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4248"/>
        <w:gridCol w:w="5946"/>
      </w:tblGrid>
      <w:tr w:rsidR="008A4AC0" w:rsidTr="00564DF7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8A4AC0" w:rsidRPr="00A27A52" w:rsidRDefault="008A4AC0" w:rsidP="00881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27A52">
              <w:rPr>
                <w:rFonts w:ascii="Times New Roman" w:hAnsi="Times New Roman" w:cs="Times New Roman"/>
                <w:b/>
                <w:sz w:val="24"/>
                <w:szCs w:val="24"/>
              </w:rPr>
              <w:t>Podnosilac zahtjeva</w:t>
            </w:r>
            <w:r w:rsidR="00564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4DF7" w:rsidRPr="00564DF7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r w:rsidR="00881F2C">
              <w:rPr>
                <w:rFonts w:ascii="Times New Roman" w:hAnsi="Times New Roman" w:cs="Times New Roman"/>
                <w:i/>
                <w:sz w:val="20"/>
                <w:szCs w:val="24"/>
              </w:rPr>
              <w:t>Naziv</w:t>
            </w:r>
            <w:r w:rsidR="00A4656C">
              <w:rPr>
                <w:rFonts w:ascii="Times New Roman" w:hAnsi="Times New Roman" w:cs="Times New Roman"/>
                <w:i/>
                <w:sz w:val="20"/>
                <w:szCs w:val="24"/>
              </w:rPr>
              <w:t>/ime</w:t>
            </w:r>
            <w:r w:rsidR="00881F2C">
              <w:rPr>
                <w:rFonts w:ascii="Times New Roman" w:hAnsi="Times New Roman" w:cs="Times New Roman"/>
                <w:i/>
                <w:sz w:val="20"/>
                <w:szCs w:val="24"/>
              </w:rPr>
              <w:t>, adresa</w:t>
            </w:r>
            <w:r w:rsidR="00564DF7" w:rsidRPr="00564DF7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5946" w:type="dxa"/>
          </w:tcPr>
          <w:p w:rsidR="008A4AC0" w:rsidRDefault="008A4AC0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1F2C" w:rsidTr="00564DF7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881F2C" w:rsidRPr="00881F2C" w:rsidRDefault="00881F2C" w:rsidP="0076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PIB ili </w:t>
            </w:r>
            <w:r w:rsidR="007623C1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  <w:r w:rsidR="00CA5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51F3" w:rsidRPr="00CA51F3">
              <w:rPr>
                <w:rFonts w:ascii="Times New Roman" w:hAnsi="Times New Roman" w:cs="Times New Roman"/>
                <w:i/>
                <w:sz w:val="20"/>
                <w:szCs w:val="24"/>
              </w:rPr>
              <w:t>za fizička lica</w:t>
            </w:r>
            <w:r w:rsidR="00CA5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6" w:type="dxa"/>
          </w:tcPr>
          <w:p w:rsidR="00881F2C" w:rsidRDefault="00881F2C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C0" w:rsidTr="00564DF7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8A4AC0" w:rsidRPr="00A27A52" w:rsidRDefault="008A4AC0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5946" w:type="dxa"/>
          </w:tcPr>
          <w:p w:rsidR="008A4AC0" w:rsidRDefault="008A4AC0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C0" w:rsidTr="00564DF7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8A4AC0" w:rsidRPr="00A27A52" w:rsidRDefault="008A4AC0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5946" w:type="dxa"/>
          </w:tcPr>
          <w:p w:rsidR="008A4AC0" w:rsidRDefault="008A4AC0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AC0" w:rsidTr="00564DF7"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8A4AC0" w:rsidRPr="00A27A52" w:rsidRDefault="008A4AC0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5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946" w:type="dxa"/>
          </w:tcPr>
          <w:p w:rsidR="008A4AC0" w:rsidRDefault="008A4AC0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48BF" w:rsidRDefault="002448BF" w:rsidP="008A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4245"/>
      </w:tblGrid>
      <w:tr w:rsidR="00564DF7" w:rsidTr="00564DF7">
        <w:trPr>
          <w:trHeight w:val="255"/>
        </w:trPr>
        <w:tc>
          <w:tcPr>
            <w:tcW w:w="3114" w:type="dxa"/>
          </w:tcPr>
          <w:bookmarkStart w:id="1" w:name="Check51"/>
          <w:p w:rsidR="00564DF7" w:rsidRPr="00564DF7" w:rsidRDefault="00564DF7" w:rsidP="00564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564DF7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DF7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1D133B">
              <w:rPr>
                <w:rFonts w:ascii="Times New Roman" w:hAnsi="Times New Roman" w:cs="Times New Roman"/>
                <w:sz w:val="20"/>
              </w:rPr>
            </w:r>
            <w:r w:rsidR="001D133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564DF7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64DF7">
              <w:rPr>
                <w:rFonts w:ascii="Times New Roman" w:hAnsi="Times New Roman" w:cs="Times New Roman"/>
                <w:sz w:val="20"/>
              </w:rPr>
              <w:t xml:space="preserve"> Serija od manje od 5 uzoraka    </w:t>
            </w:r>
            <w:bookmarkEnd w:id="1"/>
          </w:p>
        </w:tc>
        <w:tc>
          <w:tcPr>
            <w:tcW w:w="2835" w:type="dxa"/>
          </w:tcPr>
          <w:p w:rsidR="00564DF7" w:rsidRPr="00564DF7" w:rsidRDefault="00564DF7" w:rsidP="00564DF7">
            <w:p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sz w:val="20"/>
              </w:rPr>
            </w:pPr>
            <w:r w:rsidRPr="00564DF7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DF7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1D133B">
              <w:rPr>
                <w:rFonts w:ascii="Times New Roman" w:hAnsi="Times New Roman" w:cs="Times New Roman"/>
                <w:sz w:val="20"/>
              </w:rPr>
            </w:r>
            <w:r w:rsidR="001D133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564DF7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64DF7">
              <w:rPr>
                <w:rFonts w:ascii="Times New Roman" w:hAnsi="Times New Roman" w:cs="Times New Roman"/>
                <w:sz w:val="20"/>
              </w:rPr>
              <w:t xml:space="preserve"> Serija od 5 – 10 uzoraka     </w:t>
            </w:r>
          </w:p>
        </w:tc>
        <w:tc>
          <w:tcPr>
            <w:tcW w:w="4245" w:type="dxa"/>
          </w:tcPr>
          <w:p w:rsidR="00564DF7" w:rsidRPr="00564DF7" w:rsidRDefault="00564DF7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564DF7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DF7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1D133B">
              <w:rPr>
                <w:rFonts w:ascii="Times New Roman" w:hAnsi="Times New Roman" w:cs="Times New Roman"/>
                <w:sz w:val="20"/>
              </w:rPr>
            </w:r>
            <w:r w:rsidR="001D133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564DF7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64DF7">
              <w:rPr>
                <w:rFonts w:ascii="Times New Roman" w:hAnsi="Times New Roman" w:cs="Times New Roman"/>
                <w:sz w:val="20"/>
              </w:rPr>
              <w:t xml:space="preserve"> Serija od više od 10 uzoraka</w:t>
            </w:r>
          </w:p>
        </w:tc>
      </w:tr>
      <w:tr w:rsidR="00564DF7" w:rsidTr="00564DF7">
        <w:trPr>
          <w:trHeight w:val="255"/>
        </w:trPr>
        <w:tc>
          <w:tcPr>
            <w:tcW w:w="3114" w:type="dxa"/>
          </w:tcPr>
          <w:p w:rsidR="00564DF7" w:rsidRPr="00564DF7" w:rsidRDefault="00564DF7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64DF7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DF7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1D133B">
              <w:rPr>
                <w:rFonts w:ascii="Times New Roman" w:hAnsi="Times New Roman" w:cs="Times New Roman"/>
                <w:sz w:val="20"/>
              </w:rPr>
            </w:r>
            <w:r w:rsidR="001D133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564DF7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64DF7">
              <w:rPr>
                <w:rFonts w:ascii="Times New Roman" w:hAnsi="Times New Roman" w:cs="Times New Roman"/>
                <w:sz w:val="20"/>
              </w:rPr>
              <w:t xml:space="preserve"> Analize za potrebe fakulteta</w:t>
            </w:r>
          </w:p>
        </w:tc>
        <w:tc>
          <w:tcPr>
            <w:tcW w:w="2835" w:type="dxa"/>
          </w:tcPr>
          <w:p w:rsidR="00564DF7" w:rsidRPr="00564DF7" w:rsidRDefault="00564DF7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64DF7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DF7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1D133B">
              <w:rPr>
                <w:rFonts w:ascii="Times New Roman" w:hAnsi="Times New Roman" w:cs="Times New Roman"/>
                <w:sz w:val="20"/>
              </w:rPr>
            </w:r>
            <w:r w:rsidR="001D133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564DF7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64DF7">
              <w:rPr>
                <w:rFonts w:ascii="Times New Roman" w:hAnsi="Times New Roman" w:cs="Times New Roman"/>
                <w:sz w:val="20"/>
              </w:rPr>
              <w:t xml:space="preserve"> Analize za potrebe instituta   </w:t>
            </w:r>
          </w:p>
        </w:tc>
        <w:tc>
          <w:tcPr>
            <w:tcW w:w="4245" w:type="dxa"/>
          </w:tcPr>
          <w:p w:rsidR="00564DF7" w:rsidRPr="00564DF7" w:rsidRDefault="00564DF7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64DF7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DF7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1D133B">
              <w:rPr>
                <w:rFonts w:ascii="Times New Roman" w:hAnsi="Times New Roman" w:cs="Times New Roman"/>
                <w:sz w:val="20"/>
              </w:rPr>
            </w:r>
            <w:r w:rsidR="001D133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564DF7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64DF7">
              <w:rPr>
                <w:rFonts w:ascii="Times New Roman" w:hAnsi="Times New Roman" w:cs="Times New Roman"/>
                <w:sz w:val="20"/>
              </w:rPr>
              <w:t xml:space="preserve"> Analize za potrebe zdravstvenih ustanova</w:t>
            </w:r>
          </w:p>
        </w:tc>
      </w:tr>
      <w:tr w:rsidR="00564DF7" w:rsidTr="00564DF7">
        <w:trPr>
          <w:trHeight w:val="255"/>
        </w:trPr>
        <w:tc>
          <w:tcPr>
            <w:tcW w:w="10194" w:type="dxa"/>
            <w:gridSpan w:val="3"/>
          </w:tcPr>
          <w:p w:rsidR="00564DF7" w:rsidRPr="00564DF7" w:rsidRDefault="00564DF7" w:rsidP="008A4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64DF7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564DF7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DF7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1D133B">
              <w:rPr>
                <w:rFonts w:ascii="Times New Roman" w:hAnsi="Times New Roman" w:cs="Times New Roman"/>
                <w:sz w:val="20"/>
              </w:rPr>
            </w:r>
            <w:r w:rsidR="001D133B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564DF7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564DF7">
              <w:rPr>
                <w:rFonts w:ascii="Times New Roman" w:hAnsi="Times New Roman" w:cs="Times New Roman"/>
                <w:sz w:val="20"/>
              </w:rPr>
              <w:t xml:space="preserve"> Analize su sastavni dio naučno-istraživačkog projekta koji nema obezbijeđeno finansiranje.</w:t>
            </w:r>
          </w:p>
        </w:tc>
      </w:tr>
    </w:tbl>
    <w:p w:rsidR="006B7297" w:rsidRPr="00564DF7" w:rsidRDefault="006B7297" w:rsidP="006B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564DF7">
        <w:rPr>
          <w:rFonts w:ascii="Times New Roman" w:hAnsi="Times New Roman" w:cs="Times New Roman"/>
          <w:b/>
          <w:sz w:val="18"/>
          <w:szCs w:val="20"/>
        </w:rPr>
        <w:t>Napomena:</w:t>
      </w:r>
    </w:p>
    <w:p w:rsidR="006B7297" w:rsidRPr="00564DF7" w:rsidRDefault="006B7297" w:rsidP="006B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564DF7">
        <w:rPr>
          <w:rFonts w:ascii="Times New Roman" w:hAnsi="Times New Roman" w:cs="Times New Roman"/>
          <w:b/>
          <w:sz w:val="18"/>
          <w:szCs w:val="20"/>
          <w:vertAlign w:val="superscript"/>
        </w:rPr>
        <w:t>1</w:t>
      </w:r>
      <w:r w:rsidRPr="00564DF7">
        <w:rPr>
          <w:rFonts w:ascii="Times New Roman" w:hAnsi="Times New Roman" w:cs="Times New Roman"/>
          <w:sz w:val="18"/>
          <w:szCs w:val="20"/>
        </w:rPr>
        <w:t xml:space="preserve"> Vrijednost naknada za serije od više od 5 uzoraka iznosi 90% od propisanih cijena usluga.</w:t>
      </w:r>
    </w:p>
    <w:p w:rsidR="006B7297" w:rsidRPr="00564DF7" w:rsidRDefault="006B7297" w:rsidP="006B7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564DF7">
        <w:rPr>
          <w:rFonts w:ascii="Times New Roman" w:hAnsi="Times New Roman" w:cs="Times New Roman"/>
          <w:b/>
          <w:sz w:val="18"/>
          <w:szCs w:val="20"/>
          <w:vertAlign w:val="superscript"/>
        </w:rPr>
        <w:t>2</w:t>
      </w:r>
      <w:r w:rsidRPr="00564DF7">
        <w:rPr>
          <w:rFonts w:ascii="Times New Roman" w:hAnsi="Times New Roman" w:cs="Times New Roman"/>
          <w:sz w:val="18"/>
          <w:szCs w:val="20"/>
        </w:rPr>
        <w:t xml:space="preserve"> Vrijednost naknada za serije od više od 10 uzoraka iznosi 80% od propisanih cijena usluga.</w:t>
      </w:r>
    </w:p>
    <w:p w:rsidR="006B7297" w:rsidRDefault="006B7297" w:rsidP="0030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64DF7">
        <w:rPr>
          <w:rFonts w:ascii="Times New Roman" w:hAnsi="Times New Roman" w:cs="Times New Roman"/>
          <w:b/>
          <w:sz w:val="18"/>
          <w:szCs w:val="20"/>
          <w:vertAlign w:val="superscript"/>
        </w:rPr>
        <w:t>3</w:t>
      </w:r>
      <w:r w:rsidRPr="00564DF7">
        <w:rPr>
          <w:rFonts w:ascii="Times New Roman" w:hAnsi="Times New Roman" w:cs="Times New Roman"/>
          <w:sz w:val="18"/>
          <w:szCs w:val="20"/>
        </w:rPr>
        <w:t xml:space="preserve"> Vrijednost naknada za potrebe fakulteta, instituta i zdravstvenih ustanova iznosi 50% od propisanih cijena usluga osim ako su analize sastavni dio naučno-istraživačkog projekta koji ima obezbijeđeno finansiranje.</w:t>
      </w:r>
    </w:p>
    <w:p w:rsidR="007D7143" w:rsidRDefault="007D7143" w:rsidP="0030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7D7143" w:rsidRPr="00A27A52" w:rsidRDefault="007D7143" w:rsidP="007D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Dostavljeno</w:t>
      </w:r>
      <w:r w:rsidRPr="00A27A52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0093" w:type="dxa"/>
        <w:jc w:val="center"/>
        <w:tblLook w:val="04A0" w:firstRow="1" w:lastRow="0" w:firstColumn="1" w:lastColumn="0" w:noHBand="0" w:noVBand="1"/>
      </w:tblPr>
      <w:tblGrid>
        <w:gridCol w:w="656"/>
        <w:gridCol w:w="2606"/>
        <w:gridCol w:w="1500"/>
        <w:gridCol w:w="1903"/>
        <w:gridCol w:w="1700"/>
        <w:gridCol w:w="1728"/>
      </w:tblGrid>
      <w:tr w:rsidR="007D7143" w:rsidRPr="00A27A52" w:rsidTr="00012073">
        <w:trPr>
          <w:trHeight w:val="287"/>
          <w:jc w:val="center"/>
        </w:trPr>
        <w:tc>
          <w:tcPr>
            <w:tcW w:w="656" w:type="dxa"/>
            <w:shd w:val="clear" w:color="auto" w:fill="F2F2F2" w:themeFill="background1" w:themeFillShade="F2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2606" w:type="dxa"/>
            <w:shd w:val="clear" w:color="auto" w:fill="F2F2F2" w:themeFill="background1" w:themeFillShade="F2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uzorka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:rsidR="007D7143" w:rsidRPr="00A27A52" w:rsidRDefault="00012073" w:rsidP="0001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</w:t>
            </w:r>
            <w:r w:rsidR="007D7143">
              <w:rPr>
                <w:rFonts w:ascii="Times New Roman" w:hAnsi="Times New Roman" w:cs="Times New Roman"/>
              </w:rPr>
              <w:t xml:space="preserve"> uzorka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  <w:r w:rsidRPr="00B271D2">
              <w:rPr>
                <w:rFonts w:ascii="Times New Roman" w:hAnsi="Times New Roman" w:cs="Times New Roman"/>
              </w:rPr>
              <w:t>Pakovanje/količina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Stanje uzorka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:rsidR="007D7143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Analize </w:t>
            </w:r>
            <w:r w:rsidRPr="007D7143">
              <w:rPr>
                <w:rFonts w:ascii="Times New Roman" w:hAnsi="Times New Roman" w:cs="Times New Roman"/>
                <w:sz w:val="16"/>
                <w:szCs w:val="16"/>
              </w:rPr>
              <w:t>(upisati broj usluge iz tabele)</w:t>
            </w:r>
          </w:p>
        </w:tc>
      </w:tr>
      <w:tr w:rsidR="007D7143" w:rsidRPr="00A27A52" w:rsidTr="007D7143">
        <w:trPr>
          <w:trHeight w:val="525"/>
          <w:jc w:val="center"/>
        </w:trPr>
        <w:tc>
          <w:tcPr>
            <w:tcW w:w="656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6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143" w:rsidRPr="00A27A52" w:rsidTr="007D7143">
        <w:trPr>
          <w:trHeight w:val="525"/>
          <w:jc w:val="center"/>
        </w:trPr>
        <w:tc>
          <w:tcPr>
            <w:tcW w:w="656" w:type="dxa"/>
            <w:vAlign w:val="center"/>
          </w:tcPr>
          <w:p w:rsidR="007D7143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6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143" w:rsidRPr="00A27A52" w:rsidTr="007D7143">
        <w:trPr>
          <w:trHeight w:val="525"/>
          <w:jc w:val="center"/>
        </w:trPr>
        <w:tc>
          <w:tcPr>
            <w:tcW w:w="656" w:type="dxa"/>
            <w:vAlign w:val="center"/>
          </w:tcPr>
          <w:p w:rsidR="007D7143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6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 w:rsidR="007D7143" w:rsidRPr="00A27A52" w:rsidRDefault="007D7143" w:rsidP="007D71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7143" w:rsidRPr="00564DF7" w:rsidRDefault="007D7143" w:rsidP="0030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pPr w:leftFromText="180" w:rightFromText="180" w:vertAnchor="text" w:tblpXSpec="center" w:tblpY="13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2"/>
        <w:gridCol w:w="5154"/>
      </w:tblGrid>
      <w:tr w:rsidR="00B53168" w:rsidRPr="00A27A52" w:rsidTr="00564DF7">
        <w:trPr>
          <w:trHeight w:val="2966"/>
        </w:trPr>
        <w:tc>
          <w:tcPr>
            <w:tcW w:w="5052" w:type="dxa"/>
            <w:shd w:val="clear" w:color="auto" w:fill="auto"/>
          </w:tcPr>
          <w:p w:rsidR="006B7297" w:rsidRPr="006B7297" w:rsidRDefault="006B7297" w:rsidP="00B271D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7297">
              <w:rPr>
                <w:rFonts w:ascii="Times New Roman" w:hAnsi="Times New Roman" w:cs="Times New Roman"/>
                <w:b/>
                <w:i/>
              </w:rPr>
              <w:t>XRD analize:</w:t>
            </w:r>
          </w:p>
          <w:p w:rsidR="006B7297" w:rsidRPr="00564DF7" w:rsidRDefault="00B271D2" w:rsidP="00B271D2">
            <w:pPr>
              <w:autoSpaceDE w:val="0"/>
              <w:autoSpaceDN w:val="0"/>
              <w:adjustRightInd w:val="0"/>
              <w:spacing w:after="60" w:line="240" w:lineRule="auto"/>
              <w:ind w:left="448" w:right="142" w:hanging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</w:t>
            </w:r>
            <w:r w:rsidR="00305B22" w:rsidRPr="00564DF7">
              <w:rPr>
                <w:rFonts w:ascii="Times New Roman" w:hAnsi="Times New Roman" w:cs="Times New Roman"/>
              </w:rPr>
              <w:tab/>
            </w:r>
            <w:r w:rsidR="006B7297" w:rsidRPr="00564DF7">
              <w:rPr>
                <w:rFonts w:ascii="Times New Roman" w:hAnsi="Times New Roman" w:cs="Times New Roman"/>
              </w:rPr>
              <w:t xml:space="preserve">analiza uzorka prema definisanim parametrima analize klijenta (klijent dostavlja metodu snimanja u vremenskom trajanju do 1 h), bez tumačenja rezultata </w:t>
            </w:r>
          </w:p>
          <w:p w:rsidR="006B7297" w:rsidRPr="00564DF7" w:rsidRDefault="00B271D2" w:rsidP="00B271D2">
            <w:pPr>
              <w:autoSpaceDE w:val="0"/>
              <w:autoSpaceDN w:val="0"/>
              <w:adjustRightInd w:val="0"/>
              <w:spacing w:after="60" w:line="240" w:lineRule="auto"/>
              <w:ind w:left="448" w:right="142" w:hanging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</w:t>
            </w:r>
            <w:r w:rsidR="00852A92" w:rsidRPr="00564DF7">
              <w:rPr>
                <w:rFonts w:ascii="Times New Roman" w:hAnsi="Times New Roman" w:cs="Times New Roman"/>
              </w:rPr>
              <w:t xml:space="preserve"> </w:t>
            </w:r>
            <w:r w:rsidR="00305B22" w:rsidRPr="00564DF7">
              <w:rPr>
                <w:rFonts w:ascii="Times New Roman" w:hAnsi="Times New Roman" w:cs="Times New Roman"/>
              </w:rPr>
              <w:tab/>
            </w:r>
            <w:r w:rsidR="006B7297" w:rsidRPr="00564DF7">
              <w:rPr>
                <w:rFonts w:ascii="Times New Roman" w:hAnsi="Times New Roman" w:cs="Times New Roman"/>
              </w:rPr>
              <w:t>analiza uzorka metodom Instituta bez tumačenja rezultata (difraktogram)</w:t>
            </w:r>
          </w:p>
          <w:p w:rsidR="006B7297" w:rsidRPr="00564DF7" w:rsidRDefault="00B271D2" w:rsidP="00B271D2">
            <w:pPr>
              <w:autoSpaceDE w:val="0"/>
              <w:autoSpaceDN w:val="0"/>
              <w:adjustRightInd w:val="0"/>
              <w:spacing w:after="60" w:line="240" w:lineRule="auto"/>
              <w:ind w:left="448" w:right="142" w:hanging="448"/>
              <w:jc w:val="both"/>
              <w:rPr>
                <w:rFonts w:ascii="Times New Roman" w:hAnsi="Times New Roman" w:cs="Times New Roman"/>
              </w:rPr>
            </w:pPr>
            <w:r w:rsidRPr="00B271D2">
              <w:rPr>
                <w:rFonts w:ascii="Times New Roman" w:hAnsi="Times New Roman" w:cs="Times New Roman"/>
                <w:b/>
                <w:i/>
              </w:rPr>
              <w:t>3.</w:t>
            </w:r>
            <w:r w:rsidR="00305B22" w:rsidRPr="00564DF7">
              <w:rPr>
                <w:rFonts w:ascii="Times New Roman" w:hAnsi="Times New Roman" w:cs="Times New Roman"/>
                <w:b/>
                <w:i/>
              </w:rPr>
              <w:tab/>
            </w:r>
            <w:r w:rsidR="006B7297" w:rsidRPr="00564DF7">
              <w:rPr>
                <w:rFonts w:ascii="Times New Roman" w:hAnsi="Times New Roman" w:cs="Times New Roman"/>
              </w:rPr>
              <w:t>analiza uzroka uz identifikaciju faza – kvalitativni prikaz rezultata</w:t>
            </w:r>
          </w:p>
          <w:p w:rsidR="00564DF7" w:rsidRPr="006B7297" w:rsidRDefault="00B271D2" w:rsidP="00B271D2">
            <w:pPr>
              <w:autoSpaceDE w:val="0"/>
              <w:autoSpaceDN w:val="0"/>
              <w:adjustRightInd w:val="0"/>
              <w:spacing w:after="60" w:line="240" w:lineRule="auto"/>
              <w:ind w:left="448" w:right="142" w:hanging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4.</w:t>
            </w:r>
            <w:r w:rsidR="00305B22" w:rsidRPr="00564DF7">
              <w:rPr>
                <w:rFonts w:ascii="Times New Roman" w:hAnsi="Times New Roman" w:cs="Times New Roman"/>
                <w:b/>
                <w:i/>
              </w:rPr>
              <w:tab/>
            </w:r>
            <w:r w:rsidR="006B7297" w:rsidRPr="00564DF7">
              <w:rPr>
                <w:rFonts w:ascii="Times New Roman" w:hAnsi="Times New Roman" w:cs="Times New Roman"/>
              </w:rPr>
              <w:t>analiza uzorka uz identifikaciju faza – kvalitativni i semikvantitativni prikaz rezultata</w:t>
            </w:r>
          </w:p>
        </w:tc>
        <w:tc>
          <w:tcPr>
            <w:tcW w:w="5154" w:type="dxa"/>
          </w:tcPr>
          <w:p w:rsidR="006B7297" w:rsidRPr="006B7297" w:rsidRDefault="006B7297" w:rsidP="00B271D2">
            <w:pPr>
              <w:autoSpaceDE w:val="0"/>
              <w:autoSpaceDN w:val="0"/>
              <w:adjustRightInd w:val="0"/>
              <w:spacing w:after="120" w:line="240" w:lineRule="auto"/>
              <w:ind w:left="483" w:right="215" w:hanging="42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B7297">
              <w:rPr>
                <w:rFonts w:ascii="Times New Roman" w:hAnsi="Times New Roman" w:cs="Times New Roman"/>
                <w:b/>
                <w:i/>
              </w:rPr>
              <w:t>XRF analize:</w:t>
            </w:r>
          </w:p>
          <w:p w:rsidR="006B7297" w:rsidRPr="00564DF7" w:rsidRDefault="00B271D2" w:rsidP="00B271D2">
            <w:pPr>
              <w:autoSpaceDE w:val="0"/>
              <w:autoSpaceDN w:val="0"/>
              <w:adjustRightInd w:val="0"/>
              <w:spacing w:after="60" w:line="240" w:lineRule="auto"/>
              <w:ind w:left="482" w:right="215" w:hanging="425"/>
              <w:jc w:val="both"/>
              <w:rPr>
                <w:rFonts w:ascii="Times New Roman" w:hAnsi="Times New Roman" w:cs="Times New Roman"/>
              </w:rPr>
            </w:pPr>
            <w:r w:rsidRPr="00B271D2">
              <w:rPr>
                <w:rFonts w:ascii="Times New Roman" w:hAnsi="Times New Roman" w:cs="Times New Roman"/>
                <w:b/>
                <w:i/>
              </w:rPr>
              <w:t>5.</w:t>
            </w:r>
            <w:r w:rsidR="00305B22" w:rsidRPr="00564DF7"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  <w:r w:rsidR="006B7297" w:rsidRPr="00564DF7">
              <w:t xml:space="preserve"> </w:t>
            </w:r>
            <w:r w:rsidR="006B7297" w:rsidRPr="00564DF7">
              <w:rPr>
                <w:rFonts w:ascii="Times New Roman" w:hAnsi="Times New Roman" w:cs="Times New Roman"/>
              </w:rPr>
              <w:t>analiza uzorka sa kvalitativnim prikazom rezultata za do 3 elementa (elementi sa atomskim brojem ≥ 11)</w:t>
            </w:r>
          </w:p>
          <w:p w:rsidR="006B7297" w:rsidRPr="00564DF7" w:rsidRDefault="00B271D2" w:rsidP="00B271D2">
            <w:pPr>
              <w:autoSpaceDE w:val="0"/>
              <w:autoSpaceDN w:val="0"/>
              <w:adjustRightInd w:val="0"/>
              <w:spacing w:after="60" w:line="240" w:lineRule="auto"/>
              <w:ind w:left="482" w:right="215" w:hanging="425"/>
              <w:jc w:val="both"/>
              <w:rPr>
                <w:rFonts w:ascii="Times New Roman" w:hAnsi="Times New Roman" w:cs="Times New Roman"/>
              </w:rPr>
            </w:pPr>
            <w:r w:rsidRPr="00B271D2">
              <w:rPr>
                <w:rFonts w:ascii="Times New Roman" w:hAnsi="Times New Roman" w:cs="Times New Roman"/>
                <w:b/>
                <w:i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="006B7297" w:rsidRPr="00564DF7">
              <w:rPr>
                <w:rFonts w:ascii="Times New Roman" w:hAnsi="Times New Roman" w:cs="Times New Roman"/>
              </w:rPr>
              <w:t>analiza uzorka sa kvalitativnim prikazom rezultata (svi elementi sa atomskim brojem ≥ 11)</w:t>
            </w:r>
          </w:p>
          <w:p w:rsidR="006B7297" w:rsidRPr="00564DF7" w:rsidRDefault="00B271D2" w:rsidP="00B271D2">
            <w:pPr>
              <w:autoSpaceDE w:val="0"/>
              <w:autoSpaceDN w:val="0"/>
              <w:adjustRightInd w:val="0"/>
              <w:spacing w:after="60" w:line="240" w:lineRule="auto"/>
              <w:ind w:left="482" w:right="215" w:hanging="425"/>
              <w:jc w:val="both"/>
              <w:rPr>
                <w:rFonts w:ascii="Times New Roman" w:hAnsi="Times New Roman" w:cs="Times New Roman"/>
              </w:rPr>
            </w:pPr>
            <w:r w:rsidRPr="00B271D2">
              <w:rPr>
                <w:rFonts w:ascii="Times New Roman" w:hAnsi="Times New Roman" w:cs="Times New Roman"/>
                <w:b/>
                <w:i/>
              </w:rPr>
              <w:t>7.</w:t>
            </w:r>
            <w:r w:rsidR="00305B22" w:rsidRPr="00B271D2">
              <w:rPr>
                <w:rFonts w:ascii="Times New Roman" w:hAnsi="Times New Roman" w:cs="Times New Roman"/>
                <w:b/>
                <w:i/>
              </w:rPr>
              <w:tab/>
            </w:r>
            <w:r w:rsidR="006B7297" w:rsidRPr="00564DF7">
              <w:rPr>
                <w:rFonts w:ascii="Times New Roman" w:hAnsi="Times New Roman" w:cs="Times New Roman"/>
              </w:rPr>
              <w:t>analiza uzorka sa semikvantitativnim prikazom rezultata za do 3 elementa (elementi sa atomskim brojem ≥ 11)</w:t>
            </w:r>
          </w:p>
          <w:p w:rsidR="0098513F" w:rsidRPr="006B7297" w:rsidRDefault="00B271D2" w:rsidP="00B271D2">
            <w:pPr>
              <w:autoSpaceDE w:val="0"/>
              <w:autoSpaceDN w:val="0"/>
              <w:adjustRightInd w:val="0"/>
              <w:spacing w:after="60" w:line="240" w:lineRule="auto"/>
              <w:ind w:left="482" w:right="215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8.</w:t>
            </w:r>
            <w:r w:rsidR="00305B22" w:rsidRPr="00564DF7">
              <w:rPr>
                <w:rFonts w:ascii="Times New Roman" w:hAnsi="Times New Roman" w:cs="Times New Roman"/>
                <w:b/>
                <w:i/>
              </w:rPr>
              <w:tab/>
            </w:r>
            <w:r w:rsidR="006B7297" w:rsidRPr="00564DF7">
              <w:rPr>
                <w:rFonts w:ascii="Times New Roman" w:hAnsi="Times New Roman" w:cs="Times New Roman"/>
              </w:rPr>
              <w:t>analiza uzorka sa semikvantitativnim prikazom rezultata (svi elementi sa atomskim brojem ≥ 11)</w:t>
            </w:r>
          </w:p>
        </w:tc>
      </w:tr>
    </w:tbl>
    <w:p w:rsidR="00EE6409" w:rsidRPr="00305B22" w:rsidRDefault="00EE6409" w:rsidP="00EE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B22">
        <w:rPr>
          <w:rFonts w:ascii="Times New Roman" w:hAnsi="Times New Roman" w:cs="Times New Roman"/>
          <w:b/>
          <w:sz w:val="20"/>
          <w:szCs w:val="20"/>
        </w:rPr>
        <w:t>Napomena:</w:t>
      </w:r>
    </w:p>
    <w:p w:rsidR="00425B9F" w:rsidRPr="00425B9F" w:rsidRDefault="00425B9F" w:rsidP="0030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25B9F">
        <w:rPr>
          <w:rFonts w:ascii="Times New Roman" w:hAnsi="Times New Roman" w:cs="Times New Roman"/>
          <w:sz w:val="18"/>
          <w:szCs w:val="20"/>
        </w:rPr>
        <w:t>Potpisivanjem ovog</w:t>
      </w:r>
      <w:r w:rsidR="00A4656C">
        <w:rPr>
          <w:rFonts w:ascii="Times New Roman" w:hAnsi="Times New Roman" w:cs="Times New Roman"/>
          <w:sz w:val="18"/>
          <w:szCs w:val="20"/>
        </w:rPr>
        <w:t xml:space="preserve"> zahtjeva korisnik je upoznat i</w:t>
      </w:r>
      <w:r w:rsidRPr="00425B9F">
        <w:rPr>
          <w:rFonts w:ascii="Times New Roman" w:hAnsi="Times New Roman" w:cs="Times New Roman"/>
          <w:sz w:val="18"/>
          <w:szCs w:val="20"/>
        </w:rPr>
        <w:t xml:space="preserve"> saglasan sa opštim uslovima poslovanja Laboratorije CInMED.</w:t>
      </w:r>
    </w:p>
    <w:p w:rsidR="00B53168" w:rsidRPr="00A27A52" w:rsidRDefault="006B7297" w:rsidP="004A7D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Opis zahtjeva / Komentar podnosioca zahtjeva</w:t>
      </w:r>
      <w:r w:rsidR="00C0404B">
        <w:rPr>
          <w:rFonts w:ascii="Times New Roman" w:hAnsi="Times New Roman" w:cs="Times New Roman"/>
          <w:b/>
          <w:bCs/>
        </w:rPr>
        <w:t xml:space="preserve"> </w:t>
      </w:r>
      <w:r w:rsidR="00025744">
        <w:rPr>
          <w:rFonts w:ascii="Times New Roman" w:hAnsi="Times New Roman" w:cs="Times New Roman"/>
          <w:b/>
          <w:bCs/>
        </w:rPr>
        <w:t>*</w:t>
      </w:r>
      <w:r w:rsidR="002E03B1">
        <w:rPr>
          <w:rFonts w:ascii="Times New Roman" w:hAnsi="Times New Roman" w:cs="Times New Roman"/>
          <w:b/>
          <w:bCs/>
        </w:rPr>
        <w:t>*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2E5791" w:rsidRPr="00A27A52" w:rsidTr="00425B9F">
        <w:trPr>
          <w:trHeight w:val="707"/>
          <w:jc w:val="center"/>
        </w:trPr>
        <w:tc>
          <w:tcPr>
            <w:tcW w:w="9767" w:type="dxa"/>
          </w:tcPr>
          <w:p w:rsidR="002E5791" w:rsidRPr="00A27A52" w:rsidRDefault="002E5791" w:rsidP="00B5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7DCD" w:rsidRPr="00A27A52" w:rsidRDefault="004A7DCD" w:rsidP="00B5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25744" w:rsidRPr="007A6ED3" w:rsidRDefault="002E03B1" w:rsidP="00B5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B22">
        <w:rPr>
          <w:rFonts w:ascii="Times New Roman" w:hAnsi="Times New Roman" w:cs="Times New Roman"/>
          <w:b/>
          <w:sz w:val="20"/>
          <w:szCs w:val="20"/>
        </w:rPr>
        <w:t>*</w:t>
      </w:r>
      <w:r w:rsidR="00025744" w:rsidRPr="00305B22">
        <w:rPr>
          <w:rFonts w:ascii="Times New Roman" w:hAnsi="Times New Roman" w:cs="Times New Roman"/>
          <w:b/>
          <w:sz w:val="20"/>
          <w:szCs w:val="20"/>
        </w:rPr>
        <w:t>* Napomena:</w:t>
      </w:r>
      <w:r w:rsidR="00025744" w:rsidRPr="00025744">
        <w:rPr>
          <w:rFonts w:ascii="Times New Roman" w:hAnsi="Times New Roman" w:cs="Times New Roman"/>
          <w:sz w:val="20"/>
          <w:szCs w:val="20"/>
        </w:rPr>
        <w:t xml:space="preserve"> </w:t>
      </w:r>
      <w:r w:rsidR="005D0EA4">
        <w:rPr>
          <w:rFonts w:ascii="Times New Roman" w:hAnsi="Times New Roman" w:cs="Times New Roman"/>
          <w:sz w:val="20"/>
          <w:szCs w:val="20"/>
        </w:rPr>
        <w:t>U ovom polju p</w:t>
      </w:r>
      <w:r w:rsidR="007A6ED3">
        <w:rPr>
          <w:rFonts w:ascii="Times New Roman" w:hAnsi="Times New Roman" w:cs="Times New Roman"/>
          <w:sz w:val="20"/>
          <w:szCs w:val="20"/>
        </w:rPr>
        <w:t>odnosilac može precizirati svoj zahtjev</w:t>
      </w:r>
      <w:r w:rsidR="005D0EA4">
        <w:rPr>
          <w:rFonts w:ascii="Times New Roman" w:hAnsi="Times New Roman" w:cs="Times New Roman"/>
          <w:sz w:val="20"/>
          <w:szCs w:val="20"/>
        </w:rPr>
        <w:t xml:space="preserve"> i navesti priloge zahtjeva</w:t>
      </w:r>
      <w:r w:rsidR="00012073">
        <w:rPr>
          <w:rFonts w:ascii="Times New Roman" w:hAnsi="Times New Roman" w:cs="Times New Roman"/>
          <w:sz w:val="20"/>
          <w:szCs w:val="20"/>
        </w:rPr>
        <w:t>, kao i definisati rok za sprovođenje analize.</w:t>
      </w:r>
    </w:p>
    <w:p w:rsidR="008A4AC0" w:rsidRPr="00557D4D" w:rsidRDefault="008A4AC0" w:rsidP="00564DF7">
      <w:pPr>
        <w:tabs>
          <w:tab w:val="left" w:pos="5730"/>
        </w:tabs>
        <w:spacing w:before="120"/>
        <w:jc w:val="center"/>
        <w:rPr>
          <w:rFonts w:ascii="Times New Roman" w:hAnsi="Times New Roman" w:cs="Times New Roman"/>
          <w:b/>
        </w:rPr>
      </w:pPr>
      <w:r w:rsidRPr="00557D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</w:t>
      </w:r>
      <w:r w:rsidRPr="00557D4D">
        <w:rPr>
          <w:rFonts w:ascii="Times New Roman" w:hAnsi="Times New Roman" w:cs="Times New Roman"/>
          <w:b/>
        </w:rPr>
        <w:t>Podnosilac zahtjeva</w:t>
      </w:r>
    </w:p>
    <w:p w:rsidR="00012073" w:rsidRDefault="008A4AC0" w:rsidP="008A4AC0">
      <w:pPr>
        <w:pStyle w:val="Footer"/>
        <w:tabs>
          <w:tab w:val="clear" w:pos="9072"/>
          <w:tab w:val="right" w:pos="9639"/>
        </w:tabs>
        <w:ind w:left="426"/>
      </w:pPr>
      <w:r w:rsidRPr="00557D4D">
        <w:rPr>
          <w:rFonts w:ascii="Times New Roman" w:hAnsi="Times New Roman" w:cs="Times New Roman"/>
          <w:b/>
        </w:rPr>
        <w:t>Datum:</w:t>
      </w:r>
      <w:r w:rsidRPr="00A27A52">
        <w:rPr>
          <w:rFonts w:ascii="Times New Roman" w:hAnsi="Times New Roman" w:cs="Times New Roman"/>
        </w:rPr>
        <w:t xml:space="preserve"> 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A27A5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</w:t>
      </w:r>
    </w:p>
    <w:p w:rsidR="00012073" w:rsidRPr="00012073" w:rsidRDefault="00012073" w:rsidP="00012073"/>
    <w:p w:rsidR="00012073" w:rsidRPr="00012073" w:rsidRDefault="00012073" w:rsidP="00012073"/>
    <w:p w:rsidR="008A4AC0" w:rsidRPr="00012073" w:rsidRDefault="008A4AC0" w:rsidP="00012073">
      <w:pPr>
        <w:ind w:firstLine="709"/>
      </w:pPr>
    </w:p>
    <w:sectPr w:rsidR="008A4AC0" w:rsidRPr="00012073" w:rsidSect="008A4AC0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0B" w:rsidRDefault="00716D0B" w:rsidP="00A57CEA">
      <w:pPr>
        <w:spacing w:after="0" w:line="240" w:lineRule="auto"/>
      </w:pPr>
      <w:r>
        <w:separator/>
      </w:r>
    </w:p>
  </w:endnote>
  <w:endnote w:type="continuationSeparator" w:id="0">
    <w:p w:rsidR="00716D0B" w:rsidRDefault="00716D0B" w:rsidP="00A5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143" w:rsidRPr="008A4AC0" w:rsidRDefault="007D7143" w:rsidP="008A4AC0">
    <w:pPr>
      <w:pStyle w:val="Footer"/>
      <w:tabs>
        <w:tab w:val="clear" w:pos="4536"/>
        <w:tab w:val="clear" w:pos="9072"/>
        <w:tab w:val="center" w:pos="5103"/>
        <w:tab w:val="right" w:pos="10205"/>
      </w:tabs>
      <w:rPr>
        <w:rFonts w:ascii="Times New Roman" w:hAnsi="Times New Roman" w:cs="Times New Roman"/>
        <w:sz w:val="16"/>
        <w:szCs w:val="16"/>
        <w:lang w:val="sr-Latn-CS"/>
      </w:rPr>
    </w:pPr>
    <w:r>
      <w:rPr>
        <w:rFonts w:ascii="Times New Roman" w:hAnsi="Times New Roman" w:cs="Times New Roman"/>
        <w:sz w:val="16"/>
        <w:szCs w:val="16"/>
      </w:rPr>
      <w:t>Za711.0</w:t>
    </w:r>
    <w:r w:rsidR="00012073">
      <w:rPr>
        <w:rFonts w:ascii="Times New Roman" w:hAnsi="Times New Roman" w:cs="Times New Roman"/>
        <w:sz w:val="16"/>
        <w:szCs w:val="16"/>
      </w:rPr>
      <w:t>2</w:t>
    </w:r>
    <w:r>
      <w:rPr>
        <w:rFonts w:ascii="Times New Roman" w:hAnsi="Times New Roman" w:cs="Times New Roman"/>
        <w:sz w:val="16"/>
        <w:szCs w:val="16"/>
      </w:rPr>
      <w:t>-0</w:t>
    </w:r>
    <w:r w:rsidR="00012073">
      <w:rPr>
        <w:rFonts w:ascii="Times New Roman" w:hAnsi="Times New Roman" w:cs="Times New Roman"/>
        <w:sz w:val="16"/>
        <w:szCs w:val="16"/>
      </w:rPr>
      <w:t>1</w:t>
    </w:r>
    <w:r w:rsidRPr="00FD4E20">
      <w:rPr>
        <w:rFonts w:ascii="Times New Roman" w:hAnsi="Times New Roman" w:cs="Times New Roman"/>
        <w:sz w:val="16"/>
        <w:szCs w:val="16"/>
      </w:rPr>
      <w:t xml:space="preserve">-LAB </w:t>
    </w:r>
    <w:r w:rsidRPr="00FD4E20">
      <w:rPr>
        <w:rFonts w:ascii="Times New Roman" w:hAnsi="Times New Roman" w:cs="Times New Roman"/>
        <w:sz w:val="16"/>
        <w:szCs w:val="16"/>
      </w:rPr>
      <w:tab/>
    </w:r>
    <w:r w:rsidRPr="00FD4E20">
      <w:rPr>
        <w:rFonts w:ascii="Times New Roman" w:hAnsi="Times New Roman" w:cs="Times New Roman"/>
        <w:sz w:val="16"/>
        <w:szCs w:val="16"/>
      </w:rPr>
      <w:tab/>
    </w:r>
    <w:r w:rsidRPr="00FD4E20">
      <w:rPr>
        <w:rFonts w:ascii="Times New Roman" w:hAnsi="Times New Roman" w:cs="Times New Roman"/>
        <w:noProof/>
        <w:sz w:val="16"/>
        <w:szCs w:val="16"/>
      </w:rPr>
      <w:fldChar w:fldCharType="begin"/>
    </w:r>
    <w:r w:rsidRPr="00FD4E20">
      <w:rPr>
        <w:rFonts w:ascii="Times New Roman" w:hAnsi="Times New Roman" w:cs="Times New Roman"/>
        <w:noProof/>
        <w:sz w:val="16"/>
        <w:szCs w:val="16"/>
      </w:rPr>
      <w:instrText xml:space="preserve"> PAGE </w:instrText>
    </w:r>
    <w:r w:rsidRPr="00FD4E20">
      <w:rPr>
        <w:rFonts w:ascii="Times New Roman" w:hAnsi="Times New Roman" w:cs="Times New Roman"/>
        <w:noProof/>
        <w:sz w:val="16"/>
        <w:szCs w:val="16"/>
      </w:rPr>
      <w:fldChar w:fldCharType="separate"/>
    </w:r>
    <w:r w:rsidR="001D133B">
      <w:rPr>
        <w:rFonts w:ascii="Times New Roman" w:hAnsi="Times New Roman" w:cs="Times New Roman"/>
        <w:noProof/>
        <w:sz w:val="16"/>
        <w:szCs w:val="16"/>
      </w:rPr>
      <w:t>1</w:t>
    </w:r>
    <w:r w:rsidRPr="00FD4E20">
      <w:rPr>
        <w:rFonts w:ascii="Times New Roman" w:hAnsi="Times New Roman" w:cs="Times New Roman"/>
        <w:noProof/>
        <w:sz w:val="16"/>
        <w:szCs w:val="16"/>
      </w:rPr>
      <w:fldChar w:fldCharType="end"/>
    </w:r>
    <w:r w:rsidRPr="00FD4E20">
      <w:rPr>
        <w:rFonts w:ascii="Times New Roman" w:hAnsi="Times New Roman" w:cs="Times New Roman"/>
        <w:noProof/>
        <w:sz w:val="16"/>
        <w:szCs w:val="16"/>
      </w:rPr>
      <w:t xml:space="preserve"> / </w:t>
    </w:r>
    <w:r w:rsidRPr="00FD4E20">
      <w:rPr>
        <w:rFonts w:ascii="Times New Roman" w:hAnsi="Times New Roman" w:cs="Times New Roman"/>
        <w:noProof/>
        <w:sz w:val="16"/>
        <w:szCs w:val="16"/>
      </w:rPr>
      <w:fldChar w:fldCharType="begin"/>
    </w:r>
    <w:r w:rsidRPr="00FD4E20">
      <w:rPr>
        <w:rFonts w:ascii="Times New Roman" w:hAnsi="Times New Roman" w:cs="Times New Roman"/>
        <w:noProof/>
        <w:sz w:val="16"/>
        <w:szCs w:val="16"/>
      </w:rPr>
      <w:instrText xml:space="preserve"> NUMPAGES </w:instrText>
    </w:r>
    <w:r w:rsidRPr="00FD4E20">
      <w:rPr>
        <w:rFonts w:ascii="Times New Roman" w:hAnsi="Times New Roman" w:cs="Times New Roman"/>
        <w:noProof/>
        <w:sz w:val="16"/>
        <w:szCs w:val="16"/>
      </w:rPr>
      <w:fldChar w:fldCharType="separate"/>
    </w:r>
    <w:r w:rsidR="001D133B">
      <w:rPr>
        <w:rFonts w:ascii="Times New Roman" w:hAnsi="Times New Roman" w:cs="Times New Roman"/>
        <w:noProof/>
        <w:sz w:val="16"/>
        <w:szCs w:val="16"/>
      </w:rPr>
      <w:t>1</w:t>
    </w:r>
    <w:r w:rsidRPr="00FD4E20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0B" w:rsidRDefault="00716D0B" w:rsidP="00A57CEA">
      <w:pPr>
        <w:spacing w:after="0" w:line="240" w:lineRule="auto"/>
      </w:pPr>
      <w:r>
        <w:separator/>
      </w:r>
    </w:p>
  </w:footnote>
  <w:footnote w:type="continuationSeparator" w:id="0">
    <w:p w:rsidR="00716D0B" w:rsidRDefault="00716D0B" w:rsidP="00A5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jc w:val="center"/>
      <w:tblLook w:val="04A0" w:firstRow="1" w:lastRow="0" w:firstColumn="1" w:lastColumn="0" w:noHBand="0" w:noVBand="1"/>
    </w:tblPr>
    <w:tblGrid>
      <w:gridCol w:w="1558"/>
      <w:gridCol w:w="1974"/>
      <w:gridCol w:w="4692"/>
      <w:gridCol w:w="1982"/>
    </w:tblGrid>
    <w:tr w:rsidR="007D7143" w:rsidTr="008A4AC0">
      <w:trPr>
        <w:trHeight w:val="1413"/>
        <w:jc w:val="center"/>
      </w:trPr>
      <w:tc>
        <w:tcPr>
          <w:tcW w:w="1560" w:type="dxa"/>
          <w:vAlign w:val="center"/>
        </w:tcPr>
        <w:p w:rsidR="007D7143" w:rsidRDefault="007D7143" w:rsidP="008A4AC0">
          <w:pPr>
            <w:pStyle w:val="Header"/>
            <w:spacing w:before="60" w:after="60"/>
            <w:jc w:val="center"/>
          </w:pPr>
          <w:r w:rsidRPr="006643F4">
            <w:rPr>
              <w:noProof/>
              <w:lang w:val="en-US"/>
            </w:rPr>
            <w:drawing>
              <wp:inline distT="0" distB="0" distL="0" distR="0" wp14:anchorId="4CF1DEC7" wp14:editId="75FC556D">
                <wp:extent cx="838200" cy="752475"/>
                <wp:effectExtent l="0" t="0" r="0" b="0"/>
                <wp:docPr id="4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7D7143" w:rsidRPr="009B5D52" w:rsidRDefault="007D7143" w:rsidP="008A4AC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B5D52">
            <w:rPr>
              <w:rFonts w:ascii="Times New Roman" w:hAnsi="Times New Roman" w:cs="Times New Roman"/>
              <w:sz w:val="20"/>
              <w:szCs w:val="20"/>
            </w:rPr>
            <w:t>Institut za ljekove i medicinska sredstva Crne Gore</w:t>
          </w:r>
        </w:p>
        <w:p w:rsidR="007D7143" w:rsidRPr="009B5D52" w:rsidRDefault="007D7143" w:rsidP="008A4AC0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B5D52">
            <w:rPr>
              <w:rFonts w:ascii="Times New Roman" w:hAnsi="Times New Roman" w:cs="Times New Roman"/>
              <w:b/>
              <w:sz w:val="20"/>
              <w:szCs w:val="20"/>
            </w:rPr>
            <w:t>LABORATORIJA</w:t>
          </w:r>
        </w:p>
      </w:tc>
      <w:tc>
        <w:tcPr>
          <w:tcW w:w="4820" w:type="dxa"/>
          <w:vAlign w:val="center"/>
        </w:tcPr>
        <w:p w:rsidR="007D7143" w:rsidRPr="009B5D52" w:rsidRDefault="007D7143" w:rsidP="008A4AC0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8"/>
            </w:rPr>
            <w:t>ZAHTJEV ZA</w:t>
          </w:r>
          <w:r>
            <w:rPr>
              <w:rFonts w:ascii="Times New Roman" w:hAnsi="Times New Roman" w:cs="Times New Roman"/>
              <w:b/>
              <w:sz w:val="28"/>
            </w:rPr>
            <w:br/>
          </w:r>
          <w:r w:rsidRPr="00557D4D">
            <w:rPr>
              <w:rFonts w:ascii="Times New Roman" w:hAnsi="Times New Roman" w:cs="Times New Roman"/>
              <w:b/>
              <w:sz w:val="28"/>
            </w:rPr>
            <w:t>LABORATORIJSKO ISPITIVANJE</w:t>
          </w:r>
          <w:r w:rsidR="00012073">
            <w:rPr>
              <w:rFonts w:ascii="Times New Roman" w:hAnsi="Times New Roman" w:cs="Times New Roman"/>
              <w:b/>
              <w:sz w:val="28"/>
            </w:rPr>
            <w:t xml:space="preserve"> (komercijalni uzorci)</w:t>
          </w:r>
        </w:p>
      </w:tc>
      <w:tc>
        <w:tcPr>
          <w:tcW w:w="2046" w:type="dxa"/>
          <w:vAlign w:val="center"/>
        </w:tcPr>
        <w:p w:rsidR="007D7143" w:rsidRDefault="007D7143" w:rsidP="008A4AC0">
          <w:pPr>
            <w:ind w:right="-13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B5D52">
            <w:rPr>
              <w:rFonts w:ascii="Times New Roman" w:hAnsi="Times New Roman" w:cs="Times New Roman"/>
              <w:sz w:val="20"/>
              <w:szCs w:val="20"/>
            </w:rPr>
            <w:t xml:space="preserve">Obrazac: </w:t>
          </w:r>
        </w:p>
        <w:p w:rsidR="007D7143" w:rsidRPr="006643F4" w:rsidRDefault="007D7143" w:rsidP="00012073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B5D52">
            <w:rPr>
              <w:rFonts w:ascii="Times New Roman" w:hAnsi="Times New Roman" w:cs="Times New Roman"/>
              <w:b/>
              <w:sz w:val="20"/>
              <w:szCs w:val="20"/>
            </w:rPr>
            <w:t>Za7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11.0</w:t>
          </w:r>
          <w:r w:rsidR="00012073">
            <w:rPr>
              <w:rFonts w:ascii="Times New Roman" w:hAnsi="Times New Roman" w:cs="Times New Roman"/>
              <w:b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-0</w:t>
          </w:r>
          <w:r w:rsidR="00012073">
            <w:rPr>
              <w:rFonts w:ascii="Times New Roman" w:hAnsi="Times New Roman" w:cs="Times New Roman"/>
              <w:b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-LAB</w:t>
          </w:r>
        </w:p>
      </w:tc>
    </w:tr>
  </w:tbl>
  <w:p w:rsidR="007D7143" w:rsidRPr="008A4AC0" w:rsidRDefault="007D7143" w:rsidP="008A4AC0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68"/>
    <w:rsid w:val="00012073"/>
    <w:rsid w:val="00025744"/>
    <w:rsid w:val="000527A8"/>
    <w:rsid w:val="000F066A"/>
    <w:rsid w:val="00100338"/>
    <w:rsid w:val="00142D1C"/>
    <w:rsid w:val="00154EEE"/>
    <w:rsid w:val="00161B5D"/>
    <w:rsid w:val="001D133B"/>
    <w:rsid w:val="001D3E89"/>
    <w:rsid w:val="001D49EF"/>
    <w:rsid w:val="00203D8F"/>
    <w:rsid w:val="00213356"/>
    <w:rsid w:val="00216FCF"/>
    <w:rsid w:val="002224E1"/>
    <w:rsid w:val="002448BF"/>
    <w:rsid w:val="002A5B36"/>
    <w:rsid w:val="002E03B1"/>
    <w:rsid w:val="002E416E"/>
    <w:rsid w:val="002E5791"/>
    <w:rsid w:val="00305B22"/>
    <w:rsid w:val="00305FEE"/>
    <w:rsid w:val="003659EC"/>
    <w:rsid w:val="004074F8"/>
    <w:rsid w:val="00410149"/>
    <w:rsid w:val="0042192E"/>
    <w:rsid w:val="00425B9F"/>
    <w:rsid w:val="004677F1"/>
    <w:rsid w:val="004A7DCD"/>
    <w:rsid w:val="004B08B5"/>
    <w:rsid w:val="004E0D44"/>
    <w:rsid w:val="004E3348"/>
    <w:rsid w:val="00550735"/>
    <w:rsid w:val="00557D4D"/>
    <w:rsid w:val="00564DF7"/>
    <w:rsid w:val="00580E2D"/>
    <w:rsid w:val="005B2056"/>
    <w:rsid w:val="005D0EA4"/>
    <w:rsid w:val="005D2598"/>
    <w:rsid w:val="005E09F4"/>
    <w:rsid w:val="00626778"/>
    <w:rsid w:val="00644D3C"/>
    <w:rsid w:val="006633D5"/>
    <w:rsid w:val="00696D9B"/>
    <w:rsid w:val="006A56F2"/>
    <w:rsid w:val="006B1D05"/>
    <w:rsid w:val="006B7297"/>
    <w:rsid w:val="00701040"/>
    <w:rsid w:val="00716D0B"/>
    <w:rsid w:val="00743A7E"/>
    <w:rsid w:val="007623C1"/>
    <w:rsid w:val="00777007"/>
    <w:rsid w:val="007A6ED3"/>
    <w:rsid w:val="007B4A0C"/>
    <w:rsid w:val="007C46ED"/>
    <w:rsid w:val="007D7143"/>
    <w:rsid w:val="008441B9"/>
    <w:rsid w:val="00852A92"/>
    <w:rsid w:val="00881F2C"/>
    <w:rsid w:val="008A4AC0"/>
    <w:rsid w:val="008B226B"/>
    <w:rsid w:val="0098513F"/>
    <w:rsid w:val="009F1780"/>
    <w:rsid w:val="00A17ADB"/>
    <w:rsid w:val="00A27A52"/>
    <w:rsid w:val="00A4656C"/>
    <w:rsid w:val="00A57CEA"/>
    <w:rsid w:val="00A8406F"/>
    <w:rsid w:val="00A87D00"/>
    <w:rsid w:val="00AA339C"/>
    <w:rsid w:val="00B11A7D"/>
    <w:rsid w:val="00B271D2"/>
    <w:rsid w:val="00B53168"/>
    <w:rsid w:val="00BB0657"/>
    <w:rsid w:val="00BB3F0D"/>
    <w:rsid w:val="00C0404B"/>
    <w:rsid w:val="00C24E68"/>
    <w:rsid w:val="00C420FA"/>
    <w:rsid w:val="00C603C5"/>
    <w:rsid w:val="00C76D83"/>
    <w:rsid w:val="00C80C99"/>
    <w:rsid w:val="00C83A8B"/>
    <w:rsid w:val="00CA51F3"/>
    <w:rsid w:val="00CD6E3F"/>
    <w:rsid w:val="00CF39C8"/>
    <w:rsid w:val="00DE4114"/>
    <w:rsid w:val="00E4343F"/>
    <w:rsid w:val="00E72167"/>
    <w:rsid w:val="00EE6409"/>
    <w:rsid w:val="00F739A2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2EE4A3F-FE7E-45F7-8C05-323D1EA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EA"/>
  </w:style>
  <w:style w:type="paragraph" w:styleId="Footer">
    <w:name w:val="footer"/>
    <w:basedOn w:val="Normal"/>
    <w:link w:val="FooterChar"/>
    <w:uiPriority w:val="99"/>
    <w:unhideWhenUsed/>
    <w:rsid w:val="00A5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EA"/>
  </w:style>
  <w:style w:type="character" w:styleId="Hyperlink">
    <w:name w:val="Hyperlink"/>
    <w:basedOn w:val="DefaultParagraphFont"/>
    <w:uiPriority w:val="99"/>
    <w:unhideWhenUsed/>
    <w:rsid w:val="00305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C421-21A7-4436-962E-4E301040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Za711.02-01-LAB - Zahtjev za laboratorijsko ispitivanje komercijalni</vt:lpstr>
    </vt:vector>
  </TitlesOfParts>
  <Company>CInMED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Za711.02-01-LAB - Zahtjev za laboratorijsko ispitivanje komercijalni</dc:title>
  <dc:creator>David Kočović</dc:creator>
  <cp:lastModifiedBy>David Kočović</cp:lastModifiedBy>
  <cp:revision>2</cp:revision>
  <cp:lastPrinted>2024-05-13T07:18:00Z</cp:lastPrinted>
  <dcterms:created xsi:type="dcterms:W3CDTF">2025-09-11T11:09:00Z</dcterms:created>
  <dcterms:modified xsi:type="dcterms:W3CDTF">2025-09-11T11:09:00Z</dcterms:modified>
</cp:coreProperties>
</file>