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D5B3E6" w14:textId="77777777" w:rsidR="001D3C32" w:rsidRDefault="001D3C32" w:rsidP="001D3C32">
      <w:pPr>
        <w:rPr>
          <w:rFonts w:ascii="Times New Roman" w:hAnsi="Times New Roman"/>
          <w:sz w:val="28"/>
          <w:lang w:eastAsia="en-GB"/>
        </w:rPr>
      </w:pPr>
      <w:r w:rsidRPr="001D3C32">
        <w:rPr>
          <w:rFonts w:ascii="Times New Roman" w:hAnsi="Times New Roman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1CC6" wp14:editId="6673CACB">
                <wp:simplePos x="0" y="0"/>
                <wp:positionH relativeFrom="column">
                  <wp:posOffset>720521</wp:posOffset>
                </wp:positionH>
                <wp:positionV relativeFrom="paragraph">
                  <wp:posOffset>4074</wp:posOffset>
                </wp:positionV>
                <wp:extent cx="4939347" cy="534837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347" cy="53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EC3F" w14:textId="77777777" w:rsidR="00AB733D" w:rsidRPr="001D3C32" w:rsidRDefault="00AB733D" w:rsidP="001D3C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D3C32">
                              <w:rPr>
                                <w:rFonts w:ascii="Times New Roman" w:hAnsi="Times New Roman"/>
                                <w:b/>
                                <w:sz w:val="28"/>
                                <w:lang w:val="nb-NO"/>
                              </w:rPr>
                              <w:t>ZAHTJEV ZA DOBIJANJE/IZMJENU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nb-NO"/>
                              </w:rPr>
                              <w:t>/</w:t>
                            </w:r>
                            <w:r w:rsidRPr="001D3C32">
                              <w:rPr>
                                <w:rFonts w:ascii="Times New Roman" w:hAnsi="Times New Roman"/>
                                <w:b/>
                                <w:sz w:val="28"/>
                                <w:lang w:val="nb-NO"/>
                              </w:rPr>
                              <w:t>PRESTANAK VAŽENJA DOZVOLE ZA PROIZVODNJU LJEKOVA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31C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75pt;margin-top:.3pt;width:388.9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0b6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" filled="f" stroked="f">
                <v:textbox>
                  <w:txbxContent>
                    <w:p w14:paraId="57F4EC3F" w14:textId="77777777" w:rsidR="00AB733D" w:rsidRPr="001D3C32" w:rsidRDefault="00AB733D" w:rsidP="001D3C3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D3C32">
                        <w:rPr>
                          <w:rFonts w:ascii="Times New Roman" w:hAnsi="Times New Roman"/>
                          <w:b/>
                          <w:sz w:val="28"/>
                          <w:lang w:val="nb-NO"/>
                        </w:rPr>
                        <w:t>ZAHTJEV ZA DOBIJANJE/IZMJENU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nb-NO"/>
                        </w:rPr>
                        <w:t>/</w:t>
                      </w:r>
                      <w:r w:rsidRPr="001D3C32">
                        <w:rPr>
                          <w:rFonts w:ascii="Times New Roman" w:hAnsi="Times New Roman"/>
                          <w:b/>
                          <w:sz w:val="28"/>
                          <w:lang w:val="nb-NO"/>
                        </w:rPr>
                        <w:t>PRESTANAK VAŽENJA DOZVOLE ZA PROIZVODNJU LJEKOVA</w:t>
                      </w:r>
                    </w:p>
                  </w:txbxContent>
                </v:textbox>
              </v:shape>
            </w:pict>
          </mc:Fallback>
        </mc:AlternateContent>
      </w:r>
    </w:p>
    <w:p w14:paraId="316360C9" w14:textId="77777777" w:rsidR="001D3C32" w:rsidRPr="001D3C32" w:rsidRDefault="001D3C32" w:rsidP="001D3C32">
      <w:pPr>
        <w:rPr>
          <w:rFonts w:ascii="Times New Roman" w:hAnsi="Times New Roman"/>
          <w:sz w:val="28"/>
          <w:lang w:eastAsia="en-GB"/>
        </w:rPr>
      </w:pPr>
    </w:p>
    <w:p w14:paraId="4C84DDE1" w14:textId="77777777" w:rsidR="001D3C32" w:rsidRPr="001D3C32" w:rsidRDefault="001D3C32" w:rsidP="001D3C32">
      <w:pPr>
        <w:rPr>
          <w:rFonts w:ascii="Times New Roman" w:hAnsi="Times New Roman"/>
          <w:sz w:val="28"/>
          <w:lang w:eastAsia="en-GB"/>
        </w:rPr>
      </w:pPr>
    </w:p>
    <w:p w14:paraId="2040D8EE" w14:textId="77777777" w:rsidR="001D3C32" w:rsidRPr="001D3C32" w:rsidRDefault="001D3C32" w:rsidP="001D3C32">
      <w:pPr>
        <w:rPr>
          <w:rFonts w:ascii="Times New Roman" w:hAnsi="Times New Roman"/>
          <w:sz w:val="28"/>
          <w:lang w:eastAsia="en-GB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1"/>
      </w:tblGrid>
      <w:tr w:rsidR="001D3C32" w:rsidRPr="001D3C32" w14:paraId="087E557C" w14:textId="77777777" w:rsidTr="001D3C32">
        <w:tc>
          <w:tcPr>
            <w:tcW w:w="9621" w:type="dxa"/>
            <w:tcBorders>
              <w:top w:val="nil"/>
              <w:left w:val="nil"/>
              <w:right w:val="nil"/>
            </w:tcBorders>
          </w:tcPr>
          <w:p w14:paraId="72CEF448" w14:textId="77777777" w:rsidR="001D3C32" w:rsidRPr="001D3C32" w:rsidRDefault="001D3C32" w:rsidP="001D3C32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pl-PL" w:eastAsia="sl-SI"/>
              </w:rPr>
            </w:pPr>
            <w:r w:rsidRPr="001D3C32">
              <w:rPr>
                <w:rFonts w:ascii="Times New Roman" w:hAnsi="Times New Roman"/>
                <w:b/>
                <w:szCs w:val="22"/>
                <w:lang w:val="pl-PL" w:eastAsia="sl-SI"/>
              </w:rPr>
              <w:t>TIP ZAHTJEVA</w:t>
            </w:r>
            <w:r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r w:rsidRPr="001D3C32">
              <w:rPr>
                <w:rFonts w:ascii="Times New Roman" w:hAnsi="Times New Roman"/>
                <w:i/>
                <w:sz w:val="22"/>
                <w:szCs w:val="22"/>
                <w:lang w:val="pl-PL" w:eastAsia="sl-SI"/>
              </w:rPr>
              <w:t>(izabrati tip zahtjeva označavanjem odgovarajućeg polja)</w:t>
            </w:r>
          </w:p>
        </w:tc>
      </w:tr>
      <w:tr w:rsidR="001D3C32" w:rsidRPr="001D3C32" w14:paraId="77E8AB47" w14:textId="77777777" w:rsidTr="001D3C32">
        <w:tc>
          <w:tcPr>
            <w:tcW w:w="9621" w:type="dxa"/>
          </w:tcPr>
          <w:p w14:paraId="71A23C1A" w14:textId="0866FFB0" w:rsidR="001D3C32" w:rsidRPr="001D3C32" w:rsidRDefault="00465E3A" w:rsidP="00A86D1D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n-US" w:eastAsia="sl-SI"/>
                </w:rPr>
                <w:id w:val="-13886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AED">
                  <w:rPr>
                    <w:rFonts w:ascii="MS Gothic" w:eastAsia="MS Gothic" w:hAnsi="MS Gothic" w:hint="eastAsia"/>
                    <w:sz w:val="22"/>
                    <w:szCs w:val="22"/>
                    <w:lang w:val="en-US" w:eastAsia="sl-SI"/>
                  </w:rPr>
                  <w:t>☐</w:t>
                </w:r>
              </w:sdtContent>
            </w:sdt>
            <w:r w:rsidR="001D3C32" w:rsidRPr="001D3C32">
              <w:rPr>
                <w:rFonts w:ascii="Times New Roman" w:hAnsi="Times New Roman"/>
                <w:sz w:val="22"/>
                <w:szCs w:val="22"/>
                <w:lang w:val="en-US" w:eastAsia="sl-SI"/>
              </w:rPr>
              <w:t xml:space="preserve"> </w:t>
            </w:r>
            <w:r w:rsidR="00486D50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Dobijanje dozvole  </w:t>
            </w:r>
            <w:r w:rsidR="00A86D1D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 </w:t>
            </w:r>
            <w:r w:rsidR="00263E67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pl-PL" w:eastAsia="sl-SI"/>
                </w:rPr>
                <w:id w:val="-10792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32" w:rsidRPr="001D3C32">
                  <w:rPr>
                    <w:rFonts w:ascii="Times New Roman" w:eastAsia="MS Gothic" w:hAnsi="Times New Roman" w:hint="eastAsia"/>
                    <w:sz w:val="22"/>
                    <w:szCs w:val="22"/>
                    <w:lang w:val="pl-PL" w:eastAsia="sl-SI"/>
                  </w:rPr>
                  <w:t>☐</w:t>
                </w:r>
              </w:sdtContent>
            </w:sdt>
            <w:r w:rsidR="001D3C32"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Izmjena dozvol</w:t>
            </w:r>
            <w:r w:rsidR="00263E67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e </w:t>
            </w:r>
            <w:r w:rsidR="00A86D1D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 </w:t>
            </w:r>
            <w:r w:rsidR="00263E67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r w:rsidR="001D3C32"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pl-PL" w:eastAsia="sl-SI"/>
                </w:rPr>
                <w:id w:val="-9514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32" w:rsidRPr="001D3C32">
                  <w:rPr>
                    <w:rFonts w:ascii="Times New Roman" w:eastAsia="MS Gothic" w:hAnsi="Times New Roman" w:hint="eastAsia"/>
                    <w:sz w:val="22"/>
                    <w:szCs w:val="22"/>
                    <w:lang w:val="pl-PL" w:eastAsia="sl-SI"/>
                  </w:rPr>
                  <w:t>☐</w:t>
                </w:r>
              </w:sdtContent>
            </w:sdt>
            <w:r w:rsidR="001D3C32" w:rsidRPr="001D3C32">
              <w:rPr>
                <w:rFonts w:ascii="Times New Roman" w:hAnsi="Times New Roman"/>
                <w:b/>
                <w:i/>
                <w:sz w:val="22"/>
                <w:szCs w:val="22"/>
                <w:lang w:val="en-US" w:eastAsia="sl-SI"/>
              </w:rPr>
              <w:t xml:space="preserve"> </w:t>
            </w:r>
            <w:r w:rsidR="001D3C32" w:rsidRPr="001D3C32">
              <w:rPr>
                <w:rFonts w:ascii="Times New Roman" w:hAnsi="Times New Roman"/>
                <w:sz w:val="22"/>
                <w:szCs w:val="22"/>
                <w:lang w:val="pl-PL" w:eastAsia="sl-SI"/>
              </w:rPr>
              <w:t>Prestanak važenja dozvole</w:t>
            </w:r>
          </w:p>
        </w:tc>
      </w:tr>
    </w:tbl>
    <w:p w14:paraId="33FFAA1F" w14:textId="77777777" w:rsidR="001D3C32" w:rsidRPr="001D3C32" w:rsidRDefault="001D3C32" w:rsidP="001D3C32">
      <w:pPr>
        <w:suppressAutoHyphens w:val="0"/>
        <w:ind w:left="170" w:hanging="170"/>
        <w:jc w:val="center"/>
        <w:rPr>
          <w:rFonts w:ascii="Times New Roman" w:hAnsi="Times New Roman"/>
          <w:sz w:val="22"/>
          <w:szCs w:val="20"/>
          <w:lang w:val="pl-PL" w:eastAsia="sl-SI"/>
        </w:rPr>
      </w:pPr>
    </w:p>
    <w:tbl>
      <w:tblPr>
        <w:tblW w:w="4997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6697"/>
      </w:tblGrid>
      <w:tr w:rsidR="001D3C32" w:rsidRPr="001D3C32" w14:paraId="708D7642" w14:textId="77777777" w:rsidTr="001D3C32">
        <w:trPr>
          <w:trHeight w:val="14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2E2D51" w14:textId="77777777" w:rsidR="001D3C32" w:rsidRPr="001D3C32" w:rsidRDefault="001D3C32" w:rsidP="001D3C32">
            <w:pPr>
              <w:suppressAutoHyphens w:val="0"/>
              <w:jc w:val="both"/>
              <w:rPr>
                <w:rFonts w:ascii="Times New Roman" w:hAnsi="Times New Roman"/>
                <w:b/>
                <w:lang w:val="sl-SI" w:eastAsia="sl-SI"/>
              </w:rPr>
            </w:pPr>
            <w:r w:rsidRPr="001D3C32">
              <w:rPr>
                <w:rFonts w:ascii="Times New Roman" w:hAnsi="Times New Roman"/>
                <w:b/>
                <w:lang w:val="sl-SI" w:eastAsia="sl-SI"/>
              </w:rPr>
              <w:t xml:space="preserve">PODACI O PODNOSIOCU ZAHTJEVA  </w:t>
            </w:r>
            <w:r w:rsidRPr="001D3C32">
              <w:rPr>
                <w:rFonts w:ascii="Times New Roman" w:hAnsi="Times New Roman"/>
                <w:i/>
                <w:sz w:val="22"/>
                <w:szCs w:val="22"/>
                <w:lang w:val="sl-SI" w:eastAsia="sl-SI"/>
              </w:rPr>
              <w:t>(</w:t>
            </w:r>
            <w:r w:rsidRPr="001D3C32">
              <w:rPr>
                <w:rFonts w:ascii="Times New Roman" w:hAnsi="Times New Roman"/>
                <w:bCs/>
                <w:i/>
                <w:sz w:val="22"/>
                <w:szCs w:val="22"/>
                <w:lang w:val="sl-SI" w:eastAsia="sl-SI"/>
              </w:rPr>
              <w:t>ispuniti štampanim slovima)</w:t>
            </w:r>
            <w:r w:rsidRPr="001D3C32">
              <w:rPr>
                <w:rFonts w:ascii="Times New Roman" w:hAnsi="Times New Roman"/>
                <w:b/>
                <w:sz w:val="22"/>
                <w:szCs w:val="22"/>
                <w:lang w:val="sl-SI" w:eastAsia="sl-SI"/>
              </w:rPr>
              <w:t xml:space="preserve"> </w:t>
            </w:r>
          </w:p>
        </w:tc>
      </w:tr>
      <w:tr w:rsidR="001D3C32" w:rsidRPr="001D3C32" w14:paraId="2F163CF1" w14:textId="77777777" w:rsidTr="001D3C32">
        <w:trPr>
          <w:trHeight w:val="690"/>
          <w:jc w:val="center"/>
        </w:trPr>
        <w:tc>
          <w:tcPr>
            <w:tcW w:w="1524" w:type="pct"/>
            <w:vAlign w:val="center"/>
          </w:tcPr>
          <w:p w14:paraId="7DFEA94D" w14:textId="2968EF80" w:rsidR="001D3C32" w:rsidRPr="00E8006B" w:rsidRDefault="001D3C32" w:rsidP="00C1072F">
            <w:pPr>
              <w:suppressAutoHyphens w:val="0"/>
              <w:spacing w:before="120"/>
              <w:ind w:left="50"/>
              <w:rPr>
                <w:rFonts w:ascii="Times New Roman" w:hAnsi="Times New Roman"/>
                <w:szCs w:val="22"/>
                <w:lang w:val="en-US" w:eastAsia="sl-SI"/>
              </w:rPr>
            </w:pP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Puni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naziv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="00C1072F">
              <w:rPr>
                <w:rFonts w:ascii="Times New Roman" w:hAnsi="Times New Roman"/>
                <w:szCs w:val="22"/>
                <w:lang w:val="en-US" w:eastAsia="sl-SI"/>
              </w:rPr>
              <w:t>proizvođača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:</w:t>
            </w:r>
          </w:p>
        </w:tc>
        <w:tc>
          <w:tcPr>
            <w:tcW w:w="3476" w:type="pct"/>
          </w:tcPr>
          <w:p w14:paraId="2DB1DB65" w14:textId="77777777" w:rsidR="001D3C32" w:rsidRPr="001D3C32" w:rsidRDefault="001D3C32" w:rsidP="001D3C32">
            <w:pPr>
              <w:suppressAutoHyphens w:val="0"/>
              <w:spacing w:before="12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  <w:p w14:paraId="1B3A853D" w14:textId="77777777" w:rsidR="001D3C32" w:rsidRPr="001D3C32" w:rsidRDefault="001D3C32" w:rsidP="001D3C32">
            <w:pPr>
              <w:suppressAutoHyphens w:val="0"/>
              <w:spacing w:before="12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1D3C32" w:rsidRPr="001D3C32" w14:paraId="317D45BD" w14:textId="77777777" w:rsidTr="001D3C32">
        <w:trPr>
          <w:trHeight w:val="146"/>
          <w:jc w:val="center"/>
        </w:trPr>
        <w:tc>
          <w:tcPr>
            <w:tcW w:w="1524" w:type="pct"/>
            <w:vAlign w:val="center"/>
          </w:tcPr>
          <w:p w14:paraId="032CC3D8" w14:textId="77777777" w:rsidR="001D3C32" w:rsidRPr="00E8006B" w:rsidRDefault="001D3C32" w:rsidP="001D3C32">
            <w:pPr>
              <w:suppressAutoHyphens w:val="0"/>
              <w:ind w:left="51"/>
              <w:rPr>
                <w:rFonts w:ascii="Times New Roman" w:hAnsi="Times New Roman"/>
                <w:szCs w:val="22"/>
                <w:lang w:val="en-US" w:eastAsia="sl-SI"/>
              </w:rPr>
            </w:pPr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PIB:</w:t>
            </w:r>
          </w:p>
        </w:tc>
        <w:tc>
          <w:tcPr>
            <w:tcW w:w="3476" w:type="pct"/>
          </w:tcPr>
          <w:p w14:paraId="6761E439" w14:textId="77777777" w:rsidR="001D3C32" w:rsidRPr="001D3C32" w:rsidRDefault="001D3C32" w:rsidP="001D3C32">
            <w:pPr>
              <w:suppressAutoHyphens w:val="0"/>
              <w:spacing w:before="12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</w:tc>
      </w:tr>
      <w:tr w:rsidR="001D3C32" w:rsidRPr="001D3C32" w14:paraId="20A1A562" w14:textId="77777777" w:rsidTr="001D3C32">
        <w:trPr>
          <w:trHeight w:val="577"/>
          <w:jc w:val="center"/>
        </w:trPr>
        <w:tc>
          <w:tcPr>
            <w:tcW w:w="1524" w:type="pct"/>
            <w:vAlign w:val="center"/>
          </w:tcPr>
          <w:p w14:paraId="2DE924C6" w14:textId="61013218" w:rsidR="001D3C32" w:rsidRPr="00E8006B" w:rsidRDefault="001D3C32" w:rsidP="001D3C32">
            <w:pPr>
              <w:suppressAutoHyphens w:val="0"/>
              <w:ind w:left="50"/>
              <w:rPr>
                <w:rFonts w:ascii="Times New Roman" w:hAnsi="Times New Roman"/>
                <w:szCs w:val="22"/>
                <w:lang w:val="en-US" w:eastAsia="sl-SI"/>
              </w:rPr>
            </w:pP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Skraćeni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naziv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p</w:t>
            </w:r>
            <w:r w:rsidR="00C1072F">
              <w:rPr>
                <w:rFonts w:ascii="Times New Roman" w:hAnsi="Times New Roman"/>
                <w:szCs w:val="22"/>
                <w:lang w:val="en-US" w:eastAsia="sl-SI"/>
              </w:rPr>
              <w:t>roizvođača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:</w:t>
            </w:r>
          </w:p>
          <w:p w14:paraId="643493D9" w14:textId="77777777" w:rsidR="001D3C32" w:rsidRPr="00E8006B" w:rsidRDefault="001D3C32" w:rsidP="001D3C32">
            <w:pPr>
              <w:suppressAutoHyphens w:val="0"/>
              <w:ind w:left="50"/>
              <w:rPr>
                <w:rFonts w:ascii="Times New Roman" w:hAnsi="Times New Roman"/>
                <w:szCs w:val="22"/>
                <w:lang w:val="ru-RU" w:eastAsia="sl-SI"/>
              </w:rPr>
            </w:pPr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(</w:t>
            </w:r>
            <w:proofErr w:type="spellStart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ako</w:t>
            </w:r>
            <w:proofErr w:type="spellEnd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 xml:space="preserve"> je </w:t>
            </w:r>
            <w:proofErr w:type="spellStart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primjenljivo</w:t>
            </w:r>
            <w:proofErr w:type="spellEnd"/>
            <w:r w:rsidRPr="00E8006B">
              <w:rPr>
                <w:rFonts w:ascii="Times New Roman" w:hAnsi="Times New Roman"/>
                <w:i/>
                <w:szCs w:val="22"/>
                <w:lang w:val="en-US" w:eastAsia="sl-SI"/>
              </w:rPr>
              <w:t>)</w:t>
            </w:r>
          </w:p>
        </w:tc>
        <w:tc>
          <w:tcPr>
            <w:tcW w:w="3476" w:type="pct"/>
          </w:tcPr>
          <w:p w14:paraId="5018D674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  <w:p w14:paraId="63E80C2F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eastAsia="Calibri" w:hAnsi="Times New Roman"/>
                <w:lang w:val="en-US" w:eastAsia="sl-SI"/>
              </w:rPr>
            </w:pPr>
          </w:p>
          <w:p w14:paraId="5828646E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1D3C32" w:rsidRPr="001D3C32" w14:paraId="6F0A1C17" w14:textId="77777777" w:rsidTr="001D3C32">
        <w:trPr>
          <w:trHeight w:val="577"/>
          <w:jc w:val="center"/>
        </w:trPr>
        <w:tc>
          <w:tcPr>
            <w:tcW w:w="1524" w:type="pct"/>
            <w:vAlign w:val="center"/>
          </w:tcPr>
          <w:p w14:paraId="745256C6" w14:textId="0C4D4E40" w:rsidR="001D3C32" w:rsidRPr="00E8006B" w:rsidRDefault="001D3C32" w:rsidP="00C1072F">
            <w:pPr>
              <w:suppressAutoHyphens w:val="0"/>
              <w:ind w:left="50"/>
              <w:rPr>
                <w:rFonts w:ascii="Times New Roman" w:hAnsi="Times New Roman"/>
                <w:szCs w:val="22"/>
                <w:lang w:val="sr-Latn-ME" w:eastAsia="sl-SI"/>
              </w:rPr>
            </w:pPr>
            <w:r w:rsidRPr="00E8006B">
              <w:rPr>
                <w:rFonts w:ascii="Times New Roman" w:hAnsi="Times New Roman"/>
                <w:szCs w:val="22"/>
                <w:lang w:val="sr-Latn-ME" w:eastAsia="sl-SI"/>
              </w:rPr>
              <w:t xml:space="preserve">Adresa sjedišta </w:t>
            </w:r>
            <w:r w:rsidR="00C1072F">
              <w:rPr>
                <w:rFonts w:ascii="Times New Roman" w:hAnsi="Times New Roman"/>
                <w:szCs w:val="22"/>
                <w:lang w:val="sr-Latn-ME" w:eastAsia="sl-SI"/>
              </w:rPr>
              <w:t>proizvođača:</w:t>
            </w:r>
          </w:p>
        </w:tc>
        <w:tc>
          <w:tcPr>
            <w:tcW w:w="3476" w:type="pct"/>
          </w:tcPr>
          <w:p w14:paraId="15D7D049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b/>
                <w:lang w:val="en-US" w:eastAsia="sl-SI"/>
              </w:rPr>
            </w:pPr>
          </w:p>
          <w:p w14:paraId="135E38CB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eastAsia="Calibri" w:hAnsi="Times New Roman"/>
                <w:lang w:val="en-US" w:eastAsia="sl-SI"/>
              </w:rPr>
            </w:pPr>
          </w:p>
          <w:p w14:paraId="20B58709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 w:eastAsia="sl-SI"/>
              </w:rPr>
            </w:pPr>
          </w:p>
        </w:tc>
      </w:tr>
      <w:tr w:rsidR="001D3C32" w:rsidRPr="001D3C32" w14:paraId="0B67C74C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71E4848E" w14:textId="0AF9F24B" w:rsidR="001D3C32" w:rsidRPr="00E8006B" w:rsidRDefault="001D3C32" w:rsidP="00486D50">
            <w:pPr>
              <w:suppressAutoHyphens w:val="0"/>
              <w:ind w:left="50"/>
              <w:rPr>
                <w:rFonts w:ascii="Times New Roman" w:hAnsi="Times New Roman"/>
                <w:szCs w:val="22"/>
                <w:lang w:val="en-US" w:eastAsia="sl-SI"/>
              </w:rPr>
            </w:pP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Adresa</w:t>
            </w:r>
            <w:proofErr w:type="spellEnd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Pr="00E8006B">
              <w:rPr>
                <w:rFonts w:ascii="Times New Roman" w:hAnsi="Times New Roman"/>
                <w:szCs w:val="22"/>
                <w:lang w:val="en-US" w:eastAsia="sl-SI"/>
              </w:rPr>
              <w:t>mjest</w:t>
            </w:r>
            <w:r w:rsidR="00486D50" w:rsidRPr="00E8006B">
              <w:rPr>
                <w:rFonts w:ascii="Times New Roman" w:hAnsi="Times New Roman"/>
                <w:szCs w:val="22"/>
                <w:lang w:val="en-US" w:eastAsia="sl-SI"/>
              </w:rPr>
              <w:t>a</w:t>
            </w:r>
            <w:proofErr w:type="spellEnd"/>
            <w:r w:rsidR="00486D50" w:rsidRPr="00E8006B">
              <w:rPr>
                <w:rFonts w:ascii="Times New Roman" w:hAnsi="Times New Roman"/>
                <w:szCs w:val="22"/>
                <w:lang w:val="en-US" w:eastAsia="sl-SI"/>
              </w:rPr>
              <w:t xml:space="preserve"> </w:t>
            </w:r>
            <w:proofErr w:type="spellStart"/>
            <w:r w:rsidR="00486D50" w:rsidRPr="00E8006B">
              <w:rPr>
                <w:rFonts w:ascii="Times New Roman" w:hAnsi="Times New Roman"/>
                <w:szCs w:val="22"/>
                <w:lang w:val="en-US" w:eastAsia="sl-SI"/>
              </w:rPr>
              <w:t>proizvodnje</w:t>
            </w:r>
            <w:proofErr w:type="spellEnd"/>
            <w:r w:rsidR="00C1072F">
              <w:rPr>
                <w:rFonts w:ascii="Times New Roman" w:hAnsi="Times New Roman"/>
                <w:szCs w:val="22"/>
                <w:lang w:val="en-US" w:eastAsia="sl-SI"/>
              </w:rPr>
              <w:t>:</w:t>
            </w:r>
          </w:p>
        </w:tc>
        <w:tc>
          <w:tcPr>
            <w:tcW w:w="3476" w:type="pct"/>
          </w:tcPr>
          <w:p w14:paraId="66BE327F" w14:textId="77777777" w:rsid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  <w:p w14:paraId="29A4162B" w14:textId="77777777" w:rsidR="003705C0" w:rsidRDefault="003705C0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  <w:p w14:paraId="16F335E8" w14:textId="77777777" w:rsidR="003705C0" w:rsidRPr="001D3C32" w:rsidRDefault="003705C0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1D3C32" w:rsidRPr="001D3C32" w14:paraId="77462EB9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27556310" w14:textId="77777777" w:rsidR="001D3C32" w:rsidRPr="00E8006B" w:rsidRDefault="00486D50" w:rsidP="003705C0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szCs w:val="22"/>
                <w:lang w:val="en-US" w:eastAsia="sl-SI"/>
              </w:rPr>
            </w:pPr>
            <w:r w:rsidRPr="00E8006B">
              <w:rPr>
                <w:rFonts w:ascii="Times New Roman" w:hAnsi="Times New Roman"/>
                <w:szCs w:val="22"/>
                <w:lang w:val="sv-SE" w:eastAsia="sl-SI"/>
              </w:rPr>
              <w:t>Ime odgovornog lica za stavljanje serije lijeka u promet</w:t>
            </w:r>
            <w:r w:rsidR="0020751F" w:rsidRPr="00E8006B">
              <w:rPr>
                <w:rFonts w:ascii="Times New Roman" w:hAnsi="Times New Roman"/>
                <w:szCs w:val="22"/>
                <w:lang w:val="sv-SE" w:eastAsia="sl-SI"/>
              </w:rPr>
              <w:t xml:space="preserve"> i </w:t>
            </w:r>
            <w:r w:rsidR="0020751F" w:rsidRPr="00E8006B">
              <w:rPr>
                <w:rFonts w:ascii="Times New Roman" w:hAnsi="Times New Roman"/>
                <w:lang w:val="sv-SE" w:eastAsia="sl-SI"/>
              </w:rPr>
              <w:t>kontakt podaci (</w:t>
            </w:r>
            <w:r w:rsidR="0020751F" w:rsidRPr="00E8006B">
              <w:rPr>
                <w:rFonts w:ascii="Times New Roman" w:hAnsi="Times New Roman"/>
                <w:i/>
                <w:lang w:val="sv-SE" w:eastAsia="sl-SI"/>
              </w:rPr>
              <w:t>e-mail</w:t>
            </w:r>
            <w:r w:rsidR="0020751F" w:rsidRPr="00E8006B">
              <w:rPr>
                <w:rFonts w:ascii="Times New Roman" w:hAnsi="Times New Roman"/>
                <w:lang w:val="sv-SE" w:eastAsia="sl-SI"/>
              </w:rPr>
              <w:t xml:space="preserve"> i broj telefona)</w:t>
            </w:r>
          </w:p>
        </w:tc>
        <w:tc>
          <w:tcPr>
            <w:tcW w:w="3476" w:type="pct"/>
          </w:tcPr>
          <w:p w14:paraId="11C615FC" w14:textId="77777777" w:rsidR="001D3C32" w:rsidRPr="001D3C32" w:rsidRDefault="001D3C32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486D50" w:rsidRPr="001D3C32" w14:paraId="69983106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5A7B68AA" w14:textId="77777777" w:rsidR="0020751F" w:rsidRPr="00E8006B" w:rsidRDefault="0020751F" w:rsidP="003705C0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i/>
                <w:szCs w:val="22"/>
                <w:lang w:val="sv-SE" w:eastAsia="sl-SI"/>
              </w:rPr>
            </w:pPr>
            <w:r w:rsidRPr="00E8006B">
              <w:rPr>
                <w:rFonts w:ascii="Times New Roman" w:hAnsi="Times New Roman"/>
                <w:szCs w:val="22"/>
                <w:lang w:val="sv-SE" w:eastAsia="sl-SI"/>
              </w:rPr>
              <w:t xml:space="preserve">Ime odgovornog lica za proizvodnju i </w:t>
            </w:r>
            <w:r w:rsidRPr="00E8006B">
              <w:rPr>
                <w:rFonts w:ascii="Times New Roman" w:hAnsi="Times New Roman"/>
                <w:lang w:val="sv-SE" w:eastAsia="sl-SI"/>
              </w:rPr>
              <w:t>kontakt podaci (</w:t>
            </w:r>
            <w:r w:rsidRPr="00E8006B">
              <w:rPr>
                <w:rFonts w:ascii="Times New Roman" w:hAnsi="Times New Roman"/>
                <w:i/>
                <w:lang w:val="sv-SE" w:eastAsia="sl-SI"/>
              </w:rPr>
              <w:t>e-mail</w:t>
            </w:r>
            <w:r w:rsidRPr="00E8006B">
              <w:rPr>
                <w:rFonts w:ascii="Times New Roman" w:hAnsi="Times New Roman"/>
                <w:lang w:val="sv-SE" w:eastAsia="sl-SI"/>
              </w:rPr>
              <w:t xml:space="preserve"> i broj telefona)</w:t>
            </w:r>
          </w:p>
        </w:tc>
        <w:tc>
          <w:tcPr>
            <w:tcW w:w="3476" w:type="pct"/>
          </w:tcPr>
          <w:p w14:paraId="4B6B2C88" w14:textId="77777777" w:rsidR="00486D50" w:rsidRPr="001D3C32" w:rsidRDefault="00486D50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20751F" w:rsidRPr="001D3C32" w14:paraId="3C7E8700" w14:textId="77777777" w:rsidTr="001D3C32">
        <w:trPr>
          <w:trHeight w:val="244"/>
          <w:jc w:val="center"/>
        </w:trPr>
        <w:tc>
          <w:tcPr>
            <w:tcW w:w="1524" w:type="pct"/>
            <w:vAlign w:val="center"/>
          </w:tcPr>
          <w:p w14:paraId="0E9DA84C" w14:textId="77777777" w:rsidR="0020751F" w:rsidRPr="00E8006B" w:rsidRDefault="0020751F" w:rsidP="003705C0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szCs w:val="22"/>
                <w:lang w:val="sv-SE" w:eastAsia="sl-SI"/>
              </w:rPr>
            </w:pPr>
            <w:r w:rsidRPr="00E8006B">
              <w:rPr>
                <w:rFonts w:ascii="Times New Roman" w:hAnsi="Times New Roman"/>
                <w:szCs w:val="22"/>
                <w:lang w:val="sv-SE" w:eastAsia="sl-SI"/>
              </w:rPr>
              <w:t xml:space="preserve">Ime odgovornog lica za kontrolu kvaliteta i </w:t>
            </w:r>
            <w:r w:rsidRPr="00E8006B">
              <w:rPr>
                <w:rFonts w:ascii="Times New Roman" w:hAnsi="Times New Roman"/>
                <w:lang w:val="sv-SE" w:eastAsia="sl-SI"/>
              </w:rPr>
              <w:t>kontakt podaci (</w:t>
            </w:r>
            <w:r w:rsidRPr="00E8006B">
              <w:rPr>
                <w:rFonts w:ascii="Times New Roman" w:hAnsi="Times New Roman"/>
                <w:i/>
                <w:lang w:val="sv-SE" w:eastAsia="sl-SI"/>
              </w:rPr>
              <w:t>e-mail</w:t>
            </w:r>
            <w:r w:rsidRPr="00E8006B">
              <w:rPr>
                <w:rFonts w:ascii="Times New Roman" w:hAnsi="Times New Roman"/>
                <w:lang w:val="sv-SE" w:eastAsia="sl-SI"/>
              </w:rPr>
              <w:t xml:space="preserve"> i broj telefona)</w:t>
            </w:r>
          </w:p>
        </w:tc>
        <w:tc>
          <w:tcPr>
            <w:tcW w:w="3476" w:type="pct"/>
          </w:tcPr>
          <w:p w14:paraId="514E1B6A" w14:textId="77777777" w:rsidR="0020751F" w:rsidRPr="001D3C32" w:rsidRDefault="0020751F" w:rsidP="001D3C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</w:p>
        </w:tc>
      </w:tr>
      <w:tr w:rsidR="00024D32" w:rsidRPr="001D3C32" w14:paraId="55021165" w14:textId="77777777" w:rsidTr="00024D32">
        <w:trPr>
          <w:trHeight w:val="244"/>
          <w:jc w:val="center"/>
        </w:trPr>
        <w:tc>
          <w:tcPr>
            <w:tcW w:w="1524" w:type="pct"/>
            <w:vAlign w:val="center"/>
          </w:tcPr>
          <w:p w14:paraId="0DCB247F" w14:textId="130CF08D" w:rsidR="00024D32" w:rsidRPr="00E8006B" w:rsidRDefault="00024D32" w:rsidP="00024D32">
            <w:pPr>
              <w:suppressAutoHyphens w:val="0"/>
              <w:spacing w:before="120" w:after="120"/>
              <w:ind w:left="51"/>
              <w:jc w:val="both"/>
              <w:rPr>
                <w:rFonts w:ascii="Times New Roman" w:hAnsi="Times New Roman"/>
                <w:szCs w:val="22"/>
                <w:lang w:val="sv-SE" w:eastAsia="sl-SI"/>
              </w:rPr>
            </w:pPr>
            <w:r>
              <w:rPr>
                <w:rFonts w:ascii="Times New Roman" w:hAnsi="Times New Roman"/>
                <w:szCs w:val="22"/>
                <w:lang w:val="sv-SE" w:eastAsia="sl-SI"/>
              </w:rPr>
              <w:t xml:space="preserve">Proizvodnja ljekova koji sadrže droge ili psihotropne supstance </w:t>
            </w:r>
          </w:p>
        </w:tc>
        <w:tc>
          <w:tcPr>
            <w:tcW w:w="3476" w:type="pct"/>
            <w:vAlign w:val="center"/>
          </w:tcPr>
          <w:p w14:paraId="4543CC51" w14:textId="72751A20" w:rsidR="00024D32" w:rsidRPr="001D3C32" w:rsidRDefault="00024D32" w:rsidP="00024D32">
            <w:pPr>
              <w:suppressAutoHyphens w:val="0"/>
              <w:jc w:val="center"/>
              <w:rPr>
                <w:rFonts w:ascii="Times New Roman" w:hAnsi="Times New Roman"/>
                <w:lang w:val="en-US" w:eastAsia="sl-SI"/>
              </w:rPr>
            </w:pPr>
            <w:r>
              <w:rPr>
                <w:rFonts w:ascii="Times New Roman" w:hAnsi="Times New Roman"/>
                <w:szCs w:val="22"/>
                <w:lang w:val="sv-SE" w:eastAsia="sl-SI"/>
              </w:rPr>
              <w:t>DA/NE</w:t>
            </w:r>
          </w:p>
        </w:tc>
      </w:tr>
      <w:tr w:rsidR="001D3C32" w:rsidRPr="001D3C32" w14:paraId="1C386960" w14:textId="77777777" w:rsidTr="001D3C32">
        <w:trPr>
          <w:trHeight w:val="2705"/>
          <w:jc w:val="center"/>
        </w:trPr>
        <w:tc>
          <w:tcPr>
            <w:tcW w:w="5000" w:type="pct"/>
            <w:gridSpan w:val="2"/>
            <w:vAlign w:val="center"/>
          </w:tcPr>
          <w:p w14:paraId="5D0DEE81" w14:textId="77777777" w:rsidR="00E8006B" w:rsidRPr="00E8006B" w:rsidRDefault="00E8006B" w:rsidP="00E8006B">
            <w:pPr>
              <w:suppressAutoHyphens w:val="0"/>
              <w:spacing w:after="120"/>
              <w:ind w:left="720"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7A83AD17" w14:textId="69C079B5" w:rsidR="001D3C32" w:rsidRPr="001D3C32" w:rsidRDefault="001D3C32" w:rsidP="001D3C32">
            <w:pPr>
              <w:numPr>
                <w:ilvl w:val="0"/>
                <w:numId w:val="27"/>
              </w:numPr>
              <w:suppressAutoHyphens w:val="0"/>
              <w:spacing w:after="120"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 xml:space="preserve">Opis za traženu izmjenu/dopunu dozvole </w:t>
            </w:r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(</w:t>
            </w:r>
            <w:proofErr w:type="spellStart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samo</w:t>
            </w:r>
            <w:proofErr w:type="spellEnd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kod</w:t>
            </w:r>
            <w:proofErr w:type="spellEnd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A86D1D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izmjene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dozvole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,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detaljno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opisati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razlog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za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podnosšenje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izmjene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dozvole</w:t>
            </w:r>
            <w:proofErr w:type="spellEnd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za </w:t>
            </w:r>
            <w:proofErr w:type="spellStart"/>
            <w:r w:rsidR="00725967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proizvodnju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)</w:t>
            </w:r>
          </w:p>
          <w:p w14:paraId="28945094" w14:textId="77777777" w:rsidR="001D3C32" w:rsidRPr="001D3C32" w:rsidRDefault="001D3C32" w:rsidP="001D3C32">
            <w:pPr>
              <w:suppressAutoHyphens w:val="0"/>
              <w:spacing w:after="120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5CE4161B" w14:textId="77777777" w:rsidR="001D3C32" w:rsidRPr="001D3C32" w:rsidRDefault="001D3C32" w:rsidP="001D3C32">
            <w:pPr>
              <w:suppressAutoHyphens w:val="0"/>
              <w:spacing w:after="120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3530E991" w14:textId="77777777" w:rsidR="001D3C32" w:rsidRPr="001D3C32" w:rsidRDefault="001D3C32" w:rsidP="001D3C32">
            <w:pPr>
              <w:numPr>
                <w:ilvl w:val="0"/>
                <w:numId w:val="27"/>
              </w:numPr>
              <w:suppressAutoHyphens w:val="0"/>
              <w:ind w:left="714" w:hanging="357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 xml:space="preserve">Obrazloženje razloga za prestanak obavljanja </w:t>
            </w:r>
            <w:r w:rsidR="00A86D1D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proizvodnje ljekova</w:t>
            </w:r>
            <w:r w:rsidRPr="001D3C32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 xml:space="preserve"> </w:t>
            </w:r>
            <w:r w:rsidRPr="001D3C32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(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samo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kod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prestanka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važenja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 xml:space="preserve"> </w:t>
            </w:r>
            <w:proofErr w:type="spellStart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dozvole</w:t>
            </w:r>
            <w:proofErr w:type="spellEnd"/>
            <w:r w:rsidRPr="001D3C32"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  <w:t>)</w:t>
            </w:r>
          </w:p>
          <w:p w14:paraId="307D3EC3" w14:textId="77777777" w:rsidR="001D3C32" w:rsidRPr="001D3C32" w:rsidRDefault="001D3C32" w:rsidP="001D3C32">
            <w:pPr>
              <w:suppressAutoHyphens w:val="0"/>
              <w:ind w:left="72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4FDD8592" w14:textId="77777777" w:rsidR="001D3C32" w:rsidRPr="001D3C32" w:rsidRDefault="001D3C32" w:rsidP="001D3C32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en-US" w:eastAsia="sl-SI"/>
              </w:rPr>
            </w:pPr>
          </w:p>
          <w:p w14:paraId="005A1DDD" w14:textId="77777777" w:rsidR="001D3C32" w:rsidRPr="001D3C32" w:rsidRDefault="001D3C32" w:rsidP="001D3C32">
            <w:pPr>
              <w:suppressAutoHyphens w:val="0"/>
              <w:rPr>
                <w:rFonts w:ascii="Times New Roman" w:hAnsi="Times New Roman"/>
                <w:lang w:val="en-US" w:eastAsia="sl-SI"/>
              </w:rPr>
            </w:pPr>
          </w:p>
        </w:tc>
      </w:tr>
    </w:tbl>
    <w:p w14:paraId="04F02703" w14:textId="77777777" w:rsidR="00725967" w:rsidRDefault="00725967"/>
    <w:p w14:paraId="58F97C3C" w14:textId="211420A8" w:rsidR="00B818A1" w:rsidRDefault="00725967" w:rsidP="00B818A1">
      <w:pPr>
        <w:jc w:val="both"/>
        <w:rPr>
          <w:rFonts w:ascii="Times New Roman" w:hAnsi="Times New Roman"/>
          <w:i/>
          <w:sz w:val="22"/>
        </w:rPr>
      </w:pPr>
      <w:r w:rsidRPr="00B818A1">
        <w:rPr>
          <w:rFonts w:ascii="Times New Roman" w:hAnsi="Times New Roman"/>
          <w:i/>
          <w:sz w:val="22"/>
        </w:rPr>
        <w:t xml:space="preserve">U </w:t>
      </w:r>
      <w:proofErr w:type="spellStart"/>
      <w:r w:rsidRPr="00B818A1">
        <w:rPr>
          <w:rFonts w:ascii="Times New Roman" w:hAnsi="Times New Roman"/>
          <w:i/>
          <w:sz w:val="22"/>
        </w:rPr>
        <w:t>slučaju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podnošenja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zahtjeva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b/>
          <w:i/>
          <w:sz w:val="22"/>
        </w:rPr>
        <w:t>dobijanje</w:t>
      </w:r>
      <w:proofErr w:type="spellEnd"/>
      <w:r w:rsidRPr="00B818A1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b/>
          <w:i/>
          <w:sz w:val="22"/>
        </w:rPr>
        <w:t>dozvole</w:t>
      </w:r>
      <w:proofErr w:type="spellEnd"/>
      <w:r w:rsidRPr="00B818A1">
        <w:rPr>
          <w:rFonts w:ascii="Times New Roman" w:hAnsi="Times New Roman"/>
          <w:b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b/>
          <w:i/>
          <w:sz w:val="22"/>
        </w:rPr>
        <w:t>proizvodnju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neophodno</w:t>
      </w:r>
      <w:proofErr w:type="spellEnd"/>
      <w:r w:rsidRPr="00B818A1">
        <w:rPr>
          <w:rFonts w:ascii="Times New Roman" w:hAnsi="Times New Roman"/>
          <w:i/>
          <w:sz w:val="22"/>
        </w:rPr>
        <w:t xml:space="preserve"> je </w:t>
      </w:r>
      <w:r w:rsidR="00BF17E6">
        <w:rPr>
          <w:rFonts w:ascii="Times New Roman" w:hAnsi="Times New Roman"/>
          <w:i/>
          <w:sz w:val="22"/>
        </w:rPr>
        <w:t>popuniti</w:t>
      </w:r>
      <w:bookmarkStart w:id="0" w:name="_GoBack"/>
      <w:bookmarkEnd w:id="0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priloge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koji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su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u </w:t>
      </w:r>
      <w:proofErr w:type="spellStart"/>
      <w:r w:rsidRPr="00B818A1">
        <w:rPr>
          <w:rFonts w:ascii="Times New Roman" w:hAnsi="Times New Roman"/>
          <w:i/>
          <w:sz w:val="22"/>
        </w:rPr>
        <w:t>nastavku</w:t>
      </w:r>
      <w:proofErr w:type="spellEnd"/>
      <w:r w:rsidRPr="00B818A1">
        <w:rPr>
          <w:rFonts w:ascii="Times New Roman" w:hAnsi="Times New Roman"/>
          <w:i/>
          <w:sz w:val="22"/>
        </w:rPr>
        <w:t xml:space="preserve">, u </w:t>
      </w:r>
      <w:proofErr w:type="spellStart"/>
      <w:r w:rsidRPr="00B818A1">
        <w:rPr>
          <w:rFonts w:ascii="Times New Roman" w:hAnsi="Times New Roman"/>
          <w:i/>
          <w:sz w:val="22"/>
        </w:rPr>
        <w:t>zavisnosti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da li se </w:t>
      </w:r>
      <w:proofErr w:type="spellStart"/>
      <w:r w:rsidRPr="00B818A1">
        <w:rPr>
          <w:rFonts w:ascii="Times New Roman" w:hAnsi="Times New Roman"/>
          <w:i/>
          <w:sz w:val="22"/>
        </w:rPr>
        <w:t>zahtjev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podnosi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i/>
          <w:sz w:val="22"/>
        </w:rPr>
        <w:t>proizvodnju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ljekova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(</w:t>
      </w:r>
      <w:proofErr w:type="spellStart"/>
      <w:r w:rsidRPr="00B818A1">
        <w:rPr>
          <w:rFonts w:ascii="Times New Roman" w:hAnsi="Times New Roman"/>
          <w:i/>
          <w:sz w:val="22"/>
        </w:rPr>
        <w:t>Prilog</w:t>
      </w:r>
      <w:proofErr w:type="spellEnd"/>
      <w:r w:rsidRPr="00B818A1">
        <w:rPr>
          <w:rFonts w:ascii="Times New Roman" w:hAnsi="Times New Roman"/>
          <w:i/>
          <w:sz w:val="22"/>
        </w:rPr>
        <w:t xml:space="preserve"> 1) </w:t>
      </w:r>
      <w:proofErr w:type="spellStart"/>
      <w:r w:rsidRPr="00B818A1">
        <w:rPr>
          <w:rFonts w:ascii="Times New Roman" w:hAnsi="Times New Roman"/>
          <w:i/>
          <w:sz w:val="22"/>
        </w:rPr>
        <w:t>i</w:t>
      </w:r>
      <w:proofErr w:type="spellEnd"/>
      <w:r w:rsidRPr="00B818A1">
        <w:rPr>
          <w:rFonts w:ascii="Times New Roman" w:hAnsi="Times New Roman"/>
          <w:i/>
          <w:sz w:val="22"/>
        </w:rPr>
        <w:t>/</w:t>
      </w:r>
      <w:proofErr w:type="spellStart"/>
      <w:proofErr w:type="gramStart"/>
      <w:r w:rsidRPr="00B818A1">
        <w:rPr>
          <w:rFonts w:ascii="Times New Roman" w:hAnsi="Times New Roman"/>
          <w:i/>
          <w:sz w:val="22"/>
        </w:rPr>
        <w:t>ili</w:t>
      </w:r>
      <w:proofErr w:type="spellEnd"/>
      <w:proofErr w:type="gram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ljekova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i/>
          <w:sz w:val="22"/>
        </w:rPr>
        <w:t>klinička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ispitivanja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(</w:t>
      </w:r>
      <w:proofErr w:type="spellStart"/>
      <w:r w:rsidRPr="00B818A1">
        <w:rPr>
          <w:rFonts w:ascii="Times New Roman" w:hAnsi="Times New Roman"/>
          <w:i/>
          <w:sz w:val="22"/>
        </w:rPr>
        <w:t>Prilog</w:t>
      </w:r>
      <w:proofErr w:type="spellEnd"/>
      <w:r w:rsidRPr="00B818A1">
        <w:rPr>
          <w:rFonts w:ascii="Times New Roman" w:hAnsi="Times New Roman"/>
          <w:i/>
          <w:sz w:val="22"/>
        </w:rPr>
        <w:t xml:space="preserve"> 2). </w:t>
      </w:r>
    </w:p>
    <w:p w14:paraId="45618EAD" w14:textId="68BC21B7" w:rsidR="00725967" w:rsidRPr="00B818A1" w:rsidRDefault="00725967" w:rsidP="00AB733D">
      <w:pPr>
        <w:jc w:val="both"/>
        <w:rPr>
          <w:rFonts w:ascii="Times New Roman" w:hAnsi="Times New Roman"/>
          <w:i/>
          <w:sz w:val="22"/>
        </w:rPr>
      </w:pPr>
      <w:r w:rsidRPr="00B818A1">
        <w:rPr>
          <w:rFonts w:ascii="Times New Roman" w:hAnsi="Times New Roman"/>
          <w:i/>
          <w:sz w:val="22"/>
        </w:rPr>
        <w:t xml:space="preserve">U </w:t>
      </w:r>
      <w:proofErr w:type="spellStart"/>
      <w:r w:rsidRPr="00B818A1">
        <w:rPr>
          <w:rFonts w:ascii="Times New Roman" w:hAnsi="Times New Roman"/>
          <w:i/>
          <w:sz w:val="22"/>
        </w:rPr>
        <w:t>navedenim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prilozima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pažljivo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odabrati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aktivnosti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proizvodnje</w:t>
      </w:r>
      <w:proofErr w:type="spellEnd"/>
      <w:r w:rsidRPr="00B818A1">
        <w:rPr>
          <w:rFonts w:ascii="Times New Roman" w:hAnsi="Times New Roman"/>
          <w:i/>
          <w:sz w:val="22"/>
        </w:rPr>
        <w:t xml:space="preserve">, </w:t>
      </w:r>
      <w:proofErr w:type="spellStart"/>
      <w:r w:rsidRPr="00B818A1">
        <w:rPr>
          <w:rFonts w:ascii="Times New Roman" w:hAnsi="Times New Roman"/>
          <w:i/>
          <w:sz w:val="22"/>
        </w:rPr>
        <w:t>kao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farmaceutske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oblike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Pr="00B818A1">
        <w:rPr>
          <w:rFonts w:ascii="Times New Roman" w:hAnsi="Times New Roman"/>
          <w:i/>
          <w:sz w:val="22"/>
        </w:rPr>
        <w:t>koje</w:t>
      </w:r>
      <w:proofErr w:type="spellEnd"/>
      <w:r w:rsidRPr="00B818A1">
        <w:rPr>
          <w:rFonts w:ascii="Times New Roman" w:hAnsi="Times New Roman"/>
          <w:i/>
          <w:sz w:val="22"/>
        </w:rPr>
        <w:t xml:space="preserve"> se </w:t>
      </w:r>
      <w:proofErr w:type="spellStart"/>
      <w:r w:rsidRPr="00B818A1">
        <w:rPr>
          <w:rFonts w:ascii="Times New Roman" w:hAnsi="Times New Roman"/>
          <w:i/>
          <w:sz w:val="22"/>
        </w:rPr>
        <w:t>podnosi</w:t>
      </w:r>
      <w:proofErr w:type="spellEnd"/>
      <w:r w:rsidRP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Pr="00B818A1">
        <w:rPr>
          <w:rFonts w:ascii="Times New Roman" w:hAnsi="Times New Roman"/>
          <w:i/>
          <w:sz w:val="22"/>
        </w:rPr>
        <w:t>zahtjev</w:t>
      </w:r>
      <w:proofErr w:type="spellEnd"/>
      <w:r w:rsidR="00AB733D">
        <w:rPr>
          <w:rFonts w:ascii="Times New Roman" w:hAnsi="Times New Roman"/>
          <w:i/>
          <w:sz w:val="22"/>
        </w:rPr>
        <w:t>,</w:t>
      </w:r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sve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tačke</w:t>
      </w:r>
      <w:proofErr w:type="spellEnd"/>
      <w:r w:rsidR="00B818A1">
        <w:rPr>
          <w:rFonts w:ascii="Times New Roman" w:hAnsi="Times New Roman"/>
          <w:i/>
          <w:sz w:val="22"/>
        </w:rPr>
        <w:t xml:space="preserve"> za </w:t>
      </w:r>
      <w:proofErr w:type="spellStart"/>
      <w:r w:rsidR="00B818A1">
        <w:rPr>
          <w:rFonts w:ascii="Times New Roman" w:hAnsi="Times New Roman"/>
          <w:i/>
          <w:sz w:val="22"/>
        </w:rPr>
        <w:t>koje</w:t>
      </w:r>
      <w:proofErr w:type="spellEnd"/>
      <w:r w:rsidR="00B818A1">
        <w:rPr>
          <w:rFonts w:ascii="Times New Roman" w:hAnsi="Times New Roman"/>
          <w:i/>
          <w:sz w:val="22"/>
        </w:rPr>
        <w:t xml:space="preserve"> se ne </w:t>
      </w:r>
      <w:proofErr w:type="spellStart"/>
      <w:r w:rsidR="00B818A1">
        <w:rPr>
          <w:rFonts w:ascii="Times New Roman" w:hAnsi="Times New Roman"/>
          <w:i/>
          <w:sz w:val="22"/>
        </w:rPr>
        <w:t>podnosi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zahtjev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potrebno</w:t>
      </w:r>
      <w:proofErr w:type="spellEnd"/>
      <w:r w:rsidR="00B818A1">
        <w:rPr>
          <w:rFonts w:ascii="Times New Roman" w:hAnsi="Times New Roman"/>
          <w:i/>
          <w:sz w:val="22"/>
        </w:rPr>
        <w:t xml:space="preserve"> je </w:t>
      </w:r>
      <w:proofErr w:type="spellStart"/>
      <w:r w:rsidR="00B818A1">
        <w:rPr>
          <w:rFonts w:ascii="Times New Roman" w:hAnsi="Times New Roman"/>
          <w:i/>
          <w:sz w:val="22"/>
        </w:rPr>
        <w:t>izbrisati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iz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priloga</w:t>
      </w:r>
      <w:proofErr w:type="spell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proofErr w:type="gramStart"/>
      <w:r w:rsidR="00B818A1">
        <w:rPr>
          <w:rFonts w:ascii="Times New Roman" w:hAnsi="Times New Roman"/>
          <w:i/>
          <w:sz w:val="22"/>
        </w:rPr>
        <w:t>ili</w:t>
      </w:r>
      <w:proofErr w:type="spellEnd"/>
      <w:proofErr w:type="gramEnd"/>
      <w:r w:rsidR="00B818A1">
        <w:rPr>
          <w:rFonts w:ascii="Times New Roman" w:hAnsi="Times New Roman"/>
          <w:i/>
          <w:sz w:val="22"/>
        </w:rPr>
        <w:t xml:space="preserve"> </w:t>
      </w:r>
      <w:proofErr w:type="spellStart"/>
      <w:r w:rsidR="00B818A1">
        <w:rPr>
          <w:rFonts w:ascii="Times New Roman" w:hAnsi="Times New Roman"/>
          <w:i/>
          <w:sz w:val="22"/>
        </w:rPr>
        <w:t>koristiti</w:t>
      </w:r>
      <w:proofErr w:type="spellEnd"/>
      <w:r w:rsidR="00B818A1">
        <w:rPr>
          <w:rFonts w:ascii="Times New Roman" w:hAnsi="Times New Roman"/>
          <w:i/>
          <w:sz w:val="22"/>
        </w:rPr>
        <w:t xml:space="preserve"> DA/NE.</w:t>
      </w:r>
    </w:p>
    <w:p w14:paraId="3A4B198C" w14:textId="4F1DCD80" w:rsidR="00C1072F" w:rsidRDefault="00C1072F" w:rsidP="00B818A1">
      <w:pPr>
        <w:jc w:val="both"/>
      </w:pPr>
      <w:r>
        <w:br w:type="page"/>
      </w:r>
    </w:p>
    <w:tbl>
      <w:tblPr>
        <w:tblW w:w="4997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C1072F" w:rsidRPr="001D3C32" w14:paraId="1F357E0C" w14:textId="77777777" w:rsidTr="001D3C32">
        <w:trPr>
          <w:trHeight w:val="140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14:paraId="31EC649D" w14:textId="77777777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3F10DDAF" w14:textId="77777777" w:rsidR="00B818A1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</w:pPr>
          </w:p>
          <w:p w14:paraId="0AD7624F" w14:textId="45D60880" w:rsidR="00B818A1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>PRILOG 1</w:t>
            </w: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</w:t>
            </w:r>
          </w:p>
          <w:p w14:paraId="2C5A67C2" w14:textId="10A55BEE" w:rsidR="00C1072F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ANNEX 1</w:t>
            </w:r>
          </w:p>
          <w:p w14:paraId="32C478A0" w14:textId="77777777" w:rsidR="00B818A1" w:rsidRDefault="00B818A1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</w:p>
          <w:p w14:paraId="137F38A8" w14:textId="60D28A46" w:rsidR="00B818A1" w:rsidRPr="00C1072F" w:rsidRDefault="00B818A1" w:rsidP="00B818A1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OBIM DOZVOLE ZA PROIZVODNJU 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(</w:t>
            </w:r>
            <w:r w:rsidR="00126073" w:rsidRPr="00126073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izbrisati djelove koji nisu primjenljivi ili koristiti da/ne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)</w:t>
            </w: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 </w:t>
            </w:r>
          </w:p>
          <w:p w14:paraId="12AD3956" w14:textId="42ACF7DC" w:rsidR="00B818A1" w:rsidRPr="00C1072F" w:rsidRDefault="00B818A1" w:rsidP="00B818A1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SCOPE OF AUTHORISATION </w:t>
            </w:r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(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delete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sections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that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do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not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apply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or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use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yes</w:t>
            </w:r>
            <w:proofErr w:type="spellEnd"/>
            <w:r w:rsidR="00126073"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/no</w:t>
            </w:r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)</w:t>
            </w: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</w:t>
            </w:r>
          </w:p>
          <w:p w14:paraId="45FE9DB1" w14:textId="77777777" w:rsidR="00B818A1" w:rsidRPr="00C1072F" w:rsidRDefault="00B818A1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p w14:paraId="234B4CE7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Naziv i adresa mjesta proizvodnje:</w:t>
            </w:r>
          </w:p>
          <w:p w14:paraId="1AD20214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Name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and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address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of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site:</w:t>
            </w:r>
          </w:p>
          <w:p w14:paraId="05A669AC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21D70036" w14:textId="77777777" w:rsidTr="00C1072F">
              <w:tc>
                <w:tcPr>
                  <w:tcW w:w="9061" w:type="dxa"/>
                </w:tcPr>
                <w:p w14:paraId="5C30ABFF" w14:textId="788E310B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-385884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5967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za humanu upotrebu</w:t>
                  </w:r>
                </w:p>
                <w:p w14:paraId="52433E8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8C2F2F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69F109AF" w14:textId="77777777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1434095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za upotrebu u veterinarstvu</w:t>
                  </w:r>
                </w:p>
                <w:p w14:paraId="5F0D71E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Veterinary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</w:tbl>
          <w:p w14:paraId="502FDCED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573B4A9C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4E021F24" w14:textId="77777777" w:rsidTr="00C1072F">
              <w:tc>
                <w:tcPr>
                  <w:tcW w:w="9061" w:type="dxa"/>
                </w:tcPr>
                <w:p w14:paraId="18AA2CB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ODOBRENE OPERATIVNE AKTIVNOSTI</w:t>
                  </w:r>
                </w:p>
                <w:p w14:paraId="5381835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AUTHORISED OPERATIONS</w:t>
                  </w:r>
                </w:p>
                <w:p w14:paraId="2A97FF1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2422CDF5" w14:textId="77777777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70267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Proizvodne operativne aktivnosti (u skladu sa dijelom 1)</w:t>
                  </w:r>
                </w:p>
                <w:p w14:paraId="6644025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1)</w:t>
                  </w:r>
                </w:p>
                <w:p w14:paraId="5A1B02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592B6266" w14:textId="469D8C8C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182879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Uvoz ljekova (u skladu sa dijelom 2</w:t>
                  </w:r>
                  <w:r w:rsidR="00C1072F" w:rsidRPr="00B818A1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)</w:t>
                  </w:r>
                  <w:r w:rsidR="00B818A1" w:rsidRPr="00B818A1">
                    <w:rPr>
                      <w:rFonts w:ascii="Times New Roman" w:hAnsi="Times New Roman"/>
                      <w:sz w:val="20"/>
                      <w:szCs w:val="22"/>
                      <w:lang w:val="sr-Latn-ME" w:eastAsia="sl-SI"/>
                    </w:rPr>
                    <w:t xml:space="preserve"> (primjenljivo nakon pristupanja Crne Gore EU)</w:t>
                  </w:r>
                </w:p>
                <w:p w14:paraId="706AD88A" w14:textId="030ED75B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2)</w:t>
                  </w:r>
                  <w:r w:rsidR="00B818A1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(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applicable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after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joinning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Montenegro to </w:t>
                  </w:r>
                  <w:proofErr w:type="spellStart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="00B818A1" w:rsidRPr="00B818A1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EU)</w:t>
                  </w:r>
                </w:p>
              </w:tc>
            </w:tr>
          </w:tbl>
          <w:p w14:paraId="42718F68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19974EC4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6E3C5AF8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  <w:vAlign w:val="center"/>
                </w:tcPr>
                <w:p w14:paraId="5CB581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Dio 1 – PROIZVODNE OPERATIVNE AKTIVNOSTI</w:t>
                  </w:r>
                </w:p>
                <w:p w14:paraId="3A3DC1B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1 - MANUFACTURING OPERATIONS</w:t>
                  </w:r>
                </w:p>
              </w:tc>
            </w:tr>
            <w:tr w:rsidR="00C1072F" w:rsidRPr="00C1072F" w14:paraId="1A9D289C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1C7ADAB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025C42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Sterilni ljekovi</w:t>
                  </w:r>
                </w:p>
                <w:p w14:paraId="33E2B09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59DE20D2" w14:textId="77777777" w:rsidTr="00C1072F">
              <w:trPr>
                <w:trHeight w:val="697"/>
              </w:trPr>
              <w:tc>
                <w:tcPr>
                  <w:tcW w:w="709" w:type="dxa"/>
                  <w:vMerge w:val="restart"/>
                </w:tcPr>
                <w:p w14:paraId="1A2BB267" w14:textId="0D8FE756" w:rsidR="00C1072F" w:rsidRPr="00C1072F" w:rsidRDefault="00C1072F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1967E912" w14:textId="77777777" w:rsidR="00C1072F" w:rsidRPr="00C1072F" w:rsidRDefault="00C1072F" w:rsidP="00C1072F">
                  <w:pPr>
                    <w:numPr>
                      <w:ilvl w:val="2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Aseptično pripremljeni ljekovi (proizvodne aktivnosti odnose se na sljedeće farmaceutske oblike)</w:t>
                  </w:r>
                </w:p>
                <w:p w14:paraId="42650E3D" w14:textId="70BEBF93" w:rsidR="00C1072F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39E00491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velike zapremine</w:t>
                  </w:r>
                </w:p>
                <w:p w14:paraId="621BF05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64DF0B65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Liofilizati</w:t>
                  </w:r>
                  <w:proofErr w:type="spellEnd"/>
                </w:p>
                <w:p w14:paraId="5BC515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Lyophilisates</w:t>
                  </w:r>
                  <w:proofErr w:type="spellEnd"/>
                </w:p>
                <w:p w14:paraId="32E354B0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5634A24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3C425C6E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male zapremine</w:t>
                  </w:r>
                </w:p>
                <w:p w14:paraId="58E0AB3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3E166E12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7D898E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2135DF93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Drugi aseptično pripremljeni ljekovi &lt;slobodan unos teksta&gt;</w:t>
                  </w:r>
                </w:p>
                <w:p w14:paraId="2ACEC8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A4D5D05" w14:textId="77777777" w:rsidTr="00C1072F">
              <w:trPr>
                <w:trHeight w:val="274"/>
              </w:trPr>
              <w:tc>
                <w:tcPr>
                  <w:tcW w:w="709" w:type="dxa"/>
                  <w:vMerge/>
                </w:tcPr>
                <w:p w14:paraId="399E00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7D8C5491" w14:textId="77777777" w:rsidR="00C1072F" w:rsidRPr="00C1072F" w:rsidRDefault="00C1072F" w:rsidP="00C1072F">
                  <w:pPr>
                    <w:numPr>
                      <w:ilvl w:val="2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Terminalno sterilisani ljekovi (proizvodne aktivnosti odnose se na sljedeće farmaceutske oblike)</w:t>
                  </w:r>
                </w:p>
                <w:p w14:paraId="0B95449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787485A7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velike zapremine</w:t>
                  </w:r>
                </w:p>
                <w:p w14:paraId="293858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71987771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012B2B6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702BEF7E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Tečnosti male zapremine</w:t>
                  </w:r>
                </w:p>
                <w:p w14:paraId="608FAB0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lastRenderedPageBreak/>
                    <w:t xml:space="preserve">1.1.2.3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02A0693C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5EF1DFC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00231CAF" w14:textId="77777777" w:rsidR="00C1072F" w:rsidRPr="00C1072F" w:rsidRDefault="00C1072F" w:rsidP="00C1072F">
                  <w:pPr>
                    <w:numPr>
                      <w:ilvl w:val="3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Drugi terminalno sterilisani ljekovi &lt;slobodan unos teksta&gt;</w:t>
                  </w:r>
                </w:p>
                <w:p w14:paraId="5E1016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68B8798" w14:textId="77777777" w:rsidTr="00C1072F">
              <w:trPr>
                <w:trHeight w:val="272"/>
              </w:trPr>
              <w:tc>
                <w:tcPr>
                  <w:tcW w:w="709" w:type="dxa"/>
                  <w:vMerge/>
                </w:tcPr>
                <w:p w14:paraId="74F64A8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27960259" w14:textId="77777777" w:rsidR="00C1072F" w:rsidRPr="00C1072F" w:rsidRDefault="00C1072F" w:rsidP="00C1072F">
                  <w:pPr>
                    <w:numPr>
                      <w:ilvl w:val="2"/>
                      <w:numId w:val="28"/>
                    </w:num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Puštanje serije lijeka u promet</w:t>
                  </w:r>
                </w:p>
                <w:p w14:paraId="40E4D9F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1.1.3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4CE09BF3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51DD8D0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B7882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ljekovi</w:t>
                  </w:r>
                </w:p>
                <w:p w14:paraId="193978E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63127BCE" w14:textId="77777777" w:rsidTr="00C1072F">
              <w:trPr>
                <w:trHeight w:val="408"/>
              </w:trPr>
              <w:tc>
                <w:tcPr>
                  <w:tcW w:w="709" w:type="dxa"/>
                  <w:vMerge w:val="restart"/>
                </w:tcPr>
                <w:p w14:paraId="5FCB852E" w14:textId="479D3C10" w:rsidR="00E83AED" w:rsidRPr="00C1072F" w:rsidRDefault="00E83AED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1DC10FA1" w14:textId="0DFDBD4E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 ljekovi (proizvodne aktivnosti odnose se na sljedeće farmaceutske oblike)</w:t>
                  </w:r>
                </w:p>
                <w:p w14:paraId="128145C5" w14:textId="2162ECC3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045E457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 Kapsule, tvrde</w:t>
                  </w:r>
                </w:p>
                <w:p w14:paraId="2F9C01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EF4932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1.2.1.2 Kapsule, meke</w:t>
                  </w:r>
                </w:p>
                <w:p w14:paraId="57BF297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5BA5DD2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1.2.1.3 Guma za žvakanje</w:t>
                  </w:r>
                </w:p>
                <w:p w14:paraId="0522A3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1CF669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1.2.1.4 Impregnirane matrice</w:t>
                  </w:r>
                </w:p>
                <w:p w14:paraId="344971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0080DBA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1.2.1.5 Tečnosti za spoljašnju upotrebu</w:t>
                  </w:r>
                </w:p>
                <w:p w14:paraId="6A784B0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23E3E4F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1.2.1.6 Tečnosti za unutrašnju upotrebu</w:t>
                  </w:r>
                </w:p>
                <w:p w14:paraId="78D4130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7AEBB77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1.2.1.7 Medicinski gasovi</w:t>
                  </w:r>
                </w:p>
                <w:p w14:paraId="3FE9E65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0B363B3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1.2.1.8 Drugi čvrsti oblici</w:t>
                  </w:r>
                </w:p>
                <w:p w14:paraId="3A89D1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543F508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1.2.1.9 Ljekovi pod pritiskom</w:t>
                  </w:r>
                </w:p>
                <w:p w14:paraId="1C01B00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07CAB39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06597B4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31DB4C8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45149D6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42E867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1.2.1.12 Supozitorije</w:t>
                  </w:r>
                </w:p>
                <w:p w14:paraId="68D7212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201F502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1.2.1.13 Tablete</w:t>
                  </w:r>
                </w:p>
                <w:p w14:paraId="6C52951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372FC5D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3EC6960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6375CC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1.2.1.15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Intraruminalna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sredstva</w:t>
                  </w:r>
                </w:p>
                <w:p w14:paraId="3921FC3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Intraruminal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devices</w:t>
                  </w:r>
                  <w:proofErr w:type="spellEnd"/>
                </w:p>
                <w:p w14:paraId="67D4CC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1.2.1.16 Veterinarski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premiksi</w:t>
                  </w:r>
                  <w:proofErr w:type="spellEnd"/>
                </w:p>
                <w:p w14:paraId="69A6D54A" w14:textId="77777777" w:rsidR="00C1072F" w:rsidRPr="00C1072F" w:rsidRDefault="00C1072F" w:rsidP="00C1072F">
                  <w:pPr>
                    <w:numPr>
                      <w:ilvl w:val="3"/>
                      <w:numId w:val="29"/>
                    </w:numPr>
                    <w:suppressAutoHyphens w:val="0"/>
                    <w:ind w:left="669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Veterinary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premixes</w:t>
                  </w:r>
                  <w:proofErr w:type="spellEnd"/>
                </w:p>
                <w:p w14:paraId="40515B8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1.2.1.17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0C3186F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62E5A78B" w14:textId="77777777" w:rsidTr="00C1072F">
              <w:trPr>
                <w:trHeight w:val="408"/>
              </w:trPr>
              <w:tc>
                <w:tcPr>
                  <w:tcW w:w="709" w:type="dxa"/>
                  <w:vMerge/>
                </w:tcPr>
                <w:p w14:paraId="572466C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2A87AB1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Puštanje serije lijeka u promet </w:t>
                  </w:r>
                </w:p>
                <w:p w14:paraId="31BAB60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42AEF685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1F59758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45FDD9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Biološki ljekovi</w:t>
                  </w:r>
                </w:p>
                <w:p w14:paraId="3685B6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267B62E2" w14:textId="77777777" w:rsidTr="00C1072F">
              <w:trPr>
                <w:trHeight w:val="1264"/>
              </w:trPr>
              <w:tc>
                <w:tcPr>
                  <w:tcW w:w="709" w:type="dxa"/>
                  <w:vMerge w:val="restart"/>
                </w:tcPr>
                <w:p w14:paraId="70A6E9A8" w14:textId="77777777" w:rsidR="00E83AED" w:rsidRPr="00E83AED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18"/>
                      <w:szCs w:val="22"/>
                      <w:lang w:val="sr-Latn-ME" w:eastAsia="sl-SI"/>
                    </w:rPr>
                  </w:pPr>
                </w:p>
                <w:p w14:paraId="4D342AA7" w14:textId="425FFEEF" w:rsidR="00E83AED" w:rsidRPr="00C1072F" w:rsidRDefault="00E83AED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65551671" w14:textId="34AB61A0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1.3.1Biološki ljekovi </w:t>
                  </w:r>
                </w:p>
                <w:p w14:paraId="0C4ADBB9" w14:textId="1A17AC23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1.3.1</w:t>
                  </w: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Biological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2EDC068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1.3.1.1 Ljekovi iz krvi</w:t>
                  </w:r>
                </w:p>
                <w:p w14:paraId="49F407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1D056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1.3.1.2 Imunološki ljekovi</w:t>
                  </w:r>
                </w:p>
                <w:p w14:paraId="20904B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5AAA2E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4DB65F7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878A2B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lastRenderedPageBreak/>
                    <w:t>1.3.1.4 Ljekovi za gensku terapiju</w:t>
                  </w:r>
                </w:p>
                <w:p w14:paraId="7707C59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034DE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1.3.1.5 Biotehnološki ljekovi</w:t>
                  </w:r>
                </w:p>
                <w:p w14:paraId="073BF21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1C20C8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1.3.1.6 Ljekovi humanog ili životinjskog porijekla </w:t>
                  </w:r>
                </w:p>
                <w:p w14:paraId="2C669E0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7C92F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7C389E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32EA8A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1.3.1.8 Drugi biološki ljekovi &lt;slobodan unos teksta&gt;</w:t>
                  </w:r>
                </w:p>
                <w:p w14:paraId="5009E3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0AA7C58F" w14:textId="77777777" w:rsidTr="00C1072F">
              <w:trPr>
                <w:trHeight w:val="2288"/>
              </w:trPr>
              <w:tc>
                <w:tcPr>
                  <w:tcW w:w="709" w:type="dxa"/>
                  <w:vMerge/>
                </w:tcPr>
                <w:p w14:paraId="668D3E0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5390BE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Puštanje serije lijeka u promet (proizvodne aktivnosti odnose se na sljedeće farmaceutske oblike)</w:t>
                  </w:r>
                </w:p>
                <w:p w14:paraId="72EDC9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274BC76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1.3.2.1 Ljekovi iz krvi</w:t>
                  </w:r>
                </w:p>
                <w:p w14:paraId="212C637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EF007B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1.3.2.2 Imunološki ljekovi</w:t>
                  </w:r>
                </w:p>
                <w:p w14:paraId="1966037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9A0380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12928D8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B4B7EC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1.3.2.4 Ljekovi za gensku terapiju</w:t>
                  </w:r>
                </w:p>
                <w:p w14:paraId="3A4B8E3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F9C438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1.3.2.5 Biotehnološki ljekovi</w:t>
                  </w:r>
                </w:p>
                <w:p w14:paraId="28D760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9A0824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1.3.2.6 Ljekovi humanog ili životinjskog porijekla </w:t>
                  </w:r>
                </w:p>
                <w:p w14:paraId="4DB3A5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FED986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58FC477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14F565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1.3.2.8 Drugi biološki ljekovi &lt;slobodan unos teksta&gt;</w:t>
                  </w:r>
                </w:p>
                <w:p w14:paraId="3BB0D9F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35545A1C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152C21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1.4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EEC96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Ostali ljekovi ili proizvodne aktivnosti</w:t>
                  </w:r>
                </w:p>
                <w:p w14:paraId="154C909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activity</w:t>
                  </w:r>
                  <w:proofErr w:type="spellEnd"/>
                </w:p>
              </w:tc>
            </w:tr>
            <w:tr w:rsidR="00C1072F" w:rsidRPr="00C1072F" w14:paraId="73C35594" w14:textId="77777777" w:rsidTr="00C1072F">
              <w:trPr>
                <w:trHeight w:val="983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3B1B9232" w14:textId="77777777" w:rsidR="00E83AED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0011A8CF" w14:textId="39FB9A69" w:rsidR="004B7D1D" w:rsidRPr="00C1072F" w:rsidRDefault="004B7D1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085CF5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Proizvodnja:</w:t>
                  </w:r>
                </w:p>
                <w:p w14:paraId="6870E5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:</w:t>
                  </w:r>
                </w:p>
                <w:p w14:paraId="4E14AD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1.4.1.1 Biljni ljekovi</w:t>
                  </w:r>
                </w:p>
                <w:p w14:paraId="0A60B73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Herbal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B60635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1.4.1.2 Homeopatski ljekovi</w:t>
                  </w:r>
                </w:p>
                <w:p w14:paraId="7BD09FB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Homoeopathic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D8CA493" w14:textId="1D1E96BE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1.4.1.3 Drugi &lt;slobodan unos teksta&gt;</w:t>
                  </w:r>
                </w:p>
                <w:p w14:paraId="679254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1.4.1.3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044E6412" w14:textId="77777777" w:rsidTr="00C1072F">
              <w:trPr>
                <w:trHeight w:val="557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27B7083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33C35D7B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</w:t>
                  </w: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ab/>
                    <w:t>Sterilizacija aktivnih supstanci/pomoćnih supstanci/gotovih ljekova</w:t>
                  </w:r>
                </w:p>
                <w:p w14:paraId="68E60B4D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     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Sterilisation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substances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excipients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finished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:</w:t>
                  </w:r>
                </w:p>
                <w:p w14:paraId="5C4C7E16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1.4.2.1 Filtracija</w:t>
                  </w:r>
                </w:p>
                <w:p w14:paraId="7D8DE828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1.4.2.1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Filtration</w:t>
                  </w:r>
                  <w:proofErr w:type="spellEnd"/>
                </w:p>
                <w:p w14:paraId="48104263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1.4.2.2 Suva sterilizacija</w:t>
                  </w:r>
                </w:p>
                <w:p w14:paraId="32CFB38C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1.4.2.2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Dry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6527C4B2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1.4.2.3 Sterilizacija parom</w:t>
                  </w:r>
                </w:p>
                <w:p w14:paraId="41B1BB67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1.4.2.3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Moist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5A6F36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1.4.2.4 Hemijska sterilizacija</w:t>
                  </w:r>
                </w:p>
                <w:p w14:paraId="779D2FD8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1.4.2.4 Chemical</w:t>
                  </w:r>
                </w:p>
                <w:p w14:paraId="64416A8D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1.4.2.5 Sterilizacija γ-zracima</w:t>
                  </w:r>
                </w:p>
                <w:p w14:paraId="3CA19171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1.4.2.5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Gamma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irradiation</w:t>
                  </w:r>
                  <w:proofErr w:type="spellEnd"/>
                </w:p>
                <w:p w14:paraId="1D557D4F" w14:textId="77777777" w:rsidR="00C1072F" w:rsidRPr="004B7D1D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szCs w:val="22"/>
                      <w:lang w:val="sr-Latn-ME" w:eastAsia="sl-SI"/>
                    </w:rPr>
                    <w:t>1.4.2.6 Sterilizacija elektronskim zracima</w:t>
                  </w:r>
                </w:p>
                <w:p w14:paraId="73B510B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1.4.2.6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Electron</w:t>
                  </w:r>
                  <w:proofErr w:type="spellEnd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4B7D1D">
                    <w:rPr>
                      <w:rFonts w:ascii="Times New Roman" w:hAnsi="Times New Roman"/>
                      <w:i/>
                      <w:sz w:val="20"/>
                      <w:szCs w:val="22"/>
                      <w:lang w:val="sr-Latn-ME" w:eastAsia="sl-SI"/>
                    </w:rPr>
                    <w:t>beam</w:t>
                  </w:r>
                  <w:proofErr w:type="spellEnd"/>
                </w:p>
              </w:tc>
            </w:tr>
            <w:tr w:rsidR="00C1072F" w:rsidRPr="00C1072F" w14:paraId="016F1ACE" w14:textId="77777777" w:rsidTr="00C1072F">
              <w:trPr>
                <w:trHeight w:val="600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DD083FF" w14:textId="6440B426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4E61AD20" w14:textId="16336C5A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43B935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1.4.3     Drugo &lt;slobodan unos teksta&gt;</w:t>
                  </w:r>
                </w:p>
                <w:p w14:paraId="4C9168D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98CB91D" w14:textId="77777777" w:rsidTr="00C1072F">
              <w:trPr>
                <w:trHeight w:val="40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1E64148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1.5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007326C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Pakovanje</w:t>
                  </w:r>
                </w:p>
                <w:p w14:paraId="5CA463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lastRenderedPageBreak/>
                    <w:t>Packaging</w:t>
                  </w:r>
                  <w:proofErr w:type="spellEnd"/>
                </w:p>
              </w:tc>
            </w:tr>
            <w:tr w:rsidR="00C1072F" w:rsidRPr="00C1072F" w14:paraId="3629F6EE" w14:textId="77777777" w:rsidTr="00C1072F">
              <w:trPr>
                <w:trHeight w:val="2684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16A6456F" w14:textId="6B3C214B" w:rsidR="004B7D1D" w:rsidRPr="00C1072F" w:rsidRDefault="004B7D1D" w:rsidP="00725967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3C27A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Primarno pakovanje</w:t>
                  </w:r>
                </w:p>
                <w:p w14:paraId="56D436C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Primary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  <w:p w14:paraId="264654A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 Kapsule, tvrde</w:t>
                  </w:r>
                </w:p>
                <w:p w14:paraId="732939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F9FC44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1.5.1.2 Kapsule, meke</w:t>
                  </w:r>
                </w:p>
                <w:p w14:paraId="7F391AB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4CC329F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1.5.1.3 Guma za žvakanje</w:t>
                  </w:r>
                </w:p>
                <w:p w14:paraId="762E8F4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733B4B6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1.5.1.4 Impregnirane matrice</w:t>
                  </w:r>
                </w:p>
                <w:p w14:paraId="44C828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4DD7C23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1.5.1.5 Tečnosti za spoljašnju upotrebu</w:t>
                  </w:r>
                </w:p>
                <w:p w14:paraId="6942FDA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4A095C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1.5.1.6 Tečnosti za unutrašnju upotrebu</w:t>
                  </w:r>
                </w:p>
                <w:p w14:paraId="643C4D6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7872F87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1.5.1.7 Medicinski gasovi</w:t>
                  </w:r>
                </w:p>
                <w:p w14:paraId="6DB3752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18A142F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1.5.1.8 Drugi čvrsti oblici</w:t>
                  </w:r>
                </w:p>
                <w:p w14:paraId="7D91C3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5C12A9A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1.5.1.9 Ljekovi pod pritiskom</w:t>
                  </w:r>
                </w:p>
                <w:p w14:paraId="53026B0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1ED0570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39A6F0C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546F97D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58222BD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31F8AB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1.5.1.12 Supozitorije</w:t>
                  </w:r>
                </w:p>
                <w:p w14:paraId="2BCBAF8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401A4B4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1.5.1.13 Tablete</w:t>
                  </w:r>
                </w:p>
                <w:p w14:paraId="4BC7A0B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446D5A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32435D4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5D5D23F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1.5.1.15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Intraruminalna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sredstva</w:t>
                  </w:r>
                </w:p>
                <w:p w14:paraId="593A5C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Intraruminal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devices</w:t>
                  </w:r>
                  <w:proofErr w:type="spellEnd"/>
                </w:p>
                <w:p w14:paraId="2EEF1E3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1.5.1.16 Veterinarski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premiksi</w:t>
                  </w:r>
                  <w:proofErr w:type="spellEnd"/>
                </w:p>
                <w:p w14:paraId="2665EA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1.5.1.16.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Veterinary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premixes</w:t>
                  </w:r>
                  <w:proofErr w:type="spellEnd"/>
                </w:p>
                <w:p w14:paraId="2ED7CE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1.5.1.17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281E86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68807976" w14:textId="77777777" w:rsidTr="00C1072F">
              <w:trPr>
                <w:trHeight w:val="316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02F2C5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  <w:vAlign w:val="center"/>
                </w:tcPr>
                <w:p w14:paraId="36A1E68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Sekundarno pakovanje</w:t>
                  </w:r>
                </w:p>
                <w:p w14:paraId="7C15B9A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Secondary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</w:tc>
            </w:tr>
            <w:tr w:rsidR="00C1072F" w:rsidRPr="00C1072F" w14:paraId="283BC247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23C0817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1.6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2B3313F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</w:t>
                  </w:r>
                </w:p>
                <w:p w14:paraId="61918F8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</w:p>
              </w:tc>
            </w:tr>
            <w:tr w:rsidR="00C1072F" w:rsidRPr="00C1072F" w14:paraId="30151E69" w14:textId="77777777" w:rsidTr="00C1072F">
              <w:trPr>
                <w:trHeight w:val="535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A142A82" w14:textId="58E7B523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1798D2EC" w14:textId="702D048B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CE052E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24D8E6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14E67F61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76A2E4F3" w14:textId="4157E581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353C6D26" w14:textId="7E03E631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A341DD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6C690B6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34A1FEB6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50D97E0E" w14:textId="141FCA73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69B15885" w14:textId="60AC6632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39DCD9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67E419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1.6.3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46A5A7CD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1DD0AF59" w14:textId="0D8AC429" w:rsid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  <w:p w14:paraId="45B550AD" w14:textId="646F5304" w:rsidR="00E83AED" w:rsidRPr="00C1072F" w:rsidRDefault="00E83AE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7E4DE6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0235024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</w:tbl>
          <w:p w14:paraId="5C2331EC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3CD54BC7" w14:textId="2D904AFC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25F529DC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</w:tcPr>
                <w:p w14:paraId="5DC8DB2C" w14:textId="7810A591" w:rsidR="00C1072F" w:rsidRPr="00725967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Dio 2 – UVOZ </w:t>
                  </w:r>
                  <w:r w:rsidRPr="00725967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LJEKOVA</w:t>
                  </w:r>
                  <w:r w:rsidR="00725967" w:rsidRPr="00725967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725967" w:rsidRPr="00725967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(primjenljivo nakon pristupanja Crne Gore Evropskoj uniji)</w:t>
                  </w:r>
                </w:p>
                <w:p w14:paraId="7D8D0491" w14:textId="5E33CEBD" w:rsidR="00C1072F" w:rsidRPr="00725967" w:rsidRDefault="00C1072F" w:rsidP="00126073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2 - IMPORTATION OF MEDICINAL PRODUCTS</w:t>
                  </w:r>
                  <w:r w:rsidR="00725967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(applicable after </w:t>
                  </w:r>
                  <w:r w:rsidR="00126073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>accession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 of Montenegro to the EU)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</w:p>
              </w:tc>
            </w:tr>
            <w:tr w:rsidR="00C1072F" w:rsidRPr="00C1072F" w14:paraId="6BE3BDAA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953A81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2963C1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 uvezenih ljekova</w:t>
                  </w:r>
                </w:p>
                <w:p w14:paraId="7310F06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45FA5D5D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1AF0149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75221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74ED12E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3E0C54B5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30DC9C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A7E83F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0298E16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122EA83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7A1A7C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51D5B3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324167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2.1.3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4A0CEC95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22F8734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306BBCE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303A5C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  <w:tr w:rsidR="00C1072F" w:rsidRPr="00C1072F" w14:paraId="7753140B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CDCF83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742AC83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Puštanje uvezenih serija lijeka u promet</w:t>
                  </w:r>
                </w:p>
                <w:p w14:paraId="284EEFD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4B8ECC95" w14:textId="77777777" w:rsidTr="00C1072F">
              <w:trPr>
                <w:trHeight w:val="697"/>
              </w:trPr>
              <w:tc>
                <w:tcPr>
                  <w:tcW w:w="709" w:type="dxa"/>
                </w:tcPr>
                <w:p w14:paraId="4934D22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0A6EC1D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    Sterilni ljekovi</w:t>
                  </w:r>
                </w:p>
                <w:p w14:paraId="56100EC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4112E9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2.2.1.1 Aseptično pripremljeni ljekovi</w:t>
                  </w:r>
                </w:p>
                <w:p w14:paraId="0D8C9A4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</w:p>
                <w:p w14:paraId="660803F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2.2.1.2 Terminalno sterilisani ljekovi </w:t>
                  </w:r>
                </w:p>
                <w:p w14:paraId="5C8DEB75" w14:textId="77777777" w:rsidR="00C1072F" w:rsidRPr="00C1072F" w:rsidRDefault="00C1072F" w:rsidP="00C1072F">
                  <w:pPr>
                    <w:numPr>
                      <w:ilvl w:val="3"/>
                      <w:numId w:val="30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</w:p>
              </w:tc>
            </w:tr>
            <w:tr w:rsidR="00C1072F" w:rsidRPr="00C1072F" w14:paraId="38E8C0E4" w14:textId="77777777" w:rsidTr="00C1072F">
              <w:trPr>
                <w:trHeight w:val="228"/>
              </w:trPr>
              <w:tc>
                <w:tcPr>
                  <w:tcW w:w="709" w:type="dxa"/>
                </w:tcPr>
                <w:p w14:paraId="404B4B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23925E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2.2.2   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</w:t>
                  </w:r>
                </w:p>
                <w:p w14:paraId="4142C0BC" w14:textId="77777777" w:rsidR="00C1072F" w:rsidRPr="00C1072F" w:rsidRDefault="00C1072F" w:rsidP="00C1072F">
                  <w:pPr>
                    <w:numPr>
                      <w:ilvl w:val="2"/>
                      <w:numId w:val="30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3268851B" w14:textId="77777777" w:rsidTr="00C1072F">
              <w:trPr>
                <w:trHeight w:val="1951"/>
              </w:trPr>
              <w:tc>
                <w:tcPr>
                  <w:tcW w:w="709" w:type="dxa"/>
                </w:tcPr>
                <w:p w14:paraId="543CC77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3ABC010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Biološki ljekovi</w:t>
                  </w:r>
                </w:p>
                <w:p w14:paraId="597F841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BFB427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2.2.3.1 Ljekovi iz krvi</w:t>
                  </w:r>
                </w:p>
                <w:p w14:paraId="4130CB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80D46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2.2.3.2 Imunološki ljekovi</w:t>
                  </w:r>
                </w:p>
                <w:p w14:paraId="0063F2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56112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4812F27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9ED802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2.2.3.4 Ljekovi za gensku terapiju</w:t>
                  </w:r>
                </w:p>
                <w:p w14:paraId="475952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48BBCA4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2.2.3.5 Biotehnološki ljekovi</w:t>
                  </w:r>
                </w:p>
                <w:p w14:paraId="674D00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020E89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2.2.3.6 Ljekovi humanog ili životinjskog porijekla </w:t>
                  </w:r>
                </w:p>
                <w:p w14:paraId="59878B3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FF5D80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556DBD8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E0D430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2.2.3.8 Drugi biološki ljekovi &lt;slobodan unos teksta&gt;</w:t>
                  </w:r>
                </w:p>
                <w:p w14:paraId="0DD152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6570BD06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EC7193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671EA2C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Druge uvozne aktivnosti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(druge uvozne aktivnosti koje nisu obuhvaćene iznad)</w:t>
                  </w:r>
                </w:p>
                <w:p w14:paraId="1D58744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activities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activity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that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is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covered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above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</w:tc>
            </w:tr>
            <w:tr w:rsidR="00C1072F" w:rsidRPr="00C1072F" w14:paraId="607AAF26" w14:textId="77777777" w:rsidTr="00C1072F">
              <w:trPr>
                <w:trHeight w:val="465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311080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10F0EA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2.3.1    Mjesto fizičkog uvoza</w:t>
                  </w:r>
                </w:p>
                <w:p w14:paraId="19B2192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2.3.1      Site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</w:p>
              </w:tc>
            </w:tr>
            <w:tr w:rsidR="00C1072F" w:rsidRPr="00C1072F" w14:paraId="0F0D6223" w14:textId="77777777" w:rsidTr="00C1072F">
              <w:trPr>
                <w:trHeight w:val="515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5D9E2C6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81B59D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2.3.2    Uvoz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intermedijera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koji se dalje prerađuju</w:t>
                  </w:r>
                </w:p>
                <w:p w14:paraId="6C51894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intermediate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which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undergoes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further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</w:p>
              </w:tc>
            </w:tr>
            <w:tr w:rsidR="00C1072F" w:rsidRPr="00C1072F" w14:paraId="0621E5CC" w14:textId="77777777" w:rsidTr="00C1072F">
              <w:trPr>
                <w:trHeight w:val="41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F7A824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9E5968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2.3.3    Biološki aktivna supstanca</w:t>
                  </w:r>
                </w:p>
                <w:p w14:paraId="27CD32C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2.3.3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substance</w:t>
                  </w:r>
                  <w:proofErr w:type="spellEnd"/>
                </w:p>
              </w:tc>
            </w:tr>
            <w:tr w:rsidR="00C1072F" w:rsidRPr="00C1072F" w14:paraId="2DABA294" w14:textId="77777777" w:rsidTr="00C1072F">
              <w:trPr>
                <w:trHeight w:val="59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5D796CF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6573A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2.3.4     Drugo &lt;slobodan unos teksta&gt;</w:t>
                  </w:r>
                </w:p>
                <w:p w14:paraId="2B7474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2.3.4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</w:tbl>
          <w:p w14:paraId="54DCA2F7" w14:textId="4E5F57A2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2F64C5F5" w14:textId="1F5FA361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25437385" w14:textId="77777777" w:rsidR="00AB733D" w:rsidRPr="00C1072F" w:rsidRDefault="00AB733D" w:rsidP="00AB733D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>PRILOG 2</w:t>
            </w:r>
          </w:p>
          <w:p w14:paraId="27B38245" w14:textId="77777777" w:rsidR="00AB733D" w:rsidRPr="00C1072F" w:rsidRDefault="00AB733D" w:rsidP="00AB733D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ANNEX 2</w:t>
            </w:r>
          </w:p>
          <w:p w14:paraId="330B8B05" w14:textId="085E1BCB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1D5CE0AA" w14:textId="601F602B" w:rsid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  <w:p w14:paraId="791F92BD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OBIM DOZVOLE ZA PROIZVODNJU 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(</w:t>
            </w:r>
            <w:r w:rsidRPr="00126073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izbrisati djelove koji nisu primjenljivi ili koristiti da/ne</w:t>
            </w: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t>)</w:t>
            </w:r>
            <w:r w:rsidRPr="00C1072F"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  <w:t xml:space="preserve"> </w:t>
            </w:r>
          </w:p>
          <w:p w14:paraId="4B4D4D5A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SCOPE OF AUTHORISATION </w:t>
            </w:r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(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delete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sections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that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do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not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apply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or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use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yes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/no)</w:t>
            </w:r>
            <w:r w:rsidRPr="00C1072F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</w:t>
            </w:r>
          </w:p>
          <w:p w14:paraId="6F9D56BA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</w:p>
          <w:p w14:paraId="20F1A47D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p w14:paraId="71400AD3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lastRenderedPageBreak/>
              <w:t>Naziv i adresa mjesta proizvodnje:</w:t>
            </w:r>
          </w:p>
          <w:p w14:paraId="40EC426E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Name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and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address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of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</w:t>
            </w:r>
            <w:proofErr w:type="spellStart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>the</w:t>
            </w:r>
            <w:proofErr w:type="spellEnd"/>
            <w:r w:rsidRPr="00C1072F"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  <w:t xml:space="preserve"> site:</w:t>
            </w:r>
          </w:p>
          <w:p w14:paraId="42BD4084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4B5F0950" w14:textId="77777777" w:rsidTr="00C1072F">
              <w:tc>
                <w:tcPr>
                  <w:tcW w:w="9061" w:type="dxa"/>
                </w:tcPr>
                <w:p w14:paraId="7160D786" w14:textId="77777777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-378556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za klinička ispitivanja             (opciono)</w:t>
                  </w:r>
                </w:p>
                <w:p w14:paraId="2B392C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</w:tc>
            </w:tr>
          </w:tbl>
          <w:p w14:paraId="17F530A9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34587AC5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C1072F" w:rsidRPr="00C1072F" w14:paraId="5E74998E" w14:textId="77777777" w:rsidTr="00C1072F">
              <w:tc>
                <w:tcPr>
                  <w:tcW w:w="9061" w:type="dxa"/>
                </w:tcPr>
                <w:p w14:paraId="416A93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ODOBRENE OPERATIVNE AKTIVNOSTI</w:t>
                  </w:r>
                </w:p>
                <w:p w14:paraId="30BB074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AUTHORISED OPERATIONS</w:t>
                  </w:r>
                </w:p>
                <w:p w14:paraId="1213108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006CD2F3" w14:textId="77777777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84651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Proizvodne operativne aktivnosti za ljekove za klinička ispitivanja (u skladu sa dijelom 1)</w:t>
                  </w:r>
                </w:p>
                <w:p w14:paraId="69E55C9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1)</w:t>
                  </w:r>
                </w:p>
                <w:p w14:paraId="1F1DDC0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</w:p>
                <w:p w14:paraId="578FEA2A" w14:textId="77777777" w:rsidR="00C1072F" w:rsidRPr="00C1072F" w:rsidRDefault="00465E3A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sdt>
                    <w:sdtPr>
                      <w:rPr>
                        <w:rFonts w:ascii="Times New Roman" w:hAnsi="Times New Roman"/>
                        <w:sz w:val="22"/>
                        <w:szCs w:val="22"/>
                        <w:lang w:val="sr-Latn-ME" w:eastAsia="sl-SI"/>
                      </w:rPr>
                      <w:id w:val="-282886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072F" w:rsidRPr="00C1072F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Latn-ME" w:eastAsia="sl-SI"/>
                        </w:rPr>
                        <w:t>☐</w:t>
                      </w:r>
                    </w:sdtContent>
                  </w:sdt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Uvoz ljekova za klinička ispitivanja (u skladu sa dijelom 2)</w:t>
                  </w:r>
                </w:p>
                <w:p w14:paraId="4717285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according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to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2)</w:t>
                  </w:r>
                </w:p>
              </w:tc>
            </w:tr>
          </w:tbl>
          <w:p w14:paraId="3A33BCA5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6DD8DA88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5D719526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</w:tcPr>
                <w:p w14:paraId="6949F48E" w14:textId="33DDAC0D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Dio 1 – PROIZVODNE OPERATIVNE AKTIVNOSTI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90531B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ZA LJEKOVE ZA </w:t>
                  </w: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KLINIČKA ISPITIVANJA</w:t>
                  </w:r>
                </w:p>
                <w:p w14:paraId="5537EC5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1 - MANUFACTURING OPERATIONS OF INVESTIGATIONAL MEDICINAL PRODUCTS</w:t>
                  </w:r>
                </w:p>
              </w:tc>
            </w:tr>
            <w:tr w:rsidR="00C1072F" w:rsidRPr="00C1072F" w14:paraId="5B616B5B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6973B5B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170ED7F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Sterilni ljekovi za klinička ispitivanja</w:t>
                  </w:r>
                </w:p>
                <w:p w14:paraId="2F7FF83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1F9C686B" w14:textId="77777777" w:rsidTr="00C1072F">
              <w:trPr>
                <w:trHeight w:val="697"/>
              </w:trPr>
              <w:tc>
                <w:tcPr>
                  <w:tcW w:w="709" w:type="dxa"/>
                  <w:vMerge w:val="restart"/>
                </w:tcPr>
                <w:p w14:paraId="4360700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65B7957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    Aseptično pripremljeni ljekovi (proizvodne aktivnosti odnose se na sljedeće farmaceutske oblike)</w:t>
                  </w:r>
                </w:p>
                <w:p w14:paraId="4EECC70C" w14:textId="6CB0CB05" w:rsidR="00C1072F" w:rsidRPr="00C1072F" w:rsidRDefault="00D82CA5" w:rsidP="00C1072F">
                  <w:pPr>
                    <w:numPr>
                      <w:ilvl w:val="2"/>
                      <w:numId w:val="31"/>
                    </w:num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 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6C9CFDA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1.1.1.1 Tečnosti velike zapremine</w:t>
                  </w:r>
                </w:p>
                <w:p w14:paraId="5DBB2DB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70D63EC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1.1.1.2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Liofilizati</w:t>
                  </w:r>
                  <w:proofErr w:type="spellEnd"/>
                </w:p>
                <w:p w14:paraId="6632CB4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Lyophilisates</w:t>
                  </w:r>
                  <w:proofErr w:type="spellEnd"/>
                </w:p>
                <w:p w14:paraId="45AC65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1.1.1.3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01C7D76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6AA073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1.1.1.4 Tečnosti male zapremine</w:t>
                  </w:r>
                </w:p>
                <w:p w14:paraId="288175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097B45A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1.1.1.5 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592CF79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2D23D58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1.1.1.6 Drugi aseptično pripremljeni ljekovi &lt;slobodan unos teksta&gt;</w:t>
                  </w:r>
                </w:p>
                <w:p w14:paraId="52C30B7C" w14:textId="77777777" w:rsidR="00C1072F" w:rsidRPr="00C1072F" w:rsidRDefault="00C1072F" w:rsidP="00EF365F">
                  <w:pPr>
                    <w:numPr>
                      <w:ilvl w:val="3"/>
                      <w:numId w:val="33"/>
                    </w:numPr>
                    <w:suppressAutoHyphens w:val="0"/>
                    <w:ind w:left="811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8C8E17F" w14:textId="77777777" w:rsidTr="00C1072F">
              <w:trPr>
                <w:trHeight w:val="274"/>
              </w:trPr>
              <w:tc>
                <w:tcPr>
                  <w:tcW w:w="709" w:type="dxa"/>
                  <w:vMerge/>
                </w:tcPr>
                <w:p w14:paraId="4E5E989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1E103917" w14:textId="08FDE202" w:rsidR="00C1072F" w:rsidRPr="00C1072F" w:rsidRDefault="004B7D1D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1.1.2   </w:t>
                  </w:r>
                  <w:r w:rsidR="00C1072F"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Terminalno sterilisani ljekovi (proizvodne aktivnosti odnose se na sljedeće farmaceutske oblike)</w:t>
                  </w:r>
                </w:p>
                <w:p w14:paraId="6F6ADA3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7142F01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1.1.2.1 Tečnosti velike zapremine</w:t>
                  </w:r>
                </w:p>
                <w:p w14:paraId="300150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Large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3D6C27F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1.1.2.2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7945A24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7F6FEB3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1.1.2.3 Tečnosti male zapremine</w:t>
                  </w:r>
                </w:p>
                <w:p w14:paraId="03A074D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Small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volume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</w:p>
                <w:p w14:paraId="3DAEB1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1.1.2.4 Čvrsti oblici 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implantati</w:t>
                  </w:r>
                  <w:proofErr w:type="spellEnd"/>
                </w:p>
                <w:p w14:paraId="71E0FAF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1.1.2.4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implants</w:t>
                  </w:r>
                  <w:proofErr w:type="spellEnd"/>
                </w:p>
                <w:p w14:paraId="5F0916F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1.1.2.5 Drugi terminalno sterilisani ljekovi &lt;slobodan unos teksta&gt;</w:t>
                  </w:r>
                </w:p>
                <w:p w14:paraId="7AC31350" w14:textId="77777777" w:rsidR="00C1072F" w:rsidRPr="00C1072F" w:rsidRDefault="00C1072F" w:rsidP="00EF365F">
                  <w:pPr>
                    <w:numPr>
                      <w:ilvl w:val="3"/>
                      <w:numId w:val="32"/>
                    </w:numPr>
                    <w:suppressAutoHyphens w:val="0"/>
                    <w:ind w:left="811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5C0785F7" w14:textId="77777777" w:rsidTr="00C1072F">
              <w:trPr>
                <w:trHeight w:val="560"/>
              </w:trPr>
              <w:tc>
                <w:tcPr>
                  <w:tcW w:w="709" w:type="dxa"/>
                  <w:vMerge/>
                </w:tcPr>
                <w:p w14:paraId="3D7F7B4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5EAA6C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1.1.3     Puštanje serije lijeka u promet</w:t>
                  </w:r>
                </w:p>
                <w:p w14:paraId="4B000D3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1.1.3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3D51D698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27AB3B2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6F0952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ljekovi za klinička ispitivanja</w:t>
                  </w:r>
                </w:p>
                <w:p w14:paraId="53C1652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1D6306CA" w14:textId="77777777" w:rsidTr="00C1072F">
              <w:trPr>
                <w:trHeight w:val="408"/>
              </w:trPr>
              <w:tc>
                <w:tcPr>
                  <w:tcW w:w="709" w:type="dxa"/>
                  <w:vMerge w:val="restart"/>
                </w:tcPr>
                <w:p w14:paraId="07A247C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77A79C5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(proizvodne aktivnosti odnose se na sljedeće farmaceutske oblike)</w:t>
                  </w:r>
                </w:p>
                <w:p w14:paraId="74259EA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operations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following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62445F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 Kapsule, tvrde</w:t>
                  </w:r>
                </w:p>
                <w:p w14:paraId="74230F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00365A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1.2.1.2 Kapsule, meke</w:t>
                  </w:r>
                </w:p>
                <w:p w14:paraId="1D5F1B1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64A046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1.2.1.3 Guma za žvakanje</w:t>
                  </w:r>
                </w:p>
                <w:p w14:paraId="73B3488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3FF1FAD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1.2.1.4 Impregnirane matrice</w:t>
                  </w:r>
                </w:p>
                <w:p w14:paraId="41320D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384A8A6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1.2.1.5 Tečnosti za spoljašnju upotrebu</w:t>
                  </w:r>
                </w:p>
                <w:p w14:paraId="1EABCD2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3FEA658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1.2.1.6 Tečnosti za unutrašnju upotrebu</w:t>
                  </w:r>
                </w:p>
                <w:p w14:paraId="1E45B86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73BFD80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1.2.1.7 Medicinski gasovi</w:t>
                  </w:r>
                </w:p>
                <w:p w14:paraId="21D051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4FC044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1.2.1.8 Drugi čvrsti oblici</w:t>
                  </w:r>
                </w:p>
                <w:p w14:paraId="1E143BA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09417D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1.2.1.9 Ljekovi pod pritiskom</w:t>
                  </w:r>
                </w:p>
                <w:p w14:paraId="308A2FB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4055682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278996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646D1E9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493C125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2098CBB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1.2.1.12 Supozitorije</w:t>
                  </w:r>
                </w:p>
                <w:p w14:paraId="20CB9D6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3E61FFD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1.2.1.13 Tablete</w:t>
                  </w:r>
                </w:p>
                <w:p w14:paraId="50A08DE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3A70DCF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16D9C7D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3BD49AB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1.2.1.15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663F170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5B9C1B05" w14:textId="77777777" w:rsidTr="00C1072F">
              <w:trPr>
                <w:trHeight w:val="408"/>
              </w:trPr>
              <w:tc>
                <w:tcPr>
                  <w:tcW w:w="709" w:type="dxa"/>
                  <w:vMerge/>
                </w:tcPr>
                <w:p w14:paraId="7B08436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70EC65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1.2.2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Puštanje serije lijeka u promet </w:t>
                  </w:r>
                </w:p>
                <w:p w14:paraId="5CDB140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1.2.2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</w:p>
              </w:tc>
            </w:tr>
            <w:tr w:rsidR="00C1072F" w:rsidRPr="00C1072F" w14:paraId="1E53E010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0EC57DC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497762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Biološki ljekovi za klinička ispitivanja</w:t>
                  </w:r>
                </w:p>
                <w:p w14:paraId="040065F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6201189D" w14:textId="77777777" w:rsidTr="00C1072F">
              <w:trPr>
                <w:trHeight w:val="1264"/>
              </w:trPr>
              <w:tc>
                <w:tcPr>
                  <w:tcW w:w="709" w:type="dxa"/>
                  <w:vMerge w:val="restart"/>
                </w:tcPr>
                <w:p w14:paraId="12C795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DCEEC2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Biološki ljekovi</w:t>
                  </w:r>
                </w:p>
                <w:p w14:paraId="56466C3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66B2178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1.3.1.1 Ljekovi iz krvi</w:t>
                  </w:r>
                </w:p>
                <w:p w14:paraId="593C791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FFD6CC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1.3.1.2 Imunološki ljekovi</w:t>
                  </w:r>
                </w:p>
                <w:p w14:paraId="3842BB7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31EFF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0730429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178057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1.3.1.4 Ljekovi za gensku terapiju</w:t>
                  </w:r>
                </w:p>
                <w:p w14:paraId="5476287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53FBBB6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1.3.1.5 Biotehnološki ljekovi</w:t>
                  </w:r>
                </w:p>
                <w:p w14:paraId="7B50DAD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7E78E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1.3.1.6 Ljekovi humanog ili životinjskog porijekla </w:t>
                  </w:r>
                </w:p>
                <w:p w14:paraId="3962A51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86517E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1.3.1.7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79531F5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4E5E9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1.3.1.8 Drugi biološki ljekovi &lt;slobodan unos teksta&gt;</w:t>
                  </w:r>
                </w:p>
                <w:p w14:paraId="034DFD7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2C3D410D" w14:textId="77777777" w:rsidTr="00C1072F">
              <w:trPr>
                <w:trHeight w:val="2288"/>
              </w:trPr>
              <w:tc>
                <w:tcPr>
                  <w:tcW w:w="709" w:type="dxa"/>
                  <w:vMerge/>
                </w:tcPr>
                <w:p w14:paraId="5F1A383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BEABBF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Puštanje serije lijeka u promet (proizvodne aktivnosti odnose se na sljedeće farmaceutske oblike)</w:t>
                  </w:r>
                </w:p>
                <w:p w14:paraId="473AD35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(list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types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36CAA92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1.3.2.1 Ljekovi iz krvi</w:t>
                  </w:r>
                </w:p>
                <w:p w14:paraId="17C8941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4E501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1.3.2.2 Imunološki ljekovi</w:t>
                  </w:r>
                </w:p>
                <w:p w14:paraId="607972F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E3C210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53CD002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7A8CEC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1.3.2.4 Ljekovi za gensku terapiju</w:t>
                  </w:r>
                </w:p>
                <w:p w14:paraId="0B61A9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CA60F6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1.3.2.5 Biotehnološki ljekovi</w:t>
                  </w:r>
                </w:p>
                <w:p w14:paraId="49A8D90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D99A9E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1.3.2.6 Ljekovi humanog ili životinjskog porijekla </w:t>
                  </w:r>
                </w:p>
                <w:p w14:paraId="3B17885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0D541E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1.3.2.7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604DF06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90D06E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1.3.2.8 Drugi biološki ljekovi &lt;slobodan unos teksta&gt;</w:t>
                  </w:r>
                </w:p>
                <w:p w14:paraId="73CD763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1.3.2.8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1A5973D2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4F5493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1.4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1105C2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Ostali ljekovi za klinička ispitivanja ili proizvodne aktivnosti</w:t>
                  </w:r>
                </w:p>
                <w:p w14:paraId="25110E2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manufacturing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activity</w:t>
                  </w:r>
                  <w:proofErr w:type="spellEnd"/>
                </w:p>
              </w:tc>
            </w:tr>
            <w:tr w:rsidR="00C1072F" w:rsidRPr="00C1072F" w14:paraId="5BC3A5F4" w14:textId="77777777" w:rsidTr="00C1072F">
              <w:trPr>
                <w:trHeight w:val="557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74BCFDD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16387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Proizvodnja:</w:t>
                  </w:r>
                </w:p>
                <w:p w14:paraId="325B14B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Manufacture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:</w:t>
                  </w:r>
                </w:p>
                <w:p w14:paraId="6B3737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1.4.1.1 Biljni ljekovi</w:t>
                  </w:r>
                </w:p>
                <w:p w14:paraId="404CB31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Herbal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597FF31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1.4.1.2 Homeopatski ljekovi</w:t>
                  </w:r>
                </w:p>
                <w:p w14:paraId="1C9DA2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Homoeopathic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667D7BC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 1.4.1.3 Drugi &lt;slobodan unos teksta&gt;</w:t>
                  </w:r>
                </w:p>
                <w:p w14:paraId="77037C4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1F4314AA" w14:textId="77777777" w:rsidTr="00C1072F">
              <w:trPr>
                <w:trHeight w:val="1800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7BC26CB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CD1719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Sterilizacija aktivnih supstanci/pomoćnih supstanci/gotovih ljekova</w:t>
                  </w:r>
                </w:p>
                <w:p w14:paraId="3A00524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Sterilisation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substances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excipients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finished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:</w:t>
                  </w:r>
                </w:p>
                <w:p w14:paraId="39622BB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1.4.2.1 Filtracija</w:t>
                  </w:r>
                </w:p>
                <w:p w14:paraId="0633D9D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Filtration</w:t>
                  </w:r>
                  <w:proofErr w:type="spellEnd"/>
                </w:p>
                <w:p w14:paraId="0E39804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1.4.2.2 Suva sterilizacija</w:t>
                  </w:r>
                </w:p>
                <w:p w14:paraId="4EF9DAF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6252D72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1.4.2.3 Sterilizacija parom</w:t>
                  </w:r>
                </w:p>
                <w:p w14:paraId="1F15CD3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Moist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heat</w:t>
                  </w:r>
                  <w:proofErr w:type="spellEnd"/>
                </w:p>
                <w:p w14:paraId="226D7D3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1.4.2.4 Hemijska sterilizacija</w:t>
                  </w:r>
                </w:p>
                <w:p w14:paraId="5D6A35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1.4.2.4 Chemical</w:t>
                  </w:r>
                </w:p>
                <w:p w14:paraId="4E97F1E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1.4.2.5 Sterilizacija γ-zracima</w:t>
                  </w:r>
                </w:p>
                <w:p w14:paraId="3627D5E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Gamma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irradiation</w:t>
                  </w:r>
                  <w:proofErr w:type="spellEnd"/>
                </w:p>
                <w:p w14:paraId="3146C8F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1.4.2.6 Sterilizacija elektronskim zracima</w:t>
                  </w:r>
                </w:p>
                <w:p w14:paraId="0398FD8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1.4.2.6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Electron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beam</w:t>
                  </w:r>
                  <w:proofErr w:type="spellEnd"/>
                </w:p>
              </w:tc>
            </w:tr>
            <w:tr w:rsidR="00C1072F" w:rsidRPr="00C1072F" w14:paraId="566E2240" w14:textId="77777777" w:rsidTr="00C1072F">
              <w:trPr>
                <w:trHeight w:val="431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6B7C717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20197C1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1.4.3     Drugo &lt;slobodan unos teksta&gt;</w:t>
                  </w:r>
                </w:p>
                <w:p w14:paraId="0CB9FEB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1.4.3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75AC4500" w14:textId="77777777" w:rsidTr="00C1072F">
              <w:trPr>
                <w:trHeight w:val="40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5A24D4A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1.5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51FFF27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Pakovanje</w:t>
                  </w:r>
                </w:p>
                <w:p w14:paraId="6305EEE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Packaging</w:t>
                  </w:r>
                  <w:proofErr w:type="spellEnd"/>
                </w:p>
              </w:tc>
            </w:tr>
            <w:tr w:rsidR="00C1072F" w:rsidRPr="00C1072F" w14:paraId="20B92986" w14:textId="77777777" w:rsidTr="00C1072F">
              <w:trPr>
                <w:trHeight w:val="1548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6CE00CB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6A54516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 xml:space="preserve"> Primarno pakovanje</w:t>
                  </w:r>
                </w:p>
                <w:p w14:paraId="3FC3813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Primary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  <w:p w14:paraId="4A40AF3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 Kapsule, tvrde</w:t>
                  </w:r>
                </w:p>
                <w:p w14:paraId="2E8E861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hard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2CBB8B5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1.5.1.2 Kapsule, meke</w:t>
                  </w:r>
                </w:p>
                <w:p w14:paraId="31DD075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Capsules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, soft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shell</w:t>
                  </w:r>
                  <w:proofErr w:type="spellEnd"/>
                </w:p>
                <w:p w14:paraId="076F1E5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1.5.1.3 Guma za žvakanje</w:t>
                  </w:r>
                </w:p>
                <w:p w14:paraId="4CEC075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Chewing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gums</w:t>
                  </w:r>
                  <w:proofErr w:type="spellEnd"/>
                </w:p>
                <w:p w14:paraId="15E2414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1.5.1.4 Impregnirane matrice</w:t>
                  </w:r>
                </w:p>
                <w:p w14:paraId="23EE8B1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Impregnated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matrices</w:t>
                  </w:r>
                  <w:proofErr w:type="spellEnd"/>
                </w:p>
                <w:p w14:paraId="115A025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lastRenderedPageBreak/>
                    <w:t>1.5.1.5 Tečnosti za spoljašnju upotrebu</w:t>
                  </w:r>
                </w:p>
                <w:p w14:paraId="4517898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33050C4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1.5.1.6 Tečnosti za unutrašnju upotrebu</w:t>
                  </w:r>
                </w:p>
                <w:p w14:paraId="63B453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1.5.1.6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Liquids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use</w:t>
                  </w:r>
                  <w:proofErr w:type="spellEnd"/>
                </w:p>
                <w:p w14:paraId="1805D43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1.5.1.7 Medicinski gasovi</w:t>
                  </w:r>
                </w:p>
                <w:p w14:paraId="32AC1A2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gases</w:t>
                  </w:r>
                  <w:proofErr w:type="spellEnd"/>
                </w:p>
                <w:p w14:paraId="0F73220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1.5.1.8 Drugi čvrsti oblici</w:t>
                  </w:r>
                </w:p>
                <w:p w14:paraId="4EED4FA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solid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dosage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forms</w:t>
                  </w:r>
                  <w:proofErr w:type="spellEnd"/>
                </w:p>
                <w:p w14:paraId="011626E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1.5.1.9 Ljekovi pod pritiskom</w:t>
                  </w:r>
                </w:p>
                <w:p w14:paraId="49DED58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1.5.1.9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Pressurised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preparations</w:t>
                  </w:r>
                  <w:proofErr w:type="spellEnd"/>
                </w:p>
                <w:p w14:paraId="04B1F6E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Radionuklidni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generatori</w:t>
                  </w:r>
                </w:p>
                <w:p w14:paraId="3A58F77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1.5.1.10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Radionuclide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generators</w:t>
                  </w:r>
                  <w:proofErr w:type="spellEnd"/>
                </w:p>
                <w:p w14:paraId="0219A4D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Polučvrsti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oblici</w:t>
                  </w:r>
                </w:p>
                <w:p w14:paraId="2CD65A9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Semi-solids</w:t>
                  </w:r>
                  <w:proofErr w:type="spellEnd"/>
                </w:p>
                <w:p w14:paraId="365E6EC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1.5.1.12 Supozitorije</w:t>
                  </w:r>
                </w:p>
                <w:p w14:paraId="5FCCDF4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Suppositories</w:t>
                  </w:r>
                  <w:proofErr w:type="spellEnd"/>
                </w:p>
                <w:p w14:paraId="519E5A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1.5.1.13 Tablete</w:t>
                  </w:r>
                </w:p>
                <w:p w14:paraId="43027A5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Tablets</w:t>
                  </w:r>
                  <w:proofErr w:type="spellEnd"/>
                </w:p>
                <w:p w14:paraId="511C9BB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Transdermalni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flasteri</w:t>
                  </w:r>
                </w:p>
                <w:p w14:paraId="518ED78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1.5.1.14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Transdermal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patches</w:t>
                  </w:r>
                  <w:proofErr w:type="spellEnd"/>
                </w:p>
                <w:p w14:paraId="6FF04A2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1.5.1.15 Drugi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ljekovi &lt;slobodan unos teksta&gt;</w:t>
                  </w:r>
                </w:p>
                <w:p w14:paraId="7058FB9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1.5.1.15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11C502BB" w14:textId="77777777" w:rsidTr="00C1072F">
              <w:trPr>
                <w:trHeight w:val="316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7A7AC6C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  <w:vAlign w:val="center"/>
                </w:tcPr>
                <w:p w14:paraId="5328BCF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1.5.2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Sekundarno pakovanje</w:t>
                  </w:r>
                </w:p>
                <w:p w14:paraId="5CE67FE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1.5.2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Secondary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packing</w:t>
                  </w:r>
                  <w:proofErr w:type="spellEnd"/>
                </w:p>
              </w:tc>
            </w:tr>
            <w:tr w:rsidR="00C1072F" w:rsidRPr="00C1072F" w14:paraId="0460BD64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E067C8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1.6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69E5050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</w:t>
                  </w:r>
                </w:p>
                <w:p w14:paraId="11FF25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</w:p>
              </w:tc>
            </w:tr>
            <w:tr w:rsidR="00C1072F" w:rsidRPr="00C1072F" w14:paraId="090D74B7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E4E697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712FCBC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51AA305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36FDD49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644354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613E2D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43F206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6F94FD5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2D1F80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C2412F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5EF81D9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1.6.3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66E7EE4A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1C8666C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00E197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1.6.4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77F4016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1.6.4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</w:tbl>
          <w:p w14:paraId="6AAD8D88" w14:textId="77777777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i/>
                <w:sz w:val="22"/>
                <w:szCs w:val="22"/>
                <w:lang w:val="sr-Latn-ME" w:eastAsia="sl-SI"/>
              </w:rPr>
            </w:pPr>
          </w:p>
          <w:p w14:paraId="00520C7F" w14:textId="22F62703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363"/>
            </w:tblGrid>
            <w:tr w:rsidR="00C1072F" w:rsidRPr="00C1072F" w14:paraId="40FD5A32" w14:textId="77777777" w:rsidTr="00C1072F">
              <w:trPr>
                <w:trHeight w:val="624"/>
              </w:trPr>
              <w:tc>
                <w:tcPr>
                  <w:tcW w:w="9072" w:type="dxa"/>
                  <w:gridSpan w:val="2"/>
                </w:tcPr>
                <w:p w14:paraId="66B60E3F" w14:textId="40744948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vertAlign w:val="superscript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Dio 2 – UVOZ LJEKOVA ZA KLINIČKA ISPITIVANJA</w:t>
                  </w:r>
                  <w:r w:rsidR="00233F29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233F29" w:rsidRPr="00233F29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(</w:t>
                  </w:r>
                  <w:r w:rsidR="00233F29" w:rsidRPr="00233F29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primjenljivo nakon pristupanja Crne Gore Evropskoj uniji</w:t>
                  </w:r>
                  <w:r w:rsidR="00233F29" w:rsidRPr="00233F29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)</w:t>
                  </w:r>
                </w:p>
                <w:p w14:paraId="714D63DF" w14:textId="17685838" w:rsidR="00C1072F" w:rsidRPr="00C1072F" w:rsidRDefault="00C1072F" w:rsidP="0090531B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vertAlign w:val="superscript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Part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2 - IMPORTATION OF INVESTIGATIONAL MEDICINAL PRODUCTS</w:t>
                  </w:r>
                  <w:r w:rsidR="00725967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(applicable after </w:t>
                  </w:r>
                  <w:r w:rsidR="0090531B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>accession</w:t>
                  </w:r>
                  <w:r w:rsidR="00725967" w:rsidRPr="00725967">
                    <w:rPr>
                      <w:rFonts w:ascii="Times New Roman" w:hAnsi="Times New Roman"/>
                      <w:i/>
                      <w:sz w:val="22"/>
                      <w:szCs w:val="22"/>
                      <w:lang w:val="en-US" w:eastAsia="sl-SI"/>
                    </w:rPr>
                    <w:t xml:space="preserve"> of Montenegro to the EU)</w:t>
                  </w:r>
                </w:p>
              </w:tc>
            </w:tr>
            <w:tr w:rsidR="00C1072F" w:rsidRPr="00C1072F" w14:paraId="66DB9A1E" w14:textId="77777777" w:rsidTr="00C1072F">
              <w:trPr>
                <w:trHeight w:val="368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527A177D" w14:textId="1B8E3862" w:rsidR="00C1072F" w:rsidRPr="00C1072F" w:rsidRDefault="00725967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r w:rsidR="00C1072F"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2.1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0E402C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Kontrola kvaliteta uvezenih ljekova za klinička ispitivanja</w:t>
                  </w:r>
                </w:p>
                <w:p w14:paraId="364A98F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Quality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control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testing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378EE4A6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11B44EF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D44FF1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2.1.1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sterilnost</w:t>
                  </w:r>
                </w:p>
                <w:p w14:paraId="6AFAEE2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sterility</w:t>
                  </w:r>
                  <w:proofErr w:type="spellEnd"/>
                </w:p>
              </w:tc>
            </w:tr>
            <w:tr w:rsidR="00C1072F" w:rsidRPr="00C1072F" w14:paraId="7FBE3557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7FE67AA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47FC94BD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2.1.2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Mikrobiološko ispitivanje: mikrobiološka čistoća</w:t>
                  </w:r>
                </w:p>
                <w:p w14:paraId="3FE2ED8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Microbiological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: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non-sterility</w:t>
                  </w:r>
                  <w:proofErr w:type="spellEnd"/>
                </w:p>
              </w:tc>
            </w:tr>
            <w:tr w:rsidR="00C1072F" w:rsidRPr="00C1072F" w14:paraId="405E9123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3F1155B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1713661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Fizičko-hemijska ispitivanja</w:t>
                  </w:r>
                </w:p>
                <w:p w14:paraId="5E3F604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2.1.3      Chemical/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</w:p>
              </w:tc>
            </w:tr>
            <w:tr w:rsidR="00C1072F" w:rsidRPr="00C1072F" w14:paraId="34F69051" w14:textId="77777777" w:rsidTr="00C1072F">
              <w:trPr>
                <w:trHeight w:val="17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6F2CEC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2BF33A5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2.1.4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Biološka ispitivanja</w:t>
                  </w:r>
                </w:p>
                <w:p w14:paraId="2D125FE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2.1.4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</w:p>
              </w:tc>
            </w:tr>
            <w:tr w:rsidR="00C1072F" w:rsidRPr="00C1072F" w14:paraId="6C5C2977" w14:textId="77777777" w:rsidTr="00C1072F">
              <w:trPr>
                <w:trHeight w:val="340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720B340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2.2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32D746F5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Puštanje uvezenih serija lijeka za klinička ispitivanja u promet</w:t>
                  </w:r>
                </w:p>
                <w:p w14:paraId="07CA063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Batch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certification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imported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investigational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4D910AE4" w14:textId="77777777" w:rsidTr="00EF365F">
              <w:trPr>
                <w:trHeight w:val="415"/>
              </w:trPr>
              <w:tc>
                <w:tcPr>
                  <w:tcW w:w="709" w:type="dxa"/>
                </w:tcPr>
                <w:p w14:paraId="26AFA5C1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</w:tcPr>
                <w:p w14:paraId="3B76A9C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    Sterilni ljekovi</w:t>
                  </w:r>
                </w:p>
                <w:p w14:paraId="525B971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2.2.1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Sterile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EBF89B3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2.2.1.1 Aseptično pripremljeni ljekovi</w:t>
                  </w:r>
                </w:p>
                <w:p w14:paraId="35124AAE" w14:textId="75DBCEC4" w:rsidR="00C1072F" w:rsidRPr="00EF365F" w:rsidRDefault="00C1072F" w:rsidP="00EF365F">
                  <w:pPr>
                    <w:pStyle w:val="ListParagraph"/>
                    <w:numPr>
                      <w:ilvl w:val="3"/>
                      <w:numId w:val="34"/>
                    </w:numPr>
                    <w:spacing w:before="0" w:beforeAutospacing="0"/>
                    <w:jc w:val="both"/>
                    <w:rPr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Aseptically</w:t>
                  </w:r>
                  <w:proofErr w:type="spellEnd"/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prepared</w:t>
                  </w:r>
                  <w:proofErr w:type="spellEnd"/>
                </w:p>
                <w:p w14:paraId="334D9AAA" w14:textId="77777777" w:rsidR="00EF365F" w:rsidRDefault="00C1072F" w:rsidP="00EF365F">
                  <w:pPr>
                    <w:pStyle w:val="ListParagraph"/>
                    <w:numPr>
                      <w:ilvl w:val="3"/>
                      <w:numId w:val="34"/>
                    </w:numPr>
                    <w:spacing w:after="0" w:afterAutospacing="0"/>
                    <w:jc w:val="both"/>
                    <w:rPr>
                      <w:sz w:val="22"/>
                      <w:szCs w:val="22"/>
                      <w:lang w:val="sr-Latn-ME" w:eastAsia="sl-SI"/>
                    </w:rPr>
                  </w:pPr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lastRenderedPageBreak/>
                    <w:t xml:space="preserve">Terminalno sterilisani ljekovi </w:t>
                  </w:r>
                </w:p>
                <w:p w14:paraId="6FA55C5E" w14:textId="600ECFFA" w:rsidR="00C1072F" w:rsidRPr="00EF365F" w:rsidRDefault="00EF365F" w:rsidP="00EF365F">
                  <w:pPr>
                    <w:pStyle w:val="ListParagraph"/>
                    <w:spacing w:before="0" w:beforeAutospacing="0"/>
                    <w:ind w:left="-40"/>
                    <w:jc w:val="both"/>
                    <w:rPr>
                      <w:sz w:val="22"/>
                      <w:szCs w:val="22"/>
                      <w:lang w:val="sr-Latn-ME" w:eastAsia="sl-SI"/>
                    </w:rPr>
                  </w:pPr>
                  <w:r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 xml:space="preserve">2.2.1.2 </w:t>
                  </w:r>
                  <w:proofErr w:type="spellStart"/>
                  <w:r w:rsidR="00C1072F"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Terminally</w:t>
                  </w:r>
                  <w:proofErr w:type="spellEnd"/>
                  <w:r w:rsidR="00C1072F"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EF365F">
                    <w:rPr>
                      <w:i/>
                      <w:sz w:val="22"/>
                      <w:szCs w:val="22"/>
                      <w:lang w:val="sr-Latn-ME" w:eastAsia="sl-SI"/>
                    </w:rPr>
                    <w:t>sterilised</w:t>
                  </w:r>
                  <w:proofErr w:type="spellEnd"/>
                </w:p>
              </w:tc>
            </w:tr>
            <w:tr w:rsidR="00C1072F" w:rsidRPr="00C1072F" w14:paraId="0990BFD6" w14:textId="77777777" w:rsidTr="00C1072F">
              <w:trPr>
                <w:trHeight w:val="228"/>
              </w:trPr>
              <w:tc>
                <w:tcPr>
                  <w:tcW w:w="709" w:type="dxa"/>
                </w:tcPr>
                <w:p w14:paraId="505B98F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6507B775" w14:textId="2AD727B0" w:rsidR="00C1072F" w:rsidRPr="00EF365F" w:rsidRDefault="00C1072F" w:rsidP="00EF365F">
                  <w:pPr>
                    <w:pStyle w:val="ListParagraph"/>
                    <w:numPr>
                      <w:ilvl w:val="2"/>
                      <w:numId w:val="27"/>
                    </w:numPr>
                    <w:spacing w:after="0" w:afterAutospacing="0"/>
                    <w:ind w:left="670"/>
                    <w:jc w:val="both"/>
                    <w:rPr>
                      <w:sz w:val="22"/>
                      <w:szCs w:val="22"/>
                      <w:lang w:val="sr-Latn-ME" w:eastAsia="sl-SI"/>
                    </w:rPr>
                  </w:pPr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t>Nesterilni</w:t>
                  </w:r>
                  <w:proofErr w:type="spellEnd"/>
                  <w:r w:rsidRPr="00EF365F">
                    <w:rPr>
                      <w:sz w:val="22"/>
                      <w:szCs w:val="22"/>
                      <w:lang w:val="sr-Latn-ME" w:eastAsia="sl-SI"/>
                    </w:rPr>
                    <w:t xml:space="preserve"> ljekovi </w:t>
                  </w:r>
                </w:p>
                <w:p w14:paraId="7415F624" w14:textId="3134E411" w:rsidR="00C1072F" w:rsidRPr="00C1072F" w:rsidRDefault="00EF365F" w:rsidP="00EF365F">
                  <w:pPr>
                    <w:suppressAutoHyphens w:val="0"/>
                    <w:ind w:left="-39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2.2.2    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Non-sterile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</w:tc>
            </w:tr>
            <w:tr w:rsidR="00C1072F" w:rsidRPr="00C1072F" w14:paraId="11A6E45E" w14:textId="77777777" w:rsidTr="00C1072F">
              <w:trPr>
                <w:trHeight w:val="1951"/>
              </w:trPr>
              <w:tc>
                <w:tcPr>
                  <w:tcW w:w="709" w:type="dxa"/>
                </w:tcPr>
                <w:p w14:paraId="111C38D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vAlign w:val="center"/>
                </w:tcPr>
                <w:p w14:paraId="02BDE14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ab/>
                    <w:t>Biološki ljekovi</w:t>
                  </w:r>
                </w:p>
                <w:p w14:paraId="49794C92" w14:textId="18675A7F" w:rsidR="00C1072F" w:rsidRPr="00C1072F" w:rsidRDefault="00EF365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    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="00C1072F"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4D7B51B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2.2.3.1 Ljekovi iz krvi</w:t>
                  </w:r>
                </w:p>
                <w:p w14:paraId="0EFA875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2.2.3.1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Blood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3C26CE6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2.2.3.2 Imunološki ljekovi</w:t>
                  </w:r>
                </w:p>
                <w:p w14:paraId="37C81470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2.2.3.2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Immunological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1C4E52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2.2.3.3 Ljekovi </w:t>
                  </w: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za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somatsku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ćelijsku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en-US" w:eastAsia="sl-SI"/>
                    </w:rPr>
                    <w:t>terapiju</w:t>
                  </w:r>
                  <w:proofErr w:type="spellEnd"/>
                </w:p>
                <w:p w14:paraId="4998DD0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2.2.3.3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Cell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864C5D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2.2.3.4 Ljekovi za gensku terapiju</w:t>
                  </w:r>
                </w:p>
                <w:p w14:paraId="1D0690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2.2.3.4 Gene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therapy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FE5AF4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2.2.3.5 Biotehnološki ljekovi</w:t>
                  </w:r>
                </w:p>
                <w:p w14:paraId="4981CFAB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2.2.3.5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Biotechnology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1408B8A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2.2.3.6 Ljekovi humanog ili životinjskog porijekla </w:t>
                  </w:r>
                </w:p>
                <w:p w14:paraId="2DA096D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2.2.3.6 Human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animal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extracted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04C87EF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2.2.3.7 Ljekovi dobijeni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tkivnim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inženjeringom</w:t>
                  </w:r>
                </w:p>
                <w:p w14:paraId="1ABBAC0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2.2.3.7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Tissue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engineered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</w:p>
                <w:p w14:paraId="2CC3BB1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2.2.3.8 Drugi biološki ljekovi &lt;slobodan unos teksta&gt;</w:t>
                  </w:r>
                </w:p>
                <w:p w14:paraId="6BED822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2.2.3.8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medicinal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products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  <w:tr w:rsidR="00C1072F" w:rsidRPr="00C1072F" w14:paraId="43064AE5" w14:textId="77777777" w:rsidTr="00C1072F">
              <w:trPr>
                <w:trHeight w:val="397"/>
              </w:trPr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14:paraId="4A93A7AA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>2.3</w:t>
                  </w:r>
                </w:p>
              </w:tc>
              <w:tc>
                <w:tcPr>
                  <w:tcW w:w="8363" w:type="dxa"/>
                  <w:shd w:val="clear" w:color="auto" w:fill="E7E6E6" w:themeFill="background2"/>
                  <w:vAlign w:val="center"/>
                </w:tcPr>
                <w:p w14:paraId="1D94037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b/>
                      <w:sz w:val="22"/>
                      <w:szCs w:val="22"/>
                      <w:lang w:val="sr-Latn-ME" w:eastAsia="sl-SI"/>
                    </w:rPr>
                    <w:t xml:space="preserve">Druge uvozne aktivnosti </w:t>
                  </w:r>
                </w:p>
                <w:p w14:paraId="5255DCD9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</w:pP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>activities</w:t>
                  </w:r>
                  <w:proofErr w:type="spellEnd"/>
                  <w:r w:rsidRPr="00C1072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</w:p>
              </w:tc>
            </w:tr>
            <w:tr w:rsidR="00C1072F" w:rsidRPr="00C1072F" w14:paraId="3FE4FF4D" w14:textId="77777777" w:rsidTr="00C1072F">
              <w:trPr>
                <w:trHeight w:val="465"/>
              </w:trPr>
              <w:tc>
                <w:tcPr>
                  <w:tcW w:w="709" w:type="dxa"/>
                  <w:vMerge w:val="restart"/>
                  <w:shd w:val="clear" w:color="auto" w:fill="FFFFFF" w:themeFill="background1"/>
                </w:tcPr>
                <w:p w14:paraId="637419C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780D6797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2.3.1    Mjesto fizičkog uvoza</w:t>
                  </w:r>
                </w:p>
                <w:p w14:paraId="354C0192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2.3.1      Site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physical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</w:p>
              </w:tc>
            </w:tr>
            <w:tr w:rsidR="00C1072F" w:rsidRPr="00C1072F" w14:paraId="7D84635B" w14:textId="77777777" w:rsidTr="00C1072F">
              <w:trPr>
                <w:trHeight w:val="515"/>
              </w:trPr>
              <w:tc>
                <w:tcPr>
                  <w:tcW w:w="709" w:type="dxa"/>
                  <w:vMerge/>
                  <w:shd w:val="clear" w:color="auto" w:fill="FFFFFF" w:themeFill="background1"/>
                </w:tcPr>
                <w:p w14:paraId="4F230E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EFCBD6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2.3.2    Uvoz </w:t>
                  </w:r>
                  <w:proofErr w:type="spellStart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intermedijera</w:t>
                  </w:r>
                  <w:proofErr w:type="spellEnd"/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 xml:space="preserve"> koji se dalje prerađuju</w:t>
                  </w:r>
                </w:p>
                <w:p w14:paraId="10FAB87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2.3.2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Importation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of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intermediate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which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undergoes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further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processing</w:t>
                  </w:r>
                  <w:proofErr w:type="spellEnd"/>
                </w:p>
              </w:tc>
            </w:tr>
            <w:tr w:rsidR="00C1072F" w:rsidRPr="00C1072F" w14:paraId="1B040706" w14:textId="77777777" w:rsidTr="00C1072F">
              <w:trPr>
                <w:trHeight w:val="414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5AE492FE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0DE7FAB6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2.3.3    Biološki aktivna supstanca</w:t>
                  </w:r>
                </w:p>
                <w:p w14:paraId="1789C2D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2.3.3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Biological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active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substance</w:t>
                  </w:r>
                  <w:proofErr w:type="spellEnd"/>
                </w:p>
              </w:tc>
            </w:tr>
            <w:tr w:rsidR="00C1072F" w:rsidRPr="00C1072F" w14:paraId="3C047CAC" w14:textId="77777777" w:rsidTr="00C1072F">
              <w:trPr>
                <w:trHeight w:val="272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048E3A04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</w:p>
              </w:tc>
              <w:tc>
                <w:tcPr>
                  <w:tcW w:w="8363" w:type="dxa"/>
                  <w:shd w:val="clear" w:color="auto" w:fill="FFFFFF" w:themeFill="background1"/>
                </w:tcPr>
                <w:p w14:paraId="5F544DD8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  <w:t>2.3.4     Drugo &lt;slobodan unos teksta&gt;</w:t>
                  </w:r>
                </w:p>
                <w:p w14:paraId="403B3F9F" w14:textId="77777777" w:rsidR="00C1072F" w:rsidRPr="00C1072F" w:rsidRDefault="00C1072F" w:rsidP="00C1072F">
                  <w:pPr>
                    <w:suppressAutoHyphens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ME" w:eastAsia="sl-SI"/>
                    </w:rPr>
                  </w:pPr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2.3.4      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Other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&lt;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free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 xml:space="preserve"> </w:t>
                  </w:r>
                  <w:proofErr w:type="spellStart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text</w:t>
                  </w:r>
                  <w:proofErr w:type="spellEnd"/>
                  <w:r w:rsidRPr="00C1072F">
                    <w:rPr>
                      <w:rFonts w:ascii="Times New Roman" w:hAnsi="Times New Roman"/>
                      <w:i/>
                      <w:sz w:val="22"/>
                      <w:szCs w:val="22"/>
                      <w:lang w:val="sr-Latn-ME" w:eastAsia="sl-SI"/>
                    </w:rPr>
                    <w:t>&gt;</w:t>
                  </w:r>
                </w:p>
              </w:tc>
            </w:tr>
          </w:tbl>
          <w:p w14:paraId="635C8A45" w14:textId="29D3E736" w:rsidR="00C1072F" w:rsidRPr="00C1072F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sr-Latn-ME" w:eastAsia="sl-SI"/>
              </w:rPr>
            </w:pPr>
            <w:r w:rsidRPr="00C1072F">
              <w:rPr>
                <w:rFonts w:ascii="Times New Roman" w:hAnsi="Times New Roman"/>
                <w:sz w:val="22"/>
                <w:szCs w:val="22"/>
                <w:lang w:val="sr-Latn-ME" w:eastAsia="sl-SI"/>
              </w:rPr>
              <w:br w:type="page"/>
            </w:r>
          </w:p>
          <w:p w14:paraId="3B2F434C" w14:textId="462C5B64" w:rsidR="00C1072F" w:rsidRPr="001D3C32" w:rsidRDefault="00C1072F" w:rsidP="00C1072F">
            <w:pPr>
              <w:suppressAutoHyphens w:val="0"/>
              <w:jc w:val="both"/>
              <w:rPr>
                <w:rFonts w:ascii="Times New Roman" w:hAnsi="Times New Roman"/>
                <w:sz w:val="22"/>
                <w:szCs w:val="22"/>
                <w:lang w:val="en-US" w:eastAsia="sl-SI"/>
              </w:rPr>
            </w:pPr>
          </w:p>
        </w:tc>
      </w:tr>
      <w:tr w:rsidR="00C1072F" w:rsidRPr="001D3C32" w14:paraId="1A0E54DC" w14:textId="77777777" w:rsidTr="001D3C32">
        <w:trPr>
          <w:trHeight w:val="587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6231581E" w14:textId="063CB6E9" w:rsidR="00C1072F" w:rsidRPr="001D3C32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lastRenderedPageBreak/>
              <w:t>NAPOMENA: Institut zadržava pravo da u postupku izdavanja/izmjene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/</w:t>
            </w:r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prestanka važenja dozvole, od podnosioca zahtjeva zatraži i drugu dokumentaciju kojom se dokazuje ispunjenost uslova propisanih Zakonom i podzakonskim propisima </w:t>
            </w:r>
            <w:proofErr w:type="spellStart"/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>donijetim</w:t>
            </w:r>
            <w:proofErr w:type="spellEnd"/>
            <w:r w:rsidRPr="001D3C32"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  <w:t xml:space="preserve"> za njegovo sprovođenje.</w:t>
            </w:r>
          </w:p>
        </w:tc>
      </w:tr>
      <w:tr w:rsidR="00C1072F" w:rsidRPr="001D3C32" w14:paraId="7BD13A40" w14:textId="77777777" w:rsidTr="001D3C32">
        <w:trPr>
          <w:trHeight w:val="269"/>
          <w:jc w:val="center"/>
        </w:trPr>
        <w:tc>
          <w:tcPr>
            <w:tcW w:w="5000" w:type="pct"/>
            <w:tcBorders>
              <w:left w:val="nil"/>
              <w:right w:val="nil"/>
            </w:tcBorders>
          </w:tcPr>
          <w:p w14:paraId="32DA4D38" w14:textId="77777777" w:rsidR="00C1072F" w:rsidRPr="001D3C32" w:rsidRDefault="00C1072F" w:rsidP="00C1072F">
            <w:pPr>
              <w:suppressAutoHyphens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Latn-ME" w:eastAsia="sl-SI"/>
              </w:rPr>
            </w:pPr>
          </w:p>
        </w:tc>
      </w:tr>
      <w:tr w:rsidR="00C1072F" w:rsidRPr="001D3C32" w14:paraId="2F3196F6" w14:textId="77777777" w:rsidTr="001D3C32">
        <w:trPr>
          <w:trHeight w:val="649"/>
          <w:jc w:val="center"/>
        </w:trPr>
        <w:tc>
          <w:tcPr>
            <w:tcW w:w="5000" w:type="pct"/>
          </w:tcPr>
          <w:p w14:paraId="24B4B272" w14:textId="77777777" w:rsidR="00C1072F" w:rsidRPr="001D3C32" w:rsidRDefault="00C1072F" w:rsidP="00C1072F">
            <w:pPr>
              <w:suppressAutoHyphens w:val="0"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sl-SI"/>
              </w:rPr>
            </w:pPr>
            <w:r w:rsidRPr="001D3C32">
              <w:rPr>
                <w:rFonts w:ascii="Times New Roman" w:hAnsi="Times New Roman"/>
                <w:b/>
                <w:sz w:val="22"/>
                <w:szCs w:val="22"/>
                <w:lang w:val="en-US" w:eastAsia="sl-SI"/>
              </w:rPr>
              <w:t xml:space="preserve">                                                                           </w:t>
            </w:r>
          </w:p>
          <w:p w14:paraId="432E895E" w14:textId="404A2DED" w:rsidR="00C1072F" w:rsidRPr="001D3C32" w:rsidRDefault="00C1072F" w:rsidP="00C1072F">
            <w:pPr>
              <w:suppressAutoHyphens w:val="0"/>
              <w:ind w:left="170" w:hanging="170"/>
              <w:jc w:val="center"/>
              <w:rPr>
                <w:rFonts w:ascii="Times New Roman" w:hAnsi="Times New Roman"/>
                <w:sz w:val="22"/>
                <w:szCs w:val="22"/>
                <w:lang w:val="sl-SI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______________________                      M.P.                   </w:t>
            </w:r>
            <w:r w:rsidR="00AB733D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           </w:t>
            </w: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     _______________________</w:t>
            </w:r>
          </w:p>
          <w:p w14:paraId="6B58BFB3" w14:textId="1842BB7E" w:rsidR="00C1072F" w:rsidRPr="001D3C32" w:rsidRDefault="00C1072F" w:rsidP="00AB733D">
            <w:pPr>
              <w:suppressAutoHyphens w:val="0"/>
              <w:ind w:left="170" w:hanging="170"/>
              <w:jc w:val="right"/>
              <w:rPr>
                <w:rFonts w:ascii="Times New Roman" w:hAnsi="Times New Roman"/>
                <w:sz w:val="22"/>
                <w:szCs w:val="22"/>
                <w:lang w:val="sl-SI" w:eastAsia="sl-SI"/>
              </w:rPr>
            </w:pP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Mjesto / datum                                                                 </w:t>
            </w:r>
            <w:r w:rsidR="00AB733D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              </w:t>
            </w: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 xml:space="preserve"> </w:t>
            </w:r>
            <w:r w:rsidR="00AB733D">
              <w:rPr>
                <w:rFonts w:ascii="Times New Roman" w:hAnsi="Times New Roman"/>
                <w:sz w:val="22"/>
                <w:szCs w:val="22"/>
                <w:lang w:val="sl-SI" w:eastAsia="sl-SI"/>
              </w:rPr>
              <w:t>Odgovorno lice za puštanje serije                                                                                                                   lijeka u promet/</w:t>
            </w:r>
            <w:r w:rsidRPr="001D3C32">
              <w:rPr>
                <w:rFonts w:ascii="Times New Roman" w:hAnsi="Times New Roman"/>
                <w:sz w:val="22"/>
                <w:szCs w:val="22"/>
                <w:lang w:val="sl-SI" w:eastAsia="sl-SI"/>
              </w:rPr>
              <w:t>potpis</w:t>
            </w:r>
          </w:p>
          <w:p w14:paraId="46BF2D17" w14:textId="77777777" w:rsidR="00C1072F" w:rsidRPr="001D3C32" w:rsidRDefault="00C1072F" w:rsidP="00C1072F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val="sr-Latn-ME" w:eastAsia="sl-SI"/>
              </w:rPr>
            </w:pPr>
          </w:p>
        </w:tc>
      </w:tr>
    </w:tbl>
    <w:p w14:paraId="1C791969" w14:textId="77777777" w:rsidR="000C7CE0" w:rsidRPr="001D3C32" w:rsidRDefault="000C7CE0" w:rsidP="001D3C32">
      <w:pPr>
        <w:rPr>
          <w:rFonts w:ascii="Times New Roman" w:hAnsi="Times New Roman"/>
          <w:sz w:val="28"/>
          <w:lang w:eastAsia="en-GB"/>
        </w:rPr>
      </w:pPr>
    </w:p>
    <w:sectPr w:rsidR="000C7CE0" w:rsidRPr="001D3C32" w:rsidSect="00157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567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0D52B" w14:textId="77777777" w:rsidR="00465E3A" w:rsidRDefault="00465E3A">
      <w:r>
        <w:separator/>
      </w:r>
    </w:p>
  </w:endnote>
  <w:endnote w:type="continuationSeparator" w:id="0">
    <w:p w14:paraId="6C38BA27" w14:textId="77777777" w:rsidR="00465E3A" w:rsidRDefault="0046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BDF4" w14:textId="77777777" w:rsidR="00AB733D" w:rsidRDefault="00AB733D">
    <w:pPr>
      <w:pStyle w:val="Footer"/>
      <w:rPr>
        <w:lang w:val="hr-HR"/>
      </w:rPr>
    </w:pPr>
  </w:p>
  <w:p w14:paraId="51DB1C2C" w14:textId="77777777" w:rsidR="00AB733D" w:rsidRDefault="00AB7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A2C4" w14:textId="42732DE7" w:rsidR="00AB733D" w:rsidRPr="00CF4491" w:rsidRDefault="00AB733D" w:rsidP="00002581">
    <w:pPr>
      <w:pStyle w:val="Footer"/>
      <w:tabs>
        <w:tab w:val="clear" w:pos="4153"/>
        <w:tab w:val="clear" w:pos="8306"/>
        <w:tab w:val="right" w:pos="9639"/>
      </w:tabs>
      <w:rPr>
        <w:rFonts w:ascii="Times New Roman" w:hAnsi="Times New Roman"/>
        <w:noProof/>
        <w:sz w:val="16"/>
        <w:szCs w:val="16"/>
        <w:lang w:val="en-US"/>
      </w:rPr>
    </w:pPr>
    <w:r w:rsidRPr="001F5AD8">
      <w:rPr>
        <w:rStyle w:val="PageNumber"/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6432" behindDoc="1" locked="0" layoutInCell="1" allowOverlap="1" wp14:anchorId="7F3DD9B0" wp14:editId="02D53B37">
          <wp:simplePos x="0" y="0"/>
          <wp:positionH relativeFrom="page">
            <wp:posOffset>2636322</wp:posOffset>
          </wp:positionH>
          <wp:positionV relativeFrom="paragraph">
            <wp:posOffset>-357068</wp:posOffset>
          </wp:positionV>
          <wp:extent cx="2276475" cy="364177"/>
          <wp:effectExtent l="0" t="0" r="0" b="0"/>
          <wp:wrapNone/>
          <wp:docPr id="9" name="Picture 9" descr="C:\Users\denis.rekovic\Desktop\Memorandum\Slika Footer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rekovic\Desktop\Memorandum\Slika Footer - 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1" t="8019" r="60871" b="69803"/>
                  <a:stretch/>
                </pic:blipFill>
                <pic:spPr bwMode="auto">
                  <a:xfrm>
                    <a:off x="0" y="0"/>
                    <a:ext cx="2276475" cy="364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491">
      <w:rPr>
        <w:rStyle w:val="PageNumber"/>
        <w:rFonts w:ascii="Times New Roman" w:hAnsi="Times New Roman"/>
        <w:sz w:val="16"/>
        <w:szCs w:val="16"/>
      </w:rPr>
      <w:t>Za740.01-05-IMS</w:t>
    </w:r>
    <w:r w:rsidRPr="00CF4491">
      <w:rPr>
        <w:rStyle w:val="PageNumber"/>
        <w:rFonts w:ascii="Times New Roman" w:hAnsi="Times New Roman"/>
        <w:sz w:val="16"/>
        <w:szCs w:val="16"/>
      </w:rPr>
      <w:tab/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CF4491">
      <w:rPr>
        <w:rFonts w:ascii="Times New Roman" w:hAnsi="Times New Roman"/>
        <w:noProof/>
        <w:sz w:val="16"/>
        <w:szCs w:val="16"/>
        <w:lang w:val="en-US"/>
      </w:rPr>
      <w:instrText xml:space="preserve"> PAGE </w:instrTex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BF17E6">
      <w:rPr>
        <w:rFonts w:ascii="Times New Roman" w:hAnsi="Times New Roman"/>
        <w:noProof/>
        <w:sz w:val="16"/>
        <w:szCs w:val="16"/>
        <w:lang w:val="en-US"/>
      </w:rPr>
      <w:t>11</w: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end"/>
    </w:r>
    <w:r w:rsidRPr="00CF4491">
      <w:rPr>
        <w:rFonts w:ascii="Times New Roman" w:hAnsi="Times New Roman"/>
        <w:noProof/>
        <w:sz w:val="16"/>
        <w:szCs w:val="16"/>
        <w:lang w:val="en-US"/>
      </w:rPr>
      <w:t xml:space="preserve"> / </w: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CF4491">
      <w:rPr>
        <w:rFonts w:ascii="Times New Roman" w:hAnsi="Times New Roman"/>
        <w:noProof/>
        <w:sz w:val="16"/>
        <w:szCs w:val="16"/>
        <w:lang w:val="en-US"/>
      </w:rPr>
      <w:instrText xml:space="preserve"> NUMPAGES </w:instrTex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BF17E6">
      <w:rPr>
        <w:rFonts w:ascii="Times New Roman" w:hAnsi="Times New Roman"/>
        <w:noProof/>
        <w:sz w:val="16"/>
        <w:szCs w:val="16"/>
        <w:lang w:val="en-US"/>
      </w:rPr>
      <w:t>12</w:t>
    </w:r>
    <w:r w:rsidRPr="00CF4491">
      <w:rPr>
        <w:rFonts w:ascii="Times New Roman" w:hAnsi="Times New Roman"/>
        <w:noProof/>
        <w:sz w:val="16"/>
        <w:szCs w:val="16"/>
        <w:lang w:val="en-US"/>
      </w:rPr>
      <w:fldChar w:fldCharType="end"/>
    </w:r>
  </w:p>
  <w:p w14:paraId="67A20C85" w14:textId="77777777" w:rsidR="00AB733D" w:rsidRPr="00CF4491" w:rsidRDefault="00AB733D" w:rsidP="00002581">
    <w:pPr>
      <w:pStyle w:val="Footer"/>
      <w:tabs>
        <w:tab w:val="clear" w:pos="4153"/>
        <w:tab w:val="clear" w:pos="8306"/>
        <w:tab w:val="right" w:pos="9639"/>
      </w:tabs>
      <w:jc w:val="center"/>
      <w:rPr>
        <w:rFonts w:ascii="Times New Roman" w:hAnsi="Times New Roman"/>
        <w:noProof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1694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7908BF43" wp14:editId="5F9E5377">
          <wp:simplePos x="0" y="0"/>
          <wp:positionH relativeFrom="column">
            <wp:posOffset>-472440</wp:posOffset>
          </wp:positionH>
          <wp:positionV relativeFrom="paragraph">
            <wp:posOffset>-10160</wp:posOffset>
          </wp:positionV>
          <wp:extent cx="7200900" cy="15680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568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CED53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4EC986E2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24485E26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0750ADAD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3D237F78" w14:textId="77777777" w:rsidR="00AB733D" w:rsidRDefault="00AB733D" w:rsidP="004E07D6">
    <w:pPr>
      <w:pStyle w:val="Footer"/>
      <w:tabs>
        <w:tab w:val="clear" w:pos="4153"/>
        <w:tab w:val="clear" w:pos="8306"/>
        <w:tab w:val="left" w:pos="4350"/>
      </w:tabs>
      <w:rPr>
        <w:rStyle w:val="PageNumber"/>
        <w:rFonts w:asciiTheme="minorHAnsi" w:hAnsiTheme="minorHAnsi" w:cstheme="minorHAnsi"/>
        <w:sz w:val="16"/>
        <w:szCs w:val="16"/>
      </w:rPr>
    </w:pPr>
    <w:r>
      <w:rPr>
        <w:rStyle w:val="PageNumber"/>
        <w:rFonts w:asciiTheme="minorHAnsi" w:hAnsiTheme="minorHAnsi" w:cstheme="minorHAnsi"/>
        <w:sz w:val="16"/>
        <w:szCs w:val="16"/>
      </w:rPr>
      <w:tab/>
    </w:r>
  </w:p>
  <w:p w14:paraId="15DDEC39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7DBC0113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308222D9" w14:textId="77777777" w:rsidR="00AB733D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14:paraId="0B7FBCDF" w14:textId="7BE748ED" w:rsidR="00AB733D" w:rsidRPr="001F5AD8" w:rsidRDefault="00AB733D" w:rsidP="001577E8">
    <w:pPr>
      <w:pStyle w:val="Footer"/>
      <w:tabs>
        <w:tab w:val="clear" w:pos="4153"/>
        <w:tab w:val="clear" w:pos="8306"/>
        <w:tab w:val="right" w:pos="9639"/>
      </w:tabs>
      <w:rPr>
        <w:rFonts w:ascii="Times New Roman" w:hAnsi="Times New Roman"/>
        <w:noProof/>
        <w:sz w:val="16"/>
        <w:szCs w:val="16"/>
        <w:lang w:val="en-US"/>
      </w:rPr>
    </w:pPr>
    <w:r w:rsidRPr="001F5AD8">
      <w:rPr>
        <w:rStyle w:val="PageNumber"/>
        <w:rFonts w:ascii="Times New Roman" w:hAnsi="Times New Roman"/>
        <w:sz w:val="16"/>
        <w:szCs w:val="16"/>
      </w:rPr>
      <w:t>Za740.01-05-IMS</w:t>
    </w:r>
    <w:r w:rsidRPr="001F5AD8">
      <w:rPr>
        <w:rStyle w:val="PageNumber"/>
        <w:rFonts w:ascii="Times New Roman" w:hAnsi="Times New Roman"/>
        <w:sz w:val="16"/>
        <w:szCs w:val="16"/>
      </w:rPr>
      <w:tab/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1F5AD8">
      <w:rPr>
        <w:rFonts w:ascii="Times New Roman" w:hAnsi="Times New Roman"/>
        <w:noProof/>
        <w:sz w:val="16"/>
        <w:szCs w:val="16"/>
        <w:lang w:val="en-US"/>
      </w:rPr>
      <w:instrText xml:space="preserve"> PAGE </w:instrTex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BF17E6">
      <w:rPr>
        <w:rFonts w:ascii="Times New Roman" w:hAnsi="Times New Roman"/>
        <w:noProof/>
        <w:sz w:val="16"/>
        <w:szCs w:val="16"/>
        <w:lang w:val="en-US"/>
      </w:rPr>
      <w:t>1</w: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end"/>
    </w:r>
    <w:r w:rsidRPr="001F5AD8">
      <w:rPr>
        <w:rFonts w:ascii="Times New Roman" w:hAnsi="Times New Roman"/>
        <w:noProof/>
        <w:sz w:val="16"/>
        <w:szCs w:val="16"/>
        <w:lang w:val="en-US"/>
      </w:rPr>
      <w:t xml:space="preserve"> / </w: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Pr="001F5AD8">
      <w:rPr>
        <w:rFonts w:ascii="Times New Roman" w:hAnsi="Times New Roman"/>
        <w:noProof/>
        <w:sz w:val="16"/>
        <w:szCs w:val="16"/>
        <w:lang w:val="en-US"/>
      </w:rPr>
      <w:instrText xml:space="preserve"> NUMPAGES </w:instrTex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BF17E6">
      <w:rPr>
        <w:rFonts w:ascii="Times New Roman" w:hAnsi="Times New Roman"/>
        <w:noProof/>
        <w:sz w:val="16"/>
        <w:szCs w:val="16"/>
        <w:lang w:val="en-US"/>
      </w:rPr>
      <w:t>12</w:t>
    </w:r>
    <w:r w:rsidRPr="001F5AD8">
      <w:rPr>
        <w:rFonts w:ascii="Times New Roman" w:hAnsi="Times New Roman"/>
        <w:noProof/>
        <w:sz w:val="16"/>
        <w:szCs w:val="16"/>
        <w:lang w:val="en-US"/>
      </w:rPr>
      <w:fldChar w:fldCharType="end"/>
    </w:r>
  </w:p>
  <w:p w14:paraId="3E7D68EA" w14:textId="77777777" w:rsidR="00AB733D" w:rsidRPr="00743A79" w:rsidRDefault="00AB733D" w:rsidP="00D52F65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6BFE" w14:textId="77777777" w:rsidR="00465E3A" w:rsidRDefault="00465E3A">
      <w:r>
        <w:separator/>
      </w:r>
    </w:p>
  </w:footnote>
  <w:footnote w:type="continuationSeparator" w:id="0">
    <w:p w14:paraId="7F0A6B44" w14:textId="77777777" w:rsidR="00465E3A" w:rsidRDefault="0046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BC40" w14:textId="77777777" w:rsidR="00AB733D" w:rsidRDefault="00AB733D">
    <w:pPr>
      <w:pStyle w:val="Header"/>
      <w:rPr>
        <w:lang w:val="hr-HR"/>
      </w:rPr>
    </w:pPr>
  </w:p>
  <w:p w14:paraId="2674AD22" w14:textId="77777777" w:rsidR="00AB733D" w:rsidRDefault="00AB7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E438" w14:textId="77777777" w:rsidR="00AB733D" w:rsidRDefault="00AB733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5" behindDoc="1" locked="0" layoutInCell="1" allowOverlap="1" wp14:anchorId="659663C8" wp14:editId="557EDF00">
          <wp:simplePos x="0" y="0"/>
          <wp:positionH relativeFrom="margin">
            <wp:posOffset>386715</wp:posOffset>
          </wp:positionH>
          <wp:positionV relativeFrom="paragraph">
            <wp:posOffset>4514215</wp:posOffset>
          </wp:positionV>
          <wp:extent cx="5732145" cy="5067935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06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A306" w14:textId="77777777" w:rsidR="00AB733D" w:rsidRPr="00F060CF" w:rsidRDefault="00AB733D" w:rsidP="001577E8">
    <w:pPr>
      <w:pStyle w:val="Header"/>
      <w:tabs>
        <w:tab w:val="clear" w:pos="4153"/>
        <w:tab w:val="clear" w:pos="8306"/>
      </w:tabs>
      <w:rPr>
        <w:rFonts w:ascii="Times New Roman" w:hAnsi="Times New Roman"/>
        <w:b/>
        <w:lang w:val="sr-Latn-C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6190" behindDoc="0" locked="0" layoutInCell="1" allowOverlap="1" wp14:anchorId="494D4D46" wp14:editId="359A5B49">
          <wp:simplePos x="0" y="0"/>
          <wp:positionH relativeFrom="margin">
            <wp:posOffset>384810</wp:posOffset>
          </wp:positionH>
          <wp:positionV relativeFrom="paragraph">
            <wp:posOffset>4507230</wp:posOffset>
          </wp:positionV>
          <wp:extent cx="5732145" cy="506793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06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DACDCBA" wp14:editId="6B9CCA46">
          <wp:simplePos x="0" y="0"/>
          <wp:positionH relativeFrom="margin">
            <wp:align>center</wp:align>
          </wp:positionH>
          <wp:positionV relativeFrom="paragraph">
            <wp:posOffset>-91129</wp:posOffset>
          </wp:positionV>
          <wp:extent cx="1593850" cy="1371600"/>
          <wp:effectExtent l="0" t="0" r="635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t="13167" r="15277" b="12951"/>
                  <a:stretch/>
                </pic:blipFill>
                <pic:spPr bwMode="auto">
                  <a:xfrm>
                    <a:off x="0" y="0"/>
                    <a:ext cx="159385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11185"/>
    <w:multiLevelType w:val="multilevel"/>
    <w:tmpl w:val="193087B0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737C9C"/>
    <w:multiLevelType w:val="multilevel"/>
    <w:tmpl w:val="8820CD3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98" w:hanging="55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206" w:hanging="720"/>
      </w:pPr>
      <w:rPr>
        <w:rFonts w:hint="default"/>
        <w:sz w:val="20"/>
      </w:rPr>
    </w:lvl>
    <w:lvl w:ilvl="3">
      <w:start w:val="6"/>
      <w:numFmt w:val="decimal"/>
      <w:lvlText w:val="%1.%2.%3.%4"/>
      <w:lvlJc w:val="left"/>
      <w:pPr>
        <w:ind w:left="144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05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29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89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14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744" w:hanging="1800"/>
      </w:pPr>
      <w:rPr>
        <w:rFonts w:hint="default"/>
        <w:sz w:val="20"/>
      </w:rPr>
    </w:lvl>
  </w:abstractNum>
  <w:abstractNum w:abstractNumId="4" w15:restartNumberingAfterBreak="0">
    <w:nsid w:val="12587230"/>
    <w:multiLevelType w:val="hybridMultilevel"/>
    <w:tmpl w:val="CB1A4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403BA"/>
    <w:multiLevelType w:val="hybridMultilevel"/>
    <w:tmpl w:val="56B26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D57EC"/>
    <w:multiLevelType w:val="hybridMultilevel"/>
    <w:tmpl w:val="860269C4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591E"/>
    <w:multiLevelType w:val="hybridMultilevel"/>
    <w:tmpl w:val="2968C276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1C67"/>
    <w:multiLevelType w:val="multilevel"/>
    <w:tmpl w:val="C48CB07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AC03ACE"/>
    <w:multiLevelType w:val="multilevel"/>
    <w:tmpl w:val="85429D9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i/>
        <w:sz w:val="20"/>
      </w:rPr>
    </w:lvl>
    <w:lvl w:ilvl="1">
      <w:start w:val="1"/>
      <w:numFmt w:val="decimal"/>
      <w:lvlText w:val="%1.%2"/>
      <w:lvlJc w:val="left"/>
      <w:pPr>
        <w:ind w:left="798" w:hanging="555"/>
      </w:pPr>
      <w:rPr>
        <w:rFonts w:hint="default"/>
        <w:i/>
        <w:sz w:val="20"/>
      </w:rPr>
    </w:lvl>
    <w:lvl w:ilvl="2">
      <w:start w:val="2"/>
      <w:numFmt w:val="decimal"/>
      <w:lvlText w:val="%1.%2.%3"/>
      <w:lvlJc w:val="left"/>
      <w:pPr>
        <w:ind w:left="1206" w:hanging="720"/>
      </w:pPr>
      <w:rPr>
        <w:rFonts w:hint="default"/>
        <w:i/>
        <w:sz w:val="20"/>
      </w:rPr>
    </w:lvl>
    <w:lvl w:ilvl="3">
      <w:start w:val="5"/>
      <w:numFmt w:val="decimal"/>
      <w:lvlText w:val="%1.%2.%3.%4"/>
      <w:lvlJc w:val="left"/>
      <w:pPr>
        <w:ind w:left="1449" w:hanging="720"/>
      </w:pPr>
      <w:rPr>
        <w:rFonts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2052" w:hanging="1080"/>
      </w:pPr>
      <w:rPr>
        <w:rFonts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2295" w:hanging="1080"/>
      </w:pPr>
      <w:rPr>
        <w:rFonts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2898" w:hanging="1440"/>
      </w:pPr>
      <w:rPr>
        <w:rFonts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3141" w:hanging="1440"/>
      </w:pPr>
      <w:rPr>
        <w:rFonts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3744" w:hanging="1800"/>
      </w:pPr>
      <w:rPr>
        <w:rFonts w:hint="default"/>
        <w:i/>
        <w:sz w:val="20"/>
      </w:rPr>
    </w:lvl>
  </w:abstractNum>
  <w:abstractNum w:abstractNumId="10" w15:restartNumberingAfterBreak="0">
    <w:nsid w:val="2DED1650"/>
    <w:multiLevelType w:val="hybridMultilevel"/>
    <w:tmpl w:val="79B0F352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C53CF"/>
    <w:multiLevelType w:val="hybridMultilevel"/>
    <w:tmpl w:val="0204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7C4E"/>
    <w:multiLevelType w:val="multilevel"/>
    <w:tmpl w:val="435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A0A2D"/>
    <w:multiLevelType w:val="hybridMultilevel"/>
    <w:tmpl w:val="15C8DD42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321B"/>
    <w:multiLevelType w:val="hybridMultilevel"/>
    <w:tmpl w:val="A91E6008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1ADB"/>
    <w:multiLevelType w:val="hybridMultilevel"/>
    <w:tmpl w:val="D23CD2D6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A552E"/>
    <w:multiLevelType w:val="hybridMultilevel"/>
    <w:tmpl w:val="2F24F2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EA71B5"/>
    <w:multiLevelType w:val="multilevel"/>
    <w:tmpl w:val="0916E78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8" w15:restartNumberingAfterBreak="0">
    <w:nsid w:val="428D6E5C"/>
    <w:multiLevelType w:val="hybridMultilevel"/>
    <w:tmpl w:val="0402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16479"/>
    <w:multiLevelType w:val="hybridMultilevel"/>
    <w:tmpl w:val="4D9263F0"/>
    <w:lvl w:ilvl="0" w:tplc="08F28CE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B6DC5"/>
    <w:multiLevelType w:val="hybridMultilevel"/>
    <w:tmpl w:val="D248A588"/>
    <w:lvl w:ilvl="0" w:tplc="0010DB02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C0F8C"/>
    <w:multiLevelType w:val="hybridMultilevel"/>
    <w:tmpl w:val="56E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95F9F"/>
    <w:multiLevelType w:val="hybridMultilevel"/>
    <w:tmpl w:val="4E00EEE8"/>
    <w:lvl w:ilvl="0" w:tplc="A924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F0D1D"/>
    <w:multiLevelType w:val="hybridMultilevel"/>
    <w:tmpl w:val="9ABA459A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7F6C"/>
    <w:multiLevelType w:val="hybridMultilevel"/>
    <w:tmpl w:val="41443BAC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95FE4"/>
    <w:multiLevelType w:val="multilevel"/>
    <w:tmpl w:val="F02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D80454"/>
    <w:multiLevelType w:val="hybridMultilevel"/>
    <w:tmpl w:val="64A697F0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1F53"/>
    <w:multiLevelType w:val="multilevel"/>
    <w:tmpl w:val="C7F6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5D27ADD"/>
    <w:multiLevelType w:val="multilevel"/>
    <w:tmpl w:val="77D0F1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230CBD"/>
    <w:multiLevelType w:val="hybridMultilevel"/>
    <w:tmpl w:val="B55290A4"/>
    <w:lvl w:ilvl="0" w:tplc="0010DB02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1477D"/>
    <w:multiLevelType w:val="hybridMultilevel"/>
    <w:tmpl w:val="885CC880"/>
    <w:lvl w:ilvl="0" w:tplc="0EFE7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C60FD0"/>
    <w:multiLevelType w:val="hybridMultilevel"/>
    <w:tmpl w:val="7CB4A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6012B"/>
    <w:multiLevelType w:val="multilevel"/>
    <w:tmpl w:val="95BA69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0"/>
  </w:num>
  <w:num w:numId="5">
    <w:abstractNumId w:val="6"/>
  </w:num>
  <w:num w:numId="6">
    <w:abstractNumId w:val="31"/>
  </w:num>
  <w:num w:numId="7">
    <w:abstractNumId w:val="19"/>
  </w:num>
  <w:num w:numId="8">
    <w:abstractNumId w:val="22"/>
  </w:num>
  <w:num w:numId="9">
    <w:abstractNumId w:val="23"/>
  </w:num>
  <w:num w:numId="10">
    <w:abstractNumId w:val="24"/>
  </w:num>
  <w:num w:numId="11">
    <w:abstractNumId w:val="15"/>
  </w:num>
  <w:num w:numId="12">
    <w:abstractNumId w:val="13"/>
  </w:num>
  <w:num w:numId="13">
    <w:abstractNumId w:val="26"/>
  </w:num>
  <w:num w:numId="14">
    <w:abstractNumId w:val="5"/>
  </w:num>
  <w:num w:numId="15">
    <w:abstractNumId w:val="21"/>
  </w:num>
  <w:num w:numId="16">
    <w:abstractNumId w:val="14"/>
  </w:num>
  <w:num w:numId="17">
    <w:abstractNumId w:val="18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7"/>
  </w:num>
  <w:num w:numId="22">
    <w:abstractNumId w:val="20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29"/>
  </w:num>
  <w:num w:numId="25">
    <w:abstractNumId w:val="12"/>
  </w:num>
  <w:num w:numId="26">
    <w:abstractNumId w:val="25"/>
  </w:num>
  <w:num w:numId="27">
    <w:abstractNumId w:val="27"/>
  </w:num>
  <w:num w:numId="28">
    <w:abstractNumId w:val="32"/>
  </w:num>
  <w:num w:numId="29">
    <w:abstractNumId w:val="17"/>
  </w:num>
  <w:num w:numId="30">
    <w:abstractNumId w:val="8"/>
  </w:num>
  <w:num w:numId="31">
    <w:abstractNumId w:val="28"/>
  </w:num>
  <w:num w:numId="32">
    <w:abstractNumId w:val="9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C"/>
    <w:rsid w:val="00000E7D"/>
    <w:rsid w:val="00001DB8"/>
    <w:rsid w:val="00002581"/>
    <w:rsid w:val="00004016"/>
    <w:rsid w:val="0000546B"/>
    <w:rsid w:val="00011835"/>
    <w:rsid w:val="00011EF3"/>
    <w:rsid w:val="000148DE"/>
    <w:rsid w:val="000165C7"/>
    <w:rsid w:val="00020DCC"/>
    <w:rsid w:val="0002199C"/>
    <w:rsid w:val="00024D32"/>
    <w:rsid w:val="00032815"/>
    <w:rsid w:val="000403D8"/>
    <w:rsid w:val="00042DAA"/>
    <w:rsid w:val="00044E81"/>
    <w:rsid w:val="00050C2D"/>
    <w:rsid w:val="000560A7"/>
    <w:rsid w:val="00061E8F"/>
    <w:rsid w:val="000651EB"/>
    <w:rsid w:val="000810BA"/>
    <w:rsid w:val="00081A0B"/>
    <w:rsid w:val="00084558"/>
    <w:rsid w:val="00087E91"/>
    <w:rsid w:val="000A1034"/>
    <w:rsid w:val="000C038B"/>
    <w:rsid w:val="000C0755"/>
    <w:rsid w:val="000C2838"/>
    <w:rsid w:val="000C7CE0"/>
    <w:rsid w:val="000D4273"/>
    <w:rsid w:val="000D57C6"/>
    <w:rsid w:val="000E3A3C"/>
    <w:rsid w:val="000E7468"/>
    <w:rsid w:val="0010259D"/>
    <w:rsid w:val="00104370"/>
    <w:rsid w:val="001114A6"/>
    <w:rsid w:val="00121782"/>
    <w:rsid w:val="00123C02"/>
    <w:rsid w:val="00125B18"/>
    <w:rsid w:val="00126073"/>
    <w:rsid w:val="00156848"/>
    <w:rsid w:val="001577E8"/>
    <w:rsid w:val="0016389D"/>
    <w:rsid w:val="00165663"/>
    <w:rsid w:val="00170761"/>
    <w:rsid w:val="00170CDD"/>
    <w:rsid w:val="00181B53"/>
    <w:rsid w:val="00183205"/>
    <w:rsid w:val="001931E1"/>
    <w:rsid w:val="001A3F62"/>
    <w:rsid w:val="001B0B4B"/>
    <w:rsid w:val="001B562F"/>
    <w:rsid w:val="001C0D16"/>
    <w:rsid w:val="001D3C32"/>
    <w:rsid w:val="001E58A1"/>
    <w:rsid w:val="001F272F"/>
    <w:rsid w:val="001F279C"/>
    <w:rsid w:val="001F289B"/>
    <w:rsid w:val="001F554D"/>
    <w:rsid w:val="001F5AD8"/>
    <w:rsid w:val="001F64F9"/>
    <w:rsid w:val="00205081"/>
    <w:rsid w:val="0020751F"/>
    <w:rsid w:val="00212DB5"/>
    <w:rsid w:val="002137C0"/>
    <w:rsid w:val="00226643"/>
    <w:rsid w:val="0023031A"/>
    <w:rsid w:val="00233F29"/>
    <w:rsid w:val="00243C3F"/>
    <w:rsid w:val="00263E67"/>
    <w:rsid w:val="00271DE1"/>
    <w:rsid w:val="00271E5B"/>
    <w:rsid w:val="00291527"/>
    <w:rsid w:val="002920A3"/>
    <w:rsid w:val="00293E7E"/>
    <w:rsid w:val="00296320"/>
    <w:rsid w:val="002A1159"/>
    <w:rsid w:val="002E03CC"/>
    <w:rsid w:val="002E7687"/>
    <w:rsid w:val="002E7FFD"/>
    <w:rsid w:val="002F56A0"/>
    <w:rsid w:val="003056BE"/>
    <w:rsid w:val="00306719"/>
    <w:rsid w:val="003079C6"/>
    <w:rsid w:val="0031088B"/>
    <w:rsid w:val="00313238"/>
    <w:rsid w:val="003168DE"/>
    <w:rsid w:val="00317BAA"/>
    <w:rsid w:val="00326156"/>
    <w:rsid w:val="00330420"/>
    <w:rsid w:val="003323F9"/>
    <w:rsid w:val="003448E0"/>
    <w:rsid w:val="00350936"/>
    <w:rsid w:val="00351BD8"/>
    <w:rsid w:val="0035344E"/>
    <w:rsid w:val="00354981"/>
    <w:rsid w:val="00355C48"/>
    <w:rsid w:val="003576D6"/>
    <w:rsid w:val="003609A2"/>
    <w:rsid w:val="003705C0"/>
    <w:rsid w:val="003712AE"/>
    <w:rsid w:val="0038683D"/>
    <w:rsid w:val="00390F90"/>
    <w:rsid w:val="00391821"/>
    <w:rsid w:val="0039415D"/>
    <w:rsid w:val="003A04A3"/>
    <w:rsid w:val="003A0DB5"/>
    <w:rsid w:val="003A4FDD"/>
    <w:rsid w:val="003E31CE"/>
    <w:rsid w:val="003E4903"/>
    <w:rsid w:val="003E76AA"/>
    <w:rsid w:val="003F77CC"/>
    <w:rsid w:val="00400B66"/>
    <w:rsid w:val="00404092"/>
    <w:rsid w:val="004055F7"/>
    <w:rsid w:val="0041289C"/>
    <w:rsid w:val="00412AEB"/>
    <w:rsid w:val="004229A0"/>
    <w:rsid w:val="004257E0"/>
    <w:rsid w:val="00433443"/>
    <w:rsid w:val="00435F83"/>
    <w:rsid w:val="00442014"/>
    <w:rsid w:val="0044668D"/>
    <w:rsid w:val="004503F6"/>
    <w:rsid w:val="0045684B"/>
    <w:rsid w:val="00461A7E"/>
    <w:rsid w:val="00465E3A"/>
    <w:rsid w:val="004673A4"/>
    <w:rsid w:val="00467A10"/>
    <w:rsid w:val="00467D31"/>
    <w:rsid w:val="004761F9"/>
    <w:rsid w:val="00483BB1"/>
    <w:rsid w:val="00486D50"/>
    <w:rsid w:val="004A2AF9"/>
    <w:rsid w:val="004B64C7"/>
    <w:rsid w:val="004B6628"/>
    <w:rsid w:val="004B6FE8"/>
    <w:rsid w:val="004B7896"/>
    <w:rsid w:val="004B7D1D"/>
    <w:rsid w:val="004C00B5"/>
    <w:rsid w:val="004C230A"/>
    <w:rsid w:val="004D3BC0"/>
    <w:rsid w:val="004D3BD8"/>
    <w:rsid w:val="004D3F2A"/>
    <w:rsid w:val="004E07D6"/>
    <w:rsid w:val="004E1437"/>
    <w:rsid w:val="004E1652"/>
    <w:rsid w:val="004E2198"/>
    <w:rsid w:val="004E705F"/>
    <w:rsid w:val="004F51E9"/>
    <w:rsid w:val="004F7A14"/>
    <w:rsid w:val="0050047E"/>
    <w:rsid w:val="005049BA"/>
    <w:rsid w:val="0050586D"/>
    <w:rsid w:val="00506E03"/>
    <w:rsid w:val="00506EAF"/>
    <w:rsid w:val="00507DBC"/>
    <w:rsid w:val="00510EB4"/>
    <w:rsid w:val="00511186"/>
    <w:rsid w:val="00522C54"/>
    <w:rsid w:val="00541208"/>
    <w:rsid w:val="0054163E"/>
    <w:rsid w:val="00542FDA"/>
    <w:rsid w:val="00557950"/>
    <w:rsid w:val="0056185B"/>
    <w:rsid w:val="00583317"/>
    <w:rsid w:val="005839B8"/>
    <w:rsid w:val="00592164"/>
    <w:rsid w:val="005B2321"/>
    <w:rsid w:val="005E1310"/>
    <w:rsid w:val="00600AE2"/>
    <w:rsid w:val="00603703"/>
    <w:rsid w:val="00611FE8"/>
    <w:rsid w:val="00624C3B"/>
    <w:rsid w:val="00626984"/>
    <w:rsid w:val="0064178A"/>
    <w:rsid w:val="00645E3C"/>
    <w:rsid w:val="00665DC0"/>
    <w:rsid w:val="00666BFC"/>
    <w:rsid w:val="00673ECB"/>
    <w:rsid w:val="006755E2"/>
    <w:rsid w:val="00692949"/>
    <w:rsid w:val="0069546B"/>
    <w:rsid w:val="00697F88"/>
    <w:rsid w:val="006A26D2"/>
    <w:rsid w:val="006A60C7"/>
    <w:rsid w:val="006A7A3F"/>
    <w:rsid w:val="006A7E5B"/>
    <w:rsid w:val="006B666D"/>
    <w:rsid w:val="006B7CAD"/>
    <w:rsid w:val="006C36B4"/>
    <w:rsid w:val="006C712C"/>
    <w:rsid w:val="006D50AB"/>
    <w:rsid w:val="006E070F"/>
    <w:rsid w:val="006E4760"/>
    <w:rsid w:val="006E75EB"/>
    <w:rsid w:val="006F1DE9"/>
    <w:rsid w:val="006F2D72"/>
    <w:rsid w:val="006F6C58"/>
    <w:rsid w:val="00710918"/>
    <w:rsid w:val="00710C17"/>
    <w:rsid w:val="00720027"/>
    <w:rsid w:val="00725967"/>
    <w:rsid w:val="0073049A"/>
    <w:rsid w:val="00730D76"/>
    <w:rsid w:val="00731C5E"/>
    <w:rsid w:val="00732B98"/>
    <w:rsid w:val="00734C73"/>
    <w:rsid w:val="00743390"/>
    <w:rsid w:val="00747E0A"/>
    <w:rsid w:val="00751B63"/>
    <w:rsid w:val="00752824"/>
    <w:rsid w:val="007540B9"/>
    <w:rsid w:val="0077110C"/>
    <w:rsid w:val="00775FDB"/>
    <w:rsid w:val="007767A8"/>
    <w:rsid w:val="0078084B"/>
    <w:rsid w:val="00787D7E"/>
    <w:rsid w:val="00792289"/>
    <w:rsid w:val="00796B0C"/>
    <w:rsid w:val="007977E1"/>
    <w:rsid w:val="007A03E3"/>
    <w:rsid w:val="007A5A05"/>
    <w:rsid w:val="007B10C7"/>
    <w:rsid w:val="007B56A1"/>
    <w:rsid w:val="007B5E28"/>
    <w:rsid w:val="007C2A21"/>
    <w:rsid w:val="007C2DC4"/>
    <w:rsid w:val="007C71DA"/>
    <w:rsid w:val="007F714E"/>
    <w:rsid w:val="007F7A21"/>
    <w:rsid w:val="00803607"/>
    <w:rsid w:val="00810C9C"/>
    <w:rsid w:val="0081758D"/>
    <w:rsid w:val="0082162B"/>
    <w:rsid w:val="0087044C"/>
    <w:rsid w:val="008733C1"/>
    <w:rsid w:val="00885FF2"/>
    <w:rsid w:val="008B6232"/>
    <w:rsid w:val="008B69E5"/>
    <w:rsid w:val="008C0385"/>
    <w:rsid w:val="008C792C"/>
    <w:rsid w:val="0090531B"/>
    <w:rsid w:val="00920EF8"/>
    <w:rsid w:val="00923AE1"/>
    <w:rsid w:val="0093553F"/>
    <w:rsid w:val="0093631B"/>
    <w:rsid w:val="009440ED"/>
    <w:rsid w:val="00945D4C"/>
    <w:rsid w:val="00950111"/>
    <w:rsid w:val="00951F62"/>
    <w:rsid w:val="00952700"/>
    <w:rsid w:val="00952C50"/>
    <w:rsid w:val="00953DF8"/>
    <w:rsid w:val="009560B1"/>
    <w:rsid w:val="009617AA"/>
    <w:rsid w:val="00962BF6"/>
    <w:rsid w:val="0098524F"/>
    <w:rsid w:val="00994CD4"/>
    <w:rsid w:val="009B067E"/>
    <w:rsid w:val="009B1FD9"/>
    <w:rsid w:val="009B4A22"/>
    <w:rsid w:val="009B6195"/>
    <w:rsid w:val="009C3C5F"/>
    <w:rsid w:val="009C4715"/>
    <w:rsid w:val="009C528F"/>
    <w:rsid w:val="009D748F"/>
    <w:rsid w:val="009E1A4C"/>
    <w:rsid w:val="00A00565"/>
    <w:rsid w:val="00A00A92"/>
    <w:rsid w:val="00A05694"/>
    <w:rsid w:val="00A32089"/>
    <w:rsid w:val="00A34324"/>
    <w:rsid w:val="00A57E99"/>
    <w:rsid w:val="00A67DCD"/>
    <w:rsid w:val="00A71081"/>
    <w:rsid w:val="00A80C11"/>
    <w:rsid w:val="00A86D1D"/>
    <w:rsid w:val="00A93491"/>
    <w:rsid w:val="00AA472A"/>
    <w:rsid w:val="00AA4E21"/>
    <w:rsid w:val="00AA58DD"/>
    <w:rsid w:val="00AB0FC5"/>
    <w:rsid w:val="00AB12E3"/>
    <w:rsid w:val="00AB6689"/>
    <w:rsid w:val="00AB733D"/>
    <w:rsid w:val="00AD411E"/>
    <w:rsid w:val="00AD477E"/>
    <w:rsid w:val="00AE7ADF"/>
    <w:rsid w:val="00AF0D8B"/>
    <w:rsid w:val="00B03CA2"/>
    <w:rsid w:val="00B05FF8"/>
    <w:rsid w:val="00B060D3"/>
    <w:rsid w:val="00B160A2"/>
    <w:rsid w:val="00B252D2"/>
    <w:rsid w:val="00B3493E"/>
    <w:rsid w:val="00B3539D"/>
    <w:rsid w:val="00B3558C"/>
    <w:rsid w:val="00B4006D"/>
    <w:rsid w:val="00B44882"/>
    <w:rsid w:val="00B45D72"/>
    <w:rsid w:val="00B5686E"/>
    <w:rsid w:val="00B56C57"/>
    <w:rsid w:val="00B64CB3"/>
    <w:rsid w:val="00B65E39"/>
    <w:rsid w:val="00B67AAF"/>
    <w:rsid w:val="00B81337"/>
    <w:rsid w:val="00B818A1"/>
    <w:rsid w:val="00B821D9"/>
    <w:rsid w:val="00B85892"/>
    <w:rsid w:val="00B914BB"/>
    <w:rsid w:val="00BA5D1D"/>
    <w:rsid w:val="00BB0BE4"/>
    <w:rsid w:val="00BB12BF"/>
    <w:rsid w:val="00BB52D6"/>
    <w:rsid w:val="00BD74C6"/>
    <w:rsid w:val="00BE68A1"/>
    <w:rsid w:val="00BF17E6"/>
    <w:rsid w:val="00C0412D"/>
    <w:rsid w:val="00C042A8"/>
    <w:rsid w:val="00C07E7E"/>
    <w:rsid w:val="00C1072F"/>
    <w:rsid w:val="00C10D9D"/>
    <w:rsid w:val="00C11D75"/>
    <w:rsid w:val="00C13193"/>
    <w:rsid w:val="00C16C22"/>
    <w:rsid w:val="00C179CD"/>
    <w:rsid w:val="00C22A29"/>
    <w:rsid w:val="00C26637"/>
    <w:rsid w:val="00C26DA8"/>
    <w:rsid w:val="00C37CD8"/>
    <w:rsid w:val="00C46831"/>
    <w:rsid w:val="00C723D0"/>
    <w:rsid w:val="00C75948"/>
    <w:rsid w:val="00C82BE3"/>
    <w:rsid w:val="00C958F5"/>
    <w:rsid w:val="00C97B30"/>
    <w:rsid w:val="00CB08A0"/>
    <w:rsid w:val="00CC1939"/>
    <w:rsid w:val="00CC59DC"/>
    <w:rsid w:val="00CC6B0B"/>
    <w:rsid w:val="00CE0F9E"/>
    <w:rsid w:val="00CE4A39"/>
    <w:rsid w:val="00CF4491"/>
    <w:rsid w:val="00D01037"/>
    <w:rsid w:val="00D036EE"/>
    <w:rsid w:val="00D15BBE"/>
    <w:rsid w:val="00D41FB7"/>
    <w:rsid w:val="00D44C1C"/>
    <w:rsid w:val="00D50731"/>
    <w:rsid w:val="00D52F65"/>
    <w:rsid w:val="00D57C3E"/>
    <w:rsid w:val="00D6117B"/>
    <w:rsid w:val="00D6754A"/>
    <w:rsid w:val="00D72DF1"/>
    <w:rsid w:val="00D7304E"/>
    <w:rsid w:val="00D75E40"/>
    <w:rsid w:val="00D82CA5"/>
    <w:rsid w:val="00D84C6D"/>
    <w:rsid w:val="00D90058"/>
    <w:rsid w:val="00D90747"/>
    <w:rsid w:val="00DA7968"/>
    <w:rsid w:val="00DA7D98"/>
    <w:rsid w:val="00DC24EC"/>
    <w:rsid w:val="00DC3530"/>
    <w:rsid w:val="00DD1C05"/>
    <w:rsid w:val="00DD1CCE"/>
    <w:rsid w:val="00DD2228"/>
    <w:rsid w:val="00DE47B6"/>
    <w:rsid w:val="00DE595B"/>
    <w:rsid w:val="00DF1A7A"/>
    <w:rsid w:val="00DF6BDD"/>
    <w:rsid w:val="00DF7749"/>
    <w:rsid w:val="00E003BA"/>
    <w:rsid w:val="00E16F37"/>
    <w:rsid w:val="00E174C7"/>
    <w:rsid w:val="00E25113"/>
    <w:rsid w:val="00E33F69"/>
    <w:rsid w:val="00E36EE9"/>
    <w:rsid w:val="00E37B42"/>
    <w:rsid w:val="00E40DC0"/>
    <w:rsid w:val="00E47022"/>
    <w:rsid w:val="00E53B6A"/>
    <w:rsid w:val="00E55F80"/>
    <w:rsid w:val="00E64A26"/>
    <w:rsid w:val="00E74A65"/>
    <w:rsid w:val="00E75625"/>
    <w:rsid w:val="00E75D01"/>
    <w:rsid w:val="00E8006B"/>
    <w:rsid w:val="00E83AED"/>
    <w:rsid w:val="00E85F41"/>
    <w:rsid w:val="00E928CC"/>
    <w:rsid w:val="00E951D6"/>
    <w:rsid w:val="00E97217"/>
    <w:rsid w:val="00EA0A23"/>
    <w:rsid w:val="00EA3A5A"/>
    <w:rsid w:val="00EB136D"/>
    <w:rsid w:val="00EC14D2"/>
    <w:rsid w:val="00ED18BB"/>
    <w:rsid w:val="00ED4115"/>
    <w:rsid w:val="00ED68C1"/>
    <w:rsid w:val="00EE5153"/>
    <w:rsid w:val="00EF2CDB"/>
    <w:rsid w:val="00EF365F"/>
    <w:rsid w:val="00F060CF"/>
    <w:rsid w:val="00F10267"/>
    <w:rsid w:val="00F121BE"/>
    <w:rsid w:val="00F22814"/>
    <w:rsid w:val="00F45717"/>
    <w:rsid w:val="00F5379E"/>
    <w:rsid w:val="00F5556C"/>
    <w:rsid w:val="00F60D9C"/>
    <w:rsid w:val="00F64A5F"/>
    <w:rsid w:val="00F72BE3"/>
    <w:rsid w:val="00F75A8C"/>
    <w:rsid w:val="00F77352"/>
    <w:rsid w:val="00FC0B81"/>
    <w:rsid w:val="00FC26E5"/>
    <w:rsid w:val="00FC28E3"/>
    <w:rsid w:val="00FC3C6F"/>
    <w:rsid w:val="00FC4041"/>
    <w:rsid w:val="00FC75E2"/>
    <w:rsid w:val="00FD3352"/>
    <w:rsid w:val="00FD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8C004"/>
  <w15:docId w15:val="{6B3B2F31-E177-42C2-BAE3-D5CBA05E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CC"/>
    <w:pPr>
      <w:suppressAutoHyphens/>
    </w:pPr>
    <w:rPr>
      <w:rFonts w:ascii="Arial" w:hAnsi="Arial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E928CC"/>
    <w:pPr>
      <w:keepNext/>
      <w:numPr>
        <w:numId w:val="1"/>
      </w:numPr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E928CC"/>
    <w:pPr>
      <w:keepNext/>
      <w:numPr>
        <w:ilvl w:val="1"/>
        <w:numId w:val="1"/>
      </w:numPr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28C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928CC"/>
    <w:rPr>
      <w:rFonts w:ascii="Courier New" w:hAnsi="Courier New"/>
    </w:rPr>
  </w:style>
  <w:style w:type="character" w:customStyle="1" w:styleId="WW8Num1z2">
    <w:name w:val="WW8Num1z2"/>
    <w:rsid w:val="00E928CC"/>
    <w:rPr>
      <w:rFonts w:ascii="Wingdings" w:hAnsi="Wingdings"/>
    </w:rPr>
  </w:style>
  <w:style w:type="character" w:customStyle="1" w:styleId="WW8Num1z3">
    <w:name w:val="WW8Num1z3"/>
    <w:rsid w:val="00E928CC"/>
    <w:rPr>
      <w:rFonts w:ascii="Symbol" w:hAnsi="Symbol"/>
    </w:rPr>
  </w:style>
  <w:style w:type="character" w:styleId="Hyperlink">
    <w:name w:val="Hyperlink"/>
    <w:basedOn w:val="DefaultParagraphFont"/>
    <w:rsid w:val="00E928C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92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E928CC"/>
    <w:pPr>
      <w:jc w:val="both"/>
    </w:pPr>
    <w:rPr>
      <w:lang w:val="hr-HR"/>
    </w:rPr>
  </w:style>
  <w:style w:type="paragraph" w:styleId="List">
    <w:name w:val="List"/>
    <w:basedOn w:val="BodyText"/>
    <w:rsid w:val="00E928CC"/>
    <w:rPr>
      <w:rFonts w:cs="Tahoma"/>
    </w:rPr>
  </w:style>
  <w:style w:type="paragraph" w:styleId="Caption">
    <w:name w:val="caption"/>
    <w:basedOn w:val="Normal"/>
    <w:qFormat/>
    <w:rsid w:val="00E928C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928C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E928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28C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928CC"/>
    <w:rPr>
      <w:rFonts w:ascii="Tahoma" w:hAnsi="Tahoma"/>
      <w:sz w:val="16"/>
      <w:szCs w:val="16"/>
    </w:rPr>
  </w:style>
  <w:style w:type="paragraph" w:styleId="BodyText2">
    <w:name w:val="Body Text 2"/>
    <w:basedOn w:val="Normal"/>
    <w:rsid w:val="00E928CC"/>
    <w:pPr>
      <w:tabs>
        <w:tab w:val="left" w:pos="285"/>
        <w:tab w:val="left" w:pos="2880"/>
      </w:tabs>
    </w:pPr>
    <w:rPr>
      <w:i/>
      <w:iCs/>
      <w:sz w:val="26"/>
    </w:rPr>
  </w:style>
  <w:style w:type="paragraph" w:styleId="BodyText3">
    <w:name w:val="Body Text 3"/>
    <w:basedOn w:val="Normal"/>
    <w:rsid w:val="00E928CC"/>
    <w:pPr>
      <w:tabs>
        <w:tab w:val="left" w:pos="285"/>
        <w:tab w:val="left" w:pos="2880"/>
      </w:tabs>
      <w:jc w:val="both"/>
    </w:pPr>
    <w:rPr>
      <w:i/>
      <w:iCs/>
      <w:sz w:val="26"/>
    </w:rPr>
  </w:style>
  <w:style w:type="paragraph" w:customStyle="1" w:styleId="Framecontents">
    <w:name w:val="Frame contents"/>
    <w:basedOn w:val="BodyText"/>
    <w:rsid w:val="00E928CC"/>
  </w:style>
  <w:style w:type="paragraph" w:customStyle="1" w:styleId="Marginalia">
    <w:name w:val="Marginalia"/>
    <w:basedOn w:val="BodyText"/>
    <w:rsid w:val="00E928CC"/>
    <w:pPr>
      <w:ind w:left="2268"/>
    </w:pPr>
  </w:style>
  <w:style w:type="character" w:styleId="PageNumber">
    <w:name w:val="page number"/>
    <w:basedOn w:val="DefaultParagraphFont"/>
    <w:rsid w:val="00E928CC"/>
  </w:style>
  <w:style w:type="paragraph" w:styleId="MessageHeader">
    <w:name w:val="Message Header"/>
    <w:basedOn w:val="BodyText"/>
    <w:rsid w:val="00165663"/>
    <w:pPr>
      <w:keepLines/>
      <w:suppressAutoHyphens w:val="0"/>
      <w:spacing w:line="415" w:lineRule="atLeast"/>
      <w:ind w:left="1560" w:hanging="720"/>
      <w:jc w:val="lef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MessageHeaderLabel">
    <w:name w:val="Message Header Label"/>
    <w:rsid w:val="00165663"/>
    <w:rPr>
      <w:rFonts w:ascii="Arial" w:hAnsi="Arial"/>
      <w:b/>
      <w:spacing w:val="-4"/>
      <w:sz w:val="18"/>
      <w:vertAlign w:val="baseline"/>
    </w:rPr>
  </w:style>
  <w:style w:type="character" w:styleId="FollowedHyperlink">
    <w:name w:val="FollowedHyperlink"/>
    <w:basedOn w:val="DefaultParagraphFont"/>
    <w:rsid w:val="00DA7968"/>
    <w:rPr>
      <w:color w:val="800080"/>
      <w:u w:val="single"/>
    </w:rPr>
  </w:style>
  <w:style w:type="paragraph" w:styleId="NormalWeb">
    <w:name w:val="Normal (Web)"/>
    <w:basedOn w:val="Normal"/>
    <w:uiPriority w:val="99"/>
    <w:rsid w:val="00885FF2"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885FF2"/>
    <w:rPr>
      <w:b/>
      <w:bCs/>
    </w:rPr>
  </w:style>
  <w:style w:type="paragraph" w:styleId="ListParagraph">
    <w:name w:val="List Paragraph"/>
    <w:basedOn w:val="Normal"/>
    <w:uiPriority w:val="34"/>
    <w:qFormat/>
    <w:rsid w:val="00FC75E2"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link w:val="Header"/>
    <w:rsid w:val="003323F9"/>
    <w:rPr>
      <w:rFonts w:ascii="Arial" w:hAnsi="Arial"/>
      <w:sz w:val="24"/>
      <w:szCs w:val="24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rsid w:val="001F5AD8"/>
    <w:rPr>
      <w:rFonts w:ascii="Tahoma" w:hAnsi="Tahoma"/>
      <w:sz w:val="16"/>
      <w:szCs w:val="16"/>
      <w:lang w:val="en-GB" w:eastAsia="ar-SA"/>
    </w:rPr>
  </w:style>
  <w:style w:type="table" w:styleId="TableGrid">
    <w:name w:val="Table Grid"/>
    <w:basedOn w:val="TableNormal"/>
    <w:rsid w:val="001D3C32"/>
    <w:rPr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25B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5B18"/>
    <w:rPr>
      <w:rFonts w:ascii="Arial" w:hAnsi="Arial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5B18"/>
    <w:rPr>
      <w:rFonts w:ascii="Arial" w:hAnsi="Arial"/>
      <w:b/>
      <w:bCs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72F"/>
    <w:pPr>
      <w:suppressAutoHyphens w:val="0"/>
      <w:jc w:val="both"/>
    </w:pPr>
    <w:rPr>
      <w:rFonts w:ascii="Times New Roman" w:eastAsiaTheme="minorHAnsi" w:hAnsi="Times New Roman" w:cstheme="minorBidi"/>
      <w:sz w:val="20"/>
      <w:szCs w:val="20"/>
      <w:lang w:val="sr-Latn-M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72F"/>
    <w:rPr>
      <w:rFonts w:eastAsiaTheme="minorHAnsi" w:cstheme="minorBidi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C10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ekovic\Documents\Memorandum%20Agen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0E6B-C396-4D4C-8B27-6DA69792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Agencije</Template>
  <TotalTime>2</TotalTime>
  <Pages>1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- CG</vt:lpstr>
    </vt:vector>
  </TitlesOfParts>
  <Company>Institut za ljekove i medicinska sredstva Crne Gore (CInMED)</Company>
  <LinksUpToDate>false</LinksUpToDate>
  <CharactersWithSpaces>20664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http://www.fzocg.me/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CG</dc:title>
  <dc:creator>Denis Reković</dc:creator>
  <cp:keywords>IMS</cp:keywords>
  <cp:lastModifiedBy>Slađana Marsenić</cp:lastModifiedBy>
  <cp:revision>4</cp:revision>
  <cp:lastPrinted>2023-05-18T11:00:00Z</cp:lastPrinted>
  <dcterms:created xsi:type="dcterms:W3CDTF">2025-08-28T08:08:00Z</dcterms:created>
  <dcterms:modified xsi:type="dcterms:W3CDTF">2025-09-03T13:16:00Z</dcterms:modified>
  <cp:category>Dokumentacija sistema kvaliteta</cp:category>
</cp:coreProperties>
</file>