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D2FC" w14:textId="77777777" w:rsidR="00C22BE5" w:rsidRPr="00192055" w:rsidRDefault="00C22BE5" w:rsidP="00CA7B2A">
      <w:pPr>
        <w:jc w:val="both"/>
        <w:rPr>
          <w:sz w:val="22"/>
          <w:szCs w:val="22"/>
          <w:lang w:val="sr-Latn-ME"/>
        </w:rPr>
      </w:pPr>
    </w:p>
    <w:p w14:paraId="02890D01" w14:textId="77777777" w:rsidR="00C22BE5" w:rsidRPr="00192055" w:rsidRDefault="00C22BE5" w:rsidP="00CA7B2A">
      <w:pPr>
        <w:jc w:val="both"/>
        <w:rPr>
          <w:sz w:val="22"/>
          <w:szCs w:val="22"/>
          <w:lang w:val="sr-Latn-ME"/>
        </w:rPr>
      </w:pPr>
    </w:p>
    <w:p w14:paraId="5EC491CA" w14:textId="3FC90DD8" w:rsidR="00C22BE5" w:rsidRPr="00192055" w:rsidRDefault="00CA7B2A" w:rsidP="00CA7B2A">
      <w:pPr>
        <w:jc w:val="both"/>
        <w:rPr>
          <w:sz w:val="22"/>
          <w:szCs w:val="22"/>
          <w:lang w:val="sr-Latn-ME"/>
        </w:rPr>
      </w:pPr>
      <w:r w:rsidRPr="00192055">
        <w:rPr>
          <w:b/>
          <w:bCs/>
          <w:iCs/>
          <w:sz w:val="22"/>
          <w:szCs w:val="22"/>
          <w:lang w:val="sr-Latn-ME"/>
        </w:rPr>
        <w:t xml:space="preserve">                                                      </w:t>
      </w:r>
      <w:r w:rsidR="00C30F92" w:rsidRPr="00192055">
        <w:rPr>
          <w:b/>
          <w:bCs/>
          <w:iCs/>
          <w:sz w:val="22"/>
          <w:szCs w:val="22"/>
          <w:lang w:val="sr-Latn-ME"/>
        </w:rPr>
        <w:t xml:space="preserve">UPUTSTVO ZA </w:t>
      </w:r>
      <w:r w:rsidR="00B71B51" w:rsidRPr="00192055">
        <w:rPr>
          <w:b/>
          <w:bCs/>
          <w:iCs/>
          <w:sz w:val="22"/>
          <w:szCs w:val="22"/>
          <w:lang w:val="sr-Latn-ME"/>
        </w:rPr>
        <w:t>LIJEK</w:t>
      </w:r>
    </w:p>
    <w:p w14:paraId="3619D597" w14:textId="77777777" w:rsidR="00C30F92" w:rsidRPr="00192055" w:rsidRDefault="00C30F92" w:rsidP="00CA7B2A">
      <w:pPr>
        <w:jc w:val="both"/>
        <w:rPr>
          <w:i/>
          <w:color w:val="808080"/>
          <w:sz w:val="22"/>
          <w:szCs w:val="22"/>
          <w:lang w:val="sr-Latn-ME"/>
        </w:rPr>
      </w:pPr>
    </w:p>
    <w:p w14:paraId="1823DF38" w14:textId="2315B3BA" w:rsidR="00B71B51" w:rsidRPr="00192055" w:rsidRDefault="00CA7B2A" w:rsidP="00CA7B2A">
      <w:pPr>
        <w:widowControl w:val="0"/>
        <w:autoSpaceDE w:val="0"/>
        <w:autoSpaceDN w:val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192055">
        <w:rPr>
          <w:b/>
          <w:bCs/>
          <w:i/>
          <w:color w:val="808080"/>
          <w:sz w:val="22"/>
          <w:szCs w:val="22"/>
          <w:lang w:val="sr-Latn-ME"/>
        </w:rPr>
        <w:t xml:space="preserve">                              </w:t>
      </w:r>
      <w:r w:rsidR="005D4709" w:rsidRPr="00192055">
        <w:rPr>
          <w:bCs/>
          <w:color w:val="000000" w:themeColor="text1"/>
          <w:sz w:val="22"/>
          <w:szCs w:val="22"/>
          <w:lang w:val="sr-Latn-ME"/>
        </w:rPr>
        <w:t>Ketonal Rapid</w:t>
      </w:r>
      <w:r w:rsidR="00B71B51" w:rsidRPr="00192055">
        <w:rPr>
          <w:bCs/>
          <w:color w:val="000000" w:themeColor="text1"/>
          <w:sz w:val="22"/>
          <w:szCs w:val="22"/>
          <w:lang w:val="sr-Latn-ME"/>
        </w:rPr>
        <w:t xml:space="preserve">, </w:t>
      </w:r>
      <w:r w:rsidR="005D4709" w:rsidRPr="00192055">
        <w:rPr>
          <w:bCs/>
          <w:color w:val="000000" w:themeColor="text1"/>
          <w:sz w:val="22"/>
          <w:szCs w:val="22"/>
          <w:lang w:val="sr-Latn-ME"/>
        </w:rPr>
        <w:t>50 mg</w:t>
      </w:r>
      <w:r w:rsidR="00B71B51" w:rsidRPr="00192055">
        <w:rPr>
          <w:bCs/>
          <w:color w:val="000000" w:themeColor="text1"/>
          <w:sz w:val="22"/>
          <w:szCs w:val="22"/>
          <w:lang w:val="sr-Latn-ME"/>
        </w:rPr>
        <w:t xml:space="preserve">, </w:t>
      </w:r>
      <w:r w:rsidR="005D4709" w:rsidRPr="00192055">
        <w:rPr>
          <w:bCs/>
          <w:color w:val="000000" w:themeColor="text1"/>
          <w:sz w:val="22"/>
          <w:szCs w:val="22"/>
          <w:lang w:val="sr-Latn-ME"/>
        </w:rPr>
        <w:t>granule za oralni rastvor</w:t>
      </w:r>
    </w:p>
    <w:p w14:paraId="33372742" w14:textId="42152BA0" w:rsidR="00B71B51" w:rsidRPr="00192055" w:rsidRDefault="00CA7B2A" w:rsidP="00CA7B2A">
      <w:pPr>
        <w:widowControl w:val="0"/>
        <w:autoSpaceDE w:val="0"/>
        <w:autoSpaceDN w:val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192055">
        <w:rPr>
          <w:bCs/>
          <w:color w:val="000000" w:themeColor="text1"/>
          <w:sz w:val="22"/>
          <w:szCs w:val="22"/>
          <w:lang w:val="sr-Latn-ME"/>
        </w:rPr>
        <w:t xml:space="preserve">                                                       </w:t>
      </w:r>
      <w:r w:rsidR="00B71B51" w:rsidRPr="00192055">
        <w:rPr>
          <w:bCs/>
          <w:color w:val="000000" w:themeColor="text1"/>
          <w:sz w:val="22"/>
          <w:szCs w:val="22"/>
          <w:lang w:val="sr-Latn-ME"/>
        </w:rPr>
        <w:t>INN</w:t>
      </w:r>
      <w:r w:rsidR="005D4709" w:rsidRPr="00192055">
        <w:rPr>
          <w:bCs/>
          <w:color w:val="000000" w:themeColor="text1"/>
          <w:sz w:val="22"/>
          <w:szCs w:val="22"/>
          <w:lang w:val="sr-Latn-ME"/>
        </w:rPr>
        <w:t>: ketoprofen</w:t>
      </w:r>
    </w:p>
    <w:p w14:paraId="65E9E67E" w14:textId="77777777" w:rsidR="00C22BE5" w:rsidRPr="00192055" w:rsidRDefault="00C22BE5" w:rsidP="00CA7B2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3C4F9B" w14:textId="77777777" w:rsidR="00C22BE5" w:rsidRPr="00192055" w:rsidRDefault="00C22BE5" w:rsidP="00CA7B2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A75965" w14:textId="77777777" w:rsidR="001B6B05" w:rsidRPr="00192055" w:rsidRDefault="001B6B05" w:rsidP="00CA7B2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1D63F7" w14:textId="77777777" w:rsidR="00C22BE5" w:rsidRPr="00192055" w:rsidRDefault="00C22BE5" w:rsidP="00CA7B2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90C045" w14:textId="77777777" w:rsidR="00C22BE5" w:rsidRPr="00192055" w:rsidRDefault="00C22BE5" w:rsidP="00CA7B2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2CB9C2" w14:textId="77777777" w:rsidR="001B6B05" w:rsidRPr="00192055" w:rsidRDefault="001B6B05" w:rsidP="00CA7B2A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5A08B81" w14:textId="77777777" w:rsidR="00A32113" w:rsidRPr="00192055" w:rsidRDefault="00A32113" w:rsidP="00CA7B2A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6B149AE5" w14:textId="77777777" w:rsidR="006A2B96" w:rsidRPr="00192055" w:rsidRDefault="00A32113" w:rsidP="00CA7B2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92055">
        <w:rPr>
          <w:b/>
          <w:bCs/>
          <w:sz w:val="22"/>
          <w:szCs w:val="22"/>
          <w:lang w:val="sr-Latn-ME"/>
        </w:rPr>
        <w:t>,</w:t>
      </w:r>
      <w:r w:rsidR="006A2B96" w:rsidRPr="00192055">
        <w:rPr>
          <w:sz w:val="22"/>
          <w:szCs w:val="22"/>
          <w:lang w:val="sr-Latn-ME"/>
        </w:rPr>
        <w:t xml:space="preserve"> </w:t>
      </w:r>
      <w:r w:rsidR="006A2B96" w:rsidRPr="00192055">
        <w:rPr>
          <w:b/>
          <w:bCs/>
          <w:sz w:val="22"/>
          <w:szCs w:val="22"/>
          <w:lang w:val="sr-Latn-ME"/>
        </w:rPr>
        <w:t xml:space="preserve">jer sadrži </w:t>
      </w:r>
    </w:p>
    <w:p w14:paraId="10872487" w14:textId="77777777" w:rsidR="00A32113" w:rsidRPr="00192055" w:rsidRDefault="006A2B96" w:rsidP="00CA7B2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informacije koje su važne za Vas</w:t>
      </w:r>
    </w:p>
    <w:p w14:paraId="2B9100B9" w14:textId="77777777" w:rsidR="00A32113" w:rsidRPr="00192055" w:rsidRDefault="00A32113" w:rsidP="00CA7B2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Uputstvo sačuvajte. Može biti potrebno da ga ponovo pročitate.</w:t>
      </w:r>
    </w:p>
    <w:p w14:paraId="74D57D17" w14:textId="77777777" w:rsidR="00A32113" w:rsidRPr="00192055" w:rsidRDefault="00A32113" w:rsidP="00CA7B2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Ako imate dodatnih pitanja, obratite se svom ljekaru ili farmaceutu</w:t>
      </w:r>
      <w:r w:rsidR="00070BAB" w:rsidRPr="00192055">
        <w:rPr>
          <w:sz w:val="22"/>
          <w:szCs w:val="22"/>
          <w:lang w:val="sr-Latn-ME"/>
        </w:rPr>
        <w:t xml:space="preserve"> </w:t>
      </w:r>
      <w:r w:rsidR="00070BAB" w:rsidRPr="00192055">
        <w:rPr>
          <w:noProof/>
          <w:sz w:val="22"/>
          <w:szCs w:val="22"/>
          <w:lang w:val="sr-Latn-ME"/>
        </w:rPr>
        <w:t>ili medicinskoj sestri</w:t>
      </w:r>
      <w:r w:rsidRPr="00192055">
        <w:rPr>
          <w:sz w:val="22"/>
          <w:szCs w:val="22"/>
          <w:lang w:val="sr-Latn-ME"/>
        </w:rPr>
        <w:t>.</w:t>
      </w:r>
      <w:r w:rsidR="006240C9" w:rsidRPr="00192055">
        <w:rPr>
          <w:sz w:val="22"/>
          <w:szCs w:val="22"/>
          <w:lang w:val="sr-Latn-ME"/>
        </w:rPr>
        <w:t xml:space="preserve"> </w:t>
      </w:r>
    </w:p>
    <w:p w14:paraId="3D2CCAED" w14:textId="77777777" w:rsidR="00A32113" w:rsidRPr="00192055" w:rsidRDefault="00A32113" w:rsidP="00CA7B2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Ovaj lijek propisan je Vama i ne sm</w:t>
      </w:r>
      <w:r w:rsidR="00A06E5C" w:rsidRPr="00192055">
        <w:rPr>
          <w:sz w:val="22"/>
          <w:szCs w:val="22"/>
          <w:lang w:val="sr-Latn-ME"/>
        </w:rPr>
        <w:t>ij</w:t>
      </w:r>
      <w:r w:rsidRPr="00192055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A71AB67" w14:textId="77777777" w:rsidR="00C269D7" w:rsidRPr="00192055" w:rsidRDefault="00C269D7" w:rsidP="00CA7B2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92055">
        <w:rPr>
          <w:spacing w:val="-5"/>
          <w:sz w:val="22"/>
          <w:szCs w:val="22"/>
          <w:lang w:val="sr-Latn-ME"/>
        </w:rPr>
        <w:t xml:space="preserve">Ako </w:t>
      </w:r>
      <w:r w:rsidR="00CE3E04" w:rsidRPr="00192055">
        <w:rPr>
          <w:spacing w:val="-5"/>
          <w:sz w:val="22"/>
          <w:szCs w:val="22"/>
          <w:lang w:val="sr-Latn-ME"/>
        </w:rPr>
        <w:t>Vam</w:t>
      </w:r>
      <w:r w:rsidRPr="00192055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92055">
        <w:rPr>
          <w:spacing w:val="-5"/>
          <w:sz w:val="22"/>
          <w:szCs w:val="22"/>
          <w:lang w:val="sr-Latn-ME"/>
        </w:rPr>
        <w:t xml:space="preserve">ejstvo recite to svom ljekaru, </w:t>
      </w:r>
      <w:r w:rsidRPr="00192055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92055">
        <w:rPr>
          <w:spacing w:val="-4"/>
          <w:sz w:val="22"/>
          <w:szCs w:val="22"/>
          <w:lang w:val="sr-Latn-ME"/>
        </w:rPr>
        <w:t xml:space="preserve">. </w:t>
      </w:r>
      <w:r w:rsidR="0085398E" w:rsidRPr="00192055">
        <w:rPr>
          <w:spacing w:val="-4"/>
          <w:sz w:val="22"/>
          <w:szCs w:val="22"/>
          <w:lang w:val="sr-Latn-ME"/>
        </w:rPr>
        <w:t xml:space="preserve">Pogledajte dio 4. </w:t>
      </w:r>
    </w:p>
    <w:p w14:paraId="75C98F4B" w14:textId="77777777" w:rsidR="00C269D7" w:rsidRPr="00192055" w:rsidRDefault="00C269D7" w:rsidP="00CA7B2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E7C35BD" w14:textId="77777777" w:rsidR="00C269D7" w:rsidRPr="00192055" w:rsidRDefault="00C269D7" w:rsidP="00CA7B2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E265FF1" w14:textId="77777777" w:rsidR="00C269D7" w:rsidRPr="00192055" w:rsidRDefault="00C269D7" w:rsidP="00CA7B2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13B5094" w14:textId="77777777" w:rsidR="00A92C66" w:rsidRPr="00192055" w:rsidRDefault="00A92C66" w:rsidP="00CA7B2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B8F282B" w14:textId="77777777" w:rsidR="00A32113" w:rsidRPr="00192055" w:rsidRDefault="00A32113" w:rsidP="00CA7B2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U ovom uputstvu pročitaćete:</w:t>
      </w:r>
    </w:p>
    <w:p w14:paraId="0E04AA67" w14:textId="24B8FDB1" w:rsidR="00A32113" w:rsidRPr="00192055" w:rsidRDefault="00A32113" w:rsidP="00CA7B2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Šta je lijek </w:t>
      </w:r>
      <w:r w:rsidR="00760608" w:rsidRPr="00192055">
        <w:rPr>
          <w:sz w:val="22"/>
          <w:szCs w:val="22"/>
          <w:lang w:val="sr-Latn-ME"/>
        </w:rPr>
        <w:t>KETONAL RAPID</w:t>
      </w:r>
      <w:r w:rsidRPr="00192055">
        <w:rPr>
          <w:sz w:val="22"/>
          <w:szCs w:val="22"/>
          <w:lang w:val="sr-Latn-ME"/>
        </w:rPr>
        <w:t xml:space="preserve"> i čemu je namijenjen</w:t>
      </w:r>
    </w:p>
    <w:p w14:paraId="6409EE68" w14:textId="7B4BBFE3" w:rsidR="00A32113" w:rsidRPr="00192055" w:rsidRDefault="00A32113" w:rsidP="00CA7B2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Šta treba da znate prije nego što uzmete lijek </w:t>
      </w:r>
      <w:r w:rsidR="00760608" w:rsidRPr="00192055">
        <w:rPr>
          <w:sz w:val="22"/>
          <w:szCs w:val="22"/>
          <w:lang w:val="sr-Latn-ME"/>
        </w:rPr>
        <w:t>KETONAL RAPID</w:t>
      </w:r>
    </w:p>
    <w:p w14:paraId="6C0C0670" w14:textId="2E01C2E4" w:rsidR="00A32113" w:rsidRPr="00192055" w:rsidRDefault="00A32113" w:rsidP="00CA7B2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Kako se upotrebljava lijek </w:t>
      </w:r>
      <w:r w:rsidR="00760608" w:rsidRPr="00192055">
        <w:rPr>
          <w:sz w:val="22"/>
          <w:szCs w:val="22"/>
          <w:lang w:val="sr-Latn-ME"/>
        </w:rPr>
        <w:t>KETONAL RAPID</w:t>
      </w:r>
    </w:p>
    <w:p w14:paraId="245FDDCA" w14:textId="77777777" w:rsidR="00A32113" w:rsidRPr="00192055" w:rsidRDefault="00A32113" w:rsidP="00CA7B2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Moguća neželjena dejstva </w:t>
      </w:r>
    </w:p>
    <w:p w14:paraId="0CCC65D4" w14:textId="1E012838" w:rsidR="00A32113" w:rsidRPr="00192055" w:rsidRDefault="00A32113" w:rsidP="00CA7B2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Kako čuvati lijek </w:t>
      </w:r>
      <w:r w:rsidR="00760608" w:rsidRPr="00192055">
        <w:rPr>
          <w:sz w:val="22"/>
          <w:szCs w:val="22"/>
          <w:lang w:val="sr-Latn-ME"/>
        </w:rPr>
        <w:t>KETONAL RAPID</w:t>
      </w:r>
    </w:p>
    <w:p w14:paraId="186B2885" w14:textId="77777777" w:rsidR="00A32113" w:rsidRPr="00192055" w:rsidRDefault="000A77B3" w:rsidP="00CA7B2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Sadržaj pakovanja i d</w:t>
      </w:r>
      <w:r w:rsidR="00A32113" w:rsidRPr="00192055">
        <w:rPr>
          <w:sz w:val="22"/>
          <w:szCs w:val="22"/>
          <w:lang w:val="sr-Latn-ME"/>
        </w:rPr>
        <w:t>odatne informacije</w:t>
      </w:r>
      <w:r w:rsidR="00A02C42" w:rsidRPr="00192055">
        <w:rPr>
          <w:sz w:val="22"/>
          <w:szCs w:val="22"/>
          <w:lang w:val="sr-Latn-ME"/>
        </w:rPr>
        <w:t xml:space="preserve"> </w:t>
      </w:r>
    </w:p>
    <w:p w14:paraId="61FE3A20" w14:textId="77777777" w:rsidR="00A32113" w:rsidRPr="00192055" w:rsidRDefault="00A32113" w:rsidP="00CA7B2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108C639" w14:textId="77777777" w:rsidR="00C22BE5" w:rsidRPr="00192055" w:rsidRDefault="00C22BE5" w:rsidP="00CA7B2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A9686C" w14:textId="77777777" w:rsidR="00CF1B2D" w:rsidRPr="00192055" w:rsidRDefault="00CF1B2D" w:rsidP="00CA7B2A">
      <w:p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br w:type="page"/>
      </w:r>
    </w:p>
    <w:p w14:paraId="1617F0D9" w14:textId="77777777" w:rsidR="00445D8F" w:rsidRPr="00192055" w:rsidRDefault="00445D8F" w:rsidP="00CA7B2A">
      <w:pPr>
        <w:jc w:val="both"/>
        <w:rPr>
          <w:b/>
          <w:bCs/>
          <w:sz w:val="22"/>
          <w:szCs w:val="22"/>
          <w:lang w:val="sr-Latn-ME"/>
        </w:rPr>
      </w:pPr>
    </w:p>
    <w:p w14:paraId="2F7F60D1" w14:textId="58508330" w:rsidR="00A32113" w:rsidRPr="00192055" w:rsidRDefault="00A32113" w:rsidP="00CA7B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1. </w:t>
      </w:r>
      <w:r w:rsidR="00FB6603" w:rsidRPr="00192055">
        <w:rPr>
          <w:b/>
          <w:bCs/>
          <w:sz w:val="22"/>
          <w:szCs w:val="22"/>
          <w:lang w:val="sr-Latn-ME"/>
        </w:rPr>
        <w:tab/>
      </w:r>
      <w:r w:rsidRPr="00192055">
        <w:rPr>
          <w:b/>
          <w:bCs/>
          <w:sz w:val="22"/>
          <w:szCs w:val="22"/>
          <w:lang w:val="sr-Latn-ME"/>
        </w:rPr>
        <w:t xml:space="preserve">ŠTA JE LIJEK </w:t>
      </w:r>
      <w:r w:rsidR="00760608" w:rsidRPr="00192055">
        <w:rPr>
          <w:b/>
          <w:bCs/>
          <w:sz w:val="22"/>
          <w:szCs w:val="22"/>
          <w:lang w:val="sr-Latn-ME"/>
        </w:rPr>
        <w:t>KETONAL RAPID</w:t>
      </w:r>
      <w:r w:rsidRPr="00192055">
        <w:rPr>
          <w:b/>
          <w:bCs/>
          <w:sz w:val="22"/>
          <w:szCs w:val="22"/>
          <w:lang w:val="sr-Latn-ME"/>
        </w:rPr>
        <w:t xml:space="preserve"> I ČEMU JE NAMIJENJEN</w:t>
      </w:r>
    </w:p>
    <w:p w14:paraId="44B1FD4E" w14:textId="77777777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5FDE1370" w14:textId="30B0573D" w:rsidR="00607442" w:rsidRPr="00192055" w:rsidRDefault="00607442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Ketonal Rapid granule sadrže </w:t>
      </w:r>
      <w:r w:rsidR="003151EF" w:rsidRPr="00192055">
        <w:rPr>
          <w:sz w:val="22"/>
          <w:szCs w:val="22"/>
          <w:lang w:val="sr-Latn-ME"/>
        </w:rPr>
        <w:t xml:space="preserve">aktivnu supstancu </w:t>
      </w:r>
      <w:r w:rsidRPr="00192055">
        <w:rPr>
          <w:sz w:val="22"/>
          <w:szCs w:val="22"/>
          <w:lang w:val="sr-Latn-ME"/>
        </w:rPr>
        <w:t xml:space="preserve">ketoprofen u obliku soli ketoprofenlizinata. Pripadaju </w:t>
      </w:r>
      <w:r w:rsidR="003548AE" w:rsidRPr="00192055">
        <w:rPr>
          <w:sz w:val="22"/>
          <w:szCs w:val="22"/>
          <w:lang w:val="sr-Latn-ME"/>
        </w:rPr>
        <w:t xml:space="preserve">grupi </w:t>
      </w:r>
      <w:r w:rsidRPr="00192055">
        <w:rPr>
          <w:sz w:val="22"/>
          <w:szCs w:val="22"/>
          <w:lang w:val="sr-Latn-ME"/>
        </w:rPr>
        <w:t xml:space="preserve">ljekova koji se nazivaju nesteroidni </w:t>
      </w:r>
      <w:r w:rsidR="00BA4315" w:rsidRPr="00192055">
        <w:rPr>
          <w:sz w:val="22"/>
          <w:szCs w:val="22"/>
          <w:lang w:val="sr-Latn-ME"/>
        </w:rPr>
        <w:t xml:space="preserve">antiinflamatorni </w:t>
      </w:r>
      <w:r w:rsidRPr="00192055">
        <w:rPr>
          <w:sz w:val="22"/>
          <w:szCs w:val="22"/>
          <w:lang w:val="sr-Latn-ME"/>
        </w:rPr>
        <w:t>ljekovi (NSAIL).</w:t>
      </w:r>
    </w:p>
    <w:p w14:paraId="659C9417" w14:textId="77777777" w:rsidR="00607442" w:rsidRPr="00192055" w:rsidRDefault="00607442" w:rsidP="00CA7B2A">
      <w:pPr>
        <w:jc w:val="both"/>
        <w:rPr>
          <w:sz w:val="22"/>
          <w:szCs w:val="22"/>
          <w:lang w:val="sr-Latn-ME"/>
        </w:rPr>
      </w:pPr>
    </w:p>
    <w:p w14:paraId="42EA1F7B" w14:textId="2306D702" w:rsidR="00607442" w:rsidRPr="00192055" w:rsidRDefault="00607442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Ketonal Rapid granule primjenjuju se </w:t>
      </w:r>
      <w:r w:rsidR="00097CF4" w:rsidRPr="00192055">
        <w:rPr>
          <w:sz w:val="22"/>
          <w:szCs w:val="22"/>
          <w:lang w:val="sr-Latn-ME"/>
        </w:rPr>
        <w:t>kod</w:t>
      </w:r>
    </w:p>
    <w:p w14:paraId="2AC68574" w14:textId="6FFF3CE6" w:rsidR="00607442" w:rsidRPr="00192055" w:rsidRDefault="00CA7B2A" w:rsidP="00CA7B2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>o</w:t>
      </w:r>
      <w:r w:rsidR="00607442" w:rsidRPr="00192055">
        <w:rPr>
          <w:b/>
          <w:sz w:val="22"/>
          <w:szCs w:val="22"/>
          <w:lang w:val="sr-Latn-ME"/>
        </w:rPr>
        <w:t xml:space="preserve">draslih, </w:t>
      </w:r>
      <w:r w:rsidR="00607442" w:rsidRPr="00192055">
        <w:rPr>
          <w:sz w:val="22"/>
          <w:szCs w:val="22"/>
          <w:lang w:val="sr-Latn-ME"/>
        </w:rPr>
        <w:t xml:space="preserve">za simptomatsko liječenje </w:t>
      </w:r>
      <w:r w:rsidR="00607442" w:rsidRPr="00192055">
        <w:rPr>
          <w:b/>
          <w:sz w:val="22"/>
          <w:szCs w:val="22"/>
          <w:lang w:val="sr-Latn-ME"/>
        </w:rPr>
        <w:t>bol</w:t>
      </w:r>
      <w:r w:rsidR="00BD7917" w:rsidRPr="00192055">
        <w:rPr>
          <w:b/>
          <w:sz w:val="22"/>
          <w:szCs w:val="22"/>
          <w:lang w:val="sr-Latn-ME"/>
        </w:rPr>
        <w:t>a</w:t>
      </w:r>
      <w:r w:rsidR="00607442" w:rsidRPr="00192055">
        <w:rPr>
          <w:b/>
          <w:sz w:val="22"/>
          <w:szCs w:val="22"/>
          <w:lang w:val="sr-Latn-ME"/>
        </w:rPr>
        <w:t xml:space="preserve"> </w:t>
      </w:r>
      <w:r w:rsidR="00607442" w:rsidRPr="00192055">
        <w:rPr>
          <w:sz w:val="22"/>
          <w:szCs w:val="22"/>
          <w:lang w:val="sr-Latn-ME"/>
        </w:rPr>
        <w:t xml:space="preserve">i </w:t>
      </w:r>
      <w:r w:rsidR="00607442" w:rsidRPr="00192055">
        <w:rPr>
          <w:b/>
          <w:sz w:val="22"/>
          <w:szCs w:val="22"/>
          <w:lang w:val="sr-Latn-ME"/>
        </w:rPr>
        <w:t xml:space="preserve">upale </w:t>
      </w:r>
      <w:r w:rsidR="00607442" w:rsidRPr="00192055">
        <w:rPr>
          <w:sz w:val="22"/>
          <w:szCs w:val="22"/>
          <w:lang w:val="sr-Latn-ME"/>
        </w:rPr>
        <w:t>u stanjima kao što su:</w:t>
      </w:r>
    </w:p>
    <w:p w14:paraId="1CFA8FD4" w14:textId="2184A735" w:rsidR="00607442" w:rsidRPr="00192055" w:rsidRDefault="00607442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upala usljed </w:t>
      </w:r>
      <w:r w:rsidR="00BD7917" w:rsidRPr="00192055">
        <w:rPr>
          <w:sz w:val="22"/>
          <w:szCs w:val="22"/>
          <w:lang w:val="sr-Latn-ME"/>
        </w:rPr>
        <w:t>povrede</w:t>
      </w:r>
    </w:p>
    <w:p w14:paraId="536C85F1" w14:textId="49131173" w:rsidR="00607442" w:rsidRPr="00192055" w:rsidRDefault="00607442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bolna upalna stanja u ustima/zubima, grlu, nosu, ušima, </w:t>
      </w:r>
      <w:r w:rsidR="00595678" w:rsidRPr="00192055">
        <w:rPr>
          <w:sz w:val="22"/>
          <w:szCs w:val="22"/>
          <w:lang w:val="sr-Latn-ME"/>
        </w:rPr>
        <w:t xml:space="preserve">urinarnom </w:t>
      </w:r>
      <w:r w:rsidRPr="00192055">
        <w:rPr>
          <w:sz w:val="22"/>
          <w:szCs w:val="22"/>
          <w:lang w:val="sr-Latn-ME"/>
        </w:rPr>
        <w:t>i respiratornom</w:t>
      </w:r>
      <w:r w:rsidR="00F110F5" w:rsidRPr="00192055">
        <w:rPr>
          <w:sz w:val="22"/>
          <w:szCs w:val="22"/>
          <w:lang w:val="sr-Latn-ME"/>
        </w:rPr>
        <w:t xml:space="preserve"> sistemu</w:t>
      </w:r>
    </w:p>
    <w:p w14:paraId="055B44CC" w14:textId="66326AB9" w:rsidR="00607442" w:rsidRPr="00192055" w:rsidRDefault="00607442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bolna upala zgloba s</w:t>
      </w:r>
      <w:r w:rsidR="007565CF" w:rsidRPr="00192055">
        <w:rPr>
          <w:sz w:val="22"/>
          <w:szCs w:val="22"/>
          <w:lang w:val="sr-Latn-ME"/>
        </w:rPr>
        <w:t>a</w:t>
      </w:r>
      <w:r w:rsidRPr="00192055">
        <w:rPr>
          <w:sz w:val="22"/>
          <w:szCs w:val="22"/>
          <w:lang w:val="sr-Latn-ME"/>
        </w:rPr>
        <w:t xml:space="preserve"> oštećenjem hrskavice i </w:t>
      </w:r>
      <w:r w:rsidR="00B2569C" w:rsidRPr="00192055">
        <w:rPr>
          <w:sz w:val="22"/>
          <w:szCs w:val="22"/>
          <w:lang w:val="sr-Latn-ME"/>
        </w:rPr>
        <w:t>pripadajuće</w:t>
      </w:r>
      <w:r w:rsidRPr="00192055">
        <w:rPr>
          <w:sz w:val="22"/>
          <w:szCs w:val="22"/>
          <w:lang w:val="sr-Latn-ME"/>
        </w:rPr>
        <w:t xml:space="preserve"> kosti</w:t>
      </w:r>
    </w:p>
    <w:p w14:paraId="196AFC36" w14:textId="37351AD2" w:rsidR="00607442" w:rsidRPr="00192055" w:rsidRDefault="0021340B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h</w:t>
      </w:r>
      <w:r w:rsidR="00607442" w:rsidRPr="00192055">
        <w:rPr>
          <w:sz w:val="22"/>
          <w:szCs w:val="22"/>
          <w:lang w:val="sr-Latn-ME"/>
        </w:rPr>
        <w:t xml:space="preserve">ronični upalni poremećaj koji dovodi do toga da </w:t>
      </w:r>
      <w:r w:rsidR="00BA4F8C" w:rsidRPr="00192055">
        <w:rPr>
          <w:sz w:val="22"/>
          <w:szCs w:val="22"/>
          <w:lang w:val="sr-Latn-ME"/>
        </w:rPr>
        <w:t xml:space="preserve">imuni </w:t>
      </w:r>
      <w:r w:rsidRPr="00192055">
        <w:rPr>
          <w:sz w:val="22"/>
          <w:szCs w:val="22"/>
          <w:lang w:val="sr-Latn-ME"/>
        </w:rPr>
        <w:t xml:space="preserve">sistem </w:t>
      </w:r>
      <w:r w:rsidR="00607442" w:rsidRPr="00192055">
        <w:rPr>
          <w:sz w:val="22"/>
          <w:szCs w:val="22"/>
          <w:lang w:val="sr-Latn-ME"/>
        </w:rPr>
        <w:t>napada zglobove</w:t>
      </w:r>
    </w:p>
    <w:p w14:paraId="385A5CA3" w14:textId="721D15F4" w:rsidR="00607442" w:rsidRPr="00192055" w:rsidRDefault="00607442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dugotrajna upala zglobova k</w:t>
      </w:r>
      <w:r w:rsidR="0021340B" w:rsidRPr="00192055">
        <w:rPr>
          <w:sz w:val="22"/>
          <w:szCs w:val="22"/>
          <w:lang w:val="sr-Latn-ME"/>
        </w:rPr>
        <w:t>arlice</w:t>
      </w:r>
    </w:p>
    <w:p w14:paraId="7DA0BBD1" w14:textId="739EB560" w:rsidR="00607442" w:rsidRPr="00192055" w:rsidRDefault="00607442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reumatske bolesti koje zahva</w:t>
      </w:r>
      <w:r w:rsidR="002C0F79" w:rsidRPr="00192055">
        <w:rPr>
          <w:sz w:val="22"/>
          <w:szCs w:val="22"/>
          <w:lang w:val="sr-Latn-ME"/>
        </w:rPr>
        <w:t>t</w:t>
      </w:r>
      <w:r w:rsidRPr="00192055">
        <w:rPr>
          <w:sz w:val="22"/>
          <w:szCs w:val="22"/>
          <w:lang w:val="sr-Latn-ME"/>
        </w:rPr>
        <w:t>aju d</w:t>
      </w:r>
      <w:r w:rsidR="00CA7B2A" w:rsidRPr="00192055">
        <w:rPr>
          <w:sz w:val="22"/>
          <w:szCs w:val="22"/>
          <w:lang w:val="sr-Latn-ME"/>
        </w:rPr>
        <w:t>i</w:t>
      </w:r>
      <w:r w:rsidRPr="00192055">
        <w:rPr>
          <w:sz w:val="22"/>
          <w:szCs w:val="22"/>
          <w:lang w:val="sr-Latn-ME"/>
        </w:rPr>
        <w:t>jelove tkiva oko zglobova</w:t>
      </w:r>
    </w:p>
    <w:p w14:paraId="45A981BF" w14:textId="77777777" w:rsidR="00CA7B2A" w:rsidRPr="00192055" w:rsidRDefault="00607442" w:rsidP="00CA7B2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 xml:space="preserve">adolescenata </w:t>
      </w:r>
      <w:r w:rsidR="003E729C" w:rsidRPr="00192055">
        <w:rPr>
          <w:b/>
          <w:sz w:val="22"/>
          <w:szCs w:val="22"/>
          <w:lang w:val="sr-Latn-ME"/>
        </w:rPr>
        <w:t xml:space="preserve">uzrasta </w:t>
      </w:r>
      <w:r w:rsidRPr="00192055">
        <w:rPr>
          <w:b/>
          <w:sz w:val="22"/>
          <w:szCs w:val="22"/>
          <w:lang w:val="sr-Latn-ME"/>
        </w:rPr>
        <w:t xml:space="preserve">od 16 godina i starijih </w:t>
      </w:r>
      <w:r w:rsidRPr="00192055">
        <w:rPr>
          <w:sz w:val="22"/>
          <w:szCs w:val="22"/>
          <w:lang w:val="sr-Latn-ME"/>
        </w:rPr>
        <w:t xml:space="preserve">za kratkotrajno simptomatsko liječenje </w:t>
      </w:r>
      <w:r w:rsidRPr="00192055">
        <w:rPr>
          <w:b/>
          <w:sz w:val="22"/>
          <w:szCs w:val="22"/>
          <w:lang w:val="sr-Latn-ME"/>
        </w:rPr>
        <w:t>bol</w:t>
      </w:r>
      <w:r w:rsidR="003E729C" w:rsidRPr="00192055">
        <w:rPr>
          <w:b/>
          <w:sz w:val="22"/>
          <w:szCs w:val="22"/>
          <w:lang w:val="sr-Latn-ME"/>
        </w:rPr>
        <w:t>a</w:t>
      </w:r>
      <w:r w:rsidRPr="00192055">
        <w:rPr>
          <w:b/>
          <w:sz w:val="22"/>
          <w:szCs w:val="22"/>
          <w:lang w:val="sr-Latn-ME"/>
        </w:rPr>
        <w:t xml:space="preserve"> </w:t>
      </w:r>
      <w:r w:rsidRPr="00192055">
        <w:rPr>
          <w:sz w:val="22"/>
          <w:szCs w:val="22"/>
          <w:lang w:val="sr-Latn-ME"/>
        </w:rPr>
        <w:t xml:space="preserve">i </w:t>
      </w:r>
      <w:r w:rsidRPr="00192055">
        <w:rPr>
          <w:b/>
          <w:sz w:val="22"/>
          <w:szCs w:val="22"/>
          <w:lang w:val="sr-Latn-ME"/>
        </w:rPr>
        <w:t>upale</w:t>
      </w:r>
      <w:r w:rsidR="00BA4F8C" w:rsidRPr="00192055">
        <w:rPr>
          <w:sz w:val="22"/>
          <w:szCs w:val="22"/>
          <w:lang w:val="sr-Latn-ME"/>
        </w:rPr>
        <w:t xml:space="preserve"> </w:t>
      </w:r>
      <w:r w:rsidR="00CA7B2A" w:rsidRPr="00192055">
        <w:rPr>
          <w:sz w:val="22"/>
          <w:szCs w:val="22"/>
          <w:lang w:val="sr-Latn-ME"/>
        </w:rPr>
        <w:t>sa ili bez groznice, kao na primjer kod:</w:t>
      </w:r>
    </w:p>
    <w:p w14:paraId="14A13279" w14:textId="29F56BB8" w:rsidR="00607442" w:rsidRPr="00192055" w:rsidRDefault="00607442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stanja koja zahva</w:t>
      </w:r>
      <w:r w:rsidR="00993BA1" w:rsidRPr="00192055">
        <w:rPr>
          <w:sz w:val="22"/>
          <w:szCs w:val="22"/>
          <w:lang w:val="sr-Latn-ME"/>
        </w:rPr>
        <w:t>t</w:t>
      </w:r>
      <w:r w:rsidRPr="00192055">
        <w:rPr>
          <w:sz w:val="22"/>
          <w:szCs w:val="22"/>
          <w:lang w:val="sr-Latn-ME"/>
        </w:rPr>
        <w:t>aju kosti i zglobove</w:t>
      </w:r>
    </w:p>
    <w:p w14:paraId="0719F732" w14:textId="21EA7EFF" w:rsidR="00607442" w:rsidRPr="00192055" w:rsidRDefault="00607442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postoperativn</w:t>
      </w:r>
      <w:r w:rsidR="00993BA1" w:rsidRPr="00192055">
        <w:rPr>
          <w:sz w:val="22"/>
          <w:szCs w:val="22"/>
          <w:lang w:val="sr-Latn-ME"/>
        </w:rPr>
        <w:t>og</w:t>
      </w:r>
      <w:r w:rsidRPr="00192055">
        <w:rPr>
          <w:sz w:val="22"/>
          <w:szCs w:val="22"/>
          <w:lang w:val="sr-Latn-ME"/>
        </w:rPr>
        <w:t xml:space="preserve"> bol</w:t>
      </w:r>
      <w:r w:rsidR="00993BA1" w:rsidRPr="00192055">
        <w:rPr>
          <w:sz w:val="22"/>
          <w:szCs w:val="22"/>
          <w:lang w:val="sr-Latn-ME"/>
        </w:rPr>
        <w:t>a</w:t>
      </w:r>
    </w:p>
    <w:p w14:paraId="0A2CE53A" w14:textId="77777777" w:rsidR="00607442" w:rsidRPr="00192055" w:rsidRDefault="00607442" w:rsidP="00CA7B2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upale uha.</w:t>
      </w:r>
    </w:p>
    <w:p w14:paraId="7B4F68D5" w14:textId="77777777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3075A8DE" w14:textId="719B9C31" w:rsidR="00A32113" w:rsidRPr="00192055" w:rsidRDefault="00A32113" w:rsidP="00CA7B2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2. </w:t>
      </w:r>
      <w:r w:rsidR="00FB6603" w:rsidRPr="00192055">
        <w:rPr>
          <w:b/>
          <w:bCs/>
          <w:sz w:val="22"/>
          <w:szCs w:val="22"/>
          <w:lang w:val="sr-Latn-ME"/>
        </w:rPr>
        <w:tab/>
      </w:r>
      <w:r w:rsidRPr="00192055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60608" w:rsidRPr="00192055">
        <w:rPr>
          <w:b/>
          <w:caps/>
          <w:sz w:val="22"/>
          <w:szCs w:val="22"/>
          <w:lang w:val="sr-Latn-ME"/>
        </w:rPr>
        <w:t>KETONAL RAPID</w:t>
      </w:r>
    </w:p>
    <w:p w14:paraId="2CDC1F4C" w14:textId="77777777" w:rsidR="00445D8F" w:rsidRPr="00192055" w:rsidRDefault="00445D8F" w:rsidP="00CA7B2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3A96780" w14:textId="55306C4D" w:rsidR="00A32113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 xml:space="preserve">Lijek </w:t>
      </w:r>
      <w:r w:rsidR="00760608" w:rsidRPr="00192055">
        <w:rPr>
          <w:b/>
          <w:sz w:val="22"/>
          <w:szCs w:val="22"/>
          <w:lang w:val="sr-Latn-ME"/>
        </w:rPr>
        <w:t>KETONAL RAPID</w:t>
      </w:r>
      <w:r w:rsidRPr="00192055">
        <w:rPr>
          <w:b/>
          <w:sz w:val="22"/>
          <w:szCs w:val="22"/>
          <w:lang w:val="sr-Latn-ME"/>
        </w:rPr>
        <w:t xml:space="preserve"> ne smijete koristiti</w:t>
      </w:r>
      <w:r w:rsidR="00CA7B2A" w:rsidRPr="00192055">
        <w:rPr>
          <w:b/>
          <w:sz w:val="22"/>
          <w:szCs w:val="22"/>
          <w:lang w:val="sr-Latn-ME"/>
        </w:rPr>
        <w:t xml:space="preserve"> ako</w:t>
      </w:r>
      <w:r w:rsidRPr="00192055">
        <w:rPr>
          <w:b/>
          <w:sz w:val="22"/>
          <w:szCs w:val="22"/>
          <w:lang w:val="sr-Latn-ME"/>
        </w:rPr>
        <w:t>:</w:t>
      </w:r>
    </w:p>
    <w:p w14:paraId="64F45883" w14:textId="63BA3567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49B420B7" w14:textId="3169D80E" w:rsidR="00DF259C" w:rsidRPr="00192055" w:rsidRDefault="00DF259C" w:rsidP="00CA7B2A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ste alergični na ketoprofen ili na bilo koji drugi sastojak ovog lijeka (naveden u dijelu 6.)</w:t>
      </w:r>
    </w:p>
    <w:p w14:paraId="1E57F083" w14:textId="66069792" w:rsidR="00DF259C" w:rsidRPr="00192055" w:rsidRDefault="00DF259C" w:rsidP="00CA7B2A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ste ranije nakon uzimanja acetlsalicilne kiseline ili ljekova protiv bolova poput ketoprofena, ibuprofena ili diklofenaka imali alergijske reakcije kao što su:</w:t>
      </w:r>
    </w:p>
    <w:p w14:paraId="2EB297E0" w14:textId="7F72C3A6" w:rsidR="00DF259C" w:rsidRPr="00192055" w:rsidRDefault="00DF0726" w:rsidP="00CA7B2A">
      <w:pPr>
        <w:ind w:firstLine="72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- </w:t>
      </w:r>
      <w:r w:rsidR="00DF259C" w:rsidRPr="00192055">
        <w:rPr>
          <w:sz w:val="22"/>
          <w:szCs w:val="22"/>
          <w:lang w:val="sr-Latn-ME"/>
        </w:rPr>
        <w:t xml:space="preserve">astma, teškoće </w:t>
      </w:r>
      <w:r w:rsidR="002719DE" w:rsidRPr="00192055">
        <w:rPr>
          <w:sz w:val="22"/>
          <w:szCs w:val="22"/>
          <w:lang w:val="sr-Latn-ME"/>
        </w:rPr>
        <w:t>sa</w:t>
      </w:r>
      <w:r w:rsidR="00DF259C" w:rsidRPr="00192055">
        <w:rPr>
          <w:sz w:val="22"/>
          <w:szCs w:val="22"/>
          <w:lang w:val="sr-Latn-ME"/>
        </w:rPr>
        <w:t xml:space="preserve"> disanj</w:t>
      </w:r>
      <w:r w:rsidR="002719DE" w:rsidRPr="00192055">
        <w:rPr>
          <w:sz w:val="22"/>
          <w:szCs w:val="22"/>
          <w:lang w:val="sr-Latn-ME"/>
        </w:rPr>
        <w:t>em</w:t>
      </w:r>
    </w:p>
    <w:p w14:paraId="14792E64" w14:textId="6560958C" w:rsidR="00DF259C" w:rsidRPr="00192055" w:rsidRDefault="00DF0726" w:rsidP="00CA7B2A">
      <w:pPr>
        <w:ind w:firstLine="72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- </w:t>
      </w:r>
      <w:r w:rsidR="00DF259C" w:rsidRPr="00192055">
        <w:rPr>
          <w:sz w:val="22"/>
          <w:szCs w:val="22"/>
          <w:lang w:val="sr-Latn-ME"/>
        </w:rPr>
        <w:t>oticanje lica, usana, jezika ili grla</w:t>
      </w:r>
    </w:p>
    <w:p w14:paraId="6C74BFD3" w14:textId="4740176D" w:rsidR="00DF259C" w:rsidRPr="00192055" w:rsidRDefault="00DF0726" w:rsidP="00CA7B2A">
      <w:pPr>
        <w:ind w:firstLine="72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- </w:t>
      </w:r>
      <w:r w:rsidR="00DF259C" w:rsidRPr="00192055">
        <w:rPr>
          <w:sz w:val="22"/>
          <w:szCs w:val="22"/>
          <w:lang w:val="sr-Latn-ME"/>
        </w:rPr>
        <w:t>koprivnjača, curenje i svr</w:t>
      </w:r>
      <w:r w:rsidR="000B5E19" w:rsidRPr="00192055">
        <w:rPr>
          <w:sz w:val="22"/>
          <w:szCs w:val="22"/>
          <w:lang w:val="sr-Latn-ME"/>
        </w:rPr>
        <w:t>ab</w:t>
      </w:r>
      <w:r w:rsidR="00DF259C" w:rsidRPr="00192055">
        <w:rPr>
          <w:sz w:val="22"/>
          <w:szCs w:val="22"/>
          <w:lang w:val="sr-Latn-ME"/>
        </w:rPr>
        <w:t xml:space="preserve"> nosa</w:t>
      </w:r>
    </w:p>
    <w:p w14:paraId="55EFF232" w14:textId="1DE46797" w:rsidR="00DF259C" w:rsidRPr="00192055" w:rsidRDefault="00291AFD" w:rsidP="00CA7B2A">
      <w:pPr>
        <w:ind w:firstLine="72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- </w:t>
      </w:r>
      <w:r w:rsidR="00DF259C" w:rsidRPr="00192055">
        <w:rPr>
          <w:sz w:val="22"/>
          <w:szCs w:val="22"/>
          <w:lang w:val="sr-Latn-ME"/>
        </w:rPr>
        <w:t>druge oblike alergijskih reakcija</w:t>
      </w:r>
    </w:p>
    <w:p w14:paraId="712B3B68" w14:textId="1CE51FF0" w:rsidR="00DF259C" w:rsidRPr="00192055" w:rsidRDefault="00DF259C" w:rsidP="00CA7B2A">
      <w:pPr>
        <w:ind w:firstLine="72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Kod takvih </w:t>
      </w:r>
      <w:r w:rsidR="008A53A5" w:rsidRPr="00192055">
        <w:rPr>
          <w:sz w:val="22"/>
          <w:szCs w:val="22"/>
          <w:lang w:val="sr-Latn-ME"/>
        </w:rPr>
        <w:t xml:space="preserve">pacijenata </w:t>
      </w:r>
      <w:r w:rsidRPr="00192055">
        <w:rPr>
          <w:sz w:val="22"/>
          <w:szCs w:val="22"/>
          <w:lang w:val="sr-Latn-ME"/>
        </w:rPr>
        <w:t>su zabilježene teške, rijetko smrtonosne anafilaktičke reakcije</w:t>
      </w:r>
    </w:p>
    <w:p w14:paraId="2292FD6B" w14:textId="30174A91" w:rsidR="00DF259C" w:rsidRPr="00192055" w:rsidRDefault="00DF259C" w:rsidP="00CA7B2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imate astmu</w:t>
      </w:r>
    </w:p>
    <w:p w14:paraId="7C10B66D" w14:textId="4662ED05" w:rsidR="00DF259C" w:rsidRPr="00192055" w:rsidRDefault="00DF259C" w:rsidP="00CA7B2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imate </w:t>
      </w:r>
      <w:r w:rsidR="000F27D5" w:rsidRPr="00192055">
        <w:rPr>
          <w:sz w:val="22"/>
          <w:szCs w:val="22"/>
          <w:lang w:val="sr-Latn-ME"/>
        </w:rPr>
        <w:t>ulkus na želucu ili crijevu (</w:t>
      </w:r>
      <w:r w:rsidRPr="00192055">
        <w:rPr>
          <w:sz w:val="22"/>
          <w:szCs w:val="22"/>
          <w:lang w:val="sr-Latn-ME"/>
        </w:rPr>
        <w:t>čir), ili ste imali krvarenje iz želuca ili crijeva, ulceracije ili perforacije u prošlosti</w:t>
      </w:r>
    </w:p>
    <w:p w14:paraId="28337B85" w14:textId="6CC0262E" w:rsidR="00DF259C" w:rsidRPr="00192055" w:rsidRDefault="00DF259C" w:rsidP="00CA7B2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imate upalnu bolest crijeva zvanu ulcerozni kolitis ili </w:t>
      </w:r>
      <w:r w:rsidR="00CC306C" w:rsidRPr="00192055">
        <w:rPr>
          <w:sz w:val="22"/>
          <w:szCs w:val="22"/>
          <w:lang w:val="sr-Latn-ME"/>
        </w:rPr>
        <w:t>K</w:t>
      </w:r>
      <w:r w:rsidRPr="00192055">
        <w:rPr>
          <w:sz w:val="22"/>
          <w:szCs w:val="22"/>
          <w:lang w:val="sr-Latn-ME"/>
        </w:rPr>
        <w:t>ronova bolest</w:t>
      </w:r>
    </w:p>
    <w:p w14:paraId="5A1663F9" w14:textId="29E21321" w:rsidR="00DF259C" w:rsidRPr="00192055" w:rsidRDefault="00DF259C" w:rsidP="00CA7B2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imate tešk</w:t>
      </w:r>
      <w:r w:rsidR="00DB79D7" w:rsidRPr="00192055">
        <w:rPr>
          <w:sz w:val="22"/>
          <w:szCs w:val="22"/>
          <w:lang w:val="sr-Latn-ME"/>
        </w:rPr>
        <w:t>u srčanu</w:t>
      </w:r>
      <w:r w:rsidR="00CA7B2A" w:rsidRPr="00192055">
        <w:rPr>
          <w:sz w:val="22"/>
          <w:szCs w:val="22"/>
          <w:lang w:val="sr-Latn-ME"/>
        </w:rPr>
        <w:t xml:space="preserve"> </w:t>
      </w:r>
      <w:r w:rsidR="00DB79D7" w:rsidRPr="00192055">
        <w:rPr>
          <w:sz w:val="22"/>
          <w:szCs w:val="22"/>
          <w:lang w:val="sr-Latn-ME"/>
        </w:rPr>
        <w:t>insuficijenciju</w:t>
      </w:r>
    </w:p>
    <w:p w14:paraId="28062C50" w14:textId="6C30B78A" w:rsidR="00DF259C" w:rsidRPr="00192055" w:rsidRDefault="00CA7B2A" w:rsidP="00CA7B2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imate </w:t>
      </w:r>
      <w:r w:rsidR="00DF259C" w:rsidRPr="00192055">
        <w:rPr>
          <w:sz w:val="22"/>
          <w:szCs w:val="22"/>
          <w:lang w:val="sr-Latn-ME"/>
        </w:rPr>
        <w:t>ozbiljne poremećaje rada jetre ili bubrega</w:t>
      </w:r>
    </w:p>
    <w:p w14:paraId="0FDEBF46" w14:textId="0381A76D" w:rsidR="00DF259C" w:rsidRPr="00192055" w:rsidRDefault="00DF259C" w:rsidP="00CA7B2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imate poremećaj krvarenja</w:t>
      </w:r>
    </w:p>
    <w:p w14:paraId="799F9F3C" w14:textId="5414F56A" w:rsidR="00C74E3E" w:rsidRPr="00192055" w:rsidRDefault="00DF259C" w:rsidP="00CA7B2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ste u posljednjem tr</w:t>
      </w:r>
      <w:r w:rsidR="007F7DDC" w:rsidRPr="00192055">
        <w:rPr>
          <w:sz w:val="22"/>
          <w:szCs w:val="22"/>
          <w:lang w:val="sr-Latn-ME"/>
        </w:rPr>
        <w:t xml:space="preserve">imestru </w:t>
      </w:r>
      <w:r w:rsidRPr="00192055">
        <w:rPr>
          <w:sz w:val="22"/>
          <w:szCs w:val="22"/>
          <w:lang w:val="sr-Latn-ME"/>
        </w:rPr>
        <w:t>trudnoće.</w:t>
      </w:r>
    </w:p>
    <w:p w14:paraId="5D11FA66" w14:textId="77777777" w:rsidR="00DF259C" w:rsidRPr="00192055" w:rsidRDefault="00DF259C" w:rsidP="00CA7B2A">
      <w:pPr>
        <w:jc w:val="both"/>
        <w:rPr>
          <w:sz w:val="22"/>
          <w:szCs w:val="22"/>
          <w:lang w:val="sr-Latn-ME"/>
        </w:rPr>
      </w:pPr>
    </w:p>
    <w:p w14:paraId="0CF49094" w14:textId="77777777" w:rsidR="00A02C42" w:rsidRPr="00192055" w:rsidRDefault="00F47B6C" w:rsidP="00CA7B2A">
      <w:p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Upozorenja i mjere opreza:</w:t>
      </w:r>
    </w:p>
    <w:p w14:paraId="1D5B4254" w14:textId="637042AD" w:rsidR="00445D8F" w:rsidRPr="00192055" w:rsidRDefault="00445D8F" w:rsidP="00CA7B2A">
      <w:pPr>
        <w:jc w:val="both"/>
        <w:rPr>
          <w:bCs/>
          <w:sz w:val="22"/>
          <w:szCs w:val="22"/>
          <w:lang w:val="sr-Latn-ME"/>
        </w:rPr>
      </w:pPr>
    </w:p>
    <w:p w14:paraId="57EEF369" w14:textId="52412A6F" w:rsidR="00AD0964" w:rsidRPr="00192055" w:rsidRDefault="00AD0964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Obratite se Vašem l</w:t>
      </w:r>
      <w:r w:rsidR="0080143B" w:rsidRPr="00192055">
        <w:rPr>
          <w:bCs/>
          <w:sz w:val="22"/>
          <w:szCs w:val="22"/>
          <w:lang w:val="sr-Latn-ME"/>
        </w:rPr>
        <w:t>jekaru</w:t>
      </w:r>
      <w:r w:rsidRPr="00192055">
        <w:rPr>
          <w:bCs/>
          <w:sz w:val="22"/>
          <w:szCs w:val="22"/>
          <w:lang w:val="sr-Latn-ME"/>
        </w:rPr>
        <w:t xml:space="preserve"> ili </w:t>
      </w:r>
      <w:r w:rsidR="0080143B" w:rsidRPr="00192055">
        <w:rPr>
          <w:bCs/>
          <w:sz w:val="22"/>
          <w:szCs w:val="22"/>
          <w:lang w:val="sr-Latn-ME"/>
        </w:rPr>
        <w:t>farmaceutu</w:t>
      </w:r>
      <w:r w:rsidRPr="00192055">
        <w:rPr>
          <w:bCs/>
          <w:sz w:val="22"/>
          <w:szCs w:val="22"/>
          <w:lang w:val="sr-Latn-ME"/>
        </w:rPr>
        <w:t xml:space="preserve"> prije nego</w:t>
      </w:r>
      <w:r w:rsidR="00CA7B2A" w:rsidRPr="00192055">
        <w:rPr>
          <w:bCs/>
          <w:sz w:val="22"/>
          <w:szCs w:val="22"/>
          <w:lang w:val="sr-Latn-ME"/>
        </w:rPr>
        <w:t xml:space="preserve"> što</w:t>
      </w:r>
      <w:r w:rsidRPr="00192055">
        <w:rPr>
          <w:bCs/>
          <w:sz w:val="22"/>
          <w:szCs w:val="22"/>
          <w:lang w:val="sr-Latn-ME"/>
        </w:rPr>
        <w:t xml:space="preserve"> uzmete Ketonal Rapid granule ako ste/imate:</w:t>
      </w:r>
    </w:p>
    <w:p w14:paraId="04FCDF16" w14:textId="77777777" w:rsidR="00AD0964" w:rsidRPr="00192055" w:rsidRDefault="00AD0964" w:rsidP="00CA7B2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dugotrajnu upalu u nosu ili sinusima, i/ili nosnu polipozu</w:t>
      </w:r>
    </w:p>
    <w:p w14:paraId="7406FD98" w14:textId="4C08D0B4" w:rsidR="00AD0964" w:rsidRPr="00192055" w:rsidRDefault="00AD0964" w:rsidP="00CA7B2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srčanu bolest</w:t>
      </w:r>
      <w:r w:rsidRPr="00192055">
        <w:rPr>
          <w:bCs/>
          <w:sz w:val="22"/>
          <w:szCs w:val="22"/>
          <w:lang w:val="sr-Latn-ME"/>
        </w:rPr>
        <w:t>, ili ste j</w:t>
      </w:r>
      <w:r w:rsidR="00813A70" w:rsidRPr="00192055">
        <w:rPr>
          <w:bCs/>
          <w:sz w:val="22"/>
          <w:szCs w:val="22"/>
          <w:lang w:val="sr-Latn-ME"/>
        </w:rPr>
        <w:t>e</w:t>
      </w:r>
      <w:r w:rsidRPr="00192055">
        <w:rPr>
          <w:bCs/>
          <w:sz w:val="22"/>
          <w:szCs w:val="22"/>
          <w:lang w:val="sr-Latn-ME"/>
        </w:rPr>
        <w:t xml:space="preserve"> imali u prošlosti, poput </w:t>
      </w:r>
      <w:r w:rsidR="00B37CD5" w:rsidRPr="00192055">
        <w:rPr>
          <w:bCs/>
          <w:sz w:val="22"/>
          <w:szCs w:val="22"/>
          <w:lang w:val="sr-Latn-ME"/>
        </w:rPr>
        <w:t xml:space="preserve">blage </w:t>
      </w:r>
      <w:r w:rsidRPr="00192055">
        <w:rPr>
          <w:bCs/>
          <w:sz w:val="22"/>
          <w:szCs w:val="22"/>
          <w:lang w:val="sr-Latn-ME"/>
        </w:rPr>
        <w:t xml:space="preserve">do </w:t>
      </w:r>
      <w:r w:rsidR="00DC1BA1" w:rsidRPr="00192055">
        <w:rPr>
          <w:bCs/>
          <w:sz w:val="22"/>
          <w:szCs w:val="22"/>
          <w:lang w:val="sr-Latn-ME"/>
        </w:rPr>
        <w:t xml:space="preserve">umjerene </w:t>
      </w:r>
      <w:r w:rsidRPr="00192055">
        <w:rPr>
          <w:bCs/>
          <w:sz w:val="22"/>
          <w:szCs w:val="22"/>
          <w:lang w:val="sr-Latn-ME"/>
        </w:rPr>
        <w:t>kongestivn</w:t>
      </w:r>
      <w:r w:rsidR="00813A70" w:rsidRPr="00192055">
        <w:rPr>
          <w:bCs/>
          <w:sz w:val="22"/>
          <w:szCs w:val="22"/>
          <w:lang w:val="sr-Latn-ME"/>
        </w:rPr>
        <w:t xml:space="preserve">e </w:t>
      </w:r>
      <w:r w:rsidRPr="00192055">
        <w:rPr>
          <w:bCs/>
          <w:sz w:val="22"/>
          <w:szCs w:val="22"/>
          <w:lang w:val="sr-Latn-ME"/>
        </w:rPr>
        <w:t>sr</w:t>
      </w:r>
      <w:r w:rsidR="00813A70" w:rsidRPr="00192055">
        <w:rPr>
          <w:bCs/>
          <w:sz w:val="22"/>
          <w:szCs w:val="22"/>
          <w:lang w:val="sr-Latn-ME"/>
        </w:rPr>
        <w:t>čane insuficijencije</w:t>
      </w:r>
      <w:r w:rsidRPr="00192055">
        <w:rPr>
          <w:bCs/>
          <w:sz w:val="22"/>
          <w:szCs w:val="22"/>
          <w:lang w:val="sr-Latn-ME"/>
        </w:rPr>
        <w:t>. Zna</w:t>
      </w:r>
      <w:r w:rsidR="00890D7F" w:rsidRPr="00192055">
        <w:rPr>
          <w:bCs/>
          <w:sz w:val="22"/>
          <w:szCs w:val="22"/>
          <w:lang w:val="sr-Latn-ME"/>
        </w:rPr>
        <w:t>c</w:t>
      </w:r>
      <w:r w:rsidRPr="00192055">
        <w:rPr>
          <w:bCs/>
          <w:sz w:val="22"/>
          <w:szCs w:val="22"/>
          <w:lang w:val="sr-Latn-ME"/>
        </w:rPr>
        <w:t>i takv</w:t>
      </w:r>
      <w:r w:rsidR="00890D7F" w:rsidRPr="00192055">
        <w:rPr>
          <w:bCs/>
          <w:sz w:val="22"/>
          <w:szCs w:val="22"/>
          <w:lang w:val="sr-Latn-ME"/>
        </w:rPr>
        <w:t xml:space="preserve">e </w:t>
      </w:r>
      <w:r w:rsidRPr="00192055">
        <w:rPr>
          <w:bCs/>
          <w:sz w:val="22"/>
          <w:szCs w:val="22"/>
          <w:lang w:val="sr-Latn-ME"/>
        </w:rPr>
        <w:t>sr</w:t>
      </w:r>
      <w:r w:rsidR="00890D7F" w:rsidRPr="00192055">
        <w:rPr>
          <w:bCs/>
          <w:sz w:val="22"/>
          <w:szCs w:val="22"/>
          <w:lang w:val="sr-Latn-ME"/>
        </w:rPr>
        <w:t>čane insuficijencije</w:t>
      </w:r>
      <w:r w:rsidRPr="00192055">
        <w:rPr>
          <w:bCs/>
          <w:sz w:val="22"/>
          <w:szCs w:val="22"/>
          <w:lang w:val="sr-Latn-ME"/>
        </w:rPr>
        <w:t xml:space="preserve"> su nakupljanje </w:t>
      </w:r>
      <w:r w:rsidR="00DC1BA1" w:rsidRPr="00192055">
        <w:rPr>
          <w:bCs/>
          <w:sz w:val="22"/>
          <w:szCs w:val="22"/>
          <w:lang w:val="sr-Latn-ME"/>
        </w:rPr>
        <w:t xml:space="preserve">tečnosti </w:t>
      </w:r>
      <w:r w:rsidRPr="00192055">
        <w:rPr>
          <w:bCs/>
          <w:sz w:val="22"/>
          <w:szCs w:val="22"/>
          <w:lang w:val="sr-Latn-ME"/>
        </w:rPr>
        <w:t>u plućima, trbušnim organima, rukama ili nogama. Vidjeti takođe dio iznad „.</w:t>
      </w:r>
      <w:r w:rsidR="00CA7B2A" w:rsidRPr="00192055">
        <w:rPr>
          <w:b/>
          <w:sz w:val="22"/>
          <w:szCs w:val="22"/>
          <w:lang w:val="sr-Latn-ME"/>
        </w:rPr>
        <w:t xml:space="preserve"> </w:t>
      </w:r>
      <w:r w:rsidR="00CA7B2A" w:rsidRPr="00192055">
        <w:rPr>
          <w:b/>
          <w:bCs/>
          <w:sz w:val="22"/>
          <w:szCs w:val="22"/>
          <w:lang w:val="sr-Latn-ME"/>
        </w:rPr>
        <w:t>Lijek KETONAL RAPID ne smijete koristiti ako“</w:t>
      </w:r>
    </w:p>
    <w:p w14:paraId="4B3BAFAC" w14:textId="77777777" w:rsidR="00AD0964" w:rsidRPr="00192055" w:rsidRDefault="00AD0964" w:rsidP="00CA7B2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operaciju ugradnje premosnice na srcu</w:t>
      </w:r>
    </w:p>
    <w:p w14:paraId="4BCF3246" w14:textId="443878AD" w:rsidR="00AD0964" w:rsidRPr="00192055" w:rsidRDefault="00AD0964" w:rsidP="00CA7B2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lastRenderedPageBreak/>
        <w:t xml:space="preserve">blago do umjereno </w:t>
      </w:r>
      <w:r w:rsidRPr="00192055">
        <w:rPr>
          <w:b/>
          <w:bCs/>
          <w:sz w:val="22"/>
          <w:szCs w:val="22"/>
          <w:lang w:val="sr-Latn-ME"/>
        </w:rPr>
        <w:t>oštećenje bubrega ili jetre</w:t>
      </w:r>
      <w:r w:rsidRPr="00192055">
        <w:rPr>
          <w:bCs/>
          <w:sz w:val="22"/>
          <w:szCs w:val="22"/>
          <w:lang w:val="sr-Latn-ME"/>
        </w:rPr>
        <w:t xml:space="preserve">, uključujući promjene u određenim testovima funkcije jetre i bubrega. Vidjeti takođe dio iznad </w:t>
      </w:r>
      <w:r w:rsidR="008B05A0" w:rsidRPr="00192055">
        <w:rPr>
          <w:bCs/>
          <w:sz w:val="22"/>
          <w:szCs w:val="22"/>
          <w:lang w:val="sr-Latn-ME"/>
        </w:rPr>
        <w:t>„</w:t>
      </w:r>
      <w:r w:rsidR="00CA7B2A" w:rsidRPr="00192055">
        <w:rPr>
          <w:b/>
          <w:bCs/>
          <w:sz w:val="22"/>
          <w:szCs w:val="22"/>
          <w:lang w:val="sr-Latn-ME"/>
        </w:rPr>
        <w:t>Lijek KETONAL RAPID ne smijete koristiti ako</w:t>
      </w:r>
      <w:r w:rsidR="00CA7B2A" w:rsidRPr="00192055" w:rsidDel="00CA7B2A">
        <w:rPr>
          <w:bCs/>
          <w:sz w:val="22"/>
          <w:szCs w:val="22"/>
          <w:lang w:val="sr-Latn-ME"/>
        </w:rPr>
        <w:t xml:space="preserve"> </w:t>
      </w:r>
      <w:r w:rsidR="008B05A0" w:rsidRPr="00192055">
        <w:rPr>
          <w:bCs/>
          <w:sz w:val="22"/>
          <w:szCs w:val="22"/>
          <w:lang w:val="sr-Latn-ME"/>
        </w:rPr>
        <w:t>“</w:t>
      </w:r>
      <w:r w:rsidRPr="00192055">
        <w:rPr>
          <w:bCs/>
          <w:sz w:val="22"/>
          <w:szCs w:val="22"/>
          <w:lang w:val="sr-Latn-ME"/>
        </w:rPr>
        <w:t>.</w:t>
      </w:r>
    </w:p>
    <w:p w14:paraId="66C88AA2" w14:textId="48A08DF9" w:rsidR="00AD0964" w:rsidRPr="00192055" w:rsidRDefault="00AD0964" w:rsidP="00CA7B2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visoki krvni</w:t>
      </w:r>
      <w:r w:rsidR="00C307AA" w:rsidRPr="00192055">
        <w:rPr>
          <w:b/>
          <w:bCs/>
          <w:sz w:val="22"/>
          <w:szCs w:val="22"/>
          <w:lang w:val="sr-Latn-ME"/>
        </w:rPr>
        <w:t xml:space="preserve"> pritisak</w:t>
      </w:r>
      <w:r w:rsidRPr="00192055">
        <w:rPr>
          <w:bCs/>
          <w:sz w:val="22"/>
          <w:szCs w:val="22"/>
          <w:lang w:val="sr-Latn-ME"/>
        </w:rPr>
        <w:t>, ili ste ga imali u prošlosti</w:t>
      </w:r>
    </w:p>
    <w:p w14:paraId="367B5593" w14:textId="31FB67E2" w:rsidR="00AD0964" w:rsidRPr="00192055" w:rsidRDefault="00AD0964" w:rsidP="00CA7B2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bolesti krvnih </w:t>
      </w:r>
      <w:r w:rsidR="0081068D" w:rsidRPr="00192055">
        <w:rPr>
          <w:b/>
          <w:bCs/>
          <w:sz w:val="22"/>
          <w:szCs w:val="22"/>
          <w:lang w:val="sr-Latn-ME"/>
        </w:rPr>
        <w:t>sudova</w:t>
      </w:r>
      <w:r w:rsidRPr="00192055">
        <w:rPr>
          <w:b/>
          <w:bCs/>
          <w:sz w:val="22"/>
          <w:szCs w:val="22"/>
          <w:lang w:val="sr-Latn-ME"/>
        </w:rPr>
        <w:t xml:space="preserve"> </w:t>
      </w:r>
      <w:r w:rsidRPr="00192055">
        <w:rPr>
          <w:bCs/>
          <w:sz w:val="22"/>
          <w:szCs w:val="22"/>
          <w:lang w:val="sr-Latn-ME"/>
        </w:rPr>
        <w:t>u arterijama ruku ili nogu, ili u mozgu</w:t>
      </w:r>
    </w:p>
    <w:p w14:paraId="348EB162" w14:textId="39ECD0DD" w:rsidR="00AD0964" w:rsidRPr="00192055" w:rsidRDefault="00AD0964" w:rsidP="00CA7B2A">
      <w:pPr>
        <w:numPr>
          <w:ilvl w:val="0"/>
          <w:numId w:val="30"/>
        </w:num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šećernu bolest </w:t>
      </w:r>
      <w:r w:rsidRPr="00192055">
        <w:rPr>
          <w:b/>
          <w:sz w:val="22"/>
          <w:szCs w:val="22"/>
          <w:lang w:val="sr-Latn-ME"/>
        </w:rPr>
        <w:t>ili</w:t>
      </w:r>
      <w:r w:rsidRPr="00192055">
        <w:rPr>
          <w:bCs/>
          <w:sz w:val="22"/>
          <w:szCs w:val="22"/>
          <w:lang w:val="sr-Latn-ME"/>
        </w:rPr>
        <w:t xml:space="preserve"> </w:t>
      </w:r>
      <w:r w:rsidRPr="00192055">
        <w:rPr>
          <w:b/>
          <w:bCs/>
          <w:sz w:val="22"/>
          <w:szCs w:val="22"/>
          <w:lang w:val="sr-Latn-ME"/>
        </w:rPr>
        <w:t xml:space="preserve">povišene vrijednosti </w:t>
      </w:r>
      <w:r w:rsidR="003A17C8" w:rsidRPr="00192055">
        <w:rPr>
          <w:b/>
          <w:bCs/>
          <w:sz w:val="22"/>
          <w:szCs w:val="22"/>
          <w:lang w:val="sr-Latn-ME"/>
        </w:rPr>
        <w:t>h</w:t>
      </w:r>
      <w:r w:rsidRPr="00192055">
        <w:rPr>
          <w:b/>
          <w:bCs/>
          <w:sz w:val="22"/>
          <w:szCs w:val="22"/>
          <w:lang w:val="sr-Latn-ME"/>
        </w:rPr>
        <w:t>olesterola</w:t>
      </w:r>
    </w:p>
    <w:p w14:paraId="6137D34B" w14:textId="77777777" w:rsidR="00AD0964" w:rsidRPr="00192055" w:rsidRDefault="00AD0964" w:rsidP="00CA7B2A">
      <w:pPr>
        <w:numPr>
          <w:ilvl w:val="0"/>
          <w:numId w:val="30"/>
        </w:num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pušač</w:t>
      </w:r>
    </w:p>
    <w:p w14:paraId="35B1C428" w14:textId="77777777" w:rsidR="00AD0964" w:rsidRPr="00192055" w:rsidRDefault="00AD0964" w:rsidP="00CA7B2A">
      <w:pPr>
        <w:numPr>
          <w:ilvl w:val="0"/>
          <w:numId w:val="30"/>
        </w:num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stariji</w:t>
      </w:r>
    </w:p>
    <w:p w14:paraId="7FBEF92F" w14:textId="457A6DF9" w:rsidR="00AD0964" w:rsidRPr="00192055" w:rsidRDefault="00AD0964" w:rsidP="00CA7B2A">
      <w:pPr>
        <w:ind w:left="318"/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Kod starijih osoba postoji veća vjero</w:t>
      </w:r>
      <w:r w:rsidR="004036E1" w:rsidRPr="00192055">
        <w:rPr>
          <w:bCs/>
          <w:sz w:val="22"/>
          <w:szCs w:val="22"/>
          <w:lang w:val="sr-Latn-ME"/>
        </w:rPr>
        <w:t>v</w:t>
      </w:r>
      <w:r w:rsidRPr="00192055">
        <w:rPr>
          <w:bCs/>
          <w:sz w:val="22"/>
          <w:szCs w:val="22"/>
          <w:lang w:val="sr-Latn-ME"/>
        </w:rPr>
        <w:t>atno</w:t>
      </w:r>
      <w:r w:rsidR="004036E1" w:rsidRPr="00192055">
        <w:rPr>
          <w:bCs/>
          <w:sz w:val="22"/>
          <w:szCs w:val="22"/>
          <w:lang w:val="sr-Latn-ME"/>
        </w:rPr>
        <w:t>ća</w:t>
      </w:r>
      <w:r w:rsidRPr="00192055">
        <w:rPr>
          <w:bCs/>
          <w:sz w:val="22"/>
          <w:szCs w:val="22"/>
          <w:lang w:val="sr-Latn-ME"/>
        </w:rPr>
        <w:t xml:space="preserve"> za razvoj n</w:t>
      </w:r>
      <w:r w:rsidR="00450132" w:rsidRPr="00192055">
        <w:rPr>
          <w:bCs/>
          <w:sz w:val="22"/>
          <w:szCs w:val="22"/>
          <w:lang w:val="sr-Latn-ME"/>
        </w:rPr>
        <w:t>eželjenih dejstava</w:t>
      </w:r>
      <w:r w:rsidRPr="00192055">
        <w:rPr>
          <w:bCs/>
          <w:sz w:val="22"/>
          <w:szCs w:val="22"/>
          <w:lang w:val="sr-Latn-ME"/>
        </w:rPr>
        <w:t xml:space="preserve">, nakon uzimanja ljekova protiv bolova kao što je ketoprofen, </w:t>
      </w:r>
      <w:r w:rsidR="00206A55" w:rsidRPr="00192055">
        <w:rPr>
          <w:bCs/>
          <w:sz w:val="22"/>
          <w:szCs w:val="22"/>
          <w:lang w:val="sr-Latn-ME"/>
        </w:rPr>
        <w:t xml:space="preserve">naročito </w:t>
      </w:r>
      <w:r w:rsidRPr="00192055">
        <w:rPr>
          <w:bCs/>
          <w:sz w:val="22"/>
          <w:szCs w:val="22"/>
          <w:lang w:val="sr-Latn-ME"/>
        </w:rPr>
        <w:t>krvarenja u želucu/crijevima i perforacije koji mogu imati smrtni ishod.</w:t>
      </w:r>
      <w:r w:rsidR="00CA7B2A" w:rsidRPr="00192055">
        <w:rPr>
          <w:bCs/>
          <w:sz w:val="22"/>
          <w:szCs w:val="22"/>
          <w:lang w:val="sr-Latn-ME"/>
        </w:rPr>
        <w:t xml:space="preserve">Zbog toga </w:t>
      </w:r>
      <w:r w:rsidRPr="00192055">
        <w:rPr>
          <w:bCs/>
          <w:sz w:val="22"/>
          <w:szCs w:val="22"/>
          <w:lang w:val="sr-Latn-ME"/>
        </w:rPr>
        <w:t xml:space="preserve">, starije osobe </w:t>
      </w:r>
      <w:r w:rsidR="0031595A" w:rsidRPr="00192055">
        <w:rPr>
          <w:bCs/>
          <w:sz w:val="22"/>
          <w:szCs w:val="22"/>
          <w:lang w:val="sr-Latn-ME"/>
        </w:rPr>
        <w:t xml:space="preserve">bi </w:t>
      </w:r>
      <w:r w:rsidRPr="00192055">
        <w:rPr>
          <w:bCs/>
          <w:sz w:val="22"/>
          <w:szCs w:val="22"/>
          <w:lang w:val="sr-Latn-ME"/>
        </w:rPr>
        <w:t>treba</w:t>
      </w:r>
      <w:r w:rsidR="0031595A" w:rsidRPr="00192055">
        <w:rPr>
          <w:bCs/>
          <w:sz w:val="22"/>
          <w:szCs w:val="22"/>
          <w:lang w:val="sr-Latn-ME"/>
        </w:rPr>
        <w:t>lo pažljivo pratiti</w:t>
      </w:r>
      <w:r w:rsidRPr="00192055">
        <w:rPr>
          <w:bCs/>
          <w:sz w:val="22"/>
          <w:szCs w:val="22"/>
          <w:lang w:val="sr-Latn-ME"/>
        </w:rPr>
        <w:t xml:space="preserve"> na pojavu bilo kojih neuobičajenih simptoma, </w:t>
      </w:r>
      <w:r w:rsidR="00CA3CCC" w:rsidRPr="00192055">
        <w:rPr>
          <w:bCs/>
          <w:sz w:val="22"/>
          <w:szCs w:val="22"/>
          <w:lang w:val="sr-Latn-ME"/>
        </w:rPr>
        <w:t xml:space="preserve">naročito </w:t>
      </w:r>
      <w:r w:rsidRPr="00192055">
        <w:rPr>
          <w:bCs/>
          <w:sz w:val="22"/>
          <w:szCs w:val="22"/>
          <w:lang w:val="sr-Latn-ME"/>
        </w:rPr>
        <w:t>krvarenja iz želuca ili crijeva na početku terapije. Vaš će Vas l</w:t>
      </w:r>
      <w:r w:rsidR="00CA3CCC" w:rsidRPr="00192055">
        <w:rPr>
          <w:bCs/>
          <w:sz w:val="22"/>
          <w:szCs w:val="22"/>
          <w:lang w:val="sr-Latn-ME"/>
        </w:rPr>
        <w:t>jekar</w:t>
      </w:r>
      <w:r w:rsidRPr="00192055">
        <w:rPr>
          <w:bCs/>
          <w:sz w:val="22"/>
          <w:szCs w:val="22"/>
          <w:lang w:val="sr-Latn-ME"/>
        </w:rPr>
        <w:t xml:space="preserve"> takođe pažljivo pratiti.</w:t>
      </w:r>
    </w:p>
    <w:p w14:paraId="64BACA33" w14:textId="6A9BF24C" w:rsidR="00AD0964" w:rsidRPr="00192055" w:rsidRDefault="00AD0964" w:rsidP="00CA7B2A">
      <w:pPr>
        <w:jc w:val="both"/>
        <w:rPr>
          <w:bCs/>
          <w:sz w:val="22"/>
          <w:szCs w:val="22"/>
          <w:lang w:val="sr-Latn-ME"/>
        </w:rPr>
      </w:pPr>
    </w:p>
    <w:p w14:paraId="4895607B" w14:textId="683B7749" w:rsidR="00FA729E" w:rsidRPr="00192055" w:rsidRDefault="00FA729E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Krvarenja iz želuca i crijeva, ulceracije i perforacije, </w:t>
      </w:r>
      <w:r w:rsidRPr="00192055">
        <w:rPr>
          <w:bCs/>
          <w:sz w:val="22"/>
          <w:szCs w:val="22"/>
          <w:lang w:val="sr-Latn-ME"/>
        </w:rPr>
        <w:t>u određenim slučajevima sa smrtnim ishodom zabilježene su t</w:t>
      </w:r>
      <w:r w:rsidR="005221F6" w:rsidRPr="00192055">
        <w:rPr>
          <w:bCs/>
          <w:sz w:val="22"/>
          <w:szCs w:val="22"/>
          <w:lang w:val="sr-Latn-ME"/>
        </w:rPr>
        <w:t>o</w:t>
      </w:r>
      <w:r w:rsidRPr="00192055">
        <w:rPr>
          <w:bCs/>
          <w:sz w:val="22"/>
          <w:szCs w:val="22"/>
          <w:lang w:val="sr-Latn-ME"/>
        </w:rPr>
        <w:t xml:space="preserve">kom liječenja svim ljekovima protiv bolova kao što je ketoprofen. Takvi </w:t>
      </w:r>
      <w:r w:rsidR="00D9745C" w:rsidRPr="00192055">
        <w:rPr>
          <w:bCs/>
          <w:sz w:val="22"/>
          <w:szCs w:val="22"/>
          <w:lang w:val="sr-Latn-ME"/>
        </w:rPr>
        <w:t xml:space="preserve">efekti </w:t>
      </w:r>
      <w:r w:rsidRPr="00192055">
        <w:rPr>
          <w:bCs/>
          <w:sz w:val="22"/>
          <w:szCs w:val="22"/>
          <w:lang w:val="sr-Latn-ME"/>
        </w:rPr>
        <w:t>zabilježeni su u bilo koje vrijeme sa ili bez upozoravajućih simptoma, ne</w:t>
      </w:r>
      <w:r w:rsidR="00D51735" w:rsidRPr="00192055">
        <w:rPr>
          <w:bCs/>
          <w:sz w:val="22"/>
          <w:szCs w:val="22"/>
          <w:lang w:val="sr-Latn-ME"/>
        </w:rPr>
        <w:t>za</w:t>
      </w:r>
      <w:r w:rsidRPr="00192055">
        <w:rPr>
          <w:bCs/>
          <w:sz w:val="22"/>
          <w:szCs w:val="22"/>
          <w:lang w:val="sr-Latn-ME"/>
        </w:rPr>
        <w:t xml:space="preserve">visno </w:t>
      </w:r>
      <w:r w:rsidR="00EB14A0" w:rsidRPr="00192055">
        <w:rPr>
          <w:bCs/>
          <w:sz w:val="22"/>
          <w:szCs w:val="22"/>
          <w:lang w:val="sr-Latn-ME"/>
        </w:rPr>
        <w:t xml:space="preserve">od toga </w:t>
      </w:r>
      <w:r w:rsidRPr="00192055">
        <w:rPr>
          <w:bCs/>
          <w:sz w:val="22"/>
          <w:szCs w:val="22"/>
          <w:lang w:val="sr-Latn-ME"/>
        </w:rPr>
        <w:t>da li ste ili ni</w:t>
      </w:r>
      <w:r w:rsidR="00EB14A0" w:rsidRPr="00192055">
        <w:rPr>
          <w:bCs/>
          <w:sz w:val="22"/>
          <w:szCs w:val="22"/>
          <w:lang w:val="sr-Latn-ME"/>
        </w:rPr>
        <w:t>je</w:t>
      </w:r>
      <w:r w:rsidRPr="00192055">
        <w:rPr>
          <w:bCs/>
          <w:sz w:val="22"/>
          <w:szCs w:val="22"/>
          <w:lang w:val="sr-Latn-ME"/>
        </w:rPr>
        <w:t>ste u prošlosti imali ozbiljnih problema sa želucem ili crijevima.</w:t>
      </w:r>
    </w:p>
    <w:p w14:paraId="25A32321" w14:textId="303D36C2" w:rsidR="00FA729E" w:rsidRPr="00192055" w:rsidRDefault="00FA729E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Rizik od pojave krvarenja u želucu ili crijevima, pojave čira ili perforacije je v</w:t>
      </w:r>
      <w:r w:rsidR="00CA7B2A" w:rsidRPr="00192055">
        <w:rPr>
          <w:bCs/>
          <w:sz w:val="22"/>
          <w:szCs w:val="22"/>
          <w:lang w:val="sr-Latn-ME"/>
        </w:rPr>
        <w:t>eći</w:t>
      </w:r>
      <w:r w:rsidRPr="00192055">
        <w:rPr>
          <w:bCs/>
          <w:sz w:val="22"/>
          <w:szCs w:val="22"/>
          <w:lang w:val="sr-Latn-ME"/>
        </w:rPr>
        <w:t xml:space="preserve"> uz pove</w:t>
      </w:r>
      <w:r w:rsidR="008D4C52" w:rsidRPr="00192055">
        <w:rPr>
          <w:bCs/>
          <w:sz w:val="22"/>
          <w:szCs w:val="22"/>
          <w:lang w:val="sr-Latn-ME"/>
        </w:rPr>
        <w:t>ća</w:t>
      </w:r>
      <w:r w:rsidRPr="00192055">
        <w:rPr>
          <w:bCs/>
          <w:sz w:val="22"/>
          <w:szCs w:val="22"/>
          <w:lang w:val="sr-Latn-ME"/>
        </w:rPr>
        <w:t xml:space="preserve">nje doze. Rizik je takođe veći kod </w:t>
      </w:r>
      <w:r w:rsidR="00EF5516" w:rsidRPr="00192055">
        <w:rPr>
          <w:bCs/>
          <w:sz w:val="22"/>
          <w:szCs w:val="22"/>
          <w:lang w:val="sr-Latn-ME"/>
        </w:rPr>
        <w:t xml:space="preserve">pacijenata </w:t>
      </w:r>
      <w:r w:rsidRPr="00192055">
        <w:rPr>
          <w:bCs/>
          <w:sz w:val="22"/>
          <w:szCs w:val="22"/>
          <w:lang w:val="sr-Latn-ME"/>
        </w:rPr>
        <w:t xml:space="preserve">koji su ranije imali čir, naročito ako je praćeno krvarenjem ili perforacijom kao i </w:t>
      </w:r>
      <w:r w:rsidR="00D5686A" w:rsidRPr="00192055">
        <w:rPr>
          <w:bCs/>
          <w:sz w:val="22"/>
          <w:szCs w:val="22"/>
          <w:lang w:val="sr-Latn-ME"/>
        </w:rPr>
        <w:t>kod</w:t>
      </w:r>
      <w:r w:rsidRPr="00192055">
        <w:rPr>
          <w:bCs/>
          <w:sz w:val="22"/>
          <w:szCs w:val="22"/>
          <w:lang w:val="sr-Latn-ME"/>
        </w:rPr>
        <w:t xml:space="preserve"> starijih osoba. Vidjeti takođe dio </w:t>
      </w:r>
      <w:r w:rsidR="008B05A0" w:rsidRPr="00192055">
        <w:rPr>
          <w:bCs/>
          <w:sz w:val="22"/>
          <w:szCs w:val="22"/>
          <w:lang w:val="sr-Latn-ME"/>
        </w:rPr>
        <w:t>2 „</w:t>
      </w:r>
      <w:r w:rsidR="00CA7B2A" w:rsidRPr="00192055">
        <w:rPr>
          <w:b/>
          <w:sz w:val="22"/>
          <w:szCs w:val="22"/>
          <w:lang w:val="sr-Latn-ME"/>
        </w:rPr>
        <w:t xml:space="preserve"> </w:t>
      </w:r>
      <w:r w:rsidR="00CA7B2A" w:rsidRPr="00192055">
        <w:rPr>
          <w:b/>
          <w:bCs/>
          <w:sz w:val="22"/>
          <w:szCs w:val="22"/>
          <w:lang w:val="sr-Latn-ME"/>
        </w:rPr>
        <w:t>Lijek KETONAL RAPID ne smijete koristiti ako</w:t>
      </w:r>
      <w:r w:rsidR="008B05A0" w:rsidRPr="00192055">
        <w:rPr>
          <w:bCs/>
          <w:sz w:val="22"/>
          <w:szCs w:val="22"/>
          <w:lang w:val="sr-Latn-ME"/>
        </w:rPr>
        <w:t>“</w:t>
      </w:r>
      <w:r w:rsidRPr="00192055">
        <w:rPr>
          <w:bCs/>
          <w:sz w:val="22"/>
          <w:szCs w:val="22"/>
          <w:lang w:val="sr-Latn-ME"/>
        </w:rPr>
        <w:t>. Ketoprofen može biti povezan s</w:t>
      </w:r>
      <w:r w:rsidR="00F376C1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visokim rizikom za ozbiljne toksične </w:t>
      </w:r>
      <w:r w:rsidR="00E8112B" w:rsidRPr="00192055">
        <w:rPr>
          <w:bCs/>
          <w:sz w:val="22"/>
          <w:szCs w:val="22"/>
          <w:lang w:val="sr-Latn-ME"/>
        </w:rPr>
        <w:t xml:space="preserve">efekte </w:t>
      </w:r>
      <w:r w:rsidRPr="00192055">
        <w:rPr>
          <w:bCs/>
          <w:sz w:val="22"/>
          <w:szCs w:val="22"/>
          <w:lang w:val="sr-Latn-ME"/>
        </w:rPr>
        <w:t xml:space="preserve">na želudac i crijeva, </w:t>
      </w:r>
      <w:r w:rsidR="00E8112B" w:rsidRPr="00192055">
        <w:rPr>
          <w:bCs/>
          <w:sz w:val="22"/>
          <w:szCs w:val="22"/>
          <w:lang w:val="sr-Latn-ME"/>
        </w:rPr>
        <w:t xml:space="preserve">naročito </w:t>
      </w:r>
      <w:r w:rsidRPr="00192055">
        <w:rPr>
          <w:bCs/>
          <w:sz w:val="22"/>
          <w:szCs w:val="22"/>
          <w:lang w:val="sr-Latn-ME"/>
        </w:rPr>
        <w:t>kada se daju veće doze.</w:t>
      </w:r>
    </w:p>
    <w:p w14:paraId="7E8777A9" w14:textId="29F0DD7E" w:rsidR="00FA729E" w:rsidRPr="00192055" w:rsidRDefault="00FA729E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Vaš l</w:t>
      </w:r>
      <w:r w:rsidR="00467603" w:rsidRPr="00192055">
        <w:rPr>
          <w:bCs/>
          <w:sz w:val="22"/>
          <w:szCs w:val="22"/>
          <w:lang w:val="sr-Latn-ME"/>
        </w:rPr>
        <w:t>jekar</w:t>
      </w:r>
      <w:r w:rsidRPr="00192055">
        <w:rPr>
          <w:bCs/>
          <w:sz w:val="22"/>
          <w:szCs w:val="22"/>
          <w:lang w:val="sr-Latn-ME"/>
        </w:rPr>
        <w:t xml:space="preserve"> Vam može preporučiti liječenje primjenom zaštitnih ljekova, ako se gornji u</w:t>
      </w:r>
      <w:r w:rsidR="00045014" w:rsidRPr="00192055">
        <w:rPr>
          <w:bCs/>
          <w:sz w:val="22"/>
          <w:szCs w:val="22"/>
          <w:lang w:val="sr-Latn-ME"/>
        </w:rPr>
        <w:t>slovi</w:t>
      </w:r>
      <w:r w:rsidRPr="00192055">
        <w:rPr>
          <w:bCs/>
          <w:sz w:val="22"/>
          <w:szCs w:val="22"/>
          <w:lang w:val="sr-Latn-ME"/>
        </w:rPr>
        <w:t xml:space="preserve"> odnose na Vas.</w:t>
      </w:r>
    </w:p>
    <w:p w14:paraId="2E0683F5" w14:textId="07EBB83D" w:rsidR="00FA729E" w:rsidRPr="00192055" w:rsidRDefault="00FA729E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 xml:space="preserve">To se takođe primjenjuje ako </w:t>
      </w:r>
      <w:r w:rsidR="00E21FC4" w:rsidRPr="00192055">
        <w:rPr>
          <w:bCs/>
          <w:sz w:val="22"/>
          <w:szCs w:val="22"/>
          <w:lang w:val="sr-Latn-ME"/>
        </w:rPr>
        <w:t xml:space="preserve">Vam je potrebno </w:t>
      </w:r>
      <w:r w:rsidRPr="00192055">
        <w:rPr>
          <w:bCs/>
          <w:sz w:val="22"/>
          <w:szCs w:val="22"/>
          <w:lang w:val="sr-Latn-ME"/>
        </w:rPr>
        <w:t>dodatno liječen</w:t>
      </w:r>
      <w:r w:rsidR="00E21FC4" w:rsidRPr="00192055">
        <w:rPr>
          <w:bCs/>
          <w:sz w:val="22"/>
          <w:szCs w:val="22"/>
          <w:lang w:val="sr-Latn-ME"/>
        </w:rPr>
        <w:t>j</w:t>
      </w:r>
      <w:r w:rsidRPr="00192055">
        <w:rPr>
          <w:bCs/>
          <w:sz w:val="22"/>
          <w:szCs w:val="22"/>
          <w:lang w:val="sr-Latn-ME"/>
        </w:rPr>
        <w:t>e s</w:t>
      </w:r>
      <w:r w:rsidR="00392C80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niskom dozom acetilsalicilne kiseline, ili s</w:t>
      </w:r>
      <w:r w:rsidR="0089467B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drugim ljekovima koji su rizični za želudac ili crijeva.</w:t>
      </w:r>
    </w:p>
    <w:p w14:paraId="4B0127B1" w14:textId="58681C0A" w:rsidR="00FA729E" w:rsidRPr="00192055" w:rsidRDefault="00FA729E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Odmah prestanite uzimati Ketonal Rapid granule i obavijestite Vašeg l</w:t>
      </w:r>
      <w:r w:rsidR="00EE74C7" w:rsidRPr="00192055">
        <w:rPr>
          <w:bCs/>
          <w:sz w:val="22"/>
          <w:szCs w:val="22"/>
          <w:lang w:val="sr-Latn-ME"/>
        </w:rPr>
        <w:t>jekara</w:t>
      </w:r>
      <w:r w:rsidRPr="00192055">
        <w:rPr>
          <w:bCs/>
          <w:sz w:val="22"/>
          <w:szCs w:val="22"/>
          <w:lang w:val="sr-Latn-ME"/>
        </w:rPr>
        <w:t xml:space="preserve"> ako </w:t>
      </w:r>
      <w:r w:rsidR="00B42318" w:rsidRPr="00192055">
        <w:rPr>
          <w:bCs/>
          <w:sz w:val="22"/>
          <w:szCs w:val="22"/>
          <w:lang w:val="sr-Latn-ME"/>
        </w:rPr>
        <w:t>prim</w:t>
      </w:r>
      <w:r w:rsidRPr="00192055">
        <w:rPr>
          <w:bCs/>
          <w:sz w:val="22"/>
          <w:szCs w:val="22"/>
          <w:lang w:val="sr-Latn-ME"/>
        </w:rPr>
        <w:t>jetite znake krvarenja, ulceracije ili perforacije želuca ili crijeva. Vidjeti dio 4 „Moguć</w:t>
      </w:r>
      <w:r w:rsidR="006B3EA0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</w:t>
      </w:r>
      <w:r w:rsidR="006B3EA0" w:rsidRPr="00192055">
        <w:rPr>
          <w:bCs/>
          <w:sz w:val="22"/>
          <w:szCs w:val="22"/>
          <w:lang w:val="sr-Latn-ME"/>
        </w:rPr>
        <w:t>n</w:t>
      </w:r>
      <w:r w:rsidR="007017D8" w:rsidRPr="00192055">
        <w:rPr>
          <w:bCs/>
          <w:sz w:val="22"/>
          <w:szCs w:val="22"/>
          <w:lang w:val="sr-Latn-ME"/>
        </w:rPr>
        <w:t>eželjena dejstva</w:t>
      </w:r>
      <w:r w:rsidRPr="00192055">
        <w:rPr>
          <w:bCs/>
          <w:sz w:val="22"/>
          <w:szCs w:val="22"/>
          <w:lang w:val="sr-Latn-ME"/>
        </w:rPr>
        <w:t>“.</w:t>
      </w:r>
    </w:p>
    <w:p w14:paraId="7BAB4C03" w14:textId="4236CFAF" w:rsidR="00FA729E" w:rsidRPr="00192055" w:rsidRDefault="00FA729E" w:rsidP="00CA7B2A">
      <w:pPr>
        <w:jc w:val="both"/>
        <w:rPr>
          <w:bCs/>
          <w:sz w:val="22"/>
          <w:szCs w:val="22"/>
          <w:lang w:val="sr-Latn-ME"/>
        </w:rPr>
      </w:pPr>
    </w:p>
    <w:p w14:paraId="7A52C91C" w14:textId="58A11F01" w:rsidR="00097245" w:rsidRPr="00192055" w:rsidRDefault="00097245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Ljekovi poput lijeka Ketonal Rapid granule mogu biti povezani s</w:t>
      </w:r>
      <w:r w:rsidR="00D23FA6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malim povećanjem rizika od </w:t>
      </w:r>
      <w:r w:rsidRPr="00192055">
        <w:rPr>
          <w:b/>
          <w:bCs/>
          <w:sz w:val="22"/>
          <w:szCs w:val="22"/>
          <w:lang w:val="sr-Latn-ME"/>
        </w:rPr>
        <w:t xml:space="preserve">srčanog ili moždanog udara. </w:t>
      </w:r>
      <w:r w:rsidRPr="00192055">
        <w:rPr>
          <w:bCs/>
          <w:sz w:val="22"/>
          <w:szCs w:val="22"/>
          <w:lang w:val="sr-Latn-ME"/>
        </w:rPr>
        <w:t>Rizik je veći ako se uzimaju veće doze i ako se lijek uzima du</w:t>
      </w:r>
      <w:r w:rsidR="00D23FA6" w:rsidRPr="00192055">
        <w:rPr>
          <w:bCs/>
          <w:sz w:val="22"/>
          <w:szCs w:val="22"/>
          <w:lang w:val="sr-Latn-ME"/>
        </w:rPr>
        <w:t>ž</w:t>
      </w:r>
      <w:r w:rsidRPr="00192055">
        <w:rPr>
          <w:bCs/>
          <w:sz w:val="22"/>
          <w:szCs w:val="22"/>
          <w:lang w:val="sr-Latn-ME"/>
        </w:rPr>
        <w:t>e vrijeme. Nemojte uzimati veće doze od preporučenih i nemojte uzimati lijek du</w:t>
      </w:r>
      <w:r w:rsidR="00AC3B5B" w:rsidRPr="00192055">
        <w:rPr>
          <w:bCs/>
          <w:sz w:val="22"/>
          <w:szCs w:val="22"/>
          <w:lang w:val="sr-Latn-ME"/>
        </w:rPr>
        <w:t>ž</w:t>
      </w:r>
      <w:r w:rsidRPr="00192055">
        <w:rPr>
          <w:bCs/>
          <w:sz w:val="22"/>
          <w:szCs w:val="22"/>
          <w:lang w:val="sr-Latn-ME"/>
        </w:rPr>
        <w:t>e od preporučenog vremena trajanja liječenja.</w:t>
      </w:r>
    </w:p>
    <w:p w14:paraId="54FA2F48" w14:textId="454C703E" w:rsidR="00097245" w:rsidRPr="00192055" w:rsidRDefault="00097245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Obratite se Vašem lje</w:t>
      </w:r>
      <w:r w:rsidR="00FE4635" w:rsidRPr="00192055">
        <w:rPr>
          <w:bCs/>
          <w:sz w:val="22"/>
          <w:szCs w:val="22"/>
          <w:lang w:val="sr-Latn-ME"/>
        </w:rPr>
        <w:t>kar</w:t>
      </w:r>
      <w:r w:rsidRPr="00192055">
        <w:rPr>
          <w:bCs/>
          <w:sz w:val="22"/>
          <w:szCs w:val="22"/>
          <w:lang w:val="sr-Latn-ME"/>
        </w:rPr>
        <w:t xml:space="preserve">u ili </w:t>
      </w:r>
      <w:r w:rsidR="000E1BB0" w:rsidRPr="00192055">
        <w:rPr>
          <w:bCs/>
          <w:sz w:val="22"/>
          <w:szCs w:val="22"/>
          <w:lang w:val="sr-Latn-ME"/>
        </w:rPr>
        <w:t xml:space="preserve">farmaceutu </w:t>
      </w:r>
      <w:r w:rsidRPr="00192055">
        <w:rPr>
          <w:bCs/>
          <w:sz w:val="22"/>
          <w:szCs w:val="22"/>
          <w:lang w:val="sr-Latn-ME"/>
        </w:rPr>
        <w:t>ako imate problema sa srcem, preboljeli ste moždani udar ili mislite da imate povećani rizik za navedene bolesti,</w:t>
      </w:r>
      <w:r w:rsidR="00302BD8" w:rsidRPr="00192055">
        <w:rPr>
          <w:bCs/>
          <w:sz w:val="22"/>
          <w:szCs w:val="22"/>
          <w:lang w:val="sr-Latn-ME"/>
        </w:rPr>
        <w:t xml:space="preserve"> na primjer</w:t>
      </w:r>
      <w:r w:rsidRPr="00192055">
        <w:rPr>
          <w:bCs/>
          <w:sz w:val="22"/>
          <w:szCs w:val="22"/>
          <w:lang w:val="sr-Latn-ME"/>
        </w:rPr>
        <w:t>:</w:t>
      </w:r>
    </w:p>
    <w:p w14:paraId="50FDC3CF" w14:textId="55008155" w:rsidR="00277B23" w:rsidRPr="00192055" w:rsidRDefault="00277B23" w:rsidP="00CA7B2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 xml:space="preserve">ako imate visok krvni </w:t>
      </w:r>
      <w:r w:rsidR="00F321D5" w:rsidRPr="00192055">
        <w:rPr>
          <w:bCs/>
          <w:sz w:val="22"/>
          <w:szCs w:val="22"/>
          <w:lang w:val="sr-Latn-ME"/>
        </w:rPr>
        <w:t>pritisak</w:t>
      </w:r>
      <w:r w:rsidRPr="00192055">
        <w:rPr>
          <w:bCs/>
          <w:sz w:val="22"/>
          <w:szCs w:val="22"/>
          <w:lang w:val="sr-Latn-ME"/>
        </w:rPr>
        <w:t>, šećernu bolest ili povišene vrijednosti kolesterola</w:t>
      </w:r>
    </w:p>
    <w:p w14:paraId="324DC8D9" w14:textId="77777777" w:rsidR="00277B23" w:rsidRPr="00192055" w:rsidRDefault="00277B23" w:rsidP="00CA7B2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ako ste pušač.</w:t>
      </w:r>
    </w:p>
    <w:p w14:paraId="6D1EEED7" w14:textId="77777777" w:rsidR="00277B23" w:rsidRPr="00192055" w:rsidRDefault="00277B23" w:rsidP="00CA7B2A">
      <w:pPr>
        <w:jc w:val="both"/>
        <w:rPr>
          <w:bCs/>
          <w:sz w:val="22"/>
          <w:szCs w:val="22"/>
          <w:lang w:val="sr-Latn-ME"/>
        </w:rPr>
      </w:pPr>
    </w:p>
    <w:p w14:paraId="56BDAF48" w14:textId="7A00457A" w:rsidR="00277B23" w:rsidRPr="00192055" w:rsidRDefault="00277B23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Ozbiljne kožne reakcije </w:t>
      </w:r>
      <w:r w:rsidRPr="00192055">
        <w:rPr>
          <w:bCs/>
          <w:sz w:val="22"/>
          <w:szCs w:val="22"/>
          <w:lang w:val="sr-Latn-ME"/>
        </w:rPr>
        <w:t>s</w:t>
      </w:r>
      <w:r w:rsidR="00321140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pojavom crvenila i mjehurića, od kojih su neke imale smrtni ishod, zabilježene su vrlo rijetko za vrijeme liječenja ljekovima protiv bolova kao što je ketoprofen. Vidjeti dio 4 „Moguć</w:t>
      </w:r>
      <w:r w:rsidR="003150B3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</w:t>
      </w:r>
      <w:r w:rsidR="003150B3" w:rsidRPr="00192055">
        <w:rPr>
          <w:bCs/>
          <w:sz w:val="22"/>
          <w:szCs w:val="22"/>
          <w:lang w:val="sr-Latn-ME"/>
        </w:rPr>
        <w:t>n</w:t>
      </w:r>
      <w:r w:rsidR="007017D8" w:rsidRPr="00192055">
        <w:rPr>
          <w:bCs/>
          <w:sz w:val="22"/>
          <w:szCs w:val="22"/>
          <w:lang w:val="sr-Latn-ME"/>
        </w:rPr>
        <w:t>eželjena dejstva</w:t>
      </w:r>
      <w:r w:rsidRPr="00192055">
        <w:rPr>
          <w:bCs/>
          <w:sz w:val="22"/>
          <w:szCs w:val="22"/>
          <w:lang w:val="sr-Latn-ME"/>
        </w:rPr>
        <w:t xml:space="preserve">“. U većini slučajeva ovakve reakcije jave se </w:t>
      </w:r>
      <w:r w:rsidR="00CE73B7" w:rsidRPr="00192055">
        <w:rPr>
          <w:bCs/>
          <w:sz w:val="22"/>
          <w:szCs w:val="22"/>
          <w:lang w:val="sr-Latn-ME"/>
        </w:rPr>
        <w:t xml:space="preserve">tokom </w:t>
      </w:r>
      <w:r w:rsidRPr="00192055">
        <w:rPr>
          <w:bCs/>
          <w:sz w:val="22"/>
          <w:szCs w:val="22"/>
          <w:lang w:val="sr-Latn-ME"/>
        </w:rPr>
        <w:t>prvog mjeseca liječenja. Odmah prestanite uzimati Ketonal Rapid granule, te se posavjetujte s Vašim l</w:t>
      </w:r>
      <w:r w:rsidR="00262DE0" w:rsidRPr="00192055">
        <w:rPr>
          <w:bCs/>
          <w:sz w:val="22"/>
          <w:szCs w:val="22"/>
          <w:lang w:val="sr-Latn-ME"/>
        </w:rPr>
        <w:t>jekarom</w:t>
      </w:r>
      <w:r w:rsidRPr="00192055">
        <w:rPr>
          <w:bCs/>
          <w:sz w:val="22"/>
          <w:szCs w:val="22"/>
          <w:lang w:val="sr-Latn-ME"/>
        </w:rPr>
        <w:t>, ako se na  koži pojavi osip, lezije na sluznicama ili drugi zna</w:t>
      </w:r>
      <w:r w:rsidR="00262DE0" w:rsidRPr="00192055">
        <w:rPr>
          <w:bCs/>
          <w:sz w:val="22"/>
          <w:szCs w:val="22"/>
          <w:lang w:val="sr-Latn-ME"/>
        </w:rPr>
        <w:t>c</w:t>
      </w:r>
      <w:r w:rsidRPr="00192055">
        <w:rPr>
          <w:bCs/>
          <w:sz w:val="22"/>
          <w:szCs w:val="22"/>
          <w:lang w:val="sr-Latn-ME"/>
        </w:rPr>
        <w:t>i preosjetljivosti.</w:t>
      </w:r>
    </w:p>
    <w:p w14:paraId="45FA3CB1" w14:textId="77777777" w:rsidR="00277B23" w:rsidRPr="00192055" w:rsidRDefault="00277B23" w:rsidP="00CA7B2A">
      <w:pPr>
        <w:jc w:val="both"/>
        <w:rPr>
          <w:bCs/>
          <w:sz w:val="22"/>
          <w:szCs w:val="22"/>
          <w:lang w:val="sr-Latn-ME"/>
        </w:rPr>
      </w:pPr>
    </w:p>
    <w:p w14:paraId="2BF71C7B" w14:textId="495AE0AB" w:rsidR="00277B23" w:rsidRPr="00192055" w:rsidRDefault="007017D8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Neželjena dejstva</w:t>
      </w:r>
      <w:r w:rsidR="00277B23" w:rsidRPr="00192055">
        <w:rPr>
          <w:bCs/>
          <w:sz w:val="22"/>
          <w:szCs w:val="22"/>
          <w:lang w:val="sr-Latn-ME"/>
        </w:rPr>
        <w:t xml:space="preserve"> se mogu minimizirati primjenom najniže </w:t>
      </w:r>
      <w:r w:rsidR="00E165CA" w:rsidRPr="00192055">
        <w:rPr>
          <w:bCs/>
          <w:sz w:val="22"/>
          <w:szCs w:val="22"/>
          <w:lang w:val="sr-Latn-ME"/>
        </w:rPr>
        <w:t xml:space="preserve">efikasne </w:t>
      </w:r>
      <w:r w:rsidR="00277B23" w:rsidRPr="00192055">
        <w:rPr>
          <w:bCs/>
          <w:sz w:val="22"/>
          <w:szCs w:val="22"/>
          <w:lang w:val="sr-Latn-ME"/>
        </w:rPr>
        <w:t>doze t</w:t>
      </w:r>
      <w:r w:rsidR="00E165CA" w:rsidRPr="00192055">
        <w:rPr>
          <w:bCs/>
          <w:sz w:val="22"/>
          <w:szCs w:val="22"/>
          <w:lang w:val="sr-Latn-ME"/>
        </w:rPr>
        <w:t>o</w:t>
      </w:r>
      <w:r w:rsidR="00277B23" w:rsidRPr="00192055">
        <w:rPr>
          <w:bCs/>
          <w:sz w:val="22"/>
          <w:szCs w:val="22"/>
          <w:lang w:val="sr-Latn-ME"/>
        </w:rPr>
        <w:t>kom najkraćeg vremena potrebnog za kontrolu simptoma. Nemojte prekoračiti preporučenu dozu i trajanje liječenja.</w:t>
      </w:r>
    </w:p>
    <w:p w14:paraId="420C6DC7" w14:textId="77777777" w:rsidR="00277B23" w:rsidRPr="00192055" w:rsidRDefault="00277B23" w:rsidP="00CA7B2A">
      <w:pPr>
        <w:jc w:val="both"/>
        <w:rPr>
          <w:bCs/>
          <w:sz w:val="22"/>
          <w:szCs w:val="22"/>
          <w:lang w:val="sr-Latn-ME"/>
        </w:rPr>
      </w:pPr>
    </w:p>
    <w:p w14:paraId="3CF395FD" w14:textId="77777777" w:rsidR="008B05A0" w:rsidRPr="00192055" w:rsidRDefault="008B05A0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>Infekcije</w:t>
      </w:r>
    </w:p>
    <w:p w14:paraId="67CDDE74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Ketonal Akut Rapid 50 mg granule za oralni rastvopr mogu prikriti znakove infekcija kao što su</w:t>
      </w:r>
    </w:p>
    <w:p w14:paraId="5FDBF649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groznica i bol. Stoga je moguće da Ketonal Akut Rapid 50 mg granule za oralni rastvor mogu odložiti</w:t>
      </w:r>
    </w:p>
    <w:p w14:paraId="6EAA5B93" w14:textId="211CC923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 xml:space="preserve">odgovarajuće liječenje infekcije, što može dovesti do povećanog rizika od komplikacija. To je primijećeno kod upale pluća uzrokovane bakterijama i bakterijskih kožnih infekcija povezanih sa malim </w:t>
      </w:r>
      <w:r w:rsidRPr="00192055">
        <w:rPr>
          <w:bCs/>
          <w:sz w:val="22"/>
          <w:szCs w:val="22"/>
          <w:lang w:val="sr-Latn-ME"/>
        </w:rPr>
        <w:lastRenderedPageBreak/>
        <w:t>boginjama. Ako uzimate ovaj lijek dok imate infekciju, a simptomi infekcije potraju ili se pogoršaju, odmah se obratite ljekaru</w:t>
      </w:r>
      <w:r w:rsidR="00CA7B2A" w:rsidRPr="00192055">
        <w:rPr>
          <w:bCs/>
          <w:sz w:val="22"/>
          <w:szCs w:val="22"/>
          <w:lang w:val="sr-Latn-ME"/>
        </w:rPr>
        <w:t>.</w:t>
      </w:r>
    </w:p>
    <w:p w14:paraId="2F5D47F6" w14:textId="77777777" w:rsidR="00FA729E" w:rsidRPr="00192055" w:rsidRDefault="00FA729E" w:rsidP="00CA7B2A">
      <w:pPr>
        <w:jc w:val="both"/>
        <w:rPr>
          <w:bCs/>
          <w:sz w:val="22"/>
          <w:szCs w:val="22"/>
          <w:lang w:val="sr-Latn-ME"/>
        </w:rPr>
      </w:pPr>
    </w:p>
    <w:p w14:paraId="510C4BB5" w14:textId="77777777" w:rsidR="00C77D13" w:rsidRPr="00192055" w:rsidRDefault="00C77D13" w:rsidP="00CA7B2A">
      <w:p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Djeca i adolescenti</w:t>
      </w:r>
    </w:p>
    <w:p w14:paraId="5FC14BA0" w14:textId="19726E5B" w:rsidR="00C77D13" w:rsidRPr="00192055" w:rsidRDefault="00C77D13" w:rsidP="00CA7B2A">
      <w:pPr>
        <w:jc w:val="both"/>
        <w:rPr>
          <w:bCs/>
          <w:sz w:val="22"/>
          <w:szCs w:val="22"/>
          <w:lang w:val="sr-Latn-ME"/>
        </w:rPr>
      </w:pPr>
    </w:p>
    <w:p w14:paraId="23C10BC0" w14:textId="77777777" w:rsidR="002346C1" w:rsidRPr="00192055" w:rsidRDefault="002346C1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Ovaj lijek nemojte davati djeci i adolescentima mlađim od 16 godina.</w:t>
      </w:r>
    </w:p>
    <w:p w14:paraId="56005B4B" w14:textId="6BA472C6" w:rsidR="002346C1" w:rsidRPr="00192055" w:rsidRDefault="002346C1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Vaš l</w:t>
      </w:r>
      <w:r w:rsidR="008E4E9F" w:rsidRPr="00192055">
        <w:rPr>
          <w:bCs/>
          <w:sz w:val="22"/>
          <w:szCs w:val="22"/>
          <w:lang w:val="sr-Latn-ME"/>
        </w:rPr>
        <w:t>jekar</w:t>
      </w:r>
      <w:r w:rsidRPr="00192055">
        <w:rPr>
          <w:bCs/>
          <w:sz w:val="22"/>
          <w:szCs w:val="22"/>
          <w:lang w:val="sr-Latn-ME"/>
        </w:rPr>
        <w:t xml:space="preserve"> će možda tražiti češće pretrage, kada se ovaj lijek primjenjuje kod adolescenata u</w:t>
      </w:r>
      <w:r w:rsidR="0027181F" w:rsidRPr="00192055">
        <w:rPr>
          <w:bCs/>
          <w:sz w:val="22"/>
          <w:szCs w:val="22"/>
          <w:lang w:val="sr-Latn-ME"/>
        </w:rPr>
        <w:t xml:space="preserve">zrasta </w:t>
      </w:r>
      <w:r w:rsidRPr="00192055">
        <w:rPr>
          <w:bCs/>
          <w:sz w:val="22"/>
          <w:szCs w:val="22"/>
          <w:lang w:val="sr-Latn-ME"/>
        </w:rPr>
        <w:t>16 godina i starijih.</w:t>
      </w:r>
      <w:r w:rsidR="008B05A0" w:rsidRPr="00192055">
        <w:rPr>
          <w:bCs/>
          <w:sz w:val="22"/>
          <w:szCs w:val="22"/>
          <w:lang w:val="sr-Latn-ME"/>
        </w:rPr>
        <w:t xml:space="preserve"> </w:t>
      </w:r>
    </w:p>
    <w:p w14:paraId="37F845E7" w14:textId="77777777" w:rsidR="002346C1" w:rsidRPr="00192055" w:rsidRDefault="002346C1" w:rsidP="00CA7B2A">
      <w:pPr>
        <w:jc w:val="both"/>
        <w:rPr>
          <w:bCs/>
          <w:sz w:val="22"/>
          <w:szCs w:val="22"/>
          <w:lang w:val="sr-Latn-ME"/>
        </w:rPr>
      </w:pPr>
    </w:p>
    <w:p w14:paraId="157F100B" w14:textId="77777777" w:rsidR="00A32113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 xml:space="preserve">Primjena drugih </w:t>
      </w:r>
      <w:r w:rsidR="001B03B0" w:rsidRPr="00192055">
        <w:rPr>
          <w:b/>
          <w:sz w:val="22"/>
          <w:szCs w:val="22"/>
          <w:lang w:val="sr-Latn-ME"/>
        </w:rPr>
        <w:t>l</w:t>
      </w:r>
      <w:r w:rsidRPr="00192055">
        <w:rPr>
          <w:b/>
          <w:sz w:val="22"/>
          <w:szCs w:val="22"/>
          <w:lang w:val="sr-Latn-ME"/>
        </w:rPr>
        <w:t>jekova</w:t>
      </w:r>
    </w:p>
    <w:p w14:paraId="46974472" w14:textId="0DC9335A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487AE727" w14:textId="1E7D264C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Obavijestite Vašeg l</w:t>
      </w:r>
      <w:r w:rsidR="00A4748F" w:rsidRPr="00192055">
        <w:rPr>
          <w:sz w:val="22"/>
          <w:szCs w:val="22"/>
          <w:lang w:val="sr-Latn-ME"/>
        </w:rPr>
        <w:t>jekara</w:t>
      </w:r>
      <w:r w:rsidRPr="00192055">
        <w:rPr>
          <w:sz w:val="22"/>
          <w:szCs w:val="22"/>
          <w:lang w:val="sr-Latn-ME"/>
        </w:rPr>
        <w:t xml:space="preserve"> ili </w:t>
      </w:r>
      <w:r w:rsidR="00A4748F" w:rsidRPr="00192055">
        <w:rPr>
          <w:sz w:val="22"/>
          <w:szCs w:val="22"/>
          <w:lang w:val="sr-Latn-ME"/>
        </w:rPr>
        <w:t>farmaceut</w:t>
      </w:r>
      <w:r w:rsidRPr="00192055">
        <w:rPr>
          <w:sz w:val="22"/>
          <w:szCs w:val="22"/>
          <w:lang w:val="sr-Latn-ME"/>
        </w:rPr>
        <w:t>a ako uzimate, nedavno ste uzeli ili biste mogli uzeti bilo koje druge ljekove.</w:t>
      </w:r>
    </w:p>
    <w:p w14:paraId="2E02A926" w14:textId="77777777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</w:p>
    <w:p w14:paraId="371FD273" w14:textId="2BF8CEEF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Ketonal Rapid granule se ne preporučuju ako uzimate sljedeće ljekove:</w:t>
      </w:r>
    </w:p>
    <w:p w14:paraId="7AFFC884" w14:textId="73391685" w:rsidR="005F285F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bilo koji lijek protiv bolova, kao na primjer:</w:t>
      </w:r>
    </w:p>
    <w:p w14:paraId="2DB48672" w14:textId="5E08A9B2" w:rsidR="005F285F" w:rsidRPr="00192055" w:rsidRDefault="005F285F" w:rsidP="00CA7B2A">
      <w:pPr>
        <w:ind w:firstLine="72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- </w:t>
      </w:r>
      <w:r w:rsidR="00A8223D" w:rsidRPr="00192055">
        <w:rPr>
          <w:sz w:val="22"/>
          <w:szCs w:val="22"/>
          <w:lang w:val="sr-Latn-ME"/>
        </w:rPr>
        <w:t>ljekove slične ketoprofenu poput ibuprofena, diklofenaka, naproksena</w:t>
      </w:r>
    </w:p>
    <w:p w14:paraId="40AA951C" w14:textId="71B9F92B" w:rsidR="00A8223D" w:rsidRPr="00192055" w:rsidRDefault="005F285F" w:rsidP="00CA7B2A">
      <w:pPr>
        <w:ind w:left="72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- </w:t>
      </w:r>
      <w:r w:rsidR="00A8223D" w:rsidRPr="00192055">
        <w:rPr>
          <w:sz w:val="22"/>
          <w:szCs w:val="22"/>
          <w:lang w:val="sr-Latn-ME"/>
        </w:rPr>
        <w:t>acetilsalicilatnu kiselinu u dozama za ublažavanje bol</w:t>
      </w:r>
      <w:r w:rsidR="00E836E1" w:rsidRPr="00192055">
        <w:rPr>
          <w:sz w:val="22"/>
          <w:szCs w:val="22"/>
          <w:lang w:val="sr-Latn-ME"/>
        </w:rPr>
        <w:t>a</w:t>
      </w:r>
      <w:r w:rsidR="00A8223D" w:rsidRPr="00192055">
        <w:rPr>
          <w:sz w:val="22"/>
          <w:szCs w:val="22"/>
          <w:lang w:val="sr-Latn-ME"/>
        </w:rPr>
        <w:t xml:space="preserve"> i upale ili za snižavanje povišene tjelesne temperature</w:t>
      </w:r>
    </w:p>
    <w:p w14:paraId="77B0BD41" w14:textId="00F0E64A" w:rsidR="00AD5C0E" w:rsidRPr="00192055" w:rsidRDefault="0046517F" w:rsidP="00CA7B2A">
      <w:pPr>
        <w:ind w:left="720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- </w:t>
      </w:r>
      <w:r w:rsidR="00A8223D" w:rsidRPr="00192055">
        <w:rPr>
          <w:sz w:val="22"/>
          <w:szCs w:val="22"/>
          <w:lang w:val="sr-Latn-ME"/>
        </w:rPr>
        <w:t>ljekove za liječenje bol</w:t>
      </w:r>
      <w:r w:rsidR="007E2CD1" w:rsidRPr="00192055">
        <w:rPr>
          <w:sz w:val="22"/>
          <w:szCs w:val="22"/>
          <w:lang w:val="sr-Latn-ME"/>
        </w:rPr>
        <w:t>a</w:t>
      </w:r>
      <w:r w:rsidR="00A8223D" w:rsidRPr="00192055">
        <w:rPr>
          <w:sz w:val="22"/>
          <w:szCs w:val="22"/>
          <w:lang w:val="sr-Latn-ME"/>
        </w:rPr>
        <w:t xml:space="preserve">, upale ili reumatizma čiji naziv </w:t>
      </w:r>
      <w:r w:rsidR="007E2CD1" w:rsidRPr="00192055">
        <w:rPr>
          <w:sz w:val="22"/>
          <w:szCs w:val="22"/>
          <w:lang w:val="sr-Latn-ME"/>
        </w:rPr>
        <w:t xml:space="preserve">aktivne supstance </w:t>
      </w:r>
      <w:r w:rsidR="00A8223D" w:rsidRPr="00192055">
        <w:rPr>
          <w:sz w:val="22"/>
          <w:szCs w:val="22"/>
          <w:lang w:val="sr-Latn-ME"/>
        </w:rPr>
        <w:t>završava s</w:t>
      </w:r>
      <w:r w:rsidR="00346DE0" w:rsidRPr="00192055">
        <w:rPr>
          <w:sz w:val="22"/>
          <w:szCs w:val="22"/>
          <w:lang w:val="sr-Latn-ME"/>
        </w:rPr>
        <w:t>a</w:t>
      </w:r>
      <w:r w:rsidR="00A8223D" w:rsidRPr="00192055">
        <w:rPr>
          <w:sz w:val="22"/>
          <w:szCs w:val="22"/>
          <w:lang w:val="sr-Latn-ME"/>
        </w:rPr>
        <w:t xml:space="preserve"> „koksib“</w:t>
      </w:r>
    </w:p>
    <w:p w14:paraId="56D19676" w14:textId="19D0177E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ljekove koji sprječavaju zgrušavanje krvi ili razrjeđuju krvne ugruške kao što su acetilsalicilna kiselina, varfarin, klopidogrel, tiklopidin, heparin, dabigatran, apiksaban, rivaroksaban ili edoksaban</w:t>
      </w:r>
    </w:p>
    <w:p w14:paraId="41861A30" w14:textId="627A6313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litij</w:t>
      </w:r>
      <w:r w:rsidR="00783993" w:rsidRPr="00192055">
        <w:rPr>
          <w:sz w:val="22"/>
          <w:szCs w:val="22"/>
          <w:lang w:val="sr-Latn-ME"/>
        </w:rPr>
        <w:t>um</w:t>
      </w:r>
      <w:r w:rsidRPr="00192055">
        <w:rPr>
          <w:sz w:val="22"/>
          <w:szCs w:val="22"/>
          <w:lang w:val="sr-Latn-ME"/>
        </w:rPr>
        <w:t>, koji se koristi za liječenje depresije i psihičkih bolesti</w:t>
      </w:r>
    </w:p>
    <w:p w14:paraId="50A77DCD" w14:textId="54392FCD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metotreksat, koji se koristi za liječenje nekih oblika raka pri dozi od 15 mg</w:t>
      </w:r>
      <w:r w:rsidR="004A0DD1" w:rsidRPr="00192055">
        <w:rPr>
          <w:sz w:val="22"/>
          <w:szCs w:val="22"/>
          <w:lang w:val="sr-Latn-ME"/>
        </w:rPr>
        <w:t xml:space="preserve"> nedjeljno</w:t>
      </w:r>
      <w:r w:rsidRPr="00192055">
        <w:rPr>
          <w:sz w:val="22"/>
          <w:szCs w:val="22"/>
          <w:lang w:val="sr-Latn-ME"/>
        </w:rPr>
        <w:t xml:space="preserve"> ili više</w:t>
      </w:r>
    </w:p>
    <w:p w14:paraId="4491FD8F" w14:textId="0AE8B8CD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određeni ljekovi za liječenje napada (epilepsije), kao što je fenitoin</w:t>
      </w:r>
    </w:p>
    <w:p w14:paraId="2FB939DB" w14:textId="784785EB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ljekovi zvani sulfonamidi, u nekim „tabletama za mokrenje” ili za liječenje bakterijskih infekcija</w:t>
      </w:r>
    </w:p>
    <w:p w14:paraId="6FED5767" w14:textId="77777777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</w:p>
    <w:p w14:paraId="7F3F0A3E" w14:textId="60D1E483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</w:t>
      </w:r>
      <w:r w:rsidR="0023025B" w:rsidRPr="00192055">
        <w:rPr>
          <w:sz w:val="22"/>
          <w:szCs w:val="22"/>
          <w:lang w:val="sr-Latn-ME"/>
        </w:rPr>
        <w:t>jekar</w:t>
      </w:r>
      <w:r w:rsidRPr="00192055">
        <w:rPr>
          <w:sz w:val="22"/>
          <w:szCs w:val="22"/>
          <w:lang w:val="sr-Latn-ME"/>
        </w:rPr>
        <w:t xml:space="preserve"> Vas mora </w:t>
      </w:r>
      <w:r w:rsidR="009B356E" w:rsidRPr="00192055">
        <w:rPr>
          <w:sz w:val="22"/>
          <w:szCs w:val="22"/>
          <w:lang w:val="sr-Latn-ME"/>
        </w:rPr>
        <w:t>pažljivo pratiti</w:t>
      </w:r>
      <w:r w:rsidRPr="00192055">
        <w:rPr>
          <w:sz w:val="22"/>
          <w:szCs w:val="22"/>
          <w:lang w:val="sr-Latn-ME"/>
        </w:rPr>
        <w:t>, ako se isto</w:t>
      </w:r>
      <w:r w:rsidR="00E92E25" w:rsidRPr="00192055">
        <w:rPr>
          <w:sz w:val="22"/>
          <w:szCs w:val="22"/>
          <w:lang w:val="sr-Latn-ME"/>
        </w:rPr>
        <w:t>vremeno</w:t>
      </w:r>
      <w:r w:rsidRPr="00192055">
        <w:rPr>
          <w:sz w:val="22"/>
          <w:szCs w:val="22"/>
          <w:lang w:val="sr-Latn-ME"/>
        </w:rPr>
        <w:t xml:space="preserve"> liječenje s</w:t>
      </w:r>
      <w:r w:rsidR="00E92E25" w:rsidRPr="00192055">
        <w:rPr>
          <w:sz w:val="22"/>
          <w:szCs w:val="22"/>
          <w:lang w:val="sr-Latn-ME"/>
        </w:rPr>
        <w:t>a</w:t>
      </w:r>
      <w:r w:rsidRPr="00192055">
        <w:rPr>
          <w:sz w:val="22"/>
          <w:szCs w:val="22"/>
          <w:lang w:val="sr-Latn-ME"/>
        </w:rPr>
        <w:t xml:space="preserve"> Ketonal Rapid granulama i gore navedenim ljekovima ne može izbjeći.</w:t>
      </w:r>
    </w:p>
    <w:p w14:paraId="3078E83B" w14:textId="77777777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</w:p>
    <w:p w14:paraId="2971F514" w14:textId="160D803C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Ketonal Rapid granule mogu ut</w:t>
      </w:r>
      <w:r w:rsidR="00A17A4D" w:rsidRPr="00192055">
        <w:rPr>
          <w:sz w:val="22"/>
          <w:szCs w:val="22"/>
          <w:lang w:val="sr-Latn-ME"/>
        </w:rPr>
        <w:t>i</w:t>
      </w:r>
      <w:r w:rsidRPr="00192055">
        <w:rPr>
          <w:sz w:val="22"/>
          <w:szCs w:val="22"/>
          <w:lang w:val="sr-Latn-ME"/>
        </w:rPr>
        <w:t xml:space="preserve">cati na </w:t>
      </w:r>
      <w:r w:rsidR="00A17A4D" w:rsidRPr="00192055">
        <w:rPr>
          <w:sz w:val="22"/>
          <w:szCs w:val="22"/>
          <w:lang w:val="sr-Latn-ME"/>
        </w:rPr>
        <w:t xml:space="preserve">efekat </w:t>
      </w:r>
      <w:r w:rsidRPr="00192055">
        <w:rPr>
          <w:sz w:val="22"/>
          <w:szCs w:val="22"/>
          <w:lang w:val="sr-Latn-ME"/>
        </w:rPr>
        <w:t>drugih ljekova te takođe drugi ljekovi mogu ut</w:t>
      </w:r>
      <w:r w:rsidR="00F33C13" w:rsidRPr="00192055">
        <w:rPr>
          <w:sz w:val="22"/>
          <w:szCs w:val="22"/>
          <w:lang w:val="sr-Latn-ME"/>
        </w:rPr>
        <w:t>i</w:t>
      </w:r>
      <w:r w:rsidRPr="00192055">
        <w:rPr>
          <w:sz w:val="22"/>
          <w:szCs w:val="22"/>
          <w:lang w:val="sr-Latn-ME"/>
        </w:rPr>
        <w:t>cati na njihov</w:t>
      </w:r>
      <w:r w:rsidR="00F33C13" w:rsidRPr="00192055">
        <w:rPr>
          <w:sz w:val="22"/>
          <w:szCs w:val="22"/>
          <w:lang w:val="sr-Latn-ME"/>
        </w:rPr>
        <w:t xml:space="preserve"> efekat</w:t>
      </w:r>
      <w:r w:rsidRPr="00192055">
        <w:rPr>
          <w:sz w:val="22"/>
          <w:szCs w:val="22"/>
          <w:lang w:val="sr-Latn-ME"/>
        </w:rPr>
        <w:t>. Stoga, uvijek potražite savjet l</w:t>
      </w:r>
      <w:r w:rsidR="00ED6F35" w:rsidRPr="00192055">
        <w:rPr>
          <w:sz w:val="22"/>
          <w:szCs w:val="22"/>
          <w:lang w:val="sr-Latn-ME"/>
        </w:rPr>
        <w:t>jekara</w:t>
      </w:r>
      <w:r w:rsidRPr="00192055">
        <w:rPr>
          <w:sz w:val="22"/>
          <w:szCs w:val="22"/>
          <w:lang w:val="sr-Latn-ME"/>
        </w:rPr>
        <w:t xml:space="preserve"> ili </w:t>
      </w:r>
      <w:r w:rsidR="00FC65A9" w:rsidRPr="00192055">
        <w:rPr>
          <w:sz w:val="22"/>
          <w:szCs w:val="22"/>
          <w:lang w:val="sr-Latn-ME"/>
        </w:rPr>
        <w:t>farmaceuta</w:t>
      </w:r>
      <w:r w:rsidRPr="00192055">
        <w:rPr>
          <w:sz w:val="22"/>
          <w:szCs w:val="22"/>
          <w:lang w:val="sr-Latn-ME"/>
        </w:rPr>
        <w:t xml:space="preserve"> prije nego uzmete Ketonal  Rapid granule s</w:t>
      </w:r>
      <w:r w:rsidR="00380FCB" w:rsidRPr="00192055">
        <w:rPr>
          <w:sz w:val="22"/>
          <w:szCs w:val="22"/>
          <w:lang w:val="sr-Latn-ME"/>
        </w:rPr>
        <w:t>a</w:t>
      </w:r>
      <w:r w:rsidRPr="00192055">
        <w:rPr>
          <w:sz w:val="22"/>
          <w:szCs w:val="22"/>
          <w:lang w:val="sr-Latn-ME"/>
        </w:rPr>
        <w:t xml:space="preserve"> drugim ljekovima.</w:t>
      </w:r>
    </w:p>
    <w:p w14:paraId="13D3CB59" w14:textId="77777777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</w:p>
    <w:p w14:paraId="3F2CC8F5" w14:textId="77777777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To se posebno odnosi na:</w:t>
      </w:r>
    </w:p>
    <w:p w14:paraId="34263E9D" w14:textId="77777777" w:rsidR="00A8223D" w:rsidRPr="00192055" w:rsidRDefault="00A8223D" w:rsidP="00CA7B2A">
      <w:pPr>
        <w:jc w:val="both"/>
        <w:rPr>
          <w:sz w:val="22"/>
          <w:szCs w:val="22"/>
          <w:lang w:val="sr-Latn-ME"/>
        </w:rPr>
      </w:pPr>
    </w:p>
    <w:p w14:paraId="3A3CDE2F" w14:textId="71EA3F04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ljekove koji povećavaju izlučivanje mokraće kroz bubrege i snižavanje krvnog</w:t>
      </w:r>
      <w:r w:rsidR="006B66FB" w:rsidRPr="00192055">
        <w:rPr>
          <w:sz w:val="22"/>
          <w:szCs w:val="22"/>
          <w:lang w:val="sr-Latn-ME"/>
        </w:rPr>
        <w:t xml:space="preserve"> pritiska</w:t>
      </w:r>
      <w:r w:rsidRPr="00192055">
        <w:rPr>
          <w:sz w:val="22"/>
          <w:szCs w:val="22"/>
          <w:lang w:val="sr-Latn-ME"/>
        </w:rPr>
        <w:t>, takođe zvane „tablete za mokrenje”</w:t>
      </w:r>
    </w:p>
    <w:p w14:paraId="4C24800C" w14:textId="3C4245C2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metotreksat koji se koristi za liječenje raka, teške upale zglobova i kožnu bolest psorijazu, pri dozama nižim od 15 mg </w:t>
      </w:r>
      <w:r w:rsidR="003325DB" w:rsidRPr="00192055">
        <w:rPr>
          <w:sz w:val="22"/>
          <w:szCs w:val="22"/>
          <w:lang w:val="sr-Latn-ME"/>
        </w:rPr>
        <w:t>nedjeljno</w:t>
      </w:r>
    </w:p>
    <w:p w14:paraId="2F51376F" w14:textId="062D5159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ljekove za snižavanje visokog krvnog </w:t>
      </w:r>
      <w:r w:rsidR="00CE2A2F" w:rsidRPr="00192055">
        <w:rPr>
          <w:sz w:val="22"/>
          <w:szCs w:val="22"/>
          <w:lang w:val="sr-Latn-ME"/>
        </w:rPr>
        <w:t xml:space="preserve">pritiska </w:t>
      </w:r>
      <w:r w:rsidRPr="00192055">
        <w:rPr>
          <w:sz w:val="22"/>
          <w:szCs w:val="22"/>
          <w:lang w:val="sr-Latn-ME"/>
        </w:rPr>
        <w:t xml:space="preserve">čiji nazivi </w:t>
      </w:r>
      <w:r w:rsidR="007C5980" w:rsidRPr="00192055">
        <w:rPr>
          <w:sz w:val="22"/>
          <w:szCs w:val="22"/>
          <w:lang w:val="sr-Latn-ME"/>
        </w:rPr>
        <w:t xml:space="preserve">aktivnih supstanci </w:t>
      </w:r>
      <w:r w:rsidRPr="00192055">
        <w:rPr>
          <w:sz w:val="22"/>
          <w:szCs w:val="22"/>
          <w:lang w:val="sr-Latn-ME"/>
        </w:rPr>
        <w:t>završavaju sa „sartan“, kao što je losartan ili „olol“</w:t>
      </w:r>
    </w:p>
    <w:p w14:paraId="780F54C4" w14:textId="4DF1B0A6" w:rsidR="00A8223D" w:rsidRPr="00192055" w:rsidRDefault="00CE2D4F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kardiotonični </w:t>
      </w:r>
      <w:r w:rsidR="00A8223D" w:rsidRPr="00192055">
        <w:rPr>
          <w:sz w:val="22"/>
          <w:szCs w:val="22"/>
          <w:lang w:val="sr-Latn-ME"/>
        </w:rPr>
        <w:t xml:space="preserve">glikozidi, kao što je digoksin, koji se koriste za kontrolu otkucaja srca ili pomaže kod </w:t>
      </w:r>
      <w:r w:rsidR="003A36E5" w:rsidRPr="00192055">
        <w:rPr>
          <w:sz w:val="22"/>
          <w:szCs w:val="22"/>
          <w:lang w:val="sr-Latn-ME"/>
        </w:rPr>
        <w:t>srčane insuficijencije</w:t>
      </w:r>
    </w:p>
    <w:p w14:paraId="7F33E13B" w14:textId="2C4516E2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ljekove za liječenje depresije koji se zovu selektivni inhibitori ponovn</w:t>
      </w:r>
      <w:r w:rsidR="00B33595" w:rsidRPr="00192055">
        <w:rPr>
          <w:sz w:val="22"/>
          <w:szCs w:val="22"/>
          <w:lang w:val="sr-Latn-ME"/>
        </w:rPr>
        <w:t xml:space="preserve">og preuzimanja </w:t>
      </w:r>
      <w:r w:rsidRPr="00192055">
        <w:rPr>
          <w:sz w:val="22"/>
          <w:szCs w:val="22"/>
          <w:lang w:val="sr-Latn-ME"/>
        </w:rPr>
        <w:t>serotonina</w:t>
      </w:r>
    </w:p>
    <w:p w14:paraId="0454825B" w14:textId="65B5AF1E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kortikosteroidi, koji se koriste za liječenje upale, alergije, za sprječavanje odbacivanja organa nakon transplantacije, kao što je kortizon</w:t>
      </w:r>
    </w:p>
    <w:p w14:paraId="3919A285" w14:textId="0085E700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pentoksifilin, koji se koristi za liječenje boli u mišićima usljed bolesti krvnih </w:t>
      </w:r>
      <w:r w:rsidR="00DC14F7" w:rsidRPr="00192055">
        <w:rPr>
          <w:sz w:val="22"/>
          <w:szCs w:val="22"/>
          <w:lang w:val="sr-Latn-ME"/>
        </w:rPr>
        <w:t xml:space="preserve">sudova </w:t>
      </w:r>
      <w:r w:rsidRPr="00192055">
        <w:rPr>
          <w:sz w:val="22"/>
          <w:szCs w:val="22"/>
          <w:lang w:val="sr-Latn-ME"/>
        </w:rPr>
        <w:t>u rukama i/ili nogama</w:t>
      </w:r>
    </w:p>
    <w:p w14:paraId="277C8A68" w14:textId="44A8EB7A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probenecid, koji se koristi za liječenje gihta i visok</w:t>
      </w:r>
      <w:r w:rsidR="00BC661B" w:rsidRPr="00192055">
        <w:rPr>
          <w:sz w:val="22"/>
          <w:szCs w:val="22"/>
          <w:lang w:val="sr-Latn-ME"/>
        </w:rPr>
        <w:t xml:space="preserve">ih vrijednosti </w:t>
      </w:r>
      <w:r w:rsidRPr="00192055">
        <w:rPr>
          <w:sz w:val="22"/>
          <w:szCs w:val="22"/>
          <w:lang w:val="sr-Latn-ME"/>
        </w:rPr>
        <w:t>mokraćne kiseline u krvi</w:t>
      </w:r>
    </w:p>
    <w:p w14:paraId="6FD67332" w14:textId="7DE59034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lastRenderedPageBreak/>
        <w:t xml:space="preserve">ciklosporin i takrolimus, koji se koriste za </w:t>
      </w:r>
      <w:r w:rsidR="008B05A0" w:rsidRPr="00192055">
        <w:rPr>
          <w:sz w:val="22"/>
          <w:szCs w:val="22"/>
          <w:lang w:val="sr-Latn-ME"/>
        </w:rPr>
        <w:t xml:space="preserve">suzbijanje </w:t>
      </w:r>
      <w:r w:rsidRPr="00192055">
        <w:rPr>
          <w:sz w:val="22"/>
          <w:szCs w:val="22"/>
          <w:lang w:val="sr-Latn-ME"/>
        </w:rPr>
        <w:t>odgovora imunološkog</w:t>
      </w:r>
      <w:r w:rsidR="00C171E7" w:rsidRPr="00192055">
        <w:rPr>
          <w:sz w:val="22"/>
          <w:szCs w:val="22"/>
          <w:lang w:val="sr-Latn-ME"/>
        </w:rPr>
        <w:t xml:space="preserve"> sistema</w:t>
      </w:r>
      <w:r w:rsidRPr="00192055">
        <w:rPr>
          <w:sz w:val="22"/>
          <w:szCs w:val="22"/>
          <w:lang w:val="sr-Latn-ME"/>
        </w:rPr>
        <w:t>, kao npr. nakon presađivanja organa</w:t>
      </w:r>
    </w:p>
    <w:p w14:paraId="110E46F1" w14:textId="60C64DAF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ljekove za </w:t>
      </w:r>
      <w:r w:rsidR="00782694" w:rsidRPr="00192055">
        <w:rPr>
          <w:sz w:val="22"/>
          <w:szCs w:val="22"/>
          <w:lang w:val="sr-Latn-ME"/>
        </w:rPr>
        <w:t xml:space="preserve">razbijanje </w:t>
      </w:r>
      <w:r w:rsidRPr="00192055">
        <w:rPr>
          <w:sz w:val="22"/>
          <w:szCs w:val="22"/>
          <w:lang w:val="sr-Latn-ME"/>
        </w:rPr>
        <w:t>krvnih ugrušaka</w:t>
      </w:r>
    </w:p>
    <w:p w14:paraId="6BC4561A" w14:textId="584D1B8B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tenofovir (lijek koji se koristi koristi za liječenje određenih infekcija uzrokovanih virusima)</w:t>
      </w:r>
    </w:p>
    <w:p w14:paraId="66281961" w14:textId="5A2148BB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zidovudin, koji se koristi za liječenje HIV infekcija</w:t>
      </w:r>
    </w:p>
    <w:p w14:paraId="2B629AD8" w14:textId="6C4AE021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ljekove za liječenje šećerne bolesti, kao što je glibenklamid ili glimepirid</w:t>
      </w:r>
    </w:p>
    <w:p w14:paraId="00DB2CEF" w14:textId="6C3D802B" w:rsidR="00A8223D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ljekovi koji mogu povećati koncentraciju kalij</w:t>
      </w:r>
      <w:r w:rsidR="006D20B6" w:rsidRPr="00192055">
        <w:rPr>
          <w:sz w:val="22"/>
          <w:szCs w:val="22"/>
          <w:lang w:val="sr-Latn-ME"/>
        </w:rPr>
        <w:t>uma</w:t>
      </w:r>
      <w:r w:rsidRPr="00192055">
        <w:rPr>
          <w:sz w:val="22"/>
          <w:szCs w:val="22"/>
          <w:lang w:val="sr-Latn-ME"/>
        </w:rPr>
        <w:t xml:space="preserve"> u krvi, kao što su kalij</w:t>
      </w:r>
      <w:r w:rsidR="00F3239B" w:rsidRPr="00192055">
        <w:rPr>
          <w:sz w:val="22"/>
          <w:szCs w:val="22"/>
          <w:lang w:val="sr-Latn-ME"/>
        </w:rPr>
        <w:t>umo</w:t>
      </w:r>
      <w:r w:rsidRPr="00192055">
        <w:rPr>
          <w:sz w:val="22"/>
          <w:szCs w:val="22"/>
          <w:lang w:val="sr-Latn-ME"/>
        </w:rPr>
        <w:t>ve soli, diuretici koji štede kalij</w:t>
      </w:r>
      <w:r w:rsidR="00866600" w:rsidRPr="00192055">
        <w:rPr>
          <w:sz w:val="22"/>
          <w:szCs w:val="22"/>
          <w:lang w:val="sr-Latn-ME"/>
        </w:rPr>
        <w:t>um</w:t>
      </w:r>
      <w:r w:rsidRPr="00192055">
        <w:rPr>
          <w:sz w:val="22"/>
          <w:szCs w:val="22"/>
          <w:lang w:val="sr-Latn-ME"/>
        </w:rPr>
        <w:t>, inhibitori angiotenzin konvert</w:t>
      </w:r>
      <w:r w:rsidR="00923EB3" w:rsidRPr="00192055">
        <w:rPr>
          <w:sz w:val="22"/>
          <w:szCs w:val="22"/>
          <w:lang w:val="sr-Latn-ME"/>
        </w:rPr>
        <w:t>u</w:t>
      </w:r>
      <w:r w:rsidRPr="00192055">
        <w:rPr>
          <w:sz w:val="22"/>
          <w:szCs w:val="22"/>
          <w:lang w:val="sr-Latn-ME"/>
        </w:rPr>
        <w:t xml:space="preserve">jućeg enzima (ACE inhibitori), blokatori angiotenzina II, nesteroidni </w:t>
      </w:r>
      <w:r w:rsidR="00B610BE" w:rsidRPr="00192055">
        <w:rPr>
          <w:sz w:val="22"/>
          <w:szCs w:val="22"/>
          <w:lang w:val="sr-Latn-ME"/>
        </w:rPr>
        <w:t xml:space="preserve">antiinflamatorni </w:t>
      </w:r>
      <w:r w:rsidRPr="00192055">
        <w:rPr>
          <w:sz w:val="22"/>
          <w:szCs w:val="22"/>
          <w:lang w:val="sr-Latn-ME"/>
        </w:rPr>
        <w:t>ljekovi (NSAIL), heparini (niske molekulske mase ili nefrakcionirani), ciklosporin, takrolimus i trimetoprim</w:t>
      </w:r>
    </w:p>
    <w:p w14:paraId="568C6405" w14:textId="2142BEFB" w:rsidR="001277B4" w:rsidRPr="00192055" w:rsidRDefault="00A8223D" w:rsidP="00CA7B2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nikorandil, koristi se za prevenciju ili smanjivanje bol</w:t>
      </w:r>
      <w:r w:rsidR="003B01B5" w:rsidRPr="00192055">
        <w:rPr>
          <w:sz w:val="22"/>
          <w:szCs w:val="22"/>
          <w:lang w:val="sr-Latn-ME"/>
        </w:rPr>
        <w:t xml:space="preserve">a u grudima </w:t>
      </w:r>
      <w:r w:rsidRPr="00192055">
        <w:rPr>
          <w:sz w:val="22"/>
          <w:szCs w:val="22"/>
          <w:lang w:val="sr-Latn-ME"/>
        </w:rPr>
        <w:t>(angina pektoris) koja se javlja kao simptom neke srčane bolesti.</w:t>
      </w:r>
    </w:p>
    <w:p w14:paraId="2B42678A" w14:textId="77777777" w:rsidR="001277B4" w:rsidRPr="00192055" w:rsidRDefault="001277B4" w:rsidP="00CA7B2A">
      <w:pPr>
        <w:jc w:val="both"/>
        <w:rPr>
          <w:bCs/>
          <w:sz w:val="22"/>
          <w:szCs w:val="22"/>
          <w:lang w:val="sr-Latn-ME"/>
        </w:rPr>
      </w:pPr>
    </w:p>
    <w:p w14:paraId="4D935BF5" w14:textId="0A81A7E1" w:rsidR="00A92C66" w:rsidRPr="00192055" w:rsidRDefault="00F47B6C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>Plodnost, trudnoća i dojenje</w:t>
      </w:r>
    </w:p>
    <w:p w14:paraId="2B122115" w14:textId="718BDAE6" w:rsidR="001277B4" w:rsidRPr="00192055" w:rsidRDefault="001277B4" w:rsidP="00CA7B2A">
      <w:pPr>
        <w:jc w:val="both"/>
        <w:rPr>
          <w:b/>
          <w:sz w:val="22"/>
          <w:szCs w:val="22"/>
          <w:lang w:val="sr-Latn-ME"/>
        </w:rPr>
      </w:pPr>
    </w:p>
    <w:p w14:paraId="7B7EF110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Nemojte uzimati Ketonal Akut Rapid 50 mg granule tokom posljednja 3 mjeseca trudnoće jer to</w:t>
      </w:r>
    </w:p>
    <w:p w14:paraId="4FF2EFCB" w14:textId="77447F88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može naškoditi Vašem nerođenom djetetu ili prouzrokovati probleme pri porodjaju. Lijek može prouzokovati probleme s</w:t>
      </w:r>
      <w:r w:rsidR="00CA7B2A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bubrezima i srcem kod Vašeg nerođenog djeteta. Može uticati na Vašu ili djetetovu sklonost krvarenju te prouzrokovati da porođaj nastupi kasnije ili traje duže od očekivanog.</w:t>
      </w:r>
    </w:p>
    <w:p w14:paraId="35E617B0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Ne bi trebali uzimati Ketonal Akut Rapid 50 mg granule tokom prvih 6 mjeseci trudnoće, osim ako</w:t>
      </w:r>
    </w:p>
    <w:p w14:paraId="572785B7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je to izričito neophodno i ako Vam to savjetuje ljekar. Ako Vam je potrebno liječenje tokom tog</w:t>
      </w:r>
    </w:p>
    <w:p w14:paraId="2241A1F6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perioda ili dok pokušavate da zatrudnite, morate uzimati najnižu dozu tokom najkraćeg mogućeg</w:t>
      </w:r>
    </w:p>
    <w:p w14:paraId="4AEF2419" w14:textId="44437AE3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perioda. Od 20. ned</w:t>
      </w:r>
      <w:r w:rsidR="00CA7B2A" w:rsidRPr="00192055">
        <w:rPr>
          <w:bCs/>
          <w:sz w:val="22"/>
          <w:szCs w:val="22"/>
          <w:lang w:val="sr-Latn-ME"/>
        </w:rPr>
        <w:t>j</w:t>
      </w:r>
      <w:r w:rsidRPr="00192055">
        <w:rPr>
          <w:bCs/>
          <w:sz w:val="22"/>
          <w:szCs w:val="22"/>
          <w:lang w:val="sr-Latn-ME"/>
        </w:rPr>
        <w:t>elje trudnoće, Ketonal Akut Rapid može prouzrokovati probleme s</w:t>
      </w:r>
      <w:r w:rsidR="00CA7B2A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bubrezima kod</w:t>
      </w:r>
    </w:p>
    <w:p w14:paraId="5348A2BB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Vašeg nerođenog djeteta ako se uzima duže od nekoliko dana, što može dovesti do niskih nivoa</w:t>
      </w:r>
    </w:p>
    <w:p w14:paraId="2497BCFF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plodove vode koja okružuje dijete (oligohidramnion) ili suženja krvnog suda (ductus arteriosus) u srcu</w:t>
      </w:r>
    </w:p>
    <w:p w14:paraId="6C3A4D0A" w14:textId="77777777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djeteta. Ako Vam je liječenje potrebno duže od nekoliko dana, ljekar može preporučiti dodatno</w:t>
      </w:r>
    </w:p>
    <w:p w14:paraId="6718C0DE" w14:textId="60575009" w:rsidR="008B05A0" w:rsidRPr="00192055" w:rsidRDefault="008B05A0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praćenje.</w:t>
      </w:r>
    </w:p>
    <w:p w14:paraId="7445A323" w14:textId="77777777" w:rsidR="001277B4" w:rsidRPr="00192055" w:rsidRDefault="001277B4" w:rsidP="00CA7B2A">
      <w:pPr>
        <w:jc w:val="both"/>
        <w:rPr>
          <w:bCs/>
          <w:sz w:val="22"/>
          <w:szCs w:val="22"/>
          <w:lang w:val="sr-Latn-ME"/>
        </w:rPr>
      </w:pPr>
    </w:p>
    <w:p w14:paraId="2E905A6B" w14:textId="347A624C" w:rsidR="001277B4" w:rsidRPr="00192055" w:rsidRDefault="001277B4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Ne preporučuje se kori</w:t>
      </w:r>
      <w:r w:rsidR="00BB5C07" w:rsidRPr="00192055">
        <w:rPr>
          <w:bCs/>
          <w:sz w:val="22"/>
          <w:szCs w:val="22"/>
          <w:lang w:val="sr-Latn-ME"/>
        </w:rPr>
        <w:t>šćenje</w:t>
      </w:r>
      <w:r w:rsidRPr="00192055">
        <w:rPr>
          <w:bCs/>
          <w:sz w:val="22"/>
          <w:szCs w:val="22"/>
          <w:lang w:val="sr-Latn-ME"/>
        </w:rPr>
        <w:t xml:space="preserve"> Ketonal Rapid granul</w:t>
      </w:r>
      <w:r w:rsidR="00BB5C07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t</w:t>
      </w:r>
      <w:r w:rsidR="00BC5960" w:rsidRPr="00192055">
        <w:rPr>
          <w:bCs/>
          <w:sz w:val="22"/>
          <w:szCs w:val="22"/>
          <w:lang w:val="sr-Latn-ME"/>
        </w:rPr>
        <w:t>o</w:t>
      </w:r>
      <w:r w:rsidRPr="00192055">
        <w:rPr>
          <w:bCs/>
          <w:sz w:val="22"/>
          <w:szCs w:val="22"/>
          <w:lang w:val="sr-Latn-ME"/>
        </w:rPr>
        <w:t>kom dojenja. Nije poznato izlučuje li se ketoprofen u majčino mlijeko.</w:t>
      </w:r>
    </w:p>
    <w:p w14:paraId="72E99981" w14:textId="77777777" w:rsidR="001277B4" w:rsidRPr="00192055" w:rsidRDefault="001277B4" w:rsidP="00CA7B2A">
      <w:pPr>
        <w:jc w:val="both"/>
        <w:rPr>
          <w:bCs/>
          <w:sz w:val="22"/>
          <w:szCs w:val="22"/>
          <w:lang w:val="sr-Latn-ME"/>
        </w:rPr>
      </w:pPr>
    </w:p>
    <w:p w14:paraId="1D599335" w14:textId="661F13E5" w:rsidR="001277B4" w:rsidRPr="00192055" w:rsidRDefault="001277B4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Obratite se Vašem l</w:t>
      </w:r>
      <w:r w:rsidR="002E3ABE" w:rsidRPr="00192055">
        <w:rPr>
          <w:bCs/>
          <w:sz w:val="22"/>
          <w:szCs w:val="22"/>
          <w:lang w:val="sr-Latn-ME"/>
        </w:rPr>
        <w:t>jekar</w:t>
      </w:r>
      <w:r w:rsidRPr="00192055">
        <w:rPr>
          <w:bCs/>
          <w:sz w:val="22"/>
          <w:szCs w:val="22"/>
          <w:lang w:val="sr-Latn-ME"/>
        </w:rPr>
        <w:t>u ako planirate trudnoću ili ako imate problema s</w:t>
      </w:r>
      <w:r w:rsidR="008730EB" w:rsidRPr="00192055">
        <w:rPr>
          <w:bCs/>
          <w:sz w:val="22"/>
          <w:szCs w:val="22"/>
          <w:lang w:val="sr-Latn-ME"/>
        </w:rPr>
        <w:t>a</w:t>
      </w:r>
      <w:r w:rsidRPr="00192055">
        <w:rPr>
          <w:bCs/>
          <w:sz w:val="22"/>
          <w:szCs w:val="22"/>
          <w:lang w:val="sr-Latn-ME"/>
        </w:rPr>
        <w:t xml:space="preserve"> trudnoćom. Ljekovi poput ketoprofena mogu otežati začeće.</w:t>
      </w:r>
    </w:p>
    <w:p w14:paraId="293BB653" w14:textId="77777777" w:rsidR="00A92C66" w:rsidRPr="00192055" w:rsidRDefault="00A92C66" w:rsidP="00CA7B2A">
      <w:pPr>
        <w:jc w:val="both"/>
        <w:rPr>
          <w:b/>
          <w:sz w:val="22"/>
          <w:szCs w:val="22"/>
          <w:lang w:val="sr-Latn-ME"/>
        </w:rPr>
      </w:pPr>
    </w:p>
    <w:p w14:paraId="72CE4C57" w14:textId="77AE74C0" w:rsidR="00A32113" w:rsidRPr="00192055" w:rsidRDefault="00A32113" w:rsidP="00CA7B2A">
      <w:p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 xml:space="preserve">Uticaj lijeka </w:t>
      </w:r>
      <w:r w:rsidR="00760608" w:rsidRPr="00192055">
        <w:rPr>
          <w:b/>
          <w:sz w:val="22"/>
          <w:szCs w:val="22"/>
          <w:lang w:val="sr-Latn-ME"/>
        </w:rPr>
        <w:t>KETONAL RAPID</w:t>
      </w:r>
      <w:r w:rsidRPr="00192055">
        <w:rPr>
          <w:b/>
          <w:sz w:val="22"/>
          <w:szCs w:val="22"/>
          <w:lang w:val="sr-Latn-ME"/>
        </w:rPr>
        <w:t xml:space="preserve"> na </w:t>
      </w:r>
      <w:r w:rsidR="00F47B6C" w:rsidRPr="00192055">
        <w:rPr>
          <w:b/>
          <w:sz w:val="22"/>
          <w:szCs w:val="22"/>
          <w:lang w:val="sr-Latn-ME"/>
        </w:rPr>
        <w:t xml:space="preserve">sposobnost upravljanja </w:t>
      </w:r>
      <w:r w:rsidRPr="00192055">
        <w:rPr>
          <w:b/>
          <w:sz w:val="22"/>
          <w:szCs w:val="22"/>
          <w:lang w:val="sr-Latn-ME"/>
        </w:rPr>
        <w:t>vozilima i rukovanje mašinama</w:t>
      </w:r>
      <w:r w:rsidRPr="00192055">
        <w:rPr>
          <w:b/>
          <w:bCs/>
          <w:sz w:val="22"/>
          <w:szCs w:val="22"/>
          <w:lang w:val="sr-Latn-ME"/>
        </w:rPr>
        <w:t xml:space="preserve"> </w:t>
      </w:r>
    </w:p>
    <w:p w14:paraId="6F539CAA" w14:textId="1800B749" w:rsidR="00445D8F" w:rsidRPr="00192055" w:rsidRDefault="00445D8F" w:rsidP="00CA7B2A">
      <w:pPr>
        <w:jc w:val="both"/>
        <w:rPr>
          <w:bCs/>
          <w:sz w:val="22"/>
          <w:szCs w:val="22"/>
          <w:lang w:val="sr-Latn-ME"/>
        </w:rPr>
      </w:pPr>
    </w:p>
    <w:p w14:paraId="539CA831" w14:textId="0B800BAA" w:rsidR="00ED3EEA" w:rsidRPr="00192055" w:rsidRDefault="00ED3EEA" w:rsidP="00CA7B2A">
      <w:pPr>
        <w:jc w:val="both"/>
        <w:rPr>
          <w:bCs/>
          <w:sz w:val="22"/>
          <w:szCs w:val="22"/>
          <w:lang w:val="sr-Latn-ME"/>
        </w:rPr>
      </w:pPr>
      <w:r w:rsidRPr="00192055">
        <w:rPr>
          <w:bCs/>
          <w:sz w:val="22"/>
          <w:szCs w:val="22"/>
          <w:lang w:val="sr-Latn-ME"/>
        </w:rPr>
        <w:t>U pravilu, Ketonal Rapid granule nemaju utjecaj na sposobnost upravljanja vozilima i</w:t>
      </w:r>
      <w:r w:rsidR="00CA7B2A" w:rsidRPr="00192055">
        <w:rPr>
          <w:bCs/>
          <w:sz w:val="22"/>
          <w:szCs w:val="22"/>
          <w:lang w:val="sr-Latn-ME"/>
        </w:rPr>
        <w:t>mašinama</w:t>
      </w:r>
      <w:r w:rsidRPr="00192055">
        <w:rPr>
          <w:bCs/>
          <w:sz w:val="22"/>
          <w:szCs w:val="22"/>
          <w:lang w:val="sr-Latn-ME"/>
        </w:rPr>
        <w:t xml:space="preserve">. Međutim, nemojte upravljati vozilima ili </w:t>
      </w:r>
      <w:r w:rsidR="00CA7B2A" w:rsidRPr="00192055">
        <w:rPr>
          <w:bCs/>
          <w:sz w:val="22"/>
          <w:szCs w:val="22"/>
          <w:lang w:val="sr-Latn-ME"/>
        </w:rPr>
        <w:t xml:space="preserve">mašinama </w:t>
      </w:r>
      <w:r w:rsidRPr="00192055">
        <w:rPr>
          <w:bCs/>
          <w:sz w:val="22"/>
          <w:szCs w:val="22"/>
          <w:lang w:val="sr-Latn-ME"/>
        </w:rPr>
        <w:t xml:space="preserve">ako se jave </w:t>
      </w:r>
      <w:r w:rsidR="00461FEB" w:rsidRPr="00192055">
        <w:rPr>
          <w:bCs/>
          <w:sz w:val="22"/>
          <w:szCs w:val="22"/>
          <w:lang w:val="sr-Latn-ME"/>
        </w:rPr>
        <w:t>n</w:t>
      </w:r>
      <w:r w:rsidR="007017D8" w:rsidRPr="00192055">
        <w:rPr>
          <w:bCs/>
          <w:sz w:val="22"/>
          <w:szCs w:val="22"/>
          <w:lang w:val="sr-Latn-ME"/>
        </w:rPr>
        <w:t>eželjena dejstva</w:t>
      </w:r>
      <w:r w:rsidRPr="00192055">
        <w:rPr>
          <w:bCs/>
          <w:sz w:val="22"/>
          <w:szCs w:val="22"/>
          <w:lang w:val="sr-Latn-ME"/>
        </w:rPr>
        <w:t xml:space="preserve"> kao što su</w:t>
      </w:r>
      <w:r w:rsidR="003F2063" w:rsidRPr="00192055">
        <w:rPr>
          <w:bCs/>
          <w:sz w:val="22"/>
          <w:szCs w:val="22"/>
          <w:lang w:val="sr-Latn-ME"/>
        </w:rPr>
        <w:t xml:space="preserve"> vrtoglavica</w:t>
      </w:r>
      <w:r w:rsidRPr="00192055">
        <w:rPr>
          <w:bCs/>
          <w:sz w:val="22"/>
          <w:szCs w:val="22"/>
          <w:lang w:val="sr-Latn-ME"/>
        </w:rPr>
        <w:t>, pospanost, napadi, konvulzije ili zamagljen vid.</w:t>
      </w:r>
    </w:p>
    <w:p w14:paraId="6E842656" w14:textId="77777777" w:rsidR="00ED3EEA" w:rsidRPr="00192055" w:rsidRDefault="00ED3EEA" w:rsidP="00CA7B2A">
      <w:pPr>
        <w:jc w:val="both"/>
        <w:rPr>
          <w:bCs/>
          <w:sz w:val="22"/>
          <w:szCs w:val="22"/>
          <w:lang w:val="sr-Latn-ME"/>
        </w:rPr>
      </w:pPr>
    </w:p>
    <w:p w14:paraId="75AE17B9" w14:textId="78A8AF5F" w:rsidR="00A32113" w:rsidRPr="00192055" w:rsidRDefault="00A32113" w:rsidP="00CA7B2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 xml:space="preserve">Važne informacije o nekim sastojcima lijeka </w:t>
      </w:r>
      <w:r w:rsidR="00760608" w:rsidRPr="00192055">
        <w:rPr>
          <w:b/>
          <w:sz w:val="22"/>
          <w:szCs w:val="22"/>
          <w:lang w:val="sr-Latn-ME"/>
        </w:rPr>
        <w:t>KETONAL RAPID</w:t>
      </w:r>
      <w:r w:rsidR="000B5EAD" w:rsidRPr="00192055">
        <w:rPr>
          <w:b/>
          <w:sz w:val="22"/>
          <w:szCs w:val="22"/>
          <w:lang w:val="sr-Latn-ME"/>
        </w:rPr>
        <w:t xml:space="preserve"> </w:t>
      </w:r>
    </w:p>
    <w:p w14:paraId="32D0F8B0" w14:textId="77777777" w:rsidR="00445D8F" w:rsidRPr="00192055" w:rsidRDefault="00445D8F" w:rsidP="00CA7B2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86AD286" w14:textId="0C2BB228" w:rsidR="00DF4A46" w:rsidRPr="00192055" w:rsidRDefault="00DF4A46" w:rsidP="00CA7B2A">
      <w:p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Ketonal Rapid granule sadrže natrij</w:t>
      </w:r>
      <w:r w:rsidR="00642BA9" w:rsidRPr="00192055">
        <w:rPr>
          <w:b/>
          <w:bCs/>
          <w:sz w:val="22"/>
          <w:szCs w:val="22"/>
          <w:lang w:val="sr-Latn-ME"/>
        </w:rPr>
        <w:t>um</w:t>
      </w:r>
    </w:p>
    <w:p w14:paraId="251B24BD" w14:textId="1C76E878" w:rsidR="00DF4A46" w:rsidRPr="00192055" w:rsidRDefault="00DF4A46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Ovaj lijek sadrži manje od 1 mmol (23 mg) natrij</w:t>
      </w:r>
      <w:r w:rsidR="00BD492A" w:rsidRPr="00192055">
        <w:rPr>
          <w:sz w:val="22"/>
          <w:szCs w:val="22"/>
          <w:lang w:val="sr-Latn-ME"/>
        </w:rPr>
        <w:t>uma</w:t>
      </w:r>
      <w:r w:rsidRPr="00192055">
        <w:rPr>
          <w:sz w:val="22"/>
          <w:szCs w:val="22"/>
          <w:lang w:val="sr-Latn-ME"/>
        </w:rPr>
        <w:t xml:space="preserve"> po </w:t>
      </w:r>
      <w:r w:rsidR="00BD492A" w:rsidRPr="00192055">
        <w:rPr>
          <w:sz w:val="22"/>
          <w:szCs w:val="22"/>
          <w:lang w:val="sr-Latn-ME"/>
        </w:rPr>
        <w:t>kes</w:t>
      </w:r>
      <w:r w:rsidRPr="00192055">
        <w:rPr>
          <w:sz w:val="22"/>
          <w:szCs w:val="22"/>
          <w:lang w:val="sr-Latn-ME"/>
        </w:rPr>
        <w:t>ici, tj. zanemar</w:t>
      </w:r>
      <w:r w:rsidR="008C141D" w:rsidRPr="00192055">
        <w:rPr>
          <w:sz w:val="22"/>
          <w:szCs w:val="22"/>
          <w:lang w:val="sr-Latn-ME"/>
        </w:rPr>
        <w:t>lj</w:t>
      </w:r>
      <w:r w:rsidRPr="00192055">
        <w:rPr>
          <w:sz w:val="22"/>
          <w:szCs w:val="22"/>
          <w:lang w:val="sr-Latn-ME"/>
        </w:rPr>
        <w:t>ive količine natrij</w:t>
      </w:r>
      <w:r w:rsidR="00424C00" w:rsidRPr="00192055">
        <w:rPr>
          <w:sz w:val="22"/>
          <w:szCs w:val="22"/>
          <w:lang w:val="sr-Latn-ME"/>
        </w:rPr>
        <w:t>uma</w:t>
      </w:r>
      <w:r w:rsidRPr="00192055">
        <w:rPr>
          <w:sz w:val="22"/>
          <w:szCs w:val="22"/>
          <w:lang w:val="sr-Latn-ME"/>
        </w:rPr>
        <w:t>.</w:t>
      </w:r>
    </w:p>
    <w:p w14:paraId="15E141BF" w14:textId="77777777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7DA3ECA3" w14:textId="08F54C07" w:rsidR="00A32113" w:rsidRPr="00192055" w:rsidRDefault="00A32113" w:rsidP="00CA7B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3. </w:t>
      </w:r>
      <w:r w:rsidR="00291DAD" w:rsidRPr="00192055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60608" w:rsidRPr="00192055">
        <w:rPr>
          <w:b/>
          <w:bCs/>
          <w:sz w:val="22"/>
          <w:szCs w:val="22"/>
          <w:lang w:val="sr-Latn-ME"/>
        </w:rPr>
        <w:t>KETONAL RAPID</w:t>
      </w:r>
    </w:p>
    <w:p w14:paraId="14BA2885" w14:textId="77777777" w:rsidR="00445D8F" w:rsidRPr="00192055" w:rsidRDefault="00445D8F" w:rsidP="00CA7B2A">
      <w:pPr>
        <w:jc w:val="both"/>
        <w:rPr>
          <w:bCs/>
          <w:caps/>
          <w:sz w:val="22"/>
          <w:szCs w:val="22"/>
          <w:lang w:val="sr-Latn-ME"/>
        </w:rPr>
      </w:pPr>
    </w:p>
    <w:p w14:paraId="44B1412B" w14:textId="797A0C13" w:rsidR="00C77D13" w:rsidRPr="00192055" w:rsidRDefault="00C77D13" w:rsidP="00CA7B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CA7B2A" w:rsidRPr="00192055">
        <w:rPr>
          <w:sz w:val="22"/>
          <w:szCs w:val="22"/>
          <w:lang w:val="sr-Latn-ME"/>
        </w:rPr>
        <w:t>je</w:t>
      </w:r>
      <w:r w:rsidRPr="00192055">
        <w:rPr>
          <w:sz w:val="22"/>
          <w:szCs w:val="22"/>
          <w:lang w:val="sr-Latn-ME"/>
        </w:rPr>
        <w:t xml:space="preserve">ste sigurni kako da koristite ovaj lijek. </w:t>
      </w:r>
    </w:p>
    <w:p w14:paraId="4D8FECA4" w14:textId="77777777" w:rsidR="00701163" w:rsidRPr="00192055" w:rsidRDefault="00701163" w:rsidP="00CA7B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257625AC" w14:textId="77777777" w:rsidR="00701163" w:rsidRPr="00192055" w:rsidRDefault="00701163" w:rsidP="00CA7B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Preporučena doza je:</w:t>
      </w:r>
    </w:p>
    <w:p w14:paraId="40900602" w14:textId="77777777" w:rsidR="00701163" w:rsidRPr="00192055" w:rsidRDefault="00701163" w:rsidP="00CA7B2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Odrasli i adolescenti stariji od 16 godina</w:t>
      </w:r>
    </w:p>
    <w:p w14:paraId="130D29EA" w14:textId="77777777" w:rsidR="00EC28C4" w:rsidRPr="00192055" w:rsidRDefault="00EC28C4" w:rsidP="00CA7B2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5FEC1BC0" w14:textId="0F42DC61" w:rsidR="00701163" w:rsidRPr="00192055" w:rsidRDefault="00701163" w:rsidP="00CA7B2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lastRenderedPageBreak/>
        <w:t>Ketonal Rapid 50 mg granule za oraln</w:t>
      </w:r>
      <w:r w:rsidR="00E8503B" w:rsidRPr="00192055">
        <w:rPr>
          <w:b/>
          <w:bCs/>
          <w:sz w:val="22"/>
          <w:szCs w:val="22"/>
          <w:lang w:val="sr-Latn-ME"/>
        </w:rPr>
        <w:t>i rastvor</w:t>
      </w:r>
      <w:r w:rsidRPr="00192055">
        <w:rPr>
          <w:b/>
          <w:bCs/>
          <w:sz w:val="22"/>
          <w:szCs w:val="22"/>
          <w:lang w:val="sr-Latn-ME"/>
        </w:rPr>
        <w:t>:</w:t>
      </w:r>
    </w:p>
    <w:p w14:paraId="7FF18F7B" w14:textId="4FB61894" w:rsidR="00701163" w:rsidRPr="00192055" w:rsidRDefault="00701163" w:rsidP="00CA7B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jedna cijela dvodjelna </w:t>
      </w:r>
      <w:r w:rsidR="00D77DE3" w:rsidRPr="00192055">
        <w:rPr>
          <w:sz w:val="22"/>
          <w:szCs w:val="22"/>
          <w:lang w:val="sr-Latn-ME"/>
        </w:rPr>
        <w:t>kesic</w:t>
      </w:r>
      <w:r w:rsidRPr="00192055">
        <w:rPr>
          <w:sz w:val="22"/>
          <w:szCs w:val="22"/>
          <w:lang w:val="sr-Latn-ME"/>
        </w:rPr>
        <w:t>a, do tri puta na dan.</w:t>
      </w:r>
    </w:p>
    <w:p w14:paraId="711A4FC0" w14:textId="77777777" w:rsidR="00701163" w:rsidRPr="00192055" w:rsidRDefault="00701163" w:rsidP="00CA7B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9727283" w14:textId="6E1AA845" w:rsidR="00701163" w:rsidRPr="00192055" w:rsidRDefault="007017D8" w:rsidP="00CA7B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Neželjena dejstva</w:t>
      </w:r>
      <w:r w:rsidR="00701163" w:rsidRPr="00192055">
        <w:rPr>
          <w:sz w:val="22"/>
          <w:szCs w:val="22"/>
          <w:lang w:val="sr-Latn-ME"/>
        </w:rPr>
        <w:t xml:space="preserve"> se mogu minimizirati primjenom najniže </w:t>
      </w:r>
      <w:r w:rsidR="009C13B0" w:rsidRPr="00192055">
        <w:rPr>
          <w:sz w:val="22"/>
          <w:szCs w:val="22"/>
          <w:lang w:val="sr-Latn-ME"/>
        </w:rPr>
        <w:t xml:space="preserve">efikasne </w:t>
      </w:r>
      <w:r w:rsidR="00701163" w:rsidRPr="00192055">
        <w:rPr>
          <w:sz w:val="22"/>
          <w:szCs w:val="22"/>
          <w:lang w:val="sr-Latn-ME"/>
        </w:rPr>
        <w:t>doze t</w:t>
      </w:r>
      <w:r w:rsidR="009C13B0" w:rsidRPr="00192055">
        <w:rPr>
          <w:sz w:val="22"/>
          <w:szCs w:val="22"/>
          <w:lang w:val="sr-Latn-ME"/>
        </w:rPr>
        <w:t>o</w:t>
      </w:r>
      <w:r w:rsidR="00701163" w:rsidRPr="00192055">
        <w:rPr>
          <w:sz w:val="22"/>
          <w:szCs w:val="22"/>
          <w:lang w:val="sr-Latn-ME"/>
        </w:rPr>
        <w:t>kom najkraćeg vremena potrebnog za kontrolu simptoma. Nemojte prekoračiti preporučenu dozu i trajanje liječenja.</w:t>
      </w:r>
    </w:p>
    <w:p w14:paraId="16A7BBD6" w14:textId="77777777" w:rsidR="00701163" w:rsidRPr="00192055" w:rsidRDefault="00701163" w:rsidP="00CA7B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D497EF6" w14:textId="77777777" w:rsidR="000F31FD" w:rsidRPr="00192055" w:rsidRDefault="000F31FD" w:rsidP="00CA7B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Stariji bolesnici</w:t>
      </w:r>
    </w:p>
    <w:p w14:paraId="27986CB9" w14:textId="4DAC0376" w:rsidR="000F31FD" w:rsidRPr="00192055" w:rsidRDefault="000F31FD" w:rsidP="00CA7B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Dozu treba </w:t>
      </w:r>
      <w:r w:rsidR="00335DE8" w:rsidRPr="00192055">
        <w:rPr>
          <w:sz w:val="22"/>
          <w:szCs w:val="22"/>
          <w:lang w:val="sr-Latn-ME"/>
        </w:rPr>
        <w:t xml:space="preserve">da </w:t>
      </w:r>
      <w:r w:rsidRPr="00192055">
        <w:rPr>
          <w:sz w:val="22"/>
          <w:szCs w:val="22"/>
          <w:lang w:val="sr-Latn-ME"/>
        </w:rPr>
        <w:t>odredi l</w:t>
      </w:r>
      <w:r w:rsidR="00335DE8" w:rsidRPr="00192055">
        <w:rPr>
          <w:sz w:val="22"/>
          <w:szCs w:val="22"/>
          <w:lang w:val="sr-Latn-ME"/>
        </w:rPr>
        <w:t>jekar</w:t>
      </w:r>
      <w:r w:rsidRPr="00192055">
        <w:rPr>
          <w:sz w:val="22"/>
          <w:szCs w:val="22"/>
          <w:lang w:val="sr-Latn-ME"/>
        </w:rPr>
        <w:t xml:space="preserve"> koji j</w:t>
      </w:r>
      <w:r w:rsidR="00F85480" w:rsidRPr="00192055">
        <w:rPr>
          <w:sz w:val="22"/>
          <w:szCs w:val="22"/>
          <w:lang w:val="sr-Latn-ME"/>
        </w:rPr>
        <w:t>e</w:t>
      </w:r>
      <w:r w:rsidRPr="00192055">
        <w:rPr>
          <w:sz w:val="22"/>
          <w:szCs w:val="22"/>
          <w:lang w:val="sr-Latn-ME"/>
        </w:rPr>
        <w:t xml:space="preserve"> može smanjiti ukoliko je neophodno. Vidjeti dio 2. „Upozorenja i mjere opreza“.</w:t>
      </w:r>
    </w:p>
    <w:p w14:paraId="1D8FC861" w14:textId="77777777" w:rsidR="000F31FD" w:rsidRPr="00192055" w:rsidRDefault="000F31FD" w:rsidP="00CA7B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006FC8B" w14:textId="77777777" w:rsidR="000F31FD" w:rsidRPr="00192055" w:rsidRDefault="000F31FD" w:rsidP="00CA7B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Smanjena funkcija jetre ili bubrega</w:t>
      </w:r>
    </w:p>
    <w:p w14:paraId="17132908" w14:textId="6F50F037" w:rsidR="000F31FD" w:rsidRPr="00192055" w:rsidRDefault="000F31FD" w:rsidP="00CA7B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Vaš l</w:t>
      </w:r>
      <w:r w:rsidR="00D45087" w:rsidRPr="00192055">
        <w:rPr>
          <w:sz w:val="22"/>
          <w:szCs w:val="22"/>
          <w:lang w:val="sr-Latn-ME"/>
        </w:rPr>
        <w:t>jekar</w:t>
      </w:r>
      <w:r w:rsidRPr="00192055">
        <w:rPr>
          <w:sz w:val="22"/>
          <w:szCs w:val="22"/>
          <w:lang w:val="sr-Latn-ME"/>
        </w:rPr>
        <w:t xml:space="preserve"> može smanjiti dozu ako imate blagu do umjereno smanjenu funkciju jetre ili bubrega. Nemojte uzimati Ketonal Rapid granule ako imate teško oštećenu funkciju jetre ili bubrega.</w:t>
      </w:r>
    </w:p>
    <w:p w14:paraId="5F1DFA11" w14:textId="20FE93E2" w:rsidR="00C77D13" w:rsidRPr="00192055" w:rsidRDefault="00C77D13" w:rsidP="00CA7B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28244224" w14:textId="77777777" w:rsidR="00B50F6A" w:rsidRPr="00192055" w:rsidRDefault="00B50F6A" w:rsidP="00CA7B2A">
      <w:p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Način primjene</w:t>
      </w:r>
    </w:p>
    <w:p w14:paraId="66F50C0F" w14:textId="77777777" w:rsidR="00B50F6A" w:rsidRPr="00192055" w:rsidRDefault="00B50F6A" w:rsidP="00CA7B2A">
      <w:pPr>
        <w:jc w:val="both"/>
        <w:rPr>
          <w:sz w:val="22"/>
          <w:szCs w:val="22"/>
          <w:lang w:val="sr-Latn-ME"/>
        </w:rPr>
      </w:pPr>
    </w:p>
    <w:p w14:paraId="61DC84B9" w14:textId="29CCB9C3" w:rsidR="00B50F6A" w:rsidRPr="00192055" w:rsidRDefault="00B50F6A" w:rsidP="00CA7B2A">
      <w:pPr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>Ketonal Rapid 50 mg granule za oraln</w:t>
      </w:r>
      <w:r w:rsidR="0015039F" w:rsidRPr="00192055">
        <w:rPr>
          <w:b/>
          <w:bCs/>
          <w:sz w:val="22"/>
          <w:szCs w:val="22"/>
          <w:lang w:val="sr-Latn-ME"/>
        </w:rPr>
        <w:t>i rastvor</w:t>
      </w:r>
    </w:p>
    <w:p w14:paraId="63DC8EE9" w14:textId="0BF82583" w:rsidR="00B50F6A" w:rsidRPr="00192055" w:rsidRDefault="00B50F6A" w:rsidP="00CA7B2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Otvorite </w:t>
      </w:r>
      <w:r w:rsidR="00802A89" w:rsidRPr="00192055">
        <w:rPr>
          <w:sz w:val="22"/>
          <w:szCs w:val="22"/>
          <w:lang w:val="sr-Latn-ME"/>
        </w:rPr>
        <w:t xml:space="preserve">kesicu </w:t>
      </w:r>
      <w:r w:rsidRPr="00192055">
        <w:rPr>
          <w:sz w:val="22"/>
          <w:szCs w:val="22"/>
          <w:lang w:val="sr-Latn-ME"/>
        </w:rPr>
        <w:t>duž linije koja je označena s</w:t>
      </w:r>
      <w:r w:rsidR="00B436E3" w:rsidRPr="00192055">
        <w:rPr>
          <w:sz w:val="22"/>
          <w:szCs w:val="22"/>
          <w:lang w:val="sr-Latn-ME"/>
        </w:rPr>
        <w:t>a</w:t>
      </w:r>
      <w:r w:rsidRPr="00192055">
        <w:rPr>
          <w:sz w:val="22"/>
          <w:szCs w:val="22"/>
          <w:lang w:val="sr-Latn-ME"/>
        </w:rPr>
        <w:t xml:space="preserve"> „pola doze“, kako bi ste dobili dozu iz jedne polovine </w:t>
      </w:r>
      <w:r w:rsidR="00B436E3" w:rsidRPr="00192055">
        <w:rPr>
          <w:sz w:val="22"/>
          <w:szCs w:val="22"/>
          <w:lang w:val="sr-Latn-ME"/>
        </w:rPr>
        <w:t>kesice</w:t>
      </w:r>
    </w:p>
    <w:p w14:paraId="1F637B74" w14:textId="68F95C98" w:rsidR="00B50F6A" w:rsidRPr="00192055" w:rsidRDefault="00B50F6A" w:rsidP="00CA7B2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Otvorite </w:t>
      </w:r>
      <w:r w:rsidR="00582CC9" w:rsidRPr="00192055">
        <w:rPr>
          <w:sz w:val="22"/>
          <w:szCs w:val="22"/>
          <w:lang w:val="sr-Latn-ME"/>
        </w:rPr>
        <w:t xml:space="preserve">kesicu </w:t>
      </w:r>
      <w:r w:rsidRPr="00192055">
        <w:rPr>
          <w:sz w:val="22"/>
          <w:szCs w:val="22"/>
          <w:lang w:val="sr-Latn-ME"/>
        </w:rPr>
        <w:t>duž linije koja je označena s</w:t>
      </w:r>
      <w:r w:rsidR="00BE212D" w:rsidRPr="00192055">
        <w:rPr>
          <w:sz w:val="22"/>
          <w:szCs w:val="22"/>
          <w:lang w:val="sr-Latn-ME"/>
        </w:rPr>
        <w:t>a</w:t>
      </w:r>
      <w:r w:rsidRPr="00192055">
        <w:rPr>
          <w:sz w:val="22"/>
          <w:szCs w:val="22"/>
          <w:lang w:val="sr-Latn-ME"/>
        </w:rPr>
        <w:t xml:space="preserve"> „puna doza kako bi ste dobili punu dozu </w:t>
      </w:r>
      <w:r w:rsidR="00BE212D" w:rsidRPr="00192055">
        <w:rPr>
          <w:sz w:val="22"/>
          <w:szCs w:val="22"/>
          <w:lang w:val="sr-Latn-ME"/>
        </w:rPr>
        <w:t>kesic</w:t>
      </w:r>
      <w:r w:rsidRPr="00192055">
        <w:rPr>
          <w:sz w:val="22"/>
          <w:szCs w:val="22"/>
          <w:lang w:val="sr-Latn-ME"/>
        </w:rPr>
        <w:t>e.</w:t>
      </w:r>
    </w:p>
    <w:p w14:paraId="4683DFD1" w14:textId="77777777" w:rsidR="00B50F6A" w:rsidRPr="00192055" w:rsidRDefault="00B50F6A" w:rsidP="00CA7B2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Ispraznite sadržaj u čašu u kojoj je oko 100 ml vode.</w:t>
      </w:r>
    </w:p>
    <w:p w14:paraId="4C2E2420" w14:textId="47D45879" w:rsidR="00B50F6A" w:rsidRPr="00192055" w:rsidRDefault="00B50F6A" w:rsidP="00CA7B2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Dobro promućkajte, oko 30 sekundi, dok se sve granule ne</w:t>
      </w:r>
      <w:r w:rsidR="0031400F" w:rsidRPr="00192055">
        <w:rPr>
          <w:sz w:val="22"/>
          <w:szCs w:val="22"/>
          <w:lang w:val="sr-Latn-ME"/>
        </w:rPr>
        <w:t xml:space="preserve"> rastvore</w:t>
      </w:r>
      <w:r w:rsidRPr="00192055">
        <w:rPr>
          <w:sz w:val="22"/>
          <w:szCs w:val="22"/>
          <w:lang w:val="sr-Latn-ME"/>
        </w:rPr>
        <w:t>.</w:t>
      </w:r>
    </w:p>
    <w:p w14:paraId="212CB93E" w14:textId="2E3CF6AF" w:rsidR="00B50F6A" w:rsidRPr="00192055" w:rsidRDefault="00B50F6A" w:rsidP="00CA7B2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Popijte </w:t>
      </w:r>
      <w:r w:rsidR="0031400F" w:rsidRPr="00192055">
        <w:rPr>
          <w:sz w:val="22"/>
          <w:szCs w:val="22"/>
          <w:lang w:val="sr-Latn-ME"/>
        </w:rPr>
        <w:t xml:space="preserve">rastvor </w:t>
      </w:r>
      <w:r w:rsidRPr="00192055">
        <w:rPr>
          <w:sz w:val="22"/>
          <w:szCs w:val="22"/>
          <w:lang w:val="sr-Latn-ME"/>
        </w:rPr>
        <w:t>neposredno nakon pripreme, uz obrok.</w:t>
      </w:r>
    </w:p>
    <w:p w14:paraId="3FAC44C0" w14:textId="77777777" w:rsidR="00D0580B" w:rsidRPr="00192055" w:rsidRDefault="00D0580B" w:rsidP="00CA7B2A">
      <w:pPr>
        <w:jc w:val="both"/>
        <w:rPr>
          <w:sz w:val="22"/>
          <w:szCs w:val="22"/>
          <w:lang w:val="sr-Latn-ME"/>
        </w:rPr>
      </w:pPr>
    </w:p>
    <w:p w14:paraId="4ED63D43" w14:textId="4F637BF0" w:rsidR="00A32113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 xml:space="preserve">Ako ste uzeli više lijeka </w:t>
      </w:r>
      <w:r w:rsidR="00760608" w:rsidRPr="00192055">
        <w:rPr>
          <w:b/>
          <w:sz w:val="22"/>
          <w:szCs w:val="22"/>
          <w:lang w:val="sr-Latn-ME"/>
        </w:rPr>
        <w:t>KETONAL RAPID</w:t>
      </w:r>
      <w:r w:rsidRPr="00192055">
        <w:rPr>
          <w:b/>
          <w:sz w:val="22"/>
          <w:szCs w:val="22"/>
          <w:lang w:val="sr-Latn-ME"/>
        </w:rPr>
        <w:t xml:space="preserve"> nego što je trebalo</w:t>
      </w:r>
    </w:p>
    <w:p w14:paraId="0BF90012" w14:textId="79A85CDD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7B675F99" w14:textId="249E0706" w:rsidR="001A664A" w:rsidRPr="00192055" w:rsidRDefault="001A664A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Odmah se obratite l</w:t>
      </w:r>
      <w:r w:rsidR="00D944D8" w:rsidRPr="00192055">
        <w:rPr>
          <w:sz w:val="22"/>
          <w:szCs w:val="22"/>
          <w:lang w:val="sr-Latn-ME"/>
        </w:rPr>
        <w:t>jekaru</w:t>
      </w:r>
      <w:r w:rsidRPr="00192055">
        <w:rPr>
          <w:sz w:val="22"/>
          <w:szCs w:val="22"/>
          <w:lang w:val="sr-Latn-ME"/>
        </w:rPr>
        <w:t xml:space="preserve"> ili se javite u najbližu bolnicu.</w:t>
      </w:r>
    </w:p>
    <w:p w14:paraId="47CB6D90" w14:textId="43A85D47" w:rsidR="001A664A" w:rsidRPr="00192055" w:rsidRDefault="001A664A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U većini slučajeva simptomi predoziranja bili su ograničeni na letargiju, omamljenost, mučninu, povraćanje i bol</w:t>
      </w:r>
      <w:r w:rsidR="00CA7B2A" w:rsidRPr="00192055">
        <w:rPr>
          <w:sz w:val="22"/>
          <w:szCs w:val="22"/>
          <w:lang w:val="sr-Latn-ME"/>
        </w:rPr>
        <w:t xml:space="preserve"> u</w:t>
      </w:r>
      <w:r w:rsidRPr="00192055">
        <w:rPr>
          <w:sz w:val="22"/>
          <w:szCs w:val="22"/>
          <w:lang w:val="sr-Latn-ME"/>
        </w:rPr>
        <w:t xml:space="preserve"> gornjem dijelu trbuha.</w:t>
      </w:r>
    </w:p>
    <w:p w14:paraId="4AFF743C" w14:textId="77777777" w:rsidR="001A664A" w:rsidRPr="00192055" w:rsidRDefault="001A664A" w:rsidP="00CA7B2A">
      <w:pPr>
        <w:jc w:val="both"/>
        <w:rPr>
          <w:sz w:val="22"/>
          <w:szCs w:val="22"/>
          <w:lang w:val="sr-Latn-ME"/>
        </w:rPr>
      </w:pPr>
    </w:p>
    <w:p w14:paraId="6A846603" w14:textId="44FFB222" w:rsidR="00A32113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 xml:space="preserve">Ako ste zaboravili da uzmete lijek </w:t>
      </w:r>
      <w:r w:rsidR="00760608" w:rsidRPr="00192055">
        <w:rPr>
          <w:b/>
          <w:sz w:val="22"/>
          <w:szCs w:val="22"/>
          <w:lang w:val="sr-Latn-ME"/>
        </w:rPr>
        <w:t>KETONAL RAPID</w:t>
      </w:r>
    </w:p>
    <w:p w14:paraId="744A791F" w14:textId="72E5A3CD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54850D42" w14:textId="77777777" w:rsidR="00502022" w:rsidRPr="00192055" w:rsidRDefault="00502022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Uzmite zaboravljenu dozu čim se sjetite. Međutim, ako je uskoro vrijeme za sljedeću dozu, preskočite zaboravljenu dozu. Nikada nemojte uzeti dvostruku dozu kako biste nadoknadili zaboravljenu dozu.</w:t>
      </w:r>
    </w:p>
    <w:p w14:paraId="0F5A81AF" w14:textId="77777777" w:rsidR="00502022" w:rsidRPr="00192055" w:rsidRDefault="00502022" w:rsidP="00CA7B2A">
      <w:pPr>
        <w:jc w:val="both"/>
        <w:rPr>
          <w:sz w:val="22"/>
          <w:szCs w:val="22"/>
          <w:lang w:val="sr-Latn-ME"/>
        </w:rPr>
      </w:pPr>
    </w:p>
    <w:p w14:paraId="1FC259C1" w14:textId="66F0E982" w:rsidR="00445D8F" w:rsidRPr="00192055" w:rsidRDefault="00502022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U slučaju bilo kakvih pitanja u vezi s</w:t>
      </w:r>
      <w:r w:rsidR="00CA7B2A" w:rsidRPr="00192055">
        <w:rPr>
          <w:sz w:val="22"/>
          <w:szCs w:val="22"/>
          <w:lang w:val="sr-Latn-ME"/>
        </w:rPr>
        <w:t>a</w:t>
      </w:r>
      <w:r w:rsidRPr="00192055">
        <w:rPr>
          <w:sz w:val="22"/>
          <w:szCs w:val="22"/>
          <w:lang w:val="sr-Latn-ME"/>
        </w:rPr>
        <w:t xml:space="preserve"> primjenom ovog lijeka, obratite se Vašem l</w:t>
      </w:r>
      <w:r w:rsidR="00152B24" w:rsidRPr="00192055">
        <w:rPr>
          <w:sz w:val="22"/>
          <w:szCs w:val="22"/>
          <w:lang w:val="sr-Latn-ME"/>
        </w:rPr>
        <w:t>jekar</w:t>
      </w:r>
      <w:r w:rsidRPr="00192055">
        <w:rPr>
          <w:sz w:val="22"/>
          <w:szCs w:val="22"/>
          <w:lang w:val="sr-Latn-ME"/>
        </w:rPr>
        <w:t xml:space="preserve">u ili </w:t>
      </w:r>
      <w:r w:rsidR="00152B24" w:rsidRPr="00192055">
        <w:rPr>
          <w:sz w:val="22"/>
          <w:szCs w:val="22"/>
          <w:lang w:val="sr-Latn-ME"/>
        </w:rPr>
        <w:t>farm</w:t>
      </w:r>
      <w:r w:rsidR="00A71273" w:rsidRPr="00192055">
        <w:rPr>
          <w:sz w:val="22"/>
          <w:szCs w:val="22"/>
          <w:lang w:val="sr-Latn-ME"/>
        </w:rPr>
        <w:t>a</w:t>
      </w:r>
      <w:r w:rsidR="00152B24" w:rsidRPr="00192055">
        <w:rPr>
          <w:sz w:val="22"/>
          <w:szCs w:val="22"/>
          <w:lang w:val="sr-Latn-ME"/>
        </w:rPr>
        <w:t>ceutu.</w:t>
      </w:r>
    </w:p>
    <w:p w14:paraId="7DFA13D5" w14:textId="4B8C09CB" w:rsidR="00396B66" w:rsidRDefault="00396B66" w:rsidP="00CA7B2A">
      <w:pPr>
        <w:jc w:val="both"/>
        <w:rPr>
          <w:sz w:val="22"/>
          <w:szCs w:val="22"/>
          <w:lang w:val="sr-Latn-ME"/>
        </w:rPr>
      </w:pPr>
    </w:p>
    <w:p w14:paraId="56609DC4" w14:textId="77777777" w:rsidR="00192055" w:rsidRPr="00192055" w:rsidRDefault="00192055" w:rsidP="00CA7B2A">
      <w:pPr>
        <w:jc w:val="both"/>
        <w:rPr>
          <w:sz w:val="22"/>
          <w:szCs w:val="22"/>
          <w:lang w:val="sr-Latn-ME"/>
        </w:rPr>
      </w:pPr>
    </w:p>
    <w:p w14:paraId="7DD7C098" w14:textId="77777777" w:rsidR="00A32113" w:rsidRPr="00192055" w:rsidRDefault="00A32113" w:rsidP="00CA7B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4. </w:t>
      </w:r>
      <w:r w:rsidR="00291DAD" w:rsidRPr="00192055">
        <w:rPr>
          <w:b/>
          <w:bCs/>
          <w:sz w:val="22"/>
          <w:szCs w:val="22"/>
          <w:lang w:val="sr-Latn-ME"/>
        </w:rPr>
        <w:tab/>
      </w:r>
      <w:r w:rsidRPr="00192055">
        <w:rPr>
          <w:b/>
          <w:bCs/>
          <w:sz w:val="22"/>
          <w:szCs w:val="22"/>
          <w:lang w:val="sr-Latn-ME"/>
        </w:rPr>
        <w:t>MOGUĆA NEŽELJENA DEJSTVA</w:t>
      </w:r>
    </w:p>
    <w:p w14:paraId="59048EEA" w14:textId="77777777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1EEB7F0D" w14:textId="2AF35FE5" w:rsidR="006D5C11" w:rsidRPr="00192055" w:rsidRDefault="006D5C11" w:rsidP="00CA7B2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Kao i svi ljekovi i lijek </w:t>
      </w:r>
      <w:r w:rsidR="00760608" w:rsidRPr="00192055">
        <w:rPr>
          <w:sz w:val="22"/>
          <w:szCs w:val="22"/>
          <w:lang w:val="sr-Latn-ME"/>
        </w:rPr>
        <w:t>KETONAL RAPID</w:t>
      </w:r>
      <w:r w:rsidRPr="00192055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B75D99B" w14:textId="64A360EA" w:rsidR="006D5C11" w:rsidRPr="00192055" w:rsidRDefault="006D5C11" w:rsidP="00CA7B2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431C627" w14:textId="2B12F461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Prestanite uzimati Ketonal Rapid granule i odmah potražite pomoć Vašeg l</w:t>
      </w:r>
      <w:r w:rsidR="005061F6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jekara</w:t>
      </w: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ili hitnu medicinsku pomoć ako primijetite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sljedeć</w:t>
      </w:r>
      <w:r w:rsidR="005061F6" w:rsidRPr="00192055">
        <w:rPr>
          <w:rFonts w:eastAsia="Calibri"/>
          <w:spacing w:val="-5"/>
          <w:sz w:val="22"/>
          <w:szCs w:val="22"/>
          <w:lang w:val="sr-Latn-ME"/>
        </w:rPr>
        <w:t>a n</w:t>
      </w:r>
      <w:r w:rsidR="007017D8" w:rsidRPr="00192055">
        <w:rPr>
          <w:rFonts w:eastAsia="Calibri"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>:</w:t>
      </w:r>
    </w:p>
    <w:p w14:paraId="448B8EFE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8F98DC0" w14:textId="69B7457F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Rijetk</w:t>
      </w:r>
      <w:r w:rsidR="0009659D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="0009659D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</w:t>
      </w:r>
      <w:r w:rsidR="007017D8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(mogu se javiti </w:t>
      </w:r>
      <w:r w:rsidR="003C3DDF" w:rsidRPr="00192055">
        <w:rPr>
          <w:rFonts w:eastAsia="Calibri"/>
          <w:spacing w:val="-5"/>
          <w:sz w:val="22"/>
          <w:szCs w:val="22"/>
          <w:lang w:val="sr-Latn-ME"/>
        </w:rPr>
        <w:t>kod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manje od 1 na 1000 osoba):</w:t>
      </w:r>
    </w:p>
    <w:p w14:paraId="7EBCED3A" w14:textId="774936BB" w:rsidR="00DE5233" w:rsidRPr="00192055" w:rsidRDefault="00DE5233" w:rsidP="00CA7B2A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napad astme</w:t>
      </w:r>
    </w:p>
    <w:p w14:paraId="5201D4BE" w14:textId="60E01DDC" w:rsidR="00DA297D" w:rsidRPr="00192055" w:rsidRDefault="00DA297D" w:rsidP="00CA7B2A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žareć</w:t>
      </w:r>
      <w:r w:rsidR="003A2387" w:rsidRPr="00192055">
        <w:rPr>
          <w:rFonts w:eastAsia="Calibri"/>
          <w:spacing w:val="-5"/>
          <w:sz w:val="22"/>
          <w:szCs w:val="22"/>
          <w:lang w:val="sr-Latn-ME"/>
        </w:rPr>
        <w:t>i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i probadajuć</w:t>
      </w:r>
      <w:r w:rsidR="00403485" w:rsidRPr="00192055">
        <w:rPr>
          <w:rFonts w:eastAsia="Calibri"/>
          <w:spacing w:val="-5"/>
          <w:sz w:val="22"/>
          <w:szCs w:val="22"/>
          <w:lang w:val="sr-Latn-ME"/>
        </w:rPr>
        <w:t>i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bol u </w:t>
      </w:r>
      <w:r w:rsidR="00403485" w:rsidRPr="00192055">
        <w:rPr>
          <w:rFonts w:eastAsia="Calibri"/>
          <w:spacing w:val="-5"/>
          <w:sz w:val="22"/>
          <w:szCs w:val="22"/>
          <w:lang w:val="sr-Latn-ME"/>
        </w:rPr>
        <w:t>stomaku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popraćen s</w:t>
      </w:r>
      <w:r w:rsidR="003A2387" w:rsidRPr="00192055">
        <w:rPr>
          <w:rFonts w:eastAsia="Calibri"/>
          <w:spacing w:val="-5"/>
          <w:sz w:val="22"/>
          <w:szCs w:val="22"/>
          <w:lang w:val="sr-Latn-ME"/>
        </w:rPr>
        <w:t xml:space="preserve">a 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osjećajem praznine i gladi. Postoji mogućnost da se radi o </w:t>
      </w:r>
      <w:r w:rsidR="003A2387" w:rsidRPr="00192055">
        <w:rPr>
          <w:rFonts w:eastAsia="Calibri"/>
          <w:spacing w:val="-5"/>
          <w:sz w:val="22"/>
          <w:szCs w:val="22"/>
          <w:lang w:val="sr-Latn-ME"/>
        </w:rPr>
        <w:t xml:space="preserve">ulkusu </w:t>
      </w:r>
      <w:r w:rsidRPr="00192055">
        <w:rPr>
          <w:rFonts w:eastAsia="Calibri"/>
          <w:spacing w:val="-5"/>
          <w:sz w:val="22"/>
          <w:szCs w:val="22"/>
          <w:lang w:val="sr-Latn-ME"/>
        </w:rPr>
        <w:t>(čir) na želucu ili crijevima.</w:t>
      </w:r>
    </w:p>
    <w:p w14:paraId="2B4B6912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6DE6163" w14:textId="26BF154D" w:rsidR="006C361C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V</w:t>
      </w:r>
      <w:r w:rsidR="00325657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eoma</w:t>
      </w: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rijetk</w:t>
      </w:r>
      <w:r w:rsidR="00325657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a n</w:t>
      </w:r>
      <w:r w:rsidR="007017D8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(mogu se javiti </w:t>
      </w:r>
      <w:r w:rsidR="0032441F" w:rsidRPr="00192055">
        <w:rPr>
          <w:rFonts w:eastAsia="Calibri"/>
          <w:spacing w:val="-5"/>
          <w:sz w:val="22"/>
          <w:szCs w:val="22"/>
          <w:lang w:val="sr-Latn-ME"/>
        </w:rPr>
        <w:t>kod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manje od 1 na 10000 osoba):</w:t>
      </w:r>
    </w:p>
    <w:p w14:paraId="3FD66CD3" w14:textId="4D00B5E8" w:rsidR="00DA297D" w:rsidRPr="00192055" w:rsidRDefault="00DA297D" w:rsidP="00CA7B2A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krv u urinu</w:t>
      </w:r>
    </w:p>
    <w:p w14:paraId="2019B731" w14:textId="125D214F" w:rsidR="00DA297D" w:rsidRPr="00192055" w:rsidRDefault="00DA297D" w:rsidP="00CA7B2A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lastRenderedPageBreak/>
        <w:t>oticanje grla.</w:t>
      </w:r>
    </w:p>
    <w:p w14:paraId="159592CB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62D2DDF" w14:textId="4A45C5C0" w:rsidR="00DA297D" w:rsidRPr="00192055" w:rsidRDefault="007017D8" w:rsidP="00CA7B2A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Neželjena dejstva</w:t>
      </w:r>
      <w:r w:rsidR="00DA297D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nepoznate učestalosti</w:t>
      </w:r>
    </w:p>
    <w:p w14:paraId="3A4DA4D9" w14:textId="3B888B08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povraćanje krvi, jak bol u </w:t>
      </w:r>
      <w:r w:rsidR="00F82042" w:rsidRPr="00192055">
        <w:rPr>
          <w:rFonts w:eastAsia="Calibri"/>
          <w:spacing w:val="-5"/>
          <w:sz w:val="22"/>
          <w:szCs w:val="22"/>
          <w:lang w:val="sr-Latn-ME"/>
        </w:rPr>
        <w:t>stomaku</w:t>
      </w:r>
      <w:r w:rsidRPr="00192055">
        <w:rPr>
          <w:rFonts w:eastAsia="Calibri"/>
          <w:spacing w:val="-5"/>
          <w:sz w:val="22"/>
          <w:szCs w:val="22"/>
          <w:lang w:val="sr-Latn-ME"/>
        </w:rPr>
        <w:t>, tamna stolica boje katrana, što su zna</w:t>
      </w:r>
      <w:r w:rsidR="00472027" w:rsidRPr="00192055">
        <w:rPr>
          <w:rFonts w:eastAsia="Calibri"/>
          <w:spacing w:val="-5"/>
          <w:sz w:val="22"/>
          <w:szCs w:val="22"/>
          <w:lang w:val="sr-Latn-ME"/>
        </w:rPr>
        <w:t>ci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krvarenja ili perforacije želuca ili crijeva</w:t>
      </w:r>
    </w:p>
    <w:p w14:paraId="4AE0C059" w14:textId="4A4C2EDB" w:rsidR="00CA7B2A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pojava mjehurića, ljuštenja, pustula ili krvarenja na bilo ko</w:t>
      </w:r>
      <w:r w:rsidR="003B49C5" w:rsidRPr="00192055">
        <w:rPr>
          <w:rFonts w:eastAsia="Calibri"/>
          <w:spacing w:val="-5"/>
          <w:sz w:val="22"/>
          <w:szCs w:val="22"/>
          <w:lang w:val="sr-Latn-ME"/>
        </w:rPr>
        <w:t>m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dijelu kože s</w:t>
      </w:r>
      <w:r w:rsidR="003B49C5" w:rsidRPr="00192055">
        <w:rPr>
          <w:rFonts w:eastAsia="Calibri"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ili bez pojave izbočenog osipa koji svrbi</w:t>
      </w:r>
      <w:r w:rsidR="00CA7B2A" w:rsidRPr="00192055">
        <w:rPr>
          <w:rFonts w:eastAsia="Calibri"/>
          <w:spacing w:val="-5"/>
          <w:sz w:val="22"/>
          <w:szCs w:val="22"/>
          <w:lang w:val="sr-Latn-ME"/>
        </w:rPr>
        <w:t>, što  uključuje pojavu navedenih promjena na usnama, očima, ustima, nosu, genitalijama, šakama ili stopalima. Istovremeno se mogu pojaviti i simptomi slični gripu.</w:t>
      </w:r>
    </w:p>
    <w:p w14:paraId="4FB9FE49" w14:textId="6E86B46E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D5D0E1D" w14:textId="1BCE0199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5F32EF9" w14:textId="66D4A128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Možda imate ozbiljn</w:t>
      </w:r>
      <w:r w:rsidR="000C4421" w:rsidRPr="00192055">
        <w:rPr>
          <w:rFonts w:eastAsia="Calibri"/>
          <w:spacing w:val="-5"/>
          <w:sz w:val="22"/>
          <w:szCs w:val="22"/>
          <w:lang w:val="sr-Latn-ME"/>
        </w:rPr>
        <w:t>a n</w:t>
      </w:r>
      <w:r w:rsidR="007017D8" w:rsidRPr="00192055">
        <w:rPr>
          <w:rFonts w:eastAsia="Calibri"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na koži koje zahtijevaju hitnu l</w:t>
      </w:r>
      <w:r w:rsidR="002842D9" w:rsidRPr="00192055">
        <w:rPr>
          <w:rFonts w:eastAsia="Calibri"/>
          <w:spacing w:val="-5"/>
          <w:sz w:val="22"/>
          <w:szCs w:val="22"/>
          <w:lang w:val="sr-Latn-ME"/>
        </w:rPr>
        <w:t>jekarsku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pomoć, uključujući Stevens-Johnsonov sindrom, toksičnu epidermalnu nekrolizu i akutnu generaliziranu egzantematoznu pustulozu</w:t>
      </w:r>
    </w:p>
    <w:p w14:paraId="3D5DE864" w14:textId="62710772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promjene u količini mokraće </w:t>
      </w:r>
      <w:r w:rsidR="00795387" w:rsidRPr="00192055">
        <w:rPr>
          <w:rFonts w:eastAsia="Calibri"/>
          <w:spacing w:val="-5"/>
          <w:sz w:val="22"/>
          <w:szCs w:val="22"/>
          <w:lang w:val="sr-Latn-ME"/>
        </w:rPr>
        <w:t>kao i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oticanje djelova tijela, </w:t>
      </w:r>
      <w:r w:rsidR="0044794D" w:rsidRPr="00192055">
        <w:rPr>
          <w:rFonts w:eastAsia="Calibri"/>
          <w:spacing w:val="-5"/>
          <w:sz w:val="22"/>
          <w:szCs w:val="22"/>
          <w:lang w:val="sr-Latn-ME"/>
        </w:rPr>
        <w:t>naročito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nogu, </w:t>
      </w:r>
      <w:r w:rsidR="008355A4" w:rsidRPr="00192055">
        <w:rPr>
          <w:rFonts w:eastAsia="Calibri"/>
          <w:spacing w:val="-5"/>
          <w:sz w:val="22"/>
          <w:szCs w:val="22"/>
          <w:lang w:val="sr-Latn-ME"/>
        </w:rPr>
        <w:t>članaka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ili stopala. Ov</w:t>
      </w:r>
      <w:r w:rsidR="008355A4" w:rsidRPr="00192055">
        <w:rPr>
          <w:rFonts w:eastAsia="Calibri"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8355A4" w:rsidRPr="00192055">
        <w:rPr>
          <w:rFonts w:eastAsia="Calibri"/>
          <w:spacing w:val="-5"/>
          <w:sz w:val="22"/>
          <w:szCs w:val="22"/>
          <w:lang w:val="sr-Latn-ME"/>
        </w:rPr>
        <w:t>n</w:t>
      </w:r>
      <w:r w:rsidR="007017D8" w:rsidRPr="00192055">
        <w:rPr>
          <w:rFonts w:eastAsia="Calibri"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mogu ukazivati na ozbiljne teškoće u funkciji bubrega.</w:t>
      </w:r>
    </w:p>
    <w:p w14:paraId="56A90750" w14:textId="73D062F3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bolovi u </w:t>
      </w:r>
      <w:r w:rsidR="003B699F" w:rsidRPr="00192055">
        <w:rPr>
          <w:rFonts w:eastAsia="Calibri"/>
          <w:spacing w:val="-5"/>
          <w:sz w:val="22"/>
          <w:szCs w:val="22"/>
          <w:lang w:val="sr-Latn-ME"/>
        </w:rPr>
        <w:t xml:space="preserve">grudima 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(simptomi srčanog udara) ili iznenadna jaka glavobolja, mučnina, </w:t>
      </w:r>
      <w:r w:rsidR="00363895" w:rsidRPr="00192055">
        <w:rPr>
          <w:rFonts w:eastAsia="Calibri"/>
          <w:spacing w:val="-5"/>
          <w:sz w:val="22"/>
          <w:szCs w:val="22"/>
          <w:lang w:val="sr-Latn-ME"/>
        </w:rPr>
        <w:t>vrtoglavica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, utrnulost, nemogućnost ili teškoće </w:t>
      </w:r>
      <w:r w:rsidR="00936A83" w:rsidRPr="00192055">
        <w:rPr>
          <w:rFonts w:eastAsia="Calibri"/>
          <w:spacing w:val="-5"/>
          <w:sz w:val="22"/>
          <w:szCs w:val="22"/>
          <w:lang w:val="sr-Latn-ME"/>
        </w:rPr>
        <w:t>pri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govor</w:t>
      </w:r>
      <w:r w:rsidR="00936A83" w:rsidRPr="00192055">
        <w:rPr>
          <w:rFonts w:eastAsia="Calibri"/>
          <w:spacing w:val="-5"/>
          <w:sz w:val="22"/>
          <w:szCs w:val="22"/>
          <w:lang w:val="sr-Latn-ME"/>
        </w:rPr>
        <w:t>u</w:t>
      </w:r>
      <w:r w:rsidRPr="00192055">
        <w:rPr>
          <w:rFonts w:eastAsia="Calibri"/>
          <w:spacing w:val="-5"/>
          <w:sz w:val="22"/>
          <w:szCs w:val="22"/>
          <w:lang w:val="sr-Latn-ME"/>
        </w:rPr>
        <w:t>, paraliza (zna</w:t>
      </w:r>
      <w:r w:rsidR="00087762" w:rsidRPr="00192055">
        <w:rPr>
          <w:rFonts w:eastAsia="Calibri"/>
          <w:spacing w:val="-5"/>
          <w:sz w:val="22"/>
          <w:szCs w:val="22"/>
          <w:lang w:val="sr-Latn-ME"/>
        </w:rPr>
        <w:t>c</w:t>
      </w:r>
      <w:r w:rsidRPr="00192055">
        <w:rPr>
          <w:rFonts w:eastAsia="Calibri"/>
          <w:spacing w:val="-5"/>
          <w:sz w:val="22"/>
          <w:szCs w:val="22"/>
          <w:lang w:val="sr-Latn-ME"/>
        </w:rPr>
        <w:t>i moždanog udara).</w:t>
      </w:r>
    </w:p>
    <w:p w14:paraId="2D8A70BD" w14:textId="342D47DD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Ljekovi kao što su Ketonal Rapid granule mogu biti povezani s</w:t>
      </w:r>
      <w:r w:rsidR="003B3CC3" w:rsidRPr="00192055">
        <w:rPr>
          <w:rFonts w:eastAsia="Calibri"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malim povećanjem rizika od pojave srčanog ili moždanog udara. Vidjeti dio 2. „Upozorenja i mjere opreza“.</w:t>
      </w:r>
    </w:p>
    <w:p w14:paraId="3313D2FC" w14:textId="1AC31960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zn</w:t>
      </w:r>
      <w:r w:rsidR="003B3CC3" w:rsidRPr="00192055">
        <w:rPr>
          <w:rFonts w:eastAsia="Calibri"/>
          <w:spacing w:val="-5"/>
          <w:sz w:val="22"/>
          <w:szCs w:val="22"/>
          <w:lang w:val="sr-Latn-ME"/>
        </w:rPr>
        <w:t>ac</w:t>
      </w:r>
      <w:r w:rsidRPr="00192055">
        <w:rPr>
          <w:rFonts w:eastAsia="Calibri"/>
          <w:spacing w:val="-5"/>
          <w:sz w:val="22"/>
          <w:szCs w:val="22"/>
          <w:lang w:val="sr-Latn-ME"/>
        </w:rPr>
        <w:t>i ozbiljne alergijske reakcije kao što su:</w:t>
      </w:r>
    </w:p>
    <w:p w14:paraId="1A91DC99" w14:textId="31C761F6" w:rsidR="00DA297D" w:rsidRPr="00192055" w:rsidRDefault="00DA297D" w:rsidP="00CA7B2A">
      <w:pPr>
        <w:pStyle w:val="NoSpacing"/>
        <w:numPr>
          <w:ilvl w:val="0"/>
          <w:numId w:val="4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oticanje lica, us</w:t>
      </w:r>
      <w:r w:rsidR="008F415D" w:rsidRPr="00192055">
        <w:rPr>
          <w:rFonts w:eastAsia="Calibri"/>
          <w:spacing w:val="-5"/>
          <w:sz w:val="22"/>
          <w:szCs w:val="22"/>
          <w:lang w:val="sr-Latn-ME"/>
        </w:rPr>
        <w:t>ana</w:t>
      </w:r>
      <w:r w:rsidRPr="00192055">
        <w:rPr>
          <w:rFonts w:eastAsia="Calibri"/>
          <w:spacing w:val="-5"/>
          <w:sz w:val="22"/>
          <w:szCs w:val="22"/>
          <w:lang w:val="sr-Latn-ME"/>
        </w:rPr>
        <w:t>, usta, ždrijela ili grla koje uzrokuje pojavu zviždanja ili poteškoće pri gutanju ili disanju</w:t>
      </w:r>
    </w:p>
    <w:p w14:paraId="68C8A542" w14:textId="005B5B9C" w:rsidR="00DA297D" w:rsidRPr="00192055" w:rsidRDefault="00DA297D" w:rsidP="00CA7B2A">
      <w:pPr>
        <w:pStyle w:val="NoSpacing"/>
        <w:numPr>
          <w:ilvl w:val="0"/>
          <w:numId w:val="4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osjećaj stezanja u</w:t>
      </w:r>
      <w:r w:rsidR="000F229D" w:rsidRPr="00192055">
        <w:rPr>
          <w:rFonts w:eastAsia="Calibri"/>
          <w:spacing w:val="-5"/>
          <w:sz w:val="22"/>
          <w:szCs w:val="22"/>
          <w:lang w:val="sr-Latn-ME"/>
        </w:rPr>
        <w:t xml:space="preserve"> grudima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, ubrzani rad srca, pad krvnog </w:t>
      </w:r>
      <w:r w:rsidR="001F6E33" w:rsidRPr="00192055">
        <w:rPr>
          <w:rFonts w:eastAsia="Calibri"/>
          <w:spacing w:val="-5"/>
          <w:sz w:val="22"/>
          <w:szCs w:val="22"/>
          <w:lang w:val="sr-Latn-ME"/>
        </w:rPr>
        <w:t>pritiska</w:t>
      </w:r>
      <w:r w:rsidRPr="00192055">
        <w:rPr>
          <w:rFonts w:eastAsia="Calibri"/>
          <w:spacing w:val="-5"/>
          <w:sz w:val="22"/>
          <w:szCs w:val="22"/>
          <w:lang w:val="sr-Latn-ME"/>
        </w:rPr>
        <w:t>, koji može dovesti do šoka</w:t>
      </w:r>
    </w:p>
    <w:p w14:paraId="7478C059" w14:textId="2FE9DA53" w:rsidR="00DA297D" w:rsidRPr="00192055" w:rsidRDefault="00DA297D" w:rsidP="00CA7B2A">
      <w:pPr>
        <w:pStyle w:val="NoSpacing"/>
        <w:numPr>
          <w:ilvl w:val="0"/>
          <w:numId w:val="4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svr</w:t>
      </w:r>
      <w:r w:rsidR="002A5DDF" w:rsidRPr="00192055">
        <w:rPr>
          <w:rFonts w:eastAsia="Calibri"/>
          <w:spacing w:val="-5"/>
          <w:sz w:val="22"/>
          <w:szCs w:val="22"/>
          <w:lang w:val="sr-Latn-ME"/>
        </w:rPr>
        <w:t>ab</w:t>
      </w:r>
      <w:r w:rsidRPr="00192055">
        <w:rPr>
          <w:rFonts w:eastAsia="Calibri"/>
          <w:spacing w:val="-5"/>
          <w:sz w:val="22"/>
          <w:szCs w:val="22"/>
          <w:lang w:val="sr-Latn-ME"/>
        </w:rPr>
        <w:t>, osip</w:t>
      </w:r>
    </w:p>
    <w:p w14:paraId="5777FB56" w14:textId="14932849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spazam grla koji uzrokuje teškoće </w:t>
      </w:r>
      <w:r w:rsidR="00441B7B" w:rsidRPr="00192055">
        <w:rPr>
          <w:rFonts w:eastAsia="Calibri"/>
          <w:spacing w:val="-5"/>
          <w:sz w:val="22"/>
          <w:szCs w:val="22"/>
          <w:lang w:val="sr-Latn-ME"/>
        </w:rPr>
        <w:t>pri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disanju</w:t>
      </w:r>
    </w:p>
    <w:p w14:paraId="30F1E663" w14:textId="027FDE0B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veća sklonost infekcijama nego inače, što može biti uzrokovano ozbiljnim poremećajem krvi zvanim agranulocitoza</w:t>
      </w:r>
    </w:p>
    <w:p w14:paraId="4B203D21" w14:textId="5F23117E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napadi (konvulzije).</w:t>
      </w:r>
    </w:p>
    <w:p w14:paraId="2ED5FAAC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1FE7099" w14:textId="661359B2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Odmah se obratite Vašem l</w:t>
      </w:r>
      <w:r w:rsidR="00D93159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jekaru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ako se pojavi neka od sljedećih</w:t>
      </w:r>
      <w:r w:rsidR="00533D25" w:rsidRPr="00192055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430CD1" w:rsidRPr="00192055">
        <w:rPr>
          <w:rFonts w:eastAsia="Calibri"/>
          <w:spacing w:val="-5"/>
          <w:sz w:val="22"/>
          <w:szCs w:val="22"/>
          <w:lang w:val="sr-Latn-ME"/>
        </w:rPr>
        <w:t>neželjenih dejstava</w:t>
      </w:r>
      <w:r w:rsidRPr="00192055">
        <w:rPr>
          <w:rFonts w:eastAsia="Calibri"/>
          <w:spacing w:val="-5"/>
          <w:sz w:val="22"/>
          <w:szCs w:val="22"/>
          <w:lang w:val="sr-Latn-ME"/>
        </w:rPr>
        <w:t>:</w:t>
      </w:r>
    </w:p>
    <w:p w14:paraId="79328ECC" w14:textId="73AC496E" w:rsidR="00DA297D" w:rsidRPr="00192055" w:rsidRDefault="00DA297D" w:rsidP="00CA7B2A">
      <w:pPr>
        <w:pStyle w:val="NoSpacing"/>
        <w:numPr>
          <w:ilvl w:val="0"/>
          <w:numId w:val="3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Rijetk</w:t>
      </w:r>
      <w:r w:rsidR="004E6DF7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="004E6DF7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</w:t>
      </w:r>
      <w:r w:rsidR="007017D8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(mogu se javiti </w:t>
      </w:r>
      <w:r w:rsidR="003F2AE0" w:rsidRPr="00192055">
        <w:rPr>
          <w:rFonts w:eastAsia="Calibri"/>
          <w:spacing w:val="-5"/>
          <w:sz w:val="22"/>
          <w:szCs w:val="22"/>
          <w:lang w:val="sr-Latn-ME"/>
        </w:rPr>
        <w:t xml:space="preserve">kod </w:t>
      </w:r>
      <w:r w:rsidRPr="00192055">
        <w:rPr>
          <w:rFonts w:eastAsia="Calibri"/>
          <w:spacing w:val="-5"/>
          <w:sz w:val="22"/>
          <w:szCs w:val="22"/>
          <w:lang w:val="sr-Latn-ME"/>
        </w:rPr>
        <w:t>manje od 1 na 1000 osoba):</w:t>
      </w:r>
    </w:p>
    <w:p w14:paraId="239D138F" w14:textId="1C70FA24" w:rsidR="00DA297D" w:rsidRPr="00192055" w:rsidRDefault="00DA297D" w:rsidP="00CA7B2A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neobični osjećaji na koži poput utrnulosti, </w:t>
      </w:r>
      <w:r w:rsidR="00A26CED" w:rsidRPr="00192055">
        <w:rPr>
          <w:rFonts w:eastAsia="Calibri"/>
          <w:spacing w:val="-5"/>
          <w:sz w:val="22"/>
          <w:szCs w:val="22"/>
          <w:lang w:val="sr-Latn-ME"/>
        </w:rPr>
        <w:t>golicanja</w:t>
      </w:r>
      <w:r w:rsidRPr="00192055">
        <w:rPr>
          <w:rFonts w:eastAsia="Calibri"/>
          <w:spacing w:val="-5"/>
          <w:sz w:val="22"/>
          <w:szCs w:val="22"/>
          <w:lang w:val="sr-Latn-ME"/>
        </w:rPr>
        <w:t>, bockanja, žarenja ili puzanja po koži</w:t>
      </w:r>
    </w:p>
    <w:p w14:paraId="5C041AB5" w14:textId="11C7B394" w:rsidR="00DA297D" w:rsidRPr="00192055" w:rsidRDefault="00DA297D" w:rsidP="00CA7B2A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bljedilo kože, osjećaj umora, nesvjestica ili</w:t>
      </w:r>
      <w:r w:rsidR="00275BA7" w:rsidRPr="00192055">
        <w:rPr>
          <w:rFonts w:eastAsia="Calibri"/>
          <w:spacing w:val="-5"/>
          <w:sz w:val="22"/>
          <w:szCs w:val="22"/>
          <w:lang w:val="sr-Latn-ME"/>
        </w:rPr>
        <w:t xml:space="preserve"> vrtoglavica</w:t>
      </w:r>
      <w:r w:rsidRPr="00192055">
        <w:rPr>
          <w:rFonts w:eastAsia="Calibri"/>
          <w:spacing w:val="-5"/>
          <w:sz w:val="22"/>
          <w:szCs w:val="22"/>
          <w:lang w:val="sr-Latn-ME"/>
        </w:rPr>
        <w:t>, vjero</w:t>
      </w:r>
      <w:r w:rsidR="00BA6B3C" w:rsidRPr="00192055">
        <w:rPr>
          <w:rFonts w:eastAsia="Calibri"/>
          <w:spacing w:val="-5"/>
          <w:sz w:val="22"/>
          <w:szCs w:val="22"/>
          <w:lang w:val="sr-Latn-ME"/>
        </w:rPr>
        <w:t>v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atno uzrokovano nedostatkom crvenih krvnih </w:t>
      </w:r>
      <w:r w:rsidR="007B37DD" w:rsidRPr="00192055">
        <w:rPr>
          <w:rFonts w:eastAsia="Calibri"/>
          <w:spacing w:val="-5"/>
          <w:sz w:val="22"/>
          <w:szCs w:val="22"/>
          <w:lang w:val="sr-Latn-ME"/>
        </w:rPr>
        <w:t xml:space="preserve">zrnaca </w:t>
      </w:r>
      <w:r w:rsidRPr="00192055">
        <w:rPr>
          <w:rFonts w:eastAsia="Calibri"/>
          <w:spacing w:val="-5"/>
          <w:sz w:val="22"/>
          <w:szCs w:val="22"/>
          <w:lang w:val="sr-Latn-ME"/>
        </w:rPr>
        <w:t>zbog krvarenja</w:t>
      </w:r>
    </w:p>
    <w:p w14:paraId="24816FB7" w14:textId="46FEF4DA" w:rsidR="00DA297D" w:rsidRPr="00192055" w:rsidRDefault="00DA297D" w:rsidP="00CA7B2A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zamagljeni vid</w:t>
      </w:r>
    </w:p>
    <w:p w14:paraId="14A790C8" w14:textId="4577D8BD" w:rsidR="00DA297D" w:rsidRPr="00192055" w:rsidRDefault="00DA297D" w:rsidP="00CA7B2A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žuta boja kože ili </w:t>
      </w:r>
      <w:r w:rsidR="007B37DD" w:rsidRPr="00192055">
        <w:rPr>
          <w:rFonts w:eastAsia="Calibri"/>
          <w:spacing w:val="-5"/>
          <w:sz w:val="22"/>
          <w:szCs w:val="22"/>
          <w:lang w:val="sr-Latn-ME"/>
        </w:rPr>
        <w:t xml:space="preserve">beonjača </w:t>
      </w:r>
      <w:r w:rsidRPr="00192055">
        <w:rPr>
          <w:rFonts w:eastAsia="Calibri"/>
          <w:spacing w:val="-5"/>
          <w:sz w:val="22"/>
          <w:szCs w:val="22"/>
          <w:lang w:val="sr-Latn-ME"/>
        </w:rPr>
        <w:t>(žutica). Ovo može ukazivati na poremećaj u radu jetre.</w:t>
      </w:r>
    </w:p>
    <w:p w14:paraId="7B69FF33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C7050B9" w14:textId="778B77CE" w:rsidR="00DA297D" w:rsidRPr="00192055" w:rsidRDefault="007017D8" w:rsidP="00CA7B2A">
      <w:pPr>
        <w:pStyle w:val="NoSpacing"/>
        <w:numPr>
          <w:ilvl w:val="0"/>
          <w:numId w:val="3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Neželjena dejstva</w:t>
      </w:r>
      <w:r w:rsidR="00DA297D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nepoznate učestalosti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 xml:space="preserve"> (učestalost se ne može procijeniti iz dostupnih podataka):</w:t>
      </w:r>
    </w:p>
    <w:p w14:paraId="6BD59329" w14:textId="06376290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lakše stvaranje modrica ili krvarenje koje traje duže od uobičajenog vremena. Ovo može ukazivati na ozbiljan poremećaj krvi, kao što je nizak broj trombocita</w:t>
      </w:r>
    </w:p>
    <w:p w14:paraId="7B7B7072" w14:textId="05007060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smanjenje broja crvenih krvnih </w:t>
      </w:r>
      <w:r w:rsidR="00BC6628" w:rsidRPr="00192055">
        <w:rPr>
          <w:rFonts w:eastAsia="Calibri"/>
          <w:spacing w:val="-5"/>
          <w:sz w:val="22"/>
          <w:szCs w:val="22"/>
          <w:lang w:val="sr-Latn-ME"/>
        </w:rPr>
        <w:t xml:space="preserve">zrnaca </w:t>
      </w:r>
      <w:r w:rsidRPr="00192055">
        <w:rPr>
          <w:rFonts w:eastAsia="Calibri"/>
          <w:spacing w:val="-5"/>
          <w:sz w:val="22"/>
          <w:szCs w:val="22"/>
          <w:lang w:val="sr-Latn-ME"/>
        </w:rPr>
        <w:t>koje mogu kožu učiniti blijedožutom i uzrokovati slabost ili otežano disanje (hemolitička anemija)</w:t>
      </w:r>
    </w:p>
    <w:p w14:paraId="4995BCA0" w14:textId="4694F208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smanjenje broja bijelih krvnih</w:t>
      </w:r>
      <w:r w:rsidR="005D0E99" w:rsidRPr="00192055">
        <w:rPr>
          <w:rFonts w:eastAsia="Calibri"/>
          <w:spacing w:val="-5"/>
          <w:sz w:val="22"/>
          <w:szCs w:val="22"/>
          <w:lang w:val="sr-Latn-ME"/>
        </w:rPr>
        <w:t xml:space="preserve"> zrnaca</w:t>
      </w:r>
      <w:r w:rsidRPr="00192055">
        <w:rPr>
          <w:rFonts w:eastAsia="Calibri"/>
          <w:spacing w:val="-5"/>
          <w:sz w:val="22"/>
          <w:szCs w:val="22"/>
          <w:lang w:val="sr-Latn-ME"/>
        </w:rPr>
        <w:t>, što može dovesti do pojave češćih infekcija</w:t>
      </w:r>
    </w:p>
    <w:p w14:paraId="10721FAB" w14:textId="4897F137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pogoršanje ulceroznog kolitisa ili </w:t>
      </w:r>
      <w:r w:rsidR="00E77765" w:rsidRPr="00192055">
        <w:rPr>
          <w:rFonts w:eastAsia="Calibri"/>
          <w:spacing w:val="-5"/>
          <w:sz w:val="22"/>
          <w:szCs w:val="22"/>
          <w:lang w:val="sr-Latn-ME"/>
        </w:rPr>
        <w:t>K</w:t>
      </w:r>
      <w:r w:rsidRPr="00192055">
        <w:rPr>
          <w:rFonts w:eastAsia="Calibri"/>
          <w:spacing w:val="-5"/>
          <w:sz w:val="22"/>
          <w:szCs w:val="22"/>
          <w:lang w:val="sr-Latn-ME"/>
        </w:rPr>
        <w:t>ronove bolesti</w:t>
      </w:r>
    </w:p>
    <w:p w14:paraId="053598EC" w14:textId="39028631" w:rsidR="00DA297D" w:rsidRPr="00192055" w:rsidRDefault="00DA297D" w:rsidP="00CA7B2A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pretjerana kožna reakcija na prirodnu ili </w:t>
      </w:r>
      <w:r w:rsidR="00B339FC" w:rsidRPr="00192055">
        <w:rPr>
          <w:rFonts w:eastAsia="Calibri"/>
          <w:spacing w:val="-5"/>
          <w:sz w:val="22"/>
          <w:szCs w:val="22"/>
          <w:lang w:val="sr-Latn-ME"/>
        </w:rPr>
        <w:t xml:space="preserve">vještačku </w:t>
      </w:r>
      <w:r w:rsidRPr="00192055">
        <w:rPr>
          <w:rFonts w:eastAsia="Calibri"/>
          <w:spacing w:val="-5"/>
          <w:sz w:val="22"/>
          <w:szCs w:val="22"/>
          <w:lang w:val="sr-Latn-ME"/>
        </w:rPr>
        <w:t>sunčevu svjetlost (fotosenzitivnost).</w:t>
      </w:r>
    </w:p>
    <w:p w14:paraId="7438593E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0C4929D" w14:textId="4424AD9F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Ostal</w:t>
      </w:r>
      <w:r w:rsidR="005154F2" w:rsidRPr="00192055">
        <w:rPr>
          <w:rFonts w:eastAsia="Calibri"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moguć</w:t>
      </w:r>
      <w:r w:rsidR="002B2AB6" w:rsidRPr="00192055">
        <w:rPr>
          <w:rFonts w:eastAsia="Calibri"/>
          <w:spacing w:val="-5"/>
          <w:sz w:val="22"/>
          <w:szCs w:val="22"/>
          <w:lang w:val="sr-Latn-ME"/>
        </w:rPr>
        <w:t>a n</w:t>
      </w:r>
      <w:r w:rsidR="007017D8" w:rsidRPr="00192055">
        <w:rPr>
          <w:rFonts w:eastAsia="Calibri"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uz primjenu ovog lijeka:</w:t>
      </w:r>
    </w:p>
    <w:p w14:paraId="00396AE1" w14:textId="5DE15A45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Čest</w:t>
      </w:r>
      <w:r w:rsidR="000B6A76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="000B6A76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</w:t>
      </w:r>
      <w:r w:rsidR="007017D8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(mogu se javiti </w:t>
      </w:r>
      <w:r w:rsidR="002A2B34" w:rsidRPr="00192055">
        <w:rPr>
          <w:rFonts w:eastAsia="Calibri"/>
          <w:spacing w:val="-5"/>
          <w:sz w:val="22"/>
          <w:szCs w:val="22"/>
          <w:lang w:val="sr-Latn-ME"/>
        </w:rPr>
        <w:t>kod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manje od 1 na 10 osoba):</w:t>
      </w:r>
    </w:p>
    <w:p w14:paraId="35C5E50C" w14:textId="15CCD86D" w:rsidR="00DA297D" w:rsidRPr="00192055" w:rsidRDefault="00DA297D" w:rsidP="00CA7B2A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poremećaj probave, bol u</w:t>
      </w:r>
      <w:r w:rsidR="00E15A2D" w:rsidRPr="00192055">
        <w:rPr>
          <w:rFonts w:eastAsia="Calibri"/>
          <w:spacing w:val="-5"/>
          <w:sz w:val="22"/>
          <w:szCs w:val="22"/>
          <w:lang w:val="sr-Latn-ME"/>
        </w:rPr>
        <w:t xml:space="preserve"> stomaku</w:t>
      </w:r>
    </w:p>
    <w:p w14:paraId="03F0D6C1" w14:textId="79AA36E0" w:rsidR="00DA297D" w:rsidRPr="00192055" w:rsidRDefault="00DA297D" w:rsidP="00CA7B2A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mučnina i povraćanje.</w:t>
      </w:r>
    </w:p>
    <w:p w14:paraId="496B605C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75C96BE" w14:textId="27A8BE47" w:rsidR="00DA297D" w:rsidRPr="00192055" w:rsidRDefault="000B6A76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Povremena n</w:t>
      </w:r>
      <w:r w:rsidR="007017D8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eželjena dejstva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 xml:space="preserve"> (mogu se javiti </w:t>
      </w:r>
      <w:r w:rsidR="00801855" w:rsidRPr="00192055">
        <w:rPr>
          <w:rFonts w:eastAsia="Calibri"/>
          <w:spacing w:val="-5"/>
          <w:sz w:val="22"/>
          <w:szCs w:val="22"/>
          <w:lang w:val="sr-Latn-ME"/>
        </w:rPr>
        <w:t>kod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 xml:space="preserve"> manje od 1 na 100 osoba):</w:t>
      </w:r>
    </w:p>
    <w:p w14:paraId="760FD162" w14:textId="58E9EBEF" w:rsidR="00DA297D" w:rsidRPr="00192055" w:rsidRDefault="00DA297D" w:rsidP="00CA7B2A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upala </w:t>
      </w:r>
      <w:r w:rsidR="00144B95" w:rsidRPr="00192055">
        <w:rPr>
          <w:rFonts w:eastAsia="Calibri"/>
          <w:spacing w:val="-5"/>
          <w:sz w:val="22"/>
          <w:szCs w:val="22"/>
          <w:lang w:val="sr-Latn-ME"/>
        </w:rPr>
        <w:t xml:space="preserve">zida </w:t>
      </w:r>
      <w:r w:rsidRPr="00192055">
        <w:rPr>
          <w:rFonts w:eastAsia="Calibri"/>
          <w:spacing w:val="-5"/>
          <w:sz w:val="22"/>
          <w:szCs w:val="22"/>
          <w:lang w:val="sr-Latn-ME"/>
        </w:rPr>
        <w:t>že</w:t>
      </w:r>
      <w:r w:rsidR="00144B95" w:rsidRPr="00192055">
        <w:rPr>
          <w:rFonts w:eastAsia="Calibri"/>
          <w:spacing w:val="-5"/>
          <w:sz w:val="22"/>
          <w:szCs w:val="22"/>
          <w:lang w:val="sr-Latn-ME"/>
        </w:rPr>
        <w:t>luca</w:t>
      </w:r>
    </w:p>
    <w:p w14:paraId="57E09F0D" w14:textId="469C467F" w:rsidR="00DA297D" w:rsidRPr="00192055" w:rsidRDefault="00DA297D" w:rsidP="00CA7B2A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lastRenderedPageBreak/>
        <w:t>zatvor, prol</w:t>
      </w:r>
      <w:r w:rsidR="00DB1D38" w:rsidRPr="00192055">
        <w:rPr>
          <w:rFonts w:eastAsia="Calibri"/>
          <w:spacing w:val="-5"/>
          <w:sz w:val="22"/>
          <w:szCs w:val="22"/>
          <w:lang w:val="sr-Latn-ME"/>
        </w:rPr>
        <w:t>iv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, </w:t>
      </w:r>
      <w:r w:rsidR="00DB1D38" w:rsidRPr="00192055">
        <w:rPr>
          <w:rFonts w:eastAsia="Calibri"/>
          <w:spacing w:val="-5"/>
          <w:sz w:val="22"/>
          <w:szCs w:val="22"/>
          <w:lang w:val="sr-Latn-ME"/>
        </w:rPr>
        <w:t>gasovi</w:t>
      </w:r>
    </w:p>
    <w:p w14:paraId="5F4298B4" w14:textId="215E8AF0" w:rsidR="00DA297D" w:rsidRPr="00192055" w:rsidRDefault="00DA297D" w:rsidP="00CA7B2A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osip, svr</w:t>
      </w:r>
      <w:r w:rsidR="00A550D7" w:rsidRPr="00192055">
        <w:rPr>
          <w:rFonts w:eastAsia="Calibri"/>
          <w:spacing w:val="-5"/>
          <w:sz w:val="22"/>
          <w:szCs w:val="22"/>
          <w:lang w:val="sr-Latn-ME"/>
        </w:rPr>
        <w:t>ab</w:t>
      </w:r>
    </w:p>
    <w:p w14:paraId="18E90936" w14:textId="10F519AD" w:rsidR="00DA297D" w:rsidRPr="00192055" w:rsidRDefault="00DA297D" w:rsidP="00CA7B2A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zadržavanje vode u organizmu što može uzrokovati oticanje ruku i/ili nogu</w:t>
      </w:r>
    </w:p>
    <w:p w14:paraId="58B0C226" w14:textId="6CB76FE6" w:rsidR="00DA297D" w:rsidRPr="00192055" w:rsidRDefault="00DA297D" w:rsidP="00CA7B2A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glavobolja, </w:t>
      </w:r>
      <w:r w:rsidR="00C97425" w:rsidRPr="00192055">
        <w:rPr>
          <w:rFonts w:eastAsia="Calibri"/>
          <w:spacing w:val="-5"/>
          <w:sz w:val="22"/>
          <w:szCs w:val="22"/>
          <w:lang w:val="sr-Latn-ME"/>
        </w:rPr>
        <w:t xml:space="preserve">vrtoglavica </w:t>
      </w:r>
      <w:r w:rsidRPr="00192055">
        <w:rPr>
          <w:rFonts w:eastAsia="Calibri"/>
          <w:spacing w:val="-5"/>
          <w:sz w:val="22"/>
          <w:szCs w:val="22"/>
          <w:lang w:val="sr-Latn-ME"/>
        </w:rPr>
        <w:t>ili pospanost</w:t>
      </w:r>
    </w:p>
    <w:p w14:paraId="10151648" w14:textId="062BD16F" w:rsidR="00DA297D" w:rsidRPr="00192055" w:rsidRDefault="00DA297D" w:rsidP="00CA7B2A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osjećaj umora ili loše </w:t>
      </w:r>
      <w:r w:rsidR="004F1978" w:rsidRPr="00192055">
        <w:rPr>
          <w:rFonts w:eastAsia="Calibri"/>
          <w:spacing w:val="-5"/>
          <w:sz w:val="22"/>
          <w:szCs w:val="22"/>
          <w:lang w:val="sr-Latn-ME"/>
        </w:rPr>
        <w:t>opšte stanje</w:t>
      </w:r>
    </w:p>
    <w:p w14:paraId="14047FE8" w14:textId="0F5FEF1F" w:rsidR="00DA297D" w:rsidRPr="00192055" w:rsidRDefault="00DA297D" w:rsidP="00CA7B2A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osjećaj </w:t>
      </w:r>
      <w:r w:rsidR="00BA2229" w:rsidRPr="00192055">
        <w:rPr>
          <w:rFonts w:eastAsia="Calibri"/>
          <w:spacing w:val="-5"/>
          <w:sz w:val="22"/>
          <w:szCs w:val="22"/>
          <w:lang w:val="sr-Latn-ME"/>
        </w:rPr>
        <w:t xml:space="preserve">vrtoglavice </w:t>
      </w:r>
      <w:r w:rsidRPr="00192055">
        <w:rPr>
          <w:rFonts w:eastAsia="Calibri"/>
          <w:spacing w:val="-5"/>
          <w:sz w:val="22"/>
          <w:szCs w:val="22"/>
          <w:lang w:val="sr-Latn-ME"/>
        </w:rPr>
        <w:t>i „</w:t>
      </w:r>
      <w:r w:rsidR="00970E49" w:rsidRPr="00192055">
        <w:rPr>
          <w:rFonts w:eastAsia="Calibri"/>
          <w:spacing w:val="-5"/>
          <w:sz w:val="22"/>
          <w:szCs w:val="22"/>
          <w:lang w:val="sr-Latn-ME"/>
        </w:rPr>
        <w:t>rotacije</w:t>
      </w:r>
      <w:r w:rsidRPr="00192055">
        <w:rPr>
          <w:rFonts w:eastAsia="Calibri"/>
          <w:spacing w:val="-5"/>
          <w:sz w:val="22"/>
          <w:szCs w:val="22"/>
          <w:lang w:val="sr-Latn-ME"/>
        </w:rPr>
        <w:t>“.</w:t>
      </w:r>
    </w:p>
    <w:p w14:paraId="0BABA028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22BCCD6" w14:textId="68777BE8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Rijetk</w:t>
      </w:r>
      <w:r w:rsidR="00AF1E9C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="00AF1E9C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</w:t>
      </w:r>
      <w:r w:rsidR="007017D8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(mogu se javiti </w:t>
      </w:r>
      <w:r w:rsidR="00B12A6E" w:rsidRPr="00192055">
        <w:rPr>
          <w:rFonts w:eastAsia="Calibri"/>
          <w:spacing w:val="-5"/>
          <w:sz w:val="22"/>
          <w:szCs w:val="22"/>
          <w:lang w:val="sr-Latn-ME"/>
        </w:rPr>
        <w:t>kod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manje od 1 na 1000 osoba):</w:t>
      </w:r>
    </w:p>
    <w:p w14:paraId="755E1152" w14:textId="0979C1C5" w:rsidR="00DA297D" w:rsidRPr="00192055" w:rsidRDefault="00DA297D" w:rsidP="00CA7B2A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zujanje u ušima (tinitus)</w:t>
      </w:r>
    </w:p>
    <w:p w14:paraId="34CB5FFD" w14:textId="35390647" w:rsidR="00DA297D" w:rsidRPr="00192055" w:rsidRDefault="00DA297D" w:rsidP="00CA7B2A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porast tjelesne</w:t>
      </w:r>
      <w:r w:rsidR="00B12A6E" w:rsidRPr="00192055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C85F98" w:rsidRPr="00192055">
        <w:rPr>
          <w:rFonts w:eastAsia="Calibri"/>
          <w:spacing w:val="-5"/>
          <w:sz w:val="22"/>
          <w:szCs w:val="22"/>
          <w:lang w:val="sr-Latn-ME"/>
        </w:rPr>
        <w:t>težine</w:t>
      </w:r>
    </w:p>
    <w:p w14:paraId="792E47A5" w14:textId="2BFD6160" w:rsidR="00DA297D" w:rsidRPr="00192055" w:rsidRDefault="00DA297D" w:rsidP="00CA7B2A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bol i upala u ustima.</w:t>
      </w:r>
    </w:p>
    <w:p w14:paraId="7F7F83DE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9F2D076" w14:textId="1D3A4C6B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V</w:t>
      </w:r>
      <w:r w:rsidR="003D49F7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eoma </w:t>
      </w: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rijetk</w:t>
      </w:r>
      <w:r w:rsidR="003D49F7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="003D49F7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</w:t>
      </w:r>
      <w:r w:rsidR="007017D8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eželjena dejstva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(mogu se javiti </w:t>
      </w:r>
      <w:r w:rsidR="00A55A4F" w:rsidRPr="00192055">
        <w:rPr>
          <w:rFonts w:eastAsia="Calibri"/>
          <w:spacing w:val="-5"/>
          <w:sz w:val="22"/>
          <w:szCs w:val="22"/>
          <w:lang w:val="sr-Latn-ME"/>
        </w:rPr>
        <w:t>kod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manje od 1 na 10000 osoba):</w:t>
      </w:r>
    </w:p>
    <w:p w14:paraId="53341F99" w14:textId="3D7E68B4" w:rsidR="00DA297D" w:rsidRPr="00192055" w:rsidRDefault="00DA297D" w:rsidP="00CA7B2A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nekontroli</w:t>
      </w:r>
      <w:r w:rsidR="00601F69" w:rsidRPr="00192055">
        <w:rPr>
          <w:rFonts w:eastAsia="Calibri"/>
          <w:spacing w:val="-5"/>
          <w:sz w:val="22"/>
          <w:szCs w:val="22"/>
          <w:lang w:val="sr-Latn-ME"/>
        </w:rPr>
        <w:t>s</w:t>
      </w:r>
      <w:r w:rsidRPr="00192055">
        <w:rPr>
          <w:rFonts w:eastAsia="Calibri"/>
          <w:spacing w:val="-5"/>
          <w:sz w:val="22"/>
          <w:szCs w:val="22"/>
          <w:lang w:val="sr-Latn-ME"/>
        </w:rPr>
        <w:t>ani ritmički pokreti mišića usta, jezika i lica (zvani diskinezija)</w:t>
      </w:r>
    </w:p>
    <w:p w14:paraId="11AD1D88" w14:textId="27D3981D" w:rsidR="00DA297D" w:rsidRPr="00192055" w:rsidRDefault="00DA297D" w:rsidP="00CA7B2A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nesvjestica</w:t>
      </w:r>
    </w:p>
    <w:p w14:paraId="3952A1EE" w14:textId="32336C7E" w:rsidR="00DA297D" w:rsidRPr="00192055" w:rsidRDefault="00DA297D" w:rsidP="00CA7B2A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ni</w:t>
      </w:r>
      <w:r w:rsidR="00604772" w:rsidRPr="00192055">
        <w:rPr>
          <w:rFonts w:eastAsia="Calibri"/>
          <w:spacing w:val="-5"/>
          <w:sz w:val="22"/>
          <w:szCs w:val="22"/>
          <w:lang w:val="sr-Latn-ME"/>
        </w:rPr>
        <w:t>zak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krvni </w:t>
      </w:r>
      <w:r w:rsidR="007F546C" w:rsidRPr="00192055">
        <w:rPr>
          <w:rFonts w:eastAsia="Calibri"/>
          <w:spacing w:val="-5"/>
          <w:sz w:val="22"/>
          <w:szCs w:val="22"/>
          <w:lang w:val="sr-Latn-ME"/>
        </w:rPr>
        <w:t>pritisak</w:t>
      </w:r>
    </w:p>
    <w:p w14:paraId="321AF1CA" w14:textId="605FDE8D" w:rsidR="00DA297D" w:rsidRPr="00192055" w:rsidRDefault="00DA297D" w:rsidP="00CA7B2A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oticanje lica (edem lica)</w:t>
      </w:r>
    </w:p>
    <w:p w14:paraId="4EBAB36A" w14:textId="1869D6BE" w:rsidR="00DA297D" w:rsidRPr="00192055" w:rsidRDefault="00DA297D" w:rsidP="00CA7B2A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osjećaj slabosti.</w:t>
      </w:r>
    </w:p>
    <w:p w14:paraId="6B81CBF6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D7A9021" w14:textId="0A8FFCBF" w:rsidR="00DA297D" w:rsidRPr="00192055" w:rsidRDefault="007017D8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Neželjena dejstva</w:t>
      </w:r>
      <w:r w:rsidR="00DA297D"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nepoznate učestalosti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 xml:space="preserve"> (učestalost se ne može procijeniti iz dostupnih podataka):</w:t>
      </w:r>
    </w:p>
    <w:p w14:paraId="11F83442" w14:textId="7E857B92" w:rsidR="00DA297D" w:rsidRPr="00192055" w:rsidRDefault="00BD2FC9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insuficijencija 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>srca sa zna</w:t>
      </w:r>
      <w:r w:rsidR="005475A6" w:rsidRPr="00192055">
        <w:rPr>
          <w:rFonts w:eastAsia="Calibri"/>
          <w:spacing w:val="-5"/>
          <w:sz w:val="22"/>
          <w:szCs w:val="22"/>
          <w:lang w:val="sr-Latn-ME"/>
        </w:rPr>
        <w:t>c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 xml:space="preserve">ima kao što su nedostatak </w:t>
      </w:r>
      <w:r w:rsidR="001213CF" w:rsidRPr="00192055">
        <w:rPr>
          <w:rFonts w:eastAsia="Calibri"/>
          <w:spacing w:val="-5"/>
          <w:sz w:val="22"/>
          <w:szCs w:val="22"/>
          <w:lang w:val="sr-Latn-ME"/>
        </w:rPr>
        <w:t>vazduha (kratak dah)</w:t>
      </w:r>
      <w:r w:rsidR="00B6261E" w:rsidRPr="00192055">
        <w:rPr>
          <w:rFonts w:eastAsia="Calibri"/>
          <w:spacing w:val="-5"/>
          <w:sz w:val="22"/>
          <w:szCs w:val="22"/>
          <w:lang w:val="sr-Latn-ME"/>
        </w:rPr>
        <w:t xml:space="preserve">, 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 xml:space="preserve">teškoće </w:t>
      </w:r>
      <w:r w:rsidR="00B6261E" w:rsidRPr="00192055">
        <w:rPr>
          <w:rFonts w:eastAsia="Calibri"/>
          <w:spacing w:val="-5"/>
          <w:sz w:val="22"/>
          <w:szCs w:val="22"/>
          <w:lang w:val="sr-Latn-ME"/>
        </w:rPr>
        <w:t xml:space="preserve">pri 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>disanj</w:t>
      </w:r>
      <w:r w:rsidR="00B6261E" w:rsidRPr="00192055">
        <w:rPr>
          <w:rFonts w:eastAsia="Calibri"/>
          <w:spacing w:val="-5"/>
          <w:sz w:val="22"/>
          <w:szCs w:val="22"/>
          <w:lang w:val="sr-Latn-ME"/>
        </w:rPr>
        <w:t>u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 xml:space="preserve"> u ležećem položaju, oticanje nogu ili stopala</w:t>
      </w:r>
    </w:p>
    <w:p w14:paraId="79F97B99" w14:textId="10EBC1FA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osjećaj lupanja srca</w:t>
      </w:r>
    </w:p>
    <w:p w14:paraId="7307A28D" w14:textId="089C808C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visoki krvni </w:t>
      </w:r>
      <w:r w:rsidR="00B765B2" w:rsidRPr="00192055">
        <w:rPr>
          <w:rFonts w:eastAsia="Calibri"/>
          <w:spacing w:val="-5"/>
          <w:sz w:val="22"/>
          <w:szCs w:val="22"/>
          <w:lang w:val="sr-Latn-ME"/>
        </w:rPr>
        <w:t>pritisak</w:t>
      </w:r>
    </w:p>
    <w:p w14:paraId="06F3F2BD" w14:textId="1764889E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crvenilo praćeno širenjem krvnih </w:t>
      </w:r>
      <w:r w:rsidR="00A97334" w:rsidRPr="00192055">
        <w:rPr>
          <w:rFonts w:eastAsia="Calibri"/>
          <w:spacing w:val="-5"/>
          <w:sz w:val="22"/>
          <w:szCs w:val="22"/>
          <w:lang w:val="sr-Latn-ME"/>
        </w:rPr>
        <w:t>sudova</w:t>
      </w:r>
    </w:p>
    <w:p w14:paraId="57B3E558" w14:textId="3D754BB6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ubrzani rad srca, nepravilni otkucaji srca</w:t>
      </w:r>
    </w:p>
    <w:p w14:paraId="2B725303" w14:textId="3B1DB6F4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promjene raspoloženja</w:t>
      </w:r>
    </w:p>
    <w:p w14:paraId="5BE75F19" w14:textId="4288A86D" w:rsidR="00DA297D" w:rsidRPr="00192055" w:rsidRDefault="00E544BC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>metenost</w:t>
      </w:r>
    </w:p>
    <w:p w14:paraId="56382716" w14:textId="11530FE3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razdražljivost</w:t>
      </w:r>
    </w:p>
    <w:p w14:paraId="43404B23" w14:textId="3867BD62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teškoće </w:t>
      </w:r>
      <w:r w:rsidR="00B5537E" w:rsidRPr="00192055">
        <w:rPr>
          <w:rFonts w:eastAsia="Calibri"/>
          <w:spacing w:val="-5"/>
          <w:sz w:val="22"/>
          <w:szCs w:val="22"/>
          <w:lang w:val="sr-Latn-ME"/>
        </w:rPr>
        <w:t xml:space="preserve">sa </w:t>
      </w:r>
      <w:r w:rsidRPr="00192055">
        <w:rPr>
          <w:rFonts w:eastAsia="Calibri"/>
          <w:spacing w:val="-5"/>
          <w:sz w:val="22"/>
          <w:szCs w:val="22"/>
          <w:lang w:val="sr-Latn-ME"/>
        </w:rPr>
        <w:t>spavanj</w:t>
      </w:r>
      <w:r w:rsidR="00B5537E" w:rsidRPr="00192055">
        <w:rPr>
          <w:rFonts w:eastAsia="Calibri"/>
          <w:spacing w:val="-5"/>
          <w:sz w:val="22"/>
          <w:szCs w:val="22"/>
          <w:lang w:val="sr-Latn-ME"/>
        </w:rPr>
        <w:t>em</w:t>
      </w:r>
    </w:p>
    <w:p w14:paraId="148F56E2" w14:textId="6C2D39A7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poremećaj </w:t>
      </w:r>
      <w:r w:rsidR="00E85B0F" w:rsidRPr="00192055">
        <w:rPr>
          <w:rFonts w:eastAsia="Calibri"/>
          <w:spacing w:val="-5"/>
          <w:sz w:val="22"/>
          <w:szCs w:val="22"/>
          <w:lang w:val="sr-Latn-ME"/>
        </w:rPr>
        <w:t>u</w:t>
      </w:r>
      <w:r w:rsidRPr="00192055">
        <w:rPr>
          <w:rFonts w:eastAsia="Calibri"/>
          <w:spacing w:val="-5"/>
          <w:sz w:val="22"/>
          <w:szCs w:val="22"/>
          <w:lang w:val="sr-Latn-ME"/>
        </w:rPr>
        <w:t>kusa</w:t>
      </w:r>
    </w:p>
    <w:p w14:paraId="5A04D56C" w14:textId="5630C97E" w:rsidR="00DA297D" w:rsidRPr="00192055" w:rsidRDefault="00873395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gorušica</w:t>
      </w:r>
    </w:p>
    <w:p w14:paraId="067C685B" w14:textId="36948D14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oticanje oko očiju</w:t>
      </w:r>
    </w:p>
    <w:p w14:paraId="6DBC0F8C" w14:textId="222AB642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curenje nosa, svr</w:t>
      </w:r>
      <w:r w:rsidR="007952A9" w:rsidRPr="00192055">
        <w:rPr>
          <w:rFonts w:eastAsia="Calibri"/>
          <w:spacing w:val="-5"/>
          <w:sz w:val="22"/>
          <w:szCs w:val="22"/>
          <w:lang w:val="sr-Latn-ME"/>
        </w:rPr>
        <w:t>ab</w:t>
      </w:r>
      <w:r w:rsidRPr="00192055">
        <w:rPr>
          <w:rFonts w:eastAsia="Calibri"/>
          <w:spacing w:val="-5"/>
          <w:sz w:val="22"/>
          <w:szCs w:val="22"/>
          <w:lang w:val="sr-Latn-ME"/>
        </w:rPr>
        <w:t>, ki</w:t>
      </w:r>
      <w:r w:rsidR="007952A9" w:rsidRPr="00192055">
        <w:rPr>
          <w:rFonts w:eastAsia="Calibri"/>
          <w:spacing w:val="-5"/>
          <w:sz w:val="22"/>
          <w:szCs w:val="22"/>
          <w:lang w:val="sr-Latn-ME"/>
        </w:rPr>
        <w:t>j</w:t>
      </w:r>
      <w:r w:rsidRPr="00192055">
        <w:rPr>
          <w:rFonts w:eastAsia="Calibri"/>
          <w:spacing w:val="-5"/>
          <w:sz w:val="22"/>
          <w:szCs w:val="22"/>
          <w:lang w:val="sr-Latn-ME"/>
        </w:rPr>
        <w:t>anje i začepljen nos</w:t>
      </w:r>
    </w:p>
    <w:p w14:paraId="62AD594E" w14:textId="2BC45A68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gubitak kose</w:t>
      </w:r>
    </w:p>
    <w:p w14:paraId="2F47F175" w14:textId="0C48FC38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koprivnjača, crvenilo i upala kože, izbočeni osip</w:t>
      </w:r>
    </w:p>
    <w:p w14:paraId="7606F376" w14:textId="51D57285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nisk</w:t>
      </w:r>
      <w:r w:rsidR="00D602B7" w:rsidRPr="00192055">
        <w:rPr>
          <w:rFonts w:eastAsia="Calibri"/>
          <w:spacing w:val="-5"/>
          <w:sz w:val="22"/>
          <w:szCs w:val="22"/>
          <w:lang w:val="sr-Latn-ME"/>
        </w:rPr>
        <w:t xml:space="preserve">e vrijendosti </w:t>
      </w:r>
      <w:r w:rsidRPr="00192055">
        <w:rPr>
          <w:rFonts w:eastAsia="Calibri"/>
          <w:spacing w:val="-5"/>
          <w:sz w:val="22"/>
          <w:szCs w:val="22"/>
          <w:lang w:val="sr-Latn-ME"/>
        </w:rPr>
        <w:t>natrij</w:t>
      </w:r>
      <w:r w:rsidR="00D602B7" w:rsidRPr="00192055">
        <w:rPr>
          <w:rFonts w:eastAsia="Calibri"/>
          <w:spacing w:val="-5"/>
          <w:sz w:val="22"/>
          <w:szCs w:val="22"/>
          <w:lang w:val="sr-Latn-ME"/>
        </w:rPr>
        <w:t>uma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u krvi koja može uzrokovati umor i zbunjenost, trzanje mišića, napade i komu</w:t>
      </w:r>
    </w:p>
    <w:p w14:paraId="03B6ED88" w14:textId="07A5D9A1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visoke</w:t>
      </w:r>
      <w:r w:rsidR="00BD1310" w:rsidRPr="00192055">
        <w:rPr>
          <w:rFonts w:eastAsia="Calibri"/>
          <w:spacing w:val="-5"/>
          <w:sz w:val="22"/>
          <w:szCs w:val="22"/>
          <w:lang w:val="sr-Latn-ME"/>
        </w:rPr>
        <w:t xml:space="preserve"> vrijednosti </w:t>
      </w:r>
      <w:r w:rsidRPr="00192055">
        <w:rPr>
          <w:rFonts w:eastAsia="Calibri"/>
          <w:spacing w:val="-5"/>
          <w:sz w:val="22"/>
          <w:szCs w:val="22"/>
          <w:lang w:val="sr-Latn-ME"/>
        </w:rPr>
        <w:t>kalij</w:t>
      </w:r>
      <w:r w:rsidR="00BD1310" w:rsidRPr="00192055">
        <w:rPr>
          <w:rFonts w:eastAsia="Calibri"/>
          <w:spacing w:val="-5"/>
          <w:sz w:val="22"/>
          <w:szCs w:val="22"/>
          <w:lang w:val="sr-Latn-ME"/>
        </w:rPr>
        <w:t>uma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u krvi koje mogu izazvati poremećaj srčanog ritma</w:t>
      </w:r>
    </w:p>
    <w:p w14:paraId="1BC33108" w14:textId="2A0EDF08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aseptički meningitis (upala moždanih </w:t>
      </w:r>
      <w:r w:rsidR="00166678" w:rsidRPr="00192055">
        <w:rPr>
          <w:rFonts w:eastAsia="Calibri"/>
          <w:spacing w:val="-5"/>
          <w:sz w:val="22"/>
          <w:szCs w:val="22"/>
          <w:lang w:val="sr-Latn-ME"/>
        </w:rPr>
        <w:t xml:space="preserve">opni </w:t>
      </w:r>
      <w:r w:rsidRPr="00192055">
        <w:rPr>
          <w:rFonts w:eastAsia="Calibri"/>
          <w:spacing w:val="-5"/>
          <w:sz w:val="22"/>
          <w:szCs w:val="22"/>
          <w:lang w:val="sr-Latn-ME"/>
        </w:rPr>
        <w:t>s</w:t>
      </w:r>
      <w:r w:rsidR="00166678" w:rsidRPr="00192055">
        <w:rPr>
          <w:rFonts w:eastAsia="Calibri"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 mogućim zna</w:t>
      </w:r>
      <w:r w:rsidR="00A809CA" w:rsidRPr="00192055">
        <w:rPr>
          <w:rFonts w:eastAsia="Calibri"/>
          <w:spacing w:val="-5"/>
          <w:sz w:val="22"/>
          <w:szCs w:val="22"/>
          <w:lang w:val="sr-Latn-ME"/>
        </w:rPr>
        <w:t>c</w:t>
      </w:r>
      <w:r w:rsidRPr="00192055">
        <w:rPr>
          <w:rFonts w:eastAsia="Calibri"/>
          <w:spacing w:val="-5"/>
          <w:sz w:val="22"/>
          <w:szCs w:val="22"/>
          <w:lang w:val="sr-Latn-ME"/>
        </w:rPr>
        <w:t>ima kao što su ukočen vrat, glavobolja, groznica, mučnina, povraćanje)</w:t>
      </w:r>
    </w:p>
    <w:p w14:paraId="2A3CC358" w14:textId="21CF78C4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upala krvnih </w:t>
      </w:r>
      <w:r w:rsidR="00AB1BEC" w:rsidRPr="00192055">
        <w:rPr>
          <w:rFonts w:eastAsia="Calibri"/>
          <w:spacing w:val="-5"/>
          <w:sz w:val="22"/>
          <w:szCs w:val="22"/>
          <w:lang w:val="sr-Latn-ME"/>
        </w:rPr>
        <w:t>sudova</w:t>
      </w:r>
      <w:r w:rsidRPr="00192055">
        <w:rPr>
          <w:rFonts w:eastAsia="Calibri"/>
          <w:spacing w:val="-5"/>
          <w:sz w:val="22"/>
          <w:szCs w:val="22"/>
          <w:lang w:val="sr-Latn-ME"/>
        </w:rPr>
        <w:t>, često praćena osipom kože (vaskulitis, uključujući leukocitoklastični vaskulitis)</w:t>
      </w:r>
    </w:p>
    <w:p w14:paraId="781ECCB9" w14:textId="21FC4F54" w:rsidR="00DA297D" w:rsidRPr="00192055" w:rsidRDefault="00DA297D" w:rsidP="00CA7B2A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 xml:space="preserve">upala </w:t>
      </w:r>
      <w:r w:rsidR="00573DC4" w:rsidRPr="00192055">
        <w:rPr>
          <w:rFonts w:eastAsia="Calibri"/>
          <w:spacing w:val="-5"/>
          <w:sz w:val="22"/>
          <w:szCs w:val="22"/>
          <w:lang w:val="sr-Latn-ME"/>
        </w:rPr>
        <w:t xml:space="preserve">pankreasa 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koja uzrokuje jake bolove u </w:t>
      </w:r>
      <w:r w:rsidR="003818D5" w:rsidRPr="00192055">
        <w:rPr>
          <w:rFonts w:eastAsia="Calibri"/>
          <w:spacing w:val="-5"/>
          <w:sz w:val="22"/>
          <w:szCs w:val="22"/>
          <w:lang w:val="sr-Latn-ME"/>
        </w:rPr>
        <w:t xml:space="preserve">stomaku </w:t>
      </w:r>
      <w:r w:rsidRPr="00192055">
        <w:rPr>
          <w:rFonts w:eastAsia="Calibri"/>
          <w:spacing w:val="-5"/>
          <w:sz w:val="22"/>
          <w:szCs w:val="22"/>
          <w:lang w:val="sr-Latn-ME"/>
        </w:rPr>
        <w:t>i leđima.</w:t>
      </w:r>
    </w:p>
    <w:p w14:paraId="50A0D988" w14:textId="77777777" w:rsidR="00DA297D" w:rsidRPr="00192055" w:rsidRDefault="00DA297D" w:rsidP="00CA7B2A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</w:p>
    <w:p w14:paraId="40592A15" w14:textId="77777777" w:rsidR="00617101" w:rsidRPr="00192055" w:rsidRDefault="00617101" w:rsidP="00CA7B2A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192055">
        <w:rPr>
          <w:rFonts w:eastAsia="Calibri"/>
          <w:b/>
          <w:bCs/>
          <w:spacing w:val="-5"/>
          <w:sz w:val="22"/>
          <w:szCs w:val="22"/>
          <w:lang w:val="sr-Latn-ME"/>
        </w:rPr>
        <w:t>Nalazi krvi</w:t>
      </w:r>
    </w:p>
    <w:p w14:paraId="6AC9DE2D" w14:textId="002AF959" w:rsidR="00DA297D" w:rsidRPr="00192055" w:rsidRDefault="009D553E" w:rsidP="00CA7B2A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92055">
        <w:rPr>
          <w:rFonts w:eastAsia="Calibri"/>
          <w:spacing w:val="-5"/>
          <w:sz w:val="22"/>
          <w:szCs w:val="22"/>
          <w:lang w:val="sr-Latn-ME"/>
        </w:rPr>
        <w:t>Nal</w:t>
      </w:r>
      <w:r w:rsidR="00DA7314" w:rsidRPr="00192055">
        <w:rPr>
          <w:rFonts w:eastAsia="Calibri"/>
          <w:spacing w:val="-5"/>
          <w:sz w:val="22"/>
          <w:szCs w:val="22"/>
          <w:lang w:val="sr-Latn-ME"/>
        </w:rPr>
        <w:t>a</w:t>
      </w:r>
      <w:r w:rsidRPr="00192055">
        <w:rPr>
          <w:rFonts w:eastAsia="Calibri"/>
          <w:spacing w:val="-5"/>
          <w:sz w:val="22"/>
          <w:szCs w:val="22"/>
          <w:lang w:val="sr-Latn-ME"/>
        </w:rPr>
        <w:t xml:space="preserve">zi krvi 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>mogu biti promijenjen</w:t>
      </w:r>
      <w:r w:rsidRPr="00192055">
        <w:rPr>
          <w:rFonts w:eastAsia="Calibri"/>
          <w:spacing w:val="-5"/>
          <w:sz w:val="22"/>
          <w:szCs w:val="22"/>
          <w:lang w:val="sr-Latn-ME"/>
        </w:rPr>
        <w:t>i</w:t>
      </w:r>
      <w:r w:rsidR="00DA297D" w:rsidRPr="00192055">
        <w:rPr>
          <w:rFonts w:eastAsia="Calibri"/>
          <w:spacing w:val="-5"/>
          <w:sz w:val="22"/>
          <w:szCs w:val="22"/>
          <w:lang w:val="sr-Latn-ME"/>
        </w:rPr>
        <w:t xml:space="preserve"> i ukazivati na poremećaje u radu jetre ili bubrega.</w:t>
      </w:r>
    </w:p>
    <w:p w14:paraId="60E4BE0B" w14:textId="77777777" w:rsidR="00DA297D" w:rsidRPr="00192055" w:rsidRDefault="00DA297D" w:rsidP="00CA7B2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329FEE1" w14:textId="77777777" w:rsidR="00C269D7" w:rsidRPr="00192055" w:rsidRDefault="00C269D7" w:rsidP="00CA7B2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92055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D23C2F8" w14:textId="77777777" w:rsidR="00C269D7" w:rsidRPr="00192055" w:rsidRDefault="00C269D7" w:rsidP="00CA7B2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FFB9E01" w14:textId="77777777" w:rsidR="00C269D7" w:rsidRPr="00192055" w:rsidRDefault="0029138F" w:rsidP="00CA7B2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92055">
        <w:rPr>
          <w:rFonts w:eastAsia="Calibri"/>
          <w:sz w:val="22"/>
          <w:szCs w:val="22"/>
          <w:lang w:val="sr-Latn-ME"/>
        </w:rPr>
        <w:t>Ako V</w:t>
      </w:r>
      <w:r w:rsidR="00C269D7" w:rsidRPr="00192055">
        <w:rPr>
          <w:rFonts w:eastAsia="Calibri"/>
          <w:sz w:val="22"/>
          <w:szCs w:val="22"/>
          <w:lang w:val="sr-Latn-ME"/>
        </w:rPr>
        <w:t>am se javi bilo koje neželjeno d</w:t>
      </w:r>
      <w:r w:rsidRPr="00192055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92055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92055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92055">
        <w:rPr>
          <w:rFonts w:eastAsia="Calibri"/>
          <w:sz w:val="22"/>
          <w:szCs w:val="22"/>
          <w:lang w:val="sr-Latn-ME"/>
        </w:rPr>
        <w:t xml:space="preserve"> Prijavljivanjem </w:t>
      </w:r>
      <w:r w:rsidR="007C6028" w:rsidRPr="00192055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52E96B26" w14:textId="77777777" w:rsidR="007C6028" w:rsidRPr="00192055" w:rsidRDefault="007C6028" w:rsidP="00CA7B2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FC06206" w14:textId="77777777" w:rsidR="007C6028" w:rsidRPr="00192055" w:rsidRDefault="007C6028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Institut za ljekove i medicinska sredstva </w:t>
      </w:r>
    </w:p>
    <w:p w14:paraId="727D7C7C" w14:textId="77777777" w:rsidR="007C6028" w:rsidRPr="00192055" w:rsidRDefault="007C6028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Odjeljenje za farmakovigilancu</w:t>
      </w:r>
    </w:p>
    <w:p w14:paraId="531D87FF" w14:textId="77777777" w:rsidR="007C6028" w:rsidRPr="00192055" w:rsidRDefault="007C6028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Bulevar Ivana Crnojevića 64a, 81000 Podgorica</w:t>
      </w:r>
    </w:p>
    <w:p w14:paraId="2EF731A8" w14:textId="77777777" w:rsidR="007C6028" w:rsidRPr="00192055" w:rsidRDefault="007C6028" w:rsidP="00CA7B2A">
      <w:pPr>
        <w:jc w:val="both"/>
        <w:rPr>
          <w:sz w:val="22"/>
          <w:szCs w:val="22"/>
          <w:lang w:val="sr-Latn-ME"/>
        </w:rPr>
      </w:pPr>
    </w:p>
    <w:p w14:paraId="5C38C2B6" w14:textId="77777777" w:rsidR="007C6028" w:rsidRPr="00192055" w:rsidRDefault="007C6028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tel: +382 (0) 20 310 280</w:t>
      </w:r>
    </w:p>
    <w:p w14:paraId="0892A14E" w14:textId="67B2AB68" w:rsidR="007C6028" w:rsidRPr="00192055" w:rsidRDefault="007C6028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fa</w:t>
      </w:r>
      <w:r w:rsidR="001D3049" w:rsidRPr="00192055">
        <w:rPr>
          <w:sz w:val="22"/>
          <w:szCs w:val="22"/>
          <w:lang w:val="sr-Latn-ME"/>
        </w:rPr>
        <w:t>x</w:t>
      </w:r>
      <w:r w:rsidRPr="00192055">
        <w:rPr>
          <w:sz w:val="22"/>
          <w:szCs w:val="22"/>
          <w:lang w:val="sr-Latn-ME"/>
        </w:rPr>
        <w:t>: +382 (0) 20 310 581</w:t>
      </w:r>
    </w:p>
    <w:p w14:paraId="7C42D100" w14:textId="77777777" w:rsidR="007C6028" w:rsidRPr="00192055" w:rsidRDefault="002F395D" w:rsidP="00CA7B2A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192055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92055">
        <w:rPr>
          <w:sz w:val="22"/>
          <w:szCs w:val="22"/>
          <w:lang w:val="sr-Latn-ME"/>
        </w:rPr>
        <w:t xml:space="preserve"> </w:t>
      </w:r>
    </w:p>
    <w:p w14:paraId="2A58D886" w14:textId="77777777" w:rsidR="007C6028" w:rsidRPr="00192055" w:rsidRDefault="002F395D" w:rsidP="00CA7B2A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92055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92055">
        <w:rPr>
          <w:sz w:val="22"/>
          <w:szCs w:val="22"/>
          <w:lang w:val="sr-Latn-ME"/>
        </w:rPr>
        <w:t xml:space="preserve"> </w:t>
      </w:r>
    </w:p>
    <w:p w14:paraId="2D775955" w14:textId="77777777" w:rsidR="00396B66" w:rsidRPr="00192055" w:rsidRDefault="007C6028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putem IS zdravstvene zaštite</w:t>
      </w:r>
    </w:p>
    <w:p w14:paraId="56AAE4C0" w14:textId="77777777" w:rsidR="00662339" w:rsidRPr="00192055" w:rsidRDefault="00662339" w:rsidP="00CA7B2A">
      <w:pPr>
        <w:jc w:val="both"/>
        <w:rPr>
          <w:sz w:val="22"/>
          <w:szCs w:val="22"/>
          <w:lang w:val="sr-Latn-ME"/>
        </w:rPr>
      </w:pPr>
    </w:p>
    <w:p w14:paraId="5A3AC45F" w14:textId="77777777" w:rsidR="001D3049" w:rsidRPr="00192055" w:rsidRDefault="001D3049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QR kod za online prijavu sumnje na neželjeno dejstvo lijeka:</w:t>
      </w:r>
    </w:p>
    <w:p w14:paraId="1B8C6793" w14:textId="77777777" w:rsidR="001D3049" w:rsidRPr="00192055" w:rsidRDefault="001D3049" w:rsidP="00CA7B2A">
      <w:pPr>
        <w:jc w:val="both"/>
        <w:rPr>
          <w:sz w:val="22"/>
          <w:szCs w:val="22"/>
          <w:lang w:val="sr-Latn-ME"/>
        </w:rPr>
      </w:pPr>
    </w:p>
    <w:p w14:paraId="746E3DED" w14:textId="77777777" w:rsidR="001D3049" w:rsidRPr="00192055" w:rsidRDefault="001D3049" w:rsidP="00CA7B2A">
      <w:pPr>
        <w:jc w:val="both"/>
        <w:rPr>
          <w:sz w:val="22"/>
          <w:szCs w:val="22"/>
          <w:lang w:val="sr-Latn-ME"/>
        </w:rPr>
      </w:pPr>
      <w:r w:rsidRPr="00192055">
        <w:rPr>
          <w:noProof/>
          <w:lang w:val="sr-Latn-ME"/>
        </w:rPr>
        <w:drawing>
          <wp:inline distT="0" distB="0" distL="0" distR="0" wp14:anchorId="444AB0E6" wp14:editId="00712E8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B837" w14:textId="6279D74C" w:rsidR="001D3049" w:rsidRPr="00192055" w:rsidRDefault="001D3049" w:rsidP="00CA7B2A">
      <w:pPr>
        <w:jc w:val="both"/>
        <w:rPr>
          <w:sz w:val="22"/>
          <w:szCs w:val="22"/>
          <w:lang w:val="sr-Latn-ME"/>
        </w:rPr>
      </w:pPr>
    </w:p>
    <w:p w14:paraId="77456855" w14:textId="77777777" w:rsidR="00FF4C17" w:rsidRPr="00192055" w:rsidRDefault="00FF4C17" w:rsidP="00CA7B2A">
      <w:pPr>
        <w:jc w:val="both"/>
        <w:rPr>
          <w:sz w:val="22"/>
          <w:szCs w:val="22"/>
          <w:lang w:val="sr-Latn-ME"/>
        </w:rPr>
      </w:pPr>
    </w:p>
    <w:p w14:paraId="75166F8A" w14:textId="33F2FEE2" w:rsidR="00A32113" w:rsidRPr="00192055" w:rsidRDefault="00A32113" w:rsidP="00CA7B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5. </w:t>
      </w:r>
      <w:r w:rsidR="00291DAD" w:rsidRPr="00192055">
        <w:rPr>
          <w:b/>
          <w:bCs/>
          <w:sz w:val="22"/>
          <w:szCs w:val="22"/>
          <w:lang w:val="sr-Latn-ME"/>
        </w:rPr>
        <w:tab/>
      </w:r>
      <w:r w:rsidRPr="00192055">
        <w:rPr>
          <w:b/>
          <w:bCs/>
          <w:sz w:val="22"/>
          <w:szCs w:val="22"/>
          <w:lang w:val="sr-Latn-ME"/>
        </w:rPr>
        <w:t xml:space="preserve">KAKO ČUVATI LIJEK </w:t>
      </w:r>
      <w:r w:rsidR="00760608" w:rsidRPr="00192055">
        <w:rPr>
          <w:b/>
          <w:bCs/>
          <w:sz w:val="22"/>
          <w:szCs w:val="22"/>
          <w:lang w:val="sr-Latn-ME"/>
        </w:rPr>
        <w:t>KETONAL RAPID</w:t>
      </w:r>
    </w:p>
    <w:p w14:paraId="78C20082" w14:textId="77777777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459A7356" w14:textId="77777777" w:rsidR="00991E7D" w:rsidRPr="00192055" w:rsidRDefault="008A7F7D" w:rsidP="00CA7B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Lijek čuvajte </w:t>
      </w:r>
      <w:r w:rsidR="00991E7D" w:rsidRPr="00192055">
        <w:rPr>
          <w:sz w:val="22"/>
          <w:szCs w:val="22"/>
          <w:lang w:val="sr-Latn-ME"/>
        </w:rPr>
        <w:t>van pogleda i domašaja djece.</w:t>
      </w:r>
    </w:p>
    <w:p w14:paraId="51478AAD" w14:textId="77777777" w:rsidR="00991E7D" w:rsidRPr="00192055" w:rsidRDefault="00991E7D" w:rsidP="00CA7B2A">
      <w:pPr>
        <w:jc w:val="both"/>
        <w:rPr>
          <w:sz w:val="22"/>
          <w:szCs w:val="22"/>
          <w:lang w:val="sr-Latn-ME"/>
        </w:rPr>
      </w:pPr>
    </w:p>
    <w:p w14:paraId="409FDFEC" w14:textId="0924B8EF" w:rsidR="00D01E45" w:rsidRPr="00192055" w:rsidRDefault="00D01E45" w:rsidP="00CA7B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633C70" w:rsidRPr="00192055">
        <w:rPr>
          <w:sz w:val="22"/>
          <w:szCs w:val="22"/>
          <w:lang w:val="sr-Latn-ME"/>
        </w:rPr>
        <w:t xml:space="preserve">kutiji ili kesici </w:t>
      </w:r>
      <w:r w:rsidR="00FD2543" w:rsidRPr="00192055">
        <w:rPr>
          <w:sz w:val="22"/>
          <w:szCs w:val="22"/>
          <w:lang w:val="sr-Latn-ME"/>
        </w:rPr>
        <w:t>iza oznake „EXP“.</w:t>
      </w:r>
      <w:r w:rsidRPr="00192055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505E28BD" w14:textId="0122D1F7" w:rsidR="00445D8F" w:rsidRPr="00192055" w:rsidRDefault="00445D8F" w:rsidP="00CA7B2A">
      <w:pPr>
        <w:jc w:val="both"/>
        <w:rPr>
          <w:b/>
          <w:bCs/>
          <w:sz w:val="22"/>
          <w:szCs w:val="22"/>
          <w:lang w:val="sr-Latn-ME"/>
        </w:rPr>
      </w:pPr>
    </w:p>
    <w:p w14:paraId="05C990B7" w14:textId="669A2986" w:rsidR="00292BE5" w:rsidRPr="00192055" w:rsidRDefault="00292BE5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Upotrijebiti </w:t>
      </w:r>
      <w:r w:rsidR="00BD2522" w:rsidRPr="00192055">
        <w:rPr>
          <w:sz w:val="22"/>
          <w:szCs w:val="22"/>
          <w:lang w:val="sr-Latn-ME"/>
        </w:rPr>
        <w:t xml:space="preserve">rastvor </w:t>
      </w:r>
      <w:r w:rsidRPr="00192055">
        <w:rPr>
          <w:sz w:val="22"/>
          <w:szCs w:val="22"/>
          <w:lang w:val="sr-Latn-ME"/>
        </w:rPr>
        <w:t xml:space="preserve">odmah nakon </w:t>
      </w:r>
      <w:r w:rsidR="00BD2522" w:rsidRPr="00192055">
        <w:rPr>
          <w:sz w:val="22"/>
          <w:szCs w:val="22"/>
          <w:lang w:val="sr-Latn-ME"/>
        </w:rPr>
        <w:t>rastvaranja.</w:t>
      </w:r>
    </w:p>
    <w:p w14:paraId="20C16206" w14:textId="42403B29" w:rsidR="00292BE5" w:rsidRPr="00192055" w:rsidRDefault="00292BE5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Lijek ne zaht</w:t>
      </w:r>
      <w:r w:rsidR="002A7ADE" w:rsidRPr="00192055">
        <w:rPr>
          <w:sz w:val="22"/>
          <w:szCs w:val="22"/>
          <w:lang w:val="sr-Latn-ME"/>
        </w:rPr>
        <w:t>i</w:t>
      </w:r>
      <w:r w:rsidRPr="00192055">
        <w:rPr>
          <w:sz w:val="22"/>
          <w:szCs w:val="22"/>
          <w:lang w:val="sr-Latn-ME"/>
        </w:rPr>
        <w:t>jeva posebne u</w:t>
      </w:r>
      <w:r w:rsidR="002A7ADE" w:rsidRPr="00192055">
        <w:rPr>
          <w:sz w:val="22"/>
          <w:szCs w:val="22"/>
          <w:lang w:val="sr-Latn-ME"/>
        </w:rPr>
        <w:t>slove</w:t>
      </w:r>
      <w:r w:rsidRPr="00192055">
        <w:rPr>
          <w:sz w:val="22"/>
          <w:szCs w:val="22"/>
          <w:lang w:val="sr-Latn-ME"/>
        </w:rPr>
        <w:t xml:space="preserve"> čuvanja.</w:t>
      </w:r>
    </w:p>
    <w:p w14:paraId="03DB0E8B" w14:textId="77777777" w:rsidR="00292BE5" w:rsidRPr="00192055" w:rsidRDefault="00292BE5" w:rsidP="00CA7B2A">
      <w:pPr>
        <w:jc w:val="both"/>
        <w:rPr>
          <w:b/>
          <w:bCs/>
          <w:sz w:val="22"/>
          <w:szCs w:val="22"/>
          <w:lang w:val="sr-Latn-ME"/>
        </w:rPr>
      </w:pPr>
    </w:p>
    <w:p w14:paraId="474DC9DB" w14:textId="77777777" w:rsidR="00D01E45" w:rsidRPr="00192055" w:rsidRDefault="00D01E45" w:rsidP="00CA7B2A">
      <w:pPr>
        <w:jc w:val="both"/>
        <w:rPr>
          <w:sz w:val="22"/>
          <w:szCs w:val="22"/>
          <w:lang w:val="sr-Latn-ME" w:eastAsia="hr-HR"/>
        </w:rPr>
      </w:pPr>
      <w:r w:rsidRPr="00192055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E459F51" w14:textId="77777777" w:rsidR="00D01E45" w:rsidRPr="00192055" w:rsidRDefault="00D01E45" w:rsidP="00CA7B2A">
      <w:pPr>
        <w:jc w:val="both"/>
        <w:rPr>
          <w:b/>
          <w:bCs/>
          <w:sz w:val="22"/>
          <w:szCs w:val="22"/>
          <w:lang w:val="sr-Latn-ME" w:eastAsia="hr-HR"/>
        </w:rPr>
      </w:pPr>
      <w:r w:rsidRPr="00192055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FFDA837" w14:textId="14E3017A" w:rsidR="00396B66" w:rsidRPr="00192055" w:rsidRDefault="00396B66" w:rsidP="00CA7B2A">
      <w:pPr>
        <w:jc w:val="both"/>
        <w:rPr>
          <w:bCs/>
          <w:sz w:val="22"/>
          <w:szCs w:val="22"/>
          <w:lang w:val="sr-Latn-ME"/>
        </w:rPr>
      </w:pPr>
    </w:p>
    <w:p w14:paraId="63BC6322" w14:textId="77777777" w:rsidR="00FF4C17" w:rsidRPr="00192055" w:rsidRDefault="00FF4C17" w:rsidP="00CA7B2A">
      <w:pPr>
        <w:jc w:val="both"/>
        <w:rPr>
          <w:bCs/>
          <w:sz w:val="22"/>
          <w:szCs w:val="22"/>
          <w:lang w:val="sr-Latn-ME"/>
        </w:rPr>
      </w:pPr>
    </w:p>
    <w:p w14:paraId="612B0BE3" w14:textId="77777777" w:rsidR="00A32113" w:rsidRPr="00192055" w:rsidRDefault="00A32113" w:rsidP="00CA7B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6. </w:t>
      </w:r>
      <w:r w:rsidR="00291DAD" w:rsidRPr="00192055">
        <w:rPr>
          <w:b/>
          <w:bCs/>
          <w:sz w:val="22"/>
          <w:szCs w:val="22"/>
          <w:lang w:val="sr-Latn-ME"/>
        </w:rPr>
        <w:tab/>
      </w:r>
      <w:r w:rsidR="00326EEC" w:rsidRPr="00192055">
        <w:rPr>
          <w:b/>
          <w:bCs/>
          <w:sz w:val="22"/>
          <w:szCs w:val="22"/>
          <w:lang w:val="sr-Latn-ME"/>
        </w:rPr>
        <w:t xml:space="preserve">SADRŽAJ PAKOVANJA I </w:t>
      </w:r>
      <w:r w:rsidRPr="00192055">
        <w:rPr>
          <w:b/>
          <w:bCs/>
          <w:sz w:val="22"/>
          <w:szCs w:val="22"/>
          <w:lang w:val="sr-Latn-ME"/>
        </w:rPr>
        <w:t>DODATNE INFORMACIJE</w:t>
      </w:r>
      <w:r w:rsidR="00E06040" w:rsidRPr="00192055">
        <w:rPr>
          <w:b/>
          <w:bCs/>
          <w:sz w:val="22"/>
          <w:szCs w:val="22"/>
          <w:lang w:val="sr-Latn-ME"/>
        </w:rPr>
        <w:t xml:space="preserve"> </w:t>
      </w:r>
    </w:p>
    <w:p w14:paraId="4B73EF5C" w14:textId="77777777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39B28BD7" w14:textId="184FFE81" w:rsidR="00445D8F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bCs/>
          <w:sz w:val="22"/>
          <w:szCs w:val="22"/>
          <w:lang w:val="sr-Latn-ME"/>
        </w:rPr>
        <w:t xml:space="preserve">Šta sadrži lijek </w:t>
      </w:r>
      <w:r w:rsidR="00760608" w:rsidRPr="00192055">
        <w:rPr>
          <w:b/>
          <w:bCs/>
          <w:sz w:val="22"/>
          <w:szCs w:val="22"/>
          <w:lang w:val="sr-Latn-ME"/>
        </w:rPr>
        <w:t>KETONAL RAPID</w:t>
      </w:r>
    </w:p>
    <w:p w14:paraId="11AB94C5" w14:textId="77777777" w:rsidR="00326EEC" w:rsidRPr="00192055" w:rsidRDefault="00326EEC" w:rsidP="00CA7B2A">
      <w:pPr>
        <w:jc w:val="both"/>
        <w:rPr>
          <w:b/>
          <w:sz w:val="22"/>
          <w:szCs w:val="22"/>
          <w:lang w:val="sr-Latn-ME"/>
        </w:rPr>
      </w:pPr>
    </w:p>
    <w:p w14:paraId="7E76FEFD" w14:textId="2192E6F9" w:rsidR="00326EEC" w:rsidRPr="00192055" w:rsidRDefault="00326EEC" w:rsidP="00CA7B2A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Aktivna</w:t>
      </w:r>
      <w:r w:rsidR="00D17790" w:rsidRPr="00192055">
        <w:rPr>
          <w:sz w:val="22"/>
          <w:szCs w:val="22"/>
          <w:lang w:val="sr-Latn-ME"/>
        </w:rPr>
        <w:t xml:space="preserve"> </w:t>
      </w:r>
      <w:r w:rsidRPr="00192055">
        <w:rPr>
          <w:sz w:val="22"/>
          <w:szCs w:val="22"/>
          <w:lang w:val="sr-Latn-ME"/>
        </w:rPr>
        <w:t xml:space="preserve">supstanca je </w:t>
      </w:r>
      <w:r w:rsidR="00B5406A" w:rsidRPr="00192055">
        <w:rPr>
          <w:sz w:val="22"/>
          <w:szCs w:val="22"/>
          <w:lang w:val="sr-Latn-ME"/>
        </w:rPr>
        <w:t>ketoprofen.</w:t>
      </w:r>
      <w:r w:rsidRPr="00192055">
        <w:rPr>
          <w:sz w:val="22"/>
          <w:szCs w:val="22"/>
          <w:lang w:val="sr-Latn-ME"/>
        </w:rPr>
        <w:t xml:space="preserve"> </w:t>
      </w:r>
      <w:r w:rsidR="001D1619" w:rsidRPr="00192055">
        <w:rPr>
          <w:sz w:val="22"/>
          <w:szCs w:val="22"/>
          <w:lang w:val="sr-Latn-ME"/>
        </w:rPr>
        <w:t>Svaka dvodjelna kesica sadrži 50 mg ketoprofena, što odgovara 80 mg ketoprofen</w:t>
      </w:r>
      <w:r w:rsidR="00192055">
        <w:rPr>
          <w:sz w:val="22"/>
          <w:szCs w:val="22"/>
          <w:lang w:val="sr-Latn-ME"/>
        </w:rPr>
        <w:t xml:space="preserve"> </w:t>
      </w:r>
      <w:r w:rsidR="001D1619" w:rsidRPr="00192055">
        <w:rPr>
          <w:sz w:val="22"/>
          <w:szCs w:val="22"/>
          <w:lang w:val="sr-Latn-ME"/>
        </w:rPr>
        <w:t>lizinata.</w:t>
      </w:r>
    </w:p>
    <w:p w14:paraId="36211D4E" w14:textId="41F3358E" w:rsidR="00326EEC" w:rsidRPr="00192055" w:rsidRDefault="00326EEC" w:rsidP="00CA7B2A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Pomoćne supstance</w:t>
      </w:r>
      <w:r w:rsidR="00927865" w:rsidRPr="00192055">
        <w:rPr>
          <w:sz w:val="22"/>
          <w:szCs w:val="22"/>
          <w:lang w:val="sr-Latn-ME"/>
        </w:rPr>
        <w:t xml:space="preserve"> </w:t>
      </w:r>
      <w:r w:rsidRPr="00192055">
        <w:rPr>
          <w:sz w:val="22"/>
          <w:szCs w:val="22"/>
          <w:lang w:val="sr-Latn-ME"/>
        </w:rPr>
        <w:t xml:space="preserve">su </w:t>
      </w:r>
      <w:r w:rsidR="00800A58" w:rsidRPr="00192055">
        <w:rPr>
          <w:sz w:val="22"/>
          <w:szCs w:val="22"/>
          <w:lang w:val="sr-Latn-ME"/>
        </w:rPr>
        <w:t xml:space="preserve">manitol (E421), povidon, </w:t>
      </w:r>
      <w:r w:rsidR="006B6B44" w:rsidRPr="00192055">
        <w:rPr>
          <w:sz w:val="22"/>
          <w:szCs w:val="22"/>
          <w:lang w:val="sr-Latn-ME"/>
        </w:rPr>
        <w:t>u</w:t>
      </w:r>
      <w:r w:rsidR="00800A58" w:rsidRPr="00192055">
        <w:rPr>
          <w:sz w:val="22"/>
          <w:szCs w:val="22"/>
          <w:lang w:val="sr-Latn-ME"/>
        </w:rPr>
        <w:t>kus mente (sadrži maltodekstrin i arapsku gumu), natrij</w:t>
      </w:r>
      <w:r w:rsidR="006034D3" w:rsidRPr="00192055">
        <w:rPr>
          <w:sz w:val="22"/>
          <w:szCs w:val="22"/>
          <w:lang w:val="sr-Latn-ME"/>
        </w:rPr>
        <w:t>um</w:t>
      </w:r>
      <w:r w:rsidR="00800A58" w:rsidRPr="00192055">
        <w:rPr>
          <w:sz w:val="22"/>
          <w:szCs w:val="22"/>
          <w:lang w:val="sr-Latn-ME"/>
        </w:rPr>
        <w:t xml:space="preserve"> </w:t>
      </w:r>
      <w:r w:rsidR="006034D3" w:rsidRPr="00192055">
        <w:rPr>
          <w:sz w:val="22"/>
          <w:szCs w:val="22"/>
          <w:lang w:val="sr-Latn-ME"/>
        </w:rPr>
        <w:t>h</w:t>
      </w:r>
      <w:r w:rsidR="00800A58" w:rsidRPr="00192055">
        <w:rPr>
          <w:sz w:val="22"/>
          <w:szCs w:val="22"/>
          <w:lang w:val="sr-Latn-ME"/>
        </w:rPr>
        <w:t>lorid, saharin</w:t>
      </w:r>
      <w:r w:rsidR="00964B1B" w:rsidRPr="00192055">
        <w:rPr>
          <w:sz w:val="22"/>
          <w:szCs w:val="22"/>
          <w:lang w:val="sr-Latn-ME"/>
        </w:rPr>
        <w:t xml:space="preserve"> natrijum</w:t>
      </w:r>
      <w:r w:rsidR="00800A58" w:rsidRPr="00192055">
        <w:rPr>
          <w:sz w:val="22"/>
          <w:szCs w:val="22"/>
          <w:lang w:val="sr-Latn-ME"/>
        </w:rPr>
        <w:t>, silicij</w:t>
      </w:r>
      <w:r w:rsidR="006C4DC2" w:rsidRPr="00192055">
        <w:rPr>
          <w:sz w:val="22"/>
          <w:szCs w:val="22"/>
          <w:lang w:val="sr-Latn-ME"/>
        </w:rPr>
        <w:t>um</w:t>
      </w:r>
      <w:r w:rsidR="00800A58" w:rsidRPr="00192055">
        <w:rPr>
          <w:sz w:val="22"/>
          <w:szCs w:val="22"/>
          <w:lang w:val="sr-Latn-ME"/>
        </w:rPr>
        <w:t xml:space="preserve"> dioksid, koloidni, bezvodni.</w:t>
      </w:r>
    </w:p>
    <w:p w14:paraId="2F6E1AAB" w14:textId="77777777" w:rsidR="00326EEC" w:rsidRPr="00192055" w:rsidRDefault="00326EEC" w:rsidP="00CA7B2A">
      <w:pPr>
        <w:jc w:val="both"/>
        <w:rPr>
          <w:sz w:val="22"/>
          <w:szCs w:val="22"/>
          <w:lang w:val="sr-Latn-ME"/>
        </w:rPr>
      </w:pPr>
    </w:p>
    <w:p w14:paraId="2E01EA17" w14:textId="62C4BD49" w:rsidR="00A32113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 xml:space="preserve">Kako izgleda lijek </w:t>
      </w:r>
      <w:r w:rsidR="00760608" w:rsidRPr="00192055">
        <w:rPr>
          <w:b/>
          <w:sz w:val="22"/>
          <w:szCs w:val="22"/>
          <w:lang w:val="sr-Latn-ME"/>
        </w:rPr>
        <w:t>KETONAL RAPID</w:t>
      </w:r>
      <w:r w:rsidRPr="00192055">
        <w:rPr>
          <w:b/>
          <w:sz w:val="22"/>
          <w:szCs w:val="22"/>
          <w:lang w:val="sr-Latn-ME"/>
        </w:rPr>
        <w:t xml:space="preserve"> i sadržaj pakovanja</w:t>
      </w:r>
    </w:p>
    <w:p w14:paraId="7C79A922" w14:textId="625A75C2" w:rsidR="00FC49BA" w:rsidRPr="00192055" w:rsidRDefault="00FC49BA" w:rsidP="00CA7B2A">
      <w:pPr>
        <w:jc w:val="both"/>
        <w:rPr>
          <w:sz w:val="22"/>
          <w:szCs w:val="22"/>
          <w:lang w:val="sr-Latn-ME"/>
        </w:rPr>
      </w:pPr>
    </w:p>
    <w:p w14:paraId="2F58742E" w14:textId="59D4AC13" w:rsidR="00FC49BA" w:rsidRPr="00192055" w:rsidRDefault="00FC49BA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Ketonal Rapid granule su bijele do žućkaste granule.</w:t>
      </w:r>
    </w:p>
    <w:p w14:paraId="4EDA46B8" w14:textId="26D7D750" w:rsidR="00FC49BA" w:rsidRPr="00192055" w:rsidRDefault="00FC49BA" w:rsidP="00CA7B2A">
      <w:pPr>
        <w:jc w:val="both"/>
        <w:rPr>
          <w:sz w:val="22"/>
          <w:szCs w:val="22"/>
          <w:lang w:val="sr-Latn-ME"/>
        </w:rPr>
      </w:pPr>
    </w:p>
    <w:p w14:paraId="602B79EA" w14:textId="77777777" w:rsidR="005B3D72" w:rsidRPr="00192055" w:rsidRDefault="00FC49BA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Ketonal Rapid 50 mg granule za oraln</w:t>
      </w:r>
      <w:r w:rsidR="00643CBE" w:rsidRPr="00192055">
        <w:rPr>
          <w:sz w:val="22"/>
          <w:szCs w:val="22"/>
          <w:lang w:val="sr-Latn-ME"/>
        </w:rPr>
        <w:t>i rastvor</w:t>
      </w:r>
      <w:r w:rsidRPr="00192055">
        <w:rPr>
          <w:sz w:val="22"/>
          <w:szCs w:val="22"/>
          <w:lang w:val="sr-Latn-ME"/>
        </w:rPr>
        <w:t xml:space="preserve"> su dostupne u papir/Al/PE</w:t>
      </w:r>
      <w:r w:rsidR="00643CBE" w:rsidRPr="00192055">
        <w:rPr>
          <w:sz w:val="22"/>
          <w:szCs w:val="22"/>
          <w:lang w:val="sr-Latn-ME"/>
        </w:rPr>
        <w:t xml:space="preserve"> kesici</w:t>
      </w:r>
      <w:r w:rsidRPr="00192055">
        <w:rPr>
          <w:sz w:val="22"/>
          <w:szCs w:val="22"/>
          <w:lang w:val="sr-Latn-ME"/>
        </w:rPr>
        <w:t xml:space="preserve">, u kutiji. </w:t>
      </w:r>
    </w:p>
    <w:p w14:paraId="416BE311" w14:textId="70F69327" w:rsidR="00FC49BA" w:rsidRPr="00192055" w:rsidRDefault="00FC49BA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Veličin</w:t>
      </w:r>
      <w:r w:rsidR="005B3D72" w:rsidRPr="00192055">
        <w:rPr>
          <w:sz w:val="22"/>
          <w:szCs w:val="22"/>
          <w:lang w:val="sr-Latn-ME"/>
        </w:rPr>
        <w:t>a</w:t>
      </w:r>
      <w:r w:rsidRPr="00192055">
        <w:rPr>
          <w:sz w:val="22"/>
          <w:szCs w:val="22"/>
          <w:lang w:val="sr-Latn-ME"/>
        </w:rPr>
        <w:t xml:space="preserve"> pak</w:t>
      </w:r>
      <w:r w:rsidR="005B3D72" w:rsidRPr="00192055">
        <w:rPr>
          <w:sz w:val="22"/>
          <w:szCs w:val="22"/>
          <w:lang w:val="sr-Latn-ME"/>
        </w:rPr>
        <w:t>ov</w:t>
      </w:r>
      <w:r w:rsidRPr="00192055">
        <w:rPr>
          <w:sz w:val="22"/>
          <w:szCs w:val="22"/>
          <w:lang w:val="sr-Latn-ME"/>
        </w:rPr>
        <w:t xml:space="preserve">anja: 30 dvodjelnih </w:t>
      </w:r>
      <w:r w:rsidR="00E75E83" w:rsidRPr="00192055">
        <w:rPr>
          <w:sz w:val="22"/>
          <w:szCs w:val="22"/>
          <w:lang w:val="sr-Latn-ME"/>
        </w:rPr>
        <w:t>kesica</w:t>
      </w:r>
    </w:p>
    <w:p w14:paraId="43648FC8" w14:textId="77777777" w:rsidR="00FC49BA" w:rsidRPr="00192055" w:rsidRDefault="00FC49BA" w:rsidP="00CA7B2A">
      <w:pPr>
        <w:jc w:val="both"/>
        <w:rPr>
          <w:sz w:val="22"/>
          <w:szCs w:val="22"/>
          <w:lang w:val="sr-Latn-ME"/>
        </w:rPr>
      </w:pPr>
    </w:p>
    <w:p w14:paraId="763517C1" w14:textId="77777777" w:rsidR="00A32113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192055">
        <w:rPr>
          <w:b/>
          <w:sz w:val="22"/>
          <w:szCs w:val="22"/>
          <w:lang w:val="sr-Latn-ME"/>
        </w:rPr>
        <w:t>p</w:t>
      </w:r>
      <w:r w:rsidRPr="00192055">
        <w:rPr>
          <w:b/>
          <w:sz w:val="22"/>
          <w:szCs w:val="22"/>
          <w:lang w:val="sr-Latn-ME"/>
        </w:rPr>
        <w:t>roizvođač</w:t>
      </w:r>
    </w:p>
    <w:p w14:paraId="6DDD3255" w14:textId="59C70685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43520750" w14:textId="6B0B789C" w:rsidR="00AA5D0C" w:rsidRPr="00192055" w:rsidRDefault="00AA5D0C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Nosilac dozvole:</w:t>
      </w:r>
    </w:p>
    <w:p w14:paraId="321EFA99" w14:textId="068ABEBB" w:rsidR="00AA5D0C" w:rsidRPr="00192055" w:rsidRDefault="00AA5D0C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Glosarij d.o.o.</w:t>
      </w:r>
    </w:p>
    <w:p w14:paraId="13C3C8A1" w14:textId="3310A974" w:rsidR="00AA5D0C" w:rsidRPr="00192055" w:rsidRDefault="00AA5D0C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Vojislavjevića 76, 81000 Podgorica, Crna Gora</w:t>
      </w:r>
    </w:p>
    <w:p w14:paraId="214187F5" w14:textId="6A097A0C" w:rsidR="00AA5D0C" w:rsidRPr="00192055" w:rsidRDefault="00AA5D0C" w:rsidP="00CA7B2A">
      <w:pPr>
        <w:jc w:val="both"/>
        <w:rPr>
          <w:sz w:val="22"/>
          <w:szCs w:val="22"/>
          <w:lang w:val="sr-Latn-ME"/>
        </w:rPr>
      </w:pPr>
    </w:p>
    <w:p w14:paraId="261FD3DB" w14:textId="1BEFB612" w:rsidR="00AA5D0C" w:rsidRPr="00192055" w:rsidRDefault="00AA5D0C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Proizvođač</w:t>
      </w:r>
      <w:r w:rsidR="009D7591" w:rsidRPr="00192055">
        <w:rPr>
          <w:sz w:val="22"/>
          <w:szCs w:val="22"/>
          <w:lang w:val="sr-Latn-ME"/>
        </w:rPr>
        <w:t>i</w:t>
      </w:r>
      <w:r w:rsidR="009E13DD" w:rsidRPr="00192055">
        <w:rPr>
          <w:sz w:val="22"/>
          <w:szCs w:val="22"/>
          <w:lang w:val="sr-Latn-ME"/>
        </w:rPr>
        <w:t>:</w:t>
      </w:r>
    </w:p>
    <w:p w14:paraId="6D7F868D" w14:textId="77777777" w:rsidR="009D7591" w:rsidRPr="00192055" w:rsidRDefault="009D7591" w:rsidP="00CA7B2A">
      <w:pPr>
        <w:jc w:val="both"/>
        <w:rPr>
          <w:sz w:val="22"/>
          <w:szCs w:val="22"/>
          <w:lang w:val="sr-Latn-ME"/>
        </w:rPr>
      </w:pPr>
    </w:p>
    <w:p w14:paraId="4B19AA4A" w14:textId="56289240" w:rsidR="009E13DD" w:rsidRPr="00192055" w:rsidRDefault="009E13D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Lek</w:t>
      </w:r>
      <w:r w:rsidR="00621C37" w:rsidRPr="00192055">
        <w:rPr>
          <w:sz w:val="22"/>
          <w:szCs w:val="22"/>
          <w:lang w:val="sr-Latn-ME"/>
        </w:rPr>
        <w:t xml:space="preserve"> farmacevtska družba</w:t>
      </w:r>
      <w:r w:rsidRPr="00192055">
        <w:rPr>
          <w:sz w:val="22"/>
          <w:szCs w:val="22"/>
          <w:lang w:val="sr-Latn-ME"/>
        </w:rPr>
        <w:t xml:space="preserve"> d.d.</w:t>
      </w:r>
    </w:p>
    <w:p w14:paraId="4C85BF61" w14:textId="6E978438" w:rsidR="009E13DD" w:rsidRPr="00192055" w:rsidRDefault="009E13D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Verovškova </w:t>
      </w:r>
      <w:r w:rsidR="00C80BD5" w:rsidRPr="00192055">
        <w:rPr>
          <w:sz w:val="22"/>
          <w:szCs w:val="22"/>
          <w:lang w:val="sr-Latn-ME"/>
        </w:rPr>
        <w:t>u</w:t>
      </w:r>
      <w:r w:rsidR="00670019" w:rsidRPr="00192055">
        <w:rPr>
          <w:sz w:val="22"/>
          <w:szCs w:val="22"/>
          <w:lang w:val="sr-Latn-ME"/>
        </w:rPr>
        <w:t xml:space="preserve">lica </w:t>
      </w:r>
      <w:r w:rsidRPr="00192055">
        <w:rPr>
          <w:sz w:val="22"/>
          <w:szCs w:val="22"/>
          <w:lang w:val="sr-Latn-ME"/>
        </w:rPr>
        <w:t xml:space="preserve">57, </w:t>
      </w:r>
      <w:r w:rsidR="00D320E8" w:rsidRPr="00192055">
        <w:rPr>
          <w:sz w:val="22"/>
          <w:szCs w:val="22"/>
          <w:lang w:val="sr-Latn-ME"/>
        </w:rPr>
        <w:t xml:space="preserve">1526 </w:t>
      </w:r>
      <w:r w:rsidRPr="00192055">
        <w:rPr>
          <w:sz w:val="22"/>
          <w:szCs w:val="22"/>
          <w:lang w:val="sr-Latn-ME"/>
        </w:rPr>
        <w:t>Ljubljana, Slovenija</w:t>
      </w:r>
    </w:p>
    <w:p w14:paraId="1E0A7648" w14:textId="126869F2" w:rsidR="009D7591" w:rsidRPr="00192055" w:rsidRDefault="009D7591" w:rsidP="00CA7B2A">
      <w:pPr>
        <w:jc w:val="both"/>
        <w:rPr>
          <w:sz w:val="22"/>
          <w:szCs w:val="22"/>
          <w:lang w:val="sr-Latn-ME"/>
        </w:rPr>
      </w:pPr>
    </w:p>
    <w:p w14:paraId="4AB52ED2" w14:textId="44ED26F9" w:rsidR="009D7591" w:rsidRPr="00192055" w:rsidRDefault="009D7591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Fine Foods</w:t>
      </w:r>
      <w:r w:rsidR="00433008" w:rsidRPr="00192055">
        <w:rPr>
          <w:sz w:val="22"/>
          <w:szCs w:val="22"/>
          <w:lang w:val="sr-Latn-ME"/>
        </w:rPr>
        <w:t xml:space="preserve"> </w:t>
      </w:r>
      <w:r w:rsidRPr="00192055">
        <w:rPr>
          <w:sz w:val="22"/>
          <w:szCs w:val="22"/>
          <w:lang w:val="sr-Latn-ME"/>
        </w:rPr>
        <w:t>&amp;</w:t>
      </w:r>
      <w:r w:rsidR="00433008" w:rsidRPr="00192055">
        <w:rPr>
          <w:sz w:val="22"/>
          <w:szCs w:val="22"/>
          <w:lang w:val="sr-Latn-ME"/>
        </w:rPr>
        <w:t xml:space="preserve"> </w:t>
      </w:r>
      <w:r w:rsidRPr="00192055">
        <w:rPr>
          <w:sz w:val="22"/>
          <w:szCs w:val="22"/>
          <w:lang w:val="sr-Latn-ME"/>
        </w:rPr>
        <w:t>Pharmaceuticals N.T.M. S.p.A</w:t>
      </w:r>
      <w:r w:rsidR="00394BDD" w:rsidRPr="00192055">
        <w:rPr>
          <w:sz w:val="22"/>
          <w:szCs w:val="22"/>
          <w:lang w:val="sr-Latn-ME"/>
        </w:rPr>
        <w:t>.</w:t>
      </w:r>
      <w:r w:rsidR="00433008" w:rsidRPr="00192055">
        <w:rPr>
          <w:sz w:val="22"/>
          <w:szCs w:val="22"/>
          <w:lang w:val="sr-Latn-ME"/>
        </w:rPr>
        <w:t>,</w:t>
      </w:r>
    </w:p>
    <w:p w14:paraId="16605782" w14:textId="1F38A536" w:rsidR="009D7591" w:rsidRPr="00192055" w:rsidRDefault="00F52A97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 xml:space="preserve">Via Grignano 43, </w:t>
      </w:r>
      <w:r w:rsidR="00EA45D6" w:rsidRPr="00192055">
        <w:rPr>
          <w:sz w:val="22"/>
          <w:szCs w:val="22"/>
          <w:lang w:val="sr-Latn-ME"/>
        </w:rPr>
        <w:t xml:space="preserve">24041 </w:t>
      </w:r>
      <w:r w:rsidRPr="00192055">
        <w:rPr>
          <w:sz w:val="22"/>
          <w:szCs w:val="22"/>
          <w:lang w:val="sr-Latn-ME"/>
        </w:rPr>
        <w:t>Brembate</w:t>
      </w:r>
      <w:r w:rsidR="00192055">
        <w:rPr>
          <w:sz w:val="22"/>
          <w:szCs w:val="22"/>
          <w:lang w:val="sr-Latn-ME"/>
        </w:rPr>
        <w:t xml:space="preserve"> (BG)</w:t>
      </w:r>
      <w:r w:rsidRPr="00192055">
        <w:rPr>
          <w:sz w:val="22"/>
          <w:szCs w:val="22"/>
          <w:lang w:val="sr-Latn-ME"/>
        </w:rPr>
        <w:t>, Italija</w:t>
      </w:r>
    </w:p>
    <w:p w14:paraId="6CC51E73" w14:textId="0DC01FC1" w:rsidR="00AA5D0C" w:rsidRPr="00192055" w:rsidRDefault="00AA5D0C" w:rsidP="00CA7B2A">
      <w:pPr>
        <w:jc w:val="both"/>
        <w:rPr>
          <w:sz w:val="22"/>
          <w:szCs w:val="22"/>
          <w:lang w:val="sr-Latn-ME"/>
        </w:rPr>
      </w:pPr>
    </w:p>
    <w:p w14:paraId="1E8EF2DA" w14:textId="77777777" w:rsidR="00D3611D" w:rsidRPr="00192055" w:rsidRDefault="00D3611D" w:rsidP="00CA7B2A">
      <w:pPr>
        <w:jc w:val="both"/>
        <w:rPr>
          <w:sz w:val="22"/>
          <w:szCs w:val="22"/>
          <w:lang w:val="sr-Latn-ME"/>
        </w:rPr>
      </w:pPr>
    </w:p>
    <w:p w14:paraId="59E0E462" w14:textId="77777777" w:rsidR="00A32113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>Režim izdavanja lijeka</w:t>
      </w:r>
    </w:p>
    <w:p w14:paraId="23A66709" w14:textId="316A770D" w:rsidR="00445D8F" w:rsidRPr="00192055" w:rsidRDefault="00445D8F" w:rsidP="00CA7B2A">
      <w:pPr>
        <w:jc w:val="both"/>
        <w:rPr>
          <w:sz w:val="22"/>
          <w:szCs w:val="22"/>
          <w:lang w:val="sr-Latn-ME"/>
        </w:rPr>
      </w:pPr>
    </w:p>
    <w:p w14:paraId="5C65EAF0" w14:textId="706A1B67" w:rsidR="00492108" w:rsidRPr="00192055" w:rsidRDefault="00D33AC3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Lijek se izdaje samo na ljekarski recept</w:t>
      </w:r>
      <w:r w:rsidR="00492108" w:rsidRPr="00192055">
        <w:rPr>
          <w:sz w:val="22"/>
          <w:szCs w:val="22"/>
          <w:lang w:val="sr-Latn-ME"/>
        </w:rPr>
        <w:t>.</w:t>
      </w:r>
    </w:p>
    <w:p w14:paraId="1C0DC099" w14:textId="7D6EFE4F" w:rsidR="00531874" w:rsidRPr="00192055" w:rsidRDefault="00531874" w:rsidP="00CA7B2A">
      <w:pPr>
        <w:jc w:val="both"/>
        <w:rPr>
          <w:sz w:val="22"/>
          <w:szCs w:val="22"/>
          <w:lang w:val="sr-Latn-ME"/>
        </w:rPr>
      </w:pPr>
    </w:p>
    <w:p w14:paraId="261F24EC" w14:textId="77777777" w:rsidR="00D3611D" w:rsidRPr="00192055" w:rsidRDefault="00D3611D" w:rsidP="00CA7B2A">
      <w:pPr>
        <w:jc w:val="both"/>
        <w:rPr>
          <w:sz w:val="22"/>
          <w:szCs w:val="22"/>
          <w:lang w:val="sr-Latn-ME"/>
        </w:rPr>
      </w:pPr>
    </w:p>
    <w:p w14:paraId="41CB792B" w14:textId="77777777" w:rsidR="0067145B" w:rsidRPr="00192055" w:rsidRDefault="00A32113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>Broj i datum dozvole</w:t>
      </w:r>
    </w:p>
    <w:p w14:paraId="35F4499A" w14:textId="0C778DA6" w:rsidR="00440196" w:rsidRPr="00192055" w:rsidRDefault="00440196" w:rsidP="00CA7B2A">
      <w:pPr>
        <w:jc w:val="both"/>
        <w:rPr>
          <w:sz w:val="22"/>
          <w:szCs w:val="22"/>
          <w:lang w:val="sr-Latn-ME"/>
        </w:rPr>
      </w:pPr>
    </w:p>
    <w:p w14:paraId="6181DE50" w14:textId="7D111E10" w:rsidR="00D3611D" w:rsidRDefault="00D3611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2030/24/472 - 6469 od 01.02.2024. go</w:t>
      </w:r>
      <w:bookmarkStart w:id="0" w:name="_GoBack"/>
      <w:bookmarkEnd w:id="0"/>
      <w:r w:rsidRPr="00192055">
        <w:rPr>
          <w:sz w:val="22"/>
          <w:szCs w:val="22"/>
          <w:lang w:val="sr-Latn-ME"/>
        </w:rPr>
        <w:t>dine</w:t>
      </w:r>
    </w:p>
    <w:p w14:paraId="14BB3B9C" w14:textId="77777777" w:rsidR="005C4AD9" w:rsidRPr="00192055" w:rsidRDefault="005C4AD9" w:rsidP="00CA7B2A">
      <w:pPr>
        <w:jc w:val="both"/>
        <w:rPr>
          <w:sz w:val="22"/>
          <w:szCs w:val="22"/>
          <w:lang w:val="sr-Latn-ME"/>
        </w:rPr>
      </w:pPr>
    </w:p>
    <w:p w14:paraId="15D42ACF" w14:textId="77777777" w:rsidR="00FF4C17" w:rsidRPr="00192055" w:rsidRDefault="00FF4C17" w:rsidP="00CA7B2A">
      <w:pPr>
        <w:jc w:val="both"/>
        <w:rPr>
          <w:b/>
          <w:sz w:val="22"/>
          <w:szCs w:val="22"/>
          <w:lang w:val="sr-Latn-ME"/>
        </w:rPr>
      </w:pPr>
    </w:p>
    <w:p w14:paraId="77B870C2" w14:textId="77777777" w:rsidR="00440196" w:rsidRPr="00192055" w:rsidRDefault="00440196" w:rsidP="00CA7B2A">
      <w:pPr>
        <w:jc w:val="both"/>
        <w:rPr>
          <w:b/>
          <w:sz w:val="22"/>
          <w:szCs w:val="22"/>
          <w:lang w:val="sr-Latn-ME"/>
        </w:rPr>
      </w:pPr>
      <w:r w:rsidRPr="00192055">
        <w:rPr>
          <w:b/>
          <w:sz w:val="22"/>
          <w:szCs w:val="22"/>
          <w:lang w:val="sr-Latn-ME"/>
        </w:rPr>
        <w:t>Ovo uputstvo je posljednji put odobreno</w:t>
      </w:r>
    </w:p>
    <w:p w14:paraId="79CABE2E" w14:textId="77777777" w:rsidR="00440196" w:rsidRPr="00192055" w:rsidRDefault="00440196" w:rsidP="00CA7B2A">
      <w:pPr>
        <w:jc w:val="both"/>
        <w:rPr>
          <w:bCs/>
          <w:sz w:val="22"/>
          <w:szCs w:val="22"/>
          <w:lang w:val="sr-Latn-ME"/>
        </w:rPr>
      </w:pPr>
    </w:p>
    <w:p w14:paraId="71EEE6B7" w14:textId="612547CE" w:rsidR="00440196" w:rsidRPr="00192055" w:rsidRDefault="00D3611D" w:rsidP="00CA7B2A">
      <w:pPr>
        <w:jc w:val="both"/>
        <w:rPr>
          <w:sz w:val="22"/>
          <w:szCs w:val="22"/>
          <w:lang w:val="sr-Latn-ME"/>
        </w:rPr>
      </w:pPr>
      <w:r w:rsidRPr="00192055">
        <w:rPr>
          <w:sz w:val="22"/>
          <w:szCs w:val="22"/>
          <w:lang w:val="sr-Latn-ME"/>
        </w:rPr>
        <w:t>Februar, 2024</w:t>
      </w:r>
      <w:r w:rsidR="00FF4C17" w:rsidRPr="00192055">
        <w:rPr>
          <w:sz w:val="22"/>
          <w:szCs w:val="22"/>
          <w:lang w:val="sr-Latn-ME"/>
        </w:rPr>
        <w:t>. godine</w:t>
      </w:r>
    </w:p>
    <w:sectPr w:rsidR="00440196" w:rsidRPr="00192055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2798F" w14:textId="77777777" w:rsidR="002F395D" w:rsidRDefault="002F395D">
      <w:r>
        <w:separator/>
      </w:r>
    </w:p>
  </w:endnote>
  <w:endnote w:type="continuationSeparator" w:id="0">
    <w:p w14:paraId="6C9CFBF0" w14:textId="77777777" w:rsidR="002F395D" w:rsidRDefault="002F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F4EE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44539" w14:textId="77777777" w:rsidR="00890846" w:rsidRDefault="00890846" w:rsidP="00E70869">
    <w:pPr>
      <w:pStyle w:val="Footer"/>
      <w:ind w:right="360"/>
    </w:pPr>
  </w:p>
  <w:p w14:paraId="4CC5BCD9" w14:textId="77777777" w:rsidR="007F0E31" w:rsidRDefault="007F0E31"/>
  <w:p w14:paraId="61606994" w14:textId="77777777" w:rsidR="007F0E31" w:rsidRDefault="007F0E31"/>
  <w:p w14:paraId="5F3D9DA3" w14:textId="77777777" w:rsidR="007F0E31" w:rsidRDefault="007F0E31"/>
  <w:p w14:paraId="2961BA16" w14:textId="77777777" w:rsidR="007F0E31" w:rsidRDefault="007F0E31"/>
  <w:p w14:paraId="1A5B4730" w14:textId="77777777" w:rsidR="007F0E31" w:rsidRDefault="007F0E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B420" w14:textId="402DE25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C4AD9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C4AD9">
      <w:rPr>
        <w:noProof/>
      </w:rPr>
      <w:t>10</w:t>
    </w:r>
    <w:r w:rsidRPr="00F413F0">
      <w:fldChar w:fldCharType="end"/>
    </w:r>
  </w:p>
  <w:p w14:paraId="09F8F353" w14:textId="77777777" w:rsidR="007F0E31" w:rsidRDefault="007F0E31"/>
  <w:p w14:paraId="4D5486C7" w14:textId="77777777" w:rsidR="007F0E31" w:rsidRDefault="007F0E31"/>
  <w:p w14:paraId="2CB83810" w14:textId="77777777" w:rsidR="007F0E31" w:rsidRDefault="007F0E31"/>
  <w:p w14:paraId="597D74A2" w14:textId="77777777" w:rsidR="007F0E31" w:rsidRDefault="007F0E31"/>
  <w:p w14:paraId="46C13B43" w14:textId="77777777" w:rsidR="007F0E31" w:rsidRDefault="007F0E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92D0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5E2A" w14:textId="77777777" w:rsidR="002F395D" w:rsidRDefault="002F395D">
      <w:r>
        <w:separator/>
      </w:r>
    </w:p>
  </w:footnote>
  <w:footnote w:type="continuationSeparator" w:id="0">
    <w:p w14:paraId="27E63DB5" w14:textId="77777777" w:rsidR="002F395D" w:rsidRDefault="002F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4ECFE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7FCA9F1" wp14:editId="6310816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4B22D" w14:textId="77777777" w:rsidR="00890846" w:rsidRDefault="00890846">
    <w:pPr>
      <w:pStyle w:val="Header"/>
      <w:rPr>
        <w:sz w:val="16"/>
        <w:szCs w:val="16"/>
      </w:rPr>
    </w:pPr>
  </w:p>
  <w:p w14:paraId="2D54436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43FB8"/>
    <w:multiLevelType w:val="hybridMultilevel"/>
    <w:tmpl w:val="AF2C9E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B445F"/>
    <w:multiLevelType w:val="hybridMultilevel"/>
    <w:tmpl w:val="7FF0A67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E7EB3"/>
    <w:multiLevelType w:val="hybridMultilevel"/>
    <w:tmpl w:val="6D40A8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782610"/>
    <w:multiLevelType w:val="hybridMultilevel"/>
    <w:tmpl w:val="6BDE9850"/>
    <w:lvl w:ilvl="0" w:tplc="7442A8CE">
      <w:numFmt w:val="bullet"/>
      <w:lvlText w:val="•"/>
      <w:lvlJc w:val="left"/>
      <w:pPr>
        <w:tabs>
          <w:tab w:val="num" w:pos="576"/>
        </w:tabs>
        <w:ind w:left="0" w:firstLine="0"/>
      </w:pPr>
      <w:rPr>
        <w:rFonts w:ascii="Times New Roman" w:eastAsia="Times New Roman" w:hAnsi="Times New Roman" w:cs="Times New Roman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974776"/>
    <w:multiLevelType w:val="hybridMultilevel"/>
    <w:tmpl w:val="727EBA94"/>
    <w:lvl w:ilvl="0" w:tplc="7442A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CA09BC"/>
    <w:multiLevelType w:val="hybridMultilevel"/>
    <w:tmpl w:val="4948C75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50222"/>
    <w:multiLevelType w:val="hybridMultilevel"/>
    <w:tmpl w:val="EB441350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F44226"/>
    <w:multiLevelType w:val="hybridMultilevel"/>
    <w:tmpl w:val="C4266F16"/>
    <w:lvl w:ilvl="0" w:tplc="95F6AB3A">
      <w:numFmt w:val="bullet"/>
      <w:lvlText w:val=""/>
      <w:lvlJc w:val="left"/>
      <w:pPr>
        <w:ind w:left="676" w:hanging="358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42AFA"/>
    <w:multiLevelType w:val="hybridMultilevel"/>
    <w:tmpl w:val="ED6016C4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C33A4"/>
    <w:multiLevelType w:val="hybridMultilevel"/>
    <w:tmpl w:val="B756D1C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7B1886"/>
    <w:multiLevelType w:val="hybridMultilevel"/>
    <w:tmpl w:val="25A0BEEA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0" w15:restartNumberingAfterBreak="0">
    <w:nsid w:val="348B6BE4"/>
    <w:multiLevelType w:val="hybridMultilevel"/>
    <w:tmpl w:val="E91EC4AC"/>
    <w:lvl w:ilvl="0" w:tplc="7442A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D63EE"/>
    <w:multiLevelType w:val="hybridMultilevel"/>
    <w:tmpl w:val="ED14AE1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F96252"/>
    <w:multiLevelType w:val="hybridMultilevel"/>
    <w:tmpl w:val="3EE6837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542AC"/>
    <w:multiLevelType w:val="hybridMultilevel"/>
    <w:tmpl w:val="12F475F8"/>
    <w:lvl w:ilvl="0" w:tplc="21FAEFF2">
      <w:numFmt w:val="bullet"/>
      <w:lvlText w:val=""/>
      <w:lvlJc w:val="left"/>
      <w:pPr>
        <w:ind w:left="674" w:hanging="358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362403E">
      <w:numFmt w:val="bullet"/>
      <w:lvlText w:val="o"/>
      <w:lvlJc w:val="left"/>
      <w:pPr>
        <w:ind w:left="103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hr-HR" w:eastAsia="en-US" w:bidi="ar-SA"/>
      </w:rPr>
    </w:lvl>
    <w:lvl w:ilvl="2" w:tplc="0EAADC0E">
      <w:numFmt w:val="bullet"/>
      <w:lvlText w:val="•"/>
      <w:lvlJc w:val="left"/>
      <w:pPr>
        <w:ind w:left="1982" w:hanging="348"/>
      </w:pPr>
      <w:rPr>
        <w:rFonts w:hint="default"/>
        <w:lang w:val="hr-HR" w:eastAsia="en-US" w:bidi="ar-SA"/>
      </w:rPr>
    </w:lvl>
    <w:lvl w:ilvl="3" w:tplc="9CB67DD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4" w:tplc="9416AB38">
      <w:numFmt w:val="bullet"/>
      <w:lvlText w:val="•"/>
      <w:lvlJc w:val="left"/>
      <w:pPr>
        <w:ind w:left="3868" w:hanging="348"/>
      </w:pPr>
      <w:rPr>
        <w:rFonts w:hint="default"/>
        <w:lang w:val="hr-HR" w:eastAsia="en-US" w:bidi="ar-SA"/>
      </w:rPr>
    </w:lvl>
    <w:lvl w:ilvl="5" w:tplc="0158E682">
      <w:numFmt w:val="bullet"/>
      <w:lvlText w:val="•"/>
      <w:lvlJc w:val="left"/>
      <w:pPr>
        <w:ind w:left="4811" w:hanging="348"/>
      </w:pPr>
      <w:rPr>
        <w:rFonts w:hint="default"/>
        <w:lang w:val="hr-HR" w:eastAsia="en-US" w:bidi="ar-SA"/>
      </w:rPr>
    </w:lvl>
    <w:lvl w:ilvl="6" w:tplc="CDAE4C14">
      <w:numFmt w:val="bullet"/>
      <w:lvlText w:val="•"/>
      <w:lvlJc w:val="left"/>
      <w:pPr>
        <w:ind w:left="5754" w:hanging="348"/>
      </w:pPr>
      <w:rPr>
        <w:rFonts w:hint="default"/>
        <w:lang w:val="hr-HR" w:eastAsia="en-US" w:bidi="ar-SA"/>
      </w:rPr>
    </w:lvl>
    <w:lvl w:ilvl="7" w:tplc="EA267820">
      <w:numFmt w:val="bullet"/>
      <w:lvlText w:val="•"/>
      <w:lvlJc w:val="left"/>
      <w:pPr>
        <w:ind w:left="6697" w:hanging="348"/>
      </w:pPr>
      <w:rPr>
        <w:rFonts w:hint="default"/>
        <w:lang w:val="hr-HR" w:eastAsia="en-US" w:bidi="ar-SA"/>
      </w:rPr>
    </w:lvl>
    <w:lvl w:ilvl="8" w:tplc="F45ABAF6">
      <w:numFmt w:val="bullet"/>
      <w:lvlText w:val="•"/>
      <w:lvlJc w:val="left"/>
      <w:pPr>
        <w:ind w:left="7640" w:hanging="348"/>
      </w:pPr>
      <w:rPr>
        <w:rFonts w:hint="default"/>
        <w:lang w:val="hr-HR" w:eastAsia="en-US" w:bidi="ar-SA"/>
      </w:rPr>
    </w:lvl>
  </w:abstractNum>
  <w:abstractNum w:abstractNumId="41" w15:restartNumberingAfterBreak="0">
    <w:nsid w:val="66BC106B"/>
    <w:multiLevelType w:val="hybridMultilevel"/>
    <w:tmpl w:val="4C3858D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A1333"/>
    <w:multiLevelType w:val="hybridMultilevel"/>
    <w:tmpl w:val="D12E7FB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A3816"/>
    <w:multiLevelType w:val="hybridMultilevel"/>
    <w:tmpl w:val="D8A265F2"/>
    <w:lvl w:ilvl="0" w:tplc="95F6AB3A">
      <w:numFmt w:val="bullet"/>
      <w:lvlText w:val=""/>
      <w:lvlJc w:val="left"/>
      <w:pPr>
        <w:ind w:left="676" w:hanging="358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80AEA70">
      <w:numFmt w:val="bullet"/>
      <w:lvlText w:val=""/>
      <w:lvlJc w:val="left"/>
      <w:pPr>
        <w:ind w:left="1024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771CD0BA">
      <w:numFmt w:val="bullet"/>
      <w:lvlText w:val="•"/>
      <w:lvlJc w:val="left"/>
      <w:pPr>
        <w:ind w:left="1040" w:hanging="351"/>
      </w:pPr>
      <w:rPr>
        <w:rFonts w:hint="default"/>
        <w:lang w:val="hr-HR" w:eastAsia="en-US" w:bidi="ar-SA"/>
      </w:rPr>
    </w:lvl>
    <w:lvl w:ilvl="3" w:tplc="FD3EBA56">
      <w:numFmt w:val="bullet"/>
      <w:lvlText w:val="•"/>
      <w:lvlJc w:val="left"/>
      <w:pPr>
        <w:ind w:left="2100" w:hanging="351"/>
      </w:pPr>
      <w:rPr>
        <w:rFonts w:hint="default"/>
        <w:lang w:val="hr-HR" w:eastAsia="en-US" w:bidi="ar-SA"/>
      </w:rPr>
    </w:lvl>
    <w:lvl w:ilvl="4" w:tplc="F756529E">
      <w:numFmt w:val="bullet"/>
      <w:lvlText w:val="•"/>
      <w:lvlJc w:val="left"/>
      <w:pPr>
        <w:ind w:left="3161" w:hanging="351"/>
      </w:pPr>
      <w:rPr>
        <w:rFonts w:hint="default"/>
        <w:lang w:val="hr-HR" w:eastAsia="en-US" w:bidi="ar-SA"/>
      </w:rPr>
    </w:lvl>
    <w:lvl w:ilvl="5" w:tplc="D5107696">
      <w:numFmt w:val="bullet"/>
      <w:lvlText w:val="•"/>
      <w:lvlJc w:val="left"/>
      <w:pPr>
        <w:ind w:left="4222" w:hanging="351"/>
      </w:pPr>
      <w:rPr>
        <w:rFonts w:hint="default"/>
        <w:lang w:val="hr-HR" w:eastAsia="en-US" w:bidi="ar-SA"/>
      </w:rPr>
    </w:lvl>
    <w:lvl w:ilvl="6" w:tplc="FCB65D58">
      <w:numFmt w:val="bullet"/>
      <w:lvlText w:val="•"/>
      <w:lvlJc w:val="left"/>
      <w:pPr>
        <w:ind w:left="5283" w:hanging="351"/>
      </w:pPr>
      <w:rPr>
        <w:rFonts w:hint="default"/>
        <w:lang w:val="hr-HR" w:eastAsia="en-US" w:bidi="ar-SA"/>
      </w:rPr>
    </w:lvl>
    <w:lvl w:ilvl="7" w:tplc="58CCEE8E">
      <w:numFmt w:val="bullet"/>
      <w:lvlText w:val="•"/>
      <w:lvlJc w:val="left"/>
      <w:pPr>
        <w:ind w:left="6344" w:hanging="351"/>
      </w:pPr>
      <w:rPr>
        <w:rFonts w:hint="default"/>
        <w:lang w:val="hr-HR" w:eastAsia="en-US" w:bidi="ar-SA"/>
      </w:rPr>
    </w:lvl>
    <w:lvl w:ilvl="8" w:tplc="6902CDC0">
      <w:numFmt w:val="bullet"/>
      <w:lvlText w:val="•"/>
      <w:lvlJc w:val="left"/>
      <w:pPr>
        <w:ind w:left="7404" w:hanging="351"/>
      </w:pPr>
      <w:rPr>
        <w:rFonts w:hint="default"/>
        <w:lang w:val="hr-HR" w:eastAsia="en-US" w:bidi="ar-SA"/>
      </w:rPr>
    </w:lvl>
  </w:abstractNum>
  <w:num w:numId="1">
    <w:abstractNumId w:val="29"/>
  </w:num>
  <w:num w:numId="2">
    <w:abstractNumId w:val="3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27"/>
  </w:num>
  <w:num w:numId="16">
    <w:abstractNumId w:val="37"/>
  </w:num>
  <w:num w:numId="17">
    <w:abstractNumId w:val="11"/>
    <w:lvlOverride w:ilvl="0">
      <w:startOverride w:val="1"/>
    </w:lvlOverride>
  </w:num>
  <w:num w:numId="18">
    <w:abstractNumId w:val="35"/>
  </w:num>
  <w:num w:numId="19">
    <w:abstractNumId w:val="33"/>
  </w:num>
  <w:num w:numId="20">
    <w:abstractNumId w:val="31"/>
  </w:num>
  <w:num w:numId="21">
    <w:abstractNumId w:val="28"/>
  </w:num>
  <w:num w:numId="22">
    <w:abstractNumId w:val="12"/>
  </w:num>
  <w:num w:numId="23">
    <w:abstractNumId w:val="15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0"/>
  </w:num>
  <w:num w:numId="30">
    <w:abstractNumId w:val="45"/>
  </w:num>
  <w:num w:numId="31">
    <w:abstractNumId w:val="20"/>
  </w:num>
  <w:num w:numId="32">
    <w:abstractNumId w:val="13"/>
  </w:num>
  <w:num w:numId="33">
    <w:abstractNumId w:val="30"/>
  </w:num>
  <w:num w:numId="34">
    <w:abstractNumId w:val="17"/>
  </w:num>
  <w:num w:numId="35">
    <w:abstractNumId w:val="18"/>
  </w:num>
  <w:num w:numId="36">
    <w:abstractNumId w:val="22"/>
  </w:num>
  <w:num w:numId="37">
    <w:abstractNumId w:val="21"/>
  </w:num>
  <w:num w:numId="38">
    <w:abstractNumId w:val="44"/>
  </w:num>
  <w:num w:numId="39">
    <w:abstractNumId w:val="41"/>
  </w:num>
  <w:num w:numId="40">
    <w:abstractNumId w:val="26"/>
  </w:num>
  <w:num w:numId="41">
    <w:abstractNumId w:val="19"/>
  </w:num>
  <w:num w:numId="42">
    <w:abstractNumId w:val="23"/>
  </w:num>
  <w:num w:numId="43">
    <w:abstractNumId w:val="34"/>
  </w:num>
  <w:num w:numId="44">
    <w:abstractNumId w:val="14"/>
  </w:num>
  <w:num w:numId="45">
    <w:abstractNumId w:val="3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6D59"/>
    <w:rsid w:val="0002193F"/>
    <w:rsid w:val="000241E3"/>
    <w:rsid w:val="00024245"/>
    <w:rsid w:val="00024E18"/>
    <w:rsid w:val="0002593D"/>
    <w:rsid w:val="00025F37"/>
    <w:rsid w:val="00027069"/>
    <w:rsid w:val="0002783F"/>
    <w:rsid w:val="00031CFD"/>
    <w:rsid w:val="000341C6"/>
    <w:rsid w:val="0004033B"/>
    <w:rsid w:val="000411DC"/>
    <w:rsid w:val="000431EF"/>
    <w:rsid w:val="00045014"/>
    <w:rsid w:val="00045553"/>
    <w:rsid w:val="00047229"/>
    <w:rsid w:val="000534C0"/>
    <w:rsid w:val="000537EA"/>
    <w:rsid w:val="000618F2"/>
    <w:rsid w:val="00063BF3"/>
    <w:rsid w:val="0006657B"/>
    <w:rsid w:val="00070BAB"/>
    <w:rsid w:val="00071B1A"/>
    <w:rsid w:val="00071EEF"/>
    <w:rsid w:val="000771E2"/>
    <w:rsid w:val="00081747"/>
    <w:rsid w:val="0008350D"/>
    <w:rsid w:val="000854C2"/>
    <w:rsid w:val="000855A9"/>
    <w:rsid w:val="00086A28"/>
    <w:rsid w:val="00087762"/>
    <w:rsid w:val="00092537"/>
    <w:rsid w:val="00094BE7"/>
    <w:rsid w:val="0009659D"/>
    <w:rsid w:val="00097245"/>
    <w:rsid w:val="000975AB"/>
    <w:rsid w:val="00097935"/>
    <w:rsid w:val="00097CF4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19"/>
    <w:rsid w:val="000B5EAD"/>
    <w:rsid w:val="000B6A76"/>
    <w:rsid w:val="000C3B84"/>
    <w:rsid w:val="000C4421"/>
    <w:rsid w:val="000C6D31"/>
    <w:rsid w:val="000C7728"/>
    <w:rsid w:val="000D03EF"/>
    <w:rsid w:val="000D14D2"/>
    <w:rsid w:val="000D3678"/>
    <w:rsid w:val="000D6526"/>
    <w:rsid w:val="000D6823"/>
    <w:rsid w:val="000E1847"/>
    <w:rsid w:val="000E1BB0"/>
    <w:rsid w:val="000E251A"/>
    <w:rsid w:val="000E30D4"/>
    <w:rsid w:val="000E376D"/>
    <w:rsid w:val="000F1C30"/>
    <w:rsid w:val="000F2008"/>
    <w:rsid w:val="000F229D"/>
    <w:rsid w:val="000F27D5"/>
    <w:rsid w:val="000F2EB3"/>
    <w:rsid w:val="000F31FD"/>
    <w:rsid w:val="000F42C0"/>
    <w:rsid w:val="000F5734"/>
    <w:rsid w:val="000F5E16"/>
    <w:rsid w:val="000F606E"/>
    <w:rsid w:val="000F7222"/>
    <w:rsid w:val="0010177B"/>
    <w:rsid w:val="00103180"/>
    <w:rsid w:val="001213CF"/>
    <w:rsid w:val="00123901"/>
    <w:rsid w:val="00125032"/>
    <w:rsid w:val="00125236"/>
    <w:rsid w:val="001277B4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B95"/>
    <w:rsid w:val="001450CA"/>
    <w:rsid w:val="00145182"/>
    <w:rsid w:val="0015039F"/>
    <w:rsid w:val="00150A79"/>
    <w:rsid w:val="00152225"/>
    <w:rsid w:val="0015284E"/>
    <w:rsid w:val="00152B24"/>
    <w:rsid w:val="00155276"/>
    <w:rsid w:val="001567D1"/>
    <w:rsid w:val="001601CE"/>
    <w:rsid w:val="00160527"/>
    <w:rsid w:val="001616AF"/>
    <w:rsid w:val="00164550"/>
    <w:rsid w:val="00166678"/>
    <w:rsid w:val="00166BB8"/>
    <w:rsid w:val="00173831"/>
    <w:rsid w:val="0017417F"/>
    <w:rsid w:val="00175740"/>
    <w:rsid w:val="001770B3"/>
    <w:rsid w:val="001804DD"/>
    <w:rsid w:val="00185B9B"/>
    <w:rsid w:val="001863CC"/>
    <w:rsid w:val="00192055"/>
    <w:rsid w:val="00193DB3"/>
    <w:rsid w:val="00195C5C"/>
    <w:rsid w:val="001A664A"/>
    <w:rsid w:val="001B03B0"/>
    <w:rsid w:val="001B24FB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1619"/>
    <w:rsid w:val="001D2859"/>
    <w:rsid w:val="001D301F"/>
    <w:rsid w:val="001D3049"/>
    <w:rsid w:val="001D31A8"/>
    <w:rsid w:val="001D31CB"/>
    <w:rsid w:val="001D611C"/>
    <w:rsid w:val="001D7370"/>
    <w:rsid w:val="001E195D"/>
    <w:rsid w:val="001E6CAA"/>
    <w:rsid w:val="001F02DE"/>
    <w:rsid w:val="001F3C63"/>
    <w:rsid w:val="001F6994"/>
    <w:rsid w:val="001F6E33"/>
    <w:rsid w:val="00200104"/>
    <w:rsid w:val="00203D65"/>
    <w:rsid w:val="0020566A"/>
    <w:rsid w:val="00206A55"/>
    <w:rsid w:val="002109DD"/>
    <w:rsid w:val="0021208F"/>
    <w:rsid w:val="0021340B"/>
    <w:rsid w:val="002139ED"/>
    <w:rsid w:val="002168F5"/>
    <w:rsid w:val="00226477"/>
    <w:rsid w:val="0023025B"/>
    <w:rsid w:val="002346C1"/>
    <w:rsid w:val="00235129"/>
    <w:rsid w:val="0024043B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DE0"/>
    <w:rsid w:val="00262FBF"/>
    <w:rsid w:val="0026475C"/>
    <w:rsid w:val="002667B9"/>
    <w:rsid w:val="00267FB1"/>
    <w:rsid w:val="00270649"/>
    <w:rsid w:val="0027181F"/>
    <w:rsid w:val="002719DE"/>
    <w:rsid w:val="00273A51"/>
    <w:rsid w:val="002745AC"/>
    <w:rsid w:val="00275BA7"/>
    <w:rsid w:val="002761B4"/>
    <w:rsid w:val="002769B2"/>
    <w:rsid w:val="00277795"/>
    <w:rsid w:val="00277B23"/>
    <w:rsid w:val="00281972"/>
    <w:rsid w:val="002842D9"/>
    <w:rsid w:val="002860CA"/>
    <w:rsid w:val="002879EC"/>
    <w:rsid w:val="002905A8"/>
    <w:rsid w:val="0029138F"/>
    <w:rsid w:val="00291AFD"/>
    <w:rsid w:val="00291DAD"/>
    <w:rsid w:val="00291DB3"/>
    <w:rsid w:val="00292BE5"/>
    <w:rsid w:val="00293D8E"/>
    <w:rsid w:val="002A2B34"/>
    <w:rsid w:val="002A5DDF"/>
    <w:rsid w:val="002A7ADE"/>
    <w:rsid w:val="002B1B18"/>
    <w:rsid w:val="002B21F6"/>
    <w:rsid w:val="002B2AB6"/>
    <w:rsid w:val="002B301E"/>
    <w:rsid w:val="002B3EBC"/>
    <w:rsid w:val="002B4447"/>
    <w:rsid w:val="002B4ADA"/>
    <w:rsid w:val="002B5DE3"/>
    <w:rsid w:val="002B6650"/>
    <w:rsid w:val="002B6EA3"/>
    <w:rsid w:val="002C0F79"/>
    <w:rsid w:val="002C6682"/>
    <w:rsid w:val="002D4B25"/>
    <w:rsid w:val="002D56CD"/>
    <w:rsid w:val="002D7DF8"/>
    <w:rsid w:val="002E0261"/>
    <w:rsid w:val="002E15EE"/>
    <w:rsid w:val="002E3ABE"/>
    <w:rsid w:val="002E5013"/>
    <w:rsid w:val="002F1791"/>
    <w:rsid w:val="002F395D"/>
    <w:rsid w:val="002F727F"/>
    <w:rsid w:val="00300DA5"/>
    <w:rsid w:val="00302BD8"/>
    <w:rsid w:val="003121C2"/>
    <w:rsid w:val="0031366D"/>
    <w:rsid w:val="0031400F"/>
    <w:rsid w:val="0031466D"/>
    <w:rsid w:val="00314D92"/>
    <w:rsid w:val="003150B3"/>
    <w:rsid w:val="003151EF"/>
    <w:rsid w:val="0031595A"/>
    <w:rsid w:val="003161E2"/>
    <w:rsid w:val="0031692B"/>
    <w:rsid w:val="003208CF"/>
    <w:rsid w:val="00321140"/>
    <w:rsid w:val="0032441F"/>
    <w:rsid w:val="00325657"/>
    <w:rsid w:val="00326A04"/>
    <w:rsid w:val="00326D07"/>
    <w:rsid w:val="00326EEC"/>
    <w:rsid w:val="00327CA0"/>
    <w:rsid w:val="00327F66"/>
    <w:rsid w:val="0033120A"/>
    <w:rsid w:val="003324F7"/>
    <w:rsid w:val="003325DB"/>
    <w:rsid w:val="003330D6"/>
    <w:rsid w:val="003348A5"/>
    <w:rsid w:val="00335343"/>
    <w:rsid w:val="00335DE8"/>
    <w:rsid w:val="003417D5"/>
    <w:rsid w:val="0034181A"/>
    <w:rsid w:val="00341DEF"/>
    <w:rsid w:val="003437A3"/>
    <w:rsid w:val="00346DE0"/>
    <w:rsid w:val="00351634"/>
    <w:rsid w:val="0035469B"/>
    <w:rsid w:val="003548AE"/>
    <w:rsid w:val="00355917"/>
    <w:rsid w:val="003633D7"/>
    <w:rsid w:val="00363895"/>
    <w:rsid w:val="00371CCC"/>
    <w:rsid w:val="003731D0"/>
    <w:rsid w:val="00377385"/>
    <w:rsid w:val="00380FCB"/>
    <w:rsid w:val="003818D5"/>
    <w:rsid w:val="00383CAA"/>
    <w:rsid w:val="00384EA9"/>
    <w:rsid w:val="00385915"/>
    <w:rsid w:val="00387233"/>
    <w:rsid w:val="00390487"/>
    <w:rsid w:val="00390924"/>
    <w:rsid w:val="003920A5"/>
    <w:rsid w:val="00392C80"/>
    <w:rsid w:val="00394BDD"/>
    <w:rsid w:val="00395E70"/>
    <w:rsid w:val="00396B66"/>
    <w:rsid w:val="003A12DD"/>
    <w:rsid w:val="003A17C8"/>
    <w:rsid w:val="003A2387"/>
    <w:rsid w:val="003A321E"/>
    <w:rsid w:val="003A3507"/>
    <w:rsid w:val="003A36E5"/>
    <w:rsid w:val="003A4AAF"/>
    <w:rsid w:val="003A4AC5"/>
    <w:rsid w:val="003B01B5"/>
    <w:rsid w:val="003B03AF"/>
    <w:rsid w:val="003B3CC3"/>
    <w:rsid w:val="003B49C5"/>
    <w:rsid w:val="003B5243"/>
    <w:rsid w:val="003B52E3"/>
    <w:rsid w:val="003B609E"/>
    <w:rsid w:val="003B698E"/>
    <w:rsid w:val="003B699F"/>
    <w:rsid w:val="003B6C87"/>
    <w:rsid w:val="003C255F"/>
    <w:rsid w:val="003C3390"/>
    <w:rsid w:val="003C3DDF"/>
    <w:rsid w:val="003C640B"/>
    <w:rsid w:val="003D1346"/>
    <w:rsid w:val="003D195D"/>
    <w:rsid w:val="003D49F7"/>
    <w:rsid w:val="003D4D9E"/>
    <w:rsid w:val="003E03A3"/>
    <w:rsid w:val="003E1E0B"/>
    <w:rsid w:val="003E22E9"/>
    <w:rsid w:val="003E26F5"/>
    <w:rsid w:val="003E4328"/>
    <w:rsid w:val="003E4634"/>
    <w:rsid w:val="003E4C98"/>
    <w:rsid w:val="003E5A69"/>
    <w:rsid w:val="003E70F7"/>
    <w:rsid w:val="003E729C"/>
    <w:rsid w:val="003F1984"/>
    <w:rsid w:val="003F2063"/>
    <w:rsid w:val="003F2AE0"/>
    <w:rsid w:val="003F2DBF"/>
    <w:rsid w:val="003F43B4"/>
    <w:rsid w:val="00400912"/>
    <w:rsid w:val="00400B15"/>
    <w:rsid w:val="00403485"/>
    <w:rsid w:val="004036E1"/>
    <w:rsid w:val="00405585"/>
    <w:rsid w:val="004064CB"/>
    <w:rsid w:val="004068E7"/>
    <w:rsid w:val="00413E18"/>
    <w:rsid w:val="00416AF0"/>
    <w:rsid w:val="00417A42"/>
    <w:rsid w:val="004205CC"/>
    <w:rsid w:val="004224B3"/>
    <w:rsid w:val="004228B9"/>
    <w:rsid w:val="00422CF0"/>
    <w:rsid w:val="0042441A"/>
    <w:rsid w:val="00424645"/>
    <w:rsid w:val="00424C00"/>
    <w:rsid w:val="00425971"/>
    <w:rsid w:val="00426B3B"/>
    <w:rsid w:val="00430180"/>
    <w:rsid w:val="00430CD1"/>
    <w:rsid w:val="00431489"/>
    <w:rsid w:val="00433008"/>
    <w:rsid w:val="00440169"/>
    <w:rsid w:val="00440196"/>
    <w:rsid w:val="004417F6"/>
    <w:rsid w:val="00441B7B"/>
    <w:rsid w:val="00443B2A"/>
    <w:rsid w:val="00445D8F"/>
    <w:rsid w:val="0044794D"/>
    <w:rsid w:val="00450132"/>
    <w:rsid w:val="00452636"/>
    <w:rsid w:val="00454806"/>
    <w:rsid w:val="00454A9F"/>
    <w:rsid w:val="00456EE0"/>
    <w:rsid w:val="00457C0D"/>
    <w:rsid w:val="00461FEB"/>
    <w:rsid w:val="0046233F"/>
    <w:rsid w:val="00463C95"/>
    <w:rsid w:val="00464205"/>
    <w:rsid w:val="0046517F"/>
    <w:rsid w:val="00465608"/>
    <w:rsid w:val="00465C8B"/>
    <w:rsid w:val="00467603"/>
    <w:rsid w:val="00467CB1"/>
    <w:rsid w:val="00472027"/>
    <w:rsid w:val="0047297A"/>
    <w:rsid w:val="00480DCA"/>
    <w:rsid w:val="00484DDA"/>
    <w:rsid w:val="00485B8C"/>
    <w:rsid w:val="00485C29"/>
    <w:rsid w:val="0048792E"/>
    <w:rsid w:val="00492108"/>
    <w:rsid w:val="00493D45"/>
    <w:rsid w:val="00494AD0"/>
    <w:rsid w:val="004963CC"/>
    <w:rsid w:val="004A0078"/>
    <w:rsid w:val="004A0DD1"/>
    <w:rsid w:val="004A5CDF"/>
    <w:rsid w:val="004A6C86"/>
    <w:rsid w:val="004A7514"/>
    <w:rsid w:val="004B2780"/>
    <w:rsid w:val="004B3A04"/>
    <w:rsid w:val="004B6BB6"/>
    <w:rsid w:val="004C19EC"/>
    <w:rsid w:val="004C2D24"/>
    <w:rsid w:val="004C4FB4"/>
    <w:rsid w:val="004C6764"/>
    <w:rsid w:val="004D2F3A"/>
    <w:rsid w:val="004D368C"/>
    <w:rsid w:val="004D60D6"/>
    <w:rsid w:val="004D7094"/>
    <w:rsid w:val="004E2F2B"/>
    <w:rsid w:val="004E3B3E"/>
    <w:rsid w:val="004E4900"/>
    <w:rsid w:val="004E6DF7"/>
    <w:rsid w:val="004E7B0F"/>
    <w:rsid w:val="004F0A67"/>
    <w:rsid w:val="004F1978"/>
    <w:rsid w:val="004F2DB9"/>
    <w:rsid w:val="004F35C1"/>
    <w:rsid w:val="004F47A6"/>
    <w:rsid w:val="004F7854"/>
    <w:rsid w:val="004F7A9F"/>
    <w:rsid w:val="00502022"/>
    <w:rsid w:val="005061F6"/>
    <w:rsid w:val="00510F22"/>
    <w:rsid w:val="00510FAA"/>
    <w:rsid w:val="00514F76"/>
    <w:rsid w:val="005154F2"/>
    <w:rsid w:val="00516122"/>
    <w:rsid w:val="005215DC"/>
    <w:rsid w:val="005221F6"/>
    <w:rsid w:val="00523539"/>
    <w:rsid w:val="00531874"/>
    <w:rsid w:val="00531BAF"/>
    <w:rsid w:val="00532E46"/>
    <w:rsid w:val="00533D25"/>
    <w:rsid w:val="00546CB3"/>
    <w:rsid w:val="005475A6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0B64"/>
    <w:rsid w:val="005720FC"/>
    <w:rsid w:val="00573D9C"/>
    <w:rsid w:val="00573DC4"/>
    <w:rsid w:val="00576237"/>
    <w:rsid w:val="00582CC9"/>
    <w:rsid w:val="00583B8A"/>
    <w:rsid w:val="00584F39"/>
    <w:rsid w:val="005854ED"/>
    <w:rsid w:val="00585E11"/>
    <w:rsid w:val="00587765"/>
    <w:rsid w:val="005944F5"/>
    <w:rsid w:val="00595678"/>
    <w:rsid w:val="00596B06"/>
    <w:rsid w:val="005A2368"/>
    <w:rsid w:val="005A244B"/>
    <w:rsid w:val="005A2E76"/>
    <w:rsid w:val="005A2EAF"/>
    <w:rsid w:val="005A6E7B"/>
    <w:rsid w:val="005B0D4D"/>
    <w:rsid w:val="005B3D72"/>
    <w:rsid w:val="005B5A33"/>
    <w:rsid w:val="005C4AD9"/>
    <w:rsid w:val="005C5709"/>
    <w:rsid w:val="005C704B"/>
    <w:rsid w:val="005D0E99"/>
    <w:rsid w:val="005D4709"/>
    <w:rsid w:val="005E5E28"/>
    <w:rsid w:val="005E6DD4"/>
    <w:rsid w:val="005F2208"/>
    <w:rsid w:val="005F285F"/>
    <w:rsid w:val="005F3E85"/>
    <w:rsid w:val="005F54AD"/>
    <w:rsid w:val="005F7FF8"/>
    <w:rsid w:val="006010CA"/>
    <w:rsid w:val="00601F69"/>
    <w:rsid w:val="006034D3"/>
    <w:rsid w:val="00604772"/>
    <w:rsid w:val="006048F8"/>
    <w:rsid w:val="00605C78"/>
    <w:rsid w:val="00606874"/>
    <w:rsid w:val="00607442"/>
    <w:rsid w:val="00607C1C"/>
    <w:rsid w:val="00610E44"/>
    <w:rsid w:val="00611CBC"/>
    <w:rsid w:val="0061344F"/>
    <w:rsid w:val="00614428"/>
    <w:rsid w:val="00615817"/>
    <w:rsid w:val="00615ADD"/>
    <w:rsid w:val="00617101"/>
    <w:rsid w:val="00621C37"/>
    <w:rsid w:val="006240C9"/>
    <w:rsid w:val="00624CB8"/>
    <w:rsid w:val="00627D20"/>
    <w:rsid w:val="00627E89"/>
    <w:rsid w:val="00633042"/>
    <w:rsid w:val="00633A7F"/>
    <w:rsid w:val="00633C70"/>
    <w:rsid w:val="00635F30"/>
    <w:rsid w:val="00636E7D"/>
    <w:rsid w:val="00637C1C"/>
    <w:rsid w:val="00642BA9"/>
    <w:rsid w:val="00643CBE"/>
    <w:rsid w:val="0064728E"/>
    <w:rsid w:val="00651342"/>
    <w:rsid w:val="00651794"/>
    <w:rsid w:val="0065516A"/>
    <w:rsid w:val="0065786F"/>
    <w:rsid w:val="00662140"/>
    <w:rsid w:val="00662339"/>
    <w:rsid w:val="00662494"/>
    <w:rsid w:val="0066660C"/>
    <w:rsid w:val="00670019"/>
    <w:rsid w:val="00670D40"/>
    <w:rsid w:val="0067132D"/>
    <w:rsid w:val="0067145B"/>
    <w:rsid w:val="006813BD"/>
    <w:rsid w:val="006827B6"/>
    <w:rsid w:val="0068636B"/>
    <w:rsid w:val="00686590"/>
    <w:rsid w:val="00694092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3EA0"/>
    <w:rsid w:val="006B4924"/>
    <w:rsid w:val="006B66FB"/>
    <w:rsid w:val="006B6B44"/>
    <w:rsid w:val="006C1781"/>
    <w:rsid w:val="006C239C"/>
    <w:rsid w:val="006C3244"/>
    <w:rsid w:val="006C361C"/>
    <w:rsid w:val="006C4DC2"/>
    <w:rsid w:val="006D20B6"/>
    <w:rsid w:val="006D48E5"/>
    <w:rsid w:val="006D5C11"/>
    <w:rsid w:val="006D748D"/>
    <w:rsid w:val="006E386F"/>
    <w:rsid w:val="006E3AD7"/>
    <w:rsid w:val="006E3B43"/>
    <w:rsid w:val="006E443D"/>
    <w:rsid w:val="006F0991"/>
    <w:rsid w:val="006F1BB1"/>
    <w:rsid w:val="006F5777"/>
    <w:rsid w:val="006F6894"/>
    <w:rsid w:val="00701163"/>
    <w:rsid w:val="007017D8"/>
    <w:rsid w:val="00705316"/>
    <w:rsid w:val="007100BC"/>
    <w:rsid w:val="0071373B"/>
    <w:rsid w:val="00715E16"/>
    <w:rsid w:val="00721DDE"/>
    <w:rsid w:val="00722D64"/>
    <w:rsid w:val="007231C5"/>
    <w:rsid w:val="0072320D"/>
    <w:rsid w:val="00726959"/>
    <w:rsid w:val="00726EC5"/>
    <w:rsid w:val="00731FD1"/>
    <w:rsid w:val="0073334A"/>
    <w:rsid w:val="007337F6"/>
    <w:rsid w:val="00734A01"/>
    <w:rsid w:val="00736561"/>
    <w:rsid w:val="007445FA"/>
    <w:rsid w:val="00744BE7"/>
    <w:rsid w:val="0074503F"/>
    <w:rsid w:val="00752322"/>
    <w:rsid w:val="007524D0"/>
    <w:rsid w:val="00755274"/>
    <w:rsid w:val="00755FC3"/>
    <w:rsid w:val="007565CF"/>
    <w:rsid w:val="00756B6F"/>
    <w:rsid w:val="00760608"/>
    <w:rsid w:val="00762662"/>
    <w:rsid w:val="00763206"/>
    <w:rsid w:val="007632B9"/>
    <w:rsid w:val="00763367"/>
    <w:rsid w:val="007633E3"/>
    <w:rsid w:val="00765261"/>
    <w:rsid w:val="00772F4C"/>
    <w:rsid w:val="00782694"/>
    <w:rsid w:val="00783993"/>
    <w:rsid w:val="00784958"/>
    <w:rsid w:val="00786E51"/>
    <w:rsid w:val="00791ECA"/>
    <w:rsid w:val="0079225E"/>
    <w:rsid w:val="007927F0"/>
    <w:rsid w:val="00794B63"/>
    <w:rsid w:val="007952A9"/>
    <w:rsid w:val="00795387"/>
    <w:rsid w:val="00795A5C"/>
    <w:rsid w:val="00796C3D"/>
    <w:rsid w:val="00796CB5"/>
    <w:rsid w:val="00797074"/>
    <w:rsid w:val="007970D9"/>
    <w:rsid w:val="007A2347"/>
    <w:rsid w:val="007A45D3"/>
    <w:rsid w:val="007B1F81"/>
    <w:rsid w:val="007B37DD"/>
    <w:rsid w:val="007C024B"/>
    <w:rsid w:val="007C4173"/>
    <w:rsid w:val="007C5293"/>
    <w:rsid w:val="007C5980"/>
    <w:rsid w:val="007C6028"/>
    <w:rsid w:val="007D10A3"/>
    <w:rsid w:val="007E2CD1"/>
    <w:rsid w:val="007F0CD9"/>
    <w:rsid w:val="007F0E31"/>
    <w:rsid w:val="007F17C0"/>
    <w:rsid w:val="007F1A10"/>
    <w:rsid w:val="007F269F"/>
    <w:rsid w:val="007F546C"/>
    <w:rsid w:val="007F620D"/>
    <w:rsid w:val="007F7DDC"/>
    <w:rsid w:val="00800A58"/>
    <w:rsid w:val="00800BB3"/>
    <w:rsid w:val="0080143B"/>
    <w:rsid w:val="00801855"/>
    <w:rsid w:val="00801CAC"/>
    <w:rsid w:val="00802A89"/>
    <w:rsid w:val="008046BA"/>
    <w:rsid w:val="008065A5"/>
    <w:rsid w:val="00807089"/>
    <w:rsid w:val="00807887"/>
    <w:rsid w:val="0081068D"/>
    <w:rsid w:val="00813A70"/>
    <w:rsid w:val="00814949"/>
    <w:rsid w:val="008171E4"/>
    <w:rsid w:val="00822795"/>
    <w:rsid w:val="008235B9"/>
    <w:rsid w:val="00830353"/>
    <w:rsid w:val="00832918"/>
    <w:rsid w:val="008355A4"/>
    <w:rsid w:val="00835CF6"/>
    <w:rsid w:val="0084036D"/>
    <w:rsid w:val="00840A50"/>
    <w:rsid w:val="00840DBC"/>
    <w:rsid w:val="00841A08"/>
    <w:rsid w:val="00842F83"/>
    <w:rsid w:val="008437AF"/>
    <w:rsid w:val="00845D0D"/>
    <w:rsid w:val="008475F6"/>
    <w:rsid w:val="0085398E"/>
    <w:rsid w:val="00855687"/>
    <w:rsid w:val="00856F31"/>
    <w:rsid w:val="00861A13"/>
    <w:rsid w:val="0086367B"/>
    <w:rsid w:val="008642BD"/>
    <w:rsid w:val="00866600"/>
    <w:rsid w:val="0086712D"/>
    <w:rsid w:val="008730EB"/>
    <w:rsid w:val="00873395"/>
    <w:rsid w:val="0087395E"/>
    <w:rsid w:val="0087404B"/>
    <w:rsid w:val="00882974"/>
    <w:rsid w:val="00883815"/>
    <w:rsid w:val="00886613"/>
    <w:rsid w:val="00887779"/>
    <w:rsid w:val="00890846"/>
    <w:rsid w:val="00890D7F"/>
    <w:rsid w:val="0089204B"/>
    <w:rsid w:val="00892205"/>
    <w:rsid w:val="0089467B"/>
    <w:rsid w:val="008A132B"/>
    <w:rsid w:val="008A49E3"/>
    <w:rsid w:val="008A53A5"/>
    <w:rsid w:val="008A7F54"/>
    <w:rsid w:val="008A7F7D"/>
    <w:rsid w:val="008B05A0"/>
    <w:rsid w:val="008B1957"/>
    <w:rsid w:val="008B6223"/>
    <w:rsid w:val="008C141D"/>
    <w:rsid w:val="008C3BB3"/>
    <w:rsid w:val="008C6130"/>
    <w:rsid w:val="008C6840"/>
    <w:rsid w:val="008D2F97"/>
    <w:rsid w:val="008D4353"/>
    <w:rsid w:val="008D486F"/>
    <w:rsid w:val="008D4B1A"/>
    <w:rsid w:val="008D4C52"/>
    <w:rsid w:val="008D7ED7"/>
    <w:rsid w:val="008E3485"/>
    <w:rsid w:val="008E4E9F"/>
    <w:rsid w:val="008E7128"/>
    <w:rsid w:val="008F415D"/>
    <w:rsid w:val="008F4CFF"/>
    <w:rsid w:val="008F55C9"/>
    <w:rsid w:val="008F566C"/>
    <w:rsid w:val="00901880"/>
    <w:rsid w:val="00902A3E"/>
    <w:rsid w:val="00907BF3"/>
    <w:rsid w:val="00907C6C"/>
    <w:rsid w:val="00911701"/>
    <w:rsid w:val="00914FD1"/>
    <w:rsid w:val="009169F6"/>
    <w:rsid w:val="0091730D"/>
    <w:rsid w:val="00923EB3"/>
    <w:rsid w:val="00924C4A"/>
    <w:rsid w:val="00925001"/>
    <w:rsid w:val="00927223"/>
    <w:rsid w:val="00927865"/>
    <w:rsid w:val="0093504B"/>
    <w:rsid w:val="00935E5B"/>
    <w:rsid w:val="00936A83"/>
    <w:rsid w:val="00936D52"/>
    <w:rsid w:val="0094055C"/>
    <w:rsid w:val="00940AB8"/>
    <w:rsid w:val="00942167"/>
    <w:rsid w:val="00945F9C"/>
    <w:rsid w:val="00952CF7"/>
    <w:rsid w:val="0095441F"/>
    <w:rsid w:val="009550DA"/>
    <w:rsid w:val="00962424"/>
    <w:rsid w:val="009633EC"/>
    <w:rsid w:val="00963573"/>
    <w:rsid w:val="00963B77"/>
    <w:rsid w:val="00964B1B"/>
    <w:rsid w:val="0096506F"/>
    <w:rsid w:val="00970E49"/>
    <w:rsid w:val="009808B4"/>
    <w:rsid w:val="00985C83"/>
    <w:rsid w:val="00986B3F"/>
    <w:rsid w:val="00987AEE"/>
    <w:rsid w:val="009907A2"/>
    <w:rsid w:val="00990D64"/>
    <w:rsid w:val="0099132A"/>
    <w:rsid w:val="00991D9E"/>
    <w:rsid w:val="00991E7D"/>
    <w:rsid w:val="00993BA1"/>
    <w:rsid w:val="009971B0"/>
    <w:rsid w:val="009A1129"/>
    <w:rsid w:val="009A1960"/>
    <w:rsid w:val="009A4ACB"/>
    <w:rsid w:val="009A548F"/>
    <w:rsid w:val="009B0B7C"/>
    <w:rsid w:val="009B2D68"/>
    <w:rsid w:val="009B356E"/>
    <w:rsid w:val="009B3EAE"/>
    <w:rsid w:val="009C13B0"/>
    <w:rsid w:val="009C33E7"/>
    <w:rsid w:val="009C4818"/>
    <w:rsid w:val="009C6A6B"/>
    <w:rsid w:val="009D13B3"/>
    <w:rsid w:val="009D535F"/>
    <w:rsid w:val="009D553E"/>
    <w:rsid w:val="009D7591"/>
    <w:rsid w:val="009E13DD"/>
    <w:rsid w:val="009E257E"/>
    <w:rsid w:val="009E3730"/>
    <w:rsid w:val="009E3DB3"/>
    <w:rsid w:val="009E4453"/>
    <w:rsid w:val="009F7CBF"/>
    <w:rsid w:val="00A00501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7A4D"/>
    <w:rsid w:val="00A206EC"/>
    <w:rsid w:val="00A207E3"/>
    <w:rsid w:val="00A22F38"/>
    <w:rsid w:val="00A24879"/>
    <w:rsid w:val="00A24FE3"/>
    <w:rsid w:val="00A26CED"/>
    <w:rsid w:val="00A27591"/>
    <w:rsid w:val="00A27A7A"/>
    <w:rsid w:val="00A316A0"/>
    <w:rsid w:val="00A32113"/>
    <w:rsid w:val="00A32C16"/>
    <w:rsid w:val="00A34BBF"/>
    <w:rsid w:val="00A43B24"/>
    <w:rsid w:val="00A44D5A"/>
    <w:rsid w:val="00A44E10"/>
    <w:rsid w:val="00A47305"/>
    <w:rsid w:val="00A4748F"/>
    <w:rsid w:val="00A550D7"/>
    <w:rsid w:val="00A55A4F"/>
    <w:rsid w:val="00A60C3E"/>
    <w:rsid w:val="00A618E0"/>
    <w:rsid w:val="00A61E56"/>
    <w:rsid w:val="00A63CD3"/>
    <w:rsid w:val="00A6561C"/>
    <w:rsid w:val="00A677D4"/>
    <w:rsid w:val="00A67984"/>
    <w:rsid w:val="00A71273"/>
    <w:rsid w:val="00A721BC"/>
    <w:rsid w:val="00A73B18"/>
    <w:rsid w:val="00A73B77"/>
    <w:rsid w:val="00A74A50"/>
    <w:rsid w:val="00A75187"/>
    <w:rsid w:val="00A7557D"/>
    <w:rsid w:val="00A7626D"/>
    <w:rsid w:val="00A802C9"/>
    <w:rsid w:val="00A809CA"/>
    <w:rsid w:val="00A8223D"/>
    <w:rsid w:val="00A86A67"/>
    <w:rsid w:val="00A87ACB"/>
    <w:rsid w:val="00A900D5"/>
    <w:rsid w:val="00A91DE4"/>
    <w:rsid w:val="00A922B3"/>
    <w:rsid w:val="00A92C66"/>
    <w:rsid w:val="00A94974"/>
    <w:rsid w:val="00A97334"/>
    <w:rsid w:val="00AA169E"/>
    <w:rsid w:val="00AA411E"/>
    <w:rsid w:val="00AA52C2"/>
    <w:rsid w:val="00AA5D0C"/>
    <w:rsid w:val="00AB1BEC"/>
    <w:rsid w:val="00AB4731"/>
    <w:rsid w:val="00AB488A"/>
    <w:rsid w:val="00AB5137"/>
    <w:rsid w:val="00AB5584"/>
    <w:rsid w:val="00AC158D"/>
    <w:rsid w:val="00AC3B5B"/>
    <w:rsid w:val="00AC435A"/>
    <w:rsid w:val="00AC57D3"/>
    <w:rsid w:val="00AD0964"/>
    <w:rsid w:val="00AD2C0B"/>
    <w:rsid w:val="00AD5C0E"/>
    <w:rsid w:val="00AD694D"/>
    <w:rsid w:val="00AE499F"/>
    <w:rsid w:val="00AE6FDF"/>
    <w:rsid w:val="00AF1E9C"/>
    <w:rsid w:val="00AF223D"/>
    <w:rsid w:val="00AF2E1A"/>
    <w:rsid w:val="00AF3CBD"/>
    <w:rsid w:val="00AF58C7"/>
    <w:rsid w:val="00AF67B5"/>
    <w:rsid w:val="00AF718B"/>
    <w:rsid w:val="00B034D4"/>
    <w:rsid w:val="00B04A09"/>
    <w:rsid w:val="00B0620F"/>
    <w:rsid w:val="00B12A6E"/>
    <w:rsid w:val="00B12AAE"/>
    <w:rsid w:val="00B20DCF"/>
    <w:rsid w:val="00B23A38"/>
    <w:rsid w:val="00B2569C"/>
    <w:rsid w:val="00B26FFA"/>
    <w:rsid w:val="00B33595"/>
    <w:rsid w:val="00B339FC"/>
    <w:rsid w:val="00B37CD5"/>
    <w:rsid w:val="00B42318"/>
    <w:rsid w:val="00B436E3"/>
    <w:rsid w:val="00B46B55"/>
    <w:rsid w:val="00B46BE5"/>
    <w:rsid w:val="00B46C91"/>
    <w:rsid w:val="00B47308"/>
    <w:rsid w:val="00B50F6A"/>
    <w:rsid w:val="00B5406A"/>
    <w:rsid w:val="00B54E17"/>
    <w:rsid w:val="00B5537E"/>
    <w:rsid w:val="00B5690F"/>
    <w:rsid w:val="00B60222"/>
    <w:rsid w:val="00B610BE"/>
    <w:rsid w:val="00B6261E"/>
    <w:rsid w:val="00B67D8A"/>
    <w:rsid w:val="00B71B51"/>
    <w:rsid w:val="00B72426"/>
    <w:rsid w:val="00B72FDA"/>
    <w:rsid w:val="00B7529A"/>
    <w:rsid w:val="00B765B2"/>
    <w:rsid w:val="00B82353"/>
    <w:rsid w:val="00B86396"/>
    <w:rsid w:val="00B91092"/>
    <w:rsid w:val="00B92E9B"/>
    <w:rsid w:val="00BA0C98"/>
    <w:rsid w:val="00BA2229"/>
    <w:rsid w:val="00BA4315"/>
    <w:rsid w:val="00BA4C7B"/>
    <w:rsid w:val="00BA4F8C"/>
    <w:rsid w:val="00BA5403"/>
    <w:rsid w:val="00BA5672"/>
    <w:rsid w:val="00BA65C4"/>
    <w:rsid w:val="00BA6B3C"/>
    <w:rsid w:val="00BB261C"/>
    <w:rsid w:val="00BB5C07"/>
    <w:rsid w:val="00BB7050"/>
    <w:rsid w:val="00BC1513"/>
    <w:rsid w:val="00BC4DE2"/>
    <w:rsid w:val="00BC5960"/>
    <w:rsid w:val="00BC5A90"/>
    <w:rsid w:val="00BC661B"/>
    <w:rsid w:val="00BC6628"/>
    <w:rsid w:val="00BC6D2D"/>
    <w:rsid w:val="00BD1310"/>
    <w:rsid w:val="00BD2522"/>
    <w:rsid w:val="00BD2FC9"/>
    <w:rsid w:val="00BD3F90"/>
    <w:rsid w:val="00BD4803"/>
    <w:rsid w:val="00BD492A"/>
    <w:rsid w:val="00BD58C5"/>
    <w:rsid w:val="00BD76CB"/>
    <w:rsid w:val="00BD7917"/>
    <w:rsid w:val="00BE1CFA"/>
    <w:rsid w:val="00BE212D"/>
    <w:rsid w:val="00BE388C"/>
    <w:rsid w:val="00BE3FAC"/>
    <w:rsid w:val="00BF1A10"/>
    <w:rsid w:val="00BF353B"/>
    <w:rsid w:val="00C016C0"/>
    <w:rsid w:val="00C0294C"/>
    <w:rsid w:val="00C04194"/>
    <w:rsid w:val="00C04C5F"/>
    <w:rsid w:val="00C11D20"/>
    <w:rsid w:val="00C13630"/>
    <w:rsid w:val="00C16DAB"/>
    <w:rsid w:val="00C171E7"/>
    <w:rsid w:val="00C17F0F"/>
    <w:rsid w:val="00C22BE5"/>
    <w:rsid w:val="00C23B01"/>
    <w:rsid w:val="00C269D7"/>
    <w:rsid w:val="00C307AA"/>
    <w:rsid w:val="00C30F92"/>
    <w:rsid w:val="00C325D1"/>
    <w:rsid w:val="00C356B1"/>
    <w:rsid w:val="00C42008"/>
    <w:rsid w:val="00C45B64"/>
    <w:rsid w:val="00C45B7C"/>
    <w:rsid w:val="00C527B5"/>
    <w:rsid w:val="00C54485"/>
    <w:rsid w:val="00C54EE5"/>
    <w:rsid w:val="00C5558E"/>
    <w:rsid w:val="00C64BFF"/>
    <w:rsid w:val="00C66783"/>
    <w:rsid w:val="00C74E3E"/>
    <w:rsid w:val="00C74F9D"/>
    <w:rsid w:val="00C77D13"/>
    <w:rsid w:val="00C80BD5"/>
    <w:rsid w:val="00C82701"/>
    <w:rsid w:val="00C83B7A"/>
    <w:rsid w:val="00C859EE"/>
    <w:rsid w:val="00C85E52"/>
    <w:rsid w:val="00C85F98"/>
    <w:rsid w:val="00C86BA0"/>
    <w:rsid w:val="00C93081"/>
    <w:rsid w:val="00C97425"/>
    <w:rsid w:val="00CA1646"/>
    <w:rsid w:val="00CA3CCC"/>
    <w:rsid w:val="00CA4860"/>
    <w:rsid w:val="00CA50EB"/>
    <w:rsid w:val="00CA7B2A"/>
    <w:rsid w:val="00CB0F56"/>
    <w:rsid w:val="00CB100E"/>
    <w:rsid w:val="00CB2CB2"/>
    <w:rsid w:val="00CB51CA"/>
    <w:rsid w:val="00CB70DD"/>
    <w:rsid w:val="00CC306C"/>
    <w:rsid w:val="00CC7315"/>
    <w:rsid w:val="00CD0B60"/>
    <w:rsid w:val="00CD1757"/>
    <w:rsid w:val="00CD3612"/>
    <w:rsid w:val="00CD4383"/>
    <w:rsid w:val="00CD5312"/>
    <w:rsid w:val="00CE2A2F"/>
    <w:rsid w:val="00CE2D4F"/>
    <w:rsid w:val="00CE3E04"/>
    <w:rsid w:val="00CE3FCF"/>
    <w:rsid w:val="00CE402B"/>
    <w:rsid w:val="00CE6BB2"/>
    <w:rsid w:val="00CE73B7"/>
    <w:rsid w:val="00CE74A5"/>
    <w:rsid w:val="00CF0411"/>
    <w:rsid w:val="00CF11B7"/>
    <w:rsid w:val="00CF1B2D"/>
    <w:rsid w:val="00CF5EBB"/>
    <w:rsid w:val="00CF6FD4"/>
    <w:rsid w:val="00D00E59"/>
    <w:rsid w:val="00D01E45"/>
    <w:rsid w:val="00D03C24"/>
    <w:rsid w:val="00D0580B"/>
    <w:rsid w:val="00D10F18"/>
    <w:rsid w:val="00D125C2"/>
    <w:rsid w:val="00D14EBE"/>
    <w:rsid w:val="00D17790"/>
    <w:rsid w:val="00D178E2"/>
    <w:rsid w:val="00D17CBD"/>
    <w:rsid w:val="00D23391"/>
    <w:rsid w:val="00D2354D"/>
    <w:rsid w:val="00D23FA6"/>
    <w:rsid w:val="00D25CE6"/>
    <w:rsid w:val="00D26BDF"/>
    <w:rsid w:val="00D270D2"/>
    <w:rsid w:val="00D320E8"/>
    <w:rsid w:val="00D32FA5"/>
    <w:rsid w:val="00D33AC3"/>
    <w:rsid w:val="00D33D32"/>
    <w:rsid w:val="00D33E11"/>
    <w:rsid w:val="00D358A5"/>
    <w:rsid w:val="00D35E5C"/>
    <w:rsid w:val="00D3611D"/>
    <w:rsid w:val="00D44586"/>
    <w:rsid w:val="00D45087"/>
    <w:rsid w:val="00D45A18"/>
    <w:rsid w:val="00D46B3A"/>
    <w:rsid w:val="00D51735"/>
    <w:rsid w:val="00D5482E"/>
    <w:rsid w:val="00D55132"/>
    <w:rsid w:val="00D5686A"/>
    <w:rsid w:val="00D57CE1"/>
    <w:rsid w:val="00D602B7"/>
    <w:rsid w:val="00D660BC"/>
    <w:rsid w:val="00D66B28"/>
    <w:rsid w:val="00D678EE"/>
    <w:rsid w:val="00D70FA2"/>
    <w:rsid w:val="00D74226"/>
    <w:rsid w:val="00D74590"/>
    <w:rsid w:val="00D749DE"/>
    <w:rsid w:val="00D74E93"/>
    <w:rsid w:val="00D760ED"/>
    <w:rsid w:val="00D7686D"/>
    <w:rsid w:val="00D774C1"/>
    <w:rsid w:val="00D77DE3"/>
    <w:rsid w:val="00D80DCB"/>
    <w:rsid w:val="00D83AE6"/>
    <w:rsid w:val="00D8615F"/>
    <w:rsid w:val="00D86DDF"/>
    <w:rsid w:val="00D93159"/>
    <w:rsid w:val="00D93365"/>
    <w:rsid w:val="00D944D8"/>
    <w:rsid w:val="00D94615"/>
    <w:rsid w:val="00D96732"/>
    <w:rsid w:val="00D9745C"/>
    <w:rsid w:val="00DA05A4"/>
    <w:rsid w:val="00DA297D"/>
    <w:rsid w:val="00DA43D3"/>
    <w:rsid w:val="00DA4FA9"/>
    <w:rsid w:val="00DA7314"/>
    <w:rsid w:val="00DA7663"/>
    <w:rsid w:val="00DB019A"/>
    <w:rsid w:val="00DB0DBA"/>
    <w:rsid w:val="00DB1D38"/>
    <w:rsid w:val="00DB1EB2"/>
    <w:rsid w:val="00DB4456"/>
    <w:rsid w:val="00DB53F4"/>
    <w:rsid w:val="00DB5826"/>
    <w:rsid w:val="00DB79D7"/>
    <w:rsid w:val="00DC14F7"/>
    <w:rsid w:val="00DC1BA1"/>
    <w:rsid w:val="00DC730A"/>
    <w:rsid w:val="00DD12E9"/>
    <w:rsid w:val="00DD40A8"/>
    <w:rsid w:val="00DE44D4"/>
    <w:rsid w:val="00DE5233"/>
    <w:rsid w:val="00DF0726"/>
    <w:rsid w:val="00DF259C"/>
    <w:rsid w:val="00DF4042"/>
    <w:rsid w:val="00DF4A46"/>
    <w:rsid w:val="00DF7182"/>
    <w:rsid w:val="00DF71E5"/>
    <w:rsid w:val="00E01924"/>
    <w:rsid w:val="00E02BBF"/>
    <w:rsid w:val="00E045AE"/>
    <w:rsid w:val="00E05616"/>
    <w:rsid w:val="00E06040"/>
    <w:rsid w:val="00E11BA6"/>
    <w:rsid w:val="00E15A2D"/>
    <w:rsid w:val="00E16357"/>
    <w:rsid w:val="00E165CA"/>
    <w:rsid w:val="00E21FC4"/>
    <w:rsid w:val="00E229D3"/>
    <w:rsid w:val="00E23201"/>
    <w:rsid w:val="00E26A0F"/>
    <w:rsid w:val="00E271CE"/>
    <w:rsid w:val="00E33254"/>
    <w:rsid w:val="00E358F5"/>
    <w:rsid w:val="00E35C3E"/>
    <w:rsid w:val="00E41A55"/>
    <w:rsid w:val="00E44EFC"/>
    <w:rsid w:val="00E450F2"/>
    <w:rsid w:val="00E46202"/>
    <w:rsid w:val="00E520B8"/>
    <w:rsid w:val="00E529D9"/>
    <w:rsid w:val="00E544BC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5E83"/>
    <w:rsid w:val="00E77765"/>
    <w:rsid w:val="00E77D2B"/>
    <w:rsid w:val="00E8112B"/>
    <w:rsid w:val="00E8234B"/>
    <w:rsid w:val="00E82627"/>
    <w:rsid w:val="00E836E1"/>
    <w:rsid w:val="00E8503B"/>
    <w:rsid w:val="00E85B0F"/>
    <w:rsid w:val="00E90745"/>
    <w:rsid w:val="00E92E25"/>
    <w:rsid w:val="00E94F8B"/>
    <w:rsid w:val="00E95517"/>
    <w:rsid w:val="00EA1C88"/>
    <w:rsid w:val="00EA28A1"/>
    <w:rsid w:val="00EA45D6"/>
    <w:rsid w:val="00EA4EB6"/>
    <w:rsid w:val="00EB04F1"/>
    <w:rsid w:val="00EB14A0"/>
    <w:rsid w:val="00EB1B12"/>
    <w:rsid w:val="00EB23DC"/>
    <w:rsid w:val="00EB26CF"/>
    <w:rsid w:val="00EB606E"/>
    <w:rsid w:val="00EB676D"/>
    <w:rsid w:val="00EB7270"/>
    <w:rsid w:val="00EB76A6"/>
    <w:rsid w:val="00EC28C4"/>
    <w:rsid w:val="00EC299D"/>
    <w:rsid w:val="00EC3180"/>
    <w:rsid w:val="00EC3D7E"/>
    <w:rsid w:val="00EC4575"/>
    <w:rsid w:val="00EC7E83"/>
    <w:rsid w:val="00ED3781"/>
    <w:rsid w:val="00ED3EEA"/>
    <w:rsid w:val="00ED4841"/>
    <w:rsid w:val="00ED54C6"/>
    <w:rsid w:val="00ED6F35"/>
    <w:rsid w:val="00ED7528"/>
    <w:rsid w:val="00EE2DC2"/>
    <w:rsid w:val="00EE74C7"/>
    <w:rsid w:val="00EE7BD3"/>
    <w:rsid w:val="00EF2BAF"/>
    <w:rsid w:val="00EF3089"/>
    <w:rsid w:val="00EF4298"/>
    <w:rsid w:val="00EF5516"/>
    <w:rsid w:val="00EF65C8"/>
    <w:rsid w:val="00F01E3B"/>
    <w:rsid w:val="00F02314"/>
    <w:rsid w:val="00F03137"/>
    <w:rsid w:val="00F0521F"/>
    <w:rsid w:val="00F07897"/>
    <w:rsid w:val="00F110F5"/>
    <w:rsid w:val="00F1575B"/>
    <w:rsid w:val="00F15D48"/>
    <w:rsid w:val="00F20BD2"/>
    <w:rsid w:val="00F2562D"/>
    <w:rsid w:val="00F26CE1"/>
    <w:rsid w:val="00F27BDF"/>
    <w:rsid w:val="00F321D5"/>
    <w:rsid w:val="00F3239B"/>
    <w:rsid w:val="00F32B75"/>
    <w:rsid w:val="00F339B3"/>
    <w:rsid w:val="00F33C13"/>
    <w:rsid w:val="00F35626"/>
    <w:rsid w:val="00F375D8"/>
    <w:rsid w:val="00F376C1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2A97"/>
    <w:rsid w:val="00F53A0F"/>
    <w:rsid w:val="00F570AD"/>
    <w:rsid w:val="00F57CDA"/>
    <w:rsid w:val="00F609AD"/>
    <w:rsid w:val="00F6158D"/>
    <w:rsid w:val="00F62707"/>
    <w:rsid w:val="00F65572"/>
    <w:rsid w:val="00F65AFE"/>
    <w:rsid w:val="00F6620F"/>
    <w:rsid w:val="00F67628"/>
    <w:rsid w:val="00F71B11"/>
    <w:rsid w:val="00F7255F"/>
    <w:rsid w:val="00F80337"/>
    <w:rsid w:val="00F80BA0"/>
    <w:rsid w:val="00F8166A"/>
    <w:rsid w:val="00F82042"/>
    <w:rsid w:val="00F850ED"/>
    <w:rsid w:val="00F8537B"/>
    <w:rsid w:val="00F85480"/>
    <w:rsid w:val="00F92454"/>
    <w:rsid w:val="00F92A2F"/>
    <w:rsid w:val="00F93716"/>
    <w:rsid w:val="00F96E5A"/>
    <w:rsid w:val="00FA151C"/>
    <w:rsid w:val="00FA22AD"/>
    <w:rsid w:val="00FA2A7B"/>
    <w:rsid w:val="00FA5394"/>
    <w:rsid w:val="00FA729E"/>
    <w:rsid w:val="00FB0AF5"/>
    <w:rsid w:val="00FB2077"/>
    <w:rsid w:val="00FB6603"/>
    <w:rsid w:val="00FC2367"/>
    <w:rsid w:val="00FC2728"/>
    <w:rsid w:val="00FC440B"/>
    <w:rsid w:val="00FC49BA"/>
    <w:rsid w:val="00FC4CDB"/>
    <w:rsid w:val="00FC4E98"/>
    <w:rsid w:val="00FC5FFD"/>
    <w:rsid w:val="00FC65A9"/>
    <w:rsid w:val="00FD2543"/>
    <w:rsid w:val="00FD30D9"/>
    <w:rsid w:val="00FD36A2"/>
    <w:rsid w:val="00FD73BD"/>
    <w:rsid w:val="00FD767F"/>
    <w:rsid w:val="00FE1ADB"/>
    <w:rsid w:val="00FE22A7"/>
    <w:rsid w:val="00FE4635"/>
    <w:rsid w:val="00FF0642"/>
    <w:rsid w:val="00FF0859"/>
    <w:rsid w:val="00FF1310"/>
    <w:rsid w:val="00FF1F9F"/>
    <w:rsid w:val="00FF47A9"/>
    <w:rsid w:val="00FF4C17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F416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09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07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D09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1863C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6720-5CAA-4B78-A7C5-9725BDC6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Anđela Drašković</cp:lastModifiedBy>
  <cp:revision>6</cp:revision>
  <cp:lastPrinted>2010-03-01T14:10:00Z</cp:lastPrinted>
  <dcterms:created xsi:type="dcterms:W3CDTF">2024-02-02T09:49:00Z</dcterms:created>
  <dcterms:modified xsi:type="dcterms:W3CDTF">2024-02-02T12:36:00Z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