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836" w14:textId="77777777" w:rsidR="006C22C9" w:rsidRPr="009943E4" w:rsidRDefault="006C22C9" w:rsidP="001964A4">
      <w:pPr>
        <w:tabs>
          <w:tab w:val="clear" w:pos="284"/>
        </w:tabs>
        <w:jc w:val="center"/>
        <w:rPr>
          <w:szCs w:val="22"/>
          <w:lang w:val="sr-Latn-ME"/>
        </w:rPr>
      </w:pPr>
      <w:r w:rsidRPr="009943E4">
        <w:rPr>
          <w:b/>
          <w:bCs/>
          <w:iCs/>
          <w:szCs w:val="22"/>
          <w:u w:val="single"/>
          <w:lang w:val="sr-Latn-ME"/>
        </w:rPr>
        <w:t>UPUTSTVO ZA LIJEK</w:t>
      </w:r>
    </w:p>
    <w:p w14:paraId="5B81F2C1" w14:textId="77777777" w:rsidR="00922D62" w:rsidRPr="009943E4" w:rsidRDefault="00922D62" w:rsidP="009440DD">
      <w:pPr>
        <w:jc w:val="center"/>
        <w:rPr>
          <w:szCs w:val="22"/>
          <w:lang w:val="sr-Latn-ME"/>
        </w:rPr>
      </w:pPr>
    </w:p>
    <w:p w14:paraId="5B81F2C2" w14:textId="77777777" w:rsidR="00177D7F" w:rsidRPr="009943E4" w:rsidRDefault="00177D7F" w:rsidP="009440DD">
      <w:pPr>
        <w:jc w:val="center"/>
        <w:rPr>
          <w:bCs/>
          <w:i/>
          <w:iCs/>
          <w:szCs w:val="22"/>
          <w:lang w:val="sr-Latn-ME"/>
        </w:rPr>
      </w:pPr>
    </w:p>
    <w:p w14:paraId="5B81F2C4" w14:textId="27173DA0" w:rsidR="003D0CF4" w:rsidRPr="009943E4" w:rsidRDefault="00177D7F" w:rsidP="009440DD">
      <w:pPr>
        <w:jc w:val="center"/>
        <w:rPr>
          <w:b/>
          <w:szCs w:val="22"/>
          <w:lang w:val="sr-Latn-ME"/>
        </w:rPr>
      </w:pPr>
      <w:r w:rsidRPr="009943E4">
        <w:rPr>
          <w:bCs/>
          <w:i/>
          <w:iCs/>
          <w:color w:val="FF0000"/>
          <w:szCs w:val="22"/>
          <w:lang w:val="sr-Latn-ME"/>
        </w:rPr>
        <w:t>▲</w:t>
      </w:r>
      <w:proofErr w:type="spellStart"/>
      <w:r w:rsidR="003D0CF4" w:rsidRPr="009943E4">
        <w:rPr>
          <w:b/>
          <w:szCs w:val="22"/>
          <w:lang w:val="sr-Latn-ME"/>
        </w:rPr>
        <w:t>Demetrin</w:t>
      </w:r>
      <w:proofErr w:type="spellEnd"/>
      <w:r w:rsidR="007A5B32" w:rsidRPr="009943E4">
        <w:rPr>
          <w:b/>
          <w:szCs w:val="22"/>
          <w:lang w:val="sr-Latn-ME"/>
        </w:rPr>
        <w:t>,</w:t>
      </w:r>
      <w:r w:rsidR="003D0CF4" w:rsidRPr="009943E4">
        <w:rPr>
          <w:b/>
          <w:szCs w:val="22"/>
          <w:lang w:val="sr-Latn-ME"/>
        </w:rPr>
        <w:t xml:space="preserve"> 10 mg, tablet</w:t>
      </w:r>
      <w:r w:rsidR="00895963" w:rsidRPr="009943E4">
        <w:rPr>
          <w:b/>
          <w:szCs w:val="22"/>
          <w:lang w:val="sr-Latn-ME"/>
        </w:rPr>
        <w:t>a</w:t>
      </w:r>
    </w:p>
    <w:p w14:paraId="5B81F2C5" w14:textId="77777777" w:rsidR="00D8566E" w:rsidRPr="009943E4" w:rsidRDefault="00D8566E" w:rsidP="009440DD">
      <w:pPr>
        <w:tabs>
          <w:tab w:val="clear" w:pos="284"/>
        </w:tabs>
        <w:jc w:val="center"/>
        <w:rPr>
          <w:b/>
          <w:szCs w:val="22"/>
          <w:lang w:val="sr-Latn-ME"/>
        </w:rPr>
      </w:pPr>
    </w:p>
    <w:p w14:paraId="5B81F2C6" w14:textId="77777777" w:rsidR="003D0CF4" w:rsidRPr="009943E4" w:rsidRDefault="003D0CF4" w:rsidP="009440DD">
      <w:pPr>
        <w:tabs>
          <w:tab w:val="clear" w:pos="284"/>
        </w:tabs>
        <w:jc w:val="center"/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prazepam</w:t>
      </w:r>
      <w:proofErr w:type="spellEnd"/>
    </w:p>
    <w:p w14:paraId="5B81F2C7" w14:textId="4783A4BD" w:rsidR="00177D7F" w:rsidRPr="009943E4" w:rsidRDefault="00177D7F">
      <w:pPr>
        <w:rPr>
          <w:b/>
          <w:bCs/>
          <w:i/>
          <w:iCs/>
          <w:szCs w:val="22"/>
          <w:u w:val="single"/>
          <w:lang w:val="sr-Latn-ME"/>
        </w:rPr>
      </w:pPr>
    </w:p>
    <w:p w14:paraId="2053CB37" w14:textId="49A7CDAE" w:rsidR="00895963" w:rsidRPr="009943E4" w:rsidRDefault="00895963">
      <w:pPr>
        <w:rPr>
          <w:b/>
          <w:bCs/>
          <w:i/>
          <w:iCs/>
          <w:szCs w:val="22"/>
          <w:u w:val="single"/>
          <w:lang w:val="sr-Latn-ME"/>
        </w:rPr>
      </w:pPr>
    </w:p>
    <w:p w14:paraId="458A57BD" w14:textId="6754CB18" w:rsidR="00895963" w:rsidRPr="009943E4" w:rsidRDefault="00895963">
      <w:pPr>
        <w:rPr>
          <w:b/>
          <w:bCs/>
          <w:i/>
          <w:iCs/>
          <w:szCs w:val="22"/>
          <w:u w:val="single"/>
          <w:lang w:val="sr-Latn-ME"/>
        </w:rPr>
      </w:pPr>
    </w:p>
    <w:p w14:paraId="3B0044F7" w14:textId="14628B21" w:rsidR="00895963" w:rsidRPr="009943E4" w:rsidRDefault="00895963">
      <w:pPr>
        <w:rPr>
          <w:b/>
          <w:bCs/>
          <w:i/>
          <w:iCs/>
          <w:szCs w:val="22"/>
          <w:u w:val="single"/>
          <w:lang w:val="sr-Latn-ME"/>
        </w:rPr>
      </w:pPr>
    </w:p>
    <w:p w14:paraId="23802AD6" w14:textId="77777777" w:rsidR="00895963" w:rsidRPr="009943E4" w:rsidRDefault="00895963">
      <w:pPr>
        <w:rPr>
          <w:b/>
          <w:bCs/>
          <w:i/>
          <w:iCs/>
          <w:szCs w:val="22"/>
          <w:u w:val="single"/>
          <w:lang w:val="sr-Latn-ME"/>
        </w:rPr>
      </w:pPr>
    </w:p>
    <w:p w14:paraId="23457582" w14:textId="41A3DF84" w:rsidR="003958B4" w:rsidRPr="009943E4" w:rsidRDefault="006C22C9" w:rsidP="009440D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943E4">
        <w:rPr>
          <w:szCs w:val="22"/>
          <w:lang w:val="sr-Latn-ME"/>
        </w:rPr>
        <w:t xml:space="preserve"> </w:t>
      </w:r>
      <w:r w:rsidRPr="009943E4">
        <w:rPr>
          <w:b/>
          <w:bCs/>
          <w:szCs w:val="22"/>
          <w:lang w:val="sr-Latn-ME"/>
        </w:rPr>
        <w:t>jer sadrži informacije</w:t>
      </w:r>
    </w:p>
    <w:p w14:paraId="565582CC" w14:textId="46C2B43A" w:rsidR="006C22C9" w:rsidRPr="009943E4" w:rsidRDefault="006C22C9" w:rsidP="009440D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koje su važne za Vas</w:t>
      </w:r>
    </w:p>
    <w:p w14:paraId="2987B71C" w14:textId="77777777" w:rsidR="006C22C9" w:rsidRPr="009943E4" w:rsidRDefault="006C22C9" w:rsidP="009440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Uputstvo sačuvajte. Može biti potrebno da ga ponovo pročitate.</w:t>
      </w:r>
    </w:p>
    <w:p w14:paraId="56886F55" w14:textId="3688F6C7" w:rsidR="006C22C9" w:rsidRPr="009943E4" w:rsidRDefault="006C22C9" w:rsidP="009440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Ako imate dodatnih pitanja, obratite se svom ljekaru ili farmaceutu </w:t>
      </w:r>
      <w:r w:rsidRPr="009943E4">
        <w:rPr>
          <w:noProof/>
          <w:szCs w:val="22"/>
          <w:lang w:val="sr-Latn-ME"/>
        </w:rPr>
        <w:t>ili medicinskoj sestri</w:t>
      </w:r>
      <w:r w:rsidRPr="009943E4">
        <w:rPr>
          <w:szCs w:val="22"/>
          <w:lang w:val="sr-Latn-ME"/>
        </w:rPr>
        <w:t>.</w:t>
      </w:r>
    </w:p>
    <w:p w14:paraId="4B23F8A1" w14:textId="77777777" w:rsidR="006C22C9" w:rsidRPr="009943E4" w:rsidRDefault="006C22C9" w:rsidP="009440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943E4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E060FC8" w14:textId="3F7004BD" w:rsidR="006C22C9" w:rsidRPr="009943E4" w:rsidRDefault="006C22C9" w:rsidP="009440D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943E4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43E4">
        <w:rPr>
          <w:spacing w:val="-4"/>
          <w:szCs w:val="22"/>
          <w:lang w:val="sr-Latn-ME"/>
        </w:rPr>
        <w:t>. Pogledajte dio 4.</w:t>
      </w:r>
    </w:p>
    <w:p w14:paraId="5B81F2CF" w14:textId="77777777" w:rsidR="00E0071E" w:rsidRPr="009943E4" w:rsidRDefault="00E0071E" w:rsidP="009440D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5873203" w14:textId="77777777" w:rsidR="00895963" w:rsidRPr="009943E4" w:rsidRDefault="0089596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5B81F2D0" w14:textId="06F80FEA" w:rsidR="00E0071E" w:rsidRPr="009943E4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U ovom uputstvu pročitaćete:</w:t>
      </w:r>
    </w:p>
    <w:p w14:paraId="5B81F2D1" w14:textId="77777777" w:rsidR="00E0071E" w:rsidRPr="009943E4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B81F2D2" w14:textId="47729556" w:rsidR="00E0071E" w:rsidRPr="009943E4" w:rsidRDefault="00EE2C29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Šta je l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</w:t>
      </w:r>
      <w:r w:rsidR="00E0071E" w:rsidRPr="009943E4">
        <w:rPr>
          <w:szCs w:val="22"/>
          <w:lang w:val="sr-Latn-ME"/>
        </w:rPr>
        <w:t>i čemu je nam</w:t>
      </w:r>
      <w:r w:rsidR="006C22C9" w:rsidRPr="009943E4">
        <w:rPr>
          <w:szCs w:val="22"/>
          <w:lang w:val="sr-Latn-ME"/>
        </w:rPr>
        <w:t>ij</w:t>
      </w:r>
      <w:r w:rsidR="00E0071E" w:rsidRPr="009943E4">
        <w:rPr>
          <w:szCs w:val="22"/>
          <w:lang w:val="sr-Latn-ME"/>
        </w:rPr>
        <w:t>enjen</w:t>
      </w:r>
    </w:p>
    <w:p w14:paraId="5B81F2D3" w14:textId="58CB204E" w:rsidR="00E0071E" w:rsidRPr="009943E4" w:rsidRDefault="00EE2C29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Šta treba da znate pr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 nego što </w:t>
      </w:r>
      <w:r w:rsidR="00E0071E" w:rsidRPr="009943E4">
        <w:rPr>
          <w:bCs/>
          <w:szCs w:val="22"/>
          <w:lang w:val="sr-Latn-ME"/>
        </w:rPr>
        <w:t>uzme</w:t>
      </w:r>
      <w:r w:rsidRPr="009943E4">
        <w:rPr>
          <w:bCs/>
          <w:szCs w:val="22"/>
          <w:lang w:val="sr-Latn-ME"/>
        </w:rPr>
        <w:t>te</w:t>
      </w:r>
      <w:r w:rsidR="00E0071E" w:rsidRPr="009943E4">
        <w:rPr>
          <w:b/>
          <w:bCs/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l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</w:p>
    <w:p w14:paraId="5B81F2D4" w14:textId="29B7A26E" w:rsidR="00E0071E" w:rsidRPr="009943E4" w:rsidRDefault="00E0071E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Kako se </w:t>
      </w:r>
      <w:r w:rsidRPr="009943E4">
        <w:rPr>
          <w:bCs/>
          <w:szCs w:val="22"/>
          <w:lang w:val="sr-Latn-ME"/>
        </w:rPr>
        <w:t>u</w:t>
      </w:r>
      <w:r w:rsidR="006C22C9" w:rsidRPr="009943E4">
        <w:rPr>
          <w:bCs/>
          <w:szCs w:val="22"/>
          <w:lang w:val="sr-Latn-ME"/>
        </w:rPr>
        <w:t xml:space="preserve">potrebljava </w:t>
      </w:r>
      <w:r w:rsidR="00EE2C29" w:rsidRPr="009943E4">
        <w:rPr>
          <w:szCs w:val="22"/>
          <w:lang w:val="sr-Latn-ME"/>
        </w:rPr>
        <w:t>l</w:t>
      </w:r>
      <w:r w:rsidR="006C22C9" w:rsidRPr="009943E4">
        <w:rPr>
          <w:szCs w:val="22"/>
          <w:lang w:val="sr-Latn-ME"/>
        </w:rPr>
        <w:t>ij</w:t>
      </w:r>
      <w:r w:rsidR="00EE2C29" w:rsidRPr="009943E4">
        <w:rPr>
          <w:szCs w:val="22"/>
          <w:lang w:val="sr-Latn-ME"/>
        </w:rPr>
        <w:t xml:space="preserve">ek </w:t>
      </w:r>
      <w:proofErr w:type="spellStart"/>
      <w:r w:rsidR="00EE2C29" w:rsidRPr="009943E4">
        <w:rPr>
          <w:szCs w:val="22"/>
          <w:lang w:val="sr-Latn-ME"/>
        </w:rPr>
        <w:t>Demetrin</w:t>
      </w:r>
      <w:proofErr w:type="spellEnd"/>
    </w:p>
    <w:p w14:paraId="5B81F2D5" w14:textId="11D7D372" w:rsidR="00E0071E" w:rsidRPr="009943E4" w:rsidRDefault="00E0071E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Moguća neželjena dejstva</w:t>
      </w:r>
    </w:p>
    <w:p w14:paraId="5B81F2D6" w14:textId="7E1A8118" w:rsidR="00E0071E" w:rsidRPr="009943E4" w:rsidRDefault="00EE2C29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Kako čuvati l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</w:p>
    <w:p w14:paraId="5B81F2D7" w14:textId="1FD76FAB" w:rsidR="00E0071E" w:rsidRPr="009943E4" w:rsidRDefault="00E0071E" w:rsidP="009440DD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9943E4">
        <w:rPr>
          <w:szCs w:val="22"/>
          <w:lang w:val="sr-Latn-ME"/>
        </w:rPr>
        <w:t xml:space="preserve">Sadržaj pakovanja i </w:t>
      </w:r>
      <w:r w:rsidR="006C22C9" w:rsidRPr="009943E4">
        <w:rPr>
          <w:szCs w:val="22"/>
          <w:lang w:val="sr-Latn-ME"/>
        </w:rPr>
        <w:t>dodatne</w:t>
      </w:r>
      <w:r w:rsidRPr="009943E4">
        <w:rPr>
          <w:szCs w:val="22"/>
          <w:lang w:val="sr-Latn-ME"/>
        </w:rPr>
        <w:t xml:space="preserve"> informacije</w:t>
      </w:r>
    </w:p>
    <w:p w14:paraId="5B81F2D8" w14:textId="77777777" w:rsidR="00E0071E" w:rsidRPr="009943E4" w:rsidRDefault="00E0071E" w:rsidP="009440D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B81F2D9" w14:textId="77777777" w:rsidR="00922D62" w:rsidRPr="009943E4" w:rsidRDefault="004A44D9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br w:type="page"/>
      </w:r>
    </w:p>
    <w:p w14:paraId="5B81F2DA" w14:textId="79470881" w:rsidR="00177D7F" w:rsidRPr="009943E4" w:rsidRDefault="00177D7F" w:rsidP="009440DD">
      <w:pPr>
        <w:pStyle w:val="NASLOV123"/>
        <w:spacing w:before="0" w:after="0"/>
        <w:jc w:val="both"/>
        <w:rPr>
          <w:lang w:val="sr-Latn-ME"/>
        </w:rPr>
      </w:pPr>
      <w:r w:rsidRPr="009943E4">
        <w:rPr>
          <w:lang w:val="sr-Latn-ME"/>
        </w:rPr>
        <w:lastRenderedPageBreak/>
        <w:t xml:space="preserve">1. </w:t>
      </w:r>
      <w:r w:rsidR="00895963" w:rsidRPr="009943E4">
        <w:rPr>
          <w:lang w:val="sr-Latn-ME"/>
        </w:rPr>
        <w:t>ŠTA JE LIJEK DEMETRIN I ČEMU JE NAMIJENJEN</w:t>
      </w:r>
    </w:p>
    <w:p w14:paraId="617AFF7B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5B81F2DB" w14:textId="26E3AFE4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sadrži aktivnu supstancu </w:t>
      </w:r>
      <w:proofErr w:type="spellStart"/>
      <w:r w:rsidRPr="009943E4">
        <w:rPr>
          <w:szCs w:val="22"/>
          <w:lang w:val="sr-Latn-ME"/>
        </w:rPr>
        <w:t>prazepam</w:t>
      </w:r>
      <w:proofErr w:type="spellEnd"/>
      <w:r w:rsidRPr="009943E4">
        <w:rPr>
          <w:szCs w:val="22"/>
          <w:lang w:val="sr-Latn-ME"/>
        </w:rPr>
        <w:t>. Pripada grupi l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ekova pod nazivom </w:t>
      </w:r>
      <w:proofErr w:type="spellStart"/>
      <w:r w:rsidRPr="009943E4">
        <w:rPr>
          <w:szCs w:val="22"/>
          <w:lang w:val="sr-Latn-ME"/>
        </w:rPr>
        <w:t>benzodiazepini</w:t>
      </w:r>
      <w:proofErr w:type="spellEnd"/>
      <w:r w:rsidRPr="009943E4">
        <w:rPr>
          <w:szCs w:val="22"/>
          <w:lang w:val="sr-Latn-ME"/>
        </w:rPr>
        <w:t xml:space="preserve">. </w:t>
      </w:r>
      <w:proofErr w:type="spellStart"/>
      <w:r w:rsidRPr="009943E4">
        <w:rPr>
          <w:szCs w:val="22"/>
          <w:lang w:val="sr-Latn-ME"/>
        </w:rPr>
        <w:t>Benzodiazepini</w:t>
      </w:r>
      <w:proofErr w:type="spellEnd"/>
      <w:r w:rsidRPr="009943E4">
        <w:rPr>
          <w:szCs w:val="22"/>
          <w:lang w:val="sr-Latn-ME"/>
        </w:rPr>
        <w:t xml:space="preserve"> utiču na hemijske procese u mozgu i pomažu u ublažavanju psihičke napetosti i stresa.</w:t>
      </w:r>
    </w:p>
    <w:p w14:paraId="5B81F2DC" w14:textId="77777777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</w:p>
    <w:p w14:paraId="5B81F2DE" w14:textId="23D39A72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se </w:t>
      </w:r>
      <w:r w:rsidR="007A5B32" w:rsidRPr="009943E4">
        <w:rPr>
          <w:szCs w:val="22"/>
          <w:lang w:val="sr-Latn-ME"/>
        </w:rPr>
        <w:t>prim</w:t>
      </w:r>
      <w:r w:rsidR="006C22C9" w:rsidRPr="009943E4">
        <w:rPr>
          <w:szCs w:val="22"/>
          <w:lang w:val="sr-Latn-ME"/>
        </w:rPr>
        <w:t>j</w:t>
      </w:r>
      <w:r w:rsidR="007A5B32" w:rsidRPr="009943E4">
        <w:rPr>
          <w:szCs w:val="22"/>
          <w:lang w:val="sr-Latn-ME"/>
        </w:rPr>
        <w:t>enjuje</w:t>
      </w:r>
      <w:r w:rsidRPr="009943E4">
        <w:rPr>
          <w:szCs w:val="22"/>
          <w:lang w:val="sr-Latn-ME"/>
        </w:rPr>
        <w:t xml:space="preserve"> za kratkotrajno ublažavanje teške ili </w:t>
      </w:r>
      <w:proofErr w:type="spellStart"/>
      <w:r w:rsidRPr="009943E4">
        <w:rPr>
          <w:szCs w:val="22"/>
          <w:lang w:val="sr-Latn-ME"/>
        </w:rPr>
        <w:t>ometajuće</w:t>
      </w:r>
      <w:proofErr w:type="spellEnd"/>
      <w:r w:rsidRPr="009943E4">
        <w:rPr>
          <w:szCs w:val="22"/>
          <w:lang w:val="sr-Latn-ME"/>
        </w:rPr>
        <w:t xml:space="preserve"> anksioznosti ili one koja izaziva težak stres.</w:t>
      </w:r>
    </w:p>
    <w:p w14:paraId="0DA82605" w14:textId="77777777" w:rsidR="003958B4" w:rsidRPr="009943E4" w:rsidRDefault="003958B4" w:rsidP="009440DD">
      <w:pPr>
        <w:tabs>
          <w:tab w:val="clear" w:pos="284"/>
        </w:tabs>
        <w:rPr>
          <w:szCs w:val="22"/>
          <w:lang w:val="sr-Latn-ME"/>
        </w:rPr>
      </w:pPr>
    </w:p>
    <w:p w14:paraId="5B81F2DF" w14:textId="331755D4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Ukupno trajanje Vaše </w:t>
      </w:r>
      <w:r w:rsidR="007A5B32" w:rsidRPr="009943E4">
        <w:rPr>
          <w:szCs w:val="22"/>
          <w:lang w:val="sr-Latn-ME"/>
        </w:rPr>
        <w:t>terapije</w:t>
      </w:r>
      <w:r w:rsidRPr="009943E4">
        <w:rPr>
          <w:szCs w:val="22"/>
          <w:lang w:val="sr-Latn-ME"/>
        </w:rPr>
        <w:t xml:space="preserve"> ne </w:t>
      </w:r>
      <w:r w:rsidR="007A5B32" w:rsidRPr="009943E4">
        <w:rPr>
          <w:szCs w:val="22"/>
          <w:lang w:val="sr-Latn-ME"/>
        </w:rPr>
        <w:t>treba</w:t>
      </w:r>
      <w:r w:rsidRPr="009943E4">
        <w:rPr>
          <w:szCs w:val="22"/>
          <w:lang w:val="sr-Latn-ME"/>
        </w:rPr>
        <w:t xml:space="preserve"> </w:t>
      </w:r>
      <w:r w:rsidR="007A5B32" w:rsidRPr="009943E4">
        <w:rPr>
          <w:szCs w:val="22"/>
          <w:lang w:val="sr-Latn-ME"/>
        </w:rPr>
        <w:t>da bude</w:t>
      </w:r>
      <w:r w:rsidRPr="009943E4">
        <w:rPr>
          <w:szCs w:val="22"/>
          <w:lang w:val="sr-Latn-ME"/>
        </w:rPr>
        <w:t xml:space="preserve"> duže od 4 do 6 ned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elja, uključujući i period </w:t>
      </w:r>
      <w:proofErr w:type="spellStart"/>
      <w:r w:rsidRPr="009943E4">
        <w:rPr>
          <w:szCs w:val="22"/>
          <w:lang w:val="sr-Latn-ME"/>
        </w:rPr>
        <w:t>postepenog</w:t>
      </w:r>
      <w:proofErr w:type="spellEnd"/>
      <w:r w:rsidRPr="009943E4">
        <w:rPr>
          <w:szCs w:val="22"/>
          <w:lang w:val="sr-Latn-ME"/>
        </w:rPr>
        <w:t xml:space="preserve"> smanjenja doze.</w:t>
      </w:r>
    </w:p>
    <w:p w14:paraId="5B81F2E0" w14:textId="77777777" w:rsidR="00530ECC" w:rsidRPr="009943E4" w:rsidRDefault="00530ECC" w:rsidP="009440DD">
      <w:pPr>
        <w:tabs>
          <w:tab w:val="clear" w:pos="284"/>
        </w:tabs>
        <w:rPr>
          <w:b/>
          <w:szCs w:val="22"/>
          <w:lang w:val="sr-Latn-ME"/>
        </w:rPr>
      </w:pPr>
    </w:p>
    <w:p w14:paraId="5B81F2E2" w14:textId="07D8DDBC" w:rsidR="00177D7F" w:rsidRPr="009943E4" w:rsidRDefault="00530ECC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b/>
          <w:szCs w:val="22"/>
          <w:lang w:val="sr-Latn-ME"/>
        </w:rPr>
        <w:t>L</w:t>
      </w:r>
      <w:r w:rsidR="006C22C9" w:rsidRPr="009943E4">
        <w:rPr>
          <w:b/>
          <w:szCs w:val="22"/>
          <w:lang w:val="sr-Latn-ME"/>
        </w:rPr>
        <w:t>ij</w:t>
      </w:r>
      <w:r w:rsidRPr="009943E4">
        <w:rPr>
          <w:b/>
          <w:szCs w:val="22"/>
          <w:lang w:val="sr-Latn-ME"/>
        </w:rPr>
        <w:t>ek nije nam</w:t>
      </w:r>
      <w:r w:rsidR="006C22C9" w:rsidRPr="009943E4">
        <w:rPr>
          <w:b/>
          <w:szCs w:val="22"/>
          <w:lang w:val="sr-Latn-ME"/>
        </w:rPr>
        <w:t>ij</w:t>
      </w:r>
      <w:r w:rsidRPr="009943E4">
        <w:rPr>
          <w:b/>
          <w:szCs w:val="22"/>
          <w:lang w:val="sr-Latn-ME"/>
        </w:rPr>
        <w:t xml:space="preserve">enjen za </w:t>
      </w:r>
      <w:r w:rsidR="007A5B32" w:rsidRPr="009943E4">
        <w:rPr>
          <w:b/>
          <w:szCs w:val="22"/>
          <w:lang w:val="sr-Latn-ME"/>
        </w:rPr>
        <w:t>prim</w:t>
      </w:r>
      <w:r w:rsidR="000B1D4A" w:rsidRPr="009943E4">
        <w:rPr>
          <w:b/>
          <w:szCs w:val="22"/>
          <w:lang w:val="sr-Latn-ME"/>
        </w:rPr>
        <w:t>j</w:t>
      </w:r>
      <w:r w:rsidR="007A5B32" w:rsidRPr="009943E4">
        <w:rPr>
          <w:b/>
          <w:szCs w:val="22"/>
          <w:lang w:val="sr-Latn-ME"/>
        </w:rPr>
        <w:t>enu</w:t>
      </w:r>
      <w:r w:rsidRPr="009943E4">
        <w:rPr>
          <w:b/>
          <w:szCs w:val="22"/>
          <w:lang w:val="sr-Latn-ME"/>
        </w:rPr>
        <w:t xml:space="preserve"> kod d</w:t>
      </w:r>
      <w:r w:rsidR="006C22C9" w:rsidRPr="009943E4">
        <w:rPr>
          <w:b/>
          <w:szCs w:val="22"/>
          <w:lang w:val="sr-Latn-ME"/>
        </w:rPr>
        <w:t>j</w:t>
      </w:r>
      <w:r w:rsidRPr="009943E4">
        <w:rPr>
          <w:b/>
          <w:szCs w:val="22"/>
          <w:lang w:val="sr-Latn-ME"/>
        </w:rPr>
        <w:t>ece i adolescenata mlađih od 18 godina.</w:t>
      </w:r>
    </w:p>
    <w:p w14:paraId="09CF73DB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2C773A4C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5B81F2E3" w14:textId="06F4B058" w:rsidR="004D1D48" w:rsidRPr="009943E4" w:rsidRDefault="00177D7F" w:rsidP="009440DD">
      <w:pPr>
        <w:pStyle w:val="NASLOV123"/>
        <w:spacing w:before="0" w:after="0"/>
        <w:jc w:val="both"/>
        <w:rPr>
          <w:caps/>
          <w:lang w:val="sr-Latn-ME"/>
        </w:rPr>
      </w:pPr>
      <w:r w:rsidRPr="009943E4">
        <w:rPr>
          <w:lang w:val="sr-Latn-ME"/>
        </w:rPr>
        <w:t xml:space="preserve">2. </w:t>
      </w:r>
      <w:r w:rsidR="00895963" w:rsidRPr="009943E4">
        <w:rPr>
          <w:lang w:val="sr-Latn-ME"/>
        </w:rPr>
        <w:t>ŠTA TREBA DA ZNATE PRIJE NEGO ŠTO UZMETE LIJEK DEMETRIN</w:t>
      </w:r>
    </w:p>
    <w:p w14:paraId="7A41EAB4" w14:textId="77777777" w:rsidR="00895963" w:rsidRPr="009943E4" w:rsidRDefault="00895963" w:rsidP="009440DD">
      <w:pPr>
        <w:rPr>
          <w:b/>
          <w:bCs/>
          <w:szCs w:val="22"/>
          <w:lang w:val="sr-Latn-ME"/>
        </w:rPr>
      </w:pPr>
    </w:p>
    <w:p w14:paraId="5B81F2E4" w14:textId="741DD16B" w:rsidR="00177D7F" w:rsidRPr="009943E4" w:rsidRDefault="00177D7F" w:rsidP="009440DD">
      <w:pPr>
        <w:rPr>
          <w:b/>
          <w:i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L</w:t>
      </w:r>
      <w:r w:rsidR="006C22C9" w:rsidRPr="009943E4">
        <w:rPr>
          <w:b/>
          <w:bCs/>
          <w:szCs w:val="22"/>
          <w:lang w:val="sr-Latn-ME"/>
        </w:rPr>
        <w:t>ij</w:t>
      </w:r>
      <w:r w:rsidRPr="009943E4">
        <w:rPr>
          <w:b/>
          <w:bCs/>
          <w:szCs w:val="22"/>
          <w:lang w:val="sr-Latn-ME"/>
        </w:rPr>
        <w:t>ek</w:t>
      </w:r>
      <w:r w:rsidRPr="009943E4">
        <w:rPr>
          <w:b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szCs w:val="22"/>
          <w:lang w:val="sr-Latn-ME"/>
        </w:rPr>
        <w:t>Demetrin</w:t>
      </w:r>
      <w:proofErr w:type="spellEnd"/>
      <w:r w:rsidRPr="009943E4">
        <w:rPr>
          <w:b/>
          <w:szCs w:val="22"/>
          <w:lang w:val="sr-Latn-ME"/>
        </w:rPr>
        <w:t xml:space="preserve"> ne sm</w:t>
      </w:r>
      <w:r w:rsidR="006C22C9" w:rsidRPr="009943E4">
        <w:rPr>
          <w:b/>
          <w:szCs w:val="22"/>
          <w:lang w:val="sr-Latn-ME"/>
        </w:rPr>
        <w:t>ij</w:t>
      </w:r>
      <w:r w:rsidRPr="009943E4">
        <w:rPr>
          <w:b/>
          <w:szCs w:val="22"/>
          <w:lang w:val="sr-Latn-ME"/>
        </w:rPr>
        <w:t xml:space="preserve">ete </w:t>
      </w:r>
      <w:r w:rsidR="00895963" w:rsidRPr="009943E4">
        <w:rPr>
          <w:b/>
          <w:bCs/>
          <w:szCs w:val="22"/>
          <w:lang w:val="sr-Latn-ME"/>
        </w:rPr>
        <w:t>koristiti</w:t>
      </w:r>
      <w:r w:rsidRPr="009943E4">
        <w:rPr>
          <w:b/>
          <w:szCs w:val="22"/>
          <w:lang w:val="sr-Latn-ME"/>
        </w:rPr>
        <w:t>:</w:t>
      </w:r>
    </w:p>
    <w:p w14:paraId="5B81F2E5" w14:textId="77777777" w:rsidR="00177D7F" w:rsidRPr="009943E4" w:rsidRDefault="00177D7F" w:rsidP="009440DD">
      <w:pPr>
        <w:rPr>
          <w:szCs w:val="22"/>
          <w:lang w:val="sr-Latn-ME"/>
        </w:rPr>
      </w:pPr>
    </w:p>
    <w:p w14:paraId="5B81F2E6" w14:textId="60FB9068" w:rsidR="00E83C34" w:rsidRPr="009943E4" w:rsidRDefault="004F479A" w:rsidP="009440DD">
      <w:pPr>
        <w:numPr>
          <w:ilvl w:val="0"/>
          <w:numId w:val="10"/>
        </w:numPr>
        <w:tabs>
          <w:tab w:val="clear" w:pos="284"/>
        </w:tabs>
        <w:rPr>
          <w:i/>
          <w:szCs w:val="22"/>
          <w:lang w:val="sr-Latn-ME"/>
        </w:rPr>
      </w:pPr>
      <w:r w:rsidRPr="009943E4">
        <w:rPr>
          <w:szCs w:val="22"/>
          <w:lang w:val="sr-Latn-ME"/>
        </w:rPr>
        <w:t>ukoliko</w:t>
      </w:r>
      <w:r w:rsidR="008E0950" w:rsidRPr="009943E4">
        <w:rPr>
          <w:szCs w:val="22"/>
          <w:lang w:val="sr-Latn-ME"/>
        </w:rPr>
        <w:t xml:space="preserve"> </w:t>
      </w:r>
      <w:r w:rsidR="00E83C34" w:rsidRPr="009943E4">
        <w:rPr>
          <w:szCs w:val="22"/>
          <w:lang w:val="sr-Latn-ME"/>
        </w:rPr>
        <w:t>ste alergični (preos</w:t>
      </w:r>
      <w:r w:rsidR="003958B4" w:rsidRPr="009943E4">
        <w:rPr>
          <w:szCs w:val="22"/>
          <w:lang w:val="sr-Latn-ME"/>
        </w:rPr>
        <w:t>j</w:t>
      </w:r>
      <w:r w:rsidR="00E83C34" w:rsidRPr="009943E4">
        <w:rPr>
          <w:szCs w:val="22"/>
          <w:lang w:val="sr-Latn-ME"/>
        </w:rPr>
        <w:t xml:space="preserve">etljivi) na </w:t>
      </w:r>
      <w:proofErr w:type="spellStart"/>
      <w:r w:rsidR="00E83C34" w:rsidRPr="009943E4">
        <w:rPr>
          <w:szCs w:val="22"/>
          <w:lang w:val="sr-Latn-ME"/>
        </w:rPr>
        <w:t>prazepam</w:t>
      </w:r>
      <w:proofErr w:type="spellEnd"/>
      <w:r w:rsidR="00E83C34" w:rsidRPr="009943E4">
        <w:rPr>
          <w:szCs w:val="22"/>
          <w:lang w:val="sr-Latn-ME"/>
        </w:rPr>
        <w:t xml:space="preserve">, </w:t>
      </w:r>
      <w:r w:rsidR="00C7499E" w:rsidRPr="009943E4">
        <w:rPr>
          <w:szCs w:val="22"/>
          <w:lang w:val="sr-Latn-ME"/>
        </w:rPr>
        <w:t xml:space="preserve">na </w:t>
      </w:r>
      <w:r w:rsidR="00E83C34" w:rsidRPr="009943E4">
        <w:rPr>
          <w:szCs w:val="22"/>
          <w:lang w:val="sr-Latn-ME"/>
        </w:rPr>
        <w:t xml:space="preserve">druge </w:t>
      </w:r>
      <w:r w:rsidR="006C22C9" w:rsidRPr="009943E4">
        <w:rPr>
          <w:szCs w:val="22"/>
          <w:lang w:val="sr-Latn-ME"/>
        </w:rPr>
        <w:t>ljekove</w:t>
      </w:r>
      <w:r w:rsidR="00E83C34" w:rsidRPr="009943E4">
        <w:rPr>
          <w:szCs w:val="22"/>
          <w:lang w:val="sr-Latn-ME"/>
        </w:rPr>
        <w:t xml:space="preserve"> iz grupe </w:t>
      </w:r>
      <w:proofErr w:type="spellStart"/>
      <w:r w:rsidR="00E83C34" w:rsidRPr="009943E4">
        <w:rPr>
          <w:szCs w:val="22"/>
          <w:lang w:val="sr-Latn-ME"/>
        </w:rPr>
        <w:t>benzodiazepina</w:t>
      </w:r>
      <w:proofErr w:type="spellEnd"/>
      <w:r w:rsidR="00E83C34" w:rsidRPr="009943E4">
        <w:rPr>
          <w:szCs w:val="22"/>
          <w:lang w:val="sr-Latn-ME"/>
        </w:rPr>
        <w:t xml:space="preserve"> ili na bilo koju </w:t>
      </w:r>
      <w:r w:rsidRPr="009943E4">
        <w:rPr>
          <w:szCs w:val="22"/>
          <w:lang w:val="sr-Latn-ME"/>
        </w:rPr>
        <w:t xml:space="preserve">od </w:t>
      </w:r>
      <w:r w:rsidR="00E83C34" w:rsidRPr="009943E4">
        <w:rPr>
          <w:szCs w:val="22"/>
          <w:lang w:val="sr-Latn-ME"/>
        </w:rPr>
        <w:t>pomoćn</w:t>
      </w:r>
      <w:r w:rsidRPr="009943E4">
        <w:rPr>
          <w:szCs w:val="22"/>
          <w:lang w:val="sr-Latn-ME"/>
        </w:rPr>
        <w:t>ih</w:t>
      </w:r>
      <w:r w:rsidR="00E83C34" w:rsidRPr="009943E4">
        <w:rPr>
          <w:szCs w:val="22"/>
          <w:lang w:val="sr-Latn-ME"/>
        </w:rPr>
        <w:t xml:space="preserve"> supstanc</w:t>
      </w:r>
      <w:r w:rsidRPr="009943E4">
        <w:rPr>
          <w:szCs w:val="22"/>
          <w:lang w:val="sr-Latn-ME"/>
        </w:rPr>
        <w:t>i</w:t>
      </w:r>
      <w:r w:rsidR="00E83C3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ovog</w:t>
      </w:r>
      <w:r w:rsidR="00E83C34"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lijek</w:t>
      </w:r>
      <w:r w:rsidR="00E83C34" w:rsidRPr="009943E4">
        <w:rPr>
          <w:szCs w:val="22"/>
          <w:lang w:val="sr-Latn-ME"/>
        </w:rPr>
        <w:t>a (</w:t>
      </w:r>
      <w:r w:rsidR="006C22C9" w:rsidRPr="009943E4">
        <w:rPr>
          <w:szCs w:val="22"/>
          <w:lang w:val="sr-Latn-ME"/>
        </w:rPr>
        <w:t>navedene u dijelu</w:t>
      </w:r>
      <w:r w:rsidR="00E83C34" w:rsidRPr="009943E4">
        <w:rPr>
          <w:szCs w:val="22"/>
          <w:lang w:val="sr-Latn-ME"/>
        </w:rPr>
        <w:t xml:space="preserve"> 6)</w:t>
      </w:r>
    </w:p>
    <w:p w14:paraId="5B81F2E7" w14:textId="77777777" w:rsidR="00E83C34" w:rsidRPr="009943E4" w:rsidRDefault="004F479A" w:rsidP="009440DD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ukoliko imate</w:t>
      </w:r>
      <w:r w:rsidR="00E83C34" w:rsidRPr="009943E4">
        <w:rPr>
          <w:szCs w:val="22"/>
          <w:lang w:val="sr-Latn-ME"/>
        </w:rPr>
        <w:t xml:space="preserve"> </w:t>
      </w:r>
      <w:proofErr w:type="spellStart"/>
      <w:r w:rsidR="00E83C34" w:rsidRPr="009943E4">
        <w:rPr>
          <w:szCs w:val="22"/>
          <w:lang w:val="sr-Latn-ME"/>
        </w:rPr>
        <w:t>miastenij</w:t>
      </w:r>
      <w:r w:rsidRPr="009943E4">
        <w:rPr>
          <w:szCs w:val="22"/>
          <w:lang w:val="sr-Latn-ME"/>
        </w:rPr>
        <w:t>u</w:t>
      </w:r>
      <w:proofErr w:type="spellEnd"/>
      <w:r w:rsidR="00E83C34" w:rsidRPr="009943E4">
        <w:rPr>
          <w:szCs w:val="22"/>
          <w:lang w:val="sr-Latn-ME"/>
        </w:rPr>
        <w:t xml:space="preserve"> gravis (</w:t>
      </w:r>
      <w:proofErr w:type="spellStart"/>
      <w:r w:rsidR="00E83C34" w:rsidRPr="009943E4">
        <w:rPr>
          <w:szCs w:val="22"/>
          <w:lang w:val="sr-Latn-ME"/>
        </w:rPr>
        <w:t>autoimun</w:t>
      </w:r>
      <w:r w:rsidRPr="009943E4">
        <w:rPr>
          <w:szCs w:val="22"/>
          <w:lang w:val="sr-Latn-ME"/>
        </w:rPr>
        <w:t>sko</w:t>
      </w:r>
      <w:proofErr w:type="spellEnd"/>
      <w:r w:rsidR="00E83C3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o</w:t>
      </w:r>
      <w:r w:rsidR="00E83C34" w:rsidRPr="009943E4">
        <w:rPr>
          <w:szCs w:val="22"/>
          <w:lang w:val="sr-Latn-ME"/>
        </w:rPr>
        <w:t>bol</w:t>
      </w:r>
      <w:r w:rsidRPr="009943E4">
        <w:rPr>
          <w:szCs w:val="22"/>
          <w:lang w:val="sr-Latn-ME"/>
        </w:rPr>
        <w:t>j</w:t>
      </w:r>
      <w:r w:rsidR="00E83C34" w:rsidRPr="009943E4">
        <w:rPr>
          <w:szCs w:val="22"/>
          <w:lang w:val="sr-Latn-ME"/>
        </w:rPr>
        <w:t>e</w:t>
      </w:r>
      <w:r w:rsidRPr="009943E4">
        <w:rPr>
          <w:szCs w:val="22"/>
          <w:lang w:val="sr-Latn-ME"/>
        </w:rPr>
        <w:t>nje</w:t>
      </w:r>
      <w:r w:rsidR="00E83C34" w:rsidRPr="009943E4">
        <w:rPr>
          <w:szCs w:val="22"/>
          <w:lang w:val="sr-Latn-ME"/>
        </w:rPr>
        <w:t xml:space="preserve"> ko</w:t>
      </w:r>
      <w:r w:rsidRPr="009943E4">
        <w:rPr>
          <w:szCs w:val="22"/>
          <w:lang w:val="sr-Latn-ME"/>
        </w:rPr>
        <w:t>ga</w:t>
      </w:r>
      <w:r w:rsidR="00E83C34" w:rsidRPr="009943E4">
        <w:rPr>
          <w:szCs w:val="22"/>
          <w:lang w:val="sr-Latn-ME"/>
        </w:rPr>
        <w:t xml:space="preserve"> karakteriše slabost </w:t>
      </w:r>
      <w:r w:rsidR="008E0950" w:rsidRPr="009943E4">
        <w:rPr>
          <w:szCs w:val="22"/>
          <w:lang w:val="sr-Latn-ME"/>
        </w:rPr>
        <w:t xml:space="preserve">mišića </w:t>
      </w:r>
      <w:r w:rsidR="00E83C34" w:rsidRPr="009943E4">
        <w:rPr>
          <w:szCs w:val="22"/>
          <w:lang w:val="sr-Latn-ME"/>
        </w:rPr>
        <w:t>i umor)</w:t>
      </w:r>
    </w:p>
    <w:p w14:paraId="5B81F2E8" w14:textId="77777777" w:rsidR="00E83C34" w:rsidRPr="009943E4" w:rsidRDefault="004F479A" w:rsidP="009440DD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ukoliko </w:t>
      </w:r>
      <w:r w:rsidR="00E83C34" w:rsidRPr="009943E4">
        <w:rPr>
          <w:szCs w:val="22"/>
          <w:lang w:val="sr-Latn-ME"/>
        </w:rPr>
        <w:t xml:space="preserve">imate </w:t>
      </w:r>
      <w:r w:rsidRPr="009943E4">
        <w:rPr>
          <w:szCs w:val="22"/>
          <w:lang w:val="sr-Latn-ME"/>
        </w:rPr>
        <w:t>teške</w:t>
      </w:r>
      <w:r w:rsidR="00E83C34" w:rsidRPr="009943E4">
        <w:rPr>
          <w:szCs w:val="22"/>
          <w:lang w:val="sr-Latn-ME"/>
        </w:rPr>
        <w:t xml:space="preserve"> probleme</w:t>
      </w:r>
      <w:r w:rsidRPr="009943E4">
        <w:rPr>
          <w:szCs w:val="22"/>
          <w:lang w:val="sr-Latn-ME"/>
        </w:rPr>
        <w:t xml:space="preserve"> sa disanjem</w:t>
      </w:r>
    </w:p>
    <w:p w14:paraId="5B81F2E9" w14:textId="77777777" w:rsidR="00E83C34" w:rsidRPr="009943E4" w:rsidRDefault="004F479A" w:rsidP="009440DD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ukoliko </w:t>
      </w:r>
      <w:r w:rsidR="00E83C34" w:rsidRPr="009943E4">
        <w:rPr>
          <w:szCs w:val="22"/>
          <w:lang w:val="sr-Latn-ME"/>
        </w:rPr>
        <w:t>imate teško oboljenje jetre</w:t>
      </w:r>
    </w:p>
    <w:p w14:paraId="5B81F2EA" w14:textId="5F13BD82" w:rsidR="00E83C34" w:rsidRPr="009943E4" w:rsidRDefault="004F479A" w:rsidP="009440DD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 xml:space="preserve">ukoliko </w:t>
      </w:r>
      <w:r w:rsidR="00E83C34" w:rsidRPr="009943E4">
        <w:rPr>
          <w:snapToGrid w:val="0"/>
          <w:szCs w:val="22"/>
          <w:lang w:val="sr-Latn-ME"/>
        </w:rPr>
        <w:t xml:space="preserve">imate sindrom </w:t>
      </w:r>
      <w:proofErr w:type="spellStart"/>
      <w:r w:rsidR="00E83C34" w:rsidRPr="009943E4">
        <w:rPr>
          <w:snapToGrid w:val="0"/>
          <w:szCs w:val="22"/>
          <w:lang w:val="sr-Latn-ME"/>
        </w:rPr>
        <w:t>apnee</w:t>
      </w:r>
      <w:proofErr w:type="spellEnd"/>
      <w:r w:rsidR="008E0950" w:rsidRPr="009943E4">
        <w:rPr>
          <w:snapToGrid w:val="0"/>
          <w:szCs w:val="22"/>
          <w:lang w:val="sr-Latn-ME"/>
        </w:rPr>
        <w:t xml:space="preserve"> u snu</w:t>
      </w:r>
      <w:r w:rsidR="00E83C34" w:rsidRPr="009943E4">
        <w:rPr>
          <w:snapToGrid w:val="0"/>
          <w:szCs w:val="22"/>
          <w:lang w:val="sr-Latn-ME"/>
        </w:rPr>
        <w:t xml:space="preserve"> (</w:t>
      </w:r>
      <w:r w:rsidR="008E0950" w:rsidRPr="009943E4">
        <w:rPr>
          <w:snapToGrid w:val="0"/>
          <w:szCs w:val="22"/>
          <w:lang w:val="sr-Latn-ME"/>
        </w:rPr>
        <w:t xml:space="preserve">stanje u kojem je </w:t>
      </w:r>
      <w:r w:rsidR="003D6767" w:rsidRPr="009943E4">
        <w:rPr>
          <w:snapToGrid w:val="0"/>
          <w:szCs w:val="22"/>
          <w:lang w:val="sr-Latn-ME"/>
        </w:rPr>
        <w:t>disanje</w:t>
      </w:r>
      <w:r w:rsidR="008E0950" w:rsidRPr="009943E4">
        <w:rPr>
          <w:snapToGrid w:val="0"/>
          <w:szCs w:val="22"/>
          <w:lang w:val="sr-Latn-ME"/>
        </w:rPr>
        <w:t xml:space="preserve"> </w:t>
      </w:r>
      <w:r w:rsidR="00E83C34" w:rsidRPr="009943E4">
        <w:rPr>
          <w:snapToGrid w:val="0"/>
          <w:szCs w:val="22"/>
          <w:lang w:val="sr-Latn-ME"/>
        </w:rPr>
        <w:t xml:space="preserve">nepravilno ili </w:t>
      </w:r>
      <w:r w:rsidR="008E0950" w:rsidRPr="009943E4">
        <w:rPr>
          <w:snapToGrid w:val="0"/>
          <w:szCs w:val="22"/>
          <w:lang w:val="sr-Latn-ME"/>
        </w:rPr>
        <w:t xml:space="preserve">dolazi do </w:t>
      </w:r>
      <w:r w:rsidR="00E83C34" w:rsidRPr="009943E4">
        <w:rPr>
          <w:snapToGrid w:val="0"/>
          <w:szCs w:val="22"/>
          <w:lang w:val="sr-Latn-ME"/>
        </w:rPr>
        <w:t>kratkotrajnog prestanka disanja za vr</w:t>
      </w:r>
      <w:r w:rsidR="006C22C9" w:rsidRPr="009943E4">
        <w:rPr>
          <w:snapToGrid w:val="0"/>
          <w:szCs w:val="22"/>
          <w:lang w:val="sr-Latn-ME"/>
        </w:rPr>
        <w:t>ij</w:t>
      </w:r>
      <w:r w:rsidR="00E83C34" w:rsidRPr="009943E4">
        <w:rPr>
          <w:snapToGrid w:val="0"/>
          <w:szCs w:val="22"/>
          <w:lang w:val="sr-Latn-ME"/>
        </w:rPr>
        <w:t>eme spavanja)</w:t>
      </w:r>
      <w:r w:rsidR="00D748E2" w:rsidRPr="009943E4">
        <w:rPr>
          <w:snapToGrid w:val="0"/>
          <w:szCs w:val="22"/>
          <w:lang w:val="sr-Latn-ME"/>
        </w:rPr>
        <w:t>.</w:t>
      </w:r>
    </w:p>
    <w:p w14:paraId="5B81F2EB" w14:textId="77777777" w:rsidR="004D1D48" w:rsidRPr="009943E4" w:rsidRDefault="004D1D48" w:rsidP="009440DD">
      <w:pPr>
        <w:rPr>
          <w:szCs w:val="22"/>
          <w:lang w:val="sr-Latn-ME"/>
        </w:rPr>
      </w:pPr>
    </w:p>
    <w:p w14:paraId="5B81F2EC" w14:textId="135A063C" w:rsidR="00177D7F" w:rsidRPr="009943E4" w:rsidRDefault="00177D7F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>Upozorenja i m</w:t>
      </w:r>
      <w:r w:rsidR="006C22C9" w:rsidRPr="009943E4">
        <w:rPr>
          <w:b/>
          <w:bCs/>
          <w:iCs/>
          <w:szCs w:val="22"/>
          <w:lang w:val="sr-Latn-ME"/>
        </w:rPr>
        <w:t>j</w:t>
      </w:r>
      <w:r w:rsidRPr="009943E4">
        <w:rPr>
          <w:b/>
          <w:bCs/>
          <w:iCs/>
          <w:szCs w:val="22"/>
          <w:lang w:val="sr-Latn-ME"/>
        </w:rPr>
        <w:t>ere opreza</w:t>
      </w:r>
    </w:p>
    <w:p w14:paraId="5B81F2ED" w14:textId="77777777" w:rsidR="00177D7F" w:rsidRPr="009943E4" w:rsidRDefault="00177D7F" w:rsidP="009440DD">
      <w:pPr>
        <w:rPr>
          <w:szCs w:val="22"/>
          <w:lang w:val="sr-Latn-ME"/>
        </w:rPr>
      </w:pPr>
    </w:p>
    <w:p w14:paraId="5B81F2EE" w14:textId="0EE5F754" w:rsidR="003D6767" w:rsidRPr="009943E4" w:rsidRDefault="004C7F9C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Razgovarajte sa svojim</w:t>
      </w:r>
      <w:r w:rsidR="003D6767" w:rsidRPr="009943E4">
        <w:rPr>
          <w:szCs w:val="22"/>
          <w:lang w:val="sr-Latn-ME"/>
        </w:rPr>
        <w:t xml:space="preserve"> l</w:t>
      </w:r>
      <w:r w:rsidR="006C22C9" w:rsidRPr="009943E4">
        <w:rPr>
          <w:szCs w:val="22"/>
          <w:lang w:val="sr-Latn-ME"/>
        </w:rPr>
        <w:t>j</w:t>
      </w:r>
      <w:r w:rsidR="003D6767" w:rsidRPr="009943E4">
        <w:rPr>
          <w:szCs w:val="22"/>
          <w:lang w:val="sr-Latn-ME"/>
        </w:rPr>
        <w:t>ekarom ili farm</w:t>
      </w:r>
      <w:r w:rsidR="00C7499E" w:rsidRPr="009943E4">
        <w:rPr>
          <w:szCs w:val="22"/>
          <w:lang w:val="sr-Latn-ME"/>
        </w:rPr>
        <w:t>a</w:t>
      </w:r>
      <w:r w:rsidR="003D6767" w:rsidRPr="009943E4">
        <w:rPr>
          <w:szCs w:val="22"/>
          <w:lang w:val="sr-Latn-ME"/>
        </w:rPr>
        <w:t>ceutom pr</w:t>
      </w:r>
      <w:r w:rsidR="006C22C9" w:rsidRPr="009943E4">
        <w:rPr>
          <w:szCs w:val="22"/>
          <w:lang w:val="sr-Latn-ME"/>
        </w:rPr>
        <w:t>ij</w:t>
      </w:r>
      <w:r w:rsidR="003D6767" w:rsidRPr="009943E4">
        <w:rPr>
          <w:szCs w:val="22"/>
          <w:lang w:val="sr-Latn-ME"/>
        </w:rPr>
        <w:t xml:space="preserve">e </w:t>
      </w:r>
      <w:r w:rsidRPr="009943E4">
        <w:rPr>
          <w:szCs w:val="22"/>
          <w:lang w:val="sr-Latn-ME"/>
        </w:rPr>
        <w:t>nego što uzmete</w:t>
      </w:r>
      <w:r w:rsidR="003D6767" w:rsidRPr="009943E4">
        <w:rPr>
          <w:szCs w:val="22"/>
          <w:lang w:val="sr-Latn-ME"/>
        </w:rPr>
        <w:t xml:space="preserve"> l</w:t>
      </w:r>
      <w:r w:rsidR="006C22C9" w:rsidRPr="009943E4">
        <w:rPr>
          <w:szCs w:val="22"/>
          <w:lang w:val="sr-Latn-ME"/>
        </w:rPr>
        <w:t>ij</w:t>
      </w:r>
      <w:r w:rsidR="003D6767" w:rsidRPr="009943E4">
        <w:rPr>
          <w:szCs w:val="22"/>
          <w:lang w:val="sr-Latn-ME"/>
        </w:rPr>
        <w:t xml:space="preserve">ek </w:t>
      </w:r>
      <w:proofErr w:type="spellStart"/>
      <w:r w:rsidR="003D6767" w:rsidRPr="009943E4">
        <w:rPr>
          <w:szCs w:val="22"/>
          <w:lang w:val="sr-Latn-ME"/>
        </w:rPr>
        <w:t>Demetrin</w:t>
      </w:r>
      <w:proofErr w:type="spellEnd"/>
      <w:r w:rsidR="003D6767" w:rsidRPr="009943E4">
        <w:rPr>
          <w:szCs w:val="22"/>
          <w:lang w:val="sr-Latn-ME"/>
        </w:rPr>
        <w:t>.</w:t>
      </w:r>
    </w:p>
    <w:p w14:paraId="5B81F2EF" w14:textId="77777777" w:rsidR="003D6767" w:rsidRPr="009943E4" w:rsidRDefault="003D6767" w:rsidP="009440DD">
      <w:pPr>
        <w:rPr>
          <w:szCs w:val="22"/>
          <w:lang w:val="sr-Latn-ME"/>
        </w:rPr>
      </w:pPr>
    </w:p>
    <w:p w14:paraId="5B81F2F0" w14:textId="0CD78FCD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Vaš l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ekar će proc</w:t>
      </w:r>
      <w:r w:rsidR="001964A4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eniti Vaše zdravstveno stanje pr</w:t>
      </w:r>
      <w:r w:rsidR="001964A4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</w:t>
      </w:r>
      <w:r w:rsidR="009A5841" w:rsidRPr="009943E4">
        <w:rPr>
          <w:szCs w:val="22"/>
          <w:lang w:val="sr-Latn-ME"/>
        </w:rPr>
        <w:t xml:space="preserve"> početka</w:t>
      </w:r>
      <w:r w:rsidRPr="009943E4">
        <w:rPr>
          <w:szCs w:val="22"/>
          <w:lang w:val="sr-Latn-ME"/>
        </w:rPr>
        <w:t xml:space="preserve"> i za </w:t>
      </w:r>
      <w:r w:rsidR="006C22C9" w:rsidRPr="009943E4">
        <w:rPr>
          <w:szCs w:val="22"/>
          <w:lang w:val="sr-Latn-ME"/>
        </w:rPr>
        <w:t>vrijeme</w:t>
      </w:r>
      <w:r w:rsidRPr="009943E4">
        <w:rPr>
          <w:szCs w:val="22"/>
          <w:lang w:val="sr-Latn-ME"/>
        </w:rPr>
        <w:t xml:space="preserve"> </w:t>
      </w:r>
      <w:r w:rsidR="004C7F9C" w:rsidRPr="009943E4">
        <w:rPr>
          <w:szCs w:val="22"/>
          <w:lang w:val="sr-Latn-ME"/>
        </w:rPr>
        <w:t>terapije</w:t>
      </w:r>
      <w:r w:rsidRPr="009943E4">
        <w:rPr>
          <w:szCs w:val="22"/>
          <w:lang w:val="sr-Latn-ME"/>
        </w:rPr>
        <w:t xml:space="preserve"> ovim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om.</w:t>
      </w:r>
    </w:p>
    <w:p w14:paraId="5B81F2F1" w14:textId="21B49611" w:rsidR="00E83C34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Lijek</w:t>
      </w:r>
      <w:r w:rsidR="004C7F9C" w:rsidRPr="009943E4">
        <w:rPr>
          <w:szCs w:val="22"/>
          <w:lang w:val="sr-Latn-ME"/>
        </w:rPr>
        <w:t xml:space="preserve"> </w:t>
      </w:r>
      <w:proofErr w:type="spellStart"/>
      <w:r w:rsidR="00E83C34" w:rsidRPr="009943E4">
        <w:rPr>
          <w:szCs w:val="22"/>
          <w:lang w:val="sr-Latn-ME"/>
        </w:rPr>
        <w:t>Demetrin</w:t>
      </w:r>
      <w:proofErr w:type="spellEnd"/>
      <w:r w:rsidR="00E83C34" w:rsidRPr="009943E4">
        <w:rPr>
          <w:szCs w:val="22"/>
          <w:lang w:val="sr-Latn-ME"/>
        </w:rPr>
        <w:t xml:space="preserve"> </w:t>
      </w:r>
      <w:r w:rsidR="004C7F9C" w:rsidRPr="009943E4">
        <w:rPr>
          <w:szCs w:val="22"/>
          <w:lang w:val="sr-Latn-ME"/>
        </w:rPr>
        <w:t>je</w:t>
      </w:r>
      <w:r w:rsidR="00E83C34" w:rsidRPr="009943E4">
        <w:rPr>
          <w:szCs w:val="22"/>
          <w:lang w:val="sr-Latn-ME"/>
        </w:rPr>
        <w:t xml:space="preserve"> </w:t>
      </w:r>
      <w:r w:rsidR="004C7F9C" w:rsidRPr="009943E4">
        <w:rPr>
          <w:szCs w:val="22"/>
          <w:lang w:val="sr-Latn-ME"/>
        </w:rPr>
        <w:t>nam</w:t>
      </w:r>
      <w:r w:rsidR="001964A4" w:rsidRPr="009943E4">
        <w:rPr>
          <w:szCs w:val="22"/>
          <w:lang w:val="sr-Latn-ME"/>
        </w:rPr>
        <w:t>ij</w:t>
      </w:r>
      <w:r w:rsidR="004C7F9C" w:rsidRPr="009943E4">
        <w:rPr>
          <w:szCs w:val="22"/>
          <w:lang w:val="sr-Latn-ME"/>
        </w:rPr>
        <w:t>enjen</w:t>
      </w:r>
      <w:r w:rsidR="00E83C34" w:rsidRPr="009943E4">
        <w:rPr>
          <w:szCs w:val="22"/>
          <w:lang w:val="sr-Latn-ME"/>
        </w:rPr>
        <w:t xml:space="preserve"> samo </w:t>
      </w:r>
      <w:r w:rsidR="004C7F9C" w:rsidRPr="009943E4">
        <w:rPr>
          <w:szCs w:val="22"/>
          <w:lang w:val="sr-Latn-ME"/>
        </w:rPr>
        <w:t>za kratkotrajnu prim</w:t>
      </w:r>
      <w:r w:rsidR="001964A4" w:rsidRPr="009943E4">
        <w:rPr>
          <w:szCs w:val="22"/>
          <w:lang w:val="sr-Latn-ME"/>
        </w:rPr>
        <w:t>j</w:t>
      </w:r>
      <w:r w:rsidR="004C7F9C" w:rsidRPr="009943E4">
        <w:rPr>
          <w:szCs w:val="22"/>
          <w:lang w:val="sr-Latn-ME"/>
        </w:rPr>
        <w:t>enu</w:t>
      </w:r>
      <w:r w:rsidR="00E83C34" w:rsidRPr="009943E4">
        <w:rPr>
          <w:szCs w:val="22"/>
          <w:lang w:val="sr-Latn-ME"/>
        </w:rPr>
        <w:t xml:space="preserve"> </w:t>
      </w:r>
      <w:r w:rsidR="004C7F9C" w:rsidRPr="009943E4">
        <w:rPr>
          <w:szCs w:val="22"/>
          <w:lang w:val="sr-Latn-ME"/>
        </w:rPr>
        <w:t>tokom</w:t>
      </w:r>
      <w:r w:rsidR="00E83C34" w:rsidRPr="009943E4">
        <w:rPr>
          <w:szCs w:val="22"/>
          <w:lang w:val="sr-Latn-ME"/>
        </w:rPr>
        <w:t xml:space="preserve"> period</w:t>
      </w:r>
      <w:r w:rsidR="004C7F9C" w:rsidRPr="009943E4">
        <w:rPr>
          <w:szCs w:val="22"/>
          <w:lang w:val="sr-Latn-ME"/>
        </w:rPr>
        <w:t>a</w:t>
      </w:r>
      <w:r w:rsidR="00E83C34" w:rsidRPr="009943E4">
        <w:rPr>
          <w:szCs w:val="22"/>
          <w:lang w:val="sr-Latn-ME"/>
        </w:rPr>
        <w:t xml:space="preserve"> od 4 do 6 ned</w:t>
      </w:r>
      <w:r w:rsidR="001964A4" w:rsidRPr="009943E4">
        <w:rPr>
          <w:szCs w:val="22"/>
          <w:lang w:val="sr-Latn-ME"/>
        </w:rPr>
        <w:t>j</w:t>
      </w:r>
      <w:r w:rsidR="00E83C34" w:rsidRPr="009943E4">
        <w:rPr>
          <w:szCs w:val="22"/>
          <w:lang w:val="sr-Latn-ME"/>
        </w:rPr>
        <w:t xml:space="preserve">elja. Nakon toga će </w:t>
      </w:r>
      <w:r w:rsidRPr="009943E4">
        <w:rPr>
          <w:szCs w:val="22"/>
          <w:lang w:val="sr-Latn-ME"/>
        </w:rPr>
        <w:t>ljekar</w:t>
      </w:r>
      <w:r w:rsidR="00E83C3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proc</w:t>
      </w:r>
      <w:r w:rsidR="001964A4" w:rsidRPr="009943E4">
        <w:rPr>
          <w:szCs w:val="22"/>
          <w:lang w:val="sr-Latn-ME"/>
        </w:rPr>
        <w:t>i</w:t>
      </w:r>
      <w:r w:rsidRPr="009943E4">
        <w:rPr>
          <w:szCs w:val="22"/>
          <w:lang w:val="sr-Latn-ME"/>
        </w:rPr>
        <w:t>jeniti</w:t>
      </w:r>
      <w:r w:rsidR="00E83C34" w:rsidRPr="009943E4">
        <w:rPr>
          <w:szCs w:val="22"/>
          <w:lang w:val="sr-Latn-ME"/>
        </w:rPr>
        <w:t xml:space="preserve"> Vaše zdravstveno stanje i odlučiti o eventualnom nastavku terapije</w:t>
      </w:r>
      <w:r w:rsidR="009A5841" w:rsidRPr="009943E4">
        <w:rPr>
          <w:szCs w:val="22"/>
          <w:lang w:val="sr-Latn-ME"/>
        </w:rPr>
        <w:t>,</w:t>
      </w:r>
      <w:r w:rsidR="00877A79" w:rsidRPr="009943E4">
        <w:rPr>
          <w:szCs w:val="22"/>
          <w:lang w:val="sr-Latn-ME"/>
        </w:rPr>
        <w:t xml:space="preserve"> ukoliko je to potrebno</w:t>
      </w:r>
      <w:r w:rsidR="00E83C34" w:rsidRPr="009943E4">
        <w:rPr>
          <w:szCs w:val="22"/>
          <w:lang w:val="sr-Latn-ME"/>
        </w:rPr>
        <w:t xml:space="preserve">. </w:t>
      </w:r>
    </w:p>
    <w:p w14:paraId="5B81F2F2" w14:textId="2DDFD739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Vaša doza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će se </w:t>
      </w:r>
      <w:proofErr w:type="spellStart"/>
      <w:r w:rsidRPr="009943E4">
        <w:rPr>
          <w:szCs w:val="22"/>
          <w:lang w:val="sr-Latn-ME"/>
        </w:rPr>
        <w:t>postepeno</w:t>
      </w:r>
      <w:proofErr w:type="spellEnd"/>
      <w:r w:rsidRPr="009943E4">
        <w:rPr>
          <w:szCs w:val="22"/>
          <w:lang w:val="sr-Latn-ME"/>
        </w:rPr>
        <w:t xml:space="preserve"> smanjivati tokom terapije. Ukoliko uzimate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duži </w:t>
      </w:r>
      <w:r w:rsidR="006C22C9" w:rsidRPr="009943E4">
        <w:rPr>
          <w:szCs w:val="22"/>
          <w:lang w:val="sr-Latn-ME"/>
        </w:rPr>
        <w:t>vreme</w:t>
      </w:r>
      <w:r w:rsidRPr="009943E4">
        <w:rPr>
          <w:szCs w:val="22"/>
          <w:lang w:val="sr-Latn-ME"/>
        </w:rPr>
        <w:t xml:space="preserve">nski period, </w:t>
      </w:r>
      <w:r w:rsidR="00877A79" w:rsidRPr="009943E4">
        <w:rPr>
          <w:szCs w:val="22"/>
          <w:lang w:val="sr-Latn-ME"/>
        </w:rPr>
        <w:t xml:space="preserve">možda će biti potrebno da redovno vršite </w:t>
      </w:r>
      <w:r w:rsidRPr="009943E4">
        <w:rPr>
          <w:szCs w:val="22"/>
          <w:lang w:val="sr-Latn-ME"/>
        </w:rPr>
        <w:t>laboratorijsk</w:t>
      </w:r>
      <w:r w:rsidR="001179DA" w:rsidRPr="009943E4">
        <w:rPr>
          <w:szCs w:val="22"/>
          <w:lang w:val="sr-Latn-ME"/>
        </w:rPr>
        <w:t>e</w:t>
      </w:r>
      <w:r w:rsidRPr="009943E4">
        <w:rPr>
          <w:szCs w:val="22"/>
          <w:lang w:val="sr-Latn-ME"/>
        </w:rPr>
        <w:t xml:space="preserve"> </w:t>
      </w:r>
      <w:r w:rsidR="001179DA" w:rsidRPr="009943E4">
        <w:rPr>
          <w:szCs w:val="22"/>
          <w:lang w:val="sr-Latn-ME"/>
        </w:rPr>
        <w:t>analize</w:t>
      </w:r>
      <w:r w:rsidRPr="009943E4">
        <w:rPr>
          <w:szCs w:val="22"/>
          <w:lang w:val="sr-Latn-ME"/>
        </w:rPr>
        <w:t xml:space="preserve"> krvi.</w:t>
      </w:r>
    </w:p>
    <w:p w14:paraId="5B81F2F3" w14:textId="359D87EF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Kod nekih pacijenata,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može dovesti do gubitka pamćenja nekoliko sati nakon prim</w:t>
      </w:r>
      <w:r w:rsidR="000B1D4A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ene. Ukoliko mislite da za </w:t>
      </w:r>
      <w:r w:rsidR="006C22C9" w:rsidRPr="009943E4">
        <w:rPr>
          <w:szCs w:val="22"/>
          <w:lang w:val="sr-Latn-ME"/>
        </w:rPr>
        <w:t>vrijeme</w:t>
      </w:r>
      <w:r w:rsidRPr="009943E4">
        <w:rPr>
          <w:szCs w:val="22"/>
          <w:lang w:val="sr-Latn-ME"/>
        </w:rPr>
        <w:t xml:space="preserve"> uzimanja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imate problema sa pamćenjem, obratite se Vašem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u. U cilju smanjenja rizika, 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Vam može preporučiti uzimanje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u intervalima koji će Vam </w:t>
      </w:r>
      <w:proofErr w:type="spellStart"/>
      <w:r w:rsidR="006C22C9" w:rsidRPr="009943E4">
        <w:rPr>
          <w:szCs w:val="22"/>
          <w:lang w:val="sr-Latn-ME"/>
        </w:rPr>
        <w:t>obezb</w:t>
      </w:r>
      <w:r w:rsidR="001964A4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jediti</w:t>
      </w:r>
      <w:proofErr w:type="spellEnd"/>
      <w:r w:rsidRPr="009943E4">
        <w:rPr>
          <w:szCs w:val="22"/>
          <w:lang w:val="sr-Latn-ME"/>
        </w:rPr>
        <w:t xml:space="preserve"> ne</w:t>
      </w:r>
      <w:r w:rsidR="00E57791" w:rsidRPr="009943E4">
        <w:rPr>
          <w:szCs w:val="22"/>
          <w:lang w:val="sr-Latn-ME"/>
        </w:rPr>
        <w:t>o</w:t>
      </w:r>
      <w:r w:rsidRPr="009943E4">
        <w:rPr>
          <w:szCs w:val="22"/>
          <w:lang w:val="sr-Latn-ME"/>
        </w:rPr>
        <w:t>metan san u trajanju od 7 do 8 sati.</w:t>
      </w:r>
    </w:p>
    <w:p w14:paraId="5B81F2F4" w14:textId="77777777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</w:p>
    <w:p w14:paraId="5B81F2F5" w14:textId="7F507FB1" w:rsidR="00E83C34" w:rsidRPr="009943E4" w:rsidRDefault="00AE48DD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Odmah </w:t>
      </w:r>
      <w:r w:rsidR="006C22C9" w:rsidRPr="009943E4">
        <w:rPr>
          <w:b/>
          <w:szCs w:val="22"/>
          <w:lang w:val="sr-Latn-ME"/>
        </w:rPr>
        <w:t>obav</w:t>
      </w:r>
      <w:r w:rsidR="001964A4" w:rsidRPr="009943E4">
        <w:rPr>
          <w:b/>
          <w:szCs w:val="22"/>
          <w:lang w:val="sr-Latn-ME"/>
        </w:rPr>
        <w:t>i</w:t>
      </w:r>
      <w:r w:rsidR="006C22C9" w:rsidRPr="009943E4">
        <w:rPr>
          <w:b/>
          <w:szCs w:val="22"/>
          <w:lang w:val="sr-Latn-ME"/>
        </w:rPr>
        <w:t>jestite</w:t>
      </w:r>
      <w:r w:rsidR="00DF724A" w:rsidRPr="009943E4">
        <w:rPr>
          <w:b/>
          <w:szCs w:val="22"/>
          <w:lang w:val="sr-Latn-ME"/>
        </w:rPr>
        <w:t xml:space="preserve"> </w:t>
      </w:r>
      <w:r w:rsidR="00E83C34" w:rsidRPr="009943E4">
        <w:rPr>
          <w:b/>
          <w:szCs w:val="22"/>
          <w:lang w:val="sr-Latn-ME"/>
        </w:rPr>
        <w:t>Vaše</w:t>
      </w:r>
      <w:r w:rsidRPr="009943E4">
        <w:rPr>
          <w:b/>
          <w:szCs w:val="22"/>
          <w:lang w:val="sr-Latn-ME"/>
        </w:rPr>
        <w:t>g</w:t>
      </w:r>
      <w:r w:rsidR="00E83C34" w:rsidRPr="009943E4">
        <w:rPr>
          <w:b/>
          <w:szCs w:val="22"/>
          <w:lang w:val="sr-Latn-ME"/>
        </w:rPr>
        <w:t xml:space="preserve"> </w:t>
      </w:r>
      <w:r w:rsidR="006C22C9" w:rsidRPr="009943E4">
        <w:rPr>
          <w:b/>
          <w:szCs w:val="22"/>
          <w:lang w:val="sr-Latn-ME"/>
        </w:rPr>
        <w:t>ljekar</w:t>
      </w:r>
      <w:r w:rsidRPr="009943E4">
        <w:rPr>
          <w:b/>
          <w:szCs w:val="22"/>
          <w:lang w:val="sr-Latn-ME"/>
        </w:rPr>
        <w:t>a</w:t>
      </w:r>
      <w:r w:rsidR="00DF724A" w:rsidRPr="009943E4">
        <w:rPr>
          <w:b/>
          <w:szCs w:val="22"/>
          <w:lang w:val="sr-Latn-ME"/>
        </w:rPr>
        <w:t xml:space="preserve"> </w:t>
      </w:r>
      <w:r w:rsidR="00E83C34" w:rsidRPr="009943E4">
        <w:rPr>
          <w:b/>
          <w:szCs w:val="22"/>
          <w:lang w:val="sr-Latn-ME"/>
        </w:rPr>
        <w:t>ukoliko prim</w:t>
      </w:r>
      <w:r w:rsidR="000B1D4A" w:rsidRPr="009943E4">
        <w:rPr>
          <w:b/>
          <w:szCs w:val="22"/>
          <w:lang w:val="sr-Latn-ME"/>
        </w:rPr>
        <w:t>j</w:t>
      </w:r>
      <w:r w:rsidR="00E83C34" w:rsidRPr="009943E4">
        <w:rPr>
          <w:b/>
          <w:szCs w:val="22"/>
          <w:lang w:val="sr-Latn-ME"/>
        </w:rPr>
        <w:t xml:space="preserve">etite </w:t>
      </w:r>
      <w:r w:rsidR="006C22C9" w:rsidRPr="009943E4">
        <w:rPr>
          <w:b/>
          <w:szCs w:val="22"/>
          <w:lang w:val="sr-Latn-ME"/>
        </w:rPr>
        <w:t>promjene</w:t>
      </w:r>
      <w:r w:rsidR="00E83C34" w:rsidRPr="009943E4">
        <w:rPr>
          <w:b/>
          <w:szCs w:val="22"/>
          <w:lang w:val="sr-Latn-ME"/>
        </w:rPr>
        <w:t xml:space="preserve"> u ponašanju </w:t>
      </w:r>
      <w:r w:rsidR="00DF724A" w:rsidRPr="009943E4">
        <w:rPr>
          <w:b/>
          <w:szCs w:val="22"/>
          <w:lang w:val="sr-Latn-ME"/>
        </w:rPr>
        <w:t xml:space="preserve">kao </w:t>
      </w:r>
      <w:r w:rsidR="00E83C34" w:rsidRPr="009943E4">
        <w:rPr>
          <w:b/>
          <w:szCs w:val="22"/>
          <w:lang w:val="sr-Latn-ME"/>
        </w:rPr>
        <w:t xml:space="preserve">npr. </w:t>
      </w:r>
      <w:proofErr w:type="spellStart"/>
      <w:r w:rsidR="00E83C34" w:rsidRPr="009943E4">
        <w:rPr>
          <w:b/>
          <w:szCs w:val="22"/>
          <w:lang w:val="sr-Latn-ME"/>
        </w:rPr>
        <w:t>psihomotorn</w:t>
      </w:r>
      <w:r w:rsidR="006814DC" w:rsidRPr="009943E4">
        <w:rPr>
          <w:b/>
          <w:szCs w:val="22"/>
          <w:lang w:val="sr-Latn-ME"/>
        </w:rPr>
        <w:t>i</w:t>
      </w:r>
      <w:proofErr w:type="spellEnd"/>
      <w:r w:rsidR="00E83C34" w:rsidRPr="009943E4">
        <w:rPr>
          <w:b/>
          <w:szCs w:val="22"/>
          <w:lang w:val="sr-Latn-ME"/>
        </w:rPr>
        <w:t xml:space="preserve"> nemir, b</w:t>
      </w:r>
      <w:r w:rsidR="001964A4" w:rsidRPr="009943E4">
        <w:rPr>
          <w:b/>
          <w:szCs w:val="22"/>
          <w:lang w:val="sr-Latn-ME"/>
        </w:rPr>
        <w:t>ij</w:t>
      </w:r>
      <w:r w:rsidR="00E83C34" w:rsidRPr="009943E4">
        <w:rPr>
          <w:b/>
          <w:szCs w:val="22"/>
          <w:lang w:val="sr-Latn-ME"/>
        </w:rPr>
        <w:t>es, agresivnost, lažn</w:t>
      </w:r>
      <w:r w:rsidR="006814DC" w:rsidRPr="009943E4">
        <w:rPr>
          <w:b/>
          <w:szCs w:val="22"/>
          <w:lang w:val="sr-Latn-ME"/>
        </w:rPr>
        <w:t>a</w:t>
      </w:r>
      <w:r w:rsidR="00E83C34" w:rsidRPr="009943E4">
        <w:rPr>
          <w:b/>
          <w:szCs w:val="22"/>
          <w:lang w:val="sr-Latn-ME"/>
        </w:rPr>
        <w:t xml:space="preserve"> ub</w:t>
      </w:r>
      <w:r w:rsidR="001964A4" w:rsidRPr="009943E4">
        <w:rPr>
          <w:b/>
          <w:szCs w:val="22"/>
          <w:lang w:val="sr-Latn-ME"/>
        </w:rPr>
        <w:t>j</w:t>
      </w:r>
      <w:r w:rsidR="00E83C34" w:rsidRPr="009943E4">
        <w:rPr>
          <w:b/>
          <w:szCs w:val="22"/>
          <w:lang w:val="sr-Latn-ME"/>
        </w:rPr>
        <w:t>eđenja i halucinacij</w:t>
      </w:r>
      <w:r w:rsidR="006814DC" w:rsidRPr="009943E4">
        <w:rPr>
          <w:b/>
          <w:szCs w:val="22"/>
          <w:lang w:val="sr-Latn-ME"/>
        </w:rPr>
        <w:t>e</w:t>
      </w:r>
      <w:r w:rsidR="00E83C34" w:rsidRPr="009943E4">
        <w:rPr>
          <w:b/>
          <w:szCs w:val="22"/>
          <w:lang w:val="sr-Latn-ME"/>
        </w:rPr>
        <w:t>, neprim</w:t>
      </w:r>
      <w:r w:rsidR="006C22C9" w:rsidRPr="009943E4">
        <w:rPr>
          <w:b/>
          <w:szCs w:val="22"/>
          <w:lang w:val="sr-Latn-ME"/>
        </w:rPr>
        <w:t>j</w:t>
      </w:r>
      <w:r w:rsidR="00E83C34" w:rsidRPr="009943E4">
        <w:rPr>
          <w:b/>
          <w:szCs w:val="22"/>
          <w:lang w:val="sr-Latn-ME"/>
        </w:rPr>
        <w:t>ereni postup</w:t>
      </w:r>
      <w:r w:rsidR="006814DC" w:rsidRPr="009943E4">
        <w:rPr>
          <w:b/>
          <w:szCs w:val="22"/>
          <w:lang w:val="sr-Latn-ME"/>
        </w:rPr>
        <w:t>ci</w:t>
      </w:r>
      <w:r w:rsidR="00E83C34" w:rsidRPr="009943E4">
        <w:rPr>
          <w:b/>
          <w:szCs w:val="22"/>
          <w:lang w:val="sr-Latn-ME"/>
        </w:rPr>
        <w:t xml:space="preserve"> i uznemirenost, jer može biti potrebno da prekinete prim</w:t>
      </w:r>
      <w:r w:rsidR="001964A4" w:rsidRPr="009943E4">
        <w:rPr>
          <w:b/>
          <w:szCs w:val="22"/>
          <w:lang w:val="sr-Latn-ME"/>
        </w:rPr>
        <w:t>j</w:t>
      </w:r>
      <w:r w:rsidR="00E83C34" w:rsidRPr="009943E4">
        <w:rPr>
          <w:b/>
          <w:szCs w:val="22"/>
          <w:lang w:val="sr-Latn-ME"/>
        </w:rPr>
        <w:t>en</w:t>
      </w:r>
      <w:r w:rsidR="00DF724A" w:rsidRPr="009943E4">
        <w:rPr>
          <w:b/>
          <w:szCs w:val="22"/>
          <w:lang w:val="sr-Latn-ME"/>
        </w:rPr>
        <w:t>u</w:t>
      </w:r>
      <w:r w:rsidR="00E83C34" w:rsidRPr="009943E4">
        <w:rPr>
          <w:b/>
          <w:szCs w:val="22"/>
          <w:lang w:val="sr-Latn-ME"/>
        </w:rPr>
        <w:t xml:space="preserve"> </w:t>
      </w:r>
      <w:r w:rsidR="006C22C9" w:rsidRPr="009943E4">
        <w:rPr>
          <w:b/>
          <w:szCs w:val="22"/>
          <w:lang w:val="sr-Latn-ME"/>
        </w:rPr>
        <w:t>lijek</w:t>
      </w:r>
      <w:r w:rsidR="00E83C34" w:rsidRPr="009943E4">
        <w:rPr>
          <w:b/>
          <w:szCs w:val="22"/>
          <w:lang w:val="sr-Latn-ME"/>
        </w:rPr>
        <w:t>a.</w:t>
      </w:r>
    </w:p>
    <w:p w14:paraId="5B81F2F6" w14:textId="77777777" w:rsidR="00E83C34" w:rsidRPr="009943E4" w:rsidRDefault="00E83C34" w:rsidP="009440DD">
      <w:pPr>
        <w:tabs>
          <w:tab w:val="clear" w:pos="284"/>
        </w:tabs>
        <w:rPr>
          <w:b/>
          <w:szCs w:val="22"/>
          <w:lang w:val="sr-Latn-ME"/>
        </w:rPr>
      </w:pPr>
    </w:p>
    <w:p w14:paraId="5B81F2F7" w14:textId="77777777" w:rsidR="00E83C34" w:rsidRPr="009943E4" w:rsidRDefault="00E83C34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Ranije bolesti zavisnosti</w:t>
      </w:r>
    </w:p>
    <w:p w14:paraId="5B81F2F8" w14:textId="21990C94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Ukoliko ste ranije imali bolest</w:t>
      </w:r>
      <w:r w:rsidR="006814DC" w:rsidRPr="009943E4">
        <w:rPr>
          <w:szCs w:val="22"/>
          <w:lang w:val="sr-Latn-ME"/>
        </w:rPr>
        <w:t>i</w:t>
      </w:r>
      <w:r w:rsidRPr="009943E4">
        <w:rPr>
          <w:szCs w:val="22"/>
          <w:lang w:val="sr-Latn-ME"/>
        </w:rPr>
        <w:t xml:space="preserve"> zavisnosti od alkohola ili </w:t>
      </w:r>
      <w:r w:rsidR="006C22C9" w:rsidRPr="009943E4">
        <w:rPr>
          <w:szCs w:val="22"/>
          <w:lang w:val="sr-Latn-ME"/>
        </w:rPr>
        <w:t>ljekova</w:t>
      </w:r>
      <w:r w:rsidR="00AE48DD" w:rsidRPr="009943E4">
        <w:rPr>
          <w:szCs w:val="22"/>
          <w:lang w:val="sr-Latn-ME"/>
        </w:rPr>
        <w:t>, Vaš</w:t>
      </w:r>
      <w:r w:rsidR="00BA0587"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Vas može posebno </w:t>
      </w:r>
      <w:r w:rsidR="006C22C9" w:rsidRPr="009943E4">
        <w:rPr>
          <w:szCs w:val="22"/>
          <w:lang w:val="sr-Latn-ME"/>
        </w:rPr>
        <w:t>savjetovati</w:t>
      </w:r>
      <w:r w:rsidRPr="009943E4">
        <w:rPr>
          <w:szCs w:val="22"/>
          <w:lang w:val="sr-Latn-ME"/>
        </w:rPr>
        <w:t xml:space="preserve"> kada da prekinete sa uzimanjem ovih tableta.</w:t>
      </w:r>
    </w:p>
    <w:p w14:paraId="5B81F2F9" w14:textId="77777777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</w:p>
    <w:p w14:paraId="5B81F2FA" w14:textId="777D269F" w:rsidR="00E83C34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b/>
          <w:szCs w:val="22"/>
          <w:lang w:val="sr-Latn-ME"/>
        </w:rPr>
        <w:t>Obav</w:t>
      </w:r>
      <w:r w:rsidR="001964A4" w:rsidRPr="009943E4">
        <w:rPr>
          <w:b/>
          <w:szCs w:val="22"/>
          <w:lang w:val="sr-Latn-ME"/>
        </w:rPr>
        <w:t>i</w:t>
      </w:r>
      <w:r w:rsidRPr="009943E4">
        <w:rPr>
          <w:b/>
          <w:szCs w:val="22"/>
          <w:lang w:val="sr-Latn-ME"/>
        </w:rPr>
        <w:t>jestite</w:t>
      </w:r>
      <w:r w:rsidR="006814DC" w:rsidRPr="009943E4">
        <w:rPr>
          <w:b/>
          <w:szCs w:val="22"/>
          <w:lang w:val="sr-Latn-ME"/>
        </w:rPr>
        <w:t xml:space="preserve"> </w:t>
      </w:r>
      <w:r w:rsidR="00E83C34" w:rsidRPr="009943E4">
        <w:rPr>
          <w:b/>
          <w:szCs w:val="22"/>
          <w:lang w:val="sr-Latn-ME"/>
        </w:rPr>
        <w:t>Vaše</w:t>
      </w:r>
      <w:r w:rsidR="00AE48DD" w:rsidRPr="009943E4">
        <w:rPr>
          <w:b/>
          <w:szCs w:val="22"/>
          <w:lang w:val="sr-Latn-ME"/>
        </w:rPr>
        <w:t>g</w:t>
      </w:r>
      <w:r w:rsidR="00E83C34" w:rsidRPr="009943E4">
        <w:rPr>
          <w:b/>
          <w:szCs w:val="22"/>
          <w:lang w:val="sr-Latn-ME"/>
        </w:rPr>
        <w:t xml:space="preserve"> </w:t>
      </w:r>
      <w:r w:rsidRPr="009943E4">
        <w:rPr>
          <w:b/>
          <w:szCs w:val="22"/>
          <w:lang w:val="sr-Latn-ME"/>
        </w:rPr>
        <w:t>ljekar</w:t>
      </w:r>
      <w:r w:rsidR="00AE48DD" w:rsidRPr="009943E4">
        <w:rPr>
          <w:b/>
          <w:szCs w:val="22"/>
          <w:lang w:val="sr-Latn-ME"/>
        </w:rPr>
        <w:t>a</w:t>
      </w:r>
      <w:r w:rsidR="00E83C34" w:rsidRPr="009943E4">
        <w:rPr>
          <w:szCs w:val="22"/>
          <w:lang w:val="sr-Latn-ME"/>
        </w:rPr>
        <w:t xml:space="preserve"> ukoliko za </w:t>
      </w:r>
      <w:r w:rsidRPr="009943E4">
        <w:rPr>
          <w:szCs w:val="22"/>
          <w:lang w:val="sr-Latn-ME"/>
        </w:rPr>
        <w:t>vrijeme</w:t>
      </w:r>
      <w:r w:rsidR="00E83C34" w:rsidRPr="009943E4">
        <w:rPr>
          <w:szCs w:val="22"/>
          <w:lang w:val="sr-Latn-ME"/>
        </w:rPr>
        <w:t xml:space="preserve"> uzimanja ovog </w:t>
      </w:r>
      <w:r w:rsidRPr="009943E4">
        <w:rPr>
          <w:szCs w:val="22"/>
          <w:lang w:val="sr-Latn-ME"/>
        </w:rPr>
        <w:t>lijek</w:t>
      </w:r>
      <w:r w:rsidR="00E83C34" w:rsidRPr="009943E4">
        <w:rPr>
          <w:szCs w:val="22"/>
          <w:lang w:val="sr-Latn-ME"/>
        </w:rPr>
        <w:t>a os</w:t>
      </w:r>
      <w:r w:rsidR="001964A4" w:rsidRPr="009943E4">
        <w:rPr>
          <w:szCs w:val="22"/>
          <w:lang w:val="sr-Latn-ME"/>
        </w:rPr>
        <w:t>j</w:t>
      </w:r>
      <w:r w:rsidR="00E83C34" w:rsidRPr="009943E4">
        <w:rPr>
          <w:szCs w:val="22"/>
          <w:lang w:val="sr-Latn-ME"/>
        </w:rPr>
        <w:t>etite neke od sledećih simptoma:</w:t>
      </w:r>
    </w:p>
    <w:p w14:paraId="5B81F2FB" w14:textId="16B6B09C" w:rsidR="00E83C34" w:rsidRPr="009943E4" w:rsidRDefault="00E83C34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oslabljeno dejstvo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>a</w:t>
      </w:r>
    </w:p>
    <w:p w14:paraId="5B81F2FC" w14:textId="3F7807BF" w:rsidR="00E83C34" w:rsidRPr="009943E4" w:rsidRDefault="00E83C34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os</w:t>
      </w:r>
      <w:r w:rsidR="001964A4" w:rsidRPr="009943E4">
        <w:rPr>
          <w:b/>
          <w:szCs w:val="22"/>
          <w:lang w:val="sr-Latn-ME"/>
        </w:rPr>
        <w:t>j</w:t>
      </w:r>
      <w:r w:rsidRPr="009943E4">
        <w:rPr>
          <w:b/>
          <w:szCs w:val="22"/>
          <w:lang w:val="sr-Latn-ME"/>
        </w:rPr>
        <w:t xml:space="preserve">ećaj zavisnosti od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 xml:space="preserve">a (simptomi obustave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>a) ukoliko zakasnite</w:t>
      </w:r>
      <w:r w:rsidR="00420B96" w:rsidRPr="009943E4">
        <w:rPr>
          <w:b/>
          <w:szCs w:val="22"/>
          <w:lang w:val="sr-Latn-ME"/>
        </w:rPr>
        <w:t xml:space="preserve"> da uzmete</w:t>
      </w:r>
      <w:r w:rsidRPr="009943E4">
        <w:rPr>
          <w:b/>
          <w:szCs w:val="22"/>
          <w:lang w:val="sr-Latn-ME"/>
        </w:rPr>
        <w:t xml:space="preserve"> ili preskočite dozu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>a</w:t>
      </w:r>
    </w:p>
    <w:p w14:paraId="5B81F2FD" w14:textId="77777777" w:rsidR="00E83C34" w:rsidRPr="009943E4" w:rsidRDefault="00E83C34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nedostatak sna i pojačanu napetost</w:t>
      </w:r>
    </w:p>
    <w:p w14:paraId="5B81F2FE" w14:textId="77777777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</w:p>
    <w:p w14:paraId="5B81F2FF" w14:textId="4E3FAF46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lastRenderedPageBreak/>
        <w:t xml:space="preserve">Dozu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je potrebno </w:t>
      </w:r>
      <w:proofErr w:type="spellStart"/>
      <w:r w:rsidRPr="009943E4">
        <w:rPr>
          <w:szCs w:val="22"/>
          <w:lang w:val="sr-Latn-ME"/>
        </w:rPr>
        <w:t>postepeno</w:t>
      </w:r>
      <w:proofErr w:type="spellEnd"/>
      <w:r w:rsidRPr="009943E4">
        <w:rPr>
          <w:szCs w:val="22"/>
          <w:lang w:val="sr-Latn-ME"/>
        </w:rPr>
        <w:t xml:space="preserve"> smanjivati do potpunog prestanka </w:t>
      </w:r>
      <w:r w:rsidR="009A5841" w:rsidRPr="009943E4">
        <w:rPr>
          <w:szCs w:val="22"/>
          <w:lang w:val="sr-Latn-ME"/>
        </w:rPr>
        <w:t>terapije</w:t>
      </w:r>
      <w:r w:rsidRPr="009943E4">
        <w:rPr>
          <w:szCs w:val="22"/>
          <w:lang w:val="sr-Latn-ME"/>
        </w:rPr>
        <w:t>. Nemojte naglo prestati sa uzimanjem tableta, naročito ukoliko ste uzimali v</w:t>
      </w:r>
      <w:r w:rsidR="006814DC" w:rsidRPr="009943E4">
        <w:rPr>
          <w:szCs w:val="22"/>
          <w:lang w:val="sr-Latn-ME"/>
        </w:rPr>
        <w:t>elike</w:t>
      </w:r>
      <w:r w:rsidRPr="009943E4">
        <w:rPr>
          <w:szCs w:val="22"/>
          <w:lang w:val="sr-Latn-ME"/>
        </w:rPr>
        <w:t xml:space="preserve"> doze. Možete os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etiti simptome </w:t>
      </w:r>
      <w:proofErr w:type="spellStart"/>
      <w:r w:rsidRPr="009943E4">
        <w:rPr>
          <w:szCs w:val="22"/>
          <w:lang w:val="sr-Latn-ME"/>
        </w:rPr>
        <w:t>usl</w:t>
      </w:r>
      <w:r w:rsidR="001964A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ed</w:t>
      </w:r>
      <w:proofErr w:type="spellEnd"/>
      <w:r w:rsidRPr="009943E4">
        <w:rPr>
          <w:szCs w:val="22"/>
          <w:lang w:val="sr-Latn-ME"/>
        </w:rPr>
        <w:t xml:space="preserve"> obustave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 (</w:t>
      </w:r>
      <w:proofErr w:type="spellStart"/>
      <w:r w:rsidRPr="009943E4">
        <w:rPr>
          <w:i/>
          <w:szCs w:val="22"/>
          <w:lang w:val="sr-Latn-ME"/>
        </w:rPr>
        <w:t>rebound</w:t>
      </w:r>
      <w:proofErr w:type="spellEnd"/>
      <w:r w:rsidRPr="009943E4">
        <w:rPr>
          <w:szCs w:val="22"/>
          <w:lang w:val="sr-Latn-ME"/>
        </w:rPr>
        <w:t xml:space="preserve"> efekte) poput glavobolje, depresije, nervoze, napetosti</w:t>
      </w:r>
      <w:r w:rsidR="001827FC" w:rsidRPr="009943E4">
        <w:rPr>
          <w:szCs w:val="22"/>
          <w:lang w:val="sr-Latn-ME"/>
        </w:rPr>
        <w:t xml:space="preserve"> ili zabrinutosti</w:t>
      </w:r>
      <w:r w:rsidRPr="009943E4">
        <w:rPr>
          <w:szCs w:val="22"/>
          <w:lang w:val="sr-Latn-ME"/>
        </w:rPr>
        <w:t xml:space="preserve">, </w:t>
      </w:r>
      <w:r w:rsidR="00BA0587" w:rsidRPr="009943E4">
        <w:rPr>
          <w:szCs w:val="22"/>
          <w:lang w:val="sr-Latn-ME"/>
        </w:rPr>
        <w:t>poremećaja sna</w:t>
      </w:r>
      <w:r w:rsidRPr="009943E4">
        <w:rPr>
          <w:szCs w:val="22"/>
          <w:lang w:val="sr-Latn-ME"/>
        </w:rPr>
        <w:t xml:space="preserve">, nemira, razdražljivosti, </w:t>
      </w:r>
      <w:r w:rsidR="00686EB5" w:rsidRPr="009943E4">
        <w:rPr>
          <w:szCs w:val="22"/>
          <w:lang w:val="sr-Latn-ME"/>
        </w:rPr>
        <w:t>napetosti</w:t>
      </w:r>
      <w:r w:rsidRPr="009943E4">
        <w:rPr>
          <w:szCs w:val="22"/>
          <w:lang w:val="sr-Latn-ME"/>
        </w:rPr>
        <w:t xml:space="preserve"> i bola u mišićima (vid</w:t>
      </w:r>
      <w:r w:rsidR="001964A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eti </w:t>
      </w:r>
      <w:r w:rsidR="001964A4" w:rsidRPr="009943E4">
        <w:rPr>
          <w:szCs w:val="22"/>
          <w:lang w:val="sr-Latn-ME"/>
        </w:rPr>
        <w:t xml:space="preserve">dio </w:t>
      </w:r>
      <w:r w:rsidRPr="009943E4">
        <w:rPr>
          <w:szCs w:val="22"/>
          <w:lang w:val="sr-Latn-ME"/>
        </w:rPr>
        <w:t xml:space="preserve">4 – Zavisnost i simptomi </w:t>
      </w:r>
      <w:proofErr w:type="spellStart"/>
      <w:r w:rsidRPr="009943E4">
        <w:rPr>
          <w:szCs w:val="22"/>
          <w:lang w:val="sr-Latn-ME"/>
        </w:rPr>
        <w:t>usl</w:t>
      </w:r>
      <w:r w:rsidR="001964A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ed</w:t>
      </w:r>
      <w:proofErr w:type="spellEnd"/>
      <w:r w:rsidRPr="009943E4">
        <w:rPr>
          <w:szCs w:val="22"/>
          <w:lang w:val="sr-Latn-ME"/>
        </w:rPr>
        <w:t xml:space="preserve"> obustave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a).</w:t>
      </w:r>
    </w:p>
    <w:p w14:paraId="5B81F300" w14:textId="77777777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</w:p>
    <w:p w14:paraId="5B81F301" w14:textId="77777777" w:rsidR="00E83C34" w:rsidRPr="009943E4" w:rsidRDefault="00E83C34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Stariji pacijenti</w:t>
      </w:r>
    </w:p>
    <w:p w14:paraId="5B81F302" w14:textId="11C96E83" w:rsidR="00E83C34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Lijek</w:t>
      </w:r>
      <w:r w:rsidR="00E83C34" w:rsidRPr="009943E4">
        <w:rPr>
          <w:szCs w:val="22"/>
          <w:lang w:val="sr-Latn-ME"/>
        </w:rPr>
        <w:t xml:space="preserve"> </w:t>
      </w:r>
      <w:proofErr w:type="spellStart"/>
      <w:r w:rsidR="00E83C34" w:rsidRPr="009943E4">
        <w:rPr>
          <w:szCs w:val="22"/>
          <w:lang w:val="sr-Latn-ME"/>
        </w:rPr>
        <w:t>Demetrin</w:t>
      </w:r>
      <w:proofErr w:type="spellEnd"/>
      <w:r w:rsidR="00E83C34" w:rsidRPr="009943E4">
        <w:rPr>
          <w:szCs w:val="22"/>
          <w:lang w:val="sr-Latn-ME"/>
        </w:rPr>
        <w:t xml:space="preserve"> može izazvati </w:t>
      </w:r>
      <w:r w:rsidR="00686EB5" w:rsidRPr="009943E4">
        <w:rPr>
          <w:szCs w:val="22"/>
          <w:lang w:val="sr-Latn-ME"/>
        </w:rPr>
        <w:t>opuštenost</w:t>
      </w:r>
      <w:r w:rsidR="00E83C34" w:rsidRPr="009943E4">
        <w:rPr>
          <w:szCs w:val="22"/>
          <w:lang w:val="sr-Latn-ME"/>
        </w:rPr>
        <w:t xml:space="preserve"> ili slabost mišića, zbog čega stariji pacijenti</w:t>
      </w:r>
      <w:r w:rsidR="00686EB5" w:rsidRPr="009943E4">
        <w:rPr>
          <w:szCs w:val="22"/>
          <w:lang w:val="sr-Latn-ME"/>
        </w:rPr>
        <w:t>,</w:t>
      </w:r>
      <w:r w:rsidR="00E83C34" w:rsidRPr="009943E4">
        <w:rPr>
          <w:szCs w:val="22"/>
          <w:lang w:val="sr-Latn-ME"/>
        </w:rPr>
        <w:t xml:space="preserve"> </w:t>
      </w:r>
      <w:r w:rsidR="00686EB5" w:rsidRPr="009943E4">
        <w:rPr>
          <w:szCs w:val="22"/>
          <w:lang w:val="sr-Latn-ME"/>
        </w:rPr>
        <w:t xml:space="preserve">koji uzimaju </w:t>
      </w:r>
      <w:r w:rsidRPr="009943E4">
        <w:rPr>
          <w:szCs w:val="22"/>
          <w:lang w:val="sr-Latn-ME"/>
        </w:rPr>
        <w:t>lijek</w:t>
      </w:r>
      <w:r w:rsidR="00686EB5" w:rsidRPr="009943E4">
        <w:rPr>
          <w:szCs w:val="22"/>
          <w:lang w:val="sr-Latn-ME"/>
        </w:rPr>
        <w:t xml:space="preserve"> </w:t>
      </w:r>
      <w:proofErr w:type="spellStart"/>
      <w:r w:rsidR="00686EB5" w:rsidRPr="009943E4">
        <w:rPr>
          <w:szCs w:val="22"/>
          <w:lang w:val="sr-Latn-ME"/>
        </w:rPr>
        <w:t>Demetrin</w:t>
      </w:r>
      <w:proofErr w:type="spellEnd"/>
      <w:r w:rsidR="00686EB5" w:rsidRPr="009943E4">
        <w:rPr>
          <w:szCs w:val="22"/>
          <w:lang w:val="sr-Latn-ME"/>
        </w:rPr>
        <w:t xml:space="preserve">, </w:t>
      </w:r>
      <w:r w:rsidR="00E83C34" w:rsidRPr="009943E4">
        <w:rPr>
          <w:szCs w:val="22"/>
          <w:lang w:val="sr-Latn-ME"/>
        </w:rPr>
        <w:t xml:space="preserve">imaju povećan rizik od padova koji mogu dovesti do </w:t>
      </w:r>
      <w:proofErr w:type="spellStart"/>
      <w:r w:rsidR="00E83C34" w:rsidRPr="009943E4">
        <w:rPr>
          <w:szCs w:val="22"/>
          <w:lang w:val="sr-Latn-ME"/>
        </w:rPr>
        <w:t>preloma</w:t>
      </w:r>
      <w:proofErr w:type="spellEnd"/>
      <w:r w:rsidR="00E83C34" w:rsidRPr="009943E4">
        <w:rPr>
          <w:szCs w:val="22"/>
          <w:lang w:val="sr-Latn-ME"/>
        </w:rPr>
        <w:t xml:space="preserve"> kukova. Stariji pacijenti sa slabošću mišića se moraju pažljivo kretati za </w:t>
      </w:r>
      <w:r w:rsidRPr="009943E4">
        <w:rPr>
          <w:szCs w:val="22"/>
          <w:lang w:val="sr-Latn-ME"/>
        </w:rPr>
        <w:t>vrijeme</w:t>
      </w:r>
      <w:r w:rsidR="00E83C34" w:rsidRPr="009943E4">
        <w:rPr>
          <w:szCs w:val="22"/>
          <w:lang w:val="sr-Latn-ME"/>
        </w:rPr>
        <w:t xml:space="preserve"> uzimanja </w:t>
      </w:r>
      <w:r w:rsidRPr="009943E4">
        <w:rPr>
          <w:szCs w:val="22"/>
          <w:lang w:val="sr-Latn-ME"/>
        </w:rPr>
        <w:t>lijek</w:t>
      </w:r>
      <w:r w:rsidR="00E83C34" w:rsidRPr="009943E4">
        <w:rPr>
          <w:szCs w:val="22"/>
          <w:lang w:val="sr-Latn-ME"/>
        </w:rPr>
        <w:t xml:space="preserve">a </w:t>
      </w:r>
      <w:proofErr w:type="spellStart"/>
      <w:r w:rsidR="00E83C34" w:rsidRPr="009943E4">
        <w:rPr>
          <w:szCs w:val="22"/>
          <w:lang w:val="sr-Latn-ME"/>
        </w:rPr>
        <w:t>Demetrin</w:t>
      </w:r>
      <w:proofErr w:type="spellEnd"/>
      <w:r w:rsidR="00E83C34" w:rsidRPr="009943E4">
        <w:rPr>
          <w:szCs w:val="22"/>
          <w:lang w:val="sr-Latn-ME"/>
        </w:rPr>
        <w:t>.</w:t>
      </w:r>
    </w:p>
    <w:p w14:paraId="5B81F303" w14:textId="77777777" w:rsidR="004D1D48" w:rsidRPr="009943E4" w:rsidRDefault="004D1D48" w:rsidP="009440DD">
      <w:pPr>
        <w:rPr>
          <w:szCs w:val="22"/>
          <w:lang w:val="sr-Latn-ME"/>
        </w:rPr>
      </w:pPr>
    </w:p>
    <w:p w14:paraId="5B81F304" w14:textId="5FE53C08" w:rsidR="00177D7F" w:rsidRPr="009943E4" w:rsidRDefault="00895963" w:rsidP="009440DD">
      <w:pPr>
        <w:rPr>
          <w:b/>
          <w:bCs/>
          <w:szCs w:val="22"/>
          <w:lang w:val="sr-Latn-ME"/>
        </w:rPr>
      </w:pPr>
      <w:r w:rsidRPr="009943E4">
        <w:rPr>
          <w:b/>
          <w:szCs w:val="22"/>
          <w:lang w:val="sr-Latn-ME"/>
        </w:rPr>
        <w:t>Primjena drugih ljekova</w:t>
      </w:r>
    </w:p>
    <w:p w14:paraId="5B81F305" w14:textId="77777777" w:rsidR="00E83C34" w:rsidRPr="009943E4" w:rsidRDefault="00E83C34" w:rsidP="009440DD">
      <w:pPr>
        <w:tabs>
          <w:tab w:val="clear" w:pos="284"/>
        </w:tabs>
        <w:rPr>
          <w:i/>
          <w:szCs w:val="22"/>
          <w:lang w:val="sr-Latn-ME"/>
        </w:rPr>
      </w:pPr>
    </w:p>
    <w:p w14:paraId="5B81F306" w14:textId="28293D87" w:rsidR="00E83C34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Obav</w:t>
      </w:r>
      <w:r w:rsidR="001F4815" w:rsidRPr="009943E4">
        <w:rPr>
          <w:szCs w:val="22"/>
          <w:lang w:val="sr-Latn-ME"/>
        </w:rPr>
        <w:t>i</w:t>
      </w:r>
      <w:r w:rsidRPr="009943E4">
        <w:rPr>
          <w:szCs w:val="22"/>
          <w:lang w:val="sr-Latn-ME"/>
        </w:rPr>
        <w:t>jestite</w:t>
      </w:r>
      <w:r w:rsidR="00E83C34" w:rsidRPr="009943E4">
        <w:rPr>
          <w:szCs w:val="22"/>
          <w:lang w:val="sr-Latn-ME"/>
        </w:rPr>
        <w:t xml:space="preserve"> </w:t>
      </w:r>
      <w:r w:rsidR="00817B2B" w:rsidRPr="009943E4">
        <w:rPr>
          <w:szCs w:val="22"/>
          <w:lang w:val="sr-Latn-ME"/>
        </w:rPr>
        <w:t>Vašeg</w:t>
      </w:r>
      <w:r w:rsidR="00E83C3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ljekar</w:t>
      </w:r>
      <w:r w:rsidR="00E83C34" w:rsidRPr="009943E4">
        <w:rPr>
          <w:szCs w:val="22"/>
          <w:lang w:val="sr-Latn-ME"/>
        </w:rPr>
        <w:t xml:space="preserve">a ili farmaceuta </w:t>
      </w:r>
      <w:r w:rsidR="00817B2B" w:rsidRPr="009943E4">
        <w:rPr>
          <w:szCs w:val="22"/>
          <w:lang w:val="sr-Latn-ME"/>
        </w:rPr>
        <w:t>ukoliko</w:t>
      </w:r>
      <w:r w:rsidR="00E83C34" w:rsidRPr="009943E4">
        <w:rPr>
          <w:szCs w:val="22"/>
          <w:lang w:val="sr-Latn-ME"/>
        </w:rPr>
        <w:t xml:space="preserve"> uzimate, donedavno </w:t>
      </w:r>
      <w:r w:rsidR="00817B2B" w:rsidRPr="009943E4">
        <w:rPr>
          <w:szCs w:val="22"/>
          <w:lang w:val="sr-Latn-ME"/>
        </w:rPr>
        <w:t xml:space="preserve">ste </w:t>
      </w:r>
      <w:r w:rsidR="00E83C34" w:rsidRPr="009943E4">
        <w:rPr>
          <w:szCs w:val="22"/>
          <w:lang w:val="sr-Latn-ME"/>
        </w:rPr>
        <w:t xml:space="preserve">uzimali </w:t>
      </w:r>
      <w:r w:rsidR="00817B2B" w:rsidRPr="009943E4">
        <w:rPr>
          <w:szCs w:val="22"/>
          <w:lang w:val="sr-Latn-ME"/>
        </w:rPr>
        <w:t xml:space="preserve">ili ćete možda uzimati bilo koje druge </w:t>
      </w:r>
      <w:r w:rsidRPr="009943E4">
        <w:rPr>
          <w:szCs w:val="22"/>
          <w:lang w:val="sr-Latn-ME"/>
        </w:rPr>
        <w:t>ljek</w:t>
      </w:r>
      <w:r w:rsidR="00817B2B" w:rsidRPr="009943E4">
        <w:rPr>
          <w:szCs w:val="22"/>
          <w:lang w:val="sr-Latn-ME"/>
        </w:rPr>
        <w:t>ove</w:t>
      </w:r>
      <w:r w:rsidR="00E83C34" w:rsidRPr="009943E4">
        <w:rPr>
          <w:szCs w:val="22"/>
          <w:lang w:val="sr-Latn-ME"/>
        </w:rPr>
        <w:t>.</w:t>
      </w:r>
    </w:p>
    <w:p w14:paraId="5B81F307" w14:textId="783CE601" w:rsidR="00E83C34" w:rsidRPr="009943E4" w:rsidRDefault="00BA0587" w:rsidP="009440DD">
      <w:pPr>
        <w:tabs>
          <w:tab w:val="clear" w:pos="284"/>
        </w:tabs>
        <w:rPr>
          <w:b/>
          <w:szCs w:val="22"/>
          <w:u w:val="single"/>
          <w:lang w:val="sr-Latn-ME"/>
        </w:rPr>
      </w:pPr>
      <w:r w:rsidRPr="009943E4">
        <w:rPr>
          <w:szCs w:val="22"/>
          <w:lang w:val="sr-Latn-ME"/>
        </w:rPr>
        <w:t xml:space="preserve">Dejstvo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može se pojačati u slučaju da ga uzimate </w:t>
      </w:r>
      <w:r w:rsidR="006C22C9" w:rsidRPr="009943E4">
        <w:rPr>
          <w:szCs w:val="22"/>
          <w:lang w:val="sr-Latn-ME"/>
        </w:rPr>
        <w:t>istovremen</w:t>
      </w:r>
      <w:r w:rsidRPr="009943E4">
        <w:rPr>
          <w:szCs w:val="22"/>
          <w:lang w:val="sr-Latn-ME"/>
        </w:rPr>
        <w:t xml:space="preserve">o sa drugim </w:t>
      </w:r>
      <w:r w:rsidR="006C22C9" w:rsidRPr="009943E4">
        <w:rPr>
          <w:szCs w:val="22"/>
          <w:lang w:val="sr-Latn-ME"/>
        </w:rPr>
        <w:t>ljek</w:t>
      </w:r>
      <w:r w:rsidRPr="009943E4">
        <w:rPr>
          <w:szCs w:val="22"/>
          <w:lang w:val="sr-Latn-ME"/>
        </w:rPr>
        <w:t>ovima.</w:t>
      </w:r>
    </w:p>
    <w:p w14:paraId="5B81F308" w14:textId="0C317676" w:rsidR="00E83C34" w:rsidRPr="009943E4" w:rsidRDefault="00E83C3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Ponekad može biti potrebno smanjenje doze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ukoliko uzimate neke od sledećih </w:t>
      </w:r>
      <w:r w:rsidR="006C22C9" w:rsidRPr="009943E4">
        <w:rPr>
          <w:szCs w:val="22"/>
          <w:lang w:val="sr-Latn-ME"/>
        </w:rPr>
        <w:t>ljekova</w:t>
      </w:r>
      <w:r w:rsidRPr="009943E4">
        <w:rPr>
          <w:szCs w:val="22"/>
          <w:lang w:val="sr-Latn-ME"/>
        </w:rPr>
        <w:t>:</w:t>
      </w:r>
    </w:p>
    <w:p w14:paraId="5B81F309" w14:textId="2A791728" w:rsidR="00E83C34" w:rsidRPr="009943E4" w:rsidRDefault="00DD126F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 xml:space="preserve">bilo koji </w:t>
      </w:r>
      <w:r w:rsidR="00E83C34" w:rsidRPr="009943E4">
        <w:rPr>
          <w:snapToGrid w:val="0"/>
          <w:szCs w:val="22"/>
          <w:lang w:val="sr-Latn-ME"/>
        </w:rPr>
        <w:t>drug</w:t>
      </w:r>
      <w:r w:rsidRPr="009943E4">
        <w:rPr>
          <w:snapToGrid w:val="0"/>
          <w:szCs w:val="22"/>
          <w:lang w:val="sr-Latn-ME"/>
        </w:rPr>
        <w:t>i</w:t>
      </w:r>
      <w:r w:rsidR="00E83C34" w:rsidRPr="009943E4">
        <w:rPr>
          <w:snapToGrid w:val="0"/>
          <w:szCs w:val="22"/>
          <w:lang w:val="sr-Latn-ME"/>
        </w:rPr>
        <w:t xml:space="preserve"> </w:t>
      </w:r>
      <w:r w:rsidR="006C22C9" w:rsidRPr="009943E4">
        <w:rPr>
          <w:snapToGrid w:val="0"/>
          <w:szCs w:val="22"/>
          <w:lang w:val="sr-Latn-ME"/>
        </w:rPr>
        <w:t>lijek</w:t>
      </w:r>
      <w:r w:rsidR="00E83C34" w:rsidRPr="009943E4">
        <w:rPr>
          <w:snapToGrid w:val="0"/>
          <w:szCs w:val="22"/>
          <w:lang w:val="sr-Latn-ME"/>
        </w:rPr>
        <w:t xml:space="preserve"> za </w:t>
      </w:r>
      <w:r w:rsidR="007F6877" w:rsidRPr="009943E4">
        <w:rPr>
          <w:snapToGrid w:val="0"/>
          <w:szCs w:val="22"/>
          <w:lang w:val="sr-Latn-ME"/>
        </w:rPr>
        <w:t>terapiju</w:t>
      </w:r>
      <w:r w:rsidR="00E83C34" w:rsidRPr="009943E4">
        <w:rPr>
          <w:snapToGrid w:val="0"/>
          <w:szCs w:val="22"/>
          <w:lang w:val="sr-Latn-ME"/>
        </w:rPr>
        <w:t xml:space="preserve"> anksioznosti, depresije ili</w:t>
      </w:r>
      <w:r w:rsidR="00E17876" w:rsidRPr="009943E4">
        <w:rPr>
          <w:snapToGrid w:val="0"/>
          <w:szCs w:val="22"/>
          <w:lang w:val="sr-Latn-ME"/>
        </w:rPr>
        <w:t xml:space="preserve"> za</w:t>
      </w:r>
      <w:r w:rsidR="00E83C34" w:rsidRPr="009943E4">
        <w:rPr>
          <w:snapToGrid w:val="0"/>
          <w:szCs w:val="22"/>
          <w:lang w:val="sr-Latn-ME"/>
        </w:rPr>
        <w:t xml:space="preserve"> </w:t>
      </w:r>
      <w:r w:rsidR="007F6877" w:rsidRPr="009943E4">
        <w:rPr>
          <w:snapToGrid w:val="0"/>
          <w:szCs w:val="22"/>
          <w:lang w:val="sr-Latn-ME"/>
        </w:rPr>
        <w:t>spavanje</w:t>
      </w:r>
    </w:p>
    <w:p w14:paraId="5B81F30A" w14:textId="59CFF48F" w:rsidR="00E83C34" w:rsidRPr="009943E4" w:rsidRDefault="00E83C34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>snažne analgetike (</w:t>
      </w:r>
      <w:r w:rsidR="005A5DCA" w:rsidRPr="009943E4">
        <w:rPr>
          <w:snapToGrid w:val="0"/>
          <w:szCs w:val="22"/>
          <w:lang w:val="sr-Latn-ME"/>
        </w:rPr>
        <w:t xml:space="preserve">npr. </w:t>
      </w:r>
      <w:proofErr w:type="spellStart"/>
      <w:r w:rsidR="00BA0587" w:rsidRPr="009943E4">
        <w:rPr>
          <w:snapToGrid w:val="0"/>
          <w:szCs w:val="22"/>
          <w:lang w:val="sr-Latn-ME"/>
        </w:rPr>
        <w:t>opioide</w:t>
      </w:r>
      <w:proofErr w:type="spellEnd"/>
      <w:r w:rsidR="00BA0587" w:rsidRPr="009943E4">
        <w:rPr>
          <w:snapToGrid w:val="0"/>
          <w:szCs w:val="22"/>
          <w:lang w:val="sr-Latn-ME"/>
        </w:rPr>
        <w:t xml:space="preserve">, </w:t>
      </w:r>
      <w:r w:rsidRPr="009943E4">
        <w:rPr>
          <w:snapToGrid w:val="0"/>
          <w:szCs w:val="22"/>
          <w:lang w:val="sr-Latn-ME"/>
        </w:rPr>
        <w:t>morfin ili kodein</w:t>
      </w:r>
      <w:r w:rsidR="00BA0587" w:rsidRPr="009943E4">
        <w:rPr>
          <w:snapToGrid w:val="0"/>
          <w:szCs w:val="22"/>
          <w:lang w:val="sr-Latn-ME"/>
        </w:rPr>
        <w:t xml:space="preserve"> – kao što Vam je preporučio </w:t>
      </w:r>
      <w:r w:rsidR="006C22C9" w:rsidRPr="009943E4">
        <w:rPr>
          <w:snapToGrid w:val="0"/>
          <w:szCs w:val="22"/>
          <w:lang w:val="sr-Latn-ME"/>
        </w:rPr>
        <w:t>ljekar</w:t>
      </w:r>
      <w:r w:rsidR="00BA0587" w:rsidRPr="009943E4">
        <w:rPr>
          <w:snapToGrid w:val="0"/>
          <w:szCs w:val="22"/>
          <w:lang w:val="sr-Latn-ME"/>
        </w:rPr>
        <w:t xml:space="preserve">, oba </w:t>
      </w:r>
      <w:r w:rsidR="006C22C9" w:rsidRPr="009943E4">
        <w:rPr>
          <w:snapToGrid w:val="0"/>
          <w:szCs w:val="22"/>
          <w:lang w:val="sr-Latn-ME"/>
        </w:rPr>
        <w:t>lijek</w:t>
      </w:r>
      <w:r w:rsidR="00BA0587" w:rsidRPr="009943E4">
        <w:rPr>
          <w:snapToGrid w:val="0"/>
          <w:szCs w:val="22"/>
          <w:lang w:val="sr-Latn-ME"/>
        </w:rPr>
        <w:t>a treba prim</w:t>
      </w:r>
      <w:r w:rsidR="002E6C8A" w:rsidRPr="009943E4">
        <w:rPr>
          <w:snapToGrid w:val="0"/>
          <w:szCs w:val="22"/>
          <w:lang w:val="sr-Latn-ME"/>
        </w:rPr>
        <w:t>j</w:t>
      </w:r>
      <w:r w:rsidR="00BA0587" w:rsidRPr="009943E4">
        <w:rPr>
          <w:snapToGrid w:val="0"/>
          <w:szCs w:val="22"/>
          <w:lang w:val="sr-Latn-ME"/>
        </w:rPr>
        <w:t xml:space="preserve">enjivati u što manjoj dozi i u što kraćem </w:t>
      </w:r>
      <w:r w:rsidR="006C22C9" w:rsidRPr="009943E4">
        <w:rPr>
          <w:snapToGrid w:val="0"/>
          <w:szCs w:val="22"/>
          <w:lang w:val="sr-Latn-ME"/>
        </w:rPr>
        <w:t>vreme</w:t>
      </w:r>
      <w:r w:rsidR="00BA0587" w:rsidRPr="009943E4">
        <w:rPr>
          <w:snapToGrid w:val="0"/>
          <w:szCs w:val="22"/>
          <w:lang w:val="sr-Latn-ME"/>
        </w:rPr>
        <w:t>nskom periodu</w:t>
      </w:r>
      <w:r w:rsidRPr="009943E4">
        <w:rPr>
          <w:snapToGrid w:val="0"/>
          <w:szCs w:val="22"/>
          <w:lang w:val="sr-Latn-ME"/>
        </w:rPr>
        <w:t>)</w:t>
      </w:r>
      <w:r w:rsidR="00BA0587" w:rsidRPr="009943E4">
        <w:rPr>
          <w:snapToGrid w:val="0"/>
          <w:szCs w:val="22"/>
          <w:lang w:val="sr-Latn-ME"/>
        </w:rPr>
        <w:t xml:space="preserve">. </w:t>
      </w:r>
      <w:r w:rsidR="006C22C9" w:rsidRPr="009943E4">
        <w:rPr>
          <w:snapToGrid w:val="0"/>
          <w:szCs w:val="22"/>
          <w:lang w:val="sr-Latn-ME"/>
        </w:rPr>
        <w:t>Istovremena</w:t>
      </w:r>
      <w:r w:rsidR="00BA0587" w:rsidRPr="009943E4">
        <w:rPr>
          <w:snapToGrid w:val="0"/>
          <w:szCs w:val="22"/>
          <w:lang w:val="sr-Latn-ME"/>
        </w:rPr>
        <w:t xml:space="preserve"> </w:t>
      </w:r>
      <w:r w:rsidR="006C22C9" w:rsidRPr="009943E4">
        <w:rPr>
          <w:snapToGrid w:val="0"/>
          <w:szCs w:val="22"/>
          <w:lang w:val="sr-Latn-ME"/>
        </w:rPr>
        <w:t>primjena</w:t>
      </w:r>
      <w:r w:rsidR="00BA0587" w:rsidRPr="009943E4">
        <w:rPr>
          <w:snapToGrid w:val="0"/>
          <w:szCs w:val="22"/>
          <w:lang w:val="sr-Latn-ME"/>
        </w:rPr>
        <w:t xml:space="preserve"> sa ovim </w:t>
      </w:r>
      <w:r w:rsidR="006C22C9" w:rsidRPr="009943E4">
        <w:rPr>
          <w:snapToGrid w:val="0"/>
          <w:szCs w:val="22"/>
          <w:lang w:val="sr-Latn-ME"/>
        </w:rPr>
        <w:t>ljek</w:t>
      </w:r>
      <w:r w:rsidR="00BA0587" w:rsidRPr="009943E4">
        <w:rPr>
          <w:snapToGrid w:val="0"/>
          <w:szCs w:val="22"/>
          <w:lang w:val="sr-Latn-ME"/>
        </w:rPr>
        <w:t>ovima protiv bolova može dovesti do pospanosti, a u r</w:t>
      </w:r>
      <w:r w:rsidR="001F4815" w:rsidRPr="009943E4">
        <w:rPr>
          <w:snapToGrid w:val="0"/>
          <w:szCs w:val="22"/>
          <w:lang w:val="sr-Latn-ME"/>
        </w:rPr>
        <w:t>ij</w:t>
      </w:r>
      <w:r w:rsidR="00BA0587" w:rsidRPr="009943E4">
        <w:rPr>
          <w:snapToGrid w:val="0"/>
          <w:szCs w:val="22"/>
          <w:lang w:val="sr-Latn-ME"/>
        </w:rPr>
        <w:t>etkim slučajevima uzrokovati otežano disanje i smrt.</w:t>
      </w:r>
    </w:p>
    <w:p w14:paraId="5B81F30B" w14:textId="4128EE84" w:rsidR="00E83C34" w:rsidRPr="009943E4" w:rsidRDefault="00E83C34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proofErr w:type="spellStart"/>
      <w:r w:rsidRPr="009943E4">
        <w:rPr>
          <w:snapToGrid w:val="0"/>
          <w:szCs w:val="22"/>
          <w:lang w:val="sr-Latn-ME"/>
        </w:rPr>
        <w:t>antipsihoti</w:t>
      </w:r>
      <w:r w:rsidR="005A5DCA" w:rsidRPr="009943E4">
        <w:rPr>
          <w:snapToGrid w:val="0"/>
          <w:szCs w:val="22"/>
          <w:lang w:val="sr-Latn-ME"/>
        </w:rPr>
        <w:t>ke</w:t>
      </w:r>
      <w:proofErr w:type="spellEnd"/>
      <w:r w:rsidR="005A5DCA" w:rsidRPr="009943E4">
        <w:rPr>
          <w:snapToGrid w:val="0"/>
          <w:szCs w:val="22"/>
          <w:lang w:val="sr-Latn-ME"/>
        </w:rPr>
        <w:t xml:space="preserve"> </w:t>
      </w:r>
      <w:r w:rsidR="00E17876" w:rsidRPr="009943E4">
        <w:rPr>
          <w:snapToGrid w:val="0"/>
          <w:szCs w:val="22"/>
          <w:lang w:val="sr-Latn-ME"/>
        </w:rPr>
        <w:t xml:space="preserve">kao što je </w:t>
      </w:r>
      <w:proofErr w:type="spellStart"/>
      <w:r w:rsidRPr="009943E4">
        <w:rPr>
          <w:snapToGrid w:val="0"/>
          <w:szCs w:val="22"/>
          <w:lang w:val="sr-Latn-ME"/>
        </w:rPr>
        <w:t>klozapin</w:t>
      </w:r>
      <w:proofErr w:type="spellEnd"/>
      <w:r w:rsidRPr="009943E4">
        <w:rPr>
          <w:snapToGrid w:val="0"/>
          <w:szCs w:val="22"/>
          <w:lang w:val="sr-Latn-ME"/>
        </w:rPr>
        <w:t xml:space="preserve"> (</w:t>
      </w:r>
      <w:r w:rsidR="0076298A" w:rsidRPr="009943E4">
        <w:rPr>
          <w:snapToGrid w:val="0"/>
          <w:szCs w:val="22"/>
          <w:lang w:val="sr-Latn-ME"/>
        </w:rPr>
        <w:t>prim</w:t>
      </w:r>
      <w:r w:rsidR="006C22C9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>enjuje</w:t>
      </w:r>
      <w:r w:rsidR="00E17876" w:rsidRPr="009943E4">
        <w:rPr>
          <w:snapToGrid w:val="0"/>
          <w:szCs w:val="22"/>
          <w:lang w:val="sr-Latn-ME"/>
        </w:rPr>
        <w:t xml:space="preserve"> se </w:t>
      </w:r>
      <w:r w:rsidR="0076298A" w:rsidRPr="009943E4">
        <w:rPr>
          <w:snapToGrid w:val="0"/>
          <w:szCs w:val="22"/>
          <w:lang w:val="sr-Latn-ME"/>
        </w:rPr>
        <w:t>u</w:t>
      </w:r>
      <w:r w:rsidRPr="009943E4">
        <w:rPr>
          <w:snapToGrid w:val="0"/>
          <w:szCs w:val="22"/>
          <w:lang w:val="sr-Latn-ME"/>
        </w:rPr>
        <w:t xml:space="preserve"> </w:t>
      </w:r>
      <w:r w:rsidR="0076298A" w:rsidRPr="009943E4">
        <w:rPr>
          <w:snapToGrid w:val="0"/>
          <w:szCs w:val="22"/>
          <w:lang w:val="sr-Latn-ME"/>
        </w:rPr>
        <w:t>terapiji</w:t>
      </w:r>
      <w:r w:rsidRPr="009943E4">
        <w:rPr>
          <w:snapToGrid w:val="0"/>
          <w:szCs w:val="22"/>
          <w:lang w:val="sr-Latn-ME"/>
        </w:rPr>
        <w:t xml:space="preserve"> </w:t>
      </w:r>
      <w:r w:rsidR="0076298A" w:rsidRPr="009943E4">
        <w:rPr>
          <w:snapToGrid w:val="0"/>
          <w:szCs w:val="22"/>
          <w:lang w:val="sr-Latn-ME"/>
        </w:rPr>
        <w:t>mentalnih</w:t>
      </w:r>
      <w:r w:rsidR="005A5DCA" w:rsidRPr="009943E4">
        <w:rPr>
          <w:snapToGrid w:val="0"/>
          <w:szCs w:val="22"/>
          <w:lang w:val="sr-Latn-ME"/>
        </w:rPr>
        <w:t xml:space="preserve"> </w:t>
      </w:r>
      <w:r w:rsidR="0076298A" w:rsidRPr="009943E4">
        <w:rPr>
          <w:snapToGrid w:val="0"/>
          <w:szCs w:val="22"/>
          <w:lang w:val="sr-Latn-ME"/>
        </w:rPr>
        <w:t>oboljenja</w:t>
      </w:r>
      <w:r w:rsidR="005A5DCA" w:rsidRPr="009943E4">
        <w:rPr>
          <w:snapToGrid w:val="0"/>
          <w:szCs w:val="22"/>
          <w:lang w:val="sr-Latn-ME"/>
        </w:rPr>
        <w:t xml:space="preserve"> kao što je</w:t>
      </w:r>
      <w:r w:rsidR="0010621E" w:rsidRPr="009943E4">
        <w:rPr>
          <w:snapToGrid w:val="0"/>
          <w:szCs w:val="22"/>
          <w:lang w:val="sr-Latn-ME"/>
        </w:rPr>
        <w:t xml:space="preserve"> </w:t>
      </w:r>
      <w:r w:rsidR="0076298A" w:rsidRPr="009943E4">
        <w:rPr>
          <w:snapToGrid w:val="0"/>
          <w:szCs w:val="22"/>
          <w:lang w:val="sr-Latn-ME"/>
        </w:rPr>
        <w:t>sh</w:t>
      </w:r>
      <w:r w:rsidRPr="009943E4">
        <w:rPr>
          <w:snapToGrid w:val="0"/>
          <w:szCs w:val="22"/>
          <w:lang w:val="sr-Latn-ME"/>
        </w:rPr>
        <w:t>izofrenij</w:t>
      </w:r>
      <w:r w:rsidR="005A5DCA" w:rsidRPr="009943E4">
        <w:rPr>
          <w:snapToGrid w:val="0"/>
          <w:szCs w:val="22"/>
          <w:lang w:val="sr-Latn-ME"/>
        </w:rPr>
        <w:t>a</w:t>
      </w:r>
      <w:r w:rsidRPr="009943E4">
        <w:rPr>
          <w:snapToGrid w:val="0"/>
          <w:szCs w:val="22"/>
          <w:lang w:val="sr-Latn-ME"/>
        </w:rPr>
        <w:t xml:space="preserve"> koja utiče na </w:t>
      </w:r>
      <w:r w:rsidR="006C22C9" w:rsidRPr="009943E4">
        <w:rPr>
          <w:snapToGrid w:val="0"/>
          <w:szCs w:val="22"/>
          <w:lang w:val="sr-Latn-ME"/>
        </w:rPr>
        <w:t>promjene</w:t>
      </w:r>
      <w:r w:rsidRPr="009943E4">
        <w:rPr>
          <w:snapToGrid w:val="0"/>
          <w:szCs w:val="22"/>
          <w:lang w:val="sr-Latn-ME"/>
        </w:rPr>
        <w:t xml:space="preserve"> mišljenja i os</w:t>
      </w:r>
      <w:r w:rsidR="001F4815" w:rsidRPr="009943E4">
        <w:rPr>
          <w:snapToGrid w:val="0"/>
          <w:szCs w:val="22"/>
          <w:lang w:val="sr-Latn-ME"/>
        </w:rPr>
        <w:t>j</w:t>
      </w:r>
      <w:r w:rsidRPr="009943E4">
        <w:rPr>
          <w:snapToGrid w:val="0"/>
          <w:szCs w:val="22"/>
          <w:lang w:val="sr-Latn-ME"/>
        </w:rPr>
        <w:t>ećanja)</w:t>
      </w:r>
    </w:p>
    <w:p w14:paraId="5B81F30C" w14:textId="28F424AA" w:rsidR="00E83C34" w:rsidRPr="009943E4" w:rsidRDefault="006C22C9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>ljekove</w:t>
      </w:r>
      <w:r w:rsidR="0076298A" w:rsidRPr="009943E4">
        <w:rPr>
          <w:snapToGrid w:val="0"/>
          <w:szCs w:val="22"/>
          <w:lang w:val="sr-Latn-ME"/>
        </w:rPr>
        <w:t xml:space="preserve"> </w:t>
      </w:r>
      <w:r w:rsidR="00E83C34" w:rsidRPr="009943E4">
        <w:rPr>
          <w:snapToGrid w:val="0"/>
          <w:szCs w:val="22"/>
          <w:lang w:val="sr-Latn-ME"/>
        </w:rPr>
        <w:t xml:space="preserve">za </w:t>
      </w:r>
      <w:r w:rsidR="0076298A" w:rsidRPr="009943E4">
        <w:rPr>
          <w:snapToGrid w:val="0"/>
          <w:szCs w:val="22"/>
          <w:lang w:val="sr-Latn-ME"/>
        </w:rPr>
        <w:t>terapiju</w:t>
      </w:r>
      <w:r w:rsidR="00E83C34" w:rsidRPr="009943E4">
        <w:rPr>
          <w:snapToGrid w:val="0"/>
          <w:szCs w:val="22"/>
          <w:lang w:val="sr-Latn-ME"/>
        </w:rPr>
        <w:t xml:space="preserve"> epilepsije</w:t>
      </w:r>
    </w:p>
    <w:p w14:paraId="5B81F30D" w14:textId="77777777" w:rsidR="00E83C34" w:rsidRPr="009943E4" w:rsidRDefault="00E83C34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 xml:space="preserve">sedativne antihistaminike za </w:t>
      </w:r>
      <w:r w:rsidR="0076298A" w:rsidRPr="009943E4">
        <w:rPr>
          <w:snapToGrid w:val="0"/>
          <w:szCs w:val="22"/>
          <w:lang w:val="sr-Latn-ME"/>
        </w:rPr>
        <w:t>ublažavanje simptoma</w:t>
      </w:r>
      <w:r w:rsidRPr="009943E4">
        <w:rPr>
          <w:snapToGrid w:val="0"/>
          <w:szCs w:val="22"/>
          <w:lang w:val="sr-Latn-ME"/>
        </w:rPr>
        <w:t xml:space="preserve"> alergija </w:t>
      </w:r>
      <w:r w:rsidR="00E17876" w:rsidRPr="009943E4">
        <w:rPr>
          <w:snapToGrid w:val="0"/>
          <w:szCs w:val="22"/>
          <w:lang w:val="sr-Latn-ME"/>
        </w:rPr>
        <w:t>koji takođe mogu izazvati pospanost</w:t>
      </w:r>
    </w:p>
    <w:p w14:paraId="5B81F30E" w14:textId="2DC550A6" w:rsidR="00E83C34" w:rsidRPr="009943E4" w:rsidRDefault="00E83C34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 xml:space="preserve">oralne </w:t>
      </w:r>
      <w:proofErr w:type="spellStart"/>
      <w:r w:rsidRPr="009943E4">
        <w:rPr>
          <w:snapToGrid w:val="0"/>
          <w:szCs w:val="22"/>
          <w:lang w:val="sr-Latn-ME"/>
        </w:rPr>
        <w:t>kontraceptive</w:t>
      </w:r>
      <w:proofErr w:type="spellEnd"/>
      <w:r w:rsidRPr="009943E4">
        <w:rPr>
          <w:snapToGrid w:val="0"/>
          <w:szCs w:val="22"/>
          <w:lang w:val="sr-Latn-ME"/>
        </w:rPr>
        <w:t xml:space="preserve"> (</w:t>
      </w:r>
      <w:r w:rsidR="006C22C9" w:rsidRPr="009943E4">
        <w:rPr>
          <w:snapToGrid w:val="0"/>
          <w:szCs w:val="22"/>
          <w:lang w:val="sr-Latn-ME"/>
        </w:rPr>
        <w:t>ljek</w:t>
      </w:r>
      <w:r w:rsidR="0076298A" w:rsidRPr="009943E4">
        <w:rPr>
          <w:snapToGrid w:val="0"/>
          <w:szCs w:val="22"/>
          <w:lang w:val="sr-Latn-ME"/>
        </w:rPr>
        <w:t>ovi koji se prim</w:t>
      </w:r>
      <w:r w:rsidR="001F4815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>enjuju</w:t>
      </w:r>
      <w:r w:rsidRPr="009943E4">
        <w:rPr>
          <w:snapToGrid w:val="0"/>
          <w:szCs w:val="22"/>
          <w:lang w:val="sr-Latn-ME"/>
        </w:rPr>
        <w:t xml:space="preserve"> za </w:t>
      </w:r>
      <w:r w:rsidR="0076298A" w:rsidRPr="009943E4">
        <w:rPr>
          <w:snapToGrid w:val="0"/>
          <w:szCs w:val="22"/>
          <w:lang w:val="sr-Latn-ME"/>
        </w:rPr>
        <w:t>spr</w:t>
      </w:r>
      <w:r w:rsidR="001F4815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>ečavanje</w:t>
      </w:r>
      <w:r w:rsidRPr="009943E4">
        <w:rPr>
          <w:snapToGrid w:val="0"/>
          <w:szCs w:val="22"/>
          <w:lang w:val="sr-Latn-ME"/>
        </w:rPr>
        <w:t xml:space="preserve"> začeća)</w:t>
      </w:r>
    </w:p>
    <w:p w14:paraId="5B81F30F" w14:textId="5D39794B" w:rsidR="00E83C34" w:rsidRPr="009943E4" w:rsidRDefault="00E83C34" w:rsidP="009440DD">
      <w:pPr>
        <w:widowControl w:val="0"/>
        <w:numPr>
          <w:ilvl w:val="0"/>
          <w:numId w:val="12"/>
        </w:numPr>
        <w:tabs>
          <w:tab w:val="clear" w:pos="284"/>
        </w:tabs>
        <w:rPr>
          <w:snapToGrid w:val="0"/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>anestetike (</w:t>
      </w:r>
      <w:r w:rsidR="006C22C9" w:rsidRPr="009943E4">
        <w:rPr>
          <w:snapToGrid w:val="0"/>
          <w:szCs w:val="22"/>
          <w:lang w:val="sr-Latn-ME"/>
        </w:rPr>
        <w:t>ljek</w:t>
      </w:r>
      <w:r w:rsidR="0076298A" w:rsidRPr="009943E4">
        <w:rPr>
          <w:snapToGrid w:val="0"/>
          <w:szCs w:val="22"/>
          <w:lang w:val="sr-Latn-ME"/>
        </w:rPr>
        <w:t>ovi koji se prim</w:t>
      </w:r>
      <w:r w:rsidR="001F4815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>enjuju</w:t>
      </w:r>
      <w:r w:rsidRPr="009943E4">
        <w:rPr>
          <w:snapToGrid w:val="0"/>
          <w:szCs w:val="22"/>
          <w:lang w:val="sr-Latn-ME"/>
        </w:rPr>
        <w:t xml:space="preserve"> u </w:t>
      </w:r>
      <w:r w:rsidR="0076298A" w:rsidRPr="009943E4">
        <w:rPr>
          <w:snapToGrid w:val="0"/>
          <w:szCs w:val="22"/>
          <w:lang w:val="sr-Latn-ME"/>
        </w:rPr>
        <w:t>spr</w:t>
      </w:r>
      <w:r w:rsidR="001F4815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>ečavanju</w:t>
      </w:r>
      <w:r w:rsidRPr="009943E4">
        <w:rPr>
          <w:snapToGrid w:val="0"/>
          <w:szCs w:val="22"/>
          <w:lang w:val="sr-Latn-ME"/>
        </w:rPr>
        <w:t xml:space="preserve"> </w:t>
      </w:r>
      <w:r w:rsidR="0076298A" w:rsidRPr="009943E4">
        <w:rPr>
          <w:snapToGrid w:val="0"/>
          <w:szCs w:val="22"/>
          <w:lang w:val="sr-Latn-ME"/>
        </w:rPr>
        <w:t>os</w:t>
      </w:r>
      <w:r w:rsidR="001F4815" w:rsidRPr="009943E4">
        <w:rPr>
          <w:snapToGrid w:val="0"/>
          <w:szCs w:val="22"/>
          <w:lang w:val="sr-Latn-ME"/>
        </w:rPr>
        <w:t>j</w:t>
      </w:r>
      <w:r w:rsidR="0076298A" w:rsidRPr="009943E4">
        <w:rPr>
          <w:snapToGrid w:val="0"/>
          <w:szCs w:val="22"/>
          <w:lang w:val="sr-Latn-ME"/>
        </w:rPr>
        <w:t xml:space="preserve">ećaja </w:t>
      </w:r>
      <w:r w:rsidRPr="009943E4">
        <w:rPr>
          <w:snapToGrid w:val="0"/>
          <w:szCs w:val="22"/>
          <w:lang w:val="sr-Latn-ME"/>
        </w:rPr>
        <w:t>bola tokom hirurških intervencija)</w:t>
      </w:r>
      <w:r w:rsidR="00BA0587" w:rsidRPr="009943E4">
        <w:rPr>
          <w:snapToGrid w:val="0"/>
          <w:szCs w:val="22"/>
          <w:lang w:val="sr-Latn-ME"/>
        </w:rPr>
        <w:t>.</w:t>
      </w:r>
    </w:p>
    <w:p w14:paraId="5B81F310" w14:textId="77777777" w:rsidR="004D1D48" w:rsidRPr="009943E4" w:rsidRDefault="004D1D48" w:rsidP="009440DD">
      <w:pPr>
        <w:rPr>
          <w:szCs w:val="22"/>
          <w:lang w:val="sr-Latn-ME"/>
        </w:rPr>
      </w:pPr>
    </w:p>
    <w:p w14:paraId="15D88C9F" w14:textId="77777777" w:rsidR="00895963" w:rsidRPr="009943E4" w:rsidRDefault="00E83C34" w:rsidP="009440DD">
      <w:pPr>
        <w:rPr>
          <w:b/>
          <w:bCs/>
          <w:i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>Uzimanje</w:t>
      </w:r>
      <w:r w:rsidR="00177D7F" w:rsidRPr="009943E4">
        <w:rPr>
          <w:b/>
          <w:bCs/>
          <w:iCs/>
          <w:szCs w:val="22"/>
          <w:lang w:val="sr-Latn-ME"/>
        </w:rPr>
        <w:t xml:space="preserve"> </w:t>
      </w:r>
      <w:r w:rsidR="006C22C9" w:rsidRPr="009943E4">
        <w:rPr>
          <w:b/>
          <w:bCs/>
          <w:iCs/>
          <w:szCs w:val="22"/>
          <w:lang w:val="sr-Latn-ME"/>
        </w:rPr>
        <w:t>lijek</w:t>
      </w:r>
      <w:r w:rsidR="00177D7F" w:rsidRPr="009943E4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9943E4">
        <w:rPr>
          <w:b/>
          <w:bCs/>
          <w:iCs/>
          <w:szCs w:val="22"/>
          <w:lang w:val="sr-Latn-ME"/>
        </w:rPr>
        <w:t>Demetrin</w:t>
      </w:r>
      <w:proofErr w:type="spellEnd"/>
      <w:r w:rsidRPr="009943E4">
        <w:rPr>
          <w:b/>
          <w:bCs/>
          <w:iCs/>
          <w:szCs w:val="22"/>
          <w:lang w:val="sr-Latn-ME"/>
        </w:rPr>
        <w:t xml:space="preserve"> sa </w:t>
      </w:r>
      <w:r w:rsidR="00823126" w:rsidRPr="009943E4">
        <w:rPr>
          <w:b/>
          <w:bCs/>
          <w:iCs/>
          <w:szCs w:val="22"/>
          <w:lang w:val="sr-Latn-ME"/>
        </w:rPr>
        <w:t>hranom</w:t>
      </w:r>
      <w:r w:rsidR="00895963" w:rsidRPr="009943E4">
        <w:rPr>
          <w:b/>
          <w:bCs/>
          <w:iCs/>
          <w:szCs w:val="22"/>
          <w:lang w:val="sr-Latn-ME"/>
        </w:rPr>
        <w:t xml:space="preserve"> ili pićem</w:t>
      </w:r>
    </w:p>
    <w:p w14:paraId="5B81F311" w14:textId="28116DD6" w:rsidR="00177D7F" w:rsidRPr="009943E4" w:rsidRDefault="00177D7F" w:rsidP="009440DD">
      <w:pPr>
        <w:rPr>
          <w:szCs w:val="22"/>
          <w:lang w:val="sr-Latn-ME"/>
        </w:rPr>
      </w:pPr>
    </w:p>
    <w:p w14:paraId="5B81F312" w14:textId="11DB8FB9" w:rsidR="00E83C34" w:rsidRPr="009943E4" w:rsidRDefault="00E83C34" w:rsidP="009440DD">
      <w:pPr>
        <w:widowControl w:val="0"/>
        <w:tabs>
          <w:tab w:val="clear" w:pos="284"/>
        </w:tabs>
        <w:rPr>
          <w:szCs w:val="22"/>
          <w:lang w:val="sr-Latn-ME"/>
        </w:rPr>
      </w:pPr>
      <w:r w:rsidRPr="009943E4">
        <w:rPr>
          <w:snapToGrid w:val="0"/>
          <w:szCs w:val="22"/>
          <w:lang w:val="sr-Latn-ME"/>
        </w:rPr>
        <w:t xml:space="preserve">Ne </w:t>
      </w:r>
      <w:r w:rsidR="00B344DD" w:rsidRPr="009943E4">
        <w:rPr>
          <w:snapToGrid w:val="0"/>
          <w:szCs w:val="22"/>
          <w:lang w:val="sr-Latn-ME"/>
        </w:rPr>
        <w:t>preporučuje se</w:t>
      </w:r>
      <w:r w:rsidRPr="009943E4">
        <w:rPr>
          <w:snapToGrid w:val="0"/>
          <w:szCs w:val="22"/>
          <w:lang w:val="sr-Latn-ME"/>
        </w:rPr>
        <w:t xml:space="preserve"> konzumira</w:t>
      </w:r>
      <w:r w:rsidR="00B344DD" w:rsidRPr="009943E4">
        <w:rPr>
          <w:snapToGrid w:val="0"/>
          <w:szCs w:val="22"/>
          <w:lang w:val="sr-Latn-ME"/>
        </w:rPr>
        <w:t>nje</w:t>
      </w:r>
      <w:r w:rsidRPr="009943E4">
        <w:rPr>
          <w:snapToGrid w:val="0"/>
          <w:szCs w:val="22"/>
          <w:lang w:val="sr-Latn-ME"/>
        </w:rPr>
        <w:t xml:space="preserve"> alkohol</w:t>
      </w:r>
      <w:r w:rsidR="00B344DD" w:rsidRPr="009943E4">
        <w:rPr>
          <w:snapToGrid w:val="0"/>
          <w:szCs w:val="22"/>
          <w:lang w:val="sr-Latn-ME"/>
        </w:rPr>
        <w:t>a</w:t>
      </w:r>
      <w:r w:rsidRPr="009943E4">
        <w:rPr>
          <w:snapToGrid w:val="0"/>
          <w:szCs w:val="22"/>
          <w:lang w:val="sr-Latn-ME"/>
        </w:rPr>
        <w:t xml:space="preserve"> za </w:t>
      </w:r>
      <w:r w:rsidR="006C22C9" w:rsidRPr="009943E4">
        <w:rPr>
          <w:snapToGrid w:val="0"/>
          <w:szCs w:val="22"/>
          <w:lang w:val="sr-Latn-ME"/>
        </w:rPr>
        <w:t>vrijeme</w:t>
      </w:r>
      <w:r w:rsidRPr="009943E4">
        <w:rPr>
          <w:snapToGrid w:val="0"/>
          <w:szCs w:val="22"/>
          <w:lang w:val="sr-Latn-ME"/>
        </w:rPr>
        <w:t xml:space="preserve"> uzimanja </w:t>
      </w:r>
      <w:r w:rsidR="006C22C9" w:rsidRPr="009943E4">
        <w:rPr>
          <w:snapToGrid w:val="0"/>
          <w:szCs w:val="22"/>
          <w:lang w:val="sr-Latn-ME"/>
        </w:rPr>
        <w:t>lijek</w:t>
      </w:r>
      <w:r w:rsidRPr="009943E4">
        <w:rPr>
          <w:snapToGrid w:val="0"/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s obzirom </w:t>
      </w:r>
      <w:r w:rsidR="001F4815" w:rsidRPr="009943E4">
        <w:rPr>
          <w:szCs w:val="22"/>
          <w:lang w:val="sr-Latn-ME"/>
        </w:rPr>
        <w:t xml:space="preserve">na to </w:t>
      </w:r>
      <w:r w:rsidRPr="009943E4">
        <w:rPr>
          <w:szCs w:val="22"/>
          <w:lang w:val="sr-Latn-ME"/>
        </w:rPr>
        <w:t xml:space="preserve">da </w:t>
      </w:r>
      <w:r w:rsidR="00B344DD" w:rsidRPr="009943E4">
        <w:rPr>
          <w:szCs w:val="22"/>
          <w:lang w:val="sr-Latn-ME"/>
        </w:rPr>
        <w:t>alkohol</w:t>
      </w:r>
      <w:r w:rsidRPr="009943E4">
        <w:rPr>
          <w:szCs w:val="22"/>
          <w:lang w:val="sr-Latn-ME"/>
        </w:rPr>
        <w:t xml:space="preserve"> može pojačati dejstvo ovog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a.</w:t>
      </w:r>
    </w:p>
    <w:p w14:paraId="5B81F313" w14:textId="77777777" w:rsidR="004D1D48" w:rsidRPr="009943E4" w:rsidRDefault="004D1D48" w:rsidP="009440DD">
      <w:pPr>
        <w:rPr>
          <w:b/>
          <w:bCs/>
          <w:szCs w:val="22"/>
          <w:lang w:val="sr-Latn-ME"/>
        </w:rPr>
      </w:pPr>
    </w:p>
    <w:p w14:paraId="5B81F314" w14:textId="228DB85F" w:rsidR="00177D7F" w:rsidRPr="009943E4" w:rsidRDefault="00895963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>Plodnost, t</w:t>
      </w:r>
      <w:r w:rsidR="00E83C34" w:rsidRPr="009943E4">
        <w:rPr>
          <w:b/>
          <w:bCs/>
          <w:iCs/>
          <w:szCs w:val="22"/>
          <w:lang w:val="sr-Latn-ME"/>
        </w:rPr>
        <w:t>rudnoća</w:t>
      </w:r>
      <w:r w:rsidRPr="009943E4">
        <w:rPr>
          <w:b/>
          <w:bCs/>
          <w:iCs/>
          <w:szCs w:val="22"/>
          <w:lang w:val="sr-Latn-ME"/>
        </w:rPr>
        <w:t xml:space="preserve"> i </w:t>
      </w:r>
      <w:r w:rsidR="00177D7F" w:rsidRPr="009943E4">
        <w:rPr>
          <w:b/>
          <w:bCs/>
          <w:iCs/>
          <w:szCs w:val="22"/>
          <w:lang w:val="sr-Latn-ME"/>
        </w:rPr>
        <w:t xml:space="preserve">dojenje </w:t>
      </w:r>
    </w:p>
    <w:p w14:paraId="5B81F315" w14:textId="77777777" w:rsidR="00823126" w:rsidRPr="009943E4" w:rsidRDefault="00823126" w:rsidP="009440DD">
      <w:pPr>
        <w:tabs>
          <w:tab w:val="clear" w:pos="284"/>
        </w:tabs>
        <w:rPr>
          <w:i/>
          <w:szCs w:val="22"/>
          <w:lang w:val="sr-Latn-ME"/>
        </w:rPr>
      </w:pPr>
    </w:p>
    <w:p w14:paraId="5B81F316" w14:textId="77777777" w:rsidR="00823126" w:rsidRPr="009943E4" w:rsidRDefault="00823126" w:rsidP="009440DD">
      <w:pPr>
        <w:tabs>
          <w:tab w:val="clear" w:pos="284"/>
        </w:tabs>
        <w:rPr>
          <w:szCs w:val="22"/>
          <w:u w:val="single"/>
          <w:lang w:val="sr-Latn-ME"/>
        </w:rPr>
      </w:pPr>
      <w:r w:rsidRPr="009943E4">
        <w:rPr>
          <w:szCs w:val="22"/>
          <w:u w:val="single"/>
          <w:lang w:val="sr-Latn-ME"/>
        </w:rPr>
        <w:t>Trudnoća</w:t>
      </w:r>
    </w:p>
    <w:p w14:paraId="5B81F317" w14:textId="4598A1B0" w:rsidR="00154F85" w:rsidRPr="009943E4" w:rsidRDefault="00154F85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Ne preporučuje se </w:t>
      </w:r>
      <w:r w:rsidR="006C22C9" w:rsidRPr="009943E4">
        <w:rPr>
          <w:b/>
          <w:szCs w:val="22"/>
          <w:lang w:val="sr-Latn-ME"/>
        </w:rPr>
        <w:t>primjena</w:t>
      </w:r>
      <w:r w:rsidRPr="009943E4">
        <w:rPr>
          <w:b/>
          <w:szCs w:val="22"/>
          <w:lang w:val="sr-Latn-ME"/>
        </w:rPr>
        <w:t xml:space="preserve">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 xml:space="preserve">a </w:t>
      </w:r>
      <w:proofErr w:type="spellStart"/>
      <w:r w:rsidRPr="009943E4">
        <w:rPr>
          <w:b/>
          <w:szCs w:val="22"/>
          <w:lang w:val="sr-Latn-ME"/>
        </w:rPr>
        <w:t>Demetrin</w:t>
      </w:r>
      <w:proofErr w:type="spellEnd"/>
      <w:r w:rsidRPr="009943E4">
        <w:rPr>
          <w:b/>
          <w:szCs w:val="22"/>
          <w:lang w:val="sr-Latn-ME"/>
        </w:rPr>
        <w:t xml:space="preserve"> tokom trudnoće i kod žena u reproduktivnom periodu koje ne koriste kontracepciju.</w:t>
      </w:r>
    </w:p>
    <w:p w14:paraId="5B81F318" w14:textId="0997A1B6" w:rsidR="00823126" w:rsidRPr="009943E4" w:rsidRDefault="00154F85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</w:t>
      </w:r>
      <w:r w:rsidR="00823126" w:rsidRPr="009943E4">
        <w:rPr>
          <w:szCs w:val="22"/>
          <w:lang w:val="sr-Latn-ME"/>
        </w:rPr>
        <w:t>koliko ste trudni</w:t>
      </w:r>
      <w:r w:rsidRPr="009943E4">
        <w:rPr>
          <w:szCs w:val="22"/>
          <w:lang w:val="sr-Latn-ME"/>
        </w:rPr>
        <w:t>, mislite da ste trudni</w:t>
      </w:r>
      <w:r w:rsidR="00823126" w:rsidRPr="009943E4">
        <w:rPr>
          <w:szCs w:val="22"/>
          <w:lang w:val="sr-Latn-ME"/>
        </w:rPr>
        <w:t xml:space="preserve"> ili planirate trudnoću</w:t>
      </w:r>
      <w:r w:rsidR="00371E3D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</w:t>
      </w:r>
      <w:r w:rsidR="00371E3D" w:rsidRPr="009943E4">
        <w:rPr>
          <w:szCs w:val="22"/>
          <w:lang w:val="sr-Latn-ME"/>
        </w:rPr>
        <w:t>obratite</w:t>
      </w:r>
      <w:r w:rsidRPr="009943E4">
        <w:rPr>
          <w:szCs w:val="22"/>
          <w:lang w:val="sr-Latn-ME"/>
        </w:rPr>
        <w:t xml:space="preserve"> se</w:t>
      </w:r>
      <w:r w:rsidR="00E61808" w:rsidRPr="009943E4">
        <w:rPr>
          <w:szCs w:val="22"/>
          <w:lang w:val="sr-Latn-ME"/>
        </w:rPr>
        <w:t xml:space="preserve"> Vaš</w:t>
      </w:r>
      <w:r w:rsidR="00371E3D" w:rsidRPr="009943E4">
        <w:rPr>
          <w:szCs w:val="22"/>
          <w:lang w:val="sr-Latn-ME"/>
        </w:rPr>
        <w:t>e</w:t>
      </w:r>
      <w:r w:rsidR="00E61808" w:rsidRPr="009943E4">
        <w:rPr>
          <w:szCs w:val="22"/>
          <w:lang w:val="sr-Latn-ME"/>
        </w:rPr>
        <w:t>m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ljekar</w:t>
      </w:r>
      <w:r w:rsidR="00371E3D" w:rsidRPr="009943E4">
        <w:rPr>
          <w:szCs w:val="22"/>
          <w:lang w:val="sr-Latn-ME"/>
        </w:rPr>
        <w:t>u</w:t>
      </w:r>
      <w:r w:rsidRPr="009943E4">
        <w:rPr>
          <w:szCs w:val="22"/>
          <w:lang w:val="sr-Latn-ME"/>
        </w:rPr>
        <w:t xml:space="preserve"> ili farmaceut</w:t>
      </w:r>
      <w:r w:rsidR="00371E3D" w:rsidRPr="009943E4">
        <w:rPr>
          <w:szCs w:val="22"/>
          <w:lang w:val="sr-Latn-ME"/>
        </w:rPr>
        <w:t>u</w:t>
      </w:r>
      <w:r w:rsidRPr="009943E4">
        <w:rPr>
          <w:szCs w:val="22"/>
          <w:lang w:val="sr-Latn-ME"/>
        </w:rPr>
        <w:t xml:space="preserve"> </w:t>
      </w:r>
      <w:r w:rsidR="00371E3D" w:rsidRPr="009943E4">
        <w:rPr>
          <w:szCs w:val="22"/>
          <w:lang w:val="sr-Latn-ME"/>
        </w:rPr>
        <w:t>za sav</w:t>
      </w:r>
      <w:r w:rsidR="001F4815" w:rsidRPr="009943E4">
        <w:rPr>
          <w:szCs w:val="22"/>
          <w:lang w:val="sr-Latn-ME"/>
        </w:rPr>
        <w:t>j</w:t>
      </w:r>
      <w:r w:rsidR="00371E3D" w:rsidRPr="009943E4">
        <w:rPr>
          <w:szCs w:val="22"/>
          <w:lang w:val="sr-Latn-ME"/>
        </w:rPr>
        <w:t xml:space="preserve">et </w:t>
      </w:r>
      <w:r w:rsidRPr="009943E4">
        <w:rPr>
          <w:szCs w:val="22"/>
          <w:lang w:val="sr-Latn-ME"/>
        </w:rPr>
        <w:t>pr</w:t>
      </w:r>
      <w:r w:rsidR="001F4815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 </w:t>
      </w:r>
      <w:r w:rsidR="00371E3D" w:rsidRPr="009943E4">
        <w:rPr>
          <w:szCs w:val="22"/>
          <w:lang w:val="sr-Latn-ME"/>
        </w:rPr>
        <w:t xml:space="preserve">nego što </w:t>
      </w:r>
      <w:r w:rsidRPr="009943E4">
        <w:rPr>
          <w:szCs w:val="22"/>
          <w:lang w:val="sr-Latn-ME"/>
        </w:rPr>
        <w:t>uzm</w:t>
      </w:r>
      <w:r w:rsidR="00371E3D" w:rsidRPr="009943E4">
        <w:rPr>
          <w:szCs w:val="22"/>
          <w:lang w:val="sr-Latn-ME"/>
        </w:rPr>
        <w:t>ete</w:t>
      </w:r>
      <w:r w:rsidR="00EF45C3" w:rsidRPr="009943E4">
        <w:rPr>
          <w:szCs w:val="22"/>
          <w:lang w:val="sr-Latn-ME"/>
        </w:rPr>
        <w:t xml:space="preserve"> ov</w:t>
      </w:r>
      <w:r w:rsidR="00371E3D" w:rsidRPr="009943E4">
        <w:rPr>
          <w:szCs w:val="22"/>
          <w:lang w:val="sr-Latn-ME"/>
        </w:rPr>
        <w:t>aj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lijek</w:t>
      </w:r>
      <w:r w:rsidR="00823126" w:rsidRPr="009943E4">
        <w:rPr>
          <w:szCs w:val="22"/>
          <w:lang w:val="sr-Latn-ME"/>
        </w:rPr>
        <w:t>.</w:t>
      </w:r>
    </w:p>
    <w:p w14:paraId="5B81F319" w14:textId="31E6DEEB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Ukoliko zatrudnite tokom prim</w:t>
      </w:r>
      <w:r w:rsidR="002E6C8A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ene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>,</w:t>
      </w:r>
      <w:r w:rsidR="00371E3D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 xml:space="preserve">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će Vas po</w:t>
      </w:r>
      <w:r w:rsidR="006C22C9" w:rsidRPr="009943E4">
        <w:rPr>
          <w:szCs w:val="22"/>
          <w:lang w:val="sr-Latn-ME"/>
        </w:rPr>
        <w:t>savjetovati</w:t>
      </w:r>
      <w:r w:rsidRPr="009943E4">
        <w:rPr>
          <w:szCs w:val="22"/>
          <w:lang w:val="sr-Latn-ME"/>
        </w:rPr>
        <w:t xml:space="preserve"> o mogućem riziku i eventualnom prekidu terapije. Po</w:t>
      </w:r>
      <w:r w:rsidR="006C22C9" w:rsidRPr="009943E4">
        <w:rPr>
          <w:szCs w:val="22"/>
          <w:lang w:val="sr-Latn-ME"/>
        </w:rPr>
        <w:t>vreme</w:t>
      </w:r>
      <w:r w:rsidRPr="009943E4">
        <w:rPr>
          <w:szCs w:val="22"/>
          <w:lang w:val="sr-Latn-ME"/>
        </w:rPr>
        <w:t>no</w:t>
      </w:r>
      <w:r w:rsidR="00371E3D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</w:t>
      </w:r>
      <w:r w:rsidR="00371E3D" w:rsidRPr="009943E4">
        <w:rPr>
          <w:szCs w:val="22"/>
          <w:lang w:val="sr-Latn-ME"/>
        </w:rPr>
        <w:t xml:space="preserve">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može </w:t>
      </w:r>
      <w:r w:rsidR="006C22C9" w:rsidRPr="009943E4">
        <w:rPr>
          <w:szCs w:val="22"/>
          <w:lang w:val="sr-Latn-ME"/>
        </w:rPr>
        <w:t>proc</w:t>
      </w:r>
      <w:r w:rsidR="002E6C8A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jeniti</w:t>
      </w:r>
      <w:r w:rsidRPr="009943E4">
        <w:rPr>
          <w:szCs w:val="22"/>
          <w:lang w:val="sr-Latn-ME"/>
        </w:rPr>
        <w:t xml:space="preserve"> Vaše zdravstveno stanje pri čemu može biti </w:t>
      </w:r>
      <w:r w:rsidR="00B31075" w:rsidRPr="009943E4">
        <w:rPr>
          <w:szCs w:val="22"/>
          <w:lang w:val="sr-Latn-ME"/>
        </w:rPr>
        <w:t xml:space="preserve">potrebno </w:t>
      </w:r>
      <w:r w:rsidRPr="009943E4">
        <w:rPr>
          <w:szCs w:val="22"/>
          <w:lang w:val="sr-Latn-ME"/>
        </w:rPr>
        <w:t xml:space="preserve">da uzmete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tokom kasne</w:t>
      </w:r>
      <w:r w:rsidR="00371E3D" w:rsidRPr="009943E4">
        <w:rPr>
          <w:szCs w:val="22"/>
          <w:lang w:val="sr-Latn-ME"/>
        </w:rPr>
        <w:t xml:space="preserve"> faze</w:t>
      </w:r>
      <w:r w:rsidRPr="009943E4">
        <w:rPr>
          <w:szCs w:val="22"/>
          <w:lang w:val="sr-Latn-ME"/>
        </w:rPr>
        <w:t xml:space="preserve"> trudnoće i</w:t>
      </w:r>
      <w:r w:rsidR="00B31075" w:rsidRPr="009943E4">
        <w:rPr>
          <w:szCs w:val="22"/>
          <w:lang w:val="sr-Latn-ME"/>
        </w:rPr>
        <w:t>li tokom</w:t>
      </w:r>
      <w:r w:rsidRPr="009943E4">
        <w:rPr>
          <w:szCs w:val="22"/>
          <w:lang w:val="sr-Latn-ME"/>
        </w:rPr>
        <w:t xml:space="preserve"> porođaja. U tim slučajevima, kod novorođenčadi može doći do sniženja t</w:t>
      </w:r>
      <w:r w:rsidR="002E6C8A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elesne temperature, </w:t>
      </w:r>
      <w:proofErr w:type="spellStart"/>
      <w:r w:rsidRPr="009943E4">
        <w:rPr>
          <w:szCs w:val="22"/>
          <w:lang w:val="sr-Latn-ME"/>
        </w:rPr>
        <w:t>hipotonije</w:t>
      </w:r>
      <w:proofErr w:type="spellEnd"/>
      <w:r w:rsidRPr="009943E4">
        <w:rPr>
          <w:szCs w:val="22"/>
          <w:lang w:val="sr-Latn-ME"/>
        </w:rPr>
        <w:t xml:space="preserve"> (mlitavosti mišića), simptoma</w:t>
      </w:r>
      <w:r w:rsidR="0010621E" w:rsidRPr="009943E4">
        <w:rPr>
          <w:szCs w:val="22"/>
          <w:lang w:val="sr-Latn-ME"/>
        </w:rPr>
        <w:t xml:space="preserve"> </w:t>
      </w:r>
      <w:r w:rsidR="00B31075" w:rsidRPr="009943E4">
        <w:rPr>
          <w:szCs w:val="22"/>
          <w:lang w:val="sr-Latn-ME"/>
        </w:rPr>
        <w:t>obustave</w:t>
      </w:r>
      <w:r w:rsidRPr="009943E4">
        <w:rPr>
          <w:szCs w:val="22"/>
          <w:lang w:val="sr-Latn-ME"/>
        </w:rPr>
        <w:t xml:space="preserve">, poremećaja disanja i </w:t>
      </w:r>
      <w:proofErr w:type="spellStart"/>
      <w:r w:rsidRPr="009943E4">
        <w:rPr>
          <w:szCs w:val="22"/>
          <w:lang w:val="sr-Latn-ME"/>
        </w:rPr>
        <w:t>sisanja</w:t>
      </w:r>
      <w:proofErr w:type="spellEnd"/>
      <w:r w:rsidRPr="009943E4">
        <w:rPr>
          <w:szCs w:val="22"/>
          <w:lang w:val="sr-Latn-ME"/>
        </w:rPr>
        <w:t>.</w:t>
      </w:r>
    </w:p>
    <w:p w14:paraId="5B81F31A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6E12443D" w14:textId="5C9AEE0F" w:rsidR="006C22C9" w:rsidRPr="009943E4" w:rsidRDefault="00895963" w:rsidP="009440DD">
      <w:pPr>
        <w:tabs>
          <w:tab w:val="clear" w:pos="284"/>
        </w:tabs>
        <w:rPr>
          <w:szCs w:val="22"/>
          <w:u w:val="single"/>
          <w:lang w:val="sr-Latn-ME"/>
        </w:rPr>
      </w:pPr>
      <w:r w:rsidRPr="009943E4">
        <w:rPr>
          <w:szCs w:val="22"/>
          <w:u w:val="single"/>
          <w:lang w:val="sr-Latn-ME"/>
        </w:rPr>
        <w:t>D</w:t>
      </w:r>
      <w:r w:rsidR="006C22C9" w:rsidRPr="009943E4">
        <w:rPr>
          <w:szCs w:val="22"/>
          <w:u w:val="single"/>
          <w:lang w:val="sr-Latn-ME"/>
        </w:rPr>
        <w:t>ojenje</w:t>
      </w:r>
    </w:p>
    <w:p w14:paraId="5B81F31C" w14:textId="1457494B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S obzirom da se aktivna supstanca </w:t>
      </w:r>
      <w:proofErr w:type="spellStart"/>
      <w:r w:rsidRPr="009943E4">
        <w:rPr>
          <w:szCs w:val="22"/>
          <w:lang w:val="sr-Latn-ME"/>
        </w:rPr>
        <w:t>prazepam</w:t>
      </w:r>
      <w:proofErr w:type="spellEnd"/>
      <w:r w:rsidRPr="009943E4">
        <w:rPr>
          <w:szCs w:val="22"/>
          <w:lang w:val="sr-Latn-ME"/>
        </w:rPr>
        <w:t xml:space="preserve"> izlučuje u majčino m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o, ne </w:t>
      </w:r>
      <w:r w:rsidR="00BE7350" w:rsidRPr="009943E4">
        <w:rPr>
          <w:szCs w:val="22"/>
          <w:lang w:val="sr-Latn-ME"/>
        </w:rPr>
        <w:t>treba</w:t>
      </w:r>
      <w:r w:rsidRPr="009943E4">
        <w:rPr>
          <w:szCs w:val="22"/>
          <w:lang w:val="sr-Latn-ME"/>
        </w:rPr>
        <w:t xml:space="preserve"> </w:t>
      </w:r>
      <w:r w:rsidR="00BE7350" w:rsidRPr="009943E4">
        <w:rPr>
          <w:szCs w:val="22"/>
          <w:lang w:val="sr-Latn-ME"/>
        </w:rPr>
        <w:t xml:space="preserve">da </w:t>
      </w:r>
      <w:r w:rsidRPr="009943E4">
        <w:rPr>
          <w:szCs w:val="22"/>
          <w:lang w:val="sr-Latn-ME"/>
        </w:rPr>
        <w:t>dojit</w:t>
      </w:r>
      <w:r w:rsidR="00BE7350" w:rsidRPr="009943E4">
        <w:rPr>
          <w:szCs w:val="22"/>
          <w:lang w:val="sr-Latn-ME"/>
        </w:rPr>
        <w:t>e</w:t>
      </w:r>
      <w:r w:rsidRPr="009943E4">
        <w:rPr>
          <w:szCs w:val="22"/>
          <w:lang w:val="sr-Latn-ME"/>
        </w:rPr>
        <w:t xml:space="preserve"> za </w:t>
      </w:r>
      <w:r w:rsidR="006C22C9" w:rsidRPr="009943E4">
        <w:rPr>
          <w:szCs w:val="22"/>
          <w:lang w:val="sr-Latn-ME"/>
        </w:rPr>
        <w:t>vrijeme</w:t>
      </w:r>
      <w:r w:rsidRPr="009943E4">
        <w:rPr>
          <w:szCs w:val="22"/>
          <w:lang w:val="sr-Latn-ME"/>
        </w:rPr>
        <w:t xml:space="preserve"> </w:t>
      </w:r>
      <w:r w:rsidR="00BE7350" w:rsidRPr="009943E4">
        <w:rPr>
          <w:szCs w:val="22"/>
          <w:lang w:val="sr-Latn-ME"/>
        </w:rPr>
        <w:t>terapije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lijek</w:t>
      </w:r>
      <w:r w:rsidR="00BE7350" w:rsidRPr="009943E4">
        <w:rPr>
          <w:szCs w:val="22"/>
          <w:lang w:val="sr-Latn-ME"/>
        </w:rPr>
        <w:t>om</w:t>
      </w:r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>.</w:t>
      </w:r>
    </w:p>
    <w:p w14:paraId="5B81F31D" w14:textId="77777777" w:rsidR="00E61808" w:rsidRPr="009943E4" w:rsidRDefault="00E61808" w:rsidP="009440DD">
      <w:pPr>
        <w:tabs>
          <w:tab w:val="clear" w:pos="284"/>
        </w:tabs>
        <w:rPr>
          <w:szCs w:val="22"/>
          <w:lang w:val="sr-Latn-ME"/>
        </w:rPr>
      </w:pPr>
    </w:p>
    <w:p w14:paraId="200BF959" w14:textId="2E2BFB8C" w:rsidR="006C22C9" w:rsidRPr="009943E4" w:rsidRDefault="006C22C9" w:rsidP="009440DD">
      <w:pPr>
        <w:rPr>
          <w:b/>
          <w:bCs/>
          <w:i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9943E4">
        <w:rPr>
          <w:b/>
          <w:bCs/>
          <w:iCs/>
          <w:szCs w:val="22"/>
          <w:lang w:val="sr-Latn-ME"/>
        </w:rPr>
        <w:t>Demetrin</w:t>
      </w:r>
      <w:proofErr w:type="spellEnd"/>
      <w:r w:rsidRPr="009943E4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685DE4E7" w14:textId="77777777" w:rsidR="00895963" w:rsidRPr="009943E4" w:rsidRDefault="00895963" w:rsidP="009440DD">
      <w:pPr>
        <w:rPr>
          <w:b/>
          <w:bCs/>
          <w:iCs/>
          <w:szCs w:val="22"/>
          <w:lang w:val="sr-Latn-ME"/>
        </w:rPr>
      </w:pPr>
    </w:p>
    <w:p w14:paraId="5B81F31F" w14:textId="6101EAB7" w:rsidR="00177D7F" w:rsidRPr="009943E4" w:rsidRDefault="006C22C9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Lijek</w:t>
      </w:r>
      <w:r w:rsidR="009C79F0" w:rsidRPr="009943E4">
        <w:rPr>
          <w:szCs w:val="22"/>
          <w:lang w:val="sr-Latn-ME"/>
        </w:rPr>
        <w:t xml:space="preserve"> </w:t>
      </w:r>
      <w:proofErr w:type="spellStart"/>
      <w:r w:rsidR="009C79F0" w:rsidRPr="009943E4">
        <w:rPr>
          <w:szCs w:val="22"/>
          <w:lang w:val="sr-Latn-ME"/>
        </w:rPr>
        <w:t>Demetrin</w:t>
      </w:r>
      <w:proofErr w:type="spellEnd"/>
      <w:r w:rsidR="009C79F0" w:rsidRPr="009943E4">
        <w:rPr>
          <w:szCs w:val="22"/>
          <w:lang w:val="sr-Latn-ME"/>
        </w:rPr>
        <w:t xml:space="preserve"> ima snažan uticaj na psihofizičke sposobnosti; za </w:t>
      </w:r>
      <w:r w:rsidRPr="009943E4">
        <w:rPr>
          <w:szCs w:val="22"/>
          <w:lang w:val="sr-Latn-ME"/>
        </w:rPr>
        <w:t>vrijeme</w:t>
      </w:r>
      <w:r w:rsidR="009C79F0" w:rsidRPr="009943E4">
        <w:rPr>
          <w:szCs w:val="22"/>
          <w:lang w:val="sr-Latn-ME"/>
        </w:rPr>
        <w:t xml:space="preserve"> terapije ovim </w:t>
      </w:r>
      <w:r w:rsidRPr="009943E4">
        <w:rPr>
          <w:szCs w:val="22"/>
          <w:lang w:val="sr-Latn-ME"/>
        </w:rPr>
        <w:t>lijek</w:t>
      </w:r>
      <w:r w:rsidR="009C79F0" w:rsidRPr="009943E4">
        <w:rPr>
          <w:szCs w:val="22"/>
          <w:lang w:val="sr-Latn-ME"/>
        </w:rPr>
        <w:t>om nije dozvoljeno upravljanje motornim vozilima ni rad sa mašinama</w:t>
      </w:r>
    </w:p>
    <w:p w14:paraId="5B81F320" w14:textId="77777777" w:rsidR="004D1D48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 </w:t>
      </w:r>
    </w:p>
    <w:p w14:paraId="5B81F321" w14:textId="6FBA8ED4" w:rsidR="00177D7F" w:rsidRPr="009943E4" w:rsidRDefault="006C22C9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lastRenderedPageBreak/>
        <w:t>Lijek</w:t>
      </w:r>
      <w:r w:rsidR="0035209D" w:rsidRPr="009943E4">
        <w:rPr>
          <w:b/>
          <w:bCs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bCs/>
          <w:szCs w:val="22"/>
          <w:lang w:val="sr-Latn-ME"/>
        </w:rPr>
        <w:t>Demetrin</w:t>
      </w:r>
      <w:proofErr w:type="spellEnd"/>
      <w:r w:rsidR="00E83C34" w:rsidRPr="009943E4">
        <w:rPr>
          <w:b/>
          <w:bCs/>
          <w:szCs w:val="22"/>
          <w:lang w:val="sr-Latn-ME"/>
        </w:rPr>
        <w:t xml:space="preserve"> </w:t>
      </w:r>
      <w:r w:rsidR="00823126" w:rsidRPr="009943E4">
        <w:rPr>
          <w:b/>
          <w:bCs/>
          <w:szCs w:val="22"/>
          <w:lang w:val="sr-Latn-ME"/>
        </w:rPr>
        <w:t>sadrži laktozu</w:t>
      </w:r>
      <w:r w:rsidR="00BE7350" w:rsidRPr="009943E4">
        <w:rPr>
          <w:b/>
          <w:bCs/>
          <w:szCs w:val="22"/>
          <w:lang w:val="sr-Latn-ME"/>
        </w:rPr>
        <w:t xml:space="preserve">, </w:t>
      </w:r>
      <w:proofErr w:type="spellStart"/>
      <w:r w:rsidR="00BE7350" w:rsidRPr="009943E4">
        <w:rPr>
          <w:b/>
          <w:bCs/>
          <w:szCs w:val="22"/>
          <w:lang w:val="sr-Latn-ME"/>
        </w:rPr>
        <w:t>monohidrat</w:t>
      </w:r>
      <w:proofErr w:type="spellEnd"/>
    </w:p>
    <w:p w14:paraId="5B81F323" w14:textId="41CAABD0" w:rsidR="004D1D48" w:rsidRPr="009943E4" w:rsidRDefault="00EA34DF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U slučaju intolerancije na pojedine šećere, obratite se Vašem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>u pr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 upotrebe ovog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a.</w:t>
      </w:r>
    </w:p>
    <w:p w14:paraId="1F7955FF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3C28ED8A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5B81F324" w14:textId="55F00693" w:rsidR="00177D7F" w:rsidRPr="009943E4" w:rsidRDefault="00177D7F" w:rsidP="009440DD">
      <w:pPr>
        <w:pStyle w:val="NASLOV123"/>
        <w:spacing w:before="0" w:after="0"/>
        <w:jc w:val="both"/>
        <w:rPr>
          <w:lang w:val="sr-Latn-ME"/>
        </w:rPr>
      </w:pPr>
      <w:r w:rsidRPr="009943E4">
        <w:rPr>
          <w:lang w:val="sr-Latn-ME"/>
        </w:rPr>
        <w:t xml:space="preserve">3. </w:t>
      </w:r>
      <w:r w:rsidR="00895963" w:rsidRPr="009943E4">
        <w:rPr>
          <w:lang w:val="sr-Latn-ME"/>
        </w:rPr>
        <w:t>KAKO SE UPOTREBLJAVA LIJEK DEMETRIN</w:t>
      </w:r>
    </w:p>
    <w:p w14:paraId="738FA348" w14:textId="77777777" w:rsidR="00895963" w:rsidRPr="009943E4" w:rsidRDefault="00895963" w:rsidP="009440DD">
      <w:pPr>
        <w:tabs>
          <w:tab w:val="clear" w:pos="284"/>
        </w:tabs>
        <w:rPr>
          <w:szCs w:val="22"/>
          <w:lang w:val="sr-Latn-ME"/>
        </w:rPr>
      </w:pPr>
    </w:p>
    <w:p w14:paraId="5B81F325" w14:textId="5E6E49A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Uv</w:t>
      </w:r>
      <w:r w:rsidR="00895963" w:rsidRPr="009943E4">
        <w:rPr>
          <w:szCs w:val="22"/>
          <w:lang w:val="sr-Latn-ME"/>
        </w:rPr>
        <w:t>i</w:t>
      </w:r>
      <w:r w:rsidR="002E6C8A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ek uzimajte </w:t>
      </w:r>
      <w:r w:rsidR="000070CD" w:rsidRPr="009943E4">
        <w:rPr>
          <w:szCs w:val="22"/>
          <w:lang w:val="sr-Latn-ME"/>
        </w:rPr>
        <w:t xml:space="preserve">ovaj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tačno</w:t>
      </w:r>
      <w:r w:rsidR="000070CD" w:rsidRPr="009943E4">
        <w:rPr>
          <w:szCs w:val="22"/>
          <w:lang w:val="sr-Latn-ME"/>
        </w:rPr>
        <w:t xml:space="preserve"> onako</w:t>
      </w:r>
      <w:r w:rsidRPr="009943E4">
        <w:rPr>
          <w:szCs w:val="22"/>
          <w:lang w:val="sr-Latn-ME"/>
        </w:rPr>
        <w:t xml:space="preserve"> kako Vam je </w:t>
      </w:r>
      <w:r w:rsidR="000070CD" w:rsidRPr="009943E4">
        <w:rPr>
          <w:szCs w:val="22"/>
          <w:lang w:val="sr-Latn-ME"/>
        </w:rPr>
        <w:t xml:space="preserve">to objasnio 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</w:t>
      </w:r>
      <w:r w:rsidR="000070CD" w:rsidRPr="009943E4">
        <w:rPr>
          <w:szCs w:val="22"/>
          <w:lang w:val="sr-Latn-ME"/>
        </w:rPr>
        <w:t>ili farmaceut</w:t>
      </w:r>
      <w:r w:rsidRPr="009943E4">
        <w:rPr>
          <w:szCs w:val="22"/>
          <w:lang w:val="sr-Latn-ME"/>
        </w:rPr>
        <w:t>.</w:t>
      </w:r>
      <w:r w:rsidR="00E2049C" w:rsidRPr="009943E4">
        <w:rPr>
          <w:szCs w:val="22"/>
          <w:lang w:val="sr-Latn-ME"/>
        </w:rPr>
        <w:t xml:space="preserve"> </w:t>
      </w:r>
      <w:r w:rsidR="000070CD" w:rsidRPr="009943E4">
        <w:rPr>
          <w:szCs w:val="22"/>
          <w:lang w:val="sr-Latn-ME"/>
        </w:rPr>
        <w:t>Ukoliko ni</w:t>
      </w:r>
      <w:r w:rsidR="002E6C8A" w:rsidRPr="009943E4">
        <w:rPr>
          <w:szCs w:val="22"/>
          <w:lang w:val="sr-Latn-ME"/>
        </w:rPr>
        <w:t>je</w:t>
      </w:r>
      <w:r w:rsidR="000070CD" w:rsidRPr="009943E4">
        <w:rPr>
          <w:szCs w:val="22"/>
          <w:lang w:val="sr-Latn-ME"/>
        </w:rPr>
        <w:t>ste sigurni p</w:t>
      </w:r>
      <w:r w:rsidR="00E2049C" w:rsidRPr="009943E4">
        <w:rPr>
          <w:szCs w:val="22"/>
          <w:lang w:val="sr-Latn-ME"/>
        </w:rPr>
        <w:t>rov</w:t>
      </w:r>
      <w:r w:rsidR="002E6C8A" w:rsidRPr="009943E4">
        <w:rPr>
          <w:szCs w:val="22"/>
          <w:lang w:val="sr-Latn-ME"/>
        </w:rPr>
        <w:t>j</w:t>
      </w:r>
      <w:r w:rsidR="00E2049C" w:rsidRPr="009943E4">
        <w:rPr>
          <w:szCs w:val="22"/>
          <w:lang w:val="sr-Latn-ME"/>
        </w:rPr>
        <w:t xml:space="preserve">erite sa Vašim </w:t>
      </w:r>
      <w:r w:rsidR="006C22C9" w:rsidRPr="009943E4">
        <w:rPr>
          <w:szCs w:val="22"/>
          <w:lang w:val="sr-Latn-ME"/>
        </w:rPr>
        <w:t>ljekar</w:t>
      </w:r>
      <w:r w:rsidR="00E2049C" w:rsidRPr="009943E4">
        <w:rPr>
          <w:szCs w:val="22"/>
          <w:lang w:val="sr-Latn-ME"/>
        </w:rPr>
        <w:t>om ili farmaceutom.</w:t>
      </w:r>
    </w:p>
    <w:p w14:paraId="5B81F326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27" w14:textId="1D83C1E9" w:rsidR="00823126" w:rsidRPr="009943E4" w:rsidRDefault="000070CD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Ne konzumirajte alkohol za </w:t>
      </w:r>
      <w:r w:rsidR="006C22C9" w:rsidRPr="009943E4">
        <w:rPr>
          <w:b/>
          <w:szCs w:val="22"/>
          <w:lang w:val="sr-Latn-ME"/>
        </w:rPr>
        <w:t>vrijeme</w:t>
      </w:r>
      <w:r w:rsidRPr="009943E4">
        <w:rPr>
          <w:b/>
          <w:szCs w:val="22"/>
          <w:lang w:val="sr-Latn-ME"/>
        </w:rPr>
        <w:t xml:space="preserve"> terapije ovim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>om</w:t>
      </w:r>
      <w:r w:rsidR="00823126" w:rsidRPr="009943E4">
        <w:rPr>
          <w:b/>
          <w:szCs w:val="22"/>
          <w:lang w:val="sr-Latn-ME"/>
        </w:rPr>
        <w:t>.</w:t>
      </w:r>
    </w:p>
    <w:p w14:paraId="5B81F328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29" w14:textId="3BD07645" w:rsidR="00823126" w:rsidRPr="009943E4" w:rsidRDefault="006C22C9" w:rsidP="009440DD">
      <w:pPr>
        <w:tabs>
          <w:tab w:val="clear" w:pos="284"/>
        </w:tabs>
        <w:rPr>
          <w:b/>
          <w:i/>
          <w:szCs w:val="22"/>
          <w:lang w:val="sr-Latn-ME"/>
        </w:rPr>
      </w:pPr>
      <w:r w:rsidRPr="009943E4">
        <w:rPr>
          <w:b/>
          <w:i/>
          <w:szCs w:val="22"/>
          <w:lang w:val="sr-Latn-ME"/>
        </w:rPr>
        <w:t>Primjena</w:t>
      </w:r>
      <w:r w:rsidR="000070CD" w:rsidRPr="009943E4">
        <w:rPr>
          <w:b/>
          <w:i/>
          <w:szCs w:val="22"/>
          <w:lang w:val="sr-Latn-ME"/>
        </w:rPr>
        <w:t xml:space="preserve"> kod o</w:t>
      </w:r>
      <w:r w:rsidR="00823126" w:rsidRPr="009943E4">
        <w:rPr>
          <w:b/>
          <w:i/>
          <w:szCs w:val="22"/>
          <w:lang w:val="sr-Latn-ME"/>
        </w:rPr>
        <w:t>drasli</w:t>
      </w:r>
      <w:r w:rsidR="000070CD" w:rsidRPr="009943E4">
        <w:rPr>
          <w:b/>
          <w:i/>
          <w:szCs w:val="22"/>
          <w:lang w:val="sr-Latn-ME"/>
        </w:rPr>
        <w:t>h</w:t>
      </w:r>
    </w:p>
    <w:p w14:paraId="5B81F32A" w14:textId="480C6821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će </w:t>
      </w:r>
      <w:r w:rsidR="000070CD" w:rsidRPr="009943E4">
        <w:rPr>
          <w:szCs w:val="22"/>
          <w:lang w:val="sr-Latn-ME"/>
        </w:rPr>
        <w:t>propisati</w:t>
      </w:r>
      <w:r w:rsidRPr="009943E4">
        <w:rPr>
          <w:szCs w:val="22"/>
          <w:lang w:val="sr-Latn-ME"/>
        </w:rPr>
        <w:t xml:space="preserve"> dozu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 koja je najpogodnija za Vas. Uobičajena doza iznosi 3 tablete na dan u jednoj ili u pod</w:t>
      </w:r>
      <w:r w:rsidR="001F4815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eljenim dozama. U zavisnosti od Vašeg zdravstvenog stanja</w:t>
      </w:r>
      <w:r w:rsidR="000070CD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može da propiše veću ili manju dozu od uobičajene u rasponu od </w:t>
      </w:r>
      <w:r w:rsidRPr="009943E4">
        <w:rPr>
          <w:snapToGrid w:val="0"/>
          <w:szCs w:val="22"/>
          <w:lang w:val="sr-Latn-ME"/>
        </w:rPr>
        <w:t>1 do 6 tableta na dan.</w:t>
      </w:r>
    </w:p>
    <w:p w14:paraId="5B81F32B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2C" w14:textId="1F039960" w:rsidR="00823126" w:rsidRPr="009943E4" w:rsidRDefault="006C22C9" w:rsidP="009440DD">
      <w:pPr>
        <w:tabs>
          <w:tab w:val="clear" w:pos="284"/>
        </w:tabs>
        <w:rPr>
          <w:b/>
          <w:i/>
          <w:szCs w:val="22"/>
          <w:lang w:val="sr-Latn-ME"/>
        </w:rPr>
      </w:pPr>
      <w:r w:rsidRPr="009943E4">
        <w:rPr>
          <w:b/>
          <w:i/>
          <w:szCs w:val="22"/>
          <w:lang w:val="sr-Latn-ME"/>
        </w:rPr>
        <w:t>Primjena</w:t>
      </w:r>
      <w:r w:rsidR="000070CD" w:rsidRPr="009943E4">
        <w:rPr>
          <w:b/>
          <w:i/>
          <w:szCs w:val="22"/>
          <w:lang w:val="sr-Latn-ME"/>
        </w:rPr>
        <w:t xml:space="preserve"> kod s</w:t>
      </w:r>
      <w:r w:rsidR="00823126" w:rsidRPr="009943E4">
        <w:rPr>
          <w:b/>
          <w:i/>
          <w:szCs w:val="22"/>
          <w:lang w:val="sr-Latn-ME"/>
        </w:rPr>
        <w:t>tariji</w:t>
      </w:r>
      <w:r w:rsidR="000070CD" w:rsidRPr="009943E4">
        <w:rPr>
          <w:b/>
          <w:i/>
          <w:szCs w:val="22"/>
          <w:lang w:val="sr-Latn-ME"/>
        </w:rPr>
        <w:t>h pacijenata</w:t>
      </w:r>
    </w:p>
    <w:p w14:paraId="5B81F32D" w14:textId="681FB41D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Ukoliko ste stariji od 65 godina ili je Vaš organizam oslabljen ili ukoliko imate oboljenje jetre ili bubrega obično je dovoljna polovina doze za odrasle.</w:t>
      </w:r>
    </w:p>
    <w:p w14:paraId="5B81F32E" w14:textId="77777777" w:rsidR="00823126" w:rsidRPr="009943E4" w:rsidRDefault="00823126" w:rsidP="009440DD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5B81F32F" w14:textId="7E6A47F3" w:rsidR="00823126" w:rsidRPr="009943E4" w:rsidRDefault="006C22C9" w:rsidP="009440DD">
      <w:pPr>
        <w:tabs>
          <w:tab w:val="clear" w:pos="284"/>
        </w:tabs>
        <w:rPr>
          <w:b/>
          <w:i/>
          <w:szCs w:val="22"/>
          <w:lang w:val="sr-Latn-ME"/>
        </w:rPr>
      </w:pPr>
      <w:r w:rsidRPr="009943E4">
        <w:rPr>
          <w:b/>
          <w:i/>
          <w:szCs w:val="22"/>
          <w:lang w:val="sr-Latn-ME"/>
        </w:rPr>
        <w:t>Primjena</w:t>
      </w:r>
      <w:r w:rsidR="000070CD" w:rsidRPr="009943E4">
        <w:rPr>
          <w:b/>
          <w:i/>
          <w:szCs w:val="22"/>
          <w:lang w:val="sr-Latn-ME"/>
        </w:rPr>
        <w:t xml:space="preserve"> kod d</w:t>
      </w:r>
      <w:r w:rsidRPr="009943E4">
        <w:rPr>
          <w:b/>
          <w:i/>
          <w:szCs w:val="22"/>
          <w:lang w:val="sr-Latn-ME"/>
        </w:rPr>
        <w:t>j</w:t>
      </w:r>
      <w:r w:rsidR="00823126" w:rsidRPr="009943E4">
        <w:rPr>
          <w:b/>
          <w:i/>
          <w:szCs w:val="22"/>
          <w:lang w:val="sr-Latn-ME"/>
        </w:rPr>
        <w:t>ec</w:t>
      </w:r>
      <w:r w:rsidR="000070CD" w:rsidRPr="009943E4">
        <w:rPr>
          <w:b/>
          <w:i/>
          <w:szCs w:val="22"/>
          <w:lang w:val="sr-Latn-ME"/>
        </w:rPr>
        <w:t>e i adolescenata</w:t>
      </w:r>
      <w:r w:rsidR="00823126" w:rsidRPr="009943E4">
        <w:rPr>
          <w:b/>
          <w:i/>
          <w:szCs w:val="22"/>
          <w:lang w:val="sr-Latn-ME"/>
        </w:rPr>
        <w:t xml:space="preserve"> </w:t>
      </w:r>
    </w:p>
    <w:p w14:paraId="5B81F330" w14:textId="234DBE3D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Ne preporučuje se </w:t>
      </w:r>
      <w:r w:rsidR="006C22C9" w:rsidRPr="009943E4">
        <w:rPr>
          <w:szCs w:val="22"/>
          <w:lang w:val="sr-Latn-ME"/>
        </w:rPr>
        <w:t>primjena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kod d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ece i adolescenata mlađih od 18 godina.</w:t>
      </w:r>
    </w:p>
    <w:p w14:paraId="5B81F331" w14:textId="77777777" w:rsidR="004D1D48" w:rsidRPr="009943E4" w:rsidRDefault="004D1D48" w:rsidP="009440DD">
      <w:pPr>
        <w:rPr>
          <w:szCs w:val="22"/>
          <w:lang w:val="sr-Latn-ME"/>
        </w:rPr>
      </w:pPr>
    </w:p>
    <w:p w14:paraId="5B81F332" w14:textId="2ADD69A3" w:rsidR="00177D7F" w:rsidRPr="009943E4" w:rsidRDefault="00E83C34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>Ako ste uzeli</w:t>
      </w:r>
      <w:r w:rsidR="00177D7F" w:rsidRPr="009943E4">
        <w:rPr>
          <w:b/>
          <w:bCs/>
          <w:szCs w:val="22"/>
          <w:lang w:val="sr-Latn-ME"/>
        </w:rPr>
        <w:t xml:space="preserve"> </w:t>
      </w:r>
      <w:r w:rsidRPr="009943E4">
        <w:rPr>
          <w:b/>
          <w:bCs/>
          <w:iCs/>
          <w:szCs w:val="22"/>
          <w:lang w:val="sr-Latn-ME"/>
        </w:rPr>
        <w:t xml:space="preserve">više </w:t>
      </w:r>
      <w:r w:rsidR="006C22C9" w:rsidRPr="009943E4">
        <w:rPr>
          <w:b/>
          <w:bCs/>
          <w:iCs/>
          <w:szCs w:val="22"/>
          <w:lang w:val="sr-Latn-ME"/>
        </w:rPr>
        <w:t>lijek</w:t>
      </w:r>
      <w:r w:rsidR="00655730" w:rsidRPr="009943E4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9943E4">
        <w:rPr>
          <w:b/>
          <w:bCs/>
          <w:iCs/>
          <w:szCs w:val="22"/>
          <w:lang w:val="sr-Latn-ME"/>
        </w:rPr>
        <w:t>Demetrin</w:t>
      </w:r>
      <w:proofErr w:type="spellEnd"/>
      <w:r w:rsidRPr="009943E4">
        <w:rPr>
          <w:b/>
          <w:bCs/>
          <w:iCs/>
          <w:szCs w:val="22"/>
          <w:lang w:val="sr-Latn-ME"/>
        </w:rPr>
        <w:t xml:space="preserve"> nego što treba</w:t>
      </w:r>
    </w:p>
    <w:p w14:paraId="5B81F333" w14:textId="77777777" w:rsidR="00177D7F" w:rsidRPr="009943E4" w:rsidRDefault="00177D7F" w:rsidP="009440DD">
      <w:pPr>
        <w:rPr>
          <w:szCs w:val="22"/>
          <w:lang w:val="sr-Latn-ME"/>
        </w:rPr>
      </w:pPr>
    </w:p>
    <w:p w14:paraId="5B81F334" w14:textId="049FAAEE" w:rsidR="00823126" w:rsidRPr="009943E4" w:rsidRDefault="007D0581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Veoma je važno da ne uzimate više tableta nego što Vam je pr</w:t>
      </w:r>
      <w:r w:rsidR="0046500B" w:rsidRPr="009943E4">
        <w:rPr>
          <w:szCs w:val="22"/>
          <w:lang w:val="sr-Latn-ME"/>
        </w:rPr>
        <w:t>opisano</w:t>
      </w:r>
      <w:r w:rsidRPr="009943E4">
        <w:rPr>
          <w:szCs w:val="22"/>
          <w:lang w:val="sr-Latn-ME"/>
        </w:rPr>
        <w:t xml:space="preserve">. </w:t>
      </w:r>
      <w:r w:rsidR="00823126" w:rsidRPr="009943E4">
        <w:rPr>
          <w:szCs w:val="22"/>
          <w:lang w:val="sr-Latn-ME"/>
        </w:rPr>
        <w:t xml:space="preserve">Ukoliko ste </w:t>
      </w:r>
      <w:r w:rsidR="0046500B" w:rsidRPr="009943E4">
        <w:rPr>
          <w:szCs w:val="22"/>
          <w:lang w:val="sr-Latn-ME"/>
        </w:rPr>
        <w:t>nenam</w:t>
      </w:r>
      <w:r w:rsidR="006C22C9" w:rsidRPr="009943E4">
        <w:rPr>
          <w:szCs w:val="22"/>
          <w:lang w:val="sr-Latn-ME"/>
        </w:rPr>
        <w:t>j</w:t>
      </w:r>
      <w:r w:rsidR="0046500B" w:rsidRPr="009943E4">
        <w:rPr>
          <w:szCs w:val="22"/>
          <w:lang w:val="sr-Latn-ME"/>
        </w:rPr>
        <w:t xml:space="preserve">erno </w:t>
      </w:r>
      <w:r w:rsidR="00823126" w:rsidRPr="009943E4">
        <w:rPr>
          <w:szCs w:val="22"/>
          <w:lang w:val="sr-Latn-ME"/>
        </w:rPr>
        <w:t xml:space="preserve">uzeli više tableta </w:t>
      </w:r>
      <w:r w:rsidR="0046500B" w:rsidRPr="009943E4">
        <w:rPr>
          <w:szCs w:val="22"/>
          <w:lang w:val="sr-Latn-ME"/>
        </w:rPr>
        <w:t>nego što treba</w:t>
      </w:r>
      <w:r w:rsidR="00823126" w:rsidRPr="009943E4">
        <w:rPr>
          <w:szCs w:val="22"/>
          <w:lang w:val="sr-Latn-ME"/>
        </w:rPr>
        <w:t xml:space="preserve"> ili je neko drugi slučajno </w:t>
      </w:r>
      <w:r w:rsidR="00701210" w:rsidRPr="009943E4">
        <w:rPr>
          <w:szCs w:val="22"/>
          <w:lang w:val="sr-Latn-ME"/>
        </w:rPr>
        <w:t xml:space="preserve">uzeo Vaš </w:t>
      </w:r>
      <w:r w:rsidR="006C22C9" w:rsidRPr="009943E4">
        <w:rPr>
          <w:szCs w:val="22"/>
          <w:lang w:val="sr-Latn-ME"/>
        </w:rPr>
        <w:t>lijek</w:t>
      </w:r>
      <w:r w:rsidR="00701210" w:rsidRPr="009943E4">
        <w:rPr>
          <w:szCs w:val="22"/>
          <w:lang w:val="sr-Latn-ME"/>
        </w:rPr>
        <w:t xml:space="preserve">, odmah </w:t>
      </w:r>
      <w:r w:rsidR="006508FF" w:rsidRPr="009943E4">
        <w:rPr>
          <w:szCs w:val="22"/>
          <w:lang w:val="sr-Latn-ME"/>
        </w:rPr>
        <w:t>potražit</w:t>
      </w:r>
      <w:r w:rsidR="0046500B" w:rsidRPr="009943E4">
        <w:rPr>
          <w:szCs w:val="22"/>
          <w:lang w:val="sr-Latn-ME"/>
        </w:rPr>
        <w:t>e</w:t>
      </w:r>
      <w:r w:rsidR="006508FF" w:rsidRPr="009943E4">
        <w:rPr>
          <w:szCs w:val="22"/>
          <w:lang w:val="sr-Latn-ME"/>
        </w:rPr>
        <w:t xml:space="preserve"> hitnu medicinsku pomoć.</w:t>
      </w:r>
    </w:p>
    <w:p w14:paraId="5B81F335" w14:textId="77777777" w:rsidR="004D1D48" w:rsidRPr="009943E4" w:rsidRDefault="004D1D48" w:rsidP="009440DD">
      <w:pPr>
        <w:rPr>
          <w:szCs w:val="22"/>
          <w:lang w:val="sr-Latn-ME"/>
        </w:rPr>
      </w:pPr>
    </w:p>
    <w:p w14:paraId="5B81F336" w14:textId="0C241B0A" w:rsidR="00177D7F" w:rsidRPr="009943E4" w:rsidRDefault="00177D7F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iCs/>
          <w:szCs w:val="22"/>
          <w:lang w:val="sr-Latn-ME"/>
        </w:rPr>
        <w:t>Ako ste zab</w:t>
      </w:r>
      <w:r w:rsidR="00E83C34" w:rsidRPr="009943E4">
        <w:rPr>
          <w:b/>
          <w:bCs/>
          <w:iCs/>
          <w:szCs w:val="22"/>
          <w:lang w:val="sr-Latn-ME"/>
        </w:rPr>
        <w:t xml:space="preserve">oravili da uzmete </w:t>
      </w:r>
      <w:r w:rsidR="006C22C9" w:rsidRPr="009943E4">
        <w:rPr>
          <w:b/>
          <w:bCs/>
          <w:iCs/>
          <w:szCs w:val="22"/>
          <w:lang w:val="sr-Latn-ME"/>
        </w:rPr>
        <w:t>lijek</w:t>
      </w:r>
      <w:r w:rsidR="00655730" w:rsidRPr="009943E4">
        <w:rPr>
          <w:b/>
          <w:bCs/>
          <w:iCs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bCs/>
          <w:iCs/>
          <w:szCs w:val="22"/>
          <w:lang w:val="sr-Latn-ME"/>
        </w:rPr>
        <w:t>Demetrin</w:t>
      </w:r>
      <w:proofErr w:type="spellEnd"/>
    </w:p>
    <w:p w14:paraId="5B81F337" w14:textId="77777777" w:rsidR="00823126" w:rsidRPr="009943E4" w:rsidRDefault="00823126" w:rsidP="009440DD">
      <w:pPr>
        <w:tabs>
          <w:tab w:val="clear" w:pos="284"/>
        </w:tabs>
        <w:rPr>
          <w:i/>
          <w:szCs w:val="22"/>
          <w:lang w:val="sr-Latn-ME"/>
        </w:rPr>
      </w:pPr>
    </w:p>
    <w:p w14:paraId="5B81F338" w14:textId="6D293A8E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Ukoliko ste </w:t>
      </w:r>
      <w:r w:rsidR="0046500B" w:rsidRPr="009943E4">
        <w:rPr>
          <w:szCs w:val="22"/>
          <w:lang w:val="sr-Latn-ME"/>
        </w:rPr>
        <w:t>zaboravili</w:t>
      </w:r>
      <w:r w:rsidRPr="009943E4">
        <w:rPr>
          <w:szCs w:val="22"/>
          <w:lang w:val="sr-Latn-ME"/>
        </w:rPr>
        <w:t xml:space="preserve"> da uz</w:t>
      </w:r>
      <w:r w:rsidR="004F1D32" w:rsidRPr="009943E4">
        <w:rPr>
          <w:szCs w:val="22"/>
          <w:lang w:val="sr-Latn-ME"/>
        </w:rPr>
        <w:t xml:space="preserve">mete dozu </w:t>
      </w:r>
      <w:r w:rsidR="006C22C9" w:rsidRPr="009943E4">
        <w:rPr>
          <w:szCs w:val="22"/>
          <w:lang w:val="sr-Latn-ME"/>
        </w:rPr>
        <w:t>lijek</w:t>
      </w:r>
      <w:r w:rsidR="004F1D32" w:rsidRPr="009943E4">
        <w:rPr>
          <w:szCs w:val="22"/>
          <w:lang w:val="sr-Latn-ME"/>
        </w:rPr>
        <w:t>a, uzmite je</w:t>
      </w:r>
      <w:r w:rsidRPr="009943E4">
        <w:rPr>
          <w:szCs w:val="22"/>
          <w:lang w:val="sr-Latn-ME"/>
        </w:rPr>
        <w:t xml:space="preserve"> </w:t>
      </w:r>
      <w:r w:rsidR="0046500B" w:rsidRPr="009943E4">
        <w:rPr>
          <w:szCs w:val="22"/>
          <w:lang w:val="sr-Latn-ME"/>
        </w:rPr>
        <w:t>čim se s</w:t>
      </w:r>
      <w:r w:rsidR="00104E73" w:rsidRPr="009943E4">
        <w:rPr>
          <w:szCs w:val="22"/>
          <w:lang w:val="sr-Latn-ME"/>
        </w:rPr>
        <w:t>j</w:t>
      </w:r>
      <w:r w:rsidR="0046500B" w:rsidRPr="009943E4">
        <w:rPr>
          <w:szCs w:val="22"/>
          <w:lang w:val="sr-Latn-ME"/>
        </w:rPr>
        <w:t>etite</w:t>
      </w:r>
      <w:r w:rsidRPr="009943E4">
        <w:rPr>
          <w:szCs w:val="22"/>
          <w:lang w:val="sr-Latn-ME"/>
        </w:rPr>
        <w:t xml:space="preserve">. Međutim, ukoliko se približilo </w:t>
      </w:r>
      <w:r w:rsidR="006C22C9" w:rsidRPr="009943E4">
        <w:rPr>
          <w:szCs w:val="22"/>
          <w:lang w:val="sr-Latn-ME"/>
        </w:rPr>
        <w:t>vrijeme</w:t>
      </w:r>
      <w:r w:rsidRPr="009943E4">
        <w:rPr>
          <w:szCs w:val="22"/>
          <w:lang w:val="sr-Latn-ME"/>
        </w:rPr>
        <w:t xml:space="preserve"> za uzimanje sledeće doze, nastavite sa uzimanjem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po </w:t>
      </w:r>
      <w:r w:rsidR="0046500B" w:rsidRPr="009943E4">
        <w:rPr>
          <w:szCs w:val="22"/>
          <w:lang w:val="sr-Latn-ME"/>
        </w:rPr>
        <w:t>propisanom</w:t>
      </w:r>
      <w:r w:rsidRPr="009943E4">
        <w:rPr>
          <w:szCs w:val="22"/>
          <w:lang w:val="sr-Latn-ME"/>
        </w:rPr>
        <w:t xml:space="preserve"> režimu. Ukoliko mislite da ste zaboravili da uzmete više od jedne doze, obavezno </w:t>
      </w:r>
      <w:r w:rsidR="0046500B" w:rsidRPr="009943E4">
        <w:rPr>
          <w:szCs w:val="22"/>
          <w:lang w:val="sr-Latn-ME"/>
        </w:rPr>
        <w:t xml:space="preserve">se obratite Vašem </w:t>
      </w:r>
      <w:r w:rsidR="006C22C9" w:rsidRPr="009943E4">
        <w:rPr>
          <w:szCs w:val="22"/>
          <w:lang w:val="sr-Latn-ME"/>
        </w:rPr>
        <w:t>ljekar</w:t>
      </w:r>
      <w:r w:rsidR="0046500B" w:rsidRPr="009943E4">
        <w:rPr>
          <w:szCs w:val="22"/>
          <w:lang w:val="sr-Latn-ME"/>
        </w:rPr>
        <w:t>u</w:t>
      </w:r>
      <w:r w:rsidR="004E0344" w:rsidRPr="009943E4">
        <w:rPr>
          <w:szCs w:val="22"/>
          <w:lang w:val="sr-Latn-ME"/>
        </w:rPr>
        <w:t xml:space="preserve"> za sav</w:t>
      </w:r>
      <w:r w:rsidR="001F4815" w:rsidRPr="009943E4">
        <w:rPr>
          <w:szCs w:val="22"/>
          <w:lang w:val="sr-Latn-ME"/>
        </w:rPr>
        <w:t>j</w:t>
      </w:r>
      <w:r w:rsidR="004E0344" w:rsidRPr="009943E4">
        <w:rPr>
          <w:szCs w:val="22"/>
          <w:lang w:val="sr-Latn-ME"/>
        </w:rPr>
        <w:t>et</w:t>
      </w:r>
      <w:r w:rsidRPr="009943E4">
        <w:rPr>
          <w:szCs w:val="22"/>
          <w:lang w:val="sr-Latn-ME"/>
        </w:rPr>
        <w:t>.</w:t>
      </w:r>
    </w:p>
    <w:p w14:paraId="5B81F339" w14:textId="77777777" w:rsidR="0046500B" w:rsidRPr="009943E4" w:rsidRDefault="0046500B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Ne uzimajte duplu dozu da bi nadoknadili propuštenu dozu.</w:t>
      </w:r>
    </w:p>
    <w:p w14:paraId="5B81F33A" w14:textId="77777777" w:rsidR="004D1D48" w:rsidRPr="009943E4" w:rsidRDefault="004D1D48" w:rsidP="009440DD">
      <w:pPr>
        <w:rPr>
          <w:b/>
          <w:szCs w:val="22"/>
          <w:lang w:val="sr-Latn-ME"/>
        </w:rPr>
      </w:pPr>
    </w:p>
    <w:p w14:paraId="5B81F33B" w14:textId="7C6D324A" w:rsidR="00177D7F" w:rsidRPr="009943E4" w:rsidRDefault="00B50DCD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Dužina prim</w:t>
      </w:r>
      <w:r w:rsidR="006C22C9" w:rsidRPr="009943E4">
        <w:rPr>
          <w:b/>
          <w:bCs/>
          <w:szCs w:val="22"/>
          <w:lang w:val="sr-Latn-ME"/>
        </w:rPr>
        <w:t>j</w:t>
      </w:r>
      <w:r w:rsidRPr="009943E4">
        <w:rPr>
          <w:b/>
          <w:bCs/>
          <w:szCs w:val="22"/>
          <w:lang w:val="sr-Latn-ME"/>
        </w:rPr>
        <w:t>ene i nagli</w:t>
      </w:r>
      <w:r w:rsidR="00177D7F" w:rsidRPr="009943E4">
        <w:rPr>
          <w:b/>
          <w:bCs/>
          <w:szCs w:val="22"/>
          <w:lang w:val="sr-Latn-ME"/>
        </w:rPr>
        <w:t xml:space="preserve"> prestan</w:t>
      </w:r>
      <w:r w:rsidRPr="009943E4">
        <w:rPr>
          <w:b/>
          <w:bCs/>
          <w:szCs w:val="22"/>
          <w:lang w:val="sr-Latn-ME"/>
        </w:rPr>
        <w:t xml:space="preserve">ak uzimanja </w:t>
      </w:r>
      <w:r w:rsidR="006C22C9" w:rsidRPr="009943E4">
        <w:rPr>
          <w:b/>
          <w:bCs/>
          <w:szCs w:val="22"/>
          <w:lang w:val="sr-Latn-ME"/>
        </w:rPr>
        <w:t>lijek</w:t>
      </w:r>
      <w:r w:rsidRPr="009943E4">
        <w:rPr>
          <w:b/>
          <w:bCs/>
          <w:szCs w:val="22"/>
          <w:lang w:val="sr-Latn-ME"/>
        </w:rPr>
        <w:t>a</w:t>
      </w:r>
      <w:r w:rsidR="00E83C34" w:rsidRPr="009943E4">
        <w:rPr>
          <w:b/>
          <w:bCs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bCs/>
          <w:szCs w:val="22"/>
          <w:lang w:val="sr-Latn-ME"/>
        </w:rPr>
        <w:t>Demetrin</w:t>
      </w:r>
      <w:proofErr w:type="spellEnd"/>
    </w:p>
    <w:p w14:paraId="5B81F33C" w14:textId="77777777" w:rsidR="00177D7F" w:rsidRPr="009943E4" w:rsidRDefault="00177D7F" w:rsidP="009440DD">
      <w:pPr>
        <w:rPr>
          <w:szCs w:val="22"/>
          <w:lang w:val="sr-Latn-ME"/>
        </w:rPr>
      </w:pPr>
    </w:p>
    <w:p w14:paraId="5B81F33D" w14:textId="7887EDBE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● </w:t>
      </w:r>
      <w:r w:rsidR="006C22C9" w:rsidRPr="009943E4">
        <w:rPr>
          <w:szCs w:val="22"/>
          <w:lang w:val="sr-Latn-ME"/>
        </w:rPr>
        <w:t>Lijek</w:t>
      </w:r>
      <w:r w:rsidR="003101F8" w:rsidRPr="009943E4">
        <w:rPr>
          <w:b/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</w:t>
      </w:r>
      <w:r w:rsidR="003101F8" w:rsidRPr="009943E4">
        <w:rPr>
          <w:szCs w:val="22"/>
          <w:lang w:val="sr-Latn-ME"/>
        </w:rPr>
        <w:t>je</w:t>
      </w:r>
      <w:r w:rsidRPr="009943E4">
        <w:rPr>
          <w:szCs w:val="22"/>
          <w:lang w:val="sr-Latn-ME"/>
        </w:rPr>
        <w:t xml:space="preserve"> nam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enjen za kratkotrajn</w:t>
      </w:r>
      <w:r w:rsidR="003101F8" w:rsidRPr="009943E4">
        <w:rPr>
          <w:szCs w:val="22"/>
          <w:lang w:val="sr-Latn-ME"/>
        </w:rPr>
        <w:t>u</w:t>
      </w:r>
      <w:r w:rsidRPr="009943E4">
        <w:rPr>
          <w:szCs w:val="22"/>
          <w:lang w:val="sr-Latn-ME"/>
        </w:rPr>
        <w:t xml:space="preserve"> </w:t>
      </w:r>
      <w:r w:rsidR="003101F8" w:rsidRPr="009943E4">
        <w:rPr>
          <w:szCs w:val="22"/>
          <w:lang w:val="sr-Latn-ME"/>
        </w:rPr>
        <w:t>terapiju</w:t>
      </w:r>
      <w:r w:rsidRPr="009943E4">
        <w:rPr>
          <w:szCs w:val="22"/>
          <w:lang w:val="sr-Latn-ME"/>
        </w:rPr>
        <w:t xml:space="preserve"> (ne duže od 6 ned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elja).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će Vam propisati ovaj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u trajanju</w:t>
      </w:r>
      <w:r w:rsidR="00BF5255" w:rsidRPr="009943E4">
        <w:rPr>
          <w:szCs w:val="22"/>
          <w:lang w:val="sr-Latn-ME"/>
        </w:rPr>
        <w:t xml:space="preserve"> terapije</w:t>
      </w:r>
      <w:r w:rsidRPr="009943E4">
        <w:rPr>
          <w:szCs w:val="22"/>
          <w:lang w:val="sr-Latn-ME"/>
        </w:rPr>
        <w:t xml:space="preserve"> od minimum 4 ned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elje. Nakon toga će 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proc</w:t>
      </w:r>
      <w:r w:rsidR="001F4815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jeniti</w:t>
      </w:r>
      <w:r w:rsidRPr="009943E4">
        <w:rPr>
          <w:szCs w:val="22"/>
          <w:lang w:val="sr-Latn-ME"/>
        </w:rPr>
        <w:t xml:space="preserve"> Vaše zdravstveno stanje i može Vam propisati još dodatne dv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 ned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elje terapije.</w:t>
      </w:r>
    </w:p>
    <w:p w14:paraId="5B81F33E" w14:textId="6FE2D76B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● Uv</w:t>
      </w:r>
      <w:r w:rsidR="00104E73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ek se obratite Vašem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>u pr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 nego </w:t>
      </w:r>
      <w:r w:rsidR="001F4A3C" w:rsidRPr="009943E4">
        <w:rPr>
          <w:szCs w:val="22"/>
          <w:lang w:val="sr-Latn-ME"/>
        </w:rPr>
        <w:t xml:space="preserve">što </w:t>
      </w:r>
      <w:r w:rsidRPr="009943E4">
        <w:rPr>
          <w:szCs w:val="22"/>
          <w:lang w:val="sr-Latn-ME"/>
        </w:rPr>
        <w:t xml:space="preserve">prestanete sa uzimanjem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>a</w:t>
      </w:r>
      <w:r w:rsidR="00BF5255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s obzirom da je potrebno </w:t>
      </w:r>
      <w:proofErr w:type="spellStart"/>
      <w:r w:rsidRPr="009943E4">
        <w:rPr>
          <w:szCs w:val="22"/>
          <w:lang w:val="sr-Latn-ME"/>
        </w:rPr>
        <w:t>postepeno</w:t>
      </w:r>
      <w:proofErr w:type="spellEnd"/>
      <w:r w:rsidRPr="009943E4">
        <w:rPr>
          <w:szCs w:val="22"/>
          <w:lang w:val="sr-Latn-ME"/>
        </w:rPr>
        <w:t xml:space="preserve"> smanjivati dozu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a. Ukoliko se </w:t>
      </w:r>
      <w:r w:rsidR="006C22C9" w:rsidRPr="009943E4">
        <w:rPr>
          <w:szCs w:val="22"/>
          <w:lang w:val="sr-Latn-ME"/>
        </w:rPr>
        <w:t>primjena</w:t>
      </w:r>
      <w:r w:rsidRPr="009943E4">
        <w:rPr>
          <w:szCs w:val="22"/>
          <w:lang w:val="sr-Latn-ME"/>
        </w:rPr>
        <w:t xml:space="preserve">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naglo prekine </w:t>
      </w:r>
      <w:r w:rsidR="001F4A3C" w:rsidRPr="009943E4">
        <w:rPr>
          <w:szCs w:val="22"/>
          <w:lang w:val="sr-Latn-ME"/>
        </w:rPr>
        <w:t xml:space="preserve">ili se doza </w:t>
      </w:r>
      <w:r w:rsidR="006C22C9" w:rsidRPr="009943E4">
        <w:rPr>
          <w:szCs w:val="22"/>
          <w:lang w:val="sr-Latn-ME"/>
        </w:rPr>
        <w:t>lijek</w:t>
      </w:r>
      <w:r w:rsidR="001F4A3C" w:rsidRPr="009943E4">
        <w:rPr>
          <w:szCs w:val="22"/>
          <w:lang w:val="sr-Latn-ME"/>
        </w:rPr>
        <w:t xml:space="preserve">a naglo smanji </w:t>
      </w:r>
      <w:r w:rsidRPr="009943E4">
        <w:rPr>
          <w:szCs w:val="22"/>
          <w:lang w:val="sr-Latn-ME"/>
        </w:rPr>
        <w:t xml:space="preserve">može doći do pojave </w:t>
      </w:r>
      <w:proofErr w:type="spellStart"/>
      <w:r w:rsidRPr="009943E4">
        <w:rPr>
          <w:i/>
          <w:szCs w:val="22"/>
          <w:lang w:val="sr-Latn-ME"/>
        </w:rPr>
        <w:t>rebound</w:t>
      </w:r>
      <w:proofErr w:type="spellEnd"/>
      <w:r w:rsidRPr="009943E4">
        <w:rPr>
          <w:szCs w:val="22"/>
          <w:lang w:val="sr-Latn-ME"/>
        </w:rPr>
        <w:t xml:space="preserve"> efekta (</w:t>
      </w:r>
      <w:r w:rsidR="006C22C9" w:rsidRPr="009943E4">
        <w:rPr>
          <w:szCs w:val="22"/>
          <w:lang w:val="sr-Latn-ME"/>
        </w:rPr>
        <w:t>vidjeti dio</w:t>
      </w:r>
      <w:r w:rsidR="001F4A3C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2)</w:t>
      </w:r>
      <w:r w:rsidR="005F7238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koji može izazvati veću uznemirenost, nemir ili otežan </w:t>
      </w:r>
      <w:r w:rsidR="005F7238" w:rsidRPr="009943E4">
        <w:rPr>
          <w:szCs w:val="22"/>
          <w:lang w:val="sr-Latn-ME"/>
        </w:rPr>
        <w:t xml:space="preserve">ulazak u </w:t>
      </w:r>
      <w:r w:rsidRPr="009943E4">
        <w:rPr>
          <w:szCs w:val="22"/>
          <w:lang w:val="sr-Latn-ME"/>
        </w:rPr>
        <w:t>san.</w:t>
      </w:r>
    </w:p>
    <w:p w14:paraId="5B81F33F" w14:textId="7921DB19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Ovi simptomi </w:t>
      </w:r>
      <w:proofErr w:type="spellStart"/>
      <w:r w:rsidRPr="009943E4">
        <w:rPr>
          <w:szCs w:val="22"/>
          <w:lang w:val="sr-Latn-ME"/>
        </w:rPr>
        <w:t>postepeno</w:t>
      </w:r>
      <w:proofErr w:type="spellEnd"/>
      <w:r w:rsidRPr="009943E4">
        <w:rPr>
          <w:szCs w:val="22"/>
          <w:lang w:val="sr-Latn-ME"/>
        </w:rPr>
        <w:t xml:space="preserve"> nestaju sa oporavkom Vašeg organizma. </w:t>
      </w:r>
      <w:r w:rsidR="001F4A3C" w:rsidRPr="009943E4">
        <w:rPr>
          <w:szCs w:val="22"/>
          <w:lang w:val="sr-Latn-ME"/>
        </w:rPr>
        <w:t>Ukoliko ste zabrinuti</w:t>
      </w:r>
      <w:r w:rsidR="005F7238" w:rsidRPr="009943E4">
        <w:rPr>
          <w:szCs w:val="22"/>
          <w:lang w:val="sr-Latn-ME"/>
        </w:rPr>
        <w:t>,</w:t>
      </w:r>
      <w:r w:rsidR="001F4A3C" w:rsidRPr="009943E4">
        <w:rPr>
          <w:szCs w:val="22"/>
          <w:lang w:val="sr-Latn-ME"/>
        </w:rPr>
        <w:t xml:space="preserve"> Vaš </w:t>
      </w:r>
      <w:r w:rsidR="006C22C9" w:rsidRPr="009943E4">
        <w:rPr>
          <w:szCs w:val="22"/>
          <w:lang w:val="sr-Latn-ME"/>
        </w:rPr>
        <w:t>ljekar</w:t>
      </w:r>
      <w:r w:rsidR="001F4A3C" w:rsidRPr="009943E4">
        <w:rPr>
          <w:szCs w:val="22"/>
          <w:lang w:val="sr-Latn-ME"/>
        </w:rPr>
        <w:t xml:space="preserve"> Vas može detaljnije informisati o ovome.</w:t>
      </w:r>
    </w:p>
    <w:p w14:paraId="5B81F340" w14:textId="77777777" w:rsidR="00823126" w:rsidRPr="009943E4" w:rsidRDefault="00823126" w:rsidP="009440DD">
      <w:pPr>
        <w:tabs>
          <w:tab w:val="clear" w:pos="284"/>
        </w:tabs>
        <w:rPr>
          <w:i/>
          <w:szCs w:val="22"/>
          <w:lang w:val="sr-Latn-ME"/>
        </w:rPr>
      </w:pPr>
    </w:p>
    <w:p w14:paraId="5B81F341" w14:textId="015C3B2A" w:rsidR="004D1D48" w:rsidRPr="009943E4" w:rsidRDefault="005F7238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Ako imate dodatnih pitanja o prim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eni ovog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a, obratite se svom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>u ili farmaceutu.</w:t>
      </w:r>
    </w:p>
    <w:p w14:paraId="6F602A68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62D8335B" w14:textId="77777777" w:rsidR="00895963" w:rsidRPr="009943E4" w:rsidRDefault="00895963" w:rsidP="009440DD">
      <w:pPr>
        <w:pStyle w:val="NASLOV123"/>
        <w:spacing w:before="0" w:after="0"/>
        <w:jc w:val="both"/>
        <w:rPr>
          <w:lang w:val="sr-Latn-ME"/>
        </w:rPr>
      </w:pPr>
    </w:p>
    <w:p w14:paraId="5B81F342" w14:textId="698C95C1" w:rsidR="00177D7F" w:rsidRPr="009943E4" w:rsidRDefault="00177D7F" w:rsidP="009440DD">
      <w:pPr>
        <w:pStyle w:val="NASLOV123"/>
        <w:spacing w:before="0" w:after="0"/>
        <w:jc w:val="both"/>
        <w:rPr>
          <w:lang w:val="sr-Latn-ME"/>
        </w:rPr>
      </w:pPr>
      <w:r w:rsidRPr="009943E4">
        <w:rPr>
          <w:lang w:val="sr-Latn-ME"/>
        </w:rPr>
        <w:t xml:space="preserve">4. </w:t>
      </w:r>
      <w:r w:rsidR="00895963" w:rsidRPr="009943E4">
        <w:rPr>
          <w:lang w:val="sr-Latn-ME"/>
        </w:rPr>
        <w:t>MOGUĆA NEŽELJENA DEJSTVA</w:t>
      </w:r>
    </w:p>
    <w:p w14:paraId="707B085F" w14:textId="77777777" w:rsidR="00895963" w:rsidRPr="009943E4" w:rsidRDefault="00895963" w:rsidP="009440DD">
      <w:pPr>
        <w:rPr>
          <w:szCs w:val="22"/>
          <w:lang w:val="sr-Latn-ME"/>
        </w:rPr>
      </w:pPr>
    </w:p>
    <w:p w14:paraId="5B81F343" w14:textId="0BD628B8" w:rsidR="00177D7F" w:rsidRPr="009943E4" w:rsidRDefault="00104D20" w:rsidP="009440DD">
      <w:pPr>
        <w:rPr>
          <w:noProof/>
          <w:szCs w:val="22"/>
          <w:lang w:val="sr-Latn-ME"/>
        </w:rPr>
      </w:pPr>
      <w:r w:rsidRPr="009943E4">
        <w:rPr>
          <w:szCs w:val="22"/>
          <w:lang w:val="sr-Latn-ME"/>
        </w:rPr>
        <w:t xml:space="preserve">Kao i svi </w:t>
      </w:r>
      <w:r w:rsidR="006C22C9" w:rsidRPr="009943E4">
        <w:rPr>
          <w:szCs w:val="22"/>
          <w:lang w:val="sr-Latn-ME"/>
        </w:rPr>
        <w:t>ljekovi</w:t>
      </w:r>
      <w:r w:rsidRPr="009943E4">
        <w:rPr>
          <w:szCs w:val="22"/>
          <w:lang w:val="sr-Latn-ME"/>
        </w:rPr>
        <w:t xml:space="preserve"> </w:t>
      </w:r>
      <w:r w:rsidR="00895963" w:rsidRPr="009943E4">
        <w:rPr>
          <w:szCs w:val="22"/>
          <w:lang w:val="sr-Latn-ME"/>
        </w:rPr>
        <w:t xml:space="preserve">i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</w:t>
      </w:r>
      <w:r w:rsidR="00895963" w:rsidRPr="009943E4">
        <w:rPr>
          <w:szCs w:val="22"/>
          <w:lang w:val="sr-Latn-ME"/>
        </w:rPr>
        <w:t xml:space="preserve">DEMETRIN </w:t>
      </w:r>
      <w:r w:rsidRPr="009943E4">
        <w:rPr>
          <w:szCs w:val="22"/>
          <w:lang w:val="sr-Latn-ME"/>
        </w:rPr>
        <w:t xml:space="preserve">može </w:t>
      </w:r>
      <w:r w:rsidR="00895963" w:rsidRPr="009943E4">
        <w:rPr>
          <w:szCs w:val="22"/>
          <w:lang w:val="sr-Latn-ME"/>
        </w:rPr>
        <w:t xml:space="preserve">izazvati </w:t>
      </w:r>
      <w:r w:rsidRPr="009943E4">
        <w:rPr>
          <w:szCs w:val="22"/>
          <w:lang w:val="sr-Latn-ME"/>
        </w:rPr>
        <w:t xml:space="preserve">neželjena dejstva, iako </w:t>
      </w:r>
      <w:r w:rsidR="00895963" w:rsidRPr="009943E4">
        <w:rPr>
          <w:szCs w:val="22"/>
          <w:lang w:val="sr-Latn-ME"/>
        </w:rPr>
        <w:t>se ona ne moraju javiti kod svakoga.</w:t>
      </w:r>
    </w:p>
    <w:p w14:paraId="5B81F344" w14:textId="77777777" w:rsidR="00177D7F" w:rsidRPr="009943E4" w:rsidRDefault="00177D7F" w:rsidP="009440DD">
      <w:pPr>
        <w:rPr>
          <w:i/>
          <w:iCs/>
          <w:szCs w:val="22"/>
          <w:lang w:val="sr-Latn-ME"/>
        </w:rPr>
      </w:pPr>
    </w:p>
    <w:p w14:paraId="5B81F345" w14:textId="775E077E" w:rsidR="00A92B74" w:rsidRPr="009943E4" w:rsidRDefault="00A92B74" w:rsidP="009440DD">
      <w:pPr>
        <w:rPr>
          <w:b/>
          <w:iCs/>
          <w:szCs w:val="22"/>
          <w:lang w:val="sr-Latn-ME"/>
        </w:rPr>
      </w:pPr>
      <w:r w:rsidRPr="009943E4">
        <w:rPr>
          <w:b/>
          <w:iCs/>
          <w:szCs w:val="22"/>
          <w:lang w:val="sr-Latn-ME"/>
        </w:rPr>
        <w:t xml:space="preserve">Razlozi da </w:t>
      </w:r>
      <w:r w:rsidR="00A100FD" w:rsidRPr="009943E4">
        <w:rPr>
          <w:b/>
          <w:iCs/>
          <w:szCs w:val="22"/>
          <w:lang w:val="sr-Latn-ME"/>
        </w:rPr>
        <w:t xml:space="preserve">se </w:t>
      </w:r>
      <w:r w:rsidRPr="009943E4">
        <w:rPr>
          <w:b/>
          <w:iCs/>
          <w:szCs w:val="22"/>
          <w:lang w:val="sr-Latn-ME"/>
        </w:rPr>
        <w:t xml:space="preserve">odmah </w:t>
      </w:r>
      <w:r w:rsidR="00A100FD" w:rsidRPr="009943E4">
        <w:rPr>
          <w:b/>
          <w:iCs/>
          <w:szCs w:val="22"/>
          <w:lang w:val="sr-Latn-ME"/>
        </w:rPr>
        <w:t>obratite</w:t>
      </w:r>
      <w:r w:rsidRPr="009943E4">
        <w:rPr>
          <w:b/>
          <w:iCs/>
          <w:szCs w:val="22"/>
          <w:lang w:val="sr-Latn-ME"/>
        </w:rPr>
        <w:t xml:space="preserve"> </w:t>
      </w:r>
      <w:r w:rsidR="00A100FD" w:rsidRPr="009943E4">
        <w:rPr>
          <w:b/>
          <w:iCs/>
          <w:szCs w:val="22"/>
          <w:lang w:val="sr-Latn-ME"/>
        </w:rPr>
        <w:t>Vašem</w:t>
      </w:r>
      <w:r w:rsidRPr="009943E4">
        <w:rPr>
          <w:b/>
          <w:iCs/>
          <w:szCs w:val="22"/>
          <w:lang w:val="sr-Latn-ME"/>
        </w:rPr>
        <w:t xml:space="preserve"> </w:t>
      </w:r>
      <w:r w:rsidR="006C22C9" w:rsidRPr="009943E4">
        <w:rPr>
          <w:b/>
          <w:iCs/>
          <w:szCs w:val="22"/>
          <w:lang w:val="sr-Latn-ME"/>
        </w:rPr>
        <w:t>ljekar</w:t>
      </w:r>
      <w:r w:rsidR="00A100FD" w:rsidRPr="009943E4">
        <w:rPr>
          <w:b/>
          <w:iCs/>
          <w:szCs w:val="22"/>
          <w:lang w:val="sr-Latn-ME"/>
        </w:rPr>
        <w:t>u</w:t>
      </w:r>
      <w:r w:rsidRPr="009943E4">
        <w:rPr>
          <w:b/>
          <w:iCs/>
          <w:szCs w:val="22"/>
          <w:lang w:val="sr-Latn-ME"/>
        </w:rPr>
        <w:t>:</w:t>
      </w:r>
    </w:p>
    <w:p w14:paraId="5B81F346" w14:textId="31E4E3FA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bCs/>
          <w:iCs/>
          <w:color w:val="000000"/>
          <w:szCs w:val="22"/>
          <w:lang w:val="sr-Latn-ME"/>
        </w:rPr>
        <w:lastRenderedPageBreak/>
        <w:t xml:space="preserve">Veoma </w:t>
      </w:r>
      <w:r w:rsidR="00A92B74" w:rsidRPr="009943E4">
        <w:rPr>
          <w:bCs/>
          <w:iCs/>
          <w:color w:val="000000"/>
          <w:szCs w:val="22"/>
          <w:lang w:val="sr-Latn-ME"/>
        </w:rPr>
        <w:t>r</w:t>
      </w:r>
      <w:r w:rsidR="000C1FC4" w:rsidRPr="009943E4">
        <w:rPr>
          <w:bCs/>
          <w:iCs/>
          <w:color w:val="000000"/>
          <w:szCs w:val="22"/>
          <w:lang w:val="sr-Latn-ME"/>
        </w:rPr>
        <w:t>ij</w:t>
      </w:r>
      <w:r w:rsidR="00A92B74" w:rsidRPr="009943E4">
        <w:rPr>
          <w:bCs/>
          <w:iCs/>
          <w:color w:val="000000"/>
          <w:szCs w:val="22"/>
          <w:lang w:val="sr-Latn-ME"/>
        </w:rPr>
        <w:t>etko</w:t>
      </w:r>
      <w:r w:rsidRPr="009943E4">
        <w:rPr>
          <w:bCs/>
          <w:iCs/>
          <w:color w:val="000000"/>
          <w:szCs w:val="22"/>
          <w:lang w:val="sr-Latn-ME"/>
        </w:rPr>
        <w:t xml:space="preserve"> se za </w:t>
      </w:r>
      <w:r w:rsidR="006C22C9" w:rsidRPr="009943E4">
        <w:rPr>
          <w:bCs/>
          <w:iCs/>
          <w:color w:val="000000"/>
          <w:szCs w:val="22"/>
          <w:lang w:val="sr-Latn-ME"/>
        </w:rPr>
        <w:t>vrijeme</w:t>
      </w:r>
      <w:r w:rsidRPr="009943E4">
        <w:rPr>
          <w:bCs/>
          <w:iCs/>
          <w:color w:val="000000"/>
          <w:szCs w:val="22"/>
          <w:lang w:val="sr-Latn-ME"/>
        </w:rPr>
        <w:t xml:space="preserve"> uzimanja </w:t>
      </w:r>
      <w:r w:rsidR="006C22C9" w:rsidRPr="009943E4">
        <w:rPr>
          <w:bCs/>
          <w:iCs/>
          <w:color w:val="000000"/>
          <w:szCs w:val="22"/>
          <w:lang w:val="sr-Latn-ME"/>
        </w:rPr>
        <w:t>lijek</w:t>
      </w:r>
      <w:r w:rsidRPr="009943E4">
        <w:rPr>
          <w:bCs/>
          <w:iCs/>
          <w:color w:val="000000"/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Pr="009943E4">
        <w:rPr>
          <w:szCs w:val="22"/>
          <w:lang w:val="sr-Latn-ME"/>
        </w:rPr>
        <w:t xml:space="preserve"> mogu javiti ozbiljni poremećaji ponašanja ili psihijatrijski poremećaji – npr. </w:t>
      </w:r>
      <w:proofErr w:type="spellStart"/>
      <w:r w:rsidR="00A11308" w:rsidRPr="009943E4">
        <w:rPr>
          <w:szCs w:val="22"/>
          <w:lang w:val="sr-Latn-ME"/>
        </w:rPr>
        <w:t>psihomotorni</w:t>
      </w:r>
      <w:proofErr w:type="spellEnd"/>
      <w:r w:rsidR="00A11308" w:rsidRPr="009943E4">
        <w:rPr>
          <w:szCs w:val="22"/>
          <w:lang w:val="sr-Latn-ME"/>
        </w:rPr>
        <w:t xml:space="preserve"> nemir</w:t>
      </w:r>
      <w:r w:rsidRPr="009943E4">
        <w:rPr>
          <w:szCs w:val="22"/>
          <w:lang w:val="sr-Latn-ME"/>
        </w:rPr>
        <w:t xml:space="preserve">, </w:t>
      </w:r>
      <w:r w:rsidR="00404CC3" w:rsidRPr="009943E4">
        <w:rPr>
          <w:szCs w:val="22"/>
          <w:lang w:val="sr-Latn-ME"/>
        </w:rPr>
        <w:t>uznemirenost</w:t>
      </w:r>
      <w:r w:rsidRPr="009943E4">
        <w:rPr>
          <w:szCs w:val="22"/>
          <w:lang w:val="sr-Latn-ME"/>
        </w:rPr>
        <w:t>, agresivnost, razdražljivost, b</w:t>
      </w:r>
      <w:r w:rsidR="000C1FC4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 xml:space="preserve">es praćen agresivnošću, </w:t>
      </w:r>
      <w:r w:rsidR="00A92B74" w:rsidRPr="009943E4">
        <w:rPr>
          <w:szCs w:val="22"/>
          <w:lang w:val="sr-Latn-ME"/>
        </w:rPr>
        <w:t>lažna ub</w:t>
      </w:r>
      <w:r w:rsidR="001F4815" w:rsidRPr="009943E4">
        <w:rPr>
          <w:szCs w:val="22"/>
          <w:lang w:val="sr-Latn-ME"/>
        </w:rPr>
        <w:t>j</w:t>
      </w:r>
      <w:r w:rsidR="00A92B74" w:rsidRPr="009943E4">
        <w:rPr>
          <w:szCs w:val="22"/>
          <w:lang w:val="sr-Latn-ME"/>
        </w:rPr>
        <w:t>eđenja</w:t>
      </w:r>
      <w:r w:rsidRPr="009943E4">
        <w:rPr>
          <w:szCs w:val="22"/>
          <w:lang w:val="sr-Latn-ME"/>
        </w:rPr>
        <w:t>, košmari ili živopisni snovi i halucinacije</w:t>
      </w:r>
      <w:r w:rsidR="00404CC3" w:rsidRPr="009943E4">
        <w:rPr>
          <w:szCs w:val="22"/>
          <w:lang w:val="sr-Latn-ME"/>
        </w:rPr>
        <w:t xml:space="preserve"> (opažanje nepostojećih stvari)</w:t>
      </w:r>
      <w:r w:rsidRPr="009943E4">
        <w:rPr>
          <w:szCs w:val="22"/>
          <w:lang w:val="sr-Latn-ME"/>
        </w:rPr>
        <w:t xml:space="preserve"> ili drugi poremećaji ponašanja.</w:t>
      </w:r>
    </w:p>
    <w:p w14:paraId="5B81F347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48" w14:textId="350AAC16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Ukoliko prim</w:t>
      </w:r>
      <w:r w:rsidR="000C1FC4" w:rsidRPr="009943E4">
        <w:rPr>
          <w:b/>
          <w:szCs w:val="22"/>
          <w:lang w:val="sr-Latn-ME"/>
        </w:rPr>
        <w:t>ij</w:t>
      </w:r>
      <w:r w:rsidRPr="009943E4">
        <w:rPr>
          <w:b/>
          <w:szCs w:val="22"/>
          <w:lang w:val="sr-Latn-ME"/>
        </w:rPr>
        <w:t xml:space="preserve">etite neke od ovih simptoma, odmah se obratite Vašem </w:t>
      </w:r>
      <w:r w:rsidR="006C22C9" w:rsidRPr="009943E4">
        <w:rPr>
          <w:b/>
          <w:szCs w:val="22"/>
          <w:lang w:val="sr-Latn-ME"/>
        </w:rPr>
        <w:t>ljekar</w:t>
      </w:r>
      <w:r w:rsidRPr="009943E4">
        <w:rPr>
          <w:b/>
          <w:szCs w:val="22"/>
          <w:lang w:val="sr-Latn-ME"/>
        </w:rPr>
        <w:t xml:space="preserve">u jer može biti potrebno da prekinete uzimanje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 xml:space="preserve">a. Vaš </w:t>
      </w:r>
      <w:r w:rsidR="006C22C9" w:rsidRPr="009943E4">
        <w:rPr>
          <w:b/>
          <w:szCs w:val="22"/>
          <w:lang w:val="sr-Latn-ME"/>
        </w:rPr>
        <w:t>ljekar</w:t>
      </w:r>
      <w:r w:rsidRPr="009943E4">
        <w:rPr>
          <w:b/>
          <w:szCs w:val="22"/>
          <w:lang w:val="sr-Latn-ME"/>
        </w:rPr>
        <w:t xml:space="preserve"> će Vas </w:t>
      </w:r>
      <w:r w:rsidR="006C22C9" w:rsidRPr="009943E4">
        <w:rPr>
          <w:b/>
          <w:szCs w:val="22"/>
          <w:lang w:val="sr-Latn-ME"/>
        </w:rPr>
        <w:t>savjetovati</w:t>
      </w:r>
      <w:r w:rsidRPr="009943E4">
        <w:rPr>
          <w:b/>
          <w:szCs w:val="22"/>
          <w:lang w:val="sr-Latn-ME"/>
        </w:rPr>
        <w:t xml:space="preserve"> na koji način da prekinete terapiju.</w:t>
      </w:r>
    </w:p>
    <w:p w14:paraId="5B81F349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4A" w14:textId="11E2984D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Zavisnost i simptomi</w:t>
      </w:r>
      <w:r w:rsidR="009A5841" w:rsidRPr="009943E4">
        <w:rPr>
          <w:b/>
          <w:szCs w:val="22"/>
          <w:lang w:val="sr-Latn-ME"/>
        </w:rPr>
        <w:t xml:space="preserve"> </w:t>
      </w:r>
      <w:proofErr w:type="spellStart"/>
      <w:r w:rsidR="009A5841" w:rsidRPr="009943E4">
        <w:rPr>
          <w:b/>
          <w:szCs w:val="22"/>
          <w:lang w:val="sr-Latn-ME"/>
        </w:rPr>
        <w:t>usl</w:t>
      </w:r>
      <w:r w:rsidR="001F4815" w:rsidRPr="009943E4">
        <w:rPr>
          <w:b/>
          <w:szCs w:val="22"/>
          <w:lang w:val="sr-Latn-ME"/>
        </w:rPr>
        <w:t>j</w:t>
      </w:r>
      <w:r w:rsidR="009A5841" w:rsidRPr="009943E4">
        <w:rPr>
          <w:b/>
          <w:szCs w:val="22"/>
          <w:lang w:val="sr-Latn-ME"/>
        </w:rPr>
        <w:t>ed</w:t>
      </w:r>
      <w:proofErr w:type="spellEnd"/>
      <w:r w:rsidR="009A5841" w:rsidRPr="009943E4">
        <w:rPr>
          <w:b/>
          <w:szCs w:val="22"/>
          <w:lang w:val="sr-Latn-ME"/>
        </w:rPr>
        <w:t xml:space="preserve"> obustave </w:t>
      </w:r>
      <w:r w:rsidR="006C22C9" w:rsidRPr="009943E4">
        <w:rPr>
          <w:b/>
          <w:szCs w:val="22"/>
          <w:lang w:val="sr-Latn-ME"/>
        </w:rPr>
        <w:t>lijek</w:t>
      </w:r>
      <w:r w:rsidR="009A5841" w:rsidRPr="009943E4">
        <w:rPr>
          <w:b/>
          <w:szCs w:val="22"/>
          <w:lang w:val="sr-Latn-ME"/>
        </w:rPr>
        <w:t>a</w:t>
      </w:r>
    </w:p>
    <w:p w14:paraId="5B81F34B" w14:textId="2F91DDCD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szCs w:val="22"/>
          <w:lang w:val="sr-Latn-ME"/>
        </w:rPr>
        <w:t xml:space="preserve">moguće je da </w:t>
      </w:r>
      <w:proofErr w:type="spellStart"/>
      <w:r w:rsidRPr="009943E4">
        <w:rPr>
          <w:szCs w:val="22"/>
          <w:lang w:val="sr-Latn-ME"/>
        </w:rPr>
        <w:t>usl</w:t>
      </w:r>
      <w:r w:rsidR="001F4815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ed</w:t>
      </w:r>
      <w:proofErr w:type="spellEnd"/>
      <w:r w:rsidRPr="009943E4">
        <w:rPr>
          <w:szCs w:val="22"/>
          <w:lang w:val="sr-Latn-ME"/>
        </w:rPr>
        <w:t xml:space="preserve"> prim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ene </w:t>
      </w:r>
      <w:proofErr w:type="spellStart"/>
      <w:r w:rsidRPr="009943E4">
        <w:rPr>
          <w:szCs w:val="22"/>
          <w:lang w:val="sr-Latn-ME"/>
        </w:rPr>
        <w:t>prazepama</w:t>
      </w:r>
      <w:proofErr w:type="spellEnd"/>
      <w:r w:rsidRPr="009943E4">
        <w:rPr>
          <w:szCs w:val="22"/>
          <w:lang w:val="sr-Latn-ME"/>
        </w:rPr>
        <w:t xml:space="preserve"> dođe do pojave zavisnosti koja povećava mogućnost za nastanak apstinencijalnih simptoma nakon prekida terapije. </w:t>
      </w:r>
      <w:r w:rsidR="006C22C9" w:rsidRPr="009943E4">
        <w:rPr>
          <w:b/>
          <w:szCs w:val="22"/>
          <w:lang w:val="sr-Latn-ME"/>
        </w:rPr>
        <w:t>Obav</w:t>
      </w:r>
      <w:r w:rsidR="001F4815" w:rsidRPr="009943E4">
        <w:rPr>
          <w:b/>
          <w:szCs w:val="22"/>
          <w:lang w:val="sr-Latn-ME"/>
        </w:rPr>
        <w:t>i</w:t>
      </w:r>
      <w:r w:rsidR="006C22C9" w:rsidRPr="009943E4">
        <w:rPr>
          <w:b/>
          <w:szCs w:val="22"/>
          <w:lang w:val="sr-Latn-ME"/>
        </w:rPr>
        <w:t>jestite</w:t>
      </w:r>
      <w:r w:rsidRPr="009943E4">
        <w:rPr>
          <w:b/>
          <w:szCs w:val="22"/>
          <w:lang w:val="sr-Latn-ME"/>
        </w:rPr>
        <w:t xml:space="preserve"> Vašeg </w:t>
      </w:r>
      <w:r w:rsidR="006C22C9" w:rsidRPr="009943E4">
        <w:rPr>
          <w:b/>
          <w:szCs w:val="22"/>
          <w:lang w:val="sr-Latn-ME"/>
        </w:rPr>
        <w:t>ljekar</w:t>
      </w:r>
      <w:r w:rsidRPr="009943E4">
        <w:rPr>
          <w:b/>
          <w:szCs w:val="22"/>
          <w:lang w:val="sr-Latn-ME"/>
        </w:rPr>
        <w:t>a</w:t>
      </w:r>
      <w:r w:rsidRPr="009943E4">
        <w:rPr>
          <w:szCs w:val="22"/>
          <w:lang w:val="sr-Latn-ME"/>
        </w:rPr>
        <w:t xml:space="preserve"> ukoliko os</w:t>
      </w:r>
      <w:r w:rsidR="001F4815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etite </w:t>
      </w:r>
      <w:r w:rsidR="0010621E" w:rsidRPr="009943E4">
        <w:rPr>
          <w:szCs w:val="22"/>
          <w:lang w:val="sr-Latn-ME"/>
        </w:rPr>
        <w:t>zavisnost od Vaše terapije</w:t>
      </w:r>
      <w:r w:rsidRPr="009943E4">
        <w:rPr>
          <w:szCs w:val="22"/>
          <w:lang w:val="sr-Latn-ME"/>
        </w:rPr>
        <w:t>.</w:t>
      </w:r>
    </w:p>
    <w:p w14:paraId="5B81F34C" w14:textId="0FB909C1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szCs w:val="22"/>
          <w:lang w:val="sr-Latn-ME"/>
        </w:rPr>
        <w:t>Apstine</w:t>
      </w:r>
      <w:r w:rsidR="001F4815" w:rsidRPr="009943E4">
        <w:rPr>
          <w:szCs w:val="22"/>
          <w:lang w:val="sr-Latn-ME"/>
        </w:rPr>
        <w:t>n</w:t>
      </w:r>
      <w:r w:rsidRPr="009943E4">
        <w:rPr>
          <w:szCs w:val="22"/>
          <w:lang w:val="sr-Latn-ME"/>
        </w:rPr>
        <w:t>cijalni simptomi su češći kod naglog prekida terapije, ukoliko ste uzimali v</w:t>
      </w:r>
      <w:r w:rsidR="00CC570C" w:rsidRPr="009943E4">
        <w:rPr>
          <w:szCs w:val="22"/>
          <w:lang w:val="sr-Latn-ME"/>
        </w:rPr>
        <w:t>elike</w:t>
      </w:r>
      <w:r w:rsidRPr="009943E4">
        <w:rPr>
          <w:szCs w:val="22"/>
          <w:lang w:val="sr-Latn-ME"/>
        </w:rPr>
        <w:t xml:space="preserve"> doze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a, ako ste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 prim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enjivali duži </w:t>
      </w:r>
      <w:r w:rsidR="006C22C9" w:rsidRPr="009943E4">
        <w:rPr>
          <w:szCs w:val="22"/>
          <w:lang w:val="sr-Latn-ME"/>
        </w:rPr>
        <w:t>vreme</w:t>
      </w:r>
      <w:r w:rsidRPr="009943E4">
        <w:rPr>
          <w:szCs w:val="22"/>
          <w:lang w:val="sr-Latn-ME"/>
        </w:rPr>
        <w:t xml:space="preserve">nski period od preporučenog ili </w:t>
      </w:r>
      <w:r w:rsidR="00404CC3" w:rsidRPr="009943E4">
        <w:rPr>
          <w:szCs w:val="22"/>
          <w:lang w:val="sr-Latn-ME"/>
        </w:rPr>
        <w:t>ste ranije imali zavisnost</w:t>
      </w:r>
      <w:r w:rsidRPr="009943E4">
        <w:rPr>
          <w:szCs w:val="22"/>
          <w:lang w:val="sr-Latn-ME"/>
        </w:rPr>
        <w:t xml:space="preserve"> od alkohola ili </w:t>
      </w:r>
      <w:r w:rsidR="006C22C9" w:rsidRPr="009943E4">
        <w:rPr>
          <w:szCs w:val="22"/>
          <w:lang w:val="sr-Latn-ME"/>
        </w:rPr>
        <w:t>ljekova</w:t>
      </w:r>
      <w:r w:rsidRPr="009943E4">
        <w:rPr>
          <w:szCs w:val="22"/>
          <w:lang w:val="sr-Latn-ME"/>
        </w:rPr>
        <w:t xml:space="preserve">. Ovo može izazvati simptome poput glavobolje, </w:t>
      </w:r>
      <w:r w:rsidR="00404CC3" w:rsidRPr="009943E4">
        <w:rPr>
          <w:szCs w:val="22"/>
          <w:lang w:val="sr-Latn-ME"/>
        </w:rPr>
        <w:t xml:space="preserve">bola u </w:t>
      </w:r>
      <w:r w:rsidRPr="009943E4">
        <w:rPr>
          <w:szCs w:val="22"/>
          <w:lang w:val="sr-Latn-ME"/>
        </w:rPr>
        <w:t>mišić</w:t>
      </w:r>
      <w:r w:rsidR="00404CC3" w:rsidRPr="009943E4">
        <w:rPr>
          <w:szCs w:val="22"/>
          <w:lang w:val="sr-Latn-ME"/>
        </w:rPr>
        <w:t>ima</w:t>
      </w:r>
      <w:r w:rsidRPr="009943E4">
        <w:rPr>
          <w:szCs w:val="22"/>
          <w:lang w:val="sr-Latn-ME"/>
        </w:rPr>
        <w:t xml:space="preserve">, izražene uznemirenosti, </w:t>
      </w:r>
      <w:r w:rsidR="00404CC3" w:rsidRPr="009943E4">
        <w:rPr>
          <w:szCs w:val="22"/>
          <w:lang w:val="sr-Latn-ME"/>
        </w:rPr>
        <w:t>napetosti</w:t>
      </w:r>
      <w:r w:rsidRPr="009943E4">
        <w:rPr>
          <w:szCs w:val="22"/>
          <w:lang w:val="sr-Latn-ME"/>
        </w:rPr>
        <w:t xml:space="preserve">, nemira, </w:t>
      </w:r>
      <w:r w:rsidR="00404CC3" w:rsidRPr="009943E4">
        <w:rPr>
          <w:szCs w:val="22"/>
          <w:lang w:val="sr-Latn-ME"/>
        </w:rPr>
        <w:t>zbunjenosti</w:t>
      </w:r>
      <w:r w:rsidRPr="009943E4">
        <w:rPr>
          <w:szCs w:val="22"/>
          <w:lang w:val="sr-Latn-ME"/>
        </w:rPr>
        <w:t xml:space="preserve">, </w:t>
      </w:r>
      <w:r w:rsidR="006C22C9" w:rsidRPr="009943E4">
        <w:rPr>
          <w:szCs w:val="22"/>
          <w:lang w:val="sr-Latn-ME"/>
        </w:rPr>
        <w:t>promjene</w:t>
      </w:r>
      <w:r w:rsidRPr="009943E4">
        <w:rPr>
          <w:szCs w:val="22"/>
          <w:lang w:val="sr-Latn-ME"/>
        </w:rPr>
        <w:t xml:space="preserve"> raspoloženja, poremećaja sna i razdražljivosti.</w:t>
      </w:r>
    </w:p>
    <w:p w14:paraId="5B81F34D" w14:textId="2ABE6F4C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szCs w:val="22"/>
          <w:lang w:val="sr-Latn-ME"/>
        </w:rPr>
        <w:t xml:space="preserve">U težim slučajevima se mogu javiti sledeći simptomi: mučnina, povraćanje, znojenje, </w:t>
      </w:r>
      <w:r w:rsidR="00404CC3" w:rsidRPr="009943E4">
        <w:rPr>
          <w:szCs w:val="22"/>
          <w:lang w:val="sr-Latn-ME"/>
        </w:rPr>
        <w:t>grčevi u želucu</w:t>
      </w:r>
      <w:r w:rsidRPr="009943E4">
        <w:rPr>
          <w:szCs w:val="22"/>
          <w:lang w:val="sr-Latn-ME"/>
        </w:rPr>
        <w:t>, grčevi</w:t>
      </w:r>
      <w:r w:rsidR="00404CC3" w:rsidRPr="009943E4">
        <w:rPr>
          <w:szCs w:val="22"/>
          <w:lang w:val="sr-Latn-ME"/>
        </w:rPr>
        <w:t xml:space="preserve"> u mišićima</w:t>
      </w:r>
      <w:r w:rsidRPr="009943E4">
        <w:rPr>
          <w:szCs w:val="22"/>
          <w:lang w:val="sr-Latn-ME"/>
        </w:rPr>
        <w:t>, os</w:t>
      </w:r>
      <w:r w:rsidR="001F4815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ećaj nestvarnosti ili otuđenosti, preos</w:t>
      </w:r>
      <w:r w:rsidR="006C22C9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etljivost na zvuk, sv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etlost ili fizički kontakt, os</w:t>
      </w:r>
      <w:r w:rsidR="001F4815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ećaj </w:t>
      </w:r>
      <w:proofErr w:type="spellStart"/>
      <w:r w:rsidR="00404CC3" w:rsidRPr="009943E4">
        <w:rPr>
          <w:szCs w:val="22"/>
          <w:lang w:val="sr-Latn-ME"/>
        </w:rPr>
        <w:t>utrnulosti</w:t>
      </w:r>
      <w:proofErr w:type="spellEnd"/>
      <w:r w:rsidR="00CC570C" w:rsidRPr="009943E4">
        <w:rPr>
          <w:szCs w:val="22"/>
          <w:lang w:val="sr-Latn-ME"/>
        </w:rPr>
        <w:t xml:space="preserve"> i bockanja</w:t>
      </w:r>
      <w:r w:rsidRPr="009943E4">
        <w:rPr>
          <w:szCs w:val="22"/>
          <w:lang w:val="sr-Latn-ME"/>
        </w:rPr>
        <w:t xml:space="preserve"> po stopalima i šakama, halucinacije, </w:t>
      </w:r>
      <w:r w:rsidR="00404CC3" w:rsidRPr="009943E4">
        <w:rPr>
          <w:szCs w:val="22"/>
          <w:lang w:val="sr-Latn-ME"/>
        </w:rPr>
        <w:t>drhtavica</w:t>
      </w:r>
      <w:r w:rsidRPr="009943E4">
        <w:rPr>
          <w:szCs w:val="22"/>
          <w:lang w:val="sr-Latn-ME"/>
        </w:rPr>
        <w:t xml:space="preserve"> ili epileptični napad.</w:t>
      </w:r>
    </w:p>
    <w:p w14:paraId="5B81F34E" w14:textId="77777777" w:rsidR="004513BD" w:rsidRPr="009943E4" w:rsidRDefault="004513BD" w:rsidP="009440DD">
      <w:pPr>
        <w:tabs>
          <w:tab w:val="clear" w:pos="284"/>
        </w:tabs>
        <w:ind w:left="1080"/>
        <w:rPr>
          <w:b/>
          <w:szCs w:val="22"/>
          <w:lang w:val="sr-Latn-ME"/>
        </w:rPr>
      </w:pPr>
    </w:p>
    <w:p w14:paraId="5B81F34F" w14:textId="204CE0D3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Ukoliko dođe do pogoršanja nekog od apstinencijalnih simptoma ili oni ne prestanu, odmah se obratite Vašem </w:t>
      </w:r>
      <w:r w:rsidR="006C22C9" w:rsidRPr="009943E4">
        <w:rPr>
          <w:b/>
          <w:szCs w:val="22"/>
          <w:lang w:val="sr-Latn-ME"/>
        </w:rPr>
        <w:t>ljekar</w:t>
      </w:r>
      <w:r w:rsidRPr="009943E4">
        <w:rPr>
          <w:b/>
          <w:szCs w:val="22"/>
          <w:lang w:val="sr-Latn-ME"/>
        </w:rPr>
        <w:t>u.</w:t>
      </w:r>
    </w:p>
    <w:p w14:paraId="5B81F350" w14:textId="77777777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</w:p>
    <w:p w14:paraId="5B81F351" w14:textId="77777777" w:rsidR="00823126" w:rsidRPr="009943E4" w:rsidRDefault="00823126" w:rsidP="009440DD">
      <w:pPr>
        <w:tabs>
          <w:tab w:val="clear" w:pos="284"/>
          <w:tab w:val="left" w:pos="-720"/>
          <w:tab w:val="left" w:pos="0"/>
          <w:tab w:val="num" w:pos="1170"/>
        </w:tabs>
        <w:suppressAutoHyphens/>
        <w:rPr>
          <w:b/>
          <w:szCs w:val="22"/>
          <w:lang w:val="sr-Latn-ME"/>
        </w:rPr>
      </w:pPr>
      <w:r w:rsidRPr="009943E4">
        <w:rPr>
          <w:b/>
          <w:snapToGrid w:val="0"/>
          <w:szCs w:val="22"/>
          <w:lang w:val="sr-Latn-ME"/>
        </w:rPr>
        <w:t>Ostala neželjena dejstva</w:t>
      </w:r>
    </w:p>
    <w:p w14:paraId="5B81F352" w14:textId="77777777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</w:p>
    <w:p w14:paraId="5B81F353" w14:textId="2508BB6B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Takođe </w:t>
      </w:r>
      <w:r w:rsidR="00606661" w:rsidRPr="009943E4">
        <w:rPr>
          <w:szCs w:val="22"/>
          <w:lang w:val="sr-Latn-ME"/>
        </w:rPr>
        <w:t>mogu se ispoljiti</w:t>
      </w:r>
      <w:r w:rsidRPr="009943E4">
        <w:rPr>
          <w:szCs w:val="22"/>
          <w:lang w:val="sr-Latn-ME"/>
        </w:rPr>
        <w:t xml:space="preserve"> i sledeća neželjena dejstva</w:t>
      </w:r>
      <w:r w:rsidR="00606661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ali ne prekidajte sa uzimanjem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</w:t>
      </w:r>
      <w:proofErr w:type="spellStart"/>
      <w:r w:rsidRPr="009943E4">
        <w:rPr>
          <w:szCs w:val="22"/>
          <w:lang w:val="sr-Latn-ME"/>
        </w:rPr>
        <w:t>Demetrin</w:t>
      </w:r>
      <w:proofErr w:type="spellEnd"/>
      <w:r w:rsidR="00606661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</w:t>
      </w:r>
      <w:r w:rsidR="00606661" w:rsidRPr="009943E4">
        <w:rPr>
          <w:szCs w:val="22"/>
          <w:lang w:val="sr-Latn-ME"/>
        </w:rPr>
        <w:t>osim ako</w:t>
      </w:r>
      <w:r w:rsidRPr="009943E4">
        <w:rPr>
          <w:szCs w:val="22"/>
          <w:lang w:val="sr-Latn-ME"/>
        </w:rPr>
        <w:t xml:space="preserve"> se ona znatno pogoršaju. Obratite se Vašem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u u slučaju zabrinutosti za neko od </w:t>
      </w:r>
      <w:r w:rsidR="004E7273" w:rsidRPr="009943E4">
        <w:rPr>
          <w:szCs w:val="22"/>
          <w:lang w:val="sr-Latn-ME"/>
        </w:rPr>
        <w:t xml:space="preserve">sledećih </w:t>
      </w:r>
      <w:r w:rsidRPr="009943E4">
        <w:rPr>
          <w:szCs w:val="22"/>
          <w:lang w:val="sr-Latn-ME"/>
        </w:rPr>
        <w:t>neželjenih dejstava:</w:t>
      </w:r>
    </w:p>
    <w:p w14:paraId="5B81F354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pospanost tokom dana</w:t>
      </w:r>
    </w:p>
    <w:p w14:paraId="5B81F355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odsustvo emocija</w:t>
      </w:r>
    </w:p>
    <w:p w14:paraId="5B81F356" w14:textId="77777777" w:rsidR="00823126" w:rsidRPr="009943E4" w:rsidRDefault="00606661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zbunjenost</w:t>
      </w:r>
    </w:p>
    <w:p w14:paraId="5B81F357" w14:textId="23C0B2BB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gubitak pamćenja. </w:t>
      </w:r>
      <w:r w:rsidR="006C22C9" w:rsidRPr="009943E4">
        <w:rPr>
          <w:szCs w:val="22"/>
          <w:lang w:val="sr-Latn-ME"/>
        </w:rPr>
        <w:t>Obav</w:t>
      </w:r>
      <w:r w:rsidR="001F4815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jestite</w:t>
      </w:r>
      <w:r w:rsidRPr="009943E4">
        <w:rPr>
          <w:szCs w:val="22"/>
          <w:lang w:val="sr-Latn-ME"/>
        </w:rPr>
        <w:t xml:space="preserve"> Vašeg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>a ukoliko prim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 xml:space="preserve">etite ove simptome. Vaš </w:t>
      </w:r>
      <w:r w:rsidR="006C22C9" w:rsidRPr="009943E4">
        <w:rPr>
          <w:szCs w:val="22"/>
          <w:lang w:val="sr-Latn-ME"/>
        </w:rPr>
        <w:t>ljekar</w:t>
      </w:r>
      <w:r w:rsidRPr="009943E4">
        <w:rPr>
          <w:szCs w:val="22"/>
          <w:lang w:val="sr-Latn-ME"/>
        </w:rPr>
        <w:t xml:space="preserve"> Vam može preporučiti uzimanje </w:t>
      </w:r>
      <w:r w:rsidR="006C22C9" w:rsidRPr="009943E4">
        <w:rPr>
          <w:szCs w:val="22"/>
          <w:lang w:val="sr-Latn-ME"/>
        </w:rPr>
        <w:t>lijek</w:t>
      </w:r>
      <w:r w:rsidRPr="009943E4">
        <w:rPr>
          <w:szCs w:val="22"/>
          <w:lang w:val="sr-Latn-ME"/>
        </w:rPr>
        <w:t xml:space="preserve">a u intervalima koji će Vam </w:t>
      </w:r>
      <w:proofErr w:type="spellStart"/>
      <w:r w:rsidR="006C22C9" w:rsidRPr="009943E4">
        <w:rPr>
          <w:szCs w:val="22"/>
          <w:lang w:val="sr-Latn-ME"/>
        </w:rPr>
        <w:t>obezb</w:t>
      </w:r>
      <w:r w:rsidR="001F4815" w:rsidRPr="009943E4">
        <w:rPr>
          <w:szCs w:val="22"/>
          <w:lang w:val="sr-Latn-ME"/>
        </w:rPr>
        <w:t>i</w:t>
      </w:r>
      <w:r w:rsidR="006C22C9" w:rsidRPr="009943E4">
        <w:rPr>
          <w:szCs w:val="22"/>
          <w:lang w:val="sr-Latn-ME"/>
        </w:rPr>
        <w:t>jediti</w:t>
      </w:r>
      <w:proofErr w:type="spellEnd"/>
      <w:r w:rsidRPr="009943E4">
        <w:rPr>
          <w:szCs w:val="22"/>
          <w:lang w:val="sr-Latn-ME"/>
        </w:rPr>
        <w:t xml:space="preserve"> ne</w:t>
      </w:r>
      <w:r w:rsidR="00606661" w:rsidRPr="009943E4">
        <w:rPr>
          <w:szCs w:val="22"/>
          <w:lang w:val="sr-Latn-ME"/>
        </w:rPr>
        <w:t>o</w:t>
      </w:r>
      <w:r w:rsidRPr="009943E4">
        <w:rPr>
          <w:szCs w:val="22"/>
          <w:lang w:val="sr-Latn-ME"/>
        </w:rPr>
        <w:t>metan san u trajanju od 7 do 8 sati.</w:t>
      </w:r>
    </w:p>
    <w:p w14:paraId="5B81F358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gubitak pažnje ili koncentracije</w:t>
      </w:r>
    </w:p>
    <w:p w14:paraId="5B81F359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umor</w:t>
      </w:r>
    </w:p>
    <w:p w14:paraId="5B81F35A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glavobolja</w:t>
      </w:r>
    </w:p>
    <w:p w14:paraId="5B81F35B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vrtoglavica</w:t>
      </w:r>
    </w:p>
    <w:p w14:paraId="5B81F35C" w14:textId="77777777" w:rsidR="00823126" w:rsidRPr="009943E4" w:rsidRDefault="006060C7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ošamućenost</w:t>
      </w:r>
    </w:p>
    <w:p w14:paraId="5B81F35D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grčevi</w:t>
      </w:r>
      <w:r w:rsidR="00E76D64" w:rsidRPr="009943E4">
        <w:rPr>
          <w:szCs w:val="22"/>
          <w:lang w:val="sr-Latn-ME"/>
        </w:rPr>
        <w:t xml:space="preserve"> mišića</w:t>
      </w:r>
      <w:r w:rsidRPr="009943E4">
        <w:rPr>
          <w:szCs w:val="22"/>
          <w:lang w:val="sr-Latn-ME"/>
        </w:rPr>
        <w:t xml:space="preserve"> ili slabost</w:t>
      </w:r>
      <w:r w:rsidR="00E76D64" w:rsidRPr="009943E4">
        <w:rPr>
          <w:szCs w:val="22"/>
          <w:lang w:val="sr-Latn-ME"/>
        </w:rPr>
        <w:t xml:space="preserve"> mišića</w:t>
      </w:r>
    </w:p>
    <w:p w14:paraId="5B81F35E" w14:textId="09F6DF5D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dvos</w:t>
      </w:r>
      <w:r w:rsidR="00E76D64" w:rsidRPr="009943E4">
        <w:rPr>
          <w:szCs w:val="22"/>
          <w:lang w:val="sr-Latn-ME"/>
        </w:rPr>
        <w:t>truke s</w:t>
      </w:r>
      <w:r w:rsidR="00EF6F1E" w:rsidRPr="009943E4">
        <w:rPr>
          <w:szCs w:val="22"/>
          <w:lang w:val="sr-Latn-ME"/>
        </w:rPr>
        <w:t xml:space="preserve">like </w:t>
      </w:r>
      <w:r w:rsidRPr="009943E4">
        <w:rPr>
          <w:szCs w:val="22"/>
          <w:lang w:val="sr-Latn-ME"/>
        </w:rPr>
        <w:t>ili zamućen vid</w:t>
      </w:r>
    </w:p>
    <w:p w14:paraId="5B81F35F" w14:textId="77777777" w:rsidR="00823126" w:rsidRPr="009943E4" w:rsidRDefault="004B254C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ne</w:t>
      </w:r>
      <w:r w:rsidR="003802A9" w:rsidRPr="009943E4">
        <w:rPr>
          <w:szCs w:val="22"/>
          <w:lang w:val="sr-Latn-ME"/>
        </w:rPr>
        <w:t>voljni</w:t>
      </w:r>
      <w:r w:rsidRPr="009943E4">
        <w:rPr>
          <w:szCs w:val="22"/>
          <w:lang w:val="sr-Latn-ME"/>
        </w:rPr>
        <w:t xml:space="preserve"> pokreti ili drhtanje</w:t>
      </w:r>
    </w:p>
    <w:p w14:paraId="5B81F360" w14:textId="3F35F38A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nerazgov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etan</w:t>
      </w:r>
      <w:proofErr w:type="spellEnd"/>
      <w:r w:rsidRPr="009943E4">
        <w:rPr>
          <w:szCs w:val="22"/>
          <w:lang w:val="sr-Latn-ME"/>
        </w:rPr>
        <w:t xml:space="preserve"> govor</w:t>
      </w:r>
    </w:p>
    <w:p w14:paraId="5B81F361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lupanje srca</w:t>
      </w:r>
    </w:p>
    <w:p w14:paraId="5B81F362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hiperaktivnost</w:t>
      </w:r>
      <w:proofErr w:type="spellEnd"/>
    </w:p>
    <w:p w14:paraId="5B81F363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suvoća usta</w:t>
      </w:r>
    </w:p>
    <w:p w14:paraId="5B81F364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znojenje</w:t>
      </w:r>
    </w:p>
    <w:p w14:paraId="5B81F365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svrab ili reakcije</w:t>
      </w:r>
      <w:r w:rsidR="003A3D7A" w:rsidRPr="009943E4">
        <w:rPr>
          <w:szCs w:val="22"/>
          <w:lang w:val="sr-Latn-ME"/>
        </w:rPr>
        <w:t xml:space="preserve"> na koži</w:t>
      </w:r>
    </w:p>
    <w:p w14:paraId="5B81F366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otok stopala</w:t>
      </w:r>
    </w:p>
    <w:p w14:paraId="5B81F367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bol u zglobovima</w:t>
      </w:r>
    </w:p>
    <w:p w14:paraId="5B81F368" w14:textId="13CCD7BE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nesv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estica</w:t>
      </w:r>
    </w:p>
    <w:p w14:paraId="5B81F369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otežano mokrenje ili </w:t>
      </w:r>
      <w:r w:rsidR="003A3D7A" w:rsidRPr="009943E4">
        <w:rPr>
          <w:szCs w:val="22"/>
          <w:lang w:val="sr-Latn-ME"/>
        </w:rPr>
        <w:t>problemi sa</w:t>
      </w:r>
      <w:r w:rsidRPr="009943E4">
        <w:rPr>
          <w:szCs w:val="22"/>
          <w:lang w:val="sr-Latn-ME"/>
        </w:rPr>
        <w:t xml:space="preserve"> kontrol</w:t>
      </w:r>
      <w:r w:rsidR="003A3D7A" w:rsidRPr="009943E4">
        <w:rPr>
          <w:szCs w:val="22"/>
          <w:lang w:val="sr-Latn-ME"/>
        </w:rPr>
        <w:t>om</w:t>
      </w:r>
      <w:r w:rsidRPr="009943E4">
        <w:rPr>
          <w:szCs w:val="22"/>
          <w:lang w:val="sr-Latn-ME"/>
        </w:rPr>
        <w:t xml:space="preserve"> bešike</w:t>
      </w:r>
    </w:p>
    <w:p w14:paraId="5B81F36A" w14:textId="77777777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otežana kontrola pokreta (</w:t>
      </w:r>
      <w:proofErr w:type="spellStart"/>
      <w:r w:rsidRPr="009943E4">
        <w:rPr>
          <w:szCs w:val="22"/>
          <w:lang w:val="sr-Latn-ME"/>
        </w:rPr>
        <w:t>ataksija</w:t>
      </w:r>
      <w:proofErr w:type="spellEnd"/>
      <w:r w:rsidRPr="009943E4">
        <w:rPr>
          <w:szCs w:val="22"/>
          <w:lang w:val="sr-Latn-ME"/>
        </w:rPr>
        <w:t>)</w:t>
      </w:r>
    </w:p>
    <w:p w14:paraId="5B81F36B" w14:textId="45664896" w:rsidR="00823126" w:rsidRPr="009943E4" w:rsidRDefault="00823126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problemi</w:t>
      </w:r>
      <w:r w:rsidR="003A3D7A" w:rsidRPr="009943E4">
        <w:rPr>
          <w:szCs w:val="22"/>
          <w:lang w:val="sr-Latn-ME"/>
        </w:rPr>
        <w:t xml:space="preserve"> sa </w:t>
      </w:r>
      <w:proofErr w:type="spellStart"/>
      <w:r w:rsidR="003A3D7A" w:rsidRPr="009943E4">
        <w:rPr>
          <w:szCs w:val="22"/>
          <w:lang w:val="sr-Latn-ME"/>
        </w:rPr>
        <w:t>želucem</w:t>
      </w:r>
      <w:proofErr w:type="spellEnd"/>
      <w:r w:rsidR="003A3D7A" w:rsidRPr="009943E4">
        <w:rPr>
          <w:szCs w:val="22"/>
          <w:lang w:val="sr-Latn-ME"/>
        </w:rPr>
        <w:t xml:space="preserve"> ili cr</w:t>
      </w:r>
      <w:r w:rsidR="000C1FC4" w:rsidRPr="009943E4">
        <w:rPr>
          <w:szCs w:val="22"/>
          <w:lang w:val="sr-Latn-ME"/>
        </w:rPr>
        <w:t>ij</w:t>
      </w:r>
      <w:r w:rsidR="003A3D7A" w:rsidRPr="009943E4">
        <w:rPr>
          <w:szCs w:val="22"/>
          <w:lang w:val="sr-Latn-ME"/>
        </w:rPr>
        <w:t>evima</w:t>
      </w:r>
    </w:p>
    <w:p w14:paraId="5B81F36C" w14:textId="77777777" w:rsidR="00EF6F1E" w:rsidRPr="009943E4" w:rsidRDefault="00EF6F1E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lastRenderedPageBreak/>
        <w:t>nizak krvni pritisak</w:t>
      </w:r>
    </w:p>
    <w:p w14:paraId="5B81F36D" w14:textId="7FFB762F" w:rsidR="00EF6F1E" w:rsidRPr="009943E4" w:rsidRDefault="00EF6F1E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povećanje t</w:t>
      </w:r>
      <w:r w:rsidR="000C1FC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elesne mase</w:t>
      </w:r>
    </w:p>
    <w:p w14:paraId="5B81F36E" w14:textId="77777777" w:rsidR="00EF6F1E" w:rsidRPr="009943E4" w:rsidRDefault="00EF6F1E" w:rsidP="009440DD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poremećaj funkcionalnih testova jetre</w:t>
      </w:r>
    </w:p>
    <w:p w14:paraId="5B81F36F" w14:textId="7061D260" w:rsidR="00177D7F" w:rsidRPr="009943E4" w:rsidRDefault="006C22C9" w:rsidP="009440DD">
      <w:pPr>
        <w:numPr>
          <w:ilvl w:val="0"/>
          <w:numId w:val="11"/>
        </w:numPr>
        <w:tabs>
          <w:tab w:val="clear" w:pos="284"/>
        </w:tabs>
        <w:rPr>
          <w:iCs/>
          <w:szCs w:val="22"/>
          <w:lang w:val="sr-Latn-ME"/>
        </w:rPr>
      </w:pPr>
      <w:r w:rsidRPr="009943E4">
        <w:rPr>
          <w:szCs w:val="22"/>
          <w:lang w:val="sr-Latn-ME"/>
        </w:rPr>
        <w:t>promjene</w:t>
      </w:r>
      <w:r w:rsidR="00EF6F1E" w:rsidRPr="009943E4">
        <w:rPr>
          <w:szCs w:val="22"/>
          <w:lang w:val="sr-Latn-ME"/>
        </w:rPr>
        <w:t xml:space="preserve"> libida</w:t>
      </w:r>
      <w:r w:rsidR="00E42016" w:rsidRPr="009943E4">
        <w:rPr>
          <w:szCs w:val="22"/>
          <w:lang w:val="sr-Latn-ME"/>
        </w:rPr>
        <w:t>.</w:t>
      </w:r>
    </w:p>
    <w:p w14:paraId="5B81F370" w14:textId="77777777" w:rsidR="00177D7F" w:rsidRPr="009943E4" w:rsidRDefault="00177D7F" w:rsidP="009440DD">
      <w:pPr>
        <w:rPr>
          <w:i/>
          <w:noProof/>
          <w:szCs w:val="22"/>
          <w:lang w:val="sr-Latn-ME"/>
        </w:rPr>
      </w:pPr>
    </w:p>
    <w:p w14:paraId="2E2FDBC6" w14:textId="77777777" w:rsidR="006C22C9" w:rsidRPr="009943E4" w:rsidRDefault="006C22C9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9943E4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7D0EF4EC" w14:textId="77777777" w:rsidR="006C22C9" w:rsidRPr="009943E4" w:rsidRDefault="006C22C9" w:rsidP="009440DD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41D6F234" w14:textId="77777777" w:rsidR="006C22C9" w:rsidRPr="009943E4" w:rsidRDefault="006C22C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943E4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43E4">
        <w:rPr>
          <w:rFonts w:eastAsia="Calibri"/>
          <w:spacing w:val="-4"/>
          <w:szCs w:val="22"/>
          <w:lang w:val="sr-Latn-ME"/>
        </w:rPr>
        <w:t>.</w:t>
      </w:r>
      <w:r w:rsidRPr="009943E4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E168117" w14:textId="77777777" w:rsidR="006C22C9" w:rsidRPr="009943E4" w:rsidRDefault="006C22C9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0634524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Institut za ljekove i medicinska sredstva </w:t>
      </w:r>
    </w:p>
    <w:p w14:paraId="2B606499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Odjeljenje za </w:t>
      </w:r>
      <w:proofErr w:type="spellStart"/>
      <w:r w:rsidRPr="009943E4">
        <w:rPr>
          <w:szCs w:val="22"/>
          <w:lang w:val="sr-Latn-ME"/>
        </w:rPr>
        <w:t>farmakovigilancu</w:t>
      </w:r>
      <w:proofErr w:type="spellEnd"/>
    </w:p>
    <w:p w14:paraId="2C00186D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Bulevar Ivana Crnojevića 64a, 81000 Podgorica</w:t>
      </w:r>
    </w:p>
    <w:p w14:paraId="1AB5D515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</w:p>
    <w:p w14:paraId="4CBC450B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tel: +382 (0) 20 310 280</w:t>
      </w:r>
    </w:p>
    <w:p w14:paraId="6DB19C99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fax</w:t>
      </w:r>
      <w:proofErr w:type="spellEnd"/>
      <w:r w:rsidRPr="009943E4">
        <w:rPr>
          <w:szCs w:val="22"/>
          <w:lang w:val="sr-Latn-ME"/>
        </w:rPr>
        <w:t>: +382 (0) 20 310 581</w:t>
      </w:r>
    </w:p>
    <w:p w14:paraId="51D17F1C" w14:textId="77777777" w:rsidR="006C22C9" w:rsidRPr="009943E4" w:rsidRDefault="00BB67F3" w:rsidP="009440DD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6C22C9" w:rsidRPr="009943E4">
          <w:rPr>
            <w:color w:val="0563C1"/>
            <w:szCs w:val="22"/>
            <w:u w:val="single"/>
            <w:lang w:val="sr-Latn-ME"/>
          </w:rPr>
          <w:t>www.cinmed.me</w:t>
        </w:r>
      </w:hyperlink>
      <w:r w:rsidR="006C22C9" w:rsidRPr="009943E4">
        <w:rPr>
          <w:szCs w:val="22"/>
          <w:lang w:val="sr-Latn-ME"/>
        </w:rPr>
        <w:t xml:space="preserve"> </w:t>
      </w:r>
    </w:p>
    <w:p w14:paraId="6D0633CE" w14:textId="77777777" w:rsidR="006C22C9" w:rsidRPr="009943E4" w:rsidRDefault="00BB67F3" w:rsidP="009440DD">
      <w:pPr>
        <w:tabs>
          <w:tab w:val="clear" w:pos="284"/>
        </w:tabs>
        <w:rPr>
          <w:szCs w:val="22"/>
          <w:lang w:val="sr-Latn-ME"/>
        </w:rPr>
      </w:pPr>
      <w:hyperlink r:id="rId12" w:history="1">
        <w:r w:rsidR="006C22C9" w:rsidRPr="009943E4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6C22C9" w:rsidRPr="009943E4">
        <w:rPr>
          <w:szCs w:val="22"/>
          <w:lang w:val="sr-Latn-ME"/>
        </w:rPr>
        <w:t xml:space="preserve"> </w:t>
      </w:r>
    </w:p>
    <w:p w14:paraId="21FE4F7D" w14:textId="24FE7612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putem IS zdravstvene zaštite</w:t>
      </w:r>
    </w:p>
    <w:p w14:paraId="630C9D26" w14:textId="77777777" w:rsidR="00895963" w:rsidRPr="009943E4" w:rsidRDefault="00895963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9943E4">
        <w:rPr>
          <w:rFonts w:eastAsia="Calibri"/>
          <w:szCs w:val="22"/>
          <w:lang w:val="sr-Latn-ME"/>
        </w:rPr>
        <w:t>QR</w:t>
      </w:r>
      <w:proofErr w:type="spellEnd"/>
      <w:r w:rsidRPr="009943E4">
        <w:rPr>
          <w:rFonts w:eastAsia="Calibri"/>
          <w:szCs w:val="22"/>
          <w:lang w:val="sr-Latn-ME"/>
        </w:rPr>
        <w:t xml:space="preserve"> kod za </w:t>
      </w:r>
      <w:proofErr w:type="spellStart"/>
      <w:r w:rsidRPr="009943E4">
        <w:rPr>
          <w:rFonts w:eastAsia="Calibri"/>
          <w:szCs w:val="22"/>
          <w:lang w:val="sr-Latn-ME"/>
        </w:rPr>
        <w:t>online</w:t>
      </w:r>
      <w:proofErr w:type="spellEnd"/>
      <w:r w:rsidRPr="009943E4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5104643C" w14:textId="7670CFBE" w:rsidR="00895963" w:rsidRPr="009943E4" w:rsidRDefault="00895963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 </w:t>
      </w:r>
    </w:p>
    <w:p w14:paraId="60DE9466" w14:textId="25E6C8FE" w:rsidR="00895963" w:rsidRPr="009943E4" w:rsidRDefault="00895963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noProof/>
          <w:szCs w:val="22"/>
          <w:lang w:val="sr-Latn-ME" w:eastAsia="sr-Latn-ME"/>
        </w:rPr>
        <w:drawing>
          <wp:inline distT="0" distB="0" distL="0" distR="0" wp14:anchorId="21B96E60" wp14:editId="61CC11E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E936" w14:textId="1E1118F2" w:rsidR="00895963" w:rsidRPr="009943E4" w:rsidRDefault="00895963" w:rsidP="009440DD">
      <w:pPr>
        <w:rPr>
          <w:b/>
          <w:bCs/>
          <w:szCs w:val="22"/>
          <w:lang w:val="sr-Latn-ME"/>
        </w:rPr>
      </w:pPr>
    </w:p>
    <w:p w14:paraId="10F6CA11" w14:textId="77777777" w:rsidR="00895963" w:rsidRPr="009943E4" w:rsidRDefault="00895963" w:rsidP="009440DD">
      <w:pPr>
        <w:rPr>
          <w:szCs w:val="22"/>
          <w:lang w:val="sr-Latn-ME"/>
        </w:rPr>
      </w:pPr>
    </w:p>
    <w:p w14:paraId="5B81F37C" w14:textId="2099F809" w:rsidR="00177D7F" w:rsidRPr="009943E4" w:rsidRDefault="00177D7F" w:rsidP="009440DD">
      <w:pPr>
        <w:pStyle w:val="NASLOV123"/>
        <w:spacing w:before="0" w:after="0"/>
        <w:jc w:val="both"/>
        <w:rPr>
          <w:lang w:val="sr-Latn-ME"/>
        </w:rPr>
      </w:pPr>
      <w:r w:rsidRPr="009943E4">
        <w:rPr>
          <w:lang w:val="sr-Latn-ME"/>
        </w:rPr>
        <w:t xml:space="preserve">5. </w:t>
      </w:r>
      <w:r w:rsidR="00895963" w:rsidRPr="009943E4">
        <w:rPr>
          <w:lang w:val="sr-Latn-ME"/>
        </w:rPr>
        <w:t>KAKO ČUVATI LIJEK DEMETRIN</w:t>
      </w:r>
    </w:p>
    <w:p w14:paraId="2B757ABD" w14:textId="77777777" w:rsidR="00895963" w:rsidRPr="009943E4" w:rsidRDefault="00895963" w:rsidP="009440DD">
      <w:pPr>
        <w:widowControl w:val="0"/>
        <w:autoSpaceDE w:val="0"/>
        <w:autoSpaceDN w:val="0"/>
        <w:rPr>
          <w:szCs w:val="22"/>
          <w:lang w:val="sr-Latn-ME"/>
        </w:rPr>
      </w:pPr>
    </w:p>
    <w:p w14:paraId="5B81F37D" w14:textId="262C54D1" w:rsidR="00296E21" w:rsidRPr="009943E4" w:rsidRDefault="00600C04" w:rsidP="009440DD">
      <w:pPr>
        <w:widowControl w:val="0"/>
        <w:autoSpaceDE w:val="0"/>
        <w:autoSpaceDN w:val="0"/>
        <w:rPr>
          <w:szCs w:val="22"/>
          <w:lang w:val="sr-Latn-ME"/>
        </w:rPr>
      </w:pPr>
      <w:r w:rsidRPr="009943E4">
        <w:rPr>
          <w:szCs w:val="22"/>
          <w:lang w:val="sr-Latn-ME"/>
        </w:rPr>
        <w:t>Lijek čuvajte</w:t>
      </w:r>
      <w:r w:rsidR="00296E21" w:rsidRPr="009943E4">
        <w:rPr>
          <w:szCs w:val="22"/>
          <w:lang w:val="sr-Latn-ME"/>
        </w:rPr>
        <w:t xml:space="preserve"> van </w:t>
      </w:r>
      <w:r w:rsidR="006C22C9" w:rsidRPr="009943E4">
        <w:rPr>
          <w:szCs w:val="22"/>
          <w:lang w:val="sr-Latn-ME"/>
        </w:rPr>
        <w:t>pogleda</w:t>
      </w:r>
      <w:r w:rsidR="00296E21" w:rsidRPr="009943E4">
        <w:rPr>
          <w:szCs w:val="22"/>
          <w:lang w:val="sr-Latn-ME"/>
        </w:rPr>
        <w:t xml:space="preserve"> i domašaja d</w:t>
      </w:r>
      <w:r w:rsidR="006C22C9" w:rsidRPr="009943E4">
        <w:rPr>
          <w:szCs w:val="22"/>
          <w:lang w:val="sr-Latn-ME"/>
        </w:rPr>
        <w:t>j</w:t>
      </w:r>
      <w:r w:rsidR="00296E21" w:rsidRPr="009943E4">
        <w:rPr>
          <w:szCs w:val="22"/>
          <w:lang w:val="sr-Latn-ME"/>
        </w:rPr>
        <w:t>ece.</w:t>
      </w:r>
    </w:p>
    <w:p w14:paraId="5B81F37E" w14:textId="77777777" w:rsidR="004D1D48" w:rsidRPr="009943E4" w:rsidRDefault="004D1D48" w:rsidP="009440DD">
      <w:pPr>
        <w:rPr>
          <w:szCs w:val="22"/>
          <w:lang w:val="sr-Latn-ME"/>
        </w:rPr>
      </w:pPr>
    </w:p>
    <w:p w14:paraId="73408DC5" w14:textId="0DBEAAD3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Ovaj lijek se ne smije upotrijebiti nakon isteka roka upotrebe navedenog na kutiji. Rok upotrebe odnosi se na posl</w:t>
      </w:r>
      <w:r w:rsidR="00600C04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ednji dan navedenog mjeseca.</w:t>
      </w:r>
    </w:p>
    <w:p w14:paraId="5B81F380" w14:textId="77777777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</w:p>
    <w:p w14:paraId="5B81F381" w14:textId="358E1E40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Čuvati na temperaturi do 25°C, u originalnom pakovanju</w:t>
      </w:r>
      <w:r w:rsidR="006145B4" w:rsidRPr="009943E4">
        <w:rPr>
          <w:szCs w:val="22"/>
          <w:lang w:val="sr-Latn-ME"/>
        </w:rPr>
        <w:t>,</w:t>
      </w:r>
      <w:r w:rsidRPr="009943E4">
        <w:rPr>
          <w:szCs w:val="22"/>
          <w:lang w:val="sr-Latn-ME"/>
        </w:rPr>
        <w:t xml:space="preserve"> </w:t>
      </w:r>
      <w:r w:rsidR="006145B4" w:rsidRPr="009943E4">
        <w:rPr>
          <w:szCs w:val="22"/>
          <w:lang w:val="sr-Latn-ME"/>
        </w:rPr>
        <w:t>radi</w:t>
      </w:r>
      <w:r w:rsidRPr="009943E4">
        <w:rPr>
          <w:szCs w:val="22"/>
          <w:lang w:val="sr-Latn-ME"/>
        </w:rPr>
        <w:t xml:space="preserve"> zaštite od sv</w:t>
      </w:r>
      <w:r w:rsidR="006C22C9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etlosti i vlage.</w:t>
      </w:r>
    </w:p>
    <w:p w14:paraId="5B81F382" w14:textId="77777777" w:rsidR="00823126" w:rsidRPr="009943E4" w:rsidRDefault="00823126" w:rsidP="009440DD">
      <w:pPr>
        <w:rPr>
          <w:szCs w:val="22"/>
          <w:lang w:val="sr-Latn-ME"/>
        </w:rPr>
      </w:pPr>
    </w:p>
    <w:p w14:paraId="4D980E03" w14:textId="77777777" w:rsidR="006C22C9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Ljekove ne treba bacati u kanalizaciju, niti kućni otpad. Ove mjere pomažu očuvanju životne sredine.</w:t>
      </w:r>
    </w:p>
    <w:p w14:paraId="5B81F384" w14:textId="66AC0C69" w:rsidR="004513BD" w:rsidRPr="009943E4" w:rsidRDefault="006C22C9" w:rsidP="009440DD">
      <w:p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Neupotrijebljeni</w:t>
      </w:r>
      <w:proofErr w:type="spellEnd"/>
      <w:r w:rsidRPr="009943E4">
        <w:rPr>
          <w:szCs w:val="22"/>
          <w:lang w:val="sr-Latn-ME"/>
        </w:rPr>
        <w:t xml:space="preserve"> lijek se uništava u skladu sa važećim propisima.</w:t>
      </w:r>
    </w:p>
    <w:p w14:paraId="78710523" w14:textId="77777777" w:rsidR="00600C04" w:rsidRPr="009943E4" w:rsidRDefault="00600C04" w:rsidP="009440DD">
      <w:pPr>
        <w:pStyle w:val="NASLOV123"/>
        <w:spacing w:before="0" w:after="0"/>
        <w:jc w:val="both"/>
        <w:rPr>
          <w:lang w:val="sr-Latn-ME"/>
        </w:rPr>
      </w:pPr>
    </w:p>
    <w:p w14:paraId="43D1595B" w14:textId="77777777" w:rsidR="00600C04" w:rsidRPr="009943E4" w:rsidRDefault="00600C04" w:rsidP="009440DD">
      <w:pPr>
        <w:pStyle w:val="NASLOV123"/>
        <w:spacing w:before="0" w:after="0"/>
        <w:jc w:val="both"/>
        <w:rPr>
          <w:lang w:val="sr-Latn-ME"/>
        </w:rPr>
      </w:pPr>
    </w:p>
    <w:p w14:paraId="5B81F385" w14:textId="49103E8D" w:rsidR="004D1D48" w:rsidRPr="009943E4" w:rsidRDefault="00177D7F" w:rsidP="009440DD">
      <w:pPr>
        <w:pStyle w:val="NASLOV123"/>
        <w:spacing w:before="0" w:after="0"/>
        <w:jc w:val="both"/>
        <w:rPr>
          <w:lang w:val="sr-Latn-ME"/>
        </w:rPr>
      </w:pPr>
      <w:r w:rsidRPr="009943E4">
        <w:rPr>
          <w:lang w:val="sr-Latn-ME"/>
        </w:rPr>
        <w:t xml:space="preserve">6. </w:t>
      </w:r>
      <w:r w:rsidR="00600C04" w:rsidRPr="009943E4">
        <w:rPr>
          <w:lang w:val="sr-Latn-ME"/>
        </w:rPr>
        <w:t>SADRŽAJ PAKOVANJA I DODATNE INFORMACIJE</w:t>
      </w:r>
    </w:p>
    <w:p w14:paraId="62908F2E" w14:textId="77777777" w:rsidR="00600C04" w:rsidRPr="009943E4" w:rsidRDefault="00600C04" w:rsidP="009440DD">
      <w:pPr>
        <w:rPr>
          <w:b/>
          <w:bCs/>
          <w:szCs w:val="22"/>
          <w:lang w:val="sr-Latn-ME"/>
        </w:rPr>
      </w:pPr>
    </w:p>
    <w:p w14:paraId="5B81F386" w14:textId="4FD968A6" w:rsidR="00177D7F" w:rsidRPr="009943E4" w:rsidRDefault="00177D7F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 xml:space="preserve">Šta sadrži </w:t>
      </w:r>
      <w:r w:rsidR="006C22C9" w:rsidRPr="009943E4">
        <w:rPr>
          <w:b/>
          <w:bCs/>
          <w:szCs w:val="22"/>
          <w:lang w:val="sr-Latn-ME"/>
        </w:rPr>
        <w:t>lijek</w:t>
      </w:r>
      <w:r w:rsidR="00E83C34" w:rsidRPr="009943E4">
        <w:rPr>
          <w:b/>
          <w:bCs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bCs/>
          <w:szCs w:val="22"/>
          <w:lang w:val="sr-Latn-ME"/>
        </w:rPr>
        <w:t>Demetrin</w:t>
      </w:r>
      <w:proofErr w:type="spellEnd"/>
    </w:p>
    <w:p w14:paraId="5B81F387" w14:textId="77777777" w:rsidR="00823126" w:rsidRPr="009943E4" w:rsidRDefault="00823126" w:rsidP="009440DD">
      <w:pPr>
        <w:rPr>
          <w:b/>
          <w:bCs/>
          <w:szCs w:val="22"/>
          <w:lang w:val="sr-Latn-ME"/>
        </w:rPr>
      </w:pPr>
    </w:p>
    <w:p w14:paraId="5B81F388" w14:textId="7164F4FA" w:rsidR="00823126" w:rsidRPr="009943E4" w:rsidRDefault="006145B4" w:rsidP="009440DD">
      <w:pPr>
        <w:tabs>
          <w:tab w:val="clear" w:pos="284"/>
        </w:tabs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- </w:t>
      </w:r>
      <w:r w:rsidR="00823126" w:rsidRPr="009943E4">
        <w:rPr>
          <w:szCs w:val="22"/>
          <w:lang w:val="sr-Latn-ME"/>
        </w:rPr>
        <w:t>Aktivn</w:t>
      </w:r>
      <w:r w:rsidRPr="009943E4">
        <w:rPr>
          <w:szCs w:val="22"/>
          <w:lang w:val="sr-Latn-ME"/>
        </w:rPr>
        <w:t>a</w:t>
      </w:r>
      <w:r w:rsidR="00823126" w:rsidRPr="009943E4">
        <w:rPr>
          <w:szCs w:val="22"/>
          <w:lang w:val="sr-Latn-ME"/>
        </w:rPr>
        <w:t xml:space="preserve"> supstanc</w:t>
      </w:r>
      <w:r w:rsidR="00751085" w:rsidRPr="009943E4">
        <w:rPr>
          <w:szCs w:val="22"/>
          <w:lang w:val="sr-Latn-ME"/>
        </w:rPr>
        <w:t>a</w:t>
      </w:r>
      <w:r w:rsidR="00823126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je</w:t>
      </w:r>
      <w:r w:rsidRPr="009943E4">
        <w:rPr>
          <w:b/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prazepam</w:t>
      </w:r>
      <w:proofErr w:type="spellEnd"/>
      <w:r w:rsidRPr="009943E4">
        <w:rPr>
          <w:szCs w:val="22"/>
          <w:lang w:val="sr-Latn-ME"/>
        </w:rPr>
        <w:t>.</w:t>
      </w:r>
    </w:p>
    <w:p w14:paraId="5B81F389" w14:textId="77777777" w:rsidR="00823126" w:rsidRPr="009943E4" w:rsidRDefault="00823126" w:rsidP="009440DD">
      <w:pPr>
        <w:tabs>
          <w:tab w:val="clear" w:pos="284"/>
        </w:tabs>
        <w:rPr>
          <w:b/>
          <w:szCs w:val="22"/>
          <w:lang w:val="sr-Latn-ME"/>
        </w:rPr>
      </w:pPr>
    </w:p>
    <w:p w14:paraId="5B81F38A" w14:textId="49171D0C" w:rsidR="00823126" w:rsidRPr="009943E4" w:rsidRDefault="006145B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Jedna tableta sadrži 10 mg </w:t>
      </w:r>
      <w:proofErr w:type="spellStart"/>
      <w:r w:rsidRPr="009943E4">
        <w:rPr>
          <w:szCs w:val="22"/>
          <w:lang w:val="sr-Latn-ME"/>
        </w:rPr>
        <w:t>prazepama</w:t>
      </w:r>
      <w:proofErr w:type="spellEnd"/>
      <w:r w:rsidRPr="009943E4">
        <w:rPr>
          <w:szCs w:val="22"/>
          <w:lang w:val="sr-Latn-ME"/>
        </w:rPr>
        <w:t>.</w:t>
      </w:r>
    </w:p>
    <w:p w14:paraId="5B81F38B" w14:textId="77777777" w:rsidR="00823126" w:rsidRPr="009943E4" w:rsidRDefault="00823126" w:rsidP="009440DD">
      <w:pPr>
        <w:tabs>
          <w:tab w:val="clear" w:pos="284"/>
        </w:tabs>
        <w:rPr>
          <w:i/>
          <w:szCs w:val="22"/>
          <w:lang w:val="sr-Latn-ME"/>
        </w:rPr>
      </w:pPr>
    </w:p>
    <w:p w14:paraId="5B81F38C" w14:textId="77777777" w:rsidR="00823126" w:rsidRPr="009943E4" w:rsidRDefault="006145B4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- </w:t>
      </w:r>
      <w:r w:rsidRPr="009943E4">
        <w:rPr>
          <w:szCs w:val="22"/>
          <w:lang w:val="sr-Latn-ME"/>
        </w:rPr>
        <w:t>Pomoćne</w:t>
      </w:r>
      <w:r w:rsidR="00823126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supstance</w:t>
      </w:r>
      <w:r w:rsidR="00823126" w:rsidRPr="009943E4">
        <w:rPr>
          <w:szCs w:val="22"/>
          <w:lang w:val="sr-Latn-ME"/>
        </w:rPr>
        <w:t xml:space="preserve"> su:</w:t>
      </w:r>
    </w:p>
    <w:p w14:paraId="5B81F38D" w14:textId="77777777" w:rsidR="00823126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Celuloza, </w:t>
      </w:r>
      <w:proofErr w:type="spellStart"/>
      <w:r w:rsidRPr="009943E4">
        <w:rPr>
          <w:szCs w:val="22"/>
          <w:lang w:val="sr-Latn-ME"/>
        </w:rPr>
        <w:t>mikrokristalna</w:t>
      </w:r>
      <w:proofErr w:type="spellEnd"/>
      <w:r w:rsidRPr="009943E4">
        <w:rPr>
          <w:szCs w:val="22"/>
          <w:lang w:val="sr-Latn-ME"/>
        </w:rPr>
        <w:t xml:space="preserve"> (</w:t>
      </w:r>
      <w:proofErr w:type="spellStart"/>
      <w:r w:rsidRPr="009943E4">
        <w:rPr>
          <w:szCs w:val="22"/>
          <w:lang w:val="sr-Latn-ME"/>
        </w:rPr>
        <w:t>Avicel</w:t>
      </w:r>
      <w:proofErr w:type="spellEnd"/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PH</w:t>
      </w:r>
      <w:proofErr w:type="spellEnd"/>
      <w:r w:rsidRPr="009943E4">
        <w:rPr>
          <w:szCs w:val="22"/>
          <w:lang w:val="sr-Latn-ME"/>
        </w:rPr>
        <w:t xml:space="preserve"> 101)</w:t>
      </w:r>
    </w:p>
    <w:p w14:paraId="5B81F38E" w14:textId="77777777" w:rsidR="00823126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 xml:space="preserve">Laktoza, </w:t>
      </w:r>
      <w:proofErr w:type="spellStart"/>
      <w:r w:rsidRPr="009943E4">
        <w:rPr>
          <w:szCs w:val="22"/>
          <w:lang w:val="sr-Latn-ME"/>
        </w:rPr>
        <w:t>monohidrat</w:t>
      </w:r>
      <w:proofErr w:type="spellEnd"/>
    </w:p>
    <w:p w14:paraId="5B81F38F" w14:textId="77777777" w:rsidR="00823126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Skrob, kukuruzni</w:t>
      </w:r>
      <w:r w:rsidRPr="009943E4">
        <w:rPr>
          <w:szCs w:val="22"/>
          <w:lang w:val="sr-Latn-ME"/>
        </w:rPr>
        <w:tab/>
      </w:r>
    </w:p>
    <w:p w14:paraId="5B81F390" w14:textId="16C22383" w:rsidR="00823126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lastRenderedPageBreak/>
        <w:t>Silicijum</w:t>
      </w:r>
      <w:r w:rsidR="00600C0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dioksid, koloidni, bezvodni</w:t>
      </w:r>
    </w:p>
    <w:p w14:paraId="5B81F391" w14:textId="30D91D60" w:rsidR="00823126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Magnezijum</w:t>
      </w:r>
      <w:r w:rsidR="00600C04"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stearat</w:t>
      </w:r>
      <w:proofErr w:type="spellEnd"/>
    </w:p>
    <w:p w14:paraId="5B81F392" w14:textId="1448BBFA" w:rsidR="00177D7F" w:rsidRPr="009943E4" w:rsidRDefault="00823126" w:rsidP="009440DD">
      <w:pPr>
        <w:numPr>
          <w:ilvl w:val="0"/>
          <w:numId w:val="13"/>
        </w:num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Blu</w:t>
      </w:r>
      <w:r w:rsidR="00E62431" w:rsidRPr="009943E4">
        <w:rPr>
          <w:szCs w:val="22"/>
          <w:lang w:val="sr-Latn-ME"/>
        </w:rPr>
        <w:t>e</w:t>
      </w:r>
      <w:proofErr w:type="spellEnd"/>
      <w:r w:rsidRPr="009943E4">
        <w:rPr>
          <w:szCs w:val="22"/>
          <w:lang w:val="sr-Latn-ME"/>
        </w:rPr>
        <w:t xml:space="preserve"> </w:t>
      </w:r>
      <w:proofErr w:type="spellStart"/>
      <w:r w:rsidRPr="009943E4">
        <w:rPr>
          <w:szCs w:val="22"/>
          <w:lang w:val="sr-Latn-ME"/>
        </w:rPr>
        <w:t>la</w:t>
      </w:r>
      <w:r w:rsidR="00E62431" w:rsidRPr="009943E4">
        <w:rPr>
          <w:szCs w:val="22"/>
          <w:lang w:val="sr-Latn-ME"/>
        </w:rPr>
        <w:t>c</w:t>
      </w:r>
      <w:r w:rsidRPr="009943E4">
        <w:rPr>
          <w:szCs w:val="22"/>
          <w:lang w:val="sr-Latn-ME"/>
        </w:rPr>
        <w:t>k</w:t>
      </w:r>
      <w:proofErr w:type="spellEnd"/>
      <w:r w:rsidRPr="009943E4">
        <w:rPr>
          <w:szCs w:val="22"/>
          <w:lang w:val="sr-Latn-ME"/>
        </w:rPr>
        <w:t xml:space="preserve"> E 132 C.I. 73015</w:t>
      </w:r>
    </w:p>
    <w:p w14:paraId="5B81F393" w14:textId="77777777" w:rsidR="004D1D48" w:rsidRPr="009943E4" w:rsidRDefault="004D1D48" w:rsidP="009440DD">
      <w:pPr>
        <w:rPr>
          <w:szCs w:val="22"/>
          <w:lang w:val="sr-Latn-ME"/>
        </w:rPr>
      </w:pPr>
    </w:p>
    <w:p w14:paraId="5B81F394" w14:textId="7E386F89" w:rsidR="00177D7F" w:rsidRPr="009943E4" w:rsidRDefault="00177D7F" w:rsidP="009440DD">
      <w:pPr>
        <w:rPr>
          <w:b/>
          <w:bCs/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Kako izgleda </w:t>
      </w:r>
      <w:r w:rsidR="006C22C9" w:rsidRPr="009943E4">
        <w:rPr>
          <w:b/>
          <w:szCs w:val="22"/>
          <w:lang w:val="sr-Latn-ME"/>
        </w:rPr>
        <w:t>lijek</w:t>
      </w:r>
      <w:r w:rsidR="00E83C34" w:rsidRPr="009943E4">
        <w:rPr>
          <w:b/>
          <w:szCs w:val="22"/>
          <w:lang w:val="sr-Latn-ME"/>
        </w:rPr>
        <w:t xml:space="preserve"> </w:t>
      </w:r>
      <w:proofErr w:type="spellStart"/>
      <w:r w:rsidR="00E83C34" w:rsidRPr="009943E4">
        <w:rPr>
          <w:b/>
          <w:szCs w:val="22"/>
          <w:lang w:val="sr-Latn-ME"/>
        </w:rPr>
        <w:t>Demetrin</w:t>
      </w:r>
      <w:proofErr w:type="spellEnd"/>
      <w:r w:rsidRPr="009943E4">
        <w:rPr>
          <w:b/>
          <w:szCs w:val="22"/>
          <w:lang w:val="sr-Latn-ME"/>
        </w:rPr>
        <w:t xml:space="preserve"> i sadržaj pakovanja</w:t>
      </w:r>
    </w:p>
    <w:p w14:paraId="5B81F395" w14:textId="77777777" w:rsidR="00177D7F" w:rsidRPr="009943E4" w:rsidRDefault="00177D7F" w:rsidP="009440DD">
      <w:pPr>
        <w:rPr>
          <w:szCs w:val="22"/>
          <w:lang w:val="sr-Latn-ME"/>
        </w:rPr>
      </w:pPr>
    </w:p>
    <w:p w14:paraId="5B81F397" w14:textId="531F52E8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Sv</w:t>
      </w:r>
      <w:r w:rsidR="000B1D4A" w:rsidRPr="009943E4">
        <w:rPr>
          <w:szCs w:val="22"/>
          <w:lang w:val="sr-Latn-ME"/>
        </w:rPr>
        <w:t>ij</w:t>
      </w:r>
      <w:r w:rsidRPr="009943E4">
        <w:rPr>
          <w:szCs w:val="22"/>
          <w:lang w:val="sr-Latn-ME"/>
        </w:rPr>
        <w:t>etloplav</w:t>
      </w:r>
      <w:r w:rsidR="00600C04" w:rsidRPr="009943E4">
        <w:rPr>
          <w:szCs w:val="22"/>
          <w:lang w:val="sr-Latn-ME"/>
        </w:rPr>
        <w:t>a</w:t>
      </w:r>
      <w:r w:rsidRPr="009943E4">
        <w:rPr>
          <w:szCs w:val="22"/>
          <w:lang w:val="sr-Latn-ME"/>
        </w:rPr>
        <w:t>, okrugl</w:t>
      </w:r>
      <w:r w:rsidR="00600C04" w:rsidRPr="009943E4">
        <w:rPr>
          <w:szCs w:val="22"/>
          <w:lang w:val="sr-Latn-ME"/>
        </w:rPr>
        <w:t>a</w:t>
      </w:r>
      <w:r w:rsidRPr="009943E4">
        <w:rPr>
          <w:szCs w:val="22"/>
          <w:lang w:val="sr-Latn-ME"/>
        </w:rPr>
        <w:t xml:space="preserve">, </w:t>
      </w:r>
      <w:proofErr w:type="spellStart"/>
      <w:r w:rsidRPr="009943E4">
        <w:rPr>
          <w:szCs w:val="22"/>
          <w:lang w:val="sr-Latn-ME"/>
        </w:rPr>
        <w:t>bikonveksn</w:t>
      </w:r>
      <w:r w:rsidR="001964A4" w:rsidRPr="009943E4">
        <w:rPr>
          <w:szCs w:val="22"/>
          <w:lang w:val="sr-Latn-ME"/>
        </w:rPr>
        <w:t>a</w:t>
      </w:r>
      <w:proofErr w:type="spellEnd"/>
      <w:r w:rsidRPr="009943E4">
        <w:rPr>
          <w:szCs w:val="22"/>
          <w:lang w:val="sr-Latn-ME"/>
        </w:rPr>
        <w:t xml:space="preserve"> tablet</w:t>
      </w:r>
      <w:r w:rsidR="001964A4" w:rsidRPr="009943E4">
        <w:rPr>
          <w:szCs w:val="22"/>
          <w:lang w:val="sr-Latn-ME"/>
        </w:rPr>
        <w:t>a</w:t>
      </w:r>
      <w:r w:rsidRPr="009943E4">
        <w:rPr>
          <w:szCs w:val="22"/>
          <w:lang w:val="sr-Latn-ME"/>
        </w:rPr>
        <w:t xml:space="preserve">, koje sa jedne strane imaju utisnutu oznaku DEM, a sa druge </w:t>
      </w:r>
      <w:proofErr w:type="spellStart"/>
      <w:r w:rsidRPr="009943E4">
        <w:rPr>
          <w:szCs w:val="22"/>
          <w:lang w:val="sr-Latn-ME"/>
        </w:rPr>
        <w:t>pod</w:t>
      </w:r>
      <w:r w:rsidR="001964A4" w:rsidRPr="009943E4">
        <w:rPr>
          <w:szCs w:val="22"/>
          <w:lang w:val="sr-Latn-ME"/>
        </w:rPr>
        <w:t>i</w:t>
      </w:r>
      <w:r w:rsidRPr="009943E4">
        <w:rPr>
          <w:szCs w:val="22"/>
          <w:lang w:val="sr-Latn-ME"/>
        </w:rPr>
        <w:t>onu</w:t>
      </w:r>
      <w:proofErr w:type="spellEnd"/>
      <w:r w:rsidRPr="009943E4">
        <w:rPr>
          <w:szCs w:val="22"/>
          <w:lang w:val="sr-Latn-ME"/>
        </w:rPr>
        <w:t xml:space="preserve"> </w:t>
      </w:r>
      <w:r w:rsidR="00065135" w:rsidRPr="009943E4">
        <w:rPr>
          <w:szCs w:val="22"/>
          <w:lang w:val="sr-Latn-ME"/>
        </w:rPr>
        <w:t xml:space="preserve">liniju. </w:t>
      </w:r>
    </w:p>
    <w:p w14:paraId="27B29CCE" w14:textId="77777777" w:rsidR="001964A4" w:rsidRPr="009943E4" w:rsidRDefault="001964A4" w:rsidP="009440DD">
      <w:pPr>
        <w:rPr>
          <w:szCs w:val="22"/>
          <w:lang w:val="sr-Latn-ME"/>
        </w:rPr>
      </w:pPr>
    </w:p>
    <w:p w14:paraId="5B81F398" w14:textId="4135AC8E" w:rsidR="00E62431" w:rsidRPr="009943E4" w:rsidRDefault="00E62431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Tableta se može pod</w:t>
      </w:r>
      <w:r w:rsidR="001964A4" w:rsidRPr="009943E4">
        <w:rPr>
          <w:szCs w:val="22"/>
          <w:lang w:val="sr-Latn-ME"/>
        </w:rPr>
        <w:t>i</w:t>
      </w:r>
      <w:r w:rsidR="000B1D4A" w:rsidRPr="009943E4">
        <w:rPr>
          <w:szCs w:val="22"/>
          <w:lang w:val="sr-Latn-ME"/>
        </w:rPr>
        <w:t>j</w:t>
      </w:r>
      <w:r w:rsidRPr="009943E4">
        <w:rPr>
          <w:szCs w:val="22"/>
          <w:lang w:val="sr-Latn-ME"/>
        </w:rPr>
        <w:t>eliti na jednake doze.</w:t>
      </w:r>
    </w:p>
    <w:p w14:paraId="5B81F399" w14:textId="77777777" w:rsidR="00E62431" w:rsidRPr="009943E4" w:rsidRDefault="00E62431" w:rsidP="009440DD">
      <w:pPr>
        <w:rPr>
          <w:szCs w:val="22"/>
          <w:lang w:val="sr-Latn-ME"/>
        </w:rPr>
      </w:pPr>
    </w:p>
    <w:p w14:paraId="5B81F39A" w14:textId="457034CA" w:rsidR="00C3684F" w:rsidRPr="009943E4" w:rsidRDefault="00C3684F" w:rsidP="009440DD">
      <w:pPr>
        <w:rPr>
          <w:szCs w:val="22"/>
          <w:lang w:val="sr-Latn-ME"/>
        </w:rPr>
      </w:pPr>
      <w:r w:rsidRPr="009943E4">
        <w:rPr>
          <w:bCs/>
          <w:szCs w:val="22"/>
          <w:lang w:val="sr-Latn-ME"/>
        </w:rPr>
        <w:t>Unutrašnje pakovanje je</w:t>
      </w:r>
      <w:r w:rsidRPr="009943E4">
        <w:rPr>
          <w:szCs w:val="22"/>
          <w:lang w:val="sr-Latn-ME"/>
        </w:rPr>
        <w:t xml:space="preserve"> PVC/Al </w:t>
      </w:r>
      <w:proofErr w:type="spellStart"/>
      <w:r w:rsidRPr="009943E4">
        <w:rPr>
          <w:szCs w:val="22"/>
          <w:lang w:val="sr-Latn-ME"/>
        </w:rPr>
        <w:t>blister</w:t>
      </w:r>
      <w:proofErr w:type="spellEnd"/>
      <w:r w:rsidR="00E62431" w:rsidRPr="009943E4">
        <w:rPr>
          <w:szCs w:val="22"/>
          <w:lang w:val="sr-Latn-ME"/>
        </w:rPr>
        <w:t xml:space="preserve"> koji</w:t>
      </w:r>
      <w:r w:rsidRPr="009943E4">
        <w:rPr>
          <w:szCs w:val="22"/>
          <w:lang w:val="sr-Latn-ME"/>
        </w:rPr>
        <w:t xml:space="preserve"> sa</w:t>
      </w:r>
      <w:r w:rsidR="00E62431" w:rsidRPr="009943E4">
        <w:rPr>
          <w:szCs w:val="22"/>
          <w:lang w:val="sr-Latn-ME"/>
        </w:rPr>
        <w:t>drži</w:t>
      </w:r>
      <w:r w:rsidRPr="009943E4">
        <w:rPr>
          <w:szCs w:val="22"/>
          <w:lang w:val="sr-Latn-ME"/>
        </w:rPr>
        <w:t xml:space="preserve"> 10 tableta.</w:t>
      </w:r>
    </w:p>
    <w:p w14:paraId="3DDA7836" w14:textId="77777777" w:rsidR="001964A4" w:rsidRPr="009943E4" w:rsidRDefault="001964A4" w:rsidP="009440DD">
      <w:pPr>
        <w:rPr>
          <w:bCs/>
          <w:szCs w:val="22"/>
          <w:lang w:val="sr-Latn-ME"/>
        </w:rPr>
      </w:pPr>
    </w:p>
    <w:p w14:paraId="5B81F39B" w14:textId="6837C055" w:rsidR="00C3684F" w:rsidRPr="009943E4" w:rsidRDefault="00C3684F" w:rsidP="009440DD">
      <w:pPr>
        <w:rPr>
          <w:bCs/>
          <w:szCs w:val="22"/>
          <w:lang w:val="sr-Latn-ME"/>
        </w:rPr>
      </w:pPr>
      <w:r w:rsidRPr="009943E4">
        <w:rPr>
          <w:bCs/>
          <w:szCs w:val="22"/>
          <w:lang w:val="sr-Latn-ME"/>
        </w:rPr>
        <w:t xml:space="preserve">Spoljašnje pakovanje je </w:t>
      </w:r>
      <w:proofErr w:type="spellStart"/>
      <w:r w:rsidRPr="009943E4">
        <w:rPr>
          <w:bCs/>
          <w:szCs w:val="22"/>
          <w:lang w:val="sr-Latn-ME"/>
        </w:rPr>
        <w:t>složiva</w:t>
      </w:r>
      <w:proofErr w:type="spellEnd"/>
      <w:r w:rsidRPr="009943E4">
        <w:rPr>
          <w:bCs/>
          <w:szCs w:val="22"/>
          <w:lang w:val="sr-Latn-ME"/>
        </w:rPr>
        <w:t xml:space="preserve"> kartonska kutija u kojoj se nalaze 2 </w:t>
      </w:r>
      <w:proofErr w:type="spellStart"/>
      <w:r w:rsidRPr="009943E4">
        <w:rPr>
          <w:bCs/>
          <w:szCs w:val="22"/>
          <w:lang w:val="sr-Latn-ME"/>
        </w:rPr>
        <w:t>blistera</w:t>
      </w:r>
      <w:proofErr w:type="spellEnd"/>
      <w:r w:rsidRPr="009943E4">
        <w:rPr>
          <w:bCs/>
          <w:szCs w:val="22"/>
          <w:lang w:val="sr-Latn-ME"/>
        </w:rPr>
        <w:t xml:space="preserve"> sa po 10 tableta (ukupno 20 tableta) i Uputstvo za </w:t>
      </w:r>
      <w:r w:rsidR="006C22C9" w:rsidRPr="009943E4">
        <w:rPr>
          <w:bCs/>
          <w:szCs w:val="22"/>
          <w:lang w:val="sr-Latn-ME"/>
        </w:rPr>
        <w:t>lijek</w:t>
      </w:r>
      <w:r w:rsidRPr="009943E4">
        <w:rPr>
          <w:bCs/>
          <w:szCs w:val="22"/>
          <w:lang w:val="sr-Latn-ME"/>
        </w:rPr>
        <w:t>.</w:t>
      </w:r>
    </w:p>
    <w:p w14:paraId="5B81F39C" w14:textId="77777777" w:rsidR="008A70D3" w:rsidRPr="009943E4" w:rsidRDefault="008A70D3" w:rsidP="009440DD">
      <w:pPr>
        <w:rPr>
          <w:szCs w:val="22"/>
          <w:lang w:val="sr-Latn-ME"/>
        </w:rPr>
      </w:pPr>
    </w:p>
    <w:p w14:paraId="5B81F39D" w14:textId="77364147" w:rsidR="00177D7F" w:rsidRPr="009943E4" w:rsidRDefault="00177D7F" w:rsidP="009440DD">
      <w:pPr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Nosilac dozvole i proizvođač</w:t>
      </w:r>
    </w:p>
    <w:p w14:paraId="77732B43" w14:textId="77777777" w:rsidR="000B1D4A" w:rsidRPr="009943E4" w:rsidRDefault="000B1D4A" w:rsidP="009440DD">
      <w:pPr>
        <w:rPr>
          <w:b/>
          <w:bCs/>
          <w:szCs w:val="22"/>
          <w:lang w:val="sr-Latn-ME"/>
        </w:rPr>
      </w:pPr>
    </w:p>
    <w:p w14:paraId="5B81F39E" w14:textId="0B6616D2" w:rsidR="00823126" w:rsidRPr="009943E4" w:rsidRDefault="000B1D4A" w:rsidP="009440DD">
      <w:pPr>
        <w:tabs>
          <w:tab w:val="clear" w:pos="284"/>
        </w:tabs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Nosilac dozvole</w:t>
      </w:r>
    </w:p>
    <w:p w14:paraId="668638F9" w14:textId="04062DB2" w:rsidR="000B1D4A" w:rsidRPr="009943E4" w:rsidRDefault="000B1D4A" w:rsidP="009440DD">
      <w:pPr>
        <w:tabs>
          <w:tab w:val="clear" w:pos="284"/>
        </w:tabs>
        <w:rPr>
          <w:szCs w:val="22"/>
          <w:lang w:val="sr-Latn-ME"/>
        </w:rPr>
      </w:pPr>
      <w:proofErr w:type="spellStart"/>
      <w:r w:rsidRPr="009943E4">
        <w:rPr>
          <w:szCs w:val="22"/>
          <w:lang w:val="sr-Latn-ME"/>
        </w:rPr>
        <w:t>Hemomont</w:t>
      </w:r>
      <w:proofErr w:type="spellEnd"/>
      <w:r w:rsidRPr="009943E4">
        <w:rPr>
          <w:szCs w:val="22"/>
          <w:lang w:val="sr-Latn-ME"/>
        </w:rPr>
        <w:t xml:space="preserve"> d.o.o</w:t>
      </w:r>
      <w:r w:rsidR="00E70B75">
        <w:rPr>
          <w:szCs w:val="22"/>
          <w:lang w:val="sr-Latn-ME"/>
        </w:rPr>
        <w:t>.</w:t>
      </w:r>
      <w:bookmarkStart w:id="0" w:name="_GoBack"/>
      <w:bookmarkEnd w:id="0"/>
    </w:p>
    <w:p w14:paraId="6955AD41" w14:textId="1DCEF66C" w:rsidR="000B1D4A" w:rsidRPr="009943E4" w:rsidRDefault="000B1D4A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8 marta 55A,</w:t>
      </w:r>
      <w:r w:rsidR="001964A4" w:rsidRPr="009943E4">
        <w:rPr>
          <w:szCs w:val="22"/>
          <w:lang w:val="sr-Latn-ME"/>
        </w:rPr>
        <w:t xml:space="preserve"> 81000 </w:t>
      </w:r>
      <w:r w:rsidRPr="009943E4">
        <w:rPr>
          <w:szCs w:val="22"/>
          <w:lang w:val="sr-Latn-ME"/>
        </w:rPr>
        <w:t>Podgorica,</w:t>
      </w:r>
      <w:r w:rsidR="001964A4" w:rsidRPr="009943E4">
        <w:rPr>
          <w:szCs w:val="22"/>
          <w:lang w:val="sr-Latn-ME"/>
        </w:rPr>
        <w:t xml:space="preserve"> </w:t>
      </w:r>
      <w:r w:rsidRPr="009943E4">
        <w:rPr>
          <w:szCs w:val="22"/>
          <w:lang w:val="sr-Latn-ME"/>
        </w:rPr>
        <w:t>Crna Gora</w:t>
      </w:r>
    </w:p>
    <w:p w14:paraId="43CEC3BE" w14:textId="77777777" w:rsidR="000B1D4A" w:rsidRPr="009943E4" w:rsidRDefault="000B1D4A" w:rsidP="009440DD">
      <w:pPr>
        <w:tabs>
          <w:tab w:val="clear" w:pos="284"/>
        </w:tabs>
        <w:rPr>
          <w:szCs w:val="22"/>
          <w:lang w:val="sr-Latn-ME"/>
        </w:rPr>
      </w:pPr>
    </w:p>
    <w:p w14:paraId="214EDFCB" w14:textId="7F6C423E" w:rsidR="000B1D4A" w:rsidRPr="009943E4" w:rsidRDefault="000B1D4A" w:rsidP="009440DD">
      <w:pPr>
        <w:tabs>
          <w:tab w:val="clear" w:pos="284"/>
        </w:tabs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Proizvođač</w:t>
      </w:r>
    </w:p>
    <w:p w14:paraId="55BBEAEB" w14:textId="77777777" w:rsidR="001964A4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H</w:t>
      </w:r>
      <w:r w:rsidR="00D10D9F" w:rsidRPr="009943E4">
        <w:rPr>
          <w:szCs w:val="22"/>
          <w:lang w:val="sr-Latn-ME"/>
        </w:rPr>
        <w:t>EMOFARM</w:t>
      </w:r>
      <w:r w:rsidRPr="009943E4">
        <w:rPr>
          <w:szCs w:val="22"/>
          <w:lang w:val="sr-Latn-ME"/>
        </w:rPr>
        <w:t xml:space="preserve"> AD</w:t>
      </w:r>
      <w:r w:rsidR="00D10D9F" w:rsidRPr="009943E4">
        <w:rPr>
          <w:szCs w:val="22"/>
          <w:lang w:val="sr-Latn-ME"/>
        </w:rPr>
        <w:t xml:space="preserve"> VRŠAC</w:t>
      </w:r>
      <w:r w:rsidRPr="009943E4">
        <w:rPr>
          <w:szCs w:val="22"/>
          <w:lang w:val="sr-Latn-ME"/>
        </w:rPr>
        <w:t xml:space="preserve">, </w:t>
      </w:r>
    </w:p>
    <w:p w14:paraId="5B81F39F" w14:textId="73BC784D" w:rsidR="00823126" w:rsidRPr="009943E4" w:rsidRDefault="00823126" w:rsidP="009440DD">
      <w:pPr>
        <w:tabs>
          <w:tab w:val="clear" w:pos="284"/>
        </w:tabs>
        <w:rPr>
          <w:szCs w:val="22"/>
          <w:lang w:val="sr-Latn-ME"/>
        </w:rPr>
      </w:pPr>
      <w:r w:rsidRPr="009943E4">
        <w:rPr>
          <w:szCs w:val="22"/>
          <w:lang w:val="sr-Latn-ME"/>
        </w:rPr>
        <w:t>Beogradski put bb, Vršac, Srbija</w:t>
      </w:r>
    </w:p>
    <w:p w14:paraId="5B81F3A0" w14:textId="77777777" w:rsidR="004D1D48" w:rsidRPr="009943E4" w:rsidRDefault="004D1D48" w:rsidP="009440DD">
      <w:pPr>
        <w:rPr>
          <w:b/>
          <w:bCs/>
          <w:szCs w:val="22"/>
          <w:lang w:val="sr-Latn-ME"/>
        </w:rPr>
      </w:pPr>
    </w:p>
    <w:p w14:paraId="08D7373C" w14:textId="77777777" w:rsidR="001964A4" w:rsidRPr="009943E4" w:rsidRDefault="00177D7F" w:rsidP="009440DD">
      <w:pPr>
        <w:rPr>
          <w:szCs w:val="22"/>
          <w:lang w:val="sr-Latn-ME"/>
        </w:rPr>
      </w:pPr>
      <w:r w:rsidRPr="009943E4">
        <w:rPr>
          <w:b/>
          <w:szCs w:val="22"/>
          <w:lang w:val="sr-Latn-ME"/>
        </w:rPr>
        <w:t xml:space="preserve">Režim izdavanja </w:t>
      </w:r>
      <w:r w:rsidR="006C22C9" w:rsidRPr="009943E4">
        <w:rPr>
          <w:b/>
          <w:szCs w:val="22"/>
          <w:lang w:val="sr-Latn-ME"/>
        </w:rPr>
        <w:t>lijek</w:t>
      </w:r>
      <w:r w:rsidRPr="009943E4">
        <w:rPr>
          <w:b/>
          <w:szCs w:val="22"/>
          <w:lang w:val="sr-Latn-ME"/>
        </w:rPr>
        <w:t>a</w:t>
      </w:r>
    </w:p>
    <w:p w14:paraId="7291916A" w14:textId="77777777" w:rsidR="001964A4" w:rsidRPr="009943E4" w:rsidRDefault="001964A4" w:rsidP="009440DD">
      <w:pPr>
        <w:rPr>
          <w:szCs w:val="22"/>
          <w:lang w:val="sr-Latn-ME"/>
        </w:rPr>
      </w:pPr>
    </w:p>
    <w:p w14:paraId="5B81F3A5" w14:textId="5829E7BE" w:rsidR="00177D7F" w:rsidRPr="009943E4" w:rsidRDefault="001964A4" w:rsidP="009440DD">
      <w:pPr>
        <w:rPr>
          <w:b/>
          <w:szCs w:val="22"/>
          <w:lang w:val="sr-Latn-ME"/>
        </w:rPr>
      </w:pPr>
      <w:r w:rsidRPr="009943E4">
        <w:rPr>
          <w:szCs w:val="22"/>
          <w:lang w:val="sr-Latn-ME"/>
        </w:rPr>
        <w:t>Lijek se izdaje samo na ljekarski recept.</w:t>
      </w:r>
    </w:p>
    <w:p w14:paraId="5B81F3A6" w14:textId="77777777" w:rsidR="00177D7F" w:rsidRPr="009943E4" w:rsidRDefault="00177D7F" w:rsidP="009440DD">
      <w:pPr>
        <w:rPr>
          <w:b/>
          <w:szCs w:val="22"/>
          <w:lang w:val="sr-Latn-ME"/>
        </w:rPr>
      </w:pPr>
    </w:p>
    <w:p w14:paraId="5B81F3A8" w14:textId="5AAC547D" w:rsidR="00177D7F" w:rsidRPr="009943E4" w:rsidRDefault="00177D7F" w:rsidP="009440DD">
      <w:pPr>
        <w:rPr>
          <w:b/>
          <w:szCs w:val="22"/>
          <w:lang w:val="sr-Latn-ME"/>
        </w:rPr>
      </w:pPr>
      <w:r w:rsidRPr="009943E4">
        <w:rPr>
          <w:b/>
          <w:szCs w:val="22"/>
          <w:lang w:val="sr-Latn-ME"/>
        </w:rPr>
        <w:t>Broj i datum dozvole</w:t>
      </w:r>
    </w:p>
    <w:p w14:paraId="5B81F3A9" w14:textId="137B8BCF" w:rsidR="00177D7F" w:rsidRPr="009943E4" w:rsidRDefault="00177D7F" w:rsidP="009440DD">
      <w:pPr>
        <w:rPr>
          <w:b/>
          <w:szCs w:val="22"/>
          <w:lang w:val="sr-Latn-ME"/>
        </w:rPr>
      </w:pPr>
    </w:p>
    <w:p w14:paraId="05AF417F" w14:textId="0DA0845B" w:rsidR="001964A4" w:rsidRPr="009943E4" w:rsidRDefault="009943E4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2030/24/498 – 8166 od 06.02.2024. godine</w:t>
      </w:r>
    </w:p>
    <w:p w14:paraId="620257F2" w14:textId="77777777" w:rsidR="009943E4" w:rsidRPr="009943E4" w:rsidRDefault="009943E4" w:rsidP="009440DD">
      <w:pPr>
        <w:rPr>
          <w:b/>
          <w:szCs w:val="22"/>
          <w:lang w:val="sr-Latn-ME"/>
        </w:rPr>
      </w:pPr>
    </w:p>
    <w:p w14:paraId="4517F932" w14:textId="697A8BEC" w:rsidR="000B1D4A" w:rsidRPr="009943E4" w:rsidRDefault="000B1D4A" w:rsidP="009440DD">
      <w:pPr>
        <w:rPr>
          <w:b/>
          <w:bCs/>
          <w:szCs w:val="22"/>
          <w:lang w:val="sr-Latn-ME"/>
        </w:rPr>
      </w:pPr>
      <w:r w:rsidRPr="009943E4">
        <w:rPr>
          <w:b/>
          <w:bCs/>
          <w:szCs w:val="22"/>
          <w:lang w:val="sr-Latn-ME"/>
        </w:rPr>
        <w:t>Ovo uputstvo je posl</w:t>
      </w:r>
      <w:r w:rsidR="001964A4" w:rsidRPr="009943E4">
        <w:rPr>
          <w:b/>
          <w:bCs/>
          <w:szCs w:val="22"/>
          <w:lang w:val="sr-Latn-ME"/>
        </w:rPr>
        <w:t>j</w:t>
      </w:r>
      <w:r w:rsidRPr="009943E4">
        <w:rPr>
          <w:b/>
          <w:bCs/>
          <w:szCs w:val="22"/>
          <w:lang w:val="sr-Latn-ME"/>
        </w:rPr>
        <w:t xml:space="preserve">ednji put odobreno </w:t>
      </w:r>
    </w:p>
    <w:p w14:paraId="43BFBFBE" w14:textId="77777777" w:rsidR="000B1D4A" w:rsidRPr="009943E4" w:rsidRDefault="000B1D4A" w:rsidP="009440DD">
      <w:pPr>
        <w:rPr>
          <w:b/>
          <w:bCs/>
          <w:szCs w:val="22"/>
          <w:lang w:val="sr-Latn-ME"/>
        </w:rPr>
      </w:pPr>
    </w:p>
    <w:p w14:paraId="0F8D919D" w14:textId="7C5E8D55" w:rsidR="000B1D4A" w:rsidRPr="009943E4" w:rsidRDefault="009943E4" w:rsidP="009440DD">
      <w:pPr>
        <w:rPr>
          <w:szCs w:val="22"/>
          <w:lang w:val="sr-Latn-ME"/>
        </w:rPr>
      </w:pPr>
      <w:r w:rsidRPr="009943E4">
        <w:rPr>
          <w:szCs w:val="22"/>
          <w:lang w:val="sr-Latn-ME"/>
        </w:rPr>
        <w:t>Februar, 2024. godine</w:t>
      </w:r>
    </w:p>
    <w:sectPr w:rsidR="000B1D4A" w:rsidRPr="009943E4" w:rsidSect="009440DD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46C81" w14:textId="77777777" w:rsidR="00BB67F3" w:rsidRDefault="00BB67F3">
      <w:r>
        <w:separator/>
      </w:r>
    </w:p>
  </w:endnote>
  <w:endnote w:type="continuationSeparator" w:id="0">
    <w:p w14:paraId="7319B0AF" w14:textId="77777777" w:rsidR="00BB67F3" w:rsidRDefault="00BB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1F3AF" w14:textId="77777777" w:rsidR="00E62431" w:rsidRDefault="00E62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B81F3B0" w14:textId="77777777" w:rsidR="00E62431" w:rsidRDefault="00E62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5498" w14:textId="5BFA8ECC" w:rsidR="00895963" w:rsidRDefault="00BB67F3">
    <w:pPr>
      <w:pStyle w:val="Footer"/>
      <w:jc w:val="center"/>
    </w:pPr>
    <w:sdt>
      <w:sdtPr>
        <w:id w:val="18994712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5963">
          <w:fldChar w:fldCharType="begin"/>
        </w:r>
        <w:r w:rsidR="00895963">
          <w:instrText xml:space="preserve"> PAGE   \* MERGEFORMAT </w:instrText>
        </w:r>
        <w:r w:rsidR="00895963">
          <w:fldChar w:fldCharType="separate"/>
        </w:r>
        <w:r w:rsidR="00E70B75">
          <w:rPr>
            <w:noProof/>
          </w:rPr>
          <w:t>7</w:t>
        </w:r>
        <w:r w:rsidR="00895963">
          <w:rPr>
            <w:noProof/>
          </w:rPr>
          <w:fldChar w:fldCharType="end"/>
        </w:r>
        <w:r w:rsidR="00895963">
          <w:rPr>
            <w:noProof/>
          </w:rPr>
          <w:t xml:space="preserve"> / 7</w:t>
        </w:r>
      </w:sdtContent>
    </w:sdt>
  </w:p>
  <w:p w14:paraId="5B81F3B1" w14:textId="77777777" w:rsidR="00E62431" w:rsidRPr="00DE43DC" w:rsidRDefault="00E62431" w:rsidP="00DE43DC">
    <w:pPr>
      <w:pStyle w:val="Footer"/>
      <w:tabs>
        <w:tab w:val="left" w:pos="5448"/>
      </w:tabs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0228" w14:textId="77777777" w:rsidR="00BB67F3" w:rsidRDefault="00BB67F3">
      <w:r>
        <w:separator/>
      </w:r>
    </w:p>
  </w:footnote>
  <w:footnote w:type="continuationSeparator" w:id="0">
    <w:p w14:paraId="66B7574B" w14:textId="77777777" w:rsidR="00BB67F3" w:rsidRDefault="00BB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BDE"/>
    <w:multiLevelType w:val="hybridMultilevel"/>
    <w:tmpl w:val="1D3CF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29577A"/>
    <w:multiLevelType w:val="hybridMultilevel"/>
    <w:tmpl w:val="53765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D2731EC"/>
    <w:multiLevelType w:val="hybridMultilevel"/>
    <w:tmpl w:val="0F2ED766"/>
    <w:lvl w:ilvl="0" w:tplc="E2986B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0C067C"/>
    <w:multiLevelType w:val="hybridMultilevel"/>
    <w:tmpl w:val="C95ED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70CD"/>
    <w:rsid w:val="00013C93"/>
    <w:rsid w:val="000157BD"/>
    <w:rsid w:val="000236AC"/>
    <w:rsid w:val="00030B1C"/>
    <w:rsid w:val="000355DA"/>
    <w:rsid w:val="000464A6"/>
    <w:rsid w:val="000476BA"/>
    <w:rsid w:val="000571D9"/>
    <w:rsid w:val="00065135"/>
    <w:rsid w:val="000B0907"/>
    <w:rsid w:val="000B1D4A"/>
    <w:rsid w:val="000C1FC4"/>
    <w:rsid w:val="000C4363"/>
    <w:rsid w:val="000D0B63"/>
    <w:rsid w:val="000E6046"/>
    <w:rsid w:val="00104D20"/>
    <w:rsid w:val="00104E73"/>
    <w:rsid w:val="0010621E"/>
    <w:rsid w:val="001179DA"/>
    <w:rsid w:val="00120AB0"/>
    <w:rsid w:val="0012611E"/>
    <w:rsid w:val="0013658E"/>
    <w:rsid w:val="001462C9"/>
    <w:rsid w:val="00152506"/>
    <w:rsid w:val="00154F85"/>
    <w:rsid w:val="001561F0"/>
    <w:rsid w:val="00177D7F"/>
    <w:rsid w:val="001827FC"/>
    <w:rsid w:val="00194220"/>
    <w:rsid w:val="001964A4"/>
    <w:rsid w:val="001A3C8D"/>
    <w:rsid w:val="001B0570"/>
    <w:rsid w:val="001B2E2A"/>
    <w:rsid w:val="001B3C02"/>
    <w:rsid w:val="001B5A1A"/>
    <w:rsid w:val="001C1D81"/>
    <w:rsid w:val="001C6D26"/>
    <w:rsid w:val="001E0213"/>
    <w:rsid w:val="001E2662"/>
    <w:rsid w:val="001E3344"/>
    <w:rsid w:val="001F016A"/>
    <w:rsid w:val="001F28B0"/>
    <w:rsid w:val="001F4815"/>
    <w:rsid w:val="001F4A3C"/>
    <w:rsid w:val="002035D8"/>
    <w:rsid w:val="00217CBC"/>
    <w:rsid w:val="00225D33"/>
    <w:rsid w:val="00240F43"/>
    <w:rsid w:val="00246429"/>
    <w:rsid w:val="0025006C"/>
    <w:rsid w:val="00252C40"/>
    <w:rsid w:val="00296E21"/>
    <w:rsid w:val="002979F7"/>
    <w:rsid w:val="002A2C96"/>
    <w:rsid w:val="002A3B1B"/>
    <w:rsid w:val="002A3BDA"/>
    <w:rsid w:val="002A3F2D"/>
    <w:rsid w:val="002B2D01"/>
    <w:rsid w:val="002B59D6"/>
    <w:rsid w:val="002C6731"/>
    <w:rsid w:val="002C6A8D"/>
    <w:rsid w:val="002E3B33"/>
    <w:rsid w:val="002E6C8A"/>
    <w:rsid w:val="002F711A"/>
    <w:rsid w:val="002F758F"/>
    <w:rsid w:val="0030510A"/>
    <w:rsid w:val="00305E25"/>
    <w:rsid w:val="003101F8"/>
    <w:rsid w:val="003376D1"/>
    <w:rsid w:val="00346D30"/>
    <w:rsid w:val="00351647"/>
    <w:rsid w:val="0035209D"/>
    <w:rsid w:val="003526D9"/>
    <w:rsid w:val="0035292E"/>
    <w:rsid w:val="0036193D"/>
    <w:rsid w:val="0036308F"/>
    <w:rsid w:val="00371E3D"/>
    <w:rsid w:val="00375CD6"/>
    <w:rsid w:val="003802A9"/>
    <w:rsid w:val="00383A9E"/>
    <w:rsid w:val="00383C9F"/>
    <w:rsid w:val="003958B4"/>
    <w:rsid w:val="003A00E8"/>
    <w:rsid w:val="003A2830"/>
    <w:rsid w:val="003A3D7A"/>
    <w:rsid w:val="003A4D95"/>
    <w:rsid w:val="003A7D9B"/>
    <w:rsid w:val="003D0CF4"/>
    <w:rsid w:val="003D10EB"/>
    <w:rsid w:val="003D1A15"/>
    <w:rsid w:val="003D6767"/>
    <w:rsid w:val="003E76F2"/>
    <w:rsid w:val="003F755C"/>
    <w:rsid w:val="00404CC3"/>
    <w:rsid w:val="004072C2"/>
    <w:rsid w:val="00416B80"/>
    <w:rsid w:val="00420B96"/>
    <w:rsid w:val="004322DC"/>
    <w:rsid w:val="00432913"/>
    <w:rsid w:val="004424DC"/>
    <w:rsid w:val="004436B5"/>
    <w:rsid w:val="004513BD"/>
    <w:rsid w:val="00451FA0"/>
    <w:rsid w:val="0045231D"/>
    <w:rsid w:val="00455BFB"/>
    <w:rsid w:val="0046500B"/>
    <w:rsid w:val="004662A6"/>
    <w:rsid w:val="00466932"/>
    <w:rsid w:val="00470C55"/>
    <w:rsid w:val="0049465B"/>
    <w:rsid w:val="004A44D9"/>
    <w:rsid w:val="004A6839"/>
    <w:rsid w:val="004A706C"/>
    <w:rsid w:val="004B1AF9"/>
    <w:rsid w:val="004B254C"/>
    <w:rsid w:val="004C7F9C"/>
    <w:rsid w:val="004D0EE5"/>
    <w:rsid w:val="004D1D48"/>
    <w:rsid w:val="004D1E75"/>
    <w:rsid w:val="004D3ECA"/>
    <w:rsid w:val="004E0344"/>
    <w:rsid w:val="004E1289"/>
    <w:rsid w:val="004E7020"/>
    <w:rsid w:val="004E7273"/>
    <w:rsid w:val="004F1D32"/>
    <w:rsid w:val="004F2C6E"/>
    <w:rsid w:val="004F479A"/>
    <w:rsid w:val="005053D6"/>
    <w:rsid w:val="005156BA"/>
    <w:rsid w:val="00523AA3"/>
    <w:rsid w:val="00530ECC"/>
    <w:rsid w:val="0055005C"/>
    <w:rsid w:val="005647B8"/>
    <w:rsid w:val="00582922"/>
    <w:rsid w:val="005832B5"/>
    <w:rsid w:val="00585C48"/>
    <w:rsid w:val="005A5028"/>
    <w:rsid w:val="005A5DCA"/>
    <w:rsid w:val="005B0CFD"/>
    <w:rsid w:val="005B3E66"/>
    <w:rsid w:val="005C0012"/>
    <w:rsid w:val="005C119A"/>
    <w:rsid w:val="005C2EED"/>
    <w:rsid w:val="005C64AE"/>
    <w:rsid w:val="005D07B6"/>
    <w:rsid w:val="005D6110"/>
    <w:rsid w:val="005F33B2"/>
    <w:rsid w:val="005F7238"/>
    <w:rsid w:val="00600C04"/>
    <w:rsid w:val="006060C7"/>
    <w:rsid w:val="00606661"/>
    <w:rsid w:val="006145B4"/>
    <w:rsid w:val="00615EE7"/>
    <w:rsid w:val="00616B40"/>
    <w:rsid w:val="00636C49"/>
    <w:rsid w:val="006419B1"/>
    <w:rsid w:val="00645D79"/>
    <w:rsid w:val="006508FF"/>
    <w:rsid w:val="00655730"/>
    <w:rsid w:val="00655D1A"/>
    <w:rsid w:val="006814DC"/>
    <w:rsid w:val="006816A8"/>
    <w:rsid w:val="00686EB5"/>
    <w:rsid w:val="00691104"/>
    <w:rsid w:val="0069417D"/>
    <w:rsid w:val="006971F1"/>
    <w:rsid w:val="006B7B73"/>
    <w:rsid w:val="006C1982"/>
    <w:rsid w:val="006C22C9"/>
    <w:rsid w:val="006D2CD7"/>
    <w:rsid w:val="006E5F35"/>
    <w:rsid w:val="006F1C5E"/>
    <w:rsid w:val="006F5D55"/>
    <w:rsid w:val="00701210"/>
    <w:rsid w:val="00702C67"/>
    <w:rsid w:val="00702F22"/>
    <w:rsid w:val="00712B9A"/>
    <w:rsid w:val="00717E21"/>
    <w:rsid w:val="00721C7C"/>
    <w:rsid w:val="00726A54"/>
    <w:rsid w:val="00732EFA"/>
    <w:rsid w:val="00751085"/>
    <w:rsid w:val="0076298A"/>
    <w:rsid w:val="00767398"/>
    <w:rsid w:val="00783328"/>
    <w:rsid w:val="007843EB"/>
    <w:rsid w:val="00786C6F"/>
    <w:rsid w:val="007A5B32"/>
    <w:rsid w:val="007A6E69"/>
    <w:rsid w:val="007D0581"/>
    <w:rsid w:val="007F6877"/>
    <w:rsid w:val="00800317"/>
    <w:rsid w:val="00811CF4"/>
    <w:rsid w:val="00812CFE"/>
    <w:rsid w:val="00816D9D"/>
    <w:rsid w:val="00817B2B"/>
    <w:rsid w:val="00823126"/>
    <w:rsid w:val="00825B02"/>
    <w:rsid w:val="00825D6B"/>
    <w:rsid w:val="00827CFE"/>
    <w:rsid w:val="00833DE3"/>
    <w:rsid w:val="0084360B"/>
    <w:rsid w:val="00872A03"/>
    <w:rsid w:val="00877A79"/>
    <w:rsid w:val="00895963"/>
    <w:rsid w:val="008A70D3"/>
    <w:rsid w:val="008B1337"/>
    <w:rsid w:val="008C1940"/>
    <w:rsid w:val="008C536A"/>
    <w:rsid w:val="008D0C6C"/>
    <w:rsid w:val="008D269D"/>
    <w:rsid w:val="008E0950"/>
    <w:rsid w:val="008F73DD"/>
    <w:rsid w:val="0090276E"/>
    <w:rsid w:val="00907D6E"/>
    <w:rsid w:val="00915DAA"/>
    <w:rsid w:val="009163F4"/>
    <w:rsid w:val="009210AE"/>
    <w:rsid w:val="00922D62"/>
    <w:rsid w:val="009319B8"/>
    <w:rsid w:val="00931D2F"/>
    <w:rsid w:val="009357F0"/>
    <w:rsid w:val="009440DD"/>
    <w:rsid w:val="00947DD0"/>
    <w:rsid w:val="0096359A"/>
    <w:rsid w:val="00983D65"/>
    <w:rsid w:val="009943E4"/>
    <w:rsid w:val="0099519C"/>
    <w:rsid w:val="009A5841"/>
    <w:rsid w:val="009B2341"/>
    <w:rsid w:val="009C79F0"/>
    <w:rsid w:val="009E618D"/>
    <w:rsid w:val="009F4557"/>
    <w:rsid w:val="00A0035F"/>
    <w:rsid w:val="00A01E0A"/>
    <w:rsid w:val="00A030A0"/>
    <w:rsid w:val="00A05CBF"/>
    <w:rsid w:val="00A100FD"/>
    <w:rsid w:val="00A11308"/>
    <w:rsid w:val="00A2557D"/>
    <w:rsid w:val="00A33DB7"/>
    <w:rsid w:val="00A54700"/>
    <w:rsid w:val="00A92B74"/>
    <w:rsid w:val="00A978D0"/>
    <w:rsid w:val="00A97C1F"/>
    <w:rsid w:val="00AA3D31"/>
    <w:rsid w:val="00AA51BE"/>
    <w:rsid w:val="00AB33F2"/>
    <w:rsid w:val="00AD1D9B"/>
    <w:rsid w:val="00AD7152"/>
    <w:rsid w:val="00AE1080"/>
    <w:rsid w:val="00AE1215"/>
    <w:rsid w:val="00AE48DD"/>
    <w:rsid w:val="00AE714E"/>
    <w:rsid w:val="00AF28A1"/>
    <w:rsid w:val="00AF311B"/>
    <w:rsid w:val="00AF5F11"/>
    <w:rsid w:val="00AF739A"/>
    <w:rsid w:val="00B02017"/>
    <w:rsid w:val="00B178C8"/>
    <w:rsid w:val="00B2301F"/>
    <w:rsid w:val="00B31075"/>
    <w:rsid w:val="00B33235"/>
    <w:rsid w:val="00B344DD"/>
    <w:rsid w:val="00B43687"/>
    <w:rsid w:val="00B472C6"/>
    <w:rsid w:val="00B50DCD"/>
    <w:rsid w:val="00B549B7"/>
    <w:rsid w:val="00B728FF"/>
    <w:rsid w:val="00B755BB"/>
    <w:rsid w:val="00B840F8"/>
    <w:rsid w:val="00B84D4B"/>
    <w:rsid w:val="00B853A7"/>
    <w:rsid w:val="00B93DEF"/>
    <w:rsid w:val="00B9574D"/>
    <w:rsid w:val="00BA0587"/>
    <w:rsid w:val="00BB09A2"/>
    <w:rsid w:val="00BB29A9"/>
    <w:rsid w:val="00BB67F3"/>
    <w:rsid w:val="00BC104B"/>
    <w:rsid w:val="00BD1CD2"/>
    <w:rsid w:val="00BE4C7C"/>
    <w:rsid w:val="00BE7350"/>
    <w:rsid w:val="00BF5255"/>
    <w:rsid w:val="00BF61C2"/>
    <w:rsid w:val="00BF6314"/>
    <w:rsid w:val="00C05DB2"/>
    <w:rsid w:val="00C07019"/>
    <w:rsid w:val="00C11F16"/>
    <w:rsid w:val="00C15F12"/>
    <w:rsid w:val="00C20670"/>
    <w:rsid w:val="00C3684F"/>
    <w:rsid w:val="00C5430C"/>
    <w:rsid w:val="00C7499E"/>
    <w:rsid w:val="00C85863"/>
    <w:rsid w:val="00CA5510"/>
    <w:rsid w:val="00CB457C"/>
    <w:rsid w:val="00CC570C"/>
    <w:rsid w:val="00CD5DB8"/>
    <w:rsid w:val="00CE5F29"/>
    <w:rsid w:val="00CE6221"/>
    <w:rsid w:val="00CE7BD9"/>
    <w:rsid w:val="00CF0E06"/>
    <w:rsid w:val="00CF3B87"/>
    <w:rsid w:val="00D009AB"/>
    <w:rsid w:val="00D10D9F"/>
    <w:rsid w:val="00D15F4B"/>
    <w:rsid w:val="00D41E9A"/>
    <w:rsid w:val="00D476BF"/>
    <w:rsid w:val="00D748E2"/>
    <w:rsid w:val="00D75B21"/>
    <w:rsid w:val="00D84AD5"/>
    <w:rsid w:val="00D8566E"/>
    <w:rsid w:val="00D86639"/>
    <w:rsid w:val="00D96620"/>
    <w:rsid w:val="00DD126F"/>
    <w:rsid w:val="00DE3D21"/>
    <w:rsid w:val="00DE43DC"/>
    <w:rsid w:val="00DF0DDE"/>
    <w:rsid w:val="00DF724A"/>
    <w:rsid w:val="00E0071E"/>
    <w:rsid w:val="00E17876"/>
    <w:rsid w:val="00E2049C"/>
    <w:rsid w:val="00E275F4"/>
    <w:rsid w:val="00E42016"/>
    <w:rsid w:val="00E56840"/>
    <w:rsid w:val="00E57791"/>
    <w:rsid w:val="00E60388"/>
    <w:rsid w:val="00E61808"/>
    <w:rsid w:val="00E62431"/>
    <w:rsid w:val="00E65E52"/>
    <w:rsid w:val="00E70B75"/>
    <w:rsid w:val="00E7512C"/>
    <w:rsid w:val="00E76D64"/>
    <w:rsid w:val="00E82F0D"/>
    <w:rsid w:val="00E83C34"/>
    <w:rsid w:val="00E8667B"/>
    <w:rsid w:val="00E901B6"/>
    <w:rsid w:val="00E94FEE"/>
    <w:rsid w:val="00EA34DF"/>
    <w:rsid w:val="00EA3814"/>
    <w:rsid w:val="00EB2DA1"/>
    <w:rsid w:val="00ED3FF8"/>
    <w:rsid w:val="00ED425D"/>
    <w:rsid w:val="00EE2C29"/>
    <w:rsid w:val="00EF45C3"/>
    <w:rsid w:val="00EF6F1E"/>
    <w:rsid w:val="00EF7A4B"/>
    <w:rsid w:val="00F26893"/>
    <w:rsid w:val="00F301AF"/>
    <w:rsid w:val="00F34516"/>
    <w:rsid w:val="00F37DE6"/>
    <w:rsid w:val="00F44965"/>
    <w:rsid w:val="00F63245"/>
    <w:rsid w:val="00F64338"/>
    <w:rsid w:val="00F64A0B"/>
    <w:rsid w:val="00F73EDB"/>
    <w:rsid w:val="00F80B7C"/>
    <w:rsid w:val="00F832A7"/>
    <w:rsid w:val="00F905A9"/>
    <w:rsid w:val="00F932B0"/>
    <w:rsid w:val="00FA6769"/>
    <w:rsid w:val="00FA7817"/>
    <w:rsid w:val="00FB0149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1F2C1"/>
  <w15:docId w15:val="{675A49BC-2154-41A2-B087-7A172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9440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4547B2BFA04A9F3AF25C06E030FE" ma:contentTypeVersion="2" ma:contentTypeDescription="Create a new document." ma:contentTypeScope="" ma:versionID="146f5f97045750223a801f775d469db1">
  <xsd:schema xmlns:xsd="http://www.w3.org/2001/XMLSchema" xmlns:xs="http://www.w3.org/2001/XMLSchema" xmlns:p="http://schemas.microsoft.com/office/2006/metadata/properties" xmlns:ns2="14f42362-0da7-463a-9532-195c9db2168e" targetNamespace="http://schemas.microsoft.com/office/2006/metadata/properties" ma:root="true" ma:fieldsID="1d6a68d5b5c2c8a8668d4a9f6f2de421" ns2:_="">
    <xsd:import namespace="14f42362-0da7-463a-9532-195c9db21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362-0da7-463a-9532-195c9db2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4ED-6127-4863-872F-AC3A12A04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42362-0da7-463a-9532-195c9db21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979E7-0ECB-4BC0-AE14-F32F13EB4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0427B-6D9D-42B5-B32E-B6804BDE9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71AC2-D9C5-466C-A009-CE8D8F59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14876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5</cp:revision>
  <cp:lastPrinted>2018-01-09T07:23:00Z</cp:lastPrinted>
  <dcterms:created xsi:type="dcterms:W3CDTF">2024-02-05T15:04:00Z</dcterms:created>
  <dcterms:modified xsi:type="dcterms:W3CDTF">2024-02-06T08:33:00Z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0x01010047954547B2BFA04A9F3AF25C06E030FE</vt:lpwstr>
  </property>
</Properties>
</file>