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Look w:val="0000" w:firstRow="0" w:lastRow="0" w:firstColumn="0" w:lastColumn="0" w:noHBand="0" w:noVBand="0"/>
      </w:tblPr>
      <w:tblGrid>
        <w:gridCol w:w="9360"/>
      </w:tblGrid>
      <w:tr w:rsidR="004D25B6" w:rsidRPr="004D25B6" w:rsidTr="009C6B84">
        <w:trPr>
          <w:trHeight w:val="530"/>
          <w:jc w:val="center"/>
        </w:trPr>
        <w:tc>
          <w:tcPr>
            <w:tcW w:w="9360" w:type="dxa"/>
            <w:vAlign w:val="center"/>
          </w:tcPr>
          <w:p w:rsidR="004D25B6" w:rsidRPr="004D25B6" w:rsidRDefault="004D25B6" w:rsidP="007B2183">
            <w:pPr>
              <w:spacing w:after="0"/>
              <w:jc w:val="center"/>
              <w:rPr>
                <w:rFonts w:ascii="Times New Roman" w:hAnsi="Times New Roman" w:cs="Times New Roman"/>
                <w:b/>
                <w:bCs/>
                <w:iCs/>
                <w:u w:val="single"/>
              </w:rPr>
            </w:pPr>
            <w:r w:rsidRPr="004D25B6">
              <w:rPr>
                <w:rFonts w:ascii="Times New Roman" w:hAnsi="Times New Roman" w:cs="Times New Roman"/>
                <w:b/>
                <w:bCs/>
                <w:iCs/>
                <w:u w:val="single"/>
              </w:rPr>
              <w:t xml:space="preserve">UPUTSTVO ZA </w:t>
            </w:r>
            <w:r w:rsidR="007B2183">
              <w:rPr>
                <w:rFonts w:ascii="Times New Roman" w:hAnsi="Times New Roman" w:cs="Times New Roman"/>
                <w:b/>
                <w:bCs/>
                <w:iCs/>
                <w:u w:val="single"/>
              </w:rPr>
              <w:t>LIJEK</w:t>
            </w:r>
          </w:p>
        </w:tc>
      </w:tr>
    </w:tbl>
    <w:p w:rsidR="004D25B6" w:rsidRPr="004D25B6" w:rsidRDefault="004D25B6" w:rsidP="004D25B6">
      <w:pPr>
        <w:spacing w:after="0"/>
        <w:rPr>
          <w:rFonts w:ascii="Times New Roman" w:hAnsi="Times New Roman" w:cs="Times New Roman"/>
          <w:b/>
          <w:lang w:val="sr-Latn-CS"/>
        </w:rPr>
      </w:pPr>
    </w:p>
    <w:p w:rsidR="004D25B6" w:rsidRPr="004D25B6" w:rsidRDefault="004D25B6" w:rsidP="004D25B6">
      <w:pPr>
        <w:spacing w:after="0"/>
        <w:rPr>
          <w:rFonts w:ascii="Times New Roman" w:hAnsi="Times New Roman" w:cs="Times New Roman"/>
          <w:i/>
          <w:color w:val="808080"/>
          <w:lang w:val="sr-Latn-CS"/>
        </w:rPr>
      </w:pPr>
    </w:p>
    <w:p w:rsidR="004D25B6" w:rsidRPr="004D25B6" w:rsidRDefault="004D25B6" w:rsidP="004D25B6">
      <w:pPr>
        <w:spacing w:after="0"/>
        <w:rPr>
          <w:rFonts w:ascii="Times New Roman" w:hAnsi="Times New Roman" w:cs="Times New Roman"/>
          <w:i/>
          <w:color w:val="808080"/>
          <w:lang w:val="sr-Latn-CS"/>
        </w:rPr>
      </w:pPr>
    </w:p>
    <w:p w:rsidR="004D25B6" w:rsidRPr="004D25B6" w:rsidRDefault="004D25B6" w:rsidP="004D25B6">
      <w:pPr>
        <w:widowControl w:val="0"/>
        <w:autoSpaceDE w:val="0"/>
        <w:autoSpaceDN w:val="0"/>
        <w:spacing w:after="0"/>
        <w:jc w:val="center"/>
        <w:rPr>
          <w:rFonts w:ascii="Times New Roman" w:hAnsi="Times New Roman" w:cs="Times New Roman"/>
          <w:b/>
          <w:bCs/>
          <w:lang w:val="sr-Latn-CS"/>
        </w:rPr>
      </w:pPr>
      <w:r w:rsidRPr="004D25B6">
        <w:rPr>
          <w:rFonts w:ascii="Times New Roman" w:hAnsi="Times New Roman" w:cs="Times New Roman"/>
          <w:b/>
          <w:bCs/>
          <w:lang w:val="sr-Latn-CS"/>
        </w:rPr>
        <w:t xml:space="preserve">Revolade, 25 mg, film tableta </w:t>
      </w:r>
    </w:p>
    <w:p w:rsidR="004D25B6" w:rsidRPr="004D25B6" w:rsidRDefault="004D25B6" w:rsidP="004D25B6">
      <w:pPr>
        <w:widowControl w:val="0"/>
        <w:autoSpaceDE w:val="0"/>
        <w:autoSpaceDN w:val="0"/>
        <w:spacing w:after="0"/>
        <w:jc w:val="center"/>
        <w:rPr>
          <w:rFonts w:ascii="Times New Roman" w:hAnsi="Times New Roman" w:cs="Times New Roman"/>
          <w:b/>
          <w:bCs/>
          <w:lang w:val="sr-Latn-CS"/>
        </w:rPr>
      </w:pPr>
      <w:r w:rsidRPr="004D25B6">
        <w:rPr>
          <w:rFonts w:ascii="Times New Roman" w:hAnsi="Times New Roman" w:cs="Times New Roman"/>
          <w:b/>
          <w:bCs/>
          <w:lang w:val="sr-Latn-CS"/>
        </w:rPr>
        <w:t>Revolade, 50 mg, film tableta</w:t>
      </w:r>
    </w:p>
    <w:p w:rsidR="004D25B6" w:rsidRPr="007B2183" w:rsidRDefault="004D25B6" w:rsidP="004D25B6">
      <w:pPr>
        <w:widowControl w:val="0"/>
        <w:autoSpaceDE w:val="0"/>
        <w:autoSpaceDN w:val="0"/>
        <w:spacing w:after="0"/>
        <w:jc w:val="center"/>
        <w:rPr>
          <w:rFonts w:ascii="Times New Roman" w:hAnsi="Times New Roman" w:cs="Times New Roman"/>
          <w:bCs/>
          <w:i/>
          <w:lang w:val="sr-Latn-CS"/>
        </w:rPr>
      </w:pPr>
      <w:r w:rsidRPr="007B2183">
        <w:rPr>
          <w:rFonts w:ascii="Times New Roman" w:hAnsi="Times New Roman" w:cs="Times New Roman"/>
          <w:bCs/>
          <w:i/>
          <w:lang w:val="sr-Latn-CS"/>
        </w:rPr>
        <w:t>eltrombopag</w:t>
      </w:r>
    </w:p>
    <w:p w:rsidR="004D25B6" w:rsidRPr="004D25B6" w:rsidRDefault="004D25B6" w:rsidP="004D25B6">
      <w:pPr>
        <w:pStyle w:val="Header"/>
        <w:tabs>
          <w:tab w:val="left" w:pos="284"/>
        </w:tabs>
        <w:rPr>
          <w:rFonts w:ascii="Times New Roman" w:hAnsi="Times New Roman" w:cs="Times New Roman"/>
          <w:lang w:val="de-DE"/>
        </w:rPr>
      </w:pPr>
    </w:p>
    <w:p w:rsidR="004D25B6" w:rsidRPr="004D25B6" w:rsidRDefault="004D25B6" w:rsidP="004D25B6">
      <w:pPr>
        <w:numPr>
          <w:ilvl w:val="12"/>
          <w:numId w:val="0"/>
        </w:numPr>
        <w:spacing w:after="0"/>
        <w:jc w:val="both"/>
        <w:rPr>
          <w:rFonts w:ascii="Times New Roman" w:hAnsi="Times New Roman" w:cs="Times New Roman"/>
          <w:lang w:val="hr-HR"/>
        </w:rPr>
      </w:pPr>
    </w:p>
    <w:p w:rsidR="004D25B6" w:rsidRPr="004D25B6" w:rsidRDefault="004D25B6" w:rsidP="004D25B6">
      <w:pPr>
        <w:numPr>
          <w:ilvl w:val="12"/>
          <w:numId w:val="0"/>
        </w:numPr>
        <w:spacing w:after="0"/>
        <w:jc w:val="both"/>
        <w:rPr>
          <w:rFonts w:ascii="Times New Roman" w:hAnsi="Times New Roman" w:cs="Times New Roman"/>
          <w:lang w:val="hr-HR"/>
        </w:rPr>
      </w:pPr>
    </w:p>
    <w:p w:rsidR="004D25B6" w:rsidRPr="004D25B6" w:rsidRDefault="004D25B6" w:rsidP="007B2183">
      <w:pPr>
        <w:widowControl w:val="0"/>
        <w:autoSpaceDE w:val="0"/>
        <w:autoSpaceDN w:val="0"/>
        <w:spacing w:after="0"/>
        <w:ind w:left="360" w:hanging="360"/>
        <w:jc w:val="both"/>
        <w:rPr>
          <w:rFonts w:ascii="Times New Roman" w:hAnsi="Times New Roman" w:cs="Times New Roman"/>
          <w:b/>
          <w:bCs/>
          <w:lang w:val="sr-Latn-CS"/>
        </w:rPr>
      </w:pPr>
      <w:r w:rsidRPr="004D25B6">
        <w:rPr>
          <w:rFonts w:ascii="Times New Roman" w:hAnsi="Times New Roman" w:cs="Times New Roman"/>
          <w:b/>
          <w:bCs/>
          <w:lang w:val="sr-Latn-CS"/>
        </w:rPr>
        <w:t>Pažljivo pročitajte ovo uputstvo, prije nego što počnete da  koristite ovaj lijek.</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Uputstvo sačuvajte. Može biti potrebno da ga ponovo pročitate.</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Ako imate dodatnih pitanja, obratite se svom ljekaru ili farmaceutu.</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pl-PL"/>
        </w:rPr>
      </w:pPr>
      <w:r w:rsidRPr="004D25B6">
        <w:rPr>
          <w:rFonts w:ascii="Times New Roman" w:hAnsi="Times New Roman" w:cs="Times New Roman"/>
          <w:lang w:val="sr-Latn-CS"/>
        </w:rPr>
        <w:t>Ovaj lijek propisan je Vama i ne smijete ga davati drugima. Može da im škodi, čak i kada imaju iste znake bolesti kao i Vi.</w:t>
      </w:r>
    </w:p>
    <w:p w:rsidR="004D25B6" w:rsidRPr="004D25B6" w:rsidRDefault="004D25B6" w:rsidP="007B2183">
      <w:pPr>
        <w:widowControl w:val="0"/>
        <w:numPr>
          <w:ilvl w:val="0"/>
          <w:numId w:val="36"/>
        </w:numPr>
        <w:autoSpaceDE w:val="0"/>
        <w:autoSpaceDN w:val="0"/>
        <w:spacing w:after="0" w:line="240" w:lineRule="auto"/>
        <w:jc w:val="both"/>
        <w:rPr>
          <w:rFonts w:ascii="Times New Roman" w:hAnsi="Times New Roman" w:cs="Times New Roman"/>
          <w:lang w:val="pl-PL"/>
        </w:rPr>
      </w:pPr>
      <w:r w:rsidRPr="004D25B6">
        <w:rPr>
          <w:rFonts w:ascii="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4D25B6">
        <w:rPr>
          <w:rFonts w:ascii="Times New Roman" w:hAnsi="Times New Roman" w:cs="Times New Roman"/>
          <w:spacing w:val="-4"/>
          <w:lang w:val="sr-Latn-RS"/>
        </w:rPr>
        <w:t xml:space="preserve">. </w:t>
      </w:r>
    </w:p>
    <w:p w:rsidR="004D25B6" w:rsidRPr="004D25B6" w:rsidRDefault="004D25B6" w:rsidP="007B2183">
      <w:pPr>
        <w:widowControl w:val="0"/>
        <w:autoSpaceDE w:val="0"/>
        <w:autoSpaceDN w:val="0"/>
        <w:spacing w:after="0"/>
        <w:ind w:left="600"/>
        <w:jc w:val="both"/>
        <w:rPr>
          <w:rFonts w:ascii="Times New Roman" w:hAnsi="Times New Roman" w:cs="Times New Roman"/>
          <w:lang w:val="pl-PL"/>
        </w:rPr>
      </w:pPr>
    </w:p>
    <w:p w:rsidR="004D25B6" w:rsidRPr="004D25B6" w:rsidRDefault="004D25B6" w:rsidP="007B2183">
      <w:pPr>
        <w:widowControl w:val="0"/>
        <w:autoSpaceDE w:val="0"/>
        <w:autoSpaceDN w:val="0"/>
        <w:spacing w:after="0"/>
        <w:jc w:val="both"/>
        <w:rPr>
          <w:rFonts w:ascii="Times New Roman" w:hAnsi="Times New Roman" w:cs="Times New Roman"/>
          <w:i/>
          <w:iCs/>
          <w:lang w:val="sr-Latn-CS"/>
        </w:rPr>
      </w:pPr>
    </w:p>
    <w:p w:rsidR="004D25B6" w:rsidRPr="004D25B6" w:rsidRDefault="004D25B6" w:rsidP="007B2183">
      <w:pPr>
        <w:widowControl w:val="0"/>
        <w:autoSpaceDE w:val="0"/>
        <w:autoSpaceDN w:val="0"/>
        <w:spacing w:after="0"/>
        <w:jc w:val="both"/>
        <w:rPr>
          <w:rFonts w:ascii="Times New Roman" w:hAnsi="Times New Roman" w:cs="Times New Roman"/>
          <w:b/>
          <w:bCs/>
          <w:lang w:val="sr-Latn-CS"/>
        </w:rPr>
      </w:pPr>
      <w:r w:rsidRPr="004D25B6">
        <w:rPr>
          <w:rFonts w:ascii="Times New Roman" w:hAnsi="Times New Roman" w:cs="Times New Roman"/>
          <w:b/>
          <w:bCs/>
          <w:lang w:val="sr-Latn-CS"/>
        </w:rPr>
        <w:t>U ovom uputstvu pročitaćete: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Šta je lijek Revolade i čemu je namijenjen</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Šta treba da znate prije nego što uzmete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Kako se upotrebljava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 xml:space="preserve">Moguća neželjena dejstva </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lang w:val="sr-Latn-CS"/>
        </w:rPr>
      </w:pPr>
      <w:r w:rsidRPr="004D25B6">
        <w:rPr>
          <w:rFonts w:ascii="Times New Roman" w:hAnsi="Times New Roman" w:cs="Times New Roman"/>
          <w:lang w:val="sr-Latn-CS"/>
        </w:rPr>
        <w:t>Kako čuvati lijek Revolade</w:t>
      </w:r>
    </w:p>
    <w:p w:rsidR="004D25B6" w:rsidRPr="004D25B6" w:rsidRDefault="004D25B6" w:rsidP="007B2183">
      <w:pPr>
        <w:widowControl w:val="0"/>
        <w:numPr>
          <w:ilvl w:val="0"/>
          <w:numId w:val="17"/>
        </w:numPr>
        <w:tabs>
          <w:tab w:val="clear" w:pos="360"/>
          <w:tab w:val="left" w:pos="569"/>
          <w:tab w:val="left" w:pos="600"/>
        </w:tabs>
        <w:autoSpaceDE w:val="0"/>
        <w:autoSpaceDN w:val="0"/>
        <w:spacing w:after="0" w:line="240" w:lineRule="auto"/>
        <w:jc w:val="both"/>
        <w:rPr>
          <w:rFonts w:ascii="Times New Roman" w:hAnsi="Times New Roman" w:cs="Times New Roman"/>
          <w:b/>
          <w:bCs/>
          <w:lang w:val="sr-Latn-CS"/>
        </w:rPr>
      </w:pPr>
      <w:r w:rsidRPr="004D25B6">
        <w:rPr>
          <w:rFonts w:ascii="Times New Roman" w:hAnsi="Times New Roman" w:cs="Times New Roman"/>
          <w:lang w:val="sr-Latn-CS"/>
        </w:rPr>
        <w:t>Dodatne informacije</w:t>
      </w:r>
    </w:p>
    <w:p w:rsidR="004D25B6" w:rsidRPr="004D25B6" w:rsidRDefault="004D25B6" w:rsidP="004D25B6">
      <w:pPr>
        <w:widowControl w:val="0"/>
        <w:autoSpaceDE w:val="0"/>
        <w:autoSpaceDN w:val="0"/>
        <w:spacing w:after="0"/>
        <w:rPr>
          <w:rFonts w:ascii="Times New Roman" w:hAnsi="Times New Roman" w:cs="Times New Roman"/>
          <w:lang w:val="de-DE"/>
        </w:rPr>
      </w:pP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rPr>
          <w:rFonts w:ascii="Times New Roman" w:hAnsi="Times New Roman" w:cs="Times New Roman"/>
          <w:b/>
          <w:bCs/>
          <w:lang w:val="sr-Latn-CS"/>
        </w:rPr>
      </w:pPr>
    </w:p>
    <w:p w:rsidR="004D25B6" w:rsidRDefault="004D25B6"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Default="007B2183" w:rsidP="004D25B6">
      <w:pPr>
        <w:spacing w:after="0"/>
        <w:rPr>
          <w:rFonts w:ascii="Times New Roman" w:hAnsi="Times New Roman" w:cs="Times New Roman"/>
          <w:b/>
          <w:bCs/>
          <w:lang w:val="sr-Latn-CS"/>
        </w:rPr>
      </w:pPr>
    </w:p>
    <w:p w:rsidR="007B2183" w:rsidRPr="004D25B6" w:rsidRDefault="007B2183" w:rsidP="004D25B6">
      <w:pPr>
        <w:spacing w:after="0"/>
        <w:rPr>
          <w:rFonts w:ascii="Times New Roman" w:hAnsi="Times New Roman" w:cs="Times New Roman"/>
          <w:b/>
          <w:bCs/>
          <w:lang w:val="sr-Latn-CS"/>
        </w:rPr>
      </w:pPr>
    </w:p>
    <w:p w:rsidR="004D25B6" w:rsidRPr="004D25B6" w:rsidRDefault="004D25B6" w:rsidP="004D25B6">
      <w:pPr>
        <w:tabs>
          <w:tab w:val="left" w:pos="540"/>
          <w:tab w:val="left" w:pos="569"/>
        </w:tabs>
        <w:spacing w:after="0"/>
        <w:rPr>
          <w:rFonts w:ascii="Times New Roman" w:hAnsi="Times New Roman" w:cs="Times New Roman"/>
          <w:b/>
          <w:bCs/>
          <w:lang w:val="pl-PL"/>
        </w:rPr>
      </w:pPr>
      <w:r w:rsidRPr="004D25B6">
        <w:rPr>
          <w:rFonts w:ascii="Times New Roman" w:hAnsi="Times New Roman" w:cs="Times New Roman"/>
          <w:b/>
          <w:bCs/>
          <w:lang w:val="pl-PL"/>
        </w:rPr>
        <w:lastRenderedPageBreak/>
        <w:t xml:space="preserve">1. </w:t>
      </w:r>
      <w:r w:rsidRPr="004D25B6">
        <w:rPr>
          <w:rFonts w:ascii="Times New Roman" w:hAnsi="Times New Roman" w:cs="Times New Roman"/>
          <w:b/>
          <w:bCs/>
          <w:lang w:val="pl-PL"/>
        </w:rPr>
        <w:tab/>
        <w:t>ŠTA JE LIJEK REVOLADE I ČEMU JE NAMIJENJEN</w:t>
      </w:r>
    </w:p>
    <w:p w:rsidR="004D25B6" w:rsidRPr="004D25B6" w:rsidRDefault="004D25B6" w:rsidP="004D25B6">
      <w:pPr>
        <w:spacing w:after="0"/>
        <w:ind w:right="47"/>
        <w:jc w:val="both"/>
        <w:rPr>
          <w:rFonts w:ascii="Times New Roman" w:hAnsi="Times New Roman" w:cs="Times New Roman"/>
          <w:b/>
          <w:bCs/>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Lijek Revolade sadr</w:t>
      </w:r>
      <w:r w:rsidRPr="004D25B6">
        <w:rPr>
          <w:rFonts w:ascii="Times New Roman" w:hAnsi="Times New Roman" w:cs="Times New Roman"/>
          <w:lang w:val="sr-Latn-RS"/>
        </w:rPr>
        <w:t>ži eltrombopag</w:t>
      </w:r>
      <w:r w:rsidRPr="004D25B6">
        <w:rPr>
          <w:rFonts w:ascii="Times New Roman" w:hAnsi="Times New Roman" w:cs="Times New Roman"/>
          <w:b/>
          <w:lang w:val="pl-PL"/>
        </w:rPr>
        <w:t xml:space="preserve"> </w:t>
      </w:r>
      <w:r w:rsidRPr="004D25B6">
        <w:rPr>
          <w:rFonts w:ascii="Times New Roman" w:hAnsi="Times New Roman" w:cs="Times New Roman"/>
          <w:lang w:val="pl-PL"/>
        </w:rPr>
        <w:t xml:space="preserve">koji pripada grupi ljekova koja nosi naziv </w:t>
      </w:r>
      <w:r w:rsidRPr="004D25B6">
        <w:rPr>
          <w:rFonts w:ascii="Times New Roman" w:hAnsi="Times New Roman" w:cs="Times New Roman"/>
          <w:i/>
          <w:lang w:val="pl-PL"/>
        </w:rPr>
        <w:t>agonisti trombopoetinskih receptora</w:t>
      </w:r>
      <w:r w:rsidRPr="004D25B6">
        <w:rPr>
          <w:rFonts w:ascii="Times New Roman" w:hAnsi="Times New Roman" w:cs="Times New Roman"/>
          <w:lang w:val="pl-PL"/>
        </w:rPr>
        <w:t xml:space="preserve">. Primjenjuje se radi povećanja broja trombocita u krvi. Trombociti su krvne ćelije koje pomažu u sprečavanju ili smanjenju krvarenja. </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bCs/>
          <w:lang w:val="pl-PL"/>
        </w:rPr>
        <w:t>Lijek Revolade</w:t>
      </w:r>
      <w:r w:rsidRPr="004D25B6">
        <w:rPr>
          <w:rFonts w:ascii="Times New Roman" w:hAnsi="Times New Roman" w:cs="Times New Roman"/>
          <w:b/>
          <w:lang w:val="pl-PL"/>
        </w:rPr>
        <w:t xml:space="preserve"> </w:t>
      </w:r>
      <w:r w:rsidRPr="004D25B6">
        <w:rPr>
          <w:rFonts w:ascii="Times New Roman" w:hAnsi="Times New Roman" w:cs="Times New Roman"/>
          <w:lang w:val="pl-PL"/>
        </w:rPr>
        <w:t xml:space="preserve">se koristi u liječenju poremećaja zgrušavanja krvi tj. krvarenja koje zovemo </w:t>
      </w:r>
      <w:r w:rsidRPr="004D25B6">
        <w:rPr>
          <w:rFonts w:ascii="Times New Roman" w:hAnsi="Times New Roman" w:cs="Times New Roman"/>
          <w:i/>
          <w:lang w:val="pl-PL"/>
        </w:rPr>
        <w:t>imuna (idiopatska) trombocitopenijska purpura (ITP)</w:t>
      </w:r>
      <w:r w:rsidRPr="004D25B6">
        <w:rPr>
          <w:rFonts w:ascii="Times New Roman" w:hAnsi="Times New Roman" w:cs="Times New Roman"/>
          <w:lang w:val="pl-PL"/>
        </w:rPr>
        <w:t xml:space="preserve"> kod pacijenata (uzrasta od 1 godine i starijih) koji su već primali terapiju drugim ljekovima (kortikosteroidima ili imunoglobulinima) i kod kojih navedeni ljekovi nijesu dali odgovarajući efekat. </w:t>
      </w:r>
    </w:p>
    <w:p w:rsidR="004D25B6" w:rsidRPr="004D25B6" w:rsidRDefault="004D25B6" w:rsidP="004D25B6">
      <w:pPr>
        <w:pStyle w:val="Header"/>
        <w:tabs>
          <w:tab w:val="left" w:pos="567"/>
        </w:tabs>
        <w:ind w:left="567"/>
        <w:jc w:val="both"/>
        <w:rPr>
          <w:rFonts w:ascii="Times New Roman" w:hAnsi="Times New Roman" w:cs="Times New Roman"/>
          <w:lang w:val="pl-PL"/>
        </w:rPr>
      </w:pPr>
    </w:p>
    <w:p w:rsidR="004D25B6" w:rsidRPr="004D25B6" w:rsidRDefault="004D25B6" w:rsidP="004D25B6">
      <w:pPr>
        <w:pStyle w:val="Header"/>
        <w:tabs>
          <w:tab w:val="left" w:pos="567"/>
        </w:tabs>
        <w:ind w:left="567"/>
        <w:jc w:val="both"/>
        <w:rPr>
          <w:rFonts w:ascii="Times New Roman" w:hAnsi="Times New Roman" w:cs="Times New Roman"/>
          <w:lang w:val="pl-PL"/>
        </w:rPr>
      </w:pPr>
      <w:r w:rsidRPr="004D25B6">
        <w:rPr>
          <w:rFonts w:ascii="Times New Roman" w:hAnsi="Times New Roman" w:cs="Times New Roman"/>
          <w:lang w:val="pl-PL"/>
        </w:rPr>
        <w:t>ITP je uzrokovana sniženim brojem trombocita (</w:t>
      </w:r>
      <w:r w:rsidRPr="004D25B6">
        <w:rPr>
          <w:rFonts w:ascii="Times New Roman" w:hAnsi="Times New Roman" w:cs="Times New Roman"/>
          <w:i/>
          <w:lang w:val="pl-PL"/>
        </w:rPr>
        <w:t>trombocitopenija</w:t>
      </w:r>
      <w:r w:rsidRPr="004D25B6">
        <w:rPr>
          <w:rFonts w:ascii="Times New Roman" w:hAnsi="Times New Roman" w:cs="Times New Roman"/>
          <w:lang w:val="pl-PL"/>
        </w:rPr>
        <w:t xml:space="preserve">). Osobe sa ITP imaju povećan rizik od krvarenja. Simptomi koji se mogu javiti kod pacijenata sa ITP uključuju </w:t>
      </w:r>
      <w:r w:rsidRPr="004D25B6">
        <w:rPr>
          <w:rFonts w:ascii="Times New Roman" w:hAnsi="Times New Roman" w:cs="Times New Roman"/>
          <w:i/>
          <w:lang w:val="pl-PL"/>
        </w:rPr>
        <w:t xml:space="preserve">petehije </w:t>
      </w:r>
      <w:r w:rsidRPr="004D25B6">
        <w:rPr>
          <w:rFonts w:ascii="Times New Roman" w:hAnsi="Times New Roman" w:cs="Times New Roman"/>
          <w:lang w:val="pl-PL"/>
        </w:rPr>
        <w:t>(sitne okrugle, ravne, crvene tačkice ispod kože), modrice, krvarenje iz nosa, krvarenje iz desni, kao i otežano zaustavljanje krvarenja iz povreda ili posjekotina.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lang w:val="pl-PL"/>
        </w:rPr>
        <w:t xml:space="preserve">Lijek </w:t>
      </w:r>
      <w:r w:rsidRPr="004D25B6">
        <w:rPr>
          <w:rFonts w:ascii="Times New Roman" w:hAnsi="Times New Roman" w:cs="Times New Roman"/>
          <w:bCs/>
          <w:lang w:val="pl-PL"/>
        </w:rPr>
        <w:t>Revolade</w:t>
      </w:r>
      <w:r w:rsidRPr="004D25B6">
        <w:rPr>
          <w:rFonts w:ascii="Times New Roman" w:hAnsi="Times New Roman" w:cs="Times New Roman"/>
          <w:lang w:val="pl-PL"/>
        </w:rPr>
        <w:t xml:space="preserve"> se takođe može koristiti za liječenje smanjenog broja trombocita (</w:t>
      </w:r>
      <w:r w:rsidRPr="004D25B6">
        <w:rPr>
          <w:rFonts w:ascii="Times New Roman" w:hAnsi="Times New Roman" w:cs="Times New Roman"/>
          <w:i/>
          <w:lang w:val="pl-PL"/>
        </w:rPr>
        <w:t>trombocitopenija</w:t>
      </w:r>
      <w:r w:rsidRPr="004D25B6">
        <w:rPr>
          <w:rFonts w:ascii="Times New Roman" w:hAnsi="Times New Roman" w:cs="Times New Roman"/>
          <w:lang w:val="pl-PL"/>
        </w:rPr>
        <w:t>) kod odraslih pacijenata koji imaju hroničnu infekciju virusom hepatitisa C (HCV), ukoliko su imali problema sa neželjenim dejstvima tokom terapije interferonom. Mnoge osobe sa infekcijom virusom hepatitisa C mogu imati smanjen broj trombocita koji ne mora biti posljedica samog oboljenja, nego i zbog nekih antivirusnih ljekova koji se koriste u liječenju. Uzimanje lijeka Revolade može Vam olakšati završetak cjelokupnog liječenja antivirusnim lijekom (peginterferon i ribavirin).</w:t>
      </w:r>
    </w:p>
    <w:p w:rsidR="004D25B6" w:rsidRPr="004D25B6" w:rsidRDefault="004D25B6" w:rsidP="004D25B6">
      <w:pPr>
        <w:pStyle w:val="Header"/>
        <w:tabs>
          <w:tab w:val="left" w:pos="284"/>
          <w:tab w:val="left" w:pos="567"/>
        </w:tabs>
        <w:ind w:left="567" w:hanging="567"/>
        <w:jc w:val="both"/>
        <w:rPr>
          <w:rFonts w:ascii="Times New Roman" w:hAnsi="Times New Roman" w:cs="Times New Roman"/>
          <w:lang w:val="pl-PL"/>
        </w:rPr>
      </w:pP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pl-PL"/>
        </w:rPr>
      </w:pPr>
      <w:r w:rsidRPr="004D25B6">
        <w:rPr>
          <w:rFonts w:ascii="Times New Roman" w:hAnsi="Times New Roman" w:cs="Times New Roman"/>
          <w:lang w:val="pl-PL"/>
        </w:rPr>
        <w:t>Lijek Revolade se može koristiti i za liječenje odraslih pacijenata sa niskim brojem ćelija u krvi koji je uzrokovan teškom aplastičnom anemijom.</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tabs>
          <w:tab w:val="left" w:pos="540"/>
          <w:tab w:val="left" w:pos="569"/>
        </w:tabs>
        <w:spacing w:after="0"/>
        <w:rPr>
          <w:rFonts w:ascii="Times New Roman" w:hAnsi="Times New Roman" w:cs="Times New Roman"/>
          <w:b/>
          <w:caps/>
          <w:lang w:val="sr-Latn-CS"/>
        </w:rPr>
      </w:pPr>
      <w:r w:rsidRPr="004D25B6">
        <w:rPr>
          <w:rFonts w:ascii="Times New Roman" w:hAnsi="Times New Roman" w:cs="Times New Roman"/>
          <w:b/>
          <w:bCs/>
          <w:lang w:val="ru-RU"/>
        </w:rPr>
        <w:t xml:space="preserve">2. </w:t>
      </w:r>
      <w:r w:rsidRPr="004D25B6">
        <w:rPr>
          <w:rFonts w:ascii="Times New Roman" w:hAnsi="Times New Roman" w:cs="Times New Roman"/>
          <w:b/>
          <w:bCs/>
          <w:lang w:val="sr-Latn-CS"/>
        </w:rPr>
        <w:tab/>
      </w:r>
      <w:r w:rsidRPr="004D25B6">
        <w:rPr>
          <w:rFonts w:ascii="Times New Roman" w:hAnsi="Times New Roman" w:cs="Times New Roman"/>
          <w:b/>
          <w:caps/>
          <w:lang w:val="sr-Latn-CS"/>
        </w:rPr>
        <w:t>Šta treba da znate prIJe nego što uzmete lIJek REVOLADE</w:t>
      </w:r>
    </w:p>
    <w:p w:rsidR="004D25B6" w:rsidRPr="004D25B6" w:rsidRDefault="004D25B6" w:rsidP="004D25B6">
      <w:pPr>
        <w:widowControl w:val="0"/>
        <w:autoSpaceDE w:val="0"/>
        <w:autoSpaceDN w:val="0"/>
        <w:spacing w:after="0"/>
        <w:jc w:val="both"/>
        <w:rPr>
          <w:rFonts w:ascii="Times New Roman" w:hAnsi="Times New Roman" w:cs="Times New Roman"/>
          <w:caps/>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ru-RU"/>
        </w:rPr>
        <w:t>L</w:t>
      </w:r>
      <w:r w:rsidRPr="004D25B6">
        <w:rPr>
          <w:rFonts w:ascii="Times New Roman" w:hAnsi="Times New Roman" w:cs="Times New Roman"/>
          <w:b/>
          <w:lang w:val="sr-Latn-CS"/>
        </w:rPr>
        <w:t>ij</w:t>
      </w:r>
      <w:r w:rsidRPr="004D25B6">
        <w:rPr>
          <w:rFonts w:ascii="Times New Roman" w:hAnsi="Times New Roman" w:cs="Times New Roman"/>
          <w:b/>
          <w:lang w:val="ru-RU"/>
        </w:rPr>
        <w:t xml:space="preserve">ek </w:t>
      </w:r>
      <w:r w:rsidRPr="004D25B6">
        <w:rPr>
          <w:rFonts w:ascii="Times New Roman" w:hAnsi="Times New Roman" w:cs="Times New Roman"/>
          <w:b/>
          <w:lang w:val="sv-SE"/>
        </w:rPr>
        <w:t>Revolade</w:t>
      </w:r>
      <w:r w:rsidRPr="004D25B6">
        <w:rPr>
          <w:rFonts w:ascii="Times New Roman" w:hAnsi="Times New Roman" w:cs="Times New Roman"/>
          <w:b/>
          <w:lang w:val="ru-RU"/>
        </w:rPr>
        <w:t xml:space="preserve"> ne sm</w:t>
      </w:r>
      <w:r w:rsidRPr="004D25B6">
        <w:rPr>
          <w:rFonts w:ascii="Times New Roman" w:hAnsi="Times New Roman" w:cs="Times New Roman"/>
          <w:b/>
          <w:lang w:val="sr-Latn-CS"/>
        </w:rPr>
        <w:t>ij</w:t>
      </w:r>
      <w:r w:rsidRPr="004D25B6">
        <w:rPr>
          <w:rFonts w:ascii="Times New Roman" w:hAnsi="Times New Roman" w:cs="Times New Roman"/>
          <w:b/>
          <w:lang w:val="ru-RU"/>
        </w:rPr>
        <w:t>ete koristiti:</w:t>
      </w:r>
    </w:p>
    <w:p w:rsidR="004D25B6" w:rsidRPr="004D25B6" w:rsidRDefault="004D25B6" w:rsidP="004D25B6">
      <w:pPr>
        <w:numPr>
          <w:ilvl w:val="0"/>
          <w:numId w:val="18"/>
        </w:numPr>
        <w:tabs>
          <w:tab w:val="clear" w:pos="576"/>
          <w:tab w:val="left" w:pos="567"/>
        </w:tabs>
        <w:spacing w:after="0" w:line="240" w:lineRule="auto"/>
        <w:ind w:left="567" w:hanging="567"/>
        <w:jc w:val="both"/>
        <w:rPr>
          <w:rFonts w:ascii="Times New Roman" w:hAnsi="Times New Roman" w:cs="Times New Roman"/>
          <w:lang w:val="hr-HR"/>
        </w:rPr>
      </w:pPr>
      <w:r w:rsidRPr="004D25B6">
        <w:rPr>
          <w:rFonts w:ascii="Times New Roman" w:hAnsi="Times New Roman" w:cs="Times New Roman"/>
          <w:b/>
          <w:lang w:val="hr-HR"/>
        </w:rPr>
        <w:t xml:space="preserve">ukoliko ste alergični </w:t>
      </w:r>
      <w:r w:rsidRPr="004D25B6">
        <w:rPr>
          <w:rFonts w:ascii="Times New Roman" w:hAnsi="Times New Roman" w:cs="Times New Roman"/>
          <w:lang w:val="hr-HR"/>
        </w:rPr>
        <w:t>na eltrombopag ili na bilo koji drugi sastojak ovog lijeka</w:t>
      </w:r>
      <w:r w:rsidRPr="004D25B6">
        <w:rPr>
          <w:rFonts w:ascii="Times New Roman" w:hAnsi="Times New Roman" w:cs="Times New Roman"/>
          <w:b/>
          <w:bCs/>
          <w:lang w:val="hr-HR"/>
        </w:rPr>
        <w:t xml:space="preserve"> </w:t>
      </w:r>
      <w:r w:rsidRPr="004D25B6">
        <w:rPr>
          <w:rFonts w:ascii="Times New Roman" w:hAnsi="Times New Roman" w:cs="Times New Roman"/>
          <w:b/>
          <w:lang w:val="hr-HR"/>
        </w:rPr>
        <w:t xml:space="preserve"> </w:t>
      </w:r>
      <w:r w:rsidRPr="004D25B6">
        <w:rPr>
          <w:rFonts w:ascii="Times New Roman" w:hAnsi="Times New Roman" w:cs="Times New Roman"/>
          <w:lang w:val="hr-HR"/>
        </w:rPr>
        <w:t xml:space="preserve">(naveden u odjeljku 6 pod naslovom </w:t>
      </w:r>
      <w:r w:rsidRPr="004D25B6">
        <w:rPr>
          <w:rFonts w:ascii="Times New Roman" w:hAnsi="Times New Roman" w:cs="Times New Roman"/>
          <w:b/>
          <w:i/>
          <w:lang w:val="hr-HR"/>
        </w:rPr>
        <w:t xml:space="preserve">‘Šta sadrži lijek </w:t>
      </w:r>
      <w:r w:rsidRPr="004D25B6">
        <w:rPr>
          <w:rFonts w:ascii="Times New Roman" w:hAnsi="Times New Roman" w:cs="Times New Roman"/>
          <w:b/>
          <w:bCs/>
          <w:i/>
          <w:lang w:val="hr-HR"/>
        </w:rPr>
        <w:t>Revolade</w:t>
      </w:r>
      <w:r w:rsidRPr="004D25B6">
        <w:rPr>
          <w:rFonts w:ascii="Times New Roman" w:hAnsi="Times New Roman" w:cs="Times New Roman"/>
          <w:b/>
          <w:i/>
          <w:lang w:val="hr-HR"/>
        </w:rPr>
        <w:t>’</w:t>
      </w:r>
      <w:r w:rsidRPr="004D25B6">
        <w:rPr>
          <w:rFonts w:ascii="Times New Roman" w:hAnsi="Times New Roman" w:cs="Times New Roman"/>
          <w:lang w:val="hr-HR"/>
        </w:rPr>
        <w:t>).</w:t>
      </w:r>
    </w:p>
    <w:p w:rsidR="004D25B6" w:rsidRPr="004D25B6" w:rsidRDefault="004D25B6" w:rsidP="004D25B6">
      <w:pPr>
        <w:widowControl w:val="0"/>
        <w:tabs>
          <w:tab w:val="left" w:pos="567"/>
        </w:tabs>
        <w:spacing w:after="0"/>
        <w:ind w:left="567" w:hanging="567"/>
        <w:jc w:val="both"/>
        <w:rPr>
          <w:rFonts w:ascii="Times New Roman" w:hAnsi="Times New Roman" w:cs="Times New Roman"/>
          <w:lang w:val="hr-HR"/>
        </w:rPr>
      </w:pPr>
      <w:r w:rsidRPr="004D25B6">
        <w:rPr>
          <w:rFonts w:ascii="Times New Roman" w:hAnsi="Times New Roman" w:cs="Times New Roman"/>
          <w:lang w:val="hr-HR"/>
        </w:rPr>
        <w:tab/>
      </w:r>
      <w:r w:rsidRPr="004D25B6">
        <w:rPr>
          <w:rFonts w:ascii="Times New Roman" w:hAnsi="Times New Roman" w:cs="Times New Roman"/>
          <w:b/>
          <w:lang w:val="hr-HR"/>
        </w:rPr>
        <w:t>→</w:t>
      </w:r>
      <w:r w:rsidRPr="004D25B6">
        <w:rPr>
          <w:rFonts w:ascii="Times New Roman" w:hAnsi="Times New Roman" w:cs="Times New Roman"/>
          <w:lang w:val="hr-HR"/>
        </w:rPr>
        <w:t xml:space="preserve"> </w:t>
      </w:r>
      <w:r w:rsidRPr="004D25B6">
        <w:rPr>
          <w:rFonts w:ascii="Times New Roman" w:hAnsi="Times New Roman" w:cs="Times New Roman"/>
          <w:b/>
          <w:lang w:val="hr-HR"/>
        </w:rPr>
        <w:t xml:space="preserve">Obratite se Vašem ljekaru </w:t>
      </w:r>
      <w:r w:rsidRPr="004D25B6">
        <w:rPr>
          <w:rFonts w:ascii="Times New Roman" w:hAnsi="Times New Roman" w:cs="Times New Roman"/>
          <w:lang w:val="hr-HR"/>
        </w:rPr>
        <w:t>ukoliko mislite da se navedeno odnosi na Vas.</w:t>
      </w:r>
    </w:p>
    <w:p w:rsidR="004D25B6" w:rsidRPr="004D25B6" w:rsidRDefault="004D25B6" w:rsidP="004D25B6">
      <w:pPr>
        <w:spacing w:after="0"/>
        <w:rPr>
          <w:rFonts w:ascii="Times New Roman" w:hAnsi="Times New Roman" w:cs="Times New Roman"/>
          <w:b/>
          <w:bCs/>
          <w:lang w:val="sr-Latn-CS"/>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bCs/>
          <w:lang w:val="sr-Latn-CS"/>
        </w:rPr>
        <w:t>Kada uzimate lijek Revolade, posebno vodite računa:</w:t>
      </w:r>
    </w:p>
    <w:p w:rsidR="004D25B6" w:rsidRPr="004D25B6" w:rsidRDefault="004D25B6" w:rsidP="004D25B6">
      <w:pPr>
        <w:pStyle w:val="Header"/>
        <w:tabs>
          <w:tab w:val="left" w:pos="284"/>
        </w:tabs>
        <w:spacing w:before="40"/>
        <w:jc w:val="both"/>
        <w:rPr>
          <w:rFonts w:ascii="Times New Roman" w:hAnsi="Times New Roman" w:cs="Times New Roman"/>
          <w:lang w:val="hr-HR"/>
        </w:rPr>
      </w:pPr>
      <w:r w:rsidRPr="004D25B6">
        <w:rPr>
          <w:rFonts w:ascii="Times New Roman" w:hAnsi="Times New Roman" w:cs="Times New Roman"/>
          <w:lang w:val="hr-HR"/>
        </w:rPr>
        <w:t xml:space="preserve">Obratite se Vašem ljekaru prije nego što uzmete lijek </w:t>
      </w:r>
      <w:r w:rsidRPr="004D25B6">
        <w:rPr>
          <w:rFonts w:ascii="Times New Roman" w:hAnsi="Times New Roman" w:cs="Times New Roman"/>
          <w:bCs/>
          <w:lang w:val="hr-HR"/>
        </w:rPr>
        <w:t>Revolade</w:t>
      </w:r>
      <w:r w:rsidRPr="004D25B6">
        <w:rPr>
          <w:rFonts w:ascii="Times New Roman" w:hAnsi="Times New Roman" w:cs="Times New Roman"/>
          <w:lang w:val="hr-HR"/>
        </w:rPr>
        <w:t>:</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lang w:val="hr-HR"/>
        </w:rPr>
        <w:t xml:space="preserve">ukoliko imate </w:t>
      </w:r>
      <w:r w:rsidRPr="004D25B6">
        <w:rPr>
          <w:rFonts w:ascii="Times New Roman" w:hAnsi="Times New Roman" w:cs="Times New Roman"/>
          <w:b/>
          <w:lang w:val="hr-HR"/>
        </w:rPr>
        <w:t>problema sa jetrom.</w:t>
      </w:r>
      <w:r w:rsidRPr="004D25B6">
        <w:rPr>
          <w:rFonts w:ascii="Times New Roman" w:hAnsi="Times New Roman" w:cs="Times New Roman"/>
          <w:lang w:val="hr-HR"/>
        </w:rPr>
        <w:t xml:space="preserve"> </w:t>
      </w:r>
      <w:r w:rsidRPr="004D25B6">
        <w:rPr>
          <w:rFonts w:ascii="Times New Roman" w:hAnsi="Times New Roman" w:cs="Times New Roman"/>
        </w:rPr>
        <w:t>Kod osoba koje imaju smanjen broj krvnih pločica (trombocita) kao i uznapredovalu hroničnu bolest jetre (dugotrajni poremećaj) postoji povećani rizik od pojave neželjenih dejstava, uključujući potencijalno po život opasne probleme sa jetrom i stvaranje krvnih ugrušaka. Ukoliko Vaš ljekar smatra da očekivana korist primjene lijeka Revolade prevazilazi rizike, bićete pažljivo praćeni tokom Vašeg liječenja lijekom Revolade.</w:t>
      </w:r>
    </w:p>
    <w:p w:rsidR="004D25B6" w:rsidRPr="004D25B6" w:rsidRDefault="004D25B6" w:rsidP="004D25B6">
      <w:pPr>
        <w:pStyle w:val="Header"/>
        <w:tabs>
          <w:tab w:val="left" w:pos="284"/>
        </w:tabs>
        <w:ind w:left="567"/>
        <w:jc w:val="both"/>
        <w:rPr>
          <w:rFonts w:ascii="Times New Roman" w:hAnsi="Times New Roman" w:cs="Times New Roman"/>
        </w:rPr>
      </w:pPr>
      <w:r w:rsidRPr="004D25B6">
        <w:rPr>
          <w:rFonts w:ascii="Times New Roman" w:hAnsi="Times New Roman" w:cs="Times New Roman"/>
        </w:rPr>
        <w:t xml:space="preserve">  </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rPr>
      </w:pPr>
      <w:r w:rsidRPr="004D25B6">
        <w:rPr>
          <w:rFonts w:ascii="Times New Roman" w:hAnsi="Times New Roman" w:cs="Times New Roman"/>
        </w:rPr>
        <w:t xml:space="preserve">ukoliko postoji povećani </w:t>
      </w:r>
      <w:r w:rsidRPr="004D25B6">
        <w:rPr>
          <w:rFonts w:ascii="Times New Roman" w:hAnsi="Times New Roman" w:cs="Times New Roman"/>
          <w:b/>
        </w:rPr>
        <w:t xml:space="preserve">rizik od formiranja krvnih ugrušaka </w:t>
      </w:r>
      <w:r w:rsidRPr="004D25B6">
        <w:rPr>
          <w:rFonts w:ascii="Times New Roman" w:hAnsi="Times New Roman" w:cs="Times New Roman"/>
        </w:rPr>
        <w:t>u Vašim venama ili arterijama</w:t>
      </w:r>
      <w:r w:rsidRPr="004D25B6">
        <w:rPr>
          <w:rFonts w:ascii="Times New Roman" w:hAnsi="Times New Roman" w:cs="Times New Roman"/>
          <w:b/>
        </w:rPr>
        <w:t xml:space="preserve"> </w:t>
      </w:r>
      <w:r w:rsidRPr="004D25B6">
        <w:rPr>
          <w:rFonts w:ascii="Times New Roman" w:hAnsi="Times New Roman" w:cs="Times New Roman"/>
        </w:rPr>
        <w:t xml:space="preserve">ili ukoliko znate da postoji povećana sklonost ka formiranju krvnih ugrušaka u Vašoj porodici. </w:t>
      </w:r>
    </w:p>
    <w:p w:rsidR="004D25B6" w:rsidRPr="004D25B6" w:rsidRDefault="004D25B6" w:rsidP="004D25B6">
      <w:pPr>
        <w:pStyle w:val="Header"/>
        <w:tabs>
          <w:tab w:val="right" w:pos="567"/>
        </w:tabs>
        <w:spacing w:before="40"/>
        <w:ind w:left="567"/>
        <w:jc w:val="both"/>
        <w:rPr>
          <w:rFonts w:ascii="Times New Roman" w:hAnsi="Times New Roman" w:cs="Times New Roman"/>
        </w:rPr>
      </w:pPr>
      <w:r w:rsidRPr="004D25B6">
        <w:rPr>
          <w:rFonts w:ascii="Times New Roman" w:hAnsi="Times New Roman" w:cs="Times New Roman"/>
          <w:b/>
        </w:rPr>
        <w:t>Rizik od formiranja krvnih ugrušaka povećava se:</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što ste stariji</w:t>
      </w:r>
    </w:p>
    <w:p w:rsidR="004D25B6" w:rsidRPr="004D25B6" w:rsidRDefault="004D25B6" w:rsidP="004D25B6">
      <w:pPr>
        <w:pStyle w:val="Header"/>
        <w:tabs>
          <w:tab w:val="right" w:pos="567"/>
        </w:tabs>
        <w:spacing w:before="40"/>
        <w:ind w:left="1134" w:hanging="567"/>
        <w:jc w:val="both"/>
        <w:rPr>
          <w:rFonts w:ascii="Times New Roman" w:hAnsi="Times New Roman" w:cs="Times New Roman"/>
          <w:lang w:val="it-IT"/>
        </w:rPr>
      </w:pPr>
      <w:r w:rsidRPr="004D25B6">
        <w:rPr>
          <w:rFonts w:ascii="Times New Roman" w:hAnsi="Times New Roman" w:cs="Times New Roman"/>
          <w:lang w:val="it-IT"/>
        </w:rPr>
        <w:t>- ukoliko ste duže vrijeme vezani za postelju</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bolujete od raka</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lastRenderedPageBreak/>
        <w:t>- ukoliko uzimate kontraceptivne pilule ili hormonsku supstitucionu terapiju</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ste nedavno bili podvrgnuti hirurškom zahvatu ili ste se povrijedili</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imate prekomjernu tjelesnu masu (</w:t>
      </w:r>
      <w:r w:rsidRPr="004D25B6">
        <w:rPr>
          <w:rFonts w:ascii="Times New Roman" w:hAnsi="Times New Roman" w:cs="Times New Roman"/>
          <w:i/>
        </w:rPr>
        <w:t>gojaznost</w:t>
      </w:r>
      <w:r w:rsidRPr="004D25B6">
        <w:rPr>
          <w:rFonts w:ascii="Times New Roman" w:hAnsi="Times New Roman" w:cs="Times New Roman"/>
        </w:rPr>
        <w:t>)</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ste pušač</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rPr>
        <w:t>- ukoliko imate uznapredovalo hronično oboljenje jetre</w:t>
      </w:r>
    </w:p>
    <w:p w:rsidR="004D25B6" w:rsidRPr="004D25B6" w:rsidRDefault="004D25B6" w:rsidP="004D25B6">
      <w:pPr>
        <w:pStyle w:val="Header"/>
        <w:tabs>
          <w:tab w:val="left" w:pos="284"/>
        </w:tabs>
        <w:spacing w:before="40"/>
        <w:ind w:left="567"/>
        <w:jc w:val="both"/>
        <w:rPr>
          <w:rFonts w:ascii="Times New Roman" w:hAnsi="Times New Roman" w:cs="Times New Roman"/>
        </w:rPr>
      </w:pPr>
      <w:r w:rsidRPr="004D25B6">
        <w:rPr>
          <w:rFonts w:ascii="Times New Roman" w:hAnsi="Times New Roman" w:cs="Times New Roman"/>
          <w:b/>
        </w:rPr>
        <w:t xml:space="preserve">→ </w:t>
      </w:r>
      <w:r w:rsidRPr="004D25B6">
        <w:rPr>
          <w:rFonts w:ascii="Times New Roman" w:hAnsi="Times New Roman" w:cs="Times New Roman"/>
        </w:rPr>
        <w:t xml:space="preserve">Ukoliko se nešto od prethodno navedenog odnosi na Vas, </w:t>
      </w:r>
      <w:r w:rsidRPr="004D25B6">
        <w:rPr>
          <w:rFonts w:ascii="Times New Roman" w:hAnsi="Times New Roman" w:cs="Times New Roman"/>
          <w:b/>
        </w:rPr>
        <w:t>obratite se svom ljekaru</w:t>
      </w:r>
      <w:r w:rsidRPr="004D25B6">
        <w:rPr>
          <w:rFonts w:ascii="Times New Roman" w:hAnsi="Times New Roman" w:cs="Times New Roman"/>
        </w:rPr>
        <w:t xml:space="preserve"> prije početka terapije. Ne treba da uzimate lijek </w:t>
      </w:r>
      <w:r w:rsidRPr="004D25B6">
        <w:rPr>
          <w:rFonts w:ascii="Times New Roman" w:hAnsi="Times New Roman" w:cs="Times New Roman"/>
          <w:bCs/>
        </w:rPr>
        <w:t>Revolade</w:t>
      </w:r>
      <w:r w:rsidRPr="004D25B6">
        <w:rPr>
          <w:rFonts w:ascii="Times New Roman" w:hAnsi="Times New Roman" w:cs="Times New Roman"/>
          <w:bCs/>
          <w:vertAlign w:val="superscript"/>
        </w:rPr>
        <w:t xml:space="preserve"> </w:t>
      </w:r>
      <w:r w:rsidRPr="004D25B6">
        <w:rPr>
          <w:rFonts w:ascii="Times New Roman" w:hAnsi="Times New Roman" w:cs="Times New Roman"/>
        </w:rPr>
        <w:t>osim ukoliko Vaš ljekar smatra da očekivana korist od primjene lijeka prevazilazi rizike od formiranja krvnih ugrušaka.</w:t>
      </w:r>
    </w:p>
    <w:p w:rsidR="004D25B6" w:rsidRPr="004D25B6" w:rsidRDefault="004D25B6" w:rsidP="004D25B6">
      <w:pPr>
        <w:pStyle w:val="Header"/>
        <w:tabs>
          <w:tab w:val="left" w:pos="284"/>
        </w:tabs>
        <w:spacing w:before="40"/>
        <w:jc w:val="both"/>
        <w:rPr>
          <w:rFonts w:ascii="Times New Roman" w:hAnsi="Times New Roman" w:cs="Times New Roman"/>
        </w:rPr>
      </w:pPr>
    </w:p>
    <w:p w:rsidR="004D25B6" w:rsidRPr="004D25B6" w:rsidRDefault="004D25B6" w:rsidP="004D25B6">
      <w:pPr>
        <w:pStyle w:val="Header"/>
        <w:numPr>
          <w:ilvl w:val="0"/>
          <w:numId w:val="29"/>
        </w:numPr>
        <w:tabs>
          <w:tab w:val="clear" w:pos="4680"/>
          <w:tab w:val="clear" w:pos="9360"/>
          <w:tab w:val="right" w:pos="567"/>
        </w:tabs>
        <w:spacing w:before="40"/>
        <w:ind w:left="567" w:hanging="567"/>
        <w:jc w:val="both"/>
        <w:rPr>
          <w:rFonts w:ascii="Times New Roman" w:hAnsi="Times New Roman" w:cs="Times New Roman"/>
        </w:rPr>
      </w:pPr>
      <w:r w:rsidRPr="004D25B6">
        <w:rPr>
          <w:rFonts w:ascii="Times New Roman" w:hAnsi="Times New Roman" w:cs="Times New Roman"/>
        </w:rPr>
        <w:t xml:space="preserve">ukoliko imate </w:t>
      </w:r>
      <w:r w:rsidRPr="004D25B6">
        <w:rPr>
          <w:rFonts w:ascii="Times New Roman" w:hAnsi="Times New Roman" w:cs="Times New Roman"/>
          <w:b/>
        </w:rPr>
        <w:t xml:space="preserve">kataraktu </w:t>
      </w:r>
      <w:r w:rsidRPr="004D25B6">
        <w:rPr>
          <w:rFonts w:ascii="Times New Roman" w:hAnsi="Times New Roman" w:cs="Times New Roman"/>
        </w:rPr>
        <w:t>(zamućenje očnog sočiva)</w:t>
      </w:r>
    </w:p>
    <w:p w:rsidR="004D25B6" w:rsidRPr="004D25B6" w:rsidRDefault="004D25B6" w:rsidP="004D25B6">
      <w:pPr>
        <w:pStyle w:val="Header"/>
        <w:numPr>
          <w:ilvl w:val="0"/>
          <w:numId w:val="29"/>
        </w:numPr>
        <w:tabs>
          <w:tab w:val="clear" w:pos="4680"/>
          <w:tab w:val="clear" w:pos="9360"/>
          <w:tab w:val="right" w:pos="567"/>
        </w:tabs>
        <w:spacing w:before="40"/>
        <w:ind w:left="567" w:hanging="567"/>
        <w:jc w:val="both"/>
        <w:rPr>
          <w:rFonts w:ascii="Times New Roman" w:hAnsi="Times New Roman" w:cs="Times New Roman"/>
          <w:lang w:val="it-IT"/>
        </w:rPr>
      </w:pPr>
      <w:r w:rsidRPr="004D25B6">
        <w:rPr>
          <w:rFonts w:ascii="Times New Roman" w:hAnsi="Times New Roman" w:cs="Times New Roman"/>
        </w:rPr>
        <w:t xml:space="preserve">ukoliko imate drugo </w:t>
      </w:r>
      <w:r w:rsidRPr="004D25B6">
        <w:rPr>
          <w:rFonts w:ascii="Times New Roman" w:hAnsi="Times New Roman" w:cs="Times New Roman"/>
          <w:b/>
        </w:rPr>
        <w:t>oboljenje krvi</w:t>
      </w:r>
      <w:r w:rsidRPr="004D25B6">
        <w:rPr>
          <w:rFonts w:ascii="Times New Roman" w:hAnsi="Times New Roman" w:cs="Times New Roman"/>
        </w:rPr>
        <w:t xml:space="preserve">, kao što je </w:t>
      </w:r>
      <w:r w:rsidRPr="004D25B6">
        <w:rPr>
          <w:rFonts w:ascii="Times New Roman" w:hAnsi="Times New Roman" w:cs="Times New Roman"/>
          <w:i/>
        </w:rPr>
        <w:t>mijelodisplastični sindrom (MDS)</w:t>
      </w:r>
      <w:r w:rsidRPr="004D25B6">
        <w:rPr>
          <w:rFonts w:ascii="Times New Roman" w:hAnsi="Times New Roman" w:cs="Times New Roman"/>
        </w:rPr>
        <w:t xml:space="preserve">. Vaš ljekar će pažljivo sprovesti ispitivanja kako bi provjerio da li imate ovo oboljenje prije nego što počnete sa primjenom lijeka </w:t>
      </w:r>
      <w:r w:rsidRPr="004D25B6">
        <w:rPr>
          <w:rFonts w:ascii="Times New Roman" w:hAnsi="Times New Roman" w:cs="Times New Roman"/>
          <w:bCs/>
        </w:rPr>
        <w:t>Revolade</w:t>
      </w:r>
      <w:r w:rsidRPr="004D25B6">
        <w:rPr>
          <w:rFonts w:ascii="Times New Roman" w:hAnsi="Times New Roman" w:cs="Times New Roman"/>
        </w:rPr>
        <w:t xml:space="preserve">. </w:t>
      </w:r>
      <w:r w:rsidRPr="004D25B6">
        <w:rPr>
          <w:rFonts w:ascii="Times New Roman" w:hAnsi="Times New Roman" w:cs="Times New Roman"/>
          <w:lang w:val="it-IT"/>
        </w:rPr>
        <w:t xml:space="preserve">Ukoliko imate MDS i uzimate 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postoji mogućnost od pogoršanja MDS.  </w:t>
      </w:r>
    </w:p>
    <w:p w:rsidR="004D25B6" w:rsidRPr="004D25B6" w:rsidRDefault="004D25B6" w:rsidP="004D25B6">
      <w:pPr>
        <w:tabs>
          <w:tab w:val="left" w:pos="284"/>
        </w:tabs>
        <w:spacing w:after="0"/>
        <w:ind w:left="567"/>
        <w:jc w:val="both"/>
        <w:rPr>
          <w:rFonts w:ascii="Times New Roman" w:hAnsi="Times New Roman" w:cs="Times New Roman"/>
          <w:b/>
          <w:bCs/>
          <w:lang w:val="sr-Latn-CS"/>
        </w:rPr>
      </w:pPr>
      <w:r w:rsidRPr="004D25B6">
        <w:rPr>
          <w:rFonts w:ascii="Times New Roman" w:hAnsi="Times New Roman" w:cs="Times New Roman"/>
          <w:lang w:val="it-IT"/>
        </w:rPr>
        <w:t>→ Obratite se Vašem ljekaru ukoliko se bilo šta od navedenog odnosi na Vas.</w:t>
      </w:r>
    </w:p>
    <w:p w:rsidR="004D25B6" w:rsidRPr="004D25B6" w:rsidRDefault="004D25B6" w:rsidP="004D25B6">
      <w:pPr>
        <w:pStyle w:val="Header"/>
        <w:tabs>
          <w:tab w:val="left" w:pos="284"/>
        </w:tabs>
        <w:spacing w:before="40"/>
        <w:jc w:val="both"/>
        <w:rPr>
          <w:rFonts w:ascii="Times New Roman" w:hAnsi="Times New Roman" w:cs="Times New Roman"/>
          <w:b/>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Pregled očiju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Vaš ljekar će Vam preporučiti pregled očiju kako bi se provjerilo da li imate kataraktu. Ukoliko ne idete na rutinske preglede očiju, Vaš ljekar će organizovati sprovođenje redovnih ispitivanja. Takođe, možda će biti potrebno sprovesti preglede kojima bi se utvrdilo da li postoji bilo kakvo krvarenje u  mrežnjači ili oko nje (dio oka osjetljiv na svjetlost koji se nalazi u zadnjem dijelu oka).    </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Potreba za redovnim analizama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Prije nego što počnete da uzimate lijek </w:t>
      </w:r>
      <w:r w:rsidRPr="004D25B6">
        <w:rPr>
          <w:rFonts w:ascii="Times New Roman" w:hAnsi="Times New Roman" w:cs="Times New Roman"/>
          <w:bCs/>
          <w:lang w:val="it-IT"/>
        </w:rPr>
        <w:t>Revolade,</w:t>
      </w:r>
      <w:r w:rsidRPr="004D25B6">
        <w:rPr>
          <w:rFonts w:ascii="Times New Roman" w:hAnsi="Times New Roman" w:cs="Times New Roman"/>
          <w:b/>
          <w:lang w:val="it-IT"/>
        </w:rPr>
        <w:t xml:space="preserve"> </w:t>
      </w:r>
      <w:r w:rsidRPr="004D25B6">
        <w:rPr>
          <w:rFonts w:ascii="Times New Roman" w:hAnsi="Times New Roman" w:cs="Times New Roman"/>
          <w:lang w:val="it-IT"/>
        </w:rPr>
        <w:t>Vaš ljekar će Vam uraditi laboratorijske analize krvi radi provjere broja krvnih ćelija, uključujući i trombocite. Ove testove ćete ponavljati u određenim intervalima, sve dok ste na terapiji lijekom Revolade.</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Analize krvi za provjeru funkcije jetre</w:t>
      </w:r>
    </w:p>
    <w:p w:rsidR="004D25B6" w:rsidRPr="004D25B6" w:rsidRDefault="004D25B6" w:rsidP="004D25B6">
      <w:pPr>
        <w:pStyle w:val="Header"/>
        <w:tabs>
          <w:tab w:val="left" w:pos="284"/>
        </w:tabs>
        <w:spacing w:before="40"/>
        <w:jc w:val="both"/>
        <w:rPr>
          <w:rFonts w:ascii="Times New Roman" w:hAnsi="Times New Roman" w:cs="Times New Roman"/>
          <w:lang w:val="de-DE"/>
        </w:rPr>
      </w:pPr>
      <w:r w:rsidRPr="004D25B6">
        <w:rPr>
          <w:rFonts w:ascii="Times New Roman" w:hAnsi="Times New Roman" w:cs="Times New Roman"/>
          <w:lang w:val="de-DE"/>
        </w:rPr>
        <w:t xml:space="preserve">Upotreba lijeka </w:t>
      </w:r>
      <w:r w:rsidRPr="004D25B6">
        <w:rPr>
          <w:rFonts w:ascii="Times New Roman" w:hAnsi="Times New Roman" w:cs="Times New Roman"/>
          <w:bCs/>
          <w:lang w:val="de-DE"/>
        </w:rPr>
        <w:t>Revolade</w:t>
      </w:r>
      <w:r w:rsidRPr="004D25B6">
        <w:rPr>
          <w:rFonts w:ascii="Times New Roman" w:hAnsi="Times New Roman" w:cs="Times New Roman"/>
          <w:b/>
          <w:lang w:val="de-DE"/>
        </w:rPr>
        <w:t xml:space="preserve"> </w:t>
      </w:r>
      <w:r w:rsidRPr="004D25B6">
        <w:rPr>
          <w:rFonts w:ascii="Times New Roman" w:hAnsi="Times New Roman" w:cs="Times New Roman"/>
          <w:lang w:val="de-DE"/>
        </w:rPr>
        <w:t xml:space="preserve">može dovesti do promjena u analizama krvi koje ukazuju na oštećenje jetre - povećane koncentracije nekih enzima jetre, naročito bilirubina i alanin/aspartat transaminaza. Neki poremećaji jetre se mogu pogoršati ako za liječenje sniženog broja trombocita koji je posljedica infekcije virusom hepatitisa C, uzimate terapiju zasnovanu na interferonu zajedno sa lijekom </w:t>
      </w:r>
      <w:r w:rsidRPr="004D25B6">
        <w:rPr>
          <w:rFonts w:ascii="Times New Roman" w:hAnsi="Times New Roman" w:cs="Times New Roman"/>
          <w:bCs/>
          <w:lang w:val="de-DE"/>
        </w:rPr>
        <w:t>Revolade</w:t>
      </w:r>
      <w:r w:rsidRPr="004D25B6">
        <w:rPr>
          <w:rFonts w:ascii="Times New Roman" w:hAnsi="Times New Roman" w:cs="Times New Roman"/>
          <w:lang w:val="de-DE"/>
        </w:rPr>
        <w:t xml:space="preserve">.   </w:t>
      </w:r>
    </w:p>
    <w:p w:rsidR="004D25B6" w:rsidRP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lang w:val="de-DE"/>
        </w:rPr>
      </w:pPr>
      <w:r w:rsidRPr="004D25B6">
        <w:rPr>
          <w:rFonts w:ascii="Times New Roman" w:hAnsi="Times New Roman" w:cs="Times New Roman"/>
          <w:lang w:val="de-DE"/>
        </w:rPr>
        <w:t>Prije započinjanja terapije</w:t>
      </w:r>
      <w:r w:rsidRPr="004D25B6">
        <w:rPr>
          <w:rFonts w:ascii="Times New Roman" w:hAnsi="Times New Roman" w:cs="Times New Roman"/>
          <w:bCs/>
          <w:lang w:val="de-DE"/>
        </w:rPr>
        <w:t xml:space="preserve"> lijekom Revolade</w:t>
      </w:r>
      <w:r w:rsidRPr="004D25B6">
        <w:rPr>
          <w:rFonts w:ascii="Times New Roman" w:hAnsi="Times New Roman" w:cs="Times New Roman"/>
          <w:b/>
          <w:lang w:val="de-DE"/>
        </w:rPr>
        <w:t xml:space="preserve"> </w:t>
      </w:r>
      <w:r w:rsidRPr="004D25B6">
        <w:rPr>
          <w:rFonts w:ascii="Times New Roman" w:hAnsi="Times New Roman" w:cs="Times New Roman"/>
          <w:lang w:val="de-DE"/>
        </w:rPr>
        <w:t>i tokom terapije redovno će Vam se sprovoditi laboratorijske analize krvi radi provjere funkcije jetre. Možda ćete morati da prekinete terapiju lijekom Revolade, ako koncentracija enzima jetre previše poraste ili ako razvijete kliničke znakove oštećenja jetre.</w:t>
      </w:r>
    </w:p>
    <w:p w:rsidR="004D25B6" w:rsidRPr="004D25B6" w:rsidRDefault="004D25B6" w:rsidP="004D25B6">
      <w:pPr>
        <w:pStyle w:val="Header"/>
        <w:tabs>
          <w:tab w:val="left" w:pos="284"/>
        </w:tabs>
        <w:spacing w:before="40"/>
        <w:jc w:val="both"/>
        <w:rPr>
          <w:rFonts w:ascii="Times New Roman" w:hAnsi="Times New Roman" w:cs="Times New Roman"/>
          <w:b/>
          <w:lang w:val="de-DE"/>
        </w:rPr>
      </w:pPr>
      <w:r w:rsidRPr="004D25B6">
        <w:rPr>
          <w:rFonts w:ascii="Times New Roman" w:hAnsi="Times New Roman" w:cs="Times New Roman"/>
          <w:lang w:val="de-DE"/>
        </w:rPr>
        <w:t xml:space="preserve">→ </w:t>
      </w:r>
      <w:r w:rsidRPr="004D25B6">
        <w:rPr>
          <w:rFonts w:ascii="Times New Roman" w:hAnsi="Times New Roman" w:cs="Times New Roman"/>
          <w:b/>
          <w:lang w:val="de-DE"/>
        </w:rPr>
        <w:t>Pročitajte informacije „Problemi sa jetrom“ u odjeljku 4 ovog uputstva.</w:t>
      </w:r>
    </w:p>
    <w:p w:rsid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lang w:val="de-DE"/>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 xml:space="preserve">Analize krvi za provjeru broja trombocita </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Ukoliko prestanete sa uzimanjem lijeka</w:t>
      </w:r>
      <w:r w:rsidRPr="004D25B6">
        <w:rPr>
          <w:rFonts w:ascii="Times New Roman" w:hAnsi="Times New Roman" w:cs="Times New Roman"/>
          <w:bCs/>
          <w:lang w:val="it-IT"/>
        </w:rPr>
        <w:t xml:space="preserve"> Revolade,</w:t>
      </w:r>
      <w:r w:rsidRPr="004D25B6">
        <w:rPr>
          <w:rFonts w:ascii="Times New Roman" w:hAnsi="Times New Roman" w:cs="Times New Roman"/>
          <w:b/>
          <w:lang w:val="it-IT"/>
        </w:rPr>
        <w:t xml:space="preserve"> </w:t>
      </w:r>
      <w:r w:rsidRPr="004D25B6">
        <w:rPr>
          <w:rFonts w:ascii="Times New Roman" w:hAnsi="Times New Roman" w:cs="Times New Roman"/>
          <w:lang w:val="it-IT"/>
        </w:rPr>
        <w:t>broj trombocita će se najvjerovatnije smanjiti nakon nekoliko dana. Broj trombocita će biti praćen i Vaš ljekar će razmotriti odgovarajuće preventivne mjere.</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Izrazito povećan broj trombocita u krvi može da poveća rizik od formiranja krvnih ugrušaka. Međutim, krvni ugrušci se mogu formirati i kad je broj trombocita u krvi normalan ili čak smanjen. Vaš ljekar će Vam prilagoditi dozu lijeka </w:t>
      </w:r>
      <w:r w:rsidRPr="004D25B6">
        <w:rPr>
          <w:rFonts w:ascii="Times New Roman" w:hAnsi="Times New Roman" w:cs="Times New Roman"/>
          <w:bCs/>
          <w:lang w:val="it-IT"/>
        </w:rPr>
        <w:t>Revolade</w:t>
      </w:r>
      <w:r w:rsidRPr="004D25B6">
        <w:rPr>
          <w:rFonts w:ascii="Times New Roman" w:hAnsi="Times New Roman" w:cs="Times New Roman"/>
          <w:lang w:val="it-IT"/>
        </w:rPr>
        <w:t>, kako bi bio siguran da neće doći do izrazitog povećanja broja trombocita u krvi.</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b/>
          <w:noProof/>
        </w:rPr>
        <w:drawing>
          <wp:inline distT="0" distB="0" distL="0" distR="0">
            <wp:extent cx="247650" cy="247650"/>
            <wp:effectExtent l="0" t="0" r="0" b="0"/>
            <wp:docPr id="5" name="Picture 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D25B6">
        <w:rPr>
          <w:rFonts w:ascii="Times New Roman" w:hAnsi="Times New Roman" w:cs="Times New Roman"/>
          <w:b/>
          <w:lang w:val="it-IT"/>
        </w:rPr>
        <w:t xml:space="preserve">Odmah potražite medicinsku pomoć </w:t>
      </w:r>
      <w:r w:rsidRPr="004D25B6">
        <w:rPr>
          <w:rFonts w:ascii="Times New Roman" w:hAnsi="Times New Roman" w:cs="Times New Roman"/>
          <w:lang w:val="it-IT"/>
        </w:rPr>
        <w:t xml:space="preserve">ukoliko imate neki od navedenih simptoma </w:t>
      </w:r>
      <w:r w:rsidRPr="004D25B6">
        <w:rPr>
          <w:rFonts w:ascii="Times New Roman" w:hAnsi="Times New Roman" w:cs="Times New Roman"/>
          <w:b/>
          <w:lang w:val="it-IT"/>
        </w:rPr>
        <w:t>formiranja</w:t>
      </w:r>
      <w:r w:rsidRPr="004D25B6">
        <w:rPr>
          <w:rFonts w:ascii="Times New Roman" w:hAnsi="Times New Roman" w:cs="Times New Roman"/>
          <w:lang w:val="it-IT"/>
        </w:rPr>
        <w:t xml:space="preserve"> </w:t>
      </w:r>
      <w:r w:rsidRPr="004D25B6">
        <w:rPr>
          <w:rFonts w:ascii="Times New Roman" w:hAnsi="Times New Roman" w:cs="Times New Roman"/>
          <w:b/>
          <w:lang w:val="it-IT"/>
        </w:rPr>
        <w:t>krvnog ugruška</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es-ES"/>
        </w:rPr>
      </w:pPr>
      <w:r w:rsidRPr="004D25B6">
        <w:rPr>
          <w:rFonts w:ascii="Times New Roman" w:hAnsi="Times New Roman" w:cs="Times New Roman"/>
          <w:b/>
          <w:lang w:val="es-ES"/>
        </w:rPr>
        <w:t xml:space="preserve">otok, bol </w:t>
      </w:r>
      <w:r w:rsidRPr="004D25B6">
        <w:rPr>
          <w:rFonts w:ascii="Times New Roman" w:hAnsi="Times New Roman" w:cs="Times New Roman"/>
          <w:lang w:val="es-ES"/>
        </w:rPr>
        <w:t>ili</w:t>
      </w:r>
      <w:r w:rsidRPr="004D25B6">
        <w:rPr>
          <w:rFonts w:ascii="Times New Roman" w:hAnsi="Times New Roman" w:cs="Times New Roman"/>
          <w:b/>
          <w:lang w:val="es-ES"/>
        </w:rPr>
        <w:t xml:space="preserve"> </w:t>
      </w:r>
      <w:r w:rsidRPr="004D25B6">
        <w:rPr>
          <w:rFonts w:ascii="Times New Roman" w:hAnsi="Times New Roman" w:cs="Times New Roman"/>
          <w:lang w:val="es-ES"/>
        </w:rPr>
        <w:t>napetost u</w:t>
      </w:r>
      <w:r w:rsidRPr="004D25B6">
        <w:rPr>
          <w:rFonts w:ascii="Times New Roman" w:hAnsi="Times New Roman" w:cs="Times New Roman"/>
          <w:b/>
          <w:lang w:val="es-ES"/>
        </w:rPr>
        <w:t xml:space="preserve"> jednoj nozi </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b/>
          <w:lang w:val="es-ES"/>
        </w:rPr>
        <w:t>iznenadni nedostatak vazduha</w:t>
      </w:r>
      <w:r w:rsidRPr="004D25B6">
        <w:rPr>
          <w:rFonts w:ascii="Times New Roman" w:hAnsi="Times New Roman" w:cs="Times New Roman"/>
          <w:lang w:val="es-ES"/>
        </w:rPr>
        <w:t>, naročito ako je praćen oštrim bolom u grudima ili ubrzanim disanjem</w:t>
      </w:r>
    </w:p>
    <w:p w:rsidR="004D25B6" w:rsidRPr="004D25B6" w:rsidRDefault="004D25B6" w:rsidP="004D25B6">
      <w:pPr>
        <w:pStyle w:val="Header"/>
        <w:numPr>
          <w:ilvl w:val="0"/>
          <w:numId w:val="18"/>
        </w:numPr>
        <w:tabs>
          <w:tab w:val="clear" w:pos="576"/>
          <w:tab w:val="clear" w:pos="4680"/>
          <w:tab w:val="clear" w:pos="9360"/>
          <w:tab w:val="right" w:pos="567"/>
        </w:tabs>
        <w:spacing w:before="40"/>
        <w:ind w:left="567" w:hanging="567"/>
        <w:jc w:val="both"/>
        <w:rPr>
          <w:rFonts w:ascii="Times New Roman" w:hAnsi="Times New Roman" w:cs="Times New Roman"/>
          <w:lang w:val="hr-HR"/>
        </w:rPr>
      </w:pPr>
      <w:r w:rsidRPr="004D25B6">
        <w:rPr>
          <w:rFonts w:ascii="Times New Roman" w:hAnsi="Times New Roman" w:cs="Times New Roman"/>
          <w:lang w:val="es-ES"/>
        </w:rPr>
        <w:t>bol u stomaku, uvećan stomak, krv u stolici</w:t>
      </w:r>
    </w:p>
    <w:p w:rsidR="004D25B6" w:rsidRPr="004D25B6" w:rsidRDefault="004D25B6" w:rsidP="004D25B6">
      <w:pPr>
        <w:pStyle w:val="Header"/>
        <w:tabs>
          <w:tab w:val="left" w:pos="284"/>
        </w:tabs>
        <w:spacing w:before="40"/>
        <w:jc w:val="both"/>
        <w:rPr>
          <w:rFonts w:ascii="Times New Roman" w:hAnsi="Times New Roman" w:cs="Times New Roman"/>
          <w:b/>
          <w:lang w:val="es-ES"/>
        </w:rPr>
      </w:pPr>
    </w:p>
    <w:p w:rsidR="004D25B6" w:rsidRPr="004D25B6" w:rsidRDefault="004D25B6" w:rsidP="004D25B6">
      <w:pPr>
        <w:pStyle w:val="Header"/>
        <w:tabs>
          <w:tab w:val="left" w:pos="284"/>
        </w:tabs>
        <w:spacing w:before="40"/>
        <w:jc w:val="both"/>
        <w:rPr>
          <w:rFonts w:ascii="Times New Roman" w:hAnsi="Times New Roman" w:cs="Times New Roman"/>
          <w:b/>
          <w:lang w:val="es-ES"/>
        </w:rPr>
      </w:pPr>
      <w:r w:rsidRPr="004D25B6">
        <w:rPr>
          <w:rFonts w:ascii="Times New Roman" w:hAnsi="Times New Roman" w:cs="Times New Roman"/>
          <w:b/>
          <w:lang w:val="es-ES"/>
        </w:rPr>
        <w:t>Analize za provjeru kostne srži</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Kod osoba koje imaju probleme sa kostnom srži, ljekovi kao što je lijek </w:t>
      </w:r>
      <w:r w:rsidRPr="004D25B6">
        <w:rPr>
          <w:rFonts w:ascii="Times New Roman" w:hAnsi="Times New Roman" w:cs="Times New Roman"/>
          <w:bCs/>
          <w:lang w:val="it-IT"/>
        </w:rPr>
        <w:t>Revolade</w:t>
      </w:r>
      <w:r w:rsidRPr="004D25B6">
        <w:rPr>
          <w:rFonts w:ascii="Times New Roman" w:hAnsi="Times New Roman" w:cs="Times New Roman"/>
          <w:b/>
          <w:lang w:val="it-IT"/>
        </w:rPr>
        <w:t xml:space="preserve"> </w:t>
      </w:r>
      <w:r w:rsidRPr="004D25B6">
        <w:rPr>
          <w:rFonts w:ascii="Times New Roman" w:hAnsi="Times New Roman" w:cs="Times New Roman"/>
          <w:lang w:val="it-IT"/>
        </w:rPr>
        <w:t>mogu pogoršati taj problem. Znaci promjena u kostnoj srži mogu se ispoljiti kao poremećaji u rezultatima laboratorijskih analiza krvi. Za vrijeme trajanja terapije, Vaš ljekar može da uradi dodatne analize radi provjere stanja kostne srži.</w:t>
      </w:r>
    </w:p>
    <w:p w:rsidR="004D25B6" w:rsidRPr="004D25B6" w:rsidRDefault="004D25B6" w:rsidP="004D25B6">
      <w:pPr>
        <w:pStyle w:val="Header"/>
        <w:tabs>
          <w:tab w:val="left" w:pos="284"/>
        </w:tabs>
        <w:spacing w:before="40"/>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Pregledi vezani za krvarenje u digestivnom traktu</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Ako sa lijekom Revolade istovremeno uzimate ljekove koji sadrže interferon, nakon prestanka terapije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bićete praćeni radi pojave bilo kog znaka krvarenja u želucu ili digestivnom traktu. </w:t>
      </w:r>
    </w:p>
    <w:p w:rsidR="004D25B6" w:rsidRPr="004D25B6" w:rsidRDefault="004D25B6" w:rsidP="004D25B6">
      <w:pPr>
        <w:pStyle w:val="Header"/>
        <w:tabs>
          <w:tab w:val="left" w:pos="284"/>
        </w:tabs>
        <w:spacing w:before="40"/>
        <w:jc w:val="both"/>
        <w:rPr>
          <w:rFonts w:ascii="Times New Roman" w:hAnsi="Times New Roman" w:cs="Times New Roman"/>
          <w:b/>
          <w:lang w:val="it-IT"/>
        </w:rPr>
      </w:pPr>
    </w:p>
    <w:p w:rsidR="004D25B6" w:rsidRPr="004D25B6" w:rsidRDefault="004D25B6" w:rsidP="004D25B6">
      <w:pPr>
        <w:pStyle w:val="Header"/>
        <w:tabs>
          <w:tab w:val="left" w:pos="284"/>
        </w:tabs>
        <w:spacing w:before="40"/>
        <w:jc w:val="both"/>
        <w:rPr>
          <w:rFonts w:ascii="Times New Roman" w:hAnsi="Times New Roman" w:cs="Times New Roman"/>
          <w:b/>
          <w:lang w:val="it-IT"/>
        </w:rPr>
      </w:pPr>
      <w:r w:rsidRPr="004D25B6">
        <w:rPr>
          <w:rFonts w:ascii="Times New Roman" w:hAnsi="Times New Roman" w:cs="Times New Roman"/>
          <w:b/>
          <w:lang w:val="it-IT"/>
        </w:rPr>
        <w:t>Praćenje funkcije srca</w:t>
      </w: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 xml:space="preserve">Vaš ljekar može smatrati da je neophodno praćenje rada Vašeg srca tokom terapije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i uradiće EKG.</w:t>
      </w:r>
    </w:p>
    <w:p w:rsidR="004D25B6" w:rsidRPr="004D25B6" w:rsidRDefault="004D25B6" w:rsidP="004D25B6">
      <w:pPr>
        <w:pStyle w:val="Header"/>
        <w:spacing w:before="40"/>
        <w:jc w:val="both"/>
        <w:rPr>
          <w:rFonts w:ascii="Times New Roman" w:hAnsi="Times New Roman" w:cs="Times New Roman"/>
          <w:b/>
          <w:lang w:val="it-IT"/>
        </w:rPr>
      </w:pPr>
    </w:p>
    <w:p w:rsidR="004D25B6" w:rsidRPr="004D25B6" w:rsidRDefault="004D25B6" w:rsidP="004D25B6">
      <w:pPr>
        <w:pStyle w:val="Header"/>
        <w:spacing w:before="40"/>
        <w:jc w:val="both"/>
        <w:rPr>
          <w:rFonts w:ascii="Times New Roman" w:hAnsi="Times New Roman" w:cs="Times New Roman"/>
          <w:b/>
          <w:lang w:val="sr-Latn-RS"/>
        </w:rPr>
      </w:pPr>
      <w:r w:rsidRPr="004D25B6">
        <w:rPr>
          <w:rFonts w:ascii="Times New Roman" w:hAnsi="Times New Roman" w:cs="Times New Roman"/>
          <w:b/>
          <w:lang w:val="sr-Latn-RS"/>
        </w:rPr>
        <w:t>Djeca i adolescenti</w:t>
      </w:r>
    </w:p>
    <w:p w:rsidR="004D25B6" w:rsidRPr="004D25B6" w:rsidRDefault="004D25B6" w:rsidP="004D25B6">
      <w:pPr>
        <w:widowControl w:val="0"/>
        <w:autoSpaceDE w:val="0"/>
        <w:autoSpaceDN w:val="0"/>
        <w:spacing w:after="0"/>
        <w:jc w:val="both"/>
        <w:rPr>
          <w:rFonts w:ascii="Times New Roman" w:hAnsi="Times New Roman" w:cs="Times New Roman"/>
          <w:lang w:val="sr-Latn-RS"/>
        </w:rPr>
      </w:pPr>
      <w:r w:rsidRPr="004D25B6">
        <w:rPr>
          <w:rFonts w:ascii="Times New Roman" w:hAnsi="Times New Roman" w:cs="Times New Roman"/>
          <w:lang w:val="sr-Latn-RS"/>
        </w:rPr>
        <w:t xml:space="preserve">Lijek </w:t>
      </w:r>
      <w:r w:rsidRPr="004D25B6">
        <w:rPr>
          <w:rFonts w:ascii="Times New Roman" w:hAnsi="Times New Roman" w:cs="Times New Roman"/>
          <w:bCs/>
          <w:lang w:val="sr-Latn-RS"/>
        </w:rPr>
        <w:t xml:space="preserve">Revolade </w:t>
      </w:r>
      <w:r w:rsidRPr="004D25B6">
        <w:rPr>
          <w:rFonts w:ascii="Times New Roman" w:hAnsi="Times New Roman" w:cs="Times New Roman"/>
          <w:lang w:val="sr-Latn-RS"/>
        </w:rPr>
        <w:t xml:space="preserve">se ne preporučuje za primjenu kod djece mlađe od 1 godine starosti koja imaju ITP. Takođe, lijek Revolade se ne preporučuje za primjenu kod osoba mlađih od 18 godina sa sniženim brojem trombocita uzrokovanim hepatitisom C ili teškom aplastičnom anemijom.  </w:t>
      </w:r>
    </w:p>
    <w:p w:rsidR="004D25B6" w:rsidRPr="004D25B6" w:rsidRDefault="004D25B6" w:rsidP="004D25B6">
      <w:pPr>
        <w:pStyle w:val="BodyText2"/>
        <w:spacing w:after="0" w:line="240" w:lineRule="auto"/>
        <w:jc w:val="both"/>
        <w:rPr>
          <w:iCs/>
          <w:sz w:val="22"/>
          <w:szCs w:val="22"/>
          <w:lang w:val="sr-Latn-R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Primjena drugih ljekova</w:t>
      </w: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lang w:val="it-IT"/>
        </w:rPr>
        <w:t>Obavijestite</w:t>
      </w:r>
      <w:r w:rsidRPr="004D25B6">
        <w:rPr>
          <w:rFonts w:ascii="Times New Roman" w:hAnsi="Times New Roman" w:cs="Times New Roman"/>
          <w:lang w:val="sr-Latn-CS"/>
        </w:rPr>
        <w:t xml:space="preserve"> </w:t>
      </w:r>
      <w:r w:rsidRPr="004D25B6">
        <w:rPr>
          <w:rFonts w:ascii="Times New Roman" w:hAnsi="Times New Roman" w:cs="Times New Roman"/>
          <w:lang w:val="it-IT"/>
        </w:rPr>
        <w:t>svog</w:t>
      </w:r>
      <w:r w:rsidRPr="004D25B6">
        <w:rPr>
          <w:rFonts w:ascii="Times New Roman" w:hAnsi="Times New Roman" w:cs="Times New Roman"/>
          <w:lang w:val="sr-Latn-CS"/>
        </w:rPr>
        <w:t xml:space="preserve"> </w:t>
      </w:r>
      <w:r w:rsidRPr="004D25B6">
        <w:rPr>
          <w:rFonts w:ascii="Times New Roman" w:hAnsi="Times New Roman" w:cs="Times New Roman"/>
          <w:lang w:val="it-IT"/>
        </w:rPr>
        <w:t>ljekara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farmaceuta</w:t>
      </w:r>
      <w:r w:rsidRPr="004D25B6">
        <w:rPr>
          <w:rFonts w:ascii="Times New Roman" w:hAnsi="Times New Roman" w:cs="Times New Roman"/>
          <w:lang w:val="sr-Latn-CS"/>
        </w:rPr>
        <w:t xml:space="preserve"> </w:t>
      </w:r>
      <w:r w:rsidRPr="004D25B6">
        <w:rPr>
          <w:rFonts w:ascii="Times New Roman" w:hAnsi="Times New Roman" w:cs="Times New Roman"/>
          <w:lang w:val="it-IT"/>
        </w:rPr>
        <w:t>ako</w:t>
      </w:r>
      <w:r w:rsidRPr="004D25B6">
        <w:rPr>
          <w:rFonts w:ascii="Times New Roman" w:hAnsi="Times New Roman" w:cs="Times New Roman"/>
          <w:lang w:val="sr-Latn-CS"/>
        </w:rPr>
        <w:t xml:space="preserve"> </w:t>
      </w:r>
      <w:r w:rsidRPr="004D25B6">
        <w:rPr>
          <w:rFonts w:ascii="Times New Roman" w:hAnsi="Times New Roman" w:cs="Times New Roman"/>
          <w:lang w:val="it-IT"/>
        </w:rPr>
        <w:t>uzimate,</w:t>
      </w:r>
      <w:r w:rsidRPr="004D25B6">
        <w:rPr>
          <w:rFonts w:ascii="Times New Roman" w:hAnsi="Times New Roman" w:cs="Times New Roman"/>
          <w:lang w:val="sr-Latn-CS"/>
        </w:rPr>
        <w:t xml:space="preserve"> </w:t>
      </w:r>
      <w:r w:rsidRPr="004D25B6">
        <w:rPr>
          <w:rFonts w:ascii="Times New Roman" w:hAnsi="Times New Roman" w:cs="Times New Roman"/>
          <w:lang w:val="it-IT"/>
        </w:rPr>
        <w:t>nedavno ste</w:t>
      </w:r>
      <w:r w:rsidRPr="004D25B6">
        <w:rPr>
          <w:rFonts w:ascii="Times New Roman" w:hAnsi="Times New Roman" w:cs="Times New Roman"/>
          <w:lang w:val="sr-Latn-CS"/>
        </w:rPr>
        <w:t xml:space="preserve"> </w:t>
      </w:r>
      <w:r w:rsidRPr="004D25B6">
        <w:rPr>
          <w:rFonts w:ascii="Times New Roman" w:hAnsi="Times New Roman" w:cs="Times New Roman"/>
          <w:lang w:val="it-IT"/>
        </w:rPr>
        <w:t>uzeli</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biste</w:t>
      </w:r>
      <w:r w:rsidRPr="004D25B6">
        <w:rPr>
          <w:rFonts w:ascii="Times New Roman" w:hAnsi="Times New Roman" w:cs="Times New Roman"/>
          <w:lang w:val="sr-Latn-CS"/>
        </w:rPr>
        <w:t xml:space="preserve"> </w:t>
      </w:r>
      <w:r w:rsidRPr="004D25B6">
        <w:rPr>
          <w:rFonts w:ascii="Times New Roman" w:hAnsi="Times New Roman" w:cs="Times New Roman"/>
          <w:lang w:val="it-IT"/>
        </w:rPr>
        <w:t>mogli</w:t>
      </w:r>
      <w:r w:rsidRPr="004D25B6">
        <w:rPr>
          <w:rFonts w:ascii="Times New Roman" w:hAnsi="Times New Roman" w:cs="Times New Roman"/>
          <w:lang w:val="sr-Latn-CS"/>
        </w:rPr>
        <w:t xml:space="preserve"> </w:t>
      </w:r>
      <w:r w:rsidRPr="004D25B6">
        <w:rPr>
          <w:rFonts w:ascii="Times New Roman" w:hAnsi="Times New Roman" w:cs="Times New Roman"/>
          <w:lang w:val="it-IT"/>
        </w:rPr>
        <w:t>uzeti</w:t>
      </w:r>
      <w:r w:rsidRPr="004D25B6">
        <w:rPr>
          <w:rFonts w:ascii="Times New Roman" w:hAnsi="Times New Roman" w:cs="Times New Roman"/>
          <w:lang w:val="sr-Latn-CS"/>
        </w:rPr>
        <w:t xml:space="preserve"> </w:t>
      </w:r>
      <w:r w:rsidRPr="004D25B6">
        <w:rPr>
          <w:rFonts w:ascii="Times New Roman" w:hAnsi="Times New Roman" w:cs="Times New Roman"/>
          <w:lang w:val="it-IT"/>
        </w:rPr>
        <w:t>bilo</w:t>
      </w:r>
      <w:r w:rsidRPr="004D25B6">
        <w:rPr>
          <w:rFonts w:ascii="Times New Roman" w:hAnsi="Times New Roman" w:cs="Times New Roman"/>
          <w:lang w:val="sr-Latn-CS"/>
        </w:rPr>
        <w:t xml:space="preserve"> </w:t>
      </w:r>
      <w:r w:rsidRPr="004D25B6">
        <w:rPr>
          <w:rFonts w:ascii="Times New Roman" w:hAnsi="Times New Roman" w:cs="Times New Roman"/>
          <w:lang w:val="it-IT"/>
        </w:rPr>
        <w:t>koje</w:t>
      </w:r>
      <w:r w:rsidRPr="004D25B6">
        <w:rPr>
          <w:rFonts w:ascii="Times New Roman" w:hAnsi="Times New Roman" w:cs="Times New Roman"/>
          <w:lang w:val="sr-Latn-CS"/>
        </w:rPr>
        <w:t xml:space="preserve"> </w:t>
      </w:r>
      <w:r w:rsidRPr="004D25B6">
        <w:rPr>
          <w:rFonts w:ascii="Times New Roman" w:hAnsi="Times New Roman" w:cs="Times New Roman"/>
          <w:lang w:val="it-IT"/>
        </w:rPr>
        <w:t>druge</w:t>
      </w:r>
      <w:r w:rsidRPr="004D25B6">
        <w:rPr>
          <w:rFonts w:ascii="Times New Roman" w:hAnsi="Times New Roman" w:cs="Times New Roman"/>
          <w:lang w:val="sr-Latn-CS"/>
        </w:rPr>
        <w:t xml:space="preserve"> </w:t>
      </w:r>
      <w:r w:rsidRPr="004D25B6">
        <w:rPr>
          <w:rFonts w:ascii="Times New Roman" w:hAnsi="Times New Roman" w:cs="Times New Roman"/>
          <w:lang w:val="it-IT"/>
        </w:rPr>
        <w:t>ljekove</w:t>
      </w:r>
      <w:r w:rsidRPr="004D25B6">
        <w:rPr>
          <w:rFonts w:ascii="Times New Roman" w:hAnsi="Times New Roman" w:cs="Times New Roman"/>
          <w:lang w:val="sr-Latn-CS"/>
        </w:rPr>
        <w:t>.</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b/>
          <w:lang w:val="it-IT"/>
        </w:rPr>
        <w:t>Neki</w:t>
      </w:r>
      <w:r w:rsidRPr="004D25B6">
        <w:rPr>
          <w:rFonts w:ascii="Times New Roman" w:hAnsi="Times New Roman" w:cs="Times New Roman"/>
          <w:b/>
          <w:lang w:val="sr-Latn-CS"/>
        </w:rPr>
        <w:t xml:space="preserve"> č</w:t>
      </w:r>
      <w:r w:rsidRPr="004D25B6">
        <w:rPr>
          <w:rFonts w:ascii="Times New Roman" w:hAnsi="Times New Roman" w:cs="Times New Roman"/>
          <w:b/>
          <w:lang w:val="it-IT"/>
        </w:rPr>
        <w:t>esto</w:t>
      </w:r>
      <w:r w:rsidRPr="004D25B6">
        <w:rPr>
          <w:rFonts w:ascii="Times New Roman" w:hAnsi="Times New Roman" w:cs="Times New Roman"/>
          <w:b/>
          <w:lang w:val="sr-Latn-CS"/>
        </w:rPr>
        <w:t xml:space="preserve"> </w:t>
      </w:r>
      <w:r w:rsidRPr="004D25B6">
        <w:rPr>
          <w:rFonts w:ascii="Times New Roman" w:hAnsi="Times New Roman" w:cs="Times New Roman"/>
          <w:b/>
          <w:lang w:val="it-IT"/>
        </w:rPr>
        <w:t>upotrebljavani</w:t>
      </w:r>
      <w:r w:rsidRPr="004D25B6">
        <w:rPr>
          <w:rFonts w:ascii="Times New Roman" w:hAnsi="Times New Roman" w:cs="Times New Roman"/>
          <w:b/>
          <w:lang w:val="sr-Latn-CS"/>
        </w:rPr>
        <w:t xml:space="preserve"> </w:t>
      </w:r>
      <w:r w:rsidRPr="004D25B6">
        <w:rPr>
          <w:rFonts w:ascii="Times New Roman" w:hAnsi="Times New Roman" w:cs="Times New Roman"/>
          <w:b/>
          <w:lang w:val="it-IT"/>
        </w:rPr>
        <w:t>ljekovi</w:t>
      </w:r>
      <w:r w:rsidRPr="004D25B6">
        <w:rPr>
          <w:rFonts w:ascii="Times New Roman" w:hAnsi="Times New Roman" w:cs="Times New Roman"/>
          <w:b/>
          <w:lang w:val="sr-Latn-CS"/>
        </w:rPr>
        <w:t xml:space="preserve"> </w:t>
      </w:r>
      <w:r w:rsidRPr="004D25B6">
        <w:rPr>
          <w:rFonts w:ascii="Times New Roman" w:hAnsi="Times New Roman" w:cs="Times New Roman"/>
          <w:b/>
          <w:lang w:val="it-IT"/>
        </w:rPr>
        <w:t>uti</w:t>
      </w:r>
      <w:r w:rsidRPr="004D25B6">
        <w:rPr>
          <w:rFonts w:ascii="Times New Roman" w:hAnsi="Times New Roman" w:cs="Times New Roman"/>
          <w:b/>
          <w:lang w:val="sr-Latn-CS"/>
        </w:rPr>
        <w:t>č</w:t>
      </w:r>
      <w:r w:rsidRPr="004D25B6">
        <w:rPr>
          <w:rFonts w:ascii="Times New Roman" w:hAnsi="Times New Roman" w:cs="Times New Roman"/>
          <w:b/>
          <w:lang w:val="it-IT"/>
        </w:rPr>
        <w:t>u</w:t>
      </w:r>
      <w:r w:rsidRPr="004D25B6">
        <w:rPr>
          <w:rFonts w:ascii="Times New Roman" w:hAnsi="Times New Roman" w:cs="Times New Roman"/>
          <w:b/>
          <w:lang w:val="sr-Latn-CS"/>
        </w:rPr>
        <w:t xml:space="preserve"> </w:t>
      </w:r>
      <w:r w:rsidRPr="004D25B6">
        <w:rPr>
          <w:rFonts w:ascii="Times New Roman" w:hAnsi="Times New Roman" w:cs="Times New Roman"/>
          <w:b/>
          <w:lang w:val="it-IT"/>
        </w:rPr>
        <w:t>na</w:t>
      </w:r>
      <w:r w:rsidRPr="004D25B6">
        <w:rPr>
          <w:rFonts w:ascii="Times New Roman" w:hAnsi="Times New Roman" w:cs="Times New Roman"/>
          <w:b/>
          <w:lang w:val="sr-Latn-CS"/>
        </w:rPr>
        <w:t xml:space="preserve"> </w:t>
      </w: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lang w:val="sr-Latn-CS"/>
        </w:rPr>
        <w:t xml:space="preserve"> – </w:t>
      </w:r>
      <w:r w:rsidRPr="004D25B6">
        <w:rPr>
          <w:rFonts w:ascii="Times New Roman" w:hAnsi="Times New Roman" w:cs="Times New Roman"/>
          <w:lang w:val="sr-Latn-CS"/>
        </w:rPr>
        <w:t xml:space="preserve">uključujući </w:t>
      </w:r>
      <w:r w:rsidRPr="004D25B6">
        <w:rPr>
          <w:rFonts w:ascii="Times New Roman" w:hAnsi="Times New Roman" w:cs="Times New Roman"/>
          <w:lang w:val="it-IT"/>
        </w:rPr>
        <w:t>ljekove</w:t>
      </w:r>
      <w:r w:rsidRPr="004D25B6">
        <w:rPr>
          <w:rFonts w:ascii="Times New Roman" w:hAnsi="Times New Roman" w:cs="Times New Roman"/>
          <w:lang w:val="sr-Latn-CS"/>
        </w:rPr>
        <w:t xml:space="preserve"> </w:t>
      </w:r>
      <w:r w:rsidRPr="004D25B6">
        <w:rPr>
          <w:rFonts w:ascii="Times New Roman" w:hAnsi="Times New Roman" w:cs="Times New Roman"/>
          <w:lang w:val="it-IT"/>
        </w:rPr>
        <w:t>koji</w:t>
      </w:r>
      <w:r w:rsidRPr="004D25B6">
        <w:rPr>
          <w:rFonts w:ascii="Times New Roman" w:hAnsi="Times New Roman" w:cs="Times New Roman"/>
          <w:lang w:val="sr-Latn-CS"/>
        </w:rPr>
        <w:t xml:space="preserve"> </w:t>
      </w:r>
      <w:r w:rsidRPr="004D25B6">
        <w:rPr>
          <w:rFonts w:ascii="Times New Roman" w:hAnsi="Times New Roman" w:cs="Times New Roman"/>
          <w:lang w:val="it-IT"/>
        </w:rPr>
        <w:t>se</w:t>
      </w:r>
      <w:r w:rsidRPr="004D25B6">
        <w:rPr>
          <w:rFonts w:ascii="Times New Roman" w:hAnsi="Times New Roman" w:cs="Times New Roman"/>
          <w:lang w:val="sr-Latn-CS"/>
        </w:rPr>
        <w:t xml:space="preserve"> </w:t>
      </w:r>
      <w:r w:rsidRPr="004D25B6">
        <w:rPr>
          <w:rFonts w:ascii="Times New Roman" w:hAnsi="Times New Roman" w:cs="Times New Roman"/>
          <w:lang w:val="it-IT"/>
        </w:rPr>
        <w:t>nabavljaju</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ljekarski</w:t>
      </w:r>
      <w:r w:rsidRPr="004D25B6">
        <w:rPr>
          <w:rFonts w:ascii="Times New Roman" w:hAnsi="Times New Roman" w:cs="Times New Roman"/>
          <w:lang w:val="sr-Latn-CS"/>
        </w:rPr>
        <w:t xml:space="preserve"> </w:t>
      </w:r>
      <w:r w:rsidRPr="004D25B6">
        <w:rPr>
          <w:rFonts w:ascii="Times New Roman" w:hAnsi="Times New Roman" w:cs="Times New Roman"/>
          <w:lang w:val="it-IT"/>
        </w:rPr>
        <w:t>recept</w:t>
      </w:r>
      <w:r w:rsidRPr="004D25B6">
        <w:rPr>
          <w:rFonts w:ascii="Times New Roman" w:hAnsi="Times New Roman" w:cs="Times New Roman"/>
          <w:lang w:val="sr-Latn-CS"/>
        </w:rPr>
        <w:t xml:space="preserve">, </w:t>
      </w:r>
      <w:r w:rsidRPr="004D25B6">
        <w:rPr>
          <w:rFonts w:ascii="Times New Roman" w:hAnsi="Times New Roman" w:cs="Times New Roman"/>
          <w:lang w:val="it-IT"/>
        </w:rPr>
        <w:t>kao</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one</w:t>
      </w:r>
      <w:r w:rsidRPr="004D25B6">
        <w:rPr>
          <w:rFonts w:ascii="Times New Roman" w:hAnsi="Times New Roman" w:cs="Times New Roman"/>
          <w:lang w:val="sr-Latn-CS"/>
        </w:rPr>
        <w:t xml:space="preserve"> </w:t>
      </w:r>
      <w:r w:rsidRPr="004D25B6">
        <w:rPr>
          <w:rFonts w:ascii="Times New Roman" w:hAnsi="Times New Roman" w:cs="Times New Roman"/>
          <w:lang w:val="it-IT"/>
        </w:rPr>
        <w:t>koji</w:t>
      </w:r>
      <w:r w:rsidRPr="004D25B6">
        <w:rPr>
          <w:rFonts w:ascii="Times New Roman" w:hAnsi="Times New Roman" w:cs="Times New Roman"/>
          <w:lang w:val="sr-Latn-CS"/>
        </w:rPr>
        <w:t xml:space="preserve"> </w:t>
      </w:r>
      <w:r w:rsidRPr="004D25B6">
        <w:rPr>
          <w:rFonts w:ascii="Times New Roman" w:hAnsi="Times New Roman" w:cs="Times New Roman"/>
          <w:lang w:val="it-IT"/>
        </w:rPr>
        <w:t>se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 xml:space="preserve"> </w:t>
      </w:r>
      <w:r w:rsidRPr="004D25B6">
        <w:rPr>
          <w:rFonts w:ascii="Times New Roman" w:hAnsi="Times New Roman" w:cs="Times New Roman"/>
          <w:lang w:val="it-IT"/>
        </w:rPr>
        <w:t>nabaviti</w:t>
      </w:r>
      <w:r w:rsidRPr="004D25B6">
        <w:rPr>
          <w:rFonts w:ascii="Times New Roman" w:hAnsi="Times New Roman" w:cs="Times New Roman"/>
          <w:lang w:val="sr-Latn-CS"/>
        </w:rPr>
        <w:t xml:space="preserve"> </w:t>
      </w:r>
      <w:r w:rsidRPr="004D25B6">
        <w:rPr>
          <w:rFonts w:ascii="Times New Roman" w:hAnsi="Times New Roman" w:cs="Times New Roman"/>
          <w:lang w:val="it-IT"/>
        </w:rPr>
        <w:t>bez</w:t>
      </w:r>
      <w:r w:rsidRPr="004D25B6">
        <w:rPr>
          <w:rFonts w:ascii="Times New Roman" w:hAnsi="Times New Roman" w:cs="Times New Roman"/>
          <w:lang w:val="sr-Latn-CS"/>
        </w:rPr>
        <w:t xml:space="preserve"> </w:t>
      </w:r>
      <w:r w:rsidRPr="004D25B6">
        <w:rPr>
          <w:rFonts w:ascii="Times New Roman" w:hAnsi="Times New Roman" w:cs="Times New Roman"/>
          <w:lang w:val="it-IT"/>
        </w:rPr>
        <w:t>recepta, uključujući</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minerale</w:t>
      </w:r>
      <w:r w:rsidRPr="004D25B6">
        <w:rPr>
          <w:rFonts w:ascii="Times New Roman" w:hAnsi="Times New Roman" w:cs="Times New Roman"/>
          <w:lang w:val="sr-Latn-CS"/>
        </w:rPr>
        <w:t xml:space="preserve">, </w:t>
      </w:r>
      <w:r w:rsidRPr="004D25B6">
        <w:rPr>
          <w:rFonts w:ascii="Times New Roman" w:hAnsi="Times New Roman" w:cs="Times New Roman"/>
          <w:lang w:val="it-IT"/>
        </w:rPr>
        <w:t>kao</w:t>
      </w:r>
      <w:r w:rsidRPr="004D25B6">
        <w:rPr>
          <w:rFonts w:ascii="Times New Roman" w:hAnsi="Times New Roman" w:cs="Times New Roman"/>
          <w:lang w:val="sr-Latn-CS"/>
        </w:rPr>
        <w:t xml:space="preserve"> š</w:t>
      </w:r>
      <w:r w:rsidRPr="004D25B6">
        <w:rPr>
          <w:rFonts w:ascii="Times New Roman" w:hAnsi="Times New Roman" w:cs="Times New Roman"/>
          <w:lang w:val="it-IT"/>
        </w:rPr>
        <w:t>to</w:t>
      </w:r>
      <w:r w:rsidRPr="004D25B6">
        <w:rPr>
          <w:rFonts w:ascii="Times New Roman" w:hAnsi="Times New Roman" w:cs="Times New Roman"/>
          <w:lang w:val="sr-Latn-CS"/>
        </w:rPr>
        <w:t xml:space="preserve"> </w:t>
      </w:r>
      <w:r w:rsidRPr="004D25B6">
        <w:rPr>
          <w:rFonts w:ascii="Times New Roman" w:hAnsi="Times New Roman" w:cs="Times New Roman"/>
          <w:lang w:val="it-IT"/>
        </w:rPr>
        <w:t>su</w:t>
      </w:r>
      <w:r w:rsidRPr="004D25B6">
        <w:rPr>
          <w:rFonts w:ascii="Times New Roman" w:hAnsi="Times New Roman" w:cs="Times New Roman"/>
          <w:lang w:val="sr-Latn-CS"/>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sr-Latn-CS"/>
        </w:rPr>
      </w:pPr>
      <w:r w:rsidRPr="004D25B6">
        <w:rPr>
          <w:rFonts w:ascii="Times New Roman" w:hAnsi="Times New Roman" w:cs="Times New Roman"/>
        </w:rPr>
        <w:t>antacidi</w:t>
      </w:r>
      <w:r w:rsidRPr="004D25B6">
        <w:rPr>
          <w:rFonts w:ascii="Times New Roman" w:hAnsi="Times New Roman" w:cs="Times New Roman"/>
          <w:lang w:val="sr-Latn-CS"/>
        </w:rPr>
        <w:t xml:space="preserve"> </w:t>
      </w:r>
      <w:r w:rsidRPr="004D25B6">
        <w:rPr>
          <w:rFonts w:ascii="Times New Roman" w:hAnsi="Times New Roman" w:cs="Times New Roman"/>
        </w:rPr>
        <w:t>za</w:t>
      </w:r>
      <w:r w:rsidRPr="004D25B6">
        <w:rPr>
          <w:rFonts w:ascii="Times New Roman" w:hAnsi="Times New Roman" w:cs="Times New Roman"/>
          <w:lang w:val="sr-Latn-CS"/>
        </w:rPr>
        <w:t xml:space="preserve"> </w:t>
      </w:r>
      <w:r w:rsidRPr="004D25B6">
        <w:rPr>
          <w:rFonts w:ascii="Times New Roman" w:hAnsi="Times New Roman" w:cs="Times New Roman"/>
        </w:rPr>
        <w:t>lije</w:t>
      </w:r>
      <w:r w:rsidRPr="004D25B6">
        <w:rPr>
          <w:rFonts w:ascii="Times New Roman" w:hAnsi="Times New Roman" w:cs="Times New Roman"/>
          <w:lang w:val="sr-Latn-CS"/>
        </w:rPr>
        <w:t>č</w:t>
      </w:r>
      <w:r w:rsidRPr="004D25B6">
        <w:rPr>
          <w:rFonts w:ascii="Times New Roman" w:hAnsi="Times New Roman" w:cs="Times New Roman"/>
        </w:rPr>
        <w:t>enje</w:t>
      </w:r>
      <w:r w:rsidRPr="004D25B6">
        <w:rPr>
          <w:rFonts w:ascii="Times New Roman" w:hAnsi="Times New Roman" w:cs="Times New Roman"/>
          <w:lang w:val="sr-Latn-CS"/>
        </w:rPr>
        <w:t xml:space="preserve"> </w:t>
      </w:r>
      <w:r w:rsidRPr="004D25B6">
        <w:rPr>
          <w:rFonts w:ascii="Times New Roman" w:hAnsi="Times New Roman" w:cs="Times New Roman"/>
          <w:b/>
        </w:rPr>
        <w:t>slabog</w:t>
      </w:r>
      <w:r w:rsidRPr="004D25B6">
        <w:rPr>
          <w:rFonts w:ascii="Times New Roman" w:hAnsi="Times New Roman" w:cs="Times New Roman"/>
          <w:b/>
          <w:lang w:val="sr-Latn-CS"/>
        </w:rPr>
        <w:t xml:space="preserve"> </w:t>
      </w:r>
      <w:r w:rsidRPr="004D25B6">
        <w:rPr>
          <w:rFonts w:ascii="Times New Roman" w:hAnsi="Times New Roman" w:cs="Times New Roman"/>
          <w:b/>
        </w:rPr>
        <w:t>varenja</w:t>
      </w:r>
      <w:r w:rsidRPr="004D25B6">
        <w:rPr>
          <w:rFonts w:ascii="Times New Roman" w:hAnsi="Times New Roman" w:cs="Times New Roman"/>
          <w:b/>
          <w:lang w:val="sr-Latn-CS"/>
        </w:rPr>
        <w:t xml:space="preserve">, </w:t>
      </w:r>
      <w:r w:rsidRPr="004D25B6">
        <w:rPr>
          <w:rFonts w:ascii="Times New Roman" w:hAnsi="Times New Roman" w:cs="Times New Roman"/>
          <w:b/>
        </w:rPr>
        <w:t>goru</w:t>
      </w:r>
      <w:r w:rsidRPr="004D25B6">
        <w:rPr>
          <w:rFonts w:ascii="Times New Roman" w:hAnsi="Times New Roman" w:cs="Times New Roman"/>
          <w:b/>
          <w:lang w:val="sr-Latn-CS"/>
        </w:rPr>
        <w:t>š</w:t>
      </w:r>
      <w:r w:rsidRPr="004D25B6">
        <w:rPr>
          <w:rFonts w:ascii="Times New Roman" w:hAnsi="Times New Roman" w:cs="Times New Roman"/>
          <w:b/>
        </w:rPr>
        <w:t>ice</w:t>
      </w:r>
      <w:r w:rsidRPr="004D25B6">
        <w:rPr>
          <w:rFonts w:ascii="Times New Roman" w:hAnsi="Times New Roman" w:cs="Times New Roman"/>
          <w:b/>
          <w:lang w:val="sr-Latn-CS"/>
        </w:rPr>
        <w:t xml:space="preserve"> </w:t>
      </w:r>
      <w:r w:rsidRPr="004D25B6">
        <w:rPr>
          <w:rFonts w:ascii="Times New Roman" w:hAnsi="Times New Roman" w:cs="Times New Roman"/>
          <w:b/>
        </w:rPr>
        <w:t>i</w:t>
      </w:r>
      <w:r w:rsidRPr="004D25B6">
        <w:rPr>
          <w:rFonts w:ascii="Times New Roman" w:hAnsi="Times New Roman" w:cs="Times New Roman"/>
          <w:b/>
          <w:lang w:val="sr-Latn-CS"/>
        </w:rPr>
        <w:t xml:space="preserve"> č</w:t>
      </w:r>
      <w:r w:rsidRPr="004D25B6">
        <w:rPr>
          <w:rFonts w:ascii="Times New Roman" w:hAnsi="Times New Roman" w:cs="Times New Roman"/>
          <w:b/>
        </w:rPr>
        <w:t>ira</w:t>
      </w:r>
      <w:r w:rsidRPr="004D25B6">
        <w:rPr>
          <w:rFonts w:ascii="Times New Roman" w:hAnsi="Times New Roman" w:cs="Times New Roman"/>
          <w:b/>
          <w:lang w:val="sr-Latn-CS"/>
        </w:rPr>
        <w:t xml:space="preserve"> </w:t>
      </w:r>
      <w:r w:rsidRPr="004D25B6">
        <w:rPr>
          <w:rFonts w:ascii="Times New Roman" w:hAnsi="Times New Roman" w:cs="Times New Roman"/>
          <w:b/>
        </w:rPr>
        <w:t>na</w:t>
      </w:r>
      <w:r w:rsidRPr="004D25B6">
        <w:rPr>
          <w:rFonts w:ascii="Times New Roman" w:hAnsi="Times New Roman" w:cs="Times New Roman"/>
          <w:b/>
          <w:lang w:val="sr-Latn-CS"/>
        </w:rPr>
        <w:t xml:space="preserve"> ž</w:t>
      </w:r>
      <w:r w:rsidRPr="004D25B6">
        <w:rPr>
          <w:rFonts w:ascii="Times New Roman" w:hAnsi="Times New Roman" w:cs="Times New Roman"/>
          <w:b/>
        </w:rPr>
        <w:t>elucu</w:t>
      </w:r>
      <w:r w:rsidRPr="004D25B6">
        <w:rPr>
          <w:rFonts w:ascii="Times New Roman" w:hAnsi="Times New Roman" w:cs="Times New Roman"/>
          <w:lang w:val="sr-Latn-CS"/>
        </w:rPr>
        <w:t xml:space="preserve"> (</w:t>
      </w:r>
      <w:r w:rsidRPr="004D25B6">
        <w:rPr>
          <w:rFonts w:ascii="Times New Roman" w:hAnsi="Times New Roman" w:cs="Times New Roman"/>
        </w:rPr>
        <w:t>vidjeti</w:t>
      </w:r>
      <w:r w:rsidRPr="004D25B6">
        <w:rPr>
          <w:rFonts w:ascii="Times New Roman" w:hAnsi="Times New Roman" w:cs="Times New Roman"/>
          <w:lang w:val="sr-Latn-CS"/>
        </w:rPr>
        <w:t xml:space="preserve"> </w:t>
      </w:r>
      <w:r w:rsidRPr="004D25B6">
        <w:rPr>
          <w:rFonts w:ascii="Times New Roman" w:hAnsi="Times New Roman" w:cs="Times New Roman"/>
        </w:rPr>
        <w:t>tako</w:t>
      </w:r>
      <w:r w:rsidRPr="004D25B6">
        <w:rPr>
          <w:rFonts w:ascii="Times New Roman" w:hAnsi="Times New Roman" w:cs="Times New Roman"/>
          <w:lang w:val="sr-Latn-CS"/>
        </w:rPr>
        <w:t>đ</w:t>
      </w:r>
      <w:r w:rsidRPr="004D25B6">
        <w:rPr>
          <w:rFonts w:ascii="Times New Roman" w:hAnsi="Times New Roman" w:cs="Times New Roman"/>
        </w:rPr>
        <w:t>e u</w:t>
      </w:r>
      <w:r w:rsidRPr="004D25B6">
        <w:rPr>
          <w:rFonts w:ascii="Times New Roman" w:hAnsi="Times New Roman" w:cs="Times New Roman"/>
          <w:lang w:val="sr-Latn-CS"/>
        </w:rPr>
        <w:t xml:space="preserve"> </w:t>
      </w:r>
      <w:r w:rsidRPr="004D25B6">
        <w:rPr>
          <w:rFonts w:ascii="Times New Roman" w:hAnsi="Times New Roman" w:cs="Times New Roman"/>
        </w:rPr>
        <w:t>odjeljku</w:t>
      </w:r>
      <w:r w:rsidRPr="004D25B6">
        <w:rPr>
          <w:rFonts w:ascii="Times New Roman" w:hAnsi="Times New Roman" w:cs="Times New Roman"/>
          <w:lang w:val="sr-Latn-CS"/>
        </w:rPr>
        <w:t xml:space="preserve"> 3 </w:t>
      </w:r>
      <w:r w:rsidRPr="004D25B6">
        <w:rPr>
          <w:rFonts w:ascii="Times New Roman" w:hAnsi="Times New Roman" w:cs="Times New Roman"/>
          <w:b/>
          <w:lang w:val="sr-Latn-CS"/>
        </w:rPr>
        <w:t>“</w:t>
      </w:r>
      <w:r w:rsidRPr="004D25B6">
        <w:rPr>
          <w:rFonts w:ascii="Times New Roman" w:hAnsi="Times New Roman" w:cs="Times New Roman"/>
          <w:b/>
        </w:rPr>
        <w:t>Kako</w:t>
      </w:r>
      <w:r w:rsidRPr="004D25B6">
        <w:rPr>
          <w:rFonts w:ascii="Times New Roman" w:hAnsi="Times New Roman" w:cs="Times New Roman"/>
          <w:b/>
          <w:lang w:val="sr-Latn-CS"/>
        </w:rPr>
        <w:t xml:space="preserve"> </w:t>
      </w:r>
      <w:r w:rsidRPr="004D25B6">
        <w:rPr>
          <w:rFonts w:ascii="Times New Roman" w:hAnsi="Times New Roman" w:cs="Times New Roman"/>
          <w:b/>
        </w:rPr>
        <w:t>se</w:t>
      </w:r>
      <w:r w:rsidRPr="004D25B6">
        <w:rPr>
          <w:rFonts w:ascii="Times New Roman" w:hAnsi="Times New Roman" w:cs="Times New Roman"/>
          <w:b/>
          <w:lang w:val="sr-Latn-CS"/>
        </w:rPr>
        <w:t xml:space="preserve"> </w:t>
      </w:r>
      <w:r w:rsidRPr="004D25B6">
        <w:rPr>
          <w:rFonts w:ascii="Times New Roman" w:hAnsi="Times New Roman" w:cs="Times New Roman"/>
          <w:b/>
        </w:rPr>
        <w:t>upotrebljava</w:t>
      </w:r>
      <w:r w:rsidRPr="004D25B6">
        <w:rPr>
          <w:rFonts w:ascii="Times New Roman" w:hAnsi="Times New Roman" w:cs="Times New Roman"/>
          <w:b/>
          <w:lang w:val="sr-Latn-CS"/>
        </w:rPr>
        <w:t xml:space="preserve"> </w:t>
      </w:r>
      <w:r w:rsidRPr="004D25B6">
        <w:rPr>
          <w:rFonts w:ascii="Times New Roman" w:hAnsi="Times New Roman" w:cs="Times New Roman"/>
          <w:b/>
        </w:rPr>
        <w:t>lijek</w:t>
      </w:r>
      <w:r w:rsidRPr="004D25B6">
        <w:rPr>
          <w:rFonts w:ascii="Times New Roman" w:hAnsi="Times New Roman" w:cs="Times New Roman"/>
          <w:b/>
          <w:lang w:val="sr-Latn-CS"/>
        </w:rPr>
        <w:t xml:space="preserve"> </w:t>
      </w:r>
      <w:r w:rsidRPr="004D25B6">
        <w:rPr>
          <w:rFonts w:ascii="Times New Roman" w:hAnsi="Times New Roman" w:cs="Times New Roman"/>
          <w:b/>
        </w:rPr>
        <w:t>Revolade</w:t>
      </w:r>
      <w:r w:rsidRPr="004D25B6">
        <w:rPr>
          <w:rFonts w:ascii="Times New Roman" w:hAnsi="Times New Roman" w:cs="Times New Roman"/>
          <w:lang w:val="sr-Latn-CS"/>
        </w:rPr>
        <w:t>”</w:t>
      </w:r>
      <w:r w:rsidRPr="004D25B6">
        <w:rPr>
          <w:rFonts w:ascii="Times New Roman" w:hAnsi="Times New Roman" w:cs="Times New Roman"/>
          <w:bCs/>
          <w:lang w:val="sr-Latn-CS"/>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statini, ljekovi za </w:t>
      </w:r>
      <w:r w:rsidRPr="004D25B6">
        <w:rPr>
          <w:rFonts w:ascii="Times New Roman" w:hAnsi="Times New Roman" w:cs="Times New Roman"/>
          <w:b/>
          <w:lang w:val="it-IT"/>
        </w:rPr>
        <w:t>snižavanje holesterola</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rPr>
      </w:pPr>
      <w:r w:rsidRPr="004D25B6">
        <w:rPr>
          <w:rFonts w:ascii="Times New Roman" w:hAnsi="Times New Roman" w:cs="Times New Roman"/>
        </w:rPr>
        <w:t xml:space="preserve">neki ljekovi koji se koriste u terapiji </w:t>
      </w:r>
      <w:r w:rsidRPr="004D25B6">
        <w:rPr>
          <w:rFonts w:ascii="Times New Roman" w:hAnsi="Times New Roman" w:cs="Times New Roman"/>
          <w:b/>
        </w:rPr>
        <w:t>HIV infekcije</w:t>
      </w:r>
      <w:r w:rsidRPr="004D25B6">
        <w:rPr>
          <w:rFonts w:ascii="Times New Roman" w:hAnsi="Times New Roman" w:cs="Times New Roman"/>
        </w:rPr>
        <w:t>, kao što su lopinavir i/ili ritonavir</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ciklosporin primijenjen kod </w:t>
      </w:r>
      <w:r w:rsidRPr="004D25B6">
        <w:rPr>
          <w:rFonts w:ascii="Times New Roman" w:hAnsi="Times New Roman" w:cs="Times New Roman"/>
          <w:b/>
          <w:lang w:val="it-IT"/>
        </w:rPr>
        <w:t xml:space="preserve">transplantacije </w:t>
      </w:r>
      <w:r w:rsidRPr="004D25B6">
        <w:rPr>
          <w:rFonts w:ascii="Times New Roman" w:hAnsi="Times New Roman" w:cs="Times New Roman"/>
          <w:lang w:val="it-IT"/>
        </w:rPr>
        <w:t xml:space="preserve">ili </w:t>
      </w:r>
      <w:r w:rsidRPr="004D25B6">
        <w:rPr>
          <w:rFonts w:ascii="Times New Roman" w:hAnsi="Times New Roman" w:cs="Times New Roman"/>
          <w:b/>
          <w:lang w:val="it-IT"/>
        </w:rPr>
        <w:t>bolesti imunog sistema</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minerali, poput gvožđa, kalcijuma, magnezijuma, aluminijuma, selena i cinka, koji se mogu naći u </w:t>
      </w:r>
      <w:r w:rsidRPr="004D25B6">
        <w:rPr>
          <w:rFonts w:ascii="Times New Roman" w:hAnsi="Times New Roman" w:cs="Times New Roman"/>
          <w:b/>
          <w:lang w:val="it-IT"/>
        </w:rPr>
        <w:t xml:space="preserve">vitaminskim i mineralnim dodacima ishrani </w:t>
      </w:r>
      <w:r w:rsidRPr="004D25B6">
        <w:rPr>
          <w:rFonts w:ascii="Times New Roman" w:hAnsi="Times New Roman" w:cs="Times New Roman"/>
          <w:lang w:val="it-IT"/>
        </w:rPr>
        <w:t xml:space="preserve">(vidjeti takođe u odjeljku 3 </w:t>
      </w:r>
      <w:r w:rsidRPr="004D25B6">
        <w:rPr>
          <w:rFonts w:ascii="Times New Roman" w:hAnsi="Times New Roman" w:cs="Times New Roman"/>
          <w:b/>
          <w:lang w:val="it-IT"/>
        </w:rPr>
        <w:t>“Kako se upotrebljava lijek Revolade”</w:t>
      </w:r>
      <w:r w:rsidRPr="004D25B6">
        <w:rPr>
          <w:rFonts w:ascii="Times New Roman" w:hAnsi="Times New Roman" w:cs="Times New Roman"/>
          <w:bCs/>
          <w:lang w:val="it-IT"/>
        </w:rPr>
        <w:t>)</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ljekovi kao što su metotreksat i topotekan, za terapiju </w:t>
      </w:r>
      <w:r w:rsidRPr="004D25B6">
        <w:rPr>
          <w:rFonts w:ascii="Times New Roman" w:hAnsi="Times New Roman" w:cs="Times New Roman"/>
          <w:b/>
          <w:lang w:val="it-IT"/>
        </w:rPr>
        <w:t>raka.</w:t>
      </w:r>
    </w:p>
    <w:p w:rsidR="004D25B6" w:rsidRPr="004D25B6" w:rsidRDefault="004D25B6" w:rsidP="004D25B6">
      <w:pPr>
        <w:pStyle w:val="Header"/>
        <w:tabs>
          <w:tab w:val="right" w:pos="567"/>
        </w:tabs>
        <w:ind w:left="567" w:hanging="567"/>
        <w:jc w:val="both"/>
        <w:rPr>
          <w:rFonts w:ascii="Times New Roman" w:hAnsi="Times New Roman" w:cs="Times New Roman"/>
          <w:lang w:val="it-IT"/>
        </w:rPr>
      </w:pPr>
      <w:r w:rsidRPr="004D25B6">
        <w:rPr>
          <w:rFonts w:ascii="Times New Roman" w:hAnsi="Times New Roman" w:cs="Times New Roman"/>
          <w:b/>
          <w:lang w:val="it-IT"/>
        </w:rPr>
        <w:t xml:space="preserve">→ </w:t>
      </w:r>
      <w:r w:rsidRPr="004D25B6">
        <w:rPr>
          <w:rFonts w:ascii="Times New Roman" w:hAnsi="Times New Roman" w:cs="Times New Roman"/>
          <w:b/>
          <w:lang w:val="it-IT"/>
        </w:rPr>
        <w:tab/>
        <w:t xml:space="preserve">     Obratite se Vašem ljekaru </w:t>
      </w:r>
      <w:r w:rsidRPr="004D25B6">
        <w:rPr>
          <w:rFonts w:ascii="Times New Roman" w:hAnsi="Times New Roman" w:cs="Times New Roman"/>
          <w:lang w:val="it-IT"/>
        </w:rPr>
        <w:t xml:space="preserve">ukoliko uzimate neki od navedenih ljekova. Neki od navedenih ljekova se ne mogu uzimati sa lijekom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ili je potrebno korigovati dozu lijeka ili ćete morati da izmijenite vrijeme uzimanja tih ljekova. Vaš ljekar će razmotriti ljekove koje uzimate i preporučiti odgovarajuće izmjene, ukoliko za tim postoji potreba.</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 xml:space="preserve">Ukoliko uzimate i ljekove za prevenciju formiranja krvnih ugrušaka postoji povećan rizik od pojave krvarenja. Vaš ljekar će o tome razgovarati sa Vama. </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spacing w:after="0"/>
        <w:jc w:val="both"/>
        <w:rPr>
          <w:rFonts w:ascii="Times New Roman" w:hAnsi="Times New Roman" w:cs="Times New Roman"/>
          <w:lang w:val="sr-Latn-CS"/>
        </w:rPr>
      </w:pPr>
      <w:r w:rsidRPr="004D25B6">
        <w:rPr>
          <w:rFonts w:ascii="Times New Roman" w:hAnsi="Times New Roman" w:cs="Times New Roman"/>
          <w:lang w:val="it-IT"/>
        </w:rPr>
        <w:t xml:space="preserve">Ukoliko uzimate </w:t>
      </w:r>
      <w:r w:rsidRPr="004D25B6">
        <w:rPr>
          <w:rFonts w:ascii="Times New Roman" w:hAnsi="Times New Roman" w:cs="Times New Roman"/>
          <w:b/>
          <w:lang w:val="it-IT"/>
        </w:rPr>
        <w:t>kortikosteroide, danazol</w:t>
      </w:r>
      <w:r w:rsidRPr="004D25B6">
        <w:rPr>
          <w:rFonts w:ascii="Times New Roman" w:hAnsi="Times New Roman" w:cs="Times New Roman"/>
          <w:lang w:val="it-IT"/>
        </w:rPr>
        <w:t xml:space="preserve"> i/ili </w:t>
      </w:r>
      <w:r w:rsidRPr="004D25B6">
        <w:rPr>
          <w:rFonts w:ascii="Times New Roman" w:hAnsi="Times New Roman" w:cs="Times New Roman"/>
          <w:b/>
          <w:lang w:val="it-IT"/>
        </w:rPr>
        <w:t>azatioprin</w:t>
      </w:r>
      <w:r w:rsidRPr="004D25B6">
        <w:rPr>
          <w:rFonts w:ascii="Times New Roman" w:hAnsi="Times New Roman" w:cs="Times New Roman"/>
          <w:lang w:val="it-IT"/>
        </w:rPr>
        <w:t xml:space="preserve">, možda će biti neophodno da uzimate manju dozu ili da prestanete sa uzimanjem navedenih ljekova, dok uzimate lijek </w:t>
      </w:r>
      <w:r w:rsidRPr="004D25B6">
        <w:rPr>
          <w:rFonts w:ascii="Times New Roman" w:hAnsi="Times New Roman" w:cs="Times New Roman"/>
          <w:bCs/>
          <w:lang w:val="it-IT"/>
        </w:rPr>
        <w:t>Revolade</w:t>
      </w:r>
      <w:r w:rsidRPr="004D25B6">
        <w:rPr>
          <w:rFonts w:ascii="Times New Roman" w:hAnsi="Times New Roman" w:cs="Times New Roman"/>
          <w:lang w:val="it-IT"/>
        </w:rPr>
        <w:t>.</w:t>
      </w:r>
    </w:p>
    <w:p w:rsidR="004D25B6" w:rsidRPr="004D25B6" w:rsidRDefault="004D25B6" w:rsidP="004D25B6">
      <w:pPr>
        <w:spacing w:after="0"/>
        <w:jc w:val="both"/>
        <w:rPr>
          <w:rFonts w:ascii="Times New Roman" w:hAnsi="Times New Roman" w:cs="Times New Roman"/>
          <w:b/>
          <w:bCs/>
          <w:lang w:val="sr-Latn-CS"/>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bCs/>
          <w:lang w:val="sr-Latn-CS"/>
        </w:rPr>
        <w:t>Uzimanje lijeka Revolade sa hranom ili pićima</w:t>
      </w:r>
    </w:p>
    <w:p w:rsidR="004D25B6" w:rsidRPr="004D25B6" w:rsidRDefault="004D25B6" w:rsidP="004D25B6">
      <w:pPr>
        <w:spacing w:after="0"/>
        <w:jc w:val="both"/>
        <w:rPr>
          <w:rFonts w:ascii="Times New Roman" w:hAnsi="Times New Roman" w:cs="Times New Roman"/>
          <w:bCs/>
          <w:lang w:val="hr-HR"/>
        </w:rPr>
      </w:pPr>
      <w:r w:rsidRPr="004D25B6">
        <w:rPr>
          <w:rFonts w:ascii="Times New Roman" w:hAnsi="Times New Roman" w:cs="Times New Roman"/>
          <w:lang w:val="it-IT"/>
        </w:rPr>
        <w:t>Ne</w:t>
      </w:r>
      <w:r w:rsidRPr="004D25B6">
        <w:rPr>
          <w:rFonts w:ascii="Times New Roman" w:hAnsi="Times New Roman" w:cs="Times New Roman"/>
          <w:lang w:val="sr-Latn-CS"/>
        </w:rPr>
        <w:t xml:space="preserve"> </w:t>
      </w:r>
      <w:r w:rsidRPr="004D25B6">
        <w:rPr>
          <w:rFonts w:ascii="Times New Roman" w:hAnsi="Times New Roman" w:cs="Times New Roman"/>
          <w:lang w:val="it-IT"/>
        </w:rPr>
        <w:t>uzimajte</w:t>
      </w:r>
      <w:r w:rsidRPr="004D25B6">
        <w:rPr>
          <w:rFonts w:ascii="Times New Roman" w:hAnsi="Times New Roman" w:cs="Times New Roman"/>
          <w:lang w:val="sr-Latn-CS"/>
        </w:rPr>
        <w:t xml:space="preserve"> </w:t>
      </w:r>
      <w:r w:rsidRPr="004D25B6">
        <w:rPr>
          <w:rFonts w:ascii="Times New Roman" w:hAnsi="Times New Roman" w:cs="Times New Roman"/>
          <w:lang w:val="it-IT"/>
        </w:rPr>
        <w:t>lijek</w:t>
      </w:r>
      <w:r w:rsidRPr="004D25B6">
        <w:rPr>
          <w:rFonts w:ascii="Times New Roman" w:hAnsi="Times New Roman" w:cs="Times New Roman"/>
          <w:lang w:val="sr-Latn-CS"/>
        </w:rPr>
        <w:t xml:space="preserve"> </w:t>
      </w:r>
      <w:r w:rsidRPr="004D25B6">
        <w:rPr>
          <w:rFonts w:ascii="Times New Roman" w:hAnsi="Times New Roman" w:cs="Times New Roman"/>
          <w:bCs/>
          <w:lang w:val="it-IT"/>
        </w:rPr>
        <w:t>Revolade</w:t>
      </w:r>
      <w:r w:rsidRPr="004D25B6">
        <w:rPr>
          <w:rFonts w:ascii="Times New Roman" w:hAnsi="Times New Roman" w:cs="Times New Roman"/>
          <w:b/>
          <w:lang w:val="sr-Latn-CS"/>
        </w:rPr>
        <w:t xml:space="preserve"> </w:t>
      </w:r>
      <w:r w:rsidRPr="004D25B6">
        <w:rPr>
          <w:rFonts w:ascii="Times New Roman" w:hAnsi="Times New Roman" w:cs="Times New Roman"/>
          <w:lang w:val="it-IT"/>
        </w:rPr>
        <w:t>zajedno</w:t>
      </w:r>
      <w:r w:rsidRPr="004D25B6">
        <w:rPr>
          <w:rFonts w:ascii="Times New Roman" w:hAnsi="Times New Roman" w:cs="Times New Roman"/>
          <w:lang w:val="sr-Latn-CS"/>
        </w:rPr>
        <w:t xml:space="preserve"> </w:t>
      </w:r>
      <w:r w:rsidRPr="004D25B6">
        <w:rPr>
          <w:rFonts w:ascii="Times New Roman" w:hAnsi="Times New Roman" w:cs="Times New Roman"/>
          <w:lang w:val="it-IT"/>
        </w:rPr>
        <w:t>sa</w:t>
      </w:r>
      <w:r w:rsidRPr="004D25B6">
        <w:rPr>
          <w:rFonts w:ascii="Times New Roman" w:hAnsi="Times New Roman" w:cs="Times New Roman"/>
          <w:lang w:val="sr-Latn-CS"/>
        </w:rPr>
        <w:t xml:space="preserve"> </w:t>
      </w:r>
      <w:r w:rsidRPr="004D25B6">
        <w:rPr>
          <w:rFonts w:ascii="Times New Roman" w:hAnsi="Times New Roman" w:cs="Times New Roman"/>
          <w:lang w:val="it-IT"/>
        </w:rPr>
        <w:t>mlijekom</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mlije</w:t>
      </w:r>
      <w:r w:rsidRPr="004D25B6">
        <w:rPr>
          <w:rFonts w:ascii="Times New Roman" w:hAnsi="Times New Roman" w:cs="Times New Roman"/>
          <w:lang w:val="sr-Latn-CS"/>
        </w:rPr>
        <w:t>č</w:t>
      </w:r>
      <w:r w:rsidRPr="004D25B6">
        <w:rPr>
          <w:rFonts w:ascii="Times New Roman" w:hAnsi="Times New Roman" w:cs="Times New Roman"/>
          <w:lang w:val="it-IT"/>
        </w:rPr>
        <w:t>nim</w:t>
      </w:r>
      <w:r w:rsidRPr="004D25B6">
        <w:rPr>
          <w:rFonts w:ascii="Times New Roman" w:hAnsi="Times New Roman" w:cs="Times New Roman"/>
          <w:lang w:val="sr-Latn-CS"/>
        </w:rPr>
        <w:t xml:space="preserve"> </w:t>
      </w:r>
      <w:r w:rsidRPr="004D25B6">
        <w:rPr>
          <w:rFonts w:ascii="Times New Roman" w:hAnsi="Times New Roman" w:cs="Times New Roman"/>
          <w:lang w:val="it-IT"/>
        </w:rPr>
        <w:t>proizvodima</w:t>
      </w:r>
      <w:r w:rsidRPr="004D25B6">
        <w:rPr>
          <w:rFonts w:ascii="Times New Roman" w:hAnsi="Times New Roman" w:cs="Times New Roman"/>
          <w:lang w:val="sr-Latn-CS"/>
        </w:rPr>
        <w:t xml:space="preserve">, </w:t>
      </w:r>
      <w:r w:rsidRPr="004D25B6">
        <w:rPr>
          <w:rFonts w:ascii="Times New Roman" w:hAnsi="Times New Roman" w:cs="Times New Roman"/>
          <w:lang w:val="it-IT"/>
        </w:rPr>
        <w:t>jer</w:t>
      </w:r>
      <w:r w:rsidRPr="004D25B6">
        <w:rPr>
          <w:rFonts w:ascii="Times New Roman" w:hAnsi="Times New Roman" w:cs="Times New Roman"/>
          <w:lang w:val="sr-Latn-CS"/>
        </w:rPr>
        <w:t xml:space="preserve"> </w:t>
      </w:r>
      <w:r w:rsidRPr="004D25B6">
        <w:rPr>
          <w:rFonts w:ascii="Times New Roman" w:hAnsi="Times New Roman" w:cs="Times New Roman"/>
          <w:lang w:val="it-IT"/>
        </w:rPr>
        <w:t>kalcijum</w:t>
      </w:r>
      <w:r w:rsidRPr="004D25B6">
        <w:rPr>
          <w:rFonts w:ascii="Times New Roman" w:hAnsi="Times New Roman" w:cs="Times New Roman"/>
          <w:lang w:val="sr-Latn-CS"/>
        </w:rPr>
        <w:t xml:space="preserve"> </w:t>
      </w:r>
      <w:r w:rsidRPr="004D25B6">
        <w:rPr>
          <w:rFonts w:ascii="Times New Roman" w:hAnsi="Times New Roman" w:cs="Times New Roman"/>
          <w:lang w:val="it-IT"/>
        </w:rPr>
        <w:t>iz</w:t>
      </w:r>
      <w:r w:rsidRPr="004D25B6">
        <w:rPr>
          <w:rFonts w:ascii="Times New Roman" w:hAnsi="Times New Roman" w:cs="Times New Roman"/>
          <w:lang w:val="sr-Latn-CS"/>
        </w:rPr>
        <w:t xml:space="preserve"> </w:t>
      </w:r>
      <w:r w:rsidRPr="004D25B6">
        <w:rPr>
          <w:rFonts w:ascii="Times New Roman" w:hAnsi="Times New Roman" w:cs="Times New Roman"/>
          <w:lang w:val="it-IT"/>
        </w:rPr>
        <w:t>mlijeka</w:t>
      </w:r>
      <w:r w:rsidRPr="004D25B6">
        <w:rPr>
          <w:rFonts w:ascii="Times New Roman" w:hAnsi="Times New Roman" w:cs="Times New Roman"/>
          <w:lang w:val="sr-Latn-CS"/>
        </w:rPr>
        <w:t xml:space="preserve"> </w:t>
      </w:r>
      <w:r w:rsidRPr="004D25B6">
        <w:rPr>
          <w:rFonts w:ascii="Times New Roman" w:hAnsi="Times New Roman" w:cs="Times New Roman"/>
          <w:lang w:val="it-IT"/>
        </w:rPr>
        <w:t>uti</w:t>
      </w:r>
      <w:r w:rsidRPr="004D25B6">
        <w:rPr>
          <w:rFonts w:ascii="Times New Roman" w:hAnsi="Times New Roman" w:cs="Times New Roman"/>
          <w:lang w:val="sr-Latn-CS"/>
        </w:rPr>
        <w:t>č</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resorpciju</w:t>
      </w:r>
      <w:r w:rsidRPr="004D25B6">
        <w:rPr>
          <w:rFonts w:ascii="Times New Roman" w:hAnsi="Times New Roman" w:cs="Times New Roman"/>
          <w:lang w:val="sr-Latn-CS"/>
        </w:rPr>
        <w:t xml:space="preserve"> </w:t>
      </w:r>
      <w:r w:rsidRPr="004D25B6">
        <w:rPr>
          <w:rFonts w:ascii="Times New Roman" w:hAnsi="Times New Roman" w:cs="Times New Roman"/>
          <w:lang w:val="it-IT"/>
        </w:rPr>
        <w:t>lijeka</w:t>
      </w:r>
      <w:r w:rsidRPr="004D25B6">
        <w:rPr>
          <w:rFonts w:ascii="Times New Roman" w:hAnsi="Times New Roman" w:cs="Times New Roman"/>
          <w:lang w:val="sr-Latn-CS"/>
        </w:rPr>
        <w:t xml:space="preserve">. </w:t>
      </w:r>
      <w:r w:rsidRPr="004D25B6">
        <w:rPr>
          <w:rFonts w:ascii="Times New Roman" w:hAnsi="Times New Roman" w:cs="Times New Roman"/>
          <w:lang w:val="it-IT"/>
        </w:rPr>
        <w:t>Za</w:t>
      </w:r>
      <w:r w:rsidRPr="004D25B6">
        <w:rPr>
          <w:rFonts w:ascii="Times New Roman" w:hAnsi="Times New Roman" w:cs="Times New Roman"/>
          <w:lang w:val="sr-Latn-CS"/>
        </w:rPr>
        <w:t xml:space="preserve"> </w:t>
      </w:r>
      <w:r w:rsidRPr="004D25B6">
        <w:rPr>
          <w:rFonts w:ascii="Times New Roman" w:hAnsi="Times New Roman" w:cs="Times New Roman"/>
          <w:lang w:val="it-IT"/>
        </w:rPr>
        <w:t>vi</w:t>
      </w:r>
      <w:r w:rsidRPr="004D25B6">
        <w:rPr>
          <w:rFonts w:ascii="Times New Roman" w:hAnsi="Times New Roman" w:cs="Times New Roman"/>
          <w:lang w:val="sr-Latn-CS"/>
        </w:rPr>
        <w:t>š</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informacija</w:t>
      </w:r>
      <w:r w:rsidRPr="004D25B6">
        <w:rPr>
          <w:rFonts w:ascii="Times New Roman" w:hAnsi="Times New Roman" w:cs="Times New Roman"/>
          <w:lang w:val="sr-Latn-CS"/>
        </w:rPr>
        <w:t xml:space="preserve">, </w:t>
      </w:r>
      <w:r w:rsidRPr="004D25B6">
        <w:rPr>
          <w:rFonts w:ascii="Times New Roman" w:hAnsi="Times New Roman" w:cs="Times New Roman"/>
          <w:lang w:val="it-IT"/>
        </w:rPr>
        <w:t>vidite</w:t>
      </w:r>
      <w:r w:rsidRPr="004D25B6">
        <w:rPr>
          <w:rFonts w:ascii="Times New Roman" w:hAnsi="Times New Roman" w:cs="Times New Roman"/>
          <w:lang w:val="sr-Latn-CS"/>
        </w:rPr>
        <w:t xml:space="preserve"> u </w:t>
      </w:r>
      <w:r w:rsidRPr="004D25B6">
        <w:rPr>
          <w:rFonts w:ascii="Times New Roman" w:hAnsi="Times New Roman" w:cs="Times New Roman"/>
          <w:lang w:val="it-IT"/>
        </w:rPr>
        <w:t>odjeljku</w:t>
      </w:r>
      <w:r w:rsidRPr="004D25B6">
        <w:rPr>
          <w:rFonts w:ascii="Times New Roman" w:hAnsi="Times New Roman" w:cs="Times New Roman"/>
          <w:lang w:val="sr-Latn-CS"/>
        </w:rPr>
        <w:t xml:space="preserve"> 3 </w:t>
      </w:r>
      <w:r w:rsidRPr="004D25B6">
        <w:rPr>
          <w:rFonts w:ascii="Times New Roman" w:hAnsi="Times New Roman" w:cs="Times New Roman"/>
          <w:b/>
          <w:lang w:val="sr-Latn-CS"/>
        </w:rPr>
        <w:t>”</w:t>
      </w:r>
      <w:r w:rsidRPr="004D25B6">
        <w:rPr>
          <w:rFonts w:ascii="Times New Roman" w:hAnsi="Times New Roman" w:cs="Times New Roman"/>
          <w:b/>
          <w:lang w:val="it-IT"/>
        </w:rPr>
        <w:t>Kako</w:t>
      </w:r>
      <w:r w:rsidRPr="004D25B6">
        <w:rPr>
          <w:rFonts w:ascii="Times New Roman" w:hAnsi="Times New Roman" w:cs="Times New Roman"/>
          <w:b/>
          <w:lang w:val="sr-Latn-CS"/>
        </w:rPr>
        <w:t xml:space="preserve"> </w:t>
      </w:r>
      <w:r w:rsidRPr="004D25B6">
        <w:rPr>
          <w:rFonts w:ascii="Times New Roman" w:hAnsi="Times New Roman" w:cs="Times New Roman"/>
          <w:b/>
          <w:lang w:val="it-IT"/>
        </w:rPr>
        <w:t>se</w:t>
      </w:r>
      <w:r w:rsidRPr="004D25B6">
        <w:rPr>
          <w:rFonts w:ascii="Times New Roman" w:hAnsi="Times New Roman" w:cs="Times New Roman"/>
          <w:b/>
          <w:lang w:val="sr-Latn-CS"/>
        </w:rPr>
        <w:t xml:space="preserve"> </w:t>
      </w:r>
      <w:r w:rsidRPr="004D25B6">
        <w:rPr>
          <w:rFonts w:ascii="Times New Roman" w:hAnsi="Times New Roman" w:cs="Times New Roman"/>
          <w:b/>
          <w:lang w:val="it-IT"/>
        </w:rPr>
        <w:t>upotrebljava</w:t>
      </w:r>
      <w:r w:rsidRPr="004D25B6">
        <w:rPr>
          <w:rFonts w:ascii="Times New Roman" w:hAnsi="Times New Roman" w:cs="Times New Roman"/>
          <w:b/>
          <w:lang w:val="sr-Latn-CS"/>
        </w:rPr>
        <w:t xml:space="preserve"> </w:t>
      </w: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bCs/>
          <w:lang w:val="sr-Latn-CS"/>
        </w:rPr>
        <w:t>”</w:t>
      </w:r>
      <w:r w:rsidRPr="004D25B6">
        <w:rPr>
          <w:rFonts w:ascii="Times New Roman" w:hAnsi="Times New Roman" w:cs="Times New Roman"/>
          <w:i/>
          <w:lang w:val="sr-Latn-CS"/>
        </w:rPr>
        <w:t>.</w:t>
      </w:r>
    </w:p>
    <w:p w:rsidR="004D25B6" w:rsidRPr="004D25B6" w:rsidRDefault="004D25B6" w:rsidP="004D25B6">
      <w:pPr>
        <w:spacing w:after="0"/>
        <w:jc w:val="both"/>
        <w:rPr>
          <w:rFonts w:ascii="Times New Roman" w:hAnsi="Times New Roman" w:cs="Times New Roman"/>
          <w:b/>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Primjena lijeka Revolade u periodu trudnoće i dojenja</w:t>
      </w:r>
    </w:p>
    <w:p w:rsidR="004D25B6" w:rsidRPr="004D25B6" w:rsidRDefault="004D25B6" w:rsidP="004D25B6">
      <w:pPr>
        <w:widowControl w:val="0"/>
        <w:autoSpaceDE w:val="0"/>
        <w:autoSpaceDN w:val="0"/>
        <w:spacing w:after="0"/>
        <w:jc w:val="both"/>
        <w:rPr>
          <w:rFonts w:ascii="Times New Roman" w:hAnsi="Times New Roman" w:cs="Times New Roman"/>
          <w:bCs/>
          <w:lang w:val="sr-Latn-CS"/>
        </w:rPr>
      </w:pPr>
      <w:r w:rsidRPr="004D25B6">
        <w:rPr>
          <w:rFonts w:ascii="Times New Roman" w:hAnsi="Times New Roman" w:cs="Times New Roman"/>
          <w:b/>
          <w:bCs/>
        </w:rPr>
        <w:t>Ne</w:t>
      </w:r>
      <w:r w:rsidRPr="004D25B6">
        <w:rPr>
          <w:rFonts w:ascii="Times New Roman" w:hAnsi="Times New Roman" w:cs="Times New Roman"/>
          <w:b/>
          <w:bCs/>
          <w:lang w:val="sr-Latn-CS"/>
        </w:rPr>
        <w:t xml:space="preserve"> </w:t>
      </w:r>
      <w:r w:rsidRPr="004D25B6">
        <w:rPr>
          <w:rFonts w:ascii="Times New Roman" w:hAnsi="Times New Roman" w:cs="Times New Roman"/>
          <w:b/>
          <w:bCs/>
        </w:rPr>
        <w:t>uzimajte</w:t>
      </w:r>
      <w:r w:rsidRPr="004D25B6">
        <w:rPr>
          <w:rFonts w:ascii="Times New Roman" w:hAnsi="Times New Roman" w:cs="Times New Roman"/>
          <w:b/>
          <w:bCs/>
          <w:lang w:val="sr-Latn-CS"/>
        </w:rPr>
        <w:t xml:space="preserve"> </w:t>
      </w:r>
      <w:r w:rsidRPr="004D25B6">
        <w:rPr>
          <w:rFonts w:ascii="Times New Roman" w:hAnsi="Times New Roman" w:cs="Times New Roman"/>
          <w:b/>
          <w:bCs/>
        </w:rPr>
        <w:t>lijek</w:t>
      </w:r>
      <w:r w:rsidRPr="004D25B6">
        <w:rPr>
          <w:rFonts w:ascii="Times New Roman" w:hAnsi="Times New Roman" w:cs="Times New Roman"/>
          <w:b/>
          <w:bCs/>
          <w:lang w:val="sr-Latn-CS"/>
        </w:rPr>
        <w:t xml:space="preserve"> </w:t>
      </w:r>
      <w:r w:rsidRPr="004D25B6">
        <w:rPr>
          <w:rFonts w:ascii="Times New Roman" w:hAnsi="Times New Roman" w:cs="Times New Roman"/>
          <w:b/>
          <w:bCs/>
        </w:rPr>
        <w:t>Revolade</w:t>
      </w:r>
      <w:r w:rsidRPr="004D25B6">
        <w:rPr>
          <w:rFonts w:ascii="Times New Roman" w:hAnsi="Times New Roman" w:cs="Times New Roman"/>
          <w:b/>
          <w:lang w:val="sr-Latn-CS"/>
        </w:rPr>
        <w:t xml:space="preserve"> </w:t>
      </w:r>
      <w:r w:rsidRPr="004D25B6">
        <w:rPr>
          <w:rFonts w:ascii="Times New Roman" w:hAnsi="Times New Roman" w:cs="Times New Roman"/>
          <w:b/>
          <w:bCs/>
        </w:rPr>
        <w:t>ukoliko</w:t>
      </w:r>
      <w:r w:rsidRPr="004D25B6">
        <w:rPr>
          <w:rFonts w:ascii="Times New Roman" w:hAnsi="Times New Roman" w:cs="Times New Roman"/>
          <w:b/>
          <w:bCs/>
          <w:lang w:val="sr-Latn-CS"/>
        </w:rPr>
        <w:t xml:space="preserve"> </w:t>
      </w:r>
      <w:r w:rsidRPr="004D25B6">
        <w:rPr>
          <w:rFonts w:ascii="Times New Roman" w:hAnsi="Times New Roman" w:cs="Times New Roman"/>
          <w:b/>
          <w:bCs/>
        </w:rPr>
        <w:t>ste</w:t>
      </w:r>
      <w:r w:rsidRPr="004D25B6">
        <w:rPr>
          <w:rFonts w:ascii="Times New Roman" w:hAnsi="Times New Roman" w:cs="Times New Roman"/>
          <w:b/>
          <w:bCs/>
          <w:lang w:val="sr-Latn-CS"/>
        </w:rPr>
        <w:t xml:space="preserve"> </w:t>
      </w:r>
      <w:r w:rsidRPr="004D25B6">
        <w:rPr>
          <w:rFonts w:ascii="Times New Roman" w:hAnsi="Times New Roman" w:cs="Times New Roman"/>
          <w:b/>
          <w:bCs/>
        </w:rPr>
        <w:t>trudni</w:t>
      </w:r>
      <w:r w:rsidRPr="004D25B6">
        <w:rPr>
          <w:rFonts w:ascii="Times New Roman" w:hAnsi="Times New Roman" w:cs="Times New Roman"/>
          <w:bCs/>
          <w:lang w:val="sr-Latn-CS"/>
        </w:rPr>
        <w:t xml:space="preserve">, </w:t>
      </w:r>
      <w:r w:rsidRPr="004D25B6">
        <w:rPr>
          <w:rFonts w:ascii="Times New Roman" w:hAnsi="Times New Roman" w:cs="Times New Roman"/>
          <w:bCs/>
        </w:rPr>
        <w:t>osim</w:t>
      </w:r>
      <w:r w:rsidRPr="004D25B6">
        <w:rPr>
          <w:rFonts w:ascii="Times New Roman" w:hAnsi="Times New Roman" w:cs="Times New Roman"/>
          <w:bCs/>
          <w:lang w:val="sr-Latn-CS"/>
        </w:rPr>
        <w:t xml:space="preserve"> </w:t>
      </w:r>
      <w:r w:rsidRPr="004D25B6">
        <w:rPr>
          <w:rFonts w:ascii="Times New Roman" w:hAnsi="Times New Roman" w:cs="Times New Roman"/>
          <w:bCs/>
        </w:rPr>
        <w:t>ukoliko</w:t>
      </w:r>
      <w:r w:rsidRPr="004D25B6">
        <w:rPr>
          <w:rFonts w:ascii="Times New Roman" w:hAnsi="Times New Roman" w:cs="Times New Roman"/>
          <w:bCs/>
          <w:lang w:val="sr-Latn-CS"/>
        </w:rPr>
        <w:t xml:space="preserve"> </w:t>
      </w:r>
      <w:r w:rsidRPr="004D25B6">
        <w:rPr>
          <w:rFonts w:ascii="Times New Roman" w:hAnsi="Times New Roman" w:cs="Times New Roman"/>
          <w:bCs/>
        </w:rPr>
        <w:t>Vam</w:t>
      </w:r>
      <w:r w:rsidRPr="004D25B6">
        <w:rPr>
          <w:rFonts w:ascii="Times New Roman" w:hAnsi="Times New Roman" w:cs="Times New Roman"/>
          <w:bCs/>
          <w:lang w:val="sr-Latn-CS"/>
        </w:rPr>
        <w:t xml:space="preserve"> </w:t>
      </w:r>
      <w:r w:rsidRPr="004D25B6">
        <w:rPr>
          <w:rFonts w:ascii="Times New Roman" w:hAnsi="Times New Roman" w:cs="Times New Roman"/>
          <w:bCs/>
        </w:rPr>
        <w:t>Va</w:t>
      </w:r>
      <w:r w:rsidRPr="004D25B6">
        <w:rPr>
          <w:rFonts w:ascii="Times New Roman" w:hAnsi="Times New Roman" w:cs="Times New Roman"/>
          <w:bCs/>
          <w:lang w:val="sr-Latn-CS"/>
        </w:rPr>
        <w:t xml:space="preserve">š </w:t>
      </w:r>
      <w:r w:rsidRPr="004D25B6">
        <w:rPr>
          <w:rFonts w:ascii="Times New Roman" w:hAnsi="Times New Roman" w:cs="Times New Roman"/>
          <w:bCs/>
        </w:rPr>
        <w:t>ljekar</w:t>
      </w:r>
      <w:r w:rsidRPr="004D25B6">
        <w:rPr>
          <w:rFonts w:ascii="Times New Roman" w:hAnsi="Times New Roman" w:cs="Times New Roman"/>
          <w:bCs/>
          <w:lang w:val="sr-Latn-CS"/>
        </w:rPr>
        <w:t xml:space="preserve"> </w:t>
      </w:r>
      <w:r w:rsidRPr="004D25B6">
        <w:rPr>
          <w:rFonts w:ascii="Times New Roman" w:hAnsi="Times New Roman" w:cs="Times New Roman"/>
          <w:bCs/>
        </w:rPr>
        <w:t>ne</w:t>
      </w:r>
      <w:r w:rsidRPr="004D25B6">
        <w:rPr>
          <w:rFonts w:ascii="Times New Roman" w:hAnsi="Times New Roman" w:cs="Times New Roman"/>
          <w:bCs/>
          <w:lang w:val="sr-Latn-CS"/>
        </w:rPr>
        <w:t xml:space="preserve"> </w:t>
      </w:r>
      <w:r w:rsidRPr="004D25B6">
        <w:rPr>
          <w:rFonts w:ascii="Times New Roman" w:hAnsi="Times New Roman" w:cs="Times New Roman"/>
          <w:bCs/>
        </w:rPr>
        <w:t>preporu</w:t>
      </w:r>
      <w:r w:rsidRPr="004D25B6">
        <w:rPr>
          <w:rFonts w:ascii="Times New Roman" w:hAnsi="Times New Roman" w:cs="Times New Roman"/>
          <w:bCs/>
          <w:lang w:val="sr-Latn-CS"/>
        </w:rPr>
        <w:t>č</w:t>
      </w:r>
      <w:r w:rsidRPr="004D25B6">
        <w:rPr>
          <w:rFonts w:ascii="Times New Roman" w:hAnsi="Times New Roman" w:cs="Times New Roman"/>
          <w:bCs/>
        </w:rPr>
        <w:t>i</w:t>
      </w:r>
      <w:r w:rsidRPr="004D25B6">
        <w:rPr>
          <w:rFonts w:ascii="Times New Roman" w:hAnsi="Times New Roman" w:cs="Times New Roman"/>
          <w:bCs/>
          <w:lang w:val="sr-Latn-CS"/>
        </w:rPr>
        <w:t xml:space="preserve"> </w:t>
      </w:r>
      <w:r w:rsidRPr="004D25B6">
        <w:rPr>
          <w:rFonts w:ascii="Times New Roman" w:hAnsi="Times New Roman" w:cs="Times New Roman"/>
          <w:bCs/>
        </w:rPr>
        <w:t>druga</w:t>
      </w:r>
      <w:r w:rsidRPr="004D25B6">
        <w:rPr>
          <w:rFonts w:ascii="Times New Roman" w:hAnsi="Times New Roman" w:cs="Times New Roman"/>
          <w:bCs/>
          <w:lang w:val="sr-Latn-CS"/>
        </w:rPr>
        <w:t>č</w:t>
      </w:r>
      <w:r w:rsidRPr="004D25B6">
        <w:rPr>
          <w:rFonts w:ascii="Times New Roman" w:hAnsi="Times New Roman" w:cs="Times New Roman"/>
          <w:bCs/>
        </w:rPr>
        <w:t>ije</w:t>
      </w:r>
      <w:r w:rsidRPr="004D25B6">
        <w:rPr>
          <w:rFonts w:ascii="Times New Roman" w:hAnsi="Times New Roman" w:cs="Times New Roman"/>
          <w:bCs/>
          <w:lang w:val="sr-Latn-CS"/>
        </w:rPr>
        <w:t xml:space="preserve">. </w:t>
      </w:r>
      <w:r w:rsidRPr="004D25B6">
        <w:rPr>
          <w:rFonts w:ascii="Times New Roman" w:hAnsi="Times New Roman" w:cs="Times New Roman"/>
          <w:bCs/>
        </w:rPr>
        <w:t>Posljedice</w:t>
      </w:r>
      <w:r w:rsidRPr="004D25B6">
        <w:rPr>
          <w:rFonts w:ascii="Times New Roman" w:hAnsi="Times New Roman" w:cs="Times New Roman"/>
          <w:bCs/>
          <w:lang w:val="sr-Latn-CS"/>
        </w:rPr>
        <w:t xml:space="preserve"> </w:t>
      </w:r>
      <w:r w:rsidRPr="004D25B6">
        <w:rPr>
          <w:rFonts w:ascii="Times New Roman" w:hAnsi="Times New Roman" w:cs="Times New Roman"/>
          <w:bCs/>
        </w:rPr>
        <w:t>primjene</w:t>
      </w:r>
      <w:r w:rsidRPr="004D25B6">
        <w:rPr>
          <w:rFonts w:ascii="Times New Roman" w:hAnsi="Times New Roman" w:cs="Times New Roman"/>
          <w:bCs/>
          <w:lang w:val="sr-Latn-CS"/>
        </w:rPr>
        <w:t xml:space="preserve"> </w:t>
      </w:r>
      <w:r w:rsidRPr="004D25B6">
        <w:rPr>
          <w:rFonts w:ascii="Times New Roman" w:hAnsi="Times New Roman" w:cs="Times New Roman"/>
          <w:bCs/>
        </w:rPr>
        <w:t>lijeka</w:t>
      </w:r>
      <w:r w:rsidRPr="004D25B6">
        <w:rPr>
          <w:rFonts w:ascii="Times New Roman" w:hAnsi="Times New Roman" w:cs="Times New Roman"/>
          <w:bCs/>
          <w:lang w:val="sr-Latn-CS"/>
        </w:rPr>
        <w:t xml:space="preserve"> </w:t>
      </w:r>
      <w:r w:rsidRPr="004D25B6">
        <w:rPr>
          <w:rFonts w:ascii="Times New Roman" w:hAnsi="Times New Roman" w:cs="Times New Roman"/>
          <w:bCs/>
        </w:rPr>
        <w:t>Revolade</w:t>
      </w:r>
      <w:r w:rsidRPr="004D25B6">
        <w:rPr>
          <w:rFonts w:ascii="Times New Roman" w:hAnsi="Times New Roman" w:cs="Times New Roman"/>
          <w:b/>
          <w:lang w:val="sr-Latn-CS"/>
        </w:rPr>
        <w:t xml:space="preserve"> </w:t>
      </w:r>
      <w:r w:rsidRPr="004D25B6">
        <w:rPr>
          <w:rFonts w:ascii="Times New Roman" w:hAnsi="Times New Roman" w:cs="Times New Roman"/>
          <w:bCs/>
        </w:rPr>
        <w:t>u</w:t>
      </w:r>
      <w:r w:rsidRPr="004D25B6">
        <w:rPr>
          <w:rFonts w:ascii="Times New Roman" w:hAnsi="Times New Roman" w:cs="Times New Roman"/>
          <w:bCs/>
          <w:lang w:val="sr-Latn-CS"/>
        </w:rPr>
        <w:t xml:space="preserve"> </w:t>
      </w:r>
      <w:r w:rsidRPr="004D25B6">
        <w:rPr>
          <w:rFonts w:ascii="Times New Roman" w:hAnsi="Times New Roman" w:cs="Times New Roman"/>
          <w:bCs/>
        </w:rPr>
        <w:t>periodu</w:t>
      </w:r>
      <w:r w:rsidRPr="004D25B6">
        <w:rPr>
          <w:rFonts w:ascii="Times New Roman" w:hAnsi="Times New Roman" w:cs="Times New Roman"/>
          <w:bCs/>
          <w:lang w:val="sr-Latn-CS"/>
        </w:rPr>
        <w:t xml:space="preserve"> </w:t>
      </w:r>
      <w:r w:rsidRPr="004D25B6">
        <w:rPr>
          <w:rFonts w:ascii="Times New Roman" w:hAnsi="Times New Roman" w:cs="Times New Roman"/>
          <w:bCs/>
        </w:rPr>
        <w:t>trudno</w:t>
      </w:r>
      <w:r w:rsidRPr="004D25B6">
        <w:rPr>
          <w:rFonts w:ascii="Times New Roman" w:hAnsi="Times New Roman" w:cs="Times New Roman"/>
          <w:bCs/>
          <w:lang w:val="sr-Latn-CS"/>
        </w:rPr>
        <w:t>ć</w:t>
      </w:r>
      <w:r w:rsidRPr="004D25B6">
        <w:rPr>
          <w:rFonts w:ascii="Times New Roman" w:hAnsi="Times New Roman" w:cs="Times New Roman"/>
          <w:bCs/>
        </w:rPr>
        <w:t>e</w:t>
      </w:r>
      <w:r w:rsidRPr="004D25B6">
        <w:rPr>
          <w:rFonts w:ascii="Times New Roman" w:hAnsi="Times New Roman" w:cs="Times New Roman"/>
          <w:bCs/>
          <w:lang w:val="sr-Latn-CS"/>
        </w:rPr>
        <w:t xml:space="preserve"> </w:t>
      </w:r>
      <w:r w:rsidRPr="004D25B6">
        <w:rPr>
          <w:rFonts w:ascii="Times New Roman" w:hAnsi="Times New Roman" w:cs="Times New Roman"/>
          <w:bCs/>
        </w:rPr>
        <w:t>nijesu</w:t>
      </w:r>
      <w:r w:rsidRPr="004D25B6">
        <w:rPr>
          <w:rFonts w:ascii="Times New Roman" w:hAnsi="Times New Roman" w:cs="Times New Roman"/>
          <w:bCs/>
          <w:lang w:val="sr-Latn-CS"/>
        </w:rPr>
        <w:t xml:space="preserve"> </w:t>
      </w:r>
      <w:r w:rsidRPr="004D25B6">
        <w:rPr>
          <w:rFonts w:ascii="Times New Roman" w:hAnsi="Times New Roman" w:cs="Times New Roman"/>
          <w:bCs/>
        </w:rPr>
        <w:t>poznate</w:t>
      </w:r>
      <w:r w:rsidRPr="004D25B6">
        <w:rPr>
          <w:rFonts w:ascii="Times New Roman" w:hAnsi="Times New Roman" w:cs="Times New Roman"/>
          <w:bCs/>
          <w:lang w:val="sr-Latn-CS"/>
        </w:rPr>
        <w:t>.</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Obratite se Vašem ljekaru ukoliko ste trudni</w:t>
      </w:r>
      <w:r w:rsidRPr="004D25B6">
        <w:rPr>
          <w:rFonts w:ascii="Times New Roman" w:hAnsi="Times New Roman" w:cs="Times New Roman"/>
          <w:bCs/>
          <w:lang w:val="it-IT"/>
        </w:rPr>
        <w:t>, mislite da biste mogli biti trudni, ili planirate trudnoću.</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Koristite pouzdanu metodu kontracepcije</w:t>
      </w:r>
      <w:r w:rsidRPr="004D25B6">
        <w:rPr>
          <w:rFonts w:ascii="Times New Roman" w:hAnsi="Times New Roman" w:cs="Times New Roman"/>
          <w:bCs/>
          <w:lang w:val="it-IT"/>
        </w:rPr>
        <w:t xml:space="preserve"> tokom uzimanja lijeka Revolade, kako biste spriječili trudnoću.</w:t>
      </w:r>
    </w:p>
    <w:p w:rsidR="004D25B6" w:rsidRPr="004D25B6" w:rsidRDefault="004D25B6" w:rsidP="004D25B6">
      <w:pPr>
        <w:widowControl w:val="0"/>
        <w:numPr>
          <w:ilvl w:val="0"/>
          <w:numId w:val="30"/>
        </w:numPr>
        <w:tabs>
          <w:tab w:val="left" w:pos="567"/>
        </w:tabs>
        <w:autoSpaceDE w:val="0"/>
        <w:autoSpaceDN w:val="0"/>
        <w:spacing w:after="0" w:line="240" w:lineRule="auto"/>
        <w:ind w:left="567" w:hanging="567"/>
        <w:jc w:val="both"/>
        <w:rPr>
          <w:rFonts w:ascii="Times New Roman" w:hAnsi="Times New Roman" w:cs="Times New Roman"/>
          <w:bCs/>
          <w:lang w:val="it-IT"/>
        </w:rPr>
      </w:pPr>
      <w:r w:rsidRPr="004D25B6">
        <w:rPr>
          <w:rFonts w:ascii="Times New Roman" w:hAnsi="Times New Roman" w:cs="Times New Roman"/>
          <w:b/>
          <w:bCs/>
          <w:lang w:val="it-IT"/>
        </w:rPr>
        <w:t xml:space="preserve">Ukoliko zatrudnite tokom upotrebe lijeka Revolade, </w:t>
      </w:r>
      <w:r w:rsidRPr="004D25B6">
        <w:rPr>
          <w:rFonts w:ascii="Times New Roman" w:hAnsi="Times New Roman" w:cs="Times New Roman"/>
          <w:bCs/>
          <w:lang w:val="it-IT"/>
        </w:rPr>
        <w:t>neophodno je da o tome odmah obavijestite Vašeg ljekara.</w:t>
      </w:r>
    </w:p>
    <w:p w:rsidR="004D25B6" w:rsidRPr="004D25B6" w:rsidRDefault="004D25B6" w:rsidP="004D25B6">
      <w:pPr>
        <w:widowControl w:val="0"/>
        <w:autoSpaceDE w:val="0"/>
        <w:autoSpaceDN w:val="0"/>
        <w:spacing w:after="0"/>
        <w:jc w:val="both"/>
        <w:rPr>
          <w:rFonts w:ascii="Times New Roman" w:hAnsi="Times New Roman" w:cs="Times New Roman"/>
          <w:bCs/>
          <w:lang w:val="it-IT"/>
        </w:rPr>
      </w:pPr>
    </w:p>
    <w:p w:rsidR="004D25B6" w:rsidRPr="004D25B6" w:rsidRDefault="004D25B6" w:rsidP="004D25B6">
      <w:pPr>
        <w:widowControl w:val="0"/>
        <w:autoSpaceDE w:val="0"/>
        <w:autoSpaceDN w:val="0"/>
        <w:spacing w:after="0"/>
        <w:jc w:val="both"/>
        <w:rPr>
          <w:rFonts w:ascii="Times New Roman" w:hAnsi="Times New Roman" w:cs="Times New Roman"/>
          <w:bCs/>
          <w:lang w:val="it-IT"/>
        </w:rPr>
      </w:pPr>
      <w:r w:rsidRPr="004D25B6">
        <w:rPr>
          <w:rFonts w:ascii="Times New Roman" w:hAnsi="Times New Roman" w:cs="Times New Roman"/>
          <w:b/>
          <w:bCs/>
          <w:lang w:val="it-IT"/>
        </w:rPr>
        <w:t>Ne dojite dok ste na terapiji lijekom Revolade.</w:t>
      </w:r>
      <w:r w:rsidRPr="004D25B6">
        <w:rPr>
          <w:rFonts w:ascii="Times New Roman" w:hAnsi="Times New Roman" w:cs="Times New Roman"/>
          <w:bCs/>
          <w:lang w:val="it-IT"/>
        </w:rPr>
        <w:t xml:space="preserve"> Nije poznato da li se lijek Revolade</w:t>
      </w:r>
      <w:r w:rsidRPr="004D25B6">
        <w:rPr>
          <w:rFonts w:ascii="Times New Roman" w:hAnsi="Times New Roman" w:cs="Times New Roman"/>
          <w:b/>
          <w:lang w:val="it-IT"/>
        </w:rPr>
        <w:t xml:space="preserve"> </w:t>
      </w:r>
      <w:r w:rsidRPr="004D25B6">
        <w:rPr>
          <w:rFonts w:ascii="Times New Roman" w:hAnsi="Times New Roman" w:cs="Times New Roman"/>
          <w:bCs/>
          <w:lang w:val="it-IT"/>
        </w:rPr>
        <w:t xml:space="preserve">izlučuje u majčino mlijeko. </w:t>
      </w:r>
    </w:p>
    <w:p w:rsidR="004D25B6" w:rsidRPr="004D25B6" w:rsidRDefault="004D25B6" w:rsidP="004D25B6">
      <w:pPr>
        <w:pStyle w:val="Header"/>
        <w:tabs>
          <w:tab w:val="righ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Times New Roman" w:hAnsi="Times New Roman" w:cs="Times New Roman"/>
          <w:b/>
          <w:bCs/>
          <w:lang w:val="it-IT"/>
        </w:rPr>
        <w:t>Ukoliko dojite</w:t>
      </w:r>
      <w:r w:rsidRPr="004D25B6">
        <w:rPr>
          <w:rFonts w:ascii="Times New Roman" w:hAnsi="Times New Roman" w:cs="Times New Roman"/>
          <w:bCs/>
          <w:lang w:val="it-IT"/>
        </w:rPr>
        <w:t xml:space="preserve"> ili planirate da dojite, obratite se Vašem ljekaru.</w:t>
      </w:r>
    </w:p>
    <w:p w:rsidR="004D25B6" w:rsidRPr="004D25B6" w:rsidRDefault="004D25B6" w:rsidP="004D25B6">
      <w:pPr>
        <w:pStyle w:val="Header"/>
        <w:jc w:val="both"/>
        <w:rPr>
          <w:rFonts w:ascii="Times New Roman" w:hAnsi="Times New Roman" w:cs="Times New Roman"/>
          <w:iCs/>
          <w:lang w:val="hr-HR"/>
        </w:rPr>
      </w:pPr>
    </w:p>
    <w:p w:rsidR="004D25B6" w:rsidRPr="004D25B6" w:rsidRDefault="004D25B6" w:rsidP="004D25B6">
      <w:pPr>
        <w:spacing w:after="0"/>
        <w:jc w:val="both"/>
        <w:rPr>
          <w:rFonts w:ascii="Times New Roman" w:hAnsi="Times New Roman" w:cs="Times New Roman"/>
          <w:b/>
          <w:bCs/>
          <w:lang w:val="sr-Latn-CS"/>
        </w:rPr>
      </w:pPr>
      <w:r w:rsidRPr="004D25B6">
        <w:rPr>
          <w:rFonts w:ascii="Times New Roman" w:hAnsi="Times New Roman" w:cs="Times New Roman"/>
          <w:b/>
          <w:lang w:val="sr-Latn-CS"/>
        </w:rPr>
        <w:t>Uticaj lijeka Revolade na upravljanje motornim vozilima i rukovanje mašinama</w:t>
      </w:r>
      <w:r w:rsidRPr="004D25B6">
        <w:rPr>
          <w:rFonts w:ascii="Times New Roman" w:hAnsi="Times New Roman" w:cs="Times New Roman"/>
          <w:b/>
          <w:bCs/>
          <w:lang w:val="sr-Latn-CS"/>
        </w:rPr>
        <w:t xml:space="preserve"> </w:t>
      </w:r>
    </w:p>
    <w:p w:rsidR="004D25B6" w:rsidRPr="004D25B6" w:rsidRDefault="004D25B6" w:rsidP="004D25B6">
      <w:pPr>
        <w:pStyle w:val="Header"/>
        <w:tabs>
          <w:tab w:val="left" w:pos="284"/>
        </w:tabs>
        <w:spacing w:before="40"/>
        <w:jc w:val="both"/>
        <w:rPr>
          <w:rFonts w:ascii="Times New Roman" w:hAnsi="Times New Roman" w:cs="Times New Roman"/>
          <w:lang w:val="sr-Latn-CS"/>
        </w:rPr>
      </w:pPr>
      <w:r w:rsidRPr="004D25B6">
        <w:rPr>
          <w:rFonts w:ascii="Times New Roman" w:hAnsi="Times New Roman" w:cs="Times New Roman"/>
          <w:b/>
          <w:lang w:val="it-IT"/>
        </w:rPr>
        <w:t>Lijek</w:t>
      </w:r>
      <w:r w:rsidRPr="004D25B6">
        <w:rPr>
          <w:rFonts w:ascii="Times New Roman" w:hAnsi="Times New Roman" w:cs="Times New Roman"/>
          <w:b/>
          <w:lang w:val="sr-Latn-CS"/>
        </w:rPr>
        <w:t xml:space="preserve"> </w:t>
      </w:r>
      <w:r w:rsidRPr="004D25B6">
        <w:rPr>
          <w:rFonts w:ascii="Times New Roman" w:hAnsi="Times New Roman" w:cs="Times New Roman"/>
          <w:b/>
          <w:bCs/>
          <w:lang w:val="it-IT"/>
        </w:rPr>
        <w:t>Revolade</w:t>
      </w:r>
      <w:r w:rsidRPr="004D25B6">
        <w:rPr>
          <w:rFonts w:ascii="Times New Roman" w:hAnsi="Times New Roman" w:cs="Times New Roman"/>
          <w:b/>
          <w:lang w:val="sr-Latn-CS"/>
        </w:rPr>
        <w:t xml:space="preserve"> </w:t>
      </w:r>
      <w:r w:rsidRPr="004D25B6">
        <w:rPr>
          <w:rFonts w:ascii="Times New Roman" w:hAnsi="Times New Roman" w:cs="Times New Roman"/>
          <w:b/>
          <w:lang w:val="it-IT"/>
        </w:rPr>
        <w:t>mo</w:t>
      </w:r>
      <w:r w:rsidRPr="004D25B6">
        <w:rPr>
          <w:rFonts w:ascii="Times New Roman" w:hAnsi="Times New Roman" w:cs="Times New Roman"/>
          <w:b/>
          <w:lang w:val="sr-Latn-CS"/>
        </w:rPr>
        <w:t>ž</w:t>
      </w:r>
      <w:r w:rsidRPr="004D25B6">
        <w:rPr>
          <w:rFonts w:ascii="Times New Roman" w:hAnsi="Times New Roman" w:cs="Times New Roman"/>
          <w:b/>
          <w:lang w:val="it-IT"/>
        </w:rPr>
        <w:t>e</w:t>
      </w:r>
      <w:r w:rsidRPr="004D25B6">
        <w:rPr>
          <w:rFonts w:ascii="Times New Roman" w:hAnsi="Times New Roman" w:cs="Times New Roman"/>
          <w:b/>
          <w:lang w:val="sr-Latn-CS"/>
        </w:rPr>
        <w:t xml:space="preserve"> </w:t>
      </w:r>
      <w:r w:rsidRPr="004D25B6">
        <w:rPr>
          <w:rFonts w:ascii="Times New Roman" w:hAnsi="Times New Roman" w:cs="Times New Roman"/>
          <w:b/>
          <w:lang w:val="it-IT"/>
        </w:rPr>
        <w:t>izazvati</w:t>
      </w:r>
      <w:r w:rsidRPr="004D25B6">
        <w:rPr>
          <w:rFonts w:ascii="Times New Roman" w:hAnsi="Times New Roman" w:cs="Times New Roman"/>
          <w:b/>
          <w:lang w:val="sr-Latn-CS"/>
        </w:rPr>
        <w:t xml:space="preserve"> </w:t>
      </w:r>
      <w:r w:rsidRPr="004D25B6">
        <w:rPr>
          <w:rFonts w:ascii="Times New Roman" w:hAnsi="Times New Roman" w:cs="Times New Roman"/>
          <w:b/>
          <w:lang w:val="it-IT"/>
        </w:rPr>
        <w:t>vrtoglavicu</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mo</w:t>
      </w:r>
      <w:r w:rsidRPr="004D25B6">
        <w:rPr>
          <w:rFonts w:ascii="Times New Roman" w:hAnsi="Times New Roman" w:cs="Times New Roman"/>
          <w:lang w:val="sr-Latn-CS"/>
        </w:rPr>
        <w:t>ž</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imati</w:t>
      </w:r>
      <w:r w:rsidRPr="004D25B6">
        <w:rPr>
          <w:rFonts w:ascii="Times New Roman" w:hAnsi="Times New Roman" w:cs="Times New Roman"/>
          <w:lang w:val="sr-Latn-CS"/>
        </w:rPr>
        <w:t xml:space="preserve"> </w:t>
      </w:r>
      <w:r w:rsidRPr="004D25B6">
        <w:rPr>
          <w:rFonts w:ascii="Times New Roman" w:hAnsi="Times New Roman" w:cs="Times New Roman"/>
          <w:lang w:val="it-IT"/>
        </w:rPr>
        <w:t>druge</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ž</w:t>
      </w:r>
      <w:r w:rsidRPr="004D25B6">
        <w:rPr>
          <w:rFonts w:ascii="Times New Roman" w:hAnsi="Times New Roman" w:cs="Times New Roman"/>
          <w:lang w:val="it-IT"/>
        </w:rPr>
        <w:t>eljene</w:t>
      </w:r>
      <w:r w:rsidRPr="004D25B6">
        <w:rPr>
          <w:rFonts w:ascii="Times New Roman" w:hAnsi="Times New Roman" w:cs="Times New Roman"/>
          <w:lang w:val="sr-Latn-CS"/>
        </w:rPr>
        <w:t xml:space="preserve"> </w:t>
      </w:r>
      <w:r w:rsidRPr="004D25B6">
        <w:rPr>
          <w:rFonts w:ascii="Times New Roman" w:hAnsi="Times New Roman" w:cs="Times New Roman"/>
          <w:lang w:val="it-IT"/>
        </w:rPr>
        <w:t>reakcije</w:t>
      </w:r>
      <w:r w:rsidRPr="004D25B6">
        <w:rPr>
          <w:rFonts w:ascii="Times New Roman" w:hAnsi="Times New Roman" w:cs="Times New Roman"/>
          <w:lang w:val="sr-Latn-CS"/>
        </w:rPr>
        <w:t xml:space="preserve"> </w:t>
      </w:r>
      <w:r w:rsidRPr="004D25B6">
        <w:rPr>
          <w:rFonts w:ascii="Times New Roman" w:hAnsi="Times New Roman" w:cs="Times New Roman"/>
          <w:lang w:val="it-IT"/>
        </w:rPr>
        <w:t>koje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 xml:space="preserve"> </w:t>
      </w:r>
      <w:r w:rsidRPr="004D25B6">
        <w:rPr>
          <w:rFonts w:ascii="Times New Roman" w:hAnsi="Times New Roman" w:cs="Times New Roman"/>
          <w:lang w:val="it-IT"/>
        </w:rPr>
        <w:t>dovesti</w:t>
      </w:r>
      <w:r w:rsidRPr="004D25B6">
        <w:rPr>
          <w:rFonts w:ascii="Times New Roman" w:hAnsi="Times New Roman" w:cs="Times New Roman"/>
          <w:lang w:val="sr-Latn-CS"/>
        </w:rPr>
        <w:t xml:space="preserve"> </w:t>
      </w:r>
      <w:r w:rsidRPr="004D25B6">
        <w:rPr>
          <w:rFonts w:ascii="Times New Roman" w:hAnsi="Times New Roman" w:cs="Times New Roman"/>
          <w:lang w:val="it-IT"/>
        </w:rPr>
        <w:t>do</w:t>
      </w:r>
      <w:r w:rsidRPr="004D25B6">
        <w:rPr>
          <w:rFonts w:ascii="Times New Roman" w:hAnsi="Times New Roman" w:cs="Times New Roman"/>
          <w:lang w:val="sr-Latn-CS"/>
        </w:rPr>
        <w:t xml:space="preserve"> </w:t>
      </w:r>
      <w:r w:rsidRPr="004D25B6">
        <w:rPr>
          <w:rFonts w:ascii="Times New Roman" w:hAnsi="Times New Roman" w:cs="Times New Roman"/>
          <w:lang w:val="it-IT"/>
        </w:rPr>
        <w:t>smanjenja</w:t>
      </w:r>
      <w:r w:rsidRPr="004D25B6">
        <w:rPr>
          <w:rFonts w:ascii="Times New Roman" w:hAnsi="Times New Roman" w:cs="Times New Roman"/>
          <w:lang w:val="sr-Latn-CS"/>
        </w:rPr>
        <w:t xml:space="preserve"> </w:t>
      </w:r>
      <w:r w:rsidRPr="004D25B6">
        <w:rPr>
          <w:rFonts w:ascii="Times New Roman" w:hAnsi="Times New Roman" w:cs="Times New Roman"/>
          <w:lang w:val="it-IT"/>
        </w:rPr>
        <w:t>pa</w:t>
      </w:r>
      <w:r w:rsidRPr="004D25B6">
        <w:rPr>
          <w:rFonts w:ascii="Times New Roman" w:hAnsi="Times New Roman" w:cs="Times New Roman"/>
          <w:lang w:val="sr-Latn-CS"/>
        </w:rPr>
        <w:t>ž</w:t>
      </w:r>
      <w:r w:rsidRPr="004D25B6">
        <w:rPr>
          <w:rFonts w:ascii="Times New Roman" w:hAnsi="Times New Roman" w:cs="Times New Roman"/>
          <w:lang w:val="it-IT"/>
        </w:rPr>
        <w:t>nje</w:t>
      </w:r>
      <w:r w:rsidRPr="004D25B6">
        <w:rPr>
          <w:rFonts w:ascii="Times New Roman" w:hAnsi="Times New Roman" w:cs="Times New Roman"/>
          <w:lang w:val="sr-Latn-CS"/>
        </w:rPr>
        <w:t xml:space="preserve">. </w:t>
      </w:r>
    </w:p>
    <w:p w:rsidR="004D25B6" w:rsidRPr="004D25B6" w:rsidRDefault="004D25B6" w:rsidP="004D25B6">
      <w:pPr>
        <w:spacing w:after="0"/>
        <w:jc w:val="both"/>
        <w:rPr>
          <w:rFonts w:ascii="Times New Roman" w:hAnsi="Times New Roman" w:cs="Times New Roman"/>
          <w:color w:val="FF0000"/>
          <w:lang w:val="sr-Latn-CS"/>
        </w:rPr>
      </w:pPr>
      <w:r w:rsidRPr="004D25B6">
        <w:rPr>
          <w:rFonts w:ascii="Times New Roman" w:hAnsi="Times New Roman" w:cs="Times New Roman"/>
          <w:bCs/>
          <w:lang w:val="sr-Latn-CS"/>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Symbol" w:hAnsi="Symbol" w:cs="Times New Roman"/>
          <w:bCs/>
          <w:lang w:val="it-IT"/>
        </w:rPr>
        <w:t></w:t>
      </w:r>
      <w:r w:rsidRPr="004D25B6">
        <w:rPr>
          <w:rFonts w:ascii="Times New Roman" w:hAnsi="Times New Roman" w:cs="Times New Roman"/>
          <w:b/>
          <w:lang w:val="it-IT"/>
        </w:rPr>
        <w:t>Nemojte</w:t>
      </w:r>
      <w:r w:rsidRPr="004D25B6">
        <w:rPr>
          <w:rFonts w:ascii="Times New Roman" w:hAnsi="Times New Roman" w:cs="Times New Roman"/>
          <w:b/>
          <w:lang w:val="sr-Latn-CS"/>
        </w:rPr>
        <w:t xml:space="preserve"> </w:t>
      </w:r>
      <w:r w:rsidRPr="004D25B6">
        <w:rPr>
          <w:rFonts w:ascii="Times New Roman" w:hAnsi="Times New Roman" w:cs="Times New Roman"/>
          <w:b/>
          <w:lang w:val="it-IT"/>
        </w:rPr>
        <w:t>voziti</w:t>
      </w:r>
      <w:r w:rsidRPr="004D25B6">
        <w:rPr>
          <w:rFonts w:ascii="Times New Roman" w:hAnsi="Times New Roman" w:cs="Times New Roman"/>
          <w:b/>
          <w:lang w:val="sr-Latn-CS"/>
        </w:rPr>
        <w:t xml:space="preserve"> </w:t>
      </w:r>
      <w:r w:rsidRPr="004D25B6">
        <w:rPr>
          <w:rFonts w:ascii="Times New Roman" w:hAnsi="Times New Roman" w:cs="Times New Roman"/>
          <w:b/>
          <w:lang w:val="it-IT"/>
        </w:rPr>
        <w:t>niti</w:t>
      </w:r>
      <w:r w:rsidRPr="004D25B6">
        <w:rPr>
          <w:rFonts w:ascii="Times New Roman" w:hAnsi="Times New Roman" w:cs="Times New Roman"/>
          <w:b/>
          <w:lang w:val="sr-Latn-CS"/>
        </w:rPr>
        <w:t xml:space="preserve"> </w:t>
      </w:r>
      <w:r w:rsidRPr="004D25B6">
        <w:rPr>
          <w:rFonts w:ascii="Times New Roman" w:hAnsi="Times New Roman" w:cs="Times New Roman"/>
          <w:b/>
          <w:lang w:val="it-IT"/>
        </w:rPr>
        <w:t>rukovati</w:t>
      </w:r>
      <w:r w:rsidRPr="004D25B6">
        <w:rPr>
          <w:rFonts w:ascii="Times New Roman" w:hAnsi="Times New Roman" w:cs="Times New Roman"/>
          <w:b/>
          <w:lang w:val="sr-Latn-CS"/>
        </w:rPr>
        <w:t xml:space="preserve"> </w:t>
      </w:r>
      <w:r w:rsidRPr="004D25B6">
        <w:rPr>
          <w:rFonts w:ascii="Times New Roman" w:hAnsi="Times New Roman" w:cs="Times New Roman"/>
          <w:b/>
          <w:lang w:val="it-IT"/>
        </w:rPr>
        <w:t>ma</w:t>
      </w:r>
      <w:r w:rsidRPr="004D25B6">
        <w:rPr>
          <w:rFonts w:ascii="Times New Roman" w:hAnsi="Times New Roman" w:cs="Times New Roman"/>
          <w:b/>
          <w:lang w:val="sr-Latn-CS"/>
        </w:rPr>
        <w:t>š</w:t>
      </w:r>
      <w:r w:rsidRPr="004D25B6">
        <w:rPr>
          <w:rFonts w:ascii="Times New Roman" w:hAnsi="Times New Roman" w:cs="Times New Roman"/>
          <w:b/>
          <w:lang w:val="it-IT"/>
        </w:rPr>
        <w:t>inama</w:t>
      </w:r>
      <w:r w:rsidRPr="004D25B6">
        <w:rPr>
          <w:rFonts w:ascii="Times New Roman" w:hAnsi="Times New Roman" w:cs="Times New Roman"/>
          <w:lang w:val="sr-Latn-CS"/>
        </w:rPr>
        <w:t xml:space="preserve"> </w:t>
      </w:r>
      <w:r w:rsidRPr="004D25B6">
        <w:rPr>
          <w:rFonts w:ascii="Times New Roman" w:hAnsi="Times New Roman" w:cs="Times New Roman"/>
          <w:lang w:val="it-IT"/>
        </w:rPr>
        <w:t>osim</w:t>
      </w:r>
      <w:r w:rsidRPr="004D25B6">
        <w:rPr>
          <w:rFonts w:ascii="Times New Roman" w:hAnsi="Times New Roman" w:cs="Times New Roman"/>
          <w:lang w:val="sr-Latn-CS"/>
        </w:rPr>
        <w:t xml:space="preserve"> </w:t>
      </w:r>
      <w:r w:rsidRPr="004D25B6">
        <w:rPr>
          <w:rFonts w:ascii="Times New Roman" w:hAnsi="Times New Roman" w:cs="Times New Roman"/>
          <w:lang w:val="it-IT"/>
        </w:rPr>
        <w:t>ukoliko</w:t>
      </w:r>
      <w:r w:rsidRPr="004D25B6">
        <w:rPr>
          <w:rFonts w:ascii="Times New Roman" w:hAnsi="Times New Roman" w:cs="Times New Roman"/>
          <w:lang w:val="sr-Latn-CS"/>
        </w:rPr>
        <w:t xml:space="preserve"> </w:t>
      </w:r>
      <w:r w:rsidRPr="004D25B6">
        <w:rPr>
          <w:rFonts w:ascii="Times New Roman" w:hAnsi="Times New Roman" w:cs="Times New Roman"/>
          <w:lang w:val="it-IT"/>
        </w:rPr>
        <w:t>ste</w:t>
      </w:r>
      <w:r w:rsidRPr="004D25B6">
        <w:rPr>
          <w:rFonts w:ascii="Times New Roman" w:hAnsi="Times New Roman" w:cs="Times New Roman"/>
          <w:lang w:val="sr-Latn-CS"/>
        </w:rPr>
        <w:t xml:space="preserve"> </w:t>
      </w:r>
      <w:r w:rsidRPr="004D25B6">
        <w:rPr>
          <w:rFonts w:ascii="Times New Roman" w:hAnsi="Times New Roman" w:cs="Times New Roman"/>
          <w:lang w:val="it-IT"/>
        </w:rPr>
        <w:t>sigurni</w:t>
      </w:r>
      <w:r w:rsidRPr="004D25B6">
        <w:rPr>
          <w:rFonts w:ascii="Times New Roman" w:hAnsi="Times New Roman" w:cs="Times New Roman"/>
          <w:lang w:val="sr-Latn-CS"/>
        </w:rPr>
        <w:t xml:space="preserve"> </w:t>
      </w:r>
      <w:r w:rsidRPr="004D25B6">
        <w:rPr>
          <w:rFonts w:ascii="Times New Roman" w:hAnsi="Times New Roman" w:cs="Times New Roman"/>
          <w:lang w:val="it-IT"/>
        </w:rPr>
        <w:t>da</w:t>
      </w:r>
      <w:r w:rsidRPr="004D25B6">
        <w:rPr>
          <w:rFonts w:ascii="Times New Roman" w:hAnsi="Times New Roman" w:cs="Times New Roman"/>
          <w:lang w:val="sr-Latn-CS"/>
        </w:rPr>
        <w:t xml:space="preserve"> </w:t>
      </w:r>
      <w:r w:rsidRPr="004D25B6">
        <w:rPr>
          <w:rFonts w:ascii="Times New Roman" w:hAnsi="Times New Roman" w:cs="Times New Roman"/>
          <w:lang w:val="it-IT"/>
        </w:rPr>
        <w:t>lijek</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 xml:space="preserve"> </w:t>
      </w:r>
      <w:r w:rsidRPr="004D25B6">
        <w:rPr>
          <w:rFonts w:ascii="Times New Roman" w:hAnsi="Times New Roman" w:cs="Times New Roman"/>
          <w:lang w:val="it-IT"/>
        </w:rPr>
        <w:t>uti</w:t>
      </w:r>
      <w:r w:rsidRPr="004D25B6">
        <w:rPr>
          <w:rFonts w:ascii="Times New Roman" w:hAnsi="Times New Roman" w:cs="Times New Roman"/>
          <w:lang w:val="sr-Latn-CS"/>
        </w:rPr>
        <w:t>č</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na</w:t>
      </w:r>
      <w:r w:rsidRPr="004D25B6">
        <w:rPr>
          <w:rFonts w:ascii="Times New Roman" w:hAnsi="Times New Roman" w:cs="Times New Roman"/>
          <w:lang w:val="sr-Latn-CS"/>
        </w:rPr>
        <w:t xml:space="preserve"> </w:t>
      </w:r>
      <w:r w:rsidRPr="004D25B6">
        <w:rPr>
          <w:rFonts w:ascii="Times New Roman" w:hAnsi="Times New Roman" w:cs="Times New Roman"/>
          <w:lang w:val="it-IT"/>
        </w:rPr>
        <w:t>Vas</w:t>
      </w:r>
      <w:r w:rsidRPr="004D25B6">
        <w:rPr>
          <w:rFonts w:ascii="Times New Roman" w:hAnsi="Times New Roman" w:cs="Times New Roman"/>
          <w:lang w:val="sr-Latn-CS"/>
        </w:rPr>
        <w:t>.</w:t>
      </w:r>
      <w:r w:rsidRPr="004D25B6">
        <w:rPr>
          <w:rFonts w:ascii="Times New Roman" w:hAnsi="Times New Roman" w:cs="Times New Roman"/>
          <w:color w:val="FF0000"/>
          <w:lang w:val="sr-Latn-CS"/>
        </w:rPr>
        <w:t xml:space="preserve">   </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tabs>
          <w:tab w:val="left" w:pos="540"/>
          <w:tab w:val="left" w:pos="569"/>
        </w:tabs>
        <w:spacing w:after="0"/>
        <w:rPr>
          <w:rFonts w:ascii="Times New Roman" w:hAnsi="Times New Roman" w:cs="Times New Roman"/>
          <w:b/>
          <w:bCs/>
          <w:lang w:val="ru-RU"/>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3. </w:t>
      </w:r>
      <w:r w:rsidRPr="004D25B6">
        <w:rPr>
          <w:rFonts w:ascii="Times New Roman" w:hAnsi="Times New Roman" w:cs="Times New Roman"/>
          <w:b/>
          <w:bCs/>
          <w:lang w:val="sr-Latn-CS"/>
        </w:rPr>
        <w:tab/>
      </w:r>
      <w:r w:rsidRPr="004D25B6">
        <w:rPr>
          <w:rFonts w:ascii="Times New Roman" w:hAnsi="Times New Roman" w:cs="Times New Roman"/>
          <w:b/>
          <w:bCs/>
          <w:lang w:val="ru-RU"/>
        </w:rPr>
        <w:t>KAKO SE UPOTREBLJAVA LIJEK REVOLADE</w:t>
      </w:r>
    </w:p>
    <w:p w:rsidR="004D25B6" w:rsidRPr="004D25B6" w:rsidRDefault="004D25B6" w:rsidP="004D25B6">
      <w:pPr>
        <w:spacing w:after="0"/>
        <w:rPr>
          <w:rFonts w:ascii="Times New Roman" w:hAnsi="Times New Roman" w:cs="Times New Roman"/>
          <w:bCs/>
          <w:caps/>
          <w:lang w:val="sr-Latn-CS"/>
        </w:rPr>
      </w:pPr>
    </w:p>
    <w:p w:rsidR="004D25B6" w:rsidRPr="004D25B6" w:rsidRDefault="004D25B6" w:rsidP="004D25B6">
      <w:pPr>
        <w:pStyle w:val="Header"/>
        <w:tabs>
          <w:tab w:val="left" w:pos="284"/>
        </w:tabs>
        <w:spacing w:before="40"/>
        <w:jc w:val="both"/>
        <w:rPr>
          <w:rFonts w:ascii="Times New Roman" w:hAnsi="Times New Roman" w:cs="Times New Roman"/>
          <w:lang w:val="hr-HR"/>
        </w:rPr>
      </w:pPr>
      <w:r w:rsidRPr="004D25B6">
        <w:rPr>
          <w:rFonts w:ascii="Times New Roman" w:hAnsi="Times New Roman" w:cs="Times New Roman"/>
          <w:lang w:val="hr-HR"/>
        </w:rPr>
        <w:t xml:space="preserve">Uvijek koristite ovaj lijek tačno onako kako Vam je ljekar propisao. Ukoliko nijeste sigurni, provjerite sa Vašim ljekarom ili farmaceutom. Nemojte mijenjati dozu lijeka Revolade niti raspored njegove primjene osim ukoliko Vam tako ne savjetuje Vaš ljekar ili farmaceut. Za vrijeme dok ste na terapiji lijekom </w:t>
      </w:r>
      <w:r w:rsidRPr="004D25B6">
        <w:rPr>
          <w:rFonts w:ascii="Times New Roman" w:hAnsi="Times New Roman" w:cs="Times New Roman"/>
          <w:bCs/>
          <w:lang w:val="hr-HR"/>
        </w:rPr>
        <w:t>Revolade</w:t>
      </w:r>
      <w:r w:rsidRPr="004D25B6">
        <w:rPr>
          <w:rFonts w:ascii="Times New Roman" w:hAnsi="Times New Roman" w:cs="Times New Roman"/>
          <w:bCs/>
          <w:vertAlign w:val="superscript"/>
          <w:lang w:val="hr-HR"/>
        </w:rPr>
        <w:t xml:space="preserve"> </w:t>
      </w:r>
      <w:r w:rsidRPr="004D25B6">
        <w:rPr>
          <w:rFonts w:ascii="Times New Roman" w:hAnsi="Times New Roman" w:cs="Times New Roman"/>
          <w:lang w:val="hr-HR"/>
        </w:rPr>
        <w:t>bićete pod stručnim nadzorom ljekara koji ima iskustva u liječenju Vaše bolesti.</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r w:rsidRPr="004D25B6">
        <w:rPr>
          <w:rFonts w:ascii="Times New Roman" w:hAnsi="Times New Roman" w:cs="Times New Roman"/>
          <w:b/>
          <w:bCs/>
          <w:lang w:val="hr-HR"/>
        </w:rPr>
        <w:t>Koliku dozu lijeka Revolade</w:t>
      </w:r>
      <w:r w:rsidRPr="004D25B6">
        <w:rPr>
          <w:rFonts w:ascii="Times New Roman" w:hAnsi="Times New Roman" w:cs="Times New Roman"/>
          <w:b/>
          <w:bCs/>
          <w:vertAlign w:val="superscript"/>
          <w:lang w:val="hr-HR"/>
        </w:rPr>
        <w:t xml:space="preserve">  </w:t>
      </w:r>
      <w:r w:rsidRPr="004D25B6">
        <w:rPr>
          <w:rFonts w:ascii="Times New Roman" w:hAnsi="Times New Roman" w:cs="Times New Roman"/>
          <w:b/>
          <w:bCs/>
          <w:lang w:val="hr-HR"/>
        </w:rPr>
        <w:t>treba uzeti</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r w:rsidRPr="004D25B6">
        <w:rPr>
          <w:rFonts w:ascii="Times New Roman" w:hAnsi="Times New Roman" w:cs="Times New Roman"/>
          <w:b/>
          <w:bCs/>
          <w:lang w:val="hr-HR"/>
        </w:rPr>
        <w:t>Za ITP</w:t>
      </w: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r w:rsidRPr="004D25B6">
        <w:rPr>
          <w:rFonts w:ascii="Times New Roman" w:hAnsi="Times New Roman" w:cs="Times New Roman"/>
          <w:b/>
          <w:bCs/>
          <w:lang w:val="hr-HR"/>
        </w:rPr>
        <w:t xml:space="preserve">Odrasli </w:t>
      </w:r>
      <w:r w:rsidRPr="004D25B6">
        <w:rPr>
          <w:rFonts w:ascii="Times New Roman" w:hAnsi="Times New Roman" w:cs="Times New Roman"/>
          <w:bCs/>
          <w:lang w:val="hr-HR"/>
        </w:rPr>
        <w:t>i</w:t>
      </w:r>
      <w:r w:rsidRPr="004D25B6">
        <w:rPr>
          <w:rFonts w:ascii="Times New Roman" w:hAnsi="Times New Roman" w:cs="Times New Roman"/>
          <w:b/>
          <w:bCs/>
          <w:lang w:val="hr-HR"/>
        </w:rPr>
        <w:t xml:space="preserve"> djeca </w:t>
      </w:r>
      <w:r w:rsidRPr="004D25B6">
        <w:rPr>
          <w:rFonts w:ascii="Times New Roman" w:hAnsi="Times New Roman" w:cs="Times New Roman"/>
          <w:bCs/>
          <w:lang w:val="hr-HR"/>
        </w:rPr>
        <w:t xml:space="preserve">(uzrasta 6 do 17 godina) - uobičajena početna doza za osobe sa ITP je </w:t>
      </w:r>
      <w:r w:rsidRPr="004D25B6">
        <w:rPr>
          <w:rFonts w:ascii="Times New Roman" w:hAnsi="Times New Roman" w:cs="Times New Roman"/>
          <w:b/>
          <w:bCs/>
          <w:lang w:val="hr-HR"/>
        </w:rPr>
        <w:t>jedna tableta od 50 mg</w:t>
      </w:r>
      <w:r w:rsidRPr="004D25B6">
        <w:rPr>
          <w:rFonts w:ascii="Times New Roman" w:hAnsi="Times New Roman" w:cs="Times New Roman"/>
          <w:bCs/>
          <w:lang w:val="hr-HR"/>
        </w:rPr>
        <w:t xml:space="preserve"> na dan lijeka Revolade. Ako ste porijeklom iz istočne Azije (Kinez, Japanac, Tajvanac, Tajlanđanin ili Korejac) možda će Vam biti potrebna </w:t>
      </w:r>
      <w:r w:rsidRPr="004D25B6">
        <w:rPr>
          <w:rFonts w:ascii="Times New Roman" w:hAnsi="Times New Roman" w:cs="Times New Roman"/>
          <w:b/>
          <w:bCs/>
          <w:lang w:val="hr-HR"/>
        </w:rPr>
        <w:t>niža početna doza od 25 mg.</w:t>
      </w:r>
    </w:p>
    <w:p w:rsidR="004D25B6" w:rsidRPr="004D25B6" w:rsidRDefault="004D25B6" w:rsidP="004D25B6">
      <w:pPr>
        <w:widowControl w:val="0"/>
        <w:autoSpaceDE w:val="0"/>
        <w:autoSpaceDN w:val="0"/>
        <w:spacing w:after="0"/>
        <w:jc w:val="both"/>
        <w:rPr>
          <w:rFonts w:ascii="Times New Roman" w:hAnsi="Times New Roman" w:cs="Times New Roman"/>
          <w:b/>
          <w:bCs/>
          <w:lang w:val="hr-HR"/>
        </w:rPr>
      </w:pPr>
    </w:p>
    <w:p w:rsidR="004D25B6" w:rsidRPr="004D25B6" w:rsidRDefault="004D25B6" w:rsidP="004D25B6">
      <w:pPr>
        <w:widowControl w:val="0"/>
        <w:autoSpaceDE w:val="0"/>
        <w:autoSpaceDN w:val="0"/>
        <w:spacing w:after="0"/>
        <w:jc w:val="both"/>
        <w:rPr>
          <w:rFonts w:ascii="Times New Roman" w:hAnsi="Times New Roman" w:cs="Times New Roman"/>
          <w:bCs/>
          <w:lang w:val="hr-HR"/>
        </w:rPr>
      </w:pPr>
      <w:r w:rsidRPr="004D25B6">
        <w:rPr>
          <w:rFonts w:ascii="Times New Roman" w:hAnsi="Times New Roman" w:cs="Times New Roman"/>
          <w:b/>
          <w:bCs/>
          <w:lang w:val="hr-HR"/>
        </w:rPr>
        <w:t>Djeca</w:t>
      </w:r>
      <w:r w:rsidRPr="004D25B6">
        <w:rPr>
          <w:rFonts w:ascii="Times New Roman" w:hAnsi="Times New Roman" w:cs="Times New Roman"/>
          <w:bCs/>
          <w:lang w:val="hr-HR"/>
        </w:rPr>
        <w:t xml:space="preserve"> (uzrasta 1 do 5 godina) -  uobičajena početna doza za osobe sa ITP je </w:t>
      </w:r>
      <w:r w:rsidRPr="004D25B6">
        <w:rPr>
          <w:rFonts w:ascii="Times New Roman" w:hAnsi="Times New Roman" w:cs="Times New Roman"/>
          <w:b/>
          <w:bCs/>
          <w:lang w:val="hr-HR"/>
        </w:rPr>
        <w:t xml:space="preserve">jedna tableta od 25 mg </w:t>
      </w:r>
      <w:r w:rsidRPr="004D25B6">
        <w:rPr>
          <w:rFonts w:ascii="Times New Roman" w:hAnsi="Times New Roman" w:cs="Times New Roman"/>
          <w:bCs/>
          <w:lang w:val="hr-HR"/>
        </w:rPr>
        <w:t>na dan lijeka Revolade.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hr-HR"/>
        </w:rPr>
      </w:pPr>
      <w:r w:rsidRPr="004D25B6">
        <w:rPr>
          <w:rFonts w:ascii="Times New Roman" w:hAnsi="Times New Roman" w:cs="Times New Roman"/>
          <w:b/>
          <w:bCs/>
          <w:lang w:val="hr-HR"/>
        </w:rPr>
        <w:t>Za hepatitis C</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r w:rsidRPr="004D25B6">
        <w:rPr>
          <w:rFonts w:ascii="Times New Roman" w:hAnsi="Times New Roman" w:cs="Times New Roman"/>
          <w:b/>
          <w:bCs/>
          <w:lang w:val="hr-HR"/>
        </w:rPr>
        <w:t xml:space="preserve">Odrasli - </w:t>
      </w:r>
      <w:r w:rsidRPr="004D25B6">
        <w:rPr>
          <w:rFonts w:ascii="Times New Roman" w:hAnsi="Times New Roman" w:cs="Times New Roman"/>
          <w:bCs/>
          <w:lang w:val="hr-HR"/>
        </w:rPr>
        <w:t xml:space="preserve">uobičajena početna doza za osobe sa hepatitisom C je </w:t>
      </w:r>
      <w:r w:rsidRPr="004D25B6">
        <w:rPr>
          <w:rFonts w:ascii="Times New Roman" w:hAnsi="Times New Roman" w:cs="Times New Roman"/>
          <w:b/>
          <w:bCs/>
          <w:lang w:val="hr-HR"/>
        </w:rPr>
        <w:t>jedna tableta od 25 mg</w:t>
      </w:r>
      <w:r w:rsidRPr="004D25B6">
        <w:rPr>
          <w:rFonts w:ascii="Times New Roman" w:hAnsi="Times New Roman" w:cs="Times New Roman"/>
          <w:bCs/>
          <w:lang w:val="hr-HR"/>
        </w:rPr>
        <w:t xml:space="preserve"> na dan lijeka Revolade. Ako ste porijeklom iz istočne Azije (Kinez, Japanac, Tajvanac, Tajlanđanin ili Korejac) terapiju ćete započeti </w:t>
      </w:r>
      <w:r w:rsidRPr="004D25B6">
        <w:rPr>
          <w:rFonts w:ascii="Times New Roman" w:hAnsi="Times New Roman" w:cs="Times New Roman"/>
          <w:b/>
          <w:bCs/>
          <w:lang w:val="hr-HR"/>
        </w:rPr>
        <w:t>istom početnom dozom od 25 mg</w:t>
      </w:r>
      <w:r w:rsidRPr="004D25B6">
        <w:rPr>
          <w:rFonts w:ascii="Times New Roman" w:hAnsi="Times New Roman" w:cs="Times New Roman"/>
          <w:bCs/>
          <w:lang w:val="hr-HR"/>
        </w:rPr>
        <w:t>.</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
          <w:bCs/>
          <w:lang w:val="it-IT"/>
        </w:rPr>
      </w:pPr>
      <w:r w:rsidRPr="004D25B6">
        <w:rPr>
          <w:rFonts w:ascii="Times New Roman" w:hAnsi="Times New Roman" w:cs="Times New Roman"/>
          <w:b/>
          <w:bCs/>
          <w:lang w:val="it-IT"/>
        </w:rPr>
        <w:lastRenderedPageBreak/>
        <w:t>Za tešku aplastičnu anemiju</w:t>
      </w:r>
    </w:p>
    <w:p w:rsidR="004D25B6" w:rsidRPr="004D25B6" w:rsidRDefault="004D25B6" w:rsidP="004D25B6">
      <w:pPr>
        <w:widowControl w:val="0"/>
        <w:autoSpaceDE w:val="0"/>
        <w:autoSpaceDN w:val="0"/>
        <w:spacing w:after="0"/>
        <w:jc w:val="both"/>
        <w:rPr>
          <w:rFonts w:ascii="Times New Roman" w:hAnsi="Times New Roman" w:cs="Times New Roman"/>
          <w:b/>
          <w:bCs/>
          <w:lang w:val="it-IT"/>
        </w:rPr>
      </w:pPr>
      <w:r w:rsidRPr="004D25B6">
        <w:rPr>
          <w:rFonts w:ascii="Times New Roman" w:hAnsi="Times New Roman" w:cs="Times New Roman"/>
          <w:b/>
          <w:bCs/>
          <w:lang w:val="it-IT"/>
        </w:rPr>
        <w:t xml:space="preserve">Odrasli - </w:t>
      </w:r>
      <w:r w:rsidRPr="004D25B6">
        <w:rPr>
          <w:rFonts w:ascii="Times New Roman" w:hAnsi="Times New Roman" w:cs="Times New Roman"/>
          <w:bCs/>
          <w:lang w:val="it-IT"/>
        </w:rPr>
        <w:t>Uobičajena početna doza za tešku aplastičnu anemiju</w:t>
      </w:r>
      <w:r w:rsidRPr="004D25B6">
        <w:rPr>
          <w:rFonts w:ascii="Times New Roman" w:hAnsi="Times New Roman" w:cs="Times New Roman"/>
          <w:b/>
          <w:bCs/>
          <w:lang w:val="it-IT"/>
        </w:rPr>
        <w:t xml:space="preserve"> </w:t>
      </w:r>
      <w:r w:rsidRPr="004D25B6">
        <w:rPr>
          <w:rFonts w:ascii="Times New Roman" w:hAnsi="Times New Roman" w:cs="Times New Roman"/>
          <w:bCs/>
          <w:lang w:val="it-IT"/>
        </w:rPr>
        <w:t xml:space="preserve">je </w:t>
      </w:r>
      <w:r w:rsidRPr="004D25B6">
        <w:rPr>
          <w:rFonts w:ascii="Times New Roman" w:hAnsi="Times New Roman" w:cs="Times New Roman"/>
          <w:b/>
          <w:bCs/>
          <w:lang w:val="it-IT"/>
        </w:rPr>
        <w:t xml:space="preserve">jedna tableta od 50 mg </w:t>
      </w:r>
      <w:r w:rsidRPr="004D25B6">
        <w:rPr>
          <w:rFonts w:ascii="Times New Roman" w:hAnsi="Times New Roman" w:cs="Times New Roman"/>
          <w:bCs/>
          <w:lang w:val="it-IT"/>
        </w:rPr>
        <w:t xml:space="preserve">na dan lijeka Revolade. Ako ste porijeklom iz istočne Azije (Kinez, Japanac, Tajvanac, Tajlanđanin ili Korejac) možda će Vam biti potrebna </w:t>
      </w:r>
      <w:r w:rsidRPr="004D25B6">
        <w:rPr>
          <w:rFonts w:ascii="Times New Roman" w:hAnsi="Times New Roman" w:cs="Times New Roman"/>
          <w:b/>
          <w:bCs/>
          <w:lang w:val="it-IT"/>
        </w:rPr>
        <w:t>niža početna doza od 25 mg.</w:t>
      </w:r>
    </w:p>
    <w:p w:rsidR="004D25B6" w:rsidRPr="004D25B6" w:rsidRDefault="004D25B6" w:rsidP="004D25B6">
      <w:pPr>
        <w:widowControl w:val="0"/>
        <w:autoSpaceDE w:val="0"/>
        <w:autoSpaceDN w:val="0"/>
        <w:spacing w:after="0"/>
        <w:jc w:val="both"/>
        <w:rPr>
          <w:rFonts w:ascii="Times New Roman" w:hAnsi="Times New Roman" w:cs="Times New Roman"/>
          <w:bCs/>
          <w:lang w:val="hr-HR"/>
        </w:rPr>
      </w:pPr>
    </w:p>
    <w:p w:rsidR="004D25B6" w:rsidRPr="004D25B6" w:rsidRDefault="004D25B6" w:rsidP="004D25B6">
      <w:pPr>
        <w:widowControl w:val="0"/>
        <w:autoSpaceDE w:val="0"/>
        <w:autoSpaceDN w:val="0"/>
        <w:spacing w:after="0"/>
        <w:jc w:val="both"/>
        <w:rPr>
          <w:rFonts w:ascii="Times New Roman" w:hAnsi="Times New Roman" w:cs="Times New Roman"/>
          <w:bCs/>
        </w:rPr>
      </w:pPr>
      <w:r w:rsidRPr="004D25B6">
        <w:rPr>
          <w:rFonts w:ascii="Times New Roman" w:hAnsi="Times New Roman" w:cs="Times New Roman"/>
          <w:bCs/>
          <w:lang w:val="it-IT"/>
        </w:rPr>
        <w:t>Može biti potrebno da prođe 1 do 2 nedjelje, kako bi lijek Revolade</w:t>
      </w:r>
      <w:r w:rsidRPr="004D25B6">
        <w:rPr>
          <w:rFonts w:ascii="Times New Roman" w:hAnsi="Times New Roman" w:cs="Times New Roman"/>
          <w:b/>
          <w:lang w:val="it-IT"/>
        </w:rPr>
        <w:t xml:space="preserve"> </w:t>
      </w:r>
      <w:r w:rsidRPr="004D25B6">
        <w:rPr>
          <w:rFonts w:ascii="Times New Roman" w:hAnsi="Times New Roman" w:cs="Times New Roman"/>
          <w:bCs/>
          <w:lang w:val="it-IT"/>
        </w:rPr>
        <w:t>počeo da djeluje. Na osnovu Vašeg odgovora na lijek, ljekar Vam može preporučiti promjenu dnevne doze.</w:t>
      </w:r>
    </w:p>
    <w:p w:rsidR="004D25B6" w:rsidRPr="004D25B6" w:rsidRDefault="004D25B6" w:rsidP="004D25B6">
      <w:pPr>
        <w:widowControl w:val="0"/>
        <w:autoSpaceDE w:val="0"/>
        <w:autoSpaceDN w:val="0"/>
        <w:spacing w:after="0"/>
        <w:jc w:val="both"/>
        <w:rPr>
          <w:rFonts w:ascii="Times New Roman" w:hAnsi="Times New Roman" w:cs="Times New Roman"/>
          <w:bCs/>
        </w:rPr>
      </w:pPr>
    </w:p>
    <w:p w:rsidR="004D25B6" w:rsidRPr="004D25B6" w:rsidRDefault="004D25B6" w:rsidP="004D25B6">
      <w:pPr>
        <w:widowControl w:val="0"/>
        <w:autoSpaceDE w:val="0"/>
        <w:autoSpaceDN w:val="0"/>
        <w:spacing w:after="0"/>
        <w:jc w:val="both"/>
        <w:rPr>
          <w:rFonts w:ascii="Times New Roman" w:hAnsi="Times New Roman" w:cs="Times New Roman"/>
          <w:b/>
          <w:bCs/>
        </w:rPr>
      </w:pPr>
      <w:r w:rsidRPr="004D25B6">
        <w:rPr>
          <w:rFonts w:ascii="Times New Roman" w:hAnsi="Times New Roman" w:cs="Times New Roman"/>
          <w:b/>
          <w:bCs/>
        </w:rPr>
        <w:t>Kako se uzimaju tablete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Tablete progutati cijele, sa malo vode.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
          <w:bCs/>
          <w:lang w:val="it-IT"/>
        </w:rPr>
      </w:pPr>
      <w:r w:rsidRPr="004D25B6">
        <w:rPr>
          <w:rFonts w:ascii="Times New Roman" w:hAnsi="Times New Roman" w:cs="Times New Roman"/>
          <w:b/>
          <w:bCs/>
          <w:lang w:val="it-IT"/>
        </w:rPr>
        <w:t>Kada se uzima lijek Revolade</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Potrudite se da:</w:t>
      </w:r>
    </w:p>
    <w:p w:rsidR="004D25B6" w:rsidRPr="004D25B6" w:rsidRDefault="004D25B6" w:rsidP="004D25B6">
      <w:pPr>
        <w:widowControl w:val="0"/>
        <w:numPr>
          <w:ilvl w:val="0"/>
          <w:numId w:val="32"/>
        </w:numPr>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 xml:space="preserve">4 sata prije </w:t>
      </w:r>
      <w:r w:rsidRPr="004D25B6">
        <w:rPr>
          <w:rFonts w:ascii="Times New Roman" w:hAnsi="Times New Roman" w:cs="Times New Roman"/>
          <w:bCs/>
          <w:lang w:val="it-IT"/>
        </w:rPr>
        <w:t>uzimanja lijeka Revolade</w:t>
      </w:r>
    </w:p>
    <w:p w:rsidR="004D25B6" w:rsidRPr="004D25B6" w:rsidRDefault="004D25B6" w:rsidP="004D25B6">
      <w:pPr>
        <w:widowControl w:val="0"/>
        <w:numPr>
          <w:ilvl w:val="0"/>
          <w:numId w:val="32"/>
        </w:numPr>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Cs/>
          <w:lang w:val="it-IT"/>
        </w:rPr>
        <w:t xml:space="preserve">i </w:t>
      </w:r>
      <w:r w:rsidRPr="004D25B6">
        <w:rPr>
          <w:rFonts w:ascii="Times New Roman" w:hAnsi="Times New Roman" w:cs="Times New Roman"/>
          <w:b/>
          <w:bCs/>
          <w:lang w:val="it-IT"/>
        </w:rPr>
        <w:t xml:space="preserve">2 sata nakon </w:t>
      </w:r>
      <w:r w:rsidRPr="004D25B6">
        <w:rPr>
          <w:rFonts w:ascii="Times New Roman" w:hAnsi="Times New Roman" w:cs="Times New Roman"/>
          <w:bCs/>
          <w:lang w:val="it-IT"/>
        </w:rPr>
        <w:t>uzimanja lijeka Revolade</w:t>
      </w:r>
    </w:p>
    <w:p w:rsidR="004D25B6" w:rsidRPr="004D25B6" w:rsidRDefault="004D25B6" w:rsidP="004D25B6">
      <w:pPr>
        <w:widowControl w:val="0"/>
        <w:autoSpaceDE w:val="0"/>
        <w:autoSpaceDN w:val="0"/>
        <w:spacing w:after="0"/>
        <w:jc w:val="both"/>
        <w:rPr>
          <w:rFonts w:ascii="Times New Roman" w:hAnsi="Times New Roman" w:cs="Times New Roman"/>
          <w:bCs/>
          <w:lang w:val="it-IT"/>
        </w:rPr>
      </w:pPr>
    </w:p>
    <w:p w:rsidR="004D25B6" w:rsidRPr="004D25B6" w:rsidRDefault="004D25B6" w:rsidP="004D25B6">
      <w:pPr>
        <w:widowControl w:val="0"/>
        <w:autoSpaceDE w:val="0"/>
        <w:autoSpaceDN w:val="0"/>
        <w:spacing w:after="0"/>
        <w:jc w:val="both"/>
        <w:rPr>
          <w:rFonts w:ascii="Times New Roman" w:hAnsi="Times New Roman" w:cs="Times New Roman"/>
          <w:bCs/>
          <w:lang w:val="it-IT"/>
        </w:rPr>
      </w:pPr>
      <w:r w:rsidRPr="004D25B6">
        <w:rPr>
          <w:rFonts w:ascii="Times New Roman" w:hAnsi="Times New Roman" w:cs="Times New Roman"/>
          <w:b/>
          <w:bCs/>
          <w:lang w:val="it-IT"/>
        </w:rPr>
        <w:t xml:space="preserve">ne uzimate </w:t>
      </w:r>
      <w:r w:rsidRPr="004D25B6">
        <w:rPr>
          <w:rFonts w:ascii="Times New Roman" w:hAnsi="Times New Roman" w:cs="Times New Roman"/>
          <w:bCs/>
          <w:lang w:val="it-IT"/>
        </w:rPr>
        <w:t>nešto od sljedećeg:</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mliječne proizvode</w:t>
      </w:r>
      <w:r w:rsidRPr="004D25B6">
        <w:rPr>
          <w:rFonts w:ascii="Times New Roman" w:hAnsi="Times New Roman" w:cs="Times New Roman"/>
          <w:bCs/>
          <w:lang w:val="it-IT"/>
        </w:rPr>
        <w:t xml:space="preserve"> kao što su sir, maslac, jogurt ili sladoled</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mlijeko ili mliječne napitke</w:t>
      </w:r>
      <w:r w:rsidRPr="004D25B6">
        <w:rPr>
          <w:rFonts w:ascii="Times New Roman" w:hAnsi="Times New Roman" w:cs="Times New Roman"/>
          <w:bCs/>
          <w:lang w:val="it-IT"/>
        </w:rPr>
        <w:t>, pića koja sadrže mlijeko, jogurt ili slatku pavlaku</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
          <w:bCs/>
          <w:lang w:val="it-IT"/>
        </w:rPr>
        <w:t>antacide</w:t>
      </w:r>
      <w:r w:rsidRPr="004D25B6">
        <w:rPr>
          <w:rFonts w:ascii="Times New Roman" w:hAnsi="Times New Roman" w:cs="Times New Roman"/>
          <w:bCs/>
          <w:lang w:val="it-IT"/>
        </w:rPr>
        <w:t xml:space="preserve">, vrsta ljekova za terapiju </w:t>
      </w:r>
      <w:r w:rsidRPr="004D25B6">
        <w:rPr>
          <w:rFonts w:ascii="Times New Roman" w:hAnsi="Times New Roman" w:cs="Times New Roman"/>
          <w:b/>
          <w:bCs/>
          <w:lang w:val="it-IT"/>
        </w:rPr>
        <w:t>lošeg varenja i gorušice</w:t>
      </w:r>
    </w:p>
    <w:p w:rsidR="004D25B6" w:rsidRPr="004D25B6" w:rsidRDefault="004D25B6" w:rsidP="004D25B6">
      <w:pPr>
        <w:widowControl w:val="0"/>
        <w:numPr>
          <w:ilvl w:val="0"/>
          <w:numId w:val="31"/>
        </w:numPr>
        <w:tabs>
          <w:tab w:val="left" w:pos="284"/>
        </w:tabs>
        <w:autoSpaceDE w:val="0"/>
        <w:autoSpaceDN w:val="0"/>
        <w:spacing w:after="0" w:line="240" w:lineRule="auto"/>
        <w:jc w:val="both"/>
        <w:rPr>
          <w:rFonts w:ascii="Times New Roman" w:hAnsi="Times New Roman" w:cs="Times New Roman"/>
          <w:bCs/>
          <w:lang w:val="it-IT"/>
        </w:rPr>
      </w:pPr>
      <w:r w:rsidRPr="004D25B6">
        <w:rPr>
          <w:rFonts w:ascii="Times New Roman" w:hAnsi="Times New Roman" w:cs="Times New Roman"/>
          <w:bCs/>
          <w:lang w:val="it-IT"/>
        </w:rPr>
        <w:t xml:space="preserve">neke </w:t>
      </w:r>
      <w:r w:rsidRPr="004D25B6">
        <w:rPr>
          <w:rFonts w:ascii="Times New Roman" w:hAnsi="Times New Roman" w:cs="Times New Roman"/>
          <w:b/>
          <w:bCs/>
          <w:lang w:val="it-IT"/>
        </w:rPr>
        <w:t>mineralne i vitaminske dodatke ishrani</w:t>
      </w:r>
      <w:r w:rsidRPr="004D25B6">
        <w:rPr>
          <w:rFonts w:ascii="Times New Roman" w:hAnsi="Times New Roman" w:cs="Times New Roman"/>
          <w:bCs/>
          <w:lang w:val="it-IT"/>
        </w:rPr>
        <w:t>, koji u sebi sadrže gvožđe, kalcijum, magnezijum, aluminijum, selen i cink.</w:t>
      </w: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r w:rsidRPr="004D25B6">
        <w:rPr>
          <w:rFonts w:ascii="Times New Roman" w:hAnsi="Times New Roman" w:cs="Times New Roman"/>
          <w:bCs/>
          <w:lang w:val="it-IT"/>
        </w:rPr>
        <w:t>Ukoliko postupite drugačije od navedenog, lijek se neće adekvatno resorbovati u Vašem organizmu.</w:t>
      </w:r>
    </w:p>
    <w:p w:rsid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jc w:val="both"/>
        <w:rPr>
          <w:rFonts w:ascii="Times New Roman" w:hAnsi="Times New Roman" w:cs="Times New Roman"/>
          <w:bCs/>
          <w:lang w:val="it-IT"/>
        </w:rPr>
      </w:pPr>
    </w:p>
    <w:p w:rsidR="004D25B6" w:rsidRPr="004D25B6" w:rsidRDefault="004D25B6" w:rsidP="004D25B6">
      <w:pPr>
        <w:widowControl w:val="0"/>
        <w:autoSpaceDE w:val="0"/>
        <w:autoSpaceDN w:val="0"/>
        <w:spacing w:after="0"/>
        <w:ind w:left="540" w:hanging="540"/>
        <w:rPr>
          <w:rFonts w:ascii="Times New Roman" w:hAnsi="Times New Roman" w:cs="Times New Roman"/>
          <w:bCs/>
          <w:lang w:val="it-IT"/>
        </w:rPr>
      </w:pPr>
    </w:p>
    <w:p w:rsidR="004D25B6" w:rsidRPr="004D25B6" w:rsidRDefault="004D25B6" w:rsidP="004D25B6">
      <w:pPr>
        <w:widowControl w:val="0"/>
        <w:spacing w:after="0"/>
        <w:rPr>
          <w:rFonts w:ascii="Times New Roman" w:hAnsi="Times New Roman" w:cs="Times New Roman"/>
        </w:rPr>
      </w:pPr>
      <w:r w:rsidRPr="004D25B6">
        <w:rPr>
          <w:rFonts w:ascii="Times New Roman" w:hAnsi="Times New Roman" w:cs="Times New Roman"/>
          <w:b/>
          <w:noProof/>
        </w:rPr>
        <mc:AlternateContent>
          <mc:Choice Requires="wps">
            <w:drawing>
              <wp:anchor distT="0" distB="0" distL="114300" distR="114300" simplePos="0" relativeHeight="251660288" behindDoc="0" locked="0" layoutInCell="1" allowOverlap="1">
                <wp:simplePos x="0" y="0"/>
                <wp:positionH relativeFrom="column">
                  <wp:posOffset>856615</wp:posOffset>
                </wp:positionH>
                <wp:positionV relativeFrom="paragraph">
                  <wp:posOffset>163195</wp:posOffset>
                </wp:positionV>
                <wp:extent cx="1428115" cy="203835"/>
                <wp:effectExtent l="635" t="1905"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F75240" w:rsidRDefault="004D25B6" w:rsidP="004D25B6">
                            <w:pPr>
                              <w:shd w:val="clear" w:color="auto" w:fill="FFFFFF"/>
                              <w:textAlignment w:val="baseline"/>
                              <w:rPr>
                                <w:rFonts w:ascii="Arial" w:eastAsia="+mn-ea" w:hAnsi="Arial" w:cs="+mn-cs"/>
                                <w:b/>
                                <w:bCs/>
                                <w:color w:val="7030A0"/>
                                <w:kern w:val="24"/>
                                <w:lang w:val="sr-Latn-RS"/>
                              </w:rPr>
                            </w:pPr>
                            <w:r w:rsidRPr="00F75240">
                              <w:rPr>
                                <w:rFonts w:ascii="Arial" w:eastAsia="+mn-ea" w:hAnsi="Arial" w:cs="+mn-cs"/>
                                <w:b/>
                                <w:bCs/>
                                <w:color w:val="7030A0"/>
                                <w:kern w:val="24"/>
                                <w:lang w:val="sr-Latn-RS"/>
                              </w:rPr>
                              <w:t>Uzeti Revolade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67.45pt;margin-top:12.85pt;width:112.45pt;height:1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" filled="f" stroked="f">
                <v:textbox inset="0,0,0,0">
                  <w:txbxContent>
                    <w:p w:rsidR="004D25B6" w:rsidRPr="00F75240" w:rsidRDefault="004D25B6" w:rsidP="004D25B6">
                      <w:pPr>
                        <w:shd w:val="clear" w:color="auto" w:fill="FFFFFF"/>
                        <w:textAlignment w:val="baseline"/>
                        <w:rPr>
                          <w:rFonts w:ascii="Arial" w:eastAsia="+mn-ea" w:hAnsi="Arial" w:cs="+mn-cs"/>
                          <w:b/>
                          <w:bCs/>
                          <w:color w:val="7030A0"/>
                          <w:kern w:val="24"/>
                          <w:lang w:val="sr-Latn-RS"/>
                        </w:rPr>
                      </w:pPr>
                      <w:r w:rsidRPr="00F75240">
                        <w:rPr>
                          <w:rFonts w:ascii="Arial" w:eastAsia="+mn-ea" w:hAnsi="Arial" w:cs="+mn-cs"/>
                          <w:b/>
                          <w:bCs/>
                          <w:color w:val="7030A0"/>
                          <w:kern w:val="24"/>
                          <w:lang w:val="sr-Latn-RS"/>
                        </w:rPr>
                        <w:t>Uzeti Revolade</w:t>
                      </w:r>
                    </w:p>
                  </w:txbxContent>
                </v:textbox>
              </v:rect>
            </w:pict>
          </mc:Fallback>
        </mc:AlternateContent>
      </w: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r w:rsidRPr="004D25B6">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1164590</wp:posOffset>
            </wp:positionH>
            <wp:positionV relativeFrom="paragraph">
              <wp:posOffset>180975</wp:posOffset>
            </wp:positionV>
            <wp:extent cx="318770" cy="27241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5B6">
        <w:rPr>
          <w:rFonts w:ascii="Times New Roman" w:hAnsi="Times New Roman" w:cs="Times New Roman"/>
          <w:b/>
          <w:bCs/>
          <w:noProof/>
        </w:rPr>
        <mc:AlternateContent>
          <mc:Choice Requires="wps">
            <w:drawing>
              <wp:anchor distT="0" distB="0" distL="114300" distR="114300" simplePos="0" relativeHeight="251664384" behindDoc="0" locked="0" layoutInCell="1" allowOverlap="1">
                <wp:simplePos x="0" y="0"/>
                <wp:positionH relativeFrom="column">
                  <wp:posOffset>1472565</wp:posOffset>
                </wp:positionH>
                <wp:positionV relativeFrom="paragraph">
                  <wp:posOffset>180975</wp:posOffset>
                </wp:positionV>
                <wp:extent cx="490855" cy="314325"/>
                <wp:effectExtent l="0" t="0" r="2349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14325"/>
                        </a:xfrm>
                        <a:prstGeom prst="rect">
                          <a:avLst/>
                        </a:prstGeom>
                        <a:solidFill>
                          <a:srgbClr val="FFFFFF"/>
                        </a:solidFill>
                        <a:ln w="9525">
                          <a:solidFill>
                            <a:sysClr val="window" lastClr="FFFFFF">
                              <a:lumMod val="100000"/>
                              <a:lumOff val="0"/>
                            </a:sysClr>
                          </a:solidFill>
                          <a:miter lim="800000"/>
                          <a:headEnd/>
                          <a:tailEnd/>
                        </a:ln>
                      </wps:spPr>
                      <wps:txbx>
                        <w:txbxContent>
                          <w:p w:rsidR="004D25B6" w:rsidRDefault="004D25B6" w:rsidP="004D25B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115.95pt;margin-top:14.25pt;width:38.6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" strokecolor="white">
                <v:textbox inset="6.75pt,3.75pt,6.75pt,3.75pt">
                  <w:txbxContent>
                    <w:p w:rsidR="004D25B6" w:rsidRDefault="004D25B6" w:rsidP="004D25B6"/>
                  </w:txbxContent>
                </v:textbox>
              </v:shape>
            </w:pict>
          </mc:Fallback>
        </mc:AlternateContent>
      </w:r>
      <w:r w:rsidRPr="004D25B6">
        <w:rPr>
          <w:rFonts w:ascii="Times New Roman" w:hAnsi="Times New Roman" w:cs="Times New Roman"/>
          <w:b/>
          <w:noProof/>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324485</wp:posOffset>
                </wp:positionV>
                <wp:extent cx="805815" cy="842010"/>
                <wp:effectExtent l="635" t="4445" r="3175" b="12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F75240" w:rsidRDefault="004D25B6" w:rsidP="004D25B6">
                            <w:pPr>
                              <w:pStyle w:val="Header"/>
                              <w:shd w:val="clear" w:color="auto" w:fill="FFFFFF"/>
                              <w:textAlignment w:val="baseline"/>
                              <w:rPr>
                                <w:rFonts w:ascii="Arial" w:eastAsia="+mn-ea" w:hAnsi="Arial" w:cs="+mn-cs"/>
                                <w:b/>
                                <w:bCs/>
                                <w:color w:val="FF0000"/>
                                <w:kern w:val="24"/>
                                <w:szCs w:val="16"/>
                              </w:rPr>
                            </w:pPr>
                            <w:r w:rsidRPr="006D196F">
                              <w:rPr>
                                <w:rFonts w:eastAsia="+mn-ea"/>
                                <w:b/>
                                <w:bCs/>
                                <w:color w:val="FF0000"/>
                                <w:kern w:val="24"/>
                                <w:sz w:val="18"/>
                                <w:szCs w:val="18"/>
                              </w:rPr>
                              <w:t>U periodu od 4 sata prije uzimanja lijeka Revolade</w:t>
                            </w:r>
                            <w:r w:rsidRPr="00B60FEA">
                              <w:rPr>
                                <w:rFonts w:ascii="Arial" w:eastAsia="+mn-ea" w:hAnsi="Arial" w:cs="+mn-cs"/>
                                <w:b/>
                                <w:bCs/>
                                <w:color w:val="FF0000"/>
                                <w:kern w:val="24"/>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8pt;margin-top:25.55pt;width:63.45pt;height:6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" filled="f" stroked="f">
                <v:textbox inset="0,0,0,0">
                  <w:txbxContent>
                    <w:p w:rsidR="004D25B6" w:rsidRPr="00F75240" w:rsidRDefault="004D25B6" w:rsidP="004D25B6">
                      <w:pPr>
                        <w:pStyle w:val="Header"/>
                        <w:shd w:val="clear" w:color="auto" w:fill="FFFFFF"/>
                        <w:textAlignment w:val="baseline"/>
                        <w:rPr>
                          <w:rFonts w:ascii="Arial" w:eastAsia="+mn-ea" w:hAnsi="Arial" w:cs="+mn-cs"/>
                          <w:b/>
                          <w:bCs/>
                          <w:color w:val="FF0000"/>
                          <w:kern w:val="24"/>
                          <w:szCs w:val="16"/>
                        </w:rPr>
                      </w:pPr>
                      <w:r w:rsidRPr="006D196F">
                        <w:rPr>
                          <w:rFonts w:eastAsia="+mn-ea"/>
                          <w:b/>
                          <w:bCs/>
                          <w:color w:val="FF0000"/>
                          <w:kern w:val="24"/>
                          <w:sz w:val="18"/>
                          <w:szCs w:val="18"/>
                        </w:rPr>
                        <w:t>U periodu od 4 sata prije uzimanja lijeka Revolade</w:t>
                      </w:r>
                      <w:r w:rsidRPr="00B60FEA">
                        <w:rPr>
                          <w:rFonts w:ascii="Arial" w:eastAsia="+mn-ea" w:hAnsi="Arial" w:cs="+mn-cs"/>
                          <w:b/>
                          <w:bCs/>
                          <w:color w:val="FF0000"/>
                          <w:kern w:val="24"/>
                          <w:szCs w:val="16"/>
                        </w:rPr>
                        <w:t>...</w:t>
                      </w:r>
                    </w:p>
                  </w:txbxContent>
                </v:textbox>
              </v:rect>
            </w:pict>
          </mc:Fallback>
        </mc:AlternateContent>
      </w:r>
      <w:r w:rsidRPr="004D25B6">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1736725</wp:posOffset>
                </wp:positionV>
                <wp:extent cx="1882775" cy="523240"/>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52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5B6" w:rsidRPr="006D196F" w:rsidRDefault="004D25B6" w:rsidP="004D25B6">
                            <w:pPr>
                              <w:pStyle w:val="NormalWeb"/>
                              <w:spacing w:line="240" w:lineRule="auto"/>
                              <w:textAlignment w:val="baseline"/>
                              <w:rPr>
                                <w:rFonts w:eastAsia="+mn-ea"/>
                                <w:b/>
                                <w:bCs/>
                                <w:color w:val="FF0000"/>
                                <w:kern w:val="24"/>
                                <w:sz w:val="18"/>
                                <w:szCs w:val="18"/>
                              </w:rPr>
                            </w:pPr>
                            <w:r w:rsidRPr="006D196F">
                              <w:rPr>
                                <w:rFonts w:eastAsia="+mn-ea"/>
                                <w:b/>
                                <w:bCs/>
                                <w:color w:val="FF0000"/>
                                <w:kern w:val="24"/>
                                <w:sz w:val="18"/>
                                <w:szCs w:val="18"/>
                              </w:rPr>
                              <w:t>NE uzimati mliječne proizvode, antacide ili mineralne suplemente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35pt;margin-top:136.75pt;width:148.2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" stroked="f">
                <v:textbox inset="0,0,0,0">
                  <w:txbxContent>
                    <w:p w:rsidR="004D25B6" w:rsidRPr="006D196F" w:rsidRDefault="004D25B6" w:rsidP="004D25B6">
                      <w:pPr>
                        <w:pStyle w:val="NormalWeb"/>
                        <w:spacing w:line="240" w:lineRule="auto"/>
                        <w:textAlignment w:val="baseline"/>
                        <w:rPr>
                          <w:rFonts w:eastAsia="+mn-ea"/>
                          <w:b/>
                          <w:bCs/>
                          <w:color w:val="FF0000"/>
                          <w:kern w:val="24"/>
                          <w:sz w:val="18"/>
                          <w:szCs w:val="18"/>
                        </w:rPr>
                      </w:pPr>
                      <w:r w:rsidRPr="006D196F">
                        <w:rPr>
                          <w:rFonts w:eastAsia="+mn-ea"/>
                          <w:b/>
                          <w:bCs/>
                          <w:color w:val="FF0000"/>
                          <w:kern w:val="24"/>
                          <w:sz w:val="18"/>
                          <w:szCs w:val="18"/>
                        </w:rPr>
                        <w:t>NE uzimati mliječne proizvode, antacide ili mineralne suplemente</w:t>
                      </w:r>
                    </w:p>
                  </w:txbxContent>
                </v:textbox>
              </v:rect>
            </w:pict>
          </mc:Fallback>
        </mc:AlternateContent>
      </w:r>
      <w:r w:rsidRPr="004D25B6">
        <w:rPr>
          <w:rFonts w:ascii="Times New Roman" w:hAnsi="Times New Roman" w:cs="Times New Roman"/>
          <w:b/>
          <w:noProof/>
        </w:rPr>
        <mc:AlternateContent>
          <mc:Choice Requires="wps">
            <w:drawing>
              <wp:anchor distT="0" distB="0" distL="114300" distR="114300" simplePos="0" relativeHeight="251662336" behindDoc="0" locked="0" layoutInCell="1" allowOverlap="1">
                <wp:simplePos x="0" y="0"/>
                <wp:positionH relativeFrom="column">
                  <wp:posOffset>1920240</wp:posOffset>
                </wp:positionH>
                <wp:positionV relativeFrom="paragraph">
                  <wp:posOffset>429260</wp:posOffset>
                </wp:positionV>
                <wp:extent cx="1073785" cy="485140"/>
                <wp:effectExtent l="0" t="444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F75240">
                              <w:rPr>
                                <w:rFonts w:eastAsia="+mn-ea"/>
                                <w:b/>
                                <w:bCs/>
                                <w:color w:val="FF0000"/>
                                <w:kern w:val="24"/>
                                <w:sz w:val="18"/>
                                <w:lang w:val="de-CH"/>
                              </w:rPr>
                              <w:t xml:space="preserve"> </w:t>
                            </w:r>
                            <w:r w:rsidRPr="006D196F">
                              <w:rPr>
                                <w:rFonts w:eastAsia="+mn-ea"/>
                                <w:b/>
                                <w:bCs/>
                                <w:color w:val="FF0000"/>
                                <w:kern w:val="24"/>
                                <w:sz w:val="18"/>
                                <w:szCs w:val="18"/>
                                <w:lang w:val="de-CH"/>
                              </w:rPr>
                              <w:t xml:space="preserve">... do 2 sata  </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nakon</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uzimanja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51.2pt;margin-top:33.8pt;width:84.55pt;height:3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" filled="f" stroked="f">
                <v:textbox inset="0,0,0,0">
                  <w:txbxContent>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F75240">
                        <w:rPr>
                          <w:rFonts w:eastAsia="+mn-ea"/>
                          <w:b/>
                          <w:bCs/>
                          <w:color w:val="FF0000"/>
                          <w:kern w:val="24"/>
                          <w:sz w:val="18"/>
                          <w:lang w:val="de-CH"/>
                        </w:rPr>
                        <w:t xml:space="preserve"> </w:t>
                      </w:r>
                      <w:r w:rsidRPr="006D196F">
                        <w:rPr>
                          <w:rFonts w:eastAsia="+mn-ea"/>
                          <w:b/>
                          <w:bCs/>
                          <w:color w:val="FF0000"/>
                          <w:kern w:val="24"/>
                          <w:sz w:val="18"/>
                          <w:szCs w:val="18"/>
                          <w:lang w:val="de-CH"/>
                        </w:rPr>
                        <w:t xml:space="preserve">... do 2 sata  </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nakon</w:t>
                      </w:r>
                    </w:p>
                    <w:p w:rsidR="004D25B6" w:rsidRPr="006D196F" w:rsidRDefault="004D25B6" w:rsidP="004D25B6">
                      <w:pPr>
                        <w:pStyle w:val="Header"/>
                        <w:shd w:val="clear" w:color="auto" w:fill="FFFFFF"/>
                        <w:textAlignment w:val="baseline"/>
                        <w:rPr>
                          <w:rFonts w:eastAsia="+mn-ea"/>
                          <w:b/>
                          <w:bCs/>
                          <w:color w:val="FF0000"/>
                          <w:kern w:val="24"/>
                          <w:sz w:val="18"/>
                          <w:szCs w:val="18"/>
                          <w:lang w:val="de-CH"/>
                        </w:rPr>
                      </w:pPr>
                      <w:r w:rsidRPr="006D196F">
                        <w:rPr>
                          <w:rFonts w:eastAsia="+mn-ea"/>
                          <w:b/>
                          <w:bCs/>
                          <w:color w:val="FF0000"/>
                          <w:kern w:val="24"/>
                          <w:sz w:val="18"/>
                          <w:szCs w:val="18"/>
                          <w:lang w:val="de-CH"/>
                        </w:rPr>
                        <w:t xml:space="preserve"> uzimanja</w:t>
                      </w:r>
                    </w:p>
                  </w:txbxContent>
                </v:textbox>
              </v:rect>
            </w:pict>
          </mc:Fallback>
        </mc:AlternateContent>
      </w:r>
      <w:r w:rsidRPr="004D25B6">
        <w:rPr>
          <w:rFonts w:ascii="Times New Roman" w:hAnsi="Times New Roman" w:cs="Times New Roman"/>
          <w:b/>
          <w:noProof/>
        </w:rPr>
        <w:drawing>
          <wp:inline distT="0" distB="0" distL="0" distR="0">
            <wp:extent cx="2886075" cy="2257425"/>
            <wp:effectExtent l="0" t="0" r="9525" b="9525"/>
            <wp:docPr id="4" name="Picture 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2257425"/>
                    </a:xfrm>
                    <a:prstGeom prst="rect">
                      <a:avLst/>
                    </a:prstGeom>
                    <a:noFill/>
                    <a:ln>
                      <a:noFill/>
                    </a:ln>
                  </pic:spPr>
                </pic:pic>
              </a:graphicData>
            </a:graphic>
          </wp:inline>
        </w:drawing>
      </w:r>
      <w:r w:rsidRPr="004D25B6">
        <w:rPr>
          <w:rFonts w:ascii="Times New Roman" w:hAnsi="Times New Roman" w:cs="Times New Roman"/>
          <w:noProof/>
        </w:rPr>
        <w:drawing>
          <wp:inline distT="0" distB="0" distL="0" distR="0">
            <wp:extent cx="428625" cy="3048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304800"/>
                    </a:xfrm>
                    <a:prstGeom prst="rect">
                      <a:avLst/>
                    </a:prstGeom>
                    <a:noFill/>
                    <a:ln>
                      <a:noFill/>
                    </a:ln>
                  </pic:spPr>
                </pic:pic>
              </a:graphicData>
            </a:graphic>
          </wp:inline>
        </w:drawing>
      </w: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
          <w:noProof/>
        </w:rPr>
      </w:pPr>
    </w:p>
    <w:p w:rsidR="004D25B6" w:rsidRPr="004D25B6" w:rsidRDefault="004D25B6" w:rsidP="004D25B6">
      <w:pPr>
        <w:widowControl w:val="0"/>
        <w:autoSpaceDE w:val="0"/>
        <w:autoSpaceDN w:val="0"/>
        <w:spacing w:after="0"/>
        <w:ind w:left="540" w:hanging="540"/>
        <w:rPr>
          <w:rFonts w:ascii="Times New Roman" w:hAnsi="Times New Roman" w:cs="Times New Roman"/>
          <w:bCs/>
          <w:lang w:val="it-IT"/>
        </w:rPr>
      </w:pPr>
    </w:p>
    <w:p w:rsidR="004D25B6" w:rsidRPr="004D25B6" w:rsidRDefault="004D25B6" w:rsidP="004D25B6">
      <w:pPr>
        <w:spacing w:after="0"/>
        <w:jc w:val="both"/>
        <w:rPr>
          <w:rFonts w:ascii="Times New Roman" w:hAnsi="Times New Roman" w:cs="Times New Roman"/>
          <w:b/>
          <w:bCs/>
        </w:rPr>
      </w:pPr>
      <w:r w:rsidRPr="004D25B6">
        <w:rPr>
          <w:rFonts w:ascii="Times New Roman" w:hAnsi="Times New Roman" w:cs="Times New Roman"/>
          <w:b/>
          <w:bCs/>
        </w:rPr>
        <w:t>Za dodatne savjete o odgovarajućoj ishrani i pićima za vrijeme terapije, obratite se svom ljekaru.</w:t>
      </w:r>
    </w:p>
    <w:p w:rsidR="004D25B6" w:rsidRPr="004D25B6" w:rsidRDefault="004D25B6" w:rsidP="004D25B6">
      <w:pPr>
        <w:spacing w:after="0"/>
        <w:jc w:val="both"/>
        <w:rPr>
          <w:rFonts w:ascii="Times New Roman" w:hAnsi="Times New Roman" w:cs="Times New Roman"/>
          <w:bCs/>
          <w:caps/>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ste uzeli više lijeka Revolade nego što je trebalo</w:t>
      </w:r>
    </w:p>
    <w:p w:rsidR="004D25B6" w:rsidRPr="004D25B6" w:rsidRDefault="004D25B6" w:rsidP="004D25B6">
      <w:pPr>
        <w:pStyle w:val="Header"/>
        <w:tabs>
          <w:tab w:val="left" w:pos="284"/>
        </w:tabs>
        <w:jc w:val="both"/>
        <w:rPr>
          <w:rFonts w:ascii="Times New Roman" w:hAnsi="Times New Roman" w:cs="Times New Roman"/>
          <w:lang w:val="sr-Latn-CS"/>
        </w:rPr>
      </w:pPr>
      <w:r w:rsidRPr="004D25B6">
        <w:rPr>
          <w:rFonts w:ascii="Times New Roman" w:hAnsi="Times New Roman" w:cs="Times New Roman"/>
          <w:b/>
          <w:lang w:val="it-IT"/>
        </w:rPr>
        <w:t>Odmah</w:t>
      </w:r>
      <w:r w:rsidRPr="004D25B6">
        <w:rPr>
          <w:rFonts w:ascii="Times New Roman" w:hAnsi="Times New Roman" w:cs="Times New Roman"/>
          <w:b/>
          <w:lang w:val="sr-Latn-CS"/>
        </w:rPr>
        <w:t xml:space="preserve"> </w:t>
      </w:r>
      <w:r w:rsidRPr="004D25B6">
        <w:rPr>
          <w:rFonts w:ascii="Times New Roman" w:hAnsi="Times New Roman" w:cs="Times New Roman"/>
          <w:b/>
          <w:lang w:val="it-IT"/>
        </w:rPr>
        <w:t>se</w:t>
      </w:r>
      <w:r w:rsidRPr="004D25B6">
        <w:rPr>
          <w:rFonts w:ascii="Times New Roman" w:hAnsi="Times New Roman" w:cs="Times New Roman"/>
          <w:b/>
          <w:lang w:val="sr-Latn-CS"/>
        </w:rPr>
        <w:t xml:space="preserve"> </w:t>
      </w:r>
      <w:r w:rsidRPr="004D25B6">
        <w:rPr>
          <w:rFonts w:ascii="Times New Roman" w:hAnsi="Times New Roman" w:cs="Times New Roman"/>
          <w:b/>
          <w:lang w:val="it-IT"/>
        </w:rPr>
        <w:t>obratite</w:t>
      </w:r>
      <w:r w:rsidRPr="004D25B6">
        <w:rPr>
          <w:rFonts w:ascii="Times New Roman" w:hAnsi="Times New Roman" w:cs="Times New Roman"/>
          <w:b/>
          <w:lang w:val="sr-Latn-CS"/>
        </w:rPr>
        <w:t xml:space="preserve"> </w:t>
      </w:r>
      <w:r w:rsidRPr="004D25B6">
        <w:rPr>
          <w:rFonts w:ascii="Times New Roman" w:hAnsi="Times New Roman" w:cs="Times New Roman"/>
          <w:b/>
          <w:lang w:val="it-IT"/>
        </w:rPr>
        <w:t>Va</w:t>
      </w:r>
      <w:r w:rsidRPr="004D25B6">
        <w:rPr>
          <w:rFonts w:ascii="Times New Roman" w:hAnsi="Times New Roman" w:cs="Times New Roman"/>
          <w:b/>
          <w:lang w:val="sr-Latn-CS"/>
        </w:rPr>
        <w:t>š</w:t>
      </w:r>
      <w:r w:rsidRPr="004D25B6">
        <w:rPr>
          <w:rFonts w:ascii="Times New Roman" w:hAnsi="Times New Roman" w:cs="Times New Roman"/>
          <w:b/>
          <w:lang w:val="it-IT"/>
        </w:rPr>
        <w:t>em</w:t>
      </w:r>
      <w:r w:rsidRPr="004D25B6">
        <w:rPr>
          <w:rFonts w:ascii="Times New Roman" w:hAnsi="Times New Roman" w:cs="Times New Roman"/>
          <w:b/>
          <w:lang w:val="sr-Latn-CS"/>
        </w:rPr>
        <w:t xml:space="preserve"> </w:t>
      </w:r>
      <w:r w:rsidRPr="004D25B6">
        <w:rPr>
          <w:rFonts w:ascii="Times New Roman" w:hAnsi="Times New Roman" w:cs="Times New Roman"/>
          <w:b/>
          <w:lang w:val="it-IT"/>
        </w:rPr>
        <w:t>ljekaru</w:t>
      </w:r>
      <w:r w:rsidRPr="004D25B6">
        <w:rPr>
          <w:rFonts w:ascii="Times New Roman" w:hAnsi="Times New Roman" w:cs="Times New Roman"/>
          <w:b/>
          <w:lang w:val="sr-Latn-CS"/>
        </w:rPr>
        <w:t xml:space="preserve"> </w:t>
      </w:r>
      <w:r w:rsidRPr="004D25B6">
        <w:rPr>
          <w:rFonts w:ascii="Times New Roman" w:hAnsi="Times New Roman" w:cs="Times New Roman"/>
          <w:b/>
          <w:lang w:val="it-IT"/>
        </w:rPr>
        <w:t>ili</w:t>
      </w:r>
      <w:r w:rsidRPr="004D25B6">
        <w:rPr>
          <w:rFonts w:ascii="Times New Roman" w:hAnsi="Times New Roman" w:cs="Times New Roman"/>
          <w:b/>
          <w:lang w:val="sr-Latn-CS"/>
        </w:rPr>
        <w:t xml:space="preserve"> </w:t>
      </w:r>
      <w:r w:rsidRPr="004D25B6">
        <w:rPr>
          <w:rFonts w:ascii="Times New Roman" w:hAnsi="Times New Roman" w:cs="Times New Roman"/>
          <w:b/>
          <w:lang w:val="it-IT"/>
        </w:rPr>
        <w:t>farmaceutu</w:t>
      </w:r>
      <w:r w:rsidRPr="004D25B6">
        <w:rPr>
          <w:rFonts w:ascii="Times New Roman" w:hAnsi="Times New Roman" w:cs="Times New Roman"/>
          <w:b/>
          <w:lang w:val="sr-Latn-CS"/>
        </w:rPr>
        <w:t>.</w:t>
      </w:r>
      <w:r w:rsidRPr="004D25B6">
        <w:rPr>
          <w:rFonts w:ascii="Times New Roman" w:hAnsi="Times New Roman" w:cs="Times New Roman"/>
          <w:lang w:val="sr-Latn-CS"/>
        </w:rPr>
        <w:t xml:space="preserve"> </w:t>
      </w:r>
      <w:r w:rsidRPr="004D25B6">
        <w:rPr>
          <w:rFonts w:ascii="Times New Roman" w:hAnsi="Times New Roman" w:cs="Times New Roman"/>
          <w:lang w:val="it-IT"/>
        </w:rPr>
        <w:t>Ukoliko</w:t>
      </w:r>
      <w:r w:rsidRPr="004D25B6">
        <w:rPr>
          <w:rFonts w:ascii="Times New Roman" w:hAnsi="Times New Roman" w:cs="Times New Roman"/>
          <w:lang w:val="sr-Latn-CS"/>
        </w:rPr>
        <w:t xml:space="preserve"> </w:t>
      </w:r>
      <w:r w:rsidRPr="004D25B6">
        <w:rPr>
          <w:rFonts w:ascii="Times New Roman" w:hAnsi="Times New Roman" w:cs="Times New Roman"/>
          <w:lang w:val="it-IT"/>
        </w:rPr>
        <w:t>je</w:t>
      </w:r>
      <w:r w:rsidRPr="004D25B6">
        <w:rPr>
          <w:rFonts w:ascii="Times New Roman" w:hAnsi="Times New Roman" w:cs="Times New Roman"/>
          <w:lang w:val="sr-Latn-CS"/>
        </w:rPr>
        <w:t xml:space="preserve"> </w:t>
      </w:r>
      <w:r w:rsidRPr="004D25B6">
        <w:rPr>
          <w:rFonts w:ascii="Times New Roman" w:hAnsi="Times New Roman" w:cs="Times New Roman"/>
          <w:lang w:val="it-IT"/>
        </w:rPr>
        <w:t>mogu</w:t>
      </w:r>
      <w:r w:rsidRPr="004D25B6">
        <w:rPr>
          <w:rFonts w:ascii="Times New Roman" w:hAnsi="Times New Roman" w:cs="Times New Roman"/>
          <w:lang w:val="sr-Latn-CS"/>
        </w:rPr>
        <w:t>ć</w:t>
      </w:r>
      <w:r w:rsidRPr="004D25B6">
        <w:rPr>
          <w:rFonts w:ascii="Times New Roman" w:hAnsi="Times New Roman" w:cs="Times New Roman"/>
          <w:lang w:val="it-IT"/>
        </w:rPr>
        <w:t>e</w:t>
      </w:r>
      <w:r w:rsidRPr="004D25B6">
        <w:rPr>
          <w:rFonts w:ascii="Times New Roman" w:hAnsi="Times New Roman" w:cs="Times New Roman"/>
          <w:lang w:val="sr-Latn-CS"/>
        </w:rPr>
        <w:t xml:space="preserve">, </w:t>
      </w:r>
      <w:r w:rsidRPr="004D25B6">
        <w:rPr>
          <w:rFonts w:ascii="Times New Roman" w:hAnsi="Times New Roman" w:cs="Times New Roman"/>
          <w:lang w:val="it-IT"/>
        </w:rPr>
        <w:t>poka</w:t>
      </w:r>
      <w:r w:rsidRPr="004D25B6">
        <w:rPr>
          <w:rFonts w:ascii="Times New Roman" w:hAnsi="Times New Roman" w:cs="Times New Roman"/>
          <w:lang w:val="sr-Latn-CS"/>
        </w:rPr>
        <w:t>ž</w:t>
      </w:r>
      <w:r w:rsidRPr="004D25B6">
        <w:rPr>
          <w:rFonts w:ascii="Times New Roman" w:hAnsi="Times New Roman" w:cs="Times New Roman"/>
          <w:lang w:val="it-IT"/>
        </w:rPr>
        <w:t>ite</w:t>
      </w:r>
      <w:r w:rsidRPr="004D25B6">
        <w:rPr>
          <w:rFonts w:ascii="Times New Roman" w:hAnsi="Times New Roman" w:cs="Times New Roman"/>
          <w:lang w:val="sr-Latn-CS"/>
        </w:rPr>
        <w:t xml:space="preserve"> </w:t>
      </w:r>
      <w:r w:rsidRPr="004D25B6">
        <w:rPr>
          <w:rFonts w:ascii="Times New Roman" w:hAnsi="Times New Roman" w:cs="Times New Roman"/>
          <w:lang w:val="it-IT"/>
        </w:rPr>
        <w:t>im</w:t>
      </w:r>
      <w:r w:rsidRPr="004D25B6">
        <w:rPr>
          <w:rFonts w:ascii="Times New Roman" w:hAnsi="Times New Roman" w:cs="Times New Roman"/>
          <w:lang w:val="sr-Latn-CS"/>
        </w:rPr>
        <w:t xml:space="preserve"> </w:t>
      </w:r>
      <w:r w:rsidRPr="004D25B6">
        <w:rPr>
          <w:rFonts w:ascii="Times New Roman" w:hAnsi="Times New Roman" w:cs="Times New Roman"/>
          <w:lang w:val="it-IT"/>
        </w:rPr>
        <w:t>kutiju</w:t>
      </w:r>
      <w:r w:rsidRPr="004D25B6">
        <w:rPr>
          <w:rFonts w:ascii="Times New Roman" w:hAnsi="Times New Roman" w:cs="Times New Roman"/>
          <w:lang w:val="sr-Latn-CS"/>
        </w:rPr>
        <w:t xml:space="preserve"> </w:t>
      </w:r>
      <w:r w:rsidRPr="004D25B6">
        <w:rPr>
          <w:rFonts w:ascii="Times New Roman" w:hAnsi="Times New Roman" w:cs="Times New Roman"/>
          <w:lang w:val="it-IT"/>
        </w:rPr>
        <w:t>lijeka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ovo</w:t>
      </w:r>
      <w:r w:rsidRPr="004D25B6">
        <w:rPr>
          <w:rFonts w:ascii="Times New Roman" w:hAnsi="Times New Roman" w:cs="Times New Roman"/>
          <w:lang w:val="sr-Latn-CS"/>
        </w:rPr>
        <w:t xml:space="preserve"> </w:t>
      </w:r>
      <w:r w:rsidRPr="004D25B6">
        <w:rPr>
          <w:rFonts w:ascii="Times New Roman" w:hAnsi="Times New Roman" w:cs="Times New Roman"/>
          <w:lang w:val="it-IT"/>
        </w:rPr>
        <w:t>Uputstvo za pacijenta</w:t>
      </w:r>
      <w:r w:rsidRPr="004D25B6">
        <w:rPr>
          <w:rFonts w:ascii="Times New Roman" w:hAnsi="Times New Roman" w:cs="Times New Roman"/>
          <w:lang w:val="sr-Latn-CS"/>
        </w:rPr>
        <w:t xml:space="preserve">. U ovim situacijama </w:t>
      </w:r>
      <w:r w:rsidRPr="004D25B6">
        <w:rPr>
          <w:rFonts w:ascii="Times New Roman" w:hAnsi="Times New Roman" w:cs="Times New Roman"/>
          <w:lang w:val="it-IT"/>
        </w:rPr>
        <w:t>bićete</w:t>
      </w:r>
      <w:r w:rsidRPr="004D25B6">
        <w:rPr>
          <w:rFonts w:ascii="Times New Roman" w:hAnsi="Times New Roman" w:cs="Times New Roman"/>
          <w:lang w:val="sr-Latn-CS"/>
        </w:rPr>
        <w:t xml:space="preserve"> </w:t>
      </w:r>
      <w:r w:rsidRPr="004D25B6">
        <w:rPr>
          <w:rFonts w:ascii="Times New Roman" w:hAnsi="Times New Roman" w:cs="Times New Roman"/>
          <w:lang w:val="it-IT"/>
        </w:rPr>
        <w:t>pra</w:t>
      </w:r>
      <w:r w:rsidRPr="004D25B6">
        <w:rPr>
          <w:rFonts w:ascii="Times New Roman" w:hAnsi="Times New Roman" w:cs="Times New Roman"/>
          <w:lang w:val="sr-Latn-CS"/>
        </w:rPr>
        <w:t>ć</w:t>
      </w:r>
      <w:r w:rsidRPr="004D25B6">
        <w:rPr>
          <w:rFonts w:ascii="Times New Roman" w:hAnsi="Times New Roman" w:cs="Times New Roman"/>
          <w:lang w:val="it-IT"/>
        </w:rPr>
        <w:t>eni</w:t>
      </w:r>
      <w:r w:rsidRPr="004D25B6">
        <w:rPr>
          <w:rFonts w:ascii="Times New Roman" w:hAnsi="Times New Roman" w:cs="Times New Roman"/>
          <w:lang w:val="sr-Latn-CS"/>
        </w:rPr>
        <w:t xml:space="preserve"> </w:t>
      </w:r>
      <w:r w:rsidRPr="004D25B6">
        <w:rPr>
          <w:rFonts w:ascii="Times New Roman" w:hAnsi="Times New Roman" w:cs="Times New Roman"/>
          <w:lang w:val="it-IT"/>
        </w:rPr>
        <w:t>zbog</w:t>
      </w:r>
      <w:r w:rsidRPr="004D25B6">
        <w:rPr>
          <w:rFonts w:ascii="Times New Roman" w:hAnsi="Times New Roman" w:cs="Times New Roman"/>
          <w:lang w:val="sr-Latn-CS"/>
        </w:rPr>
        <w:t xml:space="preserve"> </w:t>
      </w:r>
      <w:r w:rsidRPr="004D25B6">
        <w:rPr>
          <w:rFonts w:ascii="Times New Roman" w:hAnsi="Times New Roman" w:cs="Times New Roman"/>
          <w:lang w:val="it-IT"/>
        </w:rPr>
        <w:t>pravovremenog</w:t>
      </w:r>
      <w:r w:rsidRPr="004D25B6">
        <w:rPr>
          <w:rFonts w:ascii="Times New Roman" w:hAnsi="Times New Roman" w:cs="Times New Roman"/>
          <w:lang w:val="sr-Latn-CS"/>
        </w:rPr>
        <w:t xml:space="preserve"> </w:t>
      </w:r>
      <w:r w:rsidRPr="004D25B6">
        <w:rPr>
          <w:rFonts w:ascii="Times New Roman" w:hAnsi="Times New Roman" w:cs="Times New Roman"/>
          <w:lang w:val="it-IT"/>
        </w:rPr>
        <w:t>reagovanja</w:t>
      </w:r>
      <w:r w:rsidRPr="004D25B6">
        <w:rPr>
          <w:rFonts w:ascii="Times New Roman" w:hAnsi="Times New Roman" w:cs="Times New Roman"/>
          <w:lang w:val="sr-Latn-CS"/>
        </w:rPr>
        <w:t xml:space="preserve"> </w:t>
      </w:r>
      <w:r w:rsidRPr="004D25B6">
        <w:rPr>
          <w:rFonts w:ascii="Times New Roman" w:hAnsi="Times New Roman" w:cs="Times New Roman"/>
          <w:lang w:val="it-IT"/>
        </w:rPr>
        <w:t>i</w:t>
      </w:r>
      <w:r w:rsidRPr="004D25B6">
        <w:rPr>
          <w:rFonts w:ascii="Times New Roman" w:hAnsi="Times New Roman" w:cs="Times New Roman"/>
          <w:lang w:val="sr-Latn-CS"/>
        </w:rPr>
        <w:t xml:space="preserve"> </w:t>
      </w:r>
      <w:r w:rsidRPr="004D25B6">
        <w:rPr>
          <w:rFonts w:ascii="Times New Roman" w:hAnsi="Times New Roman" w:cs="Times New Roman"/>
          <w:lang w:val="it-IT"/>
        </w:rPr>
        <w:t>davanja</w:t>
      </w:r>
      <w:r w:rsidRPr="004D25B6">
        <w:rPr>
          <w:rFonts w:ascii="Times New Roman" w:hAnsi="Times New Roman" w:cs="Times New Roman"/>
          <w:lang w:val="sr-Latn-CS"/>
        </w:rPr>
        <w:t xml:space="preserve"> </w:t>
      </w:r>
      <w:r w:rsidRPr="004D25B6">
        <w:rPr>
          <w:rFonts w:ascii="Times New Roman" w:hAnsi="Times New Roman" w:cs="Times New Roman"/>
          <w:lang w:val="it-IT"/>
        </w:rPr>
        <w:t>adekvatne</w:t>
      </w:r>
      <w:r w:rsidRPr="004D25B6">
        <w:rPr>
          <w:rFonts w:ascii="Times New Roman" w:hAnsi="Times New Roman" w:cs="Times New Roman"/>
          <w:lang w:val="sr-Latn-CS"/>
        </w:rPr>
        <w:t xml:space="preserve"> </w:t>
      </w:r>
      <w:r w:rsidRPr="004D25B6">
        <w:rPr>
          <w:rFonts w:ascii="Times New Roman" w:hAnsi="Times New Roman" w:cs="Times New Roman"/>
          <w:lang w:val="it-IT"/>
        </w:rPr>
        <w:t>terapije</w:t>
      </w:r>
      <w:r w:rsidRPr="004D25B6">
        <w:rPr>
          <w:rFonts w:ascii="Times New Roman" w:hAnsi="Times New Roman" w:cs="Times New Roman"/>
          <w:lang w:val="sr-Latn-CS"/>
        </w:rPr>
        <w:t xml:space="preserve"> </w:t>
      </w:r>
      <w:r w:rsidRPr="004D25B6">
        <w:rPr>
          <w:rFonts w:ascii="Times New Roman" w:hAnsi="Times New Roman" w:cs="Times New Roman"/>
          <w:lang w:val="it-IT"/>
        </w:rPr>
        <w:t>u</w:t>
      </w:r>
      <w:r w:rsidRPr="004D25B6">
        <w:rPr>
          <w:rFonts w:ascii="Times New Roman" w:hAnsi="Times New Roman" w:cs="Times New Roman"/>
          <w:lang w:val="sr-Latn-CS"/>
        </w:rPr>
        <w:t xml:space="preserve"> </w:t>
      </w:r>
      <w:r w:rsidRPr="004D25B6">
        <w:rPr>
          <w:rFonts w:ascii="Times New Roman" w:hAnsi="Times New Roman" w:cs="Times New Roman"/>
          <w:lang w:val="it-IT"/>
        </w:rPr>
        <w:t>slu</w:t>
      </w:r>
      <w:r w:rsidRPr="004D25B6">
        <w:rPr>
          <w:rFonts w:ascii="Times New Roman" w:hAnsi="Times New Roman" w:cs="Times New Roman"/>
          <w:lang w:val="sr-Latn-CS"/>
        </w:rPr>
        <w:t>č</w:t>
      </w:r>
      <w:r w:rsidRPr="004D25B6">
        <w:rPr>
          <w:rFonts w:ascii="Times New Roman" w:hAnsi="Times New Roman" w:cs="Times New Roman"/>
          <w:lang w:val="it-IT"/>
        </w:rPr>
        <w:t>aju</w:t>
      </w:r>
      <w:r w:rsidRPr="004D25B6">
        <w:rPr>
          <w:rFonts w:ascii="Times New Roman" w:hAnsi="Times New Roman" w:cs="Times New Roman"/>
          <w:lang w:val="sr-Latn-CS"/>
        </w:rPr>
        <w:t xml:space="preserve"> </w:t>
      </w:r>
      <w:r w:rsidRPr="004D25B6">
        <w:rPr>
          <w:rFonts w:ascii="Times New Roman" w:hAnsi="Times New Roman" w:cs="Times New Roman"/>
          <w:lang w:val="it-IT"/>
        </w:rPr>
        <w:t>pojave</w:t>
      </w:r>
      <w:r w:rsidRPr="004D25B6">
        <w:rPr>
          <w:rFonts w:ascii="Times New Roman" w:hAnsi="Times New Roman" w:cs="Times New Roman"/>
          <w:lang w:val="sr-Latn-CS"/>
        </w:rPr>
        <w:t xml:space="preserve"> </w:t>
      </w:r>
      <w:r w:rsidRPr="004D25B6">
        <w:rPr>
          <w:rFonts w:ascii="Times New Roman" w:hAnsi="Times New Roman" w:cs="Times New Roman"/>
          <w:lang w:val="it-IT"/>
        </w:rPr>
        <w:t>znakova</w:t>
      </w:r>
      <w:r w:rsidRPr="004D25B6">
        <w:rPr>
          <w:rFonts w:ascii="Times New Roman" w:hAnsi="Times New Roman" w:cs="Times New Roman"/>
          <w:lang w:val="sr-Latn-CS"/>
        </w:rPr>
        <w:t xml:space="preserve"> </w:t>
      </w:r>
      <w:r w:rsidRPr="004D25B6">
        <w:rPr>
          <w:rFonts w:ascii="Times New Roman" w:hAnsi="Times New Roman" w:cs="Times New Roman"/>
          <w:lang w:val="it-IT"/>
        </w:rPr>
        <w:t>ili</w:t>
      </w:r>
      <w:r w:rsidRPr="004D25B6">
        <w:rPr>
          <w:rFonts w:ascii="Times New Roman" w:hAnsi="Times New Roman" w:cs="Times New Roman"/>
          <w:lang w:val="sr-Latn-CS"/>
        </w:rPr>
        <w:t xml:space="preserve"> </w:t>
      </w:r>
      <w:r w:rsidRPr="004D25B6">
        <w:rPr>
          <w:rFonts w:ascii="Times New Roman" w:hAnsi="Times New Roman" w:cs="Times New Roman"/>
          <w:lang w:val="it-IT"/>
        </w:rPr>
        <w:t>simptoma</w:t>
      </w:r>
      <w:r w:rsidRPr="004D25B6">
        <w:rPr>
          <w:rFonts w:ascii="Times New Roman" w:hAnsi="Times New Roman" w:cs="Times New Roman"/>
          <w:lang w:val="sr-Latn-CS"/>
        </w:rPr>
        <w:t xml:space="preserve"> </w:t>
      </w:r>
      <w:r w:rsidRPr="004D25B6">
        <w:rPr>
          <w:rFonts w:ascii="Times New Roman" w:hAnsi="Times New Roman" w:cs="Times New Roman"/>
          <w:lang w:val="it-IT"/>
        </w:rPr>
        <w:t>ne</w:t>
      </w:r>
      <w:r w:rsidRPr="004D25B6">
        <w:rPr>
          <w:rFonts w:ascii="Times New Roman" w:hAnsi="Times New Roman" w:cs="Times New Roman"/>
          <w:lang w:val="sr-Latn-CS"/>
        </w:rPr>
        <w:t>ž</w:t>
      </w:r>
      <w:r w:rsidRPr="004D25B6">
        <w:rPr>
          <w:rFonts w:ascii="Times New Roman" w:hAnsi="Times New Roman" w:cs="Times New Roman"/>
          <w:lang w:val="it-IT"/>
        </w:rPr>
        <w:t>eljenih</w:t>
      </w:r>
      <w:r w:rsidRPr="004D25B6">
        <w:rPr>
          <w:rFonts w:ascii="Times New Roman" w:hAnsi="Times New Roman" w:cs="Times New Roman"/>
          <w:lang w:val="sr-Latn-CS"/>
        </w:rPr>
        <w:t xml:space="preserve"> </w:t>
      </w:r>
      <w:r w:rsidRPr="004D25B6">
        <w:rPr>
          <w:rFonts w:ascii="Times New Roman" w:hAnsi="Times New Roman" w:cs="Times New Roman"/>
          <w:lang w:val="it-IT"/>
        </w:rPr>
        <w:t>dejstava</w:t>
      </w:r>
      <w:r w:rsidRPr="004D25B6">
        <w:rPr>
          <w:rFonts w:ascii="Times New Roman" w:hAnsi="Times New Roman" w:cs="Times New Roman"/>
          <w:lang w:val="sr-Latn-CS"/>
        </w:rPr>
        <w:t>.</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ste zaboravili da uzmete lijek Revolade</w:t>
      </w:r>
    </w:p>
    <w:p w:rsidR="004D25B6" w:rsidRPr="004D25B6" w:rsidRDefault="004D25B6" w:rsidP="004D25B6">
      <w:pPr>
        <w:widowControl w:val="0"/>
        <w:autoSpaceDE w:val="0"/>
        <w:autoSpaceDN w:val="0"/>
        <w:spacing w:after="0"/>
        <w:jc w:val="both"/>
        <w:rPr>
          <w:rFonts w:ascii="Times New Roman" w:hAnsi="Times New Roman" w:cs="Times New Roman"/>
          <w:lang w:val="es-ES"/>
        </w:rPr>
      </w:pPr>
      <w:r w:rsidRPr="004D25B6">
        <w:rPr>
          <w:rFonts w:ascii="Times New Roman" w:hAnsi="Times New Roman" w:cs="Times New Roman"/>
          <w:lang w:val="es-ES"/>
        </w:rPr>
        <w:t>Uzmite</w:t>
      </w:r>
      <w:r w:rsidRPr="004D25B6">
        <w:rPr>
          <w:rFonts w:ascii="Times New Roman" w:hAnsi="Times New Roman" w:cs="Times New Roman"/>
          <w:lang w:val="sr-Latn-CS"/>
        </w:rPr>
        <w:t xml:space="preserve"> </w:t>
      </w:r>
      <w:r w:rsidRPr="004D25B6">
        <w:rPr>
          <w:rFonts w:ascii="Times New Roman" w:hAnsi="Times New Roman" w:cs="Times New Roman"/>
          <w:lang w:val="es-ES"/>
        </w:rPr>
        <w:t>narednu</w:t>
      </w:r>
      <w:r w:rsidRPr="004D25B6">
        <w:rPr>
          <w:rFonts w:ascii="Times New Roman" w:hAnsi="Times New Roman" w:cs="Times New Roman"/>
          <w:lang w:val="sr-Latn-CS"/>
        </w:rPr>
        <w:t xml:space="preserve"> </w:t>
      </w:r>
      <w:r w:rsidRPr="004D25B6">
        <w:rPr>
          <w:rFonts w:ascii="Times New Roman" w:hAnsi="Times New Roman" w:cs="Times New Roman"/>
          <w:lang w:val="es-ES"/>
        </w:rPr>
        <w:t>dozu</w:t>
      </w:r>
      <w:r w:rsidRPr="004D25B6">
        <w:rPr>
          <w:rFonts w:ascii="Times New Roman" w:hAnsi="Times New Roman" w:cs="Times New Roman"/>
          <w:lang w:val="sr-Latn-CS"/>
        </w:rPr>
        <w:t xml:space="preserve"> </w:t>
      </w:r>
      <w:r w:rsidRPr="004D25B6">
        <w:rPr>
          <w:rFonts w:ascii="Times New Roman" w:hAnsi="Times New Roman" w:cs="Times New Roman"/>
          <w:lang w:val="es-ES"/>
        </w:rPr>
        <w:t>u</w:t>
      </w:r>
      <w:r w:rsidRPr="004D25B6">
        <w:rPr>
          <w:rFonts w:ascii="Times New Roman" w:hAnsi="Times New Roman" w:cs="Times New Roman"/>
          <w:lang w:val="sr-Latn-CS"/>
        </w:rPr>
        <w:t xml:space="preserve"> </w:t>
      </w:r>
      <w:r w:rsidRPr="004D25B6">
        <w:rPr>
          <w:rFonts w:ascii="Times New Roman" w:hAnsi="Times New Roman" w:cs="Times New Roman"/>
          <w:lang w:val="es-ES"/>
        </w:rPr>
        <w:t>uobi</w:t>
      </w:r>
      <w:r w:rsidRPr="004D25B6">
        <w:rPr>
          <w:rFonts w:ascii="Times New Roman" w:hAnsi="Times New Roman" w:cs="Times New Roman"/>
          <w:lang w:val="sr-Latn-CS"/>
        </w:rPr>
        <w:t>č</w:t>
      </w:r>
      <w:r w:rsidRPr="004D25B6">
        <w:rPr>
          <w:rFonts w:ascii="Times New Roman" w:hAnsi="Times New Roman" w:cs="Times New Roman"/>
          <w:lang w:val="es-ES"/>
        </w:rPr>
        <w:t>ajeno</w:t>
      </w:r>
      <w:r w:rsidRPr="004D25B6">
        <w:rPr>
          <w:rFonts w:ascii="Times New Roman" w:hAnsi="Times New Roman" w:cs="Times New Roman"/>
          <w:lang w:val="sr-Latn-CS"/>
        </w:rPr>
        <w:t xml:space="preserve"> </w:t>
      </w:r>
      <w:r w:rsidRPr="004D25B6">
        <w:rPr>
          <w:rFonts w:ascii="Times New Roman" w:hAnsi="Times New Roman" w:cs="Times New Roman"/>
          <w:lang w:val="es-ES"/>
        </w:rPr>
        <w:t>vrijeme</w:t>
      </w:r>
      <w:r w:rsidRPr="004D25B6">
        <w:rPr>
          <w:rFonts w:ascii="Times New Roman" w:hAnsi="Times New Roman" w:cs="Times New Roman"/>
          <w:lang w:val="sr-Latn-CS"/>
        </w:rPr>
        <w:t xml:space="preserve">. </w:t>
      </w:r>
      <w:r w:rsidRPr="004D25B6">
        <w:rPr>
          <w:rFonts w:ascii="Times New Roman" w:hAnsi="Times New Roman" w:cs="Times New Roman"/>
          <w:lang w:val="es-ES"/>
        </w:rPr>
        <w:t xml:space="preserve">Ne uzimajte više od jedne doze lijeka Revolade tokom jednog dana. </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spacing w:after="0"/>
        <w:jc w:val="both"/>
        <w:rPr>
          <w:rFonts w:ascii="Times New Roman" w:hAnsi="Times New Roman" w:cs="Times New Roman"/>
          <w:b/>
          <w:lang w:val="sr-Latn-CS"/>
        </w:rPr>
      </w:pPr>
      <w:r w:rsidRPr="004D25B6">
        <w:rPr>
          <w:rFonts w:ascii="Times New Roman" w:hAnsi="Times New Roman" w:cs="Times New Roman"/>
          <w:b/>
          <w:lang w:val="sr-Latn-CS"/>
        </w:rPr>
        <w:t>Ako naglo prestanete da uzimate lijek Revolade</w:t>
      </w:r>
    </w:p>
    <w:p w:rsidR="004D25B6" w:rsidRPr="004D25B6" w:rsidRDefault="004D25B6" w:rsidP="004D25B6">
      <w:pPr>
        <w:spacing w:after="0"/>
        <w:jc w:val="both"/>
        <w:rPr>
          <w:rFonts w:ascii="Times New Roman" w:hAnsi="Times New Roman" w:cs="Times New Roman"/>
          <w:bCs/>
          <w:lang w:val="hr-HR"/>
        </w:rPr>
      </w:pPr>
      <w:r w:rsidRPr="004D25B6">
        <w:rPr>
          <w:rFonts w:ascii="Times New Roman" w:hAnsi="Times New Roman" w:cs="Times New Roman"/>
          <w:bCs/>
          <w:lang w:val="hr-HR"/>
        </w:rPr>
        <w:t>Nemojte prekidati terapiju lijekom Revolade,</w:t>
      </w:r>
      <w:r w:rsidRPr="004D25B6">
        <w:rPr>
          <w:rFonts w:ascii="Times New Roman" w:hAnsi="Times New Roman" w:cs="Times New Roman"/>
          <w:b/>
          <w:lang w:val="hr-HR"/>
        </w:rPr>
        <w:t xml:space="preserve"> </w:t>
      </w:r>
      <w:r w:rsidRPr="004D25B6">
        <w:rPr>
          <w:rFonts w:ascii="Times New Roman" w:hAnsi="Times New Roman" w:cs="Times New Roman"/>
          <w:bCs/>
          <w:lang w:val="hr-HR"/>
        </w:rPr>
        <w:t xml:space="preserve">bez prethodne konsultacije sa Vašim ljekarom. Ukoliko Vaš ljekar savjetuje prekid terapije, broj trombocita će biti kontrolisan jednom nedjeljno u naredne četiri nedjelje. Vidjeti takođe u odjeljku 4 </w:t>
      </w:r>
      <w:r w:rsidRPr="004D25B6">
        <w:rPr>
          <w:rFonts w:ascii="Times New Roman" w:hAnsi="Times New Roman" w:cs="Times New Roman"/>
          <w:b/>
          <w:bCs/>
          <w:lang w:val="hr-HR"/>
        </w:rPr>
        <w:t>„Krvarenje ili pojava modrica nakon prekida terapije“.</w:t>
      </w:r>
    </w:p>
    <w:p w:rsidR="004D25B6" w:rsidRPr="004D25B6" w:rsidRDefault="004D25B6" w:rsidP="004D25B6">
      <w:pPr>
        <w:spacing w:after="0"/>
        <w:jc w:val="both"/>
        <w:rPr>
          <w:rFonts w:ascii="Times New Roman" w:hAnsi="Times New Roman" w:cs="Times New Roman"/>
          <w:bCs/>
          <w:lang w:val="hr-HR"/>
        </w:rPr>
      </w:pPr>
    </w:p>
    <w:p w:rsidR="004D25B6" w:rsidRPr="004D25B6" w:rsidRDefault="004D25B6" w:rsidP="004D25B6">
      <w:pPr>
        <w:spacing w:after="0"/>
        <w:jc w:val="both"/>
        <w:rPr>
          <w:rFonts w:ascii="Times New Roman" w:hAnsi="Times New Roman" w:cs="Times New Roman"/>
          <w:bCs/>
          <w:caps/>
          <w:lang w:val="hr-HR"/>
        </w:rPr>
      </w:pPr>
      <w:r w:rsidRPr="004D25B6">
        <w:rPr>
          <w:rFonts w:ascii="Times New Roman" w:hAnsi="Times New Roman" w:cs="Times New Roman"/>
          <w:lang w:val="hr-HR"/>
        </w:rPr>
        <w:t>U slučaju bilo kakvih pitanja u vezi sa primjenom ovog lijeka, obratite se svom ljekaru ili farmaceutu.</w:t>
      </w:r>
    </w:p>
    <w:p w:rsidR="004D25B6" w:rsidRPr="004D25B6" w:rsidRDefault="004D25B6" w:rsidP="004D25B6">
      <w:pPr>
        <w:spacing w:after="0"/>
        <w:rPr>
          <w:rFonts w:ascii="Times New Roman" w:hAnsi="Times New Roman" w:cs="Times New Roman"/>
          <w:lang w:val="pt-PT"/>
        </w:rPr>
      </w:pPr>
    </w:p>
    <w:p w:rsidR="004D25B6" w:rsidRPr="004D25B6" w:rsidRDefault="004D25B6" w:rsidP="004D25B6">
      <w:pPr>
        <w:tabs>
          <w:tab w:val="left" w:pos="540"/>
          <w:tab w:val="left" w:pos="569"/>
        </w:tabs>
        <w:spacing w:after="0"/>
        <w:rPr>
          <w:rFonts w:ascii="Times New Roman" w:hAnsi="Times New Roman" w:cs="Times New Roman"/>
          <w:b/>
          <w:bCs/>
          <w:lang w:val="ru-RU"/>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4. </w:t>
      </w:r>
      <w:r w:rsidRPr="004D25B6">
        <w:rPr>
          <w:rFonts w:ascii="Times New Roman" w:hAnsi="Times New Roman" w:cs="Times New Roman"/>
          <w:b/>
          <w:bCs/>
          <w:lang w:val="sr-Latn-CS"/>
        </w:rPr>
        <w:tab/>
      </w:r>
      <w:r w:rsidRPr="004D25B6">
        <w:rPr>
          <w:rFonts w:ascii="Times New Roman" w:hAnsi="Times New Roman" w:cs="Times New Roman"/>
          <w:b/>
          <w:bCs/>
          <w:lang w:val="ru-RU"/>
        </w:rPr>
        <w:t>MOGUĆA NEŽELJENA DEJSTVA</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pStyle w:val="Header"/>
        <w:tabs>
          <w:tab w:val="left" w:pos="284"/>
        </w:tabs>
        <w:jc w:val="both"/>
        <w:rPr>
          <w:rFonts w:ascii="Times New Roman" w:hAnsi="Times New Roman" w:cs="Times New Roman"/>
          <w:lang w:val="ru-RU"/>
        </w:rPr>
      </w:pPr>
      <w:r w:rsidRPr="004D25B6">
        <w:rPr>
          <w:rFonts w:ascii="Times New Roman" w:hAnsi="Times New Roman" w:cs="Times New Roman"/>
        </w:rPr>
        <w:t>Kao</w:t>
      </w:r>
      <w:r w:rsidRPr="004D25B6">
        <w:rPr>
          <w:rFonts w:ascii="Times New Roman" w:hAnsi="Times New Roman" w:cs="Times New Roman"/>
          <w:lang w:val="ru-RU"/>
        </w:rPr>
        <w:t xml:space="preserve"> </w:t>
      </w:r>
      <w:r w:rsidRPr="004D25B6">
        <w:rPr>
          <w:rFonts w:ascii="Times New Roman" w:hAnsi="Times New Roman" w:cs="Times New Roman"/>
        </w:rPr>
        <w:t>i</w:t>
      </w:r>
      <w:r w:rsidRPr="004D25B6">
        <w:rPr>
          <w:rFonts w:ascii="Times New Roman" w:hAnsi="Times New Roman" w:cs="Times New Roman"/>
          <w:lang w:val="ru-RU"/>
        </w:rPr>
        <w:t xml:space="preserve"> </w:t>
      </w:r>
      <w:r w:rsidRPr="004D25B6">
        <w:rPr>
          <w:rFonts w:ascii="Times New Roman" w:hAnsi="Times New Roman" w:cs="Times New Roman"/>
        </w:rPr>
        <w:t>svi</w:t>
      </w:r>
      <w:r w:rsidRPr="004D25B6">
        <w:rPr>
          <w:rFonts w:ascii="Times New Roman" w:hAnsi="Times New Roman" w:cs="Times New Roman"/>
          <w:lang w:val="ru-RU"/>
        </w:rPr>
        <w:t xml:space="preserve"> </w:t>
      </w:r>
      <w:r w:rsidRPr="004D25B6">
        <w:rPr>
          <w:rFonts w:ascii="Times New Roman" w:hAnsi="Times New Roman" w:cs="Times New Roman"/>
        </w:rPr>
        <w:t>ljekovi</w:t>
      </w:r>
      <w:r w:rsidRPr="004D25B6">
        <w:rPr>
          <w:rFonts w:ascii="Times New Roman" w:hAnsi="Times New Roman" w:cs="Times New Roman"/>
          <w:lang w:val="ru-RU"/>
        </w:rPr>
        <w:t xml:space="preserve">, </w:t>
      </w:r>
      <w:r w:rsidRPr="004D25B6">
        <w:rPr>
          <w:rFonts w:ascii="Times New Roman" w:hAnsi="Times New Roman" w:cs="Times New Roman"/>
        </w:rPr>
        <w:t>lijek</w:t>
      </w:r>
      <w:r w:rsidRPr="004D25B6">
        <w:rPr>
          <w:rFonts w:ascii="Times New Roman" w:hAnsi="Times New Roman" w:cs="Times New Roman"/>
          <w:lang w:val="ru-RU"/>
        </w:rPr>
        <w:t xml:space="preserve"> </w:t>
      </w:r>
      <w:r w:rsidRPr="004D25B6">
        <w:rPr>
          <w:rFonts w:ascii="Times New Roman" w:hAnsi="Times New Roman" w:cs="Times New Roman"/>
          <w:bCs/>
        </w:rPr>
        <w:t>Revolade</w:t>
      </w:r>
      <w:r w:rsidRPr="004D25B6">
        <w:rPr>
          <w:rFonts w:ascii="Times New Roman" w:hAnsi="Times New Roman" w:cs="Times New Roman"/>
          <w:lang w:val="ru-RU"/>
        </w:rPr>
        <w:t xml:space="preserve"> </w:t>
      </w:r>
      <w:r w:rsidRPr="004D25B6">
        <w:rPr>
          <w:rFonts w:ascii="Times New Roman" w:hAnsi="Times New Roman" w:cs="Times New Roman"/>
        </w:rPr>
        <w:t>mo</w:t>
      </w:r>
      <w:r w:rsidRPr="004D25B6">
        <w:rPr>
          <w:rFonts w:ascii="Times New Roman" w:hAnsi="Times New Roman" w:cs="Times New Roman"/>
          <w:lang w:val="ru-RU"/>
        </w:rPr>
        <w:t>ž</w:t>
      </w:r>
      <w:r w:rsidRPr="004D25B6">
        <w:rPr>
          <w:rFonts w:ascii="Times New Roman" w:hAnsi="Times New Roman" w:cs="Times New Roman"/>
        </w:rPr>
        <w:t>e</w:t>
      </w:r>
      <w:r w:rsidRPr="004D25B6">
        <w:rPr>
          <w:rFonts w:ascii="Times New Roman" w:hAnsi="Times New Roman" w:cs="Times New Roman"/>
          <w:lang w:val="ru-RU"/>
        </w:rPr>
        <w:t xml:space="preserve"> </w:t>
      </w:r>
      <w:r w:rsidRPr="004D25B6">
        <w:rPr>
          <w:rFonts w:ascii="Times New Roman" w:hAnsi="Times New Roman" w:cs="Times New Roman"/>
        </w:rPr>
        <w:t>izazvati</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ž</w:t>
      </w:r>
      <w:r w:rsidRPr="004D25B6">
        <w:rPr>
          <w:rFonts w:ascii="Times New Roman" w:hAnsi="Times New Roman" w:cs="Times New Roman"/>
        </w:rPr>
        <w:t>eljena</w:t>
      </w:r>
      <w:r w:rsidRPr="004D25B6">
        <w:rPr>
          <w:rFonts w:ascii="Times New Roman" w:hAnsi="Times New Roman" w:cs="Times New Roman"/>
          <w:lang w:val="ru-RU"/>
        </w:rPr>
        <w:t xml:space="preserve"> </w:t>
      </w:r>
      <w:r w:rsidRPr="004D25B6">
        <w:rPr>
          <w:rFonts w:ascii="Times New Roman" w:hAnsi="Times New Roman" w:cs="Times New Roman"/>
        </w:rPr>
        <w:t>dejstva</w:t>
      </w:r>
      <w:r w:rsidRPr="004D25B6">
        <w:rPr>
          <w:rFonts w:ascii="Times New Roman" w:hAnsi="Times New Roman" w:cs="Times New Roman"/>
          <w:lang w:val="ru-RU"/>
        </w:rPr>
        <w:t xml:space="preserve">, </w:t>
      </w:r>
      <w:r w:rsidRPr="004D25B6">
        <w:rPr>
          <w:rFonts w:ascii="Times New Roman" w:hAnsi="Times New Roman" w:cs="Times New Roman"/>
        </w:rPr>
        <w:t>mada</w:t>
      </w:r>
      <w:r w:rsidRPr="004D25B6">
        <w:rPr>
          <w:rFonts w:ascii="Times New Roman" w:hAnsi="Times New Roman" w:cs="Times New Roman"/>
          <w:lang w:val="ru-RU"/>
        </w:rPr>
        <w:t xml:space="preserve"> </w:t>
      </w:r>
      <w:r w:rsidRPr="004D25B6">
        <w:rPr>
          <w:rFonts w:ascii="Times New Roman" w:hAnsi="Times New Roman" w:cs="Times New Roman"/>
        </w:rPr>
        <w:t>se</w:t>
      </w:r>
      <w:r w:rsidRPr="004D25B6">
        <w:rPr>
          <w:rFonts w:ascii="Times New Roman" w:hAnsi="Times New Roman" w:cs="Times New Roman"/>
          <w:lang w:val="ru-RU"/>
        </w:rPr>
        <w:t xml:space="preserve"> </w:t>
      </w:r>
      <w:r w:rsidRPr="004D25B6">
        <w:rPr>
          <w:rFonts w:ascii="Times New Roman" w:hAnsi="Times New Roman" w:cs="Times New Roman"/>
        </w:rPr>
        <w:t>ona</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 xml:space="preserve"> </w:t>
      </w:r>
      <w:r w:rsidRPr="004D25B6">
        <w:rPr>
          <w:rFonts w:ascii="Times New Roman" w:hAnsi="Times New Roman" w:cs="Times New Roman"/>
        </w:rPr>
        <w:t>moraju</w:t>
      </w:r>
      <w:r w:rsidRPr="004D25B6">
        <w:rPr>
          <w:rFonts w:ascii="Times New Roman" w:hAnsi="Times New Roman" w:cs="Times New Roman"/>
          <w:lang w:val="ru-RU"/>
        </w:rPr>
        <w:t xml:space="preserve"> </w:t>
      </w:r>
      <w:r w:rsidRPr="004D25B6">
        <w:rPr>
          <w:rFonts w:ascii="Times New Roman" w:hAnsi="Times New Roman" w:cs="Times New Roman"/>
        </w:rPr>
        <w:t>ispoljiti</w:t>
      </w:r>
      <w:r w:rsidRPr="004D25B6">
        <w:rPr>
          <w:rFonts w:ascii="Times New Roman" w:hAnsi="Times New Roman" w:cs="Times New Roman"/>
          <w:lang w:val="ru-RU"/>
        </w:rPr>
        <w:t xml:space="preserve"> </w:t>
      </w:r>
      <w:r w:rsidRPr="004D25B6">
        <w:rPr>
          <w:rFonts w:ascii="Times New Roman" w:hAnsi="Times New Roman" w:cs="Times New Roman"/>
        </w:rPr>
        <w:t>kod</w:t>
      </w:r>
      <w:r w:rsidRPr="004D25B6">
        <w:rPr>
          <w:rFonts w:ascii="Times New Roman" w:hAnsi="Times New Roman" w:cs="Times New Roman"/>
          <w:lang w:val="ru-RU"/>
        </w:rPr>
        <w:t xml:space="preserve"> </w:t>
      </w:r>
      <w:r w:rsidRPr="004D25B6">
        <w:rPr>
          <w:rFonts w:ascii="Times New Roman" w:hAnsi="Times New Roman" w:cs="Times New Roman"/>
        </w:rPr>
        <w:t>svih</w:t>
      </w:r>
      <w:r w:rsidRPr="004D25B6">
        <w:rPr>
          <w:rFonts w:ascii="Times New Roman" w:hAnsi="Times New Roman" w:cs="Times New Roman"/>
          <w:lang w:val="ru-RU"/>
        </w:rPr>
        <w:t xml:space="preserve"> </w:t>
      </w:r>
      <w:r w:rsidRPr="004D25B6">
        <w:rPr>
          <w:rFonts w:ascii="Times New Roman" w:hAnsi="Times New Roman" w:cs="Times New Roman"/>
        </w:rPr>
        <w:t>osoba</w:t>
      </w:r>
      <w:r w:rsidRPr="004D25B6">
        <w:rPr>
          <w:rFonts w:ascii="Times New Roman" w:hAnsi="Times New Roman" w:cs="Times New Roman"/>
          <w:lang w:val="ru-RU"/>
        </w:rPr>
        <w:t xml:space="preserve"> </w:t>
      </w:r>
      <w:r w:rsidRPr="004D25B6">
        <w:rPr>
          <w:rFonts w:ascii="Times New Roman" w:hAnsi="Times New Roman" w:cs="Times New Roman"/>
        </w:rPr>
        <w:t>koje</w:t>
      </w:r>
      <w:r w:rsidRPr="004D25B6">
        <w:rPr>
          <w:rFonts w:ascii="Times New Roman" w:hAnsi="Times New Roman" w:cs="Times New Roman"/>
          <w:lang w:val="ru-RU"/>
        </w:rPr>
        <w:t xml:space="preserve"> </w:t>
      </w:r>
      <w:r w:rsidRPr="004D25B6">
        <w:rPr>
          <w:rFonts w:ascii="Times New Roman" w:hAnsi="Times New Roman" w:cs="Times New Roman"/>
        </w:rPr>
        <w:t>su</w:t>
      </w:r>
      <w:r w:rsidRPr="004D25B6">
        <w:rPr>
          <w:rFonts w:ascii="Times New Roman" w:hAnsi="Times New Roman" w:cs="Times New Roman"/>
          <w:lang w:val="ru-RU"/>
        </w:rPr>
        <w:t xml:space="preserve"> </w:t>
      </w:r>
      <w:r w:rsidRPr="004D25B6">
        <w:rPr>
          <w:rFonts w:ascii="Times New Roman" w:hAnsi="Times New Roman" w:cs="Times New Roman"/>
        </w:rPr>
        <w:t>na</w:t>
      </w:r>
      <w:r w:rsidRPr="004D25B6">
        <w:rPr>
          <w:rFonts w:ascii="Times New Roman" w:hAnsi="Times New Roman" w:cs="Times New Roman"/>
          <w:lang w:val="ru-RU"/>
        </w:rPr>
        <w:t xml:space="preserve"> </w:t>
      </w:r>
      <w:r w:rsidRPr="004D25B6">
        <w:rPr>
          <w:rFonts w:ascii="Times New Roman" w:hAnsi="Times New Roman" w:cs="Times New Roman"/>
        </w:rPr>
        <w:t>terapiji</w:t>
      </w:r>
      <w:r w:rsidRPr="004D25B6">
        <w:rPr>
          <w:rFonts w:ascii="Times New Roman" w:hAnsi="Times New Roman" w:cs="Times New Roman"/>
          <w:lang w:val="ru-RU"/>
        </w:rPr>
        <w:t xml:space="preserve"> </w:t>
      </w:r>
      <w:r w:rsidRPr="004D25B6">
        <w:rPr>
          <w:rFonts w:ascii="Times New Roman" w:hAnsi="Times New Roman" w:cs="Times New Roman"/>
        </w:rPr>
        <w:t>lijekom</w:t>
      </w:r>
      <w:r w:rsidRPr="004D25B6">
        <w:rPr>
          <w:rFonts w:ascii="Times New Roman" w:hAnsi="Times New Roman" w:cs="Times New Roman"/>
          <w:lang w:val="ru-RU"/>
        </w:rPr>
        <w:t>.</w:t>
      </w:r>
    </w:p>
    <w:p w:rsidR="004D25B6" w:rsidRPr="004D25B6" w:rsidRDefault="004D25B6" w:rsidP="004D25B6">
      <w:pPr>
        <w:spacing w:after="0"/>
        <w:jc w:val="both"/>
        <w:rPr>
          <w:rFonts w:ascii="Times New Roman" w:hAnsi="Times New Roman" w:cs="Times New Roman"/>
          <w:lang w:val="ru-RU"/>
        </w:rPr>
      </w:pPr>
    </w:p>
    <w:p w:rsidR="004D25B6" w:rsidRPr="004D25B6" w:rsidRDefault="004D25B6" w:rsidP="004D25B6">
      <w:pPr>
        <w:pStyle w:val="Header"/>
        <w:jc w:val="both"/>
        <w:rPr>
          <w:rFonts w:ascii="Times New Roman" w:hAnsi="Times New Roman" w:cs="Times New Roman"/>
          <w:lang w:val="ru-RU"/>
        </w:rPr>
      </w:pPr>
      <w:r w:rsidRPr="004D25B6">
        <w:rPr>
          <w:rFonts w:ascii="Times New Roman" w:hAnsi="Times New Roman" w:cs="Times New Roman"/>
          <w:b/>
        </w:rPr>
        <w:t>Simptomi</w:t>
      </w:r>
      <w:r w:rsidRPr="004D25B6">
        <w:rPr>
          <w:rFonts w:ascii="Times New Roman" w:hAnsi="Times New Roman" w:cs="Times New Roman"/>
          <w:b/>
          <w:lang w:val="ru-RU"/>
        </w:rPr>
        <w:t xml:space="preserve"> </w:t>
      </w:r>
      <w:r w:rsidRPr="004D25B6">
        <w:rPr>
          <w:rFonts w:ascii="Times New Roman" w:hAnsi="Times New Roman" w:cs="Times New Roman"/>
          <w:b/>
        </w:rPr>
        <w:t>koji</w:t>
      </w:r>
      <w:r w:rsidRPr="004D25B6">
        <w:rPr>
          <w:rFonts w:ascii="Times New Roman" w:hAnsi="Times New Roman" w:cs="Times New Roman"/>
          <w:b/>
          <w:lang w:val="ru-RU"/>
        </w:rPr>
        <w:t xml:space="preserve"> </w:t>
      </w:r>
      <w:r w:rsidRPr="004D25B6">
        <w:rPr>
          <w:rFonts w:ascii="Times New Roman" w:hAnsi="Times New Roman" w:cs="Times New Roman"/>
          <w:b/>
        </w:rPr>
        <w:t>zahtijevaju</w:t>
      </w:r>
      <w:r w:rsidRPr="004D25B6">
        <w:rPr>
          <w:rFonts w:ascii="Times New Roman" w:hAnsi="Times New Roman" w:cs="Times New Roman"/>
          <w:b/>
          <w:lang w:val="ru-RU"/>
        </w:rPr>
        <w:t xml:space="preserve"> </w:t>
      </w:r>
      <w:r w:rsidRPr="004D25B6">
        <w:rPr>
          <w:rFonts w:ascii="Times New Roman" w:hAnsi="Times New Roman" w:cs="Times New Roman"/>
          <w:b/>
        </w:rPr>
        <w:t>posebnu</w:t>
      </w:r>
      <w:r w:rsidRPr="004D25B6">
        <w:rPr>
          <w:rFonts w:ascii="Times New Roman" w:hAnsi="Times New Roman" w:cs="Times New Roman"/>
          <w:b/>
          <w:lang w:val="ru-RU"/>
        </w:rPr>
        <w:t xml:space="preserve"> </w:t>
      </w:r>
      <w:r w:rsidRPr="004D25B6">
        <w:rPr>
          <w:rFonts w:ascii="Times New Roman" w:hAnsi="Times New Roman" w:cs="Times New Roman"/>
          <w:b/>
        </w:rPr>
        <w:t>pa</w:t>
      </w:r>
      <w:r w:rsidRPr="004D25B6">
        <w:rPr>
          <w:rFonts w:ascii="Times New Roman" w:hAnsi="Times New Roman" w:cs="Times New Roman"/>
          <w:b/>
          <w:lang w:val="ru-RU"/>
        </w:rPr>
        <w:t>ž</w:t>
      </w:r>
      <w:r w:rsidRPr="004D25B6">
        <w:rPr>
          <w:rFonts w:ascii="Times New Roman" w:hAnsi="Times New Roman" w:cs="Times New Roman"/>
          <w:b/>
        </w:rPr>
        <w:t>nju</w:t>
      </w:r>
      <w:r w:rsidRPr="004D25B6">
        <w:rPr>
          <w:rFonts w:ascii="Times New Roman" w:hAnsi="Times New Roman" w:cs="Times New Roman"/>
          <w:b/>
          <w:lang w:val="ru-RU"/>
        </w:rPr>
        <w:t xml:space="preserve">: </w:t>
      </w:r>
      <w:r w:rsidRPr="004D25B6">
        <w:rPr>
          <w:rFonts w:ascii="Times New Roman" w:hAnsi="Times New Roman" w:cs="Times New Roman"/>
          <w:b/>
        </w:rPr>
        <w:t>obratite</w:t>
      </w:r>
      <w:r w:rsidRPr="004D25B6">
        <w:rPr>
          <w:rFonts w:ascii="Times New Roman" w:hAnsi="Times New Roman" w:cs="Times New Roman"/>
          <w:b/>
          <w:lang w:val="ru-RU"/>
        </w:rPr>
        <w:t xml:space="preserve"> </w:t>
      </w:r>
      <w:r w:rsidRPr="004D25B6">
        <w:rPr>
          <w:rFonts w:ascii="Times New Roman" w:hAnsi="Times New Roman" w:cs="Times New Roman"/>
          <w:b/>
        </w:rPr>
        <w:t>se</w:t>
      </w:r>
      <w:r w:rsidRPr="004D25B6">
        <w:rPr>
          <w:rFonts w:ascii="Times New Roman" w:hAnsi="Times New Roman" w:cs="Times New Roman"/>
          <w:b/>
          <w:lang w:val="ru-RU"/>
        </w:rPr>
        <w:t xml:space="preserve"> </w:t>
      </w:r>
      <w:r w:rsidRPr="004D25B6">
        <w:rPr>
          <w:rFonts w:ascii="Times New Roman" w:hAnsi="Times New Roman" w:cs="Times New Roman"/>
          <w:b/>
        </w:rPr>
        <w:t>ljekaru</w:t>
      </w:r>
    </w:p>
    <w:p w:rsidR="004D25B6" w:rsidRPr="004D25B6" w:rsidRDefault="004D25B6" w:rsidP="004D25B6">
      <w:pPr>
        <w:pStyle w:val="Header"/>
        <w:jc w:val="both"/>
        <w:rPr>
          <w:rFonts w:ascii="Times New Roman" w:hAnsi="Times New Roman" w:cs="Times New Roman"/>
          <w:b/>
          <w:lang w:val="ru-RU"/>
        </w:rPr>
      </w:pPr>
      <w:r w:rsidRPr="004D25B6">
        <w:rPr>
          <w:rFonts w:ascii="Times New Roman" w:hAnsi="Times New Roman" w:cs="Times New Roman"/>
        </w:rPr>
        <w:t>Kod</w:t>
      </w:r>
      <w:r w:rsidRPr="004D25B6">
        <w:rPr>
          <w:rFonts w:ascii="Times New Roman" w:hAnsi="Times New Roman" w:cs="Times New Roman"/>
          <w:lang w:val="ru-RU"/>
        </w:rPr>
        <w:t xml:space="preserve"> </w:t>
      </w:r>
      <w:r w:rsidRPr="004D25B6">
        <w:rPr>
          <w:rFonts w:ascii="Times New Roman" w:hAnsi="Times New Roman" w:cs="Times New Roman"/>
        </w:rPr>
        <w:t>osoba</w:t>
      </w:r>
      <w:r w:rsidRPr="004D25B6">
        <w:rPr>
          <w:rFonts w:ascii="Times New Roman" w:hAnsi="Times New Roman" w:cs="Times New Roman"/>
          <w:lang w:val="ru-RU"/>
        </w:rPr>
        <w:t xml:space="preserve"> </w:t>
      </w:r>
      <w:r w:rsidRPr="004D25B6">
        <w:rPr>
          <w:rFonts w:ascii="Times New Roman" w:hAnsi="Times New Roman" w:cs="Times New Roman"/>
        </w:rPr>
        <w:t>koje</w:t>
      </w:r>
      <w:r w:rsidRPr="004D25B6">
        <w:rPr>
          <w:rFonts w:ascii="Times New Roman" w:hAnsi="Times New Roman" w:cs="Times New Roman"/>
          <w:lang w:val="ru-RU"/>
        </w:rPr>
        <w:t xml:space="preserve"> </w:t>
      </w:r>
      <w:r w:rsidRPr="004D25B6">
        <w:rPr>
          <w:rFonts w:ascii="Times New Roman" w:hAnsi="Times New Roman" w:cs="Times New Roman"/>
        </w:rPr>
        <w:t>koriste</w:t>
      </w:r>
      <w:r w:rsidRPr="004D25B6">
        <w:rPr>
          <w:rFonts w:ascii="Times New Roman" w:hAnsi="Times New Roman" w:cs="Times New Roman"/>
          <w:lang w:val="ru-RU"/>
        </w:rPr>
        <w:t xml:space="preserve"> </w:t>
      </w:r>
      <w:r w:rsidRPr="004D25B6">
        <w:rPr>
          <w:rFonts w:ascii="Times New Roman" w:hAnsi="Times New Roman" w:cs="Times New Roman"/>
        </w:rPr>
        <w:t>lijek</w:t>
      </w:r>
      <w:r w:rsidRPr="004D25B6">
        <w:rPr>
          <w:rFonts w:ascii="Times New Roman" w:hAnsi="Times New Roman" w:cs="Times New Roman"/>
          <w:lang w:val="ru-RU"/>
        </w:rPr>
        <w:t xml:space="preserve"> </w:t>
      </w:r>
      <w:r w:rsidRPr="004D25B6">
        <w:rPr>
          <w:rFonts w:ascii="Times New Roman" w:hAnsi="Times New Roman" w:cs="Times New Roman"/>
          <w:bCs/>
        </w:rPr>
        <w:t>Revolade</w:t>
      </w:r>
      <w:r w:rsidRPr="004D25B6">
        <w:rPr>
          <w:rFonts w:ascii="Times New Roman" w:hAnsi="Times New Roman" w:cs="Times New Roman"/>
          <w:lang w:val="ru-RU"/>
        </w:rPr>
        <w:t xml:space="preserve"> </w:t>
      </w:r>
      <w:r w:rsidRPr="004D25B6">
        <w:rPr>
          <w:rFonts w:ascii="Times New Roman" w:hAnsi="Times New Roman" w:cs="Times New Roman"/>
        </w:rPr>
        <w:t>za</w:t>
      </w:r>
      <w:r w:rsidRPr="004D25B6">
        <w:rPr>
          <w:rFonts w:ascii="Times New Roman" w:hAnsi="Times New Roman" w:cs="Times New Roman"/>
          <w:lang w:val="ru-RU"/>
        </w:rPr>
        <w:t xml:space="preserve"> </w:t>
      </w:r>
      <w:r w:rsidRPr="004D25B6">
        <w:rPr>
          <w:rFonts w:ascii="Times New Roman" w:hAnsi="Times New Roman" w:cs="Times New Roman"/>
        </w:rPr>
        <w:t>lije</w:t>
      </w:r>
      <w:r w:rsidRPr="004D25B6">
        <w:rPr>
          <w:rFonts w:ascii="Times New Roman" w:hAnsi="Times New Roman" w:cs="Times New Roman"/>
          <w:lang w:val="ru-RU"/>
        </w:rPr>
        <w:t>č</w:t>
      </w:r>
      <w:r w:rsidRPr="004D25B6">
        <w:rPr>
          <w:rFonts w:ascii="Times New Roman" w:hAnsi="Times New Roman" w:cs="Times New Roman"/>
        </w:rPr>
        <w:t>enje</w:t>
      </w:r>
      <w:r w:rsidRPr="004D25B6">
        <w:rPr>
          <w:rFonts w:ascii="Times New Roman" w:hAnsi="Times New Roman" w:cs="Times New Roman"/>
          <w:lang w:val="ru-RU"/>
        </w:rPr>
        <w:t xml:space="preserve"> </w:t>
      </w:r>
      <w:r w:rsidRPr="004D25B6">
        <w:rPr>
          <w:rFonts w:ascii="Times New Roman" w:hAnsi="Times New Roman" w:cs="Times New Roman"/>
        </w:rPr>
        <w:t>ITP</w:t>
      </w:r>
      <w:r w:rsidRPr="004D25B6">
        <w:rPr>
          <w:rFonts w:ascii="Times New Roman" w:hAnsi="Times New Roman" w:cs="Times New Roman"/>
          <w:lang w:val="ru-RU"/>
        </w:rPr>
        <w:t xml:space="preserve"> </w:t>
      </w:r>
      <w:r w:rsidRPr="004D25B6">
        <w:rPr>
          <w:rFonts w:ascii="Times New Roman" w:hAnsi="Times New Roman" w:cs="Times New Roman"/>
        </w:rPr>
        <w:t>ili</w:t>
      </w:r>
      <w:r w:rsidRPr="004D25B6">
        <w:rPr>
          <w:rFonts w:ascii="Times New Roman" w:hAnsi="Times New Roman" w:cs="Times New Roman"/>
          <w:lang w:val="ru-RU"/>
        </w:rPr>
        <w:t xml:space="preserve"> </w:t>
      </w:r>
      <w:r w:rsidRPr="004D25B6">
        <w:rPr>
          <w:rFonts w:ascii="Times New Roman" w:hAnsi="Times New Roman" w:cs="Times New Roman"/>
        </w:rPr>
        <w:t>zbog</w:t>
      </w:r>
      <w:r w:rsidRPr="004D25B6">
        <w:rPr>
          <w:rFonts w:ascii="Times New Roman" w:hAnsi="Times New Roman" w:cs="Times New Roman"/>
          <w:lang w:val="ru-RU"/>
        </w:rPr>
        <w:t xml:space="preserve"> </w:t>
      </w:r>
      <w:r w:rsidRPr="004D25B6">
        <w:rPr>
          <w:rFonts w:ascii="Times New Roman" w:hAnsi="Times New Roman" w:cs="Times New Roman"/>
        </w:rPr>
        <w:t>niske</w:t>
      </w:r>
      <w:r w:rsidRPr="004D25B6">
        <w:rPr>
          <w:rFonts w:ascii="Times New Roman" w:hAnsi="Times New Roman" w:cs="Times New Roman"/>
          <w:lang w:val="ru-RU"/>
        </w:rPr>
        <w:t xml:space="preserve"> </w:t>
      </w:r>
      <w:r w:rsidRPr="004D25B6">
        <w:rPr>
          <w:rFonts w:ascii="Times New Roman" w:hAnsi="Times New Roman" w:cs="Times New Roman"/>
        </w:rPr>
        <w:t>koncentracije</w:t>
      </w:r>
      <w:r w:rsidRPr="004D25B6">
        <w:rPr>
          <w:rFonts w:ascii="Times New Roman" w:hAnsi="Times New Roman" w:cs="Times New Roman"/>
          <w:lang w:val="ru-RU"/>
        </w:rPr>
        <w:t xml:space="preserve"> </w:t>
      </w:r>
      <w:r w:rsidRPr="004D25B6">
        <w:rPr>
          <w:rFonts w:ascii="Times New Roman" w:hAnsi="Times New Roman" w:cs="Times New Roman"/>
        </w:rPr>
        <w:t>krvnih</w:t>
      </w:r>
      <w:r w:rsidRPr="004D25B6">
        <w:rPr>
          <w:rFonts w:ascii="Times New Roman" w:hAnsi="Times New Roman" w:cs="Times New Roman"/>
          <w:lang w:val="ru-RU"/>
        </w:rPr>
        <w:t xml:space="preserve"> </w:t>
      </w:r>
      <w:r w:rsidRPr="004D25B6">
        <w:rPr>
          <w:rFonts w:ascii="Times New Roman" w:hAnsi="Times New Roman" w:cs="Times New Roman"/>
        </w:rPr>
        <w:t>plo</w:t>
      </w:r>
      <w:r w:rsidRPr="004D25B6">
        <w:rPr>
          <w:rFonts w:ascii="Times New Roman" w:hAnsi="Times New Roman" w:cs="Times New Roman"/>
          <w:lang w:val="ru-RU"/>
        </w:rPr>
        <w:t>č</w:t>
      </w:r>
      <w:r w:rsidRPr="004D25B6">
        <w:rPr>
          <w:rFonts w:ascii="Times New Roman" w:hAnsi="Times New Roman" w:cs="Times New Roman"/>
        </w:rPr>
        <w:t>ica</w:t>
      </w:r>
      <w:r w:rsidRPr="004D25B6">
        <w:rPr>
          <w:rFonts w:ascii="Times New Roman" w:hAnsi="Times New Roman" w:cs="Times New Roman"/>
          <w:lang w:val="ru-RU"/>
        </w:rPr>
        <w:t xml:space="preserve"> </w:t>
      </w:r>
      <w:r w:rsidRPr="004D25B6">
        <w:rPr>
          <w:rFonts w:ascii="Times New Roman" w:hAnsi="Times New Roman" w:cs="Times New Roman"/>
          <w:lang w:val="sr-Latn-RS"/>
        </w:rPr>
        <w:t xml:space="preserve">(trombocita) </w:t>
      </w:r>
      <w:r w:rsidRPr="004D25B6">
        <w:rPr>
          <w:rFonts w:ascii="Times New Roman" w:hAnsi="Times New Roman" w:cs="Times New Roman"/>
        </w:rPr>
        <w:t>uzrokovane</w:t>
      </w:r>
      <w:r w:rsidRPr="004D25B6">
        <w:rPr>
          <w:rFonts w:ascii="Times New Roman" w:hAnsi="Times New Roman" w:cs="Times New Roman"/>
          <w:lang w:val="ru-RU"/>
        </w:rPr>
        <w:t xml:space="preserve"> </w:t>
      </w:r>
      <w:r w:rsidRPr="004D25B6">
        <w:rPr>
          <w:rFonts w:ascii="Times New Roman" w:hAnsi="Times New Roman" w:cs="Times New Roman"/>
        </w:rPr>
        <w:t>virusom</w:t>
      </w:r>
      <w:r w:rsidRPr="004D25B6">
        <w:rPr>
          <w:rFonts w:ascii="Times New Roman" w:hAnsi="Times New Roman" w:cs="Times New Roman"/>
          <w:lang w:val="ru-RU"/>
        </w:rPr>
        <w:t xml:space="preserve"> </w:t>
      </w:r>
      <w:r w:rsidRPr="004D25B6">
        <w:rPr>
          <w:rFonts w:ascii="Times New Roman" w:hAnsi="Times New Roman" w:cs="Times New Roman"/>
        </w:rPr>
        <w:t>hepatitisa</w:t>
      </w:r>
      <w:r w:rsidRPr="004D25B6">
        <w:rPr>
          <w:rFonts w:ascii="Times New Roman" w:hAnsi="Times New Roman" w:cs="Times New Roman"/>
          <w:lang w:val="ru-RU"/>
        </w:rPr>
        <w:t xml:space="preserve"> </w:t>
      </w:r>
      <w:r w:rsidRPr="004D25B6">
        <w:rPr>
          <w:rFonts w:ascii="Times New Roman" w:hAnsi="Times New Roman" w:cs="Times New Roman"/>
        </w:rPr>
        <w:t>C,</w:t>
      </w:r>
      <w:r w:rsidRPr="004D25B6">
        <w:rPr>
          <w:rFonts w:ascii="Times New Roman" w:hAnsi="Times New Roman" w:cs="Times New Roman"/>
          <w:lang w:val="ru-RU"/>
        </w:rPr>
        <w:t xml:space="preserve"> </w:t>
      </w:r>
      <w:r w:rsidRPr="004D25B6">
        <w:rPr>
          <w:rFonts w:ascii="Times New Roman" w:hAnsi="Times New Roman" w:cs="Times New Roman"/>
        </w:rPr>
        <w:t>mogu</w:t>
      </w:r>
      <w:r w:rsidRPr="004D25B6">
        <w:rPr>
          <w:rFonts w:ascii="Times New Roman" w:hAnsi="Times New Roman" w:cs="Times New Roman"/>
          <w:lang w:val="ru-RU"/>
        </w:rPr>
        <w:t xml:space="preserve"> </w:t>
      </w:r>
      <w:r w:rsidRPr="004D25B6">
        <w:rPr>
          <w:rFonts w:ascii="Times New Roman" w:hAnsi="Times New Roman" w:cs="Times New Roman"/>
        </w:rPr>
        <w:t>se</w:t>
      </w:r>
      <w:r w:rsidRPr="004D25B6">
        <w:rPr>
          <w:rFonts w:ascii="Times New Roman" w:hAnsi="Times New Roman" w:cs="Times New Roman"/>
          <w:lang w:val="ru-RU"/>
        </w:rPr>
        <w:t xml:space="preserve"> </w:t>
      </w:r>
      <w:r w:rsidRPr="004D25B6">
        <w:rPr>
          <w:rFonts w:ascii="Times New Roman" w:hAnsi="Times New Roman" w:cs="Times New Roman"/>
        </w:rPr>
        <w:t>javiti</w:t>
      </w:r>
      <w:r w:rsidRPr="004D25B6">
        <w:rPr>
          <w:rFonts w:ascii="Times New Roman" w:hAnsi="Times New Roman" w:cs="Times New Roman"/>
          <w:lang w:val="ru-RU"/>
        </w:rPr>
        <w:t xml:space="preserve"> </w:t>
      </w:r>
      <w:r w:rsidRPr="004D25B6">
        <w:rPr>
          <w:rFonts w:ascii="Times New Roman" w:hAnsi="Times New Roman" w:cs="Times New Roman"/>
        </w:rPr>
        <w:t>znaci</w:t>
      </w:r>
      <w:r w:rsidRPr="004D25B6">
        <w:rPr>
          <w:rFonts w:ascii="Times New Roman" w:hAnsi="Times New Roman" w:cs="Times New Roman"/>
          <w:lang w:val="ru-RU"/>
        </w:rPr>
        <w:t xml:space="preserve"> </w:t>
      </w:r>
      <w:r w:rsidRPr="004D25B6">
        <w:rPr>
          <w:rFonts w:ascii="Times New Roman" w:hAnsi="Times New Roman" w:cs="Times New Roman"/>
        </w:rPr>
        <w:t>potencijalno</w:t>
      </w:r>
      <w:r w:rsidRPr="004D25B6">
        <w:rPr>
          <w:rFonts w:ascii="Times New Roman" w:hAnsi="Times New Roman" w:cs="Times New Roman"/>
          <w:lang w:val="ru-RU"/>
        </w:rPr>
        <w:t xml:space="preserve"> </w:t>
      </w:r>
      <w:r w:rsidRPr="004D25B6">
        <w:rPr>
          <w:rFonts w:ascii="Times New Roman" w:hAnsi="Times New Roman" w:cs="Times New Roman"/>
        </w:rPr>
        <w:t>ozbiljnih</w:t>
      </w:r>
      <w:r w:rsidRPr="004D25B6">
        <w:rPr>
          <w:rFonts w:ascii="Times New Roman" w:hAnsi="Times New Roman" w:cs="Times New Roman"/>
          <w:lang w:val="ru-RU"/>
        </w:rPr>
        <w:t xml:space="preserve"> </w:t>
      </w:r>
      <w:r w:rsidRPr="004D25B6">
        <w:rPr>
          <w:rFonts w:ascii="Times New Roman" w:hAnsi="Times New Roman" w:cs="Times New Roman"/>
        </w:rPr>
        <w:t>ne</w:t>
      </w:r>
      <w:r w:rsidRPr="004D25B6">
        <w:rPr>
          <w:rFonts w:ascii="Times New Roman" w:hAnsi="Times New Roman" w:cs="Times New Roman"/>
          <w:lang w:val="ru-RU"/>
        </w:rPr>
        <w:t>ž</w:t>
      </w:r>
      <w:r w:rsidRPr="004D25B6">
        <w:rPr>
          <w:rFonts w:ascii="Times New Roman" w:hAnsi="Times New Roman" w:cs="Times New Roman"/>
        </w:rPr>
        <w:t>eljenih</w:t>
      </w:r>
      <w:r w:rsidRPr="004D25B6">
        <w:rPr>
          <w:rFonts w:ascii="Times New Roman" w:hAnsi="Times New Roman" w:cs="Times New Roman"/>
          <w:lang w:val="ru-RU"/>
        </w:rPr>
        <w:t xml:space="preserve"> </w:t>
      </w:r>
      <w:r w:rsidRPr="004D25B6">
        <w:rPr>
          <w:rFonts w:ascii="Times New Roman" w:hAnsi="Times New Roman" w:cs="Times New Roman"/>
        </w:rPr>
        <w:t>dejstava</w:t>
      </w:r>
      <w:r w:rsidRPr="004D25B6">
        <w:rPr>
          <w:rFonts w:ascii="Times New Roman" w:hAnsi="Times New Roman" w:cs="Times New Roman"/>
          <w:lang w:val="ru-RU"/>
        </w:rPr>
        <w:t xml:space="preserve">. </w:t>
      </w:r>
      <w:r w:rsidRPr="004D25B6">
        <w:rPr>
          <w:rFonts w:ascii="Times New Roman" w:hAnsi="Times New Roman" w:cs="Times New Roman"/>
          <w:b/>
          <w:lang w:val="it-IT"/>
        </w:rPr>
        <w:t>Va</w:t>
      </w:r>
      <w:r w:rsidRPr="004D25B6">
        <w:rPr>
          <w:rFonts w:ascii="Times New Roman" w:hAnsi="Times New Roman" w:cs="Times New Roman"/>
          <w:b/>
          <w:lang w:val="ru-RU"/>
        </w:rPr>
        <w:t>ž</w:t>
      </w:r>
      <w:r w:rsidRPr="004D25B6">
        <w:rPr>
          <w:rFonts w:ascii="Times New Roman" w:hAnsi="Times New Roman" w:cs="Times New Roman"/>
          <w:b/>
          <w:lang w:val="it-IT"/>
        </w:rPr>
        <w:t>no</w:t>
      </w:r>
      <w:r w:rsidRPr="004D25B6">
        <w:rPr>
          <w:rFonts w:ascii="Times New Roman" w:hAnsi="Times New Roman" w:cs="Times New Roman"/>
          <w:b/>
          <w:lang w:val="ru-RU"/>
        </w:rPr>
        <w:t xml:space="preserve"> </w:t>
      </w:r>
      <w:r w:rsidRPr="004D25B6">
        <w:rPr>
          <w:rFonts w:ascii="Times New Roman" w:hAnsi="Times New Roman" w:cs="Times New Roman"/>
          <w:b/>
          <w:lang w:val="it-IT"/>
        </w:rPr>
        <w:t>je</w:t>
      </w:r>
      <w:r w:rsidRPr="004D25B6">
        <w:rPr>
          <w:rFonts w:ascii="Times New Roman" w:hAnsi="Times New Roman" w:cs="Times New Roman"/>
          <w:b/>
          <w:lang w:val="ru-RU"/>
        </w:rPr>
        <w:t xml:space="preserve"> </w:t>
      </w:r>
      <w:r w:rsidRPr="004D25B6">
        <w:rPr>
          <w:rFonts w:ascii="Times New Roman" w:hAnsi="Times New Roman" w:cs="Times New Roman"/>
          <w:b/>
          <w:lang w:val="it-IT"/>
        </w:rPr>
        <w:t>da</w:t>
      </w:r>
      <w:r w:rsidRPr="004D25B6">
        <w:rPr>
          <w:rFonts w:ascii="Times New Roman" w:hAnsi="Times New Roman" w:cs="Times New Roman"/>
          <w:b/>
          <w:lang w:val="ru-RU"/>
        </w:rPr>
        <w:t xml:space="preserve"> </w:t>
      </w:r>
      <w:r w:rsidRPr="004D25B6">
        <w:rPr>
          <w:rFonts w:ascii="Times New Roman" w:hAnsi="Times New Roman" w:cs="Times New Roman"/>
          <w:b/>
          <w:lang w:val="it-IT"/>
        </w:rPr>
        <w:t>obavijestite</w:t>
      </w:r>
      <w:r w:rsidRPr="004D25B6">
        <w:rPr>
          <w:rFonts w:ascii="Times New Roman" w:hAnsi="Times New Roman" w:cs="Times New Roman"/>
          <w:b/>
          <w:lang w:val="ru-RU"/>
        </w:rPr>
        <w:t xml:space="preserve"> </w:t>
      </w:r>
      <w:r w:rsidRPr="004D25B6">
        <w:rPr>
          <w:rFonts w:ascii="Times New Roman" w:hAnsi="Times New Roman" w:cs="Times New Roman"/>
          <w:b/>
          <w:lang w:val="it-IT"/>
        </w:rPr>
        <w:t>svog</w:t>
      </w:r>
      <w:r w:rsidRPr="004D25B6">
        <w:rPr>
          <w:rFonts w:ascii="Times New Roman" w:hAnsi="Times New Roman" w:cs="Times New Roman"/>
          <w:b/>
          <w:lang w:val="ru-RU"/>
        </w:rPr>
        <w:t xml:space="preserve"> </w:t>
      </w:r>
      <w:r w:rsidRPr="004D25B6">
        <w:rPr>
          <w:rFonts w:ascii="Times New Roman" w:hAnsi="Times New Roman" w:cs="Times New Roman"/>
          <w:b/>
          <w:lang w:val="it-IT"/>
        </w:rPr>
        <w:t>ljekara</w:t>
      </w:r>
      <w:r w:rsidRPr="004D25B6">
        <w:rPr>
          <w:rFonts w:ascii="Times New Roman" w:hAnsi="Times New Roman" w:cs="Times New Roman"/>
          <w:b/>
          <w:lang w:val="ru-RU"/>
        </w:rPr>
        <w:t xml:space="preserve"> </w:t>
      </w:r>
      <w:r w:rsidRPr="004D25B6">
        <w:rPr>
          <w:rFonts w:ascii="Times New Roman" w:hAnsi="Times New Roman" w:cs="Times New Roman"/>
          <w:b/>
          <w:lang w:val="it-IT"/>
        </w:rPr>
        <w:t>ukoliko</w:t>
      </w:r>
      <w:r w:rsidRPr="004D25B6">
        <w:rPr>
          <w:rFonts w:ascii="Times New Roman" w:hAnsi="Times New Roman" w:cs="Times New Roman"/>
          <w:b/>
          <w:lang w:val="ru-RU"/>
        </w:rPr>
        <w:t xml:space="preserve"> </w:t>
      </w:r>
      <w:r w:rsidRPr="004D25B6">
        <w:rPr>
          <w:rFonts w:ascii="Times New Roman" w:hAnsi="Times New Roman" w:cs="Times New Roman"/>
          <w:b/>
          <w:lang w:val="it-IT"/>
        </w:rPr>
        <w:t>Vam</w:t>
      </w:r>
      <w:r w:rsidRPr="004D25B6">
        <w:rPr>
          <w:rFonts w:ascii="Times New Roman" w:hAnsi="Times New Roman" w:cs="Times New Roman"/>
          <w:b/>
          <w:lang w:val="ru-RU"/>
        </w:rPr>
        <w:t xml:space="preserve"> </w:t>
      </w:r>
      <w:r w:rsidRPr="004D25B6">
        <w:rPr>
          <w:rFonts w:ascii="Times New Roman" w:hAnsi="Times New Roman" w:cs="Times New Roman"/>
          <w:b/>
          <w:lang w:val="it-IT"/>
        </w:rPr>
        <w:t>se</w:t>
      </w:r>
      <w:r w:rsidRPr="004D25B6">
        <w:rPr>
          <w:rFonts w:ascii="Times New Roman" w:hAnsi="Times New Roman" w:cs="Times New Roman"/>
          <w:b/>
          <w:lang w:val="ru-RU"/>
        </w:rPr>
        <w:t xml:space="preserve"> </w:t>
      </w:r>
      <w:r w:rsidRPr="004D25B6">
        <w:rPr>
          <w:rFonts w:ascii="Times New Roman" w:hAnsi="Times New Roman" w:cs="Times New Roman"/>
          <w:b/>
          <w:lang w:val="it-IT"/>
        </w:rPr>
        <w:t>jave</w:t>
      </w:r>
      <w:r w:rsidRPr="004D25B6">
        <w:rPr>
          <w:rFonts w:ascii="Times New Roman" w:hAnsi="Times New Roman" w:cs="Times New Roman"/>
          <w:b/>
          <w:lang w:val="ru-RU"/>
        </w:rPr>
        <w:t xml:space="preserve"> </w:t>
      </w:r>
      <w:r w:rsidRPr="004D25B6">
        <w:rPr>
          <w:rFonts w:ascii="Times New Roman" w:hAnsi="Times New Roman" w:cs="Times New Roman"/>
          <w:b/>
          <w:lang w:val="it-IT"/>
        </w:rPr>
        <w:t>ovi</w:t>
      </w:r>
      <w:r w:rsidRPr="004D25B6">
        <w:rPr>
          <w:rFonts w:ascii="Times New Roman" w:hAnsi="Times New Roman" w:cs="Times New Roman"/>
          <w:b/>
          <w:lang w:val="ru-RU"/>
        </w:rPr>
        <w:t xml:space="preserve"> </w:t>
      </w:r>
      <w:r w:rsidRPr="004D25B6">
        <w:rPr>
          <w:rFonts w:ascii="Times New Roman" w:hAnsi="Times New Roman" w:cs="Times New Roman"/>
          <w:b/>
          <w:lang w:val="it-IT"/>
        </w:rPr>
        <w:t>simptomi</w:t>
      </w:r>
      <w:r w:rsidRPr="004D25B6">
        <w:rPr>
          <w:rFonts w:ascii="Times New Roman" w:hAnsi="Times New Roman" w:cs="Times New Roman"/>
          <w:b/>
          <w:lang w:val="ru-RU"/>
        </w:rPr>
        <w:t xml:space="preserve">. </w:t>
      </w:r>
    </w:p>
    <w:p w:rsidR="004D25B6" w:rsidRPr="004D25B6" w:rsidRDefault="004D25B6" w:rsidP="004D25B6">
      <w:pPr>
        <w:pStyle w:val="Header"/>
        <w:jc w:val="both"/>
        <w:rPr>
          <w:rFonts w:ascii="Times New Roman" w:hAnsi="Times New Roman" w:cs="Times New Roman"/>
          <w:b/>
          <w:lang w:val="ru-RU"/>
        </w:rPr>
      </w:pPr>
    </w:p>
    <w:p w:rsidR="004D25B6" w:rsidRPr="004D25B6" w:rsidRDefault="004D25B6" w:rsidP="004D25B6">
      <w:pPr>
        <w:pStyle w:val="Header"/>
        <w:jc w:val="both"/>
        <w:rPr>
          <w:rFonts w:ascii="Times New Roman" w:hAnsi="Times New Roman" w:cs="Times New Roman"/>
          <w:b/>
          <w:lang w:val="it-IT"/>
        </w:rPr>
      </w:pPr>
      <w:r w:rsidRPr="004D25B6">
        <w:rPr>
          <w:rFonts w:ascii="Times New Roman" w:hAnsi="Times New Roman" w:cs="Times New Roman"/>
          <w:b/>
          <w:lang w:val="it-IT"/>
        </w:rPr>
        <w:t xml:space="preserve">Povećan rizik od formiranja krvnih ugrušaka    </w:t>
      </w:r>
    </w:p>
    <w:p w:rsidR="004D25B6" w:rsidRPr="004D25B6" w:rsidRDefault="004D25B6" w:rsidP="004D25B6">
      <w:pPr>
        <w:pStyle w:val="Header"/>
        <w:tabs>
          <w:tab w:val="left" w:pos="284"/>
        </w:tabs>
        <w:jc w:val="both"/>
        <w:rPr>
          <w:rFonts w:ascii="Times New Roman" w:hAnsi="Times New Roman" w:cs="Times New Roman"/>
          <w:lang w:val="hr-HR"/>
        </w:rPr>
      </w:pPr>
      <w:r w:rsidRPr="004D25B6">
        <w:rPr>
          <w:rFonts w:ascii="Times New Roman" w:hAnsi="Times New Roman" w:cs="Times New Roman"/>
          <w:lang w:val="it-IT"/>
        </w:rPr>
        <w:t xml:space="preserve">Pojedine osobe mogu imati povećan rizik od formiranja krvnih ugrušaka, a ljekovi kao što je 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mogu pogoršati ovaj problem. Iznenadno začepljenje krvnog suda krvnim ugruškom je povremeno neželjeno dejstvo, koje se može javiti kod najviše 1 na 100 osoba koje koriste ovaj lijek.</w:t>
      </w:r>
    </w:p>
    <w:p w:rsidR="004D25B6" w:rsidRPr="004D25B6" w:rsidRDefault="004D25B6" w:rsidP="004D25B6">
      <w:pPr>
        <w:pStyle w:val="Header"/>
        <w:tabs>
          <w:tab w:val="left" w:pos="284"/>
        </w:tabs>
        <w:jc w:val="both"/>
        <w:rPr>
          <w:rFonts w:ascii="Times New Roman" w:hAnsi="Times New Roman" w:cs="Times New Roman"/>
          <w:lang w:val="hr-HR"/>
        </w:rPr>
      </w:pPr>
    </w:p>
    <w:p w:rsidR="004D25B6" w:rsidRPr="004D25B6" w:rsidRDefault="004D25B6" w:rsidP="004D25B6">
      <w:pPr>
        <w:pStyle w:val="Header"/>
        <w:jc w:val="both"/>
        <w:rPr>
          <w:rFonts w:ascii="Times New Roman" w:hAnsi="Times New Roman" w:cs="Times New Roman"/>
          <w:b/>
          <w:lang w:val="hr-HR"/>
        </w:rPr>
      </w:pPr>
      <w:r w:rsidRPr="004D25B6">
        <w:rPr>
          <w:rFonts w:ascii="Times New Roman" w:hAnsi="Times New Roman" w:cs="Times New Roman"/>
          <w:b/>
          <w:noProof/>
        </w:rPr>
        <w:drawing>
          <wp:inline distT="0" distB="0" distL="0" distR="0">
            <wp:extent cx="247650" cy="247650"/>
            <wp:effectExtent l="0" t="0" r="0" b="0"/>
            <wp:docPr id="1" name="Picture 1"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triang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4D25B6">
        <w:rPr>
          <w:rFonts w:ascii="Times New Roman" w:hAnsi="Times New Roman" w:cs="Times New Roman"/>
          <w:b/>
          <w:lang w:val="hr-HR"/>
        </w:rPr>
        <w:t xml:space="preserve"> Odmah potražite medicinsku pomoć ukoliko se kod Vas pojave znaci i simptomi zgrušavanja krvi, kao što su: </w:t>
      </w:r>
    </w:p>
    <w:p w:rsidR="004D25B6" w:rsidRPr="004D25B6" w:rsidRDefault="004D25B6" w:rsidP="004D25B6">
      <w:pPr>
        <w:pStyle w:val="Header"/>
        <w:numPr>
          <w:ilvl w:val="0"/>
          <w:numId w:val="35"/>
        </w:numPr>
        <w:tabs>
          <w:tab w:val="clear" w:pos="4680"/>
          <w:tab w:val="clear" w:pos="9360"/>
          <w:tab w:val="right" w:pos="284"/>
        </w:tabs>
        <w:ind w:left="357" w:hanging="357"/>
        <w:jc w:val="both"/>
        <w:rPr>
          <w:rFonts w:ascii="Times New Roman" w:hAnsi="Times New Roman" w:cs="Times New Roman"/>
          <w:b/>
          <w:lang w:val="hr-HR"/>
        </w:rPr>
      </w:pPr>
      <w:r w:rsidRPr="004D25B6">
        <w:rPr>
          <w:rFonts w:ascii="Times New Roman" w:hAnsi="Times New Roman" w:cs="Times New Roman"/>
          <w:b/>
          <w:lang w:val="hr-HR"/>
        </w:rPr>
        <w:t>oticanje, bol, toplina, crvenilo,</w:t>
      </w:r>
      <w:r w:rsidRPr="004D25B6">
        <w:rPr>
          <w:rFonts w:ascii="Times New Roman" w:hAnsi="Times New Roman" w:cs="Times New Roman"/>
          <w:lang w:val="hr-HR"/>
        </w:rPr>
        <w:t xml:space="preserve"> ili osjetljivost </w:t>
      </w:r>
      <w:r w:rsidRPr="004D25B6">
        <w:rPr>
          <w:rFonts w:ascii="Times New Roman" w:hAnsi="Times New Roman" w:cs="Times New Roman"/>
          <w:b/>
          <w:lang w:val="hr-HR"/>
        </w:rPr>
        <w:t>jedne noge</w:t>
      </w:r>
    </w:p>
    <w:p w:rsidR="004D25B6" w:rsidRPr="004D25B6" w:rsidRDefault="004D25B6" w:rsidP="004D25B6">
      <w:pPr>
        <w:pStyle w:val="Header"/>
        <w:numPr>
          <w:ilvl w:val="0"/>
          <w:numId w:val="34"/>
        </w:numPr>
        <w:tabs>
          <w:tab w:val="clear" w:pos="4680"/>
          <w:tab w:val="clear" w:pos="9360"/>
          <w:tab w:val="left" w:pos="284"/>
          <w:tab w:val="center" w:pos="4320"/>
          <w:tab w:val="right" w:pos="8640"/>
        </w:tabs>
        <w:ind w:left="357" w:hanging="357"/>
        <w:jc w:val="both"/>
        <w:rPr>
          <w:rFonts w:ascii="Times New Roman" w:hAnsi="Times New Roman" w:cs="Times New Roman"/>
          <w:lang w:val="hr-HR"/>
        </w:rPr>
      </w:pPr>
      <w:r w:rsidRPr="004D25B6">
        <w:rPr>
          <w:rFonts w:ascii="Times New Roman" w:hAnsi="Times New Roman" w:cs="Times New Roman"/>
          <w:b/>
          <w:lang w:val="hr-HR"/>
        </w:rPr>
        <w:t>iznenadni nedostatak vazduha</w:t>
      </w:r>
      <w:r w:rsidRPr="004D25B6">
        <w:rPr>
          <w:rFonts w:ascii="Times New Roman" w:hAnsi="Times New Roman" w:cs="Times New Roman"/>
          <w:lang w:val="hr-HR"/>
        </w:rPr>
        <w:t>, posebno praćen oštrim bolom u grudima i ubrzanim disanjem</w:t>
      </w:r>
    </w:p>
    <w:p w:rsidR="004D25B6" w:rsidRPr="004D25B6" w:rsidRDefault="004D25B6" w:rsidP="004D25B6">
      <w:pPr>
        <w:pStyle w:val="Header"/>
        <w:numPr>
          <w:ilvl w:val="0"/>
          <w:numId w:val="34"/>
        </w:numPr>
        <w:tabs>
          <w:tab w:val="clear" w:pos="4680"/>
          <w:tab w:val="clear" w:pos="9360"/>
          <w:tab w:val="left" w:pos="284"/>
          <w:tab w:val="center" w:pos="4320"/>
          <w:tab w:val="right" w:pos="8640"/>
        </w:tabs>
        <w:ind w:left="357" w:hanging="357"/>
        <w:jc w:val="both"/>
        <w:rPr>
          <w:rFonts w:ascii="Times New Roman" w:hAnsi="Times New Roman" w:cs="Times New Roman"/>
          <w:lang w:val="es-ES"/>
        </w:rPr>
      </w:pPr>
      <w:r w:rsidRPr="004D25B6">
        <w:rPr>
          <w:rFonts w:ascii="Times New Roman" w:hAnsi="Times New Roman" w:cs="Times New Roman"/>
          <w:lang w:val="es-ES"/>
        </w:rPr>
        <w:t xml:space="preserve">bol u stomaku, uvećan stomak, krv u stolici. </w:t>
      </w: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 xml:space="preserve"> </w:t>
      </w: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Problemi sa jetrom</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 xml:space="preserve">Lijek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može prouzrokovati promjene koje su prisutne u laboratorijskim analizama krvi i koje mogu ukazivati na oštećenje jetre. Problemi sa jetrom (povećane koncentracije enzima u laboratorijskim analizama krvi) su često neželjeno dejstvo koje se može javiti kod najviše 1 na 10 pacijenata koji uzimaju lijek. Ostali problemi sa jetrom (otežan protok žuči) su povremena neželjena dejstva, koja se mogu se javiti kod najviše 1 na 100 pacijenata koji uzimaju lijek.</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spacing w:before="40"/>
        <w:jc w:val="both"/>
        <w:rPr>
          <w:rFonts w:ascii="Times New Roman" w:hAnsi="Times New Roman" w:cs="Times New Roman"/>
          <w:lang w:val="it-IT"/>
        </w:rPr>
      </w:pPr>
      <w:r w:rsidRPr="004D25B6">
        <w:rPr>
          <w:rFonts w:ascii="Times New Roman" w:hAnsi="Times New Roman" w:cs="Times New Roman"/>
          <w:lang w:val="it-IT"/>
        </w:rPr>
        <w:t>Ukoliko imate neki od sljedećih znakova oštećenja jetre:</w:t>
      </w:r>
    </w:p>
    <w:p w:rsidR="004D25B6" w:rsidRPr="004D25B6" w:rsidRDefault="004D25B6" w:rsidP="004D25B6">
      <w:pPr>
        <w:pStyle w:val="Header"/>
        <w:numPr>
          <w:ilvl w:val="0"/>
          <w:numId w:val="18"/>
        </w:numPr>
        <w:tabs>
          <w:tab w:val="clear" w:pos="576"/>
          <w:tab w:val="clear" w:pos="4680"/>
          <w:tab w:val="clear" w:pos="9360"/>
          <w:tab w:val="left" w:pos="567"/>
        </w:tabs>
        <w:spacing w:before="40"/>
        <w:ind w:left="567" w:hanging="567"/>
        <w:jc w:val="both"/>
        <w:rPr>
          <w:rFonts w:ascii="Times New Roman" w:hAnsi="Times New Roman" w:cs="Times New Roman"/>
          <w:lang w:val="it-IT"/>
        </w:rPr>
      </w:pPr>
      <w:r w:rsidRPr="004D25B6">
        <w:rPr>
          <w:rFonts w:ascii="Times New Roman" w:hAnsi="Times New Roman" w:cs="Times New Roman"/>
          <w:b/>
          <w:lang w:val="it-IT"/>
        </w:rPr>
        <w:t>žutu prebojenost</w:t>
      </w:r>
      <w:r w:rsidRPr="004D25B6">
        <w:rPr>
          <w:rFonts w:ascii="Times New Roman" w:hAnsi="Times New Roman" w:cs="Times New Roman"/>
          <w:lang w:val="it-IT"/>
        </w:rPr>
        <w:t xml:space="preserve"> kože ili beonjača (</w:t>
      </w:r>
      <w:r w:rsidRPr="004D25B6">
        <w:rPr>
          <w:rFonts w:ascii="Times New Roman" w:hAnsi="Times New Roman" w:cs="Times New Roman"/>
          <w:i/>
          <w:lang w:val="it-IT"/>
        </w:rPr>
        <w:t>žutica</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left" w:pos="567"/>
        </w:tabs>
        <w:spacing w:before="40"/>
        <w:ind w:left="567" w:hanging="567"/>
        <w:jc w:val="both"/>
        <w:rPr>
          <w:rFonts w:ascii="Times New Roman" w:hAnsi="Times New Roman" w:cs="Times New Roman"/>
        </w:rPr>
      </w:pPr>
      <w:r w:rsidRPr="004D25B6">
        <w:rPr>
          <w:rFonts w:ascii="Times New Roman" w:hAnsi="Times New Roman" w:cs="Times New Roman"/>
        </w:rPr>
        <w:lastRenderedPageBreak/>
        <w:t xml:space="preserve">neobično </w:t>
      </w:r>
      <w:r w:rsidRPr="004D25B6">
        <w:rPr>
          <w:rFonts w:ascii="Times New Roman" w:hAnsi="Times New Roman" w:cs="Times New Roman"/>
          <w:b/>
        </w:rPr>
        <w:t>tamnu</w:t>
      </w:r>
      <w:r w:rsidRPr="004D25B6">
        <w:rPr>
          <w:rFonts w:ascii="Times New Roman" w:hAnsi="Times New Roman" w:cs="Times New Roman"/>
        </w:rPr>
        <w:t xml:space="preserve"> </w:t>
      </w:r>
      <w:r w:rsidRPr="004D25B6">
        <w:rPr>
          <w:rFonts w:ascii="Times New Roman" w:hAnsi="Times New Roman" w:cs="Times New Roman"/>
          <w:b/>
        </w:rPr>
        <w:t>prebojenost mokraće</w:t>
      </w:r>
      <w:r w:rsidRPr="004D25B6">
        <w:rPr>
          <w:rFonts w:ascii="Times New Roman" w:hAnsi="Times New Roman" w:cs="Times New Roman"/>
        </w:rPr>
        <w:t>.</w:t>
      </w:r>
    </w:p>
    <w:p w:rsidR="004D25B6" w:rsidRPr="004D25B6" w:rsidRDefault="004D25B6" w:rsidP="004D25B6">
      <w:pPr>
        <w:pStyle w:val="Header"/>
        <w:tabs>
          <w:tab w:val="right" w:pos="567"/>
        </w:tabs>
        <w:ind w:left="567" w:hanging="567"/>
        <w:jc w:val="both"/>
        <w:rPr>
          <w:rFonts w:ascii="Times New Roman" w:hAnsi="Times New Roman" w:cs="Times New Roman"/>
        </w:rPr>
      </w:pPr>
      <w:r w:rsidRPr="004D25B6">
        <w:rPr>
          <w:rFonts w:ascii="Times New Roman" w:hAnsi="Times New Roman" w:cs="Times New Roman"/>
          <w:lang w:val="it-IT"/>
        </w:rPr>
        <w:t>→</w:t>
      </w:r>
      <w:r w:rsidRPr="004D25B6">
        <w:rPr>
          <w:rFonts w:ascii="Times New Roman" w:hAnsi="Times New Roman" w:cs="Times New Roman"/>
          <w:b/>
          <w:lang w:val="it-IT"/>
        </w:rPr>
        <w:t xml:space="preserve">      Odmah se obratite Vašem ljekaru.</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it-IT"/>
        </w:rPr>
      </w:pPr>
      <w:r w:rsidRPr="004D25B6">
        <w:rPr>
          <w:rFonts w:ascii="Times New Roman" w:hAnsi="Times New Roman" w:cs="Times New Roman"/>
          <w:b/>
          <w:lang w:val="it-IT"/>
        </w:rPr>
        <w:t>Krvarenje ili pojava modrica nakon prekida terapije</w:t>
      </w:r>
    </w:p>
    <w:p w:rsidR="004D25B6" w:rsidRPr="004D25B6" w:rsidRDefault="004D25B6" w:rsidP="004D25B6">
      <w:pPr>
        <w:pStyle w:val="Header"/>
        <w:tabs>
          <w:tab w:val="left" w:pos="284"/>
        </w:tabs>
        <w:jc w:val="both"/>
        <w:rPr>
          <w:rFonts w:ascii="Times New Roman" w:hAnsi="Times New Roman" w:cs="Times New Roman"/>
          <w:bCs/>
          <w:lang w:val="it-IT"/>
        </w:rPr>
      </w:pPr>
      <w:r w:rsidRPr="004D25B6">
        <w:rPr>
          <w:rFonts w:ascii="Times New Roman" w:hAnsi="Times New Roman" w:cs="Times New Roman"/>
          <w:lang w:val="it-IT"/>
        </w:rPr>
        <w:t xml:space="preserve">U periodu od dvije nedjelje od prekida uzimanja lijeka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broj trombocita u krvi obično pada na nivo prije uzimanja lijeka </w:t>
      </w:r>
      <w:r w:rsidRPr="004D25B6">
        <w:rPr>
          <w:rFonts w:ascii="Times New Roman" w:hAnsi="Times New Roman" w:cs="Times New Roman"/>
          <w:bCs/>
          <w:lang w:val="it-IT"/>
        </w:rPr>
        <w:t>Revolade</w:t>
      </w:r>
      <w:r w:rsidRPr="004D25B6">
        <w:rPr>
          <w:rFonts w:ascii="Times New Roman" w:hAnsi="Times New Roman" w:cs="Times New Roman"/>
          <w:lang w:val="it-IT"/>
        </w:rPr>
        <w:t xml:space="preserve">. Nizak broj trombocita može povećati rizik od pojave krvarenja ili pojave modrica. Vaš ljekar će kontrolisati broj trombocita u krvi najmanje 4 nedjelje nakon prestanka uzimanja lijeka </w:t>
      </w:r>
      <w:r w:rsidRPr="004D25B6">
        <w:rPr>
          <w:rFonts w:ascii="Times New Roman" w:hAnsi="Times New Roman" w:cs="Times New Roman"/>
          <w:bCs/>
          <w:lang w:val="it-IT"/>
        </w:rPr>
        <w:t>Revolade.</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lang w:val="it-IT"/>
        </w:rPr>
        <w:t>→</w:t>
      </w:r>
      <w:r w:rsidRPr="004D25B6">
        <w:rPr>
          <w:rFonts w:ascii="Times New Roman" w:hAnsi="Times New Roman" w:cs="Times New Roman"/>
          <w:b/>
          <w:lang w:val="it-IT"/>
        </w:rPr>
        <w:t xml:space="preserve"> Obratite se Vašem ljekaru </w:t>
      </w:r>
      <w:r w:rsidRPr="004D25B6">
        <w:rPr>
          <w:rFonts w:ascii="Times New Roman" w:hAnsi="Times New Roman" w:cs="Times New Roman"/>
          <w:lang w:val="it-IT"/>
        </w:rPr>
        <w:t>ukoliko imate krvarenje ili pojavu modrica nakon prestanka uzimanja lijeka Revolade.</w:t>
      </w:r>
    </w:p>
    <w:p w:rsidR="004D25B6" w:rsidRPr="004D25B6" w:rsidRDefault="004D25B6" w:rsidP="004D25B6">
      <w:pPr>
        <w:pStyle w:val="Header"/>
        <w:tabs>
          <w:tab w:val="left" w:pos="284"/>
        </w:tabs>
        <w:jc w:val="both"/>
        <w:rPr>
          <w:rFonts w:ascii="Times New Roman" w:hAnsi="Times New Roman" w:cs="Times New Roman"/>
          <w:bCs/>
          <w:lang w:val="it-IT"/>
        </w:rPr>
      </w:pPr>
    </w:p>
    <w:p w:rsidR="004D25B6" w:rsidRPr="004D25B6" w:rsidRDefault="004D25B6" w:rsidP="004D25B6">
      <w:pPr>
        <w:pStyle w:val="Header"/>
        <w:tabs>
          <w:tab w:val="left" w:pos="284"/>
        </w:tabs>
        <w:jc w:val="both"/>
        <w:rPr>
          <w:rFonts w:ascii="Times New Roman" w:hAnsi="Times New Roman" w:cs="Times New Roman"/>
          <w:bCs/>
          <w:lang w:val="it-IT"/>
        </w:rPr>
      </w:pPr>
      <w:r w:rsidRPr="004D25B6">
        <w:rPr>
          <w:rFonts w:ascii="Times New Roman" w:hAnsi="Times New Roman" w:cs="Times New Roman"/>
          <w:bCs/>
          <w:lang w:val="it-IT"/>
        </w:rPr>
        <w:t xml:space="preserve">Neki ljudi mogu imati probleme sa </w:t>
      </w:r>
      <w:r w:rsidRPr="004D25B6">
        <w:rPr>
          <w:rFonts w:ascii="Times New Roman" w:hAnsi="Times New Roman" w:cs="Times New Roman"/>
          <w:b/>
          <w:bCs/>
          <w:lang w:val="it-IT"/>
        </w:rPr>
        <w:t>krvarenjem u digestivnom traktu</w:t>
      </w:r>
      <w:r w:rsidRPr="004D25B6">
        <w:rPr>
          <w:rFonts w:ascii="Times New Roman" w:hAnsi="Times New Roman" w:cs="Times New Roman"/>
          <w:bCs/>
          <w:lang w:val="it-IT"/>
        </w:rPr>
        <w:t xml:space="preserve"> nakon prekida terapije peginterferonom, ribavirinom i lijekom Revolade. Simptomi uključuju:</w:t>
      </w:r>
    </w:p>
    <w:p w:rsidR="004D25B6" w:rsidRPr="004D25B6" w:rsidRDefault="004D25B6" w:rsidP="004D25B6">
      <w:pPr>
        <w:pStyle w:val="Header"/>
        <w:numPr>
          <w:ilvl w:val="0"/>
          <w:numId w:val="18"/>
        </w:numPr>
        <w:tabs>
          <w:tab w:val="clear" w:pos="576"/>
          <w:tab w:val="clear" w:pos="4680"/>
          <w:tab w:val="clear" w:pos="9360"/>
          <w:tab w:val="righ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crne stolice poput katrana (promjena boje stolice je povremeno neželjeno dejstvo i može se javiti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Cs/>
          <w:lang w:val="it-IT"/>
        </w:rPr>
      </w:pPr>
      <w:r w:rsidRPr="004D25B6">
        <w:rPr>
          <w:rFonts w:ascii="Times New Roman" w:hAnsi="Times New Roman" w:cs="Times New Roman"/>
          <w:bCs/>
          <w:lang w:val="it-IT"/>
        </w:rPr>
        <w:t>krv u stolici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bCs/>
          <w:lang w:val="it-IT"/>
        </w:rPr>
        <w:t xml:space="preserve">povraćanje krvi ili sadržaja koji liči na talog kafe </w:t>
      </w:r>
    </w:p>
    <w:p w:rsidR="004D25B6" w:rsidRPr="004D25B6" w:rsidRDefault="004D25B6" w:rsidP="004D25B6">
      <w:pPr>
        <w:pStyle w:val="Header"/>
        <w:tabs>
          <w:tab w:val="left" w:pos="284"/>
        </w:tabs>
        <w:jc w:val="both"/>
        <w:rPr>
          <w:rFonts w:ascii="Times New Roman" w:hAnsi="Times New Roman" w:cs="Times New Roman"/>
          <w:lang w:val="it-IT"/>
        </w:rPr>
      </w:pPr>
      <w:r w:rsidRPr="004D25B6">
        <w:rPr>
          <w:rFonts w:ascii="Times New Roman" w:hAnsi="Times New Roman" w:cs="Times New Roman"/>
          <w:b/>
          <w:lang w:val="it-IT"/>
        </w:rPr>
        <w:t xml:space="preserve">→      Odmah se obratite Vašem ljekaru </w:t>
      </w:r>
      <w:r w:rsidRPr="004D25B6">
        <w:rPr>
          <w:rFonts w:ascii="Times New Roman" w:hAnsi="Times New Roman" w:cs="Times New Roman"/>
          <w:lang w:val="it-IT"/>
        </w:rPr>
        <w:t>ukoliko primijetite neki od navedenih simptoma.</w:t>
      </w:r>
    </w:p>
    <w:p w:rsidR="004D25B6" w:rsidRPr="004D25B6" w:rsidRDefault="004D25B6" w:rsidP="004D25B6">
      <w:pPr>
        <w:pStyle w:val="Header"/>
        <w:tabs>
          <w:tab w:val="left" w:pos="284"/>
        </w:tabs>
        <w:jc w:val="both"/>
        <w:rPr>
          <w:rFonts w:ascii="Times New Roman" w:hAnsi="Times New Roman" w:cs="Times New Roman"/>
          <w:lang w:val="it-IT"/>
        </w:rPr>
      </w:pPr>
    </w:p>
    <w:p w:rsidR="004D25B6" w:rsidRPr="004D25B6" w:rsidRDefault="004D25B6" w:rsidP="004D25B6">
      <w:pPr>
        <w:pStyle w:val="Header"/>
        <w:tabs>
          <w:tab w:val="left" w:pos="284"/>
        </w:tabs>
        <w:rPr>
          <w:rFonts w:ascii="Times New Roman" w:hAnsi="Times New Roman" w:cs="Times New Roman"/>
          <w:b/>
          <w:lang w:val="it-IT"/>
        </w:rPr>
      </w:pPr>
      <w:r w:rsidRPr="004D25B6">
        <w:rPr>
          <w:rFonts w:ascii="Times New Roman" w:hAnsi="Times New Roman" w:cs="Times New Roman"/>
          <w:b/>
          <w:lang w:val="it-IT"/>
        </w:rPr>
        <w:t>Druga moguća neželjena dejstva kod odraslih osoba sa imunom trombocitopenijskom purpurom (ITP)</w:t>
      </w:r>
    </w:p>
    <w:p w:rsidR="004D25B6" w:rsidRPr="004D25B6" w:rsidRDefault="004D25B6" w:rsidP="004D25B6">
      <w:pPr>
        <w:pStyle w:val="Header"/>
        <w:tabs>
          <w:tab w:val="left" w:pos="284"/>
        </w:tabs>
        <w:rPr>
          <w:rFonts w:ascii="Times New Roman" w:hAnsi="Times New Roman" w:cs="Times New Roman"/>
          <w:b/>
          <w:lang w:val="it-IT"/>
        </w:rPr>
      </w:pPr>
    </w:p>
    <w:p w:rsidR="004D25B6" w:rsidRPr="004D25B6" w:rsidRDefault="004D25B6" w:rsidP="004D25B6">
      <w:pPr>
        <w:pStyle w:val="Header"/>
        <w:tabs>
          <w:tab w:val="left" w:pos="284"/>
        </w:tabs>
        <w:rPr>
          <w:rFonts w:ascii="Times New Roman" w:hAnsi="Times New Roman" w:cs="Times New Roman"/>
          <w:lang w:val="it-IT"/>
        </w:rPr>
      </w:pPr>
      <w:r w:rsidRPr="004D25B6">
        <w:rPr>
          <w:rFonts w:ascii="Times New Roman" w:hAnsi="Times New Roman" w:cs="Times New Roman"/>
          <w:b/>
          <w:lang w:val="it-IT"/>
        </w:rPr>
        <w:t>Česta neželjena dejstva (mogu da se jave kod najviše 1 na 10 pacijenata koji uzimaju lijek)</w:t>
      </w:r>
      <w:r w:rsidRPr="004D25B6">
        <w:rPr>
          <w:rFonts w:ascii="Times New Roman" w:hAnsi="Times New Roman" w:cs="Times New Roman"/>
          <w:lang w:val="it-IT"/>
        </w:rPr>
        <w: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zamućenje očnog sočiva (katarakta)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suve oči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neuobičajen gubitak ili proređivanje kose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osip po koži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svrab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mišićima, grčevi u mišićima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leđima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kostima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bockanje ili trnjenje šaka ili stopala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obilne menstraucije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ranice u ustima. </w:t>
      </w: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pStyle w:val="Header"/>
        <w:tabs>
          <w:tab w:val="left" w:pos="284"/>
        </w:tabs>
        <w:rPr>
          <w:rFonts w:ascii="Times New Roman" w:hAnsi="Times New Roman" w:cs="Times New Roman"/>
          <w:b/>
          <w:lang w:val="es-ES"/>
        </w:rPr>
      </w:pPr>
      <w:r w:rsidRPr="004D25B6">
        <w:rPr>
          <w:rFonts w:ascii="Times New Roman" w:hAnsi="Times New Roman" w:cs="Times New Roman"/>
          <w:b/>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 xml:space="preserve">povećane koncentracije enzima jetre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it-IT"/>
        </w:rPr>
      </w:pPr>
      <w:r w:rsidRPr="004D25B6">
        <w:rPr>
          <w:rFonts w:ascii="Times New Roman" w:hAnsi="Times New Roman" w:cs="Times New Roman"/>
          <w:lang w:val="it-IT"/>
        </w:rPr>
        <w:t>povećane vrijednosti bilirubina</w:t>
      </w:r>
      <w:r w:rsidRPr="004D25B6">
        <w:rPr>
          <w:rFonts w:ascii="Times New Roman" w:hAnsi="Times New Roman" w:cs="Times New Roman"/>
          <w:i/>
          <w:lang w:val="it-IT"/>
        </w:rPr>
        <w:t xml:space="preserve"> </w:t>
      </w:r>
      <w:r w:rsidRPr="004D25B6">
        <w:rPr>
          <w:rFonts w:ascii="Times New Roman" w:hAnsi="Times New Roman" w:cs="Times New Roman"/>
          <w:lang w:val="it-IT"/>
        </w:rPr>
        <w:t>(supstance koju proizvodi jetra</w:t>
      </w:r>
      <w:r w:rsidRPr="004D25B6">
        <w:rPr>
          <w:rFonts w:ascii="Times New Roman" w:hAnsi="Times New Roman" w:cs="Times New Roman"/>
          <w:lang w:val="it-IT"/>
        </w:rPr>
        <w:softHyphen/>
        <w: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povećan nivo nekih proteina.</w:t>
      </w:r>
    </w:p>
    <w:p w:rsidR="004D25B6" w:rsidRPr="004D25B6" w:rsidRDefault="004D25B6" w:rsidP="004D25B6">
      <w:pPr>
        <w:pStyle w:val="Header"/>
        <w:tabs>
          <w:tab w:val="left" w:pos="284"/>
        </w:tabs>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Povremena neželjena dejstva (mogu da se jave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prekid snabdijevanja dijela srca krvlju</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rPr>
      </w:pPr>
      <w:r w:rsidRPr="004D25B6">
        <w:rPr>
          <w:rFonts w:ascii="Times New Roman" w:hAnsi="Times New Roman" w:cs="Times New Roman"/>
        </w:rPr>
        <w:t xml:space="preserve">iznenadni nedostatak vazduha, posebno ukoliko je praćen oštrim bolom u grudima i/ili ubrzanim disanjem što može biti znak formiranja krvnog ugruška u plućima (vidjeti u prethodnom dijelu odjeljka 4 </w:t>
      </w:r>
      <w:r w:rsidRPr="004D25B6">
        <w:rPr>
          <w:rFonts w:ascii="Times New Roman" w:hAnsi="Times New Roman" w:cs="Times New Roman"/>
          <w:b/>
        </w:rPr>
        <w:t>“Povećan rizik od formiranja krvnih ugrušaka”</w:t>
      </w:r>
      <w:r w:rsidRPr="004D25B6">
        <w:rPr>
          <w:rFonts w:ascii="Times New Roman" w:hAnsi="Times New Roman" w:cs="Times New Roman"/>
        </w:rPr>
        <w:t>)</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 xml:space="preserve">gubitak funkcije dijela pluća izazvan začepljenjem plućne arterije </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rPr>
      </w:pPr>
      <w:r w:rsidRPr="004D25B6">
        <w:rPr>
          <w:rFonts w:ascii="Times New Roman" w:hAnsi="Times New Roman" w:cs="Times New Roman"/>
        </w:rPr>
        <w:lastRenderedPageBreak/>
        <w:t xml:space="preserve">problemi sa jetrom, uključujući žutu prebojenost beonjača ili kože (vidjeti u prethodnom dijelu odjeljka 4 </w:t>
      </w:r>
      <w:r w:rsidRPr="004D25B6">
        <w:rPr>
          <w:rFonts w:ascii="Times New Roman" w:hAnsi="Times New Roman" w:cs="Times New Roman"/>
          <w:b/>
        </w:rPr>
        <w:t>“Problemi sa jetrom”)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s-ES"/>
        </w:rPr>
      </w:pPr>
      <w:r w:rsidRPr="004D25B6">
        <w:rPr>
          <w:rFonts w:ascii="Times New Roman" w:hAnsi="Times New Roman" w:cs="Times New Roman"/>
          <w:lang w:val="es-ES"/>
        </w:rPr>
        <w:t xml:space="preserve">ubrzan rad srca, nepravilni otkucaji srca, modra prebojenost kože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bCs/>
          <w:lang w:val="en-GB"/>
        </w:rPr>
        <w:t>poremećaji srčanog ritma (produženje QT intervala)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 xml:space="preserve">zapaljenje vena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ograničen otok ispunjen krvlju iz povrijeđenog krvnog suda (hematom)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bol u grlu i smetnje pri gutanju, zapaljenje pluća, sinusa, krajnika, nosa i grla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 xml:space="preserve">grip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zapaljenje pluća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gubitak apetita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rPr>
      </w:pPr>
      <w:r w:rsidRPr="004D25B6">
        <w:rPr>
          <w:rFonts w:ascii="Times New Roman" w:hAnsi="Times New Roman" w:cs="Times New Roman"/>
        </w:rPr>
        <w:t>bolan otok zglobova izazvan povećanjem mokraćne kiseline (giht)</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spavanjem, depresija, gubitak interesovanja, promjene raspoloženja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 xml:space="preserve">pospanost, poremećaj ravnoteže, govora i nervnih funkcija, migrena, nevoljno drhtanje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očima, uključujući zamagljen i nejasan vid</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s-ES"/>
        </w:rPr>
      </w:pPr>
      <w:r w:rsidRPr="004D25B6">
        <w:rPr>
          <w:rFonts w:ascii="Times New Roman" w:hAnsi="Times New Roman" w:cs="Times New Roman"/>
          <w:lang w:val="es-ES"/>
        </w:rPr>
        <w:t>bol u uhu, osjećaj vrtoglavice (vertigo)</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it-IT"/>
        </w:rPr>
      </w:pPr>
      <w:r w:rsidRPr="004D25B6">
        <w:rPr>
          <w:rFonts w:ascii="Times New Roman" w:hAnsi="Times New Roman" w:cs="Times New Roman"/>
          <w:lang w:val="it-IT"/>
        </w:rPr>
        <w:t>problemi sa nosem, grlom i sinusima, problemi sa disanjem u toku spavanja</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it-IT"/>
        </w:rPr>
        <w:t>problemi sistema za varenje hrane: muka (povraćanje), gasovi, ubrzan rad crijeva, bol u stomaku i osjetljivost stomaka na dodir, trovanje hranom</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rak debelog crijeva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problemi u ustima, uključujući suva i nadražena usta, osjetljivost jezika, krvarenje iz desni</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hr-HR"/>
        </w:rPr>
        <w:t>promjene na koži uključujući prekomjerno znojenje, uzdignut osip praćen svrabom, crvene tačkice, promjene u izgledu kože</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opekotine od sunca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crvenilo ili otok oko rane</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 xml:space="preserve">krvarenje na mjestu ulaska katetera (ukoliko je prisutan) u kožu </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osjećaj stranog tijela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slabost mišića</w:t>
      </w:r>
    </w:p>
    <w:p w:rsidR="004D25B6" w:rsidRPr="004D25B6" w:rsidRDefault="004D25B6" w:rsidP="004D25B6">
      <w:pPr>
        <w:pStyle w:val="Header"/>
        <w:numPr>
          <w:ilvl w:val="0"/>
          <w:numId w:val="18"/>
        </w:numPr>
        <w:tabs>
          <w:tab w:val="clear" w:pos="576"/>
          <w:tab w:val="clear" w:pos="4680"/>
          <w:tab w:val="clear" w:pos="9360"/>
          <w:tab w:val="num" w:pos="567"/>
        </w:tabs>
        <w:ind w:left="565" w:hangingChars="257" w:hanging="565"/>
        <w:jc w:val="both"/>
        <w:rPr>
          <w:rFonts w:ascii="Times New Roman" w:hAnsi="Times New Roman" w:cs="Times New Roman"/>
          <w:lang w:val="hr-HR"/>
        </w:rPr>
      </w:pPr>
      <w:r w:rsidRPr="004D25B6">
        <w:rPr>
          <w:rFonts w:ascii="Times New Roman" w:hAnsi="Times New Roman" w:cs="Times New Roman"/>
          <w:lang w:val="hr-HR"/>
        </w:rPr>
        <w:t>problemi sa bubrezima uključujući zapaljenje bubrega, prekomjerno mokrenje u toku noći, slabost bubrega, infekciju mokraćnih puteva, prisustvo bijelih krvnih zrnaca u urinu</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hr-HR"/>
        </w:rPr>
      </w:pPr>
      <w:r w:rsidRPr="004D25B6">
        <w:rPr>
          <w:rFonts w:ascii="Times New Roman" w:hAnsi="Times New Roman" w:cs="Times New Roman"/>
          <w:lang w:val="hr-HR"/>
        </w:rPr>
        <w:t>opšti osjećaj slabosti, povišena tjelesna temperatura, osjećaj vrućine, bol u grudima</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hladan znoj</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zapaljenje tkiva desni</w:t>
      </w:r>
    </w:p>
    <w:p w:rsidR="004D25B6" w:rsidRPr="004D25B6" w:rsidRDefault="004D25B6" w:rsidP="004D25B6">
      <w:pPr>
        <w:pStyle w:val="Header"/>
        <w:numPr>
          <w:ilvl w:val="0"/>
          <w:numId w:val="18"/>
        </w:numPr>
        <w:tabs>
          <w:tab w:val="clear" w:pos="576"/>
          <w:tab w:val="clear" w:pos="4680"/>
          <w:tab w:val="clear" w:pos="9360"/>
          <w:tab w:val="num" w:pos="567"/>
        </w:tabs>
        <w:ind w:left="1247" w:hangingChars="567" w:hanging="1247"/>
        <w:jc w:val="both"/>
        <w:rPr>
          <w:rFonts w:ascii="Times New Roman" w:hAnsi="Times New Roman" w:cs="Times New Roman"/>
          <w:lang w:val="en-GB"/>
        </w:rPr>
      </w:pPr>
      <w:r w:rsidRPr="004D25B6">
        <w:rPr>
          <w:rFonts w:ascii="Times New Roman" w:hAnsi="Times New Roman" w:cs="Times New Roman"/>
          <w:lang w:val="en-GB"/>
        </w:rPr>
        <w:t>infekcija kože.</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Povremena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crvenih krvnih zrnaca (anemija), bijelih krvnih zrnaca i krvnih pločica (trombocita)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povećanje broja crvenih krvnih zrnaca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u sastavu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nivoa mokraćne kiseline, kalcijuma i kalijuma.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Druga moguća neželjena dejstva kod djece sa ITP</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djece koja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 u grlu, curenje iz nosa, zapušenost nosa i kijanje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lang w:val="es-ES"/>
        </w:rPr>
      </w:pPr>
      <w:r w:rsidRPr="004D25B6">
        <w:rPr>
          <w:rFonts w:ascii="Times New Roman" w:hAnsi="Times New Roman" w:cs="Times New Roman"/>
          <w:lang w:val="es-ES"/>
        </w:rPr>
        <w:t>infekcija nosa, sinusa, grla i gornjih disajnih puteva, obična prehlada (infekcija gornjeg respiratornog trakta)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proliv.</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0"/>
          <w:tab w:val="left" w:pos="284"/>
        </w:tabs>
        <w:jc w:val="both"/>
        <w:rPr>
          <w:rFonts w:ascii="Times New Roman" w:hAnsi="Times New Roman" w:cs="Times New Roman"/>
          <w:b/>
        </w:rPr>
      </w:pPr>
      <w:r w:rsidRPr="004D25B6">
        <w:rPr>
          <w:rFonts w:ascii="Times New Roman" w:hAnsi="Times New Roman" w:cs="Times New Roman"/>
          <w:b/>
        </w:rPr>
        <w:t>Česta neželjena dejstva (mogu da se jave kod najviše 1 na 10 djece koja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lastRenderedPageBreak/>
        <w:t>problemi sa spavanjem (nesanica)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stomaku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zubobolja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nosu i grlu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svrab, curenje ili zapušenje nosa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b/>
        </w:rPr>
      </w:pPr>
      <w:r w:rsidRPr="004D25B6">
        <w:rPr>
          <w:rFonts w:ascii="Times New Roman" w:hAnsi="Times New Roman" w:cs="Times New Roman"/>
        </w:rPr>
        <w:t>visoka temperatura.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 xml:space="preserve">Druga moguća neželjena dejstva kod osoba sa hepatitisom C </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glavobolja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smanjen apetit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problemi sa spavanjem (nesanica)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 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mišićima, svrab, nedostatak energije, povišena tjelesna temperatura, povećan gubitak kose, osjećaj slabosti, bolest slična gripu, oticanje ruku ili stopala, groznica.</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jc w:val="both"/>
        <w:rPr>
          <w:rFonts w:ascii="Times New Roman" w:hAnsi="Times New Roman" w:cs="Times New Roman"/>
          <w:b/>
          <w:bCs/>
          <w:lang w:val="es-ES"/>
        </w:rPr>
      </w:pPr>
      <w:r w:rsidRPr="004D25B6">
        <w:rPr>
          <w:rFonts w:ascii="Times New Roman" w:hAnsi="Times New Roman" w:cs="Times New Roman"/>
          <w:b/>
          <w:bCs/>
          <w:lang w:val="es-ES"/>
        </w:rPr>
        <w:t>Veoma 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crvenih krvnih zrnaca (anemija).</w:t>
      </w:r>
    </w:p>
    <w:p w:rsidR="004D25B6" w:rsidRPr="004D25B6" w:rsidRDefault="004D25B6" w:rsidP="004D25B6">
      <w:pPr>
        <w:pStyle w:val="Header"/>
        <w:jc w:val="both"/>
        <w:rPr>
          <w:rFonts w:ascii="Times New Roman" w:hAnsi="Times New Roman" w:cs="Times New Roman"/>
          <w:bCs/>
          <w:u w:val="single"/>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(mogu da se jave kod najviše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284" w:hanging="284"/>
        <w:jc w:val="both"/>
        <w:rPr>
          <w:rFonts w:ascii="Times New Roman" w:hAnsi="Times New Roman" w:cs="Times New Roman"/>
        </w:rPr>
      </w:pPr>
      <w:r w:rsidRPr="004D25B6">
        <w:rPr>
          <w:rFonts w:ascii="Times New Roman" w:hAnsi="Times New Roman" w:cs="Times New Roman"/>
        </w:rPr>
        <w:t>infekcija urinarnog trakta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zapaljenje nosnih kanala, grla i usta, simptomi slični gripu, suva usta, bolna ili zapaljena sluzokoža usta, zubobolja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gubitak tjelesne mase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poremećaji spavanja, neuobičajena pospanost, konfuzija, depresija, nemir, razdražljivost</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vrtoglavica, problemi sa pažnjom i pamćenjem</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bockanje ili trnjenje šaka ili stopala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zapaljenje mozga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problemi sa očima, uključujući: zamućenost očnog sočiva (katarakta), suve oči, male žute naslage u mrežnjači, žutu prebojenost beonjača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krvarenje u i oko retine (zadnja strana oka)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it-IT"/>
        </w:rPr>
        <w:t>osjećaj okretanja, subjektivni osjećaj lupanja srca (palpitacije), nedostatak vazduha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produktivni 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poremećaj digestivnog sistema, uključujući: mučninu (povraćanje), bol u želucu, loše varenje, zatvor, nadutost stomaka, poremećaje čula ukusa, zapaljenje želuca, hemoroidi, otečene krvne sudove i krvarenje u jednjaku, nadraženost crijeva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poremećaj jetre, uključujući formiranje krvnih ugrušaka, žutu prebojenost beonjača i kože (žutica), tumor jetre (vidjeti</w:t>
      </w:r>
      <w:r w:rsidRPr="004D25B6">
        <w:rPr>
          <w:rFonts w:ascii="Times New Roman" w:hAnsi="Times New Roman" w:cs="Times New Roman"/>
          <w:b/>
        </w:rPr>
        <w:t xml:space="preserve"> "Problemi sa jetrom"</w:t>
      </w:r>
      <w:r w:rsidRPr="004D25B6">
        <w:rPr>
          <w:rFonts w:ascii="Times New Roman" w:hAnsi="Times New Roman" w:cs="Times New Roman"/>
        </w:rPr>
        <w:t xml:space="preserve"> u prethodom dijelu odjeljka 4)</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na koži, uključujući: osip, suvu kožu, ekcem, crvenilo kože, svrab, izraženo znojenje, neuobičajene promjene na koži iznad nivoa kože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bol u zglobovima, bol u leđima, bol u kostima, bol u rukama ili nogama, grčevi u mišićima</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 xml:space="preserve">razdražljivost, opšti osjećaj slabosti, bol u grudima i nelagodnost </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lang w:val="es-ES"/>
        </w:rPr>
        <w:t>reakcija na mjestu primjene injekcije</w:t>
      </w:r>
    </w:p>
    <w:p w:rsidR="004D25B6" w:rsidRPr="004D25B6" w:rsidRDefault="004D25B6" w:rsidP="004D25B6">
      <w:pPr>
        <w:pStyle w:val="Header"/>
        <w:numPr>
          <w:ilvl w:val="0"/>
          <w:numId w:val="18"/>
        </w:numPr>
        <w:tabs>
          <w:tab w:val="clear" w:pos="576"/>
          <w:tab w:val="clear" w:pos="4680"/>
          <w:tab w:val="clear" w:pos="9360"/>
          <w:tab w:val="left" w:pos="567"/>
        </w:tabs>
        <w:jc w:val="both"/>
        <w:rPr>
          <w:rFonts w:ascii="Times New Roman" w:hAnsi="Times New Roman" w:cs="Times New Roman"/>
        </w:rPr>
      </w:pPr>
      <w:r w:rsidRPr="004D25B6">
        <w:rPr>
          <w:rFonts w:ascii="Times New Roman" w:hAnsi="Times New Roman" w:cs="Times New Roman"/>
        </w:rPr>
        <w:t xml:space="preserve">poremećaji srčanog ritma (produžen QT interval).   </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jc w:val="both"/>
        <w:rPr>
          <w:rFonts w:ascii="Times New Roman" w:hAnsi="Times New Roman" w:cs="Times New Roman"/>
          <w:b/>
          <w:bCs/>
          <w:lang w:val="es-ES"/>
        </w:rPr>
      </w:pPr>
      <w:r w:rsidRPr="004D25B6">
        <w:rPr>
          <w:rFonts w:ascii="Times New Roman" w:hAnsi="Times New Roman" w:cs="Times New Roman"/>
          <w:b/>
          <w:bCs/>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lastRenderedPageBreak/>
        <w:t>povećane vrijednosti šećera u krvi (glukoze)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bijelih krvnih zrnaca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smanjena koncentracija proteina u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raspadanje crvenih krvnih zrnaca (hemolitička anemija)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povećane vrijednosti bilirubina (supstance koju stvara jetra)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promjene enzima koji kontrolišu zgrušavanje krvi.</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Povremena neželjena dejstva (mogu da se jave kod najviše 1 na 100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pri mokrenju.</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keepNext/>
        <w:widowControl w:val="0"/>
        <w:numPr>
          <w:ilvl w:val="12"/>
          <w:numId w:val="0"/>
        </w:numPr>
        <w:spacing w:after="0"/>
        <w:jc w:val="both"/>
        <w:rPr>
          <w:rFonts w:ascii="Times New Roman" w:hAnsi="Times New Roman" w:cs="Times New Roman"/>
          <w:b/>
          <w:noProof/>
        </w:rPr>
      </w:pPr>
      <w:r w:rsidRPr="004D25B6">
        <w:rPr>
          <w:rFonts w:ascii="Times New Roman" w:hAnsi="Times New Roman" w:cs="Times New Roman"/>
          <w:b/>
          <w:noProof/>
        </w:rPr>
        <w:t xml:space="preserve">Neželjena dejstva sa nepoznatom učestalošću </w:t>
      </w:r>
      <w:r w:rsidRPr="004D25B6">
        <w:rPr>
          <w:rFonts w:ascii="Times New Roman" w:hAnsi="Times New Roman" w:cs="Times New Roman"/>
          <w:b/>
          <w:noProof/>
          <w:lang w:val="sr-Latn-RS"/>
        </w:rPr>
        <w:t>(u</w:t>
      </w:r>
      <w:r w:rsidRPr="004D25B6">
        <w:rPr>
          <w:rFonts w:ascii="Times New Roman" w:hAnsi="Times New Roman" w:cs="Times New Roman"/>
          <w:b/>
          <w:lang w:val="sr-Latn-RS"/>
        </w:rPr>
        <w:t>čestalost se ne može procijeniti na osnovu dostupnih podataka):</w:t>
      </w:r>
    </w:p>
    <w:p w:rsidR="004D25B6" w:rsidRPr="004D25B6" w:rsidRDefault="004D25B6" w:rsidP="004D25B6">
      <w:pPr>
        <w:widowControl w:val="0"/>
        <w:numPr>
          <w:ilvl w:val="0"/>
          <w:numId w:val="18"/>
        </w:numPr>
        <w:tabs>
          <w:tab w:val="clear" w:pos="576"/>
          <w:tab w:val="left" w:pos="567"/>
        </w:tabs>
        <w:spacing w:after="0" w:line="240" w:lineRule="auto"/>
        <w:ind w:left="567" w:hanging="567"/>
        <w:jc w:val="both"/>
        <w:rPr>
          <w:rFonts w:ascii="Times New Roman" w:hAnsi="Times New Roman" w:cs="Times New Roman"/>
          <w:noProof/>
        </w:rPr>
      </w:pPr>
      <w:r w:rsidRPr="004D25B6">
        <w:rPr>
          <w:rFonts w:ascii="Times New Roman" w:hAnsi="Times New Roman" w:cs="Times New Roman"/>
          <w:noProof/>
        </w:rPr>
        <w:t>promjena boje ko</w:t>
      </w:r>
      <w:r w:rsidRPr="004D25B6">
        <w:rPr>
          <w:rFonts w:ascii="Times New Roman" w:hAnsi="Times New Roman" w:cs="Times New Roman"/>
          <w:noProof/>
          <w:lang w:val="sr-Latn-RS"/>
        </w:rPr>
        <w:t>že.</w:t>
      </w:r>
    </w:p>
    <w:p w:rsidR="004D25B6" w:rsidRPr="004D25B6" w:rsidRDefault="004D25B6" w:rsidP="004D25B6">
      <w:pPr>
        <w:pStyle w:val="Header"/>
        <w:jc w:val="both"/>
        <w:rPr>
          <w:rFonts w:ascii="Times New Roman" w:hAnsi="Times New Roman" w:cs="Times New Roman"/>
          <w:bCs/>
          <w:u w:val="single"/>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Sljedeća neželjena dejstva su prijavljivana kao povezana sa primjenom lijeka Revolade kod pacijenata sa teškom aplastičnom anemijom (TAA).</w:t>
      </w:r>
    </w:p>
    <w:p w:rsidR="004D25B6" w:rsidRPr="004D25B6" w:rsidRDefault="004D25B6" w:rsidP="004D25B6">
      <w:pPr>
        <w:pStyle w:val="Header"/>
        <w:tabs>
          <w:tab w:val="left" w:pos="284"/>
        </w:tabs>
        <w:jc w:val="both"/>
        <w:rPr>
          <w:rFonts w:ascii="Times New Roman" w:hAnsi="Times New Roman" w:cs="Times New Roman"/>
          <w:b/>
        </w:rPr>
      </w:pPr>
    </w:p>
    <w:p w:rsidR="004D25B6" w:rsidRPr="004D25B6" w:rsidRDefault="004D25B6" w:rsidP="004D25B6">
      <w:pPr>
        <w:pStyle w:val="Header"/>
        <w:tabs>
          <w:tab w:val="left" w:pos="284"/>
        </w:tabs>
        <w:jc w:val="both"/>
        <w:rPr>
          <w:rFonts w:ascii="Times New Roman" w:hAnsi="Times New Roman" w:cs="Times New Roman"/>
          <w:b/>
        </w:rPr>
      </w:pPr>
      <w:r w:rsidRPr="004D25B6">
        <w:rPr>
          <w:rFonts w:ascii="Times New Roman" w:hAnsi="Times New Roman" w:cs="Times New Roman"/>
          <w:b/>
        </w:rPr>
        <w:t>Veoma česta neželjena dejstva (mogu da se jave kod više od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kašalj</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glavobolja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nedostatak vazduha (dispneja)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nosu i grlu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curenje iz nosa (rinoreja)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stomaku</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proliv</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mučnina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stvaranje modrica (ekhimoza)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zglobovima (artralgija)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grčevi mišića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bol u ekstremitetima (rukama, nogama, šakama i stopalima)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 xml:space="preserve">vrtoglavica </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osjećaj jakog umora (premor)</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groznica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rPr>
      </w:pPr>
      <w:r w:rsidRPr="004D25B6">
        <w:rPr>
          <w:rFonts w:ascii="Times New Roman" w:hAnsi="Times New Roman" w:cs="Times New Roman"/>
        </w:rPr>
        <w:t>nesanica (insomnija).</w:t>
      </w:r>
    </w:p>
    <w:p w:rsidR="004D25B6" w:rsidRPr="004D25B6" w:rsidRDefault="004D25B6" w:rsidP="004D25B6">
      <w:pPr>
        <w:pStyle w:val="Header"/>
        <w:tabs>
          <w:tab w:val="left" w:pos="284"/>
        </w:tabs>
        <w:jc w:val="both"/>
        <w:rPr>
          <w:rFonts w:ascii="Times New Roman" w:hAnsi="Times New Roman" w:cs="Times New Roman"/>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Veoma 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povećane koncentracije nekih enzima jetre (transaminaze).</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lang w:val="es-ES"/>
        </w:rPr>
      </w:pPr>
      <w:r w:rsidRPr="004D25B6">
        <w:rPr>
          <w:rFonts w:ascii="Times New Roman" w:hAnsi="Times New Roman" w:cs="Times New Roman"/>
          <w:lang w:val="es-ES"/>
        </w:rPr>
        <w:t>Laboratorijska ispitivanja mogu da pokažu abnormalne promjene u ćelijama Vaše kostne srži.</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(mogu da se jave kod najviše 1 na 10 pacijenata koji uzimaju lijek):</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uznemirenost</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depresija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osjećaj hladnoće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osjećati se loše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očima uključujući: zamagljen ili manje jasan vid, zamućenje očnog sočiva (katarakta), tačkice ili naslage u oku (plutajuće čestice u staklastom tijelu), suvoća oka, svrab oka, žuta prebojenost beonjača ili kože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krvarenje iz nosa (epistaksa)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lastRenderedPageBreak/>
        <w:t>krvarenje desni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plikovi u ustima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organima za varenje uključujući: povraćanje, promjene u apetitu (pojačan ili oslabljen), bol/nelagodnost u stomaku, oticanje stomaka, gasove, promjene u boji stolice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nesvjestica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problemi sa kožom uključujući: male crvene ili ljubičaste tačkice nastale zbog krvarenja u koži (petehije), osip, svrab, oštećenja kože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leđima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mišićima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bolovi u kostima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slabost (astenija)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otok tkiva, obično u donjim ekstremitetima, zbog nakupljanja tečnosti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promjena boje mokraće</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prekid u snabdijevanju slezine krvlju (infarkt slezine).</w:t>
      </w:r>
    </w:p>
    <w:p w:rsidR="004D25B6" w:rsidRPr="004D25B6" w:rsidRDefault="004D25B6" w:rsidP="004D25B6">
      <w:pPr>
        <w:pStyle w:val="Header"/>
        <w:tabs>
          <w:tab w:val="left" w:pos="284"/>
        </w:tabs>
        <w:jc w:val="both"/>
        <w:rPr>
          <w:rFonts w:ascii="Times New Roman" w:hAnsi="Times New Roman" w:cs="Times New Roman"/>
          <w:lang w:val="es-ES"/>
        </w:rPr>
      </w:pPr>
    </w:p>
    <w:p w:rsidR="004D25B6" w:rsidRPr="004D25B6" w:rsidRDefault="004D25B6" w:rsidP="004D25B6">
      <w:pPr>
        <w:pStyle w:val="Header"/>
        <w:tabs>
          <w:tab w:val="left" w:pos="284"/>
        </w:tabs>
        <w:jc w:val="both"/>
        <w:rPr>
          <w:rFonts w:ascii="Times New Roman" w:hAnsi="Times New Roman" w:cs="Times New Roman"/>
          <w:b/>
          <w:lang w:val="es-ES"/>
        </w:rPr>
      </w:pPr>
      <w:r w:rsidRPr="004D25B6">
        <w:rPr>
          <w:rFonts w:ascii="Times New Roman" w:hAnsi="Times New Roman" w:cs="Times New Roman"/>
          <w:b/>
          <w:lang w:val="es-ES"/>
        </w:rPr>
        <w:t>Česta neželjena dejstva koja se mogu pokazati u laboratorijskim analizama krvi:</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povećanje koncentracije enzima usled razgradnje mišića (kreatin fosfokinaza)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prekomjerno nagomilovanje gvožđa u organizmu (preopterećenje gvožđem)</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broj bijelih krvnih zrnaca (neutropenija)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smanjen nivo šećera u krvi (hipoglikemija)</w:t>
      </w:r>
    </w:p>
    <w:p w:rsidR="004D25B6" w:rsidRPr="004D25B6" w:rsidRDefault="004D25B6" w:rsidP="004D25B6">
      <w:pPr>
        <w:pStyle w:val="Header"/>
        <w:numPr>
          <w:ilvl w:val="0"/>
          <w:numId w:val="18"/>
        </w:numPr>
        <w:tabs>
          <w:tab w:val="clear" w:pos="576"/>
          <w:tab w:val="clear" w:pos="4680"/>
          <w:tab w:val="clear" w:pos="9360"/>
          <w:tab w:val="left" w:pos="567"/>
        </w:tabs>
        <w:ind w:left="567" w:hanging="567"/>
        <w:jc w:val="both"/>
        <w:rPr>
          <w:rFonts w:ascii="Times New Roman" w:hAnsi="Times New Roman" w:cs="Times New Roman"/>
          <w:lang w:val="es-ES"/>
        </w:rPr>
      </w:pPr>
      <w:r w:rsidRPr="004D25B6">
        <w:rPr>
          <w:rFonts w:ascii="Times New Roman" w:hAnsi="Times New Roman" w:cs="Times New Roman"/>
          <w:lang w:val="es-ES"/>
        </w:rPr>
        <w:t>povećane koncentracije bilirubina (supstanca koju proizvodi jetra).</w:t>
      </w:r>
    </w:p>
    <w:p w:rsidR="004D25B6" w:rsidRPr="004D25B6" w:rsidRDefault="004D25B6" w:rsidP="004D25B6">
      <w:pPr>
        <w:spacing w:after="0"/>
        <w:jc w:val="both"/>
        <w:rPr>
          <w:rFonts w:ascii="Times New Roman" w:hAnsi="Times New Roman" w:cs="Times New Roman"/>
          <w:b/>
          <w:lang w:val="es-ES"/>
        </w:rPr>
      </w:pPr>
    </w:p>
    <w:p w:rsidR="004D25B6" w:rsidRPr="004D25B6" w:rsidRDefault="004D25B6" w:rsidP="004D25B6">
      <w:pPr>
        <w:keepNext/>
        <w:widowControl w:val="0"/>
        <w:numPr>
          <w:ilvl w:val="12"/>
          <w:numId w:val="0"/>
        </w:numPr>
        <w:spacing w:after="0"/>
        <w:jc w:val="both"/>
        <w:rPr>
          <w:rFonts w:ascii="Times New Roman" w:hAnsi="Times New Roman" w:cs="Times New Roman"/>
          <w:b/>
          <w:noProof/>
          <w:lang w:val="es-ES"/>
        </w:rPr>
      </w:pPr>
      <w:r w:rsidRPr="004D25B6">
        <w:rPr>
          <w:rFonts w:ascii="Times New Roman" w:hAnsi="Times New Roman" w:cs="Times New Roman"/>
          <w:b/>
          <w:noProof/>
          <w:lang w:val="es-ES"/>
        </w:rPr>
        <w:t>Neželjena dejstva sa nepoznatom učestalošću (u</w:t>
      </w:r>
      <w:r w:rsidRPr="004D25B6">
        <w:rPr>
          <w:rFonts w:ascii="Times New Roman" w:hAnsi="Times New Roman" w:cs="Times New Roman"/>
          <w:b/>
          <w:lang w:val="sr-Latn-RS"/>
        </w:rPr>
        <w:t>čestalost se ne može procijeniti na osnovu dostupnih podataka):</w:t>
      </w:r>
    </w:p>
    <w:p w:rsidR="004D25B6" w:rsidRPr="004D25B6" w:rsidRDefault="004D25B6" w:rsidP="004D25B6">
      <w:pPr>
        <w:widowControl w:val="0"/>
        <w:numPr>
          <w:ilvl w:val="0"/>
          <w:numId w:val="33"/>
        </w:numPr>
        <w:tabs>
          <w:tab w:val="clear" w:pos="720"/>
          <w:tab w:val="num" w:pos="-6946"/>
        </w:tabs>
        <w:spacing w:after="0" w:line="240" w:lineRule="auto"/>
        <w:ind w:left="567" w:right="-2" w:hanging="567"/>
        <w:jc w:val="both"/>
        <w:rPr>
          <w:rFonts w:ascii="Times New Roman" w:hAnsi="Times New Roman" w:cs="Times New Roman"/>
          <w:noProof/>
        </w:rPr>
      </w:pPr>
      <w:r w:rsidRPr="004D25B6">
        <w:rPr>
          <w:rFonts w:ascii="Times New Roman" w:hAnsi="Times New Roman" w:cs="Times New Roman"/>
          <w:noProof/>
        </w:rPr>
        <w:t>promjena boje kože.</w:t>
      </w:r>
    </w:p>
    <w:p w:rsidR="004D25B6" w:rsidRPr="004D25B6" w:rsidRDefault="004D25B6" w:rsidP="004D25B6">
      <w:pPr>
        <w:spacing w:after="0"/>
        <w:jc w:val="both"/>
        <w:rPr>
          <w:rFonts w:ascii="Times New Roman" w:hAnsi="Times New Roman" w:cs="Times New Roman"/>
          <w:lang w:val="sr-Latn-CS"/>
        </w:rPr>
      </w:pPr>
    </w:p>
    <w:p w:rsidR="004D25B6" w:rsidRPr="004D25B6" w:rsidRDefault="004D25B6" w:rsidP="004D25B6">
      <w:pPr>
        <w:pStyle w:val="NoSpacing"/>
        <w:jc w:val="both"/>
        <w:rPr>
          <w:rFonts w:eastAsia="Calibri"/>
          <w:spacing w:val="-5"/>
          <w:sz w:val="22"/>
          <w:szCs w:val="22"/>
          <w:u w:val="single"/>
          <w:lang w:val="sr-Latn-RS"/>
        </w:rPr>
      </w:pPr>
      <w:r w:rsidRPr="004D25B6">
        <w:rPr>
          <w:rFonts w:eastAsia="Calibri"/>
          <w:spacing w:val="-5"/>
          <w:sz w:val="22"/>
          <w:szCs w:val="22"/>
          <w:u w:val="single"/>
          <w:lang w:val="sr-Latn-RS"/>
        </w:rPr>
        <w:t>Prijavljivanje sumnji na neželjena dejstva</w:t>
      </w:r>
    </w:p>
    <w:p w:rsidR="004D25B6" w:rsidRPr="004D25B6" w:rsidRDefault="004D25B6" w:rsidP="004D25B6">
      <w:pPr>
        <w:pStyle w:val="NoSpacing"/>
        <w:jc w:val="both"/>
        <w:rPr>
          <w:rFonts w:eastAsia="Calibri"/>
          <w:spacing w:val="-5"/>
          <w:sz w:val="22"/>
          <w:szCs w:val="22"/>
          <w:u w:val="single"/>
          <w:lang w:val="sr-Latn-RS"/>
        </w:rPr>
      </w:pPr>
    </w:p>
    <w:p w:rsidR="004D25B6" w:rsidRPr="004D25B6" w:rsidRDefault="004D25B6" w:rsidP="004D25B6">
      <w:pPr>
        <w:pStyle w:val="NoSpacing"/>
        <w:jc w:val="both"/>
        <w:rPr>
          <w:rFonts w:eastAsia="Calibri"/>
          <w:spacing w:val="-5"/>
          <w:sz w:val="22"/>
          <w:szCs w:val="22"/>
          <w:u w:val="single"/>
          <w:lang w:val="sr-Latn-RS"/>
        </w:rPr>
      </w:pPr>
      <w:r w:rsidRPr="004D25B6">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4D25B6">
        <w:rPr>
          <w:rFonts w:eastAsia="Calibri"/>
          <w:spacing w:val="-4"/>
          <w:sz w:val="22"/>
          <w:szCs w:val="22"/>
          <w:lang w:val="sr-Latn-RS"/>
        </w:rPr>
        <w:t xml:space="preserve">. </w:t>
      </w:r>
      <w:r w:rsidRPr="004D25B6">
        <w:rPr>
          <w:rFonts w:eastAsia="Calibri"/>
          <w:sz w:val="22"/>
          <w:szCs w:val="22"/>
          <w:lang w:val="sr-Latn-RS"/>
        </w:rPr>
        <w:t>Neželjena dejstva možete prijavljivati direktno kod zdravstvenih radnika, čime ćete pomoći u dobijanju više informacija o bezbjednosti ovog lijeka.</w:t>
      </w:r>
    </w:p>
    <w:p w:rsidR="004D25B6" w:rsidRPr="004D25B6" w:rsidRDefault="004D25B6" w:rsidP="004D25B6">
      <w:pPr>
        <w:spacing w:after="0"/>
        <w:jc w:val="both"/>
        <w:rPr>
          <w:rFonts w:ascii="Times New Roman" w:hAnsi="Times New Roman" w:cs="Times New Roman"/>
          <w:lang w:val="pt-PT"/>
        </w:rPr>
      </w:pPr>
    </w:p>
    <w:p w:rsidR="004D25B6" w:rsidRPr="004D25B6" w:rsidRDefault="004D25B6" w:rsidP="004D25B6">
      <w:pPr>
        <w:spacing w:after="0"/>
        <w:rPr>
          <w:rFonts w:ascii="Times New Roman" w:hAnsi="Times New Roman" w:cs="Times New Roman"/>
          <w:lang w:val="pt-PT"/>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5. </w:t>
      </w:r>
      <w:r w:rsidRPr="004D25B6">
        <w:rPr>
          <w:rFonts w:ascii="Times New Roman" w:hAnsi="Times New Roman" w:cs="Times New Roman"/>
          <w:b/>
          <w:bCs/>
          <w:lang w:val="sr-Latn-CS"/>
        </w:rPr>
        <w:tab/>
      </w:r>
      <w:r w:rsidRPr="004D25B6">
        <w:rPr>
          <w:rFonts w:ascii="Times New Roman" w:hAnsi="Times New Roman" w:cs="Times New Roman"/>
          <w:b/>
          <w:bCs/>
          <w:lang w:val="ru-RU"/>
        </w:rPr>
        <w:t>KAKO ČUVATI LIJEK REVOLADE</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bCs/>
          <w:lang w:val="pt-PT"/>
        </w:rPr>
      </w:pPr>
      <w:r w:rsidRPr="004D25B6">
        <w:rPr>
          <w:rFonts w:ascii="Times New Roman" w:hAnsi="Times New Roman" w:cs="Times New Roman"/>
          <w:b/>
          <w:bCs/>
          <w:lang w:val="pt-PT"/>
        </w:rPr>
        <w:t>Rok upotrebe</w:t>
      </w:r>
    </w:p>
    <w:p w:rsidR="003158E4" w:rsidRDefault="003158E4" w:rsidP="004D25B6">
      <w:pPr>
        <w:pStyle w:val="Header"/>
        <w:rPr>
          <w:rFonts w:ascii="Times New Roman" w:hAnsi="Times New Roman" w:cs="Times New Roman"/>
          <w:bCs/>
          <w:lang w:val="sr-Latn-CS"/>
        </w:rPr>
      </w:pPr>
    </w:p>
    <w:p w:rsidR="004D25B6" w:rsidRPr="004D25B6" w:rsidRDefault="004D25B6" w:rsidP="004D25B6">
      <w:pPr>
        <w:pStyle w:val="Header"/>
        <w:rPr>
          <w:rFonts w:ascii="Times New Roman" w:hAnsi="Times New Roman" w:cs="Times New Roman"/>
          <w:bCs/>
          <w:lang w:val="sr-Latn-CS"/>
        </w:rPr>
      </w:pPr>
      <w:r w:rsidRPr="004D25B6">
        <w:rPr>
          <w:rFonts w:ascii="Times New Roman" w:hAnsi="Times New Roman" w:cs="Times New Roman"/>
          <w:bCs/>
          <w:lang w:val="sr-Latn-CS"/>
        </w:rPr>
        <w:t xml:space="preserve">4 </w:t>
      </w:r>
      <w:r w:rsidRPr="004D25B6">
        <w:rPr>
          <w:rFonts w:ascii="Times New Roman" w:hAnsi="Times New Roman" w:cs="Times New Roman"/>
          <w:bCs/>
        </w:rPr>
        <w:t>godine</w:t>
      </w:r>
      <w:r w:rsidRPr="004D25B6">
        <w:rPr>
          <w:rFonts w:ascii="Times New Roman" w:hAnsi="Times New Roman" w:cs="Times New Roman"/>
          <w:bCs/>
          <w:lang w:val="sr-Latn-CS"/>
        </w:rPr>
        <w:t>.</w:t>
      </w:r>
    </w:p>
    <w:p w:rsidR="004D25B6" w:rsidRPr="004D25B6" w:rsidRDefault="004D25B6" w:rsidP="004D25B6">
      <w:pPr>
        <w:spacing w:after="0"/>
        <w:rPr>
          <w:rFonts w:ascii="Times New Roman" w:hAnsi="Times New Roman" w:cs="Times New Roman"/>
          <w:bCs/>
          <w:lang w:val="sr-Latn-CS"/>
        </w:rPr>
      </w:pPr>
      <w:r w:rsidRPr="004D25B6">
        <w:rPr>
          <w:rFonts w:ascii="Times New Roman" w:hAnsi="Times New Roman" w:cs="Times New Roman"/>
          <w:bCs/>
        </w:rPr>
        <w:t>Nemojte</w:t>
      </w:r>
      <w:r w:rsidRPr="004D25B6">
        <w:rPr>
          <w:rFonts w:ascii="Times New Roman" w:hAnsi="Times New Roman" w:cs="Times New Roman"/>
          <w:bCs/>
          <w:lang w:val="sr-Latn-CS"/>
        </w:rPr>
        <w:t xml:space="preserve"> </w:t>
      </w:r>
      <w:r w:rsidRPr="004D25B6">
        <w:rPr>
          <w:rFonts w:ascii="Times New Roman" w:hAnsi="Times New Roman" w:cs="Times New Roman"/>
          <w:bCs/>
        </w:rPr>
        <w:t>koristiti</w:t>
      </w:r>
      <w:r w:rsidRPr="004D25B6">
        <w:rPr>
          <w:rFonts w:ascii="Times New Roman" w:hAnsi="Times New Roman" w:cs="Times New Roman"/>
          <w:bCs/>
          <w:lang w:val="sr-Latn-CS"/>
        </w:rPr>
        <w:t xml:space="preserve"> </w:t>
      </w:r>
      <w:r w:rsidRPr="004D25B6">
        <w:rPr>
          <w:rFonts w:ascii="Times New Roman" w:hAnsi="Times New Roman" w:cs="Times New Roman"/>
          <w:bCs/>
        </w:rPr>
        <w:t>lijek</w:t>
      </w:r>
      <w:r w:rsidRPr="004D25B6">
        <w:rPr>
          <w:rFonts w:ascii="Times New Roman" w:hAnsi="Times New Roman" w:cs="Times New Roman"/>
          <w:bCs/>
          <w:lang w:val="sr-Latn-CS"/>
        </w:rPr>
        <w:t xml:space="preserve"> </w:t>
      </w:r>
      <w:r w:rsidRPr="004D25B6">
        <w:rPr>
          <w:rFonts w:ascii="Times New Roman" w:hAnsi="Times New Roman" w:cs="Times New Roman"/>
          <w:bCs/>
        </w:rPr>
        <w:t>Revolade</w:t>
      </w:r>
      <w:r w:rsidRPr="004D25B6">
        <w:rPr>
          <w:rFonts w:ascii="Times New Roman" w:hAnsi="Times New Roman" w:cs="Times New Roman"/>
          <w:b/>
          <w:lang w:val="sr-Latn-CS"/>
        </w:rPr>
        <w:t xml:space="preserve"> </w:t>
      </w:r>
      <w:r w:rsidRPr="004D25B6">
        <w:rPr>
          <w:rFonts w:ascii="Times New Roman" w:hAnsi="Times New Roman" w:cs="Times New Roman"/>
          <w:bCs/>
        </w:rPr>
        <w:t>poslije</w:t>
      </w:r>
      <w:r w:rsidRPr="004D25B6">
        <w:rPr>
          <w:rFonts w:ascii="Times New Roman" w:hAnsi="Times New Roman" w:cs="Times New Roman"/>
          <w:bCs/>
          <w:lang w:val="sr-Latn-CS"/>
        </w:rPr>
        <w:t xml:space="preserve"> </w:t>
      </w:r>
      <w:r w:rsidRPr="004D25B6">
        <w:rPr>
          <w:rFonts w:ascii="Times New Roman" w:hAnsi="Times New Roman" w:cs="Times New Roman"/>
          <w:bCs/>
        </w:rPr>
        <w:t>isteka</w:t>
      </w:r>
      <w:r w:rsidRPr="004D25B6">
        <w:rPr>
          <w:rFonts w:ascii="Times New Roman" w:hAnsi="Times New Roman" w:cs="Times New Roman"/>
          <w:bCs/>
          <w:lang w:val="sr-Latn-CS"/>
        </w:rPr>
        <w:t xml:space="preserve"> </w:t>
      </w:r>
      <w:r w:rsidRPr="004D25B6">
        <w:rPr>
          <w:rFonts w:ascii="Times New Roman" w:hAnsi="Times New Roman" w:cs="Times New Roman"/>
          <w:bCs/>
        </w:rPr>
        <w:t>roka</w:t>
      </w:r>
      <w:r w:rsidRPr="004D25B6">
        <w:rPr>
          <w:rFonts w:ascii="Times New Roman" w:hAnsi="Times New Roman" w:cs="Times New Roman"/>
          <w:bCs/>
          <w:lang w:val="sr-Latn-CS"/>
        </w:rPr>
        <w:t xml:space="preserve"> </w:t>
      </w:r>
      <w:r w:rsidRPr="004D25B6">
        <w:rPr>
          <w:rFonts w:ascii="Times New Roman" w:hAnsi="Times New Roman" w:cs="Times New Roman"/>
          <w:bCs/>
        </w:rPr>
        <w:t>upotrebe</w:t>
      </w:r>
      <w:r w:rsidRPr="004D25B6">
        <w:rPr>
          <w:rFonts w:ascii="Times New Roman" w:hAnsi="Times New Roman" w:cs="Times New Roman"/>
          <w:bCs/>
          <w:lang w:val="sr-Latn-CS"/>
        </w:rPr>
        <w:t xml:space="preserve"> </w:t>
      </w:r>
      <w:r w:rsidRPr="004D25B6">
        <w:rPr>
          <w:rFonts w:ascii="Times New Roman" w:hAnsi="Times New Roman" w:cs="Times New Roman"/>
          <w:bCs/>
        </w:rPr>
        <w:t>nazna</w:t>
      </w:r>
      <w:r w:rsidRPr="004D25B6">
        <w:rPr>
          <w:rFonts w:ascii="Times New Roman" w:hAnsi="Times New Roman" w:cs="Times New Roman"/>
          <w:bCs/>
          <w:lang w:val="sr-Latn-CS"/>
        </w:rPr>
        <w:t>č</w:t>
      </w:r>
      <w:r w:rsidRPr="004D25B6">
        <w:rPr>
          <w:rFonts w:ascii="Times New Roman" w:hAnsi="Times New Roman" w:cs="Times New Roman"/>
          <w:bCs/>
        </w:rPr>
        <w:t>enog</w:t>
      </w:r>
      <w:r w:rsidRPr="004D25B6">
        <w:rPr>
          <w:rFonts w:ascii="Times New Roman" w:hAnsi="Times New Roman" w:cs="Times New Roman"/>
          <w:bCs/>
          <w:lang w:val="sr-Latn-CS"/>
        </w:rPr>
        <w:t xml:space="preserve"> </w:t>
      </w:r>
      <w:r w:rsidRPr="004D25B6">
        <w:rPr>
          <w:rFonts w:ascii="Times New Roman" w:hAnsi="Times New Roman" w:cs="Times New Roman"/>
          <w:bCs/>
        </w:rPr>
        <w:t>na</w:t>
      </w:r>
      <w:r w:rsidRPr="004D25B6">
        <w:rPr>
          <w:rFonts w:ascii="Times New Roman" w:hAnsi="Times New Roman" w:cs="Times New Roman"/>
          <w:bCs/>
          <w:lang w:val="sr-Latn-CS"/>
        </w:rPr>
        <w:t xml:space="preserve"> </w:t>
      </w:r>
      <w:r w:rsidRPr="004D25B6">
        <w:rPr>
          <w:rFonts w:ascii="Times New Roman" w:hAnsi="Times New Roman" w:cs="Times New Roman"/>
          <w:bCs/>
        </w:rPr>
        <w:t>spolja</w:t>
      </w:r>
      <w:r w:rsidRPr="004D25B6">
        <w:rPr>
          <w:rFonts w:ascii="Times New Roman" w:hAnsi="Times New Roman" w:cs="Times New Roman"/>
          <w:bCs/>
          <w:lang w:val="sr-Latn-CS"/>
        </w:rPr>
        <w:t>š</w:t>
      </w:r>
      <w:r w:rsidRPr="004D25B6">
        <w:rPr>
          <w:rFonts w:ascii="Times New Roman" w:hAnsi="Times New Roman" w:cs="Times New Roman"/>
          <w:bCs/>
        </w:rPr>
        <w:t>njem</w:t>
      </w:r>
      <w:r w:rsidRPr="004D25B6">
        <w:rPr>
          <w:rFonts w:ascii="Times New Roman" w:hAnsi="Times New Roman" w:cs="Times New Roman"/>
          <w:bCs/>
          <w:lang w:val="sr-Latn-CS"/>
        </w:rPr>
        <w:t xml:space="preserve"> </w:t>
      </w:r>
      <w:r w:rsidRPr="004D25B6">
        <w:rPr>
          <w:rFonts w:ascii="Times New Roman" w:hAnsi="Times New Roman" w:cs="Times New Roman"/>
          <w:bCs/>
        </w:rPr>
        <w:t>pakovanju</w:t>
      </w:r>
      <w:r w:rsidRPr="004D25B6">
        <w:rPr>
          <w:rFonts w:ascii="Times New Roman" w:hAnsi="Times New Roman" w:cs="Times New Roman"/>
          <w:bCs/>
          <w:lang w:val="sr-Latn-CS"/>
        </w:rPr>
        <w:t xml:space="preserve"> </w:t>
      </w:r>
      <w:r w:rsidRPr="004D25B6">
        <w:rPr>
          <w:rFonts w:ascii="Times New Roman" w:hAnsi="Times New Roman" w:cs="Times New Roman"/>
          <w:bCs/>
        </w:rPr>
        <w:t>i</w:t>
      </w:r>
      <w:r w:rsidRPr="004D25B6">
        <w:rPr>
          <w:rFonts w:ascii="Times New Roman" w:hAnsi="Times New Roman" w:cs="Times New Roman"/>
          <w:bCs/>
          <w:lang w:val="sr-Latn-CS"/>
        </w:rPr>
        <w:t xml:space="preserve"> </w:t>
      </w:r>
      <w:r w:rsidRPr="004D25B6">
        <w:rPr>
          <w:rFonts w:ascii="Times New Roman" w:hAnsi="Times New Roman" w:cs="Times New Roman"/>
          <w:bCs/>
        </w:rPr>
        <w:t>blisteru</w:t>
      </w:r>
      <w:r w:rsidRPr="004D25B6">
        <w:rPr>
          <w:rFonts w:ascii="Times New Roman" w:hAnsi="Times New Roman" w:cs="Times New Roman"/>
          <w:bCs/>
          <w:lang w:val="sr-Latn-CS"/>
        </w:rPr>
        <w:t>.</w:t>
      </w:r>
    </w:p>
    <w:p w:rsidR="004D25B6" w:rsidRPr="004D25B6" w:rsidRDefault="004D25B6" w:rsidP="004D25B6">
      <w:pPr>
        <w:spacing w:after="0"/>
        <w:rPr>
          <w:rFonts w:ascii="Times New Roman" w:hAnsi="Times New Roman" w:cs="Times New Roman"/>
          <w:b/>
          <w:bCs/>
          <w:lang w:val="pt-PT"/>
        </w:rPr>
      </w:pPr>
    </w:p>
    <w:p w:rsidR="004D25B6" w:rsidRPr="004D25B6" w:rsidRDefault="004D25B6" w:rsidP="004D25B6">
      <w:pPr>
        <w:pStyle w:val="Header"/>
        <w:tabs>
          <w:tab w:val="left" w:pos="284"/>
        </w:tabs>
        <w:rPr>
          <w:rFonts w:ascii="Times New Roman" w:hAnsi="Times New Roman" w:cs="Times New Roman"/>
          <w:b/>
          <w:bCs/>
          <w:lang w:val="pt-PT"/>
        </w:rPr>
      </w:pPr>
      <w:r w:rsidRPr="004D25B6">
        <w:rPr>
          <w:rFonts w:ascii="Times New Roman" w:hAnsi="Times New Roman" w:cs="Times New Roman"/>
          <w:b/>
          <w:bCs/>
          <w:lang w:val="pt-PT"/>
        </w:rPr>
        <w:t>Čuvanje</w:t>
      </w:r>
    </w:p>
    <w:p w:rsidR="004D25B6" w:rsidRPr="004D25B6" w:rsidRDefault="004D25B6" w:rsidP="004D25B6">
      <w:pPr>
        <w:pStyle w:val="Header"/>
        <w:tabs>
          <w:tab w:val="left" w:pos="284"/>
        </w:tabs>
        <w:jc w:val="both"/>
        <w:rPr>
          <w:rFonts w:ascii="Times New Roman" w:hAnsi="Times New Roman" w:cs="Times New Roman"/>
          <w:bCs/>
          <w:lang w:val="pt-PT"/>
        </w:rPr>
      </w:pPr>
    </w:p>
    <w:p w:rsidR="004D25B6" w:rsidRPr="004D25B6" w:rsidRDefault="004D25B6" w:rsidP="004D25B6">
      <w:pPr>
        <w:pStyle w:val="Header"/>
        <w:jc w:val="both"/>
        <w:rPr>
          <w:rFonts w:ascii="Times New Roman" w:hAnsi="Times New Roman" w:cs="Times New Roman"/>
          <w:bCs/>
          <w:lang w:val="sr-Latn-CS"/>
        </w:rPr>
      </w:pPr>
      <w:r w:rsidRPr="004D25B6">
        <w:rPr>
          <w:rFonts w:ascii="Times New Roman" w:hAnsi="Times New Roman" w:cs="Times New Roman"/>
          <w:bCs/>
          <w:lang w:val="sr-Latn-CS"/>
        </w:rPr>
        <w:t>Č</w:t>
      </w:r>
      <w:r w:rsidRPr="004D25B6">
        <w:rPr>
          <w:rFonts w:ascii="Times New Roman" w:hAnsi="Times New Roman" w:cs="Times New Roman"/>
          <w:bCs/>
          <w:lang w:val="it-IT"/>
        </w:rPr>
        <w:t>uvati</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van</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doma</w:t>
      </w:r>
      <w:r w:rsidRPr="004D25B6">
        <w:rPr>
          <w:rFonts w:ascii="Times New Roman" w:hAnsi="Times New Roman" w:cs="Times New Roman"/>
          <w:bCs/>
          <w:lang w:val="sr-Latn-CS"/>
        </w:rPr>
        <w:t>š</w:t>
      </w:r>
      <w:r w:rsidRPr="004D25B6">
        <w:rPr>
          <w:rFonts w:ascii="Times New Roman" w:hAnsi="Times New Roman" w:cs="Times New Roman"/>
          <w:bCs/>
          <w:lang w:val="it-IT"/>
        </w:rPr>
        <w:t>aja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i</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vidokruga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djece</w:t>
      </w:r>
      <w:r w:rsidRPr="004D25B6">
        <w:rPr>
          <w:rFonts w:ascii="Times New Roman" w:hAnsi="Times New Roman" w:cs="Times New Roman"/>
          <w:bCs/>
          <w:lang w:val="sr-Latn-CS"/>
        </w:rPr>
        <w:t>.</w:t>
      </w:r>
    </w:p>
    <w:p w:rsidR="004D25B6" w:rsidRPr="004D25B6" w:rsidRDefault="004D25B6" w:rsidP="004D25B6">
      <w:pPr>
        <w:pStyle w:val="Header"/>
        <w:jc w:val="both"/>
        <w:rPr>
          <w:rFonts w:ascii="Times New Roman" w:hAnsi="Times New Roman" w:cs="Times New Roman"/>
          <w:bCs/>
          <w:lang w:val="sr-Latn-CS"/>
        </w:rPr>
      </w:pPr>
      <w:r w:rsidRPr="004D25B6">
        <w:rPr>
          <w:rFonts w:ascii="Times New Roman" w:hAnsi="Times New Roman" w:cs="Times New Roman"/>
          <w:bCs/>
          <w:lang w:val="it-IT"/>
        </w:rPr>
        <w:t>Ovaj</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lijek</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ne</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zahtjeva</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posebne</w:t>
      </w:r>
      <w:r w:rsidRPr="004D25B6">
        <w:rPr>
          <w:rFonts w:ascii="Times New Roman" w:hAnsi="Times New Roman" w:cs="Times New Roman"/>
          <w:bCs/>
          <w:lang w:val="sr-Latn-CS"/>
        </w:rPr>
        <w:t xml:space="preserve"> </w:t>
      </w:r>
      <w:r w:rsidRPr="004D25B6">
        <w:rPr>
          <w:rFonts w:ascii="Times New Roman" w:hAnsi="Times New Roman" w:cs="Times New Roman"/>
          <w:bCs/>
          <w:lang w:val="it-IT"/>
        </w:rPr>
        <w:t>uslove</w:t>
      </w:r>
      <w:r w:rsidRPr="004D25B6">
        <w:rPr>
          <w:rFonts w:ascii="Times New Roman" w:hAnsi="Times New Roman" w:cs="Times New Roman"/>
          <w:bCs/>
          <w:lang w:val="sr-Latn-CS"/>
        </w:rPr>
        <w:t xml:space="preserve"> č</w:t>
      </w:r>
      <w:r w:rsidRPr="004D25B6">
        <w:rPr>
          <w:rFonts w:ascii="Times New Roman" w:hAnsi="Times New Roman" w:cs="Times New Roman"/>
          <w:bCs/>
          <w:lang w:val="it-IT"/>
        </w:rPr>
        <w:t>uvanja</w:t>
      </w:r>
      <w:r w:rsidRPr="004D25B6">
        <w:rPr>
          <w:rFonts w:ascii="Times New Roman" w:hAnsi="Times New Roman" w:cs="Times New Roman"/>
          <w:bCs/>
          <w:lang w:val="sr-Latn-CS"/>
        </w:rPr>
        <w:t xml:space="preserve">. </w:t>
      </w:r>
    </w:p>
    <w:p w:rsidR="004D25B6" w:rsidRPr="004D25B6" w:rsidRDefault="004D25B6" w:rsidP="004D25B6">
      <w:pPr>
        <w:spacing w:after="0"/>
        <w:jc w:val="both"/>
        <w:rPr>
          <w:rFonts w:ascii="Times New Roman" w:hAnsi="Times New Roman" w:cs="Times New Roman"/>
          <w:bCs/>
          <w:lang w:val="it-IT"/>
        </w:rPr>
      </w:pPr>
      <w:r w:rsidRPr="004D25B6">
        <w:rPr>
          <w:rFonts w:ascii="Times New Roman" w:hAnsi="Times New Roman" w:cs="Times New Roman"/>
          <w:bCs/>
          <w:lang w:val="it-IT"/>
        </w:rPr>
        <w:t>Ljekove ne treba bacati u kanalizaciju, niti u kućni otpad. Pitajte Vašeg farmaceuta kako da uklonite ljekove koji Vam više nisu potrebni. Navedene mjere pomažu očuvanju životne sredine.</w:t>
      </w:r>
    </w:p>
    <w:p w:rsidR="004D25B6" w:rsidRDefault="004D25B6" w:rsidP="004D25B6">
      <w:pPr>
        <w:spacing w:after="0"/>
        <w:rPr>
          <w:rFonts w:ascii="Times New Roman" w:hAnsi="Times New Roman" w:cs="Times New Roman"/>
          <w:bCs/>
          <w:lang w:val="sr-Latn-CS"/>
        </w:rPr>
      </w:pPr>
    </w:p>
    <w:p w:rsidR="004D25B6" w:rsidRPr="004D25B6" w:rsidRDefault="004D25B6" w:rsidP="004D25B6">
      <w:pPr>
        <w:spacing w:after="0"/>
        <w:rPr>
          <w:rFonts w:ascii="Times New Roman" w:hAnsi="Times New Roman" w:cs="Times New Roman"/>
          <w:bCs/>
          <w:lang w:val="sr-Latn-CS"/>
        </w:rPr>
      </w:pPr>
    </w:p>
    <w:p w:rsidR="004D25B6" w:rsidRPr="004D25B6" w:rsidRDefault="004D25B6" w:rsidP="004D25B6">
      <w:pPr>
        <w:tabs>
          <w:tab w:val="left" w:pos="540"/>
          <w:tab w:val="left" w:pos="569"/>
        </w:tabs>
        <w:spacing w:after="0"/>
        <w:rPr>
          <w:rFonts w:ascii="Times New Roman" w:hAnsi="Times New Roman" w:cs="Times New Roman"/>
          <w:b/>
          <w:bCs/>
          <w:lang w:val="ru-RU"/>
        </w:rPr>
      </w:pPr>
      <w:r w:rsidRPr="004D25B6">
        <w:rPr>
          <w:rFonts w:ascii="Times New Roman" w:hAnsi="Times New Roman" w:cs="Times New Roman"/>
          <w:b/>
          <w:bCs/>
          <w:lang w:val="ru-RU"/>
        </w:rPr>
        <w:t xml:space="preserve">6. </w:t>
      </w:r>
      <w:r w:rsidRPr="004D25B6">
        <w:rPr>
          <w:rFonts w:ascii="Times New Roman" w:hAnsi="Times New Roman" w:cs="Times New Roman"/>
          <w:b/>
          <w:bCs/>
          <w:lang w:val="sr-Latn-CS"/>
        </w:rPr>
        <w:tab/>
      </w:r>
      <w:r w:rsidRPr="004D25B6">
        <w:rPr>
          <w:rFonts w:ascii="Times New Roman" w:hAnsi="Times New Roman" w:cs="Times New Roman"/>
          <w:b/>
          <w:bCs/>
          <w:lang w:val="ru-RU"/>
        </w:rPr>
        <w:t>DODATNE INFORMACIJE</w:t>
      </w:r>
    </w:p>
    <w:p w:rsidR="004D25B6" w:rsidRPr="004D25B6" w:rsidRDefault="004D25B6" w:rsidP="004D25B6">
      <w:pPr>
        <w:spacing w:after="0"/>
        <w:rPr>
          <w:rFonts w:ascii="Times New Roman" w:hAnsi="Times New Roman" w:cs="Times New Roman"/>
          <w:lang w:val="pl-PL"/>
        </w:rPr>
      </w:pPr>
    </w:p>
    <w:p w:rsidR="004D25B6" w:rsidRPr="004D25B6" w:rsidRDefault="004D25B6" w:rsidP="004D25B6">
      <w:pPr>
        <w:spacing w:after="0"/>
        <w:rPr>
          <w:rFonts w:ascii="Times New Roman" w:hAnsi="Times New Roman" w:cs="Times New Roman"/>
          <w:b/>
          <w:lang w:val="pl-PL"/>
        </w:rPr>
      </w:pPr>
      <w:r w:rsidRPr="004D25B6">
        <w:rPr>
          <w:rFonts w:ascii="Times New Roman" w:hAnsi="Times New Roman" w:cs="Times New Roman"/>
          <w:b/>
          <w:bCs/>
          <w:lang w:val="sr-Latn-CS"/>
        </w:rPr>
        <w:t>Šta sadrži lijek Revolade</w:t>
      </w:r>
    </w:p>
    <w:p w:rsidR="004D25B6" w:rsidRPr="004D25B6" w:rsidRDefault="004D25B6" w:rsidP="004D25B6">
      <w:pPr>
        <w:pStyle w:val="Header"/>
        <w:tabs>
          <w:tab w:val="left" w:pos="284"/>
        </w:tabs>
        <w:rPr>
          <w:rFonts w:ascii="Times New Roman" w:hAnsi="Times New Roman" w:cs="Times New Roman"/>
          <w:u w:val="single"/>
          <w:lang w:val="pl-PL"/>
        </w:rPr>
      </w:pPr>
    </w:p>
    <w:p w:rsidR="004D25B6" w:rsidRPr="004D25B6" w:rsidRDefault="004D25B6" w:rsidP="004D25B6">
      <w:pPr>
        <w:pStyle w:val="Header"/>
        <w:tabs>
          <w:tab w:val="left" w:pos="284"/>
        </w:tabs>
        <w:jc w:val="both"/>
        <w:rPr>
          <w:rFonts w:ascii="Times New Roman" w:hAnsi="Times New Roman" w:cs="Times New Roman"/>
          <w:u w:val="single"/>
          <w:lang w:val="pl-PL"/>
        </w:rPr>
      </w:pPr>
      <w:r w:rsidRPr="004D25B6">
        <w:rPr>
          <w:rFonts w:ascii="Times New Roman" w:hAnsi="Times New Roman" w:cs="Times New Roman"/>
          <w:u w:val="single"/>
          <w:lang w:val="pl-PL"/>
        </w:rPr>
        <w:t>Revolade, 25 mg, film tablete</w:t>
      </w:r>
    </w:p>
    <w:p w:rsidR="004D25B6" w:rsidRPr="004D25B6" w:rsidRDefault="004D25B6" w:rsidP="004D25B6">
      <w:pPr>
        <w:pStyle w:val="Header"/>
        <w:tabs>
          <w:tab w:val="left" w:pos="284"/>
        </w:tabs>
        <w:ind w:right="112"/>
        <w:jc w:val="both"/>
        <w:rPr>
          <w:rFonts w:ascii="Times New Roman" w:hAnsi="Times New Roman" w:cs="Times New Roman"/>
          <w:lang w:val="pl-PL"/>
        </w:rPr>
      </w:pPr>
      <w:r w:rsidRPr="004D25B6">
        <w:rPr>
          <w:rFonts w:ascii="Times New Roman" w:hAnsi="Times New Roman" w:cs="Times New Roman"/>
          <w:lang w:val="pl-PL"/>
        </w:rPr>
        <w:t xml:space="preserve">Aktivna supstanca u lijeku </w:t>
      </w:r>
      <w:r w:rsidRPr="004D25B6">
        <w:rPr>
          <w:rFonts w:ascii="Times New Roman" w:hAnsi="Times New Roman" w:cs="Times New Roman"/>
          <w:bCs/>
          <w:lang w:val="pl-PL"/>
        </w:rPr>
        <w:t>Revolade</w:t>
      </w:r>
      <w:r w:rsidRPr="004D25B6">
        <w:rPr>
          <w:rFonts w:ascii="Times New Roman" w:hAnsi="Times New Roman" w:cs="Times New Roman"/>
          <w:b/>
          <w:lang w:val="pl-PL"/>
        </w:rPr>
        <w:t xml:space="preserve"> </w:t>
      </w:r>
      <w:r w:rsidRPr="004D25B6">
        <w:rPr>
          <w:rFonts w:ascii="Times New Roman" w:hAnsi="Times New Roman" w:cs="Times New Roman"/>
          <w:lang w:val="pl-PL"/>
        </w:rPr>
        <w:t>je eltrombopag. Svaka film tableta sadrži 25 mg eltrombopaga (u obliku eltrombopag olamina).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Ostali sastojci su: hipromeloza; makrogol 400; magnezijum stearat; manitol (E421); celuloza, mikrokristalna; polisorbat 80, povidon (K30), natrijum skrob glikolat tip A, titan dioksid (E171).</w:t>
      </w:r>
    </w:p>
    <w:p w:rsidR="004D25B6" w:rsidRPr="004D25B6" w:rsidRDefault="004D25B6" w:rsidP="004D25B6">
      <w:pPr>
        <w:pStyle w:val="Header"/>
        <w:tabs>
          <w:tab w:val="left" w:pos="284"/>
        </w:tabs>
        <w:jc w:val="both"/>
        <w:rPr>
          <w:rFonts w:ascii="Times New Roman" w:hAnsi="Times New Roman" w:cs="Times New Roman"/>
          <w:b/>
          <w:lang w:val="pl-PL"/>
        </w:rPr>
      </w:pPr>
    </w:p>
    <w:p w:rsidR="004D25B6" w:rsidRPr="004D25B6" w:rsidRDefault="004D25B6" w:rsidP="004D25B6">
      <w:pPr>
        <w:pStyle w:val="Header"/>
        <w:tabs>
          <w:tab w:val="left" w:pos="284"/>
        </w:tabs>
        <w:jc w:val="both"/>
        <w:rPr>
          <w:rFonts w:ascii="Times New Roman" w:hAnsi="Times New Roman" w:cs="Times New Roman"/>
          <w:b/>
          <w:lang w:val="pl-PL"/>
        </w:rPr>
      </w:pPr>
    </w:p>
    <w:p w:rsidR="004D25B6" w:rsidRPr="004D25B6" w:rsidRDefault="004D25B6" w:rsidP="004D25B6">
      <w:pPr>
        <w:pStyle w:val="Header"/>
        <w:tabs>
          <w:tab w:val="left" w:pos="284"/>
        </w:tabs>
        <w:jc w:val="both"/>
        <w:rPr>
          <w:rFonts w:ascii="Times New Roman" w:hAnsi="Times New Roman" w:cs="Times New Roman"/>
          <w:u w:val="single"/>
          <w:lang w:val="pl-PL"/>
        </w:rPr>
      </w:pPr>
      <w:r w:rsidRPr="004D25B6">
        <w:rPr>
          <w:rFonts w:ascii="Times New Roman" w:hAnsi="Times New Roman" w:cs="Times New Roman"/>
          <w:u w:val="single"/>
          <w:lang w:val="pl-PL"/>
        </w:rPr>
        <w:t>Revolade, 50 mg, film tablete</w:t>
      </w:r>
    </w:p>
    <w:p w:rsidR="004D25B6" w:rsidRPr="004D25B6" w:rsidRDefault="004D25B6" w:rsidP="004D25B6">
      <w:pPr>
        <w:pStyle w:val="Header"/>
        <w:tabs>
          <w:tab w:val="left" w:pos="284"/>
        </w:tabs>
        <w:ind w:right="112"/>
        <w:jc w:val="both"/>
        <w:rPr>
          <w:rFonts w:ascii="Times New Roman" w:hAnsi="Times New Roman" w:cs="Times New Roman"/>
          <w:lang w:val="pl-PL"/>
        </w:rPr>
      </w:pPr>
      <w:r w:rsidRPr="004D25B6">
        <w:rPr>
          <w:rFonts w:ascii="Times New Roman" w:hAnsi="Times New Roman" w:cs="Times New Roman"/>
          <w:lang w:val="pl-PL"/>
        </w:rPr>
        <w:t xml:space="preserve">Aktivna supstanca u lijeku </w:t>
      </w:r>
      <w:r w:rsidRPr="004D25B6">
        <w:rPr>
          <w:rFonts w:ascii="Times New Roman" w:hAnsi="Times New Roman" w:cs="Times New Roman"/>
          <w:bCs/>
          <w:lang w:val="pl-PL"/>
        </w:rPr>
        <w:t>Revolade</w:t>
      </w:r>
      <w:r w:rsidRPr="004D25B6">
        <w:rPr>
          <w:rFonts w:ascii="Times New Roman" w:hAnsi="Times New Roman" w:cs="Times New Roman"/>
          <w:b/>
          <w:lang w:val="pl-PL"/>
        </w:rPr>
        <w:t xml:space="preserve"> </w:t>
      </w:r>
      <w:r w:rsidRPr="004D25B6">
        <w:rPr>
          <w:rFonts w:ascii="Times New Roman" w:hAnsi="Times New Roman" w:cs="Times New Roman"/>
          <w:lang w:val="pl-PL"/>
        </w:rPr>
        <w:t>je eltrombopag. Svaka film tableta sadrži 50 mg eltrombopaga (u obliku eltrombopag olamina).</w:t>
      </w:r>
    </w:p>
    <w:p w:rsidR="004D25B6" w:rsidRPr="004D25B6" w:rsidRDefault="004D25B6" w:rsidP="004D25B6">
      <w:pPr>
        <w:pStyle w:val="Header"/>
        <w:tabs>
          <w:tab w:val="left" w:pos="284"/>
        </w:tabs>
        <w:jc w:val="both"/>
        <w:rPr>
          <w:rFonts w:ascii="Times New Roman" w:hAnsi="Times New Roman" w:cs="Times New Roman"/>
          <w:lang w:val="pl-PL"/>
        </w:rPr>
      </w:pPr>
    </w:p>
    <w:p w:rsidR="004D25B6" w:rsidRPr="004D25B6" w:rsidRDefault="004D25B6" w:rsidP="004D25B6">
      <w:pPr>
        <w:pStyle w:val="Header"/>
        <w:tabs>
          <w:tab w:val="left" w:pos="284"/>
        </w:tabs>
        <w:jc w:val="both"/>
        <w:rPr>
          <w:rFonts w:ascii="Times New Roman" w:hAnsi="Times New Roman" w:cs="Times New Roman"/>
          <w:lang w:val="pl-PL"/>
        </w:rPr>
      </w:pPr>
      <w:r w:rsidRPr="004D25B6">
        <w:rPr>
          <w:rFonts w:ascii="Times New Roman" w:hAnsi="Times New Roman" w:cs="Times New Roman"/>
          <w:lang w:val="pl-PL"/>
        </w:rPr>
        <w:t>Ostali sastojci su: hipromeloza; gvožđe (III) oksid, crveni (E172); gvožđe (III) oksid, žuti (E172); makrogol 400; magnezijum stearat; manitol (E421); celuloza, mikrokristalna; povidon (K30), natrijum skrob glikolat tip A, titan dioksid (E171).</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pl-PL"/>
        </w:rPr>
      </w:pPr>
      <w:r w:rsidRPr="004D25B6">
        <w:rPr>
          <w:rFonts w:ascii="Times New Roman" w:hAnsi="Times New Roman" w:cs="Times New Roman"/>
          <w:b/>
          <w:lang w:val="sr-Latn-CS"/>
        </w:rPr>
        <w:t>Kako izgleda lijek Revolade i sadržaj pakovanja</w:t>
      </w:r>
    </w:p>
    <w:p w:rsidR="004D25B6" w:rsidRPr="004D25B6" w:rsidRDefault="004D25B6" w:rsidP="004D25B6">
      <w:pPr>
        <w:widowControl w:val="0"/>
        <w:autoSpaceDE w:val="0"/>
        <w:autoSpaceDN w:val="0"/>
        <w:spacing w:after="0"/>
        <w:rPr>
          <w:rFonts w:ascii="Times New Roman" w:hAnsi="Times New Roman" w:cs="Times New Roman"/>
          <w:bCs/>
          <w:u w:val="single"/>
          <w:lang w:val="pl-PL"/>
        </w:rPr>
      </w:pPr>
    </w:p>
    <w:p w:rsidR="004D25B6" w:rsidRPr="004D25B6" w:rsidRDefault="004D25B6" w:rsidP="004D25B6">
      <w:pPr>
        <w:widowControl w:val="0"/>
        <w:autoSpaceDE w:val="0"/>
        <w:autoSpaceDN w:val="0"/>
        <w:spacing w:after="0"/>
        <w:jc w:val="both"/>
        <w:rPr>
          <w:rFonts w:ascii="Times New Roman" w:hAnsi="Times New Roman" w:cs="Times New Roman"/>
          <w:bCs/>
          <w:lang w:val="pl-PL"/>
        </w:rPr>
      </w:pPr>
      <w:r w:rsidRPr="004D25B6">
        <w:rPr>
          <w:rFonts w:ascii="Times New Roman" w:hAnsi="Times New Roman" w:cs="Times New Roman"/>
          <w:bCs/>
          <w:u w:val="single"/>
          <w:lang w:val="pl-PL"/>
        </w:rPr>
        <w:t>Revolade</w:t>
      </w:r>
      <w:r w:rsidRPr="004D25B6">
        <w:rPr>
          <w:rFonts w:ascii="Times New Roman" w:hAnsi="Times New Roman" w:cs="Times New Roman"/>
          <w:b/>
          <w:u w:val="single"/>
          <w:lang w:val="pl-PL"/>
        </w:rPr>
        <w:t xml:space="preserve"> </w:t>
      </w:r>
      <w:r w:rsidRPr="004D25B6">
        <w:rPr>
          <w:rFonts w:ascii="Times New Roman" w:hAnsi="Times New Roman" w:cs="Times New Roman"/>
          <w:bCs/>
          <w:u w:val="single"/>
          <w:lang w:val="pl-PL"/>
        </w:rPr>
        <w:t>25 mg film tablete</w:t>
      </w:r>
      <w:r w:rsidRPr="004D25B6">
        <w:rPr>
          <w:rFonts w:ascii="Times New Roman" w:hAnsi="Times New Roman" w:cs="Times New Roman"/>
          <w:bCs/>
          <w:lang w:val="pl-PL"/>
        </w:rPr>
        <w:t xml:space="preserve"> su okrugle, bikonveksne, bijele tablete sa utisnutom oznakom ‘GS NX3’ i ‘25’ sa jedne strane.</w:t>
      </w:r>
    </w:p>
    <w:p w:rsidR="004D25B6" w:rsidRPr="004D25B6" w:rsidRDefault="004D25B6" w:rsidP="004D25B6">
      <w:pPr>
        <w:widowControl w:val="0"/>
        <w:autoSpaceDE w:val="0"/>
        <w:autoSpaceDN w:val="0"/>
        <w:spacing w:after="0"/>
        <w:jc w:val="both"/>
        <w:rPr>
          <w:rFonts w:ascii="Times New Roman" w:hAnsi="Times New Roman" w:cs="Times New Roman"/>
          <w:bCs/>
          <w:lang w:val="pl-PL"/>
        </w:rPr>
      </w:pPr>
    </w:p>
    <w:p w:rsidR="004D25B6" w:rsidRPr="004D25B6" w:rsidRDefault="004D25B6" w:rsidP="004D25B6">
      <w:pPr>
        <w:widowControl w:val="0"/>
        <w:autoSpaceDE w:val="0"/>
        <w:autoSpaceDN w:val="0"/>
        <w:spacing w:after="0"/>
        <w:jc w:val="both"/>
        <w:rPr>
          <w:rFonts w:ascii="Times New Roman" w:hAnsi="Times New Roman" w:cs="Times New Roman"/>
          <w:bCs/>
          <w:lang w:val="pl-PL"/>
        </w:rPr>
      </w:pPr>
      <w:r w:rsidRPr="004D25B6">
        <w:rPr>
          <w:rFonts w:ascii="Times New Roman" w:hAnsi="Times New Roman" w:cs="Times New Roman"/>
          <w:bCs/>
          <w:u w:val="single"/>
          <w:lang w:val="pl-PL"/>
        </w:rPr>
        <w:t>Revolade</w:t>
      </w:r>
      <w:r w:rsidRPr="004D25B6">
        <w:rPr>
          <w:rFonts w:ascii="Times New Roman" w:hAnsi="Times New Roman" w:cs="Times New Roman"/>
          <w:b/>
          <w:u w:val="single"/>
          <w:lang w:val="pl-PL"/>
        </w:rPr>
        <w:t xml:space="preserve"> </w:t>
      </w:r>
      <w:r w:rsidRPr="004D25B6">
        <w:rPr>
          <w:rFonts w:ascii="Times New Roman" w:hAnsi="Times New Roman" w:cs="Times New Roman"/>
          <w:bCs/>
          <w:u w:val="single"/>
          <w:lang w:val="pl-PL"/>
        </w:rPr>
        <w:t>50 mg film tablete</w:t>
      </w:r>
      <w:r w:rsidRPr="004D25B6">
        <w:rPr>
          <w:rFonts w:ascii="Times New Roman" w:hAnsi="Times New Roman" w:cs="Times New Roman"/>
          <w:bCs/>
          <w:lang w:val="pl-PL"/>
        </w:rPr>
        <w:t xml:space="preserve"> su okrugle, bikonveksne, smeđe tablete sa utisnutom oznakom ‘GS UFU’ i ‘50’ sa jedne strane.</w:t>
      </w:r>
    </w:p>
    <w:p w:rsidR="004D25B6" w:rsidRPr="004D25B6" w:rsidRDefault="004D25B6" w:rsidP="004D25B6">
      <w:pPr>
        <w:widowControl w:val="0"/>
        <w:autoSpaceDE w:val="0"/>
        <w:autoSpaceDN w:val="0"/>
        <w:spacing w:after="0"/>
        <w:jc w:val="both"/>
        <w:rPr>
          <w:rFonts w:ascii="Times New Roman" w:hAnsi="Times New Roman" w:cs="Times New Roman"/>
          <w:bCs/>
          <w:lang w:val="pl-PL"/>
        </w:rPr>
      </w:pPr>
    </w:p>
    <w:p w:rsidR="004D25B6" w:rsidRPr="004D25B6" w:rsidRDefault="004D25B6" w:rsidP="004D25B6">
      <w:pPr>
        <w:spacing w:after="0"/>
        <w:jc w:val="both"/>
        <w:rPr>
          <w:rFonts w:ascii="Times New Roman" w:hAnsi="Times New Roman" w:cs="Times New Roman"/>
          <w:color w:val="000000"/>
          <w:spacing w:val="-1"/>
          <w:w w:val="103"/>
          <w:lang w:val="it-IT"/>
        </w:rPr>
      </w:pPr>
      <w:r w:rsidRPr="004D25B6">
        <w:rPr>
          <w:rFonts w:ascii="Times New Roman" w:hAnsi="Times New Roman" w:cs="Times New Roman"/>
          <w:bCs/>
        </w:rPr>
        <w:t xml:space="preserve">Unutrašnje pakovanje: poliamid/Alu/PVC/Alu blister koji sadrži 7 film tableta. </w:t>
      </w:r>
      <w:r w:rsidRPr="004D25B6">
        <w:rPr>
          <w:rFonts w:ascii="Times New Roman" w:hAnsi="Times New Roman" w:cs="Times New Roman"/>
          <w:color w:val="000000"/>
          <w:spacing w:val="3"/>
          <w:lang w:val="it-IT"/>
        </w:rPr>
        <w:t>Sp</w:t>
      </w:r>
      <w:r w:rsidRPr="004D25B6">
        <w:rPr>
          <w:rFonts w:ascii="Times New Roman" w:hAnsi="Times New Roman" w:cs="Times New Roman"/>
          <w:color w:val="000000"/>
          <w:spacing w:val="-8"/>
          <w:lang w:val="it-IT"/>
        </w:rPr>
        <w:t>o</w:t>
      </w:r>
      <w:r w:rsidRPr="004D25B6">
        <w:rPr>
          <w:rFonts w:ascii="Times New Roman" w:hAnsi="Times New Roman" w:cs="Times New Roman"/>
          <w:color w:val="000000"/>
          <w:spacing w:val="2"/>
          <w:lang w:val="it-IT"/>
        </w:rPr>
        <w:t>lj</w:t>
      </w:r>
      <w:r w:rsidRPr="004D25B6">
        <w:rPr>
          <w:rFonts w:ascii="Times New Roman" w:hAnsi="Times New Roman" w:cs="Times New Roman"/>
          <w:color w:val="000000"/>
          <w:spacing w:val="-8"/>
          <w:lang w:val="it-IT"/>
        </w:rPr>
        <w:t>n</w:t>
      </w:r>
      <w:r w:rsidRPr="004D25B6">
        <w:rPr>
          <w:rFonts w:ascii="Times New Roman" w:hAnsi="Times New Roman" w:cs="Times New Roman"/>
          <w:color w:val="000000"/>
          <w:spacing w:val="5"/>
          <w:lang w:val="it-IT"/>
        </w:rPr>
        <w:t>j</w:t>
      </w:r>
      <w:r w:rsidRPr="004D25B6">
        <w:rPr>
          <w:rFonts w:ascii="Times New Roman" w:hAnsi="Times New Roman" w:cs="Times New Roman"/>
          <w:color w:val="000000"/>
          <w:lang w:val="it-IT"/>
        </w:rPr>
        <w:t>e</w:t>
      </w:r>
      <w:r w:rsidRPr="004D25B6">
        <w:rPr>
          <w:rFonts w:ascii="Times New Roman" w:hAnsi="Times New Roman" w:cs="Times New Roman"/>
          <w:color w:val="000000"/>
          <w:spacing w:val="17"/>
          <w:lang w:val="it-IT"/>
        </w:rPr>
        <w:t xml:space="preserve"> </w:t>
      </w:r>
      <w:r w:rsidRPr="004D25B6">
        <w:rPr>
          <w:rFonts w:ascii="Times New Roman" w:hAnsi="Times New Roman" w:cs="Times New Roman"/>
          <w:color w:val="000000"/>
          <w:spacing w:val="1"/>
          <w:lang w:val="it-IT"/>
        </w:rPr>
        <w:t>pak</w:t>
      </w:r>
      <w:r w:rsidRPr="004D25B6">
        <w:rPr>
          <w:rFonts w:ascii="Times New Roman" w:hAnsi="Times New Roman" w:cs="Times New Roman"/>
          <w:color w:val="000000"/>
          <w:spacing w:val="-3"/>
          <w:lang w:val="it-IT"/>
        </w:rPr>
        <w:t>o</w:t>
      </w:r>
      <w:r w:rsidRPr="004D25B6">
        <w:rPr>
          <w:rFonts w:ascii="Times New Roman" w:hAnsi="Times New Roman" w:cs="Times New Roman"/>
          <w:color w:val="000000"/>
          <w:spacing w:val="-2"/>
          <w:lang w:val="it-IT"/>
        </w:rPr>
        <w:t>van</w:t>
      </w:r>
      <w:r w:rsidRPr="004D25B6">
        <w:rPr>
          <w:rFonts w:ascii="Times New Roman" w:hAnsi="Times New Roman" w:cs="Times New Roman"/>
          <w:color w:val="000000"/>
          <w:spacing w:val="9"/>
          <w:lang w:val="it-IT"/>
        </w:rPr>
        <w:t>j</w:t>
      </w:r>
      <w:r w:rsidRPr="004D25B6">
        <w:rPr>
          <w:rFonts w:ascii="Times New Roman" w:hAnsi="Times New Roman" w:cs="Times New Roman"/>
          <w:color w:val="000000"/>
          <w:spacing w:val="-11"/>
          <w:lang w:val="it-IT"/>
        </w:rPr>
        <w:t>e</w:t>
      </w:r>
      <w:r w:rsidRPr="004D25B6">
        <w:rPr>
          <w:rFonts w:ascii="Times New Roman" w:hAnsi="Times New Roman" w:cs="Times New Roman"/>
          <w:color w:val="000000"/>
          <w:lang w:val="it-IT"/>
        </w:rPr>
        <w:t>:</w:t>
      </w:r>
      <w:r w:rsidRPr="004D25B6">
        <w:rPr>
          <w:rFonts w:ascii="Times New Roman" w:hAnsi="Times New Roman" w:cs="Times New Roman"/>
          <w:color w:val="000000"/>
          <w:spacing w:val="32"/>
          <w:lang w:val="it-IT"/>
        </w:rPr>
        <w:t xml:space="preserve"> </w:t>
      </w:r>
      <w:r w:rsidRPr="004D25B6">
        <w:rPr>
          <w:rFonts w:ascii="Times New Roman" w:hAnsi="Times New Roman" w:cs="Times New Roman"/>
          <w:color w:val="000000"/>
          <w:lang w:val="it-IT"/>
        </w:rPr>
        <w:t>složiva</w:t>
      </w:r>
      <w:r w:rsidRPr="004D25B6">
        <w:rPr>
          <w:rFonts w:ascii="Times New Roman" w:hAnsi="Times New Roman" w:cs="Times New Roman"/>
          <w:color w:val="000000"/>
          <w:spacing w:val="19"/>
          <w:lang w:val="it-IT"/>
        </w:rPr>
        <w:t xml:space="preserve"> </w:t>
      </w:r>
      <w:r w:rsidRPr="004D25B6">
        <w:rPr>
          <w:rFonts w:ascii="Times New Roman" w:hAnsi="Times New Roman" w:cs="Times New Roman"/>
          <w:color w:val="000000"/>
          <w:lang w:val="it-IT"/>
        </w:rPr>
        <w:t>kartonska</w:t>
      </w:r>
      <w:r w:rsidRPr="004D25B6">
        <w:rPr>
          <w:rFonts w:ascii="Times New Roman" w:hAnsi="Times New Roman" w:cs="Times New Roman"/>
          <w:color w:val="000000"/>
          <w:spacing w:val="25"/>
          <w:lang w:val="it-IT"/>
        </w:rPr>
        <w:t xml:space="preserve"> </w:t>
      </w:r>
      <w:r w:rsidRPr="004D25B6">
        <w:rPr>
          <w:rFonts w:ascii="Times New Roman" w:hAnsi="Times New Roman" w:cs="Times New Roman"/>
          <w:color w:val="000000"/>
          <w:lang w:val="it-IT"/>
        </w:rPr>
        <w:t xml:space="preserve">kutija </w:t>
      </w:r>
      <w:r w:rsidRPr="004D25B6">
        <w:rPr>
          <w:rFonts w:ascii="Times New Roman" w:hAnsi="Times New Roman" w:cs="Times New Roman"/>
        </w:rPr>
        <w:t>u kojoj se nalazi 4 blistera od po 7 film tableta</w:t>
      </w:r>
      <w:r w:rsidRPr="004D25B6">
        <w:rPr>
          <w:rFonts w:ascii="Times New Roman" w:hAnsi="Times New Roman" w:cs="Times New Roman"/>
          <w:color w:val="000000"/>
          <w:spacing w:val="-1"/>
          <w:w w:val="103"/>
          <w:lang w:val="it-IT"/>
        </w:rPr>
        <w:t>.</w:t>
      </w:r>
    </w:p>
    <w:p w:rsidR="004D25B6" w:rsidRPr="004D25B6" w:rsidRDefault="004D25B6" w:rsidP="004D25B6">
      <w:pPr>
        <w:spacing w:after="0"/>
        <w:rPr>
          <w:rFonts w:ascii="Times New Roman" w:hAnsi="Times New Roman" w:cs="Times New Roman"/>
          <w:lang w:val="pl-PL"/>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Nosilac dozvole i proizvođač</w:t>
      </w:r>
    </w:p>
    <w:p w:rsidR="004D25B6" w:rsidRPr="004D25B6" w:rsidRDefault="004D25B6" w:rsidP="004D25B6">
      <w:pPr>
        <w:spacing w:after="0"/>
        <w:rPr>
          <w:rFonts w:ascii="Times New Roman" w:hAnsi="Times New Roman" w:cs="Times New Roman"/>
          <w:b/>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Nosilac dozvole</w:t>
      </w:r>
    </w:p>
    <w:p w:rsidR="003F51EB" w:rsidRDefault="003F51EB" w:rsidP="004D25B6">
      <w:pPr>
        <w:widowControl w:val="0"/>
        <w:autoSpaceDE w:val="0"/>
        <w:autoSpaceDN w:val="0"/>
        <w:spacing w:after="0"/>
        <w:rPr>
          <w:rFonts w:ascii="Times New Roman" w:hAnsi="Times New Roman" w:cs="Times New Roman"/>
          <w:lang w:val="pt-BR"/>
        </w:rPr>
      </w:pPr>
    </w:p>
    <w:p w:rsidR="004D25B6" w:rsidRPr="004D25B6" w:rsidRDefault="004D25B6" w:rsidP="004D25B6">
      <w:pPr>
        <w:widowControl w:val="0"/>
        <w:autoSpaceDE w:val="0"/>
        <w:autoSpaceDN w:val="0"/>
        <w:spacing w:after="0"/>
        <w:rPr>
          <w:rFonts w:ascii="Times New Roman" w:hAnsi="Times New Roman" w:cs="Times New Roman"/>
          <w:bCs/>
          <w:lang w:val="sr-Latn-CS"/>
        </w:rPr>
      </w:pPr>
      <w:r w:rsidRPr="004D25B6">
        <w:rPr>
          <w:rFonts w:ascii="Times New Roman" w:hAnsi="Times New Roman" w:cs="Times New Roman"/>
          <w:lang w:val="pt-BR"/>
        </w:rPr>
        <w:t>“Novartis Pharma Services AG” dio stranog društva Podgorica</w:t>
      </w:r>
      <w:r w:rsidRPr="004D25B6" w:rsidDel="00253501">
        <w:rPr>
          <w:rFonts w:ascii="Times New Roman" w:hAnsi="Times New Roman" w:cs="Times New Roman"/>
          <w:bCs/>
          <w:lang w:val="sr-Latn-CS"/>
        </w:rPr>
        <w:t xml:space="preserve"> </w:t>
      </w:r>
    </w:p>
    <w:p w:rsidR="004D25B6" w:rsidRPr="004D25B6" w:rsidRDefault="004D25B6" w:rsidP="004D25B6">
      <w:pPr>
        <w:widowControl w:val="0"/>
        <w:autoSpaceDE w:val="0"/>
        <w:autoSpaceDN w:val="0"/>
        <w:spacing w:after="0"/>
        <w:rPr>
          <w:rFonts w:ascii="Times New Roman" w:hAnsi="Times New Roman" w:cs="Times New Roman"/>
          <w:bCs/>
          <w:lang w:val="sr-Latn-CS"/>
        </w:rPr>
      </w:pPr>
      <w:r w:rsidRPr="004D25B6">
        <w:rPr>
          <w:rFonts w:ascii="Times New Roman" w:hAnsi="Times New Roman" w:cs="Times New Roman"/>
          <w:lang w:val="hr-HR"/>
        </w:rPr>
        <w:t>Ul. Svetlane Kane Radević 3, 81000 Podgorica, Crna Gora</w:t>
      </w:r>
      <w:r w:rsidRPr="004D25B6" w:rsidDel="00253501">
        <w:rPr>
          <w:rFonts w:ascii="Times New Roman" w:hAnsi="Times New Roman" w:cs="Times New Roman"/>
          <w:bCs/>
          <w:lang w:val="sr-Latn-CS"/>
        </w:rPr>
        <w:t xml:space="preserve"> </w:t>
      </w:r>
    </w:p>
    <w:p w:rsidR="004D25B6" w:rsidRPr="004D25B6" w:rsidRDefault="004D25B6" w:rsidP="004D25B6">
      <w:pPr>
        <w:widowControl w:val="0"/>
        <w:autoSpaceDE w:val="0"/>
        <w:autoSpaceDN w:val="0"/>
        <w:spacing w:after="0"/>
        <w:rPr>
          <w:rFonts w:ascii="Times New Roman" w:hAnsi="Times New Roman" w:cs="Times New Roman"/>
          <w:b/>
          <w:bCs/>
          <w:lang w:val="sr-Latn-CS"/>
        </w:rPr>
      </w:pPr>
    </w:p>
    <w:p w:rsidR="004D25B6" w:rsidRPr="004D25B6" w:rsidRDefault="004D25B6" w:rsidP="004D25B6">
      <w:pPr>
        <w:widowControl w:val="0"/>
        <w:autoSpaceDE w:val="0"/>
        <w:autoSpaceDN w:val="0"/>
        <w:spacing w:after="0"/>
        <w:rPr>
          <w:rFonts w:ascii="Times New Roman" w:hAnsi="Times New Roman" w:cs="Times New Roman"/>
          <w:b/>
          <w:bCs/>
          <w:lang w:val="sr-Latn-CS"/>
        </w:rPr>
      </w:pPr>
      <w:r w:rsidRPr="004D25B6">
        <w:rPr>
          <w:rFonts w:ascii="Times New Roman" w:hAnsi="Times New Roman" w:cs="Times New Roman"/>
          <w:b/>
          <w:bCs/>
          <w:lang w:val="sr-Latn-CS"/>
        </w:rPr>
        <w:t>Proizvođač</w:t>
      </w:r>
    </w:p>
    <w:p w:rsidR="003F51EB" w:rsidRDefault="003F51EB" w:rsidP="004D25B6">
      <w:pPr>
        <w:widowControl w:val="0"/>
        <w:autoSpaceDE w:val="0"/>
        <w:autoSpaceDN w:val="0"/>
        <w:spacing w:after="0"/>
        <w:rPr>
          <w:rFonts w:ascii="Times New Roman" w:hAnsi="Times New Roman" w:cs="Times New Roman"/>
          <w:bCs/>
          <w:lang w:val="sr-Latn-CS"/>
        </w:rPr>
      </w:pPr>
    </w:p>
    <w:p w:rsidR="004D25B6" w:rsidRPr="00312E7A" w:rsidRDefault="004D25B6" w:rsidP="004D25B6">
      <w:pPr>
        <w:widowControl w:val="0"/>
        <w:autoSpaceDE w:val="0"/>
        <w:autoSpaceDN w:val="0"/>
        <w:spacing w:after="0"/>
        <w:rPr>
          <w:rFonts w:ascii="Times New Roman" w:hAnsi="Times New Roman" w:cs="Times New Roman"/>
          <w:bCs/>
          <w:lang w:val="sr-Latn-CS"/>
        </w:rPr>
      </w:pPr>
      <w:r w:rsidRPr="00312E7A">
        <w:rPr>
          <w:rFonts w:ascii="Times New Roman" w:hAnsi="Times New Roman" w:cs="Times New Roman"/>
          <w:bCs/>
          <w:lang w:val="sr-Latn-CS"/>
        </w:rPr>
        <w:t>Novartis Pharmaceuticals UK Limited</w:t>
      </w:r>
    </w:p>
    <w:p w:rsidR="004D25B6" w:rsidRPr="00312E7A" w:rsidRDefault="004D25B6" w:rsidP="004D25B6">
      <w:pPr>
        <w:widowControl w:val="0"/>
        <w:autoSpaceDE w:val="0"/>
        <w:autoSpaceDN w:val="0"/>
        <w:spacing w:after="0"/>
        <w:rPr>
          <w:rFonts w:ascii="Times New Roman" w:hAnsi="Times New Roman" w:cs="Times New Roman"/>
          <w:bCs/>
          <w:lang w:val="sr-Latn-CS"/>
        </w:rPr>
      </w:pPr>
      <w:r w:rsidRPr="00312E7A">
        <w:rPr>
          <w:rFonts w:ascii="Times New Roman" w:hAnsi="Times New Roman" w:cs="Times New Roman"/>
          <w:bCs/>
          <w:lang w:val="sr-Latn-CS"/>
        </w:rPr>
        <w:t>Frimley Business Park, Frimley, Camberley, Surrey, GU16 7SR, Velika Britanija</w:t>
      </w:r>
    </w:p>
    <w:p w:rsidR="007B2183" w:rsidRPr="00312E7A" w:rsidRDefault="007B2183" w:rsidP="004D25B6">
      <w:pPr>
        <w:widowControl w:val="0"/>
        <w:autoSpaceDE w:val="0"/>
        <w:autoSpaceDN w:val="0"/>
        <w:spacing w:after="0"/>
        <w:rPr>
          <w:rFonts w:ascii="Times New Roman" w:hAnsi="Times New Roman" w:cs="Times New Roman"/>
          <w:bCs/>
          <w:lang w:val="sr-Latn-CS"/>
        </w:rPr>
      </w:pP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Novartis Farmacéutica, S.A.</w:t>
      </w: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Gran Vía de les Corts Catalanes, 764, 08013 Barcelona, Španija</w:t>
      </w:r>
    </w:p>
    <w:p w:rsidR="00697F92" w:rsidRPr="00312E7A" w:rsidRDefault="00697F92" w:rsidP="00697F92">
      <w:pPr>
        <w:autoSpaceDE w:val="0"/>
        <w:autoSpaceDN w:val="0"/>
        <w:adjustRightInd w:val="0"/>
        <w:spacing w:after="0" w:line="240" w:lineRule="auto"/>
        <w:rPr>
          <w:rFonts w:ascii="Times New Roman" w:hAnsi="Times New Roman" w:cs="Times New Roman"/>
        </w:rPr>
      </w:pP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 xml:space="preserve">Novartis Pharma GmbH </w:t>
      </w:r>
    </w:p>
    <w:p w:rsidR="00697F92" w:rsidRPr="00312E7A" w:rsidRDefault="00697F92"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Roonstrasse 25 und Obere Turnstrasse 8-10, Nuremberg, 90429, Njemačka</w:t>
      </w:r>
    </w:p>
    <w:p w:rsidR="00697F92" w:rsidRPr="00312E7A" w:rsidRDefault="00697F92" w:rsidP="00697F92">
      <w:pPr>
        <w:autoSpaceDE w:val="0"/>
        <w:autoSpaceDN w:val="0"/>
        <w:adjustRightInd w:val="0"/>
        <w:spacing w:after="0" w:line="240" w:lineRule="auto"/>
        <w:rPr>
          <w:rFonts w:ascii="Times New Roman" w:hAnsi="Times New Roman" w:cs="Times New Roman"/>
        </w:rPr>
      </w:pPr>
    </w:p>
    <w:p w:rsidR="00312E7A" w:rsidRDefault="00312E7A"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Lek Pharmaceuticals d.d</w:t>
      </w:r>
    </w:p>
    <w:p w:rsidR="00697F92" w:rsidRPr="00312E7A" w:rsidRDefault="00697F92" w:rsidP="00697F92">
      <w:pPr>
        <w:autoSpaceDE w:val="0"/>
        <w:autoSpaceDN w:val="0"/>
        <w:adjustRightInd w:val="0"/>
        <w:spacing w:after="0" w:line="240" w:lineRule="auto"/>
        <w:rPr>
          <w:rFonts w:ascii="Times New Roman" w:hAnsi="Times New Roman" w:cs="Times New Roman"/>
        </w:rPr>
      </w:pPr>
      <w:bookmarkStart w:id="0" w:name="_GoBack"/>
      <w:bookmarkEnd w:id="0"/>
      <w:r w:rsidRPr="00312E7A">
        <w:rPr>
          <w:rFonts w:ascii="Times New Roman" w:hAnsi="Times New Roman" w:cs="Times New Roman"/>
        </w:rPr>
        <w:t>Verovskova Ulica 57, Ljubljana 1526, Slovenija</w:t>
      </w:r>
    </w:p>
    <w:p w:rsidR="00697F92" w:rsidRPr="00312E7A" w:rsidRDefault="00697F92" w:rsidP="00697F92">
      <w:pPr>
        <w:autoSpaceDE w:val="0"/>
        <w:autoSpaceDN w:val="0"/>
        <w:adjustRightInd w:val="0"/>
        <w:spacing w:after="0" w:line="240" w:lineRule="auto"/>
        <w:rPr>
          <w:rFonts w:ascii="Times New Roman" w:hAnsi="Times New Roman" w:cs="Times New Roman"/>
        </w:rPr>
      </w:pPr>
    </w:p>
    <w:p w:rsidR="007B2183" w:rsidRPr="00312E7A" w:rsidRDefault="007B2183" w:rsidP="00697F92">
      <w:pPr>
        <w:autoSpaceDE w:val="0"/>
        <w:autoSpaceDN w:val="0"/>
        <w:adjustRightInd w:val="0"/>
        <w:spacing w:after="0" w:line="240" w:lineRule="auto"/>
        <w:rPr>
          <w:rFonts w:ascii="Times New Roman" w:hAnsi="Times New Roman" w:cs="Times New Roman"/>
        </w:rPr>
      </w:pPr>
      <w:r w:rsidRPr="00312E7A">
        <w:rPr>
          <w:rFonts w:ascii="Times New Roman" w:hAnsi="Times New Roman" w:cs="Times New Roman"/>
        </w:rPr>
        <w:t>Novartis Pharmaceutical Manufacturing LLC</w:t>
      </w:r>
    </w:p>
    <w:p w:rsidR="007B2183" w:rsidRPr="00312E7A" w:rsidRDefault="007B2183" w:rsidP="007B2183">
      <w:pPr>
        <w:autoSpaceDE w:val="0"/>
        <w:autoSpaceDN w:val="0"/>
        <w:adjustRightInd w:val="0"/>
        <w:spacing w:after="0" w:line="240" w:lineRule="auto"/>
        <w:rPr>
          <w:rFonts w:ascii="Times New Roman" w:hAnsi="Times New Roman" w:cs="Times New Roman"/>
          <w:bCs/>
          <w:lang w:val="sr-Latn-CS"/>
        </w:rPr>
      </w:pPr>
      <w:r w:rsidRPr="00312E7A">
        <w:rPr>
          <w:rFonts w:ascii="Times New Roman" w:hAnsi="Times New Roman" w:cs="Times New Roman"/>
        </w:rPr>
        <w:t>Verovškova ulica 57, 1000 Ljubljana, Slovenija</w:t>
      </w:r>
    </w:p>
    <w:p w:rsidR="003F51EB" w:rsidRPr="004D25B6" w:rsidRDefault="003F51EB"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Režim izdavanja lijeka</w:t>
      </w:r>
    </w:p>
    <w:p w:rsidR="003F51EB" w:rsidRDefault="003F51EB" w:rsidP="004D25B6">
      <w:pPr>
        <w:spacing w:after="0"/>
        <w:rPr>
          <w:rFonts w:ascii="Times New Roman" w:hAnsi="Times New Roman" w:cs="Times New Roman"/>
          <w:lang w:val="sr-Latn-CS"/>
        </w:rPr>
      </w:pPr>
    </w:p>
    <w:p w:rsidR="005A0A81" w:rsidRPr="00090261" w:rsidRDefault="005A0A81" w:rsidP="005A0A81">
      <w:pPr>
        <w:pStyle w:val="Default"/>
        <w:rPr>
          <w:rFonts w:ascii="Times New Roman" w:hAnsi="Times New Roman" w:cs="Times New Roman"/>
          <w:color w:val="auto"/>
          <w:sz w:val="22"/>
          <w:szCs w:val="22"/>
          <w:lang w:val="sr-Latn-RS"/>
        </w:rPr>
      </w:pPr>
      <w:r w:rsidRPr="00090261">
        <w:rPr>
          <w:rFonts w:ascii="Times New Roman" w:hAnsi="Times New Roman" w:cs="Times New Roman"/>
          <w:color w:val="auto"/>
          <w:sz w:val="22"/>
          <w:szCs w:val="22"/>
        </w:rPr>
        <w:t>Lijek se izdaje samo na ljekarski recept</w:t>
      </w:r>
      <w:r>
        <w:rPr>
          <w:rFonts w:ascii="Times New Roman" w:hAnsi="Times New Roman" w:cs="Times New Roman"/>
          <w:color w:val="auto"/>
          <w:sz w:val="22"/>
          <w:szCs w:val="22"/>
        </w:rPr>
        <w:t>.</w:t>
      </w:r>
    </w:p>
    <w:p w:rsidR="004D25B6" w:rsidRPr="004D25B6" w:rsidRDefault="004D25B6" w:rsidP="004D25B6">
      <w:pPr>
        <w:spacing w:after="0"/>
        <w:rPr>
          <w:rFonts w:ascii="Times New Roman" w:hAnsi="Times New Roman" w:cs="Times New Roman"/>
          <w:lang w:val="sr-Latn-CS"/>
        </w:rPr>
      </w:pPr>
    </w:p>
    <w:p w:rsidR="004D25B6" w:rsidRPr="004D25B6" w:rsidRDefault="004D25B6" w:rsidP="004D25B6">
      <w:pPr>
        <w:spacing w:after="0"/>
        <w:rPr>
          <w:rFonts w:ascii="Times New Roman" w:hAnsi="Times New Roman" w:cs="Times New Roman"/>
          <w:b/>
          <w:lang w:val="sr-Latn-CS"/>
        </w:rPr>
      </w:pPr>
      <w:r w:rsidRPr="004D25B6">
        <w:rPr>
          <w:rFonts w:ascii="Times New Roman" w:hAnsi="Times New Roman" w:cs="Times New Roman"/>
          <w:b/>
          <w:lang w:val="sr-Latn-CS"/>
        </w:rPr>
        <w:t>Broj i datum dozvole</w:t>
      </w:r>
    </w:p>
    <w:p w:rsidR="003F51EB" w:rsidRDefault="003F51EB" w:rsidP="004D25B6">
      <w:pPr>
        <w:spacing w:after="0"/>
        <w:rPr>
          <w:rFonts w:ascii="Times New Roman" w:hAnsi="Times New Roman" w:cs="Times New Roman"/>
          <w:bCs/>
        </w:rPr>
      </w:pPr>
    </w:p>
    <w:p w:rsidR="004D25B6" w:rsidRPr="004D25B6" w:rsidRDefault="004D25B6" w:rsidP="004D25B6">
      <w:pPr>
        <w:spacing w:after="0"/>
        <w:rPr>
          <w:rFonts w:ascii="Times New Roman" w:hAnsi="Times New Roman" w:cs="Times New Roman"/>
          <w:bCs/>
        </w:rPr>
      </w:pPr>
      <w:r w:rsidRPr="004D25B6">
        <w:rPr>
          <w:rFonts w:ascii="Times New Roman" w:hAnsi="Times New Roman" w:cs="Times New Roman"/>
          <w:bCs/>
        </w:rPr>
        <w:t>Revolade, film tableta, 25 mg, blister, 28 (4x7) film tableta:</w:t>
      </w:r>
      <w:r w:rsidR="00C43792">
        <w:rPr>
          <w:rFonts w:ascii="Times New Roman" w:hAnsi="Times New Roman" w:cs="Times New Roman"/>
          <w:bCs/>
        </w:rPr>
        <w:t xml:space="preserve"> </w:t>
      </w:r>
      <w:r w:rsidR="00C43792" w:rsidRPr="00C43792">
        <w:rPr>
          <w:rFonts w:ascii="Times New Roman" w:hAnsi="Times New Roman" w:cs="Times New Roman"/>
          <w:bCs/>
        </w:rPr>
        <w:t>2030/18/181 – 6698 od 01.03.2018. godine</w:t>
      </w:r>
    </w:p>
    <w:p w:rsidR="004D25B6" w:rsidRPr="004D25B6" w:rsidRDefault="004D25B6" w:rsidP="004D25B6">
      <w:pPr>
        <w:tabs>
          <w:tab w:val="left" w:pos="540"/>
          <w:tab w:val="left" w:pos="569"/>
        </w:tabs>
        <w:spacing w:after="0"/>
        <w:rPr>
          <w:rFonts w:ascii="Times New Roman" w:hAnsi="Times New Roman" w:cs="Times New Roman"/>
          <w:bCs/>
        </w:rPr>
      </w:pPr>
      <w:r w:rsidRPr="004D25B6">
        <w:rPr>
          <w:rFonts w:ascii="Times New Roman" w:hAnsi="Times New Roman" w:cs="Times New Roman"/>
          <w:bCs/>
        </w:rPr>
        <w:t>Revolade, film tableta, 50 mg, blister, 28 (4x7) film tableta:</w:t>
      </w:r>
      <w:r w:rsidR="00C43792">
        <w:rPr>
          <w:rFonts w:ascii="Times New Roman" w:hAnsi="Times New Roman" w:cs="Times New Roman"/>
          <w:bCs/>
        </w:rPr>
        <w:t xml:space="preserve"> </w:t>
      </w:r>
      <w:r w:rsidR="00C43792" w:rsidRPr="00C43792">
        <w:rPr>
          <w:rFonts w:ascii="Times New Roman" w:hAnsi="Times New Roman" w:cs="Times New Roman"/>
          <w:bCs/>
        </w:rPr>
        <w:t>2030/18/182 – 6699 od 01.03.2018. godine</w:t>
      </w:r>
    </w:p>
    <w:p w:rsidR="004D25B6" w:rsidRPr="004D25B6" w:rsidRDefault="004D25B6" w:rsidP="004D25B6">
      <w:pPr>
        <w:widowControl w:val="0"/>
        <w:autoSpaceDE w:val="0"/>
        <w:autoSpaceDN w:val="0"/>
        <w:spacing w:after="0"/>
        <w:rPr>
          <w:rFonts w:ascii="Times New Roman" w:hAnsi="Times New Roman" w:cs="Times New Roman"/>
          <w:lang w:val="sr-Latn-CS"/>
        </w:rPr>
      </w:pPr>
    </w:p>
    <w:p w:rsidR="007B2183" w:rsidRPr="004D25B6" w:rsidRDefault="007B2183" w:rsidP="007B2183">
      <w:pPr>
        <w:spacing w:after="0"/>
        <w:rPr>
          <w:rFonts w:ascii="Times New Roman" w:hAnsi="Times New Roman" w:cs="Times New Roman"/>
          <w:b/>
          <w:lang w:val="sr-Latn-CS"/>
        </w:rPr>
      </w:pPr>
      <w:r w:rsidRPr="004D25B6">
        <w:rPr>
          <w:rFonts w:ascii="Times New Roman" w:hAnsi="Times New Roman" w:cs="Times New Roman"/>
          <w:b/>
          <w:lang w:val="sr-Latn-CS"/>
        </w:rPr>
        <w:t>Ovo uputstvo je posljednji put odobreno</w:t>
      </w:r>
    </w:p>
    <w:p w:rsidR="007B2183" w:rsidRDefault="007B2183" w:rsidP="007B2183">
      <w:pPr>
        <w:spacing w:after="0"/>
        <w:rPr>
          <w:rFonts w:ascii="Times New Roman" w:hAnsi="Times New Roman" w:cs="Times New Roman"/>
          <w:bCs/>
          <w:lang w:val="sr-Latn-CS"/>
        </w:rPr>
      </w:pPr>
    </w:p>
    <w:p w:rsidR="007B2183" w:rsidRPr="004D25B6" w:rsidRDefault="007B2183" w:rsidP="007B2183">
      <w:pPr>
        <w:spacing w:after="0"/>
        <w:rPr>
          <w:rFonts w:ascii="Times New Roman" w:hAnsi="Times New Roman" w:cs="Times New Roman"/>
          <w:bCs/>
          <w:lang w:val="sr-Latn-CS"/>
        </w:rPr>
      </w:pPr>
      <w:r>
        <w:rPr>
          <w:rFonts w:ascii="Times New Roman" w:hAnsi="Times New Roman" w:cs="Times New Roman"/>
          <w:bCs/>
          <w:lang w:val="sr-Latn-CS"/>
        </w:rPr>
        <w:t>Mart, 2018. godine</w:t>
      </w:r>
    </w:p>
    <w:p w:rsidR="007B2183" w:rsidRDefault="007B2183" w:rsidP="007B2183">
      <w:pPr>
        <w:spacing w:after="0"/>
        <w:rPr>
          <w:rFonts w:ascii="Times New Roman" w:hAnsi="Times New Roman" w:cs="Times New Roman"/>
          <w:b/>
          <w:lang w:val="sr-Latn-CS"/>
        </w:rPr>
      </w:pPr>
    </w:p>
    <w:p w:rsidR="009318B4" w:rsidRPr="004D25B6" w:rsidRDefault="009318B4" w:rsidP="004D25B6">
      <w:pPr>
        <w:spacing w:after="0"/>
        <w:rPr>
          <w:rFonts w:ascii="Times New Roman" w:hAnsi="Times New Roman" w:cs="Times New Roman"/>
        </w:rPr>
      </w:pPr>
    </w:p>
    <w:p w:rsidR="009318B4" w:rsidRPr="004D25B6" w:rsidRDefault="00747C4B" w:rsidP="004D25B6">
      <w:pPr>
        <w:tabs>
          <w:tab w:val="left" w:pos="6150"/>
        </w:tabs>
        <w:spacing w:after="0"/>
        <w:rPr>
          <w:rFonts w:ascii="Times New Roman" w:hAnsi="Times New Roman" w:cs="Times New Roman"/>
        </w:rPr>
      </w:pPr>
      <w:r w:rsidRPr="004D25B6">
        <w:rPr>
          <w:rFonts w:ascii="Times New Roman" w:hAnsi="Times New Roman" w:cs="Times New Roman"/>
        </w:rPr>
        <w:tab/>
      </w:r>
    </w:p>
    <w:p w:rsidR="009318B4" w:rsidRPr="004D25B6" w:rsidRDefault="009318B4"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F1527C" w:rsidRPr="004D25B6" w:rsidRDefault="00F1527C" w:rsidP="004D25B6">
      <w:pPr>
        <w:tabs>
          <w:tab w:val="left" w:pos="2751"/>
        </w:tabs>
        <w:spacing w:after="0"/>
        <w:rPr>
          <w:rFonts w:ascii="Times New Roman" w:hAnsi="Times New Roman" w:cs="Times New Roman"/>
        </w:rPr>
      </w:pPr>
    </w:p>
    <w:p w:rsidR="004D25B6" w:rsidRDefault="00F1527C" w:rsidP="004D25B6">
      <w:pPr>
        <w:tabs>
          <w:tab w:val="left" w:pos="2751"/>
        </w:tabs>
        <w:spacing w:after="0"/>
        <w:rPr>
          <w:rFonts w:ascii="Times New Roman" w:hAnsi="Times New Roman" w:cs="Times New Roman"/>
        </w:rPr>
      </w:pPr>
      <w:r w:rsidRPr="004D25B6">
        <w:rPr>
          <w:rFonts w:ascii="Times New Roman" w:hAnsi="Times New Roman" w:cs="Times New Roman"/>
        </w:rPr>
        <w:tab/>
      </w:r>
    </w:p>
    <w:p w:rsidR="009318B4" w:rsidRPr="004D25B6" w:rsidRDefault="004D25B6" w:rsidP="004D25B6">
      <w:pPr>
        <w:tabs>
          <w:tab w:val="left" w:pos="4185"/>
        </w:tabs>
        <w:rPr>
          <w:rFonts w:ascii="Times New Roman" w:hAnsi="Times New Roman" w:cs="Times New Roman"/>
        </w:rPr>
      </w:pPr>
      <w:r>
        <w:rPr>
          <w:rFonts w:ascii="Times New Roman" w:hAnsi="Times New Roman" w:cs="Times New Roman"/>
        </w:rPr>
        <w:tab/>
      </w:r>
    </w:p>
    <w:sectPr w:rsidR="009318B4" w:rsidRPr="004D25B6"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7C8" w:rsidRDefault="007647C8" w:rsidP="00FF2B5A">
      <w:pPr>
        <w:spacing w:after="0" w:line="240" w:lineRule="auto"/>
      </w:pPr>
      <w:r>
        <w:separator/>
      </w:r>
    </w:p>
  </w:endnote>
  <w:endnote w:type="continuationSeparator" w:id="0">
    <w:p w:rsidR="007647C8" w:rsidRDefault="007647C8"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312E7A">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312E7A">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7C8" w:rsidRDefault="007647C8" w:rsidP="00FF2B5A">
      <w:pPr>
        <w:spacing w:after="0" w:line="240" w:lineRule="auto"/>
      </w:pPr>
      <w:r>
        <w:separator/>
      </w:r>
    </w:p>
  </w:footnote>
  <w:footnote w:type="continuationSeparator" w:id="0">
    <w:p w:rsidR="007647C8" w:rsidRDefault="007647C8"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95425"/>
    <w:multiLevelType w:val="hybridMultilevel"/>
    <w:tmpl w:val="2CAE6D5E"/>
    <w:lvl w:ilvl="0" w:tplc="22CA2612">
      <w:start w:val="1"/>
      <w:numFmt w:val="bullet"/>
      <w:lvlText w:val=""/>
      <w:lvlJc w:val="left"/>
      <w:pPr>
        <w:tabs>
          <w:tab w:val="num" w:pos="720"/>
        </w:tabs>
        <w:ind w:left="720" w:hanging="360"/>
      </w:pPr>
      <w:rPr>
        <w:rFonts w:ascii="Symbol" w:hAnsi="Symbol" w:hint="default"/>
        <w:b/>
        <w:i w:val="0"/>
        <w:iCs/>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320373"/>
    <w:multiLevelType w:val="hybridMultilevel"/>
    <w:tmpl w:val="E3D02A56"/>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CA7C8A"/>
    <w:multiLevelType w:val="hybridMultilevel"/>
    <w:tmpl w:val="0BF0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86C59"/>
    <w:multiLevelType w:val="hybridMultilevel"/>
    <w:tmpl w:val="CCA8EF72"/>
    <w:lvl w:ilvl="0" w:tplc="A2727438">
      <w:numFmt w:val="bullet"/>
      <w:lvlText w:val=""/>
      <w:lvlJc w:val="left"/>
      <w:pPr>
        <w:tabs>
          <w:tab w:val="num" w:pos="576"/>
        </w:tabs>
        <w:ind w:left="0" w:firstLine="0"/>
      </w:pPr>
      <w:rPr>
        <w:rFonts w:ascii="Symbol" w:hAnsi="Symbol" w:cs="Symbol" w:hint="default"/>
        <w:i/>
        <w:iCs/>
        <w:color w:val="008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5855BA"/>
    <w:multiLevelType w:val="hybridMultilevel"/>
    <w:tmpl w:val="6794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86DC0712"/>
    <w:lvl w:ilvl="0" w:tplc="8E421BDA">
      <w:numFmt w:val="bullet"/>
      <w:lvlText w:val="●"/>
      <w:lvlJc w:val="left"/>
      <w:pPr>
        <w:tabs>
          <w:tab w:val="num" w:pos="576"/>
        </w:tabs>
        <w:ind w:left="0" w:firstLine="0"/>
      </w:pPr>
      <w:rPr>
        <w:rFonts w:ascii="Tahoma" w:hAnsi="Tahoma" w:hint="default"/>
        <w:i w:val="0"/>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B5142"/>
    <w:multiLevelType w:val="hybridMultilevel"/>
    <w:tmpl w:val="000C3B9C"/>
    <w:lvl w:ilvl="0" w:tplc="CAC21F28">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A6A89"/>
    <w:multiLevelType w:val="hybridMultilevel"/>
    <w:tmpl w:val="D4D8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5374B"/>
    <w:multiLevelType w:val="hybridMultilevel"/>
    <w:tmpl w:val="DF14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21"/>
  </w:num>
  <w:num w:numId="16">
    <w:abstractNumId w:val="29"/>
  </w:num>
  <w:num w:numId="17">
    <w:abstractNumId w:val="12"/>
    <w:lvlOverride w:ilvl="0">
      <w:startOverride w:val="1"/>
    </w:lvlOverride>
  </w:num>
  <w:num w:numId="18">
    <w:abstractNumId w:val="27"/>
  </w:num>
  <w:num w:numId="19">
    <w:abstractNumId w:val="26"/>
  </w:num>
  <w:num w:numId="20">
    <w:abstractNumId w:val="24"/>
  </w:num>
  <w:num w:numId="21">
    <w:abstractNumId w:val="22"/>
  </w:num>
  <w:num w:numId="22">
    <w:abstractNumId w:val="14"/>
  </w:num>
  <w:num w:numId="23">
    <w:abstractNumId w:val="15"/>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13"/>
  </w:num>
  <w:num w:numId="31">
    <w:abstractNumId w:val="32"/>
  </w:num>
  <w:num w:numId="32">
    <w:abstractNumId w:val="35"/>
  </w:num>
  <w:num w:numId="33">
    <w:abstractNumId w:val="11"/>
  </w:num>
  <w:num w:numId="34">
    <w:abstractNumId w:val="34"/>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3632"/>
    <w:rsid w:val="00116FE6"/>
    <w:rsid w:val="00312E7A"/>
    <w:rsid w:val="003158E4"/>
    <w:rsid w:val="00384642"/>
    <w:rsid w:val="003F51EB"/>
    <w:rsid w:val="00461135"/>
    <w:rsid w:val="004D25B6"/>
    <w:rsid w:val="005A0A81"/>
    <w:rsid w:val="00697F92"/>
    <w:rsid w:val="00747C4B"/>
    <w:rsid w:val="007647C8"/>
    <w:rsid w:val="007B2183"/>
    <w:rsid w:val="007F0640"/>
    <w:rsid w:val="00883AF2"/>
    <w:rsid w:val="009318B4"/>
    <w:rsid w:val="00934541"/>
    <w:rsid w:val="00A06058"/>
    <w:rsid w:val="00A33E46"/>
    <w:rsid w:val="00B234CE"/>
    <w:rsid w:val="00B34AF2"/>
    <w:rsid w:val="00C4240B"/>
    <w:rsid w:val="00C43792"/>
    <w:rsid w:val="00D45AFE"/>
    <w:rsid w:val="00DF4E10"/>
    <w:rsid w:val="00E0627A"/>
    <w:rsid w:val="00E71EFC"/>
    <w:rsid w:val="00EB2A93"/>
    <w:rsid w:val="00F1527C"/>
    <w:rsid w:val="00F46E1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B60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D25B6"/>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4D25B6"/>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4D25B6"/>
    <w:rPr>
      <w:rFonts w:ascii="Arial" w:eastAsia="Times New Roman" w:hAnsi="Arial" w:cs="Arial"/>
      <w:b/>
      <w:bCs/>
      <w:i/>
      <w:iCs/>
      <w:sz w:val="28"/>
      <w:szCs w:val="28"/>
    </w:rPr>
  </w:style>
  <w:style w:type="character" w:customStyle="1" w:styleId="Heading8Char">
    <w:name w:val="Heading 8 Char"/>
    <w:basedOn w:val="DefaultParagraphFont"/>
    <w:link w:val="Heading8"/>
    <w:rsid w:val="004D25B6"/>
    <w:rPr>
      <w:rFonts w:ascii="Times New Roman" w:eastAsia="Times New Roman" w:hAnsi="Times New Roman" w:cs="Times New Roman"/>
      <w:i/>
      <w:iCs/>
      <w:sz w:val="24"/>
      <w:szCs w:val="24"/>
    </w:rPr>
  </w:style>
  <w:style w:type="paragraph" w:styleId="Title">
    <w:name w:val="Title"/>
    <w:basedOn w:val="Normal"/>
    <w:link w:val="TitleChar"/>
    <w:qFormat/>
    <w:rsid w:val="004D25B6"/>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4D25B6"/>
    <w:rPr>
      <w:rFonts w:ascii="Times New Roman" w:eastAsia="Times New Roman" w:hAnsi="Times New Roman" w:cs="Times New Roman"/>
      <w:b/>
      <w:sz w:val="24"/>
      <w:szCs w:val="24"/>
    </w:rPr>
  </w:style>
  <w:style w:type="paragraph" w:styleId="EndnoteText">
    <w:name w:val="endnote text"/>
    <w:basedOn w:val="Normal"/>
    <w:link w:val="EndnoteTextChar"/>
    <w:semiHidden/>
    <w:rsid w:val="004D25B6"/>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4D25B6"/>
    <w:rPr>
      <w:rFonts w:ascii="TmsRmn 12pt" w:eastAsia="Times New Roman" w:hAnsi="TmsRmn 12pt" w:cs="Times New Roman"/>
      <w:sz w:val="24"/>
      <w:szCs w:val="24"/>
    </w:rPr>
  </w:style>
  <w:style w:type="paragraph" w:styleId="BodyTextIndent2">
    <w:name w:val="Body Text Indent 2"/>
    <w:basedOn w:val="Normal"/>
    <w:link w:val="BodyTextIndent2Char"/>
    <w:rsid w:val="004D25B6"/>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4D25B6"/>
    <w:rPr>
      <w:rFonts w:ascii="Times New Roman" w:eastAsia="Times New Roman" w:hAnsi="Times New Roman" w:cs="Times New Roman"/>
      <w:i/>
      <w:sz w:val="24"/>
      <w:szCs w:val="24"/>
    </w:rPr>
  </w:style>
  <w:style w:type="table" w:styleId="TableGrid">
    <w:name w:val="Table Grid"/>
    <w:basedOn w:val="TableNormal"/>
    <w:rsid w:val="004D25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D25B6"/>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4D25B6"/>
  </w:style>
  <w:style w:type="paragraph" w:styleId="BodyText">
    <w:name w:val="Body Text"/>
    <w:basedOn w:val="Normal"/>
    <w:link w:val="BodyTextChar"/>
    <w:rsid w:val="004D25B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4D25B6"/>
    <w:rPr>
      <w:rFonts w:ascii="Times New Roman" w:eastAsia="Times New Roman" w:hAnsi="Times New Roman" w:cs="Times New Roman"/>
      <w:sz w:val="20"/>
      <w:szCs w:val="20"/>
    </w:rPr>
  </w:style>
  <w:style w:type="paragraph" w:styleId="BodyTextIndent3">
    <w:name w:val="Body Text Indent 3"/>
    <w:basedOn w:val="Normal"/>
    <w:link w:val="BodyTextIndent3Char"/>
    <w:rsid w:val="004D25B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D25B6"/>
    <w:rPr>
      <w:rFonts w:ascii="Times New Roman" w:eastAsia="Times New Roman" w:hAnsi="Times New Roman" w:cs="Times New Roman"/>
      <w:sz w:val="16"/>
      <w:szCs w:val="16"/>
    </w:rPr>
  </w:style>
  <w:style w:type="paragraph" w:styleId="BodyTextIndent">
    <w:name w:val="Body Text Indent"/>
    <w:basedOn w:val="Normal"/>
    <w:link w:val="BodyTextIndentChar"/>
    <w:rsid w:val="004D25B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D25B6"/>
    <w:rPr>
      <w:rFonts w:ascii="Times New Roman" w:eastAsia="Times New Roman" w:hAnsi="Times New Roman" w:cs="Times New Roman"/>
      <w:sz w:val="20"/>
      <w:szCs w:val="20"/>
    </w:rPr>
  </w:style>
  <w:style w:type="character" w:styleId="Strong">
    <w:name w:val="Strong"/>
    <w:qFormat/>
    <w:rsid w:val="004D25B6"/>
    <w:rPr>
      <w:b/>
      <w:bCs w:val="0"/>
    </w:rPr>
  </w:style>
  <w:style w:type="paragraph" w:styleId="BalloonText">
    <w:name w:val="Balloon Text"/>
    <w:basedOn w:val="Normal"/>
    <w:link w:val="BalloonTextChar"/>
    <w:semiHidden/>
    <w:rsid w:val="004D25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25B6"/>
    <w:rPr>
      <w:rFonts w:ascii="Tahoma" w:eastAsia="Times New Roman" w:hAnsi="Tahoma" w:cs="Tahoma"/>
      <w:sz w:val="16"/>
      <w:szCs w:val="16"/>
    </w:rPr>
  </w:style>
  <w:style w:type="character" w:styleId="CommentReference">
    <w:name w:val="annotation reference"/>
    <w:semiHidden/>
    <w:rsid w:val="004D25B6"/>
    <w:rPr>
      <w:sz w:val="16"/>
      <w:szCs w:val="16"/>
    </w:rPr>
  </w:style>
  <w:style w:type="paragraph" w:styleId="CommentText">
    <w:name w:val="annotation text"/>
    <w:basedOn w:val="Normal"/>
    <w:link w:val="CommentTextChar"/>
    <w:semiHidden/>
    <w:rsid w:val="004D25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D25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D25B6"/>
    <w:rPr>
      <w:b/>
      <w:bCs/>
    </w:rPr>
  </w:style>
  <w:style w:type="character" w:customStyle="1" w:styleId="CommentSubjectChar">
    <w:name w:val="Comment Subject Char"/>
    <w:basedOn w:val="CommentTextChar"/>
    <w:link w:val="CommentSubject"/>
    <w:semiHidden/>
    <w:rsid w:val="004D25B6"/>
    <w:rPr>
      <w:rFonts w:ascii="Times New Roman" w:eastAsia="Times New Roman" w:hAnsi="Times New Roman" w:cs="Times New Roman"/>
      <w:b/>
      <w:bCs/>
      <w:sz w:val="20"/>
      <w:szCs w:val="20"/>
    </w:rPr>
  </w:style>
  <w:style w:type="paragraph" w:styleId="NoSpacing">
    <w:name w:val="No Spacing"/>
    <w:uiPriority w:val="1"/>
    <w:qFormat/>
    <w:rsid w:val="004D25B6"/>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rsid w:val="004D25B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4D25B6"/>
    <w:rPr>
      <w:rFonts w:ascii="Times New Roman" w:eastAsia="Times New Roman" w:hAnsi="Times New Roman" w:cs="Times New Roman"/>
      <w:sz w:val="20"/>
      <w:szCs w:val="20"/>
    </w:rPr>
  </w:style>
  <w:style w:type="paragraph" w:styleId="NormalWeb">
    <w:name w:val="Normal (Web)"/>
    <w:basedOn w:val="Normal"/>
    <w:uiPriority w:val="99"/>
    <w:unhideWhenUsed/>
    <w:rsid w:val="004D25B6"/>
    <w:pPr>
      <w:tabs>
        <w:tab w:val="left" w:pos="567"/>
      </w:tabs>
      <w:spacing w:after="0" w:line="260" w:lineRule="exact"/>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D25B6"/>
    <w:pPr>
      <w:spacing w:after="0" w:line="240" w:lineRule="auto"/>
      <w:ind w:left="720"/>
    </w:pPr>
    <w:rPr>
      <w:rFonts w:ascii="Times New Roman" w:eastAsia="Times New Roman" w:hAnsi="Times New Roman" w:cs="Times New Roman"/>
      <w:sz w:val="20"/>
      <w:szCs w:val="20"/>
    </w:rPr>
  </w:style>
  <w:style w:type="paragraph" w:customStyle="1" w:styleId="Default">
    <w:name w:val="Default"/>
    <w:rsid w:val="005A0A81"/>
    <w:pPr>
      <w:autoSpaceDE w:val="0"/>
      <w:autoSpaceDN w:val="0"/>
      <w:adjustRightInd w:val="0"/>
      <w:spacing w:after="0" w:line="240" w:lineRule="auto"/>
    </w:pPr>
    <w:rPr>
      <w:rFonts w:ascii="Arial" w:hAnsi="Arial" w:cs="Arial"/>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1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C56EC-8172-4982-AC47-D5631C8C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4341</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4</cp:revision>
  <dcterms:created xsi:type="dcterms:W3CDTF">2024-03-12T07:37:00Z</dcterms:created>
  <dcterms:modified xsi:type="dcterms:W3CDTF">2024-03-13T11:06:00Z</dcterms:modified>
</cp:coreProperties>
</file>