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739F4" w14:textId="77777777" w:rsidR="001A5518" w:rsidRPr="00026571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A9739F5" w14:textId="77777777" w:rsidR="00F91C7B" w:rsidRPr="00026571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A9739F6" w14:textId="77777777" w:rsidR="002510A5" w:rsidRPr="00026571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026571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A9739FA" w14:textId="77777777" w:rsidR="003C17AB" w:rsidRPr="00026571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4A9739FB" w14:textId="77777777" w:rsidR="00C37FD7" w:rsidRPr="00026571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9FC" w14:textId="77777777" w:rsidR="00411B4B" w:rsidRPr="000265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>1.</w:t>
      </w:r>
      <w:r w:rsidR="00F5167F" w:rsidRPr="00026571">
        <w:rPr>
          <w:b/>
          <w:bCs/>
          <w:sz w:val="22"/>
          <w:szCs w:val="22"/>
          <w:lang w:val="sr-Latn-ME"/>
        </w:rPr>
        <w:tab/>
      </w:r>
      <w:r w:rsidR="002846DB" w:rsidRPr="00026571">
        <w:rPr>
          <w:b/>
          <w:bCs/>
          <w:sz w:val="22"/>
          <w:szCs w:val="22"/>
          <w:lang w:val="sr-Latn-ME"/>
        </w:rPr>
        <w:t xml:space="preserve">NAZIV </w:t>
      </w:r>
      <w:r w:rsidRPr="00026571">
        <w:rPr>
          <w:b/>
          <w:bCs/>
          <w:sz w:val="22"/>
          <w:szCs w:val="22"/>
          <w:lang w:val="sr-Latn-ME"/>
        </w:rPr>
        <w:t>LIJEKA</w:t>
      </w:r>
    </w:p>
    <w:p w14:paraId="55BCD9C8" w14:textId="77777777" w:rsidR="007539DC" w:rsidRDefault="007539DC" w:rsidP="00991EAE">
      <w:pPr>
        <w:rPr>
          <w:sz w:val="22"/>
          <w:szCs w:val="22"/>
          <w:lang w:val="sr-Latn-ME"/>
        </w:rPr>
      </w:pPr>
    </w:p>
    <w:p w14:paraId="3577AFB4" w14:textId="06363ED1" w:rsidR="00991EAE" w:rsidRPr="00026571" w:rsidRDefault="00991EAE" w:rsidP="00450BBF">
      <w:pPr>
        <w:jc w:val="both"/>
        <w:rPr>
          <w:sz w:val="22"/>
          <w:szCs w:val="22"/>
          <w:lang w:val="sr-Latn-ME"/>
        </w:rPr>
      </w:pPr>
      <w:r w:rsidRPr="00026571">
        <w:rPr>
          <w:sz w:val="22"/>
          <w:szCs w:val="22"/>
          <w:lang w:val="sr-Latn-ME"/>
        </w:rPr>
        <w:t>SINEGRA, 50 mg, film tableta</w:t>
      </w:r>
    </w:p>
    <w:p w14:paraId="4B9C5765" w14:textId="6A149E35" w:rsidR="00991EAE" w:rsidRPr="00026571" w:rsidRDefault="00991EAE" w:rsidP="00450BBF">
      <w:pPr>
        <w:jc w:val="both"/>
        <w:rPr>
          <w:sz w:val="22"/>
          <w:szCs w:val="22"/>
          <w:lang w:val="sr-Latn-ME"/>
        </w:rPr>
      </w:pPr>
      <w:r w:rsidRPr="00026571">
        <w:rPr>
          <w:sz w:val="22"/>
          <w:szCs w:val="22"/>
          <w:lang w:val="sr-Latn-ME"/>
        </w:rPr>
        <w:t>SINEGRA, 100 mg, film tableta</w:t>
      </w:r>
    </w:p>
    <w:p w14:paraId="4A9739FF" w14:textId="77777777" w:rsidR="000D425A" w:rsidRPr="00026571" w:rsidRDefault="000D425A" w:rsidP="00450BBF">
      <w:pPr>
        <w:jc w:val="both"/>
        <w:rPr>
          <w:bCs/>
          <w:sz w:val="22"/>
          <w:szCs w:val="22"/>
          <w:lang w:val="sr-Latn-ME"/>
        </w:rPr>
      </w:pPr>
    </w:p>
    <w:p w14:paraId="4A973A00" w14:textId="74216634" w:rsidR="006D20A5" w:rsidRPr="00026571" w:rsidRDefault="006D20A5" w:rsidP="00450BBF">
      <w:pPr>
        <w:jc w:val="both"/>
        <w:rPr>
          <w:sz w:val="22"/>
          <w:szCs w:val="22"/>
          <w:lang w:val="sr-Latn-ME"/>
        </w:rPr>
      </w:pPr>
      <w:r w:rsidRPr="00026571">
        <w:rPr>
          <w:sz w:val="22"/>
          <w:szCs w:val="22"/>
          <w:lang w:val="sr-Latn-ME"/>
        </w:rPr>
        <w:t>INN:</w:t>
      </w:r>
      <w:r w:rsidR="00FF39C8" w:rsidRPr="00026571">
        <w:rPr>
          <w:sz w:val="22"/>
          <w:szCs w:val="22"/>
          <w:lang w:val="sr-Latn-ME"/>
        </w:rPr>
        <w:t xml:space="preserve"> </w:t>
      </w:r>
      <w:proofErr w:type="spellStart"/>
      <w:r w:rsidR="00FF39C8" w:rsidRPr="00026571">
        <w:rPr>
          <w:sz w:val="22"/>
          <w:szCs w:val="22"/>
          <w:lang w:val="sr-Latn-ME"/>
        </w:rPr>
        <w:t>sildenafil</w:t>
      </w:r>
      <w:proofErr w:type="spellEnd"/>
    </w:p>
    <w:p w14:paraId="4A973A02" w14:textId="3E2B05C3" w:rsidR="00530BD7" w:rsidRDefault="00530BD7">
      <w:pPr>
        <w:rPr>
          <w:bCs/>
          <w:sz w:val="22"/>
          <w:szCs w:val="22"/>
          <w:lang w:val="sr-Latn-ME"/>
        </w:rPr>
      </w:pPr>
    </w:p>
    <w:p w14:paraId="1388D0F3" w14:textId="77777777" w:rsidR="007539DC" w:rsidRPr="00026571" w:rsidRDefault="007539DC">
      <w:pPr>
        <w:rPr>
          <w:bCs/>
          <w:sz w:val="22"/>
          <w:szCs w:val="22"/>
          <w:lang w:val="sr-Latn-ME"/>
        </w:rPr>
      </w:pPr>
    </w:p>
    <w:p w14:paraId="4A973A03" w14:textId="77777777" w:rsidR="00411B4B" w:rsidRPr="000265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2. </w:t>
      </w:r>
      <w:r w:rsidR="00F5167F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>KVALITATIVNI I KVANTITATIVNI SASTAV</w:t>
      </w:r>
    </w:p>
    <w:p w14:paraId="2067D41B" w14:textId="77777777" w:rsidR="007539DC" w:rsidRDefault="007539DC">
      <w:pPr>
        <w:rPr>
          <w:sz w:val="22"/>
          <w:szCs w:val="22"/>
          <w:lang w:val="sr-Latn-ME"/>
        </w:rPr>
      </w:pPr>
    </w:p>
    <w:p w14:paraId="4A973A04" w14:textId="65EBC169" w:rsidR="005A0B2E" w:rsidRPr="00026571" w:rsidRDefault="00DE40F6" w:rsidP="00450BBF">
      <w:pPr>
        <w:jc w:val="both"/>
        <w:rPr>
          <w:sz w:val="22"/>
          <w:szCs w:val="22"/>
          <w:lang w:val="sr-Latn-ME"/>
        </w:rPr>
      </w:pPr>
      <w:r w:rsidRPr="00026571">
        <w:rPr>
          <w:sz w:val="22"/>
          <w:szCs w:val="22"/>
          <w:lang w:val="sr-Latn-ME"/>
        </w:rPr>
        <w:t xml:space="preserve">Jedna SINEGRA, 50 mg, film tableta sadrži 50 mg </w:t>
      </w:r>
      <w:proofErr w:type="spellStart"/>
      <w:r w:rsidRPr="00026571">
        <w:rPr>
          <w:sz w:val="22"/>
          <w:szCs w:val="22"/>
          <w:lang w:val="sr-Latn-ME"/>
        </w:rPr>
        <w:t>sildenafila</w:t>
      </w:r>
      <w:proofErr w:type="spellEnd"/>
      <w:r w:rsidRPr="00026571">
        <w:rPr>
          <w:sz w:val="22"/>
          <w:szCs w:val="22"/>
          <w:lang w:val="sr-Latn-ME"/>
        </w:rPr>
        <w:t xml:space="preserve"> u obliku </w:t>
      </w:r>
      <w:proofErr w:type="spellStart"/>
      <w:r w:rsidR="005A0C2C" w:rsidRPr="00026571">
        <w:rPr>
          <w:sz w:val="22"/>
          <w:szCs w:val="22"/>
          <w:lang w:val="sr-Latn-ME"/>
        </w:rPr>
        <w:t>sildenafil</w:t>
      </w:r>
      <w:proofErr w:type="spellEnd"/>
      <w:r w:rsidR="005A0C2C" w:rsidRPr="00026571">
        <w:rPr>
          <w:sz w:val="22"/>
          <w:szCs w:val="22"/>
          <w:lang w:val="sr-Latn-ME"/>
        </w:rPr>
        <w:t xml:space="preserve"> </w:t>
      </w:r>
      <w:proofErr w:type="spellStart"/>
      <w:r w:rsidR="005A0C2C" w:rsidRPr="00026571">
        <w:rPr>
          <w:sz w:val="22"/>
          <w:szCs w:val="22"/>
          <w:lang w:val="sr-Latn-ME"/>
        </w:rPr>
        <w:t>citrata</w:t>
      </w:r>
      <w:proofErr w:type="spellEnd"/>
      <w:r w:rsidR="005A0C2C" w:rsidRPr="00026571">
        <w:rPr>
          <w:sz w:val="22"/>
          <w:szCs w:val="22"/>
          <w:lang w:val="sr-Latn-ME"/>
        </w:rPr>
        <w:t>.</w:t>
      </w:r>
    </w:p>
    <w:p w14:paraId="7D150768" w14:textId="08E830B8" w:rsidR="005A0C2C" w:rsidRPr="00026571" w:rsidRDefault="005A0C2C" w:rsidP="00450BBF">
      <w:pPr>
        <w:jc w:val="both"/>
        <w:rPr>
          <w:sz w:val="22"/>
          <w:szCs w:val="22"/>
          <w:lang w:val="sr-Latn-ME"/>
        </w:rPr>
      </w:pPr>
      <w:r w:rsidRPr="00026571">
        <w:rPr>
          <w:sz w:val="22"/>
          <w:szCs w:val="22"/>
          <w:lang w:val="sr-Latn-ME"/>
        </w:rPr>
        <w:t xml:space="preserve">Jedna SINEGRA, 100 mg, film tableta sadrži 100 mg </w:t>
      </w:r>
      <w:proofErr w:type="spellStart"/>
      <w:r w:rsidRPr="00026571">
        <w:rPr>
          <w:sz w:val="22"/>
          <w:szCs w:val="22"/>
          <w:lang w:val="sr-Latn-ME"/>
        </w:rPr>
        <w:t>sildenafila</w:t>
      </w:r>
      <w:proofErr w:type="spellEnd"/>
      <w:r w:rsidRPr="00026571">
        <w:rPr>
          <w:sz w:val="22"/>
          <w:szCs w:val="22"/>
          <w:lang w:val="sr-Latn-ME"/>
        </w:rPr>
        <w:t xml:space="preserve"> u obliku </w:t>
      </w:r>
      <w:proofErr w:type="spellStart"/>
      <w:r w:rsidRPr="00026571">
        <w:rPr>
          <w:sz w:val="22"/>
          <w:szCs w:val="22"/>
          <w:lang w:val="sr-Latn-ME"/>
        </w:rPr>
        <w:t>sildenafil</w:t>
      </w:r>
      <w:proofErr w:type="spellEnd"/>
      <w:r w:rsidRPr="00026571">
        <w:rPr>
          <w:sz w:val="22"/>
          <w:szCs w:val="22"/>
          <w:lang w:val="sr-Latn-ME"/>
        </w:rPr>
        <w:t xml:space="preserve"> </w:t>
      </w:r>
      <w:proofErr w:type="spellStart"/>
      <w:r w:rsidRPr="00026571">
        <w:rPr>
          <w:sz w:val="22"/>
          <w:szCs w:val="22"/>
          <w:lang w:val="sr-Latn-ME"/>
        </w:rPr>
        <w:t>citrata</w:t>
      </w:r>
      <w:proofErr w:type="spellEnd"/>
      <w:r w:rsidRPr="00026571">
        <w:rPr>
          <w:sz w:val="22"/>
          <w:szCs w:val="22"/>
          <w:lang w:val="sr-Latn-ME"/>
        </w:rPr>
        <w:t>.</w:t>
      </w:r>
    </w:p>
    <w:p w14:paraId="4A973A05" w14:textId="77777777" w:rsidR="0003793F" w:rsidRPr="00026571" w:rsidRDefault="0003793F" w:rsidP="00450BBF">
      <w:pPr>
        <w:jc w:val="both"/>
        <w:rPr>
          <w:sz w:val="22"/>
          <w:szCs w:val="22"/>
          <w:lang w:val="sr-Latn-ME"/>
        </w:rPr>
      </w:pPr>
      <w:r w:rsidRPr="00026571">
        <w:rPr>
          <w:sz w:val="22"/>
          <w:szCs w:val="22"/>
          <w:lang w:val="sr-Latn-ME"/>
        </w:rPr>
        <w:t xml:space="preserve">Za spisak svih </w:t>
      </w:r>
      <w:proofErr w:type="spellStart"/>
      <w:r w:rsidRPr="00026571">
        <w:rPr>
          <w:sz w:val="22"/>
          <w:szCs w:val="22"/>
          <w:lang w:val="sr-Latn-ME"/>
        </w:rPr>
        <w:t>ekscipijenasa</w:t>
      </w:r>
      <w:proofErr w:type="spellEnd"/>
      <w:r w:rsidRPr="00026571">
        <w:rPr>
          <w:sz w:val="22"/>
          <w:szCs w:val="22"/>
          <w:lang w:val="sr-Latn-ME"/>
        </w:rPr>
        <w:t>, pogledati dio 6.1.</w:t>
      </w:r>
    </w:p>
    <w:p w14:paraId="4A973A06" w14:textId="77777777" w:rsidR="0003793F" w:rsidRPr="00026571" w:rsidRDefault="0003793F">
      <w:pPr>
        <w:rPr>
          <w:sz w:val="22"/>
          <w:szCs w:val="22"/>
          <w:lang w:val="sr-Latn-ME"/>
        </w:rPr>
      </w:pPr>
    </w:p>
    <w:p w14:paraId="4A973A07" w14:textId="77777777" w:rsidR="00C37FD7" w:rsidRPr="00026571" w:rsidRDefault="00C37FD7">
      <w:pPr>
        <w:rPr>
          <w:sz w:val="22"/>
          <w:szCs w:val="22"/>
          <w:lang w:val="sr-Latn-ME"/>
        </w:rPr>
      </w:pPr>
    </w:p>
    <w:p w14:paraId="4A973A08" w14:textId="77777777" w:rsidR="00411B4B" w:rsidRPr="000265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3. </w:t>
      </w:r>
      <w:r w:rsidR="00F5167F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>FARMACEUTSKI OBLIK</w:t>
      </w:r>
      <w:r w:rsidR="009F2D23" w:rsidRPr="00026571">
        <w:rPr>
          <w:b/>
          <w:bCs/>
          <w:sz w:val="22"/>
          <w:szCs w:val="22"/>
          <w:lang w:val="sr-Latn-ME"/>
        </w:rPr>
        <w:t xml:space="preserve"> </w:t>
      </w:r>
    </w:p>
    <w:p w14:paraId="54525325" w14:textId="77777777" w:rsidR="007539DC" w:rsidRDefault="007539DC" w:rsidP="00FF39C8">
      <w:pPr>
        <w:rPr>
          <w:bCs/>
          <w:sz w:val="22"/>
          <w:szCs w:val="22"/>
          <w:lang w:val="sr-Latn-ME"/>
        </w:rPr>
      </w:pPr>
    </w:p>
    <w:p w14:paraId="28EDDC2B" w14:textId="0D71E714" w:rsidR="00FF39C8" w:rsidRDefault="00FF39C8" w:rsidP="00026571">
      <w:pPr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Film tableta.</w:t>
      </w:r>
    </w:p>
    <w:p w14:paraId="65BA9952" w14:textId="77777777" w:rsidR="00385941" w:rsidRPr="00026571" w:rsidRDefault="00385941" w:rsidP="00026571">
      <w:pPr>
        <w:jc w:val="both"/>
        <w:rPr>
          <w:bCs/>
          <w:sz w:val="22"/>
          <w:szCs w:val="22"/>
          <w:lang w:val="sr-Latn-ME"/>
        </w:rPr>
      </w:pPr>
    </w:p>
    <w:p w14:paraId="4824197D" w14:textId="583E3780" w:rsidR="00FF39C8" w:rsidRPr="00026571" w:rsidRDefault="00FF39C8" w:rsidP="00026571">
      <w:pPr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SINEGRA, 50 mg, film tableta</w:t>
      </w:r>
      <w:r w:rsidR="00D47319" w:rsidRPr="00026571">
        <w:rPr>
          <w:bCs/>
          <w:sz w:val="22"/>
          <w:szCs w:val="22"/>
          <w:lang w:val="sr-Latn-ME"/>
        </w:rPr>
        <w:t>:</w:t>
      </w:r>
      <w:r w:rsidRPr="00026571">
        <w:rPr>
          <w:bCs/>
          <w:sz w:val="22"/>
          <w:szCs w:val="22"/>
          <w:lang w:val="sr-Latn-ME"/>
        </w:rPr>
        <w:t xml:space="preserve"> </w:t>
      </w:r>
      <w:r w:rsidR="00C006C5" w:rsidRPr="00026571">
        <w:rPr>
          <w:bCs/>
          <w:sz w:val="22"/>
          <w:szCs w:val="22"/>
          <w:lang w:val="sr-Latn-ME"/>
        </w:rPr>
        <w:t>Film tablete plave boje, kvadratnog obli</w:t>
      </w:r>
      <w:r w:rsidR="00D47319" w:rsidRPr="00026571">
        <w:rPr>
          <w:bCs/>
          <w:sz w:val="22"/>
          <w:szCs w:val="22"/>
          <w:lang w:val="sr-Latn-ME"/>
        </w:rPr>
        <w:t>k</w:t>
      </w:r>
      <w:r w:rsidR="00C006C5" w:rsidRPr="00026571">
        <w:rPr>
          <w:bCs/>
          <w:sz w:val="22"/>
          <w:szCs w:val="22"/>
          <w:lang w:val="sr-Latn-ME"/>
        </w:rPr>
        <w:t xml:space="preserve">a, zaobljenih ivica, sa </w:t>
      </w:r>
      <w:proofErr w:type="spellStart"/>
      <w:r w:rsidR="00C006C5" w:rsidRPr="00026571">
        <w:rPr>
          <w:bCs/>
          <w:sz w:val="22"/>
          <w:szCs w:val="22"/>
          <w:lang w:val="sr-Latn-ME"/>
        </w:rPr>
        <w:t>pod</w:t>
      </w:r>
      <w:r w:rsidR="00495525">
        <w:rPr>
          <w:bCs/>
          <w:sz w:val="22"/>
          <w:szCs w:val="22"/>
          <w:lang w:val="sr-Latn-ME"/>
        </w:rPr>
        <w:t>i</w:t>
      </w:r>
      <w:r w:rsidR="00C006C5" w:rsidRPr="00026571">
        <w:rPr>
          <w:bCs/>
          <w:sz w:val="22"/>
          <w:szCs w:val="22"/>
          <w:lang w:val="sr-Latn-ME"/>
        </w:rPr>
        <w:t>onom</w:t>
      </w:r>
      <w:proofErr w:type="spellEnd"/>
      <w:r w:rsidR="00C006C5" w:rsidRPr="00026571">
        <w:rPr>
          <w:bCs/>
          <w:sz w:val="22"/>
          <w:szCs w:val="22"/>
          <w:lang w:val="sr-Latn-ME"/>
        </w:rPr>
        <w:t xml:space="preserve"> linijom sa obje strane </w:t>
      </w:r>
      <w:r w:rsidR="00A94D9E" w:rsidRPr="00026571">
        <w:rPr>
          <w:bCs/>
          <w:sz w:val="22"/>
          <w:szCs w:val="22"/>
          <w:lang w:val="sr-Latn-ME"/>
        </w:rPr>
        <w:t>film tablete</w:t>
      </w:r>
      <w:r w:rsidR="00714CBD">
        <w:rPr>
          <w:bCs/>
          <w:sz w:val="22"/>
          <w:szCs w:val="22"/>
          <w:lang w:val="sr-Latn-ME"/>
        </w:rPr>
        <w:t>.</w:t>
      </w:r>
    </w:p>
    <w:p w14:paraId="732F6EBA" w14:textId="65E40463" w:rsidR="00D4745A" w:rsidRPr="00026571" w:rsidRDefault="00D4745A" w:rsidP="00026571">
      <w:pPr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Pod</w:t>
      </w:r>
      <w:r w:rsidR="00495525">
        <w:rPr>
          <w:bCs/>
          <w:sz w:val="22"/>
          <w:szCs w:val="22"/>
          <w:lang w:val="sr-Latn-ME"/>
        </w:rPr>
        <w:t>i</w:t>
      </w:r>
      <w:r w:rsidRPr="00026571">
        <w:rPr>
          <w:bCs/>
          <w:sz w:val="22"/>
          <w:szCs w:val="22"/>
          <w:lang w:val="sr-Latn-ME"/>
        </w:rPr>
        <w:t>ona</w:t>
      </w:r>
      <w:proofErr w:type="spellEnd"/>
      <w:r w:rsidRPr="00026571">
        <w:rPr>
          <w:bCs/>
          <w:sz w:val="22"/>
          <w:szCs w:val="22"/>
          <w:lang w:val="sr-Latn-ME"/>
        </w:rPr>
        <w:t xml:space="preserve"> linija je namijenjena d</w:t>
      </w:r>
      <w:r w:rsidR="004039AE" w:rsidRPr="00026571">
        <w:rPr>
          <w:bCs/>
          <w:sz w:val="22"/>
          <w:szCs w:val="22"/>
          <w:lang w:val="sr-Latn-ME"/>
        </w:rPr>
        <w:t>i</w:t>
      </w:r>
      <w:r w:rsidRPr="00026571">
        <w:rPr>
          <w:bCs/>
          <w:sz w:val="22"/>
          <w:szCs w:val="22"/>
          <w:lang w:val="sr-Latn-ME"/>
        </w:rPr>
        <w:t>jel</w:t>
      </w:r>
      <w:r w:rsidR="00BB6CC2">
        <w:rPr>
          <w:bCs/>
          <w:sz w:val="22"/>
          <w:szCs w:val="22"/>
          <w:lang w:val="sr-Latn-ME"/>
        </w:rPr>
        <w:t>j</w:t>
      </w:r>
      <w:r w:rsidRPr="00026571">
        <w:rPr>
          <w:bCs/>
          <w:sz w:val="22"/>
          <w:szCs w:val="22"/>
          <w:lang w:val="sr-Latn-ME"/>
        </w:rPr>
        <w:t>enju</w:t>
      </w:r>
      <w:r w:rsidR="00A94D9E" w:rsidRPr="00026571">
        <w:rPr>
          <w:bCs/>
          <w:sz w:val="22"/>
          <w:szCs w:val="22"/>
          <w:lang w:val="sr-Latn-ME"/>
        </w:rPr>
        <w:t xml:space="preserve"> tablete na jednake doze (na ½ tablete)</w:t>
      </w:r>
      <w:r w:rsidR="00714CBD">
        <w:rPr>
          <w:bCs/>
          <w:sz w:val="22"/>
          <w:szCs w:val="22"/>
          <w:lang w:val="sr-Latn-ME"/>
        </w:rPr>
        <w:t>.</w:t>
      </w:r>
    </w:p>
    <w:p w14:paraId="7F4AB05D" w14:textId="77893077" w:rsidR="003F424D" w:rsidRPr="00026571" w:rsidRDefault="00FF39C8" w:rsidP="00026571">
      <w:pPr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SINEGRA, 100 mg, film tableta</w:t>
      </w:r>
      <w:r w:rsidR="00D47319" w:rsidRPr="00026571">
        <w:rPr>
          <w:bCs/>
          <w:sz w:val="22"/>
          <w:szCs w:val="22"/>
          <w:lang w:val="sr-Latn-ME"/>
        </w:rPr>
        <w:t>:</w:t>
      </w:r>
      <w:r w:rsidR="00EA6D30" w:rsidRPr="00026571">
        <w:rPr>
          <w:bCs/>
          <w:sz w:val="22"/>
          <w:szCs w:val="22"/>
          <w:lang w:val="sr-Latn-ME"/>
        </w:rPr>
        <w:t xml:space="preserve"> </w:t>
      </w:r>
      <w:r w:rsidR="003F424D" w:rsidRPr="00026571">
        <w:rPr>
          <w:bCs/>
          <w:sz w:val="22"/>
          <w:szCs w:val="22"/>
          <w:lang w:val="sr-Latn-ME"/>
        </w:rPr>
        <w:t>Film tablete plave boje, kvadratnog obli</w:t>
      </w:r>
      <w:r w:rsidR="00D47319" w:rsidRPr="00026571">
        <w:rPr>
          <w:bCs/>
          <w:sz w:val="22"/>
          <w:szCs w:val="22"/>
          <w:lang w:val="sr-Latn-ME"/>
        </w:rPr>
        <w:t>k</w:t>
      </w:r>
      <w:r w:rsidR="003F424D" w:rsidRPr="00026571">
        <w:rPr>
          <w:bCs/>
          <w:sz w:val="22"/>
          <w:szCs w:val="22"/>
          <w:lang w:val="sr-Latn-ME"/>
        </w:rPr>
        <w:t xml:space="preserve">a, zaobljenih ivica, sa </w:t>
      </w:r>
      <w:r w:rsidR="004F2A9E" w:rsidRPr="00026571">
        <w:rPr>
          <w:bCs/>
          <w:sz w:val="22"/>
          <w:szCs w:val="22"/>
          <w:lang w:val="sr-Latn-ME"/>
        </w:rPr>
        <w:t xml:space="preserve">unakrsnom </w:t>
      </w:r>
      <w:proofErr w:type="spellStart"/>
      <w:r w:rsidR="003F424D" w:rsidRPr="00026571">
        <w:rPr>
          <w:bCs/>
          <w:sz w:val="22"/>
          <w:szCs w:val="22"/>
          <w:lang w:val="sr-Latn-ME"/>
        </w:rPr>
        <w:t>pod</w:t>
      </w:r>
      <w:r w:rsidR="00495525">
        <w:rPr>
          <w:bCs/>
          <w:sz w:val="22"/>
          <w:szCs w:val="22"/>
          <w:lang w:val="sr-Latn-ME"/>
        </w:rPr>
        <w:t>i</w:t>
      </w:r>
      <w:r w:rsidR="003F424D" w:rsidRPr="00026571">
        <w:rPr>
          <w:bCs/>
          <w:sz w:val="22"/>
          <w:szCs w:val="22"/>
          <w:lang w:val="sr-Latn-ME"/>
        </w:rPr>
        <w:t>onom</w:t>
      </w:r>
      <w:proofErr w:type="spellEnd"/>
      <w:r w:rsidR="003F424D" w:rsidRPr="00026571">
        <w:rPr>
          <w:bCs/>
          <w:sz w:val="22"/>
          <w:szCs w:val="22"/>
          <w:lang w:val="sr-Latn-ME"/>
        </w:rPr>
        <w:t xml:space="preserve"> linijom sa </w:t>
      </w:r>
      <w:r w:rsidR="004F2A9E" w:rsidRPr="00026571">
        <w:rPr>
          <w:bCs/>
          <w:sz w:val="22"/>
          <w:szCs w:val="22"/>
          <w:lang w:val="sr-Latn-ME"/>
        </w:rPr>
        <w:t>jedne</w:t>
      </w:r>
      <w:r w:rsidR="003F424D" w:rsidRPr="00026571">
        <w:rPr>
          <w:bCs/>
          <w:sz w:val="22"/>
          <w:szCs w:val="22"/>
          <w:lang w:val="sr-Latn-ME"/>
        </w:rPr>
        <w:t xml:space="preserve"> strane film tablete</w:t>
      </w:r>
      <w:r w:rsidR="00714CBD">
        <w:rPr>
          <w:bCs/>
          <w:sz w:val="22"/>
          <w:szCs w:val="22"/>
          <w:lang w:val="sr-Latn-ME"/>
        </w:rPr>
        <w:t>.</w:t>
      </w:r>
    </w:p>
    <w:p w14:paraId="4A973A09" w14:textId="651531A6" w:rsidR="00411B4B" w:rsidRPr="00026571" w:rsidRDefault="003F424D" w:rsidP="00026571">
      <w:pPr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Pod</w:t>
      </w:r>
      <w:r w:rsidR="00495525">
        <w:rPr>
          <w:bCs/>
          <w:sz w:val="22"/>
          <w:szCs w:val="22"/>
          <w:lang w:val="sr-Latn-ME"/>
        </w:rPr>
        <w:t>i</w:t>
      </w:r>
      <w:r w:rsidRPr="00026571">
        <w:rPr>
          <w:bCs/>
          <w:sz w:val="22"/>
          <w:szCs w:val="22"/>
          <w:lang w:val="sr-Latn-ME"/>
        </w:rPr>
        <w:t>on</w:t>
      </w:r>
      <w:r w:rsidR="004F2A9E" w:rsidRPr="00026571">
        <w:rPr>
          <w:bCs/>
          <w:sz w:val="22"/>
          <w:szCs w:val="22"/>
          <w:lang w:val="sr-Latn-ME"/>
        </w:rPr>
        <w:t>e</w:t>
      </w:r>
      <w:proofErr w:type="spellEnd"/>
      <w:r w:rsidRPr="00026571">
        <w:rPr>
          <w:bCs/>
          <w:sz w:val="22"/>
          <w:szCs w:val="22"/>
          <w:lang w:val="sr-Latn-ME"/>
        </w:rPr>
        <w:t xml:space="preserve"> linij</w:t>
      </w:r>
      <w:r w:rsidR="004F2A9E" w:rsidRPr="00026571">
        <w:rPr>
          <w:bCs/>
          <w:sz w:val="22"/>
          <w:szCs w:val="22"/>
          <w:lang w:val="sr-Latn-ME"/>
        </w:rPr>
        <w:t>e</w:t>
      </w:r>
      <w:r w:rsidRPr="00026571">
        <w:rPr>
          <w:bCs/>
          <w:sz w:val="22"/>
          <w:szCs w:val="22"/>
          <w:lang w:val="sr-Latn-ME"/>
        </w:rPr>
        <w:t xml:space="preserve"> </w:t>
      </w:r>
      <w:r w:rsidR="004F2A9E" w:rsidRPr="00026571">
        <w:rPr>
          <w:bCs/>
          <w:sz w:val="22"/>
          <w:szCs w:val="22"/>
          <w:lang w:val="sr-Latn-ME"/>
        </w:rPr>
        <w:t>su</w:t>
      </w:r>
      <w:r w:rsidRPr="00026571">
        <w:rPr>
          <w:bCs/>
          <w:sz w:val="22"/>
          <w:szCs w:val="22"/>
          <w:lang w:val="sr-Latn-ME"/>
        </w:rPr>
        <w:t xml:space="preserve"> namijenjen</w:t>
      </w:r>
      <w:r w:rsidR="004F2A9E" w:rsidRPr="00026571">
        <w:rPr>
          <w:bCs/>
          <w:sz w:val="22"/>
          <w:szCs w:val="22"/>
          <w:lang w:val="sr-Latn-ME"/>
        </w:rPr>
        <w:t>e</w:t>
      </w:r>
      <w:r w:rsidRPr="00026571">
        <w:rPr>
          <w:bCs/>
          <w:sz w:val="22"/>
          <w:szCs w:val="22"/>
          <w:lang w:val="sr-Latn-ME"/>
        </w:rPr>
        <w:t xml:space="preserve"> dijel</w:t>
      </w:r>
      <w:r w:rsidR="00495525">
        <w:rPr>
          <w:bCs/>
          <w:sz w:val="22"/>
          <w:szCs w:val="22"/>
          <w:lang w:val="sr-Latn-ME"/>
        </w:rPr>
        <w:t>j</w:t>
      </w:r>
      <w:r w:rsidRPr="00026571">
        <w:rPr>
          <w:bCs/>
          <w:sz w:val="22"/>
          <w:szCs w:val="22"/>
          <w:lang w:val="sr-Latn-ME"/>
        </w:rPr>
        <w:t xml:space="preserve">enju tablete na jednake doze (na ½ </w:t>
      </w:r>
      <w:r w:rsidR="00CF1C01" w:rsidRPr="00026571">
        <w:rPr>
          <w:bCs/>
          <w:sz w:val="22"/>
          <w:szCs w:val="22"/>
          <w:lang w:val="sr-Latn-ME"/>
        </w:rPr>
        <w:t xml:space="preserve">ili na ¼ </w:t>
      </w:r>
      <w:r w:rsidRPr="00026571">
        <w:rPr>
          <w:bCs/>
          <w:sz w:val="22"/>
          <w:szCs w:val="22"/>
          <w:lang w:val="sr-Latn-ME"/>
        </w:rPr>
        <w:t>tablete)</w:t>
      </w:r>
      <w:r w:rsidR="00714CBD">
        <w:rPr>
          <w:bCs/>
          <w:sz w:val="22"/>
          <w:szCs w:val="22"/>
          <w:lang w:val="sr-Latn-ME"/>
        </w:rPr>
        <w:t>.</w:t>
      </w:r>
    </w:p>
    <w:p w14:paraId="4A973A0A" w14:textId="305307E2" w:rsidR="00EC2532" w:rsidRDefault="00EC2532">
      <w:pPr>
        <w:rPr>
          <w:bCs/>
          <w:sz w:val="22"/>
          <w:szCs w:val="22"/>
          <w:lang w:val="sr-Latn-ME"/>
        </w:rPr>
      </w:pPr>
    </w:p>
    <w:p w14:paraId="7C62415D" w14:textId="77777777" w:rsidR="00E019A1" w:rsidRPr="00026571" w:rsidRDefault="00E019A1">
      <w:pPr>
        <w:rPr>
          <w:bCs/>
          <w:sz w:val="22"/>
          <w:szCs w:val="22"/>
          <w:lang w:val="sr-Latn-ME"/>
        </w:rPr>
      </w:pPr>
    </w:p>
    <w:p w14:paraId="4A973A0B" w14:textId="77777777" w:rsidR="00411B4B" w:rsidRPr="000265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4.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>KLINIČKI PODACI</w:t>
      </w:r>
    </w:p>
    <w:p w14:paraId="4A973A0C" w14:textId="77777777" w:rsidR="00CD6F02" w:rsidRPr="00026571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0D" w14:textId="77777777" w:rsidR="00411B4B" w:rsidRPr="0002657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4.1.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>Terapijske indikacije</w:t>
      </w:r>
    </w:p>
    <w:p w14:paraId="4A973A0E" w14:textId="7F26D67C" w:rsidR="00411B4B" w:rsidRPr="00026571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DFFE4BA" w14:textId="791EA736" w:rsidR="0005696C" w:rsidRPr="00026571" w:rsidRDefault="00C10278" w:rsidP="000569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D4192">
        <w:rPr>
          <w:bCs/>
          <w:sz w:val="22"/>
          <w:szCs w:val="22"/>
          <w:lang w:val="sr-Latn-ME"/>
        </w:rPr>
        <w:t>Lijek SINEGRA</w:t>
      </w:r>
      <w:r w:rsidRPr="00026571">
        <w:rPr>
          <w:bCs/>
          <w:sz w:val="22"/>
          <w:szCs w:val="22"/>
          <w:lang w:val="sr-Latn-ME"/>
        </w:rPr>
        <w:t xml:space="preserve"> </w:t>
      </w:r>
      <w:r w:rsidR="0005696C" w:rsidRPr="00026571">
        <w:rPr>
          <w:bCs/>
          <w:sz w:val="22"/>
          <w:szCs w:val="22"/>
          <w:lang w:val="sr-Latn-ME"/>
        </w:rPr>
        <w:t xml:space="preserve">je </w:t>
      </w:r>
      <w:proofErr w:type="spellStart"/>
      <w:r w:rsidR="0005696C" w:rsidRPr="00026571">
        <w:rPr>
          <w:bCs/>
          <w:sz w:val="22"/>
          <w:szCs w:val="22"/>
          <w:lang w:val="sr-Latn-ME"/>
        </w:rPr>
        <w:t>indikovan</w:t>
      </w:r>
      <w:proofErr w:type="spellEnd"/>
      <w:r w:rsidR="0005696C" w:rsidRPr="00026571">
        <w:rPr>
          <w:bCs/>
          <w:sz w:val="22"/>
          <w:szCs w:val="22"/>
          <w:lang w:val="sr-Latn-ME"/>
        </w:rPr>
        <w:t xml:space="preserve"> kod odraslih muškaraca sa </w:t>
      </w:r>
      <w:proofErr w:type="spellStart"/>
      <w:r w:rsidR="0005696C" w:rsidRPr="00026571">
        <w:rPr>
          <w:bCs/>
          <w:sz w:val="22"/>
          <w:szCs w:val="22"/>
          <w:lang w:val="sr-Latn-ME"/>
        </w:rPr>
        <w:t>erektilnom</w:t>
      </w:r>
      <w:proofErr w:type="spellEnd"/>
      <w:r w:rsidR="0005696C"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="0005696C" w:rsidRPr="00026571">
        <w:rPr>
          <w:bCs/>
          <w:sz w:val="22"/>
          <w:szCs w:val="22"/>
          <w:lang w:val="sr-Latn-ME"/>
        </w:rPr>
        <w:t>disfunkcijom</w:t>
      </w:r>
      <w:proofErr w:type="spellEnd"/>
      <w:r w:rsidR="0005696C" w:rsidRPr="00026571">
        <w:rPr>
          <w:bCs/>
          <w:sz w:val="22"/>
          <w:szCs w:val="22"/>
          <w:lang w:val="sr-Latn-ME"/>
        </w:rPr>
        <w:t xml:space="preserve">, odnosno nemogućnošću da se postigne ili održava erekcija penisa u mjeri koja je potrebna za </w:t>
      </w:r>
      <w:r w:rsidRPr="00AD4192">
        <w:rPr>
          <w:bCs/>
          <w:sz w:val="22"/>
          <w:szCs w:val="22"/>
          <w:lang w:val="sr-Latn-ME"/>
        </w:rPr>
        <w:t xml:space="preserve">zadovoljavajuću </w:t>
      </w:r>
      <w:r w:rsidR="0005696C" w:rsidRPr="00026571">
        <w:rPr>
          <w:bCs/>
          <w:sz w:val="22"/>
          <w:szCs w:val="22"/>
          <w:lang w:val="sr-Latn-ME"/>
        </w:rPr>
        <w:t>seksualnu aktivnost.</w:t>
      </w:r>
    </w:p>
    <w:p w14:paraId="4CF67FC6" w14:textId="77777777" w:rsidR="0005696C" w:rsidRPr="00026571" w:rsidRDefault="0005696C" w:rsidP="000569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909E5B" w14:textId="302670B1" w:rsidR="0005696C" w:rsidRPr="00026571" w:rsidRDefault="0005696C" w:rsidP="000569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Da bi </w:t>
      </w:r>
      <w:r w:rsidR="004E6EFC" w:rsidRPr="00026571">
        <w:rPr>
          <w:bCs/>
          <w:sz w:val="22"/>
          <w:szCs w:val="22"/>
          <w:lang w:val="sr-Latn-ME"/>
        </w:rPr>
        <w:t>lijek SINEGRA</w:t>
      </w:r>
      <w:r w:rsidRPr="00026571">
        <w:rPr>
          <w:bCs/>
          <w:sz w:val="22"/>
          <w:szCs w:val="22"/>
          <w:lang w:val="sr-Latn-ME"/>
        </w:rPr>
        <w:t xml:space="preserve"> bio efikasan, potrebna je seksualna stimulacija.</w:t>
      </w:r>
    </w:p>
    <w:p w14:paraId="21927381" w14:textId="77777777" w:rsidR="0005696C" w:rsidRPr="00026571" w:rsidRDefault="0005696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0F" w14:textId="77777777" w:rsidR="00411B4B" w:rsidRPr="0002657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4.2.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>Doziranje i način primjene</w:t>
      </w:r>
    </w:p>
    <w:p w14:paraId="4A973A10" w14:textId="77777777" w:rsidR="0072020E" w:rsidRPr="000265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11" w14:textId="77777777" w:rsidR="00452E9D" w:rsidRPr="00026571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026571">
        <w:rPr>
          <w:bCs/>
          <w:sz w:val="22"/>
          <w:szCs w:val="22"/>
          <w:u w:val="single"/>
          <w:lang w:val="sr-Latn-ME"/>
        </w:rPr>
        <w:t>Doziranje</w:t>
      </w:r>
    </w:p>
    <w:p w14:paraId="3FEB7E85" w14:textId="77777777" w:rsidR="00C10278" w:rsidRPr="00AD4192" w:rsidRDefault="00C10278" w:rsidP="00CB7581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1E0D1412" w14:textId="200376A6" w:rsidR="00CB7581" w:rsidRPr="00026571" w:rsidRDefault="00CB7581" w:rsidP="00CB7581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026571">
        <w:rPr>
          <w:bCs/>
          <w:i/>
          <w:iCs/>
          <w:sz w:val="22"/>
          <w:szCs w:val="22"/>
          <w:lang w:val="sr-Latn-ME"/>
        </w:rPr>
        <w:t>Primjena kod odraslih osoba</w:t>
      </w:r>
    </w:p>
    <w:p w14:paraId="76C7C7D5" w14:textId="30759DD9" w:rsidR="00CB7581" w:rsidRPr="00026571" w:rsidRDefault="00CB7581" w:rsidP="00CB7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Preporučena doza lijeka iznosi 50 mg i uzima se po potrebi približno jedan sat prije seksualnog odnosa. Doza lijeka se na osnovu efikasnosti i tolerancije može povećati na 100 mg ili smanjiti na 25 mg. Maksimaln</w:t>
      </w:r>
      <w:r w:rsidR="00704A81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 preporučena doza lijeka iznosi 100 mg. Maksimaln</w:t>
      </w:r>
      <w:r w:rsidR="00704A81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 preporučena učestalost uzimanja lijeka je jednom dnevno. Ako se </w:t>
      </w:r>
      <w:r w:rsidR="00C41198" w:rsidRPr="00026571">
        <w:rPr>
          <w:bCs/>
          <w:sz w:val="22"/>
          <w:szCs w:val="22"/>
          <w:lang w:val="sr-Latn-ME"/>
        </w:rPr>
        <w:t>lijek SINEGRA</w:t>
      </w:r>
      <w:r w:rsidRPr="00026571">
        <w:rPr>
          <w:bCs/>
          <w:sz w:val="22"/>
          <w:szCs w:val="22"/>
          <w:lang w:val="sr-Latn-ME"/>
        </w:rPr>
        <w:t xml:space="preserve"> uzima sa hranom, početak djelovanja može biti odložen u poređenju sa uzimanjem lijeka </w:t>
      </w:r>
      <w:proofErr w:type="spellStart"/>
      <w:r w:rsidRPr="00026571">
        <w:rPr>
          <w:bCs/>
          <w:sz w:val="22"/>
          <w:szCs w:val="22"/>
          <w:lang w:val="sr-Latn-ME"/>
        </w:rPr>
        <w:t>natašte</w:t>
      </w:r>
      <w:proofErr w:type="spellEnd"/>
      <w:r w:rsidRPr="00026571">
        <w:rPr>
          <w:bCs/>
          <w:sz w:val="22"/>
          <w:szCs w:val="22"/>
          <w:lang w:val="sr-Latn-ME"/>
        </w:rPr>
        <w:t xml:space="preserve"> (vidjeti </w:t>
      </w:r>
      <w:r w:rsidR="00704A81" w:rsidRPr="00AD4192">
        <w:rPr>
          <w:bCs/>
          <w:sz w:val="22"/>
          <w:szCs w:val="22"/>
          <w:lang w:val="sr-Latn-ME"/>
        </w:rPr>
        <w:t>dio</w:t>
      </w:r>
      <w:r w:rsidR="00704A81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5.2).</w:t>
      </w:r>
    </w:p>
    <w:p w14:paraId="694A39A7" w14:textId="77777777" w:rsidR="00CB7581" w:rsidRPr="00026571" w:rsidRDefault="00CB7581" w:rsidP="00CB7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929E7F" w14:textId="2033EA82" w:rsidR="00CB7581" w:rsidRPr="00026571" w:rsidRDefault="00CB7581" w:rsidP="00CB7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26571">
        <w:rPr>
          <w:bCs/>
          <w:sz w:val="22"/>
          <w:szCs w:val="22"/>
          <w:u w:val="single"/>
          <w:lang w:val="sr-Latn-ME"/>
        </w:rPr>
        <w:t>Posebne populacije bolesnika</w:t>
      </w:r>
    </w:p>
    <w:p w14:paraId="02B84CE1" w14:textId="77777777" w:rsidR="00EF09A5" w:rsidRPr="00026571" w:rsidRDefault="00EF09A5" w:rsidP="00CB7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6D75E62" w14:textId="53C83BB4" w:rsidR="00CB7581" w:rsidRPr="00026571" w:rsidRDefault="00CE30E9" w:rsidP="00CB7581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AD4192">
        <w:rPr>
          <w:bCs/>
          <w:i/>
          <w:iCs/>
          <w:sz w:val="22"/>
          <w:szCs w:val="22"/>
          <w:lang w:val="sr-Latn-ME"/>
        </w:rPr>
        <w:t>S</w:t>
      </w:r>
      <w:r w:rsidR="00CB7581" w:rsidRPr="00026571">
        <w:rPr>
          <w:bCs/>
          <w:i/>
          <w:iCs/>
          <w:sz w:val="22"/>
          <w:szCs w:val="22"/>
          <w:lang w:val="sr-Latn-ME"/>
        </w:rPr>
        <w:t>tarij</w:t>
      </w:r>
      <w:r w:rsidRPr="00AD4192">
        <w:rPr>
          <w:bCs/>
          <w:i/>
          <w:iCs/>
          <w:sz w:val="22"/>
          <w:szCs w:val="22"/>
          <w:lang w:val="sr-Latn-ME"/>
        </w:rPr>
        <w:t>e</w:t>
      </w:r>
      <w:r w:rsidR="00CB7581" w:rsidRPr="00026571">
        <w:rPr>
          <w:bCs/>
          <w:i/>
          <w:iCs/>
          <w:sz w:val="22"/>
          <w:szCs w:val="22"/>
          <w:lang w:val="sr-Latn-ME"/>
        </w:rPr>
        <w:t xml:space="preserve"> osob</w:t>
      </w:r>
      <w:r w:rsidRPr="00AD4192">
        <w:rPr>
          <w:bCs/>
          <w:i/>
          <w:iCs/>
          <w:sz w:val="22"/>
          <w:szCs w:val="22"/>
          <w:lang w:val="sr-Latn-ME"/>
        </w:rPr>
        <w:t>e</w:t>
      </w:r>
    </w:p>
    <w:p w14:paraId="5F4C8CD2" w14:textId="08568E13" w:rsidR="00CB7581" w:rsidRPr="00026571" w:rsidRDefault="00CB7581" w:rsidP="00CB7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Nije potrebno prilagođavanje doziranja kod starijih osoba (≥</w:t>
      </w:r>
      <w:r w:rsidR="00CE30E9" w:rsidRPr="00AD4192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65 godina starosti).</w:t>
      </w:r>
    </w:p>
    <w:p w14:paraId="16C34F79" w14:textId="77777777" w:rsidR="00CB7581" w:rsidRPr="00026571" w:rsidRDefault="00CB7581" w:rsidP="00CB7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CCA01C" w14:textId="43A74F58" w:rsidR="00CB7581" w:rsidRPr="00026571" w:rsidRDefault="00F23E06" w:rsidP="00CB7581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AD4192">
        <w:rPr>
          <w:bCs/>
          <w:i/>
          <w:iCs/>
          <w:sz w:val="22"/>
          <w:szCs w:val="22"/>
          <w:lang w:val="sr-Latn-ME"/>
        </w:rPr>
        <w:t>Poremećaj</w:t>
      </w:r>
      <w:r w:rsidR="00CE30E9" w:rsidRPr="00AD4192">
        <w:rPr>
          <w:bCs/>
          <w:i/>
          <w:iCs/>
          <w:sz w:val="22"/>
          <w:szCs w:val="22"/>
          <w:lang w:val="sr-Latn-ME"/>
        </w:rPr>
        <w:t xml:space="preserve"> funkcije</w:t>
      </w:r>
      <w:r w:rsidR="00CB7581" w:rsidRPr="00026571">
        <w:rPr>
          <w:bCs/>
          <w:i/>
          <w:iCs/>
          <w:sz w:val="22"/>
          <w:szCs w:val="22"/>
          <w:lang w:val="sr-Latn-ME"/>
        </w:rPr>
        <w:t xml:space="preserve"> bubrega</w:t>
      </w:r>
    </w:p>
    <w:p w14:paraId="0E273322" w14:textId="6FFB723C" w:rsidR="00CB7581" w:rsidRPr="00026571" w:rsidRDefault="00CB7581" w:rsidP="00CB7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Preporuke za doziranje opisane u dijelu „Primjena kod odraslih</w:t>
      </w:r>
      <w:r w:rsidR="00CE30E9" w:rsidRPr="00AD4192">
        <w:rPr>
          <w:bCs/>
          <w:sz w:val="22"/>
          <w:szCs w:val="22"/>
          <w:lang w:val="sr-Latn-ME"/>
        </w:rPr>
        <w:t xml:space="preserve"> osoba</w:t>
      </w:r>
      <w:r w:rsidRPr="00026571">
        <w:rPr>
          <w:bCs/>
          <w:sz w:val="22"/>
          <w:szCs w:val="22"/>
          <w:lang w:val="sr-Latn-ME"/>
        </w:rPr>
        <w:t xml:space="preserve">” odnose se i na pacijente sa blagim </w:t>
      </w:r>
      <w:r w:rsidR="00CE30E9" w:rsidRPr="00AD4192">
        <w:rPr>
          <w:bCs/>
          <w:sz w:val="22"/>
          <w:szCs w:val="22"/>
          <w:lang w:val="sr-Latn-ME"/>
        </w:rPr>
        <w:t>do</w:t>
      </w:r>
      <w:r w:rsidRPr="00026571">
        <w:rPr>
          <w:bCs/>
          <w:sz w:val="22"/>
          <w:szCs w:val="22"/>
          <w:lang w:val="sr-Latn-ME"/>
        </w:rPr>
        <w:t xml:space="preserve"> umjerenim poremećaj</w:t>
      </w:r>
      <w:r w:rsidR="004F5E6B" w:rsidRPr="00AD4192">
        <w:rPr>
          <w:bCs/>
          <w:sz w:val="22"/>
          <w:szCs w:val="22"/>
          <w:lang w:val="sr-Latn-ME"/>
        </w:rPr>
        <w:t>em</w:t>
      </w:r>
      <w:r w:rsidRPr="00026571">
        <w:rPr>
          <w:bCs/>
          <w:sz w:val="22"/>
          <w:szCs w:val="22"/>
          <w:lang w:val="sr-Latn-ME"/>
        </w:rPr>
        <w:t xml:space="preserve"> bubrežne funkcije (</w:t>
      </w:r>
      <w:proofErr w:type="spellStart"/>
      <w:r w:rsidRPr="00026571">
        <w:rPr>
          <w:bCs/>
          <w:sz w:val="22"/>
          <w:szCs w:val="22"/>
          <w:lang w:val="sr-Latn-ME"/>
        </w:rPr>
        <w:t>klirens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kreatinina</w:t>
      </w:r>
      <w:proofErr w:type="spellEnd"/>
      <w:r w:rsidRPr="00026571">
        <w:rPr>
          <w:bCs/>
          <w:sz w:val="22"/>
          <w:szCs w:val="22"/>
          <w:lang w:val="sr-Latn-ME"/>
        </w:rPr>
        <w:t xml:space="preserve">: 30-80 </w:t>
      </w:r>
      <w:proofErr w:type="spellStart"/>
      <w:r w:rsidRPr="00026571">
        <w:rPr>
          <w:bCs/>
          <w:sz w:val="22"/>
          <w:szCs w:val="22"/>
          <w:lang w:val="sr-Latn-ME"/>
        </w:rPr>
        <w:t>mL</w:t>
      </w:r>
      <w:proofErr w:type="spellEnd"/>
      <w:r w:rsidRPr="00026571">
        <w:rPr>
          <w:bCs/>
          <w:sz w:val="22"/>
          <w:szCs w:val="22"/>
          <w:lang w:val="sr-Latn-ME"/>
        </w:rPr>
        <w:t>/min).</w:t>
      </w:r>
    </w:p>
    <w:p w14:paraId="10E1547B" w14:textId="40DCDA92" w:rsidR="00CB7581" w:rsidRPr="00026571" w:rsidRDefault="008534C2" w:rsidP="00CB7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D4192">
        <w:rPr>
          <w:bCs/>
          <w:sz w:val="22"/>
          <w:szCs w:val="22"/>
          <w:lang w:val="sr-Latn-ME"/>
        </w:rPr>
        <w:t xml:space="preserve">Budući da je </w:t>
      </w:r>
      <w:proofErr w:type="spellStart"/>
      <w:r w:rsidRPr="00AD4192">
        <w:rPr>
          <w:bCs/>
          <w:sz w:val="22"/>
          <w:szCs w:val="22"/>
          <w:lang w:val="sr-Latn-ME"/>
        </w:rPr>
        <w:t>klirens</w:t>
      </w:r>
      <w:proofErr w:type="spellEnd"/>
      <w:r w:rsidRPr="00AD4192">
        <w:rPr>
          <w:bCs/>
          <w:sz w:val="22"/>
          <w:szCs w:val="22"/>
          <w:lang w:val="sr-Latn-ME"/>
        </w:rPr>
        <w:t xml:space="preserve"> </w:t>
      </w:r>
      <w:proofErr w:type="spellStart"/>
      <w:r w:rsidRPr="00AD4192">
        <w:rPr>
          <w:bCs/>
          <w:sz w:val="22"/>
          <w:szCs w:val="22"/>
          <w:lang w:val="sr-Latn-ME"/>
        </w:rPr>
        <w:t>sildenafila</w:t>
      </w:r>
      <w:proofErr w:type="spellEnd"/>
      <w:r w:rsidRPr="00AD4192">
        <w:rPr>
          <w:bCs/>
          <w:sz w:val="22"/>
          <w:szCs w:val="22"/>
          <w:lang w:val="sr-Latn-ME"/>
        </w:rPr>
        <w:t xml:space="preserve"> snižen k</w:t>
      </w:r>
      <w:r w:rsidR="00CB7581" w:rsidRPr="00026571">
        <w:rPr>
          <w:bCs/>
          <w:sz w:val="22"/>
          <w:szCs w:val="22"/>
          <w:lang w:val="sr-Latn-ME"/>
        </w:rPr>
        <w:t>od pacijenata sa teškim poremećajem bubrežne funkcije (</w:t>
      </w:r>
      <w:proofErr w:type="spellStart"/>
      <w:r w:rsidR="00CB7581" w:rsidRPr="00026571">
        <w:rPr>
          <w:bCs/>
          <w:sz w:val="22"/>
          <w:szCs w:val="22"/>
          <w:lang w:val="sr-Latn-ME"/>
        </w:rPr>
        <w:t>klirens</w:t>
      </w:r>
      <w:proofErr w:type="spellEnd"/>
      <w:r w:rsidR="00CB7581"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="00CB7581" w:rsidRPr="00026571">
        <w:rPr>
          <w:bCs/>
          <w:sz w:val="22"/>
          <w:szCs w:val="22"/>
          <w:lang w:val="sr-Latn-ME"/>
        </w:rPr>
        <w:t>kreatinina</w:t>
      </w:r>
      <w:proofErr w:type="spellEnd"/>
      <w:r w:rsidR="00CB7581" w:rsidRPr="00026571">
        <w:rPr>
          <w:bCs/>
          <w:sz w:val="22"/>
          <w:szCs w:val="22"/>
          <w:lang w:val="sr-Latn-ME"/>
        </w:rPr>
        <w:t xml:space="preserve"> &lt; 30 </w:t>
      </w:r>
      <w:proofErr w:type="spellStart"/>
      <w:r w:rsidR="00CB7581" w:rsidRPr="00026571">
        <w:rPr>
          <w:bCs/>
          <w:sz w:val="22"/>
          <w:szCs w:val="22"/>
          <w:lang w:val="sr-Latn-ME"/>
        </w:rPr>
        <w:t>mL</w:t>
      </w:r>
      <w:proofErr w:type="spellEnd"/>
      <w:r w:rsidR="00CB7581" w:rsidRPr="00026571">
        <w:rPr>
          <w:bCs/>
          <w:sz w:val="22"/>
          <w:szCs w:val="22"/>
          <w:lang w:val="sr-Latn-ME"/>
        </w:rPr>
        <w:t>/min)</w:t>
      </w:r>
      <w:r w:rsidRPr="00AD4192">
        <w:rPr>
          <w:bCs/>
          <w:sz w:val="22"/>
          <w:szCs w:val="22"/>
          <w:lang w:val="sr-Latn-ME"/>
        </w:rPr>
        <w:t>,</w:t>
      </w:r>
      <w:r w:rsidR="00CB7581" w:rsidRPr="00026571">
        <w:rPr>
          <w:bCs/>
          <w:sz w:val="22"/>
          <w:szCs w:val="22"/>
          <w:lang w:val="sr-Latn-ME"/>
        </w:rPr>
        <w:t xml:space="preserve"> potrebno je razmotriti primjenu doze lijeka od 25 mg. Doza lijeka se </w:t>
      </w:r>
      <w:r w:rsidRPr="00AD4192">
        <w:rPr>
          <w:bCs/>
          <w:sz w:val="22"/>
          <w:szCs w:val="22"/>
          <w:lang w:val="sr-Latn-ME"/>
        </w:rPr>
        <w:t>na osnovu</w:t>
      </w:r>
      <w:r w:rsidR="00CB7581" w:rsidRPr="00026571">
        <w:rPr>
          <w:bCs/>
          <w:sz w:val="22"/>
          <w:szCs w:val="22"/>
          <w:lang w:val="sr-Latn-ME"/>
        </w:rPr>
        <w:t xml:space="preserve"> efikasnosti i tolerancije može </w:t>
      </w:r>
      <w:r w:rsidR="00CE30E9" w:rsidRPr="00AD4192">
        <w:rPr>
          <w:bCs/>
          <w:sz w:val="22"/>
          <w:szCs w:val="22"/>
          <w:lang w:val="sr-Latn-ME"/>
        </w:rPr>
        <w:t xml:space="preserve">postupno </w:t>
      </w:r>
      <w:r w:rsidR="00CB7581" w:rsidRPr="00026571">
        <w:rPr>
          <w:bCs/>
          <w:sz w:val="22"/>
          <w:szCs w:val="22"/>
          <w:lang w:val="sr-Latn-ME"/>
        </w:rPr>
        <w:t>povećati na 50 mg sve do 100 mg po potrebi.</w:t>
      </w:r>
    </w:p>
    <w:p w14:paraId="2F729DD8" w14:textId="77777777" w:rsidR="00CB7581" w:rsidRPr="00026571" w:rsidRDefault="00CB7581" w:rsidP="00CB7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1E32EC" w14:textId="73B9EA8D" w:rsidR="00CB7581" w:rsidRPr="00026571" w:rsidRDefault="004F5E6B" w:rsidP="00CB7581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AD4192">
        <w:rPr>
          <w:bCs/>
          <w:i/>
          <w:iCs/>
          <w:sz w:val="22"/>
          <w:szCs w:val="22"/>
          <w:lang w:val="sr-Latn-ME"/>
        </w:rPr>
        <w:t>Poremećaj</w:t>
      </w:r>
      <w:r w:rsidR="00CE30E9" w:rsidRPr="00AD4192">
        <w:rPr>
          <w:bCs/>
          <w:i/>
          <w:iCs/>
          <w:sz w:val="22"/>
          <w:szCs w:val="22"/>
          <w:lang w:val="sr-Latn-ME"/>
        </w:rPr>
        <w:t xml:space="preserve"> funkcije</w:t>
      </w:r>
      <w:r w:rsidR="00CB7581" w:rsidRPr="00026571">
        <w:rPr>
          <w:bCs/>
          <w:i/>
          <w:iCs/>
          <w:sz w:val="22"/>
          <w:szCs w:val="22"/>
          <w:lang w:val="sr-Latn-ME"/>
        </w:rPr>
        <w:t xml:space="preserve"> jetre</w:t>
      </w:r>
    </w:p>
    <w:p w14:paraId="30945E34" w14:textId="6B49B368" w:rsidR="00CB7581" w:rsidRPr="00026571" w:rsidRDefault="00CB7581" w:rsidP="00CB7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Budući da je </w:t>
      </w:r>
      <w:proofErr w:type="spellStart"/>
      <w:r w:rsidRPr="00026571">
        <w:rPr>
          <w:bCs/>
          <w:sz w:val="22"/>
          <w:szCs w:val="22"/>
          <w:lang w:val="sr-Latn-ME"/>
        </w:rPr>
        <w:t>klirens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smanjen kod </w:t>
      </w:r>
      <w:r w:rsidR="008534C2" w:rsidRPr="00AD4192">
        <w:rPr>
          <w:bCs/>
          <w:sz w:val="22"/>
          <w:szCs w:val="22"/>
          <w:lang w:val="sr-Latn-ME"/>
        </w:rPr>
        <w:t>pacijenata</w:t>
      </w:r>
      <w:r w:rsidR="008534C2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sa </w:t>
      </w:r>
      <w:r w:rsidR="004F5E6B" w:rsidRPr="00AD4192">
        <w:rPr>
          <w:bCs/>
          <w:sz w:val="22"/>
          <w:szCs w:val="22"/>
          <w:lang w:val="sr-Latn-ME"/>
        </w:rPr>
        <w:t>poremećenom</w:t>
      </w:r>
      <w:r w:rsidR="004F5E6B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funkcijom jetre (npr. ciroza), potrebno je razmotriti primjenu doze od 25 mg. </w:t>
      </w:r>
      <w:r w:rsidR="008534C2" w:rsidRPr="00AD4192">
        <w:rPr>
          <w:bCs/>
          <w:sz w:val="22"/>
          <w:szCs w:val="22"/>
          <w:lang w:val="sr-Latn-ME"/>
        </w:rPr>
        <w:t>Doza lijeka se n</w:t>
      </w:r>
      <w:r w:rsidRPr="00026571">
        <w:rPr>
          <w:bCs/>
          <w:sz w:val="22"/>
          <w:szCs w:val="22"/>
          <w:lang w:val="sr-Latn-ME"/>
        </w:rPr>
        <w:t xml:space="preserve">a osnovu efikasnosti i tolerancije može </w:t>
      </w:r>
      <w:r w:rsidR="008534C2" w:rsidRPr="00AD4192">
        <w:rPr>
          <w:bCs/>
          <w:sz w:val="22"/>
          <w:szCs w:val="22"/>
          <w:lang w:val="sr-Latn-ME"/>
        </w:rPr>
        <w:t xml:space="preserve">postupno </w:t>
      </w:r>
      <w:r w:rsidRPr="00026571">
        <w:rPr>
          <w:bCs/>
          <w:sz w:val="22"/>
          <w:szCs w:val="22"/>
          <w:lang w:val="sr-Latn-ME"/>
        </w:rPr>
        <w:t>povećati na 50 mg sve do 100 mg po potrebi.</w:t>
      </w:r>
    </w:p>
    <w:p w14:paraId="46EEBBE5" w14:textId="77777777" w:rsidR="00CB7581" w:rsidRPr="00026571" w:rsidRDefault="00CB7581" w:rsidP="00CB7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FAB1336" w14:textId="77777777" w:rsidR="00CB7581" w:rsidRPr="00026571" w:rsidRDefault="00CB7581" w:rsidP="00CB7581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026571">
        <w:rPr>
          <w:bCs/>
          <w:i/>
          <w:iCs/>
          <w:sz w:val="22"/>
          <w:szCs w:val="22"/>
          <w:lang w:val="sr-Latn-ME"/>
        </w:rPr>
        <w:t>Pedijatrijska populacija</w:t>
      </w:r>
    </w:p>
    <w:p w14:paraId="710CE258" w14:textId="3EA8FC98" w:rsidR="00CB7581" w:rsidRPr="00026571" w:rsidRDefault="00CB7581" w:rsidP="00CB7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Lijek S</w:t>
      </w:r>
      <w:r w:rsidR="0044047B" w:rsidRPr="00026571">
        <w:rPr>
          <w:bCs/>
          <w:sz w:val="22"/>
          <w:szCs w:val="22"/>
          <w:lang w:val="sr-Latn-ME"/>
        </w:rPr>
        <w:t>INEGRA</w:t>
      </w:r>
      <w:r w:rsidRPr="00026571">
        <w:rPr>
          <w:bCs/>
          <w:sz w:val="22"/>
          <w:szCs w:val="22"/>
          <w:lang w:val="sr-Latn-ME"/>
        </w:rPr>
        <w:t xml:space="preserve"> nije namijenjen za primjenu kod osoba mlađih od 18 godina.</w:t>
      </w:r>
    </w:p>
    <w:p w14:paraId="1654411C" w14:textId="77777777" w:rsidR="00CB7581" w:rsidRPr="00026571" w:rsidRDefault="00CB7581" w:rsidP="00CB7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527B75" w14:textId="77777777" w:rsidR="00CB7581" w:rsidRPr="00026571" w:rsidRDefault="00CB7581" w:rsidP="00CB7581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026571">
        <w:rPr>
          <w:bCs/>
          <w:i/>
          <w:iCs/>
          <w:sz w:val="22"/>
          <w:szCs w:val="22"/>
          <w:lang w:val="sr-Latn-ME"/>
        </w:rPr>
        <w:t>Primjena kod pacijenata koji uzimaju druge ljekove</w:t>
      </w:r>
    </w:p>
    <w:p w14:paraId="2C56F865" w14:textId="634A5D3A" w:rsidR="00CB7581" w:rsidRPr="00026571" w:rsidRDefault="00CB7581" w:rsidP="00CB7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Sa izuzetkom </w:t>
      </w:r>
      <w:proofErr w:type="spellStart"/>
      <w:r w:rsidRPr="00026571">
        <w:rPr>
          <w:bCs/>
          <w:sz w:val="22"/>
          <w:szCs w:val="22"/>
          <w:lang w:val="sr-Latn-ME"/>
        </w:rPr>
        <w:t>ritonavira</w:t>
      </w:r>
      <w:proofErr w:type="spellEnd"/>
      <w:r w:rsidRPr="00026571">
        <w:rPr>
          <w:bCs/>
          <w:sz w:val="22"/>
          <w:szCs w:val="22"/>
          <w:lang w:val="sr-Latn-ME"/>
        </w:rPr>
        <w:t xml:space="preserve">, čija se istovremena primjena sa </w:t>
      </w:r>
      <w:proofErr w:type="spellStart"/>
      <w:r w:rsidRPr="00026571">
        <w:rPr>
          <w:bCs/>
          <w:sz w:val="22"/>
          <w:szCs w:val="22"/>
          <w:lang w:val="sr-Latn-ME"/>
        </w:rPr>
        <w:t>sildenafilom</w:t>
      </w:r>
      <w:proofErr w:type="spellEnd"/>
      <w:r w:rsidRPr="00026571">
        <w:rPr>
          <w:bCs/>
          <w:sz w:val="22"/>
          <w:szCs w:val="22"/>
          <w:lang w:val="sr-Latn-ME"/>
        </w:rPr>
        <w:t xml:space="preserve"> ne savjetuje (vidjeti </w:t>
      </w:r>
      <w:r w:rsidR="00A01E50" w:rsidRPr="00AD4192">
        <w:rPr>
          <w:bCs/>
          <w:sz w:val="22"/>
          <w:szCs w:val="22"/>
          <w:lang w:val="sr-Latn-ME"/>
        </w:rPr>
        <w:t>dio</w:t>
      </w:r>
      <w:r w:rsidR="00A01E50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4.4), potrebno je razmotriti primjenu početne doze od 25 mg kod pacijen</w:t>
      </w:r>
      <w:r w:rsidR="00974A48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ta koji istovremeno primaju terapiju CYP3A4 </w:t>
      </w:r>
      <w:proofErr w:type="spellStart"/>
      <w:r w:rsidRPr="00026571">
        <w:rPr>
          <w:bCs/>
          <w:sz w:val="22"/>
          <w:szCs w:val="22"/>
          <w:lang w:val="sr-Latn-ME"/>
        </w:rPr>
        <w:t>inhibitorima</w:t>
      </w:r>
      <w:proofErr w:type="spellEnd"/>
      <w:r w:rsidRPr="00026571">
        <w:rPr>
          <w:bCs/>
          <w:sz w:val="22"/>
          <w:szCs w:val="22"/>
          <w:lang w:val="sr-Latn-ME"/>
        </w:rPr>
        <w:t xml:space="preserve"> (vidjeti </w:t>
      </w:r>
      <w:r w:rsidR="00A01E50" w:rsidRPr="00AD4192">
        <w:rPr>
          <w:bCs/>
          <w:sz w:val="22"/>
          <w:szCs w:val="22"/>
          <w:lang w:val="sr-Latn-ME"/>
        </w:rPr>
        <w:t>dio</w:t>
      </w:r>
      <w:r w:rsidR="00A01E50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4.5).</w:t>
      </w:r>
    </w:p>
    <w:p w14:paraId="1F83F9B5" w14:textId="36E76239" w:rsidR="00CB7581" w:rsidRPr="00026571" w:rsidRDefault="00CB7581" w:rsidP="00CB7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Da bi se mogućnost razvoja </w:t>
      </w:r>
      <w:proofErr w:type="spellStart"/>
      <w:r w:rsidRPr="00026571">
        <w:rPr>
          <w:bCs/>
          <w:sz w:val="22"/>
          <w:szCs w:val="22"/>
          <w:lang w:val="sr-Latn-ME"/>
        </w:rPr>
        <w:t>posturalne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hipotenzije</w:t>
      </w:r>
      <w:proofErr w:type="spellEnd"/>
      <w:r w:rsidRPr="00026571">
        <w:rPr>
          <w:bCs/>
          <w:sz w:val="22"/>
          <w:szCs w:val="22"/>
          <w:lang w:val="sr-Latn-ME"/>
        </w:rPr>
        <w:t xml:space="preserve"> svela na najmanju moguću mjeru kod pacijenata koji su na terapiji alfa </w:t>
      </w:r>
      <w:proofErr w:type="spellStart"/>
      <w:r w:rsidRPr="00026571">
        <w:rPr>
          <w:bCs/>
          <w:sz w:val="22"/>
          <w:szCs w:val="22"/>
          <w:lang w:val="sr-Latn-ME"/>
        </w:rPr>
        <w:t>blokatorima</w:t>
      </w:r>
      <w:proofErr w:type="spellEnd"/>
      <w:r w:rsidRPr="00026571">
        <w:rPr>
          <w:bCs/>
          <w:sz w:val="22"/>
          <w:szCs w:val="22"/>
          <w:lang w:val="sr-Latn-ME"/>
        </w:rPr>
        <w:t xml:space="preserve">, ovi pacijenti bi trebalo da budu stabilni </w:t>
      </w:r>
      <w:r w:rsidR="00A01E50" w:rsidRPr="00AD4192">
        <w:rPr>
          <w:bCs/>
          <w:sz w:val="22"/>
          <w:szCs w:val="22"/>
          <w:lang w:val="sr-Latn-ME"/>
        </w:rPr>
        <w:t xml:space="preserve">uz terapiju alfa </w:t>
      </w:r>
      <w:proofErr w:type="spellStart"/>
      <w:r w:rsidR="00A01E50" w:rsidRPr="00AD4192">
        <w:rPr>
          <w:bCs/>
          <w:sz w:val="22"/>
          <w:szCs w:val="22"/>
          <w:lang w:val="sr-Latn-ME"/>
        </w:rPr>
        <w:t>blokatorima</w:t>
      </w:r>
      <w:proofErr w:type="spellEnd"/>
      <w:r w:rsidR="00A01E50" w:rsidRPr="00AD4192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prije nego što se otpočne liječenje </w:t>
      </w:r>
      <w:proofErr w:type="spellStart"/>
      <w:r w:rsidRPr="00026571">
        <w:rPr>
          <w:bCs/>
          <w:sz w:val="22"/>
          <w:szCs w:val="22"/>
          <w:lang w:val="sr-Latn-ME"/>
        </w:rPr>
        <w:t>sildenafilom</w:t>
      </w:r>
      <w:proofErr w:type="spellEnd"/>
      <w:r w:rsidRPr="00026571">
        <w:rPr>
          <w:bCs/>
          <w:sz w:val="22"/>
          <w:szCs w:val="22"/>
          <w:lang w:val="sr-Latn-ME"/>
        </w:rPr>
        <w:t xml:space="preserve">. Osim toga, treba razmotriti uvođenje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sa početnom dozom od 25 mg (vidjeti </w:t>
      </w:r>
      <w:r w:rsidR="00A01E50" w:rsidRPr="00AD4192">
        <w:rPr>
          <w:bCs/>
          <w:sz w:val="22"/>
          <w:szCs w:val="22"/>
          <w:lang w:val="sr-Latn-ME"/>
        </w:rPr>
        <w:t>djelove</w:t>
      </w:r>
      <w:r w:rsidR="00A01E50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4.4</w:t>
      </w:r>
      <w:r w:rsidR="00A01E50" w:rsidRPr="00AD4192">
        <w:rPr>
          <w:bCs/>
          <w:sz w:val="22"/>
          <w:szCs w:val="22"/>
          <w:lang w:val="sr-Latn-ME"/>
        </w:rPr>
        <w:t>.</w:t>
      </w:r>
      <w:r w:rsidRPr="00026571">
        <w:rPr>
          <w:bCs/>
          <w:sz w:val="22"/>
          <w:szCs w:val="22"/>
          <w:lang w:val="sr-Latn-ME"/>
        </w:rPr>
        <w:t xml:space="preserve"> i 4.5).</w:t>
      </w:r>
    </w:p>
    <w:p w14:paraId="4A973A12" w14:textId="77777777" w:rsidR="00452E9D" w:rsidRPr="00026571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4A973A13" w14:textId="77777777" w:rsidR="00452E9D" w:rsidRPr="00026571" w:rsidRDefault="00452E9D" w:rsidP="0002657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26571">
        <w:rPr>
          <w:bCs/>
          <w:sz w:val="22"/>
          <w:szCs w:val="22"/>
          <w:u w:val="single"/>
          <w:lang w:val="sr-Latn-ME"/>
        </w:rPr>
        <w:t>Način primjene</w:t>
      </w:r>
    </w:p>
    <w:p w14:paraId="071FF51F" w14:textId="77777777" w:rsidR="00A01E50" w:rsidRPr="00AD4192" w:rsidRDefault="00A01E50" w:rsidP="0002657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973A14" w14:textId="4AB1192F" w:rsidR="00452E9D" w:rsidRPr="00026571" w:rsidRDefault="000D404B" w:rsidP="0002657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Oralna primjena.</w:t>
      </w:r>
    </w:p>
    <w:p w14:paraId="2E72F353" w14:textId="77777777" w:rsidR="000D404B" w:rsidRPr="00026571" w:rsidRDefault="000D40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15" w14:textId="77777777" w:rsidR="00411B4B" w:rsidRPr="0002657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4.3.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proofErr w:type="spellStart"/>
      <w:r w:rsidRPr="00026571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7693BE51" w14:textId="77777777" w:rsidR="00E80C57" w:rsidRPr="00026571" w:rsidRDefault="00E80C57" w:rsidP="00E80C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E58C50" w14:textId="2D3ABDE1" w:rsidR="00E80C57" w:rsidRPr="00026571" w:rsidRDefault="00E80C57" w:rsidP="00E80C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Preosjetljivost na aktivnu supstancu ili bilo koju od pomoćnih supstanci </w:t>
      </w:r>
      <w:r w:rsidR="00A01E50" w:rsidRPr="00AD4192">
        <w:rPr>
          <w:bCs/>
          <w:sz w:val="22"/>
          <w:szCs w:val="22"/>
          <w:lang w:val="sr-Latn-ME"/>
        </w:rPr>
        <w:t>navedenih u dijelu</w:t>
      </w:r>
      <w:r w:rsidRPr="00026571">
        <w:rPr>
          <w:bCs/>
          <w:sz w:val="22"/>
          <w:szCs w:val="22"/>
          <w:lang w:val="sr-Latn-ME"/>
        </w:rPr>
        <w:t xml:space="preserve"> 6.1.</w:t>
      </w:r>
    </w:p>
    <w:p w14:paraId="6544A09E" w14:textId="77777777" w:rsidR="00E80C57" w:rsidRPr="00026571" w:rsidRDefault="00E80C57" w:rsidP="00E80C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D2B926" w14:textId="34A39559" w:rsidR="00E80C57" w:rsidRPr="00026571" w:rsidRDefault="00E80C57" w:rsidP="00E80C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U skladu sa poznatim dejstvima na put azotni oksid/ciklič</w:t>
      </w:r>
      <w:r w:rsidR="00A01E50" w:rsidRPr="00AD4192">
        <w:rPr>
          <w:bCs/>
          <w:sz w:val="22"/>
          <w:szCs w:val="22"/>
          <w:lang w:val="sr-Latn-ME"/>
        </w:rPr>
        <w:t>n</w:t>
      </w:r>
      <w:r w:rsidRPr="00026571">
        <w:rPr>
          <w:bCs/>
          <w:sz w:val="22"/>
          <w:szCs w:val="22"/>
          <w:lang w:val="sr-Latn-ME"/>
        </w:rPr>
        <w:t xml:space="preserve">i </w:t>
      </w:r>
      <w:proofErr w:type="spellStart"/>
      <w:r w:rsidRPr="00026571">
        <w:rPr>
          <w:bCs/>
          <w:sz w:val="22"/>
          <w:szCs w:val="22"/>
          <w:lang w:val="sr-Latn-ME"/>
        </w:rPr>
        <w:t>gvanozin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monofosfat</w:t>
      </w:r>
      <w:proofErr w:type="spellEnd"/>
      <w:r w:rsidRPr="00026571">
        <w:rPr>
          <w:bCs/>
          <w:sz w:val="22"/>
          <w:szCs w:val="22"/>
          <w:lang w:val="sr-Latn-ME"/>
        </w:rPr>
        <w:t xml:space="preserve"> (</w:t>
      </w:r>
      <w:proofErr w:type="spellStart"/>
      <w:r w:rsidRPr="00026571">
        <w:rPr>
          <w:bCs/>
          <w:sz w:val="22"/>
          <w:szCs w:val="22"/>
          <w:lang w:val="sr-Latn-ME"/>
        </w:rPr>
        <w:t>cGMP</w:t>
      </w:r>
      <w:proofErr w:type="spellEnd"/>
      <w:r w:rsidRPr="00026571">
        <w:rPr>
          <w:bCs/>
          <w:sz w:val="22"/>
          <w:szCs w:val="22"/>
          <w:lang w:val="sr-Latn-ME"/>
        </w:rPr>
        <w:t xml:space="preserve">) (vidjeti </w:t>
      </w:r>
      <w:r w:rsidR="00A01E50" w:rsidRPr="00AD4192">
        <w:rPr>
          <w:bCs/>
          <w:sz w:val="22"/>
          <w:szCs w:val="22"/>
          <w:lang w:val="sr-Latn-ME"/>
        </w:rPr>
        <w:t>dio</w:t>
      </w:r>
      <w:r w:rsidR="00A01E50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5.1), pokazalo se da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pojačava </w:t>
      </w:r>
      <w:proofErr w:type="spellStart"/>
      <w:r w:rsidRPr="00026571">
        <w:rPr>
          <w:bCs/>
          <w:sz w:val="22"/>
          <w:szCs w:val="22"/>
          <w:lang w:val="sr-Latn-ME"/>
        </w:rPr>
        <w:t>hipotenzivna</w:t>
      </w:r>
      <w:proofErr w:type="spellEnd"/>
      <w:r w:rsidRPr="00026571">
        <w:rPr>
          <w:bCs/>
          <w:sz w:val="22"/>
          <w:szCs w:val="22"/>
          <w:lang w:val="sr-Latn-ME"/>
        </w:rPr>
        <w:t xml:space="preserve"> dejstva nitrata i zbog toga je </w:t>
      </w:r>
      <w:r w:rsidR="001E783B" w:rsidRPr="00AD4192">
        <w:rPr>
          <w:bCs/>
          <w:sz w:val="22"/>
          <w:szCs w:val="22"/>
          <w:lang w:val="sr-Latn-ME"/>
        </w:rPr>
        <w:t xml:space="preserve">njegova </w:t>
      </w:r>
      <w:r w:rsidRPr="00026571">
        <w:rPr>
          <w:bCs/>
          <w:sz w:val="22"/>
          <w:szCs w:val="22"/>
          <w:lang w:val="sr-Latn-ME"/>
        </w:rPr>
        <w:t>istovremena primjena</w:t>
      </w:r>
      <w:r w:rsidR="001E783B" w:rsidRPr="00AD4192">
        <w:rPr>
          <w:bCs/>
          <w:sz w:val="22"/>
          <w:szCs w:val="22"/>
          <w:lang w:val="sr-Latn-ME"/>
        </w:rPr>
        <w:t xml:space="preserve"> sa</w:t>
      </w:r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donor</w:t>
      </w:r>
      <w:r w:rsidR="001E783B" w:rsidRPr="00AD4192">
        <w:rPr>
          <w:bCs/>
          <w:sz w:val="22"/>
          <w:szCs w:val="22"/>
          <w:lang w:val="sr-Latn-ME"/>
        </w:rPr>
        <w:t>ima</w:t>
      </w:r>
      <w:proofErr w:type="spellEnd"/>
      <w:r w:rsidRPr="00026571">
        <w:rPr>
          <w:bCs/>
          <w:sz w:val="22"/>
          <w:szCs w:val="22"/>
          <w:lang w:val="sr-Latn-ME"/>
        </w:rPr>
        <w:t xml:space="preserve"> azotnog oksida (kao što je </w:t>
      </w:r>
      <w:proofErr w:type="spellStart"/>
      <w:r w:rsidRPr="00026571">
        <w:rPr>
          <w:bCs/>
          <w:sz w:val="22"/>
          <w:szCs w:val="22"/>
          <w:lang w:val="sr-Latn-ME"/>
        </w:rPr>
        <w:t>amil</w:t>
      </w:r>
      <w:proofErr w:type="spellEnd"/>
      <w:r w:rsidR="001E783B" w:rsidRPr="00AD4192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nitrit) ili nitrat</w:t>
      </w:r>
      <w:r w:rsidR="001E783B" w:rsidRPr="00AD4192">
        <w:rPr>
          <w:bCs/>
          <w:sz w:val="22"/>
          <w:szCs w:val="22"/>
          <w:lang w:val="sr-Latn-ME"/>
        </w:rPr>
        <w:t>ima</w:t>
      </w:r>
      <w:r w:rsidRPr="00026571">
        <w:rPr>
          <w:bCs/>
          <w:sz w:val="22"/>
          <w:szCs w:val="22"/>
          <w:lang w:val="sr-Latn-ME"/>
        </w:rPr>
        <w:t xml:space="preserve"> u bilo kom obliku kontraindikovana.</w:t>
      </w:r>
    </w:p>
    <w:p w14:paraId="7315A1EC" w14:textId="77777777" w:rsidR="00E80C57" w:rsidRPr="00026571" w:rsidRDefault="00E80C57" w:rsidP="00E80C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F1C0A4" w14:textId="02A53441" w:rsidR="00E80C57" w:rsidRPr="00026571" w:rsidRDefault="00E80C57" w:rsidP="00E80C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Kontraindikovana je istovremena primjena </w:t>
      </w:r>
      <w:proofErr w:type="spellStart"/>
      <w:r w:rsidRPr="00026571">
        <w:rPr>
          <w:bCs/>
          <w:sz w:val="22"/>
          <w:szCs w:val="22"/>
          <w:lang w:val="sr-Latn-ME"/>
        </w:rPr>
        <w:t>inhibitora</w:t>
      </w:r>
      <w:proofErr w:type="spellEnd"/>
      <w:r w:rsidRPr="00026571">
        <w:rPr>
          <w:bCs/>
          <w:sz w:val="22"/>
          <w:szCs w:val="22"/>
          <w:lang w:val="sr-Latn-ME"/>
        </w:rPr>
        <w:t xml:space="preserve"> PDE5, uključujući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, sa </w:t>
      </w:r>
      <w:proofErr w:type="spellStart"/>
      <w:r w:rsidRPr="00026571">
        <w:rPr>
          <w:bCs/>
          <w:sz w:val="22"/>
          <w:szCs w:val="22"/>
          <w:lang w:val="sr-Latn-ME"/>
        </w:rPr>
        <w:t>stimulatorima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gvanilat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ciklaze</w:t>
      </w:r>
      <w:proofErr w:type="spellEnd"/>
      <w:r w:rsidRPr="00026571">
        <w:rPr>
          <w:bCs/>
          <w:sz w:val="22"/>
          <w:szCs w:val="22"/>
          <w:lang w:val="sr-Latn-ME"/>
        </w:rPr>
        <w:t xml:space="preserve">, kao što je </w:t>
      </w:r>
      <w:proofErr w:type="spellStart"/>
      <w:r w:rsidRPr="00026571">
        <w:rPr>
          <w:bCs/>
          <w:sz w:val="22"/>
          <w:szCs w:val="22"/>
          <w:lang w:val="sr-Latn-ME"/>
        </w:rPr>
        <w:t>riociguat</w:t>
      </w:r>
      <w:proofErr w:type="spellEnd"/>
      <w:r w:rsidRPr="00026571">
        <w:rPr>
          <w:bCs/>
          <w:sz w:val="22"/>
          <w:szCs w:val="22"/>
          <w:lang w:val="sr-Latn-ME"/>
        </w:rPr>
        <w:t xml:space="preserve">, jer potencijalno može dovesti do </w:t>
      </w:r>
      <w:proofErr w:type="spellStart"/>
      <w:r w:rsidRPr="00026571">
        <w:rPr>
          <w:bCs/>
          <w:sz w:val="22"/>
          <w:szCs w:val="22"/>
          <w:lang w:val="sr-Latn-ME"/>
        </w:rPr>
        <w:t>simptomatske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hipotenzije</w:t>
      </w:r>
      <w:proofErr w:type="spellEnd"/>
      <w:r w:rsidRPr="00026571">
        <w:rPr>
          <w:bCs/>
          <w:sz w:val="22"/>
          <w:szCs w:val="22"/>
          <w:lang w:val="sr-Latn-ME"/>
        </w:rPr>
        <w:t xml:space="preserve"> (vidjeti </w:t>
      </w:r>
      <w:r w:rsidR="001E783B" w:rsidRPr="00AD4192">
        <w:rPr>
          <w:bCs/>
          <w:sz w:val="22"/>
          <w:szCs w:val="22"/>
          <w:lang w:val="sr-Latn-ME"/>
        </w:rPr>
        <w:t>dio</w:t>
      </w:r>
      <w:r w:rsidR="001E783B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4.5).</w:t>
      </w:r>
    </w:p>
    <w:p w14:paraId="18780841" w14:textId="77777777" w:rsidR="00E80C57" w:rsidRPr="00026571" w:rsidRDefault="00E80C57" w:rsidP="00E80C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FE173B0" w14:textId="77777777" w:rsidR="00E80C57" w:rsidRPr="00026571" w:rsidRDefault="00E80C57" w:rsidP="00E80C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Ljekove za liječenje </w:t>
      </w:r>
      <w:proofErr w:type="spellStart"/>
      <w:r w:rsidRPr="00026571">
        <w:rPr>
          <w:bCs/>
          <w:sz w:val="22"/>
          <w:szCs w:val="22"/>
          <w:lang w:val="sr-Latn-ME"/>
        </w:rPr>
        <w:t>erektilne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disfunkcije</w:t>
      </w:r>
      <w:proofErr w:type="spellEnd"/>
      <w:r w:rsidRPr="00026571">
        <w:rPr>
          <w:bCs/>
          <w:sz w:val="22"/>
          <w:szCs w:val="22"/>
          <w:lang w:val="sr-Latn-ME"/>
        </w:rPr>
        <w:t xml:space="preserve">, uključujući i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, ne bi trebalo primjenjivati kod muškaraca kojima se ne savjetuje seksualna aktivnost (npr. pacijenti sa ozbiljnim </w:t>
      </w:r>
      <w:proofErr w:type="spellStart"/>
      <w:r w:rsidRPr="00026571">
        <w:rPr>
          <w:bCs/>
          <w:sz w:val="22"/>
          <w:szCs w:val="22"/>
          <w:lang w:val="sr-Latn-ME"/>
        </w:rPr>
        <w:t>kardiovaskularnim</w:t>
      </w:r>
      <w:proofErr w:type="spellEnd"/>
      <w:r w:rsidRPr="00026571">
        <w:rPr>
          <w:bCs/>
          <w:sz w:val="22"/>
          <w:szCs w:val="22"/>
          <w:lang w:val="sr-Latn-ME"/>
        </w:rPr>
        <w:t xml:space="preserve"> poremećajima kao što su nestabilna angina ili ozbiljna srčana </w:t>
      </w:r>
      <w:proofErr w:type="spellStart"/>
      <w:r w:rsidRPr="00026571">
        <w:rPr>
          <w:bCs/>
          <w:sz w:val="22"/>
          <w:szCs w:val="22"/>
          <w:lang w:val="sr-Latn-ME"/>
        </w:rPr>
        <w:t>insuficijencija</w:t>
      </w:r>
      <w:proofErr w:type="spellEnd"/>
      <w:r w:rsidRPr="00026571">
        <w:rPr>
          <w:bCs/>
          <w:sz w:val="22"/>
          <w:szCs w:val="22"/>
          <w:lang w:val="sr-Latn-ME"/>
        </w:rPr>
        <w:t>).</w:t>
      </w:r>
    </w:p>
    <w:p w14:paraId="17200B1F" w14:textId="77777777" w:rsidR="00E80C57" w:rsidRPr="00026571" w:rsidRDefault="00E80C57" w:rsidP="00E80C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57521E" w14:textId="1C371AA1" w:rsidR="00E80C57" w:rsidRPr="00026571" w:rsidRDefault="00CD0F4C" w:rsidP="00E80C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Lijek SINEGRA</w:t>
      </w:r>
      <w:r w:rsidR="00E80C57" w:rsidRPr="00026571">
        <w:rPr>
          <w:bCs/>
          <w:sz w:val="22"/>
          <w:szCs w:val="22"/>
          <w:lang w:val="sr-Latn-ME"/>
        </w:rPr>
        <w:t xml:space="preserve"> je kontraindikovan kod pacijen</w:t>
      </w:r>
      <w:r w:rsidR="001E783B" w:rsidRPr="00AD4192">
        <w:rPr>
          <w:bCs/>
          <w:sz w:val="22"/>
          <w:szCs w:val="22"/>
          <w:lang w:val="sr-Latn-ME"/>
        </w:rPr>
        <w:t>a</w:t>
      </w:r>
      <w:r w:rsidR="00E80C57" w:rsidRPr="00026571">
        <w:rPr>
          <w:bCs/>
          <w:sz w:val="22"/>
          <w:szCs w:val="22"/>
          <w:lang w:val="sr-Latn-ME"/>
        </w:rPr>
        <w:t xml:space="preserve">ta kod kojih se javio gubitak vida na jednom oku kao posljedica </w:t>
      </w:r>
      <w:proofErr w:type="spellStart"/>
      <w:r w:rsidR="00E80C57" w:rsidRPr="00026571">
        <w:rPr>
          <w:bCs/>
          <w:sz w:val="22"/>
          <w:szCs w:val="22"/>
          <w:lang w:val="sr-Latn-ME"/>
        </w:rPr>
        <w:t>nearterijske</w:t>
      </w:r>
      <w:proofErr w:type="spellEnd"/>
      <w:r w:rsidR="00E80C57"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="00E80C57" w:rsidRPr="00026571">
        <w:rPr>
          <w:bCs/>
          <w:sz w:val="22"/>
          <w:szCs w:val="22"/>
          <w:lang w:val="sr-Latn-ME"/>
        </w:rPr>
        <w:t>anteriorne</w:t>
      </w:r>
      <w:proofErr w:type="spellEnd"/>
      <w:r w:rsidR="00E80C57"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="00E80C57" w:rsidRPr="00026571">
        <w:rPr>
          <w:bCs/>
          <w:sz w:val="22"/>
          <w:szCs w:val="22"/>
          <w:lang w:val="sr-Latn-ME"/>
        </w:rPr>
        <w:t>ishemi</w:t>
      </w:r>
      <w:r w:rsidR="00496527" w:rsidRPr="00AD4192">
        <w:rPr>
          <w:bCs/>
          <w:sz w:val="22"/>
          <w:szCs w:val="22"/>
          <w:lang w:val="sr-Latn-ME"/>
        </w:rPr>
        <w:t>jsk</w:t>
      </w:r>
      <w:r w:rsidR="00E80C57" w:rsidRPr="00026571">
        <w:rPr>
          <w:bCs/>
          <w:sz w:val="22"/>
          <w:szCs w:val="22"/>
          <w:lang w:val="sr-Latn-ME"/>
        </w:rPr>
        <w:t>e</w:t>
      </w:r>
      <w:proofErr w:type="spellEnd"/>
      <w:r w:rsidR="00E80C57" w:rsidRPr="00026571">
        <w:rPr>
          <w:bCs/>
          <w:sz w:val="22"/>
          <w:szCs w:val="22"/>
          <w:lang w:val="sr-Latn-ME"/>
        </w:rPr>
        <w:t xml:space="preserve"> optičke neuropatije (NAION), bez obzira na to da li je taj događaj bio ili nije bio povezan sa ranijim izlaganjem PDE5 </w:t>
      </w:r>
      <w:proofErr w:type="spellStart"/>
      <w:r w:rsidR="00E80C57" w:rsidRPr="00026571">
        <w:rPr>
          <w:bCs/>
          <w:sz w:val="22"/>
          <w:szCs w:val="22"/>
          <w:lang w:val="sr-Latn-ME"/>
        </w:rPr>
        <w:t>inhibitorima</w:t>
      </w:r>
      <w:proofErr w:type="spellEnd"/>
      <w:r w:rsidR="00E80C57" w:rsidRPr="00026571">
        <w:rPr>
          <w:bCs/>
          <w:sz w:val="22"/>
          <w:szCs w:val="22"/>
          <w:lang w:val="sr-Latn-ME"/>
        </w:rPr>
        <w:t xml:space="preserve"> (vidjeti </w:t>
      </w:r>
      <w:r w:rsidR="001E783B" w:rsidRPr="00AD4192">
        <w:rPr>
          <w:bCs/>
          <w:sz w:val="22"/>
          <w:szCs w:val="22"/>
          <w:lang w:val="sr-Latn-ME"/>
        </w:rPr>
        <w:t>dio</w:t>
      </w:r>
      <w:r w:rsidR="001E783B" w:rsidRPr="00026571">
        <w:rPr>
          <w:bCs/>
          <w:sz w:val="22"/>
          <w:szCs w:val="22"/>
          <w:lang w:val="sr-Latn-ME"/>
        </w:rPr>
        <w:t xml:space="preserve"> </w:t>
      </w:r>
      <w:r w:rsidR="00E80C57" w:rsidRPr="00026571">
        <w:rPr>
          <w:bCs/>
          <w:sz w:val="22"/>
          <w:szCs w:val="22"/>
          <w:lang w:val="sr-Latn-ME"/>
        </w:rPr>
        <w:t>4.4).</w:t>
      </w:r>
    </w:p>
    <w:p w14:paraId="07F62909" w14:textId="77777777" w:rsidR="00E80C57" w:rsidRPr="00026571" w:rsidRDefault="00E80C57" w:rsidP="00E80C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90F379" w14:textId="5B02282C" w:rsidR="00E80C57" w:rsidRPr="00026571" w:rsidRDefault="00E80C57" w:rsidP="00E80C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Bezbjednost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nije proučavana na sljedećim podgrupama pacijen</w:t>
      </w:r>
      <w:r w:rsidR="001E783B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>ta i zbog toga je njegova primjena kontraindikovana: tešk</w:t>
      </w:r>
      <w:r w:rsidR="004F5E6B" w:rsidRPr="00AD4192">
        <w:rPr>
          <w:bCs/>
          <w:sz w:val="22"/>
          <w:szCs w:val="22"/>
          <w:lang w:val="sr-Latn-ME"/>
        </w:rPr>
        <w:t>i poremećaj</w:t>
      </w:r>
      <w:r w:rsidRPr="00026571">
        <w:rPr>
          <w:bCs/>
          <w:sz w:val="22"/>
          <w:szCs w:val="22"/>
          <w:lang w:val="sr-Latn-ME"/>
        </w:rPr>
        <w:t xml:space="preserve"> funkcije jetre, </w:t>
      </w:r>
      <w:proofErr w:type="spellStart"/>
      <w:r w:rsidRPr="00026571">
        <w:rPr>
          <w:bCs/>
          <w:sz w:val="22"/>
          <w:szCs w:val="22"/>
          <w:lang w:val="sr-Latn-ME"/>
        </w:rPr>
        <w:t>hipotenzija</w:t>
      </w:r>
      <w:proofErr w:type="spellEnd"/>
      <w:r w:rsidRPr="00026571">
        <w:rPr>
          <w:bCs/>
          <w:sz w:val="22"/>
          <w:szCs w:val="22"/>
          <w:lang w:val="sr-Latn-ME"/>
        </w:rPr>
        <w:t xml:space="preserve"> (krvni pritisak &lt; 90/50 </w:t>
      </w:r>
      <w:proofErr w:type="spellStart"/>
      <w:r w:rsidRPr="00026571">
        <w:rPr>
          <w:bCs/>
          <w:sz w:val="22"/>
          <w:szCs w:val="22"/>
          <w:lang w:val="sr-Latn-ME"/>
        </w:rPr>
        <w:t>mmHg</w:t>
      </w:r>
      <w:proofErr w:type="spellEnd"/>
      <w:r w:rsidRPr="00026571">
        <w:rPr>
          <w:bCs/>
          <w:sz w:val="22"/>
          <w:szCs w:val="22"/>
          <w:lang w:val="sr-Latn-ME"/>
        </w:rPr>
        <w:t>), pacijenti koji su nedavno doživ</w:t>
      </w:r>
      <w:r w:rsidR="001E783B" w:rsidRPr="00AD4192">
        <w:rPr>
          <w:bCs/>
          <w:sz w:val="22"/>
          <w:szCs w:val="22"/>
          <w:lang w:val="sr-Latn-ME"/>
        </w:rPr>
        <w:t>j</w:t>
      </w:r>
      <w:r w:rsidRPr="00026571">
        <w:rPr>
          <w:bCs/>
          <w:sz w:val="22"/>
          <w:szCs w:val="22"/>
          <w:lang w:val="sr-Latn-ME"/>
        </w:rPr>
        <w:t xml:space="preserve">eli moždani udar ili infarkt </w:t>
      </w:r>
      <w:proofErr w:type="spellStart"/>
      <w:r w:rsidRPr="00026571">
        <w:rPr>
          <w:bCs/>
          <w:sz w:val="22"/>
          <w:szCs w:val="22"/>
          <w:lang w:val="sr-Latn-ME"/>
        </w:rPr>
        <w:t>miokarda</w:t>
      </w:r>
      <w:proofErr w:type="spellEnd"/>
      <w:r w:rsidRPr="00026571">
        <w:rPr>
          <w:bCs/>
          <w:sz w:val="22"/>
          <w:szCs w:val="22"/>
          <w:lang w:val="sr-Latn-ME"/>
        </w:rPr>
        <w:t xml:space="preserve">, kao i oni sa </w:t>
      </w:r>
      <w:proofErr w:type="spellStart"/>
      <w:r w:rsidRPr="00026571">
        <w:rPr>
          <w:bCs/>
          <w:sz w:val="22"/>
          <w:szCs w:val="22"/>
          <w:lang w:val="sr-Latn-ME"/>
        </w:rPr>
        <w:t>nasljednim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r w:rsidR="00D62144" w:rsidRPr="00AD4192">
        <w:rPr>
          <w:bCs/>
          <w:sz w:val="22"/>
          <w:szCs w:val="22"/>
          <w:lang w:val="sr-Latn-ME"/>
        </w:rPr>
        <w:t xml:space="preserve">degenerativnim </w:t>
      </w:r>
      <w:r w:rsidRPr="00026571">
        <w:rPr>
          <w:bCs/>
          <w:sz w:val="22"/>
          <w:szCs w:val="22"/>
          <w:lang w:val="sr-Latn-ME"/>
        </w:rPr>
        <w:t xml:space="preserve">poremećajem retine kao što je </w:t>
      </w:r>
      <w:proofErr w:type="spellStart"/>
      <w:r w:rsidRPr="00026571">
        <w:rPr>
          <w:bCs/>
          <w:i/>
          <w:iCs/>
          <w:sz w:val="22"/>
          <w:szCs w:val="22"/>
          <w:lang w:val="sr-Latn-ME"/>
        </w:rPr>
        <w:t>retinitis</w:t>
      </w:r>
      <w:proofErr w:type="spellEnd"/>
      <w:r w:rsidRPr="00026571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i/>
          <w:iCs/>
          <w:sz w:val="22"/>
          <w:szCs w:val="22"/>
          <w:lang w:val="sr-Latn-ME"/>
        </w:rPr>
        <w:t>pigmentosa</w:t>
      </w:r>
      <w:proofErr w:type="spellEnd"/>
      <w:r w:rsidRPr="00026571">
        <w:rPr>
          <w:bCs/>
          <w:i/>
          <w:i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(mali broj ovih pacijen</w:t>
      </w:r>
      <w:r w:rsidR="00D62144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ta ima genetske poremećaje </w:t>
      </w:r>
      <w:proofErr w:type="spellStart"/>
      <w:r w:rsidRPr="00026571">
        <w:rPr>
          <w:bCs/>
          <w:sz w:val="22"/>
          <w:szCs w:val="22"/>
          <w:lang w:val="sr-Latn-ME"/>
        </w:rPr>
        <w:t>retinalne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fosfodiesteraze</w:t>
      </w:r>
      <w:proofErr w:type="spellEnd"/>
      <w:r w:rsidRPr="00026571">
        <w:rPr>
          <w:bCs/>
          <w:sz w:val="22"/>
          <w:szCs w:val="22"/>
          <w:lang w:val="sr-Latn-ME"/>
        </w:rPr>
        <w:t>).</w:t>
      </w:r>
    </w:p>
    <w:p w14:paraId="4A973A16" w14:textId="7FC56DE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416370B" w14:textId="1EF0FEC8" w:rsidR="00100D5D" w:rsidRDefault="00100D5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E6AFA74" w14:textId="77777777" w:rsidR="00100D5D" w:rsidRPr="00026571" w:rsidRDefault="00100D5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17" w14:textId="77777777" w:rsidR="00411B4B" w:rsidRPr="0002657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4.4.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4A973A18" w14:textId="416FD03B" w:rsidR="0072020E" w:rsidRPr="000265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495BA8" w14:textId="6CFE84E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Prije nego što se </w:t>
      </w:r>
      <w:r w:rsidR="00D62144" w:rsidRPr="00AD4192">
        <w:rPr>
          <w:bCs/>
          <w:sz w:val="22"/>
          <w:szCs w:val="22"/>
          <w:lang w:val="sr-Latn-ME"/>
        </w:rPr>
        <w:t>počne razmatrati</w:t>
      </w:r>
      <w:r w:rsidRPr="00026571">
        <w:rPr>
          <w:bCs/>
          <w:sz w:val="22"/>
          <w:szCs w:val="22"/>
          <w:lang w:val="sr-Latn-ME"/>
        </w:rPr>
        <w:t xml:space="preserve"> farmakološka terapija, potrebno je razmotriti medicinsku anamnezu i uraditi fizikalni </w:t>
      </w:r>
      <w:proofErr w:type="spellStart"/>
      <w:r w:rsidRPr="00026571">
        <w:rPr>
          <w:bCs/>
          <w:sz w:val="22"/>
          <w:szCs w:val="22"/>
          <w:lang w:val="sr-Latn-ME"/>
        </w:rPr>
        <w:t>pregled</w:t>
      </w:r>
      <w:proofErr w:type="spellEnd"/>
      <w:r w:rsidRPr="00026571">
        <w:rPr>
          <w:bCs/>
          <w:sz w:val="22"/>
          <w:szCs w:val="22"/>
          <w:lang w:val="sr-Latn-ME"/>
        </w:rPr>
        <w:t xml:space="preserve"> kako bi se </w:t>
      </w:r>
      <w:proofErr w:type="spellStart"/>
      <w:r w:rsidRPr="00026571">
        <w:rPr>
          <w:bCs/>
          <w:sz w:val="22"/>
          <w:szCs w:val="22"/>
          <w:lang w:val="sr-Latn-ME"/>
        </w:rPr>
        <w:t>dijagnostikovala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erektilna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disfunkcija</w:t>
      </w:r>
      <w:proofErr w:type="spellEnd"/>
      <w:r w:rsidRPr="00026571">
        <w:rPr>
          <w:bCs/>
          <w:sz w:val="22"/>
          <w:szCs w:val="22"/>
          <w:lang w:val="sr-Latn-ME"/>
        </w:rPr>
        <w:t xml:space="preserve"> i utvrdili mogući uzroci koji stoje iza toga.</w:t>
      </w:r>
    </w:p>
    <w:p w14:paraId="7E4DF8F2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544F9B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26571">
        <w:rPr>
          <w:bCs/>
          <w:sz w:val="22"/>
          <w:szCs w:val="22"/>
          <w:u w:val="single"/>
          <w:lang w:val="sr-Latn-ME"/>
        </w:rPr>
        <w:t xml:space="preserve">Faktori </w:t>
      </w:r>
      <w:proofErr w:type="spellStart"/>
      <w:r w:rsidRPr="00026571">
        <w:rPr>
          <w:bCs/>
          <w:sz w:val="22"/>
          <w:szCs w:val="22"/>
          <w:u w:val="single"/>
          <w:lang w:val="sr-Latn-ME"/>
        </w:rPr>
        <w:t>kardiovaskularnog</w:t>
      </w:r>
      <w:proofErr w:type="spellEnd"/>
      <w:r w:rsidRPr="00026571">
        <w:rPr>
          <w:bCs/>
          <w:sz w:val="22"/>
          <w:szCs w:val="22"/>
          <w:u w:val="single"/>
          <w:lang w:val="sr-Latn-ME"/>
        </w:rPr>
        <w:t xml:space="preserve"> rizika</w:t>
      </w:r>
    </w:p>
    <w:p w14:paraId="0D7EB22C" w14:textId="265540A0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Prije otpočinjanja terapije za </w:t>
      </w:r>
      <w:proofErr w:type="spellStart"/>
      <w:r w:rsidRPr="00026571">
        <w:rPr>
          <w:bCs/>
          <w:sz w:val="22"/>
          <w:szCs w:val="22"/>
          <w:lang w:val="sr-Latn-ME"/>
        </w:rPr>
        <w:t>erektilnu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disfunkciju</w:t>
      </w:r>
      <w:proofErr w:type="spellEnd"/>
      <w:r w:rsidRPr="00026571">
        <w:rPr>
          <w:bCs/>
          <w:sz w:val="22"/>
          <w:szCs w:val="22"/>
          <w:lang w:val="sr-Latn-ME"/>
        </w:rPr>
        <w:t xml:space="preserve">, ljekari bi trebalo da </w:t>
      </w:r>
      <w:r w:rsidR="00D62144" w:rsidRPr="00AD4192">
        <w:rPr>
          <w:bCs/>
          <w:sz w:val="22"/>
          <w:szCs w:val="22"/>
          <w:lang w:val="sr-Latn-ME"/>
        </w:rPr>
        <w:t>uzmu u obzir</w:t>
      </w:r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kardiovaskularn</w:t>
      </w:r>
      <w:r w:rsidR="00D62144" w:rsidRPr="00AD4192">
        <w:rPr>
          <w:bCs/>
          <w:sz w:val="22"/>
          <w:szCs w:val="22"/>
          <w:lang w:val="sr-Latn-ME"/>
        </w:rPr>
        <w:t>i</w:t>
      </w:r>
      <w:proofErr w:type="spellEnd"/>
      <w:r w:rsidRPr="00026571">
        <w:rPr>
          <w:bCs/>
          <w:sz w:val="22"/>
          <w:szCs w:val="22"/>
          <w:lang w:val="sr-Latn-ME"/>
        </w:rPr>
        <w:t xml:space="preserve"> status svojih pacijenata, pošto postoji određeni stepen rizika po srce koji je povezan sa seksualnom aktivnošću.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ima </w:t>
      </w:r>
      <w:proofErr w:type="spellStart"/>
      <w:r w:rsidRPr="00026571">
        <w:rPr>
          <w:bCs/>
          <w:sz w:val="22"/>
          <w:szCs w:val="22"/>
          <w:lang w:val="sr-Latn-ME"/>
        </w:rPr>
        <w:t>vazodilatatorna</w:t>
      </w:r>
      <w:proofErr w:type="spellEnd"/>
      <w:r w:rsidRPr="00026571">
        <w:rPr>
          <w:bCs/>
          <w:sz w:val="22"/>
          <w:szCs w:val="22"/>
          <w:lang w:val="sr-Latn-ME"/>
        </w:rPr>
        <w:t xml:space="preserve"> svojstva koja dovode do blagog i prolaznog smanjenja krvnog pritiska (vidjeti </w:t>
      </w:r>
      <w:r w:rsidR="005D7C24" w:rsidRPr="00AD4192">
        <w:rPr>
          <w:bCs/>
          <w:sz w:val="22"/>
          <w:szCs w:val="22"/>
          <w:lang w:val="sr-Latn-ME"/>
        </w:rPr>
        <w:t>dio</w:t>
      </w:r>
      <w:r w:rsidR="005D7C24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5.1). Prije propisivanja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, ljekari bi trebalo pažljivo da razmotre da li će na njihove pacijente, koji već imaju određene primarne bolesti, ovo </w:t>
      </w:r>
      <w:proofErr w:type="spellStart"/>
      <w:r w:rsidRPr="00026571">
        <w:rPr>
          <w:bCs/>
          <w:sz w:val="22"/>
          <w:szCs w:val="22"/>
          <w:lang w:val="sr-Latn-ME"/>
        </w:rPr>
        <w:t>vazodilatatorno</w:t>
      </w:r>
      <w:proofErr w:type="spellEnd"/>
      <w:r w:rsidRPr="00026571">
        <w:rPr>
          <w:bCs/>
          <w:sz w:val="22"/>
          <w:szCs w:val="22"/>
          <w:lang w:val="sr-Latn-ME"/>
        </w:rPr>
        <w:t xml:space="preserve"> dejstvo imati neželjeni uticaj, naročito u kombinaciji sa seksualnom aktivnošću. Pacijenti sa povećanom osjetljivošću na </w:t>
      </w:r>
      <w:proofErr w:type="spellStart"/>
      <w:r w:rsidRPr="00026571">
        <w:rPr>
          <w:bCs/>
          <w:sz w:val="22"/>
          <w:szCs w:val="22"/>
          <w:lang w:val="sr-Latn-ME"/>
        </w:rPr>
        <w:t>vazodilatatore</w:t>
      </w:r>
      <w:proofErr w:type="spellEnd"/>
      <w:r w:rsidRPr="00026571">
        <w:rPr>
          <w:bCs/>
          <w:sz w:val="22"/>
          <w:szCs w:val="22"/>
          <w:lang w:val="sr-Latn-ME"/>
        </w:rPr>
        <w:t xml:space="preserve"> uključuju i one sa opstrukcijom protoka iz lijeve komore (npr. </w:t>
      </w:r>
      <w:proofErr w:type="spellStart"/>
      <w:r w:rsidRPr="00026571">
        <w:rPr>
          <w:bCs/>
          <w:sz w:val="22"/>
          <w:szCs w:val="22"/>
          <w:lang w:val="sr-Latn-ME"/>
        </w:rPr>
        <w:t>stenoza</w:t>
      </w:r>
      <w:proofErr w:type="spellEnd"/>
      <w:r w:rsidRPr="00026571">
        <w:rPr>
          <w:bCs/>
          <w:sz w:val="22"/>
          <w:szCs w:val="22"/>
          <w:lang w:val="sr-Latn-ME"/>
        </w:rPr>
        <w:t xml:space="preserve"> aorte, </w:t>
      </w:r>
      <w:proofErr w:type="spellStart"/>
      <w:r w:rsidRPr="00026571">
        <w:rPr>
          <w:bCs/>
          <w:sz w:val="22"/>
          <w:szCs w:val="22"/>
          <w:lang w:val="sr-Latn-ME"/>
        </w:rPr>
        <w:t>hipertrofična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opstruktivna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kardiomiopatija</w:t>
      </w:r>
      <w:proofErr w:type="spellEnd"/>
      <w:r w:rsidRPr="00026571">
        <w:rPr>
          <w:bCs/>
          <w:sz w:val="22"/>
          <w:szCs w:val="22"/>
          <w:lang w:val="sr-Latn-ME"/>
        </w:rPr>
        <w:t xml:space="preserve">) ili one koji imaju rijedak sindrom multiple sistemske atrofije koji se manifestuje </w:t>
      </w:r>
      <w:r w:rsidR="005D7C24" w:rsidRPr="00AD4192">
        <w:rPr>
          <w:bCs/>
          <w:sz w:val="22"/>
          <w:szCs w:val="22"/>
          <w:lang w:val="sr-Latn-ME"/>
        </w:rPr>
        <w:t>teškim</w:t>
      </w:r>
      <w:r w:rsidRPr="00026571">
        <w:rPr>
          <w:bCs/>
          <w:sz w:val="22"/>
          <w:szCs w:val="22"/>
          <w:lang w:val="sr-Latn-ME"/>
        </w:rPr>
        <w:t xml:space="preserve"> poremeć</w:t>
      </w:r>
      <w:r w:rsidR="005D7C24" w:rsidRPr="00AD4192">
        <w:rPr>
          <w:bCs/>
          <w:sz w:val="22"/>
          <w:szCs w:val="22"/>
          <w:lang w:val="sr-Latn-ME"/>
        </w:rPr>
        <w:t>ajem</w:t>
      </w:r>
      <w:r w:rsidRPr="00026571">
        <w:rPr>
          <w:bCs/>
          <w:sz w:val="22"/>
          <w:szCs w:val="22"/>
          <w:lang w:val="sr-Latn-ME"/>
        </w:rPr>
        <w:t xml:space="preserve"> autonomn</w:t>
      </w:r>
      <w:r w:rsidR="005D7C24" w:rsidRPr="00AD4192">
        <w:rPr>
          <w:bCs/>
          <w:sz w:val="22"/>
          <w:szCs w:val="22"/>
          <w:lang w:val="sr-Latn-ME"/>
        </w:rPr>
        <w:t>e</w:t>
      </w:r>
      <w:r w:rsidRPr="00026571">
        <w:rPr>
          <w:bCs/>
          <w:sz w:val="22"/>
          <w:szCs w:val="22"/>
          <w:lang w:val="sr-Latn-ME"/>
        </w:rPr>
        <w:t xml:space="preserve"> kontrol</w:t>
      </w:r>
      <w:r w:rsidR="005D7C24" w:rsidRPr="00AD4192">
        <w:rPr>
          <w:bCs/>
          <w:sz w:val="22"/>
          <w:szCs w:val="22"/>
          <w:lang w:val="sr-Latn-ME"/>
        </w:rPr>
        <w:t>e</w:t>
      </w:r>
      <w:r w:rsidRPr="00026571">
        <w:rPr>
          <w:bCs/>
          <w:sz w:val="22"/>
          <w:szCs w:val="22"/>
          <w:lang w:val="sr-Latn-ME"/>
        </w:rPr>
        <w:t xml:space="preserve"> krvnog pritiska.</w:t>
      </w:r>
    </w:p>
    <w:p w14:paraId="5085F2B0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BC2653" w14:textId="2F9CEF7A" w:rsidR="00A32B35" w:rsidRPr="00026571" w:rsidRDefault="00E8209A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Lijek SINEGRA</w:t>
      </w:r>
      <w:r w:rsidR="00A32B35" w:rsidRPr="00026571">
        <w:rPr>
          <w:bCs/>
          <w:sz w:val="22"/>
          <w:szCs w:val="22"/>
          <w:lang w:val="sr-Latn-ME"/>
        </w:rPr>
        <w:t xml:space="preserve"> potencira </w:t>
      </w:r>
      <w:proofErr w:type="spellStart"/>
      <w:r w:rsidR="00A32B35" w:rsidRPr="00026571">
        <w:rPr>
          <w:bCs/>
          <w:sz w:val="22"/>
          <w:szCs w:val="22"/>
          <w:lang w:val="sr-Latn-ME"/>
        </w:rPr>
        <w:t>hipotenzivno</w:t>
      </w:r>
      <w:proofErr w:type="spellEnd"/>
      <w:r w:rsidR="00A32B35" w:rsidRPr="00026571">
        <w:rPr>
          <w:bCs/>
          <w:sz w:val="22"/>
          <w:szCs w:val="22"/>
          <w:lang w:val="sr-Latn-ME"/>
        </w:rPr>
        <w:t xml:space="preserve"> dejstvo nitrata (vidjeti </w:t>
      </w:r>
      <w:r w:rsidR="005D7C24" w:rsidRPr="00AD4192">
        <w:rPr>
          <w:bCs/>
          <w:sz w:val="22"/>
          <w:szCs w:val="22"/>
          <w:lang w:val="sr-Latn-ME"/>
        </w:rPr>
        <w:t>dio</w:t>
      </w:r>
      <w:r w:rsidR="005D7C24" w:rsidRPr="00026571">
        <w:rPr>
          <w:bCs/>
          <w:sz w:val="22"/>
          <w:szCs w:val="22"/>
          <w:lang w:val="sr-Latn-ME"/>
        </w:rPr>
        <w:t xml:space="preserve"> </w:t>
      </w:r>
      <w:r w:rsidR="00A32B35" w:rsidRPr="00026571">
        <w:rPr>
          <w:bCs/>
          <w:sz w:val="22"/>
          <w:szCs w:val="22"/>
          <w:lang w:val="sr-Latn-ME"/>
        </w:rPr>
        <w:t>4.3.).</w:t>
      </w:r>
    </w:p>
    <w:p w14:paraId="76171691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C99F66" w14:textId="203C240F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Nakon pojave lijeka na tržištu zabilježeni su ozbiljni </w:t>
      </w:r>
      <w:proofErr w:type="spellStart"/>
      <w:r w:rsidRPr="00026571">
        <w:rPr>
          <w:bCs/>
          <w:sz w:val="22"/>
          <w:szCs w:val="22"/>
          <w:lang w:val="sr-Latn-ME"/>
        </w:rPr>
        <w:t>kardiovaskularni</w:t>
      </w:r>
      <w:proofErr w:type="spellEnd"/>
      <w:r w:rsidRPr="00026571">
        <w:rPr>
          <w:bCs/>
          <w:sz w:val="22"/>
          <w:szCs w:val="22"/>
          <w:lang w:val="sr-Latn-ME"/>
        </w:rPr>
        <w:t xml:space="preserve"> događaji, uključujući infarkt </w:t>
      </w:r>
      <w:proofErr w:type="spellStart"/>
      <w:r w:rsidRPr="00026571">
        <w:rPr>
          <w:bCs/>
          <w:sz w:val="22"/>
          <w:szCs w:val="22"/>
          <w:lang w:val="sr-Latn-ME"/>
        </w:rPr>
        <w:t>miokarda</w:t>
      </w:r>
      <w:proofErr w:type="spellEnd"/>
      <w:r w:rsidRPr="00026571">
        <w:rPr>
          <w:bCs/>
          <w:sz w:val="22"/>
          <w:szCs w:val="22"/>
          <w:lang w:val="sr-Latn-ME"/>
        </w:rPr>
        <w:t xml:space="preserve">, nestabilnu anginu, iznenadnu srčanu smrt, </w:t>
      </w:r>
      <w:proofErr w:type="spellStart"/>
      <w:r w:rsidRPr="00026571">
        <w:rPr>
          <w:bCs/>
          <w:sz w:val="22"/>
          <w:szCs w:val="22"/>
          <w:lang w:val="sr-Latn-ME"/>
        </w:rPr>
        <w:t>ventrikularnu</w:t>
      </w:r>
      <w:proofErr w:type="spellEnd"/>
      <w:r w:rsidRPr="00026571">
        <w:rPr>
          <w:bCs/>
          <w:sz w:val="22"/>
          <w:szCs w:val="22"/>
          <w:lang w:val="sr-Latn-ME"/>
        </w:rPr>
        <w:t xml:space="preserve"> aritmiju, </w:t>
      </w:r>
      <w:proofErr w:type="spellStart"/>
      <w:r w:rsidRPr="00026571">
        <w:rPr>
          <w:bCs/>
          <w:sz w:val="22"/>
          <w:szCs w:val="22"/>
          <w:lang w:val="sr-Latn-ME"/>
        </w:rPr>
        <w:t>cerebrovaskularno</w:t>
      </w:r>
      <w:proofErr w:type="spellEnd"/>
      <w:r w:rsidRPr="00026571">
        <w:rPr>
          <w:bCs/>
          <w:sz w:val="22"/>
          <w:szCs w:val="22"/>
          <w:lang w:val="sr-Latn-ME"/>
        </w:rPr>
        <w:t xml:space="preserve"> krvarenje, prolazni </w:t>
      </w:r>
      <w:proofErr w:type="spellStart"/>
      <w:r w:rsidRPr="00026571">
        <w:rPr>
          <w:bCs/>
          <w:sz w:val="22"/>
          <w:szCs w:val="22"/>
          <w:lang w:val="sr-Latn-ME"/>
        </w:rPr>
        <w:t>ishemi</w:t>
      </w:r>
      <w:r w:rsidR="00496527" w:rsidRPr="00AD4192">
        <w:rPr>
          <w:bCs/>
          <w:sz w:val="22"/>
          <w:szCs w:val="22"/>
          <w:lang w:val="sr-Latn-ME"/>
        </w:rPr>
        <w:t>jsk</w:t>
      </w:r>
      <w:r w:rsidRPr="00026571">
        <w:rPr>
          <w:bCs/>
          <w:sz w:val="22"/>
          <w:szCs w:val="22"/>
          <w:lang w:val="sr-Latn-ME"/>
        </w:rPr>
        <w:t>i</w:t>
      </w:r>
      <w:proofErr w:type="spellEnd"/>
      <w:r w:rsidRPr="00026571">
        <w:rPr>
          <w:bCs/>
          <w:sz w:val="22"/>
          <w:szCs w:val="22"/>
          <w:lang w:val="sr-Latn-ME"/>
        </w:rPr>
        <w:t xml:space="preserve"> napad, hipertenziju i </w:t>
      </w:r>
      <w:proofErr w:type="spellStart"/>
      <w:r w:rsidRPr="00026571">
        <w:rPr>
          <w:bCs/>
          <w:sz w:val="22"/>
          <w:szCs w:val="22"/>
          <w:lang w:val="sr-Latn-ME"/>
        </w:rPr>
        <w:t>hipotenziju</w:t>
      </w:r>
      <w:proofErr w:type="spellEnd"/>
      <w:r w:rsidRPr="00026571">
        <w:rPr>
          <w:bCs/>
          <w:sz w:val="22"/>
          <w:szCs w:val="22"/>
          <w:lang w:val="sr-Latn-ME"/>
        </w:rPr>
        <w:t xml:space="preserve">, koji su vremenski povezani sa primjenom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. Većina ovih pacijenata, ali ne i svi, imali su već postojeće </w:t>
      </w:r>
      <w:proofErr w:type="spellStart"/>
      <w:r w:rsidRPr="00026571">
        <w:rPr>
          <w:bCs/>
          <w:sz w:val="22"/>
          <w:szCs w:val="22"/>
          <w:lang w:val="sr-Latn-ME"/>
        </w:rPr>
        <w:t>kardiovaskularne</w:t>
      </w:r>
      <w:proofErr w:type="spellEnd"/>
      <w:r w:rsidRPr="00026571">
        <w:rPr>
          <w:bCs/>
          <w:sz w:val="22"/>
          <w:szCs w:val="22"/>
          <w:lang w:val="sr-Latn-ME"/>
        </w:rPr>
        <w:t xml:space="preserve"> faktore rizika. Zabilježeno je da se veliki broj ovih događaja javio tokom seksualnog odnosa ili neposredno nakon njega, a mali broj se javio nakon primjene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bez seksualne aktivnosti. Nije moguće utvrditi da li su ovi događaji direktno povezani sa ovim ili sa nekim drugim faktorima.</w:t>
      </w:r>
    </w:p>
    <w:p w14:paraId="47F50D75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120FA8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026571">
        <w:rPr>
          <w:bCs/>
          <w:sz w:val="22"/>
          <w:szCs w:val="22"/>
          <w:u w:val="single"/>
          <w:lang w:val="sr-Latn-ME"/>
        </w:rPr>
        <w:t>Prijapizam</w:t>
      </w:r>
      <w:proofErr w:type="spellEnd"/>
    </w:p>
    <w:p w14:paraId="12EF64D2" w14:textId="3E4004AD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Ljekove za liječenje </w:t>
      </w:r>
      <w:proofErr w:type="spellStart"/>
      <w:r w:rsidRPr="00026571">
        <w:rPr>
          <w:bCs/>
          <w:sz w:val="22"/>
          <w:szCs w:val="22"/>
          <w:lang w:val="sr-Latn-ME"/>
        </w:rPr>
        <w:t>erektilne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disfunkcije</w:t>
      </w:r>
      <w:proofErr w:type="spellEnd"/>
      <w:r w:rsidRPr="00026571">
        <w:rPr>
          <w:bCs/>
          <w:sz w:val="22"/>
          <w:szCs w:val="22"/>
          <w:lang w:val="sr-Latn-ME"/>
        </w:rPr>
        <w:t xml:space="preserve">, uključujući i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>, treba oprezno primjenjivati kod pacijen</w:t>
      </w:r>
      <w:r w:rsidR="00974A48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ta sa anatomskim deformacijama penisa (kao što je </w:t>
      </w:r>
      <w:proofErr w:type="spellStart"/>
      <w:r w:rsidRPr="00026571">
        <w:rPr>
          <w:bCs/>
          <w:sz w:val="22"/>
          <w:szCs w:val="22"/>
          <w:lang w:val="sr-Latn-ME"/>
        </w:rPr>
        <w:t>angulacija</w:t>
      </w:r>
      <w:proofErr w:type="spellEnd"/>
      <w:r w:rsidRPr="00026571">
        <w:rPr>
          <w:bCs/>
          <w:sz w:val="22"/>
          <w:szCs w:val="22"/>
          <w:lang w:val="sr-Latn-ME"/>
        </w:rPr>
        <w:t xml:space="preserve">, </w:t>
      </w:r>
      <w:proofErr w:type="spellStart"/>
      <w:r w:rsidRPr="00026571">
        <w:rPr>
          <w:bCs/>
          <w:sz w:val="22"/>
          <w:szCs w:val="22"/>
          <w:lang w:val="sr-Latn-ME"/>
        </w:rPr>
        <w:t>kavernozna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fibroza</w:t>
      </w:r>
      <w:proofErr w:type="spellEnd"/>
      <w:r w:rsidRPr="00026571">
        <w:rPr>
          <w:bCs/>
          <w:sz w:val="22"/>
          <w:szCs w:val="22"/>
          <w:lang w:val="sr-Latn-ME"/>
        </w:rPr>
        <w:t xml:space="preserve"> ili </w:t>
      </w:r>
      <w:proofErr w:type="spellStart"/>
      <w:r w:rsidRPr="00026571">
        <w:rPr>
          <w:bCs/>
          <w:sz w:val="22"/>
          <w:szCs w:val="22"/>
          <w:lang w:val="sr-Latn-ME"/>
        </w:rPr>
        <w:t>Pejronijeva</w:t>
      </w:r>
      <w:proofErr w:type="spellEnd"/>
      <w:r w:rsidRPr="00026571">
        <w:rPr>
          <w:bCs/>
          <w:sz w:val="22"/>
          <w:szCs w:val="22"/>
          <w:lang w:val="sr-Latn-ME"/>
        </w:rPr>
        <w:t xml:space="preserve"> bolest) ili kod pacijenata koji imaju stanja koja ih </w:t>
      </w:r>
      <w:proofErr w:type="spellStart"/>
      <w:r w:rsidRPr="00026571">
        <w:rPr>
          <w:bCs/>
          <w:sz w:val="22"/>
          <w:szCs w:val="22"/>
          <w:lang w:val="sr-Latn-ME"/>
        </w:rPr>
        <w:t>predisponiraju</w:t>
      </w:r>
      <w:proofErr w:type="spellEnd"/>
      <w:r w:rsidRPr="00026571">
        <w:rPr>
          <w:bCs/>
          <w:sz w:val="22"/>
          <w:szCs w:val="22"/>
          <w:lang w:val="sr-Latn-ME"/>
        </w:rPr>
        <w:t xml:space="preserve"> za </w:t>
      </w:r>
      <w:proofErr w:type="spellStart"/>
      <w:r w:rsidRPr="00026571">
        <w:rPr>
          <w:bCs/>
          <w:sz w:val="22"/>
          <w:szCs w:val="22"/>
          <w:lang w:val="sr-Latn-ME"/>
        </w:rPr>
        <w:t>prijapizam</w:t>
      </w:r>
      <w:proofErr w:type="spellEnd"/>
      <w:r w:rsidRPr="00026571">
        <w:rPr>
          <w:bCs/>
          <w:sz w:val="22"/>
          <w:szCs w:val="22"/>
          <w:lang w:val="sr-Latn-ME"/>
        </w:rPr>
        <w:t xml:space="preserve"> (kao što je </w:t>
      </w:r>
      <w:r w:rsidR="00DA1439" w:rsidRPr="00026571">
        <w:rPr>
          <w:bCs/>
          <w:sz w:val="22"/>
          <w:szCs w:val="22"/>
          <w:lang w:val="sr-Latn-ME"/>
        </w:rPr>
        <w:t xml:space="preserve">anemija </w:t>
      </w:r>
      <w:r w:rsidRPr="00026571">
        <w:rPr>
          <w:bCs/>
          <w:sz w:val="22"/>
          <w:szCs w:val="22"/>
          <w:lang w:val="sr-Latn-ME"/>
        </w:rPr>
        <w:t>srpast</w:t>
      </w:r>
      <w:r w:rsidR="00DA1439" w:rsidRPr="00026571">
        <w:rPr>
          <w:bCs/>
          <w:sz w:val="22"/>
          <w:szCs w:val="22"/>
          <w:lang w:val="sr-Latn-ME"/>
        </w:rPr>
        <w:t>ih ćelija</w:t>
      </w:r>
      <w:r w:rsidRPr="00026571">
        <w:rPr>
          <w:bCs/>
          <w:sz w:val="22"/>
          <w:szCs w:val="22"/>
          <w:lang w:val="sr-Latn-ME"/>
        </w:rPr>
        <w:t xml:space="preserve">, multipli </w:t>
      </w:r>
      <w:proofErr w:type="spellStart"/>
      <w:r w:rsidRPr="00026571">
        <w:rPr>
          <w:bCs/>
          <w:sz w:val="22"/>
          <w:szCs w:val="22"/>
          <w:lang w:val="sr-Latn-ME"/>
        </w:rPr>
        <w:t>mijelom</w:t>
      </w:r>
      <w:proofErr w:type="spellEnd"/>
      <w:r w:rsidRPr="00026571">
        <w:rPr>
          <w:bCs/>
          <w:sz w:val="22"/>
          <w:szCs w:val="22"/>
          <w:lang w:val="sr-Latn-ME"/>
        </w:rPr>
        <w:t xml:space="preserve"> ili leukemija).</w:t>
      </w:r>
    </w:p>
    <w:p w14:paraId="04FB7607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EBA4B0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Tokom </w:t>
      </w:r>
      <w:proofErr w:type="spellStart"/>
      <w:r w:rsidRPr="00026571">
        <w:rPr>
          <w:bCs/>
          <w:sz w:val="22"/>
          <w:szCs w:val="22"/>
          <w:lang w:val="sr-Latn-ME"/>
        </w:rPr>
        <w:t>postmarketinške</w:t>
      </w:r>
      <w:proofErr w:type="spellEnd"/>
      <w:r w:rsidRPr="00026571">
        <w:rPr>
          <w:bCs/>
          <w:sz w:val="22"/>
          <w:szCs w:val="22"/>
          <w:lang w:val="sr-Latn-ME"/>
        </w:rPr>
        <w:t xml:space="preserve"> primjene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prijavljeni su produžena erekcija i </w:t>
      </w:r>
      <w:proofErr w:type="spellStart"/>
      <w:r w:rsidRPr="00026571">
        <w:rPr>
          <w:bCs/>
          <w:sz w:val="22"/>
          <w:szCs w:val="22"/>
          <w:lang w:val="sr-Latn-ME"/>
        </w:rPr>
        <w:t>prijapizam</w:t>
      </w:r>
      <w:proofErr w:type="spellEnd"/>
      <w:r w:rsidRPr="00026571">
        <w:rPr>
          <w:bCs/>
          <w:sz w:val="22"/>
          <w:szCs w:val="22"/>
          <w:lang w:val="sr-Latn-ME"/>
        </w:rPr>
        <w:t xml:space="preserve">. U slučaju pojave erekcije koja traje duže od 4 sata, pacijent treba da potraži hitnu medicinsku pomoć. Ukoliko se </w:t>
      </w:r>
      <w:proofErr w:type="spellStart"/>
      <w:r w:rsidRPr="00026571">
        <w:rPr>
          <w:bCs/>
          <w:sz w:val="22"/>
          <w:szCs w:val="22"/>
          <w:lang w:val="sr-Latn-ME"/>
        </w:rPr>
        <w:t>prijapizam</w:t>
      </w:r>
      <w:proofErr w:type="spellEnd"/>
      <w:r w:rsidRPr="00026571">
        <w:rPr>
          <w:bCs/>
          <w:sz w:val="22"/>
          <w:szCs w:val="22"/>
          <w:lang w:val="sr-Latn-ME"/>
        </w:rPr>
        <w:t xml:space="preserve"> ne liječi odmah, može dovesti do oštećenja tkiva penisa i trajnog gubitka erekcije.</w:t>
      </w:r>
    </w:p>
    <w:p w14:paraId="1419CBFB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B32012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26571">
        <w:rPr>
          <w:bCs/>
          <w:sz w:val="22"/>
          <w:szCs w:val="22"/>
          <w:u w:val="single"/>
          <w:lang w:val="sr-Latn-ME"/>
        </w:rPr>
        <w:t xml:space="preserve">Istovremena primjena sa drugim PDE5 </w:t>
      </w:r>
      <w:proofErr w:type="spellStart"/>
      <w:r w:rsidRPr="00026571">
        <w:rPr>
          <w:bCs/>
          <w:sz w:val="22"/>
          <w:szCs w:val="22"/>
          <w:u w:val="single"/>
          <w:lang w:val="sr-Latn-ME"/>
        </w:rPr>
        <w:t>inhibitorima</w:t>
      </w:r>
      <w:proofErr w:type="spellEnd"/>
      <w:r w:rsidRPr="00026571">
        <w:rPr>
          <w:bCs/>
          <w:sz w:val="22"/>
          <w:szCs w:val="22"/>
          <w:u w:val="single"/>
          <w:lang w:val="sr-Latn-ME"/>
        </w:rPr>
        <w:t xml:space="preserve"> ili drugim oblicima terapije </w:t>
      </w:r>
      <w:proofErr w:type="spellStart"/>
      <w:r w:rsidRPr="00026571">
        <w:rPr>
          <w:bCs/>
          <w:sz w:val="22"/>
          <w:szCs w:val="22"/>
          <w:u w:val="single"/>
          <w:lang w:val="sr-Latn-ME"/>
        </w:rPr>
        <w:t>erektilne</w:t>
      </w:r>
      <w:proofErr w:type="spellEnd"/>
      <w:r w:rsidRPr="00026571">
        <w:rPr>
          <w:bCs/>
          <w:sz w:val="22"/>
          <w:szCs w:val="22"/>
          <w:u w:val="single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u w:val="single"/>
          <w:lang w:val="sr-Latn-ME"/>
        </w:rPr>
        <w:t>disfunkcije</w:t>
      </w:r>
      <w:proofErr w:type="spellEnd"/>
    </w:p>
    <w:p w14:paraId="3EE21BBF" w14:textId="4E66CC4B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Nije ispitivana bezbjednost i efikasnost istovremene primjene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r w:rsidR="00DC25BA" w:rsidRPr="00AD4192">
        <w:rPr>
          <w:bCs/>
          <w:sz w:val="22"/>
          <w:szCs w:val="22"/>
          <w:lang w:val="sr-Latn-ME"/>
        </w:rPr>
        <w:t>sa</w:t>
      </w:r>
      <w:r w:rsidRPr="00026571">
        <w:rPr>
          <w:bCs/>
          <w:sz w:val="22"/>
          <w:szCs w:val="22"/>
          <w:lang w:val="sr-Latn-ME"/>
        </w:rPr>
        <w:t xml:space="preserve"> drugi</w:t>
      </w:r>
      <w:r w:rsidR="00DC25BA" w:rsidRPr="00AD4192">
        <w:rPr>
          <w:bCs/>
          <w:sz w:val="22"/>
          <w:szCs w:val="22"/>
          <w:lang w:val="sr-Latn-ME"/>
        </w:rPr>
        <w:t>m</w:t>
      </w:r>
      <w:r w:rsidRPr="00026571">
        <w:rPr>
          <w:bCs/>
          <w:sz w:val="22"/>
          <w:szCs w:val="22"/>
          <w:lang w:val="sr-Latn-ME"/>
        </w:rPr>
        <w:t xml:space="preserve"> PDE5 </w:t>
      </w:r>
      <w:proofErr w:type="spellStart"/>
      <w:r w:rsidRPr="00026571">
        <w:rPr>
          <w:bCs/>
          <w:sz w:val="22"/>
          <w:szCs w:val="22"/>
          <w:lang w:val="sr-Latn-ME"/>
        </w:rPr>
        <w:t>inhibitor</w:t>
      </w:r>
      <w:r w:rsidR="00DC25BA" w:rsidRPr="00AD4192">
        <w:rPr>
          <w:bCs/>
          <w:sz w:val="22"/>
          <w:szCs w:val="22"/>
          <w:lang w:val="sr-Latn-ME"/>
        </w:rPr>
        <w:t>im</w:t>
      </w:r>
      <w:r w:rsidRPr="00026571">
        <w:rPr>
          <w:bCs/>
          <w:sz w:val="22"/>
          <w:szCs w:val="22"/>
          <w:lang w:val="sr-Latn-ME"/>
        </w:rPr>
        <w:t>a</w:t>
      </w:r>
      <w:proofErr w:type="spellEnd"/>
      <w:r w:rsidRPr="00026571">
        <w:rPr>
          <w:bCs/>
          <w:sz w:val="22"/>
          <w:szCs w:val="22"/>
          <w:lang w:val="sr-Latn-ME"/>
        </w:rPr>
        <w:t xml:space="preserve"> ili drugi</w:t>
      </w:r>
      <w:r w:rsidR="00DC25BA" w:rsidRPr="00AD4192">
        <w:rPr>
          <w:bCs/>
          <w:sz w:val="22"/>
          <w:szCs w:val="22"/>
          <w:lang w:val="sr-Latn-ME"/>
        </w:rPr>
        <w:t>m</w:t>
      </w:r>
      <w:r w:rsidRPr="00026571">
        <w:rPr>
          <w:bCs/>
          <w:sz w:val="22"/>
          <w:szCs w:val="22"/>
          <w:lang w:val="sr-Latn-ME"/>
        </w:rPr>
        <w:t xml:space="preserve"> terapija</w:t>
      </w:r>
      <w:r w:rsidR="00DC25BA" w:rsidRPr="00AD4192">
        <w:rPr>
          <w:bCs/>
          <w:sz w:val="22"/>
          <w:szCs w:val="22"/>
          <w:lang w:val="sr-Latn-ME"/>
        </w:rPr>
        <w:t>ma</w:t>
      </w:r>
      <w:r w:rsidRPr="00026571">
        <w:rPr>
          <w:bCs/>
          <w:sz w:val="22"/>
          <w:szCs w:val="22"/>
          <w:lang w:val="sr-Latn-ME"/>
        </w:rPr>
        <w:t xml:space="preserve"> za liječenje plućne arterijske hipertenzije (PAH) koje sadrže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(REVATIO) ili drugi</w:t>
      </w:r>
      <w:r w:rsidR="00DC25BA" w:rsidRPr="00AD4192">
        <w:rPr>
          <w:bCs/>
          <w:sz w:val="22"/>
          <w:szCs w:val="22"/>
          <w:lang w:val="sr-Latn-ME"/>
        </w:rPr>
        <w:t>m</w:t>
      </w:r>
      <w:r w:rsidRPr="00026571">
        <w:rPr>
          <w:bCs/>
          <w:sz w:val="22"/>
          <w:szCs w:val="22"/>
          <w:lang w:val="sr-Latn-ME"/>
        </w:rPr>
        <w:t xml:space="preserve"> obli</w:t>
      </w:r>
      <w:r w:rsidR="00DC25BA" w:rsidRPr="00AD4192">
        <w:rPr>
          <w:bCs/>
          <w:sz w:val="22"/>
          <w:szCs w:val="22"/>
          <w:lang w:val="sr-Latn-ME"/>
        </w:rPr>
        <w:t>cim</w:t>
      </w:r>
      <w:r w:rsidRPr="00026571">
        <w:rPr>
          <w:bCs/>
          <w:sz w:val="22"/>
          <w:szCs w:val="22"/>
          <w:lang w:val="sr-Latn-ME"/>
        </w:rPr>
        <w:t xml:space="preserve">a liječenja </w:t>
      </w:r>
      <w:proofErr w:type="spellStart"/>
      <w:r w:rsidRPr="00026571">
        <w:rPr>
          <w:bCs/>
          <w:sz w:val="22"/>
          <w:szCs w:val="22"/>
          <w:lang w:val="sr-Latn-ME"/>
        </w:rPr>
        <w:t>erektilne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disfunkcije</w:t>
      </w:r>
      <w:proofErr w:type="spellEnd"/>
      <w:r w:rsidRPr="00026571">
        <w:rPr>
          <w:bCs/>
          <w:sz w:val="22"/>
          <w:szCs w:val="22"/>
          <w:lang w:val="sr-Latn-ME"/>
        </w:rPr>
        <w:t>. Zato se primjena takvih kombinacija ne preporučuje.</w:t>
      </w:r>
    </w:p>
    <w:p w14:paraId="034F33A0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7C2E4F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26571">
        <w:rPr>
          <w:bCs/>
          <w:sz w:val="22"/>
          <w:szCs w:val="22"/>
          <w:u w:val="single"/>
          <w:lang w:val="sr-Latn-ME"/>
        </w:rPr>
        <w:t>Efekat na vid</w:t>
      </w:r>
    </w:p>
    <w:p w14:paraId="0709547D" w14:textId="77CA2A75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Slučajevi poremećaja vida prilikom primjene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kao i drugih PDE5 </w:t>
      </w:r>
      <w:proofErr w:type="spellStart"/>
      <w:r w:rsidRPr="00026571">
        <w:rPr>
          <w:bCs/>
          <w:sz w:val="22"/>
          <w:szCs w:val="22"/>
          <w:lang w:val="sr-Latn-ME"/>
        </w:rPr>
        <w:t>inhibitora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r w:rsidR="00496527" w:rsidRPr="00AD4192">
        <w:rPr>
          <w:bCs/>
          <w:sz w:val="22"/>
          <w:szCs w:val="22"/>
          <w:lang w:val="sr-Latn-ME"/>
        </w:rPr>
        <w:t xml:space="preserve">prijavljeni su spontano </w:t>
      </w:r>
      <w:r w:rsidRPr="00026571">
        <w:rPr>
          <w:bCs/>
          <w:sz w:val="22"/>
          <w:szCs w:val="22"/>
          <w:lang w:val="sr-Latn-ME"/>
        </w:rPr>
        <w:t xml:space="preserve">(vidjeti </w:t>
      </w:r>
      <w:r w:rsidR="00496527" w:rsidRPr="00AD4192">
        <w:rPr>
          <w:bCs/>
          <w:sz w:val="22"/>
          <w:szCs w:val="22"/>
          <w:lang w:val="sr-Latn-ME"/>
        </w:rPr>
        <w:t>dio</w:t>
      </w:r>
      <w:r w:rsidR="00496527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4.8). Slučajevi </w:t>
      </w:r>
      <w:proofErr w:type="spellStart"/>
      <w:r w:rsidRPr="00026571">
        <w:rPr>
          <w:bCs/>
          <w:sz w:val="22"/>
          <w:szCs w:val="22"/>
          <w:lang w:val="sr-Latn-ME"/>
        </w:rPr>
        <w:t>nearterijske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="00496527" w:rsidRPr="00AD4192">
        <w:rPr>
          <w:bCs/>
          <w:sz w:val="22"/>
          <w:szCs w:val="22"/>
          <w:lang w:val="sr-Latn-ME"/>
        </w:rPr>
        <w:t>anteriorne</w:t>
      </w:r>
      <w:proofErr w:type="spellEnd"/>
      <w:r w:rsidR="00496527"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ishemijske</w:t>
      </w:r>
      <w:proofErr w:type="spellEnd"/>
      <w:r w:rsidRPr="00026571">
        <w:rPr>
          <w:bCs/>
          <w:sz w:val="22"/>
          <w:szCs w:val="22"/>
          <w:lang w:val="sr-Latn-ME"/>
        </w:rPr>
        <w:t xml:space="preserve"> optičke neuropatije, rijetkog stanja, prijavljeni spontano, kao i tokom opservacione studije, dovedeni su u vezu sa primjenom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i drugih PDE5 </w:t>
      </w:r>
      <w:proofErr w:type="spellStart"/>
      <w:r w:rsidRPr="00026571">
        <w:rPr>
          <w:bCs/>
          <w:sz w:val="22"/>
          <w:szCs w:val="22"/>
          <w:lang w:val="sr-Latn-ME"/>
        </w:rPr>
        <w:t>inhibitora</w:t>
      </w:r>
      <w:proofErr w:type="spellEnd"/>
      <w:r w:rsidRPr="00026571">
        <w:rPr>
          <w:bCs/>
          <w:sz w:val="22"/>
          <w:szCs w:val="22"/>
          <w:lang w:val="sr-Latn-ME"/>
        </w:rPr>
        <w:t xml:space="preserve"> (vidjeti </w:t>
      </w:r>
      <w:r w:rsidR="00496527" w:rsidRPr="00AD4192">
        <w:rPr>
          <w:bCs/>
          <w:sz w:val="22"/>
          <w:szCs w:val="22"/>
          <w:lang w:val="sr-Latn-ME"/>
        </w:rPr>
        <w:t>dio</w:t>
      </w:r>
      <w:r w:rsidR="00496527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4.8). Pacijente treba savjetovati da u slučaju bilo kakvog iznenadnog poremećaja vida prestanu sa </w:t>
      </w:r>
      <w:proofErr w:type="spellStart"/>
      <w:r w:rsidRPr="00026571">
        <w:rPr>
          <w:bCs/>
          <w:sz w:val="22"/>
          <w:szCs w:val="22"/>
          <w:lang w:val="sr-Latn-ME"/>
        </w:rPr>
        <w:t>uzimajem</w:t>
      </w:r>
      <w:proofErr w:type="spellEnd"/>
      <w:r w:rsidRPr="00026571">
        <w:rPr>
          <w:bCs/>
          <w:sz w:val="22"/>
          <w:szCs w:val="22"/>
          <w:lang w:val="sr-Latn-ME"/>
        </w:rPr>
        <w:t xml:space="preserve"> lijeka </w:t>
      </w:r>
      <w:proofErr w:type="spellStart"/>
      <w:r w:rsidRPr="00026571">
        <w:rPr>
          <w:bCs/>
          <w:sz w:val="22"/>
          <w:szCs w:val="22"/>
          <w:lang w:val="sr-Latn-ME"/>
        </w:rPr>
        <w:t>Sinegra</w:t>
      </w:r>
      <w:proofErr w:type="spellEnd"/>
      <w:r w:rsidRPr="00026571">
        <w:rPr>
          <w:bCs/>
          <w:sz w:val="22"/>
          <w:szCs w:val="22"/>
          <w:lang w:val="sr-Latn-ME"/>
        </w:rPr>
        <w:t xml:space="preserve"> i odmah zatraže savjet ljekara (vidjeti </w:t>
      </w:r>
      <w:r w:rsidR="00496527" w:rsidRPr="00AD4192">
        <w:rPr>
          <w:bCs/>
          <w:sz w:val="22"/>
          <w:szCs w:val="22"/>
          <w:lang w:val="sr-Latn-ME"/>
        </w:rPr>
        <w:t>dio</w:t>
      </w:r>
      <w:r w:rsidR="00496527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4.3).</w:t>
      </w:r>
    </w:p>
    <w:p w14:paraId="0BFAE3FB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08B9E0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26571">
        <w:rPr>
          <w:bCs/>
          <w:sz w:val="22"/>
          <w:szCs w:val="22"/>
          <w:u w:val="single"/>
          <w:lang w:val="sr-Latn-ME"/>
        </w:rPr>
        <w:t xml:space="preserve">Istovremena primjena sa </w:t>
      </w:r>
      <w:proofErr w:type="spellStart"/>
      <w:r w:rsidRPr="00026571">
        <w:rPr>
          <w:bCs/>
          <w:sz w:val="22"/>
          <w:szCs w:val="22"/>
          <w:u w:val="single"/>
          <w:lang w:val="sr-Latn-ME"/>
        </w:rPr>
        <w:t>ritonavirom</w:t>
      </w:r>
      <w:proofErr w:type="spellEnd"/>
    </w:p>
    <w:p w14:paraId="70CF87DC" w14:textId="21CBD520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Ne preporučuje se istovremena primjena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i </w:t>
      </w:r>
      <w:proofErr w:type="spellStart"/>
      <w:r w:rsidRPr="00026571">
        <w:rPr>
          <w:bCs/>
          <w:sz w:val="22"/>
          <w:szCs w:val="22"/>
          <w:lang w:val="sr-Latn-ME"/>
        </w:rPr>
        <w:t>ritonavira</w:t>
      </w:r>
      <w:proofErr w:type="spellEnd"/>
      <w:r w:rsidRPr="00026571">
        <w:rPr>
          <w:bCs/>
          <w:sz w:val="22"/>
          <w:szCs w:val="22"/>
          <w:lang w:val="sr-Latn-ME"/>
        </w:rPr>
        <w:t xml:space="preserve"> (vidjeti </w:t>
      </w:r>
      <w:r w:rsidR="00496527" w:rsidRPr="00AD4192">
        <w:rPr>
          <w:bCs/>
          <w:sz w:val="22"/>
          <w:szCs w:val="22"/>
          <w:lang w:val="sr-Latn-ME"/>
        </w:rPr>
        <w:t>dio</w:t>
      </w:r>
      <w:r w:rsidR="00496527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4.5).</w:t>
      </w:r>
    </w:p>
    <w:p w14:paraId="649BF9AE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C684AB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26571">
        <w:rPr>
          <w:bCs/>
          <w:sz w:val="22"/>
          <w:szCs w:val="22"/>
          <w:u w:val="single"/>
          <w:lang w:val="sr-Latn-ME"/>
        </w:rPr>
        <w:t xml:space="preserve">Istovremena upotreba sa alfa </w:t>
      </w:r>
      <w:proofErr w:type="spellStart"/>
      <w:r w:rsidRPr="00026571">
        <w:rPr>
          <w:bCs/>
          <w:sz w:val="22"/>
          <w:szCs w:val="22"/>
          <w:u w:val="single"/>
          <w:lang w:val="sr-Latn-ME"/>
        </w:rPr>
        <w:t>blokatorima</w:t>
      </w:r>
      <w:proofErr w:type="spellEnd"/>
    </w:p>
    <w:p w14:paraId="30DC62A6" w14:textId="6CD0090A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lastRenderedPageBreak/>
        <w:t>Savetuje</w:t>
      </w:r>
      <w:proofErr w:type="spellEnd"/>
      <w:r w:rsidRPr="00026571">
        <w:rPr>
          <w:bCs/>
          <w:sz w:val="22"/>
          <w:szCs w:val="22"/>
          <w:lang w:val="sr-Latn-ME"/>
        </w:rPr>
        <w:t xml:space="preserve"> se oprez kada se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primjenjuje kod pacijen</w:t>
      </w:r>
      <w:r w:rsidR="00496527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ta koji su na terapiji alfa </w:t>
      </w:r>
      <w:proofErr w:type="spellStart"/>
      <w:r w:rsidRPr="00026571">
        <w:rPr>
          <w:bCs/>
          <w:sz w:val="22"/>
          <w:szCs w:val="22"/>
          <w:lang w:val="sr-Latn-ME"/>
        </w:rPr>
        <w:t>blokatorima</w:t>
      </w:r>
      <w:proofErr w:type="spellEnd"/>
      <w:r w:rsidRPr="00026571">
        <w:rPr>
          <w:bCs/>
          <w:sz w:val="22"/>
          <w:szCs w:val="22"/>
          <w:lang w:val="sr-Latn-ME"/>
        </w:rPr>
        <w:t xml:space="preserve">, zato što istovremena primjena može da dovede do </w:t>
      </w:r>
      <w:proofErr w:type="spellStart"/>
      <w:r w:rsidRPr="00026571">
        <w:rPr>
          <w:bCs/>
          <w:sz w:val="22"/>
          <w:szCs w:val="22"/>
          <w:lang w:val="sr-Latn-ME"/>
        </w:rPr>
        <w:t>simptomatske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hipotenzije</w:t>
      </w:r>
      <w:proofErr w:type="spellEnd"/>
      <w:r w:rsidRPr="00026571">
        <w:rPr>
          <w:bCs/>
          <w:sz w:val="22"/>
          <w:szCs w:val="22"/>
          <w:lang w:val="sr-Latn-ME"/>
        </w:rPr>
        <w:t xml:space="preserve"> kod malog broja osjetljivih pojedinaca (vidjeti </w:t>
      </w:r>
      <w:r w:rsidR="00496527" w:rsidRPr="00AD4192">
        <w:rPr>
          <w:bCs/>
          <w:sz w:val="22"/>
          <w:szCs w:val="22"/>
          <w:lang w:val="sr-Latn-ME"/>
        </w:rPr>
        <w:t>dio</w:t>
      </w:r>
      <w:r w:rsidR="00496527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4.5). Najveća </w:t>
      </w:r>
      <w:r w:rsidR="00F330E2" w:rsidRPr="00AD4192">
        <w:rPr>
          <w:bCs/>
          <w:sz w:val="22"/>
          <w:szCs w:val="22"/>
          <w:lang w:val="sr-Latn-ME"/>
        </w:rPr>
        <w:t xml:space="preserve">je </w:t>
      </w:r>
      <w:r w:rsidRPr="00026571">
        <w:rPr>
          <w:bCs/>
          <w:sz w:val="22"/>
          <w:szCs w:val="22"/>
          <w:lang w:val="sr-Latn-ME"/>
        </w:rPr>
        <w:t xml:space="preserve">vjerovatnoća da se ovo javi tokom prva 4 sata nakon uzimanja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. Da bi se mogućnost razvoja </w:t>
      </w:r>
      <w:proofErr w:type="spellStart"/>
      <w:r w:rsidRPr="00026571">
        <w:rPr>
          <w:bCs/>
          <w:sz w:val="22"/>
          <w:szCs w:val="22"/>
          <w:lang w:val="sr-Latn-ME"/>
        </w:rPr>
        <w:t>posturalne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hipotenzije</w:t>
      </w:r>
      <w:proofErr w:type="spellEnd"/>
      <w:r w:rsidRPr="00026571">
        <w:rPr>
          <w:bCs/>
          <w:sz w:val="22"/>
          <w:szCs w:val="22"/>
          <w:lang w:val="sr-Latn-ME"/>
        </w:rPr>
        <w:t xml:space="preserve"> svela na najmanju moguću mjeru, pacijenti bi trebalo da budu </w:t>
      </w:r>
      <w:proofErr w:type="spellStart"/>
      <w:r w:rsidRPr="00026571">
        <w:rPr>
          <w:bCs/>
          <w:sz w:val="22"/>
          <w:szCs w:val="22"/>
          <w:lang w:val="sr-Latn-ME"/>
        </w:rPr>
        <w:t>hemodinamski</w:t>
      </w:r>
      <w:proofErr w:type="spellEnd"/>
      <w:r w:rsidRPr="00026571">
        <w:rPr>
          <w:bCs/>
          <w:sz w:val="22"/>
          <w:szCs w:val="22"/>
          <w:lang w:val="sr-Latn-ME"/>
        </w:rPr>
        <w:t xml:space="preserve"> stabilni uz terapiju alfa </w:t>
      </w:r>
      <w:proofErr w:type="spellStart"/>
      <w:r w:rsidRPr="00026571">
        <w:rPr>
          <w:bCs/>
          <w:sz w:val="22"/>
          <w:szCs w:val="22"/>
          <w:lang w:val="sr-Latn-ME"/>
        </w:rPr>
        <w:t>blokatorima</w:t>
      </w:r>
      <w:proofErr w:type="spellEnd"/>
      <w:r w:rsidRPr="00026571">
        <w:rPr>
          <w:bCs/>
          <w:sz w:val="22"/>
          <w:szCs w:val="22"/>
          <w:lang w:val="sr-Latn-ME"/>
        </w:rPr>
        <w:t xml:space="preserve"> prije nego što se otpočne liječenje </w:t>
      </w:r>
      <w:proofErr w:type="spellStart"/>
      <w:r w:rsidRPr="00026571">
        <w:rPr>
          <w:bCs/>
          <w:sz w:val="22"/>
          <w:szCs w:val="22"/>
          <w:lang w:val="sr-Latn-ME"/>
        </w:rPr>
        <w:t>sildenafilom</w:t>
      </w:r>
      <w:proofErr w:type="spellEnd"/>
      <w:r w:rsidRPr="00026571">
        <w:rPr>
          <w:bCs/>
          <w:sz w:val="22"/>
          <w:szCs w:val="22"/>
          <w:lang w:val="sr-Latn-ME"/>
        </w:rPr>
        <w:t xml:space="preserve">. Treba razmotriti uvođenje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r w:rsidR="00F330E2" w:rsidRPr="00AD4192">
        <w:rPr>
          <w:bCs/>
          <w:sz w:val="22"/>
          <w:szCs w:val="22"/>
          <w:lang w:val="sr-Latn-ME"/>
        </w:rPr>
        <w:t>u</w:t>
      </w:r>
      <w:r w:rsidRPr="00026571">
        <w:rPr>
          <w:bCs/>
          <w:sz w:val="22"/>
          <w:szCs w:val="22"/>
          <w:lang w:val="sr-Latn-ME"/>
        </w:rPr>
        <w:t xml:space="preserve"> doz</w:t>
      </w:r>
      <w:r w:rsidR="00F330E2" w:rsidRPr="00AD4192">
        <w:rPr>
          <w:bCs/>
          <w:sz w:val="22"/>
          <w:szCs w:val="22"/>
          <w:lang w:val="sr-Latn-ME"/>
        </w:rPr>
        <w:t>i</w:t>
      </w:r>
      <w:r w:rsidRPr="00026571">
        <w:rPr>
          <w:bCs/>
          <w:sz w:val="22"/>
          <w:szCs w:val="22"/>
          <w:lang w:val="sr-Latn-ME"/>
        </w:rPr>
        <w:t xml:space="preserve"> od 25 mg (vidjeti </w:t>
      </w:r>
      <w:r w:rsidR="00F330E2" w:rsidRPr="00AD4192">
        <w:rPr>
          <w:bCs/>
          <w:sz w:val="22"/>
          <w:szCs w:val="22"/>
          <w:lang w:val="sr-Latn-ME"/>
        </w:rPr>
        <w:t>dio</w:t>
      </w:r>
      <w:r w:rsidR="00F330E2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4.2). Osim toga, ljekari treba da savjetuju pacijente šta da rade u slučaju pojave simptoma </w:t>
      </w:r>
      <w:proofErr w:type="spellStart"/>
      <w:r w:rsidRPr="00026571">
        <w:rPr>
          <w:bCs/>
          <w:sz w:val="22"/>
          <w:szCs w:val="22"/>
          <w:lang w:val="sr-Latn-ME"/>
        </w:rPr>
        <w:t>posturalne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hipotenzije</w:t>
      </w:r>
      <w:proofErr w:type="spellEnd"/>
      <w:r w:rsidRPr="00026571">
        <w:rPr>
          <w:bCs/>
          <w:sz w:val="22"/>
          <w:szCs w:val="22"/>
          <w:lang w:val="sr-Latn-ME"/>
        </w:rPr>
        <w:t>.</w:t>
      </w:r>
    </w:p>
    <w:p w14:paraId="11C13B92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170B88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26571">
        <w:rPr>
          <w:bCs/>
          <w:sz w:val="22"/>
          <w:szCs w:val="22"/>
          <w:u w:val="single"/>
          <w:lang w:val="sr-Latn-ME"/>
        </w:rPr>
        <w:t>Uticaj na krvarenje</w:t>
      </w:r>
    </w:p>
    <w:p w14:paraId="382242CA" w14:textId="4EEEA976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Ispitivanja na humanim </w:t>
      </w:r>
      <w:proofErr w:type="spellStart"/>
      <w:r w:rsidRPr="00026571">
        <w:rPr>
          <w:bCs/>
          <w:sz w:val="22"/>
          <w:szCs w:val="22"/>
          <w:lang w:val="sr-Latn-ME"/>
        </w:rPr>
        <w:t>trombocitima</w:t>
      </w:r>
      <w:proofErr w:type="spellEnd"/>
      <w:r w:rsidRPr="00026571">
        <w:rPr>
          <w:bCs/>
          <w:sz w:val="22"/>
          <w:szCs w:val="22"/>
          <w:lang w:val="sr-Latn-ME"/>
        </w:rPr>
        <w:t xml:space="preserve"> pokazuju da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i/>
          <w:iCs/>
          <w:sz w:val="22"/>
          <w:szCs w:val="22"/>
          <w:lang w:val="sr-Latn-ME"/>
        </w:rPr>
        <w:t xml:space="preserve">in </w:t>
      </w:r>
      <w:proofErr w:type="spellStart"/>
      <w:r w:rsidRPr="00026571">
        <w:rPr>
          <w:bCs/>
          <w:i/>
          <w:iCs/>
          <w:sz w:val="22"/>
          <w:szCs w:val="22"/>
          <w:lang w:val="sr-Latn-ME"/>
        </w:rPr>
        <w:t>vitro</w:t>
      </w:r>
      <w:proofErr w:type="spellEnd"/>
      <w:r w:rsidRPr="00026571">
        <w:rPr>
          <w:bCs/>
          <w:i/>
          <w:i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potencira </w:t>
      </w:r>
      <w:proofErr w:type="spellStart"/>
      <w:r w:rsidRPr="00026571">
        <w:rPr>
          <w:bCs/>
          <w:sz w:val="22"/>
          <w:szCs w:val="22"/>
          <w:lang w:val="sr-Latn-ME"/>
        </w:rPr>
        <w:t>antiagregacioni</w:t>
      </w:r>
      <w:proofErr w:type="spellEnd"/>
      <w:r w:rsidRPr="00026571">
        <w:rPr>
          <w:bCs/>
          <w:sz w:val="22"/>
          <w:szCs w:val="22"/>
          <w:lang w:val="sr-Latn-ME"/>
        </w:rPr>
        <w:t xml:space="preserve"> efek</w:t>
      </w:r>
      <w:r w:rsidR="00F330E2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t natrijum </w:t>
      </w:r>
      <w:proofErr w:type="spellStart"/>
      <w:r w:rsidRPr="00026571">
        <w:rPr>
          <w:bCs/>
          <w:sz w:val="22"/>
          <w:szCs w:val="22"/>
          <w:lang w:val="sr-Latn-ME"/>
        </w:rPr>
        <w:t>nitroprusida</w:t>
      </w:r>
      <w:proofErr w:type="spellEnd"/>
      <w:r w:rsidRPr="00026571">
        <w:rPr>
          <w:bCs/>
          <w:sz w:val="22"/>
          <w:szCs w:val="22"/>
          <w:lang w:val="sr-Latn-ME"/>
        </w:rPr>
        <w:t xml:space="preserve">. Nema podataka o bezbjednosti primjene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kod pacijen</w:t>
      </w:r>
      <w:r w:rsidR="00F330E2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ta sa poremećajima krvarenja ili sa aktivnom </w:t>
      </w:r>
      <w:proofErr w:type="spellStart"/>
      <w:r w:rsidRPr="00026571">
        <w:rPr>
          <w:bCs/>
          <w:sz w:val="22"/>
          <w:szCs w:val="22"/>
          <w:lang w:val="sr-Latn-ME"/>
        </w:rPr>
        <w:t>peptič</w:t>
      </w:r>
      <w:r w:rsidR="00F330E2" w:rsidRPr="00AD4192">
        <w:rPr>
          <w:bCs/>
          <w:sz w:val="22"/>
          <w:szCs w:val="22"/>
          <w:lang w:val="sr-Latn-ME"/>
        </w:rPr>
        <w:t>k</w:t>
      </w:r>
      <w:r w:rsidRPr="00026571">
        <w:rPr>
          <w:bCs/>
          <w:sz w:val="22"/>
          <w:szCs w:val="22"/>
          <w:lang w:val="sr-Latn-ME"/>
        </w:rPr>
        <w:t>om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ulceracijom</w:t>
      </w:r>
      <w:proofErr w:type="spellEnd"/>
      <w:r w:rsidRPr="00026571">
        <w:rPr>
          <w:bCs/>
          <w:sz w:val="22"/>
          <w:szCs w:val="22"/>
          <w:lang w:val="sr-Latn-ME"/>
        </w:rPr>
        <w:t xml:space="preserve">. Zbog toga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kod ovih pacijen</w:t>
      </w:r>
      <w:r w:rsidR="00F330E2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ta treba primijeniti samo nakon pažljive procjene odnosa </w:t>
      </w:r>
      <w:r w:rsidR="00F330E2" w:rsidRPr="00AD4192">
        <w:rPr>
          <w:bCs/>
          <w:sz w:val="22"/>
          <w:szCs w:val="22"/>
          <w:lang w:val="sr-Latn-ME"/>
        </w:rPr>
        <w:t xml:space="preserve">koristi i </w:t>
      </w:r>
      <w:r w:rsidRPr="00026571">
        <w:rPr>
          <w:bCs/>
          <w:sz w:val="22"/>
          <w:szCs w:val="22"/>
          <w:lang w:val="sr-Latn-ME"/>
        </w:rPr>
        <w:t>rizika.</w:t>
      </w:r>
    </w:p>
    <w:p w14:paraId="156905D1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0F2DF" w14:textId="77777777" w:rsidR="00A32B35" w:rsidRPr="00026571" w:rsidRDefault="00A32B35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26571">
        <w:rPr>
          <w:bCs/>
          <w:sz w:val="22"/>
          <w:szCs w:val="22"/>
          <w:u w:val="single"/>
          <w:lang w:val="sr-Latn-ME"/>
        </w:rPr>
        <w:t>Upotreba kod žena</w:t>
      </w:r>
    </w:p>
    <w:p w14:paraId="1A424DF3" w14:textId="34E80336" w:rsidR="00A32B35" w:rsidRPr="00026571" w:rsidRDefault="00F330E2" w:rsidP="00A32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D4192">
        <w:rPr>
          <w:bCs/>
          <w:sz w:val="22"/>
          <w:szCs w:val="22"/>
          <w:lang w:val="sr-Latn-ME"/>
        </w:rPr>
        <w:t>Lijek SINEGRA</w:t>
      </w:r>
      <w:r w:rsidRPr="00026571">
        <w:rPr>
          <w:bCs/>
          <w:sz w:val="22"/>
          <w:szCs w:val="22"/>
          <w:lang w:val="sr-Latn-ME"/>
        </w:rPr>
        <w:t xml:space="preserve"> </w:t>
      </w:r>
      <w:r w:rsidR="00A32B35" w:rsidRPr="00026571">
        <w:rPr>
          <w:bCs/>
          <w:sz w:val="22"/>
          <w:szCs w:val="22"/>
          <w:lang w:val="sr-Latn-ME"/>
        </w:rPr>
        <w:t xml:space="preserve">nije </w:t>
      </w:r>
      <w:proofErr w:type="spellStart"/>
      <w:r w:rsidR="00A32B35" w:rsidRPr="00026571">
        <w:rPr>
          <w:bCs/>
          <w:sz w:val="22"/>
          <w:szCs w:val="22"/>
          <w:lang w:val="sr-Latn-ME"/>
        </w:rPr>
        <w:t>indikovan</w:t>
      </w:r>
      <w:proofErr w:type="spellEnd"/>
      <w:r w:rsidR="00A32B35" w:rsidRPr="00026571">
        <w:rPr>
          <w:bCs/>
          <w:sz w:val="22"/>
          <w:szCs w:val="22"/>
          <w:lang w:val="sr-Latn-ME"/>
        </w:rPr>
        <w:t xml:space="preserve"> za primjenu kod žena.</w:t>
      </w:r>
    </w:p>
    <w:p w14:paraId="4A973A1A" w14:textId="77777777" w:rsidR="00057E35" w:rsidRPr="00026571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1B" w14:textId="77777777" w:rsidR="00411B4B" w:rsidRPr="0002657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>4.5.</w:t>
      </w:r>
      <w:r w:rsidR="000D60CC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4A973A1C" w14:textId="6C24B120" w:rsidR="0072020E" w:rsidRPr="000265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D692F2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026571">
        <w:rPr>
          <w:bCs/>
          <w:i/>
          <w:iCs/>
          <w:sz w:val="22"/>
          <w:szCs w:val="22"/>
          <w:u w:val="single"/>
          <w:lang w:val="sr-Latn-ME"/>
        </w:rPr>
        <w:t xml:space="preserve">Uticaj drugih ljekova na </w:t>
      </w:r>
      <w:proofErr w:type="spellStart"/>
      <w:r w:rsidRPr="00026571">
        <w:rPr>
          <w:bCs/>
          <w:i/>
          <w:iCs/>
          <w:sz w:val="22"/>
          <w:szCs w:val="22"/>
          <w:u w:val="single"/>
          <w:lang w:val="sr-Latn-ME"/>
        </w:rPr>
        <w:t>sildenafil</w:t>
      </w:r>
      <w:proofErr w:type="spellEnd"/>
    </w:p>
    <w:p w14:paraId="5ED03CF5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75BF642F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026571">
        <w:rPr>
          <w:bCs/>
          <w:i/>
          <w:iCs/>
          <w:sz w:val="22"/>
          <w:szCs w:val="22"/>
          <w:lang w:val="sr-Latn-ME"/>
        </w:rPr>
        <w:t xml:space="preserve">In </w:t>
      </w:r>
      <w:proofErr w:type="spellStart"/>
      <w:r w:rsidRPr="00026571">
        <w:rPr>
          <w:bCs/>
          <w:i/>
          <w:iCs/>
          <w:sz w:val="22"/>
          <w:szCs w:val="22"/>
          <w:lang w:val="sr-Latn-ME"/>
        </w:rPr>
        <w:t>vitro</w:t>
      </w:r>
      <w:proofErr w:type="spellEnd"/>
      <w:r w:rsidRPr="00026571">
        <w:rPr>
          <w:bCs/>
          <w:i/>
          <w:iCs/>
          <w:sz w:val="22"/>
          <w:szCs w:val="22"/>
          <w:lang w:val="sr-Latn-ME"/>
        </w:rPr>
        <w:t xml:space="preserve"> ispitivanja</w:t>
      </w:r>
    </w:p>
    <w:p w14:paraId="4A734F77" w14:textId="43D0054F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Metabolizam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se uglavnom ostvaruje posredstvom </w:t>
      </w:r>
      <w:proofErr w:type="spellStart"/>
      <w:r w:rsidRPr="00026571">
        <w:rPr>
          <w:bCs/>
          <w:sz w:val="22"/>
          <w:szCs w:val="22"/>
          <w:lang w:val="sr-Latn-ME"/>
        </w:rPr>
        <w:t>citohrom</w:t>
      </w:r>
      <w:proofErr w:type="spellEnd"/>
      <w:r w:rsidRPr="00026571">
        <w:rPr>
          <w:bCs/>
          <w:sz w:val="22"/>
          <w:szCs w:val="22"/>
          <w:lang w:val="sr-Latn-ME"/>
        </w:rPr>
        <w:t xml:space="preserve"> P450 (CYP) </w:t>
      </w:r>
      <w:proofErr w:type="spellStart"/>
      <w:r w:rsidRPr="00026571">
        <w:rPr>
          <w:bCs/>
          <w:sz w:val="22"/>
          <w:szCs w:val="22"/>
          <w:lang w:val="sr-Latn-ME"/>
        </w:rPr>
        <w:t>izoformnih</w:t>
      </w:r>
      <w:proofErr w:type="spellEnd"/>
      <w:r w:rsidRPr="00026571">
        <w:rPr>
          <w:bCs/>
          <w:sz w:val="22"/>
          <w:szCs w:val="22"/>
          <w:lang w:val="sr-Latn-ME"/>
        </w:rPr>
        <w:t xml:space="preserve"> oblika 3A4 (glavni put) i 2C9 (sporedni put). Zbog toga, </w:t>
      </w:r>
      <w:proofErr w:type="spellStart"/>
      <w:r w:rsidRPr="00026571">
        <w:rPr>
          <w:bCs/>
          <w:sz w:val="22"/>
          <w:szCs w:val="22"/>
          <w:lang w:val="sr-Latn-ME"/>
        </w:rPr>
        <w:t>inhibitori</w:t>
      </w:r>
      <w:proofErr w:type="spellEnd"/>
      <w:r w:rsidRPr="00026571">
        <w:rPr>
          <w:bCs/>
          <w:sz w:val="22"/>
          <w:szCs w:val="22"/>
          <w:lang w:val="sr-Latn-ME"/>
        </w:rPr>
        <w:t xml:space="preserve"> tih </w:t>
      </w:r>
      <w:proofErr w:type="spellStart"/>
      <w:r w:rsidRPr="00026571">
        <w:rPr>
          <w:bCs/>
          <w:sz w:val="22"/>
          <w:szCs w:val="22"/>
          <w:lang w:val="sr-Latn-ME"/>
        </w:rPr>
        <w:t>izoenzima</w:t>
      </w:r>
      <w:proofErr w:type="spellEnd"/>
      <w:r w:rsidRPr="00026571">
        <w:rPr>
          <w:bCs/>
          <w:sz w:val="22"/>
          <w:szCs w:val="22"/>
          <w:lang w:val="sr-Latn-ME"/>
        </w:rPr>
        <w:t xml:space="preserve"> mogu da smanje </w:t>
      </w:r>
      <w:proofErr w:type="spellStart"/>
      <w:r w:rsidRPr="00026571">
        <w:rPr>
          <w:bCs/>
          <w:sz w:val="22"/>
          <w:szCs w:val="22"/>
          <w:lang w:val="sr-Latn-ME"/>
        </w:rPr>
        <w:t>klirens</w:t>
      </w:r>
      <w:proofErr w:type="spellEnd"/>
      <w:r w:rsidR="00F330E2" w:rsidRPr="00AD4192">
        <w:rPr>
          <w:bCs/>
          <w:sz w:val="22"/>
          <w:szCs w:val="22"/>
          <w:lang w:val="sr-Latn-ME"/>
        </w:rPr>
        <w:t>,</w:t>
      </w:r>
      <w:r w:rsidRPr="00026571">
        <w:rPr>
          <w:bCs/>
          <w:sz w:val="22"/>
          <w:szCs w:val="22"/>
          <w:lang w:val="sr-Latn-ME"/>
        </w:rPr>
        <w:t xml:space="preserve"> a induktori mogu da povećaju </w:t>
      </w:r>
      <w:proofErr w:type="spellStart"/>
      <w:r w:rsidRPr="00026571">
        <w:rPr>
          <w:bCs/>
          <w:sz w:val="22"/>
          <w:szCs w:val="22"/>
          <w:lang w:val="sr-Latn-ME"/>
        </w:rPr>
        <w:t>klirens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>.</w:t>
      </w:r>
    </w:p>
    <w:p w14:paraId="44BC73C1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0CB17FB2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026571">
        <w:rPr>
          <w:bCs/>
          <w:i/>
          <w:iCs/>
          <w:sz w:val="22"/>
          <w:szCs w:val="22"/>
          <w:lang w:val="sr-Latn-ME"/>
        </w:rPr>
        <w:t xml:space="preserve">In </w:t>
      </w:r>
      <w:proofErr w:type="spellStart"/>
      <w:r w:rsidRPr="00026571">
        <w:rPr>
          <w:bCs/>
          <w:i/>
          <w:iCs/>
          <w:sz w:val="22"/>
          <w:szCs w:val="22"/>
          <w:lang w:val="sr-Latn-ME"/>
        </w:rPr>
        <w:t>vivo</w:t>
      </w:r>
      <w:proofErr w:type="spellEnd"/>
      <w:r w:rsidRPr="00026571">
        <w:rPr>
          <w:bCs/>
          <w:i/>
          <w:iCs/>
          <w:sz w:val="22"/>
          <w:szCs w:val="22"/>
          <w:lang w:val="sr-Latn-ME"/>
        </w:rPr>
        <w:t xml:space="preserve"> ispitivanja</w:t>
      </w:r>
    </w:p>
    <w:p w14:paraId="107C7535" w14:textId="19C2A55F" w:rsidR="00F41778" w:rsidRPr="00026571" w:rsidRDefault="007823CB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D4192">
        <w:rPr>
          <w:bCs/>
          <w:sz w:val="22"/>
          <w:szCs w:val="22"/>
          <w:lang w:val="sr-Latn-ME"/>
        </w:rPr>
        <w:t xml:space="preserve">Populacione </w:t>
      </w:r>
      <w:proofErr w:type="spellStart"/>
      <w:r w:rsidRPr="00AD4192">
        <w:rPr>
          <w:bCs/>
          <w:sz w:val="22"/>
          <w:szCs w:val="22"/>
          <w:lang w:val="sr-Latn-ME"/>
        </w:rPr>
        <w:t>f</w:t>
      </w:r>
      <w:r w:rsidR="00F41778" w:rsidRPr="00026571">
        <w:rPr>
          <w:bCs/>
          <w:sz w:val="22"/>
          <w:szCs w:val="22"/>
          <w:lang w:val="sr-Latn-ME"/>
        </w:rPr>
        <w:t>armakokinetičke</w:t>
      </w:r>
      <w:proofErr w:type="spellEnd"/>
      <w:r w:rsidR="00F41778" w:rsidRPr="00026571">
        <w:rPr>
          <w:bCs/>
          <w:sz w:val="22"/>
          <w:szCs w:val="22"/>
          <w:lang w:val="sr-Latn-ME"/>
        </w:rPr>
        <w:t xml:space="preserve"> analize podataka iz kliničkih </w:t>
      </w:r>
      <w:r w:rsidR="00956C32" w:rsidRPr="00AD4192">
        <w:rPr>
          <w:bCs/>
          <w:sz w:val="22"/>
          <w:szCs w:val="22"/>
          <w:lang w:val="sr-Latn-ME"/>
        </w:rPr>
        <w:t>ispitivanja</w:t>
      </w:r>
      <w:r w:rsidR="00956C32" w:rsidRPr="00026571">
        <w:rPr>
          <w:bCs/>
          <w:sz w:val="22"/>
          <w:szCs w:val="22"/>
          <w:lang w:val="sr-Latn-ME"/>
        </w:rPr>
        <w:t xml:space="preserve"> </w:t>
      </w:r>
      <w:r w:rsidR="00F41778" w:rsidRPr="00026571">
        <w:rPr>
          <w:bCs/>
          <w:sz w:val="22"/>
          <w:szCs w:val="22"/>
          <w:lang w:val="sr-Latn-ME"/>
        </w:rPr>
        <w:t xml:space="preserve">pokazuju smanjenje </w:t>
      </w:r>
      <w:proofErr w:type="spellStart"/>
      <w:r w:rsidR="00F41778" w:rsidRPr="00026571">
        <w:rPr>
          <w:bCs/>
          <w:sz w:val="22"/>
          <w:szCs w:val="22"/>
          <w:lang w:val="sr-Latn-ME"/>
        </w:rPr>
        <w:t>klirensa</w:t>
      </w:r>
      <w:proofErr w:type="spellEnd"/>
      <w:r w:rsidR="00F41778"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="00F41778" w:rsidRPr="00026571">
        <w:rPr>
          <w:bCs/>
          <w:sz w:val="22"/>
          <w:szCs w:val="22"/>
          <w:lang w:val="sr-Latn-ME"/>
        </w:rPr>
        <w:t>sildenafila</w:t>
      </w:r>
      <w:proofErr w:type="spellEnd"/>
      <w:r w:rsidR="00F41778" w:rsidRPr="00026571">
        <w:rPr>
          <w:bCs/>
          <w:sz w:val="22"/>
          <w:szCs w:val="22"/>
          <w:lang w:val="sr-Latn-ME"/>
        </w:rPr>
        <w:t xml:space="preserve"> kada se primjenjuje istovremeno sa CYP3A4 </w:t>
      </w:r>
      <w:proofErr w:type="spellStart"/>
      <w:r w:rsidR="00F41778" w:rsidRPr="00026571">
        <w:rPr>
          <w:bCs/>
          <w:sz w:val="22"/>
          <w:szCs w:val="22"/>
          <w:lang w:val="sr-Latn-ME"/>
        </w:rPr>
        <w:t>inhibitorima</w:t>
      </w:r>
      <w:proofErr w:type="spellEnd"/>
      <w:r w:rsidR="00F41778" w:rsidRPr="00026571">
        <w:rPr>
          <w:bCs/>
          <w:sz w:val="22"/>
          <w:szCs w:val="22"/>
          <w:lang w:val="sr-Latn-ME"/>
        </w:rPr>
        <w:t xml:space="preserve"> (kao što su </w:t>
      </w:r>
      <w:proofErr w:type="spellStart"/>
      <w:r w:rsidR="00F41778" w:rsidRPr="00026571">
        <w:rPr>
          <w:bCs/>
          <w:sz w:val="22"/>
          <w:szCs w:val="22"/>
          <w:lang w:val="sr-Latn-ME"/>
        </w:rPr>
        <w:t>ketokonazol</w:t>
      </w:r>
      <w:proofErr w:type="spellEnd"/>
      <w:r w:rsidR="00F41778" w:rsidRPr="00026571">
        <w:rPr>
          <w:bCs/>
          <w:sz w:val="22"/>
          <w:szCs w:val="22"/>
          <w:lang w:val="sr-Latn-ME"/>
        </w:rPr>
        <w:t xml:space="preserve">, </w:t>
      </w:r>
      <w:proofErr w:type="spellStart"/>
      <w:r w:rsidR="00F41778" w:rsidRPr="00026571">
        <w:rPr>
          <w:bCs/>
          <w:sz w:val="22"/>
          <w:szCs w:val="22"/>
          <w:lang w:val="sr-Latn-ME"/>
        </w:rPr>
        <w:t>eritromicin</w:t>
      </w:r>
      <w:proofErr w:type="spellEnd"/>
      <w:r w:rsidR="00F41778" w:rsidRPr="00026571">
        <w:rPr>
          <w:bCs/>
          <w:sz w:val="22"/>
          <w:szCs w:val="22"/>
          <w:lang w:val="sr-Latn-ME"/>
        </w:rPr>
        <w:t xml:space="preserve">, </w:t>
      </w:r>
      <w:proofErr w:type="spellStart"/>
      <w:r w:rsidR="00F41778" w:rsidRPr="00026571">
        <w:rPr>
          <w:bCs/>
          <w:sz w:val="22"/>
          <w:szCs w:val="22"/>
          <w:lang w:val="sr-Latn-ME"/>
        </w:rPr>
        <w:t>cimetidin</w:t>
      </w:r>
      <w:proofErr w:type="spellEnd"/>
      <w:r w:rsidR="00F41778" w:rsidRPr="00026571">
        <w:rPr>
          <w:bCs/>
          <w:sz w:val="22"/>
          <w:szCs w:val="22"/>
          <w:lang w:val="sr-Latn-ME"/>
        </w:rPr>
        <w:t xml:space="preserve">). Iako kod ovih pacijenata nije primijećeno povećanje </w:t>
      </w:r>
      <w:proofErr w:type="spellStart"/>
      <w:r w:rsidR="00F41778" w:rsidRPr="00026571">
        <w:rPr>
          <w:bCs/>
          <w:sz w:val="22"/>
          <w:szCs w:val="22"/>
          <w:lang w:val="sr-Latn-ME"/>
        </w:rPr>
        <w:t>incidence</w:t>
      </w:r>
      <w:proofErr w:type="spellEnd"/>
      <w:r w:rsidR="00F41778" w:rsidRPr="00026571">
        <w:rPr>
          <w:bCs/>
          <w:sz w:val="22"/>
          <w:szCs w:val="22"/>
          <w:lang w:val="sr-Latn-ME"/>
        </w:rPr>
        <w:t xml:space="preserve"> neželjenih dejstava kada se </w:t>
      </w:r>
      <w:proofErr w:type="spellStart"/>
      <w:r w:rsidR="00F41778" w:rsidRPr="00026571">
        <w:rPr>
          <w:bCs/>
          <w:sz w:val="22"/>
          <w:szCs w:val="22"/>
          <w:lang w:val="sr-Latn-ME"/>
        </w:rPr>
        <w:t>sildenafil</w:t>
      </w:r>
      <w:proofErr w:type="spellEnd"/>
      <w:r w:rsidR="00F41778" w:rsidRPr="00026571">
        <w:rPr>
          <w:bCs/>
          <w:sz w:val="22"/>
          <w:szCs w:val="22"/>
          <w:lang w:val="sr-Latn-ME"/>
        </w:rPr>
        <w:t xml:space="preserve"> primjenjuje istovremeno sa CYP3A4 </w:t>
      </w:r>
      <w:proofErr w:type="spellStart"/>
      <w:r w:rsidR="00F41778" w:rsidRPr="00026571">
        <w:rPr>
          <w:bCs/>
          <w:sz w:val="22"/>
          <w:szCs w:val="22"/>
          <w:lang w:val="sr-Latn-ME"/>
        </w:rPr>
        <w:t>inhibitorima</w:t>
      </w:r>
      <w:proofErr w:type="spellEnd"/>
      <w:r w:rsidR="00F41778" w:rsidRPr="00026571">
        <w:rPr>
          <w:bCs/>
          <w:sz w:val="22"/>
          <w:szCs w:val="22"/>
          <w:lang w:val="sr-Latn-ME"/>
        </w:rPr>
        <w:t>, potrebno je razmotriti početnu dozu od 25 mg.</w:t>
      </w:r>
    </w:p>
    <w:p w14:paraId="11A925CF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1C287A" w14:textId="625587C5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Istovremena primjena </w:t>
      </w:r>
      <w:proofErr w:type="spellStart"/>
      <w:r w:rsidRPr="00026571">
        <w:rPr>
          <w:bCs/>
          <w:sz w:val="22"/>
          <w:szCs w:val="22"/>
          <w:lang w:val="sr-Latn-ME"/>
        </w:rPr>
        <w:t>inhibitora</w:t>
      </w:r>
      <w:proofErr w:type="spellEnd"/>
      <w:r w:rsidRPr="00026571">
        <w:rPr>
          <w:bCs/>
          <w:sz w:val="22"/>
          <w:szCs w:val="22"/>
          <w:lang w:val="sr-Latn-ME"/>
        </w:rPr>
        <w:t xml:space="preserve"> HIV </w:t>
      </w:r>
      <w:proofErr w:type="spellStart"/>
      <w:r w:rsidRPr="00026571">
        <w:rPr>
          <w:bCs/>
          <w:sz w:val="22"/>
          <w:szCs w:val="22"/>
          <w:lang w:val="sr-Latn-ME"/>
        </w:rPr>
        <w:t>proteaze</w:t>
      </w:r>
      <w:proofErr w:type="spellEnd"/>
      <w:r w:rsidRPr="00026571">
        <w:rPr>
          <w:bCs/>
          <w:sz w:val="22"/>
          <w:szCs w:val="22"/>
          <w:lang w:val="sr-Latn-ME"/>
        </w:rPr>
        <w:t xml:space="preserve">, </w:t>
      </w:r>
      <w:proofErr w:type="spellStart"/>
      <w:r w:rsidRPr="00026571">
        <w:rPr>
          <w:bCs/>
          <w:sz w:val="22"/>
          <w:szCs w:val="22"/>
          <w:lang w:val="sr-Latn-ME"/>
        </w:rPr>
        <w:t>ritonavira</w:t>
      </w:r>
      <w:proofErr w:type="spellEnd"/>
      <w:r w:rsidRPr="00026571">
        <w:rPr>
          <w:bCs/>
          <w:sz w:val="22"/>
          <w:szCs w:val="22"/>
          <w:lang w:val="sr-Latn-ME"/>
        </w:rPr>
        <w:t xml:space="preserve">, koji je veoma snažan </w:t>
      </w:r>
      <w:proofErr w:type="spellStart"/>
      <w:r w:rsidRPr="00026571">
        <w:rPr>
          <w:bCs/>
          <w:sz w:val="22"/>
          <w:szCs w:val="22"/>
          <w:lang w:val="sr-Latn-ME"/>
        </w:rPr>
        <w:t>inhibitor</w:t>
      </w:r>
      <w:proofErr w:type="spellEnd"/>
      <w:r w:rsidRPr="00026571">
        <w:rPr>
          <w:bCs/>
          <w:sz w:val="22"/>
          <w:szCs w:val="22"/>
          <w:lang w:val="sr-Latn-ME"/>
        </w:rPr>
        <w:t xml:space="preserve"> P450, u stanju dinamičke ravnoteže (500 mg dva puta dnevno) sa </w:t>
      </w:r>
      <w:proofErr w:type="spellStart"/>
      <w:r w:rsidRPr="00026571">
        <w:rPr>
          <w:bCs/>
          <w:sz w:val="22"/>
          <w:szCs w:val="22"/>
          <w:lang w:val="sr-Latn-ME"/>
        </w:rPr>
        <w:t>sildenafilom</w:t>
      </w:r>
      <w:proofErr w:type="spellEnd"/>
      <w:r w:rsidRPr="00026571">
        <w:rPr>
          <w:bCs/>
          <w:sz w:val="22"/>
          <w:szCs w:val="22"/>
          <w:lang w:val="sr-Latn-ME"/>
        </w:rPr>
        <w:t xml:space="preserve"> (100 mg u jednoj dozi) dovela je do uvećanja od 300% (4 puta) vrijednosti </w:t>
      </w:r>
      <w:proofErr w:type="spellStart"/>
      <w:r w:rsidRPr="00026571">
        <w:rPr>
          <w:bCs/>
          <w:sz w:val="22"/>
          <w:szCs w:val="22"/>
          <w:lang w:val="sr-Latn-ME"/>
        </w:rPr>
        <w:t>C</w:t>
      </w:r>
      <w:r w:rsidRPr="00026571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i uvećanja od 1000% (11 puta) vrijednosti PIK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u plazmi. Za 24 sata koncentracija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u plazmi bila je približno 200 </w:t>
      </w:r>
      <w:proofErr w:type="spellStart"/>
      <w:r w:rsidRPr="00026571">
        <w:rPr>
          <w:bCs/>
          <w:sz w:val="22"/>
          <w:szCs w:val="22"/>
          <w:lang w:val="sr-Latn-ME"/>
        </w:rPr>
        <w:t>ng</w:t>
      </w:r>
      <w:proofErr w:type="spellEnd"/>
      <w:r w:rsidRPr="00026571">
        <w:rPr>
          <w:bCs/>
          <w:sz w:val="22"/>
          <w:szCs w:val="22"/>
          <w:lang w:val="sr-Latn-ME"/>
        </w:rPr>
        <w:t>/</w:t>
      </w:r>
      <w:proofErr w:type="spellStart"/>
      <w:r w:rsidRPr="00026571">
        <w:rPr>
          <w:bCs/>
          <w:sz w:val="22"/>
          <w:szCs w:val="22"/>
          <w:lang w:val="sr-Latn-ME"/>
        </w:rPr>
        <w:t>mL</w:t>
      </w:r>
      <w:proofErr w:type="spellEnd"/>
      <w:r w:rsidRPr="00026571">
        <w:rPr>
          <w:bCs/>
          <w:sz w:val="22"/>
          <w:szCs w:val="22"/>
          <w:lang w:val="sr-Latn-ME"/>
        </w:rPr>
        <w:t xml:space="preserve">, u poređenju sa približno 5 </w:t>
      </w:r>
      <w:proofErr w:type="spellStart"/>
      <w:r w:rsidRPr="00026571">
        <w:rPr>
          <w:bCs/>
          <w:sz w:val="22"/>
          <w:szCs w:val="22"/>
          <w:lang w:val="sr-Latn-ME"/>
        </w:rPr>
        <w:t>ng</w:t>
      </w:r>
      <w:proofErr w:type="spellEnd"/>
      <w:r w:rsidRPr="00026571">
        <w:rPr>
          <w:bCs/>
          <w:sz w:val="22"/>
          <w:szCs w:val="22"/>
          <w:lang w:val="sr-Latn-ME"/>
        </w:rPr>
        <w:t>/</w:t>
      </w:r>
      <w:proofErr w:type="spellStart"/>
      <w:r w:rsidRPr="00026571">
        <w:rPr>
          <w:bCs/>
          <w:sz w:val="22"/>
          <w:szCs w:val="22"/>
          <w:lang w:val="sr-Latn-ME"/>
        </w:rPr>
        <w:t>mL</w:t>
      </w:r>
      <w:proofErr w:type="spellEnd"/>
      <w:r w:rsidRPr="00026571">
        <w:rPr>
          <w:bCs/>
          <w:sz w:val="22"/>
          <w:szCs w:val="22"/>
          <w:lang w:val="sr-Latn-ME"/>
        </w:rPr>
        <w:t xml:space="preserve"> kada se primjenj</w:t>
      </w:r>
      <w:r w:rsidR="0005089D" w:rsidRPr="00AD4192">
        <w:rPr>
          <w:bCs/>
          <w:sz w:val="22"/>
          <w:szCs w:val="22"/>
          <w:lang w:val="sr-Latn-ME"/>
        </w:rPr>
        <w:t>ivao</w:t>
      </w:r>
      <w:r w:rsidRPr="00026571">
        <w:rPr>
          <w:bCs/>
          <w:sz w:val="22"/>
          <w:szCs w:val="22"/>
          <w:lang w:val="sr-Latn-ME"/>
        </w:rPr>
        <w:t xml:space="preserve"> samo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. Ovo je u skladu sa izraženim dejstvom </w:t>
      </w:r>
      <w:proofErr w:type="spellStart"/>
      <w:r w:rsidRPr="00026571">
        <w:rPr>
          <w:bCs/>
          <w:sz w:val="22"/>
          <w:szCs w:val="22"/>
          <w:lang w:val="sr-Latn-ME"/>
        </w:rPr>
        <w:t>ritonavira</w:t>
      </w:r>
      <w:proofErr w:type="spellEnd"/>
      <w:r w:rsidRPr="00026571">
        <w:rPr>
          <w:bCs/>
          <w:sz w:val="22"/>
          <w:szCs w:val="22"/>
          <w:lang w:val="sr-Latn-ME"/>
        </w:rPr>
        <w:t xml:space="preserve"> na veliki broj različitih P450 supstrata.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nema uticaja na </w:t>
      </w:r>
      <w:proofErr w:type="spellStart"/>
      <w:r w:rsidRPr="00026571">
        <w:rPr>
          <w:bCs/>
          <w:sz w:val="22"/>
          <w:szCs w:val="22"/>
          <w:lang w:val="sr-Latn-ME"/>
        </w:rPr>
        <w:t>farmakokinetiku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ritonavira</w:t>
      </w:r>
      <w:proofErr w:type="spellEnd"/>
      <w:r w:rsidRPr="00026571">
        <w:rPr>
          <w:bCs/>
          <w:sz w:val="22"/>
          <w:szCs w:val="22"/>
          <w:lang w:val="sr-Latn-ME"/>
        </w:rPr>
        <w:t xml:space="preserve">. Na osnovu ovih </w:t>
      </w:r>
      <w:proofErr w:type="spellStart"/>
      <w:r w:rsidRPr="00026571">
        <w:rPr>
          <w:bCs/>
          <w:sz w:val="22"/>
          <w:szCs w:val="22"/>
          <w:lang w:val="sr-Latn-ME"/>
        </w:rPr>
        <w:t>farmakokinetičkih</w:t>
      </w:r>
      <w:proofErr w:type="spellEnd"/>
      <w:r w:rsidRPr="00026571">
        <w:rPr>
          <w:bCs/>
          <w:sz w:val="22"/>
          <w:szCs w:val="22"/>
          <w:lang w:val="sr-Latn-ME"/>
        </w:rPr>
        <w:t xml:space="preserve"> rezultata ne savjetuje se istovremena primjena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sa </w:t>
      </w:r>
      <w:proofErr w:type="spellStart"/>
      <w:r w:rsidRPr="00026571">
        <w:rPr>
          <w:bCs/>
          <w:sz w:val="22"/>
          <w:szCs w:val="22"/>
          <w:lang w:val="sr-Latn-ME"/>
        </w:rPr>
        <w:t>ritonavirom</w:t>
      </w:r>
      <w:proofErr w:type="spellEnd"/>
      <w:r w:rsidRPr="00026571">
        <w:rPr>
          <w:bCs/>
          <w:sz w:val="22"/>
          <w:szCs w:val="22"/>
          <w:lang w:val="sr-Latn-ME"/>
        </w:rPr>
        <w:t xml:space="preserve"> (vidjeti </w:t>
      </w:r>
      <w:r w:rsidR="0005089D" w:rsidRPr="00AD4192">
        <w:rPr>
          <w:bCs/>
          <w:sz w:val="22"/>
          <w:szCs w:val="22"/>
          <w:lang w:val="sr-Latn-ME"/>
        </w:rPr>
        <w:t>dio</w:t>
      </w:r>
      <w:r w:rsidR="0005089D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4.4) i u svakom slučaju maksimalna doza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ni pod kakvim okolnostima ne smije biti veća od 25 mg unutar 48 sati.</w:t>
      </w:r>
    </w:p>
    <w:p w14:paraId="5049A597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626075" w14:textId="568F67E6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Istovremena primjena </w:t>
      </w:r>
      <w:proofErr w:type="spellStart"/>
      <w:r w:rsidRPr="00026571">
        <w:rPr>
          <w:bCs/>
          <w:sz w:val="22"/>
          <w:szCs w:val="22"/>
          <w:lang w:val="sr-Latn-ME"/>
        </w:rPr>
        <w:t>inhibitora</w:t>
      </w:r>
      <w:proofErr w:type="spellEnd"/>
      <w:r w:rsidRPr="00026571">
        <w:rPr>
          <w:bCs/>
          <w:sz w:val="22"/>
          <w:szCs w:val="22"/>
          <w:lang w:val="sr-Latn-ME"/>
        </w:rPr>
        <w:t xml:space="preserve"> HIV </w:t>
      </w:r>
      <w:proofErr w:type="spellStart"/>
      <w:r w:rsidRPr="00026571">
        <w:rPr>
          <w:bCs/>
          <w:sz w:val="22"/>
          <w:szCs w:val="22"/>
          <w:lang w:val="sr-Latn-ME"/>
        </w:rPr>
        <w:t>proteaze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sakvinavira</w:t>
      </w:r>
      <w:proofErr w:type="spellEnd"/>
      <w:r w:rsidRPr="00026571">
        <w:rPr>
          <w:bCs/>
          <w:sz w:val="22"/>
          <w:szCs w:val="22"/>
          <w:lang w:val="sr-Latn-ME"/>
        </w:rPr>
        <w:t xml:space="preserve">, CYP3A4 </w:t>
      </w:r>
      <w:proofErr w:type="spellStart"/>
      <w:r w:rsidRPr="00026571">
        <w:rPr>
          <w:bCs/>
          <w:sz w:val="22"/>
          <w:szCs w:val="22"/>
          <w:lang w:val="sr-Latn-ME"/>
        </w:rPr>
        <w:t>inhibitora</w:t>
      </w:r>
      <w:proofErr w:type="spellEnd"/>
      <w:r w:rsidRPr="00026571">
        <w:rPr>
          <w:bCs/>
          <w:sz w:val="22"/>
          <w:szCs w:val="22"/>
          <w:lang w:val="sr-Latn-ME"/>
        </w:rPr>
        <w:t xml:space="preserve">, u stanju </w:t>
      </w:r>
      <w:r w:rsidR="0005089D" w:rsidRPr="00AD4192">
        <w:rPr>
          <w:bCs/>
          <w:sz w:val="22"/>
          <w:szCs w:val="22"/>
          <w:lang w:val="sr-Latn-ME"/>
        </w:rPr>
        <w:t xml:space="preserve">dinamičke </w:t>
      </w:r>
      <w:r w:rsidRPr="00026571">
        <w:rPr>
          <w:bCs/>
          <w:sz w:val="22"/>
          <w:szCs w:val="22"/>
          <w:lang w:val="sr-Latn-ME"/>
        </w:rPr>
        <w:t xml:space="preserve">ravnoteže (1200 mg tri puta dnevno) sa </w:t>
      </w:r>
      <w:proofErr w:type="spellStart"/>
      <w:r w:rsidRPr="00026571">
        <w:rPr>
          <w:bCs/>
          <w:sz w:val="22"/>
          <w:szCs w:val="22"/>
          <w:lang w:val="sr-Latn-ME"/>
        </w:rPr>
        <w:t>sildenafilom</w:t>
      </w:r>
      <w:proofErr w:type="spellEnd"/>
      <w:r w:rsidRPr="00026571">
        <w:rPr>
          <w:bCs/>
          <w:sz w:val="22"/>
          <w:szCs w:val="22"/>
          <w:lang w:val="sr-Latn-ME"/>
        </w:rPr>
        <w:t xml:space="preserve"> (100 mg u jednoj dozi) dovela je do uvećanja od 140% </w:t>
      </w:r>
      <w:proofErr w:type="spellStart"/>
      <w:r w:rsidRPr="00026571">
        <w:rPr>
          <w:bCs/>
          <w:sz w:val="22"/>
          <w:szCs w:val="22"/>
          <w:lang w:val="sr-Latn-ME"/>
        </w:rPr>
        <w:t>C</w:t>
      </w:r>
      <w:r w:rsidRPr="00026571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i uvećanja od 210% vrijednosti PIK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.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nema uticaja na </w:t>
      </w:r>
      <w:proofErr w:type="spellStart"/>
      <w:r w:rsidRPr="00026571">
        <w:rPr>
          <w:bCs/>
          <w:sz w:val="22"/>
          <w:szCs w:val="22"/>
          <w:lang w:val="sr-Latn-ME"/>
        </w:rPr>
        <w:t>farmakokinetiku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sakvinavira</w:t>
      </w:r>
      <w:proofErr w:type="spellEnd"/>
      <w:r w:rsidRPr="00026571">
        <w:rPr>
          <w:bCs/>
          <w:sz w:val="22"/>
          <w:szCs w:val="22"/>
          <w:lang w:val="sr-Latn-ME"/>
        </w:rPr>
        <w:t xml:space="preserve"> (vidjeti </w:t>
      </w:r>
      <w:r w:rsidR="00E07D04" w:rsidRPr="00AD4192">
        <w:rPr>
          <w:bCs/>
          <w:sz w:val="22"/>
          <w:szCs w:val="22"/>
          <w:lang w:val="sr-Latn-ME"/>
        </w:rPr>
        <w:t>dio</w:t>
      </w:r>
      <w:r w:rsidR="00E07D04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4.2). Može se očekivati da jači CYP3A4 </w:t>
      </w:r>
      <w:proofErr w:type="spellStart"/>
      <w:r w:rsidRPr="00026571">
        <w:rPr>
          <w:bCs/>
          <w:sz w:val="22"/>
          <w:szCs w:val="22"/>
          <w:lang w:val="sr-Latn-ME"/>
        </w:rPr>
        <w:t>inhibitori</w:t>
      </w:r>
      <w:proofErr w:type="spellEnd"/>
      <w:r w:rsidRPr="00026571">
        <w:rPr>
          <w:bCs/>
          <w:sz w:val="22"/>
          <w:szCs w:val="22"/>
          <w:lang w:val="sr-Latn-ME"/>
        </w:rPr>
        <w:t xml:space="preserve">, kao što su </w:t>
      </w:r>
      <w:proofErr w:type="spellStart"/>
      <w:r w:rsidRPr="00026571">
        <w:rPr>
          <w:bCs/>
          <w:sz w:val="22"/>
          <w:szCs w:val="22"/>
          <w:lang w:val="sr-Latn-ME"/>
        </w:rPr>
        <w:t>ketokonazol</w:t>
      </w:r>
      <w:proofErr w:type="spellEnd"/>
      <w:r w:rsidRPr="00026571">
        <w:rPr>
          <w:bCs/>
          <w:sz w:val="22"/>
          <w:szCs w:val="22"/>
          <w:lang w:val="sr-Latn-ME"/>
        </w:rPr>
        <w:t xml:space="preserve"> i </w:t>
      </w:r>
      <w:proofErr w:type="spellStart"/>
      <w:r w:rsidRPr="00026571">
        <w:rPr>
          <w:bCs/>
          <w:sz w:val="22"/>
          <w:szCs w:val="22"/>
          <w:lang w:val="sr-Latn-ME"/>
        </w:rPr>
        <w:t>itrakonazol</w:t>
      </w:r>
      <w:proofErr w:type="spellEnd"/>
      <w:r w:rsidRPr="00026571">
        <w:rPr>
          <w:bCs/>
          <w:sz w:val="22"/>
          <w:szCs w:val="22"/>
          <w:lang w:val="sr-Latn-ME"/>
        </w:rPr>
        <w:t>, imaju jača dejstva.</w:t>
      </w:r>
    </w:p>
    <w:p w14:paraId="3D1B30BC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297A08" w14:textId="09718416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K</w:t>
      </w:r>
      <w:r w:rsidR="00E07D04" w:rsidRPr="00AD4192">
        <w:rPr>
          <w:bCs/>
          <w:sz w:val="22"/>
          <w:szCs w:val="22"/>
          <w:lang w:val="sr-Latn-ME"/>
        </w:rPr>
        <w:t>od</w:t>
      </w:r>
      <w:r w:rsidRPr="00026571">
        <w:rPr>
          <w:bCs/>
          <w:sz w:val="22"/>
          <w:szCs w:val="22"/>
          <w:lang w:val="sr-Latn-ME"/>
        </w:rPr>
        <w:t xml:space="preserve"> </w:t>
      </w:r>
      <w:r w:rsidR="00E07D04" w:rsidRPr="00AD4192">
        <w:rPr>
          <w:bCs/>
          <w:sz w:val="22"/>
          <w:szCs w:val="22"/>
          <w:lang w:val="sr-Latn-ME"/>
        </w:rPr>
        <w:t xml:space="preserve">primjene </w:t>
      </w:r>
      <w:r w:rsidRPr="00026571">
        <w:rPr>
          <w:bCs/>
          <w:sz w:val="22"/>
          <w:szCs w:val="22"/>
          <w:lang w:val="sr-Latn-ME"/>
        </w:rPr>
        <w:t>pojedinačn</w:t>
      </w:r>
      <w:r w:rsidR="00E07D04" w:rsidRPr="00AD4192">
        <w:rPr>
          <w:bCs/>
          <w:sz w:val="22"/>
          <w:szCs w:val="22"/>
          <w:lang w:val="sr-Latn-ME"/>
        </w:rPr>
        <w:t>e</w:t>
      </w:r>
      <w:r w:rsidRPr="00026571">
        <w:rPr>
          <w:bCs/>
          <w:sz w:val="22"/>
          <w:szCs w:val="22"/>
          <w:lang w:val="sr-Latn-ME"/>
        </w:rPr>
        <w:t xml:space="preserve"> doz</w:t>
      </w:r>
      <w:r w:rsidR="00E07D04" w:rsidRPr="00AD4192">
        <w:rPr>
          <w:bCs/>
          <w:sz w:val="22"/>
          <w:szCs w:val="22"/>
          <w:lang w:val="sr-Latn-ME"/>
        </w:rPr>
        <w:t>e</w:t>
      </w:r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od 100 mg zajedno sa </w:t>
      </w:r>
      <w:proofErr w:type="spellStart"/>
      <w:r w:rsidRPr="00026571">
        <w:rPr>
          <w:bCs/>
          <w:sz w:val="22"/>
          <w:szCs w:val="22"/>
          <w:lang w:val="sr-Latn-ME"/>
        </w:rPr>
        <w:t>eritromicinom</w:t>
      </w:r>
      <w:proofErr w:type="spellEnd"/>
      <w:r w:rsidRPr="00026571">
        <w:rPr>
          <w:bCs/>
          <w:sz w:val="22"/>
          <w:szCs w:val="22"/>
          <w:lang w:val="sr-Latn-ME"/>
        </w:rPr>
        <w:t xml:space="preserve">, </w:t>
      </w:r>
      <w:r w:rsidR="00E07D04" w:rsidRPr="00AD4192">
        <w:rPr>
          <w:bCs/>
          <w:sz w:val="22"/>
          <w:szCs w:val="22"/>
          <w:lang w:val="sr-Latn-ME"/>
        </w:rPr>
        <w:t>umjerenim</w:t>
      </w:r>
      <w:r w:rsidR="00E07D04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CYP3A4 </w:t>
      </w:r>
      <w:proofErr w:type="spellStart"/>
      <w:r w:rsidRPr="00026571">
        <w:rPr>
          <w:bCs/>
          <w:sz w:val="22"/>
          <w:szCs w:val="22"/>
          <w:lang w:val="sr-Latn-ME"/>
        </w:rPr>
        <w:t>inhibitorom</w:t>
      </w:r>
      <w:proofErr w:type="spellEnd"/>
      <w:r w:rsidRPr="00026571">
        <w:rPr>
          <w:bCs/>
          <w:sz w:val="22"/>
          <w:szCs w:val="22"/>
          <w:lang w:val="sr-Latn-ME"/>
        </w:rPr>
        <w:t xml:space="preserve">, u stanju dinamičke ravnoteže (500 mg dva puta dnevno tokom 5 dana), uočeno je </w:t>
      </w:r>
      <w:r w:rsidR="00E07D04" w:rsidRPr="00AD4192">
        <w:rPr>
          <w:bCs/>
          <w:sz w:val="22"/>
          <w:szCs w:val="22"/>
          <w:lang w:val="sr-Latn-ME"/>
        </w:rPr>
        <w:t xml:space="preserve">uvećanje od </w:t>
      </w:r>
      <w:r w:rsidRPr="00026571">
        <w:rPr>
          <w:bCs/>
          <w:sz w:val="22"/>
          <w:szCs w:val="22"/>
          <w:lang w:val="sr-Latn-ME"/>
        </w:rPr>
        <w:t>182% sistemsk</w:t>
      </w:r>
      <w:r w:rsidR="00E07D04" w:rsidRPr="00AD4192">
        <w:rPr>
          <w:bCs/>
          <w:sz w:val="22"/>
          <w:szCs w:val="22"/>
          <w:lang w:val="sr-Latn-ME"/>
        </w:rPr>
        <w:t>e</w:t>
      </w:r>
      <w:r w:rsidRPr="00026571">
        <w:rPr>
          <w:bCs/>
          <w:sz w:val="22"/>
          <w:szCs w:val="22"/>
          <w:lang w:val="sr-Latn-ME"/>
        </w:rPr>
        <w:t xml:space="preserve"> izl</w:t>
      </w:r>
      <w:r w:rsidR="00E07D04" w:rsidRPr="00AD4192">
        <w:rPr>
          <w:bCs/>
          <w:sz w:val="22"/>
          <w:szCs w:val="22"/>
          <w:lang w:val="sr-Latn-ME"/>
        </w:rPr>
        <w:t>oženosti</w:t>
      </w:r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r w:rsidR="00E07D04" w:rsidRPr="00AD4192">
        <w:rPr>
          <w:bCs/>
          <w:sz w:val="22"/>
          <w:szCs w:val="22"/>
          <w:lang w:val="sr-Latn-ME"/>
        </w:rPr>
        <w:t>u</w:t>
      </w:r>
      <w:proofErr w:type="spellEnd"/>
      <w:r w:rsidRPr="00026571">
        <w:rPr>
          <w:bCs/>
          <w:sz w:val="22"/>
          <w:szCs w:val="22"/>
          <w:lang w:val="sr-Latn-ME"/>
        </w:rPr>
        <w:t xml:space="preserve"> (PIK). Kod normaln</w:t>
      </w:r>
      <w:r w:rsidR="00E07D04" w:rsidRPr="00AD4192">
        <w:rPr>
          <w:bCs/>
          <w:sz w:val="22"/>
          <w:szCs w:val="22"/>
          <w:lang w:val="sr-Latn-ME"/>
        </w:rPr>
        <w:t>ih</w:t>
      </w:r>
      <w:r w:rsidRPr="00026571">
        <w:rPr>
          <w:bCs/>
          <w:sz w:val="22"/>
          <w:szCs w:val="22"/>
          <w:lang w:val="sr-Latn-ME"/>
        </w:rPr>
        <w:t xml:space="preserve"> zdravih dobrovoljaca muškog pola, nije bilo znakova uticaja </w:t>
      </w:r>
      <w:proofErr w:type="spellStart"/>
      <w:r w:rsidRPr="00026571">
        <w:rPr>
          <w:bCs/>
          <w:sz w:val="22"/>
          <w:szCs w:val="22"/>
          <w:lang w:val="sr-Latn-ME"/>
        </w:rPr>
        <w:t>azitromicina</w:t>
      </w:r>
      <w:proofErr w:type="spellEnd"/>
      <w:r w:rsidRPr="00026571">
        <w:rPr>
          <w:bCs/>
          <w:sz w:val="22"/>
          <w:szCs w:val="22"/>
          <w:lang w:val="sr-Latn-ME"/>
        </w:rPr>
        <w:t xml:space="preserve"> (500 mg dnevno tokom 3 dana) na vrijednosti PIK, </w:t>
      </w:r>
      <w:proofErr w:type="spellStart"/>
      <w:r w:rsidRPr="00026571">
        <w:rPr>
          <w:bCs/>
          <w:sz w:val="22"/>
          <w:szCs w:val="22"/>
          <w:lang w:val="sr-Latn-ME"/>
        </w:rPr>
        <w:t>C</w:t>
      </w:r>
      <w:r w:rsidRPr="00026571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026571">
        <w:rPr>
          <w:bCs/>
          <w:sz w:val="22"/>
          <w:szCs w:val="22"/>
          <w:lang w:val="sr-Latn-ME"/>
        </w:rPr>
        <w:t xml:space="preserve">, </w:t>
      </w:r>
      <w:proofErr w:type="spellStart"/>
      <w:r w:rsidRPr="00026571">
        <w:rPr>
          <w:bCs/>
          <w:sz w:val="22"/>
          <w:szCs w:val="22"/>
          <w:lang w:val="sr-Latn-ME"/>
        </w:rPr>
        <w:t>t</w:t>
      </w:r>
      <w:r w:rsidRPr="00026571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026571">
        <w:rPr>
          <w:bCs/>
          <w:sz w:val="22"/>
          <w:szCs w:val="22"/>
          <w:lang w:val="sr-Latn-ME"/>
        </w:rPr>
        <w:t>, konstant</w:t>
      </w:r>
      <w:r w:rsidR="00592461" w:rsidRPr="00AD4192">
        <w:rPr>
          <w:bCs/>
          <w:sz w:val="22"/>
          <w:szCs w:val="22"/>
          <w:lang w:val="sr-Latn-ME"/>
        </w:rPr>
        <w:t>e</w:t>
      </w:r>
      <w:r w:rsidRPr="00026571">
        <w:rPr>
          <w:bCs/>
          <w:sz w:val="22"/>
          <w:szCs w:val="22"/>
          <w:lang w:val="sr-Latn-ME"/>
        </w:rPr>
        <w:t xml:space="preserve"> </w:t>
      </w:r>
      <w:r w:rsidR="00DA1439" w:rsidRPr="00026571">
        <w:rPr>
          <w:bCs/>
          <w:sz w:val="22"/>
          <w:szCs w:val="22"/>
          <w:lang w:val="sr-Latn-ME"/>
        </w:rPr>
        <w:t xml:space="preserve">brzine </w:t>
      </w:r>
      <w:r w:rsidRPr="00026571">
        <w:rPr>
          <w:bCs/>
          <w:sz w:val="22"/>
          <w:szCs w:val="22"/>
          <w:lang w:val="sr-Latn-ME"/>
        </w:rPr>
        <w:t xml:space="preserve">eliminacije ili </w:t>
      </w:r>
      <w:proofErr w:type="spellStart"/>
      <w:r w:rsidR="00592461" w:rsidRPr="00AD4192">
        <w:rPr>
          <w:bCs/>
          <w:sz w:val="22"/>
          <w:szCs w:val="22"/>
          <w:lang w:val="sr-Latn-ME"/>
        </w:rPr>
        <w:t>polu</w:t>
      </w:r>
      <w:r w:rsidRPr="00026571">
        <w:rPr>
          <w:bCs/>
          <w:sz w:val="22"/>
          <w:szCs w:val="22"/>
          <w:lang w:val="sr-Latn-ME"/>
        </w:rPr>
        <w:t>vremena</w:t>
      </w:r>
      <w:proofErr w:type="spellEnd"/>
      <w:r w:rsidRPr="00026571">
        <w:rPr>
          <w:bCs/>
          <w:sz w:val="22"/>
          <w:szCs w:val="22"/>
          <w:lang w:val="sr-Latn-ME"/>
        </w:rPr>
        <w:t xml:space="preserve"> eliminacije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i</w:t>
      </w:r>
      <w:r w:rsidR="00592461" w:rsidRPr="00AD4192">
        <w:rPr>
          <w:bCs/>
          <w:sz w:val="22"/>
          <w:szCs w:val="22"/>
          <w:lang w:val="sr-Latn-ME"/>
        </w:rPr>
        <w:t>li</w:t>
      </w:r>
      <w:r w:rsidRPr="00026571">
        <w:rPr>
          <w:bCs/>
          <w:sz w:val="22"/>
          <w:szCs w:val="22"/>
          <w:lang w:val="sr-Latn-ME"/>
        </w:rPr>
        <w:t xml:space="preserve"> njegovog glavnog </w:t>
      </w:r>
      <w:proofErr w:type="spellStart"/>
      <w:r w:rsidRPr="00026571">
        <w:rPr>
          <w:bCs/>
          <w:sz w:val="22"/>
          <w:szCs w:val="22"/>
          <w:lang w:val="sr-Latn-ME"/>
        </w:rPr>
        <w:t>cirkulišućeg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metabolita</w:t>
      </w:r>
      <w:proofErr w:type="spellEnd"/>
      <w:r w:rsidRPr="00026571">
        <w:rPr>
          <w:bCs/>
          <w:sz w:val="22"/>
          <w:szCs w:val="22"/>
          <w:lang w:val="sr-Latn-ME"/>
        </w:rPr>
        <w:t xml:space="preserve">. </w:t>
      </w:r>
      <w:proofErr w:type="spellStart"/>
      <w:r w:rsidRPr="00026571">
        <w:rPr>
          <w:bCs/>
          <w:sz w:val="22"/>
          <w:szCs w:val="22"/>
          <w:lang w:val="sr-Latn-ME"/>
        </w:rPr>
        <w:t>Cimetidin</w:t>
      </w:r>
      <w:proofErr w:type="spellEnd"/>
      <w:r w:rsidRPr="00026571">
        <w:rPr>
          <w:bCs/>
          <w:sz w:val="22"/>
          <w:szCs w:val="22"/>
          <w:lang w:val="sr-Latn-ME"/>
        </w:rPr>
        <w:t xml:space="preserve"> (800 mg), </w:t>
      </w:r>
      <w:proofErr w:type="spellStart"/>
      <w:r w:rsidRPr="00026571">
        <w:rPr>
          <w:bCs/>
          <w:sz w:val="22"/>
          <w:szCs w:val="22"/>
          <w:lang w:val="sr-Latn-ME"/>
        </w:rPr>
        <w:t>inhibitor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citohroma</w:t>
      </w:r>
      <w:proofErr w:type="spellEnd"/>
      <w:r w:rsidRPr="00026571">
        <w:rPr>
          <w:bCs/>
          <w:sz w:val="22"/>
          <w:szCs w:val="22"/>
          <w:lang w:val="sr-Latn-ME"/>
        </w:rPr>
        <w:t xml:space="preserve"> P450 i </w:t>
      </w:r>
      <w:proofErr w:type="spellStart"/>
      <w:r w:rsidRPr="00026571">
        <w:rPr>
          <w:bCs/>
          <w:sz w:val="22"/>
          <w:szCs w:val="22"/>
          <w:lang w:val="sr-Latn-ME"/>
        </w:rPr>
        <w:t>nespecifični</w:t>
      </w:r>
      <w:proofErr w:type="spellEnd"/>
      <w:r w:rsidRPr="00026571">
        <w:rPr>
          <w:bCs/>
          <w:sz w:val="22"/>
          <w:szCs w:val="22"/>
          <w:lang w:val="sr-Latn-ME"/>
        </w:rPr>
        <w:t xml:space="preserve"> CYP3A4 </w:t>
      </w:r>
      <w:proofErr w:type="spellStart"/>
      <w:r w:rsidRPr="00026571">
        <w:rPr>
          <w:bCs/>
          <w:sz w:val="22"/>
          <w:szCs w:val="22"/>
          <w:lang w:val="sr-Latn-ME"/>
        </w:rPr>
        <w:t>inhibitor</w:t>
      </w:r>
      <w:proofErr w:type="spellEnd"/>
      <w:r w:rsidRPr="00026571">
        <w:rPr>
          <w:bCs/>
          <w:sz w:val="22"/>
          <w:szCs w:val="22"/>
          <w:lang w:val="sr-Latn-ME"/>
        </w:rPr>
        <w:t xml:space="preserve">, prouzrokovao je </w:t>
      </w:r>
      <w:r w:rsidR="00592461" w:rsidRPr="00AD4192">
        <w:rPr>
          <w:bCs/>
          <w:sz w:val="22"/>
          <w:szCs w:val="22"/>
          <w:lang w:val="sr-Latn-ME"/>
        </w:rPr>
        <w:t xml:space="preserve">uvećanje od </w:t>
      </w:r>
      <w:r w:rsidRPr="00026571">
        <w:rPr>
          <w:bCs/>
          <w:sz w:val="22"/>
          <w:szCs w:val="22"/>
          <w:lang w:val="sr-Latn-ME"/>
        </w:rPr>
        <w:t xml:space="preserve">56% koncentracije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u plazmi, kada se kod zdravih dobrovoljaca primjenjivao istovremeno sa </w:t>
      </w:r>
      <w:proofErr w:type="spellStart"/>
      <w:r w:rsidRPr="00026571">
        <w:rPr>
          <w:bCs/>
          <w:sz w:val="22"/>
          <w:szCs w:val="22"/>
          <w:lang w:val="sr-Latn-ME"/>
        </w:rPr>
        <w:t>sildenafilom</w:t>
      </w:r>
      <w:proofErr w:type="spellEnd"/>
      <w:r w:rsidRPr="00026571">
        <w:rPr>
          <w:bCs/>
          <w:sz w:val="22"/>
          <w:szCs w:val="22"/>
          <w:lang w:val="sr-Latn-ME"/>
        </w:rPr>
        <w:t xml:space="preserve"> (50 mg).</w:t>
      </w:r>
    </w:p>
    <w:p w14:paraId="6D3B67A9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04A7AC" w14:textId="62E4FE8E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Sok od grejpfruta, koji je slab </w:t>
      </w:r>
      <w:proofErr w:type="spellStart"/>
      <w:r w:rsidRPr="00026571">
        <w:rPr>
          <w:bCs/>
          <w:sz w:val="22"/>
          <w:szCs w:val="22"/>
          <w:lang w:val="sr-Latn-ME"/>
        </w:rPr>
        <w:t>inhibitor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r w:rsidR="00592461" w:rsidRPr="00AD4192">
        <w:rPr>
          <w:bCs/>
          <w:sz w:val="22"/>
          <w:szCs w:val="22"/>
          <w:lang w:val="sr-Latn-ME"/>
        </w:rPr>
        <w:t xml:space="preserve">CYP3A4 </w:t>
      </w:r>
      <w:r w:rsidRPr="00026571">
        <w:rPr>
          <w:bCs/>
          <w:sz w:val="22"/>
          <w:szCs w:val="22"/>
          <w:lang w:val="sr-Latn-ME"/>
        </w:rPr>
        <w:t>uključen</w:t>
      </w:r>
      <w:r w:rsidR="00592461" w:rsidRPr="00AD4192">
        <w:rPr>
          <w:bCs/>
          <w:sz w:val="22"/>
          <w:szCs w:val="22"/>
          <w:lang w:val="sr-Latn-ME"/>
        </w:rPr>
        <w:t>og</w:t>
      </w:r>
      <w:r w:rsidRPr="00026571">
        <w:rPr>
          <w:bCs/>
          <w:sz w:val="22"/>
          <w:szCs w:val="22"/>
          <w:lang w:val="sr-Latn-ME"/>
        </w:rPr>
        <w:t xml:space="preserve"> u metabolizam ćelija zida crijeva, može dovesti do umjerenog povećanja koncentracije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u plazmi.</w:t>
      </w:r>
    </w:p>
    <w:p w14:paraId="1CA12CE8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447554" w14:textId="429485E9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Pojedinačne doze antacida (magnezijum</w:t>
      </w:r>
      <w:r w:rsidR="00592461" w:rsidRPr="00AD4192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hidroksid/aluminijum</w:t>
      </w:r>
      <w:r w:rsidR="00592461" w:rsidRPr="00AD4192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hidroksid) ni</w:t>
      </w:r>
      <w:r w:rsidR="00592461" w:rsidRPr="00AD4192">
        <w:rPr>
          <w:bCs/>
          <w:sz w:val="22"/>
          <w:szCs w:val="22"/>
          <w:lang w:val="sr-Latn-ME"/>
        </w:rPr>
        <w:t>je</w:t>
      </w:r>
      <w:r w:rsidRPr="00026571">
        <w:rPr>
          <w:bCs/>
          <w:sz w:val="22"/>
          <w:szCs w:val="22"/>
          <w:lang w:val="sr-Latn-ME"/>
        </w:rPr>
        <w:t xml:space="preserve">su uticale na </w:t>
      </w:r>
      <w:proofErr w:type="spellStart"/>
      <w:r w:rsidRPr="00026571">
        <w:rPr>
          <w:bCs/>
          <w:sz w:val="22"/>
          <w:szCs w:val="22"/>
          <w:lang w:val="sr-Latn-ME"/>
        </w:rPr>
        <w:t>bioraspoloživost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>.</w:t>
      </w:r>
    </w:p>
    <w:p w14:paraId="5356086F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8E59FA" w14:textId="3997D0DF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Iako ni</w:t>
      </w:r>
      <w:r w:rsidR="00592461" w:rsidRPr="00AD4192">
        <w:rPr>
          <w:bCs/>
          <w:sz w:val="22"/>
          <w:szCs w:val="22"/>
          <w:lang w:val="sr-Latn-ME"/>
        </w:rPr>
        <w:t>je</w:t>
      </w:r>
      <w:r w:rsidRPr="00026571">
        <w:rPr>
          <w:bCs/>
          <w:sz w:val="22"/>
          <w:szCs w:val="22"/>
          <w:lang w:val="sr-Latn-ME"/>
        </w:rPr>
        <w:t>su sprovedene specifične studije interakcij</w:t>
      </w:r>
      <w:r w:rsidR="001973AF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 za sve ljekove, populaci</w:t>
      </w:r>
      <w:r w:rsidR="001973AF" w:rsidRPr="00AD4192">
        <w:rPr>
          <w:bCs/>
          <w:sz w:val="22"/>
          <w:szCs w:val="22"/>
          <w:lang w:val="sr-Latn-ME"/>
        </w:rPr>
        <w:t>one</w:t>
      </w:r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farmakokinetičke</w:t>
      </w:r>
      <w:proofErr w:type="spellEnd"/>
      <w:r w:rsidRPr="00026571">
        <w:rPr>
          <w:bCs/>
          <w:sz w:val="22"/>
          <w:szCs w:val="22"/>
          <w:lang w:val="sr-Latn-ME"/>
        </w:rPr>
        <w:t xml:space="preserve"> analize su pokazale da nema dejstva na </w:t>
      </w:r>
      <w:proofErr w:type="spellStart"/>
      <w:r w:rsidRPr="00026571">
        <w:rPr>
          <w:bCs/>
          <w:sz w:val="22"/>
          <w:szCs w:val="22"/>
          <w:lang w:val="sr-Latn-ME"/>
        </w:rPr>
        <w:t>farmakokinetiku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kada se istovremeno sa njim primjenjuju sljedeće grupe ljekova: CYP2C9 </w:t>
      </w:r>
      <w:proofErr w:type="spellStart"/>
      <w:r w:rsidRPr="00026571">
        <w:rPr>
          <w:bCs/>
          <w:sz w:val="22"/>
          <w:szCs w:val="22"/>
          <w:lang w:val="sr-Latn-ME"/>
        </w:rPr>
        <w:t>inhibitori</w:t>
      </w:r>
      <w:proofErr w:type="spellEnd"/>
      <w:r w:rsidRPr="00026571">
        <w:rPr>
          <w:bCs/>
          <w:sz w:val="22"/>
          <w:szCs w:val="22"/>
          <w:lang w:val="sr-Latn-ME"/>
        </w:rPr>
        <w:t xml:space="preserve"> (kao što su </w:t>
      </w:r>
      <w:proofErr w:type="spellStart"/>
      <w:r w:rsidRPr="00026571">
        <w:rPr>
          <w:bCs/>
          <w:sz w:val="22"/>
          <w:szCs w:val="22"/>
          <w:lang w:val="sr-Latn-ME"/>
        </w:rPr>
        <w:t>tolbutamid</w:t>
      </w:r>
      <w:proofErr w:type="spellEnd"/>
      <w:r w:rsidRPr="00026571">
        <w:rPr>
          <w:bCs/>
          <w:sz w:val="22"/>
          <w:szCs w:val="22"/>
          <w:lang w:val="sr-Latn-ME"/>
        </w:rPr>
        <w:t xml:space="preserve">, </w:t>
      </w:r>
      <w:proofErr w:type="spellStart"/>
      <w:r w:rsidRPr="00026571">
        <w:rPr>
          <w:bCs/>
          <w:sz w:val="22"/>
          <w:szCs w:val="22"/>
          <w:lang w:val="sr-Latn-ME"/>
        </w:rPr>
        <w:t>varfarin</w:t>
      </w:r>
      <w:proofErr w:type="spellEnd"/>
      <w:r w:rsidRPr="00026571">
        <w:rPr>
          <w:bCs/>
          <w:sz w:val="22"/>
          <w:szCs w:val="22"/>
          <w:lang w:val="sr-Latn-ME"/>
        </w:rPr>
        <w:t xml:space="preserve">, </w:t>
      </w:r>
      <w:proofErr w:type="spellStart"/>
      <w:r w:rsidRPr="00026571">
        <w:rPr>
          <w:bCs/>
          <w:sz w:val="22"/>
          <w:szCs w:val="22"/>
          <w:lang w:val="sr-Latn-ME"/>
        </w:rPr>
        <w:t>fenitoin</w:t>
      </w:r>
      <w:proofErr w:type="spellEnd"/>
      <w:r w:rsidRPr="00026571">
        <w:rPr>
          <w:bCs/>
          <w:sz w:val="22"/>
          <w:szCs w:val="22"/>
          <w:lang w:val="sr-Latn-ME"/>
        </w:rPr>
        <w:t xml:space="preserve">), CYP2D6 </w:t>
      </w:r>
      <w:proofErr w:type="spellStart"/>
      <w:r w:rsidRPr="00026571">
        <w:rPr>
          <w:bCs/>
          <w:sz w:val="22"/>
          <w:szCs w:val="22"/>
          <w:lang w:val="sr-Latn-ME"/>
        </w:rPr>
        <w:t>inhibitori</w:t>
      </w:r>
      <w:proofErr w:type="spellEnd"/>
      <w:r w:rsidRPr="00026571">
        <w:rPr>
          <w:bCs/>
          <w:sz w:val="22"/>
          <w:szCs w:val="22"/>
          <w:lang w:val="sr-Latn-ME"/>
        </w:rPr>
        <w:t xml:space="preserve"> (kao što su selektivni </w:t>
      </w:r>
      <w:proofErr w:type="spellStart"/>
      <w:r w:rsidRPr="00026571">
        <w:rPr>
          <w:bCs/>
          <w:sz w:val="22"/>
          <w:szCs w:val="22"/>
          <w:lang w:val="sr-Latn-ME"/>
        </w:rPr>
        <w:t>inhibitori</w:t>
      </w:r>
      <w:proofErr w:type="spellEnd"/>
      <w:r w:rsidRPr="00026571">
        <w:rPr>
          <w:bCs/>
          <w:sz w:val="22"/>
          <w:szCs w:val="22"/>
          <w:lang w:val="sr-Latn-ME"/>
        </w:rPr>
        <w:t xml:space="preserve"> ponovnog preuzimanja </w:t>
      </w:r>
      <w:proofErr w:type="spellStart"/>
      <w:r w:rsidRPr="00026571">
        <w:rPr>
          <w:bCs/>
          <w:sz w:val="22"/>
          <w:szCs w:val="22"/>
          <w:lang w:val="sr-Latn-ME"/>
        </w:rPr>
        <w:t>serotonina</w:t>
      </w:r>
      <w:proofErr w:type="spellEnd"/>
      <w:r w:rsidRPr="00026571">
        <w:rPr>
          <w:bCs/>
          <w:sz w:val="22"/>
          <w:szCs w:val="22"/>
          <w:lang w:val="sr-Latn-ME"/>
        </w:rPr>
        <w:t xml:space="preserve">, </w:t>
      </w:r>
      <w:proofErr w:type="spellStart"/>
      <w:r w:rsidRPr="00026571">
        <w:rPr>
          <w:bCs/>
          <w:sz w:val="22"/>
          <w:szCs w:val="22"/>
          <w:lang w:val="sr-Latn-ME"/>
        </w:rPr>
        <w:t>triciklični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antidepresivi</w:t>
      </w:r>
      <w:proofErr w:type="spellEnd"/>
      <w:r w:rsidRPr="00026571">
        <w:rPr>
          <w:bCs/>
          <w:sz w:val="22"/>
          <w:szCs w:val="22"/>
          <w:lang w:val="sr-Latn-ME"/>
        </w:rPr>
        <w:t xml:space="preserve">), </w:t>
      </w:r>
      <w:proofErr w:type="spellStart"/>
      <w:r w:rsidRPr="00026571">
        <w:rPr>
          <w:bCs/>
          <w:sz w:val="22"/>
          <w:szCs w:val="22"/>
          <w:lang w:val="sr-Latn-ME"/>
        </w:rPr>
        <w:t>tiazidi</w:t>
      </w:r>
      <w:proofErr w:type="spellEnd"/>
      <w:r w:rsidRPr="00026571">
        <w:rPr>
          <w:bCs/>
          <w:sz w:val="22"/>
          <w:szCs w:val="22"/>
          <w:lang w:val="sr-Latn-ME"/>
        </w:rPr>
        <w:t xml:space="preserve"> i slični </w:t>
      </w:r>
      <w:proofErr w:type="spellStart"/>
      <w:r w:rsidRPr="00026571">
        <w:rPr>
          <w:bCs/>
          <w:sz w:val="22"/>
          <w:szCs w:val="22"/>
          <w:lang w:val="sr-Latn-ME"/>
        </w:rPr>
        <w:t>diuretici</w:t>
      </w:r>
      <w:proofErr w:type="spellEnd"/>
      <w:r w:rsidRPr="00026571">
        <w:rPr>
          <w:bCs/>
          <w:sz w:val="22"/>
          <w:szCs w:val="22"/>
          <w:lang w:val="sr-Latn-ME"/>
        </w:rPr>
        <w:t xml:space="preserve">, </w:t>
      </w:r>
      <w:proofErr w:type="spellStart"/>
      <w:r w:rsidRPr="00026571">
        <w:rPr>
          <w:bCs/>
          <w:sz w:val="22"/>
          <w:szCs w:val="22"/>
          <w:lang w:val="sr-Latn-ME"/>
        </w:rPr>
        <w:t>diuretici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="001973AF" w:rsidRPr="00AD4192">
        <w:rPr>
          <w:bCs/>
          <w:sz w:val="22"/>
          <w:szCs w:val="22"/>
          <w:lang w:val="sr-Latn-ME"/>
        </w:rPr>
        <w:t>Henleove</w:t>
      </w:r>
      <w:proofErr w:type="spellEnd"/>
      <w:r w:rsidR="001973AF" w:rsidRPr="00AD4192">
        <w:rPr>
          <w:bCs/>
          <w:sz w:val="22"/>
          <w:szCs w:val="22"/>
          <w:lang w:val="sr-Latn-ME"/>
        </w:rPr>
        <w:t xml:space="preserve"> petlje i oni </w:t>
      </w:r>
      <w:r w:rsidRPr="00026571">
        <w:rPr>
          <w:bCs/>
          <w:sz w:val="22"/>
          <w:szCs w:val="22"/>
          <w:lang w:val="sr-Latn-ME"/>
        </w:rPr>
        <w:t xml:space="preserve">koji čuvaju kalijum, </w:t>
      </w:r>
      <w:proofErr w:type="spellStart"/>
      <w:r w:rsidRPr="00026571">
        <w:rPr>
          <w:bCs/>
          <w:sz w:val="22"/>
          <w:szCs w:val="22"/>
          <w:lang w:val="sr-Latn-ME"/>
        </w:rPr>
        <w:t>inhibitori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angiotenzin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konvertujućeg</w:t>
      </w:r>
      <w:proofErr w:type="spellEnd"/>
      <w:r w:rsidRPr="00026571">
        <w:rPr>
          <w:bCs/>
          <w:sz w:val="22"/>
          <w:szCs w:val="22"/>
          <w:lang w:val="sr-Latn-ME"/>
        </w:rPr>
        <w:t xml:space="preserve"> enzima, </w:t>
      </w:r>
      <w:proofErr w:type="spellStart"/>
      <w:r w:rsidRPr="00026571">
        <w:rPr>
          <w:bCs/>
          <w:sz w:val="22"/>
          <w:szCs w:val="22"/>
          <w:lang w:val="sr-Latn-ME"/>
        </w:rPr>
        <w:t>blokatori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kalcijum</w:t>
      </w:r>
      <w:r w:rsidR="001973AF" w:rsidRPr="00AD4192">
        <w:rPr>
          <w:bCs/>
          <w:sz w:val="22"/>
          <w:szCs w:val="22"/>
          <w:lang w:val="sr-Latn-ME"/>
        </w:rPr>
        <w:t>ovih</w:t>
      </w:r>
      <w:proofErr w:type="spellEnd"/>
      <w:r w:rsidRPr="00026571">
        <w:rPr>
          <w:bCs/>
          <w:sz w:val="22"/>
          <w:szCs w:val="22"/>
          <w:lang w:val="sr-Latn-ME"/>
        </w:rPr>
        <w:t xml:space="preserve"> kanala, beta-</w:t>
      </w:r>
      <w:proofErr w:type="spellStart"/>
      <w:r w:rsidRPr="00026571">
        <w:rPr>
          <w:bCs/>
          <w:sz w:val="22"/>
          <w:szCs w:val="22"/>
          <w:lang w:val="sr-Latn-ME"/>
        </w:rPr>
        <w:t>adrenergički</w:t>
      </w:r>
      <w:proofErr w:type="spellEnd"/>
      <w:r w:rsidRPr="00026571">
        <w:rPr>
          <w:bCs/>
          <w:sz w:val="22"/>
          <w:szCs w:val="22"/>
          <w:lang w:val="sr-Latn-ME"/>
        </w:rPr>
        <w:t xml:space="preserve"> antagonisti ili induktori metabolizama CYP450 (kao što su </w:t>
      </w:r>
      <w:proofErr w:type="spellStart"/>
      <w:r w:rsidRPr="00026571">
        <w:rPr>
          <w:bCs/>
          <w:sz w:val="22"/>
          <w:szCs w:val="22"/>
          <w:lang w:val="sr-Latn-ME"/>
        </w:rPr>
        <w:t>rifampicin</w:t>
      </w:r>
      <w:proofErr w:type="spellEnd"/>
      <w:r w:rsidRPr="00026571">
        <w:rPr>
          <w:bCs/>
          <w:sz w:val="22"/>
          <w:szCs w:val="22"/>
          <w:lang w:val="sr-Latn-ME"/>
        </w:rPr>
        <w:t xml:space="preserve"> i barbiturati). U ispitivanju na zdravim dobrovoljcima muškog pola, istovremena primjena antagonista </w:t>
      </w:r>
      <w:proofErr w:type="spellStart"/>
      <w:r w:rsidRPr="00026571">
        <w:rPr>
          <w:bCs/>
          <w:sz w:val="22"/>
          <w:szCs w:val="22"/>
          <w:lang w:val="sr-Latn-ME"/>
        </w:rPr>
        <w:t>endotelina</w:t>
      </w:r>
      <w:proofErr w:type="spellEnd"/>
      <w:r w:rsidRPr="00026571">
        <w:rPr>
          <w:bCs/>
          <w:sz w:val="22"/>
          <w:szCs w:val="22"/>
          <w:lang w:val="sr-Latn-ME"/>
        </w:rPr>
        <w:t xml:space="preserve">, </w:t>
      </w:r>
      <w:proofErr w:type="spellStart"/>
      <w:r w:rsidRPr="00026571">
        <w:rPr>
          <w:bCs/>
          <w:sz w:val="22"/>
          <w:szCs w:val="22"/>
          <w:lang w:val="sr-Latn-ME"/>
        </w:rPr>
        <w:t>bosentana</w:t>
      </w:r>
      <w:proofErr w:type="spellEnd"/>
      <w:r w:rsidRPr="00026571">
        <w:rPr>
          <w:bCs/>
          <w:sz w:val="22"/>
          <w:szCs w:val="22"/>
          <w:lang w:val="sr-Latn-ME"/>
        </w:rPr>
        <w:t xml:space="preserve"> (induktor CYP3A4 [umjereni], CYP2C9 i vjerovatno CYP2C19), u stanju dinamičke ravnoteže (125 mg dva puta dnevno) sa </w:t>
      </w:r>
      <w:proofErr w:type="spellStart"/>
      <w:r w:rsidRPr="00026571">
        <w:rPr>
          <w:bCs/>
          <w:sz w:val="22"/>
          <w:szCs w:val="22"/>
          <w:lang w:val="sr-Latn-ME"/>
        </w:rPr>
        <w:t>sildenafilom</w:t>
      </w:r>
      <w:proofErr w:type="spellEnd"/>
      <w:r w:rsidRPr="00026571">
        <w:rPr>
          <w:bCs/>
          <w:sz w:val="22"/>
          <w:szCs w:val="22"/>
          <w:lang w:val="sr-Latn-ME"/>
        </w:rPr>
        <w:t xml:space="preserve"> u stanju dinamičke ravnoteže (80 mg tri puta na dan), rezultirala je </w:t>
      </w:r>
      <w:r w:rsidR="00051731" w:rsidRPr="00AD4192">
        <w:rPr>
          <w:bCs/>
          <w:sz w:val="22"/>
          <w:szCs w:val="22"/>
          <w:lang w:val="sr-Latn-ME"/>
        </w:rPr>
        <w:t xml:space="preserve">smanjenjem od </w:t>
      </w:r>
      <w:r w:rsidRPr="00026571">
        <w:rPr>
          <w:bCs/>
          <w:sz w:val="22"/>
          <w:szCs w:val="22"/>
          <w:lang w:val="sr-Latn-ME"/>
        </w:rPr>
        <w:t>62,6%</w:t>
      </w:r>
      <w:r w:rsidR="00051731" w:rsidRPr="00AD4192">
        <w:rPr>
          <w:bCs/>
          <w:sz w:val="22"/>
          <w:szCs w:val="22"/>
          <w:lang w:val="sr-Latn-ME"/>
        </w:rPr>
        <w:t xml:space="preserve"> vrijednosti</w:t>
      </w:r>
      <w:r w:rsidRPr="00026571">
        <w:rPr>
          <w:bCs/>
          <w:sz w:val="22"/>
          <w:szCs w:val="22"/>
          <w:lang w:val="sr-Latn-ME"/>
        </w:rPr>
        <w:t xml:space="preserve"> PIK, odnosno </w:t>
      </w:r>
      <w:r w:rsidR="00051731" w:rsidRPr="00AD4192">
        <w:rPr>
          <w:bCs/>
          <w:sz w:val="22"/>
          <w:szCs w:val="22"/>
          <w:lang w:val="sr-Latn-ME"/>
        </w:rPr>
        <w:t xml:space="preserve">smanjenjem od </w:t>
      </w:r>
      <w:r w:rsidRPr="00026571">
        <w:rPr>
          <w:bCs/>
          <w:sz w:val="22"/>
          <w:szCs w:val="22"/>
          <w:lang w:val="sr-Latn-ME"/>
        </w:rPr>
        <w:t>55,4%</w:t>
      </w:r>
      <w:r w:rsidR="00051731" w:rsidRPr="00AD4192">
        <w:rPr>
          <w:bCs/>
          <w:sz w:val="22"/>
          <w:szCs w:val="22"/>
          <w:lang w:val="sr-Latn-ME"/>
        </w:rPr>
        <w:t xml:space="preserve"> vrijednosti</w:t>
      </w:r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C</w:t>
      </w:r>
      <w:r w:rsidRPr="00026571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026571">
        <w:rPr>
          <w:bCs/>
          <w:sz w:val="22"/>
          <w:szCs w:val="22"/>
          <w:vertAlign w:val="subscript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. Zbog toga se kod istovremene primjene jakih CYP3A4 induktora, kao što je </w:t>
      </w:r>
      <w:proofErr w:type="spellStart"/>
      <w:r w:rsidRPr="00026571">
        <w:rPr>
          <w:bCs/>
          <w:sz w:val="22"/>
          <w:szCs w:val="22"/>
          <w:lang w:val="sr-Latn-ME"/>
        </w:rPr>
        <w:t>rifampicin</w:t>
      </w:r>
      <w:proofErr w:type="spellEnd"/>
      <w:r w:rsidRPr="00026571">
        <w:rPr>
          <w:bCs/>
          <w:sz w:val="22"/>
          <w:szCs w:val="22"/>
          <w:lang w:val="sr-Latn-ME"/>
        </w:rPr>
        <w:t xml:space="preserve">, očekuju veća smanjenja koncentracije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u plazmi.</w:t>
      </w:r>
    </w:p>
    <w:p w14:paraId="3E1E8285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81F2B9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Nikorandil</w:t>
      </w:r>
      <w:proofErr w:type="spellEnd"/>
      <w:r w:rsidRPr="00026571">
        <w:rPr>
          <w:bCs/>
          <w:sz w:val="22"/>
          <w:szCs w:val="22"/>
          <w:lang w:val="sr-Latn-ME"/>
        </w:rPr>
        <w:t xml:space="preserve"> je hibrid </w:t>
      </w:r>
      <w:proofErr w:type="spellStart"/>
      <w:r w:rsidRPr="00026571">
        <w:rPr>
          <w:bCs/>
          <w:sz w:val="22"/>
          <w:szCs w:val="22"/>
          <w:lang w:val="sr-Latn-ME"/>
        </w:rPr>
        <w:t>aktivatora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kalijumovih</w:t>
      </w:r>
      <w:proofErr w:type="spellEnd"/>
      <w:r w:rsidRPr="00026571">
        <w:rPr>
          <w:bCs/>
          <w:sz w:val="22"/>
          <w:szCs w:val="22"/>
          <w:lang w:val="sr-Latn-ME"/>
        </w:rPr>
        <w:t xml:space="preserve"> kanala i nitrata. Zbog toga što u njegovom sastavu postoje nitrati, on ima potencijal za ozbiljne interakcije sa </w:t>
      </w:r>
      <w:proofErr w:type="spellStart"/>
      <w:r w:rsidRPr="00026571">
        <w:rPr>
          <w:bCs/>
          <w:sz w:val="22"/>
          <w:szCs w:val="22"/>
          <w:lang w:val="sr-Latn-ME"/>
        </w:rPr>
        <w:t>sildenafilom</w:t>
      </w:r>
      <w:proofErr w:type="spellEnd"/>
      <w:r w:rsidRPr="00026571">
        <w:rPr>
          <w:bCs/>
          <w:sz w:val="22"/>
          <w:szCs w:val="22"/>
          <w:lang w:val="sr-Latn-ME"/>
        </w:rPr>
        <w:t>.</w:t>
      </w:r>
    </w:p>
    <w:p w14:paraId="1B4964D9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AE90CD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026571">
        <w:rPr>
          <w:bCs/>
          <w:i/>
          <w:iCs/>
          <w:sz w:val="22"/>
          <w:szCs w:val="22"/>
          <w:u w:val="single"/>
          <w:lang w:val="sr-Latn-ME"/>
        </w:rPr>
        <w:t xml:space="preserve">Uticaj </w:t>
      </w:r>
      <w:proofErr w:type="spellStart"/>
      <w:r w:rsidRPr="00026571">
        <w:rPr>
          <w:bCs/>
          <w:i/>
          <w:iCs/>
          <w:sz w:val="22"/>
          <w:szCs w:val="22"/>
          <w:u w:val="single"/>
          <w:lang w:val="sr-Latn-ME"/>
        </w:rPr>
        <w:t>sildenafila</w:t>
      </w:r>
      <w:proofErr w:type="spellEnd"/>
      <w:r w:rsidRPr="00026571">
        <w:rPr>
          <w:bCs/>
          <w:i/>
          <w:iCs/>
          <w:sz w:val="22"/>
          <w:szCs w:val="22"/>
          <w:u w:val="single"/>
          <w:lang w:val="sr-Latn-ME"/>
        </w:rPr>
        <w:t xml:space="preserve"> na druge ljekove</w:t>
      </w:r>
    </w:p>
    <w:p w14:paraId="68F5FC9C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3FE8DB57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i/>
          <w:iCs/>
          <w:sz w:val="22"/>
          <w:szCs w:val="22"/>
          <w:lang w:val="sr-Latn-ME"/>
        </w:rPr>
        <w:t xml:space="preserve">In </w:t>
      </w:r>
      <w:proofErr w:type="spellStart"/>
      <w:r w:rsidRPr="00026571">
        <w:rPr>
          <w:bCs/>
          <w:i/>
          <w:iCs/>
          <w:sz w:val="22"/>
          <w:szCs w:val="22"/>
          <w:lang w:val="sr-Latn-ME"/>
        </w:rPr>
        <w:t>vitro</w:t>
      </w:r>
      <w:proofErr w:type="spellEnd"/>
      <w:r w:rsidRPr="00026571">
        <w:rPr>
          <w:bCs/>
          <w:i/>
          <w:iCs/>
          <w:sz w:val="22"/>
          <w:szCs w:val="22"/>
          <w:lang w:val="sr-Latn-ME"/>
        </w:rPr>
        <w:t xml:space="preserve"> ispitivanja</w:t>
      </w:r>
    </w:p>
    <w:p w14:paraId="63337D4F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je slab </w:t>
      </w:r>
      <w:proofErr w:type="spellStart"/>
      <w:r w:rsidRPr="00026571">
        <w:rPr>
          <w:bCs/>
          <w:sz w:val="22"/>
          <w:szCs w:val="22"/>
          <w:lang w:val="sr-Latn-ME"/>
        </w:rPr>
        <w:t>inhibitor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citohrom</w:t>
      </w:r>
      <w:proofErr w:type="spellEnd"/>
      <w:r w:rsidRPr="00026571">
        <w:rPr>
          <w:bCs/>
          <w:sz w:val="22"/>
          <w:szCs w:val="22"/>
          <w:lang w:val="sr-Latn-ME"/>
        </w:rPr>
        <w:t xml:space="preserve"> P450 </w:t>
      </w:r>
      <w:proofErr w:type="spellStart"/>
      <w:r w:rsidRPr="00026571">
        <w:rPr>
          <w:bCs/>
          <w:sz w:val="22"/>
          <w:szCs w:val="22"/>
          <w:lang w:val="sr-Latn-ME"/>
        </w:rPr>
        <w:t>izoformi</w:t>
      </w:r>
      <w:proofErr w:type="spellEnd"/>
      <w:r w:rsidRPr="00026571">
        <w:rPr>
          <w:bCs/>
          <w:sz w:val="22"/>
          <w:szCs w:val="22"/>
          <w:lang w:val="sr-Latn-ME"/>
        </w:rPr>
        <w:t xml:space="preserve"> 1A2, 2C9, 2C19, 2D6, 2E1 i 3A4 (IC</w:t>
      </w:r>
      <w:r w:rsidRPr="00026571">
        <w:rPr>
          <w:bCs/>
          <w:sz w:val="22"/>
          <w:szCs w:val="22"/>
          <w:vertAlign w:val="subscript"/>
          <w:lang w:val="sr-Latn-ME"/>
        </w:rPr>
        <w:t>50</w:t>
      </w:r>
      <w:r w:rsidRPr="00026571">
        <w:rPr>
          <w:bCs/>
          <w:sz w:val="22"/>
          <w:szCs w:val="22"/>
          <w:lang w:val="sr-Latn-ME"/>
        </w:rPr>
        <w:t xml:space="preserve"> &gt;150 </w:t>
      </w:r>
      <w:proofErr w:type="spellStart"/>
      <w:r w:rsidRPr="00026571">
        <w:rPr>
          <w:bCs/>
          <w:sz w:val="22"/>
          <w:szCs w:val="22"/>
          <w:lang w:val="sr-Latn-ME"/>
        </w:rPr>
        <w:t>μM</w:t>
      </w:r>
      <w:proofErr w:type="spellEnd"/>
      <w:r w:rsidRPr="00026571">
        <w:rPr>
          <w:bCs/>
          <w:sz w:val="22"/>
          <w:szCs w:val="22"/>
          <w:lang w:val="sr-Latn-ME"/>
        </w:rPr>
        <w:t>).</w:t>
      </w:r>
    </w:p>
    <w:p w14:paraId="495B1E55" w14:textId="2DA304BC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Utvrđena maksimalna koncentracija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u plazmi je približno 1 </w:t>
      </w:r>
      <w:proofErr w:type="spellStart"/>
      <w:r w:rsidRPr="00026571">
        <w:rPr>
          <w:bCs/>
          <w:sz w:val="22"/>
          <w:szCs w:val="22"/>
          <w:lang w:val="sr-Latn-ME"/>
        </w:rPr>
        <w:t>μM</w:t>
      </w:r>
      <w:proofErr w:type="spellEnd"/>
      <w:r w:rsidRPr="00026571">
        <w:rPr>
          <w:bCs/>
          <w:sz w:val="22"/>
          <w:szCs w:val="22"/>
          <w:lang w:val="sr-Latn-ME"/>
        </w:rPr>
        <w:t xml:space="preserve"> nakon preporučenih doza i malo je vjerovatno da će </w:t>
      </w:r>
      <w:r w:rsidR="009B5954" w:rsidRPr="00AD4192">
        <w:rPr>
          <w:bCs/>
          <w:sz w:val="22"/>
          <w:szCs w:val="22"/>
          <w:lang w:val="sr-Latn-ME"/>
        </w:rPr>
        <w:t>SINEGRA</w:t>
      </w:r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izmjeniti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klirens</w:t>
      </w:r>
      <w:proofErr w:type="spellEnd"/>
      <w:r w:rsidRPr="00026571">
        <w:rPr>
          <w:bCs/>
          <w:sz w:val="22"/>
          <w:szCs w:val="22"/>
          <w:lang w:val="sr-Latn-ME"/>
        </w:rPr>
        <w:t xml:space="preserve"> supstrata ovih </w:t>
      </w:r>
      <w:proofErr w:type="spellStart"/>
      <w:r w:rsidRPr="00026571">
        <w:rPr>
          <w:bCs/>
          <w:sz w:val="22"/>
          <w:szCs w:val="22"/>
          <w:lang w:val="sr-Latn-ME"/>
        </w:rPr>
        <w:t>izoenzima</w:t>
      </w:r>
      <w:proofErr w:type="spellEnd"/>
      <w:r w:rsidRPr="00026571">
        <w:rPr>
          <w:bCs/>
          <w:sz w:val="22"/>
          <w:szCs w:val="22"/>
          <w:lang w:val="sr-Latn-ME"/>
        </w:rPr>
        <w:t>.</w:t>
      </w:r>
    </w:p>
    <w:p w14:paraId="47A78C87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C6F53B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Nema podataka o interakciji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i </w:t>
      </w:r>
      <w:proofErr w:type="spellStart"/>
      <w:r w:rsidRPr="00026571">
        <w:rPr>
          <w:bCs/>
          <w:sz w:val="22"/>
          <w:szCs w:val="22"/>
          <w:lang w:val="sr-Latn-ME"/>
        </w:rPr>
        <w:t>nespecifičnih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inhibitora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fosfodiesteraze</w:t>
      </w:r>
      <w:proofErr w:type="spellEnd"/>
      <w:r w:rsidRPr="00026571">
        <w:rPr>
          <w:bCs/>
          <w:sz w:val="22"/>
          <w:szCs w:val="22"/>
          <w:lang w:val="sr-Latn-ME"/>
        </w:rPr>
        <w:t xml:space="preserve"> kao što su teofilin ili</w:t>
      </w:r>
    </w:p>
    <w:p w14:paraId="48BA9846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dipiridamol</w:t>
      </w:r>
      <w:proofErr w:type="spellEnd"/>
      <w:r w:rsidRPr="00026571">
        <w:rPr>
          <w:bCs/>
          <w:sz w:val="22"/>
          <w:szCs w:val="22"/>
          <w:lang w:val="sr-Latn-ME"/>
        </w:rPr>
        <w:t>.</w:t>
      </w:r>
    </w:p>
    <w:p w14:paraId="397085FB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D0C2C7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026571">
        <w:rPr>
          <w:bCs/>
          <w:i/>
          <w:iCs/>
          <w:sz w:val="22"/>
          <w:szCs w:val="22"/>
          <w:lang w:val="sr-Latn-ME"/>
        </w:rPr>
        <w:t xml:space="preserve">In </w:t>
      </w:r>
      <w:proofErr w:type="spellStart"/>
      <w:r w:rsidRPr="00026571">
        <w:rPr>
          <w:bCs/>
          <w:i/>
          <w:iCs/>
          <w:sz w:val="22"/>
          <w:szCs w:val="22"/>
          <w:lang w:val="sr-Latn-ME"/>
        </w:rPr>
        <w:t>vivo</w:t>
      </w:r>
      <w:proofErr w:type="spellEnd"/>
      <w:r w:rsidRPr="00026571">
        <w:rPr>
          <w:bCs/>
          <w:i/>
          <w:iCs/>
          <w:sz w:val="22"/>
          <w:szCs w:val="22"/>
          <w:lang w:val="sr-Latn-ME"/>
        </w:rPr>
        <w:t xml:space="preserve"> ispitivanja</w:t>
      </w:r>
    </w:p>
    <w:p w14:paraId="5FCD28E7" w14:textId="031B94C8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U skladu sa poznatim dejstvima na </w:t>
      </w:r>
      <w:r w:rsidR="00051731" w:rsidRPr="00AD4192">
        <w:rPr>
          <w:bCs/>
          <w:sz w:val="22"/>
          <w:szCs w:val="22"/>
          <w:lang w:val="sr-Latn-ME"/>
        </w:rPr>
        <w:t xml:space="preserve">put </w:t>
      </w:r>
      <w:r w:rsidRPr="00026571">
        <w:rPr>
          <w:bCs/>
          <w:sz w:val="22"/>
          <w:szCs w:val="22"/>
          <w:lang w:val="sr-Latn-ME"/>
        </w:rPr>
        <w:t>azotni oksid/ciklič</w:t>
      </w:r>
      <w:r w:rsidR="00051731" w:rsidRPr="00AD4192">
        <w:rPr>
          <w:bCs/>
          <w:sz w:val="22"/>
          <w:szCs w:val="22"/>
          <w:lang w:val="sr-Latn-ME"/>
        </w:rPr>
        <w:t>n</w:t>
      </w:r>
      <w:r w:rsidRPr="00026571">
        <w:rPr>
          <w:bCs/>
          <w:sz w:val="22"/>
          <w:szCs w:val="22"/>
          <w:lang w:val="sr-Latn-ME"/>
        </w:rPr>
        <w:t xml:space="preserve">i </w:t>
      </w:r>
      <w:proofErr w:type="spellStart"/>
      <w:r w:rsidRPr="00026571">
        <w:rPr>
          <w:bCs/>
          <w:sz w:val="22"/>
          <w:szCs w:val="22"/>
          <w:lang w:val="sr-Latn-ME"/>
        </w:rPr>
        <w:t>gvanozin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monofosfat</w:t>
      </w:r>
      <w:proofErr w:type="spellEnd"/>
      <w:r w:rsidRPr="00026571">
        <w:rPr>
          <w:bCs/>
          <w:sz w:val="22"/>
          <w:szCs w:val="22"/>
          <w:lang w:val="sr-Latn-ME"/>
        </w:rPr>
        <w:t xml:space="preserve"> (</w:t>
      </w:r>
      <w:proofErr w:type="spellStart"/>
      <w:r w:rsidRPr="00026571">
        <w:rPr>
          <w:bCs/>
          <w:sz w:val="22"/>
          <w:szCs w:val="22"/>
          <w:lang w:val="sr-Latn-ME"/>
        </w:rPr>
        <w:t>cGMP</w:t>
      </w:r>
      <w:proofErr w:type="spellEnd"/>
      <w:r w:rsidRPr="00026571">
        <w:rPr>
          <w:bCs/>
          <w:sz w:val="22"/>
          <w:szCs w:val="22"/>
          <w:lang w:val="sr-Latn-ME"/>
        </w:rPr>
        <w:t xml:space="preserve">) (vidjeti </w:t>
      </w:r>
      <w:r w:rsidR="00051731" w:rsidRPr="00AD4192">
        <w:rPr>
          <w:bCs/>
          <w:sz w:val="22"/>
          <w:szCs w:val="22"/>
          <w:lang w:val="sr-Latn-ME"/>
        </w:rPr>
        <w:t>dio</w:t>
      </w:r>
      <w:r w:rsidR="00051731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5.1), pokazalo se da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pojačava </w:t>
      </w:r>
      <w:proofErr w:type="spellStart"/>
      <w:r w:rsidRPr="00026571">
        <w:rPr>
          <w:bCs/>
          <w:sz w:val="22"/>
          <w:szCs w:val="22"/>
          <w:lang w:val="sr-Latn-ME"/>
        </w:rPr>
        <w:t>hipotenzivna</w:t>
      </w:r>
      <w:proofErr w:type="spellEnd"/>
      <w:r w:rsidRPr="00026571">
        <w:rPr>
          <w:bCs/>
          <w:sz w:val="22"/>
          <w:szCs w:val="22"/>
          <w:lang w:val="sr-Latn-ME"/>
        </w:rPr>
        <w:t xml:space="preserve"> dejstva nitrata i zbog toga je </w:t>
      </w:r>
      <w:r w:rsidR="00362CEC" w:rsidRPr="00AD4192">
        <w:rPr>
          <w:bCs/>
          <w:sz w:val="22"/>
          <w:szCs w:val="22"/>
          <w:lang w:val="sr-Latn-ME"/>
        </w:rPr>
        <w:t xml:space="preserve">njegova </w:t>
      </w:r>
      <w:r w:rsidRPr="00026571">
        <w:rPr>
          <w:bCs/>
          <w:sz w:val="22"/>
          <w:szCs w:val="22"/>
          <w:lang w:val="sr-Latn-ME"/>
        </w:rPr>
        <w:t xml:space="preserve">istovremena primjena </w:t>
      </w:r>
      <w:r w:rsidR="00362CEC" w:rsidRPr="00AD4192">
        <w:rPr>
          <w:bCs/>
          <w:sz w:val="22"/>
          <w:szCs w:val="22"/>
          <w:lang w:val="sr-Latn-ME"/>
        </w:rPr>
        <w:t xml:space="preserve">sa </w:t>
      </w:r>
      <w:proofErr w:type="spellStart"/>
      <w:r w:rsidRPr="00026571">
        <w:rPr>
          <w:bCs/>
          <w:sz w:val="22"/>
          <w:szCs w:val="22"/>
          <w:lang w:val="sr-Latn-ME"/>
        </w:rPr>
        <w:t>donor</w:t>
      </w:r>
      <w:r w:rsidR="00362CEC" w:rsidRPr="00AD4192">
        <w:rPr>
          <w:bCs/>
          <w:sz w:val="22"/>
          <w:szCs w:val="22"/>
          <w:lang w:val="sr-Latn-ME"/>
        </w:rPr>
        <w:t>im</w:t>
      </w:r>
      <w:r w:rsidRPr="00026571">
        <w:rPr>
          <w:bCs/>
          <w:sz w:val="22"/>
          <w:szCs w:val="22"/>
          <w:lang w:val="sr-Latn-ME"/>
        </w:rPr>
        <w:t>a</w:t>
      </w:r>
      <w:proofErr w:type="spellEnd"/>
      <w:r w:rsidRPr="00026571">
        <w:rPr>
          <w:bCs/>
          <w:sz w:val="22"/>
          <w:szCs w:val="22"/>
          <w:lang w:val="sr-Latn-ME"/>
        </w:rPr>
        <w:t xml:space="preserve"> azotnog oksida ili nitrat</w:t>
      </w:r>
      <w:r w:rsidR="00362CEC" w:rsidRPr="00AD4192">
        <w:rPr>
          <w:bCs/>
          <w:sz w:val="22"/>
          <w:szCs w:val="22"/>
          <w:lang w:val="sr-Latn-ME"/>
        </w:rPr>
        <w:t>ima</w:t>
      </w:r>
      <w:r w:rsidRPr="00026571">
        <w:rPr>
          <w:bCs/>
          <w:sz w:val="22"/>
          <w:szCs w:val="22"/>
          <w:lang w:val="sr-Latn-ME"/>
        </w:rPr>
        <w:t xml:space="preserve"> u bilo kom obliku kontraindikovana (vidjeti </w:t>
      </w:r>
      <w:r w:rsidR="00362CEC" w:rsidRPr="00AD4192">
        <w:rPr>
          <w:bCs/>
          <w:sz w:val="22"/>
          <w:szCs w:val="22"/>
          <w:lang w:val="sr-Latn-ME"/>
        </w:rPr>
        <w:t>dio</w:t>
      </w:r>
      <w:r w:rsidR="00362CEC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4.3).</w:t>
      </w:r>
    </w:p>
    <w:p w14:paraId="5CA7133D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0721C3" w14:textId="2FEC24D3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Riocig</w:t>
      </w:r>
      <w:r w:rsidR="00362CEC" w:rsidRPr="00026571">
        <w:rPr>
          <w:bCs/>
          <w:sz w:val="22"/>
          <w:szCs w:val="22"/>
          <w:lang w:val="sr-Latn-ME"/>
        </w:rPr>
        <w:t>v</w:t>
      </w:r>
      <w:r w:rsidRPr="00026571">
        <w:rPr>
          <w:bCs/>
          <w:sz w:val="22"/>
          <w:szCs w:val="22"/>
          <w:lang w:val="sr-Latn-ME"/>
        </w:rPr>
        <w:t>at</w:t>
      </w:r>
      <w:proofErr w:type="spellEnd"/>
      <w:r w:rsidR="00362CEC" w:rsidRPr="00AD4192">
        <w:rPr>
          <w:bCs/>
          <w:sz w:val="22"/>
          <w:szCs w:val="22"/>
          <w:lang w:val="sr-Latn-ME"/>
        </w:rPr>
        <w:t xml:space="preserve">: </w:t>
      </w:r>
      <w:proofErr w:type="spellStart"/>
      <w:r w:rsidRPr="00026571">
        <w:rPr>
          <w:bCs/>
          <w:sz w:val="22"/>
          <w:szCs w:val="22"/>
          <w:lang w:val="sr-Latn-ME"/>
        </w:rPr>
        <w:t>Pretkliničke</w:t>
      </w:r>
      <w:proofErr w:type="spellEnd"/>
      <w:r w:rsidRPr="00026571">
        <w:rPr>
          <w:bCs/>
          <w:sz w:val="22"/>
          <w:szCs w:val="22"/>
          <w:lang w:val="sr-Latn-ME"/>
        </w:rPr>
        <w:t xml:space="preserve"> studije pokazale su aditiv</w:t>
      </w:r>
      <w:r w:rsidR="00362CEC" w:rsidRPr="00AD4192">
        <w:rPr>
          <w:bCs/>
          <w:sz w:val="22"/>
          <w:szCs w:val="22"/>
          <w:lang w:val="sr-Latn-ME"/>
        </w:rPr>
        <w:t>no dejstvo</w:t>
      </w:r>
      <w:r w:rsidRPr="00026571">
        <w:rPr>
          <w:bCs/>
          <w:sz w:val="22"/>
          <w:szCs w:val="22"/>
          <w:lang w:val="sr-Latn-ME"/>
        </w:rPr>
        <w:t xml:space="preserve"> na sniženje sistemskog krvnog pritiska kada su se primjenjivali </w:t>
      </w:r>
      <w:r w:rsidR="00362CEC" w:rsidRPr="00AD4192">
        <w:rPr>
          <w:bCs/>
          <w:sz w:val="22"/>
          <w:szCs w:val="22"/>
          <w:lang w:val="sr-Latn-ME"/>
        </w:rPr>
        <w:t xml:space="preserve">PDE5 </w:t>
      </w:r>
      <w:proofErr w:type="spellStart"/>
      <w:r w:rsidRPr="00026571">
        <w:rPr>
          <w:bCs/>
          <w:sz w:val="22"/>
          <w:szCs w:val="22"/>
          <w:lang w:val="sr-Latn-ME"/>
        </w:rPr>
        <w:t>inhibitori</w:t>
      </w:r>
      <w:proofErr w:type="spellEnd"/>
      <w:r w:rsidRPr="00026571">
        <w:rPr>
          <w:bCs/>
          <w:sz w:val="22"/>
          <w:szCs w:val="22"/>
          <w:lang w:val="sr-Latn-ME"/>
        </w:rPr>
        <w:t xml:space="preserve"> u kombinaciji sa </w:t>
      </w:r>
      <w:proofErr w:type="spellStart"/>
      <w:r w:rsidRPr="00026571">
        <w:rPr>
          <w:bCs/>
          <w:sz w:val="22"/>
          <w:szCs w:val="22"/>
          <w:lang w:val="sr-Latn-ME"/>
        </w:rPr>
        <w:t>riocigvatom</w:t>
      </w:r>
      <w:proofErr w:type="spellEnd"/>
      <w:r w:rsidRPr="00026571">
        <w:rPr>
          <w:bCs/>
          <w:sz w:val="22"/>
          <w:szCs w:val="22"/>
          <w:lang w:val="sr-Latn-ME"/>
        </w:rPr>
        <w:t xml:space="preserve">. U kliničkim ispitivanjima pokazalo se da </w:t>
      </w:r>
      <w:proofErr w:type="spellStart"/>
      <w:r w:rsidRPr="00026571">
        <w:rPr>
          <w:bCs/>
          <w:sz w:val="22"/>
          <w:szCs w:val="22"/>
          <w:lang w:val="sr-Latn-ME"/>
        </w:rPr>
        <w:t>riocigvat</w:t>
      </w:r>
      <w:proofErr w:type="spellEnd"/>
      <w:r w:rsidRPr="00026571">
        <w:rPr>
          <w:bCs/>
          <w:sz w:val="22"/>
          <w:szCs w:val="22"/>
          <w:lang w:val="sr-Latn-ME"/>
        </w:rPr>
        <w:t xml:space="preserve"> pojačava </w:t>
      </w:r>
      <w:proofErr w:type="spellStart"/>
      <w:r w:rsidRPr="00026571">
        <w:rPr>
          <w:bCs/>
          <w:sz w:val="22"/>
          <w:szCs w:val="22"/>
          <w:lang w:val="sr-Latn-ME"/>
        </w:rPr>
        <w:t>hipotenzivn</w:t>
      </w:r>
      <w:r w:rsidR="00362CEC" w:rsidRPr="00AD4192">
        <w:rPr>
          <w:bCs/>
          <w:sz w:val="22"/>
          <w:szCs w:val="22"/>
          <w:lang w:val="sr-Latn-ME"/>
        </w:rPr>
        <w:t>a</w:t>
      </w:r>
      <w:proofErr w:type="spellEnd"/>
      <w:r w:rsidR="00362CEC" w:rsidRPr="00AD4192">
        <w:rPr>
          <w:bCs/>
          <w:sz w:val="22"/>
          <w:szCs w:val="22"/>
          <w:lang w:val="sr-Latn-ME"/>
        </w:rPr>
        <w:t xml:space="preserve"> dejstva</w:t>
      </w:r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inhibitora</w:t>
      </w:r>
      <w:proofErr w:type="spellEnd"/>
      <w:r w:rsidRPr="00026571">
        <w:rPr>
          <w:bCs/>
          <w:sz w:val="22"/>
          <w:szCs w:val="22"/>
          <w:lang w:val="sr-Latn-ME"/>
        </w:rPr>
        <w:t xml:space="preserve"> PDE5. Nije bilo dokaza </w:t>
      </w:r>
      <w:r w:rsidR="00362CEC" w:rsidRPr="00AD4192">
        <w:rPr>
          <w:bCs/>
          <w:sz w:val="22"/>
          <w:szCs w:val="22"/>
          <w:lang w:val="sr-Latn-ME"/>
        </w:rPr>
        <w:t xml:space="preserve">za </w:t>
      </w:r>
      <w:r w:rsidRPr="00026571">
        <w:rPr>
          <w:bCs/>
          <w:sz w:val="22"/>
          <w:szCs w:val="22"/>
          <w:lang w:val="sr-Latn-ME"/>
        </w:rPr>
        <w:t>povoljno kliničko djelovanj</w:t>
      </w:r>
      <w:r w:rsidR="00362CEC" w:rsidRPr="00AD4192">
        <w:rPr>
          <w:bCs/>
          <w:sz w:val="22"/>
          <w:szCs w:val="22"/>
          <w:lang w:val="sr-Latn-ME"/>
        </w:rPr>
        <w:t>e</w:t>
      </w:r>
      <w:r w:rsidRPr="00026571">
        <w:rPr>
          <w:bCs/>
          <w:sz w:val="22"/>
          <w:szCs w:val="22"/>
          <w:lang w:val="sr-Latn-ME"/>
        </w:rPr>
        <w:t xml:space="preserve"> ove kombinacije u ispitivanoj populaciji. Istovremena primjena </w:t>
      </w:r>
      <w:proofErr w:type="spellStart"/>
      <w:r w:rsidRPr="00026571">
        <w:rPr>
          <w:bCs/>
          <w:sz w:val="22"/>
          <w:szCs w:val="22"/>
          <w:lang w:val="sr-Latn-ME"/>
        </w:rPr>
        <w:t>riocigvata</w:t>
      </w:r>
      <w:proofErr w:type="spellEnd"/>
      <w:r w:rsidRPr="00026571">
        <w:rPr>
          <w:bCs/>
          <w:sz w:val="22"/>
          <w:szCs w:val="22"/>
          <w:lang w:val="sr-Latn-ME"/>
        </w:rPr>
        <w:t xml:space="preserve"> sa PDE5 </w:t>
      </w:r>
      <w:proofErr w:type="spellStart"/>
      <w:r w:rsidRPr="00026571">
        <w:rPr>
          <w:bCs/>
          <w:sz w:val="22"/>
          <w:szCs w:val="22"/>
          <w:lang w:val="sr-Latn-ME"/>
        </w:rPr>
        <w:t>inhibitorima</w:t>
      </w:r>
      <w:proofErr w:type="spellEnd"/>
      <w:r w:rsidRPr="00026571">
        <w:rPr>
          <w:bCs/>
          <w:sz w:val="22"/>
          <w:szCs w:val="22"/>
          <w:lang w:val="sr-Latn-ME"/>
        </w:rPr>
        <w:t xml:space="preserve">, uključujući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, kontraindikovana </w:t>
      </w:r>
      <w:r w:rsidR="00362CEC" w:rsidRPr="00AD4192">
        <w:rPr>
          <w:bCs/>
          <w:sz w:val="22"/>
          <w:szCs w:val="22"/>
          <w:lang w:val="sr-Latn-ME"/>
        </w:rPr>
        <w:t xml:space="preserve">je </w:t>
      </w:r>
      <w:r w:rsidRPr="00026571">
        <w:rPr>
          <w:bCs/>
          <w:sz w:val="22"/>
          <w:szCs w:val="22"/>
          <w:lang w:val="sr-Latn-ME"/>
        </w:rPr>
        <w:t xml:space="preserve">(vidjeti </w:t>
      </w:r>
      <w:r w:rsidR="00362CEC" w:rsidRPr="00AD4192">
        <w:rPr>
          <w:bCs/>
          <w:sz w:val="22"/>
          <w:szCs w:val="22"/>
          <w:lang w:val="sr-Latn-ME"/>
        </w:rPr>
        <w:t>dio</w:t>
      </w:r>
      <w:r w:rsidR="00362CEC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4.3).</w:t>
      </w:r>
    </w:p>
    <w:p w14:paraId="5BA73F1B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2CE605" w14:textId="5BF547AE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Istovremena primjena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kod pacijen</w:t>
      </w:r>
      <w:r w:rsidR="00362CEC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ta koji </w:t>
      </w:r>
      <w:r w:rsidR="00362CEC" w:rsidRPr="00AD4192">
        <w:rPr>
          <w:bCs/>
          <w:sz w:val="22"/>
          <w:szCs w:val="22"/>
          <w:lang w:val="sr-Latn-ME"/>
        </w:rPr>
        <w:t>primaju</w:t>
      </w:r>
      <w:r w:rsidR="00362CEC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terapiju alfa </w:t>
      </w:r>
      <w:proofErr w:type="spellStart"/>
      <w:r w:rsidRPr="00026571">
        <w:rPr>
          <w:bCs/>
          <w:sz w:val="22"/>
          <w:szCs w:val="22"/>
          <w:lang w:val="sr-Latn-ME"/>
        </w:rPr>
        <w:t>blokatorima</w:t>
      </w:r>
      <w:proofErr w:type="spellEnd"/>
      <w:r w:rsidRPr="00026571">
        <w:rPr>
          <w:bCs/>
          <w:sz w:val="22"/>
          <w:szCs w:val="22"/>
          <w:lang w:val="sr-Latn-ME"/>
        </w:rPr>
        <w:t xml:space="preserve"> može da dovede do </w:t>
      </w:r>
      <w:proofErr w:type="spellStart"/>
      <w:r w:rsidRPr="00026571">
        <w:rPr>
          <w:bCs/>
          <w:sz w:val="22"/>
          <w:szCs w:val="22"/>
          <w:lang w:val="sr-Latn-ME"/>
        </w:rPr>
        <w:t>simptomatske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hipotenzije</w:t>
      </w:r>
      <w:proofErr w:type="spellEnd"/>
      <w:r w:rsidRPr="00026571">
        <w:rPr>
          <w:bCs/>
          <w:sz w:val="22"/>
          <w:szCs w:val="22"/>
          <w:lang w:val="sr-Latn-ME"/>
        </w:rPr>
        <w:t xml:space="preserve"> kod malog broja osjetljivih pojedinaca. Najveća </w:t>
      </w:r>
      <w:r w:rsidR="00362CEC" w:rsidRPr="00AD4192">
        <w:rPr>
          <w:bCs/>
          <w:sz w:val="22"/>
          <w:szCs w:val="22"/>
          <w:lang w:val="sr-Latn-ME"/>
        </w:rPr>
        <w:t xml:space="preserve">je </w:t>
      </w:r>
      <w:r w:rsidRPr="00026571">
        <w:rPr>
          <w:bCs/>
          <w:sz w:val="22"/>
          <w:szCs w:val="22"/>
          <w:lang w:val="sr-Latn-ME"/>
        </w:rPr>
        <w:t xml:space="preserve">vjerovatnoća da se </w:t>
      </w:r>
      <w:r w:rsidR="00362CEC" w:rsidRPr="00AD4192">
        <w:rPr>
          <w:bCs/>
          <w:sz w:val="22"/>
          <w:szCs w:val="22"/>
          <w:lang w:val="sr-Latn-ME"/>
        </w:rPr>
        <w:t>ovo javi</w:t>
      </w:r>
      <w:r w:rsidRPr="00026571">
        <w:rPr>
          <w:bCs/>
          <w:sz w:val="22"/>
          <w:szCs w:val="22"/>
          <w:lang w:val="sr-Latn-ME"/>
        </w:rPr>
        <w:t xml:space="preserve"> tokom prva 4 sata nakon uzimanja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(vidjeti </w:t>
      </w:r>
      <w:r w:rsidR="00362CEC" w:rsidRPr="00AD4192">
        <w:rPr>
          <w:bCs/>
          <w:sz w:val="22"/>
          <w:szCs w:val="22"/>
          <w:lang w:val="sr-Latn-ME"/>
        </w:rPr>
        <w:t>djelove</w:t>
      </w:r>
      <w:r w:rsidR="00362CEC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4.2</w:t>
      </w:r>
      <w:r w:rsidR="00362CEC" w:rsidRPr="00AD4192">
        <w:rPr>
          <w:bCs/>
          <w:sz w:val="22"/>
          <w:szCs w:val="22"/>
          <w:lang w:val="sr-Latn-ME"/>
        </w:rPr>
        <w:t>.</w:t>
      </w:r>
      <w:r w:rsidRPr="00026571">
        <w:rPr>
          <w:bCs/>
          <w:sz w:val="22"/>
          <w:szCs w:val="22"/>
          <w:lang w:val="sr-Latn-ME"/>
        </w:rPr>
        <w:t xml:space="preserve"> i 4.4). U tri specifične studije </w:t>
      </w:r>
      <w:r w:rsidR="00BE1531" w:rsidRPr="00AD4192">
        <w:rPr>
          <w:bCs/>
          <w:sz w:val="22"/>
          <w:szCs w:val="22"/>
          <w:lang w:val="sr-Latn-ME"/>
        </w:rPr>
        <w:t xml:space="preserve">lijek-lijek </w:t>
      </w:r>
      <w:r w:rsidRPr="00026571">
        <w:rPr>
          <w:bCs/>
          <w:sz w:val="22"/>
          <w:szCs w:val="22"/>
          <w:lang w:val="sr-Latn-ME"/>
        </w:rPr>
        <w:t>interakcij</w:t>
      </w:r>
      <w:r w:rsidR="00BE1531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, alfa </w:t>
      </w:r>
      <w:proofErr w:type="spellStart"/>
      <w:r w:rsidRPr="00026571">
        <w:rPr>
          <w:bCs/>
          <w:sz w:val="22"/>
          <w:szCs w:val="22"/>
          <w:lang w:val="sr-Latn-ME"/>
        </w:rPr>
        <w:t>blokator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doksazosin</w:t>
      </w:r>
      <w:proofErr w:type="spellEnd"/>
      <w:r w:rsidRPr="00026571">
        <w:rPr>
          <w:bCs/>
          <w:sz w:val="22"/>
          <w:szCs w:val="22"/>
          <w:lang w:val="sr-Latn-ME"/>
        </w:rPr>
        <w:t xml:space="preserve"> (4 mg i 8 mg) i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(25 mg, 50 mg ili 100 mg) primjenjivani su istovremeno kod pacijen</w:t>
      </w:r>
      <w:r w:rsidR="00BE1531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ta sa benignom </w:t>
      </w:r>
      <w:proofErr w:type="spellStart"/>
      <w:r w:rsidRPr="00026571">
        <w:rPr>
          <w:bCs/>
          <w:sz w:val="22"/>
          <w:szCs w:val="22"/>
          <w:lang w:val="sr-Latn-ME"/>
        </w:rPr>
        <w:t>hiperplazijom</w:t>
      </w:r>
      <w:proofErr w:type="spellEnd"/>
      <w:r w:rsidRPr="00026571">
        <w:rPr>
          <w:bCs/>
          <w:sz w:val="22"/>
          <w:szCs w:val="22"/>
          <w:lang w:val="sr-Latn-ME"/>
        </w:rPr>
        <w:t xml:space="preserve"> prostate (BHP) stabilizovanih na terapiji </w:t>
      </w:r>
      <w:proofErr w:type="spellStart"/>
      <w:r w:rsidRPr="00026571">
        <w:rPr>
          <w:bCs/>
          <w:sz w:val="22"/>
          <w:szCs w:val="22"/>
          <w:lang w:val="sr-Latn-ME"/>
        </w:rPr>
        <w:t>doksazosinom</w:t>
      </w:r>
      <w:proofErr w:type="spellEnd"/>
      <w:r w:rsidRPr="00026571">
        <w:rPr>
          <w:bCs/>
          <w:sz w:val="22"/>
          <w:szCs w:val="22"/>
          <w:lang w:val="sr-Latn-ME"/>
        </w:rPr>
        <w:t xml:space="preserve">. U ovim ispitivanim </w:t>
      </w:r>
      <w:proofErr w:type="spellStart"/>
      <w:r w:rsidRPr="00026571">
        <w:rPr>
          <w:bCs/>
          <w:sz w:val="22"/>
          <w:szCs w:val="22"/>
          <w:lang w:val="sr-Latn-ME"/>
        </w:rPr>
        <w:t>populacijima</w:t>
      </w:r>
      <w:proofErr w:type="spellEnd"/>
      <w:r w:rsidRPr="00026571">
        <w:rPr>
          <w:bCs/>
          <w:sz w:val="22"/>
          <w:szCs w:val="22"/>
          <w:lang w:val="sr-Latn-ME"/>
        </w:rPr>
        <w:t xml:space="preserve"> primijećeno je dodatno smanjenje krvnog pritiska u ležećem položaju </w:t>
      </w:r>
      <w:r w:rsidR="00BE1531" w:rsidRPr="00AD4192">
        <w:rPr>
          <w:bCs/>
          <w:sz w:val="22"/>
          <w:szCs w:val="22"/>
          <w:lang w:val="sr-Latn-ME"/>
        </w:rPr>
        <w:t xml:space="preserve">srednjih vrijednosti </w:t>
      </w:r>
      <w:r w:rsidRPr="00026571">
        <w:rPr>
          <w:bCs/>
          <w:sz w:val="22"/>
          <w:szCs w:val="22"/>
          <w:lang w:val="sr-Latn-ME"/>
        </w:rPr>
        <w:t xml:space="preserve">od 7/7 </w:t>
      </w:r>
      <w:proofErr w:type="spellStart"/>
      <w:r w:rsidRPr="00026571">
        <w:rPr>
          <w:bCs/>
          <w:sz w:val="22"/>
          <w:szCs w:val="22"/>
          <w:lang w:val="sr-Latn-ME"/>
        </w:rPr>
        <w:t>mmHg</w:t>
      </w:r>
      <w:proofErr w:type="spellEnd"/>
      <w:r w:rsidRPr="00026571">
        <w:rPr>
          <w:bCs/>
          <w:sz w:val="22"/>
          <w:szCs w:val="22"/>
          <w:lang w:val="sr-Latn-ME"/>
        </w:rPr>
        <w:t xml:space="preserve">, 9/5 </w:t>
      </w:r>
      <w:proofErr w:type="spellStart"/>
      <w:r w:rsidRPr="00026571">
        <w:rPr>
          <w:bCs/>
          <w:sz w:val="22"/>
          <w:szCs w:val="22"/>
          <w:lang w:val="sr-Latn-ME"/>
        </w:rPr>
        <w:t>mmHg</w:t>
      </w:r>
      <w:proofErr w:type="spellEnd"/>
      <w:r w:rsidR="00BE1531" w:rsidRPr="00AD4192">
        <w:rPr>
          <w:bCs/>
          <w:sz w:val="22"/>
          <w:szCs w:val="22"/>
          <w:lang w:val="sr-Latn-ME"/>
        </w:rPr>
        <w:t>,</w:t>
      </w:r>
      <w:r w:rsidRPr="00026571">
        <w:rPr>
          <w:bCs/>
          <w:sz w:val="22"/>
          <w:szCs w:val="22"/>
          <w:lang w:val="sr-Latn-ME"/>
        </w:rPr>
        <w:t xml:space="preserve"> odnosno 8/4 </w:t>
      </w:r>
      <w:proofErr w:type="spellStart"/>
      <w:r w:rsidRPr="00026571">
        <w:rPr>
          <w:bCs/>
          <w:sz w:val="22"/>
          <w:szCs w:val="22"/>
          <w:lang w:val="sr-Latn-ME"/>
        </w:rPr>
        <w:t>mmHg</w:t>
      </w:r>
      <w:proofErr w:type="spellEnd"/>
      <w:r w:rsidRPr="00026571">
        <w:rPr>
          <w:bCs/>
          <w:sz w:val="22"/>
          <w:szCs w:val="22"/>
          <w:lang w:val="sr-Latn-ME"/>
        </w:rPr>
        <w:t xml:space="preserve">, kao i dodatno smanjenje krvnog pritiska u stojećem položaju srednjih vrijednosti od 6/6 </w:t>
      </w:r>
      <w:proofErr w:type="spellStart"/>
      <w:r w:rsidRPr="00026571">
        <w:rPr>
          <w:bCs/>
          <w:sz w:val="22"/>
          <w:szCs w:val="22"/>
          <w:lang w:val="sr-Latn-ME"/>
        </w:rPr>
        <w:t>mmHg</w:t>
      </w:r>
      <w:proofErr w:type="spellEnd"/>
      <w:r w:rsidRPr="00026571">
        <w:rPr>
          <w:bCs/>
          <w:sz w:val="22"/>
          <w:szCs w:val="22"/>
          <w:lang w:val="sr-Latn-ME"/>
        </w:rPr>
        <w:t xml:space="preserve">, 11/4 </w:t>
      </w:r>
      <w:proofErr w:type="spellStart"/>
      <w:r w:rsidRPr="00026571">
        <w:rPr>
          <w:bCs/>
          <w:sz w:val="22"/>
          <w:szCs w:val="22"/>
          <w:lang w:val="sr-Latn-ME"/>
        </w:rPr>
        <w:t>mmHg</w:t>
      </w:r>
      <w:proofErr w:type="spellEnd"/>
      <w:r w:rsidR="00BE1531" w:rsidRPr="00AD4192">
        <w:rPr>
          <w:bCs/>
          <w:sz w:val="22"/>
          <w:szCs w:val="22"/>
          <w:lang w:val="sr-Latn-ME"/>
        </w:rPr>
        <w:t>,</w:t>
      </w:r>
      <w:r w:rsidRPr="00026571">
        <w:rPr>
          <w:bCs/>
          <w:sz w:val="22"/>
          <w:szCs w:val="22"/>
          <w:lang w:val="sr-Latn-ME"/>
        </w:rPr>
        <w:t xml:space="preserve"> odnosno 4/5 </w:t>
      </w:r>
      <w:proofErr w:type="spellStart"/>
      <w:r w:rsidRPr="00026571">
        <w:rPr>
          <w:bCs/>
          <w:sz w:val="22"/>
          <w:szCs w:val="22"/>
          <w:lang w:val="sr-Latn-ME"/>
        </w:rPr>
        <w:t>mmHg</w:t>
      </w:r>
      <w:proofErr w:type="spellEnd"/>
      <w:r w:rsidRPr="00026571">
        <w:rPr>
          <w:bCs/>
          <w:sz w:val="22"/>
          <w:szCs w:val="22"/>
          <w:lang w:val="sr-Latn-ME"/>
        </w:rPr>
        <w:t xml:space="preserve">. Kada su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i </w:t>
      </w:r>
      <w:proofErr w:type="spellStart"/>
      <w:r w:rsidRPr="00026571">
        <w:rPr>
          <w:bCs/>
          <w:sz w:val="22"/>
          <w:szCs w:val="22"/>
          <w:lang w:val="sr-Latn-ME"/>
        </w:rPr>
        <w:t>doksazosin</w:t>
      </w:r>
      <w:proofErr w:type="spellEnd"/>
      <w:r w:rsidRPr="00026571">
        <w:rPr>
          <w:bCs/>
          <w:sz w:val="22"/>
          <w:szCs w:val="22"/>
          <w:lang w:val="sr-Latn-ME"/>
        </w:rPr>
        <w:t xml:space="preserve"> primjenjivani istovremeno kod pacijen</w:t>
      </w:r>
      <w:r w:rsidR="00BE1531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ta stabilizovanih na terapiji </w:t>
      </w:r>
      <w:proofErr w:type="spellStart"/>
      <w:r w:rsidRPr="00026571">
        <w:rPr>
          <w:bCs/>
          <w:sz w:val="22"/>
          <w:szCs w:val="22"/>
          <w:lang w:val="sr-Latn-ME"/>
        </w:rPr>
        <w:t>doksazosinom</w:t>
      </w:r>
      <w:proofErr w:type="spellEnd"/>
      <w:r w:rsidRPr="00026571">
        <w:rPr>
          <w:bCs/>
          <w:sz w:val="22"/>
          <w:szCs w:val="22"/>
          <w:lang w:val="sr-Latn-ME"/>
        </w:rPr>
        <w:t>, bilo je rijetkih izv</w:t>
      </w:r>
      <w:r w:rsidR="00646458" w:rsidRPr="00AD4192">
        <w:rPr>
          <w:bCs/>
          <w:sz w:val="22"/>
          <w:szCs w:val="22"/>
          <w:lang w:val="sr-Latn-ME"/>
        </w:rPr>
        <w:t>j</w:t>
      </w:r>
      <w:r w:rsidRPr="00026571">
        <w:rPr>
          <w:bCs/>
          <w:sz w:val="22"/>
          <w:szCs w:val="22"/>
          <w:lang w:val="sr-Latn-ME"/>
        </w:rPr>
        <w:t xml:space="preserve">eštaja o pacijentima kod kojih se javila </w:t>
      </w:r>
      <w:proofErr w:type="spellStart"/>
      <w:r w:rsidRPr="00026571">
        <w:rPr>
          <w:bCs/>
          <w:sz w:val="22"/>
          <w:szCs w:val="22"/>
          <w:lang w:val="sr-Latn-ME"/>
        </w:rPr>
        <w:t>simptomatska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posturalna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hipotenzija</w:t>
      </w:r>
      <w:proofErr w:type="spellEnd"/>
      <w:r w:rsidRPr="00026571">
        <w:rPr>
          <w:bCs/>
          <w:sz w:val="22"/>
          <w:szCs w:val="22"/>
          <w:lang w:val="sr-Latn-ME"/>
        </w:rPr>
        <w:t>. Ovi izv</w:t>
      </w:r>
      <w:r w:rsidR="00646458" w:rsidRPr="00AD4192">
        <w:rPr>
          <w:bCs/>
          <w:sz w:val="22"/>
          <w:szCs w:val="22"/>
          <w:lang w:val="sr-Latn-ME"/>
        </w:rPr>
        <w:t>j</w:t>
      </w:r>
      <w:r w:rsidRPr="00026571">
        <w:rPr>
          <w:bCs/>
          <w:sz w:val="22"/>
          <w:szCs w:val="22"/>
          <w:lang w:val="sr-Latn-ME"/>
        </w:rPr>
        <w:t>eštaji su uključivali vrtoglavicu i blagu nesvjesticu, ali ne i sinkopu.</w:t>
      </w:r>
    </w:p>
    <w:p w14:paraId="67812747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CCCA59" w14:textId="685528ED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Ni</w:t>
      </w:r>
      <w:r w:rsidR="00646458" w:rsidRPr="00AD4192">
        <w:rPr>
          <w:bCs/>
          <w:sz w:val="22"/>
          <w:szCs w:val="22"/>
          <w:lang w:val="sr-Latn-ME"/>
        </w:rPr>
        <w:t>je</w:t>
      </w:r>
      <w:r w:rsidRPr="00026571">
        <w:rPr>
          <w:bCs/>
          <w:sz w:val="22"/>
          <w:szCs w:val="22"/>
          <w:lang w:val="sr-Latn-ME"/>
        </w:rPr>
        <w:t xml:space="preserve">su zabilježene značajne interakcije kod istovremene primjene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(50 mg) sa </w:t>
      </w:r>
      <w:proofErr w:type="spellStart"/>
      <w:r w:rsidRPr="00026571">
        <w:rPr>
          <w:bCs/>
          <w:sz w:val="22"/>
          <w:szCs w:val="22"/>
          <w:lang w:val="sr-Latn-ME"/>
        </w:rPr>
        <w:t>tolbutamidom</w:t>
      </w:r>
      <w:proofErr w:type="spellEnd"/>
      <w:r w:rsidRPr="00026571">
        <w:rPr>
          <w:bCs/>
          <w:sz w:val="22"/>
          <w:szCs w:val="22"/>
          <w:lang w:val="sr-Latn-ME"/>
        </w:rPr>
        <w:t xml:space="preserve"> (250 mg) ili </w:t>
      </w:r>
      <w:proofErr w:type="spellStart"/>
      <w:r w:rsidRPr="00026571">
        <w:rPr>
          <w:bCs/>
          <w:sz w:val="22"/>
          <w:szCs w:val="22"/>
          <w:lang w:val="sr-Latn-ME"/>
        </w:rPr>
        <w:t>varfarinom</w:t>
      </w:r>
      <w:proofErr w:type="spellEnd"/>
      <w:r w:rsidRPr="00026571">
        <w:rPr>
          <w:bCs/>
          <w:sz w:val="22"/>
          <w:szCs w:val="22"/>
          <w:lang w:val="sr-Latn-ME"/>
        </w:rPr>
        <w:t xml:space="preserve"> (40 mg), ljekovi</w:t>
      </w:r>
      <w:r w:rsidR="00646458" w:rsidRPr="00AD4192">
        <w:rPr>
          <w:bCs/>
          <w:sz w:val="22"/>
          <w:szCs w:val="22"/>
          <w:lang w:val="sr-Latn-ME"/>
        </w:rPr>
        <w:t>ma</w:t>
      </w:r>
      <w:r w:rsidRPr="00026571">
        <w:rPr>
          <w:bCs/>
          <w:sz w:val="22"/>
          <w:szCs w:val="22"/>
          <w:lang w:val="sr-Latn-ME"/>
        </w:rPr>
        <w:t xml:space="preserve"> koji se </w:t>
      </w:r>
      <w:proofErr w:type="spellStart"/>
      <w:r w:rsidRPr="00026571">
        <w:rPr>
          <w:bCs/>
          <w:sz w:val="22"/>
          <w:szCs w:val="22"/>
          <w:lang w:val="sr-Latn-ME"/>
        </w:rPr>
        <w:t>metabolišu</w:t>
      </w:r>
      <w:proofErr w:type="spellEnd"/>
      <w:r w:rsidRPr="00026571">
        <w:rPr>
          <w:bCs/>
          <w:sz w:val="22"/>
          <w:szCs w:val="22"/>
          <w:lang w:val="sr-Latn-ME"/>
        </w:rPr>
        <w:t xml:space="preserve"> putem CYP2C9.</w:t>
      </w:r>
    </w:p>
    <w:p w14:paraId="2B7BA654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A8B0DE" w14:textId="6BCBD51F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(50 mg) nije potencirao </w:t>
      </w:r>
      <w:r w:rsidR="00535B90" w:rsidRPr="00AD4192">
        <w:rPr>
          <w:bCs/>
          <w:sz w:val="22"/>
          <w:szCs w:val="22"/>
          <w:lang w:val="sr-Latn-ME"/>
        </w:rPr>
        <w:t>produženje</w:t>
      </w:r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vremena</w:t>
      </w:r>
      <w:proofErr w:type="spellEnd"/>
      <w:r w:rsidRPr="00026571">
        <w:rPr>
          <w:bCs/>
          <w:sz w:val="22"/>
          <w:szCs w:val="22"/>
          <w:lang w:val="sr-Latn-ME"/>
        </w:rPr>
        <w:t xml:space="preserve"> krvarenja nastalo kao posljedica dejstva </w:t>
      </w:r>
      <w:proofErr w:type="spellStart"/>
      <w:r w:rsidRPr="00026571">
        <w:rPr>
          <w:bCs/>
          <w:sz w:val="22"/>
          <w:szCs w:val="22"/>
          <w:lang w:val="sr-Latn-ME"/>
        </w:rPr>
        <w:t>acetilsalicilne</w:t>
      </w:r>
      <w:proofErr w:type="spellEnd"/>
      <w:r w:rsidRPr="00026571">
        <w:rPr>
          <w:bCs/>
          <w:sz w:val="22"/>
          <w:szCs w:val="22"/>
          <w:lang w:val="sr-Latn-ME"/>
        </w:rPr>
        <w:t xml:space="preserve"> kiseline (150 mg).</w:t>
      </w:r>
    </w:p>
    <w:p w14:paraId="7F961201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3DBD01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(50 mg) nije pojačao </w:t>
      </w:r>
      <w:proofErr w:type="spellStart"/>
      <w:r w:rsidRPr="00026571">
        <w:rPr>
          <w:bCs/>
          <w:sz w:val="22"/>
          <w:szCs w:val="22"/>
          <w:lang w:val="sr-Latn-ME"/>
        </w:rPr>
        <w:t>hipotenzivno</w:t>
      </w:r>
      <w:proofErr w:type="spellEnd"/>
      <w:r w:rsidRPr="00026571">
        <w:rPr>
          <w:bCs/>
          <w:sz w:val="22"/>
          <w:szCs w:val="22"/>
          <w:lang w:val="sr-Latn-ME"/>
        </w:rPr>
        <w:t xml:space="preserve"> dejstvo alkohola kod zdravih dobrovoljaca sa prosječnom maksimalnom koncentracijom alkohola u krvi od 80 mg/dl.</w:t>
      </w:r>
    </w:p>
    <w:p w14:paraId="4A88A6F4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79C570" w14:textId="7F80E585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Analize podataka sljedeć</w:t>
      </w:r>
      <w:r w:rsidR="00B01F41" w:rsidRPr="00AD4192">
        <w:rPr>
          <w:bCs/>
          <w:sz w:val="22"/>
          <w:szCs w:val="22"/>
          <w:lang w:val="sr-Latn-ME"/>
        </w:rPr>
        <w:t>ih</w:t>
      </w:r>
      <w:r w:rsidRPr="00026571">
        <w:rPr>
          <w:bCs/>
          <w:sz w:val="22"/>
          <w:szCs w:val="22"/>
          <w:lang w:val="sr-Latn-ME"/>
        </w:rPr>
        <w:t xml:space="preserve"> grup</w:t>
      </w:r>
      <w:r w:rsidR="00B01F41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antihipertenzivnih</w:t>
      </w:r>
      <w:proofErr w:type="spellEnd"/>
      <w:r w:rsidRPr="00026571">
        <w:rPr>
          <w:bCs/>
          <w:sz w:val="22"/>
          <w:szCs w:val="22"/>
          <w:lang w:val="sr-Latn-ME"/>
        </w:rPr>
        <w:t xml:space="preserve"> ljekova: </w:t>
      </w:r>
      <w:proofErr w:type="spellStart"/>
      <w:r w:rsidRPr="00026571">
        <w:rPr>
          <w:bCs/>
          <w:sz w:val="22"/>
          <w:szCs w:val="22"/>
          <w:lang w:val="sr-Latn-ME"/>
        </w:rPr>
        <w:t>diuretici</w:t>
      </w:r>
      <w:proofErr w:type="spellEnd"/>
      <w:r w:rsidRPr="00026571">
        <w:rPr>
          <w:bCs/>
          <w:sz w:val="22"/>
          <w:szCs w:val="22"/>
          <w:lang w:val="sr-Latn-ME"/>
        </w:rPr>
        <w:t xml:space="preserve">, beta </w:t>
      </w:r>
      <w:proofErr w:type="spellStart"/>
      <w:r w:rsidRPr="00026571">
        <w:rPr>
          <w:bCs/>
          <w:sz w:val="22"/>
          <w:szCs w:val="22"/>
          <w:lang w:val="sr-Latn-ME"/>
        </w:rPr>
        <w:t>blokatori</w:t>
      </w:r>
      <w:proofErr w:type="spellEnd"/>
      <w:r w:rsidRPr="00026571">
        <w:rPr>
          <w:bCs/>
          <w:sz w:val="22"/>
          <w:szCs w:val="22"/>
          <w:lang w:val="sr-Latn-ME"/>
        </w:rPr>
        <w:t xml:space="preserve">, ACE </w:t>
      </w:r>
      <w:proofErr w:type="spellStart"/>
      <w:r w:rsidRPr="00026571">
        <w:rPr>
          <w:bCs/>
          <w:sz w:val="22"/>
          <w:szCs w:val="22"/>
          <w:lang w:val="sr-Latn-ME"/>
        </w:rPr>
        <w:t>inhibitori</w:t>
      </w:r>
      <w:proofErr w:type="spellEnd"/>
      <w:r w:rsidRPr="00026571">
        <w:rPr>
          <w:bCs/>
          <w:sz w:val="22"/>
          <w:szCs w:val="22"/>
          <w:lang w:val="sr-Latn-ME"/>
        </w:rPr>
        <w:t xml:space="preserve">, </w:t>
      </w:r>
      <w:r w:rsidR="00B01F41" w:rsidRPr="00AD4192">
        <w:rPr>
          <w:bCs/>
          <w:sz w:val="22"/>
          <w:szCs w:val="22"/>
          <w:lang w:val="sr-Latn-ME"/>
        </w:rPr>
        <w:t xml:space="preserve">antagonisti </w:t>
      </w:r>
      <w:proofErr w:type="spellStart"/>
      <w:r w:rsidRPr="00026571">
        <w:rPr>
          <w:bCs/>
          <w:sz w:val="22"/>
          <w:szCs w:val="22"/>
          <w:lang w:val="sr-Latn-ME"/>
        </w:rPr>
        <w:t>angiotenzin</w:t>
      </w:r>
      <w:r w:rsidR="00B01F41" w:rsidRPr="00AD4192">
        <w:rPr>
          <w:bCs/>
          <w:sz w:val="22"/>
          <w:szCs w:val="22"/>
          <w:lang w:val="sr-Latn-ME"/>
        </w:rPr>
        <w:t>a</w:t>
      </w:r>
      <w:proofErr w:type="spellEnd"/>
      <w:r w:rsidRPr="00026571">
        <w:rPr>
          <w:bCs/>
          <w:sz w:val="22"/>
          <w:szCs w:val="22"/>
          <w:lang w:val="sr-Latn-ME"/>
        </w:rPr>
        <w:t xml:space="preserve"> II, </w:t>
      </w:r>
      <w:proofErr w:type="spellStart"/>
      <w:r w:rsidRPr="00026571">
        <w:rPr>
          <w:bCs/>
          <w:sz w:val="22"/>
          <w:szCs w:val="22"/>
          <w:lang w:val="sr-Latn-ME"/>
        </w:rPr>
        <w:t>antihipertenzivni</w:t>
      </w:r>
      <w:proofErr w:type="spellEnd"/>
      <w:r w:rsidRPr="00026571">
        <w:rPr>
          <w:bCs/>
          <w:sz w:val="22"/>
          <w:szCs w:val="22"/>
          <w:lang w:val="sr-Latn-ME"/>
        </w:rPr>
        <w:t xml:space="preserve"> ljekovi (</w:t>
      </w:r>
      <w:proofErr w:type="spellStart"/>
      <w:r w:rsidRPr="00026571">
        <w:rPr>
          <w:bCs/>
          <w:sz w:val="22"/>
          <w:szCs w:val="22"/>
          <w:lang w:val="sr-Latn-ME"/>
        </w:rPr>
        <w:t>vazodilatatori</w:t>
      </w:r>
      <w:proofErr w:type="spellEnd"/>
      <w:r w:rsidRPr="00026571">
        <w:rPr>
          <w:bCs/>
          <w:sz w:val="22"/>
          <w:szCs w:val="22"/>
          <w:lang w:val="sr-Latn-ME"/>
        </w:rPr>
        <w:t xml:space="preserve"> i oni sa centralnim djelovanjem), </w:t>
      </w:r>
      <w:proofErr w:type="spellStart"/>
      <w:r w:rsidRPr="00026571">
        <w:rPr>
          <w:bCs/>
          <w:sz w:val="22"/>
          <w:szCs w:val="22"/>
          <w:lang w:val="sr-Latn-ME"/>
        </w:rPr>
        <w:t>blokatori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adrenergičnih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neurona</w:t>
      </w:r>
      <w:proofErr w:type="spellEnd"/>
      <w:r w:rsidRPr="00026571">
        <w:rPr>
          <w:bCs/>
          <w:sz w:val="22"/>
          <w:szCs w:val="22"/>
          <w:lang w:val="sr-Latn-ME"/>
        </w:rPr>
        <w:t xml:space="preserve">, </w:t>
      </w:r>
      <w:proofErr w:type="spellStart"/>
      <w:r w:rsidRPr="00026571">
        <w:rPr>
          <w:bCs/>
          <w:sz w:val="22"/>
          <w:szCs w:val="22"/>
          <w:lang w:val="sr-Latn-ME"/>
        </w:rPr>
        <w:t>blokatori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kalcijum</w:t>
      </w:r>
      <w:r w:rsidR="00B01F41" w:rsidRPr="00AD4192">
        <w:rPr>
          <w:bCs/>
          <w:sz w:val="22"/>
          <w:szCs w:val="22"/>
          <w:lang w:val="sr-Latn-ME"/>
        </w:rPr>
        <w:t>ovih</w:t>
      </w:r>
      <w:proofErr w:type="spellEnd"/>
      <w:r w:rsidRPr="00026571">
        <w:rPr>
          <w:bCs/>
          <w:sz w:val="22"/>
          <w:szCs w:val="22"/>
          <w:lang w:val="sr-Latn-ME"/>
        </w:rPr>
        <w:t xml:space="preserve"> kanala i </w:t>
      </w:r>
      <w:proofErr w:type="spellStart"/>
      <w:r w:rsidRPr="00026571">
        <w:rPr>
          <w:bCs/>
          <w:sz w:val="22"/>
          <w:szCs w:val="22"/>
          <w:lang w:val="sr-Latn-ME"/>
        </w:rPr>
        <w:t>blokatori</w:t>
      </w:r>
      <w:proofErr w:type="spellEnd"/>
      <w:r w:rsidRPr="00026571">
        <w:rPr>
          <w:bCs/>
          <w:sz w:val="22"/>
          <w:szCs w:val="22"/>
          <w:lang w:val="sr-Latn-ME"/>
        </w:rPr>
        <w:t xml:space="preserve"> alfa </w:t>
      </w:r>
      <w:proofErr w:type="spellStart"/>
      <w:r w:rsidRPr="00026571">
        <w:rPr>
          <w:bCs/>
          <w:sz w:val="22"/>
          <w:szCs w:val="22"/>
          <w:lang w:val="sr-Latn-ME"/>
        </w:rPr>
        <w:t>adrenoceptora</w:t>
      </w:r>
      <w:proofErr w:type="spellEnd"/>
      <w:r w:rsidRPr="00026571">
        <w:rPr>
          <w:bCs/>
          <w:sz w:val="22"/>
          <w:szCs w:val="22"/>
          <w:lang w:val="sr-Latn-ME"/>
        </w:rPr>
        <w:t>, ni</w:t>
      </w:r>
      <w:r w:rsidR="00B01F41" w:rsidRPr="00AD4192">
        <w:rPr>
          <w:bCs/>
          <w:sz w:val="22"/>
          <w:szCs w:val="22"/>
          <w:lang w:val="sr-Latn-ME"/>
        </w:rPr>
        <w:t>je</w:t>
      </w:r>
      <w:r w:rsidRPr="00026571">
        <w:rPr>
          <w:bCs/>
          <w:sz w:val="22"/>
          <w:szCs w:val="22"/>
          <w:lang w:val="sr-Latn-ME"/>
        </w:rPr>
        <w:t>su pokazale razliku u profilu neželjenih dejst</w:t>
      </w:r>
      <w:r w:rsidR="00B01F41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>va kod pacijen</w:t>
      </w:r>
      <w:r w:rsidR="00B01F41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ta koji su uzimali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u poređenju sa terapijom </w:t>
      </w:r>
      <w:proofErr w:type="spellStart"/>
      <w:r w:rsidRPr="00026571">
        <w:rPr>
          <w:bCs/>
          <w:sz w:val="22"/>
          <w:szCs w:val="22"/>
          <w:lang w:val="sr-Latn-ME"/>
        </w:rPr>
        <w:t>placebom</w:t>
      </w:r>
      <w:proofErr w:type="spellEnd"/>
      <w:r w:rsidRPr="00026571">
        <w:rPr>
          <w:bCs/>
          <w:sz w:val="22"/>
          <w:szCs w:val="22"/>
          <w:lang w:val="sr-Latn-ME"/>
        </w:rPr>
        <w:t>. U specifičnoj studiji interakcije</w:t>
      </w:r>
      <w:r w:rsidR="00B01F41" w:rsidRPr="00AD4192">
        <w:rPr>
          <w:bCs/>
          <w:sz w:val="22"/>
          <w:szCs w:val="22"/>
          <w:lang w:val="sr-Latn-ME"/>
        </w:rPr>
        <w:t>,</w:t>
      </w:r>
      <w:r w:rsidRPr="00026571">
        <w:rPr>
          <w:bCs/>
          <w:sz w:val="22"/>
          <w:szCs w:val="22"/>
          <w:lang w:val="sr-Latn-ME"/>
        </w:rPr>
        <w:t xml:space="preserve"> u kojoj je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(100 mg) primijenjen istovremeno sa </w:t>
      </w:r>
      <w:proofErr w:type="spellStart"/>
      <w:r w:rsidRPr="00026571">
        <w:rPr>
          <w:bCs/>
          <w:sz w:val="22"/>
          <w:szCs w:val="22"/>
          <w:lang w:val="sr-Latn-ME"/>
        </w:rPr>
        <w:t>amlodipinom</w:t>
      </w:r>
      <w:proofErr w:type="spellEnd"/>
      <w:r w:rsidRPr="00026571">
        <w:rPr>
          <w:bCs/>
          <w:sz w:val="22"/>
          <w:szCs w:val="22"/>
          <w:lang w:val="sr-Latn-ME"/>
        </w:rPr>
        <w:t xml:space="preserve"> kod </w:t>
      </w:r>
      <w:proofErr w:type="spellStart"/>
      <w:r w:rsidRPr="00026571">
        <w:rPr>
          <w:bCs/>
          <w:sz w:val="22"/>
          <w:szCs w:val="22"/>
          <w:lang w:val="sr-Latn-ME"/>
        </w:rPr>
        <w:t>hipertenzivnih</w:t>
      </w:r>
      <w:proofErr w:type="spellEnd"/>
      <w:r w:rsidRPr="00026571">
        <w:rPr>
          <w:bCs/>
          <w:sz w:val="22"/>
          <w:szCs w:val="22"/>
          <w:lang w:val="sr-Latn-ME"/>
        </w:rPr>
        <w:t xml:space="preserve"> pacijen</w:t>
      </w:r>
      <w:r w:rsidR="00B01F41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>ta, javilo se dodatno sniženj</w:t>
      </w:r>
      <w:r w:rsidR="00B01F41" w:rsidRPr="00AD4192">
        <w:rPr>
          <w:bCs/>
          <w:sz w:val="22"/>
          <w:szCs w:val="22"/>
          <w:lang w:val="sr-Latn-ME"/>
        </w:rPr>
        <w:t>e</w:t>
      </w:r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sistolnog</w:t>
      </w:r>
      <w:proofErr w:type="spellEnd"/>
      <w:r w:rsidRPr="00026571">
        <w:rPr>
          <w:bCs/>
          <w:sz w:val="22"/>
          <w:szCs w:val="22"/>
          <w:lang w:val="sr-Latn-ME"/>
        </w:rPr>
        <w:t xml:space="preserve"> krvnog pritiska u ležećem položaju od 8 </w:t>
      </w:r>
      <w:proofErr w:type="spellStart"/>
      <w:r w:rsidRPr="00026571">
        <w:rPr>
          <w:bCs/>
          <w:sz w:val="22"/>
          <w:szCs w:val="22"/>
          <w:lang w:val="sr-Latn-ME"/>
        </w:rPr>
        <w:t>mmHg</w:t>
      </w:r>
      <w:proofErr w:type="spellEnd"/>
      <w:r w:rsidRPr="00026571">
        <w:rPr>
          <w:bCs/>
          <w:sz w:val="22"/>
          <w:szCs w:val="22"/>
          <w:lang w:val="sr-Latn-ME"/>
        </w:rPr>
        <w:t xml:space="preserve">. Odgovarajuće dodatno sniženje </w:t>
      </w:r>
      <w:proofErr w:type="spellStart"/>
      <w:r w:rsidRPr="00026571">
        <w:rPr>
          <w:bCs/>
          <w:sz w:val="22"/>
          <w:szCs w:val="22"/>
          <w:lang w:val="sr-Latn-ME"/>
        </w:rPr>
        <w:t>dijastolnog</w:t>
      </w:r>
      <w:proofErr w:type="spellEnd"/>
      <w:r w:rsidRPr="00026571">
        <w:rPr>
          <w:bCs/>
          <w:sz w:val="22"/>
          <w:szCs w:val="22"/>
          <w:lang w:val="sr-Latn-ME"/>
        </w:rPr>
        <w:t xml:space="preserve"> krvnog pritiska u ležećem položaju bilo je 7 </w:t>
      </w:r>
      <w:proofErr w:type="spellStart"/>
      <w:r w:rsidRPr="00026571">
        <w:rPr>
          <w:bCs/>
          <w:sz w:val="22"/>
          <w:szCs w:val="22"/>
          <w:lang w:val="sr-Latn-ME"/>
        </w:rPr>
        <w:t>mmHg</w:t>
      </w:r>
      <w:proofErr w:type="spellEnd"/>
      <w:r w:rsidRPr="00026571">
        <w:rPr>
          <w:bCs/>
          <w:sz w:val="22"/>
          <w:szCs w:val="22"/>
          <w:lang w:val="sr-Latn-ME"/>
        </w:rPr>
        <w:t xml:space="preserve">. Ova dodatna sniženja krvnog pritiska bila su sličnog stepena kao ona koja su primijećena kada se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primjenj</w:t>
      </w:r>
      <w:r w:rsidR="00B01F41" w:rsidRPr="00AD4192">
        <w:rPr>
          <w:bCs/>
          <w:sz w:val="22"/>
          <w:szCs w:val="22"/>
          <w:lang w:val="sr-Latn-ME"/>
        </w:rPr>
        <w:t>ivao</w:t>
      </w:r>
      <w:r w:rsidRPr="00026571">
        <w:rPr>
          <w:bCs/>
          <w:sz w:val="22"/>
          <w:szCs w:val="22"/>
          <w:lang w:val="sr-Latn-ME"/>
        </w:rPr>
        <w:t xml:space="preserve"> samostalno kod zdravih dobrovoljaca (vidjeti </w:t>
      </w:r>
      <w:r w:rsidR="00B01F41" w:rsidRPr="00AD4192">
        <w:rPr>
          <w:bCs/>
          <w:sz w:val="22"/>
          <w:szCs w:val="22"/>
          <w:lang w:val="sr-Latn-ME"/>
        </w:rPr>
        <w:t>dio</w:t>
      </w:r>
      <w:r w:rsidR="00B01F41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5.1).</w:t>
      </w:r>
    </w:p>
    <w:p w14:paraId="159861FC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F3C39C" w14:textId="4D96C4F3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(100 mg) nije uticao na </w:t>
      </w:r>
      <w:proofErr w:type="spellStart"/>
      <w:r w:rsidRPr="00026571">
        <w:rPr>
          <w:bCs/>
          <w:sz w:val="22"/>
          <w:szCs w:val="22"/>
          <w:lang w:val="sr-Latn-ME"/>
        </w:rPr>
        <w:t>farmakokinetiku</w:t>
      </w:r>
      <w:proofErr w:type="spellEnd"/>
      <w:r w:rsidRPr="00026571">
        <w:rPr>
          <w:bCs/>
          <w:sz w:val="22"/>
          <w:szCs w:val="22"/>
          <w:lang w:val="sr-Latn-ME"/>
        </w:rPr>
        <w:t xml:space="preserve"> stanja </w:t>
      </w:r>
      <w:r w:rsidR="002C1148" w:rsidRPr="00AD4192">
        <w:rPr>
          <w:bCs/>
          <w:sz w:val="22"/>
          <w:szCs w:val="22"/>
          <w:lang w:val="sr-Latn-ME"/>
        </w:rPr>
        <w:t xml:space="preserve">dinamičke </w:t>
      </w:r>
      <w:r w:rsidRPr="00026571">
        <w:rPr>
          <w:bCs/>
          <w:sz w:val="22"/>
          <w:szCs w:val="22"/>
          <w:lang w:val="sr-Latn-ME"/>
        </w:rPr>
        <w:t xml:space="preserve">ravnoteže </w:t>
      </w:r>
      <w:proofErr w:type="spellStart"/>
      <w:r w:rsidRPr="00026571">
        <w:rPr>
          <w:bCs/>
          <w:sz w:val="22"/>
          <w:szCs w:val="22"/>
          <w:lang w:val="sr-Latn-ME"/>
        </w:rPr>
        <w:t>inhibitora</w:t>
      </w:r>
      <w:proofErr w:type="spellEnd"/>
      <w:r w:rsidRPr="00026571">
        <w:rPr>
          <w:bCs/>
          <w:sz w:val="22"/>
          <w:szCs w:val="22"/>
          <w:lang w:val="sr-Latn-ME"/>
        </w:rPr>
        <w:t xml:space="preserve"> HIV </w:t>
      </w:r>
      <w:proofErr w:type="spellStart"/>
      <w:r w:rsidRPr="00026571">
        <w:rPr>
          <w:bCs/>
          <w:sz w:val="22"/>
          <w:szCs w:val="22"/>
          <w:lang w:val="sr-Latn-ME"/>
        </w:rPr>
        <w:t>proteaze</w:t>
      </w:r>
      <w:proofErr w:type="spellEnd"/>
      <w:r w:rsidRPr="00026571">
        <w:rPr>
          <w:bCs/>
          <w:sz w:val="22"/>
          <w:szCs w:val="22"/>
          <w:lang w:val="sr-Latn-ME"/>
        </w:rPr>
        <w:t xml:space="preserve">, </w:t>
      </w:r>
      <w:proofErr w:type="spellStart"/>
      <w:r w:rsidRPr="00026571">
        <w:rPr>
          <w:bCs/>
          <w:sz w:val="22"/>
          <w:szCs w:val="22"/>
          <w:lang w:val="sr-Latn-ME"/>
        </w:rPr>
        <w:t>sakvinavira</w:t>
      </w:r>
      <w:proofErr w:type="spellEnd"/>
      <w:r w:rsidRPr="00026571">
        <w:rPr>
          <w:bCs/>
          <w:sz w:val="22"/>
          <w:szCs w:val="22"/>
          <w:lang w:val="sr-Latn-ME"/>
        </w:rPr>
        <w:t xml:space="preserve"> i </w:t>
      </w:r>
      <w:proofErr w:type="spellStart"/>
      <w:r w:rsidRPr="00026571">
        <w:rPr>
          <w:bCs/>
          <w:sz w:val="22"/>
          <w:szCs w:val="22"/>
          <w:lang w:val="sr-Latn-ME"/>
        </w:rPr>
        <w:t>ritonavira</w:t>
      </w:r>
      <w:proofErr w:type="spellEnd"/>
      <w:r w:rsidRPr="00026571">
        <w:rPr>
          <w:bCs/>
          <w:sz w:val="22"/>
          <w:szCs w:val="22"/>
          <w:lang w:val="sr-Latn-ME"/>
        </w:rPr>
        <w:t>, koji su CYP3A4 supstrati.</w:t>
      </w:r>
    </w:p>
    <w:p w14:paraId="4FA400F3" w14:textId="77777777" w:rsidR="00F41778" w:rsidRPr="00026571" w:rsidRDefault="00F41778" w:rsidP="00F417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AC0F16" w14:textId="0D04755E" w:rsidR="00F41778" w:rsidRDefault="00F41778" w:rsidP="0002657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Kod zdravih dobrovoljaca muškog pola,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je u stanju </w:t>
      </w:r>
      <w:r w:rsidR="002C1148" w:rsidRPr="00AD4192">
        <w:rPr>
          <w:bCs/>
          <w:sz w:val="22"/>
          <w:szCs w:val="22"/>
          <w:lang w:val="sr-Latn-ME"/>
        </w:rPr>
        <w:t xml:space="preserve">dinamičke </w:t>
      </w:r>
      <w:r w:rsidRPr="00026571">
        <w:rPr>
          <w:bCs/>
          <w:sz w:val="22"/>
          <w:szCs w:val="22"/>
          <w:lang w:val="sr-Latn-ME"/>
        </w:rPr>
        <w:t xml:space="preserve">ravnoteže (80 mg tri puta na dan) rezultirao </w:t>
      </w:r>
      <w:r w:rsidR="002C1148" w:rsidRPr="00AD4192">
        <w:rPr>
          <w:bCs/>
          <w:sz w:val="22"/>
          <w:szCs w:val="22"/>
          <w:lang w:val="sr-Latn-ME"/>
        </w:rPr>
        <w:t>uvećanjem od</w:t>
      </w:r>
      <w:r w:rsidR="002C1148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49,8% </w:t>
      </w:r>
      <w:r w:rsidR="002C1148" w:rsidRPr="00AD4192">
        <w:rPr>
          <w:bCs/>
          <w:sz w:val="22"/>
          <w:szCs w:val="22"/>
          <w:lang w:val="sr-Latn-ME"/>
        </w:rPr>
        <w:t>vrijednosti</w:t>
      </w:r>
      <w:r w:rsidR="002C1148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PIK </w:t>
      </w:r>
      <w:proofErr w:type="spellStart"/>
      <w:r w:rsidRPr="00026571">
        <w:rPr>
          <w:bCs/>
          <w:sz w:val="22"/>
          <w:szCs w:val="22"/>
          <w:lang w:val="sr-Latn-ME"/>
        </w:rPr>
        <w:t>bosentana</w:t>
      </w:r>
      <w:proofErr w:type="spellEnd"/>
      <w:r w:rsidRPr="00026571">
        <w:rPr>
          <w:bCs/>
          <w:sz w:val="22"/>
          <w:szCs w:val="22"/>
          <w:lang w:val="sr-Latn-ME"/>
        </w:rPr>
        <w:t xml:space="preserve"> i </w:t>
      </w:r>
      <w:r w:rsidR="002C1148" w:rsidRPr="00AD4192">
        <w:rPr>
          <w:bCs/>
          <w:sz w:val="22"/>
          <w:szCs w:val="22"/>
          <w:lang w:val="sr-Latn-ME"/>
        </w:rPr>
        <w:t xml:space="preserve">uvećanjem od </w:t>
      </w:r>
      <w:r w:rsidRPr="00026571">
        <w:rPr>
          <w:bCs/>
          <w:sz w:val="22"/>
          <w:szCs w:val="22"/>
          <w:lang w:val="sr-Latn-ME"/>
        </w:rPr>
        <w:t xml:space="preserve">42% </w:t>
      </w:r>
      <w:r w:rsidR="002C1148" w:rsidRPr="00AD4192">
        <w:rPr>
          <w:bCs/>
          <w:sz w:val="22"/>
          <w:szCs w:val="22"/>
          <w:lang w:val="sr-Latn-ME"/>
        </w:rPr>
        <w:t xml:space="preserve">vrijednosti </w:t>
      </w:r>
      <w:proofErr w:type="spellStart"/>
      <w:r w:rsidRPr="00026571">
        <w:rPr>
          <w:bCs/>
          <w:sz w:val="22"/>
          <w:szCs w:val="22"/>
          <w:lang w:val="sr-Latn-ME"/>
        </w:rPr>
        <w:t>C</w:t>
      </w:r>
      <w:r w:rsidRPr="00026571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026571">
        <w:rPr>
          <w:bCs/>
          <w:sz w:val="22"/>
          <w:szCs w:val="22"/>
          <w:vertAlign w:val="subscript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bosentana</w:t>
      </w:r>
      <w:proofErr w:type="spellEnd"/>
      <w:r w:rsidRPr="00026571">
        <w:rPr>
          <w:bCs/>
          <w:sz w:val="22"/>
          <w:szCs w:val="22"/>
          <w:lang w:val="sr-Latn-ME"/>
        </w:rPr>
        <w:t xml:space="preserve"> (125 mg dva puta na dan).</w:t>
      </w:r>
    </w:p>
    <w:p w14:paraId="2DC9C880" w14:textId="77777777" w:rsidR="00CC1D48" w:rsidRDefault="00CC1D48" w:rsidP="0002657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73B257" w14:textId="62F12765" w:rsidR="00CC1D48" w:rsidRPr="00026571" w:rsidRDefault="00CC1D48" w:rsidP="0002657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C1D48">
        <w:rPr>
          <w:bCs/>
          <w:sz w:val="22"/>
          <w:szCs w:val="22"/>
          <w:lang w:val="sr-Latn-ME"/>
        </w:rPr>
        <w:t xml:space="preserve">Dodatak jedne doze </w:t>
      </w:r>
      <w:proofErr w:type="spellStart"/>
      <w:r w:rsidRPr="00CC1D48">
        <w:rPr>
          <w:bCs/>
          <w:sz w:val="22"/>
          <w:szCs w:val="22"/>
          <w:lang w:val="sr-Latn-ME"/>
        </w:rPr>
        <w:t>sildenafila</w:t>
      </w:r>
      <w:proofErr w:type="spellEnd"/>
      <w:r w:rsidRPr="00CC1D48">
        <w:rPr>
          <w:bCs/>
          <w:sz w:val="22"/>
          <w:szCs w:val="22"/>
          <w:lang w:val="sr-Latn-ME"/>
        </w:rPr>
        <w:t xml:space="preserve"> kombinaciji lekova </w:t>
      </w:r>
      <w:proofErr w:type="spellStart"/>
      <w:r w:rsidRPr="00CC1D48">
        <w:rPr>
          <w:bCs/>
          <w:sz w:val="22"/>
          <w:szCs w:val="22"/>
          <w:lang w:val="sr-Latn-ME"/>
        </w:rPr>
        <w:t>sakubitril</w:t>
      </w:r>
      <w:proofErr w:type="spellEnd"/>
      <w:r w:rsidRPr="00CC1D48">
        <w:rPr>
          <w:bCs/>
          <w:sz w:val="22"/>
          <w:szCs w:val="22"/>
          <w:lang w:val="sr-Latn-ME"/>
        </w:rPr>
        <w:t>/</w:t>
      </w:r>
      <w:proofErr w:type="spellStart"/>
      <w:r w:rsidRPr="00CC1D48">
        <w:rPr>
          <w:bCs/>
          <w:sz w:val="22"/>
          <w:szCs w:val="22"/>
          <w:lang w:val="sr-Latn-ME"/>
        </w:rPr>
        <w:t>valsartan</w:t>
      </w:r>
      <w:proofErr w:type="spellEnd"/>
      <w:r w:rsidRPr="00CC1D48">
        <w:rPr>
          <w:bCs/>
          <w:sz w:val="22"/>
          <w:szCs w:val="22"/>
          <w:lang w:val="sr-Latn-ME"/>
        </w:rPr>
        <w:t xml:space="preserve"> u stanju ravnoteže kod pacijenata sa hipertenzijom je bila povezana sa značajno većim smanjenjem krvnog pritiska u poređenju sa prim</w:t>
      </w:r>
      <w:r w:rsidR="00450BBF">
        <w:rPr>
          <w:bCs/>
          <w:sz w:val="22"/>
          <w:szCs w:val="22"/>
          <w:lang w:val="sr-Latn-ME"/>
        </w:rPr>
        <w:t>j</w:t>
      </w:r>
      <w:r w:rsidRPr="00CC1D48">
        <w:rPr>
          <w:bCs/>
          <w:sz w:val="22"/>
          <w:szCs w:val="22"/>
          <w:lang w:val="sr-Latn-ME"/>
        </w:rPr>
        <w:t xml:space="preserve">enom samog </w:t>
      </w:r>
      <w:proofErr w:type="spellStart"/>
      <w:r w:rsidRPr="00CC1D48">
        <w:rPr>
          <w:bCs/>
          <w:sz w:val="22"/>
          <w:szCs w:val="22"/>
          <w:lang w:val="sr-Latn-ME"/>
        </w:rPr>
        <w:t>sakubitrila</w:t>
      </w:r>
      <w:proofErr w:type="spellEnd"/>
      <w:r w:rsidRPr="00CC1D48">
        <w:rPr>
          <w:bCs/>
          <w:sz w:val="22"/>
          <w:szCs w:val="22"/>
          <w:lang w:val="sr-Latn-ME"/>
        </w:rPr>
        <w:t>/</w:t>
      </w:r>
      <w:proofErr w:type="spellStart"/>
      <w:r w:rsidRPr="00CC1D48">
        <w:rPr>
          <w:bCs/>
          <w:sz w:val="22"/>
          <w:szCs w:val="22"/>
          <w:lang w:val="sr-Latn-ME"/>
        </w:rPr>
        <w:t>valsartana</w:t>
      </w:r>
      <w:proofErr w:type="spellEnd"/>
      <w:r w:rsidRPr="00CC1D48">
        <w:rPr>
          <w:bCs/>
          <w:sz w:val="22"/>
          <w:szCs w:val="22"/>
          <w:lang w:val="sr-Latn-ME"/>
        </w:rPr>
        <w:t xml:space="preserve">. Zato je potreban oprez kada se </w:t>
      </w:r>
      <w:proofErr w:type="spellStart"/>
      <w:r w:rsidRPr="00CC1D48">
        <w:rPr>
          <w:bCs/>
          <w:sz w:val="22"/>
          <w:szCs w:val="22"/>
          <w:lang w:val="sr-Latn-ME"/>
        </w:rPr>
        <w:t>sildenafil</w:t>
      </w:r>
      <w:proofErr w:type="spellEnd"/>
      <w:r w:rsidRPr="00CC1D48">
        <w:rPr>
          <w:bCs/>
          <w:sz w:val="22"/>
          <w:szCs w:val="22"/>
          <w:lang w:val="sr-Latn-ME"/>
        </w:rPr>
        <w:t xml:space="preserve"> prim</w:t>
      </w:r>
      <w:r w:rsidR="0020686C">
        <w:rPr>
          <w:bCs/>
          <w:sz w:val="22"/>
          <w:szCs w:val="22"/>
          <w:lang w:val="sr-Latn-ME"/>
        </w:rPr>
        <w:t>j</w:t>
      </w:r>
      <w:r w:rsidRPr="00CC1D48">
        <w:rPr>
          <w:bCs/>
          <w:sz w:val="22"/>
          <w:szCs w:val="22"/>
          <w:lang w:val="sr-Latn-ME"/>
        </w:rPr>
        <w:t>enjuje kod pacijenata l</w:t>
      </w:r>
      <w:r w:rsidR="0020686C">
        <w:rPr>
          <w:bCs/>
          <w:sz w:val="22"/>
          <w:szCs w:val="22"/>
          <w:lang w:val="sr-Latn-ME"/>
        </w:rPr>
        <w:t>ij</w:t>
      </w:r>
      <w:r w:rsidRPr="00CC1D48">
        <w:rPr>
          <w:bCs/>
          <w:sz w:val="22"/>
          <w:szCs w:val="22"/>
          <w:lang w:val="sr-Latn-ME"/>
        </w:rPr>
        <w:t xml:space="preserve">ečenih </w:t>
      </w:r>
      <w:proofErr w:type="spellStart"/>
      <w:r w:rsidRPr="00CC1D48">
        <w:rPr>
          <w:bCs/>
          <w:sz w:val="22"/>
          <w:szCs w:val="22"/>
          <w:lang w:val="sr-Latn-ME"/>
        </w:rPr>
        <w:t>sakubitrilom</w:t>
      </w:r>
      <w:proofErr w:type="spellEnd"/>
      <w:r w:rsidRPr="00CC1D48">
        <w:rPr>
          <w:bCs/>
          <w:sz w:val="22"/>
          <w:szCs w:val="22"/>
          <w:lang w:val="sr-Latn-ME"/>
        </w:rPr>
        <w:t>/</w:t>
      </w:r>
      <w:proofErr w:type="spellStart"/>
      <w:r w:rsidRPr="00CC1D48">
        <w:rPr>
          <w:bCs/>
          <w:sz w:val="22"/>
          <w:szCs w:val="22"/>
          <w:lang w:val="sr-Latn-ME"/>
        </w:rPr>
        <w:t>valsartanom</w:t>
      </w:r>
      <w:proofErr w:type="spellEnd"/>
      <w:r w:rsidRPr="00CC1D48">
        <w:rPr>
          <w:bCs/>
          <w:sz w:val="22"/>
          <w:szCs w:val="22"/>
          <w:lang w:val="sr-Latn-ME"/>
        </w:rPr>
        <w:t>.</w:t>
      </w:r>
    </w:p>
    <w:p w14:paraId="1BB5A96A" w14:textId="77777777" w:rsidR="00F41778" w:rsidRPr="00026571" w:rsidRDefault="00F4177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1D" w14:textId="77777777" w:rsidR="0072020E" w:rsidRPr="00026571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4.6.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="006D20A5" w:rsidRPr="00026571">
        <w:rPr>
          <w:b/>
          <w:sz w:val="22"/>
          <w:szCs w:val="22"/>
          <w:lang w:val="sr-Latn-ME"/>
        </w:rPr>
        <w:t>Plodnost, trudnoća i dojenje</w:t>
      </w:r>
    </w:p>
    <w:p w14:paraId="33F6C740" w14:textId="77777777" w:rsidR="00205330" w:rsidRPr="00026571" w:rsidRDefault="00205330" w:rsidP="002053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DBFD49" w14:textId="21BDD036" w:rsidR="00205330" w:rsidRPr="00026571" w:rsidRDefault="00205330" w:rsidP="002053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Lijek S</w:t>
      </w:r>
      <w:r w:rsidR="000F74BD" w:rsidRPr="00026571">
        <w:rPr>
          <w:bCs/>
          <w:sz w:val="22"/>
          <w:szCs w:val="22"/>
          <w:lang w:val="sr-Latn-ME"/>
        </w:rPr>
        <w:t>INEGRA</w:t>
      </w:r>
      <w:r w:rsidRPr="00026571">
        <w:rPr>
          <w:bCs/>
          <w:sz w:val="22"/>
          <w:szCs w:val="22"/>
          <w:lang w:val="sr-Latn-ME"/>
        </w:rPr>
        <w:t xml:space="preserve"> nije </w:t>
      </w:r>
      <w:proofErr w:type="spellStart"/>
      <w:r w:rsidRPr="00026571">
        <w:rPr>
          <w:bCs/>
          <w:sz w:val="22"/>
          <w:szCs w:val="22"/>
          <w:lang w:val="sr-Latn-ME"/>
        </w:rPr>
        <w:t>indikovan</w:t>
      </w:r>
      <w:proofErr w:type="spellEnd"/>
      <w:r w:rsidRPr="00026571">
        <w:rPr>
          <w:bCs/>
          <w:sz w:val="22"/>
          <w:szCs w:val="22"/>
          <w:lang w:val="sr-Latn-ME"/>
        </w:rPr>
        <w:t xml:space="preserve"> za primjenu kod žena.</w:t>
      </w:r>
    </w:p>
    <w:p w14:paraId="12908C40" w14:textId="0070D373" w:rsidR="00205330" w:rsidRPr="00026571" w:rsidRDefault="00205330" w:rsidP="002053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Ni</w:t>
      </w:r>
      <w:r w:rsidR="002C1148" w:rsidRPr="00AD4192">
        <w:rPr>
          <w:bCs/>
          <w:sz w:val="22"/>
          <w:szCs w:val="22"/>
          <w:lang w:val="sr-Latn-ME"/>
        </w:rPr>
        <w:t>je</w:t>
      </w:r>
      <w:r w:rsidRPr="00026571">
        <w:rPr>
          <w:bCs/>
          <w:sz w:val="22"/>
          <w:szCs w:val="22"/>
          <w:lang w:val="sr-Latn-ME"/>
        </w:rPr>
        <w:t>su sprovedena odgovarajuća ili dobro kontrolisana ispitivanja kod trudnica ili dojilja.</w:t>
      </w:r>
    </w:p>
    <w:p w14:paraId="4E61259A" w14:textId="75F17EC7" w:rsidR="00205330" w:rsidRPr="00026571" w:rsidRDefault="00205330" w:rsidP="002053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Nakon oralne primjene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>, u reproduktivnim studijama na pacovima i kunićima ni</w:t>
      </w:r>
      <w:r w:rsidR="002C1148" w:rsidRPr="00AD4192">
        <w:rPr>
          <w:bCs/>
          <w:sz w:val="22"/>
          <w:szCs w:val="22"/>
          <w:lang w:val="sr-Latn-ME"/>
        </w:rPr>
        <w:t>je</w:t>
      </w:r>
      <w:r w:rsidRPr="00026571">
        <w:rPr>
          <w:bCs/>
          <w:sz w:val="22"/>
          <w:szCs w:val="22"/>
          <w:lang w:val="sr-Latn-ME"/>
        </w:rPr>
        <w:t>su otkrivena značajna neželjena dejstva.</w:t>
      </w:r>
    </w:p>
    <w:p w14:paraId="7FEC6CAE" w14:textId="7F175E54" w:rsidR="00205330" w:rsidRPr="00026571" w:rsidRDefault="00205330" w:rsidP="002053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Nije bilo efekta na </w:t>
      </w:r>
      <w:proofErr w:type="spellStart"/>
      <w:r w:rsidRPr="00026571">
        <w:rPr>
          <w:bCs/>
          <w:sz w:val="22"/>
          <w:szCs w:val="22"/>
          <w:lang w:val="sr-Latn-ME"/>
        </w:rPr>
        <w:t>motilitet</w:t>
      </w:r>
      <w:proofErr w:type="spellEnd"/>
      <w:r w:rsidRPr="00026571">
        <w:rPr>
          <w:bCs/>
          <w:sz w:val="22"/>
          <w:szCs w:val="22"/>
          <w:lang w:val="sr-Latn-ME"/>
        </w:rPr>
        <w:t xml:space="preserve"> ili morfologiju spermatozoida nakon jedne oralne doze od 100 mg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kod zdravih dobrovoljaca (vidjeti </w:t>
      </w:r>
      <w:r w:rsidR="002C1148" w:rsidRPr="00AD4192">
        <w:rPr>
          <w:bCs/>
          <w:sz w:val="22"/>
          <w:szCs w:val="22"/>
          <w:lang w:val="sr-Latn-ME"/>
        </w:rPr>
        <w:t>dio</w:t>
      </w:r>
      <w:r w:rsidR="002C1148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5.1).</w:t>
      </w:r>
    </w:p>
    <w:p w14:paraId="3BEA514C" w14:textId="77777777" w:rsidR="00205330" w:rsidRPr="00026571" w:rsidRDefault="00205330" w:rsidP="00205330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4A973A25" w14:textId="77777777" w:rsidR="0072020E" w:rsidRPr="00026571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4.7.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 xml:space="preserve">Uticaj na </w:t>
      </w:r>
      <w:r w:rsidR="002031B3" w:rsidRPr="00026571">
        <w:rPr>
          <w:b/>
          <w:bCs/>
          <w:sz w:val="22"/>
          <w:szCs w:val="22"/>
          <w:lang w:val="sr-Latn-ME"/>
        </w:rPr>
        <w:t xml:space="preserve">sposobnost </w:t>
      </w:r>
      <w:r w:rsidR="00F34554" w:rsidRPr="00026571">
        <w:rPr>
          <w:b/>
          <w:bCs/>
          <w:sz w:val="22"/>
          <w:szCs w:val="22"/>
          <w:lang w:val="sr-Latn-ME"/>
        </w:rPr>
        <w:t>upravljanja vozili</w:t>
      </w:r>
      <w:r w:rsidRPr="00026571">
        <w:rPr>
          <w:b/>
          <w:bCs/>
          <w:sz w:val="22"/>
          <w:szCs w:val="22"/>
          <w:lang w:val="sr-Latn-ME"/>
        </w:rPr>
        <w:t>m</w:t>
      </w:r>
      <w:r w:rsidR="00F34554" w:rsidRPr="00026571">
        <w:rPr>
          <w:b/>
          <w:bCs/>
          <w:sz w:val="22"/>
          <w:szCs w:val="22"/>
          <w:lang w:val="sr-Latn-ME"/>
        </w:rPr>
        <w:t>a</w:t>
      </w:r>
      <w:r w:rsidRPr="00026571">
        <w:rPr>
          <w:b/>
          <w:bCs/>
          <w:sz w:val="22"/>
          <w:szCs w:val="22"/>
          <w:lang w:val="sr-Latn-ME"/>
        </w:rPr>
        <w:t xml:space="preserve"> i </w:t>
      </w:r>
      <w:r w:rsidR="000D3449" w:rsidRPr="00026571">
        <w:rPr>
          <w:b/>
          <w:bCs/>
          <w:sz w:val="22"/>
          <w:szCs w:val="22"/>
          <w:lang w:val="sr-Latn-ME"/>
        </w:rPr>
        <w:t xml:space="preserve">rukovanje </w:t>
      </w:r>
      <w:r w:rsidRPr="00026571">
        <w:rPr>
          <w:b/>
          <w:bCs/>
          <w:sz w:val="22"/>
          <w:szCs w:val="22"/>
          <w:lang w:val="sr-Latn-ME"/>
        </w:rPr>
        <w:t>mašinama</w:t>
      </w:r>
    </w:p>
    <w:p w14:paraId="4A973A26" w14:textId="73228667" w:rsidR="0072020E" w:rsidRPr="000265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68F8F0A" w14:textId="3E8AABC9" w:rsidR="0030612F" w:rsidRPr="00026571" w:rsidRDefault="002C1148" w:rsidP="003061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D4192">
        <w:rPr>
          <w:sz w:val="22"/>
          <w:szCs w:val="22"/>
          <w:lang w:val="sr-Latn-ME"/>
        </w:rPr>
        <w:t>Lijek SINEGRA može imati mali uticaj na sposobnost upravljanja vozilima i rukovanja mašinama.</w:t>
      </w:r>
    </w:p>
    <w:p w14:paraId="0E8B04D3" w14:textId="6937F5EC" w:rsidR="0030612F" w:rsidRPr="00026571" w:rsidRDefault="0030612F" w:rsidP="003061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26571">
        <w:rPr>
          <w:sz w:val="22"/>
          <w:szCs w:val="22"/>
          <w:lang w:val="sr-Latn-ME"/>
        </w:rPr>
        <w:t xml:space="preserve">Pošto su u kliničkim </w:t>
      </w:r>
      <w:r w:rsidR="002C1148" w:rsidRPr="00AD4192">
        <w:rPr>
          <w:sz w:val="22"/>
          <w:szCs w:val="22"/>
          <w:lang w:val="sr-Latn-ME"/>
        </w:rPr>
        <w:t>ispitivanjima</w:t>
      </w:r>
      <w:r w:rsidR="002C1148" w:rsidRPr="00026571">
        <w:rPr>
          <w:sz w:val="22"/>
          <w:szCs w:val="22"/>
          <w:lang w:val="sr-Latn-ME"/>
        </w:rPr>
        <w:t xml:space="preserve"> </w:t>
      </w:r>
      <w:r w:rsidRPr="00026571">
        <w:rPr>
          <w:sz w:val="22"/>
          <w:szCs w:val="22"/>
          <w:lang w:val="sr-Latn-ME"/>
        </w:rPr>
        <w:t xml:space="preserve">sa </w:t>
      </w:r>
      <w:proofErr w:type="spellStart"/>
      <w:r w:rsidRPr="00026571">
        <w:rPr>
          <w:sz w:val="22"/>
          <w:szCs w:val="22"/>
          <w:lang w:val="sr-Latn-ME"/>
        </w:rPr>
        <w:t>sildenafilom</w:t>
      </w:r>
      <w:proofErr w:type="spellEnd"/>
      <w:r w:rsidRPr="00026571">
        <w:rPr>
          <w:sz w:val="22"/>
          <w:szCs w:val="22"/>
          <w:lang w:val="sr-Latn-ME"/>
        </w:rPr>
        <w:t xml:space="preserve"> zabilježene vrtoglavice i </w:t>
      </w:r>
      <w:r w:rsidR="002C1148" w:rsidRPr="00AD4192">
        <w:rPr>
          <w:sz w:val="22"/>
          <w:szCs w:val="22"/>
          <w:lang w:val="sr-Latn-ME"/>
        </w:rPr>
        <w:t>poremećaj</w:t>
      </w:r>
      <w:r w:rsidRPr="00026571">
        <w:rPr>
          <w:sz w:val="22"/>
          <w:szCs w:val="22"/>
          <w:lang w:val="sr-Latn-ME"/>
        </w:rPr>
        <w:t xml:space="preserve"> vida, pacijenti bi trebalo da proc</w:t>
      </w:r>
      <w:r w:rsidR="002C1148" w:rsidRPr="00AD4192">
        <w:rPr>
          <w:sz w:val="22"/>
          <w:szCs w:val="22"/>
          <w:lang w:val="sr-Latn-ME"/>
        </w:rPr>
        <w:t>i</w:t>
      </w:r>
      <w:r w:rsidRPr="00026571">
        <w:rPr>
          <w:sz w:val="22"/>
          <w:szCs w:val="22"/>
          <w:lang w:val="sr-Latn-ME"/>
        </w:rPr>
        <w:t xml:space="preserve">jene kako reaguju na lijek </w:t>
      </w:r>
      <w:r w:rsidR="002C1148" w:rsidRPr="00AD4192">
        <w:rPr>
          <w:sz w:val="22"/>
          <w:szCs w:val="22"/>
          <w:lang w:val="sr-Latn-ME"/>
        </w:rPr>
        <w:t>SINEGRA</w:t>
      </w:r>
      <w:r w:rsidRPr="00026571">
        <w:rPr>
          <w:sz w:val="22"/>
          <w:szCs w:val="22"/>
          <w:lang w:val="sr-Latn-ME"/>
        </w:rPr>
        <w:t xml:space="preserve"> prije upravljanja motornim vozilom i rukovanja mašinama.</w:t>
      </w:r>
    </w:p>
    <w:p w14:paraId="158347E8" w14:textId="77777777" w:rsidR="0030612F" w:rsidRPr="00026571" w:rsidRDefault="0030612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A973A27" w14:textId="77777777" w:rsidR="0072020E" w:rsidRPr="000265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4.8.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>Neželjena dejstva</w:t>
      </w:r>
    </w:p>
    <w:p w14:paraId="4A973A28" w14:textId="2A5D9B2D" w:rsidR="004E70AD" w:rsidRPr="00026571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77854EF" w14:textId="77777777" w:rsidR="005A28D4" w:rsidRPr="00026571" w:rsidRDefault="005A28D4" w:rsidP="005A28D4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026571">
        <w:rPr>
          <w:bCs/>
          <w:sz w:val="22"/>
          <w:szCs w:val="22"/>
          <w:u w:val="single"/>
          <w:lang w:val="sr-Latn-ME"/>
        </w:rPr>
        <w:t xml:space="preserve">Sažetak </w:t>
      </w:r>
      <w:proofErr w:type="spellStart"/>
      <w:r w:rsidRPr="00026571">
        <w:rPr>
          <w:bCs/>
          <w:sz w:val="22"/>
          <w:szCs w:val="22"/>
          <w:u w:val="single"/>
          <w:lang w:val="sr-Latn-ME"/>
        </w:rPr>
        <w:t>bezbjednosnog</w:t>
      </w:r>
      <w:proofErr w:type="spellEnd"/>
      <w:r w:rsidRPr="00026571">
        <w:rPr>
          <w:bCs/>
          <w:sz w:val="22"/>
          <w:szCs w:val="22"/>
          <w:u w:val="single"/>
          <w:lang w:val="sr-Latn-ME"/>
        </w:rPr>
        <w:t xml:space="preserve"> profila</w:t>
      </w:r>
    </w:p>
    <w:p w14:paraId="3E5F2872" w14:textId="77777777" w:rsidR="005A28D4" w:rsidRPr="00026571" w:rsidRDefault="005A28D4" w:rsidP="005A28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Bezbjednosni</w:t>
      </w:r>
      <w:proofErr w:type="spellEnd"/>
      <w:r w:rsidRPr="00026571">
        <w:rPr>
          <w:bCs/>
          <w:sz w:val="22"/>
          <w:szCs w:val="22"/>
          <w:lang w:val="sr-Latn-ME"/>
        </w:rPr>
        <w:t xml:space="preserve"> profil lijeka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zasnovan je na podacima dobijenim iz 74 dvostruko slijepe </w:t>
      </w:r>
      <w:proofErr w:type="spellStart"/>
      <w:r w:rsidRPr="00026571">
        <w:rPr>
          <w:bCs/>
          <w:sz w:val="22"/>
          <w:szCs w:val="22"/>
          <w:lang w:val="sr-Latn-ME"/>
        </w:rPr>
        <w:t>placebo</w:t>
      </w:r>
      <w:proofErr w:type="spellEnd"/>
      <w:r w:rsidRPr="00026571">
        <w:rPr>
          <w:bCs/>
          <w:sz w:val="22"/>
          <w:szCs w:val="22"/>
          <w:lang w:val="sr-Latn-ME"/>
        </w:rPr>
        <w:t xml:space="preserve"> kontrolisane kliničke studije sprovedene na 9570 pacijenata. Najčešće prijavljene neželjene reakcije u kliničkim ispitivanjima kod pacijenata koji su primali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bile su glavobolja, naleti crvenila, dispepsija, nazalna kongestija, vrtoglavica, mučnina, naleti vrućine, poremećaji vida, </w:t>
      </w:r>
      <w:proofErr w:type="spellStart"/>
      <w:r w:rsidRPr="00026571">
        <w:rPr>
          <w:bCs/>
          <w:sz w:val="22"/>
          <w:szCs w:val="22"/>
          <w:lang w:val="sr-Latn-ME"/>
        </w:rPr>
        <w:t>cijanopsija</w:t>
      </w:r>
      <w:proofErr w:type="spellEnd"/>
      <w:r w:rsidRPr="00026571">
        <w:rPr>
          <w:bCs/>
          <w:sz w:val="22"/>
          <w:szCs w:val="22"/>
          <w:lang w:val="sr-Latn-ME"/>
        </w:rPr>
        <w:t xml:space="preserve"> i zamućen vid.</w:t>
      </w:r>
    </w:p>
    <w:p w14:paraId="639F6C29" w14:textId="22E24743" w:rsidR="005A28D4" w:rsidRPr="00026571" w:rsidRDefault="005A28D4" w:rsidP="005A28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lastRenderedPageBreak/>
        <w:t xml:space="preserve">Neželjena dejstva iz </w:t>
      </w:r>
      <w:proofErr w:type="spellStart"/>
      <w:r w:rsidRPr="00026571">
        <w:rPr>
          <w:bCs/>
          <w:sz w:val="22"/>
          <w:szCs w:val="22"/>
          <w:lang w:val="sr-Latn-ME"/>
        </w:rPr>
        <w:t>postmarketinškog</w:t>
      </w:r>
      <w:proofErr w:type="spellEnd"/>
      <w:r w:rsidRPr="00026571">
        <w:rPr>
          <w:bCs/>
          <w:sz w:val="22"/>
          <w:szCs w:val="22"/>
          <w:lang w:val="sr-Latn-ME"/>
        </w:rPr>
        <w:t xml:space="preserve"> praćenja prikupljena su u periodu proc</w:t>
      </w:r>
      <w:r w:rsidR="00047DCE">
        <w:rPr>
          <w:bCs/>
          <w:sz w:val="22"/>
          <w:szCs w:val="22"/>
          <w:lang w:val="sr-Latn-ME"/>
        </w:rPr>
        <w:t>i</w:t>
      </w:r>
      <w:r w:rsidRPr="00026571">
        <w:rPr>
          <w:bCs/>
          <w:sz w:val="22"/>
          <w:szCs w:val="22"/>
          <w:lang w:val="sr-Latn-ME"/>
        </w:rPr>
        <w:t>jenjenom dužem od 10 godina</w:t>
      </w:r>
      <w:r w:rsidRPr="00026571">
        <w:rPr>
          <w:b/>
          <w:bCs/>
          <w:sz w:val="22"/>
          <w:szCs w:val="22"/>
          <w:lang w:val="sr-Latn-ME"/>
        </w:rPr>
        <w:t xml:space="preserve">. </w:t>
      </w:r>
      <w:r w:rsidRPr="00026571">
        <w:rPr>
          <w:bCs/>
          <w:sz w:val="22"/>
          <w:szCs w:val="22"/>
          <w:lang w:val="sr-Latn-ME"/>
        </w:rPr>
        <w:t>S obzirom na to da sva neželjena dejstva nisu prijavljena nosiocu dozvole i nisu uvrštena u bazu podataka o</w:t>
      </w:r>
      <w:r w:rsidRPr="00026571">
        <w:rPr>
          <w:b/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bezbjednosti, njihova učestalost </w:t>
      </w:r>
      <w:r w:rsidR="00047DCE">
        <w:rPr>
          <w:bCs/>
          <w:sz w:val="22"/>
          <w:szCs w:val="22"/>
          <w:lang w:val="sr-Latn-ME"/>
        </w:rPr>
        <w:t xml:space="preserve">se </w:t>
      </w:r>
      <w:r w:rsidRPr="00026571">
        <w:rPr>
          <w:bCs/>
          <w:sz w:val="22"/>
          <w:szCs w:val="22"/>
          <w:lang w:val="sr-Latn-ME"/>
        </w:rPr>
        <w:t>ne može sa sigurnošću utvrditi.</w:t>
      </w:r>
    </w:p>
    <w:p w14:paraId="76055D6C" w14:textId="038AA46A" w:rsidR="005A28D4" w:rsidRDefault="005A28D4" w:rsidP="005A28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8D23046" w14:textId="324880E8" w:rsidR="00100D5D" w:rsidRDefault="00100D5D" w:rsidP="005A28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286216B" w14:textId="77777777" w:rsidR="00100D5D" w:rsidRPr="00026571" w:rsidRDefault="00100D5D" w:rsidP="005A28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6DDF417" w14:textId="77777777" w:rsidR="005A28D4" w:rsidRPr="00026571" w:rsidRDefault="005A28D4" w:rsidP="005A28D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26571">
        <w:rPr>
          <w:bCs/>
          <w:sz w:val="22"/>
          <w:szCs w:val="22"/>
          <w:u w:val="single"/>
          <w:lang w:val="sr-Latn-ME"/>
        </w:rPr>
        <w:t>Tabelarni prikaz neželjenih reakcija</w:t>
      </w:r>
    </w:p>
    <w:p w14:paraId="4BE9F9EF" w14:textId="77777777" w:rsidR="005A28D4" w:rsidRPr="00026571" w:rsidRDefault="005A28D4" w:rsidP="005A28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U dolje navedenoj tabeli nalaze se sve medicinski značajne neželjene reakcije koje su u kliničkim ispitivanjima zabilježene sa učestalošću većom nego nakon primjene </w:t>
      </w:r>
      <w:proofErr w:type="spellStart"/>
      <w:r w:rsidRPr="00026571">
        <w:rPr>
          <w:bCs/>
          <w:sz w:val="22"/>
          <w:szCs w:val="22"/>
          <w:lang w:val="sr-Latn-ME"/>
        </w:rPr>
        <w:t>placeba</w:t>
      </w:r>
      <w:proofErr w:type="spellEnd"/>
      <w:r w:rsidRPr="00026571">
        <w:rPr>
          <w:bCs/>
          <w:sz w:val="22"/>
          <w:szCs w:val="22"/>
          <w:lang w:val="sr-Latn-ME"/>
        </w:rPr>
        <w:t xml:space="preserve"> i podijeljene su prema klasi organskog sistema i učestalosti: veoma česte ≥ 1/10, česte ≥ 1/100 i &lt; 1/10, povremene ≥ 1/1000 i &lt;1/100, rijetke ≥ 1/10 000 i &lt; 1/1000. </w:t>
      </w:r>
    </w:p>
    <w:p w14:paraId="6A262F05" w14:textId="5DD497BA" w:rsidR="005A28D4" w:rsidRPr="00026571" w:rsidRDefault="005A28D4" w:rsidP="005A28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U okviru svake grupe po učestalosti neželjene reakcije su navedene prema </w:t>
      </w:r>
      <w:proofErr w:type="spellStart"/>
      <w:r w:rsidRPr="00026571">
        <w:rPr>
          <w:bCs/>
          <w:sz w:val="22"/>
          <w:szCs w:val="22"/>
          <w:lang w:val="sr-Latn-ME"/>
        </w:rPr>
        <w:t>opadajućoj</w:t>
      </w:r>
      <w:proofErr w:type="spellEnd"/>
      <w:r w:rsidRPr="00026571">
        <w:rPr>
          <w:bCs/>
          <w:sz w:val="22"/>
          <w:szCs w:val="22"/>
          <w:lang w:val="sr-Latn-ME"/>
        </w:rPr>
        <w:t xml:space="preserve"> težini</w:t>
      </w:r>
      <w:r w:rsidR="00FD7000">
        <w:rPr>
          <w:bCs/>
          <w:sz w:val="22"/>
          <w:szCs w:val="22"/>
          <w:lang w:val="sr-Latn-ME"/>
        </w:rPr>
        <w:t>.</w:t>
      </w:r>
      <w:r w:rsidRPr="00026571">
        <w:rPr>
          <w:bCs/>
          <w:sz w:val="22"/>
          <w:szCs w:val="22"/>
          <w:lang w:val="sr-Latn-ME"/>
        </w:rPr>
        <w:t xml:space="preserve"> </w:t>
      </w:r>
    </w:p>
    <w:p w14:paraId="55E6D3EB" w14:textId="77777777" w:rsidR="005A28D4" w:rsidRPr="00026571" w:rsidRDefault="005A28D4" w:rsidP="005A28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5CB6F0" w14:textId="77777777" w:rsidR="005A28D4" w:rsidRPr="00026571" w:rsidRDefault="005A28D4" w:rsidP="005A28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Tabela 1: Medicinski značajne neželjene reakcije zabilježene sa učestalošću većom nego nakon primjene </w:t>
      </w:r>
      <w:proofErr w:type="spellStart"/>
      <w:r w:rsidRPr="00026571">
        <w:rPr>
          <w:bCs/>
          <w:sz w:val="22"/>
          <w:szCs w:val="22"/>
          <w:lang w:val="sr-Latn-ME"/>
        </w:rPr>
        <w:t>placeba</w:t>
      </w:r>
      <w:proofErr w:type="spellEnd"/>
      <w:r w:rsidRPr="00026571">
        <w:rPr>
          <w:bCs/>
          <w:sz w:val="22"/>
          <w:szCs w:val="22"/>
          <w:lang w:val="sr-Latn-ME"/>
        </w:rPr>
        <w:t xml:space="preserve">, prijavljene tokom kliničkih ispitivanja i </w:t>
      </w:r>
      <w:proofErr w:type="spellStart"/>
      <w:r w:rsidRPr="00026571">
        <w:rPr>
          <w:bCs/>
          <w:sz w:val="22"/>
          <w:szCs w:val="22"/>
          <w:lang w:val="sr-Latn-ME"/>
        </w:rPr>
        <w:t>postmarketinškog</w:t>
      </w:r>
      <w:proofErr w:type="spellEnd"/>
      <w:r w:rsidRPr="00026571">
        <w:rPr>
          <w:bCs/>
          <w:sz w:val="22"/>
          <w:szCs w:val="22"/>
          <w:lang w:val="sr-Latn-ME"/>
        </w:rPr>
        <w:t xml:space="preserve"> praćenja</w:t>
      </w:r>
    </w:p>
    <w:p w14:paraId="66E2E37C" w14:textId="77777777" w:rsidR="005A28D4" w:rsidRPr="00026571" w:rsidRDefault="005A28D4" w:rsidP="005A28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1465"/>
        <w:gridCol w:w="1667"/>
        <w:gridCol w:w="1890"/>
        <w:gridCol w:w="1857"/>
      </w:tblGrid>
      <w:tr w:rsidR="005A28D4" w:rsidRPr="00AD4192" w14:paraId="4C691B72" w14:textId="77777777" w:rsidTr="00A01E50">
        <w:tc>
          <w:tcPr>
            <w:tcW w:w="2235" w:type="dxa"/>
            <w:shd w:val="clear" w:color="auto" w:fill="auto"/>
          </w:tcPr>
          <w:p w14:paraId="293E0522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Sistem organa</w:t>
            </w:r>
          </w:p>
        </w:tc>
        <w:tc>
          <w:tcPr>
            <w:tcW w:w="1516" w:type="dxa"/>
            <w:shd w:val="clear" w:color="auto" w:fill="auto"/>
          </w:tcPr>
          <w:p w14:paraId="4B57B135" w14:textId="3FCD91DD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Veoma čest</w:t>
            </w:r>
            <w:r w:rsidR="00175304">
              <w:rPr>
                <w:b/>
                <w:bCs/>
                <w:sz w:val="22"/>
                <w:szCs w:val="22"/>
                <w:lang w:val="sr-Latn-ME"/>
              </w:rPr>
              <w:t>o</w:t>
            </w:r>
          </w:p>
          <w:p w14:paraId="7E361F82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(≥ 1/10)</w:t>
            </w:r>
          </w:p>
        </w:tc>
        <w:tc>
          <w:tcPr>
            <w:tcW w:w="1744" w:type="dxa"/>
            <w:shd w:val="clear" w:color="auto" w:fill="auto"/>
          </w:tcPr>
          <w:p w14:paraId="7D63B595" w14:textId="4C619637" w:rsidR="005A28D4" w:rsidRPr="00026571" w:rsidRDefault="005A28D4" w:rsidP="00026571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Čest</w:t>
            </w:r>
            <w:r w:rsidR="00175304">
              <w:rPr>
                <w:b/>
                <w:bCs/>
                <w:sz w:val="22"/>
                <w:szCs w:val="22"/>
                <w:lang w:val="sr-Latn-ME"/>
              </w:rPr>
              <w:t>o</w:t>
            </w:r>
          </w:p>
          <w:p w14:paraId="753A22F7" w14:textId="56CC8808" w:rsidR="005A28D4" w:rsidRPr="00026571" w:rsidRDefault="005A28D4" w:rsidP="00026571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(≥1/100 i &lt; 1/10)</w:t>
            </w:r>
          </w:p>
        </w:tc>
        <w:tc>
          <w:tcPr>
            <w:tcW w:w="1946" w:type="dxa"/>
            <w:shd w:val="clear" w:color="auto" w:fill="auto"/>
          </w:tcPr>
          <w:p w14:paraId="525C5816" w14:textId="7F8B82C1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Povremen</w:t>
            </w:r>
            <w:r w:rsidR="00175304">
              <w:rPr>
                <w:b/>
                <w:bCs/>
                <w:sz w:val="22"/>
                <w:szCs w:val="22"/>
                <w:lang w:val="sr-Latn-ME"/>
              </w:rPr>
              <w:t>o</w:t>
            </w:r>
          </w:p>
          <w:p w14:paraId="3BAC35A9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/>
                <w:i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(≥ 1/1000 i</w:t>
            </w:r>
          </w:p>
          <w:p w14:paraId="58935CE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&lt; 1/100)</w:t>
            </w:r>
          </w:p>
        </w:tc>
        <w:tc>
          <w:tcPr>
            <w:tcW w:w="1860" w:type="dxa"/>
            <w:shd w:val="clear" w:color="auto" w:fill="auto"/>
          </w:tcPr>
          <w:p w14:paraId="2860C358" w14:textId="26241CE0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Rijetk</w:t>
            </w:r>
            <w:r w:rsidR="00175304">
              <w:rPr>
                <w:b/>
                <w:bCs/>
                <w:sz w:val="22"/>
                <w:szCs w:val="22"/>
                <w:lang w:val="sr-Latn-ME"/>
              </w:rPr>
              <w:t>o</w:t>
            </w:r>
          </w:p>
          <w:p w14:paraId="2332D93E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/>
                <w:i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(≥ 1/10000 i</w:t>
            </w:r>
          </w:p>
          <w:p w14:paraId="70C4E3EE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&lt; 1/1000)</w:t>
            </w:r>
          </w:p>
        </w:tc>
      </w:tr>
      <w:tr w:rsidR="005A28D4" w:rsidRPr="00AD4192" w14:paraId="56200478" w14:textId="77777777" w:rsidTr="00A01E50">
        <w:tc>
          <w:tcPr>
            <w:tcW w:w="2235" w:type="dxa"/>
            <w:shd w:val="clear" w:color="auto" w:fill="auto"/>
          </w:tcPr>
          <w:p w14:paraId="774EB329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Infekcije i</w:t>
            </w:r>
          </w:p>
          <w:p w14:paraId="213C286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/>
                <w:bCs/>
                <w:sz w:val="22"/>
                <w:szCs w:val="22"/>
                <w:lang w:val="sr-Latn-ME"/>
              </w:rPr>
              <w:t>infestacije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14:paraId="1BE7B33E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744" w:type="dxa"/>
            <w:shd w:val="clear" w:color="auto" w:fill="auto"/>
          </w:tcPr>
          <w:p w14:paraId="22D41C9B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46" w:type="dxa"/>
            <w:shd w:val="clear" w:color="auto" w:fill="auto"/>
          </w:tcPr>
          <w:p w14:paraId="3E5A19EF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Rinitis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14:paraId="21A1C56F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5A28D4" w:rsidRPr="00AD4192" w14:paraId="1A8C9C97" w14:textId="77777777" w:rsidTr="00A01E50">
        <w:tc>
          <w:tcPr>
            <w:tcW w:w="2235" w:type="dxa"/>
            <w:shd w:val="clear" w:color="auto" w:fill="auto"/>
          </w:tcPr>
          <w:p w14:paraId="255864EF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Imunološki</w:t>
            </w:r>
          </w:p>
          <w:p w14:paraId="4B24E988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1516" w:type="dxa"/>
            <w:shd w:val="clear" w:color="auto" w:fill="auto"/>
          </w:tcPr>
          <w:p w14:paraId="621FF5E6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744" w:type="dxa"/>
            <w:shd w:val="clear" w:color="auto" w:fill="auto"/>
          </w:tcPr>
          <w:p w14:paraId="7F295D2E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46" w:type="dxa"/>
            <w:shd w:val="clear" w:color="auto" w:fill="auto"/>
          </w:tcPr>
          <w:p w14:paraId="70E8ABB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Preosjetljivost</w:t>
            </w:r>
          </w:p>
        </w:tc>
        <w:tc>
          <w:tcPr>
            <w:tcW w:w="1860" w:type="dxa"/>
            <w:shd w:val="clear" w:color="auto" w:fill="auto"/>
          </w:tcPr>
          <w:p w14:paraId="29115F95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5A28D4" w:rsidRPr="00AD4192" w14:paraId="6D35A426" w14:textId="77777777" w:rsidTr="00A01E50">
        <w:tc>
          <w:tcPr>
            <w:tcW w:w="2235" w:type="dxa"/>
            <w:shd w:val="clear" w:color="auto" w:fill="auto"/>
          </w:tcPr>
          <w:p w14:paraId="1F600EF2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Poremećaji</w:t>
            </w:r>
          </w:p>
          <w:p w14:paraId="432A1555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nervnog sistema</w:t>
            </w:r>
          </w:p>
        </w:tc>
        <w:tc>
          <w:tcPr>
            <w:tcW w:w="1516" w:type="dxa"/>
            <w:shd w:val="clear" w:color="auto" w:fill="auto"/>
          </w:tcPr>
          <w:p w14:paraId="4081394B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1744" w:type="dxa"/>
            <w:shd w:val="clear" w:color="auto" w:fill="auto"/>
          </w:tcPr>
          <w:p w14:paraId="387FBCC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Vrtoglavica</w:t>
            </w:r>
          </w:p>
        </w:tc>
        <w:tc>
          <w:tcPr>
            <w:tcW w:w="1946" w:type="dxa"/>
            <w:shd w:val="clear" w:color="auto" w:fill="auto"/>
          </w:tcPr>
          <w:p w14:paraId="177AD40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Somnolencija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>,</w:t>
            </w:r>
          </w:p>
          <w:p w14:paraId="5E25A673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hipoestezija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14:paraId="656F7EAA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Cerebrovaskularni</w:t>
            </w:r>
            <w:proofErr w:type="spellEnd"/>
          </w:p>
          <w:p w14:paraId="015B2763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događaj, prolazni</w:t>
            </w:r>
          </w:p>
          <w:p w14:paraId="2102BC76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ishemijski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 xml:space="preserve"> napad,</w:t>
            </w:r>
          </w:p>
          <w:p w14:paraId="0104B6E4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konvulzije*,</w:t>
            </w:r>
          </w:p>
          <w:p w14:paraId="2CE8F467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ponovne konvulzije*,</w:t>
            </w:r>
          </w:p>
          <w:p w14:paraId="7FF4CBA6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sinkopa</w:t>
            </w:r>
          </w:p>
        </w:tc>
      </w:tr>
      <w:tr w:rsidR="005A28D4" w:rsidRPr="00047DCE" w14:paraId="17D983E7" w14:textId="77777777" w:rsidTr="00A01E50">
        <w:tc>
          <w:tcPr>
            <w:tcW w:w="2235" w:type="dxa"/>
            <w:shd w:val="clear" w:color="auto" w:fill="auto"/>
          </w:tcPr>
          <w:p w14:paraId="6CC0491C" w14:textId="3950D327" w:rsidR="005A28D4" w:rsidRPr="00026571" w:rsidRDefault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1516" w:type="dxa"/>
            <w:shd w:val="clear" w:color="auto" w:fill="auto"/>
          </w:tcPr>
          <w:p w14:paraId="27C19F79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744" w:type="dxa"/>
            <w:shd w:val="clear" w:color="auto" w:fill="auto"/>
          </w:tcPr>
          <w:p w14:paraId="4A0FB8C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Poremećaj</w:t>
            </w:r>
          </w:p>
          <w:p w14:paraId="58317420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percepcije boja**,</w:t>
            </w:r>
          </w:p>
          <w:p w14:paraId="7C40DFCA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poremećaji vida,</w:t>
            </w:r>
          </w:p>
          <w:p w14:paraId="5FD6455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zamućen vid</w:t>
            </w:r>
          </w:p>
        </w:tc>
        <w:tc>
          <w:tcPr>
            <w:tcW w:w="1946" w:type="dxa"/>
            <w:shd w:val="clear" w:color="auto" w:fill="auto"/>
          </w:tcPr>
          <w:p w14:paraId="3A2FD9BA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Poremećaji</w:t>
            </w:r>
          </w:p>
          <w:p w14:paraId="58C07F59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lakrimacije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>***, bol u oku, fotofobija,</w:t>
            </w:r>
          </w:p>
          <w:p w14:paraId="6BE25DCF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fotopsija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okularna</w:t>
            </w:r>
            <w:proofErr w:type="spellEnd"/>
          </w:p>
          <w:p w14:paraId="6635BE4A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hiperemija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>,</w:t>
            </w:r>
          </w:p>
          <w:p w14:paraId="36D212E5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pojačana svjetlost u ograničenom dijelu vidnog polja,</w:t>
            </w:r>
          </w:p>
          <w:p w14:paraId="342BB841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konjuktivitis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14:paraId="0C486005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Nearterijska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 xml:space="preserve"> prednja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ishemijska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 xml:space="preserve"> optička neuropatija (NAION)*,</w:t>
            </w:r>
          </w:p>
          <w:p w14:paraId="4F986174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okluzija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 xml:space="preserve"> krvnih sudova retine*,</w:t>
            </w:r>
          </w:p>
          <w:p w14:paraId="23DF7D7A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hemoragija retine,</w:t>
            </w:r>
          </w:p>
          <w:p w14:paraId="4FDD7F18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arterosklerotska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retinopatija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>,</w:t>
            </w:r>
          </w:p>
          <w:p w14:paraId="7F61AA62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retinalni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 xml:space="preserve"> poremećaj, glaukom, defekt</w:t>
            </w:r>
          </w:p>
          <w:p w14:paraId="60D27CAB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 xml:space="preserve">vidnog polja,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diplopija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>,</w:t>
            </w:r>
          </w:p>
          <w:p w14:paraId="06058AC2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smanjena oštrina</w:t>
            </w:r>
          </w:p>
          <w:p w14:paraId="1DA8F7C4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 xml:space="preserve">vida,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miopija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>,</w:t>
            </w:r>
          </w:p>
          <w:p w14:paraId="7635D206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astenopija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>,</w:t>
            </w:r>
          </w:p>
          <w:p w14:paraId="09C71663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plutajuće čestice u</w:t>
            </w:r>
          </w:p>
          <w:p w14:paraId="35B27E27" w14:textId="37B067C4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staklastom t</w:t>
            </w:r>
            <w:r w:rsidR="00A445F5">
              <w:rPr>
                <w:bCs/>
                <w:sz w:val="22"/>
                <w:szCs w:val="22"/>
                <w:lang w:val="sr-Latn-ME"/>
              </w:rPr>
              <w:t>ij</w:t>
            </w:r>
            <w:r w:rsidRPr="00026571">
              <w:rPr>
                <w:bCs/>
                <w:sz w:val="22"/>
                <w:szCs w:val="22"/>
                <w:lang w:val="sr-Latn-ME"/>
              </w:rPr>
              <w:t>elu,</w:t>
            </w:r>
          </w:p>
          <w:p w14:paraId="1B9E5BC3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poremećaj dužice,</w:t>
            </w:r>
          </w:p>
          <w:p w14:paraId="25330728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midrijaza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>,</w:t>
            </w:r>
          </w:p>
          <w:p w14:paraId="31A64FAA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svjetlosne aureole,</w:t>
            </w:r>
          </w:p>
          <w:p w14:paraId="544B0732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edem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 xml:space="preserve"> oka, otok</w:t>
            </w:r>
          </w:p>
          <w:p w14:paraId="5D5FEC38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oka, poremećaj</w:t>
            </w:r>
          </w:p>
          <w:p w14:paraId="43F5FF21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 xml:space="preserve">oka,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konjuktivalna</w:t>
            </w:r>
            <w:proofErr w:type="spellEnd"/>
          </w:p>
          <w:p w14:paraId="4F496636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lastRenderedPageBreak/>
              <w:t>hiperemija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>, iritacija oka, neuobičajen</w:t>
            </w:r>
          </w:p>
          <w:p w14:paraId="4DE2FB8F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 xml:space="preserve">osjećaj u oku,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edem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 xml:space="preserve"> kapka,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diskoloracija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sklere</w:t>
            </w:r>
            <w:proofErr w:type="spellEnd"/>
          </w:p>
        </w:tc>
      </w:tr>
      <w:tr w:rsidR="005A28D4" w:rsidRPr="00AD4192" w14:paraId="53C40016" w14:textId="77777777" w:rsidTr="00A01E50">
        <w:tc>
          <w:tcPr>
            <w:tcW w:w="2235" w:type="dxa"/>
            <w:shd w:val="clear" w:color="auto" w:fill="auto"/>
          </w:tcPr>
          <w:p w14:paraId="111E5658" w14:textId="20F2FCD3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lastRenderedPageBreak/>
              <w:t>Poremećaji uha i centra</w:t>
            </w:r>
          </w:p>
          <w:p w14:paraId="53E33107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za ravnotežu</w:t>
            </w:r>
          </w:p>
        </w:tc>
        <w:tc>
          <w:tcPr>
            <w:tcW w:w="1516" w:type="dxa"/>
            <w:shd w:val="clear" w:color="auto" w:fill="auto"/>
          </w:tcPr>
          <w:p w14:paraId="4DDCC930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744" w:type="dxa"/>
            <w:shd w:val="clear" w:color="auto" w:fill="auto"/>
          </w:tcPr>
          <w:p w14:paraId="2A1F02A4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46" w:type="dxa"/>
            <w:shd w:val="clear" w:color="auto" w:fill="auto"/>
          </w:tcPr>
          <w:p w14:paraId="02B51D02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Vertigo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tinitus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14:paraId="79267784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Gubitak sluha</w:t>
            </w:r>
          </w:p>
        </w:tc>
      </w:tr>
      <w:tr w:rsidR="005A28D4" w:rsidRPr="00AD4192" w14:paraId="401B4FA0" w14:textId="77777777" w:rsidTr="00A01E50">
        <w:tc>
          <w:tcPr>
            <w:tcW w:w="2235" w:type="dxa"/>
            <w:shd w:val="clear" w:color="auto" w:fill="auto"/>
          </w:tcPr>
          <w:p w14:paraId="21442396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Kardiološki</w:t>
            </w:r>
          </w:p>
          <w:p w14:paraId="4E15F1EE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1516" w:type="dxa"/>
            <w:shd w:val="clear" w:color="auto" w:fill="auto"/>
          </w:tcPr>
          <w:p w14:paraId="3AEF1965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744" w:type="dxa"/>
            <w:shd w:val="clear" w:color="auto" w:fill="auto"/>
          </w:tcPr>
          <w:p w14:paraId="01ADFAAE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46" w:type="dxa"/>
            <w:shd w:val="clear" w:color="auto" w:fill="auto"/>
          </w:tcPr>
          <w:p w14:paraId="0A76A787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 xml:space="preserve">Tahikardija,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palpitacije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14:paraId="05059002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Iznenadna srčana</w:t>
            </w:r>
          </w:p>
          <w:p w14:paraId="41725C68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 xml:space="preserve">smrt *, infarkt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miokarda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ventrikularne</w:t>
            </w:r>
            <w:proofErr w:type="spellEnd"/>
          </w:p>
          <w:p w14:paraId="5B4FDB7F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 xml:space="preserve">aritmije*,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atrijalna</w:t>
            </w:r>
            <w:proofErr w:type="spellEnd"/>
          </w:p>
          <w:p w14:paraId="21A488A8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fibrilacija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>, nestabilna angina</w:t>
            </w:r>
          </w:p>
        </w:tc>
      </w:tr>
      <w:tr w:rsidR="005A28D4" w:rsidRPr="00AD4192" w14:paraId="48A4F562" w14:textId="77777777" w:rsidTr="00A01E50">
        <w:tc>
          <w:tcPr>
            <w:tcW w:w="2235" w:type="dxa"/>
            <w:shd w:val="clear" w:color="auto" w:fill="auto"/>
          </w:tcPr>
          <w:p w14:paraId="72CA889C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Vaskularni</w:t>
            </w:r>
          </w:p>
          <w:p w14:paraId="5EE7C08E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1516" w:type="dxa"/>
            <w:shd w:val="clear" w:color="auto" w:fill="auto"/>
          </w:tcPr>
          <w:p w14:paraId="7BD2F966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744" w:type="dxa"/>
            <w:shd w:val="clear" w:color="auto" w:fill="auto"/>
          </w:tcPr>
          <w:p w14:paraId="67B6BAE2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Naleti crvenila,</w:t>
            </w:r>
          </w:p>
          <w:p w14:paraId="682C619E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naleti vrućine</w:t>
            </w:r>
          </w:p>
        </w:tc>
        <w:tc>
          <w:tcPr>
            <w:tcW w:w="1946" w:type="dxa"/>
            <w:shd w:val="clear" w:color="auto" w:fill="auto"/>
          </w:tcPr>
          <w:p w14:paraId="09A9CB5C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 xml:space="preserve">Hipertenzija,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hipotenzija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14:paraId="51EB3D8C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5A28D4" w:rsidRPr="00AD4192" w14:paraId="16B6B0CE" w14:textId="77777777" w:rsidTr="00A01E50">
        <w:tc>
          <w:tcPr>
            <w:tcW w:w="2235" w:type="dxa"/>
            <w:shd w:val="clear" w:color="auto" w:fill="auto"/>
          </w:tcPr>
          <w:p w14:paraId="7B667C0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Respiratorni,</w:t>
            </w:r>
          </w:p>
          <w:p w14:paraId="25B1FB8E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torakalni i</w:t>
            </w:r>
          </w:p>
          <w:p w14:paraId="380C41B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/>
                <w:bCs/>
                <w:sz w:val="22"/>
                <w:szCs w:val="22"/>
                <w:lang w:val="sr-Latn-ME"/>
              </w:rPr>
              <w:t>medijastinalni</w:t>
            </w:r>
            <w:proofErr w:type="spellEnd"/>
          </w:p>
          <w:p w14:paraId="4942D09E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1516" w:type="dxa"/>
            <w:shd w:val="clear" w:color="auto" w:fill="auto"/>
          </w:tcPr>
          <w:p w14:paraId="234A18E3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744" w:type="dxa"/>
            <w:shd w:val="clear" w:color="auto" w:fill="auto"/>
          </w:tcPr>
          <w:p w14:paraId="6CA98DFC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Nazalna kongestija</w:t>
            </w:r>
          </w:p>
        </w:tc>
        <w:tc>
          <w:tcPr>
            <w:tcW w:w="1946" w:type="dxa"/>
            <w:shd w:val="clear" w:color="auto" w:fill="auto"/>
          </w:tcPr>
          <w:p w14:paraId="3FB8EE5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Epistaksa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>,</w:t>
            </w:r>
          </w:p>
          <w:p w14:paraId="349D3C54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kongestija sinusa</w:t>
            </w:r>
          </w:p>
        </w:tc>
        <w:tc>
          <w:tcPr>
            <w:tcW w:w="1860" w:type="dxa"/>
            <w:shd w:val="clear" w:color="auto" w:fill="auto"/>
          </w:tcPr>
          <w:p w14:paraId="0F20347E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Stezanje u grlu,</w:t>
            </w:r>
          </w:p>
          <w:p w14:paraId="618A6E4F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 xml:space="preserve">nazalni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edem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>, suva sluzokoža nosa</w:t>
            </w:r>
          </w:p>
        </w:tc>
      </w:tr>
      <w:tr w:rsidR="005A28D4" w:rsidRPr="00AD4192" w14:paraId="69A7962F" w14:textId="77777777" w:rsidTr="00A01E50">
        <w:tc>
          <w:tcPr>
            <w:tcW w:w="2235" w:type="dxa"/>
            <w:shd w:val="clear" w:color="auto" w:fill="auto"/>
          </w:tcPr>
          <w:p w14:paraId="79A99C15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Gastrointestinalni</w:t>
            </w:r>
          </w:p>
          <w:p w14:paraId="7AD5DC3E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1516" w:type="dxa"/>
            <w:shd w:val="clear" w:color="auto" w:fill="auto"/>
          </w:tcPr>
          <w:p w14:paraId="796F3839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744" w:type="dxa"/>
            <w:shd w:val="clear" w:color="auto" w:fill="auto"/>
          </w:tcPr>
          <w:p w14:paraId="3ACCCCBB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Mučnina, dispepsija</w:t>
            </w:r>
          </w:p>
        </w:tc>
        <w:tc>
          <w:tcPr>
            <w:tcW w:w="1946" w:type="dxa"/>
            <w:shd w:val="clear" w:color="auto" w:fill="auto"/>
          </w:tcPr>
          <w:p w14:paraId="5DD6FCAC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Gastro-ezofagealna</w:t>
            </w:r>
            <w:proofErr w:type="spellEnd"/>
          </w:p>
          <w:p w14:paraId="1BA82B0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refluksna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 xml:space="preserve"> bolest,</w:t>
            </w:r>
          </w:p>
          <w:p w14:paraId="1D886006" w14:textId="547E0660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povraćanje, bol gornjeg d</w:t>
            </w:r>
            <w:r w:rsidR="00D40904">
              <w:rPr>
                <w:bCs/>
                <w:sz w:val="22"/>
                <w:szCs w:val="22"/>
                <w:lang w:val="sr-Latn-ME"/>
              </w:rPr>
              <w:t>i</w:t>
            </w:r>
            <w:r w:rsidRPr="00026571">
              <w:rPr>
                <w:bCs/>
                <w:sz w:val="22"/>
                <w:szCs w:val="22"/>
                <w:lang w:val="sr-Latn-ME"/>
              </w:rPr>
              <w:t>jela abdomena, suva</w:t>
            </w:r>
          </w:p>
          <w:p w14:paraId="13D898E7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usta</w:t>
            </w:r>
          </w:p>
        </w:tc>
        <w:tc>
          <w:tcPr>
            <w:tcW w:w="1860" w:type="dxa"/>
            <w:shd w:val="clear" w:color="auto" w:fill="auto"/>
          </w:tcPr>
          <w:p w14:paraId="776E9DC5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 xml:space="preserve">Oralna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hipoestezija</w:t>
            </w:r>
            <w:proofErr w:type="spellEnd"/>
          </w:p>
        </w:tc>
      </w:tr>
      <w:tr w:rsidR="005A28D4" w:rsidRPr="00AD4192" w14:paraId="1A0F197A" w14:textId="77777777" w:rsidTr="00A01E50">
        <w:tc>
          <w:tcPr>
            <w:tcW w:w="2235" w:type="dxa"/>
            <w:shd w:val="clear" w:color="auto" w:fill="auto"/>
          </w:tcPr>
          <w:p w14:paraId="0206C979" w14:textId="6B4BAB51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Poremećaji kože i</w:t>
            </w:r>
          </w:p>
          <w:p w14:paraId="596BC54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potkožnog tkiva</w:t>
            </w:r>
          </w:p>
        </w:tc>
        <w:tc>
          <w:tcPr>
            <w:tcW w:w="1516" w:type="dxa"/>
            <w:shd w:val="clear" w:color="auto" w:fill="auto"/>
          </w:tcPr>
          <w:p w14:paraId="167D0A79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744" w:type="dxa"/>
            <w:shd w:val="clear" w:color="auto" w:fill="auto"/>
          </w:tcPr>
          <w:p w14:paraId="560772DC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46" w:type="dxa"/>
            <w:shd w:val="clear" w:color="auto" w:fill="auto"/>
          </w:tcPr>
          <w:p w14:paraId="76CE56E2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Osip</w:t>
            </w:r>
          </w:p>
        </w:tc>
        <w:tc>
          <w:tcPr>
            <w:tcW w:w="1860" w:type="dxa"/>
            <w:shd w:val="clear" w:color="auto" w:fill="auto"/>
          </w:tcPr>
          <w:p w14:paraId="64E80AB2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i/>
                <w:iCs/>
                <w:sz w:val="22"/>
                <w:szCs w:val="22"/>
                <w:lang w:val="sr-Latn-ME"/>
              </w:rPr>
              <w:t>Steven-Johnsonov</w:t>
            </w:r>
            <w:proofErr w:type="spellEnd"/>
          </w:p>
          <w:p w14:paraId="34EF2C66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sindrom (SJS)*,</w:t>
            </w:r>
          </w:p>
          <w:p w14:paraId="568727CF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 xml:space="preserve">toksična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epidermalna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nekroliza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 xml:space="preserve"> (TEN)*</w:t>
            </w:r>
          </w:p>
        </w:tc>
      </w:tr>
      <w:tr w:rsidR="005A28D4" w:rsidRPr="00AD4192" w14:paraId="6A25DD10" w14:textId="77777777" w:rsidTr="00A01E50">
        <w:tc>
          <w:tcPr>
            <w:tcW w:w="2235" w:type="dxa"/>
            <w:shd w:val="clear" w:color="auto" w:fill="auto"/>
          </w:tcPr>
          <w:p w14:paraId="505118AA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Poremećaji</w:t>
            </w:r>
          </w:p>
          <w:p w14:paraId="522C0634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mišićno-skeletnog,</w:t>
            </w:r>
          </w:p>
          <w:p w14:paraId="7DF6C790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vezivnog i koštanog tkiva</w:t>
            </w:r>
          </w:p>
        </w:tc>
        <w:tc>
          <w:tcPr>
            <w:tcW w:w="1516" w:type="dxa"/>
            <w:shd w:val="clear" w:color="auto" w:fill="auto"/>
          </w:tcPr>
          <w:p w14:paraId="7F52D4DF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744" w:type="dxa"/>
            <w:shd w:val="clear" w:color="auto" w:fill="auto"/>
          </w:tcPr>
          <w:p w14:paraId="27BD6F11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46" w:type="dxa"/>
            <w:shd w:val="clear" w:color="auto" w:fill="auto"/>
          </w:tcPr>
          <w:p w14:paraId="295AA2F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Mijalgija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>, bol u</w:t>
            </w:r>
          </w:p>
          <w:p w14:paraId="152B8626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ekstremitetima</w:t>
            </w:r>
          </w:p>
        </w:tc>
        <w:tc>
          <w:tcPr>
            <w:tcW w:w="1860" w:type="dxa"/>
            <w:shd w:val="clear" w:color="auto" w:fill="auto"/>
          </w:tcPr>
          <w:p w14:paraId="41C62929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5A28D4" w:rsidRPr="00AD4192" w14:paraId="2015B9A7" w14:textId="77777777" w:rsidTr="00A01E50">
        <w:tc>
          <w:tcPr>
            <w:tcW w:w="2235" w:type="dxa"/>
            <w:shd w:val="clear" w:color="auto" w:fill="auto"/>
          </w:tcPr>
          <w:p w14:paraId="499EA07A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Poremećaj</w:t>
            </w:r>
          </w:p>
          <w:p w14:paraId="657F5736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bubrega i</w:t>
            </w:r>
          </w:p>
          <w:p w14:paraId="6141AC39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/>
                <w:bCs/>
                <w:sz w:val="22"/>
                <w:szCs w:val="22"/>
                <w:lang w:val="sr-Latn-ME"/>
              </w:rPr>
              <w:t>urinarnog</w:t>
            </w:r>
            <w:proofErr w:type="spellEnd"/>
            <w:r w:rsidRPr="00026571">
              <w:rPr>
                <w:b/>
                <w:bCs/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1516" w:type="dxa"/>
            <w:shd w:val="clear" w:color="auto" w:fill="auto"/>
          </w:tcPr>
          <w:p w14:paraId="2F78FF58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744" w:type="dxa"/>
            <w:shd w:val="clear" w:color="auto" w:fill="auto"/>
          </w:tcPr>
          <w:p w14:paraId="4FE89761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46" w:type="dxa"/>
            <w:shd w:val="clear" w:color="auto" w:fill="auto"/>
          </w:tcPr>
          <w:p w14:paraId="290437DC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Hematurija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14:paraId="21DFC1AC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5A28D4" w:rsidRPr="00AD4192" w14:paraId="2887E188" w14:textId="77777777" w:rsidTr="00A01E50">
        <w:tc>
          <w:tcPr>
            <w:tcW w:w="2235" w:type="dxa"/>
            <w:shd w:val="clear" w:color="auto" w:fill="auto"/>
          </w:tcPr>
          <w:p w14:paraId="7C801128" w14:textId="50F82E8C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 xml:space="preserve">Poremećaji reproduktivnog sistema i </w:t>
            </w:r>
          </w:p>
          <w:p w14:paraId="581F3566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dojki</w:t>
            </w:r>
          </w:p>
        </w:tc>
        <w:tc>
          <w:tcPr>
            <w:tcW w:w="1516" w:type="dxa"/>
            <w:shd w:val="clear" w:color="auto" w:fill="auto"/>
          </w:tcPr>
          <w:p w14:paraId="40506C49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744" w:type="dxa"/>
            <w:shd w:val="clear" w:color="auto" w:fill="auto"/>
          </w:tcPr>
          <w:p w14:paraId="68570B60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46" w:type="dxa"/>
            <w:shd w:val="clear" w:color="auto" w:fill="auto"/>
          </w:tcPr>
          <w:p w14:paraId="6E5C606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60" w:type="dxa"/>
            <w:shd w:val="clear" w:color="auto" w:fill="auto"/>
          </w:tcPr>
          <w:p w14:paraId="68EC2DC8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 xml:space="preserve">Krvarenje iz penisa, </w:t>
            </w: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prijapizam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>*, krv u</w:t>
            </w:r>
          </w:p>
          <w:p w14:paraId="47A538FB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026571">
              <w:rPr>
                <w:bCs/>
                <w:sz w:val="22"/>
                <w:szCs w:val="22"/>
                <w:lang w:val="sr-Latn-ME"/>
              </w:rPr>
              <w:t>ejakulatu</w:t>
            </w:r>
            <w:proofErr w:type="spellEnd"/>
            <w:r w:rsidRPr="00026571">
              <w:rPr>
                <w:bCs/>
                <w:sz w:val="22"/>
                <w:szCs w:val="22"/>
                <w:lang w:val="sr-Latn-ME"/>
              </w:rPr>
              <w:t>, produžena erekcija</w:t>
            </w:r>
          </w:p>
        </w:tc>
      </w:tr>
      <w:tr w:rsidR="005A28D4" w:rsidRPr="00AD4192" w14:paraId="6DFA868E" w14:textId="77777777" w:rsidTr="00A01E50">
        <w:tc>
          <w:tcPr>
            <w:tcW w:w="2235" w:type="dxa"/>
            <w:shd w:val="clear" w:color="auto" w:fill="auto"/>
          </w:tcPr>
          <w:p w14:paraId="7FE3EAE8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Opšti poremećaji i</w:t>
            </w:r>
          </w:p>
          <w:p w14:paraId="65B7B194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reakcije na mjestu</w:t>
            </w:r>
          </w:p>
          <w:p w14:paraId="532458C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primjene</w:t>
            </w:r>
          </w:p>
        </w:tc>
        <w:tc>
          <w:tcPr>
            <w:tcW w:w="1516" w:type="dxa"/>
            <w:shd w:val="clear" w:color="auto" w:fill="auto"/>
          </w:tcPr>
          <w:p w14:paraId="346F88B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744" w:type="dxa"/>
            <w:shd w:val="clear" w:color="auto" w:fill="auto"/>
          </w:tcPr>
          <w:p w14:paraId="35DD9373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46" w:type="dxa"/>
            <w:shd w:val="clear" w:color="auto" w:fill="auto"/>
          </w:tcPr>
          <w:p w14:paraId="106E85FC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Bol u grudima,</w:t>
            </w:r>
          </w:p>
          <w:p w14:paraId="7B16DAE7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slabost, osjećaj</w:t>
            </w:r>
          </w:p>
          <w:p w14:paraId="36D8BF43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vrućine</w:t>
            </w:r>
          </w:p>
        </w:tc>
        <w:tc>
          <w:tcPr>
            <w:tcW w:w="1860" w:type="dxa"/>
            <w:shd w:val="clear" w:color="auto" w:fill="auto"/>
          </w:tcPr>
          <w:p w14:paraId="342E442F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Razdražljivost</w:t>
            </w:r>
          </w:p>
        </w:tc>
      </w:tr>
      <w:tr w:rsidR="005A28D4" w:rsidRPr="00AD4192" w14:paraId="2AE108A0" w14:textId="77777777" w:rsidTr="00A01E50">
        <w:tc>
          <w:tcPr>
            <w:tcW w:w="2235" w:type="dxa"/>
            <w:shd w:val="clear" w:color="auto" w:fill="auto"/>
          </w:tcPr>
          <w:p w14:paraId="3F08DA5D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/>
                <w:bCs/>
                <w:sz w:val="22"/>
                <w:szCs w:val="22"/>
                <w:lang w:val="sr-Latn-ME"/>
              </w:rPr>
              <w:t>Istraživanja</w:t>
            </w:r>
          </w:p>
        </w:tc>
        <w:tc>
          <w:tcPr>
            <w:tcW w:w="1516" w:type="dxa"/>
            <w:shd w:val="clear" w:color="auto" w:fill="auto"/>
          </w:tcPr>
          <w:p w14:paraId="51AE0776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744" w:type="dxa"/>
            <w:shd w:val="clear" w:color="auto" w:fill="auto"/>
          </w:tcPr>
          <w:p w14:paraId="1C61265E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46" w:type="dxa"/>
            <w:shd w:val="clear" w:color="auto" w:fill="auto"/>
          </w:tcPr>
          <w:p w14:paraId="56099839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026571">
              <w:rPr>
                <w:bCs/>
                <w:sz w:val="22"/>
                <w:szCs w:val="22"/>
                <w:lang w:val="sr-Latn-ME"/>
              </w:rPr>
              <w:t>Ubrzan rad srca</w:t>
            </w:r>
          </w:p>
        </w:tc>
        <w:tc>
          <w:tcPr>
            <w:tcW w:w="1860" w:type="dxa"/>
            <w:shd w:val="clear" w:color="auto" w:fill="auto"/>
          </w:tcPr>
          <w:p w14:paraId="4921A5C3" w14:textId="77777777" w:rsidR="005A28D4" w:rsidRPr="00026571" w:rsidRDefault="005A28D4" w:rsidP="005A28D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</w:tbl>
    <w:p w14:paraId="1614B35A" w14:textId="77777777" w:rsidR="005A28D4" w:rsidRPr="00026571" w:rsidRDefault="005A28D4" w:rsidP="005A28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313347" w14:textId="77777777" w:rsidR="005A28D4" w:rsidRPr="00026571" w:rsidRDefault="005A28D4" w:rsidP="005A28D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>*Prijavljeni isključivo nakon stavljanja lijeka u promet</w:t>
      </w:r>
    </w:p>
    <w:p w14:paraId="0188EB63" w14:textId="77777777" w:rsidR="005A28D4" w:rsidRPr="00026571" w:rsidRDefault="005A28D4" w:rsidP="005A28D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** Poremećaj percepcije boja: </w:t>
      </w:r>
      <w:proofErr w:type="spellStart"/>
      <w:r w:rsidRPr="00026571">
        <w:rPr>
          <w:b/>
          <w:bCs/>
          <w:sz w:val="22"/>
          <w:szCs w:val="22"/>
          <w:lang w:val="sr-Latn-ME"/>
        </w:rPr>
        <w:t>hloropsija</w:t>
      </w:r>
      <w:proofErr w:type="spellEnd"/>
      <w:r w:rsidRPr="00026571">
        <w:rPr>
          <w:b/>
          <w:bCs/>
          <w:sz w:val="22"/>
          <w:szCs w:val="22"/>
          <w:lang w:val="sr-Latn-ME"/>
        </w:rPr>
        <w:t xml:space="preserve">, </w:t>
      </w:r>
      <w:proofErr w:type="spellStart"/>
      <w:r w:rsidRPr="00026571">
        <w:rPr>
          <w:b/>
          <w:bCs/>
          <w:sz w:val="22"/>
          <w:szCs w:val="22"/>
          <w:lang w:val="sr-Latn-ME"/>
        </w:rPr>
        <w:t>hromatopsija</w:t>
      </w:r>
      <w:proofErr w:type="spellEnd"/>
      <w:r w:rsidRPr="00026571">
        <w:rPr>
          <w:b/>
          <w:bCs/>
          <w:sz w:val="22"/>
          <w:szCs w:val="22"/>
          <w:lang w:val="sr-Latn-ME"/>
        </w:rPr>
        <w:t xml:space="preserve">, </w:t>
      </w:r>
      <w:proofErr w:type="spellStart"/>
      <w:r w:rsidRPr="00026571">
        <w:rPr>
          <w:b/>
          <w:bCs/>
          <w:sz w:val="22"/>
          <w:szCs w:val="22"/>
          <w:lang w:val="sr-Latn-ME"/>
        </w:rPr>
        <w:t>cijanopsija</w:t>
      </w:r>
      <w:proofErr w:type="spellEnd"/>
      <w:r w:rsidRPr="00026571">
        <w:rPr>
          <w:b/>
          <w:bCs/>
          <w:sz w:val="22"/>
          <w:szCs w:val="22"/>
          <w:lang w:val="sr-Latn-ME"/>
        </w:rPr>
        <w:t xml:space="preserve">, </w:t>
      </w:r>
      <w:proofErr w:type="spellStart"/>
      <w:r w:rsidRPr="00026571">
        <w:rPr>
          <w:b/>
          <w:bCs/>
          <w:sz w:val="22"/>
          <w:szCs w:val="22"/>
          <w:lang w:val="sr-Latn-ME"/>
        </w:rPr>
        <w:t>eritropsija</w:t>
      </w:r>
      <w:proofErr w:type="spellEnd"/>
      <w:r w:rsidRPr="00026571">
        <w:rPr>
          <w:b/>
          <w:bCs/>
          <w:sz w:val="22"/>
          <w:szCs w:val="22"/>
          <w:lang w:val="sr-Latn-ME"/>
        </w:rPr>
        <w:t xml:space="preserve"> i </w:t>
      </w:r>
      <w:proofErr w:type="spellStart"/>
      <w:r w:rsidRPr="00026571">
        <w:rPr>
          <w:b/>
          <w:bCs/>
          <w:sz w:val="22"/>
          <w:szCs w:val="22"/>
          <w:lang w:val="sr-Latn-ME"/>
        </w:rPr>
        <w:t>ksantopsija</w:t>
      </w:r>
      <w:proofErr w:type="spellEnd"/>
    </w:p>
    <w:p w14:paraId="7CBAD81A" w14:textId="77777777" w:rsidR="005A28D4" w:rsidRPr="00026571" w:rsidRDefault="005A28D4" w:rsidP="005A28D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***Poremećaj </w:t>
      </w:r>
      <w:proofErr w:type="spellStart"/>
      <w:r w:rsidRPr="00026571">
        <w:rPr>
          <w:b/>
          <w:bCs/>
          <w:sz w:val="22"/>
          <w:szCs w:val="22"/>
          <w:lang w:val="sr-Latn-ME"/>
        </w:rPr>
        <w:t>lakrimacije</w:t>
      </w:r>
      <w:proofErr w:type="spellEnd"/>
      <w:r w:rsidRPr="00026571">
        <w:rPr>
          <w:b/>
          <w:bCs/>
          <w:sz w:val="22"/>
          <w:szCs w:val="22"/>
          <w:lang w:val="sr-Latn-ME"/>
        </w:rPr>
        <w:t xml:space="preserve">: suva </w:t>
      </w:r>
      <w:proofErr w:type="spellStart"/>
      <w:r w:rsidRPr="00026571">
        <w:rPr>
          <w:b/>
          <w:bCs/>
          <w:sz w:val="22"/>
          <w:szCs w:val="22"/>
          <w:lang w:val="sr-Latn-ME"/>
        </w:rPr>
        <w:t>služokoža</w:t>
      </w:r>
      <w:proofErr w:type="spellEnd"/>
      <w:r w:rsidRPr="00026571">
        <w:rPr>
          <w:b/>
          <w:bCs/>
          <w:sz w:val="22"/>
          <w:szCs w:val="22"/>
          <w:lang w:val="sr-Latn-ME"/>
        </w:rPr>
        <w:t xml:space="preserve"> oka, poremećaj </w:t>
      </w:r>
      <w:proofErr w:type="spellStart"/>
      <w:r w:rsidRPr="00026571">
        <w:rPr>
          <w:b/>
          <w:bCs/>
          <w:sz w:val="22"/>
          <w:szCs w:val="22"/>
          <w:lang w:val="sr-Latn-ME"/>
        </w:rPr>
        <w:t>suzenja</w:t>
      </w:r>
      <w:proofErr w:type="spellEnd"/>
      <w:r w:rsidRPr="00026571">
        <w:rPr>
          <w:b/>
          <w:bCs/>
          <w:sz w:val="22"/>
          <w:szCs w:val="22"/>
          <w:lang w:val="sr-Latn-ME"/>
        </w:rPr>
        <w:t xml:space="preserve"> i pojačano </w:t>
      </w:r>
      <w:proofErr w:type="spellStart"/>
      <w:r w:rsidRPr="00026571">
        <w:rPr>
          <w:b/>
          <w:bCs/>
          <w:sz w:val="22"/>
          <w:szCs w:val="22"/>
          <w:lang w:val="sr-Latn-ME"/>
        </w:rPr>
        <w:t>suzenje</w:t>
      </w:r>
      <w:proofErr w:type="spellEnd"/>
      <w:r w:rsidRPr="00026571">
        <w:rPr>
          <w:b/>
          <w:bCs/>
          <w:sz w:val="22"/>
          <w:szCs w:val="22"/>
          <w:lang w:val="sr-Latn-ME"/>
        </w:rPr>
        <w:t xml:space="preserve"> oka</w:t>
      </w:r>
    </w:p>
    <w:p w14:paraId="6416E636" w14:textId="5D8A8FCA" w:rsidR="005A28D4" w:rsidRPr="00026571" w:rsidRDefault="005A28D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7BB20FC" w14:textId="12468100" w:rsidR="005A28D4" w:rsidRDefault="005A28D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5CF8ED4" w14:textId="0CAE4147" w:rsidR="00100D5D" w:rsidRDefault="00100D5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40AF70B" w14:textId="30B8292A" w:rsidR="00100D5D" w:rsidRDefault="00100D5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4100348" w14:textId="77777777" w:rsidR="00100D5D" w:rsidRPr="00026571" w:rsidRDefault="00100D5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5E06D17" w14:textId="77777777" w:rsidR="005A28D4" w:rsidRPr="00026571" w:rsidRDefault="005A28D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A973A29" w14:textId="77777777" w:rsidR="005A23D2" w:rsidRPr="00026571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026571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4A973A2A" w14:textId="77777777" w:rsidR="005A23D2" w:rsidRPr="00026571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026571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026571">
        <w:rPr>
          <w:rFonts w:eastAsia="Calibri"/>
          <w:sz w:val="22"/>
          <w:szCs w:val="22"/>
          <w:lang w:val="sr-Latn-ME"/>
        </w:rPr>
        <w:t>inuirano praćenje odnosa korist</w:t>
      </w:r>
      <w:r w:rsidRPr="00026571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026571">
        <w:rPr>
          <w:rFonts w:eastAsia="Calibri"/>
          <w:sz w:val="22"/>
          <w:szCs w:val="22"/>
          <w:lang w:val="sr-Latn-ME"/>
        </w:rPr>
        <w:t xml:space="preserve"> </w:t>
      </w:r>
      <w:r w:rsidRPr="00026571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026571">
        <w:rPr>
          <w:rFonts w:eastAsia="Calibri"/>
          <w:sz w:val="22"/>
          <w:szCs w:val="22"/>
          <w:lang w:val="sr-Latn-ME"/>
        </w:rPr>
        <w:t>Institutu</w:t>
      </w:r>
      <w:r w:rsidRPr="00026571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026571">
        <w:rPr>
          <w:rFonts w:eastAsia="Calibri"/>
          <w:sz w:val="22"/>
          <w:szCs w:val="22"/>
          <w:lang w:val="sr-Latn-ME"/>
        </w:rPr>
        <w:t xml:space="preserve"> </w:t>
      </w:r>
      <w:r w:rsidRPr="00026571">
        <w:rPr>
          <w:rFonts w:eastAsia="Calibri"/>
          <w:sz w:val="22"/>
          <w:szCs w:val="22"/>
          <w:lang w:val="sr-Latn-ME"/>
        </w:rPr>
        <w:t>(</w:t>
      </w:r>
      <w:r w:rsidR="004E70AD" w:rsidRPr="00026571">
        <w:rPr>
          <w:rFonts w:eastAsia="Calibri"/>
          <w:sz w:val="22"/>
          <w:szCs w:val="22"/>
          <w:lang w:val="sr-Latn-ME"/>
        </w:rPr>
        <w:t>CInMED</w:t>
      </w:r>
      <w:r w:rsidRPr="00026571">
        <w:rPr>
          <w:rFonts w:eastAsia="Calibri"/>
          <w:sz w:val="22"/>
          <w:szCs w:val="22"/>
          <w:lang w:val="sr-Latn-ME"/>
        </w:rPr>
        <w:t>):</w:t>
      </w:r>
    </w:p>
    <w:p w14:paraId="4A973A2B" w14:textId="77777777" w:rsidR="005A23D2" w:rsidRPr="00026571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26571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026571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4A973A2C" w14:textId="77777777" w:rsidR="005A23D2" w:rsidRPr="000265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26571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026571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4A973A2D" w14:textId="77777777" w:rsidR="00EA5765" w:rsidRPr="000265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26571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4A973A2E" w14:textId="77777777" w:rsidR="00EA5765" w:rsidRPr="00026571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4A973A2F" w14:textId="77777777" w:rsidR="005A23D2" w:rsidRPr="000265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26571">
        <w:rPr>
          <w:rFonts w:eastAsia="Calibri"/>
          <w:sz w:val="22"/>
          <w:szCs w:val="22"/>
          <w:lang w:val="sr-Latn-ME"/>
        </w:rPr>
        <w:t>tel: +382 (0) 20 310 280</w:t>
      </w:r>
    </w:p>
    <w:p w14:paraId="4A973A30" w14:textId="77777777" w:rsidR="00EA5765" w:rsidRPr="000265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026571">
        <w:rPr>
          <w:rFonts w:eastAsia="Calibri"/>
          <w:sz w:val="22"/>
          <w:szCs w:val="22"/>
          <w:lang w:val="sr-Latn-ME"/>
        </w:rPr>
        <w:t>fax</w:t>
      </w:r>
      <w:proofErr w:type="spellEnd"/>
      <w:r w:rsidRPr="00026571">
        <w:rPr>
          <w:rFonts w:eastAsia="Calibri"/>
          <w:sz w:val="22"/>
          <w:szCs w:val="22"/>
          <w:lang w:val="sr-Latn-ME"/>
        </w:rPr>
        <w:t>:</w:t>
      </w:r>
      <w:r w:rsidR="00EA5765" w:rsidRPr="00026571">
        <w:rPr>
          <w:rFonts w:eastAsia="Calibri"/>
          <w:sz w:val="22"/>
          <w:szCs w:val="22"/>
          <w:lang w:val="sr-Latn-ME"/>
        </w:rPr>
        <w:t xml:space="preserve"> </w:t>
      </w:r>
      <w:r w:rsidRPr="00026571">
        <w:rPr>
          <w:rFonts w:eastAsia="Calibri"/>
          <w:sz w:val="22"/>
          <w:szCs w:val="22"/>
          <w:lang w:val="sr-Latn-ME"/>
        </w:rPr>
        <w:t>+382 (0) 20 310 581</w:t>
      </w:r>
    </w:p>
    <w:p w14:paraId="4A973A31" w14:textId="77777777" w:rsidR="005A23D2" w:rsidRPr="00026571" w:rsidRDefault="007574EC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026571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A973A32" w14:textId="77777777" w:rsidR="00EA5765" w:rsidRPr="00026571" w:rsidRDefault="007574EC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026571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4A973A33" w14:textId="77777777" w:rsidR="005A23D2" w:rsidRPr="000265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26571">
        <w:rPr>
          <w:rFonts w:eastAsia="Calibri"/>
          <w:sz w:val="22"/>
          <w:szCs w:val="22"/>
          <w:lang w:val="sr-Latn-ME"/>
        </w:rPr>
        <w:t>putem IS zdravstvene zaštite</w:t>
      </w:r>
    </w:p>
    <w:p w14:paraId="4A973A34" w14:textId="77777777" w:rsidR="00836B35" w:rsidRPr="00026571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A973A35" w14:textId="77777777" w:rsidR="00CD6F02" w:rsidRPr="000265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4.9.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proofErr w:type="spellStart"/>
      <w:r w:rsidRPr="00026571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026571">
        <w:rPr>
          <w:b/>
          <w:bCs/>
          <w:sz w:val="22"/>
          <w:szCs w:val="22"/>
          <w:lang w:val="sr-Latn-ME"/>
        </w:rPr>
        <w:t xml:space="preserve"> </w:t>
      </w:r>
    </w:p>
    <w:p w14:paraId="008A7FB4" w14:textId="77777777" w:rsidR="00492113" w:rsidRPr="00AD4192" w:rsidRDefault="00492113" w:rsidP="00453D0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52C9246" w14:textId="0A20AC80" w:rsidR="00453D04" w:rsidRPr="00026571" w:rsidRDefault="00453D04" w:rsidP="00453D0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26571">
        <w:rPr>
          <w:sz w:val="22"/>
          <w:szCs w:val="22"/>
          <w:lang w:val="sr-Latn-ME"/>
        </w:rPr>
        <w:t xml:space="preserve">U ispitivanjima na dobrovoljcima, neželjena dejstva bilježena prilikom primjene lijeka u pojedinačnim dozama do 800 mg bila su slična onima </w:t>
      </w:r>
      <w:proofErr w:type="spellStart"/>
      <w:r w:rsidRPr="00026571">
        <w:rPr>
          <w:sz w:val="22"/>
          <w:szCs w:val="22"/>
          <w:lang w:val="sr-Latn-ME"/>
        </w:rPr>
        <w:t>primijećenim</w:t>
      </w:r>
      <w:proofErr w:type="spellEnd"/>
      <w:r w:rsidRPr="00026571">
        <w:rPr>
          <w:sz w:val="22"/>
          <w:szCs w:val="22"/>
          <w:lang w:val="sr-Latn-ME"/>
        </w:rPr>
        <w:t xml:space="preserve"> prilikom primjene lijeka u </w:t>
      </w:r>
      <w:r w:rsidR="00492113" w:rsidRPr="00AD4192">
        <w:rPr>
          <w:sz w:val="22"/>
          <w:szCs w:val="22"/>
          <w:lang w:val="sr-Latn-ME"/>
        </w:rPr>
        <w:t>nižim</w:t>
      </w:r>
      <w:r w:rsidR="00492113" w:rsidRPr="00026571">
        <w:rPr>
          <w:sz w:val="22"/>
          <w:szCs w:val="22"/>
          <w:lang w:val="sr-Latn-ME"/>
        </w:rPr>
        <w:t xml:space="preserve"> </w:t>
      </w:r>
      <w:r w:rsidRPr="00026571">
        <w:rPr>
          <w:sz w:val="22"/>
          <w:szCs w:val="22"/>
          <w:lang w:val="sr-Latn-ME"/>
        </w:rPr>
        <w:t xml:space="preserve">dozama, ali su </w:t>
      </w:r>
      <w:r w:rsidR="00C71997" w:rsidRPr="00AD4192">
        <w:rPr>
          <w:sz w:val="22"/>
          <w:szCs w:val="22"/>
          <w:lang w:val="sr-Latn-ME"/>
        </w:rPr>
        <w:t xml:space="preserve">stope </w:t>
      </w:r>
      <w:proofErr w:type="spellStart"/>
      <w:r w:rsidR="00C71997" w:rsidRPr="00AD4192">
        <w:rPr>
          <w:sz w:val="22"/>
          <w:szCs w:val="22"/>
          <w:lang w:val="sr-Latn-ME"/>
        </w:rPr>
        <w:t>incidence</w:t>
      </w:r>
      <w:proofErr w:type="spellEnd"/>
      <w:r w:rsidR="00492113" w:rsidRPr="00AD4192">
        <w:rPr>
          <w:sz w:val="22"/>
          <w:szCs w:val="22"/>
          <w:lang w:val="sr-Latn-ME"/>
        </w:rPr>
        <w:t xml:space="preserve"> i težina</w:t>
      </w:r>
      <w:r w:rsidRPr="00026571">
        <w:rPr>
          <w:sz w:val="22"/>
          <w:szCs w:val="22"/>
          <w:lang w:val="sr-Latn-ME"/>
        </w:rPr>
        <w:t xml:space="preserve"> bil</w:t>
      </w:r>
      <w:r w:rsidR="00C71997" w:rsidRPr="00AD4192">
        <w:rPr>
          <w:sz w:val="22"/>
          <w:szCs w:val="22"/>
          <w:lang w:val="sr-Latn-ME"/>
        </w:rPr>
        <w:t>e</w:t>
      </w:r>
      <w:r w:rsidRPr="00026571">
        <w:rPr>
          <w:sz w:val="22"/>
          <w:szCs w:val="22"/>
          <w:lang w:val="sr-Latn-ME"/>
        </w:rPr>
        <w:t xml:space="preserve"> </w:t>
      </w:r>
      <w:r w:rsidR="00C71997" w:rsidRPr="00AD4192">
        <w:rPr>
          <w:sz w:val="22"/>
          <w:szCs w:val="22"/>
          <w:lang w:val="sr-Latn-ME"/>
        </w:rPr>
        <w:t>uvećane</w:t>
      </w:r>
      <w:r w:rsidRPr="00026571">
        <w:rPr>
          <w:sz w:val="22"/>
          <w:szCs w:val="22"/>
          <w:lang w:val="sr-Latn-ME"/>
        </w:rPr>
        <w:t>. Primjena lijeka u doz</w:t>
      </w:r>
      <w:r w:rsidR="00C71997" w:rsidRPr="00AD4192">
        <w:rPr>
          <w:sz w:val="22"/>
          <w:szCs w:val="22"/>
          <w:lang w:val="sr-Latn-ME"/>
        </w:rPr>
        <w:t>ama</w:t>
      </w:r>
      <w:r w:rsidRPr="00026571">
        <w:rPr>
          <w:sz w:val="22"/>
          <w:szCs w:val="22"/>
          <w:lang w:val="sr-Latn-ME"/>
        </w:rPr>
        <w:t xml:space="preserve"> od 200 mg nije dovodila do povećane efikasnosti</w:t>
      </w:r>
      <w:r w:rsidR="00C71997" w:rsidRPr="00AD4192">
        <w:rPr>
          <w:sz w:val="22"/>
          <w:szCs w:val="22"/>
          <w:lang w:val="sr-Latn-ME"/>
        </w:rPr>
        <w:t>,</w:t>
      </w:r>
      <w:r w:rsidRPr="00026571">
        <w:rPr>
          <w:sz w:val="22"/>
          <w:szCs w:val="22"/>
          <w:lang w:val="sr-Latn-ME"/>
        </w:rPr>
        <w:t xml:space="preserve"> ali je </w:t>
      </w:r>
      <w:proofErr w:type="spellStart"/>
      <w:r w:rsidRPr="00026571">
        <w:rPr>
          <w:sz w:val="22"/>
          <w:szCs w:val="22"/>
          <w:lang w:val="sr-Latn-ME"/>
        </w:rPr>
        <w:t>incidenca</w:t>
      </w:r>
      <w:proofErr w:type="spellEnd"/>
      <w:r w:rsidRPr="00026571">
        <w:rPr>
          <w:sz w:val="22"/>
          <w:szCs w:val="22"/>
          <w:lang w:val="sr-Latn-ME"/>
        </w:rPr>
        <w:t xml:space="preserve"> neželjenih dejstava (glavobolja, naleti crvenila, vrtoglavica, dispepsija, nazalna kongestija, poremećaj vida) bila uvećana.</w:t>
      </w:r>
    </w:p>
    <w:p w14:paraId="39F43B95" w14:textId="77777777" w:rsidR="00453D04" w:rsidRPr="00026571" w:rsidRDefault="00453D04" w:rsidP="00453D0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A973A36" w14:textId="699E86C9" w:rsidR="00CD6F02" w:rsidRPr="00026571" w:rsidRDefault="00453D04" w:rsidP="00453D0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26571">
        <w:rPr>
          <w:sz w:val="22"/>
          <w:szCs w:val="22"/>
          <w:lang w:val="sr-Latn-ME"/>
        </w:rPr>
        <w:t xml:space="preserve">U slučaju </w:t>
      </w:r>
      <w:proofErr w:type="spellStart"/>
      <w:r w:rsidRPr="00026571">
        <w:rPr>
          <w:sz w:val="22"/>
          <w:szCs w:val="22"/>
          <w:lang w:val="sr-Latn-ME"/>
        </w:rPr>
        <w:t>predoziranja</w:t>
      </w:r>
      <w:proofErr w:type="spellEnd"/>
      <w:r w:rsidRPr="00026571">
        <w:rPr>
          <w:sz w:val="22"/>
          <w:szCs w:val="22"/>
          <w:lang w:val="sr-Latn-ME"/>
        </w:rPr>
        <w:t xml:space="preserve"> primijeniti standardne </w:t>
      </w:r>
      <w:proofErr w:type="spellStart"/>
      <w:r w:rsidRPr="00026571">
        <w:rPr>
          <w:sz w:val="22"/>
          <w:szCs w:val="22"/>
          <w:lang w:val="sr-Latn-ME"/>
        </w:rPr>
        <w:t>suportivne</w:t>
      </w:r>
      <w:proofErr w:type="spellEnd"/>
      <w:r w:rsidRPr="00026571">
        <w:rPr>
          <w:sz w:val="22"/>
          <w:szCs w:val="22"/>
          <w:lang w:val="sr-Latn-ME"/>
        </w:rPr>
        <w:t xml:space="preserve"> mjere. Ne može se očekivati da se dijalizom bubrega može ubrzati </w:t>
      </w:r>
      <w:proofErr w:type="spellStart"/>
      <w:r w:rsidRPr="00026571">
        <w:rPr>
          <w:sz w:val="22"/>
          <w:szCs w:val="22"/>
          <w:lang w:val="sr-Latn-ME"/>
        </w:rPr>
        <w:t>klirens</w:t>
      </w:r>
      <w:proofErr w:type="spellEnd"/>
      <w:r w:rsidRPr="00026571">
        <w:rPr>
          <w:sz w:val="22"/>
          <w:szCs w:val="22"/>
          <w:lang w:val="sr-Latn-ME"/>
        </w:rPr>
        <w:t xml:space="preserve"> </w:t>
      </w:r>
      <w:proofErr w:type="spellStart"/>
      <w:r w:rsidRPr="00026571">
        <w:rPr>
          <w:sz w:val="22"/>
          <w:szCs w:val="22"/>
          <w:lang w:val="sr-Latn-ME"/>
        </w:rPr>
        <w:t>sildenafila</w:t>
      </w:r>
      <w:proofErr w:type="spellEnd"/>
      <w:r w:rsidRPr="00026571">
        <w:rPr>
          <w:sz w:val="22"/>
          <w:szCs w:val="22"/>
          <w:lang w:val="sr-Latn-ME"/>
        </w:rPr>
        <w:t xml:space="preserve"> zato što se on u velikoj mjeri vezuje za proteine plazme i ne eliminiše se urinom.</w:t>
      </w:r>
    </w:p>
    <w:p w14:paraId="4A973A37" w14:textId="02D3159B" w:rsidR="00227BDB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6F07DEC" w14:textId="77777777" w:rsidR="00100D5D" w:rsidRPr="00026571" w:rsidRDefault="00100D5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A973A38" w14:textId="77777777" w:rsidR="0072020E" w:rsidRPr="000265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5.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>FARMAKOLOŠK</w:t>
      </w:r>
      <w:r w:rsidR="000D425A" w:rsidRPr="00026571">
        <w:rPr>
          <w:b/>
          <w:bCs/>
          <w:sz w:val="22"/>
          <w:szCs w:val="22"/>
          <w:lang w:val="sr-Latn-ME"/>
        </w:rPr>
        <w:t>I</w:t>
      </w:r>
      <w:r w:rsidRPr="00026571">
        <w:rPr>
          <w:b/>
          <w:bCs/>
          <w:sz w:val="22"/>
          <w:szCs w:val="22"/>
          <w:lang w:val="sr-Latn-ME"/>
        </w:rPr>
        <w:t xml:space="preserve"> PODACI</w:t>
      </w:r>
    </w:p>
    <w:p w14:paraId="4A973A39" w14:textId="77777777" w:rsidR="0072020E" w:rsidRPr="000265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A973A3A" w14:textId="77777777" w:rsidR="0072020E" w:rsidRPr="000265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5.1.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proofErr w:type="spellStart"/>
      <w:r w:rsidRPr="00026571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026571">
        <w:rPr>
          <w:b/>
          <w:bCs/>
          <w:sz w:val="22"/>
          <w:szCs w:val="22"/>
          <w:lang w:val="sr-Latn-ME"/>
        </w:rPr>
        <w:t xml:space="preserve"> podaci</w:t>
      </w:r>
      <w:r w:rsidR="003A7059" w:rsidRPr="00026571">
        <w:rPr>
          <w:b/>
          <w:bCs/>
          <w:sz w:val="22"/>
          <w:szCs w:val="22"/>
          <w:lang w:val="sr-Latn-ME"/>
        </w:rPr>
        <w:t xml:space="preserve"> </w:t>
      </w:r>
    </w:p>
    <w:p w14:paraId="4A973A3B" w14:textId="77777777" w:rsidR="00F45F77" w:rsidRPr="00026571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A973A3C" w14:textId="4D647D80" w:rsidR="0072020E" w:rsidRPr="00026571" w:rsidRDefault="0072020E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Farmakoterapijska</w:t>
      </w:r>
      <w:proofErr w:type="spellEnd"/>
      <w:r w:rsidRPr="00026571">
        <w:rPr>
          <w:bCs/>
          <w:sz w:val="22"/>
          <w:szCs w:val="22"/>
          <w:lang w:val="sr-Latn-ME"/>
        </w:rPr>
        <w:t xml:space="preserve"> grupa:</w:t>
      </w:r>
      <w:r w:rsidR="00BA21A1" w:rsidRPr="00026571">
        <w:rPr>
          <w:bCs/>
          <w:sz w:val="22"/>
          <w:szCs w:val="22"/>
          <w:lang w:val="sr-Latn-ME"/>
        </w:rPr>
        <w:t xml:space="preserve"> Urološki preparati; ljekovi koji se primjenjuju kod </w:t>
      </w:r>
      <w:proofErr w:type="spellStart"/>
      <w:r w:rsidR="00BA21A1" w:rsidRPr="00026571">
        <w:rPr>
          <w:bCs/>
          <w:sz w:val="22"/>
          <w:szCs w:val="22"/>
          <w:lang w:val="sr-Latn-ME"/>
        </w:rPr>
        <w:t>erektilne</w:t>
      </w:r>
      <w:proofErr w:type="spellEnd"/>
      <w:r w:rsidR="00BA21A1"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="00BA21A1" w:rsidRPr="00026571">
        <w:rPr>
          <w:bCs/>
          <w:sz w:val="22"/>
          <w:szCs w:val="22"/>
          <w:lang w:val="sr-Latn-ME"/>
        </w:rPr>
        <w:t>disfunkcije</w:t>
      </w:r>
      <w:proofErr w:type="spellEnd"/>
    </w:p>
    <w:p w14:paraId="4A973A3D" w14:textId="77777777" w:rsidR="0072020E" w:rsidRPr="00026571" w:rsidRDefault="0072020E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973A3E" w14:textId="076E311E" w:rsidR="0072020E" w:rsidRPr="00026571" w:rsidRDefault="0072020E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ATC kod:</w:t>
      </w:r>
      <w:r w:rsidR="00F55000" w:rsidRPr="00026571">
        <w:rPr>
          <w:bCs/>
          <w:sz w:val="22"/>
          <w:szCs w:val="22"/>
          <w:lang w:val="sr-Latn-ME"/>
        </w:rPr>
        <w:t xml:space="preserve"> G04BE03</w:t>
      </w:r>
    </w:p>
    <w:p w14:paraId="295F0332" w14:textId="3D0A70F4" w:rsidR="00F55000" w:rsidRPr="00026571" w:rsidRDefault="00F55000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B97BD7" w14:textId="7777777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26571">
        <w:rPr>
          <w:bCs/>
          <w:sz w:val="22"/>
          <w:szCs w:val="22"/>
          <w:u w:val="single"/>
          <w:lang w:val="sr-Latn-ME"/>
        </w:rPr>
        <w:t>Mehanizam dejstva</w:t>
      </w:r>
    </w:p>
    <w:p w14:paraId="2AD0ABD1" w14:textId="5F209BE1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se primjenjuje oralno u terapiji </w:t>
      </w:r>
      <w:proofErr w:type="spellStart"/>
      <w:r w:rsidRPr="00026571">
        <w:rPr>
          <w:bCs/>
          <w:sz w:val="22"/>
          <w:szCs w:val="22"/>
          <w:lang w:val="sr-Latn-ME"/>
        </w:rPr>
        <w:t>erektilne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disfunkcije</w:t>
      </w:r>
      <w:proofErr w:type="spellEnd"/>
      <w:r w:rsidRPr="00026571">
        <w:rPr>
          <w:bCs/>
          <w:sz w:val="22"/>
          <w:szCs w:val="22"/>
          <w:lang w:val="sr-Latn-ME"/>
        </w:rPr>
        <w:t>. U</w:t>
      </w:r>
      <w:r w:rsidR="00212F12" w:rsidRPr="00AD4192">
        <w:rPr>
          <w:bCs/>
          <w:sz w:val="22"/>
          <w:szCs w:val="22"/>
          <w:lang w:val="sr-Latn-ME"/>
        </w:rPr>
        <w:t xml:space="preserve"> prirodnim uslovima, tj. u</w:t>
      </w:r>
      <w:r w:rsidRPr="00026571">
        <w:rPr>
          <w:bCs/>
          <w:sz w:val="22"/>
          <w:szCs w:val="22"/>
          <w:lang w:val="sr-Latn-ME"/>
        </w:rPr>
        <w:t xml:space="preserve">z seksualnu stimulaciju povećava dotok krvi u penis i na taj način </w:t>
      </w:r>
      <w:r w:rsidR="00212F12" w:rsidRPr="00AD4192">
        <w:rPr>
          <w:bCs/>
          <w:sz w:val="22"/>
          <w:szCs w:val="22"/>
          <w:lang w:val="sr-Latn-ME"/>
        </w:rPr>
        <w:t xml:space="preserve">se </w:t>
      </w:r>
      <w:r w:rsidRPr="00026571">
        <w:rPr>
          <w:bCs/>
          <w:sz w:val="22"/>
          <w:szCs w:val="22"/>
          <w:lang w:val="sr-Latn-ME"/>
        </w:rPr>
        <w:t xml:space="preserve">uspostavlja narušena </w:t>
      </w:r>
      <w:proofErr w:type="spellStart"/>
      <w:r w:rsidRPr="00026571">
        <w:rPr>
          <w:bCs/>
          <w:sz w:val="22"/>
          <w:szCs w:val="22"/>
          <w:lang w:val="sr-Latn-ME"/>
        </w:rPr>
        <w:t>erektilna</w:t>
      </w:r>
      <w:proofErr w:type="spellEnd"/>
      <w:r w:rsidRPr="00026571">
        <w:rPr>
          <w:bCs/>
          <w:sz w:val="22"/>
          <w:szCs w:val="22"/>
          <w:lang w:val="sr-Latn-ME"/>
        </w:rPr>
        <w:t xml:space="preserve"> funkcija.</w:t>
      </w:r>
    </w:p>
    <w:p w14:paraId="225C3A0F" w14:textId="7777777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72C0FB7" w14:textId="4DBBD281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Fiziološki mehanizam koji je odgovoran za erekciju penisa uključuje oslobađanje azotnog oksida (NO) u </w:t>
      </w:r>
      <w:proofErr w:type="spellStart"/>
      <w:r w:rsidRPr="00026571">
        <w:rPr>
          <w:bCs/>
          <w:sz w:val="22"/>
          <w:szCs w:val="22"/>
          <w:lang w:val="sr-Latn-ME"/>
        </w:rPr>
        <w:t>kavernoznim</w:t>
      </w:r>
      <w:proofErr w:type="spellEnd"/>
      <w:r w:rsidRPr="00026571">
        <w:rPr>
          <w:bCs/>
          <w:sz w:val="22"/>
          <w:szCs w:val="22"/>
          <w:lang w:val="sr-Latn-ME"/>
        </w:rPr>
        <w:t xml:space="preserve"> t</w:t>
      </w:r>
      <w:r w:rsidR="0038174E" w:rsidRPr="00AD4192">
        <w:rPr>
          <w:bCs/>
          <w:sz w:val="22"/>
          <w:szCs w:val="22"/>
          <w:lang w:val="sr-Latn-ME"/>
        </w:rPr>
        <w:t>ij</w:t>
      </w:r>
      <w:r w:rsidRPr="00026571">
        <w:rPr>
          <w:bCs/>
          <w:sz w:val="22"/>
          <w:szCs w:val="22"/>
          <w:lang w:val="sr-Latn-ME"/>
        </w:rPr>
        <w:t xml:space="preserve">elima tokom seksualne stimulacije. Azotni oksid zatim aktivira enzim </w:t>
      </w:r>
      <w:proofErr w:type="spellStart"/>
      <w:r w:rsidRPr="00026571">
        <w:rPr>
          <w:bCs/>
          <w:sz w:val="22"/>
          <w:szCs w:val="22"/>
          <w:lang w:val="sr-Latn-ME"/>
        </w:rPr>
        <w:t>gvanilat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ciklazu</w:t>
      </w:r>
      <w:proofErr w:type="spellEnd"/>
      <w:r w:rsidRPr="00026571">
        <w:rPr>
          <w:bCs/>
          <w:sz w:val="22"/>
          <w:szCs w:val="22"/>
          <w:lang w:val="sr-Latn-ME"/>
        </w:rPr>
        <w:t xml:space="preserve">, koja dovodi do povećanja koncentracije cikličnog </w:t>
      </w:r>
      <w:proofErr w:type="spellStart"/>
      <w:r w:rsidRPr="00026571">
        <w:rPr>
          <w:bCs/>
          <w:sz w:val="22"/>
          <w:szCs w:val="22"/>
          <w:lang w:val="sr-Latn-ME"/>
        </w:rPr>
        <w:t>gvanozin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monofosfata</w:t>
      </w:r>
      <w:proofErr w:type="spellEnd"/>
      <w:r w:rsidRPr="00026571">
        <w:rPr>
          <w:bCs/>
          <w:sz w:val="22"/>
          <w:szCs w:val="22"/>
          <w:lang w:val="sr-Latn-ME"/>
        </w:rPr>
        <w:t xml:space="preserve"> (</w:t>
      </w:r>
      <w:proofErr w:type="spellStart"/>
      <w:r w:rsidRPr="00026571">
        <w:rPr>
          <w:bCs/>
          <w:sz w:val="22"/>
          <w:szCs w:val="22"/>
          <w:lang w:val="sr-Latn-ME"/>
        </w:rPr>
        <w:t>cGMP</w:t>
      </w:r>
      <w:proofErr w:type="spellEnd"/>
      <w:r w:rsidRPr="00026571">
        <w:rPr>
          <w:bCs/>
          <w:sz w:val="22"/>
          <w:szCs w:val="22"/>
          <w:lang w:val="sr-Latn-ME"/>
        </w:rPr>
        <w:t xml:space="preserve">) i tako dovodi do opuštanja glatkih mišića u </w:t>
      </w:r>
      <w:proofErr w:type="spellStart"/>
      <w:r w:rsidRPr="00026571">
        <w:rPr>
          <w:bCs/>
          <w:sz w:val="22"/>
          <w:szCs w:val="22"/>
          <w:lang w:val="sr-Latn-ME"/>
        </w:rPr>
        <w:t>kavernoznim</w:t>
      </w:r>
      <w:proofErr w:type="spellEnd"/>
      <w:r w:rsidRPr="00026571">
        <w:rPr>
          <w:bCs/>
          <w:sz w:val="22"/>
          <w:szCs w:val="22"/>
          <w:lang w:val="sr-Latn-ME"/>
        </w:rPr>
        <w:t xml:space="preserve"> tijelima i omogućava dotok krvi.</w:t>
      </w:r>
    </w:p>
    <w:p w14:paraId="0063B727" w14:textId="7777777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75F437" w14:textId="0AF534A8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je snažan i selektivan </w:t>
      </w:r>
      <w:proofErr w:type="spellStart"/>
      <w:r w:rsidRPr="00026571">
        <w:rPr>
          <w:bCs/>
          <w:sz w:val="22"/>
          <w:szCs w:val="22"/>
          <w:lang w:val="sr-Latn-ME"/>
        </w:rPr>
        <w:t>inhibitor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cGMP</w:t>
      </w:r>
      <w:proofErr w:type="spellEnd"/>
      <w:r w:rsidRPr="00026571">
        <w:rPr>
          <w:bCs/>
          <w:sz w:val="22"/>
          <w:szCs w:val="22"/>
          <w:lang w:val="sr-Latn-ME"/>
        </w:rPr>
        <w:t xml:space="preserve"> specifične </w:t>
      </w:r>
      <w:proofErr w:type="spellStart"/>
      <w:r w:rsidRPr="00026571">
        <w:rPr>
          <w:bCs/>
          <w:sz w:val="22"/>
          <w:szCs w:val="22"/>
          <w:lang w:val="sr-Latn-ME"/>
        </w:rPr>
        <w:t>fosfodiesteraze</w:t>
      </w:r>
      <w:proofErr w:type="spellEnd"/>
      <w:r w:rsidRPr="00026571">
        <w:rPr>
          <w:bCs/>
          <w:sz w:val="22"/>
          <w:szCs w:val="22"/>
          <w:lang w:val="sr-Latn-ME"/>
        </w:rPr>
        <w:t xml:space="preserve"> tipa 5 (PDE5) u </w:t>
      </w:r>
      <w:proofErr w:type="spellStart"/>
      <w:r w:rsidRPr="00026571">
        <w:rPr>
          <w:bCs/>
          <w:sz w:val="22"/>
          <w:szCs w:val="22"/>
          <w:lang w:val="sr-Latn-ME"/>
        </w:rPr>
        <w:t>kavernoznim</w:t>
      </w:r>
      <w:proofErr w:type="spellEnd"/>
      <w:r w:rsidRPr="00026571">
        <w:rPr>
          <w:bCs/>
          <w:sz w:val="22"/>
          <w:szCs w:val="22"/>
          <w:lang w:val="sr-Latn-ME"/>
        </w:rPr>
        <w:t xml:space="preserve"> t</w:t>
      </w:r>
      <w:r w:rsidR="0038174E" w:rsidRPr="00AD4192">
        <w:rPr>
          <w:bCs/>
          <w:sz w:val="22"/>
          <w:szCs w:val="22"/>
          <w:lang w:val="sr-Latn-ME"/>
        </w:rPr>
        <w:t>ij</w:t>
      </w:r>
      <w:r w:rsidRPr="00026571">
        <w:rPr>
          <w:bCs/>
          <w:sz w:val="22"/>
          <w:szCs w:val="22"/>
          <w:lang w:val="sr-Latn-ME"/>
        </w:rPr>
        <w:t xml:space="preserve">elima, </w:t>
      </w:r>
      <w:proofErr w:type="spellStart"/>
      <w:r w:rsidRPr="00026571">
        <w:rPr>
          <w:bCs/>
          <w:sz w:val="22"/>
          <w:szCs w:val="22"/>
          <w:lang w:val="sr-Latn-ME"/>
        </w:rPr>
        <w:t>gde</w:t>
      </w:r>
      <w:proofErr w:type="spellEnd"/>
      <w:r w:rsidRPr="00026571">
        <w:rPr>
          <w:bCs/>
          <w:sz w:val="22"/>
          <w:szCs w:val="22"/>
          <w:lang w:val="sr-Latn-ME"/>
        </w:rPr>
        <w:t xml:space="preserve"> je PDE5 odgovoran za razgradnju </w:t>
      </w:r>
      <w:proofErr w:type="spellStart"/>
      <w:r w:rsidRPr="00026571">
        <w:rPr>
          <w:bCs/>
          <w:sz w:val="22"/>
          <w:szCs w:val="22"/>
          <w:lang w:val="sr-Latn-ME"/>
        </w:rPr>
        <w:t>cGMP</w:t>
      </w:r>
      <w:proofErr w:type="spellEnd"/>
      <w:r w:rsidRPr="00026571">
        <w:rPr>
          <w:bCs/>
          <w:sz w:val="22"/>
          <w:szCs w:val="22"/>
          <w:lang w:val="sr-Latn-ME"/>
        </w:rPr>
        <w:t xml:space="preserve">.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ima posredno dejstvo na erekciju. On nema direktno </w:t>
      </w:r>
      <w:proofErr w:type="spellStart"/>
      <w:r w:rsidRPr="00026571">
        <w:rPr>
          <w:bCs/>
          <w:sz w:val="22"/>
          <w:szCs w:val="22"/>
          <w:lang w:val="sr-Latn-ME"/>
        </w:rPr>
        <w:t>relaksantno</w:t>
      </w:r>
      <w:proofErr w:type="spellEnd"/>
      <w:r w:rsidRPr="00026571">
        <w:rPr>
          <w:bCs/>
          <w:sz w:val="22"/>
          <w:szCs w:val="22"/>
          <w:lang w:val="sr-Latn-ME"/>
        </w:rPr>
        <w:t xml:space="preserve"> dejstvo na izolovana </w:t>
      </w:r>
      <w:r w:rsidR="0038174E" w:rsidRPr="00AD4192">
        <w:rPr>
          <w:bCs/>
          <w:sz w:val="22"/>
          <w:szCs w:val="22"/>
          <w:lang w:val="sr-Latn-ME"/>
        </w:rPr>
        <w:t xml:space="preserve">ljudska </w:t>
      </w:r>
      <w:proofErr w:type="spellStart"/>
      <w:r w:rsidRPr="00026571">
        <w:rPr>
          <w:bCs/>
          <w:sz w:val="22"/>
          <w:szCs w:val="22"/>
          <w:lang w:val="sr-Latn-ME"/>
        </w:rPr>
        <w:t>kavernozna</w:t>
      </w:r>
      <w:proofErr w:type="spellEnd"/>
      <w:r w:rsidRPr="00026571">
        <w:rPr>
          <w:bCs/>
          <w:sz w:val="22"/>
          <w:szCs w:val="22"/>
          <w:lang w:val="sr-Latn-ME"/>
        </w:rPr>
        <w:t xml:space="preserve"> tijela, ali snažno pojačava </w:t>
      </w:r>
      <w:proofErr w:type="spellStart"/>
      <w:r w:rsidRPr="00026571">
        <w:rPr>
          <w:bCs/>
          <w:sz w:val="22"/>
          <w:szCs w:val="22"/>
          <w:lang w:val="sr-Latn-ME"/>
        </w:rPr>
        <w:t>releksantno</w:t>
      </w:r>
      <w:proofErr w:type="spellEnd"/>
      <w:r w:rsidRPr="00026571">
        <w:rPr>
          <w:bCs/>
          <w:sz w:val="22"/>
          <w:szCs w:val="22"/>
          <w:lang w:val="sr-Latn-ME"/>
        </w:rPr>
        <w:t xml:space="preserve"> dejstvo NO na ovo tkivo. Kada se aktivira put NO/</w:t>
      </w:r>
      <w:proofErr w:type="spellStart"/>
      <w:r w:rsidRPr="00026571">
        <w:rPr>
          <w:bCs/>
          <w:sz w:val="22"/>
          <w:szCs w:val="22"/>
          <w:lang w:val="sr-Latn-ME"/>
        </w:rPr>
        <w:t>cGMP</w:t>
      </w:r>
      <w:proofErr w:type="spellEnd"/>
      <w:r w:rsidRPr="00026571">
        <w:rPr>
          <w:bCs/>
          <w:sz w:val="22"/>
          <w:szCs w:val="22"/>
          <w:lang w:val="sr-Latn-ME"/>
        </w:rPr>
        <w:t xml:space="preserve">, što se događa uz seksualnu stimulaciju, inhibicija PDE5 </w:t>
      </w:r>
      <w:proofErr w:type="spellStart"/>
      <w:r w:rsidRPr="00026571">
        <w:rPr>
          <w:bCs/>
          <w:sz w:val="22"/>
          <w:szCs w:val="22"/>
          <w:lang w:val="sr-Latn-ME"/>
        </w:rPr>
        <w:t>sildenafilom</w:t>
      </w:r>
      <w:proofErr w:type="spellEnd"/>
      <w:r w:rsidRPr="00026571">
        <w:rPr>
          <w:bCs/>
          <w:sz w:val="22"/>
          <w:szCs w:val="22"/>
          <w:lang w:val="sr-Latn-ME"/>
        </w:rPr>
        <w:t xml:space="preserve"> rezultira povećanim vrijednostima </w:t>
      </w:r>
      <w:proofErr w:type="spellStart"/>
      <w:r w:rsidRPr="00026571">
        <w:rPr>
          <w:bCs/>
          <w:sz w:val="22"/>
          <w:szCs w:val="22"/>
          <w:lang w:val="sr-Latn-ME"/>
        </w:rPr>
        <w:t>cGMP</w:t>
      </w:r>
      <w:proofErr w:type="spellEnd"/>
      <w:r w:rsidRPr="00026571">
        <w:rPr>
          <w:bCs/>
          <w:sz w:val="22"/>
          <w:szCs w:val="22"/>
          <w:lang w:val="sr-Latn-ME"/>
        </w:rPr>
        <w:t xml:space="preserve"> u </w:t>
      </w:r>
      <w:proofErr w:type="spellStart"/>
      <w:r w:rsidRPr="00026571">
        <w:rPr>
          <w:bCs/>
          <w:sz w:val="22"/>
          <w:szCs w:val="22"/>
          <w:lang w:val="sr-Latn-ME"/>
        </w:rPr>
        <w:t>kavernoznim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lastRenderedPageBreak/>
        <w:t xml:space="preserve">tijelima. Zbog toga je neophodna seksualna stimulacija kako bi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ispoljio željeno farmakološko dejstvo.</w:t>
      </w:r>
    </w:p>
    <w:p w14:paraId="2426996E" w14:textId="7777777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D8E2B2" w14:textId="7777777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026571">
        <w:rPr>
          <w:bCs/>
          <w:sz w:val="22"/>
          <w:szCs w:val="22"/>
          <w:u w:val="single"/>
          <w:lang w:val="sr-Latn-ME"/>
        </w:rPr>
        <w:t>Farmakodinamski</w:t>
      </w:r>
      <w:proofErr w:type="spellEnd"/>
      <w:r w:rsidRPr="00026571">
        <w:rPr>
          <w:bCs/>
          <w:sz w:val="22"/>
          <w:szCs w:val="22"/>
          <w:u w:val="single"/>
          <w:lang w:val="sr-Latn-ME"/>
        </w:rPr>
        <w:t xml:space="preserve"> efekat</w:t>
      </w:r>
    </w:p>
    <w:p w14:paraId="567DBE23" w14:textId="401FF9F0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026571">
        <w:rPr>
          <w:bCs/>
          <w:i/>
          <w:sz w:val="22"/>
          <w:szCs w:val="22"/>
          <w:lang w:val="sr-Latn-ME"/>
        </w:rPr>
        <w:t>vitro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r w:rsidR="00572289" w:rsidRPr="00AD4192">
        <w:rPr>
          <w:bCs/>
          <w:sz w:val="22"/>
          <w:szCs w:val="22"/>
          <w:lang w:val="sr-Latn-ME"/>
        </w:rPr>
        <w:t>ispitivanja</w:t>
      </w:r>
      <w:r w:rsidR="00572289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pokazala su da je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selektivan za PDE5, koji je uključen u proces erekcije. Njegovo dejstvo je snažnije na PDE5 nego na ostale </w:t>
      </w:r>
      <w:proofErr w:type="spellStart"/>
      <w:r w:rsidRPr="00026571">
        <w:rPr>
          <w:bCs/>
          <w:sz w:val="22"/>
          <w:szCs w:val="22"/>
          <w:lang w:val="sr-Latn-ME"/>
        </w:rPr>
        <w:t>fosfodiesteraze</w:t>
      </w:r>
      <w:proofErr w:type="spellEnd"/>
      <w:r w:rsidRPr="00026571">
        <w:rPr>
          <w:bCs/>
          <w:sz w:val="22"/>
          <w:szCs w:val="22"/>
          <w:lang w:val="sr-Latn-ME"/>
        </w:rPr>
        <w:t xml:space="preserve">. Selektivnost je 10 puta veća od selektivnosti za PDE6, koja je uključena u </w:t>
      </w:r>
      <w:proofErr w:type="spellStart"/>
      <w:r w:rsidRPr="00026571">
        <w:rPr>
          <w:bCs/>
          <w:sz w:val="22"/>
          <w:szCs w:val="22"/>
          <w:lang w:val="sr-Latn-ME"/>
        </w:rPr>
        <w:t>fototransdukcioni</w:t>
      </w:r>
      <w:proofErr w:type="spellEnd"/>
      <w:r w:rsidRPr="00026571">
        <w:rPr>
          <w:bCs/>
          <w:sz w:val="22"/>
          <w:szCs w:val="22"/>
          <w:lang w:val="sr-Latn-ME"/>
        </w:rPr>
        <w:t xml:space="preserve"> put u retini. Pri maksimaln</w:t>
      </w:r>
      <w:r w:rsidR="00572289" w:rsidRPr="00AD4192">
        <w:rPr>
          <w:bCs/>
          <w:sz w:val="22"/>
          <w:szCs w:val="22"/>
          <w:lang w:val="sr-Latn-ME"/>
        </w:rPr>
        <w:t>im</w:t>
      </w:r>
      <w:r w:rsidRPr="00026571">
        <w:rPr>
          <w:bCs/>
          <w:sz w:val="22"/>
          <w:szCs w:val="22"/>
          <w:lang w:val="sr-Latn-ME"/>
        </w:rPr>
        <w:t xml:space="preserve"> preporučenim dozama, </w:t>
      </w:r>
      <w:r w:rsidR="00572289" w:rsidRPr="00AD4192">
        <w:rPr>
          <w:bCs/>
          <w:sz w:val="22"/>
          <w:szCs w:val="22"/>
          <w:lang w:val="sr-Latn-ME"/>
        </w:rPr>
        <w:t>selektivnost</w:t>
      </w:r>
      <w:r w:rsidR="00572289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je 80 puta veća nego za PDE1 i </w:t>
      </w:r>
      <w:proofErr w:type="spellStart"/>
      <w:r w:rsidRPr="00026571">
        <w:rPr>
          <w:bCs/>
          <w:sz w:val="22"/>
          <w:szCs w:val="22"/>
          <w:lang w:val="sr-Latn-ME"/>
        </w:rPr>
        <w:t>preko</w:t>
      </w:r>
      <w:proofErr w:type="spellEnd"/>
      <w:r w:rsidRPr="00026571">
        <w:rPr>
          <w:bCs/>
          <w:sz w:val="22"/>
          <w:szCs w:val="22"/>
          <w:lang w:val="sr-Latn-ME"/>
        </w:rPr>
        <w:t xml:space="preserve"> 700 puta veća nego za PDE2, 3, 4, 7, 8, 9, 10 i 11. Posebno,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ima </w:t>
      </w:r>
      <w:proofErr w:type="spellStart"/>
      <w:r w:rsidRPr="00026571">
        <w:rPr>
          <w:bCs/>
          <w:sz w:val="22"/>
          <w:szCs w:val="22"/>
          <w:lang w:val="sr-Latn-ME"/>
        </w:rPr>
        <w:t>preko</w:t>
      </w:r>
      <w:proofErr w:type="spellEnd"/>
      <w:r w:rsidRPr="00026571">
        <w:rPr>
          <w:bCs/>
          <w:sz w:val="22"/>
          <w:szCs w:val="22"/>
          <w:lang w:val="sr-Latn-ME"/>
        </w:rPr>
        <w:t xml:space="preserve"> 4000 puta veću selektivnost za PDE5 nego za PDE3</w:t>
      </w:r>
      <w:r w:rsidR="00EC6717" w:rsidRPr="00AD4192">
        <w:rPr>
          <w:bCs/>
          <w:sz w:val="22"/>
          <w:szCs w:val="22"/>
          <w:lang w:val="sr-Latn-ME"/>
        </w:rPr>
        <w:t>,</w:t>
      </w:r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cAMP</w:t>
      </w:r>
      <w:proofErr w:type="spellEnd"/>
      <w:r w:rsidRPr="00026571">
        <w:rPr>
          <w:bCs/>
          <w:sz w:val="22"/>
          <w:szCs w:val="22"/>
          <w:lang w:val="sr-Latn-ME"/>
        </w:rPr>
        <w:t xml:space="preserve"> specifičnoj </w:t>
      </w:r>
      <w:proofErr w:type="spellStart"/>
      <w:r w:rsidRPr="00026571">
        <w:rPr>
          <w:bCs/>
          <w:sz w:val="22"/>
          <w:szCs w:val="22"/>
          <w:lang w:val="sr-Latn-ME"/>
        </w:rPr>
        <w:t>izoformi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fosfodiesteraze</w:t>
      </w:r>
      <w:proofErr w:type="spellEnd"/>
      <w:r w:rsidRPr="00026571">
        <w:rPr>
          <w:bCs/>
          <w:sz w:val="22"/>
          <w:szCs w:val="22"/>
          <w:lang w:val="sr-Latn-ME"/>
        </w:rPr>
        <w:t>, uključenoj u kontrolu srčanih kontrakcija.</w:t>
      </w:r>
    </w:p>
    <w:p w14:paraId="30F42380" w14:textId="7777777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02B6B9" w14:textId="7777777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26571">
        <w:rPr>
          <w:bCs/>
          <w:sz w:val="22"/>
          <w:szCs w:val="22"/>
          <w:u w:val="single"/>
          <w:lang w:val="sr-Latn-ME"/>
        </w:rPr>
        <w:t>Klinička efikasnost i bezbjednost</w:t>
      </w:r>
    </w:p>
    <w:p w14:paraId="0028AD27" w14:textId="0F6A941E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Dvije kliničke studije su posebno dizajnirane da procijene vremenski okvir u kome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r w:rsidR="00EC6717" w:rsidRPr="00AD4192">
        <w:rPr>
          <w:bCs/>
          <w:sz w:val="22"/>
          <w:szCs w:val="22"/>
          <w:lang w:val="sr-Latn-ME"/>
        </w:rPr>
        <w:t xml:space="preserve">nakon doziranja </w:t>
      </w:r>
      <w:r w:rsidRPr="00026571">
        <w:rPr>
          <w:bCs/>
          <w:sz w:val="22"/>
          <w:szCs w:val="22"/>
          <w:lang w:val="sr-Latn-ME"/>
        </w:rPr>
        <w:t xml:space="preserve">može da izazove erekciju kao odgovor na seksualnu stimulaciju. U studiji </w:t>
      </w:r>
      <w:proofErr w:type="spellStart"/>
      <w:r w:rsidRPr="00026571">
        <w:rPr>
          <w:bCs/>
          <w:sz w:val="22"/>
          <w:szCs w:val="22"/>
          <w:lang w:val="sr-Latn-ME"/>
        </w:rPr>
        <w:t>pletizmografije</w:t>
      </w:r>
      <w:proofErr w:type="spellEnd"/>
      <w:r w:rsidRPr="00026571">
        <w:rPr>
          <w:bCs/>
          <w:sz w:val="22"/>
          <w:szCs w:val="22"/>
          <w:lang w:val="sr-Latn-ME"/>
        </w:rPr>
        <w:t xml:space="preserve"> penisa (</w:t>
      </w:r>
      <w:proofErr w:type="spellStart"/>
      <w:r w:rsidRPr="00026571">
        <w:rPr>
          <w:bCs/>
          <w:sz w:val="22"/>
          <w:szCs w:val="22"/>
          <w:lang w:val="sr-Latn-ME"/>
        </w:rPr>
        <w:t>RigiScan</w:t>
      </w:r>
      <w:proofErr w:type="spellEnd"/>
      <w:r w:rsidRPr="00026571">
        <w:rPr>
          <w:bCs/>
          <w:sz w:val="22"/>
          <w:szCs w:val="22"/>
          <w:lang w:val="sr-Latn-ME"/>
        </w:rPr>
        <w:t xml:space="preserve">) na pacijentima koji su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uzimali </w:t>
      </w:r>
      <w:proofErr w:type="spellStart"/>
      <w:r w:rsidRPr="00026571">
        <w:rPr>
          <w:bCs/>
          <w:sz w:val="22"/>
          <w:szCs w:val="22"/>
          <w:lang w:val="sr-Latn-ME"/>
        </w:rPr>
        <w:t>natašte</w:t>
      </w:r>
      <w:proofErr w:type="spellEnd"/>
      <w:r w:rsidRPr="00026571">
        <w:rPr>
          <w:bCs/>
          <w:sz w:val="22"/>
          <w:szCs w:val="22"/>
          <w:lang w:val="sr-Latn-ME"/>
        </w:rPr>
        <w:t xml:space="preserve">, srednja vrijednost </w:t>
      </w:r>
      <w:proofErr w:type="spellStart"/>
      <w:r w:rsidRPr="00026571">
        <w:rPr>
          <w:bCs/>
          <w:sz w:val="22"/>
          <w:szCs w:val="22"/>
          <w:lang w:val="sr-Latn-ME"/>
        </w:rPr>
        <w:t>vremena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r w:rsidR="00EC6717" w:rsidRPr="00AD4192">
        <w:rPr>
          <w:bCs/>
          <w:sz w:val="22"/>
          <w:szCs w:val="22"/>
          <w:lang w:val="sr-Latn-ME"/>
        </w:rPr>
        <w:t xml:space="preserve">do </w:t>
      </w:r>
      <w:r w:rsidRPr="00026571">
        <w:rPr>
          <w:bCs/>
          <w:sz w:val="22"/>
          <w:szCs w:val="22"/>
          <w:lang w:val="sr-Latn-ME"/>
        </w:rPr>
        <w:t xml:space="preserve">početka djelovanja kod onih koji su postigli erekciju čvrstine od 60% (dovoljne za seksualni odnos) bila je 25 minuta (opseg 12-37 minuta). U odvojenoj </w:t>
      </w:r>
      <w:proofErr w:type="spellStart"/>
      <w:r w:rsidRPr="00026571">
        <w:rPr>
          <w:bCs/>
          <w:sz w:val="22"/>
          <w:szCs w:val="22"/>
          <w:lang w:val="sr-Latn-ME"/>
        </w:rPr>
        <w:t>RigiScan</w:t>
      </w:r>
      <w:proofErr w:type="spellEnd"/>
      <w:r w:rsidRPr="00026571">
        <w:rPr>
          <w:bCs/>
          <w:sz w:val="22"/>
          <w:szCs w:val="22"/>
          <w:lang w:val="sr-Latn-ME"/>
        </w:rPr>
        <w:t xml:space="preserve"> studiji,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je mogao da izazove erekciju kao odgovor na seksualnu stimulaciju 4-5 sati nakon doziranja.</w:t>
      </w:r>
    </w:p>
    <w:p w14:paraId="338771C2" w14:textId="7777777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23E8FB" w14:textId="06C10164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izaziva blago i prolazno smanjenje krvnog pritiska koje, u većini slučajeva, ne prelazi u kliničko dejstvo. Srednja vrijednost maksimalnog smanjenja </w:t>
      </w:r>
      <w:proofErr w:type="spellStart"/>
      <w:r w:rsidRPr="00026571">
        <w:rPr>
          <w:bCs/>
          <w:sz w:val="22"/>
          <w:szCs w:val="22"/>
          <w:lang w:val="sr-Latn-ME"/>
        </w:rPr>
        <w:t>sistolnog</w:t>
      </w:r>
      <w:proofErr w:type="spellEnd"/>
      <w:r w:rsidRPr="00026571">
        <w:rPr>
          <w:bCs/>
          <w:sz w:val="22"/>
          <w:szCs w:val="22"/>
          <w:lang w:val="sr-Latn-ME"/>
        </w:rPr>
        <w:t xml:space="preserve"> krvnog pritiska u ležećem položaju nakon oralnog doziranja od 100 mg bila je 8,4 </w:t>
      </w:r>
      <w:proofErr w:type="spellStart"/>
      <w:r w:rsidRPr="00026571">
        <w:rPr>
          <w:bCs/>
          <w:sz w:val="22"/>
          <w:szCs w:val="22"/>
          <w:lang w:val="sr-Latn-ME"/>
        </w:rPr>
        <w:t>mmHg</w:t>
      </w:r>
      <w:proofErr w:type="spellEnd"/>
      <w:r w:rsidRPr="00026571">
        <w:rPr>
          <w:bCs/>
          <w:sz w:val="22"/>
          <w:szCs w:val="22"/>
          <w:lang w:val="sr-Latn-ME"/>
        </w:rPr>
        <w:t xml:space="preserve">. Odgovarajuća promjena </w:t>
      </w:r>
      <w:proofErr w:type="spellStart"/>
      <w:r w:rsidRPr="00026571">
        <w:rPr>
          <w:bCs/>
          <w:sz w:val="22"/>
          <w:szCs w:val="22"/>
          <w:lang w:val="sr-Latn-ME"/>
        </w:rPr>
        <w:t>dijastolnog</w:t>
      </w:r>
      <w:proofErr w:type="spellEnd"/>
      <w:r w:rsidRPr="00026571">
        <w:rPr>
          <w:bCs/>
          <w:sz w:val="22"/>
          <w:szCs w:val="22"/>
          <w:lang w:val="sr-Latn-ME"/>
        </w:rPr>
        <w:t xml:space="preserve"> krvnog pritiska u ležećem položaju bila je 5,5 </w:t>
      </w:r>
      <w:proofErr w:type="spellStart"/>
      <w:r w:rsidRPr="00026571">
        <w:rPr>
          <w:bCs/>
          <w:sz w:val="22"/>
          <w:szCs w:val="22"/>
          <w:lang w:val="sr-Latn-ME"/>
        </w:rPr>
        <w:t>mmHg</w:t>
      </w:r>
      <w:proofErr w:type="spellEnd"/>
      <w:r w:rsidRPr="00026571">
        <w:rPr>
          <w:bCs/>
          <w:sz w:val="22"/>
          <w:szCs w:val="22"/>
          <w:lang w:val="sr-Latn-ME"/>
        </w:rPr>
        <w:t xml:space="preserve">. Ova smanjenja krvnog pritiska su u skladu sa </w:t>
      </w:r>
      <w:proofErr w:type="spellStart"/>
      <w:r w:rsidRPr="00026571">
        <w:rPr>
          <w:bCs/>
          <w:sz w:val="22"/>
          <w:szCs w:val="22"/>
          <w:lang w:val="sr-Latn-ME"/>
        </w:rPr>
        <w:t>vazodilatatornim</w:t>
      </w:r>
      <w:proofErr w:type="spellEnd"/>
      <w:r w:rsidRPr="00026571">
        <w:rPr>
          <w:bCs/>
          <w:sz w:val="22"/>
          <w:szCs w:val="22"/>
          <w:lang w:val="sr-Latn-ME"/>
        </w:rPr>
        <w:t xml:space="preserve"> dejstvom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, vjerovatno zbog povišenog nivoa </w:t>
      </w:r>
      <w:proofErr w:type="spellStart"/>
      <w:r w:rsidRPr="00026571">
        <w:rPr>
          <w:bCs/>
          <w:sz w:val="22"/>
          <w:szCs w:val="22"/>
          <w:lang w:val="sr-Latn-ME"/>
        </w:rPr>
        <w:t>cGMP</w:t>
      </w:r>
      <w:proofErr w:type="spellEnd"/>
      <w:r w:rsidRPr="00026571">
        <w:rPr>
          <w:bCs/>
          <w:sz w:val="22"/>
          <w:szCs w:val="22"/>
          <w:lang w:val="sr-Latn-ME"/>
        </w:rPr>
        <w:t xml:space="preserve"> u glatkim mišićima krvnih sudova. Pojedinačne oralne doze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do 100 mg kod zdravih dobrovoljaca ni</w:t>
      </w:r>
      <w:r w:rsidR="007D67BE" w:rsidRPr="00AD4192">
        <w:rPr>
          <w:bCs/>
          <w:sz w:val="22"/>
          <w:szCs w:val="22"/>
          <w:lang w:val="sr-Latn-ME"/>
        </w:rPr>
        <w:t>je</w:t>
      </w:r>
      <w:r w:rsidRPr="00026571">
        <w:rPr>
          <w:bCs/>
          <w:sz w:val="22"/>
          <w:szCs w:val="22"/>
          <w:lang w:val="sr-Latn-ME"/>
        </w:rPr>
        <w:t>su imale klinički značajna dejstva na EKG.</w:t>
      </w:r>
    </w:p>
    <w:p w14:paraId="72ADD4AD" w14:textId="7777777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C4D57B" w14:textId="1DCC4EFB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U studiji </w:t>
      </w:r>
      <w:proofErr w:type="spellStart"/>
      <w:r w:rsidRPr="00026571">
        <w:rPr>
          <w:bCs/>
          <w:sz w:val="22"/>
          <w:szCs w:val="22"/>
          <w:lang w:val="sr-Latn-ME"/>
        </w:rPr>
        <w:t>hemodinamičkog</w:t>
      </w:r>
      <w:proofErr w:type="spellEnd"/>
      <w:r w:rsidRPr="00026571">
        <w:rPr>
          <w:bCs/>
          <w:sz w:val="22"/>
          <w:szCs w:val="22"/>
          <w:lang w:val="sr-Latn-ME"/>
        </w:rPr>
        <w:t xml:space="preserve"> dejstva pojedinačne oralne doze od 100 mg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na 14 pacijenata sa ozbiljnim oboljenjem koronarne arterije (&gt;</w:t>
      </w:r>
      <w:r w:rsidR="007D67BE" w:rsidRPr="00AD4192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70% </w:t>
      </w:r>
      <w:proofErr w:type="spellStart"/>
      <w:r w:rsidRPr="00026571">
        <w:rPr>
          <w:bCs/>
          <w:sz w:val="22"/>
          <w:szCs w:val="22"/>
          <w:lang w:val="sr-Latn-ME"/>
        </w:rPr>
        <w:t>stenoze</w:t>
      </w:r>
      <w:proofErr w:type="spellEnd"/>
      <w:r w:rsidRPr="00026571">
        <w:rPr>
          <w:bCs/>
          <w:sz w:val="22"/>
          <w:szCs w:val="22"/>
          <w:lang w:val="sr-Latn-ME"/>
        </w:rPr>
        <w:t xml:space="preserve"> najmanje jedne koronarne arterije), srednja vrijednost smanjenja </w:t>
      </w:r>
      <w:proofErr w:type="spellStart"/>
      <w:r w:rsidRPr="00026571">
        <w:rPr>
          <w:bCs/>
          <w:sz w:val="22"/>
          <w:szCs w:val="22"/>
          <w:lang w:val="sr-Latn-ME"/>
        </w:rPr>
        <w:t>sistolnog</w:t>
      </w:r>
      <w:proofErr w:type="spellEnd"/>
      <w:r w:rsidRPr="00026571">
        <w:rPr>
          <w:bCs/>
          <w:sz w:val="22"/>
          <w:szCs w:val="22"/>
          <w:lang w:val="sr-Latn-ME"/>
        </w:rPr>
        <w:t xml:space="preserve"> i </w:t>
      </w:r>
      <w:proofErr w:type="spellStart"/>
      <w:r w:rsidRPr="00026571">
        <w:rPr>
          <w:bCs/>
          <w:sz w:val="22"/>
          <w:szCs w:val="22"/>
          <w:lang w:val="sr-Latn-ME"/>
        </w:rPr>
        <w:t>dijastolnog</w:t>
      </w:r>
      <w:proofErr w:type="spellEnd"/>
      <w:r w:rsidRPr="00026571">
        <w:rPr>
          <w:bCs/>
          <w:sz w:val="22"/>
          <w:szCs w:val="22"/>
          <w:lang w:val="sr-Latn-ME"/>
        </w:rPr>
        <w:t xml:space="preserve"> krvnog pritiska u ležećem položaju bila je 7% odnosno 6%, u poređenju sa osnovnim stanjem (početnim vrijednostima). Srednj</w:t>
      </w:r>
      <w:r w:rsidR="007D67BE" w:rsidRPr="00AD4192">
        <w:rPr>
          <w:bCs/>
          <w:sz w:val="22"/>
          <w:szCs w:val="22"/>
          <w:lang w:val="sr-Latn-ME"/>
        </w:rPr>
        <w:t>i</w:t>
      </w:r>
      <w:r w:rsidRPr="00026571">
        <w:rPr>
          <w:bCs/>
          <w:sz w:val="22"/>
          <w:szCs w:val="22"/>
          <w:lang w:val="sr-Latn-ME"/>
        </w:rPr>
        <w:t xml:space="preserve"> pulmonaln</w:t>
      </w:r>
      <w:r w:rsidR="007D67BE" w:rsidRPr="00AD4192">
        <w:rPr>
          <w:bCs/>
          <w:sz w:val="22"/>
          <w:szCs w:val="22"/>
          <w:lang w:val="sr-Latn-ME"/>
        </w:rPr>
        <w:t>i</w:t>
      </w:r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sistoln</w:t>
      </w:r>
      <w:r w:rsidR="007D67BE" w:rsidRPr="00AD4192">
        <w:rPr>
          <w:bCs/>
          <w:sz w:val="22"/>
          <w:szCs w:val="22"/>
          <w:lang w:val="sr-Latn-ME"/>
        </w:rPr>
        <w:t>i</w:t>
      </w:r>
      <w:proofErr w:type="spellEnd"/>
      <w:r w:rsidRPr="00026571">
        <w:rPr>
          <w:bCs/>
          <w:sz w:val="22"/>
          <w:szCs w:val="22"/>
          <w:lang w:val="sr-Latn-ME"/>
        </w:rPr>
        <w:t xml:space="preserve"> krvn</w:t>
      </w:r>
      <w:r w:rsidR="007D67BE" w:rsidRPr="00AD4192">
        <w:rPr>
          <w:bCs/>
          <w:sz w:val="22"/>
          <w:szCs w:val="22"/>
          <w:lang w:val="sr-Latn-ME"/>
        </w:rPr>
        <w:t>i</w:t>
      </w:r>
      <w:r w:rsidRPr="00026571">
        <w:rPr>
          <w:bCs/>
          <w:sz w:val="22"/>
          <w:szCs w:val="22"/>
          <w:lang w:val="sr-Latn-ME"/>
        </w:rPr>
        <w:t xml:space="preserve"> pritis</w:t>
      </w:r>
      <w:r w:rsidR="007D67BE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k </w:t>
      </w:r>
      <w:r w:rsidR="007D67BE" w:rsidRPr="00AD4192">
        <w:rPr>
          <w:bCs/>
          <w:sz w:val="22"/>
          <w:szCs w:val="22"/>
          <w:lang w:val="sr-Latn-ME"/>
        </w:rPr>
        <w:t>smanjio se za</w:t>
      </w:r>
      <w:r w:rsidRPr="00026571">
        <w:rPr>
          <w:bCs/>
          <w:sz w:val="22"/>
          <w:szCs w:val="22"/>
          <w:lang w:val="sr-Latn-ME"/>
        </w:rPr>
        <w:t xml:space="preserve"> 9%.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nije pokazao dejstvo na minutni volumen srca i nije remetio protok krvi kroz sužene koronarne arterije.</w:t>
      </w:r>
    </w:p>
    <w:p w14:paraId="473E8110" w14:textId="7777777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79E55F" w14:textId="3F408CAC" w:rsidR="00B94891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U dvostruko slijepom, </w:t>
      </w:r>
      <w:proofErr w:type="spellStart"/>
      <w:r w:rsidRPr="00026571">
        <w:rPr>
          <w:bCs/>
          <w:sz w:val="22"/>
          <w:szCs w:val="22"/>
          <w:lang w:val="sr-Latn-ME"/>
        </w:rPr>
        <w:t>placebom</w:t>
      </w:r>
      <w:proofErr w:type="spellEnd"/>
      <w:r w:rsidRPr="00026571">
        <w:rPr>
          <w:bCs/>
          <w:sz w:val="22"/>
          <w:szCs w:val="22"/>
          <w:lang w:val="sr-Latn-ME"/>
        </w:rPr>
        <w:t xml:space="preserve"> kontrolisanom ispitivanju stresa izazvanog v</w:t>
      </w:r>
      <w:r w:rsidR="00C72797" w:rsidRPr="00AD4192">
        <w:rPr>
          <w:bCs/>
          <w:sz w:val="22"/>
          <w:szCs w:val="22"/>
          <w:lang w:val="sr-Latn-ME"/>
        </w:rPr>
        <w:t>j</w:t>
      </w:r>
      <w:r w:rsidRPr="00026571">
        <w:rPr>
          <w:bCs/>
          <w:sz w:val="22"/>
          <w:szCs w:val="22"/>
          <w:lang w:val="sr-Latn-ME"/>
        </w:rPr>
        <w:t>ežbanjem, procijenjen</w:t>
      </w:r>
      <w:r w:rsidR="00B94891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 </w:t>
      </w:r>
      <w:r w:rsidR="00B94891" w:rsidRPr="00AD4192">
        <w:rPr>
          <w:bCs/>
          <w:sz w:val="22"/>
          <w:szCs w:val="22"/>
          <w:lang w:val="sr-Latn-ME"/>
        </w:rPr>
        <w:t>su</w:t>
      </w:r>
      <w:r w:rsidRPr="00026571">
        <w:rPr>
          <w:bCs/>
          <w:sz w:val="22"/>
          <w:szCs w:val="22"/>
          <w:lang w:val="sr-Latn-ME"/>
        </w:rPr>
        <w:t xml:space="preserve"> 144 pacijenta sa </w:t>
      </w:r>
      <w:proofErr w:type="spellStart"/>
      <w:r w:rsidRPr="00026571">
        <w:rPr>
          <w:bCs/>
          <w:sz w:val="22"/>
          <w:szCs w:val="22"/>
          <w:lang w:val="sr-Latn-ME"/>
        </w:rPr>
        <w:t>erektilnom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disfunkcijom</w:t>
      </w:r>
      <w:proofErr w:type="spellEnd"/>
      <w:r w:rsidRPr="00026571">
        <w:rPr>
          <w:bCs/>
          <w:sz w:val="22"/>
          <w:szCs w:val="22"/>
          <w:lang w:val="sr-Latn-ME"/>
        </w:rPr>
        <w:t xml:space="preserve"> i hronično</w:t>
      </w:r>
      <w:r w:rsidR="00B94891" w:rsidRPr="00AD4192">
        <w:rPr>
          <w:bCs/>
          <w:sz w:val="22"/>
          <w:szCs w:val="22"/>
          <w:lang w:val="sr-Latn-ME"/>
        </w:rPr>
        <w:t>m</w:t>
      </w:r>
      <w:r w:rsidRPr="00026571">
        <w:rPr>
          <w:bCs/>
          <w:sz w:val="22"/>
          <w:szCs w:val="22"/>
          <w:lang w:val="sr-Latn-ME"/>
        </w:rPr>
        <w:t xml:space="preserve"> stabilnom anginom koji </w:t>
      </w:r>
      <w:r w:rsidR="00B94891" w:rsidRPr="00AD4192">
        <w:rPr>
          <w:bCs/>
          <w:sz w:val="22"/>
          <w:szCs w:val="22"/>
          <w:lang w:val="sr-Latn-ME"/>
        </w:rPr>
        <w:t xml:space="preserve">su redovno </w:t>
      </w:r>
      <w:r w:rsidRPr="00026571">
        <w:rPr>
          <w:bCs/>
          <w:sz w:val="22"/>
          <w:szCs w:val="22"/>
          <w:lang w:val="sr-Latn-ME"/>
        </w:rPr>
        <w:t>korist</w:t>
      </w:r>
      <w:r w:rsidR="00B94891" w:rsidRPr="00AD4192">
        <w:rPr>
          <w:bCs/>
          <w:sz w:val="22"/>
          <w:szCs w:val="22"/>
          <w:lang w:val="sr-Latn-ME"/>
        </w:rPr>
        <w:t>ili</w:t>
      </w:r>
      <w:r w:rsidRPr="00026571">
        <w:rPr>
          <w:bCs/>
          <w:sz w:val="22"/>
          <w:szCs w:val="22"/>
          <w:lang w:val="sr-Latn-ME"/>
        </w:rPr>
        <w:t xml:space="preserve"> ljekove za terapiju angine (osim nitrata)</w:t>
      </w:r>
      <w:r w:rsidR="00B94891" w:rsidRPr="00AD4192">
        <w:rPr>
          <w:bCs/>
          <w:sz w:val="22"/>
          <w:szCs w:val="22"/>
          <w:lang w:val="sr-Latn-ME"/>
        </w:rPr>
        <w:t>.</w:t>
      </w:r>
      <w:r w:rsidRPr="00026571">
        <w:rPr>
          <w:bCs/>
          <w:sz w:val="22"/>
          <w:szCs w:val="22"/>
          <w:lang w:val="sr-Latn-ME"/>
        </w:rPr>
        <w:t xml:space="preserve"> </w:t>
      </w:r>
      <w:r w:rsidR="00B94891" w:rsidRPr="00AD4192">
        <w:rPr>
          <w:bCs/>
          <w:sz w:val="22"/>
          <w:szCs w:val="22"/>
          <w:lang w:val="sr-Latn-ME"/>
        </w:rPr>
        <w:t>N</w:t>
      </w:r>
      <w:r w:rsidRPr="00026571">
        <w:rPr>
          <w:bCs/>
          <w:sz w:val="22"/>
          <w:szCs w:val="22"/>
          <w:lang w:val="sr-Latn-ME"/>
        </w:rPr>
        <w:t>i</w:t>
      </w:r>
      <w:r w:rsidR="00B94891" w:rsidRPr="00AD4192">
        <w:rPr>
          <w:bCs/>
          <w:sz w:val="22"/>
          <w:szCs w:val="22"/>
          <w:lang w:val="sr-Latn-ME"/>
        </w:rPr>
        <w:t>je</w:t>
      </w:r>
      <w:r w:rsidRPr="00026571">
        <w:rPr>
          <w:bCs/>
          <w:sz w:val="22"/>
          <w:szCs w:val="22"/>
          <w:lang w:val="sr-Latn-ME"/>
        </w:rPr>
        <w:t xml:space="preserve">su uočene klinički značajne razlike između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i </w:t>
      </w:r>
      <w:proofErr w:type="spellStart"/>
      <w:r w:rsidRPr="00026571">
        <w:rPr>
          <w:bCs/>
          <w:sz w:val="22"/>
          <w:szCs w:val="22"/>
          <w:lang w:val="sr-Latn-ME"/>
        </w:rPr>
        <w:t>placeb</w:t>
      </w:r>
      <w:r w:rsidR="00B94891" w:rsidRPr="00AD4192">
        <w:rPr>
          <w:bCs/>
          <w:sz w:val="22"/>
          <w:szCs w:val="22"/>
          <w:lang w:val="sr-Latn-ME"/>
        </w:rPr>
        <w:t>a</w:t>
      </w:r>
      <w:proofErr w:type="spellEnd"/>
      <w:r w:rsidRPr="00026571">
        <w:rPr>
          <w:bCs/>
          <w:sz w:val="22"/>
          <w:szCs w:val="22"/>
          <w:lang w:val="sr-Latn-ME"/>
        </w:rPr>
        <w:t xml:space="preserve"> u </w:t>
      </w:r>
      <w:proofErr w:type="spellStart"/>
      <w:r w:rsidRPr="00026571">
        <w:rPr>
          <w:bCs/>
          <w:sz w:val="22"/>
          <w:szCs w:val="22"/>
          <w:lang w:val="sr-Latn-ME"/>
        </w:rPr>
        <w:t>vremenu</w:t>
      </w:r>
      <w:proofErr w:type="spellEnd"/>
      <w:r w:rsidRPr="00026571">
        <w:rPr>
          <w:bCs/>
          <w:sz w:val="22"/>
          <w:szCs w:val="22"/>
          <w:lang w:val="sr-Latn-ME"/>
        </w:rPr>
        <w:t xml:space="preserve"> do popuštanja angine.</w:t>
      </w:r>
    </w:p>
    <w:p w14:paraId="6E9FEEE4" w14:textId="77777777" w:rsidR="00B94891" w:rsidRPr="00AD4192" w:rsidRDefault="00B94891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A23821" w14:textId="1BF23D0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Kod nekih ispitanika otkrivene su blage i prolazne promjene u razlikovanju boja (plavo/zeleno)</w:t>
      </w:r>
      <w:r w:rsidR="00B94891" w:rsidRPr="00AD4192">
        <w:rPr>
          <w:bCs/>
          <w:sz w:val="22"/>
          <w:szCs w:val="22"/>
          <w:lang w:val="sr-Latn-ME"/>
        </w:rPr>
        <w:t>,</w:t>
      </w:r>
      <w:r w:rsidRPr="00026571">
        <w:rPr>
          <w:bCs/>
          <w:sz w:val="22"/>
          <w:szCs w:val="22"/>
          <w:lang w:val="sr-Latn-ME"/>
        </w:rPr>
        <w:t xml:space="preserve"> detektovane pomoću </w:t>
      </w:r>
      <w:proofErr w:type="spellStart"/>
      <w:r w:rsidRPr="00026571">
        <w:rPr>
          <w:bCs/>
          <w:sz w:val="22"/>
          <w:szCs w:val="22"/>
          <w:lang w:val="sr-Latn-ME"/>
        </w:rPr>
        <w:t>Farnsworth-Munsell</w:t>
      </w:r>
      <w:proofErr w:type="spellEnd"/>
      <w:r w:rsidRPr="00026571">
        <w:rPr>
          <w:bCs/>
          <w:sz w:val="22"/>
          <w:szCs w:val="22"/>
          <w:lang w:val="sr-Latn-ME"/>
        </w:rPr>
        <w:t xml:space="preserve"> testa sa 100 nijansi, sat </w:t>
      </w:r>
      <w:proofErr w:type="spellStart"/>
      <w:r w:rsidRPr="00026571">
        <w:rPr>
          <w:bCs/>
          <w:sz w:val="22"/>
          <w:szCs w:val="22"/>
          <w:lang w:val="sr-Latn-ME"/>
        </w:rPr>
        <w:t>vremena</w:t>
      </w:r>
      <w:proofErr w:type="spellEnd"/>
      <w:r w:rsidRPr="00026571">
        <w:rPr>
          <w:bCs/>
          <w:sz w:val="22"/>
          <w:szCs w:val="22"/>
          <w:lang w:val="sr-Latn-ME"/>
        </w:rPr>
        <w:t xml:space="preserve"> nakon doze od 100 mg, </w:t>
      </w:r>
      <w:r w:rsidR="00B94891" w:rsidRPr="00AD4192">
        <w:rPr>
          <w:bCs/>
          <w:sz w:val="22"/>
          <w:szCs w:val="22"/>
          <w:lang w:val="sr-Latn-ME"/>
        </w:rPr>
        <w:t>dok</w:t>
      </w:r>
      <w:r w:rsidRPr="00026571">
        <w:rPr>
          <w:bCs/>
          <w:sz w:val="22"/>
          <w:szCs w:val="22"/>
          <w:lang w:val="sr-Latn-ME"/>
        </w:rPr>
        <w:t xml:space="preserve"> dva sata nakon doziranja nije bilo promjena u razlikovanju boja. Pretpostavljeni mehanizam ove promjene u razlikovanju boja povezan je sa inhibicijom PDE6, koj</w:t>
      </w:r>
      <w:r w:rsidR="001C16C1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 je uključen</w:t>
      </w:r>
      <w:r w:rsidR="001C16C1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 u </w:t>
      </w:r>
      <w:proofErr w:type="spellStart"/>
      <w:r w:rsidRPr="00026571">
        <w:rPr>
          <w:bCs/>
          <w:sz w:val="22"/>
          <w:szCs w:val="22"/>
          <w:lang w:val="sr-Latn-ME"/>
        </w:rPr>
        <w:t>fototransdukcionu</w:t>
      </w:r>
      <w:proofErr w:type="spellEnd"/>
      <w:r w:rsidRPr="00026571">
        <w:rPr>
          <w:bCs/>
          <w:sz w:val="22"/>
          <w:szCs w:val="22"/>
          <w:lang w:val="sr-Latn-ME"/>
        </w:rPr>
        <w:t xml:space="preserve"> kaskadu retine.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nema uticaja na oštrinu vida niti na osjetljivost na kontrast. U </w:t>
      </w:r>
      <w:proofErr w:type="spellStart"/>
      <w:r w:rsidRPr="00026571">
        <w:rPr>
          <w:bCs/>
          <w:sz w:val="22"/>
          <w:szCs w:val="22"/>
          <w:lang w:val="sr-Latn-ME"/>
        </w:rPr>
        <w:t>placebo</w:t>
      </w:r>
      <w:r w:rsidR="001C16C1" w:rsidRPr="00AD4192">
        <w:rPr>
          <w:bCs/>
          <w:sz w:val="22"/>
          <w:szCs w:val="22"/>
          <w:lang w:val="sr-Latn-ME"/>
        </w:rPr>
        <w:t>m</w:t>
      </w:r>
      <w:proofErr w:type="spellEnd"/>
      <w:r w:rsidR="001C16C1" w:rsidRPr="00AD4192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kontrolisanom ispitivanju sa malim brojem pacijenata (n=9) sa dokumentovanom ranom </w:t>
      </w:r>
      <w:proofErr w:type="spellStart"/>
      <w:r w:rsidRPr="00026571">
        <w:rPr>
          <w:bCs/>
          <w:sz w:val="22"/>
          <w:szCs w:val="22"/>
          <w:lang w:val="sr-Latn-ME"/>
        </w:rPr>
        <w:t>makularnom</w:t>
      </w:r>
      <w:proofErr w:type="spellEnd"/>
      <w:r w:rsidRPr="00026571">
        <w:rPr>
          <w:bCs/>
          <w:sz w:val="22"/>
          <w:szCs w:val="22"/>
          <w:lang w:val="sr-Latn-ME"/>
        </w:rPr>
        <w:t xml:space="preserve"> degeneracijom uzrokovanom starenjem,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(</w:t>
      </w:r>
      <w:r w:rsidR="009B5954" w:rsidRPr="00AD4192">
        <w:rPr>
          <w:bCs/>
          <w:sz w:val="22"/>
          <w:szCs w:val="22"/>
          <w:lang w:val="sr-Latn-ME"/>
        </w:rPr>
        <w:t>pojedinačna</w:t>
      </w:r>
      <w:r w:rsidR="009B5954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doza od 100 mg) nije pokazao značajne promjene u sprovedenim testovima za ispitivanje vida </w:t>
      </w:r>
      <w:r w:rsidR="001C16C1" w:rsidRPr="00AD4192">
        <w:rPr>
          <w:bCs/>
          <w:sz w:val="22"/>
          <w:szCs w:val="22"/>
          <w:lang w:val="sr-Latn-ME"/>
        </w:rPr>
        <w:t>(</w:t>
      </w:r>
      <w:r w:rsidRPr="00026571">
        <w:rPr>
          <w:bCs/>
          <w:sz w:val="22"/>
          <w:szCs w:val="22"/>
          <w:lang w:val="sr-Latn-ME"/>
        </w:rPr>
        <w:t>oštrin</w:t>
      </w:r>
      <w:r w:rsidR="001C16C1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 vida, </w:t>
      </w:r>
      <w:proofErr w:type="spellStart"/>
      <w:r w:rsidRPr="00026571">
        <w:rPr>
          <w:bCs/>
          <w:sz w:val="22"/>
          <w:szCs w:val="22"/>
          <w:lang w:val="sr-Latn-ME"/>
        </w:rPr>
        <w:t>Amsler</w:t>
      </w:r>
      <w:r w:rsidR="001C16C1" w:rsidRPr="00AD4192">
        <w:rPr>
          <w:bCs/>
          <w:sz w:val="22"/>
          <w:szCs w:val="22"/>
          <w:lang w:val="sr-Latn-ME"/>
        </w:rPr>
        <w:t>ova</w:t>
      </w:r>
      <w:proofErr w:type="spellEnd"/>
      <w:r w:rsidR="001C16C1" w:rsidRPr="00AD4192">
        <w:rPr>
          <w:bCs/>
          <w:sz w:val="22"/>
          <w:szCs w:val="22"/>
          <w:lang w:val="sr-Latn-ME"/>
        </w:rPr>
        <w:t xml:space="preserve"> mreža</w:t>
      </w:r>
      <w:r w:rsidRPr="00026571">
        <w:rPr>
          <w:bCs/>
          <w:sz w:val="22"/>
          <w:szCs w:val="22"/>
          <w:lang w:val="sr-Latn-ME"/>
        </w:rPr>
        <w:t xml:space="preserve">, raspoznavanje boja simulacijom semafora, </w:t>
      </w:r>
      <w:proofErr w:type="spellStart"/>
      <w:r w:rsidRPr="00026571">
        <w:rPr>
          <w:bCs/>
          <w:sz w:val="22"/>
          <w:szCs w:val="22"/>
          <w:lang w:val="sr-Latn-ME"/>
        </w:rPr>
        <w:t>Humphrey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perimetrija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r w:rsidR="001C16C1" w:rsidRPr="00AD4192">
        <w:rPr>
          <w:bCs/>
          <w:sz w:val="22"/>
          <w:szCs w:val="22"/>
          <w:lang w:val="sr-Latn-ME"/>
        </w:rPr>
        <w:t xml:space="preserve">– </w:t>
      </w:r>
      <w:r w:rsidRPr="00026571">
        <w:rPr>
          <w:bCs/>
          <w:sz w:val="22"/>
          <w:szCs w:val="22"/>
          <w:lang w:val="sr-Latn-ME"/>
        </w:rPr>
        <w:t>test za mjerenje vidnog polja</w:t>
      </w:r>
      <w:r w:rsidR="001C16C1" w:rsidRPr="00AD4192">
        <w:rPr>
          <w:bCs/>
          <w:sz w:val="22"/>
          <w:szCs w:val="22"/>
          <w:lang w:val="sr-Latn-ME"/>
        </w:rPr>
        <w:t>,</w:t>
      </w:r>
      <w:r w:rsidRPr="00026571">
        <w:rPr>
          <w:bCs/>
          <w:sz w:val="22"/>
          <w:szCs w:val="22"/>
          <w:lang w:val="sr-Latn-ME"/>
        </w:rPr>
        <w:t xml:space="preserve"> i </w:t>
      </w:r>
      <w:proofErr w:type="spellStart"/>
      <w:r w:rsidRPr="00026571">
        <w:rPr>
          <w:bCs/>
          <w:sz w:val="22"/>
          <w:szCs w:val="22"/>
          <w:lang w:val="sr-Latn-ME"/>
        </w:rPr>
        <w:t>fotostres</w:t>
      </w:r>
      <w:proofErr w:type="spellEnd"/>
      <w:r w:rsidR="001C16C1" w:rsidRPr="00AD4192">
        <w:rPr>
          <w:bCs/>
          <w:sz w:val="22"/>
          <w:szCs w:val="22"/>
          <w:lang w:val="sr-Latn-ME"/>
        </w:rPr>
        <w:t>)</w:t>
      </w:r>
      <w:r w:rsidRPr="00026571">
        <w:rPr>
          <w:bCs/>
          <w:sz w:val="22"/>
          <w:szCs w:val="22"/>
          <w:lang w:val="sr-Latn-ME"/>
        </w:rPr>
        <w:t>.</w:t>
      </w:r>
    </w:p>
    <w:p w14:paraId="3B500DB9" w14:textId="7777777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2B53D8" w14:textId="7436535D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Kod zdravih dobrovoljaca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primijenjen oralno u </w:t>
      </w:r>
      <w:r w:rsidR="009B5954" w:rsidRPr="00AD4192">
        <w:rPr>
          <w:bCs/>
          <w:sz w:val="22"/>
          <w:szCs w:val="22"/>
          <w:lang w:val="sr-Latn-ME"/>
        </w:rPr>
        <w:t>pojedinačnoj</w:t>
      </w:r>
      <w:r w:rsidR="009B5954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dozi od 100 mg nije imao uticaj na pokretljivost spermatozoida ili morfologiju (vidjeti </w:t>
      </w:r>
      <w:r w:rsidR="001C16C1" w:rsidRPr="00AD4192">
        <w:rPr>
          <w:bCs/>
          <w:sz w:val="22"/>
          <w:szCs w:val="22"/>
          <w:lang w:val="sr-Latn-ME"/>
        </w:rPr>
        <w:t>dio</w:t>
      </w:r>
      <w:r w:rsidR="001C16C1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4.6).</w:t>
      </w:r>
    </w:p>
    <w:p w14:paraId="5E3C2C94" w14:textId="7777777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8722ED" w14:textId="6328FE7C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026571">
        <w:rPr>
          <w:bCs/>
          <w:i/>
          <w:iCs/>
          <w:sz w:val="22"/>
          <w:szCs w:val="22"/>
          <w:lang w:val="sr-Latn-ME"/>
        </w:rPr>
        <w:t xml:space="preserve">Dodatne informacije o kliničkim </w:t>
      </w:r>
      <w:r w:rsidR="001C16C1" w:rsidRPr="00AD4192">
        <w:rPr>
          <w:bCs/>
          <w:i/>
          <w:iCs/>
          <w:sz w:val="22"/>
          <w:szCs w:val="22"/>
          <w:lang w:val="sr-Latn-ME"/>
        </w:rPr>
        <w:t>ispitivanjima</w:t>
      </w:r>
    </w:p>
    <w:p w14:paraId="6C53ACEB" w14:textId="7472F598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U kliničkim </w:t>
      </w:r>
      <w:r w:rsidR="001C16C1" w:rsidRPr="00AD4192">
        <w:rPr>
          <w:bCs/>
          <w:sz w:val="22"/>
          <w:szCs w:val="22"/>
          <w:lang w:val="sr-Latn-ME"/>
        </w:rPr>
        <w:t>ispitivanjima</w:t>
      </w:r>
      <w:r w:rsidR="001C16C1"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je bio primijenjen na više od 8000 pacijen</w:t>
      </w:r>
      <w:r w:rsidR="00974A48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ta starosti od 19 do 87 godina. Bile su zastupljene sljedeće grupe pacijenata: starije osobe (19,9%), pacijenti sa hipertenzijom (30,9%), dijabetes </w:t>
      </w:r>
      <w:proofErr w:type="spellStart"/>
      <w:r w:rsidRPr="00026571">
        <w:rPr>
          <w:bCs/>
          <w:sz w:val="22"/>
          <w:szCs w:val="22"/>
          <w:lang w:val="sr-Latn-ME"/>
        </w:rPr>
        <w:t>melitusom</w:t>
      </w:r>
      <w:proofErr w:type="spellEnd"/>
      <w:r w:rsidRPr="00026571">
        <w:rPr>
          <w:bCs/>
          <w:sz w:val="22"/>
          <w:szCs w:val="22"/>
          <w:lang w:val="sr-Latn-ME"/>
        </w:rPr>
        <w:t xml:space="preserve"> (20,3%), </w:t>
      </w:r>
      <w:proofErr w:type="spellStart"/>
      <w:r w:rsidRPr="00026571">
        <w:rPr>
          <w:bCs/>
          <w:sz w:val="22"/>
          <w:szCs w:val="22"/>
          <w:lang w:val="sr-Latn-ME"/>
        </w:rPr>
        <w:t>ishemijskom</w:t>
      </w:r>
      <w:proofErr w:type="spellEnd"/>
      <w:r w:rsidRPr="00026571">
        <w:rPr>
          <w:bCs/>
          <w:sz w:val="22"/>
          <w:szCs w:val="22"/>
          <w:lang w:val="sr-Latn-ME"/>
        </w:rPr>
        <w:t xml:space="preserve"> bolesti srca (5,8%), </w:t>
      </w:r>
      <w:proofErr w:type="spellStart"/>
      <w:r w:rsidRPr="00026571">
        <w:rPr>
          <w:bCs/>
          <w:sz w:val="22"/>
          <w:szCs w:val="22"/>
          <w:lang w:val="sr-Latn-ME"/>
        </w:rPr>
        <w:t>hiperlipidemijom</w:t>
      </w:r>
      <w:proofErr w:type="spellEnd"/>
      <w:r w:rsidRPr="00026571">
        <w:rPr>
          <w:bCs/>
          <w:sz w:val="22"/>
          <w:szCs w:val="22"/>
          <w:lang w:val="sr-Latn-ME"/>
        </w:rPr>
        <w:t xml:space="preserve"> (19,8%), </w:t>
      </w:r>
      <w:proofErr w:type="spellStart"/>
      <w:r w:rsidRPr="00026571">
        <w:rPr>
          <w:bCs/>
          <w:sz w:val="22"/>
          <w:szCs w:val="22"/>
          <w:lang w:val="sr-Latn-ME"/>
        </w:rPr>
        <w:t>povredama</w:t>
      </w:r>
      <w:proofErr w:type="spellEnd"/>
      <w:r w:rsidRPr="00026571">
        <w:rPr>
          <w:bCs/>
          <w:sz w:val="22"/>
          <w:szCs w:val="22"/>
          <w:lang w:val="sr-Latn-ME"/>
        </w:rPr>
        <w:t xml:space="preserve"> kičmene moždine (0,6%), depresijom (5,2%), </w:t>
      </w:r>
      <w:proofErr w:type="spellStart"/>
      <w:r w:rsidRPr="00026571">
        <w:rPr>
          <w:bCs/>
          <w:sz w:val="22"/>
          <w:szCs w:val="22"/>
          <w:lang w:val="sr-Latn-ME"/>
        </w:rPr>
        <w:t>transuretralnom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resekcijom</w:t>
      </w:r>
      <w:proofErr w:type="spellEnd"/>
      <w:r w:rsidRPr="00026571">
        <w:rPr>
          <w:bCs/>
          <w:sz w:val="22"/>
          <w:szCs w:val="22"/>
          <w:lang w:val="sr-Latn-ME"/>
        </w:rPr>
        <w:t xml:space="preserve"> prostate (3,7%) i </w:t>
      </w:r>
      <w:r w:rsidRPr="00026571">
        <w:rPr>
          <w:bCs/>
          <w:sz w:val="22"/>
          <w:szCs w:val="22"/>
          <w:lang w:val="sr-Latn-ME"/>
        </w:rPr>
        <w:lastRenderedPageBreak/>
        <w:t xml:space="preserve">radikalnom </w:t>
      </w:r>
      <w:proofErr w:type="spellStart"/>
      <w:r w:rsidRPr="00026571">
        <w:rPr>
          <w:bCs/>
          <w:sz w:val="22"/>
          <w:szCs w:val="22"/>
          <w:lang w:val="sr-Latn-ME"/>
        </w:rPr>
        <w:t>prostatektomijom</w:t>
      </w:r>
      <w:proofErr w:type="spellEnd"/>
      <w:r w:rsidRPr="00026571">
        <w:rPr>
          <w:bCs/>
          <w:sz w:val="22"/>
          <w:szCs w:val="22"/>
          <w:lang w:val="sr-Latn-ME"/>
        </w:rPr>
        <w:t xml:space="preserve"> (3,3%). Sljedeće grupe ni</w:t>
      </w:r>
      <w:r w:rsidR="001C16C1" w:rsidRPr="00AD4192">
        <w:rPr>
          <w:bCs/>
          <w:sz w:val="22"/>
          <w:szCs w:val="22"/>
          <w:lang w:val="sr-Latn-ME"/>
        </w:rPr>
        <w:t>je</w:t>
      </w:r>
      <w:r w:rsidRPr="00026571">
        <w:rPr>
          <w:bCs/>
          <w:sz w:val="22"/>
          <w:szCs w:val="22"/>
          <w:lang w:val="sr-Latn-ME"/>
        </w:rPr>
        <w:t xml:space="preserve">su bile dobro </w:t>
      </w:r>
      <w:r w:rsidR="001C16C1" w:rsidRPr="00AD4192">
        <w:rPr>
          <w:bCs/>
          <w:sz w:val="22"/>
          <w:szCs w:val="22"/>
          <w:lang w:val="sr-Latn-ME"/>
        </w:rPr>
        <w:t>zastupljene</w:t>
      </w:r>
      <w:r w:rsidR="001C16C1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ili su bile isključene iz kliničkih </w:t>
      </w:r>
      <w:r w:rsidR="001C16C1" w:rsidRPr="00AD4192">
        <w:rPr>
          <w:bCs/>
          <w:sz w:val="22"/>
          <w:szCs w:val="22"/>
          <w:lang w:val="sr-Latn-ME"/>
        </w:rPr>
        <w:t>ispitivanja</w:t>
      </w:r>
      <w:r w:rsidRPr="00026571">
        <w:rPr>
          <w:bCs/>
          <w:sz w:val="22"/>
          <w:szCs w:val="22"/>
          <w:lang w:val="sr-Latn-ME"/>
        </w:rPr>
        <w:t xml:space="preserve">: pacijenti sa hirurškom intervencijom na karlici, pacijenti nakon </w:t>
      </w:r>
      <w:proofErr w:type="spellStart"/>
      <w:r w:rsidRPr="00026571">
        <w:rPr>
          <w:bCs/>
          <w:sz w:val="22"/>
          <w:szCs w:val="22"/>
          <w:lang w:val="sr-Latn-ME"/>
        </w:rPr>
        <w:t>radioterapije</w:t>
      </w:r>
      <w:proofErr w:type="spellEnd"/>
      <w:r w:rsidRPr="00026571">
        <w:rPr>
          <w:bCs/>
          <w:sz w:val="22"/>
          <w:szCs w:val="22"/>
          <w:lang w:val="sr-Latn-ME"/>
        </w:rPr>
        <w:t>, pacijenti sa tešk</w:t>
      </w:r>
      <w:r w:rsidR="001C16C1" w:rsidRPr="00AD4192">
        <w:rPr>
          <w:bCs/>
          <w:sz w:val="22"/>
          <w:szCs w:val="22"/>
          <w:lang w:val="sr-Latn-ME"/>
        </w:rPr>
        <w:t xml:space="preserve">im </w:t>
      </w:r>
      <w:r w:rsidR="004F5E6B" w:rsidRPr="00AD4192">
        <w:rPr>
          <w:bCs/>
          <w:sz w:val="22"/>
          <w:szCs w:val="22"/>
          <w:lang w:val="sr-Latn-ME"/>
        </w:rPr>
        <w:t>poremećajem</w:t>
      </w:r>
      <w:r w:rsidR="001C16C1" w:rsidRPr="00AD4192">
        <w:rPr>
          <w:bCs/>
          <w:sz w:val="22"/>
          <w:szCs w:val="22"/>
          <w:lang w:val="sr-Latn-ME"/>
        </w:rPr>
        <w:t xml:space="preserve"> funkcije</w:t>
      </w:r>
      <w:r w:rsidRPr="00026571">
        <w:rPr>
          <w:bCs/>
          <w:sz w:val="22"/>
          <w:szCs w:val="22"/>
          <w:lang w:val="sr-Latn-ME"/>
        </w:rPr>
        <w:t xml:space="preserve"> jetre ili bubrega i pacijenti sa određenim </w:t>
      </w:r>
      <w:proofErr w:type="spellStart"/>
      <w:r w:rsidRPr="00026571">
        <w:rPr>
          <w:bCs/>
          <w:sz w:val="22"/>
          <w:szCs w:val="22"/>
          <w:lang w:val="sr-Latn-ME"/>
        </w:rPr>
        <w:t>kardiovaskularnim</w:t>
      </w:r>
      <w:proofErr w:type="spellEnd"/>
      <w:r w:rsidRPr="00026571">
        <w:rPr>
          <w:bCs/>
          <w:sz w:val="22"/>
          <w:szCs w:val="22"/>
          <w:lang w:val="sr-Latn-ME"/>
        </w:rPr>
        <w:t xml:space="preserve"> stanjima (vidjeti </w:t>
      </w:r>
      <w:r w:rsidR="001C16C1" w:rsidRPr="00AD4192">
        <w:rPr>
          <w:bCs/>
          <w:sz w:val="22"/>
          <w:szCs w:val="22"/>
          <w:lang w:val="sr-Latn-ME"/>
        </w:rPr>
        <w:t>dio</w:t>
      </w:r>
      <w:r w:rsidR="001C16C1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4.3).</w:t>
      </w:r>
    </w:p>
    <w:p w14:paraId="611DB6DE" w14:textId="7777777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FD5A75" w14:textId="5CE3DEE9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U studijama sa fiksnim dozama, </w:t>
      </w:r>
      <w:proofErr w:type="spellStart"/>
      <w:r w:rsidRPr="00026571">
        <w:rPr>
          <w:bCs/>
          <w:sz w:val="22"/>
          <w:szCs w:val="22"/>
          <w:lang w:val="sr-Latn-ME"/>
        </w:rPr>
        <w:t>udio</w:t>
      </w:r>
      <w:proofErr w:type="spellEnd"/>
      <w:r w:rsidRPr="00026571">
        <w:rPr>
          <w:bCs/>
          <w:sz w:val="22"/>
          <w:szCs w:val="22"/>
          <w:lang w:val="sr-Latn-ME"/>
        </w:rPr>
        <w:t xml:space="preserve"> pacijenata koji su prijavili da je liječenje poboljšalo njihovu erekciju bio je 62% (25 mg), 74% (50 mg) i 82% (100 mg) u poređenju sa 25% kod pacijen</w:t>
      </w:r>
      <w:r w:rsidR="00974A48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ta koji su primali </w:t>
      </w:r>
      <w:proofErr w:type="spellStart"/>
      <w:r w:rsidRPr="00026571">
        <w:rPr>
          <w:bCs/>
          <w:sz w:val="22"/>
          <w:szCs w:val="22"/>
          <w:lang w:val="sr-Latn-ME"/>
        </w:rPr>
        <w:t>placebo</w:t>
      </w:r>
      <w:proofErr w:type="spellEnd"/>
      <w:r w:rsidRPr="00026571">
        <w:rPr>
          <w:bCs/>
          <w:sz w:val="22"/>
          <w:szCs w:val="22"/>
          <w:lang w:val="sr-Latn-ME"/>
        </w:rPr>
        <w:t xml:space="preserve">. U kontrolisanim kliničkim </w:t>
      </w:r>
      <w:r w:rsidR="001C16C1" w:rsidRPr="00AD4192">
        <w:rPr>
          <w:bCs/>
          <w:sz w:val="22"/>
          <w:szCs w:val="22"/>
          <w:lang w:val="sr-Latn-ME"/>
        </w:rPr>
        <w:t>ispitivanjima</w:t>
      </w:r>
      <w:r w:rsidR="001C16C1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broj pacijen</w:t>
      </w:r>
      <w:r w:rsidR="00974A48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ta koji su prekinuli terapiju </w:t>
      </w:r>
      <w:proofErr w:type="spellStart"/>
      <w:r w:rsidRPr="00026571">
        <w:rPr>
          <w:bCs/>
          <w:sz w:val="22"/>
          <w:szCs w:val="22"/>
          <w:lang w:val="sr-Latn-ME"/>
        </w:rPr>
        <w:t>sildenafilom</w:t>
      </w:r>
      <w:proofErr w:type="spellEnd"/>
      <w:r w:rsidRPr="00026571">
        <w:rPr>
          <w:bCs/>
          <w:sz w:val="22"/>
          <w:szCs w:val="22"/>
          <w:lang w:val="sr-Latn-ME"/>
        </w:rPr>
        <w:t xml:space="preserve"> bio je mali i približno isti kao sa </w:t>
      </w:r>
      <w:proofErr w:type="spellStart"/>
      <w:r w:rsidRPr="00026571">
        <w:rPr>
          <w:bCs/>
          <w:sz w:val="22"/>
          <w:szCs w:val="22"/>
          <w:lang w:val="sr-Latn-ME"/>
        </w:rPr>
        <w:t>placebom</w:t>
      </w:r>
      <w:proofErr w:type="spellEnd"/>
      <w:r w:rsidRPr="00026571">
        <w:rPr>
          <w:bCs/>
          <w:sz w:val="22"/>
          <w:szCs w:val="22"/>
          <w:lang w:val="sr-Latn-ME"/>
        </w:rPr>
        <w:t>.</w:t>
      </w:r>
    </w:p>
    <w:p w14:paraId="5184255A" w14:textId="7777777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99C848" w14:textId="46503FCE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Kada se uzmu u obzir sva </w:t>
      </w:r>
      <w:r w:rsidR="001C16C1" w:rsidRPr="00AD4192">
        <w:rPr>
          <w:bCs/>
          <w:sz w:val="22"/>
          <w:szCs w:val="22"/>
          <w:lang w:val="sr-Latn-ME"/>
        </w:rPr>
        <w:t>ispitivanja</w:t>
      </w:r>
      <w:r w:rsidRPr="00026571">
        <w:rPr>
          <w:bCs/>
          <w:sz w:val="22"/>
          <w:szCs w:val="22"/>
          <w:lang w:val="sr-Latn-ME"/>
        </w:rPr>
        <w:t xml:space="preserve">, </w:t>
      </w:r>
      <w:proofErr w:type="spellStart"/>
      <w:r w:rsidRPr="00026571">
        <w:rPr>
          <w:bCs/>
          <w:sz w:val="22"/>
          <w:szCs w:val="22"/>
          <w:lang w:val="sr-Latn-ME"/>
        </w:rPr>
        <w:t>udio</w:t>
      </w:r>
      <w:proofErr w:type="spellEnd"/>
      <w:r w:rsidRPr="00026571">
        <w:rPr>
          <w:bCs/>
          <w:sz w:val="22"/>
          <w:szCs w:val="22"/>
          <w:lang w:val="sr-Latn-ME"/>
        </w:rPr>
        <w:t xml:space="preserve"> pacijen</w:t>
      </w:r>
      <w:r w:rsidR="00974A48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ta koji su prijavili poboljšanje sa </w:t>
      </w:r>
      <w:proofErr w:type="spellStart"/>
      <w:r w:rsidRPr="00026571">
        <w:rPr>
          <w:bCs/>
          <w:sz w:val="22"/>
          <w:szCs w:val="22"/>
          <w:lang w:val="sr-Latn-ME"/>
        </w:rPr>
        <w:t>sildenafilom</w:t>
      </w:r>
      <w:proofErr w:type="spellEnd"/>
      <w:r w:rsidRPr="00026571">
        <w:rPr>
          <w:bCs/>
          <w:sz w:val="22"/>
          <w:szCs w:val="22"/>
          <w:lang w:val="sr-Latn-ME"/>
        </w:rPr>
        <w:t xml:space="preserve"> bio je sljedeći: </w:t>
      </w:r>
      <w:proofErr w:type="spellStart"/>
      <w:r w:rsidRPr="00026571">
        <w:rPr>
          <w:bCs/>
          <w:sz w:val="22"/>
          <w:szCs w:val="22"/>
          <w:lang w:val="sr-Latn-ME"/>
        </w:rPr>
        <w:t>psihogena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erektilna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disfunkcija</w:t>
      </w:r>
      <w:proofErr w:type="spellEnd"/>
      <w:r w:rsidRPr="00026571">
        <w:rPr>
          <w:bCs/>
          <w:sz w:val="22"/>
          <w:szCs w:val="22"/>
          <w:lang w:val="sr-Latn-ME"/>
        </w:rPr>
        <w:t xml:space="preserve"> (84%), mješovita </w:t>
      </w:r>
      <w:proofErr w:type="spellStart"/>
      <w:r w:rsidRPr="00026571">
        <w:rPr>
          <w:bCs/>
          <w:sz w:val="22"/>
          <w:szCs w:val="22"/>
          <w:lang w:val="sr-Latn-ME"/>
        </w:rPr>
        <w:t>erektilna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disfunkcija</w:t>
      </w:r>
      <w:proofErr w:type="spellEnd"/>
      <w:r w:rsidRPr="00026571">
        <w:rPr>
          <w:bCs/>
          <w:sz w:val="22"/>
          <w:szCs w:val="22"/>
          <w:lang w:val="sr-Latn-ME"/>
        </w:rPr>
        <w:t xml:space="preserve"> (77%), organska </w:t>
      </w:r>
      <w:proofErr w:type="spellStart"/>
      <w:r w:rsidRPr="00026571">
        <w:rPr>
          <w:bCs/>
          <w:sz w:val="22"/>
          <w:szCs w:val="22"/>
          <w:lang w:val="sr-Latn-ME"/>
        </w:rPr>
        <w:t>erektilna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disfunkcija</w:t>
      </w:r>
      <w:proofErr w:type="spellEnd"/>
      <w:r w:rsidRPr="00026571">
        <w:rPr>
          <w:bCs/>
          <w:sz w:val="22"/>
          <w:szCs w:val="22"/>
          <w:lang w:val="sr-Latn-ME"/>
        </w:rPr>
        <w:t xml:space="preserve"> (68%), starije osobe (67%), dijabetes </w:t>
      </w:r>
      <w:proofErr w:type="spellStart"/>
      <w:r w:rsidRPr="00026571">
        <w:rPr>
          <w:bCs/>
          <w:sz w:val="22"/>
          <w:szCs w:val="22"/>
          <w:lang w:val="sr-Latn-ME"/>
        </w:rPr>
        <w:t>melitus</w:t>
      </w:r>
      <w:proofErr w:type="spellEnd"/>
      <w:r w:rsidRPr="00026571">
        <w:rPr>
          <w:bCs/>
          <w:sz w:val="22"/>
          <w:szCs w:val="22"/>
          <w:lang w:val="sr-Latn-ME"/>
        </w:rPr>
        <w:t xml:space="preserve"> (59%), </w:t>
      </w:r>
      <w:proofErr w:type="spellStart"/>
      <w:r w:rsidRPr="00026571">
        <w:rPr>
          <w:bCs/>
          <w:sz w:val="22"/>
          <w:szCs w:val="22"/>
          <w:lang w:val="sr-Latn-ME"/>
        </w:rPr>
        <w:t>ishemi</w:t>
      </w:r>
      <w:r w:rsidR="00D5392C" w:rsidRPr="00AD4192">
        <w:rPr>
          <w:bCs/>
          <w:sz w:val="22"/>
          <w:szCs w:val="22"/>
          <w:lang w:val="sr-Latn-ME"/>
        </w:rPr>
        <w:t>jsk</w:t>
      </w:r>
      <w:r w:rsidRPr="00026571">
        <w:rPr>
          <w:bCs/>
          <w:sz w:val="22"/>
          <w:szCs w:val="22"/>
          <w:lang w:val="sr-Latn-ME"/>
        </w:rPr>
        <w:t>a</w:t>
      </w:r>
      <w:proofErr w:type="spellEnd"/>
      <w:r w:rsidRPr="00026571">
        <w:rPr>
          <w:bCs/>
          <w:sz w:val="22"/>
          <w:szCs w:val="22"/>
          <w:lang w:val="sr-Latn-ME"/>
        </w:rPr>
        <w:t xml:space="preserve"> bolest srca (69%), hipertenzija (68%), TURP (61%), radikalna </w:t>
      </w:r>
      <w:proofErr w:type="spellStart"/>
      <w:r w:rsidRPr="00026571">
        <w:rPr>
          <w:bCs/>
          <w:sz w:val="22"/>
          <w:szCs w:val="22"/>
          <w:lang w:val="sr-Latn-ME"/>
        </w:rPr>
        <w:t>prostatektomija</w:t>
      </w:r>
      <w:proofErr w:type="spellEnd"/>
      <w:r w:rsidRPr="00026571">
        <w:rPr>
          <w:bCs/>
          <w:sz w:val="22"/>
          <w:szCs w:val="22"/>
          <w:lang w:val="sr-Latn-ME"/>
        </w:rPr>
        <w:t xml:space="preserve"> (43%), </w:t>
      </w:r>
      <w:proofErr w:type="spellStart"/>
      <w:r w:rsidRPr="00026571">
        <w:rPr>
          <w:bCs/>
          <w:sz w:val="22"/>
          <w:szCs w:val="22"/>
          <w:lang w:val="sr-Latn-ME"/>
        </w:rPr>
        <w:t>povreda</w:t>
      </w:r>
      <w:proofErr w:type="spellEnd"/>
      <w:r w:rsidRPr="00026571">
        <w:rPr>
          <w:bCs/>
          <w:sz w:val="22"/>
          <w:szCs w:val="22"/>
          <w:lang w:val="sr-Latn-ME"/>
        </w:rPr>
        <w:t xml:space="preserve"> kičmene moždine (83%), depresija (75%). Bezbjednost i efikasnost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je održana i u dugotrajnim </w:t>
      </w:r>
      <w:r w:rsidR="00D5392C" w:rsidRPr="00AD4192">
        <w:rPr>
          <w:bCs/>
          <w:sz w:val="22"/>
          <w:szCs w:val="22"/>
          <w:lang w:val="sr-Latn-ME"/>
        </w:rPr>
        <w:t>ispitivanjima</w:t>
      </w:r>
      <w:r w:rsidRPr="00026571">
        <w:rPr>
          <w:bCs/>
          <w:sz w:val="22"/>
          <w:szCs w:val="22"/>
          <w:lang w:val="sr-Latn-ME"/>
        </w:rPr>
        <w:t>.</w:t>
      </w:r>
    </w:p>
    <w:p w14:paraId="07A56327" w14:textId="7777777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D97F58" w14:textId="77777777" w:rsidR="00957D4F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26571">
        <w:rPr>
          <w:bCs/>
          <w:sz w:val="22"/>
          <w:szCs w:val="22"/>
          <w:u w:val="single"/>
          <w:lang w:val="sr-Latn-ME"/>
        </w:rPr>
        <w:t>Pedijatrijska populacija</w:t>
      </w:r>
    </w:p>
    <w:p w14:paraId="549C07AC" w14:textId="6D38DDDE" w:rsidR="00F55000" w:rsidRPr="00026571" w:rsidRDefault="00957D4F" w:rsidP="00453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Evropska </w:t>
      </w:r>
      <w:r w:rsidR="00D5392C" w:rsidRPr="00AD4192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gencija za ljekove izuzela je obavezu podnošenja rezultata ispitivanja lijeka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u svim podgrupama pedijatrijske populacije u svrhu liječenja </w:t>
      </w:r>
      <w:proofErr w:type="spellStart"/>
      <w:r w:rsidRPr="00026571">
        <w:rPr>
          <w:bCs/>
          <w:sz w:val="22"/>
          <w:szCs w:val="22"/>
          <w:lang w:val="sr-Latn-ME"/>
        </w:rPr>
        <w:t>erektilne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disfunkcije</w:t>
      </w:r>
      <w:proofErr w:type="spellEnd"/>
      <w:r w:rsidRPr="00026571">
        <w:rPr>
          <w:bCs/>
          <w:sz w:val="22"/>
          <w:szCs w:val="22"/>
          <w:lang w:val="sr-Latn-ME"/>
        </w:rPr>
        <w:t xml:space="preserve"> (vidjeti </w:t>
      </w:r>
      <w:r w:rsidR="00D5392C" w:rsidRPr="00AD4192">
        <w:rPr>
          <w:bCs/>
          <w:sz w:val="22"/>
          <w:szCs w:val="22"/>
          <w:lang w:val="sr-Latn-ME"/>
        </w:rPr>
        <w:t>dio</w:t>
      </w:r>
      <w:r w:rsidR="00D5392C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4.2 za informacije o pedijatrijskoj primjeni).</w:t>
      </w:r>
    </w:p>
    <w:p w14:paraId="4A973A3F" w14:textId="77777777" w:rsidR="002E37A5" w:rsidRPr="00026571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8117B96" w14:textId="77777777" w:rsidR="00D5392C" w:rsidRPr="00AD419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5.2.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proofErr w:type="spellStart"/>
      <w:r w:rsidRPr="00026571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026571">
        <w:rPr>
          <w:b/>
          <w:bCs/>
          <w:sz w:val="22"/>
          <w:szCs w:val="22"/>
          <w:lang w:val="sr-Latn-ME"/>
        </w:rPr>
        <w:t xml:space="preserve"> podaci</w:t>
      </w:r>
    </w:p>
    <w:p w14:paraId="4A973A40" w14:textId="39A48D7A" w:rsidR="0072020E" w:rsidRPr="000265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D0EABA9" w14:textId="77777777" w:rsidR="00FF1F81" w:rsidRPr="00026571" w:rsidRDefault="00FF1F81" w:rsidP="00FF1F81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u w:val="single"/>
          <w:lang w:val="sr-Latn-ME"/>
        </w:rPr>
      </w:pPr>
      <w:r w:rsidRPr="00026571">
        <w:rPr>
          <w:bCs/>
          <w:i/>
          <w:iCs/>
          <w:sz w:val="22"/>
          <w:szCs w:val="22"/>
          <w:u w:val="single"/>
          <w:lang w:val="sr-Latn-ME"/>
        </w:rPr>
        <w:t>Resorpcija</w:t>
      </w:r>
    </w:p>
    <w:p w14:paraId="16DC493D" w14:textId="050D8D54" w:rsidR="00FF1F81" w:rsidRPr="00026571" w:rsidRDefault="00FF1F81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se brzo resorbuje. Maksimalna prim</w:t>
      </w:r>
      <w:r w:rsidR="00D5392C" w:rsidRPr="00AD4192">
        <w:rPr>
          <w:bCs/>
          <w:sz w:val="22"/>
          <w:szCs w:val="22"/>
          <w:lang w:val="sr-Latn-ME"/>
        </w:rPr>
        <w:t>i</w:t>
      </w:r>
      <w:r w:rsidRPr="00026571">
        <w:rPr>
          <w:bCs/>
          <w:sz w:val="22"/>
          <w:szCs w:val="22"/>
          <w:lang w:val="sr-Latn-ME"/>
        </w:rPr>
        <w:t xml:space="preserve">jećena koncentracija u plazmi dostiže se tokom 30 do 120 minuta (prosječno 60 minuta) nakon oralnog doziranja </w:t>
      </w:r>
      <w:proofErr w:type="spellStart"/>
      <w:r w:rsidRPr="00026571">
        <w:rPr>
          <w:bCs/>
          <w:sz w:val="22"/>
          <w:szCs w:val="22"/>
          <w:lang w:val="sr-Latn-ME"/>
        </w:rPr>
        <w:t>natašte</w:t>
      </w:r>
      <w:proofErr w:type="spellEnd"/>
      <w:r w:rsidRPr="00026571">
        <w:rPr>
          <w:bCs/>
          <w:sz w:val="22"/>
          <w:szCs w:val="22"/>
          <w:lang w:val="sr-Latn-ME"/>
        </w:rPr>
        <w:t xml:space="preserve">. Prosječna apsolutna oralna </w:t>
      </w:r>
      <w:proofErr w:type="spellStart"/>
      <w:r w:rsidRPr="00026571">
        <w:rPr>
          <w:bCs/>
          <w:sz w:val="22"/>
          <w:szCs w:val="22"/>
          <w:lang w:val="sr-Latn-ME"/>
        </w:rPr>
        <w:t>bioraspoloživost</w:t>
      </w:r>
      <w:proofErr w:type="spellEnd"/>
      <w:r w:rsidRPr="00026571">
        <w:rPr>
          <w:bCs/>
          <w:sz w:val="22"/>
          <w:szCs w:val="22"/>
          <w:lang w:val="sr-Latn-ME"/>
        </w:rPr>
        <w:t xml:space="preserve"> je 41% (opseg 25-63%). Nakon oralnog doziranja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r w:rsidR="00D5392C" w:rsidRPr="00AD4192">
        <w:rPr>
          <w:bCs/>
          <w:sz w:val="22"/>
          <w:szCs w:val="22"/>
          <w:lang w:val="sr-Latn-ME"/>
        </w:rPr>
        <w:t xml:space="preserve">vrijednosti </w:t>
      </w:r>
      <w:r w:rsidRPr="00026571">
        <w:rPr>
          <w:bCs/>
          <w:sz w:val="22"/>
          <w:szCs w:val="22"/>
          <w:lang w:val="sr-Latn-ME"/>
        </w:rPr>
        <w:t xml:space="preserve">PIK i </w:t>
      </w:r>
      <w:proofErr w:type="spellStart"/>
      <w:r w:rsidRPr="00026571">
        <w:rPr>
          <w:bCs/>
          <w:sz w:val="22"/>
          <w:szCs w:val="22"/>
          <w:lang w:val="sr-Latn-ME"/>
        </w:rPr>
        <w:t>C</w:t>
      </w:r>
      <w:r w:rsidRPr="00026571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026571">
        <w:rPr>
          <w:bCs/>
          <w:sz w:val="22"/>
          <w:szCs w:val="22"/>
          <w:lang w:val="sr-Latn-ME"/>
        </w:rPr>
        <w:t xml:space="preserve"> rastu proporcionalno sa dozom u preporučenom rasponu doze (25-100 mg). </w:t>
      </w:r>
    </w:p>
    <w:p w14:paraId="1BF270A5" w14:textId="77777777" w:rsidR="00FF1F81" w:rsidRPr="00026571" w:rsidRDefault="00FF1F81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D8285B" w14:textId="73F393C6" w:rsidR="00FF1F81" w:rsidRPr="00026571" w:rsidRDefault="00FF1F81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Kada se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uzima sa hranom, stepen resorpcije je smanjen i prosječno odlaganje </w:t>
      </w:r>
      <w:proofErr w:type="spellStart"/>
      <w:r w:rsidRPr="00026571">
        <w:rPr>
          <w:bCs/>
          <w:sz w:val="22"/>
          <w:szCs w:val="22"/>
          <w:lang w:val="sr-Latn-ME"/>
        </w:rPr>
        <w:t>t</w:t>
      </w:r>
      <w:r w:rsidRPr="00026571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026571">
        <w:rPr>
          <w:bCs/>
          <w:sz w:val="22"/>
          <w:szCs w:val="22"/>
          <w:lang w:val="sr-Latn-ME"/>
        </w:rPr>
        <w:t xml:space="preserve"> je 60 minuta</w:t>
      </w:r>
      <w:r w:rsidR="00D5392C" w:rsidRPr="00AD4192">
        <w:rPr>
          <w:bCs/>
          <w:sz w:val="22"/>
          <w:szCs w:val="22"/>
          <w:lang w:val="sr-Latn-ME"/>
        </w:rPr>
        <w:t>,</w:t>
      </w:r>
      <w:r w:rsidRPr="00026571">
        <w:rPr>
          <w:bCs/>
          <w:sz w:val="22"/>
          <w:szCs w:val="22"/>
          <w:lang w:val="sr-Latn-ME"/>
        </w:rPr>
        <w:t xml:space="preserve"> a prosječn</w:t>
      </w:r>
      <w:r w:rsidR="00D5392C" w:rsidRPr="00AD4192">
        <w:rPr>
          <w:bCs/>
          <w:sz w:val="22"/>
          <w:szCs w:val="22"/>
          <w:lang w:val="sr-Latn-ME"/>
        </w:rPr>
        <w:t>o</w:t>
      </w:r>
      <w:r w:rsidRPr="00026571">
        <w:rPr>
          <w:bCs/>
          <w:sz w:val="22"/>
          <w:szCs w:val="22"/>
          <w:lang w:val="sr-Latn-ME"/>
        </w:rPr>
        <w:t xml:space="preserve"> smanjenje </w:t>
      </w:r>
      <w:proofErr w:type="spellStart"/>
      <w:r w:rsidRPr="00026571">
        <w:rPr>
          <w:bCs/>
          <w:sz w:val="22"/>
          <w:szCs w:val="22"/>
          <w:lang w:val="sr-Latn-ME"/>
        </w:rPr>
        <w:t>C</w:t>
      </w:r>
      <w:r w:rsidRPr="00026571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026571">
        <w:rPr>
          <w:bCs/>
          <w:sz w:val="22"/>
          <w:szCs w:val="22"/>
          <w:lang w:val="sr-Latn-ME"/>
        </w:rPr>
        <w:t xml:space="preserve"> je 29%.</w:t>
      </w:r>
    </w:p>
    <w:p w14:paraId="059110AA" w14:textId="77777777" w:rsidR="00FF1F81" w:rsidRPr="00026571" w:rsidRDefault="00FF1F81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3908ED" w14:textId="77777777" w:rsidR="00FF1F81" w:rsidRPr="00026571" w:rsidRDefault="00FF1F81" w:rsidP="0014582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026571">
        <w:rPr>
          <w:bCs/>
          <w:i/>
          <w:iCs/>
          <w:sz w:val="22"/>
          <w:szCs w:val="22"/>
          <w:u w:val="single"/>
          <w:lang w:val="sr-Latn-ME"/>
        </w:rPr>
        <w:t>Distribucija</w:t>
      </w:r>
    </w:p>
    <w:p w14:paraId="3FA02BF0" w14:textId="56DA93F6" w:rsidR="00FF1F81" w:rsidRPr="00026571" w:rsidRDefault="00FF1F81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Prosječan volumen distribucije (</w:t>
      </w:r>
      <w:proofErr w:type="spellStart"/>
      <w:r w:rsidRPr="00026571">
        <w:rPr>
          <w:bCs/>
          <w:sz w:val="22"/>
          <w:szCs w:val="22"/>
          <w:lang w:val="sr-Latn-ME"/>
        </w:rPr>
        <w:t>V</w:t>
      </w:r>
      <w:r w:rsidRPr="00026571">
        <w:rPr>
          <w:bCs/>
          <w:sz w:val="22"/>
          <w:szCs w:val="22"/>
          <w:vertAlign w:val="subscript"/>
          <w:lang w:val="sr-Latn-ME"/>
        </w:rPr>
        <w:t>d</w:t>
      </w:r>
      <w:proofErr w:type="spellEnd"/>
      <w:r w:rsidRPr="00026571">
        <w:rPr>
          <w:bCs/>
          <w:sz w:val="22"/>
          <w:szCs w:val="22"/>
          <w:lang w:val="sr-Latn-ME"/>
        </w:rPr>
        <w:t xml:space="preserve">) u stanju dinamičke ravnoteže za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iznosi 105 L, što ukazuje na distribuciju u tkiva. Nakon jedne oralne doze od 100 mg, prosječna maksimalna ukupna koncentracija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u plazmi je približno 440 </w:t>
      </w:r>
      <w:proofErr w:type="spellStart"/>
      <w:r w:rsidRPr="00026571">
        <w:rPr>
          <w:bCs/>
          <w:sz w:val="22"/>
          <w:szCs w:val="22"/>
          <w:lang w:val="sr-Latn-ME"/>
        </w:rPr>
        <w:t>ng</w:t>
      </w:r>
      <w:proofErr w:type="spellEnd"/>
      <w:r w:rsidRPr="00026571">
        <w:rPr>
          <w:bCs/>
          <w:sz w:val="22"/>
          <w:szCs w:val="22"/>
          <w:lang w:val="sr-Latn-ME"/>
        </w:rPr>
        <w:t>/</w:t>
      </w:r>
      <w:proofErr w:type="spellStart"/>
      <w:r w:rsidRPr="00026571">
        <w:rPr>
          <w:bCs/>
          <w:sz w:val="22"/>
          <w:szCs w:val="22"/>
          <w:lang w:val="sr-Latn-ME"/>
        </w:rPr>
        <w:t>mL</w:t>
      </w:r>
      <w:proofErr w:type="spellEnd"/>
      <w:r w:rsidRPr="00026571">
        <w:rPr>
          <w:bCs/>
          <w:sz w:val="22"/>
          <w:szCs w:val="22"/>
          <w:lang w:val="sr-Latn-ME"/>
        </w:rPr>
        <w:t xml:space="preserve"> (CV 40%). Pošto je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(i njegov glavni </w:t>
      </w:r>
      <w:r w:rsidR="00D5392C" w:rsidRPr="00AD4192">
        <w:rPr>
          <w:bCs/>
          <w:sz w:val="22"/>
          <w:szCs w:val="22"/>
          <w:lang w:val="sr-Latn-ME"/>
        </w:rPr>
        <w:t xml:space="preserve">cirkulišući </w:t>
      </w:r>
      <w:proofErr w:type="spellStart"/>
      <w:r w:rsidRPr="00026571">
        <w:rPr>
          <w:bCs/>
          <w:sz w:val="22"/>
          <w:szCs w:val="22"/>
          <w:lang w:val="sr-Latn-ME"/>
        </w:rPr>
        <w:t>metabolit</w:t>
      </w:r>
      <w:proofErr w:type="spellEnd"/>
      <w:r w:rsidRPr="00026571">
        <w:rPr>
          <w:bCs/>
          <w:sz w:val="22"/>
          <w:szCs w:val="22"/>
          <w:lang w:val="sr-Latn-ME"/>
        </w:rPr>
        <w:t xml:space="preserve"> N-</w:t>
      </w:r>
      <w:proofErr w:type="spellStart"/>
      <w:r w:rsidRPr="00026571">
        <w:rPr>
          <w:bCs/>
          <w:sz w:val="22"/>
          <w:szCs w:val="22"/>
          <w:lang w:val="sr-Latn-ME"/>
        </w:rPr>
        <w:t>desmetil</w:t>
      </w:r>
      <w:proofErr w:type="spellEnd"/>
      <w:r w:rsidRPr="00026571">
        <w:rPr>
          <w:bCs/>
          <w:sz w:val="22"/>
          <w:szCs w:val="22"/>
          <w:lang w:val="sr-Latn-ME"/>
        </w:rPr>
        <w:t>) 96% vezan za proteine plazme</w:t>
      </w:r>
      <w:r w:rsidR="00D5392C" w:rsidRPr="00AD4192">
        <w:rPr>
          <w:bCs/>
          <w:sz w:val="22"/>
          <w:szCs w:val="22"/>
          <w:lang w:val="sr-Latn-ME"/>
        </w:rPr>
        <w:t>,</w:t>
      </w:r>
      <w:r w:rsidRPr="00026571">
        <w:rPr>
          <w:bCs/>
          <w:sz w:val="22"/>
          <w:szCs w:val="22"/>
          <w:lang w:val="sr-Latn-ME"/>
        </w:rPr>
        <w:t xml:space="preserve"> </w:t>
      </w:r>
      <w:r w:rsidR="00D5392C" w:rsidRPr="00AD4192">
        <w:rPr>
          <w:bCs/>
          <w:sz w:val="22"/>
          <w:szCs w:val="22"/>
          <w:lang w:val="sr-Latn-ME"/>
        </w:rPr>
        <w:t>t</w:t>
      </w:r>
      <w:r w:rsidRPr="00026571">
        <w:rPr>
          <w:bCs/>
          <w:sz w:val="22"/>
          <w:szCs w:val="22"/>
          <w:lang w:val="sr-Latn-ME"/>
        </w:rPr>
        <w:t xml:space="preserve">o rezultira prosječnom maksimalnom slobodnom koncentracijom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u plazmi od 18 </w:t>
      </w:r>
      <w:proofErr w:type="spellStart"/>
      <w:r w:rsidRPr="00026571">
        <w:rPr>
          <w:bCs/>
          <w:sz w:val="22"/>
          <w:szCs w:val="22"/>
          <w:lang w:val="sr-Latn-ME"/>
        </w:rPr>
        <w:t>ng</w:t>
      </w:r>
      <w:proofErr w:type="spellEnd"/>
      <w:r w:rsidRPr="00026571">
        <w:rPr>
          <w:bCs/>
          <w:sz w:val="22"/>
          <w:szCs w:val="22"/>
          <w:lang w:val="sr-Latn-ME"/>
        </w:rPr>
        <w:t>/</w:t>
      </w:r>
      <w:proofErr w:type="spellStart"/>
      <w:r w:rsidRPr="00026571">
        <w:rPr>
          <w:bCs/>
          <w:sz w:val="22"/>
          <w:szCs w:val="22"/>
          <w:lang w:val="sr-Latn-ME"/>
        </w:rPr>
        <w:t>mL</w:t>
      </w:r>
      <w:proofErr w:type="spellEnd"/>
      <w:r w:rsidRPr="00026571">
        <w:rPr>
          <w:bCs/>
          <w:sz w:val="22"/>
          <w:szCs w:val="22"/>
          <w:lang w:val="sr-Latn-ME"/>
        </w:rPr>
        <w:t xml:space="preserve"> (38 </w:t>
      </w:r>
      <w:proofErr w:type="spellStart"/>
      <w:r w:rsidRPr="00026571">
        <w:rPr>
          <w:bCs/>
          <w:sz w:val="22"/>
          <w:szCs w:val="22"/>
          <w:lang w:val="sr-Latn-ME"/>
        </w:rPr>
        <w:t>nM</w:t>
      </w:r>
      <w:proofErr w:type="spellEnd"/>
      <w:r w:rsidRPr="00026571">
        <w:rPr>
          <w:bCs/>
          <w:sz w:val="22"/>
          <w:szCs w:val="22"/>
          <w:lang w:val="sr-Latn-ME"/>
        </w:rPr>
        <w:t>). Vezivanje za proteine ne zavisi od ukupne koncentracije lijeka.</w:t>
      </w:r>
    </w:p>
    <w:p w14:paraId="056A418B" w14:textId="77777777" w:rsidR="00FF1F81" w:rsidRPr="00026571" w:rsidRDefault="00FF1F81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5F24B3" w14:textId="70B5ED99" w:rsidR="00A30736" w:rsidRPr="00026571" w:rsidRDefault="00A30736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Kod zdravih dobrovoljaca koji su dobijali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(100 mg u </w:t>
      </w:r>
      <w:r w:rsidR="009B5954" w:rsidRPr="00AD4192">
        <w:rPr>
          <w:bCs/>
          <w:sz w:val="22"/>
          <w:szCs w:val="22"/>
          <w:lang w:val="sr-Latn-ME"/>
        </w:rPr>
        <w:t>pojedinačnoj</w:t>
      </w:r>
      <w:r w:rsidR="009B5954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dozi), manje od 0,0002% (prosječno 188 </w:t>
      </w:r>
      <w:proofErr w:type="spellStart"/>
      <w:r w:rsidRPr="00026571">
        <w:rPr>
          <w:bCs/>
          <w:sz w:val="22"/>
          <w:szCs w:val="22"/>
          <w:lang w:val="sr-Latn-ME"/>
        </w:rPr>
        <w:t>ng</w:t>
      </w:r>
      <w:proofErr w:type="spellEnd"/>
      <w:r w:rsidRPr="00026571">
        <w:rPr>
          <w:bCs/>
          <w:sz w:val="22"/>
          <w:szCs w:val="22"/>
          <w:lang w:val="sr-Latn-ME"/>
        </w:rPr>
        <w:t xml:space="preserve">) primljene doze bilo je prisutno u </w:t>
      </w:r>
      <w:proofErr w:type="spellStart"/>
      <w:r w:rsidRPr="00026571">
        <w:rPr>
          <w:bCs/>
          <w:sz w:val="22"/>
          <w:szCs w:val="22"/>
          <w:lang w:val="sr-Latn-ME"/>
        </w:rPr>
        <w:t>ejakulatu</w:t>
      </w:r>
      <w:proofErr w:type="spellEnd"/>
      <w:r w:rsidRPr="00026571">
        <w:rPr>
          <w:bCs/>
          <w:sz w:val="22"/>
          <w:szCs w:val="22"/>
          <w:lang w:val="sr-Latn-ME"/>
        </w:rPr>
        <w:t xml:space="preserve"> 90 minuta nakon doziranja.</w:t>
      </w:r>
    </w:p>
    <w:p w14:paraId="6F0FB759" w14:textId="77777777" w:rsidR="00A30736" w:rsidRPr="00026571" w:rsidRDefault="00A30736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F9C6BF" w14:textId="77777777" w:rsidR="00A30736" w:rsidRPr="00026571" w:rsidRDefault="00A30736" w:rsidP="0014582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026571">
        <w:rPr>
          <w:bCs/>
          <w:i/>
          <w:iCs/>
          <w:sz w:val="22"/>
          <w:szCs w:val="22"/>
          <w:u w:val="single"/>
          <w:lang w:val="sr-Latn-ME"/>
        </w:rPr>
        <w:t>Metabolizam</w:t>
      </w:r>
    </w:p>
    <w:p w14:paraId="314A5924" w14:textId="33EEC914" w:rsidR="00A30736" w:rsidRPr="00026571" w:rsidRDefault="00A30736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se </w:t>
      </w:r>
      <w:proofErr w:type="spellStart"/>
      <w:r w:rsidRPr="00026571">
        <w:rPr>
          <w:bCs/>
          <w:sz w:val="22"/>
          <w:szCs w:val="22"/>
          <w:lang w:val="sr-Latn-ME"/>
        </w:rPr>
        <w:t>pretežno</w:t>
      </w:r>
      <w:proofErr w:type="spellEnd"/>
      <w:r w:rsidRPr="00026571">
        <w:rPr>
          <w:bCs/>
          <w:sz w:val="22"/>
          <w:szCs w:val="22"/>
          <w:lang w:val="sr-Latn-ME"/>
        </w:rPr>
        <w:t xml:space="preserve"> uklanja putem </w:t>
      </w:r>
      <w:proofErr w:type="spellStart"/>
      <w:r w:rsidRPr="00026571">
        <w:rPr>
          <w:bCs/>
          <w:sz w:val="22"/>
          <w:szCs w:val="22"/>
          <w:lang w:val="sr-Latn-ME"/>
        </w:rPr>
        <w:t>mikrozomalnih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izoenzima</w:t>
      </w:r>
      <w:proofErr w:type="spellEnd"/>
      <w:r w:rsidRPr="00026571">
        <w:rPr>
          <w:bCs/>
          <w:sz w:val="22"/>
          <w:szCs w:val="22"/>
          <w:lang w:val="sr-Latn-ME"/>
        </w:rPr>
        <w:t xml:space="preserve"> jetre CYP3A4 (glavni put) i CYP2C9 (sporedni put). </w:t>
      </w:r>
      <w:r w:rsidR="00D5392C" w:rsidRPr="00AD4192">
        <w:rPr>
          <w:bCs/>
          <w:sz w:val="22"/>
          <w:szCs w:val="22"/>
          <w:lang w:val="sr-Latn-ME"/>
        </w:rPr>
        <w:t>Glavni cirkulišući</w:t>
      </w:r>
      <w:r w:rsidR="00D5392C"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metabolit</w:t>
      </w:r>
      <w:proofErr w:type="spellEnd"/>
      <w:r w:rsidRPr="00026571">
        <w:rPr>
          <w:bCs/>
          <w:sz w:val="22"/>
          <w:szCs w:val="22"/>
          <w:lang w:val="sr-Latn-ME"/>
        </w:rPr>
        <w:t xml:space="preserve"> je rezultat N-</w:t>
      </w:r>
      <w:proofErr w:type="spellStart"/>
      <w:r w:rsidRPr="00026571">
        <w:rPr>
          <w:bCs/>
          <w:sz w:val="22"/>
          <w:szCs w:val="22"/>
          <w:lang w:val="sr-Latn-ME"/>
        </w:rPr>
        <w:t>demetilacije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. Ovaj </w:t>
      </w:r>
      <w:proofErr w:type="spellStart"/>
      <w:r w:rsidRPr="00026571">
        <w:rPr>
          <w:bCs/>
          <w:sz w:val="22"/>
          <w:szCs w:val="22"/>
          <w:lang w:val="sr-Latn-ME"/>
        </w:rPr>
        <w:t>metabolit</w:t>
      </w:r>
      <w:proofErr w:type="spellEnd"/>
      <w:r w:rsidRPr="00026571">
        <w:rPr>
          <w:bCs/>
          <w:sz w:val="22"/>
          <w:szCs w:val="22"/>
          <w:lang w:val="sr-Latn-ME"/>
        </w:rPr>
        <w:t xml:space="preserve"> ima profil selektivnosti za </w:t>
      </w:r>
      <w:proofErr w:type="spellStart"/>
      <w:r w:rsidRPr="00026571">
        <w:rPr>
          <w:bCs/>
          <w:sz w:val="22"/>
          <w:szCs w:val="22"/>
          <w:lang w:val="sr-Latn-ME"/>
        </w:rPr>
        <w:t>fosfodiesteraze</w:t>
      </w:r>
      <w:proofErr w:type="spellEnd"/>
      <w:r w:rsidRPr="00026571">
        <w:rPr>
          <w:bCs/>
          <w:sz w:val="22"/>
          <w:szCs w:val="22"/>
          <w:lang w:val="sr-Latn-ME"/>
        </w:rPr>
        <w:t xml:space="preserve"> sličan kao i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i </w:t>
      </w:r>
      <w:r w:rsidRPr="00026571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026571">
        <w:rPr>
          <w:bCs/>
          <w:i/>
          <w:sz w:val="22"/>
          <w:szCs w:val="22"/>
          <w:lang w:val="sr-Latn-ME"/>
        </w:rPr>
        <w:t>vitro</w:t>
      </w:r>
      <w:proofErr w:type="spellEnd"/>
      <w:r w:rsidRPr="00026571">
        <w:rPr>
          <w:bCs/>
          <w:sz w:val="22"/>
          <w:szCs w:val="22"/>
          <w:lang w:val="sr-Latn-ME"/>
        </w:rPr>
        <w:t xml:space="preserve"> potencijal za PDE5 približno 50% od osnovnog lijeka. Koncentracije u plazmi ovog </w:t>
      </w:r>
      <w:proofErr w:type="spellStart"/>
      <w:r w:rsidRPr="00026571">
        <w:rPr>
          <w:bCs/>
          <w:sz w:val="22"/>
          <w:szCs w:val="22"/>
          <w:lang w:val="sr-Latn-ME"/>
        </w:rPr>
        <w:t>metabolita</w:t>
      </w:r>
      <w:proofErr w:type="spellEnd"/>
      <w:r w:rsidRPr="00026571">
        <w:rPr>
          <w:bCs/>
          <w:sz w:val="22"/>
          <w:szCs w:val="22"/>
          <w:lang w:val="sr-Latn-ME"/>
        </w:rPr>
        <w:t xml:space="preserve"> su približno 40% od onih koje su zabilježene za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>. N-</w:t>
      </w:r>
      <w:proofErr w:type="spellStart"/>
      <w:r w:rsidRPr="00026571">
        <w:rPr>
          <w:bCs/>
          <w:sz w:val="22"/>
          <w:szCs w:val="22"/>
          <w:lang w:val="sr-Latn-ME"/>
        </w:rPr>
        <w:t>desmetil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metabolit</w:t>
      </w:r>
      <w:proofErr w:type="spellEnd"/>
      <w:r w:rsidRPr="00026571">
        <w:rPr>
          <w:bCs/>
          <w:sz w:val="22"/>
          <w:szCs w:val="22"/>
          <w:lang w:val="sr-Latn-ME"/>
        </w:rPr>
        <w:t xml:space="preserve"> se dalje </w:t>
      </w:r>
      <w:proofErr w:type="spellStart"/>
      <w:r w:rsidRPr="00026571">
        <w:rPr>
          <w:bCs/>
          <w:sz w:val="22"/>
          <w:szCs w:val="22"/>
          <w:lang w:val="sr-Latn-ME"/>
        </w:rPr>
        <w:t>metaboliše</w:t>
      </w:r>
      <w:proofErr w:type="spellEnd"/>
      <w:r w:rsidRPr="00026571">
        <w:rPr>
          <w:bCs/>
          <w:sz w:val="22"/>
          <w:szCs w:val="22"/>
          <w:lang w:val="sr-Latn-ME"/>
        </w:rPr>
        <w:t xml:space="preserve">, sa </w:t>
      </w:r>
      <w:r w:rsidR="00F23E06" w:rsidRPr="00AD4192">
        <w:rPr>
          <w:bCs/>
          <w:sz w:val="22"/>
          <w:szCs w:val="22"/>
          <w:lang w:val="sr-Latn-ME"/>
        </w:rPr>
        <w:t>terminalnim</w:t>
      </w:r>
      <w:r w:rsidR="00F23E06"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="00CE0262" w:rsidRPr="00AD4192">
        <w:rPr>
          <w:bCs/>
          <w:sz w:val="22"/>
          <w:szCs w:val="22"/>
          <w:lang w:val="sr-Latn-ME"/>
        </w:rPr>
        <w:t>polu</w:t>
      </w:r>
      <w:r w:rsidRPr="00026571">
        <w:rPr>
          <w:bCs/>
          <w:sz w:val="22"/>
          <w:szCs w:val="22"/>
          <w:lang w:val="sr-Latn-ME"/>
        </w:rPr>
        <w:t>vremenom</w:t>
      </w:r>
      <w:proofErr w:type="spellEnd"/>
      <w:r w:rsidRPr="00026571">
        <w:rPr>
          <w:bCs/>
          <w:sz w:val="22"/>
          <w:szCs w:val="22"/>
          <w:lang w:val="sr-Latn-ME"/>
        </w:rPr>
        <w:t xml:space="preserve"> eliminacije od približno 4 h.</w:t>
      </w:r>
    </w:p>
    <w:p w14:paraId="0C4A860F" w14:textId="77777777" w:rsidR="00A30736" w:rsidRPr="00026571" w:rsidRDefault="00A30736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05A7F8" w14:textId="77777777" w:rsidR="00A30736" w:rsidRPr="00026571" w:rsidRDefault="00A30736" w:rsidP="0014582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026571">
        <w:rPr>
          <w:bCs/>
          <w:i/>
          <w:iCs/>
          <w:sz w:val="22"/>
          <w:szCs w:val="22"/>
          <w:u w:val="single"/>
          <w:lang w:val="sr-Latn-ME"/>
        </w:rPr>
        <w:t>Eliminacija</w:t>
      </w:r>
    </w:p>
    <w:p w14:paraId="4E09A99D" w14:textId="2D869440" w:rsidR="00A30736" w:rsidRPr="00026571" w:rsidRDefault="00A30736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Ukupan </w:t>
      </w:r>
      <w:proofErr w:type="spellStart"/>
      <w:r w:rsidRPr="00026571">
        <w:rPr>
          <w:bCs/>
          <w:sz w:val="22"/>
          <w:szCs w:val="22"/>
          <w:lang w:val="sr-Latn-ME"/>
        </w:rPr>
        <w:t>klirens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iz organizma je 41 L/h sa rezultirajuć</w:t>
      </w:r>
      <w:r w:rsidR="00CE0262" w:rsidRPr="00AD4192">
        <w:rPr>
          <w:bCs/>
          <w:sz w:val="22"/>
          <w:szCs w:val="22"/>
          <w:lang w:val="sr-Latn-ME"/>
        </w:rPr>
        <w:t>i</w:t>
      </w:r>
      <w:r w:rsidRPr="00026571">
        <w:rPr>
          <w:bCs/>
          <w:sz w:val="22"/>
          <w:szCs w:val="22"/>
          <w:lang w:val="sr-Latn-ME"/>
        </w:rPr>
        <w:t xml:space="preserve">m </w:t>
      </w:r>
      <w:proofErr w:type="spellStart"/>
      <w:r w:rsidR="00CE0262" w:rsidRPr="00AD4192">
        <w:rPr>
          <w:bCs/>
          <w:sz w:val="22"/>
          <w:szCs w:val="22"/>
          <w:lang w:val="sr-Latn-ME"/>
        </w:rPr>
        <w:t>poluvremenom</w:t>
      </w:r>
      <w:proofErr w:type="spellEnd"/>
      <w:r w:rsidR="00CE0262" w:rsidRPr="00AD4192">
        <w:rPr>
          <w:bCs/>
          <w:sz w:val="22"/>
          <w:szCs w:val="22"/>
          <w:lang w:val="sr-Latn-ME"/>
        </w:rPr>
        <w:t xml:space="preserve"> u </w:t>
      </w:r>
      <w:r w:rsidRPr="00026571">
        <w:rPr>
          <w:bCs/>
          <w:sz w:val="22"/>
          <w:szCs w:val="22"/>
          <w:lang w:val="sr-Latn-ME"/>
        </w:rPr>
        <w:t>terminalno</w:t>
      </w:r>
      <w:r w:rsidR="00CE0262" w:rsidRPr="00AD4192">
        <w:rPr>
          <w:bCs/>
          <w:sz w:val="22"/>
          <w:szCs w:val="22"/>
          <w:lang w:val="sr-Latn-ME"/>
        </w:rPr>
        <w:t>j</w:t>
      </w:r>
      <w:r w:rsidRPr="00026571">
        <w:rPr>
          <w:bCs/>
          <w:sz w:val="22"/>
          <w:szCs w:val="22"/>
          <w:lang w:val="sr-Latn-ME"/>
        </w:rPr>
        <w:t xml:space="preserve"> faz</w:t>
      </w:r>
      <w:r w:rsidR="00CE0262" w:rsidRPr="00AD4192">
        <w:rPr>
          <w:bCs/>
          <w:sz w:val="22"/>
          <w:szCs w:val="22"/>
          <w:lang w:val="sr-Latn-ME"/>
        </w:rPr>
        <w:t>i</w:t>
      </w:r>
      <w:r w:rsidRPr="00026571">
        <w:rPr>
          <w:bCs/>
          <w:sz w:val="22"/>
          <w:szCs w:val="22"/>
          <w:lang w:val="sr-Latn-ME"/>
        </w:rPr>
        <w:t xml:space="preserve"> od 3-5 h. I nakon oralne i nakon </w:t>
      </w:r>
      <w:proofErr w:type="spellStart"/>
      <w:r w:rsidRPr="00026571">
        <w:rPr>
          <w:bCs/>
          <w:sz w:val="22"/>
          <w:szCs w:val="22"/>
          <w:lang w:val="sr-Latn-ME"/>
        </w:rPr>
        <w:t>intravenske</w:t>
      </w:r>
      <w:proofErr w:type="spellEnd"/>
      <w:r w:rsidRPr="00026571">
        <w:rPr>
          <w:bCs/>
          <w:sz w:val="22"/>
          <w:szCs w:val="22"/>
          <w:lang w:val="sr-Latn-ME"/>
        </w:rPr>
        <w:t xml:space="preserve"> primjene, </w:t>
      </w:r>
      <w:proofErr w:type="spellStart"/>
      <w:r w:rsidRPr="00026571">
        <w:rPr>
          <w:bCs/>
          <w:sz w:val="22"/>
          <w:szCs w:val="22"/>
          <w:lang w:val="sr-Latn-ME"/>
        </w:rPr>
        <w:t>sildenafil</w:t>
      </w:r>
      <w:proofErr w:type="spellEnd"/>
      <w:r w:rsidRPr="00026571">
        <w:rPr>
          <w:bCs/>
          <w:sz w:val="22"/>
          <w:szCs w:val="22"/>
          <w:lang w:val="sr-Latn-ME"/>
        </w:rPr>
        <w:t xml:space="preserve"> se </w:t>
      </w:r>
      <w:proofErr w:type="spellStart"/>
      <w:r w:rsidRPr="00026571">
        <w:rPr>
          <w:bCs/>
          <w:sz w:val="22"/>
          <w:szCs w:val="22"/>
          <w:lang w:val="sr-Latn-ME"/>
        </w:rPr>
        <w:t>ekskretuje</w:t>
      </w:r>
      <w:proofErr w:type="spellEnd"/>
      <w:r w:rsidRPr="00026571">
        <w:rPr>
          <w:bCs/>
          <w:sz w:val="22"/>
          <w:szCs w:val="22"/>
          <w:lang w:val="sr-Latn-ME"/>
        </w:rPr>
        <w:t xml:space="preserve"> u obliku </w:t>
      </w:r>
      <w:proofErr w:type="spellStart"/>
      <w:r w:rsidRPr="00026571">
        <w:rPr>
          <w:bCs/>
          <w:sz w:val="22"/>
          <w:szCs w:val="22"/>
          <w:lang w:val="sr-Latn-ME"/>
        </w:rPr>
        <w:t>metabolita</w:t>
      </w:r>
      <w:proofErr w:type="spellEnd"/>
      <w:r w:rsidR="00CE0262" w:rsidRPr="00AD4192">
        <w:rPr>
          <w:bCs/>
          <w:sz w:val="22"/>
          <w:szCs w:val="22"/>
          <w:lang w:val="sr-Latn-ME"/>
        </w:rPr>
        <w:t>,</w:t>
      </w:r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pretežno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fecesom</w:t>
      </w:r>
      <w:proofErr w:type="spellEnd"/>
      <w:r w:rsidRPr="00026571">
        <w:rPr>
          <w:bCs/>
          <w:sz w:val="22"/>
          <w:szCs w:val="22"/>
          <w:lang w:val="sr-Latn-ME"/>
        </w:rPr>
        <w:t xml:space="preserve"> (približno 80% primijenjene oralne doze) i u manjoj mjeri urinom (približno 13% primijenjene oralne doze).</w:t>
      </w:r>
    </w:p>
    <w:p w14:paraId="63BCC1AD" w14:textId="77777777" w:rsidR="00A30736" w:rsidRPr="00026571" w:rsidRDefault="00A30736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5EFB4A" w14:textId="59616A55" w:rsidR="00A30736" w:rsidRPr="00AD4192" w:rsidRDefault="00A30736" w:rsidP="0014582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proofErr w:type="spellStart"/>
      <w:r w:rsidRPr="00026571">
        <w:rPr>
          <w:bCs/>
          <w:i/>
          <w:iCs/>
          <w:sz w:val="22"/>
          <w:szCs w:val="22"/>
          <w:u w:val="single"/>
          <w:lang w:val="sr-Latn-ME"/>
        </w:rPr>
        <w:lastRenderedPageBreak/>
        <w:t>Farmakokinetika</w:t>
      </w:r>
      <w:proofErr w:type="spellEnd"/>
      <w:r w:rsidRPr="00026571">
        <w:rPr>
          <w:bCs/>
          <w:i/>
          <w:iCs/>
          <w:sz w:val="22"/>
          <w:szCs w:val="22"/>
          <w:u w:val="single"/>
          <w:lang w:val="sr-Latn-ME"/>
        </w:rPr>
        <w:t xml:space="preserve"> kod specijalnih grupa pacijenata</w:t>
      </w:r>
    </w:p>
    <w:p w14:paraId="09391F17" w14:textId="77777777" w:rsidR="00CE0262" w:rsidRPr="00026571" w:rsidRDefault="00CE0262" w:rsidP="0014582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</w:p>
    <w:p w14:paraId="65DB1FDF" w14:textId="77777777" w:rsidR="00A30736" w:rsidRPr="00026571" w:rsidRDefault="00A30736" w:rsidP="00145823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026571">
        <w:rPr>
          <w:bCs/>
          <w:i/>
          <w:sz w:val="22"/>
          <w:szCs w:val="22"/>
          <w:lang w:val="sr-Latn-ME"/>
        </w:rPr>
        <w:t>Stariji pacijenti</w:t>
      </w:r>
    </w:p>
    <w:p w14:paraId="22628D9F" w14:textId="48DDD3B7" w:rsidR="00A30736" w:rsidRPr="00026571" w:rsidRDefault="00A30736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Zdravi dobrovoljci starije</w:t>
      </w:r>
      <w:r w:rsidR="00CB3023" w:rsidRPr="00026571">
        <w:rPr>
          <w:bCs/>
          <w:sz w:val="22"/>
          <w:szCs w:val="22"/>
          <w:lang w:val="sr-Latn-ME"/>
        </w:rPr>
        <w:t>g</w:t>
      </w:r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uzrasn</w:t>
      </w:r>
      <w:r w:rsidR="00CB3023" w:rsidRPr="00026571">
        <w:rPr>
          <w:bCs/>
          <w:sz w:val="22"/>
          <w:szCs w:val="22"/>
          <w:lang w:val="sr-Latn-ME"/>
        </w:rPr>
        <w:t>og</w:t>
      </w:r>
      <w:proofErr w:type="spellEnd"/>
      <w:r w:rsidRPr="00026571">
        <w:rPr>
          <w:bCs/>
          <w:sz w:val="22"/>
          <w:szCs w:val="22"/>
          <w:lang w:val="sr-Latn-ME"/>
        </w:rPr>
        <w:t xml:space="preserve"> dob</w:t>
      </w:r>
      <w:r w:rsidR="00CB3023" w:rsidRPr="00026571">
        <w:rPr>
          <w:bCs/>
          <w:sz w:val="22"/>
          <w:szCs w:val="22"/>
          <w:lang w:val="sr-Latn-ME"/>
        </w:rPr>
        <w:t>a</w:t>
      </w:r>
      <w:r w:rsidRPr="00026571">
        <w:rPr>
          <w:bCs/>
          <w:sz w:val="22"/>
          <w:szCs w:val="22"/>
          <w:lang w:val="sr-Latn-ME"/>
        </w:rPr>
        <w:t xml:space="preserve"> (≥ 65 godina) imali su smanjen </w:t>
      </w:r>
      <w:proofErr w:type="spellStart"/>
      <w:r w:rsidRPr="00026571">
        <w:rPr>
          <w:bCs/>
          <w:sz w:val="22"/>
          <w:szCs w:val="22"/>
          <w:lang w:val="sr-Latn-ME"/>
        </w:rPr>
        <w:t>klirens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>, što</w:t>
      </w:r>
      <w:r w:rsidR="00CE0262" w:rsidRPr="00AD4192">
        <w:rPr>
          <w:bCs/>
          <w:sz w:val="22"/>
          <w:szCs w:val="22"/>
          <w:lang w:val="sr-Latn-ME"/>
        </w:rPr>
        <w:t xml:space="preserve"> je</w:t>
      </w:r>
      <w:r w:rsidRPr="00026571">
        <w:rPr>
          <w:bCs/>
          <w:sz w:val="22"/>
          <w:szCs w:val="22"/>
          <w:lang w:val="sr-Latn-ME"/>
        </w:rPr>
        <w:t xml:space="preserve"> za posljedicu ima</w:t>
      </w:r>
      <w:r w:rsidR="00CE0262" w:rsidRPr="00AD4192">
        <w:rPr>
          <w:bCs/>
          <w:sz w:val="22"/>
          <w:szCs w:val="22"/>
          <w:lang w:val="sr-Latn-ME"/>
        </w:rPr>
        <w:t>lo</w:t>
      </w:r>
      <w:r w:rsidRPr="00026571">
        <w:rPr>
          <w:bCs/>
          <w:sz w:val="22"/>
          <w:szCs w:val="22"/>
          <w:lang w:val="sr-Latn-ME"/>
        </w:rPr>
        <w:t xml:space="preserve"> povećanje koncentracije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i aktivnog N-</w:t>
      </w:r>
      <w:proofErr w:type="spellStart"/>
      <w:r w:rsidRPr="00026571">
        <w:rPr>
          <w:bCs/>
          <w:sz w:val="22"/>
          <w:szCs w:val="22"/>
          <w:lang w:val="sr-Latn-ME"/>
        </w:rPr>
        <w:t>de</w:t>
      </w:r>
      <w:r w:rsidR="00CE0262" w:rsidRPr="00AD4192">
        <w:rPr>
          <w:bCs/>
          <w:sz w:val="22"/>
          <w:szCs w:val="22"/>
          <w:lang w:val="sr-Latn-ME"/>
        </w:rPr>
        <w:t>s</w:t>
      </w:r>
      <w:r w:rsidRPr="00026571">
        <w:rPr>
          <w:bCs/>
          <w:sz w:val="22"/>
          <w:szCs w:val="22"/>
          <w:lang w:val="sr-Latn-ME"/>
        </w:rPr>
        <w:t>metil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metabolita</w:t>
      </w:r>
      <w:proofErr w:type="spellEnd"/>
      <w:r w:rsidRPr="00026571">
        <w:rPr>
          <w:bCs/>
          <w:sz w:val="22"/>
          <w:szCs w:val="22"/>
          <w:lang w:val="sr-Latn-ME"/>
        </w:rPr>
        <w:t xml:space="preserve"> u plazmi od približno 90% u poređenju sa koncentracijama </w:t>
      </w:r>
      <w:proofErr w:type="spellStart"/>
      <w:r w:rsidRPr="00026571">
        <w:rPr>
          <w:bCs/>
          <w:sz w:val="22"/>
          <w:szCs w:val="22"/>
          <w:lang w:val="sr-Latn-ME"/>
        </w:rPr>
        <w:t>zabilježenim</w:t>
      </w:r>
      <w:proofErr w:type="spellEnd"/>
      <w:r w:rsidRPr="00026571">
        <w:rPr>
          <w:bCs/>
          <w:sz w:val="22"/>
          <w:szCs w:val="22"/>
          <w:lang w:val="sr-Latn-ME"/>
        </w:rPr>
        <w:t xml:space="preserve"> kod zdravih, mlađih dobrovoljaca (18-45 godina). Zbog razlike u vezivanju za proteine plazme </w:t>
      </w:r>
      <w:r w:rsidR="00CE0262" w:rsidRPr="00AD4192">
        <w:rPr>
          <w:bCs/>
          <w:sz w:val="22"/>
          <w:szCs w:val="22"/>
          <w:lang w:val="sr-Latn-ME"/>
        </w:rPr>
        <w:t>povezane sa</w:t>
      </w:r>
      <w:r w:rsidRPr="00026571">
        <w:rPr>
          <w:bCs/>
          <w:sz w:val="22"/>
          <w:szCs w:val="22"/>
          <w:lang w:val="sr-Latn-ME"/>
        </w:rPr>
        <w:t xml:space="preserve"> godina</w:t>
      </w:r>
      <w:r w:rsidR="00CE0262" w:rsidRPr="00AD4192">
        <w:rPr>
          <w:bCs/>
          <w:sz w:val="22"/>
          <w:szCs w:val="22"/>
          <w:lang w:val="sr-Latn-ME"/>
        </w:rPr>
        <w:t>ma</w:t>
      </w:r>
      <w:r w:rsidRPr="00026571">
        <w:rPr>
          <w:bCs/>
          <w:sz w:val="22"/>
          <w:szCs w:val="22"/>
          <w:lang w:val="sr-Latn-ME"/>
        </w:rPr>
        <w:t xml:space="preserve"> starosti, odgovarajuće povećanje slobodne koncentracije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u plazmi bilo je približno 40%.</w:t>
      </w:r>
    </w:p>
    <w:p w14:paraId="39DFDDE9" w14:textId="77777777" w:rsidR="00A30736" w:rsidRPr="00026571" w:rsidRDefault="00A30736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51029E" w14:textId="010FE468" w:rsidR="00A30736" w:rsidRPr="00026571" w:rsidRDefault="00A6799A" w:rsidP="0014582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proofErr w:type="spellStart"/>
      <w:r w:rsidRPr="00AD4192">
        <w:rPr>
          <w:bCs/>
          <w:i/>
          <w:iCs/>
          <w:sz w:val="22"/>
          <w:szCs w:val="22"/>
          <w:lang w:val="sr-Latn-ME"/>
        </w:rPr>
        <w:t>I</w:t>
      </w:r>
      <w:r w:rsidR="00A30736" w:rsidRPr="00026571">
        <w:rPr>
          <w:bCs/>
          <w:i/>
          <w:iCs/>
          <w:sz w:val="22"/>
          <w:szCs w:val="22"/>
          <w:lang w:val="sr-Latn-ME"/>
        </w:rPr>
        <w:t>nsuficijencija</w:t>
      </w:r>
      <w:proofErr w:type="spellEnd"/>
      <w:r w:rsidRPr="00AD4192">
        <w:rPr>
          <w:bCs/>
          <w:i/>
          <w:iCs/>
          <w:sz w:val="22"/>
          <w:szCs w:val="22"/>
          <w:lang w:val="sr-Latn-ME"/>
        </w:rPr>
        <w:t xml:space="preserve"> bubrega</w:t>
      </w:r>
    </w:p>
    <w:p w14:paraId="2ADE5279" w14:textId="0EB123C7" w:rsidR="00A30736" w:rsidRPr="00026571" w:rsidRDefault="00A30736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Kod dobrovoljaca sa blagim do umjerenim poremećajem bubrežne funkcije (</w:t>
      </w:r>
      <w:proofErr w:type="spellStart"/>
      <w:r w:rsidRPr="00026571">
        <w:rPr>
          <w:bCs/>
          <w:sz w:val="22"/>
          <w:szCs w:val="22"/>
          <w:lang w:val="sr-Latn-ME"/>
        </w:rPr>
        <w:t>klirens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kreatinina</w:t>
      </w:r>
      <w:proofErr w:type="spellEnd"/>
      <w:r w:rsidR="00A6799A" w:rsidRPr="00AD4192">
        <w:rPr>
          <w:bCs/>
          <w:sz w:val="22"/>
          <w:szCs w:val="22"/>
          <w:lang w:val="sr-Latn-ME"/>
        </w:rPr>
        <w:t xml:space="preserve"> =</w:t>
      </w:r>
      <w:r w:rsidRPr="00026571">
        <w:rPr>
          <w:bCs/>
          <w:sz w:val="22"/>
          <w:szCs w:val="22"/>
          <w:lang w:val="sr-Latn-ME"/>
        </w:rPr>
        <w:t xml:space="preserve"> 30</w:t>
      </w:r>
      <w:r w:rsidR="00A6799A" w:rsidRPr="00AD4192">
        <w:rPr>
          <w:bCs/>
          <w:sz w:val="22"/>
          <w:szCs w:val="22"/>
          <w:lang w:val="sr-Latn-ME"/>
        </w:rPr>
        <w:t>-</w:t>
      </w:r>
      <w:r w:rsidRPr="00026571">
        <w:rPr>
          <w:bCs/>
          <w:sz w:val="22"/>
          <w:szCs w:val="22"/>
          <w:lang w:val="sr-Latn-ME"/>
        </w:rPr>
        <w:t xml:space="preserve">80 </w:t>
      </w:r>
      <w:proofErr w:type="spellStart"/>
      <w:r w:rsidRPr="00026571">
        <w:rPr>
          <w:bCs/>
          <w:sz w:val="22"/>
          <w:szCs w:val="22"/>
          <w:lang w:val="sr-Latn-ME"/>
        </w:rPr>
        <w:t>mL</w:t>
      </w:r>
      <w:proofErr w:type="spellEnd"/>
      <w:r w:rsidRPr="00026571">
        <w:rPr>
          <w:bCs/>
          <w:sz w:val="22"/>
          <w:szCs w:val="22"/>
          <w:lang w:val="sr-Latn-ME"/>
        </w:rPr>
        <w:t xml:space="preserve">/min), primjena </w:t>
      </w:r>
      <w:r w:rsidR="009B5954" w:rsidRPr="00AD4192">
        <w:rPr>
          <w:bCs/>
          <w:sz w:val="22"/>
          <w:szCs w:val="22"/>
          <w:lang w:val="sr-Latn-ME"/>
        </w:rPr>
        <w:t>pojedinačne</w:t>
      </w:r>
      <w:r w:rsidR="009B5954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oralne doze lijeka od 50 mg nije dovodila do promjena u </w:t>
      </w:r>
      <w:proofErr w:type="spellStart"/>
      <w:r w:rsidRPr="00026571">
        <w:rPr>
          <w:bCs/>
          <w:sz w:val="22"/>
          <w:szCs w:val="22"/>
          <w:lang w:val="sr-Latn-ME"/>
        </w:rPr>
        <w:t>farmakokinetici</w:t>
      </w:r>
      <w:proofErr w:type="spellEnd"/>
      <w:r w:rsidRPr="00026571">
        <w:rPr>
          <w:bCs/>
          <w:sz w:val="22"/>
          <w:szCs w:val="22"/>
          <w:lang w:val="sr-Latn-ME"/>
        </w:rPr>
        <w:t xml:space="preserve">. Srednja vrijednost PIK i </w:t>
      </w:r>
      <w:proofErr w:type="spellStart"/>
      <w:r w:rsidRPr="00026571">
        <w:rPr>
          <w:bCs/>
          <w:sz w:val="22"/>
          <w:szCs w:val="22"/>
          <w:lang w:val="sr-Latn-ME"/>
        </w:rPr>
        <w:t>C</w:t>
      </w:r>
      <w:r w:rsidRPr="00026571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026571">
        <w:rPr>
          <w:bCs/>
          <w:sz w:val="22"/>
          <w:szCs w:val="22"/>
          <w:lang w:val="sr-Latn-ME"/>
        </w:rPr>
        <w:t xml:space="preserve"> N-</w:t>
      </w:r>
      <w:proofErr w:type="spellStart"/>
      <w:r w:rsidRPr="00026571">
        <w:rPr>
          <w:bCs/>
          <w:sz w:val="22"/>
          <w:szCs w:val="22"/>
          <w:lang w:val="sr-Latn-ME"/>
        </w:rPr>
        <w:t>desmetil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metabolita</w:t>
      </w:r>
      <w:proofErr w:type="spellEnd"/>
      <w:r w:rsidRPr="00026571">
        <w:rPr>
          <w:bCs/>
          <w:sz w:val="22"/>
          <w:szCs w:val="22"/>
          <w:lang w:val="sr-Latn-ME"/>
        </w:rPr>
        <w:t xml:space="preserve"> povećala se za 126% odnosno 73%</w:t>
      </w:r>
      <w:r w:rsidR="00A6799A" w:rsidRPr="00AD4192">
        <w:rPr>
          <w:bCs/>
          <w:sz w:val="22"/>
          <w:szCs w:val="22"/>
          <w:lang w:val="sr-Latn-ME"/>
        </w:rPr>
        <w:t>,</w:t>
      </w:r>
      <w:r w:rsidRPr="00026571">
        <w:rPr>
          <w:bCs/>
          <w:sz w:val="22"/>
          <w:szCs w:val="22"/>
          <w:lang w:val="sr-Latn-ME"/>
        </w:rPr>
        <w:t xml:space="preserve"> u poređenju sa dobrovoljcima </w:t>
      </w:r>
      <w:r w:rsidR="00A6799A" w:rsidRPr="00AD4192">
        <w:rPr>
          <w:bCs/>
          <w:sz w:val="22"/>
          <w:szCs w:val="22"/>
          <w:lang w:val="sr-Latn-ME"/>
        </w:rPr>
        <w:t>iste starosti koji nijesu imali</w:t>
      </w:r>
      <w:r w:rsidR="00A6799A"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insuficijencij</w:t>
      </w:r>
      <w:r w:rsidR="00A6799A" w:rsidRPr="00AD4192">
        <w:rPr>
          <w:bCs/>
          <w:sz w:val="22"/>
          <w:szCs w:val="22"/>
          <w:lang w:val="sr-Latn-ME"/>
        </w:rPr>
        <w:t>u</w:t>
      </w:r>
      <w:proofErr w:type="spellEnd"/>
      <w:r w:rsidR="00A6799A" w:rsidRPr="00AD4192">
        <w:rPr>
          <w:bCs/>
          <w:sz w:val="22"/>
          <w:szCs w:val="22"/>
          <w:lang w:val="sr-Latn-ME"/>
        </w:rPr>
        <w:t xml:space="preserve"> bubrega</w:t>
      </w:r>
      <w:r w:rsidRPr="00026571">
        <w:rPr>
          <w:bCs/>
          <w:sz w:val="22"/>
          <w:szCs w:val="22"/>
          <w:lang w:val="sr-Latn-ME"/>
        </w:rPr>
        <w:t xml:space="preserve">. Međutim, uslijed postojanja velikih </w:t>
      </w:r>
      <w:proofErr w:type="spellStart"/>
      <w:r w:rsidRPr="00026571">
        <w:rPr>
          <w:bCs/>
          <w:sz w:val="22"/>
          <w:szCs w:val="22"/>
          <w:lang w:val="sr-Latn-ME"/>
        </w:rPr>
        <w:t>interindividualnih</w:t>
      </w:r>
      <w:proofErr w:type="spellEnd"/>
      <w:r w:rsidRPr="00026571">
        <w:rPr>
          <w:bCs/>
          <w:sz w:val="22"/>
          <w:szCs w:val="22"/>
          <w:lang w:val="sr-Latn-ME"/>
        </w:rPr>
        <w:t xml:space="preserve"> razlika, uočene razlike ni</w:t>
      </w:r>
      <w:r w:rsidR="00A6799A" w:rsidRPr="00AD4192">
        <w:rPr>
          <w:bCs/>
          <w:sz w:val="22"/>
          <w:szCs w:val="22"/>
          <w:lang w:val="sr-Latn-ME"/>
        </w:rPr>
        <w:t>je</w:t>
      </w:r>
      <w:r w:rsidRPr="00026571">
        <w:rPr>
          <w:bCs/>
          <w:sz w:val="22"/>
          <w:szCs w:val="22"/>
          <w:lang w:val="sr-Latn-ME"/>
        </w:rPr>
        <w:t xml:space="preserve">su </w:t>
      </w:r>
      <w:r w:rsidR="00A6799A" w:rsidRPr="00AD4192">
        <w:rPr>
          <w:bCs/>
          <w:sz w:val="22"/>
          <w:szCs w:val="22"/>
          <w:lang w:val="sr-Latn-ME"/>
        </w:rPr>
        <w:t xml:space="preserve">bile </w:t>
      </w:r>
      <w:r w:rsidRPr="00026571">
        <w:rPr>
          <w:bCs/>
          <w:sz w:val="22"/>
          <w:szCs w:val="22"/>
          <w:lang w:val="sr-Latn-ME"/>
        </w:rPr>
        <w:t>statistički značajne. Kod dobrovoljaca sa težim poremećajem bubrežne funkcije (</w:t>
      </w:r>
      <w:proofErr w:type="spellStart"/>
      <w:r w:rsidRPr="00026571">
        <w:rPr>
          <w:bCs/>
          <w:sz w:val="22"/>
          <w:szCs w:val="22"/>
          <w:lang w:val="sr-Latn-ME"/>
        </w:rPr>
        <w:t>klirens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kreatinina</w:t>
      </w:r>
      <w:proofErr w:type="spellEnd"/>
      <w:r w:rsidRPr="00026571">
        <w:rPr>
          <w:bCs/>
          <w:sz w:val="22"/>
          <w:szCs w:val="22"/>
          <w:lang w:val="sr-Latn-ME"/>
        </w:rPr>
        <w:t xml:space="preserve"> &lt; 30 </w:t>
      </w:r>
      <w:proofErr w:type="spellStart"/>
      <w:r w:rsidRPr="00026571">
        <w:rPr>
          <w:bCs/>
          <w:sz w:val="22"/>
          <w:szCs w:val="22"/>
          <w:lang w:val="sr-Latn-ME"/>
        </w:rPr>
        <w:t>mL</w:t>
      </w:r>
      <w:proofErr w:type="spellEnd"/>
      <w:r w:rsidRPr="00026571">
        <w:rPr>
          <w:bCs/>
          <w:sz w:val="22"/>
          <w:szCs w:val="22"/>
          <w:lang w:val="sr-Latn-ME"/>
        </w:rPr>
        <w:t xml:space="preserve">/min), </w:t>
      </w:r>
      <w:proofErr w:type="spellStart"/>
      <w:r w:rsidRPr="00026571">
        <w:rPr>
          <w:bCs/>
          <w:sz w:val="22"/>
          <w:szCs w:val="22"/>
          <w:lang w:val="sr-Latn-ME"/>
        </w:rPr>
        <w:t>klirens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je bio snižen, što je dovelo do </w:t>
      </w:r>
      <w:r w:rsidR="004F5E6B" w:rsidRPr="00AD4192">
        <w:rPr>
          <w:bCs/>
          <w:sz w:val="22"/>
          <w:szCs w:val="22"/>
          <w:lang w:val="sr-Latn-ME"/>
        </w:rPr>
        <w:t>uvećanja</w:t>
      </w:r>
      <w:r w:rsidR="004F5E6B" w:rsidRPr="00026571">
        <w:rPr>
          <w:bCs/>
          <w:sz w:val="22"/>
          <w:szCs w:val="22"/>
          <w:lang w:val="sr-Latn-ME"/>
        </w:rPr>
        <w:t xml:space="preserve"> </w:t>
      </w:r>
      <w:r w:rsidR="00A6799A" w:rsidRPr="00AD4192">
        <w:rPr>
          <w:bCs/>
          <w:sz w:val="22"/>
          <w:szCs w:val="22"/>
          <w:lang w:val="sr-Latn-ME"/>
        </w:rPr>
        <w:t xml:space="preserve">vrijednosti </w:t>
      </w:r>
      <w:r w:rsidRPr="00026571">
        <w:rPr>
          <w:bCs/>
          <w:sz w:val="22"/>
          <w:szCs w:val="22"/>
          <w:lang w:val="sr-Latn-ME"/>
        </w:rPr>
        <w:t xml:space="preserve">PIK za 100% i </w:t>
      </w:r>
      <w:proofErr w:type="spellStart"/>
      <w:r w:rsidRPr="00026571">
        <w:rPr>
          <w:bCs/>
          <w:sz w:val="22"/>
          <w:szCs w:val="22"/>
          <w:lang w:val="sr-Latn-ME"/>
        </w:rPr>
        <w:t>C</w:t>
      </w:r>
      <w:r w:rsidRPr="00026571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026571">
        <w:rPr>
          <w:bCs/>
          <w:sz w:val="22"/>
          <w:szCs w:val="22"/>
          <w:lang w:val="sr-Latn-ME"/>
        </w:rPr>
        <w:t xml:space="preserve"> za 88%</w:t>
      </w:r>
      <w:r w:rsidR="00A6799A" w:rsidRPr="00AD4192">
        <w:rPr>
          <w:bCs/>
          <w:sz w:val="22"/>
          <w:szCs w:val="22"/>
          <w:lang w:val="sr-Latn-ME"/>
        </w:rPr>
        <w:t>,</w:t>
      </w:r>
      <w:r w:rsidRPr="00026571">
        <w:rPr>
          <w:bCs/>
          <w:sz w:val="22"/>
          <w:szCs w:val="22"/>
          <w:lang w:val="sr-Latn-ME"/>
        </w:rPr>
        <w:t xml:space="preserve"> u poređenju sa dobrovoljcima iste starosti </w:t>
      </w:r>
      <w:r w:rsidR="00A6799A" w:rsidRPr="00AD4192">
        <w:rPr>
          <w:bCs/>
          <w:sz w:val="22"/>
          <w:szCs w:val="22"/>
          <w:lang w:val="sr-Latn-ME"/>
        </w:rPr>
        <w:t>bez poremećene</w:t>
      </w:r>
      <w:r w:rsidRPr="00026571">
        <w:rPr>
          <w:bCs/>
          <w:sz w:val="22"/>
          <w:szCs w:val="22"/>
          <w:lang w:val="sr-Latn-ME"/>
        </w:rPr>
        <w:t xml:space="preserve"> funkcij</w:t>
      </w:r>
      <w:r w:rsidR="00A6799A" w:rsidRPr="00AD4192">
        <w:rPr>
          <w:bCs/>
          <w:sz w:val="22"/>
          <w:szCs w:val="22"/>
          <w:lang w:val="sr-Latn-ME"/>
        </w:rPr>
        <w:t>e</w:t>
      </w:r>
      <w:r w:rsidRPr="00026571">
        <w:rPr>
          <w:bCs/>
          <w:sz w:val="22"/>
          <w:szCs w:val="22"/>
          <w:lang w:val="sr-Latn-ME"/>
        </w:rPr>
        <w:t xml:space="preserve"> bubrega. Takođe je došlo do značajnog </w:t>
      </w:r>
      <w:r w:rsidR="00A6799A" w:rsidRPr="00AD4192">
        <w:rPr>
          <w:bCs/>
          <w:sz w:val="22"/>
          <w:szCs w:val="22"/>
          <w:lang w:val="sr-Latn-ME"/>
        </w:rPr>
        <w:t>uvećanja</w:t>
      </w:r>
      <w:r w:rsidR="00A6799A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vrijednosti PIK (200%) i </w:t>
      </w:r>
      <w:proofErr w:type="spellStart"/>
      <w:r w:rsidRPr="00026571">
        <w:rPr>
          <w:bCs/>
          <w:sz w:val="22"/>
          <w:szCs w:val="22"/>
          <w:lang w:val="sr-Latn-ME"/>
        </w:rPr>
        <w:t>C</w:t>
      </w:r>
      <w:r w:rsidRPr="00026571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026571">
        <w:rPr>
          <w:bCs/>
          <w:sz w:val="22"/>
          <w:szCs w:val="22"/>
          <w:lang w:val="sr-Latn-ME"/>
        </w:rPr>
        <w:t xml:space="preserve"> (79%) N-</w:t>
      </w:r>
      <w:proofErr w:type="spellStart"/>
      <w:r w:rsidRPr="00026571">
        <w:rPr>
          <w:bCs/>
          <w:sz w:val="22"/>
          <w:szCs w:val="22"/>
          <w:lang w:val="sr-Latn-ME"/>
        </w:rPr>
        <w:t>de</w:t>
      </w:r>
      <w:r w:rsidR="00A6799A" w:rsidRPr="00AD4192">
        <w:rPr>
          <w:bCs/>
          <w:sz w:val="22"/>
          <w:szCs w:val="22"/>
          <w:lang w:val="sr-Latn-ME"/>
        </w:rPr>
        <w:t>s</w:t>
      </w:r>
      <w:r w:rsidRPr="00026571">
        <w:rPr>
          <w:bCs/>
          <w:sz w:val="22"/>
          <w:szCs w:val="22"/>
          <w:lang w:val="sr-Latn-ME"/>
        </w:rPr>
        <w:t>metil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metabolita</w:t>
      </w:r>
      <w:proofErr w:type="spellEnd"/>
      <w:r w:rsidRPr="00026571">
        <w:rPr>
          <w:bCs/>
          <w:sz w:val="22"/>
          <w:szCs w:val="22"/>
          <w:lang w:val="sr-Latn-ME"/>
        </w:rPr>
        <w:t>.</w:t>
      </w:r>
    </w:p>
    <w:p w14:paraId="2E0EB517" w14:textId="77777777" w:rsidR="00A30736" w:rsidRPr="00026571" w:rsidRDefault="00A30736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45F1A0" w14:textId="77777777" w:rsidR="00A30736" w:rsidRPr="00026571" w:rsidRDefault="00A30736" w:rsidP="00145823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proofErr w:type="spellStart"/>
      <w:r w:rsidRPr="00026571">
        <w:rPr>
          <w:bCs/>
          <w:i/>
          <w:iCs/>
          <w:sz w:val="22"/>
          <w:szCs w:val="22"/>
          <w:lang w:val="sr-Latn-ME"/>
        </w:rPr>
        <w:t>Insuficijencija</w:t>
      </w:r>
      <w:proofErr w:type="spellEnd"/>
      <w:r w:rsidRPr="00026571">
        <w:rPr>
          <w:bCs/>
          <w:i/>
          <w:iCs/>
          <w:sz w:val="22"/>
          <w:szCs w:val="22"/>
          <w:lang w:val="sr-Latn-ME"/>
        </w:rPr>
        <w:t xml:space="preserve"> jetre</w:t>
      </w:r>
    </w:p>
    <w:p w14:paraId="4A973A41" w14:textId="38A787D2" w:rsidR="0072020E" w:rsidRPr="00026571" w:rsidRDefault="00A30736" w:rsidP="001458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Kod pacijenata sa blagom do umjerenom cirozom jetre (</w:t>
      </w:r>
      <w:proofErr w:type="spellStart"/>
      <w:r w:rsidRPr="00026571">
        <w:rPr>
          <w:bCs/>
          <w:sz w:val="22"/>
          <w:szCs w:val="22"/>
          <w:lang w:val="sr-Latn-ME"/>
        </w:rPr>
        <w:t>Child-Pugh</w:t>
      </w:r>
      <w:proofErr w:type="spellEnd"/>
      <w:r w:rsidRPr="00026571">
        <w:rPr>
          <w:bCs/>
          <w:sz w:val="22"/>
          <w:szCs w:val="22"/>
          <w:lang w:val="sr-Latn-ME"/>
        </w:rPr>
        <w:t xml:space="preserve"> A i B), </w:t>
      </w:r>
      <w:proofErr w:type="spellStart"/>
      <w:r w:rsidRPr="00026571">
        <w:rPr>
          <w:bCs/>
          <w:sz w:val="22"/>
          <w:szCs w:val="22"/>
          <w:lang w:val="sr-Latn-ME"/>
        </w:rPr>
        <w:t>klirens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je bio snižen, što je dovelo do </w:t>
      </w:r>
      <w:r w:rsidR="00A6799A" w:rsidRPr="00AD4192">
        <w:rPr>
          <w:bCs/>
          <w:sz w:val="22"/>
          <w:szCs w:val="22"/>
          <w:lang w:val="sr-Latn-ME"/>
        </w:rPr>
        <w:t>uvećanja</w:t>
      </w:r>
      <w:r w:rsidR="00A6799A" w:rsidRPr="00026571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vrijednosti PIK (84%) i </w:t>
      </w:r>
      <w:proofErr w:type="spellStart"/>
      <w:r w:rsidRPr="00026571">
        <w:rPr>
          <w:bCs/>
          <w:sz w:val="22"/>
          <w:szCs w:val="22"/>
          <w:lang w:val="sr-Latn-ME"/>
        </w:rPr>
        <w:t>C</w:t>
      </w:r>
      <w:r w:rsidRPr="00026571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026571">
        <w:rPr>
          <w:bCs/>
          <w:sz w:val="22"/>
          <w:szCs w:val="22"/>
          <w:lang w:val="sr-Latn-ME"/>
        </w:rPr>
        <w:t xml:space="preserve"> (47%), u poređenju sa vrijednostima </w:t>
      </w:r>
      <w:proofErr w:type="spellStart"/>
      <w:r w:rsidRPr="00026571">
        <w:rPr>
          <w:bCs/>
          <w:sz w:val="22"/>
          <w:szCs w:val="22"/>
          <w:lang w:val="sr-Latn-ME"/>
        </w:rPr>
        <w:t>zabilježenim</w:t>
      </w:r>
      <w:proofErr w:type="spellEnd"/>
      <w:r w:rsidRPr="00026571">
        <w:rPr>
          <w:bCs/>
          <w:sz w:val="22"/>
          <w:szCs w:val="22"/>
          <w:lang w:val="sr-Latn-ME"/>
        </w:rPr>
        <w:t xml:space="preserve"> kod dobrovoljaca iste starosti bez poremećene funkcije jetre. </w:t>
      </w:r>
      <w:proofErr w:type="spellStart"/>
      <w:r w:rsidRPr="00026571">
        <w:rPr>
          <w:bCs/>
          <w:sz w:val="22"/>
          <w:szCs w:val="22"/>
          <w:lang w:val="sr-Latn-ME"/>
        </w:rPr>
        <w:t>Farmakokinetika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Pr="00026571">
        <w:rPr>
          <w:bCs/>
          <w:sz w:val="22"/>
          <w:szCs w:val="22"/>
          <w:lang w:val="sr-Latn-ME"/>
        </w:rPr>
        <w:t>sildenafila</w:t>
      </w:r>
      <w:proofErr w:type="spellEnd"/>
      <w:r w:rsidRPr="00026571">
        <w:rPr>
          <w:bCs/>
          <w:sz w:val="22"/>
          <w:szCs w:val="22"/>
          <w:lang w:val="sr-Latn-ME"/>
        </w:rPr>
        <w:t xml:space="preserve"> kod pacijenata sa teškim poremećajem funkcije jetre nije ispitivana.</w:t>
      </w:r>
    </w:p>
    <w:p w14:paraId="47E2B6B9" w14:textId="77777777" w:rsidR="00A30736" w:rsidRPr="00026571" w:rsidRDefault="00A30736" w:rsidP="00A3073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1874289" w14:textId="77777777" w:rsidR="00A6799A" w:rsidRPr="00AD419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5.3.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proofErr w:type="spellStart"/>
      <w:r w:rsidRPr="00026571">
        <w:rPr>
          <w:b/>
          <w:bCs/>
          <w:sz w:val="22"/>
          <w:szCs w:val="22"/>
          <w:lang w:val="sr-Latn-ME"/>
        </w:rPr>
        <w:t>Pretklinički</w:t>
      </w:r>
      <w:proofErr w:type="spellEnd"/>
      <w:r w:rsidRPr="00026571">
        <w:rPr>
          <w:b/>
          <w:bCs/>
          <w:sz w:val="22"/>
          <w:szCs w:val="22"/>
          <w:lang w:val="sr-Latn-ME"/>
        </w:rPr>
        <w:t xml:space="preserve"> podaci o bezbjednosti</w:t>
      </w:r>
    </w:p>
    <w:p w14:paraId="4A973A42" w14:textId="0E126560" w:rsidR="0072020E" w:rsidRPr="000265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A973A43" w14:textId="52794525" w:rsidR="00836B35" w:rsidRPr="00026571" w:rsidRDefault="00A6799A" w:rsidP="0002657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AD4192">
        <w:rPr>
          <w:bCs/>
          <w:sz w:val="22"/>
          <w:szCs w:val="22"/>
          <w:lang w:val="sr-Latn-ME"/>
        </w:rPr>
        <w:t>Pret</w:t>
      </w:r>
      <w:r w:rsidR="00E312D9" w:rsidRPr="00026571">
        <w:rPr>
          <w:bCs/>
          <w:sz w:val="22"/>
          <w:szCs w:val="22"/>
          <w:lang w:val="sr-Latn-ME"/>
        </w:rPr>
        <w:t>klinički</w:t>
      </w:r>
      <w:proofErr w:type="spellEnd"/>
      <w:r w:rsidR="00E312D9" w:rsidRPr="00026571">
        <w:rPr>
          <w:bCs/>
          <w:sz w:val="22"/>
          <w:szCs w:val="22"/>
          <w:lang w:val="sr-Latn-ME"/>
        </w:rPr>
        <w:t xml:space="preserve"> podaci zasnovani na konvencionalnim ispitivanjima </w:t>
      </w:r>
      <w:proofErr w:type="spellStart"/>
      <w:r w:rsidRPr="00AD4192">
        <w:rPr>
          <w:bCs/>
          <w:sz w:val="22"/>
          <w:szCs w:val="22"/>
          <w:lang w:val="sr-Latn-ME"/>
        </w:rPr>
        <w:t>bezbjednosne</w:t>
      </w:r>
      <w:proofErr w:type="spellEnd"/>
      <w:r w:rsidRPr="00AD4192">
        <w:rPr>
          <w:bCs/>
          <w:sz w:val="22"/>
          <w:szCs w:val="22"/>
          <w:lang w:val="sr-Latn-ME"/>
        </w:rPr>
        <w:t xml:space="preserve"> </w:t>
      </w:r>
      <w:r w:rsidR="00E312D9" w:rsidRPr="00026571">
        <w:rPr>
          <w:bCs/>
          <w:sz w:val="22"/>
          <w:szCs w:val="22"/>
          <w:lang w:val="sr-Latn-ME"/>
        </w:rPr>
        <w:t>farmakolo</w:t>
      </w:r>
      <w:r w:rsidRPr="00AD4192">
        <w:rPr>
          <w:bCs/>
          <w:sz w:val="22"/>
          <w:szCs w:val="22"/>
          <w:lang w:val="sr-Latn-ME"/>
        </w:rPr>
        <w:t>gije</w:t>
      </w:r>
      <w:r w:rsidR="00E312D9" w:rsidRPr="00026571">
        <w:rPr>
          <w:bCs/>
          <w:sz w:val="22"/>
          <w:szCs w:val="22"/>
          <w:lang w:val="sr-Latn-ME"/>
        </w:rPr>
        <w:t xml:space="preserve">, toksičnosti ponovljenih doza, </w:t>
      </w:r>
      <w:proofErr w:type="spellStart"/>
      <w:r w:rsidR="00E312D9" w:rsidRPr="00026571">
        <w:rPr>
          <w:bCs/>
          <w:sz w:val="22"/>
          <w:szCs w:val="22"/>
          <w:lang w:val="sr-Latn-ME"/>
        </w:rPr>
        <w:t>genotoksičnosti</w:t>
      </w:r>
      <w:proofErr w:type="spellEnd"/>
      <w:r w:rsidR="00E312D9" w:rsidRPr="00026571">
        <w:rPr>
          <w:bCs/>
          <w:sz w:val="22"/>
          <w:szCs w:val="22"/>
          <w:lang w:val="sr-Latn-ME"/>
        </w:rPr>
        <w:t xml:space="preserve">, </w:t>
      </w:r>
      <w:proofErr w:type="spellStart"/>
      <w:r w:rsidR="00E312D9" w:rsidRPr="00026571">
        <w:rPr>
          <w:bCs/>
          <w:sz w:val="22"/>
          <w:szCs w:val="22"/>
          <w:lang w:val="sr-Latn-ME"/>
        </w:rPr>
        <w:t>karcinogenog</w:t>
      </w:r>
      <w:proofErr w:type="spellEnd"/>
      <w:r w:rsidR="00E312D9" w:rsidRPr="00026571">
        <w:rPr>
          <w:bCs/>
          <w:sz w:val="22"/>
          <w:szCs w:val="22"/>
          <w:lang w:val="sr-Latn-ME"/>
        </w:rPr>
        <w:t xml:space="preserve"> potencijala i reproduktivn</w:t>
      </w:r>
      <w:r w:rsidRPr="00AD4192">
        <w:rPr>
          <w:bCs/>
          <w:sz w:val="22"/>
          <w:szCs w:val="22"/>
          <w:lang w:val="sr-Latn-ME"/>
        </w:rPr>
        <w:t>e</w:t>
      </w:r>
      <w:r w:rsidR="00E312D9" w:rsidRPr="00026571">
        <w:rPr>
          <w:bCs/>
          <w:sz w:val="22"/>
          <w:szCs w:val="22"/>
          <w:lang w:val="sr-Latn-ME"/>
        </w:rPr>
        <w:t xml:space="preserve"> i razvoj</w:t>
      </w:r>
      <w:r w:rsidRPr="00AD4192">
        <w:rPr>
          <w:bCs/>
          <w:sz w:val="22"/>
          <w:szCs w:val="22"/>
          <w:lang w:val="sr-Latn-ME"/>
        </w:rPr>
        <w:t>ne</w:t>
      </w:r>
      <w:r w:rsidR="00E312D9" w:rsidRPr="00026571">
        <w:rPr>
          <w:bCs/>
          <w:sz w:val="22"/>
          <w:szCs w:val="22"/>
          <w:lang w:val="sr-Latn-ME"/>
        </w:rPr>
        <w:t xml:space="preserve"> </w:t>
      </w:r>
      <w:r w:rsidRPr="00AD4192">
        <w:rPr>
          <w:bCs/>
          <w:sz w:val="22"/>
          <w:szCs w:val="22"/>
          <w:lang w:val="sr-Latn-ME"/>
        </w:rPr>
        <w:t>toksičnosti nijesu u</w:t>
      </w:r>
      <w:r w:rsidR="00E312D9" w:rsidRPr="00026571">
        <w:rPr>
          <w:bCs/>
          <w:sz w:val="22"/>
          <w:szCs w:val="22"/>
          <w:lang w:val="sr-Latn-ME"/>
        </w:rPr>
        <w:t xml:space="preserve">kazali </w:t>
      </w:r>
      <w:r w:rsidRPr="00AD4192">
        <w:rPr>
          <w:bCs/>
          <w:sz w:val="22"/>
          <w:szCs w:val="22"/>
          <w:lang w:val="sr-Latn-ME"/>
        </w:rPr>
        <w:t>na</w:t>
      </w:r>
      <w:r w:rsidR="00E312D9" w:rsidRPr="00026571">
        <w:rPr>
          <w:bCs/>
          <w:sz w:val="22"/>
          <w:szCs w:val="22"/>
          <w:lang w:val="sr-Latn-ME"/>
        </w:rPr>
        <w:t xml:space="preserve"> štetn</w:t>
      </w:r>
      <w:r w:rsidRPr="00AD4192">
        <w:rPr>
          <w:bCs/>
          <w:sz w:val="22"/>
          <w:szCs w:val="22"/>
          <w:lang w:val="sr-Latn-ME"/>
        </w:rPr>
        <w:t>i</w:t>
      </w:r>
      <w:r w:rsidR="00E312D9" w:rsidRPr="00026571">
        <w:rPr>
          <w:bCs/>
          <w:sz w:val="22"/>
          <w:szCs w:val="22"/>
          <w:lang w:val="sr-Latn-ME"/>
        </w:rPr>
        <w:t xml:space="preserve"> uticaj na </w:t>
      </w:r>
      <w:proofErr w:type="spellStart"/>
      <w:r w:rsidR="00E312D9" w:rsidRPr="00026571">
        <w:rPr>
          <w:bCs/>
          <w:sz w:val="22"/>
          <w:szCs w:val="22"/>
          <w:lang w:val="sr-Latn-ME"/>
        </w:rPr>
        <w:t>ljude</w:t>
      </w:r>
      <w:proofErr w:type="spellEnd"/>
      <w:r w:rsidR="00E312D9" w:rsidRPr="00026571">
        <w:rPr>
          <w:bCs/>
          <w:sz w:val="22"/>
          <w:szCs w:val="22"/>
          <w:lang w:val="sr-Latn-ME"/>
        </w:rPr>
        <w:t>.</w:t>
      </w:r>
    </w:p>
    <w:p w14:paraId="4A973A44" w14:textId="51096ED9" w:rsidR="00396DFD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1EE6AEC" w14:textId="77777777" w:rsidR="00100D5D" w:rsidRPr="00026571" w:rsidRDefault="00100D5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A973A45" w14:textId="77777777" w:rsidR="0072020E" w:rsidRPr="000265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6.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>FARMACEUTSKI PODACI</w:t>
      </w:r>
    </w:p>
    <w:p w14:paraId="4A973A46" w14:textId="77777777" w:rsidR="00836B35" w:rsidRPr="0002657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47" w14:textId="77777777" w:rsidR="0072020E" w:rsidRPr="000265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6.1.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>Lista pomoćnih supstanci</w:t>
      </w:r>
      <w:r w:rsidR="002E0135" w:rsidRPr="00026571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026571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026571">
        <w:rPr>
          <w:b/>
          <w:bCs/>
          <w:sz w:val="22"/>
          <w:szCs w:val="22"/>
          <w:lang w:val="sr-Latn-ME"/>
        </w:rPr>
        <w:t>)</w:t>
      </w:r>
    </w:p>
    <w:p w14:paraId="614AD12C" w14:textId="77777777" w:rsidR="00100D5D" w:rsidRDefault="00100D5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DE9549C" w14:textId="1E669ABC" w:rsidR="00317D82" w:rsidRPr="00026571" w:rsidRDefault="00317D8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50BBF">
        <w:rPr>
          <w:bCs/>
          <w:sz w:val="22"/>
          <w:szCs w:val="22"/>
          <w:u w:val="single"/>
          <w:lang w:val="sr-Latn-ME"/>
        </w:rPr>
        <w:t>Jezgro tablete</w:t>
      </w:r>
      <w:r w:rsidR="00282126" w:rsidRPr="00026571">
        <w:rPr>
          <w:bCs/>
          <w:sz w:val="22"/>
          <w:szCs w:val="22"/>
          <w:lang w:val="sr-Latn-ME"/>
        </w:rPr>
        <w:t xml:space="preserve">: </w:t>
      </w:r>
    </w:p>
    <w:p w14:paraId="6E108D72" w14:textId="6EC3DE4D" w:rsidR="00317D82" w:rsidRPr="00026571" w:rsidRDefault="0038594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- k</w:t>
      </w:r>
      <w:r w:rsidRPr="00026571">
        <w:rPr>
          <w:bCs/>
          <w:sz w:val="22"/>
          <w:szCs w:val="22"/>
          <w:lang w:val="sr-Latn-ME"/>
        </w:rPr>
        <w:t xml:space="preserve">alcijum </w:t>
      </w:r>
      <w:proofErr w:type="spellStart"/>
      <w:r w:rsidR="00282126" w:rsidRPr="00026571">
        <w:rPr>
          <w:bCs/>
          <w:sz w:val="22"/>
          <w:szCs w:val="22"/>
          <w:lang w:val="sr-Latn-ME"/>
        </w:rPr>
        <w:t>hidrogenfosfat</w:t>
      </w:r>
      <w:proofErr w:type="spellEnd"/>
      <w:r w:rsidR="00282126" w:rsidRPr="00026571">
        <w:rPr>
          <w:bCs/>
          <w:sz w:val="22"/>
          <w:szCs w:val="22"/>
          <w:lang w:val="sr-Latn-ME"/>
        </w:rPr>
        <w:t>, bezvodni</w:t>
      </w:r>
      <w:r>
        <w:rPr>
          <w:bCs/>
          <w:sz w:val="22"/>
          <w:szCs w:val="22"/>
          <w:lang w:val="sr-Latn-ME"/>
        </w:rPr>
        <w:t>;</w:t>
      </w:r>
    </w:p>
    <w:p w14:paraId="19E9D3B0" w14:textId="6B340F81" w:rsidR="003745DE" w:rsidRPr="00026571" w:rsidRDefault="0038594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- c</w:t>
      </w:r>
      <w:r w:rsidRPr="00026571">
        <w:rPr>
          <w:bCs/>
          <w:sz w:val="22"/>
          <w:szCs w:val="22"/>
          <w:lang w:val="sr-Latn-ME"/>
        </w:rPr>
        <w:t>eluloza</w:t>
      </w:r>
      <w:r w:rsidR="00282126" w:rsidRPr="00026571">
        <w:rPr>
          <w:bCs/>
          <w:sz w:val="22"/>
          <w:szCs w:val="22"/>
          <w:lang w:val="sr-Latn-ME"/>
        </w:rPr>
        <w:t xml:space="preserve">, </w:t>
      </w:r>
      <w:proofErr w:type="spellStart"/>
      <w:r w:rsidR="00282126" w:rsidRPr="00026571">
        <w:rPr>
          <w:bCs/>
          <w:sz w:val="22"/>
          <w:szCs w:val="22"/>
          <w:lang w:val="sr-Latn-ME"/>
        </w:rPr>
        <w:t>mikrokristalna</w:t>
      </w:r>
      <w:proofErr w:type="spellEnd"/>
      <w:r w:rsidR="00282126" w:rsidRPr="00026571">
        <w:rPr>
          <w:bCs/>
          <w:sz w:val="22"/>
          <w:szCs w:val="22"/>
          <w:lang w:val="sr-Latn-ME"/>
        </w:rPr>
        <w:t xml:space="preserve"> </w:t>
      </w:r>
      <w:r w:rsidR="003745DE" w:rsidRPr="00026571">
        <w:rPr>
          <w:bCs/>
          <w:sz w:val="22"/>
          <w:szCs w:val="22"/>
          <w:lang w:val="sr-Latn-ME"/>
        </w:rPr>
        <w:t>(tip</w:t>
      </w:r>
      <w:r w:rsidR="00282126" w:rsidRPr="00026571">
        <w:rPr>
          <w:bCs/>
          <w:sz w:val="22"/>
          <w:szCs w:val="22"/>
          <w:lang w:val="sr-Latn-ME"/>
        </w:rPr>
        <w:t xml:space="preserve"> 102)</w:t>
      </w:r>
      <w:r>
        <w:rPr>
          <w:bCs/>
          <w:sz w:val="22"/>
          <w:szCs w:val="22"/>
          <w:lang w:val="sr-Latn-ME"/>
        </w:rPr>
        <w:t>;</w:t>
      </w:r>
    </w:p>
    <w:p w14:paraId="7DA53706" w14:textId="0C0920D3" w:rsidR="003745DE" w:rsidRPr="00026571" w:rsidRDefault="0038594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- </w:t>
      </w:r>
      <w:proofErr w:type="spellStart"/>
      <w:r>
        <w:rPr>
          <w:bCs/>
          <w:sz w:val="22"/>
          <w:szCs w:val="22"/>
          <w:lang w:val="sr-Latn-ME"/>
        </w:rPr>
        <w:t>k</w:t>
      </w:r>
      <w:r w:rsidRPr="00026571">
        <w:rPr>
          <w:bCs/>
          <w:sz w:val="22"/>
          <w:szCs w:val="22"/>
          <w:lang w:val="sr-Latn-ME"/>
        </w:rPr>
        <w:t>roskarmeloza</w:t>
      </w:r>
      <w:proofErr w:type="spellEnd"/>
      <w:r w:rsidRPr="00026571">
        <w:rPr>
          <w:bCs/>
          <w:sz w:val="22"/>
          <w:szCs w:val="22"/>
          <w:lang w:val="sr-Latn-ME"/>
        </w:rPr>
        <w:t xml:space="preserve"> </w:t>
      </w:r>
      <w:r w:rsidR="00282126" w:rsidRPr="00026571">
        <w:rPr>
          <w:bCs/>
          <w:sz w:val="22"/>
          <w:szCs w:val="22"/>
          <w:lang w:val="sr-Latn-ME"/>
        </w:rPr>
        <w:t>natrijum</w:t>
      </w:r>
      <w:r>
        <w:rPr>
          <w:bCs/>
          <w:sz w:val="22"/>
          <w:szCs w:val="22"/>
          <w:lang w:val="sr-Latn-ME"/>
        </w:rPr>
        <w:t>;</w:t>
      </w:r>
    </w:p>
    <w:p w14:paraId="4EEF961C" w14:textId="553D05D5" w:rsidR="003745DE" w:rsidRPr="00026571" w:rsidRDefault="0038594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- s</w:t>
      </w:r>
      <w:r w:rsidR="00282126" w:rsidRPr="00026571">
        <w:rPr>
          <w:bCs/>
          <w:sz w:val="22"/>
          <w:szCs w:val="22"/>
          <w:lang w:val="sr-Latn-ME"/>
        </w:rPr>
        <w:t>ilicijum</w:t>
      </w:r>
      <w:r w:rsidR="005A7CDF" w:rsidRPr="00026571">
        <w:rPr>
          <w:bCs/>
          <w:sz w:val="22"/>
          <w:szCs w:val="22"/>
          <w:lang w:val="sr-Latn-ME"/>
        </w:rPr>
        <w:t xml:space="preserve"> </w:t>
      </w:r>
      <w:r w:rsidR="00282126" w:rsidRPr="00026571">
        <w:rPr>
          <w:bCs/>
          <w:sz w:val="22"/>
          <w:szCs w:val="22"/>
          <w:lang w:val="sr-Latn-ME"/>
        </w:rPr>
        <w:t>dioksid, koloidni, bezvodni (</w:t>
      </w:r>
      <w:proofErr w:type="spellStart"/>
      <w:r w:rsidR="00282126" w:rsidRPr="00026571">
        <w:rPr>
          <w:bCs/>
          <w:sz w:val="22"/>
          <w:szCs w:val="22"/>
          <w:lang w:val="sr-Latn-ME"/>
        </w:rPr>
        <w:t>Aerosil</w:t>
      </w:r>
      <w:proofErr w:type="spellEnd"/>
      <w:r w:rsidR="00282126" w:rsidRPr="00026571">
        <w:rPr>
          <w:bCs/>
          <w:sz w:val="22"/>
          <w:szCs w:val="22"/>
          <w:lang w:val="sr-Latn-ME"/>
        </w:rPr>
        <w:t xml:space="preserve"> 200)</w:t>
      </w:r>
      <w:r>
        <w:rPr>
          <w:bCs/>
          <w:sz w:val="22"/>
          <w:szCs w:val="22"/>
          <w:lang w:val="sr-Latn-ME"/>
        </w:rPr>
        <w:t>;</w:t>
      </w:r>
    </w:p>
    <w:p w14:paraId="1312FA4A" w14:textId="2115ABA6" w:rsidR="003745DE" w:rsidRPr="00026571" w:rsidRDefault="0038594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- m</w:t>
      </w:r>
      <w:r w:rsidR="00282126" w:rsidRPr="00026571">
        <w:rPr>
          <w:bCs/>
          <w:sz w:val="22"/>
          <w:szCs w:val="22"/>
          <w:lang w:val="sr-Latn-ME"/>
        </w:rPr>
        <w:t>agnezijum</w:t>
      </w:r>
      <w:r w:rsidR="00BB6CC2">
        <w:rPr>
          <w:bCs/>
          <w:sz w:val="22"/>
          <w:szCs w:val="22"/>
          <w:lang w:val="sr-Latn-ME"/>
        </w:rPr>
        <w:t xml:space="preserve"> </w:t>
      </w:r>
      <w:proofErr w:type="spellStart"/>
      <w:r w:rsidR="00282126" w:rsidRPr="00026571">
        <w:rPr>
          <w:bCs/>
          <w:sz w:val="22"/>
          <w:szCs w:val="22"/>
          <w:lang w:val="sr-Latn-ME"/>
        </w:rPr>
        <w:t>stearat</w:t>
      </w:r>
      <w:proofErr w:type="spellEnd"/>
      <w:r>
        <w:rPr>
          <w:bCs/>
          <w:sz w:val="22"/>
          <w:szCs w:val="22"/>
          <w:lang w:val="sr-Latn-ME"/>
        </w:rPr>
        <w:t>.</w:t>
      </w:r>
    </w:p>
    <w:p w14:paraId="7D58A569" w14:textId="77777777" w:rsidR="003745DE" w:rsidRPr="00026571" w:rsidRDefault="003745D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9BB82A3" w14:textId="185A5677" w:rsidR="00901906" w:rsidRPr="00026571" w:rsidRDefault="0028212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50BBF">
        <w:rPr>
          <w:bCs/>
          <w:sz w:val="22"/>
          <w:szCs w:val="22"/>
          <w:u w:val="single"/>
          <w:lang w:val="sr-Latn-ME"/>
        </w:rPr>
        <w:t xml:space="preserve">Film </w:t>
      </w:r>
      <w:r w:rsidR="003745DE" w:rsidRPr="00450BBF">
        <w:rPr>
          <w:bCs/>
          <w:sz w:val="22"/>
          <w:szCs w:val="22"/>
          <w:u w:val="single"/>
          <w:lang w:val="sr-Latn-ME"/>
        </w:rPr>
        <w:t>materi</w:t>
      </w:r>
      <w:r w:rsidR="00B07625" w:rsidRPr="00450BBF">
        <w:rPr>
          <w:bCs/>
          <w:sz w:val="22"/>
          <w:szCs w:val="22"/>
          <w:u w:val="single"/>
          <w:lang w:val="sr-Latn-ME"/>
        </w:rPr>
        <w:t>j</w:t>
      </w:r>
      <w:r w:rsidR="003745DE" w:rsidRPr="00450BBF">
        <w:rPr>
          <w:bCs/>
          <w:sz w:val="22"/>
          <w:szCs w:val="22"/>
          <w:u w:val="single"/>
          <w:lang w:val="sr-Latn-ME"/>
        </w:rPr>
        <w:t>al za oblaganje</w:t>
      </w:r>
      <w:r w:rsidRPr="00450BBF">
        <w:rPr>
          <w:bCs/>
          <w:sz w:val="22"/>
          <w:szCs w:val="22"/>
          <w:u w:val="single"/>
          <w:lang w:val="sr-Latn-ME"/>
        </w:rPr>
        <w:t xml:space="preserve"> No</w:t>
      </w:r>
      <w:r w:rsidR="00B07625" w:rsidRPr="00450BBF">
        <w:rPr>
          <w:bCs/>
          <w:sz w:val="22"/>
          <w:szCs w:val="22"/>
          <w:u w:val="single"/>
          <w:lang w:val="sr-Latn-ME"/>
        </w:rPr>
        <w:t xml:space="preserve"> </w:t>
      </w:r>
      <w:r w:rsidRPr="00450BBF">
        <w:rPr>
          <w:bCs/>
          <w:sz w:val="22"/>
          <w:szCs w:val="22"/>
          <w:u w:val="single"/>
          <w:lang w:val="sr-Latn-ME"/>
        </w:rPr>
        <w:t>14</w:t>
      </w:r>
      <w:r w:rsidRPr="00026571">
        <w:rPr>
          <w:bCs/>
          <w:sz w:val="22"/>
          <w:szCs w:val="22"/>
          <w:lang w:val="sr-Latn-ME"/>
        </w:rPr>
        <w:t xml:space="preserve">: </w:t>
      </w:r>
    </w:p>
    <w:p w14:paraId="4A973A48" w14:textId="42585BE4" w:rsidR="0072020E" w:rsidRPr="00026571" w:rsidRDefault="00282126" w:rsidP="0002657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26571">
        <w:rPr>
          <w:bCs/>
          <w:sz w:val="22"/>
          <w:szCs w:val="22"/>
          <w:lang w:val="sr-Latn-ME"/>
        </w:rPr>
        <w:t>Opadry</w:t>
      </w:r>
      <w:proofErr w:type="spellEnd"/>
      <w:r w:rsidRPr="00026571">
        <w:rPr>
          <w:bCs/>
          <w:sz w:val="22"/>
          <w:szCs w:val="22"/>
          <w:lang w:val="sr-Latn-ME"/>
        </w:rPr>
        <w:t xml:space="preserve"> II </w:t>
      </w:r>
      <w:proofErr w:type="spellStart"/>
      <w:r w:rsidRPr="00026571">
        <w:rPr>
          <w:bCs/>
          <w:sz w:val="22"/>
          <w:szCs w:val="22"/>
          <w:lang w:val="sr-Latn-ME"/>
        </w:rPr>
        <w:t>Blue</w:t>
      </w:r>
      <w:proofErr w:type="spellEnd"/>
      <w:r w:rsidRPr="00026571">
        <w:rPr>
          <w:bCs/>
          <w:sz w:val="22"/>
          <w:szCs w:val="22"/>
          <w:lang w:val="sr-Latn-ME"/>
        </w:rPr>
        <w:t xml:space="preserve"> 85F20578</w:t>
      </w:r>
      <w:r w:rsidR="00D30A29" w:rsidRPr="00026571">
        <w:rPr>
          <w:bCs/>
          <w:sz w:val="22"/>
          <w:szCs w:val="22"/>
          <w:lang w:val="sr-Latn-ME"/>
        </w:rPr>
        <w:t xml:space="preserve"> (polivinil alkohol, </w:t>
      </w:r>
      <w:proofErr w:type="spellStart"/>
      <w:r w:rsidR="00D30A29" w:rsidRPr="00026571">
        <w:rPr>
          <w:bCs/>
          <w:sz w:val="22"/>
          <w:szCs w:val="22"/>
          <w:lang w:val="sr-Latn-ME"/>
        </w:rPr>
        <w:t>makrogol</w:t>
      </w:r>
      <w:proofErr w:type="spellEnd"/>
      <w:r w:rsidR="00D30A29" w:rsidRPr="00026571">
        <w:rPr>
          <w:bCs/>
          <w:sz w:val="22"/>
          <w:szCs w:val="22"/>
          <w:lang w:val="sr-Latn-ME"/>
        </w:rPr>
        <w:t>/PEG 3350</w:t>
      </w:r>
      <w:r w:rsidR="00190245" w:rsidRPr="00026571">
        <w:rPr>
          <w:bCs/>
          <w:sz w:val="22"/>
          <w:szCs w:val="22"/>
          <w:lang w:val="sr-Latn-ME"/>
        </w:rPr>
        <w:t>, titan</w:t>
      </w:r>
      <w:r w:rsidR="00AF7072" w:rsidRPr="00026571">
        <w:rPr>
          <w:bCs/>
          <w:sz w:val="22"/>
          <w:szCs w:val="22"/>
          <w:lang w:val="sr-Latn-ME"/>
        </w:rPr>
        <w:t xml:space="preserve"> </w:t>
      </w:r>
      <w:r w:rsidR="00190245" w:rsidRPr="00026571">
        <w:rPr>
          <w:bCs/>
          <w:sz w:val="22"/>
          <w:szCs w:val="22"/>
          <w:lang w:val="sr-Latn-ME"/>
        </w:rPr>
        <w:t>dioksid</w:t>
      </w:r>
      <w:r w:rsidR="009A3873">
        <w:rPr>
          <w:bCs/>
          <w:sz w:val="22"/>
          <w:szCs w:val="22"/>
          <w:lang w:val="sr-Latn-ME"/>
        </w:rPr>
        <w:t xml:space="preserve"> (E171)</w:t>
      </w:r>
      <w:r w:rsidR="00190245" w:rsidRPr="00026571">
        <w:rPr>
          <w:bCs/>
          <w:sz w:val="22"/>
          <w:szCs w:val="22"/>
          <w:lang w:val="sr-Latn-ME"/>
        </w:rPr>
        <w:t>, talk</w:t>
      </w:r>
      <w:r w:rsidR="009A3873">
        <w:rPr>
          <w:bCs/>
          <w:sz w:val="22"/>
          <w:szCs w:val="22"/>
          <w:lang w:val="sr-Latn-ME"/>
        </w:rPr>
        <w:t xml:space="preserve"> (E553b)</w:t>
      </w:r>
      <w:r w:rsidR="00190245" w:rsidRPr="00026571">
        <w:rPr>
          <w:bCs/>
          <w:sz w:val="22"/>
          <w:szCs w:val="22"/>
          <w:lang w:val="sr-Latn-ME"/>
        </w:rPr>
        <w:t xml:space="preserve">, FD&amp;C </w:t>
      </w:r>
      <w:proofErr w:type="spellStart"/>
      <w:r w:rsidR="00386640">
        <w:rPr>
          <w:bCs/>
          <w:sz w:val="22"/>
          <w:szCs w:val="22"/>
          <w:lang w:val="sr-Latn-ME"/>
        </w:rPr>
        <w:t>B</w:t>
      </w:r>
      <w:r w:rsidR="00190245" w:rsidRPr="00026571">
        <w:rPr>
          <w:bCs/>
          <w:sz w:val="22"/>
          <w:szCs w:val="22"/>
          <w:lang w:val="sr-Latn-ME"/>
        </w:rPr>
        <w:t>lue</w:t>
      </w:r>
      <w:proofErr w:type="spellEnd"/>
      <w:r w:rsidR="00190245" w:rsidRPr="00026571">
        <w:rPr>
          <w:bCs/>
          <w:sz w:val="22"/>
          <w:szCs w:val="22"/>
          <w:lang w:val="sr-Latn-ME"/>
        </w:rPr>
        <w:t xml:space="preserve"> #2/</w:t>
      </w:r>
      <w:r w:rsidR="00386640">
        <w:rPr>
          <w:bCs/>
          <w:sz w:val="22"/>
          <w:szCs w:val="22"/>
          <w:lang w:val="sr-Latn-ME"/>
        </w:rPr>
        <w:t>I</w:t>
      </w:r>
      <w:r w:rsidR="00190245" w:rsidRPr="00026571">
        <w:rPr>
          <w:bCs/>
          <w:sz w:val="22"/>
          <w:szCs w:val="22"/>
          <w:lang w:val="sr-Latn-ME"/>
        </w:rPr>
        <w:t xml:space="preserve">ndigo </w:t>
      </w:r>
      <w:proofErr w:type="spellStart"/>
      <w:r w:rsidR="00386640">
        <w:rPr>
          <w:bCs/>
          <w:sz w:val="22"/>
          <w:szCs w:val="22"/>
          <w:lang w:val="sr-Latn-ME"/>
        </w:rPr>
        <w:t>C</w:t>
      </w:r>
      <w:r w:rsidR="00190245" w:rsidRPr="00026571">
        <w:rPr>
          <w:bCs/>
          <w:sz w:val="22"/>
          <w:szCs w:val="22"/>
          <w:lang w:val="sr-Latn-ME"/>
        </w:rPr>
        <w:t>armine</w:t>
      </w:r>
      <w:proofErr w:type="spellEnd"/>
      <w:r w:rsidR="00190245" w:rsidRPr="00026571">
        <w:rPr>
          <w:bCs/>
          <w:sz w:val="22"/>
          <w:szCs w:val="22"/>
          <w:lang w:val="sr-Latn-ME"/>
        </w:rPr>
        <w:t xml:space="preserve"> </w:t>
      </w:r>
      <w:proofErr w:type="spellStart"/>
      <w:r w:rsidR="00386640">
        <w:rPr>
          <w:bCs/>
          <w:sz w:val="22"/>
          <w:szCs w:val="22"/>
          <w:lang w:val="sr-Latn-ME"/>
        </w:rPr>
        <w:t>A</w:t>
      </w:r>
      <w:r w:rsidR="00190245" w:rsidRPr="00026571">
        <w:rPr>
          <w:bCs/>
          <w:sz w:val="22"/>
          <w:szCs w:val="22"/>
          <w:lang w:val="sr-Latn-ME"/>
        </w:rPr>
        <w:t>luminium</w:t>
      </w:r>
      <w:proofErr w:type="spellEnd"/>
      <w:r w:rsidR="00190245" w:rsidRPr="00026571">
        <w:rPr>
          <w:bCs/>
          <w:sz w:val="22"/>
          <w:szCs w:val="22"/>
          <w:lang w:val="sr-Latn-ME"/>
        </w:rPr>
        <w:t xml:space="preserve"> </w:t>
      </w:r>
      <w:r w:rsidR="00386640">
        <w:rPr>
          <w:bCs/>
          <w:sz w:val="22"/>
          <w:szCs w:val="22"/>
          <w:lang w:val="sr-Latn-ME"/>
        </w:rPr>
        <w:t>L</w:t>
      </w:r>
      <w:r w:rsidR="00190245" w:rsidRPr="00026571">
        <w:rPr>
          <w:bCs/>
          <w:sz w:val="22"/>
          <w:szCs w:val="22"/>
          <w:lang w:val="sr-Latn-ME"/>
        </w:rPr>
        <w:t>ak</w:t>
      </w:r>
      <w:r w:rsidR="00AF7072" w:rsidRPr="00026571">
        <w:rPr>
          <w:bCs/>
          <w:sz w:val="22"/>
          <w:szCs w:val="22"/>
          <w:lang w:val="sr-Latn-ME"/>
        </w:rPr>
        <w:t>e</w:t>
      </w:r>
      <w:r w:rsidR="009A3873">
        <w:rPr>
          <w:bCs/>
          <w:sz w:val="22"/>
          <w:szCs w:val="22"/>
          <w:lang w:val="sr-Latn-ME"/>
        </w:rPr>
        <w:t xml:space="preserve"> (E132)</w:t>
      </w:r>
      <w:r w:rsidR="00233644" w:rsidRPr="00026571">
        <w:rPr>
          <w:bCs/>
          <w:sz w:val="22"/>
          <w:szCs w:val="22"/>
          <w:lang w:val="sr-Latn-ME"/>
        </w:rPr>
        <w:t>, gvožđe (III)</w:t>
      </w:r>
      <w:r w:rsidR="00386640">
        <w:rPr>
          <w:bCs/>
          <w:sz w:val="22"/>
          <w:szCs w:val="22"/>
          <w:lang w:val="sr-Latn-ME"/>
        </w:rPr>
        <w:t xml:space="preserve"> </w:t>
      </w:r>
      <w:r w:rsidR="00233644" w:rsidRPr="00026571">
        <w:rPr>
          <w:bCs/>
          <w:sz w:val="22"/>
          <w:szCs w:val="22"/>
          <w:lang w:val="sr-Latn-ME"/>
        </w:rPr>
        <w:t>oksid, žuti</w:t>
      </w:r>
      <w:r w:rsidR="009A3873">
        <w:rPr>
          <w:bCs/>
          <w:sz w:val="22"/>
          <w:szCs w:val="22"/>
          <w:lang w:val="sr-Latn-ME"/>
        </w:rPr>
        <w:t xml:space="preserve"> (E172)</w:t>
      </w:r>
      <w:r w:rsidR="00154CFA" w:rsidRPr="00026571">
        <w:rPr>
          <w:bCs/>
          <w:sz w:val="22"/>
          <w:szCs w:val="22"/>
          <w:lang w:val="sr-Latn-ME"/>
        </w:rPr>
        <w:t>).</w:t>
      </w:r>
    </w:p>
    <w:p w14:paraId="279D0715" w14:textId="77777777" w:rsidR="00282126" w:rsidRPr="00026571" w:rsidRDefault="0028212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49" w14:textId="77777777" w:rsidR="0072020E" w:rsidRPr="000265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6.2.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>Inkompatibilnost</w:t>
      </w:r>
      <w:r w:rsidR="002846DB" w:rsidRPr="00026571">
        <w:rPr>
          <w:b/>
          <w:bCs/>
          <w:sz w:val="22"/>
          <w:szCs w:val="22"/>
          <w:lang w:val="sr-Latn-ME"/>
        </w:rPr>
        <w:t>i</w:t>
      </w:r>
    </w:p>
    <w:p w14:paraId="79238222" w14:textId="77777777" w:rsidR="00100D5D" w:rsidRDefault="00100D5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4A" w14:textId="18F48F20" w:rsidR="0072020E" w:rsidRPr="00026571" w:rsidRDefault="0038106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Nije primjenjivo.</w:t>
      </w:r>
    </w:p>
    <w:p w14:paraId="18431DF8" w14:textId="77777777" w:rsidR="00381064" w:rsidRPr="00026571" w:rsidRDefault="0038106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4B" w14:textId="77777777" w:rsidR="0072020E" w:rsidRPr="000265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>6.3.</w:t>
      </w:r>
      <w:r w:rsidR="00C05DF8" w:rsidRPr="00026571">
        <w:rPr>
          <w:b/>
          <w:bCs/>
          <w:sz w:val="22"/>
          <w:szCs w:val="22"/>
          <w:lang w:val="sr-Latn-ME"/>
        </w:rPr>
        <w:t xml:space="preserve">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>Rok upotrebe</w:t>
      </w:r>
    </w:p>
    <w:p w14:paraId="5F8BA727" w14:textId="77777777" w:rsidR="00100D5D" w:rsidRDefault="00100D5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4C" w14:textId="52CA0DAC" w:rsidR="0072020E" w:rsidRPr="00026571" w:rsidRDefault="0032183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4</w:t>
      </w:r>
      <w:r w:rsidR="00EF0C67" w:rsidRPr="00026571">
        <w:rPr>
          <w:bCs/>
          <w:sz w:val="22"/>
          <w:szCs w:val="22"/>
          <w:lang w:val="sr-Latn-ME"/>
        </w:rPr>
        <w:t xml:space="preserve"> godine.</w:t>
      </w:r>
    </w:p>
    <w:p w14:paraId="3469B237" w14:textId="77777777" w:rsidR="00EF0C67" w:rsidRPr="00026571" w:rsidRDefault="00EF0C6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4D" w14:textId="77777777" w:rsidR="0072020E" w:rsidRPr="000265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6.4.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026571">
        <w:rPr>
          <w:b/>
          <w:bCs/>
          <w:sz w:val="22"/>
          <w:szCs w:val="22"/>
          <w:lang w:val="sr-Latn-ME"/>
        </w:rPr>
        <w:t xml:space="preserve"> lijeka</w:t>
      </w:r>
    </w:p>
    <w:p w14:paraId="452E92D6" w14:textId="77777777" w:rsidR="00100D5D" w:rsidRDefault="00100D5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8F4FA3E" w14:textId="41ED3C49" w:rsidR="00EF0C67" w:rsidRPr="00026571" w:rsidRDefault="005E010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Lijek čuvati u originalnom pakovanju na temperaturi ispod 25˚C.</w:t>
      </w:r>
    </w:p>
    <w:p w14:paraId="3B1EF50F" w14:textId="77777777" w:rsidR="00100D5D" w:rsidRPr="00026571" w:rsidRDefault="00100D5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4F" w14:textId="77777777" w:rsidR="0072020E" w:rsidRPr="000265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6.5.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="002846DB" w:rsidRPr="00026571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026571">
        <w:rPr>
          <w:b/>
          <w:bCs/>
          <w:sz w:val="22"/>
          <w:szCs w:val="22"/>
          <w:lang w:val="sr-Latn-ME"/>
        </w:rPr>
        <w:t>pakovanja</w:t>
      </w:r>
      <w:r w:rsidR="00C06864" w:rsidRPr="00026571">
        <w:rPr>
          <w:b/>
          <w:bCs/>
          <w:sz w:val="22"/>
          <w:szCs w:val="22"/>
          <w:lang w:val="sr-Latn-ME"/>
        </w:rPr>
        <w:t xml:space="preserve"> </w:t>
      </w:r>
    </w:p>
    <w:p w14:paraId="2B67F0C3" w14:textId="77777777" w:rsidR="00100D5D" w:rsidRDefault="00100D5D" w:rsidP="008167C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7310555" w14:textId="70DB62BD" w:rsidR="008167CC" w:rsidRPr="00026571" w:rsidRDefault="00764959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SINEGRA</w:t>
      </w:r>
      <w:r w:rsidR="008167CC" w:rsidRPr="00026571">
        <w:rPr>
          <w:bCs/>
          <w:sz w:val="22"/>
          <w:szCs w:val="22"/>
          <w:lang w:val="sr-Latn-ME"/>
        </w:rPr>
        <w:t xml:space="preserve">, film tableta, 50 mg </w:t>
      </w:r>
    </w:p>
    <w:p w14:paraId="7EA6386F" w14:textId="2441600E" w:rsidR="008167CC" w:rsidRPr="00026571" w:rsidRDefault="008167CC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Unutrašnje pakovanje: PVC/</w:t>
      </w:r>
      <w:r w:rsidR="00321839">
        <w:rPr>
          <w:bCs/>
          <w:sz w:val="22"/>
          <w:szCs w:val="22"/>
          <w:lang w:val="sr-Latn-ME"/>
        </w:rPr>
        <w:t>PE/</w:t>
      </w:r>
      <w:r w:rsidRPr="00026571">
        <w:rPr>
          <w:bCs/>
          <w:sz w:val="22"/>
          <w:szCs w:val="22"/>
          <w:lang w:val="sr-Latn-ME"/>
        </w:rPr>
        <w:t>PVDC</w:t>
      </w:r>
      <w:r w:rsidR="00321839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 xml:space="preserve">Alu </w:t>
      </w:r>
      <w:proofErr w:type="spellStart"/>
      <w:r w:rsidRPr="00026571">
        <w:rPr>
          <w:bCs/>
          <w:sz w:val="22"/>
          <w:szCs w:val="22"/>
          <w:lang w:val="sr-Latn-ME"/>
        </w:rPr>
        <w:t>blister</w:t>
      </w:r>
      <w:proofErr w:type="spellEnd"/>
      <w:r w:rsidRPr="00026571">
        <w:rPr>
          <w:bCs/>
          <w:sz w:val="22"/>
          <w:szCs w:val="22"/>
          <w:lang w:val="sr-Latn-ME"/>
        </w:rPr>
        <w:t xml:space="preserve"> sa po 4 film tablete.</w:t>
      </w:r>
    </w:p>
    <w:p w14:paraId="49D0011F" w14:textId="2C7B6324" w:rsidR="008167CC" w:rsidRPr="00026571" w:rsidRDefault="008167CC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Spoljašnje pakovanje: </w:t>
      </w:r>
      <w:proofErr w:type="spellStart"/>
      <w:r w:rsidRPr="00026571">
        <w:rPr>
          <w:bCs/>
          <w:sz w:val="22"/>
          <w:szCs w:val="22"/>
          <w:lang w:val="sr-Latn-ME"/>
        </w:rPr>
        <w:t>složiva</w:t>
      </w:r>
      <w:proofErr w:type="spellEnd"/>
      <w:r w:rsidRPr="00026571">
        <w:rPr>
          <w:bCs/>
          <w:sz w:val="22"/>
          <w:szCs w:val="22"/>
          <w:lang w:val="sr-Latn-ME"/>
        </w:rPr>
        <w:t xml:space="preserve"> kartonska kutija u kojoj se nalazi 1 </w:t>
      </w:r>
      <w:proofErr w:type="spellStart"/>
      <w:r w:rsidRPr="00026571">
        <w:rPr>
          <w:bCs/>
          <w:sz w:val="22"/>
          <w:szCs w:val="22"/>
          <w:lang w:val="sr-Latn-ME"/>
        </w:rPr>
        <w:t>blister</w:t>
      </w:r>
      <w:proofErr w:type="spellEnd"/>
      <w:r w:rsidRPr="00026571">
        <w:rPr>
          <w:bCs/>
          <w:sz w:val="22"/>
          <w:szCs w:val="22"/>
          <w:lang w:val="sr-Latn-ME"/>
        </w:rPr>
        <w:t xml:space="preserve"> sa 4 film tablete i Uputstvo za</w:t>
      </w:r>
      <w:r w:rsidR="00321839">
        <w:rPr>
          <w:bCs/>
          <w:sz w:val="22"/>
          <w:szCs w:val="22"/>
          <w:lang w:val="sr-Latn-ME"/>
        </w:rPr>
        <w:t xml:space="preserve"> lijek</w:t>
      </w:r>
      <w:r w:rsidRPr="00026571">
        <w:rPr>
          <w:bCs/>
          <w:sz w:val="22"/>
          <w:szCs w:val="22"/>
          <w:lang w:val="sr-Latn-ME"/>
        </w:rPr>
        <w:t>.</w:t>
      </w:r>
    </w:p>
    <w:p w14:paraId="4BC7D369" w14:textId="77777777" w:rsidR="008167CC" w:rsidRPr="00026571" w:rsidRDefault="008167CC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06321E" w14:textId="082C35AA" w:rsidR="008167CC" w:rsidRPr="00026571" w:rsidRDefault="00764959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SINEGRA</w:t>
      </w:r>
      <w:r w:rsidR="008167CC" w:rsidRPr="00026571">
        <w:rPr>
          <w:bCs/>
          <w:sz w:val="22"/>
          <w:szCs w:val="22"/>
          <w:lang w:val="sr-Latn-ME"/>
        </w:rPr>
        <w:t xml:space="preserve">, film tableta, 100 mg </w:t>
      </w:r>
    </w:p>
    <w:p w14:paraId="24BD93F9" w14:textId="4A80D475" w:rsidR="008167CC" w:rsidRPr="00026571" w:rsidRDefault="008167CC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Unutrašnje pakovanje: PVC/</w:t>
      </w:r>
      <w:r w:rsidR="00321839">
        <w:rPr>
          <w:bCs/>
          <w:sz w:val="22"/>
          <w:szCs w:val="22"/>
          <w:lang w:val="sr-Latn-ME"/>
        </w:rPr>
        <w:t>PE/</w:t>
      </w:r>
      <w:r w:rsidRPr="00026571">
        <w:rPr>
          <w:bCs/>
          <w:sz w:val="22"/>
          <w:szCs w:val="22"/>
          <w:lang w:val="sr-Latn-ME"/>
        </w:rPr>
        <w:t>PVDC</w:t>
      </w:r>
      <w:r w:rsidR="00321839">
        <w:rPr>
          <w:bCs/>
          <w:sz w:val="22"/>
          <w:szCs w:val="22"/>
          <w:lang w:val="sr-Latn-ME"/>
        </w:rPr>
        <w:t xml:space="preserve"> </w:t>
      </w:r>
      <w:r w:rsidRPr="00026571">
        <w:rPr>
          <w:bCs/>
          <w:sz w:val="22"/>
          <w:szCs w:val="22"/>
          <w:lang w:val="sr-Latn-ME"/>
        </w:rPr>
        <w:t>Alu sa po 4 film tablete.</w:t>
      </w:r>
    </w:p>
    <w:p w14:paraId="4A973A50" w14:textId="149725E3" w:rsidR="0072020E" w:rsidRPr="00026571" w:rsidRDefault="008167CC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 xml:space="preserve">Spoljašnje pakovanje: </w:t>
      </w:r>
      <w:proofErr w:type="spellStart"/>
      <w:r w:rsidRPr="00026571">
        <w:rPr>
          <w:bCs/>
          <w:sz w:val="22"/>
          <w:szCs w:val="22"/>
          <w:lang w:val="sr-Latn-ME"/>
        </w:rPr>
        <w:t>složiva</w:t>
      </w:r>
      <w:proofErr w:type="spellEnd"/>
      <w:r w:rsidRPr="00026571">
        <w:rPr>
          <w:bCs/>
          <w:sz w:val="22"/>
          <w:szCs w:val="22"/>
          <w:lang w:val="sr-Latn-ME"/>
        </w:rPr>
        <w:t xml:space="preserve"> kartonska kutija u kojoj se nalazi 1 </w:t>
      </w:r>
      <w:proofErr w:type="spellStart"/>
      <w:r w:rsidRPr="00026571">
        <w:rPr>
          <w:bCs/>
          <w:sz w:val="22"/>
          <w:szCs w:val="22"/>
          <w:lang w:val="sr-Latn-ME"/>
        </w:rPr>
        <w:t>blister</w:t>
      </w:r>
      <w:proofErr w:type="spellEnd"/>
      <w:r w:rsidRPr="00026571">
        <w:rPr>
          <w:bCs/>
          <w:sz w:val="22"/>
          <w:szCs w:val="22"/>
          <w:lang w:val="sr-Latn-ME"/>
        </w:rPr>
        <w:t xml:space="preserve"> sa 4 film tablete i Uputstvo za</w:t>
      </w:r>
      <w:r w:rsidR="00321839">
        <w:rPr>
          <w:bCs/>
          <w:sz w:val="22"/>
          <w:szCs w:val="22"/>
          <w:lang w:val="sr-Latn-ME"/>
        </w:rPr>
        <w:t xml:space="preserve"> lijek</w:t>
      </w:r>
      <w:r w:rsidRPr="00026571">
        <w:rPr>
          <w:bCs/>
          <w:sz w:val="22"/>
          <w:szCs w:val="22"/>
          <w:lang w:val="sr-Latn-ME"/>
        </w:rPr>
        <w:t>.</w:t>
      </w:r>
    </w:p>
    <w:p w14:paraId="7226E675" w14:textId="77777777" w:rsidR="008167CC" w:rsidRPr="00026571" w:rsidRDefault="008167CC" w:rsidP="008167C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51" w14:textId="77777777" w:rsidR="002846DB" w:rsidRPr="000265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6.6.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026571">
        <w:rPr>
          <w:b/>
          <w:bCs/>
          <w:sz w:val="22"/>
          <w:szCs w:val="22"/>
          <w:lang w:val="sr-Latn-ME"/>
        </w:rPr>
        <w:t xml:space="preserve"> </w:t>
      </w:r>
      <w:r w:rsidR="00310F03" w:rsidRPr="00026571">
        <w:rPr>
          <w:b/>
          <w:bCs/>
          <w:sz w:val="22"/>
          <w:szCs w:val="22"/>
          <w:lang w:val="sr-Latn-ME"/>
        </w:rPr>
        <w:t>(i druga uputs</w:t>
      </w:r>
      <w:r w:rsidR="004109FA" w:rsidRPr="00026571">
        <w:rPr>
          <w:b/>
          <w:bCs/>
          <w:sz w:val="22"/>
          <w:szCs w:val="22"/>
          <w:lang w:val="sr-Latn-ME"/>
        </w:rPr>
        <w:t>t</w:t>
      </w:r>
      <w:r w:rsidR="00310F03" w:rsidRPr="00026571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4965D9AE" w14:textId="77777777" w:rsidR="00100D5D" w:rsidRDefault="00100D5D" w:rsidP="00450BB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A973A52" w14:textId="075455A2" w:rsidR="00B66A70" w:rsidRPr="00026571" w:rsidRDefault="0024242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26571">
        <w:rPr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6E077589" w14:textId="0EA318DF" w:rsidR="0096146E" w:rsidRDefault="0096146E" w:rsidP="0096146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1FDD5F7" w14:textId="77777777" w:rsidR="00100D5D" w:rsidRPr="00026571" w:rsidRDefault="00100D5D" w:rsidP="0096146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54" w14:textId="77777777" w:rsidR="00F8570A" w:rsidRPr="000265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7.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>NOSILAC DOZVOLE</w:t>
      </w:r>
      <w:r w:rsidR="00483928" w:rsidRPr="00026571">
        <w:rPr>
          <w:b/>
          <w:bCs/>
          <w:sz w:val="22"/>
          <w:szCs w:val="22"/>
          <w:lang w:val="sr-Latn-ME"/>
        </w:rPr>
        <w:t xml:space="preserve"> </w:t>
      </w:r>
    </w:p>
    <w:p w14:paraId="1D9FD8F0" w14:textId="77777777" w:rsidR="00100D5D" w:rsidRDefault="00100D5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73A55" w14:textId="6C6C9BBF" w:rsidR="00C61BE0" w:rsidRPr="00026571" w:rsidRDefault="009B4DA9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“N</w:t>
      </w:r>
      <w:r w:rsidR="000B414F" w:rsidRPr="00026571">
        <w:rPr>
          <w:bCs/>
          <w:sz w:val="22"/>
          <w:szCs w:val="22"/>
          <w:lang w:val="sr-Latn-ME"/>
        </w:rPr>
        <w:t>OBEL</w:t>
      </w:r>
      <w:r w:rsidRPr="00026571">
        <w:rPr>
          <w:bCs/>
          <w:sz w:val="22"/>
          <w:szCs w:val="22"/>
          <w:lang w:val="sr-Latn-ME"/>
        </w:rPr>
        <w:t xml:space="preserve">” </w:t>
      </w:r>
      <w:r w:rsidR="000B414F" w:rsidRPr="00026571">
        <w:rPr>
          <w:bCs/>
          <w:sz w:val="22"/>
          <w:szCs w:val="22"/>
          <w:lang w:val="sr-Latn-ME"/>
        </w:rPr>
        <w:t>D.O.O.</w:t>
      </w:r>
      <w:r w:rsidRPr="00026571">
        <w:rPr>
          <w:bCs/>
          <w:sz w:val="22"/>
          <w:szCs w:val="22"/>
          <w:lang w:val="sr-Latn-ME"/>
        </w:rPr>
        <w:t xml:space="preserve"> P</w:t>
      </w:r>
      <w:r w:rsidR="000B414F" w:rsidRPr="00026571">
        <w:rPr>
          <w:bCs/>
          <w:sz w:val="22"/>
          <w:szCs w:val="22"/>
          <w:lang w:val="sr-Latn-ME"/>
        </w:rPr>
        <w:t>ODGORICA</w:t>
      </w:r>
      <w:r w:rsidRPr="00026571">
        <w:rPr>
          <w:bCs/>
          <w:sz w:val="22"/>
          <w:szCs w:val="22"/>
          <w:lang w:val="sr-Latn-ME"/>
        </w:rPr>
        <w:t xml:space="preserve">, Aerodromska </w:t>
      </w:r>
      <w:proofErr w:type="spellStart"/>
      <w:r w:rsidRPr="00026571">
        <w:rPr>
          <w:bCs/>
          <w:sz w:val="22"/>
          <w:szCs w:val="22"/>
          <w:lang w:val="sr-Latn-ME"/>
        </w:rPr>
        <w:t>b.b</w:t>
      </w:r>
      <w:proofErr w:type="spellEnd"/>
      <w:r w:rsidRPr="00026571">
        <w:rPr>
          <w:bCs/>
          <w:sz w:val="22"/>
          <w:szCs w:val="22"/>
          <w:lang w:val="sr-Latn-ME"/>
        </w:rPr>
        <w:t>., Podgorica, Crna Gora</w:t>
      </w:r>
    </w:p>
    <w:p w14:paraId="4A973A56" w14:textId="3EBD54FF" w:rsidR="00C37FD7" w:rsidRDefault="00C37FD7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728AE4" w14:textId="77777777" w:rsidR="00100D5D" w:rsidRPr="00026571" w:rsidRDefault="00100D5D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973A57" w14:textId="77777777" w:rsidR="0072020E" w:rsidRPr="00026571" w:rsidRDefault="0072020E" w:rsidP="00450B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8.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>BROJ DOZVOLE</w:t>
      </w:r>
      <w:r w:rsidR="008A6D43" w:rsidRPr="00026571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75D2F12" w14:textId="77777777" w:rsidR="00100D5D" w:rsidRDefault="00100D5D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A0743E" w14:textId="1EEB51A6" w:rsidR="00270CD5" w:rsidRPr="00026571" w:rsidRDefault="00270CD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S</w:t>
      </w:r>
      <w:r w:rsidR="00991EAE" w:rsidRPr="00026571">
        <w:rPr>
          <w:bCs/>
          <w:sz w:val="22"/>
          <w:szCs w:val="22"/>
          <w:lang w:val="sr-Latn-ME"/>
        </w:rPr>
        <w:t>INEGRA</w:t>
      </w:r>
      <w:r w:rsidRPr="00026571">
        <w:rPr>
          <w:bCs/>
          <w:sz w:val="22"/>
          <w:szCs w:val="22"/>
          <w:lang w:val="sr-Latn-ME"/>
        </w:rPr>
        <w:t xml:space="preserve">, film tableta, 50 mg, </w:t>
      </w:r>
      <w:proofErr w:type="spellStart"/>
      <w:r w:rsidRPr="00026571">
        <w:rPr>
          <w:bCs/>
          <w:sz w:val="22"/>
          <w:szCs w:val="22"/>
          <w:lang w:val="sr-Latn-ME"/>
        </w:rPr>
        <w:t>blister</w:t>
      </w:r>
      <w:proofErr w:type="spellEnd"/>
      <w:r w:rsidRPr="00026571">
        <w:rPr>
          <w:bCs/>
          <w:sz w:val="22"/>
          <w:szCs w:val="22"/>
          <w:lang w:val="sr-Latn-ME"/>
        </w:rPr>
        <w:t xml:space="preserve">, 4 </w:t>
      </w:r>
      <w:r w:rsidR="00FE1183">
        <w:rPr>
          <w:bCs/>
          <w:sz w:val="22"/>
          <w:szCs w:val="22"/>
          <w:lang w:val="sr-Latn-ME"/>
        </w:rPr>
        <w:t xml:space="preserve">(1x4) </w:t>
      </w:r>
      <w:r w:rsidRPr="00026571">
        <w:rPr>
          <w:bCs/>
          <w:sz w:val="22"/>
          <w:szCs w:val="22"/>
          <w:lang w:val="sr-Latn-ME"/>
        </w:rPr>
        <w:t>film tablete</w:t>
      </w:r>
      <w:r w:rsidR="00FE1183">
        <w:rPr>
          <w:bCs/>
          <w:sz w:val="22"/>
          <w:szCs w:val="22"/>
          <w:lang w:val="sr-Latn-ME"/>
        </w:rPr>
        <w:t>:</w:t>
      </w:r>
      <w:r w:rsidR="007351F4" w:rsidRPr="007351F4">
        <w:t xml:space="preserve"> </w:t>
      </w:r>
      <w:r w:rsidR="007351F4" w:rsidRPr="007351F4">
        <w:rPr>
          <w:bCs/>
          <w:sz w:val="22"/>
          <w:szCs w:val="22"/>
          <w:lang w:val="sr-Latn-ME"/>
        </w:rPr>
        <w:t xml:space="preserve">2030/21/1157-848 </w:t>
      </w:r>
    </w:p>
    <w:p w14:paraId="4A973A58" w14:textId="44A80B32" w:rsidR="0072020E" w:rsidRPr="00026571" w:rsidRDefault="00270CD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S</w:t>
      </w:r>
      <w:r w:rsidR="00991EAE" w:rsidRPr="00026571">
        <w:rPr>
          <w:bCs/>
          <w:sz w:val="22"/>
          <w:szCs w:val="22"/>
          <w:lang w:val="sr-Latn-ME"/>
        </w:rPr>
        <w:t>INEGRA</w:t>
      </w:r>
      <w:r w:rsidRPr="00026571">
        <w:rPr>
          <w:bCs/>
          <w:sz w:val="22"/>
          <w:szCs w:val="22"/>
          <w:lang w:val="sr-Latn-ME"/>
        </w:rPr>
        <w:t xml:space="preserve">, film tableta, 100 mg, </w:t>
      </w:r>
      <w:proofErr w:type="spellStart"/>
      <w:r w:rsidRPr="00026571">
        <w:rPr>
          <w:bCs/>
          <w:sz w:val="22"/>
          <w:szCs w:val="22"/>
          <w:lang w:val="sr-Latn-ME"/>
        </w:rPr>
        <w:t>blister</w:t>
      </w:r>
      <w:proofErr w:type="spellEnd"/>
      <w:r w:rsidRPr="00026571">
        <w:rPr>
          <w:bCs/>
          <w:sz w:val="22"/>
          <w:szCs w:val="22"/>
          <w:lang w:val="sr-Latn-ME"/>
        </w:rPr>
        <w:t xml:space="preserve">, 4 </w:t>
      </w:r>
      <w:r w:rsidR="00FE1183">
        <w:rPr>
          <w:bCs/>
          <w:sz w:val="22"/>
          <w:szCs w:val="22"/>
          <w:lang w:val="sr-Latn-ME"/>
        </w:rPr>
        <w:t xml:space="preserve">(1x4) </w:t>
      </w:r>
      <w:r w:rsidRPr="00026571">
        <w:rPr>
          <w:bCs/>
          <w:sz w:val="22"/>
          <w:szCs w:val="22"/>
          <w:lang w:val="sr-Latn-ME"/>
        </w:rPr>
        <w:t>film tablete</w:t>
      </w:r>
      <w:r w:rsidR="00FE1183">
        <w:rPr>
          <w:bCs/>
          <w:sz w:val="22"/>
          <w:szCs w:val="22"/>
          <w:lang w:val="sr-Latn-ME"/>
        </w:rPr>
        <w:t>:</w:t>
      </w:r>
      <w:r w:rsidR="0054417A" w:rsidRPr="0054417A">
        <w:t xml:space="preserve"> </w:t>
      </w:r>
      <w:r w:rsidR="0054417A" w:rsidRPr="0054417A">
        <w:rPr>
          <w:bCs/>
          <w:sz w:val="22"/>
          <w:szCs w:val="22"/>
          <w:lang w:val="sr-Latn-ME"/>
        </w:rPr>
        <w:t xml:space="preserve">2030/21/1158-849 </w:t>
      </w:r>
    </w:p>
    <w:p w14:paraId="4A973A59" w14:textId="690C625A" w:rsidR="00F45F77" w:rsidRDefault="00F45F77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2615DA" w14:textId="77777777" w:rsidR="00100D5D" w:rsidRPr="00026571" w:rsidRDefault="00100D5D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973A5A" w14:textId="77777777" w:rsidR="0072020E" w:rsidRPr="00026571" w:rsidRDefault="0072020E" w:rsidP="00450B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9.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Pr="00026571">
        <w:rPr>
          <w:b/>
          <w:bCs/>
          <w:sz w:val="22"/>
          <w:szCs w:val="22"/>
          <w:lang w:val="sr-Latn-ME"/>
        </w:rPr>
        <w:t xml:space="preserve">DATUM </w:t>
      </w:r>
      <w:r w:rsidR="00C05DF8" w:rsidRPr="00026571">
        <w:rPr>
          <w:b/>
          <w:bCs/>
          <w:sz w:val="22"/>
          <w:szCs w:val="22"/>
          <w:lang w:val="sr-Latn-ME"/>
        </w:rPr>
        <w:t xml:space="preserve">PRVE </w:t>
      </w:r>
      <w:r w:rsidR="008A6D43" w:rsidRPr="00026571">
        <w:rPr>
          <w:b/>
          <w:bCs/>
          <w:sz w:val="22"/>
          <w:szCs w:val="22"/>
          <w:lang w:val="sr-Latn-ME"/>
        </w:rPr>
        <w:t>DOZVOLE</w:t>
      </w:r>
      <w:r w:rsidR="00C05DF8" w:rsidRPr="00026571">
        <w:rPr>
          <w:b/>
          <w:bCs/>
          <w:sz w:val="22"/>
          <w:szCs w:val="22"/>
          <w:lang w:val="sr-Latn-ME"/>
        </w:rPr>
        <w:t>/OBNOVE DOZVOLE</w:t>
      </w:r>
      <w:r w:rsidR="008A6D43" w:rsidRPr="00026571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AE806F6" w14:textId="77777777" w:rsidR="00100D5D" w:rsidRDefault="00100D5D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E3E785" w14:textId="7DC25859" w:rsidR="00270CD5" w:rsidRPr="00026571" w:rsidRDefault="00991EAE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SINEGRA</w:t>
      </w:r>
      <w:r w:rsidR="00270CD5" w:rsidRPr="00026571">
        <w:rPr>
          <w:bCs/>
          <w:sz w:val="22"/>
          <w:szCs w:val="22"/>
          <w:lang w:val="sr-Latn-ME"/>
        </w:rPr>
        <w:t xml:space="preserve">, film tableta, 50 mg, </w:t>
      </w:r>
      <w:proofErr w:type="spellStart"/>
      <w:r w:rsidR="00270CD5" w:rsidRPr="00026571">
        <w:rPr>
          <w:bCs/>
          <w:sz w:val="22"/>
          <w:szCs w:val="22"/>
          <w:lang w:val="sr-Latn-ME"/>
        </w:rPr>
        <w:t>blister</w:t>
      </w:r>
      <w:proofErr w:type="spellEnd"/>
      <w:r w:rsidR="00270CD5" w:rsidRPr="00026571">
        <w:rPr>
          <w:bCs/>
          <w:sz w:val="22"/>
          <w:szCs w:val="22"/>
          <w:lang w:val="sr-Latn-ME"/>
        </w:rPr>
        <w:t xml:space="preserve">, 4 </w:t>
      </w:r>
      <w:r w:rsidR="006B434D">
        <w:rPr>
          <w:bCs/>
          <w:sz w:val="22"/>
          <w:szCs w:val="22"/>
          <w:lang w:val="sr-Latn-ME"/>
        </w:rPr>
        <w:t xml:space="preserve">(1x4) </w:t>
      </w:r>
      <w:r w:rsidR="00270CD5" w:rsidRPr="00026571">
        <w:rPr>
          <w:bCs/>
          <w:sz w:val="22"/>
          <w:szCs w:val="22"/>
          <w:lang w:val="sr-Latn-ME"/>
        </w:rPr>
        <w:t>film tablete</w:t>
      </w:r>
      <w:r w:rsidR="006B434D">
        <w:rPr>
          <w:bCs/>
          <w:sz w:val="22"/>
          <w:szCs w:val="22"/>
          <w:lang w:val="sr-Latn-ME"/>
        </w:rPr>
        <w:t>:</w:t>
      </w:r>
      <w:r w:rsidR="003554C8" w:rsidRPr="003554C8">
        <w:t xml:space="preserve"> </w:t>
      </w:r>
      <w:r w:rsidR="003554C8" w:rsidRPr="003554C8">
        <w:rPr>
          <w:bCs/>
          <w:sz w:val="22"/>
          <w:szCs w:val="22"/>
          <w:lang w:val="sr-Latn-ME"/>
        </w:rPr>
        <w:t>16.12.2021. godine</w:t>
      </w:r>
    </w:p>
    <w:p w14:paraId="4A973A5B" w14:textId="23C450B6" w:rsidR="0072020E" w:rsidRPr="00026571" w:rsidRDefault="00991EAE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26571">
        <w:rPr>
          <w:bCs/>
          <w:sz w:val="22"/>
          <w:szCs w:val="22"/>
          <w:lang w:val="sr-Latn-ME"/>
        </w:rPr>
        <w:t>SINEGRA</w:t>
      </w:r>
      <w:r w:rsidR="00270CD5" w:rsidRPr="00026571">
        <w:rPr>
          <w:bCs/>
          <w:sz w:val="22"/>
          <w:szCs w:val="22"/>
          <w:lang w:val="sr-Latn-ME"/>
        </w:rPr>
        <w:t xml:space="preserve">, film tableta, 100 mg, </w:t>
      </w:r>
      <w:proofErr w:type="spellStart"/>
      <w:r w:rsidR="00270CD5" w:rsidRPr="00026571">
        <w:rPr>
          <w:bCs/>
          <w:sz w:val="22"/>
          <w:szCs w:val="22"/>
          <w:lang w:val="sr-Latn-ME"/>
        </w:rPr>
        <w:t>blister</w:t>
      </w:r>
      <w:proofErr w:type="spellEnd"/>
      <w:r w:rsidR="00270CD5" w:rsidRPr="00026571">
        <w:rPr>
          <w:bCs/>
          <w:sz w:val="22"/>
          <w:szCs w:val="22"/>
          <w:lang w:val="sr-Latn-ME"/>
        </w:rPr>
        <w:t xml:space="preserve">, 4 </w:t>
      </w:r>
      <w:r w:rsidR="006B434D">
        <w:rPr>
          <w:bCs/>
          <w:sz w:val="22"/>
          <w:szCs w:val="22"/>
          <w:lang w:val="sr-Latn-ME"/>
        </w:rPr>
        <w:t xml:space="preserve">(1x4) </w:t>
      </w:r>
      <w:r w:rsidR="00270CD5" w:rsidRPr="00026571">
        <w:rPr>
          <w:bCs/>
          <w:sz w:val="22"/>
          <w:szCs w:val="22"/>
          <w:lang w:val="sr-Latn-ME"/>
        </w:rPr>
        <w:t>film tablete</w:t>
      </w:r>
      <w:r w:rsidR="006B434D">
        <w:rPr>
          <w:bCs/>
          <w:sz w:val="22"/>
          <w:szCs w:val="22"/>
          <w:lang w:val="sr-Latn-ME"/>
        </w:rPr>
        <w:t>:</w:t>
      </w:r>
      <w:r w:rsidR="003554C8">
        <w:rPr>
          <w:bCs/>
          <w:sz w:val="22"/>
          <w:szCs w:val="22"/>
          <w:lang w:val="sr-Latn-ME"/>
        </w:rPr>
        <w:t xml:space="preserve"> </w:t>
      </w:r>
      <w:r w:rsidR="003554C8" w:rsidRPr="003554C8">
        <w:rPr>
          <w:bCs/>
          <w:sz w:val="22"/>
          <w:szCs w:val="22"/>
          <w:lang w:val="sr-Latn-ME"/>
        </w:rPr>
        <w:t>16.12.2021.godine</w:t>
      </w:r>
    </w:p>
    <w:p w14:paraId="4A973A5C" w14:textId="74011117" w:rsidR="00836B35" w:rsidRDefault="00836B35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F987A7" w14:textId="77777777" w:rsidR="00100D5D" w:rsidRPr="00026571" w:rsidRDefault="00100D5D" w:rsidP="00450B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973A5D" w14:textId="6F1C6176" w:rsidR="003F6A59" w:rsidRPr="00026571" w:rsidRDefault="0072020E" w:rsidP="00450BB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026571">
        <w:rPr>
          <w:b/>
          <w:bCs/>
          <w:sz w:val="22"/>
          <w:szCs w:val="22"/>
          <w:lang w:val="sr-Latn-ME"/>
        </w:rPr>
        <w:t xml:space="preserve">10. </w:t>
      </w:r>
      <w:r w:rsidR="00480FB1" w:rsidRPr="00026571">
        <w:rPr>
          <w:b/>
          <w:bCs/>
          <w:sz w:val="22"/>
          <w:szCs w:val="22"/>
          <w:lang w:val="sr-Latn-ME"/>
        </w:rPr>
        <w:tab/>
      </w:r>
      <w:r w:rsidR="002846DB" w:rsidRPr="00026571">
        <w:rPr>
          <w:b/>
          <w:bCs/>
          <w:sz w:val="22"/>
          <w:szCs w:val="22"/>
          <w:lang w:val="sr-Latn-ME"/>
        </w:rPr>
        <w:t>D</w:t>
      </w:r>
      <w:r w:rsidR="00EC2532" w:rsidRPr="00026571">
        <w:rPr>
          <w:b/>
          <w:bCs/>
          <w:sz w:val="22"/>
          <w:szCs w:val="22"/>
          <w:lang w:val="sr-Latn-ME"/>
        </w:rPr>
        <w:t xml:space="preserve">ATUM REVIZIJE TEKSTA </w:t>
      </w:r>
    </w:p>
    <w:p w14:paraId="4A973A66" w14:textId="453BE990" w:rsidR="003F6A59" w:rsidRDefault="003F6A59" w:rsidP="00450BBF">
      <w:pPr>
        <w:jc w:val="both"/>
        <w:rPr>
          <w:sz w:val="22"/>
          <w:szCs w:val="22"/>
          <w:lang w:val="sr-Latn-ME"/>
        </w:rPr>
      </w:pPr>
    </w:p>
    <w:p w14:paraId="267C14F4" w14:textId="5F34A5AE" w:rsidR="00385941" w:rsidRPr="00026571" w:rsidRDefault="00282FDD" w:rsidP="00450BBF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Ju</w:t>
      </w:r>
      <w:r w:rsidR="00E73B92">
        <w:rPr>
          <w:sz w:val="22"/>
          <w:szCs w:val="22"/>
          <w:lang w:val="sr-Latn-ME"/>
        </w:rPr>
        <w:t>l</w:t>
      </w:r>
      <w:bookmarkStart w:id="0" w:name="_GoBack"/>
      <w:bookmarkEnd w:id="0"/>
      <w:r w:rsidR="00385941">
        <w:rPr>
          <w:sz w:val="22"/>
          <w:szCs w:val="22"/>
          <w:lang w:val="sr-Latn-ME"/>
        </w:rPr>
        <w:t>, 2024. godine</w:t>
      </w:r>
    </w:p>
    <w:sectPr w:rsidR="00385941" w:rsidRPr="00026571" w:rsidSect="006B5404"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8AD20" w14:textId="77777777" w:rsidR="007574EC" w:rsidRDefault="007574EC">
      <w:r>
        <w:separator/>
      </w:r>
    </w:p>
  </w:endnote>
  <w:endnote w:type="continuationSeparator" w:id="0">
    <w:p w14:paraId="636712AA" w14:textId="77777777" w:rsidR="007574EC" w:rsidRDefault="0075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73A6D" w14:textId="19AD12B1" w:rsidR="00714CBD" w:rsidRPr="00026571" w:rsidRDefault="00714CBD" w:rsidP="00B23F69">
    <w:pPr>
      <w:pStyle w:val="Footer"/>
      <w:jc w:val="center"/>
      <w:rPr>
        <w:sz w:val="20"/>
        <w:szCs w:val="20"/>
      </w:rPr>
    </w:pPr>
    <w:r w:rsidRPr="00026571">
      <w:rPr>
        <w:sz w:val="20"/>
        <w:szCs w:val="20"/>
      </w:rPr>
      <w:fldChar w:fldCharType="begin"/>
    </w:r>
    <w:r w:rsidRPr="00026571">
      <w:rPr>
        <w:sz w:val="20"/>
        <w:szCs w:val="20"/>
      </w:rPr>
      <w:instrText xml:space="preserve"> PAGE </w:instrText>
    </w:r>
    <w:r w:rsidRPr="00026571">
      <w:rPr>
        <w:sz w:val="20"/>
        <w:szCs w:val="20"/>
      </w:rPr>
      <w:fldChar w:fldCharType="separate"/>
    </w:r>
    <w:r w:rsidR="00E73B92">
      <w:rPr>
        <w:noProof/>
        <w:sz w:val="20"/>
        <w:szCs w:val="20"/>
      </w:rPr>
      <w:t>13</w:t>
    </w:r>
    <w:r w:rsidRPr="00026571">
      <w:rPr>
        <w:sz w:val="20"/>
        <w:szCs w:val="20"/>
      </w:rPr>
      <w:fldChar w:fldCharType="end"/>
    </w:r>
    <w:r w:rsidRPr="00026571">
      <w:rPr>
        <w:sz w:val="20"/>
        <w:szCs w:val="20"/>
      </w:rPr>
      <w:t xml:space="preserve"> / </w:t>
    </w:r>
    <w:r w:rsidRPr="00026571">
      <w:rPr>
        <w:sz w:val="20"/>
        <w:szCs w:val="20"/>
      </w:rPr>
      <w:fldChar w:fldCharType="begin"/>
    </w:r>
    <w:r w:rsidRPr="00026571">
      <w:rPr>
        <w:sz w:val="20"/>
        <w:szCs w:val="20"/>
      </w:rPr>
      <w:instrText xml:space="preserve"> NUMPAGES </w:instrText>
    </w:r>
    <w:r w:rsidRPr="00026571">
      <w:rPr>
        <w:sz w:val="20"/>
        <w:szCs w:val="20"/>
      </w:rPr>
      <w:fldChar w:fldCharType="separate"/>
    </w:r>
    <w:r w:rsidR="00E73B92">
      <w:rPr>
        <w:noProof/>
        <w:sz w:val="20"/>
        <w:szCs w:val="20"/>
      </w:rPr>
      <w:t>13</w:t>
    </w:r>
    <w:r w:rsidRPr="0002657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75E65" w14:textId="77777777" w:rsidR="007574EC" w:rsidRDefault="007574EC">
      <w:r>
        <w:separator/>
      </w:r>
    </w:p>
  </w:footnote>
  <w:footnote w:type="continuationSeparator" w:id="0">
    <w:p w14:paraId="15B789FA" w14:textId="77777777" w:rsidR="007574EC" w:rsidRDefault="00757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65pt;height:13.7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6571"/>
    <w:rsid w:val="00036FA0"/>
    <w:rsid w:val="0003793F"/>
    <w:rsid w:val="00047DCE"/>
    <w:rsid w:val="0005089D"/>
    <w:rsid w:val="00051731"/>
    <w:rsid w:val="0005696C"/>
    <w:rsid w:val="00057E35"/>
    <w:rsid w:val="00076726"/>
    <w:rsid w:val="00080303"/>
    <w:rsid w:val="000A3F58"/>
    <w:rsid w:val="000B414F"/>
    <w:rsid w:val="000D2343"/>
    <w:rsid w:val="000D3449"/>
    <w:rsid w:val="000D404B"/>
    <w:rsid w:val="000D425A"/>
    <w:rsid w:val="000D60CC"/>
    <w:rsid w:val="000E2084"/>
    <w:rsid w:val="000E6F55"/>
    <w:rsid w:val="000F74BD"/>
    <w:rsid w:val="000F77FA"/>
    <w:rsid w:val="00100D5D"/>
    <w:rsid w:val="00107BF7"/>
    <w:rsid w:val="0011092A"/>
    <w:rsid w:val="00126F53"/>
    <w:rsid w:val="00145823"/>
    <w:rsid w:val="00145E60"/>
    <w:rsid w:val="0014766D"/>
    <w:rsid w:val="001536CC"/>
    <w:rsid w:val="00154CFA"/>
    <w:rsid w:val="00163C66"/>
    <w:rsid w:val="00175304"/>
    <w:rsid w:val="00190245"/>
    <w:rsid w:val="00193685"/>
    <w:rsid w:val="001973AF"/>
    <w:rsid w:val="001A3FBA"/>
    <w:rsid w:val="001A5518"/>
    <w:rsid w:val="001B1C6A"/>
    <w:rsid w:val="001C1263"/>
    <w:rsid w:val="001C1417"/>
    <w:rsid w:val="001C16C1"/>
    <w:rsid w:val="001E390B"/>
    <w:rsid w:val="001E783B"/>
    <w:rsid w:val="001F3F58"/>
    <w:rsid w:val="001F42FB"/>
    <w:rsid w:val="001F719A"/>
    <w:rsid w:val="002031B3"/>
    <w:rsid w:val="00205330"/>
    <w:rsid w:val="0020686C"/>
    <w:rsid w:val="00212F12"/>
    <w:rsid w:val="00215931"/>
    <w:rsid w:val="00224C91"/>
    <w:rsid w:val="00227BDB"/>
    <w:rsid w:val="00233644"/>
    <w:rsid w:val="00234CB1"/>
    <w:rsid w:val="002352F8"/>
    <w:rsid w:val="0023783F"/>
    <w:rsid w:val="00242420"/>
    <w:rsid w:val="002510A5"/>
    <w:rsid w:val="00254A0A"/>
    <w:rsid w:val="00261197"/>
    <w:rsid w:val="00266046"/>
    <w:rsid w:val="00267C4D"/>
    <w:rsid w:val="00270CD5"/>
    <w:rsid w:val="00282126"/>
    <w:rsid w:val="00282FDD"/>
    <w:rsid w:val="002846DB"/>
    <w:rsid w:val="00284CCD"/>
    <w:rsid w:val="002C1148"/>
    <w:rsid w:val="002C6637"/>
    <w:rsid w:val="002E0135"/>
    <w:rsid w:val="002E37A5"/>
    <w:rsid w:val="0030612F"/>
    <w:rsid w:val="00310F03"/>
    <w:rsid w:val="003128C4"/>
    <w:rsid w:val="00317D82"/>
    <w:rsid w:val="00321839"/>
    <w:rsid w:val="003247D2"/>
    <w:rsid w:val="003445C1"/>
    <w:rsid w:val="003554C8"/>
    <w:rsid w:val="00355B61"/>
    <w:rsid w:val="00362686"/>
    <w:rsid w:val="00362CEC"/>
    <w:rsid w:val="00371510"/>
    <w:rsid w:val="003745DE"/>
    <w:rsid w:val="00381064"/>
    <w:rsid w:val="0038174E"/>
    <w:rsid w:val="00385941"/>
    <w:rsid w:val="00386640"/>
    <w:rsid w:val="00396DFD"/>
    <w:rsid w:val="003A7059"/>
    <w:rsid w:val="003B7A36"/>
    <w:rsid w:val="003C17AB"/>
    <w:rsid w:val="003C7823"/>
    <w:rsid w:val="003D4A08"/>
    <w:rsid w:val="003E1DCC"/>
    <w:rsid w:val="003F11A1"/>
    <w:rsid w:val="003F424D"/>
    <w:rsid w:val="003F6A59"/>
    <w:rsid w:val="004039AE"/>
    <w:rsid w:val="004065C8"/>
    <w:rsid w:val="004109FA"/>
    <w:rsid w:val="00411B4B"/>
    <w:rsid w:val="00415BEE"/>
    <w:rsid w:val="004264A5"/>
    <w:rsid w:val="00427F85"/>
    <w:rsid w:val="00436F42"/>
    <w:rsid w:val="004378B4"/>
    <w:rsid w:val="0044047B"/>
    <w:rsid w:val="00450BBF"/>
    <w:rsid w:val="00451314"/>
    <w:rsid w:val="00452E9D"/>
    <w:rsid w:val="004534C7"/>
    <w:rsid w:val="00453D04"/>
    <w:rsid w:val="004671AA"/>
    <w:rsid w:val="00480FB1"/>
    <w:rsid w:val="00483928"/>
    <w:rsid w:val="00492113"/>
    <w:rsid w:val="00495525"/>
    <w:rsid w:val="00496527"/>
    <w:rsid w:val="004C331F"/>
    <w:rsid w:val="004D42D6"/>
    <w:rsid w:val="004D6103"/>
    <w:rsid w:val="004E3BCE"/>
    <w:rsid w:val="004E6EFC"/>
    <w:rsid w:val="004E70AD"/>
    <w:rsid w:val="004F0E97"/>
    <w:rsid w:val="004F2A9E"/>
    <w:rsid w:val="004F5E6B"/>
    <w:rsid w:val="00501DD1"/>
    <w:rsid w:val="00515C21"/>
    <w:rsid w:val="005249EF"/>
    <w:rsid w:val="00530BD7"/>
    <w:rsid w:val="00535B90"/>
    <w:rsid w:val="0054417A"/>
    <w:rsid w:val="00545CD2"/>
    <w:rsid w:val="005476F3"/>
    <w:rsid w:val="0055639F"/>
    <w:rsid w:val="00572289"/>
    <w:rsid w:val="00572527"/>
    <w:rsid w:val="00573E40"/>
    <w:rsid w:val="00576348"/>
    <w:rsid w:val="00590FD5"/>
    <w:rsid w:val="00592461"/>
    <w:rsid w:val="0059353D"/>
    <w:rsid w:val="005A0B2E"/>
    <w:rsid w:val="005A0C2C"/>
    <w:rsid w:val="005A23D2"/>
    <w:rsid w:val="005A28D4"/>
    <w:rsid w:val="005A36CB"/>
    <w:rsid w:val="005A7CDF"/>
    <w:rsid w:val="005B49B8"/>
    <w:rsid w:val="005C0741"/>
    <w:rsid w:val="005C5EF4"/>
    <w:rsid w:val="005D7C24"/>
    <w:rsid w:val="005E0101"/>
    <w:rsid w:val="005E2E0B"/>
    <w:rsid w:val="005E7A7D"/>
    <w:rsid w:val="00602457"/>
    <w:rsid w:val="00644FC3"/>
    <w:rsid w:val="00646458"/>
    <w:rsid w:val="00646BD1"/>
    <w:rsid w:val="006533B9"/>
    <w:rsid w:val="006561C2"/>
    <w:rsid w:val="00671CB3"/>
    <w:rsid w:val="00674BAF"/>
    <w:rsid w:val="00682200"/>
    <w:rsid w:val="00692BF6"/>
    <w:rsid w:val="006A1497"/>
    <w:rsid w:val="006B0BD1"/>
    <w:rsid w:val="006B434D"/>
    <w:rsid w:val="006B5404"/>
    <w:rsid w:val="006D19B7"/>
    <w:rsid w:val="006D1C2D"/>
    <w:rsid w:val="006D20A5"/>
    <w:rsid w:val="006D37BF"/>
    <w:rsid w:val="006E692A"/>
    <w:rsid w:val="00702E22"/>
    <w:rsid w:val="00704A81"/>
    <w:rsid w:val="00714CBD"/>
    <w:rsid w:val="0072020E"/>
    <w:rsid w:val="007335C0"/>
    <w:rsid w:val="007351F4"/>
    <w:rsid w:val="0075205E"/>
    <w:rsid w:val="007539DC"/>
    <w:rsid w:val="00755C92"/>
    <w:rsid w:val="007574EC"/>
    <w:rsid w:val="00764959"/>
    <w:rsid w:val="007823CB"/>
    <w:rsid w:val="007833C0"/>
    <w:rsid w:val="00786071"/>
    <w:rsid w:val="007A3ECB"/>
    <w:rsid w:val="007D67BE"/>
    <w:rsid w:val="007D7BB3"/>
    <w:rsid w:val="0080111B"/>
    <w:rsid w:val="00813ED5"/>
    <w:rsid w:val="008167CC"/>
    <w:rsid w:val="00824AB9"/>
    <w:rsid w:val="00836B35"/>
    <w:rsid w:val="00843BDE"/>
    <w:rsid w:val="008534C2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01906"/>
    <w:rsid w:val="00924166"/>
    <w:rsid w:val="00940B9B"/>
    <w:rsid w:val="00943253"/>
    <w:rsid w:val="0095676E"/>
    <w:rsid w:val="00956983"/>
    <w:rsid w:val="00956C32"/>
    <w:rsid w:val="00957D4F"/>
    <w:rsid w:val="0096146E"/>
    <w:rsid w:val="0096199F"/>
    <w:rsid w:val="00963CF0"/>
    <w:rsid w:val="00964BB1"/>
    <w:rsid w:val="00974A48"/>
    <w:rsid w:val="009775D9"/>
    <w:rsid w:val="00991EAE"/>
    <w:rsid w:val="00997175"/>
    <w:rsid w:val="009A1847"/>
    <w:rsid w:val="009A242A"/>
    <w:rsid w:val="009A3873"/>
    <w:rsid w:val="009B062A"/>
    <w:rsid w:val="009B4DA9"/>
    <w:rsid w:val="009B5954"/>
    <w:rsid w:val="009E77B0"/>
    <w:rsid w:val="009E7C6F"/>
    <w:rsid w:val="009F1793"/>
    <w:rsid w:val="009F2D23"/>
    <w:rsid w:val="00A01D69"/>
    <w:rsid w:val="00A01E50"/>
    <w:rsid w:val="00A02335"/>
    <w:rsid w:val="00A30736"/>
    <w:rsid w:val="00A32B35"/>
    <w:rsid w:val="00A445F5"/>
    <w:rsid w:val="00A46C9A"/>
    <w:rsid w:val="00A619F3"/>
    <w:rsid w:val="00A62A73"/>
    <w:rsid w:val="00A6799A"/>
    <w:rsid w:val="00A87FF6"/>
    <w:rsid w:val="00A94D9E"/>
    <w:rsid w:val="00AA0A3B"/>
    <w:rsid w:val="00AA2763"/>
    <w:rsid w:val="00AA33B6"/>
    <w:rsid w:val="00AB50CA"/>
    <w:rsid w:val="00AB6D64"/>
    <w:rsid w:val="00AC1E98"/>
    <w:rsid w:val="00AC53CE"/>
    <w:rsid w:val="00AD2193"/>
    <w:rsid w:val="00AD4192"/>
    <w:rsid w:val="00AE2027"/>
    <w:rsid w:val="00AF2AC7"/>
    <w:rsid w:val="00AF7072"/>
    <w:rsid w:val="00AF74CE"/>
    <w:rsid w:val="00AF7FCD"/>
    <w:rsid w:val="00B01F41"/>
    <w:rsid w:val="00B07625"/>
    <w:rsid w:val="00B208DB"/>
    <w:rsid w:val="00B220C0"/>
    <w:rsid w:val="00B23F69"/>
    <w:rsid w:val="00B54AEB"/>
    <w:rsid w:val="00B60619"/>
    <w:rsid w:val="00B66A70"/>
    <w:rsid w:val="00B67366"/>
    <w:rsid w:val="00B80EE1"/>
    <w:rsid w:val="00B84135"/>
    <w:rsid w:val="00B84C39"/>
    <w:rsid w:val="00B86590"/>
    <w:rsid w:val="00B94891"/>
    <w:rsid w:val="00BA21A1"/>
    <w:rsid w:val="00BB6CC2"/>
    <w:rsid w:val="00BE1531"/>
    <w:rsid w:val="00BF7401"/>
    <w:rsid w:val="00C006C5"/>
    <w:rsid w:val="00C04D34"/>
    <w:rsid w:val="00C05DF8"/>
    <w:rsid w:val="00C06864"/>
    <w:rsid w:val="00C10278"/>
    <w:rsid w:val="00C10F54"/>
    <w:rsid w:val="00C23D8D"/>
    <w:rsid w:val="00C37AA3"/>
    <w:rsid w:val="00C37FD7"/>
    <w:rsid w:val="00C41198"/>
    <w:rsid w:val="00C43419"/>
    <w:rsid w:val="00C44CF3"/>
    <w:rsid w:val="00C45551"/>
    <w:rsid w:val="00C608BF"/>
    <w:rsid w:val="00C61BE0"/>
    <w:rsid w:val="00C6707E"/>
    <w:rsid w:val="00C70B0E"/>
    <w:rsid w:val="00C71997"/>
    <w:rsid w:val="00C72797"/>
    <w:rsid w:val="00C773CA"/>
    <w:rsid w:val="00C83785"/>
    <w:rsid w:val="00C94C0D"/>
    <w:rsid w:val="00CA1FEB"/>
    <w:rsid w:val="00CA572B"/>
    <w:rsid w:val="00CB0D45"/>
    <w:rsid w:val="00CB3023"/>
    <w:rsid w:val="00CB7581"/>
    <w:rsid w:val="00CC1D48"/>
    <w:rsid w:val="00CD0F4C"/>
    <w:rsid w:val="00CD4F85"/>
    <w:rsid w:val="00CD6F02"/>
    <w:rsid w:val="00CE0262"/>
    <w:rsid w:val="00CE246D"/>
    <w:rsid w:val="00CE30E9"/>
    <w:rsid w:val="00CF07A0"/>
    <w:rsid w:val="00CF1C01"/>
    <w:rsid w:val="00CF3E03"/>
    <w:rsid w:val="00D0082A"/>
    <w:rsid w:val="00D1304E"/>
    <w:rsid w:val="00D21455"/>
    <w:rsid w:val="00D30A29"/>
    <w:rsid w:val="00D40904"/>
    <w:rsid w:val="00D47319"/>
    <w:rsid w:val="00D4745A"/>
    <w:rsid w:val="00D47634"/>
    <w:rsid w:val="00D5392C"/>
    <w:rsid w:val="00D62144"/>
    <w:rsid w:val="00D709B3"/>
    <w:rsid w:val="00DA1439"/>
    <w:rsid w:val="00DA2ED6"/>
    <w:rsid w:val="00DB76B8"/>
    <w:rsid w:val="00DC25BA"/>
    <w:rsid w:val="00DC2EA1"/>
    <w:rsid w:val="00DD6AAF"/>
    <w:rsid w:val="00DE1301"/>
    <w:rsid w:val="00DE3F5C"/>
    <w:rsid w:val="00DE40F6"/>
    <w:rsid w:val="00DF1D20"/>
    <w:rsid w:val="00E019A1"/>
    <w:rsid w:val="00E07D04"/>
    <w:rsid w:val="00E21324"/>
    <w:rsid w:val="00E24560"/>
    <w:rsid w:val="00E246B9"/>
    <w:rsid w:val="00E312D9"/>
    <w:rsid w:val="00E31FEA"/>
    <w:rsid w:val="00E45169"/>
    <w:rsid w:val="00E47787"/>
    <w:rsid w:val="00E51C30"/>
    <w:rsid w:val="00E61E10"/>
    <w:rsid w:val="00E64180"/>
    <w:rsid w:val="00E73B92"/>
    <w:rsid w:val="00E74AEE"/>
    <w:rsid w:val="00E80C57"/>
    <w:rsid w:val="00E8209A"/>
    <w:rsid w:val="00E868E5"/>
    <w:rsid w:val="00E9237A"/>
    <w:rsid w:val="00E939FA"/>
    <w:rsid w:val="00EA5765"/>
    <w:rsid w:val="00EA6D30"/>
    <w:rsid w:val="00EC2532"/>
    <w:rsid w:val="00EC6717"/>
    <w:rsid w:val="00ED7812"/>
    <w:rsid w:val="00EF09A5"/>
    <w:rsid w:val="00EF0C67"/>
    <w:rsid w:val="00EF3B86"/>
    <w:rsid w:val="00F23E06"/>
    <w:rsid w:val="00F317E9"/>
    <w:rsid w:val="00F330E2"/>
    <w:rsid w:val="00F34554"/>
    <w:rsid w:val="00F41778"/>
    <w:rsid w:val="00F45F77"/>
    <w:rsid w:val="00F5167F"/>
    <w:rsid w:val="00F52258"/>
    <w:rsid w:val="00F55000"/>
    <w:rsid w:val="00F8570A"/>
    <w:rsid w:val="00F91C7B"/>
    <w:rsid w:val="00FB2325"/>
    <w:rsid w:val="00FB628F"/>
    <w:rsid w:val="00FD7000"/>
    <w:rsid w:val="00FE1183"/>
    <w:rsid w:val="00FE7CF1"/>
    <w:rsid w:val="00FF1F81"/>
    <w:rsid w:val="00FF39C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9739F4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2657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86B4A-FC5E-44BF-A0EE-BC5B013E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13</Pages>
  <Words>5740</Words>
  <Characters>32724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38388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32</cp:revision>
  <dcterms:created xsi:type="dcterms:W3CDTF">2021-11-10T06:53:00Z</dcterms:created>
  <dcterms:modified xsi:type="dcterms:W3CDTF">2024-07-09T06:32:00Z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