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F5265" w14:textId="77777777" w:rsidR="001A2B17" w:rsidRPr="004F5F31" w:rsidRDefault="001A2B17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14:paraId="0CB204B2" w14:textId="7FE76C36" w:rsidR="002510A5" w:rsidRPr="004F5F31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4F5F31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46AE4C7" w14:textId="77777777" w:rsidR="002510A5" w:rsidRPr="004F5F31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3D75E0A" w14:textId="77777777" w:rsidR="00C37FD7" w:rsidRPr="004F5F31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83F84DD" w14:textId="77777777" w:rsidR="00411B4B" w:rsidRPr="004F5F3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>1.</w:t>
      </w:r>
      <w:r w:rsidR="00F5167F" w:rsidRPr="004F5F31">
        <w:rPr>
          <w:b/>
          <w:bCs/>
          <w:sz w:val="22"/>
          <w:szCs w:val="22"/>
          <w:lang w:val="sr-Latn-ME"/>
        </w:rPr>
        <w:tab/>
      </w:r>
      <w:r w:rsidR="002846DB" w:rsidRPr="004F5F31">
        <w:rPr>
          <w:b/>
          <w:bCs/>
          <w:sz w:val="22"/>
          <w:szCs w:val="22"/>
          <w:lang w:val="sr-Latn-ME"/>
        </w:rPr>
        <w:t xml:space="preserve">NAZIV </w:t>
      </w:r>
      <w:r w:rsidRPr="004F5F31">
        <w:rPr>
          <w:b/>
          <w:bCs/>
          <w:sz w:val="22"/>
          <w:szCs w:val="22"/>
          <w:lang w:val="sr-Latn-ME"/>
        </w:rPr>
        <w:t>LIJEKA</w:t>
      </w:r>
    </w:p>
    <w:p w14:paraId="67D90D51" w14:textId="77777777" w:rsidR="00EC2532" w:rsidRPr="004F5F31" w:rsidRDefault="00EC2532">
      <w:pPr>
        <w:rPr>
          <w:sz w:val="22"/>
          <w:szCs w:val="22"/>
          <w:lang w:val="sr-Latn-ME"/>
        </w:rPr>
      </w:pPr>
    </w:p>
    <w:p w14:paraId="0CE0C002" w14:textId="63897DF9" w:rsidR="00F02EF7" w:rsidRPr="004F5F31" w:rsidRDefault="00F02EF7" w:rsidP="00F02EF7">
      <w:pPr>
        <w:jc w:val="both"/>
        <w:rPr>
          <w:sz w:val="22"/>
          <w:szCs w:val="22"/>
          <w:lang w:val="sr-Latn-ME"/>
        </w:rPr>
      </w:pPr>
      <w:proofErr w:type="spellStart"/>
      <w:r w:rsidRPr="004F5F31">
        <w:rPr>
          <w:sz w:val="22"/>
          <w:szCs w:val="22"/>
          <w:lang w:val="sr-Latn-ME"/>
        </w:rPr>
        <w:t>ENTEROFURYL</w:t>
      </w:r>
      <w:proofErr w:type="spellEnd"/>
      <w:r w:rsidRPr="004F5F31">
        <w:rPr>
          <w:sz w:val="22"/>
          <w:szCs w:val="22"/>
          <w:lang w:val="sr-Latn-ME"/>
        </w:rPr>
        <w:t xml:space="preserve"> 100 mg kapsul</w:t>
      </w:r>
      <w:r w:rsidR="00BF195A" w:rsidRPr="004F5F31">
        <w:rPr>
          <w:sz w:val="22"/>
          <w:szCs w:val="22"/>
          <w:lang w:val="sr-Latn-ME"/>
        </w:rPr>
        <w:t>a</w:t>
      </w:r>
      <w:r w:rsidR="007E345C" w:rsidRPr="004F5F31">
        <w:rPr>
          <w:sz w:val="22"/>
          <w:szCs w:val="22"/>
          <w:lang w:val="sr-Latn-ME"/>
        </w:rPr>
        <w:t>,</w:t>
      </w:r>
      <w:r w:rsidRPr="004F5F31">
        <w:rPr>
          <w:sz w:val="22"/>
          <w:szCs w:val="22"/>
          <w:lang w:val="sr-Latn-ME"/>
        </w:rPr>
        <w:t xml:space="preserve"> tvrd</w:t>
      </w:r>
      <w:r w:rsidR="00BF195A" w:rsidRPr="004F5F31">
        <w:rPr>
          <w:sz w:val="22"/>
          <w:szCs w:val="22"/>
          <w:lang w:val="sr-Latn-ME"/>
        </w:rPr>
        <w:t>a</w:t>
      </w:r>
    </w:p>
    <w:p w14:paraId="2532CF91" w14:textId="77777777" w:rsidR="00F02EF7" w:rsidRPr="004F5F31" w:rsidRDefault="00F02EF7" w:rsidP="00F02EF7">
      <w:pPr>
        <w:rPr>
          <w:sz w:val="22"/>
          <w:szCs w:val="22"/>
          <w:lang w:val="sr-Latn-ME"/>
        </w:rPr>
      </w:pPr>
    </w:p>
    <w:p w14:paraId="2951A20D" w14:textId="77777777" w:rsidR="00F02EF7" w:rsidRPr="004F5F31" w:rsidRDefault="00F02EF7" w:rsidP="00F02EF7">
      <w:pPr>
        <w:rPr>
          <w:sz w:val="22"/>
          <w:szCs w:val="22"/>
          <w:lang w:val="sr-Latn-ME"/>
        </w:rPr>
      </w:pPr>
      <w:proofErr w:type="spellStart"/>
      <w:r w:rsidRPr="004F5F31">
        <w:rPr>
          <w:sz w:val="22"/>
          <w:szCs w:val="22"/>
          <w:lang w:val="sr-Latn-ME"/>
        </w:rPr>
        <w:t>INN</w:t>
      </w:r>
      <w:proofErr w:type="spellEnd"/>
      <w:r w:rsidRPr="004F5F31">
        <w:rPr>
          <w:sz w:val="22"/>
          <w:szCs w:val="22"/>
          <w:lang w:val="sr-Latn-ME"/>
        </w:rPr>
        <w:t xml:space="preserve">: </w:t>
      </w:r>
      <w:proofErr w:type="spellStart"/>
      <w:r w:rsidRPr="004F5F31">
        <w:rPr>
          <w:sz w:val="22"/>
          <w:szCs w:val="22"/>
          <w:lang w:val="sr-Latn-ME"/>
        </w:rPr>
        <w:t>nifuroksazid</w:t>
      </w:r>
      <w:proofErr w:type="spellEnd"/>
    </w:p>
    <w:p w14:paraId="3BC2A54A" w14:textId="02DBF09E" w:rsidR="00530BD7" w:rsidRPr="004F5F31" w:rsidRDefault="00530BD7">
      <w:pPr>
        <w:rPr>
          <w:bCs/>
          <w:sz w:val="22"/>
          <w:szCs w:val="22"/>
          <w:lang w:val="sr-Latn-ME"/>
        </w:rPr>
      </w:pPr>
    </w:p>
    <w:p w14:paraId="4AAA90A6" w14:textId="77777777" w:rsidR="00BF195A" w:rsidRPr="004F5F31" w:rsidRDefault="00BF195A">
      <w:pPr>
        <w:rPr>
          <w:bCs/>
          <w:sz w:val="22"/>
          <w:szCs w:val="22"/>
          <w:lang w:val="sr-Latn-ME"/>
        </w:rPr>
      </w:pPr>
    </w:p>
    <w:p w14:paraId="354BD62F" w14:textId="77777777" w:rsidR="00411B4B" w:rsidRPr="004F5F3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2. </w:t>
      </w:r>
      <w:r w:rsidR="00F5167F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>KVALITATIVNI I KVANTITATIVNI SASTAV</w:t>
      </w:r>
    </w:p>
    <w:p w14:paraId="39649BCC" w14:textId="77777777" w:rsidR="00F02EF7" w:rsidRPr="004F5F31" w:rsidRDefault="00F02EF7" w:rsidP="00F02EF7">
      <w:pPr>
        <w:rPr>
          <w:sz w:val="22"/>
          <w:szCs w:val="22"/>
          <w:lang w:val="sr-Latn-ME"/>
        </w:rPr>
      </w:pPr>
    </w:p>
    <w:p w14:paraId="63B9A8F7" w14:textId="12B44E0F" w:rsidR="00F02EF7" w:rsidRPr="004F5F31" w:rsidRDefault="00F02EF7" w:rsidP="00F02EF7">
      <w:pPr>
        <w:rPr>
          <w:sz w:val="22"/>
          <w:szCs w:val="22"/>
          <w:lang w:val="sr-Latn-ME"/>
        </w:rPr>
      </w:pPr>
      <w:r w:rsidRPr="004F5F31">
        <w:rPr>
          <w:sz w:val="22"/>
          <w:szCs w:val="22"/>
          <w:lang w:val="sr-Latn-ME"/>
        </w:rPr>
        <w:t xml:space="preserve">Jedna kapsula, tvrda sadrži </w:t>
      </w:r>
      <w:r w:rsidR="00BF195A" w:rsidRPr="004F5F31">
        <w:rPr>
          <w:sz w:val="22"/>
          <w:szCs w:val="22"/>
          <w:lang w:val="sr-Latn-ME"/>
        </w:rPr>
        <w:t xml:space="preserve">100 mg </w:t>
      </w:r>
      <w:proofErr w:type="spellStart"/>
      <w:r w:rsidRPr="004F5F31">
        <w:rPr>
          <w:sz w:val="22"/>
          <w:szCs w:val="22"/>
          <w:lang w:val="sr-Latn-ME"/>
        </w:rPr>
        <w:t>nifuroksazida</w:t>
      </w:r>
      <w:proofErr w:type="spellEnd"/>
      <w:r w:rsidRPr="004F5F31">
        <w:rPr>
          <w:sz w:val="22"/>
          <w:szCs w:val="22"/>
          <w:lang w:val="sr-Latn-ME"/>
        </w:rPr>
        <w:t>.</w:t>
      </w:r>
    </w:p>
    <w:p w14:paraId="6493ECFC" w14:textId="77777777" w:rsidR="00BF00D0" w:rsidRPr="004F5F31" w:rsidRDefault="00BF00D0" w:rsidP="00F02EF7">
      <w:pPr>
        <w:rPr>
          <w:sz w:val="22"/>
          <w:szCs w:val="22"/>
          <w:lang w:val="sr-Latn-ME"/>
        </w:rPr>
      </w:pPr>
    </w:p>
    <w:p w14:paraId="19F776E9" w14:textId="0C49E663" w:rsidR="00BF00D0" w:rsidRPr="004F5F31" w:rsidRDefault="00BF00D0" w:rsidP="00BF00D0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4F5F31">
        <w:rPr>
          <w:sz w:val="22"/>
          <w:szCs w:val="22"/>
          <w:lang w:val="sr-Latn-ME"/>
        </w:rPr>
        <w:t>Pomoćne supstance s</w:t>
      </w:r>
      <w:r w:rsidR="00BF195A" w:rsidRPr="004F5F31">
        <w:rPr>
          <w:sz w:val="22"/>
          <w:szCs w:val="22"/>
          <w:lang w:val="sr-Latn-ME"/>
        </w:rPr>
        <w:t>a</w:t>
      </w:r>
      <w:r w:rsidRPr="004F5F31">
        <w:rPr>
          <w:sz w:val="22"/>
          <w:szCs w:val="22"/>
          <w:lang w:val="sr-Latn-ME"/>
        </w:rPr>
        <w:t xml:space="preserve"> potvrđenim dejstvom: saharoza, </w:t>
      </w:r>
      <w:proofErr w:type="spellStart"/>
      <w:r w:rsidRPr="004F5F31">
        <w:rPr>
          <w:bCs/>
          <w:sz w:val="22"/>
          <w:szCs w:val="22"/>
          <w:lang w:val="sr-Latn-ME"/>
        </w:rPr>
        <w:t>azorubin</w:t>
      </w:r>
      <w:proofErr w:type="spellEnd"/>
      <w:r w:rsidRPr="004F5F31">
        <w:rPr>
          <w:bCs/>
          <w:sz w:val="22"/>
          <w:szCs w:val="22"/>
          <w:lang w:val="sr-Latn-ME"/>
        </w:rPr>
        <w:t xml:space="preserve"> (</w:t>
      </w:r>
      <w:proofErr w:type="spellStart"/>
      <w:r w:rsidRPr="004F5F31">
        <w:rPr>
          <w:bCs/>
          <w:sz w:val="22"/>
          <w:szCs w:val="22"/>
          <w:lang w:val="sr-Latn-ME"/>
        </w:rPr>
        <w:t>E122</w:t>
      </w:r>
      <w:proofErr w:type="spellEnd"/>
      <w:r w:rsidRPr="004F5F31">
        <w:rPr>
          <w:bCs/>
          <w:sz w:val="22"/>
          <w:szCs w:val="22"/>
          <w:lang w:val="sr-Latn-ME"/>
        </w:rPr>
        <w:t xml:space="preserve">), </w:t>
      </w:r>
      <w:proofErr w:type="spellStart"/>
      <w:r w:rsidRPr="004F5F31">
        <w:rPr>
          <w:bCs/>
          <w:sz w:val="22"/>
          <w:szCs w:val="22"/>
          <w:lang w:val="sr-Latn-ME"/>
        </w:rPr>
        <w:t>ponceau</w:t>
      </w:r>
      <w:proofErr w:type="spellEnd"/>
      <w:r w:rsidRPr="004F5F31">
        <w:rPr>
          <w:bCs/>
          <w:sz w:val="22"/>
          <w:szCs w:val="22"/>
          <w:lang w:val="sr-Latn-ME"/>
        </w:rPr>
        <w:t xml:space="preserve"> </w:t>
      </w:r>
      <w:proofErr w:type="spellStart"/>
      <w:r w:rsidRPr="004F5F31">
        <w:rPr>
          <w:bCs/>
          <w:sz w:val="22"/>
          <w:szCs w:val="22"/>
          <w:lang w:val="sr-Latn-ME"/>
        </w:rPr>
        <w:t>4R</w:t>
      </w:r>
      <w:proofErr w:type="spellEnd"/>
      <w:r w:rsidRPr="004F5F31">
        <w:rPr>
          <w:bCs/>
          <w:sz w:val="22"/>
          <w:szCs w:val="22"/>
          <w:lang w:val="sr-Latn-ME"/>
        </w:rPr>
        <w:t xml:space="preserve"> (E124)</w:t>
      </w:r>
      <w:r w:rsidRPr="004F5F31">
        <w:rPr>
          <w:sz w:val="22"/>
          <w:szCs w:val="22"/>
          <w:lang w:val="sr-Latn-ME"/>
        </w:rPr>
        <w:t>.</w:t>
      </w:r>
    </w:p>
    <w:p w14:paraId="459989AF" w14:textId="77777777" w:rsidR="005A0B2E" w:rsidRPr="004F5F31" w:rsidRDefault="005A0B2E">
      <w:pPr>
        <w:rPr>
          <w:sz w:val="22"/>
          <w:szCs w:val="22"/>
          <w:lang w:val="sr-Latn-ME"/>
        </w:rPr>
      </w:pPr>
    </w:p>
    <w:p w14:paraId="2E43CB87" w14:textId="77777777" w:rsidR="0003793F" w:rsidRPr="004F5F31" w:rsidRDefault="0003793F">
      <w:pPr>
        <w:rPr>
          <w:sz w:val="22"/>
          <w:szCs w:val="22"/>
          <w:lang w:val="sr-Latn-ME"/>
        </w:rPr>
      </w:pPr>
      <w:r w:rsidRPr="004F5F31">
        <w:rPr>
          <w:sz w:val="22"/>
          <w:szCs w:val="22"/>
          <w:lang w:val="sr-Latn-ME"/>
        </w:rPr>
        <w:t xml:space="preserve">Za spisak svih </w:t>
      </w:r>
      <w:proofErr w:type="spellStart"/>
      <w:r w:rsidRPr="004F5F31">
        <w:rPr>
          <w:sz w:val="22"/>
          <w:szCs w:val="22"/>
          <w:lang w:val="sr-Latn-ME"/>
        </w:rPr>
        <w:t>ekscipijenasa</w:t>
      </w:r>
      <w:proofErr w:type="spellEnd"/>
      <w:r w:rsidRPr="004F5F31">
        <w:rPr>
          <w:sz w:val="22"/>
          <w:szCs w:val="22"/>
          <w:lang w:val="sr-Latn-ME"/>
        </w:rPr>
        <w:t>, pogledati dio 6.1.</w:t>
      </w:r>
    </w:p>
    <w:p w14:paraId="79E3C26C" w14:textId="5E63E512" w:rsidR="0003793F" w:rsidRPr="004F5F31" w:rsidRDefault="0003793F">
      <w:pPr>
        <w:rPr>
          <w:sz w:val="22"/>
          <w:szCs w:val="22"/>
          <w:lang w:val="sr-Latn-ME"/>
        </w:rPr>
      </w:pPr>
    </w:p>
    <w:p w14:paraId="3957C5B2" w14:textId="77777777" w:rsidR="00BF195A" w:rsidRPr="004F5F31" w:rsidRDefault="00BF195A">
      <w:pPr>
        <w:rPr>
          <w:sz w:val="22"/>
          <w:szCs w:val="22"/>
          <w:lang w:val="sr-Latn-ME"/>
        </w:rPr>
      </w:pPr>
    </w:p>
    <w:p w14:paraId="31A694E8" w14:textId="77777777" w:rsidR="00411B4B" w:rsidRPr="004F5F3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3. </w:t>
      </w:r>
      <w:r w:rsidR="00F5167F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>FARMACEUTSKI OBLIK</w:t>
      </w:r>
      <w:r w:rsidR="009F2D23" w:rsidRPr="004F5F31">
        <w:rPr>
          <w:b/>
          <w:bCs/>
          <w:sz w:val="22"/>
          <w:szCs w:val="22"/>
          <w:lang w:val="sr-Latn-ME"/>
        </w:rPr>
        <w:t xml:space="preserve"> </w:t>
      </w:r>
    </w:p>
    <w:p w14:paraId="5EAB62DE" w14:textId="77777777" w:rsidR="00F02EF7" w:rsidRPr="004F5F31" w:rsidRDefault="00F02EF7" w:rsidP="00F02EF7">
      <w:pPr>
        <w:rPr>
          <w:bCs/>
          <w:sz w:val="22"/>
          <w:szCs w:val="22"/>
          <w:lang w:val="sr-Latn-ME"/>
        </w:rPr>
      </w:pPr>
    </w:p>
    <w:p w14:paraId="6FFCCFA3" w14:textId="77777777" w:rsidR="00F02EF7" w:rsidRPr="004F5F31" w:rsidRDefault="00F02EF7" w:rsidP="00F02EF7">
      <w:pPr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Kapsula, tvrda.</w:t>
      </w:r>
    </w:p>
    <w:p w14:paraId="234DC498" w14:textId="77777777" w:rsidR="00A61784" w:rsidRPr="004F5F31" w:rsidRDefault="00A61784" w:rsidP="00F02EF7">
      <w:pPr>
        <w:rPr>
          <w:bCs/>
          <w:sz w:val="22"/>
          <w:szCs w:val="22"/>
          <w:lang w:val="sr-Latn-ME"/>
        </w:rPr>
      </w:pPr>
    </w:p>
    <w:p w14:paraId="08B68050" w14:textId="278137FE" w:rsidR="00F02EF7" w:rsidRPr="004F5F31" w:rsidRDefault="00F02EF7" w:rsidP="00F02EF7">
      <w:pPr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Duguljaste, tvrde želatinske kapsule sastavljene od tijela i kapice žute boje.</w:t>
      </w:r>
      <w:r w:rsidR="00BF195A" w:rsidRPr="004F5F31">
        <w:rPr>
          <w:bCs/>
          <w:sz w:val="22"/>
          <w:szCs w:val="22"/>
          <w:lang w:val="sr-Latn-ME"/>
        </w:rPr>
        <w:t xml:space="preserve"> </w:t>
      </w:r>
      <w:r w:rsidRPr="004F5F31">
        <w:rPr>
          <w:bCs/>
          <w:sz w:val="22"/>
          <w:szCs w:val="22"/>
          <w:lang w:val="sr-Latn-ME"/>
        </w:rPr>
        <w:t>Veličina kapsul</w:t>
      </w:r>
      <w:r w:rsidR="00BF195A" w:rsidRPr="004F5F31">
        <w:rPr>
          <w:bCs/>
          <w:sz w:val="22"/>
          <w:szCs w:val="22"/>
          <w:lang w:val="sr-Latn-ME"/>
        </w:rPr>
        <w:t>e</w:t>
      </w:r>
      <w:r w:rsidRPr="004F5F31">
        <w:rPr>
          <w:bCs/>
          <w:sz w:val="22"/>
          <w:szCs w:val="22"/>
          <w:lang w:val="sr-Latn-ME"/>
        </w:rPr>
        <w:t xml:space="preserve"> je 2.</w:t>
      </w:r>
    </w:p>
    <w:p w14:paraId="5C652C91" w14:textId="77777777" w:rsidR="00F02EF7" w:rsidRPr="004F5F31" w:rsidRDefault="00F02EF7" w:rsidP="00F02EF7">
      <w:pPr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Sadržaj kapsule je žuti </w:t>
      </w:r>
      <w:proofErr w:type="spellStart"/>
      <w:r w:rsidRPr="004F5F31">
        <w:rPr>
          <w:bCs/>
          <w:sz w:val="22"/>
          <w:szCs w:val="22"/>
          <w:lang w:val="sr-Latn-ME"/>
        </w:rPr>
        <w:t>granulat</w:t>
      </w:r>
      <w:proofErr w:type="spellEnd"/>
      <w:r w:rsidRPr="004F5F31">
        <w:rPr>
          <w:bCs/>
          <w:sz w:val="22"/>
          <w:szCs w:val="22"/>
          <w:lang w:val="sr-Latn-ME"/>
        </w:rPr>
        <w:t xml:space="preserve"> ili blago </w:t>
      </w:r>
      <w:proofErr w:type="spellStart"/>
      <w:r w:rsidRPr="004F5F31">
        <w:rPr>
          <w:bCs/>
          <w:sz w:val="22"/>
          <w:szCs w:val="22"/>
          <w:lang w:val="sr-Latn-ME"/>
        </w:rPr>
        <w:t>komprinovani</w:t>
      </w:r>
      <w:proofErr w:type="spellEnd"/>
      <w:r w:rsidRPr="004F5F31">
        <w:rPr>
          <w:bCs/>
          <w:sz w:val="22"/>
          <w:szCs w:val="22"/>
          <w:lang w:val="sr-Latn-ME"/>
        </w:rPr>
        <w:t xml:space="preserve"> </w:t>
      </w:r>
      <w:proofErr w:type="spellStart"/>
      <w:r w:rsidRPr="004F5F31">
        <w:rPr>
          <w:bCs/>
          <w:sz w:val="22"/>
          <w:szCs w:val="22"/>
          <w:lang w:val="sr-Latn-ME"/>
        </w:rPr>
        <w:t>granulat</w:t>
      </w:r>
      <w:proofErr w:type="spellEnd"/>
      <w:r w:rsidRPr="004F5F31">
        <w:rPr>
          <w:bCs/>
          <w:sz w:val="22"/>
          <w:szCs w:val="22"/>
          <w:lang w:val="sr-Latn-ME"/>
        </w:rPr>
        <w:t xml:space="preserve"> koji se raspada pri laganom pritisku.</w:t>
      </w:r>
    </w:p>
    <w:p w14:paraId="306B96A9" w14:textId="31886BEF" w:rsidR="00EC2532" w:rsidRPr="004F5F31" w:rsidRDefault="00EC2532">
      <w:pPr>
        <w:rPr>
          <w:bCs/>
          <w:sz w:val="22"/>
          <w:szCs w:val="22"/>
          <w:lang w:val="sr-Latn-ME"/>
        </w:rPr>
      </w:pPr>
    </w:p>
    <w:p w14:paraId="59A16E3D" w14:textId="77777777" w:rsidR="00BF195A" w:rsidRPr="004F5F31" w:rsidRDefault="00BF195A">
      <w:pPr>
        <w:rPr>
          <w:bCs/>
          <w:sz w:val="22"/>
          <w:szCs w:val="22"/>
          <w:lang w:val="sr-Latn-ME"/>
        </w:rPr>
      </w:pPr>
    </w:p>
    <w:p w14:paraId="2A7F9F06" w14:textId="77777777" w:rsidR="00411B4B" w:rsidRPr="004F5F3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4.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>KLINIČKI PODACI</w:t>
      </w:r>
    </w:p>
    <w:p w14:paraId="7D04638C" w14:textId="77777777" w:rsidR="00CD6F02" w:rsidRPr="004F5F31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C6BDECF" w14:textId="77777777" w:rsidR="00411B4B" w:rsidRPr="004F5F3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4.1.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>Terapijske indikacije</w:t>
      </w:r>
    </w:p>
    <w:p w14:paraId="414F62DF" w14:textId="77777777" w:rsidR="00F02EF7" w:rsidRPr="004F5F31" w:rsidRDefault="00F02EF7" w:rsidP="00F02EF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D90DD48" w14:textId="77777777" w:rsidR="00F02EF7" w:rsidRPr="004F5F31" w:rsidRDefault="00F02EF7" w:rsidP="00F02E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Kao dodatak </w:t>
      </w:r>
      <w:proofErr w:type="spellStart"/>
      <w:r w:rsidRPr="004F5F31">
        <w:rPr>
          <w:bCs/>
          <w:sz w:val="22"/>
          <w:szCs w:val="22"/>
          <w:lang w:val="sr-Latn-ME"/>
        </w:rPr>
        <w:t>rehidrataciji</w:t>
      </w:r>
      <w:proofErr w:type="spellEnd"/>
      <w:r w:rsidRPr="004F5F31">
        <w:rPr>
          <w:bCs/>
          <w:sz w:val="22"/>
          <w:szCs w:val="22"/>
          <w:lang w:val="sr-Latn-ME"/>
        </w:rPr>
        <w:t xml:space="preserve">, </w:t>
      </w:r>
      <w:proofErr w:type="spellStart"/>
      <w:r w:rsidRPr="004F5F31">
        <w:rPr>
          <w:bCs/>
          <w:sz w:val="22"/>
          <w:szCs w:val="22"/>
          <w:lang w:val="sr-Latn-ME"/>
        </w:rPr>
        <w:t>simptomatska</w:t>
      </w:r>
      <w:proofErr w:type="spellEnd"/>
      <w:r w:rsidRPr="004F5F31">
        <w:rPr>
          <w:bCs/>
          <w:sz w:val="22"/>
          <w:szCs w:val="22"/>
          <w:lang w:val="sr-Latn-ME"/>
        </w:rPr>
        <w:t xml:space="preserve"> terapija akutne dijareje, najčešće </w:t>
      </w:r>
      <w:proofErr w:type="spellStart"/>
      <w:r w:rsidRPr="004F5F31">
        <w:rPr>
          <w:bCs/>
          <w:sz w:val="22"/>
          <w:szCs w:val="22"/>
          <w:lang w:val="sr-Latn-ME"/>
        </w:rPr>
        <w:t>bakterijskog</w:t>
      </w:r>
      <w:proofErr w:type="spellEnd"/>
      <w:r w:rsidRPr="004F5F31">
        <w:rPr>
          <w:bCs/>
          <w:sz w:val="22"/>
          <w:szCs w:val="22"/>
          <w:lang w:val="sr-Latn-ME"/>
        </w:rPr>
        <w:t xml:space="preserve"> porijekla, bez </w:t>
      </w:r>
      <w:proofErr w:type="spellStart"/>
      <w:r w:rsidRPr="004F5F31">
        <w:rPr>
          <w:bCs/>
          <w:sz w:val="22"/>
          <w:szCs w:val="22"/>
          <w:lang w:val="sr-Latn-ME"/>
        </w:rPr>
        <w:t>invazivnih</w:t>
      </w:r>
      <w:proofErr w:type="spellEnd"/>
      <w:r w:rsidRPr="004F5F31">
        <w:rPr>
          <w:bCs/>
          <w:sz w:val="22"/>
          <w:szCs w:val="22"/>
          <w:lang w:val="sr-Latn-ME"/>
        </w:rPr>
        <w:t xml:space="preserve"> simptoma (pogoršanje opšteg stanja, groznica, znakovi </w:t>
      </w:r>
      <w:proofErr w:type="spellStart"/>
      <w:r w:rsidRPr="004F5F31">
        <w:rPr>
          <w:bCs/>
          <w:sz w:val="22"/>
          <w:szCs w:val="22"/>
          <w:lang w:val="sr-Latn-ME"/>
        </w:rPr>
        <w:t>intoksikacije</w:t>
      </w:r>
      <w:proofErr w:type="spellEnd"/>
      <w:r w:rsidRPr="004F5F31">
        <w:rPr>
          <w:bCs/>
          <w:sz w:val="22"/>
          <w:szCs w:val="22"/>
          <w:lang w:val="sr-Latn-ME"/>
        </w:rPr>
        <w:t>…).</w:t>
      </w:r>
    </w:p>
    <w:p w14:paraId="5985C595" w14:textId="77777777" w:rsidR="00F02EF7" w:rsidRPr="004F5F31" w:rsidRDefault="00F02EF7" w:rsidP="00F02E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Terapija ne isključuje dijetetski režim i </w:t>
      </w:r>
      <w:proofErr w:type="spellStart"/>
      <w:r w:rsidRPr="004F5F31">
        <w:rPr>
          <w:bCs/>
          <w:sz w:val="22"/>
          <w:szCs w:val="22"/>
          <w:lang w:val="sr-Latn-ME"/>
        </w:rPr>
        <w:t>rehidrataciju</w:t>
      </w:r>
      <w:proofErr w:type="spellEnd"/>
      <w:r w:rsidRPr="004F5F31">
        <w:rPr>
          <w:bCs/>
          <w:sz w:val="22"/>
          <w:szCs w:val="22"/>
          <w:lang w:val="sr-Latn-ME"/>
        </w:rPr>
        <w:t xml:space="preserve">, ukoliko je neophodno. </w:t>
      </w:r>
      <w:proofErr w:type="spellStart"/>
      <w:r w:rsidRPr="004F5F31">
        <w:rPr>
          <w:bCs/>
          <w:sz w:val="22"/>
          <w:szCs w:val="22"/>
          <w:lang w:val="sr-Latn-ME"/>
        </w:rPr>
        <w:t>Rehidratacija</w:t>
      </w:r>
      <w:proofErr w:type="spellEnd"/>
      <w:r w:rsidRPr="004F5F31">
        <w:rPr>
          <w:bCs/>
          <w:sz w:val="22"/>
          <w:szCs w:val="22"/>
          <w:lang w:val="sr-Latn-ME"/>
        </w:rPr>
        <w:t xml:space="preserve"> (oralna ili </w:t>
      </w:r>
      <w:proofErr w:type="spellStart"/>
      <w:r w:rsidRPr="004F5F31">
        <w:rPr>
          <w:bCs/>
          <w:sz w:val="22"/>
          <w:szCs w:val="22"/>
          <w:lang w:val="sr-Latn-ME"/>
        </w:rPr>
        <w:t>intravenska</w:t>
      </w:r>
      <w:proofErr w:type="spellEnd"/>
      <w:r w:rsidRPr="004F5F31">
        <w:rPr>
          <w:bCs/>
          <w:sz w:val="22"/>
          <w:szCs w:val="22"/>
          <w:lang w:val="sr-Latn-ME"/>
        </w:rPr>
        <w:t>) mora biti prilagođena stanju pacijenta, intenzitetu dijareje, godinama itd.</w:t>
      </w:r>
    </w:p>
    <w:p w14:paraId="7BF9C855" w14:textId="77777777" w:rsidR="00411B4B" w:rsidRPr="004F5F31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887519A" w14:textId="77777777" w:rsidR="00411B4B" w:rsidRPr="004F5F3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4.2.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>Doziranje i način primjene</w:t>
      </w:r>
    </w:p>
    <w:p w14:paraId="3A524A00" w14:textId="77777777" w:rsidR="0072020E" w:rsidRPr="004F5F3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EDBFAA" w14:textId="77777777" w:rsidR="00F02EF7" w:rsidRPr="004F5F31" w:rsidRDefault="00F02EF7" w:rsidP="00F02EF7">
      <w:pPr>
        <w:tabs>
          <w:tab w:val="left" w:pos="540"/>
          <w:tab w:val="left" w:pos="569"/>
        </w:tabs>
        <w:rPr>
          <w:b/>
          <w:bCs/>
          <w:i/>
          <w:sz w:val="22"/>
          <w:szCs w:val="22"/>
          <w:lang w:val="sr-Latn-ME"/>
        </w:rPr>
      </w:pPr>
      <w:r w:rsidRPr="004F5F31">
        <w:rPr>
          <w:b/>
          <w:bCs/>
          <w:i/>
          <w:sz w:val="22"/>
          <w:szCs w:val="22"/>
          <w:lang w:val="sr-Latn-ME"/>
        </w:rPr>
        <w:t>Doziranje</w:t>
      </w:r>
    </w:p>
    <w:p w14:paraId="18DE922F" w14:textId="77777777" w:rsidR="00F02EF7" w:rsidRPr="004F5F31" w:rsidRDefault="00F02EF7" w:rsidP="00F02EF7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Lijek se primjenjuje kod odraslih i djece starije od 6 godina.</w:t>
      </w:r>
    </w:p>
    <w:p w14:paraId="2D9ADC1C" w14:textId="77777777" w:rsidR="00F02EF7" w:rsidRPr="004F5F31" w:rsidRDefault="00F02EF7" w:rsidP="00F02EF7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lang w:val="sr-Latn-ME"/>
        </w:rPr>
      </w:pPr>
    </w:p>
    <w:p w14:paraId="28FAF025" w14:textId="77777777" w:rsidR="00F02EF7" w:rsidRPr="004F5F31" w:rsidRDefault="00F02EF7" w:rsidP="00F02EF7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lang w:val="sr-Latn-ME"/>
        </w:rPr>
      </w:pPr>
      <w:r w:rsidRPr="004F5F31">
        <w:rPr>
          <w:bCs/>
          <w:i/>
          <w:iCs/>
          <w:sz w:val="22"/>
          <w:szCs w:val="22"/>
          <w:lang w:val="sr-Latn-ME"/>
        </w:rPr>
        <w:t>Odrasli:</w:t>
      </w:r>
    </w:p>
    <w:p w14:paraId="3DDB8A57" w14:textId="77777777" w:rsidR="00F02EF7" w:rsidRPr="004F5F31" w:rsidRDefault="00F02EF7" w:rsidP="00F02EF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4 puta dnevno po dvije kapsule (ukupno 800 mg </w:t>
      </w:r>
      <w:proofErr w:type="spellStart"/>
      <w:r w:rsidRPr="004F5F31">
        <w:rPr>
          <w:bCs/>
          <w:sz w:val="22"/>
          <w:szCs w:val="22"/>
          <w:lang w:val="sr-Latn-ME"/>
        </w:rPr>
        <w:t>nifuroksazida</w:t>
      </w:r>
      <w:proofErr w:type="spellEnd"/>
      <w:r w:rsidRPr="004F5F31">
        <w:rPr>
          <w:bCs/>
          <w:sz w:val="22"/>
          <w:szCs w:val="22"/>
          <w:lang w:val="sr-Latn-ME"/>
        </w:rPr>
        <w:t xml:space="preserve"> dnevno).</w:t>
      </w:r>
    </w:p>
    <w:p w14:paraId="2A570FB6" w14:textId="77777777" w:rsidR="00F02EF7" w:rsidRPr="004F5F31" w:rsidRDefault="00F02EF7" w:rsidP="00F02EF7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lang w:val="sr-Latn-ME"/>
        </w:rPr>
      </w:pPr>
    </w:p>
    <w:p w14:paraId="6902865E" w14:textId="77777777" w:rsidR="00F02EF7" w:rsidRPr="004F5F31" w:rsidRDefault="00F02EF7" w:rsidP="00F02EF7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lang w:val="sr-Latn-ME"/>
        </w:rPr>
      </w:pPr>
      <w:r w:rsidRPr="004F5F31">
        <w:rPr>
          <w:bCs/>
          <w:i/>
          <w:iCs/>
          <w:sz w:val="22"/>
          <w:szCs w:val="22"/>
          <w:lang w:val="sr-Latn-ME"/>
        </w:rPr>
        <w:t>Djeca starija od 6 godina:</w:t>
      </w:r>
    </w:p>
    <w:p w14:paraId="20E9A868" w14:textId="77777777" w:rsidR="00F02EF7" w:rsidRPr="004F5F31" w:rsidRDefault="00F02EF7" w:rsidP="00F02EF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3-4 puta dnevno po dvije kapsule (ukupno 600 mg do 800 mg </w:t>
      </w:r>
      <w:proofErr w:type="spellStart"/>
      <w:r w:rsidRPr="004F5F31">
        <w:rPr>
          <w:bCs/>
          <w:sz w:val="22"/>
          <w:szCs w:val="22"/>
          <w:lang w:val="sr-Latn-ME"/>
        </w:rPr>
        <w:t>nifuroksazida</w:t>
      </w:r>
      <w:proofErr w:type="spellEnd"/>
      <w:r w:rsidRPr="004F5F31">
        <w:rPr>
          <w:bCs/>
          <w:sz w:val="22"/>
          <w:szCs w:val="22"/>
          <w:lang w:val="sr-Latn-ME"/>
        </w:rPr>
        <w:t xml:space="preserve"> dnevno).</w:t>
      </w:r>
    </w:p>
    <w:p w14:paraId="57E3E052" w14:textId="77777777" w:rsidR="00F02EF7" w:rsidRPr="004F5F31" w:rsidRDefault="00F02EF7" w:rsidP="00F02EF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C2185BA" w14:textId="77777777" w:rsidR="00935A90" w:rsidRPr="004F5F31" w:rsidRDefault="00F02EF7" w:rsidP="00935A90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Trajanje liječenja je ograničeno na 7 dana.</w:t>
      </w:r>
    </w:p>
    <w:p w14:paraId="0D14058B" w14:textId="77777777" w:rsidR="00F02EF7" w:rsidRPr="004F5F31" w:rsidRDefault="00F02EF7" w:rsidP="00F02EF7">
      <w:pPr>
        <w:tabs>
          <w:tab w:val="left" w:pos="540"/>
          <w:tab w:val="left" w:pos="569"/>
        </w:tabs>
        <w:rPr>
          <w:b/>
          <w:bCs/>
          <w:i/>
          <w:sz w:val="22"/>
          <w:szCs w:val="22"/>
          <w:lang w:val="sr-Latn-ME"/>
        </w:rPr>
      </w:pPr>
    </w:p>
    <w:p w14:paraId="54255839" w14:textId="77777777" w:rsidR="00F02EF7" w:rsidRPr="004F5F31" w:rsidRDefault="00F02EF7" w:rsidP="00F02EF7">
      <w:pPr>
        <w:tabs>
          <w:tab w:val="left" w:pos="540"/>
          <w:tab w:val="left" w:pos="569"/>
        </w:tabs>
        <w:rPr>
          <w:b/>
          <w:bCs/>
          <w:i/>
          <w:sz w:val="22"/>
          <w:szCs w:val="22"/>
          <w:lang w:val="sr-Latn-ME"/>
        </w:rPr>
      </w:pPr>
      <w:r w:rsidRPr="004F5F31">
        <w:rPr>
          <w:b/>
          <w:bCs/>
          <w:i/>
          <w:sz w:val="22"/>
          <w:szCs w:val="22"/>
          <w:lang w:val="sr-Latn-ME"/>
        </w:rPr>
        <w:t xml:space="preserve">Način primjene </w:t>
      </w:r>
    </w:p>
    <w:p w14:paraId="37B65B6C" w14:textId="77777777" w:rsidR="00F02EF7" w:rsidRPr="004F5F31" w:rsidRDefault="00F02EF7" w:rsidP="00F02EF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Lijek se primjenjuje oralno.</w:t>
      </w:r>
    </w:p>
    <w:p w14:paraId="69DE1A78" w14:textId="77777777" w:rsidR="00935A90" w:rsidRPr="004F5F31" w:rsidRDefault="00F02EF7" w:rsidP="00F02EF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Kapsule progutati sa čašom vode.</w:t>
      </w:r>
    </w:p>
    <w:p w14:paraId="7BCB5E2B" w14:textId="77777777" w:rsidR="004B6070" w:rsidRPr="004F5F31" w:rsidRDefault="004B607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AF5B74C" w14:textId="77777777" w:rsidR="00411B4B" w:rsidRPr="004F5F3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4.3.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proofErr w:type="spellStart"/>
      <w:r w:rsidRPr="004F5F31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0F859277" w14:textId="2D80B966" w:rsidR="00F02EF7" w:rsidRPr="004F5F31" w:rsidRDefault="00F02EF7" w:rsidP="00451544">
      <w:pPr>
        <w:pStyle w:val="ListParagraph"/>
        <w:numPr>
          <w:ilvl w:val="0"/>
          <w:numId w:val="19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Preosjetljivost na aktivnu supstancu, derivate </w:t>
      </w:r>
      <w:proofErr w:type="spellStart"/>
      <w:r w:rsidRPr="004F5F31">
        <w:rPr>
          <w:bCs/>
          <w:sz w:val="22"/>
          <w:szCs w:val="22"/>
          <w:lang w:val="sr-Latn-ME"/>
        </w:rPr>
        <w:t>nitrofurana</w:t>
      </w:r>
      <w:proofErr w:type="spellEnd"/>
      <w:r w:rsidRPr="004F5F31">
        <w:rPr>
          <w:bCs/>
          <w:sz w:val="22"/>
          <w:szCs w:val="22"/>
          <w:lang w:val="sr-Latn-ME"/>
        </w:rPr>
        <w:t xml:space="preserve"> i</w:t>
      </w:r>
      <w:r w:rsidR="00D936DE" w:rsidRPr="004F5F31">
        <w:rPr>
          <w:bCs/>
          <w:sz w:val="22"/>
          <w:szCs w:val="22"/>
          <w:lang w:val="sr-Latn-ME"/>
        </w:rPr>
        <w:t>li</w:t>
      </w:r>
      <w:r w:rsidRPr="004F5F31">
        <w:rPr>
          <w:bCs/>
          <w:sz w:val="22"/>
          <w:szCs w:val="22"/>
          <w:lang w:val="sr-Latn-ME"/>
        </w:rPr>
        <w:t xml:space="preserve"> na druge sastojke lijeka navedene u dijelu 6.1.</w:t>
      </w:r>
    </w:p>
    <w:p w14:paraId="12508705" w14:textId="23D4D2D8" w:rsidR="00F02EF7" w:rsidRPr="004F5F31" w:rsidRDefault="00F02EF7" w:rsidP="00F02EF7">
      <w:pPr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lastRenderedPageBreak/>
        <w:t>Djeca mlađa od 6 godina</w:t>
      </w:r>
    </w:p>
    <w:p w14:paraId="36A97353" w14:textId="77777777" w:rsidR="00A61784" w:rsidRPr="004F5F31" w:rsidRDefault="00A61784" w:rsidP="00A61784">
      <w:pPr>
        <w:tabs>
          <w:tab w:val="left" w:pos="540"/>
          <w:tab w:val="left" w:pos="569"/>
        </w:tabs>
        <w:ind w:left="720"/>
        <w:rPr>
          <w:bCs/>
          <w:sz w:val="22"/>
          <w:szCs w:val="22"/>
          <w:lang w:val="sr-Latn-ME"/>
        </w:rPr>
      </w:pPr>
    </w:p>
    <w:p w14:paraId="7E89D70A" w14:textId="24C0281A" w:rsidR="00411B4B" w:rsidRPr="004F5F3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4.4.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090BA182" w14:textId="77777777" w:rsidR="0072020E" w:rsidRPr="004F5F3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E3FA9E8" w14:textId="77777777" w:rsidR="00F02EF7" w:rsidRPr="004F5F31" w:rsidRDefault="00F02EF7" w:rsidP="00F02EF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4F5F31">
        <w:rPr>
          <w:b/>
          <w:bCs/>
          <w:sz w:val="22"/>
          <w:szCs w:val="22"/>
          <w:u w:val="single"/>
          <w:lang w:val="sr-Latn-ME"/>
        </w:rPr>
        <w:t>Posebna upozorenja</w:t>
      </w:r>
    </w:p>
    <w:p w14:paraId="12B9E7AB" w14:textId="015372A5" w:rsidR="00850573" w:rsidRPr="004F5F31" w:rsidRDefault="00F02EF7" w:rsidP="0085057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F5F31">
        <w:rPr>
          <w:bCs/>
          <w:sz w:val="22"/>
          <w:szCs w:val="22"/>
          <w:lang w:val="sr-Latn-ME"/>
        </w:rPr>
        <w:t>Rehidratacija</w:t>
      </w:r>
      <w:proofErr w:type="spellEnd"/>
      <w:r w:rsidRPr="004F5F31">
        <w:rPr>
          <w:bCs/>
          <w:sz w:val="22"/>
          <w:szCs w:val="22"/>
          <w:lang w:val="sr-Latn-ME"/>
        </w:rPr>
        <w:t xml:space="preserve"> </w:t>
      </w:r>
      <w:r w:rsidR="00000D98" w:rsidRPr="004F5F31">
        <w:rPr>
          <w:bCs/>
          <w:sz w:val="22"/>
          <w:szCs w:val="22"/>
          <w:lang w:val="sr-Latn-ME"/>
        </w:rPr>
        <w:t xml:space="preserve">je od esencijalnog značaja </w:t>
      </w:r>
      <w:r w:rsidRPr="004F5F31">
        <w:rPr>
          <w:bCs/>
          <w:sz w:val="22"/>
          <w:szCs w:val="22"/>
          <w:lang w:val="sr-Latn-ME"/>
        </w:rPr>
        <w:t>u terapiji akutne dijareje</w:t>
      </w:r>
      <w:r w:rsidR="00850573" w:rsidRPr="004F5F31">
        <w:rPr>
          <w:bCs/>
          <w:sz w:val="22"/>
          <w:szCs w:val="22"/>
          <w:lang w:val="sr-Latn-ME"/>
        </w:rPr>
        <w:t>.</w:t>
      </w:r>
    </w:p>
    <w:p w14:paraId="604853D3" w14:textId="50EF70BA" w:rsidR="00F02EF7" w:rsidRPr="004F5F31" w:rsidRDefault="00F02EF7" w:rsidP="0085057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D0B7CD" w14:textId="77777777" w:rsidR="00F02EF7" w:rsidRPr="004F5F31" w:rsidRDefault="00F02EF7" w:rsidP="00F02E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Ako nakon 2 dana liječenja, dijareja ne prestane, mora se preispitati pristup doziranju i razmotriti potreba za </w:t>
      </w:r>
      <w:proofErr w:type="spellStart"/>
      <w:r w:rsidRPr="004F5F31">
        <w:rPr>
          <w:bCs/>
          <w:sz w:val="22"/>
          <w:szCs w:val="22"/>
          <w:lang w:val="sr-Latn-ME"/>
        </w:rPr>
        <w:t>rehidratacijom</w:t>
      </w:r>
      <w:proofErr w:type="spellEnd"/>
      <w:r w:rsidRPr="004F5F31">
        <w:rPr>
          <w:bCs/>
          <w:sz w:val="22"/>
          <w:szCs w:val="22"/>
          <w:lang w:val="sr-Latn-ME"/>
        </w:rPr>
        <w:t xml:space="preserve"> pomoću oralnog rastvora za </w:t>
      </w:r>
      <w:proofErr w:type="spellStart"/>
      <w:r w:rsidRPr="004F5F31">
        <w:rPr>
          <w:bCs/>
          <w:sz w:val="22"/>
          <w:szCs w:val="22"/>
          <w:lang w:val="sr-Latn-ME"/>
        </w:rPr>
        <w:t>rehidrataciju</w:t>
      </w:r>
      <w:proofErr w:type="spellEnd"/>
      <w:r w:rsidRPr="004F5F31">
        <w:rPr>
          <w:bCs/>
          <w:sz w:val="22"/>
          <w:szCs w:val="22"/>
          <w:lang w:val="sr-Latn-ME"/>
        </w:rPr>
        <w:t xml:space="preserve"> ili </w:t>
      </w:r>
      <w:proofErr w:type="spellStart"/>
      <w:r w:rsidRPr="004F5F31">
        <w:rPr>
          <w:bCs/>
          <w:sz w:val="22"/>
          <w:szCs w:val="22"/>
          <w:lang w:val="sr-Latn-ME"/>
        </w:rPr>
        <w:t>intravenskim</w:t>
      </w:r>
      <w:proofErr w:type="spellEnd"/>
      <w:r w:rsidRPr="004F5F31">
        <w:rPr>
          <w:bCs/>
          <w:sz w:val="22"/>
          <w:szCs w:val="22"/>
          <w:lang w:val="sr-Latn-ME"/>
        </w:rPr>
        <w:t xml:space="preserve"> putem.</w:t>
      </w:r>
    </w:p>
    <w:p w14:paraId="3F27D4E4" w14:textId="77777777" w:rsidR="00F02EF7" w:rsidRPr="004F5F31" w:rsidRDefault="00F02EF7" w:rsidP="00F02E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U slučaju teške i produžene dijareje, teškog povraćanja ili odbijanja jela, treba razmotriti </w:t>
      </w:r>
      <w:proofErr w:type="spellStart"/>
      <w:r w:rsidRPr="004F5F31">
        <w:rPr>
          <w:bCs/>
          <w:sz w:val="22"/>
          <w:szCs w:val="22"/>
          <w:lang w:val="sr-Latn-ME"/>
        </w:rPr>
        <w:t>rehidrataciju</w:t>
      </w:r>
      <w:proofErr w:type="spellEnd"/>
      <w:r w:rsidRPr="004F5F31">
        <w:rPr>
          <w:bCs/>
          <w:sz w:val="22"/>
          <w:szCs w:val="22"/>
          <w:lang w:val="sr-Latn-ME"/>
        </w:rPr>
        <w:t xml:space="preserve"> </w:t>
      </w:r>
      <w:proofErr w:type="spellStart"/>
      <w:r w:rsidRPr="004F5F31">
        <w:rPr>
          <w:bCs/>
          <w:sz w:val="22"/>
          <w:szCs w:val="22"/>
          <w:lang w:val="sr-Latn-ME"/>
        </w:rPr>
        <w:t>intravenskim</w:t>
      </w:r>
      <w:proofErr w:type="spellEnd"/>
      <w:r w:rsidRPr="004F5F31">
        <w:rPr>
          <w:bCs/>
          <w:sz w:val="22"/>
          <w:szCs w:val="22"/>
          <w:lang w:val="sr-Latn-ME"/>
        </w:rPr>
        <w:t xml:space="preserve"> putem.</w:t>
      </w:r>
    </w:p>
    <w:p w14:paraId="761F091E" w14:textId="0C6FC339" w:rsidR="00F02EF7" w:rsidRPr="004F5F31" w:rsidRDefault="00F02EF7" w:rsidP="00F02E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U slučaju infektivne dijareje sa kliničkim manifestacijama koje ukazuju na </w:t>
      </w:r>
      <w:proofErr w:type="spellStart"/>
      <w:r w:rsidRPr="004F5F31">
        <w:rPr>
          <w:bCs/>
          <w:sz w:val="22"/>
          <w:szCs w:val="22"/>
          <w:lang w:val="sr-Latn-ME"/>
        </w:rPr>
        <w:t>invazivni</w:t>
      </w:r>
      <w:proofErr w:type="spellEnd"/>
      <w:r w:rsidRPr="004F5F31">
        <w:rPr>
          <w:bCs/>
          <w:sz w:val="22"/>
          <w:szCs w:val="22"/>
          <w:lang w:val="sr-Latn-ME"/>
        </w:rPr>
        <w:t xml:space="preserve"> fenomen, treba primijeniti </w:t>
      </w:r>
      <w:proofErr w:type="spellStart"/>
      <w:r w:rsidRPr="004F5F31">
        <w:rPr>
          <w:bCs/>
          <w:sz w:val="22"/>
          <w:szCs w:val="22"/>
          <w:lang w:val="sr-Latn-ME"/>
        </w:rPr>
        <w:t>antibakterijsk</w:t>
      </w:r>
      <w:r w:rsidR="00850573" w:rsidRPr="004F5F31">
        <w:rPr>
          <w:bCs/>
          <w:sz w:val="22"/>
          <w:szCs w:val="22"/>
          <w:lang w:val="sr-Latn-ME"/>
        </w:rPr>
        <w:t>e</w:t>
      </w:r>
      <w:proofErr w:type="spellEnd"/>
      <w:r w:rsidR="00850573" w:rsidRPr="004F5F31">
        <w:rPr>
          <w:bCs/>
          <w:sz w:val="22"/>
          <w:szCs w:val="22"/>
          <w:lang w:val="sr-Latn-ME"/>
        </w:rPr>
        <w:t xml:space="preserve"> ljekove</w:t>
      </w:r>
      <w:r w:rsidRPr="004F5F31">
        <w:rPr>
          <w:bCs/>
          <w:sz w:val="22"/>
          <w:szCs w:val="22"/>
          <w:lang w:val="sr-Latn-ME"/>
        </w:rPr>
        <w:t xml:space="preserve"> sa dobrom sistemskom difuzijom.</w:t>
      </w:r>
    </w:p>
    <w:p w14:paraId="5A25C2C4" w14:textId="26A44B73" w:rsidR="005B4939" w:rsidRPr="004F5F31" w:rsidRDefault="005B4939" w:rsidP="00F02E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EF47BC" w14:textId="0651E1FF" w:rsidR="005B4939" w:rsidRPr="004F5F31" w:rsidRDefault="005B4939" w:rsidP="00F02EF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>Važne informacije o nekim sastojcima lijeka ENTEROFURYL</w:t>
      </w:r>
    </w:p>
    <w:p w14:paraId="65468DD9" w14:textId="1AF45EC7" w:rsidR="00935A90" w:rsidRPr="004F5F31" w:rsidRDefault="00935A90" w:rsidP="00F02E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BCBC76" w14:textId="49B7A87D" w:rsidR="00F02EF7" w:rsidRPr="004F5F31" w:rsidRDefault="00F02EF7" w:rsidP="00F02E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Ovaj lijek sadrži saharozu. Pacijenti s</w:t>
      </w:r>
      <w:r w:rsidR="00850573" w:rsidRPr="004F5F31">
        <w:rPr>
          <w:bCs/>
          <w:sz w:val="22"/>
          <w:szCs w:val="22"/>
          <w:lang w:val="sr-Latn-ME"/>
        </w:rPr>
        <w:t>a</w:t>
      </w:r>
      <w:r w:rsidRPr="004F5F31">
        <w:rPr>
          <w:bCs/>
          <w:sz w:val="22"/>
          <w:szCs w:val="22"/>
          <w:lang w:val="sr-Latn-ME"/>
        </w:rPr>
        <w:t xml:space="preserve"> rijetkim </w:t>
      </w:r>
      <w:proofErr w:type="spellStart"/>
      <w:r w:rsidRPr="004F5F31">
        <w:rPr>
          <w:bCs/>
          <w:sz w:val="22"/>
          <w:szCs w:val="22"/>
          <w:lang w:val="sr-Latn-ME"/>
        </w:rPr>
        <w:t>nasljednim</w:t>
      </w:r>
      <w:proofErr w:type="spellEnd"/>
      <w:r w:rsidRPr="004F5F31">
        <w:rPr>
          <w:bCs/>
          <w:sz w:val="22"/>
          <w:szCs w:val="22"/>
          <w:lang w:val="sr-Latn-ME"/>
        </w:rPr>
        <w:t xml:space="preserve"> poremećajem </w:t>
      </w:r>
      <w:proofErr w:type="spellStart"/>
      <w:r w:rsidRPr="004F5F31">
        <w:rPr>
          <w:bCs/>
          <w:sz w:val="22"/>
          <w:szCs w:val="22"/>
          <w:lang w:val="sr-Latn-ME"/>
        </w:rPr>
        <w:t>nepodnošenja</w:t>
      </w:r>
      <w:proofErr w:type="spellEnd"/>
      <w:r w:rsidRPr="004F5F31">
        <w:rPr>
          <w:bCs/>
          <w:sz w:val="22"/>
          <w:szCs w:val="22"/>
          <w:lang w:val="sr-Latn-ME"/>
        </w:rPr>
        <w:t xml:space="preserve"> </w:t>
      </w:r>
      <w:proofErr w:type="spellStart"/>
      <w:r w:rsidRPr="004F5F31">
        <w:rPr>
          <w:bCs/>
          <w:sz w:val="22"/>
          <w:szCs w:val="22"/>
          <w:lang w:val="sr-Latn-ME"/>
        </w:rPr>
        <w:t>fruktoze</w:t>
      </w:r>
      <w:proofErr w:type="spellEnd"/>
      <w:r w:rsidRPr="004F5F31">
        <w:rPr>
          <w:bCs/>
          <w:sz w:val="22"/>
          <w:szCs w:val="22"/>
          <w:lang w:val="sr-Latn-ME"/>
        </w:rPr>
        <w:t>, glukoza-</w:t>
      </w:r>
      <w:proofErr w:type="spellStart"/>
      <w:r w:rsidRPr="004F5F31">
        <w:rPr>
          <w:bCs/>
          <w:sz w:val="22"/>
          <w:szCs w:val="22"/>
          <w:lang w:val="sr-Latn-ME"/>
        </w:rPr>
        <w:t>galaktoza</w:t>
      </w:r>
      <w:proofErr w:type="spellEnd"/>
      <w:r w:rsidRPr="004F5F31">
        <w:rPr>
          <w:bCs/>
          <w:sz w:val="22"/>
          <w:szCs w:val="22"/>
          <w:lang w:val="sr-Latn-ME"/>
        </w:rPr>
        <w:t xml:space="preserve"> </w:t>
      </w:r>
      <w:proofErr w:type="spellStart"/>
      <w:r w:rsidRPr="004F5F31">
        <w:rPr>
          <w:bCs/>
          <w:sz w:val="22"/>
          <w:szCs w:val="22"/>
          <w:lang w:val="sr-Latn-ME"/>
        </w:rPr>
        <w:t>malapsorpcijom</w:t>
      </w:r>
      <w:proofErr w:type="spellEnd"/>
      <w:r w:rsidRPr="004F5F31">
        <w:rPr>
          <w:bCs/>
          <w:sz w:val="22"/>
          <w:szCs w:val="22"/>
          <w:lang w:val="sr-Latn-ME"/>
        </w:rPr>
        <w:t xml:space="preserve"> ili saharoza-</w:t>
      </w:r>
      <w:proofErr w:type="spellStart"/>
      <w:r w:rsidRPr="004F5F31">
        <w:rPr>
          <w:bCs/>
          <w:sz w:val="22"/>
          <w:szCs w:val="22"/>
          <w:lang w:val="sr-Latn-ME"/>
        </w:rPr>
        <w:t>izomaltaza</w:t>
      </w:r>
      <w:proofErr w:type="spellEnd"/>
      <w:r w:rsidRPr="004F5F31">
        <w:rPr>
          <w:bCs/>
          <w:sz w:val="22"/>
          <w:szCs w:val="22"/>
          <w:lang w:val="sr-Latn-ME"/>
        </w:rPr>
        <w:t xml:space="preserve"> </w:t>
      </w:r>
      <w:proofErr w:type="spellStart"/>
      <w:r w:rsidRPr="004F5F31">
        <w:rPr>
          <w:bCs/>
          <w:sz w:val="22"/>
          <w:szCs w:val="22"/>
          <w:lang w:val="sr-Latn-ME"/>
        </w:rPr>
        <w:t>insuficijencijom</w:t>
      </w:r>
      <w:proofErr w:type="spellEnd"/>
      <w:r w:rsidRPr="004F5F31">
        <w:rPr>
          <w:bCs/>
          <w:sz w:val="22"/>
          <w:szCs w:val="22"/>
          <w:lang w:val="sr-Latn-ME"/>
        </w:rPr>
        <w:t xml:space="preserve"> ne treba</w:t>
      </w:r>
      <w:r w:rsidR="00850573" w:rsidRPr="004F5F31">
        <w:rPr>
          <w:bCs/>
          <w:sz w:val="22"/>
          <w:szCs w:val="22"/>
          <w:lang w:val="sr-Latn-ME"/>
        </w:rPr>
        <w:t xml:space="preserve"> da</w:t>
      </w:r>
      <w:r w:rsidRPr="004F5F31">
        <w:rPr>
          <w:bCs/>
          <w:sz w:val="22"/>
          <w:szCs w:val="22"/>
          <w:lang w:val="sr-Latn-ME"/>
        </w:rPr>
        <w:t xml:space="preserve"> primjenj</w:t>
      </w:r>
      <w:r w:rsidR="00850573" w:rsidRPr="004F5F31">
        <w:rPr>
          <w:bCs/>
          <w:sz w:val="22"/>
          <w:szCs w:val="22"/>
          <w:lang w:val="sr-Latn-ME"/>
        </w:rPr>
        <w:t>uju</w:t>
      </w:r>
      <w:r w:rsidRPr="004F5F31">
        <w:rPr>
          <w:bCs/>
          <w:sz w:val="22"/>
          <w:szCs w:val="22"/>
          <w:lang w:val="sr-Latn-ME"/>
        </w:rPr>
        <w:t xml:space="preserve"> ovaj lijek.</w:t>
      </w:r>
    </w:p>
    <w:p w14:paraId="0996D3A9" w14:textId="77777777" w:rsidR="00F02EF7" w:rsidRPr="004F5F31" w:rsidRDefault="00F02EF7" w:rsidP="00F02E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42B73C" w14:textId="77777777" w:rsidR="00F02EF7" w:rsidRPr="004F5F31" w:rsidRDefault="00F02EF7" w:rsidP="00F02E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U sastavu želatinske kapsule lijeka su boje </w:t>
      </w:r>
      <w:proofErr w:type="spellStart"/>
      <w:r w:rsidRPr="004F5F31">
        <w:rPr>
          <w:bCs/>
          <w:sz w:val="22"/>
          <w:szCs w:val="22"/>
          <w:lang w:val="sr-Latn-ME"/>
        </w:rPr>
        <w:t>azorubin</w:t>
      </w:r>
      <w:proofErr w:type="spellEnd"/>
      <w:r w:rsidRPr="004F5F31">
        <w:rPr>
          <w:bCs/>
          <w:sz w:val="22"/>
          <w:szCs w:val="22"/>
          <w:lang w:val="sr-Latn-ME"/>
        </w:rPr>
        <w:t xml:space="preserve"> (</w:t>
      </w:r>
      <w:proofErr w:type="spellStart"/>
      <w:r w:rsidRPr="004F5F31">
        <w:rPr>
          <w:bCs/>
          <w:sz w:val="22"/>
          <w:szCs w:val="22"/>
          <w:lang w:val="sr-Latn-ME"/>
        </w:rPr>
        <w:t>E122</w:t>
      </w:r>
      <w:proofErr w:type="spellEnd"/>
      <w:r w:rsidRPr="004F5F31">
        <w:rPr>
          <w:bCs/>
          <w:sz w:val="22"/>
          <w:szCs w:val="22"/>
          <w:lang w:val="sr-Latn-ME"/>
        </w:rPr>
        <w:t xml:space="preserve">) i </w:t>
      </w:r>
      <w:proofErr w:type="spellStart"/>
      <w:r w:rsidRPr="004F5F31">
        <w:rPr>
          <w:bCs/>
          <w:sz w:val="22"/>
          <w:szCs w:val="22"/>
          <w:lang w:val="sr-Latn-ME"/>
        </w:rPr>
        <w:t>ponceau</w:t>
      </w:r>
      <w:proofErr w:type="spellEnd"/>
      <w:r w:rsidRPr="004F5F31">
        <w:rPr>
          <w:bCs/>
          <w:sz w:val="22"/>
          <w:szCs w:val="22"/>
          <w:lang w:val="sr-Latn-ME"/>
        </w:rPr>
        <w:t xml:space="preserve"> 4R (E124) koje mogu uzrokovati alergijski tip reakcija. </w:t>
      </w:r>
    </w:p>
    <w:p w14:paraId="6C7C6584" w14:textId="77777777" w:rsidR="00F02EF7" w:rsidRPr="004F5F31" w:rsidRDefault="00F02EF7" w:rsidP="00F02EF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</w:p>
    <w:p w14:paraId="7B4F685E" w14:textId="77777777" w:rsidR="00F02EF7" w:rsidRPr="004F5F31" w:rsidRDefault="00F02EF7" w:rsidP="00F02EF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4F5F31">
        <w:rPr>
          <w:b/>
          <w:bCs/>
          <w:sz w:val="22"/>
          <w:szCs w:val="22"/>
          <w:u w:val="single"/>
          <w:lang w:val="sr-Latn-ME"/>
        </w:rPr>
        <w:t>Posebne mjere opreza</w:t>
      </w:r>
    </w:p>
    <w:p w14:paraId="02EB6DB9" w14:textId="77777777" w:rsidR="00F02EF7" w:rsidRPr="004F5F31" w:rsidRDefault="00F02EF7" w:rsidP="00F02E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Ako je propisana </w:t>
      </w:r>
      <w:proofErr w:type="spellStart"/>
      <w:r w:rsidRPr="004F5F31">
        <w:rPr>
          <w:bCs/>
          <w:sz w:val="22"/>
          <w:szCs w:val="22"/>
          <w:lang w:val="sr-Latn-ME"/>
        </w:rPr>
        <w:t>rehidratacija</w:t>
      </w:r>
      <w:proofErr w:type="spellEnd"/>
      <w:r w:rsidRPr="004F5F31">
        <w:rPr>
          <w:bCs/>
          <w:sz w:val="22"/>
          <w:szCs w:val="22"/>
          <w:lang w:val="sr-Latn-ME"/>
        </w:rPr>
        <w:t xml:space="preserve"> pomoću rastvora za </w:t>
      </w:r>
      <w:proofErr w:type="spellStart"/>
      <w:r w:rsidRPr="004F5F31">
        <w:rPr>
          <w:bCs/>
          <w:sz w:val="22"/>
          <w:szCs w:val="22"/>
          <w:lang w:val="sr-Latn-ME"/>
        </w:rPr>
        <w:t>rehidrataciju</w:t>
      </w:r>
      <w:proofErr w:type="spellEnd"/>
      <w:r w:rsidRPr="004F5F31">
        <w:rPr>
          <w:bCs/>
          <w:sz w:val="22"/>
          <w:szCs w:val="22"/>
          <w:lang w:val="sr-Latn-ME"/>
        </w:rPr>
        <w:t>, moraju se jasno i precizno objasniti način primjene kao i način rastvaranja.</w:t>
      </w:r>
    </w:p>
    <w:p w14:paraId="1CDCF5BA" w14:textId="77777777" w:rsidR="00F02EF7" w:rsidRPr="004F5F31" w:rsidRDefault="00F02EF7" w:rsidP="00F02E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CB97CB" w14:textId="198D1483" w:rsidR="00F02EF7" w:rsidRPr="004F5F31" w:rsidRDefault="00F02EF7" w:rsidP="00F02E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U slučaju da ne postoji potreba za takvom </w:t>
      </w:r>
      <w:proofErr w:type="spellStart"/>
      <w:r w:rsidRPr="004F5F31">
        <w:rPr>
          <w:bCs/>
          <w:sz w:val="22"/>
          <w:szCs w:val="22"/>
          <w:lang w:val="sr-Latn-ME"/>
        </w:rPr>
        <w:t>rehidratacijom</w:t>
      </w:r>
      <w:proofErr w:type="spellEnd"/>
      <w:r w:rsidRPr="004F5F31">
        <w:rPr>
          <w:bCs/>
          <w:sz w:val="22"/>
          <w:szCs w:val="22"/>
          <w:lang w:val="sr-Latn-ME"/>
        </w:rPr>
        <w:t>, ipak treba jasno objasniti potrebu za:</w:t>
      </w:r>
    </w:p>
    <w:p w14:paraId="148B3292" w14:textId="77777777" w:rsidR="00F02EF7" w:rsidRPr="004F5F31" w:rsidRDefault="00F02EF7" w:rsidP="00F02EF7">
      <w:pPr>
        <w:numPr>
          <w:ilvl w:val="0"/>
          <w:numId w:val="16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F5F31">
        <w:rPr>
          <w:bCs/>
          <w:sz w:val="22"/>
          <w:szCs w:val="22"/>
          <w:u w:val="single"/>
          <w:lang w:val="sr-Latn-ME"/>
        </w:rPr>
        <w:t>rehidratacijom</w:t>
      </w:r>
      <w:proofErr w:type="spellEnd"/>
      <w:r w:rsidRPr="004F5F31">
        <w:rPr>
          <w:bCs/>
          <w:sz w:val="22"/>
          <w:szCs w:val="22"/>
          <w:lang w:val="sr-Latn-ME"/>
        </w:rPr>
        <w:t xml:space="preserve"> velikom količinom slanih ili zašećerenih napitaka kako bi se nadoknadio gubitak tečnosti </w:t>
      </w:r>
      <w:proofErr w:type="spellStart"/>
      <w:r w:rsidRPr="004F5F31">
        <w:rPr>
          <w:bCs/>
          <w:sz w:val="22"/>
          <w:szCs w:val="22"/>
          <w:lang w:val="sr-Latn-ME"/>
        </w:rPr>
        <w:t>usljed</w:t>
      </w:r>
      <w:proofErr w:type="spellEnd"/>
      <w:r w:rsidRPr="004F5F31">
        <w:rPr>
          <w:bCs/>
          <w:sz w:val="22"/>
          <w:szCs w:val="22"/>
          <w:lang w:val="sr-Latn-ME"/>
        </w:rPr>
        <w:t xml:space="preserve"> dijareje (prosječni dnevni unos vode </w:t>
      </w:r>
      <w:r w:rsidR="00D006E4" w:rsidRPr="004F5F31">
        <w:rPr>
          <w:bCs/>
          <w:sz w:val="22"/>
          <w:szCs w:val="22"/>
          <w:lang w:val="sr-Latn-ME"/>
        </w:rPr>
        <w:t xml:space="preserve">kod odraslih </w:t>
      </w:r>
      <w:r w:rsidRPr="004F5F31">
        <w:rPr>
          <w:bCs/>
          <w:sz w:val="22"/>
          <w:szCs w:val="22"/>
          <w:lang w:val="sr-Latn-ME"/>
        </w:rPr>
        <w:t>je 2 litra)</w:t>
      </w:r>
    </w:p>
    <w:p w14:paraId="3B1FCD20" w14:textId="74D41C99" w:rsidR="00F02EF7" w:rsidRPr="004F5F31" w:rsidRDefault="00000D98" w:rsidP="00F02EF7">
      <w:pPr>
        <w:numPr>
          <w:ilvl w:val="0"/>
          <w:numId w:val="16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u w:val="single"/>
          <w:lang w:val="sr-Latn-ME"/>
        </w:rPr>
        <w:t>načinom is</w:t>
      </w:r>
      <w:r w:rsidR="00F02EF7" w:rsidRPr="004F5F31">
        <w:rPr>
          <w:bCs/>
          <w:sz w:val="22"/>
          <w:szCs w:val="22"/>
          <w:u w:val="single"/>
          <w:lang w:val="sr-Latn-ME"/>
        </w:rPr>
        <w:t>hrane</w:t>
      </w:r>
      <w:r w:rsidR="00F02EF7" w:rsidRPr="004F5F31">
        <w:rPr>
          <w:bCs/>
          <w:sz w:val="22"/>
          <w:szCs w:val="22"/>
          <w:lang w:val="sr-Latn-ME"/>
        </w:rPr>
        <w:t xml:space="preserve"> u toku dijareje</w:t>
      </w:r>
      <w:r w:rsidRPr="004F5F31">
        <w:rPr>
          <w:bCs/>
          <w:sz w:val="22"/>
          <w:szCs w:val="22"/>
          <w:lang w:val="sr-Latn-ME"/>
        </w:rPr>
        <w:t xml:space="preserve"> koji podrazumijeva</w:t>
      </w:r>
      <w:r w:rsidR="00F02EF7" w:rsidRPr="004F5F31">
        <w:rPr>
          <w:bCs/>
          <w:sz w:val="22"/>
          <w:szCs w:val="22"/>
          <w:lang w:val="sr-Latn-ME"/>
        </w:rPr>
        <w:t>,</w:t>
      </w:r>
    </w:p>
    <w:p w14:paraId="4E0D2668" w14:textId="3D64C05F" w:rsidR="00F02EF7" w:rsidRPr="004F5F31" w:rsidRDefault="00F02EF7" w:rsidP="00F02EF7">
      <w:pPr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izbjegavanje određenih namirnica, a naročito sirovog povrća, voća, zelenog povrća, začinjenih jela, te zaleđene hrane ili pića.</w:t>
      </w:r>
    </w:p>
    <w:p w14:paraId="69873F31" w14:textId="77777777" w:rsidR="00F02EF7" w:rsidRPr="004F5F31" w:rsidRDefault="00F02EF7" w:rsidP="00F02EF7">
      <w:pPr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preferiranje mesa sa roštilja i pirinča.</w:t>
      </w:r>
    </w:p>
    <w:p w14:paraId="04902BB9" w14:textId="77777777" w:rsidR="00F02EF7" w:rsidRPr="004F5F31" w:rsidRDefault="00F02EF7" w:rsidP="00F02EF7">
      <w:pPr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izbjegavanje mlijeka i mliječnih proizvoda se treba razmotriti zavisno od slučaja do slučaja.</w:t>
      </w:r>
    </w:p>
    <w:p w14:paraId="29EA016B" w14:textId="77777777" w:rsidR="00057E35" w:rsidRPr="004F5F31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1453BF8" w14:textId="77777777" w:rsidR="00411B4B" w:rsidRPr="004F5F3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>4.5.</w:t>
      </w:r>
      <w:r w:rsidR="000D60CC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281A4142" w14:textId="77777777" w:rsidR="00F02EF7" w:rsidRPr="004F5F31" w:rsidRDefault="00F02EF7" w:rsidP="00F02E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46423E" w14:textId="2285A7D9" w:rsidR="00F02EF7" w:rsidRPr="004F5F31" w:rsidRDefault="00F02EF7" w:rsidP="00F02E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Ne preporučuje se istovremena primjena</w:t>
      </w:r>
      <w:r w:rsidR="00D936DE" w:rsidRPr="004F5F31">
        <w:rPr>
          <w:bCs/>
          <w:sz w:val="22"/>
          <w:szCs w:val="22"/>
          <w:lang w:val="sr-Latn-ME"/>
        </w:rPr>
        <w:t xml:space="preserve"> ovog</w:t>
      </w:r>
      <w:r w:rsidRPr="004F5F31">
        <w:rPr>
          <w:bCs/>
          <w:sz w:val="22"/>
          <w:szCs w:val="22"/>
          <w:lang w:val="sr-Latn-ME"/>
        </w:rPr>
        <w:t xml:space="preserve"> lijeka s</w:t>
      </w:r>
      <w:r w:rsidR="00D936DE" w:rsidRPr="004F5F31">
        <w:rPr>
          <w:bCs/>
          <w:sz w:val="22"/>
          <w:szCs w:val="22"/>
          <w:lang w:val="sr-Latn-ME"/>
        </w:rPr>
        <w:t>a</w:t>
      </w:r>
      <w:r w:rsidRPr="004F5F31">
        <w:rPr>
          <w:bCs/>
          <w:sz w:val="22"/>
          <w:szCs w:val="22"/>
          <w:lang w:val="sr-Latn-ME"/>
        </w:rPr>
        <w:t xml:space="preserve"> ljekovima koji mogu prouzrokovati </w:t>
      </w:r>
      <w:proofErr w:type="spellStart"/>
      <w:r w:rsidR="007243D7" w:rsidRPr="004F5F31">
        <w:rPr>
          <w:bCs/>
          <w:sz w:val="22"/>
          <w:szCs w:val="22"/>
          <w:lang w:val="sr-Latn-ME"/>
        </w:rPr>
        <w:t>disulfiramsku</w:t>
      </w:r>
      <w:proofErr w:type="spellEnd"/>
      <w:r w:rsidRPr="004F5F31">
        <w:rPr>
          <w:bCs/>
          <w:sz w:val="22"/>
          <w:szCs w:val="22"/>
          <w:lang w:val="sr-Latn-ME"/>
        </w:rPr>
        <w:t xml:space="preserve"> reakciju ili </w:t>
      </w:r>
      <w:r w:rsidR="00A8254A" w:rsidRPr="004F5F31">
        <w:rPr>
          <w:bCs/>
          <w:sz w:val="22"/>
          <w:szCs w:val="22"/>
          <w:lang w:val="sr-Latn-ME"/>
        </w:rPr>
        <w:t xml:space="preserve">sa </w:t>
      </w:r>
      <w:proofErr w:type="spellStart"/>
      <w:r w:rsidRPr="004F5F31">
        <w:rPr>
          <w:bCs/>
          <w:sz w:val="22"/>
          <w:szCs w:val="22"/>
          <w:lang w:val="sr-Latn-ME"/>
        </w:rPr>
        <w:t>depresorima</w:t>
      </w:r>
      <w:proofErr w:type="spellEnd"/>
      <w:r w:rsidRPr="004F5F31">
        <w:rPr>
          <w:bCs/>
          <w:sz w:val="22"/>
          <w:szCs w:val="22"/>
          <w:lang w:val="sr-Latn-ME"/>
        </w:rPr>
        <w:t xml:space="preserve"> </w:t>
      </w:r>
      <w:proofErr w:type="spellStart"/>
      <w:r w:rsidRPr="004F5F31">
        <w:rPr>
          <w:bCs/>
          <w:sz w:val="22"/>
          <w:szCs w:val="22"/>
          <w:lang w:val="sr-Latn-ME"/>
        </w:rPr>
        <w:t>CNS</w:t>
      </w:r>
      <w:proofErr w:type="spellEnd"/>
      <w:r w:rsidRPr="004F5F31">
        <w:rPr>
          <w:bCs/>
          <w:sz w:val="22"/>
          <w:szCs w:val="22"/>
          <w:lang w:val="sr-Latn-ME"/>
        </w:rPr>
        <w:t>-a.</w:t>
      </w:r>
    </w:p>
    <w:p w14:paraId="2C680005" w14:textId="77777777" w:rsidR="0072020E" w:rsidRPr="004F5F3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CD57BD6" w14:textId="77777777" w:rsidR="0072020E" w:rsidRPr="004F5F31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4.6.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="006D20A5" w:rsidRPr="004F5F31">
        <w:rPr>
          <w:b/>
          <w:sz w:val="22"/>
          <w:szCs w:val="22"/>
          <w:lang w:val="sr-Latn-ME"/>
        </w:rPr>
        <w:t>Plodnost, trudnoća i dojenje</w:t>
      </w:r>
    </w:p>
    <w:p w14:paraId="14FC872E" w14:textId="77777777" w:rsidR="002031B3" w:rsidRPr="004F5F31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7D0B5C3D" w14:textId="77777777" w:rsidR="00A8254A" w:rsidRPr="004F5F31" w:rsidRDefault="00A8254A" w:rsidP="00A8254A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4F5F31">
        <w:rPr>
          <w:i/>
          <w:sz w:val="22"/>
          <w:szCs w:val="22"/>
          <w:lang w:val="sr-Latn-ME"/>
        </w:rPr>
        <w:t>Plodnost</w:t>
      </w:r>
    </w:p>
    <w:p w14:paraId="37DE8D97" w14:textId="1E67ECB4" w:rsidR="00A8254A" w:rsidRPr="004F5F31" w:rsidRDefault="00A8254A" w:rsidP="00A825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F5F31">
        <w:rPr>
          <w:sz w:val="22"/>
          <w:szCs w:val="22"/>
          <w:lang w:val="sr-Latn-ME"/>
        </w:rPr>
        <w:t xml:space="preserve">Iz ispitivanja na životinjama nema dovoljno podataka o uticaju lijeka </w:t>
      </w:r>
      <w:proofErr w:type="spellStart"/>
      <w:r w:rsidR="007243D7" w:rsidRPr="004F5F31">
        <w:rPr>
          <w:sz w:val="22"/>
          <w:szCs w:val="22"/>
          <w:lang w:val="sr-Latn-ME"/>
        </w:rPr>
        <w:t>nifuroksazid</w:t>
      </w:r>
      <w:proofErr w:type="spellEnd"/>
      <w:r w:rsidRPr="004F5F31">
        <w:rPr>
          <w:sz w:val="22"/>
          <w:szCs w:val="22"/>
          <w:lang w:val="sr-Latn-ME"/>
        </w:rPr>
        <w:t xml:space="preserve"> na plodnost.</w:t>
      </w:r>
    </w:p>
    <w:p w14:paraId="0F338ACC" w14:textId="77777777" w:rsidR="00A8254A" w:rsidRPr="004F5F31" w:rsidRDefault="00A8254A" w:rsidP="00A8254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6DA994C" w14:textId="77777777" w:rsidR="00F02EF7" w:rsidRPr="004F5F31" w:rsidRDefault="00F02EF7" w:rsidP="00F02EF7">
      <w:pPr>
        <w:tabs>
          <w:tab w:val="left" w:pos="540"/>
          <w:tab w:val="left" w:pos="569"/>
        </w:tabs>
        <w:rPr>
          <w:i/>
          <w:iCs/>
          <w:sz w:val="22"/>
          <w:szCs w:val="22"/>
          <w:lang w:val="sr-Latn-ME"/>
        </w:rPr>
      </w:pPr>
      <w:r w:rsidRPr="004F5F31">
        <w:rPr>
          <w:i/>
          <w:iCs/>
          <w:sz w:val="22"/>
          <w:szCs w:val="22"/>
          <w:lang w:val="sr-Latn-ME"/>
        </w:rPr>
        <w:t>Trudnoća</w:t>
      </w:r>
    </w:p>
    <w:p w14:paraId="738FAC0C" w14:textId="7CEBD1CD" w:rsidR="00E71758" w:rsidRPr="004F5F31" w:rsidRDefault="00E71758" w:rsidP="00F02EF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F5F31">
        <w:rPr>
          <w:sz w:val="22"/>
          <w:szCs w:val="22"/>
          <w:lang w:val="sr-Latn-ME"/>
        </w:rPr>
        <w:t>P</w:t>
      </w:r>
      <w:r w:rsidR="00F47EF0" w:rsidRPr="004F5F31">
        <w:rPr>
          <w:sz w:val="22"/>
          <w:szCs w:val="22"/>
          <w:lang w:val="sr-Latn-ME"/>
        </w:rPr>
        <w:t xml:space="preserve">odaci o primjeni </w:t>
      </w:r>
      <w:proofErr w:type="spellStart"/>
      <w:r w:rsidR="00F47EF0" w:rsidRPr="004F5F31">
        <w:rPr>
          <w:sz w:val="22"/>
          <w:szCs w:val="22"/>
          <w:lang w:val="sr-Latn-ME"/>
        </w:rPr>
        <w:t>nifuroksazida</w:t>
      </w:r>
      <w:proofErr w:type="spellEnd"/>
      <w:r w:rsidR="00F47EF0" w:rsidRPr="004F5F31">
        <w:rPr>
          <w:sz w:val="22"/>
          <w:szCs w:val="22"/>
          <w:lang w:val="sr-Latn-ME"/>
        </w:rPr>
        <w:t xml:space="preserve"> kod</w:t>
      </w:r>
      <w:r w:rsidRPr="004F5F31">
        <w:rPr>
          <w:sz w:val="22"/>
          <w:szCs w:val="22"/>
          <w:lang w:val="sr-Latn-ME"/>
        </w:rPr>
        <w:t xml:space="preserve"> trudnica su ograničeni. </w:t>
      </w:r>
      <w:r w:rsidR="0051728B" w:rsidRPr="004F5F31">
        <w:rPr>
          <w:sz w:val="22"/>
          <w:szCs w:val="22"/>
          <w:lang w:val="sr-Latn-ME"/>
        </w:rPr>
        <w:t>Ispitivanja</w:t>
      </w:r>
      <w:r w:rsidRPr="004F5F31">
        <w:rPr>
          <w:sz w:val="22"/>
          <w:szCs w:val="22"/>
          <w:lang w:val="sr-Latn-ME"/>
        </w:rPr>
        <w:t xml:space="preserve"> na životinjama su n</w:t>
      </w:r>
      <w:r w:rsidR="003F6F56" w:rsidRPr="004F5F31">
        <w:rPr>
          <w:sz w:val="22"/>
          <w:szCs w:val="22"/>
          <w:lang w:val="sr-Latn-ME"/>
        </w:rPr>
        <w:t>e</w:t>
      </w:r>
      <w:r w:rsidRPr="004F5F31">
        <w:rPr>
          <w:sz w:val="22"/>
          <w:szCs w:val="22"/>
          <w:lang w:val="sr-Latn-ME"/>
        </w:rPr>
        <w:t>dovoljn</w:t>
      </w:r>
      <w:r w:rsidR="0051728B" w:rsidRPr="004F5F31">
        <w:rPr>
          <w:sz w:val="22"/>
          <w:szCs w:val="22"/>
          <w:lang w:val="sr-Latn-ME"/>
        </w:rPr>
        <w:t>a</w:t>
      </w:r>
      <w:r w:rsidRPr="004F5F31">
        <w:rPr>
          <w:sz w:val="22"/>
          <w:szCs w:val="22"/>
          <w:lang w:val="sr-Latn-ME"/>
        </w:rPr>
        <w:t xml:space="preserve"> za procjenu reproduktivne toksičnosti. </w:t>
      </w:r>
      <w:proofErr w:type="spellStart"/>
      <w:r w:rsidRPr="004F5F31">
        <w:rPr>
          <w:sz w:val="22"/>
          <w:szCs w:val="22"/>
          <w:lang w:val="sr-Latn-ME"/>
        </w:rPr>
        <w:t>Nifuroksazid</w:t>
      </w:r>
      <w:proofErr w:type="spellEnd"/>
      <w:r w:rsidRPr="004F5F31">
        <w:rPr>
          <w:sz w:val="22"/>
          <w:szCs w:val="22"/>
          <w:lang w:val="sr-Latn-ME"/>
        </w:rPr>
        <w:t xml:space="preserve"> pokazuje mogući </w:t>
      </w:r>
      <w:proofErr w:type="spellStart"/>
      <w:r w:rsidRPr="004F5F31">
        <w:rPr>
          <w:sz w:val="22"/>
          <w:szCs w:val="22"/>
          <w:lang w:val="sr-Latn-ME"/>
        </w:rPr>
        <w:t>mutageni</w:t>
      </w:r>
      <w:proofErr w:type="spellEnd"/>
      <w:r w:rsidRPr="004F5F31">
        <w:rPr>
          <w:sz w:val="22"/>
          <w:szCs w:val="22"/>
          <w:lang w:val="sr-Latn-ME"/>
        </w:rPr>
        <w:t xml:space="preserve"> potencijal (vidjeti dio 5.3.). </w:t>
      </w:r>
      <w:r w:rsidR="00A8254A" w:rsidRPr="004F5F31">
        <w:rPr>
          <w:sz w:val="22"/>
          <w:szCs w:val="22"/>
          <w:lang w:val="sr-Latn-ME"/>
        </w:rPr>
        <w:t xml:space="preserve">Zbog toga se </w:t>
      </w:r>
      <w:r w:rsidR="003F6F56" w:rsidRPr="004F5F31">
        <w:rPr>
          <w:sz w:val="22"/>
          <w:szCs w:val="22"/>
          <w:lang w:val="sr-Latn-ME"/>
        </w:rPr>
        <w:t xml:space="preserve">primjena lijeka </w:t>
      </w:r>
      <w:r w:rsidRPr="004F5F31">
        <w:rPr>
          <w:sz w:val="22"/>
          <w:szCs w:val="22"/>
          <w:lang w:val="sr-Latn-ME"/>
        </w:rPr>
        <w:t>ENTEROFURYL</w:t>
      </w:r>
      <w:r w:rsidR="003F6F56" w:rsidRPr="004F5F31">
        <w:rPr>
          <w:sz w:val="22"/>
          <w:szCs w:val="22"/>
          <w:lang w:val="sr-Latn-ME"/>
        </w:rPr>
        <w:t xml:space="preserve"> ne preporučuje tokom trudnoće, </w:t>
      </w:r>
      <w:r w:rsidR="00A8254A" w:rsidRPr="004F5F31">
        <w:rPr>
          <w:sz w:val="22"/>
          <w:szCs w:val="22"/>
          <w:lang w:val="sr-Latn-ME"/>
        </w:rPr>
        <w:t>i</w:t>
      </w:r>
      <w:r w:rsidR="003F6F56" w:rsidRPr="004F5F31">
        <w:rPr>
          <w:sz w:val="22"/>
          <w:szCs w:val="22"/>
          <w:lang w:val="sr-Latn-ME"/>
        </w:rPr>
        <w:t xml:space="preserve"> lijek ne treba</w:t>
      </w:r>
      <w:r w:rsidR="00A8254A" w:rsidRPr="004F5F31">
        <w:rPr>
          <w:sz w:val="22"/>
          <w:szCs w:val="22"/>
          <w:lang w:val="sr-Latn-ME"/>
        </w:rPr>
        <w:t xml:space="preserve"> da </w:t>
      </w:r>
      <w:r w:rsidR="003F6F56" w:rsidRPr="004F5F31">
        <w:rPr>
          <w:sz w:val="22"/>
          <w:szCs w:val="22"/>
          <w:lang w:val="sr-Latn-ME"/>
        </w:rPr>
        <w:t xml:space="preserve"> primjenj</w:t>
      </w:r>
      <w:r w:rsidR="00A8254A" w:rsidRPr="004F5F31">
        <w:rPr>
          <w:sz w:val="22"/>
          <w:szCs w:val="22"/>
          <w:lang w:val="sr-Latn-ME"/>
        </w:rPr>
        <w:t>uju</w:t>
      </w:r>
      <w:r w:rsidR="003F6F56" w:rsidRPr="004F5F31">
        <w:rPr>
          <w:sz w:val="22"/>
          <w:szCs w:val="22"/>
          <w:lang w:val="sr-Latn-ME"/>
        </w:rPr>
        <w:t xml:space="preserve"> žen</w:t>
      </w:r>
      <w:r w:rsidR="00A8254A" w:rsidRPr="004F5F31">
        <w:rPr>
          <w:sz w:val="22"/>
          <w:szCs w:val="22"/>
          <w:lang w:val="sr-Latn-ME"/>
        </w:rPr>
        <w:t>e</w:t>
      </w:r>
      <w:r w:rsidR="003F6F56" w:rsidRPr="004F5F31">
        <w:rPr>
          <w:sz w:val="22"/>
          <w:szCs w:val="22"/>
          <w:lang w:val="sr-Latn-ME"/>
        </w:rPr>
        <w:t xml:space="preserve"> </w:t>
      </w:r>
      <w:r w:rsidR="00A8254A" w:rsidRPr="004F5F31">
        <w:rPr>
          <w:sz w:val="22"/>
          <w:szCs w:val="22"/>
          <w:lang w:val="sr-Latn-ME"/>
        </w:rPr>
        <w:t xml:space="preserve">u </w:t>
      </w:r>
      <w:r w:rsidR="003F6F56" w:rsidRPr="004F5F31">
        <w:rPr>
          <w:sz w:val="22"/>
          <w:szCs w:val="22"/>
          <w:lang w:val="sr-Latn-ME"/>
        </w:rPr>
        <w:t>reproduktivn</w:t>
      </w:r>
      <w:r w:rsidR="00A8254A" w:rsidRPr="004F5F31">
        <w:rPr>
          <w:sz w:val="22"/>
          <w:szCs w:val="22"/>
          <w:lang w:val="sr-Latn-ME"/>
        </w:rPr>
        <w:t>om periodu</w:t>
      </w:r>
      <w:r w:rsidR="003F6F56" w:rsidRPr="004F5F31">
        <w:rPr>
          <w:sz w:val="22"/>
          <w:szCs w:val="22"/>
          <w:lang w:val="sr-Latn-ME"/>
        </w:rPr>
        <w:t xml:space="preserve"> koje ne </w:t>
      </w:r>
      <w:r w:rsidR="0036012D" w:rsidRPr="004F5F31">
        <w:rPr>
          <w:sz w:val="22"/>
          <w:szCs w:val="22"/>
          <w:lang w:val="sr-Latn-ME"/>
        </w:rPr>
        <w:t>koriste</w:t>
      </w:r>
      <w:r w:rsidR="003F6F56" w:rsidRPr="004F5F31">
        <w:rPr>
          <w:sz w:val="22"/>
          <w:szCs w:val="22"/>
          <w:lang w:val="sr-Latn-ME"/>
        </w:rPr>
        <w:t xml:space="preserve"> efikasnu kontracepcij</w:t>
      </w:r>
      <w:r w:rsidR="00A8254A" w:rsidRPr="004F5F31">
        <w:rPr>
          <w:sz w:val="22"/>
          <w:szCs w:val="22"/>
          <w:lang w:val="sr-Latn-ME"/>
        </w:rPr>
        <w:t>u</w:t>
      </w:r>
      <w:r w:rsidR="003F6F56" w:rsidRPr="004F5F31">
        <w:rPr>
          <w:sz w:val="22"/>
          <w:szCs w:val="22"/>
          <w:lang w:val="sr-Latn-ME"/>
        </w:rPr>
        <w:t>.</w:t>
      </w:r>
    </w:p>
    <w:p w14:paraId="23053D48" w14:textId="77777777" w:rsidR="000D3EE5" w:rsidRPr="004F5F31" w:rsidRDefault="000D3EE5" w:rsidP="00F02EF7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</w:p>
    <w:p w14:paraId="6CC9EDBB" w14:textId="77777777" w:rsidR="00F02EF7" w:rsidRPr="004F5F31" w:rsidRDefault="00F02EF7" w:rsidP="00F02EF7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4F5F31">
        <w:rPr>
          <w:i/>
          <w:iCs/>
          <w:sz w:val="22"/>
          <w:szCs w:val="22"/>
          <w:lang w:val="sr-Latn-ME"/>
        </w:rPr>
        <w:t>Dojenje</w:t>
      </w:r>
    </w:p>
    <w:p w14:paraId="25246953" w14:textId="572D2B8A" w:rsidR="0009352E" w:rsidRPr="004F5F31" w:rsidRDefault="003F6F56" w:rsidP="00F02EF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F5F31">
        <w:rPr>
          <w:sz w:val="22"/>
          <w:szCs w:val="22"/>
          <w:lang w:val="sr-Latn-ME"/>
        </w:rPr>
        <w:t xml:space="preserve">Nije poznato da li se </w:t>
      </w:r>
      <w:proofErr w:type="spellStart"/>
      <w:r w:rsidRPr="004F5F31">
        <w:rPr>
          <w:sz w:val="22"/>
          <w:szCs w:val="22"/>
          <w:lang w:val="sr-Latn-ME"/>
        </w:rPr>
        <w:t>nifuroksazid</w:t>
      </w:r>
      <w:proofErr w:type="spellEnd"/>
      <w:r w:rsidRPr="004F5F31">
        <w:rPr>
          <w:sz w:val="22"/>
          <w:szCs w:val="22"/>
          <w:lang w:val="sr-Latn-ME"/>
        </w:rPr>
        <w:t xml:space="preserve"> ili njegovi </w:t>
      </w:r>
      <w:proofErr w:type="spellStart"/>
      <w:r w:rsidRPr="004F5F31">
        <w:rPr>
          <w:sz w:val="22"/>
          <w:szCs w:val="22"/>
          <w:lang w:val="sr-Latn-ME"/>
        </w:rPr>
        <w:t>metaboliti</w:t>
      </w:r>
      <w:proofErr w:type="spellEnd"/>
      <w:r w:rsidRPr="004F5F31">
        <w:rPr>
          <w:sz w:val="22"/>
          <w:szCs w:val="22"/>
          <w:lang w:val="sr-Latn-ME"/>
        </w:rPr>
        <w:t xml:space="preserve"> izlučuju u majčino mlijeko. S obzirom </w:t>
      </w:r>
      <w:r w:rsidR="00A8254A" w:rsidRPr="004F5F31">
        <w:rPr>
          <w:sz w:val="22"/>
          <w:szCs w:val="22"/>
          <w:lang w:val="sr-Latn-ME"/>
        </w:rPr>
        <w:t xml:space="preserve">na to </w:t>
      </w:r>
      <w:r w:rsidRPr="004F5F31">
        <w:rPr>
          <w:sz w:val="22"/>
          <w:szCs w:val="22"/>
          <w:lang w:val="sr-Latn-ME"/>
        </w:rPr>
        <w:t xml:space="preserve">da </w:t>
      </w:r>
      <w:r w:rsidR="00A8254A" w:rsidRPr="004F5F31">
        <w:rPr>
          <w:sz w:val="22"/>
          <w:szCs w:val="22"/>
          <w:lang w:val="sr-Latn-ME"/>
        </w:rPr>
        <w:t xml:space="preserve">lijek </w:t>
      </w:r>
      <w:proofErr w:type="spellStart"/>
      <w:r w:rsidRPr="004F5F31">
        <w:rPr>
          <w:sz w:val="22"/>
          <w:szCs w:val="22"/>
          <w:lang w:val="sr-Latn-ME"/>
        </w:rPr>
        <w:t>ENTEROFURYL</w:t>
      </w:r>
      <w:proofErr w:type="spellEnd"/>
      <w:r w:rsidRPr="004F5F31">
        <w:rPr>
          <w:sz w:val="22"/>
          <w:szCs w:val="22"/>
          <w:lang w:val="sr-Latn-ME"/>
        </w:rPr>
        <w:t xml:space="preserve"> ima slabu </w:t>
      </w:r>
      <w:proofErr w:type="spellStart"/>
      <w:r w:rsidRPr="004F5F31">
        <w:rPr>
          <w:sz w:val="22"/>
          <w:szCs w:val="22"/>
          <w:lang w:val="sr-Latn-ME"/>
        </w:rPr>
        <w:t>bioraspoloživost</w:t>
      </w:r>
      <w:proofErr w:type="spellEnd"/>
      <w:r w:rsidRPr="004F5F31">
        <w:rPr>
          <w:sz w:val="22"/>
          <w:szCs w:val="22"/>
          <w:lang w:val="sr-Latn-ME"/>
        </w:rPr>
        <w:t xml:space="preserve"> (apsorpcija iz gastrointestinalnog trakta je oko 10-20% primijenjene doze), količina u mlijeku</w:t>
      </w:r>
      <w:r w:rsidR="0009352E" w:rsidRPr="004F5F31">
        <w:rPr>
          <w:sz w:val="22"/>
          <w:szCs w:val="22"/>
          <w:lang w:val="sr-Latn-ME"/>
        </w:rPr>
        <w:t xml:space="preserve"> će vjerovatno biti</w:t>
      </w:r>
      <w:r w:rsidRPr="004F5F31">
        <w:rPr>
          <w:sz w:val="22"/>
          <w:szCs w:val="22"/>
          <w:lang w:val="sr-Latn-ME"/>
        </w:rPr>
        <w:t xml:space="preserve"> </w:t>
      </w:r>
      <w:r w:rsidR="0051728B" w:rsidRPr="004F5F31">
        <w:rPr>
          <w:sz w:val="22"/>
          <w:szCs w:val="22"/>
          <w:lang w:val="sr-Latn-ME"/>
        </w:rPr>
        <w:t>niska</w:t>
      </w:r>
      <w:r w:rsidRPr="004F5F31">
        <w:rPr>
          <w:sz w:val="22"/>
          <w:szCs w:val="22"/>
          <w:lang w:val="sr-Latn-ME"/>
        </w:rPr>
        <w:t xml:space="preserve">. Međutim, uticaj na </w:t>
      </w:r>
      <w:r w:rsidRPr="004F5F31">
        <w:rPr>
          <w:sz w:val="22"/>
          <w:szCs w:val="22"/>
          <w:lang w:val="sr-Latn-ME"/>
        </w:rPr>
        <w:lastRenderedPageBreak/>
        <w:t>gastrointestinaln</w:t>
      </w:r>
      <w:r w:rsidR="0051728B" w:rsidRPr="004F5F31">
        <w:rPr>
          <w:sz w:val="22"/>
          <w:szCs w:val="22"/>
          <w:lang w:val="sr-Latn-ME"/>
        </w:rPr>
        <w:t>u</w:t>
      </w:r>
      <w:r w:rsidR="0009352E" w:rsidRPr="004F5F31">
        <w:rPr>
          <w:sz w:val="22"/>
          <w:szCs w:val="22"/>
          <w:lang w:val="sr-Latn-ME"/>
        </w:rPr>
        <w:t xml:space="preserve"> </w:t>
      </w:r>
      <w:proofErr w:type="spellStart"/>
      <w:r w:rsidR="0009352E" w:rsidRPr="004F5F31">
        <w:rPr>
          <w:sz w:val="22"/>
          <w:szCs w:val="22"/>
          <w:lang w:val="sr-Latn-ME"/>
        </w:rPr>
        <w:t>mikro</w:t>
      </w:r>
      <w:r w:rsidR="0051728B" w:rsidRPr="004F5F31">
        <w:rPr>
          <w:sz w:val="22"/>
          <w:szCs w:val="22"/>
          <w:lang w:val="sr-Latn-ME"/>
        </w:rPr>
        <w:t>floru</w:t>
      </w:r>
      <w:proofErr w:type="spellEnd"/>
      <w:r w:rsidRPr="004F5F31">
        <w:rPr>
          <w:sz w:val="22"/>
          <w:szCs w:val="22"/>
          <w:lang w:val="sr-Latn-ME"/>
        </w:rPr>
        <w:t xml:space="preserve"> </w:t>
      </w:r>
      <w:r w:rsidR="00A8254A" w:rsidRPr="004F5F31">
        <w:rPr>
          <w:sz w:val="22"/>
          <w:szCs w:val="22"/>
          <w:lang w:val="sr-Latn-ME"/>
        </w:rPr>
        <w:t>odojčadi</w:t>
      </w:r>
      <w:r w:rsidRPr="004F5F31">
        <w:rPr>
          <w:sz w:val="22"/>
          <w:szCs w:val="22"/>
          <w:lang w:val="sr-Latn-ME"/>
        </w:rPr>
        <w:t xml:space="preserve"> se ne može isključiti. Zbog nedostatka iskustva </w:t>
      </w:r>
      <w:r w:rsidR="0051728B" w:rsidRPr="004F5F31">
        <w:rPr>
          <w:sz w:val="22"/>
          <w:szCs w:val="22"/>
          <w:lang w:val="sr-Latn-ME"/>
        </w:rPr>
        <w:t>u</w:t>
      </w:r>
      <w:r w:rsidRPr="004F5F31">
        <w:rPr>
          <w:sz w:val="22"/>
          <w:szCs w:val="22"/>
          <w:lang w:val="sr-Latn-ME"/>
        </w:rPr>
        <w:t xml:space="preserve"> kliničk</w:t>
      </w:r>
      <w:r w:rsidR="0051728B" w:rsidRPr="004F5F31">
        <w:rPr>
          <w:sz w:val="22"/>
          <w:szCs w:val="22"/>
          <w:lang w:val="sr-Latn-ME"/>
        </w:rPr>
        <w:t>oj</w:t>
      </w:r>
      <w:r w:rsidRPr="004F5F31">
        <w:rPr>
          <w:sz w:val="22"/>
          <w:szCs w:val="22"/>
          <w:lang w:val="sr-Latn-ME"/>
        </w:rPr>
        <w:t xml:space="preserve"> praks</w:t>
      </w:r>
      <w:r w:rsidR="0051728B" w:rsidRPr="004F5F31">
        <w:rPr>
          <w:sz w:val="22"/>
          <w:szCs w:val="22"/>
          <w:lang w:val="sr-Latn-ME"/>
        </w:rPr>
        <w:t>i</w:t>
      </w:r>
      <w:r w:rsidRPr="004F5F31">
        <w:rPr>
          <w:sz w:val="22"/>
          <w:szCs w:val="22"/>
          <w:lang w:val="sr-Latn-ME"/>
        </w:rPr>
        <w:t xml:space="preserve">, liječenje lijekom ENTEROFURYL tokom dojenja se ne preporučuje. </w:t>
      </w:r>
    </w:p>
    <w:p w14:paraId="2050C34B" w14:textId="398164F0" w:rsidR="00BB3989" w:rsidRPr="004F5F31" w:rsidRDefault="00BB3989" w:rsidP="00F02EF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E426408" w14:textId="77777777" w:rsidR="0072020E" w:rsidRPr="004F5F31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4.7.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 xml:space="preserve">Uticaj na </w:t>
      </w:r>
      <w:r w:rsidR="002031B3" w:rsidRPr="004F5F31">
        <w:rPr>
          <w:b/>
          <w:bCs/>
          <w:sz w:val="22"/>
          <w:szCs w:val="22"/>
          <w:lang w:val="sr-Latn-ME"/>
        </w:rPr>
        <w:t xml:space="preserve">sposobnost </w:t>
      </w:r>
      <w:r w:rsidR="00F34554" w:rsidRPr="004F5F31">
        <w:rPr>
          <w:b/>
          <w:bCs/>
          <w:sz w:val="22"/>
          <w:szCs w:val="22"/>
          <w:lang w:val="sr-Latn-ME"/>
        </w:rPr>
        <w:t>upravljanja vozili</w:t>
      </w:r>
      <w:r w:rsidRPr="004F5F31">
        <w:rPr>
          <w:b/>
          <w:bCs/>
          <w:sz w:val="22"/>
          <w:szCs w:val="22"/>
          <w:lang w:val="sr-Latn-ME"/>
        </w:rPr>
        <w:t>m</w:t>
      </w:r>
      <w:r w:rsidR="00F34554" w:rsidRPr="004F5F31">
        <w:rPr>
          <w:b/>
          <w:bCs/>
          <w:sz w:val="22"/>
          <w:szCs w:val="22"/>
          <w:lang w:val="sr-Latn-ME"/>
        </w:rPr>
        <w:t>a</w:t>
      </w:r>
      <w:r w:rsidRPr="004F5F31">
        <w:rPr>
          <w:b/>
          <w:bCs/>
          <w:sz w:val="22"/>
          <w:szCs w:val="22"/>
          <w:lang w:val="sr-Latn-ME"/>
        </w:rPr>
        <w:t xml:space="preserve"> i </w:t>
      </w:r>
      <w:r w:rsidR="000D3449" w:rsidRPr="004F5F31">
        <w:rPr>
          <w:b/>
          <w:bCs/>
          <w:sz w:val="22"/>
          <w:szCs w:val="22"/>
          <w:lang w:val="sr-Latn-ME"/>
        </w:rPr>
        <w:t xml:space="preserve">rukovanje </w:t>
      </w:r>
      <w:r w:rsidRPr="004F5F31">
        <w:rPr>
          <w:b/>
          <w:bCs/>
          <w:sz w:val="22"/>
          <w:szCs w:val="22"/>
          <w:lang w:val="sr-Latn-ME"/>
        </w:rPr>
        <w:t>mašinama</w:t>
      </w:r>
    </w:p>
    <w:p w14:paraId="24044E51" w14:textId="77777777" w:rsidR="00F02EF7" w:rsidRPr="004F5F31" w:rsidRDefault="00F02EF7" w:rsidP="00F02EF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4200E2" w14:textId="4A8C6EFE" w:rsidR="0072020E" w:rsidRPr="004F5F31" w:rsidRDefault="00F02EF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Lijek ne utiče na psihofizičke sposobnosti pacijenta.</w:t>
      </w:r>
    </w:p>
    <w:p w14:paraId="1B28C3B5" w14:textId="77777777" w:rsidR="00F02EF7" w:rsidRPr="004F5F31" w:rsidRDefault="00F02EF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5E8B5EC" w14:textId="77777777" w:rsidR="0072020E" w:rsidRPr="004F5F3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4.8.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>Neželjena dejstva</w:t>
      </w:r>
    </w:p>
    <w:p w14:paraId="4B97D6EE" w14:textId="77777777" w:rsidR="004E70AD" w:rsidRPr="004F5F31" w:rsidRDefault="004E70A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B1D4B25" w14:textId="688F5316" w:rsidR="00E43A85" w:rsidRPr="004F5F31" w:rsidRDefault="00E43A85" w:rsidP="0045154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U sljedećoj tabeli su navedena neželjena dejstva zabilježena tokom primjene </w:t>
      </w:r>
      <w:proofErr w:type="spellStart"/>
      <w:r w:rsidRPr="004F5F31">
        <w:rPr>
          <w:bCs/>
          <w:sz w:val="22"/>
          <w:szCs w:val="22"/>
          <w:lang w:val="sr-Latn-ME"/>
        </w:rPr>
        <w:t>nifuroksazida</w:t>
      </w:r>
      <w:proofErr w:type="spellEnd"/>
      <w:r w:rsidRPr="004F5F31">
        <w:rPr>
          <w:bCs/>
          <w:sz w:val="22"/>
          <w:szCs w:val="22"/>
          <w:lang w:val="sr-Latn-ME"/>
        </w:rPr>
        <w:t xml:space="preserve"> u kliničkim ispitivanjima i nakon stavljanja lijeka u promet. Neželjena dejstva su navedena prema klasama sistema organa i učestalosti </w:t>
      </w:r>
      <w:proofErr w:type="spellStart"/>
      <w:r w:rsidRPr="004F5F31">
        <w:rPr>
          <w:bCs/>
          <w:sz w:val="22"/>
          <w:szCs w:val="22"/>
          <w:lang w:val="sr-Latn-ME"/>
        </w:rPr>
        <w:t>korištenjem</w:t>
      </w:r>
      <w:proofErr w:type="spellEnd"/>
      <w:r w:rsidRPr="004F5F31">
        <w:rPr>
          <w:bCs/>
          <w:sz w:val="22"/>
          <w:szCs w:val="22"/>
          <w:lang w:val="sr-Latn-ME"/>
        </w:rPr>
        <w:t xml:space="preserve"> sljedeće konvencije: veoma često (≥1/10); često (≥1/100 do &lt;1/10); povremeno (≥1/1000 do &lt;1/100); rijetko (≥1/10000 do &lt;1/1000), veoma rijetko (&lt;1/10000); nepoznato (</w:t>
      </w:r>
      <w:r w:rsidR="00000D98" w:rsidRPr="004F5F31">
        <w:rPr>
          <w:bCs/>
          <w:sz w:val="22"/>
          <w:szCs w:val="22"/>
          <w:lang w:val="sr-Latn-ME"/>
        </w:rPr>
        <w:t xml:space="preserve">učestalost se ne </w:t>
      </w:r>
      <w:r w:rsidRPr="004F5F31">
        <w:rPr>
          <w:bCs/>
          <w:sz w:val="22"/>
          <w:szCs w:val="22"/>
          <w:lang w:val="sr-Latn-ME"/>
        </w:rPr>
        <w:t>može procijeniti na osnovu dostupnih podataka).</w:t>
      </w:r>
    </w:p>
    <w:p w14:paraId="4DD88662" w14:textId="77777777" w:rsidR="00E43A85" w:rsidRPr="004F5F31" w:rsidRDefault="00E43A85" w:rsidP="00E43A85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745"/>
        <w:gridCol w:w="1820"/>
        <w:gridCol w:w="1767"/>
        <w:gridCol w:w="1914"/>
      </w:tblGrid>
      <w:tr w:rsidR="00E43A85" w:rsidRPr="004F5F31" w14:paraId="3F27B01A" w14:textId="77777777" w:rsidTr="00C430A8">
        <w:tc>
          <w:tcPr>
            <w:tcW w:w="1925" w:type="dxa"/>
            <w:shd w:val="clear" w:color="auto" w:fill="auto"/>
          </w:tcPr>
          <w:p w14:paraId="06A8436F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7704" w:type="dxa"/>
            <w:gridSpan w:val="4"/>
            <w:shd w:val="clear" w:color="auto" w:fill="auto"/>
          </w:tcPr>
          <w:p w14:paraId="002FA709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4F5F31">
              <w:rPr>
                <w:bCs/>
                <w:sz w:val="22"/>
                <w:szCs w:val="22"/>
                <w:lang w:val="sr-Latn-ME"/>
              </w:rPr>
              <w:t>Neželjena dejstva</w:t>
            </w:r>
          </w:p>
        </w:tc>
      </w:tr>
      <w:tr w:rsidR="00BB3989" w:rsidRPr="004F5F31" w14:paraId="37E37145" w14:textId="77777777" w:rsidTr="00C430A8">
        <w:tc>
          <w:tcPr>
            <w:tcW w:w="1925" w:type="dxa"/>
            <w:shd w:val="clear" w:color="auto" w:fill="auto"/>
          </w:tcPr>
          <w:p w14:paraId="709BB940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4F5F31">
              <w:rPr>
                <w:bCs/>
                <w:sz w:val="22"/>
                <w:szCs w:val="22"/>
                <w:lang w:val="sr-Latn-ME"/>
              </w:rPr>
              <w:t>Klasa sistema organa</w:t>
            </w:r>
          </w:p>
        </w:tc>
        <w:tc>
          <w:tcPr>
            <w:tcW w:w="1926" w:type="dxa"/>
            <w:shd w:val="clear" w:color="auto" w:fill="auto"/>
          </w:tcPr>
          <w:p w14:paraId="211EB261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4F5F31">
              <w:rPr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26" w:type="dxa"/>
            <w:shd w:val="clear" w:color="auto" w:fill="auto"/>
          </w:tcPr>
          <w:p w14:paraId="31ADFCE5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4F5F31">
              <w:rPr>
                <w:b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926" w:type="dxa"/>
            <w:shd w:val="clear" w:color="auto" w:fill="auto"/>
          </w:tcPr>
          <w:p w14:paraId="7ACBA5DE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4F5F31">
              <w:rPr>
                <w:bCs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1926" w:type="dxa"/>
            <w:shd w:val="clear" w:color="auto" w:fill="auto"/>
          </w:tcPr>
          <w:p w14:paraId="71A73D31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4F5F31">
              <w:rPr>
                <w:bCs/>
                <w:sz w:val="22"/>
                <w:szCs w:val="22"/>
                <w:lang w:val="sr-Latn-ME"/>
              </w:rPr>
              <w:t>Nepoznato</w:t>
            </w:r>
          </w:p>
        </w:tc>
      </w:tr>
      <w:tr w:rsidR="00BB3989" w:rsidRPr="004F5F31" w14:paraId="396E47FE" w14:textId="77777777" w:rsidTr="00C430A8">
        <w:tc>
          <w:tcPr>
            <w:tcW w:w="1925" w:type="dxa"/>
            <w:shd w:val="clear" w:color="auto" w:fill="auto"/>
          </w:tcPr>
          <w:p w14:paraId="2B7D3045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4F5F31">
              <w:rPr>
                <w:bCs/>
                <w:sz w:val="22"/>
                <w:szCs w:val="22"/>
                <w:lang w:val="sr-Latn-ME"/>
              </w:rPr>
              <w:t>Poremećaji kože i potkožnog tkiva</w:t>
            </w:r>
          </w:p>
          <w:p w14:paraId="7CB1967D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43E727EE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15F3AC4E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4025F3D1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0B077DB5" w14:textId="613F680D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4F5F31">
              <w:rPr>
                <w:bCs/>
                <w:sz w:val="22"/>
                <w:szCs w:val="22"/>
                <w:lang w:val="sr-Latn-ME"/>
              </w:rPr>
              <w:t>Makulopapularni</w:t>
            </w:r>
            <w:proofErr w:type="spellEnd"/>
            <w:r w:rsidRPr="004F5F31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4F5F31">
              <w:rPr>
                <w:bCs/>
                <w:sz w:val="22"/>
                <w:szCs w:val="22"/>
                <w:lang w:val="sr-Latn-ME"/>
              </w:rPr>
              <w:t>eritematozni</w:t>
            </w:r>
            <w:proofErr w:type="spellEnd"/>
            <w:r w:rsidRPr="004F5F31">
              <w:rPr>
                <w:bCs/>
                <w:sz w:val="22"/>
                <w:szCs w:val="22"/>
                <w:lang w:val="sr-Latn-ME"/>
              </w:rPr>
              <w:t xml:space="preserve"> osip, ekcem, akutna generaliz</w:t>
            </w:r>
            <w:r w:rsidR="00A8254A" w:rsidRPr="004F5F31">
              <w:rPr>
                <w:bCs/>
                <w:sz w:val="22"/>
                <w:szCs w:val="22"/>
                <w:lang w:val="sr-Latn-ME"/>
              </w:rPr>
              <w:t>ovana</w:t>
            </w:r>
            <w:r w:rsidRPr="004F5F31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4F5F31">
              <w:rPr>
                <w:bCs/>
                <w:sz w:val="22"/>
                <w:szCs w:val="22"/>
                <w:lang w:val="sr-Latn-ME"/>
              </w:rPr>
              <w:t>egzantematozna</w:t>
            </w:r>
            <w:proofErr w:type="spellEnd"/>
            <w:r w:rsidRPr="004F5F31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4F5F31">
              <w:rPr>
                <w:bCs/>
                <w:sz w:val="22"/>
                <w:szCs w:val="22"/>
                <w:lang w:val="sr-Latn-ME"/>
              </w:rPr>
              <w:t>pustuloza</w:t>
            </w:r>
            <w:proofErr w:type="spellEnd"/>
            <w:r w:rsidRPr="004F5F31">
              <w:rPr>
                <w:bCs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4F5F31">
              <w:rPr>
                <w:bCs/>
                <w:sz w:val="22"/>
                <w:szCs w:val="22"/>
                <w:lang w:val="sr-Latn-ME"/>
              </w:rPr>
              <w:t>fotosenzitivnost</w:t>
            </w:r>
            <w:proofErr w:type="spellEnd"/>
          </w:p>
        </w:tc>
      </w:tr>
      <w:tr w:rsidR="00BB3989" w:rsidRPr="004F5F31" w14:paraId="3120D879" w14:textId="77777777" w:rsidTr="00C430A8">
        <w:tc>
          <w:tcPr>
            <w:tcW w:w="1925" w:type="dxa"/>
            <w:shd w:val="clear" w:color="auto" w:fill="auto"/>
          </w:tcPr>
          <w:p w14:paraId="56CCC0CD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4F5F31">
              <w:rPr>
                <w:bCs/>
                <w:sz w:val="22"/>
                <w:szCs w:val="22"/>
                <w:lang w:val="sr-Latn-ME"/>
              </w:rPr>
              <w:t>Poremećaji imunog sistema</w:t>
            </w:r>
          </w:p>
          <w:p w14:paraId="080D5709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02D0B097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1B134CCD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4E7613F0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22E7C943" w14:textId="09DEDCB4" w:rsidR="00E43A85" w:rsidRPr="004F5F31" w:rsidRDefault="00E43A85" w:rsidP="00BB398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4F5F31">
              <w:rPr>
                <w:bCs/>
                <w:sz w:val="22"/>
                <w:szCs w:val="22"/>
                <w:lang w:val="sr-Latn-ME"/>
              </w:rPr>
              <w:t xml:space="preserve">Alergijske reakcije poput osipa na koži, urtikarije, </w:t>
            </w:r>
            <w:proofErr w:type="spellStart"/>
            <w:r w:rsidRPr="004F5F31">
              <w:rPr>
                <w:bCs/>
                <w:i/>
                <w:sz w:val="22"/>
                <w:szCs w:val="22"/>
                <w:lang w:val="sr-Latn-ME"/>
              </w:rPr>
              <w:t>Quinke</w:t>
            </w:r>
            <w:proofErr w:type="spellEnd"/>
            <w:r w:rsidRPr="004F5F31">
              <w:rPr>
                <w:bCs/>
                <w:sz w:val="22"/>
                <w:szCs w:val="22"/>
                <w:lang w:val="sr-Latn-ME"/>
              </w:rPr>
              <w:t xml:space="preserve">-ovog </w:t>
            </w:r>
            <w:proofErr w:type="spellStart"/>
            <w:r w:rsidRPr="004F5F31">
              <w:rPr>
                <w:bCs/>
                <w:sz w:val="22"/>
                <w:szCs w:val="22"/>
                <w:lang w:val="sr-Latn-ME"/>
              </w:rPr>
              <w:t>edema</w:t>
            </w:r>
            <w:proofErr w:type="spellEnd"/>
            <w:r w:rsidR="00DC2B4D" w:rsidRPr="004F5F31">
              <w:rPr>
                <w:bCs/>
                <w:sz w:val="22"/>
                <w:szCs w:val="22"/>
                <w:lang w:val="sr-Latn-ME"/>
              </w:rPr>
              <w:t>,</w:t>
            </w:r>
            <w:r w:rsidR="00BB3989" w:rsidRPr="004F5F31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4F5F31">
              <w:rPr>
                <w:bCs/>
                <w:sz w:val="22"/>
                <w:szCs w:val="22"/>
                <w:lang w:val="sr-Latn-ME"/>
              </w:rPr>
              <w:t>anafilaktičkog</w:t>
            </w:r>
            <w:proofErr w:type="spellEnd"/>
            <w:r w:rsidRPr="004F5F31">
              <w:rPr>
                <w:bCs/>
                <w:sz w:val="22"/>
                <w:szCs w:val="22"/>
                <w:lang w:val="sr-Latn-ME"/>
              </w:rPr>
              <w:t xml:space="preserve"> šoka</w:t>
            </w:r>
          </w:p>
        </w:tc>
      </w:tr>
      <w:tr w:rsidR="00BB3989" w:rsidRPr="004F5F31" w14:paraId="4B51CB4B" w14:textId="77777777" w:rsidTr="00C430A8">
        <w:tc>
          <w:tcPr>
            <w:tcW w:w="1925" w:type="dxa"/>
            <w:shd w:val="clear" w:color="auto" w:fill="auto"/>
          </w:tcPr>
          <w:p w14:paraId="541D5839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4F5F31">
              <w:rPr>
                <w:bCs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1926" w:type="dxa"/>
            <w:shd w:val="clear" w:color="auto" w:fill="auto"/>
          </w:tcPr>
          <w:p w14:paraId="04CE5A61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7B6DDC47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40A893F7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1E415475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4F5F31">
              <w:rPr>
                <w:bCs/>
                <w:sz w:val="22"/>
                <w:szCs w:val="22"/>
                <w:lang w:val="sr-Latn-ME"/>
              </w:rPr>
              <w:t>Trombocitopenija</w:t>
            </w:r>
            <w:proofErr w:type="spellEnd"/>
            <w:r w:rsidRPr="004F5F31">
              <w:rPr>
                <w:bCs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4F5F31">
              <w:rPr>
                <w:bCs/>
                <w:sz w:val="22"/>
                <w:szCs w:val="22"/>
                <w:lang w:val="sr-Latn-ME"/>
              </w:rPr>
              <w:t>hemolitička</w:t>
            </w:r>
            <w:proofErr w:type="spellEnd"/>
            <w:r w:rsidRPr="004F5F31">
              <w:rPr>
                <w:bCs/>
                <w:sz w:val="22"/>
                <w:szCs w:val="22"/>
                <w:lang w:val="sr-Latn-ME"/>
              </w:rPr>
              <w:t xml:space="preserve"> anemija, </w:t>
            </w:r>
            <w:proofErr w:type="spellStart"/>
            <w:r w:rsidRPr="004F5F31">
              <w:rPr>
                <w:bCs/>
                <w:sz w:val="22"/>
                <w:szCs w:val="22"/>
                <w:lang w:val="sr-Latn-ME"/>
              </w:rPr>
              <w:t>agranulocitoza</w:t>
            </w:r>
            <w:proofErr w:type="spellEnd"/>
          </w:p>
        </w:tc>
      </w:tr>
      <w:tr w:rsidR="00BB3989" w:rsidRPr="004F5F31" w14:paraId="50E18760" w14:textId="77777777" w:rsidTr="00C430A8">
        <w:tc>
          <w:tcPr>
            <w:tcW w:w="1925" w:type="dxa"/>
            <w:shd w:val="clear" w:color="auto" w:fill="auto"/>
          </w:tcPr>
          <w:p w14:paraId="1BF0DE54" w14:textId="1EBCEBEC" w:rsidR="00E43A85" w:rsidRPr="004F5F31" w:rsidRDefault="00BB3989" w:rsidP="00BB3989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4F5F31">
              <w:rPr>
                <w:bCs/>
                <w:sz w:val="22"/>
                <w:szCs w:val="22"/>
                <w:lang w:val="sr-Latn-ME"/>
              </w:rPr>
              <w:t>Pretrage</w:t>
            </w:r>
          </w:p>
        </w:tc>
        <w:tc>
          <w:tcPr>
            <w:tcW w:w="1926" w:type="dxa"/>
            <w:shd w:val="clear" w:color="auto" w:fill="auto"/>
          </w:tcPr>
          <w:p w14:paraId="028E0D71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1EA6621F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700F1055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0CF29241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4F5F31">
              <w:rPr>
                <w:bCs/>
                <w:sz w:val="22"/>
                <w:szCs w:val="22"/>
                <w:lang w:val="sr-Latn-ME"/>
              </w:rPr>
              <w:t xml:space="preserve">Povišene vrijednosti </w:t>
            </w:r>
            <w:proofErr w:type="spellStart"/>
            <w:r w:rsidRPr="004F5F31">
              <w:rPr>
                <w:bCs/>
                <w:sz w:val="22"/>
                <w:szCs w:val="22"/>
                <w:lang w:val="sr-Latn-ME"/>
              </w:rPr>
              <w:t>transaminaza</w:t>
            </w:r>
            <w:proofErr w:type="spellEnd"/>
          </w:p>
        </w:tc>
      </w:tr>
      <w:tr w:rsidR="00BB3989" w:rsidRPr="004F5F31" w14:paraId="69652706" w14:textId="77777777" w:rsidTr="00C430A8">
        <w:tc>
          <w:tcPr>
            <w:tcW w:w="1925" w:type="dxa"/>
            <w:shd w:val="clear" w:color="auto" w:fill="auto"/>
          </w:tcPr>
          <w:p w14:paraId="77135DD1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4F5F31">
              <w:rPr>
                <w:bCs/>
                <w:sz w:val="22"/>
                <w:szCs w:val="22"/>
                <w:lang w:val="sr-Latn-ME"/>
              </w:rPr>
              <w:t xml:space="preserve">Poremećaji bubrega i </w:t>
            </w:r>
            <w:proofErr w:type="spellStart"/>
            <w:r w:rsidRPr="004F5F31">
              <w:rPr>
                <w:bCs/>
                <w:sz w:val="22"/>
                <w:szCs w:val="22"/>
                <w:lang w:val="sr-Latn-ME"/>
              </w:rPr>
              <w:t>urinarnog</w:t>
            </w:r>
            <w:proofErr w:type="spellEnd"/>
            <w:r w:rsidRPr="004F5F31">
              <w:rPr>
                <w:bCs/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1926" w:type="dxa"/>
            <w:shd w:val="clear" w:color="auto" w:fill="auto"/>
          </w:tcPr>
          <w:p w14:paraId="3D030300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3796FC61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365CE5DD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24EB13D9" w14:textId="77777777" w:rsidR="00E43A85" w:rsidRPr="004F5F31" w:rsidRDefault="00E43A85" w:rsidP="00E43A85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4F5F31">
              <w:rPr>
                <w:bCs/>
                <w:sz w:val="22"/>
                <w:szCs w:val="22"/>
                <w:lang w:val="sr-Latn-ME"/>
              </w:rPr>
              <w:t>Hromaturija</w:t>
            </w:r>
            <w:proofErr w:type="spellEnd"/>
          </w:p>
        </w:tc>
      </w:tr>
    </w:tbl>
    <w:p w14:paraId="2CD6A55D" w14:textId="77777777" w:rsidR="0070506D" w:rsidRPr="004F5F31" w:rsidRDefault="0070506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924E32" w14:textId="77777777" w:rsidR="005A23D2" w:rsidRPr="004F5F31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4F5F31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2ACEE082" w14:textId="77777777" w:rsidR="005A23D2" w:rsidRPr="004F5F31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4F5F31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4F5F31">
        <w:rPr>
          <w:rFonts w:eastAsia="Calibri"/>
          <w:sz w:val="22"/>
          <w:szCs w:val="22"/>
          <w:lang w:val="sr-Latn-ME"/>
        </w:rPr>
        <w:t>inuirano praćenje odnosa korist</w:t>
      </w:r>
      <w:r w:rsidRPr="004F5F31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4F5F31">
        <w:rPr>
          <w:rFonts w:eastAsia="Calibri"/>
          <w:sz w:val="22"/>
          <w:szCs w:val="22"/>
          <w:lang w:val="sr-Latn-ME"/>
        </w:rPr>
        <w:t xml:space="preserve"> </w:t>
      </w:r>
      <w:r w:rsidRPr="004F5F31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4F5F31">
        <w:rPr>
          <w:rFonts w:eastAsia="Calibri"/>
          <w:sz w:val="22"/>
          <w:szCs w:val="22"/>
          <w:lang w:val="sr-Latn-ME"/>
        </w:rPr>
        <w:t>Institutu</w:t>
      </w:r>
      <w:r w:rsidRPr="004F5F31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4F5F31">
        <w:rPr>
          <w:rFonts w:eastAsia="Calibri"/>
          <w:sz w:val="22"/>
          <w:szCs w:val="22"/>
          <w:lang w:val="sr-Latn-ME"/>
        </w:rPr>
        <w:t xml:space="preserve"> </w:t>
      </w:r>
      <w:r w:rsidRPr="004F5F31">
        <w:rPr>
          <w:rFonts w:eastAsia="Calibri"/>
          <w:sz w:val="22"/>
          <w:szCs w:val="22"/>
          <w:lang w:val="sr-Latn-ME"/>
        </w:rPr>
        <w:t>(</w:t>
      </w:r>
      <w:r w:rsidR="004E70AD" w:rsidRPr="004F5F31">
        <w:rPr>
          <w:rFonts w:eastAsia="Calibri"/>
          <w:sz w:val="22"/>
          <w:szCs w:val="22"/>
          <w:lang w:val="sr-Latn-ME"/>
        </w:rPr>
        <w:t>CInMED</w:t>
      </w:r>
      <w:r w:rsidRPr="004F5F31">
        <w:rPr>
          <w:rFonts w:eastAsia="Calibri"/>
          <w:sz w:val="22"/>
          <w:szCs w:val="22"/>
          <w:lang w:val="sr-Latn-ME"/>
        </w:rPr>
        <w:t>):</w:t>
      </w:r>
    </w:p>
    <w:p w14:paraId="5D8796F1" w14:textId="77777777" w:rsidR="005A23D2" w:rsidRPr="004F5F31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F5F31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4F5F31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35B692D6" w14:textId="77777777" w:rsidR="005A23D2" w:rsidRPr="004F5F3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F5F31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4F5F31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382BFC2D" w14:textId="77777777" w:rsidR="00EA5765" w:rsidRPr="004F5F3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F5F31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A761B6C" w14:textId="77777777" w:rsidR="00EA5765" w:rsidRPr="004F5F31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7006C63D" w14:textId="77777777" w:rsidR="005A23D2" w:rsidRPr="004F5F3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F5F31">
        <w:rPr>
          <w:rFonts w:eastAsia="Calibri"/>
          <w:sz w:val="22"/>
          <w:szCs w:val="22"/>
          <w:lang w:val="sr-Latn-ME"/>
        </w:rPr>
        <w:t>tel: +382 (0) 20 310 280</w:t>
      </w:r>
    </w:p>
    <w:p w14:paraId="4EF0015A" w14:textId="77777777" w:rsidR="00EA5765" w:rsidRPr="004F5F3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4F5F31">
        <w:rPr>
          <w:rFonts w:eastAsia="Calibri"/>
          <w:sz w:val="22"/>
          <w:szCs w:val="22"/>
          <w:lang w:val="sr-Latn-ME"/>
        </w:rPr>
        <w:t>fax</w:t>
      </w:r>
      <w:proofErr w:type="spellEnd"/>
      <w:r w:rsidRPr="004F5F31">
        <w:rPr>
          <w:rFonts w:eastAsia="Calibri"/>
          <w:sz w:val="22"/>
          <w:szCs w:val="22"/>
          <w:lang w:val="sr-Latn-ME"/>
        </w:rPr>
        <w:t>:</w:t>
      </w:r>
      <w:r w:rsidR="00EA5765" w:rsidRPr="004F5F31">
        <w:rPr>
          <w:rFonts w:eastAsia="Calibri"/>
          <w:sz w:val="22"/>
          <w:szCs w:val="22"/>
          <w:lang w:val="sr-Latn-ME"/>
        </w:rPr>
        <w:t xml:space="preserve"> </w:t>
      </w:r>
      <w:r w:rsidRPr="004F5F31">
        <w:rPr>
          <w:rFonts w:eastAsia="Calibri"/>
          <w:sz w:val="22"/>
          <w:szCs w:val="22"/>
          <w:lang w:val="sr-Latn-ME"/>
        </w:rPr>
        <w:t>+382 (0) 20 310 581</w:t>
      </w:r>
    </w:p>
    <w:p w14:paraId="6870C8D0" w14:textId="77777777" w:rsidR="005A23D2" w:rsidRPr="004F5F31" w:rsidRDefault="00553C60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4F5F31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9D4BBB6" w14:textId="77777777" w:rsidR="00EA5765" w:rsidRPr="004F5F31" w:rsidRDefault="00553C60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4F5F31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01322165" w14:textId="0241497C" w:rsidR="005A23D2" w:rsidRPr="004F5F3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F5F31">
        <w:rPr>
          <w:rFonts w:eastAsia="Calibri"/>
          <w:sz w:val="22"/>
          <w:szCs w:val="22"/>
          <w:lang w:val="sr-Latn-ME"/>
        </w:rPr>
        <w:lastRenderedPageBreak/>
        <w:t>putem IS zdravstvene zaštite</w:t>
      </w:r>
    </w:p>
    <w:p w14:paraId="0AD90755" w14:textId="77777777" w:rsidR="0002232B" w:rsidRPr="004F5F31" w:rsidRDefault="0002232B" w:rsidP="0002232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4F5F31">
        <w:rPr>
          <w:rFonts w:eastAsia="Calibri"/>
          <w:sz w:val="22"/>
          <w:szCs w:val="22"/>
          <w:lang w:val="sr-Latn-ME"/>
        </w:rPr>
        <w:t>QR</w:t>
      </w:r>
      <w:proofErr w:type="spellEnd"/>
      <w:r w:rsidRPr="004F5F31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4F5F31">
        <w:rPr>
          <w:rFonts w:eastAsia="Calibri"/>
          <w:sz w:val="22"/>
          <w:szCs w:val="22"/>
          <w:lang w:val="sr-Latn-ME"/>
        </w:rPr>
        <w:t>online</w:t>
      </w:r>
      <w:proofErr w:type="spellEnd"/>
      <w:r w:rsidRPr="004F5F31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42FAF5E3" w14:textId="77777777" w:rsidR="0002232B" w:rsidRPr="004F5F31" w:rsidRDefault="0002232B" w:rsidP="0002232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DACCCDA" w14:textId="30B7CD2C" w:rsidR="0002232B" w:rsidRPr="004F5F31" w:rsidRDefault="0002232B" w:rsidP="0002232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F5F31">
        <w:rPr>
          <w:noProof/>
          <w:sz w:val="22"/>
          <w:szCs w:val="22"/>
          <w:lang w:val="sr-Latn-ME" w:eastAsia="sr-Latn-ME"/>
        </w:rPr>
        <w:drawing>
          <wp:inline distT="0" distB="0" distL="0" distR="0" wp14:anchorId="1646E44F" wp14:editId="38B15D94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3EEC2" w14:textId="77777777" w:rsidR="00BB3989" w:rsidRPr="004F5F31" w:rsidRDefault="00BB398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4A1ED58" w14:textId="77777777" w:rsidR="00CD6F02" w:rsidRPr="004F5F3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4.9.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proofErr w:type="spellStart"/>
      <w:r w:rsidRPr="004F5F31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4F5F31">
        <w:rPr>
          <w:b/>
          <w:bCs/>
          <w:sz w:val="22"/>
          <w:szCs w:val="22"/>
          <w:lang w:val="sr-Latn-ME"/>
        </w:rPr>
        <w:t xml:space="preserve"> </w:t>
      </w:r>
    </w:p>
    <w:p w14:paraId="731B0BE0" w14:textId="77777777" w:rsidR="00CD6F02" w:rsidRPr="004F5F31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FA39871" w14:textId="3F4ECE6A" w:rsidR="0087633A" w:rsidRPr="004F5F31" w:rsidRDefault="0087633A" w:rsidP="0087633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Nema podataka o </w:t>
      </w:r>
      <w:proofErr w:type="spellStart"/>
      <w:r w:rsidRPr="004F5F31">
        <w:rPr>
          <w:bCs/>
          <w:sz w:val="22"/>
          <w:szCs w:val="22"/>
          <w:lang w:val="sr-Latn-ME"/>
        </w:rPr>
        <w:t>predoziranju</w:t>
      </w:r>
      <w:proofErr w:type="spellEnd"/>
      <w:r w:rsidRPr="004F5F31">
        <w:rPr>
          <w:bCs/>
          <w:sz w:val="22"/>
          <w:szCs w:val="22"/>
          <w:lang w:val="sr-Latn-ME"/>
        </w:rPr>
        <w:t xml:space="preserve"> ovim lijekom.</w:t>
      </w:r>
    </w:p>
    <w:p w14:paraId="721C21DB" w14:textId="77777777" w:rsidR="00227BDB" w:rsidRPr="004F5F31" w:rsidRDefault="0087633A" w:rsidP="0087633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U slučaju </w:t>
      </w:r>
      <w:proofErr w:type="spellStart"/>
      <w:r w:rsidRPr="004F5F31">
        <w:rPr>
          <w:bCs/>
          <w:sz w:val="22"/>
          <w:szCs w:val="22"/>
          <w:lang w:val="sr-Latn-ME"/>
        </w:rPr>
        <w:t>predoziranja</w:t>
      </w:r>
      <w:proofErr w:type="spellEnd"/>
      <w:r w:rsidRPr="004F5F31">
        <w:rPr>
          <w:bCs/>
          <w:sz w:val="22"/>
          <w:szCs w:val="22"/>
          <w:lang w:val="sr-Latn-ME"/>
        </w:rPr>
        <w:t xml:space="preserve"> </w:t>
      </w:r>
      <w:proofErr w:type="spellStart"/>
      <w:r w:rsidRPr="004F5F31">
        <w:rPr>
          <w:bCs/>
          <w:sz w:val="22"/>
          <w:szCs w:val="22"/>
          <w:lang w:val="sr-Latn-ME"/>
        </w:rPr>
        <w:t>nifuroksazidom</w:t>
      </w:r>
      <w:proofErr w:type="spellEnd"/>
      <w:r w:rsidRPr="004F5F31">
        <w:rPr>
          <w:bCs/>
          <w:sz w:val="22"/>
          <w:szCs w:val="22"/>
          <w:lang w:val="sr-Latn-ME"/>
        </w:rPr>
        <w:t xml:space="preserve">, potrebno je nadzirati stanje pacijenta i primijeniti </w:t>
      </w:r>
      <w:proofErr w:type="spellStart"/>
      <w:r w:rsidRPr="004F5F31">
        <w:rPr>
          <w:bCs/>
          <w:sz w:val="22"/>
          <w:szCs w:val="22"/>
          <w:lang w:val="sr-Latn-ME"/>
        </w:rPr>
        <w:t>simptomatsku</w:t>
      </w:r>
      <w:proofErr w:type="spellEnd"/>
      <w:r w:rsidRPr="004F5F31">
        <w:rPr>
          <w:bCs/>
          <w:sz w:val="22"/>
          <w:szCs w:val="22"/>
          <w:lang w:val="sr-Latn-ME"/>
        </w:rPr>
        <w:t xml:space="preserve"> terapiju.</w:t>
      </w:r>
    </w:p>
    <w:p w14:paraId="3C4BC3AC" w14:textId="2B0102EE" w:rsidR="0087633A" w:rsidRPr="004F5F31" w:rsidRDefault="0087633A" w:rsidP="0087633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0DA286B" w14:textId="77777777" w:rsidR="00BF195A" w:rsidRPr="004F5F31" w:rsidRDefault="00BF195A" w:rsidP="0087633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19E73BA" w14:textId="77777777" w:rsidR="0072020E" w:rsidRPr="004F5F3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5.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>FARMAKOLOŠK</w:t>
      </w:r>
      <w:r w:rsidR="000D425A" w:rsidRPr="004F5F31">
        <w:rPr>
          <w:b/>
          <w:bCs/>
          <w:sz w:val="22"/>
          <w:szCs w:val="22"/>
          <w:lang w:val="sr-Latn-ME"/>
        </w:rPr>
        <w:t>I</w:t>
      </w:r>
      <w:r w:rsidRPr="004F5F31">
        <w:rPr>
          <w:b/>
          <w:bCs/>
          <w:sz w:val="22"/>
          <w:szCs w:val="22"/>
          <w:lang w:val="sr-Latn-ME"/>
        </w:rPr>
        <w:t xml:space="preserve"> PODACI</w:t>
      </w:r>
    </w:p>
    <w:p w14:paraId="76CA8307" w14:textId="77777777" w:rsidR="0072020E" w:rsidRPr="004F5F3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211A94A" w14:textId="77777777" w:rsidR="0072020E" w:rsidRPr="004F5F3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5.1.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proofErr w:type="spellStart"/>
      <w:r w:rsidRPr="004F5F31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4F5F31">
        <w:rPr>
          <w:b/>
          <w:bCs/>
          <w:sz w:val="22"/>
          <w:szCs w:val="22"/>
          <w:lang w:val="sr-Latn-ME"/>
        </w:rPr>
        <w:t xml:space="preserve"> podaci</w:t>
      </w:r>
      <w:r w:rsidR="003A7059" w:rsidRPr="004F5F31">
        <w:rPr>
          <w:b/>
          <w:bCs/>
          <w:sz w:val="22"/>
          <w:szCs w:val="22"/>
          <w:lang w:val="sr-Latn-ME"/>
        </w:rPr>
        <w:t xml:space="preserve"> </w:t>
      </w:r>
    </w:p>
    <w:p w14:paraId="0A985E91" w14:textId="77777777" w:rsidR="00F45F77" w:rsidRPr="004F5F31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2709C9F" w14:textId="77777777" w:rsidR="00560E44" w:rsidRPr="004F5F31" w:rsidRDefault="00560E44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4F5F31">
        <w:rPr>
          <w:bCs/>
          <w:sz w:val="22"/>
          <w:szCs w:val="22"/>
          <w:lang w:val="sr-Latn-ME"/>
        </w:rPr>
        <w:t>Farmakoterapijska</w:t>
      </w:r>
      <w:proofErr w:type="spellEnd"/>
      <w:r w:rsidRPr="004F5F31">
        <w:rPr>
          <w:bCs/>
          <w:sz w:val="22"/>
          <w:szCs w:val="22"/>
          <w:lang w:val="sr-Latn-ME"/>
        </w:rPr>
        <w:t xml:space="preserve"> grupa: </w:t>
      </w:r>
      <w:proofErr w:type="spellStart"/>
      <w:r w:rsidRPr="004F5F31">
        <w:rPr>
          <w:bCs/>
          <w:sz w:val="22"/>
          <w:szCs w:val="22"/>
          <w:lang w:val="sr-Latn-ME"/>
        </w:rPr>
        <w:t>Antidijaroici</w:t>
      </w:r>
      <w:proofErr w:type="spellEnd"/>
      <w:r w:rsidRPr="004F5F31">
        <w:rPr>
          <w:bCs/>
          <w:sz w:val="22"/>
          <w:szCs w:val="22"/>
          <w:lang w:val="sr-Latn-ME"/>
        </w:rPr>
        <w:t xml:space="preserve">, intestinalni </w:t>
      </w:r>
      <w:proofErr w:type="spellStart"/>
      <w:r w:rsidRPr="004F5F31">
        <w:rPr>
          <w:bCs/>
          <w:sz w:val="22"/>
          <w:szCs w:val="22"/>
          <w:lang w:val="sr-Latn-ME"/>
        </w:rPr>
        <w:t>antiinflamatorni</w:t>
      </w:r>
      <w:proofErr w:type="spellEnd"/>
      <w:r w:rsidRPr="004F5F31">
        <w:rPr>
          <w:bCs/>
          <w:sz w:val="22"/>
          <w:szCs w:val="22"/>
          <w:lang w:val="sr-Latn-ME"/>
        </w:rPr>
        <w:t>/</w:t>
      </w:r>
      <w:proofErr w:type="spellStart"/>
      <w:r w:rsidRPr="004F5F31">
        <w:rPr>
          <w:bCs/>
          <w:sz w:val="22"/>
          <w:szCs w:val="22"/>
          <w:lang w:val="sr-Latn-ME"/>
        </w:rPr>
        <w:t>antiinfektivni</w:t>
      </w:r>
      <w:proofErr w:type="spellEnd"/>
      <w:r w:rsidRPr="004F5F31">
        <w:rPr>
          <w:bCs/>
          <w:sz w:val="22"/>
          <w:szCs w:val="22"/>
          <w:lang w:val="sr-Latn-ME"/>
        </w:rPr>
        <w:t xml:space="preserve"> ljekovi, podgrupa Ostali intestinalni </w:t>
      </w:r>
      <w:proofErr w:type="spellStart"/>
      <w:r w:rsidRPr="004F5F31">
        <w:rPr>
          <w:bCs/>
          <w:sz w:val="22"/>
          <w:szCs w:val="22"/>
          <w:lang w:val="sr-Latn-ME"/>
        </w:rPr>
        <w:t>antiinfektivi</w:t>
      </w:r>
      <w:proofErr w:type="spellEnd"/>
      <w:r w:rsidRPr="004F5F31">
        <w:rPr>
          <w:bCs/>
          <w:sz w:val="22"/>
          <w:szCs w:val="22"/>
          <w:lang w:val="sr-Latn-ME"/>
        </w:rPr>
        <w:t>.</w:t>
      </w:r>
    </w:p>
    <w:p w14:paraId="05353F3B" w14:textId="77777777" w:rsidR="00560E44" w:rsidRPr="004F5F31" w:rsidRDefault="00560E44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6C76823" w14:textId="77777777" w:rsidR="00560E44" w:rsidRPr="004F5F31" w:rsidRDefault="00560E44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ATC kod: A07AX03</w:t>
      </w:r>
    </w:p>
    <w:p w14:paraId="0AF2FF47" w14:textId="77777777" w:rsidR="00560E44" w:rsidRPr="004F5F31" w:rsidRDefault="00560E44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738043C" w14:textId="77777777" w:rsidR="00560E44" w:rsidRPr="004F5F31" w:rsidRDefault="00560E44" w:rsidP="00560E4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>Mehanizam djelovanja</w:t>
      </w:r>
    </w:p>
    <w:p w14:paraId="2B07498A" w14:textId="728C14F4" w:rsidR="00560E44" w:rsidRPr="004F5F31" w:rsidRDefault="00560E44" w:rsidP="00CE306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F5F31">
        <w:rPr>
          <w:bCs/>
          <w:sz w:val="22"/>
          <w:szCs w:val="22"/>
          <w:lang w:val="sr-Latn-ME"/>
        </w:rPr>
        <w:t>Nifuroksazid</w:t>
      </w:r>
      <w:proofErr w:type="spellEnd"/>
      <w:r w:rsidRPr="004F5F31">
        <w:rPr>
          <w:bCs/>
          <w:sz w:val="22"/>
          <w:szCs w:val="22"/>
          <w:lang w:val="sr-Latn-ME"/>
        </w:rPr>
        <w:t xml:space="preserve"> je derivat 5-</w:t>
      </w:r>
      <w:proofErr w:type="spellStart"/>
      <w:r w:rsidRPr="004F5F31">
        <w:rPr>
          <w:bCs/>
          <w:sz w:val="22"/>
          <w:szCs w:val="22"/>
          <w:lang w:val="sr-Latn-ME"/>
        </w:rPr>
        <w:t>nitrofurana</w:t>
      </w:r>
      <w:proofErr w:type="spellEnd"/>
      <w:r w:rsidRPr="004F5F31">
        <w:rPr>
          <w:bCs/>
          <w:sz w:val="22"/>
          <w:szCs w:val="22"/>
          <w:lang w:val="sr-Latn-ME"/>
        </w:rPr>
        <w:t xml:space="preserve">. Mehanizam djelovanja </w:t>
      </w:r>
      <w:proofErr w:type="spellStart"/>
      <w:r w:rsidRPr="004F5F31">
        <w:rPr>
          <w:bCs/>
          <w:sz w:val="22"/>
          <w:szCs w:val="22"/>
          <w:lang w:val="sr-Latn-ME"/>
        </w:rPr>
        <w:t>nifuroksazida</w:t>
      </w:r>
      <w:proofErr w:type="spellEnd"/>
      <w:r w:rsidRPr="004F5F31">
        <w:rPr>
          <w:bCs/>
          <w:sz w:val="22"/>
          <w:szCs w:val="22"/>
          <w:lang w:val="sr-Latn-ME"/>
        </w:rPr>
        <w:t xml:space="preserve"> nije potpuno razjašnjen. </w:t>
      </w:r>
      <w:proofErr w:type="spellStart"/>
      <w:r w:rsidRPr="004F5F31">
        <w:rPr>
          <w:bCs/>
          <w:sz w:val="22"/>
          <w:szCs w:val="22"/>
          <w:lang w:val="sr-Latn-ME"/>
        </w:rPr>
        <w:t>Antimikrobne</w:t>
      </w:r>
      <w:proofErr w:type="spellEnd"/>
      <w:r w:rsidRPr="004F5F31">
        <w:rPr>
          <w:bCs/>
          <w:sz w:val="22"/>
          <w:szCs w:val="22"/>
          <w:lang w:val="sr-Latn-ME"/>
        </w:rPr>
        <w:t xml:space="preserve"> i </w:t>
      </w:r>
      <w:proofErr w:type="spellStart"/>
      <w:r w:rsidRPr="004F5F31">
        <w:rPr>
          <w:bCs/>
          <w:sz w:val="22"/>
          <w:szCs w:val="22"/>
          <w:lang w:val="sr-Latn-ME"/>
        </w:rPr>
        <w:t>antiparazitne</w:t>
      </w:r>
      <w:proofErr w:type="spellEnd"/>
      <w:r w:rsidRPr="004F5F31">
        <w:rPr>
          <w:bCs/>
          <w:sz w:val="22"/>
          <w:szCs w:val="22"/>
          <w:lang w:val="sr-Latn-ME"/>
        </w:rPr>
        <w:t xml:space="preserve"> osobine </w:t>
      </w:r>
      <w:proofErr w:type="spellStart"/>
      <w:r w:rsidRPr="004F5F31">
        <w:rPr>
          <w:bCs/>
          <w:sz w:val="22"/>
          <w:szCs w:val="22"/>
          <w:lang w:val="sr-Latn-ME"/>
        </w:rPr>
        <w:t>nifuroksazida</w:t>
      </w:r>
      <w:proofErr w:type="spellEnd"/>
      <w:r w:rsidRPr="004F5F31">
        <w:rPr>
          <w:bCs/>
          <w:sz w:val="22"/>
          <w:szCs w:val="22"/>
          <w:lang w:val="sr-Latn-ME"/>
        </w:rPr>
        <w:t xml:space="preserve">, kao i ostalih </w:t>
      </w:r>
      <w:proofErr w:type="spellStart"/>
      <w:r w:rsidRPr="004F5F31">
        <w:rPr>
          <w:bCs/>
          <w:sz w:val="22"/>
          <w:szCs w:val="22"/>
          <w:lang w:val="sr-Latn-ME"/>
        </w:rPr>
        <w:t>nitrofuranskih</w:t>
      </w:r>
      <w:proofErr w:type="spellEnd"/>
      <w:r w:rsidRPr="004F5F31">
        <w:rPr>
          <w:bCs/>
          <w:sz w:val="22"/>
          <w:szCs w:val="22"/>
          <w:lang w:val="sr-Latn-ME"/>
        </w:rPr>
        <w:t xml:space="preserve"> derivata, vjerovatno potiču od </w:t>
      </w:r>
      <w:proofErr w:type="spellStart"/>
      <w:r w:rsidRPr="004F5F31">
        <w:rPr>
          <w:bCs/>
          <w:sz w:val="22"/>
          <w:szCs w:val="22"/>
          <w:lang w:val="sr-Latn-ME"/>
        </w:rPr>
        <w:t>nitro</w:t>
      </w:r>
      <w:proofErr w:type="spellEnd"/>
      <w:r w:rsidRPr="004F5F31">
        <w:rPr>
          <w:bCs/>
          <w:sz w:val="22"/>
          <w:szCs w:val="22"/>
          <w:lang w:val="sr-Latn-ME"/>
        </w:rPr>
        <w:t xml:space="preserve"> –</w:t>
      </w:r>
      <w:proofErr w:type="spellStart"/>
      <w:r w:rsidRPr="004F5F31">
        <w:rPr>
          <w:bCs/>
          <w:sz w:val="22"/>
          <w:szCs w:val="22"/>
          <w:lang w:val="sr-Latn-ME"/>
        </w:rPr>
        <w:t>NO</w:t>
      </w:r>
      <w:r w:rsidRPr="004F5F31">
        <w:rPr>
          <w:bCs/>
          <w:sz w:val="22"/>
          <w:szCs w:val="22"/>
          <w:vertAlign w:val="subscript"/>
          <w:lang w:val="sr-Latn-ME"/>
        </w:rPr>
        <w:t>2</w:t>
      </w:r>
      <w:proofErr w:type="spellEnd"/>
      <w:r w:rsidRPr="004F5F31">
        <w:rPr>
          <w:bCs/>
          <w:sz w:val="22"/>
          <w:szCs w:val="22"/>
          <w:lang w:val="sr-Latn-ME"/>
        </w:rPr>
        <w:t xml:space="preserve"> grupe koja posjeduje vrlo izraženu </w:t>
      </w:r>
      <w:proofErr w:type="spellStart"/>
      <w:r w:rsidRPr="004F5F31">
        <w:rPr>
          <w:bCs/>
          <w:sz w:val="22"/>
          <w:szCs w:val="22"/>
          <w:lang w:val="sr-Latn-ME"/>
        </w:rPr>
        <w:t>elektroprivlačnu</w:t>
      </w:r>
      <w:proofErr w:type="spellEnd"/>
      <w:r w:rsidRPr="004F5F31">
        <w:rPr>
          <w:bCs/>
          <w:sz w:val="22"/>
          <w:szCs w:val="22"/>
          <w:lang w:val="sr-Latn-ME"/>
        </w:rPr>
        <w:t xml:space="preserve"> snagu. Lokalna inertnost i nemogućnost difuzije u sisteme</w:t>
      </w:r>
      <w:r w:rsidR="00410D85" w:rsidRPr="004F5F31">
        <w:rPr>
          <w:bCs/>
          <w:sz w:val="22"/>
          <w:szCs w:val="22"/>
          <w:lang w:val="sr-Latn-ME"/>
        </w:rPr>
        <w:t xml:space="preserve"> organa</w:t>
      </w:r>
      <w:r w:rsidRPr="004F5F31">
        <w:rPr>
          <w:bCs/>
          <w:sz w:val="22"/>
          <w:szCs w:val="22"/>
          <w:lang w:val="sr-Latn-ME"/>
        </w:rPr>
        <w:t xml:space="preserve"> i tkiva čini </w:t>
      </w:r>
      <w:proofErr w:type="spellStart"/>
      <w:r w:rsidRPr="004F5F31">
        <w:rPr>
          <w:bCs/>
          <w:sz w:val="22"/>
          <w:szCs w:val="22"/>
          <w:lang w:val="sr-Latn-ME"/>
        </w:rPr>
        <w:t>nifuroksazid</w:t>
      </w:r>
      <w:proofErr w:type="spellEnd"/>
      <w:r w:rsidRPr="004F5F31">
        <w:rPr>
          <w:bCs/>
          <w:sz w:val="22"/>
          <w:szCs w:val="22"/>
          <w:lang w:val="sr-Latn-ME"/>
        </w:rPr>
        <w:t xml:space="preserve"> jedinstvenim u odnosu na ostale derivate </w:t>
      </w:r>
      <w:proofErr w:type="spellStart"/>
      <w:r w:rsidRPr="004F5F31">
        <w:rPr>
          <w:bCs/>
          <w:sz w:val="22"/>
          <w:szCs w:val="22"/>
          <w:lang w:val="sr-Latn-ME"/>
        </w:rPr>
        <w:t>nitrofurana</w:t>
      </w:r>
      <w:proofErr w:type="spellEnd"/>
      <w:r w:rsidRPr="004F5F31">
        <w:rPr>
          <w:bCs/>
          <w:sz w:val="22"/>
          <w:szCs w:val="22"/>
          <w:lang w:val="sr-Latn-ME"/>
        </w:rPr>
        <w:t xml:space="preserve">, jer izostaje bilo kakvo sistemsko djelovanje ovog </w:t>
      </w:r>
      <w:proofErr w:type="spellStart"/>
      <w:r w:rsidRPr="004F5F31">
        <w:rPr>
          <w:bCs/>
          <w:sz w:val="22"/>
          <w:szCs w:val="22"/>
          <w:lang w:val="sr-Latn-ME"/>
        </w:rPr>
        <w:t>antidijaroika</w:t>
      </w:r>
      <w:proofErr w:type="spellEnd"/>
      <w:r w:rsidRPr="004F5F31">
        <w:rPr>
          <w:bCs/>
          <w:sz w:val="22"/>
          <w:szCs w:val="22"/>
          <w:lang w:val="sr-Latn-ME"/>
        </w:rPr>
        <w:t>. Naročit</w:t>
      </w:r>
      <w:r w:rsidR="00000D98" w:rsidRPr="004F5F31">
        <w:rPr>
          <w:bCs/>
          <w:sz w:val="22"/>
          <w:szCs w:val="22"/>
          <w:lang w:val="sr-Latn-ME"/>
        </w:rPr>
        <w:t>u osjetljivost na lijek su</w:t>
      </w:r>
      <w:r w:rsidRPr="004F5F31">
        <w:rPr>
          <w:bCs/>
          <w:sz w:val="22"/>
          <w:szCs w:val="22"/>
          <w:lang w:val="sr-Latn-ME"/>
        </w:rPr>
        <w:t xml:space="preserve"> pokazal</w:t>
      </w:r>
      <w:r w:rsidR="00000D98" w:rsidRPr="004F5F31">
        <w:rPr>
          <w:bCs/>
          <w:sz w:val="22"/>
          <w:szCs w:val="22"/>
          <w:lang w:val="sr-Latn-ME"/>
        </w:rPr>
        <w:t>e</w:t>
      </w:r>
      <w:r w:rsidRPr="004F5F31">
        <w:rPr>
          <w:bCs/>
          <w:sz w:val="22"/>
          <w:szCs w:val="22"/>
          <w:lang w:val="sr-Latn-ME"/>
        </w:rPr>
        <w:t xml:space="preserve"> Gram pozitivn</w:t>
      </w:r>
      <w:r w:rsidR="00000D98" w:rsidRPr="004F5F31">
        <w:rPr>
          <w:bCs/>
          <w:sz w:val="22"/>
          <w:szCs w:val="22"/>
          <w:lang w:val="sr-Latn-ME"/>
        </w:rPr>
        <w:t>e</w:t>
      </w:r>
      <w:r w:rsidRPr="004F5F31">
        <w:rPr>
          <w:bCs/>
          <w:sz w:val="22"/>
          <w:szCs w:val="22"/>
          <w:lang w:val="sr-Latn-ME"/>
        </w:rPr>
        <w:t xml:space="preserve"> kok</w:t>
      </w:r>
      <w:r w:rsidR="00000D98" w:rsidRPr="004F5F31">
        <w:rPr>
          <w:bCs/>
          <w:sz w:val="22"/>
          <w:szCs w:val="22"/>
          <w:lang w:val="sr-Latn-ME"/>
        </w:rPr>
        <w:t>e</w:t>
      </w:r>
      <w:r w:rsidRPr="004F5F31">
        <w:rPr>
          <w:bCs/>
          <w:sz w:val="22"/>
          <w:szCs w:val="22"/>
          <w:lang w:val="sr-Latn-ME"/>
        </w:rPr>
        <w:t xml:space="preserve">: </w:t>
      </w:r>
      <w:proofErr w:type="spellStart"/>
      <w:r w:rsidRPr="004F5F31">
        <w:rPr>
          <w:bCs/>
          <w:i/>
          <w:iCs/>
          <w:sz w:val="22"/>
          <w:szCs w:val="22"/>
          <w:lang w:val="sr-Latn-ME"/>
        </w:rPr>
        <w:t>Streptococcus</w:t>
      </w:r>
      <w:proofErr w:type="spellEnd"/>
      <w:r w:rsidRPr="004F5F31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4F5F31">
        <w:rPr>
          <w:bCs/>
          <w:i/>
          <w:iCs/>
          <w:sz w:val="22"/>
          <w:szCs w:val="22"/>
          <w:lang w:val="sr-Latn-ME"/>
        </w:rPr>
        <w:t>pyogenes</w:t>
      </w:r>
      <w:proofErr w:type="spellEnd"/>
      <w:r w:rsidRPr="004F5F31">
        <w:rPr>
          <w:bCs/>
          <w:sz w:val="22"/>
          <w:szCs w:val="22"/>
          <w:lang w:val="sr-Latn-ME"/>
        </w:rPr>
        <w:t xml:space="preserve">, </w:t>
      </w:r>
      <w:proofErr w:type="spellStart"/>
      <w:r w:rsidRPr="004F5F31">
        <w:rPr>
          <w:bCs/>
          <w:i/>
          <w:iCs/>
          <w:sz w:val="22"/>
          <w:szCs w:val="22"/>
          <w:lang w:val="sr-Latn-ME"/>
        </w:rPr>
        <w:t>Staphylococcus</w:t>
      </w:r>
      <w:proofErr w:type="spellEnd"/>
      <w:r w:rsidRPr="004F5F31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="00D006E4" w:rsidRPr="004F5F31">
        <w:rPr>
          <w:bCs/>
          <w:i/>
          <w:iCs/>
          <w:sz w:val="22"/>
          <w:szCs w:val="22"/>
          <w:lang w:val="sr-Latn-ME"/>
        </w:rPr>
        <w:t>aureus</w:t>
      </w:r>
      <w:proofErr w:type="spellEnd"/>
      <w:r w:rsidRPr="004F5F31">
        <w:rPr>
          <w:bCs/>
          <w:sz w:val="22"/>
          <w:szCs w:val="22"/>
          <w:lang w:val="sr-Latn-ME"/>
        </w:rPr>
        <w:t xml:space="preserve">, a među Gram negativnim </w:t>
      </w:r>
      <w:proofErr w:type="spellStart"/>
      <w:r w:rsidRPr="004F5F31">
        <w:rPr>
          <w:bCs/>
          <w:sz w:val="22"/>
          <w:szCs w:val="22"/>
          <w:lang w:val="sr-Latn-ME"/>
        </w:rPr>
        <w:t>enterobakterijama</w:t>
      </w:r>
      <w:proofErr w:type="spellEnd"/>
      <w:r w:rsidRPr="004F5F31">
        <w:rPr>
          <w:bCs/>
          <w:sz w:val="22"/>
          <w:szCs w:val="22"/>
          <w:lang w:val="sr-Latn-ME"/>
        </w:rPr>
        <w:t xml:space="preserve">: </w:t>
      </w:r>
      <w:r w:rsidRPr="004F5F31">
        <w:rPr>
          <w:bCs/>
          <w:i/>
          <w:iCs/>
          <w:sz w:val="22"/>
          <w:szCs w:val="22"/>
          <w:lang w:val="sr-Latn-ME"/>
        </w:rPr>
        <w:t>E. coli</w:t>
      </w:r>
      <w:r w:rsidRPr="004F5F31">
        <w:rPr>
          <w:bCs/>
          <w:sz w:val="22"/>
          <w:szCs w:val="22"/>
          <w:lang w:val="sr-Latn-ME"/>
        </w:rPr>
        <w:t xml:space="preserve">, </w:t>
      </w:r>
      <w:proofErr w:type="spellStart"/>
      <w:r w:rsidRPr="004F5F31">
        <w:rPr>
          <w:bCs/>
          <w:i/>
          <w:iCs/>
          <w:sz w:val="22"/>
          <w:szCs w:val="22"/>
          <w:lang w:val="sr-Latn-ME"/>
        </w:rPr>
        <w:t>Salmonellae</w:t>
      </w:r>
      <w:proofErr w:type="spellEnd"/>
      <w:r w:rsidRPr="004F5F31">
        <w:rPr>
          <w:bCs/>
          <w:sz w:val="22"/>
          <w:szCs w:val="22"/>
          <w:lang w:val="sr-Latn-ME"/>
        </w:rPr>
        <w:t xml:space="preserve"> i </w:t>
      </w:r>
      <w:proofErr w:type="spellStart"/>
      <w:r w:rsidRPr="004F5F31">
        <w:rPr>
          <w:bCs/>
          <w:i/>
          <w:iCs/>
          <w:sz w:val="22"/>
          <w:szCs w:val="22"/>
          <w:lang w:val="sr-Latn-ME"/>
        </w:rPr>
        <w:t>Shigellae</w:t>
      </w:r>
      <w:proofErr w:type="spellEnd"/>
      <w:r w:rsidRPr="004F5F31">
        <w:rPr>
          <w:bCs/>
          <w:sz w:val="22"/>
          <w:szCs w:val="22"/>
          <w:lang w:val="sr-Latn-ME"/>
        </w:rPr>
        <w:t>.</w:t>
      </w:r>
    </w:p>
    <w:p w14:paraId="519D0182" w14:textId="77777777" w:rsidR="002E37A5" w:rsidRPr="004F5F31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F4FB1EB" w14:textId="77777777" w:rsidR="0072020E" w:rsidRPr="004F5F3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5.2.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proofErr w:type="spellStart"/>
      <w:r w:rsidRPr="004F5F31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4F5F31">
        <w:rPr>
          <w:b/>
          <w:bCs/>
          <w:sz w:val="22"/>
          <w:szCs w:val="22"/>
          <w:lang w:val="sr-Latn-ME"/>
        </w:rPr>
        <w:t xml:space="preserve"> podaci</w:t>
      </w:r>
      <w:r w:rsidR="003A7059" w:rsidRPr="004F5F31">
        <w:rPr>
          <w:b/>
          <w:bCs/>
          <w:sz w:val="22"/>
          <w:szCs w:val="22"/>
          <w:lang w:val="sr-Latn-ME"/>
        </w:rPr>
        <w:t xml:space="preserve"> </w:t>
      </w:r>
    </w:p>
    <w:p w14:paraId="7F69481A" w14:textId="77777777" w:rsidR="00560E44" w:rsidRPr="004F5F31" w:rsidRDefault="00560E44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633DF0D" w14:textId="4BC9DD9A" w:rsidR="0072020E" w:rsidRPr="004F5F31" w:rsidRDefault="00E960BC" w:rsidP="00BB398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Nakon oralne primjene, </w:t>
      </w:r>
      <w:proofErr w:type="spellStart"/>
      <w:r w:rsidRPr="004F5F31">
        <w:rPr>
          <w:bCs/>
          <w:sz w:val="22"/>
          <w:szCs w:val="22"/>
          <w:lang w:val="sr-Latn-ME"/>
        </w:rPr>
        <w:t>nifuroksazid</w:t>
      </w:r>
      <w:proofErr w:type="spellEnd"/>
      <w:r w:rsidRPr="004F5F31">
        <w:rPr>
          <w:bCs/>
          <w:sz w:val="22"/>
          <w:szCs w:val="22"/>
          <w:lang w:val="sr-Latn-ME"/>
        </w:rPr>
        <w:t xml:space="preserve"> se djelimično resorbuje (10-20%) iz gastrointestinalnog trakta te se značajno </w:t>
      </w:r>
      <w:proofErr w:type="spellStart"/>
      <w:r w:rsidRPr="004F5F31">
        <w:rPr>
          <w:bCs/>
          <w:sz w:val="22"/>
          <w:szCs w:val="22"/>
          <w:lang w:val="sr-Latn-ME"/>
        </w:rPr>
        <w:t>metaboliše</w:t>
      </w:r>
      <w:proofErr w:type="spellEnd"/>
      <w:r w:rsidRPr="004F5F31">
        <w:rPr>
          <w:bCs/>
          <w:sz w:val="22"/>
          <w:szCs w:val="22"/>
          <w:lang w:val="sr-Latn-ME"/>
        </w:rPr>
        <w:t xml:space="preserve"> pri čemu su </w:t>
      </w:r>
      <w:proofErr w:type="spellStart"/>
      <w:r w:rsidRPr="004F5F31">
        <w:rPr>
          <w:bCs/>
          <w:sz w:val="22"/>
          <w:szCs w:val="22"/>
          <w:lang w:val="sr-Latn-ME"/>
        </w:rPr>
        <w:t>metaboliti</w:t>
      </w:r>
      <w:proofErr w:type="spellEnd"/>
      <w:r w:rsidRPr="004F5F31">
        <w:rPr>
          <w:bCs/>
          <w:sz w:val="22"/>
          <w:szCs w:val="22"/>
          <w:lang w:val="sr-Latn-ME"/>
        </w:rPr>
        <w:t xml:space="preserve"> glavni cirkuli</w:t>
      </w:r>
      <w:r w:rsidR="00B23E75" w:rsidRPr="004F5F31">
        <w:rPr>
          <w:bCs/>
          <w:sz w:val="22"/>
          <w:szCs w:val="22"/>
          <w:lang w:val="sr-Latn-ME"/>
        </w:rPr>
        <w:t>šući</w:t>
      </w:r>
      <w:r w:rsidRPr="004F5F31">
        <w:rPr>
          <w:bCs/>
          <w:sz w:val="22"/>
          <w:szCs w:val="22"/>
          <w:lang w:val="sr-Latn-ME"/>
        </w:rPr>
        <w:t xml:space="preserve"> proizvodi u krvi. </w:t>
      </w:r>
    </w:p>
    <w:p w14:paraId="7F00B93B" w14:textId="77777777" w:rsidR="00185517" w:rsidRPr="004F5F31" w:rsidRDefault="0018551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9CEFF86" w14:textId="77777777" w:rsidR="0072020E" w:rsidRPr="004F5F3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5.3.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proofErr w:type="spellStart"/>
      <w:r w:rsidRPr="004F5F31">
        <w:rPr>
          <w:b/>
          <w:bCs/>
          <w:sz w:val="22"/>
          <w:szCs w:val="22"/>
          <w:lang w:val="sr-Latn-ME"/>
        </w:rPr>
        <w:t>Pretklinički</w:t>
      </w:r>
      <w:proofErr w:type="spellEnd"/>
      <w:r w:rsidRPr="004F5F31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752D9184" w14:textId="77777777" w:rsidR="00836B35" w:rsidRPr="004F5F3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3D8229A" w14:textId="1F31E378" w:rsidR="00D63F03" w:rsidRPr="004F5F31" w:rsidRDefault="00D63F03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4F5F31">
        <w:rPr>
          <w:bCs/>
          <w:sz w:val="22"/>
          <w:szCs w:val="22"/>
          <w:lang w:val="sr-Latn-ME"/>
        </w:rPr>
        <w:t>Nifuroksazid</w:t>
      </w:r>
      <w:proofErr w:type="spellEnd"/>
      <w:r w:rsidRPr="004F5F31">
        <w:rPr>
          <w:bCs/>
          <w:sz w:val="22"/>
          <w:szCs w:val="22"/>
          <w:lang w:val="sr-Latn-ME"/>
        </w:rPr>
        <w:t xml:space="preserve"> </w:t>
      </w:r>
      <w:r w:rsidR="00A3227C" w:rsidRPr="004F5F31">
        <w:rPr>
          <w:bCs/>
          <w:sz w:val="22"/>
          <w:szCs w:val="22"/>
          <w:lang w:val="sr-Latn-ME"/>
        </w:rPr>
        <w:t xml:space="preserve">pokazuje </w:t>
      </w:r>
      <w:r w:rsidRPr="004F5F31">
        <w:rPr>
          <w:bCs/>
          <w:sz w:val="22"/>
          <w:szCs w:val="22"/>
          <w:lang w:val="sr-Latn-ME"/>
        </w:rPr>
        <w:t xml:space="preserve">mogući </w:t>
      </w:r>
      <w:proofErr w:type="spellStart"/>
      <w:r w:rsidRPr="004F5F31">
        <w:rPr>
          <w:bCs/>
          <w:sz w:val="22"/>
          <w:szCs w:val="22"/>
          <w:lang w:val="sr-Latn-ME"/>
        </w:rPr>
        <w:t>mutageni</w:t>
      </w:r>
      <w:proofErr w:type="spellEnd"/>
      <w:r w:rsidRPr="004F5F31">
        <w:rPr>
          <w:bCs/>
          <w:sz w:val="22"/>
          <w:szCs w:val="22"/>
          <w:lang w:val="sr-Latn-ME"/>
        </w:rPr>
        <w:t xml:space="preserve"> potencija</w:t>
      </w:r>
      <w:r w:rsidR="0084692C" w:rsidRPr="004F5F31">
        <w:rPr>
          <w:bCs/>
          <w:sz w:val="22"/>
          <w:szCs w:val="22"/>
          <w:lang w:val="sr-Latn-ME"/>
        </w:rPr>
        <w:t>l</w:t>
      </w:r>
      <w:r w:rsidRPr="004F5F31">
        <w:rPr>
          <w:bCs/>
          <w:sz w:val="22"/>
          <w:szCs w:val="22"/>
          <w:lang w:val="sr-Latn-ME"/>
        </w:rPr>
        <w:t>.</w:t>
      </w:r>
    </w:p>
    <w:p w14:paraId="123CCF98" w14:textId="7924DF1D" w:rsidR="00D63F03" w:rsidRPr="004F5F31" w:rsidRDefault="0084692C" w:rsidP="008469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K</w:t>
      </w:r>
      <w:r w:rsidR="00D63F03" w:rsidRPr="004F5F31">
        <w:rPr>
          <w:bCs/>
          <w:sz w:val="22"/>
          <w:szCs w:val="22"/>
          <w:lang w:val="sr-Latn-ME"/>
        </w:rPr>
        <w:t>a</w:t>
      </w:r>
      <w:r w:rsidRPr="004F5F31">
        <w:rPr>
          <w:bCs/>
          <w:sz w:val="22"/>
          <w:szCs w:val="22"/>
          <w:lang w:val="sr-Latn-ME"/>
        </w:rPr>
        <w:t xml:space="preserve">ncerogeni </w:t>
      </w:r>
      <w:r w:rsidR="00D63F03" w:rsidRPr="004F5F31">
        <w:rPr>
          <w:bCs/>
          <w:sz w:val="22"/>
          <w:szCs w:val="22"/>
          <w:lang w:val="sr-Latn-ME"/>
        </w:rPr>
        <w:t>potencijal</w:t>
      </w:r>
      <w:r w:rsidRPr="004F5F31">
        <w:rPr>
          <w:bCs/>
          <w:sz w:val="22"/>
          <w:szCs w:val="22"/>
          <w:lang w:val="sr-Latn-ME"/>
        </w:rPr>
        <w:t xml:space="preserve"> </w:t>
      </w:r>
      <w:proofErr w:type="spellStart"/>
      <w:r w:rsidRPr="004F5F31">
        <w:rPr>
          <w:bCs/>
          <w:sz w:val="22"/>
          <w:szCs w:val="22"/>
          <w:lang w:val="sr-Latn-ME"/>
        </w:rPr>
        <w:t>nifuroksazida</w:t>
      </w:r>
      <w:proofErr w:type="spellEnd"/>
      <w:r w:rsidRPr="004F5F31">
        <w:rPr>
          <w:bCs/>
          <w:sz w:val="22"/>
          <w:szCs w:val="22"/>
          <w:lang w:val="sr-Latn-ME"/>
        </w:rPr>
        <w:t xml:space="preserve"> je proc</w:t>
      </w:r>
      <w:r w:rsidR="00A3227C" w:rsidRPr="004F5F31">
        <w:rPr>
          <w:bCs/>
          <w:sz w:val="22"/>
          <w:szCs w:val="22"/>
          <w:lang w:val="sr-Latn-ME"/>
        </w:rPr>
        <w:t>i</w:t>
      </w:r>
      <w:r w:rsidRPr="004F5F31">
        <w:rPr>
          <w:bCs/>
          <w:sz w:val="22"/>
          <w:szCs w:val="22"/>
          <w:lang w:val="sr-Latn-ME"/>
        </w:rPr>
        <w:t>jenj</w:t>
      </w:r>
      <w:r w:rsidR="00A3227C" w:rsidRPr="004F5F31">
        <w:rPr>
          <w:bCs/>
          <w:sz w:val="22"/>
          <w:szCs w:val="22"/>
          <w:lang w:val="sr-Latn-ME"/>
        </w:rPr>
        <w:t>en</w:t>
      </w:r>
      <w:r w:rsidR="00BB3989" w:rsidRPr="004F5F31">
        <w:rPr>
          <w:bCs/>
          <w:sz w:val="22"/>
          <w:szCs w:val="22"/>
          <w:lang w:val="sr-Latn-ME"/>
        </w:rPr>
        <w:t xml:space="preserve"> </w:t>
      </w:r>
      <w:r w:rsidR="00A3227C" w:rsidRPr="004F5F31">
        <w:rPr>
          <w:bCs/>
          <w:sz w:val="22"/>
          <w:szCs w:val="22"/>
          <w:lang w:val="sr-Latn-ME"/>
        </w:rPr>
        <w:t>na</w:t>
      </w:r>
      <w:r w:rsidR="00D63F03" w:rsidRPr="004F5F31">
        <w:rPr>
          <w:bCs/>
          <w:sz w:val="22"/>
          <w:szCs w:val="22"/>
          <w:lang w:val="sr-Latn-ME"/>
        </w:rPr>
        <w:t xml:space="preserve"> mišev</w:t>
      </w:r>
      <w:r w:rsidR="00A3227C" w:rsidRPr="004F5F31">
        <w:rPr>
          <w:bCs/>
          <w:sz w:val="22"/>
          <w:szCs w:val="22"/>
          <w:lang w:val="sr-Latn-ME"/>
        </w:rPr>
        <w:t>ima</w:t>
      </w:r>
      <w:r w:rsidR="00D63F03" w:rsidRPr="004F5F31">
        <w:rPr>
          <w:bCs/>
          <w:sz w:val="22"/>
          <w:szCs w:val="22"/>
          <w:lang w:val="sr-Latn-ME"/>
        </w:rPr>
        <w:t xml:space="preserve"> (50/</w:t>
      </w:r>
      <w:r w:rsidR="0027191A" w:rsidRPr="004F5F31">
        <w:rPr>
          <w:bCs/>
          <w:sz w:val="22"/>
          <w:szCs w:val="22"/>
          <w:lang w:val="sr-Latn-ME"/>
        </w:rPr>
        <w:t>po polu</w:t>
      </w:r>
      <w:r w:rsidR="00D63F03" w:rsidRPr="004F5F31">
        <w:rPr>
          <w:bCs/>
          <w:sz w:val="22"/>
          <w:szCs w:val="22"/>
          <w:lang w:val="sr-Latn-ME"/>
        </w:rPr>
        <w:t>/</w:t>
      </w:r>
      <w:r w:rsidR="0027191A" w:rsidRPr="004F5F31">
        <w:rPr>
          <w:bCs/>
          <w:sz w:val="22"/>
          <w:szCs w:val="22"/>
          <w:lang w:val="sr-Latn-ME"/>
        </w:rPr>
        <w:t xml:space="preserve">po </w:t>
      </w:r>
      <w:r w:rsidR="00D63F03" w:rsidRPr="004F5F31">
        <w:rPr>
          <w:bCs/>
          <w:sz w:val="22"/>
          <w:szCs w:val="22"/>
          <w:lang w:val="sr-Latn-ME"/>
        </w:rPr>
        <w:t>grup</w:t>
      </w:r>
      <w:r w:rsidR="0027191A" w:rsidRPr="004F5F31">
        <w:rPr>
          <w:bCs/>
          <w:sz w:val="22"/>
          <w:szCs w:val="22"/>
          <w:lang w:val="sr-Latn-ME"/>
        </w:rPr>
        <w:t>i</w:t>
      </w:r>
      <w:r w:rsidR="00D63F03" w:rsidRPr="004F5F31">
        <w:rPr>
          <w:bCs/>
          <w:sz w:val="22"/>
          <w:szCs w:val="22"/>
          <w:lang w:val="sr-Latn-ME"/>
        </w:rPr>
        <w:t xml:space="preserve">) i </w:t>
      </w:r>
      <w:r w:rsidR="00B23E75" w:rsidRPr="004F5F31">
        <w:rPr>
          <w:bCs/>
          <w:sz w:val="22"/>
          <w:szCs w:val="22"/>
          <w:lang w:val="sr-Latn-ME"/>
        </w:rPr>
        <w:t>pacovima</w:t>
      </w:r>
      <w:r w:rsidR="00D63F03" w:rsidRPr="004F5F31">
        <w:rPr>
          <w:bCs/>
          <w:sz w:val="22"/>
          <w:szCs w:val="22"/>
          <w:lang w:val="sr-Latn-ME"/>
        </w:rPr>
        <w:t xml:space="preserve"> (52/</w:t>
      </w:r>
      <w:r w:rsidR="0027191A" w:rsidRPr="004F5F31">
        <w:rPr>
          <w:bCs/>
          <w:sz w:val="22"/>
          <w:szCs w:val="22"/>
          <w:lang w:val="sr-Latn-ME"/>
        </w:rPr>
        <w:t>po polu</w:t>
      </w:r>
      <w:r w:rsidR="00D63F03" w:rsidRPr="004F5F31">
        <w:rPr>
          <w:bCs/>
          <w:sz w:val="22"/>
          <w:szCs w:val="22"/>
          <w:lang w:val="sr-Latn-ME"/>
        </w:rPr>
        <w:t>/</w:t>
      </w:r>
      <w:r w:rsidR="0027191A" w:rsidRPr="004F5F31">
        <w:rPr>
          <w:bCs/>
          <w:sz w:val="22"/>
          <w:szCs w:val="22"/>
          <w:lang w:val="sr-Latn-ME"/>
        </w:rPr>
        <w:t xml:space="preserve">po </w:t>
      </w:r>
      <w:r w:rsidR="00D63F03" w:rsidRPr="004F5F31">
        <w:rPr>
          <w:bCs/>
          <w:sz w:val="22"/>
          <w:szCs w:val="22"/>
          <w:lang w:val="sr-Latn-ME"/>
        </w:rPr>
        <w:t>grup</w:t>
      </w:r>
      <w:r w:rsidR="0027191A" w:rsidRPr="004F5F31">
        <w:rPr>
          <w:bCs/>
          <w:sz w:val="22"/>
          <w:szCs w:val="22"/>
          <w:lang w:val="sr-Latn-ME"/>
        </w:rPr>
        <w:t>i</w:t>
      </w:r>
      <w:r w:rsidR="00D63F03" w:rsidRPr="004F5F31">
        <w:rPr>
          <w:bCs/>
          <w:sz w:val="22"/>
          <w:szCs w:val="22"/>
          <w:lang w:val="sr-Latn-ME"/>
        </w:rPr>
        <w:t xml:space="preserve">) koji su tokom 2 godine u hrani </w:t>
      </w:r>
      <w:r w:rsidR="00A3227C" w:rsidRPr="004F5F31">
        <w:rPr>
          <w:bCs/>
          <w:sz w:val="22"/>
          <w:szCs w:val="22"/>
          <w:lang w:val="sr-Latn-ME"/>
        </w:rPr>
        <w:t xml:space="preserve">primali </w:t>
      </w:r>
      <w:proofErr w:type="spellStart"/>
      <w:r w:rsidR="00D63F03" w:rsidRPr="004F5F31">
        <w:rPr>
          <w:bCs/>
          <w:sz w:val="22"/>
          <w:szCs w:val="22"/>
          <w:lang w:val="sr-Latn-ME"/>
        </w:rPr>
        <w:t>nifuroksazid</w:t>
      </w:r>
      <w:proofErr w:type="spellEnd"/>
      <w:r w:rsidR="00D63F03" w:rsidRPr="004F5F31">
        <w:rPr>
          <w:bCs/>
          <w:sz w:val="22"/>
          <w:szCs w:val="22"/>
          <w:lang w:val="sr-Latn-ME"/>
        </w:rPr>
        <w:t xml:space="preserve"> u dozama </w:t>
      </w:r>
      <w:r w:rsidR="00A3227C" w:rsidRPr="004F5F31">
        <w:rPr>
          <w:bCs/>
          <w:sz w:val="22"/>
          <w:szCs w:val="22"/>
          <w:lang w:val="sr-Latn-ME"/>
        </w:rPr>
        <w:t xml:space="preserve">od </w:t>
      </w:r>
      <w:r w:rsidR="00D63F03" w:rsidRPr="004F5F31">
        <w:rPr>
          <w:bCs/>
          <w:sz w:val="22"/>
          <w:szCs w:val="22"/>
          <w:lang w:val="sr-Latn-ME"/>
        </w:rPr>
        <w:t>0, 200, 600 ili 1</w:t>
      </w:r>
      <w:r w:rsidR="0027191A" w:rsidRPr="004F5F31">
        <w:rPr>
          <w:bCs/>
          <w:sz w:val="22"/>
          <w:szCs w:val="22"/>
          <w:lang w:val="sr-Latn-ME"/>
        </w:rPr>
        <w:t>.</w:t>
      </w:r>
      <w:r w:rsidR="00D63F03" w:rsidRPr="004F5F31">
        <w:rPr>
          <w:bCs/>
          <w:sz w:val="22"/>
          <w:szCs w:val="22"/>
          <w:lang w:val="sr-Latn-ME"/>
        </w:rPr>
        <w:t>800 mg/kg/dan. U</w:t>
      </w:r>
      <w:r w:rsidR="00682BFE" w:rsidRPr="004F5F31">
        <w:rPr>
          <w:bCs/>
          <w:sz w:val="22"/>
          <w:szCs w:val="22"/>
          <w:lang w:val="sr-Latn-ME"/>
        </w:rPr>
        <w:t>prkos</w:t>
      </w:r>
      <w:r w:rsidR="00D63F03" w:rsidRPr="004F5F31">
        <w:rPr>
          <w:bCs/>
          <w:sz w:val="22"/>
          <w:szCs w:val="22"/>
          <w:lang w:val="sr-Latn-ME"/>
        </w:rPr>
        <w:t xml:space="preserve"> </w:t>
      </w:r>
      <w:proofErr w:type="spellStart"/>
      <w:r w:rsidR="00D63F03" w:rsidRPr="004F5F31">
        <w:rPr>
          <w:bCs/>
          <w:sz w:val="22"/>
          <w:szCs w:val="22"/>
          <w:lang w:val="sr-Latn-ME"/>
        </w:rPr>
        <w:t>mutagenim</w:t>
      </w:r>
      <w:proofErr w:type="spellEnd"/>
      <w:r w:rsidR="00D63F03" w:rsidRPr="004F5F31">
        <w:rPr>
          <w:bCs/>
          <w:sz w:val="22"/>
          <w:szCs w:val="22"/>
          <w:lang w:val="sr-Latn-ME"/>
        </w:rPr>
        <w:t xml:space="preserve"> </w:t>
      </w:r>
      <w:r w:rsidRPr="004F5F31">
        <w:rPr>
          <w:bCs/>
          <w:sz w:val="22"/>
          <w:szCs w:val="22"/>
          <w:lang w:val="sr-Latn-ME"/>
        </w:rPr>
        <w:t xml:space="preserve">svojstvima, kancerogenost </w:t>
      </w:r>
      <w:proofErr w:type="spellStart"/>
      <w:r w:rsidRPr="004F5F31">
        <w:rPr>
          <w:bCs/>
          <w:sz w:val="22"/>
          <w:szCs w:val="22"/>
          <w:lang w:val="sr-Latn-ME"/>
        </w:rPr>
        <w:t>nifuroksazida</w:t>
      </w:r>
      <w:proofErr w:type="spellEnd"/>
      <w:r w:rsidRPr="004F5F31">
        <w:rPr>
          <w:bCs/>
          <w:sz w:val="22"/>
          <w:szCs w:val="22"/>
          <w:lang w:val="sr-Latn-ME"/>
        </w:rPr>
        <w:t xml:space="preserve"> nije dokazana </w:t>
      </w:r>
      <w:r w:rsidR="00A3227C" w:rsidRPr="004F5F31">
        <w:rPr>
          <w:bCs/>
          <w:sz w:val="22"/>
          <w:szCs w:val="22"/>
          <w:lang w:val="sr-Latn-ME"/>
        </w:rPr>
        <w:t xml:space="preserve">na </w:t>
      </w:r>
      <w:r w:rsidRPr="004F5F31">
        <w:rPr>
          <w:bCs/>
          <w:sz w:val="22"/>
          <w:szCs w:val="22"/>
          <w:lang w:val="sr-Latn-ME"/>
        </w:rPr>
        <w:t>mišev</w:t>
      </w:r>
      <w:r w:rsidR="00A3227C" w:rsidRPr="004F5F31">
        <w:rPr>
          <w:bCs/>
          <w:sz w:val="22"/>
          <w:szCs w:val="22"/>
          <w:lang w:val="sr-Latn-ME"/>
        </w:rPr>
        <w:t>im</w:t>
      </w:r>
      <w:r w:rsidRPr="004F5F31">
        <w:rPr>
          <w:bCs/>
          <w:sz w:val="22"/>
          <w:szCs w:val="22"/>
          <w:lang w:val="sr-Latn-ME"/>
        </w:rPr>
        <w:t xml:space="preserve">a, ni </w:t>
      </w:r>
      <w:r w:rsidR="00A3227C" w:rsidRPr="004F5F31">
        <w:rPr>
          <w:bCs/>
          <w:sz w:val="22"/>
          <w:szCs w:val="22"/>
          <w:lang w:val="sr-Latn-ME"/>
        </w:rPr>
        <w:t>na</w:t>
      </w:r>
      <w:r w:rsidRPr="004F5F31">
        <w:rPr>
          <w:bCs/>
          <w:sz w:val="22"/>
          <w:szCs w:val="22"/>
          <w:lang w:val="sr-Latn-ME"/>
        </w:rPr>
        <w:t xml:space="preserve"> </w:t>
      </w:r>
      <w:r w:rsidR="00682BFE" w:rsidRPr="004F5F31">
        <w:rPr>
          <w:bCs/>
          <w:sz w:val="22"/>
          <w:szCs w:val="22"/>
          <w:lang w:val="sr-Latn-ME"/>
        </w:rPr>
        <w:t>pacovima</w:t>
      </w:r>
      <w:r w:rsidRPr="004F5F31">
        <w:rPr>
          <w:bCs/>
          <w:sz w:val="22"/>
          <w:szCs w:val="22"/>
          <w:lang w:val="sr-Latn-ME"/>
        </w:rPr>
        <w:t>.</w:t>
      </w:r>
    </w:p>
    <w:p w14:paraId="288916A1" w14:textId="6879FB9F" w:rsidR="0027191A" w:rsidRPr="004F5F31" w:rsidRDefault="0027191A" w:rsidP="0027191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Na </w:t>
      </w:r>
      <w:r w:rsidR="00682BFE" w:rsidRPr="004F5F31">
        <w:rPr>
          <w:bCs/>
          <w:sz w:val="22"/>
          <w:szCs w:val="22"/>
          <w:lang w:val="sr-Latn-ME"/>
        </w:rPr>
        <w:t>osnovu</w:t>
      </w:r>
      <w:r w:rsidRPr="004F5F31">
        <w:rPr>
          <w:bCs/>
          <w:sz w:val="22"/>
          <w:szCs w:val="22"/>
          <w:lang w:val="sr-Latn-ME"/>
        </w:rPr>
        <w:t xml:space="preserve"> poređenja površina, relativni višekratnik izloženosti maksimalnoj dozi za </w:t>
      </w:r>
      <w:proofErr w:type="spellStart"/>
      <w:r w:rsidRPr="004F5F31">
        <w:rPr>
          <w:bCs/>
          <w:sz w:val="22"/>
          <w:szCs w:val="22"/>
          <w:lang w:val="sr-Latn-ME"/>
        </w:rPr>
        <w:t>ljude</w:t>
      </w:r>
      <w:proofErr w:type="spellEnd"/>
      <w:r w:rsidRPr="004F5F31">
        <w:rPr>
          <w:bCs/>
          <w:sz w:val="22"/>
          <w:szCs w:val="22"/>
          <w:lang w:val="sr-Latn-ME"/>
        </w:rPr>
        <w:t xml:space="preserve"> od 1.800 mg (493 mg/m</w:t>
      </w:r>
      <w:r w:rsidRPr="004F5F31">
        <w:rPr>
          <w:bCs/>
          <w:sz w:val="22"/>
          <w:szCs w:val="22"/>
          <w:vertAlign w:val="superscript"/>
          <w:lang w:val="sr-Latn-ME"/>
        </w:rPr>
        <w:t>2</w:t>
      </w:r>
      <w:r w:rsidRPr="004F5F31">
        <w:rPr>
          <w:bCs/>
          <w:sz w:val="22"/>
          <w:szCs w:val="22"/>
          <w:lang w:val="sr-Latn-ME"/>
        </w:rPr>
        <w:t xml:space="preserve"> uz pretpostavku težine pacijenta od 60 kg) dvogodišnjih ispitivanja na miševima i </w:t>
      </w:r>
      <w:r w:rsidR="00682BFE" w:rsidRPr="004F5F31">
        <w:rPr>
          <w:bCs/>
          <w:sz w:val="22"/>
          <w:szCs w:val="22"/>
          <w:lang w:val="sr-Latn-ME"/>
        </w:rPr>
        <w:t>pacovima</w:t>
      </w:r>
      <w:r w:rsidRPr="004F5F31">
        <w:rPr>
          <w:bCs/>
          <w:sz w:val="22"/>
          <w:szCs w:val="22"/>
          <w:lang w:val="sr-Latn-ME"/>
        </w:rPr>
        <w:t xml:space="preserve"> (5</w:t>
      </w:r>
      <w:r w:rsidR="00DE4723" w:rsidRPr="004F5F31">
        <w:rPr>
          <w:bCs/>
          <w:sz w:val="22"/>
          <w:szCs w:val="22"/>
          <w:lang w:val="sr-Latn-ME"/>
        </w:rPr>
        <w:t>.</w:t>
      </w:r>
      <w:r w:rsidRPr="004F5F31">
        <w:rPr>
          <w:bCs/>
          <w:sz w:val="22"/>
          <w:szCs w:val="22"/>
          <w:lang w:val="sr-Latn-ME"/>
        </w:rPr>
        <w:t>400 mg/m</w:t>
      </w:r>
      <w:r w:rsidRPr="004F5F31">
        <w:rPr>
          <w:bCs/>
          <w:sz w:val="22"/>
          <w:szCs w:val="22"/>
          <w:vertAlign w:val="superscript"/>
          <w:lang w:val="sr-Latn-ME"/>
        </w:rPr>
        <w:t>2</w:t>
      </w:r>
      <w:r w:rsidRPr="004F5F31">
        <w:rPr>
          <w:bCs/>
          <w:sz w:val="22"/>
          <w:szCs w:val="22"/>
          <w:lang w:val="sr-Latn-ME"/>
        </w:rPr>
        <w:t xml:space="preserve"> </w:t>
      </w:r>
      <w:r w:rsidR="00DE4723" w:rsidRPr="004F5F31">
        <w:rPr>
          <w:bCs/>
          <w:sz w:val="22"/>
          <w:szCs w:val="22"/>
          <w:lang w:val="sr-Latn-ME"/>
        </w:rPr>
        <w:t>odnosno 10.</w:t>
      </w:r>
      <w:r w:rsidRPr="004F5F31">
        <w:rPr>
          <w:bCs/>
          <w:sz w:val="22"/>
          <w:szCs w:val="22"/>
          <w:lang w:val="sr-Latn-ME"/>
        </w:rPr>
        <w:t>800 mg/m</w:t>
      </w:r>
      <w:r w:rsidRPr="004F5F31">
        <w:rPr>
          <w:bCs/>
          <w:sz w:val="22"/>
          <w:szCs w:val="22"/>
          <w:vertAlign w:val="superscript"/>
          <w:lang w:val="sr-Latn-ME"/>
        </w:rPr>
        <w:t>2</w:t>
      </w:r>
      <w:r w:rsidRPr="004F5F31">
        <w:rPr>
          <w:bCs/>
          <w:sz w:val="22"/>
          <w:szCs w:val="22"/>
          <w:lang w:val="sr-Latn-ME"/>
        </w:rPr>
        <w:t>) iznosi 11, odnosno 22 puta.</w:t>
      </w:r>
    </w:p>
    <w:p w14:paraId="599294DB" w14:textId="55D6B491" w:rsidR="00D63F03" w:rsidRPr="004F5F31" w:rsidRDefault="00D63F03" w:rsidP="00D63F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8DA0029" w14:textId="77777777" w:rsidR="00A61784" w:rsidRPr="004F5F31" w:rsidRDefault="00A61784" w:rsidP="00D63F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665BB03" w14:textId="77777777" w:rsidR="0072020E" w:rsidRPr="004F5F3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6.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>FARMACEUTSKI PODACI</w:t>
      </w:r>
    </w:p>
    <w:p w14:paraId="67C452EE" w14:textId="77777777" w:rsidR="00836B35" w:rsidRPr="004F5F3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1AE636D" w14:textId="77777777" w:rsidR="0072020E" w:rsidRPr="004F5F3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6.1.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>Lista pomoćnih supstanci</w:t>
      </w:r>
      <w:r w:rsidR="002E0135" w:rsidRPr="004F5F31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4F5F31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4F5F31">
        <w:rPr>
          <w:b/>
          <w:bCs/>
          <w:sz w:val="22"/>
          <w:szCs w:val="22"/>
          <w:lang w:val="sr-Latn-ME"/>
        </w:rPr>
        <w:t>)</w:t>
      </w:r>
    </w:p>
    <w:p w14:paraId="15814701" w14:textId="296847DE" w:rsidR="00BF195A" w:rsidRPr="004F5F31" w:rsidRDefault="00BF195A" w:rsidP="00BF195A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</w:p>
    <w:p w14:paraId="2099E55E" w14:textId="77777777" w:rsidR="00A61784" w:rsidRPr="004F5F31" w:rsidRDefault="00A61784" w:rsidP="00BF195A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</w:p>
    <w:p w14:paraId="757F450B" w14:textId="5A449E7F" w:rsidR="00BF195A" w:rsidRPr="004F5F31" w:rsidRDefault="00BF195A" w:rsidP="00BF195A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r w:rsidRPr="004F5F31">
        <w:rPr>
          <w:i/>
          <w:sz w:val="22"/>
          <w:szCs w:val="22"/>
          <w:lang w:val="sr-Latn-ME"/>
        </w:rPr>
        <w:lastRenderedPageBreak/>
        <w:t>Sadržaj kapsule:</w:t>
      </w:r>
    </w:p>
    <w:p w14:paraId="7476DC2E" w14:textId="77777777" w:rsidR="00BF195A" w:rsidRPr="004F5F31" w:rsidRDefault="00BF195A" w:rsidP="00BF195A">
      <w:pPr>
        <w:numPr>
          <w:ilvl w:val="0"/>
          <w:numId w:val="17"/>
        </w:numPr>
        <w:jc w:val="both"/>
        <w:rPr>
          <w:sz w:val="22"/>
          <w:szCs w:val="22"/>
          <w:lang w:val="sr-Latn-ME"/>
        </w:rPr>
      </w:pPr>
      <w:r w:rsidRPr="004F5F31">
        <w:rPr>
          <w:sz w:val="22"/>
          <w:szCs w:val="22"/>
          <w:lang w:val="sr-Latn-ME"/>
        </w:rPr>
        <w:t>Skrob, kukuruzni</w:t>
      </w:r>
    </w:p>
    <w:p w14:paraId="0348444A" w14:textId="77777777" w:rsidR="00560E44" w:rsidRPr="004F5F31" w:rsidRDefault="00560E44" w:rsidP="00560E44">
      <w:pPr>
        <w:numPr>
          <w:ilvl w:val="0"/>
          <w:numId w:val="17"/>
        </w:numPr>
        <w:jc w:val="both"/>
        <w:rPr>
          <w:sz w:val="22"/>
          <w:szCs w:val="22"/>
          <w:lang w:val="sr-Latn-ME"/>
        </w:rPr>
      </w:pPr>
      <w:r w:rsidRPr="004F5F31">
        <w:rPr>
          <w:sz w:val="22"/>
          <w:szCs w:val="22"/>
          <w:lang w:val="sr-Latn-ME"/>
        </w:rPr>
        <w:t>Saharoza</w:t>
      </w:r>
    </w:p>
    <w:p w14:paraId="0670749F" w14:textId="5BF77C9A" w:rsidR="00560E44" w:rsidRPr="004F5F31" w:rsidRDefault="00560E44" w:rsidP="00560E44">
      <w:pPr>
        <w:numPr>
          <w:ilvl w:val="0"/>
          <w:numId w:val="17"/>
        </w:numPr>
        <w:jc w:val="both"/>
        <w:rPr>
          <w:sz w:val="22"/>
          <w:szCs w:val="22"/>
          <w:lang w:val="sr-Latn-ME"/>
        </w:rPr>
      </w:pPr>
      <w:r w:rsidRPr="004F5F31">
        <w:rPr>
          <w:sz w:val="22"/>
          <w:szCs w:val="22"/>
          <w:lang w:val="sr-Latn-ME"/>
        </w:rPr>
        <w:t>Celuloz</w:t>
      </w:r>
      <w:r w:rsidR="00BF195A" w:rsidRPr="004F5F31">
        <w:rPr>
          <w:sz w:val="22"/>
          <w:szCs w:val="22"/>
          <w:lang w:val="sr-Latn-ME"/>
        </w:rPr>
        <w:t>a,</w:t>
      </w:r>
      <w:r w:rsidRPr="004F5F31">
        <w:rPr>
          <w:sz w:val="22"/>
          <w:szCs w:val="22"/>
          <w:lang w:val="sr-Latn-ME"/>
        </w:rPr>
        <w:t xml:space="preserve"> prašak</w:t>
      </w:r>
    </w:p>
    <w:p w14:paraId="2336B1E9" w14:textId="03EE82A1" w:rsidR="00560E44" w:rsidRPr="004F5F31" w:rsidRDefault="00560E44" w:rsidP="00560E44">
      <w:pPr>
        <w:numPr>
          <w:ilvl w:val="0"/>
          <w:numId w:val="17"/>
        </w:numPr>
        <w:jc w:val="both"/>
        <w:rPr>
          <w:sz w:val="22"/>
          <w:szCs w:val="22"/>
          <w:lang w:val="sr-Latn-ME"/>
        </w:rPr>
      </w:pPr>
      <w:r w:rsidRPr="004F5F31">
        <w:rPr>
          <w:sz w:val="22"/>
          <w:szCs w:val="22"/>
          <w:lang w:val="sr-Latn-ME"/>
        </w:rPr>
        <w:t xml:space="preserve">Magnezijum </w:t>
      </w:r>
      <w:proofErr w:type="spellStart"/>
      <w:r w:rsidRPr="004F5F31">
        <w:rPr>
          <w:sz w:val="22"/>
          <w:szCs w:val="22"/>
          <w:lang w:val="sr-Latn-ME"/>
        </w:rPr>
        <w:t>stearat</w:t>
      </w:r>
      <w:proofErr w:type="spellEnd"/>
    </w:p>
    <w:p w14:paraId="70160E30" w14:textId="77777777" w:rsidR="00A61784" w:rsidRPr="004F5F31" w:rsidRDefault="00A61784" w:rsidP="00A61784">
      <w:pPr>
        <w:ind w:left="720"/>
        <w:jc w:val="both"/>
        <w:rPr>
          <w:sz w:val="22"/>
          <w:szCs w:val="22"/>
          <w:lang w:val="sr-Latn-ME"/>
        </w:rPr>
      </w:pPr>
    </w:p>
    <w:p w14:paraId="259CF55D" w14:textId="7C931DB9" w:rsidR="00560E44" w:rsidRPr="004F5F31" w:rsidRDefault="00560E44" w:rsidP="00CE3068">
      <w:pPr>
        <w:rPr>
          <w:i/>
          <w:iCs/>
          <w:sz w:val="22"/>
          <w:szCs w:val="22"/>
          <w:lang w:val="sr-Latn-ME"/>
        </w:rPr>
      </w:pPr>
      <w:r w:rsidRPr="004F5F31">
        <w:rPr>
          <w:i/>
          <w:iCs/>
          <w:sz w:val="22"/>
          <w:szCs w:val="22"/>
          <w:lang w:val="sr-Latn-ME"/>
        </w:rPr>
        <w:t xml:space="preserve">Sastav </w:t>
      </w:r>
      <w:r w:rsidR="00BF195A" w:rsidRPr="004F5F31">
        <w:rPr>
          <w:i/>
          <w:sz w:val="22"/>
          <w:szCs w:val="22"/>
          <w:lang w:val="sr-Latn-ME"/>
        </w:rPr>
        <w:t>tvrde želatinske kapsule, veličine No.2 (tijelo i kapa kapsule):</w:t>
      </w:r>
    </w:p>
    <w:p w14:paraId="117DA906" w14:textId="77777777" w:rsidR="00560E44" w:rsidRPr="004F5F31" w:rsidRDefault="00560E44" w:rsidP="00560E44">
      <w:pPr>
        <w:numPr>
          <w:ilvl w:val="0"/>
          <w:numId w:val="18"/>
        </w:numPr>
        <w:rPr>
          <w:sz w:val="22"/>
          <w:szCs w:val="22"/>
          <w:lang w:val="sr-Latn-ME"/>
        </w:rPr>
      </w:pPr>
      <w:r w:rsidRPr="004F5F31">
        <w:rPr>
          <w:sz w:val="22"/>
          <w:szCs w:val="22"/>
          <w:lang w:val="sr-Latn-ME"/>
        </w:rPr>
        <w:t>Titan dioksid (E 171)</w:t>
      </w:r>
    </w:p>
    <w:p w14:paraId="1CC9F7CD" w14:textId="77777777" w:rsidR="00560E44" w:rsidRPr="004F5F31" w:rsidRDefault="00560E44" w:rsidP="00560E44">
      <w:pPr>
        <w:numPr>
          <w:ilvl w:val="0"/>
          <w:numId w:val="18"/>
        </w:numPr>
        <w:rPr>
          <w:sz w:val="22"/>
          <w:szCs w:val="22"/>
          <w:lang w:val="sr-Latn-ME"/>
        </w:rPr>
      </w:pPr>
      <w:proofErr w:type="spellStart"/>
      <w:r w:rsidRPr="004F5F31">
        <w:rPr>
          <w:sz w:val="22"/>
          <w:szCs w:val="22"/>
          <w:lang w:val="sr-Latn-ME"/>
        </w:rPr>
        <w:t>Quinoline</w:t>
      </w:r>
      <w:proofErr w:type="spellEnd"/>
      <w:r w:rsidRPr="004F5F31">
        <w:rPr>
          <w:sz w:val="22"/>
          <w:szCs w:val="22"/>
          <w:lang w:val="sr-Latn-ME"/>
        </w:rPr>
        <w:t xml:space="preserve"> </w:t>
      </w:r>
      <w:proofErr w:type="spellStart"/>
      <w:r w:rsidRPr="004F5F31">
        <w:rPr>
          <w:sz w:val="22"/>
          <w:szCs w:val="22"/>
          <w:lang w:val="sr-Latn-ME"/>
        </w:rPr>
        <w:t>yellow</w:t>
      </w:r>
      <w:proofErr w:type="spellEnd"/>
      <w:r w:rsidRPr="004F5F31">
        <w:rPr>
          <w:sz w:val="22"/>
          <w:szCs w:val="22"/>
          <w:lang w:val="sr-Latn-ME"/>
        </w:rPr>
        <w:t xml:space="preserve"> (E 104)</w:t>
      </w:r>
    </w:p>
    <w:p w14:paraId="0B34408A" w14:textId="77777777" w:rsidR="00560E44" w:rsidRPr="004F5F31" w:rsidRDefault="00560E44" w:rsidP="00560E44">
      <w:pPr>
        <w:numPr>
          <w:ilvl w:val="0"/>
          <w:numId w:val="18"/>
        </w:numPr>
        <w:rPr>
          <w:sz w:val="22"/>
          <w:szCs w:val="22"/>
          <w:lang w:val="sr-Latn-ME"/>
        </w:rPr>
      </w:pPr>
      <w:proofErr w:type="spellStart"/>
      <w:r w:rsidRPr="004F5F31">
        <w:rPr>
          <w:sz w:val="22"/>
          <w:szCs w:val="22"/>
          <w:lang w:val="sr-Latn-ME"/>
        </w:rPr>
        <w:t>Azorubin</w:t>
      </w:r>
      <w:proofErr w:type="spellEnd"/>
      <w:r w:rsidRPr="004F5F31">
        <w:rPr>
          <w:sz w:val="22"/>
          <w:szCs w:val="22"/>
          <w:lang w:val="sr-Latn-ME"/>
        </w:rPr>
        <w:t xml:space="preserve"> (E 122)</w:t>
      </w:r>
    </w:p>
    <w:p w14:paraId="6E9CADC8" w14:textId="77777777" w:rsidR="00560E44" w:rsidRPr="004F5F31" w:rsidRDefault="00560E44" w:rsidP="00560E44">
      <w:pPr>
        <w:numPr>
          <w:ilvl w:val="0"/>
          <w:numId w:val="18"/>
        </w:numPr>
        <w:rPr>
          <w:sz w:val="22"/>
          <w:szCs w:val="22"/>
          <w:lang w:val="sr-Latn-ME"/>
        </w:rPr>
      </w:pPr>
      <w:proofErr w:type="spellStart"/>
      <w:r w:rsidRPr="004F5F31">
        <w:rPr>
          <w:sz w:val="22"/>
          <w:szCs w:val="22"/>
          <w:lang w:val="sr-Latn-ME"/>
        </w:rPr>
        <w:t>Ponceau</w:t>
      </w:r>
      <w:proofErr w:type="spellEnd"/>
      <w:r w:rsidRPr="004F5F31">
        <w:rPr>
          <w:sz w:val="22"/>
          <w:szCs w:val="22"/>
          <w:lang w:val="sr-Latn-ME"/>
        </w:rPr>
        <w:t xml:space="preserve"> </w:t>
      </w:r>
      <w:proofErr w:type="spellStart"/>
      <w:r w:rsidRPr="004F5F31">
        <w:rPr>
          <w:sz w:val="22"/>
          <w:szCs w:val="22"/>
          <w:lang w:val="sr-Latn-ME"/>
        </w:rPr>
        <w:t>4R</w:t>
      </w:r>
      <w:proofErr w:type="spellEnd"/>
      <w:r w:rsidRPr="004F5F31">
        <w:rPr>
          <w:sz w:val="22"/>
          <w:szCs w:val="22"/>
          <w:lang w:val="sr-Latn-ME"/>
        </w:rPr>
        <w:t xml:space="preserve"> (E 124)</w:t>
      </w:r>
    </w:p>
    <w:p w14:paraId="0BC3CA55" w14:textId="77777777" w:rsidR="00560E44" w:rsidRPr="004F5F31" w:rsidRDefault="00560E44" w:rsidP="00560E44">
      <w:pPr>
        <w:numPr>
          <w:ilvl w:val="0"/>
          <w:numId w:val="18"/>
        </w:numPr>
        <w:rPr>
          <w:sz w:val="22"/>
          <w:szCs w:val="22"/>
          <w:lang w:val="sr-Latn-ME"/>
        </w:rPr>
      </w:pPr>
      <w:r w:rsidRPr="004F5F31">
        <w:rPr>
          <w:sz w:val="22"/>
          <w:szCs w:val="22"/>
          <w:lang w:val="sr-Latn-ME"/>
        </w:rPr>
        <w:t>Želatin</w:t>
      </w:r>
    </w:p>
    <w:p w14:paraId="7135D3B3" w14:textId="77777777" w:rsidR="0072020E" w:rsidRPr="004F5F3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9077C67" w14:textId="77777777" w:rsidR="0072020E" w:rsidRPr="004F5F3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6.2.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>Inkompatibilnost</w:t>
      </w:r>
      <w:r w:rsidR="002846DB" w:rsidRPr="004F5F31">
        <w:rPr>
          <w:b/>
          <w:bCs/>
          <w:sz w:val="22"/>
          <w:szCs w:val="22"/>
          <w:lang w:val="sr-Latn-ME"/>
        </w:rPr>
        <w:t>i</w:t>
      </w:r>
    </w:p>
    <w:p w14:paraId="6F3C575A" w14:textId="77777777" w:rsidR="00560E44" w:rsidRPr="004F5F31" w:rsidRDefault="00560E44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8F01306" w14:textId="60146CBD" w:rsidR="00560E44" w:rsidRPr="004F5F31" w:rsidRDefault="00BF195A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Nije primjenljivo</w:t>
      </w:r>
      <w:r w:rsidR="00560E44" w:rsidRPr="004F5F31">
        <w:rPr>
          <w:bCs/>
          <w:sz w:val="22"/>
          <w:szCs w:val="22"/>
          <w:lang w:val="sr-Latn-ME"/>
        </w:rPr>
        <w:t>.</w:t>
      </w:r>
    </w:p>
    <w:p w14:paraId="2D16CCC9" w14:textId="77777777" w:rsidR="0072020E" w:rsidRPr="004F5F3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EBAFB62" w14:textId="77777777" w:rsidR="0072020E" w:rsidRPr="004F5F3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>6.3.</w:t>
      </w:r>
      <w:r w:rsidR="00C05DF8" w:rsidRPr="004F5F31">
        <w:rPr>
          <w:b/>
          <w:bCs/>
          <w:sz w:val="22"/>
          <w:szCs w:val="22"/>
          <w:lang w:val="sr-Latn-ME"/>
        </w:rPr>
        <w:t xml:space="preserve">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>Rok upotrebe</w:t>
      </w:r>
    </w:p>
    <w:p w14:paraId="464AB990" w14:textId="77777777" w:rsidR="00560E44" w:rsidRPr="004F5F31" w:rsidRDefault="00560E44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BBDB6C9" w14:textId="77777777" w:rsidR="00560E44" w:rsidRPr="004F5F31" w:rsidRDefault="00560E44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5 godina.</w:t>
      </w:r>
    </w:p>
    <w:p w14:paraId="7819FEF4" w14:textId="77777777" w:rsidR="0072020E" w:rsidRPr="004F5F3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856D0DA" w14:textId="77777777" w:rsidR="0072020E" w:rsidRPr="004F5F3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6.4.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4F5F31">
        <w:rPr>
          <w:b/>
          <w:bCs/>
          <w:sz w:val="22"/>
          <w:szCs w:val="22"/>
          <w:lang w:val="sr-Latn-ME"/>
        </w:rPr>
        <w:t xml:space="preserve"> lijeka</w:t>
      </w:r>
    </w:p>
    <w:p w14:paraId="5596F890" w14:textId="77777777" w:rsidR="00560E44" w:rsidRPr="004F5F31" w:rsidRDefault="00560E44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BCA7D16" w14:textId="77777777" w:rsidR="00560E44" w:rsidRPr="004F5F31" w:rsidRDefault="00560E44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Nema posebnih uslova čuvanja.</w:t>
      </w:r>
    </w:p>
    <w:p w14:paraId="422D877D" w14:textId="77777777" w:rsidR="00EC2532" w:rsidRPr="004F5F31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7B39FB9" w14:textId="77777777" w:rsidR="0072020E" w:rsidRPr="004F5F3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6.5.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="002846DB" w:rsidRPr="004F5F31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4F5F31">
        <w:rPr>
          <w:b/>
          <w:bCs/>
          <w:sz w:val="22"/>
          <w:szCs w:val="22"/>
          <w:lang w:val="sr-Latn-ME"/>
        </w:rPr>
        <w:t>pakovanja</w:t>
      </w:r>
      <w:r w:rsidR="00C06864" w:rsidRPr="004F5F31">
        <w:rPr>
          <w:b/>
          <w:bCs/>
          <w:sz w:val="22"/>
          <w:szCs w:val="22"/>
          <w:lang w:val="sr-Latn-ME"/>
        </w:rPr>
        <w:t xml:space="preserve"> </w:t>
      </w:r>
    </w:p>
    <w:p w14:paraId="710369D3" w14:textId="77777777" w:rsidR="00560E44" w:rsidRPr="004F5F31" w:rsidRDefault="00560E44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68A47F9" w14:textId="1A128F8B" w:rsidR="00BF195A" w:rsidRPr="004F5F31" w:rsidRDefault="00BF195A" w:rsidP="0081047C">
      <w:pPr>
        <w:jc w:val="both"/>
        <w:rPr>
          <w:sz w:val="22"/>
          <w:szCs w:val="22"/>
          <w:lang w:val="sr-Latn-ME"/>
        </w:rPr>
      </w:pPr>
      <w:bookmarkStart w:id="0" w:name="_GoBack"/>
      <w:r w:rsidRPr="004F5F31">
        <w:rPr>
          <w:sz w:val="22"/>
          <w:szCs w:val="22"/>
          <w:lang w:val="sr-Latn-ME"/>
        </w:rPr>
        <w:t xml:space="preserve">Unutrašnje pakovanje je PVC/Al </w:t>
      </w:r>
      <w:proofErr w:type="spellStart"/>
      <w:r w:rsidRPr="004F5F31">
        <w:rPr>
          <w:sz w:val="22"/>
          <w:szCs w:val="22"/>
          <w:lang w:val="sr-Latn-ME"/>
        </w:rPr>
        <w:t>blister</w:t>
      </w:r>
      <w:proofErr w:type="spellEnd"/>
      <w:r w:rsidRPr="004F5F31">
        <w:rPr>
          <w:sz w:val="22"/>
          <w:szCs w:val="22"/>
          <w:lang w:val="sr-Latn-ME"/>
        </w:rPr>
        <w:t xml:space="preserve"> koji sadrži 10 kapsula, tvrdih.</w:t>
      </w:r>
    </w:p>
    <w:p w14:paraId="61F80C99" w14:textId="5872EF95" w:rsidR="00BF195A" w:rsidRPr="004F5F31" w:rsidRDefault="00BF195A" w:rsidP="0081047C">
      <w:pPr>
        <w:jc w:val="both"/>
        <w:rPr>
          <w:sz w:val="22"/>
          <w:szCs w:val="22"/>
          <w:lang w:val="sr-Latn-ME"/>
        </w:rPr>
      </w:pPr>
      <w:r w:rsidRPr="004F5F31">
        <w:rPr>
          <w:sz w:val="22"/>
          <w:szCs w:val="22"/>
          <w:lang w:val="sr-Latn-ME"/>
        </w:rPr>
        <w:t xml:space="preserve">Spoljašnje pakovanje je </w:t>
      </w:r>
      <w:proofErr w:type="spellStart"/>
      <w:r w:rsidRPr="004F5F31">
        <w:rPr>
          <w:sz w:val="22"/>
          <w:szCs w:val="22"/>
          <w:lang w:val="sr-Latn-ME"/>
        </w:rPr>
        <w:t>složiva</w:t>
      </w:r>
      <w:proofErr w:type="spellEnd"/>
      <w:r w:rsidRPr="004F5F31">
        <w:rPr>
          <w:sz w:val="22"/>
          <w:szCs w:val="22"/>
          <w:lang w:val="sr-Latn-ME"/>
        </w:rPr>
        <w:t xml:space="preserve"> kartonska kutija u kojoj se nalazi</w:t>
      </w:r>
      <w:r w:rsidR="006E36B7" w:rsidRPr="004F5F31">
        <w:rPr>
          <w:sz w:val="22"/>
          <w:szCs w:val="22"/>
          <w:lang w:val="sr-Latn-ME"/>
        </w:rPr>
        <w:t xml:space="preserve"> 3 </w:t>
      </w:r>
      <w:proofErr w:type="spellStart"/>
      <w:r w:rsidR="006E36B7" w:rsidRPr="004F5F31">
        <w:rPr>
          <w:sz w:val="22"/>
          <w:szCs w:val="22"/>
          <w:lang w:val="sr-Latn-ME"/>
        </w:rPr>
        <w:t>blistera</w:t>
      </w:r>
      <w:proofErr w:type="spellEnd"/>
      <w:r w:rsidR="006E36B7" w:rsidRPr="004F5F31">
        <w:rPr>
          <w:sz w:val="22"/>
          <w:szCs w:val="22"/>
          <w:lang w:val="sr-Latn-ME"/>
        </w:rPr>
        <w:t xml:space="preserve"> (ukupno</w:t>
      </w:r>
      <w:r w:rsidRPr="004F5F31">
        <w:rPr>
          <w:sz w:val="22"/>
          <w:szCs w:val="22"/>
          <w:lang w:val="sr-Latn-ME"/>
        </w:rPr>
        <w:t xml:space="preserve"> </w:t>
      </w:r>
      <w:r w:rsidR="006E36B7" w:rsidRPr="004F5F31">
        <w:rPr>
          <w:sz w:val="22"/>
          <w:szCs w:val="22"/>
          <w:lang w:val="sr-Latn-ME"/>
        </w:rPr>
        <w:t>3</w:t>
      </w:r>
      <w:r w:rsidRPr="004F5F31">
        <w:rPr>
          <w:sz w:val="22"/>
          <w:szCs w:val="22"/>
          <w:lang w:val="sr-Latn-ME"/>
        </w:rPr>
        <w:t>0 kapsula, tvrdih</w:t>
      </w:r>
      <w:r w:rsidR="006E36B7" w:rsidRPr="004F5F31">
        <w:rPr>
          <w:sz w:val="22"/>
          <w:szCs w:val="22"/>
          <w:lang w:val="sr-Latn-ME"/>
        </w:rPr>
        <w:t>)</w:t>
      </w:r>
      <w:r w:rsidRPr="004F5F31">
        <w:rPr>
          <w:sz w:val="22"/>
          <w:szCs w:val="22"/>
          <w:lang w:val="sr-Latn-ME"/>
        </w:rPr>
        <w:t xml:space="preserve"> i Uputstvo za lijek.</w:t>
      </w:r>
    </w:p>
    <w:bookmarkEnd w:id="0"/>
    <w:p w14:paraId="2F8B2B95" w14:textId="77777777" w:rsidR="0072020E" w:rsidRPr="004F5F3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913BF1C" w14:textId="77777777" w:rsidR="002846DB" w:rsidRPr="004F5F3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6.6.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4F5F31">
        <w:rPr>
          <w:b/>
          <w:bCs/>
          <w:sz w:val="22"/>
          <w:szCs w:val="22"/>
          <w:lang w:val="sr-Latn-ME"/>
        </w:rPr>
        <w:t xml:space="preserve"> </w:t>
      </w:r>
      <w:r w:rsidR="00310F03" w:rsidRPr="004F5F31">
        <w:rPr>
          <w:b/>
          <w:bCs/>
          <w:sz w:val="22"/>
          <w:szCs w:val="22"/>
          <w:lang w:val="sr-Latn-ME"/>
        </w:rPr>
        <w:t>(i druga uputs</w:t>
      </w:r>
      <w:r w:rsidR="004109FA" w:rsidRPr="004F5F31">
        <w:rPr>
          <w:b/>
          <w:bCs/>
          <w:sz w:val="22"/>
          <w:szCs w:val="22"/>
          <w:lang w:val="sr-Latn-ME"/>
        </w:rPr>
        <w:t>t</w:t>
      </w:r>
      <w:r w:rsidR="00310F03" w:rsidRPr="004F5F31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55974FB1" w14:textId="77777777" w:rsidR="00B66A70" w:rsidRPr="004F5F31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8D90DD2" w14:textId="77777777" w:rsidR="00560E44" w:rsidRPr="004F5F31" w:rsidRDefault="00560E44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29F406EF" w14:textId="17AE888E" w:rsidR="0072020E" w:rsidRPr="004F5F3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DB977E5" w14:textId="77777777" w:rsidR="00BF195A" w:rsidRPr="004F5F31" w:rsidRDefault="00BF195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1BAC9E8" w14:textId="77777777" w:rsidR="00F8570A" w:rsidRPr="004F5F3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7.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>NOSILAC DOZVOLE</w:t>
      </w:r>
      <w:r w:rsidR="00483928" w:rsidRPr="004F5F31">
        <w:rPr>
          <w:b/>
          <w:bCs/>
          <w:sz w:val="22"/>
          <w:szCs w:val="22"/>
          <w:lang w:val="sr-Latn-ME"/>
        </w:rPr>
        <w:t xml:space="preserve"> </w:t>
      </w:r>
    </w:p>
    <w:p w14:paraId="45E07CE8" w14:textId="77777777" w:rsidR="00560E44" w:rsidRPr="004F5F31" w:rsidRDefault="00560E44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24AFE4" w14:textId="77777777" w:rsidR="00560E44" w:rsidRPr="004F5F31" w:rsidRDefault="00560E44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Bosnalijek </w:t>
      </w:r>
      <w:proofErr w:type="spellStart"/>
      <w:r w:rsidRPr="004F5F31">
        <w:rPr>
          <w:bCs/>
          <w:sz w:val="22"/>
          <w:szCs w:val="22"/>
          <w:lang w:val="sr-Latn-ME"/>
        </w:rPr>
        <w:t>d.d</w:t>
      </w:r>
      <w:proofErr w:type="spellEnd"/>
      <w:r w:rsidRPr="004F5F31">
        <w:rPr>
          <w:bCs/>
          <w:sz w:val="22"/>
          <w:szCs w:val="22"/>
          <w:lang w:val="sr-Latn-ME"/>
        </w:rPr>
        <w:t xml:space="preserve">. Predstavništvo Crna Gora, Bulevar </w:t>
      </w:r>
      <w:proofErr w:type="spellStart"/>
      <w:r w:rsidRPr="004F5F31">
        <w:rPr>
          <w:bCs/>
          <w:sz w:val="22"/>
          <w:szCs w:val="22"/>
          <w:lang w:val="sr-Latn-ME"/>
        </w:rPr>
        <w:t>Svetog</w:t>
      </w:r>
      <w:proofErr w:type="spellEnd"/>
      <w:r w:rsidRPr="004F5F31">
        <w:rPr>
          <w:bCs/>
          <w:sz w:val="22"/>
          <w:szCs w:val="22"/>
          <w:lang w:val="sr-Latn-ME"/>
        </w:rPr>
        <w:t xml:space="preserve"> Petra Cetinjskog 63, Podgorica, Crna Gora</w:t>
      </w:r>
    </w:p>
    <w:p w14:paraId="2A7C8EFA" w14:textId="62CADD8F" w:rsidR="00C61BE0" w:rsidRPr="004F5F31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BA2A6BF" w14:textId="77777777" w:rsidR="00BF195A" w:rsidRPr="004F5F31" w:rsidRDefault="00BF195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54DE5D2" w14:textId="77777777" w:rsidR="0072020E" w:rsidRPr="004F5F3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8.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>BROJ DOZVOLE</w:t>
      </w:r>
      <w:r w:rsidR="008A6D43" w:rsidRPr="004F5F31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876726C" w14:textId="6486D85E" w:rsidR="0072020E" w:rsidRPr="004F5F3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427716E" w14:textId="6509AFBF" w:rsidR="00A61784" w:rsidRPr="004F5F31" w:rsidRDefault="00A6178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F5F31">
        <w:rPr>
          <w:sz w:val="22"/>
          <w:lang w:val="sr-Latn-ME"/>
        </w:rPr>
        <w:t xml:space="preserve">2030/24/3639 - 7746 </w:t>
      </w:r>
    </w:p>
    <w:p w14:paraId="77847A51" w14:textId="77777777" w:rsidR="00A61784" w:rsidRPr="004F5F31" w:rsidRDefault="00A6178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3105780" w14:textId="77777777" w:rsidR="00F45F77" w:rsidRPr="004F5F31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4F9A12A" w14:textId="77777777" w:rsidR="0072020E" w:rsidRPr="004F5F3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t xml:space="preserve">9.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Pr="004F5F31">
        <w:rPr>
          <w:b/>
          <w:bCs/>
          <w:sz w:val="22"/>
          <w:szCs w:val="22"/>
          <w:lang w:val="sr-Latn-ME"/>
        </w:rPr>
        <w:t xml:space="preserve">DATUM </w:t>
      </w:r>
      <w:r w:rsidR="00C05DF8" w:rsidRPr="004F5F31">
        <w:rPr>
          <w:b/>
          <w:bCs/>
          <w:sz w:val="22"/>
          <w:szCs w:val="22"/>
          <w:lang w:val="sr-Latn-ME"/>
        </w:rPr>
        <w:t xml:space="preserve">PRVE </w:t>
      </w:r>
      <w:r w:rsidR="008A6D43" w:rsidRPr="004F5F31">
        <w:rPr>
          <w:b/>
          <w:bCs/>
          <w:sz w:val="22"/>
          <w:szCs w:val="22"/>
          <w:lang w:val="sr-Latn-ME"/>
        </w:rPr>
        <w:t>DOZVOLE</w:t>
      </w:r>
      <w:r w:rsidR="00C05DF8" w:rsidRPr="004F5F31">
        <w:rPr>
          <w:b/>
          <w:bCs/>
          <w:sz w:val="22"/>
          <w:szCs w:val="22"/>
          <w:lang w:val="sr-Latn-ME"/>
        </w:rPr>
        <w:t>/OBNOVE DOZVOLE</w:t>
      </w:r>
      <w:r w:rsidR="008A6D43" w:rsidRPr="004F5F31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7A8B607" w14:textId="77777777" w:rsidR="0072020E" w:rsidRPr="004F5F3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E5C085A" w14:textId="5FE10E37" w:rsidR="00560E44" w:rsidRPr="004F5F31" w:rsidRDefault="00BF195A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Datum prve dozvole: </w:t>
      </w:r>
      <w:r w:rsidR="00560E44" w:rsidRPr="004F5F31">
        <w:rPr>
          <w:bCs/>
          <w:sz w:val="22"/>
          <w:szCs w:val="22"/>
          <w:lang w:val="sr-Latn-ME"/>
        </w:rPr>
        <w:t>28.05.2010.</w:t>
      </w:r>
      <w:r w:rsidRPr="004F5F31">
        <w:rPr>
          <w:bCs/>
          <w:sz w:val="22"/>
          <w:szCs w:val="22"/>
          <w:lang w:val="sr-Latn-ME"/>
        </w:rPr>
        <w:t xml:space="preserve"> godine</w:t>
      </w:r>
    </w:p>
    <w:p w14:paraId="57EB3469" w14:textId="1C30E366" w:rsidR="00BF195A" w:rsidRPr="004F5F31" w:rsidRDefault="00BF195A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 xml:space="preserve">Datum </w:t>
      </w:r>
      <w:proofErr w:type="spellStart"/>
      <w:r w:rsidRPr="004F5F31">
        <w:rPr>
          <w:bCs/>
          <w:sz w:val="22"/>
          <w:szCs w:val="22"/>
          <w:lang w:val="sr-Latn-ME"/>
        </w:rPr>
        <w:t>poslednje</w:t>
      </w:r>
      <w:proofErr w:type="spellEnd"/>
      <w:r w:rsidRPr="004F5F31">
        <w:rPr>
          <w:bCs/>
          <w:sz w:val="22"/>
          <w:szCs w:val="22"/>
          <w:lang w:val="sr-Latn-ME"/>
        </w:rPr>
        <w:t xml:space="preserve"> obnove dozvole:</w:t>
      </w:r>
      <w:r w:rsidR="00A61784" w:rsidRPr="004F5F31">
        <w:rPr>
          <w:bCs/>
          <w:sz w:val="22"/>
          <w:szCs w:val="22"/>
          <w:lang w:val="sr-Latn-ME"/>
        </w:rPr>
        <w:t xml:space="preserve"> </w:t>
      </w:r>
      <w:r w:rsidR="00A61784" w:rsidRPr="004F5F31">
        <w:rPr>
          <w:sz w:val="22"/>
          <w:lang w:val="sr-Latn-ME"/>
        </w:rPr>
        <w:t>08.07.2024. godine</w:t>
      </w:r>
    </w:p>
    <w:p w14:paraId="2BB94E6C" w14:textId="5142E584" w:rsidR="00836B35" w:rsidRPr="004F5F3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E6BE740" w14:textId="7FF5E80D" w:rsidR="00BF195A" w:rsidRPr="004F5F31" w:rsidRDefault="00BF195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7D445A4" w14:textId="33D41AD1" w:rsidR="00A61784" w:rsidRPr="004F5F31" w:rsidRDefault="00A6178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B15979E" w14:textId="77777777" w:rsidR="00A61784" w:rsidRPr="004F5F31" w:rsidRDefault="00A6178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4FB5C22" w14:textId="0111AC25" w:rsidR="003F6A59" w:rsidRPr="004F5F31" w:rsidRDefault="0072020E" w:rsidP="00CE306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4F5F31">
        <w:rPr>
          <w:b/>
          <w:bCs/>
          <w:sz w:val="22"/>
          <w:szCs w:val="22"/>
          <w:lang w:val="sr-Latn-ME"/>
        </w:rPr>
        <w:lastRenderedPageBreak/>
        <w:t xml:space="preserve">10. </w:t>
      </w:r>
      <w:r w:rsidR="00480FB1" w:rsidRPr="004F5F31">
        <w:rPr>
          <w:b/>
          <w:bCs/>
          <w:sz w:val="22"/>
          <w:szCs w:val="22"/>
          <w:lang w:val="sr-Latn-ME"/>
        </w:rPr>
        <w:tab/>
      </w:r>
      <w:r w:rsidR="002846DB" w:rsidRPr="004F5F31">
        <w:rPr>
          <w:b/>
          <w:bCs/>
          <w:sz w:val="22"/>
          <w:szCs w:val="22"/>
          <w:lang w:val="sr-Latn-ME"/>
        </w:rPr>
        <w:t>D</w:t>
      </w:r>
      <w:r w:rsidR="00EC2532" w:rsidRPr="004F5F31">
        <w:rPr>
          <w:b/>
          <w:bCs/>
          <w:sz w:val="22"/>
          <w:szCs w:val="22"/>
          <w:lang w:val="sr-Latn-ME"/>
        </w:rPr>
        <w:t xml:space="preserve">ATUM REVIZIJE TEKSTA </w:t>
      </w:r>
    </w:p>
    <w:p w14:paraId="0A0A514E" w14:textId="31C2AE6E" w:rsidR="00560E44" w:rsidRPr="004F5F31" w:rsidRDefault="00560E44" w:rsidP="00560E44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4AA8BBA" w14:textId="1873F9B7" w:rsidR="00A61784" w:rsidRPr="004F5F31" w:rsidRDefault="00A61784" w:rsidP="00560E4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F5F31">
        <w:rPr>
          <w:bCs/>
          <w:sz w:val="22"/>
          <w:szCs w:val="22"/>
          <w:lang w:val="sr-Latn-ME"/>
        </w:rPr>
        <w:t>Jul, 2024. godine</w:t>
      </w:r>
    </w:p>
    <w:sectPr w:rsidR="00A61784" w:rsidRPr="004F5F31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606B884" w16cex:dateUtc="2024-03-11T0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A13B5A" w16cid:durableId="0EF20DAE"/>
  <w16cid:commentId w16cid:paraId="1E707E90" w16cid:durableId="5606B884"/>
  <w16cid:commentId w16cid:paraId="16DD1706" w16cid:durableId="743D4121"/>
  <w16cid:commentId w16cid:paraId="76D53857" w16cid:durableId="221D98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69468" w14:textId="77777777" w:rsidR="00553C60" w:rsidRDefault="00553C60">
      <w:r>
        <w:separator/>
      </w:r>
    </w:p>
  </w:endnote>
  <w:endnote w:type="continuationSeparator" w:id="0">
    <w:p w14:paraId="749919C0" w14:textId="77777777" w:rsidR="00553C60" w:rsidRDefault="0055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7831C" w14:textId="49DAC8CE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81047C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81047C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624A5" w14:textId="77777777" w:rsidR="00553C60" w:rsidRDefault="00553C60">
      <w:r>
        <w:separator/>
      </w:r>
    </w:p>
  </w:footnote>
  <w:footnote w:type="continuationSeparator" w:id="0">
    <w:p w14:paraId="2EFFAB4C" w14:textId="77777777" w:rsidR="00553C60" w:rsidRDefault="00553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2680DCC"/>
    <w:multiLevelType w:val="hybridMultilevel"/>
    <w:tmpl w:val="A570606A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D6A"/>
    <w:multiLevelType w:val="hybridMultilevel"/>
    <w:tmpl w:val="2892E99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5EDE"/>
    <w:multiLevelType w:val="hybridMultilevel"/>
    <w:tmpl w:val="6EFE86C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C7261"/>
    <w:multiLevelType w:val="hybridMultilevel"/>
    <w:tmpl w:val="63F8BA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CF22BEA"/>
    <w:multiLevelType w:val="hybridMultilevel"/>
    <w:tmpl w:val="C2E44228"/>
    <w:lvl w:ilvl="0" w:tplc="1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8B0C3F"/>
    <w:multiLevelType w:val="hybridMultilevel"/>
    <w:tmpl w:val="EA624892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42769B7"/>
    <w:multiLevelType w:val="hybridMultilevel"/>
    <w:tmpl w:val="DE1C7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02BC6"/>
    <w:multiLevelType w:val="hybridMultilevel"/>
    <w:tmpl w:val="F82E85C8"/>
    <w:lvl w:ilvl="0" w:tplc="6BE006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4"/>
  </w:num>
  <w:num w:numId="5">
    <w:abstractNumId w:val="7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18"/>
  </w:num>
  <w:num w:numId="11">
    <w:abstractNumId w:val="8"/>
  </w:num>
  <w:num w:numId="12">
    <w:abstractNumId w:val="1"/>
  </w:num>
  <w:num w:numId="13">
    <w:abstractNumId w:val="9"/>
  </w:num>
  <w:num w:numId="14">
    <w:abstractNumId w:val="0"/>
  </w:num>
  <w:num w:numId="15">
    <w:abstractNumId w:val="12"/>
  </w:num>
  <w:num w:numId="16">
    <w:abstractNumId w:val="16"/>
  </w:num>
  <w:num w:numId="17">
    <w:abstractNumId w:val="13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0D98"/>
    <w:rsid w:val="000176CA"/>
    <w:rsid w:val="0002232B"/>
    <w:rsid w:val="0003336A"/>
    <w:rsid w:val="00036FA0"/>
    <w:rsid w:val="0003793F"/>
    <w:rsid w:val="00057E35"/>
    <w:rsid w:val="00076726"/>
    <w:rsid w:val="00080303"/>
    <w:rsid w:val="00085E49"/>
    <w:rsid w:val="0009352E"/>
    <w:rsid w:val="000A3F58"/>
    <w:rsid w:val="000B138B"/>
    <w:rsid w:val="000C1007"/>
    <w:rsid w:val="000D2343"/>
    <w:rsid w:val="000D3449"/>
    <w:rsid w:val="000D3EE5"/>
    <w:rsid w:val="000D425A"/>
    <w:rsid w:val="000D60CC"/>
    <w:rsid w:val="000E2084"/>
    <w:rsid w:val="000E6F55"/>
    <w:rsid w:val="000F77FA"/>
    <w:rsid w:val="00107BF7"/>
    <w:rsid w:val="00126F53"/>
    <w:rsid w:val="0014766D"/>
    <w:rsid w:val="001509FE"/>
    <w:rsid w:val="001536CC"/>
    <w:rsid w:val="00170556"/>
    <w:rsid w:val="00185517"/>
    <w:rsid w:val="001A2B17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36A1"/>
    <w:rsid w:val="00215931"/>
    <w:rsid w:val="00224C91"/>
    <w:rsid w:val="00227BDB"/>
    <w:rsid w:val="00234CB1"/>
    <w:rsid w:val="002352F8"/>
    <w:rsid w:val="00236685"/>
    <w:rsid w:val="002510A5"/>
    <w:rsid w:val="00253538"/>
    <w:rsid w:val="00254A0A"/>
    <w:rsid w:val="00260157"/>
    <w:rsid w:val="00266046"/>
    <w:rsid w:val="0027191A"/>
    <w:rsid w:val="002815D5"/>
    <w:rsid w:val="002846DB"/>
    <w:rsid w:val="00284CCD"/>
    <w:rsid w:val="002C6637"/>
    <w:rsid w:val="002D74F2"/>
    <w:rsid w:val="002E0135"/>
    <w:rsid w:val="002E37A5"/>
    <w:rsid w:val="00310F03"/>
    <w:rsid w:val="003247D2"/>
    <w:rsid w:val="003378F5"/>
    <w:rsid w:val="003445C1"/>
    <w:rsid w:val="00353FCC"/>
    <w:rsid w:val="00355B61"/>
    <w:rsid w:val="0036012D"/>
    <w:rsid w:val="00362686"/>
    <w:rsid w:val="00371510"/>
    <w:rsid w:val="003727E4"/>
    <w:rsid w:val="003842F4"/>
    <w:rsid w:val="00384306"/>
    <w:rsid w:val="00396DFD"/>
    <w:rsid w:val="003A6EBA"/>
    <w:rsid w:val="003A7059"/>
    <w:rsid w:val="003B7A36"/>
    <w:rsid w:val="003C17AB"/>
    <w:rsid w:val="003C401E"/>
    <w:rsid w:val="003C7823"/>
    <w:rsid w:val="003E1DCC"/>
    <w:rsid w:val="003F00A2"/>
    <w:rsid w:val="003F0686"/>
    <w:rsid w:val="003F11A1"/>
    <w:rsid w:val="003F6A59"/>
    <w:rsid w:val="003F6F56"/>
    <w:rsid w:val="004065C8"/>
    <w:rsid w:val="00407525"/>
    <w:rsid w:val="004109FA"/>
    <w:rsid w:val="00410D85"/>
    <w:rsid w:val="00411B4B"/>
    <w:rsid w:val="00415BEE"/>
    <w:rsid w:val="00427F85"/>
    <w:rsid w:val="00436F42"/>
    <w:rsid w:val="004378B4"/>
    <w:rsid w:val="00451314"/>
    <w:rsid w:val="00451544"/>
    <w:rsid w:val="00452E9D"/>
    <w:rsid w:val="004534C7"/>
    <w:rsid w:val="004671AA"/>
    <w:rsid w:val="00474E83"/>
    <w:rsid w:val="00480FB1"/>
    <w:rsid w:val="00483928"/>
    <w:rsid w:val="004B6070"/>
    <w:rsid w:val="004C331F"/>
    <w:rsid w:val="004C3DB9"/>
    <w:rsid w:val="004C79D1"/>
    <w:rsid w:val="004D3348"/>
    <w:rsid w:val="004D48D8"/>
    <w:rsid w:val="004D5219"/>
    <w:rsid w:val="004D6103"/>
    <w:rsid w:val="004E3BCE"/>
    <w:rsid w:val="004E70AD"/>
    <w:rsid w:val="004F0E97"/>
    <w:rsid w:val="004F5F31"/>
    <w:rsid w:val="004F60D5"/>
    <w:rsid w:val="00501DD1"/>
    <w:rsid w:val="00515C21"/>
    <w:rsid w:val="0051728B"/>
    <w:rsid w:val="00530BD7"/>
    <w:rsid w:val="00545CD2"/>
    <w:rsid w:val="005476F3"/>
    <w:rsid w:val="00553C60"/>
    <w:rsid w:val="00560E44"/>
    <w:rsid w:val="00572527"/>
    <w:rsid w:val="00573E40"/>
    <w:rsid w:val="00576348"/>
    <w:rsid w:val="005A0B2E"/>
    <w:rsid w:val="005A23D2"/>
    <w:rsid w:val="005A36CB"/>
    <w:rsid w:val="005B4939"/>
    <w:rsid w:val="005B49B8"/>
    <w:rsid w:val="005C0741"/>
    <w:rsid w:val="005C5EF4"/>
    <w:rsid w:val="005E2E0B"/>
    <w:rsid w:val="005E7A7D"/>
    <w:rsid w:val="00602457"/>
    <w:rsid w:val="00644FC3"/>
    <w:rsid w:val="00646BD1"/>
    <w:rsid w:val="006561C2"/>
    <w:rsid w:val="00667F79"/>
    <w:rsid w:val="00671CB3"/>
    <w:rsid w:val="00674BAF"/>
    <w:rsid w:val="00682200"/>
    <w:rsid w:val="00682BFE"/>
    <w:rsid w:val="00692BF6"/>
    <w:rsid w:val="006A1497"/>
    <w:rsid w:val="006B0BD1"/>
    <w:rsid w:val="006B335A"/>
    <w:rsid w:val="006B5404"/>
    <w:rsid w:val="006D20A5"/>
    <w:rsid w:val="006D37BF"/>
    <w:rsid w:val="006E36B7"/>
    <w:rsid w:val="00702E22"/>
    <w:rsid w:val="0070506D"/>
    <w:rsid w:val="0072020E"/>
    <w:rsid w:val="007211FA"/>
    <w:rsid w:val="007243D7"/>
    <w:rsid w:val="00772857"/>
    <w:rsid w:val="00786071"/>
    <w:rsid w:val="007A3ECB"/>
    <w:rsid w:val="007D7BB3"/>
    <w:rsid w:val="007E067A"/>
    <w:rsid w:val="007E345C"/>
    <w:rsid w:val="00801AD0"/>
    <w:rsid w:val="0081047C"/>
    <w:rsid w:val="00824AB9"/>
    <w:rsid w:val="00836B35"/>
    <w:rsid w:val="00843BDE"/>
    <w:rsid w:val="0084692C"/>
    <w:rsid w:val="00847771"/>
    <w:rsid w:val="00850573"/>
    <w:rsid w:val="0087588C"/>
    <w:rsid w:val="0087633A"/>
    <w:rsid w:val="0089705C"/>
    <w:rsid w:val="008A6D43"/>
    <w:rsid w:val="008B491E"/>
    <w:rsid w:val="008C1A28"/>
    <w:rsid w:val="008C2E98"/>
    <w:rsid w:val="008D6226"/>
    <w:rsid w:val="008E49BD"/>
    <w:rsid w:val="008E53E9"/>
    <w:rsid w:val="008E5771"/>
    <w:rsid w:val="008F4ACF"/>
    <w:rsid w:val="00920424"/>
    <w:rsid w:val="00924166"/>
    <w:rsid w:val="0093189D"/>
    <w:rsid w:val="00935A90"/>
    <w:rsid w:val="00940B9B"/>
    <w:rsid w:val="0095676E"/>
    <w:rsid w:val="00956983"/>
    <w:rsid w:val="00963CF0"/>
    <w:rsid w:val="00964BB1"/>
    <w:rsid w:val="009775D9"/>
    <w:rsid w:val="00997175"/>
    <w:rsid w:val="009A1847"/>
    <w:rsid w:val="009B062A"/>
    <w:rsid w:val="009D57C3"/>
    <w:rsid w:val="009E110D"/>
    <w:rsid w:val="009E7C6F"/>
    <w:rsid w:val="009F1793"/>
    <w:rsid w:val="009F2D23"/>
    <w:rsid w:val="00A01D69"/>
    <w:rsid w:val="00A02335"/>
    <w:rsid w:val="00A03D82"/>
    <w:rsid w:val="00A3227C"/>
    <w:rsid w:val="00A33173"/>
    <w:rsid w:val="00A42BDA"/>
    <w:rsid w:val="00A46C9A"/>
    <w:rsid w:val="00A61784"/>
    <w:rsid w:val="00A619F3"/>
    <w:rsid w:val="00A62A73"/>
    <w:rsid w:val="00A8254A"/>
    <w:rsid w:val="00A87FF6"/>
    <w:rsid w:val="00AA0A3B"/>
    <w:rsid w:val="00AA2763"/>
    <w:rsid w:val="00AA33B6"/>
    <w:rsid w:val="00AB50CA"/>
    <w:rsid w:val="00AB6D64"/>
    <w:rsid w:val="00AC53CE"/>
    <w:rsid w:val="00AC59F8"/>
    <w:rsid w:val="00AD2193"/>
    <w:rsid w:val="00AF2AC7"/>
    <w:rsid w:val="00AF74CE"/>
    <w:rsid w:val="00B208DB"/>
    <w:rsid w:val="00B22253"/>
    <w:rsid w:val="00B23E75"/>
    <w:rsid w:val="00B23F69"/>
    <w:rsid w:val="00B45F36"/>
    <w:rsid w:val="00B519BC"/>
    <w:rsid w:val="00B60619"/>
    <w:rsid w:val="00B66A70"/>
    <w:rsid w:val="00B67366"/>
    <w:rsid w:val="00B80EE1"/>
    <w:rsid w:val="00B84135"/>
    <w:rsid w:val="00BB3989"/>
    <w:rsid w:val="00BB430F"/>
    <w:rsid w:val="00BB7512"/>
    <w:rsid w:val="00BC4FB0"/>
    <w:rsid w:val="00BE6E6F"/>
    <w:rsid w:val="00BF00D0"/>
    <w:rsid w:val="00BF195A"/>
    <w:rsid w:val="00C04D34"/>
    <w:rsid w:val="00C05DF8"/>
    <w:rsid w:val="00C06864"/>
    <w:rsid w:val="00C10F54"/>
    <w:rsid w:val="00C119C7"/>
    <w:rsid w:val="00C23D8D"/>
    <w:rsid w:val="00C36981"/>
    <w:rsid w:val="00C37AA3"/>
    <w:rsid w:val="00C37FD7"/>
    <w:rsid w:val="00C43419"/>
    <w:rsid w:val="00C44CF3"/>
    <w:rsid w:val="00C549E3"/>
    <w:rsid w:val="00C61BE0"/>
    <w:rsid w:val="00C6707E"/>
    <w:rsid w:val="00C70B0E"/>
    <w:rsid w:val="00C773CA"/>
    <w:rsid w:val="00C83785"/>
    <w:rsid w:val="00C94C0D"/>
    <w:rsid w:val="00CA1FEB"/>
    <w:rsid w:val="00CB5440"/>
    <w:rsid w:val="00CD4F85"/>
    <w:rsid w:val="00CD6F02"/>
    <w:rsid w:val="00CE246D"/>
    <w:rsid w:val="00CE3068"/>
    <w:rsid w:val="00CF07A0"/>
    <w:rsid w:val="00CF3E03"/>
    <w:rsid w:val="00D006E4"/>
    <w:rsid w:val="00D0082A"/>
    <w:rsid w:val="00D21455"/>
    <w:rsid w:val="00D2292E"/>
    <w:rsid w:val="00D47634"/>
    <w:rsid w:val="00D60813"/>
    <w:rsid w:val="00D63F03"/>
    <w:rsid w:val="00D709B3"/>
    <w:rsid w:val="00D936DE"/>
    <w:rsid w:val="00DA2654"/>
    <w:rsid w:val="00DA2ED6"/>
    <w:rsid w:val="00DB2800"/>
    <w:rsid w:val="00DB76B8"/>
    <w:rsid w:val="00DC2B4D"/>
    <w:rsid w:val="00DC2EA1"/>
    <w:rsid w:val="00DD6AAF"/>
    <w:rsid w:val="00DE3F5C"/>
    <w:rsid w:val="00DE4723"/>
    <w:rsid w:val="00DF1D20"/>
    <w:rsid w:val="00E21324"/>
    <w:rsid w:val="00E246B9"/>
    <w:rsid w:val="00E31FEA"/>
    <w:rsid w:val="00E43A85"/>
    <w:rsid w:val="00E45169"/>
    <w:rsid w:val="00E47787"/>
    <w:rsid w:val="00E51C30"/>
    <w:rsid w:val="00E55691"/>
    <w:rsid w:val="00E64180"/>
    <w:rsid w:val="00E71758"/>
    <w:rsid w:val="00E74AEE"/>
    <w:rsid w:val="00E868E5"/>
    <w:rsid w:val="00E9237A"/>
    <w:rsid w:val="00E939FA"/>
    <w:rsid w:val="00E960BC"/>
    <w:rsid w:val="00EA5765"/>
    <w:rsid w:val="00EC02A4"/>
    <w:rsid w:val="00EC2532"/>
    <w:rsid w:val="00EC4196"/>
    <w:rsid w:val="00ED5831"/>
    <w:rsid w:val="00ED7812"/>
    <w:rsid w:val="00EF3B86"/>
    <w:rsid w:val="00F028ED"/>
    <w:rsid w:val="00F02EF7"/>
    <w:rsid w:val="00F22884"/>
    <w:rsid w:val="00F317E9"/>
    <w:rsid w:val="00F31D2B"/>
    <w:rsid w:val="00F34554"/>
    <w:rsid w:val="00F412AF"/>
    <w:rsid w:val="00F45F77"/>
    <w:rsid w:val="00F47EF0"/>
    <w:rsid w:val="00F50116"/>
    <w:rsid w:val="00F5167F"/>
    <w:rsid w:val="00F52258"/>
    <w:rsid w:val="00F57552"/>
    <w:rsid w:val="00F8570A"/>
    <w:rsid w:val="00F91C7B"/>
    <w:rsid w:val="00FB0679"/>
    <w:rsid w:val="00FB19A4"/>
    <w:rsid w:val="00FB1B87"/>
    <w:rsid w:val="00FD1629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EFD9E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2EF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F60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7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2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2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41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31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840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702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9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275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7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82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27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4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42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59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34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520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132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77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80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85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13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714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83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539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29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08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824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2436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902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176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899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9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71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47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59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638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8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02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30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34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692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C4DC-3215-4AD3-BC61-881460BA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9813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5</cp:revision>
  <dcterms:created xsi:type="dcterms:W3CDTF">2024-07-08T07:33:00Z</dcterms:created>
  <dcterms:modified xsi:type="dcterms:W3CDTF">2024-07-09T07:17:00Z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