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F95F" w14:textId="77777777" w:rsidR="00C22BE5" w:rsidRPr="00390924" w:rsidRDefault="00C22BE5" w:rsidP="00C22BE5">
      <w:pPr>
        <w:rPr>
          <w:sz w:val="22"/>
          <w:szCs w:val="22"/>
        </w:rPr>
      </w:pPr>
    </w:p>
    <w:p w14:paraId="24C08DFA" w14:textId="77777777" w:rsidR="00C22BE5" w:rsidRPr="00390924" w:rsidRDefault="00C22BE5" w:rsidP="00C22BE5">
      <w:pPr>
        <w:rPr>
          <w:sz w:val="22"/>
          <w:szCs w:val="22"/>
        </w:rPr>
      </w:pPr>
    </w:p>
    <w:p w14:paraId="0A1368D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25A9E2B7" w14:textId="77777777" w:rsidR="00C30F92" w:rsidRPr="00390924" w:rsidRDefault="00C30F92" w:rsidP="00C30F92">
      <w:pPr>
        <w:jc w:val="center"/>
        <w:rPr>
          <w:i/>
          <w:color w:val="808080"/>
          <w:sz w:val="22"/>
          <w:szCs w:val="22"/>
          <w:lang w:val="sr-Latn-CS"/>
        </w:rPr>
      </w:pPr>
    </w:p>
    <w:p w14:paraId="09D4BB18" w14:textId="15F51CAD" w:rsidR="00B71B51" w:rsidRPr="00294B13" w:rsidRDefault="005F21FE" w:rsidP="00294B13">
      <w:pPr>
        <w:autoSpaceDE w:val="0"/>
        <w:autoSpaceDN w:val="0"/>
        <w:adjustRightInd w:val="0"/>
        <w:jc w:val="center"/>
        <w:rPr>
          <w:b/>
          <w:bCs/>
          <w:sz w:val="22"/>
          <w:szCs w:val="22"/>
          <w:lang w:val="sr-Latn-ME" w:eastAsia="sr-Latn-ME"/>
        </w:rPr>
      </w:pPr>
      <w:r w:rsidRPr="00294B13">
        <w:rPr>
          <w:b/>
          <w:bCs/>
          <w:sz w:val="22"/>
          <w:szCs w:val="22"/>
          <w:lang w:val="sr-Latn-ME" w:eastAsia="sr-Latn-ME"/>
        </w:rPr>
        <w:t xml:space="preserve">Physioneal 40 glukoza </w:t>
      </w:r>
      <w:r w:rsidR="00020264" w:rsidRPr="00294B13">
        <w:rPr>
          <w:b/>
          <w:bCs/>
          <w:sz w:val="22"/>
          <w:szCs w:val="22"/>
          <w:lang w:val="sr-Latn-ME" w:eastAsia="sr-Latn-ME"/>
        </w:rPr>
        <w:t>3,86</w:t>
      </w:r>
      <w:r w:rsidR="00F35EDF" w:rsidRPr="00294B13">
        <w:rPr>
          <w:b/>
          <w:bCs/>
          <w:sz w:val="22"/>
          <w:szCs w:val="22"/>
          <w:lang w:val="sr-Latn-ME" w:eastAsia="sr-Latn-ME"/>
        </w:rPr>
        <w:t xml:space="preserve">% m/v / </w:t>
      </w:r>
      <w:r w:rsidR="00020264" w:rsidRPr="00294B13">
        <w:rPr>
          <w:b/>
          <w:bCs/>
          <w:sz w:val="22"/>
          <w:szCs w:val="22"/>
          <w:lang w:val="sr-Latn-ME" w:eastAsia="sr-Latn-ME"/>
        </w:rPr>
        <w:t>38,6</w:t>
      </w:r>
      <w:r w:rsidRPr="00294B13">
        <w:rPr>
          <w:b/>
          <w:bCs/>
          <w:sz w:val="22"/>
          <w:szCs w:val="22"/>
          <w:lang w:val="sr-Latn-ME" w:eastAsia="sr-Latn-ME"/>
        </w:rPr>
        <w:t xml:space="preserve"> mg/</w:t>
      </w:r>
      <w:r w:rsidR="00F35EDF" w:rsidRPr="00294B13">
        <w:rPr>
          <w:b/>
          <w:bCs/>
          <w:sz w:val="22"/>
          <w:szCs w:val="22"/>
          <w:lang w:val="sr-Latn-ME" w:eastAsia="sr-Latn-ME"/>
        </w:rPr>
        <w:t>m</w:t>
      </w:r>
      <w:r w:rsidR="00EC18B6">
        <w:rPr>
          <w:b/>
          <w:bCs/>
          <w:sz w:val="22"/>
          <w:szCs w:val="22"/>
          <w:lang w:val="sr-Latn-ME" w:eastAsia="sr-Latn-ME"/>
        </w:rPr>
        <w:t>L</w:t>
      </w:r>
      <w:r w:rsidRPr="00294B13">
        <w:rPr>
          <w:b/>
          <w:bCs/>
          <w:sz w:val="22"/>
          <w:szCs w:val="22"/>
          <w:lang w:val="sr-Latn-ME" w:eastAsia="sr-Latn-ME"/>
        </w:rPr>
        <w:t xml:space="preserve">; </w:t>
      </w:r>
      <w:r w:rsidR="00020264" w:rsidRPr="00294B13">
        <w:rPr>
          <w:b/>
          <w:bCs/>
          <w:sz w:val="22"/>
          <w:szCs w:val="22"/>
          <w:lang w:val="sr-Latn-ME" w:eastAsia="sr-Latn-ME"/>
        </w:rPr>
        <w:t>38,6</w:t>
      </w:r>
      <w:r w:rsidRPr="00294B13">
        <w:rPr>
          <w:b/>
          <w:bCs/>
          <w:sz w:val="22"/>
          <w:szCs w:val="22"/>
          <w:lang w:val="sr-Latn-ME" w:eastAsia="sr-Latn-ME"/>
        </w:rPr>
        <w:t xml:space="preserve"> </w:t>
      </w:r>
      <w:r w:rsidR="00F35EDF" w:rsidRPr="00294B13">
        <w:rPr>
          <w:b/>
          <w:bCs/>
          <w:sz w:val="22"/>
          <w:szCs w:val="22"/>
          <w:lang w:val="sr-Latn-ME" w:eastAsia="sr-Latn-ME"/>
        </w:rPr>
        <w:t>g/l</w:t>
      </w:r>
      <w:r w:rsidR="00EC18B6">
        <w:rPr>
          <w:b/>
          <w:bCs/>
          <w:sz w:val="22"/>
          <w:szCs w:val="22"/>
          <w:lang w:val="sr-Latn-ME" w:eastAsia="sr-Latn-ME"/>
        </w:rPr>
        <w:t xml:space="preserve"> </w:t>
      </w:r>
      <w:r w:rsidRPr="00294B13">
        <w:rPr>
          <w:b/>
          <w:bCs/>
          <w:sz w:val="22"/>
          <w:szCs w:val="22"/>
          <w:lang w:val="sr-Latn-ME" w:eastAsia="sr-Latn-ME"/>
        </w:rPr>
        <w:t xml:space="preserve">+ 5,38 </w:t>
      </w:r>
      <w:r w:rsidR="00F35EDF" w:rsidRPr="00294B13">
        <w:rPr>
          <w:b/>
          <w:bCs/>
          <w:sz w:val="22"/>
          <w:szCs w:val="22"/>
          <w:lang w:val="sr-Latn-ME" w:eastAsia="sr-Latn-ME"/>
        </w:rPr>
        <w:t>g/l</w:t>
      </w:r>
      <w:r w:rsidRPr="00294B13">
        <w:rPr>
          <w:b/>
          <w:bCs/>
          <w:sz w:val="22"/>
          <w:szCs w:val="22"/>
          <w:lang w:val="sr-Latn-ME" w:eastAsia="sr-Latn-ME"/>
        </w:rPr>
        <w:t xml:space="preserve"> + 0,184 </w:t>
      </w:r>
      <w:r w:rsidR="00F35EDF" w:rsidRPr="00294B13">
        <w:rPr>
          <w:b/>
          <w:bCs/>
          <w:sz w:val="22"/>
          <w:szCs w:val="22"/>
          <w:lang w:val="sr-Latn-ME" w:eastAsia="sr-Latn-ME"/>
        </w:rPr>
        <w:t>g/l</w:t>
      </w:r>
      <w:r w:rsidRPr="00294B13">
        <w:rPr>
          <w:b/>
          <w:bCs/>
          <w:sz w:val="22"/>
          <w:szCs w:val="22"/>
          <w:lang w:val="sr-Latn-ME" w:eastAsia="sr-Latn-ME"/>
        </w:rPr>
        <w:t xml:space="preserve"> +</w:t>
      </w:r>
      <w:r w:rsidR="00EC18B6">
        <w:rPr>
          <w:b/>
          <w:bCs/>
          <w:sz w:val="22"/>
          <w:szCs w:val="22"/>
          <w:lang w:val="sr-Latn-ME" w:eastAsia="sr-Latn-ME"/>
        </w:rPr>
        <w:t xml:space="preserve"> </w:t>
      </w:r>
      <w:r w:rsidRPr="00294B13">
        <w:rPr>
          <w:b/>
          <w:bCs/>
          <w:sz w:val="22"/>
          <w:szCs w:val="22"/>
          <w:lang w:val="sr-Latn-ME" w:eastAsia="sr-Latn-ME"/>
        </w:rPr>
        <w:t xml:space="preserve">0,051 </w:t>
      </w:r>
      <w:r w:rsidR="00F35EDF" w:rsidRPr="00294B13">
        <w:rPr>
          <w:b/>
          <w:bCs/>
          <w:sz w:val="22"/>
          <w:szCs w:val="22"/>
          <w:lang w:val="sr-Latn-ME" w:eastAsia="sr-Latn-ME"/>
        </w:rPr>
        <w:t>g/l</w:t>
      </w:r>
      <w:r w:rsidRPr="00294B13">
        <w:rPr>
          <w:b/>
          <w:bCs/>
          <w:sz w:val="22"/>
          <w:szCs w:val="22"/>
          <w:lang w:val="sr-Latn-ME" w:eastAsia="sr-Latn-ME"/>
        </w:rPr>
        <w:t xml:space="preserve"> + 2,1 </w:t>
      </w:r>
      <w:r w:rsidR="00F35EDF" w:rsidRPr="00294B13">
        <w:rPr>
          <w:b/>
          <w:bCs/>
          <w:sz w:val="22"/>
          <w:szCs w:val="22"/>
          <w:lang w:val="sr-Latn-ME" w:eastAsia="sr-Latn-ME"/>
        </w:rPr>
        <w:t>g/l</w:t>
      </w:r>
      <w:r w:rsidRPr="00294B13">
        <w:rPr>
          <w:b/>
          <w:bCs/>
          <w:sz w:val="22"/>
          <w:szCs w:val="22"/>
          <w:lang w:val="sr-Latn-ME" w:eastAsia="sr-Latn-ME"/>
        </w:rPr>
        <w:t xml:space="preserve"> +</w:t>
      </w:r>
      <w:r w:rsidR="00EC18B6">
        <w:rPr>
          <w:b/>
          <w:bCs/>
          <w:sz w:val="22"/>
          <w:szCs w:val="22"/>
          <w:lang w:val="sr-Latn-ME" w:eastAsia="sr-Latn-ME"/>
        </w:rPr>
        <w:t xml:space="preserve"> </w:t>
      </w:r>
      <w:r w:rsidRPr="00294B13">
        <w:rPr>
          <w:b/>
          <w:bCs/>
          <w:sz w:val="22"/>
          <w:szCs w:val="22"/>
          <w:lang w:val="sr-Latn-ME" w:eastAsia="sr-Latn-ME"/>
        </w:rPr>
        <w:t xml:space="preserve">1,68 </w:t>
      </w:r>
      <w:r w:rsidR="00F35EDF" w:rsidRPr="00294B13">
        <w:rPr>
          <w:b/>
          <w:bCs/>
          <w:sz w:val="22"/>
          <w:szCs w:val="22"/>
          <w:lang w:val="sr-Latn-ME" w:eastAsia="sr-Latn-ME"/>
        </w:rPr>
        <w:t>g/l</w:t>
      </w:r>
      <w:r w:rsidRPr="00294B13">
        <w:rPr>
          <w:b/>
          <w:bCs/>
          <w:sz w:val="22"/>
          <w:szCs w:val="22"/>
          <w:lang w:val="sr-Latn-ME" w:eastAsia="sr-Latn-ME"/>
        </w:rPr>
        <w:t>, rastvor za peritonealnu dijalizu</w:t>
      </w:r>
    </w:p>
    <w:p w14:paraId="411A350D" w14:textId="77777777" w:rsidR="00C22BE5" w:rsidRPr="00390924" w:rsidRDefault="00C22BE5" w:rsidP="00C22BE5">
      <w:pPr>
        <w:pStyle w:val="Header"/>
        <w:tabs>
          <w:tab w:val="left" w:pos="284"/>
        </w:tabs>
        <w:rPr>
          <w:sz w:val="22"/>
          <w:szCs w:val="22"/>
          <w:lang w:val="de-DE"/>
        </w:rPr>
      </w:pPr>
    </w:p>
    <w:p w14:paraId="54AD206E" w14:textId="17224397" w:rsidR="006D60FC" w:rsidRPr="006D60FC" w:rsidRDefault="006D60FC" w:rsidP="006D60FC">
      <w:pPr>
        <w:pStyle w:val="Header"/>
        <w:rPr>
          <w:sz w:val="22"/>
          <w:szCs w:val="22"/>
          <w:lang w:val="de-DE"/>
        </w:rPr>
      </w:pPr>
      <w:r w:rsidRPr="006D60FC">
        <w:rPr>
          <w:sz w:val="22"/>
          <w:szCs w:val="22"/>
          <w:lang w:val="de-DE"/>
        </w:rPr>
        <w:t>glukoza,</w:t>
      </w:r>
      <w:r w:rsidR="00E54490">
        <w:rPr>
          <w:sz w:val="22"/>
          <w:szCs w:val="22"/>
          <w:lang w:val="de-DE"/>
        </w:rPr>
        <w:t xml:space="preserve"> </w:t>
      </w:r>
      <w:r w:rsidRPr="006D60FC">
        <w:rPr>
          <w:sz w:val="22"/>
          <w:szCs w:val="22"/>
          <w:lang w:val="de-DE"/>
        </w:rPr>
        <w:t>natrijum</w:t>
      </w:r>
      <w:r w:rsidR="00EC18B6">
        <w:rPr>
          <w:sz w:val="22"/>
          <w:szCs w:val="22"/>
          <w:lang w:val="de-DE"/>
        </w:rPr>
        <w:t xml:space="preserve"> </w:t>
      </w:r>
      <w:r w:rsidRPr="006D60FC">
        <w:rPr>
          <w:sz w:val="22"/>
          <w:szCs w:val="22"/>
          <w:lang w:val="de-DE"/>
        </w:rPr>
        <w:t>hlorid, kalcijum</w:t>
      </w:r>
      <w:r w:rsidR="00EC18B6">
        <w:rPr>
          <w:sz w:val="22"/>
          <w:szCs w:val="22"/>
          <w:lang w:val="de-DE"/>
        </w:rPr>
        <w:t xml:space="preserve"> </w:t>
      </w:r>
      <w:r w:rsidRPr="006D60FC">
        <w:rPr>
          <w:sz w:val="22"/>
          <w:szCs w:val="22"/>
          <w:lang w:val="de-DE"/>
        </w:rPr>
        <w:t>hlorid, magnezijum-hlorid, natrijum</w:t>
      </w:r>
      <w:r w:rsidR="00EC18B6">
        <w:rPr>
          <w:sz w:val="22"/>
          <w:szCs w:val="22"/>
          <w:lang w:val="de-DE"/>
        </w:rPr>
        <w:t xml:space="preserve"> </w:t>
      </w:r>
      <w:r w:rsidRPr="006D60FC">
        <w:rPr>
          <w:sz w:val="22"/>
          <w:szCs w:val="22"/>
          <w:lang w:val="de-DE"/>
        </w:rPr>
        <w:t>hidrogenkarbonat, natrijum</w:t>
      </w:r>
      <w:r w:rsidR="00EC18B6">
        <w:rPr>
          <w:sz w:val="22"/>
          <w:szCs w:val="22"/>
          <w:lang w:val="de-DE"/>
        </w:rPr>
        <w:t xml:space="preserve"> </w:t>
      </w:r>
      <w:r w:rsidRPr="006D60FC">
        <w:rPr>
          <w:sz w:val="22"/>
          <w:szCs w:val="22"/>
          <w:lang w:val="de-DE"/>
        </w:rPr>
        <w:t>laktat</w:t>
      </w:r>
    </w:p>
    <w:p w14:paraId="4CEAD13B" w14:textId="77777777" w:rsidR="001B6B05" w:rsidRPr="00390924" w:rsidRDefault="001B6B05" w:rsidP="00C22BE5">
      <w:pPr>
        <w:pStyle w:val="Header"/>
        <w:tabs>
          <w:tab w:val="left" w:pos="284"/>
        </w:tabs>
        <w:rPr>
          <w:sz w:val="22"/>
          <w:szCs w:val="22"/>
          <w:lang w:val="de-DE"/>
        </w:rPr>
      </w:pPr>
    </w:p>
    <w:p w14:paraId="6769A670" w14:textId="77777777" w:rsidR="00C22BE5" w:rsidRPr="00390924" w:rsidRDefault="00C22BE5" w:rsidP="00C22BE5">
      <w:pPr>
        <w:pStyle w:val="Header"/>
        <w:tabs>
          <w:tab w:val="left" w:pos="284"/>
        </w:tabs>
        <w:rPr>
          <w:sz w:val="22"/>
          <w:szCs w:val="22"/>
          <w:lang w:val="de-DE"/>
        </w:rPr>
      </w:pPr>
    </w:p>
    <w:p w14:paraId="5A786311" w14:textId="77777777" w:rsidR="00A32113" w:rsidRPr="00390924" w:rsidRDefault="00A32113" w:rsidP="006D60FC">
      <w:pPr>
        <w:pStyle w:val="Header"/>
        <w:tabs>
          <w:tab w:val="left" w:pos="284"/>
        </w:tabs>
        <w:rPr>
          <w:i/>
          <w:iCs/>
          <w:sz w:val="22"/>
          <w:szCs w:val="22"/>
          <w:lang w:val="sr-Latn-CS"/>
        </w:rPr>
      </w:pPr>
    </w:p>
    <w:p w14:paraId="577D609D"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7FF044EB"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3F90DC10" w14:textId="77777777" w:rsidR="00A32113" w:rsidRPr="00390924" w:rsidRDefault="00A32113" w:rsidP="000C68A0">
      <w:pPr>
        <w:widowControl w:val="0"/>
        <w:numPr>
          <w:ilvl w:val="0"/>
          <w:numId w:val="2"/>
        </w:numPr>
        <w:tabs>
          <w:tab w:val="clear" w:pos="576"/>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335732D9" w14:textId="77777777" w:rsidR="00A32113" w:rsidRPr="00390924" w:rsidRDefault="00A32113" w:rsidP="000C68A0">
      <w:pPr>
        <w:widowControl w:val="0"/>
        <w:numPr>
          <w:ilvl w:val="0"/>
          <w:numId w:val="2"/>
        </w:numPr>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3466AED" w14:textId="77777777" w:rsidR="00A32113" w:rsidRPr="00390924" w:rsidRDefault="00A32113" w:rsidP="000C68A0">
      <w:pPr>
        <w:widowControl w:val="0"/>
        <w:numPr>
          <w:ilvl w:val="0"/>
          <w:numId w:val="2"/>
        </w:numPr>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2F80D380" w14:textId="77777777" w:rsidR="00C269D7" w:rsidRPr="00390924" w:rsidRDefault="00C269D7" w:rsidP="000C68A0">
      <w:pPr>
        <w:widowControl w:val="0"/>
        <w:numPr>
          <w:ilvl w:val="0"/>
          <w:numId w:val="2"/>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7C3EA153" w14:textId="77777777" w:rsidR="00C269D7" w:rsidRPr="00390924" w:rsidRDefault="00C269D7" w:rsidP="00C269D7">
      <w:pPr>
        <w:widowControl w:val="0"/>
        <w:autoSpaceDE w:val="0"/>
        <w:autoSpaceDN w:val="0"/>
        <w:ind w:left="600"/>
        <w:rPr>
          <w:sz w:val="22"/>
          <w:szCs w:val="22"/>
          <w:lang w:val="pl-PL"/>
        </w:rPr>
      </w:pPr>
    </w:p>
    <w:p w14:paraId="05E8FF3F" w14:textId="77777777" w:rsidR="00C269D7" w:rsidRPr="00390924" w:rsidRDefault="00C269D7" w:rsidP="005F21FE">
      <w:pPr>
        <w:widowControl w:val="0"/>
        <w:autoSpaceDE w:val="0"/>
        <w:autoSpaceDN w:val="0"/>
        <w:rPr>
          <w:sz w:val="22"/>
          <w:szCs w:val="22"/>
          <w:lang w:val="sr-Latn-CS"/>
        </w:rPr>
      </w:pPr>
    </w:p>
    <w:p w14:paraId="5694D500" w14:textId="77777777" w:rsidR="00A92C66" w:rsidRPr="00390924" w:rsidRDefault="00A92C66" w:rsidP="00C269D7">
      <w:pPr>
        <w:widowControl w:val="0"/>
        <w:autoSpaceDE w:val="0"/>
        <w:autoSpaceDN w:val="0"/>
        <w:ind w:left="600"/>
        <w:rPr>
          <w:sz w:val="22"/>
          <w:szCs w:val="22"/>
          <w:lang w:val="sr-Latn-CS"/>
        </w:rPr>
      </w:pPr>
    </w:p>
    <w:p w14:paraId="26BC34EC"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1D4705FF" w14:textId="1887C170" w:rsidR="00A32113" w:rsidRPr="00390924" w:rsidRDefault="00A32113" w:rsidP="000C68A0">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Šta je lijek</w:t>
      </w:r>
      <w:r w:rsidR="005F21FE">
        <w:rPr>
          <w:sz w:val="22"/>
          <w:szCs w:val="22"/>
          <w:lang w:val="sr-Latn-CS"/>
        </w:rPr>
        <w:t xml:space="preserve"> </w:t>
      </w:r>
      <w:r w:rsidR="005F21FE" w:rsidRPr="005F21FE">
        <w:rPr>
          <w:sz w:val="22"/>
          <w:szCs w:val="22"/>
          <w:lang w:val="sr-Latn-ME"/>
        </w:rPr>
        <w:t xml:space="preserve">Physioneal 40 glukoza </w:t>
      </w:r>
      <w:r w:rsidR="00020264">
        <w:rPr>
          <w:sz w:val="22"/>
          <w:szCs w:val="22"/>
          <w:lang w:val="sr-Latn-ME"/>
        </w:rPr>
        <w:t>3,86</w:t>
      </w:r>
      <w:r w:rsidR="005F21FE" w:rsidRPr="005F21FE">
        <w:rPr>
          <w:sz w:val="22"/>
          <w:szCs w:val="22"/>
          <w:lang w:val="sr-Latn-ME"/>
        </w:rPr>
        <w:t xml:space="preserve">% m/v / </w:t>
      </w:r>
      <w:r w:rsidR="00020264">
        <w:rPr>
          <w:sz w:val="22"/>
          <w:szCs w:val="22"/>
          <w:lang w:val="sr-Latn-ME"/>
        </w:rPr>
        <w:t>38,6</w:t>
      </w:r>
      <w:r w:rsidR="005F21FE" w:rsidRPr="005F21FE">
        <w:rPr>
          <w:sz w:val="22"/>
          <w:szCs w:val="22"/>
          <w:lang w:val="sr-Latn-ME"/>
        </w:rPr>
        <w:t xml:space="preserve"> mg/</w:t>
      </w:r>
      <w:r w:rsidR="00F35EDF">
        <w:rPr>
          <w:sz w:val="22"/>
          <w:szCs w:val="22"/>
          <w:lang w:val="sr-Latn-ME"/>
        </w:rPr>
        <w:t>m</w:t>
      </w:r>
      <w:r w:rsidR="00EC18B6">
        <w:rPr>
          <w:sz w:val="22"/>
          <w:szCs w:val="22"/>
          <w:lang w:val="sr-Latn-ME"/>
        </w:rPr>
        <w:t>L</w:t>
      </w:r>
      <w:r w:rsidR="005F21FE" w:rsidRPr="005F21FE">
        <w:rPr>
          <w:sz w:val="22"/>
          <w:szCs w:val="22"/>
          <w:lang w:val="sr-Latn-ME"/>
        </w:rPr>
        <w:t>,</w:t>
      </w:r>
      <w:r w:rsidRPr="00390924">
        <w:rPr>
          <w:sz w:val="22"/>
          <w:szCs w:val="22"/>
          <w:lang w:val="sr-Latn-CS"/>
        </w:rPr>
        <w:t xml:space="preserve"> i čemu je namijenjen</w:t>
      </w:r>
    </w:p>
    <w:p w14:paraId="48BDCD52" w14:textId="2B14A767" w:rsidR="00A32113" w:rsidRPr="00390924" w:rsidRDefault="00A32113" w:rsidP="000C68A0">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5F21FE" w:rsidRPr="005F21FE">
        <w:rPr>
          <w:sz w:val="22"/>
          <w:szCs w:val="22"/>
          <w:lang w:val="sr-Latn-ME"/>
        </w:rPr>
        <w:t xml:space="preserve">Physioneal 40 glukoza </w:t>
      </w:r>
      <w:r w:rsidR="00020264">
        <w:rPr>
          <w:sz w:val="22"/>
          <w:szCs w:val="22"/>
          <w:lang w:val="sr-Latn-ME"/>
        </w:rPr>
        <w:t>3,86</w:t>
      </w:r>
      <w:r w:rsidR="005F21FE" w:rsidRPr="005F21FE">
        <w:rPr>
          <w:sz w:val="22"/>
          <w:szCs w:val="22"/>
          <w:lang w:val="sr-Latn-ME"/>
        </w:rPr>
        <w:t xml:space="preserve">% m/v / </w:t>
      </w:r>
      <w:r w:rsidR="00020264">
        <w:rPr>
          <w:sz w:val="22"/>
          <w:szCs w:val="22"/>
          <w:lang w:val="sr-Latn-ME"/>
        </w:rPr>
        <w:t>38,6</w:t>
      </w:r>
      <w:r w:rsidR="005F21FE" w:rsidRPr="005F21FE">
        <w:rPr>
          <w:sz w:val="22"/>
          <w:szCs w:val="22"/>
          <w:lang w:val="sr-Latn-ME"/>
        </w:rPr>
        <w:t xml:space="preserve"> mg/</w:t>
      </w:r>
      <w:r w:rsidR="00F35EDF">
        <w:rPr>
          <w:sz w:val="22"/>
          <w:szCs w:val="22"/>
          <w:lang w:val="sr-Latn-ME"/>
        </w:rPr>
        <w:t>m</w:t>
      </w:r>
      <w:r w:rsidR="00EC18B6">
        <w:rPr>
          <w:sz w:val="22"/>
          <w:szCs w:val="22"/>
          <w:lang w:val="sr-Latn-ME"/>
        </w:rPr>
        <w:t>L</w:t>
      </w:r>
    </w:p>
    <w:p w14:paraId="347A99C8" w14:textId="5266D95B" w:rsidR="00A32113" w:rsidRPr="00390924" w:rsidRDefault="00A32113" w:rsidP="000C68A0">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5F21FE" w:rsidRPr="005F21FE">
        <w:rPr>
          <w:sz w:val="22"/>
          <w:szCs w:val="22"/>
          <w:lang w:val="sr-Latn-ME"/>
        </w:rPr>
        <w:t xml:space="preserve">Physioneal 40 glukoza </w:t>
      </w:r>
      <w:r w:rsidR="00020264">
        <w:rPr>
          <w:sz w:val="22"/>
          <w:szCs w:val="22"/>
          <w:lang w:val="sr-Latn-ME"/>
        </w:rPr>
        <w:t>3,86</w:t>
      </w:r>
      <w:r w:rsidR="005F21FE" w:rsidRPr="005F21FE">
        <w:rPr>
          <w:sz w:val="22"/>
          <w:szCs w:val="22"/>
          <w:lang w:val="sr-Latn-ME"/>
        </w:rPr>
        <w:t xml:space="preserve">% m/v / </w:t>
      </w:r>
      <w:r w:rsidR="00020264">
        <w:rPr>
          <w:sz w:val="22"/>
          <w:szCs w:val="22"/>
          <w:lang w:val="sr-Latn-ME"/>
        </w:rPr>
        <w:t>38,6</w:t>
      </w:r>
      <w:r w:rsidR="005F21FE" w:rsidRPr="005F21FE">
        <w:rPr>
          <w:sz w:val="22"/>
          <w:szCs w:val="22"/>
          <w:lang w:val="sr-Latn-ME"/>
        </w:rPr>
        <w:t xml:space="preserve"> mg/</w:t>
      </w:r>
      <w:r w:rsidR="00F35EDF">
        <w:rPr>
          <w:sz w:val="22"/>
          <w:szCs w:val="22"/>
          <w:lang w:val="sr-Latn-ME"/>
        </w:rPr>
        <w:t>m</w:t>
      </w:r>
      <w:r w:rsidR="00EC18B6">
        <w:rPr>
          <w:sz w:val="22"/>
          <w:szCs w:val="22"/>
          <w:lang w:val="sr-Latn-ME"/>
        </w:rPr>
        <w:t>L</w:t>
      </w:r>
    </w:p>
    <w:p w14:paraId="5E6A6313" w14:textId="77777777" w:rsidR="00A32113" w:rsidRPr="00390924" w:rsidRDefault="00A32113" w:rsidP="000C68A0">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3267AC71" w14:textId="4EAD6813" w:rsidR="00A32113" w:rsidRPr="00390924" w:rsidRDefault="00A32113" w:rsidP="000C68A0">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5F21FE" w:rsidRPr="005F21FE">
        <w:rPr>
          <w:sz w:val="22"/>
          <w:szCs w:val="22"/>
          <w:lang w:val="sr-Latn-ME"/>
        </w:rPr>
        <w:t xml:space="preserve">Physioneal 40 glukoza </w:t>
      </w:r>
      <w:r w:rsidR="00020264">
        <w:rPr>
          <w:sz w:val="22"/>
          <w:szCs w:val="22"/>
          <w:lang w:val="sr-Latn-ME"/>
        </w:rPr>
        <w:t>3,86</w:t>
      </w:r>
      <w:r w:rsidR="005F21FE" w:rsidRPr="005F21FE">
        <w:rPr>
          <w:sz w:val="22"/>
          <w:szCs w:val="22"/>
          <w:lang w:val="sr-Latn-ME"/>
        </w:rPr>
        <w:t xml:space="preserve">% m/v / </w:t>
      </w:r>
      <w:r w:rsidR="00020264">
        <w:rPr>
          <w:sz w:val="22"/>
          <w:szCs w:val="22"/>
          <w:lang w:val="sr-Latn-ME"/>
        </w:rPr>
        <w:t>38,6</w:t>
      </w:r>
      <w:r w:rsidR="005F21FE" w:rsidRPr="005F21FE">
        <w:rPr>
          <w:sz w:val="22"/>
          <w:szCs w:val="22"/>
          <w:lang w:val="sr-Latn-ME"/>
        </w:rPr>
        <w:t xml:space="preserve"> mg/</w:t>
      </w:r>
      <w:r w:rsidR="00F35EDF">
        <w:rPr>
          <w:sz w:val="22"/>
          <w:szCs w:val="22"/>
          <w:lang w:val="sr-Latn-ME"/>
        </w:rPr>
        <w:t>m</w:t>
      </w:r>
      <w:r w:rsidR="00EC18B6">
        <w:rPr>
          <w:sz w:val="22"/>
          <w:szCs w:val="22"/>
          <w:lang w:val="sr-Latn-ME"/>
        </w:rPr>
        <w:t>L</w:t>
      </w:r>
    </w:p>
    <w:p w14:paraId="4E4F2B0A" w14:textId="77777777" w:rsidR="00A32113" w:rsidRPr="00390924" w:rsidRDefault="000A77B3" w:rsidP="000C68A0">
      <w:pPr>
        <w:widowControl w:val="0"/>
        <w:numPr>
          <w:ilvl w:val="0"/>
          <w:numId w:val="1"/>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4E32FD1E" w14:textId="77777777" w:rsidR="00A32113" w:rsidRPr="00390924" w:rsidRDefault="00A32113" w:rsidP="00D8615F">
      <w:pPr>
        <w:widowControl w:val="0"/>
        <w:autoSpaceDE w:val="0"/>
        <w:autoSpaceDN w:val="0"/>
        <w:rPr>
          <w:sz w:val="22"/>
          <w:szCs w:val="22"/>
          <w:lang w:val="de-DE"/>
        </w:rPr>
      </w:pPr>
    </w:p>
    <w:p w14:paraId="1525439D" w14:textId="77777777" w:rsidR="00C22BE5" w:rsidRPr="00390924" w:rsidRDefault="00C22BE5" w:rsidP="00C22BE5">
      <w:pPr>
        <w:pStyle w:val="Header"/>
        <w:tabs>
          <w:tab w:val="left" w:pos="284"/>
        </w:tabs>
        <w:rPr>
          <w:sz w:val="22"/>
          <w:szCs w:val="22"/>
        </w:rPr>
      </w:pPr>
    </w:p>
    <w:p w14:paraId="519F9E19" w14:textId="77777777" w:rsidR="00CF1B2D" w:rsidRDefault="00CF1B2D">
      <w:pPr>
        <w:rPr>
          <w:b/>
          <w:bCs/>
          <w:sz w:val="22"/>
          <w:szCs w:val="22"/>
          <w:lang w:val="sr-Latn-CS"/>
        </w:rPr>
      </w:pPr>
      <w:r>
        <w:rPr>
          <w:b/>
          <w:bCs/>
          <w:sz w:val="22"/>
          <w:szCs w:val="22"/>
          <w:lang w:val="sr-Latn-CS"/>
        </w:rPr>
        <w:br w:type="page"/>
      </w:r>
    </w:p>
    <w:p w14:paraId="73810A88" w14:textId="77777777" w:rsidR="00445D8F" w:rsidRPr="00390924" w:rsidRDefault="00445D8F" w:rsidP="00A32113">
      <w:pPr>
        <w:rPr>
          <w:b/>
          <w:bCs/>
          <w:sz w:val="22"/>
          <w:szCs w:val="22"/>
          <w:lang w:val="sr-Latn-CS"/>
        </w:rPr>
      </w:pPr>
    </w:p>
    <w:p w14:paraId="483CB66B" w14:textId="31A784CE" w:rsidR="006D60FC" w:rsidRDefault="006D60FC" w:rsidP="006D60FC">
      <w:pPr>
        <w:tabs>
          <w:tab w:val="left" w:pos="540"/>
          <w:tab w:val="left" w:pos="569"/>
        </w:tabs>
        <w:rPr>
          <w:b/>
          <w:bCs/>
          <w:sz w:val="22"/>
          <w:szCs w:val="22"/>
          <w:lang w:val="pl-PL"/>
        </w:rPr>
      </w:pPr>
      <w:r>
        <w:rPr>
          <w:b/>
          <w:bCs/>
          <w:sz w:val="22"/>
          <w:szCs w:val="22"/>
          <w:lang w:val="pl-PL"/>
        </w:rPr>
        <w:t xml:space="preserve">1. </w:t>
      </w:r>
      <w:r>
        <w:rPr>
          <w:b/>
          <w:bCs/>
          <w:sz w:val="22"/>
          <w:szCs w:val="22"/>
          <w:lang w:val="pl-PL"/>
        </w:rPr>
        <w:tab/>
        <w:t>ŠTA JE LIJEK</w:t>
      </w:r>
      <w:r>
        <w:rPr>
          <w:lang w:val="pl-PL"/>
        </w:rPr>
        <w:t xml:space="preserve"> </w:t>
      </w:r>
      <w:r>
        <w:rPr>
          <w:b/>
          <w:bCs/>
          <w:sz w:val="22"/>
          <w:szCs w:val="22"/>
          <w:lang w:val="pl-PL"/>
        </w:rPr>
        <w:t xml:space="preserve">PHYSIONEAL 40, GLUKOZA </w:t>
      </w:r>
      <w:r w:rsidR="00020264">
        <w:rPr>
          <w:b/>
          <w:bCs/>
          <w:sz w:val="22"/>
          <w:szCs w:val="22"/>
          <w:lang w:val="pl-PL"/>
        </w:rPr>
        <w:t>3</w:t>
      </w:r>
      <w:r w:rsidR="00EC18B6">
        <w:rPr>
          <w:b/>
          <w:bCs/>
          <w:sz w:val="22"/>
          <w:szCs w:val="22"/>
          <w:lang w:val="pl-PL"/>
        </w:rPr>
        <w:t xml:space="preserve">,86% M/V / 38,6 MG/ML </w:t>
      </w:r>
      <w:r>
        <w:rPr>
          <w:b/>
          <w:bCs/>
          <w:sz w:val="22"/>
          <w:szCs w:val="22"/>
          <w:lang w:val="pl-PL"/>
        </w:rPr>
        <w:t xml:space="preserve"> I ČEMU JE NAMIJENJEN</w:t>
      </w:r>
    </w:p>
    <w:p w14:paraId="5C2EF565" w14:textId="77777777" w:rsidR="006D60FC" w:rsidRDefault="006D60FC" w:rsidP="006D60FC">
      <w:pPr>
        <w:tabs>
          <w:tab w:val="left" w:pos="540"/>
          <w:tab w:val="left" w:pos="569"/>
        </w:tabs>
        <w:rPr>
          <w:b/>
          <w:bCs/>
          <w:sz w:val="22"/>
          <w:szCs w:val="22"/>
          <w:lang w:val="pl-PL"/>
        </w:rPr>
      </w:pPr>
    </w:p>
    <w:p w14:paraId="10890B52" w14:textId="2B651819" w:rsidR="006D60FC" w:rsidRDefault="006D60FC" w:rsidP="00F35EDF">
      <w:pPr>
        <w:numPr>
          <w:ilvl w:val="12"/>
          <w:numId w:val="0"/>
        </w:numPr>
        <w:tabs>
          <w:tab w:val="left" w:pos="284"/>
        </w:tabs>
        <w:ind w:right="-2"/>
        <w:jc w:val="both"/>
        <w:rPr>
          <w:sz w:val="22"/>
          <w:szCs w:val="22"/>
          <w:lang w:val="de-DE"/>
        </w:rPr>
      </w:pPr>
      <w:r>
        <w:rPr>
          <w:sz w:val="22"/>
          <w:szCs w:val="22"/>
          <w:lang w:val="de-DE"/>
        </w:rPr>
        <w:t xml:space="preserve">Lijek Physioneal 40, glukoza </w:t>
      </w:r>
      <w:r w:rsidR="00020264">
        <w:rPr>
          <w:sz w:val="22"/>
          <w:szCs w:val="22"/>
          <w:lang w:val="de-DE"/>
        </w:rPr>
        <w:t>3,86</w:t>
      </w:r>
      <w:r>
        <w:rPr>
          <w:sz w:val="22"/>
          <w:szCs w:val="22"/>
          <w:lang w:val="de-DE"/>
        </w:rPr>
        <w:t xml:space="preserve">% m/v / </w:t>
      </w:r>
      <w:r w:rsidR="00020264">
        <w:rPr>
          <w:sz w:val="22"/>
          <w:szCs w:val="22"/>
          <w:lang w:val="de-DE"/>
        </w:rPr>
        <w:t>38,6</w:t>
      </w:r>
      <w:r>
        <w:rPr>
          <w:sz w:val="22"/>
          <w:szCs w:val="22"/>
          <w:lang w:val="de-DE"/>
        </w:rPr>
        <w:t xml:space="preserve"> mg/</w:t>
      </w:r>
      <w:r w:rsidR="00F35EDF">
        <w:rPr>
          <w:sz w:val="22"/>
          <w:szCs w:val="22"/>
          <w:lang w:val="de-DE"/>
        </w:rPr>
        <w:t>m</w:t>
      </w:r>
      <w:r w:rsidR="00EC18B6">
        <w:rPr>
          <w:sz w:val="22"/>
          <w:szCs w:val="22"/>
          <w:lang w:val="de-DE"/>
        </w:rPr>
        <w:t>L</w:t>
      </w:r>
      <w:r>
        <w:rPr>
          <w:sz w:val="22"/>
          <w:szCs w:val="22"/>
          <w:lang w:val="de-DE"/>
        </w:rPr>
        <w:t>, je rastvor za peritonealnu dijalizu</w:t>
      </w:r>
      <w:r>
        <w:rPr>
          <w:sz w:val="22"/>
          <w:szCs w:val="22"/>
          <w:shd w:val="clear" w:color="auto" w:fill="FFFFFF"/>
          <w:lang w:val="de-DE"/>
        </w:rPr>
        <w:t>.</w:t>
      </w:r>
      <w:r>
        <w:rPr>
          <w:noProof/>
          <w:sz w:val="22"/>
          <w:szCs w:val="22"/>
          <w:lang w:val="de-DE"/>
        </w:rPr>
        <w:t xml:space="preserve"> Odstranjuje vodu i toksične produkte iz krvi. Takođe ovaj rastvor koriguje abnormalne vrijednosti različitih supstanci u krvi.</w:t>
      </w:r>
      <w:r>
        <w:rPr>
          <w:sz w:val="22"/>
          <w:szCs w:val="22"/>
          <w:lang w:val="de-DE"/>
        </w:rPr>
        <w:t xml:space="preserve"> </w:t>
      </w:r>
      <w:r>
        <w:rPr>
          <w:bCs/>
          <w:sz w:val="22"/>
          <w:szCs w:val="22"/>
        </w:rPr>
        <w:t xml:space="preserve">Lijek Physioneal 40, glukoza </w:t>
      </w:r>
      <w:r w:rsidR="00020264">
        <w:rPr>
          <w:bCs/>
          <w:sz w:val="22"/>
          <w:szCs w:val="22"/>
        </w:rPr>
        <w:t>3,86</w:t>
      </w:r>
      <w:r>
        <w:rPr>
          <w:bCs/>
          <w:sz w:val="22"/>
          <w:szCs w:val="22"/>
        </w:rPr>
        <w:t xml:space="preserve">% m/v / </w:t>
      </w:r>
      <w:r w:rsidR="00020264">
        <w:rPr>
          <w:bCs/>
          <w:sz w:val="22"/>
          <w:szCs w:val="22"/>
        </w:rPr>
        <w:t>38,6</w:t>
      </w:r>
      <w:r>
        <w:rPr>
          <w:bCs/>
          <w:sz w:val="22"/>
          <w:szCs w:val="22"/>
        </w:rPr>
        <w:t xml:space="preserve"> mg/</w:t>
      </w:r>
      <w:r w:rsidR="00F35EDF">
        <w:rPr>
          <w:bCs/>
          <w:sz w:val="22"/>
          <w:szCs w:val="22"/>
        </w:rPr>
        <w:t>m</w:t>
      </w:r>
      <w:r w:rsidR="00EC18B6">
        <w:rPr>
          <w:bCs/>
          <w:sz w:val="22"/>
          <w:szCs w:val="22"/>
        </w:rPr>
        <w:t>L</w:t>
      </w:r>
      <w:r>
        <w:rPr>
          <w:bCs/>
          <w:sz w:val="22"/>
          <w:szCs w:val="22"/>
        </w:rPr>
        <w:t xml:space="preserve"> </w:t>
      </w:r>
      <w:r>
        <w:rPr>
          <w:sz w:val="22"/>
          <w:szCs w:val="22"/>
        </w:rPr>
        <w:t>će Vam biti propisan ako imate:</w:t>
      </w:r>
    </w:p>
    <w:p w14:paraId="74840447" w14:textId="77777777" w:rsidR="006D60FC" w:rsidRPr="006D60FC" w:rsidRDefault="006D60FC" w:rsidP="000C68A0">
      <w:pPr>
        <w:numPr>
          <w:ilvl w:val="0"/>
          <w:numId w:val="3"/>
        </w:numPr>
        <w:tabs>
          <w:tab w:val="left" w:pos="284"/>
        </w:tabs>
        <w:jc w:val="both"/>
        <w:rPr>
          <w:sz w:val="22"/>
          <w:szCs w:val="22"/>
          <w:lang w:val="de-DE"/>
        </w:rPr>
      </w:pPr>
      <w:r w:rsidRPr="006D60FC">
        <w:rPr>
          <w:sz w:val="22"/>
          <w:szCs w:val="22"/>
          <w:lang w:val="de-DE"/>
        </w:rPr>
        <w:t>akutnu ili hroničnu insuficijenciju bubrega;</w:t>
      </w:r>
    </w:p>
    <w:p w14:paraId="07A5208A" w14:textId="2DB611D9" w:rsidR="006D60FC" w:rsidRPr="006D60FC" w:rsidRDefault="006D60FC" w:rsidP="000C68A0">
      <w:pPr>
        <w:numPr>
          <w:ilvl w:val="0"/>
          <w:numId w:val="3"/>
        </w:numPr>
        <w:tabs>
          <w:tab w:val="left" w:pos="284"/>
        </w:tabs>
        <w:jc w:val="both"/>
        <w:rPr>
          <w:sz w:val="22"/>
          <w:szCs w:val="22"/>
          <w:lang w:val="de-DE"/>
        </w:rPr>
      </w:pPr>
      <w:r w:rsidRPr="006D60FC">
        <w:rPr>
          <w:sz w:val="22"/>
          <w:szCs w:val="22"/>
          <w:lang w:val="de-DE"/>
        </w:rPr>
        <w:t>tešku retenciju tečnosti (zadržavanje tečnosti u t</w:t>
      </w:r>
      <w:r w:rsidR="00F35EDF">
        <w:rPr>
          <w:sz w:val="22"/>
          <w:szCs w:val="22"/>
          <w:lang w:val="de-DE"/>
        </w:rPr>
        <w:t>ij</w:t>
      </w:r>
      <w:r w:rsidRPr="006D60FC">
        <w:rPr>
          <w:sz w:val="22"/>
          <w:szCs w:val="22"/>
          <w:lang w:val="de-DE"/>
        </w:rPr>
        <w:t>elu);</w:t>
      </w:r>
    </w:p>
    <w:p w14:paraId="64DE14A3" w14:textId="0BE694E8" w:rsidR="006D60FC" w:rsidRPr="006D60FC" w:rsidRDefault="006D60FC" w:rsidP="000C68A0">
      <w:pPr>
        <w:numPr>
          <w:ilvl w:val="0"/>
          <w:numId w:val="3"/>
        </w:numPr>
        <w:tabs>
          <w:tab w:val="left" w:pos="284"/>
        </w:tabs>
        <w:jc w:val="both"/>
        <w:rPr>
          <w:sz w:val="22"/>
          <w:szCs w:val="22"/>
          <w:lang w:val="de-DE"/>
        </w:rPr>
      </w:pPr>
      <w:r w:rsidRPr="006D60FC">
        <w:rPr>
          <w:sz w:val="22"/>
          <w:szCs w:val="22"/>
          <w:lang w:val="de-DE"/>
        </w:rPr>
        <w:t>težak poremećaj kisjelosti ili alkalnosti (pH vr</w:t>
      </w:r>
      <w:r w:rsidR="00F35EDF">
        <w:rPr>
          <w:sz w:val="22"/>
          <w:szCs w:val="22"/>
          <w:lang w:val="de-DE"/>
        </w:rPr>
        <w:t>ij</w:t>
      </w:r>
      <w:r w:rsidRPr="006D60FC">
        <w:rPr>
          <w:sz w:val="22"/>
          <w:szCs w:val="22"/>
          <w:lang w:val="de-DE"/>
        </w:rPr>
        <w:t xml:space="preserve">ednost) krvi, kao i poremećaj koncentracije soli u krvi </w:t>
      </w:r>
    </w:p>
    <w:p w14:paraId="36CAAE7F" w14:textId="77777777" w:rsidR="006D60FC" w:rsidRPr="006D60FC" w:rsidRDefault="006D60FC" w:rsidP="000C68A0">
      <w:pPr>
        <w:numPr>
          <w:ilvl w:val="0"/>
          <w:numId w:val="3"/>
        </w:numPr>
        <w:tabs>
          <w:tab w:val="left" w:pos="284"/>
        </w:tabs>
        <w:jc w:val="both"/>
        <w:rPr>
          <w:sz w:val="22"/>
          <w:szCs w:val="22"/>
          <w:lang w:val="fi-FI"/>
        </w:rPr>
      </w:pPr>
      <w:r w:rsidRPr="006D60FC">
        <w:rPr>
          <w:sz w:val="22"/>
          <w:szCs w:val="22"/>
          <w:lang w:val="fi-FI"/>
        </w:rPr>
        <w:t>intoksikacije ljekovima, kada nije dostupna alternativna terapija.</w:t>
      </w:r>
    </w:p>
    <w:p w14:paraId="18950C97" w14:textId="77777777" w:rsidR="006D60FC" w:rsidRPr="006D60FC" w:rsidRDefault="006D60FC" w:rsidP="00F35EDF">
      <w:pPr>
        <w:ind w:left="771"/>
        <w:jc w:val="both"/>
        <w:rPr>
          <w:sz w:val="22"/>
          <w:szCs w:val="22"/>
          <w:lang w:val="fi-FI"/>
        </w:rPr>
      </w:pPr>
    </w:p>
    <w:p w14:paraId="2910B727" w14:textId="30CD7522" w:rsidR="006D60FC" w:rsidRDefault="006D60FC" w:rsidP="00F35EDF">
      <w:pPr>
        <w:tabs>
          <w:tab w:val="left" w:pos="540"/>
          <w:tab w:val="left" w:pos="569"/>
        </w:tabs>
        <w:jc w:val="both"/>
        <w:rPr>
          <w:b/>
          <w:bCs/>
          <w:sz w:val="22"/>
          <w:szCs w:val="22"/>
          <w:lang w:val="pl-PL"/>
        </w:rPr>
      </w:pPr>
      <w:r w:rsidRPr="006D60FC">
        <w:rPr>
          <w:sz w:val="22"/>
          <w:szCs w:val="22"/>
          <w:lang w:val="fi-FI"/>
        </w:rPr>
        <w:t xml:space="preserve">Lijek Physioneal 40 glukoza </w:t>
      </w:r>
      <w:r w:rsidR="00020264">
        <w:rPr>
          <w:sz w:val="22"/>
          <w:szCs w:val="22"/>
          <w:lang w:val="fi-FI"/>
        </w:rPr>
        <w:t>3,86</w:t>
      </w:r>
      <w:r w:rsidRPr="006D60FC">
        <w:rPr>
          <w:sz w:val="22"/>
          <w:szCs w:val="22"/>
          <w:lang w:val="fi-FI"/>
        </w:rPr>
        <w:t xml:space="preserve">% m/v / </w:t>
      </w:r>
      <w:r w:rsidR="00020264">
        <w:rPr>
          <w:sz w:val="22"/>
          <w:szCs w:val="22"/>
          <w:lang w:val="fi-FI"/>
        </w:rPr>
        <w:t>38,6</w:t>
      </w:r>
      <w:r w:rsidRPr="006D60FC">
        <w:rPr>
          <w:sz w:val="22"/>
          <w:szCs w:val="22"/>
          <w:lang w:val="fi-FI"/>
        </w:rPr>
        <w:t xml:space="preserve"> mg/</w:t>
      </w:r>
      <w:r w:rsidR="00F35EDF">
        <w:rPr>
          <w:sz w:val="22"/>
          <w:szCs w:val="22"/>
          <w:lang w:val="fi-FI"/>
        </w:rPr>
        <w:t>m</w:t>
      </w:r>
      <w:r w:rsidR="00EC18B6">
        <w:rPr>
          <w:sz w:val="22"/>
          <w:szCs w:val="22"/>
          <w:lang w:val="fi-FI"/>
        </w:rPr>
        <w:t>L</w:t>
      </w:r>
      <w:r w:rsidRPr="006D60FC">
        <w:rPr>
          <w:sz w:val="22"/>
          <w:szCs w:val="22"/>
          <w:lang w:val="fi-FI"/>
        </w:rPr>
        <w:t xml:space="preserve"> ima kiselost (pH vr</w:t>
      </w:r>
      <w:r w:rsidR="00F35EDF">
        <w:rPr>
          <w:sz w:val="22"/>
          <w:szCs w:val="22"/>
          <w:lang w:val="fi-FI"/>
        </w:rPr>
        <w:t>ij</w:t>
      </w:r>
      <w:r w:rsidRPr="006D60FC">
        <w:rPr>
          <w:sz w:val="22"/>
          <w:szCs w:val="22"/>
          <w:lang w:val="fi-FI"/>
        </w:rPr>
        <w:t>ednost) približnu pH vrijednosti krvi. Zbog toga može biti posebno koristan, ako ste osjetili</w:t>
      </w:r>
      <w:r w:rsidRPr="006D60FC">
        <w:rPr>
          <w:sz w:val="22"/>
          <w:szCs w:val="22"/>
          <w:shd w:val="clear" w:color="auto" w:fill="FFFFFF"/>
          <w:lang w:val="fi-FI"/>
        </w:rPr>
        <w:t xml:space="preserve"> bol i neprijatnost kod primjene kiselih rastvora za peritonealnu dijalizu koji su bazirani na laktatima.</w:t>
      </w:r>
    </w:p>
    <w:p w14:paraId="0A960583" w14:textId="77777777" w:rsidR="00445D8F" w:rsidRPr="00390924" w:rsidRDefault="00445D8F" w:rsidP="00A32113">
      <w:pPr>
        <w:rPr>
          <w:sz w:val="22"/>
          <w:szCs w:val="22"/>
          <w:lang w:val="sr-Latn-CS"/>
        </w:rPr>
      </w:pPr>
    </w:p>
    <w:p w14:paraId="785695CE" w14:textId="77777777" w:rsidR="00612D49" w:rsidRDefault="00612D49" w:rsidP="00F35EDF">
      <w:pPr>
        <w:tabs>
          <w:tab w:val="left" w:pos="540"/>
          <w:tab w:val="left" w:pos="569"/>
        </w:tabs>
        <w:jc w:val="both"/>
        <w:rPr>
          <w:b/>
          <w:bCs/>
          <w:sz w:val="22"/>
          <w:szCs w:val="22"/>
        </w:rPr>
      </w:pPr>
    </w:p>
    <w:p w14:paraId="35FCBFEA" w14:textId="6702FAA6" w:rsidR="00C07E4C" w:rsidRDefault="00A32113" w:rsidP="00F35EDF">
      <w:pPr>
        <w:tabs>
          <w:tab w:val="left" w:pos="540"/>
          <w:tab w:val="left" w:pos="569"/>
        </w:tabs>
        <w:jc w:val="both"/>
        <w:rPr>
          <w:b/>
          <w:caps/>
          <w:sz w:val="22"/>
          <w:szCs w:val="22"/>
          <w:lang w:val="sr-Latn-CS"/>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C07E4C">
        <w:rPr>
          <w:b/>
          <w:bCs/>
          <w:sz w:val="22"/>
          <w:szCs w:val="22"/>
          <w:lang w:val="pl-PL"/>
        </w:rPr>
        <w:t xml:space="preserve">PHYSIONEAL 40, GLUKOZA </w:t>
      </w:r>
      <w:r w:rsidR="00020264">
        <w:rPr>
          <w:b/>
          <w:bCs/>
          <w:sz w:val="22"/>
          <w:szCs w:val="22"/>
          <w:lang w:val="pl-PL"/>
        </w:rPr>
        <w:t>3,86</w:t>
      </w:r>
      <w:r w:rsidR="00C07E4C">
        <w:rPr>
          <w:b/>
          <w:bCs/>
          <w:sz w:val="22"/>
          <w:szCs w:val="22"/>
          <w:lang w:val="pl-PL"/>
        </w:rPr>
        <w:t xml:space="preserve">% M/V / </w:t>
      </w:r>
      <w:r w:rsidR="00020264">
        <w:rPr>
          <w:b/>
          <w:bCs/>
          <w:sz w:val="22"/>
          <w:szCs w:val="22"/>
          <w:lang w:val="pl-PL"/>
        </w:rPr>
        <w:t>38,6</w:t>
      </w:r>
      <w:r w:rsidR="00C07E4C">
        <w:rPr>
          <w:b/>
          <w:bCs/>
          <w:sz w:val="22"/>
          <w:szCs w:val="22"/>
          <w:lang w:val="pl-PL"/>
        </w:rPr>
        <w:t xml:space="preserve"> MG/</w:t>
      </w:r>
      <w:r w:rsidR="00F35EDF">
        <w:rPr>
          <w:b/>
          <w:bCs/>
          <w:sz w:val="22"/>
          <w:szCs w:val="22"/>
          <w:lang w:val="pl-PL"/>
        </w:rPr>
        <w:t>ML</w:t>
      </w:r>
      <w:r w:rsidR="00C07E4C">
        <w:rPr>
          <w:b/>
          <w:bCs/>
          <w:sz w:val="22"/>
          <w:szCs w:val="22"/>
          <w:lang w:val="pl-PL"/>
        </w:rPr>
        <w:t xml:space="preserve">  </w:t>
      </w:r>
    </w:p>
    <w:p w14:paraId="1EA0DA5A" w14:textId="77777777" w:rsidR="0030075F" w:rsidRDefault="0030075F" w:rsidP="00C07E4C">
      <w:pPr>
        <w:tabs>
          <w:tab w:val="left" w:pos="540"/>
          <w:tab w:val="left" w:pos="569"/>
        </w:tabs>
        <w:rPr>
          <w:sz w:val="22"/>
          <w:szCs w:val="22"/>
          <w:lang w:val="sr-Latn-CS"/>
        </w:rPr>
      </w:pPr>
    </w:p>
    <w:p w14:paraId="385E3175" w14:textId="43A4A6D4" w:rsidR="00A32113" w:rsidRPr="00F35EDF" w:rsidRDefault="00F35EDF" w:rsidP="00C07E4C">
      <w:pPr>
        <w:tabs>
          <w:tab w:val="left" w:pos="540"/>
          <w:tab w:val="left" w:pos="569"/>
        </w:tabs>
        <w:rPr>
          <w:caps/>
          <w:sz w:val="22"/>
          <w:szCs w:val="22"/>
          <w:lang w:val="sr-Latn-CS"/>
        </w:rPr>
      </w:pPr>
      <w:r>
        <w:rPr>
          <w:sz w:val="22"/>
          <w:szCs w:val="22"/>
          <w:lang w:val="sr-Latn-CS"/>
        </w:rPr>
        <w:t>K</w:t>
      </w:r>
      <w:r w:rsidRPr="00F35EDF">
        <w:rPr>
          <w:sz w:val="22"/>
          <w:szCs w:val="22"/>
          <w:lang w:val="sr-Latn-CS"/>
        </w:rPr>
        <w:t>ada prvi put prim</w:t>
      </w:r>
      <w:r>
        <w:rPr>
          <w:sz w:val="22"/>
          <w:szCs w:val="22"/>
          <w:lang w:val="sr-Latn-CS"/>
        </w:rPr>
        <w:t>j</w:t>
      </w:r>
      <w:r w:rsidRPr="00F35EDF">
        <w:rPr>
          <w:sz w:val="22"/>
          <w:szCs w:val="22"/>
          <w:lang w:val="sr-Latn-CS"/>
        </w:rPr>
        <w:t>enjujete ovaj l</w:t>
      </w:r>
      <w:r>
        <w:rPr>
          <w:sz w:val="22"/>
          <w:szCs w:val="22"/>
          <w:lang w:val="sr-Latn-CS"/>
        </w:rPr>
        <w:t>ij</w:t>
      </w:r>
      <w:r w:rsidRPr="00F35EDF">
        <w:rPr>
          <w:sz w:val="22"/>
          <w:szCs w:val="22"/>
          <w:lang w:val="sr-Latn-CS"/>
        </w:rPr>
        <w:t>ek</w:t>
      </w:r>
      <w:r>
        <w:rPr>
          <w:sz w:val="22"/>
          <w:szCs w:val="22"/>
          <w:lang w:val="sr-Latn-CS"/>
        </w:rPr>
        <w:t>,</w:t>
      </w:r>
      <w:r w:rsidRPr="00F35EDF">
        <w:rPr>
          <w:sz w:val="22"/>
          <w:szCs w:val="22"/>
          <w:lang w:val="sr-Latn-CS"/>
        </w:rPr>
        <w:t xml:space="preserve"> morate biti pod nadzorom l</w:t>
      </w:r>
      <w:r>
        <w:rPr>
          <w:sz w:val="22"/>
          <w:szCs w:val="22"/>
          <w:lang w:val="sr-Latn-CS"/>
        </w:rPr>
        <w:t>j</w:t>
      </w:r>
      <w:r w:rsidRPr="00F35EDF">
        <w:rPr>
          <w:sz w:val="22"/>
          <w:szCs w:val="22"/>
          <w:lang w:val="sr-Latn-CS"/>
        </w:rPr>
        <w:t>ekara</w:t>
      </w:r>
      <w:r>
        <w:rPr>
          <w:sz w:val="22"/>
          <w:szCs w:val="22"/>
          <w:lang w:val="sr-Latn-CS"/>
        </w:rPr>
        <w:t>.</w:t>
      </w:r>
    </w:p>
    <w:p w14:paraId="109C1831" w14:textId="77777777" w:rsidR="00445D8F" w:rsidRPr="00390924" w:rsidRDefault="00445D8F" w:rsidP="00A32113">
      <w:pPr>
        <w:widowControl w:val="0"/>
        <w:autoSpaceDE w:val="0"/>
        <w:autoSpaceDN w:val="0"/>
        <w:rPr>
          <w:caps/>
          <w:sz w:val="22"/>
          <w:szCs w:val="22"/>
          <w:lang w:val="sr-Latn-CS"/>
        </w:rPr>
      </w:pPr>
    </w:p>
    <w:p w14:paraId="4F58DC9A" w14:textId="642EB361" w:rsidR="00A32113" w:rsidRPr="00390924" w:rsidRDefault="00A32113" w:rsidP="00A32113">
      <w:pPr>
        <w:rPr>
          <w:b/>
          <w:sz w:val="22"/>
          <w:szCs w:val="22"/>
          <w:lang w:val="sr-Latn-CS"/>
        </w:rPr>
      </w:pPr>
      <w:r w:rsidRPr="005F21FE">
        <w:rPr>
          <w:b/>
          <w:sz w:val="22"/>
          <w:szCs w:val="22"/>
          <w:lang w:val="fi-FI"/>
        </w:rPr>
        <w:t>L</w:t>
      </w:r>
      <w:r w:rsidRPr="00390924">
        <w:rPr>
          <w:b/>
          <w:sz w:val="22"/>
          <w:szCs w:val="22"/>
          <w:lang w:val="sr-Latn-CS"/>
        </w:rPr>
        <w:t>ij</w:t>
      </w:r>
      <w:r w:rsidRPr="005F21FE">
        <w:rPr>
          <w:b/>
          <w:sz w:val="22"/>
          <w:szCs w:val="22"/>
          <w:lang w:val="fi-FI"/>
        </w:rPr>
        <w:t>ek</w:t>
      </w:r>
      <w:r w:rsidR="00C07E4C">
        <w:rPr>
          <w:b/>
          <w:sz w:val="22"/>
          <w:szCs w:val="22"/>
          <w:lang w:val="fi-FI"/>
        </w:rPr>
        <w:t xml:space="preserve"> </w:t>
      </w:r>
      <w:r w:rsidR="00C07E4C">
        <w:rPr>
          <w:b/>
          <w:sz w:val="22"/>
          <w:szCs w:val="22"/>
        </w:rPr>
        <w:t xml:space="preserve">Physioneal 40 glukoza </w:t>
      </w:r>
      <w:r w:rsidR="00020264">
        <w:rPr>
          <w:b/>
          <w:sz w:val="22"/>
          <w:szCs w:val="22"/>
        </w:rPr>
        <w:t>3,86</w:t>
      </w:r>
      <w:r w:rsidR="00C07E4C">
        <w:rPr>
          <w:b/>
          <w:sz w:val="22"/>
          <w:szCs w:val="22"/>
        </w:rPr>
        <w:t xml:space="preserve">% m/v / </w:t>
      </w:r>
      <w:r w:rsidR="00020264">
        <w:rPr>
          <w:b/>
          <w:sz w:val="22"/>
          <w:szCs w:val="22"/>
        </w:rPr>
        <w:t>38,6</w:t>
      </w:r>
      <w:r w:rsidR="00C07E4C">
        <w:rPr>
          <w:b/>
          <w:sz w:val="22"/>
          <w:szCs w:val="22"/>
        </w:rPr>
        <w:t xml:space="preserve"> mg/</w:t>
      </w:r>
      <w:r w:rsidR="00F35EDF">
        <w:rPr>
          <w:b/>
          <w:sz w:val="22"/>
          <w:szCs w:val="22"/>
        </w:rPr>
        <w:t>m</w:t>
      </w:r>
      <w:r w:rsidR="00EC18B6">
        <w:rPr>
          <w:b/>
          <w:sz w:val="22"/>
          <w:szCs w:val="22"/>
        </w:rPr>
        <w:t xml:space="preserve">L </w:t>
      </w:r>
      <w:r w:rsidRPr="005F21FE">
        <w:rPr>
          <w:b/>
          <w:sz w:val="22"/>
          <w:szCs w:val="22"/>
          <w:lang w:val="fi-FI"/>
        </w:rPr>
        <w:t>ne sm</w:t>
      </w:r>
      <w:r w:rsidRPr="00390924">
        <w:rPr>
          <w:b/>
          <w:sz w:val="22"/>
          <w:szCs w:val="22"/>
          <w:lang w:val="sr-Latn-CS"/>
        </w:rPr>
        <w:t>ij</w:t>
      </w:r>
      <w:r w:rsidRPr="005F21FE">
        <w:rPr>
          <w:b/>
          <w:sz w:val="22"/>
          <w:szCs w:val="22"/>
          <w:lang w:val="fi-FI"/>
        </w:rPr>
        <w:t>ete koristiti:</w:t>
      </w:r>
    </w:p>
    <w:p w14:paraId="0A554793" w14:textId="77777777" w:rsidR="00C07E4C" w:rsidRPr="00F35EDF" w:rsidRDefault="00C07E4C" w:rsidP="000C68A0">
      <w:pPr>
        <w:numPr>
          <w:ilvl w:val="1"/>
          <w:numId w:val="4"/>
        </w:numPr>
        <w:autoSpaceDE w:val="0"/>
        <w:autoSpaceDN w:val="0"/>
        <w:adjustRightInd w:val="0"/>
        <w:ind w:left="357" w:hanging="357"/>
        <w:jc w:val="both"/>
        <w:rPr>
          <w:sz w:val="22"/>
          <w:szCs w:val="22"/>
        </w:rPr>
      </w:pPr>
      <w:r>
        <w:rPr>
          <w:sz w:val="22"/>
          <w:szCs w:val="22"/>
        </w:rPr>
        <w:t>Ako</w:t>
      </w:r>
      <w:r w:rsidRPr="00F35EDF">
        <w:rPr>
          <w:sz w:val="22"/>
          <w:szCs w:val="22"/>
        </w:rPr>
        <w:t xml:space="preserve"> </w:t>
      </w:r>
      <w:r>
        <w:rPr>
          <w:sz w:val="22"/>
          <w:szCs w:val="22"/>
        </w:rPr>
        <w:t>ste</w:t>
      </w:r>
      <w:r w:rsidRPr="00F35EDF">
        <w:rPr>
          <w:sz w:val="22"/>
          <w:szCs w:val="22"/>
        </w:rPr>
        <w:t xml:space="preserve"> </w:t>
      </w:r>
      <w:r>
        <w:rPr>
          <w:sz w:val="22"/>
          <w:szCs w:val="22"/>
        </w:rPr>
        <w:t>alergi</w:t>
      </w:r>
      <w:r w:rsidRPr="00F35EDF">
        <w:rPr>
          <w:sz w:val="22"/>
          <w:szCs w:val="22"/>
        </w:rPr>
        <w:t>č</w:t>
      </w:r>
      <w:r>
        <w:rPr>
          <w:sz w:val="22"/>
          <w:szCs w:val="22"/>
        </w:rPr>
        <w:t>ni</w:t>
      </w:r>
      <w:r w:rsidRPr="00F35EDF">
        <w:rPr>
          <w:sz w:val="22"/>
          <w:szCs w:val="22"/>
        </w:rPr>
        <w:t xml:space="preserve"> </w:t>
      </w:r>
      <w:r>
        <w:rPr>
          <w:sz w:val="22"/>
          <w:szCs w:val="22"/>
        </w:rPr>
        <w:t>na</w:t>
      </w:r>
      <w:r w:rsidRPr="00F35EDF">
        <w:rPr>
          <w:sz w:val="22"/>
          <w:szCs w:val="22"/>
        </w:rPr>
        <w:t xml:space="preserve"> </w:t>
      </w:r>
      <w:r>
        <w:rPr>
          <w:sz w:val="22"/>
          <w:szCs w:val="22"/>
        </w:rPr>
        <w:t>aktivne</w:t>
      </w:r>
      <w:r w:rsidRPr="00F35EDF">
        <w:rPr>
          <w:sz w:val="22"/>
          <w:szCs w:val="22"/>
        </w:rPr>
        <w:t xml:space="preserve"> </w:t>
      </w:r>
      <w:r>
        <w:rPr>
          <w:sz w:val="22"/>
          <w:szCs w:val="22"/>
        </w:rPr>
        <w:t>supstance</w:t>
      </w:r>
      <w:r w:rsidRPr="00F35EDF">
        <w:rPr>
          <w:sz w:val="22"/>
          <w:szCs w:val="22"/>
        </w:rPr>
        <w:t xml:space="preserve"> </w:t>
      </w:r>
      <w:r>
        <w:rPr>
          <w:sz w:val="22"/>
          <w:szCs w:val="22"/>
        </w:rPr>
        <w:t>ili</w:t>
      </w:r>
      <w:r w:rsidRPr="00F35EDF">
        <w:rPr>
          <w:sz w:val="22"/>
          <w:szCs w:val="22"/>
        </w:rPr>
        <w:t xml:space="preserve"> </w:t>
      </w:r>
      <w:r>
        <w:rPr>
          <w:sz w:val="22"/>
          <w:szCs w:val="22"/>
        </w:rPr>
        <w:t>bilo</w:t>
      </w:r>
      <w:r w:rsidRPr="00F35EDF">
        <w:rPr>
          <w:sz w:val="22"/>
          <w:szCs w:val="22"/>
        </w:rPr>
        <w:t xml:space="preserve"> </w:t>
      </w:r>
      <w:r>
        <w:rPr>
          <w:sz w:val="22"/>
          <w:szCs w:val="22"/>
        </w:rPr>
        <w:t>koju</w:t>
      </w:r>
      <w:r w:rsidRPr="00F35EDF">
        <w:rPr>
          <w:sz w:val="22"/>
          <w:szCs w:val="22"/>
        </w:rPr>
        <w:t xml:space="preserve"> </w:t>
      </w:r>
      <w:r>
        <w:rPr>
          <w:sz w:val="22"/>
          <w:szCs w:val="22"/>
        </w:rPr>
        <w:t>pomo</w:t>
      </w:r>
      <w:r w:rsidRPr="00F35EDF">
        <w:rPr>
          <w:sz w:val="22"/>
          <w:szCs w:val="22"/>
        </w:rPr>
        <w:t>ć</w:t>
      </w:r>
      <w:r>
        <w:rPr>
          <w:sz w:val="22"/>
          <w:szCs w:val="22"/>
        </w:rPr>
        <w:t>nu</w:t>
      </w:r>
      <w:r w:rsidRPr="00F35EDF">
        <w:rPr>
          <w:sz w:val="22"/>
          <w:szCs w:val="22"/>
        </w:rPr>
        <w:t xml:space="preserve"> </w:t>
      </w:r>
      <w:r>
        <w:rPr>
          <w:sz w:val="22"/>
          <w:szCs w:val="22"/>
        </w:rPr>
        <w:t>supstancu</w:t>
      </w:r>
      <w:r w:rsidRPr="00F35EDF">
        <w:rPr>
          <w:sz w:val="22"/>
          <w:szCs w:val="22"/>
        </w:rPr>
        <w:t xml:space="preserve"> </w:t>
      </w:r>
      <w:r>
        <w:rPr>
          <w:sz w:val="22"/>
          <w:szCs w:val="22"/>
        </w:rPr>
        <w:t>u</w:t>
      </w:r>
      <w:r w:rsidRPr="00F35EDF">
        <w:rPr>
          <w:sz w:val="22"/>
          <w:szCs w:val="22"/>
        </w:rPr>
        <w:t xml:space="preserve"> </w:t>
      </w:r>
      <w:r>
        <w:rPr>
          <w:sz w:val="22"/>
          <w:szCs w:val="22"/>
        </w:rPr>
        <w:t>ovom</w:t>
      </w:r>
      <w:r w:rsidRPr="00F35EDF">
        <w:rPr>
          <w:sz w:val="22"/>
          <w:szCs w:val="22"/>
        </w:rPr>
        <w:t xml:space="preserve"> </w:t>
      </w:r>
      <w:r>
        <w:rPr>
          <w:sz w:val="22"/>
          <w:szCs w:val="22"/>
        </w:rPr>
        <w:t>lijeku</w:t>
      </w:r>
      <w:r w:rsidRPr="00F35EDF">
        <w:rPr>
          <w:sz w:val="22"/>
          <w:szCs w:val="22"/>
        </w:rPr>
        <w:t xml:space="preserve"> (</w:t>
      </w:r>
      <w:r>
        <w:rPr>
          <w:sz w:val="22"/>
          <w:szCs w:val="22"/>
        </w:rPr>
        <w:t>vidi</w:t>
      </w:r>
      <w:r w:rsidRPr="00F35EDF">
        <w:rPr>
          <w:sz w:val="22"/>
          <w:szCs w:val="22"/>
        </w:rPr>
        <w:t xml:space="preserve"> </w:t>
      </w:r>
      <w:r>
        <w:rPr>
          <w:sz w:val="22"/>
          <w:szCs w:val="22"/>
        </w:rPr>
        <w:t>dio</w:t>
      </w:r>
      <w:r w:rsidRPr="00F35EDF">
        <w:rPr>
          <w:sz w:val="22"/>
          <w:szCs w:val="22"/>
        </w:rPr>
        <w:t xml:space="preserve"> 6).</w:t>
      </w:r>
    </w:p>
    <w:p w14:paraId="04A79804" w14:textId="42AF45C0" w:rsidR="00C07E4C" w:rsidRPr="00F35EDF" w:rsidRDefault="00C07E4C" w:rsidP="000C68A0">
      <w:pPr>
        <w:numPr>
          <w:ilvl w:val="1"/>
          <w:numId w:val="4"/>
        </w:numPr>
        <w:ind w:left="357" w:hanging="357"/>
        <w:jc w:val="both"/>
        <w:rPr>
          <w:sz w:val="22"/>
          <w:szCs w:val="22"/>
        </w:rPr>
      </w:pPr>
      <w:r>
        <w:rPr>
          <w:sz w:val="22"/>
          <w:szCs w:val="22"/>
        </w:rPr>
        <w:t>Ako</w:t>
      </w:r>
      <w:r w:rsidRPr="00F35EDF">
        <w:rPr>
          <w:sz w:val="22"/>
          <w:szCs w:val="22"/>
        </w:rPr>
        <w:t xml:space="preserve"> </w:t>
      </w:r>
      <w:r>
        <w:rPr>
          <w:sz w:val="22"/>
          <w:szCs w:val="22"/>
        </w:rPr>
        <w:t>imate</w:t>
      </w:r>
      <w:r w:rsidRPr="00F35EDF">
        <w:rPr>
          <w:sz w:val="22"/>
          <w:szCs w:val="22"/>
        </w:rPr>
        <w:t xml:space="preserve"> </w:t>
      </w:r>
      <w:r>
        <w:rPr>
          <w:sz w:val="22"/>
          <w:szCs w:val="22"/>
        </w:rPr>
        <w:t>o</w:t>
      </w:r>
      <w:r w:rsidRPr="00F35EDF">
        <w:rPr>
          <w:sz w:val="22"/>
          <w:szCs w:val="22"/>
        </w:rPr>
        <w:t>š</w:t>
      </w:r>
      <w:r>
        <w:rPr>
          <w:sz w:val="22"/>
          <w:szCs w:val="22"/>
        </w:rPr>
        <w:t>te</w:t>
      </w:r>
      <w:r w:rsidRPr="00F35EDF">
        <w:rPr>
          <w:sz w:val="22"/>
          <w:szCs w:val="22"/>
        </w:rPr>
        <w:t>ć</w:t>
      </w:r>
      <w:r>
        <w:rPr>
          <w:sz w:val="22"/>
          <w:szCs w:val="22"/>
        </w:rPr>
        <w:t>enje</w:t>
      </w:r>
      <w:r w:rsidRPr="00F35EDF">
        <w:rPr>
          <w:sz w:val="22"/>
          <w:szCs w:val="22"/>
        </w:rPr>
        <w:t xml:space="preserve"> </w:t>
      </w:r>
      <w:r>
        <w:rPr>
          <w:sz w:val="22"/>
          <w:szCs w:val="22"/>
        </w:rPr>
        <w:t>trbu</w:t>
      </w:r>
      <w:r w:rsidRPr="00F35EDF">
        <w:rPr>
          <w:sz w:val="22"/>
          <w:szCs w:val="22"/>
        </w:rPr>
        <w:t>š</w:t>
      </w:r>
      <w:r>
        <w:rPr>
          <w:sz w:val="22"/>
          <w:szCs w:val="22"/>
        </w:rPr>
        <w:t>nog</w:t>
      </w:r>
      <w:r w:rsidRPr="00F35EDF">
        <w:rPr>
          <w:sz w:val="22"/>
          <w:szCs w:val="22"/>
        </w:rPr>
        <w:t xml:space="preserve"> </w:t>
      </w:r>
      <w:r>
        <w:rPr>
          <w:sz w:val="22"/>
          <w:szCs w:val="22"/>
        </w:rPr>
        <w:t>zida</w:t>
      </w:r>
      <w:r w:rsidRPr="00F35EDF">
        <w:rPr>
          <w:sz w:val="22"/>
          <w:szCs w:val="22"/>
        </w:rPr>
        <w:t xml:space="preserve"> </w:t>
      </w:r>
      <w:r>
        <w:rPr>
          <w:sz w:val="22"/>
          <w:szCs w:val="22"/>
        </w:rPr>
        <w:t>koje</w:t>
      </w:r>
      <w:r w:rsidRPr="00F35EDF">
        <w:rPr>
          <w:sz w:val="22"/>
          <w:szCs w:val="22"/>
        </w:rPr>
        <w:t xml:space="preserve"> </w:t>
      </w:r>
      <w:r>
        <w:rPr>
          <w:sz w:val="22"/>
          <w:szCs w:val="22"/>
        </w:rPr>
        <w:t>nije</w:t>
      </w:r>
      <w:r w:rsidRPr="00F35EDF">
        <w:rPr>
          <w:sz w:val="22"/>
          <w:szCs w:val="22"/>
        </w:rPr>
        <w:t xml:space="preserve"> </w:t>
      </w:r>
      <w:r>
        <w:rPr>
          <w:sz w:val="22"/>
          <w:szCs w:val="22"/>
        </w:rPr>
        <w:t>mogu</w:t>
      </w:r>
      <w:r w:rsidRPr="00F35EDF">
        <w:rPr>
          <w:sz w:val="22"/>
          <w:szCs w:val="22"/>
        </w:rPr>
        <w:t>ć</w:t>
      </w:r>
      <w:r>
        <w:rPr>
          <w:sz w:val="22"/>
          <w:szCs w:val="22"/>
        </w:rPr>
        <w:t>e</w:t>
      </w:r>
      <w:r w:rsidRPr="00F35EDF">
        <w:rPr>
          <w:sz w:val="22"/>
          <w:szCs w:val="22"/>
        </w:rPr>
        <w:t xml:space="preserve"> </w:t>
      </w:r>
      <w:r>
        <w:rPr>
          <w:sz w:val="22"/>
          <w:szCs w:val="22"/>
        </w:rPr>
        <w:t>korigovati</w:t>
      </w:r>
      <w:r w:rsidRPr="00F35EDF">
        <w:rPr>
          <w:sz w:val="22"/>
          <w:szCs w:val="22"/>
        </w:rPr>
        <w:t xml:space="preserve"> </w:t>
      </w:r>
      <w:r>
        <w:rPr>
          <w:sz w:val="22"/>
          <w:szCs w:val="22"/>
        </w:rPr>
        <w:t>hirur</w:t>
      </w:r>
      <w:r w:rsidRPr="00F35EDF">
        <w:rPr>
          <w:sz w:val="22"/>
          <w:szCs w:val="22"/>
        </w:rPr>
        <w:t>š</w:t>
      </w:r>
      <w:r>
        <w:rPr>
          <w:sz w:val="22"/>
          <w:szCs w:val="22"/>
        </w:rPr>
        <w:t>kim</w:t>
      </w:r>
      <w:r w:rsidRPr="00F35EDF">
        <w:rPr>
          <w:sz w:val="22"/>
          <w:szCs w:val="22"/>
        </w:rPr>
        <w:t xml:space="preserve"> </w:t>
      </w:r>
      <w:r>
        <w:rPr>
          <w:sz w:val="22"/>
          <w:szCs w:val="22"/>
        </w:rPr>
        <w:t>putem</w:t>
      </w:r>
      <w:r w:rsidRPr="00F35EDF">
        <w:rPr>
          <w:sz w:val="22"/>
          <w:szCs w:val="22"/>
        </w:rPr>
        <w:t xml:space="preserve"> </w:t>
      </w:r>
      <w:r>
        <w:rPr>
          <w:sz w:val="22"/>
          <w:szCs w:val="22"/>
        </w:rPr>
        <w:t>i</w:t>
      </w:r>
      <w:r w:rsidRPr="00F35EDF">
        <w:rPr>
          <w:sz w:val="22"/>
          <w:szCs w:val="22"/>
        </w:rPr>
        <w:t xml:space="preserve"> </w:t>
      </w:r>
      <w:r>
        <w:rPr>
          <w:sz w:val="22"/>
          <w:szCs w:val="22"/>
        </w:rPr>
        <w:t>koji</w:t>
      </w:r>
      <w:r w:rsidRPr="00F35EDF">
        <w:rPr>
          <w:sz w:val="22"/>
          <w:szCs w:val="22"/>
        </w:rPr>
        <w:t xml:space="preserve"> </w:t>
      </w:r>
      <w:r>
        <w:rPr>
          <w:sz w:val="22"/>
          <w:szCs w:val="22"/>
        </w:rPr>
        <w:t>spr</w:t>
      </w:r>
      <w:r w:rsidR="00F35EDF">
        <w:rPr>
          <w:sz w:val="22"/>
          <w:szCs w:val="22"/>
        </w:rPr>
        <w:t>j</w:t>
      </w:r>
      <w:r>
        <w:rPr>
          <w:sz w:val="22"/>
          <w:szCs w:val="22"/>
        </w:rPr>
        <w:t>e</w:t>
      </w:r>
      <w:r w:rsidRPr="00F35EDF">
        <w:rPr>
          <w:sz w:val="22"/>
          <w:szCs w:val="22"/>
        </w:rPr>
        <w:t>č</w:t>
      </w:r>
      <w:r>
        <w:rPr>
          <w:sz w:val="22"/>
          <w:szCs w:val="22"/>
        </w:rPr>
        <w:t>avaju</w:t>
      </w:r>
      <w:r w:rsidRPr="00F35EDF">
        <w:rPr>
          <w:sz w:val="22"/>
          <w:szCs w:val="22"/>
        </w:rPr>
        <w:t xml:space="preserve"> </w:t>
      </w:r>
      <w:r>
        <w:rPr>
          <w:sz w:val="22"/>
          <w:szCs w:val="22"/>
        </w:rPr>
        <w:t>efikasnu</w:t>
      </w:r>
      <w:r w:rsidRPr="00F35EDF">
        <w:rPr>
          <w:sz w:val="22"/>
          <w:szCs w:val="22"/>
        </w:rPr>
        <w:t xml:space="preserve"> </w:t>
      </w:r>
      <w:r>
        <w:rPr>
          <w:sz w:val="22"/>
          <w:szCs w:val="22"/>
        </w:rPr>
        <w:t>peritonealnu</w:t>
      </w:r>
      <w:r w:rsidRPr="00F35EDF">
        <w:rPr>
          <w:sz w:val="22"/>
          <w:szCs w:val="22"/>
        </w:rPr>
        <w:t xml:space="preserve"> </w:t>
      </w:r>
      <w:r>
        <w:rPr>
          <w:sz w:val="22"/>
          <w:szCs w:val="22"/>
        </w:rPr>
        <w:t>dijalizu</w:t>
      </w:r>
      <w:r w:rsidRPr="00F35EDF">
        <w:rPr>
          <w:sz w:val="22"/>
          <w:szCs w:val="22"/>
        </w:rPr>
        <w:t xml:space="preserve"> </w:t>
      </w:r>
      <w:r>
        <w:rPr>
          <w:sz w:val="22"/>
          <w:szCs w:val="22"/>
        </w:rPr>
        <w:t>ili</w:t>
      </w:r>
      <w:r w:rsidRPr="00F35EDF">
        <w:rPr>
          <w:sz w:val="22"/>
          <w:szCs w:val="22"/>
        </w:rPr>
        <w:t xml:space="preserve"> </w:t>
      </w:r>
      <w:r>
        <w:rPr>
          <w:sz w:val="22"/>
          <w:szCs w:val="22"/>
        </w:rPr>
        <w:t>pove</w:t>
      </w:r>
      <w:r w:rsidRPr="00F35EDF">
        <w:rPr>
          <w:sz w:val="22"/>
          <w:szCs w:val="22"/>
        </w:rPr>
        <w:t>ć</w:t>
      </w:r>
      <w:r>
        <w:rPr>
          <w:sz w:val="22"/>
          <w:szCs w:val="22"/>
        </w:rPr>
        <w:t>avaju</w:t>
      </w:r>
      <w:r w:rsidRPr="00F35EDF">
        <w:rPr>
          <w:sz w:val="22"/>
          <w:szCs w:val="22"/>
        </w:rPr>
        <w:t xml:space="preserve"> </w:t>
      </w:r>
      <w:r>
        <w:rPr>
          <w:sz w:val="22"/>
          <w:szCs w:val="22"/>
        </w:rPr>
        <w:t>rizik</w:t>
      </w:r>
      <w:r w:rsidRPr="00F35EDF">
        <w:rPr>
          <w:sz w:val="22"/>
          <w:szCs w:val="22"/>
        </w:rPr>
        <w:t xml:space="preserve"> </w:t>
      </w:r>
      <w:r>
        <w:rPr>
          <w:sz w:val="22"/>
          <w:szCs w:val="22"/>
        </w:rPr>
        <w:t>od</w:t>
      </w:r>
      <w:r w:rsidRPr="00F35EDF">
        <w:rPr>
          <w:sz w:val="22"/>
          <w:szCs w:val="22"/>
        </w:rPr>
        <w:t xml:space="preserve"> </w:t>
      </w:r>
      <w:r>
        <w:rPr>
          <w:sz w:val="22"/>
          <w:szCs w:val="22"/>
        </w:rPr>
        <w:t>infekcije</w:t>
      </w:r>
      <w:r w:rsidRPr="00F35EDF">
        <w:rPr>
          <w:sz w:val="22"/>
          <w:szCs w:val="22"/>
        </w:rPr>
        <w:t xml:space="preserve"> </w:t>
      </w:r>
      <w:r>
        <w:rPr>
          <w:sz w:val="22"/>
          <w:szCs w:val="22"/>
        </w:rPr>
        <w:t>u</w:t>
      </w:r>
      <w:r w:rsidRPr="00F35EDF">
        <w:rPr>
          <w:sz w:val="22"/>
          <w:szCs w:val="22"/>
        </w:rPr>
        <w:t xml:space="preserve"> </w:t>
      </w:r>
      <w:r>
        <w:rPr>
          <w:sz w:val="22"/>
          <w:szCs w:val="22"/>
        </w:rPr>
        <w:t>trbuhu</w:t>
      </w:r>
      <w:r w:rsidRPr="00F35EDF">
        <w:rPr>
          <w:sz w:val="22"/>
          <w:szCs w:val="22"/>
        </w:rPr>
        <w:t>.</w:t>
      </w:r>
    </w:p>
    <w:p w14:paraId="2C7F7B1D" w14:textId="77777777" w:rsidR="00C07E4C" w:rsidRPr="00F35EDF" w:rsidRDefault="00C07E4C" w:rsidP="000C68A0">
      <w:pPr>
        <w:numPr>
          <w:ilvl w:val="1"/>
          <w:numId w:val="4"/>
        </w:numPr>
        <w:ind w:left="357" w:hanging="357"/>
        <w:jc w:val="both"/>
        <w:rPr>
          <w:sz w:val="22"/>
          <w:szCs w:val="22"/>
        </w:rPr>
      </w:pPr>
      <w:r>
        <w:rPr>
          <w:sz w:val="22"/>
          <w:szCs w:val="22"/>
        </w:rPr>
        <w:t>Ako</w:t>
      </w:r>
      <w:r w:rsidRPr="00F35EDF">
        <w:rPr>
          <w:sz w:val="22"/>
          <w:szCs w:val="22"/>
        </w:rPr>
        <w:t xml:space="preserve"> </w:t>
      </w:r>
      <w:r>
        <w:rPr>
          <w:sz w:val="22"/>
          <w:szCs w:val="22"/>
        </w:rPr>
        <w:t>imate</w:t>
      </w:r>
      <w:r w:rsidRPr="00F35EDF">
        <w:rPr>
          <w:sz w:val="22"/>
          <w:szCs w:val="22"/>
        </w:rPr>
        <w:t xml:space="preserve"> </w:t>
      </w:r>
      <w:r>
        <w:rPr>
          <w:sz w:val="22"/>
          <w:szCs w:val="22"/>
        </w:rPr>
        <w:t>potvr</w:t>
      </w:r>
      <w:r w:rsidRPr="00F35EDF">
        <w:rPr>
          <w:sz w:val="22"/>
          <w:szCs w:val="22"/>
        </w:rPr>
        <w:t>đ</w:t>
      </w:r>
      <w:r>
        <w:rPr>
          <w:sz w:val="22"/>
          <w:szCs w:val="22"/>
        </w:rPr>
        <w:t>eni</w:t>
      </w:r>
      <w:r w:rsidRPr="00F35EDF">
        <w:rPr>
          <w:sz w:val="22"/>
          <w:szCs w:val="22"/>
        </w:rPr>
        <w:t xml:space="preserve"> (</w:t>
      </w:r>
      <w:r>
        <w:rPr>
          <w:sz w:val="22"/>
          <w:szCs w:val="22"/>
        </w:rPr>
        <w:t>dokumentovani</w:t>
      </w:r>
      <w:r w:rsidRPr="00F35EDF">
        <w:rPr>
          <w:sz w:val="22"/>
          <w:szCs w:val="22"/>
        </w:rPr>
        <w:t xml:space="preserve">) </w:t>
      </w:r>
      <w:r>
        <w:rPr>
          <w:sz w:val="22"/>
          <w:szCs w:val="22"/>
        </w:rPr>
        <w:t>gubitak</w:t>
      </w:r>
      <w:r w:rsidRPr="00F35EDF">
        <w:rPr>
          <w:sz w:val="22"/>
          <w:szCs w:val="22"/>
        </w:rPr>
        <w:t xml:space="preserve"> </w:t>
      </w:r>
      <w:r>
        <w:rPr>
          <w:sz w:val="22"/>
          <w:szCs w:val="22"/>
        </w:rPr>
        <w:t>peritonealne</w:t>
      </w:r>
      <w:r w:rsidRPr="00F35EDF">
        <w:rPr>
          <w:sz w:val="22"/>
          <w:szCs w:val="22"/>
        </w:rPr>
        <w:t xml:space="preserve"> </w:t>
      </w:r>
      <w:r>
        <w:rPr>
          <w:sz w:val="22"/>
          <w:szCs w:val="22"/>
        </w:rPr>
        <w:t>funkcije</w:t>
      </w:r>
      <w:r w:rsidRPr="00F35EDF">
        <w:rPr>
          <w:sz w:val="22"/>
          <w:szCs w:val="22"/>
        </w:rPr>
        <w:t xml:space="preserve"> </w:t>
      </w:r>
      <w:r>
        <w:rPr>
          <w:sz w:val="22"/>
          <w:szCs w:val="22"/>
        </w:rPr>
        <w:t>kao</w:t>
      </w:r>
      <w:r w:rsidRPr="00F35EDF">
        <w:rPr>
          <w:sz w:val="22"/>
          <w:szCs w:val="22"/>
        </w:rPr>
        <w:t xml:space="preserve"> </w:t>
      </w:r>
      <w:r>
        <w:rPr>
          <w:sz w:val="22"/>
          <w:szCs w:val="22"/>
        </w:rPr>
        <w:t>posljedice</w:t>
      </w:r>
      <w:r w:rsidRPr="00F35EDF">
        <w:rPr>
          <w:sz w:val="22"/>
          <w:szCs w:val="22"/>
        </w:rPr>
        <w:t xml:space="preserve"> </w:t>
      </w:r>
      <w:r>
        <w:rPr>
          <w:sz w:val="22"/>
          <w:szCs w:val="22"/>
        </w:rPr>
        <w:t>zna</w:t>
      </w:r>
      <w:r w:rsidRPr="00F35EDF">
        <w:rPr>
          <w:sz w:val="22"/>
          <w:szCs w:val="22"/>
        </w:rPr>
        <w:t>č</w:t>
      </w:r>
      <w:r>
        <w:rPr>
          <w:sz w:val="22"/>
          <w:szCs w:val="22"/>
        </w:rPr>
        <w:t>ajnih</w:t>
      </w:r>
      <w:r w:rsidRPr="00F35EDF">
        <w:rPr>
          <w:sz w:val="22"/>
          <w:szCs w:val="22"/>
        </w:rPr>
        <w:t xml:space="preserve"> </w:t>
      </w:r>
      <w:r>
        <w:rPr>
          <w:sz w:val="22"/>
          <w:szCs w:val="22"/>
        </w:rPr>
        <w:t>o</w:t>
      </w:r>
      <w:r w:rsidRPr="00F35EDF">
        <w:rPr>
          <w:sz w:val="22"/>
          <w:szCs w:val="22"/>
        </w:rPr>
        <w:t>ž</w:t>
      </w:r>
      <w:r>
        <w:rPr>
          <w:sz w:val="22"/>
          <w:szCs w:val="22"/>
        </w:rPr>
        <w:t>iljaka</w:t>
      </w:r>
      <w:r w:rsidRPr="00F35EDF">
        <w:rPr>
          <w:sz w:val="22"/>
          <w:szCs w:val="22"/>
        </w:rPr>
        <w:t xml:space="preserve"> </w:t>
      </w:r>
      <w:r>
        <w:rPr>
          <w:sz w:val="22"/>
          <w:szCs w:val="22"/>
        </w:rPr>
        <w:t>peritoneuma</w:t>
      </w:r>
    </w:p>
    <w:p w14:paraId="7D17A694" w14:textId="77777777" w:rsidR="00C07E4C" w:rsidRPr="00F35EDF" w:rsidRDefault="00C07E4C" w:rsidP="00A32113">
      <w:pPr>
        <w:rPr>
          <w:sz w:val="22"/>
          <w:szCs w:val="22"/>
        </w:rPr>
      </w:pPr>
    </w:p>
    <w:p w14:paraId="58A219AA" w14:textId="77777777" w:rsidR="00A02C42" w:rsidRDefault="00F47B6C" w:rsidP="00A32113">
      <w:pPr>
        <w:rPr>
          <w:b/>
          <w:bCs/>
          <w:sz w:val="22"/>
          <w:szCs w:val="22"/>
          <w:lang w:val="sr-Latn-CS"/>
        </w:rPr>
      </w:pPr>
      <w:r w:rsidRPr="00390924">
        <w:rPr>
          <w:b/>
          <w:bCs/>
          <w:sz w:val="22"/>
          <w:szCs w:val="22"/>
          <w:lang w:val="sr-Latn-CS"/>
        </w:rPr>
        <w:t>Upozorenja i mjere opreza:</w:t>
      </w:r>
    </w:p>
    <w:p w14:paraId="6D77D96B" w14:textId="77777777" w:rsidR="00C07E4C" w:rsidRPr="00F35EDF" w:rsidRDefault="00C07E4C" w:rsidP="00C07E4C">
      <w:pPr>
        <w:rPr>
          <w:b/>
          <w:bCs/>
          <w:sz w:val="22"/>
          <w:szCs w:val="22"/>
        </w:rPr>
      </w:pPr>
    </w:p>
    <w:p w14:paraId="29DCBF0E" w14:textId="6EA48952" w:rsidR="00C07E4C" w:rsidRPr="00F35EDF" w:rsidRDefault="00C07E4C" w:rsidP="00C07E4C">
      <w:pPr>
        <w:autoSpaceDE w:val="0"/>
        <w:autoSpaceDN w:val="0"/>
        <w:adjustRightInd w:val="0"/>
        <w:jc w:val="both"/>
        <w:rPr>
          <w:sz w:val="22"/>
          <w:szCs w:val="22"/>
        </w:rPr>
      </w:pPr>
      <w:r>
        <w:rPr>
          <w:sz w:val="22"/>
          <w:szCs w:val="22"/>
        </w:rPr>
        <w:t>Razgovarajte</w:t>
      </w:r>
      <w:r w:rsidRPr="00F35EDF">
        <w:rPr>
          <w:sz w:val="22"/>
          <w:szCs w:val="22"/>
        </w:rPr>
        <w:t xml:space="preserve"> </w:t>
      </w:r>
      <w:r>
        <w:rPr>
          <w:sz w:val="22"/>
          <w:szCs w:val="22"/>
        </w:rPr>
        <w:t>sa</w:t>
      </w:r>
      <w:r w:rsidRPr="00F35EDF">
        <w:rPr>
          <w:sz w:val="22"/>
          <w:szCs w:val="22"/>
        </w:rPr>
        <w:t xml:space="preserve"> </w:t>
      </w:r>
      <w:r>
        <w:rPr>
          <w:sz w:val="22"/>
          <w:szCs w:val="22"/>
        </w:rPr>
        <w:t>svojim</w:t>
      </w:r>
      <w:r w:rsidRPr="00F35EDF">
        <w:rPr>
          <w:sz w:val="22"/>
          <w:szCs w:val="22"/>
        </w:rPr>
        <w:t xml:space="preserve"> </w:t>
      </w:r>
      <w:r>
        <w:rPr>
          <w:sz w:val="22"/>
          <w:szCs w:val="22"/>
        </w:rPr>
        <w:t>ljekarom</w:t>
      </w:r>
      <w:r w:rsidRPr="00F35EDF">
        <w:rPr>
          <w:sz w:val="22"/>
          <w:szCs w:val="22"/>
        </w:rPr>
        <w:t xml:space="preserve"> </w:t>
      </w:r>
      <w:r>
        <w:rPr>
          <w:iCs/>
          <w:sz w:val="22"/>
          <w:szCs w:val="22"/>
        </w:rPr>
        <w:t>ili</w:t>
      </w:r>
      <w:r w:rsidRPr="00F35EDF">
        <w:rPr>
          <w:iCs/>
          <w:sz w:val="22"/>
          <w:szCs w:val="22"/>
        </w:rPr>
        <w:t xml:space="preserve"> </w:t>
      </w:r>
      <w:r>
        <w:rPr>
          <w:iCs/>
          <w:sz w:val="22"/>
          <w:szCs w:val="22"/>
        </w:rPr>
        <w:t>farmaceutom</w:t>
      </w:r>
      <w:r w:rsidRPr="00F35EDF">
        <w:rPr>
          <w:iCs/>
          <w:sz w:val="22"/>
          <w:szCs w:val="22"/>
        </w:rPr>
        <w:t xml:space="preserve"> </w:t>
      </w:r>
      <w:r>
        <w:rPr>
          <w:sz w:val="22"/>
          <w:szCs w:val="22"/>
        </w:rPr>
        <w:t>prije</w:t>
      </w:r>
      <w:r w:rsidRPr="00F35EDF">
        <w:rPr>
          <w:sz w:val="22"/>
          <w:szCs w:val="22"/>
        </w:rPr>
        <w:t xml:space="preserve"> </w:t>
      </w:r>
      <w:r>
        <w:rPr>
          <w:sz w:val="22"/>
          <w:szCs w:val="22"/>
        </w:rPr>
        <w:t>nego</w:t>
      </w:r>
      <w:r w:rsidRPr="00F35EDF">
        <w:rPr>
          <w:sz w:val="22"/>
          <w:szCs w:val="22"/>
        </w:rPr>
        <w:t xml:space="preserve"> š</w:t>
      </w:r>
      <w:r>
        <w:rPr>
          <w:sz w:val="22"/>
          <w:szCs w:val="22"/>
        </w:rPr>
        <w:t>to</w:t>
      </w:r>
      <w:r w:rsidRPr="00F35EDF">
        <w:rPr>
          <w:sz w:val="22"/>
          <w:szCs w:val="22"/>
        </w:rPr>
        <w:t xml:space="preserve"> </w:t>
      </w:r>
      <w:r>
        <w:rPr>
          <w:sz w:val="22"/>
          <w:szCs w:val="22"/>
        </w:rPr>
        <w:t>po</w:t>
      </w:r>
      <w:r w:rsidRPr="00F35EDF">
        <w:rPr>
          <w:sz w:val="22"/>
          <w:szCs w:val="22"/>
        </w:rPr>
        <w:t>č</w:t>
      </w:r>
      <w:r>
        <w:rPr>
          <w:sz w:val="22"/>
          <w:szCs w:val="22"/>
        </w:rPr>
        <w:t>nete</w:t>
      </w:r>
      <w:r w:rsidRPr="00F35EDF">
        <w:rPr>
          <w:sz w:val="22"/>
          <w:szCs w:val="22"/>
        </w:rPr>
        <w:t xml:space="preserve"> </w:t>
      </w:r>
      <w:r>
        <w:rPr>
          <w:sz w:val="22"/>
          <w:szCs w:val="22"/>
        </w:rPr>
        <w:t>da</w:t>
      </w:r>
      <w:r w:rsidRPr="00F35EDF">
        <w:rPr>
          <w:sz w:val="22"/>
          <w:szCs w:val="22"/>
        </w:rPr>
        <w:t xml:space="preserve"> </w:t>
      </w:r>
      <w:r>
        <w:rPr>
          <w:sz w:val="22"/>
          <w:szCs w:val="22"/>
        </w:rPr>
        <w:t>primjenjujete</w:t>
      </w:r>
      <w:r w:rsidRPr="00F35EDF">
        <w:rPr>
          <w:sz w:val="22"/>
          <w:szCs w:val="22"/>
        </w:rPr>
        <w:t xml:space="preserve"> </w:t>
      </w:r>
      <w:r>
        <w:rPr>
          <w:sz w:val="22"/>
          <w:szCs w:val="22"/>
        </w:rPr>
        <w:t>lijek</w:t>
      </w:r>
      <w:r w:rsidRPr="00F35EDF">
        <w:rPr>
          <w:sz w:val="22"/>
          <w:szCs w:val="22"/>
        </w:rPr>
        <w:t xml:space="preserve"> </w:t>
      </w:r>
      <w:r>
        <w:rPr>
          <w:sz w:val="22"/>
          <w:szCs w:val="22"/>
        </w:rPr>
        <w:t>Physioneal</w:t>
      </w:r>
      <w:r w:rsidRPr="00F35EDF">
        <w:rPr>
          <w:sz w:val="22"/>
          <w:szCs w:val="22"/>
        </w:rPr>
        <w:t xml:space="preserve"> 40 </w:t>
      </w:r>
      <w:r>
        <w:rPr>
          <w:sz w:val="22"/>
          <w:szCs w:val="22"/>
        </w:rPr>
        <w:t>glukoza</w:t>
      </w:r>
      <w:r w:rsidRPr="00F35EDF">
        <w:rPr>
          <w:sz w:val="22"/>
          <w:szCs w:val="22"/>
        </w:rPr>
        <w:t xml:space="preserve"> </w:t>
      </w:r>
      <w:r w:rsidR="00020264">
        <w:rPr>
          <w:sz w:val="22"/>
          <w:szCs w:val="22"/>
        </w:rPr>
        <w:t>3,86</w:t>
      </w:r>
      <w:r w:rsidRPr="00F35EDF">
        <w:rPr>
          <w:sz w:val="22"/>
          <w:szCs w:val="22"/>
        </w:rPr>
        <w:t xml:space="preserve">% </w:t>
      </w:r>
      <w:r>
        <w:rPr>
          <w:sz w:val="22"/>
          <w:szCs w:val="22"/>
        </w:rPr>
        <w:t>m</w:t>
      </w:r>
      <w:r w:rsidRPr="00F35EDF">
        <w:rPr>
          <w:sz w:val="22"/>
          <w:szCs w:val="22"/>
        </w:rPr>
        <w:t>/</w:t>
      </w:r>
      <w:r>
        <w:rPr>
          <w:sz w:val="22"/>
          <w:szCs w:val="22"/>
        </w:rPr>
        <w:t>v</w:t>
      </w:r>
      <w:r w:rsidRPr="00F35EDF">
        <w:rPr>
          <w:sz w:val="22"/>
          <w:szCs w:val="22"/>
        </w:rPr>
        <w:t xml:space="preserve"> / </w:t>
      </w:r>
      <w:r w:rsidR="00020264">
        <w:rPr>
          <w:sz w:val="22"/>
          <w:szCs w:val="22"/>
        </w:rPr>
        <w:t>38,6</w:t>
      </w:r>
      <w:r w:rsidRPr="00F35EDF">
        <w:rPr>
          <w:sz w:val="22"/>
          <w:szCs w:val="22"/>
        </w:rPr>
        <w:t xml:space="preserve"> </w:t>
      </w:r>
      <w:r>
        <w:rPr>
          <w:sz w:val="22"/>
          <w:szCs w:val="22"/>
        </w:rPr>
        <w:t>mg</w:t>
      </w:r>
      <w:r w:rsidRPr="00F35EDF">
        <w:rPr>
          <w:sz w:val="22"/>
          <w:szCs w:val="22"/>
        </w:rPr>
        <w:t>/</w:t>
      </w:r>
      <w:r w:rsidR="00F35EDF">
        <w:rPr>
          <w:sz w:val="22"/>
          <w:szCs w:val="22"/>
        </w:rPr>
        <w:t>m</w:t>
      </w:r>
      <w:r w:rsidR="00EC18B6">
        <w:rPr>
          <w:sz w:val="22"/>
          <w:szCs w:val="22"/>
        </w:rPr>
        <w:t>L</w:t>
      </w:r>
      <w:r w:rsidR="00F35EDF">
        <w:rPr>
          <w:sz w:val="22"/>
          <w:szCs w:val="22"/>
        </w:rPr>
        <w:t>.</w:t>
      </w:r>
    </w:p>
    <w:p w14:paraId="149A4631" w14:textId="77777777" w:rsidR="00C07E4C" w:rsidRDefault="00C07E4C" w:rsidP="00C07E4C">
      <w:pPr>
        <w:autoSpaceDE w:val="0"/>
        <w:autoSpaceDN w:val="0"/>
        <w:adjustRightInd w:val="0"/>
        <w:jc w:val="both"/>
        <w:rPr>
          <w:sz w:val="22"/>
          <w:szCs w:val="22"/>
        </w:rPr>
      </w:pPr>
      <w:r>
        <w:rPr>
          <w:sz w:val="22"/>
          <w:szCs w:val="22"/>
        </w:rPr>
        <w:t>Obratite pažnju:</w:t>
      </w:r>
    </w:p>
    <w:p w14:paraId="7D8391ED" w14:textId="3934FD02" w:rsidR="00C07E4C" w:rsidRDefault="00C07E4C" w:rsidP="000C68A0">
      <w:pPr>
        <w:numPr>
          <w:ilvl w:val="1"/>
          <w:numId w:val="5"/>
        </w:numPr>
        <w:autoSpaceDE w:val="0"/>
        <w:autoSpaceDN w:val="0"/>
        <w:adjustRightInd w:val="0"/>
        <w:ind w:left="357" w:hanging="357"/>
        <w:jc w:val="both"/>
        <w:rPr>
          <w:sz w:val="22"/>
          <w:szCs w:val="22"/>
        </w:rPr>
      </w:pPr>
      <w:r>
        <w:rPr>
          <w:sz w:val="22"/>
          <w:szCs w:val="22"/>
        </w:rPr>
        <w:t xml:space="preserve">Ako imate ozbiljne probleme koji utiču na </w:t>
      </w:r>
      <w:r w:rsidR="00EC18B6">
        <w:rPr>
          <w:sz w:val="22"/>
          <w:szCs w:val="22"/>
        </w:rPr>
        <w:t>V</w:t>
      </w:r>
      <w:r>
        <w:rPr>
          <w:sz w:val="22"/>
          <w:szCs w:val="22"/>
        </w:rPr>
        <w:t>aš abdominalni (trbušni) zid ili šupljinu. Na primjer, ako imate kilu (herniju) ili hroničnu infekciju ili zapaljenska stanja koja zahvataju crijeva.</w:t>
      </w:r>
    </w:p>
    <w:p w14:paraId="3B821FEB" w14:textId="77777777" w:rsidR="00C07E4C" w:rsidRDefault="00C07E4C" w:rsidP="000C68A0">
      <w:pPr>
        <w:numPr>
          <w:ilvl w:val="0"/>
          <w:numId w:val="6"/>
        </w:numPr>
        <w:autoSpaceDE w:val="0"/>
        <w:autoSpaceDN w:val="0"/>
        <w:adjustRightInd w:val="0"/>
        <w:ind w:left="357" w:hanging="357"/>
        <w:jc w:val="both"/>
        <w:rPr>
          <w:sz w:val="22"/>
          <w:szCs w:val="22"/>
          <w:lang w:val="de-DE"/>
        </w:rPr>
      </w:pPr>
      <w:r>
        <w:rPr>
          <w:sz w:val="22"/>
          <w:szCs w:val="22"/>
          <w:lang w:val="de-DE"/>
        </w:rPr>
        <w:t>Ako imate plasiran aortni graft.</w:t>
      </w:r>
    </w:p>
    <w:p w14:paraId="0A0F46BA" w14:textId="77777777" w:rsidR="00C07E4C" w:rsidRDefault="00C07E4C" w:rsidP="000C68A0">
      <w:pPr>
        <w:numPr>
          <w:ilvl w:val="0"/>
          <w:numId w:val="6"/>
        </w:numPr>
        <w:autoSpaceDE w:val="0"/>
        <w:autoSpaceDN w:val="0"/>
        <w:adjustRightInd w:val="0"/>
        <w:ind w:left="357" w:hanging="357"/>
        <w:jc w:val="both"/>
        <w:rPr>
          <w:sz w:val="22"/>
          <w:szCs w:val="22"/>
          <w:lang w:val="de-DE"/>
        </w:rPr>
      </w:pPr>
      <w:r>
        <w:rPr>
          <w:sz w:val="22"/>
          <w:szCs w:val="22"/>
          <w:lang w:val="de-DE"/>
        </w:rPr>
        <w:t>Ako imate ozbiljne teškoće sa disanjem.</w:t>
      </w:r>
    </w:p>
    <w:p w14:paraId="07190492" w14:textId="144712A8" w:rsidR="00C07E4C" w:rsidRDefault="00C07E4C" w:rsidP="000C68A0">
      <w:pPr>
        <w:numPr>
          <w:ilvl w:val="0"/>
          <w:numId w:val="6"/>
        </w:numPr>
        <w:autoSpaceDE w:val="0"/>
        <w:autoSpaceDN w:val="0"/>
        <w:adjustRightInd w:val="0"/>
        <w:ind w:left="357" w:hanging="357"/>
        <w:jc w:val="both"/>
        <w:rPr>
          <w:sz w:val="22"/>
          <w:szCs w:val="22"/>
        </w:rPr>
      </w:pPr>
      <w:r>
        <w:rPr>
          <w:sz w:val="22"/>
          <w:szCs w:val="22"/>
          <w:lang w:val="de-DE"/>
        </w:rPr>
        <w:t>Ako imate bolove u trbuhu, povišenu tjelesnu temperaturu, ili prim</w:t>
      </w:r>
      <w:r w:rsidR="00F35EDF">
        <w:rPr>
          <w:sz w:val="22"/>
          <w:szCs w:val="22"/>
          <w:lang w:val="de-DE"/>
        </w:rPr>
        <w:t>i</w:t>
      </w:r>
      <w:r>
        <w:rPr>
          <w:sz w:val="22"/>
          <w:szCs w:val="22"/>
          <w:lang w:val="de-DE"/>
        </w:rPr>
        <w:t xml:space="preserve">jetite zamućenje ili čestice u drenažnoj tečnosti. Ovo može biti znak peritonitisa (zapaljenja peritoneuma) ili infekcije. Treba hitno da se javite svom ljekaru. Zapišite broj serije koji se nalazi na kesi za peritonealnu dijalizu koji ste koristili i zajedno sa drenažnim rastvorom predajte </w:t>
      </w:r>
      <w:r w:rsidR="00C3361B">
        <w:rPr>
          <w:sz w:val="22"/>
          <w:szCs w:val="22"/>
          <w:lang w:val="de-DE"/>
        </w:rPr>
        <w:t>V</w:t>
      </w:r>
      <w:r>
        <w:rPr>
          <w:sz w:val="22"/>
          <w:szCs w:val="22"/>
          <w:lang w:val="de-DE"/>
        </w:rPr>
        <w:t>ašem ljekaru ili medicinskoj sestri. Oni će odlučiti da li liječenje treba obustaviti ili će se započeti korektivno liječenje. Na primjer, ako imate infekciju Vaš ljekar može obaviti testove kako bi</w:t>
      </w:r>
      <w:r w:rsidR="00BF1E22">
        <w:rPr>
          <w:sz w:val="22"/>
          <w:szCs w:val="22"/>
          <w:lang w:val="de-DE"/>
        </w:rPr>
        <w:t xml:space="preserve"> </w:t>
      </w:r>
      <w:r>
        <w:rPr>
          <w:sz w:val="22"/>
          <w:szCs w:val="22"/>
          <w:lang w:val="de-DE"/>
        </w:rPr>
        <w:t xml:space="preserve">saznao koji je antibiotik najbolji za Vas. Dok Vaš ljekar ne sazna koja vrsta infekcije je u pitanju, može Vam propisati antibiotik koji utiče na veliki broj različitih bakterija. </w:t>
      </w:r>
      <w:r>
        <w:rPr>
          <w:sz w:val="22"/>
          <w:szCs w:val="22"/>
        </w:rPr>
        <w:t>Ti antibiotici su antibiotici širokog spektra.</w:t>
      </w:r>
    </w:p>
    <w:p w14:paraId="65D114F3" w14:textId="77777777" w:rsidR="00C07E4C" w:rsidRPr="00C07E4C" w:rsidRDefault="00C07E4C" w:rsidP="000C68A0">
      <w:pPr>
        <w:numPr>
          <w:ilvl w:val="0"/>
          <w:numId w:val="6"/>
        </w:numPr>
        <w:autoSpaceDE w:val="0"/>
        <w:autoSpaceDN w:val="0"/>
        <w:adjustRightInd w:val="0"/>
        <w:ind w:left="357" w:hanging="357"/>
        <w:jc w:val="both"/>
        <w:rPr>
          <w:sz w:val="22"/>
          <w:szCs w:val="22"/>
          <w:lang w:val="fi-FI"/>
        </w:rPr>
      </w:pPr>
      <w:r w:rsidRPr="00C07E4C">
        <w:rPr>
          <w:sz w:val="22"/>
          <w:szCs w:val="22"/>
          <w:lang w:val="fi-FI"/>
        </w:rPr>
        <w:t>Ako imate visoku koncentraciju laktata u krvi. Izloženi ste većem riziku od pojave laktatne acidoze ako:</w:t>
      </w:r>
    </w:p>
    <w:p w14:paraId="211DAC29" w14:textId="07D6CDBB" w:rsidR="00C07E4C" w:rsidRDefault="00C07E4C" w:rsidP="000C68A0">
      <w:pPr>
        <w:numPr>
          <w:ilvl w:val="1"/>
          <w:numId w:val="7"/>
        </w:numPr>
        <w:tabs>
          <w:tab w:val="left" w:pos="284"/>
        </w:tabs>
        <w:autoSpaceDE w:val="0"/>
        <w:autoSpaceDN w:val="0"/>
        <w:adjustRightInd w:val="0"/>
        <w:ind w:left="714" w:hanging="357"/>
        <w:jc w:val="both"/>
        <w:rPr>
          <w:sz w:val="22"/>
          <w:szCs w:val="22"/>
        </w:rPr>
      </w:pPr>
      <w:r>
        <w:rPr>
          <w:sz w:val="22"/>
          <w:szCs w:val="22"/>
        </w:rPr>
        <w:t>imate veoma nizak krvni pritisak</w:t>
      </w:r>
      <w:r w:rsidR="00F35EDF">
        <w:rPr>
          <w:sz w:val="22"/>
          <w:szCs w:val="22"/>
        </w:rPr>
        <w:t>;</w:t>
      </w:r>
    </w:p>
    <w:p w14:paraId="0A625A5E" w14:textId="4373EEEF" w:rsidR="00C07E4C" w:rsidRDefault="00F35EDF" w:rsidP="000C68A0">
      <w:pPr>
        <w:numPr>
          <w:ilvl w:val="1"/>
          <w:numId w:val="7"/>
        </w:numPr>
        <w:tabs>
          <w:tab w:val="left" w:pos="284"/>
        </w:tabs>
        <w:autoSpaceDE w:val="0"/>
        <w:autoSpaceDN w:val="0"/>
        <w:adjustRightInd w:val="0"/>
        <w:ind w:left="714" w:hanging="357"/>
        <w:jc w:val="both"/>
        <w:rPr>
          <w:sz w:val="22"/>
          <w:szCs w:val="22"/>
        </w:rPr>
      </w:pPr>
      <w:r>
        <w:rPr>
          <w:sz w:val="22"/>
          <w:szCs w:val="22"/>
        </w:rPr>
        <w:t>infekciju krvi;</w:t>
      </w:r>
    </w:p>
    <w:p w14:paraId="7A3187D6" w14:textId="144CD70B" w:rsidR="00C07E4C" w:rsidRDefault="00C07E4C" w:rsidP="000C68A0">
      <w:pPr>
        <w:numPr>
          <w:ilvl w:val="1"/>
          <w:numId w:val="7"/>
        </w:numPr>
        <w:tabs>
          <w:tab w:val="left" w:pos="284"/>
        </w:tabs>
        <w:autoSpaceDE w:val="0"/>
        <w:autoSpaceDN w:val="0"/>
        <w:adjustRightInd w:val="0"/>
        <w:ind w:left="714" w:hanging="357"/>
        <w:jc w:val="both"/>
        <w:rPr>
          <w:sz w:val="22"/>
          <w:szCs w:val="22"/>
        </w:rPr>
      </w:pPr>
      <w:r>
        <w:rPr>
          <w:sz w:val="22"/>
          <w:szCs w:val="22"/>
        </w:rPr>
        <w:t>akutnu insuficijenciju bubrega</w:t>
      </w:r>
      <w:r w:rsidR="00F35EDF">
        <w:rPr>
          <w:sz w:val="22"/>
          <w:szCs w:val="22"/>
        </w:rPr>
        <w:t>;</w:t>
      </w:r>
    </w:p>
    <w:p w14:paraId="593505B7" w14:textId="0D7B6756" w:rsidR="00C07E4C" w:rsidRDefault="00C07E4C" w:rsidP="000C68A0">
      <w:pPr>
        <w:numPr>
          <w:ilvl w:val="1"/>
          <w:numId w:val="7"/>
        </w:numPr>
        <w:tabs>
          <w:tab w:val="left" w:pos="284"/>
        </w:tabs>
        <w:autoSpaceDE w:val="0"/>
        <w:autoSpaceDN w:val="0"/>
        <w:adjustRightInd w:val="0"/>
        <w:ind w:left="714" w:hanging="357"/>
        <w:jc w:val="both"/>
        <w:rPr>
          <w:sz w:val="22"/>
          <w:szCs w:val="22"/>
        </w:rPr>
      </w:pPr>
      <w:r>
        <w:rPr>
          <w:sz w:val="22"/>
          <w:szCs w:val="22"/>
        </w:rPr>
        <w:t>imate nasljednu metaboličku bolest</w:t>
      </w:r>
      <w:r w:rsidR="00F35EDF">
        <w:rPr>
          <w:sz w:val="22"/>
          <w:szCs w:val="22"/>
        </w:rPr>
        <w:t>;</w:t>
      </w:r>
    </w:p>
    <w:p w14:paraId="622929C0" w14:textId="74FD2E44" w:rsidR="00C07E4C" w:rsidRDefault="00C07E4C" w:rsidP="000C68A0">
      <w:pPr>
        <w:numPr>
          <w:ilvl w:val="0"/>
          <w:numId w:val="8"/>
        </w:numPr>
        <w:tabs>
          <w:tab w:val="left" w:pos="284"/>
        </w:tabs>
        <w:autoSpaceDE w:val="0"/>
        <w:autoSpaceDN w:val="0"/>
        <w:adjustRightInd w:val="0"/>
        <w:ind w:left="734"/>
        <w:jc w:val="both"/>
        <w:rPr>
          <w:sz w:val="22"/>
          <w:szCs w:val="22"/>
          <w:lang w:val="de-DE"/>
        </w:rPr>
      </w:pPr>
      <w:r>
        <w:rPr>
          <w:sz w:val="22"/>
          <w:szCs w:val="22"/>
          <w:lang w:val="de-DE"/>
        </w:rPr>
        <w:t>uzimate metformin (lijek koji se koristi za liječenje dijabetesa)</w:t>
      </w:r>
      <w:r w:rsidR="00F35EDF">
        <w:rPr>
          <w:sz w:val="22"/>
          <w:szCs w:val="22"/>
          <w:lang w:val="de-DE"/>
        </w:rPr>
        <w:t>;</w:t>
      </w:r>
    </w:p>
    <w:p w14:paraId="603396A5" w14:textId="77777777" w:rsidR="00C07E4C" w:rsidRDefault="00C07E4C" w:rsidP="000C68A0">
      <w:pPr>
        <w:numPr>
          <w:ilvl w:val="0"/>
          <w:numId w:val="7"/>
        </w:numPr>
        <w:tabs>
          <w:tab w:val="left" w:pos="284"/>
        </w:tabs>
        <w:autoSpaceDE w:val="0"/>
        <w:autoSpaceDN w:val="0"/>
        <w:adjustRightInd w:val="0"/>
        <w:ind w:left="717"/>
        <w:jc w:val="both"/>
        <w:rPr>
          <w:sz w:val="22"/>
          <w:szCs w:val="22"/>
          <w:lang w:val="de-DE"/>
        </w:rPr>
      </w:pPr>
      <w:r>
        <w:rPr>
          <w:sz w:val="22"/>
          <w:szCs w:val="22"/>
          <w:lang w:val="de-DE"/>
        </w:rPr>
        <w:t>uzimate ljekove za liječenje HIV-a, posebno ljekove koji se nazivaju nukleotidni inhibitori reverzne transkriptaze.</w:t>
      </w:r>
    </w:p>
    <w:p w14:paraId="3627275C" w14:textId="77777777" w:rsidR="00C07E4C" w:rsidRDefault="00C07E4C" w:rsidP="000C68A0">
      <w:pPr>
        <w:numPr>
          <w:ilvl w:val="0"/>
          <w:numId w:val="9"/>
        </w:numPr>
        <w:autoSpaceDE w:val="0"/>
        <w:autoSpaceDN w:val="0"/>
        <w:adjustRightInd w:val="0"/>
        <w:ind w:left="357" w:hanging="357"/>
        <w:jc w:val="both"/>
        <w:rPr>
          <w:sz w:val="22"/>
          <w:szCs w:val="22"/>
          <w:lang w:val="de-DE"/>
        </w:rPr>
      </w:pPr>
      <w:r>
        <w:rPr>
          <w:sz w:val="22"/>
          <w:szCs w:val="22"/>
        </w:rPr>
        <w:lastRenderedPageBreak/>
        <w:t>А</w:t>
      </w:r>
      <w:r>
        <w:rPr>
          <w:sz w:val="22"/>
          <w:szCs w:val="22"/>
          <w:lang w:val="de-DE"/>
        </w:rPr>
        <w:t>ko imate dijabetes i koristite ovaj rastvor, dozu lijeka koji reguliše nivo šećera u krvi (npr. insulin) treba redovno kontrolisati. Naročito na početku liječenja peritonealnom dijalizom, ili promjena u liječenju, doza ljekova za liječenje dijabetesa mora da se prilagodi.</w:t>
      </w:r>
    </w:p>
    <w:p w14:paraId="171DD216" w14:textId="77777777" w:rsidR="00C07E4C" w:rsidRDefault="00C07E4C" w:rsidP="000C68A0">
      <w:pPr>
        <w:numPr>
          <w:ilvl w:val="0"/>
          <w:numId w:val="9"/>
        </w:numPr>
        <w:autoSpaceDE w:val="0"/>
        <w:autoSpaceDN w:val="0"/>
        <w:adjustRightInd w:val="0"/>
        <w:ind w:left="357" w:hanging="357"/>
        <w:jc w:val="both"/>
        <w:rPr>
          <w:sz w:val="22"/>
          <w:szCs w:val="22"/>
          <w:lang w:val="de-DE"/>
        </w:rPr>
      </w:pPr>
      <w:r>
        <w:rPr>
          <w:sz w:val="22"/>
          <w:szCs w:val="22"/>
          <w:lang w:val="de-DE"/>
        </w:rPr>
        <w:t>Ako ste alergični na kukuruz što može dovesti do reakcija preosjetljivosti, uključujući ozbiljnu alergijsku reakciju, anafilaksu. Odmah prekinite sa ulivanjem i izlijte (drenirajte) rastvor iz trbušne duplje.</w:t>
      </w:r>
    </w:p>
    <w:p w14:paraId="6E114B6A" w14:textId="40DB170F" w:rsidR="00C07E4C" w:rsidRPr="00F35EDF" w:rsidRDefault="00C07E4C" w:rsidP="000C68A0">
      <w:pPr>
        <w:numPr>
          <w:ilvl w:val="0"/>
          <w:numId w:val="9"/>
        </w:numPr>
        <w:autoSpaceDE w:val="0"/>
        <w:autoSpaceDN w:val="0"/>
        <w:adjustRightInd w:val="0"/>
        <w:ind w:left="357" w:hanging="357"/>
        <w:jc w:val="both"/>
        <w:rPr>
          <w:sz w:val="22"/>
          <w:szCs w:val="22"/>
          <w:lang w:val="de-DE"/>
        </w:rPr>
      </w:pPr>
      <w:r>
        <w:rPr>
          <w:sz w:val="22"/>
          <w:szCs w:val="22"/>
        </w:rPr>
        <w:t>А</w:t>
      </w:r>
      <w:r>
        <w:rPr>
          <w:sz w:val="22"/>
          <w:szCs w:val="22"/>
          <w:lang w:val="de-DE"/>
        </w:rPr>
        <w:t>ko imate visoke vr</w:t>
      </w:r>
      <w:r w:rsidR="007B15B0">
        <w:rPr>
          <w:sz w:val="22"/>
          <w:szCs w:val="22"/>
          <w:lang w:val="de-DE"/>
        </w:rPr>
        <w:t>ij</w:t>
      </w:r>
      <w:r>
        <w:rPr>
          <w:sz w:val="22"/>
          <w:szCs w:val="22"/>
          <w:lang w:val="de-DE"/>
        </w:rPr>
        <w:t xml:space="preserve">ednosti paratireoidnog hormona u krvi zbog svoje bolesti bubrega. </w:t>
      </w:r>
      <w:r w:rsidR="007B15B0">
        <w:rPr>
          <w:sz w:val="22"/>
          <w:szCs w:val="22"/>
          <w:lang w:val="de-DE"/>
        </w:rPr>
        <w:t>Niska koncentracija</w:t>
      </w:r>
      <w:r>
        <w:rPr>
          <w:sz w:val="22"/>
          <w:szCs w:val="22"/>
          <w:lang w:val="de-DE"/>
        </w:rPr>
        <w:t xml:space="preserve"> kalcijuma u lijeku Physioneal 40 glukoza </w:t>
      </w:r>
      <w:r w:rsidR="00020264">
        <w:rPr>
          <w:sz w:val="22"/>
          <w:szCs w:val="22"/>
          <w:lang w:val="de-DE"/>
        </w:rPr>
        <w:t>3,86</w:t>
      </w:r>
      <w:r>
        <w:rPr>
          <w:sz w:val="22"/>
          <w:szCs w:val="22"/>
          <w:lang w:val="de-DE"/>
        </w:rPr>
        <w:t xml:space="preserve">% m/v / </w:t>
      </w:r>
      <w:r w:rsidR="00020264">
        <w:rPr>
          <w:sz w:val="22"/>
          <w:szCs w:val="22"/>
          <w:lang w:val="de-DE"/>
        </w:rPr>
        <w:t>38,6</w:t>
      </w:r>
      <w:r>
        <w:rPr>
          <w:sz w:val="22"/>
          <w:szCs w:val="22"/>
          <w:lang w:val="de-DE"/>
        </w:rPr>
        <w:t xml:space="preserve"> mg/</w:t>
      </w:r>
      <w:r w:rsidR="00F35EDF">
        <w:rPr>
          <w:sz w:val="22"/>
          <w:szCs w:val="22"/>
          <w:lang w:val="de-DE"/>
        </w:rPr>
        <w:t>m</w:t>
      </w:r>
      <w:r w:rsidR="00EC18B6">
        <w:rPr>
          <w:sz w:val="22"/>
          <w:szCs w:val="22"/>
          <w:lang w:val="de-DE"/>
        </w:rPr>
        <w:t>L</w:t>
      </w:r>
      <w:r>
        <w:rPr>
          <w:sz w:val="22"/>
          <w:szCs w:val="22"/>
          <w:lang w:val="de-DE"/>
        </w:rPr>
        <w:t xml:space="preserve"> mogla bi dovesti do pogoršanja hiperparatireoidizma (povećano l</w:t>
      </w:r>
      <w:r w:rsidR="007B15B0">
        <w:rPr>
          <w:sz w:val="22"/>
          <w:szCs w:val="22"/>
          <w:lang w:val="de-DE"/>
        </w:rPr>
        <w:t xml:space="preserve">učenje paratireoidnog hormona). </w:t>
      </w:r>
      <w:r w:rsidRPr="00F35EDF">
        <w:rPr>
          <w:sz w:val="22"/>
          <w:szCs w:val="22"/>
          <w:lang w:val="de-DE"/>
        </w:rPr>
        <w:t xml:space="preserve">Vaš ljekar će pratiti koncentracije paratireoidnog hormona u krvi. </w:t>
      </w:r>
    </w:p>
    <w:p w14:paraId="28870EE8" w14:textId="02022FCB" w:rsidR="00C07E4C" w:rsidRPr="007B15B0" w:rsidRDefault="00C07E4C" w:rsidP="000C68A0">
      <w:pPr>
        <w:numPr>
          <w:ilvl w:val="0"/>
          <w:numId w:val="9"/>
        </w:numPr>
        <w:autoSpaceDE w:val="0"/>
        <w:autoSpaceDN w:val="0"/>
        <w:adjustRightInd w:val="0"/>
        <w:ind w:left="357" w:hanging="357"/>
        <w:jc w:val="both"/>
        <w:rPr>
          <w:sz w:val="22"/>
          <w:szCs w:val="22"/>
          <w:lang w:val="de-DE"/>
        </w:rPr>
      </w:pPr>
      <w:r w:rsidRPr="007B15B0">
        <w:rPr>
          <w:sz w:val="22"/>
          <w:szCs w:val="22"/>
          <w:lang w:val="de-DE"/>
        </w:rPr>
        <w:t xml:space="preserve">Vi </w:t>
      </w:r>
      <w:r w:rsidR="00EC18B6">
        <w:rPr>
          <w:sz w:val="22"/>
          <w:szCs w:val="22"/>
          <w:lang w:val="de-DE"/>
        </w:rPr>
        <w:t>–</w:t>
      </w:r>
      <w:r w:rsidRPr="007B15B0">
        <w:rPr>
          <w:sz w:val="22"/>
          <w:szCs w:val="22"/>
          <w:lang w:val="de-DE"/>
        </w:rPr>
        <w:t xml:space="preserve"> </w:t>
      </w:r>
      <w:r w:rsidR="00EC18B6">
        <w:rPr>
          <w:sz w:val="22"/>
          <w:szCs w:val="22"/>
          <w:lang w:val="de-DE"/>
        </w:rPr>
        <w:t>ukoliko je moguće,</w:t>
      </w:r>
      <w:r w:rsidRPr="007B15B0">
        <w:rPr>
          <w:sz w:val="22"/>
          <w:szCs w:val="22"/>
          <w:lang w:val="de-DE"/>
        </w:rPr>
        <w:t xml:space="preserve"> zajedno sa Vašim ljekarom - treba da vodite evidenciju balansa</w:t>
      </w:r>
      <w:r w:rsidR="007B15B0" w:rsidRPr="007B15B0">
        <w:rPr>
          <w:sz w:val="22"/>
          <w:szCs w:val="22"/>
          <w:lang w:val="de-DE"/>
        </w:rPr>
        <w:t xml:space="preserve"> tečnosti i Vaše tjelesne mase. </w:t>
      </w:r>
      <w:r w:rsidRPr="007B15B0">
        <w:rPr>
          <w:sz w:val="22"/>
          <w:szCs w:val="22"/>
          <w:lang w:val="de-DE"/>
        </w:rPr>
        <w:t>Vaš ljekar će redovno pratiti određene parametre u krvi. Posebno će pratiti soli (npr.</w:t>
      </w:r>
      <w:r w:rsidR="00C3361B">
        <w:rPr>
          <w:sz w:val="22"/>
          <w:szCs w:val="22"/>
          <w:lang w:val="de-DE"/>
        </w:rPr>
        <w:t xml:space="preserve"> </w:t>
      </w:r>
      <w:r w:rsidRPr="007B15B0">
        <w:rPr>
          <w:sz w:val="22"/>
          <w:szCs w:val="22"/>
          <w:lang w:val="de-DE"/>
        </w:rPr>
        <w:t>hidrogenkarbonat, kalijum, magnezijum, kalcijum i fosfat), paratireoidni hormon i lipide.</w:t>
      </w:r>
    </w:p>
    <w:p w14:paraId="60539540" w14:textId="77777777" w:rsidR="00C07E4C" w:rsidRDefault="00C07E4C" w:rsidP="000C68A0">
      <w:pPr>
        <w:numPr>
          <w:ilvl w:val="0"/>
          <w:numId w:val="9"/>
        </w:numPr>
        <w:autoSpaceDE w:val="0"/>
        <w:autoSpaceDN w:val="0"/>
        <w:adjustRightInd w:val="0"/>
        <w:ind w:left="357" w:hanging="357"/>
        <w:jc w:val="both"/>
        <w:rPr>
          <w:sz w:val="22"/>
          <w:szCs w:val="22"/>
        </w:rPr>
      </w:pPr>
      <w:r>
        <w:rPr>
          <w:sz w:val="22"/>
          <w:szCs w:val="22"/>
        </w:rPr>
        <w:t>А</w:t>
      </w:r>
      <w:r w:rsidRPr="007B15B0">
        <w:rPr>
          <w:sz w:val="22"/>
          <w:szCs w:val="22"/>
          <w:lang w:val="de-DE"/>
        </w:rPr>
        <w:t xml:space="preserve">ko imate visoku </w:t>
      </w:r>
      <w:r>
        <w:rPr>
          <w:sz w:val="22"/>
          <w:szCs w:val="22"/>
        </w:rPr>
        <w:t>koncentraciju hidrogenkarbonata u krvi.</w:t>
      </w:r>
    </w:p>
    <w:p w14:paraId="01919038" w14:textId="25284D85" w:rsidR="00C07E4C" w:rsidRDefault="00C07E4C" w:rsidP="000C68A0">
      <w:pPr>
        <w:numPr>
          <w:ilvl w:val="0"/>
          <w:numId w:val="9"/>
        </w:numPr>
        <w:autoSpaceDE w:val="0"/>
        <w:autoSpaceDN w:val="0"/>
        <w:adjustRightInd w:val="0"/>
        <w:ind w:left="357" w:hanging="357"/>
        <w:jc w:val="both"/>
        <w:rPr>
          <w:sz w:val="22"/>
          <w:szCs w:val="22"/>
          <w:lang w:val="de-DE"/>
        </w:rPr>
      </w:pPr>
      <w:r>
        <w:rPr>
          <w:sz w:val="22"/>
          <w:szCs w:val="22"/>
          <w:lang w:val="de-DE"/>
        </w:rPr>
        <w:t>N</w:t>
      </w:r>
      <w:r>
        <w:rPr>
          <w:sz w:val="22"/>
          <w:szCs w:val="22"/>
        </w:rPr>
        <w:t>е</w:t>
      </w:r>
      <w:r>
        <w:rPr>
          <w:sz w:val="22"/>
          <w:szCs w:val="22"/>
          <w:lang w:val="de-DE"/>
        </w:rPr>
        <w:t xml:space="preserve"> koristite više rastvora nego što Vam je propisao Vaš ljekar. Simptomi predoziranja su: nadimanje stomaka, os</w:t>
      </w:r>
      <w:r w:rsidR="007B15B0">
        <w:rPr>
          <w:sz w:val="22"/>
          <w:szCs w:val="22"/>
          <w:lang w:val="de-DE"/>
        </w:rPr>
        <w:t>j</w:t>
      </w:r>
      <w:r>
        <w:rPr>
          <w:sz w:val="22"/>
          <w:szCs w:val="22"/>
          <w:lang w:val="de-DE"/>
        </w:rPr>
        <w:t>ećaj punoće i kratak dah.</w:t>
      </w:r>
    </w:p>
    <w:p w14:paraId="48567143" w14:textId="28F025B6" w:rsidR="00C07E4C" w:rsidRDefault="00C07E4C" w:rsidP="000C68A0">
      <w:pPr>
        <w:numPr>
          <w:ilvl w:val="0"/>
          <w:numId w:val="9"/>
        </w:numPr>
        <w:autoSpaceDE w:val="0"/>
        <w:autoSpaceDN w:val="0"/>
        <w:adjustRightInd w:val="0"/>
        <w:ind w:left="357" w:hanging="357"/>
        <w:jc w:val="both"/>
        <w:rPr>
          <w:sz w:val="22"/>
          <w:szCs w:val="22"/>
          <w:lang w:val="de-DE"/>
        </w:rPr>
      </w:pPr>
      <w:r>
        <w:rPr>
          <w:sz w:val="22"/>
          <w:szCs w:val="22"/>
          <w:lang w:val="de-DE"/>
        </w:rPr>
        <w:t>Vaš ljekar će redovno kontrolisati koncentraciju kalijuma. Ako je koncentracija kalijuma niska, Vaš ljekar Vam može propisati kalijum</w:t>
      </w:r>
      <w:r w:rsidR="00EC18B6">
        <w:rPr>
          <w:sz w:val="22"/>
          <w:szCs w:val="22"/>
          <w:lang w:val="de-DE"/>
        </w:rPr>
        <w:t xml:space="preserve"> </w:t>
      </w:r>
      <w:r>
        <w:rPr>
          <w:sz w:val="22"/>
          <w:szCs w:val="22"/>
          <w:lang w:val="de-DE"/>
        </w:rPr>
        <w:t>hlorid kao nadoknadu.</w:t>
      </w:r>
    </w:p>
    <w:p w14:paraId="10F6BD73" w14:textId="77777777" w:rsidR="007B15B0" w:rsidRDefault="00C07E4C" w:rsidP="000C68A0">
      <w:pPr>
        <w:numPr>
          <w:ilvl w:val="0"/>
          <w:numId w:val="10"/>
        </w:numPr>
        <w:ind w:left="357" w:hanging="357"/>
        <w:jc w:val="both"/>
        <w:rPr>
          <w:sz w:val="22"/>
          <w:szCs w:val="22"/>
          <w:lang w:val="de-DE"/>
        </w:rPr>
      </w:pPr>
      <w:r>
        <w:rPr>
          <w:noProof/>
          <w:sz w:val="22"/>
          <w:szCs w:val="22"/>
          <w:lang w:val="de-DE"/>
        </w:rPr>
        <w:t>Nepravilno postavljanje kleme ili punjenje cijevi može dovesti do infuzije vazduha u peritonealnu duplju, što može proizvesti bol u trbuhu i/ili peritonitis</w:t>
      </w:r>
      <w:r w:rsidR="007B15B0">
        <w:rPr>
          <w:sz w:val="22"/>
          <w:szCs w:val="22"/>
          <w:lang w:val="de-DE"/>
        </w:rPr>
        <w:t xml:space="preserve">. </w:t>
      </w:r>
    </w:p>
    <w:p w14:paraId="32310EAF" w14:textId="13226BA3" w:rsidR="007B15B0" w:rsidRPr="007B15B0" w:rsidRDefault="007B15B0" w:rsidP="000C68A0">
      <w:pPr>
        <w:numPr>
          <w:ilvl w:val="0"/>
          <w:numId w:val="10"/>
        </w:numPr>
        <w:ind w:left="357" w:hanging="357"/>
        <w:jc w:val="both"/>
        <w:rPr>
          <w:sz w:val="22"/>
          <w:szCs w:val="22"/>
          <w:lang w:val="de-DE"/>
        </w:rPr>
      </w:pPr>
      <w:r w:rsidRPr="007B15B0">
        <w:rPr>
          <w:sz w:val="22"/>
          <w:szCs w:val="22"/>
          <w:lang w:val="de-DE"/>
        </w:rPr>
        <w:t>Ukoliko ulivate rastvor koji nije izm</w:t>
      </w:r>
      <w:r>
        <w:rPr>
          <w:sz w:val="22"/>
          <w:szCs w:val="22"/>
          <w:lang w:val="de-DE"/>
        </w:rPr>
        <w:t>ij</w:t>
      </w:r>
      <w:r w:rsidRPr="007B15B0">
        <w:rPr>
          <w:sz w:val="22"/>
          <w:szCs w:val="22"/>
          <w:lang w:val="de-DE"/>
        </w:rPr>
        <w:t>ešan, treba odmah da izlijete rastvor i koristite sv</w:t>
      </w:r>
      <w:r>
        <w:rPr>
          <w:sz w:val="22"/>
          <w:szCs w:val="22"/>
          <w:lang w:val="de-DE"/>
        </w:rPr>
        <w:t>j</w:t>
      </w:r>
      <w:r w:rsidRPr="007B15B0">
        <w:rPr>
          <w:sz w:val="22"/>
          <w:szCs w:val="22"/>
          <w:lang w:val="de-DE"/>
        </w:rPr>
        <w:t>eže izm</w:t>
      </w:r>
      <w:r>
        <w:rPr>
          <w:sz w:val="22"/>
          <w:szCs w:val="22"/>
          <w:lang w:val="de-DE"/>
        </w:rPr>
        <w:t>ij</w:t>
      </w:r>
      <w:r w:rsidRPr="007B15B0">
        <w:rPr>
          <w:sz w:val="22"/>
          <w:szCs w:val="22"/>
          <w:lang w:val="de-DE"/>
        </w:rPr>
        <w:t>ešan</w:t>
      </w:r>
      <w:r>
        <w:rPr>
          <w:sz w:val="22"/>
          <w:szCs w:val="22"/>
          <w:lang w:val="de-DE"/>
        </w:rPr>
        <w:t xml:space="preserve"> </w:t>
      </w:r>
      <w:r w:rsidRPr="007B15B0">
        <w:rPr>
          <w:sz w:val="22"/>
          <w:szCs w:val="22"/>
          <w:lang w:val="de-DE"/>
        </w:rPr>
        <w:t>rastvor</w:t>
      </w:r>
      <w:r>
        <w:rPr>
          <w:sz w:val="22"/>
          <w:szCs w:val="22"/>
          <w:lang w:val="de-DE"/>
        </w:rPr>
        <w:t>.</w:t>
      </w:r>
    </w:p>
    <w:p w14:paraId="42A84472" w14:textId="1FE37BFB" w:rsidR="00C07E4C" w:rsidRPr="007B15B0" w:rsidRDefault="00C07E4C" w:rsidP="000C68A0">
      <w:pPr>
        <w:numPr>
          <w:ilvl w:val="0"/>
          <w:numId w:val="10"/>
        </w:numPr>
        <w:autoSpaceDE w:val="0"/>
        <w:autoSpaceDN w:val="0"/>
        <w:adjustRightInd w:val="0"/>
        <w:ind w:left="357" w:hanging="357"/>
        <w:jc w:val="both"/>
        <w:rPr>
          <w:sz w:val="22"/>
          <w:szCs w:val="22"/>
          <w:lang w:val="de-DE"/>
        </w:rPr>
      </w:pPr>
      <w:r>
        <w:rPr>
          <w:sz w:val="22"/>
          <w:szCs w:val="22"/>
          <w:lang w:val="de-DE"/>
        </w:rPr>
        <w:t>Zato što je poremećaj koji se naziva inkapsulirana</w:t>
      </w:r>
      <w:r w:rsidR="007B15B0">
        <w:rPr>
          <w:sz w:val="22"/>
          <w:szCs w:val="22"/>
          <w:lang w:val="de-DE"/>
        </w:rPr>
        <w:t xml:space="preserve"> peritonealna skleroza (EPS) </w:t>
      </w:r>
      <w:r>
        <w:rPr>
          <w:sz w:val="22"/>
          <w:szCs w:val="22"/>
          <w:lang w:val="de-DE"/>
        </w:rPr>
        <w:t>poznata, ali r</w:t>
      </w:r>
      <w:r w:rsidR="007B15B0">
        <w:rPr>
          <w:sz w:val="22"/>
          <w:szCs w:val="22"/>
          <w:lang w:val="de-DE"/>
        </w:rPr>
        <w:t>ij</w:t>
      </w:r>
      <w:r>
        <w:rPr>
          <w:sz w:val="22"/>
          <w:szCs w:val="22"/>
          <w:lang w:val="de-DE"/>
        </w:rPr>
        <w:t xml:space="preserve">etka komplikacija peritonealne dijalize Vi zajedno sa </w:t>
      </w:r>
      <w:r w:rsidR="00EC18B6">
        <w:rPr>
          <w:sz w:val="22"/>
          <w:szCs w:val="22"/>
          <w:lang w:val="de-DE"/>
        </w:rPr>
        <w:t>V</w:t>
      </w:r>
      <w:r>
        <w:rPr>
          <w:sz w:val="22"/>
          <w:szCs w:val="22"/>
          <w:lang w:val="de-DE"/>
        </w:rPr>
        <w:t xml:space="preserve">ašim ljekarom morate biti svjesni ove moguće komplikacije. </w:t>
      </w:r>
      <w:r w:rsidRPr="007B15B0">
        <w:rPr>
          <w:sz w:val="22"/>
          <w:szCs w:val="22"/>
          <w:lang w:val="de-DE"/>
        </w:rPr>
        <w:t>Uzroci inkapsulirane peritonealne skleroze:</w:t>
      </w:r>
    </w:p>
    <w:p w14:paraId="552418B9" w14:textId="77777777" w:rsidR="007B15B0" w:rsidRDefault="007B15B0" w:rsidP="000C68A0">
      <w:pPr>
        <w:numPr>
          <w:ilvl w:val="1"/>
          <w:numId w:val="11"/>
        </w:numPr>
        <w:tabs>
          <w:tab w:val="left" w:pos="284"/>
        </w:tabs>
        <w:autoSpaceDE w:val="0"/>
        <w:autoSpaceDN w:val="0"/>
        <w:adjustRightInd w:val="0"/>
        <w:ind w:left="697" w:hanging="357"/>
        <w:jc w:val="both"/>
        <w:rPr>
          <w:sz w:val="22"/>
          <w:szCs w:val="22"/>
        </w:rPr>
      </w:pPr>
      <w:r>
        <w:rPr>
          <w:sz w:val="22"/>
          <w:szCs w:val="22"/>
        </w:rPr>
        <w:t>zapaljenje u abdomenu (trbuhu)</w:t>
      </w:r>
    </w:p>
    <w:p w14:paraId="180A2191" w14:textId="7464EC04" w:rsidR="00C07E4C" w:rsidRPr="007B15B0" w:rsidRDefault="00C07E4C" w:rsidP="000C68A0">
      <w:pPr>
        <w:numPr>
          <w:ilvl w:val="1"/>
          <w:numId w:val="11"/>
        </w:numPr>
        <w:tabs>
          <w:tab w:val="left" w:pos="284"/>
        </w:tabs>
        <w:autoSpaceDE w:val="0"/>
        <w:autoSpaceDN w:val="0"/>
        <w:adjustRightInd w:val="0"/>
        <w:ind w:left="697" w:hanging="357"/>
        <w:jc w:val="both"/>
        <w:rPr>
          <w:sz w:val="22"/>
          <w:szCs w:val="22"/>
        </w:rPr>
      </w:pPr>
      <w:r w:rsidRPr="007B15B0">
        <w:rPr>
          <w:sz w:val="22"/>
          <w:szCs w:val="22"/>
        </w:rPr>
        <w:t>zadebljanje cr</w:t>
      </w:r>
      <w:r w:rsidR="007B15B0">
        <w:rPr>
          <w:sz w:val="22"/>
          <w:szCs w:val="22"/>
        </w:rPr>
        <w:t>ij</w:t>
      </w:r>
      <w:r w:rsidRPr="007B15B0">
        <w:rPr>
          <w:sz w:val="22"/>
          <w:szCs w:val="22"/>
        </w:rPr>
        <w:t>eva koja mogu da uzrokuju bol u stomaku, nadimanje trbuha (abdominalna distenzija) ili povraćanje. Inkapsulirana peritonealna skleroza može dovesti do smrtnog ishoda.</w:t>
      </w:r>
    </w:p>
    <w:p w14:paraId="5DBF6885" w14:textId="77777777" w:rsidR="00445D8F" w:rsidRPr="00390924" w:rsidRDefault="00445D8F" w:rsidP="00A32113">
      <w:pPr>
        <w:rPr>
          <w:bCs/>
          <w:sz w:val="22"/>
          <w:szCs w:val="22"/>
          <w:lang w:val="sr-Latn-CS"/>
        </w:rPr>
      </w:pPr>
    </w:p>
    <w:p w14:paraId="1319A763" w14:textId="77777777" w:rsidR="00C77D13" w:rsidRDefault="00C77D13" w:rsidP="00A32113">
      <w:pPr>
        <w:rPr>
          <w:b/>
          <w:bCs/>
          <w:sz w:val="22"/>
          <w:szCs w:val="22"/>
          <w:lang w:val="sr-Latn-CS"/>
        </w:rPr>
      </w:pPr>
      <w:r w:rsidRPr="00390924">
        <w:rPr>
          <w:b/>
          <w:bCs/>
          <w:sz w:val="22"/>
          <w:szCs w:val="22"/>
          <w:lang w:val="sr-Latn-CS"/>
        </w:rPr>
        <w:t>Djeca i adolescenti</w:t>
      </w:r>
    </w:p>
    <w:p w14:paraId="37912DCE" w14:textId="77777777" w:rsidR="00C07E4C" w:rsidRPr="00C07E4C" w:rsidRDefault="00C07E4C" w:rsidP="007B15B0">
      <w:pPr>
        <w:autoSpaceDE w:val="0"/>
        <w:autoSpaceDN w:val="0"/>
        <w:adjustRightInd w:val="0"/>
        <w:jc w:val="both"/>
        <w:rPr>
          <w:sz w:val="22"/>
          <w:szCs w:val="22"/>
          <w:lang w:val="sr-Latn-CS"/>
        </w:rPr>
      </w:pPr>
      <w:r>
        <w:rPr>
          <w:sz w:val="22"/>
          <w:szCs w:val="22"/>
        </w:rPr>
        <w:t>Djeca</w:t>
      </w:r>
      <w:r w:rsidRPr="00C07E4C">
        <w:rPr>
          <w:sz w:val="22"/>
          <w:szCs w:val="22"/>
          <w:lang w:val="sr-Latn-CS"/>
        </w:rPr>
        <w:t>:</w:t>
      </w:r>
    </w:p>
    <w:p w14:paraId="579709E2" w14:textId="7E28D8A5" w:rsidR="00C07E4C" w:rsidRPr="00C07E4C" w:rsidRDefault="00C07E4C" w:rsidP="007B15B0">
      <w:pPr>
        <w:autoSpaceDE w:val="0"/>
        <w:autoSpaceDN w:val="0"/>
        <w:adjustRightInd w:val="0"/>
        <w:jc w:val="both"/>
        <w:rPr>
          <w:sz w:val="22"/>
          <w:szCs w:val="22"/>
          <w:lang w:val="sr-Latn-CS"/>
        </w:rPr>
      </w:pPr>
      <w:r>
        <w:rPr>
          <w:sz w:val="22"/>
          <w:szCs w:val="22"/>
        </w:rPr>
        <w:t>Ljekar</w:t>
      </w:r>
      <w:r w:rsidRPr="00C07E4C">
        <w:rPr>
          <w:sz w:val="22"/>
          <w:szCs w:val="22"/>
          <w:lang w:val="sr-Latn-CS"/>
        </w:rPr>
        <w:t xml:space="preserve"> ć</w:t>
      </w:r>
      <w:r>
        <w:rPr>
          <w:sz w:val="22"/>
          <w:szCs w:val="22"/>
        </w:rPr>
        <w:t>e</w:t>
      </w:r>
      <w:r w:rsidRPr="00C07E4C">
        <w:rPr>
          <w:sz w:val="22"/>
          <w:szCs w:val="22"/>
          <w:lang w:val="sr-Latn-CS"/>
        </w:rPr>
        <w:t xml:space="preserve"> </w:t>
      </w:r>
      <w:r>
        <w:rPr>
          <w:sz w:val="22"/>
          <w:szCs w:val="22"/>
        </w:rPr>
        <w:t>proc</w:t>
      </w:r>
      <w:r w:rsidR="007B15B0">
        <w:rPr>
          <w:sz w:val="22"/>
          <w:szCs w:val="22"/>
        </w:rPr>
        <w:t>ij</w:t>
      </w:r>
      <w:r>
        <w:rPr>
          <w:sz w:val="22"/>
          <w:szCs w:val="22"/>
        </w:rPr>
        <w:t>jeniti</w:t>
      </w:r>
      <w:r w:rsidRPr="00C07E4C">
        <w:rPr>
          <w:sz w:val="22"/>
          <w:szCs w:val="22"/>
          <w:lang w:val="sr-Latn-CS"/>
        </w:rPr>
        <w:t xml:space="preserve"> </w:t>
      </w:r>
      <w:r>
        <w:rPr>
          <w:sz w:val="22"/>
          <w:szCs w:val="22"/>
        </w:rPr>
        <w:t>odnos</w:t>
      </w:r>
      <w:r w:rsidRPr="00C07E4C">
        <w:rPr>
          <w:sz w:val="22"/>
          <w:szCs w:val="22"/>
          <w:lang w:val="sr-Latn-CS"/>
        </w:rPr>
        <w:t xml:space="preserve"> </w:t>
      </w:r>
      <w:r>
        <w:rPr>
          <w:sz w:val="22"/>
          <w:szCs w:val="22"/>
        </w:rPr>
        <w:t>rizika</w:t>
      </w:r>
      <w:r w:rsidRPr="00C07E4C">
        <w:rPr>
          <w:sz w:val="22"/>
          <w:szCs w:val="22"/>
          <w:lang w:val="sr-Latn-CS"/>
        </w:rPr>
        <w:t xml:space="preserve"> </w:t>
      </w:r>
      <w:r>
        <w:rPr>
          <w:sz w:val="22"/>
          <w:szCs w:val="22"/>
        </w:rPr>
        <w:t>i</w:t>
      </w:r>
      <w:r w:rsidRPr="00C07E4C">
        <w:rPr>
          <w:sz w:val="22"/>
          <w:szCs w:val="22"/>
          <w:lang w:val="sr-Latn-CS"/>
        </w:rPr>
        <w:t xml:space="preserve"> </w:t>
      </w:r>
      <w:r>
        <w:rPr>
          <w:sz w:val="22"/>
          <w:szCs w:val="22"/>
        </w:rPr>
        <w:t>koristi</w:t>
      </w:r>
      <w:r w:rsidRPr="00C07E4C">
        <w:rPr>
          <w:sz w:val="22"/>
          <w:szCs w:val="22"/>
          <w:lang w:val="sr-Latn-CS"/>
        </w:rPr>
        <w:t xml:space="preserve"> </w:t>
      </w:r>
      <w:r w:rsidR="00EC18B6">
        <w:rPr>
          <w:sz w:val="22"/>
          <w:szCs w:val="22"/>
        </w:rPr>
        <w:t>primjene</w:t>
      </w:r>
      <w:r w:rsidR="00EC18B6" w:rsidRPr="00C07E4C">
        <w:rPr>
          <w:sz w:val="22"/>
          <w:szCs w:val="22"/>
          <w:lang w:val="sr-Latn-CS"/>
        </w:rPr>
        <w:t xml:space="preserve"> </w:t>
      </w:r>
      <w:r>
        <w:rPr>
          <w:sz w:val="22"/>
          <w:szCs w:val="22"/>
        </w:rPr>
        <w:t>ovog</w:t>
      </w:r>
      <w:r w:rsidRPr="00C07E4C">
        <w:rPr>
          <w:sz w:val="22"/>
          <w:szCs w:val="22"/>
          <w:lang w:val="sr-Latn-CS"/>
        </w:rPr>
        <w:t xml:space="preserve"> </w:t>
      </w:r>
      <w:r>
        <w:rPr>
          <w:sz w:val="22"/>
          <w:szCs w:val="22"/>
        </w:rPr>
        <w:t>lijeka</w:t>
      </w:r>
      <w:r w:rsidRPr="00C07E4C">
        <w:rPr>
          <w:sz w:val="22"/>
          <w:szCs w:val="22"/>
          <w:lang w:val="sr-Latn-CS"/>
        </w:rPr>
        <w:t xml:space="preserve"> </w:t>
      </w:r>
      <w:r>
        <w:rPr>
          <w:sz w:val="22"/>
          <w:szCs w:val="22"/>
        </w:rPr>
        <w:t>ukoliko</w:t>
      </w:r>
      <w:r w:rsidRPr="00C07E4C">
        <w:rPr>
          <w:sz w:val="22"/>
          <w:szCs w:val="22"/>
          <w:lang w:val="sr-Latn-CS"/>
        </w:rPr>
        <w:t xml:space="preserve"> </w:t>
      </w:r>
      <w:r>
        <w:rPr>
          <w:sz w:val="22"/>
          <w:szCs w:val="22"/>
        </w:rPr>
        <w:t>imate</w:t>
      </w:r>
      <w:r w:rsidRPr="00C07E4C">
        <w:rPr>
          <w:sz w:val="22"/>
          <w:szCs w:val="22"/>
          <w:lang w:val="sr-Latn-CS"/>
        </w:rPr>
        <w:t xml:space="preserve"> </w:t>
      </w:r>
      <w:r>
        <w:rPr>
          <w:sz w:val="22"/>
          <w:szCs w:val="22"/>
        </w:rPr>
        <w:t>manje</w:t>
      </w:r>
      <w:r w:rsidRPr="00C07E4C">
        <w:rPr>
          <w:sz w:val="22"/>
          <w:szCs w:val="22"/>
          <w:lang w:val="sr-Latn-CS"/>
        </w:rPr>
        <w:t xml:space="preserve"> </w:t>
      </w:r>
      <w:r>
        <w:rPr>
          <w:sz w:val="22"/>
          <w:szCs w:val="22"/>
        </w:rPr>
        <w:t>od</w:t>
      </w:r>
      <w:r w:rsidRPr="00C07E4C">
        <w:rPr>
          <w:sz w:val="22"/>
          <w:szCs w:val="22"/>
          <w:lang w:val="sr-Latn-CS"/>
        </w:rPr>
        <w:t xml:space="preserve"> 18 </w:t>
      </w:r>
      <w:r>
        <w:rPr>
          <w:sz w:val="22"/>
          <w:szCs w:val="22"/>
        </w:rPr>
        <w:t>godina</w:t>
      </w:r>
      <w:r w:rsidRPr="00C07E4C">
        <w:rPr>
          <w:sz w:val="22"/>
          <w:szCs w:val="22"/>
          <w:lang w:val="sr-Latn-CS"/>
        </w:rPr>
        <w:t>.</w:t>
      </w:r>
    </w:p>
    <w:p w14:paraId="7902B6CF" w14:textId="77777777" w:rsidR="00C07E4C" w:rsidRPr="00390924" w:rsidRDefault="00C07E4C" w:rsidP="007B15B0">
      <w:pPr>
        <w:jc w:val="both"/>
        <w:rPr>
          <w:b/>
          <w:bCs/>
          <w:sz w:val="22"/>
          <w:szCs w:val="22"/>
          <w:lang w:val="sr-Latn-CS"/>
        </w:rPr>
      </w:pPr>
    </w:p>
    <w:p w14:paraId="13707E64" w14:textId="77777777" w:rsidR="00A32113" w:rsidRDefault="00A32113" w:rsidP="007B15B0">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477BFE44" w14:textId="366754AA" w:rsidR="00C07E4C" w:rsidRPr="00C07E4C" w:rsidRDefault="00C07E4C" w:rsidP="007B15B0">
      <w:pPr>
        <w:jc w:val="both"/>
        <w:rPr>
          <w:b/>
          <w:bCs/>
          <w:sz w:val="22"/>
          <w:szCs w:val="22"/>
          <w:lang w:val="sr-Latn-CS"/>
        </w:rPr>
      </w:pPr>
      <w:r>
        <w:rPr>
          <w:iCs/>
          <w:sz w:val="22"/>
          <w:szCs w:val="22"/>
        </w:rPr>
        <w:t>Obav</w:t>
      </w:r>
      <w:r w:rsidR="007B15B0">
        <w:rPr>
          <w:iCs/>
          <w:sz w:val="22"/>
          <w:szCs w:val="22"/>
        </w:rPr>
        <w:t>ij</w:t>
      </w:r>
      <w:r>
        <w:rPr>
          <w:iCs/>
          <w:sz w:val="22"/>
          <w:szCs w:val="22"/>
        </w:rPr>
        <w:t>estite</w:t>
      </w:r>
      <w:r w:rsidRPr="00C07E4C">
        <w:rPr>
          <w:iCs/>
          <w:sz w:val="22"/>
          <w:szCs w:val="22"/>
          <w:lang w:val="sr-Latn-CS"/>
        </w:rPr>
        <w:t xml:space="preserve"> </w:t>
      </w:r>
      <w:r>
        <w:rPr>
          <w:iCs/>
          <w:sz w:val="22"/>
          <w:szCs w:val="22"/>
        </w:rPr>
        <w:t>Va</w:t>
      </w:r>
      <w:r w:rsidRPr="00C07E4C">
        <w:rPr>
          <w:iCs/>
          <w:sz w:val="22"/>
          <w:szCs w:val="22"/>
          <w:lang w:val="sr-Latn-CS"/>
        </w:rPr>
        <w:t>š</w:t>
      </w:r>
      <w:r>
        <w:rPr>
          <w:iCs/>
          <w:sz w:val="22"/>
          <w:szCs w:val="22"/>
        </w:rPr>
        <w:t>eg</w:t>
      </w:r>
      <w:r w:rsidRPr="00C07E4C">
        <w:rPr>
          <w:iCs/>
          <w:sz w:val="22"/>
          <w:szCs w:val="22"/>
          <w:lang w:val="sr-Latn-CS"/>
        </w:rPr>
        <w:t xml:space="preserve"> </w:t>
      </w:r>
      <w:r>
        <w:rPr>
          <w:iCs/>
          <w:sz w:val="22"/>
          <w:szCs w:val="22"/>
        </w:rPr>
        <w:t>ljekara</w:t>
      </w:r>
      <w:r w:rsidRPr="00C07E4C">
        <w:rPr>
          <w:iCs/>
          <w:sz w:val="22"/>
          <w:szCs w:val="22"/>
          <w:lang w:val="sr-Latn-CS"/>
        </w:rPr>
        <w:t xml:space="preserve"> </w:t>
      </w:r>
      <w:r>
        <w:rPr>
          <w:iCs/>
          <w:sz w:val="22"/>
          <w:szCs w:val="22"/>
        </w:rPr>
        <w:t>ili</w:t>
      </w:r>
      <w:r w:rsidRPr="00C07E4C">
        <w:rPr>
          <w:iCs/>
          <w:sz w:val="22"/>
          <w:szCs w:val="22"/>
          <w:lang w:val="sr-Latn-CS"/>
        </w:rPr>
        <w:t xml:space="preserve"> </w:t>
      </w:r>
      <w:r>
        <w:rPr>
          <w:iCs/>
          <w:sz w:val="22"/>
          <w:szCs w:val="22"/>
        </w:rPr>
        <w:t>farmaceuta</w:t>
      </w:r>
      <w:r w:rsidRPr="00C07E4C">
        <w:rPr>
          <w:iCs/>
          <w:sz w:val="22"/>
          <w:szCs w:val="22"/>
          <w:lang w:val="sr-Latn-CS"/>
        </w:rPr>
        <w:t xml:space="preserve">, </w:t>
      </w:r>
      <w:r>
        <w:rPr>
          <w:iCs/>
          <w:sz w:val="22"/>
          <w:szCs w:val="22"/>
        </w:rPr>
        <w:t>ukoliko</w:t>
      </w:r>
      <w:r w:rsidRPr="00C07E4C">
        <w:rPr>
          <w:iCs/>
          <w:sz w:val="22"/>
          <w:szCs w:val="22"/>
          <w:lang w:val="sr-Latn-CS"/>
        </w:rPr>
        <w:t xml:space="preserve"> </w:t>
      </w:r>
      <w:r>
        <w:rPr>
          <w:iCs/>
          <w:sz w:val="22"/>
          <w:szCs w:val="22"/>
        </w:rPr>
        <w:t>uzimate</w:t>
      </w:r>
      <w:r w:rsidRPr="00C07E4C">
        <w:rPr>
          <w:iCs/>
          <w:sz w:val="22"/>
          <w:szCs w:val="22"/>
          <w:lang w:val="sr-Latn-CS"/>
        </w:rPr>
        <w:t xml:space="preserve">, </w:t>
      </w:r>
      <w:r>
        <w:rPr>
          <w:iCs/>
          <w:sz w:val="22"/>
          <w:szCs w:val="22"/>
        </w:rPr>
        <w:t>donedavno</w:t>
      </w:r>
      <w:r w:rsidRPr="00C07E4C">
        <w:rPr>
          <w:iCs/>
          <w:sz w:val="22"/>
          <w:szCs w:val="22"/>
          <w:lang w:val="sr-Latn-CS"/>
        </w:rPr>
        <w:t xml:space="preserve"> </w:t>
      </w:r>
      <w:r>
        <w:rPr>
          <w:iCs/>
          <w:sz w:val="22"/>
          <w:szCs w:val="22"/>
        </w:rPr>
        <w:t>ste</w:t>
      </w:r>
      <w:r w:rsidRPr="00C07E4C">
        <w:rPr>
          <w:iCs/>
          <w:sz w:val="22"/>
          <w:szCs w:val="22"/>
          <w:lang w:val="sr-Latn-CS"/>
        </w:rPr>
        <w:t xml:space="preserve"> </w:t>
      </w:r>
      <w:r>
        <w:rPr>
          <w:iCs/>
          <w:sz w:val="22"/>
          <w:szCs w:val="22"/>
        </w:rPr>
        <w:t>uzimali</w:t>
      </w:r>
      <w:r w:rsidRPr="00C07E4C">
        <w:rPr>
          <w:iCs/>
          <w:sz w:val="22"/>
          <w:szCs w:val="22"/>
          <w:lang w:val="sr-Latn-CS"/>
        </w:rPr>
        <w:t xml:space="preserve"> </w:t>
      </w:r>
      <w:r>
        <w:rPr>
          <w:iCs/>
          <w:sz w:val="22"/>
          <w:szCs w:val="22"/>
        </w:rPr>
        <w:t>ili</w:t>
      </w:r>
      <w:r w:rsidRPr="00C07E4C">
        <w:rPr>
          <w:iCs/>
          <w:sz w:val="22"/>
          <w:szCs w:val="22"/>
          <w:lang w:val="sr-Latn-CS"/>
        </w:rPr>
        <w:t xml:space="preserve"> ć</w:t>
      </w:r>
      <w:r>
        <w:rPr>
          <w:iCs/>
          <w:sz w:val="22"/>
          <w:szCs w:val="22"/>
        </w:rPr>
        <w:t>ete</w:t>
      </w:r>
      <w:r w:rsidRPr="00C07E4C">
        <w:rPr>
          <w:iCs/>
          <w:sz w:val="22"/>
          <w:szCs w:val="22"/>
          <w:lang w:val="sr-Latn-CS"/>
        </w:rPr>
        <w:t xml:space="preserve"> </w:t>
      </w:r>
      <w:r>
        <w:rPr>
          <w:iCs/>
          <w:sz w:val="22"/>
          <w:szCs w:val="22"/>
        </w:rPr>
        <w:t>mo</w:t>
      </w:r>
      <w:r w:rsidRPr="00C07E4C">
        <w:rPr>
          <w:iCs/>
          <w:sz w:val="22"/>
          <w:szCs w:val="22"/>
          <w:lang w:val="sr-Latn-CS"/>
        </w:rPr>
        <w:t>ž</w:t>
      </w:r>
      <w:r>
        <w:rPr>
          <w:iCs/>
          <w:sz w:val="22"/>
          <w:szCs w:val="22"/>
        </w:rPr>
        <w:t>da</w:t>
      </w:r>
      <w:r w:rsidRPr="00C07E4C">
        <w:rPr>
          <w:iCs/>
          <w:sz w:val="22"/>
          <w:szCs w:val="22"/>
          <w:lang w:val="sr-Latn-CS"/>
        </w:rPr>
        <w:t xml:space="preserve"> </w:t>
      </w:r>
      <w:r>
        <w:rPr>
          <w:iCs/>
          <w:sz w:val="22"/>
          <w:szCs w:val="22"/>
        </w:rPr>
        <w:t>uzimati</w:t>
      </w:r>
      <w:r w:rsidRPr="00C07E4C">
        <w:rPr>
          <w:iCs/>
          <w:sz w:val="22"/>
          <w:szCs w:val="22"/>
          <w:lang w:val="sr-Latn-CS"/>
        </w:rPr>
        <w:t xml:space="preserve"> </w:t>
      </w:r>
      <w:r>
        <w:rPr>
          <w:iCs/>
          <w:sz w:val="22"/>
          <w:szCs w:val="22"/>
        </w:rPr>
        <w:t>bilo</w:t>
      </w:r>
      <w:r w:rsidRPr="00C07E4C">
        <w:rPr>
          <w:iCs/>
          <w:sz w:val="22"/>
          <w:szCs w:val="22"/>
          <w:lang w:val="sr-Latn-CS"/>
        </w:rPr>
        <w:t xml:space="preserve"> </w:t>
      </w:r>
      <w:r>
        <w:rPr>
          <w:iCs/>
          <w:sz w:val="22"/>
          <w:szCs w:val="22"/>
        </w:rPr>
        <w:t>koje</w:t>
      </w:r>
      <w:r w:rsidRPr="00C07E4C">
        <w:rPr>
          <w:iCs/>
          <w:sz w:val="22"/>
          <w:szCs w:val="22"/>
          <w:lang w:val="sr-Latn-CS"/>
        </w:rPr>
        <w:t xml:space="preserve"> </w:t>
      </w:r>
      <w:r>
        <w:rPr>
          <w:iCs/>
          <w:sz w:val="22"/>
          <w:szCs w:val="22"/>
        </w:rPr>
        <w:t>druge</w:t>
      </w:r>
      <w:r w:rsidRPr="00C07E4C">
        <w:rPr>
          <w:iCs/>
          <w:sz w:val="22"/>
          <w:szCs w:val="22"/>
          <w:lang w:val="sr-Latn-CS"/>
        </w:rPr>
        <w:t xml:space="preserve"> </w:t>
      </w:r>
      <w:r>
        <w:rPr>
          <w:iCs/>
          <w:sz w:val="22"/>
          <w:szCs w:val="22"/>
        </w:rPr>
        <w:t>l</w:t>
      </w:r>
      <w:r w:rsidR="007B15B0">
        <w:rPr>
          <w:iCs/>
          <w:sz w:val="22"/>
          <w:szCs w:val="22"/>
        </w:rPr>
        <w:t>j</w:t>
      </w:r>
      <w:r>
        <w:rPr>
          <w:iCs/>
          <w:sz w:val="22"/>
          <w:szCs w:val="22"/>
        </w:rPr>
        <w:t>ekove</w:t>
      </w:r>
      <w:r w:rsidRPr="00C07E4C">
        <w:rPr>
          <w:iCs/>
          <w:sz w:val="22"/>
          <w:szCs w:val="22"/>
          <w:lang w:val="sr-Latn-CS"/>
        </w:rPr>
        <w:t xml:space="preserve">, </w:t>
      </w:r>
      <w:r>
        <w:rPr>
          <w:iCs/>
          <w:sz w:val="22"/>
          <w:szCs w:val="22"/>
        </w:rPr>
        <w:t>uklju</w:t>
      </w:r>
      <w:r w:rsidRPr="00C07E4C">
        <w:rPr>
          <w:iCs/>
          <w:sz w:val="22"/>
          <w:szCs w:val="22"/>
          <w:lang w:val="sr-Latn-CS"/>
        </w:rPr>
        <w:t>č</w:t>
      </w:r>
      <w:r>
        <w:rPr>
          <w:iCs/>
          <w:sz w:val="22"/>
          <w:szCs w:val="22"/>
        </w:rPr>
        <w:t>uju</w:t>
      </w:r>
      <w:r w:rsidRPr="00C07E4C">
        <w:rPr>
          <w:iCs/>
          <w:sz w:val="22"/>
          <w:szCs w:val="22"/>
          <w:lang w:val="sr-Latn-CS"/>
        </w:rPr>
        <w:t>ć</w:t>
      </w:r>
      <w:r>
        <w:rPr>
          <w:iCs/>
          <w:sz w:val="22"/>
          <w:szCs w:val="22"/>
        </w:rPr>
        <w:t>i</w:t>
      </w:r>
      <w:r w:rsidRPr="00C07E4C">
        <w:rPr>
          <w:iCs/>
          <w:sz w:val="22"/>
          <w:szCs w:val="22"/>
          <w:lang w:val="sr-Latn-CS"/>
        </w:rPr>
        <w:t xml:space="preserve"> </w:t>
      </w:r>
      <w:r>
        <w:rPr>
          <w:iCs/>
          <w:sz w:val="22"/>
          <w:szCs w:val="22"/>
        </w:rPr>
        <w:t>i</w:t>
      </w:r>
      <w:r w:rsidRPr="00C07E4C">
        <w:rPr>
          <w:iCs/>
          <w:sz w:val="22"/>
          <w:szCs w:val="22"/>
          <w:lang w:val="sr-Latn-CS"/>
        </w:rPr>
        <w:t xml:space="preserve"> </w:t>
      </w:r>
      <w:r>
        <w:rPr>
          <w:iCs/>
          <w:sz w:val="22"/>
          <w:szCs w:val="22"/>
        </w:rPr>
        <w:t>l</w:t>
      </w:r>
      <w:r w:rsidR="007B15B0">
        <w:rPr>
          <w:iCs/>
          <w:sz w:val="22"/>
          <w:szCs w:val="22"/>
        </w:rPr>
        <w:t>j</w:t>
      </w:r>
      <w:r>
        <w:rPr>
          <w:iCs/>
          <w:sz w:val="22"/>
          <w:szCs w:val="22"/>
        </w:rPr>
        <w:t>ekove</w:t>
      </w:r>
      <w:r w:rsidRPr="00C07E4C">
        <w:rPr>
          <w:iCs/>
          <w:sz w:val="22"/>
          <w:szCs w:val="22"/>
          <w:lang w:val="sr-Latn-CS"/>
        </w:rPr>
        <w:t xml:space="preserve"> </w:t>
      </w:r>
      <w:r>
        <w:rPr>
          <w:iCs/>
          <w:sz w:val="22"/>
          <w:szCs w:val="22"/>
        </w:rPr>
        <w:t>koji</w:t>
      </w:r>
      <w:r w:rsidRPr="00C07E4C">
        <w:rPr>
          <w:iCs/>
          <w:sz w:val="22"/>
          <w:szCs w:val="22"/>
          <w:lang w:val="sr-Latn-CS"/>
        </w:rPr>
        <w:t xml:space="preserve"> </w:t>
      </w:r>
      <w:r>
        <w:rPr>
          <w:iCs/>
          <w:sz w:val="22"/>
          <w:szCs w:val="22"/>
        </w:rPr>
        <w:t>se</w:t>
      </w:r>
      <w:r w:rsidRPr="00C07E4C">
        <w:rPr>
          <w:iCs/>
          <w:sz w:val="22"/>
          <w:szCs w:val="22"/>
          <w:lang w:val="sr-Latn-CS"/>
        </w:rPr>
        <w:t xml:space="preserve"> </w:t>
      </w:r>
      <w:r>
        <w:rPr>
          <w:iCs/>
          <w:sz w:val="22"/>
          <w:szCs w:val="22"/>
        </w:rPr>
        <w:t>mogu</w:t>
      </w:r>
      <w:r w:rsidRPr="00C07E4C">
        <w:rPr>
          <w:iCs/>
          <w:sz w:val="22"/>
          <w:szCs w:val="22"/>
          <w:lang w:val="sr-Latn-CS"/>
        </w:rPr>
        <w:t xml:space="preserve"> </w:t>
      </w:r>
      <w:r>
        <w:rPr>
          <w:iCs/>
          <w:sz w:val="22"/>
          <w:szCs w:val="22"/>
        </w:rPr>
        <w:t>nabaviti</w:t>
      </w:r>
      <w:r w:rsidRPr="00C07E4C">
        <w:rPr>
          <w:iCs/>
          <w:sz w:val="22"/>
          <w:szCs w:val="22"/>
          <w:lang w:val="sr-Latn-CS"/>
        </w:rPr>
        <w:t xml:space="preserve"> </w:t>
      </w:r>
      <w:r>
        <w:rPr>
          <w:iCs/>
          <w:sz w:val="22"/>
          <w:szCs w:val="22"/>
        </w:rPr>
        <w:t>bez</w:t>
      </w:r>
      <w:r w:rsidRPr="00C07E4C">
        <w:rPr>
          <w:iCs/>
          <w:sz w:val="22"/>
          <w:szCs w:val="22"/>
          <w:lang w:val="sr-Latn-CS"/>
        </w:rPr>
        <w:t xml:space="preserve"> </w:t>
      </w:r>
      <w:r>
        <w:rPr>
          <w:iCs/>
          <w:sz w:val="22"/>
          <w:szCs w:val="22"/>
        </w:rPr>
        <w:t>l</w:t>
      </w:r>
      <w:r w:rsidR="007B15B0">
        <w:rPr>
          <w:iCs/>
          <w:sz w:val="22"/>
          <w:szCs w:val="22"/>
        </w:rPr>
        <w:t>j</w:t>
      </w:r>
      <w:r>
        <w:rPr>
          <w:iCs/>
          <w:sz w:val="22"/>
          <w:szCs w:val="22"/>
        </w:rPr>
        <w:t>ekarskog</w:t>
      </w:r>
      <w:r w:rsidRPr="00C07E4C">
        <w:rPr>
          <w:iCs/>
          <w:sz w:val="22"/>
          <w:szCs w:val="22"/>
          <w:lang w:val="sr-Latn-CS"/>
        </w:rPr>
        <w:t xml:space="preserve"> </w:t>
      </w:r>
      <w:r>
        <w:rPr>
          <w:iCs/>
          <w:sz w:val="22"/>
          <w:szCs w:val="22"/>
        </w:rPr>
        <w:t>recepta</w:t>
      </w:r>
      <w:r w:rsidRPr="00C07E4C">
        <w:rPr>
          <w:iCs/>
          <w:sz w:val="22"/>
          <w:szCs w:val="22"/>
          <w:lang w:val="sr-Latn-CS"/>
        </w:rPr>
        <w:t>.</w:t>
      </w:r>
    </w:p>
    <w:p w14:paraId="7AD63F01" w14:textId="35DC31C1" w:rsidR="00C07E4C" w:rsidRPr="00C07E4C" w:rsidRDefault="00C07E4C" w:rsidP="000C68A0">
      <w:pPr>
        <w:numPr>
          <w:ilvl w:val="0"/>
          <w:numId w:val="12"/>
        </w:numPr>
        <w:ind w:left="357" w:hanging="357"/>
        <w:jc w:val="both"/>
        <w:rPr>
          <w:sz w:val="22"/>
          <w:szCs w:val="22"/>
          <w:lang w:val="sr-Latn-CS"/>
        </w:rPr>
      </w:pPr>
      <w:r>
        <w:rPr>
          <w:sz w:val="22"/>
          <w:szCs w:val="22"/>
        </w:rPr>
        <w:t>Ako</w:t>
      </w:r>
      <w:r w:rsidRPr="00C07E4C">
        <w:rPr>
          <w:sz w:val="22"/>
          <w:szCs w:val="22"/>
          <w:lang w:val="sr-Latn-CS"/>
        </w:rPr>
        <w:t xml:space="preserve"> </w:t>
      </w:r>
      <w:r>
        <w:rPr>
          <w:sz w:val="22"/>
          <w:szCs w:val="22"/>
        </w:rPr>
        <w:t>prim</w:t>
      </w:r>
      <w:r w:rsidR="007B15B0">
        <w:rPr>
          <w:sz w:val="22"/>
          <w:szCs w:val="22"/>
        </w:rPr>
        <w:t>j</w:t>
      </w:r>
      <w:r>
        <w:rPr>
          <w:sz w:val="22"/>
          <w:szCs w:val="22"/>
        </w:rPr>
        <w:t>enjujete</w:t>
      </w:r>
      <w:r w:rsidRPr="00C07E4C">
        <w:rPr>
          <w:sz w:val="22"/>
          <w:szCs w:val="22"/>
          <w:lang w:val="sr-Latn-CS"/>
        </w:rPr>
        <w:t xml:space="preserve"> </w:t>
      </w:r>
      <w:r>
        <w:rPr>
          <w:sz w:val="22"/>
          <w:szCs w:val="22"/>
        </w:rPr>
        <w:t>druge</w:t>
      </w:r>
      <w:r w:rsidRPr="00C07E4C">
        <w:rPr>
          <w:sz w:val="22"/>
          <w:szCs w:val="22"/>
          <w:lang w:val="sr-Latn-CS"/>
        </w:rPr>
        <w:t xml:space="preserve"> </w:t>
      </w:r>
      <w:r>
        <w:rPr>
          <w:sz w:val="22"/>
          <w:szCs w:val="22"/>
        </w:rPr>
        <w:t>ljekove</w:t>
      </w:r>
      <w:r w:rsidRPr="00C07E4C">
        <w:rPr>
          <w:sz w:val="22"/>
          <w:szCs w:val="22"/>
          <w:lang w:val="sr-Latn-CS"/>
        </w:rPr>
        <w:t xml:space="preserve">, </w:t>
      </w:r>
      <w:r>
        <w:rPr>
          <w:sz w:val="22"/>
          <w:szCs w:val="22"/>
        </w:rPr>
        <w:t>ljekar</w:t>
      </w:r>
      <w:r w:rsidRPr="00C07E4C">
        <w:rPr>
          <w:sz w:val="22"/>
          <w:szCs w:val="22"/>
          <w:lang w:val="sr-Latn-CS"/>
        </w:rPr>
        <w:t xml:space="preserve"> ć</w:t>
      </w:r>
      <w:r>
        <w:rPr>
          <w:sz w:val="22"/>
          <w:szCs w:val="22"/>
        </w:rPr>
        <w:t>e</w:t>
      </w:r>
      <w:r w:rsidRPr="00C07E4C">
        <w:rPr>
          <w:sz w:val="22"/>
          <w:szCs w:val="22"/>
          <w:lang w:val="sr-Latn-CS"/>
        </w:rPr>
        <w:t xml:space="preserve"> </w:t>
      </w:r>
      <w:r>
        <w:rPr>
          <w:sz w:val="22"/>
          <w:szCs w:val="22"/>
        </w:rPr>
        <w:t>mo</w:t>
      </w:r>
      <w:r w:rsidRPr="00C07E4C">
        <w:rPr>
          <w:sz w:val="22"/>
          <w:szCs w:val="22"/>
          <w:lang w:val="sr-Latn-CS"/>
        </w:rPr>
        <w:t>ž</w:t>
      </w:r>
      <w:r>
        <w:rPr>
          <w:sz w:val="22"/>
          <w:szCs w:val="22"/>
        </w:rPr>
        <w:t>da</w:t>
      </w:r>
      <w:r w:rsidRPr="00C07E4C">
        <w:rPr>
          <w:sz w:val="22"/>
          <w:szCs w:val="22"/>
          <w:lang w:val="sr-Latn-CS"/>
        </w:rPr>
        <w:t xml:space="preserve"> </w:t>
      </w:r>
      <w:r>
        <w:rPr>
          <w:sz w:val="22"/>
          <w:szCs w:val="22"/>
        </w:rPr>
        <w:t>morati</w:t>
      </w:r>
      <w:r w:rsidRPr="00C07E4C">
        <w:rPr>
          <w:sz w:val="22"/>
          <w:szCs w:val="22"/>
          <w:lang w:val="sr-Latn-CS"/>
        </w:rPr>
        <w:t xml:space="preserve"> </w:t>
      </w:r>
      <w:r>
        <w:rPr>
          <w:sz w:val="22"/>
          <w:szCs w:val="22"/>
        </w:rPr>
        <w:t>da</w:t>
      </w:r>
      <w:r w:rsidRPr="00C07E4C">
        <w:rPr>
          <w:sz w:val="22"/>
          <w:szCs w:val="22"/>
          <w:lang w:val="sr-Latn-CS"/>
        </w:rPr>
        <w:t xml:space="preserve"> </w:t>
      </w:r>
      <w:r>
        <w:rPr>
          <w:sz w:val="22"/>
          <w:szCs w:val="22"/>
        </w:rPr>
        <w:t>pove</w:t>
      </w:r>
      <w:r w:rsidRPr="00C07E4C">
        <w:rPr>
          <w:sz w:val="22"/>
          <w:szCs w:val="22"/>
          <w:lang w:val="sr-Latn-CS"/>
        </w:rPr>
        <w:t>ć</w:t>
      </w:r>
      <w:r>
        <w:rPr>
          <w:sz w:val="22"/>
          <w:szCs w:val="22"/>
        </w:rPr>
        <w:t>a</w:t>
      </w:r>
      <w:r w:rsidRPr="00C07E4C">
        <w:rPr>
          <w:sz w:val="22"/>
          <w:szCs w:val="22"/>
          <w:lang w:val="sr-Latn-CS"/>
        </w:rPr>
        <w:t xml:space="preserve"> </w:t>
      </w:r>
      <w:r>
        <w:rPr>
          <w:sz w:val="22"/>
          <w:szCs w:val="22"/>
        </w:rPr>
        <w:t>dozu</w:t>
      </w:r>
      <w:r w:rsidRPr="00C07E4C">
        <w:rPr>
          <w:sz w:val="22"/>
          <w:szCs w:val="22"/>
          <w:lang w:val="sr-Latn-CS"/>
        </w:rPr>
        <w:t xml:space="preserve">. </w:t>
      </w:r>
      <w:r>
        <w:rPr>
          <w:sz w:val="22"/>
          <w:szCs w:val="22"/>
        </w:rPr>
        <w:t>To</w:t>
      </w:r>
      <w:r w:rsidRPr="00C07E4C">
        <w:rPr>
          <w:sz w:val="22"/>
          <w:szCs w:val="22"/>
          <w:lang w:val="sr-Latn-CS"/>
        </w:rPr>
        <w:t xml:space="preserve"> </w:t>
      </w:r>
      <w:r>
        <w:rPr>
          <w:sz w:val="22"/>
          <w:szCs w:val="22"/>
        </w:rPr>
        <w:t>je</w:t>
      </w:r>
      <w:r w:rsidRPr="00C07E4C">
        <w:rPr>
          <w:sz w:val="22"/>
          <w:szCs w:val="22"/>
          <w:lang w:val="sr-Latn-CS"/>
        </w:rPr>
        <w:t xml:space="preserve"> </w:t>
      </w:r>
      <w:r>
        <w:rPr>
          <w:sz w:val="22"/>
          <w:szCs w:val="22"/>
        </w:rPr>
        <w:t>zato</w:t>
      </w:r>
      <w:r w:rsidRPr="00C07E4C">
        <w:rPr>
          <w:sz w:val="22"/>
          <w:szCs w:val="22"/>
          <w:lang w:val="sr-Latn-CS"/>
        </w:rPr>
        <w:t xml:space="preserve"> š</w:t>
      </w:r>
      <w:r>
        <w:rPr>
          <w:sz w:val="22"/>
          <w:szCs w:val="22"/>
        </w:rPr>
        <w:t>to</w:t>
      </w:r>
      <w:r w:rsidRPr="00C07E4C">
        <w:rPr>
          <w:sz w:val="22"/>
          <w:szCs w:val="22"/>
          <w:lang w:val="sr-Latn-CS"/>
        </w:rPr>
        <w:t xml:space="preserve"> </w:t>
      </w:r>
      <w:r>
        <w:rPr>
          <w:sz w:val="22"/>
          <w:szCs w:val="22"/>
        </w:rPr>
        <w:t>peritonealna</w:t>
      </w:r>
      <w:r w:rsidRPr="00C07E4C">
        <w:rPr>
          <w:sz w:val="22"/>
          <w:szCs w:val="22"/>
          <w:lang w:val="sr-Latn-CS"/>
        </w:rPr>
        <w:t xml:space="preserve"> </w:t>
      </w:r>
      <w:r>
        <w:rPr>
          <w:sz w:val="22"/>
          <w:szCs w:val="22"/>
        </w:rPr>
        <w:t>dijaliza</w:t>
      </w:r>
      <w:r w:rsidRPr="00C07E4C">
        <w:rPr>
          <w:sz w:val="22"/>
          <w:szCs w:val="22"/>
          <w:lang w:val="sr-Latn-CS"/>
        </w:rPr>
        <w:t xml:space="preserve"> </w:t>
      </w:r>
      <w:r>
        <w:rPr>
          <w:sz w:val="22"/>
          <w:szCs w:val="22"/>
        </w:rPr>
        <w:t>pove</w:t>
      </w:r>
      <w:r w:rsidRPr="00C07E4C">
        <w:rPr>
          <w:sz w:val="22"/>
          <w:szCs w:val="22"/>
          <w:lang w:val="sr-Latn-CS"/>
        </w:rPr>
        <w:t>ć</w:t>
      </w:r>
      <w:r>
        <w:rPr>
          <w:sz w:val="22"/>
          <w:szCs w:val="22"/>
        </w:rPr>
        <w:t>ava</w:t>
      </w:r>
      <w:r w:rsidRPr="00C07E4C">
        <w:rPr>
          <w:sz w:val="22"/>
          <w:szCs w:val="22"/>
          <w:lang w:val="sr-Latn-CS"/>
        </w:rPr>
        <w:t xml:space="preserve"> </w:t>
      </w:r>
      <w:r>
        <w:rPr>
          <w:sz w:val="22"/>
          <w:szCs w:val="22"/>
        </w:rPr>
        <w:t>eliminaciju</w:t>
      </w:r>
      <w:r w:rsidRPr="00C07E4C">
        <w:rPr>
          <w:sz w:val="22"/>
          <w:szCs w:val="22"/>
          <w:lang w:val="sr-Latn-CS"/>
        </w:rPr>
        <w:t xml:space="preserve"> </w:t>
      </w:r>
      <w:r>
        <w:rPr>
          <w:sz w:val="22"/>
          <w:szCs w:val="22"/>
        </w:rPr>
        <w:t>odre</w:t>
      </w:r>
      <w:r w:rsidRPr="00C07E4C">
        <w:rPr>
          <w:sz w:val="22"/>
          <w:szCs w:val="22"/>
          <w:lang w:val="sr-Latn-CS"/>
        </w:rPr>
        <w:t>đ</w:t>
      </w:r>
      <w:r>
        <w:rPr>
          <w:sz w:val="22"/>
          <w:szCs w:val="22"/>
        </w:rPr>
        <w:t>enih</w:t>
      </w:r>
      <w:r w:rsidRPr="00C07E4C">
        <w:rPr>
          <w:sz w:val="22"/>
          <w:szCs w:val="22"/>
          <w:lang w:val="sr-Latn-CS"/>
        </w:rPr>
        <w:t xml:space="preserve"> </w:t>
      </w:r>
      <w:r>
        <w:rPr>
          <w:sz w:val="22"/>
          <w:szCs w:val="22"/>
        </w:rPr>
        <w:t>ljekova</w:t>
      </w:r>
      <w:r w:rsidRPr="00C07E4C">
        <w:rPr>
          <w:sz w:val="22"/>
          <w:szCs w:val="22"/>
          <w:lang w:val="sr-Latn-CS"/>
        </w:rPr>
        <w:t>.</w:t>
      </w:r>
    </w:p>
    <w:p w14:paraId="083C146F" w14:textId="6E06DED5" w:rsidR="00C07E4C" w:rsidRPr="007B15B0" w:rsidRDefault="00C07E4C" w:rsidP="000C68A0">
      <w:pPr>
        <w:numPr>
          <w:ilvl w:val="0"/>
          <w:numId w:val="12"/>
        </w:numPr>
        <w:ind w:left="357" w:hanging="357"/>
        <w:jc w:val="both"/>
        <w:rPr>
          <w:sz w:val="22"/>
          <w:szCs w:val="22"/>
          <w:lang w:val="sr-Latn-CS"/>
        </w:rPr>
      </w:pPr>
      <w:r>
        <w:rPr>
          <w:sz w:val="22"/>
          <w:szCs w:val="22"/>
        </w:rPr>
        <w:t>Ako</w:t>
      </w:r>
      <w:r w:rsidRPr="00C07E4C">
        <w:rPr>
          <w:sz w:val="22"/>
          <w:szCs w:val="22"/>
          <w:lang w:val="sr-Latn-CS"/>
        </w:rPr>
        <w:t xml:space="preserve"> </w:t>
      </w:r>
      <w:r>
        <w:rPr>
          <w:sz w:val="22"/>
          <w:szCs w:val="22"/>
        </w:rPr>
        <w:t>upotrebljavate</w:t>
      </w:r>
      <w:r w:rsidRPr="00C07E4C">
        <w:rPr>
          <w:sz w:val="22"/>
          <w:szCs w:val="22"/>
          <w:lang w:val="sr-Latn-CS"/>
        </w:rPr>
        <w:t xml:space="preserve"> </w:t>
      </w:r>
      <w:r>
        <w:rPr>
          <w:sz w:val="22"/>
          <w:szCs w:val="22"/>
        </w:rPr>
        <w:t>ljekove</w:t>
      </w:r>
      <w:r w:rsidRPr="00C07E4C">
        <w:rPr>
          <w:sz w:val="22"/>
          <w:szCs w:val="22"/>
          <w:lang w:val="sr-Latn-CS"/>
        </w:rPr>
        <w:t xml:space="preserve"> </w:t>
      </w:r>
      <w:r>
        <w:rPr>
          <w:sz w:val="22"/>
          <w:szCs w:val="22"/>
        </w:rPr>
        <w:t>za</w:t>
      </w:r>
      <w:r w:rsidRPr="00C07E4C">
        <w:rPr>
          <w:sz w:val="22"/>
          <w:szCs w:val="22"/>
          <w:lang w:val="sr-Latn-CS"/>
        </w:rPr>
        <w:t xml:space="preserve"> </w:t>
      </w:r>
      <w:r>
        <w:rPr>
          <w:sz w:val="22"/>
          <w:szCs w:val="22"/>
        </w:rPr>
        <w:t>srce</w:t>
      </w:r>
      <w:r w:rsidRPr="00C07E4C">
        <w:rPr>
          <w:sz w:val="22"/>
          <w:szCs w:val="22"/>
          <w:lang w:val="sr-Latn-CS"/>
        </w:rPr>
        <w:t xml:space="preserve"> </w:t>
      </w:r>
      <w:r>
        <w:rPr>
          <w:sz w:val="22"/>
          <w:szCs w:val="22"/>
        </w:rPr>
        <w:t>poznate</w:t>
      </w:r>
      <w:r w:rsidRPr="00C07E4C">
        <w:rPr>
          <w:sz w:val="22"/>
          <w:szCs w:val="22"/>
          <w:lang w:val="sr-Latn-CS"/>
        </w:rPr>
        <w:t xml:space="preserve"> </w:t>
      </w:r>
      <w:r>
        <w:rPr>
          <w:sz w:val="22"/>
          <w:szCs w:val="22"/>
        </w:rPr>
        <w:t>kao</w:t>
      </w:r>
      <w:r w:rsidRPr="00C07E4C">
        <w:rPr>
          <w:sz w:val="22"/>
          <w:szCs w:val="22"/>
          <w:lang w:val="sr-Latn-CS"/>
        </w:rPr>
        <w:t xml:space="preserve"> </w:t>
      </w:r>
      <w:r>
        <w:rPr>
          <w:sz w:val="22"/>
          <w:szCs w:val="22"/>
        </w:rPr>
        <w:t>sr</w:t>
      </w:r>
      <w:r w:rsidRPr="00C07E4C">
        <w:rPr>
          <w:sz w:val="22"/>
          <w:szCs w:val="22"/>
          <w:lang w:val="sr-Latn-CS"/>
        </w:rPr>
        <w:t>č</w:t>
      </w:r>
      <w:r>
        <w:rPr>
          <w:sz w:val="22"/>
          <w:szCs w:val="22"/>
        </w:rPr>
        <w:t>ani</w:t>
      </w:r>
      <w:r w:rsidRPr="00C07E4C">
        <w:rPr>
          <w:sz w:val="22"/>
          <w:szCs w:val="22"/>
          <w:lang w:val="sr-Latn-CS"/>
        </w:rPr>
        <w:t xml:space="preserve"> </w:t>
      </w:r>
      <w:r>
        <w:rPr>
          <w:sz w:val="22"/>
          <w:szCs w:val="22"/>
        </w:rPr>
        <w:t>glikozidi</w:t>
      </w:r>
      <w:r w:rsidRPr="00C07E4C">
        <w:rPr>
          <w:sz w:val="22"/>
          <w:szCs w:val="22"/>
          <w:lang w:val="sr-Latn-CS"/>
        </w:rPr>
        <w:t xml:space="preserve"> (</w:t>
      </w:r>
      <w:r>
        <w:rPr>
          <w:sz w:val="22"/>
          <w:szCs w:val="22"/>
        </w:rPr>
        <w:t>npr</w:t>
      </w:r>
      <w:r w:rsidRPr="00C07E4C">
        <w:rPr>
          <w:sz w:val="22"/>
          <w:szCs w:val="22"/>
          <w:lang w:val="sr-Latn-CS"/>
        </w:rPr>
        <w:t xml:space="preserve">. </w:t>
      </w:r>
      <w:r>
        <w:rPr>
          <w:sz w:val="22"/>
          <w:szCs w:val="22"/>
        </w:rPr>
        <w:t>digoksin</w:t>
      </w:r>
      <w:r w:rsidRPr="00C07E4C">
        <w:rPr>
          <w:sz w:val="22"/>
          <w:szCs w:val="22"/>
          <w:lang w:val="sr-Latn-CS"/>
        </w:rPr>
        <w:t xml:space="preserve">). </w:t>
      </w:r>
      <w:r>
        <w:rPr>
          <w:sz w:val="22"/>
          <w:szCs w:val="22"/>
        </w:rPr>
        <w:t>Mo</w:t>
      </w:r>
      <w:r w:rsidRPr="007B15B0">
        <w:rPr>
          <w:sz w:val="22"/>
          <w:szCs w:val="22"/>
          <w:lang w:val="sr-Latn-CS"/>
        </w:rPr>
        <w:t>ž</w:t>
      </w:r>
      <w:r>
        <w:rPr>
          <w:sz w:val="22"/>
          <w:szCs w:val="22"/>
        </w:rPr>
        <w:t>da</w:t>
      </w:r>
      <w:r w:rsidRPr="007B15B0">
        <w:rPr>
          <w:sz w:val="22"/>
          <w:szCs w:val="22"/>
          <w:lang w:val="sr-Latn-CS"/>
        </w:rPr>
        <w:t xml:space="preserve"> ć</w:t>
      </w:r>
      <w:r>
        <w:rPr>
          <w:sz w:val="22"/>
          <w:szCs w:val="22"/>
        </w:rPr>
        <w:t>e</w:t>
      </w:r>
      <w:r w:rsidRPr="007B15B0">
        <w:rPr>
          <w:sz w:val="22"/>
          <w:szCs w:val="22"/>
          <w:lang w:val="sr-Latn-CS"/>
        </w:rPr>
        <w:t>:</w:t>
      </w:r>
    </w:p>
    <w:p w14:paraId="03E89E99" w14:textId="77777777" w:rsidR="00C07E4C" w:rsidRDefault="00C07E4C" w:rsidP="000C68A0">
      <w:pPr>
        <w:numPr>
          <w:ilvl w:val="0"/>
          <w:numId w:val="13"/>
        </w:numPr>
        <w:tabs>
          <w:tab w:val="left" w:pos="284"/>
        </w:tabs>
        <w:ind w:left="697" w:hanging="357"/>
        <w:jc w:val="both"/>
        <w:rPr>
          <w:sz w:val="22"/>
          <w:szCs w:val="22"/>
          <w:lang w:val="de-DE"/>
        </w:rPr>
      </w:pPr>
      <w:r>
        <w:rPr>
          <w:sz w:val="22"/>
          <w:szCs w:val="22"/>
          <w:lang w:val="de-DE"/>
        </w:rPr>
        <w:t xml:space="preserve">biti potrebno da Vam se nadoknadi kalijum i kalcijum; </w:t>
      </w:r>
    </w:p>
    <w:p w14:paraId="0E1916DF" w14:textId="77777777" w:rsidR="00C07E4C" w:rsidRPr="00C07E4C" w:rsidRDefault="00C07E4C" w:rsidP="000C68A0">
      <w:pPr>
        <w:numPr>
          <w:ilvl w:val="0"/>
          <w:numId w:val="13"/>
        </w:numPr>
        <w:tabs>
          <w:tab w:val="left" w:pos="284"/>
        </w:tabs>
        <w:ind w:left="697" w:hanging="357"/>
        <w:jc w:val="both"/>
        <w:rPr>
          <w:sz w:val="22"/>
          <w:szCs w:val="22"/>
          <w:lang w:val="fi-FI"/>
        </w:rPr>
      </w:pPr>
      <w:r w:rsidRPr="00C07E4C">
        <w:rPr>
          <w:sz w:val="22"/>
          <w:szCs w:val="22"/>
          <w:lang w:val="fi-FI"/>
        </w:rPr>
        <w:t>se razviti nepravilan rad srca (aritmija);</w:t>
      </w:r>
    </w:p>
    <w:p w14:paraId="738F20D5" w14:textId="77777777" w:rsidR="00C07E4C" w:rsidRPr="00C07E4C" w:rsidRDefault="00C07E4C" w:rsidP="000C68A0">
      <w:pPr>
        <w:numPr>
          <w:ilvl w:val="0"/>
          <w:numId w:val="13"/>
        </w:numPr>
        <w:tabs>
          <w:tab w:val="left" w:pos="284"/>
        </w:tabs>
        <w:ind w:left="697" w:hanging="357"/>
        <w:jc w:val="both"/>
        <w:rPr>
          <w:sz w:val="22"/>
          <w:szCs w:val="22"/>
          <w:lang w:val="fi-FI"/>
        </w:rPr>
      </w:pPr>
      <w:r w:rsidRPr="00C07E4C">
        <w:rPr>
          <w:sz w:val="22"/>
          <w:szCs w:val="22"/>
          <w:lang w:val="fi-FI"/>
        </w:rPr>
        <w:t>biti potrebno da budete pod pažljivim nadzorom ljekara tokom liječenja, naročito praćenje koncentracije kalijuma.</w:t>
      </w:r>
    </w:p>
    <w:p w14:paraId="20E8CF09" w14:textId="77777777" w:rsidR="00445D8F" w:rsidRPr="00390924" w:rsidRDefault="00445D8F" w:rsidP="00A32113">
      <w:pPr>
        <w:rPr>
          <w:bCs/>
          <w:sz w:val="22"/>
          <w:szCs w:val="22"/>
          <w:lang w:val="sr-Latn-CS"/>
        </w:rPr>
      </w:pPr>
    </w:p>
    <w:p w14:paraId="1E5B4C09" w14:textId="3C49D35B" w:rsidR="00A92C66" w:rsidRDefault="00F47B6C" w:rsidP="00A32113">
      <w:pPr>
        <w:rPr>
          <w:b/>
          <w:sz w:val="22"/>
          <w:szCs w:val="22"/>
          <w:lang w:val="sr-Latn-CS"/>
        </w:rPr>
      </w:pPr>
      <w:r w:rsidRPr="00390924">
        <w:rPr>
          <w:b/>
          <w:sz w:val="22"/>
          <w:szCs w:val="22"/>
          <w:lang w:val="sr-Latn-CS"/>
        </w:rPr>
        <w:t>Plodnost, trudnoća i dojenje</w:t>
      </w:r>
    </w:p>
    <w:p w14:paraId="773E10DD" w14:textId="77777777" w:rsidR="0030075F" w:rsidRDefault="0030075F" w:rsidP="00A32113">
      <w:pPr>
        <w:rPr>
          <w:b/>
          <w:sz w:val="22"/>
          <w:szCs w:val="22"/>
          <w:lang w:val="sr-Latn-CS"/>
        </w:rPr>
      </w:pPr>
    </w:p>
    <w:p w14:paraId="1026A4AD" w14:textId="529C1564" w:rsidR="009C56D5" w:rsidRPr="009C56D5" w:rsidRDefault="009C56D5" w:rsidP="009C56D5">
      <w:pPr>
        <w:tabs>
          <w:tab w:val="left" w:pos="284"/>
        </w:tabs>
        <w:jc w:val="both"/>
        <w:rPr>
          <w:sz w:val="22"/>
          <w:szCs w:val="22"/>
          <w:lang w:val="sr-Latn-CS"/>
        </w:rPr>
      </w:pPr>
      <w:r>
        <w:rPr>
          <w:iCs/>
          <w:sz w:val="22"/>
          <w:szCs w:val="22"/>
        </w:rPr>
        <w:t>Ukoliko</w:t>
      </w:r>
      <w:r w:rsidRPr="009C56D5">
        <w:rPr>
          <w:iCs/>
          <w:sz w:val="22"/>
          <w:szCs w:val="22"/>
          <w:lang w:val="sr-Latn-CS"/>
        </w:rPr>
        <w:t xml:space="preserve"> </w:t>
      </w:r>
      <w:r>
        <w:rPr>
          <w:iCs/>
          <w:sz w:val="22"/>
          <w:szCs w:val="22"/>
        </w:rPr>
        <w:t>ste</w:t>
      </w:r>
      <w:r w:rsidRPr="009C56D5">
        <w:rPr>
          <w:iCs/>
          <w:sz w:val="22"/>
          <w:szCs w:val="22"/>
          <w:lang w:val="sr-Latn-CS"/>
        </w:rPr>
        <w:t xml:space="preserve"> </w:t>
      </w:r>
      <w:r>
        <w:rPr>
          <w:iCs/>
          <w:sz w:val="22"/>
          <w:szCs w:val="22"/>
        </w:rPr>
        <w:t>trudni</w:t>
      </w:r>
      <w:r w:rsidRPr="009C56D5">
        <w:rPr>
          <w:iCs/>
          <w:sz w:val="22"/>
          <w:szCs w:val="22"/>
          <w:lang w:val="sr-Latn-CS"/>
        </w:rPr>
        <w:t xml:space="preserve"> </w:t>
      </w:r>
      <w:r>
        <w:rPr>
          <w:iCs/>
          <w:sz w:val="22"/>
          <w:szCs w:val="22"/>
        </w:rPr>
        <w:t>ili</w:t>
      </w:r>
      <w:r w:rsidRPr="009C56D5">
        <w:rPr>
          <w:iCs/>
          <w:sz w:val="22"/>
          <w:szCs w:val="22"/>
          <w:lang w:val="sr-Latn-CS"/>
        </w:rPr>
        <w:t xml:space="preserve"> </w:t>
      </w:r>
      <w:r>
        <w:rPr>
          <w:iCs/>
          <w:sz w:val="22"/>
          <w:szCs w:val="22"/>
        </w:rPr>
        <w:t>dojite</w:t>
      </w:r>
      <w:r w:rsidRPr="009C56D5">
        <w:rPr>
          <w:iCs/>
          <w:sz w:val="22"/>
          <w:szCs w:val="22"/>
          <w:lang w:val="sr-Latn-CS"/>
        </w:rPr>
        <w:t xml:space="preserve">, </w:t>
      </w:r>
      <w:r>
        <w:rPr>
          <w:iCs/>
          <w:sz w:val="22"/>
          <w:szCs w:val="22"/>
        </w:rPr>
        <w:t>mislite</w:t>
      </w:r>
      <w:r w:rsidRPr="009C56D5">
        <w:rPr>
          <w:iCs/>
          <w:sz w:val="22"/>
          <w:szCs w:val="22"/>
          <w:lang w:val="sr-Latn-CS"/>
        </w:rPr>
        <w:t xml:space="preserve"> </w:t>
      </w:r>
      <w:r>
        <w:rPr>
          <w:iCs/>
          <w:sz w:val="22"/>
          <w:szCs w:val="22"/>
        </w:rPr>
        <w:t>da</w:t>
      </w:r>
      <w:r w:rsidRPr="009C56D5">
        <w:rPr>
          <w:iCs/>
          <w:sz w:val="22"/>
          <w:szCs w:val="22"/>
          <w:lang w:val="sr-Latn-CS"/>
        </w:rPr>
        <w:t xml:space="preserve"> </w:t>
      </w:r>
      <w:r>
        <w:rPr>
          <w:iCs/>
          <w:sz w:val="22"/>
          <w:szCs w:val="22"/>
        </w:rPr>
        <w:t>ste</w:t>
      </w:r>
      <w:r w:rsidRPr="009C56D5">
        <w:rPr>
          <w:iCs/>
          <w:sz w:val="22"/>
          <w:szCs w:val="22"/>
          <w:lang w:val="sr-Latn-CS"/>
        </w:rPr>
        <w:t xml:space="preserve"> </w:t>
      </w:r>
      <w:r>
        <w:rPr>
          <w:iCs/>
          <w:sz w:val="22"/>
          <w:szCs w:val="22"/>
        </w:rPr>
        <w:t>trudni</w:t>
      </w:r>
      <w:r w:rsidRPr="009C56D5">
        <w:rPr>
          <w:iCs/>
          <w:sz w:val="22"/>
          <w:szCs w:val="22"/>
          <w:lang w:val="sr-Latn-CS"/>
        </w:rPr>
        <w:t xml:space="preserve"> </w:t>
      </w:r>
      <w:r>
        <w:rPr>
          <w:iCs/>
          <w:sz w:val="22"/>
          <w:szCs w:val="22"/>
        </w:rPr>
        <w:t>ili</w:t>
      </w:r>
      <w:r w:rsidRPr="009C56D5">
        <w:rPr>
          <w:iCs/>
          <w:sz w:val="22"/>
          <w:szCs w:val="22"/>
          <w:lang w:val="sr-Latn-CS"/>
        </w:rPr>
        <w:t xml:space="preserve"> </w:t>
      </w:r>
      <w:r>
        <w:rPr>
          <w:iCs/>
          <w:sz w:val="22"/>
          <w:szCs w:val="22"/>
        </w:rPr>
        <w:t>planirate</w:t>
      </w:r>
      <w:r w:rsidRPr="009C56D5">
        <w:rPr>
          <w:iCs/>
          <w:sz w:val="22"/>
          <w:szCs w:val="22"/>
          <w:lang w:val="sr-Latn-CS"/>
        </w:rPr>
        <w:t xml:space="preserve"> </w:t>
      </w:r>
      <w:r>
        <w:rPr>
          <w:iCs/>
          <w:sz w:val="22"/>
          <w:szCs w:val="22"/>
        </w:rPr>
        <w:t>trudno</w:t>
      </w:r>
      <w:r w:rsidRPr="009C56D5">
        <w:rPr>
          <w:iCs/>
          <w:sz w:val="22"/>
          <w:szCs w:val="22"/>
          <w:lang w:val="sr-Latn-CS"/>
        </w:rPr>
        <w:t>ć</w:t>
      </w:r>
      <w:r>
        <w:rPr>
          <w:iCs/>
          <w:sz w:val="22"/>
          <w:szCs w:val="22"/>
        </w:rPr>
        <w:t>u</w:t>
      </w:r>
      <w:r w:rsidRPr="009C56D5">
        <w:rPr>
          <w:iCs/>
          <w:sz w:val="22"/>
          <w:szCs w:val="22"/>
          <w:lang w:val="sr-Latn-CS"/>
        </w:rPr>
        <w:t xml:space="preserve">, </w:t>
      </w:r>
      <w:r>
        <w:rPr>
          <w:iCs/>
          <w:sz w:val="22"/>
          <w:szCs w:val="22"/>
        </w:rPr>
        <w:t>obratite</w:t>
      </w:r>
      <w:r w:rsidRPr="009C56D5">
        <w:rPr>
          <w:iCs/>
          <w:sz w:val="22"/>
          <w:szCs w:val="22"/>
          <w:lang w:val="sr-Latn-CS"/>
        </w:rPr>
        <w:t xml:space="preserve"> </w:t>
      </w:r>
      <w:r>
        <w:rPr>
          <w:iCs/>
          <w:sz w:val="22"/>
          <w:szCs w:val="22"/>
        </w:rPr>
        <w:t>se</w:t>
      </w:r>
      <w:r w:rsidRPr="009C56D5">
        <w:rPr>
          <w:iCs/>
          <w:sz w:val="22"/>
          <w:szCs w:val="22"/>
          <w:lang w:val="sr-Latn-CS"/>
        </w:rPr>
        <w:t xml:space="preserve"> </w:t>
      </w:r>
      <w:r>
        <w:rPr>
          <w:iCs/>
          <w:sz w:val="22"/>
          <w:szCs w:val="22"/>
        </w:rPr>
        <w:t>Va</w:t>
      </w:r>
      <w:r w:rsidRPr="009C56D5">
        <w:rPr>
          <w:iCs/>
          <w:sz w:val="22"/>
          <w:szCs w:val="22"/>
          <w:lang w:val="sr-Latn-CS"/>
        </w:rPr>
        <w:t>š</w:t>
      </w:r>
      <w:r>
        <w:rPr>
          <w:iCs/>
          <w:sz w:val="22"/>
          <w:szCs w:val="22"/>
        </w:rPr>
        <w:t>em</w:t>
      </w:r>
      <w:r w:rsidRPr="009C56D5">
        <w:rPr>
          <w:iCs/>
          <w:sz w:val="22"/>
          <w:szCs w:val="22"/>
          <w:lang w:val="sr-Latn-CS"/>
        </w:rPr>
        <w:t xml:space="preserve"> </w:t>
      </w:r>
      <w:r>
        <w:rPr>
          <w:iCs/>
          <w:sz w:val="22"/>
          <w:szCs w:val="22"/>
        </w:rPr>
        <w:t>ljekaru</w:t>
      </w:r>
      <w:r w:rsidRPr="009C56D5">
        <w:rPr>
          <w:iCs/>
          <w:sz w:val="22"/>
          <w:szCs w:val="22"/>
          <w:lang w:val="sr-Latn-CS"/>
        </w:rPr>
        <w:t xml:space="preserve"> </w:t>
      </w:r>
      <w:r>
        <w:rPr>
          <w:iCs/>
          <w:sz w:val="22"/>
          <w:szCs w:val="22"/>
        </w:rPr>
        <w:t>ili</w:t>
      </w:r>
      <w:r w:rsidRPr="009C56D5">
        <w:rPr>
          <w:iCs/>
          <w:sz w:val="22"/>
          <w:szCs w:val="22"/>
          <w:lang w:val="sr-Latn-CS"/>
        </w:rPr>
        <w:t xml:space="preserve"> </w:t>
      </w:r>
      <w:r>
        <w:rPr>
          <w:iCs/>
          <w:sz w:val="22"/>
          <w:szCs w:val="22"/>
        </w:rPr>
        <w:t>farmaceutu</w:t>
      </w:r>
      <w:r w:rsidRPr="009C56D5">
        <w:rPr>
          <w:iCs/>
          <w:sz w:val="22"/>
          <w:szCs w:val="22"/>
          <w:lang w:val="sr-Latn-CS"/>
        </w:rPr>
        <w:t xml:space="preserve"> </w:t>
      </w:r>
      <w:r>
        <w:rPr>
          <w:iCs/>
          <w:sz w:val="22"/>
          <w:szCs w:val="22"/>
        </w:rPr>
        <w:t>za</w:t>
      </w:r>
      <w:r w:rsidRPr="009C56D5">
        <w:rPr>
          <w:iCs/>
          <w:sz w:val="22"/>
          <w:szCs w:val="22"/>
          <w:lang w:val="sr-Latn-CS"/>
        </w:rPr>
        <w:t xml:space="preserve"> </w:t>
      </w:r>
      <w:r>
        <w:rPr>
          <w:iCs/>
          <w:sz w:val="22"/>
          <w:szCs w:val="22"/>
        </w:rPr>
        <w:t>sav</w:t>
      </w:r>
      <w:r w:rsidR="009128D9">
        <w:rPr>
          <w:iCs/>
          <w:sz w:val="22"/>
          <w:szCs w:val="22"/>
        </w:rPr>
        <w:t>j</w:t>
      </w:r>
      <w:r>
        <w:rPr>
          <w:iCs/>
          <w:sz w:val="22"/>
          <w:szCs w:val="22"/>
        </w:rPr>
        <w:t>et</w:t>
      </w:r>
      <w:r w:rsidRPr="009C56D5">
        <w:rPr>
          <w:iCs/>
          <w:sz w:val="22"/>
          <w:szCs w:val="22"/>
          <w:lang w:val="sr-Latn-CS"/>
        </w:rPr>
        <w:t xml:space="preserve"> </w:t>
      </w:r>
      <w:r>
        <w:rPr>
          <w:iCs/>
          <w:sz w:val="22"/>
          <w:szCs w:val="22"/>
        </w:rPr>
        <w:t>prije</w:t>
      </w:r>
      <w:r w:rsidRPr="009C56D5">
        <w:rPr>
          <w:iCs/>
          <w:sz w:val="22"/>
          <w:szCs w:val="22"/>
          <w:lang w:val="sr-Latn-CS"/>
        </w:rPr>
        <w:t xml:space="preserve"> </w:t>
      </w:r>
      <w:r>
        <w:rPr>
          <w:iCs/>
          <w:sz w:val="22"/>
          <w:szCs w:val="22"/>
        </w:rPr>
        <w:t>nego</w:t>
      </w:r>
      <w:r w:rsidRPr="009C56D5">
        <w:rPr>
          <w:iCs/>
          <w:sz w:val="22"/>
          <w:szCs w:val="22"/>
          <w:lang w:val="sr-Latn-CS"/>
        </w:rPr>
        <w:t xml:space="preserve"> š</w:t>
      </w:r>
      <w:r>
        <w:rPr>
          <w:iCs/>
          <w:sz w:val="22"/>
          <w:szCs w:val="22"/>
        </w:rPr>
        <w:t>to</w:t>
      </w:r>
      <w:r w:rsidRPr="009C56D5">
        <w:rPr>
          <w:iCs/>
          <w:sz w:val="22"/>
          <w:szCs w:val="22"/>
          <w:lang w:val="sr-Latn-CS"/>
        </w:rPr>
        <w:t xml:space="preserve"> </w:t>
      </w:r>
      <w:r>
        <w:rPr>
          <w:iCs/>
          <w:sz w:val="22"/>
          <w:szCs w:val="22"/>
        </w:rPr>
        <w:t>uzmete</w:t>
      </w:r>
      <w:r w:rsidRPr="009C56D5">
        <w:rPr>
          <w:iCs/>
          <w:sz w:val="22"/>
          <w:szCs w:val="22"/>
          <w:lang w:val="sr-Latn-CS"/>
        </w:rPr>
        <w:t xml:space="preserve"> </w:t>
      </w:r>
      <w:r>
        <w:rPr>
          <w:iCs/>
          <w:sz w:val="22"/>
          <w:szCs w:val="22"/>
        </w:rPr>
        <w:t>ovaj</w:t>
      </w:r>
      <w:r w:rsidRPr="009C56D5">
        <w:rPr>
          <w:iCs/>
          <w:sz w:val="22"/>
          <w:szCs w:val="22"/>
          <w:lang w:val="sr-Latn-CS"/>
        </w:rPr>
        <w:t xml:space="preserve"> </w:t>
      </w:r>
      <w:r>
        <w:rPr>
          <w:iCs/>
          <w:sz w:val="22"/>
          <w:szCs w:val="22"/>
        </w:rPr>
        <w:t>lijek</w:t>
      </w:r>
      <w:r w:rsidRPr="009C56D5">
        <w:rPr>
          <w:iCs/>
          <w:sz w:val="22"/>
          <w:szCs w:val="22"/>
          <w:lang w:val="sr-Latn-CS"/>
        </w:rPr>
        <w:t>.</w:t>
      </w:r>
    </w:p>
    <w:p w14:paraId="55CC4F5F" w14:textId="77777777" w:rsidR="00EC18B6" w:rsidRDefault="00EC18B6" w:rsidP="009C56D5">
      <w:pPr>
        <w:tabs>
          <w:tab w:val="left" w:pos="284"/>
        </w:tabs>
        <w:jc w:val="both"/>
        <w:rPr>
          <w:sz w:val="22"/>
          <w:szCs w:val="22"/>
        </w:rPr>
      </w:pPr>
    </w:p>
    <w:p w14:paraId="35883885" w14:textId="4FA05AE8" w:rsidR="009C56D5" w:rsidRPr="009C56D5" w:rsidRDefault="009C56D5" w:rsidP="009C56D5">
      <w:pPr>
        <w:tabs>
          <w:tab w:val="left" w:pos="284"/>
        </w:tabs>
        <w:jc w:val="both"/>
        <w:rPr>
          <w:sz w:val="22"/>
          <w:szCs w:val="22"/>
          <w:lang w:val="sr-Latn-CS"/>
        </w:rPr>
      </w:pPr>
      <w:r>
        <w:rPr>
          <w:sz w:val="22"/>
          <w:szCs w:val="22"/>
        </w:rPr>
        <w:t>Va</w:t>
      </w:r>
      <w:r w:rsidRPr="009C56D5">
        <w:rPr>
          <w:sz w:val="22"/>
          <w:szCs w:val="22"/>
          <w:lang w:val="sr-Latn-CS"/>
        </w:rPr>
        <w:t xml:space="preserve">š </w:t>
      </w:r>
      <w:r>
        <w:rPr>
          <w:sz w:val="22"/>
          <w:szCs w:val="22"/>
        </w:rPr>
        <w:t>ljekar</w:t>
      </w:r>
      <w:r w:rsidRPr="009C56D5">
        <w:rPr>
          <w:sz w:val="22"/>
          <w:szCs w:val="22"/>
          <w:lang w:val="sr-Latn-CS"/>
        </w:rPr>
        <w:t xml:space="preserve"> ć</w:t>
      </w:r>
      <w:r>
        <w:rPr>
          <w:sz w:val="22"/>
          <w:szCs w:val="22"/>
        </w:rPr>
        <w:t>e</w:t>
      </w:r>
      <w:r w:rsidRPr="009C56D5">
        <w:rPr>
          <w:sz w:val="22"/>
          <w:szCs w:val="22"/>
          <w:lang w:val="sr-Latn-CS"/>
        </w:rPr>
        <w:t xml:space="preserve"> </w:t>
      </w:r>
      <w:r>
        <w:rPr>
          <w:sz w:val="22"/>
          <w:szCs w:val="22"/>
        </w:rPr>
        <w:t>odlu</w:t>
      </w:r>
      <w:r w:rsidRPr="009C56D5">
        <w:rPr>
          <w:sz w:val="22"/>
          <w:szCs w:val="22"/>
          <w:lang w:val="sr-Latn-CS"/>
        </w:rPr>
        <w:t>č</w:t>
      </w:r>
      <w:r>
        <w:rPr>
          <w:sz w:val="22"/>
          <w:szCs w:val="22"/>
        </w:rPr>
        <w:t>iti</w:t>
      </w:r>
      <w:r w:rsidRPr="009C56D5">
        <w:rPr>
          <w:sz w:val="22"/>
          <w:szCs w:val="22"/>
          <w:lang w:val="sr-Latn-CS"/>
        </w:rPr>
        <w:t xml:space="preserve"> </w:t>
      </w:r>
      <w:r>
        <w:rPr>
          <w:sz w:val="22"/>
          <w:szCs w:val="22"/>
        </w:rPr>
        <w:t>da</w:t>
      </w:r>
      <w:r w:rsidRPr="009C56D5">
        <w:rPr>
          <w:sz w:val="22"/>
          <w:szCs w:val="22"/>
          <w:lang w:val="sr-Latn-CS"/>
        </w:rPr>
        <w:t xml:space="preserve"> </w:t>
      </w:r>
      <w:r>
        <w:rPr>
          <w:sz w:val="22"/>
          <w:szCs w:val="22"/>
        </w:rPr>
        <w:t>li</w:t>
      </w:r>
      <w:r w:rsidRPr="009C56D5">
        <w:rPr>
          <w:sz w:val="22"/>
          <w:szCs w:val="22"/>
          <w:lang w:val="sr-Latn-CS"/>
        </w:rPr>
        <w:t xml:space="preserve"> </w:t>
      </w:r>
      <w:r>
        <w:rPr>
          <w:sz w:val="22"/>
          <w:szCs w:val="22"/>
        </w:rPr>
        <w:t>je</w:t>
      </w:r>
      <w:r w:rsidRPr="009C56D5">
        <w:rPr>
          <w:sz w:val="22"/>
          <w:szCs w:val="22"/>
          <w:lang w:val="sr-Latn-CS"/>
        </w:rPr>
        <w:t xml:space="preserve"> </w:t>
      </w:r>
      <w:r>
        <w:rPr>
          <w:sz w:val="22"/>
          <w:szCs w:val="22"/>
        </w:rPr>
        <w:t>ovaj</w:t>
      </w:r>
      <w:r w:rsidRPr="009C56D5">
        <w:rPr>
          <w:sz w:val="22"/>
          <w:szCs w:val="22"/>
          <w:lang w:val="sr-Latn-CS"/>
        </w:rPr>
        <w:t xml:space="preserve"> </w:t>
      </w:r>
      <w:r>
        <w:rPr>
          <w:sz w:val="22"/>
          <w:szCs w:val="22"/>
        </w:rPr>
        <w:t>lijek</w:t>
      </w:r>
      <w:r w:rsidRPr="009C56D5">
        <w:rPr>
          <w:sz w:val="22"/>
          <w:szCs w:val="22"/>
          <w:lang w:val="sr-Latn-CS"/>
        </w:rPr>
        <w:t xml:space="preserve"> </w:t>
      </w:r>
      <w:r>
        <w:rPr>
          <w:sz w:val="22"/>
          <w:szCs w:val="22"/>
        </w:rPr>
        <w:t>odgovaraju</w:t>
      </w:r>
      <w:r w:rsidRPr="009C56D5">
        <w:rPr>
          <w:sz w:val="22"/>
          <w:szCs w:val="22"/>
          <w:lang w:val="sr-Latn-CS"/>
        </w:rPr>
        <w:t>ć</w:t>
      </w:r>
      <w:r>
        <w:rPr>
          <w:sz w:val="22"/>
          <w:szCs w:val="22"/>
        </w:rPr>
        <w:t>i</w:t>
      </w:r>
      <w:r w:rsidRPr="009C56D5">
        <w:rPr>
          <w:sz w:val="22"/>
          <w:szCs w:val="22"/>
          <w:lang w:val="sr-Latn-CS"/>
        </w:rPr>
        <w:t xml:space="preserve"> </w:t>
      </w:r>
      <w:r>
        <w:rPr>
          <w:sz w:val="22"/>
          <w:szCs w:val="22"/>
        </w:rPr>
        <w:t>za</w:t>
      </w:r>
      <w:r w:rsidRPr="009C56D5">
        <w:rPr>
          <w:sz w:val="22"/>
          <w:szCs w:val="22"/>
          <w:lang w:val="sr-Latn-CS"/>
        </w:rPr>
        <w:t xml:space="preserve"> </w:t>
      </w:r>
      <w:r w:rsidR="009128D9">
        <w:rPr>
          <w:sz w:val="22"/>
          <w:szCs w:val="22"/>
          <w:lang w:val="sr-Latn-CS"/>
        </w:rPr>
        <w:t>V</w:t>
      </w:r>
      <w:r>
        <w:rPr>
          <w:sz w:val="22"/>
          <w:szCs w:val="22"/>
        </w:rPr>
        <w:t>as</w:t>
      </w:r>
      <w:r w:rsidRPr="009C56D5">
        <w:rPr>
          <w:sz w:val="22"/>
          <w:szCs w:val="22"/>
          <w:lang w:val="sr-Latn-CS"/>
        </w:rPr>
        <w:t xml:space="preserve"> </w:t>
      </w:r>
      <w:r>
        <w:rPr>
          <w:sz w:val="22"/>
          <w:szCs w:val="22"/>
        </w:rPr>
        <w:t>ili</w:t>
      </w:r>
      <w:r w:rsidRPr="009C56D5">
        <w:rPr>
          <w:sz w:val="22"/>
          <w:szCs w:val="22"/>
          <w:lang w:val="sr-Latn-CS"/>
        </w:rPr>
        <w:t xml:space="preserve"> </w:t>
      </w:r>
      <w:r>
        <w:rPr>
          <w:sz w:val="22"/>
          <w:szCs w:val="22"/>
        </w:rPr>
        <w:t>nije</w:t>
      </w:r>
      <w:r w:rsidRPr="009C56D5">
        <w:rPr>
          <w:sz w:val="22"/>
          <w:szCs w:val="22"/>
          <w:lang w:val="sr-Latn-CS"/>
        </w:rPr>
        <w:t>.</w:t>
      </w:r>
    </w:p>
    <w:p w14:paraId="6752923C" w14:textId="77777777" w:rsidR="009C56D5" w:rsidRPr="00390924" w:rsidRDefault="009C56D5" w:rsidP="00A32113">
      <w:pPr>
        <w:rPr>
          <w:b/>
          <w:sz w:val="22"/>
          <w:szCs w:val="22"/>
          <w:lang w:val="sr-Latn-CS"/>
        </w:rPr>
      </w:pPr>
    </w:p>
    <w:p w14:paraId="792672E7" w14:textId="1D543B05" w:rsidR="00A32113" w:rsidRDefault="00A32113" w:rsidP="00A32113">
      <w:pPr>
        <w:rPr>
          <w:b/>
          <w:bCs/>
          <w:sz w:val="22"/>
          <w:szCs w:val="22"/>
          <w:lang w:val="sr-Latn-CS"/>
        </w:rPr>
      </w:pPr>
      <w:r w:rsidRPr="00390924">
        <w:rPr>
          <w:b/>
          <w:sz w:val="22"/>
          <w:szCs w:val="22"/>
          <w:lang w:val="sr-Latn-CS"/>
        </w:rPr>
        <w:t>Uticaj lijeka</w:t>
      </w:r>
      <w:r w:rsidR="009C56D5">
        <w:rPr>
          <w:b/>
          <w:sz w:val="22"/>
          <w:szCs w:val="22"/>
          <w:lang w:val="sr-Latn-CS"/>
        </w:rPr>
        <w:t xml:space="preserve"> </w:t>
      </w:r>
      <w:r w:rsidR="009C56D5" w:rsidRPr="00F35EDF">
        <w:rPr>
          <w:b/>
          <w:bCs/>
          <w:sz w:val="22"/>
          <w:szCs w:val="22"/>
        </w:rPr>
        <w:t xml:space="preserve">Physioneal 40 glukoza </w:t>
      </w:r>
      <w:r w:rsidR="00020264">
        <w:rPr>
          <w:b/>
          <w:bCs/>
          <w:sz w:val="22"/>
          <w:szCs w:val="22"/>
        </w:rPr>
        <w:t>3,86</w:t>
      </w:r>
      <w:r w:rsidR="009C56D5" w:rsidRPr="00F35EDF">
        <w:rPr>
          <w:b/>
          <w:bCs/>
          <w:sz w:val="22"/>
          <w:szCs w:val="22"/>
        </w:rPr>
        <w:t xml:space="preserve">% m/v / </w:t>
      </w:r>
      <w:r w:rsidR="00020264">
        <w:rPr>
          <w:b/>
          <w:bCs/>
          <w:sz w:val="22"/>
          <w:szCs w:val="22"/>
        </w:rPr>
        <w:t>38,6</w:t>
      </w:r>
      <w:r w:rsidR="009C56D5" w:rsidRPr="00F35EDF">
        <w:rPr>
          <w:b/>
          <w:bCs/>
          <w:sz w:val="22"/>
          <w:szCs w:val="22"/>
        </w:rPr>
        <w:t xml:space="preserve"> mg/</w:t>
      </w:r>
      <w:r w:rsidR="00F35EDF">
        <w:rPr>
          <w:b/>
          <w:bCs/>
          <w:sz w:val="22"/>
          <w:szCs w:val="22"/>
        </w:rPr>
        <w:t>m</w:t>
      </w:r>
      <w:r w:rsidR="00EC18B6">
        <w:rPr>
          <w:b/>
          <w:bCs/>
          <w:sz w:val="22"/>
          <w:szCs w:val="22"/>
        </w:rPr>
        <w:t>L</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4368EAFC" w14:textId="77777777" w:rsidR="0030075F" w:rsidRPr="00390924" w:rsidRDefault="0030075F" w:rsidP="00A32113">
      <w:pPr>
        <w:rPr>
          <w:b/>
          <w:bCs/>
          <w:sz w:val="22"/>
          <w:szCs w:val="22"/>
          <w:lang w:val="sr-Latn-CS"/>
        </w:rPr>
      </w:pPr>
    </w:p>
    <w:p w14:paraId="1725BEC0" w14:textId="77777777" w:rsidR="009C56D5" w:rsidRPr="009C56D5" w:rsidRDefault="009C56D5" w:rsidP="009C56D5">
      <w:pPr>
        <w:rPr>
          <w:sz w:val="22"/>
          <w:szCs w:val="22"/>
          <w:lang w:val="sr-Latn-CS"/>
        </w:rPr>
      </w:pPr>
      <w:r>
        <w:rPr>
          <w:sz w:val="22"/>
          <w:szCs w:val="22"/>
        </w:rPr>
        <w:t>Ova</w:t>
      </w:r>
      <w:r w:rsidRPr="009C56D5">
        <w:rPr>
          <w:sz w:val="22"/>
          <w:szCs w:val="22"/>
          <w:lang w:val="sr-Latn-CS"/>
        </w:rPr>
        <w:t xml:space="preserve"> </w:t>
      </w:r>
      <w:r>
        <w:rPr>
          <w:sz w:val="22"/>
          <w:szCs w:val="22"/>
        </w:rPr>
        <w:t>terapija</w:t>
      </w:r>
      <w:r w:rsidRPr="009C56D5">
        <w:rPr>
          <w:sz w:val="22"/>
          <w:szCs w:val="22"/>
          <w:lang w:val="sr-Latn-CS"/>
        </w:rPr>
        <w:t xml:space="preserve"> </w:t>
      </w:r>
      <w:r>
        <w:rPr>
          <w:sz w:val="22"/>
          <w:szCs w:val="22"/>
        </w:rPr>
        <w:t>mo</w:t>
      </w:r>
      <w:r w:rsidRPr="009C56D5">
        <w:rPr>
          <w:sz w:val="22"/>
          <w:szCs w:val="22"/>
          <w:lang w:val="sr-Latn-CS"/>
        </w:rPr>
        <w:t>ž</w:t>
      </w:r>
      <w:r>
        <w:rPr>
          <w:sz w:val="22"/>
          <w:szCs w:val="22"/>
        </w:rPr>
        <w:t>e</w:t>
      </w:r>
      <w:r w:rsidRPr="009C56D5">
        <w:rPr>
          <w:sz w:val="22"/>
          <w:szCs w:val="22"/>
          <w:lang w:val="sr-Latn-CS"/>
        </w:rPr>
        <w:t xml:space="preserve"> </w:t>
      </w:r>
      <w:r>
        <w:rPr>
          <w:sz w:val="22"/>
          <w:szCs w:val="22"/>
        </w:rPr>
        <w:t>da</w:t>
      </w:r>
      <w:r w:rsidRPr="009C56D5">
        <w:rPr>
          <w:sz w:val="22"/>
          <w:szCs w:val="22"/>
          <w:lang w:val="sr-Latn-CS"/>
        </w:rPr>
        <w:t xml:space="preserve"> </w:t>
      </w:r>
      <w:r>
        <w:rPr>
          <w:sz w:val="22"/>
          <w:szCs w:val="22"/>
        </w:rPr>
        <w:t>izazove</w:t>
      </w:r>
      <w:r w:rsidRPr="009C56D5">
        <w:rPr>
          <w:sz w:val="22"/>
          <w:szCs w:val="22"/>
          <w:lang w:val="sr-Latn-CS"/>
        </w:rPr>
        <w:t xml:space="preserve"> </w:t>
      </w:r>
      <w:r>
        <w:rPr>
          <w:sz w:val="22"/>
          <w:szCs w:val="22"/>
        </w:rPr>
        <w:t>malaksalost</w:t>
      </w:r>
      <w:r w:rsidRPr="009C56D5">
        <w:rPr>
          <w:sz w:val="22"/>
          <w:szCs w:val="22"/>
          <w:lang w:val="sr-Latn-CS"/>
        </w:rPr>
        <w:t xml:space="preserve">, </w:t>
      </w:r>
      <w:r>
        <w:rPr>
          <w:sz w:val="22"/>
          <w:szCs w:val="22"/>
        </w:rPr>
        <w:t>zamu</w:t>
      </w:r>
      <w:r w:rsidRPr="009C56D5">
        <w:rPr>
          <w:sz w:val="22"/>
          <w:szCs w:val="22"/>
          <w:lang w:val="sr-Latn-CS"/>
        </w:rPr>
        <w:t>ć</w:t>
      </w:r>
      <w:r>
        <w:rPr>
          <w:sz w:val="22"/>
          <w:szCs w:val="22"/>
        </w:rPr>
        <w:t>en</w:t>
      </w:r>
      <w:r w:rsidRPr="009C56D5">
        <w:rPr>
          <w:sz w:val="22"/>
          <w:szCs w:val="22"/>
          <w:lang w:val="sr-Latn-CS"/>
        </w:rPr>
        <w:t xml:space="preserve"> </w:t>
      </w:r>
      <w:r>
        <w:rPr>
          <w:sz w:val="22"/>
          <w:szCs w:val="22"/>
        </w:rPr>
        <w:t>vid</w:t>
      </w:r>
      <w:r w:rsidRPr="009C56D5">
        <w:rPr>
          <w:sz w:val="22"/>
          <w:szCs w:val="22"/>
          <w:lang w:val="sr-Latn-CS"/>
        </w:rPr>
        <w:t xml:space="preserve"> </w:t>
      </w:r>
      <w:r>
        <w:rPr>
          <w:sz w:val="22"/>
          <w:szCs w:val="22"/>
        </w:rPr>
        <w:t>ili</w:t>
      </w:r>
      <w:r w:rsidRPr="009C56D5">
        <w:rPr>
          <w:sz w:val="22"/>
          <w:szCs w:val="22"/>
          <w:lang w:val="sr-Latn-CS"/>
        </w:rPr>
        <w:t xml:space="preserve"> </w:t>
      </w:r>
      <w:r>
        <w:rPr>
          <w:sz w:val="22"/>
          <w:szCs w:val="22"/>
        </w:rPr>
        <w:t>vrtoglavicu</w:t>
      </w:r>
      <w:r w:rsidRPr="009C56D5">
        <w:rPr>
          <w:sz w:val="22"/>
          <w:szCs w:val="22"/>
          <w:lang w:val="sr-Latn-CS"/>
        </w:rPr>
        <w:t xml:space="preserve">. </w:t>
      </w:r>
      <w:r>
        <w:rPr>
          <w:sz w:val="22"/>
          <w:szCs w:val="22"/>
        </w:rPr>
        <w:t>Nemojte</w:t>
      </w:r>
      <w:r w:rsidRPr="009C56D5">
        <w:rPr>
          <w:sz w:val="22"/>
          <w:szCs w:val="22"/>
          <w:lang w:val="sr-Latn-CS"/>
        </w:rPr>
        <w:t xml:space="preserve"> </w:t>
      </w:r>
      <w:r>
        <w:rPr>
          <w:sz w:val="22"/>
          <w:szCs w:val="22"/>
        </w:rPr>
        <w:t>upravljajti</w:t>
      </w:r>
      <w:r w:rsidRPr="009C56D5">
        <w:rPr>
          <w:sz w:val="22"/>
          <w:szCs w:val="22"/>
          <w:lang w:val="sr-Latn-CS"/>
        </w:rPr>
        <w:t xml:space="preserve"> </w:t>
      </w:r>
      <w:r>
        <w:rPr>
          <w:sz w:val="22"/>
          <w:szCs w:val="22"/>
        </w:rPr>
        <w:t>vozilom</w:t>
      </w:r>
      <w:r w:rsidRPr="009C56D5">
        <w:rPr>
          <w:sz w:val="22"/>
          <w:szCs w:val="22"/>
          <w:lang w:val="sr-Latn-CS"/>
        </w:rPr>
        <w:t xml:space="preserve"> </w:t>
      </w:r>
      <w:r>
        <w:rPr>
          <w:sz w:val="22"/>
          <w:szCs w:val="22"/>
        </w:rPr>
        <w:t>ili</w:t>
      </w:r>
      <w:r w:rsidRPr="009C56D5">
        <w:rPr>
          <w:sz w:val="22"/>
          <w:szCs w:val="22"/>
          <w:lang w:val="sr-Latn-CS"/>
        </w:rPr>
        <w:t xml:space="preserve"> </w:t>
      </w:r>
      <w:r>
        <w:rPr>
          <w:sz w:val="22"/>
          <w:szCs w:val="22"/>
        </w:rPr>
        <w:t>rukovati</w:t>
      </w:r>
      <w:r w:rsidRPr="009C56D5">
        <w:rPr>
          <w:sz w:val="22"/>
          <w:szCs w:val="22"/>
          <w:lang w:val="sr-Latn-CS"/>
        </w:rPr>
        <w:t xml:space="preserve"> </w:t>
      </w:r>
      <w:r>
        <w:rPr>
          <w:sz w:val="22"/>
          <w:szCs w:val="22"/>
        </w:rPr>
        <w:t>ma</w:t>
      </w:r>
      <w:r w:rsidRPr="009C56D5">
        <w:rPr>
          <w:sz w:val="22"/>
          <w:szCs w:val="22"/>
          <w:lang w:val="sr-Latn-CS"/>
        </w:rPr>
        <w:t>š</w:t>
      </w:r>
      <w:r>
        <w:rPr>
          <w:sz w:val="22"/>
          <w:szCs w:val="22"/>
        </w:rPr>
        <w:t>inama</w:t>
      </w:r>
      <w:r w:rsidRPr="009C56D5">
        <w:rPr>
          <w:sz w:val="22"/>
          <w:szCs w:val="22"/>
          <w:lang w:val="sr-Latn-CS"/>
        </w:rPr>
        <w:t xml:space="preserve"> </w:t>
      </w:r>
      <w:r>
        <w:rPr>
          <w:sz w:val="22"/>
          <w:szCs w:val="22"/>
        </w:rPr>
        <w:t>ako</w:t>
      </w:r>
      <w:r w:rsidRPr="009C56D5">
        <w:rPr>
          <w:sz w:val="22"/>
          <w:szCs w:val="22"/>
          <w:lang w:val="sr-Latn-CS"/>
        </w:rPr>
        <w:t xml:space="preserve"> </w:t>
      </w:r>
      <w:r>
        <w:rPr>
          <w:sz w:val="22"/>
          <w:szCs w:val="22"/>
        </w:rPr>
        <w:t>imate</w:t>
      </w:r>
      <w:r w:rsidRPr="009C56D5">
        <w:rPr>
          <w:sz w:val="22"/>
          <w:szCs w:val="22"/>
          <w:lang w:val="sr-Latn-CS"/>
        </w:rPr>
        <w:t xml:space="preserve"> </w:t>
      </w:r>
      <w:r>
        <w:rPr>
          <w:sz w:val="22"/>
          <w:szCs w:val="22"/>
        </w:rPr>
        <w:t>ove</w:t>
      </w:r>
      <w:r w:rsidRPr="009C56D5">
        <w:rPr>
          <w:sz w:val="22"/>
          <w:szCs w:val="22"/>
          <w:lang w:val="sr-Latn-CS"/>
        </w:rPr>
        <w:t xml:space="preserve"> </w:t>
      </w:r>
      <w:r>
        <w:rPr>
          <w:sz w:val="22"/>
          <w:szCs w:val="22"/>
        </w:rPr>
        <w:t>simptome</w:t>
      </w:r>
      <w:r w:rsidRPr="009C56D5">
        <w:rPr>
          <w:sz w:val="22"/>
          <w:szCs w:val="22"/>
          <w:lang w:val="sr-Latn-CS"/>
        </w:rPr>
        <w:t xml:space="preserve">. </w:t>
      </w:r>
    </w:p>
    <w:p w14:paraId="43E99806" w14:textId="19D2B3BF" w:rsidR="000261E0" w:rsidRDefault="00A32113" w:rsidP="000261E0">
      <w:pPr>
        <w:rPr>
          <w:b/>
          <w:sz w:val="22"/>
          <w:szCs w:val="22"/>
          <w:lang w:val="de-DE"/>
        </w:rPr>
      </w:pPr>
      <w:r w:rsidRPr="00A26EFC">
        <w:rPr>
          <w:b/>
          <w:bCs/>
          <w:sz w:val="22"/>
          <w:szCs w:val="22"/>
          <w:lang w:val="sr-Latn-CS"/>
        </w:rPr>
        <w:lastRenderedPageBreak/>
        <w:t xml:space="preserve">3. </w:t>
      </w:r>
      <w:r w:rsidR="00291DAD" w:rsidRPr="00390924">
        <w:rPr>
          <w:b/>
          <w:bCs/>
          <w:sz w:val="22"/>
          <w:szCs w:val="22"/>
          <w:lang w:val="sr-Latn-CS"/>
        </w:rPr>
        <w:tab/>
      </w:r>
      <w:r w:rsidR="00291DAD" w:rsidRPr="00F35EDF">
        <w:rPr>
          <w:b/>
          <w:bCs/>
          <w:sz w:val="22"/>
          <w:szCs w:val="22"/>
        </w:rPr>
        <w:t>KAKO</w:t>
      </w:r>
      <w:r w:rsidR="00291DAD" w:rsidRPr="00A26EFC">
        <w:rPr>
          <w:b/>
          <w:bCs/>
          <w:sz w:val="22"/>
          <w:szCs w:val="22"/>
          <w:lang w:val="sr-Latn-CS"/>
        </w:rPr>
        <w:t xml:space="preserve"> </w:t>
      </w:r>
      <w:r w:rsidR="00291DAD" w:rsidRPr="00F35EDF">
        <w:rPr>
          <w:b/>
          <w:bCs/>
          <w:sz w:val="22"/>
          <w:szCs w:val="22"/>
        </w:rPr>
        <w:t>SE</w:t>
      </w:r>
      <w:r w:rsidR="00291DAD" w:rsidRPr="00A26EFC">
        <w:rPr>
          <w:b/>
          <w:bCs/>
          <w:sz w:val="22"/>
          <w:szCs w:val="22"/>
          <w:lang w:val="sr-Latn-CS"/>
        </w:rPr>
        <w:t xml:space="preserve"> </w:t>
      </w:r>
      <w:r w:rsidR="00291DAD" w:rsidRPr="00F35EDF">
        <w:rPr>
          <w:b/>
          <w:bCs/>
          <w:sz w:val="22"/>
          <w:szCs w:val="22"/>
        </w:rPr>
        <w:t>UPOTREBLJAVA</w:t>
      </w:r>
      <w:r w:rsidR="00291DAD" w:rsidRPr="00A26EFC">
        <w:rPr>
          <w:b/>
          <w:bCs/>
          <w:sz w:val="22"/>
          <w:szCs w:val="22"/>
          <w:lang w:val="sr-Latn-CS"/>
        </w:rPr>
        <w:t xml:space="preserve"> </w:t>
      </w:r>
      <w:r w:rsidR="00291DAD" w:rsidRPr="00F35EDF">
        <w:rPr>
          <w:b/>
          <w:bCs/>
          <w:sz w:val="22"/>
          <w:szCs w:val="22"/>
        </w:rPr>
        <w:t>LIJEK</w:t>
      </w:r>
      <w:r w:rsidR="00291DAD" w:rsidRPr="00A26EFC">
        <w:rPr>
          <w:b/>
          <w:bCs/>
          <w:sz w:val="22"/>
          <w:szCs w:val="22"/>
          <w:lang w:val="sr-Latn-CS"/>
        </w:rPr>
        <w:t xml:space="preserve"> </w:t>
      </w:r>
      <w:r w:rsidR="000261E0">
        <w:rPr>
          <w:b/>
          <w:sz w:val="22"/>
          <w:szCs w:val="22"/>
          <w:lang w:val="de-DE"/>
        </w:rPr>
        <w:t xml:space="preserve">PHYSIONEAL 40 GLUKOZA </w:t>
      </w:r>
      <w:r w:rsidR="00EC18B6">
        <w:rPr>
          <w:b/>
          <w:sz w:val="22"/>
          <w:szCs w:val="22"/>
          <w:lang w:val="de-DE"/>
        </w:rPr>
        <w:t>3,86% M/V / 38,6 MG/ML</w:t>
      </w:r>
    </w:p>
    <w:p w14:paraId="7379FA44" w14:textId="77777777" w:rsidR="000261E0" w:rsidRPr="000261E0" w:rsidRDefault="000261E0" w:rsidP="000261E0">
      <w:pPr>
        <w:tabs>
          <w:tab w:val="left" w:pos="540"/>
          <w:tab w:val="left" w:pos="569"/>
        </w:tabs>
        <w:rPr>
          <w:b/>
          <w:bCs/>
          <w:sz w:val="22"/>
          <w:szCs w:val="22"/>
          <w:lang w:val="sr-Latn-CS"/>
        </w:rPr>
      </w:pPr>
      <w:r>
        <w:rPr>
          <w:b/>
          <w:bCs/>
          <w:sz w:val="22"/>
          <w:szCs w:val="22"/>
          <w:lang w:val="de-DE"/>
        </w:rPr>
        <w:t xml:space="preserve"> </w:t>
      </w:r>
    </w:p>
    <w:p w14:paraId="5F5A5651" w14:textId="6528D71F" w:rsidR="000261E0" w:rsidRPr="000261E0" w:rsidRDefault="000261E0" w:rsidP="009128D9">
      <w:pPr>
        <w:pStyle w:val="Header"/>
        <w:tabs>
          <w:tab w:val="left" w:pos="0"/>
        </w:tabs>
        <w:jc w:val="both"/>
        <w:rPr>
          <w:sz w:val="22"/>
          <w:szCs w:val="22"/>
          <w:lang w:val="fi-FI"/>
        </w:rPr>
      </w:pPr>
      <w:r>
        <w:rPr>
          <w:sz w:val="22"/>
          <w:szCs w:val="22"/>
        </w:rPr>
        <w:t>Uvijek</w:t>
      </w:r>
      <w:r w:rsidRPr="000261E0">
        <w:rPr>
          <w:sz w:val="22"/>
          <w:szCs w:val="22"/>
          <w:lang w:val="sr-Latn-CS"/>
        </w:rPr>
        <w:t xml:space="preserve"> </w:t>
      </w:r>
      <w:r>
        <w:rPr>
          <w:sz w:val="22"/>
          <w:szCs w:val="22"/>
        </w:rPr>
        <w:t>uzimajte</w:t>
      </w:r>
      <w:r w:rsidRPr="000261E0">
        <w:rPr>
          <w:sz w:val="22"/>
          <w:szCs w:val="22"/>
          <w:lang w:val="sr-Latn-CS"/>
        </w:rPr>
        <w:t xml:space="preserve"> </w:t>
      </w:r>
      <w:r>
        <w:rPr>
          <w:sz w:val="22"/>
          <w:szCs w:val="22"/>
        </w:rPr>
        <w:t>ovaj</w:t>
      </w:r>
      <w:r w:rsidRPr="000261E0">
        <w:rPr>
          <w:sz w:val="22"/>
          <w:szCs w:val="22"/>
          <w:lang w:val="sr-Latn-CS"/>
        </w:rPr>
        <w:t xml:space="preserve"> </w:t>
      </w:r>
      <w:r>
        <w:rPr>
          <w:sz w:val="22"/>
          <w:szCs w:val="22"/>
        </w:rPr>
        <w:t>lijek</w:t>
      </w:r>
      <w:r w:rsidRPr="000261E0">
        <w:rPr>
          <w:sz w:val="22"/>
          <w:szCs w:val="22"/>
          <w:lang w:val="sr-Latn-CS"/>
        </w:rPr>
        <w:t xml:space="preserve"> </w:t>
      </w:r>
      <w:r>
        <w:rPr>
          <w:sz w:val="22"/>
          <w:szCs w:val="22"/>
        </w:rPr>
        <w:t>ta</w:t>
      </w:r>
      <w:r w:rsidRPr="000261E0">
        <w:rPr>
          <w:sz w:val="22"/>
          <w:szCs w:val="22"/>
          <w:lang w:val="sr-Latn-CS"/>
        </w:rPr>
        <w:t>č</w:t>
      </w:r>
      <w:r>
        <w:rPr>
          <w:sz w:val="22"/>
          <w:szCs w:val="22"/>
        </w:rPr>
        <w:t>no</w:t>
      </w:r>
      <w:r w:rsidRPr="000261E0">
        <w:rPr>
          <w:sz w:val="22"/>
          <w:szCs w:val="22"/>
          <w:lang w:val="sr-Latn-CS"/>
        </w:rPr>
        <w:t xml:space="preserve"> </w:t>
      </w:r>
      <w:r>
        <w:rPr>
          <w:sz w:val="22"/>
          <w:szCs w:val="22"/>
        </w:rPr>
        <w:t>onako</w:t>
      </w:r>
      <w:r w:rsidRPr="000261E0">
        <w:rPr>
          <w:sz w:val="22"/>
          <w:szCs w:val="22"/>
          <w:lang w:val="sr-Latn-CS"/>
        </w:rPr>
        <w:t xml:space="preserve"> </w:t>
      </w:r>
      <w:r>
        <w:rPr>
          <w:sz w:val="22"/>
          <w:szCs w:val="22"/>
        </w:rPr>
        <w:t>kako</w:t>
      </w:r>
      <w:r w:rsidRPr="000261E0">
        <w:rPr>
          <w:sz w:val="22"/>
          <w:szCs w:val="22"/>
          <w:lang w:val="sr-Latn-CS"/>
        </w:rPr>
        <w:t xml:space="preserve"> </w:t>
      </w:r>
      <w:r>
        <w:rPr>
          <w:sz w:val="22"/>
          <w:szCs w:val="22"/>
        </w:rPr>
        <w:t>Vam</w:t>
      </w:r>
      <w:r w:rsidRPr="000261E0">
        <w:rPr>
          <w:sz w:val="22"/>
          <w:szCs w:val="22"/>
          <w:lang w:val="sr-Latn-CS"/>
        </w:rPr>
        <w:t xml:space="preserve"> </w:t>
      </w:r>
      <w:r>
        <w:rPr>
          <w:sz w:val="22"/>
          <w:szCs w:val="22"/>
        </w:rPr>
        <w:t>je</w:t>
      </w:r>
      <w:r w:rsidRPr="000261E0">
        <w:rPr>
          <w:sz w:val="22"/>
          <w:szCs w:val="22"/>
          <w:lang w:val="sr-Latn-CS"/>
        </w:rPr>
        <w:t xml:space="preserve"> </w:t>
      </w:r>
      <w:r>
        <w:rPr>
          <w:sz w:val="22"/>
          <w:szCs w:val="22"/>
        </w:rPr>
        <w:t>rekao</w:t>
      </w:r>
      <w:r w:rsidRPr="000261E0">
        <w:rPr>
          <w:sz w:val="22"/>
          <w:szCs w:val="22"/>
          <w:lang w:val="sr-Latn-CS"/>
        </w:rPr>
        <w:t xml:space="preserve"> </w:t>
      </w:r>
      <w:r>
        <w:rPr>
          <w:sz w:val="22"/>
          <w:szCs w:val="22"/>
        </w:rPr>
        <w:t>Va</w:t>
      </w:r>
      <w:r w:rsidRPr="000261E0">
        <w:rPr>
          <w:sz w:val="22"/>
          <w:szCs w:val="22"/>
          <w:lang w:val="sr-Latn-CS"/>
        </w:rPr>
        <w:t xml:space="preserve">š </w:t>
      </w:r>
      <w:r>
        <w:rPr>
          <w:sz w:val="22"/>
          <w:szCs w:val="22"/>
        </w:rPr>
        <w:t>ljekar</w:t>
      </w:r>
      <w:r w:rsidRPr="000261E0">
        <w:rPr>
          <w:sz w:val="22"/>
          <w:szCs w:val="22"/>
          <w:lang w:val="sr-Latn-CS"/>
        </w:rPr>
        <w:t xml:space="preserve"> </w:t>
      </w:r>
      <w:r>
        <w:rPr>
          <w:sz w:val="22"/>
          <w:szCs w:val="22"/>
        </w:rPr>
        <w:t>ili</w:t>
      </w:r>
      <w:r w:rsidRPr="000261E0">
        <w:rPr>
          <w:sz w:val="22"/>
          <w:szCs w:val="22"/>
          <w:lang w:val="sr-Latn-CS"/>
        </w:rPr>
        <w:t xml:space="preserve"> </w:t>
      </w:r>
      <w:r>
        <w:rPr>
          <w:sz w:val="22"/>
          <w:szCs w:val="22"/>
        </w:rPr>
        <w:t>farmaceut</w:t>
      </w:r>
      <w:r w:rsidRPr="000261E0">
        <w:rPr>
          <w:sz w:val="22"/>
          <w:szCs w:val="22"/>
          <w:lang w:val="sr-Latn-CS"/>
        </w:rPr>
        <w:t xml:space="preserve">. </w:t>
      </w:r>
      <w:r w:rsidRPr="000261E0">
        <w:rPr>
          <w:sz w:val="22"/>
          <w:szCs w:val="22"/>
          <w:lang w:val="fi-FI"/>
        </w:rPr>
        <w:t xml:space="preserve">Provjerite sa ljekarom ili farmaceutom ako </w:t>
      </w:r>
      <w:r w:rsidR="00086CC8">
        <w:rPr>
          <w:sz w:val="22"/>
          <w:szCs w:val="22"/>
          <w:lang w:val="fi-FI"/>
        </w:rPr>
        <w:t>nijeste</w:t>
      </w:r>
      <w:r w:rsidR="00086CC8" w:rsidRPr="000261E0">
        <w:rPr>
          <w:sz w:val="22"/>
          <w:szCs w:val="22"/>
          <w:lang w:val="fi-FI"/>
        </w:rPr>
        <w:t xml:space="preserve"> </w:t>
      </w:r>
      <w:r w:rsidRPr="000261E0">
        <w:rPr>
          <w:sz w:val="22"/>
          <w:szCs w:val="22"/>
          <w:lang w:val="fi-FI"/>
        </w:rPr>
        <w:t>sigurni kako da koristite ovaj lijek.</w:t>
      </w:r>
    </w:p>
    <w:p w14:paraId="27AE5C76" w14:textId="77777777" w:rsidR="000261E0" w:rsidRPr="000261E0" w:rsidRDefault="000261E0" w:rsidP="000261E0">
      <w:pPr>
        <w:pStyle w:val="Header"/>
        <w:tabs>
          <w:tab w:val="left" w:pos="0"/>
        </w:tabs>
        <w:rPr>
          <w:sz w:val="22"/>
          <w:szCs w:val="22"/>
          <w:lang w:val="fi-FI"/>
        </w:rPr>
      </w:pPr>
    </w:p>
    <w:p w14:paraId="671DD815" w14:textId="6E0C5146" w:rsidR="000261E0" w:rsidRPr="00F35EDF" w:rsidRDefault="000261E0" w:rsidP="009128D9">
      <w:pPr>
        <w:tabs>
          <w:tab w:val="left" w:pos="284"/>
        </w:tabs>
        <w:jc w:val="both"/>
        <w:rPr>
          <w:b/>
          <w:bCs/>
          <w:sz w:val="22"/>
          <w:szCs w:val="22"/>
        </w:rPr>
      </w:pPr>
      <w:r w:rsidRPr="00F35EDF">
        <w:rPr>
          <w:sz w:val="22"/>
          <w:szCs w:val="22"/>
        </w:rPr>
        <w:t>L</w:t>
      </w:r>
      <w:r w:rsidRPr="000261E0">
        <w:rPr>
          <w:sz w:val="22"/>
          <w:szCs w:val="22"/>
          <w:lang w:val="fi-FI"/>
        </w:rPr>
        <w:t>ij</w:t>
      </w:r>
      <w:r w:rsidRPr="00F35EDF">
        <w:rPr>
          <w:sz w:val="22"/>
          <w:szCs w:val="22"/>
        </w:rPr>
        <w:t>ek</w:t>
      </w:r>
      <w:r w:rsidRPr="00F35EDF">
        <w:rPr>
          <w:b/>
          <w:sz w:val="22"/>
          <w:szCs w:val="22"/>
        </w:rPr>
        <w:t xml:space="preserve"> </w:t>
      </w:r>
      <w:r w:rsidRPr="00F35EDF">
        <w:rPr>
          <w:bCs/>
          <w:sz w:val="22"/>
          <w:szCs w:val="22"/>
        </w:rPr>
        <w:t xml:space="preserve">Physioneal 40 glukoza </w:t>
      </w:r>
      <w:r w:rsidR="00020264">
        <w:rPr>
          <w:bCs/>
          <w:sz w:val="22"/>
          <w:szCs w:val="22"/>
        </w:rPr>
        <w:t>3,86</w:t>
      </w:r>
      <w:r w:rsidRPr="00F35EDF">
        <w:rPr>
          <w:bCs/>
          <w:sz w:val="22"/>
          <w:szCs w:val="22"/>
        </w:rPr>
        <w:t xml:space="preserve">% m/v / </w:t>
      </w:r>
      <w:r w:rsidR="00020264">
        <w:rPr>
          <w:bCs/>
          <w:sz w:val="22"/>
          <w:szCs w:val="22"/>
        </w:rPr>
        <w:t>38,6</w:t>
      </w:r>
      <w:r w:rsidRPr="00F35EDF">
        <w:rPr>
          <w:bCs/>
          <w:sz w:val="22"/>
          <w:szCs w:val="22"/>
        </w:rPr>
        <w:t xml:space="preserve"> mg/</w:t>
      </w:r>
      <w:r w:rsidR="00F35EDF">
        <w:rPr>
          <w:bCs/>
          <w:sz w:val="22"/>
          <w:szCs w:val="22"/>
        </w:rPr>
        <w:t>m</w:t>
      </w:r>
      <w:r w:rsidR="00EC18B6">
        <w:rPr>
          <w:bCs/>
          <w:sz w:val="22"/>
          <w:szCs w:val="22"/>
        </w:rPr>
        <w:t>L</w:t>
      </w:r>
      <w:r w:rsidRPr="00F35EDF">
        <w:rPr>
          <w:bCs/>
          <w:sz w:val="22"/>
          <w:szCs w:val="22"/>
        </w:rPr>
        <w:t xml:space="preserve"> se prim</w:t>
      </w:r>
      <w:r w:rsidR="009128D9">
        <w:rPr>
          <w:bCs/>
          <w:sz w:val="22"/>
          <w:szCs w:val="22"/>
        </w:rPr>
        <w:t>j</w:t>
      </w:r>
      <w:r w:rsidRPr="00F35EDF">
        <w:rPr>
          <w:bCs/>
          <w:sz w:val="22"/>
          <w:szCs w:val="22"/>
        </w:rPr>
        <w:t>enjuje u peritoneal</w:t>
      </w:r>
      <w:r w:rsidRPr="000261E0">
        <w:rPr>
          <w:bCs/>
          <w:sz w:val="22"/>
          <w:szCs w:val="22"/>
          <w:lang w:val="fi-FI"/>
        </w:rPr>
        <w:t>nu</w:t>
      </w:r>
      <w:r w:rsidRPr="00F35EDF">
        <w:rPr>
          <w:bCs/>
          <w:sz w:val="22"/>
          <w:szCs w:val="22"/>
        </w:rPr>
        <w:t xml:space="preserve"> (trbušnu) šupljinu (intraperitonealno). Ova šupljina je u Vašem abdomenu (trbuhu) između Vaše kože i peritoneuma. Peritoneum je membrana (opna) koja obavija unutrašnje organe kao što su npr. cr</w:t>
      </w:r>
      <w:r w:rsidR="009128D9">
        <w:rPr>
          <w:bCs/>
          <w:sz w:val="22"/>
          <w:szCs w:val="22"/>
        </w:rPr>
        <w:t>ij</w:t>
      </w:r>
      <w:r w:rsidRPr="00F35EDF">
        <w:rPr>
          <w:bCs/>
          <w:sz w:val="22"/>
          <w:szCs w:val="22"/>
        </w:rPr>
        <w:t>eva i jetra.</w:t>
      </w:r>
    </w:p>
    <w:p w14:paraId="7EF786D3" w14:textId="77777777" w:rsidR="000261E0" w:rsidRPr="00F35EDF" w:rsidRDefault="000261E0" w:rsidP="009128D9">
      <w:pPr>
        <w:autoSpaceDE w:val="0"/>
        <w:autoSpaceDN w:val="0"/>
        <w:adjustRightInd w:val="0"/>
        <w:jc w:val="both"/>
        <w:rPr>
          <w:sz w:val="22"/>
          <w:szCs w:val="22"/>
        </w:rPr>
      </w:pPr>
    </w:p>
    <w:p w14:paraId="78FC4DC0" w14:textId="77777777" w:rsidR="000261E0" w:rsidRPr="00F35EDF" w:rsidRDefault="000261E0" w:rsidP="009128D9">
      <w:pPr>
        <w:jc w:val="both"/>
        <w:rPr>
          <w:b/>
          <w:bCs/>
          <w:sz w:val="22"/>
          <w:szCs w:val="22"/>
        </w:rPr>
      </w:pPr>
      <w:r>
        <w:rPr>
          <w:sz w:val="22"/>
          <w:szCs w:val="22"/>
        </w:rPr>
        <w:t>Nije</w:t>
      </w:r>
      <w:r w:rsidRPr="00F35EDF">
        <w:rPr>
          <w:sz w:val="22"/>
          <w:szCs w:val="22"/>
        </w:rPr>
        <w:t xml:space="preserve"> </w:t>
      </w:r>
      <w:r>
        <w:rPr>
          <w:sz w:val="22"/>
          <w:szCs w:val="22"/>
        </w:rPr>
        <w:t>za</w:t>
      </w:r>
      <w:r w:rsidRPr="00F35EDF">
        <w:rPr>
          <w:sz w:val="22"/>
          <w:szCs w:val="22"/>
        </w:rPr>
        <w:t xml:space="preserve"> </w:t>
      </w:r>
      <w:r>
        <w:rPr>
          <w:sz w:val="22"/>
          <w:szCs w:val="22"/>
        </w:rPr>
        <w:t>intravensku</w:t>
      </w:r>
      <w:r w:rsidRPr="00F35EDF">
        <w:rPr>
          <w:sz w:val="22"/>
          <w:szCs w:val="22"/>
        </w:rPr>
        <w:t xml:space="preserve"> </w:t>
      </w:r>
      <w:r>
        <w:rPr>
          <w:sz w:val="22"/>
          <w:szCs w:val="22"/>
        </w:rPr>
        <w:t>upotrebu</w:t>
      </w:r>
    </w:p>
    <w:p w14:paraId="023FBDC2" w14:textId="77777777" w:rsidR="000261E0" w:rsidRPr="00F35EDF" w:rsidRDefault="000261E0" w:rsidP="009128D9">
      <w:pPr>
        <w:jc w:val="both"/>
        <w:rPr>
          <w:b/>
          <w:bCs/>
          <w:sz w:val="22"/>
          <w:szCs w:val="22"/>
        </w:rPr>
      </w:pPr>
    </w:p>
    <w:p w14:paraId="625F6A74" w14:textId="530C90DD" w:rsidR="000261E0" w:rsidRDefault="000261E0" w:rsidP="009128D9">
      <w:pPr>
        <w:widowControl w:val="0"/>
        <w:tabs>
          <w:tab w:val="left" w:pos="284"/>
        </w:tabs>
        <w:autoSpaceDE w:val="0"/>
        <w:autoSpaceDN w:val="0"/>
        <w:jc w:val="both"/>
        <w:rPr>
          <w:iCs/>
          <w:sz w:val="22"/>
          <w:szCs w:val="22"/>
          <w:lang w:val="de-DE"/>
        </w:rPr>
      </w:pPr>
      <w:r>
        <w:rPr>
          <w:iCs/>
          <w:sz w:val="22"/>
          <w:szCs w:val="22"/>
        </w:rPr>
        <w:t>Uv</w:t>
      </w:r>
      <w:r w:rsidR="009128D9">
        <w:rPr>
          <w:iCs/>
          <w:sz w:val="22"/>
          <w:szCs w:val="22"/>
        </w:rPr>
        <w:t>ij</w:t>
      </w:r>
      <w:r>
        <w:rPr>
          <w:iCs/>
          <w:sz w:val="22"/>
          <w:szCs w:val="22"/>
        </w:rPr>
        <w:t>ek</w:t>
      </w:r>
      <w:r w:rsidRPr="00F35EDF">
        <w:rPr>
          <w:iCs/>
          <w:sz w:val="22"/>
          <w:szCs w:val="22"/>
        </w:rPr>
        <w:t xml:space="preserve"> </w:t>
      </w:r>
      <w:r>
        <w:rPr>
          <w:iCs/>
          <w:sz w:val="22"/>
          <w:szCs w:val="22"/>
        </w:rPr>
        <w:t>prim</w:t>
      </w:r>
      <w:r w:rsidR="009128D9">
        <w:rPr>
          <w:iCs/>
          <w:sz w:val="22"/>
          <w:szCs w:val="22"/>
        </w:rPr>
        <w:t>j</w:t>
      </w:r>
      <w:r>
        <w:rPr>
          <w:iCs/>
          <w:sz w:val="22"/>
          <w:szCs w:val="22"/>
        </w:rPr>
        <w:t>enjujte</w:t>
      </w:r>
      <w:r w:rsidRPr="00F35EDF">
        <w:rPr>
          <w:iCs/>
          <w:sz w:val="22"/>
          <w:szCs w:val="22"/>
        </w:rPr>
        <w:t xml:space="preserve"> </w:t>
      </w:r>
      <w:r>
        <w:rPr>
          <w:iCs/>
          <w:sz w:val="22"/>
          <w:szCs w:val="22"/>
        </w:rPr>
        <w:t>ovaj</w:t>
      </w:r>
      <w:r w:rsidRPr="00F35EDF">
        <w:rPr>
          <w:iCs/>
          <w:sz w:val="22"/>
          <w:szCs w:val="22"/>
        </w:rPr>
        <w:t xml:space="preserve"> </w:t>
      </w:r>
      <w:r>
        <w:rPr>
          <w:iCs/>
          <w:sz w:val="22"/>
          <w:szCs w:val="22"/>
        </w:rPr>
        <w:t>lijek</w:t>
      </w:r>
      <w:r w:rsidRPr="00F35EDF">
        <w:rPr>
          <w:iCs/>
          <w:sz w:val="22"/>
          <w:szCs w:val="22"/>
        </w:rPr>
        <w:t xml:space="preserve"> </w:t>
      </w:r>
      <w:r>
        <w:rPr>
          <w:iCs/>
          <w:sz w:val="22"/>
          <w:szCs w:val="22"/>
        </w:rPr>
        <w:t>ta</w:t>
      </w:r>
      <w:r w:rsidRPr="00F35EDF">
        <w:rPr>
          <w:iCs/>
          <w:sz w:val="22"/>
          <w:szCs w:val="22"/>
        </w:rPr>
        <w:t>č</w:t>
      </w:r>
      <w:r>
        <w:rPr>
          <w:iCs/>
          <w:sz w:val="22"/>
          <w:szCs w:val="22"/>
        </w:rPr>
        <w:t>no</w:t>
      </w:r>
      <w:r w:rsidRPr="00F35EDF">
        <w:rPr>
          <w:iCs/>
          <w:sz w:val="22"/>
          <w:szCs w:val="22"/>
        </w:rPr>
        <w:t xml:space="preserve"> </w:t>
      </w:r>
      <w:r>
        <w:rPr>
          <w:iCs/>
          <w:sz w:val="22"/>
          <w:szCs w:val="22"/>
        </w:rPr>
        <w:t>onako</w:t>
      </w:r>
      <w:r w:rsidRPr="00F35EDF">
        <w:rPr>
          <w:iCs/>
          <w:sz w:val="22"/>
          <w:szCs w:val="22"/>
        </w:rPr>
        <w:t xml:space="preserve"> </w:t>
      </w:r>
      <w:r>
        <w:rPr>
          <w:iCs/>
          <w:sz w:val="22"/>
          <w:szCs w:val="22"/>
        </w:rPr>
        <w:t>kako</w:t>
      </w:r>
      <w:r w:rsidRPr="00F35EDF">
        <w:rPr>
          <w:iCs/>
          <w:sz w:val="22"/>
          <w:szCs w:val="22"/>
        </w:rPr>
        <w:t xml:space="preserve"> </w:t>
      </w:r>
      <w:r>
        <w:rPr>
          <w:iCs/>
          <w:sz w:val="22"/>
          <w:szCs w:val="22"/>
        </w:rPr>
        <w:t>je</w:t>
      </w:r>
      <w:r w:rsidRPr="00F35EDF">
        <w:rPr>
          <w:iCs/>
          <w:sz w:val="22"/>
          <w:szCs w:val="22"/>
        </w:rPr>
        <w:t xml:space="preserve"> </w:t>
      </w:r>
      <w:r>
        <w:rPr>
          <w:iCs/>
          <w:sz w:val="22"/>
          <w:szCs w:val="22"/>
        </w:rPr>
        <w:t>navedeno</w:t>
      </w:r>
      <w:r w:rsidRPr="00F35EDF">
        <w:rPr>
          <w:iCs/>
          <w:sz w:val="22"/>
          <w:szCs w:val="22"/>
        </w:rPr>
        <w:t xml:space="preserve"> </w:t>
      </w:r>
      <w:r>
        <w:rPr>
          <w:iCs/>
          <w:sz w:val="22"/>
          <w:szCs w:val="22"/>
        </w:rPr>
        <w:t>u</w:t>
      </w:r>
      <w:r w:rsidRPr="00F35EDF">
        <w:rPr>
          <w:iCs/>
          <w:sz w:val="22"/>
          <w:szCs w:val="22"/>
        </w:rPr>
        <w:t xml:space="preserve"> </w:t>
      </w:r>
      <w:r>
        <w:rPr>
          <w:iCs/>
          <w:sz w:val="22"/>
          <w:szCs w:val="22"/>
        </w:rPr>
        <w:t>ovom</w:t>
      </w:r>
      <w:r w:rsidRPr="00F35EDF">
        <w:rPr>
          <w:iCs/>
          <w:sz w:val="22"/>
          <w:szCs w:val="22"/>
        </w:rPr>
        <w:t xml:space="preserve"> </w:t>
      </w:r>
      <w:r>
        <w:rPr>
          <w:iCs/>
          <w:sz w:val="22"/>
          <w:szCs w:val="22"/>
        </w:rPr>
        <w:t>uputstvu</w:t>
      </w:r>
      <w:r w:rsidRPr="00F35EDF">
        <w:rPr>
          <w:iCs/>
          <w:sz w:val="22"/>
          <w:szCs w:val="22"/>
        </w:rPr>
        <w:t xml:space="preserve"> </w:t>
      </w:r>
      <w:r>
        <w:rPr>
          <w:iCs/>
          <w:sz w:val="22"/>
          <w:szCs w:val="22"/>
        </w:rPr>
        <w:t>ili</w:t>
      </w:r>
      <w:r w:rsidRPr="00F35EDF">
        <w:rPr>
          <w:iCs/>
          <w:sz w:val="22"/>
          <w:szCs w:val="22"/>
        </w:rPr>
        <w:t xml:space="preserve"> </w:t>
      </w:r>
      <w:r>
        <w:rPr>
          <w:iCs/>
          <w:sz w:val="22"/>
          <w:szCs w:val="22"/>
        </w:rPr>
        <w:t>kako</w:t>
      </w:r>
      <w:r w:rsidRPr="00F35EDF">
        <w:rPr>
          <w:iCs/>
          <w:sz w:val="22"/>
          <w:szCs w:val="22"/>
        </w:rPr>
        <w:t xml:space="preserve"> </w:t>
      </w:r>
      <w:r>
        <w:rPr>
          <w:iCs/>
          <w:sz w:val="22"/>
          <w:szCs w:val="22"/>
        </w:rPr>
        <w:t>su</w:t>
      </w:r>
      <w:r w:rsidRPr="00F35EDF">
        <w:rPr>
          <w:iCs/>
          <w:sz w:val="22"/>
          <w:szCs w:val="22"/>
        </w:rPr>
        <w:t xml:space="preserve"> </w:t>
      </w:r>
      <w:r>
        <w:rPr>
          <w:iCs/>
          <w:sz w:val="22"/>
          <w:szCs w:val="22"/>
        </w:rPr>
        <w:t>Vam</w:t>
      </w:r>
      <w:r w:rsidRPr="00F35EDF">
        <w:rPr>
          <w:iCs/>
          <w:sz w:val="22"/>
          <w:szCs w:val="22"/>
        </w:rPr>
        <w:t xml:space="preserve"> </w:t>
      </w:r>
      <w:r>
        <w:rPr>
          <w:iCs/>
          <w:sz w:val="22"/>
          <w:szCs w:val="22"/>
        </w:rPr>
        <w:t>objasnili</w:t>
      </w:r>
      <w:r w:rsidRPr="00F35EDF">
        <w:rPr>
          <w:iCs/>
          <w:sz w:val="22"/>
          <w:szCs w:val="22"/>
        </w:rPr>
        <w:t xml:space="preserve"> </w:t>
      </w:r>
      <w:r>
        <w:rPr>
          <w:iCs/>
          <w:sz w:val="22"/>
          <w:szCs w:val="22"/>
        </w:rPr>
        <w:t>zdravstveni</w:t>
      </w:r>
      <w:r w:rsidRPr="00F35EDF">
        <w:rPr>
          <w:iCs/>
          <w:sz w:val="22"/>
          <w:szCs w:val="22"/>
        </w:rPr>
        <w:t xml:space="preserve"> </w:t>
      </w:r>
      <w:r>
        <w:rPr>
          <w:iCs/>
          <w:sz w:val="22"/>
          <w:szCs w:val="22"/>
        </w:rPr>
        <w:t>stru</w:t>
      </w:r>
      <w:r w:rsidRPr="00F35EDF">
        <w:rPr>
          <w:iCs/>
          <w:sz w:val="22"/>
          <w:szCs w:val="22"/>
        </w:rPr>
        <w:t>č</w:t>
      </w:r>
      <w:r>
        <w:rPr>
          <w:iCs/>
          <w:sz w:val="22"/>
          <w:szCs w:val="22"/>
        </w:rPr>
        <w:t>njaci</w:t>
      </w:r>
      <w:r w:rsidRPr="00F35EDF">
        <w:rPr>
          <w:iCs/>
          <w:sz w:val="22"/>
          <w:szCs w:val="22"/>
        </w:rPr>
        <w:t xml:space="preserve"> </w:t>
      </w:r>
      <w:r>
        <w:rPr>
          <w:iCs/>
          <w:sz w:val="22"/>
          <w:szCs w:val="22"/>
        </w:rPr>
        <w:t>koji</w:t>
      </w:r>
      <w:r w:rsidRPr="00F35EDF">
        <w:rPr>
          <w:iCs/>
          <w:sz w:val="22"/>
          <w:szCs w:val="22"/>
        </w:rPr>
        <w:t xml:space="preserve"> </w:t>
      </w:r>
      <w:r>
        <w:rPr>
          <w:iCs/>
          <w:sz w:val="22"/>
          <w:szCs w:val="22"/>
        </w:rPr>
        <w:t>su</w:t>
      </w:r>
      <w:r w:rsidRPr="00F35EDF">
        <w:rPr>
          <w:iCs/>
          <w:sz w:val="22"/>
          <w:szCs w:val="22"/>
        </w:rPr>
        <w:t xml:space="preserve"> </w:t>
      </w:r>
      <w:r>
        <w:rPr>
          <w:iCs/>
          <w:sz w:val="22"/>
          <w:szCs w:val="22"/>
        </w:rPr>
        <w:t>specijalizovani</w:t>
      </w:r>
      <w:r w:rsidRPr="00F35EDF">
        <w:rPr>
          <w:iCs/>
          <w:sz w:val="22"/>
          <w:szCs w:val="22"/>
        </w:rPr>
        <w:t xml:space="preserve"> </w:t>
      </w:r>
      <w:r>
        <w:rPr>
          <w:iCs/>
          <w:sz w:val="22"/>
          <w:szCs w:val="22"/>
        </w:rPr>
        <w:t>za</w:t>
      </w:r>
      <w:r w:rsidRPr="00F35EDF">
        <w:rPr>
          <w:iCs/>
          <w:sz w:val="22"/>
          <w:szCs w:val="22"/>
        </w:rPr>
        <w:t xml:space="preserve"> </w:t>
      </w:r>
      <w:r>
        <w:rPr>
          <w:iCs/>
          <w:sz w:val="22"/>
          <w:szCs w:val="22"/>
        </w:rPr>
        <w:t>peritonealnu</w:t>
      </w:r>
      <w:r w:rsidRPr="00F35EDF">
        <w:rPr>
          <w:iCs/>
          <w:sz w:val="22"/>
          <w:szCs w:val="22"/>
        </w:rPr>
        <w:t xml:space="preserve"> </w:t>
      </w:r>
      <w:r>
        <w:rPr>
          <w:iCs/>
          <w:sz w:val="22"/>
          <w:szCs w:val="22"/>
        </w:rPr>
        <w:t>dijalizu</w:t>
      </w:r>
      <w:r w:rsidRPr="00F35EDF">
        <w:rPr>
          <w:iCs/>
          <w:sz w:val="22"/>
          <w:szCs w:val="22"/>
        </w:rPr>
        <w:t xml:space="preserve">. </w:t>
      </w:r>
      <w:r>
        <w:rPr>
          <w:iCs/>
          <w:sz w:val="22"/>
          <w:szCs w:val="22"/>
          <w:lang w:val="de-DE"/>
        </w:rPr>
        <w:t>Ukoliko ni</w:t>
      </w:r>
      <w:r w:rsidR="00EC18B6">
        <w:rPr>
          <w:iCs/>
          <w:sz w:val="22"/>
          <w:szCs w:val="22"/>
          <w:lang w:val="de-DE"/>
        </w:rPr>
        <w:t>je</w:t>
      </w:r>
      <w:r>
        <w:rPr>
          <w:iCs/>
          <w:sz w:val="22"/>
          <w:szCs w:val="22"/>
          <w:lang w:val="de-DE"/>
        </w:rPr>
        <w:t>ste sigurni</w:t>
      </w:r>
      <w:r w:rsidR="009128D9">
        <w:rPr>
          <w:iCs/>
          <w:sz w:val="22"/>
          <w:szCs w:val="22"/>
          <w:lang w:val="de-DE"/>
        </w:rPr>
        <w:t>,</w:t>
      </w:r>
      <w:r>
        <w:rPr>
          <w:iCs/>
          <w:sz w:val="22"/>
          <w:szCs w:val="22"/>
          <w:lang w:val="de-DE"/>
        </w:rPr>
        <w:t xml:space="preserve"> provjerite sa Vašim ljekarom.</w:t>
      </w:r>
    </w:p>
    <w:p w14:paraId="0183E014" w14:textId="77777777" w:rsidR="000261E0" w:rsidRDefault="000261E0" w:rsidP="009128D9">
      <w:pPr>
        <w:autoSpaceDE w:val="0"/>
        <w:autoSpaceDN w:val="0"/>
        <w:adjustRightInd w:val="0"/>
        <w:jc w:val="both"/>
        <w:rPr>
          <w:sz w:val="22"/>
          <w:szCs w:val="22"/>
          <w:lang w:val="de-DE"/>
        </w:rPr>
      </w:pPr>
    </w:p>
    <w:p w14:paraId="4C6C8417" w14:textId="7A143F5E" w:rsidR="003154EE" w:rsidRDefault="000261E0" w:rsidP="009128D9">
      <w:pPr>
        <w:tabs>
          <w:tab w:val="left" w:pos="284"/>
        </w:tabs>
        <w:jc w:val="both"/>
        <w:rPr>
          <w:sz w:val="22"/>
          <w:szCs w:val="22"/>
          <w:lang w:val="de-DE"/>
        </w:rPr>
      </w:pPr>
      <w:r>
        <w:rPr>
          <w:sz w:val="22"/>
          <w:szCs w:val="22"/>
          <w:lang w:val="de-DE"/>
        </w:rPr>
        <w:t>Ako je kesa oštećena morate je odbaciti.</w:t>
      </w:r>
    </w:p>
    <w:p w14:paraId="45675169" w14:textId="77777777" w:rsidR="003154EE" w:rsidRDefault="003154EE" w:rsidP="009128D9">
      <w:pPr>
        <w:tabs>
          <w:tab w:val="left" w:pos="284"/>
        </w:tabs>
        <w:jc w:val="both"/>
        <w:rPr>
          <w:sz w:val="22"/>
          <w:szCs w:val="22"/>
          <w:lang w:val="de-DE"/>
        </w:rPr>
      </w:pPr>
    </w:p>
    <w:p w14:paraId="7963C6F0" w14:textId="0E633F62" w:rsidR="003154EE" w:rsidRDefault="003154EE" w:rsidP="003154EE">
      <w:pPr>
        <w:tabs>
          <w:tab w:val="left" w:pos="284"/>
        </w:tabs>
        <w:jc w:val="both"/>
        <w:rPr>
          <w:b/>
          <w:bCs/>
          <w:sz w:val="22"/>
          <w:szCs w:val="22"/>
          <w:lang w:val="sr-Latn-ME"/>
        </w:rPr>
      </w:pPr>
      <w:r w:rsidRPr="003154EE">
        <w:rPr>
          <w:b/>
          <w:bCs/>
          <w:sz w:val="22"/>
          <w:szCs w:val="22"/>
          <w:lang w:val="sr-Latn-ME"/>
        </w:rPr>
        <w:t>Kako se ovaj l</w:t>
      </w:r>
      <w:r>
        <w:rPr>
          <w:b/>
          <w:bCs/>
          <w:sz w:val="22"/>
          <w:szCs w:val="22"/>
          <w:lang w:val="sr-Latn-ME"/>
        </w:rPr>
        <w:t>ijek</w:t>
      </w:r>
      <w:r w:rsidRPr="003154EE">
        <w:rPr>
          <w:b/>
          <w:bCs/>
          <w:sz w:val="22"/>
          <w:szCs w:val="22"/>
          <w:lang w:val="sr-Latn-ME"/>
        </w:rPr>
        <w:t xml:space="preserve"> upotrebljava i koliko često</w:t>
      </w:r>
    </w:p>
    <w:p w14:paraId="108343FC" w14:textId="77777777" w:rsidR="0030075F" w:rsidRPr="003154EE" w:rsidRDefault="0030075F" w:rsidP="003154EE">
      <w:pPr>
        <w:tabs>
          <w:tab w:val="left" w:pos="284"/>
        </w:tabs>
        <w:jc w:val="both"/>
        <w:rPr>
          <w:b/>
          <w:bCs/>
          <w:sz w:val="22"/>
          <w:szCs w:val="22"/>
          <w:lang w:val="sr-Latn-ME"/>
        </w:rPr>
      </w:pPr>
    </w:p>
    <w:p w14:paraId="127D087E" w14:textId="36851561" w:rsidR="00AE31D2" w:rsidRDefault="003154EE" w:rsidP="003154EE">
      <w:pPr>
        <w:tabs>
          <w:tab w:val="left" w:pos="284"/>
        </w:tabs>
        <w:jc w:val="both"/>
        <w:rPr>
          <w:sz w:val="22"/>
          <w:szCs w:val="22"/>
          <w:lang w:val="sr-Latn-ME"/>
        </w:rPr>
      </w:pPr>
      <w:r w:rsidRPr="003154EE">
        <w:rPr>
          <w:sz w:val="22"/>
          <w:szCs w:val="22"/>
          <w:lang w:val="sr-Latn-ME"/>
        </w:rPr>
        <w:t>Va</w:t>
      </w:r>
      <w:r w:rsidRPr="003154EE">
        <w:rPr>
          <w:rFonts w:hint="eastAsia"/>
          <w:sz w:val="22"/>
          <w:szCs w:val="22"/>
          <w:lang w:val="sr-Latn-ME"/>
        </w:rPr>
        <w:t>š</w:t>
      </w:r>
      <w:r w:rsidRPr="003154EE">
        <w:rPr>
          <w:sz w:val="22"/>
          <w:szCs w:val="22"/>
          <w:lang w:val="sr-Latn-ME"/>
        </w:rPr>
        <w:t xml:space="preserve"> l</w:t>
      </w:r>
      <w:r>
        <w:rPr>
          <w:sz w:val="22"/>
          <w:szCs w:val="22"/>
          <w:lang w:val="sr-Latn-ME"/>
        </w:rPr>
        <w:t>jekar</w:t>
      </w:r>
      <w:r w:rsidRPr="003154EE">
        <w:rPr>
          <w:sz w:val="22"/>
          <w:szCs w:val="22"/>
          <w:lang w:val="sr-Latn-ME"/>
        </w:rPr>
        <w:t xml:space="preserve"> </w:t>
      </w:r>
      <w:r w:rsidRPr="003154EE">
        <w:rPr>
          <w:rFonts w:hint="eastAsia"/>
          <w:sz w:val="22"/>
          <w:szCs w:val="22"/>
          <w:lang w:val="sr-Latn-ME"/>
        </w:rPr>
        <w:t>ć</w:t>
      </w:r>
      <w:r w:rsidRPr="003154EE">
        <w:rPr>
          <w:sz w:val="22"/>
          <w:szCs w:val="22"/>
          <w:lang w:val="sr-Latn-ME"/>
        </w:rPr>
        <w:t>e propisati odgovaraju</w:t>
      </w:r>
      <w:r w:rsidRPr="003154EE">
        <w:rPr>
          <w:rFonts w:hint="eastAsia"/>
          <w:sz w:val="22"/>
          <w:szCs w:val="22"/>
          <w:lang w:val="sr-Latn-ME"/>
        </w:rPr>
        <w:t>ć</w:t>
      </w:r>
      <w:r w:rsidRPr="003154EE">
        <w:rPr>
          <w:sz w:val="22"/>
          <w:szCs w:val="22"/>
          <w:lang w:val="sr-Latn-ME"/>
        </w:rPr>
        <w:t>u koncentraciju glukoze i broj kesa koje morate upotrebljavati svaki dan.</w:t>
      </w:r>
    </w:p>
    <w:p w14:paraId="6550DE38" w14:textId="77777777" w:rsidR="003154EE" w:rsidRDefault="003154EE" w:rsidP="003154EE">
      <w:pPr>
        <w:tabs>
          <w:tab w:val="left" w:pos="284"/>
        </w:tabs>
        <w:jc w:val="both"/>
        <w:rPr>
          <w:sz w:val="22"/>
          <w:szCs w:val="22"/>
          <w:lang w:val="de-DE"/>
        </w:rPr>
      </w:pPr>
    </w:p>
    <w:p w14:paraId="693F3E7D" w14:textId="09E361EB" w:rsidR="00D0580B" w:rsidRDefault="00D0580B" w:rsidP="00A32113">
      <w:pPr>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14:paraId="73303A0D" w14:textId="77777777" w:rsidR="0030075F" w:rsidRDefault="0030075F" w:rsidP="00A32113">
      <w:pPr>
        <w:rPr>
          <w:b/>
          <w:sz w:val="22"/>
          <w:szCs w:val="22"/>
          <w:lang w:val="sr-Latn-CS"/>
        </w:rPr>
      </w:pPr>
    </w:p>
    <w:p w14:paraId="778EE67D" w14:textId="34E3FB2A" w:rsidR="000261E0" w:rsidRDefault="000261E0" w:rsidP="000261E0">
      <w:pPr>
        <w:tabs>
          <w:tab w:val="left" w:pos="284"/>
        </w:tabs>
        <w:jc w:val="both"/>
        <w:rPr>
          <w:sz w:val="22"/>
          <w:szCs w:val="22"/>
          <w:lang w:val="de-DE"/>
        </w:rPr>
      </w:pPr>
      <w:r>
        <w:rPr>
          <w:sz w:val="22"/>
          <w:szCs w:val="22"/>
          <w:lang w:val="de-DE"/>
        </w:rPr>
        <w:t xml:space="preserve">Ukoliko ste </w:t>
      </w:r>
      <w:r w:rsidR="00F35EDF">
        <w:rPr>
          <w:sz w:val="22"/>
          <w:szCs w:val="22"/>
          <w:lang w:val="de-DE"/>
        </w:rPr>
        <w:t>ml</w:t>
      </w:r>
      <w:r w:rsidR="009128D9">
        <w:rPr>
          <w:sz w:val="22"/>
          <w:szCs w:val="22"/>
          <w:lang w:val="de-DE"/>
        </w:rPr>
        <w:t>ađi od 18 godina, V</w:t>
      </w:r>
      <w:r>
        <w:rPr>
          <w:sz w:val="22"/>
          <w:szCs w:val="22"/>
          <w:lang w:val="de-DE"/>
        </w:rPr>
        <w:t>aš ljekar će pažljivo razmotriti propisivanje ovog lijeka.</w:t>
      </w:r>
    </w:p>
    <w:p w14:paraId="0149CC55" w14:textId="77777777" w:rsidR="003154EE" w:rsidRDefault="003154EE" w:rsidP="003154EE">
      <w:pPr>
        <w:rPr>
          <w:b/>
          <w:bCs/>
          <w:sz w:val="22"/>
          <w:szCs w:val="22"/>
          <w:lang w:val="sr-Latn-ME"/>
        </w:rPr>
      </w:pPr>
    </w:p>
    <w:p w14:paraId="7EC74D43" w14:textId="784B3509" w:rsidR="000261E0" w:rsidRDefault="003154EE" w:rsidP="003154EE">
      <w:pPr>
        <w:rPr>
          <w:b/>
          <w:bCs/>
          <w:sz w:val="22"/>
          <w:szCs w:val="22"/>
          <w:lang w:val="sr-Latn-ME"/>
        </w:rPr>
      </w:pPr>
      <w:r w:rsidRPr="003154EE">
        <w:rPr>
          <w:b/>
          <w:bCs/>
          <w:sz w:val="22"/>
          <w:szCs w:val="22"/>
          <w:lang w:val="sr-Latn-ME"/>
        </w:rPr>
        <w:t>Ako prestanete da prim</w:t>
      </w:r>
      <w:r w:rsidR="00692B47">
        <w:rPr>
          <w:b/>
          <w:bCs/>
          <w:sz w:val="22"/>
          <w:szCs w:val="22"/>
          <w:lang w:val="sr-Latn-ME"/>
        </w:rPr>
        <w:t>j</w:t>
      </w:r>
      <w:r w:rsidRPr="003154EE">
        <w:rPr>
          <w:b/>
          <w:bCs/>
          <w:sz w:val="22"/>
          <w:szCs w:val="22"/>
          <w:lang w:val="sr-Latn-ME"/>
        </w:rPr>
        <w:t>enjujete l</w:t>
      </w:r>
      <w:r w:rsidR="00692B47">
        <w:rPr>
          <w:b/>
          <w:bCs/>
          <w:sz w:val="22"/>
          <w:szCs w:val="22"/>
          <w:lang w:val="sr-Latn-ME"/>
        </w:rPr>
        <w:t>ij</w:t>
      </w:r>
      <w:r w:rsidRPr="003154EE">
        <w:rPr>
          <w:b/>
          <w:bCs/>
          <w:sz w:val="22"/>
          <w:szCs w:val="22"/>
          <w:lang w:val="sr-Latn-ME"/>
        </w:rPr>
        <w:t xml:space="preserve">ek Physioneal 40 glukoza </w:t>
      </w:r>
      <w:r w:rsidR="00020264">
        <w:rPr>
          <w:b/>
          <w:bCs/>
          <w:sz w:val="22"/>
          <w:szCs w:val="22"/>
          <w:lang w:val="sr-Latn-ME"/>
        </w:rPr>
        <w:t>3,86</w:t>
      </w:r>
      <w:r w:rsidRPr="003154EE">
        <w:rPr>
          <w:b/>
          <w:bCs/>
          <w:sz w:val="22"/>
          <w:szCs w:val="22"/>
          <w:lang w:val="sr-Latn-ME"/>
        </w:rPr>
        <w:t xml:space="preserve">% m/v / </w:t>
      </w:r>
      <w:r w:rsidR="00020264">
        <w:rPr>
          <w:b/>
          <w:bCs/>
          <w:sz w:val="22"/>
          <w:szCs w:val="22"/>
          <w:lang w:val="sr-Latn-ME"/>
        </w:rPr>
        <w:t>38,6</w:t>
      </w:r>
      <w:r w:rsidRPr="003154EE">
        <w:rPr>
          <w:b/>
          <w:bCs/>
          <w:sz w:val="22"/>
          <w:szCs w:val="22"/>
          <w:lang w:val="sr-Latn-ME"/>
        </w:rPr>
        <w:t xml:space="preserve"> mg/</w:t>
      </w:r>
      <w:r w:rsidR="00F35EDF">
        <w:rPr>
          <w:b/>
          <w:bCs/>
          <w:sz w:val="22"/>
          <w:szCs w:val="22"/>
          <w:lang w:val="sr-Latn-ME"/>
        </w:rPr>
        <w:t>m</w:t>
      </w:r>
      <w:r w:rsidR="00EC18B6">
        <w:rPr>
          <w:b/>
          <w:bCs/>
          <w:sz w:val="22"/>
          <w:szCs w:val="22"/>
          <w:lang w:val="sr-Latn-ME"/>
        </w:rPr>
        <w:t>L</w:t>
      </w:r>
    </w:p>
    <w:p w14:paraId="783E9812" w14:textId="77777777" w:rsidR="0030075F" w:rsidRDefault="0030075F" w:rsidP="003154EE">
      <w:pPr>
        <w:rPr>
          <w:b/>
          <w:bCs/>
          <w:sz w:val="22"/>
          <w:szCs w:val="22"/>
          <w:lang w:val="sr-Latn-ME"/>
        </w:rPr>
      </w:pPr>
    </w:p>
    <w:p w14:paraId="54959F4E" w14:textId="1C29E98E" w:rsidR="003154EE" w:rsidRPr="003154EE" w:rsidRDefault="003154EE" w:rsidP="009128D9">
      <w:pPr>
        <w:autoSpaceDE w:val="0"/>
        <w:autoSpaceDN w:val="0"/>
        <w:adjustRightInd w:val="0"/>
        <w:jc w:val="both"/>
        <w:rPr>
          <w:rFonts w:eastAsia="TimesNewRoman"/>
          <w:sz w:val="22"/>
          <w:szCs w:val="22"/>
          <w:lang w:val="sr-Latn-ME" w:eastAsia="sr-Latn-ME"/>
        </w:rPr>
      </w:pPr>
      <w:r w:rsidRPr="003154EE">
        <w:rPr>
          <w:rFonts w:eastAsia="TimesNewRoman"/>
          <w:sz w:val="22"/>
          <w:szCs w:val="22"/>
          <w:lang w:val="sr-Latn-ME" w:eastAsia="sr-Latn-ME"/>
        </w:rPr>
        <w:t>Ne prekidajte peritonealnu dijalizu bez prethodnog dogovora sa l</w:t>
      </w:r>
      <w:r w:rsidR="009128D9">
        <w:rPr>
          <w:rFonts w:eastAsia="TimesNewRoman"/>
          <w:sz w:val="22"/>
          <w:szCs w:val="22"/>
          <w:lang w:val="sr-Latn-ME" w:eastAsia="sr-Latn-ME"/>
        </w:rPr>
        <w:t>j</w:t>
      </w:r>
      <w:r w:rsidRPr="003154EE">
        <w:rPr>
          <w:rFonts w:eastAsia="TimesNewRoman"/>
          <w:sz w:val="22"/>
          <w:szCs w:val="22"/>
          <w:lang w:val="sr-Latn-ME" w:eastAsia="sr-Latn-ME"/>
        </w:rPr>
        <w:t>ekarom. Prekid l</w:t>
      </w:r>
      <w:r w:rsidR="009128D9">
        <w:rPr>
          <w:rFonts w:eastAsia="TimesNewRoman"/>
          <w:sz w:val="22"/>
          <w:szCs w:val="22"/>
          <w:lang w:val="sr-Latn-ME" w:eastAsia="sr-Latn-ME"/>
        </w:rPr>
        <w:t>ij</w:t>
      </w:r>
      <w:r w:rsidRPr="003154EE">
        <w:rPr>
          <w:rFonts w:eastAsia="TimesNewRoman"/>
          <w:sz w:val="22"/>
          <w:szCs w:val="22"/>
          <w:lang w:val="sr-Latn-ME" w:eastAsia="sr-Latn-ME"/>
        </w:rPr>
        <w:t>ečenja može dovesti do</w:t>
      </w:r>
      <w:r w:rsidR="00E40A54">
        <w:rPr>
          <w:rFonts w:eastAsia="TimesNewRoman"/>
          <w:sz w:val="22"/>
          <w:szCs w:val="22"/>
          <w:lang w:val="sr-Latn-ME" w:eastAsia="sr-Latn-ME"/>
        </w:rPr>
        <w:t xml:space="preserve"> </w:t>
      </w:r>
      <w:r w:rsidRPr="003154EE">
        <w:rPr>
          <w:rFonts w:eastAsia="TimesNewRoman"/>
          <w:sz w:val="22"/>
          <w:szCs w:val="22"/>
          <w:lang w:val="sr-Latn-ME" w:eastAsia="sr-Latn-ME"/>
        </w:rPr>
        <w:t>životno ugrožavajućih posl</w:t>
      </w:r>
      <w:r w:rsidR="009128D9">
        <w:rPr>
          <w:rFonts w:eastAsia="TimesNewRoman"/>
          <w:sz w:val="22"/>
          <w:szCs w:val="22"/>
          <w:lang w:val="sr-Latn-ME" w:eastAsia="sr-Latn-ME"/>
        </w:rPr>
        <w:t>j</w:t>
      </w:r>
      <w:r w:rsidRPr="003154EE">
        <w:rPr>
          <w:rFonts w:eastAsia="TimesNewRoman"/>
          <w:sz w:val="22"/>
          <w:szCs w:val="22"/>
          <w:lang w:val="sr-Latn-ME" w:eastAsia="sr-Latn-ME"/>
        </w:rPr>
        <w:t>edica.</w:t>
      </w:r>
    </w:p>
    <w:p w14:paraId="2823060F" w14:textId="0F1F1707" w:rsidR="003154EE" w:rsidRDefault="003154EE" w:rsidP="003154EE">
      <w:pPr>
        <w:rPr>
          <w:b/>
          <w:bCs/>
          <w:sz w:val="22"/>
          <w:szCs w:val="22"/>
          <w:lang w:val="sr-Latn-ME"/>
        </w:rPr>
      </w:pPr>
    </w:p>
    <w:p w14:paraId="3F153224" w14:textId="672A27CB" w:rsidR="007A7875" w:rsidRDefault="007A7875" w:rsidP="007A7875">
      <w:pPr>
        <w:tabs>
          <w:tab w:val="left" w:pos="284"/>
        </w:tabs>
        <w:jc w:val="both"/>
        <w:rPr>
          <w:b/>
          <w:sz w:val="22"/>
          <w:szCs w:val="22"/>
          <w:lang w:val="de-DE"/>
        </w:rPr>
      </w:pPr>
      <w:r>
        <w:rPr>
          <w:b/>
          <w:sz w:val="22"/>
          <w:szCs w:val="22"/>
          <w:lang w:val="de-DE"/>
        </w:rPr>
        <w:t>Način primjene</w:t>
      </w:r>
    </w:p>
    <w:p w14:paraId="57457F58" w14:textId="77777777" w:rsidR="0030075F" w:rsidRDefault="0030075F" w:rsidP="007A7875">
      <w:pPr>
        <w:tabs>
          <w:tab w:val="left" w:pos="284"/>
        </w:tabs>
        <w:jc w:val="both"/>
        <w:rPr>
          <w:b/>
          <w:sz w:val="22"/>
          <w:szCs w:val="22"/>
          <w:lang w:val="de-DE"/>
        </w:rPr>
      </w:pPr>
    </w:p>
    <w:p w14:paraId="2B3153B7" w14:textId="77777777" w:rsidR="007A7875" w:rsidRDefault="007A7875" w:rsidP="007A7875">
      <w:pPr>
        <w:tabs>
          <w:tab w:val="left" w:pos="284"/>
        </w:tabs>
        <w:jc w:val="both"/>
        <w:rPr>
          <w:sz w:val="22"/>
          <w:szCs w:val="22"/>
          <w:lang w:val="de-DE"/>
        </w:rPr>
      </w:pPr>
      <w:r>
        <w:rPr>
          <w:sz w:val="22"/>
          <w:szCs w:val="22"/>
          <w:lang w:val="de-DE"/>
        </w:rPr>
        <w:t>Prije upotrebe:</w:t>
      </w:r>
    </w:p>
    <w:p w14:paraId="1E6555A5" w14:textId="6071FF91" w:rsidR="007A7875" w:rsidRDefault="007A7875" w:rsidP="00E40A54">
      <w:pPr>
        <w:numPr>
          <w:ilvl w:val="0"/>
          <w:numId w:val="39"/>
        </w:numPr>
        <w:tabs>
          <w:tab w:val="left" w:pos="360"/>
        </w:tabs>
        <w:ind w:left="720"/>
        <w:contextualSpacing/>
        <w:jc w:val="both"/>
        <w:rPr>
          <w:sz w:val="22"/>
          <w:szCs w:val="22"/>
          <w:lang w:val="de-DE"/>
        </w:rPr>
      </w:pPr>
      <w:r>
        <w:rPr>
          <w:sz w:val="22"/>
          <w:szCs w:val="22"/>
          <w:lang w:val="de-DE"/>
        </w:rPr>
        <w:t>Zagrijati kesu sa rastvorom na temperaturi do 37°C. Za zagrij</w:t>
      </w:r>
      <w:r w:rsidR="00E40A54">
        <w:rPr>
          <w:sz w:val="22"/>
          <w:szCs w:val="22"/>
          <w:lang w:val="de-DE"/>
        </w:rPr>
        <w:t>a</w:t>
      </w:r>
      <w:r>
        <w:rPr>
          <w:sz w:val="22"/>
          <w:szCs w:val="22"/>
          <w:lang w:val="de-DE"/>
        </w:rPr>
        <w:t>vanje smijete koristiti samo suvu toplotu,</w:t>
      </w:r>
      <w:r w:rsidR="00E40A54">
        <w:rPr>
          <w:sz w:val="22"/>
          <w:szCs w:val="22"/>
          <w:lang w:val="de-DE"/>
        </w:rPr>
        <w:t xml:space="preserve"> </w:t>
      </w:r>
      <w:r>
        <w:rPr>
          <w:sz w:val="22"/>
          <w:szCs w:val="22"/>
          <w:lang w:val="de-DE"/>
        </w:rPr>
        <w:t>a to znači korišćenjem termalne ploče specijalno dizajnirane za tu namjenu. Nikada ne zagrij</w:t>
      </w:r>
      <w:r w:rsidR="00E40A54">
        <w:rPr>
          <w:sz w:val="22"/>
          <w:szCs w:val="22"/>
          <w:lang w:val="de-DE"/>
        </w:rPr>
        <w:t>a</w:t>
      </w:r>
      <w:r>
        <w:rPr>
          <w:sz w:val="22"/>
          <w:szCs w:val="22"/>
          <w:lang w:val="de-DE"/>
        </w:rPr>
        <w:t>vati kesu sa rastvorom potapanjem u vodu. Nikada ne koristite mikrotalasnu rernu za zagrijavanje kesa.</w:t>
      </w:r>
    </w:p>
    <w:p w14:paraId="30935D54" w14:textId="65A33CA8" w:rsidR="007A7875" w:rsidRPr="007A7875" w:rsidRDefault="007A7875" w:rsidP="00E40A54">
      <w:pPr>
        <w:numPr>
          <w:ilvl w:val="0"/>
          <w:numId w:val="39"/>
        </w:numPr>
        <w:tabs>
          <w:tab w:val="left" w:pos="360"/>
        </w:tabs>
        <w:ind w:left="720"/>
        <w:contextualSpacing/>
        <w:jc w:val="both"/>
        <w:rPr>
          <w:rFonts w:eastAsia="SymbolMT"/>
          <w:sz w:val="22"/>
          <w:szCs w:val="22"/>
          <w:lang w:val="de-DE"/>
        </w:rPr>
      </w:pPr>
      <w:r w:rsidRPr="007A7875">
        <w:rPr>
          <w:sz w:val="22"/>
          <w:szCs w:val="22"/>
          <w:lang w:val="de-DE"/>
        </w:rPr>
        <w:t>Prim</w:t>
      </w:r>
      <w:r w:rsidR="009128D9">
        <w:rPr>
          <w:sz w:val="22"/>
          <w:szCs w:val="22"/>
          <w:lang w:val="de-DE"/>
        </w:rPr>
        <w:t>i</w:t>
      </w:r>
      <w:r w:rsidRPr="007A7875">
        <w:rPr>
          <w:sz w:val="22"/>
          <w:szCs w:val="22"/>
          <w:lang w:val="de-DE"/>
        </w:rPr>
        <w:t>jeniti rastvor pod strogo aseptičnim uslovima kao što ste obučeni.</w:t>
      </w:r>
    </w:p>
    <w:p w14:paraId="207036CF" w14:textId="7EF5EFB6" w:rsidR="007A7875" w:rsidRPr="007A7875" w:rsidRDefault="007A7875" w:rsidP="00E40A54">
      <w:pPr>
        <w:numPr>
          <w:ilvl w:val="0"/>
          <w:numId w:val="39"/>
        </w:numPr>
        <w:tabs>
          <w:tab w:val="left" w:pos="360"/>
        </w:tabs>
        <w:ind w:left="720" w:right="-2"/>
        <w:contextualSpacing/>
        <w:jc w:val="both"/>
        <w:rPr>
          <w:sz w:val="22"/>
          <w:szCs w:val="22"/>
          <w:lang w:val="de-DE"/>
        </w:rPr>
      </w:pPr>
      <w:r w:rsidRPr="007A7875">
        <w:rPr>
          <w:sz w:val="22"/>
          <w:szCs w:val="22"/>
          <w:lang w:val="de-DE"/>
        </w:rPr>
        <w:t>Prije početka pr</w:t>
      </w:r>
      <w:r>
        <w:rPr>
          <w:sz w:val="22"/>
          <w:szCs w:val="22"/>
          <w:lang w:val="de-DE"/>
        </w:rPr>
        <w:t>imjene</w:t>
      </w:r>
      <w:r w:rsidRPr="007A7875">
        <w:rPr>
          <w:sz w:val="22"/>
          <w:szCs w:val="22"/>
          <w:lang w:val="de-DE"/>
        </w:rPr>
        <w:t xml:space="preserve"> rastvora, dobro operite ruke i prostor u kome ćete izvršiti izm</w:t>
      </w:r>
      <w:r>
        <w:rPr>
          <w:sz w:val="22"/>
          <w:szCs w:val="22"/>
          <w:lang w:val="de-DE"/>
        </w:rPr>
        <w:t>jenu.</w:t>
      </w:r>
    </w:p>
    <w:p w14:paraId="0BF36E22" w14:textId="3681B2A3" w:rsidR="007A7875" w:rsidRPr="007A7875" w:rsidRDefault="007A7875" w:rsidP="00E40A54">
      <w:pPr>
        <w:numPr>
          <w:ilvl w:val="0"/>
          <w:numId w:val="39"/>
        </w:numPr>
        <w:tabs>
          <w:tab w:val="left" w:pos="360"/>
        </w:tabs>
        <w:ind w:left="720" w:right="-2"/>
        <w:contextualSpacing/>
        <w:jc w:val="both"/>
        <w:rPr>
          <w:sz w:val="22"/>
          <w:szCs w:val="22"/>
          <w:lang w:val="de-DE"/>
        </w:rPr>
      </w:pPr>
      <w:r w:rsidRPr="007A7875">
        <w:rPr>
          <w:sz w:val="22"/>
          <w:szCs w:val="22"/>
          <w:lang w:val="de-DE"/>
        </w:rPr>
        <w:t>P</w:t>
      </w:r>
      <w:r>
        <w:rPr>
          <w:sz w:val="22"/>
          <w:szCs w:val="22"/>
          <w:lang w:val="de-DE"/>
        </w:rPr>
        <w:t xml:space="preserve">rije </w:t>
      </w:r>
      <w:r w:rsidRPr="007A7875">
        <w:rPr>
          <w:sz w:val="22"/>
          <w:szCs w:val="22"/>
          <w:lang w:val="de-DE"/>
        </w:rPr>
        <w:t>otvaranja zaštitnog omotača, prov</w:t>
      </w:r>
      <w:r w:rsidR="00E40A54">
        <w:rPr>
          <w:sz w:val="22"/>
          <w:szCs w:val="22"/>
          <w:lang w:val="de-DE"/>
        </w:rPr>
        <w:t>j</w:t>
      </w:r>
      <w:r w:rsidRPr="007A7875">
        <w:rPr>
          <w:sz w:val="22"/>
          <w:szCs w:val="22"/>
          <w:lang w:val="de-DE"/>
        </w:rPr>
        <w:t xml:space="preserve">erite da li je rastvor odgovarajući onom koji Vam je propisan, kao i datum isteka roka upotrebe i količinu (zapreminu). </w:t>
      </w:r>
      <w:r>
        <w:rPr>
          <w:sz w:val="22"/>
          <w:szCs w:val="22"/>
          <w:lang w:val="de-DE"/>
        </w:rPr>
        <w:t xml:space="preserve">Podignite kesu kako biste provjerili da li curi (da li ima tečnosti u zaštitnom omotaču). </w:t>
      </w:r>
      <w:r w:rsidRPr="007A7875">
        <w:rPr>
          <w:sz w:val="22"/>
          <w:szCs w:val="22"/>
          <w:lang w:val="de-DE"/>
        </w:rPr>
        <w:t xml:space="preserve">Nemojte </w:t>
      </w:r>
      <w:r w:rsidR="00E40A54">
        <w:rPr>
          <w:sz w:val="22"/>
          <w:szCs w:val="22"/>
          <w:lang w:val="de-DE"/>
        </w:rPr>
        <w:t>koristiti</w:t>
      </w:r>
      <w:r w:rsidRPr="007A7875">
        <w:rPr>
          <w:sz w:val="22"/>
          <w:szCs w:val="22"/>
          <w:lang w:val="de-DE"/>
        </w:rPr>
        <w:t xml:space="preserve"> rastvor iz kese, ako otkrijete da curi.</w:t>
      </w:r>
    </w:p>
    <w:p w14:paraId="14D4B40B" w14:textId="36FEAA07" w:rsidR="007A7875" w:rsidRPr="007A7875" w:rsidRDefault="007A7875" w:rsidP="00E40A54">
      <w:pPr>
        <w:numPr>
          <w:ilvl w:val="0"/>
          <w:numId w:val="39"/>
        </w:numPr>
        <w:tabs>
          <w:tab w:val="left" w:pos="360"/>
        </w:tabs>
        <w:ind w:left="720"/>
        <w:contextualSpacing/>
        <w:jc w:val="both"/>
        <w:rPr>
          <w:sz w:val="22"/>
          <w:szCs w:val="22"/>
          <w:lang w:val="de-DE"/>
        </w:rPr>
      </w:pPr>
      <w:r>
        <w:rPr>
          <w:rFonts w:eastAsia="Arial Unicode MS"/>
          <w:sz w:val="22"/>
          <w:szCs w:val="22"/>
          <w:lang w:val="de-DE"/>
        </w:rPr>
        <w:t>Nakon uklanjanja zaštitnog</w:t>
      </w:r>
      <w:r>
        <w:rPr>
          <w:sz w:val="22"/>
          <w:szCs w:val="22"/>
          <w:lang w:val="de-DE"/>
        </w:rPr>
        <w:t xml:space="preserve"> omotača kese, pritiskom na kesu provjerite da li rastvor curi iz kese. Provjerite da li sigurnosni zatvarač koji se nalazi između dva od</w:t>
      </w:r>
      <w:r w:rsidR="00E40A54">
        <w:rPr>
          <w:sz w:val="22"/>
          <w:szCs w:val="22"/>
          <w:lang w:val="de-DE"/>
        </w:rPr>
        <w:t>j</w:t>
      </w:r>
      <w:r>
        <w:rPr>
          <w:sz w:val="22"/>
          <w:szCs w:val="22"/>
          <w:lang w:val="de-DE"/>
        </w:rPr>
        <w:t>eljka nije slo</w:t>
      </w:r>
      <w:r w:rsidR="00F35EDF">
        <w:rPr>
          <w:sz w:val="22"/>
          <w:szCs w:val="22"/>
          <w:lang w:val="de-DE"/>
        </w:rPr>
        <w:t>ml</w:t>
      </w:r>
      <w:r>
        <w:rPr>
          <w:sz w:val="22"/>
          <w:szCs w:val="22"/>
          <w:lang w:val="de-DE"/>
        </w:rPr>
        <w:t>jen. U slučaju da je sigurnosni zatvarač slo</w:t>
      </w:r>
      <w:r w:rsidR="00F35EDF">
        <w:rPr>
          <w:sz w:val="22"/>
          <w:szCs w:val="22"/>
          <w:lang w:val="de-DE"/>
        </w:rPr>
        <w:t>ml</w:t>
      </w:r>
      <w:r>
        <w:rPr>
          <w:sz w:val="22"/>
          <w:szCs w:val="22"/>
          <w:lang w:val="de-DE"/>
        </w:rPr>
        <w:t xml:space="preserve">jen, tu kesu sa rastvorom treba odbaciti. </w:t>
      </w:r>
      <w:r w:rsidRPr="007A7875">
        <w:rPr>
          <w:sz w:val="22"/>
          <w:szCs w:val="22"/>
          <w:lang w:val="de-DE"/>
        </w:rPr>
        <w:t xml:space="preserve">Nemojte </w:t>
      </w:r>
      <w:r w:rsidR="00E40A54">
        <w:rPr>
          <w:sz w:val="22"/>
          <w:szCs w:val="22"/>
          <w:lang w:val="de-DE"/>
        </w:rPr>
        <w:t>koristiti</w:t>
      </w:r>
      <w:r w:rsidRPr="007A7875">
        <w:rPr>
          <w:sz w:val="22"/>
          <w:szCs w:val="22"/>
          <w:lang w:val="de-DE"/>
        </w:rPr>
        <w:t xml:space="preserve"> rastvor iz kese, ako otkrijete da curi.</w:t>
      </w:r>
    </w:p>
    <w:p w14:paraId="3F0BCB7C" w14:textId="11AA94A6" w:rsidR="007A7875" w:rsidRDefault="007A7875" w:rsidP="00E40A54">
      <w:pPr>
        <w:numPr>
          <w:ilvl w:val="0"/>
          <w:numId w:val="39"/>
        </w:numPr>
        <w:ind w:left="720" w:right="-2"/>
        <w:contextualSpacing/>
        <w:jc w:val="both"/>
        <w:rPr>
          <w:sz w:val="22"/>
          <w:szCs w:val="22"/>
          <w:lang w:val="de-DE"/>
        </w:rPr>
      </w:pPr>
      <w:r>
        <w:rPr>
          <w:sz w:val="22"/>
          <w:szCs w:val="22"/>
          <w:lang w:val="de-DE"/>
        </w:rPr>
        <w:t>Pr</w:t>
      </w:r>
      <w:r w:rsidR="009128D9">
        <w:rPr>
          <w:sz w:val="22"/>
          <w:szCs w:val="22"/>
          <w:lang w:val="de-DE"/>
        </w:rPr>
        <w:t>ij</w:t>
      </w:r>
      <w:r>
        <w:rPr>
          <w:sz w:val="22"/>
          <w:szCs w:val="22"/>
          <w:lang w:val="de-DE"/>
        </w:rPr>
        <w:t xml:space="preserve">e upotrebe </w:t>
      </w:r>
      <w:r>
        <w:rPr>
          <w:rFonts w:eastAsia="Arial Unicode MS"/>
          <w:sz w:val="22"/>
          <w:szCs w:val="22"/>
          <w:lang w:val="de-DE"/>
        </w:rPr>
        <w:t>prov</w:t>
      </w:r>
      <w:r w:rsidR="00E40A54">
        <w:rPr>
          <w:rFonts w:eastAsia="Arial Unicode MS"/>
          <w:sz w:val="22"/>
          <w:szCs w:val="22"/>
          <w:lang w:val="de-DE"/>
        </w:rPr>
        <w:t>j</w:t>
      </w:r>
      <w:r>
        <w:rPr>
          <w:rFonts w:eastAsia="Arial Unicode MS"/>
          <w:sz w:val="22"/>
          <w:szCs w:val="22"/>
          <w:lang w:val="de-DE"/>
        </w:rPr>
        <w:t>erite da li je rastvor bistar</w:t>
      </w:r>
      <w:r>
        <w:rPr>
          <w:sz w:val="22"/>
          <w:szCs w:val="22"/>
          <w:lang w:val="de-DE"/>
        </w:rPr>
        <w:t>. Nemojte</w:t>
      </w:r>
      <w:r w:rsidR="00E40A54">
        <w:rPr>
          <w:sz w:val="22"/>
          <w:szCs w:val="22"/>
          <w:lang w:val="de-DE"/>
        </w:rPr>
        <w:t xml:space="preserve"> da</w:t>
      </w:r>
      <w:r>
        <w:rPr>
          <w:sz w:val="22"/>
          <w:szCs w:val="22"/>
          <w:lang w:val="de-DE"/>
        </w:rPr>
        <w:t xml:space="preserve"> prim</w:t>
      </w:r>
      <w:r w:rsidR="00E40A54">
        <w:rPr>
          <w:sz w:val="22"/>
          <w:szCs w:val="22"/>
          <w:lang w:val="de-DE"/>
        </w:rPr>
        <w:t>j</w:t>
      </w:r>
      <w:r>
        <w:rPr>
          <w:sz w:val="22"/>
          <w:szCs w:val="22"/>
          <w:lang w:val="de-DE"/>
        </w:rPr>
        <w:t>enjuj</w:t>
      </w:r>
      <w:r w:rsidR="00E40A54">
        <w:rPr>
          <w:sz w:val="22"/>
          <w:szCs w:val="22"/>
          <w:lang w:val="de-DE"/>
        </w:rPr>
        <w:t>e</w:t>
      </w:r>
      <w:r>
        <w:rPr>
          <w:sz w:val="22"/>
          <w:szCs w:val="22"/>
          <w:lang w:val="de-DE"/>
        </w:rPr>
        <w:t xml:space="preserve">te rastvor ako nije bistar i ako sadrži čestice. </w:t>
      </w:r>
    </w:p>
    <w:p w14:paraId="359A757A" w14:textId="77777777" w:rsidR="00E40A54" w:rsidRDefault="007A7875" w:rsidP="00E40A54">
      <w:pPr>
        <w:numPr>
          <w:ilvl w:val="0"/>
          <w:numId w:val="39"/>
        </w:numPr>
        <w:ind w:left="720" w:right="-2"/>
        <w:contextualSpacing/>
        <w:jc w:val="both"/>
        <w:rPr>
          <w:sz w:val="22"/>
          <w:szCs w:val="22"/>
          <w:lang w:val="de-DE"/>
        </w:rPr>
      </w:pPr>
      <w:r>
        <w:rPr>
          <w:rFonts w:eastAsia="Arial Unicode MS"/>
          <w:sz w:val="22"/>
          <w:szCs w:val="22"/>
          <w:lang w:val="de-DE"/>
        </w:rPr>
        <w:t>Provjerite da li su sve konekcije zaštićene, odnosno da li je zaštitna kapica na svom mjestu, prije početka primjene rastvora</w:t>
      </w:r>
      <w:r>
        <w:rPr>
          <w:sz w:val="22"/>
          <w:szCs w:val="22"/>
          <w:lang w:val="de-DE"/>
        </w:rPr>
        <w:t>.</w:t>
      </w:r>
    </w:p>
    <w:p w14:paraId="48A4FF6E" w14:textId="3419DDB5" w:rsidR="007A7875" w:rsidRPr="00E40A54" w:rsidRDefault="007A7875" w:rsidP="00E40A54">
      <w:pPr>
        <w:numPr>
          <w:ilvl w:val="0"/>
          <w:numId w:val="39"/>
        </w:numPr>
        <w:ind w:left="720" w:right="-2"/>
        <w:contextualSpacing/>
        <w:jc w:val="both"/>
        <w:rPr>
          <w:sz w:val="22"/>
          <w:szCs w:val="22"/>
          <w:lang w:val="de-DE"/>
        </w:rPr>
      </w:pPr>
      <w:r w:rsidRPr="00E40A54">
        <w:rPr>
          <w:sz w:val="22"/>
          <w:szCs w:val="22"/>
          <w:lang w:val="de-DE"/>
        </w:rPr>
        <w:t>Pomiješati rastvor iz dvije komore pritiskom na pregradu.</w:t>
      </w:r>
      <w:r w:rsidR="00E40A54" w:rsidRPr="00E40A54">
        <w:t xml:space="preserve"> </w:t>
      </w:r>
      <w:r w:rsidR="00E40A54" w:rsidRPr="00E40A54">
        <w:rPr>
          <w:sz w:val="22"/>
          <w:szCs w:val="22"/>
          <w:lang w:val="de-DE"/>
        </w:rPr>
        <w:t>Sačekajte da se sadržaj gornje komore kompletno izlije u donju komoru. N</w:t>
      </w:r>
      <w:r w:rsidR="00E40A54">
        <w:rPr>
          <w:sz w:val="22"/>
          <w:szCs w:val="22"/>
          <w:lang w:val="de-DE"/>
        </w:rPr>
        <w:t>j</w:t>
      </w:r>
      <w:r w:rsidR="00E40A54" w:rsidRPr="00E40A54">
        <w:rPr>
          <w:sz w:val="22"/>
          <w:szCs w:val="22"/>
          <w:lang w:val="de-DE"/>
        </w:rPr>
        <w:t>ežno prom</w:t>
      </w:r>
      <w:r w:rsidR="00E40A54">
        <w:rPr>
          <w:sz w:val="22"/>
          <w:szCs w:val="22"/>
          <w:lang w:val="de-DE"/>
        </w:rPr>
        <w:t>ij</w:t>
      </w:r>
      <w:r w:rsidR="00E40A54" w:rsidRPr="00E40A54">
        <w:rPr>
          <w:sz w:val="22"/>
          <w:szCs w:val="22"/>
          <w:lang w:val="de-DE"/>
        </w:rPr>
        <w:t>ešajte pritiskajući ob</w:t>
      </w:r>
      <w:r w:rsidR="00E40A54">
        <w:rPr>
          <w:sz w:val="22"/>
          <w:szCs w:val="22"/>
          <w:lang w:val="de-DE"/>
        </w:rPr>
        <w:t>j</w:t>
      </w:r>
      <w:r w:rsidR="00E40A54" w:rsidRPr="00E40A54">
        <w:rPr>
          <w:sz w:val="22"/>
          <w:szCs w:val="22"/>
          <w:lang w:val="de-DE"/>
        </w:rPr>
        <w:t>ema rukama zidove donje komore.</w:t>
      </w:r>
    </w:p>
    <w:p w14:paraId="7CE80CE1" w14:textId="50B12768" w:rsidR="007A7875" w:rsidRDefault="007A7875" w:rsidP="00E40A54">
      <w:pPr>
        <w:numPr>
          <w:ilvl w:val="0"/>
          <w:numId w:val="39"/>
        </w:numPr>
        <w:tabs>
          <w:tab w:val="left" w:pos="360"/>
        </w:tabs>
        <w:ind w:left="720" w:right="-2"/>
        <w:contextualSpacing/>
        <w:jc w:val="both"/>
        <w:rPr>
          <w:sz w:val="22"/>
          <w:szCs w:val="22"/>
          <w:lang w:val="de-DE"/>
        </w:rPr>
      </w:pPr>
      <w:r>
        <w:rPr>
          <w:sz w:val="22"/>
          <w:szCs w:val="22"/>
          <w:lang w:val="de-DE"/>
        </w:rPr>
        <w:t>Pitajte svog ljekara ako imate bilo koje pitanje u vezi ovog l</w:t>
      </w:r>
      <w:r w:rsidR="00FC11DF">
        <w:rPr>
          <w:sz w:val="22"/>
          <w:szCs w:val="22"/>
          <w:lang w:val="de-DE"/>
        </w:rPr>
        <w:t>ij</w:t>
      </w:r>
      <w:r>
        <w:rPr>
          <w:sz w:val="22"/>
          <w:szCs w:val="22"/>
          <w:lang w:val="de-DE"/>
        </w:rPr>
        <w:t>eka, ili kako da ga upotrebljavate.</w:t>
      </w:r>
    </w:p>
    <w:p w14:paraId="6D42FF7C" w14:textId="77777777" w:rsidR="007A7875" w:rsidRDefault="007A7875" w:rsidP="00E40A54">
      <w:pPr>
        <w:numPr>
          <w:ilvl w:val="0"/>
          <w:numId w:val="39"/>
        </w:numPr>
        <w:tabs>
          <w:tab w:val="left" w:pos="360"/>
        </w:tabs>
        <w:autoSpaceDE w:val="0"/>
        <w:autoSpaceDN w:val="0"/>
        <w:adjustRightInd w:val="0"/>
        <w:ind w:left="720"/>
        <w:contextualSpacing/>
        <w:jc w:val="both"/>
        <w:rPr>
          <w:sz w:val="22"/>
          <w:szCs w:val="22"/>
          <w:lang w:val="de-DE"/>
        </w:rPr>
      </w:pPr>
      <w:r>
        <w:rPr>
          <w:sz w:val="22"/>
          <w:szCs w:val="22"/>
          <w:lang w:val="de-DE"/>
        </w:rPr>
        <w:lastRenderedPageBreak/>
        <w:t>Koristite samo jedn</w:t>
      </w:r>
      <w:r>
        <w:rPr>
          <w:rFonts w:eastAsia="Arial Unicode MS"/>
          <w:sz w:val="22"/>
          <w:szCs w:val="22"/>
          <w:lang w:val="de-DE"/>
        </w:rPr>
        <w:t>o</w:t>
      </w:r>
      <w:r>
        <w:rPr>
          <w:sz w:val="22"/>
          <w:szCs w:val="22"/>
          <w:lang w:val="de-DE"/>
        </w:rPr>
        <w:t xml:space="preserve">m svaku kesu. Treba odbaciti  bilo koju količinu neutrošenog rastvora. </w:t>
      </w:r>
    </w:p>
    <w:p w14:paraId="3E5019AE" w14:textId="3EE2C35B" w:rsidR="007A7875" w:rsidRDefault="007A7875" w:rsidP="00E40A54">
      <w:pPr>
        <w:numPr>
          <w:ilvl w:val="0"/>
          <w:numId w:val="39"/>
        </w:numPr>
        <w:tabs>
          <w:tab w:val="left" w:pos="360"/>
        </w:tabs>
        <w:autoSpaceDE w:val="0"/>
        <w:autoSpaceDN w:val="0"/>
        <w:adjustRightInd w:val="0"/>
        <w:ind w:left="720"/>
        <w:contextualSpacing/>
        <w:jc w:val="both"/>
        <w:rPr>
          <w:sz w:val="22"/>
          <w:szCs w:val="22"/>
          <w:lang w:val="de-DE"/>
        </w:rPr>
      </w:pPr>
      <w:r>
        <w:rPr>
          <w:sz w:val="22"/>
          <w:szCs w:val="22"/>
          <w:lang w:val="de-DE"/>
        </w:rPr>
        <w:t>Rastvor se nakon m</w:t>
      </w:r>
      <w:r w:rsidR="00E40A54">
        <w:rPr>
          <w:sz w:val="22"/>
          <w:szCs w:val="22"/>
          <w:lang w:val="de-DE"/>
        </w:rPr>
        <w:t>ij</w:t>
      </w:r>
      <w:r>
        <w:rPr>
          <w:rFonts w:eastAsia="Arial Unicode MS"/>
          <w:sz w:val="22"/>
          <w:szCs w:val="22"/>
          <w:lang w:val="de-DE"/>
        </w:rPr>
        <w:t>e</w:t>
      </w:r>
      <w:r>
        <w:rPr>
          <w:sz w:val="22"/>
          <w:szCs w:val="22"/>
          <w:lang w:val="de-DE"/>
        </w:rPr>
        <w:t>šanja treba upotr</w:t>
      </w:r>
      <w:r w:rsidR="00E40A54">
        <w:rPr>
          <w:sz w:val="22"/>
          <w:szCs w:val="22"/>
          <w:lang w:val="de-DE"/>
        </w:rPr>
        <w:t>ij</w:t>
      </w:r>
      <w:r>
        <w:rPr>
          <w:sz w:val="22"/>
          <w:szCs w:val="22"/>
          <w:lang w:val="de-DE"/>
        </w:rPr>
        <w:t>ebiti u roku od 24 sata.</w:t>
      </w:r>
    </w:p>
    <w:p w14:paraId="21F5F5C4" w14:textId="77777777" w:rsidR="007A7875" w:rsidRDefault="007A7875" w:rsidP="007A7875">
      <w:pPr>
        <w:autoSpaceDE w:val="0"/>
        <w:autoSpaceDN w:val="0"/>
        <w:adjustRightInd w:val="0"/>
        <w:jc w:val="both"/>
        <w:rPr>
          <w:sz w:val="22"/>
          <w:szCs w:val="22"/>
          <w:lang w:val="de-DE"/>
        </w:rPr>
      </w:pPr>
    </w:p>
    <w:p w14:paraId="73E2139A" w14:textId="37419381" w:rsidR="007A7875" w:rsidRDefault="007A7875" w:rsidP="007A7875">
      <w:pPr>
        <w:autoSpaceDE w:val="0"/>
        <w:autoSpaceDN w:val="0"/>
        <w:adjustRightInd w:val="0"/>
        <w:jc w:val="both"/>
        <w:rPr>
          <w:sz w:val="22"/>
          <w:szCs w:val="22"/>
          <w:lang w:val="de-DE"/>
        </w:rPr>
      </w:pPr>
      <w:r>
        <w:rPr>
          <w:rFonts w:eastAsia="SymbolMT"/>
          <w:sz w:val="22"/>
          <w:szCs w:val="22"/>
          <w:lang w:val="de-DE"/>
        </w:rPr>
        <w:t>Nakon upotrebe, prov</w:t>
      </w:r>
      <w:r w:rsidR="00FC11DF">
        <w:rPr>
          <w:rFonts w:eastAsia="SymbolMT"/>
          <w:sz w:val="22"/>
          <w:szCs w:val="22"/>
          <w:lang w:val="de-DE"/>
        </w:rPr>
        <w:t>j</w:t>
      </w:r>
      <w:r>
        <w:rPr>
          <w:rFonts w:eastAsia="SymbolMT"/>
          <w:sz w:val="22"/>
          <w:szCs w:val="22"/>
          <w:lang w:val="de-DE"/>
        </w:rPr>
        <w:t xml:space="preserve">erite </w:t>
      </w:r>
      <w:r>
        <w:rPr>
          <w:rFonts w:eastAsia="Arial Unicode MS"/>
          <w:sz w:val="22"/>
          <w:szCs w:val="22"/>
          <w:lang w:val="de-DE"/>
        </w:rPr>
        <w:t>da</w:t>
      </w:r>
      <w:r>
        <w:rPr>
          <w:rFonts w:eastAsia="SymbolMT"/>
          <w:sz w:val="22"/>
          <w:szCs w:val="22"/>
          <w:lang w:val="de-DE"/>
        </w:rPr>
        <w:t xml:space="preserve"> li je drenažna tečnost zamućena.</w:t>
      </w:r>
    </w:p>
    <w:p w14:paraId="4316EC03" w14:textId="77777777" w:rsidR="007A7875" w:rsidRDefault="007A7875" w:rsidP="007A7875">
      <w:pPr>
        <w:autoSpaceDE w:val="0"/>
        <w:autoSpaceDN w:val="0"/>
        <w:adjustRightInd w:val="0"/>
        <w:jc w:val="both"/>
        <w:rPr>
          <w:sz w:val="22"/>
          <w:szCs w:val="22"/>
          <w:lang w:val="de-DE"/>
        </w:rPr>
      </w:pPr>
    </w:p>
    <w:p w14:paraId="61690CAC" w14:textId="76E51B83" w:rsidR="007A7875" w:rsidRDefault="007A7875" w:rsidP="007A7875">
      <w:pPr>
        <w:autoSpaceDE w:val="0"/>
        <w:autoSpaceDN w:val="0"/>
        <w:adjustRightInd w:val="0"/>
        <w:jc w:val="both"/>
        <w:rPr>
          <w:b/>
          <w:sz w:val="22"/>
          <w:szCs w:val="22"/>
          <w:lang w:val="de-DE"/>
        </w:rPr>
      </w:pPr>
      <w:r>
        <w:rPr>
          <w:b/>
          <w:sz w:val="22"/>
          <w:szCs w:val="22"/>
          <w:lang w:val="de-DE"/>
        </w:rPr>
        <w:t>Kompatibilnost sa drugim l</w:t>
      </w:r>
      <w:r w:rsidR="00BF1E22">
        <w:rPr>
          <w:b/>
          <w:sz w:val="22"/>
          <w:szCs w:val="22"/>
          <w:lang w:val="de-DE"/>
        </w:rPr>
        <w:t>j</w:t>
      </w:r>
      <w:r>
        <w:rPr>
          <w:b/>
          <w:sz w:val="22"/>
          <w:szCs w:val="22"/>
          <w:lang w:val="de-DE"/>
        </w:rPr>
        <w:t>ekovima</w:t>
      </w:r>
    </w:p>
    <w:p w14:paraId="16181DAB" w14:textId="77777777" w:rsidR="007A7875" w:rsidRDefault="007A7875" w:rsidP="007A7875">
      <w:pPr>
        <w:autoSpaceDE w:val="0"/>
        <w:autoSpaceDN w:val="0"/>
        <w:adjustRightInd w:val="0"/>
        <w:jc w:val="both"/>
        <w:rPr>
          <w:sz w:val="22"/>
          <w:szCs w:val="22"/>
          <w:lang w:val="de-DE"/>
        </w:rPr>
      </w:pPr>
    </w:p>
    <w:p w14:paraId="3636F446" w14:textId="6AD1BB11" w:rsidR="007A7875" w:rsidRDefault="007A7875" w:rsidP="007A7875">
      <w:pPr>
        <w:autoSpaceDE w:val="0"/>
        <w:autoSpaceDN w:val="0"/>
        <w:adjustRightInd w:val="0"/>
        <w:jc w:val="both"/>
        <w:rPr>
          <w:sz w:val="22"/>
          <w:szCs w:val="22"/>
          <w:lang w:val="de-DE"/>
        </w:rPr>
      </w:pPr>
      <w:r>
        <w:rPr>
          <w:sz w:val="22"/>
          <w:szCs w:val="22"/>
          <w:lang w:val="de-DE"/>
        </w:rPr>
        <w:t>Vaš l</w:t>
      </w:r>
      <w:r w:rsidR="00FC11DF">
        <w:rPr>
          <w:sz w:val="22"/>
          <w:szCs w:val="22"/>
          <w:lang w:val="de-DE"/>
        </w:rPr>
        <w:t>je</w:t>
      </w:r>
      <w:r>
        <w:rPr>
          <w:sz w:val="22"/>
          <w:szCs w:val="22"/>
          <w:lang w:val="de-DE"/>
        </w:rPr>
        <w:t>kar Vam može propisati druge l</w:t>
      </w:r>
      <w:r w:rsidR="00E40A54">
        <w:rPr>
          <w:sz w:val="22"/>
          <w:szCs w:val="22"/>
          <w:lang w:val="de-DE"/>
        </w:rPr>
        <w:t>j</w:t>
      </w:r>
      <w:r>
        <w:rPr>
          <w:sz w:val="22"/>
          <w:szCs w:val="22"/>
          <w:lang w:val="de-DE"/>
        </w:rPr>
        <w:t>ekove koji se mogu dodati direktno u kesu sa rastvorom l</w:t>
      </w:r>
      <w:r w:rsidR="00FC11DF">
        <w:rPr>
          <w:sz w:val="22"/>
          <w:szCs w:val="22"/>
          <w:lang w:val="de-DE"/>
        </w:rPr>
        <w:t>ij</w:t>
      </w:r>
      <w:r>
        <w:rPr>
          <w:sz w:val="22"/>
          <w:szCs w:val="22"/>
          <w:lang w:val="de-DE"/>
        </w:rPr>
        <w:t xml:space="preserve">eka Physioneal 40 glukoza </w:t>
      </w:r>
      <w:r w:rsidR="00020264">
        <w:rPr>
          <w:sz w:val="22"/>
          <w:szCs w:val="22"/>
          <w:lang w:val="de-DE"/>
        </w:rPr>
        <w:t>3,86</w:t>
      </w:r>
      <w:r>
        <w:rPr>
          <w:sz w:val="22"/>
          <w:szCs w:val="22"/>
          <w:lang w:val="de-DE"/>
        </w:rPr>
        <w:t xml:space="preserve">% m/v / </w:t>
      </w:r>
      <w:r w:rsidR="00020264">
        <w:rPr>
          <w:sz w:val="22"/>
          <w:szCs w:val="22"/>
          <w:lang w:val="de-DE"/>
        </w:rPr>
        <w:t>38,6</w:t>
      </w:r>
      <w:r>
        <w:rPr>
          <w:sz w:val="22"/>
          <w:szCs w:val="22"/>
          <w:lang w:val="de-DE"/>
        </w:rPr>
        <w:t xml:space="preserve"> mg/</w:t>
      </w:r>
      <w:r w:rsidR="00F35EDF">
        <w:rPr>
          <w:sz w:val="22"/>
          <w:szCs w:val="22"/>
          <w:lang w:val="de-DE"/>
        </w:rPr>
        <w:t>m</w:t>
      </w:r>
      <w:r w:rsidR="00EC18B6">
        <w:rPr>
          <w:sz w:val="22"/>
          <w:szCs w:val="22"/>
          <w:lang w:val="de-DE"/>
        </w:rPr>
        <w:t>L</w:t>
      </w:r>
      <w:r>
        <w:rPr>
          <w:sz w:val="22"/>
          <w:szCs w:val="22"/>
          <w:lang w:val="de-DE"/>
        </w:rPr>
        <w:t>. U tom slučaju, dodajte l</w:t>
      </w:r>
      <w:r w:rsidR="00FC11DF">
        <w:rPr>
          <w:sz w:val="22"/>
          <w:szCs w:val="22"/>
          <w:lang w:val="de-DE"/>
        </w:rPr>
        <w:t>ij</w:t>
      </w:r>
      <w:r>
        <w:rPr>
          <w:sz w:val="22"/>
          <w:szCs w:val="22"/>
          <w:lang w:val="de-DE"/>
        </w:rPr>
        <w:t>ek kroz injekcioni port koji se nalazi na manjoj komori, pr</w:t>
      </w:r>
      <w:r w:rsidR="00FC11DF">
        <w:rPr>
          <w:sz w:val="22"/>
          <w:szCs w:val="22"/>
          <w:lang w:val="de-DE"/>
        </w:rPr>
        <w:t>ij</w:t>
      </w:r>
      <w:r>
        <w:rPr>
          <w:sz w:val="22"/>
          <w:szCs w:val="22"/>
          <w:lang w:val="de-DE"/>
        </w:rPr>
        <w:t>e nego što polomite zaštitni osigurač između komora. Rastvor se koristi odmah po dodavanju l</w:t>
      </w:r>
      <w:r w:rsidR="00E40A54">
        <w:rPr>
          <w:sz w:val="22"/>
          <w:szCs w:val="22"/>
          <w:lang w:val="de-DE"/>
        </w:rPr>
        <w:t>ij</w:t>
      </w:r>
      <w:r>
        <w:rPr>
          <w:sz w:val="22"/>
          <w:szCs w:val="22"/>
          <w:lang w:val="de-DE"/>
        </w:rPr>
        <w:t>eka. Prov</w:t>
      </w:r>
      <w:r w:rsidR="00FC11DF">
        <w:rPr>
          <w:sz w:val="22"/>
          <w:szCs w:val="22"/>
          <w:lang w:val="de-DE"/>
        </w:rPr>
        <w:t>j</w:t>
      </w:r>
      <w:r>
        <w:rPr>
          <w:sz w:val="22"/>
          <w:szCs w:val="22"/>
          <w:lang w:val="de-DE"/>
        </w:rPr>
        <w:t>erite kod svog l</w:t>
      </w:r>
      <w:r w:rsidR="00FC11DF">
        <w:rPr>
          <w:sz w:val="22"/>
          <w:szCs w:val="22"/>
          <w:lang w:val="de-DE"/>
        </w:rPr>
        <w:t>j</w:t>
      </w:r>
      <w:r>
        <w:rPr>
          <w:sz w:val="22"/>
          <w:szCs w:val="22"/>
          <w:lang w:val="de-DE"/>
        </w:rPr>
        <w:t xml:space="preserve">ekara ako </w:t>
      </w:r>
      <w:r w:rsidR="00086CC8">
        <w:rPr>
          <w:sz w:val="22"/>
          <w:szCs w:val="22"/>
          <w:lang w:val="de-DE"/>
        </w:rPr>
        <w:t xml:space="preserve">nijeste </w:t>
      </w:r>
      <w:r>
        <w:rPr>
          <w:sz w:val="22"/>
          <w:szCs w:val="22"/>
          <w:lang w:val="de-DE"/>
        </w:rPr>
        <w:t>sigurni.</w:t>
      </w:r>
    </w:p>
    <w:p w14:paraId="75460262" w14:textId="77777777" w:rsidR="007A7875" w:rsidRDefault="007A7875" w:rsidP="007A7875">
      <w:pPr>
        <w:autoSpaceDE w:val="0"/>
        <w:autoSpaceDN w:val="0"/>
        <w:adjustRightInd w:val="0"/>
        <w:jc w:val="both"/>
        <w:rPr>
          <w:sz w:val="22"/>
          <w:szCs w:val="22"/>
          <w:lang w:val="de-DE"/>
        </w:rPr>
      </w:pPr>
    </w:p>
    <w:p w14:paraId="3F2BC91B" w14:textId="61F1BB87" w:rsidR="00A32113" w:rsidRDefault="00A32113" w:rsidP="00A32113">
      <w:pPr>
        <w:rPr>
          <w:b/>
          <w:sz w:val="22"/>
          <w:szCs w:val="22"/>
          <w:lang w:val="sr-Latn-CS"/>
        </w:rPr>
      </w:pPr>
      <w:r w:rsidRPr="00390924">
        <w:rPr>
          <w:b/>
          <w:sz w:val="22"/>
          <w:szCs w:val="22"/>
          <w:lang w:val="sr-Latn-CS"/>
        </w:rPr>
        <w:t>Ako ste uzeli više lijeka</w:t>
      </w:r>
      <w:r w:rsidR="000261E0">
        <w:rPr>
          <w:b/>
          <w:sz w:val="22"/>
          <w:szCs w:val="22"/>
          <w:lang w:val="sr-Latn-CS"/>
        </w:rPr>
        <w:t xml:space="preserve"> </w:t>
      </w:r>
      <w:r w:rsidR="000261E0">
        <w:rPr>
          <w:b/>
          <w:sz w:val="22"/>
          <w:szCs w:val="22"/>
          <w:lang w:val="de-DE"/>
        </w:rPr>
        <w:t xml:space="preserve">Physioneal 40 glukoza </w:t>
      </w:r>
      <w:r w:rsidR="00020264">
        <w:rPr>
          <w:b/>
          <w:sz w:val="22"/>
          <w:szCs w:val="22"/>
          <w:lang w:val="de-DE"/>
        </w:rPr>
        <w:t>3,86</w:t>
      </w:r>
      <w:r w:rsidR="000261E0">
        <w:rPr>
          <w:b/>
          <w:sz w:val="22"/>
          <w:szCs w:val="22"/>
          <w:lang w:val="de-DE"/>
        </w:rPr>
        <w:t xml:space="preserve">% m/v / </w:t>
      </w:r>
      <w:r w:rsidR="00020264">
        <w:rPr>
          <w:b/>
          <w:sz w:val="22"/>
          <w:szCs w:val="22"/>
          <w:lang w:val="de-DE"/>
        </w:rPr>
        <w:t>38,6</w:t>
      </w:r>
      <w:r w:rsidR="000261E0">
        <w:rPr>
          <w:b/>
          <w:sz w:val="22"/>
          <w:szCs w:val="22"/>
          <w:lang w:val="de-DE"/>
        </w:rPr>
        <w:t xml:space="preserve"> mg/</w:t>
      </w:r>
      <w:r w:rsidR="00F35EDF">
        <w:rPr>
          <w:b/>
          <w:sz w:val="22"/>
          <w:szCs w:val="22"/>
          <w:lang w:val="de-DE"/>
        </w:rPr>
        <w:t>m</w:t>
      </w:r>
      <w:r w:rsidR="00EC18B6">
        <w:rPr>
          <w:b/>
          <w:sz w:val="22"/>
          <w:szCs w:val="22"/>
          <w:lang w:val="de-DE"/>
        </w:rPr>
        <w:t>L</w:t>
      </w:r>
      <w:r w:rsidR="000261E0">
        <w:rPr>
          <w:b/>
          <w:sz w:val="22"/>
          <w:szCs w:val="22"/>
          <w:lang w:val="de-DE"/>
        </w:rPr>
        <w:t xml:space="preserve"> </w:t>
      </w:r>
      <w:r w:rsidRPr="00390924">
        <w:rPr>
          <w:b/>
          <w:sz w:val="22"/>
          <w:szCs w:val="22"/>
          <w:lang w:val="sr-Latn-CS"/>
        </w:rPr>
        <w:t>nego što je trebalo</w:t>
      </w:r>
    </w:p>
    <w:p w14:paraId="7B9F2F78" w14:textId="77777777" w:rsidR="000261E0" w:rsidRDefault="000261E0" w:rsidP="000261E0">
      <w:pPr>
        <w:tabs>
          <w:tab w:val="left" w:pos="284"/>
        </w:tabs>
        <w:jc w:val="both"/>
        <w:rPr>
          <w:sz w:val="22"/>
          <w:szCs w:val="22"/>
          <w:lang w:val="de-DE"/>
        </w:rPr>
      </w:pPr>
    </w:p>
    <w:p w14:paraId="449F5992" w14:textId="11B41DCF" w:rsidR="000261E0" w:rsidRDefault="000261E0" w:rsidP="000261E0">
      <w:pPr>
        <w:tabs>
          <w:tab w:val="left" w:pos="284"/>
        </w:tabs>
        <w:jc w:val="both"/>
        <w:rPr>
          <w:sz w:val="22"/>
          <w:szCs w:val="22"/>
          <w:lang w:val="de-DE"/>
        </w:rPr>
      </w:pPr>
      <w:r>
        <w:rPr>
          <w:sz w:val="22"/>
          <w:szCs w:val="22"/>
          <w:lang w:val="de-DE"/>
        </w:rPr>
        <w:t>Ako ste prim</w:t>
      </w:r>
      <w:r w:rsidR="00FC11DF">
        <w:rPr>
          <w:sz w:val="22"/>
          <w:szCs w:val="22"/>
          <w:lang w:val="de-DE"/>
        </w:rPr>
        <w:t>ij</w:t>
      </w:r>
      <w:r>
        <w:rPr>
          <w:sz w:val="22"/>
          <w:szCs w:val="22"/>
          <w:lang w:val="de-DE"/>
        </w:rPr>
        <w:t xml:space="preserve">enili više lijeka Physioneal 40 glukoza </w:t>
      </w:r>
      <w:r w:rsidR="00020264">
        <w:rPr>
          <w:sz w:val="22"/>
          <w:szCs w:val="22"/>
          <w:lang w:val="de-DE"/>
        </w:rPr>
        <w:t>3,86</w:t>
      </w:r>
      <w:r>
        <w:rPr>
          <w:sz w:val="22"/>
          <w:szCs w:val="22"/>
          <w:lang w:val="de-DE"/>
        </w:rPr>
        <w:t xml:space="preserve">% m/v / </w:t>
      </w:r>
      <w:r w:rsidR="00020264">
        <w:rPr>
          <w:sz w:val="22"/>
          <w:szCs w:val="22"/>
          <w:lang w:val="de-DE"/>
        </w:rPr>
        <w:t>38,6</w:t>
      </w:r>
      <w:r>
        <w:rPr>
          <w:sz w:val="22"/>
          <w:szCs w:val="22"/>
          <w:lang w:val="de-DE"/>
        </w:rPr>
        <w:t xml:space="preserve"> mg/</w:t>
      </w:r>
      <w:r w:rsidR="00F35EDF">
        <w:rPr>
          <w:sz w:val="22"/>
          <w:szCs w:val="22"/>
          <w:lang w:val="de-DE"/>
        </w:rPr>
        <w:t>m</w:t>
      </w:r>
      <w:r w:rsidR="00EC18B6">
        <w:rPr>
          <w:sz w:val="22"/>
          <w:szCs w:val="22"/>
          <w:lang w:val="de-DE"/>
        </w:rPr>
        <w:t>L</w:t>
      </w:r>
      <w:r>
        <w:rPr>
          <w:sz w:val="22"/>
          <w:szCs w:val="22"/>
          <w:lang w:val="de-DE"/>
        </w:rPr>
        <w:t xml:space="preserve"> nego što treba tokom 24 časa možete imati sljedeće simptome:</w:t>
      </w:r>
    </w:p>
    <w:p w14:paraId="303C0D42" w14:textId="77777777" w:rsidR="000261E0" w:rsidRDefault="000261E0" w:rsidP="000C68A0">
      <w:pPr>
        <w:numPr>
          <w:ilvl w:val="0"/>
          <w:numId w:val="14"/>
        </w:numPr>
        <w:tabs>
          <w:tab w:val="left" w:pos="284"/>
        </w:tabs>
        <w:jc w:val="both"/>
        <w:rPr>
          <w:sz w:val="22"/>
          <w:szCs w:val="22"/>
        </w:rPr>
      </w:pPr>
      <w:r>
        <w:rPr>
          <w:sz w:val="22"/>
          <w:szCs w:val="22"/>
        </w:rPr>
        <w:t>nadimanje stomaka</w:t>
      </w:r>
    </w:p>
    <w:p w14:paraId="0AD560F1" w14:textId="77777777" w:rsidR="000261E0" w:rsidRDefault="000261E0" w:rsidP="000C68A0">
      <w:pPr>
        <w:numPr>
          <w:ilvl w:val="0"/>
          <w:numId w:val="14"/>
        </w:numPr>
        <w:tabs>
          <w:tab w:val="left" w:pos="284"/>
        </w:tabs>
        <w:jc w:val="both"/>
        <w:rPr>
          <w:sz w:val="22"/>
          <w:szCs w:val="22"/>
        </w:rPr>
      </w:pPr>
      <w:r>
        <w:rPr>
          <w:sz w:val="22"/>
          <w:szCs w:val="22"/>
        </w:rPr>
        <w:t xml:space="preserve">osjećaj punoće i/ili </w:t>
      </w:r>
    </w:p>
    <w:p w14:paraId="36F4A75D" w14:textId="37E0CF13" w:rsidR="000261E0" w:rsidRDefault="000261E0" w:rsidP="000C68A0">
      <w:pPr>
        <w:numPr>
          <w:ilvl w:val="0"/>
          <w:numId w:val="14"/>
        </w:numPr>
        <w:tabs>
          <w:tab w:val="left" w:pos="284"/>
        </w:tabs>
        <w:jc w:val="both"/>
        <w:rPr>
          <w:sz w:val="22"/>
          <w:szCs w:val="22"/>
        </w:rPr>
      </w:pPr>
      <w:r>
        <w:rPr>
          <w:sz w:val="22"/>
          <w:szCs w:val="22"/>
        </w:rPr>
        <w:t>kratak dah</w:t>
      </w:r>
      <w:r w:rsidR="00E40A54">
        <w:rPr>
          <w:sz w:val="22"/>
          <w:szCs w:val="22"/>
        </w:rPr>
        <w:t>.</w:t>
      </w:r>
    </w:p>
    <w:p w14:paraId="62C55BE5" w14:textId="177A227D" w:rsidR="000261E0" w:rsidRDefault="000261E0" w:rsidP="000261E0">
      <w:pPr>
        <w:tabs>
          <w:tab w:val="left" w:pos="284"/>
        </w:tabs>
        <w:jc w:val="both"/>
        <w:rPr>
          <w:sz w:val="22"/>
          <w:szCs w:val="22"/>
        </w:rPr>
      </w:pPr>
      <w:r>
        <w:rPr>
          <w:sz w:val="22"/>
          <w:szCs w:val="22"/>
        </w:rPr>
        <w:t>Odmah obav</w:t>
      </w:r>
      <w:r w:rsidR="00FC11DF">
        <w:rPr>
          <w:sz w:val="22"/>
          <w:szCs w:val="22"/>
        </w:rPr>
        <w:t>i</w:t>
      </w:r>
      <w:r>
        <w:rPr>
          <w:sz w:val="22"/>
          <w:szCs w:val="22"/>
        </w:rPr>
        <w:t>jestite Vašeg ljekara. On će odlučiti šta treba uraditi.</w:t>
      </w:r>
    </w:p>
    <w:p w14:paraId="6DC71416" w14:textId="77777777" w:rsidR="00EC18B6" w:rsidRDefault="00EC18B6" w:rsidP="000261E0">
      <w:pPr>
        <w:tabs>
          <w:tab w:val="left" w:pos="284"/>
        </w:tabs>
        <w:jc w:val="both"/>
        <w:rPr>
          <w:sz w:val="22"/>
          <w:szCs w:val="22"/>
          <w:lang w:val="de-DE"/>
        </w:rPr>
      </w:pPr>
    </w:p>
    <w:p w14:paraId="48635A79" w14:textId="106AD702" w:rsidR="000261E0" w:rsidRDefault="000261E0" w:rsidP="000261E0">
      <w:pPr>
        <w:tabs>
          <w:tab w:val="left" w:pos="284"/>
        </w:tabs>
        <w:jc w:val="both"/>
        <w:rPr>
          <w:sz w:val="22"/>
          <w:szCs w:val="22"/>
          <w:lang w:val="de-DE"/>
        </w:rPr>
      </w:pPr>
      <w:r>
        <w:rPr>
          <w:sz w:val="22"/>
          <w:szCs w:val="22"/>
          <w:lang w:val="de-DE"/>
        </w:rPr>
        <w:t>Ako imate bilo kakvo pitanje obratite se Vašem ljekaru.</w:t>
      </w:r>
    </w:p>
    <w:p w14:paraId="0DCEEE8C" w14:textId="14B44BB2" w:rsidR="00445D8F" w:rsidRPr="000261E0" w:rsidRDefault="00445D8F" w:rsidP="00A32113">
      <w:pPr>
        <w:rPr>
          <w:sz w:val="22"/>
          <w:szCs w:val="22"/>
          <w:lang w:val="de-DE"/>
        </w:rPr>
      </w:pPr>
    </w:p>
    <w:p w14:paraId="70FF3607" w14:textId="77777777" w:rsidR="00BF1E22" w:rsidRDefault="00BF1E22" w:rsidP="00291DAD">
      <w:pPr>
        <w:tabs>
          <w:tab w:val="left" w:pos="540"/>
          <w:tab w:val="left" w:pos="569"/>
        </w:tabs>
        <w:rPr>
          <w:sz w:val="22"/>
          <w:szCs w:val="22"/>
          <w:lang w:val="sr-Latn-CS"/>
        </w:rPr>
      </w:pPr>
    </w:p>
    <w:p w14:paraId="5423DA7D" w14:textId="4E5D6BD9" w:rsidR="00A32113" w:rsidRPr="00A26EFC" w:rsidRDefault="00A32113" w:rsidP="00291DAD">
      <w:pPr>
        <w:tabs>
          <w:tab w:val="left" w:pos="540"/>
          <w:tab w:val="left" w:pos="569"/>
        </w:tabs>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14:paraId="7E81C719" w14:textId="77777777" w:rsidR="00445D8F" w:rsidRPr="00390924" w:rsidRDefault="00445D8F" w:rsidP="00A32113">
      <w:pPr>
        <w:rPr>
          <w:sz w:val="22"/>
          <w:szCs w:val="22"/>
          <w:lang w:val="sr-Latn-CS"/>
        </w:rPr>
      </w:pPr>
    </w:p>
    <w:p w14:paraId="53BFF42E" w14:textId="45E85A07" w:rsidR="006D5C11" w:rsidRPr="00A26EFC" w:rsidRDefault="006D5C11" w:rsidP="004468E9">
      <w:pPr>
        <w:numPr>
          <w:ilvl w:val="12"/>
          <w:numId w:val="0"/>
        </w:numPr>
        <w:tabs>
          <w:tab w:val="left" w:pos="720"/>
        </w:tabs>
        <w:ind w:right="-29"/>
        <w:jc w:val="both"/>
        <w:rPr>
          <w:sz w:val="22"/>
          <w:szCs w:val="22"/>
          <w:lang w:val="pt-PT"/>
        </w:rPr>
      </w:pPr>
      <w:r w:rsidRPr="00A26EFC">
        <w:rPr>
          <w:sz w:val="22"/>
          <w:szCs w:val="22"/>
          <w:lang w:val="pt-PT"/>
        </w:rPr>
        <w:t>Kao i svi ljekovi</w:t>
      </w:r>
      <w:r w:rsidR="004468E9">
        <w:rPr>
          <w:sz w:val="22"/>
          <w:szCs w:val="22"/>
          <w:lang w:val="pt-PT"/>
        </w:rPr>
        <w:t xml:space="preserve">, </w:t>
      </w:r>
      <w:r w:rsidRPr="00A26EFC">
        <w:rPr>
          <w:sz w:val="22"/>
          <w:szCs w:val="22"/>
          <w:lang w:val="pt-PT"/>
        </w:rPr>
        <w:t xml:space="preserve">i lijek </w:t>
      </w:r>
      <w:r w:rsidR="008A34D9">
        <w:rPr>
          <w:sz w:val="22"/>
          <w:szCs w:val="22"/>
          <w:lang w:val="de-DE"/>
        </w:rPr>
        <w:t xml:space="preserve">Physioneal 40 glukoza </w:t>
      </w:r>
      <w:r w:rsidR="00020264">
        <w:rPr>
          <w:sz w:val="22"/>
          <w:szCs w:val="22"/>
          <w:lang w:val="de-DE"/>
        </w:rPr>
        <w:t>3,86</w:t>
      </w:r>
      <w:r w:rsidR="008A34D9">
        <w:rPr>
          <w:sz w:val="22"/>
          <w:szCs w:val="22"/>
          <w:lang w:val="de-DE"/>
        </w:rPr>
        <w:t xml:space="preserve">% m/v / </w:t>
      </w:r>
      <w:r w:rsidR="00020264">
        <w:rPr>
          <w:sz w:val="22"/>
          <w:szCs w:val="22"/>
          <w:lang w:val="de-DE"/>
        </w:rPr>
        <w:t>38,6</w:t>
      </w:r>
      <w:r w:rsidR="008A34D9">
        <w:rPr>
          <w:sz w:val="22"/>
          <w:szCs w:val="22"/>
          <w:lang w:val="de-DE"/>
        </w:rPr>
        <w:t xml:space="preserve"> mg/</w:t>
      </w:r>
      <w:r w:rsidR="00F35EDF">
        <w:rPr>
          <w:sz w:val="22"/>
          <w:szCs w:val="22"/>
          <w:lang w:val="de-DE"/>
        </w:rPr>
        <w:t>m</w:t>
      </w:r>
      <w:r w:rsidR="00EC18B6">
        <w:rPr>
          <w:sz w:val="22"/>
          <w:szCs w:val="22"/>
          <w:lang w:val="de-DE"/>
        </w:rPr>
        <w:t>L</w:t>
      </w:r>
      <w:r w:rsidR="008A34D9">
        <w:rPr>
          <w:sz w:val="22"/>
          <w:szCs w:val="22"/>
          <w:lang w:val="de-DE"/>
        </w:rPr>
        <w:t xml:space="preserve"> </w:t>
      </w:r>
      <w:r w:rsidRPr="00A26EFC">
        <w:rPr>
          <w:sz w:val="22"/>
          <w:szCs w:val="22"/>
          <w:lang w:val="pt-PT"/>
        </w:rPr>
        <w:t>može izazvati neželjena dejstva, iako se ona ne moraju javiti kod svakoga.</w:t>
      </w:r>
    </w:p>
    <w:p w14:paraId="06076A59" w14:textId="77777777" w:rsidR="006D5C11" w:rsidRPr="00390924" w:rsidRDefault="006D5C11" w:rsidP="004468E9">
      <w:pPr>
        <w:pStyle w:val="NoSpacing"/>
        <w:jc w:val="both"/>
        <w:rPr>
          <w:rFonts w:eastAsia="Calibri"/>
          <w:spacing w:val="-5"/>
          <w:sz w:val="22"/>
          <w:szCs w:val="22"/>
          <w:u w:val="single"/>
          <w:lang w:val="sr-Latn-RS"/>
        </w:rPr>
      </w:pPr>
    </w:p>
    <w:p w14:paraId="282A352A" w14:textId="004DEA53" w:rsidR="008A34D9" w:rsidRDefault="008A34D9" w:rsidP="004468E9">
      <w:pPr>
        <w:autoSpaceDE w:val="0"/>
        <w:autoSpaceDN w:val="0"/>
        <w:adjustRightInd w:val="0"/>
        <w:jc w:val="both"/>
        <w:rPr>
          <w:sz w:val="22"/>
          <w:szCs w:val="22"/>
          <w:lang w:val="de-DE"/>
        </w:rPr>
      </w:pPr>
      <w:r>
        <w:rPr>
          <w:sz w:val="22"/>
          <w:szCs w:val="22"/>
          <w:lang w:val="de-DE"/>
        </w:rPr>
        <w:t>Ako imate bilo koje neželjeno dejstvo koje je navedeno ili prim</w:t>
      </w:r>
      <w:r w:rsidR="004468E9">
        <w:rPr>
          <w:sz w:val="22"/>
          <w:szCs w:val="22"/>
          <w:lang w:val="de-DE"/>
        </w:rPr>
        <w:t>ij</w:t>
      </w:r>
      <w:r>
        <w:rPr>
          <w:sz w:val="22"/>
          <w:szCs w:val="22"/>
          <w:lang w:val="de-DE"/>
        </w:rPr>
        <w:t>etite bilo koje neželjeno dejstvo koje nije navedeno</w:t>
      </w:r>
      <w:r w:rsidR="004468E9">
        <w:rPr>
          <w:sz w:val="22"/>
          <w:szCs w:val="22"/>
          <w:lang w:val="de-DE"/>
        </w:rPr>
        <w:t>,</w:t>
      </w:r>
      <w:r>
        <w:rPr>
          <w:sz w:val="22"/>
          <w:szCs w:val="22"/>
          <w:lang w:val="de-DE"/>
        </w:rPr>
        <w:t xml:space="preserve"> obratite se odmah Vašem l</w:t>
      </w:r>
      <w:r w:rsidR="006B1B5A">
        <w:rPr>
          <w:sz w:val="22"/>
          <w:szCs w:val="22"/>
          <w:lang w:val="de-DE"/>
        </w:rPr>
        <w:t>j</w:t>
      </w:r>
      <w:r>
        <w:rPr>
          <w:sz w:val="22"/>
          <w:szCs w:val="22"/>
          <w:lang w:val="de-DE"/>
        </w:rPr>
        <w:t>ekaru ili centru za peritonealnu dijalizu:</w:t>
      </w:r>
    </w:p>
    <w:p w14:paraId="76465203" w14:textId="77777777" w:rsidR="008A34D9" w:rsidRDefault="008A34D9" w:rsidP="004468E9">
      <w:pPr>
        <w:numPr>
          <w:ilvl w:val="0"/>
          <w:numId w:val="15"/>
        </w:numPr>
        <w:tabs>
          <w:tab w:val="left" w:pos="284"/>
        </w:tabs>
        <w:autoSpaceDE w:val="0"/>
        <w:autoSpaceDN w:val="0"/>
        <w:adjustRightInd w:val="0"/>
        <w:contextualSpacing/>
        <w:jc w:val="both"/>
        <w:rPr>
          <w:sz w:val="22"/>
          <w:szCs w:val="22"/>
          <w:lang w:val="de-DE"/>
        </w:rPr>
      </w:pPr>
      <w:r>
        <w:rPr>
          <w:sz w:val="22"/>
          <w:szCs w:val="22"/>
          <w:shd w:val="clear" w:color="auto" w:fill="FFFFFF"/>
          <w:lang w:val="de-DE"/>
        </w:rPr>
        <w:t>hipertenzija (krvni pritisak koji je veći nego uobičajeno) – često neželjeno dejstvo;</w:t>
      </w:r>
    </w:p>
    <w:p w14:paraId="02C5416B" w14:textId="77777777" w:rsidR="008A34D9" w:rsidRDefault="008A34D9" w:rsidP="004468E9">
      <w:pPr>
        <w:numPr>
          <w:ilvl w:val="0"/>
          <w:numId w:val="15"/>
        </w:numPr>
        <w:tabs>
          <w:tab w:val="left" w:pos="284"/>
        </w:tabs>
        <w:autoSpaceDE w:val="0"/>
        <w:autoSpaceDN w:val="0"/>
        <w:adjustRightInd w:val="0"/>
        <w:contextualSpacing/>
        <w:jc w:val="both"/>
        <w:rPr>
          <w:sz w:val="22"/>
          <w:szCs w:val="22"/>
          <w:lang w:val="de-DE"/>
        </w:rPr>
      </w:pPr>
      <w:r>
        <w:rPr>
          <w:sz w:val="22"/>
          <w:szCs w:val="22"/>
          <w:shd w:val="clear" w:color="auto" w:fill="FFFFFF"/>
          <w:lang w:val="de-DE"/>
        </w:rPr>
        <w:t>oticanje zglobova nogu, otok oko očiju, nedostatak vazduha ili bol u grudima (hipervolemija</w:t>
      </w:r>
      <w:r>
        <w:rPr>
          <w:sz w:val="22"/>
          <w:szCs w:val="22"/>
          <w:lang w:val="de-DE"/>
        </w:rPr>
        <w:t xml:space="preserve">) – povremeno neželjeno </w:t>
      </w:r>
      <w:r>
        <w:rPr>
          <w:sz w:val="22"/>
          <w:szCs w:val="22"/>
          <w:shd w:val="clear" w:color="auto" w:fill="FFFFFF"/>
          <w:lang w:val="de-DE"/>
        </w:rPr>
        <w:t>dejstvo</w:t>
      </w:r>
      <w:r>
        <w:rPr>
          <w:sz w:val="22"/>
          <w:szCs w:val="22"/>
          <w:lang w:val="de-DE"/>
        </w:rPr>
        <w:t>;</w:t>
      </w:r>
    </w:p>
    <w:p w14:paraId="646B50F4" w14:textId="77777777" w:rsidR="008A34D9" w:rsidRDefault="008A34D9" w:rsidP="004468E9">
      <w:pPr>
        <w:numPr>
          <w:ilvl w:val="0"/>
          <w:numId w:val="15"/>
        </w:numPr>
        <w:tabs>
          <w:tab w:val="left" w:pos="284"/>
        </w:tabs>
        <w:autoSpaceDE w:val="0"/>
        <w:autoSpaceDN w:val="0"/>
        <w:adjustRightInd w:val="0"/>
        <w:contextualSpacing/>
        <w:jc w:val="both"/>
        <w:rPr>
          <w:sz w:val="22"/>
          <w:szCs w:val="22"/>
          <w:lang w:val="de-DE"/>
        </w:rPr>
      </w:pPr>
      <w:r>
        <w:rPr>
          <w:sz w:val="22"/>
          <w:szCs w:val="22"/>
          <w:lang w:val="de-DE"/>
        </w:rPr>
        <w:t xml:space="preserve">bol u stomaku - povremeno neželjeno </w:t>
      </w:r>
      <w:r>
        <w:rPr>
          <w:sz w:val="22"/>
          <w:szCs w:val="22"/>
          <w:shd w:val="clear" w:color="auto" w:fill="FFFFFF"/>
          <w:lang w:val="de-DE"/>
        </w:rPr>
        <w:t>dejstvo</w:t>
      </w:r>
      <w:r>
        <w:rPr>
          <w:sz w:val="22"/>
          <w:szCs w:val="22"/>
          <w:lang w:val="de-DE"/>
        </w:rPr>
        <w:t>;</w:t>
      </w:r>
    </w:p>
    <w:p w14:paraId="040D8B7F" w14:textId="77777777" w:rsidR="008A34D9" w:rsidRDefault="008A34D9" w:rsidP="004468E9">
      <w:pPr>
        <w:numPr>
          <w:ilvl w:val="0"/>
          <w:numId w:val="15"/>
        </w:numPr>
        <w:tabs>
          <w:tab w:val="left" w:pos="284"/>
        </w:tabs>
        <w:autoSpaceDE w:val="0"/>
        <w:autoSpaceDN w:val="0"/>
        <w:adjustRightInd w:val="0"/>
        <w:contextualSpacing/>
        <w:jc w:val="both"/>
        <w:rPr>
          <w:sz w:val="22"/>
          <w:szCs w:val="22"/>
          <w:shd w:val="clear" w:color="auto" w:fill="FFFFFF"/>
          <w:lang w:val="de-DE"/>
        </w:rPr>
      </w:pPr>
      <w:r>
        <w:rPr>
          <w:sz w:val="22"/>
          <w:szCs w:val="22"/>
          <w:shd w:val="clear" w:color="auto" w:fill="FFFFFF"/>
          <w:lang w:val="de-DE"/>
        </w:rPr>
        <w:t xml:space="preserve">groznica (drhtavica/simptomi gripa) - </w:t>
      </w:r>
      <w:r>
        <w:rPr>
          <w:sz w:val="22"/>
          <w:szCs w:val="22"/>
          <w:lang w:val="de-DE"/>
        </w:rPr>
        <w:t xml:space="preserve">povremeno neželjeno </w:t>
      </w:r>
      <w:r>
        <w:rPr>
          <w:sz w:val="22"/>
          <w:szCs w:val="22"/>
          <w:shd w:val="clear" w:color="auto" w:fill="FFFFFF"/>
          <w:lang w:val="de-DE"/>
        </w:rPr>
        <w:t>dejstvo</w:t>
      </w:r>
      <w:r>
        <w:rPr>
          <w:sz w:val="22"/>
          <w:szCs w:val="22"/>
          <w:lang w:val="de-DE"/>
        </w:rPr>
        <w:t>;</w:t>
      </w:r>
    </w:p>
    <w:p w14:paraId="16AD2C01" w14:textId="77777777" w:rsidR="008A34D9" w:rsidRDefault="008A34D9" w:rsidP="004468E9">
      <w:pPr>
        <w:numPr>
          <w:ilvl w:val="0"/>
          <w:numId w:val="15"/>
        </w:numPr>
        <w:tabs>
          <w:tab w:val="left" w:pos="284"/>
        </w:tabs>
        <w:autoSpaceDE w:val="0"/>
        <w:autoSpaceDN w:val="0"/>
        <w:adjustRightInd w:val="0"/>
        <w:contextualSpacing/>
        <w:jc w:val="both"/>
        <w:rPr>
          <w:sz w:val="22"/>
          <w:szCs w:val="22"/>
          <w:lang w:val="de-DE"/>
        </w:rPr>
      </w:pPr>
      <w:r>
        <w:rPr>
          <w:sz w:val="22"/>
          <w:szCs w:val="22"/>
          <w:lang w:val="de-DE"/>
        </w:rPr>
        <w:t xml:space="preserve">zapaljenje trbušne maramice (peritonitis) - </w:t>
      </w:r>
      <w:r>
        <w:rPr>
          <w:sz w:val="22"/>
          <w:szCs w:val="22"/>
          <w:shd w:val="clear" w:color="auto" w:fill="FFFFFF"/>
          <w:lang w:val="de-DE"/>
        </w:rPr>
        <w:t>često neželjeno dejstvo</w:t>
      </w:r>
      <w:r>
        <w:rPr>
          <w:sz w:val="22"/>
          <w:szCs w:val="22"/>
          <w:lang w:val="de-DE"/>
        </w:rPr>
        <w:t>.</w:t>
      </w:r>
    </w:p>
    <w:p w14:paraId="0C7DE3EE" w14:textId="33FFAEC5" w:rsidR="008A34D9" w:rsidRDefault="008A34D9" w:rsidP="004468E9">
      <w:pPr>
        <w:autoSpaceDE w:val="0"/>
        <w:autoSpaceDN w:val="0"/>
        <w:adjustRightInd w:val="0"/>
        <w:jc w:val="both"/>
        <w:rPr>
          <w:sz w:val="22"/>
          <w:szCs w:val="22"/>
          <w:lang w:val="de-DE"/>
        </w:rPr>
      </w:pPr>
      <w:r>
        <w:rPr>
          <w:sz w:val="22"/>
          <w:szCs w:val="22"/>
          <w:shd w:val="clear" w:color="auto" w:fill="FFFFFF"/>
          <w:lang w:val="de-DE"/>
        </w:rPr>
        <w:t>Ovo su ozbiljna neželjena dejstva</w:t>
      </w:r>
      <w:r>
        <w:rPr>
          <w:sz w:val="22"/>
          <w:szCs w:val="22"/>
          <w:lang w:val="de-DE"/>
        </w:rPr>
        <w:t>. Možda Vam je potrebna hitna medicinska p</w:t>
      </w:r>
      <w:r w:rsidR="004B04C7">
        <w:rPr>
          <w:sz w:val="22"/>
          <w:szCs w:val="22"/>
          <w:lang w:val="de-DE"/>
        </w:rPr>
        <w:t>omoć</w:t>
      </w:r>
      <w:r>
        <w:rPr>
          <w:sz w:val="22"/>
          <w:szCs w:val="22"/>
          <w:lang w:val="de-DE"/>
        </w:rPr>
        <w:t>.</w:t>
      </w:r>
    </w:p>
    <w:p w14:paraId="549DD277" w14:textId="77777777" w:rsidR="008A34D9" w:rsidRDefault="008A34D9" w:rsidP="004468E9">
      <w:pPr>
        <w:autoSpaceDE w:val="0"/>
        <w:autoSpaceDN w:val="0"/>
        <w:adjustRightInd w:val="0"/>
        <w:jc w:val="both"/>
        <w:rPr>
          <w:sz w:val="22"/>
          <w:szCs w:val="22"/>
          <w:shd w:val="clear" w:color="auto" w:fill="FFFFFF"/>
          <w:lang w:val="de-DE"/>
        </w:rPr>
      </w:pPr>
    </w:p>
    <w:p w14:paraId="459FF121" w14:textId="503F4802" w:rsidR="008A34D9" w:rsidRDefault="008A34D9" w:rsidP="000C68A0">
      <w:pPr>
        <w:numPr>
          <w:ilvl w:val="0"/>
          <w:numId w:val="16"/>
        </w:numPr>
        <w:tabs>
          <w:tab w:val="left" w:pos="284"/>
        </w:tabs>
        <w:autoSpaceDE w:val="0"/>
        <w:autoSpaceDN w:val="0"/>
        <w:adjustRightInd w:val="0"/>
        <w:ind w:left="357" w:hanging="357"/>
        <w:jc w:val="both"/>
        <w:rPr>
          <w:sz w:val="22"/>
          <w:szCs w:val="22"/>
          <w:lang w:val="de-DE"/>
        </w:rPr>
      </w:pPr>
      <w:r>
        <w:rPr>
          <w:sz w:val="22"/>
          <w:szCs w:val="22"/>
          <w:shd w:val="clear" w:color="auto" w:fill="FFFFFF"/>
          <w:lang w:val="de-DE"/>
        </w:rPr>
        <w:t xml:space="preserve">Česta neželjena dejstva </w:t>
      </w:r>
      <w:r>
        <w:rPr>
          <w:sz w:val="22"/>
          <w:szCs w:val="22"/>
          <w:lang w:val="de-DE"/>
        </w:rPr>
        <w:t>(mogu da se jave kod najviše 1 na 10 pacijenata koji uzimaju l</w:t>
      </w:r>
      <w:r w:rsidR="004468E9">
        <w:rPr>
          <w:sz w:val="22"/>
          <w:szCs w:val="22"/>
          <w:lang w:val="de-DE"/>
        </w:rPr>
        <w:t>ij</w:t>
      </w:r>
      <w:r>
        <w:rPr>
          <w:sz w:val="22"/>
          <w:szCs w:val="22"/>
          <w:lang w:val="de-DE"/>
        </w:rPr>
        <w:t>ek)</w:t>
      </w:r>
    </w:p>
    <w:p w14:paraId="23F246EC" w14:textId="77777777" w:rsidR="008A34D9" w:rsidRPr="004B04C7" w:rsidRDefault="008A34D9" w:rsidP="004B04C7">
      <w:pPr>
        <w:pStyle w:val="ListParagraph"/>
        <w:numPr>
          <w:ilvl w:val="0"/>
          <w:numId w:val="44"/>
        </w:numPr>
        <w:tabs>
          <w:tab w:val="left" w:pos="284"/>
        </w:tabs>
        <w:autoSpaceDE w:val="0"/>
        <w:autoSpaceDN w:val="0"/>
        <w:adjustRightInd w:val="0"/>
        <w:ind w:left="630"/>
        <w:jc w:val="both"/>
        <w:rPr>
          <w:sz w:val="22"/>
          <w:szCs w:val="22"/>
          <w:lang w:val="de-DE"/>
        </w:rPr>
      </w:pPr>
      <w:r w:rsidRPr="004B04C7">
        <w:rPr>
          <w:sz w:val="22"/>
          <w:szCs w:val="22"/>
          <w:lang w:val="de-DE"/>
        </w:rPr>
        <w:t>promjene u rezultatima testova krvi:</w:t>
      </w:r>
    </w:p>
    <w:p w14:paraId="20978D99" w14:textId="082CA2CA" w:rsidR="008A34D9" w:rsidRDefault="008A34D9" w:rsidP="000C68A0">
      <w:pPr>
        <w:numPr>
          <w:ilvl w:val="0"/>
          <w:numId w:val="17"/>
        </w:numPr>
        <w:tabs>
          <w:tab w:val="left" w:pos="284"/>
        </w:tabs>
        <w:autoSpaceDE w:val="0"/>
        <w:autoSpaceDN w:val="0"/>
        <w:adjustRightInd w:val="0"/>
        <w:jc w:val="both"/>
        <w:rPr>
          <w:sz w:val="22"/>
          <w:szCs w:val="22"/>
        </w:rPr>
      </w:pPr>
      <w:r>
        <w:rPr>
          <w:sz w:val="22"/>
          <w:szCs w:val="22"/>
          <w:shd w:val="clear" w:color="auto" w:fill="FFFFFF"/>
        </w:rPr>
        <w:t xml:space="preserve">povećanje </w:t>
      </w:r>
      <w:r w:rsidR="004B04C7">
        <w:rPr>
          <w:sz w:val="22"/>
          <w:szCs w:val="22"/>
          <w:shd w:val="clear" w:color="auto" w:fill="FFFFFF"/>
        </w:rPr>
        <w:t>koncentracije</w:t>
      </w:r>
      <w:r>
        <w:rPr>
          <w:sz w:val="22"/>
          <w:szCs w:val="22"/>
          <w:shd w:val="clear" w:color="auto" w:fill="FFFFFF"/>
        </w:rPr>
        <w:t xml:space="preserve"> kalcijuma (hiperkalcemija);</w:t>
      </w:r>
    </w:p>
    <w:p w14:paraId="711FF375" w14:textId="1807BDF4" w:rsidR="008A34D9" w:rsidRDefault="008A34D9" w:rsidP="000C68A0">
      <w:pPr>
        <w:numPr>
          <w:ilvl w:val="0"/>
          <w:numId w:val="17"/>
        </w:numPr>
        <w:tabs>
          <w:tab w:val="left" w:pos="284"/>
        </w:tabs>
        <w:autoSpaceDE w:val="0"/>
        <w:autoSpaceDN w:val="0"/>
        <w:adjustRightInd w:val="0"/>
        <w:jc w:val="both"/>
        <w:rPr>
          <w:sz w:val="22"/>
          <w:szCs w:val="22"/>
        </w:rPr>
      </w:pPr>
      <w:r>
        <w:rPr>
          <w:sz w:val="22"/>
          <w:szCs w:val="22"/>
          <w:shd w:val="clear" w:color="auto" w:fill="FFFFFF"/>
        </w:rPr>
        <w:t xml:space="preserve">smanjenje </w:t>
      </w:r>
      <w:r w:rsidR="004B04C7">
        <w:rPr>
          <w:sz w:val="22"/>
          <w:szCs w:val="22"/>
          <w:shd w:val="clear" w:color="auto" w:fill="FFFFFF"/>
        </w:rPr>
        <w:t>koncentracije</w:t>
      </w:r>
      <w:r>
        <w:rPr>
          <w:sz w:val="22"/>
          <w:szCs w:val="22"/>
          <w:shd w:val="clear" w:color="auto" w:fill="FFFFFF"/>
        </w:rPr>
        <w:t xml:space="preserve"> kalijuma (hipokalemija) što može dovesti do mišićne slabosti, </w:t>
      </w:r>
      <w:r>
        <w:rPr>
          <w:sz w:val="22"/>
          <w:szCs w:val="22"/>
        </w:rPr>
        <w:t>grčeva   mišića</w:t>
      </w:r>
      <w:r>
        <w:rPr>
          <w:sz w:val="22"/>
          <w:szCs w:val="22"/>
          <w:shd w:val="clear" w:color="auto" w:fill="FFFFFF"/>
        </w:rPr>
        <w:t xml:space="preserve">  ili poremećaja srčanog ritma;</w:t>
      </w:r>
    </w:p>
    <w:p w14:paraId="71CBB747" w14:textId="77777777" w:rsidR="008A34D9" w:rsidRDefault="008A34D9" w:rsidP="000C68A0">
      <w:pPr>
        <w:numPr>
          <w:ilvl w:val="0"/>
          <w:numId w:val="17"/>
        </w:numPr>
        <w:tabs>
          <w:tab w:val="left" w:pos="284"/>
        </w:tabs>
        <w:autoSpaceDE w:val="0"/>
        <w:autoSpaceDN w:val="0"/>
        <w:adjustRightInd w:val="0"/>
        <w:jc w:val="both"/>
        <w:rPr>
          <w:sz w:val="22"/>
          <w:szCs w:val="22"/>
        </w:rPr>
      </w:pPr>
      <w:r>
        <w:rPr>
          <w:sz w:val="22"/>
          <w:szCs w:val="22"/>
        </w:rPr>
        <w:t>povećanje bikarbonata (alkaloza);</w:t>
      </w:r>
    </w:p>
    <w:p w14:paraId="2F430EAA" w14:textId="77777777" w:rsidR="008A34D9" w:rsidRDefault="008A34D9" w:rsidP="004B04C7">
      <w:pPr>
        <w:numPr>
          <w:ilvl w:val="0"/>
          <w:numId w:val="43"/>
        </w:numPr>
        <w:tabs>
          <w:tab w:val="left" w:pos="284"/>
        </w:tabs>
        <w:autoSpaceDE w:val="0"/>
        <w:autoSpaceDN w:val="0"/>
        <w:adjustRightInd w:val="0"/>
        <w:ind w:left="630"/>
        <w:jc w:val="both"/>
        <w:rPr>
          <w:sz w:val="22"/>
          <w:szCs w:val="22"/>
        </w:rPr>
      </w:pPr>
      <w:r>
        <w:rPr>
          <w:sz w:val="22"/>
          <w:szCs w:val="22"/>
        </w:rPr>
        <w:t>slabost, zamor (astenija);</w:t>
      </w:r>
    </w:p>
    <w:p w14:paraId="3A964A94" w14:textId="77777777" w:rsidR="008A34D9" w:rsidRDefault="008A34D9" w:rsidP="004B04C7">
      <w:pPr>
        <w:numPr>
          <w:ilvl w:val="0"/>
          <w:numId w:val="43"/>
        </w:numPr>
        <w:tabs>
          <w:tab w:val="left" w:pos="284"/>
        </w:tabs>
        <w:autoSpaceDE w:val="0"/>
        <w:autoSpaceDN w:val="0"/>
        <w:adjustRightInd w:val="0"/>
        <w:ind w:left="630"/>
        <w:jc w:val="both"/>
        <w:rPr>
          <w:sz w:val="22"/>
          <w:szCs w:val="22"/>
        </w:rPr>
      </w:pPr>
      <w:r>
        <w:rPr>
          <w:sz w:val="22"/>
          <w:szCs w:val="22"/>
        </w:rPr>
        <w:t>zadržavanje tečnosti (edem);</w:t>
      </w:r>
    </w:p>
    <w:p w14:paraId="32B7D9CC" w14:textId="77777777" w:rsidR="008A34D9" w:rsidRDefault="008A34D9" w:rsidP="004B04C7">
      <w:pPr>
        <w:numPr>
          <w:ilvl w:val="0"/>
          <w:numId w:val="43"/>
        </w:numPr>
        <w:tabs>
          <w:tab w:val="left" w:pos="284"/>
        </w:tabs>
        <w:autoSpaceDE w:val="0"/>
        <w:autoSpaceDN w:val="0"/>
        <w:adjustRightInd w:val="0"/>
        <w:ind w:left="630"/>
        <w:jc w:val="both"/>
        <w:rPr>
          <w:sz w:val="22"/>
          <w:szCs w:val="22"/>
        </w:rPr>
      </w:pPr>
      <w:r>
        <w:rPr>
          <w:sz w:val="22"/>
          <w:szCs w:val="22"/>
        </w:rPr>
        <w:t>povećanje tjelesne mase.</w:t>
      </w:r>
    </w:p>
    <w:p w14:paraId="522B2C44" w14:textId="77777777" w:rsidR="008A34D9" w:rsidRDefault="008A34D9" w:rsidP="008A34D9">
      <w:pPr>
        <w:autoSpaceDE w:val="0"/>
        <w:autoSpaceDN w:val="0"/>
        <w:adjustRightInd w:val="0"/>
        <w:jc w:val="both"/>
        <w:rPr>
          <w:sz w:val="22"/>
          <w:szCs w:val="22"/>
        </w:rPr>
      </w:pPr>
    </w:p>
    <w:p w14:paraId="5D4E1FA4" w14:textId="62BCD44D" w:rsidR="008A34D9" w:rsidRDefault="008A34D9" w:rsidP="000C68A0">
      <w:pPr>
        <w:numPr>
          <w:ilvl w:val="0"/>
          <w:numId w:val="16"/>
        </w:numPr>
        <w:tabs>
          <w:tab w:val="left" w:pos="284"/>
        </w:tabs>
        <w:autoSpaceDE w:val="0"/>
        <w:autoSpaceDN w:val="0"/>
        <w:adjustRightInd w:val="0"/>
        <w:ind w:left="357" w:hanging="357"/>
        <w:jc w:val="both"/>
        <w:rPr>
          <w:sz w:val="22"/>
          <w:szCs w:val="22"/>
        </w:rPr>
      </w:pPr>
      <w:r>
        <w:rPr>
          <w:sz w:val="22"/>
          <w:szCs w:val="22"/>
          <w:shd w:val="clear" w:color="auto" w:fill="FFFFFF"/>
        </w:rPr>
        <w:t xml:space="preserve">Povremena neželjena dejstva </w:t>
      </w:r>
      <w:r>
        <w:rPr>
          <w:sz w:val="22"/>
          <w:szCs w:val="22"/>
        </w:rPr>
        <w:t>(mogu da se jave kod najviše 1 na 100 pacijenata koji uzimaju l</w:t>
      </w:r>
      <w:r w:rsidR="004B04C7">
        <w:rPr>
          <w:sz w:val="22"/>
          <w:szCs w:val="22"/>
        </w:rPr>
        <w:t>ij</w:t>
      </w:r>
      <w:r>
        <w:rPr>
          <w:sz w:val="22"/>
          <w:szCs w:val="22"/>
        </w:rPr>
        <w:t xml:space="preserve">ek): </w:t>
      </w:r>
    </w:p>
    <w:p w14:paraId="1920C8D9" w14:textId="77777777" w:rsidR="008A34D9" w:rsidRDefault="008A34D9" w:rsidP="004B04C7">
      <w:pPr>
        <w:numPr>
          <w:ilvl w:val="0"/>
          <w:numId w:val="42"/>
        </w:numPr>
        <w:autoSpaceDE w:val="0"/>
        <w:autoSpaceDN w:val="0"/>
        <w:adjustRightInd w:val="0"/>
        <w:ind w:left="630"/>
        <w:jc w:val="both"/>
        <w:rPr>
          <w:sz w:val="22"/>
          <w:szCs w:val="22"/>
        </w:rPr>
      </w:pPr>
      <w:r>
        <w:rPr>
          <w:sz w:val="22"/>
          <w:szCs w:val="22"/>
          <w:shd w:val="clear" w:color="auto" w:fill="FFFFFF"/>
        </w:rPr>
        <w:t>insuficijencija peritonealne membrane;</w:t>
      </w:r>
    </w:p>
    <w:p w14:paraId="19C5E063" w14:textId="77777777" w:rsidR="008A34D9" w:rsidRDefault="008A34D9" w:rsidP="004B04C7">
      <w:pPr>
        <w:numPr>
          <w:ilvl w:val="0"/>
          <w:numId w:val="42"/>
        </w:numPr>
        <w:autoSpaceDE w:val="0"/>
        <w:autoSpaceDN w:val="0"/>
        <w:adjustRightInd w:val="0"/>
        <w:ind w:left="630"/>
        <w:jc w:val="both"/>
        <w:rPr>
          <w:sz w:val="22"/>
          <w:szCs w:val="22"/>
        </w:rPr>
      </w:pPr>
      <w:r>
        <w:rPr>
          <w:sz w:val="22"/>
          <w:szCs w:val="22"/>
        </w:rPr>
        <w:t>vrtoglavica i glavobolja;</w:t>
      </w:r>
    </w:p>
    <w:p w14:paraId="573DE83E" w14:textId="77777777" w:rsidR="008A34D9" w:rsidRPr="008A34D9" w:rsidRDefault="008A34D9" w:rsidP="004B04C7">
      <w:pPr>
        <w:numPr>
          <w:ilvl w:val="0"/>
          <w:numId w:val="42"/>
        </w:numPr>
        <w:autoSpaceDE w:val="0"/>
        <w:autoSpaceDN w:val="0"/>
        <w:adjustRightInd w:val="0"/>
        <w:ind w:left="630"/>
        <w:jc w:val="both"/>
        <w:rPr>
          <w:sz w:val="22"/>
          <w:szCs w:val="22"/>
          <w:lang w:val="fi-FI"/>
        </w:rPr>
      </w:pPr>
      <w:r w:rsidRPr="008A34D9">
        <w:rPr>
          <w:sz w:val="22"/>
          <w:szCs w:val="22"/>
          <w:lang w:val="fi-FI"/>
        </w:rPr>
        <w:t xml:space="preserve">mučnina, otežano varenje, nadimanje (gasovi); </w:t>
      </w:r>
    </w:p>
    <w:p w14:paraId="7D0367CA" w14:textId="77777777" w:rsidR="008A34D9" w:rsidRDefault="008A34D9" w:rsidP="004B04C7">
      <w:pPr>
        <w:numPr>
          <w:ilvl w:val="0"/>
          <w:numId w:val="42"/>
        </w:numPr>
        <w:autoSpaceDE w:val="0"/>
        <w:autoSpaceDN w:val="0"/>
        <w:adjustRightInd w:val="0"/>
        <w:ind w:left="630"/>
        <w:jc w:val="both"/>
        <w:rPr>
          <w:sz w:val="22"/>
          <w:szCs w:val="22"/>
        </w:rPr>
      </w:pPr>
      <w:r>
        <w:rPr>
          <w:sz w:val="22"/>
          <w:szCs w:val="22"/>
        </w:rPr>
        <w:t>bol u trbuhu;</w:t>
      </w:r>
    </w:p>
    <w:p w14:paraId="06B1A55A" w14:textId="77777777" w:rsidR="008A34D9" w:rsidRPr="008A34D9" w:rsidRDefault="008A34D9" w:rsidP="004B04C7">
      <w:pPr>
        <w:numPr>
          <w:ilvl w:val="0"/>
          <w:numId w:val="42"/>
        </w:numPr>
        <w:autoSpaceDE w:val="0"/>
        <w:autoSpaceDN w:val="0"/>
        <w:adjustRightInd w:val="0"/>
        <w:ind w:left="630"/>
        <w:jc w:val="both"/>
        <w:rPr>
          <w:sz w:val="22"/>
          <w:szCs w:val="22"/>
          <w:lang w:val="fi-FI"/>
        </w:rPr>
      </w:pPr>
      <w:r w:rsidRPr="008A34D9">
        <w:rPr>
          <w:sz w:val="22"/>
          <w:szCs w:val="22"/>
          <w:lang w:val="fi-FI"/>
        </w:rPr>
        <w:t>hernija (kila) u trbušnoj duplji;</w:t>
      </w:r>
    </w:p>
    <w:p w14:paraId="68210FA3" w14:textId="77777777" w:rsidR="008A34D9" w:rsidRDefault="008A34D9" w:rsidP="004B04C7">
      <w:pPr>
        <w:numPr>
          <w:ilvl w:val="0"/>
          <w:numId w:val="42"/>
        </w:numPr>
        <w:autoSpaceDE w:val="0"/>
        <w:autoSpaceDN w:val="0"/>
        <w:adjustRightInd w:val="0"/>
        <w:ind w:left="630"/>
        <w:jc w:val="both"/>
        <w:rPr>
          <w:sz w:val="22"/>
          <w:szCs w:val="22"/>
        </w:rPr>
      </w:pPr>
      <w:r>
        <w:rPr>
          <w:sz w:val="22"/>
          <w:szCs w:val="22"/>
        </w:rPr>
        <w:t>pojačana žeđ;</w:t>
      </w:r>
    </w:p>
    <w:p w14:paraId="5761C4EB" w14:textId="77777777" w:rsidR="008A34D9" w:rsidRDefault="008A34D9" w:rsidP="004B04C7">
      <w:pPr>
        <w:numPr>
          <w:ilvl w:val="0"/>
          <w:numId w:val="42"/>
        </w:numPr>
        <w:autoSpaceDE w:val="0"/>
        <w:autoSpaceDN w:val="0"/>
        <w:adjustRightInd w:val="0"/>
        <w:ind w:left="630"/>
        <w:jc w:val="both"/>
        <w:rPr>
          <w:sz w:val="22"/>
          <w:szCs w:val="22"/>
        </w:rPr>
      </w:pPr>
      <w:r>
        <w:rPr>
          <w:sz w:val="22"/>
          <w:szCs w:val="22"/>
        </w:rPr>
        <w:lastRenderedPageBreak/>
        <w:t>malaksalost;</w:t>
      </w:r>
    </w:p>
    <w:p w14:paraId="5CCC4A01" w14:textId="77777777" w:rsidR="008A34D9" w:rsidRDefault="008A34D9" w:rsidP="004B04C7">
      <w:pPr>
        <w:numPr>
          <w:ilvl w:val="0"/>
          <w:numId w:val="42"/>
        </w:numPr>
        <w:autoSpaceDE w:val="0"/>
        <w:autoSpaceDN w:val="0"/>
        <w:adjustRightInd w:val="0"/>
        <w:ind w:left="630"/>
        <w:jc w:val="both"/>
        <w:rPr>
          <w:sz w:val="22"/>
          <w:szCs w:val="22"/>
        </w:rPr>
      </w:pPr>
      <w:r>
        <w:rPr>
          <w:sz w:val="22"/>
          <w:szCs w:val="22"/>
        </w:rPr>
        <w:t>pojava otoka na licu;</w:t>
      </w:r>
    </w:p>
    <w:p w14:paraId="243FF204" w14:textId="77777777" w:rsidR="008A34D9" w:rsidRDefault="008A34D9" w:rsidP="004B04C7">
      <w:pPr>
        <w:numPr>
          <w:ilvl w:val="0"/>
          <w:numId w:val="42"/>
        </w:numPr>
        <w:autoSpaceDE w:val="0"/>
        <w:autoSpaceDN w:val="0"/>
        <w:adjustRightInd w:val="0"/>
        <w:ind w:left="630"/>
        <w:jc w:val="both"/>
        <w:rPr>
          <w:sz w:val="22"/>
          <w:szCs w:val="22"/>
          <w:lang w:val="de-DE"/>
        </w:rPr>
      </w:pPr>
      <w:r>
        <w:rPr>
          <w:sz w:val="22"/>
          <w:szCs w:val="22"/>
          <w:lang w:val="de-DE"/>
        </w:rPr>
        <w:t>promjene u rezultatima testova krvi:</w:t>
      </w:r>
    </w:p>
    <w:p w14:paraId="44343B46" w14:textId="53B5B29A" w:rsidR="008A34D9" w:rsidRDefault="008A34D9" w:rsidP="000C68A0">
      <w:pPr>
        <w:numPr>
          <w:ilvl w:val="0"/>
          <w:numId w:val="20"/>
        </w:numPr>
        <w:tabs>
          <w:tab w:val="left" w:pos="284"/>
        </w:tabs>
        <w:autoSpaceDE w:val="0"/>
        <w:autoSpaceDN w:val="0"/>
        <w:adjustRightInd w:val="0"/>
        <w:ind w:left="1037" w:hanging="357"/>
        <w:jc w:val="both"/>
        <w:rPr>
          <w:sz w:val="22"/>
          <w:szCs w:val="22"/>
        </w:rPr>
      </w:pPr>
      <w:r>
        <w:rPr>
          <w:sz w:val="22"/>
          <w:szCs w:val="22"/>
        </w:rPr>
        <w:t>laktatna acidoza,</w:t>
      </w:r>
      <w:r w:rsidR="00EC18B6">
        <w:rPr>
          <w:sz w:val="22"/>
          <w:szCs w:val="22"/>
        </w:rPr>
        <w:t xml:space="preserve"> </w:t>
      </w:r>
      <w:r>
        <w:rPr>
          <w:sz w:val="22"/>
          <w:szCs w:val="22"/>
        </w:rPr>
        <w:t>dehidratacija;</w:t>
      </w:r>
    </w:p>
    <w:p w14:paraId="22D2D2A2" w14:textId="7C919289" w:rsidR="008A34D9" w:rsidRDefault="008A34D9" w:rsidP="000C68A0">
      <w:pPr>
        <w:numPr>
          <w:ilvl w:val="0"/>
          <w:numId w:val="20"/>
        </w:numPr>
        <w:tabs>
          <w:tab w:val="left" w:pos="284"/>
        </w:tabs>
        <w:autoSpaceDE w:val="0"/>
        <w:autoSpaceDN w:val="0"/>
        <w:adjustRightInd w:val="0"/>
        <w:ind w:left="1037" w:hanging="357"/>
        <w:jc w:val="both"/>
        <w:rPr>
          <w:sz w:val="22"/>
          <w:szCs w:val="22"/>
        </w:rPr>
      </w:pPr>
      <w:r>
        <w:rPr>
          <w:sz w:val="22"/>
          <w:szCs w:val="22"/>
        </w:rPr>
        <w:t>povećan</w:t>
      </w:r>
      <w:r w:rsidR="004B04C7">
        <w:rPr>
          <w:sz w:val="22"/>
          <w:szCs w:val="22"/>
        </w:rPr>
        <w:t>a</w:t>
      </w:r>
      <w:r>
        <w:rPr>
          <w:sz w:val="22"/>
          <w:szCs w:val="22"/>
        </w:rPr>
        <w:t xml:space="preserve"> </w:t>
      </w:r>
      <w:r w:rsidR="004B04C7">
        <w:rPr>
          <w:sz w:val="22"/>
          <w:szCs w:val="22"/>
        </w:rPr>
        <w:t xml:space="preserve">koncentracija </w:t>
      </w:r>
      <w:r>
        <w:rPr>
          <w:sz w:val="22"/>
          <w:szCs w:val="22"/>
        </w:rPr>
        <w:t>ugljen</w:t>
      </w:r>
      <w:r w:rsidR="00EC18B6">
        <w:rPr>
          <w:sz w:val="22"/>
          <w:szCs w:val="22"/>
        </w:rPr>
        <w:t xml:space="preserve"> </w:t>
      </w:r>
      <w:r>
        <w:rPr>
          <w:sz w:val="22"/>
          <w:szCs w:val="22"/>
        </w:rPr>
        <w:t>dioksida;</w:t>
      </w:r>
    </w:p>
    <w:p w14:paraId="0CE76167" w14:textId="27CC3AC6" w:rsidR="008A34D9" w:rsidRDefault="00BF6055" w:rsidP="000C68A0">
      <w:pPr>
        <w:numPr>
          <w:ilvl w:val="0"/>
          <w:numId w:val="20"/>
        </w:numPr>
        <w:tabs>
          <w:tab w:val="left" w:pos="284"/>
        </w:tabs>
        <w:autoSpaceDE w:val="0"/>
        <w:autoSpaceDN w:val="0"/>
        <w:adjustRightInd w:val="0"/>
        <w:ind w:left="1037" w:hanging="357"/>
        <w:jc w:val="both"/>
        <w:rPr>
          <w:sz w:val="22"/>
          <w:szCs w:val="22"/>
        </w:rPr>
      </w:pPr>
      <w:r>
        <w:rPr>
          <w:sz w:val="22"/>
          <w:szCs w:val="22"/>
        </w:rPr>
        <w:t>p</w:t>
      </w:r>
      <w:r w:rsidR="008A34D9">
        <w:rPr>
          <w:sz w:val="22"/>
          <w:szCs w:val="22"/>
        </w:rPr>
        <w:t>ovećan novo šećera (hiperglikemija);</w:t>
      </w:r>
    </w:p>
    <w:p w14:paraId="23906A03" w14:textId="125F70A4" w:rsidR="008A34D9" w:rsidRDefault="008A34D9" w:rsidP="000C68A0">
      <w:pPr>
        <w:numPr>
          <w:ilvl w:val="0"/>
          <w:numId w:val="20"/>
        </w:numPr>
        <w:tabs>
          <w:tab w:val="left" w:pos="284"/>
        </w:tabs>
        <w:autoSpaceDE w:val="0"/>
        <w:autoSpaceDN w:val="0"/>
        <w:adjustRightInd w:val="0"/>
        <w:ind w:left="1037" w:hanging="357"/>
        <w:jc w:val="both"/>
        <w:rPr>
          <w:sz w:val="22"/>
          <w:szCs w:val="22"/>
        </w:rPr>
      </w:pPr>
      <w:r>
        <w:rPr>
          <w:sz w:val="22"/>
          <w:szCs w:val="22"/>
        </w:rPr>
        <w:t>povećanje broja b</w:t>
      </w:r>
      <w:r w:rsidR="004B04C7">
        <w:rPr>
          <w:sz w:val="22"/>
          <w:szCs w:val="22"/>
        </w:rPr>
        <w:t>ij</w:t>
      </w:r>
      <w:r>
        <w:rPr>
          <w:sz w:val="22"/>
          <w:szCs w:val="22"/>
        </w:rPr>
        <w:t>elih krvnih zrnaca (eozinofilija);</w:t>
      </w:r>
    </w:p>
    <w:p w14:paraId="763FB467" w14:textId="77777777" w:rsidR="008A34D9" w:rsidRPr="004B04C7" w:rsidRDefault="008A34D9" w:rsidP="004B04C7">
      <w:pPr>
        <w:pStyle w:val="ListParagraph"/>
        <w:numPr>
          <w:ilvl w:val="0"/>
          <w:numId w:val="41"/>
        </w:numPr>
        <w:tabs>
          <w:tab w:val="left" w:pos="284"/>
        </w:tabs>
        <w:autoSpaceDE w:val="0"/>
        <w:autoSpaceDN w:val="0"/>
        <w:adjustRightInd w:val="0"/>
        <w:jc w:val="both"/>
        <w:rPr>
          <w:sz w:val="22"/>
          <w:szCs w:val="22"/>
        </w:rPr>
      </w:pPr>
      <w:r w:rsidRPr="004B04C7">
        <w:rPr>
          <w:sz w:val="22"/>
          <w:szCs w:val="22"/>
        </w:rPr>
        <w:t>nesanica (insomnia);</w:t>
      </w:r>
    </w:p>
    <w:p w14:paraId="04F8BFEB" w14:textId="77777777" w:rsidR="008A34D9" w:rsidRPr="004B04C7" w:rsidRDefault="008A34D9" w:rsidP="004B04C7">
      <w:pPr>
        <w:pStyle w:val="ListParagraph"/>
        <w:numPr>
          <w:ilvl w:val="0"/>
          <w:numId w:val="41"/>
        </w:numPr>
        <w:tabs>
          <w:tab w:val="left" w:pos="284"/>
        </w:tabs>
        <w:autoSpaceDE w:val="0"/>
        <w:autoSpaceDN w:val="0"/>
        <w:adjustRightInd w:val="0"/>
        <w:jc w:val="both"/>
        <w:rPr>
          <w:sz w:val="22"/>
          <w:szCs w:val="22"/>
        </w:rPr>
      </w:pPr>
      <w:r w:rsidRPr="004B04C7">
        <w:rPr>
          <w:sz w:val="22"/>
          <w:szCs w:val="22"/>
        </w:rPr>
        <w:t>nizak krvni pritisak (hipotenzija);</w:t>
      </w:r>
    </w:p>
    <w:p w14:paraId="55E74E72" w14:textId="77777777" w:rsidR="008A34D9" w:rsidRPr="004B04C7" w:rsidRDefault="008A34D9" w:rsidP="004B04C7">
      <w:pPr>
        <w:pStyle w:val="ListParagraph"/>
        <w:numPr>
          <w:ilvl w:val="0"/>
          <w:numId w:val="41"/>
        </w:numPr>
        <w:tabs>
          <w:tab w:val="left" w:pos="284"/>
        </w:tabs>
        <w:autoSpaceDE w:val="0"/>
        <w:autoSpaceDN w:val="0"/>
        <w:adjustRightInd w:val="0"/>
        <w:jc w:val="both"/>
        <w:rPr>
          <w:sz w:val="22"/>
          <w:szCs w:val="22"/>
        </w:rPr>
      </w:pPr>
      <w:r w:rsidRPr="004B04C7">
        <w:rPr>
          <w:sz w:val="22"/>
          <w:szCs w:val="22"/>
        </w:rPr>
        <w:t>otežano disanje (dispnea);</w:t>
      </w:r>
    </w:p>
    <w:p w14:paraId="05CA812A" w14:textId="727110AD" w:rsidR="003273B4" w:rsidRPr="004B04C7" w:rsidRDefault="003273B4" w:rsidP="004B04C7">
      <w:pPr>
        <w:pStyle w:val="ListParagraph"/>
        <w:numPr>
          <w:ilvl w:val="0"/>
          <w:numId w:val="41"/>
        </w:numPr>
        <w:tabs>
          <w:tab w:val="left" w:pos="284"/>
        </w:tabs>
        <w:autoSpaceDE w:val="0"/>
        <w:autoSpaceDN w:val="0"/>
        <w:adjustRightInd w:val="0"/>
        <w:jc w:val="both"/>
        <w:rPr>
          <w:sz w:val="22"/>
          <w:szCs w:val="22"/>
        </w:rPr>
      </w:pPr>
      <w:r w:rsidRPr="004B04C7">
        <w:rPr>
          <w:sz w:val="22"/>
          <w:szCs w:val="22"/>
        </w:rPr>
        <w:t>kašalj</w:t>
      </w:r>
      <w:r w:rsidR="004B04C7" w:rsidRPr="004B04C7">
        <w:rPr>
          <w:sz w:val="22"/>
          <w:szCs w:val="22"/>
        </w:rPr>
        <w:t>;</w:t>
      </w:r>
      <w:r w:rsidRPr="004B04C7">
        <w:rPr>
          <w:sz w:val="22"/>
          <w:szCs w:val="22"/>
        </w:rPr>
        <w:t xml:space="preserve"> </w:t>
      </w:r>
    </w:p>
    <w:p w14:paraId="1D481E03" w14:textId="7699B986" w:rsidR="003273B4" w:rsidRPr="004B04C7" w:rsidRDefault="003273B4" w:rsidP="004B04C7">
      <w:pPr>
        <w:pStyle w:val="ListParagraph"/>
        <w:numPr>
          <w:ilvl w:val="0"/>
          <w:numId w:val="41"/>
        </w:numPr>
        <w:tabs>
          <w:tab w:val="left" w:pos="284"/>
        </w:tabs>
        <w:autoSpaceDE w:val="0"/>
        <w:autoSpaceDN w:val="0"/>
        <w:adjustRightInd w:val="0"/>
        <w:jc w:val="both"/>
        <w:rPr>
          <w:sz w:val="22"/>
          <w:szCs w:val="22"/>
          <w:lang w:val="sr-Latn-ME"/>
        </w:rPr>
      </w:pPr>
      <w:r w:rsidRPr="004B04C7">
        <w:rPr>
          <w:sz w:val="22"/>
          <w:szCs w:val="22"/>
          <w:lang w:val="fi-FI"/>
        </w:rPr>
        <w:t>anoreksija</w:t>
      </w:r>
      <w:r w:rsidR="004B04C7" w:rsidRPr="004B04C7">
        <w:rPr>
          <w:sz w:val="22"/>
          <w:szCs w:val="22"/>
          <w:lang w:val="fi-FI"/>
        </w:rPr>
        <w:t>.</w:t>
      </w:r>
      <w:r w:rsidRPr="004B04C7">
        <w:rPr>
          <w:sz w:val="22"/>
          <w:szCs w:val="22"/>
          <w:lang w:val="fi-FI"/>
        </w:rPr>
        <w:t xml:space="preserve"> </w:t>
      </w:r>
    </w:p>
    <w:p w14:paraId="4BBB43F8" w14:textId="77777777" w:rsidR="003273B4" w:rsidRPr="003273B4" w:rsidRDefault="003273B4" w:rsidP="003273B4">
      <w:pPr>
        <w:tabs>
          <w:tab w:val="left" w:pos="284"/>
        </w:tabs>
        <w:autoSpaceDE w:val="0"/>
        <w:autoSpaceDN w:val="0"/>
        <w:adjustRightInd w:val="0"/>
        <w:ind w:left="360"/>
        <w:jc w:val="both"/>
        <w:rPr>
          <w:sz w:val="22"/>
          <w:szCs w:val="22"/>
          <w:lang w:val="fi-FI"/>
        </w:rPr>
      </w:pPr>
      <w:r w:rsidRPr="003273B4">
        <w:rPr>
          <w:sz w:val="22"/>
          <w:szCs w:val="22"/>
          <w:lang w:val="fi-FI"/>
        </w:rPr>
        <w:t xml:space="preserve">   </w:t>
      </w:r>
    </w:p>
    <w:p w14:paraId="73BE7C8D" w14:textId="03E2244C" w:rsidR="003273B4" w:rsidRPr="003273B4" w:rsidRDefault="003273B4" w:rsidP="000C68A0">
      <w:pPr>
        <w:pStyle w:val="NoSpacing"/>
        <w:numPr>
          <w:ilvl w:val="0"/>
          <w:numId w:val="36"/>
        </w:numPr>
        <w:ind w:left="284" w:hanging="284"/>
        <w:jc w:val="both"/>
        <w:rPr>
          <w:sz w:val="22"/>
          <w:szCs w:val="22"/>
          <w:lang w:val="sr-Latn-ME"/>
        </w:rPr>
      </w:pPr>
      <w:r w:rsidRPr="003273B4">
        <w:rPr>
          <w:sz w:val="22"/>
          <w:szCs w:val="22"/>
          <w:lang w:val="sr-Latn-ME"/>
        </w:rPr>
        <w:t>Nepoznata u</w:t>
      </w:r>
      <w:r w:rsidRPr="003273B4">
        <w:rPr>
          <w:rFonts w:hint="eastAsia"/>
          <w:sz w:val="22"/>
          <w:szCs w:val="22"/>
          <w:lang w:val="sr-Latn-ME"/>
        </w:rPr>
        <w:t>č</w:t>
      </w:r>
      <w:r w:rsidRPr="003273B4">
        <w:rPr>
          <w:sz w:val="22"/>
          <w:szCs w:val="22"/>
          <w:lang w:val="sr-Latn-ME"/>
        </w:rPr>
        <w:t>estalost: ne mo</w:t>
      </w:r>
      <w:r w:rsidRPr="003273B4">
        <w:rPr>
          <w:rFonts w:hint="eastAsia"/>
          <w:sz w:val="22"/>
          <w:szCs w:val="22"/>
          <w:lang w:val="sr-Latn-ME"/>
        </w:rPr>
        <w:t>ž</w:t>
      </w:r>
      <w:r w:rsidRPr="003273B4">
        <w:rPr>
          <w:sz w:val="22"/>
          <w:szCs w:val="22"/>
          <w:lang w:val="sr-Latn-ME"/>
        </w:rPr>
        <w:t>e se proc</w:t>
      </w:r>
      <w:r w:rsidR="004B04C7">
        <w:rPr>
          <w:sz w:val="22"/>
          <w:szCs w:val="22"/>
          <w:lang w:val="sr-Latn-ME"/>
        </w:rPr>
        <w:t>ij</w:t>
      </w:r>
      <w:r w:rsidRPr="003273B4">
        <w:rPr>
          <w:sz w:val="22"/>
          <w:szCs w:val="22"/>
          <w:lang w:val="sr-Latn-ME"/>
        </w:rPr>
        <w:t>eniti na osnovu dostupnih podataka</w:t>
      </w:r>
    </w:p>
    <w:p w14:paraId="0934B202" w14:textId="65C6D7DA" w:rsidR="003273B4" w:rsidRPr="003273B4" w:rsidRDefault="003273B4" w:rsidP="004B04C7">
      <w:pPr>
        <w:pStyle w:val="NoSpacing"/>
        <w:numPr>
          <w:ilvl w:val="0"/>
          <w:numId w:val="40"/>
        </w:numPr>
        <w:jc w:val="both"/>
        <w:rPr>
          <w:sz w:val="22"/>
          <w:szCs w:val="22"/>
          <w:lang w:val="sr-Latn-ME"/>
        </w:rPr>
      </w:pPr>
      <w:r w:rsidRPr="003273B4">
        <w:rPr>
          <w:sz w:val="22"/>
          <w:szCs w:val="22"/>
          <w:lang w:val="sr-Latn-ME"/>
        </w:rPr>
        <w:t>pove</w:t>
      </w:r>
      <w:r w:rsidRPr="003273B4">
        <w:rPr>
          <w:rFonts w:hint="eastAsia"/>
          <w:sz w:val="22"/>
          <w:szCs w:val="22"/>
          <w:lang w:val="sr-Latn-ME"/>
        </w:rPr>
        <w:t>ć</w:t>
      </w:r>
      <w:r w:rsidRPr="003273B4">
        <w:rPr>
          <w:sz w:val="22"/>
          <w:szCs w:val="22"/>
          <w:lang w:val="sr-Latn-ME"/>
        </w:rPr>
        <w:t xml:space="preserve">ana koncentracija </w:t>
      </w:r>
      <w:r w:rsidRPr="003273B4">
        <w:rPr>
          <w:rFonts w:hint="eastAsia"/>
          <w:sz w:val="22"/>
          <w:szCs w:val="22"/>
          <w:lang w:val="sr-Latn-ME"/>
        </w:rPr>
        <w:t>š</w:t>
      </w:r>
      <w:r w:rsidRPr="003273B4">
        <w:rPr>
          <w:sz w:val="22"/>
          <w:szCs w:val="22"/>
          <w:lang w:val="sr-Latn-ME"/>
        </w:rPr>
        <w:t>e</w:t>
      </w:r>
      <w:r w:rsidRPr="003273B4">
        <w:rPr>
          <w:rFonts w:hint="eastAsia"/>
          <w:sz w:val="22"/>
          <w:szCs w:val="22"/>
          <w:lang w:val="sr-Latn-ME"/>
        </w:rPr>
        <w:t>ć</w:t>
      </w:r>
      <w:r w:rsidRPr="003273B4">
        <w:rPr>
          <w:sz w:val="22"/>
          <w:szCs w:val="22"/>
          <w:lang w:val="sr-Latn-ME"/>
        </w:rPr>
        <w:t>era (hiperglikemija);</w:t>
      </w:r>
    </w:p>
    <w:p w14:paraId="459DBA63" w14:textId="5CAC29C4" w:rsidR="003273B4" w:rsidRPr="003273B4" w:rsidRDefault="003273B4" w:rsidP="004B04C7">
      <w:pPr>
        <w:pStyle w:val="NoSpacing"/>
        <w:numPr>
          <w:ilvl w:val="0"/>
          <w:numId w:val="40"/>
        </w:numPr>
        <w:jc w:val="both"/>
        <w:rPr>
          <w:sz w:val="22"/>
          <w:szCs w:val="22"/>
          <w:lang w:val="sr-Latn-ME"/>
        </w:rPr>
      </w:pPr>
      <w:r w:rsidRPr="003273B4">
        <w:rPr>
          <w:sz w:val="22"/>
          <w:szCs w:val="22"/>
          <w:lang w:val="sr-Latn-ME"/>
        </w:rPr>
        <w:t>bol u mi</w:t>
      </w:r>
      <w:r w:rsidRPr="003273B4">
        <w:rPr>
          <w:rFonts w:hint="eastAsia"/>
          <w:sz w:val="22"/>
          <w:szCs w:val="22"/>
          <w:lang w:val="sr-Latn-ME"/>
        </w:rPr>
        <w:t>š</w:t>
      </w:r>
      <w:r w:rsidRPr="003273B4">
        <w:rPr>
          <w:sz w:val="22"/>
          <w:szCs w:val="22"/>
          <w:lang w:val="sr-Latn-ME"/>
        </w:rPr>
        <w:t>i</w:t>
      </w:r>
      <w:r w:rsidRPr="003273B4">
        <w:rPr>
          <w:rFonts w:hint="eastAsia"/>
          <w:sz w:val="22"/>
          <w:szCs w:val="22"/>
          <w:lang w:val="sr-Latn-ME"/>
        </w:rPr>
        <w:t>ć</w:t>
      </w:r>
      <w:r w:rsidRPr="003273B4">
        <w:rPr>
          <w:sz w:val="22"/>
          <w:szCs w:val="22"/>
          <w:lang w:val="sr-Latn-ME"/>
        </w:rPr>
        <w:t>ima i kostima;</w:t>
      </w:r>
    </w:p>
    <w:p w14:paraId="4F0442A1" w14:textId="361DB1B3" w:rsidR="003273B4" w:rsidRPr="003273B4" w:rsidRDefault="003273B4" w:rsidP="004B04C7">
      <w:pPr>
        <w:pStyle w:val="NoSpacing"/>
        <w:numPr>
          <w:ilvl w:val="0"/>
          <w:numId w:val="40"/>
        </w:numPr>
        <w:jc w:val="both"/>
        <w:rPr>
          <w:sz w:val="22"/>
          <w:szCs w:val="22"/>
          <w:lang w:val="sr-Latn-ME"/>
        </w:rPr>
      </w:pPr>
      <w:r w:rsidRPr="003273B4">
        <w:rPr>
          <w:sz w:val="22"/>
          <w:szCs w:val="22"/>
          <w:lang w:val="sr-Latn-ME"/>
        </w:rPr>
        <w:t>osip;</w:t>
      </w:r>
    </w:p>
    <w:p w14:paraId="717CEC15" w14:textId="5108EEC1" w:rsidR="003273B4" w:rsidRPr="003273B4" w:rsidRDefault="003273B4" w:rsidP="004B04C7">
      <w:pPr>
        <w:pStyle w:val="NoSpacing"/>
        <w:numPr>
          <w:ilvl w:val="0"/>
          <w:numId w:val="40"/>
        </w:numPr>
        <w:jc w:val="both"/>
        <w:rPr>
          <w:sz w:val="22"/>
          <w:szCs w:val="22"/>
          <w:lang w:val="sr-Latn-ME"/>
        </w:rPr>
      </w:pPr>
      <w:r w:rsidRPr="003273B4">
        <w:rPr>
          <w:sz w:val="22"/>
          <w:szCs w:val="22"/>
          <w:lang w:val="sr-Latn-ME"/>
        </w:rPr>
        <w:t>zamu</w:t>
      </w:r>
      <w:r w:rsidRPr="003273B4">
        <w:rPr>
          <w:rFonts w:hint="eastAsia"/>
          <w:sz w:val="22"/>
          <w:szCs w:val="22"/>
          <w:lang w:val="sr-Latn-ME"/>
        </w:rPr>
        <w:t>ć</w:t>
      </w:r>
      <w:r w:rsidRPr="003273B4">
        <w:rPr>
          <w:sz w:val="22"/>
          <w:szCs w:val="22"/>
          <w:lang w:val="sr-Latn-ME"/>
        </w:rPr>
        <w:t>enost drena</w:t>
      </w:r>
      <w:r w:rsidRPr="003273B4">
        <w:rPr>
          <w:rFonts w:hint="eastAsia"/>
          <w:sz w:val="22"/>
          <w:szCs w:val="22"/>
          <w:lang w:val="sr-Latn-ME"/>
        </w:rPr>
        <w:t>ž</w:t>
      </w:r>
      <w:r w:rsidRPr="003273B4">
        <w:rPr>
          <w:sz w:val="22"/>
          <w:szCs w:val="22"/>
          <w:lang w:val="sr-Latn-ME"/>
        </w:rPr>
        <w:t>ne te</w:t>
      </w:r>
      <w:r w:rsidRPr="003273B4">
        <w:rPr>
          <w:rFonts w:hint="eastAsia"/>
          <w:sz w:val="22"/>
          <w:szCs w:val="22"/>
          <w:lang w:val="sr-Latn-ME"/>
        </w:rPr>
        <w:t>č</w:t>
      </w:r>
      <w:r w:rsidRPr="003273B4">
        <w:rPr>
          <w:sz w:val="22"/>
          <w:szCs w:val="22"/>
          <w:lang w:val="sr-Latn-ME"/>
        </w:rPr>
        <w:t>nosti iz peritoneuma, bol u stomaku;</w:t>
      </w:r>
    </w:p>
    <w:p w14:paraId="6079DA69" w14:textId="78C1B560" w:rsidR="003273B4" w:rsidRPr="003273B4" w:rsidRDefault="003273B4" w:rsidP="004B04C7">
      <w:pPr>
        <w:pStyle w:val="NoSpacing"/>
        <w:numPr>
          <w:ilvl w:val="0"/>
          <w:numId w:val="40"/>
        </w:numPr>
        <w:jc w:val="both"/>
        <w:rPr>
          <w:sz w:val="22"/>
          <w:szCs w:val="22"/>
          <w:lang w:val="sr-Latn-ME"/>
        </w:rPr>
      </w:pPr>
      <w:r w:rsidRPr="003273B4">
        <w:rPr>
          <w:sz w:val="22"/>
          <w:szCs w:val="22"/>
          <w:lang w:val="sr-Latn-ME"/>
        </w:rPr>
        <w:t>inkapsulirana peritonealna skleroza;</w:t>
      </w:r>
    </w:p>
    <w:p w14:paraId="3DBCE6DB" w14:textId="6130B33D" w:rsidR="003273B4" w:rsidRPr="003273B4" w:rsidRDefault="003273B4" w:rsidP="004B04C7">
      <w:pPr>
        <w:pStyle w:val="NoSpacing"/>
        <w:numPr>
          <w:ilvl w:val="0"/>
          <w:numId w:val="40"/>
        </w:numPr>
        <w:jc w:val="both"/>
        <w:rPr>
          <w:sz w:val="22"/>
          <w:szCs w:val="22"/>
          <w:lang w:val="sr-Latn-ME"/>
        </w:rPr>
      </w:pPr>
      <w:r w:rsidRPr="003273B4">
        <w:rPr>
          <w:sz w:val="22"/>
          <w:szCs w:val="22"/>
          <w:lang w:val="sr-Latn-ME"/>
        </w:rPr>
        <w:t>groznica (pireksija);</w:t>
      </w:r>
    </w:p>
    <w:p w14:paraId="490908B0" w14:textId="2A5A1AFB" w:rsidR="003273B4" w:rsidRDefault="003273B4" w:rsidP="004B04C7">
      <w:pPr>
        <w:pStyle w:val="NoSpacing"/>
        <w:numPr>
          <w:ilvl w:val="0"/>
          <w:numId w:val="40"/>
        </w:numPr>
        <w:jc w:val="both"/>
        <w:rPr>
          <w:sz w:val="22"/>
          <w:szCs w:val="22"/>
          <w:lang w:val="sr-Latn-ME"/>
        </w:rPr>
      </w:pPr>
      <w:r w:rsidRPr="003273B4">
        <w:rPr>
          <w:sz w:val="22"/>
          <w:szCs w:val="22"/>
          <w:lang w:val="sr-Latn-ME"/>
        </w:rPr>
        <w:t>angioedem (alergijska reakcija u okviru koje dolazi do pojave otoka na licu, jeziku, oko o</w:t>
      </w:r>
      <w:r w:rsidRPr="003273B4">
        <w:rPr>
          <w:rFonts w:hint="eastAsia"/>
          <w:sz w:val="22"/>
          <w:szCs w:val="22"/>
          <w:lang w:val="sr-Latn-ME"/>
        </w:rPr>
        <w:t>č</w:t>
      </w:r>
      <w:r w:rsidRPr="003273B4">
        <w:rPr>
          <w:sz w:val="22"/>
          <w:szCs w:val="22"/>
          <w:lang w:val="sr-Latn-ME"/>
        </w:rPr>
        <w:t>iju, otok</w:t>
      </w:r>
      <w:r w:rsidR="004B04C7">
        <w:rPr>
          <w:sz w:val="22"/>
          <w:szCs w:val="22"/>
          <w:lang w:val="sr-Latn-ME"/>
        </w:rPr>
        <w:t xml:space="preserve"> </w:t>
      </w:r>
      <w:r w:rsidRPr="004B04C7">
        <w:rPr>
          <w:sz w:val="22"/>
          <w:szCs w:val="22"/>
          <w:lang w:val="sr-Latn-ME"/>
        </w:rPr>
        <w:t>je pra</w:t>
      </w:r>
      <w:r w:rsidRPr="004B04C7">
        <w:rPr>
          <w:rFonts w:hint="eastAsia"/>
          <w:sz w:val="22"/>
          <w:szCs w:val="22"/>
          <w:lang w:val="sr-Latn-ME"/>
        </w:rPr>
        <w:t>ć</w:t>
      </w:r>
      <w:r w:rsidRPr="004B04C7">
        <w:rPr>
          <w:sz w:val="22"/>
          <w:szCs w:val="22"/>
          <w:lang w:val="sr-Latn-ME"/>
        </w:rPr>
        <w:t>en ote</w:t>
      </w:r>
      <w:r w:rsidRPr="004B04C7">
        <w:rPr>
          <w:rFonts w:hint="eastAsia"/>
          <w:sz w:val="22"/>
          <w:szCs w:val="22"/>
          <w:lang w:val="sr-Latn-ME"/>
        </w:rPr>
        <w:t>ž</w:t>
      </w:r>
      <w:r w:rsidRPr="004B04C7">
        <w:rPr>
          <w:sz w:val="22"/>
          <w:szCs w:val="22"/>
          <w:lang w:val="sr-Latn-ME"/>
        </w:rPr>
        <w:t>anim disanjem).</w:t>
      </w:r>
    </w:p>
    <w:p w14:paraId="5DC9CEB9" w14:textId="77777777" w:rsidR="00EC18B6" w:rsidRPr="004B04C7" w:rsidRDefault="00EC18B6" w:rsidP="00294B13">
      <w:pPr>
        <w:pStyle w:val="NoSpacing"/>
        <w:ind w:left="720"/>
        <w:jc w:val="both"/>
        <w:rPr>
          <w:sz w:val="22"/>
          <w:szCs w:val="22"/>
          <w:lang w:val="sr-Latn-ME"/>
        </w:rPr>
      </w:pPr>
    </w:p>
    <w:p w14:paraId="7A9F170F" w14:textId="170C9336" w:rsidR="003273B4" w:rsidRPr="003273B4" w:rsidRDefault="003273B4" w:rsidP="000C68A0">
      <w:pPr>
        <w:pStyle w:val="NoSpacing"/>
        <w:numPr>
          <w:ilvl w:val="0"/>
          <w:numId w:val="36"/>
        </w:numPr>
        <w:ind w:left="284" w:hanging="284"/>
        <w:jc w:val="both"/>
        <w:rPr>
          <w:sz w:val="22"/>
          <w:szCs w:val="22"/>
          <w:lang w:val="sr-Latn-ME"/>
        </w:rPr>
      </w:pPr>
      <w:r w:rsidRPr="003273B4">
        <w:rPr>
          <w:sz w:val="22"/>
          <w:szCs w:val="22"/>
          <w:lang w:val="sr-Latn-ME"/>
        </w:rPr>
        <w:t>Ostala ne</w:t>
      </w:r>
      <w:r w:rsidRPr="003273B4">
        <w:rPr>
          <w:rFonts w:hint="eastAsia"/>
          <w:sz w:val="22"/>
          <w:szCs w:val="22"/>
          <w:lang w:val="sr-Latn-ME"/>
        </w:rPr>
        <w:t>ž</w:t>
      </w:r>
      <w:r w:rsidRPr="003273B4">
        <w:rPr>
          <w:sz w:val="22"/>
          <w:szCs w:val="22"/>
          <w:lang w:val="sr-Latn-ME"/>
        </w:rPr>
        <w:t>eljena dejstva odnose se na postupak peritonealne dijalize:</w:t>
      </w:r>
    </w:p>
    <w:p w14:paraId="29B19EDC" w14:textId="0A36F6DA" w:rsidR="003273B4" w:rsidRPr="004B04C7" w:rsidRDefault="003273B4" w:rsidP="003273B4">
      <w:pPr>
        <w:pStyle w:val="NoSpacing"/>
        <w:numPr>
          <w:ilvl w:val="0"/>
          <w:numId w:val="36"/>
        </w:numPr>
        <w:jc w:val="both"/>
        <w:rPr>
          <w:sz w:val="22"/>
          <w:szCs w:val="22"/>
          <w:lang w:val="sr-Latn-ME"/>
        </w:rPr>
      </w:pPr>
      <w:r w:rsidRPr="003273B4">
        <w:rPr>
          <w:sz w:val="22"/>
          <w:szCs w:val="22"/>
          <w:lang w:val="sr-Latn-ME"/>
        </w:rPr>
        <w:t>infekcija oko izlaznog mesta va</w:t>
      </w:r>
      <w:r w:rsidRPr="003273B4">
        <w:rPr>
          <w:rFonts w:hint="eastAsia"/>
          <w:sz w:val="22"/>
          <w:szCs w:val="22"/>
          <w:lang w:val="sr-Latn-ME"/>
        </w:rPr>
        <w:t>š</w:t>
      </w:r>
      <w:r w:rsidRPr="003273B4">
        <w:rPr>
          <w:sz w:val="22"/>
          <w:szCs w:val="22"/>
          <w:lang w:val="sr-Latn-ME"/>
        </w:rPr>
        <w:t>eg katetera, zapu</w:t>
      </w:r>
      <w:r w:rsidRPr="003273B4">
        <w:rPr>
          <w:rFonts w:hint="eastAsia"/>
          <w:sz w:val="22"/>
          <w:szCs w:val="22"/>
          <w:lang w:val="sr-Latn-ME"/>
        </w:rPr>
        <w:t>š</w:t>
      </w:r>
      <w:r w:rsidRPr="003273B4">
        <w:rPr>
          <w:sz w:val="22"/>
          <w:szCs w:val="22"/>
          <w:lang w:val="sr-Latn-ME"/>
        </w:rPr>
        <w:t>enje katetera, bakterijski peritonitis (zapaljenje</w:t>
      </w:r>
      <w:r w:rsidR="004B04C7">
        <w:rPr>
          <w:sz w:val="22"/>
          <w:szCs w:val="22"/>
          <w:lang w:val="sr-Latn-ME"/>
        </w:rPr>
        <w:t xml:space="preserve"> </w:t>
      </w:r>
      <w:r w:rsidRPr="004B04C7">
        <w:rPr>
          <w:sz w:val="22"/>
          <w:szCs w:val="22"/>
          <w:lang w:val="sr-Latn-ME"/>
        </w:rPr>
        <w:t>trbu</w:t>
      </w:r>
      <w:r w:rsidRPr="004B04C7">
        <w:rPr>
          <w:rFonts w:hint="eastAsia"/>
          <w:sz w:val="22"/>
          <w:szCs w:val="22"/>
          <w:lang w:val="sr-Latn-ME"/>
        </w:rPr>
        <w:t>š</w:t>
      </w:r>
      <w:r w:rsidRPr="004B04C7">
        <w:rPr>
          <w:sz w:val="22"/>
          <w:szCs w:val="22"/>
          <w:lang w:val="sr-Latn-ME"/>
        </w:rPr>
        <w:t>ne maramice).</w:t>
      </w:r>
    </w:p>
    <w:p w14:paraId="1BE0509E" w14:textId="77777777" w:rsidR="00FC11DF" w:rsidRDefault="00FC11DF" w:rsidP="003273B4">
      <w:pPr>
        <w:pStyle w:val="NoSpacing"/>
        <w:jc w:val="both"/>
        <w:rPr>
          <w:rFonts w:eastAsia="Calibri"/>
          <w:spacing w:val="-5"/>
          <w:sz w:val="22"/>
          <w:szCs w:val="22"/>
          <w:u w:val="single"/>
          <w:lang w:val="sr-Latn-RS"/>
        </w:rPr>
      </w:pPr>
    </w:p>
    <w:p w14:paraId="65877F71" w14:textId="0781779F" w:rsidR="00C269D7" w:rsidRPr="00390924" w:rsidRDefault="00C269D7" w:rsidP="003273B4">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1A310B36" w14:textId="77777777" w:rsidR="00C269D7" w:rsidRPr="00390924" w:rsidRDefault="00C269D7" w:rsidP="00C269D7">
      <w:pPr>
        <w:pStyle w:val="NoSpacing"/>
        <w:rPr>
          <w:rFonts w:eastAsia="Calibri"/>
          <w:spacing w:val="-5"/>
          <w:sz w:val="22"/>
          <w:szCs w:val="22"/>
          <w:u w:val="single"/>
          <w:lang w:val="sr-Latn-RS"/>
        </w:rPr>
      </w:pPr>
    </w:p>
    <w:p w14:paraId="6687E571"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679FD31" w14:textId="77777777" w:rsidR="007C6028" w:rsidRDefault="007C6028" w:rsidP="00125236">
      <w:pPr>
        <w:pStyle w:val="NoSpacing"/>
        <w:jc w:val="both"/>
        <w:rPr>
          <w:rFonts w:eastAsia="Calibri"/>
          <w:sz w:val="22"/>
          <w:szCs w:val="22"/>
          <w:lang w:val="sr-Latn-RS"/>
        </w:rPr>
      </w:pPr>
    </w:p>
    <w:p w14:paraId="10F2EBD0"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524D4814" w14:textId="77777777" w:rsidR="007C6028" w:rsidRPr="007C6028" w:rsidRDefault="007C6028" w:rsidP="007C6028">
      <w:pPr>
        <w:rPr>
          <w:sz w:val="22"/>
          <w:szCs w:val="22"/>
          <w:lang w:val="pt-PT"/>
        </w:rPr>
      </w:pPr>
      <w:r w:rsidRPr="007C6028">
        <w:rPr>
          <w:sz w:val="22"/>
          <w:szCs w:val="22"/>
          <w:lang w:val="pt-PT"/>
        </w:rPr>
        <w:t>Odjeljenje za farmakovigilancu</w:t>
      </w:r>
    </w:p>
    <w:p w14:paraId="79D305F9"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2F991213" w14:textId="77777777" w:rsidR="007C6028" w:rsidRPr="007C6028" w:rsidRDefault="007C6028" w:rsidP="007C6028">
      <w:pPr>
        <w:rPr>
          <w:sz w:val="22"/>
          <w:szCs w:val="22"/>
          <w:lang w:val="pt-PT"/>
        </w:rPr>
      </w:pPr>
    </w:p>
    <w:p w14:paraId="1E573D0B" w14:textId="77777777" w:rsidR="007C6028" w:rsidRPr="007C6028" w:rsidRDefault="007C6028" w:rsidP="007C6028">
      <w:pPr>
        <w:rPr>
          <w:sz w:val="22"/>
          <w:szCs w:val="22"/>
          <w:lang w:val="pt-PT"/>
        </w:rPr>
      </w:pPr>
      <w:r w:rsidRPr="007C6028">
        <w:rPr>
          <w:sz w:val="22"/>
          <w:szCs w:val="22"/>
          <w:lang w:val="pt-PT"/>
        </w:rPr>
        <w:t>tel: +382 (0) 20 310 280</w:t>
      </w:r>
    </w:p>
    <w:p w14:paraId="13CD962E" w14:textId="77777777" w:rsidR="007C6028" w:rsidRPr="007C6028" w:rsidRDefault="007C6028" w:rsidP="007C6028">
      <w:pPr>
        <w:rPr>
          <w:sz w:val="22"/>
          <w:szCs w:val="22"/>
          <w:lang w:val="pt-PT"/>
        </w:rPr>
      </w:pPr>
      <w:r w:rsidRPr="007C6028">
        <w:rPr>
          <w:sz w:val="22"/>
          <w:szCs w:val="22"/>
          <w:lang w:val="pt-PT"/>
        </w:rPr>
        <w:t>fax: +382 (0) 20 310 581</w:t>
      </w:r>
    </w:p>
    <w:p w14:paraId="51072B9E" w14:textId="77777777" w:rsidR="007C6028" w:rsidRPr="007C6028" w:rsidRDefault="0078506E"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1B211C20" w14:textId="77777777" w:rsidR="007C6028" w:rsidRPr="007C6028" w:rsidRDefault="0078506E"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6040B54A" w14:textId="77777777" w:rsidR="00396B66" w:rsidRDefault="007C6028" w:rsidP="007C6028">
      <w:pPr>
        <w:rPr>
          <w:sz w:val="22"/>
          <w:szCs w:val="22"/>
          <w:lang w:val="pt-PT"/>
        </w:rPr>
      </w:pPr>
      <w:r w:rsidRPr="007C6028">
        <w:rPr>
          <w:sz w:val="22"/>
          <w:szCs w:val="22"/>
          <w:lang w:val="pt-PT"/>
        </w:rPr>
        <w:t>putem IS zdravstvene zaštite</w:t>
      </w:r>
    </w:p>
    <w:p w14:paraId="2D77C488" w14:textId="77777777"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66BB576B" w14:textId="77777777" w:rsidR="0082338C" w:rsidRDefault="0082338C" w:rsidP="007C6028">
      <w:pPr>
        <w:rPr>
          <w:sz w:val="22"/>
          <w:szCs w:val="22"/>
          <w:lang w:val="pt-PT"/>
        </w:rPr>
      </w:pPr>
    </w:p>
    <w:p w14:paraId="3C157EAF" w14:textId="77777777" w:rsidR="0082338C" w:rsidRPr="00390924" w:rsidRDefault="00C547D5" w:rsidP="007C6028">
      <w:pPr>
        <w:rPr>
          <w:sz w:val="22"/>
          <w:szCs w:val="22"/>
          <w:lang w:val="pt-PT"/>
        </w:rPr>
      </w:pPr>
      <w:r>
        <w:rPr>
          <w:noProof/>
          <w:lang w:val="sr-Latn-ME" w:eastAsia="sr-Latn-ME"/>
        </w:rPr>
        <w:drawing>
          <wp:inline distT="0" distB="0" distL="0" distR="0" wp14:anchorId="6D6CEDDC" wp14:editId="06EDF4F4">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A9DF1C" w14:textId="77777777" w:rsidR="00662339" w:rsidRPr="00390924" w:rsidRDefault="00662339" w:rsidP="00A32113">
      <w:pPr>
        <w:rPr>
          <w:sz w:val="22"/>
          <w:szCs w:val="22"/>
          <w:lang w:val="pt-PT"/>
        </w:rPr>
      </w:pPr>
    </w:p>
    <w:p w14:paraId="141D0C3F" w14:textId="77777777" w:rsidR="00612D49" w:rsidRDefault="00612D49" w:rsidP="008A34D9">
      <w:pPr>
        <w:tabs>
          <w:tab w:val="left" w:pos="540"/>
          <w:tab w:val="left" w:pos="569"/>
        </w:tabs>
        <w:rPr>
          <w:b/>
          <w:bCs/>
          <w:sz w:val="22"/>
          <w:szCs w:val="22"/>
          <w:lang w:val="pt-PT"/>
        </w:rPr>
      </w:pPr>
    </w:p>
    <w:p w14:paraId="0CB11DDF" w14:textId="3AB6DBDA" w:rsidR="008A34D9" w:rsidRPr="008A34D9" w:rsidRDefault="00A32113" w:rsidP="008A34D9">
      <w:pPr>
        <w:tabs>
          <w:tab w:val="left" w:pos="540"/>
          <w:tab w:val="left" w:pos="569"/>
        </w:tabs>
        <w:rPr>
          <w:b/>
          <w:bCs/>
          <w:sz w:val="22"/>
          <w:szCs w:val="22"/>
          <w:lang w:val="pt-PT"/>
        </w:rPr>
      </w:pPr>
      <w:r w:rsidRPr="008A34D9">
        <w:rPr>
          <w:b/>
          <w:bCs/>
          <w:sz w:val="22"/>
          <w:szCs w:val="22"/>
          <w:lang w:val="pt-PT"/>
        </w:rPr>
        <w:t xml:space="preserve">5. </w:t>
      </w:r>
      <w:r w:rsidR="00291DAD" w:rsidRPr="00390924">
        <w:rPr>
          <w:b/>
          <w:bCs/>
          <w:sz w:val="22"/>
          <w:szCs w:val="22"/>
          <w:lang w:val="sr-Latn-CS"/>
        </w:rPr>
        <w:tab/>
      </w:r>
      <w:r w:rsidRPr="008A34D9">
        <w:rPr>
          <w:b/>
          <w:bCs/>
          <w:sz w:val="22"/>
          <w:szCs w:val="22"/>
          <w:lang w:val="pt-PT"/>
        </w:rPr>
        <w:t xml:space="preserve">KAKO ČUVATI LIJEK </w:t>
      </w:r>
      <w:r w:rsidR="008A34D9" w:rsidRPr="008A34D9">
        <w:rPr>
          <w:b/>
          <w:bCs/>
          <w:sz w:val="22"/>
          <w:szCs w:val="22"/>
          <w:lang w:val="pt-PT"/>
        </w:rPr>
        <w:t xml:space="preserve">PHYSIONEAL 40 GLUKOZA </w:t>
      </w:r>
      <w:r w:rsidR="00EC18B6">
        <w:rPr>
          <w:b/>
          <w:bCs/>
          <w:sz w:val="22"/>
          <w:szCs w:val="22"/>
          <w:lang w:val="pt-PT"/>
        </w:rPr>
        <w:t>3,86</w:t>
      </w:r>
      <w:r w:rsidR="00EC18B6" w:rsidRPr="008A34D9">
        <w:rPr>
          <w:b/>
          <w:bCs/>
          <w:sz w:val="22"/>
          <w:szCs w:val="22"/>
          <w:lang w:val="pt-PT"/>
        </w:rPr>
        <w:t xml:space="preserve">% M/V / </w:t>
      </w:r>
      <w:r w:rsidR="00EC18B6">
        <w:rPr>
          <w:b/>
          <w:bCs/>
          <w:sz w:val="22"/>
          <w:szCs w:val="22"/>
          <w:lang w:val="pt-PT"/>
        </w:rPr>
        <w:t>38,6</w:t>
      </w:r>
      <w:r w:rsidR="00EC18B6" w:rsidRPr="008A34D9">
        <w:rPr>
          <w:b/>
          <w:bCs/>
          <w:sz w:val="22"/>
          <w:szCs w:val="22"/>
          <w:lang w:val="pt-PT"/>
        </w:rPr>
        <w:t xml:space="preserve"> MG/</w:t>
      </w:r>
      <w:r w:rsidR="00EC18B6">
        <w:rPr>
          <w:b/>
          <w:bCs/>
          <w:sz w:val="22"/>
          <w:szCs w:val="22"/>
          <w:lang w:val="pt-PT"/>
        </w:rPr>
        <w:t>ML</w:t>
      </w:r>
    </w:p>
    <w:p w14:paraId="7EFB0C13" w14:textId="77777777" w:rsidR="008A34D9" w:rsidRDefault="008A34D9" w:rsidP="008A34D9">
      <w:pPr>
        <w:rPr>
          <w:sz w:val="22"/>
          <w:szCs w:val="22"/>
          <w:lang w:val="pt-PT"/>
        </w:rPr>
      </w:pPr>
    </w:p>
    <w:p w14:paraId="2F4038AA" w14:textId="000B206E" w:rsidR="008A34D9" w:rsidRPr="008A34D9" w:rsidRDefault="008A34D9" w:rsidP="008A34D9">
      <w:pPr>
        <w:rPr>
          <w:sz w:val="22"/>
          <w:szCs w:val="22"/>
          <w:lang w:val="pt-PT"/>
        </w:rPr>
      </w:pPr>
      <w:r w:rsidRPr="008A34D9">
        <w:rPr>
          <w:sz w:val="22"/>
          <w:szCs w:val="22"/>
          <w:lang w:val="pt-PT"/>
        </w:rPr>
        <w:t>Lijek čuvajte van pogleda i domašaja djece.</w:t>
      </w:r>
    </w:p>
    <w:p w14:paraId="4DCA8DC6" w14:textId="79A8CF7A" w:rsidR="008A34D9" w:rsidRPr="008A34D9" w:rsidRDefault="008A34D9" w:rsidP="008A34D9">
      <w:pPr>
        <w:rPr>
          <w:sz w:val="22"/>
          <w:szCs w:val="22"/>
          <w:lang w:val="fi-FI"/>
        </w:rPr>
      </w:pPr>
      <w:r w:rsidRPr="008A34D9">
        <w:rPr>
          <w:sz w:val="22"/>
          <w:szCs w:val="22"/>
          <w:lang w:val="fi-FI"/>
        </w:rPr>
        <w:lastRenderedPageBreak/>
        <w:t>Čuvati u originalnom pakovanju</w:t>
      </w:r>
      <w:r w:rsidR="004B04C7">
        <w:rPr>
          <w:sz w:val="22"/>
          <w:szCs w:val="22"/>
          <w:lang w:val="fi-FI"/>
        </w:rPr>
        <w:t>.</w:t>
      </w:r>
    </w:p>
    <w:p w14:paraId="6EADD1B9" w14:textId="2DF97E8E" w:rsidR="008A34D9" w:rsidRPr="008A34D9" w:rsidRDefault="008A34D9" w:rsidP="008A34D9">
      <w:pPr>
        <w:rPr>
          <w:sz w:val="22"/>
          <w:szCs w:val="22"/>
          <w:lang w:val="fi-FI"/>
        </w:rPr>
      </w:pPr>
      <w:r w:rsidRPr="008A34D9">
        <w:rPr>
          <w:sz w:val="22"/>
          <w:szCs w:val="22"/>
          <w:lang w:val="fi-FI"/>
        </w:rPr>
        <w:t>Ne smije se čuvati na temperatur</w:t>
      </w:r>
      <w:r w:rsidR="004B04C7">
        <w:rPr>
          <w:sz w:val="22"/>
          <w:szCs w:val="22"/>
          <w:lang w:val="fi-FI"/>
        </w:rPr>
        <w:t>i</w:t>
      </w:r>
      <w:r w:rsidRPr="008A34D9">
        <w:rPr>
          <w:sz w:val="22"/>
          <w:szCs w:val="22"/>
          <w:lang w:val="fi-FI"/>
        </w:rPr>
        <w:t xml:space="preserve"> ispod 4° C.</w:t>
      </w:r>
    </w:p>
    <w:p w14:paraId="1D539C85" w14:textId="77777777" w:rsidR="008A34D9" w:rsidRDefault="008A34D9" w:rsidP="008A34D9">
      <w:pPr>
        <w:rPr>
          <w:sz w:val="22"/>
          <w:szCs w:val="22"/>
          <w:lang w:val="sr-Latn-CS"/>
        </w:rPr>
      </w:pPr>
    </w:p>
    <w:p w14:paraId="2BA86CF7" w14:textId="77777777" w:rsidR="008A34D9" w:rsidRPr="008A34D9" w:rsidRDefault="008A34D9" w:rsidP="008A34D9">
      <w:pPr>
        <w:rPr>
          <w:sz w:val="22"/>
          <w:szCs w:val="22"/>
          <w:lang w:val="fi-FI"/>
        </w:rPr>
      </w:pPr>
      <w:r w:rsidRPr="008A34D9">
        <w:rPr>
          <w:sz w:val="22"/>
          <w:szCs w:val="22"/>
          <w:lang w:val="fi-FI"/>
        </w:rPr>
        <w:t>Ovaj lijek se ne smije upotrijebiti nakon isteka roka upotrebe navedenog na kesi. Rok upotrebe odnosi se na posljednji dan navedenog mjeseca.</w:t>
      </w:r>
    </w:p>
    <w:p w14:paraId="7769009E" w14:textId="77777777" w:rsidR="008A34D9" w:rsidRDefault="008A34D9" w:rsidP="008A34D9">
      <w:pPr>
        <w:tabs>
          <w:tab w:val="left" w:pos="284"/>
        </w:tabs>
        <w:jc w:val="both"/>
        <w:rPr>
          <w:sz w:val="22"/>
          <w:szCs w:val="22"/>
          <w:lang w:val="de-DE"/>
        </w:rPr>
      </w:pPr>
      <w:r>
        <w:rPr>
          <w:sz w:val="22"/>
          <w:szCs w:val="22"/>
          <w:lang w:val="de-DE"/>
        </w:rPr>
        <w:t>Rok upotrebe lijeka nakon otvaranja/rekonstitucije: 24 sata</w:t>
      </w:r>
    </w:p>
    <w:p w14:paraId="124992C8" w14:textId="77777777" w:rsidR="008A34D9" w:rsidRDefault="008A34D9" w:rsidP="008A34D9">
      <w:pPr>
        <w:rPr>
          <w:sz w:val="22"/>
          <w:szCs w:val="22"/>
          <w:lang w:val="de-DE"/>
        </w:rPr>
      </w:pPr>
    </w:p>
    <w:p w14:paraId="2B90ACFE" w14:textId="77777777" w:rsidR="008A34D9" w:rsidRDefault="008A34D9" w:rsidP="008A34D9">
      <w:pPr>
        <w:rPr>
          <w:sz w:val="22"/>
          <w:szCs w:val="22"/>
          <w:lang w:val="sr-Latn-ME"/>
        </w:rPr>
      </w:pPr>
      <w:r>
        <w:rPr>
          <w:sz w:val="22"/>
          <w:szCs w:val="22"/>
          <w:lang w:val="sr-Latn-ME"/>
        </w:rPr>
        <w:t>Ljekove ne treba bacati u kanalizaciju, niti kućni otpad. Ove mjere pomažu očuvanju životne sredine.</w:t>
      </w:r>
    </w:p>
    <w:p w14:paraId="684957CD" w14:textId="77777777" w:rsidR="008A34D9" w:rsidRDefault="008A34D9" w:rsidP="008A34D9">
      <w:pPr>
        <w:rPr>
          <w:b/>
          <w:bCs/>
          <w:sz w:val="22"/>
          <w:szCs w:val="22"/>
          <w:lang w:val="sr-Latn-ME"/>
        </w:rPr>
      </w:pPr>
      <w:r>
        <w:rPr>
          <w:sz w:val="22"/>
          <w:szCs w:val="22"/>
          <w:lang w:val="sr-Latn-ME"/>
        </w:rPr>
        <w:t>Neupotrijebljeni lijek se uništava u skladu sa važećim propisima.</w:t>
      </w:r>
    </w:p>
    <w:p w14:paraId="23732191" w14:textId="77777777" w:rsidR="00396B66" w:rsidRPr="008A34D9" w:rsidRDefault="00396B66" w:rsidP="00A32113">
      <w:pPr>
        <w:rPr>
          <w:bCs/>
          <w:sz w:val="22"/>
          <w:szCs w:val="22"/>
          <w:lang w:val="sr-Latn-ME"/>
        </w:rPr>
      </w:pPr>
    </w:p>
    <w:p w14:paraId="61EF7320" w14:textId="77777777" w:rsidR="00612D49" w:rsidRDefault="00612D49" w:rsidP="00291DAD">
      <w:pPr>
        <w:tabs>
          <w:tab w:val="left" w:pos="540"/>
          <w:tab w:val="left" w:pos="569"/>
        </w:tabs>
        <w:rPr>
          <w:b/>
          <w:bCs/>
          <w:sz w:val="22"/>
          <w:szCs w:val="22"/>
          <w:lang w:val="sr-Latn-ME"/>
        </w:rPr>
      </w:pPr>
    </w:p>
    <w:p w14:paraId="12DB81C8" w14:textId="7AF9F315" w:rsidR="00A32113" w:rsidRPr="00390924" w:rsidRDefault="00A32113" w:rsidP="00291DAD">
      <w:pPr>
        <w:tabs>
          <w:tab w:val="left" w:pos="540"/>
          <w:tab w:val="left" w:pos="569"/>
        </w:tabs>
        <w:rPr>
          <w:b/>
          <w:bCs/>
          <w:sz w:val="22"/>
          <w:szCs w:val="22"/>
          <w:lang w:val="sr-Latn-ME"/>
        </w:rPr>
      </w:pPr>
      <w:r w:rsidRPr="008A34D9">
        <w:rPr>
          <w:b/>
          <w:bCs/>
          <w:sz w:val="22"/>
          <w:szCs w:val="22"/>
          <w:lang w:val="sr-Latn-ME"/>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w:t>
      </w:r>
      <w:r w:rsidRPr="008A34D9">
        <w:rPr>
          <w:b/>
          <w:bCs/>
          <w:sz w:val="22"/>
          <w:szCs w:val="22"/>
          <w:lang w:val="sr-Latn-ME"/>
        </w:rPr>
        <w:t xml:space="preserve"> </w:t>
      </w:r>
      <w:r w:rsidRPr="00A26EFC">
        <w:rPr>
          <w:b/>
          <w:bCs/>
          <w:sz w:val="22"/>
          <w:szCs w:val="22"/>
        </w:rPr>
        <w:t>INFORMACIJE</w:t>
      </w:r>
      <w:r w:rsidR="00E06040" w:rsidRPr="00390924">
        <w:rPr>
          <w:b/>
          <w:bCs/>
          <w:sz w:val="22"/>
          <w:szCs w:val="22"/>
          <w:lang w:val="sr-Latn-ME"/>
        </w:rPr>
        <w:t xml:space="preserve"> </w:t>
      </w:r>
    </w:p>
    <w:p w14:paraId="0A0EA1C9" w14:textId="77777777" w:rsidR="00445D8F" w:rsidRPr="00390924" w:rsidRDefault="00445D8F" w:rsidP="00A32113">
      <w:pPr>
        <w:rPr>
          <w:sz w:val="22"/>
          <w:szCs w:val="22"/>
          <w:lang w:val="pl-PL"/>
        </w:rPr>
      </w:pPr>
    </w:p>
    <w:p w14:paraId="56A98741" w14:textId="77777777" w:rsidR="00EC18B6" w:rsidRDefault="00A32113" w:rsidP="008A34D9">
      <w:pPr>
        <w:rPr>
          <w:b/>
          <w:bCs/>
          <w:sz w:val="22"/>
          <w:szCs w:val="22"/>
          <w:lang w:val="de-DE"/>
        </w:rPr>
      </w:pPr>
      <w:r w:rsidRPr="00390924">
        <w:rPr>
          <w:b/>
          <w:bCs/>
          <w:sz w:val="22"/>
          <w:szCs w:val="22"/>
          <w:lang w:val="sr-Latn-CS"/>
        </w:rPr>
        <w:t xml:space="preserve">Šta sadrži lijek </w:t>
      </w:r>
      <w:r w:rsidR="008A34D9">
        <w:rPr>
          <w:b/>
          <w:bCs/>
          <w:sz w:val="22"/>
          <w:szCs w:val="22"/>
          <w:lang w:val="de-DE"/>
        </w:rPr>
        <w:t xml:space="preserve">Physioneal 40 glukoza </w:t>
      </w:r>
      <w:r w:rsidR="00020264">
        <w:rPr>
          <w:b/>
          <w:bCs/>
          <w:sz w:val="22"/>
          <w:szCs w:val="22"/>
          <w:lang w:val="de-DE"/>
        </w:rPr>
        <w:t>3,86</w:t>
      </w:r>
      <w:r w:rsidR="008A34D9">
        <w:rPr>
          <w:b/>
          <w:bCs/>
          <w:sz w:val="22"/>
          <w:szCs w:val="22"/>
          <w:lang w:val="de-DE"/>
        </w:rPr>
        <w:t xml:space="preserve">% m/v / </w:t>
      </w:r>
      <w:r w:rsidR="00020264">
        <w:rPr>
          <w:b/>
          <w:bCs/>
          <w:sz w:val="22"/>
          <w:szCs w:val="22"/>
          <w:lang w:val="de-DE"/>
        </w:rPr>
        <w:t>38,6</w:t>
      </w:r>
      <w:r w:rsidR="008A34D9">
        <w:rPr>
          <w:b/>
          <w:bCs/>
          <w:sz w:val="22"/>
          <w:szCs w:val="22"/>
          <w:lang w:val="de-DE"/>
        </w:rPr>
        <w:t xml:space="preserve"> mg/</w:t>
      </w:r>
      <w:r w:rsidR="00F35EDF">
        <w:rPr>
          <w:b/>
          <w:bCs/>
          <w:sz w:val="22"/>
          <w:szCs w:val="22"/>
          <w:lang w:val="de-DE"/>
        </w:rPr>
        <w:t>m</w:t>
      </w:r>
      <w:r w:rsidR="00EC18B6">
        <w:rPr>
          <w:b/>
          <w:bCs/>
          <w:sz w:val="22"/>
          <w:szCs w:val="22"/>
          <w:lang w:val="de-DE"/>
        </w:rPr>
        <w:t>L</w:t>
      </w:r>
    </w:p>
    <w:p w14:paraId="0CFC993F" w14:textId="77AF94BE" w:rsidR="008A34D9" w:rsidRDefault="008A34D9" w:rsidP="008A34D9">
      <w:pPr>
        <w:rPr>
          <w:b/>
          <w:bCs/>
          <w:sz w:val="22"/>
          <w:szCs w:val="22"/>
          <w:lang w:val="de-DE"/>
        </w:rPr>
      </w:pPr>
    </w:p>
    <w:p w14:paraId="5253AC23" w14:textId="77777777" w:rsidR="008A34D9" w:rsidRDefault="008A34D9" w:rsidP="000C68A0">
      <w:pPr>
        <w:pStyle w:val="ListParagraph"/>
        <w:numPr>
          <w:ilvl w:val="0"/>
          <w:numId w:val="22"/>
        </w:numPr>
        <w:autoSpaceDE w:val="0"/>
        <w:autoSpaceDN w:val="0"/>
        <w:adjustRightInd w:val="0"/>
        <w:rPr>
          <w:sz w:val="22"/>
          <w:szCs w:val="22"/>
          <w:lang w:val="de-DE"/>
        </w:rPr>
      </w:pPr>
      <w:r w:rsidRPr="008A34D9">
        <w:rPr>
          <w:sz w:val="22"/>
          <w:szCs w:val="22"/>
          <w:lang w:val="de-DE"/>
        </w:rPr>
        <w:t xml:space="preserve">Aktivne supstance  </w:t>
      </w:r>
      <w:r>
        <w:rPr>
          <w:sz w:val="22"/>
          <w:szCs w:val="22"/>
          <w:lang w:val="de-DE"/>
        </w:rPr>
        <w:t>u rastvoru za  peritonealnu dijalizu nakon mješanja:</w:t>
      </w:r>
    </w:p>
    <w:p w14:paraId="6EFF9035" w14:textId="77777777" w:rsidR="008A34D9" w:rsidRDefault="008A34D9" w:rsidP="008A34D9">
      <w:pPr>
        <w:pStyle w:val="ListParagraph"/>
        <w:autoSpaceDE w:val="0"/>
        <w:autoSpaceDN w:val="0"/>
        <w:adjustRightInd w:val="0"/>
        <w:ind w:left="36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543"/>
      </w:tblGrid>
      <w:tr w:rsidR="008A34D9" w14:paraId="06F9E69E" w14:textId="77777777" w:rsidTr="008A34D9">
        <w:tc>
          <w:tcPr>
            <w:tcW w:w="3936" w:type="dxa"/>
            <w:tcBorders>
              <w:top w:val="single" w:sz="4" w:space="0" w:color="auto"/>
              <w:left w:val="single" w:sz="4" w:space="0" w:color="auto"/>
              <w:bottom w:val="single" w:sz="4" w:space="0" w:color="auto"/>
              <w:right w:val="single" w:sz="4" w:space="0" w:color="auto"/>
            </w:tcBorders>
          </w:tcPr>
          <w:p w14:paraId="5D4C24C2" w14:textId="77777777" w:rsidR="008A34D9" w:rsidRDefault="008A34D9">
            <w:pPr>
              <w:tabs>
                <w:tab w:val="left" w:pos="284"/>
              </w:tabs>
              <w:ind w:right="-2"/>
              <w:jc w:val="both"/>
              <w:rPr>
                <w:noProof/>
                <w:sz w:val="22"/>
                <w:szCs w:val="22"/>
                <w:lang w:val="de-DE"/>
              </w:rPr>
            </w:pPr>
          </w:p>
        </w:tc>
        <w:tc>
          <w:tcPr>
            <w:tcW w:w="3543" w:type="dxa"/>
            <w:tcBorders>
              <w:top w:val="single" w:sz="4" w:space="0" w:color="auto"/>
              <w:left w:val="single" w:sz="4" w:space="0" w:color="auto"/>
              <w:bottom w:val="single" w:sz="4" w:space="0" w:color="auto"/>
              <w:right w:val="single" w:sz="4" w:space="0" w:color="auto"/>
            </w:tcBorders>
            <w:hideMark/>
          </w:tcPr>
          <w:p w14:paraId="4D2B08B5" w14:textId="251D6E48" w:rsidR="008A34D9" w:rsidRDefault="00020264">
            <w:pPr>
              <w:tabs>
                <w:tab w:val="left" w:pos="284"/>
              </w:tabs>
              <w:ind w:right="-2"/>
              <w:jc w:val="both"/>
              <w:rPr>
                <w:b/>
                <w:bCs/>
                <w:noProof/>
                <w:sz w:val="22"/>
                <w:szCs w:val="22"/>
              </w:rPr>
            </w:pPr>
            <w:r>
              <w:rPr>
                <w:b/>
                <w:bCs/>
                <w:noProof/>
                <w:sz w:val="22"/>
                <w:szCs w:val="22"/>
              </w:rPr>
              <w:t>3,86</w:t>
            </w:r>
            <w:r w:rsidR="008A34D9">
              <w:rPr>
                <w:b/>
                <w:bCs/>
                <w:noProof/>
                <w:sz w:val="22"/>
                <w:szCs w:val="22"/>
              </w:rPr>
              <w:t>%</w:t>
            </w:r>
          </w:p>
        </w:tc>
      </w:tr>
      <w:tr w:rsidR="008A34D9" w14:paraId="1E8E6128"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3C10ED3A" w14:textId="7A00FF6E" w:rsidR="008A34D9" w:rsidRDefault="008A34D9">
            <w:pPr>
              <w:tabs>
                <w:tab w:val="left" w:pos="284"/>
              </w:tabs>
              <w:ind w:right="-2"/>
              <w:jc w:val="both"/>
              <w:rPr>
                <w:noProof/>
                <w:sz w:val="22"/>
                <w:szCs w:val="22"/>
              </w:rPr>
            </w:pPr>
            <w:r>
              <w:rPr>
                <w:sz w:val="22"/>
                <w:szCs w:val="22"/>
              </w:rPr>
              <w:t>glukoza monohidrat (</w:t>
            </w:r>
            <w:r w:rsidR="00F35EDF">
              <w:rPr>
                <w:sz w:val="22"/>
                <w:szCs w:val="22"/>
              </w:rPr>
              <w:t>g/l</w:t>
            </w:r>
            <w:r>
              <w:rPr>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70699BE4" w14:textId="09C65F85" w:rsidR="008A34D9" w:rsidRDefault="00020264">
            <w:pPr>
              <w:tabs>
                <w:tab w:val="left" w:pos="284"/>
              </w:tabs>
              <w:ind w:right="-2"/>
              <w:jc w:val="both"/>
              <w:rPr>
                <w:noProof/>
                <w:sz w:val="22"/>
                <w:szCs w:val="22"/>
              </w:rPr>
            </w:pPr>
            <w:r>
              <w:rPr>
                <w:noProof/>
                <w:sz w:val="22"/>
                <w:szCs w:val="22"/>
              </w:rPr>
              <w:t>42,5</w:t>
            </w:r>
          </w:p>
        </w:tc>
      </w:tr>
      <w:tr w:rsidR="008A34D9" w14:paraId="5A324454"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57320197" w14:textId="1DD1D948" w:rsidR="008A34D9" w:rsidRDefault="008A34D9">
            <w:pPr>
              <w:tabs>
                <w:tab w:val="left" w:pos="284"/>
              </w:tabs>
              <w:ind w:right="-2"/>
              <w:jc w:val="both"/>
              <w:rPr>
                <w:noProof/>
                <w:sz w:val="22"/>
                <w:szCs w:val="22"/>
              </w:rPr>
            </w:pPr>
            <w:r>
              <w:rPr>
                <w:sz w:val="22"/>
                <w:szCs w:val="22"/>
              </w:rPr>
              <w:t>(glukoza, bezvodna (</w:t>
            </w:r>
            <w:r w:rsidR="00F35EDF">
              <w:rPr>
                <w:sz w:val="22"/>
                <w:szCs w:val="22"/>
              </w:rPr>
              <w:t>g/l</w:t>
            </w:r>
            <w:r>
              <w:rPr>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3473D154" w14:textId="7EF62064" w:rsidR="008A34D9" w:rsidRDefault="00020264">
            <w:pPr>
              <w:tabs>
                <w:tab w:val="left" w:pos="284"/>
              </w:tabs>
              <w:ind w:right="-2"/>
              <w:jc w:val="both"/>
              <w:rPr>
                <w:noProof/>
                <w:sz w:val="22"/>
                <w:szCs w:val="22"/>
              </w:rPr>
            </w:pPr>
            <w:r>
              <w:rPr>
                <w:noProof/>
                <w:sz w:val="22"/>
                <w:szCs w:val="22"/>
              </w:rPr>
              <w:t>38,6</w:t>
            </w:r>
            <w:r w:rsidR="008A34D9">
              <w:rPr>
                <w:noProof/>
                <w:sz w:val="22"/>
                <w:szCs w:val="22"/>
              </w:rPr>
              <w:t xml:space="preserve"> </w:t>
            </w:r>
          </w:p>
        </w:tc>
      </w:tr>
      <w:tr w:rsidR="008A34D9" w14:paraId="5A8882A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557428ED" w14:textId="308F5BDB" w:rsidR="008A34D9" w:rsidRDefault="008A34D9">
            <w:pPr>
              <w:tabs>
                <w:tab w:val="left" w:pos="284"/>
              </w:tabs>
              <w:ind w:right="-2"/>
              <w:jc w:val="both"/>
              <w:rPr>
                <w:noProof/>
                <w:sz w:val="22"/>
                <w:szCs w:val="22"/>
              </w:rPr>
            </w:pPr>
            <w:r>
              <w:rPr>
                <w:sz w:val="22"/>
                <w:szCs w:val="22"/>
              </w:rPr>
              <w:t>natrijum-hlorid (</w:t>
            </w:r>
            <w:r w:rsidR="00F35EDF">
              <w:rPr>
                <w:sz w:val="22"/>
                <w:szCs w:val="22"/>
              </w:rPr>
              <w:t>g/l</w:t>
            </w:r>
            <w:r>
              <w:rPr>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6452E0D7" w14:textId="77777777" w:rsidR="008A34D9" w:rsidRDefault="008A34D9">
            <w:pPr>
              <w:tabs>
                <w:tab w:val="left" w:pos="284"/>
              </w:tabs>
              <w:ind w:right="-2"/>
              <w:jc w:val="both"/>
              <w:rPr>
                <w:noProof/>
                <w:sz w:val="22"/>
                <w:szCs w:val="22"/>
              </w:rPr>
            </w:pPr>
            <w:r>
              <w:rPr>
                <w:noProof/>
                <w:sz w:val="22"/>
                <w:szCs w:val="22"/>
              </w:rPr>
              <w:t xml:space="preserve">5,38 </w:t>
            </w:r>
          </w:p>
        </w:tc>
      </w:tr>
      <w:tr w:rsidR="008A34D9" w14:paraId="55CC628B"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20925BF" w14:textId="1D121565" w:rsidR="008A34D9" w:rsidRDefault="008A34D9">
            <w:pPr>
              <w:tabs>
                <w:tab w:val="left" w:pos="284"/>
              </w:tabs>
              <w:ind w:right="-2"/>
              <w:jc w:val="both"/>
              <w:rPr>
                <w:noProof/>
                <w:sz w:val="22"/>
                <w:szCs w:val="22"/>
              </w:rPr>
            </w:pPr>
            <w:r>
              <w:rPr>
                <w:sz w:val="22"/>
                <w:szCs w:val="22"/>
              </w:rPr>
              <w:t>kalcijum-hlorid, dihidrat (</w:t>
            </w:r>
            <w:r w:rsidR="00F35EDF">
              <w:rPr>
                <w:sz w:val="22"/>
                <w:szCs w:val="22"/>
              </w:rPr>
              <w:t>g/l</w:t>
            </w:r>
            <w:r>
              <w:rPr>
                <w:sz w:val="22"/>
                <w:szCs w:val="22"/>
              </w:rPr>
              <w:t>)</w:t>
            </w:r>
          </w:p>
        </w:tc>
        <w:tc>
          <w:tcPr>
            <w:tcW w:w="3543" w:type="dxa"/>
            <w:tcBorders>
              <w:top w:val="single" w:sz="4" w:space="0" w:color="auto"/>
              <w:left w:val="single" w:sz="4" w:space="0" w:color="auto"/>
              <w:bottom w:val="single" w:sz="4" w:space="0" w:color="auto"/>
              <w:right w:val="single" w:sz="4" w:space="0" w:color="auto"/>
            </w:tcBorders>
            <w:hideMark/>
          </w:tcPr>
          <w:p w14:paraId="73F9EB7F" w14:textId="77777777" w:rsidR="008A34D9" w:rsidRDefault="008A34D9">
            <w:pPr>
              <w:tabs>
                <w:tab w:val="left" w:pos="284"/>
              </w:tabs>
              <w:ind w:right="-2"/>
              <w:jc w:val="both"/>
              <w:rPr>
                <w:noProof/>
                <w:sz w:val="22"/>
                <w:szCs w:val="22"/>
              </w:rPr>
            </w:pPr>
            <w:r>
              <w:rPr>
                <w:noProof/>
                <w:sz w:val="22"/>
                <w:szCs w:val="22"/>
              </w:rPr>
              <w:t xml:space="preserve">0,184 </w:t>
            </w:r>
          </w:p>
        </w:tc>
      </w:tr>
      <w:tr w:rsidR="008A34D9" w14:paraId="0FCE953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1CED4EA2" w14:textId="6EB89201" w:rsidR="008A34D9" w:rsidRDefault="008A34D9">
            <w:pPr>
              <w:tabs>
                <w:tab w:val="left" w:pos="284"/>
              </w:tabs>
              <w:ind w:right="-2"/>
              <w:jc w:val="both"/>
              <w:rPr>
                <w:noProof/>
                <w:sz w:val="22"/>
                <w:szCs w:val="22"/>
                <w:lang w:val="de-DE"/>
              </w:rPr>
            </w:pPr>
            <w:r>
              <w:rPr>
                <w:sz w:val="22"/>
                <w:szCs w:val="22"/>
                <w:lang w:val="de-DE"/>
              </w:rPr>
              <w:t>magnezijum-hlorid, heksahidrat (</w:t>
            </w:r>
            <w:r w:rsidR="00F35EDF">
              <w:rPr>
                <w:sz w:val="22"/>
                <w:szCs w:val="22"/>
                <w:lang w:val="de-DE"/>
              </w:rPr>
              <w:t>g/l</w:t>
            </w:r>
            <w:r>
              <w:rPr>
                <w:sz w:val="22"/>
                <w:szCs w:val="22"/>
                <w:lang w:val="de-D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56EE520D" w14:textId="77777777" w:rsidR="008A34D9" w:rsidRDefault="008A34D9">
            <w:pPr>
              <w:tabs>
                <w:tab w:val="left" w:pos="284"/>
              </w:tabs>
              <w:ind w:right="-2"/>
              <w:jc w:val="both"/>
              <w:rPr>
                <w:noProof/>
                <w:sz w:val="22"/>
                <w:szCs w:val="22"/>
              </w:rPr>
            </w:pPr>
            <w:r>
              <w:rPr>
                <w:noProof/>
                <w:sz w:val="22"/>
                <w:szCs w:val="22"/>
              </w:rPr>
              <w:t xml:space="preserve">0,051 </w:t>
            </w:r>
          </w:p>
        </w:tc>
      </w:tr>
      <w:tr w:rsidR="008A34D9" w14:paraId="282908C4"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33F2651" w14:textId="0202EAB5" w:rsidR="008A34D9" w:rsidRDefault="008A34D9">
            <w:pPr>
              <w:tabs>
                <w:tab w:val="left" w:pos="284"/>
              </w:tabs>
              <w:ind w:right="-2"/>
              <w:jc w:val="both"/>
              <w:rPr>
                <w:noProof/>
                <w:sz w:val="22"/>
                <w:szCs w:val="22"/>
              </w:rPr>
            </w:pPr>
            <w:r>
              <w:rPr>
                <w:sz w:val="22"/>
                <w:szCs w:val="22"/>
              </w:rPr>
              <w:t>natrijum- hidrogenkarbonat (</w:t>
            </w:r>
            <w:r w:rsidR="00F35EDF">
              <w:rPr>
                <w:sz w:val="22"/>
                <w:szCs w:val="22"/>
              </w:rPr>
              <w:t>g/l</w:t>
            </w:r>
            <w:r>
              <w:rPr>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28ADA1E8" w14:textId="77777777" w:rsidR="008A34D9" w:rsidRDefault="008A34D9">
            <w:pPr>
              <w:tabs>
                <w:tab w:val="left" w:pos="284"/>
              </w:tabs>
              <w:ind w:right="-2"/>
              <w:jc w:val="both"/>
              <w:rPr>
                <w:noProof/>
                <w:sz w:val="22"/>
                <w:szCs w:val="22"/>
              </w:rPr>
            </w:pPr>
            <w:r>
              <w:rPr>
                <w:noProof/>
                <w:sz w:val="22"/>
                <w:szCs w:val="22"/>
              </w:rPr>
              <w:t xml:space="preserve">2,10 </w:t>
            </w:r>
          </w:p>
        </w:tc>
      </w:tr>
      <w:tr w:rsidR="008A34D9" w14:paraId="212035F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9421C9F" w14:textId="3269AFEE" w:rsidR="008A34D9" w:rsidRDefault="008A34D9">
            <w:pPr>
              <w:tabs>
                <w:tab w:val="left" w:pos="284"/>
              </w:tabs>
              <w:ind w:right="-2"/>
              <w:jc w:val="both"/>
              <w:rPr>
                <w:noProof/>
                <w:sz w:val="22"/>
                <w:szCs w:val="22"/>
              </w:rPr>
            </w:pPr>
            <w:r>
              <w:rPr>
                <w:sz w:val="22"/>
                <w:szCs w:val="22"/>
              </w:rPr>
              <w:t>natrijum (S)-laktat rastvor (</w:t>
            </w:r>
            <w:r w:rsidR="00F35EDF">
              <w:rPr>
                <w:sz w:val="22"/>
                <w:szCs w:val="22"/>
              </w:rPr>
              <w:t>g/l</w:t>
            </w:r>
            <w:r>
              <w:rPr>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850DC4D" w14:textId="77777777" w:rsidR="008A34D9" w:rsidRDefault="008A34D9">
            <w:pPr>
              <w:tabs>
                <w:tab w:val="left" w:pos="284"/>
              </w:tabs>
              <w:ind w:right="-2"/>
              <w:jc w:val="both"/>
              <w:rPr>
                <w:noProof/>
                <w:sz w:val="22"/>
                <w:szCs w:val="22"/>
              </w:rPr>
            </w:pPr>
            <w:r>
              <w:rPr>
                <w:noProof/>
                <w:sz w:val="22"/>
                <w:szCs w:val="22"/>
              </w:rPr>
              <w:t xml:space="preserve">1,68 </w:t>
            </w:r>
          </w:p>
        </w:tc>
      </w:tr>
    </w:tbl>
    <w:p w14:paraId="6BC2FCD9" w14:textId="77777777" w:rsidR="008A34D9" w:rsidRDefault="008A34D9" w:rsidP="008A34D9">
      <w:pPr>
        <w:autoSpaceDE w:val="0"/>
        <w:autoSpaceDN w:val="0"/>
        <w:adjustRightInd w:val="0"/>
        <w:jc w:val="both"/>
        <w:rPr>
          <w:sz w:val="22"/>
          <w:szCs w:val="22"/>
          <w:lang w:val="de-DE"/>
        </w:rPr>
      </w:pPr>
    </w:p>
    <w:p w14:paraId="326B12E9" w14:textId="77777777" w:rsidR="008A34D9" w:rsidRDefault="008A34D9" w:rsidP="008A34D9">
      <w:pPr>
        <w:keepNext/>
        <w:tabs>
          <w:tab w:val="left" w:pos="720"/>
        </w:tabs>
        <w:ind w:left="360" w:right="-2"/>
        <w:rPr>
          <w:i/>
          <w:sz w:val="22"/>
          <w:szCs w:val="22"/>
        </w:rPr>
      </w:pPr>
    </w:p>
    <w:p w14:paraId="50C134B5" w14:textId="77777777" w:rsidR="008A34D9" w:rsidRDefault="008A34D9" w:rsidP="000C68A0">
      <w:pPr>
        <w:keepNext/>
        <w:numPr>
          <w:ilvl w:val="0"/>
          <w:numId w:val="22"/>
        </w:numPr>
        <w:tabs>
          <w:tab w:val="left" w:pos="720"/>
        </w:tabs>
        <w:ind w:right="-2"/>
        <w:rPr>
          <w:sz w:val="22"/>
          <w:szCs w:val="22"/>
        </w:rPr>
      </w:pPr>
      <w:r>
        <w:rPr>
          <w:sz w:val="22"/>
          <w:szCs w:val="22"/>
        </w:rPr>
        <w:t>Pomoćna supstanca je voda za injekcije</w:t>
      </w:r>
    </w:p>
    <w:p w14:paraId="1F0FE936" w14:textId="77777777" w:rsidR="008A34D9" w:rsidRDefault="008A34D9" w:rsidP="008A34D9">
      <w:pPr>
        <w:keepNext/>
        <w:tabs>
          <w:tab w:val="left" w:pos="720"/>
        </w:tabs>
        <w:ind w:left="360" w:right="-2"/>
        <w:rPr>
          <w:sz w:val="22"/>
          <w:szCs w:val="22"/>
        </w:rPr>
      </w:pPr>
    </w:p>
    <w:p w14:paraId="40726DD8" w14:textId="54B713AD" w:rsidR="008A34D9" w:rsidRPr="008A34D9" w:rsidRDefault="008A34D9" w:rsidP="008A34D9">
      <w:pPr>
        <w:tabs>
          <w:tab w:val="left" w:pos="284"/>
        </w:tabs>
        <w:jc w:val="both"/>
        <w:rPr>
          <w:sz w:val="22"/>
          <w:szCs w:val="22"/>
          <w:lang w:val="fi-FI"/>
        </w:rPr>
      </w:pPr>
      <w:r w:rsidRPr="008A34D9">
        <w:rPr>
          <w:sz w:val="22"/>
          <w:szCs w:val="22"/>
          <w:lang w:val="fi-FI"/>
        </w:rPr>
        <w:t>Sastav rastvora nakon m</w:t>
      </w:r>
      <w:r w:rsidR="004B04C7">
        <w:rPr>
          <w:sz w:val="22"/>
          <w:szCs w:val="22"/>
          <w:lang w:val="fi-FI"/>
        </w:rPr>
        <w:t>i</w:t>
      </w:r>
      <w:r w:rsidRPr="008A34D9">
        <w:rPr>
          <w:sz w:val="22"/>
          <w:szCs w:val="22"/>
          <w:lang w:val="fi-FI"/>
        </w:rPr>
        <w:t>ješanja u mmol/l</w:t>
      </w:r>
      <w:r w:rsidR="00EC18B6">
        <w:rPr>
          <w:sz w:val="22"/>
          <w:szCs w:val="22"/>
          <w:lang w:val="fi-FI"/>
        </w:rPr>
        <w:t>:</w:t>
      </w:r>
    </w:p>
    <w:p w14:paraId="00ECDE46" w14:textId="77777777" w:rsidR="008A34D9" w:rsidRPr="008A34D9" w:rsidRDefault="008A34D9" w:rsidP="008A34D9">
      <w:pPr>
        <w:tabs>
          <w:tab w:val="left" w:pos="284"/>
        </w:tabs>
        <w:jc w:val="both"/>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543"/>
      </w:tblGrid>
      <w:tr w:rsidR="008A34D9" w14:paraId="510248B9" w14:textId="77777777" w:rsidTr="008A34D9">
        <w:tc>
          <w:tcPr>
            <w:tcW w:w="3936" w:type="dxa"/>
            <w:tcBorders>
              <w:top w:val="single" w:sz="4" w:space="0" w:color="auto"/>
              <w:left w:val="single" w:sz="4" w:space="0" w:color="auto"/>
              <w:bottom w:val="single" w:sz="4" w:space="0" w:color="auto"/>
              <w:right w:val="single" w:sz="4" w:space="0" w:color="auto"/>
            </w:tcBorders>
          </w:tcPr>
          <w:p w14:paraId="1A17DF00" w14:textId="77777777" w:rsidR="008A34D9" w:rsidRPr="008A34D9" w:rsidRDefault="008A34D9">
            <w:pPr>
              <w:tabs>
                <w:tab w:val="left" w:pos="284"/>
              </w:tabs>
              <w:ind w:right="-2"/>
              <w:jc w:val="both"/>
              <w:rPr>
                <w:noProof/>
                <w:sz w:val="22"/>
                <w:szCs w:val="22"/>
                <w:lang w:val="fi-FI"/>
              </w:rPr>
            </w:pPr>
          </w:p>
        </w:tc>
        <w:tc>
          <w:tcPr>
            <w:tcW w:w="3543" w:type="dxa"/>
            <w:tcBorders>
              <w:top w:val="single" w:sz="4" w:space="0" w:color="auto"/>
              <w:left w:val="single" w:sz="4" w:space="0" w:color="auto"/>
              <w:bottom w:val="single" w:sz="4" w:space="0" w:color="auto"/>
              <w:right w:val="single" w:sz="4" w:space="0" w:color="auto"/>
            </w:tcBorders>
            <w:hideMark/>
          </w:tcPr>
          <w:p w14:paraId="20D2C5FD" w14:textId="638C317B" w:rsidR="008A34D9" w:rsidRDefault="00020264">
            <w:pPr>
              <w:tabs>
                <w:tab w:val="left" w:pos="284"/>
              </w:tabs>
              <w:ind w:right="-2"/>
              <w:jc w:val="both"/>
              <w:rPr>
                <w:b/>
                <w:bCs/>
                <w:noProof/>
                <w:sz w:val="22"/>
                <w:szCs w:val="22"/>
              </w:rPr>
            </w:pPr>
            <w:r>
              <w:rPr>
                <w:b/>
                <w:bCs/>
                <w:noProof/>
                <w:sz w:val="22"/>
                <w:szCs w:val="22"/>
              </w:rPr>
              <w:t>3,86</w:t>
            </w:r>
            <w:r w:rsidR="008A34D9">
              <w:rPr>
                <w:b/>
                <w:bCs/>
                <w:noProof/>
                <w:sz w:val="22"/>
                <w:szCs w:val="22"/>
              </w:rPr>
              <w:t>%</w:t>
            </w:r>
          </w:p>
        </w:tc>
      </w:tr>
      <w:tr w:rsidR="008A34D9" w14:paraId="46552ADF"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5FACC02D" w14:textId="0D3C619C" w:rsidR="008A34D9" w:rsidRDefault="004B04C7">
            <w:pPr>
              <w:tabs>
                <w:tab w:val="left" w:pos="284"/>
              </w:tabs>
              <w:ind w:right="-2"/>
              <w:jc w:val="both"/>
              <w:rPr>
                <w:noProof/>
                <w:sz w:val="22"/>
                <w:szCs w:val="22"/>
              </w:rPr>
            </w:pPr>
            <w:r>
              <w:rPr>
                <w:sz w:val="22"/>
                <w:szCs w:val="22"/>
              </w:rPr>
              <w:t>gl</w:t>
            </w:r>
            <w:r w:rsidR="008A34D9">
              <w:rPr>
                <w:sz w:val="22"/>
                <w:szCs w:val="22"/>
              </w:rPr>
              <w:t>ukoza</w:t>
            </w:r>
            <w:r>
              <w:rPr>
                <w:sz w:val="22"/>
                <w:szCs w:val="22"/>
              </w:rPr>
              <w:t xml:space="preserve">, bezvodna </w:t>
            </w:r>
            <w:r w:rsidR="008A34D9">
              <w:rPr>
                <w:sz w:val="22"/>
                <w:szCs w:val="22"/>
              </w:rPr>
              <w:t>(</w:t>
            </w:r>
            <w:r w:rsidR="00F35EDF">
              <w:rPr>
                <w:sz w:val="22"/>
                <w:szCs w:val="22"/>
              </w:rPr>
              <w:t>g/l</w:t>
            </w:r>
            <w:r w:rsidR="008A34D9">
              <w:rPr>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1557424" w14:textId="2AF71FD3" w:rsidR="008A34D9" w:rsidRDefault="00020264">
            <w:pPr>
              <w:tabs>
                <w:tab w:val="left" w:pos="284"/>
              </w:tabs>
              <w:ind w:right="-2"/>
              <w:jc w:val="both"/>
              <w:rPr>
                <w:noProof/>
                <w:sz w:val="22"/>
                <w:szCs w:val="22"/>
              </w:rPr>
            </w:pPr>
            <w:r>
              <w:rPr>
                <w:noProof/>
                <w:sz w:val="22"/>
                <w:szCs w:val="22"/>
              </w:rPr>
              <w:t>214</w:t>
            </w:r>
          </w:p>
        </w:tc>
      </w:tr>
      <w:tr w:rsidR="008A34D9" w14:paraId="558E36BC"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C5A83C8" w14:textId="77777777" w:rsidR="008A34D9" w:rsidRDefault="008A34D9">
            <w:pPr>
              <w:tabs>
                <w:tab w:val="left" w:pos="284"/>
              </w:tabs>
              <w:ind w:right="-2"/>
              <w:jc w:val="both"/>
              <w:rPr>
                <w:noProof/>
                <w:sz w:val="22"/>
                <w:szCs w:val="22"/>
              </w:rPr>
            </w:pPr>
            <w:r>
              <w:rPr>
                <w:sz w:val="22"/>
                <w:szCs w:val="22"/>
              </w:rPr>
              <w:t xml:space="preserve">natrijum (mmol/l)                                                                                     </w:t>
            </w:r>
          </w:p>
        </w:tc>
        <w:tc>
          <w:tcPr>
            <w:tcW w:w="3543" w:type="dxa"/>
            <w:tcBorders>
              <w:top w:val="single" w:sz="4" w:space="0" w:color="auto"/>
              <w:left w:val="single" w:sz="4" w:space="0" w:color="auto"/>
              <w:bottom w:val="single" w:sz="4" w:space="0" w:color="auto"/>
              <w:right w:val="single" w:sz="4" w:space="0" w:color="auto"/>
            </w:tcBorders>
            <w:hideMark/>
          </w:tcPr>
          <w:p w14:paraId="477E5BA2" w14:textId="24C023A4" w:rsidR="008A34D9" w:rsidRDefault="004B04C7">
            <w:pPr>
              <w:tabs>
                <w:tab w:val="left" w:pos="284"/>
              </w:tabs>
              <w:ind w:right="-2"/>
              <w:jc w:val="both"/>
              <w:rPr>
                <w:noProof/>
                <w:sz w:val="22"/>
                <w:szCs w:val="22"/>
              </w:rPr>
            </w:pPr>
            <w:r>
              <w:rPr>
                <w:noProof/>
                <w:sz w:val="22"/>
                <w:szCs w:val="22"/>
              </w:rPr>
              <w:t>132</w:t>
            </w:r>
          </w:p>
        </w:tc>
      </w:tr>
      <w:tr w:rsidR="004B04C7" w14:paraId="681EE51D"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BD69ED1" w14:textId="77777777" w:rsidR="004B04C7" w:rsidRDefault="004B04C7" w:rsidP="004B04C7">
            <w:pPr>
              <w:tabs>
                <w:tab w:val="left" w:pos="284"/>
              </w:tabs>
              <w:ind w:right="-2"/>
              <w:jc w:val="both"/>
              <w:rPr>
                <w:noProof/>
                <w:sz w:val="22"/>
                <w:szCs w:val="22"/>
              </w:rPr>
            </w:pPr>
            <w:r>
              <w:rPr>
                <w:sz w:val="22"/>
                <w:szCs w:val="22"/>
              </w:rPr>
              <w:t xml:space="preserve">kalcijum (mmol/l)                                                                                         </w:t>
            </w:r>
          </w:p>
        </w:tc>
        <w:tc>
          <w:tcPr>
            <w:tcW w:w="3543" w:type="dxa"/>
            <w:tcBorders>
              <w:top w:val="single" w:sz="4" w:space="0" w:color="auto"/>
              <w:left w:val="single" w:sz="4" w:space="0" w:color="auto"/>
              <w:bottom w:val="single" w:sz="4" w:space="0" w:color="auto"/>
              <w:right w:val="single" w:sz="4" w:space="0" w:color="auto"/>
            </w:tcBorders>
            <w:hideMark/>
          </w:tcPr>
          <w:p w14:paraId="03978D93" w14:textId="29793891" w:rsidR="004B04C7" w:rsidRDefault="004B04C7" w:rsidP="004B04C7">
            <w:pPr>
              <w:tabs>
                <w:tab w:val="left" w:pos="284"/>
              </w:tabs>
              <w:ind w:right="-2"/>
              <w:jc w:val="both"/>
              <w:rPr>
                <w:noProof/>
                <w:sz w:val="22"/>
                <w:szCs w:val="22"/>
              </w:rPr>
            </w:pPr>
            <w:r>
              <w:rPr>
                <w:noProof/>
                <w:sz w:val="22"/>
                <w:szCs w:val="22"/>
              </w:rPr>
              <w:t>1,25</w:t>
            </w:r>
          </w:p>
        </w:tc>
      </w:tr>
      <w:tr w:rsidR="004B04C7" w14:paraId="12090F0E"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44889E4" w14:textId="77777777" w:rsidR="004B04C7" w:rsidRDefault="004B04C7" w:rsidP="004B04C7">
            <w:pPr>
              <w:tabs>
                <w:tab w:val="left" w:pos="284"/>
              </w:tabs>
              <w:ind w:right="-2"/>
              <w:jc w:val="both"/>
              <w:rPr>
                <w:noProof/>
                <w:sz w:val="22"/>
                <w:szCs w:val="22"/>
              </w:rPr>
            </w:pPr>
            <w:r>
              <w:rPr>
                <w:sz w:val="22"/>
                <w:szCs w:val="22"/>
              </w:rPr>
              <w:t xml:space="preserve">magnezijum (mmol/l)                                                                                    </w:t>
            </w:r>
          </w:p>
        </w:tc>
        <w:tc>
          <w:tcPr>
            <w:tcW w:w="3543" w:type="dxa"/>
            <w:tcBorders>
              <w:top w:val="single" w:sz="4" w:space="0" w:color="auto"/>
              <w:left w:val="single" w:sz="4" w:space="0" w:color="auto"/>
              <w:bottom w:val="single" w:sz="4" w:space="0" w:color="auto"/>
              <w:right w:val="single" w:sz="4" w:space="0" w:color="auto"/>
            </w:tcBorders>
            <w:hideMark/>
          </w:tcPr>
          <w:p w14:paraId="6DDEA912" w14:textId="6D83E8C3" w:rsidR="004B04C7" w:rsidRDefault="004B04C7" w:rsidP="004B04C7">
            <w:pPr>
              <w:tabs>
                <w:tab w:val="left" w:pos="284"/>
              </w:tabs>
              <w:ind w:right="-2"/>
              <w:jc w:val="both"/>
              <w:rPr>
                <w:noProof/>
                <w:sz w:val="22"/>
                <w:szCs w:val="22"/>
              </w:rPr>
            </w:pPr>
            <w:r>
              <w:rPr>
                <w:noProof/>
                <w:sz w:val="22"/>
                <w:szCs w:val="22"/>
              </w:rPr>
              <w:t>0,25</w:t>
            </w:r>
          </w:p>
        </w:tc>
      </w:tr>
      <w:tr w:rsidR="004B04C7" w14:paraId="343334AF"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09334C7" w14:textId="77777777" w:rsidR="004B04C7" w:rsidRDefault="004B04C7" w:rsidP="004B04C7">
            <w:pPr>
              <w:tabs>
                <w:tab w:val="left" w:pos="284"/>
              </w:tabs>
              <w:ind w:right="-2"/>
              <w:jc w:val="both"/>
              <w:rPr>
                <w:noProof/>
                <w:sz w:val="22"/>
                <w:szCs w:val="22"/>
              </w:rPr>
            </w:pPr>
            <w:r>
              <w:rPr>
                <w:sz w:val="22"/>
                <w:szCs w:val="22"/>
              </w:rPr>
              <w:t xml:space="preserve">hlorid (mmol/l)                                                                                            </w:t>
            </w:r>
          </w:p>
        </w:tc>
        <w:tc>
          <w:tcPr>
            <w:tcW w:w="3543" w:type="dxa"/>
            <w:tcBorders>
              <w:top w:val="single" w:sz="4" w:space="0" w:color="auto"/>
              <w:left w:val="single" w:sz="4" w:space="0" w:color="auto"/>
              <w:bottom w:val="single" w:sz="4" w:space="0" w:color="auto"/>
              <w:right w:val="single" w:sz="4" w:space="0" w:color="auto"/>
            </w:tcBorders>
            <w:hideMark/>
          </w:tcPr>
          <w:p w14:paraId="2A5C5B9C" w14:textId="340D9C3F" w:rsidR="004B04C7" w:rsidRDefault="004B04C7" w:rsidP="004B04C7">
            <w:pPr>
              <w:tabs>
                <w:tab w:val="left" w:pos="284"/>
              </w:tabs>
              <w:ind w:right="-2"/>
              <w:jc w:val="both"/>
              <w:rPr>
                <w:noProof/>
                <w:sz w:val="22"/>
                <w:szCs w:val="22"/>
              </w:rPr>
            </w:pPr>
            <w:r>
              <w:rPr>
                <w:noProof/>
                <w:sz w:val="22"/>
                <w:szCs w:val="22"/>
              </w:rPr>
              <w:t xml:space="preserve">95 </w:t>
            </w:r>
          </w:p>
        </w:tc>
      </w:tr>
      <w:tr w:rsidR="004B04C7" w14:paraId="3AB1680A" w14:textId="77777777" w:rsidTr="008A34D9">
        <w:trPr>
          <w:cantSplit/>
        </w:trPr>
        <w:tc>
          <w:tcPr>
            <w:tcW w:w="3936" w:type="dxa"/>
            <w:tcBorders>
              <w:top w:val="single" w:sz="4" w:space="0" w:color="auto"/>
              <w:left w:val="single" w:sz="4" w:space="0" w:color="auto"/>
              <w:bottom w:val="single" w:sz="4" w:space="0" w:color="auto"/>
              <w:right w:val="single" w:sz="4" w:space="0" w:color="auto"/>
            </w:tcBorders>
          </w:tcPr>
          <w:p w14:paraId="0C5C2319" w14:textId="4608ACCB" w:rsidR="004B04C7" w:rsidRDefault="004B04C7" w:rsidP="004B04C7">
            <w:pPr>
              <w:tabs>
                <w:tab w:val="left" w:pos="284"/>
              </w:tabs>
              <w:ind w:right="-2"/>
              <w:jc w:val="both"/>
              <w:rPr>
                <w:sz w:val="22"/>
                <w:szCs w:val="22"/>
              </w:rPr>
            </w:pPr>
            <w:r>
              <w:rPr>
                <w:sz w:val="22"/>
                <w:szCs w:val="22"/>
              </w:rPr>
              <w:t xml:space="preserve">bikarbonat (mmol/l)                                                                                            </w:t>
            </w:r>
          </w:p>
        </w:tc>
        <w:tc>
          <w:tcPr>
            <w:tcW w:w="3543" w:type="dxa"/>
            <w:tcBorders>
              <w:top w:val="single" w:sz="4" w:space="0" w:color="auto"/>
              <w:left w:val="single" w:sz="4" w:space="0" w:color="auto"/>
              <w:bottom w:val="single" w:sz="4" w:space="0" w:color="auto"/>
              <w:right w:val="single" w:sz="4" w:space="0" w:color="auto"/>
            </w:tcBorders>
          </w:tcPr>
          <w:p w14:paraId="45BB3A1E" w14:textId="092FDFCD" w:rsidR="004B04C7" w:rsidRDefault="004B04C7" w:rsidP="004B04C7">
            <w:pPr>
              <w:tabs>
                <w:tab w:val="left" w:pos="284"/>
              </w:tabs>
              <w:ind w:right="-2"/>
              <w:jc w:val="both"/>
              <w:rPr>
                <w:noProof/>
                <w:sz w:val="22"/>
                <w:szCs w:val="22"/>
              </w:rPr>
            </w:pPr>
            <w:r>
              <w:rPr>
                <w:noProof/>
                <w:sz w:val="22"/>
                <w:szCs w:val="22"/>
              </w:rPr>
              <w:t>25</w:t>
            </w:r>
          </w:p>
        </w:tc>
      </w:tr>
      <w:tr w:rsidR="004B04C7" w14:paraId="31EE6902"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2B78E7B8" w14:textId="77777777" w:rsidR="004B04C7" w:rsidRDefault="004B04C7" w:rsidP="004B04C7">
            <w:pPr>
              <w:tabs>
                <w:tab w:val="left" w:pos="284"/>
              </w:tabs>
              <w:ind w:right="-2"/>
              <w:jc w:val="both"/>
              <w:rPr>
                <w:noProof/>
                <w:sz w:val="22"/>
                <w:szCs w:val="22"/>
              </w:rPr>
            </w:pPr>
            <w:r>
              <w:rPr>
                <w:sz w:val="22"/>
                <w:szCs w:val="22"/>
              </w:rPr>
              <w:t xml:space="preserve">laktat (mmol/l)                                                                                                                                                              </w:t>
            </w:r>
          </w:p>
        </w:tc>
        <w:tc>
          <w:tcPr>
            <w:tcW w:w="3543" w:type="dxa"/>
            <w:tcBorders>
              <w:top w:val="single" w:sz="4" w:space="0" w:color="auto"/>
              <w:left w:val="single" w:sz="4" w:space="0" w:color="auto"/>
              <w:bottom w:val="single" w:sz="4" w:space="0" w:color="auto"/>
              <w:right w:val="single" w:sz="4" w:space="0" w:color="auto"/>
            </w:tcBorders>
            <w:hideMark/>
          </w:tcPr>
          <w:p w14:paraId="585E3A46" w14:textId="77777777" w:rsidR="004B04C7" w:rsidRDefault="004B04C7" w:rsidP="004B04C7">
            <w:pPr>
              <w:tabs>
                <w:tab w:val="left" w:pos="284"/>
              </w:tabs>
              <w:ind w:right="-2"/>
              <w:jc w:val="both"/>
              <w:rPr>
                <w:noProof/>
                <w:sz w:val="22"/>
                <w:szCs w:val="22"/>
              </w:rPr>
            </w:pPr>
            <w:r>
              <w:rPr>
                <w:noProof/>
                <w:sz w:val="22"/>
                <w:szCs w:val="22"/>
              </w:rPr>
              <w:t>15</w:t>
            </w:r>
          </w:p>
        </w:tc>
      </w:tr>
    </w:tbl>
    <w:p w14:paraId="6E616479" w14:textId="518FB278" w:rsidR="00445D8F" w:rsidRPr="008A34D9" w:rsidRDefault="00445D8F" w:rsidP="00A32113">
      <w:pPr>
        <w:rPr>
          <w:b/>
          <w:sz w:val="22"/>
          <w:szCs w:val="22"/>
          <w:lang w:val="de-DE"/>
        </w:rPr>
      </w:pPr>
    </w:p>
    <w:p w14:paraId="01979FCB" w14:textId="25EA2A59" w:rsidR="00A32113" w:rsidRPr="00390924" w:rsidRDefault="00A32113" w:rsidP="00A32113">
      <w:pPr>
        <w:rPr>
          <w:b/>
          <w:sz w:val="22"/>
          <w:szCs w:val="22"/>
          <w:lang w:val="pl-PL"/>
        </w:rPr>
      </w:pPr>
      <w:r w:rsidRPr="00390924">
        <w:rPr>
          <w:b/>
          <w:sz w:val="22"/>
          <w:szCs w:val="22"/>
          <w:lang w:val="sr-Latn-CS"/>
        </w:rPr>
        <w:t>Kako izgleda lijek</w:t>
      </w:r>
      <w:r w:rsidR="008A34D9">
        <w:rPr>
          <w:b/>
          <w:sz w:val="22"/>
          <w:szCs w:val="22"/>
          <w:lang w:val="sr-Latn-CS"/>
        </w:rPr>
        <w:t xml:space="preserve"> </w:t>
      </w:r>
      <w:r w:rsidR="008A34D9">
        <w:rPr>
          <w:b/>
          <w:sz w:val="22"/>
          <w:szCs w:val="22"/>
        </w:rPr>
        <w:t>Physioneal</w:t>
      </w:r>
      <w:r w:rsidR="008A34D9" w:rsidRPr="008A34D9">
        <w:rPr>
          <w:b/>
          <w:sz w:val="22"/>
          <w:szCs w:val="22"/>
          <w:lang w:val="sr-Latn-CS"/>
        </w:rPr>
        <w:t xml:space="preserve"> 40 </w:t>
      </w:r>
      <w:r w:rsidR="008A34D9">
        <w:rPr>
          <w:b/>
          <w:sz w:val="22"/>
          <w:szCs w:val="22"/>
        </w:rPr>
        <w:t>glukoza</w:t>
      </w:r>
      <w:r w:rsidR="008A34D9" w:rsidRPr="008A34D9">
        <w:rPr>
          <w:b/>
          <w:sz w:val="22"/>
          <w:szCs w:val="22"/>
          <w:lang w:val="sr-Latn-CS"/>
        </w:rPr>
        <w:t xml:space="preserve"> </w:t>
      </w:r>
      <w:r w:rsidR="00020264">
        <w:rPr>
          <w:b/>
          <w:sz w:val="22"/>
          <w:szCs w:val="22"/>
          <w:lang w:val="sr-Latn-CS"/>
        </w:rPr>
        <w:t>3,86</w:t>
      </w:r>
      <w:r w:rsidR="008A34D9" w:rsidRPr="008A34D9">
        <w:rPr>
          <w:b/>
          <w:sz w:val="22"/>
          <w:szCs w:val="22"/>
          <w:lang w:val="sr-Latn-CS"/>
        </w:rPr>
        <w:t xml:space="preserve">% </w:t>
      </w:r>
      <w:r w:rsidR="008A34D9">
        <w:rPr>
          <w:b/>
          <w:sz w:val="22"/>
          <w:szCs w:val="22"/>
        </w:rPr>
        <w:t>m</w:t>
      </w:r>
      <w:r w:rsidR="008A34D9" w:rsidRPr="008A34D9">
        <w:rPr>
          <w:b/>
          <w:sz w:val="22"/>
          <w:szCs w:val="22"/>
          <w:lang w:val="sr-Latn-CS"/>
        </w:rPr>
        <w:t>/</w:t>
      </w:r>
      <w:r w:rsidR="008A34D9">
        <w:rPr>
          <w:b/>
          <w:sz w:val="22"/>
          <w:szCs w:val="22"/>
        </w:rPr>
        <w:t>v</w:t>
      </w:r>
      <w:r w:rsidR="008A34D9" w:rsidRPr="008A34D9">
        <w:rPr>
          <w:b/>
          <w:sz w:val="22"/>
          <w:szCs w:val="22"/>
          <w:lang w:val="sr-Latn-CS"/>
        </w:rPr>
        <w:t xml:space="preserve"> / </w:t>
      </w:r>
      <w:r w:rsidR="00020264">
        <w:rPr>
          <w:b/>
          <w:sz w:val="22"/>
          <w:szCs w:val="22"/>
          <w:lang w:val="sr-Latn-CS"/>
        </w:rPr>
        <w:t>38,6</w:t>
      </w:r>
      <w:r w:rsidR="008A34D9" w:rsidRPr="008A34D9">
        <w:rPr>
          <w:b/>
          <w:sz w:val="22"/>
          <w:szCs w:val="22"/>
          <w:lang w:val="sr-Latn-CS"/>
        </w:rPr>
        <w:t xml:space="preserve"> </w:t>
      </w:r>
      <w:r w:rsidR="008A34D9">
        <w:rPr>
          <w:b/>
          <w:sz w:val="22"/>
          <w:szCs w:val="22"/>
        </w:rPr>
        <w:t>mg</w:t>
      </w:r>
      <w:r w:rsidR="008A34D9" w:rsidRPr="008A34D9">
        <w:rPr>
          <w:b/>
          <w:sz w:val="22"/>
          <w:szCs w:val="22"/>
          <w:lang w:val="sr-Latn-CS"/>
        </w:rPr>
        <w:t>/</w:t>
      </w:r>
      <w:r w:rsidR="00F35EDF">
        <w:rPr>
          <w:b/>
          <w:sz w:val="22"/>
          <w:szCs w:val="22"/>
        </w:rPr>
        <w:t>m</w:t>
      </w:r>
      <w:r w:rsidR="00EC18B6">
        <w:rPr>
          <w:b/>
          <w:sz w:val="22"/>
          <w:szCs w:val="22"/>
        </w:rPr>
        <w:t>L</w:t>
      </w:r>
      <w:r w:rsidR="008A34D9" w:rsidRPr="008A34D9">
        <w:rPr>
          <w:b/>
          <w:sz w:val="22"/>
          <w:szCs w:val="22"/>
          <w:lang w:val="sr-Latn-CS"/>
        </w:rPr>
        <w:t xml:space="preserve"> </w:t>
      </w:r>
      <w:r w:rsidRPr="00390924">
        <w:rPr>
          <w:b/>
          <w:sz w:val="22"/>
          <w:szCs w:val="22"/>
          <w:lang w:val="sr-Latn-CS"/>
        </w:rPr>
        <w:t>i sadržaj pakovanja</w:t>
      </w:r>
    </w:p>
    <w:p w14:paraId="78759394" w14:textId="77777777" w:rsidR="00E54490" w:rsidRDefault="00E54490" w:rsidP="00E54490">
      <w:pPr>
        <w:rPr>
          <w:sz w:val="22"/>
          <w:szCs w:val="22"/>
          <w:lang w:val="sr-Latn-CS"/>
        </w:rPr>
      </w:pPr>
    </w:p>
    <w:p w14:paraId="3ED21C04" w14:textId="658CB040" w:rsidR="00E54490" w:rsidRPr="004B04C7" w:rsidRDefault="00E54490" w:rsidP="004B04C7">
      <w:pPr>
        <w:autoSpaceDE w:val="0"/>
        <w:autoSpaceDN w:val="0"/>
        <w:adjustRightInd w:val="0"/>
        <w:jc w:val="both"/>
        <w:rPr>
          <w:sz w:val="22"/>
          <w:szCs w:val="22"/>
          <w:lang w:val="fi-FI"/>
        </w:rPr>
      </w:pPr>
      <w:r w:rsidRPr="004B04C7">
        <w:rPr>
          <w:sz w:val="22"/>
          <w:szCs w:val="22"/>
        </w:rPr>
        <w:t>Gotov</w:t>
      </w:r>
      <w:r w:rsidRPr="004B04C7">
        <w:rPr>
          <w:sz w:val="22"/>
          <w:szCs w:val="22"/>
          <w:lang w:val="sr-Latn-CS"/>
        </w:rPr>
        <w:t xml:space="preserve"> </w:t>
      </w:r>
      <w:r w:rsidRPr="004B04C7">
        <w:rPr>
          <w:sz w:val="22"/>
          <w:szCs w:val="22"/>
        </w:rPr>
        <w:t>lijek</w:t>
      </w:r>
      <w:r w:rsidRPr="004B04C7">
        <w:rPr>
          <w:sz w:val="22"/>
          <w:szCs w:val="22"/>
          <w:lang w:val="sr-Latn-CS"/>
        </w:rPr>
        <w:t xml:space="preserve"> </w:t>
      </w:r>
      <w:r w:rsidRPr="004B04C7">
        <w:rPr>
          <w:sz w:val="22"/>
          <w:szCs w:val="22"/>
        </w:rPr>
        <w:t>je</w:t>
      </w:r>
      <w:r w:rsidRPr="004B04C7">
        <w:rPr>
          <w:sz w:val="22"/>
          <w:szCs w:val="22"/>
          <w:lang w:val="sr-Latn-CS"/>
        </w:rPr>
        <w:t xml:space="preserve"> </w:t>
      </w:r>
      <w:r w:rsidRPr="004B04C7">
        <w:rPr>
          <w:sz w:val="22"/>
          <w:szCs w:val="22"/>
        </w:rPr>
        <w:t>upakovan</w:t>
      </w:r>
      <w:r w:rsidRPr="004B04C7">
        <w:rPr>
          <w:sz w:val="22"/>
          <w:szCs w:val="22"/>
          <w:lang w:val="sr-Latn-CS"/>
        </w:rPr>
        <w:t xml:space="preserve"> </w:t>
      </w:r>
      <w:r w:rsidRPr="004B04C7">
        <w:rPr>
          <w:sz w:val="22"/>
          <w:szCs w:val="22"/>
        </w:rPr>
        <w:t>u</w:t>
      </w:r>
      <w:r w:rsidRPr="004B04C7">
        <w:rPr>
          <w:sz w:val="22"/>
          <w:szCs w:val="22"/>
          <w:lang w:val="sr-Latn-CS"/>
        </w:rPr>
        <w:t xml:space="preserve"> </w:t>
      </w:r>
      <w:r w:rsidRPr="004B04C7">
        <w:rPr>
          <w:sz w:val="22"/>
          <w:szCs w:val="22"/>
        </w:rPr>
        <w:t>jednostruke</w:t>
      </w:r>
      <w:r w:rsidRPr="004B04C7">
        <w:rPr>
          <w:sz w:val="22"/>
          <w:szCs w:val="22"/>
          <w:lang w:val="sr-Latn-CS"/>
        </w:rPr>
        <w:t xml:space="preserve"> </w:t>
      </w:r>
      <w:r w:rsidRPr="004B04C7">
        <w:rPr>
          <w:sz w:val="22"/>
          <w:szCs w:val="22"/>
        </w:rPr>
        <w:t>ili</w:t>
      </w:r>
      <w:r w:rsidRPr="004B04C7">
        <w:rPr>
          <w:sz w:val="22"/>
          <w:szCs w:val="22"/>
          <w:lang w:val="sr-Latn-CS"/>
        </w:rPr>
        <w:t xml:space="preserve"> </w:t>
      </w:r>
      <w:r w:rsidRPr="004B04C7">
        <w:rPr>
          <w:sz w:val="22"/>
          <w:szCs w:val="22"/>
        </w:rPr>
        <w:t>dvostruke</w:t>
      </w:r>
      <w:r w:rsidRPr="004B04C7">
        <w:rPr>
          <w:sz w:val="22"/>
          <w:szCs w:val="22"/>
          <w:lang w:val="sr-Latn-CS"/>
        </w:rPr>
        <w:t xml:space="preserve"> </w:t>
      </w:r>
      <w:r w:rsidRPr="004B04C7">
        <w:rPr>
          <w:sz w:val="22"/>
          <w:szCs w:val="22"/>
        </w:rPr>
        <w:t>plasti</w:t>
      </w:r>
      <w:r w:rsidRPr="004B04C7">
        <w:rPr>
          <w:sz w:val="22"/>
          <w:szCs w:val="22"/>
          <w:lang w:val="sr-Latn-CS"/>
        </w:rPr>
        <w:t>č</w:t>
      </w:r>
      <w:r w:rsidRPr="004B04C7">
        <w:rPr>
          <w:sz w:val="22"/>
          <w:szCs w:val="22"/>
        </w:rPr>
        <w:t>ne</w:t>
      </w:r>
      <w:r w:rsidRPr="004B04C7">
        <w:rPr>
          <w:sz w:val="22"/>
          <w:szCs w:val="22"/>
          <w:lang w:val="sr-Latn-CS"/>
        </w:rPr>
        <w:t xml:space="preserve"> </w:t>
      </w:r>
      <w:r w:rsidRPr="004B04C7">
        <w:rPr>
          <w:sz w:val="22"/>
          <w:szCs w:val="22"/>
        </w:rPr>
        <w:t>kese</w:t>
      </w:r>
      <w:r w:rsidRPr="004B04C7">
        <w:rPr>
          <w:sz w:val="22"/>
          <w:szCs w:val="22"/>
          <w:lang w:val="sr-Latn-CS"/>
        </w:rPr>
        <w:t xml:space="preserve">. </w:t>
      </w:r>
      <w:r w:rsidRPr="004B04C7">
        <w:rPr>
          <w:sz w:val="22"/>
          <w:szCs w:val="22"/>
          <w:lang w:val="fi-FI"/>
        </w:rPr>
        <w:t>Svaka kesa sadrži dva</w:t>
      </w:r>
      <w:r w:rsidR="004B04C7">
        <w:rPr>
          <w:sz w:val="22"/>
          <w:szCs w:val="22"/>
          <w:lang w:val="fi-FI"/>
        </w:rPr>
        <w:t xml:space="preserve"> </w:t>
      </w:r>
      <w:r w:rsidRPr="004B04C7">
        <w:rPr>
          <w:sz w:val="22"/>
          <w:szCs w:val="22"/>
          <w:lang w:val="fi-FI"/>
        </w:rPr>
        <w:t xml:space="preserve">odjeljka, sa ukupno 2000 </w:t>
      </w:r>
      <w:r w:rsidR="00F35EDF" w:rsidRPr="004B04C7">
        <w:rPr>
          <w:sz w:val="22"/>
          <w:szCs w:val="22"/>
          <w:lang w:val="fi-FI"/>
        </w:rPr>
        <w:t>ml</w:t>
      </w:r>
      <w:r w:rsidRPr="004B04C7">
        <w:rPr>
          <w:sz w:val="22"/>
          <w:szCs w:val="22"/>
          <w:lang w:val="fi-FI"/>
        </w:rPr>
        <w:t xml:space="preserve"> rastvora.</w:t>
      </w:r>
    </w:p>
    <w:p w14:paraId="1D899A6D" w14:textId="08CBADC6" w:rsidR="00E54490" w:rsidRPr="004B04C7" w:rsidRDefault="00E54490" w:rsidP="004B04C7">
      <w:pPr>
        <w:autoSpaceDE w:val="0"/>
        <w:autoSpaceDN w:val="0"/>
        <w:adjustRightInd w:val="0"/>
        <w:jc w:val="both"/>
        <w:rPr>
          <w:sz w:val="22"/>
          <w:szCs w:val="22"/>
          <w:lang w:val="fi-FI"/>
        </w:rPr>
      </w:pPr>
      <w:r w:rsidRPr="004B04C7">
        <w:rPr>
          <w:sz w:val="22"/>
          <w:szCs w:val="22"/>
          <w:lang w:val="fi-FI"/>
        </w:rPr>
        <w:t xml:space="preserve">U </w:t>
      </w:r>
      <w:r w:rsidRPr="004B04C7">
        <w:rPr>
          <w:b/>
          <w:bCs/>
          <w:sz w:val="22"/>
          <w:szCs w:val="22"/>
          <w:lang w:val="fi-FI"/>
        </w:rPr>
        <w:t xml:space="preserve">većem odjeljku </w:t>
      </w:r>
      <w:r w:rsidRPr="004B04C7">
        <w:rPr>
          <w:sz w:val="22"/>
          <w:szCs w:val="22"/>
          <w:lang w:val="fi-FI"/>
        </w:rPr>
        <w:t xml:space="preserve">se nalazi 1275 </w:t>
      </w:r>
      <w:r w:rsidR="00F35EDF" w:rsidRPr="004B04C7">
        <w:rPr>
          <w:sz w:val="22"/>
          <w:szCs w:val="22"/>
          <w:lang w:val="fi-FI"/>
        </w:rPr>
        <w:t>ml</w:t>
      </w:r>
      <w:r w:rsidRPr="004B04C7">
        <w:rPr>
          <w:sz w:val="22"/>
          <w:szCs w:val="22"/>
          <w:lang w:val="fi-FI"/>
        </w:rPr>
        <w:t xml:space="preserve"> rastvora „B“ koji sadrži bikarbonat, laktat i natrijum</w:t>
      </w:r>
      <w:r w:rsidR="00EC18B6">
        <w:rPr>
          <w:sz w:val="22"/>
          <w:szCs w:val="22"/>
          <w:lang w:val="fi-FI"/>
        </w:rPr>
        <w:t xml:space="preserve"> </w:t>
      </w:r>
      <w:r w:rsidRPr="004B04C7">
        <w:rPr>
          <w:sz w:val="22"/>
          <w:szCs w:val="22"/>
          <w:lang w:val="fi-FI"/>
        </w:rPr>
        <w:t xml:space="preserve">hlorid, a u </w:t>
      </w:r>
      <w:r w:rsidRPr="004B04C7">
        <w:rPr>
          <w:b/>
          <w:bCs/>
          <w:sz w:val="22"/>
          <w:szCs w:val="22"/>
          <w:lang w:val="fi-FI"/>
        </w:rPr>
        <w:t xml:space="preserve">manjem odjeljku </w:t>
      </w:r>
      <w:r w:rsidRPr="004B04C7">
        <w:rPr>
          <w:sz w:val="22"/>
          <w:szCs w:val="22"/>
          <w:lang w:val="fi-FI"/>
        </w:rPr>
        <w:t xml:space="preserve">se nalazi 725 </w:t>
      </w:r>
      <w:r w:rsidR="00F35EDF" w:rsidRPr="004B04C7">
        <w:rPr>
          <w:sz w:val="22"/>
          <w:szCs w:val="22"/>
          <w:lang w:val="fi-FI"/>
        </w:rPr>
        <w:t>ml</w:t>
      </w:r>
      <w:r w:rsidRPr="004B04C7">
        <w:rPr>
          <w:sz w:val="22"/>
          <w:szCs w:val="22"/>
          <w:lang w:val="fi-FI"/>
        </w:rPr>
        <w:t xml:space="preserve"> rastvora „A“ koji sadrži rastvor glukoze i elektrolita. Sadržaji dva od</w:t>
      </w:r>
      <w:r w:rsidR="004B04C7">
        <w:rPr>
          <w:sz w:val="22"/>
          <w:szCs w:val="22"/>
          <w:lang w:val="fi-FI"/>
        </w:rPr>
        <w:t>j</w:t>
      </w:r>
      <w:r w:rsidRPr="004B04C7">
        <w:rPr>
          <w:sz w:val="22"/>
          <w:szCs w:val="22"/>
          <w:lang w:val="fi-FI"/>
        </w:rPr>
        <w:t>eljka se m</w:t>
      </w:r>
      <w:r w:rsidR="004B04C7">
        <w:rPr>
          <w:sz w:val="22"/>
          <w:szCs w:val="22"/>
          <w:lang w:val="fi-FI"/>
        </w:rPr>
        <w:t>i</w:t>
      </w:r>
      <w:r w:rsidRPr="004B04C7">
        <w:rPr>
          <w:sz w:val="22"/>
          <w:szCs w:val="22"/>
          <w:lang w:val="fi-FI"/>
        </w:rPr>
        <w:t>ješaju neposredno prije upotrebe kako bi se dobio rastvor spreman za upotrebu. Pakovanje rastvora u dva odvojena odjeljka je nephodno usl</w:t>
      </w:r>
      <w:r w:rsidR="004B04C7">
        <w:rPr>
          <w:sz w:val="22"/>
          <w:szCs w:val="22"/>
          <w:lang w:val="fi-FI"/>
        </w:rPr>
        <w:t>j</w:t>
      </w:r>
      <w:r w:rsidRPr="004B04C7">
        <w:rPr>
          <w:sz w:val="22"/>
          <w:szCs w:val="22"/>
          <w:lang w:val="fi-FI"/>
        </w:rPr>
        <w:t>ed spr</w:t>
      </w:r>
      <w:r w:rsidR="004B04C7">
        <w:rPr>
          <w:sz w:val="22"/>
          <w:szCs w:val="22"/>
          <w:lang w:val="fi-FI"/>
        </w:rPr>
        <w:t>j</w:t>
      </w:r>
      <w:r w:rsidRPr="004B04C7">
        <w:rPr>
          <w:sz w:val="22"/>
          <w:szCs w:val="22"/>
          <w:lang w:val="fi-FI"/>
        </w:rPr>
        <w:t>ečavanja precipitacije kalcijum</w:t>
      </w:r>
      <w:r w:rsidR="00EC18B6">
        <w:rPr>
          <w:sz w:val="22"/>
          <w:szCs w:val="22"/>
          <w:lang w:val="fi-FI"/>
        </w:rPr>
        <w:t xml:space="preserve"> </w:t>
      </w:r>
      <w:r w:rsidRPr="004B04C7">
        <w:rPr>
          <w:sz w:val="22"/>
          <w:szCs w:val="22"/>
          <w:lang w:val="fi-FI"/>
        </w:rPr>
        <w:t>karbonata i degradacije glukoze. Takođe, nakon m</w:t>
      </w:r>
      <w:r w:rsidR="004B04C7">
        <w:rPr>
          <w:sz w:val="22"/>
          <w:szCs w:val="22"/>
          <w:lang w:val="fi-FI"/>
        </w:rPr>
        <w:t>i</w:t>
      </w:r>
      <w:r w:rsidRPr="004B04C7">
        <w:rPr>
          <w:sz w:val="22"/>
          <w:szCs w:val="22"/>
          <w:lang w:val="fi-FI"/>
        </w:rPr>
        <w:t>ješanja (rekonstitucije) dobija se rastvor koji ima fiziološku pH vr</w:t>
      </w:r>
      <w:r w:rsidR="004B04C7">
        <w:rPr>
          <w:sz w:val="22"/>
          <w:szCs w:val="22"/>
          <w:lang w:val="fi-FI"/>
        </w:rPr>
        <w:t>ij</w:t>
      </w:r>
      <w:r w:rsidRPr="004B04C7">
        <w:rPr>
          <w:sz w:val="22"/>
          <w:szCs w:val="22"/>
          <w:lang w:val="fi-FI"/>
        </w:rPr>
        <w:t>ednost.</w:t>
      </w:r>
    </w:p>
    <w:p w14:paraId="42F5FA53" w14:textId="5526C514" w:rsidR="00E54490" w:rsidRPr="004B04C7" w:rsidRDefault="00E54490" w:rsidP="004B04C7">
      <w:pPr>
        <w:autoSpaceDE w:val="0"/>
        <w:autoSpaceDN w:val="0"/>
        <w:adjustRightInd w:val="0"/>
        <w:jc w:val="both"/>
        <w:rPr>
          <w:sz w:val="22"/>
          <w:szCs w:val="22"/>
          <w:lang w:val="fi-FI"/>
        </w:rPr>
      </w:pPr>
      <w:r w:rsidRPr="004B04C7">
        <w:rPr>
          <w:sz w:val="22"/>
          <w:szCs w:val="22"/>
          <w:lang w:val="fi-FI"/>
        </w:rPr>
        <w:t xml:space="preserve">Primarno pakovanje lijeka je Viaflex kesa koja predstavlja fleksibilnu plastičnu </w:t>
      </w:r>
      <w:r w:rsidR="004B04C7">
        <w:rPr>
          <w:sz w:val="22"/>
          <w:szCs w:val="22"/>
          <w:lang w:val="fi-FI"/>
        </w:rPr>
        <w:t>(</w:t>
      </w:r>
      <w:r w:rsidRPr="004B04C7">
        <w:rPr>
          <w:sz w:val="22"/>
          <w:szCs w:val="22"/>
          <w:lang w:val="fi-FI"/>
        </w:rPr>
        <w:t xml:space="preserve">polivinil hlorid) kesu. </w:t>
      </w:r>
    </w:p>
    <w:p w14:paraId="71911ADD" w14:textId="77777777" w:rsidR="00E54490" w:rsidRPr="004B04C7" w:rsidRDefault="00E54490" w:rsidP="004B04C7">
      <w:pPr>
        <w:autoSpaceDE w:val="0"/>
        <w:autoSpaceDN w:val="0"/>
        <w:adjustRightInd w:val="0"/>
        <w:jc w:val="both"/>
        <w:rPr>
          <w:sz w:val="22"/>
          <w:szCs w:val="22"/>
        </w:rPr>
      </w:pPr>
      <w:r w:rsidRPr="004B04C7">
        <w:rPr>
          <w:sz w:val="22"/>
          <w:szCs w:val="22"/>
        </w:rPr>
        <w:t>Viaflex kese mogu biti u obliku</w:t>
      </w:r>
    </w:p>
    <w:p w14:paraId="66C092E2" w14:textId="77777777" w:rsidR="00E54490" w:rsidRPr="004B04C7" w:rsidRDefault="00E54490" w:rsidP="004B04C7">
      <w:pPr>
        <w:numPr>
          <w:ilvl w:val="0"/>
          <w:numId w:val="23"/>
        </w:numPr>
        <w:tabs>
          <w:tab w:val="left" w:pos="284"/>
        </w:tabs>
        <w:autoSpaceDE w:val="0"/>
        <w:autoSpaceDN w:val="0"/>
        <w:adjustRightInd w:val="0"/>
        <w:contextualSpacing/>
        <w:jc w:val="both"/>
        <w:rPr>
          <w:sz w:val="22"/>
          <w:szCs w:val="22"/>
        </w:rPr>
      </w:pPr>
      <w:r w:rsidRPr="004B04C7">
        <w:rPr>
          <w:sz w:val="22"/>
          <w:szCs w:val="22"/>
        </w:rPr>
        <w:t xml:space="preserve">individualnih kesa </w:t>
      </w:r>
      <w:r w:rsidRPr="004B04C7">
        <w:rPr>
          <w:sz w:val="22"/>
          <w:szCs w:val="22"/>
          <w:shd w:val="clear" w:color="auto" w:fill="FFFFFF"/>
        </w:rPr>
        <w:t>(</w:t>
      </w:r>
      <w:r w:rsidRPr="00294B13">
        <w:rPr>
          <w:i/>
          <w:sz w:val="22"/>
          <w:szCs w:val="22"/>
          <w:shd w:val="clear" w:color="auto" w:fill="FFFFFF"/>
        </w:rPr>
        <w:t>single bag</w:t>
      </w:r>
      <w:r w:rsidRPr="004B04C7">
        <w:rPr>
          <w:sz w:val="22"/>
          <w:szCs w:val="22"/>
          <w:shd w:val="clear" w:color="auto" w:fill="FFFFFF"/>
        </w:rPr>
        <w:t xml:space="preserve">) </w:t>
      </w:r>
      <w:r w:rsidRPr="004B04C7">
        <w:rPr>
          <w:sz w:val="22"/>
          <w:szCs w:val="22"/>
        </w:rPr>
        <w:t xml:space="preserve">koje se koriste za </w:t>
      </w:r>
      <w:r w:rsidRPr="004B04C7">
        <w:rPr>
          <w:bCs/>
          <w:sz w:val="22"/>
          <w:szCs w:val="22"/>
        </w:rPr>
        <w:t xml:space="preserve">Automatsku peritonealnu dijalizu (APD) </w:t>
      </w:r>
    </w:p>
    <w:p w14:paraId="04CFD906" w14:textId="1E51B675" w:rsidR="00E54490" w:rsidRPr="004B04C7" w:rsidRDefault="00E54490" w:rsidP="004B04C7">
      <w:pPr>
        <w:numPr>
          <w:ilvl w:val="0"/>
          <w:numId w:val="23"/>
        </w:numPr>
        <w:tabs>
          <w:tab w:val="left" w:pos="284"/>
        </w:tabs>
        <w:autoSpaceDE w:val="0"/>
        <w:autoSpaceDN w:val="0"/>
        <w:adjustRightInd w:val="0"/>
        <w:contextualSpacing/>
        <w:jc w:val="both"/>
        <w:rPr>
          <w:sz w:val="22"/>
          <w:szCs w:val="22"/>
        </w:rPr>
      </w:pPr>
      <w:r w:rsidRPr="004B04C7">
        <w:rPr>
          <w:sz w:val="22"/>
          <w:szCs w:val="22"/>
        </w:rPr>
        <w:t xml:space="preserve">ili u obliku dvostrukih kesa </w:t>
      </w:r>
      <w:r w:rsidRPr="004B04C7">
        <w:rPr>
          <w:sz w:val="22"/>
          <w:szCs w:val="22"/>
          <w:shd w:val="clear" w:color="auto" w:fill="FFFFFF"/>
        </w:rPr>
        <w:t>(</w:t>
      </w:r>
      <w:r w:rsidRPr="00294B13">
        <w:rPr>
          <w:i/>
          <w:sz w:val="22"/>
          <w:szCs w:val="22"/>
          <w:shd w:val="clear" w:color="auto" w:fill="FFFFFF"/>
        </w:rPr>
        <w:t>twin bag</w:t>
      </w:r>
      <w:r w:rsidRPr="004B04C7">
        <w:rPr>
          <w:sz w:val="22"/>
          <w:szCs w:val="22"/>
          <w:shd w:val="clear" w:color="auto" w:fill="FFFFFF"/>
        </w:rPr>
        <w:t>)</w:t>
      </w:r>
      <w:r w:rsidRPr="004B04C7">
        <w:rPr>
          <w:sz w:val="22"/>
          <w:szCs w:val="22"/>
        </w:rPr>
        <w:t xml:space="preserve"> sa sistemom</w:t>
      </w:r>
      <w:r w:rsidR="004B04C7">
        <w:rPr>
          <w:sz w:val="22"/>
          <w:szCs w:val="22"/>
        </w:rPr>
        <w:t xml:space="preserve"> konekcije</w:t>
      </w:r>
      <w:r w:rsidRPr="004B04C7">
        <w:rPr>
          <w:sz w:val="22"/>
          <w:szCs w:val="22"/>
        </w:rPr>
        <w:t xml:space="preserve"> koje se koriste za </w:t>
      </w:r>
      <w:r w:rsidRPr="004B04C7">
        <w:rPr>
          <w:bCs/>
          <w:sz w:val="22"/>
          <w:szCs w:val="22"/>
        </w:rPr>
        <w:t>Kontinuiranu ambulantnu peritonealnu dijalizu (CAPD)</w:t>
      </w:r>
      <w:r w:rsidRPr="004B04C7">
        <w:rPr>
          <w:sz w:val="22"/>
          <w:szCs w:val="22"/>
        </w:rPr>
        <w:t>.</w:t>
      </w:r>
    </w:p>
    <w:p w14:paraId="34C56464" w14:textId="3FD178C7" w:rsidR="00E54490" w:rsidRPr="004B04C7" w:rsidRDefault="00E54490" w:rsidP="004B04C7">
      <w:pPr>
        <w:autoSpaceDE w:val="0"/>
        <w:autoSpaceDN w:val="0"/>
        <w:adjustRightInd w:val="0"/>
        <w:jc w:val="both"/>
        <w:rPr>
          <w:sz w:val="22"/>
          <w:szCs w:val="22"/>
        </w:rPr>
      </w:pPr>
      <w:r w:rsidRPr="004B04C7">
        <w:rPr>
          <w:sz w:val="22"/>
          <w:szCs w:val="22"/>
        </w:rPr>
        <w:t>Gornji od</w:t>
      </w:r>
      <w:r w:rsidR="004B04C7">
        <w:rPr>
          <w:sz w:val="22"/>
          <w:szCs w:val="22"/>
        </w:rPr>
        <w:t>j</w:t>
      </w:r>
      <w:r w:rsidRPr="004B04C7">
        <w:rPr>
          <w:sz w:val="22"/>
          <w:szCs w:val="22"/>
        </w:rPr>
        <w:t xml:space="preserve">eljak sa rastvorom glukoze i elektrolita sadrži injekcioni port za dodatak ljekova. </w:t>
      </w:r>
    </w:p>
    <w:p w14:paraId="13A9266C" w14:textId="77777777" w:rsidR="00E54490" w:rsidRPr="004B04C7" w:rsidRDefault="00E54490" w:rsidP="004B04C7">
      <w:pPr>
        <w:autoSpaceDE w:val="0"/>
        <w:autoSpaceDN w:val="0"/>
        <w:adjustRightInd w:val="0"/>
        <w:jc w:val="both"/>
        <w:rPr>
          <w:sz w:val="22"/>
          <w:szCs w:val="22"/>
        </w:rPr>
      </w:pPr>
      <w:r w:rsidRPr="004B04C7">
        <w:rPr>
          <w:sz w:val="22"/>
          <w:szCs w:val="22"/>
        </w:rPr>
        <w:lastRenderedPageBreak/>
        <w:t>Donji odjeljak sadrži port za konekciju sa odgovarajućim sistemom koji omogućava postupak dijalize.</w:t>
      </w:r>
    </w:p>
    <w:p w14:paraId="5B33CBC2" w14:textId="7F08122F" w:rsidR="00E54490" w:rsidRPr="004B04C7" w:rsidRDefault="00E54490" w:rsidP="004B04C7">
      <w:pPr>
        <w:autoSpaceDE w:val="0"/>
        <w:autoSpaceDN w:val="0"/>
        <w:adjustRightInd w:val="0"/>
        <w:jc w:val="both"/>
        <w:rPr>
          <w:sz w:val="22"/>
          <w:szCs w:val="22"/>
        </w:rPr>
      </w:pPr>
      <w:r w:rsidRPr="004B04C7">
        <w:rPr>
          <w:sz w:val="22"/>
          <w:szCs w:val="22"/>
        </w:rPr>
        <w:t>Dvostruke kese sadrže i praznu kesu za drenirani sadržaj.</w:t>
      </w:r>
    </w:p>
    <w:p w14:paraId="6D1CB91A" w14:textId="08D647FF" w:rsidR="00E54490" w:rsidRPr="004B04C7" w:rsidRDefault="00E54490" w:rsidP="004B04C7">
      <w:pPr>
        <w:autoSpaceDE w:val="0"/>
        <w:autoSpaceDN w:val="0"/>
        <w:adjustRightInd w:val="0"/>
        <w:jc w:val="both"/>
        <w:rPr>
          <w:sz w:val="22"/>
          <w:szCs w:val="22"/>
          <w:shd w:val="clear" w:color="auto" w:fill="FFFFFF"/>
        </w:rPr>
      </w:pPr>
      <w:r w:rsidRPr="004B04C7">
        <w:rPr>
          <w:sz w:val="22"/>
          <w:szCs w:val="22"/>
        </w:rPr>
        <w:t>Svaka kesa sa dva odjeljka je obavijena zaštitnim omotačem od višeslojnih kopolimera, koji je nepropusan za ugljen</w:t>
      </w:r>
      <w:r w:rsidR="00EC18B6">
        <w:rPr>
          <w:sz w:val="22"/>
          <w:szCs w:val="22"/>
        </w:rPr>
        <w:t xml:space="preserve"> </w:t>
      </w:r>
      <w:r w:rsidRPr="004B04C7">
        <w:rPr>
          <w:sz w:val="22"/>
          <w:szCs w:val="22"/>
        </w:rPr>
        <w:t>dioksid.</w:t>
      </w:r>
    </w:p>
    <w:p w14:paraId="01F5FC4E" w14:textId="77777777" w:rsidR="00E54490" w:rsidRPr="004B04C7" w:rsidRDefault="00E54490" w:rsidP="004B04C7">
      <w:pPr>
        <w:tabs>
          <w:tab w:val="left" w:pos="284"/>
        </w:tabs>
        <w:jc w:val="both"/>
        <w:rPr>
          <w:sz w:val="22"/>
          <w:szCs w:val="22"/>
        </w:rPr>
      </w:pPr>
      <w:r w:rsidRPr="004B04C7">
        <w:rPr>
          <w:sz w:val="22"/>
          <w:szCs w:val="22"/>
        </w:rPr>
        <w:t>Kesa se proizvodi radiofrekventnom termičkom fuzijom</w:t>
      </w:r>
      <w:r w:rsidRPr="004B04C7">
        <w:rPr>
          <w:sz w:val="22"/>
          <w:szCs w:val="22"/>
          <w:shd w:val="clear" w:color="auto" w:fill="FFFFFF"/>
        </w:rPr>
        <w:t>.</w:t>
      </w:r>
    </w:p>
    <w:p w14:paraId="54DCF881" w14:textId="086880BC" w:rsidR="00E54490" w:rsidRPr="004B04C7" w:rsidRDefault="00E54490" w:rsidP="004B04C7">
      <w:pPr>
        <w:tabs>
          <w:tab w:val="left" w:pos="284"/>
          <w:tab w:val="left" w:pos="2268"/>
          <w:tab w:val="left" w:pos="4253"/>
        </w:tabs>
        <w:jc w:val="both"/>
        <w:rPr>
          <w:sz w:val="22"/>
          <w:szCs w:val="22"/>
          <w:shd w:val="clear" w:color="auto" w:fill="EBEFF9"/>
        </w:rPr>
      </w:pPr>
      <w:r w:rsidRPr="004B04C7">
        <w:rPr>
          <w:sz w:val="22"/>
          <w:szCs w:val="22"/>
        </w:rPr>
        <w:t>Zapremina kontejnera posl</w:t>
      </w:r>
      <w:r w:rsidR="0017638A">
        <w:rPr>
          <w:sz w:val="22"/>
          <w:szCs w:val="22"/>
        </w:rPr>
        <w:t>ij</w:t>
      </w:r>
      <w:r w:rsidRPr="004B04C7">
        <w:rPr>
          <w:sz w:val="22"/>
          <w:szCs w:val="22"/>
        </w:rPr>
        <w:t>e rekonstitucije</w:t>
      </w:r>
      <w:r w:rsidR="00EC18B6">
        <w:rPr>
          <w:sz w:val="22"/>
          <w:szCs w:val="22"/>
        </w:rPr>
        <w:t xml:space="preserve"> je</w:t>
      </w:r>
      <w:r w:rsidRPr="004B04C7">
        <w:rPr>
          <w:sz w:val="22"/>
          <w:szCs w:val="22"/>
        </w:rPr>
        <w:t xml:space="preserve"> 2000 </w:t>
      </w:r>
      <w:r w:rsidR="00F35EDF" w:rsidRPr="004B04C7">
        <w:rPr>
          <w:sz w:val="22"/>
          <w:szCs w:val="22"/>
        </w:rPr>
        <w:t>ml</w:t>
      </w:r>
      <w:r w:rsidRPr="004B04C7">
        <w:rPr>
          <w:sz w:val="22"/>
          <w:szCs w:val="22"/>
        </w:rPr>
        <w:t xml:space="preserve"> (725 </w:t>
      </w:r>
      <w:r w:rsidR="00F35EDF" w:rsidRPr="004B04C7">
        <w:rPr>
          <w:sz w:val="22"/>
          <w:szCs w:val="22"/>
        </w:rPr>
        <w:t>ml</w:t>
      </w:r>
      <w:r w:rsidRPr="004B04C7">
        <w:rPr>
          <w:sz w:val="22"/>
          <w:szCs w:val="22"/>
        </w:rPr>
        <w:t xml:space="preserve"> rastvora A i 1275 </w:t>
      </w:r>
      <w:r w:rsidR="00F35EDF" w:rsidRPr="004B04C7">
        <w:rPr>
          <w:sz w:val="22"/>
          <w:szCs w:val="22"/>
        </w:rPr>
        <w:t>ml</w:t>
      </w:r>
      <w:r w:rsidRPr="004B04C7">
        <w:rPr>
          <w:sz w:val="22"/>
          <w:szCs w:val="22"/>
        </w:rPr>
        <w:t xml:space="preserve"> rastvora B</w:t>
      </w:r>
      <w:r w:rsidR="00020264">
        <w:rPr>
          <w:sz w:val="22"/>
          <w:szCs w:val="22"/>
        </w:rPr>
        <w:t>)</w:t>
      </w:r>
      <w:r w:rsidRPr="004B04C7">
        <w:rPr>
          <w:sz w:val="22"/>
          <w:szCs w:val="22"/>
        </w:rPr>
        <w:t>.</w:t>
      </w:r>
    </w:p>
    <w:p w14:paraId="30D9D5A3" w14:textId="77777777" w:rsidR="00445D8F" w:rsidRPr="00E54490" w:rsidRDefault="00445D8F" w:rsidP="00A32113">
      <w:pPr>
        <w:rPr>
          <w:sz w:val="22"/>
          <w:szCs w:val="22"/>
        </w:rPr>
      </w:pPr>
    </w:p>
    <w:p w14:paraId="2FE58C1C" w14:textId="77777777"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3E2CA210" w14:textId="77777777" w:rsidR="00E54490" w:rsidRDefault="00E54490" w:rsidP="00A32113">
      <w:pPr>
        <w:rPr>
          <w:b/>
          <w:sz w:val="22"/>
          <w:szCs w:val="22"/>
          <w:lang w:val="sr-Latn-CS"/>
        </w:rPr>
      </w:pPr>
    </w:p>
    <w:p w14:paraId="5D0FBE15" w14:textId="77777777" w:rsidR="00EC18B6" w:rsidRDefault="00EC18B6" w:rsidP="00EC18B6">
      <w:pPr>
        <w:rPr>
          <w:b/>
          <w:sz w:val="22"/>
          <w:szCs w:val="22"/>
          <w:lang w:val="sr-Latn-CS"/>
        </w:rPr>
      </w:pPr>
      <w:r>
        <w:rPr>
          <w:b/>
          <w:sz w:val="22"/>
          <w:szCs w:val="22"/>
          <w:lang w:val="sr-Latn-CS"/>
        </w:rPr>
        <w:t>Nosilac dozvole:</w:t>
      </w:r>
    </w:p>
    <w:p w14:paraId="3FFC0086" w14:textId="77777777" w:rsidR="00EC18B6" w:rsidRDefault="00EC18B6" w:rsidP="00EC18B6">
      <w:pPr>
        <w:rPr>
          <w:bCs/>
          <w:sz w:val="22"/>
          <w:szCs w:val="22"/>
        </w:rPr>
      </w:pPr>
      <w:r>
        <w:rPr>
          <w:bCs/>
          <w:sz w:val="22"/>
          <w:szCs w:val="22"/>
        </w:rPr>
        <w:t xml:space="preserve">Farmont M.P. d.o.o. </w:t>
      </w:r>
    </w:p>
    <w:p w14:paraId="1762B8F3" w14:textId="45772AAE" w:rsidR="00E54490" w:rsidRDefault="00EC18B6" w:rsidP="00E54490">
      <w:pPr>
        <w:rPr>
          <w:bCs/>
          <w:sz w:val="22"/>
          <w:szCs w:val="22"/>
        </w:rPr>
      </w:pPr>
      <w:r>
        <w:rPr>
          <w:bCs/>
          <w:sz w:val="22"/>
          <w:szCs w:val="22"/>
        </w:rPr>
        <w:t>Kosić, Stari put bb, Danilovgrad, Crna Gora</w:t>
      </w:r>
    </w:p>
    <w:p w14:paraId="415DEF16" w14:textId="77777777" w:rsidR="00E54490" w:rsidRDefault="00E54490" w:rsidP="00E54490">
      <w:pPr>
        <w:rPr>
          <w:bCs/>
          <w:sz w:val="22"/>
          <w:szCs w:val="22"/>
        </w:rPr>
      </w:pPr>
    </w:p>
    <w:p w14:paraId="4BA9EA4B" w14:textId="77777777" w:rsidR="00E54490" w:rsidRDefault="00E54490" w:rsidP="00E54490">
      <w:pPr>
        <w:rPr>
          <w:b/>
          <w:bCs/>
          <w:sz w:val="22"/>
          <w:szCs w:val="22"/>
        </w:rPr>
      </w:pPr>
      <w:r>
        <w:rPr>
          <w:b/>
          <w:bCs/>
          <w:sz w:val="22"/>
          <w:szCs w:val="22"/>
        </w:rPr>
        <w:t>Proizvođač:</w:t>
      </w:r>
    </w:p>
    <w:p w14:paraId="3E2B1663" w14:textId="77777777" w:rsidR="00EC18B6" w:rsidRPr="00EC18B6" w:rsidRDefault="00EC18B6" w:rsidP="00EC18B6">
      <w:pPr>
        <w:rPr>
          <w:bCs/>
          <w:sz w:val="22"/>
          <w:szCs w:val="22"/>
          <w:lang w:val="sr-Latn-CS"/>
        </w:rPr>
      </w:pPr>
      <w:r w:rsidRPr="00EC18B6">
        <w:rPr>
          <w:bCs/>
          <w:sz w:val="22"/>
          <w:szCs w:val="22"/>
          <w:lang w:val="sr-Latn-CS"/>
        </w:rPr>
        <w:t>Baxter Healthcare S.A.,</w:t>
      </w:r>
    </w:p>
    <w:p w14:paraId="57301C02" w14:textId="4E4BBE51" w:rsidR="00E54490" w:rsidRPr="00390924" w:rsidRDefault="00EC18B6" w:rsidP="00E54490">
      <w:pPr>
        <w:rPr>
          <w:b/>
          <w:sz w:val="22"/>
          <w:szCs w:val="22"/>
          <w:lang w:val="sr-Latn-CS"/>
        </w:rPr>
      </w:pPr>
      <w:r w:rsidRPr="00EC18B6">
        <w:rPr>
          <w:bCs/>
          <w:sz w:val="22"/>
          <w:szCs w:val="22"/>
          <w:lang w:val="sr-Latn-CS"/>
        </w:rPr>
        <w:t>Moneen Road, Castle</w:t>
      </w:r>
      <w:r w:rsidR="00FF5A17">
        <w:rPr>
          <w:bCs/>
          <w:sz w:val="22"/>
          <w:szCs w:val="22"/>
          <w:lang w:val="sr-Latn-CS"/>
        </w:rPr>
        <w:t>r</w:t>
      </w:r>
      <w:r w:rsidRPr="00EC18B6">
        <w:rPr>
          <w:bCs/>
          <w:sz w:val="22"/>
          <w:szCs w:val="22"/>
          <w:lang w:val="sr-Latn-CS"/>
        </w:rPr>
        <w:t>bar, Co. M</w:t>
      </w:r>
      <w:r>
        <w:rPr>
          <w:bCs/>
          <w:sz w:val="22"/>
          <w:szCs w:val="22"/>
          <w:lang w:val="sr-Latn-CS"/>
        </w:rPr>
        <w:t>ayo, F23 XR63, Irska</w:t>
      </w:r>
    </w:p>
    <w:p w14:paraId="143CCE80" w14:textId="77777777" w:rsidR="00445D8F" w:rsidRPr="00390924" w:rsidRDefault="00445D8F" w:rsidP="00A32113">
      <w:pPr>
        <w:rPr>
          <w:sz w:val="22"/>
          <w:szCs w:val="22"/>
          <w:lang w:val="sr-Latn-CS"/>
        </w:rPr>
      </w:pPr>
    </w:p>
    <w:p w14:paraId="7BCAC8CB" w14:textId="625C59F3" w:rsidR="00A32113" w:rsidRDefault="00A32113" w:rsidP="00A32113">
      <w:pPr>
        <w:rPr>
          <w:b/>
          <w:sz w:val="22"/>
          <w:szCs w:val="22"/>
          <w:lang w:val="sr-Latn-CS"/>
        </w:rPr>
      </w:pPr>
      <w:r w:rsidRPr="00390924">
        <w:rPr>
          <w:b/>
          <w:sz w:val="22"/>
          <w:szCs w:val="22"/>
          <w:lang w:val="sr-Latn-CS"/>
        </w:rPr>
        <w:t>Režim izdavanja lijeka</w:t>
      </w:r>
    </w:p>
    <w:p w14:paraId="0BF3B658" w14:textId="77777777" w:rsidR="00612D49" w:rsidRDefault="00612D49" w:rsidP="00A32113">
      <w:pPr>
        <w:rPr>
          <w:b/>
          <w:sz w:val="22"/>
          <w:szCs w:val="22"/>
          <w:lang w:val="sr-Latn-CS"/>
        </w:rPr>
      </w:pPr>
    </w:p>
    <w:p w14:paraId="2D861676" w14:textId="69DE9762" w:rsidR="00445D8F" w:rsidRDefault="0017638A" w:rsidP="00A32113">
      <w:pPr>
        <w:rPr>
          <w:sz w:val="22"/>
          <w:szCs w:val="22"/>
          <w:lang w:val="sr-Latn-CS"/>
        </w:rPr>
      </w:pPr>
      <w:r>
        <w:rPr>
          <w:sz w:val="22"/>
          <w:szCs w:val="22"/>
          <w:lang w:val="sr-Latn-CS"/>
        </w:rPr>
        <w:t>L</w:t>
      </w:r>
      <w:r w:rsidRPr="0017638A">
        <w:rPr>
          <w:sz w:val="22"/>
          <w:szCs w:val="22"/>
          <w:lang w:val="sr-Latn-CS"/>
        </w:rPr>
        <w:t>ijek se izdaje samo na ljekarski recept</w:t>
      </w:r>
      <w:r>
        <w:rPr>
          <w:sz w:val="22"/>
          <w:szCs w:val="22"/>
          <w:lang w:val="sr-Latn-CS"/>
        </w:rPr>
        <w:t>.</w:t>
      </w:r>
    </w:p>
    <w:p w14:paraId="2D2381A4" w14:textId="77777777" w:rsidR="0017638A" w:rsidRPr="00390924" w:rsidRDefault="0017638A" w:rsidP="00A32113">
      <w:pPr>
        <w:rPr>
          <w:sz w:val="22"/>
          <w:szCs w:val="22"/>
          <w:lang w:val="sr-Latn-CS"/>
        </w:rPr>
      </w:pPr>
    </w:p>
    <w:p w14:paraId="0C186EBC" w14:textId="77777777" w:rsidR="0067145B" w:rsidRPr="00390924" w:rsidRDefault="00A32113" w:rsidP="00DB53F4">
      <w:pPr>
        <w:rPr>
          <w:b/>
          <w:sz w:val="22"/>
          <w:szCs w:val="22"/>
          <w:lang w:val="sr-Latn-CS"/>
        </w:rPr>
      </w:pPr>
      <w:r w:rsidRPr="00390924">
        <w:rPr>
          <w:b/>
          <w:sz w:val="22"/>
          <w:szCs w:val="22"/>
          <w:lang w:val="sr-Latn-CS"/>
        </w:rPr>
        <w:t>Broj i datum dozvole</w:t>
      </w:r>
    </w:p>
    <w:p w14:paraId="205CC8D0" w14:textId="4AF34ADF" w:rsidR="00440196" w:rsidRDefault="00440196" w:rsidP="00DB53F4">
      <w:pPr>
        <w:rPr>
          <w:b/>
          <w:sz w:val="22"/>
          <w:szCs w:val="22"/>
          <w:lang w:val="sr-Latn-CS"/>
        </w:rPr>
      </w:pPr>
    </w:p>
    <w:p w14:paraId="728C3289" w14:textId="033627E3" w:rsidR="00612D49" w:rsidRPr="00612D49" w:rsidRDefault="00612D49" w:rsidP="00DB53F4">
      <w:pPr>
        <w:rPr>
          <w:sz w:val="22"/>
          <w:szCs w:val="22"/>
          <w:lang w:val="sr-Latn-CS"/>
        </w:rPr>
      </w:pPr>
      <w:r w:rsidRPr="00612D49">
        <w:rPr>
          <w:sz w:val="22"/>
          <w:szCs w:val="22"/>
          <w:lang w:val="sr-Latn-CS"/>
        </w:rPr>
        <w:t>2030/24/37</w:t>
      </w:r>
      <w:r w:rsidR="00ED58C1">
        <w:rPr>
          <w:sz w:val="22"/>
          <w:szCs w:val="22"/>
          <w:lang w:val="sr-Latn-CS"/>
        </w:rPr>
        <w:t>86 – 7157 od 12.07.2024. godine</w:t>
      </w:r>
    </w:p>
    <w:p w14:paraId="1B9CB7FB" w14:textId="77777777" w:rsidR="00612D49" w:rsidRPr="00390924" w:rsidRDefault="00612D49" w:rsidP="00DB53F4">
      <w:pPr>
        <w:rPr>
          <w:b/>
          <w:sz w:val="22"/>
          <w:szCs w:val="22"/>
          <w:lang w:val="sr-Latn-CS"/>
        </w:rPr>
      </w:pPr>
    </w:p>
    <w:p w14:paraId="0817ACC0" w14:textId="2368B572" w:rsidR="000A2F43" w:rsidRDefault="00440196" w:rsidP="000A2F43">
      <w:pPr>
        <w:rPr>
          <w:b/>
          <w:sz w:val="22"/>
          <w:szCs w:val="22"/>
          <w:lang w:val="sr-Latn-CS"/>
        </w:rPr>
      </w:pPr>
      <w:r w:rsidRPr="00390924">
        <w:rPr>
          <w:b/>
          <w:sz w:val="22"/>
          <w:szCs w:val="22"/>
          <w:lang w:val="sr-Latn-CS"/>
        </w:rPr>
        <w:t>Ovo uputstvo je posljednji put odobreno</w:t>
      </w:r>
    </w:p>
    <w:p w14:paraId="0305ADA2" w14:textId="77777777" w:rsidR="00612D49" w:rsidRPr="00612D49" w:rsidRDefault="00612D49" w:rsidP="000A2F43">
      <w:pPr>
        <w:rPr>
          <w:b/>
          <w:sz w:val="22"/>
          <w:szCs w:val="22"/>
          <w:lang w:val="sr-Latn-CS"/>
        </w:rPr>
      </w:pPr>
    </w:p>
    <w:p w14:paraId="6E66C73B" w14:textId="14643967" w:rsidR="00612D49" w:rsidRPr="00612D49" w:rsidRDefault="00612D49" w:rsidP="0017638A">
      <w:pPr>
        <w:jc w:val="both"/>
        <w:rPr>
          <w:bCs/>
          <w:sz w:val="22"/>
          <w:szCs w:val="22"/>
        </w:rPr>
      </w:pPr>
      <w:r w:rsidRPr="00612D49">
        <w:rPr>
          <w:bCs/>
          <w:sz w:val="22"/>
          <w:szCs w:val="22"/>
        </w:rPr>
        <w:t xml:space="preserve">Jul, 2024. </w:t>
      </w:r>
      <w:r>
        <w:rPr>
          <w:bCs/>
          <w:sz w:val="22"/>
          <w:szCs w:val="22"/>
        </w:rPr>
        <w:t>g</w:t>
      </w:r>
      <w:r w:rsidR="00ED58C1">
        <w:rPr>
          <w:bCs/>
          <w:sz w:val="22"/>
          <w:szCs w:val="22"/>
        </w:rPr>
        <w:t>odine</w:t>
      </w:r>
      <w:bookmarkStart w:id="0" w:name="_GoBack"/>
      <w:bookmarkEnd w:id="0"/>
    </w:p>
    <w:p w14:paraId="268665D4" w14:textId="77777777" w:rsidR="00612D49" w:rsidRDefault="00612D49" w:rsidP="0017638A">
      <w:pPr>
        <w:jc w:val="both"/>
        <w:rPr>
          <w:b/>
          <w:bCs/>
          <w:sz w:val="22"/>
          <w:szCs w:val="22"/>
        </w:rPr>
      </w:pPr>
    </w:p>
    <w:p w14:paraId="12CB7612" w14:textId="77777777" w:rsidR="00612D49" w:rsidRDefault="00612D49" w:rsidP="0017638A">
      <w:pPr>
        <w:jc w:val="both"/>
        <w:rPr>
          <w:b/>
          <w:bCs/>
          <w:sz w:val="22"/>
          <w:szCs w:val="22"/>
        </w:rPr>
      </w:pPr>
    </w:p>
    <w:p w14:paraId="4AE4F5C6" w14:textId="270F58B9" w:rsidR="000A2F43" w:rsidRPr="0017638A" w:rsidRDefault="000A2F43" w:rsidP="0017638A">
      <w:pPr>
        <w:jc w:val="both"/>
        <w:rPr>
          <w:b/>
          <w:bCs/>
          <w:sz w:val="22"/>
          <w:szCs w:val="22"/>
        </w:rPr>
      </w:pPr>
      <w:r w:rsidRPr="000A2F43">
        <w:rPr>
          <w:b/>
          <w:bCs/>
          <w:sz w:val="22"/>
          <w:szCs w:val="22"/>
        </w:rPr>
        <w:t>SLJEDEĆE INFORMACIJE NAMIJENJENE SU ISKLJUČIVO ZDRAVSTVENIM</w:t>
      </w:r>
      <w:r w:rsidR="0017638A">
        <w:rPr>
          <w:b/>
          <w:bCs/>
          <w:sz w:val="22"/>
          <w:szCs w:val="22"/>
        </w:rPr>
        <w:t xml:space="preserve"> </w:t>
      </w:r>
      <w:r w:rsidRPr="000A2F43">
        <w:rPr>
          <w:b/>
          <w:bCs/>
          <w:sz w:val="22"/>
          <w:szCs w:val="22"/>
        </w:rPr>
        <w:t>STRUČNJACIMA:</w:t>
      </w:r>
    </w:p>
    <w:p w14:paraId="0467CDAD" w14:textId="77777777" w:rsidR="000A2F43" w:rsidRPr="000A2F43" w:rsidRDefault="000A2F43" w:rsidP="000A2F43">
      <w:pPr>
        <w:rPr>
          <w:bCs/>
          <w:sz w:val="22"/>
          <w:szCs w:val="22"/>
        </w:rPr>
      </w:pPr>
    </w:p>
    <w:p w14:paraId="1D4A0B77" w14:textId="77777777" w:rsidR="000A2F43" w:rsidRPr="000A2F43" w:rsidRDefault="000A2F43" w:rsidP="000A2F43">
      <w:pPr>
        <w:rPr>
          <w:b/>
          <w:bCs/>
          <w:sz w:val="22"/>
          <w:szCs w:val="22"/>
        </w:rPr>
      </w:pPr>
      <w:r w:rsidRPr="000A2F43">
        <w:rPr>
          <w:b/>
          <w:bCs/>
          <w:sz w:val="22"/>
          <w:szCs w:val="22"/>
        </w:rPr>
        <w:t>Terapijske indikacije</w:t>
      </w:r>
    </w:p>
    <w:p w14:paraId="3CA68EC0" w14:textId="77777777" w:rsidR="000A2F43" w:rsidRPr="000A2F43" w:rsidRDefault="000A2F43" w:rsidP="000A2F43">
      <w:pPr>
        <w:rPr>
          <w:b/>
          <w:bCs/>
          <w:sz w:val="22"/>
          <w:szCs w:val="22"/>
        </w:rPr>
      </w:pPr>
    </w:p>
    <w:p w14:paraId="0AE5EC0F" w14:textId="141175B7" w:rsidR="0017638A" w:rsidRPr="0061136F" w:rsidRDefault="000A2F43" w:rsidP="0017638A">
      <w:pPr>
        <w:tabs>
          <w:tab w:val="left" w:pos="540"/>
          <w:tab w:val="left" w:pos="569"/>
        </w:tabs>
        <w:jc w:val="both"/>
        <w:rPr>
          <w:bCs/>
          <w:sz w:val="22"/>
          <w:szCs w:val="22"/>
        </w:rPr>
      </w:pPr>
      <w:r w:rsidRPr="000A2F43">
        <w:rPr>
          <w:b/>
          <w:bCs/>
          <w:sz w:val="22"/>
          <w:szCs w:val="22"/>
        </w:rPr>
        <w:t xml:space="preserve"> </w:t>
      </w:r>
      <w:r w:rsidR="0017638A" w:rsidRPr="0061136F">
        <w:rPr>
          <w:bCs/>
          <w:sz w:val="22"/>
          <w:szCs w:val="22"/>
        </w:rPr>
        <w:t>L</w:t>
      </w:r>
      <w:r w:rsidR="0017638A">
        <w:rPr>
          <w:bCs/>
          <w:sz w:val="22"/>
          <w:szCs w:val="22"/>
        </w:rPr>
        <w:t xml:space="preserve">ijek Physioneal 40 glukoza </w:t>
      </w:r>
      <w:r w:rsidR="00020264">
        <w:rPr>
          <w:bCs/>
          <w:sz w:val="22"/>
          <w:szCs w:val="22"/>
        </w:rPr>
        <w:t>3,86</w:t>
      </w:r>
      <w:r w:rsidR="0017638A">
        <w:rPr>
          <w:bCs/>
          <w:sz w:val="22"/>
          <w:szCs w:val="22"/>
        </w:rPr>
        <w:t xml:space="preserve">% m/v / </w:t>
      </w:r>
      <w:r w:rsidR="00020264">
        <w:rPr>
          <w:bCs/>
          <w:sz w:val="22"/>
          <w:szCs w:val="22"/>
        </w:rPr>
        <w:t>38,6</w:t>
      </w:r>
      <w:r w:rsidR="0017638A" w:rsidRPr="0061136F">
        <w:rPr>
          <w:bCs/>
          <w:sz w:val="22"/>
          <w:szCs w:val="22"/>
        </w:rPr>
        <w:t xml:space="preserve"> mg/</w:t>
      </w:r>
      <w:r w:rsidR="0017638A">
        <w:rPr>
          <w:bCs/>
          <w:sz w:val="22"/>
          <w:szCs w:val="22"/>
        </w:rPr>
        <w:t>m</w:t>
      </w:r>
      <w:r w:rsidR="00EC18B6">
        <w:rPr>
          <w:bCs/>
          <w:sz w:val="22"/>
          <w:szCs w:val="22"/>
        </w:rPr>
        <w:t>L</w:t>
      </w:r>
      <w:r w:rsidR="0017638A" w:rsidRPr="0061136F">
        <w:rPr>
          <w:bCs/>
          <w:sz w:val="22"/>
          <w:szCs w:val="22"/>
        </w:rPr>
        <w:t xml:space="preserve"> je indikovan za peritonealnu dijalizu kod:</w:t>
      </w:r>
    </w:p>
    <w:p w14:paraId="319DB1EC" w14:textId="77777777" w:rsidR="0017638A" w:rsidRPr="0099063C" w:rsidRDefault="0017638A" w:rsidP="0017638A">
      <w:pPr>
        <w:pStyle w:val="ListParagraph"/>
        <w:numPr>
          <w:ilvl w:val="0"/>
          <w:numId w:val="45"/>
        </w:numPr>
        <w:tabs>
          <w:tab w:val="left" w:pos="540"/>
          <w:tab w:val="left" w:pos="569"/>
        </w:tabs>
        <w:jc w:val="both"/>
        <w:rPr>
          <w:bCs/>
          <w:sz w:val="22"/>
          <w:szCs w:val="22"/>
        </w:rPr>
      </w:pPr>
      <w:r w:rsidRPr="0099063C">
        <w:rPr>
          <w:bCs/>
          <w:sz w:val="22"/>
          <w:szCs w:val="22"/>
        </w:rPr>
        <w:t>akutne i hronične insuficijencije bubrega;</w:t>
      </w:r>
    </w:p>
    <w:p w14:paraId="09BF869A" w14:textId="77777777" w:rsidR="0017638A" w:rsidRPr="0099063C" w:rsidRDefault="0017638A" w:rsidP="0017638A">
      <w:pPr>
        <w:pStyle w:val="ListParagraph"/>
        <w:numPr>
          <w:ilvl w:val="0"/>
          <w:numId w:val="45"/>
        </w:numPr>
        <w:tabs>
          <w:tab w:val="left" w:pos="540"/>
          <w:tab w:val="left" w:pos="569"/>
        </w:tabs>
        <w:jc w:val="both"/>
        <w:rPr>
          <w:bCs/>
          <w:sz w:val="22"/>
          <w:szCs w:val="22"/>
        </w:rPr>
      </w:pPr>
      <w:r w:rsidRPr="0099063C">
        <w:rPr>
          <w:bCs/>
          <w:sz w:val="22"/>
          <w:szCs w:val="22"/>
        </w:rPr>
        <w:t>teške retencije tečnosti;</w:t>
      </w:r>
    </w:p>
    <w:p w14:paraId="139B6996" w14:textId="77777777" w:rsidR="0017638A" w:rsidRPr="0099063C" w:rsidRDefault="0017638A" w:rsidP="0017638A">
      <w:pPr>
        <w:pStyle w:val="ListParagraph"/>
        <w:numPr>
          <w:ilvl w:val="0"/>
          <w:numId w:val="45"/>
        </w:numPr>
        <w:tabs>
          <w:tab w:val="left" w:pos="540"/>
          <w:tab w:val="left" w:pos="569"/>
        </w:tabs>
        <w:jc w:val="both"/>
        <w:rPr>
          <w:bCs/>
          <w:sz w:val="22"/>
          <w:szCs w:val="22"/>
        </w:rPr>
      </w:pPr>
      <w:r w:rsidRPr="0099063C">
        <w:rPr>
          <w:bCs/>
          <w:sz w:val="22"/>
          <w:szCs w:val="22"/>
        </w:rPr>
        <w:t>teškog disbalansa elektrolita;</w:t>
      </w:r>
    </w:p>
    <w:p w14:paraId="4C2E5657" w14:textId="77777777" w:rsidR="0017638A" w:rsidRDefault="0017638A" w:rsidP="0017638A">
      <w:pPr>
        <w:pStyle w:val="ListParagraph"/>
        <w:numPr>
          <w:ilvl w:val="0"/>
          <w:numId w:val="45"/>
        </w:numPr>
        <w:jc w:val="both"/>
        <w:rPr>
          <w:bCs/>
          <w:sz w:val="22"/>
          <w:szCs w:val="22"/>
        </w:rPr>
      </w:pPr>
      <w:r w:rsidRPr="0099063C">
        <w:rPr>
          <w:bCs/>
          <w:sz w:val="22"/>
          <w:szCs w:val="22"/>
        </w:rPr>
        <w:t>intoksikacije l</w:t>
      </w:r>
      <w:r>
        <w:rPr>
          <w:bCs/>
          <w:sz w:val="22"/>
          <w:szCs w:val="22"/>
        </w:rPr>
        <w:t>j</w:t>
      </w:r>
      <w:r w:rsidRPr="0099063C">
        <w:rPr>
          <w:bCs/>
          <w:sz w:val="22"/>
          <w:szCs w:val="22"/>
        </w:rPr>
        <w:t>ekovima koji se mogu ukloniti dijalizom, kada nije dostupna alternativna terapija.</w:t>
      </w:r>
    </w:p>
    <w:p w14:paraId="28B31FF3" w14:textId="77777777" w:rsidR="0017638A" w:rsidRDefault="0017638A" w:rsidP="0017638A">
      <w:pPr>
        <w:tabs>
          <w:tab w:val="left" w:pos="540"/>
          <w:tab w:val="left" w:pos="569"/>
        </w:tabs>
        <w:jc w:val="both"/>
        <w:rPr>
          <w:bCs/>
          <w:sz w:val="22"/>
          <w:szCs w:val="22"/>
        </w:rPr>
      </w:pPr>
    </w:p>
    <w:p w14:paraId="20503641" w14:textId="7CDDA18D" w:rsidR="000A2F43" w:rsidRPr="000A2F43" w:rsidRDefault="0017638A" w:rsidP="000A2F43">
      <w:pPr>
        <w:rPr>
          <w:sz w:val="22"/>
          <w:szCs w:val="22"/>
          <w:lang w:val="fi-FI"/>
        </w:rPr>
      </w:pPr>
      <w:r>
        <w:rPr>
          <w:bCs/>
          <w:sz w:val="22"/>
          <w:szCs w:val="22"/>
        </w:rPr>
        <w:t xml:space="preserve">Lijek </w:t>
      </w:r>
      <w:r w:rsidRPr="0061136F">
        <w:rPr>
          <w:bCs/>
          <w:sz w:val="22"/>
          <w:szCs w:val="22"/>
        </w:rPr>
        <w:t>Physi</w:t>
      </w:r>
      <w:r>
        <w:rPr>
          <w:bCs/>
          <w:sz w:val="22"/>
          <w:szCs w:val="22"/>
        </w:rPr>
        <w:t xml:space="preserve">oneal 40 glukoza </w:t>
      </w:r>
      <w:r w:rsidR="00020264">
        <w:rPr>
          <w:bCs/>
          <w:sz w:val="22"/>
          <w:szCs w:val="22"/>
        </w:rPr>
        <w:t>3,86</w:t>
      </w:r>
      <w:r>
        <w:rPr>
          <w:bCs/>
          <w:sz w:val="22"/>
          <w:szCs w:val="22"/>
        </w:rPr>
        <w:t xml:space="preserve">% m/v / </w:t>
      </w:r>
      <w:r w:rsidR="00020264">
        <w:rPr>
          <w:bCs/>
          <w:sz w:val="22"/>
          <w:szCs w:val="22"/>
        </w:rPr>
        <w:t>38,6</w:t>
      </w:r>
      <w:r w:rsidRPr="0061136F">
        <w:rPr>
          <w:bCs/>
          <w:sz w:val="22"/>
          <w:szCs w:val="22"/>
        </w:rPr>
        <w:t xml:space="preserve"> mg/</w:t>
      </w:r>
      <w:r>
        <w:rPr>
          <w:bCs/>
          <w:sz w:val="22"/>
          <w:szCs w:val="22"/>
        </w:rPr>
        <w:t>m</w:t>
      </w:r>
      <w:r w:rsidR="00EC18B6">
        <w:rPr>
          <w:bCs/>
          <w:sz w:val="22"/>
          <w:szCs w:val="22"/>
        </w:rPr>
        <w:t>L</w:t>
      </w:r>
      <w:r w:rsidRPr="0061136F">
        <w:rPr>
          <w:bCs/>
          <w:sz w:val="22"/>
          <w:szCs w:val="22"/>
        </w:rPr>
        <w:t>, rastvor za peritonealnu dijalizu, koji sadrži</w:t>
      </w:r>
      <w:r>
        <w:rPr>
          <w:bCs/>
          <w:sz w:val="22"/>
          <w:szCs w:val="22"/>
        </w:rPr>
        <w:t xml:space="preserve"> </w:t>
      </w:r>
      <w:r w:rsidRPr="0061136F">
        <w:rPr>
          <w:bCs/>
          <w:sz w:val="22"/>
          <w:szCs w:val="22"/>
        </w:rPr>
        <w:t>hidrogenkarbonat/laktat, sa fiziološkim pH, posebno je indikovan kod pacijenata koji imaju abdominalni bol</w:t>
      </w:r>
      <w:r>
        <w:rPr>
          <w:bCs/>
          <w:sz w:val="22"/>
          <w:szCs w:val="22"/>
        </w:rPr>
        <w:t xml:space="preserve"> </w:t>
      </w:r>
      <w:r w:rsidRPr="0061136F">
        <w:rPr>
          <w:bCs/>
          <w:sz w:val="22"/>
          <w:szCs w:val="22"/>
        </w:rPr>
        <w:t xml:space="preserve">i neprijatnost </w:t>
      </w:r>
      <w:r w:rsidRPr="00550BEF">
        <w:rPr>
          <w:bCs/>
          <w:sz w:val="22"/>
          <w:szCs w:val="22"/>
        </w:rPr>
        <w:t>usl</w:t>
      </w:r>
      <w:r>
        <w:rPr>
          <w:bCs/>
          <w:sz w:val="22"/>
          <w:szCs w:val="22"/>
        </w:rPr>
        <w:t>j</w:t>
      </w:r>
      <w:r w:rsidRPr="00550BEF">
        <w:rPr>
          <w:bCs/>
          <w:sz w:val="22"/>
          <w:szCs w:val="22"/>
        </w:rPr>
        <w:t>ed prim</w:t>
      </w:r>
      <w:r>
        <w:rPr>
          <w:bCs/>
          <w:sz w:val="22"/>
          <w:szCs w:val="22"/>
        </w:rPr>
        <w:t>j</w:t>
      </w:r>
      <w:r w:rsidRPr="00550BEF">
        <w:rPr>
          <w:bCs/>
          <w:sz w:val="22"/>
          <w:szCs w:val="22"/>
        </w:rPr>
        <w:t>ene rastvora sa niskom pH vr</w:t>
      </w:r>
      <w:r>
        <w:rPr>
          <w:bCs/>
          <w:sz w:val="22"/>
          <w:szCs w:val="22"/>
        </w:rPr>
        <w:t>ij</w:t>
      </w:r>
      <w:r w:rsidRPr="00550BEF">
        <w:rPr>
          <w:bCs/>
          <w:sz w:val="22"/>
          <w:szCs w:val="22"/>
        </w:rPr>
        <w:t>ednošću</w:t>
      </w:r>
      <w:r>
        <w:rPr>
          <w:bCs/>
          <w:sz w:val="22"/>
          <w:szCs w:val="22"/>
        </w:rPr>
        <w:t xml:space="preserve"> </w:t>
      </w:r>
      <w:r w:rsidRPr="0061136F">
        <w:rPr>
          <w:bCs/>
          <w:sz w:val="22"/>
          <w:szCs w:val="22"/>
        </w:rPr>
        <w:t>koji sadrži samo laktatni pufer.</w:t>
      </w:r>
    </w:p>
    <w:p w14:paraId="403E24BE" w14:textId="77777777" w:rsidR="000A2F43" w:rsidRPr="000A2F43" w:rsidRDefault="000A2F43" w:rsidP="000A2F43">
      <w:pPr>
        <w:rPr>
          <w:bCs/>
          <w:sz w:val="22"/>
          <w:szCs w:val="22"/>
          <w:lang w:val="fi-FI"/>
        </w:rPr>
      </w:pPr>
    </w:p>
    <w:p w14:paraId="2B1471A7" w14:textId="77777777" w:rsidR="000A2F43" w:rsidRPr="000A2F43" w:rsidRDefault="000A2F43" w:rsidP="000A2F43">
      <w:pPr>
        <w:rPr>
          <w:b/>
          <w:bCs/>
          <w:sz w:val="22"/>
          <w:szCs w:val="22"/>
          <w:lang w:val="fi-FI"/>
        </w:rPr>
      </w:pPr>
      <w:r w:rsidRPr="000A2F43">
        <w:rPr>
          <w:b/>
          <w:bCs/>
          <w:sz w:val="22"/>
          <w:szCs w:val="22"/>
          <w:lang w:val="fi-FI"/>
        </w:rPr>
        <w:t>Doziranje i način primjene</w:t>
      </w:r>
    </w:p>
    <w:p w14:paraId="4A58EB55" w14:textId="77777777" w:rsidR="000A2F43" w:rsidRPr="000A2F43" w:rsidRDefault="000A2F43" w:rsidP="000A2F43">
      <w:pPr>
        <w:rPr>
          <w:bCs/>
          <w:sz w:val="22"/>
          <w:szCs w:val="22"/>
          <w:lang w:val="fi-FI"/>
        </w:rPr>
      </w:pPr>
    </w:p>
    <w:p w14:paraId="716C9ACB" w14:textId="77777777" w:rsidR="0017638A" w:rsidRPr="0017638A" w:rsidRDefault="0017638A" w:rsidP="0017638A">
      <w:pPr>
        <w:tabs>
          <w:tab w:val="left" w:pos="540"/>
          <w:tab w:val="left" w:pos="569"/>
        </w:tabs>
        <w:jc w:val="both"/>
        <w:rPr>
          <w:bCs/>
          <w:sz w:val="22"/>
          <w:szCs w:val="22"/>
          <w:u w:val="single"/>
        </w:rPr>
      </w:pPr>
      <w:r w:rsidRPr="0017638A">
        <w:rPr>
          <w:bCs/>
          <w:sz w:val="22"/>
          <w:szCs w:val="22"/>
          <w:u w:val="single"/>
        </w:rPr>
        <w:t>Doziranje</w:t>
      </w:r>
    </w:p>
    <w:p w14:paraId="6E7B42AC" w14:textId="77777777" w:rsidR="0017638A" w:rsidRPr="0017638A" w:rsidRDefault="0017638A" w:rsidP="0017638A">
      <w:pPr>
        <w:tabs>
          <w:tab w:val="left" w:pos="540"/>
          <w:tab w:val="left" w:pos="569"/>
        </w:tabs>
        <w:jc w:val="both"/>
        <w:rPr>
          <w:bCs/>
          <w:sz w:val="22"/>
          <w:szCs w:val="22"/>
          <w:u w:val="single"/>
        </w:rPr>
      </w:pPr>
    </w:p>
    <w:p w14:paraId="09B9B41A" w14:textId="77777777" w:rsidR="0017638A" w:rsidRPr="0017638A" w:rsidRDefault="0017638A" w:rsidP="0017638A">
      <w:pPr>
        <w:tabs>
          <w:tab w:val="left" w:pos="540"/>
          <w:tab w:val="left" w:pos="569"/>
        </w:tabs>
        <w:jc w:val="both"/>
        <w:rPr>
          <w:bCs/>
          <w:sz w:val="22"/>
          <w:szCs w:val="22"/>
        </w:rPr>
      </w:pPr>
      <w:r w:rsidRPr="0017638A">
        <w:rPr>
          <w:bCs/>
          <w:sz w:val="22"/>
          <w:szCs w:val="22"/>
        </w:rPr>
        <w:t>Način terapije, učestalost primjene, zapreminu rastvora, trajanje perioda zadržavanja i dužinu dijalize mora odrediti nadležni ljekar.</w:t>
      </w:r>
    </w:p>
    <w:p w14:paraId="343F0769" w14:textId="77777777" w:rsidR="0017638A" w:rsidRPr="0017638A" w:rsidRDefault="0017638A" w:rsidP="0017638A">
      <w:pPr>
        <w:tabs>
          <w:tab w:val="left" w:pos="540"/>
          <w:tab w:val="left" w:pos="569"/>
        </w:tabs>
        <w:jc w:val="both"/>
        <w:rPr>
          <w:bCs/>
          <w:sz w:val="22"/>
          <w:szCs w:val="22"/>
        </w:rPr>
      </w:pPr>
    </w:p>
    <w:p w14:paraId="710C294C" w14:textId="77777777" w:rsidR="0017638A" w:rsidRPr="0017638A" w:rsidRDefault="0017638A" w:rsidP="0017638A">
      <w:pPr>
        <w:tabs>
          <w:tab w:val="left" w:pos="540"/>
          <w:tab w:val="left" w:pos="569"/>
        </w:tabs>
        <w:jc w:val="both"/>
        <w:rPr>
          <w:bCs/>
          <w:sz w:val="22"/>
          <w:szCs w:val="22"/>
        </w:rPr>
      </w:pPr>
      <w:r w:rsidRPr="0017638A">
        <w:rPr>
          <w:bCs/>
          <w:sz w:val="22"/>
          <w:szCs w:val="22"/>
        </w:rPr>
        <w:t>Kako bi se izbjegao rizik od ozbiljne dehidratacije, hipovolemije i kako bi se minimizirao gubitak proteina, preporučljivo je da se za peritonealnu dijalizu izabere rastvor sa najnižom osmolarnošću u skladu sa zahtjevima za uklanjanje tečnosti prilikom svake izmjene.</w:t>
      </w:r>
    </w:p>
    <w:p w14:paraId="7A9946DC" w14:textId="77777777" w:rsidR="0017638A" w:rsidRPr="0017638A" w:rsidRDefault="0017638A" w:rsidP="0017638A">
      <w:pPr>
        <w:tabs>
          <w:tab w:val="left" w:pos="540"/>
          <w:tab w:val="left" w:pos="569"/>
        </w:tabs>
        <w:jc w:val="both"/>
        <w:rPr>
          <w:bCs/>
          <w:sz w:val="22"/>
          <w:szCs w:val="22"/>
        </w:rPr>
      </w:pPr>
    </w:p>
    <w:p w14:paraId="654068AB" w14:textId="5D8BA7A4" w:rsidR="0017638A" w:rsidRPr="0017638A" w:rsidRDefault="0017638A" w:rsidP="0017638A">
      <w:pPr>
        <w:numPr>
          <w:ilvl w:val="0"/>
          <w:numId w:val="45"/>
        </w:numPr>
        <w:contextualSpacing/>
        <w:jc w:val="both"/>
        <w:rPr>
          <w:bCs/>
          <w:sz w:val="22"/>
          <w:szCs w:val="22"/>
        </w:rPr>
      </w:pPr>
      <w:r w:rsidRPr="0017638A">
        <w:rPr>
          <w:bCs/>
          <w:sz w:val="22"/>
          <w:szCs w:val="22"/>
        </w:rPr>
        <w:lastRenderedPageBreak/>
        <w:t xml:space="preserve">Odrasli: pacijenti na kontinuiranoj ambulatornoj peritonealnoj dijalizi (engl. </w:t>
      </w:r>
      <w:r w:rsidRPr="0017638A">
        <w:rPr>
          <w:bCs/>
          <w:i/>
          <w:iCs/>
          <w:sz w:val="22"/>
          <w:szCs w:val="22"/>
        </w:rPr>
        <w:t>Continuous Ambulatory Peritoneal Dialysis</w:t>
      </w:r>
      <w:r w:rsidRPr="0017638A">
        <w:rPr>
          <w:bCs/>
          <w:sz w:val="22"/>
          <w:szCs w:val="22"/>
        </w:rPr>
        <w:t xml:space="preserve"> – CAPD) obično obavljaju 4 ciklusa na dan (24 sata). Pacijenti na automatskoj peritonea</w:t>
      </w:r>
      <w:r w:rsidR="00EC18B6">
        <w:rPr>
          <w:bCs/>
          <w:sz w:val="22"/>
          <w:szCs w:val="22"/>
        </w:rPr>
        <w:t>ln</w:t>
      </w:r>
      <w:r w:rsidRPr="0017638A">
        <w:rPr>
          <w:bCs/>
          <w:sz w:val="22"/>
          <w:szCs w:val="22"/>
        </w:rPr>
        <w:t xml:space="preserve">oj dijalizi (engl. </w:t>
      </w:r>
      <w:r w:rsidRPr="0017638A">
        <w:rPr>
          <w:bCs/>
          <w:i/>
          <w:iCs/>
          <w:sz w:val="22"/>
          <w:szCs w:val="22"/>
        </w:rPr>
        <w:t>Automated Peritoneal Dialysis</w:t>
      </w:r>
      <w:r w:rsidRPr="0017638A">
        <w:rPr>
          <w:bCs/>
          <w:sz w:val="22"/>
          <w:szCs w:val="22"/>
        </w:rPr>
        <w:t xml:space="preserve"> – APD) obično obavljaju 4-5 ciklusa tokom noći i do 2 ciklusa tokom dana. Volumen rastvora koji se uliva u trbušnu duplju zavisi od površine tijela, obično od 2000 ml do 2500 ml.</w:t>
      </w:r>
    </w:p>
    <w:p w14:paraId="72FC66F9" w14:textId="77777777" w:rsidR="0017638A" w:rsidRPr="0017638A" w:rsidRDefault="0017638A" w:rsidP="0017638A">
      <w:pPr>
        <w:ind w:left="540" w:hanging="360"/>
        <w:jc w:val="both"/>
        <w:rPr>
          <w:bCs/>
          <w:sz w:val="22"/>
          <w:szCs w:val="22"/>
        </w:rPr>
      </w:pPr>
    </w:p>
    <w:p w14:paraId="58074C27" w14:textId="77777777" w:rsidR="0017638A" w:rsidRPr="0017638A" w:rsidRDefault="0017638A" w:rsidP="0017638A">
      <w:pPr>
        <w:numPr>
          <w:ilvl w:val="0"/>
          <w:numId w:val="45"/>
        </w:numPr>
        <w:contextualSpacing/>
        <w:jc w:val="both"/>
        <w:rPr>
          <w:bCs/>
          <w:sz w:val="22"/>
          <w:szCs w:val="22"/>
        </w:rPr>
      </w:pPr>
      <w:r w:rsidRPr="0017638A">
        <w:rPr>
          <w:bCs/>
          <w:sz w:val="22"/>
          <w:szCs w:val="22"/>
        </w:rPr>
        <w:t>Stariji pacijenti: kao i kod odraslih.</w:t>
      </w:r>
    </w:p>
    <w:p w14:paraId="2B014B03" w14:textId="77777777" w:rsidR="0017638A" w:rsidRPr="0017638A" w:rsidRDefault="0017638A" w:rsidP="0017638A">
      <w:pPr>
        <w:ind w:left="540" w:hanging="360"/>
        <w:contextualSpacing/>
        <w:jc w:val="both"/>
        <w:rPr>
          <w:bCs/>
          <w:sz w:val="22"/>
          <w:szCs w:val="22"/>
        </w:rPr>
      </w:pPr>
    </w:p>
    <w:p w14:paraId="6BA77992" w14:textId="77777777" w:rsidR="0017638A" w:rsidRPr="0017638A" w:rsidRDefault="0017638A" w:rsidP="0017638A">
      <w:pPr>
        <w:numPr>
          <w:ilvl w:val="0"/>
          <w:numId w:val="45"/>
        </w:numPr>
        <w:contextualSpacing/>
        <w:jc w:val="both"/>
        <w:rPr>
          <w:bCs/>
          <w:sz w:val="22"/>
          <w:szCs w:val="22"/>
        </w:rPr>
      </w:pPr>
      <w:r w:rsidRPr="0017638A">
        <w:rPr>
          <w:bCs/>
          <w:sz w:val="22"/>
          <w:szCs w:val="22"/>
        </w:rPr>
        <w:t xml:space="preserve">Pedijatrijski pacijenti  </w:t>
      </w:r>
    </w:p>
    <w:p w14:paraId="12EFBAD2" w14:textId="77777777" w:rsidR="0017638A" w:rsidRPr="0017638A" w:rsidRDefault="0017638A" w:rsidP="0017638A">
      <w:pPr>
        <w:ind w:left="540" w:hanging="360"/>
        <w:jc w:val="both"/>
        <w:rPr>
          <w:bCs/>
          <w:sz w:val="22"/>
          <w:szCs w:val="22"/>
        </w:rPr>
      </w:pPr>
      <w:r w:rsidRPr="0017638A">
        <w:rPr>
          <w:bCs/>
          <w:sz w:val="22"/>
          <w:szCs w:val="22"/>
        </w:rPr>
        <w:tab/>
        <w:t xml:space="preserve">Bezbjednost i efikasnost ovog lijeka nije utvrđivana kod pedijatrijskih pacijenata. </w:t>
      </w:r>
    </w:p>
    <w:p w14:paraId="11DEC99B" w14:textId="2C9809C0" w:rsidR="0017638A" w:rsidRPr="0017638A" w:rsidRDefault="0017638A" w:rsidP="0017638A">
      <w:pPr>
        <w:ind w:left="540"/>
        <w:jc w:val="both"/>
        <w:rPr>
          <w:bCs/>
          <w:sz w:val="22"/>
          <w:szCs w:val="22"/>
        </w:rPr>
      </w:pPr>
      <w:r w:rsidRPr="0017638A">
        <w:rPr>
          <w:bCs/>
          <w:sz w:val="22"/>
          <w:szCs w:val="22"/>
        </w:rPr>
        <w:t xml:space="preserve">Zato u ovoj kategoriji pacijenata klinička korist primjene rastvora Physioneal 40 glukoza </w:t>
      </w:r>
      <w:r w:rsidR="00020264">
        <w:rPr>
          <w:bCs/>
          <w:sz w:val="22"/>
          <w:szCs w:val="22"/>
        </w:rPr>
        <w:t>3,86</w:t>
      </w:r>
      <w:r w:rsidRPr="0017638A">
        <w:rPr>
          <w:bCs/>
          <w:sz w:val="22"/>
          <w:szCs w:val="22"/>
        </w:rPr>
        <w:t>% m/v/</w:t>
      </w:r>
      <w:r w:rsidR="00020264">
        <w:rPr>
          <w:bCs/>
          <w:sz w:val="22"/>
          <w:szCs w:val="22"/>
        </w:rPr>
        <w:t>38,6</w:t>
      </w:r>
      <w:r w:rsidR="00F74A19" w:rsidRPr="0061136F">
        <w:rPr>
          <w:bCs/>
          <w:sz w:val="22"/>
          <w:szCs w:val="22"/>
        </w:rPr>
        <w:t xml:space="preserve"> </w:t>
      </w:r>
      <w:r w:rsidRPr="0017638A">
        <w:rPr>
          <w:bCs/>
          <w:sz w:val="22"/>
          <w:szCs w:val="22"/>
        </w:rPr>
        <w:t>mg/m</w:t>
      </w:r>
      <w:r w:rsidR="00EC18B6">
        <w:rPr>
          <w:bCs/>
          <w:sz w:val="22"/>
          <w:szCs w:val="22"/>
        </w:rPr>
        <w:t>L</w:t>
      </w:r>
      <w:r w:rsidRPr="0017638A">
        <w:rPr>
          <w:bCs/>
          <w:sz w:val="22"/>
          <w:szCs w:val="22"/>
        </w:rPr>
        <w:t xml:space="preserve"> mora biti dobro procijenjena u odnosu na rizik od pojave neželjenih dejstava. Preporuka za djecu stariju od 2 godine je 800 do 1400 ml/m² po ciklusu do maksimalno</w:t>
      </w:r>
      <w:r w:rsidR="00EC18B6">
        <w:rPr>
          <w:bCs/>
          <w:sz w:val="22"/>
          <w:szCs w:val="22"/>
        </w:rPr>
        <w:t xml:space="preserve"> </w:t>
      </w:r>
      <w:r w:rsidRPr="0017638A">
        <w:rPr>
          <w:bCs/>
          <w:sz w:val="22"/>
          <w:szCs w:val="22"/>
        </w:rPr>
        <w:t>2000 ml ukoliko se podnosi. Zapremine od 200 do 1000 ml/m ² preporučuju se djeci mlađoj od 2 godine.</w:t>
      </w:r>
    </w:p>
    <w:p w14:paraId="2AE90571" w14:textId="77777777" w:rsidR="0017638A" w:rsidRPr="0017638A" w:rsidRDefault="0017638A" w:rsidP="0017638A">
      <w:pPr>
        <w:tabs>
          <w:tab w:val="left" w:pos="540"/>
          <w:tab w:val="left" w:pos="569"/>
        </w:tabs>
        <w:jc w:val="both"/>
        <w:rPr>
          <w:bCs/>
          <w:sz w:val="22"/>
          <w:szCs w:val="22"/>
          <w:u w:val="single"/>
        </w:rPr>
      </w:pPr>
    </w:p>
    <w:p w14:paraId="48829A7D" w14:textId="77777777" w:rsidR="0017638A" w:rsidRPr="0017638A" w:rsidRDefault="0017638A" w:rsidP="0017638A">
      <w:pPr>
        <w:tabs>
          <w:tab w:val="left" w:pos="540"/>
          <w:tab w:val="left" w:pos="569"/>
        </w:tabs>
        <w:jc w:val="both"/>
        <w:rPr>
          <w:bCs/>
          <w:sz w:val="22"/>
          <w:szCs w:val="22"/>
          <w:u w:val="single"/>
        </w:rPr>
      </w:pPr>
      <w:r w:rsidRPr="0017638A">
        <w:rPr>
          <w:bCs/>
          <w:sz w:val="22"/>
          <w:szCs w:val="22"/>
          <w:u w:val="single"/>
        </w:rPr>
        <w:t>Način primjene</w:t>
      </w:r>
    </w:p>
    <w:p w14:paraId="556D9077" w14:textId="77777777" w:rsidR="0017638A" w:rsidRPr="0017638A" w:rsidRDefault="0017638A" w:rsidP="0017638A">
      <w:pPr>
        <w:tabs>
          <w:tab w:val="left" w:pos="540"/>
          <w:tab w:val="left" w:pos="569"/>
        </w:tabs>
        <w:jc w:val="both"/>
        <w:rPr>
          <w:bCs/>
          <w:sz w:val="22"/>
          <w:szCs w:val="22"/>
          <w:u w:val="single"/>
        </w:rPr>
      </w:pPr>
    </w:p>
    <w:p w14:paraId="674C0403" w14:textId="77777777" w:rsidR="0017638A" w:rsidRPr="0017638A" w:rsidRDefault="0017638A" w:rsidP="0017638A">
      <w:pPr>
        <w:tabs>
          <w:tab w:val="left" w:pos="540"/>
          <w:tab w:val="left" w:pos="569"/>
        </w:tabs>
        <w:jc w:val="both"/>
        <w:rPr>
          <w:bCs/>
          <w:i/>
          <w:sz w:val="22"/>
          <w:szCs w:val="22"/>
        </w:rPr>
      </w:pPr>
      <w:r w:rsidRPr="0017638A">
        <w:rPr>
          <w:bCs/>
          <w:i/>
          <w:sz w:val="22"/>
          <w:szCs w:val="22"/>
        </w:rPr>
        <w:t>Mjere predostrožnosti koje treba preduzeti prije primjene lijeka</w:t>
      </w:r>
    </w:p>
    <w:p w14:paraId="6A42DEAC" w14:textId="77777777" w:rsidR="0017638A" w:rsidRPr="0017638A" w:rsidRDefault="0017638A" w:rsidP="0017638A">
      <w:pPr>
        <w:tabs>
          <w:tab w:val="left" w:pos="540"/>
          <w:tab w:val="left" w:pos="569"/>
        </w:tabs>
        <w:jc w:val="both"/>
        <w:rPr>
          <w:bCs/>
          <w:i/>
          <w:sz w:val="22"/>
          <w:szCs w:val="22"/>
        </w:rPr>
      </w:pPr>
    </w:p>
    <w:p w14:paraId="226568CB" w14:textId="5FBAD873" w:rsidR="0017638A" w:rsidRPr="0017638A" w:rsidRDefault="0017638A" w:rsidP="0017638A">
      <w:pPr>
        <w:numPr>
          <w:ilvl w:val="0"/>
          <w:numId w:val="46"/>
        </w:numPr>
        <w:contextualSpacing/>
        <w:jc w:val="both"/>
        <w:rPr>
          <w:bCs/>
          <w:sz w:val="22"/>
          <w:szCs w:val="22"/>
        </w:rPr>
      </w:pPr>
      <w:r w:rsidRPr="0017638A">
        <w:rPr>
          <w:bCs/>
          <w:sz w:val="22"/>
          <w:szCs w:val="22"/>
        </w:rPr>
        <w:t xml:space="preserve">Lijek Physioneal 40 glukoza </w:t>
      </w:r>
      <w:r w:rsidR="00020264">
        <w:rPr>
          <w:bCs/>
          <w:sz w:val="22"/>
          <w:szCs w:val="22"/>
        </w:rPr>
        <w:t>3,86</w:t>
      </w:r>
      <w:r w:rsidRPr="0017638A">
        <w:rPr>
          <w:bCs/>
          <w:sz w:val="22"/>
          <w:szCs w:val="22"/>
        </w:rPr>
        <w:t xml:space="preserve">% m/v / </w:t>
      </w:r>
      <w:r w:rsidR="00020264">
        <w:rPr>
          <w:bCs/>
          <w:sz w:val="22"/>
          <w:szCs w:val="22"/>
        </w:rPr>
        <w:t>38,6</w:t>
      </w:r>
      <w:r w:rsidR="00F74A19">
        <w:rPr>
          <w:bCs/>
          <w:sz w:val="22"/>
          <w:szCs w:val="22"/>
        </w:rPr>
        <w:t xml:space="preserve"> </w:t>
      </w:r>
      <w:r w:rsidRPr="0017638A">
        <w:rPr>
          <w:bCs/>
          <w:sz w:val="22"/>
          <w:szCs w:val="22"/>
        </w:rPr>
        <w:t>mg/m</w:t>
      </w:r>
      <w:r w:rsidR="00692B47">
        <w:rPr>
          <w:bCs/>
          <w:sz w:val="22"/>
          <w:szCs w:val="22"/>
        </w:rPr>
        <w:t>L</w:t>
      </w:r>
      <w:r w:rsidRPr="0017638A">
        <w:rPr>
          <w:bCs/>
          <w:sz w:val="22"/>
          <w:szCs w:val="22"/>
        </w:rPr>
        <w:t>, namijenjen je samo za intraperitonealnu primjenu. Ne smije se primjenjivati intravenski.</w:t>
      </w:r>
    </w:p>
    <w:p w14:paraId="2771F456" w14:textId="77777777" w:rsidR="0017638A" w:rsidRPr="0017638A" w:rsidRDefault="0017638A" w:rsidP="0017638A">
      <w:pPr>
        <w:numPr>
          <w:ilvl w:val="0"/>
          <w:numId w:val="46"/>
        </w:numPr>
        <w:contextualSpacing/>
        <w:jc w:val="both"/>
        <w:rPr>
          <w:bCs/>
          <w:sz w:val="22"/>
          <w:szCs w:val="22"/>
        </w:rPr>
      </w:pPr>
      <w:r w:rsidRPr="0017638A">
        <w:rPr>
          <w:bCs/>
          <w:sz w:val="22"/>
          <w:szCs w:val="22"/>
        </w:rPr>
        <w:t>Da bi se smanjila nelagodnost pri primjeni ovog rastvora, on može biti zagrijan na temperaturi od 37°C prije upotrebe. Međutim, smije se koristiti samo suva toplota, (npr. korišćenjem jastučića ili ploče za zagrijavanje). Rastvor ne treba zagrijavati u vodi ili korišćenjem mikrotalasne rerne, zbog mogućeg izazivanja povrede ili nelagodnosti kod pacijenta.</w:t>
      </w:r>
    </w:p>
    <w:p w14:paraId="59B750BF" w14:textId="77777777" w:rsidR="0017638A" w:rsidRPr="0017638A" w:rsidRDefault="0017638A" w:rsidP="0017638A">
      <w:pPr>
        <w:numPr>
          <w:ilvl w:val="0"/>
          <w:numId w:val="46"/>
        </w:numPr>
        <w:contextualSpacing/>
        <w:jc w:val="both"/>
        <w:rPr>
          <w:bCs/>
          <w:sz w:val="22"/>
          <w:szCs w:val="22"/>
        </w:rPr>
      </w:pPr>
      <w:r w:rsidRPr="0017638A">
        <w:rPr>
          <w:bCs/>
          <w:sz w:val="22"/>
          <w:szCs w:val="22"/>
        </w:rPr>
        <w:t>Cio postupak peritonealne dijalize izvodi se pod aseptičnim uslovima.</w:t>
      </w:r>
    </w:p>
    <w:p w14:paraId="68A1907E" w14:textId="77777777" w:rsidR="0017638A" w:rsidRPr="0017638A" w:rsidRDefault="0017638A" w:rsidP="0017638A">
      <w:pPr>
        <w:numPr>
          <w:ilvl w:val="0"/>
          <w:numId w:val="46"/>
        </w:numPr>
        <w:contextualSpacing/>
        <w:jc w:val="both"/>
        <w:rPr>
          <w:bCs/>
          <w:sz w:val="22"/>
          <w:szCs w:val="22"/>
        </w:rPr>
      </w:pPr>
      <w:r w:rsidRPr="0017638A">
        <w:rPr>
          <w:bCs/>
          <w:sz w:val="22"/>
          <w:szCs w:val="22"/>
        </w:rPr>
        <w:t>Rastvor se ne smije upotrebljavati ako je promijenio boju, ako je zamućen, ako sadrži čestice ili ako kesa curi ili ako su krajevi kese na mjestima gde je zavarena oštećeni.</w:t>
      </w:r>
    </w:p>
    <w:p w14:paraId="19311B33" w14:textId="77777777" w:rsidR="0017638A" w:rsidRPr="0017638A" w:rsidRDefault="0017638A" w:rsidP="0017638A">
      <w:pPr>
        <w:numPr>
          <w:ilvl w:val="0"/>
          <w:numId w:val="46"/>
        </w:numPr>
        <w:tabs>
          <w:tab w:val="left" w:pos="540"/>
        </w:tabs>
        <w:contextualSpacing/>
        <w:jc w:val="both"/>
        <w:rPr>
          <w:bCs/>
          <w:sz w:val="22"/>
          <w:szCs w:val="22"/>
        </w:rPr>
      </w:pPr>
      <w:r w:rsidRPr="0017638A">
        <w:rPr>
          <w:bCs/>
          <w:sz w:val="22"/>
          <w:szCs w:val="22"/>
        </w:rPr>
        <w:t>Izliveni rastvor treba ispitati na postojanje fibrina ili zamućenja, što može da ukaže na prisustvo peritonitisa.</w:t>
      </w:r>
    </w:p>
    <w:p w14:paraId="0BED3CD0" w14:textId="77777777" w:rsidR="0017638A" w:rsidRPr="0017638A" w:rsidRDefault="0017638A" w:rsidP="0017638A">
      <w:pPr>
        <w:numPr>
          <w:ilvl w:val="0"/>
          <w:numId w:val="46"/>
        </w:numPr>
        <w:tabs>
          <w:tab w:val="left" w:pos="540"/>
          <w:tab w:val="left" w:pos="569"/>
        </w:tabs>
        <w:contextualSpacing/>
        <w:jc w:val="both"/>
        <w:rPr>
          <w:bCs/>
          <w:sz w:val="22"/>
          <w:szCs w:val="22"/>
        </w:rPr>
      </w:pPr>
      <w:r w:rsidRPr="0017638A">
        <w:rPr>
          <w:bCs/>
          <w:sz w:val="22"/>
          <w:szCs w:val="22"/>
        </w:rPr>
        <w:t>Samo za jednokratnu upotrebu.</w:t>
      </w:r>
    </w:p>
    <w:p w14:paraId="27429D67" w14:textId="77777777" w:rsidR="0017638A" w:rsidRPr="0017638A" w:rsidRDefault="0017638A" w:rsidP="0017638A">
      <w:pPr>
        <w:numPr>
          <w:ilvl w:val="0"/>
          <w:numId w:val="46"/>
        </w:numPr>
        <w:tabs>
          <w:tab w:val="left" w:pos="630"/>
        </w:tabs>
        <w:contextualSpacing/>
        <w:jc w:val="both"/>
        <w:rPr>
          <w:bCs/>
          <w:sz w:val="22"/>
          <w:szCs w:val="22"/>
        </w:rPr>
      </w:pPr>
      <w:r w:rsidRPr="0017638A">
        <w:rPr>
          <w:bCs/>
          <w:sz w:val="22"/>
          <w:szCs w:val="22"/>
        </w:rPr>
        <w:t>Nakon uklanjanja zaštitnog omotača, polomiti zaštitni osigurač između komora kako bi se pomiješala oba rastvora. Sačekajte dok rastvor iz gornje komore u potpunosti ne iscuri u donju komoru. Nježno promiješati pritiskom obje ruke na donje zidove komore. Intraperitonealni rastvor mora se iskoristiti u toku 24 sata nakon miješanja.</w:t>
      </w:r>
    </w:p>
    <w:p w14:paraId="419D47D8" w14:textId="77777777" w:rsidR="0017638A" w:rsidRPr="0017638A" w:rsidRDefault="0017638A" w:rsidP="0017638A">
      <w:pPr>
        <w:tabs>
          <w:tab w:val="left" w:pos="540"/>
          <w:tab w:val="left" w:pos="630"/>
        </w:tabs>
        <w:jc w:val="both"/>
        <w:rPr>
          <w:bCs/>
          <w:sz w:val="22"/>
          <w:szCs w:val="22"/>
        </w:rPr>
      </w:pPr>
    </w:p>
    <w:p w14:paraId="323876F7" w14:textId="3B1F1F7F" w:rsidR="000A2F43" w:rsidRPr="00CC46A4" w:rsidRDefault="0017638A" w:rsidP="00CC46A4">
      <w:pPr>
        <w:tabs>
          <w:tab w:val="left" w:pos="284"/>
        </w:tabs>
        <w:contextualSpacing/>
        <w:jc w:val="both"/>
        <w:rPr>
          <w:sz w:val="22"/>
          <w:szCs w:val="22"/>
          <w:shd w:val="clear" w:color="auto" w:fill="FFFFFF"/>
        </w:rPr>
      </w:pPr>
      <w:r w:rsidRPr="0017638A">
        <w:rPr>
          <w:bCs/>
          <w:sz w:val="22"/>
          <w:szCs w:val="22"/>
        </w:rPr>
        <w:t>Za dodatne informacije o upotrebi lijeka pogledati dio Posebne mjere opreza pri odlaganju materijala koji treba odbaciti nakon primjene lijeka (i druga uputstva za rukovanje lijekom)</w:t>
      </w:r>
      <w:r>
        <w:rPr>
          <w:bCs/>
          <w:sz w:val="22"/>
          <w:szCs w:val="22"/>
        </w:rPr>
        <w:t xml:space="preserve"> u Sažetku karakteristika lijeka.</w:t>
      </w:r>
    </w:p>
    <w:p w14:paraId="69D8F798" w14:textId="77777777" w:rsidR="00CC46A4" w:rsidRDefault="00CC46A4" w:rsidP="00115EE1">
      <w:pPr>
        <w:tabs>
          <w:tab w:val="left" w:pos="540"/>
          <w:tab w:val="left" w:pos="569"/>
        </w:tabs>
        <w:rPr>
          <w:b/>
          <w:bCs/>
          <w:sz w:val="22"/>
          <w:szCs w:val="22"/>
        </w:rPr>
      </w:pPr>
    </w:p>
    <w:p w14:paraId="1E6E1771" w14:textId="394A1373" w:rsidR="00115EE1" w:rsidRPr="00786071" w:rsidRDefault="00115EE1" w:rsidP="00115EE1">
      <w:pPr>
        <w:tabs>
          <w:tab w:val="left" w:pos="540"/>
          <w:tab w:val="left" w:pos="569"/>
        </w:tabs>
        <w:rPr>
          <w:b/>
          <w:bCs/>
          <w:sz w:val="22"/>
          <w:szCs w:val="22"/>
        </w:rPr>
      </w:pPr>
      <w:r w:rsidRPr="00786071">
        <w:rPr>
          <w:b/>
          <w:bCs/>
          <w:sz w:val="22"/>
          <w:szCs w:val="22"/>
        </w:rPr>
        <w:t>FARMACEUTSKI PODACI</w:t>
      </w:r>
    </w:p>
    <w:p w14:paraId="0085FDE8" w14:textId="77777777" w:rsidR="00115EE1" w:rsidRPr="00786071" w:rsidRDefault="00115EE1" w:rsidP="00115EE1">
      <w:pPr>
        <w:tabs>
          <w:tab w:val="left" w:pos="540"/>
          <w:tab w:val="left" w:pos="569"/>
        </w:tabs>
        <w:rPr>
          <w:bCs/>
          <w:sz w:val="22"/>
          <w:szCs w:val="22"/>
        </w:rPr>
      </w:pPr>
    </w:p>
    <w:p w14:paraId="2F6A5512" w14:textId="1A0754CD" w:rsidR="00115EE1" w:rsidRPr="00786071" w:rsidRDefault="00115EE1" w:rsidP="00115EE1">
      <w:pPr>
        <w:tabs>
          <w:tab w:val="left" w:pos="540"/>
          <w:tab w:val="left" w:pos="569"/>
        </w:tabs>
        <w:rPr>
          <w:b/>
          <w:bCs/>
          <w:sz w:val="22"/>
          <w:szCs w:val="22"/>
        </w:rPr>
      </w:pPr>
      <w:r w:rsidRPr="00786071">
        <w:rPr>
          <w:b/>
          <w:bCs/>
          <w:sz w:val="22"/>
          <w:szCs w:val="22"/>
        </w:rPr>
        <w:t>Lista pomoćnih supstanci (ekscipijenasa)</w:t>
      </w:r>
    </w:p>
    <w:p w14:paraId="1D4E5854" w14:textId="77777777" w:rsidR="00115EE1" w:rsidRDefault="00115EE1" w:rsidP="00115EE1">
      <w:pPr>
        <w:tabs>
          <w:tab w:val="left" w:pos="540"/>
          <w:tab w:val="left" w:pos="569"/>
        </w:tabs>
        <w:rPr>
          <w:bCs/>
          <w:sz w:val="22"/>
          <w:szCs w:val="22"/>
        </w:rPr>
      </w:pPr>
    </w:p>
    <w:p w14:paraId="619F43C0" w14:textId="77777777" w:rsidR="00115EE1" w:rsidRDefault="00115EE1" w:rsidP="00115EE1">
      <w:pPr>
        <w:tabs>
          <w:tab w:val="left" w:pos="540"/>
          <w:tab w:val="left" w:pos="569"/>
        </w:tabs>
        <w:rPr>
          <w:bCs/>
          <w:sz w:val="22"/>
          <w:szCs w:val="22"/>
        </w:rPr>
      </w:pPr>
      <w:r w:rsidRPr="00E77BFF">
        <w:rPr>
          <w:bCs/>
          <w:sz w:val="22"/>
          <w:szCs w:val="22"/>
        </w:rPr>
        <w:t>Voda za injekcije</w:t>
      </w:r>
    </w:p>
    <w:p w14:paraId="35F70BE8" w14:textId="77777777" w:rsidR="00115EE1" w:rsidRPr="00786071" w:rsidRDefault="00115EE1" w:rsidP="00115EE1">
      <w:pPr>
        <w:tabs>
          <w:tab w:val="left" w:pos="540"/>
          <w:tab w:val="left" w:pos="569"/>
        </w:tabs>
        <w:rPr>
          <w:bCs/>
          <w:sz w:val="22"/>
          <w:szCs w:val="22"/>
        </w:rPr>
      </w:pPr>
    </w:p>
    <w:p w14:paraId="61909BB2" w14:textId="16613F25" w:rsidR="00115EE1" w:rsidRPr="00786071" w:rsidRDefault="00115EE1" w:rsidP="00115EE1">
      <w:pPr>
        <w:tabs>
          <w:tab w:val="left" w:pos="540"/>
          <w:tab w:val="left" w:pos="569"/>
        </w:tabs>
        <w:rPr>
          <w:b/>
          <w:bCs/>
          <w:sz w:val="22"/>
          <w:szCs w:val="22"/>
        </w:rPr>
      </w:pPr>
      <w:r w:rsidRPr="00786071">
        <w:rPr>
          <w:b/>
          <w:bCs/>
          <w:sz w:val="22"/>
          <w:szCs w:val="22"/>
        </w:rPr>
        <w:t>Inkompatibilnosti</w:t>
      </w:r>
    </w:p>
    <w:p w14:paraId="03B1E265" w14:textId="77777777" w:rsidR="00115EE1" w:rsidRDefault="00115EE1" w:rsidP="00115EE1">
      <w:pPr>
        <w:tabs>
          <w:tab w:val="left" w:pos="540"/>
          <w:tab w:val="left" w:pos="569"/>
        </w:tabs>
        <w:rPr>
          <w:bCs/>
          <w:sz w:val="22"/>
          <w:szCs w:val="22"/>
        </w:rPr>
      </w:pPr>
    </w:p>
    <w:p w14:paraId="5A46F14A" w14:textId="1DE5BA95" w:rsidR="00115EE1" w:rsidRDefault="00115EE1" w:rsidP="00115EE1">
      <w:pPr>
        <w:tabs>
          <w:tab w:val="left" w:pos="540"/>
          <w:tab w:val="left" w:pos="569"/>
        </w:tabs>
        <w:jc w:val="both"/>
        <w:rPr>
          <w:bCs/>
          <w:sz w:val="22"/>
          <w:szCs w:val="22"/>
        </w:rPr>
      </w:pPr>
      <w:r w:rsidRPr="00E77BFF">
        <w:rPr>
          <w:bCs/>
          <w:sz w:val="22"/>
          <w:szCs w:val="22"/>
        </w:rPr>
        <w:t>Ovaj l</w:t>
      </w:r>
      <w:r>
        <w:rPr>
          <w:bCs/>
          <w:sz w:val="22"/>
          <w:szCs w:val="22"/>
        </w:rPr>
        <w:t>ij</w:t>
      </w:r>
      <w:r w:rsidRPr="00E77BFF">
        <w:rPr>
          <w:bCs/>
          <w:sz w:val="22"/>
          <w:szCs w:val="22"/>
        </w:rPr>
        <w:t>ek ne treba m</w:t>
      </w:r>
      <w:r>
        <w:rPr>
          <w:bCs/>
          <w:sz w:val="22"/>
          <w:szCs w:val="22"/>
        </w:rPr>
        <w:t>ij</w:t>
      </w:r>
      <w:r w:rsidRPr="00E77BFF">
        <w:rPr>
          <w:bCs/>
          <w:sz w:val="22"/>
          <w:szCs w:val="22"/>
        </w:rPr>
        <w:t>ešati sa drugim l</w:t>
      </w:r>
      <w:r>
        <w:rPr>
          <w:bCs/>
          <w:sz w:val="22"/>
          <w:szCs w:val="22"/>
        </w:rPr>
        <w:t>j</w:t>
      </w:r>
      <w:r w:rsidRPr="00E77BFF">
        <w:rPr>
          <w:bCs/>
          <w:sz w:val="22"/>
          <w:szCs w:val="22"/>
        </w:rPr>
        <w:t>ekovima,</w:t>
      </w:r>
      <w:r>
        <w:rPr>
          <w:bCs/>
          <w:sz w:val="22"/>
          <w:szCs w:val="22"/>
        </w:rPr>
        <w:t xml:space="preserve"> osim onih koji su navedeni u dijelu</w:t>
      </w:r>
      <w:r w:rsidRPr="00E77BFF">
        <w:rPr>
          <w:bCs/>
          <w:sz w:val="22"/>
          <w:szCs w:val="22"/>
        </w:rPr>
        <w:t xml:space="preserve"> </w:t>
      </w:r>
      <w:r w:rsidRPr="0017638A">
        <w:rPr>
          <w:bCs/>
          <w:sz w:val="22"/>
          <w:szCs w:val="22"/>
        </w:rPr>
        <w:t>Posebne mjere opreza pri odlaganju materijala koji treba odbaciti nakon primjene lijeka (i druga uputstva za rukovanje lijekom)</w:t>
      </w:r>
      <w:r>
        <w:rPr>
          <w:bCs/>
          <w:sz w:val="22"/>
          <w:szCs w:val="22"/>
        </w:rPr>
        <w:t xml:space="preserve"> u Sažetku karakteristika lijeka</w:t>
      </w:r>
      <w:r w:rsidRPr="00E77BFF">
        <w:rPr>
          <w:bCs/>
          <w:sz w:val="22"/>
          <w:szCs w:val="22"/>
        </w:rPr>
        <w:t>.</w:t>
      </w:r>
    </w:p>
    <w:p w14:paraId="6EA3915A" w14:textId="77777777" w:rsidR="00115EE1" w:rsidRPr="00786071" w:rsidRDefault="00115EE1" w:rsidP="00115EE1">
      <w:pPr>
        <w:tabs>
          <w:tab w:val="left" w:pos="540"/>
          <w:tab w:val="left" w:pos="569"/>
        </w:tabs>
        <w:rPr>
          <w:bCs/>
          <w:sz w:val="22"/>
          <w:szCs w:val="22"/>
        </w:rPr>
      </w:pPr>
    </w:p>
    <w:p w14:paraId="140C1200" w14:textId="2DC5AC31" w:rsidR="00115EE1" w:rsidRPr="00786071" w:rsidRDefault="00115EE1" w:rsidP="00115EE1">
      <w:pPr>
        <w:tabs>
          <w:tab w:val="left" w:pos="540"/>
          <w:tab w:val="left" w:pos="569"/>
        </w:tabs>
        <w:rPr>
          <w:b/>
          <w:bCs/>
          <w:sz w:val="22"/>
          <w:szCs w:val="22"/>
        </w:rPr>
      </w:pPr>
      <w:r w:rsidRPr="00786071">
        <w:rPr>
          <w:b/>
          <w:bCs/>
          <w:sz w:val="22"/>
          <w:szCs w:val="22"/>
        </w:rPr>
        <w:t>Rok upotrebe</w:t>
      </w:r>
    </w:p>
    <w:p w14:paraId="2E1B377C" w14:textId="77777777" w:rsidR="00115EE1" w:rsidRPr="00786071" w:rsidRDefault="00115EE1" w:rsidP="00115EE1">
      <w:pPr>
        <w:tabs>
          <w:tab w:val="left" w:pos="540"/>
          <w:tab w:val="left" w:pos="569"/>
        </w:tabs>
        <w:rPr>
          <w:b/>
          <w:bCs/>
          <w:sz w:val="22"/>
          <w:szCs w:val="22"/>
        </w:rPr>
      </w:pPr>
    </w:p>
    <w:p w14:paraId="652C4D56" w14:textId="77777777" w:rsidR="00115EE1" w:rsidRPr="00E77BFF" w:rsidRDefault="00115EE1" w:rsidP="00115EE1">
      <w:pPr>
        <w:tabs>
          <w:tab w:val="left" w:pos="540"/>
          <w:tab w:val="left" w:pos="569"/>
        </w:tabs>
        <w:jc w:val="both"/>
        <w:rPr>
          <w:bCs/>
          <w:sz w:val="22"/>
          <w:szCs w:val="22"/>
        </w:rPr>
      </w:pPr>
      <w:r w:rsidRPr="00E77BFF">
        <w:rPr>
          <w:bCs/>
          <w:sz w:val="22"/>
          <w:szCs w:val="22"/>
        </w:rPr>
        <w:t>Rok upotrebe neotvorenog l</w:t>
      </w:r>
      <w:r>
        <w:rPr>
          <w:bCs/>
          <w:sz w:val="22"/>
          <w:szCs w:val="22"/>
        </w:rPr>
        <w:t>ijeka</w:t>
      </w:r>
      <w:r w:rsidRPr="00E77BFF">
        <w:rPr>
          <w:bCs/>
          <w:sz w:val="22"/>
          <w:szCs w:val="22"/>
        </w:rPr>
        <w:t>: 2 godinе.</w:t>
      </w:r>
    </w:p>
    <w:p w14:paraId="6F9FCC68" w14:textId="77777777" w:rsidR="00115EE1" w:rsidRDefault="00115EE1" w:rsidP="00115EE1">
      <w:pPr>
        <w:tabs>
          <w:tab w:val="left" w:pos="540"/>
          <w:tab w:val="left" w:pos="569"/>
        </w:tabs>
        <w:jc w:val="both"/>
        <w:rPr>
          <w:bCs/>
          <w:sz w:val="22"/>
          <w:szCs w:val="22"/>
        </w:rPr>
      </w:pPr>
      <w:r w:rsidRPr="00E77BFF">
        <w:rPr>
          <w:bCs/>
          <w:sz w:val="22"/>
          <w:szCs w:val="22"/>
        </w:rPr>
        <w:lastRenderedPageBreak/>
        <w:t>Rok upotrebe nakon m</w:t>
      </w:r>
      <w:r>
        <w:rPr>
          <w:bCs/>
          <w:sz w:val="22"/>
          <w:szCs w:val="22"/>
        </w:rPr>
        <w:t>ij</w:t>
      </w:r>
      <w:r w:rsidRPr="00E77BFF">
        <w:rPr>
          <w:bCs/>
          <w:sz w:val="22"/>
          <w:szCs w:val="22"/>
        </w:rPr>
        <w:t>ešanja: Ovaj rastvor, nakon otvaranja i m</w:t>
      </w:r>
      <w:r>
        <w:rPr>
          <w:bCs/>
          <w:sz w:val="22"/>
          <w:szCs w:val="22"/>
        </w:rPr>
        <w:t>ij</w:t>
      </w:r>
      <w:r w:rsidRPr="00E77BFF">
        <w:rPr>
          <w:bCs/>
          <w:sz w:val="22"/>
          <w:szCs w:val="22"/>
        </w:rPr>
        <w:t>ešanja treba iskoristiti u roku od 24 sata.</w:t>
      </w:r>
    </w:p>
    <w:p w14:paraId="6071AEC3" w14:textId="77777777" w:rsidR="00115EE1" w:rsidRPr="00786071" w:rsidRDefault="00115EE1" w:rsidP="00115EE1">
      <w:pPr>
        <w:tabs>
          <w:tab w:val="left" w:pos="540"/>
          <w:tab w:val="left" w:pos="569"/>
        </w:tabs>
        <w:rPr>
          <w:bCs/>
          <w:sz w:val="22"/>
          <w:szCs w:val="22"/>
        </w:rPr>
      </w:pPr>
    </w:p>
    <w:p w14:paraId="1BD08B32" w14:textId="77777777" w:rsidR="00CC46A4" w:rsidRDefault="00CC46A4" w:rsidP="00115EE1">
      <w:pPr>
        <w:tabs>
          <w:tab w:val="left" w:pos="540"/>
          <w:tab w:val="left" w:pos="569"/>
        </w:tabs>
        <w:rPr>
          <w:b/>
          <w:bCs/>
          <w:sz w:val="22"/>
          <w:szCs w:val="22"/>
        </w:rPr>
      </w:pPr>
    </w:p>
    <w:p w14:paraId="044A47C9" w14:textId="1FFF2F91" w:rsidR="00115EE1" w:rsidRPr="00786071" w:rsidRDefault="00115EE1" w:rsidP="00115EE1">
      <w:pPr>
        <w:tabs>
          <w:tab w:val="left" w:pos="540"/>
          <w:tab w:val="left" w:pos="569"/>
        </w:tabs>
        <w:rPr>
          <w:b/>
          <w:bCs/>
          <w:sz w:val="22"/>
          <w:szCs w:val="22"/>
        </w:rPr>
      </w:pPr>
      <w:r w:rsidRPr="00786071">
        <w:rPr>
          <w:b/>
          <w:bCs/>
          <w:sz w:val="22"/>
          <w:szCs w:val="22"/>
        </w:rPr>
        <w:t>Posebne mjere upozorenja pri čuvanju lijeka</w:t>
      </w:r>
    </w:p>
    <w:p w14:paraId="30B08E70" w14:textId="77777777" w:rsidR="00115EE1" w:rsidRDefault="00115EE1" w:rsidP="00115EE1">
      <w:pPr>
        <w:tabs>
          <w:tab w:val="left" w:pos="540"/>
          <w:tab w:val="left" w:pos="569"/>
        </w:tabs>
        <w:rPr>
          <w:bCs/>
          <w:sz w:val="22"/>
          <w:szCs w:val="22"/>
        </w:rPr>
      </w:pPr>
    </w:p>
    <w:p w14:paraId="00551CCF" w14:textId="77777777" w:rsidR="00115EE1" w:rsidRPr="00E77BFF" w:rsidRDefault="00115EE1" w:rsidP="00115EE1">
      <w:pPr>
        <w:tabs>
          <w:tab w:val="left" w:pos="540"/>
          <w:tab w:val="left" w:pos="569"/>
        </w:tabs>
        <w:rPr>
          <w:bCs/>
          <w:sz w:val="22"/>
          <w:szCs w:val="22"/>
        </w:rPr>
      </w:pPr>
      <w:r w:rsidRPr="00E77BFF">
        <w:rPr>
          <w:bCs/>
          <w:sz w:val="22"/>
          <w:szCs w:val="22"/>
        </w:rPr>
        <w:t>Ne čuvati na temperaturi ispod 4°C.</w:t>
      </w:r>
    </w:p>
    <w:p w14:paraId="5C3ED490" w14:textId="77777777" w:rsidR="00115EE1" w:rsidRDefault="00115EE1" w:rsidP="00115EE1">
      <w:pPr>
        <w:tabs>
          <w:tab w:val="left" w:pos="540"/>
          <w:tab w:val="left" w:pos="569"/>
        </w:tabs>
        <w:rPr>
          <w:bCs/>
          <w:sz w:val="22"/>
          <w:szCs w:val="22"/>
        </w:rPr>
      </w:pPr>
      <w:r w:rsidRPr="00E77BFF">
        <w:rPr>
          <w:bCs/>
          <w:sz w:val="22"/>
          <w:szCs w:val="22"/>
        </w:rPr>
        <w:t>Čuvati u originalnom pakovanju.</w:t>
      </w:r>
    </w:p>
    <w:p w14:paraId="716D8E53" w14:textId="77777777" w:rsidR="00115EE1" w:rsidRPr="00786071" w:rsidRDefault="00115EE1" w:rsidP="00115EE1">
      <w:pPr>
        <w:tabs>
          <w:tab w:val="left" w:pos="540"/>
          <w:tab w:val="left" w:pos="569"/>
        </w:tabs>
        <w:rPr>
          <w:bCs/>
          <w:sz w:val="22"/>
          <w:szCs w:val="22"/>
        </w:rPr>
      </w:pPr>
    </w:p>
    <w:p w14:paraId="12F9F19A" w14:textId="3ADF4342" w:rsidR="00115EE1" w:rsidRPr="00786071" w:rsidRDefault="00115EE1" w:rsidP="00115EE1">
      <w:pPr>
        <w:tabs>
          <w:tab w:val="left" w:pos="540"/>
          <w:tab w:val="left" w:pos="569"/>
        </w:tabs>
        <w:rPr>
          <w:b/>
          <w:bCs/>
          <w:sz w:val="22"/>
          <w:szCs w:val="22"/>
        </w:rPr>
      </w:pPr>
      <w:r w:rsidRPr="00786071">
        <w:rPr>
          <w:b/>
          <w:bCs/>
          <w:sz w:val="22"/>
          <w:szCs w:val="22"/>
        </w:rPr>
        <w:t xml:space="preserve">Vrsta i sadržaj pakovanja </w:t>
      </w:r>
    </w:p>
    <w:p w14:paraId="19B666B5" w14:textId="77777777" w:rsidR="00115EE1" w:rsidRDefault="00115EE1" w:rsidP="00115EE1">
      <w:pPr>
        <w:tabs>
          <w:tab w:val="left" w:pos="540"/>
          <w:tab w:val="left" w:pos="569"/>
        </w:tabs>
        <w:rPr>
          <w:bCs/>
          <w:sz w:val="22"/>
          <w:szCs w:val="22"/>
        </w:rPr>
      </w:pPr>
    </w:p>
    <w:p w14:paraId="058EE55B" w14:textId="77777777" w:rsidR="00115EE1" w:rsidRPr="00E77BFF" w:rsidRDefault="00115EE1" w:rsidP="00115EE1">
      <w:pPr>
        <w:tabs>
          <w:tab w:val="left" w:pos="540"/>
          <w:tab w:val="left" w:pos="569"/>
        </w:tabs>
        <w:jc w:val="both"/>
        <w:rPr>
          <w:bCs/>
          <w:sz w:val="22"/>
          <w:szCs w:val="22"/>
        </w:rPr>
      </w:pPr>
      <w:r w:rsidRPr="00E77BFF">
        <w:rPr>
          <w:bCs/>
          <w:sz w:val="22"/>
          <w:szCs w:val="22"/>
        </w:rPr>
        <w:t>Gotov l</w:t>
      </w:r>
      <w:r>
        <w:rPr>
          <w:bCs/>
          <w:sz w:val="22"/>
          <w:szCs w:val="22"/>
        </w:rPr>
        <w:t>ij</w:t>
      </w:r>
      <w:r w:rsidRPr="00E77BFF">
        <w:rPr>
          <w:bCs/>
          <w:sz w:val="22"/>
          <w:szCs w:val="22"/>
        </w:rPr>
        <w:t>ek je hermetički zatvoren unutar dvokomorne kese proizvedene od medicinkog plastificiranog</w:t>
      </w:r>
    </w:p>
    <w:p w14:paraId="56017EFE" w14:textId="0FC1D682" w:rsidR="00115EE1" w:rsidRPr="00E77BFF" w:rsidRDefault="00115EE1" w:rsidP="00115EE1">
      <w:pPr>
        <w:tabs>
          <w:tab w:val="left" w:pos="540"/>
          <w:tab w:val="left" w:pos="569"/>
        </w:tabs>
        <w:jc w:val="both"/>
        <w:rPr>
          <w:bCs/>
          <w:sz w:val="22"/>
          <w:szCs w:val="22"/>
        </w:rPr>
      </w:pPr>
      <w:r w:rsidRPr="00E77BFF">
        <w:rPr>
          <w:bCs/>
          <w:sz w:val="22"/>
          <w:szCs w:val="22"/>
        </w:rPr>
        <w:t>PVC-a.</w:t>
      </w:r>
      <w:r>
        <w:rPr>
          <w:bCs/>
          <w:sz w:val="22"/>
          <w:szCs w:val="22"/>
        </w:rPr>
        <w:t xml:space="preserve"> </w:t>
      </w:r>
      <w:r w:rsidRPr="00E77BFF">
        <w:rPr>
          <w:bCs/>
          <w:sz w:val="22"/>
          <w:szCs w:val="22"/>
        </w:rPr>
        <w:t>Gornja komora ima ugrađeni injekcioni port za dodavanje l</w:t>
      </w:r>
      <w:r>
        <w:rPr>
          <w:bCs/>
          <w:sz w:val="22"/>
          <w:szCs w:val="22"/>
        </w:rPr>
        <w:t>j</w:t>
      </w:r>
      <w:r w:rsidRPr="00E77BFF">
        <w:rPr>
          <w:bCs/>
          <w:sz w:val="22"/>
          <w:szCs w:val="22"/>
        </w:rPr>
        <w:t>ekova glukoznom rastvoru sa elektrolitima.</w:t>
      </w:r>
      <w:r>
        <w:rPr>
          <w:bCs/>
          <w:sz w:val="22"/>
          <w:szCs w:val="22"/>
        </w:rPr>
        <w:t xml:space="preserve"> </w:t>
      </w:r>
      <w:r w:rsidRPr="00E77BFF">
        <w:rPr>
          <w:bCs/>
          <w:sz w:val="22"/>
          <w:szCs w:val="22"/>
        </w:rPr>
        <w:t>Donja komora ima ugrađeni port za konekciju sa odgovarajućim sistemom za obavljanje peritonealne</w:t>
      </w:r>
      <w:r>
        <w:rPr>
          <w:bCs/>
          <w:sz w:val="22"/>
          <w:szCs w:val="22"/>
        </w:rPr>
        <w:t xml:space="preserve"> </w:t>
      </w:r>
      <w:r w:rsidRPr="00E77BFF">
        <w:rPr>
          <w:bCs/>
          <w:sz w:val="22"/>
          <w:szCs w:val="22"/>
        </w:rPr>
        <w:t>dijalize.</w:t>
      </w:r>
      <w:r>
        <w:rPr>
          <w:bCs/>
          <w:sz w:val="22"/>
          <w:szCs w:val="22"/>
        </w:rPr>
        <w:t xml:space="preserve"> </w:t>
      </w:r>
      <w:r w:rsidRPr="00E77BFF">
        <w:rPr>
          <w:bCs/>
          <w:sz w:val="22"/>
          <w:szCs w:val="22"/>
        </w:rPr>
        <w:t>Svaka kesa sadrži dva</w:t>
      </w:r>
      <w:r>
        <w:rPr>
          <w:bCs/>
          <w:sz w:val="22"/>
          <w:szCs w:val="22"/>
        </w:rPr>
        <w:t xml:space="preserve"> </w:t>
      </w:r>
      <w:r w:rsidRPr="00E77BFF">
        <w:rPr>
          <w:bCs/>
          <w:sz w:val="22"/>
          <w:szCs w:val="22"/>
        </w:rPr>
        <w:t>od</w:t>
      </w:r>
      <w:r>
        <w:rPr>
          <w:bCs/>
          <w:sz w:val="22"/>
          <w:szCs w:val="22"/>
        </w:rPr>
        <w:t>j</w:t>
      </w:r>
      <w:r w:rsidRPr="00E77BFF">
        <w:rPr>
          <w:bCs/>
          <w:sz w:val="22"/>
          <w:szCs w:val="22"/>
        </w:rPr>
        <w:t xml:space="preserve">eljka, sa ukupno 2000 </w:t>
      </w:r>
      <w:r w:rsidR="00020264">
        <w:rPr>
          <w:bCs/>
          <w:sz w:val="22"/>
          <w:szCs w:val="22"/>
        </w:rPr>
        <w:t>ml rastvora</w:t>
      </w:r>
      <w:r w:rsidRPr="00E77BFF">
        <w:rPr>
          <w:bCs/>
          <w:sz w:val="22"/>
          <w:szCs w:val="22"/>
        </w:rPr>
        <w:t>.</w:t>
      </w:r>
    </w:p>
    <w:p w14:paraId="1271B330" w14:textId="5B641940" w:rsidR="00115EE1" w:rsidRPr="00E77BFF" w:rsidRDefault="00115EE1" w:rsidP="00115EE1">
      <w:pPr>
        <w:tabs>
          <w:tab w:val="left" w:pos="540"/>
          <w:tab w:val="left" w:pos="569"/>
        </w:tabs>
        <w:jc w:val="both"/>
        <w:rPr>
          <w:bCs/>
          <w:sz w:val="22"/>
          <w:szCs w:val="22"/>
        </w:rPr>
      </w:pPr>
      <w:r w:rsidRPr="00E77BFF">
        <w:rPr>
          <w:bCs/>
          <w:sz w:val="22"/>
          <w:szCs w:val="22"/>
        </w:rPr>
        <w:t xml:space="preserve">U </w:t>
      </w:r>
      <w:r w:rsidRPr="00C8070D">
        <w:rPr>
          <w:b/>
          <w:bCs/>
          <w:sz w:val="22"/>
          <w:szCs w:val="22"/>
        </w:rPr>
        <w:t>većem odjeljku</w:t>
      </w:r>
      <w:r w:rsidRPr="00E77BFF">
        <w:rPr>
          <w:bCs/>
          <w:sz w:val="22"/>
          <w:szCs w:val="22"/>
        </w:rPr>
        <w:t xml:space="preserve"> se nalazi 1275 </w:t>
      </w:r>
      <w:r>
        <w:rPr>
          <w:bCs/>
          <w:sz w:val="22"/>
          <w:szCs w:val="22"/>
        </w:rPr>
        <w:t>ml</w:t>
      </w:r>
      <w:r w:rsidRPr="00E77BFF">
        <w:rPr>
          <w:bCs/>
          <w:sz w:val="22"/>
          <w:szCs w:val="22"/>
        </w:rPr>
        <w:t xml:space="preserve"> rastvora „B“</w:t>
      </w:r>
      <w:r w:rsidR="00F74A19">
        <w:rPr>
          <w:bCs/>
          <w:sz w:val="22"/>
          <w:szCs w:val="22"/>
        </w:rPr>
        <w:t xml:space="preserve"> </w:t>
      </w:r>
      <w:r w:rsidRPr="00E77BFF">
        <w:rPr>
          <w:bCs/>
          <w:sz w:val="22"/>
          <w:szCs w:val="22"/>
        </w:rPr>
        <w:t>koji sadrži bikarbonat, laktat i natrijum</w:t>
      </w:r>
      <w:r w:rsidR="00692B47">
        <w:rPr>
          <w:bCs/>
          <w:sz w:val="22"/>
          <w:szCs w:val="22"/>
        </w:rPr>
        <w:t xml:space="preserve"> </w:t>
      </w:r>
      <w:r w:rsidRPr="00E77BFF">
        <w:rPr>
          <w:bCs/>
          <w:sz w:val="22"/>
          <w:szCs w:val="22"/>
        </w:rPr>
        <w:t>hlorid,</w:t>
      </w:r>
      <w:r>
        <w:rPr>
          <w:bCs/>
          <w:sz w:val="22"/>
          <w:szCs w:val="22"/>
        </w:rPr>
        <w:t xml:space="preserve"> </w:t>
      </w:r>
      <w:r w:rsidRPr="00E77BFF">
        <w:rPr>
          <w:bCs/>
          <w:sz w:val="22"/>
          <w:szCs w:val="22"/>
        </w:rPr>
        <w:t xml:space="preserve">a u </w:t>
      </w:r>
      <w:r w:rsidRPr="00C8070D">
        <w:rPr>
          <w:b/>
          <w:bCs/>
          <w:sz w:val="22"/>
          <w:szCs w:val="22"/>
        </w:rPr>
        <w:t>manjem odjeljku</w:t>
      </w:r>
      <w:r w:rsidRPr="00E77BFF">
        <w:rPr>
          <w:bCs/>
          <w:sz w:val="22"/>
          <w:szCs w:val="22"/>
        </w:rPr>
        <w:t xml:space="preserve"> se nalazi 725 </w:t>
      </w:r>
      <w:r>
        <w:rPr>
          <w:bCs/>
          <w:sz w:val="22"/>
          <w:szCs w:val="22"/>
        </w:rPr>
        <w:t>ml</w:t>
      </w:r>
      <w:r w:rsidRPr="00E77BFF">
        <w:rPr>
          <w:bCs/>
          <w:sz w:val="22"/>
          <w:szCs w:val="22"/>
        </w:rPr>
        <w:t xml:space="preserve"> rastvora „A“ koji sadrži rastvor glukoze </w:t>
      </w:r>
      <w:r>
        <w:rPr>
          <w:bCs/>
          <w:sz w:val="22"/>
          <w:szCs w:val="22"/>
        </w:rPr>
        <w:t xml:space="preserve">i </w:t>
      </w:r>
      <w:r w:rsidRPr="00E77BFF">
        <w:rPr>
          <w:bCs/>
          <w:sz w:val="22"/>
          <w:szCs w:val="22"/>
        </w:rPr>
        <w:t>elektrolita. Sadržaji dva od</w:t>
      </w:r>
      <w:r>
        <w:rPr>
          <w:bCs/>
          <w:sz w:val="22"/>
          <w:szCs w:val="22"/>
        </w:rPr>
        <w:t>j</w:t>
      </w:r>
      <w:r w:rsidRPr="00E77BFF">
        <w:rPr>
          <w:bCs/>
          <w:sz w:val="22"/>
          <w:szCs w:val="22"/>
        </w:rPr>
        <w:t>eljka se m</w:t>
      </w:r>
      <w:r>
        <w:rPr>
          <w:bCs/>
          <w:sz w:val="22"/>
          <w:szCs w:val="22"/>
        </w:rPr>
        <w:t>ij</w:t>
      </w:r>
      <w:r w:rsidRPr="00E77BFF">
        <w:rPr>
          <w:bCs/>
          <w:sz w:val="22"/>
          <w:szCs w:val="22"/>
        </w:rPr>
        <w:t>ešaju neposredno pr</w:t>
      </w:r>
      <w:r>
        <w:rPr>
          <w:bCs/>
          <w:sz w:val="22"/>
          <w:szCs w:val="22"/>
        </w:rPr>
        <w:t>ij</w:t>
      </w:r>
      <w:r w:rsidRPr="00E77BFF">
        <w:rPr>
          <w:bCs/>
          <w:sz w:val="22"/>
          <w:szCs w:val="22"/>
        </w:rPr>
        <w:t>e upotrebe kako bi se dobio rastvor spreman za</w:t>
      </w:r>
      <w:r>
        <w:rPr>
          <w:bCs/>
          <w:sz w:val="22"/>
          <w:szCs w:val="22"/>
        </w:rPr>
        <w:t xml:space="preserve"> </w:t>
      </w:r>
      <w:r w:rsidRPr="00E77BFF">
        <w:rPr>
          <w:bCs/>
          <w:sz w:val="22"/>
          <w:szCs w:val="22"/>
        </w:rPr>
        <w:t>upotrebu. Pakovanje rastvora u dva odvojena od</w:t>
      </w:r>
      <w:r>
        <w:rPr>
          <w:bCs/>
          <w:sz w:val="22"/>
          <w:szCs w:val="22"/>
        </w:rPr>
        <w:t>j</w:t>
      </w:r>
      <w:r w:rsidRPr="00E77BFF">
        <w:rPr>
          <w:bCs/>
          <w:sz w:val="22"/>
          <w:szCs w:val="22"/>
        </w:rPr>
        <w:t>eljka je nephodno usl</w:t>
      </w:r>
      <w:r>
        <w:rPr>
          <w:bCs/>
          <w:sz w:val="22"/>
          <w:szCs w:val="22"/>
        </w:rPr>
        <w:t>j</w:t>
      </w:r>
      <w:r w:rsidRPr="00E77BFF">
        <w:rPr>
          <w:bCs/>
          <w:sz w:val="22"/>
          <w:szCs w:val="22"/>
        </w:rPr>
        <w:t>ed spr</w:t>
      </w:r>
      <w:r>
        <w:rPr>
          <w:bCs/>
          <w:sz w:val="22"/>
          <w:szCs w:val="22"/>
        </w:rPr>
        <w:t>j</w:t>
      </w:r>
      <w:r w:rsidRPr="00E77BFF">
        <w:rPr>
          <w:bCs/>
          <w:sz w:val="22"/>
          <w:szCs w:val="22"/>
        </w:rPr>
        <w:t>ečavanja precipitacije</w:t>
      </w:r>
      <w:r>
        <w:rPr>
          <w:bCs/>
          <w:sz w:val="22"/>
          <w:szCs w:val="22"/>
        </w:rPr>
        <w:t xml:space="preserve"> </w:t>
      </w:r>
      <w:r w:rsidRPr="00E77BFF">
        <w:rPr>
          <w:bCs/>
          <w:sz w:val="22"/>
          <w:szCs w:val="22"/>
        </w:rPr>
        <w:t>kalcijum</w:t>
      </w:r>
      <w:r w:rsidR="00692B47">
        <w:rPr>
          <w:bCs/>
          <w:sz w:val="22"/>
          <w:szCs w:val="22"/>
        </w:rPr>
        <w:t xml:space="preserve"> </w:t>
      </w:r>
      <w:r w:rsidRPr="00E77BFF">
        <w:rPr>
          <w:bCs/>
          <w:sz w:val="22"/>
          <w:szCs w:val="22"/>
        </w:rPr>
        <w:t>karbonata i degradacije glukoze. Takođe, nakon m</w:t>
      </w:r>
      <w:r>
        <w:rPr>
          <w:bCs/>
          <w:sz w:val="22"/>
          <w:szCs w:val="22"/>
        </w:rPr>
        <w:t>ij</w:t>
      </w:r>
      <w:r w:rsidRPr="00E77BFF">
        <w:rPr>
          <w:bCs/>
          <w:sz w:val="22"/>
          <w:szCs w:val="22"/>
        </w:rPr>
        <w:t>ešanja (rekonstitucije) dobija se rastvor koji</w:t>
      </w:r>
      <w:r>
        <w:rPr>
          <w:bCs/>
          <w:sz w:val="22"/>
          <w:szCs w:val="22"/>
        </w:rPr>
        <w:t xml:space="preserve"> </w:t>
      </w:r>
      <w:r w:rsidRPr="00E77BFF">
        <w:rPr>
          <w:bCs/>
          <w:sz w:val="22"/>
          <w:szCs w:val="22"/>
        </w:rPr>
        <w:t>ima fiziološku pH vr</w:t>
      </w:r>
      <w:r>
        <w:rPr>
          <w:bCs/>
          <w:sz w:val="22"/>
          <w:szCs w:val="22"/>
        </w:rPr>
        <w:t>ij</w:t>
      </w:r>
      <w:r w:rsidRPr="00E77BFF">
        <w:rPr>
          <w:bCs/>
          <w:sz w:val="22"/>
          <w:szCs w:val="22"/>
        </w:rPr>
        <w:t>ednost.</w:t>
      </w:r>
    </w:p>
    <w:p w14:paraId="2EF3F4E8" w14:textId="2A298424" w:rsidR="00115EE1" w:rsidRPr="00E77BFF" w:rsidRDefault="00115EE1" w:rsidP="00115EE1">
      <w:pPr>
        <w:tabs>
          <w:tab w:val="left" w:pos="540"/>
          <w:tab w:val="left" w:pos="569"/>
        </w:tabs>
        <w:jc w:val="both"/>
        <w:rPr>
          <w:bCs/>
          <w:sz w:val="22"/>
          <w:szCs w:val="22"/>
        </w:rPr>
      </w:pPr>
      <w:r w:rsidRPr="00E77BFF">
        <w:rPr>
          <w:bCs/>
          <w:sz w:val="22"/>
          <w:szCs w:val="22"/>
        </w:rPr>
        <w:t>Primarno pakovanje l</w:t>
      </w:r>
      <w:r>
        <w:rPr>
          <w:bCs/>
          <w:sz w:val="22"/>
          <w:szCs w:val="22"/>
        </w:rPr>
        <w:t>ij</w:t>
      </w:r>
      <w:r w:rsidRPr="00E77BFF">
        <w:rPr>
          <w:bCs/>
          <w:sz w:val="22"/>
          <w:szCs w:val="22"/>
        </w:rPr>
        <w:t>eka je Viaflex kesa koja predstavlja fleksibilnu</w:t>
      </w:r>
      <w:r w:rsidR="00692B47">
        <w:rPr>
          <w:bCs/>
          <w:sz w:val="22"/>
          <w:szCs w:val="22"/>
        </w:rPr>
        <w:t xml:space="preserve"> </w:t>
      </w:r>
      <w:r w:rsidR="00692B47" w:rsidRPr="00692B47">
        <w:rPr>
          <w:bCs/>
          <w:sz w:val="22"/>
          <w:szCs w:val="22"/>
        </w:rPr>
        <w:t xml:space="preserve">(polivinil hlorid) </w:t>
      </w:r>
      <w:r w:rsidRPr="00E77BFF">
        <w:rPr>
          <w:bCs/>
          <w:sz w:val="22"/>
          <w:szCs w:val="22"/>
        </w:rPr>
        <w:t>plastičnu kesu.</w:t>
      </w:r>
    </w:p>
    <w:p w14:paraId="60073229" w14:textId="77777777" w:rsidR="00115EE1" w:rsidRPr="00E77BFF" w:rsidRDefault="00115EE1" w:rsidP="00115EE1">
      <w:pPr>
        <w:tabs>
          <w:tab w:val="left" w:pos="540"/>
          <w:tab w:val="left" w:pos="569"/>
        </w:tabs>
        <w:jc w:val="both"/>
        <w:rPr>
          <w:bCs/>
          <w:sz w:val="22"/>
          <w:szCs w:val="22"/>
        </w:rPr>
      </w:pPr>
      <w:r w:rsidRPr="00E77BFF">
        <w:rPr>
          <w:bCs/>
          <w:sz w:val="22"/>
          <w:szCs w:val="22"/>
        </w:rPr>
        <w:t>Viaflex kese mogu biti u obliku</w:t>
      </w:r>
      <w:r>
        <w:rPr>
          <w:bCs/>
          <w:sz w:val="22"/>
          <w:szCs w:val="22"/>
        </w:rPr>
        <w:t>:</w:t>
      </w:r>
    </w:p>
    <w:p w14:paraId="0F1C2C7C" w14:textId="77777777" w:rsidR="00115EE1" w:rsidRPr="0048658C" w:rsidRDefault="00115EE1" w:rsidP="00115EE1">
      <w:pPr>
        <w:pStyle w:val="ListParagraph"/>
        <w:numPr>
          <w:ilvl w:val="0"/>
          <w:numId w:val="45"/>
        </w:numPr>
        <w:tabs>
          <w:tab w:val="left" w:pos="540"/>
          <w:tab w:val="left" w:pos="569"/>
        </w:tabs>
        <w:jc w:val="both"/>
        <w:rPr>
          <w:bCs/>
          <w:sz w:val="22"/>
          <w:szCs w:val="22"/>
        </w:rPr>
      </w:pPr>
      <w:r w:rsidRPr="0048658C">
        <w:rPr>
          <w:bCs/>
          <w:sz w:val="22"/>
          <w:szCs w:val="22"/>
        </w:rPr>
        <w:t xml:space="preserve"> individualnih kesa (</w:t>
      </w:r>
      <w:r w:rsidRPr="00115775">
        <w:rPr>
          <w:bCs/>
          <w:i/>
          <w:sz w:val="22"/>
          <w:szCs w:val="22"/>
        </w:rPr>
        <w:t>single bag</w:t>
      </w:r>
      <w:r w:rsidRPr="0048658C">
        <w:rPr>
          <w:bCs/>
          <w:sz w:val="22"/>
          <w:szCs w:val="22"/>
        </w:rPr>
        <w:t>) koje se koriste za automatsku peritonealnu dijalizu (APD)</w:t>
      </w:r>
    </w:p>
    <w:p w14:paraId="46E33F81" w14:textId="77777777" w:rsidR="00115EE1" w:rsidRPr="0048658C" w:rsidRDefault="00115EE1" w:rsidP="00115EE1">
      <w:pPr>
        <w:pStyle w:val="ListParagraph"/>
        <w:numPr>
          <w:ilvl w:val="0"/>
          <w:numId w:val="45"/>
        </w:numPr>
        <w:tabs>
          <w:tab w:val="left" w:pos="540"/>
          <w:tab w:val="left" w:pos="569"/>
        </w:tabs>
        <w:jc w:val="both"/>
        <w:rPr>
          <w:bCs/>
          <w:sz w:val="22"/>
          <w:szCs w:val="22"/>
        </w:rPr>
      </w:pPr>
      <w:r>
        <w:rPr>
          <w:bCs/>
          <w:sz w:val="22"/>
          <w:szCs w:val="22"/>
        </w:rPr>
        <w:t xml:space="preserve"> </w:t>
      </w:r>
      <w:r w:rsidRPr="0048658C">
        <w:rPr>
          <w:bCs/>
          <w:sz w:val="22"/>
          <w:szCs w:val="22"/>
        </w:rPr>
        <w:t>ili u obliku dvostrukih kesa (</w:t>
      </w:r>
      <w:r w:rsidRPr="00115775">
        <w:rPr>
          <w:bCs/>
          <w:i/>
          <w:sz w:val="22"/>
          <w:szCs w:val="22"/>
        </w:rPr>
        <w:t>twin bag</w:t>
      </w:r>
      <w:r>
        <w:rPr>
          <w:bCs/>
          <w:sz w:val="22"/>
          <w:szCs w:val="22"/>
        </w:rPr>
        <w:t xml:space="preserve">) sa </w:t>
      </w:r>
      <w:r w:rsidRPr="0048658C">
        <w:rPr>
          <w:bCs/>
          <w:sz w:val="22"/>
          <w:szCs w:val="22"/>
        </w:rPr>
        <w:t xml:space="preserve">sistemom </w:t>
      </w:r>
      <w:r>
        <w:rPr>
          <w:bCs/>
          <w:sz w:val="22"/>
          <w:szCs w:val="22"/>
        </w:rPr>
        <w:t xml:space="preserve">konekcije </w:t>
      </w:r>
      <w:r w:rsidRPr="0048658C">
        <w:rPr>
          <w:bCs/>
          <w:sz w:val="22"/>
          <w:szCs w:val="22"/>
        </w:rPr>
        <w:t>koje se koriste za kontinuiranu</w:t>
      </w:r>
    </w:p>
    <w:p w14:paraId="17080305" w14:textId="77777777" w:rsidR="00115EE1" w:rsidRDefault="00115EE1" w:rsidP="00115EE1">
      <w:pPr>
        <w:tabs>
          <w:tab w:val="left" w:pos="540"/>
          <w:tab w:val="left" w:pos="569"/>
        </w:tabs>
        <w:ind w:left="540"/>
        <w:jc w:val="both"/>
        <w:rPr>
          <w:bCs/>
          <w:sz w:val="22"/>
          <w:szCs w:val="22"/>
        </w:rPr>
      </w:pPr>
      <w:r>
        <w:rPr>
          <w:bCs/>
          <w:sz w:val="22"/>
          <w:szCs w:val="22"/>
        </w:rPr>
        <w:t xml:space="preserve"> </w:t>
      </w:r>
      <w:r w:rsidRPr="00E77BFF">
        <w:rPr>
          <w:bCs/>
          <w:sz w:val="22"/>
          <w:szCs w:val="22"/>
        </w:rPr>
        <w:t>ambulantnu peritonealnu dijalizu (CAPD).</w:t>
      </w:r>
    </w:p>
    <w:p w14:paraId="29689169" w14:textId="77777777" w:rsidR="00115EE1" w:rsidRDefault="00115EE1" w:rsidP="00115EE1">
      <w:pPr>
        <w:tabs>
          <w:tab w:val="left" w:pos="540"/>
          <w:tab w:val="left" w:pos="569"/>
        </w:tabs>
        <w:jc w:val="both"/>
        <w:rPr>
          <w:bCs/>
          <w:sz w:val="22"/>
          <w:szCs w:val="22"/>
        </w:rPr>
      </w:pPr>
      <w:r w:rsidRPr="00E77BFF">
        <w:rPr>
          <w:bCs/>
          <w:sz w:val="22"/>
          <w:szCs w:val="22"/>
        </w:rPr>
        <w:t>Gornji od</w:t>
      </w:r>
      <w:r>
        <w:rPr>
          <w:bCs/>
          <w:sz w:val="22"/>
          <w:szCs w:val="22"/>
        </w:rPr>
        <w:t>j</w:t>
      </w:r>
      <w:r w:rsidRPr="00E77BFF">
        <w:rPr>
          <w:bCs/>
          <w:sz w:val="22"/>
          <w:szCs w:val="22"/>
        </w:rPr>
        <w:t>eljak sa rastvorom glukoze i elektrolita sadrži injekcioni port za dodatak l</w:t>
      </w:r>
      <w:r>
        <w:rPr>
          <w:bCs/>
          <w:sz w:val="22"/>
          <w:szCs w:val="22"/>
        </w:rPr>
        <w:t>j</w:t>
      </w:r>
      <w:r w:rsidRPr="00E77BFF">
        <w:rPr>
          <w:bCs/>
          <w:sz w:val="22"/>
          <w:szCs w:val="22"/>
        </w:rPr>
        <w:t>ekova.</w:t>
      </w:r>
      <w:r>
        <w:rPr>
          <w:bCs/>
          <w:sz w:val="22"/>
          <w:szCs w:val="22"/>
        </w:rPr>
        <w:t xml:space="preserve"> </w:t>
      </w:r>
      <w:r w:rsidRPr="00E77BFF">
        <w:rPr>
          <w:bCs/>
          <w:sz w:val="22"/>
          <w:szCs w:val="22"/>
        </w:rPr>
        <w:t>Donji od</w:t>
      </w:r>
      <w:r>
        <w:rPr>
          <w:bCs/>
          <w:sz w:val="22"/>
          <w:szCs w:val="22"/>
        </w:rPr>
        <w:t>j</w:t>
      </w:r>
      <w:r w:rsidRPr="00E77BFF">
        <w:rPr>
          <w:bCs/>
          <w:sz w:val="22"/>
          <w:szCs w:val="22"/>
        </w:rPr>
        <w:t>eljak sadrži port za konekciju sa odgovarajućim sistemom koji omogućava postupak dijalize.</w:t>
      </w:r>
    </w:p>
    <w:p w14:paraId="2B9F44A2" w14:textId="15BF3565" w:rsidR="00115EE1" w:rsidRPr="00E77BFF" w:rsidRDefault="00115EE1" w:rsidP="00115EE1">
      <w:pPr>
        <w:tabs>
          <w:tab w:val="left" w:pos="540"/>
          <w:tab w:val="left" w:pos="569"/>
        </w:tabs>
        <w:jc w:val="both"/>
        <w:rPr>
          <w:bCs/>
          <w:sz w:val="22"/>
          <w:szCs w:val="22"/>
        </w:rPr>
      </w:pPr>
      <w:r w:rsidRPr="00E77BFF">
        <w:rPr>
          <w:bCs/>
          <w:sz w:val="22"/>
          <w:szCs w:val="22"/>
        </w:rPr>
        <w:t>Dvostruke kese sadrže i praznu</w:t>
      </w:r>
      <w:r>
        <w:rPr>
          <w:bCs/>
          <w:sz w:val="22"/>
          <w:szCs w:val="22"/>
        </w:rPr>
        <w:t xml:space="preserve"> (polivinil</w:t>
      </w:r>
      <w:r w:rsidR="00692B47">
        <w:rPr>
          <w:bCs/>
          <w:sz w:val="22"/>
          <w:szCs w:val="22"/>
        </w:rPr>
        <w:t xml:space="preserve"> </w:t>
      </w:r>
      <w:r>
        <w:rPr>
          <w:bCs/>
          <w:sz w:val="22"/>
          <w:szCs w:val="22"/>
        </w:rPr>
        <w:t>hlorid)</w:t>
      </w:r>
      <w:r w:rsidRPr="00E77BFF">
        <w:rPr>
          <w:bCs/>
          <w:sz w:val="22"/>
          <w:szCs w:val="22"/>
        </w:rPr>
        <w:t xml:space="preserve"> kesu za drenirani sadržaj.</w:t>
      </w:r>
    </w:p>
    <w:p w14:paraId="1818CC60" w14:textId="77777777" w:rsidR="00115EE1" w:rsidRPr="00E77BFF" w:rsidRDefault="00115EE1" w:rsidP="00115EE1">
      <w:pPr>
        <w:tabs>
          <w:tab w:val="left" w:pos="540"/>
          <w:tab w:val="left" w:pos="569"/>
        </w:tabs>
        <w:jc w:val="both"/>
        <w:rPr>
          <w:bCs/>
          <w:sz w:val="22"/>
          <w:szCs w:val="22"/>
        </w:rPr>
      </w:pPr>
      <w:r w:rsidRPr="00E77BFF">
        <w:rPr>
          <w:bCs/>
          <w:sz w:val="22"/>
          <w:szCs w:val="22"/>
        </w:rPr>
        <w:t>Kesa je zapečaćena unutar providnog zaštitnog omotača koji je napravljen od višeslojnog kopolimera putem</w:t>
      </w:r>
      <w:r>
        <w:rPr>
          <w:bCs/>
          <w:sz w:val="22"/>
          <w:szCs w:val="22"/>
        </w:rPr>
        <w:t xml:space="preserve"> </w:t>
      </w:r>
      <w:r w:rsidRPr="00E77BFF">
        <w:rPr>
          <w:bCs/>
          <w:sz w:val="22"/>
          <w:szCs w:val="22"/>
        </w:rPr>
        <w:t>termičke fuzije.</w:t>
      </w:r>
    </w:p>
    <w:p w14:paraId="0A654A55" w14:textId="483ECD47" w:rsidR="00115EE1" w:rsidRDefault="00115EE1" w:rsidP="001E69F9">
      <w:pPr>
        <w:tabs>
          <w:tab w:val="left" w:pos="540"/>
          <w:tab w:val="left" w:pos="569"/>
        </w:tabs>
        <w:jc w:val="both"/>
        <w:rPr>
          <w:bCs/>
          <w:sz w:val="22"/>
          <w:szCs w:val="22"/>
        </w:rPr>
      </w:pPr>
      <w:r w:rsidRPr="00E77BFF">
        <w:rPr>
          <w:bCs/>
          <w:sz w:val="22"/>
          <w:szCs w:val="22"/>
        </w:rPr>
        <w:t>Zapremina kese nakon m</w:t>
      </w:r>
      <w:r>
        <w:rPr>
          <w:bCs/>
          <w:sz w:val="22"/>
          <w:szCs w:val="22"/>
        </w:rPr>
        <w:t>ij</w:t>
      </w:r>
      <w:r w:rsidRPr="00E77BFF">
        <w:rPr>
          <w:bCs/>
          <w:sz w:val="22"/>
          <w:szCs w:val="22"/>
        </w:rPr>
        <w:t xml:space="preserve">ešanja: 2000 </w:t>
      </w:r>
      <w:r>
        <w:rPr>
          <w:bCs/>
          <w:sz w:val="22"/>
          <w:szCs w:val="22"/>
        </w:rPr>
        <w:t>ml</w:t>
      </w:r>
      <w:r w:rsidRPr="00E77BFF">
        <w:rPr>
          <w:bCs/>
          <w:sz w:val="22"/>
          <w:szCs w:val="22"/>
        </w:rPr>
        <w:t xml:space="preserve"> (725 </w:t>
      </w:r>
      <w:r>
        <w:rPr>
          <w:bCs/>
          <w:sz w:val="22"/>
          <w:szCs w:val="22"/>
        </w:rPr>
        <w:t>ml</w:t>
      </w:r>
      <w:r w:rsidRPr="00E77BFF">
        <w:rPr>
          <w:bCs/>
          <w:sz w:val="22"/>
          <w:szCs w:val="22"/>
        </w:rPr>
        <w:t xml:space="preserve"> rastvora A i 1275 </w:t>
      </w:r>
      <w:r>
        <w:rPr>
          <w:bCs/>
          <w:sz w:val="22"/>
          <w:szCs w:val="22"/>
        </w:rPr>
        <w:t>ml</w:t>
      </w:r>
      <w:r w:rsidRPr="00E77BFF">
        <w:rPr>
          <w:bCs/>
          <w:sz w:val="22"/>
          <w:szCs w:val="22"/>
        </w:rPr>
        <w:t xml:space="preserve"> rastvora B</w:t>
      </w:r>
      <w:r w:rsidR="00020264">
        <w:rPr>
          <w:bCs/>
          <w:sz w:val="22"/>
          <w:szCs w:val="22"/>
        </w:rPr>
        <w:t>).</w:t>
      </w:r>
    </w:p>
    <w:p w14:paraId="6AE14EFB" w14:textId="77777777" w:rsidR="00115EE1" w:rsidRDefault="00115EE1" w:rsidP="00115EE1">
      <w:pPr>
        <w:tabs>
          <w:tab w:val="left" w:pos="540"/>
          <w:tab w:val="left" w:pos="569"/>
        </w:tabs>
        <w:jc w:val="both"/>
        <w:rPr>
          <w:bCs/>
          <w:sz w:val="22"/>
          <w:szCs w:val="22"/>
        </w:rPr>
      </w:pPr>
    </w:p>
    <w:p w14:paraId="609FE48C" w14:textId="63700EC6" w:rsidR="00115EE1" w:rsidRDefault="001E69F9" w:rsidP="001E69F9">
      <w:pPr>
        <w:tabs>
          <w:tab w:val="left" w:pos="540"/>
          <w:tab w:val="left" w:pos="569"/>
        </w:tabs>
        <w:jc w:val="both"/>
        <w:rPr>
          <w:bCs/>
          <w:sz w:val="22"/>
          <w:szCs w:val="22"/>
        </w:rPr>
      </w:pPr>
      <w:r w:rsidRPr="001E69F9">
        <w:rPr>
          <w:bCs/>
          <w:sz w:val="22"/>
          <w:szCs w:val="22"/>
        </w:rPr>
        <w:t>Dvostruka kesa “</w:t>
      </w:r>
      <w:r w:rsidRPr="001E69F9">
        <w:rPr>
          <w:bCs/>
          <w:i/>
          <w:iCs/>
          <w:sz w:val="22"/>
          <w:szCs w:val="22"/>
        </w:rPr>
        <w:t>twin</w:t>
      </w:r>
      <w:r w:rsidR="00692B47">
        <w:rPr>
          <w:bCs/>
          <w:i/>
          <w:iCs/>
          <w:sz w:val="22"/>
          <w:szCs w:val="22"/>
        </w:rPr>
        <w:t xml:space="preserve"> </w:t>
      </w:r>
      <w:r w:rsidRPr="001E69F9">
        <w:rPr>
          <w:bCs/>
          <w:i/>
          <w:iCs/>
          <w:sz w:val="22"/>
          <w:szCs w:val="22"/>
        </w:rPr>
        <w:t>bag</w:t>
      </w:r>
      <w:r w:rsidRPr="001E69F9">
        <w:rPr>
          <w:bCs/>
          <w:sz w:val="22"/>
          <w:szCs w:val="22"/>
        </w:rPr>
        <w:t>” je dvokomorna</w:t>
      </w:r>
      <w:r>
        <w:rPr>
          <w:bCs/>
          <w:sz w:val="22"/>
          <w:szCs w:val="22"/>
        </w:rPr>
        <w:t xml:space="preserve"> </w:t>
      </w:r>
      <w:r w:rsidRPr="001E69F9">
        <w:rPr>
          <w:bCs/>
          <w:sz w:val="22"/>
          <w:szCs w:val="22"/>
        </w:rPr>
        <w:t xml:space="preserve">kesa (manja gornja komora “A” i veća donja komora “B”, vidi </w:t>
      </w:r>
      <w:r w:rsidR="00692B47">
        <w:rPr>
          <w:bCs/>
          <w:sz w:val="22"/>
          <w:szCs w:val="22"/>
        </w:rPr>
        <w:t>dio</w:t>
      </w:r>
      <w:r w:rsidR="00692B47" w:rsidRPr="001E69F9">
        <w:rPr>
          <w:bCs/>
          <w:sz w:val="22"/>
          <w:szCs w:val="22"/>
        </w:rPr>
        <w:t xml:space="preserve"> </w:t>
      </w:r>
      <w:r w:rsidRPr="001E69F9">
        <w:rPr>
          <w:bCs/>
          <w:sz w:val="22"/>
          <w:szCs w:val="22"/>
        </w:rPr>
        <w:t>2) sa integrisanim sistemom za</w:t>
      </w:r>
      <w:r>
        <w:rPr>
          <w:bCs/>
          <w:sz w:val="22"/>
          <w:szCs w:val="22"/>
        </w:rPr>
        <w:t xml:space="preserve"> </w:t>
      </w:r>
      <w:r w:rsidRPr="001E69F9">
        <w:rPr>
          <w:bCs/>
          <w:sz w:val="22"/>
          <w:szCs w:val="22"/>
        </w:rPr>
        <w:t>konekciju (Y sistem) i praznom kesom, i koristi se za kontinuiranu ambulatornu peritonealnu dijalizu</w:t>
      </w:r>
      <w:r>
        <w:rPr>
          <w:bCs/>
          <w:sz w:val="22"/>
          <w:szCs w:val="22"/>
        </w:rPr>
        <w:t xml:space="preserve"> </w:t>
      </w:r>
      <w:r w:rsidRPr="001E69F9">
        <w:rPr>
          <w:bCs/>
          <w:sz w:val="22"/>
          <w:szCs w:val="22"/>
        </w:rPr>
        <w:t>(CAPD).</w:t>
      </w:r>
    </w:p>
    <w:p w14:paraId="710FC851" w14:textId="77777777" w:rsidR="00115EE1" w:rsidRPr="00786071" w:rsidRDefault="00115EE1" w:rsidP="00115EE1">
      <w:pPr>
        <w:tabs>
          <w:tab w:val="left" w:pos="540"/>
          <w:tab w:val="left" w:pos="569"/>
        </w:tabs>
        <w:rPr>
          <w:bCs/>
          <w:sz w:val="22"/>
          <w:szCs w:val="22"/>
        </w:rPr>
      </w:pPr>
    </w:p>
    <w:p w14:paraId="0584B621" w14:textId="2152BC29" w:rsidR="00115EE1" w:rsidRDefault="00115EE1" w:rsidP="00115EE1">
      <w:pPr>
        <w:tabs>
          <w:tab w:val="left" w:pos="540"/>
          <w:tab w:val="left" w:pos="569"/>
        </w:tabs>
        <w:rPr>
          <w:b/>
          <w:bCs/>
          <w:sz w:val="22"/>
          <w:szCs w:val="22"/>
        </w:rPr>
      </w:pPr>
      <w:r w:rsidRPr="00D47634">
        <w:rPr>
          <w:b/>
          <w:bCs/>
          <w:color w:val="000000"/>
          <w:sz w:val="22"/>
          <w:szCs w:val="22"/>
        </w:rPr>
        <w:t>Posebne mjere opreza pri odlaganju materijala koji treba odbaciti nakon primjene lijeka</w:t>
      </w:r>
      <w:r w:rsidRPr="00786071">
        <w:rPr>
          <w:b/>
          <w:bCs/>
          <w:sz w:val="22"/>
          <w:szCs w:val="22"/>
        </w:rPr>
        <w:t xml:space="preserve"> </w:t>
      </w:r>
      <w:r>
        <w:rPr>
          <w:b/>
          <w:bCs/>
          <w:sz w:val="22"/>
          <w:szCs w:val="22"/>
        </w:rPr>
        <w:t xml:space="preserve">(i druga uputstva za rukovanje lijekom) </w:t>
      </w:r>
    </w:p>
    <w:p w14:paraId="4F4BB647" w14:textId="77777777" w:rsidR="00115EE1" w:rsidRDefault="00115EE1" w:rsidP="00115EE1">
      <w:pPr>
        <w:tabs>
          <w:tab w:val="left" w:pos="540"/>
          <w:tab w:val="left" w:pos="569"/>
        </w:tabs>
        <w:rPr>
          <w:b/>
          <w:bCs/>
          <w:sz w:val="22"/>
          <w:szCs w:val="22"/>
        </w:rPr>
      </w:pPr>
    </w:p>
    <w:p w14:paraId="6000138D" w14:textId="2F1717B4" w:rsidR="00115EE1" w:rsidRDefault="00115EE1" w:rsidP="00115EE1">
      <w:pPr>
        <w:tabs>
          <w:tab w:val="left" w:pos="540"/>
          <w:tab w:val="left" w:pos="569"/>
        </w:tabs>
        <w:jc w:val="both"/>
        <w:rPr>
          <w:bCs/>
          <w:sz w:val="22"/>
          <w:szCs w:val="22"/>
        </w:rPr>
      </w:pPr>
      <w:r w:rsidRPr="00E77BFF">
        <w:rPr>
          <w:bCs/>
          <w:sz w:val="22"/>
          <w:szCs w:val="22"/>
        </w:rPr>
        <w:t>Za detalje o načinu prim</w:t>
      </w:r>
      <w:r>
        <w:rPr>
          <w:bCs/>
          <w:sz w:val="22"/>
          <w:szCs w:val="22"/>
        </w:rPr>
        <w:t>j</w:t>
      </w:r>
      <w:r w:rsidRPr="00E77BFF">
        <w:rPr>
          <w:bCs/>
          <w:sz w:val="22"/>
          <w:szCs w:val="22"/>
        </w:rPr>
        <w:t>ene, vid</w:t>
      </w:r>
      <w:r>
        <w:rPr>
          <w:bCs/>
          <w:sz w:val="22"/>
          <w:szCs w:val="22"/>
        </w:rPr>
        <w:t>j</w:t>
      </w:r>
      <w:r w:rsidRPr="00E77BFF">
        <w:rPr>
          <w:bCs/>
          <w:sz w:val="22"/>
          <w:szCs w:val="22"/>
        </w:rPr>
        <w:t xml:space="preserve">eti </w:t>
      </w:r>
      <w:r>
        <w:rPr>
          <w:bCs/>
          <w:sz w:val="22"/>
          <w:szCs w:val="22"/>
        </w:rPr>
        <w:t>dio</w:t>
      </w:r>
      <w:r w:rsidRPr="00E77BFF">
        <w:rPr>
          <w:bCs/>
          <w:sz w:val="22"/>
          <w:szCs w:val="22"/>
        </w:rPr>
        <w:t xml:space="preserve"> </w:t>
      </w:r>
      <w:r w:rsidR="001E69F9">
        <w:rPr>
          <w:bCs/>
          <w:sz w:val="22"/>
          <w:szCs w:val="22"/>
        </w:rPr>
        <w:t>Doziranje i način primjene u Sažetku karakteristika lijeka</w:t>
      </w:r>
      <w:r w:rsidRPr="00E77BFF">
        <w:rPr>
          <w:bCs/>
          <w:sz w:val="22"/>
          <w:szCs w:val="22"/>
        </w:rPr>
        <w:t>.</w:t>
      </w:r>
    </w:p>
    <w:p w14:paraId="1C9FB2E9" w14:textId="543617A1" w:rsidR="00115EE1" w:rsidRPr="00612D49" w:rsidRDefault="00115EE1" w:rsidP="00612D49">
      <w:pPr>
        <w:pStyle w:val="ListParagraph"/>
        <w:numPr>
          <w:ilvl w:val="0"/>
          <w:numId w:val="47"/>
        </w:numPr>
        <w:ind w:left="540"/>
        <w:jc w:val="both"/>
        <w:rPr>
          <w:bCs/>
          <w:sz w:val="22"/>
          <w:szCs w:val="22"/>
        </w:rPr>
      </w:pPr>
      <w:r w:rsidRPr="00C8070D">
        <w:rPr>
          <w:bCs/>
          <w:sz w:val="22"/>
          <w:szCs w:val="22"/>
        </w:rPr>
        <w:t>Detaljna uputstva o peritonealnoj dijalizi, postupku izmjene, pacijenti dobijaju putem obuke u centrima za dijalizu, prije primjene u kućnim uslovima.</w:t>
      </w:r>
    </w:p>
    <w:p w14:paraId="3B9B938E" w14:textId="6F716EC9" w:rsidR="00115EE1" w:rsidRPr="00612D49" w:rsidRDefault="00115EE1" w:rsidP="00612D49">
      <w:pPr>
        <w:pStyle w:val="ListParagraph"/>
        <w:numPr>
          <w:ilvl w:val="0"/>
          <w:numId w:val="45"/>
        </w:numPr>
        <w:tabs>
          <w:tab w:val="left" w:pos="540"/>
          <w:tab w:val="left" w:pos="569"/>
        </w:tabs>
        <w:jc w:val="both"/>
        <w:rPr>
          <w:bCs/>
          <w:sz w:val="22"/>
          <w:szCs w:val="22"/>
        </w:rPr>
      </w:pPr>
      <w:r w:rsidRPr="00071318">
        <w:rPr>
          <w:bCs/>
          <w:sz w:val="22"/>
          <w:szCs w:val="22"/>
        </w:rPr>
        <w:t>Nakon uklanjanja zaštitnog omotača polomiti zaštitni osigurač između komora kako bi se pom</w:t>
      </w:r>
      <w:r>
        <w:rPr>
          <w:bCs/>
          <w:sz w:val="22"/>
          <w:szCs w:val="22"/>
        </w:rPr>
        <w:t>ij</w:t>
      </w:r>
      <w:r w:rsidRPr="00071318">
        <w:rPr>
          <w:bCs/>
          <w:sz w:val="22"/>
          <w:szCs w:val="22"/>
        </w:rPr>
        <w:t>ešala</w:t>
      </w:r>
      <w:r>
        <w:rPr>
          <w:bCs/>
          <w:sz w:val="22"/>
          <w:szCs w:val="22"/>
        </w:rPr>
        <w:t xml:space="preserve"> </w:t>
      </w:r>
      <w:r w:rsidRPr="00071318">
        <w:rPr>
          <w:bCs/>
          <w:sz w:val="22"/>
          <w:szCs w:val="22"/>
        </w:rPr>
        <w:t>oba rastvora. Sačekajte dok rastvor iz gornje komore u potpunosti ne iscuri u donju komoru. N</w:t>
      </w:r>
      <w:r>
        <w:rPr>
          <w:bCs/>
          <w:sz w:val="22"/>
          <w:szCs w:val="22"/>
        </w:rPr>
        <w:t>j</w:t>
      </w:r>
      <w:r w:rsidRPr="00071318">
        <w:rPr>
          <w:bCs/>
          <w:sz w:val="22"/>
          <w:szCs w:val="22"/>
        </w:rPr>
        <w:t>ežno</w:t>
      </w:r>
      <w:r>
        <w:rPr>
          <w:bCs/>
          <w:sz w:val="22"/>
          <w:szCs w:val="22"/>
        </w:rPr>
        <w:t xml:space="preserve"> </w:t>
      </w:r>
      <w:r w:rsidRPr="00071318">
        <w:rPr>
          <w:bCs/>
          <w:sz w:val="22"/>
          <w:szCs w:val="22"/>
        </w:rPr>
        <w:t>prom</w:t>
      </w:r>
      <w:r>
        <w:rPr>
          <w:bCs/>
          <w:sz w:val="22"/>
          <w:szCs w:val="22"/>
        </w:rPr>
        <w:t>ij</w:t>
      </w:r>
      <w:r w:rsidRPr="00071318">
        <w:rPr>
          <w:bCs/>
          <w:sz w:val="22"/>
          <w:szCs w:val="22"/>
        </w:rPr>
        <w:t>ešati pritiskom ob</w:t>
      </w:r>
      <w:r>
        <w:rPr>
          <w:bCs/>
          <w:sz w:val="22"/>
          <w:szCs w:val="22"/>
        </w:rPr>
        <w:t>j</w:t>
      </w:r>
      <w:r w:rsidRPr="00071318">
        <w:rPr>
          <w:bCs/>
          <w:sz w:val="22"/>
          <w:szCs w:val="22"/>
        </w:rPr>
        <w:t>e ruke na donje zidove komore. Intraperitonealni rastvor mora se iskoristiti u</w:t>
      </w:r>
      <w:r>
        <w:rPr>
          <w:bCs/>
          <w:sz w:val="22"/>
          <w:szCs w:val="22"/>
        </w:rPr>
        <w:t xml:space="preserve"> </w:t>
      </w:r>
      <w:r w:rsidRPr="00071318">
        <w:rPr>
          <w:bCs/>
          <w:sz w:val="22"/>
          <w:szCs w:val="22"/>
        </w:rPr>
        <w:t>toku 24 sata nakon m</w:t>
      </w:r>
      <w:r>
        <w:rPr>
          <w:bCs/>
          <w:sz w:val="22"/>
          <w:szCs w:val="22"/>
        </w:rPr>
        <w:t>ij</w:t>
      </w:r>
      <w:r w:rsidRPr="00071318">
        <w:rPr>
          <w:bCs/>
          <w:sz w:val="22"/>
          <w:szCs w:val="22"/>
        </w:rPr>
        <w:t>ešanja. Vid</w:t>
      </w:r>
      <w:r>
        <w:rPr>
          <w:bCs/>
          <w:sz w:val="22"/>
          <w:szCs w:val="22"/>
        </w:rPr>
        <w:t>j</w:t>
      </w:r>
      <w:r w:rsidRPr="00071318">
        <w:rPr>
          <w:bCs/>
          <w:sz w:val="22"/>
          <w:szCs w:val="22"/>
        </w:rPr>
        <w:t xml:space="preserve">eti </w:t>
      </w:r>
      <w:r>
        <w:rPr>
          <w:bCs/>
          <w:sz w:val="22"/>
          <w:szCs w:val="22"/>
        </w:rPr>
        <w:t>dio</w:t>
      </w:r>
      <w:r w:rsidRPr="00071318">
        <w:rPr>
          <w:bCs/>
          <w:sz w:val="22"/>
          <w:szCs w:val="22"/>
        </w:rPr>
        <w:t xml:space="preserve"> </w:t>
      </w:r>
      <w:r w:rsidR="001E69F9">
        <w:rPr>
          <w:bCs/>
          <w:sz w:val="22"/>
          <w:szCs w:val="22"/>
        </w:rPr>
        <w:t>Doziranje i način primjene u Sažetku karakteristika lijeka</w:t>
      </w:r>
      <w:r w:rsidRPr="00071318">
        <w:rPr>
          <w:bCs/>
          <w:sz w:val="22"/>
          <w:szCs w:val="22"/>
        </w:rPr>
        <w:t>.</w:t>
      </w:r>
    </w:p>
    <w:p w14:paraId="5A6A6E0C" w14:textId="6FE35DF8" w:rsidR="00115EE1" w:rsidRPr="00612D49" w:rsidRDefault="00115EE1" w:rsidP="00612D49">
      <w:pPr>
        <w:pStyle w:val="ListParagraph"/>
        <w:numPr>
          <w:ilvl w:val="0"/>
          <w:numId w:val="45"/>
        </w:numPr>
        <w:tabs>
          <w:tab w:val="left" w:pos="540"/>
          <w:tab w:val="left" w:pos="569"/>
        </w:tabs>
        <w:jc w:val="both"/>
        <w:rPr>
          <w:bCs/>
          <w:sz w:val="22"/>
          <w:szCs w:val="22"/>
        </w:rPr>
      </w:pPr>
      <w:r w:rsidRPr="00C635ED">
        <w:rPr>
          <w:bCs/>
          <w:sz w:val="22"/>
          <w:szCs w:val="22"/>
        </w:rPr>
        <w:t>Hemijska i fizička stabilnost nakon dodavanja insulina (Actrapid 10 IU/L, 20 IU/L i 40 IU/L)</w:t>
      </w:r>
      <w:r>
        <w:rPr>
          <w:bCs/>
          <w:sz w:val="22"/>
          <w:szCs w:val="22"/>
        </w:rPr>
        <w:t xml:space="preserve"> </w:t>
      </w:r>
      <w:r w:rsidRPr="00C635ED">
        <w:rPr>
          <w:bCs/>
          <w:sz w:val="22"/>
          <w:szCs w:val="22"/>
        </w:rPr>
        <w:t>dokazana je za 6 sati na 25°C.</w:t>
      </w:r>
    </w:p>
    <w:p w14:paraId="42017D79" w14:textId="2C8FEFFF" w:rsidR="00115EE1" w:rsidRPr="00612D49" w:rsidRDefault="00115EE1" w:rsidP="00612D49">
      <w:pPr>
        <w:pStyle w:val="ListParagraph"/>
        <w:numPr>
          <w:ilvl w:val="0"/>
          <w:numId w:val="45"/>
        </w:numPr>
        <w:tabs>
          <w:tab w:val="left" w:pos="540"/>
          <w:tab w:val="left" w:pos="569"/>
        </w:tabs>
        <w:jc w:val="both"/>
        <w:rPr>
          <w:bCs/>
          <w:sz w:val="22"/>
          <w:szCs w:val="22"/>
        </w:rPr>
      </w:pPr>
      <w:r w:rsidRPr="00D37FFC">
        <w:rPr>
          <w:bCs/>
          <w:sz w:val="22"/>
          <w:szCs w:val="22"/>
        </w:rPr>
        <w:t>Aminoglikozidi se ne sm</w:t>
      </w:r>
      <w:r>
        <w:rPr>
          <w:bCs/>
          <w:sz w:val="22"/>
          <w:szCs w:val="22"/>
        </w:rPr>
        <w:t>i</w:t>
      </w:r>
      <w:r w:rsidRPr="00D37FFC">
        <w:rPr>
          <w:bCs/>
          <w:sz w:val="22"/>
          <w:szCs w:val="22"/>
        </w:rPr>
        <w:t>ju prim</w:t>
      </w:r>
      <w:r>
        <w:rPr>
          <w:bCs/>
          <w:sz w:val="22"/>
          <w:szCs w:val="22"/>
        </w:rPr>
        <w:t>j</w:t>
      </w:r>
      <w:r w:rsidRPr="00D37FFC">
        <w:rPr>
          <w:bCs/>
          <w:sz w:val="22"/>
          <w:szCs w:val="22"/>
        </w:rPr>
        <w:t>enjivati sa penicilinima u istoj kesi zbog hemijske inkompatibilnosti</w:t>
      </w:r>
      <w:r>
        <w:rPr>
          <w:bCs/>
          <w:sz w:val="22"/>
          <w:szCs w:val="22"/>
        </w:rPr>
        <w:t>.</w:t>
      </w:r>
    </w:p>
    <w:p w14:paraId="3B261A2F" w14:textId="06E54AAC" w:rsidR="00115EE1" w:rsidRPr="00612D49" w:rsidRDefault="00115EE1" w:rsidP="00612D49">
      <w:pPr>
        <w:pStyle w:val="ListParagraph"/>
        <w:numPr>
          <w:ilvl w:val="0"/>
          <w:numId w:val="45"/>
        </w:numPr>
        <w:tabs>
          <w:tab w:val="left" w:pos="540"/>
          <w:tab w:val="left" w:pos="569"/>
        </w:tabs>
        <w:jc w:val="both"/>
        <w:rPr>
          <w:bCs/>
          <w:sz w:val="22"/>
          <w:szCs w:val="22"/>
        </w:rPr>
      </w:pPr>
      <w:r w:rsidRPr="00071318">
        <w:rPr>
          <w:bCs/>
          <w:sz w:val="22"/>
          <w:szCs w:val="22"/>
        </w:rPr>
        <w:t>L</w:t>
      </w:r>
      <w:r>
        <w:rPr>
          <w:bCs/>
          <w:sz w:val="22"/>
          <w:szCs w:val="22"/>
        </w:rPr>
        <w:t>j</w:t>
      </w:r>
      <w:r w:rsidRPr="00071318">
        <w:rPr>
          <w:bCs/>
          <w:sz w:val="22"/>
          <w:szCs w:val="22"/>
        </w:rPr>
        <w:t>ekove treba dodavati kroz injekcioni port koji se nalazi na gornjoj komori pr</w:t>
      </w:r>
      <w:r>
        <w:rPr>
          <w:bCs/>
          <w:sz w:val="22"/>
          <w:szCs w:val="22"/>
        </w:rPr>
        <w:t>ij</w:t>
      </w:r>
      <w:r w:rsidRPr="00071318">
        <w:rPr>
          <w:bCs/>
          <w:sz w:val="22"/>
          <w:szCs w:val="22"/>
        </w:rPr>
        <w:t>e nego što se polomi</w:t>
      </w:r>
      <w:r>
        <w:rPr>
          <w:bCs/>
          <w:sz w:val="22"/>
          <w:szCs w:val="22"/>
        </w:rPr>
        <w:t xml:space="preserve"> </w:t>
      </w:r>
      <w:r w:rsidRPr="00071318">
        <w:rPr>
          <w:bCs/>
          <w:sz w:val="22"/>
          <w:szCs w:val="22"/>
        </w:rPr>
        <w:t>zaštitni osigurač između komora. Kompatibilnost treba prov</w:t>
      </w:r>
      <w:r>
        <w:rPr>
          <w:bCs/>
          <w:sz w:val="22"/>
          <w:szCs w:val="22"/>
        </w:rPr>
        <w:t>j</w:t>
      </w:r>
      <w:r w:rsidRPr="00071318">
        <w:rPr>
          <w:bCs/>
          <w:sz w:val="22"/>
          <w:szCs w:val="22"/>
        </w:rPr>
        <w:t>eriti pr</w:t>
      </w:r>
      <w:r>
        <w:rPr>
          <w:bCs/>
          <w:sz w:val="22"/>
          <w:szCs w:val="22"/>
        </w:rPr>
        <w:t>ij</w:t>
      </w:r>
      <w:r w:rsidRPr="00071318">
        <w:rPr>
          <w:bCs/>
          <w:sz w:val="22"/>
          <w:szCs w:val="22"/>
        </w:rPr>
        <w:t>e dodavanja l</w:t>
      </w:r>
      <w:r>
        <w:rPr>
          <w:bCs/>
          <w:sz w:val="22"/>
          <w:szCs w:val="22"/>
        </w:rPr>
        <w:t>j</w:t>
      </w:r>
      <w:r w:rsidRPr="00071318">
        <w:rPr>
          <w:bCs/>
          <w:sz w:val="22"/>
          <w:szCs w:val="22"/>
        </w:rPr>
        <w:t xml:space="preserve">ekova/supstanci kao </w:t>
      </w:r>
      <w:r>
        <w:rPr>
          <w:bCs/>
          <w:sz w:val="22"/>
          <w:szCs w:val="22"/>
        </w:rPr>
        <w:t xml:space="preserve">i </w:t>
      </w:r>
      <w:r w:rsidRPr="00071318">
        <w:rPr>
          <w:bCs/>
          <w:sz w:val="22"/>
          <w:szCs w:val="22"/>
        </w:rPr>
        <w:t xml:space="preserve">pH rastvora a </w:t>
      </w:r>
      <w:r w:rsidR="00692B47" w:rsidRPr="00071318">
        <w:rPr>
          <w:bCs/>
          <w:sz w:val="22"/>
          <w:szCs w:val="22"/>
        </w:rPr>
        <w:t>reko</w:t>
      </w:r>
      <w:r w:rsidR="00692B47">
        <w:rPr>
          <w:bCs/>
          <w:sz w:val="22"/>
          <w:szCs w:val="22"/>
        </w:rPr>
        <w:t>nstituisan</w:t>
      </w:r>
      <w:r w:rsidR="00692B47" w:rsidRPr="00071318">
        <w:rPr>
          <w:bCs/>
          <w:sz w:val="22"/>
          <w:szCs w:val="22"/>
        </w:rPr>
        <w:t xml:space="preserve"> </w:t>
      </w:r>
      <w:r w:rsidRPr="00071318">
        <w:rPr>
          <w:bCs/>
          <w:sz w:val="22"/>
          <w:szCs w:val="22"/>
        </w:rPr>
        <w:t>rastvor treba koristiti odmah. Rastvor treba koristiti odmah po dodavanju</w:t>
      </w:r>
      <w:r>
        <w:rPr>
          <w:bCs/>
          <w:sz w:val="22"/>
          <w:szCs w:val="22"/>
        </w:rPr>
        <w:t xml:space="preserve"> </w:t>
      </w:r>
      <w:r w:rsidRPr="00071318">
        <w:rPr>
          <w:bCs/>
          <w:sz w:val="22"/>
          <w:szCs w:val="22"/>
        </w:rPr>
        <w:t>lijeka.</w:t>
      </w:r>
    </w:p>
    <w:p w14:paraId="5ADA3DA6" w14:textId="6E471636" w:rsidR="00115EE1" w:rsidRPr="00612D49" w:rsidRDefault="00115EE1" w:rsidP="00115EE1">
      <w:pPr>
        <w:pStyle w:val="ListParagraph"/>
        <w:numPr>
          <w:ilvl w:val="0"/>
          <w:numId w:val="45"/>
        </w:numPr>
        <w:tabs>
          <w:tab w:val="left" w:pos="540"/>
          <w:tab w:val="left" w:pos="569"/>
        </w:tabs>
        <w:jc w:val="both"/>
        <w:rPr>
          <w:bCs/>
          <w:sz w:val="22"/>
          <w:szCs w:val="22"/>
        </w:rPr>
      </w:pPr>
      <w:r w:rsidRPr="00C90747">
        <w:rPr>
          <w:bCs/>
          <w:sz w:val="22"/>
          <w:szCs w:val="22"/>
        </w:rPr>
        <w:lastRenderedPageBreak/>
        <w:t>Svu neiskorišćenu količinu l</w:t>
      </w:r>
      <w:r>
        <w:rPr>
          <w:bCs/>
          <w:sz w:val="22"/>
          <w:szCs w:val="22"/>
        </w:rPr>
        <w:t>ij</w:t>
      </w:r>
      <w:r w:rsidRPr="00C90747">
        <w:rPr>
          <w:bCs/>
          <w:sz w:val="22"/>
          <w:szCs w:val="22"/>
        </w:rPr>
        <w:t>eka ili otpadnog materijala nakon upotrebe treba ukloniti, u skladu sa važećim propisima</w:t>
      </w:r>
      <w:r>
        <w:rPr>
          <w:bCs/>
          <w:sz w:val="22"/>
          <w:szCs w:val="22"/>
        </w:rPr>
        <w:t>.</w:t>
      </w:r>
    </w:p>
    <w:p w14:paraId="091090C1" w14:textId="307937AB" w:rsidR="00115EE1" w:rsidRPr="00612D49" w:rsidRDefault="00115EE1" w:rsidP="00612D49">
      <w:pPr>
        <w:pStyle w:val="ListParagraph"/>
        <w:numPr>
          <w:ilvl w:val="0"/>
          <w:numId w:val="45"/>
        </w:numPr>
        <w:tabs>
          <w:tab w:val="left" w:pos="540"/>
          <w:tab w:val="left" w:pos="569"/>
        </w:tabs>
        <w:jc w:val="both"/>
        <w:rPr>
          <w:b/>
          <w:bCs/>
          <w:sz w:val="22"/>
          <w:szCs w:val="22"/>
        </w:rPr>
      </w:pPr>
      <w:r w:rsidRPr="00D37FFC">
        <w:rPr>
          <w:bCs/>
          <w:sz w:val="22"/>
          <w:szCs w:val="22"/>
          <w:lang w:val="sr-Latn-CS"/>
        </w:rPr>
        <w:t>U slučaju oštećenja, kesu treba odbaciti.</w:t>
      </w:r>
      <w:r w:rsidRPr="00D37FFC">
        <w:rPr>
          <w:bCs/>
          <w:sz w:val="22"/>
          <w:szCs w:val="22"/>
        </w:rPr>
        <w:t xml:space="preserve"> </w:t>
      </w:r>
    </w:p>
    <w:p w14:paraId="3E9FE564" w14:textId="6894DDF9" w:rsidR="00440196" w:rsidRPr="001E69F9" w:rsidRDefault="00115EE1" w:rsidP="007C060F">
      <w:pPr>
        <w:pStyle w:val="ListParagraph"/>
        <w:numPr>
          <w:ilvl w:val="0"/>
          <w:numId w:val="45"/>
        </w:numPr>
        <w:tabs>
          <w:tab w:val="left" w:pos="540"/>
          <w:tab w:val="left" w:pos="569"/>
        </w:tabs>
        <w:jc w:val="both"/>
        <w:rPr>
          <w:b/>
          <w:sz w:val="22"/>
          <w:szCs w:val="22"/>
          <w:lang w:val="sr-Latn-CS"/>
        </w:rPr>
      </w:pPr>
      <w:r w:rsidRPr="001E69F9">
        <w:rPr>
          <w:bCs/>
          <w:sz w:val="22"/>
          <w:szCs w:val="22"/>
        </w:rPr>
        <w:t>Rastvor je bez bakterijskih endotoksina.</w:t>
      </w:r>
    </w:p>
    <w:sectPr w:rsidR="00440196" w:rsidRPr="001E69F9" w:rsidSect="00793D37">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3A22" w14:textId="77777777" w:rsidR="0078506E" w:rsidRDefault="0078506E">
      <w:r>
        <w:separator/>
      </w:r>
    </w:p>
  </w:endnote>
  <w:endnote w:type="continuationSeparator" w:id="0">
    <w:p w14:paraId="5145BE94" w14:textId="77777777" w:rsidR="0078506E" w:rsidRDefault="0078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SymbolMT">
    <w:altName w:val="Yu Gothic UI"/>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2D54" w14:textId="77777777" w:rsidR="00F35EDF" w:rsidRDefault="00F35ED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6E694" w14:textId="77777777" w:rsidR="00F35EDF" w:rsidRDefault="00F35ED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25AF" w14:textId="261AE869" w:rsidR="00F35EDF" w:rsidRPr="00F413F0" w:rsidRDefault="00F35EDF" w:rsidP="00F413F0">
    <w:pPr>
      <w:pStyle w:val="Footer"/>
      <w:jc w:val="center"/>
      <w:rPr>
        <w:szCs w:val="22"/>
      </w:rPr>
    </w:pPr>
    <w:r w:rsidRPr="00F413F0">
      <w:fldChar w:fldCharType="begin"/>
    </w:r>
    <w:r w:rsidRPr="00F413F0">
      <w:instrText xml:space="preserve"> PAGE </w:instrText>
    </w:r>
    <w:r w:rsidRPr="00F413F0">
      <w:fldChar w:fldCharType="separate"/>
    </w:r>
    <w:r w:rsidR="00ED58C1">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D58C1">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271E" w14:textId="77777777" w:rsidR="00F35EDF" w:rsidRDefault="00F35ED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4AC06" w14:textId="77777777" w:rsidR="0078506E" w:rsidRDefault="0078506E">
      <w:r>
        <w:separator/>
      </w:r>
    </w:p>
  </w:footnote>
  <w:footnote w:type="continuationSeparator" w:id="0">
    <w:p w14:paraId="519BEC8C" w14:textId="77777777" w:rsidR="0078506E" w:rsidRDefault="0078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48C5" w14:textId="77777777" w:rsidR="00F35EDF" w:rsidRDefault="00F35EDF">
    <w:pPr>
      <w:pStyle w:val="Header"/>
      <w:rPr>
        <w:sz w:val="16"/>
        <w:szCs w:val="16"/>
      </w:rPr>
    </w:pPr>
    <w:r w:rsidRPr="005319EA">
      <w:rPr>
        <w:noProof/>
        <w:sz w:val="16"/>
        <w:szCs w:val="16"/>
        <w:lang w:val="sr-Latn-ME" w:eastAsia="sr-Latn-ME"/>
      </w:rPr>
      <w:drawing>
        <wp:inline distT="0" distB="0" distL="0" distR="0" wp14:anchorId="40A9C67F" wp14:editId="4C30BE3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4ED89CF" w14:textId="77777777" w:rsidR="00F35EDF" w:rsidRDefault="00F35EDF">
    <w:pPr>
      <w:pStyle w:val="Header"/>
      <w:rPr>
        <w:sz w:val="16"/>
        <w:szCs w:val="16"/>
      </w:rPr>
    </w:pPr>
  </w:p>
  <w:p w14:paraId="27CC6E51" w14:textId="77777777" w:rsidR="00F35EDF" w:rsidRDefault="00F35ED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007CE"/>
    <w:multiLevelType w:val="hybridMultilevel"/>
    <w:tmpl w:val="197E47B4"/>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 w15:restartNumberingAfterBreak="0">
    <w:nsid w:val="034F2D70"/>
    <w:multiLevelType w:val="hybridMultilevel"/>
    <w:tmpl w:val="95FE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7A61862"/>
    <w:multiLevelType w:val="hybridMultilevel"/>
    <w:tmpl w:val="0AC200E2"/>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0B4D455C"/>
    <w:multiLevelType w:val="hybridMultilevel"/>
    <w:tmpl w:val="835E17F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6" w15:restartNumberingAfterBreak="0">
    <w:nsid w:val="0E7E3578"/>
    <w:multiLevelType w:val="hybridMultilevel"/>
    <w:tmpl w:val="16924BD2"/>
    <w:lvl w:ilvl="0" w:tplc="081A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7" w15:restartNumberingAfterBreak="0">
    <w:nsid w:val="10B76955"/>
    <w:multiLevelType w:val="hybridMultilevel"/>
    <w:tmpl w:val="639A7452"/>
    <w:lvl w:ilvl="0" w:tplc="BE600CEA">
      <w:start w:val="1"/>
      <w:numFmt w:val="bullet"/>
      <w:lvlText w:val="-"/>
      <w:lvlJc w:val="left"/>
      <w:pPr>
        <w:ind w:left="1417" w:hanging="360"/>
      </w:pPr>
      <w:rPr>
        <w:rFonts w:ascii="Times New Roman" w:hAnsi="Times New Roman" w:cs="Times New Roman" w:hint="default"/>
      </w:rPr>
    </w:lvl>
    <w:lvl w:ilvl="1" w:tplc="04090003">
      <w:start w:val="1"/>
      <w:numFmt w:val="bullet"/>
      <w:lvlText w:val="o"/>
      <w:lvlJc w:val="left"/>
      <w:pPr>
        <w:ind w:left="2137" w:hanging="360"/>
      </w:pPr>
      <w:rPr>
        <w:rFonts w:ascii="Courier New" w:hAnsi="Courier New" w:cs="Courier New" w:hint="default"/>
      </w:rPr>
    </w:lvl>
    <w:lvl w:ilvl="2" w:tplc="04090005">
      <w:start w:val="1"/>
      <w:numFmt w:val="bullet"/>
      <w:lvlText w:val=""/>
      <w:lvlJc w:val="left"/>
      <w:pPr>
        <w:ind w:left="2857" w:hanging="360"/>
      </w:pPr>
      <w:rPr>
        <w:rFonts w:ascii="Wingdings" w:hAnsi="Wingdings" w:hint="default"/>
      </w:rPr>
    </w:lvl>
    <w:lvl w:ilvl="3" w:tplc="04090001">
      <w:start w:val="1"/>
      <w:numFmt w:val="bullet"/>
      <w:lvlText w:val=""/>
      <w:lvlJc w:val="left"/>
      <w:pPr>
        <w:ind w:left="3577" w:hanging="360"/>
      </w:pPr>
      <w:rPr>
        <w:rFonts w:ascii="Symbol" w:hAnsi="Symbol" w:hint="default"/>
      </w:rPr>
    </w:lvl>
    <w:lvl w:ilvl="4" w:tplc="04090003">
      <w:start w:val="1"/>
      <w:numFmt w:val="bullet"/>
      <w:lvlText w:val="o"/>
      <w:lvlJc w:val="left"/>
      <w:pPr>
        <w:ind w:left="4297" w:hanging="360"/>
      </w:pPr>
      <w:rPr>
        <w:rFonts w:ascii="Courier New" w:hAnsi="Courier New" w:cs="Courier New" w:hint="default"/>
      </w:rPr>
    </w:lvl>
    <w:lvl w:ilvl="5" w:tplc="04090005">
      <w:start w:val="1"/>
      <w:numFmt w:val="bullet"/>
      <w:lvlText w:val=""/>
      <w:lvlJc w:val="left"/>
      <w:pPr>
        <w:ind w:left="5017" w:hanging="360"/>
      </w:pPr>
      <w:rPr>
        <w:rFonts w:ascii="Wingdings" w:hAnsi="Wingdings" w:hint="default"/>
      </w:rPr>
    </w:lvl>
    <w:lvl w:ilvl="6" w:tplc="04090001">
      <w:start w:val="1"/>
      <w:numFmt w:val="bullet"/>
      <w:lvlText w:val=""/>
      <w:lvlJc w:val="left"/>
      <w:pPr>
        <w:ind w:left="5737" w:hanging="360"/>
      </w:pPr>
      <w:rPr>
        <w:rFonts w:ascii="Symbol" w:hAnsi="Symbol" w:hint="default"/>
      </w:rPr>
    </w:lvl>
    <w:lvl w:ilvl="7" w:tplc="04090003">
      <w:start w:val="1"/>
      <w:numFmt w:val="bullet"/>
      <w:lvlText w:val="o"/>
      <w:lvlJc w:val="left"/>
      <w:pPr>
        <w:ind w:left="6457" w:hanging="360"/>
      </w:pPr>
      <w:rPr>
        <w:rFonts w:ascii="Courier New" w:hAnsi="Courier New" w:cs="Courier New" w:hint="default"/>
      </w:rPr>
    </w:lvl>
    <w:lvl w:ilvl="8" w:tplc="04090005">
      <w:start w:val="1"/>
      <w:numFmt w:val="bullet"/>
      <w:lvlText w:val=""/>
      <w:lvlJc w:val="left"/>
      <w:pPr>
        <w:ind w:left="7177" w:hanging="360"/>
      </w:pPr>
      <w:rPr>
        <w:rFonts w:ascii="Wingdings" w:hAnsi="Wingdings" w:hint="default"/>
      </w:rPr>
    </w:lvl>
  </w:abstractNum>
  <w:abstractNum w:abstractNumId="8" w15:restartNumberingAfterBreak="0">
    <w:nsid w:val="113D7C86"/>
    <w:multiLevelType w:val="hybridMultilevel"/>
    <w:tmpl w:val="88D4CC72"/>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145301F"/>
    <w:multiLevelType w:val="hybridMultilevel"/>
    <w:tmpl w:val="AA5E6DDE"/>
    <w:lvl w:ilvl="0" w:tplc="48BA65A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E956D2"/>
    <w:multiLevelType w:val="hybridMultilevel"/>
    <w:tmpl w:val="160E57C0"/>
    <w:lvl w:ilvl="0" w:tplc="0409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11" w15:restartNumberingAfterBreak="0">
    <w:nsid w:val="12A45764"/>
    <w:multiLevelType w:val="hybridMultilevel"/>
    <w:tmpl w:val="9BA21BC2"/>
    <w:lvl w:ilvl="0" w:tplc="04090003">
      <w:start w:val="1"/>
      <w:numFmt w:val="bullet"/>
      <w:lvlText w:val="o"/>
      <w:lvlJc w:val="left"/>
      <w:pPr>
        <w:ind w:left="700" w:hanging="360"/>
      </w:pPr>
      <w:rPr>
        <w:rFonts w:ascii="Courier New" w:hAnsi="Courier New" w:cs="Courier New"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2" w15:restartNumberingAfterBreak="0">
    <w:nsid w:val="18290612"/>
    <w:multiLevelType w:val="hybridMultilevel"/>
    <w:tmpl w:val="3BFECAF2"/>
    <w:lvl w:ilvl="0" w:tplc="081A0001">
      <w:start w:val="1"/>
      <w:numFmt w:val="bullet"/>
      <w:lvlText w:val=""/>
      <w:lvlJc w:val="left"/>
      <w:pPr>
        <w:ind w:left="700" w:hanging="360"/>
      </w:pPr>
      <w:rPr>
        <w:rFonts w:ascii="Symbol" w:hAnsi="Symbol" w:hint="default"/>
      </w:rPr>
    </w:lvl>
    <w:lvl w:ilvl="1" w:tplc="081A0001">
      <w:start w:val="1"/>
      <w:numFmt w:val="bullet"/>
      <w:lvlText w:val=""/>
      <w:lvlJc w:val="left"/>
      <w:pPr>
        <w:ind w:left="1420" w:hanging="360"/>
      </w:pPr>
      <w:rPr>
        <w:rFonts w:ascii="Symbol" w:hAnsi="Symbol" w:hint="default"/>
      </w:rPr>
    </w:lvl>
    <w:lvl w:ilvl="2" w:tplc="5A945C44">
      <w:numFmt w:val="bullet"/>
      <w:lvlText w:val="•"/>
      <w:lvlJc w:val="left"/>
      <w:pPr>
        <w:ind w:left="2140" w:hanging="360"/>
      </w:pPr>
      <w:rPr>
        <w:rFonts w:ascii="Times New Roman" w:eastAsia="Times New Roman" w:hAnsi="Times New Roman" w:cs="Times New Roman" w:hint="default"/>
        <w:b/>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3" w15:restartNumberingAfterBreak="0">
    <w:nsid w:val="1F220D66"/>
    <w:multiLevelType w:val="hybridMultilevel"/>
    <w:tmpl w:val="884085BC"/>
    <w:lvl w:ilvl="0" w:tplc="081A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F0706E"/>
    <w:multiLevelType w:val="hybridMultilevel"/>
    <w:tmpl w:val="5052C768"/>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0C43C18"/>
    <w:multiLevelType w:val="hybridMultilevel"/>
    <w:tmpl w:val="63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B1C07"/>
    <w:multiLevelType w:val="hybridMultilevel"/>
    <w:tmpl w:val="3BDEFDBC"/>
    <w:lvl w:ilvl="0" w:tplc="081A0001">
      <w:start w:val="1"/>
      <w:numFmt w:val="bullet"/>
      <w:lvlText w:val=""/>
      <w:lvlJc w:val="left"/>
      <w:pPr>
        <w:ind w:left="700" w:hanging="360"/>
      </w:pPr>
      <w:rPr>
        <w:rFonts w:ascii="Symbol" w:hAnsi="Symbol" w:hint="default"/>
      </w:rPr>
    </w:lvl>
    <w:lvl w:ilvl="1" w:tplc="081A0001">
      <w:start w:val="1"/>
      <w:numFmt w:val="bullet"/>
      <w:lvlText w:val=""/>
      <w:lvlJc w:val="left"/>
      <w:pPr>
        <w:ind w:left="1420" w:hanging="360"/>
      </w:pPr>
      <w:rPr>
        <w:rFonts w:ascii="Symbol" w:hAnsi="Symbol" w:hint="default"/>
      </w:rPr>
    </w:lvl>
    <w:lvl w:ilvl="2" w:tplc="5A945C44">
      <w:numFmt w:val="bullet"/>
      <w:lvlText w:val="•"/>
      <w:lvlJc w:val="left"/>
      <w:pPr>
        <w:ind w:left="2140" w:hanging="360"/>
      </w:pPr>
      <w:rPr>
        <w:rFonts w:ascii="Times New Roman" w:eastAsia="Times New Roman" w:hAnsi="Times New Roman" w:cs="Times New Roman" w:hint="default"/>
        <w:b/>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7" w15:restartNumberingAfterBreak="0">
    <w:nsid w:val="264D23A8"/>
    <w:multiLevelType w:val="hybridMultilevel"/>
    <w:tmpl w:val="E2F21DDA"/>
    <w:lvl w:ilvl="0" w:tplc="04090001">
      <w:start w:val="1"/>
      <w:numFmt w:val="bullet"/>
      <w:lvlText w:val=""/>
      <w:lvlJc w:val="left"/>
      <w:pPr>
        <w:ind w:left="1417" w:hanging="360"/>
      </w:pPr>
      <w:rPr>
        <w:rFonts w:ascii="Symbol" w:hAnsi="Symbol" w:hint="default"/>
      </w:rPr>
    </w:lvl>
    <w:lvl w:ilvl="1" w:tplc="FFFFFFFF">
      <w:start w:val="1"/>
      <w:numFmt w:val="bullet"/>
      <w:lvlText w:val="o"/>
      <w:lvlJc w:val="left"/>
      <w:pPr>
        <w:ind w:left="2137" w:hanging="360"/>
      </w:pPr>
      <w:rPr>
        <w:rFonts w:ascii="Courier New" w:hAnsi="Courier New" w:cs="Courier New" w:hint="default"/>
      </w:rPr>
    </w:lvl>
    <w:lvl w:ilvl="2" w:tplc="FFFFFFFF">
      <w:start w:val="1"/>
      <w:numFmt w:val="bullet"/>
      <w:lvlText w:val=""/>
      <w:lvlJc w:val="left"/>
      <w:pPr>
        <w:ind w:left="2857" w:hanging="360"/>
      </w:pPr>
      <w:rPr>
        <w:rFonts w:ascii="Wingdings" w:hAnsi="Wingdings" w:hint="default"/>
      </w:rPr>
    </w:lvl>
    <w:lvl w:ilvl="3" w:tplc="FFFFFFFF">
      <w:start w:val="1"/>
      <w:numFmt w:val="bullet"/>
      <w:lvlText w:val=""/>
      <w:lvlJc w:val="left"/>
      <w:pPr>
        <w:ind w:left="3577" w:hanging="360"/>
      </w:pPr>
      <w:rPr>
        <w:rFonts w:ascii="Symbol" w:hAnsi="Symbol" w:hint="default"/>
      </w:rPr>
    </w:lvl>
    <w:lvl w:ilvl="4" w:tplc="FFFFFFFF">
      <w:start w:val="1"/>
      <w:numFmt w:val="bullet"/>
      <w:lvlText w:val="o"/>
      <w:lvlJc w:val="left"/>
      <w:pPr>
        <w:ind w:left="4297" w:hanging="360"/>
      </w:pPr>
      <w:rPr>
        <w:rFonts w:ascii="Courier New" w:hAnsi="Courier New" w:cs="Courier New" w:hint="default"/>
      </w:rPr>
    </w:lvl>
    <w:lvl w:ilvl="5" w:tplc="FFFFFFFF">
      <w:start w:val="1"/>
      <w:numFmt w:val="bullet"/>
      <w:lvlText w:val=""/>
      <w:lvlJc w:val="left"/>
      <w:pPr>
        <w:ind w:left="5017" w:hanging="360"/>
      </w:pPr>
      <w:rPr>
        <w:rFonts w:ascii="Wingdings" w:hAnsi="Wingdings" w:hint="default"/>
      </w:rPr>
    </w:lvl>
    <w:lvl w:ilvl="6" w:tplc="FFFFFFFF">
      <w:start w:val="1"/>
      <w:numFmt w:val="bullet"/>
      <w:lvlText w:val=""/>
      <w:lvlJc w:val="left"/>
      <w:pPr>
        <w:ind w:left="5737" w:hanging="360"/>
      </w:pPr>
      <w:rPr>
        <w:rFonts w:ascii="Symbol" w:hAnsi="Symbol" w:hint="default"/>
      </w:rPr>
    </w:lvl>
    <w:lvl w:ilvl="7" w:tplc="FFFFFFFF">
      <w:start w:val="1"/>
      <w:numFmt w:val="bullet"/>
      <w:lvlText w:val="o"/>
      <w:lvlJc w:val="left"/>
      <w:pPr>
        <w:ind w:left="6457" w:hanging="360"/>
      </w:pPr>
      <w:rPr>
        <w:rFonts w:ascii="Courier New" w:hAnsi="Courier New" w:cs="Courier New" w:hint="default"/>
      </w:rPr>
    </w:lvl>
    <w:lvl w:ilvl="8" w:tplc="FFFFFFFF">
      <w:start w:val="1"/>
      <w:numFmt w:val="bullet"/>
      <w:lvlText w:val=""/>
      <w:lvlJc w:val="left"/>
      <w:pPr>
        <w:ind w:left="7177" w:hanging="360"/>
      </w:pPr>
      <w:rPr>
        <w:rFonts w:ascii="Wingdings" w:hAnsi="Wingdings" w:hint="default"/>
      </w:rPr>
    </w:lvl>
  </w:abstractNum>
  <w:abstractNum w:abstractNumId="18" w15:restartNumberingAfterBreak="0">
    <w:nsid w:val="26537724"/>
    <w:multiLevelType w:val="hybridMultilevel"/>
    <w:tmpl w:val="5450D95A"/>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9" w15:restartNumberingAfterBreak="0">
    <w:nsid w:val="2B5A66ED"/>
    <w:multiLevelType w:val="hybridMultilevel"/>
    <w:tmpl w:val="3CAAAFF8"/>
    <w:lvl w:ilvl="0" w:tplc="BE600CE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B86644"/>
    <w:multiLevelType w:val="hybridMultilevel"/>
    <w:tmpl w:val="92486D10"/>
    <w:lvl w:ilvl="0" w:tplc="04090003">
      <w:start w:val="1"/>
      <w:numFmt w:val="bullet"/>
      <w:lvlText w:val="o"/>
      <w:lvlJc w:val="left"/>
      <w:pPr>
        <w:ind w:left="928" w:hanging="360"/>
      </w:pPr>
      <w:rPr>
        <w:rFonts w:ascii="Courier New" w:hAnsi="Courier New" w:cs="Courier New" w:hint="default"/>
      </w:rPr>
    </w:lvl>
    <w:lvl w:ilvl="1" w:tplc="04090003">
      <w:start w:val="1"/>
      <w:numFmt w:val="bullet"/>
      <w:lvlText w:val="o"/>
      <w:lvlJc w:val="left"/>
      <w:pPr>
        <w:ind w:left="948" w:hanging="360"/>
      </w:pPr>
      <w:rPr>
        <w:rFonts w:ascii="Courier New" w:hAnsi="Courier New" w:cs="Courier New" w:hint="default"/>
      </w:rPr>
    </w:lvl>
    <w:lvl w:ilvl="2" w:tplc="04090005">
      <w:start w:val="1"/>
      <w:numFmt w:val="bullet"/>
      <w:lvlText w:val=""/>
      <w:lvlJc w:val="left"/>
      <w:pPr>
        <w:ind w:left="1668" w:hanging="360"/>
      </w:pPr>
      <w:rPr>
        <w:rFonts w:ascii="Wingdings" w:hAnsi="Wingdings" w:hint="default"/>
      </w:rPr>
    </w:lvl>
    <w:lvl w:ilvl="3" w:tplc="04090001">
      <w:start w:val="1"/>
      <w:numFmt w:val="bullet"/>
      <w:lvlText w:val=""/>
      <w:lvlJc w:val="left"/>
      <w:pPr>
        <w:ind w:left="2388" w:hanging="360"/>
      </w:pPr>
      <w:rPr>
        <w:rFonts w:ascii="Symbol" w:hAnsi="Symbol" w:hint="default"/>
      </w:rPr>
    </w:lvl>
    <w:lvl w:ilvl="4" w:tplc="04090003">
      <w:start w:val="1"/>
      <w:numFmt w:val="bullet"/>
      <w:lvlText w:val="o"/>
      <w:lvlJc w:val="left"/>
      <w:pPr>
        <w:ind w:left="3108" w:hanging="360"/>
      </w:pPr>
      <w:rPr>
        <w:rFonts w:ascii="Courier New" w:hAnsi="Courier New" w:cs="Courier New" w:hint="default"/>
      </w:rPr>
    </w:lvl>
    <w:lvl w:ilvl="5" w:tplc="04090005">
      <w:start w:val="1"/>
      <w:numFmt w:val="bullet"/>
      <w:lvlText w:val=""/>
      <w:lvlJc w:val="left"/>
      <w:pPr>
        <w:ind w:left="3828" w:hanging="360"/>
      </w:pPr>
      <w:rPr>
        <w:rFonts w:ascii="Wingdings" w:hAnsi="Wingdings" w:hint="default"/>
      </w:rPr>
    </w:lvl>
    <w:lvl w:ilvl="6" w:tplc="04090001">
      <w:start w:val="1"/>
      <w:numFmt w:val="bullet"/>
      <w:lvlText w:val=""/>
      <w:lvlJc w:val="left"/>
      <w:pPr>
        <w:ind w:left="4548" w:hanging="360"/>
      </w:pPr>
      <w:rPr>
        <w:rFonts w:ascii="Symbol" w:hAnsi="Symbol" w:hint="default"/>
      </w:rPr>
    </w:lvl>
    <w:lvl w:ilvl="7" w:tplc="04090003">
      <w:start w:val="1"/>
      <w:numFmt w:val="bullet"/>
      <w:lvlText w:val="o"/>
      <w:lvlJc w:val="left"/>
      <w:pPr>
        <w:ind w:left="5268" w:hanging="360"/>
      </w:pPr>
      <w:rPr>
        <w:rFonts w:ascii="Courier New" w:hAnsi="Courier New" w:cs="Courier New" w:hint="default"/>
      </w:rPr>
    </w:lvl>
    <w:lvl w:ilvl="8" w:tplc="04090005">
      <w:start w:val="1"/>
      <w:numFmt w:val="bullet"/>
      <w:lvlText w:val=""/>
      <w:lvlJc w:val="left"/>
      <w:pPr>
        <w:ind w:left="5988" w:hanging="360"/>
      </w:pPr>
      <w:rPr>
        <w:rFonts w:ascii="Wingdings" w:hAnsi="Wingdings" w:hint="default"/>
      </w:rPr>
    </w:lvl>
  </w:abstractNum>
  <w:abstractNum w:abstractNumId="21" w15:restartNumberingAfterBreak="0">
    <w:nsid w:val="33B85995"/>
    <w:multiLevelType w:val="hybridMultilevel"/>
    <w:tmpl w:val="16AACF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5570D37"/>
    <w:multiLevelType w:val="hybridMultilevel"/>
    <w:tmpl w:val="3AB21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5972F50"/>
    <w:multiLevelType w:val="hybridMultilevel"/>
    <w:tmpl w:val="B9880BA6"/>
    <w:lvl w:ilvl="0" w:tplc="081A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4" w15:restartNumberingAfterBreak="0">
    <w:nsid w:val="3A99438F"/>
    <w:multiLevelType w:val="hybridMultilevel"/>
    <w:tmpl w:val="22882C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52616B"/>
    <w:multiLevelType w:val="hybridMultilevel"/>
    <w:tmpl w:val="C662577E"/>
    <w:lvl w:ilvl="0" w:tplc="081A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3FCF34B5"/>
    <w:multiLevelType w:val="hybridMultilevel"/>
    <w:tmpl w:val="34C49BA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02B7D79"/>
    <w:multiLevelType w:val="hybridMultilevel"/>
    <w:tmpl w:val="D5F259A2"/>
    <w:lvl w:ilvl="0" w:tplc="081A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8" w15:restartNumberingAfterBreak="0">
    <w:nsid w:val="46E21939"/>
    <w:multiLevelType w:val="hybridMultilevel"/>
    <w:tmpl w:val="E20EAF64"/>
    <w:lvl w:ilvl="0" w:tplc="04090003">
      <w:start w:val="1"/>
      <w:numFmt w:val="bullet"/>
      <w:lvlText w:val="o"/>
      <w:lvlJc w:val="left"/>
      <w:pPr>
        <w:ind w:left="700" w:hanging="360"/>
      </w:pPr>
      <w:rPr>
        <w:rFonts w:ascii="Courier New" w:hAnsi="Courier New" w:cs="Courier New"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9" w15:restartNumberingAfterBreak="0">
    <w:nsid w:val="4A055E97"/>
    <w:multiLevelType w:val="hybridMultilevel"/>
    <w:tmpl w:val="2980893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2C1A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97644"/>
    <w:multiLevelType w:val="hybridMultilevel"/>
    <w:tmpl w:val="91E4617C"/>
    <w:lvl w:ilvl="0" w:tplc="08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6D0E91"/>
    <w:multiLevelType w:val="hybridMultilevel"/>
    <w:tmpl w:val="256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2622C"/>
    <w:multiLevelType w:val="hybridMultilevel"/>
    <w:tmpl w:val="E3E0C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9002FA"/>
    <w:multiLevelType w:val="hybridMultilevel"/>
    <w:tmpl w:val="9FE8FCFA"/>
    <w:lvl w:ilvl="0" w:tplc="04090003">
      <w:start w:val="1"/>
      <w:numFmt w:val="bullet"/>
      <w:lvlText w:val="o"/>
      <w:lvlJc w:val="left"/>
      <w:pPr>
        <w:ind w:left="1417" w:hanging="360"/>
      </w:pPr>
      <w:rPr>
        <w:rFonts w:ascii="Courier New" w:hAnsi="Courier New" w:cs="Courier New" w:hint="default"/>
      </w:rPr>
    </w:lvl>
    <w:lvl w:ilvl="1" w:tplc="04090003">
      <w:start w:val="1"/>
      <w:numFmt w:val="bullet"/>
      <w:lvlText w:val="o"/>
      <w:lvlJc w:val="left"/>
      <w:pPr>
        <w:ind w:left="2137" w:hanging="360"/>
      </w:pPr>
      <w:rPr>
        <w:rFonts w:ascii="Courier New" w:hAnsi="Courier New" w:cs="Courier New" w:hint="default"/>
      </w:rPr>
    </w:lvl>
    <w:lvl w:ilvl="2" w:tplc="04090005">
      <w:start w:val="1"/>
      <w:numFmt w:val="bullet"/>
      <w:lvlText w:val=""/>
      <w:lvlJc w:val="left"/>
      <w:pPr>
        <w:ind w:left="2857" w:hanging="360"/>
      </w:pPr>
      <w:rPr>
        <w:rFonts w:ascii="Wingdings" w:hAnsi="Wingdings" w:hint="default"/>
      </w:rPr>
    </w:lvl>
    <w:lvl w:ilvl="3" w:tplc="04090001">
      <w:start w:val="1"/>
      <w:numFmt w:val="bullet"/>
      <w:lvlText w:val=""/>
      <w:lvlJc w:val="left"/>
      <w:pPr>
        <w:ind w:left="3577" w:hanging="360"/>
      </w:pPr>
      <w:rPr>
        <w:rFonts w:ascii="Symbol" w:hAnsi="Symbol" w:hint="default"/>
      </w:rPr>
    </w:lvl>
    <w:lvl w:ilvl="4" w:tplc="04090003">
      <w:start w:val="1"/>
      <w:numFmt w:val="bullet"/>
      <w:lvlText w:val="o"/>
      <w:lvlJc w:val="left"/>
      <w:pPr>
        <w:ind w:left="4297" w:hanging="360"/>
      </w:pPr>
      <w:rPr>
        <w:rFonts w:ascii="Courier New" w:hAnsi="Courier New" w:cs="Courier New" w:hint="default"/>
      </w:rPr>
    </w:lvl>
    <w:lvl w:ilvl="5" w:tplc="04090005">
      <w:start w:val="1"/>
      <w:numFmt w:val="bullet"/>
      <w:lvlText w:val=""/>
      <w:lvlJc w:val="left"/>
      <w:pPr>
        <w:ind w:left="5017" w:hanging="360"/>
      </w:pPr>
      <w:rPr>
        <w:rFonts w:ascii="Wingdings" w:hAnsi="Wingdings" w:hint="default"/>
      </w:rPr>
    </w:lvl>
    <w:lvl w:ilvl="6" w:tplc="04090001">
      <w:start w:val="1"/>
      <w:numFmt w:val="bullet"/>
      <w:lvlText w:val=""/>
      <w:lvlJc w:val="left"/>
      <w:pPr>
        <w:ind w:left="5737" w:hanging="360"/>
      </w:pPr>
      <w:rPr>
        <w:rFonts w:ascii="Symbol" w:hAnsi="Symbol" w:hint="default"/>
      </w:rPr>
    </w:lvl>
    <w:lvl w:ilvl="7" w:tplc="04090003">
      <w:start w:val="1"/>
      <w:numFmt w:val="bullet"/>
      <w:lvlText w:val="o"/>
      <w:lvlJc w:val="left"/>
      <w:pPr>
        <w:ind w:left="6457" w:hanging="360"/>
      </w:pPr>
      <w:rPr>
        <w:rFonts w:ascii="Courier New" w:hAnsi="Courier New" w:cs="Courier New" w:hint="default"/>
      </w:rPr>
    </w:lvl>
    <w:lvl w:ilvl="8" w:tplc="04090005">
      <w:start w:val="1"/>
      <w:numFmt w:val="bullet"/>
      <w:lvlText w:val=""/>
      <w:lvlJc w:val="left"/>
      <w:pPr>
        <w:ind w:left="7177" w:hanging="360"/>
      </w:pPr>
      <w:rPr>
        <w:rFonts w:ascii="Wingdings" w:hAnsi="Wingdings" w:hint="default"/>
      </w:rPr>
    </w:lvl>
  </w:abstractNum>
  <w:abstractNum w:abstractNumId="34" w15:restartNumberingAfterBreak="0">
    <w:nsid w:val="58087053"/>
    <w:multiLevelType w:val="hybridMultilevel"/>
    <w:tmpl w:val="3104D140"/>
    <w:lvl w:ilvl="0" w:tplc="081A0001">
      <w:start w:val="1"/>
      <w:numFmt w:val="bullet"/>
      <w:lvlText w:val=""/>
      <w:lvlJc w:val="left"/>
      <w:pPr>
        <w:ind w:left="1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5D7535"/>
    <w:multiLevelType w:val="hybridMultilevel"/>
    <w:tmpl w:val="782E0C88"/>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6" w15:restartNumberingAfterBreak="0">
    <w:nsid w:val="5C3402AA"/>
    <w:multiLevelType w:val="hybridMultilevel"/>
    <w:tmpl w:val="C0A65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8A2DF5"/>
    <w:multiLevelType w:val="hybridMultilevel"/>
    <w:tmpl w:val="A23C48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FB5D1D"/>
    <w:multiLevelType w:val="hybridMultilevel"/>
    <w:tmpl w:val="19009F50"/>
    <w:lvl w:ilvl="0" w:tplc="6AD6EAAE">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93B2F"/>
    <w:multiLevelType w:val="hybridMultilevel"/>
    <w:tmpl w:val="5052C768"/>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F32322F"/>
    <w:multiLevelType w:val="hybridMultilevel"/>
    <w:tmpl w:val="412463B8"/>
    <w:lvl w:ilvl="0" w:tplc="FF2A9232">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4874A6"/>
    <w:multiLevelType w:val="hybridMultilevel"/>
    <w:tmpl w:val="AB38F2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941753C"/>
    <w:multiLevelType w:val="hybridMultilevel"/>
    <w:tmpl w:val="BFF8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701C51"/>
    <w:multiLevelType w:val="hybridMultilevel"/>
    <w:tmpl w:val="7CA43CEA"/>
    <w:lvl w:ilvl="0" w:tplc="04090001">
      <w:start w:val="1"/>
      <w:numFmt w:val="bullet"/>
      <w:lvlText w:val=""/>
      <w:lvlJc w:val="left"/>
      <w:pPr>
        <w:ind w:left="928" w:hanging="360"/>
      </w:pPr>
      <w:rPr>
        <w:rFonts w:ascii="Symbol" w:hAnsi="Symbol" w:hint="default"/>
      </w:rPr>
    </w:lvl>
    <w:lvl w:ilvl="1" w:tplc="FFFFFFFF">
      <w:start w:val="1"/>
      <w:numFmt w:val="bullet"/>
      <w:lvlText w:val="o"/>
      <w:lvlJc w:val="left"/>
      <w:pPr>
        <w:ind w:left="948" w:hanging="360"/>
      </w:pPr>
      <w:rPr>
        <w:rFonts w:ascii="Courier New" w:hAnsi="Courier New" w:cs="Courier New" w:hint="default"/>
      </w:rPr>
    </w:lvl>
    <w:lvl w:ilvl="2" w:tplc="FFFFFFFF">
      <w:start w:val="1"/>
      <w:numFmt w:val="bullet"/>
      <w:lvlText w:val=""/>
      <w:lvlJc w:val="left"/>
      <w:pPr>
        <w:ind w:left="1668" w:hanging="360"/>
      </w:pPr>
      <w:rPr>
        <w:rFonts w:ascii="Wingdings" w:hAnsi="Wingdings" w:hint="default"/>
      </w:rPr>
    </w:lvl>
    <w:lvl w:ilvl="3" w:tplc="FFFFFFFF">
      <w:start w:val="1"/>
      <w:numFmt w:val="bullet"/>
      <w:lvlText w:val=""/>
      <w:lvlJc w:val="left"/>
      <w:pPr>
        <w:ind w:left="2388" w:hanging="360"/>
      </w:pPr>
      <w:rPr>
        <w:rFonts w:ascii="Symbol" w:hAnsi="Symbol" w:hint="default"/>
      </w:rPr>
    </w:lvl>
    <w:lvl w:ilvl="4" w:tplc="FFFFFFFF">
      <w:start w:val="1"/>
      <w:numFmt w:val="bullet"/>
      <w:lvlText w:val="o"/>
      <w:lvlJc w:val="left"/>
      <w:pPr>
        <w:ind w:left="3108" w:hanging="360"/>
      </w:pPr>
      <w:rPr>
        <w:rFonts w:ascii="Courier New" w:hAnsi="Courier New" w:cs="Courier New" w:hint="default"/>
      </w:rPr>
    </w:lvl>
    <w:lvl w:ilvl="5" w:tplc="FFFFFFFF">
      <w:start w:val="1"/>
      <w:numFmt w:val="bullet"/>
      <w:lvlText w:val=""/>
      <w:lvlJc w:val="left"/>
      <w:pPr>
        <w:ind w:left="3828" w:hanging="360"/>
      </w:pPr>
      <w:rPr>
        <w:rFonts w:ascii="Wingdings" w:hAnsi="Wingdings" w:hint="default"/>
      </w:rPr>
    </w:lvl>
    <w:lvl w:ilvl="6" w:tplc="FFFFFFFF">
      <w:start w:val="1"/>
      <w:numFmt w:val="bullet"/>
      <w:lvlText w:val=""/>
      <w:lvlJc w:val="left"/>
      <w:pPr>
        <w:ind w:left="4548" w:hanging="360"/>
      </w:pPr>
      <w:rPr>
        <w:rFonts w:ascii="Symbol" w:hAnsi="Symbol" w:hint="default"/>
      </w:rPr>
    </w:lvl>
    <w:lvl w:ilvl="7" w:tplc="FFFFFFFF">
      <w:start w:val="1"/>
      <w:numFmt w:val="bullet"/>
      <w:lvlText w:val="o"/>
      <w:lvlJc w:val="left"/>
      <w:pPr>
        <w:ind w:left="5268" w:hanging="360"/>
      </w:pPr>
      <w:rPr>
        <w:rFonts w:ascii="Courier New" w:hAnsi="Courier New" w:cs="Courier New" w:hint="default"/>
      </w:rPr>
    </w:lvl>
    <w:lvl w:ilvl="8" w:tplc="FFFFFFFF">
      <w:start w:val="1"/>
      <w:numFmt w:val="bullet"/>
      <w:lvlText w:val=""/>
      <w:lvlJc w:val="left"/>
      <w:pPr>
        <w:ind w:left="5988" w:hanging="360"/>
      </w:pPr>
      <w:rPr>
        <w:rFonts w:ascii="Wingdings" w:hAnsi="Wingdings" w:hint="default"/>
      </w:rPr>
    </w:lvl>
  </w:abstractNum>
  <w:abstractNum w:abstractNumId="44" w15:restartNumberingAfterBreak="0">
    <w:nsid w:val="7A2E158D"/>
    <w:multiLevelType w:val="hybridMultilevel"/>
    <w:tmpl w:val="69568380"/>
    <w:lvl w:ilvl="0" w:tplc="04090001">
      <w:start w:val="1"/>
      <w:numFmt w:val="bullet"/>
      <w:lvlText w:val=""/>
      <w:lvlJc w:val="left"/>
      <w:pPr>
        <w:ind w:left="578" w:hanging="360"/>
      </w:pPr>
      <w:rPr>
        <w:rFonts w:ascii="Symbol" w:hAnsi="Symbol" w:hint="default"/>
      </w:rPr>
    </w:lvl>
    <w:lvl w:ilvl="1" w:tplc="081A0003">
      <w:start w:val="1"/>
      <w:numFmt w:val="bullet"/>
      <w:lvlText w:val="o"/>
      <w:lvlJc w:val="left"/>
      <w:pPr>
        <w:ind w:left="1298" w:hanging="360"/>
      </w:pPr>
      <w:rPr>
        <w:rFonts w:ascii="Courier New" w:hAnsi="Courier New" w:cs="Courier New" w:hint="default"/>
      </w:rPr>
    </w:lvl>
    <w:lvl w:ilvl="2" w:tplc="081A0005">
      <w:start w:val="1"/>
      <w:numFmt w:val="bullet"/>
      <w:lvlText w:val=""/>
      <w:lvlJc w:val="left"/>
      <w:pPr>
        <w:ind w:left="2018" w:hanging="360"/>
      </w:pPr>
      <w:rPr>
        <w:rFonts w:ascii="Wingdings" w:hAnsi="Wingdings" w:hint="default"/>
      </w:rPr>
    </w:lvl>
    <w:lvl w:ilvl="3" w:tplc="081A0001">
      <w:start w:val="1"/>
      <w:numFmt w:val="bullet"/>
      <w:lvlText w:val=""/>
      <w:lvlJc w:val="left"/>
      <w:pPr>
        <w:ind w:left="2738" w:hanging="360"/>
      </w:pPr>
      <w:rPr>
        <w:rFonts w:ascii="Symbol" w:hAnsi="Symbol" w:hint="default"/>
      </w:rPr>
    </w:lvl>
    <w:lvl w:ilvl="4" w:tplc="081A0003">
      <w:start w:val="1"/>
      <w:numFmt w:val="bullet"/>
      <w:lvlText w:val="o"/>
      <w:lvlJc w:val="left"/>
      <w:pPr>
        <w:ind w:left="3458" w:hanging="360"/>
      </w:pPr>
      <w:rPr>
        <w:rFonts w:ascii="Courier New" w:hAnsi="Courier New" w:cs="Courier New" w:hint="default"/>
      </w:rPr>
    </w:lvl>
    <w:lvl w:ilvl="5" w:tplc="081A0005">
      <w:start w:val="1"/>
      <w:numFmt w:val="bullet"/>
      <w:lvlText w:val=""/>
      <w:lvlJc w:val="left"/>
      <w:pPr>
        <w:ind w:left="4178" w:hanging="360"/>
      </w:pPr>
      <w:rPr>
        <w:rFonts w:ascii="Wingdings" w:hAnsi="Wingdings" w:hint="default"/>
      </w:rPr>
    </w:lvl>
    <w:lvl w:ilvl="6" w:tplc="081A0001">
      <w:start w:val="1"/>
      <w:numFmt w:val="bullet"/>
      <w:lvlText w:val=""/>
      <w:lvlJc w:val="left"/>
      <w:pPr>
        <w:ind w:left="4898" w:hanging="360"/>
      </w:pPr>
      <w:rPr>
        <w:rFonts w:ascii="Symbol" w:hAnsi="Symbol" w:hint="default"/>
      </w:rPr>
    </w:lvl>
    <w:lvl w:ilvl="7" w:tplc="081A0003">
      <w:start w:val="1"/>
      <w:numFmt w:val="bullet"/>
      <w:lvlText w:val="o"/>
      <w:lvlJc w:val="left"/>
      <w:pPr>
        <w:ind w:left="5618" w:hanging="360"/>
      </w:pPr>
      <w:rPr>
        <w:rFonts w:ascii="Courier New" w:hAnsi="Courier New" w:cs="Courier New" w:hint="default"/>
      </w:rPr>
    </w:lvl>
    <w:lvl w:ilvl="8" w:tplc="081A0005">
      <w:start w:val="1"/>
      <w:numFmt w:val="bullet"/>
      <w:lvlText w:val=""/>
      <w:lvlJc w:val="left"/>
      <w:pPr>
        <w:ind w:left="6338" w:hanging="360"/>
      </w:pPr>
      <w:rPr>
        <w:rFonts w:ascii="Wingdings" w:hAnsi="Wingdings" w:hint="default"/>
      </w:rPr>
    </w:lvl>
  </w:abstractNum>
  <w:num w:numId="1">
    <w:abstractNumId w:val="3"/>
    <w:lvlOverride w:ilvl="0">
      <w:startOverride w:val="1"/>
    </w:lvlOverride>
  </w:num>
  <w:num w:numId="2">
    <w:abstractNumId w:val="29"/>
  </w:num>
  <w:num w:numId="3">
    <w:abstractNumId w:val="39"/>
  </w:num>
  <w:num w:numId="4">
    <w:abstractNumId w:val="32"/>
  </w:num>
  <w:num w:numId="5">
    <w:abstractNumId w:val="29"/>
  </w:num>
  <w:num w:numId="6">
    <w:abstractNumId w:val="27"/>
  </w:num>
  <w:num w:numId="7">
    <w:abstractNumId w:val="28"/>
  </w:num>
  <w:num w:numId="8">
    <w:abstractNumId w:val="11"/>
  </w:num>
  <w:num w:numId="9">
    <w:abstractNumId w:val="30"/>
  </w:num>
  <w:num w:numId="10">
    <w:abstractNumId w:val="12"/>
  </w:num>
  <w:num w:numId="11">
    <w:abstractNumId w:val="23"/>
  </w:num>
  <w:num w:numId="12">
    <w:abstractNumId w:val="16"/>
  </w:num>
  <w:num w:numId="13">
    <w:abstractNumId w:val="24"/>
  </w:num>
  <w:num w:numId="14">
    <w:abstractNumId w:val="10"/>
  </w:num>
  <w:num w:numId="15">
    <w:abstractNumId w:val="1"/>
  </w:num>
  <w:num w:numId="16">
    <w:abstractNumId w:val="34"/>
  </w:num>
  <w:num w:numId="17">
    <w:abstractNumId w:val="7"/>
  </w:num>
  <w:num w:numId="18">
    <w:abstractNumId w:val="33"/>
  </w:num>
  <w:num w:numId="19">
    <w:abstractNumId w:val="20"/>
  </w:num>
  <w:num w:numId="20">
    <w:abstractNumId w:val="19"/>
  </w:num>
  <w:num w:numId="21">
    <w:abstractNumId w:val="36"/>
  </w:num>
  <w:num w:numId="22">
    <w:abstractNumId w:val="0"/>
    <w:lvlOverride w:ilvl="0">
      <w:lvl w:ilvl="0">
        <w:numFmt w:val="bullet"/>
        <w:lvlText w:val="-"/>
        <w:legacy w:legacy="1" w:legacySpace="0" w:legacyIndent="360"/>
        <w:lvlJc w:val="left"/>
        <w:pPr>
          <w:ind w:left="360" w:hanging="360"/>
        </w:pPr>
      </w:lvl>
    </w:lvlOverride>
  </w:num>
  <w:num w:numId="23">
    <w:abstractNumId w:val="35"/>
  </w:num>
  <w:num w:numId="24">
    <w:abstractNumId w:val="14"/>
  </w:num>
  <w:num w:numId="25">
    <w:abstractNumId w:val="42"/>
  </w:num>
  <w:num w:numId="26">
    <w:abstractNumId w:val="44"/>
  </w:num>
  <w:num w:numId="27">
    <w:abstractNumId w:val="18"/>
  </w:num>
  <w:num w:numId="28">
    <w:abstractNumId w:val="4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 w:numId="32">
    <w:abstractNumId w:val="8"/>
  </w:num>
  <w:num w:numId="33">
    <w:abstractNumId w:val="6"/>
  </w:num>
  <w:num w:numId="34">
    <w:abstractNumId w:val="25"/>
  </w:num>
  <w:num w:numId="35">
    <w:abstractNumId w:val="13"/>
  </w:num>
  <w:num w:numId="36">
    <w:abstractNumId w:val="26"/>
  </w:num>
  <w:num w:numId="37">
    <w:abstractNumId w:val="4"/>
  </w:num>
  <w:num w:numId="38">
    <w:abstractNumId w:val="37"/>
  </w:num>
  <w:num w:numId="39">
    <w:abstractNumId w:val="41"/>
  </w:num>
  <w:num w:numId="40">
    <w:abstractNumId w:val="31"/>
  </w:num>
  <w:num w:numId="41">
    <w:abstractNumId w:val="21"/>
  </w:num>
  <w:num w:numId="42">
    <w:abstractNumId w:val="43"/>
  </w:num>
  <w:num w:numId="43">
    <w:abstractNumId w:val="17"/>
  </w:num>
  <w:num w:numId="44">
    <w:abstractNumId w:val="2"/>
  </w:num>
  <w:num w:numId="45">
    <w:abstractNumId w:val="38"/>
  </w:num>
  <w:num w:numId="46">
    <w:abstractNumId w:val="22"/>
  </w:num>
  <w:num w:numId="4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0264"/>
    <w:rsid w:val="0002193F"/>
    <w:rsid w:val="000241E3"/>
    <w:rsid w:val="00024245"/>
    <w:rsid w:val="0002593D"/>
    <w:rsid w:val="00025F37"/>
    <w:rsid w:val="000261E0"/>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86CC8"/>
    <w:rsid w:val="00094BE7"/>
    <w:rsid w:val="000975AB"/>
    <w:rsid w:val="00097935"/>
    <w:rsid w:val="000A137E"/>
    <w:rsid w:val="000A2EA1"/>
    <w:rsid w:val="000A2F43"/>
    <w:rsid w:val="000A3DA4"/>
    <w:rsid w:val="000A4786"/>
    <w:rsid w:val="000A47D0"/>
    <w:rsid w:val="000A5571"/>
    <w:rsid w:val="000A738C"/>
    <w:rsid w:val="000A77B3"/>
    <w:rsid w:val="000B06E9"/>
    <w:rsid w:val="000B0D38"/>
    <w:rsid w:val="000B2A18"/>
    <w:rsid w:val="000B5AFB"/>
    <w:rsid w:val="000B5EAD"/>
    <w:rsid w:val="000C3B84"/>
    <w:rsid w:val="000C68A0"/>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5EE1"/>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638A"/>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D7786"/>
    <w:rsid w:val="001E195D"/>
    <w:rsid w:val="001E69F9"/>
    <w:rsid w:val="001E6CAA"/>
    <w:rsid w:val="001F02DE"/>
    <w:rsid w:val="001F3C63"/>
    <w:rsid w:val="001F6994"/>
    <w:rsid w:val="00200104"/>
    <w:rsid w:val="00203D65"/>
    <w:rsid w:val="0020566A"/>
    <w:rsid w:val="002109DD"/>
    <w:rsid w:val="0021208F"/>
    <w:rsid w:val="002139ED"/>
    <w:rsid w:val="002168F5"/>
    <w:rsid w:val="00226477"/>
    <w:rsid w:val="00227246"/>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94B13"/>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75F"/>
    <w:rsid w:val="00300DA5"/>
    <w:rsid w:val="003075E2"/>
    <w:rsid w:val="003110E1"/>
    <w:rsid w:val="0031366D"/>
    <w:rsid w:val="0031466D"/>
    <w:rsid w:val="00314D92"/>
    <w:rsid w:val="003154EE"/>
    <w:rsid w:val="003161E2"/>
    <w:rsid w:val="0031692B"/>
    <w:rsid w:val="003208CF"/>
    <w:rsid w:val="00326D07"/>
    <w:rsid w:val="00326EEC"/>
    <w:rsid w:val="003273B4"/>
    <w:rsid w:val="00327CA0"/>
    <w:rsid w:val="00327F66"/>
    <w:rsid w:val="0033120A"/>
    <w:rsid w:val="003324F7"/>
    <w:rsid w:val="003330D6"/>
    <w:rsid w:val="003348A5"/>
    <w:rsid w:val="00335343"/>
    <w:rsid w:val="003417D5"/>
    <w:rsid w:val="0034181A"/>
    <w:rsid w:val="00341DEF"/>
    <w:rsid w:val="003437A3"/>
    <w:rsid w:val="00351634"/>
    <w:rsid w:val="00353BC1"/>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468E9"/>
    <w:rsid w:val="00454A9F"/>
    <w:rsid w:val="00456EE0"/>
    <w:rsid w:val="00457C0D"/>
    <w:rsid w:val="00463C95"/>
    <w:rsid w:val="00465608"/>
    <w:rsid w:val="00465C8B"/>
    <w:rsid w:val="0047297A"/>
    <w:rsid w:val="004746D0"/>
    <w:rsid w:val="00480DCA"/>
    <w:rsid w:val="00483216"/>
    <w:rsid w:val="00484DDA"/>
    <w:rsid w:val="00485B8C"/>
    <w:rsid w:val="00485C29"/>
    <w:rsid w:val="0048792E"/>
    <w:rsid w:val="00493D45"/>
    <w:rsid w:val="00494AD0"/>
    <w:rsid w:val="004A0078"/>
    <w:rsid w:val="004A5CDF"/>
    <w:rsid w:val="004A6C86"/>
    <w:rsid w:val="004A7514"/>
    <w:rsid w:val="004B04C7"/>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8D3"/>
    <w:rsid w:val="00507BCA"/>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E7D19"/>
    <w:rsid w:val="005F21FE"/>
    <w:rsid w:val="005F2208"/>
    <w:rsid w:val="005F3E85"/>
    <w:rsid w:val="006010CA"/>
    <w:rsid w:val="00602B01"/>
    <w:rsid w:val="006048F8"/>
    <w:rsid w:val="00605C78"/>
    <w:rsid w:val="00606874"/>
    <w:rsid w:val="00607C1C"/>
    <w:rsid w:val="00610E44"/>
    <w:rsid w:val="00611CBC"/>
    <w:rsid w:val="00612D49"/>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2B47"/>
    <w:rsid w:val="006A1550"/>
    <w:rsid w:val="006A1C21"/>
    <w:rsid w:val="006A207D"/>
    <w:rsid w:val="006A2B96"/>
    <w:rsid w:val="006A7DAC"/>
    <w:rsid w:val="006B03F6"/>
    <w:rsid w:val="006B0592"/>
    <w:rsid w:val="006B1B5A"/>
    <w:rsid w:val="006B2095"/>
    <w:rsid w:val="006B379B"/>
    <w:rsid w:val="006B39EF"/>
    <w:rsid w:val="006B4924"/>
    <w:rsid w:val="006C1781"/>
    <w:rsid w:val="006C3244"/>
    <w:rsid w:val="006D48E5"/>
    <w:rsid w:val="006D4D0D"/>
    <w:rsid w:val="006D5C11"/>
    <w:rsid w:val="006D60FC"/>
    <w:rsid w:val="006D6994"/>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506E"/>
    <w:rsid w:val="00786E51"/>
    <w:rsid w:val="00791ECA"/>
    <w:rsid w:val="0079225E"/>
    <w:rsid w:val="007927F0"/>
    <w:rsid w:val="00793D37"/>
    <w:rsid w:val="00794B63"/>
    <w:rsid w:val="00795A5C"/>
    <w:rsid w:val="00796C3D"/>
    <w:rsid w:val="00797074"/>
    <w:rsid w:val="007970D9"/>
    <w:rsid w:val="007A2347"/>
    <w:rsid w:val="007A45D3"/>
    <w:rsid w:val="007A7875"/>
    <w:rsid w:val="007B15B0"/>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6341"/>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4E9D"/>
    <w:rsid w:val="00882974"/>
    <w:rsid w:val="00883815"/>
    <w:rsid w:val="00885CE6"/>
    <w:rsid w:val="00886613"/>
    <w:rsid w:val="00887779"/>
    <w:rsid w:val="00890846"/>
    <w:rsid w:val="0089204B"/>
    <w:rsid w:val="00892205"/>
    <w:rsid w:val="00893A78"/>
    <w:rsid w:val="008A132B"/>
    <w:rsid w:val="008A34D9"/>
    <w:rsid w:val="008A49E3"/>
    <w:rsid w:val="008A7F54"/>
    <w:rsid w:val="008A7F7D"/>
    <w:rsid w:val="008B13CE"/>
    <w:rsid w:val="008B1957"/>
    <w:rsid w:val="008B6223"/>
    <w:rsid w:val="008C27EC"/>
    <w:rsid w:val="008C6130"/>
    <w:rsid w:val="008D2F97"/>
    <w:rsid w:val="008D4353"/>
    <w:rsid w:val="008D4B1A"/>
    <w:rsid w:val="008D7ED7"/>
    <w:rsid w:val="008E3485"/>
    <w:rsid w:val="008E7128"/>
    <w:rsid w:val="008F4CFF"/>
    <w:rsid w:val="008F55C9"/>
    <w:rsid w:val="008F566C"/>
    <w:rsid w:val="00900514"/>
    <w:rsid w:val="00901880"/>
    <w:rsid w:val="00902A3E"/>
    <w:rsid w:val="00907BF3"/>
    <w:rsid w:val="00911701"/>
    <w:rsid w:val="009128D9"/>
    <w:rsid w:val="00914FD1"/>
    <w:rsid w:val="009169F6"/>
    <w:rsid w:val="0091730D"/>
    <w:rsid w:val="00924C4A"/>
    <w:rsid w:val="00925001"/>
    <w:rsid w:val="00927223"/>
    <w:rsid w:val="009307A2"/>
    <w:rsid w:val="0093242E"/>
    <w:rsid w:val="0093504B"/>
    <w:rsid w:val="00935E5B"/>
    <w:rsid w:val="00936D52"/>
    <w:rsid w:val="0094055C"/>
    <w:rsid w:val="00940AB8"/>
    <w:rsid w:val="00942167"/>
    <w:rsid w:val="00945F9C"/>
    <w:rsid w:val="00952CF7"/>
    <w:rsid w:val="009550DA"/>
    <w:rsid w:val="00962012"/>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56D5"/>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31D2"/>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1E22"/>
    <w:rsid w:val="00BF353B"/>
    <w:rsid w:val="00BF6055"/>
    <w:rsid w:val="00C016C0"/>
    <w:rsid w:val="00C04194"/>
    <w:rsid w:val="00C04C5F"/>
    <w:rsid w:val="00C07E4C"/>
    <w:rsid w:val="00C13630"/>
    <w:rsid w:val="00C17F0F"/>
    <w:rsid w:val="00C22BE5"/>
    <w:rsid w:val="00C23B01"/>
    <w:rsid w:val="00C269D7"/>
    <w:rsid w:val="00C30F92"/>
    <w:rsid w:val="00C325D1"/>
    <w:rsid w:val="00C3361B"/>
    <w:rsid w:val="00C42008"/>
    <w:rsid w:val="00C45B64"/>
    <w:rsid w:val="00C45B7C"/>
    <w:rsid w:val="00C527B5"/>
    <w:rsid w:val="00C547D5"/>
    <w:rsid w:val="00C54EE5"/>
    <w:rsid w:val="00C5558E"/>
    <w:rsid w:val="00C55770"/>
    <w:rsid w:val="00C60BF8"/>
    <w:rsid w:val="00C64BFF"/>
    <w:rsid w:val="00C65737"/>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6A4"/>
    <w:rsid w:val="00CC7315"/>
    <w:rsid w:val="00CD0B60"/>
    <w:rsid w:val="00CD1757"/>
    <w:rsid w:val="00CD3612"/>
    <w:rsid w:val="00CD4383"/>
    <w:rsid w:val="00CD5312"/>
    <w:rsid w:val="00CE3E04"/>
    <w:rsid w:val="00CE3FCF"/>
    <w:rsid w:val="00CE402B"/>
    <w:rsid w:val="00CE6BB2"/>
    <w:rsid w:val="00CE74A5"/>
    <w:rsid w:val="00CE7B5D"/>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2DA7"/>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5F85"/>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0A54"/>
    <w:rsid w:val="00E41A55"/>
    <w:rsid w:val="00E46202"/>
    <w:rsid w:val="00E520B8"/>
    <w:rsid w:val="00E529D9"/>
    <w:rsid w:val="00E54490"/>
    <w:rsid w:val="00E55C58"/>
    <w:rsid w:val="00E57592"/>
    <w:rsid w:val="00E6105D"/>
    <w:rsid w:val="00E622AB"/>
    <w:rsid w:val="00E62DDA"/>
    <w:rsid w:val="00E64C3A"/>
    <w:rsid w:val="00E67261"/>
    <w:rsid w:val="00E677D1"/>
    <w:rsid w:val="00E70869"/>
    <w:rsid w:val="00E73F97"/>
    <w:rsid w:val="00E753AE"/>
    <w:rsid w:val="00E757F2"/>
    <w:rsid w:val="00E77D2B"/>
    <w:rsid w:val="00E82627"/>
    <w:rsid w:val="00E94F8B"/>
    <w:rsid w:val="00E95517"/>
    <w:rsid w:val="00EA0A8C"/>
    <w:rsid w:val="00EA1C88"/>
    <w:rsid w:val="00EA28A1"/>
    <w:rsid w:val="00EA4EB6"/>
    <w:rsid w:val="00EB04F1"/>
    <w:rsid w:val="00EB1B12"/>
    <w:rsid w:val="00EB23DC"/>
    <w:rsid w:val="00EB26CF"/>
    <w:rsid w:val="00EB606E"/>
    <w:rsid w:val="00EB676D"/>
    <w:rsid w:val="00EB76A6"/>
    <w:rsid w:val="00EC18B6"/>
    <w:rsid w:val="00EC299D"/>
    <w:rsid w:val="00EC3180"/>
    <w:rsid w:val="00EC3D7E"/>
    <w:rsid w:val="00EC4575"/>
    <w:rsid w:val="00EC7E83"/>
    <w:rsid w:val="00ED3781"/>
    <w:rsid w:val="00ED4841"/>
    <w:rsid w:val="00ED58C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5EDF"/>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4A19"/>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11DF"/>
    <w:rsid w:val="00FC2367"/>
    <w:rsid w:val="00FC2728"/>
    <w:rsid w:val="00FC440B"/>
    <w:rsid w:val="00FC4CDB"/>
    <w:rsid w:val="00FC4E98"/>
    <w:rsid w:val="00FC5FFD"/>
    <w:rsid w:val="00FD30D9"/>
    <w:rsid w:val="00FD36A2"/>
    <w:rsid w:val="00FD73BD"/>
    <w:rsid w:val="00FD767F"/>
    <w:rsid w:val="00FE1ADB"/>
    <w:rsid w:val="00FE22A7"/>
    <w:rsid w:val="00FE64CD"/>
    <w:rsid w:val="00FF0642"/>
    <w:rsid w:val="00FF1310"/>
    <w:rsid w:val="00FF1F9F"/>
    <w:rsid w:val="00FF47A9"/>
    <w:rsid w:val="00FF5080"/>
    <w:rsid w:val="00FF5763"/>
    <w:rsid w:val="00FF5A17"/>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9621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D60FC"/>
    <w:pPr>
      <w:ind w:left="720"/>
      <w:contextualSpacing/>
    </w:pPr>
  </w:style>
  <w:style w:type="character" w:customStyle="1" w:styleId="HeaderChar">
    <w:name w:val="Header Char"/>
    <w:basedOn w:val="DefaultParagraphFont"/>
    <w:link w:val="Header"/>
    <w:rsid w:val="000261E0"/>
    <w:rPr>
      <w:lang w:val="en-US" w:eastAsia="en-US"/>
    </w:rPr>
  </w:style>
  <w:style w:type="paragraph" w:styleId="Revision">
    <w:name w:val="Revision"/>
    <w:hidden/>
    <w:uiPriority w:val="99"/>
    <w:semiHidden/>
    <w:rsid w:val="00294B1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315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0002629">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6436213">
      <w:bodyDiv w:val="1"/>
      <w:marLeft w:val="0"/>
      <w:marRight w:val="0"/>
      <w:marTop w:val="0"/>
      <w:marBottom w:val="0"/>
      <w:divBdr>
        <w:top w:val="none" w:sz="0" w:space="0" w:color="auto"/>
        <w:left w:val="none" w:sz="0" w:space="0" w:color="auto"/>
        <w:bottom w:val="none" w:sz="0" w:space="0" w:color="auto"/>
        <w:right w:val="none" w:sz="0" w:space="0" w:color="auto"/>
      </w:divBdr>
    </w:div>
    <w:div w:id="207377596">
      <w:bodyDiv w:val="1"/>
      <w:marLeft w:val="0"/>
      <w:marRight w:val="0"/>
      <w:marTop w:val="0"/>
      <w:marBottom w:val="0"/>
      <w:divBdr>
        <w:top w:val="none" w:sz="0" w:space="0" w:color="auto"/>
        <w:left w:val="none" w:sz="0" w:space="0" w:color="auto"/>
        <w:bottom w:val="none" w:sz="0" w:space="0" w:color="auto"/>
        <w:right w:val="none" w:sz="0" w:space="0" w:color="auto"/>
      </w:divBdr>
    </w:div>
    <w:div w:id="274362746">
      <w:bodyDiv w:val="1"/>
      <w:marLeft w:val="0"/>
      <w:marRight w:val="0"/>
      <w:marTop w:val="0"/>
      <w:marBottom w:val="0"/>
      <w:divBdr>
        <w:top w:val="none" w:sz="0" w:space="0" w:color="auto"/>
        <w:left w:val="none" w:sz="0" w:space="0" w:color="auto"/>
        <w:bottom w:val="none" w:sz="0" w:space="0" w:color="auto"/>
        <w:right w:val="none" w:sz="0" w:space="0" w:color="auto"/>
      </w:divBdr>
    </w:div>
    <w:div w:id="315571811">
      <w:bodyDiv w:val="1"/>
      <w:marLeft w:val="0"/>
      <w:marRight w:val="0"/>
      <w:marTop w:val="0"/>
      <w:marBottom w:val="0"/>
      <w:divBdr>
        <w:top w:val="none" w:sz="0" w:space="0" w:color="auto"/>
        <w:left w:val="none" w:sz="0" w:space="0" w:color="auto"/>
        <w:bottom w:val="none" w:sz="0" w:space="0" w:color="auto"/>
        <w:right w:val="none" w:sz="0" w:space="0" w:color="auto"/>
      </w:divBdr>
    </w:div>
    <w:div w:id="341511605">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06478828">
      <w:bodyDiv w:val="1"/>
      <w:marLeft w:val="0"/>
      <w:marRight w:val="0"/>
      <w:marTop w:val="0"/>
      <w:marBottom w:val="0"/>
      <w:divBdr>
        <w:top w:val="none" w:sz="0" w:space="0" w:color="auto"/>
        <w:left w:val="none" w:sz="0" w:space="0" w:color="auto"/>
        <w:bottom w:val="none" w:sz="0" w:space="0" w:color="auto"/>
        <w:right w:val="none" w:sz="0" w:space="0" w:color="auto"/>
      </w:divBdr>
    </w:div>
    <w:div w:id="59362965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56343625">
      <w:bodyDiv w:val="1"/>
      <w:marLeft w:val="0"/>
      <w:marRight w:val="0"/>
      <w:marTop w:val="0"/>
      <w:marBottom w:val="0"/>
      <w:divBdr>
        <w:top w:val="none" w:sz="0" w:space="0" w:color="auto"/>
        <w:left w:val="none" w:sz="0" w:space="0" w:color="auto"/>
        <w:bottom w:val="none" w:sz="0" w:space="0" w:color="auto"/>
        <w:right w:val="none" w:sz="0" w:space="0" w:color="auto"/>
      </w:divBdr>
    </w:div>
    <w:div w:id="89320173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69556926">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5328629">
      <w:bodyDiv w:val="1"/>
      <w:marLeft w:val="0"/>
      <w:marRight w:val="0"/>
      <w:marTop w:val="0"/>
      <w:marBottom w:val="0"/>
      <w:divBdr>
        <w:top w:val="none" w:sz="0" w:space="0" w:color="auto"/>
        <w:left w:val="none" w:sz="0" w:space="0" w:color="auto"/>
        <w:bottom w:val="none" w:sz="0" w:space="0" w:color="auto"/>
        <w:right w:val="none" w:sz="0" w:space="0" w:color="auto"/>
      </w:divBdr>
    </w:div>
    <w:div w:id="1110901712">
      <w:bodyDiv w:val="1"/>
      <w:marLeft w:val="0"/>
      <w:marRight w:val="0"/>
      <w:marTop w:val="0"/>
      <w:marBottom w:val="0"/>
      <w:divBdr>
        <w:top w:val="none" w:sz="0" w:space="0" w:color="auto"/>
        <w:left w:val="none" w:sz="0" w:space="0" w:color="auto"/>
        <w:bottom w:val="none" w:sz="0" w:space="0" w:color="auto"/>
        <w:right w:val="none" w:sz="0" w:space="0" w:color="auto"/>
      </w:divBdr>
    </w:div>
    <w:div w:id="1158770431">
      <w:bodyDiv w:val="1"/>
      <w:marLeft w:val="0"/>
      <w:marRight w:val="0"/>
      <w:marTop w:val="0"/>
      <w:marBottom w:val="0"/>
      <w:divBdr>
        <w:top w:val="none" w:sz="0" w:space="0" w:color="auto"/>
        <w:left w:val="none" w:sz="0" w:space="0" w:color="auto"/>
        <w:bottom w:val="none" w:sz="0" w:space="0" w:color="auto"/>
        <w:right w:val="none" w:sz="0" w:space="0" w:color="auto"/>
      </w:divBdr>
    </w:div>
    <w:div w:id="1191071160">
      <w:bodyDiv w:val="1"/>
      <w:marLeft w:val="0"/>
      <w:marRight w:val="0"/>
      <w:marTop w:val="0"/>
      <w:marBottom w:val="0"/>
      <w:divBdr>
        <w:top w:val="none" w:sz="0" w:space="0" w:color="auto"/>
        <w:left w:val="none" w:sz="0" w:space="0" w:color="auto"/>
        <w:bottom w:val="none" w:sz="0" w:space="0" w:color="auto"/>
        <w:right w:val="none" w:sz="0" w:space="0" w:color="auto"/>
      </w:divBdr>
    </w:div>
    <w:div w:id="1392733840">
      <w:bodyDiv w:val="1"/>
      <w:marLeft w:val="0"/>
      <w:marRight w:val="0"/>
      <w:marTop w:val="0"/>
      <w:marBottom w:val="0"/>
      <w:divBdr>
        <w:top w:val="none" w:sz="0" w:space="0" w:color="auto"/>
        <w:left w:val="none" w:sz="0" w:space="0" w:color="auto"/>
        <w:bottom w:val="none" w:sz="0" w:space="0" w:color="auto"/>
        <w:right w:val="none" w:sz="0" w:space="0" w:color="auto"/>
      </w:divBdr>
    </w:div>
    <w:div w:id="1521162957">
      <w:bodyDiv w:val="1"/>
      <w:marLeft w:val="0"/>
      <w:marRight w:val="0"/>
      <w:marTop w:val="0"/>
      <w:marBottom w:val="0"/>
      <w:divBdr>
        <w:top w:val="none" w:sz="0" w:space="0" w:color="auto"/>
        <w:left w:val="none" w:sz="0" w:space="0" w:color="auto"/>
        <w:bottom w:val="none" w:sz="0" w:space="0" w:color="auto"/>
        <w:right w:val="none" w:sz="0" w:space="0" w:color="auto"/>
      </w:divBdr>
    </w:div>
    <w:div w:id="158172123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60768538">
      <w:bodyDiv w:val="1"/>
      <w:marLeft w:val="0"/>
      <w:marRight w:val="0"/>
      <w:marTop w:val="0"/>
      <w:marBottom w:val="0"/>
      <w:divBdr>
        <w:top w:val="none" w:sz="0" w:space="0" w:color="auto"/>
        <w:left w:val="none" w:sz="0" w:space="0" w:color="auto"/>
        <w:bottom w:val="none" w:sz="0" w:space="0" w:color="auto"/>
        <w:right w:val="none" w:sz="0" w:space="0" w:color="auto"/>
      </w:divBdr>
    </w:div>
    <w:div w:id="1815683601">
      <w:bodyDiv w:val="1"/>
      <w:marLeft w:val="0"/>
      <w:marRight w:val="0"/>
      <w:marTop w:val="0"/>
      <w:marBottom w:val="0"/>
      <w:divBdr>
        <w:top w:val="none" w:sz="0" w:space="0" w:color="auto"/>
        <w:left w:val="none" w:sz="0" w:space="0" w:color="auto"/>
        <w:bottom w:val="none" w:sz="0" w:space="0" w:color="auto"/>
        <w:right w:val="none" w:sz="0" w:space="0" w:color="auto"/>
      </w:divBdr>
    </w:div>
    <w:div w:id="1824423541">
      <w:bodyDiv w:val="1"/>
      <w:marLeft w:val="0"/>
      <w:marRight w:val="0"/>
      <w:marTop w:val="0"/>
      <w:marBottom w:val="0"/>
      <w:divBdr>
        <w:top w:val="none" w:sz="0" w:space="0" w:color="auto"/>
        <w:left w:val="none" w:sz="0" w:space="0" w:color="auto"/>
        <w:bottom w:val="none" w:sz="0" w:space="0" w:color="auto"/>
        <w:right w:val="none" w:sz="0" w:space="0" w:color="auto"/>
      </w:divBdr>
    </w:div>
    <w:div w:id="182566253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54894176">
      <w:bodyDiv w:val="1"/>
      <w:marLeft w:val="0"/>
      <w:marRight w:val="0"/>
      <w:marTop w:val="0"/>
      <w:marBottom w:val="0"/>
      <w:divBdr>
        <w:top w:val="none" w:sz="0" w:space="0" w:color="auto"/>
        <w:left w:val="none" w:sz="0" w:space="0" w:color="auto"/>
        <w:bottom w:val="none" w:sz="0" w:space="0" w:color="auto"/>
        <w:right w:val="none" w:sz="0" w:space="0" w:color="auto"/>
      </w:divBdr>
    </w:div>
    <w:div w:id="201576157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81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1C87-F31E-4586-A5CB-BC4BCDCC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4112</Words>
  <Characters>23441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6</cp:revision>
  <cp:lastPrinted>2010-03-01T14:10:00Z</cp:lastPrinted>
  <dcterms:created xsi:type="dcterms:W3CDTF">2024-07-12T06:21:00Z</dcterms:created>
  <dcterms:modified xsi:type="dcterms:W3CDTF">2024-07-12T08:51:00Z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