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BA2B" w14:textId="77777777" w:rsidR="00C22BE5" w:rsidRPr="00D15591" w:rsidRDefault="00C22BE5" w:rsidP="00D15591">
      <w:pPr>
        <w:rPr>
          <w:sz w:val="22"/>
          <w:szCs w:val="22"/>
          <w:lang w:val="sr-Latn-ME"/>
        </w:rPr>
      </w:pPr>
    </w:p>
    <w:p w14:paraId="0299BA2C" w14:textId="77777777" w:rsidR="00C22BE5" w:rsidRPr="00D15591" w:rsidRDefault="00C22BE5" w:rsidP="00D15591">
      <w:pPr>
        <w:rPr>
          <w:sz w:val="22"/>
          <w:szCs w:val="22"/>
          <w:lang w:val="sr-Latn-ME"/>
        </w:rPr>
      </w:pPr>
    </w:p>
    <w:p w14:paraId="0299BA2D" w14:textId="77777777" w:rsidR="00C22BE5" w:rsidRPr="00D15591" w:rsidRDefault="00C30F92" w:rsidP="00D15591">
      <w:pPr>
        <w:jc w:val="center"/>
        <w:rPr>
          <w:sz w:val="22"/>
          <w:szCs w:val="22"/>
          <w:lang w:val="sr-Latn-ME"/>
        </w:rPr>
      </w:pPr>
      <w:r w:rsidRPr="00D15591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15591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299BA2E" w14:textId="77777777" w:rsidR="00C30F92" w:rsidRPr="00D15591" w:rsidRDefault="00C30F92" w:rsidP="00D15591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A515ED9" w14:textId="2FBDF33B" w:rsidR="0009348B" w:rsidRPr="00D15591" w:rsidRDefault="0009348B" w:rsidP="00D15591">
      <w:pPr>
        <w:jc w:val="center"/>
        <w:rPr>
          <w:bCs/>
          <w:sz w:val="22"/>
          <w:szCs w:val="22"/>
          <w:lang w:val="sr-Latn-ME"/>
        </w:rPr>
      </w:pPr>
      <w:proofErr w:type="spellStart"/>
      <w:r w:rsidRPr="00D15591">
        <w:rPr>
          <w:bCs/>
          <w:sz w:val="22"/>
          <w:szCs w:val="22"/>
          <w:lang w:val="sr-Latn-ME"/>
        </w:rPr>
        <w:t>Flavothrombin</w:t>
      </w:r>
      <w:proofErr w:type="spellEnd"/>
      <w:r w:rsidRPr="00D15591">
        <w:rPr>
          <w:bCs/>
          <w:sz w:val="22"/>
          <w:szCs w:val="22"/>
          <w:lang w:val="sr-Latn-ME"/>
        </w:rPr>
        <w:t>, 500 mg, film tablet</w:t>
      </w:r>
      <w:r w:rsidR="006F11D6" w:rsidRPr="00D15591">
        <w:rPr>
          <w:bCs/>
          <w:sz w:val="22"/>
          <w:szCs w:val="22"/>
          <w:lang w:val="sr-Latn-ME"/>
        </w:rPr>
        <w:t>a</w:t>
      </w:r>
    </w:p>
    <w:p w14:paraId="0EB0875F" w14:textId="77777777" w:rsidR="0009348B" w:rsidRPr="00D15591" w:rsidRDefault="0009348B" w:rsidP="00D15591">
      <w:pPr>
        <w:jc w:val="center"/>
        <w:rPr>
          <w:bCs/>
          <w:sz w:val="22"/>
          <w:szCs w:val="22"/>
          <w:lang w:val="sr-Latn-ME"/>
        </w:rPr>
      </w:pPr>
      <w:proofErr w:type="spellStart"/>
      <w:r w:rsidRPr="00D15591">
        <w:rPr>
          <w:bCs/>
          <w:sz w:val="22"/>
          <w:szCs w:val="22"/>
          <w:lang w:val="sr-Latn-ME"/>
        </w:rPr>
        <w:t>diosmin</w:t>
      </w:r>
      <w:proofErr w:type="spellEnd"/>
    </w:p>
    <w:p w14:paraId="0299BA31" w14:textId="77777777" w:rsidR="00C22BE5" w:rsidRPr="00D15591" w:rsidRDefault="00C22BE5" w:rsidP="00D15591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299BA41" w14:textId="77777777" w:rsidR="003324F7" w:rsidRPr="00D15591" w:rsidRDefault="003324F7" w:rsidP="00D15591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299BA43" w14:textId="77777777" w:rsidR="00A32113" w:rsidRPr="00D15591" w:rsidRDefault="00A32113" w:rsidP="00D15591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0299BA44" w14:textId="77777777" w:rsidR="006A2B96" w:rsidRPr="00D15591" w:rsidRDefault="006A2B96" w:rsidP="00D1559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D15591">
        <w:rPr>
          <w:b/>
          <w:bCs/>
          <w:sz w:val="22"/>
          <w:szCs w:val="22"/>
          <w:lang w:val="sr-Latn-ME"/>
        </w:rPr>
        <w:t>,</w:t>
      </w:r>
      <w:r w:rsidRPr="00D15591">
        <w:rPr>
          <w:sz w:val="22"/>
          <w:szCs w:val="22"/>
          <w:lang w:val="sr-Latn-ME"/>
        </w:rPr>
        <w:t xml:space="preserve"> </w:t>
      </w:r>
      <w:r w:rsidRPr="00D15591">
        <w:rPr>
          <w:b/>
          <w:bCs/>
          <w:sz w:val="22"/>
          <w:szCs w:val="22"/>
          <w:lang w:val="sr-Latn-ME"/>
        </w:rPr>
        <w:t xml:space="preserve">jer sadrži </w:t>
      </w:r>
    </w:p>
    <w:p w14:paraId="0299BA45" w14:textId="77777777" w:rsidR="00A32113" w:rsidRPr="00D15591" w:rsidRDefault="006A2B96" w:rsidP="00D1559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>informacije koje su važne za Vas</w:t>
      </w:r>
    </w:p>
    <w:p w14:paraId="0299BA46" w14:textId="77777777" w:rsidR="00A32113" w:rsidRPr="00D15591" w:rsidRDefault="00F67628" w:rsidP="00D15591">
      <w:pPr>
        <w:pStyle w:val="CommentText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Uvijek </w:t>
      </w:r>
      <w:r w:rsidR="00A32113" w:rsidRPr="00D15591">
        <w:rPr>
          <w:sz w:val="22"/>
          <w:szCs w:val="22"/>
          <w:lang w:val="sr-Latn-ME"/>
        </w:rPr>
        <w:t xml:space="preserve">koristite </w:t>
      </w:r>
      <w:r w:rsidRPr="00D15591">
        <w:rPr>
          <w:sz w:val="22"/>
          <w:szCs w:val="22"/>
          <w:lang w:val="sr-Latn-ME"/>
        </w:rPr>
        <w:t xml:space="preserve">ovaj </w:t>
      </w:r>
      <w:r w:rsidR="00A32113" w:rsidRPr="00D15591">
        <w:rPr>
          <w:sz w:val="22"/>
          <w:szCs w:val="22"/>
          <w:lang w:val="sr-Latn-ME"/>
        </w:rPr>
        <w:t xml:space="preserve">lijek </w:t>
      </w:r>
      <w:r w:rsidR="00564146" w:rsidRPr="00D15591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D15591">
        <w:rPr>
          <w:sz w:val="22"/>
          <w:szCs w:val="22"/>
          <w:lang w:val="sr-Latn-ME"/>
        </w:rPr>
        <w:t>.</w:t>
      </w:r>
      <w:r w:rsidR="006240C9" w:rsidRPr="00D15591">
        <w:rPr>
          <w:sz w:val="22"/>
          <w:szCs w:val="22"/>
          <w:lang w:val="sr-Latn-ME"/>
        </w:rPr>
        <w:t xml:space="preserve"> </w:t>
      </w:r>
    </w:p>
    <w:p w14:paraId="0299BA47" w14:textId="77777777" w:rsidR="00A32113" w:rsidRPr="00D15591" w:rsidRDefault="00A32113" w:rsidP="00D15591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Uputstvo sačuvajte. Može biti potrebno da ga ponovo pročitate.</w:t>
      </w:r>
    </w:p>
    <w:p w14:paraId="0299BA48" w14:textId="77777777" w:rsidR="00A32113" w:rsidRPr="00D15591" w:rsidRDefault="00A32113" w:rsidP="00D15591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Ako imate dodatnih pitanja, obratite se </w:t>
      </w:r>
      <w:r w:rsidR="00583B8A" w:rsidRPr="00D15591">
        <w:rPr>
          <w:sz w:val="22"/>
          <w:szCs w:val="22"/>
          <w:lang w:val="sr-Latn-ME"/>
        </w:rPr>
        <w:t xml:space="preserve">svom ljekaru ili </w:t>
      </w:r>
      <w:r w:rsidRPr="00D15591">
        <w:rPr>
          <w:sz w:val="22"/>
          <w:szCs w:val="22"/>
          <w:lang w:val="sr-Latn-ME"/>
        </w:rPr>
        <w:t>farmaceutu</w:t>
      </w:r>
      <w:r w:rsidR="007B1F81" w:rsidRPr="00D15591">
        <w:rPr>
          <w:sz w:val="22"/>
          <w:szCs w:val="22"/>
          <w:lang w:val="sr-Latn-ME"/>
        </w:rPr>
        <w:t xml:space="preserve"> </w:t>
      </w:r>
      <w:r w:rsidR="007B1F81" w:rsidRPr="00D15591">
        <w:rPr>
          <w:noProof/>
          <w:sz w:val="22"/>
          <w:szCs w:val="22"/>
          <w:lang w:val="sr-Latn-ME"/>
        </w:rPr>
        <w:t>ili medicinskoj sestri</w:t>
      </w:r>
      <w:r w:rsidRPr="00D15591">
        <w:rPr>
          <w:sz w:val="22"/>
          <w:szCs w:val="22"/>
          <w:lang w:val="sr-Latn-ME"/>
        </w:rPr>
        <w:t>.</w:t>
      </w:r>
    </w:p>
    <w:p w14:paraId="0299BA49" w14:textId="77777777" w:rsidR="00F67628" w:rsidRPr="00D15591" w:rsidRDefault="00F67628" w:rsidP="00D15591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15591">
        <w:rPr>
          <w:spacing w:val="-4"/>
          <w:sz w:val="22"/>
          <w:szCs w:val="22"/>
          <w:lang w:val="sr-Latn-ME"/>
        </w:rPr>
        <w:t>. Pogledajte dio 4</w:t>
      </w:r>
    </w:p>
    <w:p w14:paraId="0299BA4A" w14:textId="78E829D5" w:rsidR="00A32113" w:rsidRPr="00D15591" w:rsidRDefault="00A32113" w:rsidP="00D15591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Ukoliko se Vaši simptomi pogoršaju ili Vam ne bude bolje </w:t>
      </w:r>
      <w:r w:rsidR="00C973A0" w:rsidRPr="00D15591">
        <w:rPr>
          <w:sz w:val="22"/>
          <w:szCs w:val="22"/>
          <w:lang w:val="sr-Latn-ME"/>
        </w:rPr>
        <w:t>poslije 7 dana</w:t>
      </w:r>
      <w:r w:rsidRPr="00D15591">
        <w:rPr>
          <w:sz w:val="22"/>
          <w:szCs w:val="22"/>
          <w:lang w:val="sr-Latn-ME"/>
        </w:rPr>
        <w:t>, morate se obratiti svom ljekaru.</w:t>
      </w:r>
    </w:p>
    <w:p w14:paraId="0299BA4B" w14:textId="77777777" w:rsidR="00C269D7" w:rsidRPr="00D15591" w:rsidRDefault="00C269D7" w:rsidP="00D1559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299BA4C" w14:textId="77777777" w:rsidR="00C269D7" w:rsidRPr="00D15591" w:rsidRDefault="00C269D7" w:rsidP="00D1559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299BA4D" w14:textId="77777777" w:rsidR="00A92C66" w:rsidRPr="00D15591" w:rsidRDefault="00A92C66" w:rsidP="00D1559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299BA4E" w14:textId="77777777" w:rsidR="00A32113" w:rsidRPr="00D15591" w:rsidRDefault="00A32113" w:rsidP="00D1559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>U ovom uputstvu pročitaćete:</w:t>
      </w:r>
    </w:p>
    <w:p w14:paraId="0299BA4F" w14:textId="2804CC83" w:rsidR="00A32113" w:rsidRPr="00D15591" w:rsidRDefault="00A32113" w:rsidP="00D1559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Šta je lijek </w:t>
      </w:r>
      <w:proofErr w:type="spellStart"/>
      <w:r w:rsidR="00C973A0"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 xml:space="preserve"> i čemu je namijenjen</w:t>
      </w:r>
    </w:p>
    <w:p w14:paraId="0299BA50" w14:textId="1D708464" w:rsidR="00A32113" w:rsidRPr="00D15591" w:rsidRDefault="00A32113" w:rsidP="00D1559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C973A0" w:rsidRPr="00D15591">
        <w:rPr>
          <w:sz w:val="22"/>
          <w:szCs w:val="22"/>
          <w:lang w:val="sr-Latn-ME"/>
        </w:rPr>
        <w:t>Flavothrombin</w:t>
      </w:r>
      <w:proofErr w:type="spellEnd"/>
    </w:p>
    <w:p w14:paraId="0299BA51" w14:textId="72132845" w:rsidR="00A32113" w:rsidRPr="00D15591" w:rsidRDefault="00A32113" w:rsidP="00D1559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Kako se upotrebljava lijek </w:t>
      </w:r>
      <w:proofErr w:type="spellStart"/>
      <w:r w:rsidR="00C973A0" w:rsidRPr="00D15591">
        <w:rPr>
          <w:sz w:val="22"/>
          <w:szCs w:val="22"/>
          <w:lang w:val="sr-Latn-ME"/>
        </w:rPr>
        <w:t>Flavothrombin</w:t>
      </w:r>
      <w:proofErr w:type="spellEnd"/>
    </w:p>
    <w:p w14:paraId="0299BA52" w14:textId="77777777" w:rsidR="00A32113" w:rsidRPr="00D15591" w:rsidRDefault="00A32113" w:rsidP="00D1559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Moguća neželjena dejstva </w:t>
      </w:r>
    </w:p>
    <w:p w14:paraId="0299BA53" w14:textId="35DA2BD9" w:rsidR="00A32113" w:rsidRPr="00D15591" w:rsidRDefault="00A32113" w:rsidP="00D1559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Kako čuvati lijek </w:t>
      </w:r>
      <w:proofErr w:type="spellStart"/>
      <w:r w:rsidR="00C973A0" w:rsidRPr="00D15591">
        <w:rPr>
          <w:sz w:val="22"/>
          <w:szCs w:val="22"/>
          <w:lang w:val="sr-Latn-ME"/>
        </w:rPr>
        <w:t>Flavothrombin</w:t>
      </w:r>
      <w:proofErr w:type="spellEnd"/>
    </w:p>
    <w:p w14:paraId="0299BA54" w14:textId="77777777" w:rsidR="00A32113" w:rsidRPr="00D15591" w:rsidRDefault="000A77B3" w:rsidP="00D1559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Sadržaj pakovanja i d</w:t>
      </w:r>
      <w:r w:rsidR="00A32113" w:rsidRPr="00D15591">
        <w:rPr>
          <w:sz w:val="22"/>
          <w:szCs w:val="22"/>
          <w:lang w:val="sr-Latn-ME"/>
        </w:rPr>
        <w:t>odatne informacije</w:t>
      </w:r>
      <w:r w:rsidR="00A02C42" w:rsidRPr="00D15591">
        <w:rPr>
          <w:sz w:val="22"/>
          <w:szCs w:val="22"/>
          <w:lang w:val="sr-Latn-ME"/>
        </w:rPr>
        <w:t xml:space="preserve"> </w:t>
      </w:r>
    </w:p>
    <w:p w14:paraId="0299BA55" w14:textId="77777777" w:rsidR="00A32113" w:rsidRPr="00D15591" w:rsidRDefault="00A32113" w:rsidP="00D1559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299BA56" w14:textId="77777777" w:rsidR="00C22BE5" w:rsidRPr="00D15591" w:rsidRDefault="00C22BE5" w:rsidP="00D1559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99BA57" w14:textId="77777777" w:rsidR="00CF1B2D" w:rsidRPr="00D15591" w:rsidRDefault="00CF1B2D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br w:type="page"/>
      </w:r>
    </w:p>
    <w:p w14:paraId="0299BA58" w14:textId="77777777" w:rsidR="00445D8F" w:rsidRPr="00D15591" w:rsidRDefault="00445D8F" w:rsidP="00D15591">
      <w:pPr>
        <w:jc w:val="both"/>
        <w:rPr>
          <w:b/>
          <w:bCs/>
          <w:sz w:val="22"/>
          <w:szCs w:val="22"/>
          <w:lang w:val="sr-Latn-ME"/>
        </w:rPr>
      </w:pPr>
    </w:p>
    <w:p w14:paraId="0299BA59" w14:textId="79DBF001" w:rsidR="00A32113" w:rsidRPr="00D15591" w:rsidRDefault="00A32113" w:rsidP="00D155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1. </w:t>
      </w:r>
      <w:r w:rsidR="00FB6603" w:rsidRPr="00D15591">
        <w:rPr>
          <w:b/>
          <w:bCs/>
          <w:sz w:val="22"/>
          <w:szCs w:val="22"/>
          <w:lang w:val="sr-Latn-ME"/>
        </w:rPr>
        <w:tab/>
      </w:r>
      <w:r w:rsidRPr="00D15591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="00C973A0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  <w:r w:rsidRPr="00D15591">
        <w:rPr>
          <w:b/>
          <w:bCs/>
          <w:sz w:val="22"/>
          <w:szCs w:val="22"/>
          <w:lang w:val="sr-Latn-ME"/>
        </w:rPr>
        <w:t xml:space="preserve"> I ČEMU JE NAMIJENJEN</w:t>
      </w:r>
    </w:p>
    <w:p w14:paraId="767FF0AE" w14:textId="77777777" w:rsidR="00D15591" w:rsidRDefault="00D15591" w:rsidP="00D15591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3FCA37E1" w14:textId="28B9AF1F" w:rsidR="00EA25E9" w:rsidRPr="00D15591" w:rsidRDefault="00963E42" w:rsidP="00D15591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D15591">
        <w:rPr>
          <w:b w:val="0"/>
          <w:bCs w:val="0"/>
          <w:lang w:val="sr-Latn-ME"/>
        </w:rPr>
        <w:t xml:space="preserve">Lijek </w:t>
      </w:r>
      <w:proofErr w:type="spellStart"/>
      <w:r w:rsidRPr="00D15591">
        <w:rPr>
          <w:b w:val="0"/>
          <w:bCs w:val="0"/>
          <w:lang w:val="sr-Latn-ME"/>
        </w:rPr>
        <w:t>Flavothrombin</w:t>
      </w:r>
      <w:proofErr w:type="spellEnd"/>
      <w:r w:rsidRPr="00D15591">
        <w:rPr>
          <w:vertAlign w:val="superscript"/>
          <w:lang w:val="sr-Latn-ME"/>
        </w:rPr>
        <w:t xml:space="preserve"> </w:t>
      </w:r>
      <w:r w:rsidRPr="00D15591">
        <w:rPr>
          <w:b w:val="0"/>
          <w:bCs w:val="0"/>
          <w:lang w:val="sr-Latn-ME"/>
        </w:rPr>
        <w:t xml:space="preserve">sadrži aktivnu supstancu </w:t>
      </w:r>
      <w:proofErr w:type="spellStart"/>
      <w:r w:rsidRPr="00D15591">
        <w:rPr>
          <w:b w:val="0"/>
          <w:bCs w:val="0"/>
          <w:lang w:val="sr-Latn-ME"/>
        </w:rPr>
        <w:t>diosmin</w:t>
      </w:r>
      <w:proofErr w:type="spellEnd"/>
      <w:r w:rsidRPr="00D15591">
        <w:rPr>
          <w:b w:val="0"/>
          <w:bCs w:val="0"/>
          <w:lang w:val="sr-Latn-ME"/>
        </w:rPr>
        <w:t>,</w:t>
      </w:r>
      <w:r w:rsidR="00746A7D" w:rsidRPr="00D15591">
        <w:rPr>
          <w:b w:val="0"/>
          <w:bCs w:val="0"/>
          <w:lang w:val="sr-Latn-ME"/>
        </w:rPr>
        <w:t xml:space="preserve"> k</w:t>
      </w:r>
      <w:r w:rsidR="007B047F" w:rsidRPr="00D15591">
        <w:rPr>
          <w:b w:val="0"/>
          <w:bCs w:val="0"/>
          <w:lang w:val="sr-Latn-ME"/>
        </w:rPr>
        <w:t>oja spada u grupu l</w:t>
      </w:r>
      <w:r w:rsidR="0039371F" w:rsidRPr="00D15591">
        <w:rPr>
          <w:b w:val="0"/>
          <w:bCs w:val="0"/>
          <w:lang w:val="sr-Latn-ME"/>
        </w:rPr>
        <w:t>j</w:t>
      </w:r>
      <w:r w:rsidR="007B047F" w:rsidRPr="00D15591">
        <w:rPr>
          <w:b w:val="0"/>
          <w:bCs w:val="0"/>
          <w:lang w:val="sr-Latn-ME"/>
        </w:rPr>
        <w:t>ekova</w:t>
      </w:r>
      <w:r w:rsidRPr="00D15591">
        <w:rPr>
          <w:b w:val="0"/>
          <w:bCs w:val="0"/>
          <w:lang w:val="sr-Latn-ME"/>
        </w:rPr>
        <w:t xml:space="preserve"> koj</w:t>
      </w:r>
      <w:r w:rsidR="007B047F" w:rsidRPr="00D15591">
        <w:rPr>
          <w:b w:val="0"/>
          <w:bCs w:val="0"/>
          <w:lang w:val="sr-Latn-ME"/>
        </w:rPr>
        <w:t>i d</w:t>
      </w:r>
      <w:r w:rsidR="00EC0AB2" w:rsidRPr="00D15591">
        <w:rPr>
          <w:b w:val="0"/>
          <w:bCs w:val="0"/>
          <w:lang w:val="sr-Latn-ME"/>
        </w:rPr>
        <w:t>j</w:t>
      </w:r>
      <w:r w:rsidR="007B047F" w:rsidRPr="00D15591">
        <w:rPr>
          <w:b w:val="0"/>
          <w:bCs w:val="0"/>
          <w:lang w:val="sr-Latn-ME"/>
        </w:rPr>
        <w:t>eluju na male krvne sudove.</w:t>
      </w:r>
      <w:r w:rsidRPr="00D15591">
        <w:rPr>
          <w:b w:val="0"/>
          <w:bCs w:val="0"/>
          <w:lang w:val="sr-Latn-ME"/>
        </w:rPr>
        <w:t xml:space="preserve"> </w:t>
      </w:r>
      <w:r w:rsidR="00DC7F6F" w:rsidRPr="00D15591">
        <w:rPr>
          <w:b w:val="0"/>
          <w:bCs w:val="0"/>
          <w:lang w:val="sr-Latn-ME"/>
        </w:rPr>
        <w:t>Pružajući potporu</w:t>
      </w:r>
      <w:r w:rsidR="00EF4F51" w:rsidRPr="00D15591">
        <w:rPr>
          <w:b w:val="0"/>
          <w:bCs w:val="0"/>
          <w:lang w:val="sr-Latn-ME"/>
        </w:rPr>
        <w:t xml:space="preserve"> zid</w:t>
      </w:r>
      <w:r w:rsidR="004B3730" w:rsidRPr="00D15591">
        <w:rPr>
          <w:b w:val="0"/>
          <w:bCs w:val="0"/>
          <w:lang w:val="sr-Latn-ME"/>
        </w:rPr>
        <w:t>u</w:t>
      </w:r>
      <w:r w:rsidR="00EF4F51" w:rsidRPr="00D15591">
        <w:rPr>
          <w:b w:val="0"/>
          <w:bCs w:val="0"/>
          <w:lang w:val="sr-Latn-ME"/>
        </w:rPr>
        <w:t xml:space="preserve"> krvnog suda, smanjuju svako pret</w:t>
      </w:r>
      <w:r w:rsidR="00EC0AB2" w:rsidRPr="00D15591">
        <w:rPr>
          <w:b w:val="0"/>
          <w:bCs w:val="0"/>
          <w:lang w:val="sr-Latn-ME"/>
        </w:rPr>
        <w:t>j</w:t>
      </w:r>
      <w:r w:rsidR="00EF4F51" w:rsidRPr="00D15591">
        <w:rPr>
          <w:b w:val="0"/>
          <w:bCs w:val="0"/>
          <w:lang w:val="sr-Latn-ME"/>
        </w:rPr>
        <w:t xml:space="preserve">erano </w:t>
      </w:r>
      <w:r w:rsidR="00DC7F6F" w:rsidRPr="00D15591">
        <w:rPr>
          <w:b w:val="0"/>
          <w:bCs w:val="0"/>
          <w:lang w:val="sr-Latn-ME"/>
        </w:rPr>
        <w:t xml:space="preserve">istezanje i povećavaju </w:t>
      </w:r>
      <w:proofErr w:type="spellStart"/>
      <w:r w:rsidR="00DC7F6F" w:rsidRPr="00D15591">
        <w:rPr>
          <w:b w:val="0"/>
          <w:bCs w:val="0"/>
          <w:lang w:val="sr-Latn-ME"/>
        </w:rPr>
        <w:t>propustljivost</w:t>
      </w:r>
      <w:proofErr w:type="spellEnd"/>
      <w:r w:rsidR="00DC7F6F" w:rsidRPr="00D15591">
        <w:rPr>
          <w:b w:val="0"/>
          <w:bCs w:val="0"/>
          <w:lang w:val="sr-Latn-ME"/>
        </w:rPr>
        <w:t xml:space="preserve"> krvnih sudova, </w:t>
      </w:r>
      <w:r w:rsidR="004B3730" w:rsidRPr="00D15591">
        <w:rPr>
          <w:b w:val="0"/>
          <w:bCs w:val="0"/>
          <w:lang w:val="sr-Latn-ME"/>
        </w:rPr>
        <w:t>što</w:t>
      </w:r>
      <w:r w:rsidR="00DC7F6F" w:rsidRPr="00D15591">
        <w:rPr>
          <w:b w:val="0"/>
          <w:bCs w:val="0"/>
          <w:lang w:val="sr-Latn-ME"/>
        </w:rPr>
        <w:t xml:space="preserve"> mo</w:t>
      </w:r>
      <w:r w:rsidR="004B3730" w:rsidRPr="00D15591">
        <w:rPr>
          <w:b w:val="0"/>
          <w:bCs w:val="0"/>
          <w:lang w:val="sr-Latn-ME"/>
        </w:rPr>
        <w:t>že</w:t>
      </w:r>
      <w:r w:rsidR="00DC7F6F" w:rsidRPr="00D15591">
        <w:rPr>
          <w:b w:val="0"/>
          <w:bCs w:val="0"/>
          <w:lang w:val="sr-Latn-ME"/>
        </w:rPr>
        <w:t xml:space="preserve"> biti uzro</w:t>
      </w:r>
      <w:r w:rsidR="004B3730" w:rsidRPr="00D15591">
        <w:rPr>
          <w:b w:val="0"/>
          <w:bCs w:val="0"/>
          <w:lang w:val="sr-Latn-ME"/>
        </w:rPr>
        <w:t>k</w:t>
      </w:r>
      <w:r w:rsidR="00DC7F6F" w:rsidRPr="00D15591">
        <w:rPr>
          <w:b w:val="0"/>
          <w:bCs w:val="0"/>
          <w:lang w:val="sr-Latn-ME"/>
        </w:rPr>
        <w:t xml:space="preserve"> Vašeg stanja.</w:t>
      </w:r>
    </w:p>
    <w:p w14:paraId="2AEE1413" w14:textId="77777777" w:rsidR="00D15591" w:rsidRDefault="00D15591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3D0CD4" w14:textId="5FA4A9F4" w:rsidR="009D6372" w:rsidRPr="00D15591" w:rsidRDefault="009D6372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Nakon prethodne dijagnoze ljekara, lijek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 xml:space="preserve"> je </w:t>
      </w:r>
      <w:proofErr w:type="spellStart"/>
      <w:r w:rsidRPr="00D15591">
        <w:rPr>
          <w:sz w:val="22"/>
          <w:szCs w:val="22"/>
          <w:lang w:val="sr-Latn-ME"/>
        </w:rPr>
        <w:t>indikovan</w:t>
      </w:r>
      <w:proofErr w:type="spellEnd"/>
      <w:r w:rsidRPr="00D15591">
        <w:rPr>
          <w:sz w:val="22"/>
          <w:szCs w:val="22"/>
          <w:lang w:val="sr-Latn-ME"/>
        </w:rPr>
        <w:t xml:space="preserve"> kod odraslih za liječenje:</w:t>
      </w:r>
    </w:p>
    <w:p w14:paraId="0D283823" w14:textId="4417A303" w:rsidR="009D6372" w:rsidRPr="00D15591" w:rsidRDefault="009D6372" w:rsidP="00D15591">
      <w:pPr>
        <w:pStyle w:val="ListParagraph"/>
        <w:numPr>
          <w:ilvl w:val="0"/>
          <w:numId w:val="38"/>
        </w:numPr>
        <w:rPr>
          <w:szCs w:val="22"/>
          <w:lang w:val="sr-Latn-ME"/>
        </w:rPr>
      </w:pPr>
      <w:r w:rsidRPr="00D15591">
        <w:rPr>
          <w:szCs w:val="22"/>
          <w:lang w:val="sr-Latn-ME"/>
        </w:rPr>
        <w:t xml:space="preserve">Znakova i simptoma hronične venske bolesti nogu, kao što su bol, osjećaj težine u nogama, umor nogu, noćni grčevi, </w:t>
      </w:r>
      <w:r w:rsidR="003D1937" w:rsidRPr="00D15591">
        <w:rPr>
          <w:szCs w:val="22"/>
          <w:lang w:val="sr-Latn-ME"/>
        </w:rPr>
        <w:t>oticanje</w:t>
      </w:r>
      <w:r w:rsidRPr="00D15591">
        <w:rPr>
          <w:szCs w:val="22"/>
          <w:lang w:val="sr-Latn-ME"/>
        </w:rPr>
        <w:t xml:space="preserve"> i poremećaj</w:t>
      </w:r>
      <w:r w:rsidR="00CF2C8E" w:rsidRPr="00D15591">
        <w:rPr>
          <w:szCs w:val="22"/>
          <w:lang w:val="sr-Latn-ME"/>
        </w:rPr>
        <w:t xml:space="preserve"> mekog tkiva</w:t>
      </w:r>
    </w:p>
    <w:p w14:paraId="5460CB08" w14:textId="0151A704" w:rsidR="00A966C5" w:rsidRPr="00D15591" w:rsidRDefault="009D6372" w:rsidP="00D15591">
      <w:pPr>
        <w:pStyle w:val="NASLOV123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D15591">
        <w:rPr>
          <w:b w:val="0"/>
          <w:bCs w:val="0"/>
          <w:lang w:val="sr-Latn-ME"/>
        </w:rPr>
        <w:t xml:space="preserve">Simptoma akutne </w:t>
      </w:r>
      <w:proofErr w:type="spellStart"/>
      <w:r w:rsidRPr="00D15591">
        <w:rPr>
          <w:b w:val="0"/>
          <w:bCs w:val="0"/>
          <w:lang w:val="sr-Latn-ME"/>
        </w:rPr>
        <w:t>hemoroidalne</w:t>
      </w:r>
      <w:proofErr w:type="spellEnd"/>
      <w:r w:rsidRPr="00D15591">
        <w:rPr>
          <w:b w:val="0"/>
          <w:bCs w:val="0"/>
          <w:lang w:val="sr-Latn-ME"/>
        </w:rPr>
        <w:t xml:space="preserve"> bolesti.</w:t>
      </w:r>
      <w:r w:rsidR="00A966C5" w:rsidRPr="00D15591">
        <w:rPr>
          <w:b w:val="0"/>
          <w:bCs w:val="0"/>
          <w:lang w:val="sr-Latn-ME"/>
        </w:rPr>
        <w:t xml:space="preserve"> Kao što su b</w:t>
      </w:r>
      <w:r w:rsidR="00963E42" w:rsidRPr="00D15591">
        <w:rPr>
          <w:b w:val="0"/>
          <w:bCs w:val="0"/>
          <w:lang w:val="sr-Latn-ME"/>
        </w:rPr>
        <w:t>ol</w:t>
      </w:r>
      <w:r w:rsidR="00576E08" w:rsidRPr="00D15591">
        <w:rPr>
          <w:b w:val="0"/>
          <w:bCs w:val="0"/>
          <w:lang w:val="sr-Latn-ME"/>
        </w:rPr>
        <w:t>, k</w:t>
      </w:r>
      <w:r w:rsidR="00A966C5" w:rsidRPr="00D15591">
        <w:rPr>
          <w:b w:val="0"/>
          <w:bCs w:val="0"/>
          <w:lang w:val="sr-Latn-ME"/>
        </w:rPr>
        <w:t>rvarenje i otok analnog predjela</w:t>
      </w:r>
    </w:p>
    <w:p w14:paraId="202A82D7" w14:textId="77777777" w:rsidR="00D15591" w:rsidRDefault="00D15591" w:rsidP="00D15591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4E3D53DC" w14:textId="3930CCB8" w:rsidR="008C3827" w:rsidRPr="00D15591" w:rsidRDefault="008C3827" w:rsidP="00D15591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D15591">
        <w:rPr>
          <w:b w:val="0"/>
          <w:bCs w:val="0"/>
          <w:lang w:val="sr-Latn-ME"/>
        </w:rPr>
        <w:t>Potrebno je razgovarati sa svojim</w:t>
      </w:r>
      <w:r w:rsidR="00EA25E9" w:rsidRPr="00D15591">
        <w:rPr>
          <w:b w:val="0"/>
          <w:bCs w:val="0"/>
          <w:lang w:val="sr-Latn-ME"/>
        </w:rPr>
        <w:t xml:space="preserve"> doktorom ako se ne os</w:t>
      </w:r>
      <w:r w:rsidR="00EC0AB2" w:rsidRPr="00D15591">
        <w:rPr>
          <w:b w:val="0"/>
          <w:bCs w:val="0"/>
          <w:lang w:val="sr-Latn-ME"/>
        </w:rPr>
        <w:t>j</w:t>
      </w:r>
      <w:r w:rsidR="00EA25E9" w:rsidRPr="00D15591">
        <w:rPr>
          <w:b w:val="0"/>
          <w:bCs w:val="0"/>
          <w:lang w:val="sr-Latn-ME"/>
        </w:rPr>
        <w:t>ećate bolje ili ako imate pogoršanje stanja.</w:t>
      </w:r>
    </w:p>
    <w:p w14:paraId="0299BA5B" w14:textId="526BB30D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8C0D164" w14:textId="77777777" w:rsidR="00BE386C" w:rsidRPr="00D15591" w:rsidRDefault="00BE386C" w:rsidP="00D15591">
      <w:pPr>
        <w:jc w:val="both"/>
        <w:rPr>
          <w:sz w:val="22"/>
          <w:szCs w:val="22"/>
          <w:lang w:val="sr-Latn-ME"/>
        </w:rPr>
      </w:pPr>
    </w:p>
    <w:p w14:paraId="0299BA5C" w14:textId="6FBB17CB" w:rsidR="00A32113" w:rsidRPr="00D15591" w:rsidRDefault="00A32113" w:rsidP="00D1559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2. </w:t>
      </w:r>
      <w:r w:rsidR="00FB6603" w:rsidRPr="00D15591">
        <w:rPr>
          <w:b/>
          <w:bCs/>
          <w:sz w:val="22"/>
          <w:szCs w:val="22"/>
          <w:lang w:val="sr-Latn-ME"/>
        </w:rPr>
        <w:tab/>
      </w:r>
      <w:r w:rsidRPr="00D1559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4763FC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</w:p>
    <w:p w14:paraId="0299BA5D" w14:textId="77777777" w:rsidR="00445D8F" w:rsidRPr="00D15591" w:rsidRDefault="00445D8F" w:rsidP="00D1559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299BA5E" w14:textId="7EDE2F60" w:rsidR="00A32113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 xml:space="preserve">Lijek </w:t>
      </w:r>
      <w:proofErr w:type="spellStart"/>
      <w:r w:rsidR="004763FC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  <w:r w:rsidRPr="00D15591">
        <w:rPr>
          <w:b/>
          <w:sz w:val="22"/>
          <w:szCs w:val="22"/>
          <w:lang w:val="sr-Latn-ME"/>
        </w:rPr>
        <w:t xml:space="preserve"> ne smijete koristiti:</w:t>
      </w:r>
    </w:p>
    <w:p w14:paraId="7CF58689" w14:textId="77777777" w:rsidR="00EC4538" w:rsidRPr="00D15591" w:rsidRDefault="00EC4538" w:rsidP="00D15591">
      <w:pPr>
        <w:jc w:val="both"/>
        <w:rPr>
          <w:b/>
          <w:sz w:val="22"/>
          <w:szCs w:val="22"/>
          <w:lang w:val="sr-Latn-ME"/>
        </w:rPr>
      </w:pPr>
    </w:p>
    <w:p w14:paraId="6A196150" w14:textId="77777777" w:rsidR="00EC4538" w:rsidRPr="00D15591" w:rsidRDefault="00EC4538" w:rsidP="00D15591">
      <w:pPr>
        <w:pStyle w:val="ListParagraph"/>
        <w:numPr>
          <w:ilvl w:val="0"/>
          <w:numId w:val="31"/>
        </w:numPr>
        <w:rPr>
          <w:b/>
          <w:i/>
          <w:szCs w:val="22"/>
          <w:lang w:val="sr-Latn-ME"/>
        </w:rPr>
      </w:pPr>
      <w:r w:rsidRPr="00D15591">
        <w:rPr>
          <w:szCs w:val="22"/>
          <w:lang w:val="sr-Latn-ME"/>
        </w:rPr>
        <w:t xml:space="preserve">ukoliko ste alergični na </w:t>
      </w:r>
      <w:proofErr w:type="spellStart"/>
      <w:r w:rsidRPr="00D15591">
        <w:rPr>
          <w:szCs w:val="22"/>
          <w:lang w:val="sr-Latn-ME"/>
        </w:rPr>
        <w:t>diosmin</w:t>
      </w:r>
      <w:proofErr w:type="spellEnd"/>
      <w:r w:rsidRPr="00D15591">
        <w:rPr>
          <w:szCs w:val="22"/>
          <w:lang w:val="sr-Latn-ME"/>
        </w:rPr>
        <w:t xml:space="preserve">, druge </w:t>
      </w:r>
      <w:proofErr w:type="spellStart"/>
      <w:r w:rsidRPr="00D15591">
        <w:rPr>
          <w:szCs w:val="22"/>
          <w:lang w:val="sr-Latn-ME"/>
        </w:rPr>
        <w:t>flavonoide</w:t>
      </w:r>
      <w:proofErr w:type="spellEnd"/>
      <w:r w:rsidRPr="00D15591">
        <w:rPr>
          <w:szCs w:val="22"/>
          <w:lang w:val="sr-Latn-ME"/>
        </w:rPr>
        <w:t xml:space="preserve"> ili na bilo koju od pomoćnih supstanci ovog lijeka (navedene u odjeljku 6).</w:t>
      </w:r>
    </w:p>
    <w:p w14:paraId="0299BA5F" w14:textId="77777777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299BA60" w14:textId="77777777" w:rsidR="00A02C42" w:rsidRPr="00D15591" w:rsidRDefault="00F47B6C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>Upozorenja i mjere opreza:</w:t>
      </w:r>
    </w:p>
    <w:p w14:paraId="0E9C9ED7" w14:textId="77777777" w:rsidR="00145D78" w:rsidRPr="00D15591" w:rsidRDefault="00145D78" w:rsidP="00D15591">
      <w:pPr>
        <w:jc w:val="both"/>
        <w:rPr>
          <w:b/>
          <w:bCs/>
          <w:sz w:val="22"/>
          <w:szCs w:val="22"/>
          <w:lang w:val="sr-Latn-ME"/>
        </w:rPr>
      </w:pPr>
    </w:p>
    <w:p w14:paraId="2229D4F1" w14:textId="43D67A83" w:rsidR="00145D78" w:rsidRPr="00D15591" w:rsidRDefault="00145D78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Razgovarajte sa svojim ljekarom ili farmaceutom prije nego što uzmete lijek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>.</w:t>
      </w:r>
    </w:p>
    <w:p w14:paraId="39DAD780" w14:textId="77777777" w:rsidR="00145D78" w:rsidRPr="00D15591" w:rsidRDefault="00145D78" w:rsidP="00D15591">
      <w:pPr>
        <w:ind w:left="284"/>
        <w:jc w:val="both"/>
        <w:rPr>
          <w:sz w:val="22"/>
          <w:szCs w:val="22"/>
          <w:lang w:val="sr-Latn-ME"/>
        </w:rPr>
      </w:pPr>
    </w:p>
    <w:p w14:paraId="1B8A1AF3" w14:textId="2F865785" w:rsidR="00145D78" w:rsidRPr="00D15591" w:rsidRDefault="00430E7E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L</w:t>
      </w:r>
      <w:r w:rsidR="00145D78" w:rsidRPr="00D15591">
        <w:rPr>
          <w:sz w:val="22"/>
          <w:szCs w:val="22"/>
          <w:lang w:val="sr-Latn-ME"/>
        </w:rPr>
        <w:t xml:space="preserve">iječenje lijekom </w:t>
      </w:r>
      <w:proofErr w:type="spellStart"/>
      <w:r w:rsidR="00145D78" w:rsidRPr="00D15591">
        <w:rPr>
          <w:sz w:val="22"/>
          <w:szCs w:val="22"/>
          <w:lang w:val="sr-Latn-ME"/>
        </w:rPr>
        <w:t>Flavothrombin</w:t>
      </w:r>
      <w:proofErr w:type="spellEnd"/>
      <w:r w:rsidR="00145D78" w:rsidRPr="00D15591">
        <w:rPr>
          <w:sz w:val="22"/>
          <w:szCs w:val="22"/>
          <w:lang w:val="sr-Latn-ME"/>
        </w:rPr>
        <w:t xml:space="preserve"> najuspješnije je u kombinaciji sa zdravim načinom života:</w:t>
      </w:r>
    </w:p>
    <w:p w14:paraId="1C38A0C4" w14:textId="77777777" w:rsidR="00145D78" w:rsidRPr="00D15591" w:rsidRDefault="00145D78" w:rsidP="00D15591">
      <w:pPr>
        <w:pStyle w:val="ListParagraph"/>
        <w:numPr>
          <w:ilvl w:val="0"/>
          <w:numId w:val="32"/>
        </w:numPr>
        <w:ind w:left="1378"/>
        <w:rPr>
          <w:szCs w:val="22"/>
          <w:lang w:val="sr-Latn-ME"/>
        </w:rPr>
      </w:pPr>
      <w:r w:rsidRPr="00D15591">
        <w:rPr>
          <w:szCs w:val="22"/>
          <w:lang w:val="sr-Latn-ME"/>
        </w:rPr>
        <w:t xml:space="preserve">izbjegavanje izlaganja suncu i dugog stajanja </w:t>
      </w:r>
    </w:p>
    <w:p w14:paraId="437C336E" w14:textId="77777777" w:rsidR="00145D78" w:rsidRPr="00D15591" w:rsidRDefault="00145D78" w:rsidP="00D15591">
      <w:pPr>
        <w:pStyle w:val="ListParagraph"/>
        <w:numPr>
          <w:ilvl w:val="0"/>
          <w:numId w:val="32"/>
        </w:numPr>
        <w:ind w:left="1378"/>
        <w:rPr>
          <w:szCs w:val="22"/>
          <w:lang w:val="sr-Latn-ME"/>
        </w:rPr>
      </w:pPr>
      <w:r w:rsidRPr="00D15591">
        <w:rPr>
          <w:szCs w:val="22"/>
          <w:lang w:val="sr-Latn-ME"/>
        </w:rPr>
        <w:t>održavanje odgovarajuće tjelesne težine</w:t>
      </w:r>
    </w:p>
    <w:p w14:paraId="0ECDCD98" w14:textId="77777777" w:rsidR="00145D78" w:rsidRPr="00D15591" w:rsidRDefault="00145D78" w:rsidP="00D15591">
      <w:pPr>
        <w:pStyle w:val="ListParagraph"/>
        <w:numPr>
          <w:ilvl w:val="0"/>
          <w:numId w:val="32"/>
        </w:numPr>
        <w:ind w:left="1378"/>
        <w:rPr>
          <w:szCs w:val="22"/>
          <w:lang w:val="sr-Latn-ME"/>
        </w:rPr>
      </w:pPr>
      <w:r w:rsidRPr="00D15591">
        <w:rPr>
          <w:szCs w:val="22"/>
          <w:lang w:val="sr-Latn-ME"/>
        </w:rPr>
        <w:t>nošenje specijalnih čarapa za vene može poboljšati cirkulaciju kod nekih pacijenata</w:t>
      </w:r>
    </w:p>
    <w:p w14:paraId="0854F067" w14:textId="77777777" w:rsidR="00145D78" w:rsidRPr="00D15591" w:rsidRDefault="00145D78" w:rsidP="00D15591">
      <w:pPr>
        <w:ind w:left="284"/>
        <w:jc w:val="both"/>
        <w:rPr>
          <w:i/>
          <w:iCs/>
          <w:sz w:val="22"/>
          <w:szCs w:val="22"/>
          <w:lang w:val="sr-Latn-ME"/>
        </w:rPr>
      </w:pPr>
    </w:p>
    <w:p w14:paraId="38EE2366" w14:textId="5CA8E573" w:rsidR="00430E7E" w:rsidRPr="00D15591" w:rsidRDefault="00863438" w:rsidP="00D15591">
      <w:pPr>
        <w:jc w:val="both"/>
        <w:rPr>
          <w:i/>
          <w:iCs/>
          <w:sz w:val="22"/>
          <w:szCs w:val="22"/>
          <w:lang w:val="sr-Latn-ME"/>
        </w:rPr>
      </w:pPr>
      <w:r w:rsidRPr="00D15591">
        <w:rPr>
          <w:i/>
          <w:iCs/>
          <w:sz w:val="22"/>
          <w:szCs w:val="22"/>
          <w:lang w:val="sr-Latn-ME"/>
        </w:rPr>
        <w:t>Hronična venska bolest</w:t>
      </w:r>
    </w:p>
    <w:p w14:paraId="3DB99513" w14:textId="52143CAD" w:rsidR="00863438" w:rsidRPr="00D15591" w:rsidRDefault="00732F5C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Ukoliko se Vaše stanje pogorša tokom terapije </w:t>
      </w:r>
      <w:r w:rsidR="00BB1C46" w:rsidRPr="00D15591">
        <w:rPr>
          <w:sz w:val="22"/>
          <w:szCs w:val="22"/>
          <w:lang w:val="sr-Latn-ME"/>
        </w:rPr>
        <w:t xml:space="preserve">ili se pojave ozbiljni simptomi kao što su </w:t>
      </w:r>
      <w:r w:rsidR="00BB1C46" w:rsidRPr="00D15591">
        <w:rPr>
          <w:b/>
          <w:bCs/>
          <w:sz w:val="22"/>
          <w:szCs w:val="22"/>
          <w:lang w:val="sr-Latn-ME"/>
        </w:rPr>
        <w:t>oticanje jedne ili ob</w:t>
      </w:r>
      <w:r w:rsidR="00A541CE" w:rsidRPr="00D15591">
        <w:rPr>
          <w:b/>
          <w:bCs/>
          <w:sz w:val="22"/>
          <w:szCs w:val="22"/>
          <w:lang w:val="sr-Latn-ME"/>
        </w:rPr>
        <w:t>i</w:t>
      </w:r>
      <w:r w:rsidR="000A2D92" w:rsidRPr="00D15591">
        <w:rPr>
          <w:b/>
          <w:bCs/>
          <w:sz w:val="22"/>
          <w:szCs w:val="22"/>
          <w:lang w:val="sr-Latn-ME"/>
        </w:rPr>
        <w:t>j</w:t>
      </w:r>
      <w:r w:rsidR="00BB1C46" w:rsidRPr="00D15591">
        <w:rPr>
          <w:b/>
          <w:bCs/>
          <w:sz w:val="22"/>
          <w:szCs w:val="22"/>
          <w:lang w:val="sr-Latn-ME"/>
        </w:rPr>
        <w:t xml:space="preserve">e noge, </w:t>
      </w:r>
      <w:r w:rsidR="003A7C51" w:rsidRPr="00D15591">
        <w:rPr>
          <w:b/>
          <w:bCs/>
          <w:sz w:val="22"/>
          <w:szCs w:val="22"/>
          <w:lang w:val="sr-Latn-ME"/>
        </w:rPr>
        <w:t>prom</w:t>
      </w:r>
      <w:r w:rsidR="000A2D92" w:rsidRPr="00D15591">
        <w:rPr>
          <w:b/>
          <w:bCs/>
          <w:sz w:val="22"/>
          <w:szCs w:val="22"/>
          <w:lang w:val="sr-Latn-ME"/>
        </w:rPr>
        <w:t>j</w:t>
      </w:r>
      <w:r w:rsidR="003A7C51" w:rsidRPr="00D15591">
        <w:rPr>
          <w:b/>
          <w:bCs/>
          <w:sz w:val="22"/>
          <w:szCs w:val="22"/>
          <w:lang w:val="sr-Latn-ME"/>
        </w:rPr>
        <w:t>ena boje kože,</w:t>
      </w:r>
      <w:r w:rsidR="00A541CE" w:rsidRPr="00D15591">
        <w:rPr>
          <w:b/>
          <w:bCs/>
          <w:sz w:val="22"/>
          <w:szCs w:val="22"/>
          <w:lang w:val="sr-Latn-ME"/>
        </w:rPr>
        <w:t xml:space="preserve"> </w:t>
      </w:r>
      <w:r w:rsidR="00180AA0" w:rsidRPr="00D15591">
        <w:rPr>
          <w:b/>
          <w:bCs/>
          <w:sz w:val="22"/>
          <w:szCs w:val="22"/>
          <w:lang w:val="sr-Latn-ME"/>
        </w:rPr>
        <w:t>os</w:t>
      </w:r>
      <w:r w:rsidR="000A2D92" w:rsidRPr="00D15591">
        <w:rPr>
          <w:b/>
          <w:bCs/>
          <w:sz w:val="22"/>
          <w:szCs w:val="22"/>
          <w:lang w:val="sr-Latn-ME"/>
        </w:rPr>
        <w:t>j</w:t>
      </w:r>
      <w:r w:rsidR="00180AA0" w:rsidRPr="00D15591">
        <w:rPr>
          <w:b/>
          <w:bCs/>
          <w:sz w:val="22"/>
          <w:szCs w:val="22"/>
          <w:lang w:val="sr-Latn-ME"/>
        </w:rPr>
        <w:t xml:space="preserve">ećaj </w:t>
      </w:r>
      <w:r w:rsidR="00C726EF" w:rsidRPr="00D15591">
        <w:rPr>
          <w:b/>
          <w:bCs/>
          <w:sz w:val="22"/>
          <w:szCs w:val="22"/>
          <w:lang w:val="sr-Latn-ME"/>
        </w:rPr>
        <w:t xml:space="preserve">napetosti, topline ili bol, trebalo bi </w:t>
      </w:r>
      <w:r w:rsidR="00D35869" w:rsidRPr="00D15591">
        <w:rPr>
          <w:b/>
          <w:bCs/>
          <w:sz w:val="22"/>
          <w:szCs w:val="22"/>
          <w:lang w:val="sr-Latn-ME"/>
        </w:rPr>
        <w:t xml:space="preserve">odmah </w:t>
      </w:r>
      <w:r w:rsidR="00C726EF" w:rsidRPr="00D15591">
        <w:rPr>
          <w:b/>
          <w:bCs/>
          <w:sz w:val="22"/>
          <w:szCs w:val="22"/>
          <w:lang w:val="sr-Latn-ME"/>
        </w:rPr>
        <w:t>da se javite</w:t>
      </w:r>
      <w:r w:rsidR="00D35869" w:rsidRPr="00D15591">
        <w:rPr>
          <w:b/>
          <w:bCs/>
          <w:sz w:val="22"/>
          <w:szCs w:val="22"/>
          <w:lang w:val="sr-Latn-ME"/>
        </w:rPr>
        <w:t xml:space="preserve"> </w:t>
      </w:r>
      <w:r w:rsidR="00C726EF" w:rsidRPr="00D15591">
        <w:rPr>
          <w:b/>
          <w:bCs/>
          <w:sz w:val="22"/>
          <w:szCs w:val="22"/>
          <w:lang w:val="sr-Latn-ME"/>
        </w:rPr>
        <w:t>Vašem ljekar</w:t>
      </w:r>
      <w:r w:rsidR="00D35869" w:rsidRPr="00D15591">
        <w:rPr>
          <w:b/>
          <w:bCs/>
          <w:sz w:val="22"/>
          <w:szCs w:val="22"/>
          <w:lang w:val="sr-Latn-ME"/>
        </w:rPr>
        <w:t>u.</w:t>
      </w:r>
    </w:p>
    <w:p w14:paraId="3DDA1F2E" w14:textId="77777777" w:rsidR="00430E7E" w:rsidRPr="00D15591" w:rsidRDefault="00430E7E" w:rsidP="00D15591">
      <w:pPr>
        <w:ind w:left="284"/>
        <w:jc w:val="both"/>
        <w:rPr>
          <w:sz w:val="22"/>
          <w:szCs w:val="22"/>
          <w:lang w:val="sr-Latn-ME"/>
        </w:rPr>
      </w:pPr>
    </w:p>
    <w:p w14:paraId="5E95F836" w14:textId="6F602C77" w:rsidR="00D35869" w:rsidRPr="00D15591" w:rsidRDefault="00D35869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Lijek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 xml:space="preserve"> </w:t>
      </w:r>
      <w:r w:rsidR="00156ECB" w:rsidRPr="00D15591">
        <w:rPr>
          <w:sz w:val="22"/>
          <w:szCs w:val="22"/>
          <w:lang w:val="sr-Latn-ME"/>
        </w:rPr>
        <w:t>Vam neće pomoći u smanjenju oticanja donjih ekstremiteta ako su nastali kao posl</w:t>
      </w:r>
      <w:r w:rsidR="000A2D92" w:rsidRPr="00D15591">
        <w:rPr>
          <w:sz w:val="22"/>
          <w:szCs w:val="22"/>
          <w:lang w:val="sr-Latn-ME"/>
        </w:rPr>
        <w:t>j</w:t>
      </w:r>
      <w:r w:rsidR="00156ECB" w:rsidRPr="00D15591">
        <w:rPr>
          <w:sz w:val="22"/>
          <w:szCs w:val="22"/>
          <w:lang w:val="sr-Latn-ME"/>
        </w:rPr>
        <w:t xml:space="preserve">edica </w:t>
      </w:r>
      <w:r w:rsidR="00976DE0" w:rsidRPr="00D15591">
        <w:rPr>
          <w:sz w:val="22"/>
          <w:szCs w:val="22"/>
          <w:lang w:val="sr-Latn-ME"/>
        </w:rPr>
        <w:t>bolesti srca, bubrega ili jetre.</w:t>
      </w:r>
    </w:p>
    <w:p w14:paraId="0996768C" w14:textId="77777777" w:rsidR="00976DE0" w:rsidRPr="00D15591" w:rsidRDefault="00976DE0" w:rsidP="00D15591">
      <w:pPr>
        <w:ind w:left="284"/>
        <w:jc w:val="both"/>
        <w:rPr>
          <w:sz w:val="22"/>
          <w:szCs w:val="22"/>
          <w:lang w:val="sr-Latn-ME"/>
        </w:rPr>
      </w:pPr>
    </w:p>
    <w:p w14:paraId="3D974B07" w14:textId="6B9F1900" w:rsidR="00145D78" w:rsidRPr="00D15591" w:rsidRDefault="001F765A" w:rsidP="00D15591">
      <w:pPr>
        <w:jc w:val="both"/>
        <w:rPr>
          <w:i/>
          <w:iCs/>
          <w:sz w:val="22"/>
          <w:szCs w:val="22"/>
          <w:lang w:val="sr-Latn-ME"/>
        </w:rPr>
      </w:pPr>
      <w:r w:rsidRPr="00D15591">
        <w:rPr>
          <w:i/>
          <w:iCs/>
          <w:sz w:val="22"/>
          <w:szCs w:val="22"/>
          <w:lang w:val="sr-Latn-ME"/>
        </w:rPr>
        <w:t>A</w:t>
      </w:r>
      <w:r w:rsidR="00145D78" w:rsidRPr="00D15591">
        <w:rPr>
          <w:i/>
          <w:iCs/>
          <w:sz w:val="22"/>
          <w:szCs w:val="22"/>
          <w:lang w:val="sr-Latn-ME"/>
        </w:rPr>
        <w:t>kutn</w:t>
      </w:r>
      <w:r w:rsidRPr="00D15591">
        <w:rPr>
          <w:i/>
          <w:iCs/>
          <w:sz w:val="22"/>
          <w:szCs w:val="22"/>
          <w:lang w:val="sr-Latn-ME"/>
        </w:rPr>
        <w:t>a</w:t>
      </w:r>
      <w:r w:rsidR="00145D78" w:rsidRPr="00D15591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145D78" w:rsidRPr="00D15591">
        <w:rPr>
          <w:i/>
          <w:iCs/>
          <w:sz w:val="22"/>
          <w:szCs w:val="22"/>
          <w:lang w:val="sr-Latn-ME"/>
        </w:rPr>
        <w:t>hemoroidaln</w:t>
      </w:r>
      <w:r w:rsidRPr="00D15591">
        <w:rPr>
          <w:i/>
          <w:iCs/>
          <w:sz w:val="22"/>
          <w:szCs w:val="22"/>
          <w:lang w:val="sr-Latn-ME"/>
        </w:rPr>
        <w:t>a</w:t>
      </w:r>
      <w:proofErr w:type="spellEnd"/>
      <w:r w:rsidR="00145D78" w:rsidRPr="00D15591">
        <w:rPr>
          <w:i/>
          <w:iCs/>
          <w:sz w:val="22"/>
          <w:szCs w:val="22"/>
          <w:lang w:val="sr-Latn-ME"/>
        </w:rPr>
        <w:t xml:space="preserve"> </w:t>
      </w:r>
      <w:r w:rsidRPr="00D15591">
        <w:rPr>
          <w:i/>
          <w:iCs/>
          <w:sz w:val="22"/>
          <w:szCs w:val="22"/>
          <w:lang w:val="sr-Latn-ME"/>
        </w:rPr>
        <w:t>bolest</w:t>
      </w:r>
      <w:r w:rsidR="00145D78" w:rsidRPr="00D15591">
        <w:rPr>
          <w:i/>
          <w:iCs/>
          <w:sz w:val="22"/>
          <w:szCs w:val="22"/>
          <w:lang w:val="sr-Latn-ME"/>
        </w:rPr>
        <w:t>:</w:t>
      </w:r>
    </w:p>
    <w:p w14:paraId="70261A71" w14:textId="55F4F9C4" w:rsidR="00145D78" w:rsidRPr="00D15591" w:rsidRDefault="00B12227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Ukoliko imate </w:t>
      </w:r>
      <w:r w:rsidR="00145D78" w:rsidRPr="00D15591">
        <w:rPr>
          <w:sz w:val="22"/>
          <w:szCs w:val="22"/>
          <w:lang w:val="sr-Latn-ME"/>
        </w:rPr>
        <w:t>akutn</w:t>
      </w:r>
      <w:r w:rsidRPr="00D15591">
        <w:rPr>
          <w:sz w:val="22"/>
          <w:szCs w:val="22"/>
          <w:lang w:val="sr-Latn-ME"/>
        </w:rPr>
        <w:t>i</w:t>
      </w:r>
      <w:r w:rsidR="00145D78" w:rsidRPr="00D15591">
        <w:rPr>
          <w:sz w:val="22"/>
          <w:szCs w:val="22"/>
          <w:lang w:val="sr-Latn-ME"/>
        </w:rPr>
        <w:t xml:space="preserve"> </w:t>
      </w:r>
      <w:r w:rsidRPr="00D15591">
        <w:rPr>
          <w:sz w:val="22"/>
          <w:szCs w:val="22"/>
          <w:lang w:val="sr-Latn-ME"/>
        </w:rPr>
        <w:t>na</w:t>
      </w:r>
      <w:r w:rsidR="00E63E14" w:rsidRPr="00D15591">
        <w:rPr>
          <w:sz w:val="22"/>
          <w:szCs w:val="22"/>
          <w:lang w:val="sr-Latn-ME"/>
        </w:rPr>
        <w:t>p</w:t>
      </w:r>
      <w:r w:rsidRPr="00D15591">
        <w:rPr>
          <w:sz w:val="22"/>
          <w:szCs w:val="22"/>
          <w:lang w:val="sr-Latn-ME"/>
        </w:rPr>
        <w:t xml:space="preserve">ad </w:t>
      </w:r>
      <w:r w:rsidR="00145D78" w:rsidRPr="00D15591">
        <w:rPr>
          <w:sz w:val="22"/>
          <w:szCs w:val="22"/>
          <w:lang w:val="sr-Latn-ME"/>
        </w:rPr>
        <w:t>hemoroida</w:t>
      </w:r>
      <w:r w:rsidRPr="00D15591">
        <w:rPr>
          <w:sz w:val="22"/>
          <w:szCs w:val="22"/>
          <w:lang w:val="sr-Latn-ME"/>
        </w:rPr>
        <w:t>,</w:t>
      </w:r>
      <w:r w:rsidR="00E63E14" w:rsidRPr="00D15591">
        <w:rPr>
          <w:sz w:val="22"/>
          <w:szCs w:val="22"/>
          <w:lang w:val="sr-Latn-ME"/>
        </w:rPr>
        <w:t xml:space="preserve"> možete uzeti lijek </w:t>
      </w:r>
      <w:proofErr w:type="spellStart"/>
      <w:r w:rsidR="00E63E14" w:rsidRPr="00D15591">
        <w:rPr>
          <w:sz w:val="22"/>
          <w:szCs w:val="22"/>
          <w:lang w:val="sr-Latn-ME"/>
        </w:rPr>
        <w:t>Flavothrombin</w:t>
      </w:r>
      <w:proofErr w:type="spellEnd"/>
      <w:r w:rsidR="001B27B2" w:rsidRPr="00D15591">
        <w:rPr>
          <w:sz w:val="22"/>
          <w:szCs w:val="22"/>
          <w:lang w:val="sr-Latn-ME"/>
        </w:rPr>
        <w:t xml:space="preserve"> do 7 dana</w:t>
      </w:r>
      <w:r w:rsidR="005D3E23" w:rsidRPr="00D15591">
        <w:rPr>
          <w:sz w:val="22"/>
          <w:szCs w:val="22"/>
          <w:lang w:val="sr-Latn-ME"/>
        </w:rPr>
        <w:t>.</w:t>
      </w:r>
      <w:r w:rsidR="00145D78" w:rsidRPr="00D15591">
        <w:rPr>
          <w:sz w:val="22"/>
          <w:szCs w:val="22"/>
          <w:lang w:val="sr-Latn-ME"/>
        </w:rPr>
        <w:t xml:space="preserve"> </w:t>
      </w:r>
      <w:r w:rsidR="005D3E23" w:rsidRPr="00D15591">
        <w:rPr>
          <w:sz w:val="22"/>
          <w:szCs w:val="22"/>
          <w:lang w:val="sr-Latn-ME"/>
        </w:rPr>
        <w:t xml:space="preserve">Ukoliko se simptomi </w:t>
      </w:r>
      <w:r w:rsidR="00145D78" w:rsidRPr="00D15591">
        <w:rPr>
          <w:sz w:val="22"/>
          <w:szCs w:val="22"/>
          <w:lang w:val="sr-Latn-ME"/>
        </w:rPr>
        <w:t xml:space="preserve">ne povuku u roku od 7 dana, obratite se za savjet Vašem ljekaru ili farmaceutu. </w:t>
      </w:r>
    </w:p>
    <w:p w14:paraId="00D14529" w14:textId="77777777" w:rsidR="00145D78" w:rsidRPr="00D15591" w:rsidRDefault="00145D78" w:rsidP="00D15591">
      <w:pPr>
        <w:ind w:left="284"/>
        <w:jc w:val="both"/>
        <w:rPr>
          <w:sz w:val="22"/>
          <w:szCs w:val="22"/>
          <w:lang w:val="sr-Latn-ME"/>
        </w:rPr>
      </w:pPr>
    </w:p>
    <w:p w14:paraId="085F1E48" w14:textId="508E59D4" w:rsidR="00150700" w:rsidRPr="00D15591" w:rsidRDefault="00150700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Ukoliko se Vaše stanje pogorša tokom terapije ili prim</w:t>
      </w:r>
      <w:r w:rsidR="000A2D92" w:rsidRPr="00D15591">
        <w:rPr>
          <w:sz w:val="22"/>
          <w:szCs w:val="22"/>
          <w:lang w:val="sr-Latn-ME"/>
        </w:rPr>
        <w:t>ij</w:t>
      </w:r>
      <w:r w:rsidRPr="00D15591">
        <w:rPr>
          <w:sz w:val="22"/>
          <w:szCs w:val="22"/>
          <w:lang w:val="sr-Latn-ME"/>
        </w:rPr>
        <w:t xml:space="preserve">etite </w:t>
      </w:r>
      <w:r w:rsidR="007F2EAA" w:rsidRPr="00D15591">
        <w:rPr>
          <w:b/>
          <w:bCs/>
          <w:sz w:val="22"/>
          <w:szCs w:val="22"/>
          <w:lang w:val="sr-Latn-ME"/>
        </w:rPr>
        <w:t>krvarenje</w:t>
      </w:r>
      <w:r w:rsidR="00186B75" w:rsidRPr="00D15591">
        <w:rPr>
          <w:b/>
          <w:bCs/>
          <w:sz w:val="22"/>
          <w:szCs w:val="22"/>
          <w:lang w:val="sr-Latn-ME"/>
        </w:rPr>
        <w:t xml:space="preserve"> iz anusa</w:t>
      </w:r>
      <w:r w:rsidRPr="00D15591">
        <w:rPr>
          <w:b/>
          <w:bCs/>
          <w:sz w:val="22"/>
          <w:szCs w:val="22"/>
          <w:lang w:val="sr-Latn-ME"/>
        </w:rPr>
        <w:t>,</w:t>
      </w:r>
      <w:r w:rsidR="00B947C3" w:rsidRPr="00D15591">
        <w:rPr>
          <w:b/>
          <w:bCs/>
          <w:sz w:val="22"/>
          <w:szCs w:val="22"/>
          <w:lang w:val="sr-Latn-ME"/>
        </w:rPr>
        <w:t xml:space="preserve"> krv u stolici ili ste u nedoumici </w:t>
      </w:r>
      <w:r w:rsidR="00221DC6" w:rsidRPr="00D15591">
        <w:rPr>
          <w:b/>
          <w:bCs/>
          <w:sz w:val="22"/>
          <w:szCs w:val="22"/>
          <w:lang w:val="sr-Latn-ME"/>
        </w:rPr>
        <w:t xml:space="preserve">oko </w:t>
      </w:r>
      <w:proofErr w:type="spellStart"/>
      <w:r w:rsidR="00221DC6" w:rsidRPr="00D15591">
        <w:rPr>
          <w:b/>
          <w:bCs/>
          <w:sz w:val="22"/>
          <w:szCs w:val="22"/>
          <w:lang w:val="sr-Latn-ME"/>
        </w:rPr>
        <w:t>krvarećih</w:t>
      </w:r>
      <w:proofErr w:type="spellEnd"/>
      <w:r w:rsidR="00221DC6" w:rsidRPr="00D15591">
        <w:rPr>
          <w:b/>
          <w:bCs/>
          <w:sz w:val="22"/>
          <w:szCs w:val="22"/>
          <w:lang w:val="sr-Latn-ME"/>
        </w:rPr>
        <w:t xml:space="preserve"> hemoroida, </w:t>
      </w:r>
      <w:r w:rsidRPr="00D15591">
        <w:rPr>
          <w:b/>
          <w:bCs/>
          <w:sz w:val="22"/>
          <w:szCs w:val="22"/>
          <w:lang w:val="sr-Latn-ME"/>
        </w:rPr>
        <w:t>javite</w:t>
      </w:r>
      <w:r w:rsidR="00221DC6" w:rsidRPr="00D15591">
        <w:rPr>
          <w:b/>
          <w:bCs/>
          <w:sz w:val="22"/>
          <w:szCs w:val="22"/>
          <w:lang w:val="sr-Latn-ME"/>
        </w:rPr>
        <w:t xml:space="preserve"> se odmah</w:t>
      </w:r>
      <w:r w:rsidRPr="00D15591">
        <w:rPr>
          <w:b/>
          <w:bCs/>
          <w:sz w:val="22"/>
          <w:szCs w:val="22"/>
          <w:lang w:val="sr-Latn-ME"/>
        </w:rPr>
        <w:t xml:space="preserve"> Vašem ljekaru.</w:t>
      </w:r>
    </w:p>
    <w:p w14:paraId="0299BA61" w14:textId="27D61552" w:rsidR="00445D8F" w:rsidRPr="00D15591" w:rsidRDefault="008811F0" w:rsidP="00D15591">
      <w:pPr>
        <w:tabs>
          <w:tab w:val="left" w:pos="972"/>
        </w:tabs>
        <w:jc w:val="both"/>
        <w:rPr>
          <w:bCs/>
          <w:sz w:val="22"/>
          <w:szCs w:val="22"/>
          <w:lang w:val="sr-Latn-ME"/>
        </w:rPr>
      </w:pPr>
      <w:r w:rsidRPr="00D15591">
        <w:rPr>
          <w:bCs/>
          <w:sz w:val="22"/>
          <w:szCs w:val="22"/>
          <w:lang w:val="sr-Latn-ME"/>
        </w:rPr>
        <w:t xml:space="preserve">     </w:t>
      </w:r>
    </w:p>
    <w:p w14:paraId="2CB175F0" w14:textId="5B92A4E0" w:rsidR="008811F0" w:rsidRPr="00D15591" w:rsidRDefault="008811F0" w:rsidP="00D15591">
      <w:pPr>
        <w:tabs>
          <w:tab w:val="left" w:pos="972"/>
        </w:tabs>
        <w:jc w:val="both"/>
        <w:rPr>
          <w:bCs/>
          <w:sz w:val="22"/>
          <w:szCs w:val="22"/>
          <w:lang w:val="sr-Latn-ME"/>
        </w:rPr>
      </w:pPr>
      <w:r w:rsidRPr="00D15591">
        <w:rPr>
          <w:bCs/>
          <w:sz w:val="22"/>
          <w:szCs w:val="22"/>
          <w:lang w:val="sr-Latn-ME"/>
        </w:rPr>
        <w:t xml:space="preserve">Terapija lijekom </w:t>
      </w:r>
      <w:proofErr w:type="spellStart"/>
      <w:r w:rsidRPr="00D15591">
        <w:rPr>
          <w:bCs/>
          <w:sz w:val="22"/>
          <w:szCs w:val="22"/>
          <w:lang w:val="sr-Latn-ME"/>
        </w:rPr>
        <w:t>Flavothrombin</w:t>
      </w:r>
      <w:proofErr w:type="spellEnd"/>
      <w:r w:rsidRPr="00D15591">
        <w:rPr>
          <w:bCs/>
          <w:sz w:val="22"/>
          <w:szCs w:val="22"/>
          <w:lang w:val="sr-Latn-ME"/>
        </w:rPr>
        <w:t xml:space="preserve"> nije zam</w:t>
      </w:r>
      <w:r w:rsidR="000A2D92" w:rsidRPr="00D15591">
        <w:rPr>
          <w:bCs/>
          <w:sz w:val="22"/>
          <w:szCs w:val="22"/>
          <w:lang w:val="sr-Latn-ME"/>
        </w:rPr>
        <w:t>j</w:t>
      </w:r>
      <w:r w:rsidRPr="00D15591">
        <w:rPr>
          <w:bCs/>
          <w:sz w:val="22"/>
          <w:szCs w:val="22"/>
          <w:lang w:val="sr-Latn-ME"/>
        </w:rPr>
        <w:t>ena za specifičnu terapiju drugih</w:t>
      </w:r>
      <w:r w:rsidR="003916D7" w:rsidRPr="00D15591">
        <w:rPr>
          <w:bCs/>
          <w:sz w:val="22"/>
          <w:szCs w:val="22"/>
          <w:lang w:val="sr-Latn-ME"/>
        </w:rPr>
        <w:t xml:space="preserve"> poremećaja anusa.</w:t>
      </w:r>
    </w:p>
    <w:p w14:paraId="59622922" w14:textId="77777777" w:rsidR="003916D7" w:rsidRPr="00D15591" w:rsidRDefault="003916D7" w:rsidP="00D15591">
      <w:pPr>
        <w:tabs>
          <w:tab w:val="left" w:pos="972"/>
        </w:tabs>
        <w:jc w:val="both"/>
        <w:rPr>
          <w:bCs/>
          <w:sz w:val="22"/>
          <w:szCs w:val="22"/>
          <w:lang w:val="sr-Latn-ME"/>
        </w:rPr>
      </w:pPr>
    </w:p>
    <w:p w14:paraId="0299BA62" w14:textId="77777777" w:rsidR="00C77D13" w:rsidRPr="00D15591" w:rsidRDefault="00C77D13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>Djeca i adolescenti</w:t>
      </w:r>
    </w:p>
    <w:p w14:paraId="638E4BE9" w14:textId="77777777" w:rsidR="00CD6B8C" w:rsidRPr="00D15591" w:rsidRDefault="00CD6B8C" w:rsidP="00D15591">
      <w:pPr>
        <w:jc w:val="both"/>
        <w:rPr>
          <w:b/>
          <w:bCs/>
          <w:sz w:val="22"/>
          <w:szCs w:val="22"/>
          <w:lang w:val="sr-Latn-ME"/>
        </w:rPr>
      </w:pPr>
    </w:p>
    <w:p w14:paraId="34D51921" w14:textId="03AD38DA" w:rsidR="00CD6B8C" w:rsidRPr="00D15591" w:rsidRDefault="00CD6B8C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Upotreba ovog lijeka kod djece i adolescenata mlađih od 18 godina nije preporučena.</w:t>
      </w:r>
    </w:p>
    <w:p w14:paraId="0299BA63" w14:textId="77777777" w:rsidR="00C77D13" w:rsidRPr="00D15591" w:rsidRDefault="00C77D13" w:rsidP="00D15591">
      <w:pPr>
        <w:jc w:val="both"/>
        <w:rPr>
          <w:bCs/>
          <w:sz w:val="22"/>
          <w:szCs w:val="22"/>
          <w:lang w:val="sr-Latn-ME"/>
        </w:rPr>
      </w:pPr>
    </w:p>
    <w:p w14:paraId="0299BA64" w14:textId="77777777" w:rsidR="00A32113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 xml:space="preserve">Primjena drugih </w:t>
      </w:r>
      <w:r w:rsidR="001B03B0" w:rsidRPr="00D15591">
        <w:rPr>
          <w:b/>
          <w:sz w:val="22"/>
          <w:szCs w:val="22"/>
          <w:lang w:val="sr-Latn-ME"/>
        </w:rPr>
        <w:t>l</w:t>
      </w:r>
      <w:r w:rsidRPr="00D15591">
        <w:rPr>
          <w:b/>
          <w:sz w:val="22"/>
          <w:szCs w:val="22"/>
          <w:lang w:val="sr-Latn-ME"/>
        </w:rPr>
        <w:t>jekova</w:t>
      </w:r>
    </w:p>
    <w:p w14:paraId="2B3E5528" w14:textId="77777777" w:rsidR="0076490D" w:rsidRPr="00D15591" w:rsidRDefault="0076490D" w:rsidP="00D15591">
      <w:pPr>
        <w:jc w:val="both"/>
        <w:rPr>
          <w:b/>
          <w:sz w:val="22"/>
          <w:szCs w:val="22"/>
          <w:lang w:val="sr-Latn-ME"/>
        </w:rPr>
      </w:pPr>
    </w:p>
    <w:p w14:paraId="087184CB" w14:textId="77777777" w:rsidR="0076490D" w:rsidRPr="00D15591" w:rsidRDefault="0076490D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Obavijestite Vašeg ljekara ili farmaceuta ukoliko uzimate, donedavno ste uzimali ili ćete možda uzimati bilo koje druge ljekove.</w:t>
      </w:r>
    </w:p>
    <w:p w14:paraId="060014E0" w14:textId="77777777" w:rsidR="0076490D" w:rsidRPr="00D15591" w:rsidRDefault="0076490D" w:rsidP="00D15591">
      <w:pPr>
        <w:ind w:left="284"/>
        <w:jc w:val="both"/>
        <w:rPr>
          <w:sz w:val="22"/>
          <w:szCs w:val="22"/>
          <w:lang w:val="sr-Latn-ME"/>
        </w:rPr>
      </w:pPr>
    </w:p>
    <w:p w14:paraId="4C2D8089" w14:textId="6F43FFAE" w:rsidR="0076490D" w:rsidRPr="00D15591" w:rsidRDefault="0076490D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lastRenderedPageBreak/>
        <w:t xml:space="preserve">Slučajevi interakcija lijeka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 xml:space="preserve"> sa drugim ljekovima nisu </w:t>
      </w:r>
      <w:r w:rsidR="000A2D92" w:rsidRPr="00D15591">
        <w:rPr>
          <w:sz w:val="22"/>
          <w:szCs w:val="22"/>
          <w:lang w:val="sr-Latn-ME"/>
        </w:rPr>
        <w:t>zabilježeni.</w:t>
      </w:r>
    </w:p>
    <w:p w14:paraId="0299BA65" w14:textId="77777777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299BA66" w14:textId="6C3A6CC6" w:rsidR="00A32113" w:rsidRPr="00D15591" w:rsidRDefault="00A32113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>Uzim</w:t>
      </w:r>
      <w:r w:rsidR="003A3507" w:rsidRPr="00D15591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A26971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  <w:r w:rsidR="003A3507" w:rsidRPr="00D15591">
        <w:rPr>
          <w:b/>
          <w:bCs/>
          <w:sz w:val="22"/>
          <w:szCs w:val="22"/>
          <w:lang w:val="sr-Latn-ME"/>
        </w:rPr>
        <w:t xml:space="preserve"> sa hranom ili piće</w:t>
      </w:r>
      <w:r w:rsidRPr="00D15591">
        <w:rPr>
          <w:b/>
          <w:bCs/>
          <w:sz w:val="22"/>
          <w:szCs w:val="22"/>
          <w:lang w:val="sr-Latn-ME"/>
        </w:rPr>
        <w:t>m</w:t>
      </w:r>
      <w:r w:rsidR="00A02C42" w:rsidRPr="00D15591">
        <w:rPr>
          <w:b/>
          <w:bCs/>
          <w:sz w:val="22"/>
          <w:szCs w:val="22"/>
          <w:lang w:val="sr-Latn-ME"/>
        </w:rPr>
        <w:t xml:space="preserve"> </w:t>
      </w:r>
    </w:p>
    <w:p w14:paraId="0299BA67" w14:textId="77777777" w:rsidR="00445D8F" w:rsidRPr="00D15591" w:rsidRDefault="00445D8F" w:rsidP="00D15591">
      <w:pPr>
        <w:jc w:val="both"/>
        <w:rPr>
          <w:bCs/>
          <w:sz w:val="22"/>
          <w:szCs w:val="22"/>
          <w:lang w:val="sr-Latn-ME"/>
        </w:rPr>
      </w:pPr>
    </w:p>
    <w:p w14:paraId="2A0998C1" w14:textId="77777777" w:rsidR="00A26971" w:rsidRPr="00D15591" w:rsidRDefault="00A26971" w:rsidP="00D1559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Lijek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 xml:space="preserve"> bi trebalo uzimati nakon obroka. Progutati cijelu tabletu sa dosta tečnosti.</w:t>
      </w:r>
    </w:p>
    <w:p w14:paraId="05B5C9C1" w14:textId="77777777" w:rsidR="00A26971" w:rsidRPr="00D15591" w:rsidRDefault="00A26971" w:rsidP="00D15591">
      <w:pPr>
        <w:jc w:val="both"/>
        <w:rPr>
          <w:bCs/>
          <w:sz w:val="22"/>
          <w:szCs w:val="22"/>
          <w:lang w:val="sr-Latn-ME"/>
        </w:rPr>
      </w:pPr>
    </w:p>
    <w:p w14:paraId="0299BA68" w14:textId="77777777" w:rsidR="00A92C66" w:rsidRPr="00D15591" w:rsidRDefault="00F47B6C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>Plodnost, trudnoća i dojenje</w:t>
      </w:r>
    </w:p>
    <w:p w14:paraId="7C50EDB7" w14:textId="77777777" w:rsidR="00A26971" w:rsidRPr="00D15591" w:rsidRDefault="00A26971" w:rsidP="00D15591">
      <w:pPr>
        <w:jc w:val="both"/>
        <w:rPr>
          <w:b/>
          <w:sz w:val="22"/>
          <w:szCs w:val="22"/>
          <w:lang w:val="sr-Latn-ME"/>
        </w:rPr>
      </w:pPr>
    </w:p>
    <w:p w14:paraId="4AC5C759" w14:textId="77777777" w:rsidR="00A615E1" w:rsidRPr="00D15591" w:rsidRDefault="00A615E1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207D6F8F" w14:textId="77777777" w:rsidR="00A615E1" w:rsidRPr="00D15591" w:rsidRDefault="00A615E1" w:rsidP="00D15591">
      <w:pPr>
        <w:ind w:left="284"/>
        <w:jc w:val="both"/>
        <w:rPr>
          <w:sz w:val="22"/>
          <w:szCs w:val="22"/>
          <w:lang w:val="sr-Latn-ME"/>
        </w:rPr>
      </w:pPr>
    </w:p>
    <w:p w14:paraId="072D8CB5" w14:textId="7565155B" w:rsidR="00A615E1" w:rsidRPr="00D15591" w:rsidRDefault="00A615E1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Raspoloživi podaci iz nekoliko kliničkih studija su previše ograničeni da bi se isključio rizik, stoga primjena lijeka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vertAlign w:val="superscript"/>
          <w:lang w:val="sr-Latn-ME"/>
        </w:rPr>
        <w:t xml:space="preserve"> </w:t>
      </w:r>
      <w:r w:rsidRPr="00D15591">
        <w:rPr>
          <w:sz w:val="22"/>
          <w:szCs w:val="22"/>
          <w:lang w:val="sr-Latn-ME"/>
        </w:rPr>
        <w:t>u periodu trudnoće</w:t>
      </w:r>
      <w:r w:rsidR="00DC0B9E" w:rsidRPr="00D15591">
        <w:rPr>
          <w:sz w:val="22"/>
          <w:szCs w:val="22"/>
          <w:lang w:val="sr-Latn-ME"/>
        </w:rPr>
        <w:t xml:space="preserve"> i dojenja</w:t>
      </w:r>
      <w:r w:rsidRPr="00D15591">
        <w:rPr>
          <w:sz w:val="22"/>
          <w:szCs w:val="22"/>
          <w:lang w:val="sr-Latn-ME"/>
        </w:rPr>
        <w:t xml:space="preserve"> nije preporučljiva.</w:t>
      </w:r>
    </w:p>
    <w:p w14:paraId="797BA15D" w14:textId="77777777" w:rsidR="00A615E1" w:rsidRPr="00D15591" w:rsidRDefault="00A615E1" w:rsidP="00D15591">
      <w:pPr>
        <w:ind w:left="284"/>
        <w:jc w:val="both"/>
        <w:rPr>
          <w:sz w:val="22"/>
          <w:szCs w:val="22"/>
          <w:lang w:val="sr-Latn-ME"/>
        </w:rPr>
      </w:pPr>
    </w:p>
    <w:p w14:paraId="0299BA6A" w14:textId="414B691E" w:rsidR="00A32113" w:rsidRPr="00D15591" w:rsidRDefault="00A32113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C367D2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  <w:r w:rsidRPr="00D15591">
        <w:rPr>
          <w:b/>
          <w:sz w:val="22"/>
          <w:szCs w:val="22"/>
          <w:lang w:val="sr-Latn-ME"/>
        </w:rPr>
        <w:t xml:space="preserve"> na </w:t>
      </w:r>
      <w:r w:rsidR="00F47B6C" w:rsidRPr="00D15591">
        <w:rPr>
          <w:b/>
          <w:sz w:val="22"/>
          <w:szCs w:val="22"/>
          <w:lang w:val="sr-Latn-ME"/>
        </w:rPr>
        <w:t xml:space="preserve">sposobnost upravljanja </w:t>
      </w:r>
      <w:r w:rsidRPr="00D15591">
        <w:rPr>
          <w:b/>
          <w:sz w:val="22"/>
          <w:szCs w:val="22"/>
          <w:lang w:val="sr-Latn-ME"/>
        </w:rPr>
        <w:t>vozilima i rukovanje mašinama</w:t>
      </w:r>
      <w:r w:rsidRPr="00D15591">
        <w:rPr>
          <w:b/>
          <w:bCs/>
          <w:sz w:val="22"/>
          <w:szCs w:val="22"/>
          <w:lang w:val="sr-Latn-ME"/>
        </w:rPr>
        <w:t xml:space="preserve"> </w:t>
      </w:r>
    </w:p>
    <w:p w14:paraId="50FB2E16" w14:textId="77777777" w:rsidR="00D826DE" w:rsidRPr="00D15591" w:rsidRDefault="00D826DE" w:rsidP="00D15591">
      <w:pPr>
        <w:jc w:val="both"/>
        <w:rPr>
          <w:b/>
          <w:bCs/>
          <w:sz w:val="22"/>
          <w:szCs w:val="22"/>
          <w:lang w:val="sr-Latn-ME"/>
        </w:rPr>
      </w:pPr>
    </w:p>
    <w:p w14:paraId="4E4E26ED" w14:textId="772F2220" w:rsidR="00D826DE" w:rsidRPr="00D15591" w:rsidRDefault="00D826DE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Lijek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vertAlign w:val="superscript"/>
          <w:lang w:val="sr-Latn-ME"/>
        </w:rPr>
        <w:t xml:space="preserve"> </w:t>
      </w:r>
      <w:r w:rsidRPr="00D15591">
        <w:rPr>
          <w:sz w:val="22"/>
          <w:szCs w:val="22"/>
          <w:lang w:val="sr-Latn-ME"/>
        </w:rPr>
        <w:t>nema ili ima neznatan uticaj na sposobnost upravljanja vozilima i rukovanja mašinama.</w:t>
      </w:r>
    </w:p>
    <w:p w14:paraId="2EA6C130" w14:textId="77777777" w:rsidR="00D826DE" w:rsidRPr="00D15591" w:rsidRDefault="00D826DE" w:rsidP="00D15591">
      <w:pPr>
        <w:jc w:val="both"/>
        <w:rPr>
          <w:b/>
          <w:bCs/>
          <w:sz w:val="22"/>
          <w:szCs w:val="22"/>
          <w:lang w:val="sr-Latn-ME"/>
        </w:rPr>
      </w:pPr>
    </w:p>
    <w:p w14:paraId="0299BA6C" w14:textId="215ECDEC" w:rsidR="00A32113" w:rsidRPr="00D15591" w:rsidRDefault="00A32113" w:rsidP="00D15591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C367D2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  <w:r w:rsidR="000B5EAD" w:rsidRPr="00D15591">
        <w:rPr>
          <w:b/>
          <w:sz w:val="22"/>
          <w:szCs w:val="22"/>
          <w:lang w:val="sr-Latn-ME"/>
        </w:rPr>
        <w:t xml:space="preserve"> </w:t>
      </w:r>
    </w:p>
    <w:p w14:paraId="041F823D" w14:textId="77777777" w:rsidR="0045491F" w:rsidRPr="00D15591" w:rsidRDefault="0045491F" w:rsidP="00D1559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0D7F7B7" w14:textId="36B80F44" w:rsidR="0045491F" w:rsidRPr="00D15591" w:rsidRDefault="0045491F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D15591">
        <w:rPr>
          <w:b/>
          <w:bCs/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vertAlign w:val="superscript"/>
          <w:lang w:val="sr-Latn-ME"/>
        </w:rPr>
        <w:t xml:space="preserve"> </w:t>
      </w:r>
      <w:r w:rsidRPr="00D15591">
        <w:rPr>
          <w:b/>
          <w:bCs/>
          <w:sz w:val="22"/>
          <w:szCs w:val="22"/>
          <w:lang w:val="sr-Latn-ME"/>
        </w:rPr>
        <w:t xml:space="preserve">sadrži laktozu </w:t>
      </w:r>
      <w:proofErr w:type="spellStart"/>
      <w:r w:rsidRPr="00D15591">
        <w:rPr>
          <w:b/>
          <w:bCs/>
          <w:sz w:val="22"/>
          <w:szCs w:val="22"/>
          <w:lang w:val="sr-Latn-ME"/>
        </w:rPr>
        <w:t>monohidrat</w:t>
      </w:r>
      <w:proofErr w:type="spellEnd"/>
    </w:p>
    <w:p w14:paraId="58471A92" w14:textId="77777777" w:rsidR="0045491F" w:rsidRPr="00D15591" w:rsidRDefault="0045491F" w:rsidP="00D15591">
      <w:pPr>
        <w:jc w:val="both"/>
        <w:rPr>
          <w:b/>
          <w:bCs/>
          <w:sz w:val="22"/>
          <w:szCs w:val="22"/>
          <w:lang w:val="sr-Latn-ME"/>
        </w:rPr>
      </w:pPr>
    </w:p>
    <w:p w14:paraId="0299BA6D" w14:textId="6E087E9C" w:rsidR="00445D8F" w:rsidRPr="00D15591" w:rsidRDefault="0045491F" w:rsidP="00D1559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 slučaju intolerancije na pojedine šećere, obratite se Vašem ljekaru prije upotrebe ovog lijeka</w:t>
      </w:r>
    </w:p>
    <w:p w14:paraId="0299BA6E" w14:textId="27E69544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53F91C12" w14:textId="77777777" w:rsidR="00BE386C" w:rsidRPr="00D15591" w:rsidRDefault="00BE386C" w:rsidP="00D15591">
      <w:pPr>
        <w:jc w:val="both"/>
        <w:rPr>
          <w:sz w:val="22"/>
          <w:szCs w:val="22"/>
          <w:lang w:val="sr-Latn-ME"/>
        </w:rPr>
      </w:pPr>
    </w:p>
    <w:p w14:paraId="0299BA6F" w14:textId="3D75C06A" w:rsidR="00A32113" w:rsidRPr="00D15591" w:rsidRDefault="00A32113" w:rsidP="00D155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3. </w:t>
      </w:r>
      <w:r w:rsidR="00291DAD" w:rsidRPr="00D15591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5A5FA9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</w:p>
    <w:p w14:paraId="0299BA70" w14:textId="77777777" w:rsidR="00445D8F" w:rsidRPr="00D15591" w:rsidRDefault="00445D8F" w:rsidP="00D15591">
      <w:pPr>
        <w:jc w:val="both"/>
        <w:rPr>
          <w:bCs/>
          <w:caps/>
          <w:sz w:val="22"/>
          <w:szCs w:val="22"/>
          <w:lang w:val="sr-Latn-ME"/>
        </w:rPr>
      </w:pPr>
    </w:p>
    <w:p w14:paraId="0299BA73" w14:textId="7B16A700" w:rsidR="002B301E" w:rsidRDefault="00C77D13" w:rsidP="0004256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Uvijek uzimajte ovaj lijek tačno onako kako je opisano u ovom uputstvu ili kako Vam je rekao Vaš </w:t>
      </w:r>
      <w:r w:rsidR="008A1FE9" w:rsidRPr="00D15591">
        <w:rPr>
          <w:sz w:val="22"/>
          <w:szCs w:val="22"/>
          <w:lang w:val="sr-Latn-ME"/>
        </w:rPr>
        <w:t xml:space="preserve">     </w:t>
      </w:r>
      <w:r w:rsidR="002F33C4" w:rsidRPr="00D15591">
        <w:rPr>
          <w:sz w:val="22"/>
          <w:szCs w:val="22"/>
          <w:lang w:val="sr-Latn-ME"/>
        </w:rPr>
        <w:t xml:space="preserve">    </w:t>
      </w:r>
      <w:r w:rsidRPr="00D15591">
        <w:rPr>
          <w:sz w:val="22"/>
          <w:szCs w:val="22"/>
          <w:lang w:val="sr-Latn-ME"/>
        </w:rPr>
        <w:t>ljekar ili farmaceut. Provjerite sa ljekarom ili farmaceutom ako niste sigurni kako da koristite ovaj lijek</w:t>
      </w:r>
      <w:r w:rsidR="008A1FE9" w:rsidRPr="00D15591">
        <w:rPr>
          <w:sz w:val="22"/>
          <w:szCs w:val="22"/>
          <w:lang w:val="sr-Latn-ME"/>
        </w:rPr>
        <w:t>.</w:t>
      </w:r>
    </w:p>
    <w:p w14:paraId="2F11B3D2" w14:textId="0F919990" w:rsidR="00042567" w:rsidRDefault="00042567" w:rsidP="0004256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FBCD299" w14:textId="77777777" w:rsidR="00042567" w:rsidRPr="00D15591" w:rsidRDefault="00042567" w:rsidP="0004256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C04F35C" w14:textId="77777777" w:rsidR="00B46257" w:rsidRPr="00D15591" w:rsidRDefault="00B46257" w:rsidP="00D15591">
      <w:pPr>
        <w:pStyle w:val="NASLOV123"/>
        <w:spacing w:before="0" w:after="0"/>
        <w:jc w:val="both"/>
        <w:rPr>
          <w:b w:val="0"/>
          <w:bCs w:val="0"/>
          <w:u w:val="single"/>
          <w:lang w:val="sr-Latn-ME"/>
        </w:rPr>
      </w:pPr>
      <w:r w:rsidRPr="00D15591">
        <w:rPr>
          <w:b w:val="0"/>
          <w:bCs w:val="0"/>
          <w:u w:val="single"/>
          <w:lang w:val="sr-Latn-ME"/>
        </w:rPr>
        <w:t>Doziranje</w:t>
      </w:r>
    </w:p>
    <w:p w14:paraId="3C33D1CF" w14:textId="77777777" w:rsidR="00042567" w:rsidRDefault="00042567" w:rsidP="00042567">
      <w:pPr>
        <w:pStyle w:val="NASLOV123"/>
        <w:spacing w:before="0" w:after="0"/>
        <w:jc w:val="both"/>
        <w:rPr>
          <w:b w:val="0"/>
          <w:bCs w:val="0"/>
          <w:i/>
          <w:iCs/>
          <w:lang w:val="sr-Latn-ME"/>
        </w:rPr>
      </w:pPr>
    </w:p>
    <w:p w14:paraId="04F8D0DD" w14:textId="2A954990" w:rsidR="00B46257" w:rsidRPr="00D15591" w:rsidRDefault="00ED419B" w:rsidP="00042567">
      <w:pPr>
        <w:pStyle w:val="NASLOV123"/>
        <w:spacing w:before="0" w:after="0"/>
        <w:jc w:val="both"/>
        <w:rPr>
          <w:b w:val="0"/>
          <w:bCs w:val="0"/>
          <w:i/>
          <w:iCs/>
          <w:lang w:val="sr-Latn-ME"/>
        </w:rPr>
      </w:pPr>
      <w:r w:rsidRPr="00D15591">
        <w:rPr>
          <w:b w:val="0"/>
          <w:bCs w:val="0"/>
          <w:i/>
          <w:iCs/>
          <w:lang w:val="sr-Latn-ME"/>
        </w:rPr>
        <w:t>H</w:t>
      </w:r>
      <w:r w:rsidR="00B46257" w:rsidRPr="00D15591">
        <w:rPr>
          <w:b w:val="0"/>
          <w:bCs w:val="0"/>
          <w:i/>
          <w:iCs/>
          <w:lang w:val="sr-Latn-ME"/>
        </w:rPr>
        <w:t>roničn</w:t>
      </w:r>
      <w:r w:rsidRPr="00D15591">
        <w:rPr>
          <w:b w:val="0"/>
          <w:bCs w:val="0"/>
          <w:i/>
          <w:iCs/>
          <w:lang w:val="sr-Latn-ME"/>
        </w:rPr>
        <w:t>a</w:t>
      </w:r>
      <w:r w:rsidR="00B46257" w:rsidRPr="00D15591">
        <w:rPr>
          <w:b w:val="0"/>
          <w:bCs w:val="0"/>
          <w:i/>
          <w:iCs/>
          <w:lang w:val="sr-Latn-ME"/>
        </w:rPr>
        <w:t xml:space="preserve"> vensk</w:t>
      </w:r>
      <w:r w:rsidRPr="00D15591">
        <w:rPr>
          <w:b w:val="0"/>
          <w:bCs w:val="0"/>
          <w:i/>
          <w:iCs/>
          <w:lang w:val="sr-Latn-ME"/>
        </w:rPr>
        <w:t>a</w:t>
      </w:r>
      <w:r w:rsidR="00B46257" w:rsidRPr="00D15591">
        <w:rPr>
          <w:b w:val="0"/>
          <w:bCs w:val="0"/>
          <w:i/>
          <w:iCs/>
          <w:lang w:val="sr-Latn-ME"/>
        </w:rPr>
        <w:t xml:space="preserve"> </w:t>
      </w:r>
      <w:r w:rsidRPr="00D15591">
        <w:rPr>
          <w:b w:val="0"/>
          <w:bCs w:val="0"/>
          <w:i/>
          <w:iCs/>
          <w:lang w:val="sr-Latn-ME"/>
        </w:rPr>
        <w:t>bolest</w:t>
      </w:r>
    </w:p>
    <w:p w14:paraId="587169DA" w14:textId="33F7990A" w:rsidR="00B46257" w:rsidRPr="00D15591" w:rsidRDefault="00B46257" w:rsidP="00042567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Preporučena dnevna doza je</w:t>
      </w:r>
      <w:r w:rsidR="000954FB" w:rsidRPr="00D15591">
        <w:rPr>
          <w:sz w:val="22"/>
          <w:szCs w:val="22"/>
          <w:lang w:val="sr-Latn-ME"/>
        </w:rPr>
        <w:t xml:space="preserve"> </w:t>
      </w:r>
      <w:r w:rsidR="00E36D03" w:rsidRPr="00D15591">
        <w:rPr>
          <w:sz w:val="22"/>
          <w:szCs w:val="22"/>
          <w:lang w:val="sr-Latn-ME"/>
        </w:rPr>
        <w:t>1 tablet</w:t>
      </w:r>
      <w:r w:rsidR="00433499" w:rsidRPr="00D15591">
        <w:rPr>
          <w:sz w:val="22"/>
          <w:szCs w:val="22"/>
          <w:lang w:val="sr-Latn-ME"/>
        </w:rPr>
        <w:t>a</w:t>
      </w:r>
      <w:r w:rsidR="00E36D03" w:rsidRPr="00D15591">
        <w:rPr>
          <w:sz w:val="22"/>
          <w:szCs w:val="22"/>
          <w:lang w:val="sr-Latn-ME"/>
        </w:rPr>
        <w:t xml:space="preserve"> 2 puta dnevno (ujutru i uveče)</w:t>
      </w:r>
      <w:r w:rsidR="00D10EB8" w:rsidRPr="00D15591">
        <w:rPr>
          <w:sz w:val="22"/>
          <w:szCs w:val="22"/>
          <w:lang w:val="sr-Latn-ME"/>
        </w:rPr>
        <w:t>. Alternativno,</w:t>
      </w:r>
      <w:r w:rsidR="00E36D03" w:rsidRPr="00D15591">
        <w:rPr>
          <w:sz w:val="22"/>
          <w:szCs w:val="22"/>
          <w:lang w:val="sr-Latn-ME"/>
        </w:rPr>
        <w:t xml:space="preserve"> </w:t>
      </w:r>
      <w:r w:rsidR="00D10EB8" w:rsidRPr="00D15591">
        <w:rPr>
          <w:sz w:val="22"/>
          <w:szCs w:val="22"/>
          <w:lang w:val="sr-Latn-ME"/>
        </w:rPr>
        <w:t>2 tablete se mogu uzeti odjednom</w:t>
      </w:r>
      <w:r w:rsidRPr="00D15591">
        <w:rPr>
          <w:sz w:val="22"/>
          <w:szCs w:val="22"/>
          <w:lang w:val="sr-Latn-ME"/>
        </w:rPr>
        <w:t xml:space="preserve">. </w:t>
      </w:r>
    </w:p>
    <w:p w14:paraId="11F6B98C" w14:textId="77777777" w:rsidR="00B46257" w:rsidRPr="00D15591" w:rsidRDefault="00B46257" w:rsidP="00D15591">
      <w:pPr>
        <w:pStyle w:val="NASLOV123"/>
        <w:spacing w:before="0" w:after="0"/>
        <w:ind w:left="284"/>
        <w:jc w:val="both"/>
        <w:rPr>
          <w:b w:val="0"/>
          <w:bCs w:val="0"/>
          <w:lang w:val="sr-Latn-ME"/>
        </w:rPr>
      </w:pPr>
    </w:p>
    <w:p w14:paraId="646363A4" w14:textId="7BB86030" w:rsidR="007845A6" w:rsidRPr="00D15591" w:rsidRDefault="007845A6" w:rsidP="0004256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Ukoliko u roku od </w:t>
      </w:r>
      <w:r w:rsidR="001A2800" w:rsidRPr="00D15591">
        <w:rPr>
          <w:sz w:val="22"/>
          <w:szCs w:val="22"/>
          <w:lang w:val="sr-Latn-ME"/>
        </w:rPr>
        <w:t>8 ned</w:t>
      </w:r>
      <w:r w:rsidR="009A7E92" w:rsidRPr="00D15591">
        <w:rPr>
          <w:sz w:val="22"/>
          <w:szCs w:val="22"/>
          <w:lang w:val="sr-Latn-ME"/>
        </w:rPr>
        <w:t>j</w:t>
      </w:r>
      <w:r w:rsidR="001A2800" w:rsidRPr="00D15591">
        <w:rPr>
          <w:sz w:val="22"/>
          <w:szCs w:val="22"/>
          <w:lang w:val="sr-Latn-ME"/>
        </w:rPr>
        <w:t>elja</w:t>
      </w:r>
      <w:r w:rsidRPr="00D15591">
        <w:rPr>
          <w:sz w:val="22"/>
          <w:szCs w:val="22"/>
          <w:lang w:val="sr-Latn-ME"/>
        </w:rPr>
        <w:t xml:space="preserve"> terapije ne dođe do poboljšanja ili dođe do pogoršanja simptoma, potrebno je da se obratite Vašem ljekaru ili farmaceutu.</w:t>
      </w:r>
    </w:p>
    <w:p w14:paraId="3683410D" w14:textId="77777777" w:rsidR="007845A6" w:rsidRPr="00D15591" w:rsidRDefault="007845A6" w:rsidP="00D15591">
      <w:pPr>
        <w:pStyle w:val="NASLOV123"/>
        <w:spacing w:before="0" w:after="0"/>
        <w:ind w:left="284"/>
        <w:jc w:val="both"/>
        <w:rPr>
          <w:b w:val="0"/>
          <w:bCs w:val="0"/>
          <w:lang w:val="sr-Latn-ME"/>
        </w:rPr>
      </w:pPr>
    </w:p>
    <w:p w14:paraId="4138F22C" w14:textId="45438E39" w:rsidR="00B46257" w:rsidRPr="00D15591" w:rsidRDefault="00433499" w:rsidP="00042567">
      <w:pPr>
        <w:pStyle w:val="NASLOV123"/>
        <w:spacing w:before="0" w:after="0"/>
        <w:jc w:val="both"/>
        <w:rPr>
          <w:b w:val="0"/>
          <w:bCs w:val="0"/>
          <w:i/>
          <w:iCs/>
          <w:lang w:val="sr-Latn-ME"/>
        </w:rPr>
      </w:pPr>
      <w:r w:rsidRPr="00D15591">
        <w:rPr>
          <w:b w:val="0"/>
          <w:bCs w:val="0"/>
          <w:i/>
          <w:iCs/>
          <w:lang w:val="sr-Latn-ME"/>
        </w:rPr>
        <w:t>A</w:t>
      </w:r>
      <w:r w:rsidR="00B46257" w:rsidRPr="00D15591">
        <w:rPr>
          <w:b w:val="0"/>
          <w:bCs w:val="0"/>
          <w:i/>
          <w:iCs/>
          <w:lang w:val="sr-Latn-ME"/>
        </w:rPr>
        <w:t>kutn</w:t>
      </w:r>
      <w:r w:rsidRPr="00D15591">
        <w:rPr>
          <w:b w:val="0"/>
          <w:bCs w:val="0"/>
          <w:i/>
          <w:iCs/>
          <w:lang w:val="sr-Latn-ME"/>
        </w:rPr>
        <w:t>a</w:t>
      </w:r>
      <w:r w:rsidR="00B46257" w:rsidRPr="00D15591">
        <w:rPr>
          <w:b w:val="0"/>
          <w:bCs w:val="0"/>
          <w:i/>
          <w:iCs/>
          <w:lang w:val="sr-Latn-ME"/>
        </w:rPr>
        <w:t xml:space="preserve"> </w:t>
      </w:r>
      <w:proofErr w:type="spellStart"/>
      <w:r w:rsidR="00B46257" w:rsidRPr="00D15591">
        <w:rPr>
          <w:b w:val="0"/>
          <w:bCs w:val="0"/>
          <w:i/>
          <w:iCs/>
          <w:lang w:val="sr-Latn-ME"/>
        </w:rPr>
        <w:t>hemoroidaln</w:t>
      </w:r>
      <w:r w:rsidRPr="00D15591">
        <w:rPr>
          <w:b w:val="0"/>
          <w:bCs w:val="0"/>
          <w:i/>
          <w:iCs/>
          <w:lang w:val="sr-Latn-ME"/>
        </w:rPr>
        <w:t>a</w:t>
      </w:r>
      <w:proofErr w:type="spellEnd"/>
      <w:r w:rsidR="00B46257" w:rsidRPr="00D15591">
        <w:rPr>
          <w:b w:val="0"/>
          <w:bCs w:val="0"/>
          <w:i/>
          <w:iCs/>
          <w:lang w:val="sr-Latn-ME"/>
        </w:rPr>
        <w:t xml:space="preserve"> </w:t>
      </w:r>
      <w:r w:rsidRPr="00D15591">
        <w:rPr>
          <w:b w:val="0"/>
          <w:bCs w:val="0"/>
          <w:i/>
          <w:iCs/>
          <w:lang w:val="sr-Latn-ME"/>
        </w:rPr>
        <w:t>bolest</w:t>
      </w:r>
      <w:r w:rsidR="00B46257" w:rsidRPr="00D15591">
        <w:rPr>
          <w:b w:val="0"/>
          <w:bCs w:val="0"/>
          <w:i/>
          <w:iCs/>
          <w:lang w:val="sr-Latn-ME"/>
        </w:rPr>
        <w:t xml:space="preserve"> </w:t>
      </w:r>
    </w:p>
    <w:p w14:paraId="40AF524F" w14:textId="6B4F1B14" w:rsidR="00B46257" w:rsidRPr="00D15591" w:rsidRDefault="00B46257" w:rsidP="0004256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Preporučena doza u toku prva 4 dana liječenja je po 3 tablete 2 puta dnevno.  Tokom sl</w:t>
      </w:r>
      <w:r w:rsidR="009A7E92" w:rsidRPr="00D15591">
        <w:rPr>
          <w:sz w:val="22"/>
          <w:szCs w:val="22"/>
          <w:lang w:val="sr-Latn-ME"/>
        </w:rPr>
        <w:t>j</w:t>
      </w:r>
      <w:r w:rsidRPr="00D15591">
        <w:rPr>
          <w:sz w:val="22"/>
          <w:szCs w:val="22"/>
          <w:lang w:val="sr-Latn-ME"/>
        </w:rPr>
        <w:t xml:space="preserve">edeća 3 dana, preporučeno je uzimati po 2 tablete, 2 puta dnevno. </w:t>
      </w:r>
      <w:r w:rsidR="00F90CEE" w:rsidRPr="00D15591">
        <w:rPr>
          <w:sz w:val="22"/>
          <w:szCs w:val="22"/>
          <w:lang w:val="sr-Latn-ME"/>
        </w:rPr>
        <w:t>Preporučena d</w:t>
      </w:r>
      <w:r w:rsidR="008A2C93" w:rsidRPr="00D15591">
        <w:rPr>
          <w:sz w:val="22"/>
          <w:szCs w:val="22"/>
          <w:lang w:val="sr-Latn-ME"/>
        </w:rPr>
        <w:t xml:space="preserve">oza održavanja je </w:t>
      </w:r>
      <w:r w:rsidR="00205C0D" w:rsidRPr="00D15591">
        <w:rPr>
          <w:sz w:val="22"/>
          <w:szCs w:val="22"/>
          <w:lang w:val="sr-Latn-ME"/>
        </w:rPr>
        <w:t>1 tableta 2 puta dnevno.</w:t>
      </w:r>
    </w:p>
    <w:p w14:paraId="29FD3302" w14:textId="77777777" w:rsidR="007845A6" w:rsidRPr="00D15591" w:rsidRDefault="007845A6" w:rsidP="00D15591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sr-Latn-ME"/>
        </w:rPr>
      </w:pPr>
    </w:p>
    <w:p w14:paraId="20F56FC0" w14:textId="77777777" w:rsidR="00B46257" w:rsidRPr="00D15591" w:rsidRDefault="00B46257" w:rsidP="0004256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Ukoliko u roku od 7 dana terapije ne dođe do poboljšanja ili dođe do pogoršanja simptoma, potrebno je da se obratite Vašem ljekaru ili farmaceutu.</w:t>
      </w:r>
    </w:p>
    <w:p w14:paraId="7E51B221" w14:textId="77777777" w:rsidR="00042567" w:rsidRDefault="00042567" w:rsidP="00042567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02CCE46E" w14:textId="185B36CA" w:rsidR="00B46257" w:rsidRPr="00D15591" w:rsidRDefault="00B46257" w:rsidP="00042567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D15591">
        <w:rPr>
          <w:b w:val="0"/>
          <w:bCs w:val="0"/>
          <w:lang w:val="sr-Latn-ME"/>
        </w:rPr>
        <w:t xml:space="preserve">Lijek </w:t>
      </w:r>
      <w:proofErr w:type="spellStart"/>
      <w:r w:rsidRPr="00D15591">
        <w:rPr>
          <w:b w:val="0"/>
          <w:bCs w:val="0"/>
          <w:lang w:val="sr-Latn-ME"/>
        </w:rPr>
        <w:t>Flavothrombin</w:t>
      </w:r>
      <w:proofErr w:type="spellEnd"/>
      <w:r w:rsidRPr="00D15591">
        <w:rPr>
          <w:vertAlign w:val="superscript"/>
          <w:lang w:val="sr-Latn-ME"/>
        </w:rPr>
        <w:t xml:space="preserve"> </w:t>
      </w:r>
      <w:r w:rsidRPr="00D15591">
        <w:rPr>
          <w:b w:val="0"/>
          <w:bCs w:val="0"/>
          <w:lang w:val="sr-Latn-ME"/>
        </w:rPr>
        <w:t>je namijenjen za oralnu upotrebu. Ukoliko niste sigurni kako treba da koristite lijek, provjerite to sa Vašim ljekarom ili farmaceutom.</w:t>
      </w:r>
    </w:p>
    <w:p w14:paraId="0299BA74" w14:textId="5018A556" w:rsidR="008A1364" w:rsidRPr="00D15591" w:rsidRDefault="00B46257" w:rsidP="00D15591">
      <w:pPr>
        <w:widowControl w:val="0"/>
        <w:autoSpaceDE w:val="0"/>
        <w:autoSpaceDN w:val="0"/>
        <w:ind w:left="216"/>
        <w:jc w:val="both"/>
        <w:rPr>
          <w:i/>
          <w:iCs/>
          <w:sz w:val="22"/>
          <w:szCs w:val="22"/>
          <w:lang w:val="sr-Latn-ME"/>
        </w:rPr>
      </w:pPr>
      <w:r w:rsidRPr="00D15591">
        <w:rPr>
          <w:i/>
          <w:iCs/>
          <w:sz w:val="22"/>
          <w:szCs w:val="22"/>
          <w:lang w:val="sr-Latn-ME"/>
        </w:rPr>
        <w:t xml:space="preserve"> </w:t>
      </w:r>
    </w:p>
    <w:p w14:paraId="0299BA75" w14:textId="77777777" w:rsidR="00D0580B" w:rsidRPr="00D15591" w:rsidRDefault="00D0580B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>Primjena kod djece</w:t>
      </w:r>
      <w:r w:rsidR="002B301E" w:rsidRPr="00D15591">
        <w:rPr>
          <w:b/>
          <w:sz w:val="22"/>
          <w:szCs w:val="22"/>
          <w:lang w:val="sr-Latn-ME"/>
        </w:rPr>
        <w:t xml:space="preserve"> i adolescenata</w:t>
      </w:r>
    </w:p>
    <w:p w14:paraId="2BEF06C9" w14:textId="77777777" w:rsidR="00C52FB8" w:rsidRPr="00D15591" w:rsidRDefault="00C52FB8" w:rsidP="00D15591">
      <w:pPr>
        <w:jc w:val="both"/>
        <w:rPr>
          <w:b/>
          <w:sz w:val="22"/>
          <w:szCs w:val="22"/>
          <w:lang w:val="sr-Latn-ME"/>
        </w:rPr>
      </w:pPr>
    </w:p>
    <w:p w14:paraId="0299BA76" w14:textId="401721D7" w:rsidR="00D0580B" w:rsidRPr="00D15591" w:rsidRDefault="00C52FB8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Upotreba ovog lijeka kod djece i adolescenata mlađih od 18 godina nije preporučena.</w:t>
      </w:r>
    </w:p>
    <w:p w14:paraId="4863723C" w14:textId="77777777" w:rsidR="00C52FB8" w:rsidRPr="00D15591" w:rsidRDefault="00C52FB8" w:rsidP="00D15591">
      <w:pPr>
        <w:jc w:val="both"/>
        <w:rPr>
          <w:sz w:val="22"/>
          <w:szCs w:val="22"/>
          <w:lang w:val="sr-Latn-ME"/>
        </w:rPr>
      </w:pPr>
    </w:p>
    <w:p w14:paraId="6CBF5933" w14:textId="77777777" w:rsidR="00042567" w:rsidRDefault="00042567" w:rsidP="00D15591">
      <w:pPr>
        <w:jc w:val="both"/>
        <w:rPr>
          <w:b/>
          <w:sz w:val="22"/>
          <w:szCs w:val="22"/>
          <w:lang w:val="sr-Latn-ME"/>
        </w:rPr>
      </w:pPr>
    </w:p>
    <w:p w14:paraId="0299BA77" w14:textId="59E97877" w:rsidR="00A32113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lastRenderedPageBreak/>
        <w:t xml:space="preserve">Ako ste uzeli više lijeka </w:t>
      </w:r>
      <w:proofErr w:type="spellStart"/>
      <w:r w:rsidR="00581B9E" w:rsidRPr="00D15591">
        <w:rPr>
          <w:b/>
          <w:bCs/>
          <w:iCs/>
          <w:sz w:val="22"/>
          <w:szCs w:val="22"/>
          <w:lang w:val="sr-Latn-ME"/>
        </w:rPr>
        <w:t>Flavothrombin</w:t>
      </w:r>
      <w:proofErr w:type="spellEnd"/>
      <w:r w:rsidRPr="00D15591">
        <w:rPr>
          <w:b/>
          <w:sz w:val="22"/>
          <w:szCs w:val="22"/>
          <w:lang w:val="sr-Latn-ME"/>
        </w:rPr>
        <w:t xml:space="preserve"> nego što je trebalo</w:t>
      </w:r>
    </w:p>
    <w:p w14:paraId="64E44FF4" w14:textId="77777777" w:rsidR="00042567" w:rsidRDefault="00042567" w:rsidP="00042567">
      <w:pPr>
        <w:jc w:val="both"/>
        <w:rPr>
          <w:b/>
          <w:sz w:val="22"/>
          <w:szCs w:val="22"/>
          <w:lang w:val="sr-Latn-ME"/>
        </w:rPr>
      </w:pPr>
    </w:p>
    <w:p w14:paraId="7A69638B" w14:textId="62D8C42C" w:rsidR="006D635B" w:rsidRPr="00D15591" w:rsidRDefault="006D635B" w:rsidP="00042567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Ukoliko ste uzeli više li</w:t>
      </w:r>
      <w:r w:rsidR="0021548E">
        <w:rPr>
          <w:sz w:val="22"/>
          <w:szCs w:val="22"/>
          <w:lang w:val="sr-Latn-ME"/>
        </w:rPr>
        <w:t>j</w:t>
      </w:r>
      <w:r w:rsidRPr="00D15591">
        <w:rPr>
          <w:sz w:val="22"/>
          <w:szCs w:val="22"/>
          <w:lang w:val="sr-Latn-ME"/>
        </w:rPr>
        <w:t xml:space="preserve">eka </w:t>
      </w:r>
      <w:proofErr w:type="spellStart"/>
      <w:r w:rsidRPr="00D15591">
        <w:rPr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 xml:space="preserve"> nego što treba, odmah obavijestite svog ljekara ili farmaceuta.</w:t>
      </w:r>
    </w:p>
    <w:p w14:paraId="0299BA78" w14:textId="77777777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299BA79" w14:textId="0C2E1D44" w:rsidR="00A32113" w:rsidRPr="00D15591" w:rsidRDefault="00A32113" w:rsidP="00D15591">
      <w:pPr>
        <w:jc w:val="both"/>
        <w:rPr>
          <w:b/>
          <w:bCs/>
          <w:iCs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581B9E" w:rsidRPr="00D15591">
        <w:rPr>
          <w:b/>
          <w:bCs/>
          <w:iCs/>
          <w:sz w:val="22"/>
          <w:szCs w:val="22"/>
          <w:lang w:val="sr-Latn-ME"/>
        </w:rPr>
        <w:t>Flavothrombin</w:t>
      </w:r>
      <w:proofErr w:type="spellEnd"/>
    </w:p>
    <w:p w14:paraId="431BDEFF" w14:textId="77777777" w:rsidR="00042567" w:rsidRDefault="00042567" w:rsidP="00042567">
      <w:pPr>
        <w:jc w:val="both"/>
        <w:rPr>
          <w:b/>
          <w:sz w:val="22"/>
          <w:szCs w:val="22"/>
          <w:lang w:val="sr-Latn-ME"/>
        </w:rPr>
      </w:pPr>
    </w:p>
    <w:p w14:paraId="3112FBD5" w14:textId="751F0BFD" w:rsidR="00594A1C" w:rsidRPr="00D15591" w:rsidRDefault="00594A1C" w:rsidP="00042567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Ne uzimajte duplu dozu da biste nadoknadili propuštenu dozu. </w:t>
      </w:r>
    </w:p>
    <w:p w14:paraId="0299BA7A" w14:textId="4053F6FE" w:rsidR="00445D8F" w:rsidRPr="00D15591" w:rsidRDefault="00594A1C" w:rsidP="00042567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Ako imate dodatnih pitanja o primjeni ovog lijeka, obratite se svom ljekaru ili farmaceutu.</w:t>
      </w:r>
    </w:p>
    <w:p w14:paraId="08BC1467" w14:textId="77777777" w:rsidR="008960EB" w:rsidRPr="00D15591" w:rsidRDefault="008960EB" w:rsidP="00042567">
      <w:pPr>
        <w:jc w:val="both"/>
        <w:rPr>
          <w:sz w:val="22"/>
          <w:szCs w:val="22"/>
          <w:lang w:val="sr-Latn-ME"/>
        </w:rPr>
      </w:pPr>
    </w:p>
    <w:p w14:paraId="0299BA7D" w14:textId="77777777" w:rsidR="00396B66" w:rsidRPr="00D15591" w:rsidRDefault="00396B66" w:rsidP="00D15591">
      <w:pPr>
        <w:jc w:val="both"/>
        <w:rPr>
          <w:sz w:val="22"/>
          <w:szCs w:val="22"/>
          <w:lang w:val="sr-Latn-ME"/>
        </w:rPr>
      </w:pPr>
    </w:p>
    <w:p w14:paraId="0299BA7E" w14:textId="77777777" w:rsidR="00A32113" w:rsidRPr="00D15591" w:rsidRDefault="00A32113" w:rsidP="00D155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4. </w:t>
      </w:r>
      <w:r w:rsidR="00291DAD" w:rsidRPr="00D15591">
        <w:rPr>
          <w:b/>
          <w:bCs/>
          <w:sz w:val="22"/>
          <w:szCs w:val="22"/>
          <w:lang w:val="sr-Latn-ME"/>
        </w:rPr>
        <w:tab/>
      </w:r>
      <w:r w:rsidRPr="00D15591">
        <w:rPr>
          <w:b/>
          <w:bCs/>
          <w:sz w:val="22"/>
          <w:szCs w:val="22"/>
          <w:lang w:val="sr-Latn-ME"/>
        </w:rPr>
        <w:t>MOGUĆA NEŽELJENA DEJSTVA</w:t>
      </w:r>
    </w:p>
    <w:p w14:paraId="0299BA7F" w14:textId="77777777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299BA80" w14:textId="15287763" w:rsidR="006D5C11" w:rsidRPr="00D15591" w:rsidRDefault="006D5C11" w:rsidP="00D1559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Kao i svi ljekovi i lijek </w:t>
      </w:r>
      <w:proofErr w:type="spellStart"/>
      <w:r w:rsidR="005B3EB0" w:rsidRPr="00D15591">
        <w:rPr>
          <w:iCs/>
          <w:sz w:val="22"/>
          <w:szCs w:val="22"/>
          <w:lang w:val="sr-Latn-ME"/>
        </w:rPr>
        <w:t>Flavothrombin</w:t>
      </w:r>
      <w:proofErr w:type="spellEnd"/>
      <w:r w:rsidRPr="00D15591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F61C0BC" w14:textId="77777777" w:rsidR="00200137" w:rsidRPr="00D15591" w:rsidRDefault="00200137" w:rsidP="00D1559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626CC11" w14:textId="77777777" w:rsidR="00200137" w:rsidRPr="00D15591" w:rsidRDefault="00200137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u w:val="single"/>
          <w:lang w:val="sr-Latn-ME"/>
        </w:rPr>
        <w:t>Česta neželjena dejstva</w:t>
      </w:r>
      <w:r w:rsidRPr="00D15591">
        <w:rPr>
          <w:sz w:val="22"/>
          <w:szCs w:val="22"/>
          <w:lang w:val="sr-Latn-ME"/>
        </w:rPr>
        <w:t xml:space="preserve"> (mogu da se jave kod najviše 1 na 10 pacijenata koji uzimaju lijek):</w:t>
      </w:r>
    </w:p>
    <w:p w14:paraId="796FA860" w14:textId="77777777" w:rsidR="00200137" w:rsidRPr="00D15591" w:rsidRDefault="00200137" w:rsidP="00D15591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proliv</w:t>
      </w:r>
    </w:p>
    <w:p w14:paraId="4B9B62E9" w14:textId="13B794DC" w:rsidR="00200137" w:rsidRPr="00D15591" w:rsidRDefault="00200137" w:rsidP="00D15591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problemi sa varenjem</w:t>
      </w:r>
    </w:p>
    <w:p w14:paraId="232E5E30" w14:textId="0A55947F" w:rsidR="00200137" w:rsidRPr="00D15591" w:rsidRDefault="00200137" w:rsidP="00D15591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mučnina</w:t>
      </w:r>
      <w:r w:rsidR="00006527" w:rsidRPr="00D15591">
        <w:rPr>
          <w:sz w:val="22"/>
          <w:szCs w:val="22"/>
          <w:lang w:val="sr-Latn-ME"/>
        </w:rPr>
        <w:t xml:space="preserve"> </w:t>
      </w:r>
    </w:p>
    <w:p w14:paraId="44E00D3C" w14:textId="77777777" w:rsidR="00200137" w:rsidRPr="00D15591" w:rsidRDefault="00200137" w:rsidP="00D15591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povraćanje</w:t>
      </w:r>
    </w:p>
    <w:p w14:paraId="6F2D3B8A" w14:textId="77777777" w:rsidR="00200137" w:rsidRPr="00D15591" w:rsidRDefault="00200137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55213E5" w14:textId="77777777" w:rsidR="00200137" w:rsidRPr="00D15591" w:rsidRDefault="00200137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u w:val="single"/>
          <w:lang w:val="sr-Latn-ME"/>
        </w:rPr>
        <w:t>Povremena neželjena dejstva</w:t>
      </w:r>
      <w:r w:rsidRPr="00D15591">
        <w:rPr>
          <w:sz w:val="22"/>
          <w:szCs w:val="22"/>
          <w:lang w:val="sr-Latn-ME"/>
        </w:rPr>
        <w:t xml:space="preserve"> (mogu da se jave kod najviše 1 na 100 pacijenata koji uzimaju lijek):</w:t>
      </w:r>
    </w:p>
    <w:p w14:paraId="28D20E49" w14:textId="77777777" w:rsidR="00200137" w:rsidRPr="00D15591" w:rsidRDefault="00200137" w:rsidP="00D15591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zapaljenje debelog crijeva (kolitis)</w:t>
      </w:r>
    </w:p>
    <w:p w14:paraId="1D7AD50C" w14:textId="77777777" w:rsidR="00200137" w:rsidRPr="00D15591" w:rsidRDefault="00200137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4BEEA0" w14:textId="77777777" w:rsidR="00200137" w:rsidRPr="00D15591" w:rsidRDefault="00200137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u w:val="single"/>
          <w:lang w:val="sr-Latn-ME"/>
        </w:rPr>
        <w:t>Rijetka neželjena dejstva</w:t>
      </w:r>
      <w:r w:rsidRPr="00D15591">
        <w:rPr>
          <w:sz w:val="22"/>
          <w:szCs w:val="22"/>
          <w:lang w:val="sr-Latn-ME"/>
        </w:rPr>
        <w:t xml:space="preserve"> (mogu da se jave kod najviše 1 na 1000 pacijenata koji uzimaju lijek):</w:t>
      </w:r>
    </w:p>
    <w:p w14:paraId="580E2B9E" w14:textId="77777777" w:rsidR="00200137" w:rsidRPr="00D15591" w:rsidRDefault="00200137" w:rsidP="00D15591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vrtoglavica</w:t>
      </w:r>
    </w:p>
    <w:p w14:paraId="32AC2EC8" w14:textId="77777777" w:rsidR="00200137" w:rsidRPr="00D15591" w:rsidRDefault="00200137" w:rsidP="00D15591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glavobolja</w:t>
      </w:r>
    </w:p>
    <w:p w14:paraId="128B7518" w14:textId="77777777" w:rsidR="00200137" w:rsidRPr="00D15591" w:rsidRDefault="00200137" w:rsidP="00D15591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malaksalost </w:t>
      </w:r>
    </w:p>
    <w:p w14:paraId="0B17C34F" w14:textId="77777777" w:rsidR="00200137" w:rsidRPr="00D15591" w:rsidRDefault="00200137" w:rsidP="00D15591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osip po koži</w:t>
      </w:r>
    </w:p>
    <w:p w14:paraId="29AC59E9" w14:textId="77777777" w:rsidR="00200137" w:rsidRPr="00D15591" w:rsidRDefault="00200137" w:rsidP="00D15591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svrab</w:t>
      </w:r>
    </w:p>
    <w:p w14:paraId="5401F990" w14:textId="77777777" w:rsidR="00200137" w:rsidRPr="00D15591" w:rsidRDefault="00200137" w:rsidP="00D15591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koprivnjača (urtikarija)</w:t>
      </w:r>
    </w:p>
    <w:p w14:paraId="6ACFF2CF" w14:textId="77777777" w:rsidR="00200137" w:rsidRPr="00D15591" w:rsidRDefault="00200137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A2E5D0" w14:textId="0273B399" w:rsidR="00200137" w:rsidRPr="00D15591" w:rsidRDefault="00200137" w:rsidP="00D155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u w:val="single"/>
          <w:lang w:val="sr-Latn-ME"/>
        </w:rPr>
        <w:t>Nepoznata učestalost</w:t>
      </w:r>
      <w:r w:rsidRPr="00D15591">
        <w:rPr>
          <w:sz w:val="22"/>
          <w:szCs w:val="22"/>
          <w:lang w:val="sr-Latn-ME"/>
        </w:rPr>
        <w:t xml:space="preserve"> (ne može se proc</w:t>
      </w:r>
      <w:r w:rsidR="000058DB" w:rsidRPr="00D15591">
        <w:rPr>
          <w:sz w:val="22"/>
          <w:szCs w:val="22"/>
          <w:lang w:val="sr-Latn-ME"/>
        </w:rPr>
        <w:t>ij</w:t>
      </w:r>
      <w:r w:rsidRPr="00D15591">
        <w:rPr>
          <w:sz w:val="22"/>
          <w:szCs w:val="22"/>
          <w:lang w:val="sr-Latn-ME"/>
        </w:rPr>
        <w:t>eniti na osnovu dostupnih podataka):</w:t>
      </w:r>
    </w:p>
    <w:p w14:paraId="725724B7" w14:textId="77777777" w:rsidR="00200137" w:rsidRPr="00D15591" w:rsidRDefault="00200137" w:rsidP="00D15591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abdominalni bol</w:t>
      </w:r>
    </w:p>
    <w:p w14:paraId="14287D9D" w14:textId="77777777" w:rsidR="00200137" w:rsidRPr="00D15591" w:rsidRDefault="00200137" w:rsidP="00D15591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otok (</w:t>
      </w:r>
      <w:proofErr w:type="spellStart"/>
      <w:r w:rsidRPr="00D15591">
        <w:rPr>
          <w:sz w:val="22"/>
          <w:szCs w:val="22"/>
          <w:lang w:val="sr-Latn-ME"/>
        </w:rPr>
        <w:t>edema</w:t>
      </w:r>
      <w:proofErr w:type="spellEnd"/>
      <w:r w:rsidRPr="00D15591">
        <w:rPr>
          <w:sz w:val="22"/>
          <w:szCs w:val="22"/>
          <w:lang w:val="sr-Latn-ME"/>
        </w:rPr>
        <w:t>) lica, usana i očnih kapaka</w:t>
      </w:r>
    </w:p>
    <w:p w14:paraId="7067B0B2" w14:textId="77777777" w:rsidR="00200137" w:rsidRPr="00D15591" w:rsidRDefault="00200137" w:rsidP="00D15591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brzo oticanje tkiva, kao što su lice, usne, jezik i grlo, koji mogu dovesti do poteškoća u disanju (</w:t>
      </w:r>
      <w:proofErr w:type="spellStart"/>
      <w:r w:rsidRPr="00D15591">
        <w:rPr>
          <w:sz w:val="22"/>
          <w:szCs w:val="22"/>
          <w:lang w:val="sr-Latn-ME"/>
        </w:rPr>
        <w:t>angioedema</w:t>
      </w:r>
      <w:proofErr w:type="spellEnd"/>
      <w:r w:rsidRPr="00D15591">
        <w:rPr>
          <w:sz w:val="22"/>
          <w:szCs w:val="22"/>
          <w:lang w:val="sr-Latn-ME"/>
        </w:rPr>
        <w:t>)</w:t>
      </w:r>
    </w:p>
    <w:p w14:paraId="0299BA81" w14:textId="77777777" w:rsidR="006D5C11" w:rsidRPr="00D15591" w:rsidRDefault="006D5C11" w:rsidP="00D1559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299BA82" w14:textId="77777777" w:rsidR="00C269D7" w:rsidRPr="00D15591" w:rsidRDefault="00C269D7" w:rsidP="00D1559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1559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299BA83" w14:textId="77777777" w:rsidR="00C269D7" w:rsidRPr="00D15591" w:rsidRDefault="00C269D7" w:rsidP="00D1559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299BA84" w14:textId="77777777" w:rsidR="00C269D7" w:rsidRPr="00D15591" w:rsidRDefault="0029138F" w:rsidP="00D1559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15591">
        <w:rPr>
          <w:rFonts w:eastAsia="Calibri"/>
          <w:sz w:val="22"/>
          <w:szCs w:val="22"/>
          <w:lang w:val="sr-Latn-ME"/>
        </w:rPr>
        <w:t>Ako V</w:t>
      </w:r>
      <w:r w:rsidR="00C269D7" w:rsidRPr="00D15591">
        <w:rPr>
          <w:rFonts w:eastAsia="Calibri"/>
          <w:sz w:val="22"/>
          <w:szCs w:val="22"/>
          <w:lang w:val="sr-Latn-ME"/>
        </w:rPr>
        <w:t>am se javi bilo koje neželjeno d</w:t>
      </w:r>
      <w:r w:rsidRPr="00D15591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15591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15591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1559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299BA85" w14:textId="77777777" w:rsidR="007C6028" w:rsidRPr="00D15591" w:rsidRDefault="007C6028" w:rsidP="00D1559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299BA86" w14:textId="77777777" w:rsidR="007C6028" w:rsidRPr="00D15591" w:rsidRDefault="007C6028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Institut za ljekove i medicinska sredstva </w:t>
      </w:r>
    </w:p>
    <w:p w14:paraId="0299BA87" w14:textId="77777777" w:rsidR="007C6028" w:rsidRPr="00D15591" w:rsidRDefault="007C6028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Odjeljenje za </w:t>
      </w:r>
      <w:proofErr w:type="spellStart"/>
      <w:r w:rsidRPr="00D15591">
        <w:rPr>
          <w:sz w:val="22"/>
          <w:szCs w:val="22"/>
          <w:lang w:val="sr-Latn-ME"/>
        </w:rPr>
        <w:t>farmakovigilancu</w:t>
      </w:r>
      <w:proofErr w:type="spellEnd"/>
    </w:p>
    <w:p w14:paraId="0299BA88" w14:textId="77777777" w:rsidR="007C6028" w:rsidRPr="00D15591" w:rsidRDefault="007C6028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Bulevar Ivana Crnojevića </w:t>
      </w:r>
      <w:proofErr w:type="spellStart"/>
      <w:r w:rsidRPr="00D15591">
        <w:rPr>
          <w:sz w:val="22"/>
          <w:szCs w:val="22"/>
          <w:lang w:val="sr-Latn-ME"/>
        </w:rPr>
        <w:t>64a</w:t>
      </w:r>
      <w:proofErr w:type="spellEnd"/>
      <w:r w:rsidRPr="00D15591">
        <w:rPr>
          <w:sz w:val="22"/>
          <w:szCs w:val="22"/>
          <w:lang w:val="sr-Latn-ME"/>
        </w:rPr>
        <w:t>, 81000 Podgorica</w:t>
      </w:r>
    </w:p>
    <w:p w14:paraId="0299BA89" w14:textId="77777777" w:rsidR="007C6028" w:rsidRPr="00D15591" w:rsidRDefault="007C6028" w:rsidP="00D15591">
      <w:pPr>
        <w:jc w:val="both"/>
        <w:rPr>
          <w:sz w:val="22"/>
          <w:szCs w:val="22"/>
          <w:lang w:val="sr-Latn-ME"/>
        </w:rPr>
      </w:pPr>
    </w:p>
    <w:p w14:paraId="0299BA8A" w14:textId="77777777" w:rsidR="007C6028" w:rsidRPr="00D15591" w:rsidRDefault="007C6028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tel: +382 (0) 20 310 280</w:t>
      </w:r>
    </w:p>
    <w:p w14:paraId="0299BA8B" w14:textId="77777777" w:rsidR="007C6028" w:rsidRPr="00D15591" w:rsidRDefault="007C6028" w:rsidP="00D15591">
      <w:pPr>
        <w:jc w:val="both"/>
        <w:rPr>
          <w:sz w:val="22"/>
          <w:szCs w:val="22"/>
          <w:lang w:val="sr-Latn-ME"/>
        </w:rPr>
      </w:pPr>
      <w:proofErr w:type="spellStart"/>
      <w:r w:rsidRPr="00D15591">
        <w:rPr>
          <w:sz w:val="22"/>
          <w:szCs w:val="22"/>
          <w:lang w:val="sr-Latn-ME"/>
        </w:rPr>
        <w:t>fax</w:t>
      </w:r>
      <w:proofErr w:type="spellEnd"/>
      <w:r w:rsidRPr="00D15591">
        <w:rPr>
          <w:sz w:val="22"/>
          <w:szCs w:val="22"/>
          <w:lang w:val="sr-Latn-ME"/>
        </w:rPr>
        <w:t>: +382 (0) 20 310 581</w:t>
      </w:r>
    </w:p>
    <w:p w14:paraId="0299BA8C" w14:textId="77777777" w:rsidR="007C6028" w:rsidRPr="00D15591" w:rsidRDefault="00CD154A" w:rsidP="00D15591">
      <w:pPr>
        <w:jc w:val="both"/>
        <w:rPr>
          <w:sz w:val="22"/>
          <w:szCs w:val="22"/>
          <w:lang w:val="sr-Latn-ME"/>
        </w:rPr>
      </w:pPr>
      <w:hyperlink r:id="rId10" w:history="1">
        <w:proofErr w:type="spellStart"/>
        <w:r w:rsidR="00510F22" w:rsidRPr="00D15591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510F22" w:rsidRPr="00D15591">
        <w:rPr>
          <w:sz w:val="22"/>
          <w:szCs w:val="22"/>
          <w:lang w:val="sr-Latn-ME"/>
        </w:rPr>
        <w:t xml:space="preserve"> </w:t>
      </w:r>
    </w:p>
    <w:p w14:paraId="0299BA8D" w14:textId="77777777" w:rsidR="007C6028" w:rsidRPr="00D15591" w:rsidRDefault="00CD154A" w:rsidP="00D15591">
      <w:pPr>
        <w:jc w:val="both"/>
        <w:rPr>
          <w:sz w:val="22"/>
          <w:szCs w:val="22"/>
          <w:lang w:val="sr-Latn-ME"/>
        </w:rPr>
      </w:pPr>
      <w:hyperlink r:id="rId11" w:history="1">
        <w:proofErr w:type="spellStart"/>
        <w:r w:rsidR="00510F22" w:rsidRPr="00D15591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510F22" w:rsidRPr="00D15591">
        <w:rPr>
          <w:sz w:val="22"/>
          <w:szCs w:val="22"/>
          <w:lang w:val="sr-Latn-ME"/>
        </w:rPr>
        <w:t xml:space="preserve"> </w:t>
      </w:r>
    </w:p>
    <w:p w14:paraId="0299BA8E" w14:textId="77777777" w:rsidR="00396B66" w:rsidRPr="00D15591" w:rsidRDefault="007C6028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putem IS zdravstvene zaštite</w:t>
      </w:r>
    </w:p>
    <w:p w14:paraId="0299BA8F" w14:textId="77777777" w:rsidR="0082338C" w:rsidRPr="00D15591" w:rsidRDefault="0082338C" w:rsidP="00D15591">
      <w:pPr>
        <w:jc w:val="both"/>
        <w:rPr>
          <w:sz w:val="22"/>
          <w:szCs w:val="22"/>
          <w:lang w:val="sr-Latn-ME"/>
        </w:rPr>
      </w:pPr>
      <w:proofErr w:type="spellStart"/>
      <w:r w:rsidRPr="00D15591">
        <w:rPr>
          <w:sz w:val="22"/>
          <w:szCs w:val="22"/>
          <w:lang w:val="sr-Latn-ME"/>
        </w:rPr>
        <w:t>QR</w:t>
      </w:r>
      <w:proofErr w:type="spellEnd"/>
      <w:r w:rsidRPr="00D15591">
        <w:rPr>
          <w:sz w:val="22"/>
          <w:szCs w:val="22"/>
          <w:lang w:val="sr-Latn-ME"/>
        </w:rPr>
        <w:t xml:space="preserve"> kod za </w:t>
      </w:r>
      <w:proofErr w:type="spellStart"/>
      <w:r w:rsidRPr="00D15591">
        <w:rPr>
          <w:sz w:val="22"/>
          <w:szCs w:val="22"/>
          <w:lang w:val="sr-Latn-ME"/>
        </w:rPr>
        <w:t>online</w:t>
      </w:r>
      <w:proofErr w:type="spellEnd"/>
      <w:r w:rsidRPr="00D15591">
        <w:rPr>
          <w:sz w:val="22"/>
          <w:szCs w:val="22"/>
          <w:lang w:val="sr-Latn-ME"/>
        </w:rPr>
        <w:t xml:space="preserve"> prijavu</w:t>
      </w:r>
      <w:r w:rsidR="0014423E" w:rsidRPr="00D15591">
        <w:rPr>
          <w:sz w:val="22"/>
          <w:szCs w:val="22"/>
          <w:lang w:val="sr-Latn-ME"/>
        </w:rPr>
        <w:t xml:space="preserve"> sumnje na neželjeno dejstvo lijeka</w:t>
      </w:r>
      <w:r w:rsidRPr="00D15591">
        <w:rPr>
          <w:sz w:val="22"/>
          <w:szCs w:val="22"/>
          <w:lang w:val="sr-Latn-ME"/>
        </w:rPr>
        <w:t>:</w:t>
      </w:r>
    </w:p>
    <w:p w14:paraId="0299BA90" w14:textId="77777777" w:rsidR="0082338C" w:rsidRPr="00D15591" w:rsidRDefault="0082338C" w:rsidP="00D15591">
      <w:pPr>
        <w:jc w:val="both"/>
        <w:rPr>
          <w:sz w:val="22"/>
          <w:szCs w:val="22"/>
          <w:lang w:val="sr-Latn-ME"/>
        </w:rPr>
      </w:pPr>
    </w:p>
    <w:p w14:paraId="0299BA91" w14:textId="77777777" w:rsidR="0082338C" w:rsidRPr="00D15591" w:rsidRDefault="00C547D5" w:rsidP="00D15591">
      <w:pPr>
        <w:jc w:val="both"/>
        <w:rPr>
          <w:sz w:val="22"/>
          <w:szCs w:val="22"/>
          <w:lang w:val="sr-Latn-ME"/>
        </w:rPr>
      </w:pPr>
      <w:r w:rsidRPr="00D15591">
        <w:rPr>
          <w:noProof/>
          <w:sz w:val="22"/>
          <w:szCs w:val="22"/>
          <w:lang w:val="sr-Latn-ME" w:eastAsia="sr-Latn-ME"/>
        </w:rPr>
        <w:drawing>
          <wp:inline distT="0" distB="0" distL="0" distR="0" wp14:anchorId="0299BAB0" wp14:editId="0299BAB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BA92" w14:textId="271B59AD" w:rsidR="00662339" w:rsidRPr="00D15591" w:rsidRDefault="00662339" w:rsidP="00D15591">
      <w:pPr>
        <w:jc w:val="both"/>
        <w:rPr>
          <w:sz w:val="22"/>
          <w:szCs w:val="22"/>
          <w:lang w:val="sr-Latn-ME"/>
        </w:rPr>
      </w:pPr>
    </w:p>
    <w:p w14:paraId="5F4BF746" w14:textId="77777777" w:rsidR="00BE386C" w:rsidRPr="00D15591" w:rsidRDefault="00BE386C" w:rsidP="00D15591">
      <w:pPr>
        <w:jc w:val="both"/>
        <w:rPr>
          <w:sz w:val="22"/>
          <w:szCs w:val="22"/>
          <w:lang w:val="sr-Latn-ME"/>
        </w:rPr>
      </w:pPr>
    </w:p>
    <w:p w14:paraId="0299BA93" w14:textId="5AEF7F33" w:rsidR="00A32113" w:rsidRPr="00D15591" w:rsidRDefault="00A32113" w:rsidP="00D155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5. </w:t>
      </w:r>
      <w:r w:rsidR="00291DAD" w:rsidRPr="00D15591">
        <w:rPr>
          <w:b/>
          <w:bCs/>
          <w:sz w:val="22"/>
          <w:szCs w:val="22"/>
          <w:lang w:val="sr-Latn-ME"/>
        </w:rPr>
        <w:tab/>
      </w:r>
      <w:r w:rsidRPr="00D15591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0E1EA2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</w:p>
    <w:p w14:paraId="0299BA94" w14:textId="77777777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299BA95" w14:textId="77777777" w:rsidR="00991E7D" w:rsidRPr="00D15591" w:rsidRDefault="008A7F7D" w:rsidP="00D1559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Lijek čuvajte </w:t>
      </w:r>
      <w:r w:rsidR="00991E7D" w:rsidRPr="00D15591">
        <w:rPr>
          <w:sz w:val="22"/>
          <w:szCs w:val="22"/>
          <w:lang w:val="sr-Latn-ME"/>
        </w:rPr>
        <w:t>van pogleda i domašaja djece.</w:t>
      </w:r>
    </w:p>
    <w:p w14:paraId="0299BA96" w14:textId="77777777" w:rsidR="00991E7D" w:rsidRPr="00D15591" w:rsidRDefault="00991E7D" w:rsidP="00D15591">
      <w:pPr>
        <w:jc w:val="both"/>
        <w:rPr>
          <w:sz w:val="22"/>
          <w:szCs w:val="22"/>
          <w:lang w:val="sr-Latn-ME"/>
        </w:rPr>
      </w:pPr>
    </w:p>
    <w:p w14:paraId="0299BA97" w14:textId="7EBCFFE6" w:rsidR="00D01E45" w:rsidRPr="00D15591" w:rsidRDefault="00D01E45" w:rsidP="00D1559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Ovaj lijek se ne smije upotrijebiti nakon isteka roka upotrebe navedenog na kutiji. Rok upotrebe odnosi se na </w:t>
      </w:r>
      <w:proofErr w:type="spellStart"/>
      <w:r w:rsidRPr="00D15591">
        <w:rPr>
          <w:sz w:val="22"/>
          <w:szCs w:val="22"/>
          <w:lang w:val="sr-Latn-ME"/>
        </w:rPr>
        <w:t>poslednji</w:t>
      </w:r>
      <w:proofErr w:type="spellEnd"/>
      <w:r w:rsidRPr="00D15591">
        <w:rPr>
          <w:sz w:val="22"/>
          <w:szCs w:val="22"/>
          <w:lang w:val="sr-Latn-ME"/>
        </w:rPr>
        <w:t xml:space="preserve"> dan navedenog mjeseca.</w:t>
      </w:r>
    </w:p>
    <w:p w14:paraId="0299BA98" w14:textId="77777777" w:rsidR="00445D8F" w:rsidRPr="00D15591" w:rsidRDefault="00445D8F" w:rsidP="00D15591">
      <w:pPr>
        <w:jc w:val="both"/>
        <w:rPr>
          <w:b/>
          <w:bCs/>
          <w:sz w:val="22"/>
          <w:szCs w:val="22"/>
          <w:lang w:val="sr-Latn-ME"/>
        </w:rPr>
      </w:pPr>
    </w:p>
    <w:p w14:paraId="0299BA99" w14:textId="77777777" w:rsidR="00D01E45" w:rsidRPr="00D15591" w:rsidRDefault="00D01E45" w:rsidP="00D15591">
      <w:pPr>
        <w:jc w:val="both"/>
        <w:rPr>
          <w:sz w:val="22"/>
          <w:szCs w:val="22"/>
          <w:lang w:val="sr-Latn-ME" w:eastAsia="hr-HR"/>
        </w:rPr>
      </w:pPr>
      <w:r w:rsidRPr="00D15591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299BA9A" w14:textId="77777777" w:rsidR="00D01E45" w:rsidRPr="00D15591" w:rsidRDefault="00D01E45" w:rsidP="00D15591">
      <w:pPr>
        <w:jc w:val="both"/>
        <w:rPr>
          <w:sz w:val="22"/>
          <w:szCs w:val="22"/>
          <w:lang w:val="sr-Latn-ME" w:eastAsia="hr-HR"/>
        </w:rPr>
      </w:pPr>
      <w:proofErr w:type="spellStart"/>
      <w:r w:rsidRPr="00D15591">
        <w:rPr>
          <w:sz w:val="22"/>
          <w:szCs w:val="22"/>
          <w:lang w:val="sr-Latn-ME" w:eastAsia="hr-HR"/>
        </w:rPr>
        <w:t>Neupotrijebljeni</w:t>
      </w:r>
      <w:proofErr w:type="spellEnd"/>
      <w:r w:rsidRPr="00D15591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3AB1A4EC" w14:textId="77777777" w:rsidR="00152ACB" w:rsidRPr="00D15591" w:rsidRDefault="00152ACB" w:rsidP="00D15591">
      <w:pPr>
        <w:jc w:val="both"/>
        <w:rPr>
          <w:sz w:val="22"/>
          <w:szCs w:val="22"/>
          <w:lang w:val="sr-Latn-ME" w:eastAsia="hr-HR"/>
        </w:rPr>
      </w:pPr>
    </w:p>
    <w:p w14:paraId="3895B826" w14:textId="62C65568" w:rsidR="00152ACB" w:rsidRPr="00D15591" w:rsidRDefault="00152ACB" w:rsidP="00D15591">
      <w:pPr>
        <w:jc w:val="both"/>
        <w:rPr>
          <w:b/>
          <w:bCs/>
          <w:sz w:val="22"/>
          <w:szCs w:val="22"/>
          <w:lang w:val="sr-Latn-ME" w:eastAsia="hr-HR"/>
        </w:rPr>
      </w:pPr>
      <w:r w:rsidRPr="00D15591">
        <w:rPr>
          <w:sz w:val="22"/>
          <w:szCs w:val="22"/>
          <w:lang w:val="sr-Latn-ME"/>
        </w:rPr>
        <w:t>Čuvati u originalnom pakovanju radi zaštite od svjetlosti.</w:t>
      </w:r>
    </w:p>
    <w:p w14:paraId="0299BA9B" w14:textId="3F933DA1" w:rsidR="00396B66" w:rsidRPr="00D15591" w:rsidRDefault="00396B66" w:rsidP="00D15591">
      <w:pPr>
        <w:jc w:val="both"/>
        <w:rPr>
          <w:bCs/>
          <w:sz w:val="22"/>
          <w:szCs w:val="22"/>
          <w:lang w:val="sr-Latn-ME"/>
        </w:rPr>
      </w:pPr>
    </w:p>
    <w:p w14:paraId="0EB02EDF" w14:textId="77777777" w:rsidR="00BE386C" w:rsidRPr="00D15591" w:rsidRDefault="00BE386C" w:rsidP="00D15591">
      <w:pPr>
        <w:jc w:val="both"/>
        <w:rPr>
          <w:bCs/>
          <w:sz w:val="22"/>
          <w:szCs w:val="22"/>
          <w:lang w:val="sr-Latn-ME"/>
        </w:rPr>
      </w:pPr>
    </w:p>
    <w:p w14:paraId="0299BA9C" w14:textId="77777777" w:rsidR="00A32113" w:rsidRPr="00D15591" w:rsidRDefault="00A32113" w:rsidP="00D1559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6. </w:t>
      </w:r>
      <w:r w:rsidR="00291DAD" w:rsidRPr="00D15591">
        <w:rPr>
          <w:b/>
          <w:bCs/>
          <w:sz w:val="22"/>
          <w:szCs w:val="22"/>
          <w:lang w:val="sr-Latn-ME"/>
        </w:rPr>
        <w:tab/>
      </w:r>
      <w:r w:rsidR="00326EEC" w:rsidRPr="00D15591">
        <w:rPr>
          <w:b/>
          <w:bCs/>
          <w:sz w:val="22"/>
          <w:szCs w:val="22"/>
          <w:lang w:val="sr-Latn-ME"/>
        </w:rPr>
        <w:t xml:space="preserve">SADRŽAJ PAKOVANJA I </w:t>
      </w:r>
      <w:r w:rsidRPr="00D15591">
        <w:rPr>
          <w:b/>
          <w:bCs/>
          <w:sz w:val="22"/>
          <w:szCs w:val="22"/>
          <w:lang w:val="sr-Latn-ME"/>
        </w:rPr>
        <w:t>DODATNE INFORMACIJE</w:t>
      </w:r>
      <w:r w:rsidR="00E06040" w:rsidRPr="00D15591">
        <w:rPr>
          <w:b/>
          <w:bCs/>
          <w:sz w:val="22"/>
          <w:szCs w:val="22"/>
          <w:lang w:val="sr-Latn-ME"/>
        </w:rPr>
        <w:t xml:space="preserve"> </w:t>
      </w:r>
    </w:p>
    <w:p w14:paraId="0299BA9D" w14:textId="77777777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299BA9E" w14:textId="263912DB" w:rsidR="00445D8F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C24E7B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</w:p>
    <w:p w14:paraId="0299BA9F" w14:textId="77777777" w:rsidR="00326EEC" w:rsidRPr="00D15591" w:rsidRDefault="00326EEC" w:rsidP="00D15591">
      <w:pPr>
        <w:jc w:val="both"/>
        <w:rPr>
          <w:b/>
          <w:sz w:val="22"/>
          <w:szCs w:val="22"/>
          <w:lang w:val="sr-Latn-ME"/>
        </w:rPr>
      </w:pPr>
    </w:p>
    <w:p w14:paraId="20677CB8" w14:textId="268FC321" w:rsidR="008F21DF" w:rsidRPr="00D15591" w:rsidRDefault="00326EEC" w:rsidP="00D15591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Aktivna supstanca je</w:t>
      </w:r>
      <w:r w:rsidR="009934B9" w:rsidRPr="00D15591">
        <w:rPr>
          <w:sz w:val="22"/>
          <w:szCs w:val="22"/>
          <w:lang w:val="sr-Latn-ME"/>
        </w:rPr>
        <w:t xml:space="preserve"> </w:t>
      </w:r>
      <w:proofErr w:type="spellStart"/>
      <w:r w:rsidR="009934B9" w:rsidRPr="00D15591">
        <w:rPr>
          <w:sz w:val="22"/>
          <w:szCs w:val="22"/>
          <w:lang w:val="sr-Latn-ME"/>
        </w:rPr>
        <w:t>diosmin</w:t>
      </w:r>
      <w:proofErr w:type="spellEnd"/>
      <w:r w:rsidR="009934B9" w:rsidRPr="00D15591">
        <w:rPr>
          <w:sz w:val="22"/>
          <w:szCs w:val="22"/>
          <w:lang w:val="sr-Latn-ME"/>
        </w:rPr>
        <w:t>.</w:t>
      </w:r>
    </w:p>
    <w:p w14:paraId="3D7FF9BC" w14:textId="77777777" w:rsidR="009934B9" w:rsidRPr="00D15591" w:rsidRDefault="009934B9" w:rsidP="00D15591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D285F22" w14:textId="77777777" w:rsidR="008F21DF" w:rsidRPr="00D15591" w:rsidRDefault="008F21DF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Jedna film tableta sadrži 500 mg </w:t>
      </w:r>
      <w:proofErr w:type="spellStart"/>
      <w:r w:rsidRPr="00D15591">
        <w:rPr>
          <w:sz w:val="22"/>
          <w:szCs w:val="22"/>
          <w:lang w:val="sr-Latn-ME"/>
        </w:rPr>
        <w:t>mikronizovanog</w:t>
      </w:r>
      <w:proofErr w:type="spellEnd"/>
      <w:r w:rsidRPr="00D15591">
        <w:rPr>
          <w:sz w:val="22"/>
          <w:szCs w:val="22"/>
          <w:lang w:val="sr-Latn-ME"/>
        </w:rPr>
        <w:t xml:space="preserve"> </w:t>
      </w:r>
      <w:proofErr w:type="spellStart"/>
      <w:r w:rsidRPr="00D15591">
        <w:rPr>
          <w:sz w:val="22"/>
          <w:szCs w:val="22"/>
          <w:lang w:val="sr-Latn-ME"/>
        </w:rPr>
        <w:t>diosmina</w:t>
      </w:r>
      <w:proofErr w:type="spellEnd"/>
      <w:r w:rsidRPr="00D15591">
        <w:rPr>
          <w:sz w:val="22"/>
          <w:szCs w:val="22"/>
          <w:lang w:val="sr-Latn-ME"/>
        </w:rPr>
        <w:t>.</w:t>
      </w:r>
    </w:p>
    <w:p w14:paraId="50D66F58" w14:textId="77777777" w:rsidR="008F21DF" w:rsidRPr="00D15591" w:rsidRDefault="008F21DF" w:rsidP="00D15591">
      <w:pPr>
        <w:jc w:val="both"/>
        <w:rPr>
          <w:sz w:val="22"/>
          <w:szCs w:val="22"/>
          <w:lang w:val="sr-Latn-ME"/>
        </w:rPr>
      </w:pPr>
    </w:p>
    <w:p w14:paraId="27D62D31" w14:textId="25E0CF0F" w:rsidR="009C783A" w:rsidRPr="00D15591" w:rsidRDefault="00326EEC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Pomoćn</w:t>
      </w:r>
      <w:r w:rsidR="009C783A" w:rsidRPr="00D15591">
        <w:rPr>
          <w:sz w:val="22"/>
          <w:szCs w:val="22"/>
          <w:lang w:val="sr-Latn-ME"/>
        </w:rPr>
        <w:t>e</w:t>
      </w:r>
      <w:r w:rsidRPr="00D15591">
        <w:rPr>
          <w:sz w:val="22"/>
          <w:szCs w:val="22"/>
          <w:lang w:val="sr-Latn-ME"/>
        </w:rPr>
        <w:t xml:space="preserve"> supstance</w:t>
      </w:r>
      <w:r w:rsidR="00393FCD" w:rsidRPr="00D15591">
        <w:rPr>
          <w:sz w:val="22"/>
          <w:szCs w:val="22"/>
          <w:lang w:val="sr-Latn-ME"/>
        </w:rPr>
        <w:t>:</w:t>
      </w:r>
    </w:p>
    <w:p w14:paraId="2F1008F3" w14:textId="77777777" w:rsidR="00686DCB" w:rsidRPr="00D15591" w:rsidRDefault="00686DCB" w:rsidP="00D15591">
      <w:pPr>
        <w:jc w:val="both"/>
        <w:rPr>
          <w:sz w:val="22"/>
          <w:szCs w:val="22"/>
          <w:lang w:val="sr-Latn-ME"/>
        </w:rPr>
      </w:pPr>
    </w:p>
    <w:p w14:paraId="119D5712" w14:textId="5E906E51" w:rsidR="009C783A" w:rsidRPr="00D15591" w:rsidRDefault="009C783A" w:rsidP="00D15591">
      <w:pPr>
        <w:jc w:val="both"/>
        <w:rPr>
          <w:sz w:val="22"/>
          <w:szCs w:val="22"/>
          <w:lang w:val="sr-Latn-ME"/>
        </w:rPr>
      </w:pPr>
      <w:r w:rsidRPr="00D15591">
        <w:rPr>
          <w:i/>
          <w:iCs/>
          <w:sz w:val="22"/>
          <w:szCs w:val="22"/>
          <w:lang w:val="sr-Latn-ME"/>
        </w:rPr>
        <w:t xml:space="preserve">Jezgro tablete: </w:t>
      </w:r>
    </w:p>
    <w:p w14:paraId="5C220177" w14:textId="5ADA3760" w:rsidR="009C783A" w:rsidRPr="00D15591" w:rsidRDefault="009C783A" w:rsidP="00D15591">
      <w:pPr>
        <w:pStyle w:val="ListParagraph"/>
        <w:ind w:left="0"/>
        <w:rPr>
          <w:b/>
          <w:bCs/>
          <w:szCs w:val="22"/>
          <w:lang w:val="sr-Latn-ME"/>
        </w:rPr>
      </w:pPr>
      <w:r w:rsidRPr="00D15591">
        <w:rPr>
          <w:szCs w:val="22"/>
          <w:lang w:val="sr-Latn-ME"/>
        </w:rPr>
        <w:t>Želatin</w:t>
      </w:r>
      <w:r w:rsidR="00686DCB" w:rsidRPr="00D15591">
        <w:rPr>
          <w:szCs w:val="22"/>
          <w:lang w:val="sr-Latn-ME"/>
        </w:rPr>
        <w:t>;</w:t>
      </w:r>
    </w:p>
    <w:p w14:paraId="1F9F075A" w14:textId="7179F084" w:rsidR="009C783A" w:rsidRPr="00D15591" w:rsidRDefault="009C783A" w:rsidP="00D15591">
      <w:pPr>
        <w:pStyle w:val="ListParagraph"/>
        <w:ind w:left="0"/>
        <w:rPr>
          <w:b/>
          <w:bCs/>
          <w:szCs w:val="22"/>
          <w:lang w:val="sr-Latn-ME"/>
        </w:rPr>
      </w:pPr>
      <w:r w:rsidRPr="00D15591">
        <w:rPr>
          <w:szCs w:val="22"/>
          <w:lang w:val="sr-Latn-ME"/>
        </w:rPr>
        <w:t>Natrijum</w:t>
      </w:r>
      <w:r w:rsidR="006F11D6" w:rsidRPr="00D15591">
        <w:rPr>
          <w:szCs w:val="22"/>
          <w:lang w:val="sr-Latn-ME"/>
        </w:rPr>
        <w:t xml:space="preserve"> </w:t>
      </w:r>
      <w:proofErr w:type="spellStart"/>
      <w:r w:rsidRPr="00D15591">
        <w:rPr>
          <w:szCs w:val="22"/>
          <w:lang w:val="sr-Latn-ME"/>
        </w:rPr>
        <w:t>skrobglikolat</w:t>
      </w:r>
      <w:proofErr w:type="spellEnd"/>
      <w:r w:rsidR="00686DCB" w:rsidRPr="00D15591">
        <w:rPr>
          <w:szCs w:val="22"/>
          <w:lang w:val="sr-Latn-ME"/>
        </w:rPr>
        <w:t>;</w:t>
      </w:r>
      <w:r w:rsidRPr="00D15591">
        <w:rPr>
          <w:szCs w:val="22"/>
          <w:lang w:val="sr-Latn-ME"/>
        </w:rPr>
        <w:t xml:space="preserve"> </w:t>
      </w:r>
    </w:p>
    <w:p w14:paraId="32E9C85C" w14:textId="45178A95" w:rsidR="009C783A" w:rsidRPr="00D15591" w:rsidRDefault="009C783A" w:rsidP="00D15591">
      <w:pPr>
        <w:pStyle w:val="ListParagraph"/>
        <w:ind w:left="0"/>
        <w:rPr>
          <w:b/>
          <w:bCs/>
          <w:szCs w:val="22"/>
          <w:lang w:val="sr-Latn-ME"/>
        </w:rPr>
      </w:pPr>
      <w:r w:rsidRPr="00D15591">
        <w:rPr>
          <w:szCs w:val="22"/>
          <w:lang w:val="sr-Latn-ME"/>
        </w:rPr>
        <w:t xml:space="preserve">Celuloza, </w:t>
      </w:r>
      <w:proofErr w:type="spellStart"/>
      <w:r w:rsidRPr="00D15591">
        <w:rPr>
          <w:szCs w:val="22"/>
          <w:lang w:val="sr-Latn-ME"/>
        </w:rPr>
        <w:t>mikrokristalna</w:t>
      </w:r>
      <w:proofErr w:type="spellEnd"/>
      <w:r w:rsidRPr="00D15591">
        <w:rPr>
          <w:szCs w:val="22"/>
          <w:lang w:val="sr-Latn-ME"/>
        </w:rPr>
        <w:t xml:space="preserve"> (</w:t>
      </w:r>
      <w:proofErr w:type="spellStart"/>
      <w:r w:rsidRPr="00D15591">
        <w:rPr>
          <w:szCs w:val="22"/>
          <w:lang w:val="sr-Latn-ME"/>
        </w:rPr>
        <w:t>E460</w:t>
      </w:r>
      <w:proofErr w:type="spellEnd"/>
      <w:r w:rsidRPr="00D15591">
        <w:rPr>
          <w:szCs w:val="22"/>
          <w:lang w:val="sr-Latn-ME"/>
        </w:rPr>
        <w:t>)</w:t>
      </w:r>
      <w:r w:rsidR="00686DCB" w:rsidRPr="00D15591">
        <w:rPr>
          <w:szCs w:val="22"/>
          <w:lang w:val="sr-Latn-ME"/>
        </w:rPr>
        <w:t>;</w:t>
      </w:r>
    </w:p>
    <w:p w14:paraId="4DB841E5" w14:textId="1F3128C8" w:rsidR="009C783A" w:rsidRPr="00D15591" w:rsidRDefault="009C783A" w:rsidP="00D15591">
      <w:pPr>
        <w:pStyle w:val="ListParagraph"/>
        <w:ind w:left="0"/>
        <w:rPr>
          <w:b/>
          <w:bCs/>
          <w:szCs w:val="22"/>
          <w:lang w:val="sr-Latn-ME"/>
        </w:rPr>
      </w:pPr>
      <w:r w:rsidRPr="00D15591">
        <w:rPr>
          <w:szCs w:val="22"/>
          <w:lang w:val="sr-Latn-ME"/>
        </w:rPr>
        <w:t>Talk</w:t>
      </w:r>
      <w:r w:rsidR="00686DCB" w:rsidRPr="00D15591">
        <w:rPr>
          <w:szCs w:val="22"/>
          <w:lang w:val="sr-Latn-ME"/>
        </w:rPr>
        <w:t>;</w:t>
      </w:r>
    </w:p>
    <w:p w14:paraId="30C4CB2E" w14:textId="6E0CDCF4" w:rsidR="009C783A" w:rsidRPr="00D15591" w:rsidRDefault="009C783A" w:rsidP="00D15591">
      <w:pPr>
        <w:pStyle w:val="ListParagraph"/>
        <w:ind w:left="0"/>
        <w:rPr>
          <w:b/>
          <w:bCs/>
          <w:szCs w:val="22"/>
          <w:lang w:val="sr-Latn-ME"/>
        </w:rPr>
      </w:pPr>
      <w:r w:rsidRPr="00D15591">
        <w:rPr>
          <w:szCs w:val="22"/>
          <w:lang w:val="sr-Latn-ME"/>
        </w:rPr>
        <w:t>Magnezijum</w:t>
      </w:r>
      <w:r w:rsidR="006F11D6" w:rsidRPr="00D15591">
        <w:rPr>
          <w:szCs w:val="22"/>
          <w:lang w:val="sr-Latn-ME"/>
        </w:rPr>
        <w:t xml:space="preserve"> </w:t>
      </w:r>
      <w:proofErr w:type="spellStart"/>
      <w:r w:rsidRPr="00D15591">
        <w:rPr>
          <w:szCs w:val="22"/>
          <w:lang w:val="sr-Latn-ME"/>
        </w:rPr>
        <w:t>stearat</w:t>
      </w:r>
      <w:proofErr w:type="spellEnd"/>
      <w:r w:rsidR="00686DCB" w:rsidRPr="00D15591">
        <w:rPr>
          <w:szCs w:val="22"/>
          <w:lang w:val="sr-Latn-ME"/>
        </w:rPr>
        <w:t>;</w:t>
      </w:r>
    </w:p>
    <w:p w14:paraId="08B36726" w14:textId="721D8CC9" w:rsidR="009C783A" w:rsidRPr="00D15591" w:rsidRDefault="009C783A" w:rsidP="00D15591">
      <w:pPr>
        <w:pStyle w:val="ListParagraph"/>
        <w:ind w:left="0"/>
        <w:rPr>
          <w:b/>
          <w:bCs/>
          <w:szCs w:val="22"/>
          <w:lang w:val="sr-Latn-ME"/>
        </w:rPr>
      </w:pPr>
      <w:r w:rsidRPr="00D15591">
        <w:rPr>
          <w:szCs w:val="22"/>
          <w:lang w:val="sr-Latn-ME"/>
        </w:rPr>
        <w:t>Voda, prečišćena</w:t>
      </w:r>
      <w:r w:rsidR="00686DCB" w:rsidRPr="00D15591">
        <w:rPr>
          <w:szCs w:val="22"/>
          <w:lang w:val="sr-Latn-ME"/>
        </w:rPr>
        <w:t>.</w:t>
      </w:r>
    </w:p>
    <w:p w14:paraId="6588E290" w14:textId="77777777" w:rsidR="009C783A" w:rsidRPr="00D15591" w:rsidRDefault="009C783A" w:rsidP="00D15591">
      <w:pPr>
        <w:pStyle w:val="ListParagraph"/>
        <w:ind w:left="1004"/>
        <w:rPr>
          <w:b/>
          <w:bCs/>
          <w:szCs w:val="22"/>
          <w:lang w:val="sr-Latn-ME"/>
        </w:rPr>
      </w:pPr>
    </w:p>
    <w:p w14:paraId="4F688C46" w14:textId="77777777" w:rsidR="009C783A" w:rsidRPr="00D15591" w:rsidRDefault="009C783A" w:rsidP="00D15591">
      <w:pPr>
        <w:jc w:val="both"/>
        <w:rPr>
          <w:i/>
          <w:iCs/>
          <w:sz w:val="22"/>
          <w:szCs w:val="22"/>
          <w:lang w:val="sr-Latn-ME"/>
        </w:rPr>
      </w:pPr>
      <w:r w:rsidRPr="00D15591">
        <w:rPr>
          <w:i/>
          <w:iCs/>
          <w:sz w:val="22"/>
          <w:szCs w:val="22"/>
          <w:lang w:val="sr-Latn-ME"/>
        </w:rPr>
        <w:t>Film tablete:</w:t>
      </w:r>
    </w:p>
    <w:p w14:paraId="78DA2AB9" w14:textId="1756F765" w:rsidR="009C783A" w:rsidRPr="00D15591" w:rsidRDefault="00042567" w:rsidP="00D15591">
      <w:pPr>
        <w:pStyle w:val="ListParagraph"/>
        <w:ind w:left="0"/>
        <w:rPr>
          <w:szCs w:val="22"/>
          <w:lang w:val="sr-Latn-ME"/>
        </w:rPr>
      </w:pPr>
      <w:r>
        <w:rPr>
          <w:szCs w:val="22"/>
          <w:lang w:val="sr-Latn-ME"/>
        </w:rPr>
        <w:t xml:space="preserve">Laktoza </w:t>
      </w:r>
      <w:proofErr w:type="spellStart"/>
      <w:r>
        <w:rPr>
          <w:szCs w:val="22"/>
          <w:lang w:val="sr-Latn-ME"/>
        </w:rPr>
        <w:t>monohidrat</w:t>
      </w:r>
      <w:proofErr w:type="spellEnd"/>
      <w:r w:rsidR="00686DCB" w:rsidRPr="00D15591">
        <w:rPr>
          <w:szCs w:val="22"/>
          <w:lang w:val="sr-Latn-ME"/>
        </w:rPr>
        <w:t>;</w:t>
      </w:r>
    </w:p>
    <w:p w14:paraId="64A5FE7B" w14:textId="5E32B285" w:rsidR="009C783A" w:rsidRPr="00D15591" w:rsidRDefault="009C783A" w:rsidP="00D15591">
      <w:pPr>
        <w:pStyle w:val="ListParagraph"/>
        <w:ind w:left="0"/>
        <w:rPr>
          <w:szCs w:val="22"/>
          <w:lang w:val="sr-Latn-ME"/>
        </w:rPr>
      </w:pPr>
      <w:proofErr w:type="spellStart"/>
      <w:r w:rsidRPr="00D15591">
        <w:rPr>
          <w:szCs w:val="22"/>
          <w:lang w:val="sr-Latn-ME"/>
        </w:rPr>
        <w:t>Hipromeloza</w:t>
      </w:r>
      <w:proofErr w:type="spellEnd"/>
      <w:r w:rsidRPr="00D15591">
        <w:rPr>
          <w:szCs w:val="22"/>
          <w:lang w:val="sr-Latn-ME"/>
        </w:rPr>
        <w:t xml:space="preserve"> (</w:t>
      </w:r>
      <w:proofErr w:type="spellStart"/>
      <w:r w:rsidRPr="00D15591">
        <w:rPr>
          <w:szCs w:val="22"/>
          <w:lang w:val="sr-Latn-ME"/>
        </w:rPr>
        <w:t>E464</w:t>
      </w:r>
      <w:proofErr w:type="spellEnd"/>
      <w:r w:rsidRPr="00D15591">
        <w:rPr>
          <w:szCs w:val="22"/>
          <w:lang w:val="sr-Latn-ME"/>
        </w:rPr>
        <w:t>)</w:t>
      </w:r>
      <w:r w:rsidR="00686DCB" w:rsidRPr="00D15591">
        <w:rPr>
          <w:szCs w:val="22"/>
          <w:lang w:val="sr-Latn-ME"/>
        </w:rPr>
        <w:t>;</w:t>
      </w:r>
    </w:p>
    <w:p w14:paraId="4F209783" w14:textId="7E857725" w:rsidR="009C783A" w:rsidRPr="00D15591" w:rsidRDefault="009C783A" w:rsidP="00D15591">
      <w:pPr>
        <w:pStyle w:val="ListParagraph"/>
        <w:ind w:left="0"/>
        <w:rPr>
          <w:szCs w:val="22"/>
          <w:lang w:val="sr-Latn-ME"/>
        </w:rPr>
      </w:pPr>
      <w:r w:rsidRPr="00D15591">
        <w:rPr>
          <w:szCs w:val="22"/>
          <w:lang w:val="sr-Latn-ME"/>
        </w:rPr>
        <w:t>Titan</w:t>
      </w:r>
      <w:r w:rsidR="006F11D6" w:rsidRPr="00D15591">
        <w:rPr>
          <w:szCs w:val="22"/>
          <w:lang w:val="sr-Latn-ME"/>
        </w:rPr>
        <w:t xml:space="preserve"> </w:t>
      </w:r>
      <w:r w:rsidRPr="00D15591">
        <w:rPr>
          <w:szCs w:val="22"/>
          <w:lang w:val="sr-Latn-ME"/>
        </w:rPr>
        <w:t>dioksid (</w:t>
      </w:r>
      <w:proofErr w:type="spellStart"/>
      <w:r w:rsidRPr="00D15591">
        <w:rPr>
          <w:szCs w:val="22"/>
          <w:lang w:val="sr-Latn-ME"/>
        </w:rPr>
        <w:t>E171</w:t>
      </w:r>
      <w:proofErr w:type="spellEnd"/>
      <w:r w:rsidRPr="00D15591">
        <w:rPr>
          <w:szCs w:val="22"/>
          <w:lang w:val="sr-Latn-ME"/>
        </w:rPr>
        <w:t>)</w:t>
      </w:r>
      <w:r w:rsidR="00686DCB" w:rsidRPr="00D15591">
        <w:rPr>
          <w:szCs w:val="22"/>
          <w:lang w:val="sr-Latn-ME"/>
        </w:rPr>
        <w:t>;</w:t>
      </w:r>
    </w:p>
    <w:p w14:paraId="30616CD5" w14:textId="06618902" w:rsidR="009C783A" w:rsidRPr="00D15591" w:rsidRDefault="009C783A" w:rsidP="00D15591">
      <w:pPr>
        <w:pStyle w:val="ListParagraph"/>
        <w:ind w:left="0"/>
        <w:rPr>
          <w:szCs w:val="22"/>
          <w:lang w:val="sr-Latn-ME"/>
        </w:rPr>
      </w:pPr>
      <w:proofErr w:type="spellStart"/>
      <w:r w:rsidRPr="00D15591">
        <w:rPr>
          <w:szCs w:val="22"/>
          <w:lang w:val="sr-Latn-ME"/>
        </w:rPr>
        <w:t>Makrogol</w:t>
      </w:r>
      <w:proofErr w:type="spellEnd"/>
      <w:r w:rsidRPr="00D15591">
        <w:rPr>
          <w:szCs w:val="22"/>
          <w:lang w:val="sr-Latn-ME"/>
        </w:rPr>
        <w:t xml:space="preserve"> 4000</w:t>
      </w:r>
      <w:r w:rsidR="00686DCB" w:rsidRPr="00D15591">
        <w:rPr>
          <w:szCs w:val="22"/>
          <w:lang w:val="sr-Latn-ME"/>
        </w:rPr>
        <w:t>;</w:t>
      </w:r>
    </w:p>
    <w:p w14:paraId="249904F7" w14:textId="6B2ED131" w:rsidR="009C783A" w:rsidRPr="00D15591" w:rsidRDefault="009C783A" w:rsidP="00D15591">
      <w:pPr>
        <w:pStyle w:val="ListParagraph"/>
        <w:ind w:left="0"/>
        <w:rPr>
          <w:szCs w:val="22"/>
          <w:lang w:val="sr-Latn-ME"/>
        </w:rPr>
      </w:pPr>
      <w:r w:rsidRPr="00D15591">
        <w:rPr>
          <w:szCs w:val="22"/>
          <w:lang w:val="sr-Latn-ME"/>
        </w:rPr>
        <w:t>Gvožđe (III)</w:t>
      </w:r>
      <w:r w:rsidR="006F11D6" w:rsidRPr="00D15591">
        <w:rPr>
          <w:szCs w:val="22"/>
          <w:lang w:val="sr-Latn-ME"/>
        </w:rPr>
        <w:t xml:space="preserve"> </w:t>
      </w:r>
      <w:r w:rsidRPr="00D15591">
        <w:rPr>
          <w:szCs w:val="22"/>
          <w:lang w:val="sr-Latn-ME"/>
        </w:rPr>
        <w:t>oksid, žuti (</w:t>
      </w:r>
      <w:proofErr w:type="spellStart"/>
      <w:r w:rsidRPr="00D15591">
        <w:rPr>
          <w:szCs w:val="22"/>
          <w:lang w:val="sr-Latn-ME"/>
        </w:rPr>
        <w:t>E172</w:t>
      </w:r>
      <w:proofErr w:type="spellEnd"/>
      <w:r w:rsidRPr="00D15591">
        <w:rPr>
          <w:szCs w:val="22"/>
          <w:lang w:val="sr-Latn-ME"/>
        </w:rPr>
        <w:t>)</w:t>
      </w:r>
      <w:r w:rsidR="00686DCB" w:rsidRPr="00D15591">
        <w:rPr>
          <w:szCs w:val="22"/>
          <w:lang w:val="sr-Latn-ME"/>
        </w:rPr>
        <w:t>;</w:t>
      </w:r>
    </w:p>
    <w:p w14:paraId="1D604C8D" w14:textId="7FE11CCD" w:rsidR="009C783A" w:rsidRPr="00D15591" w:rsidRDefault="009C783A" w:rsidP="00D15591">
      <w:pPr>
        <w:pStyle w:val="ListParagraph"/>
        <w:ind w:left="0"/>
        <w:rPr>
          <w:szCs w:val="22"/>
          <w:lang w:val="sr-Latn-ME"/>
        </w:rPr>
      </w:pPr>
      <w:r w:rsidRPr="00D15591">
        <w:rPr>
          <w:szCs w:val="22"/>
          <w:lang w:val="sr-Latn-ME"/>
        </w:rPr>
        <w:t>Gvožđe (III)</w:t>
      </w:r>
      <w:r w:rsidR="006F11D6" w:rsidRPr="00D15591">
        <w:rPr>
          <w:szCs w:val="22"/>
          <w:lang w:val="sr-Latn-ME"/>
        </w:rPr>
        <w:t xml:space="preserve"> </w:t>
      </w:r>
      <w:r w:rsidRPr="00D15591">
        <w:rPr>
          <w:szCs w:val="22"/>
          <w:lang w:val="sr-Latn-ME"/>
        </w:rPr>
        <w:t>oksid, crveni (</w:t>
      </w:r>
      <w:proofErr w:type="spellStart"/>
      <w:r w:rsidRPr="00D15591">
        <w:rPr>
          <w:szCs w:val="22"/>
          <w:lang w:val="sr-Latn-ME"/>
        </w:rPr>
        <w:t>E172</w:t>
      </w:r>
      <w:proofErr w:type="spellEnd"/>
      <w:r w:rsidRPr="00D15591">
        <w:rPr>
          <w:szCs w:val="22"/>
          <w:lang w:val="sr-Latn-ME"/>
        </w:rPr>
        <w:t>)</w:t>
      </w:r>
      <w:r w:rsidR="00686DCB" w:rsidRPr="00D15591">
        <w:rPr>
          <w:szCs w:val="22"/>
          <w:lang w:val="sr-Latn-ME"/>
        </w:rPr>
        <w:t>.</w:t>
      </w:r>
    </w:p>
    <w:p w14:paraId="0299BAA2" w14:textId="77777777" w:rsidR="00326EEC" w:rsidRPr="00D15591" w:rsidRDefault="00326EEC" w:rsidP="00D15591">
      <w:pPr>
        <w:jc w:val="both"/>
        <w:rPr>
          <w:sz w:val="22"/>
          <w:szCs w:val="22"/>
          <w:lang w:val="sr-Latn-ME"/>
        </w:rPr>
      </w:pPr>
    </w:p>
    <w:p w14:paraId="0299BAA3" w14:textId="67F26056" w:rsidR="00A32113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802794" w:rsidRPr="00D15591">
        <w:rPr>
          <w:b/>
          <w:bCs/>
          <w:sz w:val="22"/>
          <w:szCs w:val="22"/>
          <w:lang w:val="sr-Latn-ME"/>
        </w:rPr>
        <w:t>Flavothrombin</w:t>
      </w:r>
      <w:proofErr w:type="spellEnd"/>
      <w:r w:rsidRPr="00D15591">
        <w:rPr>
          <w:b/>
          <w:sz w:val="22"/>
          <w:szCs w:val="22"/>
          <w:lang w:val="sr-Latn-ME"/>
        </w:rPr>
        <w:t xml:space="preserve"> i sadržaj pakovanja</w:t>
      </w:r>
    </w:p>
    <w:p w14:paraId="28518B15" w14:textId="77777777" w:rsidR="007F01D0" w:rsidRPr="00D15591" w:rsidRDefault="007F01D0" w:rsidP="00D15591">
      <w:pPr>
        <w:jc w:val="both"/>
        <w:rPr>
          <w:sz w:val="22"/>
          <w:szCs w:val="22"/>
          <w:lang w:val="sr-Latn-ME"/>
        </w:rPr>
      </w:pPr>
    </w:p>
    <w:p w14:paraId="60C6B997" w14:textId="6138C60B" w:rsidR="00FC256B" w:rsidRPr="00D15591" w:rsidRDefault="00FC256B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>Ružičasto</w:t>
      </w:r>
      <w:r w:rsidR="00206B8A" w:rsidRPr="00D15591">
        <w:rPr>
          <w:sz w:val="22"/>
          <w:szCs w:val="22"/>
          <w:lang w:val="sr-Latn-ME"/>
        </w:rPr>
        <w:t xml:space="preserve"> </w:t>
      </w:r>
      <w:r w:rsidRPr="00D15591">
        <w:rPr>
          <w:sz w:val="22"/>
          <w:szCs w:val="22"/>
          <w:lang w:val="sr-Latn-ME"/>
        </w:rPr>
        <w:t xml:space="preserve">narandžaste, duguljaste, </w:t>
      </w:r>
      <w:proofErr w:type="spellStart"/>
      <w:r w:rsidRPr="00D15591">
        <w:rPr>
          <w:sz w:val="22"/>
          <w:szCs w:val="22"/>
          <w:lang w:val="sr-Latn-ME"/>
        </w:rPr>
        <w:t>bikonveksne</w:t>
      </w:r>
      <w:proofErr w:type="spellEnd"/>
      <w:r w:rsidRPr="00D15591">
        <w:rPr>
          <w:sz w:val="22"/>
          <w:szCs w:val="22"/>
          <w:lang w:val="sr-Latn-ME"/>
        </w:rPr>
        <w:t xml:space="preserve"> obložene tablete sa utisnutom oznakom “</w:t>
      </w:r>
      <w:proofErr w:type="spellStart"/>
      <w:r w:rsidRPr="00D15591">
        <w:rPr>
          <w:sz w:val="22"/>
          <w:szCs w:val="22"/>
          <w:lang w:val="sr-Latn-ME"/>
        </w:rPr>
        <w:t>D500</w:t>
      </w:r>
      <w:proofErr w:type="spellEnd"/>
      <w:r w:rsidRPr="00D15591">
        <w:rPr>
          <w:sz w:val="22"/>
          <w:szCs w:val="22"/>
          <w:lang w:val="sr-Latn-ME"/>
        </w:rPr>
        <w:t xml:space="preserve">” sa jedne strane. </w:t>
      </w:r>
    </w:p>
    <w:p w14:paraId="42CABBFC" w14:textId="77777777" w:rsidR="00FC256B" w:rsidRPr="00D15591" w:rsidRDefault="00FC256B" w:rsidP="00D15591">
      <w:pPr>
        <w:jc w:val="both"/>
        <w:rPr>
          <w:sz w:val="22"/>
          <w:szCs w:val="22"/>
          <w:lang w:val="sr-Latn-ME"/>
        </w:rPr>
      </w:pPr>
    </w:p>
    <w:p w14:paraId="2C873418" w14:textId="53F49B39" w:rsidR="008F3C02" w:rsidRPr="00D15591" w:rsidRDefault="008F3C02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Unutrašnje pakovanje je </w:t>
      </w:r>
      <w:proofErr w:type="spellStart"/>
      <w:r w:rsidRPr="00D15591">
        <w:rPr>
          <w:sz w:val="22"/>
          <w:szCs w:val="22"/>
          <w:lang w:val="sr-Latn-ME"/>
        </w:rPr>
        <w:t>blister</w:t>
      </w:r>
      <w:proofErr w:type="spellEnd"/>
      <w:r w:rsidRPr="00D15591">
        <w:rPr>
          <w:sz w:val="22"/>
          <w:szCs w:val="22"/>
          <w:lang w:val="sr-Latn-ME"/>
        </w:rPr>
        <w:t xml:space="preserve"> (PVC-</w:t>
      </w:r>
      <w:proofErr w:type="spellStart"/>
      <w:r w:rsidRPr="00D15591">
        <w:rPr>
          <w:sz w:val="22"/>
          <w:szCs w:val="22"/>
          <w:lang w:val="sr-Latn-ME"/>
        </w:rPr>
        <w:t>PVDC</w:t>
      </w:r>
      <w:proofErr w:type="spellEnd"/>
      <w:r w:rsidRPr="00D15591">
        <w:rPr>
          <w:sz w:val="22"/>
          <w:szCs w:val="22"/>
          <w:lang w:val="sr-Latn-ME"/>
        </w:rPr>
        <w:t xml:space="preserve">/Aluminijum) sa </w:t>
      </w:r>
      <w:r w:rsidR="00C6234E" w:rsidRPr="00D15591">
        <w:rPr>
          <w:sz w:val="22"/>
          <w:szCs w:val="22"/>
          <w:lang w:val="sr-Latn-ME"/>
        </w:rPr>
        <w:t>10</w:t>
      </w:r>
      <w:r w:rsidRPr="00D15591">
        <w:rPr>
          <w:sz w:val="22"/>
          <w:szCs w:val="22"/>
          <w:lang w:val="sr-Latn-ME"/>
        </w:rPr>
        <w:t xml:space="preserve"> film tableta.</w:t>
      </w:r>
    </w:p>
    <w:p w14:paraId="7E00BD48" w14:textId="0B1FBC9B" w:rsidR="008F3C02" w:rsidRPr="00D15591" w:rsidRDefault="008F3C02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Spoljašnje pakovanje je </w:t>
      </w:r>
      <w:proofErr w:type="spellStart"/>
      <w:r w:rsidRPr="00D15591">
        <w:rPr>
          <w:sz w:val="22"/>
          <w:szCs w:val="22"/>
          <w:lang w:val="sr-Latn-ME"/>
        </w:rPr>
        <w:t>složiva</w:t>
      </w:r>
      <w:proofErr w:type="spellEnd"/>
      <w:r w:rsidRPr="00D15591">
        <w:rPr>
          <w:sz w:val="22"/>
          <w:szCs w:val="22"/>
          <w:lang w:val="sr-Latn-ME"/>
        </w:rPr>
        <w:t xml:space="preserve"> kartonska kutija koja sadrži </w:t>
      </w:r>
      <w:r w:rsidR="00C6234E" w:rsidRPr="00D15591">
        <w:rPr>
          <w:sz w:val="22"/>
          <w:szCs w:val="22"/>
          <w:lang w:val="sr-Latn-ME"/>
        </w:rPr>
        <w:t>3</w:t>
      </w:r>
      <w:r w:rsidRPr="00D15591">
        <w:rPr>
          <w:sz w:val="22"/>
          <w:szCs w:val="22"/>
          <w:lang w:val="sr-Latn-ME"/>
        </w:rPr>
        <w:t xml:space="preserve"> </w:t>
      </w:r>
      <w:proofErr w:type="spellStart"/>
      <w:r w:rsidRPr="00D15591">
        <w:rPr>
          <w:sz w:val="22"/>
          <w:szCs w:val="22"/>
          <w:lang w:val="sr-Latn-ME"/>
        </w:rPr>
        <w:t>blistera</w:t>
      </w:r>
      <w:proofErr w:type="spellEnd"/>
      <w:r w:rsidRPr="00D15591">
        <w:rPr>
          <w:sz w:val="22"/>
          <w:szCs w:val="22"/>
          <w:lang w:val="sr-Latn-ME"/>
        </w:rPr>
        <w:t xml:space="preserve"> (ukupno 30 film tableta) i Uputstvo za lijek.</w:t>
      </w:r>
    </w:p>
    <w:p w14:paraId="21810022" w14:textId="77777777" w:rsidR="008F3C02" w:rsidRPr="00D15591" w:rsidRDefault="008F3C02" w:rsidP="00D15591">
      <w:pPr>
        <w:jc w:val="both"/>
        <w:rPr>
          <w:sz w:val="22"/>
          <w:szCs w:val="22"/>
          <w:lang w:val="sr-Latn-ME"/>
        </w:rPr>
      </w:pPr>
    </w:p>
    <w:p w14:paraId="0299BAA5" w14:textId="77777777" w:rsidR="00A32113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D15591">
        <w:rPr>
          <w:b/>
          <w:sz w:val="22"/>
          <w:szCs w:val="22"/>
          <w:lang w:val="sr-Latn-ME"/>
        </w:rPr>
        <w:t>p</w:t>
      </w:r>
      <w:r w:rsidRPr="00D15591">
        <w:rPr>
          <w:b/>
          <w:sz w:val="22"/>
          <w:szCs w:val="22"/>
          <w:lang w:val="sr-Latn-ME"/>
        </w:rPr>
        <w:t>roizvođač</w:t>
      </w:r>
    </w:p>
    <w:p w14:paraId="353F0AC2" w14:textId="0B1F7F4E" w:rsidR="00A7164B" w:rsidRPr="00D15591" w:rsidRDefault="00A7164B" w:rsidP="00D15591">
      <w:pPr>
        <w:jc w:val="both"/>
        <w:rPr>
          <w:b/>
          <w:sz w:val="22"/>
          <w:szCs w:val="22"/>
          <w:lang w:val="sr-Latn-ME"/>
        </w:rPr>
      </w:pPr>
    </w:p>
    <w:p w14:paraId="526382C4" w14:textId="677628BB" w:rsidR="00A7164B" w:rsidRPr="00D15591" w:rsidRDefault="00A7164B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>Nosilac dozvole</w:t>
      </w:r>
    </w:p>
    <w:p w14:paraId="4D45C0C2" w14:textId="7A37AC5E" w:rsidR="00D617FB" w:rsidRPr="00D15591" w:rsidRDefault="00042567" w:rsidP="00D15591">
      <w:pPr>
        <w:jc w:val="both"/>
        <w:rPr>
          <w:bCs/>
          <w:sz w:val="22"/>
          <w:szCs w:val="22"/>
          <w:lang w:val="sr-Latn-ME"/>
        </w:rPr>
      </w:pPr>
      <w:r w:rsidRPr="00D15591">
        <w:rPr>
          <w:bCs/>
          <w:sz w:val="22"/>
          <w:szCs w:val="22"/>
          <w:lang w:val="sr-Latn-ME"/>
        </w:rPr>
        <w:t xml:space="preserve">Hemofarm </w:t>
      </w:r>
      <w:r w:rsidR="00D617FB" w:rsidRPr="00D15591">
        <w:rPr>
          <w:bCs/>
          <w:sz w:val="22"/>
          <w:szCs w:val="22"/>
          <w:lang w:val="sr-Latn-ME"/>
        </w:rPr>
        <w:t xml:space="preserve">AD </w:t>
      </w:r>
      <w:r w:rsidRPr="00D15591">
        <w:rPr>
          <w:bCs/>
          <w:sz w:val="22"/>
          <w:szCs w:val="22"/>
          <w:lang w:val="sr-Latn-ME"/>
        </w:rPr>
        <w:t xml:space="preserve">Vršac </w:t>
      </w:r>
      <w:proofErr w:type="spellStart"/>
      <w:r w:rsidR="00D617FB" w:rsidRPr="00D15591">
        <w:rPr>
          <w:bCs/>
          <w:sz w:val="22"/>
          <w:szCs w:val="22"/>
          <w:lang w:val="sr-Latn-ME"/>
        </w:rPr>
        <w:t>PJ</w:t>
      </w:r>
      <w:proofErr w:type="spellEnd"/>
      <w:r w:rsidR="00D617FB" w:rsidRPr="00D15591">
        <w:rPr>
          <w:bCs/>
          <w:sz w:val="22"/>
          <w:szCs w:val="22"/>
          <w:lang w:val="sr-Latn-ME"/>
        </w:rPr>
        <w:t xml:space="preserve"> </w:t>
      </w:r>
      <w:r w:rsidRPr="00D15591">
        <w:rPr>
          <w:bCs/>
          <w:sz w:val="22"/>
          <w:szCs w:val="22"/>
          <w:lang w:val="sr-Latn-ME"/>
        </w:rPr>
        <w:t>Podgorica</w:t>
      </w:r>
    </w:p>
    <w:p w14:paraId="0800BAA1" w14:textId="3AA0FFF9" w:rsidR="00D617FB" w:rsidRPr="00D15591" w:rsidRDefault="00D617FB" w:rsidP="00D15591">
      <w:pPr>
        <w:jc w:val="both"/>
        <w:rPr>
          <w:bCs/>
          <w:sz w:val="22"/>
          <w:szCs w:val="22"/>
          <w:lang w:val="sr-Latn-ME"/>
        </w:rPr>
      </w:pPr>
      <w:r w:rsidRPr="00D15591">
        <w:rPr>
          <w:bCs/>
          <w:sz w:val="22"/>
          <w:szCs w:val="22"/>
          <w:lang w:val="sr-Latn-ME"/>
        </w:rPr>
        <w:t xml:space="preserve">8 marta </w:t>
      </w:r>
      <w:proofErr w:type="spellStart"/>
      <w:r w:rsidRPr="00D15591">
        <w:rPr>
          <w:bCs/>
          <w:sz w:val="22"/>
          <w:szCs w:val="22"/>
          <w:lang w:val="sr-Latn-ME"/>
        </w:rPr>
        <w:t>55A</w:t>
      </w:r>
      <w:proofErr w:type="spellEnd"/>
      <w:r w:rsidRPr="00D15591">
        <w:rPr>
          <w:bCs/>
          <w:sz w:val="22"/>
          <w:szCs w:val="22"/>
          <w:lang w:val="sr-Latn-ME"/>
        </w:rPr>
        <w:t>,</w:t>
      </w:r>
      <w:r w:rsidR="00206B8A" w:rsidRPr="00D15591">
        <w:rPr>
          <w:bCs/>
          <w:sz w:val="22"/>
          <w:szCs w:val="22"/>
          <w:lang w:val="sr-Latn-ME"/>
        </w:rPr>
        <w:t xml:space="preserve"> 81000 </w:t>
      </w:r>
      <w:r w:rsidRPr="00D15591">
        <w:rPr>
          <w:bCs/>
          <w:sz w:val="22"/>
          <w:szCs w:val="22"/>
          <w:lang w:val="sr-Latn-ME"/>
        </w:rPr>
        <w:t>Podgorica,</w:t>
      </w:r>
      <w:r w:rsidR="00042567">
        <w:rPr>
          <w:bCs/>
          <w:sz w:val="22"/>
          <w:szCs w:val="22"/>
          <w:lang w:val="sr-Latn-ME"/>
        </w:rPr>
        <w:t xml:space="preserve"> </w:t>
      </w:r>
      <w:r w:rsidRPr="00D15591">
        <w:rPr>
          <w:bCs/>
          <w:sz w:val="22"/>
          <w:szCs w:val="22"/>
          <w:lang w:val="sr-Latn-ME"/>
        </w:rPr>
        <w:t>Crna Gora</w:t>
      </w:r>
    </w:p>
    <w:p w14:paraId="76DD8E18" w14:textId="3F608967" w:rsidR="00A7164B" w:rsidRPr="00D15591" w:rsidRDefault="00A7164B" w:rsidP="00D15591">
      <w:pPr>
        <w:jc w:val="both"/>
        <w:rPr>
          <w:bCs/>
          <w:sz w:val="22"/>
          <w:szCs w:val="22"/>
          <w:lang w:val="sr-Latn-ME"/>
        </w:rPr>
      </w:pPr>
    </w:p>
    <w:p w14:paraId="7583F874" w14:textId="50B89330" w:rsidR="00A7164B" w:rsidRPr="00D15591" w:rsidRDefault="00A7164B" w:rsidP="00D15591">
      <w:pPr>
        <w:jc w:val="both"/>
        <w:rPr>
          <w:b/>
          <w:bCs/>
          <w:sz w:val="22"/>
          <w:szCs w:val="22"/>
          <w:lang w:val="sr-Latn-ME"/>
        </w:rPr>
      </w:pPr>
      <w:r w:rsidRPr="00D15591">
        <w:rPr>
          <w:b/>
          <w:bCs/>
          <w:sz w:val="22"/>
          <w:szCs w:val="22"/>
          <w:lang w:val="sr-Latn-ME"/>
        </w:rPr>
        <w:t>Proizvođač</w:t>
      </w:r>
    </w:p>
    <w:p w14:paraId="287E0BE6" w14:textId="77777777" w:rsidR="004D3DFF" w:rsidRPr="00D15591" w:rsidRDefault="004D3DFF" w:rsidP="00D15591">
      <w:pPr>
        <w:jc w:val="both"/>
        <w:rPr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STADA </w:t>
      </w:r>
      <w:proofErr w:type="spellStart"/>
      <w:r w:rsidRPr="00D15591">
        <w:rPr>
          <w:sz w:val="22"/>
          <w:szCs w:val="22"/>
          <w:lang w:val="sr-Latn-ME"/>
        </w:rPr>
        <w:t>Arzneimittel</w:t>
      </w:r>
      <w:proofErr w:type="spellEnd"/>
      <w:r w:rsidRPr="00D15591">
        <w:rPr>
          <w:sz w:val="22"/>
          <w:szCs w:val="22"/>
          <w:lang w:val="sr-Latn-ME"/>
        </w:rPr>
        <w:t xml:space="preserve"> </w:t>
      </w:r>
      <w:proofErr w:type="spellStart"/>
      <w:r w:rsidRPr="00D15591">
        <w:rPr>
          <w:sz w:val="22"/>
          <w:szCs w:val="22"/>
          <w:lang w:val="sr-Latn-ME"/>
        </w:rPr>
        <w:t>AG</w:t>
      </w:r>
      <w:proofErr w:type="spellEnd"/>
    </w:p>
    <w:p w14:paraId="53F38B01" w14:textId="03D866C8" w:rsidR="00A7164B" w:rsidRPr="00D15591" w:rsidRDefault="004D3DFF" w:rsidP="00D15591">
      <w:pPr>
        <w:jc w:val="both"/>
        <w:rPr>
          <w:sz w:val="22"/>
          <w:szCs w:val="22"/>
          <w:lang w:val="sr-Latn-ME"/>
        </w:rPr>
      </w:pPr>
      <w:proofErr w:type="spellStart"/>
      <w:r w:rsidRPr="00D15591">
        <w:rPr>
          <w:sz w:val="22"/>
          <w:szCs w:val="22"/>
          <w:lang w:val="sr-Latn-ME"/>
        </w:rPr>
        <w:t>Stadastrasse</w:t>
      </w:r>
      <w:proofErr w:type="spellEnd"/>
      <w:r w:rsidRPr="00D15591">
        <w:rPr>
          <w:sz w:val="22"/>
          <w:szCs w:val="22"/>
          <w:lang w:val="sr-Latn-ME"/>
        </w:rPr>
        <w:t xml:space="preserve"> 2-18,</w:t>
      </w:r>
      <w:r w:rsidR="00373D14" w:rsidRPr="00D15591">
        <w:rPr>
          <w:sz w:val="22"/>
          <w:szCs w:val="22"/>
          <w:lang w:val="sr-Latn-ME"/>
        </w:rPr>
        <w:t xml:space="preserve"> </w:t>
      </w:r>
      <w:r w:rsidRPr="00D15591">
        <w:rPr>
          <w:sz w:val="22"/>
          <w:szCs w:val="22"/>
          <w:lang w:val="sr-Latn-ME"/>
        </w:rPr>
        <w:t xml:space="preserve">61118 </w:t>
      </w:r>
      <w:proofErr w:type="spellStart"/>
      <w:r w:rsidRPr="00D15591">
        <w:rPr>
          <w:sz w:val="22"/>
          <w:szCs w:val="22"/>
          <w:lang w:val="sr-Latn-ME"/>
        </w:rPr>
        <w:t>Bad</w:t>
      </w:r>
      <w:proofErr w:type="spellEnd"/>
      <w:r w:rsidRPr="00D15591">
        <w:rPr>
          <w:sz w:val="22"/>
          <w:szCs w:val="22"/>
          <w:lang w:val="sr-Latn-ME"/>
        </w:rPr>
        <w:t xml:space="preserve"> </w:t>
      </w:r>
      <w:proofErr w:type="spellStart"/>
      <w:r w:rsidRPr="00D15591">
        <w:rPr>
          <w:sz w:val="22"/>
          <w:szCs w:val="22"/>
          <w:lang w:val="sr-Latn-ME"/>
        </w:rPr>
        <w:t>Vilbel</w:t>
      </w:r>
      <w:proofErr w:type="spellEnd"/>
      <w:r w:rsidRPr="00D15591">
        <w:rPr>
          <w:sz w:val="22"/>
          <w:szCs w:val="22"/>
          <w:lang w:val="sr-Latn-ME"/>
        </w:rPr>
        <w:t>,</w:t>
      </w:r>
      <w:r w:rsidR="000069A6" w:rsidRPr="00D15591">
        <w:rPr>
          <w:sz w:val="22"/>
          <w:szCs w:val="22"/>
          <w:lang w:val="sr-Latn-ME"/>
        </w:rPr>
        <w:t xml:space="preserve"> </w:t>
      </w:r>
      <w:r w:rsidR="00042567">
        <w:rPr>
          <w:sz w:val="22"/>
          <w:szCs w:val="22"/>
          <w:lang w:val="sr-Latn-ME"/>
        </w:rPr>
        <w:t>Njemačka</w:t>
      </w:r>
    </w:p>
    <w:p w14:paraId="0299BAA6" w14:textId="77777777" w:rsidR="00445D8F" w:rsidRPr="00D15591" w:rsidRDefault="00445D8F" w:rsidP="00D15591">
      <w:pPr>
        <w:jc w:val="both"/>
        <w:rPr>
          <w:sz w:val="22"/>
          <w:szCs w:val="22"/>
          <w:lang w:val="sr-Latn-ME"/>
        </w:rPr>
      </w:pPr>
    </w:p>
    <w:p w14:paraId="0299BAA7" w14:textId="77777777" w:rsidR="00A32113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>Režim izdavanja lijeka</w:t>
      </w:r>
    </w:p>
    <w:p w14:paraId="0DBD4933" w14:textId="77777777" w:rsidR="007F01D0" w:rsidRPr="00D15591" w:rsidRDefault="007F01D0" w:rsidP="00D15591">
      <w:pPr>
        <w:jc w:val="both"/>
        <w:rPr>
          <w:b/>
          <w:sz w:val="22"/>
          <w:szCs w:val="22"/>
          <w:lang w:val="sr-Latn-ME"/>
        </w:rPr>
      </w:pPr>
    </w:p>
    <w:p w14:paraId="6BA66BD2" w14:textId="11FAE62C" w:rsidR="00521EAB" w:rsidRPr="00D15591" w:rsidRDefault="00521EAB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sz w:val="22"/>
          <w:szCs w:val="22"/>
          <w:lang w:val="sr-Latn-ME"/>
        </w:rPr>
        <w:t xml:space="preserve">Lijek se </w:t>
      </w:r>
      <w:r w:rsidR="00206B8A" w:rsidRPr="00D15591">
        <w:rPr>
          <w:sz w:val="22"/>
          <w:szCs w:val="22"/>
          <w:lang w:val="sr-Latn-ME"/>
        </w:rPr>
        <w:t xml:space="preserve">može </w:t>
      </w:r>
      <w:r w:rsidRPr="00D15591">
        <w:rPr>
          <w:sz w:val="22"/>
          <w:szCs w:val="22"/>
          <w:lang w:val="sr-Latn-ME"/>
        </w:rPr>
        <w:t>izda</w:t>
      </w:r>
      <w:r w:rsidR="00206B8A" w:rsidRPr="00D15591">
        <w:rPr>
          <w:sz w:val="22"/>
          <w:szCs w:val="22"/>
          <w:lang w:val="sr-Latn-ME"/>
        </w:rPr>
        <w:t>vati</w:t>
      </w:r>
      <w:r w:rsidRPr="00D15591">
        <w:rPr>
          <w:sz w:val="22"/>
          <w:szCs w:val="22"/>
          <w:lang w:val="sr-Latn-ME"/>
        </w:rPr>
        <w:t xml:space="preserve"> bez ljekarskog recepta</w:t>
      </w:r>
    </w:p>
    <w:p w14:paraId="0299BAA8" w14:textId="6A834A3A" w:rsidR="00445D8F" w:rsidRPr="00D15591" w:rsidRDefault="00445D8F" w:rsidP="00D15591">
      <w:pPr>
        <w:tabs>
          <w:tab w:val="left" w:pos="1368"/>
        </w:tabs>
        <w:jc w:val="both"/>
        <w:rPr>
          <w:sz w:val="22"/>
          <w:szCs w:val="22"/>
          <w:lang w:val="sr-Latn-ME"/>
        </w:rPr>
      </w:pPr>
    </w:p>
    <w:p w14:paraId="0299BAA9" w14:textId="77777777" w:rsidR="0067145B" w:rsidRPr="00D15591" w:rsidRDefault="00A32113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>Broj i datum dozvole</w:t>
      </w:r>
    </w:p>
    <w:p w14:paraId="0299BAAA" w14:textId="2F95C45E" w:rsidR="00440196" w:rsidRDefault="00440196" w:rsidP="00D15591">
      <w:pPr>
        <w:jc w:val="both"/>
        <w:rPr>
          <w:b/>
          <w:sz w:val="22"/>
          <w:szCs w:val="22"/>
          <w:lang w:val="sr-Latn-ME"/>
        </w:rPr>
      </w:pPr>
    </w:p>
    <w:p w14:paraId="1F9B24F7" w14:textId="6BFF2F8C" w:rsidR="0021548E" w:rsidRPr="0021548E" w:rsidRDefault="0021548E" w:rsidP="00D15591">
      <w:pPr>
        <w:jc w:val="both"/>
        <w:rPr>
          <w:sz w:val="22"/>
          <w:szCs w:val="22"/>
          <w:lang w:val="sr-Latn-ME"/>
        </w:rPr>
      </w:pPr>
      <w:r w:rsidRPr="0021548E">
        <w:rPr>
          <w:sz w:val="22"/>
          <w:szCs w:val="22"/>
          <w:lang w:val="sr-Latn-ME"/>
        </w:rPr>
        <w:t>2030</w:t>
      </w:r>
      <w:bookmarkStart w:id="0" w:name="_GoBack"/>
      <w:bookmarkEnd w:id="0"/>
      <w:r w:rsidRPr="0021548E">
        <w:rPr>
          <w:sz w:val="22"/>
          <w:szCs w:val="22"/>
          <w:lang w:val="sr-Latn-ME"/>
        </w:rPr>
        <w:t>/24/1113 - 4184 od 18.09.2024. godine</w:t>
      </w:r>
    </w:p>
    <w:p w14:paraId="39BD29C5" w14:textId="77777777" w:rsidR="007945BA" w:rsidRPr="00D15591" w:rsidRDefault="007945BA" w:rsidP="00D15591">
      <w:pPr>
        <w:jc w:val="both"/>
        <w:rPr>
          <w:b/>
          <w:sz w:val="22"/>
          <w:szCs w:val="22"/>
          <w:lang w:val="sr-Latn-ME"/>
        </w:rPr>
      </w:pPr>
    </w:p>
    <w:p w14:paraId="0299BAAB" w14:textId="77777777" w:rsidR="00440196" w:rsidRPr="00D15591" w:rsidRDefault="00440196" w:rsidP="00D15591">
      <w:pPr>
        <w:jc w:val="both"/>
        <w:rPr>
          <w:b/>
          <w:sz w:val="22"/>
          <w:szCs w:val="22"/>
          <w:lang w:val="sr-Latn-ME"/>
        </w:rPr>
      </w:pPr>
      <w:r w:rsidRPr="00D15591">
        <w:rPr>
          <w:b/>
          <w:sz w:val="22"/>
          <w:szCs w:val="22"/>
          <w:lang w:val="sr-Latn-ME"/>
        </w:rPr>
        <w:t>Ovo uputstvo je posljednji put odobreno</w:t>
      </w:r>
    </w:p>
    <w:p w14:paraId="0299BAAC" w14:textId="77777777" w:rsidR="00440196" w:rsidRPr="00D15591" w:rsidRDefault="00440196" w:rsidP="00D15591">
      <w:pPr>
        <w:jc w:val="both"/>
        <w:rPr>
          <w:bCs/>
          <w:sz w:val="22"/>
          <w:szCs w:val="22"/>
          <w:lang w:val="sr-Latn-ME"/>
        </w:rPr>
      </w:pPr>
    </w:p>
    <w:p w14:paraId="0299BAAD" w14:textId="698E48F8" w:rsidR="00440196" w:rsidRPr="00D15591" w:rsidRDefault="00042567" w:rsidP="00D15591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Septembar</w:t>
      </w:r>
      <w:r w:rsidR="00FE2BD0" w:rsidRPr="00D15591">
        <w:rPr>
          <w:sz w:val="22"/>
          <w:szCs w:val="22"/>
          <w:lang w:val="sr-Latn-ME"/>
        </w:rPr>
        <w:t>, 2024. godine</w:t>
      </w:r>
    </w:p>
    <w:sectPr w:rsidR="00440196" w:rsidRPr="00D15591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C9792" w14:textId="77777777" w:rsidR="00CD154A" w:rsidRDefault="00CD154A">
      <w:r>
        <w:separator/>
      </w:r>
    </w:p>
  </w:endnote>
  <w:endnote w:type="continuationSeparator" w:id="0">
    <w:p w14:paraId="17EC62E9" w14:textId="77777777" w:rsidR="00CD154A" w:rsidRDefault="00CD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BAB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9BAB7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BAB8" w14:textId="441C5E6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1548E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1548E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BAB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0741" w14:textId="77777777" w:rsidR="00CD154A" w:rsidRDefault="00CD154A">
      <w:r>
        <w:separator/>
      </w:r>
    </w:p>
  </w:footnote>
  <w:footnote w:type="continuationSeparator" w:id="0">
    <w:p w14:paraId="4FC1D982" w14:textId="77777777" w:rsidR="00CD154A" w:rsidRDefault="00CD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BAB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0299BABD" wp14:editId="0299BAB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9BABA" w14:textId="77777777" w:rsidR="00890846" w:rsidRDefault="00890846">
    <w:pPr>
      <w:pStyle w:val="Header"/>
      <w:rPr>
        <w:sz w:val="16"/>
        <w:szCs w:val="16"/>
      </w:rPr>
    </w:pPr>
  </w:p>
  <w:p w14:paraId="0299BAB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312CC"/>
    <w:multiLevelType w:val="hybridMultilevel"/>
    <w:tmpl w:val="B274983E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B74FF"/>
    <w:multiLevelType w:val="hybridMultilevel"/>
    <w:tmpl w:val="3020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64FAF"/>
    <w:multiLevelType w:val="hybridMultilevel"/>
    <w:tmpl w:val="6E3C93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4B023BD"/>
    <w:multiLevelType w:val="hybridMultilevel"/>
    <w:tmpl w:val="741855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2C49"/>
    <w:multiLevelType w:val="hybridMultilevel"/>
    <w:tmpl w:val="3222A60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74A4F52"/>
    <w:multiLevelType w:val="hybridMultilevel"/>
    <w:tmpl w:val="804432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507D05"/>
    <w:multiLevelType w:val="hybridMultilevel"/>
    <w:tmpl w:val="5B08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87A7F"/>
    <w:multiLevelType w:val="hybridMultilevel"/>
    <w:tmpl w:val="5456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630840"/>
    <w:multiLevelType w:val="hybridMultilevel"/>
    <w:tmpl w:val="6072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C77DAB"/>
    <w:multiLevelType w:val="hybridMultilevel"/>
    <w:tmpl w:val="CD26AC4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1"/>
  </w:num>
  <w:num w:numId="16">
    <w:abstractNumId w:val="33"/>
  </w:num>
  <w:num w:numId="17">
    <w:abstractNumId w:val="12"/>
    <w:lvlOverride w:ilvl="0">
      <w:startOverride w:val="1"/>
    </w:lvlOverride>
  </w:num>
  <w:num w:numId="18">
    <w:abstractNumId w:val="31"/>
  </w:num>
  <w:num w:numId="19">
    <w:abstractNumId w:val="30"/>
  </w:num>
  <w:num w:numId="20">
    <w:abstractNumId w:val="26"/>
  </w:num>
  <w:num w:numId="21">
    <w:abstractNumId w:val="22"/>
  </w:num>
  <w:num w:numId="22">
    <w:abstractNumId w:val="13"/>
  </w:num>
  <w:num w:numId="23">
    <w:abstractNumId w:val="15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27"/>
  </w:num>
  <w:num w:numId="31">
    <w:abstractNumId w:val="20"/>
  </w:num>
  <w:num w:numId="32">
    <w:abstractNumId w:val="11"/>
  </w:num>
  <w:num w:numId="33">
    <w:abstractNumId w:val="17"/>
  </w:num>
  <w:num w:numId="34">
    <w:abstractNumId w:val="24"/>
  </w:num>
  <w:num w:numId="35">
    <w:abstractNumId w:val="16"/>
  </w:num>
  <w:num w:numId="36">
    <w:abstractNumId w:val="35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8DB"/>
    <w:rsid w:val="00005D7D"/>
    <w:rsid w:val="00006527"/>
    <w:rsid w:val="000069A6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567"/>
    <w:rsid w:val="00042FF8"/>
    <w:rsid w:val="000431EF"/>
    <w:rsid w:val="00043C31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348B"/>
    <w:rsid w:val="00094BE7"/>
    <w:rsid w:val="000954FB"/>
    <w:rsid w:val="000975AB"/>
    <w:rsid w:val="00097935"/>
    <w:rsid w:val="000A137E"/>
    <w:rsid w:val="000A2D92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EA2"/>
    <w:rsid w:val="000E251A"/>
    <w:rsid w:val="000E30D4"/>
    <w:rsid w:val="000E376D"/>
    <w:rsid w:val="000E7290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555E"/>
    <w:rsid w:val="00145D78"/>
    <w:rsid w:val="00150700"/>
    <w:rsid w:val="00150A79"/>
    <w:rsid w:val="00152225"/>
    <w:rsid w:val="0015284E"/>
    <w:rsid w:val="00152ACB"/>
    <w:rsid w:val="00155276"/>
    <w:rsid w:val="001567D1"/>
    <w:rsid w:val="00156ECB"/>
    <w:rsid w:val="001601CE"/>
    <w:rsid w:val="001616AF"/>
    <w:rsid w:val="00164550"/>
    <w:rsid w:val="00166BB8"/>
    <w:rsid w:val="00170EEA"/>
    <w:rsid w:val="00173831"/>
    <w:rsid w:val="0017417F"/>
    <w:rsid w:val="00175740"/>
    <w:rsid w:val="001770B3"/>
    <w:rsid w:val="001804DD"/>
    <w:rsid w:val="00180AA0"/>
    <w:rsid w:val="00182D83"/>
    <w:rsid w:val="00185B9B"/>
    <w:rsid w:val="00186B75"/>
    <w:rsid w:val="00193DB3"/>
    <w:rsid w:val="001A2800"/>
    <w:rsid w:val="001A4D27"/>
    <w:rsid w:val="001B03B0"/>
    <w:rsid w:val="001B27B2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1F765A"/>
    <w:rsid w:val="00200104"/>
    <w:rsid w:val="00200137"/>
    <w:rsid w:val="00203D65"/>
    <w:rsid w:val="0020566A"/>
    <w:rsid w:val="00205C0D"/>
    <w:rsid w:val="00206B8A"/>
    <w:rsid w:val="002109DD"/>
    <w:rsid w:val="0021208F"/>
    <w:rsid w:val="002139ED"/>
    <w:rsid w:val="0021548E"/>
    <w:rsid w:val="002168F5"/>
    <w:rsid w:val="00221DC6"/>
    <w:rsid w:val="00223698"/>
    <w:rsid w:val="00226477"/>
    <w:rsid w:val="002270AC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5884"/>
    <w:rsid w:val="002860CA"/>
    <w:rsid w:val="002905A8"/>
    <w:rsid w:val="0029138F"/>
    <w:rsid w:val="00291DAD"/>
    <w:rsid w:val="00291DB3"/>
    <w:rsid w:val="00293D8E"/>
    <w:rsid w:val="002A5AEC"/>
    <w:rsid w:val="002B1B18"/>
    <w:rsid w:val="002B207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33C4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3D14"/>
    <w:rsid w:val="00377385"/>
    <w:rsid w:val="00383CAA"/>
    <w:rsid w:val="00384EA9"/>
    <w:rsid w:val="00387233"/>
    <w:rsid w:val="00390487"/>
    <w:rsid w:val="00390924"/>
    <w:rsid w:val="003916D7"/>
    <w:rsid w:val="003920A5"/>
    <w:rsid w:val="0039371F"/>
    <w:rsid w:val="00393FCD"/>
    <w:rsid w:val="00396B66"/>
    <w:rsid w:val="003A321E"/>
    <w:rsid w:val="003A3507"/>
    <w:rsid w:val="003A4AAF"/>
    <w:rsid w:val="003A4AC5"/>
    <w:rsid w:val="003A7C51"/>
    <w:rsid w:val="003B03AF"/>
    <w:rsid w:val="003B0450"/>
    <w:rsid w:val="003B5243"/>
    <w:rsid w:val="003B52E3"/>
    <w:rsid w:val="003B609E"/>
    <w:rsid w:val="003B698E"/>
    <w:rsid w:val="003C255F"/>
    <w:rsid w:val="003C3390"/>
    <w:rsid w:val="003C640B"/>
    <w:rsid w:val="003D1937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6350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0E7E"/>
    <w:rsid w:val="00433499"/>
    <w:rsid w:val="00440169"/>
    <w:rsid w:val="00440196"/>
    <w:rsid w:val="00443B2A"/>
    <w:rsid w:val="00445D8F"/>
    <w:rsid w:val="0045491F"/>
    <w:rsid w:val="00454A9F"/>
    <w:rsid w:val="00456EE0"/>
    <w:rsid w:val="00457C0D"/>
    <w:rsid w:val="00463C95"/>
    <w:rsid w:val="00465608"/>
    <w:rsid w:val="00465C8B"/>
    <w:rsid w:val="0047297A"/>
    <w:rsid w:val="004763FC"/>
    <w:rsid w:val="00476C7B"/>
    <w:rsid w:val="00480DCA"/>
    <w:rsid w:val="00484DDA"/>
    <w:rsid w:val="004858F3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3730"/>
    <w:rsid w:val="004B6BB6"/>
    <w:rsid w:val="004C19EC"/>
    <w:rsid w:val="004C1C3B"/>
    <w:rsid w:val="004C2D24"/>
    <w:rsid w:val="004C4FB4"/>
    <w:rsid w:val="004D2F3A"/>
    <w:rsid w:val="004D368C"/>
    <w:rsid w:val="004D3DFF"/>
    <w:rsid w:val="004D60D6"/>
    <w:rsid w:val="004D7094"/>
    <w:rsid w:val="004E2EFE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1EAB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6E08"/>
    <w:rsid w:val="00581B9E"/>
    <w:rsid w:val="00583B8A"/>
    <w:rsid w:val="00584F39"/>
    <w:rsid w:val="005854ED"/>
    <w:rsid w:val="00585E11"/>
    <w:rsid w:val="00587765"/>
    <w:rsid w:val="00591A60"/>
    <w:rsid w:val="00594A1C"/>
    <w:rsid w:val="00596B06"/>
    <w:rsid w:val="005A2368"/>
    <w:rsid w:val="005A244B"/>
    <w:rsid w:val="005A2E76"/>
    <w:rsid w:val="005A2EAF"/>
    <w:rsid w:val="005A5FA9"/>
    <w:rsid w:val="005A6AB4"/>
    <w:rsid w:val="005A6E7B"/>
    <w:rsid w:val="005B3EB0"/>
    <w:rsid w:val="005B5A33"/>
    <w:rsid w:val="005C5709"/>
    <w:rsid w:val="005C704B"/>
    <w:rsid w:val="005C7B56"/>
    <w:rsid w:val="005D3E23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6DCB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5BA3"/>
    <w:rsid w:val="006C1781"/>
    <w:rsid w:val="006C3244"/>
    <w:rsid w:val="006D48E5"/>
    <w:rsid w:val="006D5C11"/>
    <w:rsid w:val="006D635B"/>
    <w:rsid w:val="006E386F"/>
    <w:rsid w:val="006E3B43"/>
    <w:rsid w:val="006E443D"/>
    <w:rsid w:val="006F0991"/>
    <w:rsid w:val="006F11D6"/>
    <w:rsid w:val="006F1AFF"/>
    <w:rsid w:val="006F1BB1"/>
    <w:rsid w:val="006F5777"/>
    <w:rsid w:val="006F6894"/>
    <w:rsid w:val="00705316"/>
    <w:rsid w:val="007100BC"/>
    <w:rsid w:val="007101B2"/>
    <w:rsid w:val="0071373B"/>
    <w:rsid w:val="00721DDE"/>
    <w:rsid w:val="00722D64"/>
    <w:rsid w:val="007231C5"/>
    <w:rsid w:val="0072320D"/>
    <w:rsid w:val="00730F6C"/>
    <w:rsid w:val="00731FD1"/>
    <w:rsid w:val="00732F5C"/>
    <w:rsid w:val="0073334A"/>
    <w:rsid w:val="007337F6"/>
    <w:rsid w:val="00734A01"/>
    <w:rsid w:val="00736561"/>
    <w:rsid w:val="007445FA"/>
    <w:rsid w:val="00744BE7"/>
    <w:rsid w:val="00746A7D"/>
    <w:rsid w:val="00752322"/>
    <w:rsid w:val="007524D0"/>
    <w:rsid w:val="00755FC3"/>
    <w:rsid w:val="00756B6F"/>
    <w:rsid w:val="00762662"/>
    <w:rsid w:val="00763206"/>
    <w:rsid w:val="007632B9"/>
    <w:rsid w:val="007633E3"/>
    <w:rsid w:val="0076490D"/>
    <w:rsid w:val="00765261"/>
    <w:rsid w:val="00772F4C"/>
    <w:rsid w:val="007845A6"/>
    <w:rsid w:val="00784958"/>
    <w:rsid w:val="00786E51"/>
    <w:rsid w:val="00791ECA"/>
    <w:rsid w:val="0079225E"/>
    <w:rsid w:val="007927F0"/>
    <w:rsid w:val="007945BA"/>
    <w:rsid w:val="00794B63"/>
    <w:rsid w:val="00795A5C"/>
    <w:rsid w:val="00796C3D"/>
    <w:rsid w:val="00797074"/>
    <w:rsid w:val="007970D9"/>
    <w:rsid w:val="007A2347"/>
    <w:rsid w:val="007A45D3"/>
    <w:rsid w:val="007B047F"/>
    <w:rsid w:val="007B1F81"/>
    <w:rsid w:val="007C024B"/>
    <w:rsid w:val="007C4173"/>
    <w:rsid w:val="007C5293"/>
    <w:rsid w:val="007C6028"/>
    <w:rsid w:val="007C7F83"/>
    <w:rsid w:val="007D10A3"/>
    <w:rsid w:val="007D79AB"/>
    <w:rsid w:val="007F01D0"/>
    <w:rsid w:val="007F0CD9"/>
    <w:rsid w:val="007F17C0"/>
    <w:rsid w:val="007F1A10"/>
    <w:rsid w:val="007F269F"/>
    <w:rsid w:val="007F2EAA"/>
    <w:rsid w:val="00800BB3"/>
    <w:rsid w:val="00801CAC"/>
    <w:rsid w:val="00802794"/>
    <w:rsid w:val="008046BA"/>
    <w:rsid w:val="00807089"/>
    <w:rsid w:val="00807887"/>
    <w:rsid w:val="00814949"/>
    <w:rsid w:val="008171A4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2296"/>
    <w:rsid w:val="0085398E"/>
    <w:rsid w:val="00855687"/>
    <w:rsid w:val="00856F31"/>
    <w:rsid w:val="00862CB3"/>
    <w:rsid w:val="00863438"/>
    <w:rsid w:val="0086367B"/>
    <w:rsid w:val="008642BD"/>
    <w:rsid w:val="0086712D"/>
    <w:rsid w:val="0087395E"/>
    <w:rsid w:val="0087404B"/>
    <w:rsid w:val="008811F0"/>
    <w:rsid w:val="00882974"/>
    <w:rsid w:val="00883815"/>
    <w:rsid w:val="00886613"/>
    <w:rsid w:val="00887779"/>
    <w:rsid w:val="00890846"/>
    <w:rsid w:val="0089204B"/>
    <w:rsid w:val="00892205"/>
    <w:rsid w:val="00893A78"/>
    <w:rsid w:val="008960EB"/>
    <w:rsid w:val="008A132B"/>
    <w:rsid w:val="008A1364"/>
    <w:rsid w:val="008A1FE9"/>
    <w:rsid w:val="008A2C93"/>
    <w:rsid w:val="008A49E3"/>
    <w:rsid w:val="008A7F54"/>
    <w:rsid w:val="008A7F7D"/>
    <w:rsid w:val="008B13CE"/>
    <w:rsid w:val="008B1957"/>
    <w:rsid w:val="008B6223"/>
    <w:rsid w:val="008C3827"/>
    <w:rsid w:val="008C6130"/>
    <w:rsid w:val="008D2F97"/>
    <w:rsid w:val="008D4353"/>
    <w:rsid w:val="008D4B1A"/>
    <w:rsid w:val="008D7ED7"/>
    <w:rsid w:val="008E3485"/>
    <w:rsid w:val="008E7128"/>
    <w:rsid w:val="008F21DF"/>
    <w:rsid w:val="008F3C02"/>
    <w:rsid w:val="008F4CFF"/>
    <w:rsid w:val="008F55C9"/>
    <w:rsid w:val="008F566C"/>
    <w:rsid w:val="0090110D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3E42"/>
    <w:rsid w:val="0096506F"/>
    <w:rsid w:val="00976DE0"/>
    <w:rsid w:val="00985C83"/>
    <w:rsid w:val="00986B3F"/>
    <w:rsid w:val="00987AEE"/>
    <w:rsid w:val="009907A2"/>
    <w:rsid w:val="0099132A"/>
    <w:rsid w:val="00991D9E"/>
    <w:rsid w:val="00991E7D"/>
    <w:rsid w:val="009934B9"/>
    <w:rsid w:val="009971B0"/>
    <w:rsid w:val="009A0ACB"/>
    <w:rsid w:val="009A1129"/>
    <w:rsid w:val="009A1960"/>
    <w:rsid w:val="009A3119"/>
    <w:rsid w:val="009A4ACB"/>
    <w:rsid w:val="009A548F"/>
    <w:rsid w:val="009A7E92"/>
    <w:rsid w:val="009B2D68"/>
    <w:rsid w:val="009B3EAE"/>
    <w:rsid w:val="009C33E7"/>
    <w:rsid w:val="009C4818"/>
    <w:rsid w:val="009C6A6B"/>
    <w:rsid w:val="009C783A"/>
    <w:rsid w:val="009D13B3"/>
    <w:rsid w:val="009D535F"/>
    <w:rsid w:val="009D6372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971"/>
    <w:rsid w:val="00A26EFC"/>
    <w:rsid w:val="00A27591"/>
    <w:rsid w:val="00A27A7A"/>
    <w:rsid w:val="00A316A0"/>
    <w:rsid w:val="00A32113"/>
    <w:rsid w:val="00A32C16"/>
    <w:rsid w:val="00A34BBF"/>
    <w:rsid w:val="00A36FA6"/>
    <w:rsid w:val="00A3717A"/>
    <w:rsid w:val="00A43B24"/>
    <w:rsid w:val="00A541CE"/>
    <w:rsid w:val="00A60C3E"/>
    <w:rsid w:val="00A615E1"/>
    <w:rsid w:val="00A618E0"/>
    <w:rsid w:val="00A63CD3"/>
    <w:rsid w:val="00A6561C"/>
    <w:rsid w:val="00A677D4"/>
    <w:rsid w:val="00A67984"/>
    <w:rsid w:val="00A7164B"/>
    <w:rsid w:val="00A721BC"/>
    <w:rsid w:val="00A73B18"/>
    <w:rsid w:val="00A73B77"/>
    <w:rsid w:val="00A74A50"/>
    <w:rsid w:val="00A75187"/>
    <w:rsid w:val="00A7557D"/>
    <w:rsid w:val="00A7626D"/>
    <w:rsid w:val="00A802C9"/>
    <w:rsid w:val="00A80F61"/>
    <w:rsid w:val="00A86A67"/>
    <w:rsid w:val="00A87ACB"/>
    <w:rsid w:val="00A900D5"/>
    <w:rsid w:val="00A922B3"/>
    <w:rsid w:val="00A92C66"/>
    <w:rsid w:val="00A94974"/>
    <w:rsid w:val="00A966C5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91D"/>
    <w:rsid w:val="00AE6FDF"/>
    <w:rsid w:val="00AF03C2"/>
    <w:rsid w:val="00AF2E1A"/>
    <w:rsid w:val="00AF3CBD"/>
    <w:rsid w:val="00AF718B"/>
    <w:rsid w:val="00B034D4"/>
    <w:rsid w:val="00B04A09"/>
    <w:rsid w:val="00B0620F"/>
    <w:rsid w:val="00B12227"/>
    <w:rsid w:val="00B12AAE"/>
    <w:rsid w:val="00B20DCF"/>
    <w:rsid w:val="00B23A38"/>
    <w:rsid w:val="00B26FFA"/>
    <w:rsid w:val="00B43DA5"/>
    <w:rsid w:val="00B46257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42C0"/>
    <w:rsid w:val="00B947C3"/>
    <w:rsid w:val="00BA0881"/>
    <w:rsid w:val="00BA0C98"/>
    <w:rsid w:val="00BA4C7B"/>
    <w:rsid w:val="00BA5672"/>
    <w:rsid w:val="00BA65C4"/>
    <w:rsid w:val="00BB1C46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86C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4E7B"/>
    <w:rsid w:val="00C269D7"/>
    <w:rsid w:val="00C30F92"/>
    <w:rsid w:val="00C325D1"/>
    <w:rsid w:val="00C367D2"/>
    <w:rsid w:val="00C36D56"/>
    <w:rsid w:val="00C42008"/>
    <w:rsid w:val="00C45B64"/>
    <w:rsid w:val="00C45B7C"/>
    <w:rsid w:val="00C527B5"/>
    <w:rsid w:val="00C52FB8"/>
    <w:rsid w:val="00C547D5"/>
    <w:rsid w:val="00C54EE5"/>
    <w:rsid w:val="00C5558E"/>
    <w:rsid w:val="00C55770"/>
    <w:rsid w:val="00C6234E"/>
    <w:rsid w:val="00C64BFF"/>
    <w:rsid w:val="00C66783"/>
    <w:rsid w:val="00C726EF"/>
    <w:rsid w:val="00C74F9D"/>
    <w:rsid w:val="00C761A5"/>
    <w:rsid w:val="00C77D13"/>
    <w:rsid w:val="00C82701"/>
    <w:rsid w:val="00C83B7A"/>
    <w:rsid w:val="00C859EE"/>
    <w:rsid w:val="00C85E52"/>
    <w:rsid w:val="00C86BA0"/>
    <w:rsid w:val="00C93081"/>
    <w:rsid w:val="00C973A0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54A"/>
    <w:rsid w:val="00CD1757"/>
    <w:rsid w:val="00CD3612"/>
    <w:rsid w:val="00CD4383"/>
    <w:rsid w:val="00CD5312"/>
    <w:rsid w:val="00CD6B8C"/>
    <w:rsid w:val="00CE3E04"/>
    <w:rsid w:val="00CE3FCF"/>
    <w:rsid w:val="00CE402B"/>
    <w:rsid w:val="00CE6BB2"/>
    <w:rsid w:val="00CE74A5"/>
    <w:rsid w:val="00CF11B7"/>
    <w:rsid w:val="00CF1B2D"/>
    <w:rsid w:val="00CF2C8E"/>
    <w:rsid w:val="00CF6FD4"/>
    <w:rsid w:val="00D00E59"/>
    <w:rsid w:val="00D01E45"/>
    <w:rsid w:val="00D03C24"/>
    <w:rsid w:val="00D0580B"/>
    <w:rsid w:val="00D10EB8"/>
    <w:rsid w:val="00D10F18"/>
    <w:rsid w:val="00D125C2"/>
    <w:rsid w:val="00D14EBE"/>
    <w:rsid w:val="00D15591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69"/>
    <w:rsid w:val="00D358A5"/>
    <w:rsid w:val="00D35E5C"/>
    <w:rsid w:val="00D44586"/>
    <w:rsid w:val="00D45A18"/>
    <w:rsid w:val="00D46B3A"/>
    <w:rsid w:val="00D5482E"/>
    <w:rsid w:val="00D55132"/>
    <w:rsid w:val="00D57CE1"/>
    <w:rsid w:val="00D617FB"/>
    <w:rsid w:val="00D6501F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26DE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0B9E"/>
    <w:rsid w:val="00DC730A"/>
    <w:rsid w:val="00DC7F6F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16CF0"/>
    <w:rsid w:val="00E229D3"/>
    <w:rsid w:val="00E23201"/>
    <w:rsid w:val="00E2577E"/>
    <w:rsid w:val="00E26A0F"/>
    <w:rsid w:val="00E271CE"/>
    <w:rsid w:val="00E33254"/>
    <w:rsid w:val="00E358F5"/>
    <w:rsid w:val="00E35C3E"/>
    <w:rsid w:val="00E36D03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3E14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5E9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AB2"/>
    <w:rsid w:val="00EC299D"/>
    <w:rsid w:val="00EC3180"/>
    <w:rsid w:val="00EC3D7E"/>
    <w:rsid w:val="00EC4538"/>
    <w:rsid w:val="00EC4575"/>
    <w:rsid w:val="00EC7E83"/>
    <w:rsid w:val="00ED3781"/>
    <w:rsid w:val="00ED419B"/>
    <w:rsid w:val="00ED4841"/>
    <w:rsid w:val="00ED7528"/>
    <w:rsid w:val="00EE2DC2"/>
    <w:rsid w:val="00EE7BD3"/>
    <w:rsid w:val="00EF2BAF"/>
    <w:rsid w:val="00EF3089"/>
    <w:rsid w:val="00EF4298"/>
    <w:rsid w:val="00EF4F51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000E"/>
    <w:rsid w:val="00F7255F"/>
    <w:rsid w:val="00F80337"/>
    <w:rsid w:val="00F80BA0"/>
    <w:rsid w:val="00F8166A"/>
    <w:rsid w:val="00F850ED"/>
    <w:rsid w:val="00F8537B"/>
    <w:rsid w:val="00F90CEE"/>
    <w:rsid w:val="00F92454"/>
    <w:rsid w:val="00F92A2F"/>
    <w:rsid w:val="00F93716"/>
    <w:rsid w:val="00F96E5A"/>
    <w:rsid w:val="00FA151C"/>
    <w:rsid w:val="00FA1E1A"/>
    <w:rsid w:val="00FA22AD"/>
    <w:rsid w:val="00FA2A7B"/>
    <w:rsid w:val="00FA5394"/>
    <w:rsid w:val="00FB0AF5"/>
    <w:rsid w:val="00FB2077"/>
    <w:rsid w:val="00FB6603"/>
    <w:rsid w:val="00FC2367"/>
    <w:rsid w:val="00FC256B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BD0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9BA2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NASLOV123">
    <w:name w:val="NASLOV 123"/>
    <w:basedOn w:val="Normal"/>
    <w:qFormat/>
    <w:rsid w:val="00963E42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EC4538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C36D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1A2A-76AC-4349-8B24-66D139B3A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1EEEC-44E4-4CEC-B790-9504EBDC5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1B947-C594-4E61-958C-FF25BD5E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16</cp:revision>
  <cp:lastPrinted>2010-03-01T14:10:00Z</cp:lastPrinted>
  <dcterms:created xsi:type="dcterms:W3CDTF">2024-08-09T06:13:00Z</dcterms:created>
  <dcterms:modified xsi:type="dcterms:W3CDTF">2024-09-18T13:22:00Z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