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927BE" w14:textId="3306EF26" w:rsidR="001D6610" w:rsidRPr="00C52A80" w:rsidRDefault="006B0A6E" w:rsidP="0053650A">
      <w:pPr>
        <w:jc w:val="center"/>
        <w:rPr>
          <w:b/>
          <w:bCs/>
          <w:iCs/>
          <w:sz w:val="22"/>
          <w:szCs w:val="22"/>
          <w:lang w:val="sr-Latn-ME"/>
        </w:rPr>
      </w:pPr>
      <w:r w:rsidRPr="00C52A80">
        <w:rPr>
          <w:b/>
          <w:bCs/>
          <w:iCs/>
          <w:sz w:val="22"/>
          <w:szCs w:val="22"/>
          <w:lang w:val="sr-Latn-ME"/>
        </w:rPr>
        <w:t>UPUTSTVO ZA LIJEK</w:t>
      </w:r>
    </w:p>
    <w:p w14:paraId="7D8E973C" w14:textId="77777777" w:rsidR="001D6610" w:rsidRPr="00C52A80" w:rsidRDefault="001D6610" w:rsidP="0053650A">
      <w:pPr>
        <w:jc w:val="center"/>
        <w:rPr>
          <w:b/>
          <w:bCs/>
          <w:iCs/>
          <w:sz w:val="22"/>
          <w:szCs w:val="22"/>
          <w:lang w:val="sr-Latn-ME"/>
        </w:rPr>
      </w:pPr>
    </w:p>
    <w:p w14:paraId="43143AD5" w14:textId="00AC3EB7" w:rsidR="001D6610" w:rsidRPr="00C52A80" w:rsidRDefault="001D6610" w:rsidP="0053650A">
      <w:pPr>
        <w:pStyle w:val="NoSpacing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C52A80">
        <w:rPr>
          <w:b/>
          <w:bCs/>
          <w:sz w:val="22"/>
          <w:szCs w:val="22"/>
          <w:lang w:val="sr-Latn-ME"/>
        </w:rPr>
        <w:t>Lenalidomide</w:t>
      </w:r>
      <w:proofErr w:type="spellEnd"/>
      <w:r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C52A80">
        <w:rPr>
          <w:b/>
          <w:bCs/>
          <w:sz w:val="22"/>
          <w:szCs w:val="22"/>
          <w:lang w:val="sr-Latn-ME"/>
        </w:rPr>
        <w:t>Grindeks</w:t>
      </w:r>
      <w:proofErr w:type="spellEnd"/>
      <w:r w:rsidRPr="00C52A80">
        <w:rPr>
          <w:b/>
          <w:bCs/>
          <w:sz w:val="22"/>
          <w:szCs w:val="22"/>
          <w:lang w:val="sr-Latn-ME"/>
        </w:rPr>
        <w:t>, 10 mg, kapsul</w:t>
      </w:r>
      <w:r w:rsidR="00334D5B" w:rsidRPr="00C52A80">
        <w:rPr>
          <w:b/>
          <w:bCs/>
          <w:sz w:val="22"/>
          <w:szCs w:val="22"/>
          <w:lang w:val="sr-Latn-ME"/>
        </w:rPr>
        <w:t>a</w:t>
      </w:r>
      <w:r w:rsidRPr="00C52A80">
        <w:rPr>
          <w:b/>
          <w:bCs/>
          <w:sz w:val="22"/>
          <w:szCs w:val="22"/>
          <w:lang w:val="sr-Latn-ME"/>
        </w:rPr>
        <w:t>, tvrd</w:t>
      </w:r>
      <w:r w:rsidR="00334D5B" w:rsidRPr="00C52A80">
        <w:rPr>
          <w:b/>
          <w:bCs/>
          <w:sz w:val="22"/>
          <w:szCs w:val="22"/>
          <w:lang w:val="sr-Latn-ME"/>
        </w:rPr>
        <w:t>a</w:t>
      </w:r>
    </w:p>
    <w:p w14:paraId="00640459" w14:textId="615E6E4B" w:rsidR="001D6610" w:rsidRPr="00C52A80" w:rsidRDefault="001D6610" w:rsidP="0053650A">
      <w:pPr>
        <w:pStyle w:val="NoSpacing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C52A80">
        <w:rPr>
          <w:b/>
          <w:bCs/>
          <w:sz w:val="22"/>
          <w:szCs w:val="22"/>
          <w:lang w:val="sr-Latn-ME"/>
        </w:rPr>
        <w:t>Lenalidomide</w:t>
      </w:r>
      <w:proofErr w:type="spellEnd"/>
      <w:r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C52A80">
        <w:rPr>
          <w:b/>
          <w:bCs/>
          <w:sz w:val="22"/>
          <w:szCs w:val="22"/>
          <w:lang w:val="sr-Latn-ME"/>
        </w:rPr>
        <w:t>Grindeks</w:t>
      </w:r>
      <w:proofErr w:type="spellEnd"/>
      <w:r w:rsidRPr="00C52A80">
        <w:rPr>
          <w:b/>
          <w:bCs/>
          <w:sz w:val="22"/>
          <w:szCs w:val="22"/>
          <w:lang w:val="sr-Latn-ME"/>
        </w:rPr>
        <w:t>, 25 mg, kapsul</w:t>
      </w:r>
      <w:r w:rsidR="00334D5B" w:rsidRPr="00C52A80">
        <w:rPr>
          <w:b/>
          <w:bCs/>
          <w:sz w:val="22"/>
          <w:szCs w:val="22"/>
          <w:lang w:val="sr-Latn-ME"/>
        </w:rPr>
        <w:t>a</w:t>
      </w:r>
      <w:r w:rsidRPr="00C52A80">
        <w:rPr>
          <w:b/>
          <w:bCs/>
          <w:sz w:val="22"/>
          <w:szCs w:val="22"/>
          <w:lang w:val="sr-Latn-ME"/>
        </w:rPr>
        <w:t>, tvrd</w:t>
      </w:r>
      <w:r w:rsidR="00334D5B" w:rsidRPr="00C52A80">
        <w:rPr>
          <w:b/>
          <w:bCs/>
          <w:sz w:val="22"/>
          <w:szCs w:val="22"/>
          <w:lang w:val="sr-Latn-ME"/>
        </w:rPr>
        <w:t>a</w:t>
      </w:r>
    </w:p>
    <w:p w14:paraId="0F15C4FE" w14:textId="77777777" w:rsidR="00334D5B" w:rsidRPr="00C52A80" w:rsidRDefault="00334D5B" w:rsidP="0053650A">
      <w:pPr>
        <w:pStyle w:val="NoSpacing"/>
        <w:jc w:val="center"/>
        <w:rPr>
          <w:sz w:val="22"/>
          <w:szCs w:val="22"/>
          <w:lang w:val="sr-Latn-ME"/>
        </w:rPr>
      </w:pPr>
    </w:p>
    <w:p w14:paraId="2FE773EA" w14:textId="47631F50" w:rsidR="001D6610" w:rsidRPr="00C52A80" w:rsidRDefault="00334D5B" w:rsidP="0053650A">
      <w:pPr>
        <w:pStyle w:val="NoSpacing"/>
        <w:jc w:val="center"/>
        <w:rPr>
          <w:sz w:val="22"/>
          <w:szCs w:val="22"/>
          <w:lang w:val="sr-Latn-ME"/>
        </w:rPr>
      </w:pPr>
      <w:proofErr w:type="spellStart"/>
      <w:r w:rsidRPr="00C52A80">
        <w:rPr>
          <w:sz w:val="22"/>
          <w:szCs w:val="22"/>
          <w:lang w:val="sr-Latn-ME"/>
        </w:rPr>
        <w:t>lenalidomid</w:t>
      </w:r>
      <w:proofErr w:type="spellEnd"/>
    </w:p>
    <w:p w14:paraId="2DBED7F0" w14:textId="77777777" w:rsidR="00334D5B" w:rsidRPr="00C52A80" w:rsidRDefault="00334D5B" w:rsidP="0053650A">
      <w:pPr>
        <w:pStyle w:val="NoSpacing"/>
        <w:jc w:val="center"/>
        <w:rPr>
          <w:sz w:val="22"/>
          <w:szCs w:val="22"/>
          <w:lang w:val="sr-Latn-ME"/>
        </w:rPr>
      </w:pPr>
    </w:p>
    <w:p w14:paraId="2497FFCD" w14:textId="77777777" w:rsidR="001D6610" w:rsidRPr="00C52A80" w:rsidRDefault="001D6610" w:rsidP="0053650A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63846237" w14:textId="05DDF3E3" w:rsidR="001D6610" w:rsidRPr="00C52A80" w:rsidRDefault="001D6610" w:rsidP="0053650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▼ Ovaj lijek je pod dodatnim praćenjem. Time se omogućava brzo otkrivanje novih </w:t>
      </w:r>
      <w:proofErr w:type="spellStart"/>
      <w:r w:rsidRPr="00C52A80">
        <w:rPr>
          <w:sz w:val="22"/>
          <w:szCs w:val="22"/>
          <w:lang w:val="sr-Latn-ME"/>
        </w:rPr>
        <w:t>bezbjednosnih</w:t>
      </w:r>
      <w:proofErr w:type="spellEnd"/>
      <w:r w:rsidRPr="00C52A80">
        <w:rPr>
          <w:sz w:val="22"/>
          <w:szCs w:val="22"/>
          <w:lang w:val="sr-Latn-ME"/>
        </w:rPr>
        <w:t xml:space="preserve"> informacija. Vi u tome možete da pomognete prijavljivanjem bilo kojeg neželjenog dejstva koje se kod Vas javi ljekaru, farmaceutu ili medicinskoj sestri. Za način prijavljivanja neželjenih dejstava, pogledajte informacije na kraju dijela 4.</w:t>
      </w:r>
    </w:p>
    <w:p w14:paraId="13D7B0F1" w14:textId="77777777" w:rsidR="001D6610" w:rsidRPr="00C52A80" w:rsidRDefault="001D6610" w:rsidP="0053650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F450012" w14:textId="651B7BBA" w:rsidR="00681890" w:rsidRPr="00C52A80" w:rsidRDefault="00681890" w:rsidP="0053650A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6A666C27" w14:textId="77777777" w:rsidR="00334D5B" w:rsidRPr="00C52A80" w:rsidRDefault="00334D5B" w:rsidP="0053650A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2348237C" w14:textId="2C53BEF0" w:rsidR="006B0A6E" w:rsidRPr="00C52A80" w:rsidRDefault="006B0A6E" w:rsidP="0053650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>Pažljivo pročitajte ovo uputstvo, prije nego što počnete da  koristite ovaj lijek</w:t>
      </w:r>
      <w:r w:rsidR="008E4153" w:rsidRPr="00C52A80">
        <w:rPr>
          <w:b/>
          <w:bCs/>
          <w:sz w:val="22"/>
          <w:szCs w:val="22"/>
          <w:lang w:val="sr-Latn-ME"/>
        </w:rPr>
        <w:t>,</w:t>
      </w:r>
      <w:r w:rsidRPr="00C52A80">
        <w:rPr>
          <w:b/>
          <w:bCs/>
          <w:sz w:val="22"/>
          <w:szCs w:val="22"/>
          <w:lang w:val="sr-Latn-ME"/>
        </w:rPr>
        <w:t xml:space="preserve"> jer sadrži </w:t>
      </w:r>
    </w:p>
    <w:p w14:paraId="218610D5" w14:textId="77777777" w:rsidR="006B0A6E" w:rsidRPr="00C52A80" w:rsidRDefault="006B0A6E" w:rsidP="0053650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>informacije koje su važne za Vas</w:t>
      </w:r>
    </w:p>
    <w:p w14:paraId="2F408B7B" w14:textId="77777777" w:rsidR="006B0A6E" w:rsidRPr="00C52A80" w:rsidRDefault="006B0A6E" w:rsidP="0053650A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Uputstvo sačuvajte. Može biti potrebno da ga ponovo pročitate.</w:t>
      </w:r>
    </w:p>
    <w:p w14:paraId="5A33A7D4" w14:textId="77777777" w:rsidR="006B0A6E" w:rsidRPr="00C52A80" w:rsidRDefault="006B0A6E" w:rsidP="0053650A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Ako imate dodatnih pitanja, obratite se svom ljekaru ili farmaceutu ili medicinskoj sestri.</w:t>
      </w:r>
    </w:p>
    <w:p w14:paraId="0ABA480F" w14:textId="77777777" w:rsidR="006B0A6E" w:rsidRPr="00C52A80" w:rsidRDefault="006B0A6E" w:rsidP="0053650A">
      <w:pPr>
        <w:widowControl w:val="0"/>
        <w:numPr>
          <w:ilvl w:val="0"/>
          <w:numId w:val="1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76B2B56" w14:textId="77777777" w:rsidR="006B0A6E" w:rsidRPr="00C52A80" w:rsidRDefault="006B0A6E" w:rsidP="0053650A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C52A80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52A80">
        <w:rPr>
          <w:spacing w:val="-4"/>
          <w:sz w:val="22"/>
          <w:szCs w:val="22"/>
          <w:lang w:val="sr-Latn-ME"/>
        </w:rPr>
        <w:t>. Pogledajte dio 4.</w:t>
      </w:r>
    </w:p>
    <w:p w14:paraId="556A4B72" w14:textId="77777777" w:rsidR="006B0A6E" w:rsidRPr="00C52A80" w:rsidRDefault="006B0A6E" w:rsidP="0053650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9DD4002" w14:textId="77777777" w:rsidR="006B0A6E" w:rsidRPr="00C52A80" w:rsidRDefault="006B0A6E" w:rsidP="0053650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7ED86A2" w14:textId="77777777" w:rsidR="006B0A6E" w:rsidRPr="00C52A80" w:rsidRDefault="006B0A6E" w:rsidP="0053650A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1E52E300" w14:textId="77777777" w:rsidR="006B0A6E" w:rsidRPr="00C52A80" w:rsidRDefault="006B0A6E" w:rsidP="0053650A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6CDB2AEC" w14:textId="77777777" w:rsidR="006B0A6E" w:rsidRPr="00C52A80" w:rsidRDefault="006B0A6E" w:rsidP="0053650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>U ovom uputstvu pročitaćete:</w:t>
      </w:r>
    </w:p>
    <w:p w14:paraId="2F0A9B38" w14:textId="6A8A57B7" w:rsidR="006B0A6E" w:rsidRPr="00C52A80" w:rsidRDefault="006B0A6E" w:rsidP="0053650A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Šta je lijek </w:t>
      </w:r>
      <w:proofErr w:type="spellStart"/>
      <w:r w:rsidR="001D6610" w:rsidRPr="00C52A80">
        <w:rPr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i čemu je namijenjen</w:t>
      </w:r>
    </w:p>
    <w:p w14:paraId="44F17402" w14:textId="271CDFC3" w:rsidR="006B0A6E" w:rsidRPr="00C52A80" w:rsidRDefault="006B0A6E" w:rsidP="0053650A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1D6610" w:rsidRPr="00C52A80">
        <w:rPr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sz w:val="22"/>
          <w:szCs w:val="22"/>
          <w:lang w:val="sr-Latn-ME"/>
        </w:rPr>
        <w:t>Grindeks</w:t>
      </w:r>
      <w:proofErr w:type="spellEnd"/>
    </w:p>
    <w:p w14:paraId="7DFC4132" w14:textId="1C5E88EF" w:rsidR="006B0A6E" w:rsidRPr="00C52A80" w:rsidRDefault="006B0A6E" w:rsidP="0053650A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Kako se upotrebljava lijek </w:t>
      </w:r>
      <w:proofErr w:type="spellStart"/>
      <w:r w:rsidR="001D6610" w:rsidRPr="00C52A80">
        <w:rPr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sz w:val="22"/>
          <w:szCs w:val="22"/>
          <w:lang w:val="sr-Latn-ME"/>
        </w:rPr>
        <w:t>Grindeks</w:t>
      </w:r>
      <w:proofErr w:type="spellEnd"/>
    </w:p>
    <w:p w14:paraId="515E1E83" w14:textId="77777777" w:rsidR="006B0A6E" w:rsidRPr="00C52A80" w:rsidRDefault="006B0A6E" w:rsidP="0053650A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Moguća neželjena dejstva </w:t>
      </w:r>
    </w:p>
    <w:p w14:paraId="22C57177" w14:textId="3883B10D" w:rsidR="006B0A6E" w:rsidRPr="00C52A80" w:rsidRDefault="006B0A6E" w:rsidP="0053650A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Kako čuvati lijek </w:t>
      </w:r>
      <w:proofErr w:type="spellStart"/>
      <w:r w:rsidR="001D6610" w:rsidRPr="00C52A80">
        <w:rPr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sz w:val="22"/>
          <w:szCs w:val="22"/>
          <w:lang w:val="sr-Latn-ME"/>
        </w:rPr>
        <w:t>Grindeks</w:t>
      </w:r>
      <w:proofErr w:type="spellEnd"/>
    </w:p>
    <w:p w14:paraId="0B9EAEF6" w14:textId="77777777" w:rsidR="006B0A6E" w:rsidRPr="00C52A80" w:rsidRDefault="006B0A6E" w:rsidP="0053650A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Sadržaj pakovanja i dodatne informacije</w:t>
      </w:r>
    </w:p>
    <w:p w14:paraId="61AAC6D7" w14:textId="77777777" w:rsidR="006B0A6E" w:rsidRPr="00C52A80" w:rsidRDefault="006B0A6E" w:rsidP="0053650A">
      <w:pPr>
        <w:widowControl w:val="0"/>
        <w:autoSpaceDE w:val="0"/>
        <w:autoSpaceDN w:val="0"/>
        <w:jc w:val="both"/>
        <w:rPr>
          <w:lang w:val="sr-Latn-ME"/>
        </w:rPr>
      </w:pPr>
    </w:p>
    <w:p w14:paraId="6F9B1E23" w14:textId="77777777" w:rsidR="006B0A6E" w:rsidRPr="00C52A80" w:rsidRDefault="006B0A6E" w:rsidP="0053650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E02478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2DE3DDE5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19C46CEA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1F9314DE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6894438A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1AEFFC7F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03B6552E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04EE6C4E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49BD8E5A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080AFE5F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28CD36AA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63B6DB6B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790C7288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6D92C35D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325DBFA5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518DF655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2EF42F15" w14:textId="77777777" w:rsidR="00334D5B" w:rsidRPr="00C52A80" w:rsidRDefault="00334D5B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28C033C4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708EBAB8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27F5951C" w14:textId="581755C1" w:rsidR="006B0A6E" w:rsidRPr="00C52A80" w:rsidRDefault="006B0A6E" w:rsidP="0053650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lastRenderedPageBreak/>
        <w:t xml:space="preserve">1. ŠTA JE LIJEK </w:t>
      </w:r>
      <w:r w:rsidR="00334D5B" w:rsidRPr="00C52A80">
        <w:rPr>
          <w:b/>
          <w:bCs/>
          <w:sz w:val="22"/>
          <w:szCs w:val="22"/>
          <w:lang w:val="sr-Latn-ME"/>
        </w:rPr>
        <w:t xml:space="preserve">LENALIDOMIDE GRINDEKS </w:t>
      </w:r>
      <w:r w:rsidRPr="00C52A80">
        <w:rPr>
          <w:b/>
          <w:bCs/>
          <w:sz w:val="22"/>
          <w:szCs w:val="22"/>
          <w:lang w:val="sr-Latn-ME"/>
        </w:rPr>
        <w:t>I ČEMU JE NAMIJENJEN</w:t>
      </w:r>
    </w:p>
    <w:p w14:paraId="5009570F" w14:textId="77777777" w:rsidR="00681890" w:rsidRPr="00C52A80" w:rsidRDefault="00681890" w:rsidP="0053650A">
      <w:pPr>
        <w:jc w:val="both"/>
        <w:rPr>
          <w:sz w:val="22"/>
          <w:szCs w:val="22"/>
          <w:lang w:val="sr-Latn-ME"/>
        </w:rPr>
      </w:pPr>
    </w:p>
    <w:p w14:paraId="6E228E39" w14:textId="6EE92FE7" w:rsidR="001D6610" w:rsidRPr="00C52A80" w:rsidRDefault="001D6610" w:rsidP="0053650A">
      <w:pPr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>Šta je l</w:t>
      </w:r>
      <w:r w:rsidR="00A07779" w:rsidRPr="00C52A80">
        <w:rPr>
          <w:b/>
          <w:bCs/>
          <w:sz w:val="22"/>
          <w:szCs w:val="22"/>
          <w:lang w:val="sr-Latn-ME"/>
        </w:rPr>
        <w:t>ij</w:t>
      </w:r>
      <w:r w:rsidRPr="00C52A80">
        <w:rPr>
          <w:b/>
          <w:bCs/>
          <w:sz w:val="22"/>
          <w:szCs w:val="22"/>
          <w:lang w:val="sr-Latn-ME"/>
        </w:rPr>
        <w:t xml:space="preserve">ek </w:t>
      </w:r>
      <w:proofErr w:type="spellStart"/>
      <w:r w:rsidRPr="00C52A80">
        <w:rPr>
          <w:b/>
          <w:bCs/>
          <w:sz w:val="22"/>
          <w:szCs w:val="22"/>
          <w:lang w:val="sr-Latn-ME"/>
        </w:rPr>
        <w:t>Lenalidomide</w:t>
      </w:r>
      <w:proofErr w:type="spellEnd"/>
      <w:r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C52A80">
        <w:rPr>
          <w:b/>
          <w:bCs/>
          <w:sz w:val="22"/>
          <w:szCs w:val="22"/>
          <w:lang w:val="sr-Latn-ME"/>
        </w:rPr>
        <w:t>Grindeks</w:t>
      </w:r>
      <w:proofErr w:type="spellEnd"/>
    </w:p>
    <w:p w14:paraId="3EB71200" w14:textId="4EA3C60F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L</w:t>
      </w:r>
      <w:r w:rsidR="00A0777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sadrži aktivnu supstancu </w:t>
      </w:r>
      <w:proofErr w:type="spellStart"/>
      <w:r w:rsidRPr="00C52A80">
        <w:rPr>
          <w:sz w:val="22"/>
          <w:szCs w:val="22"/>
          <w:lang w:val="sr-Latn-ME"/>
        </w:rPr>
        <w:t>lenalidomid</w:t>
      </w:r>
      <w:proofErr w:type="spellEnd"/>
      <w:r w:rsidRPr="00C52A80">
        <w:rPr>
          <w:sz w:val="22"/>
          <w:szCs w:val="22"/>
          <w:lang w:val="sr-Latn-ME"/>
        </w:rPr>
        <w:t>. Ovaj l</w:t>
      </w:r>
      <w:r w:rsidR="00A0777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ek pripada grupi l</w:t>
      </w:r>
      <w:r w:rsidR="00A0777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 xml:space="preserve">ekova koji utiču na </w:t>
      </w:r>
      <w:r w:rsidR="008E4153" w:rsidRPr="00C52A80">
        <w:rPr>
          <w:sz w:val="22"/>
          <w:szCs w:val="22"/>
          <w:lang w:val="sr-Latn-ME"/>
        </w:rPr>
        <w:t xml:space="preserve">način </w:t>
      </w:r>
      <w:r w:rsidRPr="00C52A80">
        <w:rPr>
          <w:sz w:val="22"/>
          <w:szCs w:val="22"/>
          <w:lang w:val="sr-Latn-ME"/>
        </w:rPr>
        <w:t>rad</w:t>
      </w:r>
      <w:r w:rsidR="008E4153" w:rsidRPr="00C52A80">
        <w:rPr>
          <w:sz w:val="22"/>
          <w:szCs w:val="22"/>
          <w:lang w:val="sr-Latn-ME"/>
        </w:rPr>
        <w:t>a</w:t>
      </w:r>
      <w:r w:rsidRPr="00C52A80">
        <w:rPr>
          <w:sz w:val="22"/>
          <w:szCs w:val="22"/>
          <w:lang w:val="sr-Latn-ME"/>
        </w:rPr>
        <w:t xml:space="preserve"> Vašeg imun</w:t>
      </w:r>
      <w:r w:rsidR="00EF4EAC" w:rsidRPr="00C52A80">
        <w:rPr>
          <w:sz w:val="22"/>
          <w:szCs w:val="22"/>
          <w:lang w:val="sr-Latn-ME"/>
        </w:rPr>
        <w:t>ološkog</w:t>
      </w:r>
      <w:r w:rsidRPr="00C52A80">
        <w:rPr>
          <w:sz w:val="22"/>
          <w:szCs w:val="22"/>
          <w:lang w:val="sr-Latn-ME"/>
        </w:rPr>
        <w:t xml:space="preserve"> sistema.</w:t>
      </w:r>
    </w:p>
    <w:p w14:paraId="103A560E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29041893" w14:textId="136BE4EC" w:rsidR="001D6610" w:rsidRPr="00C52A80" w:rsidRDefault="008E4153" w:rsidP="0053650A">
      <w:pPr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>Za šta se koristi</w:t>
      </w:r>
      <w:r w:rsidR="001D6610" w:rsidRPr="00C52A80">
        <w:rPr>
          <w:b/>
          <w:bCs/>
          <w:sz w:val="22"/>
          <w:szCs w:val="22"/>
          <w:lang w:val="sr-Latn-ME"/>
        </w:rPr>
        <w:t xml:space="preserve"> l</w:t>
      </w:r>
      <w:r w:rsidR="00511372" w:rsidRPr="00C52A80">
        <w:rPr>
          <w:b/>
          <w:bCs/>
          <w:sz w:val="22"/>
          <w:szCs w:val="22"/>
          <w:lang w:val="sr-Latn-ME"/>
        </w:rPr>
        <w:t>ij</w:t>
      </w:r>
      <w:r w:rsidR="001D6610" w:rsidRPr="00C52A80">
        <w:rPr>
          <w:b/>
          <w:bCs/>
          <w:sz w:val="22"/>
          <w:szCs w:val="22"/>
          <w:lang w:val="sr-Latn-ME"/>
        </w:rPr>
        <w:t xml:space="preserve">ek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Grindeks</w:t>
      </w:r>
      <w:proofErr w:type="spellEnd"/>
    </w:p>
    <w:p w14:paraId="71F35E77" w14:textId="77777777" w:rsidR="00EB6FF9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L</w:t>
      </w:r>
      <w:r w:rsidR="00511372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se prim</w:t>
      </w:r>
      <w:r w:rsidR="00511372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enjuje kod odraslih za l</w:t>
      </w:r>
      <w:r w:rsidR="00AA43C8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ečenje</w:t>
      </w:r>
      <w:r w:rsidR="00EB6FF9" w:rsidRPr="00C52A80">
        <w:rPr>
          <w:sz w:val="22"/>
          <w:szCs w:val="22"/>
          <w:lang w:val="sr-Latn-ME"/>
        </w:rPr>
        <w:t>:</w:t>
      </w:r>
      <w:r w:rsidRPr="00C52A80">
        <w:rPr>
          <w:sz w:val="22"/>
          <w:szCs w:val="22"/>
          <w:lang w:val="sr-Latn-ME"/>
        </w:rPr>
        <w:t xml:space="preserve"> </w:t>
      </w:r>
    </w:p>
    <w:p w14:paraId="7B9BE794" w14:textId="77777777" w:rsidR="00EB6FF9" w:rsidRPr="00C52A80" w:rsidRDefault="001D6610" w:rsidP="0053650A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multiplog </w:t>
      </w:r>
      <w:proofErr w:type="spellStart"/>
      <w:r w:rsidRPr="00C52A80">
        <w:rPr>
          <w:sz w:val="22"/>
          <w:szCs w:val="22"/>
          <w:lang w:val="sr-Latn-ME"/>
        </w:rPr>
        <w:t>mijeloma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</w:p>
    <w:p w14:paraId="1D2F8FCE" w14:textId="7D9FEEDF" w:rsidR="001D6610" w:rsidRPr="00C52A80" w:rsidRDefault="001D6610" w:rsidP="0053650A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proofErr w:type="spellStart"/>
      <w:r w:rsidRPr="00C52A80">
        <w:rPr>
          <w:sz w:val="22"/>
          <w:szCs w:val="22"/>
          <w:lang w:val="sr-Latn-ME"/>
        </w:rPr>
        <w:t>folikularnog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limfoma</w:t>
      </w:r>
      <w:proofErr w:type="spellEnd"/>
      <w:r w:rsidRPr="00C52A80">
        <w:rPr>
          <w:sz w:val="22"/>
          <w:szCs w:val="22"/>
          <w:lang w:val="sr-Latn-ME"/>
        </w:rPr>
        <w:t>.</w:t>
      </w:r>
    </w:p>
    <w:p w14:paraId="28F08655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2E5E3044" w14:textId="77777777" w:rsidR="001D6610" w:rsidRPr="00C52A80" w:rsidRDefault="001D6610" w:rsidP="0053650A">
      <w:pPr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Multipli </w:t>
      </w:r>
      <w:proofErr w:type="spellStart"/>
      <w:r w:rsidRPr="00C52A80">
        <w:rPr>
          <w:b/>
          <w:bCs/>
          <w:sz w:val="22"/>
          <w:szCs w:val="22"/>
          <w:lang w:val="sr-Latn-ME"/>
        </w:rPr>
        <w:t>mijelom</w:t>
      </w:r>
      <w:proofErr w:type="spellEnd"/>
    </w:p>
    <w:p w14:paraId="6E6E5BD2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1AC56D32" w14:textId="2D39F5EC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Multipli </w:t>
      </w:r>
      <w:proofErr w:type="spellStart"/>
      <w:r w:rsidRPr="00C52A80">
        <w:rPr>
          <w:sz w:val="22"/>
          <w:szCs w:val="22"/>
          <w:lang w:val="sr-Latn-ME"/>
        </w:rPr>
        <w:t>mijelom</w:t>
      </w:r>
      <w:proofErr w:type="spellEnd"/>
      <w:r w:rsidRPr="00C52A80">
        <w:rPr>
          <w:sz w:val="22"/>
          <w:szCs w:val="22"/>
          <w:lang w:val="sr-Latn-ME"/>
        </w:rPr>
        <w:t xml:space="preserve"> je vrsta </w:t>
      </w:r>
      <w:r w:rsidR="00CB6A01" w:rsidRPr="00C52A80">
        <w:rPr>
          <w:sz w:val="22"/>
          <w:szCs w:val="22"/>
          <w:lang w:val="sr-Latn-ME"/>
        </w:rPr>
        <w:t>raka (</w:t>
      </w:r>
      <w:r w:rsidRPr="00C52A80">
        <w:rPr>
          <w:sz w:val="22"/>
          <w:szCs w:val="22"/>
          <w:lang w:val="sr-Latn-ME"/>
        </w:rPr>
        <w:t>kancera) koja pogađa određene vrste b</w:t>
      </w:r>
      <w:r w:rsidR="00EB6FF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elih krvnih ćelija koje se nazivaju plazma ćelije. Te ćelije se nakupljaju u koštanoj srži i nekontrolisano d</w:t>
      </w:r>
      <w:r w:rsidR="00A87D66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ele. To može oštetiti kosti i bubrege.</w:t>
      </w:r>
    </w:p>
    <w:p w14:paraId="5631BA0B" w14:textId="77777777" w:rsidR="00642E44" w:rsidRPr="00C52A80" w:rsidRDefault="00642E44" w:rsidP="0053650A">
      <w:pPr>
        <w:jc w:val="both"/>
        <w:rPr>
          <w:sz w:val="22"/>
          <w:szCs w:val="22"/>
          <w:lang w:val="sr-Latn-ME"/>
        </w:rPr>
      </w:pPr>
    </w:p>
    <w:p w14:paraId="22FACBD7" w14:textId="37229FE4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Multipli </w:t>
      </w:r>
      <w:proofErr w:type="spellStart"/>
      <w:r w:rsidRPr="00C52A80">
        <w:rPr>
          <w:sz w:val="22"/>
          <w:szCs w:val="22"/>
          <w:lang w:val="sr-Latn-ME"/>
        </w:rPr>
        <w:t>mijelom</w:t>
      </w:r>
      <w:proofErr w:type="spellEnd"/>
      <w:r w:rsidRPr="00C52A80">
        <w:rPr>
          <w:sz w:val="22"/>
          <w:szCs w:val="22"/>
          <w:lang w:val="sr-Latn-ME"/>
        </w:rPr>
        <w:t xml:space="preserve"> se generalno ne može izl</w:t>
      </w:r>
      <w:r w:rsidR="00642E44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ečiti. Međutim, znaci i simptomi bolesti mogu u velikoj m</w:t>
      </w:r>
      <w:r w:rsidR="007179DB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 xml:space="preserve">eri da se smanje ili da </w:t>
      </w:r>
      <w:r w:rsidR="00FD529F" w:rsidRPr="00C52A80">
        <w:rPr>
          <w:sz w:val="22"/>
          <w:szCs w:val="22"/>
          <w:lang w:val="sr-Latn-ME"/>
        </w:rPr>
        <w:t>se povuku na neko vrijeme</w:t>
      </w:r>
      <w:r w:rsidRPr="00C52A80">
        <w:rPr>
          <w:sz w:val="22"/>
          <w:szCs w:val="22"/>
          <w:lang w:val="sr-Latn-ME"/>
        </w:rPr>
        <w:t>. To se naziva „odgovor“.</w:t>
      </w:r>
    </w:p>
    <w:p w14:paraId="0A6AC52F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3D1B59E4" w14:textId="55299A49" w:rsidR="001D6610" w:rsidRPr="00C52A80" w:rsidRDefault="001D6610" w:rsidP="0053650A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2A80">
        <w:rPr>
          <w:sz w:val="22"/>
          <w:szCs w:val="22"/>
          <w:u w:val="single"/>
          <w:lang w:val="sr-Latn-ME"/>
        </w:rPr>
        <w:t>Novodijagnostifikovan</w:t>
      </w:r>
      <w:r w:rsidR="00FD529F" w:rsidRPr="00C52A80">
        <w:rPr>
          <w:sz w:val="22"/>
          <w:szCs w:val="22"/>
          <w:u w:val="single"/>
          <w:lang w:val="sr-Latn-ME"/>
        </w:rPr>
        <w:t>i</w:t>
      </w:r>
      <w:proofErr w:type="spellEnd"/>
      <w:r w:rsidRPr="00C52A80">
        <w:rPr>
          <w:sz w:val="22"/>
          <w:szCs w:val="22"/>
          <w:u w:val="single"/>
          <w:lang w:val="sr-Latn-ME"/>
        </w:rPr>
        <w:t xml:space="preserve"> multipli </w:t>
      </w:r>
      <w:proofErr w:type="spellStart"/>
      <w:r w:rsidRPr="00C52A80">
        <w:rPr>
          <w:sz w:val="22"/>
          <w:szCs w:val="22"/>
          <w:u w:val="single"/>
          <w:lang w:val="sr-Latn-ME"/>
        </w:rPr>
        <w:t>mijelom</w:t>
      </w:r>
      <w:proofErr w:type="spellEnd"/>
      <w:r w:rsidRPr="00C52A80">
        <w:rPr>
          <w:sz w:val="22"/>
          <w:szCs w:val="22"/>
          <w:u w:val="single"/>
          <w:lang w:val="sr-Latn-ME"/>
        </w:rPr>
        <w:t xml:space="preserve"> – kod pacijenata kod kojih je sprovedena transplantacija koštane srži</w:t>
      </w:r>
    </w:p>
    <w:p w14:paraId="5D54540C" w14:textId="6646297C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L</w:t>
      </w:r>
      <w:r w:rsidR="0015270F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se prim</w:t>
      </w:r>
      <w:r w:rsidR="0015270F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enjuje samostalno kao terapija održavanja nakon odgovarajućeg oporavka  pacijenta nakon transplantacije koštane srži.</w:t>
      </w:r>
    </w:p>
    <w:p w14:paraId="0729307F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52362D56" w14:textId="5967A9B6" w:rsidR="001D6610" w:rsidRPr="00C52A80" w:rsidRDefault="001D6610" w:rsidP="0053650A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2A80">
        <w:rPr>
          <w:sz w:val="22"/>
          <w:szCs w:val="22"/>
          <w:u w:val="single"/>
          <w:lang w:val="sr-Latn-ME"/>
        </w:rPr>
        <w:t>Novodijagnostifikovan</w:t>
      </w:r>
      <w:r w:rsidR="00FD529F" w:rsidRPr="00C52A80">
        <w:rPr>
          <w:sz w:val="22"/>
          <w:szCs w:val="22"/>
          <w:u w:val="single"/>
          <w:lang w:val="sr-Latn-ME"/>
        </w:rPr>
        <w:t>i</w:t>
      </w:r>
      <w:proofErr w:type="spellEnd"/>
      <w:r w:rsidRPr="00C52A80">
        <w:rPr>
          <w:sz w:val="22"/>
          <w:szCs w:val="22"/>
          <w:u w:val="single"/>
          <w:lang w:val="sr-Latn-ME"/>
        </w:rPr>
        <w:t xml:space="preserve"> multipli </w:t>
      </w:r>
      <w:proofErr w:type="spellStart"/>
      <w:r w:rsidRPr="00C52A80">
        <w:rPr>
          <w:sz w:val="22"/>
          <w:szCs w:val="22"/>
          <w:u w:val="single"/>
          <w:lang w:val="sr-Latn-ME"/>
        </w:rPr>
        <w:t>mijelom</w:t>
      </w:r>
      <w:proofErr w:type="spellEnd"/>
      <w:r w:rsidRPr="00C52A80">
        <w:rPr>
          <w:sz w:val="22"/>
          <w:szCs w:val="22"/>
          <w:u w:val="single"/>
          <w:lang w:val="sr-Latn-ME"/>
        </w:rPr>
        <w:t xml:space="preserve"> – kod pacijenata kod kojih nije moguća transplantacija koštane srži</w:t>
      </w:r>
    </w:p>
    <w:p w14:paraId="037614BD" w14:textId="465CC2DF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L</w:t>
      </w:r>
      <w:r w:rsidR="00115928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se uzima sa drugim l</w:t>
      </w:r>
      <w:r w:rsidR="00A050E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 xml:space="preserve">ekovima. </w:t>
      </w:r>
      <w:r w:rsidR="00FD529F" w:rsidRPr="00C52A80">
        <w:rPr>
          <w:sz w:val="22"/>
          <w:szCs w:val="22"/>
          <w:lang w:val="sr-Latn-ME"/>
        </w:rPr>
        <w:t>Među njima mogu biti</w:t>
      </w:r>
      <w:r w:rsidRPr="00C52A80">
        <w:rPr>
          <w:sz w:val="22"/>
          <w:szCs w:val="22"/>
          <w:lang w:val="sr-Latn-ME"/>
        </w:rPr>
        <w:t>:</w:t>
      </w:r>
    </w:p>
    <w:p w14:paraId="640637A0" w14:textId="52111822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- </w:t>
      </w:r>
      <w:proofErr w:type="spellStart"/>
      <w:r w:rsidRPr="00C52A80">
        <w:rPr>
          <w:sz w:val="22"/>
          <w:szCs w:val="22"/>
          <w:lang w:val="sr-Latn-ME"/>
        </w:rPr>
        <w:t>hemioterapijski</w:t>
      </w:r>
      <w:proofErr w:type="spellEnd"/>
      <w:r w:rsidRPr="00C52A80">
        <w:rPr>
          <w:sz w:val="22"/>
          <w:szCs w:val="22"/>
          <w:lang w:val="sr-Latn-ME"/>
        </w:rPr>
        <w:t xml:space="preserve"> 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r w:rsidR="005C471F" w:rsidRPr="00C52A80">
        <w:rPr>
          <w:sz w:val="22"/>
          <w:szCs w:val="22"/>
          <w:lang w:val="sr-Latn-ME"/>
        </w:rPr>
        <w:t>pod nazivom</w:t>
      </w:r>
      <w:r w:rsidRPr="00C52A80">
        <w:rPr>
          <w:sz w:val="22"/>
          <w:szCs w:val="22"/>
          <w:lang w:val="sr-Latn-ME"/>
        </w:rPr>
        <w:t xml:space="preserve"> </w:t>
      </w:r>
      <w:r w:rsidR="005C471F" w:rsidRPr="00C52A80">
        <w:rPr>
          <w:sz w:val="22"/>
          <w:szCs w:val="22"/>
          <w:lang w:val="sr-Latn-ME"/>
        </w:rPr>
        <w:t>''</w:t>
      </w:r>
      <w:proofErr w:type="spellStart"/>
      <w:r w:rsidRPr="00C52A80">
        <w:rPr>
          <w:sz w:val="22"/>
          <w:szCs w:val="22"/>
          <w:lang w:val="sr-Latn-ME"/>
        </w:rPr>
        <w:t>bortezomib</w:t>
      </w:r>
      <w:proofErr w:type="spellEnd"/>
      <w:r w:rsidR="005C471F" w:rsidRPr="00C52A80">
        <w:rPr>
          <w:sz w:val="22"/>
          <w:szCs w:val="22"/>
          <w:lang w:val="sr-Latn-ME"/>
        </w:rPr>
        <w:t>''</w:t>
      </w:r>
    </w:p>
    <w:p w14:paraId="5D90F254" w14:textId="11162690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- </w:t>
      </w:r>
      <w:proofErr w:type="spellStart"/>
      <w:r w:rsidRPr="00C52A80">
        <w:rPr>
          <w:sz w:val="22"/>
          <w:szCs w:val="22"/>
          <w:lang w:val="sr-Latn-ME"/>
        </w:rPr>
        <w:t>antiinflamatorni</w:t>
      </w:r>
      <w:proofErr w:type="spellEnd"/>
      <w:r w:rsidRPr="00C52A80">
        <w:rPr>
          <w:sz w:val="22"/>
          <w:szCs w:val="22"/>
          <w:lang w:val="sr-Latn-ME"/>
        </w:rPr>
        <w:t xml:space="preserve"> 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r w:rsidR="005C471F" w:rsidRPr="00C52A80">
        <w:rPr>
          <w:sz w:val="22"/>
          <w:szCs w:val="22"/>
          <w:lang w:val="sr-Latn-ME"/>
        </w:rPr>
        <w:t>pod nazivom</w:t>
      </w:r>
      <w:r w:rsidRPr="00C52A80">
        <w:rPr>
          <w:sz w:val="22"/>
          <w:szCs w:val="22"/>
          <w:lang w:val="sr-Latn-ME"/>
        </w:rPr>
        <w:t xml:space="preserve"> </w:t>
      </w:r>
      <w:r w:rsidR="005C471F" w:rsidRPr="00C52A80">
        <w:rPr>
          <w:sz w:val="22"/>
          <w:szCs w:val="22"/>
          <w:lang w:val="sr-Latn-ME"/>
        </w:rPr>
        <w:t>''</w:t>
      </w:r>
      <w:proofErr w:type="spellStart"/>
      <w:r w:rsidRPr="00C52A80">
        <w:rPr>
          <w:sz w:val="22"/>
          <w:szCs w:val="22"/>
          <w:lang w:val="sr-Latn-ME"/>
        </w:rPr>
        <w:t>deksametazon</w:t>
      </w:r>
      <w:proofErr w:type="spellEnd"/>
      <w:r w:rsidR="005C471F" w:rsidRPr="00C52A80">
        <w:rPr>
          <w:sz w:val="22"/>
          <w:szCs w:val="22"/>
          <w:lang w:val="sr-Latn-ME"/>
        </w:rPr>
        <w:t>''</w:t>
      </w:r>
    </w:p>
    <w:p w14:paraId="1CAD6E5D" w14:textId="2B10BE44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- </w:t>
      </w:r>
      <w:proofErr w:type="spellStart"/>
      <w:r w:rsidRPr="00C52A80">
        <w:rPr>
          <w:sz w:val="22"/>
          <w:szCs w:val="22"/>
          <w:lang w:val="sr-Latn-ME"/>
        </w:rPr>
        <w:t>hemioterapijski</w:t>
      </w:r>
      <w:proofErr w:type="spellEnd"/>
      <w:r w:rsidRPr="00C52A80">
        <w:rPr>
          <w:sz w:val="22"/>
          <w:szCs w:val="22"/>
          <w:lang w:val="sr-Latn-ME"/>
        </w:rPr>
        <w:t xml:space="preserve"> 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r w:rsidR="005C471F" w:rsidRPr="00C52A80">
        <w:rPr>
          <w:sz w:val="22"/>
          <w:szCs w:val="22"/>
          <w:lang w:val="sr-Latn-ME"/>
        </w:rPr>
        <w:t>pod nazivom</w:t>
      </w:r>
      <w:r w:rsidRPr="00C52A80">
        <w:rPr>
          <w:sz w:val="22"/>
          <w:szCs w:val="22"/>
          <w:lang w:val="sr-Latn-ME"/>
        </w:rPr>
        <w:t xml:space="preserve"> </w:t>
      </w:r>
      <w:r w:rsidR="005C471F" w:rsidRPr="00C52A80">
        <w:rPr>
          <w:sz w:val="22"/>
          <w:szCs w:val="22"/>
          <w:lang w:val="sr-Latn-ME"/>
        </w:rPr>
        <w:t>''</w:t>
      </w:r>
      <w:proofErr w:type="spellStart"/>
      <w:r w:rsidRPr="00C52A80">
        <w:rPr>
          <w:sz w:val="22"/>
          <w:szCs w:val="22"/>
          <w:lang w:val="sr-Latn-ME"/>
        </w:rPr>
        <w:t>melfalan</w:t>
      </w:r>
      <w:proofErr w:type="spellEnd"/>
      <w:r w:rsidR="005C471F" w:rsidRPr="00C52A80">
        <w:rPr>
          <w:sz w:val="22"/>
          <w:szCs w:val="22"/>
          <w:lang w:val="sr-Latn-ME"/>
        </w:rPr>
        <w:t>''</w:t>
      </w:r>
      <w:r w:rsidRPr="00C52A80">
        <w:rPr>
          <w:sz w:val="22"/>
          <w:szCs w:val="22"/>
          <w:lang w:val="sr-Latn-ME"/>
        </w:rPr>
        <w:t xml:space="preserve"> i</w:t>
      </w:r>
    </w:p>
    <w:p w14:paraId="446FA433" w14:textId="3C5FEFB9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- </w:t>
      </w:r>
      <w:proofErr w:type="spellStart"/>
      <w:r w:rsidRPr="00C52A80">
        <w:rPr>
          <w:sz w:val="22"/>
          <w:szCs w:val="22"/>
          <w:lang w:val="sr-Latn-ME"/>
        </w:rPr>
        <w:t>imunosupresivni</w:t>
      </w:r>
      <w:proofErr w:type="spellEnd"/>
      <w:r w:rsidRPr="00C52A80">
        <w:rPr>
          <w:sz w:val="22"/>
          <w:szCs w:val="22"/>
          <w:lang w:val="sr-Latn-ME"/>
        </w:rPr>
        <w:t xml:space="preserve"> 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r w:rsidR="005C471F" w:rsidRPr="00C52A80">
        <w:rPr>
          <w:sz w:val="22"/>
          <w:szCs w:val="22"/>
          <w:lang w:val="sr-Latn-ME"/>
        </w:rPr>
        <w:t>pod nazivom</w:t>
      </w:r>
      <w:r w:rsidRPr="00C52A80">
        <w:rPr>
          <w:sz w:val="22"/>
          <w:szCs w:val="22"/>
          <w:lang w:val="sr-Latn-ME"/>
        </w:rPr>
        <w:t xml:space="preserve"> </w:t>
      </w:r>
      <w:r w:rsidR="005C471F" w:rsidRPr="00C52A80">
        <w:rPr>
          <w:sz w:val="22"/>
          <w:szCs w:val="22"/>
          <w:lang w:val="sr-Latn-ME"/>
        </w:rPr>
        <w:t>''</w:t>
      </w:r>
      <w:proofErr w:type="spellStart"/>
      <w:r w:rsidRPr="00C52A80">
        <w:rPr>
          <w:sz w:val="22"/>
          <w:szCs w:val="22"/>
          <w:lang w:val="sr-Latn-ME"/>
        </w:rPr>
        <w:t>prednizon</w:t>
      </w:r>
      <w:proofErr w:type="spellEnd"/>
      <w:r w:rsidR="005C471F" w:rsidRPr="00C52A80">
        <w:rPr>
          <w:sz w:val="22"/>
          <w:szCs w:val="22"/>
          <w:lang w:val="sr-Latn-ME"/>
        </w:rPr>
        <w:t>''</w:t>
      </w:r>
      <w:r w:rsidRPr="00C52A80">
        <w:rPr>
          <w:sz w:val="22"/>
          <w:szCs w:val="22"/>
          <w:lang w:val="sr-Latn-ME"/>
        </w:rPr>
        <w:t>.</w:t>
      </w:r>
    </w:p>
    <w:p w14:paraId="09FB1E22" w14:textId="477C6ED0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Ove </w:t>
      </w:r>
      <w:r w:rsidR="005C471F" w:rsidRPr="00C52A80">
        <w:rPr>
          <w:sz w:val="22"/>
          <w:szCs w:val="22"/>
          <w:lang w:val="sr-Latn-ME"/>
        </w:rPr>
        <w:t xml:space="preserve">druge </w:t>
      </w:r>
      <w:r w:rsidRPr="00C52A80">
        <w:rPr>
          <w:sz w:val="22"/>
          <w:szCs w:val="22"/>
          <w:lang w:val="sr-Latn-ME"/>
        </w:rPr>
        <w:t>l</w:t>
      </w:r>
      <w:r w:rsidR="00A050E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 xml:space="preserve">ekove ćete </w:t>
      </w:r>
      <w:r w:rsidR="005C471F" w:rsidRPr="00C52A80">
        <w:rPr>
          <w:sz w:val="22"/>
          <w:szCs w:val="22"/>
          <w:lang w:val="sr-Latn-ME"/>
        </w:rPr>
        <w:t>primiti</w:t>
      </w:r>
      <w:r w:rsidRPr="00C52A80">
        <w:rPr>
          <w:sz w:val="22"/>
          <w:szCs w:val="22"/>
          <w:lang w:val="sr-Latn-ME"/>
        </w:rPr>
        <w:t xml:space="preserve"> na početku 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ečenja, a zatim ćete nastaviti da uzimate samo 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>.</w:t>
      </w:r>
    </w:p>
    <w:p w14:paraId="01BFBD85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33D64F84" w14:textId="30E122E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Ako imate 75 godina ili ste stariji, ili imate um</w:t>
      </w:r>
      <w:r w:rsidR="00A050E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erene do teške probleme sa bubrezima – Vaš l</w:t>
      </w:r>
      <w:r w:rsidR="00A050E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ekar će Vas pažljivo pregledati pr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 nego što započnete 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ečenje.</w:t>
      </w:r>
    </w:p>
    <w:p w14:paraId="3FB53746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26164B61" w14:textId="77948353" w:rsidR="001D6610" w:rsidRPr="00C52A80" w:rsidRDefault="001D6610" w:rsidP="0053650A">
      <w:pPr>
        <w:jc w:val="both"/>
        <w:rPr>
          <w:sz w:val="22"/>
          <w:szCs w:val="22"/>
          <w:u w:val="single"/>
          <w:lang w:val="sr-Latn-ME"/>
        </w:rPr>
      </w:pPr>
      <w:r w:rsidRPr="00C52A80">
        <w:rPr>
          <w:sz w:val="22"/>
          <w:szCs w:val="22"/>
          <w:u w:val="single"/>
          <w:lang w:val="sr-Latn-ME"/>
        </w:rPr>
        <w:t xml:space="preserve">Multipli </w:t>
      </w:r>
      <w:proofErr w:type="spellStart"/>
      <w:r w:rsidRPr="00C52A80">
        <w:rPr>
          <w:sz w:val="22"/>
          <w:szCs w:val="22"/>
          <w:u w:val="single"/>
          <w:lang w:val="sr-Latn-ME"/>
        </w:rPr>
        <w:t>mijelom</w:t>
      </w:r>
      <w:proofErr w:type="spellEnd"/>
      <w:r w:rsidRPr="00C52A80">
        <w:rPr>
          <w:sz w:val="22"/>
          <w:szCs w:val="22"/>
          <w:u w:val="single"/>
          <w:lang w:val="sr-Latn-ME"/>
        </w:rPr>
        <w:t xml:space="preserve"> – kod pacijenata koji su prethodno l</w:t>
      </w:r>
      <w:r w:rsidR="00A050E9" w:rsidRPr="00C52A80">
        <w:rPr>
          <w:sz w:val="22"/>
          <w:szCs w:val="22"/>
          <w:u w:val="single"/>
          <w:lang w:val="sr-Latn-ME"/>
        </w:rPr>
        <w:t>ij</w:t>
      </w:r>
      <w:r w:rsidRPr="00C52A80">
        <w:rPr>
          <w:sz w:val="22"/>
          <w:szCs w:val="22"/>
          <w:u w:val="single"/>
          <w:lang w:val="sr-Latn-ME"/>
        </w:rPr>
        <w:t>ečeni</w:t>
      </w:r>
    </w:p>
    <w:p w14:paraId="40567EA3" w14:textId="0BB3FCE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se uzima zajedno sa </w:t>
      </w:r>
      <w:proofErr w:type="spellStart"/>
      <w:r w:rsidRPr="00C52A80">
        <w:rPr>
          <w:sz w:val="22"/>
          <w:szCs w:val="22"/>
          <w:lang w:val="sr-Latn-ME"/>
        </w:rPr>
        <w:t>antiinflamatornim</w:t>
      </w:r>
      <w:proofErr w:type="spellEnd"/>
      <w:r w:rsidRPr="00C52A80">
        <w:rPr>
          <w:sz w:val="22"/>
          <w:szCs w:val="22"/>
          <w:lang w:val="sr-Latn-ME"/>
        </w:rPr>
        <w:t xml:space="preserve"> 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ekom </w:t>
      </w:r>
      <w:r w:rsidR="005C471F" w:rsidRPr="00C52A80">
        <w:rPr>
          <w:sz w:val="22"/>
          <w:szCs w:val="22"/>
          <w:lang w:val="sr-Latn-ME"/>
        </w:rPr>
        <w:t>pod nazivom</w:t>
      </w:r>
      <w:r w:rsidRPr="00C52A80">
        <w:rPr>
          <w:sz w:val="22"/>
          <w:szCs w:val="22"/>
          <w:lang w:val="sr-Latn-ME"/>
        </w:rPr>
        <w:t xml:space="preserve"> </w:t>
      </w:r>
      <w:r w:rsidR="005C471F" w:rsidRPr="00C52A80">
        <w:rPr>
          <w:sz w:val="22"/>
          <w:szCs w:val="22"/>
          <w:lang w:val="sr-Latn-ME"/>
        </w:rPr>
        <w:t>''</w:t>
      </w:r>
      <w:proofErr w:type="spellStart"/>
      <w:r w:rsidRPr="00C52A80">
        <w:rPr>
          <w:sz w:val="22"/>
          <w:szCs w:val="22"/>
          <w:lang w:val="sr-Latn-ME"/>
        </w:rPr>
        <w:t>deksametazon</w:t>
      </w:r>
      <w:proofErr w:type="spellEnd"/>
      <w:r w:rsidR="005C471F" w:rsidRPr="00C52A80">
        <w:rPr>
          <w:sz w:val="22"/>
          <w:szCs w:val="22"/>
          <w:lang w:val="sr-Latn-ME"/>
        </w:rPr>
        <w:t>''</w:t>
      </w:r>
      <w:r w:rsidRPr="00C52A80">
        <w:rPr>
          <w:sz w:val="22"/>
          <w:szCs w:val="22"/>
          <w:lang w:val="sr-Latn-ME"/>
        </w:rPr>
        <w:t>.</w:t>
      </w:r>
    </w:p>
    <w:p w14:paraId="5145081C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6054EC4B" w14:textId="74131116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može da zaustavi pogoršanje znakova i simptoma multiplog </w:t>
      </w:r>
      <w:proofErr w:type="spellStart"/>
      <w:r w:rsidRPr="00C52A80">
        <w:rPr>
          <w:sz w:val="22"/>
          <w:szCs w:val="22"/>
          <w:lang w:val="sr-Latn-ME"/>
        </w:rPr>
        <w:t>mijeloma</w:t>
      </w:r>
      <w:proofErr w:type="spellEnd"/>
      <w:r w:rsidRPr="00C52A80">
        <w:rPr>
          <w:sz w:val="22"/>
          <w:szCs w:val="22"/>
          <w:lang w:val="sr-Latn-ME"/>
        </w:rPr>
        <w:t>. Takođe se pokazalo da je 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odložio povratak multiplog </w:t>
      </w:r>
      <w:proofErr w:type="spellStart"/>
      <w:r w:rsidRPr="00C52A80">
        <w:rPr>
          <w:sz w:val="22"/>
          <w:szCs w:val="22"/>
          <w:lang w:val="sr-Latn-ME"/>
        </w:rPr>
        <w:t>mijeloma</w:t>
      </w:r>
      <w:proofErr w:type="spellEnd"/>
      <w:r w:rsidRPr="00C52A80">
        <w:rPr>
          <w:sz w:val="22"/>
          <w:szCs w:val="22"/>
          <w:lang w:val="sr-Latn-ME"/>
        </w:rPr>
        <w:t xml:space="preserve"> nakon l</w:t>
      </w:r>
      <w:r w:rsidR="00A050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ečenja.</w:t>
      </w:r>
    </w:p>
    <w:p w14:paraId="34F9D615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6F96BF7D" w14:textId="77777777" w:rsidR="001D6610" w:rsidRPr="00C52A80" w:rsidRDefault="001D6610" w:rsidP="0053650A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C52A80">
        <w:rPr>
          <w:b/>
          <w:bCs/>
          <w:sz w:val="22"/>
          <w:szCs w:val="22"/>
          <w:lang w:val="sr-Latn-ME"/>
        </w:rPr>
        <w:t>Folikularni</w:t>
      </w:r>
      <w:proofErr w:type="spellEnd"/>
      <w:r w:rsidRPr="00C52A80">
        <w:rPr>
          <w:b/>
          <w:bCs/>
          <w:sz w:val="22"/>
          <w:szCs w:val="22"/>
          <w:lang w:val="sr-Latn-ME"/>
        </w:rPr>
        <w:t xml:space="preserve"> limfom (FL)</w:t>
      </w:r>
    </w:p>
    <w:p w14:paraId="053D12C7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13061338" w14:textId="78F4E0AA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proofErr w:type="spellStart"/>
      <w:r w:rsidRPr="00C52A80">
        <w:rPr>
          <w:sz w:val="22"/>
          <w:szCs w:val="22"/>
          <w:lang w:val="sr-Latn-ME"/>
        </w:rPr>
        <w:t>Folikularni</w:t>
      </w:r>
      <w:proofErr w:type="spellEnd"/>
      <w:r w:rsidRPr="00C52A80">
        <w:rPr>
          <w:sz w:val="22"/>
          <w:szCs w:val="22"/>
          <w:lang w:val="sr-Latn-ME"/>
        </w:rPr>
        <w:t xml:space="preserve"> limfom je vrsta </w:t>
      </w:r>
      <w:proofErr w:type="spellStart"/>
      <w:r w:rsidRPr="00C52A80">
        <w:rPr>
          <w:sz w:val="22"/>
          <w:szCs w:val="22"/>
          <w:lang w:val="sr-Latn-ME"/>
        </w:rPr>
        <w:t>spororastućeg</w:t>
      </w:r>
      <w:proofErr w:type="spellEnd"/>
      <w:r w:rsidRPr="00C52A80">
        <w:rPr>
          <w:sz w:val="22"/>
          <w:szCs w:val="22"/>
          <w:lang w:val="sr-Latn-ME"/>
        </w:rPr>
        <w:t xml:space="preserve"> kancera</w:t>
      </w:r>
      <w:r w:rsidR="00CB6A01" w:rsidRPr="00C52A80">
        <w:rPr>
          <w:sz w:val="22"/>
          <w:szCs w:val="22"/>
          <w:lang w:val="sr-Latn-ME"/>
        </w:rPr>
        <w:t xml:space="preserve"> (raka)</w:t>
      </w:r>
      <w:r w:rsidRPr="00C52A80">
        <w:rPr>
          <w:sz w:val="22"/>
          <w:szCs w:val="22"/>
          <w:lang w:val="sr-Latn-ME"/>
        </w:rPr>
        <w:t xml:space="preserve"> koji zahvata B-</w:t>
      </w:r>
      <w:proofErr w:type="spellStart"/>
      <w:r w:rsidRPr="00C52A80">
        <w:rPr>
          <w:sz w:val="22"/>
          <w:szCs w:val="22"/>
          <w:lang w:val="sr-Latn-ME"/>
        </w:rPr>
        <w:t>limfocite</w:t>
      </w:r>
      <w:proofErr w:type="spellEnd"/>
      <w:r w:rsidRPr="00C52A80">
        <w:rPr>
          <w:sz w:val="22"/>
          <w:szCs w:val="22"/>
          <w:lang w:val="sr-Latn-ME"/>
        </w:rPr>
        <w:t>. To je vrsta b</w:t>
      </w:r>
      <w:r w:rsidR="009114BC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elih krvnih ćelija koje pomažu da se Vaše t</w:t>
      </w:r>
      <w:r w:rsidR="00685E2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elo bori protiv infekcija. K</w:t>
      </w:r>
      <w:r w:rsidR="00CB6A01" w:rsidRPr="00C52A80">
        <w:rPr>
          <w:sz w:val="22"/>
          <w:szCs w:val="22"/>
          <w:lang w:val="sr-Latn-ME"/>
        </w:rPr>
        <w:t>od pacijenata sa</w:t>
      </w:r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folikularni</w:t>
      </w:r>
      <w:proofErr w:type="spellEnd"/>
      <w:r w:rsidRPr="00C52A80">
        <w:rPr>
          <w:sz w:val="22"/>
          <w:szCs w:val="22"/>
          <w:lang w:val="sr-Latn-ME"/>
        </w:rPr>
        <w:t xml:space="preserve"> limfom može se nakupiti preveliki broj B-</w:t>
      </w:r>
      <w:proofErr w:type="spellStart"/>
      <w:r w:rsidRPr="00C52A80">
        <w:rPr>
          <w:sz w:val="22"/>
          <w:szCs w:val="22"/>
          <w:lang w:val="sr-Latn-ME"/>
        </w:rPr>
        <w:t>limfocita</w:t>
      </w:r>
      <w:proofErr w:type="spellEnd"/>
      <w:r w:rsidRPr="00C52A80">
        <w:rPr>
          <w:sz w:val="22"/>
          <w:szCs w:val="22"/>
          <w:lang w:val="sr-Latn-ME"/>
        </w:rPr>
        <w:t xml:space="preserve"> u krvi, koštanoj srži, limfnim čvorovima i slezini.</w:t>
      </w:r>
    </w:p>
    <w:p w14:paraId="6B1C0449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2CDD6686" w14:textId="5ACF2843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L</w:t>
      </w:r>
      <w:r w:rsidR="00685E2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se uzima zajedno sa </w:t>
      </w:r>
      <w:r w:rsidR="00CB6A01" w:rsidRPr="00C52A80">
        <w:rPr>
          <w:sz w:val="22"/>
          <w:szCs w:val="22"/>
          <w:lang w:val="sr-Latn-ME"/>
        </w:rPr>
        <w:t>još jednim</w:t>
      </w:r>
      <w:r w:rsidRPr="00C52A80">
        <w:rPr>
          <w:sz w:val="22"/>
          <w:szCs w:val="22"/>
          <w:lang w:val="sr-Latn-ME"/>
        </w:rPr>
        <w:t xml:space="preserve"> l</w:t>
      </w:r>
      <w:r w:rsidR="00685E2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ekom </w:t>
      </w:r>
      <w:r w:rsidR="00CB6A01" w:rsidRPr="00C52A80">
        <w:rPr>
          <w:sz w:val="22"/>
          <w:szCs w:val="22"/>
          <w:lang w:val="sr-Latn-ME"/>
        </w:rPr>
        <w:t>pod</w:t>
      </w:r>
      <w:r w:rsidRPr="00C52A80">
        <w:rPr>
          <w:sz w:val="22"/>
          <w:szCs w:val="22"/>
          <w:lang w:val="sr-Latn-ME"/>
        </w:rPr>
        <w:t xml:space="preserve"> naziv</w:t>
      </w:r>
      <w:r w:rsidR="00CB6A01" w:rsidRPr="00C52A80">
        <w:rPr>
          <w:sz w:val="22"/>
          <w:szCs w:val="22"/>
          <w:lang w:val="sr-Latn-ME"/>
        </w:rPr>
        <w:t>om</w:t>
      </w:r>
      <w:r w:rsidRPr="00C52A80">
        <w:rPr>
          <w:sz w:val="22"/>
          <w:szCs w:val="22"/>
          <w:lang w:val="sr-Latn-ME"/>
        </w:rPr>
        <w:t xml:space="preserve"> „</w:t>
      </w:r>
      <w:proofErr w:type="spellStart"/>
      <w:r w:rsidRPr="00C52A80">
        <w:rPr>
          <w:sz w:val="22"/>
          <w:szCs w:val="22"/>
          <w:lang w:val="sr-Latn-ME"/>
        </w:rPr>
        <w:t>rituksimab</w:t>
      </w:r>
      <w:proofErr w:type="spellEnd"/>
      <w:r w:rsidRPr="00C52A80">
        <w:rPr>
          <w:sz w:val="22"/>
          <w:szCs w:val="22"/>
          <w:lang w:val="sr-Latn-ME"/>
        </w:rPr>
        <w:t>“ za l</w:t>
      </w:r>
      <w:r w:rsidR="00685E2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ečenje odraslih pacijenata sa prethodno l</w:t>
      </w:r>
      <w:r w:rsidR="00685E2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ečenim </w:t>
      </w:r>
      <w:proofErr w:type="spellStart"/>
      <w:r w:rsidRPr="00C52A80">
        <w:rPr>
          <w:sz w:val="22"/>
          <w:szCs w:val="22"/>
          <w:lang w:val="sr-Latn-ME"/>
        </w:rPr>
        <w:t>folikularnim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limfomom</w:t>
      </w:r>
      <w:proofErr w:type="spellEnd"/>
      <w:r w:rsidRPr="00C52A80">
        <w:rPr>
          <w:sz w:val="22"/>
          <w:szCs w:val="22"/>
          <w:lang w:val="sr-Latn-ME"/>
        </w:rPr>
        <w:t>.</w:t>
      </w:r>
    </w:p>
    <w:p w14:paraId="44B2DBDA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1CA90460" w14:textId="40A842D1" w:rsidR="001D6610" w:rsidRPr="00C52A80" w:rsidRDefault="001D6610" w:rsidP="0053650A">
      <w:pPr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lastRenderedPageBreak/>
        <w:t>Kako l</w:t>
      </w:r>
      <w:r w:rsidR="00685E29" w:rsidRPr="00C52A80">
        <w:rPr>
          <w:b/>
          <w:bCs/>
          <w:sz w:val="22"/>
          <w:szCs w:val="22"/>
          <w:lang w:val="sr-Latn-ME"/>
        </w:rPr>
        <w:t>ij</w:t>
      </w:r>
      <w:r w:rsidRPr="00C52A80">
        <w:rPr>
          <w:b/>
          <w:bCs/>
          <w:sz w:val="22"/>
          <w:szCs w:val="22"/>
          <w:lang w:val="sr-Latn-ME"/>
        </w:rPr>
        <w:t xml:space="preserve">ek </w:t>
      </w:r>
      <w:proofErr w:type="spellStart"/>
      <w:r w:rsidRPr="00C52A80">
        <w:rPr>
          <w:b/>
          <w:bCs/>
          <w:sz w:val="22"/>
          <w:szCs w:val="22"/>
          <w:lang w:val="sr-Latn-ME"/>
        </w:rPr>
        <w:t>Lenalidomide</w:t>
      </w:r>
      <w:proofErr w:type="spellEnd"/>
      <w:r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C52A80">
        <w:rPr>
          <w:b/>
          <w:bCs/>
          <w:sz w:val="22"/>
          <w:szCs w:val="22"/>
          <w:lang w:val="sr-Latn-ME"/>
        </w:rPr>
        <w:t>Grindeks</w:t>
      </w:r>
      <w:proofErr w:type="spellEnd"/>
      <w:r w:rsidRPr="00C52A80">
        <w:rPr>
          <w:b/>
          <w:bCs/>
          <w:sz w:val="22"/>
          <w:szCs w:val="22"/>
          <w:lang w:val="sr-Latn-ME"/>
        </w:rPr>
        <w:t xml:space="preserve"> d</w:t>
      </w:r>
      <w:r w:rsidR="00685E29" w:rsidRPr="00C52A80">
        <w:rPr>
          <w:b/>
          <w:bCs/>
          <w:sz w:val="22"/>
          <w:szCs w:val="22"/>
          <w:lang w:val="sr-Latn-ME"/>
        </w:rPr>
        <w:t>j</w:t>
      </w:r>
      <w:r w:rsidRPr="00C52A80">
        <w:rPr>
          <w:b/>
          <w:bCs/>
          <w:sz w:val="22"/>
          <w:szCs w:val="22"/>
          <w:lang w:val="sr-Latn-ME"/>
        </w:rPr>
        <w:t>eluje</w:t>
      </w:r>
    </w:p>
    <w:p w14:paraId="1B19A9F9" w14:textId="6075589B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L</w:t>
      </w:r>
      <w:r w:rsidR="00685E2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d</w:t>
      </w:r>
      <w:r w:rsidR="00685E2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eluje na imun</w:t>
      </w:r>
      <w:r w:rsidR="000B4431" w:rsidRPr="00C52A80">
        <w:rPr>
          <w:sz w:val="22"/>
          <w:szCs w:val="22"/>
          <w:lang w:val="sr-Latn-ME"/>
        </w:rPr>
        <w:t>ološki</w:t>
      </w:r>
      <w:r w:rsidRPr="00C52A80">
        <w:rPr>
          <w:sz w:val="22"/>
          <w:szCs w:val="22"/>
          <w:lang w:val="sr-Latn-ME"/>
        </w:rPr>
        <w:t xml:space="preserve"> sistem i direktno napada ćelije </w:t>
      </w:r>
      <w:r w:rsidR="00CB6A01" w:rsidRPr="00C52A80">
        <w:rPr>
          <w:sz w:val="22"/>
          <w:szCs w:val="22"/>
          <w:lang w:val="sr-Latn-ME"/>
        </w:rPr>
        <w:t>raka</w:t>
      </w:r>
      <w:r w:rsidRPr="00C52A80">
        <w:rPr>
          <w:sz w:val="22"/>
          <w:szCs w:val="22"/>
          <w:lang w:val="sr-Latn-ME"/>
        </w:rPr>
        <w:t>. D</w:t>
      </w:r>
      <w:r w:rsidR="000B4431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eluje na više različitih načina:</w:t>
      </w:r>
    </w:p>
    <w:p w14:paraId="429A79CB" w14:textId="10D523FA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• zaustavlja</w:t>
      </w:r>
      <w:r w:rsidR="00CB6A01" w:rsidRPr="00C52A80">
        <w:rPr>
          <w:sz w:val="22"/>
          <w:szCs w:val="22"/>
          <w:lang w:val="sr-Latn-ME"/>
        </w:rPr>
        <w:t>njem</w:t>
      </w:r>
      <w:r w:rsidRPr="00C52A80">
        <w:rPr>
          <w:sz w:val="22"/>
          <w:szCs w:val="22"/>
          <w:lang w:val="sr-Latn-ME"/>
        </w:rPr>
        <w:t xml:space="preserve"> razvoj</w:t>
      </w:r>
      <w:r w:rsidR="00CB6A01" w:rsidRPr="00C52A80">
        <w:rPr>
          <w:sz w:val="22"/>
          <w:szCs w:val="22"/>
          <w:lang w:val="sr-Latn-ME"/>
        </w:rPr>
        <w:t>a</w:t>
      </w:r>
      <w:r w:rsidRPr="00C52A80">
        <w:rPr>
          <w:sz w:val="22"/>
          <w:szCs w:val="22"/>
          <w:lang w:val="sr-Latn-ME"/>
        </w:rPr>
        <w:t xml:space="preserve"> ćelija </w:t>
      </w:r>
      <w:r w:rsidR="0095748F" w:rsidRPr="00C52A80">
        <w:rPr>
          <w:sz w:val="22"/>
          <w:szCs w:val="22"/>
          <w:lang w:val="sr-Latn-ME"/>
        </w:rPr>
        <w:t>raka</w:t>
      </w:r>
      <w:r w:rsidRPr="00C52A80">
        <w:rPr>
          <w:sz w:val="22"/>
          <w:szCs w:val="22"/>
          <w:lang w:val="sr-Latn-ME"/>
        </w:rPr>
        <w:t>;</w:t>
      </w:r>
    </w:p>
    <w:p w14:paraId="3B3F2D66" w14:textId="1F74716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• zaustavlja</w:t>
      </w:r>
      <w:r w:rsidR="00CB6A01" w:rsidRPr="00C52A80">
        <w:rPr>
          <w:sz w:val="22"/>
          <w:szCs w:val="22"/>
          <w:lang w:val="sr-Latn-ME"/>
        </w:rPr>
        <w:t>njem</w:t>
      </w:r>
      <w:r w:rsidRPr="00C52A80">
        <w:rPr>
          <w:sz w:val="22"/>
          <w:szCs w:val="22"/>
          <w:lang w:val="sr-Latn-ME"/>
        </w:rPr>
        <w:t xml:space="preserve"> rast</w:t>
      </w:r>
      <w:r w:rsidR="00CB6A01" w:rsidRPr="00C52A80">
        <w:rPr>
          <w:sz w:val="22"/>
          <w:szCs w:val="22"/>
          <w:lang w:val="sr-Latn-ME"/>
        </w:rPr>
        <w:t>a</w:t>
      </w:r>
      <w:r w:rsidRPr="00C52A80">
        <w:rPr>
          <w:sz w:val="22"/>
          <w:szCs w:val="22"/>
          <w:lang w:val="sr-Latn-ME"/>
        </w:rPr>
        <w:t xml:space="preserve"> krvnih sudova </w:t>
      </w:r>
      <w:r w:rsidR="0095748F" w:rsidRPr="00C52A80">
        <w:rPr>
          <w:sz w:val="22"/>
          <w:szCs w:val="22"/>
          <w:lang w:val="sr-Latn-ME"/>
        </w:rPr>
        <w:t>raka</w:t>
      </w:r>
      <w:r w:rsidR="00412AF1" w:rsidRPr="00C52A80">
        <w:rPr>
          <w:sz w:val="22"/>
          <w:szCs w:val="22"/>
          <w:lang w:val="sr-Latn-ME"/>
        </w:rPr>
        <w:t>;</w:t>
      </w:r>
    </w:p>
    <w:p w14:paraId="13C3DB86" w14:textId="79B20B0F" w:rsidR="0057039B" w:rsidRPr="00C52A80" w:rsidRDefault="001D6610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• podsti</w:t>
      </w:r>
      <w:r w:rsidR="0095748F" w:rsidRPr="00C52A80">
        <w:rPr>
          <w:sz w:val="22"/>
          <w:szCs w:val="22"/>
          <w:lang w:val="sr-Latn-ME"/>
        </w:rPr>
        <w:t>canjem</w:t>
      </w:r>
      <w:r w:rsidRPr="00C52A80">
        <w:rPr>
          <w:sz w:val="22"/>
          <w:szCs w:val="22"/>
          <w:lang w:val="sr-Latn-ME"/>
        </w:rPr>
        <w:t xml:space="preserve"> d</w:t>
      </w:r>
      <w:r w:rsidR="000B4431" w:rsidRPr="00C52A80">
        <w:rPr>
          <w:sz w:val="22"/>
          <w:szCs w:val="22"/>
          <w:lang w:val="sr-Latn-ME"/>
        </w:rPr>
        <w:t>i</w:t>
      </w:r>
      <w:r w:rsidR="0095748F" w:rsidRPr="00C52A80">
        <w:rPr>
          <w:sz w:val="22"/>
          <w:szCs w:val="22"/>
          <w:lang w:val="sr-Latn-ME"/>
        </w:rPr>
        <w:t>jela</w:t>
      </w:r>
      <w:r w:rsidRPr="00C52A80">
        <w:rPr>
          <w:sz w:val="22"/>
          <w:szCs w:val="22"/>
          <w:lang w:val="sr-Latn-ME"/>
        </w:rPr>
        <w:t xml:space="preserve"> imun</w:t>
      </w:r>
      <w:r w:rsidR="000B4431" w:rsidRPr="00C52A80">
        <w:rPr>
          <w:sz w:val="22"/>
          <w:szCs w:val="22"/>
          <w:lang w:val="sr-Latn-ME"/>
        </w:rPr>
        <w:t>ološ</w:t>
      </w:r>
      <w:r w:rsidR="00E8288A" w:rsidRPr="00C52A80">
        <w:rPr>
          <w:sz w:val="22"/>
          <w:szCs w:val="22"/>
          <w:lang w:val="sr-Latn-ME"/>
        </w:rPr>
        <w:t>kog</w:t>
      </w:r>
      <w:r w:rsidRPr="00C52A80">
        <w:rPr>
          <w:sz w:val="22"/>
          <w:szCs w:val="22"/>
          <w:lang w:val="sr-Latn-ME"/>
        </w:rPr>
        <w:t xml:space="preserve"> sistema da napada ćelije </w:t>
      </w:r>
      <w:r w:rsidR="0095748F" w:rsidRPr="00C52A80">
        <w:rPr>
          <w:sz w:val="22"/>
          <w:szCs w:val="22"/>
          <w:lang w:val="sr-Latn-ME"/>
        </w:rPr>
        <w:t>raka</w:t>
      </w:r>
      <w:r w:rsidRPr="00C52A80">
        <w:rPr>
          <w:sz w:val="22"/>
          <w:szCs w:val="22"/>
          <w:lang w:val="sr-Latn-ME"/>
        </w:rPr>
        <w:t>;</w:t>
      </w:r>
    </w:p>
    <w:p w14:paraId="71596CD8" w14:textId="6D65D0F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760E8E63" w14:textId="77777777" w:rsidR="00522AB5" w:rsidRPr="00C52A80" w:rsidRDefault="00522AB5" w:rsidP="0053650A">
      <w:pPr>
        <w:jc w:val="both"/>
        <w:rPr>
          <w:sz w:val="22"/>
          <w:szCs w:val="22"/>
          <w:lang w:val="sr-Latn-ME"/>
        </w:rPr>
      </w:pPr>
    </w:p>
    <w:p w14:paraId="68E668FD" w14:textId="59E9E4B6" w:rsidR="006B0A6E" w:rsidRPr="00C52A80" w:rsidRDefault="006B0A6E" w:rsidP="0053650A">
      <w:pPr>
        <w:tabs>
          <w:tab w:val="left" w:pos="540"/>
          <w:tab w:val="left" w:pos="569"/>
        </w:tabs>
        <w:jc w:val="both"/>
        <w:rPr>
          <w:rFonts w:ascii="Times New Roman Bold" w:hAnsi="Times New Roman Bold"/>
          <w:b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2. </w:t>
      </w:r>
      <w:r w:rsidRPr="00C52A80">
        <w:rPr>
          <w:b/>
          <w:bCs/>
          <w:sz w:val="22"/>
          <w:szCs w:val="22"/>
          <w:lang w:val="sr-Latn-ME"/>
        </w:rPr>
        <w:tab/>
      </w:r>
      <w:r w:rsidRPr="00C52A80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C52A80" w:rsidRPr="00C52A80">
        <w:rPr>
          <w:rFonts w:ascii="Times New Roman Bold" w:hAnsi="Times New Roman Bold"/>
          <w:b/>
          <w:sz w:val="22"/>
          <w:szCs w:val="22"/>
          <w:lang w:val="sr-Latn-ME"/>
        </w:rPr>
        <w:t>LENALIDOMIDE GRINDEKS</w:t>
      </w:r>
    </w:p>
    <w:p w14:paraId="6A569A5C" w14:textId="77777777" w:rsidR="006B0A6E" w:rsidRPr="00C52A80" w:rsidRDefault="006B0A6E" w:rsidP="0053650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CBA41E2" w14:textId="1272F9FC" w:rsidR="001D6610" w:rsidRPr="00C52A80" w:rsidRDefault="001D6610" w:rsidP="0053650A">
      <w:pPr>
        <w:jc w:val="both"/>
        <w:rPr>
          <w:b/>
          <w:sz w:val="22"/>
          <w:szCs w:val="22"/>
          <w:lang w:val="sr-Latn-ME"/>
        </w:rPr>
      </w:pPr>
      <w:bookmarkStart w:id="0" w:name="_Hlk143689875"/>
      <w:r w:rsidRPr="00C52A80">
        <w:rPr>
          <w:b/>
          <w:sz w:val="22"/>
          <w:szCs w:val="22"/>
          <w:lang w:val="sr-Latn-ME"/>
        </w:rPr>
        <w:t>Pr</w:t>
      </w:r>
      <w:r w:rsidR="00E8288A" w:rsidRPr="00C52A80">
        <w:rPr>
          <w:b/>
          <w:sz w:val="22"/>
          <w:szCs w:val="22"/>
          <w:lang w:val="sr-Latn-ME"/>
        </w:rPr>
        <w:t>ij</w:t>
      </w:r>
      <w:r w:rsidRPr="00C52A80">
        <w:rPr>
          <w:b/>
          <w:sz w:val="22"/>
          <w:szCs w:val="22"/>
          <w:lang w:val="sr-Latn-ME"/>
        </w:rPr>
        <w:t>e nego što započnete terapiju l</w:t>
      </w:r>
      <w:r w:rsidR="00E8288A" w:rsidRPr="00C52A80">
        <w:rPr>
          <w:b/>
          <w:sz w:val="22"/>
          <w:szCs w:val="22"/>
          <w:lang w:val="sr-Latn-ME"/>
        </w:rPr>
        <w:t>ij</w:t>
      </w:r>
      <w:r w:rsidRPr="00C52A80">
        <w:rPr>
          <w:b/>
          <w:sz w:val="22"/>
          <w:szCs w:val="22"/>
          <w:lang w:val="sr-Latn-ME"/>
        </w:rPr>
        <w:t xml:space="preserve">ekom </w:t>
      </w:r>
      <w:proofErr w:type="spellStart"/>
      <w:r w:rsidRPr="00C52A80">
        <w:rPr>
          <w:b/>
          <w:sz w:val="22"/>
          <w:szCs w:val="22"/>
          <w:lang w:val="sr-Latn-ME"/>
        </w:rPr>
        <w:t>Lenalidomide</w:t>
      </w:r>
      <w:proofErr w:type="spellEnd"/>
      <w:r w:rsidRPr="00C52A80">
        <w:rPr>
          <w:b/>
          <w:sz w:val="22"/>
          <w:szCs w:val="22"/>
          <w:lang w:val="sr-Latn-ME"/>
        </w:rPr>
        <w:t xml:space="preserve"> </w:t>
      </w:r>
      <w:proofErr w:type="spellStart"/>
      <w:r w:rsidRPr="00C52A80">
        <w:rPr>
          <w:b/>
          <w:sz w:val="22"/>
          <w:szCs w:val="22"/>
          <w:lang w:val="sr-Latn-ME"/>
        </w:rPr>
        <w:t>Grindeks</w:t>
      </w:r>
      <w:proofErr w:type="spellEnd"/>
      <w:r w:rsidRPr="00C52A80">
        <w:rPr>
          <w:b/>
          <w:sz w:val="22"/>
          <w:szCs w:val="22"/>
          <w:lang w:val="sr-Latn-ME"/>
        </w:rPr>
        <w:t xml:space="preserve"> morate da pročitate Uputstva</w:t>
      </w:r>
      <w:r w:rsidR="0095748F" w:rsidRPr="00C52A80">
        <w:rPr>
          <w:b/>
          <w:sz w:val="22"/>
          <w:szCs w:val="22"/>
          <w:lang w:val="sr-Latn-ME"/>
        </w:rPr>
        <w:t xml:space="preserve"> o lijeku</w:t>
      </w:r>
      <w:r w:rsidRPr="00C52A80">
        <w:rPr>
          <w:b/>
          <w:sz w:val="22"/>
          <w:szCs w:val="22"/>
          <w:lang w:val="sr-Latn-ME"/>
        </w:rPr>
        <w:t xml:space="preserve"> za sv</w:t>
      </w:r>
      <w:r w:rsidR="0095748F" w:rsidRPr="00C52A80">
        <w:rPr>
          <w:b/>
          <w:sz w:val="22"/>
          <w:szCs w:val="22"/>
          <w:lang w:val="sr-Latn-ME"/>
        </w:rPr>
        <w:t>aki</w:t>
      </w:r>
      <w:r w:rsidRPr="00C52A80">
        <w:rPr>
          <w:b/>
          <w:sz w:val="22"/>
          <w:szCs w:val="22"/>
          <w:lang w:val="sr-Latn-ME"/>
        </w:rPr>
        <w:t xml:space="preserve"> l</w:t>
      </w:r>
      <w:r w:rsidR="0095748F" w:rsidRPr="00C52A80">
        <w:rPr>
          <w:b/>
          <w:sz w:val="22"/>
          <w:szCs w:val="22"/>
          <w:lang w:val="sr-Latn-ME"/>
        </w:rPr>
        <w:t>ijek</w:t>
      </w:r>
      <w:r w:rsidRPr="00C52A80">
        <w:rPr>
          <w:b/>
          <w:sz w:val="22"/>
          <w:szCs w:val="22"/>
          <w:lang w:val="sr-Latn-ME"/>
        </w:rPr>
        <w:t xml:space="preserve"> koji </w:t>
      </w:r>
      <w:r w:rsidR="0095748F" w:rsidRPr="00C52A80">
        <w:rPr>
          <w:b/>
          <w:sz w:val="22"/>
          <w:szCs w:val="22"/>
          <w:lang w:val="sr-Latn-ME"/>
        </w:rPr>
        <w:t>ćete</w:t>
      </w:r>
      <w:r w:rsidRPr="00C52A80">
        <w:rPr>
          <w:b/>
          <w:sz w:val="22"/>
          <w:szCs w:val="22"/>
          <w:lang w:val="sr-Latn-ME"/>
        </w:rPr>
        <w:t xml:space="preserve"> uzima</w:t>
      </w:r>
      <w:r w:rsidR="0095748F" w:rsidRPr="00C52A80">
        <w:rPr>
          <w:b/>
          <w:sz w:val="22"/>
          <w:szCs w:val="22"/>
          <w:lang w:val="sr-Latn-ME"/>
        </w:rPr>
        <w:t>ti</w:t>
      </w:r>
      <w:r w:rsidRPr="00C52A80">
        <w:rPr>
          <w:b/>
          <w:sz w:val="22"/>
          <w:szCs w:val="22"/>
          <w:lang w:val="sr-Latn-ME"/>
        </w:rPr>
        <w:t xml:space="preserve"> u kombinaciji sa l</w:t>
      </w:r>
      <w:r w:rsidR="00E8288A" w:rsidRPr="00C52A80">
        <w:rPr>
          <w:b/>
          <w:sz w:val="22"/>
          <w:szCs w:val="22"/>
          <w:lang w:val="sr-Latn-ME"/>
        </w:rPr>
        <w:t>ij</w:t>
      </w:r>
      <w:r w:rsidRPr="00C52A80">
        <w:rPr>
          <w:b/>
          <w:sz w:val="22"/>
          <w:szCs w:val="22"/>
          <w:lang w:val="sr-Latn-ME"/>
        </w:rPr>
        <w:t xml:space="preserve">ekom </w:t>
      </w:r>
      <w:proofErr w:type="spellStart"/>
      <w:r w:rsidRPr="00C52A80">
        <w:rPr>
          <w:b/>
          <w:sz w:val="22"/>
          <w:szCs w:val="22"/>
          <w:lang w:val="sr-Latn-ME"/>
        </w:rPr>
        <w:t>Lenalidomide</w:t>
      </w:r>
      <w:proofErr w:type="spellEnd"/>
      <w:r w:rsidRPr="00C52A80">
        <w:rPr>
          <w:b/>
          <w:sz w:val="22"/>
          <w:szCs w:val="22"/>
          <w:lang w:val="sr-Latn-ME"/>
        </w:rPr>
        <w:t xml:space="preserve"> </w:t>
      </w:r>
      <w:proofErr w:type="spellStart"/>
      <w:r w:rsidRPr="00C52A80">
        <w:rPr>
          <w:b/>
          <w:sz w:val="22"/>
          <w:szCs w:val="22"/>
          <w:lang w:val="sr-Latn-ME"/>
        </w:rPr>
        <w:t>Grindeks</w:t>
      </w:r>
      <w:proofErr w:type="spellEnd"/>
      <w:r w:rsidRPr="00C52A80">
        <w:rPr>
          <w:b/>
          <w:sz w:val="22"/>
          <w:szCs w:val="22"/>
          <w:lang w:val="sr-Latn-ME"/>
        </w:rPr>
        <w:t>.</w:t>
      </w:r>
    </w:p>
    <w:p w14:paraId="4C00171B" w14:textId="77777777" w:rsidR="001D6610" w:rsidRPr="00C52A80" w:rsidRDefault="001D6610" w:rsidP="0053650A">
      <w:pPr>
        <w:jc w:val="both"/>
        <w:rPr>
          <w:b/>
          <w:sz w:val="22"/>
          <w:szCs w:val="22"/>
          <w:lang w:val="sr-Latn-ME"/>
        </w:rPr>
      </w:pPr>
    </w:p>
    <w:p w14:paraId="176C9D35" w14:textId="407E6546" w:rsidR="006B0A6E" w:rsidRPr="00C52A80" w:rsidRDefault="006B0A6E" w:rsidP="0053650A">
      <w:pPr>
        <w:jc w:val="both"/>
        <w:rPr>
          <w:b/>
          <w:sz w:val="22"/>
          <w:szCs w:val="22"/>
          <w:lang w:val="sr-Latn-ME"/>
        </w:rPr>
      </w:pPr>
      <w:r w:rsidRPr="00C52A80">
        <w:rPr>
          <w:b/>
          <w:sz w:val="22"/>
          <w:szCs w:val="22"/>
          <w:lang w:val="sr-Latn-ME"/>
        </w:rPr>
        <w:t xml:space="preserve">Lijek </w:t>
      </w:r>
      <w:proofErr w:type="spellStart"/>
      <w:r w:rsidR="001D6610" w:rsidRPr="00C52A80">
        <w:rPr>
          <w:b/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b/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b/>
          <w:sz w:val="22"/>
          <w:szCs w:val="22"/>
          <w:lang w:val="sr-Latn-ME"/>
        </w:rPr>
        <w:t>Grindeks</w:t>
      </w:r>
      <w:proofErr w:type="spellEnd"/>
      <w:r w:rsidRPr="00C52A80">
        <w:rPr>
          <w:b/>
          <w:sz w:val="22"/>
          <w:szCs w:val="22"/>
          <w:lang w:val="sr-Latn-ME"/>
        </w:rPr>
        <w:t xml:space="preserve"> ne smijete koristiti:</w:t>
      </w:r>
    </w:p>
    <w:bookmarkEnd w:id="0"/>
    <w:p w14:paraId="74F83E16" w14:textId="77777777" w:rsidR="00060B15" w:rsidRPr="00C52A80" w:rsidRDefault="00060B15" w:rsidP="0053650A">
      <w:pPr>
        <w:jc w:val="both"/>
        <w:rPr>
          <w:bCs/>
          <w:sz w:val="22"/>
          <w:szCs w:val="22"/>
          <w:lang w:val="sr-Latn-ME"/>
        </w:rPr>
      </w:pPr>
    </w:p>
    <w:p w14:paraId="10C53F02" w14:textId="2353BA7C" w:rsidR="001D6610" w:rsidRPr="00C52A80" w:rsidRDefault="001D6610" w:rsidP="0053650A">
      <w:pPr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ako ste trudni, mislite da </w:t>
      </w:r>
      <w:r w:rsidR="0095748F" w:rsidRPr="00C52A80">
        <w:rPr>
          <w:sz w:val="22"/>
          <w:szCs w:val="22"/>
          <w:lang w:val="sr-Latn-ME"/>
        </w:rPr>
        <w:t>biste mogli biti</w:t>
      </w:r>
      <w:r w:rsidRPr="00C52A80">
        <w:rPr>
          <w:sz w:val="22"/>
          <w:szCs w:val="22"/>
          <w:lang w:val="sr-Latn-ME"/>
        </w:rPr>
        <w:t xml:space="preserve"> trudni ili planirate trudnoću</w:t>
      </w:r>
      <w:r w:rsidR="0095748F" w:rsidRPr="00C52A80">
        <w:rPr>
          <w:b/>
          <w:bCs/>
          <w:sz w:val="22"/>
          <w:szCs w:val="22"/>
          <w:lang w:val="sr-Latn-ME"/>
        </w:rPr>
        <w:t xml:space="preserve"> jer</w:t>
      </w:r>
      <w:r w:rsidRPr="00C52A80">
        <w:rPr>
          <w:b/>
          <w:bCs/>
          <w:sz w:val="22"/>
          <w:szCs w:val="22"/>
          <w:lang w:val="sr-Latn-ME"/>
        </w:rPr>
        <w:t xml:space="preserve"> se očekuje da će l</w:t>
      </w:r>
      <w:r w:rsidR="00ED7EBF" w:rsidRPr="00C52A80">
        <w:rPr>
          <w:b/>
          <w:bCs/>
          <w:sz w:val="22"/>
          <w:szCs w:val="22"/>
          <w:lang w:val="sr-Latn-ME"/>
        </w:rPr>
        <w:t>ij</w:t>
      </w:r>
      <w:r w:rsidRPr="00C52A80">
        <w:rPr>
          <w:b/>
          <w:bCs/>
          <w:sz w:val="22"/>
          <w:szCs w:val="22"/>
          <w:lang w:val="sr-Latn-ME"/>
        </w:rPr>
        <w:t xml:space="preserve">ek </w:t>
      </w:r>
      <w:proofErr w:type="spellStart"/>
      <w:r w:rsidRPr="00C52A80">
        <w:rPr>
          <w:b/>
          <w:bCs/>
          <w:sz w:val="22"/>
          <w:szCs w:val="22"/>
          <w:lang w:val="sr-Latn-ME"/>
        </w:rPr>
        <w:t>Lenalidomide</w:t>
      </w:r>
      <w:proofErr w:type="spellEnd"/>
      <w:r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C52A80">
        <w:rPr>
          <w:b/>
          <w:bCs/>
          <w:sz w:val="22"/>
          <w:szCs w:val="22"/>
          <w:lang w:val="sr-Latn-ME"/>
        </w:rPr>
        <w:t>Grindeks</w:t>
      </w:r>
      <w:proofErr w:type="spellEnd"/>
      <w:r w:rsidRPr="00C52A80">
        <w:rPr>
          <w:b/>
          <w:bCs/>
          <w:sz w:val="22"/>
          <w:szCs w:val="22"/>
          <w:lang w:val="sr-Latn-ME"/>
        </w:rPr>
        <w:t xml:space="preserve"> štetno d</w:t>
      </w:r>
      <w:r w:rsidR="00ED7EBF" w:rsidRPr="00C52A80">
        <w:rPr>
          <w:b/>
          <w:bCs/>
          <w:sz w:val="22"/>
          <w:szCs w:val="22"/>
          <w:lang w:val="sr-Latn-ME"/>
        </w:rPr>
        <w:t>j</w:t>
      </w:r>
      <w:r w:rsidRPr="00C52A80">
        <w:rPr>
          <w:b/>
          <w:bCs/>
          <w:sz w:val="22"/>
          <w:szCs w:val="22"/>
          <w:lang w:val="sr-Latn-ME"/>
        </w:rPr>
        <w:t>elovati na nerođeno d</w:t>
      </w:r>
      <w:r w:rsidR="00ED7EBF" w:rsidRPr="00C52A80">
        <w:rPr>
          <w:b/>
          <w:bCs/>
          <w:sz w:val="22"/>
          <w:szCs w:val="22"/>
          <w:lang w:val="sr-Latn-ME"/>
        </w:rPr>
        <w:t>ij</w:t>
      </w:r>
      <w:r w:rsidRPr="00C52A80">
        <w:rPr>
          <w:b/>
          <w:bCs/>
          <w:sz w:val="22"/>
          <w:szCs w:val="22"/>
          <w:lang w:val="sr-Latn-ME"/>
        </w:rPr>
        <w:t>ete</w:t>
      </w:r>
      <w:r w:rsidRPr="00C52A80">
        <w:rPr>
          <w:sz w:val="22"/>
          <w:szCs w:val="22"/>
          <w:lang w:val="sr-Latn-ME"/>
        </w:rPr>
        <w:t xml:space="preserve"> (</w:t>
      </w:r>
      <w:r w:rsidR="00ED7EBF" w:rsidRPr="00C52A80">
        <w:rPr>
          <w:sz w:val="22"/>
          <w:szCs w:val="22"/>
          <w:lang w:val="sr-Latn-ME"/>
        </w:rPr>
        <w:t>pogledajte dio</w:t>
      </w:r>
      <w:r w:rsidRPr="00C52A80">
        <w:rPr>
          <w:sz w:val="22"/>
          <w:szCs w:val="22"/>
          <w:lang w:val="sr-Latn-ME"/>
        </w:rPr>
        <w:t xml:space="preserve"> 2 „</w:t>
      </w:r>
      <w:r w:rsidR="00ED7EBF" w:rsidRPr="00C52A80">
        <w:rPr>
          <w:sz w:val="22"/>
          <w:szCs w:val="22"/>
          <w:lang w:val="sr-Latn-ME"/>
        </w:rPr>
        <w:t>Plodnost</w:t>
      </w:r>
      <w:r w:rsidR="00F33AB3" w:rsidRPr="00C52A80">
        <w:rPr>
          <w:sz w:val="22"/>
          <w:szCs w:val="22"/>
          <w:lang w:val="sr-Latn-ME"/>
        </w:rPr>
        <w:t>, t</w:t>
      </w:r>
      <w:r w:rsidRPr="00C52A80">
        <w:rPr>
          <w:sz w:val="22"/>
          <w:szCs w:val="22"/>
          <w:lang w:val="sr-Latn-ME"/>
        </w:rPr>
        <w:t>rudnoća</w:t>
      </w:r>
      <w:r w:rsidR="00F33AB3" w:rsidRPr="00C52A80">
        <w:rPr>
          <w:sz w:val="22"/>
          <w:szCs w:val="22"/>
          <w:lang w:val="sr-Latn-ME"/>
        </w:rPr>
        <w:t xml:space="preserve"> i</w:t>
      </w:r>
      <w:r w:rsidRPr="00C52A80">
        <w:rPr>
          <w:sz w:val="22"/>
          <w:szCs w:val="22"/>
          <w:lang w:val="sr-Latn-ME"/>
        </w:rPr>
        <w:t xml:space="preserve"> dojenje“);</w:t>
      </w:r>
    </w:p>
    <w:p w14:paraId="7A0EE3CC" w14:textId="03AF8C43" w:rsidR="001D6610" w:rsidRPr="00C52A80" w:rsidRDefault="001D6610" w:rsidP="0053650A">
      <w:pPr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ako</w:t>
      </w:r>
      <w:r w:rsidRPr="00C52A80">
        <w:rPr>
          <w:spacing w:val="-5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možete</w:t>
      </w:r>
      <w:r w:rsidRPr="00C52A80">
        <w:rPr>
          <w:spacing w:val="-1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da</w:t>
      </w:r>
      <w:r w:rsidRPr="00C52A80">
        <w:rPr>
          <w:spacing w:val="-3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ostanete u drugom stanju,</w:t>
      </w:r>
      <w:r w:rsidRPr="00C52A80">
        <w:rPr>
          <w:spacing w:val="-1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osim</w:t>
      </w:r>
      <w:r w:rsidRPr="00C52A80">
        <w:rPr>
          <w:spacing w:val="-8"/>
          <w:sz w:val="22"/>
          <w:szCs w:val="22"/>
          <w:lang w:val="sr-Latn-ME"/>
        </w:rPr>
        <w:t xml:space="preserve"> </w:t>
      </w:r>
      <w:r w:rsidR="008D20BF" w:rsidRPr="00C52A80">
        <w:rPr>
          <w:sz w:val="22"/>
          <w:szCs w:val="22"/>
          <w:lang w:val="sr-Latn-ME"/>
        </w:rPr>
        <w:t>ako ste</w:t>
      </w:r>
      <w:r w:rsidRPr="00C52A80">
        <w:rPr>
          <w:spacing w:val="-7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preduzeli</w:t>
      </w:r>
      <w:r w:rsidRPr="00C52A80">
        <w:rPr>
          <w:spacing w:val="-5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sve</w:t>
      </w:r>
      <w:r w:rsidRPr="00C52A80">
        <w:rPr>
          <w:spacing w:val="-4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potrebne</w:t>
      </w:r>
      <w:r w:rsidRPr="00C52A80">
        <w:rPr>
          <w:spacing w:val="4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m</w:t>
      </w:r>
      <w:r w:rsidR="00F33AB3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ere</w:t>
      </w:r>
      <w:r w:rsidRPr="00C52A80">
        <w:rPr>
          <w:spacing w:val="-7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za</w:t>
      </w:r>
      <w:r w:rsidRPr="00C52A80">
        <w:rPr>
          <w:spacing w:val="-1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spr</w:t>
      </w:r>
      <w:r w:rsidR="008D20BF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ečavanje</w:t>
      </w:r>
      <w:r w:rsidRPr="00C52A80">
        <w:rPr>
          <w:spacing w:val="-4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trudnoće</w:t>
      </w:r>
      <w:r w:rsidRPr="00C52A80">
        <w:rPr>
          <w:spacing w:val="-4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(</w:t>
      </w:r>
      <w:r w:rsidR="00820CCE" w:rsidRPr="00C52A80">
        <w:rPr>
          <w:sz w:val="22"/>
          <w:szCs w:val="22"/>
          <w:lang w:val="sr-Latn-ME"/>
        </w:rPr>
        <w:t>pogledajte dio</w:t>
      </w:r>
      <w:r w:rsidRPr="00C52A80">
        <w:rPr>
          <w:sz w:val="22"/>
          <w:szCs w:val="22"/>
          <w:lang w:val="sr-Latn-ME"/>
        </w:rPr>
        <w:t xml:space="preserve"> 2 „</w:t>
      </w:r>
      <w:r w:rsidR="00820CCE" w:rsidRPr="00C52A80">
        <w:rPr>
          <w:sz w:val="22"/>
          <w:szCs w:val="22"/>
          <w:lang w:val="sr-Latn-ME"/>
        </w:rPr>
        <w:t>Plodnost, t</w:t>
      </w:r>
      <w:r w:rsidRPr="00C52A80">
        <w:rPr>
          <w:sz w:val="22"/>
          <w:szCs w:val="22"/>
          <w:lang w:val="sr-Latn-ME"/>
        </w:rPr>
        <w:t>rudnoća</w:t>
      </w:r>
      <w:r w:rsidR="00820CCE" w:rsidRPr="00C52A80">
        <w:rPr>
          <w:sz w:val="22"/>
          <w:szCs w:val="22"/>
          <w:lang w:val="sr-Latn-ME"/>
        </w:rPr>
        <w:t xml:space="preserve"> i</w:t>
      </w:r>
      <w:r w:rsidRPr="00C52A80">
        <w:rPr>
          <w:sz w:val="22"/>
          <w:szCs w:val="22"/>
          <w:lang w:val="sr-Latn-ME"/>
        </w:rPr>
        <w:t xml:space="preserve"> dojenje“). Ukoliko možete da ostanete u drugom stanju, Vaš l</w:t>
      </w:r>
      <w:r w:rsidR="00820CCE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 xml:space="preserve">ekar </w:t>
      </w:r>
      <w:r w:rsidRPr="00C52A80">
        <w:rPr>
          <w:spacing w:val="-3"/>
          <w:sz w:val="22"/>
          <w:szCs w:val="22"/>
          <w:lang w:val="sr-Latn-ME"/>
        </w:rPr>
        <w:t xml:space="preserve">će </w:t>
      </w:r>
      <w:r w:rsidRPr="00C52A80">
        <w:rPr>
          <w:sz w:val="22"/>
          <w:szCs w:val="22"/>
          <w:lang w:val="sr-Latn-ME"/>
        </w:rPr>
        <w:t>prilikom svakog propisivanja l</w:t>
      </w:r>
      <w:r w:rsidR="00820CCE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eka zab</w:t>
      </w:r>
      <w:r w:rsidR="00820CCE" w:rsidRPr="00C52A80">
        <w:rPr>
          <w:sz w:val="22"/>
          <w:szCs w:val="22"/>
          <w:lang w:val="sr-Latn-ME"/>
        </w:rPr>
        <w:t>ilj</w:t>
      </w:r>
      <w:r w:rsidRPr="00C52A80">
        <w:rPr>
          <w:sz w:val="22"/>
          <w:szCs w:val="22"/>
          <w:lang w:val="sr-Latn-ME"/>
        </w:rPr>
        <w:t xml:space="preserve">ežiti da su preduzete </w:t>
      </w:r>
      <w:r w:rsidRPr="00C52A80">
        <w:rPr>
          <w:spacing w:val="-3"/>
          <w:sz w:val="22"/>
          <w:szCs w:val="22"/>
          <w:lang w:val="sr-Latn-ME"/>
        </w:rPr>
        <w:t xml:space="preserve">sve </w:t>
      </w:r>
      <w:r w:rsidRPr="00C52A80">
        <w:rPr>
          <w:sz w:val="22"/>
          <w:szCs w:val="22"/>
          <w:lang w:val="sr-Latn-ME"/>
        </w:rPr>
        <w:t>neophodne m</w:t>
      </w:r>
      <w:r w:rsidR="00406C88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ere i daće Vam tu</w:t>
      </w:r>
      <w:r w:rsidRPr="00C52A80">
        <w:rPr>
          <w:spacing w:val="-16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potvrdu;</w:t>
      </w:r>
    </w:p>
    <w:p w14:paraId="28461288" w14:textId="42BF7A5A" w:rsidR="001D6610" w:rsidRPr="00C52A80" w:rsidRDefault="001D6610" w:rsidP="0053650A">
      <w:pPr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ako ste alergični (preos</w:t>
      </w:r>
      <w:r w:rsidR="00133B5A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 xml:space="preserve">etljivi) na </w:t>
      </w:r>
      <w:proofErr w:type="spellStart"/>
      <w:r w:rsidRPr="00C52A80">
        <w:rPr>
          <w:sz w:val="22"/>
          <w:szCs w:val="22"/>
          <w:lang w:val="sr-Latn-ME"/>
        </w:rPr>
        <w:t>lenalidomid</w:t>
      </w:r>
      <w:proofErr w:type="spellEnd"/>
      <w:r w:rsidRPr="00C52A80">
        <w:rPr>
          <w:sz w:val="22"/>
          <w:szCs w:val="22"/>
          <w:lang w:val="sr-Latn-ME"/>
        </w:rPr>
        <w:t xml:space="preserve"> ili na bilo koju od pomoćnih supstanci ovog l</w:t>
      </w:r>
      <w:r w:rsidR="00133B5A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eka navedenih u </w:t>
      </w:r>
      <w:r w:rsidR="00133B5A" w:rsidRPr="00C52A80">
        <w:rPr>
          <w:sz w:val="22"/>
          <w:szCs w:val="22"/>
          <w:lang w:val="sr-Latn-ME"/>
        </w:rPr>
        <w:t>dijelu</w:t>
      </w:r>
      <w:r w:rsidRPr="00C52A80">
        <w:rPr>
          <w:sz w:val="22"/>
          <w:szCs w:val="22"/>
          <w:lang w:val="sr-Latn-ME"/>
        </w:rPr>
        <w:t xml:space="preserve"> 6. </w:t>
      </w:r>
      <w:r w:rsidR="008D20BF" w:rsidRPr="00C52A80">
        <w:rPr>
          <w:sz w:val="22"/>
          <w:szCs w:val="22"/>
          <w:lang w:val="sr-Latn-ME"/>
        </w:rPr>
        <w:t>Ako</w:t>
      </w:r>
      <w:r w:rsidRPr="00C52A80">
        <w:rPr>
          <w:sz w:val="22"/>
          <w:szCs w:val="22"/>
          <w:lang w:val="sr-Latn-ME"/>
        </w:rPr>
        <w:t xml:space="preserve"> mislite da biste mogli </w:t>
      </w:r>
      <w:r w:rsidR="008D20BF" w:rsidRPr="00C52A80">
        <w:rPr>
          <w:sz w:val="22"/>
          <w:szCs w:val="22"/>
          <w:lang w:val="sr-Latn-ME"/>
        </w:rPr>
        <w:t>biti</w:t>
      </w:r>
      <w:r w:rsidRPr="00C52A80">
        <w:rPr>
          <w:sz w:val="22"/>
          <w:szCs w:val="22"/>
          <w:lang w:val="sr-Latn-ME"/>
        </w:rPr>
        <w:t xml:space="preserve"> alergični, obratite se svom l</w:t>
      </w:r>
      <w:r w:rsidR="006F257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ekaru za</w:t>
      </w:r>
      <w:r w:rsidRPr="00C52A80">
        <w:rPr>
          <w:spacing w:val="-26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sav</w:t>
      </w:r>
      <w:r w:rsidR="006F257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et.</w:t>
      </w:r>
    </w:p>
    <w:p w14:paraId="2341A3FB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283C8CFB" w14:textId="038DB515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Ukoliko se bilo šta od navedenog odnosi na Vas, ne sm</w:t>
      </w:r>
      <w:r w:rsidR="006F2579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ete uzimati l</w:t>
      </w:r>
      <w:r w:rsidR="00830698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. </w:t>
      </w:r>
      <w:r w:rsidR="008D20BF" w:rsidRPr="00C52A80">
        <w:rPr>
          <w:sz w:val="22"/>
          <w:szCs w:val="24"/>
          <w:lang w:val="sr-Latn-ME"/>
        </w:rPr>
        <w:t>Provjerite sa ljekarom ako nijeste sigurni</w:t>
      </w:r>
      <w:r w:rsidRPr="00C52A80">
        <w:rPr>
          <w:sz w:val="22"/>
          <w:szCs w:val="24"/>
          <w:lang w:val="sr-Latn-ME"/>
        </w:rPr>
        <w:t>.</w:t>
      </w:r>
    </w:p>
    <w:p w14:paraId="38B78969" w14:textId="77777777" w:rsidR="0057039B" w:rsidRPr="00C52A80" w:rsidRDefault="0057039B" w:rsidP="0053650A">
      <w:pPr>
        <w:jc w:val="both"/>
        <w:rPr>
          <w:sz w:val="22"/>
          <w:szCs w:val="22"/>
          <w:lang w:val="sr-Latn-ME"/>
        </w:rPr>
      </w:pPr>
    </w:p>
    <w:p w14:paraId="59FCF99A" w14:textId="00BDA3F3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Upozorenja i mjere </w:t>
      </w:r>
      <w:r w:rsidR="001D415B" w:rsidRPr="00C52A80">
        <w:rPr>
          <w:b/>
          <w:bCs/>
          <w:sz w:val="22"/>
          <w:szCs w:val="22"/>
          <w:lang w:val="sr-Latn-ME"/>
        </w:rPr>
        <w:t>opreza</w:t>
      </w:r>
    </w:p>
    <w:p w14:paraId="34FE3AA5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7477BE28" w14:textId="02F9552C" w:rsidR="001D6610" w:rsidRPr="00C52A80" w:rsidRDefault="001D6610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  <w:r w:rsidRPr="00C52A80">
        <w:rPr>
          <w:b/>
          <w:sz w:val="22"/>
          <w:szCs w:val="24"/>
          <w:lang w:val="sr-Latn-ME"/>
        </w:rPr>
        <w:t>Razgovarajte sa svojim l</w:t>
      </w:r>
      <w:r w:rsidR="00830698" w:rsidRPr="00C52A80">
        <w:rPr>
          <w:b/>
          <w:sz w:val="22"/>
          <w:szCs w:val="24"/>
          <w:lang w:val="sr-Latn-ME"/>
        </w:rPr>
        <w:t>j</w:t>
      </w:r>
      <w:r w:rsidRPr="00C52A80">
        <w:rPr>
          <w:b/>
          <w:sz w:val="22"/>
          <w:szCs w:val="24"/>
          <w:lang w:val="sr-Latn-ME"/>
        </w:rPr>
        <w:t>ekarom, farmaceutom ili medicinskom sestrom pr</w:t>
      </w:r>
      <w:r w:rsidR="00830698" w:rsidRPr="00C52A80">
        <w:rPr>
          <w:b/>
          <w:sz w:val="22"/>
          <w:szCs w:val="24"/>
          <w:lang w:val="sr-Latn-ME"/>
        </w:rPr>
        <w:t>ij</w:t>
      </w:r>
      <w:r w:rsidRPr="00C52A80">
        <w:rPr>
          <w:b/>
          <w:sz w:val="22"/>
          <w:szCs w:val="24"/>
          <w:lang w:val="sr-Latn-ME"/>
        </w:rPr>
        <w:t>e nego što uzmete l</w:t>
      </w:r>
      <w:r w:rsidR="00830698" w:rsidRPr="00C52A80">
        <w:rPr>
          <w:b/>
          <w:sz w:val="22"/>
          <w:szCs w:val="24"/>
          <w:lang w:val="sr-Latn-ME"/>
        </w:rPr>
        <w:t>ij</w:t>
      </w:r>
      <w:r w:rsidRPr="00C52A80">
        <w:rPr>
          <w:b/>
          <w:sz w:val="22"/>
          <w:szCs w:val="24"/>
          <w:lang w:val="sr-Latn-ME"/>
        </w:rPr>
        <w:t xml:space="preserve">ek </w:t>
      </w:r>
      <w:proofErr w:type="spellStart"/>
      <w:r w:rsidRPr="00C52A80">
        <w:rPr>
          <w:b/>
          <w:sz w:val="22"/>
          <w:szCs w:val="24"/>
          <w:lang w:val="sr-Latn-ME"/>
        </w:rPr>
        <w:t>Lenalidomide</w:t>
      </w:r>
      <w:proofErr w:type="spellEnd"/>
      <w:r w:rsidRPr="00C52A80">
        <w:rPr>
          <w:b/>
          <w:sz w:val="22"/>
          <w:szCs w:val="24"/>
          <w:lang w:val="sr-Latn-ME"/>
        </w:rPr>
        <w:t xml:space="preserve"> </w:t>
      </w:r>
      <w:proofErr w:type="spellStart"/>
      <w:r w:rsidRPr="00C52A80">
        <w:rPr>
          <w:b/>
          <w:sz w:val="22"/>
          <w:szCs w:val="24"/>
          <w:lang w:val="sr-Latn-ME"/>
        </w:rPr>
        <w:t>Grindeks</w:t>
      </w:r>
      <w:proofErr w:type="spellEnd"/>
      <w:r w:rsidRPr="00C52A80">
        <w:rPr>
          <w:b/>
          <w:sz w:val="22"/>
          <w:szCs w:val="24"/>
          <w:lang w:val="sr-Latn-ME"/>
        </w:rPr>
        <w:t xml:space="preserve"> ukoliko:</w:t>
      </w:r>
    </w:p>
    <w:p w14:paraId="32452FC2" w14:textId="77777777" w:rsidR="00522AB5" w:rsidRPr="00C52A80" w:rsidRDefault="00522AB5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</w:p>
    <w:p w14:paraId="30C6FC45" w14:textId="35DC508A" w:rsidR="001D6610" w:rsidRPr="00C52A80" w:rsidRDefault="001D6610" w:rsidP="0053650A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ste u prošlosti imali krvne ugruške – u tom slučaju ste izloženi većem riziku od nastanka krvnog ugruška u venama i arterijama tokom l</w:t>
      </w:r>
      <w:r w:rsidR="00E56775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ečenja;</w:t>
      </w:r>
    </w:p>
    <w:p w14:paraId="5CC8A0BB" w14:textId="750D4A90" w:rsidR="001D6610" w:rsidRPr="00C52A80" w:rsidRDefault="001D6610" w:rsidP="0053650A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imate bilo kakve znake infekcije kao što su kašalj ili groznica-povišena t</w:t>
      </w:r>
      <w:r w:rsidR="00FF3C5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elesna temperatura;</w:t>
      </w:r>
    </w:p>
    <w:p w14:paraId="17CB1295" w14:textId="3BDBE747" w:rsidR="001D6610" w:rsidRPr="00C52A80" w:rsidRDefault="001D6610" w:rsidP="0053650A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imate ili ste ikada ranije imali virusnu infekciju, posebno</w:t>
      </w:r>
      <w:r w:rsidR="0090462A" w:rsidRPr="00C52A80">
        <w:rPr>
          <w:sz w:val="22"/>
          <w:szCs w:val="22"/>
          <w:lang w:val="sr-Latn-ME"/>
        </w:rPr>
        <w:t>:</w:t>
      </w:r>
      <w:r w:rsidRPr="00C52A80">
        <w:rPr>
          <w:sz w:val="22"/>
          <w:szCs w:val="22"/>
          <w:lang w:val="sr-Latn-ME"/>
        </w:rPr>
        <w:t xml:space="preserve"> infekciju virusom hepatitisa B, </w:t>
      </w:r>
      <w:proofErr w:type="spellStart"/>
      <w:r w:rsidRPr="00C52A80">
        <w:rPr>
          <w:sz w:val="22"/>
          <w:szCs w:val="22"/>
          <w:lang w:val="sr-Latn-ME"/>
        </w:rPr>
        <w:t>varičel</w:t>
      </w:r>
      <w:r w:rsidR="008D20BF" w:rsidRPr="00C52A80">
        <w:rPr>
          <w:sz w:val="22"/>
          <w:szCs w:val="22"/>
          <w:lang w:val="sr-Latn-ME"/>
        </w:rPr>
        <w:t>u</w:t>
      </w:r>
      <w:proofErr w:type="spellEnd"/>
      <w:r w:rsidR="008D20BF" w:rsidRPr="00C52A80">
        <w:rPr>
          <w:sz w:val="22"/>
          <w:szCs w:val="22"/>
          <w:lang w:val="sr-Latn-ME"/>
        </w:rPr>
        <w:t xml:space="preserve"> </w:t>
      </w:r>
      <w:proofErr w:type="spellStart"/>
      <w:r w:rsidR="008D20BF" w:rsidRPr="00C52A80">
        <w:rPr>
          <w:sz w:val="22"/>
          <w:szCs w:val="22"/>
          <w:lang w:val="sr-Latn-ME"/>
        </w:rPr>
        <w:t>zoster</w:t>
      </w:r>
      <w:proofErr w:type="spellEnd"/>
      <w:r w:rsidRPr="00C52A80">
        <w:rPr>
          <w:sz w:val="22"/>
          <w:szCs w:val="22"/>
          <w:lang w:val="sr-Latn-ME"/>
        </w:rPr>
        <w:t xml:space="preserve"> ili HIV. Ako ni</w:t>
      </w:r>
      <w:r w:rsidR="006B767E" w:rsidRPr="00C52A80">
        <w:rPr>
          <w:sz w:val="22"/>
          <w:szCs w:val="22"/>
          <w:lang w:val="sr-Latn-ME"/>
        </w:rPr>
        <w:t>je</w:t>
      </w:r>
      <w:r w:rsidRPr="00C52A80">
        <w:rPr>
          <w:sz w:val="22"/>
          <w:szCs w:val="22"/>
          <w:lang w:val="sr-Latn-ME"/>
        </w:rPr>
        <w:t>ste sigurni, obratite se Vašem l</w:t>
      </w:r>
      <w:r w:rsidR="006B767E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ekaru. Terapija l</w:t>
      </w:r>
      <w:r w:rsidR="00BA2414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ekom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može da izazove ponovnu </w:t>
      </w:r>
      <w:proofErr w:type="spellStart"/>
      <w:r w:rsidRPr="00C52A80">
        <w:rPr>
          <w:sz w:val="22"/>
          <w:szCs w:val="22"/>
          <w:lang w:val="sr-Latn-ME"/>
        </w:rPr>
        <w:t>aktivaciju</w:t>
      </w:r>
      <w:proofErr w:type="spellEnd"/>
      <w:r w:rsidRPr="00C52A80">
        <w:rPr>
          <w:sz w:val="22"/>
          <w:szCs w:val="22"/>
          <w:lang w:val="sr-Latn-ME"/>
        </w:rPr>
        <w:t xml:space="preserve"> virusa kod pacijenata koji su nosioci virusa, što dovodi do ponovne pojave infekcije. Vaš l</w:t>
      </w:r>
      <w:r w:rsidR="00D852E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ekar bi trebalo da prov</w:t>
      </w:r>
      <w:r w:rsidR="00D852E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eri da li ste ikada imali infekciju izazvanu virusom hepatitisa B;</w:t>
      </w:r>
    </w:p>
    <w:p w14:paraId="6494A024" w14:textId="4B8D03C7" w:rsidR="001D6610" w:rsidRPr="00C52A80" w:rsidRDefault="001D6610" w:rsidP="0053650A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imate problema sa bubrezima – Vaš l</w:t>
      </w:r>
      <w:r w:rsidR="00D852E9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 xml:space="preserve">ekar može da </w:t>
      </w:r>
      <w:r w:rsidR="008D20BF" w:rsidRPr="00C52A80">
        <w:rPr>
          <w:sz w:val="22"/>
          <w:szCs w:val="22"/>
          <w:lang w:val="sr-Latn-ME"/>
        </w:rPr>
        <w:t xml:space="preserve">Vam </w:t>
      </w:r>
      <w:r w:rsidRPr="00C52A80">
        <w:rPr>
          <w:sz w:val="22"/>
          <w:szCs w:val="22"/>
          <w:lang w:val="sr-Latn-ME"/>
        </w:rPr>
        <w:t>prilagodi dozu l</w:t>
      </w:r>
      <w:r w:rsidR="00D852E9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eka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>;</w:t>
      </w:r>
    </w:p>
    <w:p w14:paraId="34D05FE4" w14:textId="77777777" w:rsidR="001D6610" w:rsidRPr="00C52A80" w:rsidRDefault="001D6610" w:rsidP="0053650A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ste imali srčani udar, ako ste ikada imali krvni ugrušak ili ako pušite, imate povišeni krvni pritisak ili visok nivo </w:t>
      </w:r>
      <w:proofErr w:type="spellStart"/>
      <w:r w:rsidRPr="00C52A80">
        <w:rPr>
          <w:sz w:val="22"/>
          <w:szCs w:val="22"/>
          <w:lang w:val="sr-Latn-ME"/>
        </w:rPr>
        <w:t>holesterola</w:t>
      </w:r>
      <w:proofErr w:type="spellEnd"/>
      <w:r w:rsidRPr="00C52A80">
        <w:rPr>
          <w:sz w:val="22"/>
          <w:szCs w:val="22"/>
          <w:lang w:val="sr-Latn-ME"/>
        </w:rPr>
        <w:t>;</w:t>
      </w:r>
    </w:p>
    <w:p w14:paraId="38FB8D5D" w14:textId="5384C7DE" w:rsidR="001D6610" w:rsidRPr="00C52A80" w:rsidRDefault="001D6610" w:rsidP="0053650A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ste imali alergijsku reakciju tokom uzimanja </w:t>
      </w:r>
      <w:proofErr w:type="spellStart"/>
      <w:r w:rsidRPr="00C52A80">
        <w:rPr>
          <w:sz w:val="22"/>
          <w:szCs w:val="22"/>
          <w:lang w:val="sr-Latn-ME"/>
        </w:rPr>
        <w:t>talidomida</w:t>
      </w:r>
      <w:proofErr w:type="spellEnd"/>
      <w:r w:rsidRPr="00C52A80">
        <w:rPr>
          <w:sz w:val="22"/>
          <w:szCs w:val="22"/>
          <w:lang w:val="sr-Latn-ME"/>
        </w:rPr>
        <w:t xml:space="preserve"> (još jedan l</w:t>
      </w:r>
      <w:r w:rsidR="00231F0E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ek koji se koristi za l</w:t>
      </w:r>
      <w:r w:rsidR="00231F0E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ečenje multiplog </w:t>
      </w:r>
      <w:proofErr w:type="spellStart"/>
      <w:r w:rsidRPr="00C52A80">
        <w:rPr>
          <w:sz w:val="22"/>
          <w:szCs w:val="22"/>
          <w:lang w:val="sr-Latn-ME"/>
        </w:rPr>
        <w:t>mijeloma</w:t>
      </w:r>
      <w:proofErr w:type="spellEnd"/>
      <w:r w:rsidRPr="00C52A80">
        <w:rPr>
          <w:sz w:val="22"/>
          <w:szCs w:val="22"/>
          <w:lang w:val="sr-Latn-ME"/>
        </w:rPr>
        <w:t>), poput osipa, svraba, oticanja, vrtoglavice ili poteškoća sa disanjem;</w:t>
      </w:r>
    </w:p>
    <w:p w14:paraId="256AF2F7" w14:textId="34B40310" w:rsidR="001D6610" w:rsidRPr="00C52A80" w:rsidRDefault="001D6610" w:rsidP="0053650A">
      <w:pPr>
        <w:numPr>
          <w:ilvl w:val="0"/>
          <w:numId w:val="24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ste ikada ranije imali kombinaciju bilo kojih od sl</w:t>
      </w:r>
      <w:r w:rsidR="0077564A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 xml:space="preserve">edećih simptoma: </w:t>
      </w:r>
      <w:r w:rsidR="00962659" w:rsidRPr="00C52A80">
        <w:rPr>
          <w:sz w:val="22"/>
          <w:szCs w:val="22"/>
          <w:lang w:val="sr-Latn-ME"/>
        </w:rPr>
        <w:t>prošireni</w:t>
      </w:r>
      <w:r w:rsidR="008E42B6" w:rsidRPr="00C52A80">
        <w:rPr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osip, crvenilo kože, povišenu t</w:t>
      </w:r>
      <w:r w:rsidR="00FC2684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elesnu temperaturu, simptome slične gripu, povećane vr</w:t>
      </w:r>
      <w:r w:rsidR="00FC2684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ednosti enzima jetre, povećan broj krvnih ćelija </w:t>
      </w:r>
      <w:proofErr w:type="spellStart"/>
      <w:r w:rsidRPr="00C52A80">
        <w:rPr>
          <w:sz w:val="22"/>
          <w:szCs w:val="22"/>
          <w:lang w:val="sr-Latn-ME"/>
        </w:rPr>
        <w:t>eozinofila</w:t>
      </w:r>
      <w:proofErr w:type="spellEnd"/>
      <w:r w:rsidR="00890DB4" w:rsidRPr="00C52A80">
        <w:rPr>
          <w:sz w:val="22"/>
          <w:szCs w:val="22"/>
          <w:lang w:val="sr-Latn-ME"/>
        </w:rPr>
        <w:t xml:space="preserve"> (</w:t>
      </w:r>
      <w:proofErr w:type="spellStart"/>
      <w:r w:rsidR="00890DB4" w:rsidRPr="00C52A80">
        <w:rPr>
          <w:sz w:val="22"/>
          <w:szCs w:val="22"/>
          <w:lang w:val="sr-Latn-ME"/>
        </w:rPr>
        <w:t>eozinofilija</w:t>
      </w:r>
      <w:proofErr w:type="spellEnd"/>
      <w:r w:rsidR="00890DB4" w:rsidRPr="00C52A80">
        <w:rPr>
          <w:sz w:val="22"/>
          <w:szCs w:val="22"/>
          <w:lang w:val="sr-Latn-ME"/>
        </w:rPr>
        <w:t>)</w:t>
      </w:r>
      <w:r w:rsidRPr="00C52A80">
        <w:rPr>
          <w:sz w:val="22"/>
          <w:szCs w:val="22"/>
          <w:lang w:val="sr-Latn-ME"/>
        </w:rPr>
        <w:t xml:space="preserve">, uvećane limfne čvorove – </w:t>
      </w:r>
      <w:r w:rsidR="00501712" w:rsidRPr="00C52A80">
        <w:rPr>
          <w:sz w:val="22"/>
          <w:szCs w:val="22"/>
          <w:lang w:val="sr-Latn-ME"/>
        </w:rPr>
        <w:t xml:space="preserve">to su </w:t>
      </w:r>
      <w:r w:rsidRPr="00C52A80">
        <w:rPr>
          <w:sz w:val="22"/>
          <w:szCs w:val="22"/>
          <w:lang w:val="sr-Latn-ME"/>
        </w:rPr>
        <w:t>zna</w:t>
      </w:r>
      <w:r w:rsidR="00501712" w:rsidRPr="00C52A80">
        <w:rPr>
          <w:sz w:val="22"/>
          <w:szCs w:val="22"/>
          <w:lang w:val="sr-Latn-ME"/>
        </w:rPr>
        <w:t>kovi</w:t>
      </w:r>
      <w:r w:rsidRPr="00C52A80">
        <w:rPr>
          <w:sz w:val="22"/>
          <w:szCs w:val="22"/>
          <w:lang w:val="sr-Latn-ME"/>
        </w:rPr>
        <w:t xml:space="preserve"> teške reakcije na koži koja se naziva reakcija na l</w:t>
      </w:r>
      <w:r w:rsidR="00890DB4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sa </w:t>
      </w:r>
      <w:proofErr w:type="spellStart"/>
      <w:r w:rsidRPr="00C52A80">
        <w:rPr>
          <w:sz w:val="22"/>
          <w:szCs w:val="22"/>
          <w:lang w:val="sr-Latn-ME"/>
        </w:rPr>
        <w:t>eozinofilijom</w:t>
      </w:r>
      <w:proofErr w:type="spellEnd"/>
      <w:r w:rsidRPr="00C52A80">
        <w:rPr>
          <w:sz w:val="22"/>
          <w:szCs w:val="22"/>
          <w:lang w:val="sr-Latn-ME"/>
        </w:rPr>
        <w:t xml:space="preserve"> i sistemskim simptomima </w:t>
      </w:r>
      <w:r w:rsidRPr="00C52A80">
        <w:rPr>
          <w:sz w:val="22"/>
          <w:szCs w:val="22"/>
          <w:lang w:val="sr-Latn-ME"/>
        </w:rPr>
        <w:lastRenderedPageBreak/>
        <w:t xml:space="preserve">(engl. </w:t>
      </w:r>
      <w:r w:rsidRPr="00C52A80">
        <w:rPr>
          <w:i/>
          <w:sz w:val="22"/>
          <w:szCs w:val="22"/>
          <w:lang w:val="sr-Latn-ME"/>
        </w:rPr>
        <w:t xml:space="preserve">Drug </w:t>
      </w:r>
      <w:proofErr w:type="spellStart"/>
      <w:r w:rsidRPr="00C52A80">
        <w:rPr>
          <w:i/>
          <w:sz w:val="22"/>
          <w:szCs w:val="22"/>
          <w:lang w:val="sr-Latn-ME"/>
        </w:rPr>
        <w:t>Reaction</w:t>
      </w:r>
      <w:proofErr w:type="spellEnd"/>
      <w:r w:rsidRPr="00C52A80">
        <w:rPr>
          <w:i/>
          <w:sz w:val="22"/>
          <w:szCs w:val="22"/>
          <w:lang w:val="sr-Latn-ME"/>
        </w:rPr>
        <w:t xml:space="preserve"> </w:t>
      </w:r>
      <w:proofErr w:type="spellStart"/>
      <w:r w:rsidRPr="00C52A80">
        <w:rPr>
          <w:i/>
          <w:sz w:val="22"/>
          <w:szCs w:val="22"/>
          <w:lang w:val="sr-Latn-ME"/>
        </w:rPr>
        <w:t>with</w:t>
      </w:r>
      <w:proofErr w:type="spellEnd"/>
      <w:r w:rsidRPr="00C52A80">
        <w:rPr>
          <w:i/>
          <w:sz w:val="22"/>
          <w:szCs w:val="22"/>
          <w:lang w:val="sr-Latn-ME"/>
        </w:rPr>
        <w:t xml:space="preserve"> </w:t>
      </w:r>
      <w:proofErr w:type="spellStart"/>
      <w:r w:rsidRPr="00C52A80">
        <w:rPr>
          <w:i/>
          <w:sz w:val="22"/>
          <w:szCs w:val="22"/>
          <w:lang w:val="sr-Latn-ME"/>
        </w:rPr>
        <w:t>Eosinophilia</w:t>
      </w:r>
      <w:proofErr w:type="spellEnd"/>
      <w:r w:rsidRPr="00C52A80">
        <w:rPr>
          <w:i/>
          <w:sz w:val="22"/>
          <w:szCs w:val="22"/>
          <w:lang w:val="sr-Latn-ME"/>
        </w:rPr>
        <w:t xml:space="preserve"> </w:t>
      </w:r>
      <w:proofErr w:type="spellStart"/>
      <w:r w:rsidRPr="00C52A80">
        <w:rPr>
          <w:i/>
          <w:sz w:val="22"/>
          <w:szCs w:val="22"/>
          <w:lang w:val="sr-Latn-ME"/>
        </w:rPr>
        <w:t>and</w:t>
      </w:r>
      <w:proofErr w:type="spellEnd"/>
      <w:r w:rsidRPr="00C52A80">
        <w:rPr>
          <w:i/>
          <w:sz w:val="22"/>
          <w:szCs w:val="22"/>
          <w:lang w:val="sr-Latn-ME"/>
        </w:rPr>
        <w:t xml:space="preserve"> </w:t>
      </w:r>
      <w:proofErr w:type="spellStart"/>
      <w:r w:rsidRPr="00C52A80">
        <w:rPr>
          <w:i/>
          <w:sz w:val="22"/>
          <w:szCs w:val="22"/>
          <w:lang w:val="sr-Latn-ME"/>
        </w:rPr>
        <w:t>Systemic</w:t>
      </w:r>
      <w:proofErr w:type="spellEnd"/>
      <w:r w:rsidRPr="00C52A80">
        <w:rPr>
          <w:i/>
          <w:sz w:val="22"/>
          <w:szCs w:val="22"/>
          <w:lang w:val="sr-Latn-ME"/>
        </w:rPr>
        <w:t xml:space="preserve"> </w:t>
      </w:r>
      <w:proofErr w:type="spellStart"/>
      <w:r w:rsidRPr="00C52A80">
        <w:rPr>
          <w:i/>
          <w:sz w:val="22"/>
          <w:szCs w:val="22"/>
          <w:lang w:val="sr-Latn-ME"/>
        </w:rPr>
        <w:t>Symptoms</w:t>
      </w:r>
      <w:proofErr w:type="spellEnd"/>
      <w:r w:rsidRPr="00C52A80">
        <w:rPr>
          <w:sz w:val="22"/>
          <w:szCs w:val="22"/>
          <w:lang w:val="sr-Latn-ME"/>
        </w:rPr>
        <w:t xml:space="preserve"> –</w:t>
      </w:r>
      <w:r w:rsidRPr="00C52A80">
        <w:rPr>
          <w:sz w:val="22"/>
          <w:szCs w:val="22"/>
          <w:lang w:val="sr-Latn-ME" w:eastAsia="hr-HR"/>
        </w:rPr>
        <w:t xml:space="preserve"> </w:t>
      </w:r>
      <w:r w:rsidRPr="00C52A80">
        <w:rPr>
          <w:sz w:val="22"/>
          <w:szCs w:val="22"/>
          <w:lang w:val="sr-Latn-ME"/>
        </w:rPr>
        <w:t>DRESS)</w:t>
      </w:r>
      <w:r w:rsidR="00501712" w:rsidRPr="00C52A80">
        <w:rPr>
          <w:sz w:val="22"/>
          <w:szCs w:val="22"/>
          <w:lang w:val="sr-Latn-ME"/>
        </w:rPr>
        <w:t xml:space="preserve"> ili sindrom preosjetljivosti na lijek</w:t>
      </w:r>
      <w:r w:rsidRPr="00C52A80">
        <w:rPr>
          <w:sz w:val="22"/>
          <w:szCs w:val="22"/>
          <w:lang w:val="sr-Latn-ME"/>
        </w:rPr>
        <w:t xml:space="preserve"> </w:t>
      </w:r>
      <w:r w:rsidR="00501712" w:rsidRPr="00C52A80">
        <w:rPr>
          <w:sz w:val="22"/>
          <w:szCs w:val="22"/>
          <w:lang w:val="sr-Latn-ME"/>
        </w:rPr>
        <w:t>(</w:t>
      </w:r>
      <w:r w:rsidR="00890DB4" w:rsidRPr="00C52A80">
        <w:rPr>
          <w:sz w:val="22"/>
          <w:szCs w:val="22"/>
          <w:lang w:val="sr-Latn-ME"/>
        </w:rPr>
        <w:t>pogledajte</w:t>
      </w:r>
      <w:r w:rsidRPr="00C52A80">
        <w:rPr>
          <w:sz w:val="22"/>
          <w:szCs w:val="22"/>
          <w:lang w:val="sr-Latn-ME"/>
        </w:rPr>
        <w:t xml:space="preserve"> takođe </w:t>
      </w:r>
      <w:r w:rsidR="00890DB4" w:rsidRPr="00C52A80">
        <w:rPr>
          <w:sz w:val="22"/>
          <w:szCs w:val="22"/>
          <w:lang w:val="sr-Latn-ME"/>
        </w:rPr>
        <w:t>dio</w:t>
      </w:r>
      <w:r w:rsidRPr="00C52A80">
        <w:rPr>
          <w:sz w:val="22"/>
          <w:szCs w:val="22"/>
          <w:lang w:val="sr-Latn-ME"/>
        </w:rPr>
        <w:t xml:space="preserve"> 4 „Moguća neželjena dejstva“).</w:t>
      </w:r>
    </w:p>
    <w:p w14:paraId="12F7C0D4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45AD495A" w14:textId="3854CDCE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Ako se bilo šta od navedenog odnosi na Vas, obav</w:t>
      </w:r>
      <w:r w:rsidR="00646CCE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estite Vašeg l</w:t>
      </w:r>
      <w:r w:rsidR="00646CCE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ekara, farmaceuta ili medicinsku sestru pr</w:t>
      </w:r>
      <w:r w:rsidR="00646CCE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 </w:t>
      </w:r>
      <w:r w:rsidR="00501712" w:rsidRPr="00C52A80">
        <w:rPr>
          <w:sz w:val="22"/>
          <w:szCs w:val="24"/>
          <w:lang w:val="sr-Latn-ME"/>
        </w:rPr>
        <w:t>početka</w:t>
      </w:r>
      <w:r w:rsidRPr="00C52A80">
        <w:rPr>
          <w:sz w:val="22"/>
          <w:szCs w:val="24"/>
          <w:lang w:val="sr-Latn-ME"/>
        </w:rPr>
        <w:t xml:space="preserve"> l</w:t>
      </w:r>
      <w:r w:rsidR="00646CCE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ečenja.</w:t>
      </w:r>
    </w:p>
    <w:p w14:paraId="23E3CE59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756FFF33" w14:textId="56433DA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U bilo koje</w:t>
      </w:r>
      <w:r w:rsidR="00501712" w:rsidRPr="00C52A80">
        <w:rPr>
          <w:sz w:val="22"/>
          <w:szCs w:val="24"/>
          <w:lang w:val="sr-Latn-ME"/>
        </w:rPr>
        <w:t>m trenutku za vrijeme</w:t>
      </w:r>
      <w:r w:rsidRPr="00C52A80">
        <w:rPr>
          <w:sz w:val="22"/>
          <w:szCs w:val="24"/>
          <w:lang w:val="sr-Latn-ME"/>
        </w:rPr>
        <w:t xml:space="preserve"> ili nakon </w:t>
      </w:r>
      <w:r w:rsidR="00501712" w:rsidRPr="00C52A80">
        <w:rPr>
          <w:sz w:val="22"/>
          <w:szCs w:val="24"/>
          <w:lang w:val="sr-Latn-ME"/>
        </w:rPr>
        <w:t>liječenja</w:t>
      </w:r>
      <w:r w:rsidRPr="00C52A80">
        <w:rPr>
          <w:sz w:val="22"/>
          <w:szCs w:val="24"/>
          <w:lang w:val="sr-Latn-ME"/>
        </w:rPr>
        <w:t>, odmah obav</w:t>
      </w:r>
      <w:r w:rsidR="00BA268F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estite svog l</w:t>
      </w:r>
      <w:r w:rsidR="00BA268F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ekara ili medicinsku sestru ukoliko:</w:t>
      </w:r>
    </w:p>
    <w:p w14:paraId="6CA10CBA" w14:textId="77777777" w:rsidR="00522AB5" w:rsidRPr="00C52A80" w:rsidRDefault="00522AB5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649E43AE" w14:textId="638152FC" w:rsidR="001D6610" w:rsidRPr="00C52A80" w:rsidRDefault="00501712" w:rsidP="0053650A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Vam se pojavi </w:t>
      </w:r>
      <w:r w:rsidR="001D6610" w:rsidRPr="00C52A80">
        <w:rPr>
          <w:sz w:val="22"/>
          <w:szCs w:val="22"/>
          <w:lang w:val="sr-Latn-ME"/>
        </w:rPr>
        <w:t>zam</w:t>
      </w:r>
      <w:r w:rsidRPr="00C52A80">
        <w:rPr>
          <w:sz w:val="22"/>
          <w:szCs w:val="22"/>
          <w:lang w:val="sr-Latn-ME"/>
        </w:rPr>
        <w:t>agljen</w:t>
      </w:r>
      <w:r w:rsidR="001D6610" w:rsidRPr="00C52A80">
        <w:rPr>
          <w:sz w:val="22"/>
          <w:szCs w:val="22"/>
          <w:lang w:val="sr-Latn-ME"/>
        </w:rPr>
        <w:t xml:space="preserve"> vid, gubitak vida ili duple slike, </w:t>
      </w:r>
      <w:r w:rsidRPr="00C52A80">
        <w:rPr>
          <w:sz w:val="22"/>
          <w:szCs w:val="22"/>
          <w:lang w:val="sr-Latn-ME"/>
        </w:rPr>
        <w:t>po</w:t>
      </w:r>
      <w:r w:rsidR="001D6610" w:rsidRPr="00C52A80">
        <w:rPr>
          <w:sz w:val="22"/>
          <w:szCs w:val="22"/>
          <w:lang w:val="sr-Latn-ME"/>
        </w:rPr>
        <w:t>teškoće pri govoru, slabost u rukama ili nogama, prom</w:t>
      </w:r>
      <w:r w:rsidR="00A80ACC" w:rsidRPr="00C52A80">
        <w:rPr>
          <w:sz w:val="22"/>
          <w:szCs w:val="22"/>
          <w:lang w:val="sr-Latn-ME"/>
        </w:rPr>
        <w:t>j</w:t>
      </w:r>
      <w:r w:rsidR="001D6610" w:rsidRPr="00C52A80">
        <w:rPr>
          <w:sz w:val="22"/>
          <w:szCs w:val="22"/>
          <w:lang w:val="sr-Latn-ME"/>
        </w:rPr>
        <w:t>ene u načinu hoda</w:t>
      </w:r>
      <w:r w:rsidRPr="00C52A80">
        <w:rPr>
          <w:sz w:val="22"/>
          <w:szCs w:val="22"/>
          <w:lang w:val="sr-Latn-ME"/>
        </w:rPr>
        <w:t>nja</w:t>
      </w:r>
      <w:r w:rsidR="001D6610" w:rsidRPr="00C52A80">
        <w:rPr>
          <w:sz w:val="22"/>
          <w:szCs w:val="22"/>
          <w:lang w:val="sr-Latn-ME"/>
        </w:rPr>
        <w:t xml:space="preserve"> ili problem</w:t>
      </w:r>
      <w:r w:rsidRPr="00C52A80">
        <w:rPr>
          <w:sz w:val="22"/>
          <w:szCs w:val="22"/>
          <w:lang w:val="sr-Latn-ME"/>
        </w:rPr>
        <w:t>i</w:t>
      </w:r>
      <w:r w:rsidR="001D6610" w:rsidRPr="00C52A80">
        <w:rPr>
          <w:sz w:val="22"/>
          <w:szCs w:val="22"/>
          <w:lang w:val="sr-Latn-ME"/>
        </w:rPr>
        <w:t xml:space="preserve"> sa ravnotežom, </w:t>
      </w:r>
      <w:proofErr w:type="spellStart"/>
      <w:r w:rsidRPr="00C52A80">
        <w:rPr>
          <w:sz w:val="22"/>
          <w:szCs w:val="22"/>
          <w:lang w:val="sr-Latn-ME"/>
        </w:rPr>
        <w:t>utrnulost</w:t>
      </w:r>
      <w:proofErr w:type="spellEnd"/>
      <w:r w:rsidRPr="00C52A80">
        <w:rPr>
          <w:sz w:val="22"/>
          <w:szCs w:val="22"/>
          <w:lang w:val="sr-Latn-ME"/>
        </w:rPr>
        <w:t xml:space="preserve"> koja ne prolazi</w:t>
      </w:r>
      <w:r w:rsidR="001D6610" w:rsidRPr="00C52A80">
        <w:rPr>
          <w:sz w:val="22"/>
          <w:szCs w:val="22"/>
          <w:lang w:val="sr-Latn-ME"/>
        </w:rPr>
        <w:t>, smanjenu os</w:t>
      </w:r>
      <w:r w:rsidR="00A80ACC" w:rsidRPr="00C52A80">
        <w:rPr>
          <w:sz w:val="22"/>
          <w:szCs w:val="22"/>
          <w:lang w:val="sr-Latn-ME"/>
        </w:rPr>
        <w:t>j</w:t>
      </w:r>
      <w:r w:rsidR="001D6610" w:rsidRPr="00C52A80">
        <w:rPr>
          <w:sz w:val="22"/>
          <w:szCs w:val="22"/>
          <w:lang w:val="sr-Latn-ME"/>
        </w:rPr>
        <w:t>etljivost ili gubitak os</w:t>
      </w:r>
      <w:r w:rsidR="00A80ACC" w:rsidRPr="00C52A80">
        <w:rPr>
          <w:sz w:val="22"/>
          <w:szCs w:val="22"/>
          <w:lang w:val="sr-Latn-ME"/>
        </w:rPr>
        <w:t>j</w:t>
      </w:r>
      <w:r w:rsidR="001D6610" w:rsidRPr="00C52A80">
        <w:rPr>
          <w:sz w:val="22"/>
          <w:szCs w:val="22"/>
          <w:lang w:val="sr-Latn-ME"/>
        </w:rPr>
        <w:t>ećaja, gubitak pamćenja ili zbunjenost. Sve to mog</w:t>
      </w:r>
      <w:r w:rsidRPr="00C52A80">
        <w:rPr>
          <w:sz w:val="22"/>
          <w:szCs w:val="22"/>
          <w:lang w:val="sr-Latn-ME"/>
        </w:rPr>
        <w:t>u biti</w:t>
      </w:r>
      <w:r w:rsidR="001D6610" w:rsidRPr="00C52A80">
        <w:rPr>
          <w:sz w:val="22"/>
          <w:szCs w:val="22"/>
          <w:lang w:val="sr-Latn-ME"/>
        </w:rPr>
        <w:t xml:space="preserve"> simptomi ozbiljnog i potencijalno </w:t>
      </w:r>
      <w:r w:rsidR="00CA2D7D" w:rsidRPr="00C52A80">
        <w:rPr>
          <w:sz w:val="22"/>
          <w:szCs w:val="22"/>
          <w:lang w:val="sr-Latn-ME"/>
        </w:rPr>
        <w:t>smrtonosnog oštećenja</w:t>
      </w:r>
      <w:r w:rsidR="001D6610" w:rsidRPr="00C52A80">
        <w:rPr>
          <w:sz w:val="22"/>
          <w:szCs w:val="22"/>
          <w:lang w:val="sr-Latn-ME"/>
        </w:rPr>
        <w:t xml:space="preserve"> mozga </w:t>
      </w:r>
      <w:r w:rsidR="00CA2D7D" w:rsidRPr="00C52A80">
        <w:rPr>
          <w:sz w:val="22"/>
          <w:szCs w:val="22"/>
          <w:lang w:val="sr-Latn-ME"/>
        </w:rPr>
        <w:t>poznatog kao</w:t>
      </w:r>
      <w:r w:rsidR="001D6610" w:rsidRPr="00C52A80">
        <w:rPr>
          <w:sz w:val="22"/>
          <w:szCs w:val="22"/>
          <w:lang w:val="sr-Latn-ME"/>
        </w:rPr>
        <w:t xml:space="preserve"> progresivna </w:t>
      </w:r>
      <w:proofErr w:type="spellStart"/>
      <w:r w:rsidR="001D6610" w:rsidRPr="00C52A80">
        <w:rPr>
          <w:sz w:val="22"/>
          <w:szCs w:val="22"/>
          <w:lang w:val="sr-Latn-ME"/>
        </w:rPr>
        <w:t>multifokalna</w:t>
      </w:r>
      <w:proofErr w:type="spellEnd"/>
      <w:r w:rsidR="001D6610" w:rsidRPr="00C52A80">
        <w:rPr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sz w:val="22"/>
          <w:szCs w:val="22"/>
          <w:lang w:val="sr-Latn-ME"/>
        </w:rPr>
        <w:t>leukoencefalopatija</w:t>
      </w:r>
      <w:proofErr w:type="spellEnd"/>
      <w:r w:rsidR="001D6610" w:rsidRPr="00C52A80">
        <w:rPr>
          <w:sz w:val="22"/>
          <w:szCs w:val="22"/>
          <w:lang w:val="sr-Latn-ME"/>
        </w:rPr>
        <w:t xml:space="preserve"> (PML). Ukoliko ste </w:t>
      </w:r>
      <w:r w:rsidR="00CA2D7D" w:rsidRPr="00C52A80">
        <w:rPr>
          <w:sz w:val="22"/>
          <w:szCs w:val="22"/>
          <w:lang w:val="sr-Latn-ME"/>
        </w:rPr>
        <w:t xml:space="preserve">imali </w:t>
      </w:r>
      <w:r w:rsidR="001D6610" w:rsidRPr="00C52A80">
        <w:rPr>
          <w:sz w:val="22"/>
          <w:szCs w:val="22"/>
          <w:lang w:val="sr-Latn-ME"/>
        </w:rPr>
        <w:t>ove simptome pr</w:t>
      </w:r>
      <w:r w:rsidR="008A6DD4" w:rsidRPr="00C52A80">
        <w:rPr>
          <w:sz w:val="22"/>
          <w:szCs w:val="22"/>
          <w:lang w:val="sr-Latn-ME"/>
        </w:rPr>
        <w:t>ij</w:t>
      </w:r>
      <w:r w:rsidR="001D6610" w:rsidRPr="00C52A80">
        <w:rPr>
          <w:sz w:val="22"/>
          <w:szCs w:val="22"/>
          <w:lang w:val="sr-Latn-ME"/>
        </w:rPr>
        <w:t>e početka l</w:t>
      </w:r>
      <w:r w:rsidR="008A6DD4" w:rsidRPr="00C52A80">
        <w:rPr>
          <w:sz w:val="22"/>
          <w:szCs w:val="22"/>
          <w:lang w:val="sr-Latn-ME"/>
        </w:rPr>
        <w:t>ij</w:t>
      </w:r>
      <w:r w:rsidR="001D6610" w:rsidRPr="00C52A80">
        <w:rPr>
          <w:sz w:val="22"/>
          <w:szCs w:val="22"/>
          <w:lang w:val="sr-Latn-ME"/>
        </w:rPr>
        <w:t xml:space="preserve">ečenja </w:t>
      </w:r>
      <w:r w:rsidR="00CA2D7D" w:rsidRPr="00C52A80">
        <w:rPr>
          <w:sz w:val="22"/>
          <w:szCs w:val="22"/>
          <w:lang w:val="sr-Latn-ME"/>
        </w:rPr>
        <w:t xml:space="preserve">lijekom </w:t>
      </w:r>
      <w:proofErr w:type="spellStart"/>
      <w:r w:rsidR="00CA2D7D" w:rsidRPr="00C52A80">
        <w:rPr>
          <w:sz w:val="22"/>
          <w:szCs w:val="22"/>
          <w:lang w:val="sr-Latn-ME"/>
        </w:rPr>
        <w:t>Lenalidomide</w:t>
      </w:r>
      <w:proofErr w:type="spellEnd"/>
      <w:r w:rsidR="00CA2D7D" w:rsidRPr="00C52A80">
        <w:rPr>
          <w:sz w:val="22"/>
          <w:szCs w:val="22"/>
          <w:lang w:val="sr-Latn-ME"/>
        </w:rPr>
        <w:t xml:space="preserve"> </w:t>
      </w:r>
      <w:proofErr w:type="spellStart"/>
      <w:r w:rsidR="00CA2D7D" w:rsidRPr="00C52A80">
        <w:rPr>
          <w:sz w:val="22"/>
          <w:szCs w:val="22"/>
          <w:lang w:val="sr-Latn-ME"/>
        </w:rPr>
        <w:t>Grindeks</w:t>
      </w:r>
      <w:proofErr w:type="spellEnd"/>
      <w:r w:rsidR="001D6610" w:rsidRPr="00C52A80">
        <w:rPr>
          <w:sz w:val="22"/>
          <w:szCs w:val="22"/>
          <w:lang w:val="sr-Latn-ME"/>
        </w:rPr>
        <w:t>, obav</w:t>
      </w:r>
      <w:r w:rsidR="008A6DD4" w:rsidRPr="00C52A80">
        <w:rPr>
          <w:sz w:val="22"/>
          <w:szCs w:val="22"/>
          <w:lang w:val="sr-Latn-ME"/>
        </w:rPr>
        <w:t>ij</w:t>
      </w:r>
      <w:r w:rsidR="001D6610" w:rsidRPr="00C52A80">
        <w:rPr>
          <w:sz w:val="22"/>
          <w:szCs w:val="22"/>
          <w:lang w:val="sr-Latn-ME"/>
        </w:rPr>
        <w:t>estite svog l</w:t>
      </w:r>
      <w:r w:rsidR="008A6DD4" w:rsidRPr="00C52A80">
        <w:rPr>
          <w:sz w:val="22"/>
          <w:szCs w:val="22"/>
          <w:lang w:val="sr-Latn-ME"/>
        </w:rPr>
        <w:t>j</w:t>
      </w:r>
      <w:r w:rsidR="001D6610" w:rsidRPr="00C52A80">
        <w:rPr>
          <w:sz w:val="22"/>
          <w:szCs w:val="22"/>
          <w:lang w:val="sr-Latn-ME"/>
        </w:rPr>
        <w:t xml:space="preserve">ekara o </w:t>
      </w:r>
      <w:r w:rsidR="00CA2D7D" w:rsidRPr="00C52A80">
        <w:rPr>
          <w:sz w:val="22"/>
          <w:szCs w:val="22"/>
          <w:lang w:val="sr-Latn-ME"/>
        </w:rPr>
        <w:t>svim</w:t>
      </w:r>
      <w:r w:rsidR="001D6610" w:rsidRPr="00C52A80">
        <w:rPr>
          <w:sz w:val="22"/>
          <w:szCs w:val="22"/>
          <w:lang w:val="sr-Latn-ME"/>
        </w:rPr>
        <w:t xml:space="preserve"> prom</w:t>
      </w:r>
      <w:r w:rsidR="008A6DD4" w:rsidRPr="00C52A80">
        <w:rPr>
          <w:sz w:val="22"/>
          <w:szCs w:val="22"/>
          <w:lang w:val="sr-Latn-ME"/>
        </w:rPr>
        <w:t>j</w:t>
      </w:r>
      <w:r w:rsidR="001D6610" w:rsidRPr="00C52A80">
        <w:rPr>
          <w:sz w:val="22"/>
          <w:szCs w:val="22"/>
          <w:lang w:val="sr-Latn-ME"/>
        </w:rPr>
        <w:t>en</w:t>
      </w:r>
      <w:r w:rsidR="00CA2D7D" w:rsidRPr="00C52A80">
        <w:rPr>
          <w:sz w:val="22"/>
          <w:szCs w:val="22"/>
          <w:lang w:val="sr-Latn-ME"/>
        </w:rPr>
        <w:t>ama</w:t>
      </w:r>
      <w:r w:rsidR="001D6610" w:rsidRPr="00C52A80">
        <w:rPr>
          <w:sz w:val="22"/>
          <w:szCs w:val="22"/>
          <w:lang w:val="sr-Latn-ME"/>
        </w:rPr>
        <w:t xml:space="preserve"> simptoma;</w:t>
      </w:r>
    </w:p>
    <w:p w14:paraId="269769AA" w14:textId="5553A4A1" w:rsidR="001D6610" w:rsidRPr="00C52A80" w:rsidRDefault="00CA2D7D" w:rsidP="0053650A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osjetite </w:t>
      </w:r>
      <w:r w:rsidR="001D6610" w:rsidRPr="00C52A80">
        <w:rPr>
          <w:sz w:val="22"/>
          <w:szCs w:val="22"/>
          <w:lang w:val="sr-Latn-ME"/>
        </w:rPr>
        <w:t>nedostatak vazduha, umor, vrtoglavicu, bol u grudima, ubrzan</w:t>
      </w:r>
      <w:r w:rsidRPr="00C52A80">
        <w:rPr>
          <w:sz w:val="22"/>
          <w:szCs w:val="22"/>
          <w:lang w:val="sr-Latn-ME"/>
        </w:rPr>
        <w:t>e</w:t>
      </w:r>
      <w:r w:rsidR="001D6610" w:rsidRPr="00C52A80">
        <w:rPr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otkucaje</w:t>
      </w:r>
      <w:r w:rsidR="001D6610" w:rsidRPr="00C52A80">
        <w:rPr>
          <w:sz w:val="22"/>
          <w:szCs w:val="22"/>
          <w:lang w:val="sr-Latn-ME"/>
        </w:rPr>
        <w:t xml:space="preserve"> srca ili oticanje nogu ili </w:t>
      </w:r>
      <w:r w:rsidRPr="00C52A80">
        <w:rPr>
          <w:sz w:val="22"/>
          <w:szCs w:val="22"/>
          <w:lang w:val="sr-Latn-ME"/>
        </w:rPr>
        <w:t>gležnjeva</w:t>
      </w:r>
      <w:r w:rsidR="001D6610" w:rsidRPr="00C52A80">
        <w:rPr>
          <w:sz w:val="22"/>
          <w:szCs w:val="22"/>
          <w:lang w:val="sr-Latn-ME"/>
        </w:rPr>
        <w:t xml:space="preserve">. Ovo mogu biti simptomi ozbiljnog stanja </w:t>
      </w:r>
      <w:r w:rsidR="00FB3E2C" w:rsidRPr="00C52A80">
        <w:rPr>
          <w:sz w:val="22"/>
          <w:szCs w:val="22"/>
          <w:lang w:val="sr-Latn-ME"/>
        </w:rPr>
        <w:t>koje se naziva</w:t>
      </w:r>
      <w:r w:rsidR="001D6610" w:rsidRPr="00C52A80">
        <w:rPr>
          <w:sz w:val="22"/>
          <w:szCs w:val="22"/>
          <w:lang w:val="sr-Latn-ME"/>
        </w:rPr>
        <w:t xml:space="preserve"> plu</w:t>
      </w:r>
      <w:r w:rsidR="00334D5B" w:rsidRPr="00C52A80">
        <w:rPr>
          <w:sz w:val="22"/>
          <w:szCs w:val="22"/>
          <w:lang w:val="sr-Latn-ME"/>
        </w:rPr>
        <w:t>ć</w:t>
      </w:r>
      <w:r w:rsidR="001D6610" w:rsidRPr="00C52A80">
        <w:rPr>
          <w:sz w:val="22"/>
          <w:szCs w:val="22"/>
          <w:lang w:val="sr-Latn-ME"/>
        </w:rPr>
        <w:t>na hipertenzija (</w:t>
      </w:r>
      <w:r w:rsidR="00B06A30" w:rsidRPr="00C52A80">
        <w:rPr>
          <w:sz w:val="22"/>
          <w:szCs w:val="22"/>
          <w:lang w:val="sr-Latn-ME"/>
        </w:rPr>
        <w:t>pogledajte dio</w:t>
      </w:r>
      <w:r w:rsidR="001D6610" w:rsidRPr="00C52A80">
        <w:rPr>
          <w:sz w:val="22"/>
          <w:szCs w:val="22"/>
          <w:lang w:val="sr-Latn-ME"/>
        </w:rPr>
        <w:t xml:space="preserve"> 4).</w:t>
      </w:r>
    </w:p>
    <w:p w14:paraId="19BD777A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149D3932" w14:textId="77777777" w:rsidR="001D6610" w:rsidRPr="00C52A80" w:rsidRDefault="001D6610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  <w:r w:rsidRPr="00C52A80">
        <w:rPr>
          <w:b/>
          <w:sz w:val="22"/>
          <w:szCs w:val="24"/>
          <w:lang w:val="sr-Latn-ME"/>
        </w:rPr>
        <w:t>Testovi i analize</w:t>
      </w:r>
    </w:p>
    <w:p w14:paraId="6EA7FDA4" w14:textId="682B6E71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Pr</w:t>
      </w:r>
      <w:r w:rsidR="00552BA7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 i tokom l</w:t>
      </w:r>
      <w:r w:rsidR="00552BA7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ečenja l</w:t>
      </w:r>
      <w:r w:rsidR="00552BA7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ekom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redovno ćete biti podvrgavani analizama krvi, zato što l</w:t>
      </w:r>
      <w:r w:rsidR="008E759C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može da izazove pad broja krvnih ćelija koje pomažu u borbi protiv infekcija (leukociti) i </w:t>
      </w:r>
      <w:r w:rsidR="00FB3E2C" w:rsidRPr="00C52A80">
        <w:rPr>
          <w:sz w:val="22"/>
          <w:szCs w:val="24"/>
          <w:lang w:val="sr-Latn-ME"/>
        </w:rPr>
        <w:t xml:space="preserve">pomažu </w:t>
      </w:r>
      <w:r w:rsidRPr="00C52A80">
        <w:rPr>
          <w:sz w:val="22"/>
          <w:szCs w:val="24"/>
          <w:lang w:val="sr-Latn-ME"/>
        </w:rPr>
        <w:t>u zgrušavanju krvi (</w:t>
      </w:r>
      <w:proofErr w:type="spellStart"/>
      <w:r w:rsidRPr="00C52A80">
        <w:rPr>
          <w:sz w:val="22"/>
          <w:szCs w:val="24"/>
          <w:lang w:val="sr-Latn-ME"/>
        </w:rPr>
        <w:t>trombociti</w:t>
      </w:r>
      <w:proofErr w:type="spellEnd"/>
      <w:r w:rsidRPr="00C52A80">
        <w:rPr>
          <w:sz w:val="22"/>
          <w:szCs w:val="24"/>
          <w:lang w:val="sr-Latn-ME"/>
        </w:rPr>
        <w:t>).</w:t>
      </w:r>
    </w:p>
    <w:p w14:paraId="3DBA6B8C" w14:textId="46C3E65F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Vaš l</w:t>
      </w:r>
      <w:r w:rsidR="00412A3E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 će od Vas tražiti da analize krvi obavite:</w:t>
      </w:r>
    </w:p>
    <w:p w14:paraId="33BCB426" w14:textId="75F5A8BC" w:rsidR="001D6610" w:rsidRPr="00C52A80" w:rsidRDefault="001D6610" w:rsidP="0053650A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pr</w:t>
      </w:r>
      <w:r w:rsidR="00412A3E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 l</w:t>
      </w:r>
      <w:r w:rsidR="00412A3E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ečenja;</w:t>
      </w:r>
    </w:p>
    <w:p w14:paraId="6957EAEC" w14:textId="01B68407" w:rsidR="001D6610" w:rsidRPr="00C52A80" w:rsidRDefault="001D6610" w:rsidP="0053650A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svake ned</w:t>
      </w:r>
      <w:r w:rsidR="00407580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elje tokom prvih 8 ned</w:t>
      </w:r>
      <w:r w:rsidR="00407580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elja l</w:t>
      </w:r>
      <w:r w:rsidR="00407580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ečenja;</w:t>
      </w:r>
    </w:p>
    <w:p w14:paraId="6CDC46C2" w14:textId="194C6CCC" w:rsidR="001D6610" w:rsidRPr="00C52A80" w:rsidRDefault="001D6610" w:rsidP="0053650A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zatim najmanje svaki m</w:t>
      </w:r>
      <w:r w:rsidR="00407580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esec nakon toga.</w:t>
      </w:r>
    </w:p>
    <w:p w14:paraId="59937750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09551534" w14:textId="04DF96F3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 xml:space="preserve">Možda </w:t>
      </w:r>
      <w:r w:rsidR="00334D5B" w:rsidRPr="00C52A80">
        <w:rPr>
          <w:sz w:val="22"/>
          <w:szCs w:val="24"/>
          <w:lang w:val="sr-Latn-ME"/>
        </w:rPr>
        <w:t>ć</w:t>
      </w:r>
      <w:r w:rsidRPr="00C52A80">
        <w:rPr>
          <w:sz w:val="22"/>
          <w:szCs w:val="24"/>
          <w:lang w:val="sr-Latn-ME"/>
        </w:rPr>
        <w:t xml:space="preserve">ete biti ispitivani na znake </w:t>
      </w:r>
      <w:proofErr w:type="spellStart"/>
      <w:r w:rsidRPr="00C52A80">
        <w:rPr>
          <w:sz w:val="22"/>
          <w:szCs w:val="24"/>
          <w:lang w:val="sr-Latn-ME"/>
        </w:rPr>
        <w:t>kardiopulmonalnih</w:t>
      </w:r>
      <w:proofErr w:type="spellEnd"/>
      <w:r w:rsidRPr="00C52A80">
        <w:rPr>
          <w:sz w:val="22"/>
          <w:szCs w:val="24"/>
          <w:lang w:val="sr-Latn-ME"/>
        </w:rPr>
        <w:t xml:space="preserve"> problema pr</w:t>
      </w:r>
      <w:r w:rsidR="00A70600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 i tokom l</w:t>
      </w:r>
      <w:r w:rsidR="00A70600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ečenja sa </w:t>
      </w:r>
      <w:proofErr w:type="spellStart"/>
      <w:r w:rsidRPr="00C52A80">
        <w:rPr>
          <w:sz w:val="22"/>
          <w:szCs w:val="24"/>
          <w:lang w:val="sr-Latn-ME"/>
        </w:rPr>
        <w:t>lenalidomidom</w:t>
      </w:r>
      <w:proofErr w:type="spellEnd"/>
      <w:r w:rsidRPr="00C52A80">
        <w:rPr>
          <w:sz w:val="22"/>
          <w:szCs w:val="24"/>
          <w:lang w:val="sr-Latn-ME"/>
        </w:rPr>
        <w:t>.</w:t>
      </w:r>
    </w:p>
    <w:p w14:paraId="14C5A7C7" w14:textId="77777777" w:rsidR="00A70600" w:rsidRPr="00C52A80" w:rsidRDefault="00A70600" w:rsidP="0053650A">
      <w:pPr>
        <w:tabs>
          <w:tab w:val="left" w:pos="284"/>
        </w:tabs>
        <w:jc w:val="both"/>
        <w:rPr>
          <w:sz w:val="22"/>
          <w:szCs w:val="24"/>
          <w:u w:val="single"/>
          <w:lang w:val="sr-Latn-ME"/>
        </w:rPr>
      </w:pPr>
    </w:p>
    <w:p w14:paraId="201B16E7" w14:textId="6E4E26D4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u w:val="single"/>
          <w:lang w:val="sr-Latn-ME"/>
        </w:rPr>
      </w:pPr>
      <w:r w:rsidRPr="00C52A80">
        <w:rPr>
          <w:sz w:val="22"/>
          <w:szCs w:val="24"/>
          <w:u w:val="single"/>
          <w:lang w:val="sr-Latn-ME"/>
        </w:rPr>
        <w:t xml:space="preserve">Za pacijente sa </w:t>
      </w:r>
      <w:proofErr w:type="spellStart"/>
      <w:r w:rsidRPr="00C52A80">
        <w:rPr>
          <w:sz w:val="22"/>
          <w:szCs w:val="24"/>
          <w:u w:val="single"/>
          <w:lang w:val="sr-Latn-ME"/>
        </w:rPr>
        <w:t>folikularnim</w:t>
      </w:r>
      <w:proofErr w:type="spellEnd"/>
      <w:r w:rsidRPr="00C52A80">
        <w:rPr>
          <w:sz w:val="22"/>
          <w:szCs w:val="24"/>
          <w:u w:val="single"/>
          <w:lang w:val="sr-Latn-ME"/>
        </w:rPr>
        <w:t xml:space="preserve"> </w:t>
      </w:r>
      <w:proofErr w:type="spellStart"/>
      <w:r w:rsidRPr="00C52A80">
        <w:rPr>
          <w:sz w:val="22"/>
          <w:szCs w:val="24"/>
          <w:u w:val="single"/>
          <w:lang w:val="sr-Latn-ME"/>
        </w:rPr>
        <w:t>limfomom</w:t>
      </w:r>
      <w:proofErr w:type="spellEnd"/>
      <w:r w:rsidRPr="00C52A80">
        <w:rPr>
          <w:sz w:val="22"/>
          <w:szCs w:val="24"/>
          <w:u w:val="single"/>
          <w:lang w:val="sr-Latn-ME"/>
        </w:rPr>
        <w:t xml:space="preserve"> koji uzimaju l</w:t>
      </w:r>
      <w:r w:rsidR="005E4173" w:rsidRPr="00C52A80">
        <w:rPr>
          <w:sz w:val="22"/>
          <w:szCs w:val="24"/>
          <w:u w:val="single"/>
          <w:lang w:val="sr-Latn-ME"/>
        </w:rPr>
        <w:t>ij</w:t>
      </w:r>
      <w:r w:rsidRPr="00C52A80">
        <w:rPr>
          <w:sz w:val="22"/>
          <w:szCs w:val="24"/>
          <w:u w:val="single"/>
          <w:lang w:val="sr-Latn-ME"/>
        </w:rPr>
        <w:t xml:space="preserve">ek </w:t>
      </w:r>
      <w:proofErr w:type="spellStart"/>
      <w:r w:rsidRPr="00C52A80">
        <w:rPr>
          <w:sz w:val="22"/>
          <w:szCs w:val="24"/>
          <w:u w:val="single"/>
          <w:lang w:val="sr-Latn-ME"/>
        </w:rPr>
        <w:t>Lenalidomide</w:t>
      </w:r>
      <w:proofErr w:type="spellEnd"/>
      <w:r w:rsidRPr="00C52A80">
        <w:rPr>
          <w:sz w:val="22"/>
          <w:szCs w:val="24"/>
          <w:u w:val="single"/>
          <w:lang w:val="sr-Latn-ME"/>
        </w:rPr>
        <w:t xml:space="preserve"> </w:t>
      </w:r>
      <w:proofErr w:type="spellStart"/>
      <w:r w:rsidRPr="00C52A80">
        <w:rPr>
          <w:sz w:val="22"/>
          <w:szCs w:val="24"/>
          <w:u w:val="single"/>
          <w:lang w:val="sr-Latn-ME"/>
        </w:rPr>
        <w:t>Grindeks</w:t>
      </w:r>
      <w:proofErr w:type="spellEnd"/>
    </w:p>
    <w:p w14:paraId="4A4A596F" w14:textId="44BBEE5D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 xml:space="preserve">Vaš </w:t>
      </w:r>
      <w:r w:rsidR="005E4173" w:rsidRPr="00C52A80">
        <w:rPr>
          <w:sz w:val="22"/>
          <w:szCs w:val="24"/>
          <w:lang w:val="sr-Latn-ME"/>
        </w:rPr>
        <w:t>lj</w:t>
      </w:r>
      <w:r w:rsidRPr="00C52A80">
        <w:rPr>
          <w:sz w:val="22"/>
          <w:szCs w:val="24"/>
          <w:lang w:val="sr-Latn-ME"/>
        </w:rPr>
        <w:t>ekar će od Vas zatražiti da uradite laboratorijske analize krvi:</w:t>
      </w:r>
    </w:p>
    <w:p w14:paraId="2155D609" w14:textId="23F6851C" w:rsidR="001D6610" w:rsidRPr="00C52A80" w:rsidRDefault="001D6610" w:rsidP="0053650A">
      <w:pPr>
        <w:widowControl w:val="0"/>
        <w:numPr>
          <w:ilvl w:val="0"/>
          <w:numId w:val="21"/>
        </w:numPr>
        <w:tabs>
          <w:tab w:val="left" w:pos="246"/>
          <w:tab w:val="left" w:pos="284"/>
        </w:tabs>
        <w:autoSpaceDE w:val="0"/>
        <w:autoSpaceDN w:val="0"/>
        <w:ind w:left="245" w:hanging="134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pr</w:t>
      </w:r>
      <w:r w:rsidR="005E4173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</w:t>
      </w:r>
      <w:r w:rsidRPr="00C52A80">
        <w:rPr>
          <w:spacing w:val="-2"/>
          <w:sz w:val="22"/>
          <w:szCs w:val="22"/>
          <w:lang w:val="sr-Latn-ME"/>
        </w:rPr>
        <w:t xml:space="preserve"> </w:t>
      </w:r>
      <w:r w:rsidR="00FB3E2C" w:rsidRPr="00C52A80">
        <w:rPr>
          <w:sz w:val="22"/>
          <w:szCs w:val="22"/>
          <w:lang w:val="sr-Latn-ME"/>
        </w:rPr>
        <w:t>liječenja</w:t>
      </w:r>
      <w:r w:rsidRPr="00C52A80">
        <w:rPr>
          <w:sz w:val="22"/>
          <w:szCs w:val="22"/>
          <w:lang w:val="sr-Latn-ME"/>
        </w:rPr>
        <w:t>;</w:t>
      </w:r>
    </w:p>
    <w:p w14:paraId="7500E185" w14:textId="19D29F11" w:rsidR="001D6610" w:rsidRPr="00C52A80" w:rsidRDefault="001D6610" w:rsidP="0053650A">
      <w:pPr>
        <w:widowControl w:val="0"/>
        <w:numPr>
          <w:ilvl w:val="0"/>
          <w:numId w:val="21"/>
        </w:numPr>
        <w:tabs>
          <w:tab w:val="left" w:pos="245"/>
          <w:tab w:val="left" w:pos="284"/>
        </w:tabs>
        <w:autoSpaceDE w:val="0"/>
        <w:autoSpaceDN w:val="0"/>
        <w:ind w:left="244" w:hanging="133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svake ned</w:t>
      </w:r>
      <w:r w:rsidR="005E4173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elje tokom prve 3 ned</w:t>
      </w:r>
      <w:r w:rsidR="005E4173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elje (1 ciklus)</w:t>
      </w:r>
      <w:r w:rsidRPr="00C52A80">
        <w:rPr>
          <w:spacing w:val="-9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l</w:t>
      </w:r>
      <w:r w:rsidR="005E4173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ečenja;</w:t>
      </w:r>
    </w:p>
    <w:p w14:paraId="3DD8ABBE" w14:textId="6BE37A82" w:rsidR="001D6610" w:rsidRPr="00C52A80" w:rsidRDefault="001D6610" w:rsidP="0053650A">
      <w:pPr>
        <w:widowControl w:val="0"/>
        <w:numPr>
          <w:ilvl w:val="0"/>
          <w:numId w:val="21"/>
        </w:numPr>
        <w:tabs>
          <w:tab w:val="left" w:pos="245"/>
          <w:tab w:val="left" w:pos="284"/>
        </w:tabs>
        <w:autoSpaceDE w:val="0"/>
        <w:autoSpaceDN w:val="0"/>
        <w:ind w:left="244" w:hanging="133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zatim svake dv</w:t>
      </w:r>
      <w:r w:rsidR="005E4173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 ned</w:t>
      </w:r>
      <w:r w:rsidR="005E4173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elje u 2</w:t>
      </w:r>
      <w:r w:rsidR="00FB3E2C" w:rsidRPr="00C52A80">
        <w:rPr>
          <w:sz w:val="22"/>
          <w:szCs w:val="22"/>
          <w:lang w:val="sr-Latn-ME"/>
        </w:rPr>
        <w:t>.</w:t>
      </w:r>
      <w:r w:rsidRPr="00C52A80">
        <w:rPr>
          <w:sz w:val="22"/>
          <w:szCs w:val="22"/>
          <w:lang w:val="sr-Latn-ME"/>
        </w:rPr>
        <w:t xml:space="preserve"> </w:t>
      </w:r>
      <w:r w:rsidR="00FB3E2C" w:rsidRPr="00C52A80">
        <w:rPr>
          <w:sz w:val="22"/>
          <w:szCs w:val="22"/>
          <w:lang w:val="sr-Latn-ME"/>
        </w:rPr>
        <w:t>i</w:t>
      </w:r>
      <w:r w:rsidRPr="00C52A80">
        <w:rPr>
          <w:sz w:val="22"/>
          <w:szCs w:val="22"/>
          <w:lang w:val="sr-Latn-ME"/>
        </w:rPr>
        <w:t xml:space="preserve"> 4</w:t>
      </w:r>
      <w:r w:rsidR="00133145" w:rsidRPr="00C52A80">
        <w:rPr>
          <w:sz w:val="22"/>
          <w:szCs w:val="22"/>
          <w:lang w:val="sr-Latn-ME"/>
        </w:rPr>
        <w:t>. ciklusu</w:t>
      </w:r>
      <w:r w:rsidRPr="00C52A80">
        <w:rPr>
          <w:sz w:val="22"/>
          <w:szCs w:val="22"/>
          <w:lang w:val="sr-Latn-ME"/>
        </w:rPr>
        <w:t xml:space="preserve"> (pogledajte </w:t>
      </w:r>
      <w:r w:rsidR="005E4173" w:rsidRPr="00C52A80">
        <w:rPr>
          <w:sz w:val="22"/>
          <w:szCs w:val="22"/>
          <w:lang w:val="sr-Latn-ME"/>
        </w:rPr>
        <w:t>dio</w:t>
      </w:r>
      <w:r w:rsidRPr="00C52A80">
        <w:rPr>
          <w:sz w:val="22"/>
          <w:szCs w:val="22"/>
          <w:lang w:val="sr-Latn-ME"/>
        </w:rPr>
        <w:t xml:space="preserve"> 3 „Ciklus</w:t>
      </w:r>
      <w:r w:rsidRPr="00C52A80">
        <w:rPr>
          <w:spacing w:val="-20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l</w:t>
      </w:r>
      <w:r w:rsidR="005E4173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ečenja“</w:t>
      </w:r>
      <w:r w:rsidR="00625C90" w:rsidRPr="00C52A80">
        <w:rPr>
          <w:sz w:val="22"/>
          <w:szCs w:val="22"/>
          <w:lang w:val="sr-Latn-ME"/>
        </w:rPr>
        <w:t xml:space="preserve"> za više informacija</w:t>
      </w:r>
      <w:r w:rsidRPr="00C52A80">
        <w:rPr>
          <w:sz w:val="22"/>
          <w:szCs w:val="22"/>
          <w:lang w:val="sr-Latn-ME"/>
        </w:rPr>
        <w:t>);</w:t>
      </w:r>
    </w:p>
    <w:p w14:paraId="3C417EC0" w14:textId="77777777" w:rsidR="001D6610" w:rsidRPr="00C52A80" w:rsidRDefault="001D6610" w:rsidP="0053650A">
      <w:pPr>
        <w:widowControl w:val="0"/>
        <w:numPr>
          <w:ilvl w:val="0"/>
          <w:numId w:val="21"/>
        </w:numPr>
        <w:tabs>
          <w:tab w:val="left" w:pos="246"/>
          <w:tab w:val="left" w:pos="284"/>
        </w:tabs>
        <w:autoSpaceDE w:val="0"/>
        <w:autoSpaceDN w:val="0"/>
        <w:ind w:left="245" w:hanging="134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zatim na početku svakog</w:t>
      </w:r>
      <w:r w:rsidRPr="00C52A80">
        <w:rPr>
          <w:spacing w:val="-6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ciklusa;</w:t>
      </w:r>
    </w:p>
    <w:p w14:paraId="37A866B7" w14:textId="5A334131" w:rsidR="001D6610" w:rsidRPr="00C52A80" w:rsidRDefault="001D6610" w:rsidP="0053650A">
      <w:pPr>
        <w:widowControl w:val="0"/>
        <w:numPr>
          <w:ilvl w:val="0"/>
          <w:numId w:val="21"/>
        </w:numPr>
        <w:tabs>
          <w:tab w:val="left" w:pos="243"/>
          <w:tab w:val="left" w:pos="284"/>
        </w:tabs>
        <w:autoSpaceDE w:val="0"/>
        <w:autoSpaceDN w:val="0"/>
        <w:ind w:left="242" w:hanging="13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najmanje </w:t>
      </w:r>
      <w:r w:rsidR="00875D1A" w:rsidRPr="00C52A80">
        <w:rPr>
          <w:sz w:val="22"/>
          <w:szCs w:val="22"/>
          <w:lang w:val="sr-Latn-ME"/>
        </w:rPr>
        <w:t>svaki mjesec</w:t>
      </w:r>
      <w:r w:rsidRPr="00C52A80">
        <w:rPr>
          <w:sz w:val="22"/>
          <w:szCs w:val="22"/>
          <w:lang w:val="sr-Latn-ME"/>
        </w:rPr>
        <w:t>.</w:t>
      </w:r>
    </w:p>
    <w:p w14:paraId="52794196" w14:textId="77777777" w:rsidR="001D6610" w:rsidRPr="00C52A80" w:rsidRDefault="001D6610" w:rsidP="0053650A">
      <w:pPr>
        <w:tabs>
          <w:tab w:val="left" w:pos="284"/>
        </w:tabs>
        <w:jc w:val="both"/>
        <w:rPr>
          <w:sz w:val="21"/>
          <w:szCs w:val="24"/>
          <w:lang w:val="sr-Latn-ME"/>
        </w:rPr>
      </w:pPr>
    </w:p>
    <w:p w14:paraId="10D5FFCC" w14:textId="28BAC1B9" w:rsidR="001D6610" w:rsidRPr="00C52A80" w:rsidRDefault="001D6610" w:rsidP="0053650A">
      <w:pPr>
        <w:tabs>
          <w:tab w:val="left" w:pos="284"/>
        </w:tabs>
        <w:ind w:right="111"/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Vaš l</w:t>
      </w:r>
      <w:r w:rsidR="00625C90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 može da prov</w:t>
      </w:r>
      <w:r w:rsidR="00625C90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eri da li imate veliku ukupnu količinu tumora u t</w:t>
      </w:r>
      <w:r w:rsidR="00594C6D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elu, uključujući koštanu srž. Ovo može dovesti do stanja u kojem se tumori razgrađuju i prouzrokuju</w:t>
      </w:r>
      <w:r w:rsidR="00875D1A" w:rsidRPr="00C52A80">
        <w:rPr>
          <w:sz w:val="22"/>
          <w:szCs w:val="24"/>
          <w:lang w:val="sr-Latn-ME"/>
        </w:rPr>
        <w:t xml:space="preserve"> pojavu</w:t>
      </w:r>
      <w:r w:rsidRPr="00C52A80">
        <w:rPr>
          <w:sz w:val="22"/>
          <w:szCs w:val="24"/>
          <w:lang w:val="sr-Latn-ME"/>
        </w:rPr>
        <w:t xml:space="preserve"> neuobičajene vr</w:t>
      </w:r>
      <w:r w:rsidR="00594C6D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ednosti hemijskih supstanci u krvi, što može dovesti do oštećenja funkcije bubrega (ovo stanje se naziva „sindrom </w:t>
      </w:r>
      <w:proofErr w:type="spellStart"/>
      <w:r w:rsidRPr="00C52A80">
        <w:rPr>
          <w:sz w:val="22"/>
          <w:szCs w:val="24"/>
          <w:lang w:val="sr-Latn-ME"/>
        </w:rPr>
        <w:t>lize</w:t>
      </w:r>
      <w:proofErr w:type="spellEnd"/>
      <w:r w:rsidRPr="00C52A80">
        <w:rPr>
          <w:sz w:val="22"/>
          <w:szCs w:val="24"/>
          <w:lang w:val="sr-Latn-ME"/>
        </w:rPr>
        <w:t xml:space="preserve"> tumora”).</w:t>
      </w:r>
    </w:p>
    <w:p w14:paraId="7CC2E296" w14:textId="77777777" w:rsidR="001D6610" w:rsidRPr="00C52A80" w:rsidRDefault="001D6610" w:rsidP="0053650A">
      <w:pPr>
        <w:tabs>
          <w:tab w:val="left" w:pos="284"/>
        </w:tabs>
        <w:jc w:val="both"/>
        <w:rPr>
          <w:sz w:val="21"/>
          <w:szCs w:val="24"/>
          <w:lang w:val="sr-Latn-ME"/>
        </w:rPr>
      </w:pPr>
    </w:p>
    <w:p w14:paraId="5B7B9E82" w14:textId="54CB6AE5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Vaš l</w:t>
      </w:r>
      <w:r w:rsidR="00035DD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 će možda prov</w:t>
      </w:r>
      <w:r w:rsidR="00035DD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eriti da li imate prom</w:t>
      </w:r>
      <w:r w:rsidR="00035DD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ene na koži kao što su crvene mrlje ili osip.</w:t>
      </w:r>
    </w:p>
    <w:p w14:paraId="307CD18C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3F7FA60D" w14:textId="4D78667E" w:rsidR="001D6610" w:rsidRPr="00C52A80" w:rsidRDefault="001D6610" w:rsidP="0053650A">
      <w:pPr>
        <w:tabs>
          <w:tab w:val="left" w:pos="284"/>
        </w:tabs>
        <w:spacing w:after="60"/>
        <w:ind w:right="111"/>
        <w:jc w:val="both"/>
        <w:rPr>
          <w:rFonts w:ascii="Arial" w:hAnsi="Arial" w:cs="Arial"/>
          <w:i/>
          <w:iCs/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Vaš l</w:t>
      </w:r>
      <w:r w:rsidR="00035DD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 će možda morati da Vam prilagodi dozu l</w:t>
      </w:r>
      <w:r w:rsidR="00035DDA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eka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ili da prekine l</w:t>
      </w:r>
      <w:r w:rsidR="00035DDA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ečenje na osnovu rezultata laboratorijskih analiza krvi i Vašeg opšteg stanja. Ako Vam je dijagnoza postavljena nedavno, Vaš l</w:t>
      </w:r>
      <w:r w:rsidR="0094141E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 će možda takođe proc</w:t>
      </w:r>
      <w:r w:rsidR="00280E36" w:rsidRPr="00C52A80">
        <w:rPr>
          <w:sz w:val="22"/>
          <w:szCs w:val="24"/>
          <w:lang w:val="sr-Latn-ME"/>
        </w:rPr>
        <w:t>i</w:t>
      </w:r>
      <w:r w:rsidR="00864895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eniti Vaše l</w:t>
      </w:r>
      <w:r w:rsidR="00864895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ečenje na osnovu Vaših godina i drugih zdravstvenih stanja koja već imate.</w:t>
      </w:r>
    </w:p>
    <w:p w14:paraId="1F12116C" w14:textId="77777777" w:rsidR="001D6610" w:rsidRPr="00C52A80" w:rsidRDefault="001D6610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</w:p>
    <w:p w14:paraId="133327C4" w14:textId="77777777" w:rsidR="001D6610" w:rsidRPr="00C52A80" w:rsidRDefault="001D6610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  <w:r w:rsidRPr="00C52A80">
        <w:rPr>
          <w:b/>
          <w:sz w:val="22"/>
          <w:szCs w:val="24"/>
          <w:lang w:val="sr-Latn-ME"/>
        </w:rPr>
        <w:t>Doniranje krvi</w:t>
      </w:r>
    </w:p>
    <w:p w14:paraId="2C894147" w14:textId="1CCAAF69" w:rsidR="001D6610" w:rsidRPr="00C52A80" w:rsidRDefault="00CE4C5D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N</w:t>
      </w:r>
      <w:r w:rsidR="001D6610" w:rsidRPr="00C52A80">
        <w:rPr>
          <w:sz w:val="22"/>
          <w:szCs w:val="24"/>
          <w:lang w:val="sr-Latn-ME"/>
        </w:rPr>
        <w:t>e sm</w:t>
      </w:r>
      <w:r w:rsidR="00864895" w:rsidRPr="00C52A80">
        <w:rPr>
          <w:sz w:val="22"/>
          <w:szCs w:val="24"/>
          <w:lang w:val="sr-Latn-ME"/>
        </w:rPr>
        <w:t>ij</w:t>
      </w:r>
      <w:r w:rsidR="001D6610" w:rsidRPr="00C52A80">
        <w:rPr>
          <w:sz w:val="22"/>
          <w:szCs w:val="24"/>
          <w:lang w:val="sr-Latn-ME"/>
        </w:rPr>
        <w:t>te da donirate tokom l</w:t>
      </w:r>
      <w:r w:rsidR="00864895" w:rsidRPr="00C52A80">
        <w:rPr>
          <w:sz w:val="22"/>
          <w:szCs w:val="24"/>
          <w:lang w:val="sr-Latn-ME"/>
        </w:rPr>
        <w:t>ij</w:t>
      </w:r>
      <w:r w:rsidR="001D6610" w:rsidRPr="00C52A80">
        <w:rPr>
          <w:sz w:val="22"/>
          <w:szCs w:val="24"/>
          <w:lang w:val="sr-Latn-ME"/>
        </w:rPr>
        <w:t>ečenja i još ned</w:t>
      </w:r>
      <w:r w:rsidR="00864895" w:rsidRPr="00C52A80">
        <w:rPr>
          <w:sz w:val="22"/>
          <w:szCs w:val="24"/>
          <w:lang w:val="sr-Latn-ME"/>
        </w:rPr>
        <w:t>j</w:t>
      </w:r>
      <w:r w:rsidR="001D6610" w:rsidRPr="00C52A80">
        <w:rPr>
          <w:sz w:val="22"/>
          <w:szCs w:val="24"/>
          <w:lang w:val="sr-Latn-ME"/>
        </w:rPr>
        <w:t>elju dana nakon završetka l</w:t>
      </w:r>
      <w:r w:rsidR="00864895" w:rsidRPr="00C52A80">
        <w:rPr>
          <w:sz w:val="22"/>
          <w:szCs w:val="24"/>
          <w:lang w:val="sr-Latn-ME"/>
        </w:rPr>
        <w:t>ij</w:t>
      </w:r>
      <w:r w:rsidR="001D6610" w:rsidRPr="00C52A80">
        <w:rPr>
          <w:sz w:val="22"/>
          <w:szCs w:val="24"/>
          <w:lang w:val="sr-Latn-ME"/>
        </w:rPr>
        <w:t>ečenja.</w:t>
      </w:r>
    </w:p>
    <w:p w14:paraId="289A07AD" w14:textId="77777777" w:rsidR="001D6610" w:rsidRPr="00C52A80" w:rsidRDefault="001D6610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</w:p>
    <w:p w14:paraId="38254B3E" w14:textId="0B0BF0BD" w:rsidR="001D6610" w:rsidRPr="00C52A80" w:rsidRDefault="001D6610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  <w:r w:rsidRPr="00C52A80">
        <w:rPr>
          <w:b/>
          <w:sz w:val="22"/>
          <w:szCs w:val="24"/>
          <w:lang w:val="sr-Latn-ME"/>
        </w:rPr>
        <w:t>D</w:t>
      </w:r>
      <w:r w:rsidR="00864895" w:rsidRPr="00C52A80">
        <w:rPr>
          <w:b/>
          <w:sz w:val="22"/>
          <w:szCs w:val="24"/>
          <w:lang w:val="sr-Latn-ME"/>
        </w:rPr>
        <w:t>j</w:t>
      </w:r>
      <w:r w:rsidRPr="00C52A80">
        <w:rPr>
          <w:b/>
          <w:sz w:val="22"/>
          <w:szCs w:val="24"/>
          <w:lang w:val="sr-Latn-ME"/>
        </w:rPr>
        <w:t>eca i adolescenti</w:t>
      </w:r>
    </w:p>
    <w:p w14:paraId="09C469BC" w14:textId="4C4667F6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L</w:t>
      </w:r>
      <w:r w:rsidR="00864895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se ne preporučuje za prim</w:t>
      </w:r>
      <w:r w:rsidR="00864895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enu kod d</w:t>
      </w:r>
      <w:r w:rsidR="00864895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ece i adolescenata mlađih od 18 godina.</w:t>
      </w:r>
    </w:p>
    <w:p w14:paraId="4F190D77" w14:textId="77777777" w:rsidR="001D6610" w:rsidRPr="00C52A80" w:rsidRDefault="001D6610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</w:p>
    <w:p w14:paraId="0F26629A" w14:textId="26B818A7" w:rsidR="001D6610" w:rsidRPr="00C52A80" w:rsidRDefault="001D6610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  <w:r w:rsidRPr="00C52A80">
        <w:rPr>
          <w:b/>
          <w:sz w:val="22"/>
          <w:szCs w:val="24"/>
          <w:lang w:val="sr-Latn-ME"/>
        </w:rPr>
        <w:t xml:space="preserve">Stariji pacijenti i </w:t>
      </w:r>
      <w:r w:rsidR="00CE4C5D" w:rsidRPr="00C52A80">
        <w:rPr>
          <w:b/>
          <w:sz w:val="22"/>
          <w:szCs w:val="24"/>
          <w:lang w:val="sr-Latn-ME"/>
        </w:rPr>
        <w:t>osobe</w:t>
      </w:r>
      <w:r w:rsidRPr="00C52A80">
        <w:rPr>
          <w:b/>
          <w:sz w:val="22"/>
          <w:szCs w:val="24"/>
          <w:lang w:val="sr-Latn-ME"/>
        </w:rPr>
        <w:t xml:space="preserve"> koje imaju probleme sa bubrezima</w:t>
      </w:r>
    </w:p>
    <w:p w14:paraId="268F79F6" w14:textId="3E4BE914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4"/>
          <w:lang w:val="sr-Latn-ME"/>
        </w:rPr>
        <w:t>Ako imate 75 godina ili ste stariji, ili imate um</w:t>
      </w:r>
      <w:r w:rsidR="00864895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erene do teške probleme sa bubrezima - l</w:t>
      </w:r>
      <w:r w:rsidR="00864895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 će Vas pažljivo pregledati pr</w:t>
      </w:r>
      <w:r w:rsidR="00864895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 početka l</w:t>
      </w:r>
      <w:r w:rsidR="00864895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ečenja.</w:t>
      </w:r>
    </w:p>
    <w:p w14:paraId="550A58CA" w14:textId="77777777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59007178" w14:textId="25FB4E79" w:rsidR="006B0A6E" w:rsidRPr="00C52A80" w:rsidRDefault="006B0A6E" w:rsidP="0053650A">
      <w:pPr>
        <w:jc w:val="both"/>
        <w:rPr>
          <w:b/>
          <w:sz w:val="22"/>
          <w:szCs w:val="22"/>
          <w:lang w:val="sr-Latn-ME"/>
        </w:rPr>
      </w:pPr>
      <w:r w:rsidRPr="00C52A80">
        <w:rPr>
          <w:b/>
          <w:sz w:val="22"/>
          <w:szCs w:val="22"/>
          <w:lang w:val="sr-Latn-ME"/>
        </w:rPr>
        <w:t>Primjena drugih ljekova</w:t>
      </w:r>
    </w:p>
    <w:p w14:paraId="034CD856" w14:textId="77777777" w:rsidR="0057039B" w:rsidRPr="00C52A80" w:rsidRDefault="0057039B" w:rsidP="0053650A">
      <w:pPr>
        <w:jc w:val="both"/>
        <w:rPr>
          <w:bCs/>
          <w:sz w:val="22"/>
          <w:szCs w:val="22"/>
          <w:lang w:val="sr-Latn-ME"/>
        </w:rPr>
      </w:pPr>
    </w:p>
    <w:p w14:paraId="7F5DB7D7" w14:textId="7F967968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Obav</w:t>
      </w:r>
      <w:r w:rsidR="00E2617A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estite Vašeg l</w:t>
      </w:r>
      <w:r w:rsidR="00E2617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ekara ili medicinsku sestru ako uzimate, donedavno ste uzimali ili ćete možda uzimati bilo koje druge l</w:t>
      </w:r>
      <w:r w:rsidR="00E2617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ekove. To je potrebno zbog toga što l</w:t>
      </w:r>
      <w:r w:rsidR="00E2617A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može da utiče na dejstvo drugih l</w:t>
      </w:r>
      <w:r w:rsidR="00E2617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ekova. Isto tako, drugi l</w:t>
      </w:r>
      <w:r w:rsidR="00E2617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ekovi mogu da utiču na dejstvo l</w:t>
      </w:r>
      <w:r w:rsidR="00E2617A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eka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>.</w:t>
      </w:r>
    </w:p>
    <w:p w14:paraId="4962AEBD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69D65768" w14:textId="68BD9E9A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Posebno je važno da obav</w:t>
      </w:r>
      <w:r w:rsidR="00E2617A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estite svog l</w:t>
      </w:r>
      <w:r w:rsidR="00E2617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ekara ili medicinsku sestru ako uzimate bilo koji od sl</w:t>
      </w:r>
      <w:r w:rsidR="00E2617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edećih l</w:t>
      </w:r>
      <w:r w:rsidR="00E2617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ekova:</w:t>
      </w:r>
    </w:p>
    <w:p w14:paraId="5EE42D4F" w14:textId="11A9A4B9" w:rsidR="001D6610" w:rsidRPr="00C52A80" w:rsidRDefault="001D6610" w:rsidP="0053650A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neke l</w:t>
      </w:r>
      <w:r w:rsidR="00E2617A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ekove za spr</w:t>
      </w:r>
      <w:r w:rsidR="00411836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ečavanje trudnoće, poput oralnih kontraceptivnih sredstava, zato što bi mogli da prestanu da d</w:t>
      </w:r>
      <w:r w:rsidR="00E2617A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eluju;</w:t>
      </w:r>
    </w:p>
    <w:p w14:paraId="72AB2B8E" w14:textId="6E0D910D" w:rsidR="001D6610" w:rsidRPr="00C52A80" w:rsidRDefault="001D6610" w:rsidP="0053650A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neke l</w:t>
      </w:r>
      <w:r w:rsidR="00E2617A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ekove za l</w:t>
      </w:r>
      <w:r w:rsidR="00E2617A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ečenje srčanih problema – poput </w:t>
      </w:r>
      <w:proofErr w:type="spellStart"/>
      <w:r w:rsidRPr="00C52A80">
        <w:rPr>
          <w:sz w:val="22"/>
          <w:szCs w:val="22"/>
          <w:lang w:val="sr-Latn-ME"/>
        </w:rPr>
        <w:t>digoksina</w:t>
      </w:r>
      <w:proofErr w:type="spellEnd"/>
      <w:r w:rsidRPr="00C52A80">
        <w:rPr>
          <w:sz w:val="22"/>
          <w:szCs w:val="22"/>
          <w:lang w:val="sr-Latn-ME"/>
        </w:rPr>
        <w:t>;</w:t>
      </w:r>
    </w:p>
    <w:p w14:paraId="2BB2CA18" w14:textId="40EDF37C" w:rsidR="001D6610" w:rsidRPr="00C52A80" w:rsidRDefault="001D6610" w:rsidP="0053650A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neke l</w:t>
      </w:r>
      <w:r w:rsidR="00E2617A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ekove za razr</w:t>
      </w:r>
      <w:r w:rsidR="00E2617A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 xml:space="preserve">eđivanje krvi – poput </w:t>
      </w:r>
      <w:proofErr w:type="spellStart"/>
      <w:r w:rsidRPr="00C52A80">
        <w:rPr>
          <w:sz w:val="22"/>
          <w:szCs w:val="22"/>
          <w:lang w:val="sr-Latn-ME"/>
        </w:rPr>
        <w:t>varfarina</w:t>
      </w:r>
      <w:proofErr w:type="spellEnd"/>
      <w:r w:rsidRPr="00C52A80">
        <w:rPr>
          <w:sz w:val="22"/>
          <w:szCs w:val="22"/>
          <w:lang w:val="sr-Latn-ME"/>
        </w:rPr>
        <w:t>.</w:t>
      </w:r>
    </w:p>
    <w:p w14:paraId="0B797641" w14:textId="77777777" w:rsidR="001D6610" w:rsidRPr="00C52A80" w:rsidRDefault="001D6610" w:rsidP="0053650A">
      <w:pPr>
        <w:jc w:val="both"/>
        <w:rPr>
          <w:bCs/>
          <w:sz w:val="22"/>
          <w:szCs w:val="22"/>
          <w:lang w:val="sr-Latn-ME"/>
        </w:rPr>
      </w:pPr>
    </w:p>
    <w:p w14:paraId="5542FFD3" w14:textId="77777777" w:rsidR="006B0A6E" w:rsidRPr="00C52A80" w:rsidRDefault="006B0A6E" w:rsidP="0053650A">
      <w:pPr>
        <w:jc w:val="both"/>
        <w:rPr>
          <w:b/>
          <w:sz w:val="22"/>
          <w:szCs w:val="22"/>
          <w:lang w:val="sr-Latn-ME"/>
        </w:rPr>
      </w:pPr>
      <w:r w:rsidRPr="00C52A80">
        <w:rPr>
          <w:b/>
          <w:sz w:val="22"/>
          <w:szCs w:val="22"/>
          <w:lang w:val="sr-Latn-ME"/>
        </w:rPr>
        <w:t>Plodnost, trudnoća i dojenje</w:t>
      </w:r>
    </w:p>
    <w:p w14:paraId="1E12B888" w14:textId="77777777" w:rsidR="00681890" w:rsidRPr="00C52A80" w:rsidRDefault="00681890" w:rsidP="0053650A">
      <w:pPr>
        <w:jc w:val="both"/>
        <w:rPr>
          <w:b/>
          <w:sz w:val="22"/>
          <w:szCs w:val="22"/>
          <w:lang w:val="sr-Latn-ME"/>
        </w:rPr>
      </w:pPr>
    </w:p>
    <w:p w14:paraId="46A64591" w14:textId="77777777" w:rsidR="00D821C2" w:rsidRPr="00C52A80" w:rsidRDefault="00D821C2" w:rsidP="0053650A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iCs/>
          <w:sz w:val="22"/>
          <w:szCs w:val="22"/>
          <w:lang w:val="sr-Latn-ME"/>
        </w:rPr>
        <w:t xml:space="preserve">Trudnoća, dojenje i kontracepcija </w:t>
      </w:r>
      <w:r w:rsidRPr="00C52A80">
        <w:rPr>
          <w:b/>
          <w:sz w:val="22"/>
          <w:szCs w:val="24"/>
          <w:lang w:val="sr-Latn-ME"/>
        </w:rPr>
        <w:t>- informacije za žene i muškarce</w:t>
      </w:r>
    </w:p>
    <w:p w14:paraId="5878FF62" w14:textId="77777777" w:rsidR="001D6610" w:rsidRPr="00C52A80" w:rsidRDefault="001D6610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</w:p>
    <w:p w14:paraId="34EA2579" w14:textId="77777777" w:rsidR="001D6610" w:rsidRPr="00C52A80" w:rsidRDefault="001D6610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  <w:r w:rsidRPr="00C52A80">
        <w:rPr>
          <w:b/>
          <w:sz w:val="22"/>
          <w:szCs w:val="24"/>
          <w:lang w:val="sr-Latn-ME"/>
        </w:rPr>
        <w:t>Trudnoća</w:t>
      </w:r>
    </w:p>
    <w:p w14:paraId="15AC68C1" w14:textId="46CB14B5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u w:val="single"/>
          <w:lang w:val="sr-Latn-ME"/>
        </w:rPr>
      </w:pPr>
      <w:r w:rsidRPr="00C52A80">
        <w:rPr>
          <w:sz w:val="22"/>
          <w:szCs w:val="24"/>
          <w:u w:val="single"/>
          <w:lang w:val="sr-Latn-ME"/>
        </w:rPr>
        <w:t>Za žene koje uzimaju l</w:t>
      </w:r>
      <w:r w:rsidR="005C6A18" w:rsidRPr="00C52A80">
        <w:rPr>
          <w:sz w:val="22"/>
          <w:szCs w:val="24"/>
          <w:u w:val="single"/>
          <w:lang w:val="sr-Latn-ME"/>
        </w:rPr>
        <w:t>ij</w:t>
      </w:r>
      <w:r w:rsidRPr="00C52A80">
        <w:rPr>
          <w:sz w:val="22"/>
          <w:szCs w:val="24"/>
          <w:u w:val="single"/>
          <w:lang w:val="sr-Latn-ME"/>
        </w:rPr>
        <w:t xml:space="preserve">ek </w:t>
      </w:r>
      <w:proofErr w:type="spellStart"/>
      <w:r w:rsidRPr="00C52A80">
        <w:rPr>
          <w:sz w:val="22"/>
          <w:szCs w:val="24"/>
          <w:u w:val="single"/>
          <w:lang w:val="sr-Latn-ME"/>
        </w:rPr>
        <w:t>Lenalidomide</w:t>
      </w:r>
      <w:proofErr w:type="spellEnd"/>
      <w:r w:rsidRPr="00C52A80">
        <w:rPr>
          <w:sz w:val="22"/>
          <w:szCs w:val="24"/>
          <w:u w:val="single"/>
          <w:lang w:val="sr-Latn-ME"/>
        </w:rPr>
        <w:t xml:space="preserve"> </w:t>
      </w:r>
      <w:proofErr w:type="spellStart"/>
      <w:r w:rsidRPr="00C52A80">
        <w:rPr>
          <w:sz w:val="22"/>
          <w:szCs w:val="24"/>
          <w:u w:val="single"/>
          <w:lang w:val="sr-Latn-ME"/>
        </w:rPr>
        <w:t>Grindeks</w:t>
      </w:r>
      <w:proofErr w:type="spellEnd"/>
    </w:p>
    <w:p w14:paraId="123B66C5" w14:textId="076761D3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Ne sm</w:t>
      </w:r>
      <w:r w:rsidR="005C6A18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ete da uzimate l</w:t>
      </w:r>
      <w:r w:rsidR="005C6A18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ako ste trudni, zato što se očekuje </w:t>
      </w:r>
      <w:r w:rsidRPr="00C52A80">
        <w:rPr>
          <w:spacing w:val="-3"/>
          <w:sz w:val="22"/>
          <w:szCs w:val="24"/>
          <w:lang w:val="sr-Latn-ME"/>
        </w:rPr>
        <w:t xml:space="preserve">da </w:t>
      </w:r>
      <w:r w:rsidRPr="00C52A80">
        <w:rPr>
          <w:sz w:val="22"/>
          <w:szCs w:val="24"/>
          <w:lang w:val="sr-Latn-ME"/>
        </w:rPr>
        <w:t xml:space="preserve">će naškoditi nerođenom </w:t>
      </w:r>
      <w:proofErr w:type="spellStart"/>
      <w:r w:rsidRPr="00C52A80">
        <w:rPr>
          <w:sz w:val="22"/>
          <w:szCs w:val="24"/>
          <w:lang w:val="sr-Latn-ME"/>
        </w:rPr>
        <w:t>d</w:t>
      </w:r>
      <w:r w:rsidR="005C6A18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etetu</w:t>
      </w:r>
      <w:proofErr w:type="spellEnd"/>
      <w:r w:rsidRPr="00C52A80">
        <w:rPr>
          <w:sz w:val="22"/>
          <w:szCs w:val="24"/>
          <w:lang w:val="sr-Latn-ME"/>
        </w:rPr>
        <w:t>.</w:t>
      </w:r>
    </w:p>
    <w:p w14:paraId="0BE23EF4" w14:textId="74A8F893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Ne sm</w:t>
      </w:r>
      <w:r w:rsidR="004A463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ete da zatrudnite dok uzimate l</w:t>
      </w:r>
      <w:r w:rsidR="0033734D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>. Zbog toga</w:t>
      </w:r>
      <w:r w:rsidR="0033734D" w:rsidRPr="00C52A80">
        <w:rPr>
          <w:sz w:val="22"/>
          <w:szCs w:val="24"/>
          <w:lang w:val="sr-Latn-ME"/>
        </w:rPr>
        <w:t>,</w:t>
      </w:r>
      <w:r w:rsidRPr="00C52A80">
        <w:rPr>
          <w:sz w:val="22"/>
          <w:szCs w:val="24"/>
          <w:lang w:val="sr-Latn-ME"/>
        </w:rPr>
        <w:t xml:space="preserve"> morate da prim</w:t>
      </w:r>
      <w:r w:rsidR="0033734D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enjujete efikasne metode kontracepcije, ako ste žena koja može da ostane u drugom stanju (</w:t>
      </w:r>
      <w:r w:rsidR="0033734D" w:rsidRPr="00C52A80">
        <w:rPr>
          <w:sz w:val="22"/>
          <w:szCs w:val="24"/>
          <w:lang w:val="sr-Latn-ME"/>
        </w:rPr>
        <w:t>pogledajte dio</w:t>
      </w:r>
      <w:r w:rsidRPr="00C52A80">
        <w:rPr>
          <w:sz w:val="22"/>
          <w:szCs w:val="24"/>
          <w:lang w:val="sr-Latn-ME"/>
        </w:rPr>
        <w:t xml:space="preserve"> „Kontracepcija“).</w:t>
      </w:r>
    </w:p>
    <w:p w14:paraId="0195D0A4" w14:textId="468C1FCF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Ukoliko</w:t>
      </w:r>
      <w:r w:rsidRPr="00C52A80">
        <w:rPr>
          <w:spacing w:val="-3"/>
          <w:sz w:val="22"/>
          <w:szCs w:val="24"/>
          <w:lang w:val="sr-Latn-ME"/>
        </w:rPr>
        <w:t xml:space="preserve"> ostanete u drugom stanju</w:t>
      </w:r>
      <w:r w:rsidRPr="00C52A80">
        <w:rPr>
          <w:spacing w:val="-2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tokom</w:t>
      </w:r>
      <w:r w:rsidRPr="00C52A80">
        <w:rPr>
          <w:spacing w:val="-4"/>
          <w:sz w:val="22"/>
          <w:szCs w:val="24"/>
          <w:lang w:val="sr-Latn-ME"/>
        </w:rPr>
        <w:t xml:space="preserve"> </w:t>
      </w:r>
      <w:r w:rsidRPr="00C52A80">
        <w:rPr>
          <w:spacing w:val="-6"/>
          <w:sz w:val="22"/>
          <w:szCs w:val="24"/>
          <w:lang w:val="sr-Latn-ME"/>
        </w:rPr>
        <w:t>prim</w:t>
      </w:r>
      <w:r w:rsidR="0033734D" w:rsidRPr="00C52A80">
        <w:rPr>
          <w:spacing w:val="-6"/>
          <w:sz w:val="22"/>
          <w:szCs w:val="24"/>
          <w:lang w:val="sr-Latn-ME"/>
        </w:rPr>
        <w:t>j</w:t>
      </w:r>
      <w:r w:rsidRPr="00C52A80">
        <w:rPr>
          <w:spacing w:val="-6"/>
          <w:sz w:val="22"/>
          <w:szCs w:val="24"/>
          <w:lang w:val="sr-Latn-ME"/>
        </w:rPr>
        <w:t xml:space="preserve">ene </w:t>
      </w:r>
      <w:r w:rsidRPr="00C52A80">
        <w:rPr>
          <w:sz w:val="22"/>
          <w:szCs w:val="24"/>
          <w:lang w:val="sr-Latn-ME"/>
        </w:rPr>
        <w:t>terapije</w:t>
      </w:r>
      <w:r w:rsidRPr="00C52A80">
        <w:rPr>
          <w:spacing w:val="-3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l</w:t>
      </w:r>
      <w:r w:rsidR="00377148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ekom</w:t>
      </w:r>
      <w:r w:rsidRPr="00C52A80">
        <w:rPr>
          <w:spacing w:val="-4"/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pacing w:val="-5"/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5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>,</w:t>
      </w:r>
      <w:r w:rsidRPr="00C52A80">
        <w:rPr>
          <w:spacing w:val="-3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morate</w:t>
      </w:r>
      <w:r w:rsidRPr="00C52A80">
        <w:rPr>
          <w:spacing w:val="-3"/>
          <w:sz w:val="22"/>
          <w:szCs w:val="24"/>
          <w:lang w:val="sr-Latn-ME"/>
        </w:rPr>
        <w:t xml:space="preserve"> da </w:t>
      </w:r>
      <w:r w:rsidRPr="00C52A80">
        <w:rPr>
          <w:sz w:val="22"/>
          <w:szCs w:val="24"/>
          <w:lang w:val="sr-Latn-ME"/>
        </w:rPr>
        <w:t>prekinete</w:t>
      </w:r>
      <w:r w:rsidRPr="00C52A80">
        <w:rPr>
          <w:spacing w:val="-1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l</w:t>
      </w:r>
      <w:r w:rsidR="00377148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ečenje</w:t>
      </w:r>
      <w:r w:rsidRPr="00C52A80">
        <w:rPr>
          <w:spacing w:val="-7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i</w:t>
      </w:r>
      <w:r w:rsidRPr="00C52A80">
        <w:rPr>
          <w:spacing w:val="1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odmah</w:t>
      </w:r>
      <w:r w:rsidRPr="00C52A80">
        <w:rPr>
          <w:spacing w:val="-6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obav</w:t>
      </w:r>
      <w:r w:rsidR="00377148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estiti svog l</w:t>
      </w:r>
      <w:r w:rsidR="00377148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ekara.</w:t>
      </w:r>
    </w:p>
    <w:p w14:paraId="6B71C751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u w:val="single"/>
          <w:lang w:val="sr-Latn-ME"/>
        </w:rPr>
      </w:pPr>
    </w:p>
    <w:p w14:paraId="06F860EC" w14:textId="7C6E434E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u w:val="single"/>
          <w:lang w:val="sr-Latn-ME"/>
        </w:rPr>
      </w:pPr>
      <w:r w:rsidRPr="00C52A80">
        <w:rPr>
          <w:sz w:val="22"/>
          <w:szCs w:val="24"/>
          <w:u w:val="single"/>
          <w:lang w:val="sr-Latn-ME"/>
        </w:rPr>
        <w:t>Za muškarce koji uzimaju l</w:t>
      </w:r>
      <w:r w:rsidR="00802C37" w:rsidRPr="00C52A80">
        <w:rPr>
          <w:sz w:val="22"/>
          <w:szCs w:val="24"/>
          <w:u w:val="single"/>
          <w:lang w:val="sr-Latn-ME"/>
        </w:rPr>
        <w:t>ij</w:t>
      </w:r>
      <w:r w:rsidRPr="00C52A80">
        <w:rPr>
          <w:sz w:val="22"/>
          <w:szCs w:val="24"/>
          <w:u w:val="single"/>
          <w:lang w:val="sr-Latn-ME"/>
        </w:rPr>
        <w:t xml:space="preserve">ek </w:t>
      </w:r>
      <w:proofErr w:type="spellStart"/>
      <w:r w:rsidRPr="00C52A80">
        <w:rPr>
          <w:sz w:val="22"/>
          <w:szCs w:val="24"/>
          <w:u w:val="single"/>
          <w:lang w:val="sr-Latn-ME"/>
        </w:rPr>
        <w:t>Lenalidomide</w:t>
      </w:r>
      <w:proofErr w:type="spellEnd"/>
      <w:r w:rsidRPr="00C52A80">
        <w:rPr>
          <w:sz w:val="22"/>
          <w:szCs w:val="24"/>
          <w:u w:val="single"/>
          <w:lang w:val="sr-Latn-ME"/>
        </w:rPr>
        <w:t xml:space="preserve"> </w:t>
      </w:r>
      <w:proofErr w:type="spellStart"/>
      <w:r w:rsidRPr="00C52A80">
        <w:rPr>
          <w:sz w:val="22"/>
          <w:szCs w:val="24"/>
          <w:u w:val="single"/>
          <w:lang w:val="sr-Latn-ME"/>
        </w:rPr>
        <w:t>Grindeks</w:t>
      </w:r>
      <w:proofErr w:type="spellEnd"/>
    </w:p>
    <w:p w14:paraId="02B5EBAA" w14:textId="77777777" w:rsidR="00EC33D1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Ako</w:t>
      </w:r>
      <w:r w:rsidRPr="00C52A80">
        <w:rPr>
          <w:spacing w:val="-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Vaša</w:t>
      </w:r>
      <w:r w:rsidRPr="00C52A80">
        <w:rPr>
          <w:spacing w:val="-1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partnerka</w:t>
      </w:r>
      <w:r w:rsidRPr="00C52A80">
        <w:rPr>
          <w:spacing w:val="1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ostane</w:t>
      </w:r>
      <w:r w:rsidRPr="00C52A80">
        <w:rPr>
          <w:spacing w:val="-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u</w:t>
      </w:r>
      <w:r w:rsidRPr="00C52A80">
        <w:rPr>
          <w:spacing w:val="-6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drugom</w:t>
      </w:r>
      <w:r w:rsidRPr="00C52A80">
        <w:rPr>
          <w:spacing w:val="-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stanju</w:t>
      </w:r>
      <w:r w:rsidRPr="00C52A80">
        <w:rPr>
          <w:spacing w:val="3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dok</w:t>
      </w:r>
      <w:r w:rsidRPr="00C52A80">
        <w:rPr>
          <w:spacing w:val="-2"/>
          <w:sz w:val="22"/>
          <w:szCs w:val="24"/>
          <w:lang w:val="sr-Latn-ME"/>
        </w:rPr>
        <w:t xml:space="preserve"> ste </w:t>
      </w:r>
      <w:r w:rsidRPr="00C52A80">
        <w:rPr>
          <w:sz w:val="22"/>
          <w:szCs w:val="24"/>
          <w:lang w:val="sr-Latn-ME"/>
        </w:rPr>
        <w:t>Vi</w:t>
      </w:r>
      <w:r w:rsidRPr="00C52A80">
        <w:rPr>
          <w:spacing w:val="-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na terapiji l</w:t>
      </w:r>
      <w:r w:rsidR="00802C37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ekom</w:t>
      </w:r>
      <w:r w:rsidRPr="00C52A80">
        <w:rPr>
          <w:spacing w:val="-4"/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pacing w:val="-4"/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>,</w:t>
      </w:r>
      <w:r w:rsidRPr="00C52A80">
        <w:rPr>
          <w:spacing w:val="-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odmah</w:t>
      </w:r>
      <w:r w:rsidRPr="00C52A80">
        <w:rPr>
          <w:spacing w:val="-4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obav</w:t>
      </w:r>
      <w:r w:rsidR="00802C37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estite svog l</w:t>
      </w:r>
      <w:r w:rsidR="00802C37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 xml:space="preserve">ekara. </w:t>
      </w:r>
    </w:p>
    <w:p w14:paraId="01AAEB5F" w14:textId="050DEFD2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Preporučuje se da i Vaša partnerka potraži medicinski</w:t>
      </w:r>
      <w:r w:rsidRPr="00C52A80">
        <w:rPr>
          <w:spacing w:val="-3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sav</w:t>
      </w:r>
      <w:r w:rsidR="00A957F6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et.</w:t>
      </w:r>
    </w:p>
    <w:p w14:paraId="15144061" w14:textId="659E27C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Takođe, i Vi morate da prim</w:t>
      </w:r>
      <w:r w:rsidR="00A957F6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enjujete efikasne metode kontracepcije (pogle</w:t>
      </w:r>
      <w:r w:rsidR="00A957F6" w:rsidRPr="00C52A80">
        <w:rPr>
          <w:sz w:val="22"/>
          <w:szCs w:val="24"/>
          <w:lang w:val="sr-Latn-ME"/>
        </w:rPr>
        <w:t>dajte</w:t>
      </w:r>
      <w:r w:rsidRPr="00C52A80">
        <w:rPr>
          <w:sz w:val="22"/>
          <w:szCs w:val="24"/>
          <w:lang w:val="sr-Latn-ME"/>
        </w:rPr>
        <w:t xml:space="preserve"> </w:t>
      </w:r>
      <w:r w:rsidR="00A957F6" w:rsidRPr="00C52A80">
        <w:rPr>
          <w:sz w:val="22"/>
          <w:szCs w:val="24"/>
          <w:lang w:val="sr-Latn-ME"/>
        </w:rPr>
        <w:t>dio</w:t>
      </w:r>
      <w:r w:rsidRPr="00C52A80">
        <w:rPr>
          <w:sz w:val="22"/>
          <w:szCs w:val="24"/>
          <w:lang w:val="sr-Latn-ME"/>
        </w:rPr>
        <w:t xml:space="preserve"> „Kontracepcija“).</w:t>
      </w:r>
    </w:p>
    <w:p w14:paraId="44F68ACE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4137C8D8" w14:textId="77777777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Dojenje</w:t>
      </w:r>
    </w:p>
    <w:p w14:paraId="1420CF4D" w14:textId="5F05E70C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Ne sm</w:t>
      </w:r>
      <w:r w:rsidR="007773BA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ete da dojite dok uzimate l</w:t>
      </w:r>
      <w:r w:rsidR="007773BA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>, zbog toga što nije poznato da li se l</w:t>
      </w:r>
      <w:r w:rsidR="007773BA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izlučuje u majčino ml</w:t>
      </w:r>
      <w:r w:rsidR="00E031DC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eko.</w:t>
      </w:r>
    </w:p>
    <w:p w14:paraId="49BD85BA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06C018B9" w14:textId="77777777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Kontracepcija</w:t>
      </w:r>
    </w:p>
    <w:p w14:paraId="1281371E" w14:textId="70377528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u w:val="single"/>
          <w:lang w:val="sr-Latn-ME"/>
        </w:rPr>
      </w:pPr>
      <w:r w:rsidRPr="00C52A80">
        <w:rPr>
          <w:sz w:val="22"/>
          <w:szCs w:val="24"/>
          <w:u w:val="single"/>
          <w:lang w:val="sr-Latn-ME"/>
        </w:rPr>
        <w:t>Za žene koje uzimaju l</w:t>
      </w:r>
      <w:r w:rsidR="00E031DC" w:rsidRPr="00C52A80">
        <w:rPr>
          <w:sz w:val="22"/>
          <w:szCs w:val="24"/>
          <w:u w:val="single"/>
          <w:lang w:val="sr-Latn-ME"/>
        </w:rPr>
        <w:t>ij</w:t>
      </w:r>
      <w:r w:rsidRPr="00C52A80">
        <w:rPr>
          <w:sz w:val="22"/>
          <w:szCs w:val="24"/>
          <w:u w:val="single"/>
          <w:lang w:val="sr-Latn-ME"/>
        </w:rPr>
        <w:t xml:space="preserve">ek </w:t>
      </w:r>
      <w:proofErr w:type="spellStart"/>
      <w:r w:rsidRPr="00C52A80">
        <w:rPr>
          <w:sz w:val="22"/>
          <w:szCs w:val="24"/>
          <w:u w:val="single"/>
          <w:lang w:val="sr-Latn-ME"/>
        </w:rPr>
        <w:t>Lenalidomide</w:t>
      </w:r>
      <w:proofErr w:type="spellEnd"/>
      <w:r w:rsidRPr="00C52A80">
        <w:rPr>
          <w:sz w:val="22"/>
          <w:szCs w:val="24"/>
          <w:u w:val="single"/>
          <w:lang w:val="sr-Latn-ME"/>
        </w:rPr>
        <w:t xml:space="preserve"> </w:t>
      </w:r>
      <w:proofErr w:type="spellStart"/>
      <w:r w:rsidRPr="00C52A80">
        <w:rPr>
          <w:sz w:val="22"/>
          <w:szCs w:val="24"/>
          <w:u w:val="single"/>
          <w:lang w:val="sr-Latn-ME"/>
        </w:rPr>
        <w:t>Grindeks</w:t>
      </w:r>
      <w:proofErr w:type="spellEnd"/>
    </w:p>
    <w:p w14:paraId="022C3F70" w14:textId="7F68E870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Prov</w:t>
      </w:r>
      <w:r w:rsidR="00E031DC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erite sa svojim l</w:t>
      </w:r>
      <w:r w:rsidR="00E031DC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ekarom pr</w:t>
      </w:r>
      <w:r w:rsidR="00E031DC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 početka l</w:t>
      </w:r>
      <w:r w:rsidR="00E031DC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ečenja da li </w:t>
      </w:r>
      <w:r w:rsidR="00F31C5F" w:rsidRPr="00C52A80">
        <w:rPr>
          <w:sz w:val="22"/>
          <w:szCs w:val="24"/>
          <w:lang w:val="sr-Latn-ME"/>
        </w:rPr>
        <w:t>možete</w:t>
      </w:r>
      <w:r w:rsidRPr="00C52A80">
        <w:rPr>
          <w:sz w:val="22"/>
          <w:szCs w:val="24"/>
          <w:lang w:val="sr-Latn-ME"/>
        </w:rPr>
        <w:t xml:space="preserve"> da zatrudnite, čak i ako mislite da to nije v</w:t>
      </w:r>
      <w:r w:rsidR="00C160D3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erovatno.</w:t>
      </w:r>
    </w:p>
    <w:p w14:paraId="120C2B3D" w14:textId="77777777" w:rsidR="00C160D3" w:rsidRPr="00C52A80" w:rsidRDefault="00C160D3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768A4E60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Ako postoji mogućnost da zatrudnite</w:t>
      </w:r>
    </w:p>
    <w:p w14:paraId="32EDBCE7" w14:textId="25CAA01E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bićete podvrgnuti testiranju na trudnoću pod nadzorom Vašeg l</w:t>
      </w:r>
      <w:r w:rsidR="00C160D3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ekara (pr</w:t>
      </w:r>
      <w:r w:rsidR="00C160D3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 svake terapije,</w:t>
      </w:r>
      <w:r w:rsidR="00C15517" w:rsidRPr="00C52A80">
        <w:rPr>
          <w:sz w:val="22"/>
          <w:szCs w:val="24"/>
          <w:lang w:val="sr-Latn-ME"/>
        </w:rPr>
        <w:t xml:space="preserve"> barem</w:t>
      </w:r>
      <w:r w:rsidRPr="00C52A80">
        <w:rPr>
          <w:sz w:val="22"/>
          <w:szCs w:val="24"/>
          <w:lang w:val="sr-Latn-ME"/>
        </w:rPr>
        <w:t xml:space="preserve"> svake 4 ned</w:t>
      </w:r>
      <w:r w:rsidR="00D6789D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 xml:space="preserve">elje tokom terapije i </w:t>
      </w:r>
      <w:r w:rsidR="001B4E05" w:rsidRPr="00C52A80">
        <w:rPr>
          <w:sz w:val="22"/>
          <w:szCs w:val="24"/>
          <w:lang w:val="sr-Latn-ME"/>
        </w:rPr>
        <w:t xml:space="preserve">još najmanje </w:t>
      </w:r>
      <w:r w:rsidRPr="00C52A80">
        <w:rPr>
          <w:sz w:val="22"/>
          <w:szCs w:val="24"/>
          <w:lang w:val="sr-Latn-ME"/>
        </w:rPr>
        <w:t>4 ned</w:t>
      </w:r>
      <w:r w:rsidR="00D6789D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 xml:space="preserve">elje nakon završetka terapije), osim u slučaju </w:t>
      </w:r>
      <w:r w:rsidR="009A277C" w:rsidRPr="00C52A80">
        <w:rPr>
          <w:sz w:val="22"/>
          <w:szCs w:val="24"/>
          <w:lang w:val="sr-Latn-ME"/>
        </w:rPr>
        <w:t>kada</w:t>
      </w:r>
      <w:r w:rsidRPr="00C52A80">
        <w:rPr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lastRenderedPageBreak/>
        <w:t>je potvrđeno da su jajovodi podvezani i zatvoreni, kako bi se spr</w:t>
      </w:r>
      <w:r w:rsidR="00D6103B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ečilo da jajna </w:t>
      </w:r>
      <w:r w:rsidRPr="00C52A80">
        <w:rPr>
          <w:spacing w:val="-3"/>
          <w:sz w:val="22"/>
          <w:szCs w:val="24"/>
          <w:lang w:val="sr-Latn-ME"/>
        </w:rPr>
        <w:t xml:space="preserve">ćelija </w:t>
      </w:r>
      <w:r w:rsidRPr="00C52A80">
        <w:rPr>
          <w:sz w:val="22"/>
          <w:szCs w:val="24"/>
          <w:lang w:val="sr-Latn-ME"/>
        </w:rPr>
        <w:t>dosp</w:t>
      </w:r>
      <w:r w:rsidR="00D6103B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 u matericu (sterilizacija podvezivanjem</w:t>
      </w:r>
      <w:r w:rsidRPr="00C52A80">
        <w:rPr>
          <w:spacing w:val="-20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jajovoda);</w:t>
      </w:r>
    </w:p>
    <w:p w14:paraId="696D6208" w14:textId="77777777" w:rsidR="00522AB5" w:rsidRPr="00C52A80" w:rsidRDefault="00522AB5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6574B66B" w14:textId="1E313E0D" w:rsidR="001D6610" w:rsidRPr="00C52A80" w:rsidRDefault="00C17A66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OSIM TOGA</w:t>
      </w:r>
    </w:p>
    <w:p w14:paraId="4987122B" w14:textId="706010D5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morate da koristite efikasne metode kontracepcije najmanje 4 ned</w:t>
      </w:r>
      <w:r w:rsidR="00D53FA1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elje pr</w:t>
      </w:r>
      <w:r w:rsidR="00D53FA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 početka l</w:t>
      </w:r>
      <w:r w:rsidR="00D53FA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ečenja, tokom l</w:t>
      </w:r>
      <w:r w:rsidR="00D53FA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ečenja i </w:t>
      </w:r>
      <w:r w:rsidR="0009432E" w:rsidRPr="00C52A80">
        <w:rPr>
          <w:sz w:val="22"/>
          <w:szCs w:val="24"/>
          <w:lang w:val="sr-Latn-ME"/>
        </w:rPr>
        <w:t>još barem</w:t>
      </w:r>
      <w:r w:rsidRPr="00C52A80">
        <w:rPr>
          <w:sz w:val="22"/>
          <w:szCs w:val="24"/>
          <w:lang w:val="sr-Latn-ME"/>
        </w:rPr>
        <w:t xml:space="preserve"> 4 ned</w:t>
      </w:r>
      <w:r w:rsidR="00D53FA1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elje</w:t>
      </w:r>
      <w:r w:rsidRPr="00C52A80">
        <w:rPr>
          <w:spacing w:val="-4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nakon</w:t>
      </w:r>
      <w:r w:rsidRPr="00C52A80">
        <w:rPr>
          <w:spacing w:val="-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završetka</w:t>
      </w:r>
      <w:r w:rsidRPr="00C52A80">
        <w:rPr>
          <w:spacing w:val="-3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l</w:t>
      </w:r>
      <w:r w:rsidR="00D53FA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ečenja.</w:t>
      </w:r>
      <w:r w:rsidRPr="00C52A80">
        <w:rPr>
          <w:spacing w:val="-2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Vaš</w:t>
      </w:r>
      <w:r w:rsidRPr="00C52A80">
        <w:rPr>
          <w:spacing w:val="-4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l</w:t>
      </w:r>
      <w:r w:rsidR="00981814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 će</w:t>
      </w:r>
      <w:r w:rsidRPr="00C52A80">
        <w:rPr>
          <w:spacing w:val="-6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Vas</w:t>
      </w:r>
      <w:r w:rsidRPr="00C52A80">
        <w:rPr>
          <w:spacing w:val="-4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posav</w:t>
      </w:r>
      <w:r w:rsidR="00981814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etovati</w:t>
      </w:r>
      <w:r w:rsidRPr="00C52A80">
        <w:rPr>
          <w:spacing w:val="-4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o</w:t>
      </w:r>
      <w:r w:rsidRPr="00C52A80">
        <w:rPr>
          <w:spacing w:val="-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odgovarajućim</w:t>
      </w:r>
      <w:r w:rsidRPr="00C52A80">
        <w:rPr>
          <w:spacing w:val="-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metodama</w:t>
      </w:r>
      <w:r w:rsidRPr="00C52A80">
        <w:rPr>
          <w:spacing w:val="-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kontracepcije.</w:t>
      </w:r>
    </w:p>
    <w:p w14:paraId="5DD0D9A8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303ADA4C" w14:textId="0BA48F24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u w:val="single"/>
          <w:lang w:val="sr-Latn-ME"/>
        </w:rPr>
      </w:pPr>
      <w:r w:rsidRPr="00C52A80">
        <w:rPr>
          <w:sz w:val="22"/>
          <w:szCs w:val="24"/>
          <w:u w:val="single"/>
          <w:lang w:val="sr-Latn-ME"/>
        </w:rPr>
        <w:t>Za muškarce koji uzimaju l</w:t>
      </w:r>
      <w:r w:rsidR="00981814" w:rsidRPr="00C52A80">
        <w:rPr>
          <w:sz w:val="22"/>
          <w:szCs w:val="24"/>
          <w:u w:val="single"/>
          <w:lang w:val="sr-Latn-ME"/>
        </w:rPr>
        <w:t>ij</w:t>
      </w:r>
      <w:r w:rsidRPr="00C52A80">
        <w:rPr>
          <w:sz w:val="22"/>
          <w:szCs w:val="24"/>
          <w:u w:val="single"/>
          <w:lang w:val="sr-Latn-ME"/>
        </w:rPr>
        <w:t xml:space="preserve">ek </w:t>
      </w:r>
      <w:proofErr w:type="spellStart"/>
      <w:r w:rsidRPr="00C52A80">
        <w:rPr>
          <w:sz w:val="22"/>
          <w:szCs w:val="24"/>
          <w:u w:val="single"/>
          <w:lang w:val="sr-Latn-ME"/>
        </w:rPr>
        <w:t>Lenalidomide</w:t>
      </w:r>
      <w:proofErr w:type="spellEnd"/>
      <w:r w:rsidRPr="00C52A80">
        <w:rPr>
          <w:sz w:val="22"/>
          <w:szCs w:val="24"/>
          <w:u w:val="single"/>
          <w:lang w:val="sr-Latn-ME"/>
        </w:rPr>
        <w:t xml:space="preserve"> </w:t>
      </w:r>
      <w:proofErr w:type="spellStart"/>
      <w:r w:rsidRPr="00C52A80">
        <w:rPr>
          <w:sz w:val="22"/>
          <w:szCs w:val="24"/>
          <w:u w:val="single"/>
          <w:lang w:val="sr-Latn-ME"/>
        </w:rPr>
        <w:t>Grindeks</w:t>
      </w:r>
      <w:proofErr w:type="spellEnd"/>
    </w:p>
    <w:p w14:paraId="1789472F" w14:textId="30729FB6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4"/>
          <w:lang w:val="sr-Latn-ME"/>
        </w:rPr>
        <w:t>L</w:t>
      </w:r>
      <w:r w:rsidR="00981814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prolazi u ljudsku s</w:t>
      </w:r>
      <w:r w:rsidR="00AC3912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emenu tečnost. Ukoliko je Vaša partnerka trudna ili može da ostane u drugom stanju, a ne upotrebljava efikasne metode kontracepcije, morate da koristite kondome tokom l</w:t>
      </w:r>
      <w:r w:rsidR="00686AEB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ečenja i još najmanje 7 dana nakon završetka l</w:t>
      </w:r>
      <w:r w:rsidR="00686AEB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ečenja, čak i u slučaju da ste bili podvrgnuti </w:t>
      </w:r>
      <w:proofErr w:type="spellStart"/>
      <w:r w:rsidRPr="00C52A80">
        <w:rPr>
          <w:sz w:val="22"/>
          <w:szCs w:val="24"/>
          <w:lang w:val="sr-Latn-ME"/>
        </w:rPr>
        <w:t>vazektomiji</w:t>
      </w:r>
      <w:proofErr w:type="spellEnd"/>
      <w:r w:rsidRPr="00C52A80">
        <w:rPr>
          <w:sz w:val="22"/>
          <w:szCs w:val="24"/>
          <w:lang w:val="sr-Latn-ME"/>
        </w:rPr>
        <w:t>.</w:t>
      </w:r>
      <w:r w:rsidR="00A52BEE" w:rsidRPr="00C52A80">
        <w:rPr>
          <w:sz w:val="22"/>
          <w:szCs w:val="24"/>
          <w:lang w:val="sr-Latn-ME"/>
        </w:rPr>
        <w:t xml:space="preserve"> Ne smijete da do</w:t>
      </w:r>
      <w:r w:rsidR="00EC1149" w:rsidRPr="00C52A80">
        <w:rPr>
          <w:sz w:val="22"/>
          <w:szCs w:val="24"/>
          <w:lang w:val="sr-Latn-ME"/>
        </w:rPr>
        <w:t>n</w:t>
      </w:r>
      <w:r w:rsidR="00A52BEE" w:rsidRPr="00C52A80">
        <w:rPr>
          <w:sz w:val="22"/>
          <w:szCs w:val="24"/>
          <w:lang w:val="sr-Latn-ME"/>
        </w:rPr>
        <w:t xml:space="preserve">irate </w:t>
      </w:r>
      <w:r w:rsidR="003A16E4" w:rsidRPr="00C52A80">
        <w:rPr>
          <w:sz w:val="22"/>
          <w:szCs w:val="24"/>
          <w:lang w:val="sr-Latn-ME"/>
        </w:rPr>
        <w:t>s</w:t>
      </w:r>
      <w:r w:rsidR="00970CB2" w:rsidRPr="00C52A80">
        <w:rPr>
          <w:sz w:val="22"/>
          <w:szCs w:val="24"/>
          <w:lang w:val="sr-Latn-ME"/>
        </w:rPr>
        <w:t xml:space="preserve">jemenu tečnost ili spermu tokom liječenja </w:t>
      </w:r>
      <w:r w:rsidR="006A5ED4" w:rsidRPr="00C52A80">
        <w:rPr>
          <w:sz w:val="22"/>
          <w:szCs w:val="24"/>
          <w:lang w:val="sr-Latn-ME"/>
        </w:rPr>
        <w:t>i</w:t>
      </w:r>
      <w:r w:rsidR="00970CB2" w:rsidRPr="00C52A80">
        <w:rPr>
          <w:sz w:val="22"/>
          <w:szCs w:val="24"/>
          <w:lang w:val="sr-Latn-ME"/>
        </w:rPr>
        <w:t xml:space="preserve"> još najmanje 7 dana nakon završetka liječenja.</w:t>
      </w:r>
    </w:p>
    <w:p w14:paraId="77171D13" w14:textId="77777777" w:rsidR="00060B15" w:rsidRPr="00C52A80" w:rsidRDefault="00060B15" w:rsidP="0053650A">
      <w:pPr>
        <w:jc w:val="both"/>
        <w:rPr>
          <w:sz w:val="22"/>
          <w:szCs w:val="22"/>
          <w:lang w:val="sr-Latn-ME"/>
        </w:rPr>
      </w:pPr>
    </w:p>
    <w:p w14:paraId="45854B04" w14:textId="41FFD402" w:rsidR="0057039B" w:rsidRPr="00C52A80" w:rsidRDefault="0057039B" w:rsidP="0053650A">
      <w:pPr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Uticaj lijeka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Grindeks</w:t>
      </w:r>
      <w:proofErr w:type="spellEnd"/>
      <w:r w:rsidRPr="00C52A80">
        <w:rPr>
          <w:b/>
          <w:bCs/>
          <w:sz w:val="22"/>
          <w:szCs w:val="22"/>
          <w:lang w:val="sr-Latn-ME"/>
        </w:rPr>
        <w:t xml:space="preserve"> na sposobnost upravljanja vozilima i rukovanje mašinama</w:t>
      </w:r>
    </w:p>
    <w:p w14:paraId="6A4A315C" w14:textId="77777777" w:rsidR="00537765" w:rsidRPr="00C52A80" w:rsidRDefault="00537765" w:rsidP="0053650A">
      <w:pPr>
        <w:jc w:val="both"/>
        <w:rPr>
          <w:sz w:val="22"/>
          <w:szCs w:val="22"/>
          <w:lang w:val="sr-Latn-ME"/>
        </w:rPr>
      </w:pPr>
    </w:p>
    <w:p w14:paraId="3CC669ED" w14:textId="3342D668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Nemojte voziti ili rukovati mašinama ako os</w:t>
      </w:r>
      <w:r w:rsidR="00686AEB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 xml:space="preserve">ećate </w:t>
      </w:r>
      <w:r w:rsidR="00835BF0" w:rsidRPr="00C52A80">
        <w:rPr>
          <w:sz w:val="22"/>
          <w:szCs w:val="24"/>
          <w:lang w:val="sr-Latn-ME"/>
        </w:rPr>
        <w:t>omaglicu</w:t>
      </w:r>
      <w:r w:rsidRPr="00C52A80">
        <w:rPr>
          <w:sz w:val="22"/>
          <w:szCs w:val="24"/>
          <w:lang w:val="sr-Latn-ME"/>
        </w:rPr>
        <w:t>, umor, pospanost, v</w:t>
      </w:r>
      <w:r w:rsidR="005060C8" w:rsidRPr="00C52A80">
        <w:rPr>
          <w:sz w:val="22"/>
          <w:szCs w:val="24"/>
          <w:lang w:val="sr-Latn-ME"/>
        </w:rPr>
        <w:t>rtoglavicu</w:t>
      </w:r>
      <w:r w:rsidRPr="00C52A80">
        <w:rPr>
          <w:sz w:val="22"/>
          <w:szCs w:val="24"/>
          <w:lang w:val="sr-Latn-ME"/>
        </w:rPr>
        <w:t xml:space="preserve"> ili imate zamućen vid nakon prim</w:t>
      </w:r>
      <w:r w:rsidR="00686AEB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ene l</w:t>
      </w:r>
      <w:r w:rsidR="00686AEB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eka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>.</w:t>
      </w:r>
    </w:p>
    <w:p w14:paraId="157E2204" w14:textId="709F6C11" w:rsidR="0057039B" w:rsidRPr="00C52A80" w:rsidRDefault="0057039B" w:rsidP="0053650A">
      <w:pPr>
        <w:jc w:val="both"/>
        <w:rPr>
          <w:sz w:val="22"/>
          <w:szCs w:val="22"/>
          <w:lang w:val="sr-Latn-ME"/>
        </w:rPr>
      </w:pPr>
    </w:p>
    <w:p w14:paraId="48DBFF6E" w14:textId="1BF00280" w:rsidR="0057039B" w:rsidRPr="00C52A80" w:rsidRDefault="0057039B" w:rsidP="0053650A">
      <w:pPr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Grindeks</w:t>
      </w:r>
      <w:proofErr w:type="spellEnd"/>
    </w:p>
    <w:p w14:paraId="454418A6" w14:textId="77777777" w:rsidR="0057039B" w:rsidRPr="00C52A80" w:rsidRDefault="0057039B" w:rsidP="0053650A">
      <w:pPr>
        <w:jc w:val="both"/>
        <w:rPr>
          <w:sz w:val="22"/>
          <w:szCs w:val="22"/>
          <w:lang w:val="sr-Latn-ME"/>
        </w:rPr>
      </w:pPr>
    </w:p>
    <w:p w14:paraId="3E28951F" w14:textId="26282BF9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L</w:t>
      </w:r>
      <w:r w:rsidR="00686AEB" w:rsidRPr="00C52A80">
        <w:rPr>
          <w:b/>
          <w:bCs/>
          <w:sz w:val="22"/>
          <w:szCs w:val="24"/>
          <w:lang w:val="sr-Latn-ME"/>
        </w:rPr>
        <w:t>ij</w:t>
      </w:r>
      <w:r w:rsidRPr="00C52A80">
        <w:rPr>
          <w:b/>
          <w:bCs/>
          <w:sz w:val="22"/>
          <w:szCs w:val="24"/>
          <w:lang w:val="sr-Latn-ME"/>
        </w:rPr>
        <w:t xml:space="preserve">ek </w:t>
      </w:r>
      <w:proofErr w:type="spellStart"/>
      <w:r w:rsidRPr="00C52A80">
        <w:rPr>
          <w:b/>
          <w:bCs/>
          <w:sz w:val="22"/>
          <w:szCs w:val="24"/>
          <w:lang w:val="sr-Latn-ME"/>
        </w:rPr>
        <w:t>Lenalidomide</w:t>
      </w:r>
      <w:proofErr w:type="spellEnd"/>
      <w:r w:rsidRPr="00C52A80">
        <w:rPr>
          <w:b/>
          <w:bCs/>
          <w:sz w:val="22"/>
          <w:szCs w:val="24"/>
          <w:lang w:val="sr-Latn-ME"/>
        </w:rPr>
        <w:t xml:space="preserve"> </w:t>
      </w:r>
      <w:proofErr w:type="spellStart"/>
      <w:r w:rsidRPr="00C52A80">
        <w:rPr>
          <w:b/>
          <w:bCs/>
          <w:sz w:val="22"/>
          <w:szCs w:val="24"/>
          <w:lang w:val="sr-Latn-ME"/>
        </w:rPr>
        <w:t>Grindeks</w:t>
      </w:r>
      <w:proofErr w:type="spellEnd"/>
      <w:r w:rsidRPr="00C52A80">
        <w:rPr>
          <w:b/>
          <w:bCs/>
          <w:sz w:val="22"/>
          <w:szCs w:val="24"/>
          <w:lang w:val="sr-Latn-ME"/>
        </w:rPr>
        <w:t xml:space="preserve"> sadrži laktozu</w:t>
      </w:r>
    </w:p>
    <w:p w14:paraId="35ED88CD" w14:textId="5279F4D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L</w:t>
      </w:r>
      <w:r w:rsidR="00686AEB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sadrži laktozu</w:t>
      </w:r>
      <w:r w:rsidR="00F21637" w:rsidRPr="00C52A80">
        <w:rPr>
          <w:sz w:val="22"/>
          <w:szCs w:val="24"/>
          <w:lang w:val="sr-Latn-ME"/>
        </w:rPr>
        <w:t xml:space="preserve">. Ako Vam je ljekar rekao da ne podnosite neke šećere, obratite se </w:t>
      </w:r>
      <w:r w:rsidR="00D24E44" w:rsidRPr="00C52A80">
        <w:rPr>
          <w:sz w:val="22"/>
          <w:szCs w:val="24"/>
          <w:lang w:val="sr-Latn-ME"/>
        </w:rPr>
        <w:t>ljekaru prije uzimanja ovog lijeka.</w:t>
      </w:r>
      <w:r w:rsidRPr="00C52A80">
        <w:rPr>
          <w:bCs/>
          <w:sz w:val="22"/>
          <w:szCs w:val="22"/>
          <w:lang w:val="sr-Latn-ME"/>
        </w:rPr>
        <w:t xml:space="preserve"> </w:t>
      </w:r>
    </w:p>
    <w:p w14:paraId="1A75CF4B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359E95E9" w14:textId="08BBCC69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L</w:t>
      </w:r>
      <w:r w:rsidR="00E7422A" w:rsidRPr="00C52A80">
        <w:rPr>
          <w:b/>
          <w:bCs/>
          <w:sz w:val="22"/>
          <w:szCs w:val="24"/>
          <w:lang w:val="sr-Latn-ME"/>
        </w:rPr>
        <w:t>ij</w:t>
      </w:r>
      <w:r w:rsidRPr="00C52A80">
        <w:rPr>
          <w:b/>
          <w:bCs/>
          <w:sz w:val="22"/>
          <w:szCs w:val="24"/>
          <w:lang w:val="sr-Latn-ME"/>
        </w:rPr>
        <w:t xml:space="preserve">ek </w:t>
      </w:r>
      <w:proofErr w:type="spellStart"/>
      <w:r w:rsidRPr="00C52A80">
        <w:rPr>
          <w:b/>
          <w:bCs/>
          <w:sz w:val="22"/>
          <w:szCs w:val="24"/>
          <w:lang w:val="sr-Latn-ME"/>
        </w:rPr>
        <w:t>Lenalidomide</w:t>
      </w:r>
      <w:proofErr w:type="spellEnd"/>
      <w:r w:rsidRPr="00C52A80">
        <w:rPr>
          <w:b/>
          <w:bCs/>
          <w:sz w:val="22"/>
          <w:szCs w:val="24"/>
          <w:lang w:val="sr-Latn-ME"/>
        </w:rPr>
        <w:t xml:space="preserve"> </w:t>
      </w:r>
      <w:proofErr w:type="spellStart"/>
      <w:r w:rsidRPr="00C52A80">
        <w:rPr>
          <w:b/>
          <w:bCs/>
          <w:sz w:val="22"/>
          <w:szCs w:val="24"/>
          <w:lang w:val="sr-Latn-ME"/>
        </w:rPr>
        <w:t>Grindeks</w:t>
      </w:r>
      <w:proofErr w:type="spellEnd"/>
      <w:r w:rsidRPr="00C52A80">
        <w:rPr>
          <w:b/>
          <w:bCs/>
          <w:sz w:val="22"/>
          <w:szCs w:val="24"/>
          <w:lang w:val="sr-Latn-ME"/>
        </w:rPr>
        <w:t xml:space="preserve"> sadrži natrijum</w:t>
      </w:r>
    </w:p>
    <w:p w14:paraId="3F548AB7" w14:textId="44A96D88" w:rsidR="0057039B" w:rsidRPr="00C52A80" w:rsidRDefault="001D6610" w:rsidP="005365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4"/>
          <w:lang w:val="sr-Latn-ME"/>
        </w:rPr>
        <w:t>Jedna kapsula ovog l</w:t>
      </w:r>
      <w:r w:rsidR="00E7422A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eka sadrži manje od 1 </w:t>
      </w:r>
      <w:proofErr w:type="spellStart"/>
      <w:r w:rsidRPr="00C52A80">
        <w:rPr>
          <w:sz w:val="22"/>
          <w:szCs w:val="24"/>
          <w:lang w:val="sr-Latn-ME"/>
        </w:rPr>
        <w:t>mmol</w:t>
      </w:r>
      <w:proofErr w:type="spellEnd"/>
      <w:r w:rsidRPr="00C52A80">
        <w:rPr>
          <w:sz w:val="22"/>
          <w:szCs w:val="24"/>
          <w:lang w:val="sr-Latn-ME"/>
        </w:rPr>
        <w:t xml:space="preserve"> natrijuma (23 mg), tj. „suštinski” je bez natrijuma.</w:t>
      </w:r>
    </w:p>
    <w:p w14:paraId="20EFF2FD" w14:textId="714BDBC6" w:rsidR="001D6610" w:rsidRPr="00C52A80" w:rsidRDefault="001D6610" w:rsidP="0053650A">
      <w:pPr>
        <w:jc w:val="both"/>
        <w:rPr>
          <w:sz w:val="22"/>
          <w:szCs w:val="22"/>
          <w:lang w:val="sr-Latn-ME"/>
        </w:rPr>
      </w:pPr>
    </w:p>
    <w:p w14:paraId="063B3F55" w14:textId="77777777" w:rsidR="00522AB5" w:rsidRPr="00C52A80" w:rsidRDefault="00522AB5" w:rsidP="0053650A">
      <w:pPr>
        <w:jc w:val="both"/>
        <w:rPr>
          <w:sz w:val="22"/>
          <w:szCs w:val="22"/>
          <w:lang w:val="sr-Latn-ME"/>
        </w:rPr>
      </w:pPr>
    </w:p>
    <w:p w14:paraId="02B395A7" w14:textId="6550E12F" w:rsidR="006B0A6E" w:rsidRPr="00C52A80" w:rsidRDefault="006B0A6E" w:rsidP="0053650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3. </w:t>
      </w:r>
      <w:r w:rsidRPr="00C52A80">
        <w:rPr>
          <w:b/>
          <w:bCs/>
          <w:sz w:val="22"/>
          <w:szCs w:val="22"/>
          <w:lang w:val="sr-Latn-ME"/>
        </w:rPr>
        <w:tab/>
        <w:t xml:space="preserve">KAKO SE UPOTREBLJAVA </w:t>
      </w:r>
      <w:r w:rsidR="00C52A80" w:rsidRPr="00C52A80">
        <w:rPr>
          <w:b/>
          <w:bCs/>
          <w:sz w:val="22"/>
          <w:szCs w:val="22"/>
          <w:lang w:val="sr-Latn-ME"/>
        </w:rPr>
        <w:t>LIJEK LENALIDOMIDE GRINDEKS</w:t>
      </w:r>
    </w:p>
    <w:p w14:paraId="09AEC722" w14:textId="77777777" w:rsidR="000D16FD" w:rsidRPr="00C52A80" w:rsidRDefault="000D16FD" w:rsidP="0053650A">
      <w:pPr>
        <w:jc w:val="both"/>
        <w:rPr>
          <w:rFonts w:eastAsia="SimSun"/>
          <w:sz w:val="22"/>
          <w:lang w:val="sr-Latn-ME"/>
        </w:rPr>
      </w:pPr>
    </w:p>
    <w:p w14:paraId="132627D6" w14:textId="46BEA72E" w:rsidR="006B0A6E" w:rsidRPr="00C52A80" w:rsidRDefault="006B0A6E" w:rsidP="0053650A">
      <w:pPr>
        <w:jc w:val="both"/>
        <w:rPr>
          <w:rFonts w:eastAsia="SimSun"/>
          <w:sz w:val="22"/>
          <w:lang w:val="sr-Latn-ME"/>
        </w:rPr>
      </w:pPr>
      <w:r w:rsidRPr="00C52A80">
        <w:rPr>
          <w:rFonts w:eastAsia="SimSun"/>
          <w:sz w:val="22"/>
          <w:lang w:val="sr-Latn-ME"/>
        </w:rPr>
        <w:t xml:space="preserve">Uvijek uzimajte ovaj lijek tačno onako kako Vam je </w:t>
      </w:r>
      <w:r w:rsidR="00D672E6" w:rsidRPr="00C52A80">
        <w:rPr>
          <w:rFonts w:eastAsia="SimSun"/>
          <w:sz w:val="22"/>
          <w:lang w:val="sr-Latn-ME"/>
        </w:rPr>
        <w:t>rekao</w:t>
      </w:r>
      <w:r w:rsidRPr="00C52A80">
        <w:rPr>
          <w:rFonts w:eastAsia="SimSun"/>
          <w:sz w:val="22"/>
          <w:lang w:val="sr-Latn-ME"/>
        </w:rPr>
        <w:t xml:space="preserve"> Vaš ljekar ili farmaceut. </w:t>
      </w:r>
      <w:r w:rsidR="00D672E6" w:rsidRPr="00C52A80">
        <w:rPr>
          <w:rFonts w:eastAsia="SimSun"/>
          <w:sz w:val="22"/>
          <w:lang w:val="sr-Latn-ME"/>
        </w:rPr>
        <w:t xml:space="preserve">Provjerite sa ljekarom ili farmaceutom </w:t>
      </w:r>
      <w:r w:rsidR="00DD3B2E" w:rsidRPr="00C52A80">
        <w:rPr>
          <w:sz w:val="22"/>
          <w:szCs w:val="22"/>
          <w:lang w:val="sr-Latn-ME"/>
        </w:rPr>
        <w:t>a</w:t>
      </w:r>
      <w:r w:rsidRPr="00C52A80">
        <w:rPr>
          <w:sz w:val="22"/>
          <w:szCs w:val="22"/>
          <w:lang w:val="sr-Latn-ME"/>
        </w:rPr>
        <w:t>ko nijeste sigurni</w:t>
      </w:r>
      <w:r w:rsidR="00DD3B2E" w:rsidRPr="00C52A80">
        <w:rPr>
          <w:sz w:val="22"/>
          <w:szCs w:val="22"/>
          <w:lang w:val="sr-Latn-ME"/>
        </w:rPr>
        <w:t xml:space="preserve"> kako da koristite ovaj lijek</w:t>
      </w:r>
      <w:r w:rsidRPr="00C52A80">
        <w:rPr>
          <w:sz w:val="22"/>
          <w:szCs w:val="22"/>
          <w:lang w:val="sr-Latn-ME"/>
        </w:rPr>
        <w:t>.</w:t>
      </w:r>
    </w:p>
    <w:p w14:paraId="0028CC92" w14:textId="166D19A4" w:rsidR="00CC3BA7" w:rsidRPr="00C52A80" w:rsidRDefault="00CC3BA7" w:rsidP="0053650A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009CD709" w14:textId="06D47F23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L</w:t>
      </w:r>
      <w:r w:rsidR="00B91823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moraju da Vam daju zdravstveni radnici sa iskustvom u l</w:t>
      </w:r>
      <w:r w:rsidR="00B91823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ečenju multiplog </w:t>
      </w:r>
      <w:proofErr w:type="spellStart"/>
      <w:r w:rsidRPr="00C52A80">
        <w:rPr>
          <w:sz w:val="22"/>
          <w:szCs w:val="24"/>
          <w:lang w:val="sr-Latn-ME"/>
        </w:rPr>
        <w:t>mijeloma</w:t>
      </w:r>
      <w:proofErr w:type="spellEnd"/>
      <w:r w:rsidRPr="00C52A80">
        <w:rPr>
          <w:sz w:val="22"/>
          <w:szCs w:val="24"/>
          <w:lang w:val="sr-Latn-ME"/>
        </w:rPr>
        <w:t xml:space="preserve"> ili </w:t>
      </w:r>
      <w:proofErr w:type="spellStart"/>
      <w:r w:rsidRPr="00C52A80">
        <w:rPr>
          <w:sz w:val="22"/>
          <w:szCs w:val="24"/>
          <w:lang w:val="sr-Latn-ME"/>
        </w:rPr>
        <w:t>folikularnog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limfoma</w:t>
      </w:r>
      <w:proofErr w:type="spellEnd"/>
      <w:r w:rsidRPr="00C52A80">
        <w:rPr>
          <w:sz w:val="22"/>
          <w:szCs w:val="24"/>
          <w:lang w:val="sr-Latn-ME"/>
        </w:rPr>
        <w:t>.</w:t>
      </w:r>
    </w:p>
    <w:p w14:paraId="33C07E00" w14:textId="2319BD17" w:rsidR="001D6610" w:rsidRPr="00C52A80" w:rsidRDefault="001D6610" w:rsidP="0053650A">
      <w:pPr>
        <w:widowControl w:val="0"/>
        <w:numPr>
          <w:ilvl w:val="0"/>
          <w:numId w:val="25"/>
        </w:numPr>
        <w:tabs>
          <w:tab w:val="left" w:pos="284"/>
          <w:tab w:val="left" w:pos="1192"/>
          <w:tab w:val="left" w:pos="1193"/>
        </w:tabs>
        <w:autoSpaceDE w:val="0"/>
        <w:autoSpaceDN w:val="0"/>
        <w:ind w:right="113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Kada se l</w:t>
      </w:r>
      <w:r w:rsidR="006B6A5D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koristi za l</w:t>
      </w:r>
      <w:r w:rsidR="00FD0855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ečenje multiplog </w:t>
      </w:r>
      <w:proofErr w:type="spellStart"/>
      <w:r w:rsidRPr="00C52A80">
        <w:rPr>
          <w:sz w:val="22"/>
          <w:szCs w:val="22"/>
          <w:lang w:val="sr-Latn-ME"/>
        </w:rPr>
        <w:t>mijeloma</w:t>
      </w:r>
      <w:proofErr w:type="spellEnd"/>
      <w:r w:rsidRPr="00C52A80">
        <w:rPr>
          <w:sz w:val="22"/>
          <w:szCs w:val="22"/>
          <w:lang w:val="sr-Latn-ME"/>
        </w:rPr>
        <w:t xml:space="preserve"> kod pacijenata koji ne mogu da budu podvrgnuti transplantaciji koštane srži ili su primali druge terapije, uzima se u kombinaciji sa drugim l</w:t>
      </w:r>
      <w:r w:rsidR="0031162A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ekovima (</w:t>
      </w:r>
      <w:r w:rsidR="0031162A" w:rsidRPr="00C52A80">
        <w:rPr>
          <w:sz w:val="22"/>
          <w:szCs w:val="22"/>
          <w:lang w:val="sr-Latn-ME"/>
        </w:rPr>
        <w:t>pogledajte dio</w:t>
      </w:r>
      <w:r w:rsidRPr="00C52A80">
        <w:rPr>
          <w:sz w:val="22"/>
          <w:szCs w:val="22"/>
          <w:lang w:val="sr-Latn-ME"/>
        </w:rPr>
        <w:t xml:space="preserve"> 1. „</w:t>
      </w:r>
      <w:r w:rsidR="00DC330C" w:rsidRPr="00C52A80">
        <w:rPr>
          <w:sz w:val="22"/>
          <w:szCs w:val="22"/>
          <w:lang w:val="sr-Latn-ME"/>
        </w:rPr>
        <w:t xml:space="preserve">Za šta se koristi lijek </w:t>
      </w:r>
      <w:proofErr w:type="spellStart"/>
      <w:r w:rsidR="00DC330C" w:rsidRPr="00C52A80">
        <w:rPr>
          <w:sz w:val="22"/>
          <w:szCs w:val="22"/>
          <w:lang w:val="sr-Latn-ME"/>
        </w:rPr>
        <w:t>Lenalidomide</w:t>
      </w:r>
      <w:proofErr w:type="spellEnd"/>
      <w:r w:rsidR="00DC330C" w:rsidRPr="00C52A80">
        <w:rPr>
          <w:sz w:val="22"/>
          <w:szCs w:val="22"/>
          <w:lang w:val="sr-Latn-ME"/>
        </w:rPr>
        <w:t xml:space="preserve"> </w:t>
      </w:r>
      <w:proofErr w:type="spellStart"/>
      <w:r w:rsidR="00DC330C"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>“).</w:t>
      </w:r>
    </w:p>
    <w:p w14:paraId="17A2C371" w14:textId="54D8CDD9" w:rsidR="001D6610" w:rsidRPr="00C52A80" w:rsidRDefault="001D6610" w:rsidP="0053650A">
      <w:pPr>
        <w:widowControl w:val="0"/>
        <w:numPr>
          <w:ilvl w:val="0"/>
          <w:numId w:val="25"/>
        </w:numPr>
        <w:tabs>
          <w:tab w:val="left" w:pos="284"/>
          <w:tab w:val="left" w:pos="1192"/>
          <w:tab w:val="left" w:pos="1193"/>
        </w:tabs>
        <w:autoSpaceDE w:val="0"/>
        <w:autoSpaceDN w:val="0"/>
        <w:ind w:right="113"/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2"/>
          <w:lang w:val="sr-Latn-ME"/>
        </w:rPr>
        <w:t>L</w:t>
      </w:r>
      <w:r w:rsidR="007E0D63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uzima se sam ako se koristi za l</w:t>
      </w:r>
      <w:r w:rsidR="007E0D63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ečenje multiplog </w:t>
      </w:r>
      <w:proofErr w:type="spellStart"/>
      <w:r w:rsidRPr="00C52A80">
        <w:rPr>
          <w:sz w:val="22"/>
          <w:szCs w:val="22"/>
          <w:lang w:val="sr-Latn-ME"/>
        </w:rPr>
        <w:t>mijeloma</w:t>
      </w:r>
      <w:proofErr w:type="spellEnd"/>
      <w:r w:rsidRPr="00C52A80">
        <w:rPr>
          <w:sz w:val="22"/>
          <w:szCs w:val="22"/>
          <w:lang w:val="sr-Latn-ME"/>
        </w:rPr>
        <w:t xml:space="preserve"> kod pacijenata koji su bili podvrgnuti transplantaciji koštane srži.</w:t>
      </w:r>
    </w:p>
    <w:p w14:paraId="5A307A6D" w14:textId="1C5DF2A6" w:rsidR="001D6610" w:rsidRPr="00C52A80" w:rsidRDefault="001D6610" w:rsidP="0053650A">
      <w:pPr>
        <w:widowControl w:val="0"/>
        <w:numPr>
          <w:ilvl w:val="0"/>
          <w:numId w:val="25"/>
        </w:numPr>
        <w:tabs>
          <w:tab w:val="left" w:pos="284"/>
          <w:tab w:val="left" w:pos="1192"/>
          <w:tab w:val="left" w:pos="1193"/>
        </w:tabs>
        <w:autoSpaceDE w:val="0"/>
        <w:autoSpaceDN w:val="0"/>
        <w:ind w:right="113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Kada se l</w:t>
      </w:r>
      <w:r w:rsidR="000A0FF8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 </w:t>
      </w: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koristi za l</w:t>
      </w:r>
      <w:r w:rsidR="000A0FF8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ečenje </w:t>
      </w:r>
      <w:proofErr w:type="spellStart"/>
      <w:r w:rsidRPr="00C52A80">
        <w:rPr>
          <w:sz w:val="22"/>
          <w:szCs w:val="22"/>
          <w:lang w:val="sr-Latn-ME"/>
        </w:rPr>
        <w:t>folikularnog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limfoma</w:t>
      </w:r>
      <w:proofErr w:type="spellEnd"/>
      <w:r w:rsidRPr="00C52A80">
        <w:rPr>
          <w:sz w:val="22"/>
          <w:szCs w:val="22"/>
          <w:lang w:val="sr-Latn-ME"/>
        </w:rPr>
        <w:t>, koristi se zajedno sa drugim l</w:t>
      </w:r>
      <w:r w:rsidR="000A0FF8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 xml:space="preserve">ekom </w:t>
      </w:r>
      <w:r w:rsidR="00F40AF0" w:rsidRPr="00C52A80">
        <w:rPr>
          <w:sz w:val="22"/>
          <w:szCs w:val="22"/>
          <w:lang w:val="sr-Latn-ME"/>
        </w:rPr>
        <w:t>pod nazivom</w:t>
      </w:r>
      <w:r w:rsidRPr="00C52A80">
        <w:rPr>
          <w:spacing w:val="-6"/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rituksimab</w:t>
      </w:r>
      <w:proofErr w:type="spellEnd"/>
      <w:r w:rsidRPr="00C52A80">
        <w:rPr>
          <w:sz w:val="22"/>
          <w:szCs w:val="22"/>
          <w:lang w:val="sr-Latn-ME"/>
        </w:rPr>
        <w:t>.</w:t>
      </w:r>
    </w:p>
    <w:p w14:paraId="10D5802B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69A2998E" w14:textId="2BC85F6A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L</w:t>
      </w:r>
      <w:r w:rsidR="000A0FF8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uv</w:t>
      </w:r>
      <w:r w:rsidR="00310FB6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 uzimajte tačno onako kako Vam je to objasnio Vaš l</w:t>
      </w:r>
      <w:r w:rsidR="00310FB6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ekar. Ako ni</w:t>
      </w:r>
      <w:r w:rsidR="00F05543" w:rsidRPr="00C52A80">
        <w:rPr>
          <w:sz w:val="22"/>
          <w:szCs w:val="24"/>
          <w:lang w:val="sr-Latn-ME"/>
        </w:rPr>
        <w:t>je</w:t>
      </w:r>
      <w:r w:rsidRPr="00C52A80">
        <w:rPr>
          <w:sz w:val="22"/>
          <w:szCs w:val="24"/>
          <w:lang w:val="sr-Latn-ME"/>
        </w:rPr>
        <w:t>ste sigurni, prov</w:t>
      </w:r>
      <w:r w:rsidR="00F05543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erite sa Vašim l</w:t>
      </w:r>
      <w:r w:rsidR="00F05543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ekarom ili farmaceutom.</w:t>
      </w:r>
    </w:p>
    <w:p w14:paraId="51694109" w14:textId="77777777" w:rsidR="00EA7B96" w:rsidRPr="00C52A80" w:rsidRDefault="00EA7B96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1DE9D5AC" w14:textId="5B328499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Ako uzimate l</w:t>
      </w:r>
      <w:r w:rsidR="00F05543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u kombinaciji sa drugim l</w:t>
      </w:r>
      <w:r w:rsidR="00F05543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 xml:space="preserve">ekovima, u </w:t>
      </w:r>
      <w:r w:rsidR="00EA7B96" w:rsidRPr="00C52A80">
        <w:rPr>
          <w:sz w:val="22"/>
          <w:szCs w:val="24"/>
          <w:lang w:val="sr-Latn-ME"/>
        </w:rPr>
        <w:t>u</w:t>
      </w:r>
      <w:r w:rsidRPr="00C52A80">
        <w:rPr>
          <w:sz w:val="22"/>
          <w:szCs w:val="24"/>
          <w:lang w:val="sr-Latn-ME"/>
        </w:rPr>
        <w:t>putstvima za te l</w:t>
      </w:r>
      <w:r w:rsidR="002D4153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ekove morate potražiti dodatne informacije o tome kako se koriste i kakva su im dejstva.</w:t>
      </w:r>
    </w:p>
    <w:p w14:paraId="2EB6EF58" w14:textId="77777777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</w:p>
    <w:p w14:paraId="3B08BDDD" w14:textId="77777777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Terapijski ciklus</w:t>
      </w:r>
    </w:p>
    <w:p w14:paraId="59689848" w14:textId="294AD0BB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L</w:t>
      </w:r>
      <w:r w:rsidR="007D7122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se uzima određenim danima tokom 3 ned</w:t>
      </w:r>
      <w:r w:rsidR="007D7122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elje (21 dan).</w:t>
      </w:r>
    </w:p>
    <w:p w14:paraId="1CA6E98F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Svaki period od 21 dana naziva se „terapijski ciklus“.</w:t>
      </w:r>
    </w:p>
    <w:p w14:paraId="4A5ADFE6" w14:textId="5DCF78E2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lastRenderedPageBreak/>
        <w:t>• U zavisnosti od određenog dana ciklusa, uzimaćete jedan ili više l</w:t>
      </w:r>
      <w:r w:rsidR="007D7122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ekova. Međutim, tokom nekih dana nećete uzimati nijedan l</w:t>
      </w:r>
      <w:r w:rsidR="004570C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ek.</w:t>
      </w:r>
    </w:p>
    <w:p w14:paraId="5D707448" w14:textId="09ED9370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Nakon završetka svakog ciklusa od 21 dana, započećete novi „ciklus“ koji će trajati narednih 21</w:t>
      </w:r>
      <w:r w:rsidRPr="00C52A80">
        <w:rPr>
          <w:spacing w:val="-2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dan.</w:t>
      </w:r>
    </w:p>
    <w:p w14:paraId="7A3DE290" w14:textId="77777777" w:rsidR="00522AB5" w:rsidRPr="00C52A80" w:rsidRDefault="00522AB5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64043225" w14:textId="25E6D39D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ILI</w:t>
      </w:r>
    </w:p>
    <w:p w14:paraId="2350F43F" w14:textId="77777777" w:rsidR="00522AB5" w:rsidRPr="00C52A80" w:rsidRDefault="00522AB5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1004901C" w14:textId="24BBA941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L</w:t>
      </w:r>
      <w:r w:rsidR="004570C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se uzima određenim danima tokom 4 ned</w:t>
      </w:r>
      <w:r w:rsidR="004570C1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elje (28 dana).</w:t>
      </w:r>
    </w:p>
    <w:p w14:paraId="1A192D68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Svaki period od 28 dana naziva se „terapijski ciklus“.</w:t>
      </w:r>
    </w:p>
    <w:p w14:paraId="52EFC134" w14:textId="738CC18F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U zavisnosti od određenog dana ciklusa, uzimaćete jedan ili više l</w:t>
      </w:r>
      <w:r w:rsidR="004570C1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ekova. Međutim, tokom nekih dana nećete uzimati nijedan l</w:t>
      </w:r>
      <w:r w:rsidR="004570C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ek.</w:t>
      </w:r>
    </w:p>
    <w:p w14:paraId="52D3BA3C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Nakon završetka svakog ciklusa od 28 dana, započećete novi „ciklus“ koji će trajati narednih 28</w:t>
      </w:r>
      <w:r w:rsidRPr="00C52A80">
        <w:rPr>
          <w:spacing w:val="-2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dana.</w:t>
      </w:r>
    </w:p>
    <w:p w14:paraId="1F9C818A" w14:textId="77777777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</w:p>
    <w:p w14:paraId="52225AA2" w14:textId="3251524D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Koliko l</w:t>
      </w:r>
      <w:r w:rsidR="004570C1" w:rsidRPr="00C52A80">
        <w:rPr>
          <w:b/>
          <w:bCs/>
          <w:sz w:val="22"/>
          <w:szCs w:val="24"/>
          <w:lang w:val="sr-Latn-ME"/>
        </w:rPr>
        <w:t>ij</w:t>
      </w:r>
      <w:r w:rsidRPr="00C52A80">
        <w:rPr>
          <w:b/>
          <w:bCs/>
          <w:sz w:val="22"/>
          <w:szCs w:val="24"/>
          <w:lang w:val="sr-Latn-ME"/>
        </w:rPr>
        <w:t xml:space="preserve">eka </w:t>
      </w:r>
      <w:proofErr w:type="spellStart"/>
      <w:r w:rsidRPr="00C52A80">
        <w:rPr>
          <w:b/>
          <w:bCs/>
          <w:sz w:val="22"/>
          <w:szCs w:val="24"/>
          <w:lang w:val="sr-Latn-ME"/>
        </w:rPr>
        <w:t>Lenalidomide</w:t>
      </w:r>
      <w:proofErr w:type="spellEnd"/>
      <w:r w:rsidRPr="00C52A80">
        <w:rPr>
          <w:b/>
          <w:bCs/>
          <w:sz w:val="22"/>
          <w:szCs w:val="24"/>
          <w:lang w:val="sr-Latn-ME"/>
        </w:rPr>
        <w:t xml:space="preserve"> </w:t>
      </w:r>
      <w:proofErr w:type="spellStart"/>
      <w:r w:rsidRPr="00C52A80">
        <w:rPr>
          <w:b/>
          <w:bCs/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b/>
          <w:bCs/>
          <w:sz w:val="22"/>
          <w:szCs w:val="24"/>
          <w:lang w:val="sr-Latn-ME"/>
        </w:rPr>
        <w:t xml:space="preserve"> uzeti</w:t>
      </w:r>
    </w:p>
    <w:p w14:paraId="0AFBC7FB" w14:textId="55B10BAF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Pr</w:t>
      </w:r>
      <w:r w:rsidR="004570C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 nego što započnete l</w:t>
      </w:r>
      <w:r w:rsidR="004570C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ečenje, l</w:t>
      </w:r>
      <w:r w:rsidR="004570C1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 će Vam reći:</w:t>
      </w:r>
    </w:p>
    <w:p w14:paraId="78339477" w14:textId="78CDEC54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koliko l</w:t>
      </w:r>
      <w:r w:rsidR="004570C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eka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treba da uzmete;</w:t>
      </w:r>
    </w:p>
    <w:p w14:paraId="6DD3807B" w14:textId="7BFCF60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koliko drugih l</w:t>
      </w:r>
      <w:r w:rsidR="004570C1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ekova treba da uzmete u kombinaciji sa l</w:t>
      </w:r>
      <w:r w:rsidR="004570C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ekom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>, ako bi uopšte trebalo da ih uzimate;</w:t>
      </w:r>
    </w:p>
    <w:p w14:paraId="65F4D436" w14:textId="3277541E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kojih dana tokom terapijskog ciklusa morate da uzimate svaki od tih l</w:t>
      </w:r>
      <w:r w:rsidR="004570C1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ekova.</w:t>
      </w:r>
    </w:p>
    <w:p w14:paraId="7C7DFA40" w14:textId="77777777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</w:p>
    <w:p w14:paraId="07F652E7" w14:textId="11858A6B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Kako i kada uzimati l</w:t>
      </w:r>
      <w:r w:rsidR="00B550D7" w:rsidRPr="00C52A80">
        <w:rPr>
          <w:b/>
          <w:bCs/>
          <w:sz w:val="22"/>
          <w:szCs w:val="24"/>
          <w:lang w:val="sr-Latn-ME"/>
        </w:rPr>
        <w:t>ij</w:t>
      </w:r>
      <w:r w:rsidRPr="00C52A80">
        <w:rPr>
          <w:b/>
          <w:bCs/>
          <w:sz w:val="22"/>
          <w:szCs w:val="24"/>
          <w:lang w:val="sr-Latn-ME"/>
        </w:rPr>
        <w:t xml:space="preserve">ek </w:t>
      </w:r>
      <w:proofErr w:type="spellStart"/>
      <w:r w:rsidRPr="00C52A80">
        <w:rPr>
          <w:b/>
          <w:bCs/>
          <w:sz w:val="22"/>
          <w:szCs w:val="24"/>
          <w:lang w:val="sr-Latn-ME"/>
        </w:rPr>
        <w:t>Lenalidomide</w:t>
      </w:r>
      <w:proofErr w:type="spellEnd"/>
      <w:r w:rsidRPr="00C52A80">
        <w:rPr>
          <w:b/>
          <w:bCs/>
          <w:sz w:val="22"/>
          <w:szCs w:val="24"/>
          <w:lang w:val="sr-Latn-ME"/>
        </w:rPr>
        <w:t xml:space="preserve"> </w:t>
      </w:r>
      <w:proofErr w:type="spellStart"/>
      <w:r w:rsidRPr="00C52A80">
        <w:rPr>
          <w:b/>
          <w:bCs/>
          <w:sz w:val="22"/>
          <w:szCs w:val="24"/>
          <w:lang w:val="sr-Latn-ME"/>
        </w:rPr>
        <w:t>Grindeks</w:t>
      </w:r>
      <w:proofErr w:type="spellEnd"/>
    </w:p>
    <w:p w14:paraId="0FD71FE5" w14:textId="096F9F84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Kapsule progutajte c</w:t>
      </w:r>
      <w:r w:rsidR="00B550D7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ele, po mogućnosti sa</w:t>
      </w:r>
      <w:r w:rsidRPr="00C52A80">
        <w:rPr>
          <w:spacing w:val="-1"/>
          <w:sz w:val="22"/>
          <w:szCs w:val="24"/>
          <w:lang w:val="sr-Latn-ME"/>
        </w:rPr>
        <w:t xml:space="preserve"> </w:t>
      </w:r>
      <w:r w:rsidRPr="00C52A80">
        <w:rPr>
          <w:spacing w:val="-3"/>
          <w:sz w:val="22"/>
          <w:szCs w:val="24"/>
          <w:lang w:val="sr-Latn-ME"/>
        </w:rPr>
        <w:t>vodom.</w:t>
      </w:r>
    </w:p>
    <w:p w14:paraId="4AEF3B9A" w14:textId="42A25D74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Nemojte lomiti, otvarati ili žvakati kapsule. Ako prašak iz prelomljene kapsule l</w:t>
      </w:r>
      <w:r w:rsidR="003E762B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eka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dođe u dodir sa kožom, odmah temeljno isperite taj d</w:t>
      </w:r>
      <w:r w:rsidR="003E762B" w:rsidRPr="00C52A80">
        <w:rPr>
          <w:sz w:val="22"/>
          <w:szCs w:val="24"/>
          <w:lang w:val="sr-Latn-ME"/>
        </w:rPr>
        <w:t>i</w:t>
      </w:r>
      <w:r w:rsidRPr="00C52A80">
        <w:rPr>
          <w:sz w:val="22"/>
          <w:szCs w:val="24"/>
          <w:lang w:val="sr-Latn-ME"/>
        </w:rPr>
        <w:t>o kože vodom i sapunom.</w:t>
      </w:r>
    </w:p>
    <w:p w14:paraId="56CE719D" w14:textId="4D7C171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 xml:space="preserve">• </w:t>
      </w:r>
      <w:r w:rsidR="00D405F1" w:rsidRPr="00C52A80">
        <w:rPr>
          <w:sz w:val="22"/>
          <w:szCs w:val="24"/>
          <w:lang w:val="sr-Latn-ME"/>
        </w:rPr>
        <w:t xml:space="preserve">Pri rukovanju </w:t>
      </w:r>
      <w:proofErr w:type="spellStart"/>
      <w:r w:rsidR="00D405F1" w:rsidRPr="00C52A80">
        <w:rPr>
          <w:sz w:val="22"/>
          <w:szCs w:val="24"/>
          <w:lang w:val="sr-Latn-ME"/>
        </w:rPr>
        <w:t>blisterima</w:t>
      </w:r>
      <w:proofErr w:type="spellEnd"/>
      <w:r w:rsidR="00D405F1" w:rsidRPr="00C52A80">
        <w:rPr>
          <w:sz w:val="22"/>
          <w:szCs w:val="24"/>
          <w:lang w:val="sr-Latn-ME"/>
        </w:rPr>
        <w:t xml:space="preserve"> ili kapsulama z</w:t>
      </w:r>
      <w:r w:rsidRPr="00C52A80">
        <w:rPr>
          <w:sz w:val="22"/>
          <w:szCs w:val="24"/>
          <w:lang w:val="sr-Latn-ME"/>
        </w:rPr>
        <w:t xml:space="preserve">dravstveni radnici, </w:t>
      </w:r>
      <w:proofErr w:type="spellStart"/>
      <w:r w:rsidRPr="00C52A80">
        <w:rPr>
          <w:sz w:val="22"/>
          <w:szCs w:val="24"/>
          <w:lang w:val="sr-Latn-ME"/>
        </w:rPr>
        <w:t>n</w:t>
      </w:r>
      <w:r w:rsidR="003E762B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egovatelji</w:t>
      </w:r>
      <w:proofErr w:type="spellEnd"/>
      <w:r w:rsidRPr="00C52A80">
        <w:rPr>
          <w:sz w:val="22"/>
          <w:szCs w:val="24"/>
          <w:lang w:val="sr-Latn-ME"/>
        </w:rPr>
        <w:t xml:space="preserve"> i članovi porodice treba da nose rukavice za jednokratnu upotrebu. </w:t>
      </w:r>
      <w:r w:rsidR="00B92074" w:rsidRPr="00C52A80">
        <w:rPr>
          <w:sz w:val="22"/>
          <w:szCs w:val="24"/>
          <w:lang w:val="sr-Latn-ME"/>
        </w:rPr>
        <w:t>Rukavice z</w:t>
      </w:r>
      <w:r w:rsidRPr="00C52A80">
        <w:rPr>
          <w:sz w:val="22"/>
          <w:szCs w:val="24"/>
          <w:lang w:val="sr-Latn-ME"/>
        </w:rPr>
        <w:t xml:space="preserve">atim treba pažljivo </w:t>
      </w:r>
      <w:r w:rsidR="00B92074" w:rsidRPr="00C52A80">
        <w:rPr>
          <w:sz w:val="22"/>
          <w:szCs w:val="24"/>
          <w:lang w:val="sr-Latn-ME"/>
        </w:rPr>
        <w:t>skinuti</w:t>
      </w:r>
      <w:r w:rsidRPr="00C52A80">
        <w:rPr>
          <w:sz w:val="22"/>
          <w:szCs w:val="24"/>
          <w:lang w:val="sr-Latn-ME"/>
        </w:rPr>
        <w:t xml:space="preserve"> kako bi se spr</w:t>
      </w:r>
      <w:r w:rsidR="00E87B6A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ečio dodir sa kožom, stav</w:t>
      </w:r>
      <w:r w:rsidR="009D5D27" w:rsidRPr="00C52A80">
        <w:rPr>
          <w:sz w:val="22"/>
          <w:szCs w:val="24"/>
          <w:lang w:val="sr-Latn-ME"/>
        </w:rPr>
        <w:t>iti</w:t>
      </w:r>
      <w:r w:rsidRPr="00C52A80">
        <w:rPr>
          <w:sz w:val="22"/>
          <w:szCs w:val="24"/>
          <w:lang w:val="sr-Latn-ME"/>
        </w:rPr>
        <w:t xml:space="preserve"> u plastičnu </w:t>
      </w:r>
      <w:proofErr w:type="spellStart"/>
      <w:r w:rsidRPr="00C52A80">
        <w:rPr>
          <w:sz w:val="22"/>
          <w:szCs w:val="24"/>
          <w:lang w:val="sr-Latn-ME"/>
        </w:rPr>
        <w:t>polietilensku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vreću</w:t>
      </w:r>
      <w:proofErr w:type="spellEnd"/>
      <w:r w:rsidRPr="00C52A80">
        <w:rPr>
          <w:sz w:val="22"/>
          <w:szCs w:val="24"/>
          <w:lang w:val="sr-Latn-ME"/>
        </w:rPr>
        <w:t xml:space="preserve"> koja se može zatvoriti i odložiti u skladu sa </w:t>
      </w:r>
      <w:r w:rsidR="000610DC" w:rsidRPr="00C52A80">
        <w:rPr>
          <w:sz w:val="22"/>
          <w:szCs w:val="24"/>
          <w:lang w:val="sr-Latn-ME"/>
        </w:rPr>
        <w:t>nacionalnim propisima</w:t>
      </w:r>
      <w:r w:rsidRPr="00C52A80">
        <w:rPr>
          <w:sz w:val="22"/>
          <w:szCs w:val="24"/>
          <w:lang w:val="sr-Latn-ME"/>
        </w:rPr>
        <w:t xml:space="preserve">. Ruke zatim treba dobro oprati sapunom i vodom. Žene koje su trudne ili sumnjaju da bi mogle biti trudne ne treba da rukuju </w:t>
      </w:r>
      <w:proofErr w:type="spellStart"/>
      <w:r w:rsidRPr="00C52A80">
        <w:rPr>
          <w:sz w:val="22"/>
          <w:szCs w:val="24"/>
          <w:lang w:val="sr-Latn-ME"/>
        </w:rPr>
        <w:t>blister</w:t>
      </w:r>
      <w:r w:rsidR="003845C1" w:rsidRPr="00C52A80">
        <w:rPr>
          <w:sz w:val="22"/>
          <w:szCs w:val="24"/>
          <w:lang w:val="sr-Latn-ME"/>
        </w:rPr>
        <w:t>i</w:t>
      </w:r>
      <w:r w:rsidRPr="00C52A80">
        <w:rPr>
          <w:sz w:val="22"/>
          <w:szCs w:val="24"/>
          <w:lang w:val="sr-Latn-ME"/>
        </w:rPr>
        <w:t>m</w:t>
      </w:r>
      <w:r w:rsidR="003845C1" w:rsidRPr="00C52A80">
        <w:rPr>
          <w:sz w:val="22"/>
          <w:szCs w:val="24"/>
          <w:lang w:val="sr-Latn-ME"/>
        </w:rPr>
        <w:t>a</w:t>
      </w:r>
      <w:proofErr w:type="spellEnd"/>
      <w:r w:rsidRPr="00C52A80">
        <w:rPr>
          <w:sz w:val="22"/>
          <w:szCs w:val="24"/>
          <w:lang w:val="sr-Latn-ME"/>
        </w:rPr>
        <w:t xml:space="preserve"> ili kapsul</w:t>
      </w:r>
      <w:r w:rsidR="003845C1" w:rsidRPr="00C52A80">
        <w:rPr>
          <w:sz w:val="22"/>
          <w:szCs w:val="24"/>
          <w:lang w:val="sr-Latn-ME"/>
        </w:rPr>
        <w:t>a</w:t>
      </w:r>
      <w:r w:rsidRPr="00C52A80">
        <w:rPr>
          <w:sz w:val="22"/>
          <w:szCs w:val="24"/>
          <w:lang w:val="sr-Latn-ME"/>
        </w:rPr>
        <w:t>m</w:t>
      </w:r>
      <w:r w:rsidR="003845C1" w:rsidRPr="00C52A80">
        <w:rPr>
          <w:sz w:val="22"/>
          <w:szCs w:val="24"/>
          <w:lang w:val="sr-Latn-ME"/>
        </w:rPr>
        <w:t>a</w:t>
      </w:r>
      <w:r w:rsidRPr="00C52A80">
        <w:rPr>
          <w:sz w:val="22"/>
          <w:szCs w:val="24"/>
          <w:lang w:val="sr-Latn-ME"/>
        </w:rPr>
        <w:t>.</w:t>
      </w:r>
    </w:p>
    <w:p w14:paraId="48E978BD" w14:textId="77777777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 xml:space="preserve">• Kapsule se mogu uzimati sa </w:t>
      </w:r>
      <w:r w:rsidRPr="00C52A80">
        <w:rPr>
          <w:spacing w:val="-3"/>
          <w:sz w:val="22"/>
          <w:szCs w:val="24"/>
          <w:lang w:val="sr-Latn-ME"/>
        </w:rPr>
        <w:t xml:space="preserve">hranom </w:t>
      </w:r>
      <w:r w:rsidRPr="00C52A80">
        <w:rPr>
          <w:sz w:val="22"/>
          <w:szCs w:val="24"/>
          <w:lang w:val="sr-Latn-ME"/>
        </w:rPr>
        <w:t>ili bez nje.</w:t>
      </w:r>
    </w:p>
    <w:p w14:paraId="3FC9C94C" w14:textId="71A9946E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L</w:t>
      </w:r>
      <w:r w:rsidR="003164B3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mora se uzimati otprilike u isto vr</w:t>
      </w:r>
      <w:r w:rsidR="003164B3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eme, svakoga dana određenog za uzimanje</w:t>
      </w:r>
      <w:r w:rsidRPr="00C52A80">
        <w:rPr>
          <w:spacing w:val="-35"/>
          <w:sz w:val="22"/>
          <w:szCs w:val="24"/>
          <w:lang w:val="sr-Latn-ME"/>
        </w:rPr>
        <w:t xml:space="preserve"> </w:t>
      </w:r>
      <w:r w:rsidR="003164B3" w:rsidRPr="00C52A80">
        <w:rPr>
          <w:spacing w:val="-35"/>
          <w:sz w:val="22"/>
          <w:szCs w:val="24"/>
          <w:lang w:val="sr-Latn-ME"/>
        </w:rPr>
        <w:t xml:space="preserve"> </w:t>
      </w:r>
      <w:r w:rsidRPr="00C52A80">
        <w:rPr>
          <w:sz w:val="22"/>
          <w:szCs w:val="24"/>
          <w:lang w:val="sr-Latn-ME"/>
        </w:rPr>
        <w:t>l</w:t>
      </w:r>
      <w:r w:rsidR="003164B3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eka.</w:t>
      </w:r>
    </w:p>
    <w:p w14:paraId="3B3C2BE5" w14:textId="77777777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</w:p>
    <w:p w14:paraId="0E6CCE61" w14:textId="59E57EF8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Uzimanje l</w:t>
      </w:r>
      <w:r w:rsidR="00DD5810" w:rsidRPr="00C52A80">
        <w:rPr>
          <w:b/>
          <w:bCs/>
          <w:sz w:val="22"/>
          <w:szCs w:val="24"/>
          <w:lang w:val="sr-Latn-ME"/>
        </w:rPr>
        <w:t>ij</w:t>
      </w:r>
      <w:r w:rsidRPr="00C52A80">
        <w:rPr>
          <w:b/>
          <w:bCs/>
          <w:sz w:val="22"/>
          <w:szCs w:val="24"/>
          <w:lang w:val="sr-Latn-ME"/>
        </w:rPr>
        <w:t>eka</w:t>
      </w:r>
    </w:p>
    <w:p w14:paraId="7F361F13" w14:textId="7818762D" w:rsidR="001D6610" w:rsidRPr="00C52A80" w:rsidRDefault="00D31D74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Vađenje</w:t>
      </w:r>
      <w:r w:rsidR="001D6610" w:rsidRPr="00C52A80">
        <w:rPr>
          <w:sz w:val="22"/>
          <w:szCs w:val="24"/>
          <w:lang w:val="sr-Latn-ME"/>
        </w:rPr>
        <w:t xml:space="preserve"> kapsul</w:t>
      </w:r>
      <w:r w:rsidRPr="00C52A80">
        <w:rPr>
          <w:sz w:val="22"/>
          <w:szCs w:val="24"/>
          <w:lang w:val="sr-Latn-ME"/>
        </w:rPr>
        <w:t>e</w:t>
      </w:r>
      <w:r w:rsidR="001D6610" w:rsidRPr="00C52A80">
        <w:rPr>
          <w:sz w:val="22"/>
          <w:szCs w:val="24"/>
          <w:lang w:val="sr-Latn-ME"/>
        </w:rPr>
        <w:t xml:space="preserve"> iz </w:t>
      </w:r>
      <w:proofErr w:type="spellStart"/>
      <w:r w:rsidR="001D6610" w:rsidRPr="00C52A80">
        <w:rPr>
          <w:sz w:val="22"/>
          <w:szCs w:val="24"/>
          <w:lang w:val="sr-Latn-ME"/>
        </w:rPr>
        <w:t>blistera</w:t>
      </w:r>
      <w:proofErr w:type="spellEnd"/>
      <w:r w:rsidR="001D6610" w:rsidRPr="00C52A80">
        <w:rPr>
          <w:sz w:val="22"/>
          <w:szCs w:val="24"/>
          <w:lang w:val="sr-Latn-ME"/>
        </w:rPr>
        <w:t>:</w:t>
      </w:r>
    </w:p>
    <w:p w14:paraId="5A5312D0" w14:textId="52D948D1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 xml:space="preserve">• </w:t>
      </w:r>
      <w:r w:rsidR="00775374" w:rsidRPr="00C52A80">
        <w:rPr>
          <w:sz w:val="22"/>
          <w:szCs w:val="24"/>
          <w:lang w:val="sr-Latn-ME"/>
        </w:rPr>
        <w:t xml:space="preserve">da biste je istisnuli kroz foliju </w:t>
      </w:r>
      <w:r w:rsidRPr="00C52A80">
        <w:rPr>
          <w:sz w:val="22"/>
          <w:szCs w:val="24"/>
          <w:lang w:val="sr-Latn-ME"/>
        </w:rPr>
        <w:t xml:space="preserve">pritisnite </w:t>
      </w:r>
      <w:r w:rsidR="00C361AC" w:rsidRPr="00C52A80">
        <w:rPr>
          <w:sz w:val="22"/>
          <w:szCs w:val="24"/>
          <w:lang w:val="sr-Latn-ME"/>
        </w:rPr>
        <w:t xml:space="preserve">je </w:t>
      </w:r>
      <w:r w:rsidRPr="00C52A80">
        <w:rPr>
          <w:sz w:val="22"/>
          <w:szCs w:val="24"/>
          <w:lang w:val="sr-Latn-ME"/>
        </w:rPr>
        <w:t>samo</w:t>
      </w:r>
      <w:r w:rsidR="00C361AC" w:rsidRPr="00C52A80">
        <w:rPr>
          <w:sz w:val="22"/>
          <w:szCs w:val="24"/>
          <w:lang w:val="sr-Latn-ME"/>
        </w:rPr>
        <w:t xml:space="preserve"> na jednom kraju</w:t>
      </w:r>
      <w:r w:rsidRPr="00C52A80">
        <w:rPr>
          <w:sz w:val="22"/>
          <w:szCs w:val="24"/>
          <w:lang w:val="sr-Latn-ME"/>
        </w:rPr>
        <w:t>;</w:t>
      </w:r>
    </w:p>
    <w:p w14:paraId="40059998" w14:textId="74CB51E4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• kapsulu nemojte da pritiskate na sredini zato što na taj način možete</w:t>
      </w:r>
      <w:r w:rsidRPr="00C52A80">
        <w:rPr>
          <w:spacing w:val="-3"/>
          <w:sz w:val="22"/>
          <w:szCs w:val="24"/>
          <w:lang w:val="sr-Latn-ME"/>
        </w:rPr>
        <w:t xml:space="preserve"> da je </w:t>
      </w:r>
      <w:r w:rsidR="00E5610F" w:rsidRPr="00C52A80">
        <w:rPr>
          <w:sz w:val="22"/>
          <w:szCs w:val="24"/>
          <w:lang w:val="sr-Latn-ME"/>
        </w:rPr>
        <w:t>s</w:t>
      </w:r>
      <w:r w:rsidRPr="00C52A80">
        <w:rPr>
          <w:sz w:val="22"/>
          <w:szCs w:val="24"/>
          <w:lang w:val="sr-Latn-ME"/>
        </w:rPr>
        <w:t>lomite.</w:t>
      </w:r>
    </w:p>
    <w:p w14:paraId="31E22281" w14:textId="77777777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noProof/>
          <w:sz w:val="22"/>
          <w:szCs w:val="24"/>
        </w:rPr>
        <w:drawing>
          <wp:inline distT="0" distB="0" distL="0" distR="0" wp14:anchorId="686ACE75" wp14:editId="647F5723">
            <wp:extent cx="1982470" cy="1177925"/>
            <wp:effectExtent l="0" t="0" r="0" b="0"/>
            <wp:docPr id="1" name="Picture 1" descr="A finger holding a small bow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finger holding a small bow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11C30" w14:textId="77777777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</w:p>
    <w:p w14:paraId="6F633CF8" w14:textId="46C709FA" w:rsidR="001D6610" w:rsidRPr="00C52A80" w:rsidRDefault="001D6610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Trajanje l</w:t>
      </w:r>
      <w:r w:rsidR="00816312" w:rsidRPr="00C52A80">
        <w:rPr>
          <w:b/>
          <w:bCs/>
          <w:sz w:val="22"/>
          <w:szCs w:val="24"/>
          <w:lang w:val="sr-Latn-ME"/>
        </w:rPr>
        <w:t>ij</w:t>
      </w:r>
      <w:r w:rsidRPr="00C52A80">
        <w:rPr>
          <w:b/>
          <w:bCs/>
          <w:sz w:val="22"/>
          <w:szCs w:val="24"/>
          <w:lang w:val="sr-Latn-ME"/>
        </w:rPr>
        <w:t>ečenja l</w:t>
      </w:r>
      <w:r w:rsidR="00816312" w:rsidRPr="00C52A80">
        <w:rPr>
          <w:b/>
          <w:bCs/>
          <w:sz w:val="22"/>
          <w:szCs w:val="24"/>
          <w:lang w:val="sr-Latn-ME"/>
        </w:rPr>
        <w:t>ij</w:t>
      </w:r>
      <w:r w:rsidRPr="00C52A80">
        <w:rPr>
          <w:b/>
          <w:bCs/>
          <w:sz w:val="22"/>
          <w:szCs w:val="24"/>
          <w:lang w:val="sr-Latn-ME"/>
        </w:rPr>
        <w:t xml:space="preserve">ekom </w:t>
      </w:r>
      <w:proofErr w:type="spellStart"/>
      <w:r w:rsidRPr="00C52A80">
        <w:rPr>
          <w:b/>
          <w:bCs/>
          <w:sz w:val="22"/>
          <w:szCs w:val="24"/>
          <w:lang w:val="sr-Latn-ME"/>
        </w:rPr>
        <w:t>Lenalidomide</w:t>
      </w:r>
      <w:proofErr w:type="spellEnd"/>
      <w:r w:rsidRPr="00C52A80">
        <w:rPr>
          <w:b/>
          <w:bCs/>
          <w:sz w:val="22"/>
          <w:szCs w:val="24"/>
          <w:lang w:val="sr-Latn-ME"/>
        </w:rPr>
        <w:t xml:space="preserve"> </w:t>
      </w:r>
      <w:proofErr w:type="spellStart"/>
      <w:r w:rsidRPr="00C52A80">
        <w:rPr>
          <w:b/>
          <w:bCs/>
          <w:sz w:val="22"/>
          <w:szCs w:val="24"/>
          <w:lang w:val="sr-Latn-ME"/>
        </w:rPr>
        <w:t>Grindeks</w:t>
      </w:r>
      <w:proofErr w:type="spellEnd"/>
    </w:p>
    <w:p w14:paraId="140DAAA7" w14:textId="00215B1E" w:rsidR="001D6610" w:rsidRPr="00C52A80" w:rsidRDefault="001D6610" w:rsidP="005365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4"/>
          <w:lang w:val="sr-Latn-ME"/>
        </w:rPr>
        <w:t>L</w:t>
      </w:r>
      <w:r w:rsidR="004140E4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pacing w:val="-4"/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se uzima u terapijskim ciklusima, a svaki ciklus traje 21 ili 28 dana (pogledajte „Terapijski ciklus“ u prethodnom d</w:t>
      </w:r>
      <w:r w:rsidR="00B04F2B" w:rsidRPr="00C52A80">
        <w:rPr>
          <w:sz w:val="22"/>
          <w:szCs w:val="24"/>
          <w:lang w:val="sr-Latn-ME"/>
        </w:rPr>
        <w:t>ije</w:t>
      </w:r>
      <w:r w:rsidRPr="00C52A80">
        <w:rPr>
          <w:sz w:val="22"/>
          <w:szCs w:val="24"/>
          <w:lang w:val="sr-Latn-ME"/>
        </w:rPr>
        <w:t>lu teksta). Terapijske cikluse treba nastaviti sve dok Vam l</w:t>
      </w:r>
      <w:r w:rsidR="00B04F2B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 ne kaže da prestanete sa uzimanjem l</w:t>
      </w:r>
      <w:r w:rsidR="00B04F2B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eka.</w:t>
      </w:r>
    </w:p>
    <w:p w14:paraId="3C20EECE" w14:textId="77777777" w:rsidR="001D6610" w:rsidRPr="00C52A80" w:rsidRDefault="001D6610" w:rsidP="0053650A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0AD1FF87" w14:textId="40453727" w:rsidR="00681890" w:rsidRPr="00C52A80" w:rsidRDefault="00681890" w:rsidP="0053650A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Ako ste </w:t>
      </w:r>
      <w:r w:rsidR="0013756B" w:rsidRPr="00C52A80">
        <w:rPr>
          <w:b/>
          <w:bCs/>
          <w:sz w:val="22"/>
          <w:szCs w:val="22"/>
          <w:lang w:val="sr-Latn-ME"/>
        </w:rPr>
        <w:t>uzeli</w:t>
      </w:r>
      <w:r w:rsidRPr="00C52A80">
        <w:rPr>
          <w:b/>
          <w:bCs/>
          <w:sz w:val="22"/>
          <w:szCs w:val="22"/>
          <w:lang w:val="sr-Latn-ME"/>
        </w:rPr>
        <w:t xml:space="preserve"> više l</w:t>
      </w:r>
      <w:r w:rsidR="00CF5312" w:rsidRPr="00C52A80">
        <w:rPr>
          <w:b/>
          <w:bCs/>
          <w:sz w:val="22"/>
          <w:szCs w:val="22"/>
          <w:lang w:val="sr-Latn-ME"/>
        </w:rPr>
        <w:t>ij</w:t>
      </w:r>
      <w:r w:rsidRPr="00C52A80">
        <w:rPr>
          <w:b/>
          <w:bCs/>
          <w:sz w:val="22"/>
          <w:szCs w:val="22"/>
          <w:lang w:val="sr-Latn-ME"/>
        </w:rPr>
        <w:t xml:space="preserve">eka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Grindeks</w:t>
      </w:r>
      <w:proofErr w:type="spellEnd"/>
      <w:r w:rsidRPr="00C52A80">
        <w:rPr>
          <w:b/>
          <w:bCs/>
          <w:sz w:val="22"/>
          <w:szCs w:val="22"/>
          <w:lang w:val="sr-Latn-ME"/>
        </w:rPr>
        <w:t xml:space="preserve"> nego što</w:t>
      </w:r>
      <w:r w:rsidR="002B2C9F" w:rsidRPr="00C52A80">
        <w:rPr>
          <w:b/>
          <w:bCs/>
          <w:sz w:val="22"/>
          <w:szCs w:val="22"/>
          <w:lang w:val="sr-Latn-ME"/>
        </w:rPr>
        <w:t xml:space="preserve"> je</w:t>
      </w:r>
      <w:r w:rsidRPr="00C52A80">
        <w:rPr>
          <w:b/>
          <w:bCs/>
          <w:spacing w:val="-24"/>
          <w:sz w:val="22"/>
          <w:szCs w:val="22"/>
          <w:lang w:val="sr-Latn-ME"/>
        </w:rPr>
        <w:t xml:space="preserve"> </w:t>
      </w:r>
      <w:r w:rsidRPr="00C52A80">
        <w:rPr>
          <w:b/>
          <w:bCs/>
          <w:sz w:val="22"/>
          <w:szCs w:val="22"/>
          <w:lang w:val="sr-Latn-ME"/>
        </w:rPr>
        <w:t>treb</w:t>
      </w:r>
      <w:r w:rsidR="00334D5B" w:rsidRPr="00C52A80">
        <w:rPr>
          <w:b/>
          <w:bCs/>
          <w:sz w:val="22"/>
          <w:szCs w:val="22"/>
          <w:lang w:val="sr-Latn-ME"/>
        </w:rPr>
        <w:t>a</w:t>
      </w:r>
      <w:r w:rsidR="002B2C9F" w:rsidRPr="00C52A80">
        <w:rPr>
          <w:b/>
          <w:bCs/>
          <w:sz w:val="22"/>
          <w:szCs w:val="22"/>
          <w:lang w:val="sr-Latn-ME"/>
        </w:rPr>
        <w:t>lo</w:t>
      </w:r>
    </w:p>
    <w:p w14:paraId="4BDB78AE" w14:textId="0AF581B8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Ako uzmete više l</w:t>
      </w:r>
      <w:r w:rsidR="00E02478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eka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nego što Vam je propisano, odmah obav</w:t>
      </w:r>
      <w:r w:rsidR="00E02478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estite svog l</w:t>
      </w:r>
      <w:r w:rsidR="00E02478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ekara.</w:t>
      </w:r>
    </w:p>
    <w:p w14:paraId="2DBF7B10" w14:textId="1784224B" w:rsidR="00CC3BA7" w:rsidRPr="00C52A80" w:rsidRDefault="00CC3BA7" w:rsidP="0053650A">
      <w:pPr>
        <w:jc w:val="both"/>
        <w:rPr>
          <w:sz w:val="22"/>
          <w:szCs w:val="22"/>
          <w:lang w:val="sr-Latn-ME"/>
        </w:rPr>
      </w:pPr>
    </w:p>
    <w:p w14:paraId="25E0CFB5" w14:textId="4758BDA2" w:rsidR="00CC3BA7" w:rsidRPr="00C52A80" w:rsidRDefault="00CC3BA7" w:rsidP="0053650A">
      <w:pPr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Ako ste zaboravili </w:t>
      </w:r>
      <w:r w:rsidR="00194B9C" w:rsidRPr="00C52A80">
        <w:rPr>
          <w:b/>
          <w:bCs/>
          <w:sz w:val="22"/>
          <w:szCs w:val="22"/>
          <w:lang w:val="sr-Latn-ME"/>
        </w:rPr>
        <w:t xml:space="preserve">da </w:t>
      </w:r>
      <w:r w:rsidRPr="00C52A80">
        <w:rPr>
          <w:b/>
          <w:bCs/>
          <w:sz w:val="22"/>
          <w:szCs w:val="22"/>
          <w:lang w:val="sr-Latn-ME"/>
        </w:rPr>
        <w:t>uz</w:t>
      </w:r>
      <w:r w:rsidR="00194B9C" w:rsidRPr="00C52A80">
        <w:rPr>
          <w:b/>
          <w:bCs/>
          <w:sz w:val="22"/>
          <w:szCs w:val="22"/>
          <w:lang w:val="sr-Latn-ME"/>
        </w:rPr>
        <w:t>mete lijek</w:t>
      </w:r>
      <w:r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Grindeks</w:t>
      </w:r>
      <w:proofErr w:type="spellEnd"/>
      <w:r w:rsidRPr="00C52A80">
        <w:rPr>
          <w:b/>
          <w:bCs/>
          <w:sz w:val="22"/>
          <w:szCs w:val="22"/>
          <w:lang w:val="sr-Latn-ME"/>
        </w:rPr>
        <w:t xml:space="preserve"> </w:t>
      </w:r>
    </w:p>
    <w:p w14:paraId="4CA039F3" w14:textId="66D50BA6" w:rsidR="00841FDB" w:rsidRPr="00C52A80" w:rsidRDefault="00841FDB" w:rsidP="0053650A">
      <w:pPr>
        <w:pStyle w:val="BodyText"/>
        <w:spacing w:after="0"/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lastRenderedPageBreak/>
        <w:t>Ako ste zaboravili da uzmete l</w:t>
      </w:r>
      <w:r w:rsidR="00CD0330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u svoje uobičajen</w:t>
      </w:r>
      <w:r w:rsidR="00F55BCD" w:rsidRPr="00C52A80">
        <w:rPr>
          <w:sz w:val="22"/>
          <w:szCs w:val="24"/>
          <w:lang w:val="sr-Latn-ME"/>
        </w:rPr>
        <w:t>o</w:t>
      </w:r>
      <w:r w:rsidRPr="00C52A80">
        <w:rPr>
          <w:sz w:val="22"/>
          <w:szCs w:val="24"/>
          <w:lang w:val="sr-Latn-ME"/>
        </w:rPr>
        <w:t xml:space="preserve"> vr</w:t>
      </w:r>
      <w:r w:rsidR="00CD0330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eme, a:</w:t>
      </w:r>
    </w:p>
    <w:p w14:paraId="162CCA88" w14:textId="77777777" w:rsidR="00522AB5" w:rsidRPr="00C52A80" w:rsidRDefault="00522AB5" w:rsidP="0053650A">
      <w:pPr>
        <w:pStyle w:val="BodyText"/>
        <w:spacing w:after="0"/>
        <w:jc w:val="both"/>
        <w:rPr>
          <w:sz w:val="22"/>
          <w:szCs w:val="24"/>
          <w:lang w:val="sr-Latn-ME"/>
        </w:rPr>
      </w:pPr>
    </w:p>
    <w:p w14:paraId="39DBF9A4" w14:textId="77777777" w:rsidR="00841FDB" w:rsidRPr="00C52A80" w:rsidRDefault="00841FDB" w:rsidP="0053650A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prošlo je manje od 12 sati – odmah uzmite kapsulu;</w:t>
      </w:r>
    </w:p>
    <w:p w14:paraId="3C8D23C0" w14:textId="4C18EF61" w:rsidR="00CC3BA7" w:rsidRPr="00C52A80" w:rsidRDefault="00841FDB" w:rsidP="0053650A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prošlo je više od 12 sati - nemojte uzimati kapsulu. Uzmite</w:t>
      </w:r>
      <w:r w:rsidRPr="00C52A80">
        <w:rPr>
          <w:spacing w:val="-7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narednu</w:t>
      </w:r>
      <w:r w:rsidRPr="00C52A80">
        <w:rPr>
          <w:spacing w:val="5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kapsulu u</w:t>
      </w:r>
      <w:r w:rsidRPr="00C52A80">
        <w:rPr>
          <w:spacing w:val="-4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uobičajeno</w:t>
      </w:r>
      <w:r w:rsidRPr="00C52A80">
        <w:rPr>
          <w:spacing w:val="3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vr</w:t>
      </w:r>
      <w:r w:rsidR="00CA5B4C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eme sl</w:t>
      </w:r>
      <w:r w:rsidR="00CA5B4C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edećeg</w:t>
      </w:r>
      <w:r w:rsidRPr="00C52A80">
        <w:rPr>
          <w:spacing w:val="-3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dana.</w:t>
      </w:r>
    </w:p>
    <w:p w14:paraId="14F9ACA5" w14:textId="77777777" w:rsidR="00841FDB" w:rsidRPr="00C52A80" w:rsidRDefault="00841FDB" w:rsidP="0053650A">
      <w:pPr>
        <w:tabs>
          <w:tab w:val="left" w:pos="284"/>
        </w:tabs>
        <w:jc w:val="both"/>
        <w:rPr>
          <w:rFonts w:cs="Arial"/>
          <w:iCs/>
          <w:sz w:val="22"/>
          <w:szCs w:val="24"/>
          <w:lang w:val="sr-Latn-ME"/>
        </w:rPr>
      </w:pPr>
    </w:p>
    <w:p w14:paraId="44A87C4E" w14:textId="30D86F1E" w:rsidR="00CC3BA7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Ako imate dodatnih pitanja o prim</w:t>
      </w:r>
      <w:r w:rsidR="005439B2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eni ovog l</w:t>
      </w:r>
      <w:r w:rsidR="005439B2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eka, obratite se svom l</w:t>
      </w:r>
      <w:r w:rsidR="005439B2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ekaru ili farmaceutu.</w:t>
      </w:r>
    </w:p>
    <w:p w14:paraId="3B3C3F4E" w14:textId="143C5EA7" w:rsidR="00841FDB" w:rsidRPr="00C52A80" w:rsidRDefault="00841FDB" w:rsidP="0053650A">
      <w:pPr>
        <w:jc w:val="both"/>
        <w:rPr>
          <w:sz w:val="22"/>
          <w:szCs w:val="22"/>
          <w:lang w:val="sr-Latn-ME"/>
        </w:rPr>
      </w:pPr>
    </w:p>
    <w:p w14:paraId="6B07F545" w14:textId="77777777" w:rsidR="00522AB5" w:rsidRPr="00C52A80" w:rsidRDefault="00522AB5" w:rsidP="0053650A">
      <w:pPr>
        <w:jc w:val="both"/>
        <w:rPr>
          <w:sz w:val="22"/>
          <w:szCs w:val="22"/>
          <w:lang w:val="sr-Latn-ME"/>
        </w:rPr>
      </w:pPr>
    </w:p>
    <w:p w14:paraId="34645134" w14:textId="77777777" w:rsidR="006B0A6E" w:rsidRPr="00C52A80" w:rsidRDefault="006B0A6E" w:rsidP="0053650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4. </w:t>
      </w:r>
      <w:r w:rsidRPr="00C52A80">
        <w:rPr>
          <w:b/>
          <w:bCs/>
          <w:sz w:val="22"/>
          <w:szCs w:val="22"/>
          <w:lang w:val="sr-Latn-ME"/>
        </w:rPr>
        <w:tab/>
        <w:t>MOGUĆA NEŽELJENA DEJSTVA</w:t>
      </w:r>
    </w:p>
    <w:p w14:paraId="078C187A" w14:textId="77777777" w:rsidR="006B0A6E" w:rsidRPr="00C52A80" w:rsidRDefault="006B0A6E" w:rsidP="0053650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93B8F8" w14:textId="3ECB5BB3" w:rsidR="006B0A6E" w:rsidRPr="00C52A80" w:rsidRDefault="006B0A6E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Kao i svi ljekovi, </w:t>
      </w:r>
      <w:r w:rsidR="004F795D" w:rsidRPr="00C52A80">
        <w:rPr>
          <w:sz w:val="22"/>
          <w:szCs w:val="22"/>
          <w:lang w:val="sr-Latn-ME"/>
        </w:rPr>
        <w:t>i</w:t>
      </w:r>
      <w:r w:rsidRPr="00C52A80">
        <w:rPr>
          <w:sz w:val="22"/>
          <w:szCs w:val="22"/>
          <w:lang w:val="sr-Latn-ME"/>
        </w:rPr>
        <w:t xml:space="preserve"> lijek</w:t>
      </w:r>
      <w:r w:rsidR="004F795D" w:rsidRPr="00C52A80">
        <w:rPr>
          <w:sz w:val="22"/>
          <w:szCs w:val="22"/>
          <w:lang w:val="sr-Latn-ME"/>
        </w:rPr>
        <w:t xml:space="preserve"> </w:t>
      </w:r>
      <w:proofErr w:type="spellStart"/>
      <w:r w:rsidR="004F795D" w:rsidRPr="00C52A80">
        <w:rPr>
          <w:sz w:val="22"/>
          <w:szCs w:val="22"/>
          <w:lang w:val="sr-Latn-ME"/>
        </w:rPr>
        <w:t>Lenalidomide</w:t>
      </w:r>
      <w:proofErr w:type="spellEnd"/>
      <w:r w:rsidR="004F795D" w:rsidRPr="00C52A80">
        <w:rPr>
          <w:sz w:val="22"/>
          <w:szCs w:val="22"/>
          <w:lang w:val="sr-Latn-ME"/>
        </w:rPr>
        <w:t xml:space="preserve"> </w:t>
      </w:r>
      <w:proofErr w:type="spellStart"/>
      <w:r w:rsidR="004F795D"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 xml:space="preserve"> može izazvati neželjena dejstva, </w:t>
      </w:r>
      <w:r w:rsidR="004F795D" w:rsidRPr="00C52A80">
        <w:rPr>
          <w:sz w:val="22"/>
          <w:szCs w:val="22"/>
          <w:lang w:val="sr-Latn-ME"/>
        </w:rPr>
        <w:t>iako</w:t>
      </w:r>
      <w:r w:rsidRPr="00C52A80">
        <w:rPr>
          <w:sz w:val="22"/>
          <w:szCs w:val="22"/>
          <w:lang w:val="sr-Latn-ME"/>
        </w:rPr>
        <w:t xml:space="preserve"> se ona ne moraju </w:t>
      </w:r>
      <w:r w:rsidR="006A5A21" w:rsidRPr="00C52A80">
        <w:rPr>
          <w:sz w:val="22"/>
          <w:szCs w:val="22"/>
          <w:lang w:val="sr-Latn-ME"/>
        </w:rPr>
        <w:t>javiti</w:t>
      </w:r>
      <w:r w:rsidRPr="00C52A80">
        <w:rPr>
          <w:sz w:val="22"/>
          <w:szCs w:val="22"/>
          <w:lang w:val="sr-Latn-ME"/>
        </w:rPr>
        <w:t xml:space="preserve"> kod svakoga.</w:t>
      </w:r>
    </w:p>
    <w:p w14:paraId="5FD027A4" w14:textId="3BBBE542" w:rsidR="00CC3BA7" w:rsidRPr="00C52A80" w:rsidRDefault="00CC3BA7" w:rsidP="0053650A">
      <w:pPr>
        <w:jc w:val="both"/>
        <w:rPr>
          <w:sz w:val="22"/>
          <w:szCs w:val="22"/>
          <w:lang w:val="sr-Latn-ME"/>
        </w:rPr>
      </w:pPr>
    </w:p>
    <w:p w14:paraId="2CECB055" w14:textId="5CB5C726" w:rsidR="00841FDB" w:rsidRPr="00C52A80" w:rsidRDefault="00FD28BB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P</w:t>
      </w:r>
      <w:r w:rsidR="00841FDB" w:rsidRPr="00C52A80">
        <w:rPr>
          <w:b/>
          <w:bCs/>
          <w:sz w:val="22"/>
          <w:szCs w:val="24"/>
          <w:lang w:val="sr-Latn-ME"/>
        </w:rPr>
        <w:t>rekinite sa uzimanjem l</w:t>
      </w:r>
      <w:r w:rsidR="005439B2" w:rsidRPr="00C52A80">
        <w:rPr>
          <w:b/>
          <w:bCs/>
          <w:sz w:val="22"/>
          <w:szCs w:val="24"/>
          <w:lang w:val="sr-Latn-ME"/>
        </w:rPr>
        <w:t>ij</w:t>
      </w:r>
      <w:r w:rsidR="00841FDB" w:rsidRPr="00C52A80">
        <w:rPr>
          <w:b/>
          <w:bCs/>
          <w:sz w:val="22"/>
          <w:szCs w:val="24"/>
          <w:lang w:val="sr-Latn-ME"/>
        </w:rPr>
        <w:t xml:space="preserve">eka </w:t>
      </w:r>
      <w:proofErr w:type="spellStart"/>
      <w:r w:rsidR="00841FDB" w:rsidRPr="00C52A80">
        <w:rPr>
          <w:b/>
          <w:bCs/>
          <w:sz w:val="22"/>
          <w:szCs w:val="24"/>
          <w:lang w:val="sr-Latn-ME"/>
        </w:rPr>
        <w:t>Lenalidomide</w:t>
      </w:r>
      <w:proofErr w:type="spellEnd"/>
      <w:r w:rsidR="00841FDB" w:rsidRPr="00C52A80">
        <w:rPr>
          <w:b/>
          <w:bCs/>
          <w:sz w:val="22"/>
          <w:szCs w:val="24"/>
          <w:lang w:val="sr-Latn-ME"/>
        </w:rPr>
        <w:t xml:space="preserve"> </w:t>
      </w:r>
      <w:proofErr w:type="spellStart"/>
      <w:r w:rsidR="00841FDB" w:rsidRPr="00C52A80">
        <w:rPr>
          <w:b/>
          <w:bCs/>
          <w:sz w:val="22"/>
          <w:szCs w:val="24"/>
          <w:lang w:val="sr-Latn-ME"/>
        </w:rPr>
        <w:t>Grindeks</w:t>
      </w:r>
      <w:proofErr w:type="spellEnd"/>
      <w:r w:rsidR="00841FDB" w:rsidRPr="00C52A80">
        <w:rPr>
          <w:b/>
          <w:bCs/>
          <w:sz w:val="22"/>
          <w:szCs w:val="24"/>
          <w:lang w:val="sr-Latn-ME"/>
        </w:rPr>
        <w:t xml:space="preserve"> </w:t>
      </w:r>
      <w:r w:rsidRPr="00C52A80">
        <w:rPr>
          <w:b/>
          <w:bCs/>
          <w:sz w:val="22"/>
          <w:szCs w:val="24"/>
          <w:lang w:val="sr-Latn-ME"/>
        </w:rPr>
        <w:t xml:space="preserve">i odmah </w:t>
      </w:r>
      <w:r w:rsidR="00841FDB" w:rsidRPr="00C52A80">
        <w:rPr>
          <w:b/>
          <w:bCs/>
          <w:sz w:val="22"/>
          <w:szCs w:val="24"/>
          <w:lang w:val="sr-Latn-ME"/>
        </w:rPr>
        <w:t>javite se l</w:t>
      </w:r>
      <w:r w:rsidR="005439B2" w:rsidRPr="00C52A80">
        <w:rPr>
          <w:b/>
          <w:bCs/>
          <w:sz w:val="22"/>
          <w:szCs w:val="24"/>
          <w:lang w:val="sr-Latn-ME"/>
        </w:rPr>
        <w:t>j</w:t>
      </w:r>
      <w:r w:rsidR="00841FDB" w:rsidRPr="00C52A80">
        <w:rPr>
          <w:b/>
          <w:bCs/>
          <w:sz w:val="22"/>
          <w:szCs w:val="24"/>
          <w:lang w:val="sr-Latn-ME"/>
        </w:rPr>
        <w:t>ekaru ako prim</w:t>
      </w:r>
      <w:r w:rsidR="00B57AC0" w:rsidRPr="00C52A80">
        <w:rPr>
          <w:b/>
          <w:bCs/>
          <w:sz w:val="22"/>
          <w:szCs w:val="24"/>
          <w:lang w:val="sr-Latn-ME"/>
        </w:rPr>
        <w:t>ij</w:t>
      </w:r>
      <w:r w:rsidR="00841FDB" w:rsidRPr="00C52A80">
        <w:rPr>
          <w:b/>
          <w:bCs/>
          <w:sz w:val="22"/>
          <w:szCs w:val="24"/>
          <w:lang w:val="sr-Latn-ME"/>
        </w:rPr>
        <w:t>etite bilo koje od sl</w:t>
      </w:r>
      <w:r w:rsidR="00B57AC0" w:rsidRPr="00C52A80">
        <w:rPr>
          <w:b/>
          <w:bCs/>
          <w:sz w:val="22"/>
          <w:szCs w:val="24"/>
          <w:lang w:val="sr-Latn-ME"/>
        </w:rPr>
        <w:t>j</w:t>
      </w:r>
      <w:r w:rsidR="00841FDB" w:rsidRPr="00C52A80">
        <w:rPr>
          <w:b/>
          <w:bCs/>
          <w:sz w:val="22"/>
          <w:szCs w:val="24"/>
          <w:lang w:val="sr-Latn-ME"/>
        </w:rPr>
        <w:t>edećih ozbiljnih neželjenih dejstava – možda će Vam biti potrebna hitn</w:t>
      </w:r>
      <w:r w:rsidR="00BB7052" w:rsidRPr="00C52A80">
        <w:rPr>
          <w:b/>
          <w:bCs/>
          <w:sz w:val="22"/>
          <w:szCs w:val="24"/>
          <w:lang w:val="sr-Latn-ME"/>
        </w:rPr>
        <w:t>o</w:t>
      </w:r>
      <w:r w:rsidR="00841FDB" w:rsidRPr="00C52A80">
        <w:rPr>
          <w:b/>
          <w:bCs/>
          <w:sz w:val="22"/>
          <w:szCs w:val="24"/>
          <w:lang w:val="sr-Latn-ME"/>
        </w:rPr>
        <w:t xml:space="preserve"> medicinsk</w:t>
      </w:r>
      <w:r w:rsidR="00BB7052" w:rsidRPr="00C52A80">
        <w:rPr>
          <w:b/>
          <w:bCs/>
          <w:sz w:val="22"/>
          <w:szCs w:val="24"/>
          <w:lang w:val="sr-Latn-ME"/>
        </w:rPr>
        <w:t>o</w:t>
      </w:r>
      <w:r w:rsidR="00841FDB" w:rsidRPr="00C52A80">
        <w:rPr>
          <w:b/>
          <w:bCs/>
          <w:sz w:val="22"/>
          <w:szCs w:val="24"/>
          <w:lang w:val="sr-Latn-ME"/>
        </w:rPr>
        <w:t xml:space="preserve"> </w:t>
      </w:r>
      <w:r w:rsidR="00BB7052" w:rsidRPr="00C52A80">
        <w:rPr>
          <w:b/>
          <w:bCs/>
          <w:sz w:val="22"/>
          <w:szCs w:val="24"/>
          <w:lang w:val="sr-Latn-ME"/>
        </w:rPr>
        <w:t>liječenje</w:t>
      </w:r>
      <w:r w:rsidR="00841FDB" w:rsidRPr="00C52A80">
        <w:rPr>
          <w:b/>
          <w:bCs/>
          <w:sz w:val="22"/>
          <w:szCs w:val="24"/>
          <w:lang w:val="sr-Latn-ME"/>
        </w:rPr>
        <w:t>:</w:t>
      </w:r>
    </w:p>
    <w:p w14:paraId="0F357A6F" w14:textId="2B8F6DF0" w:rsidR="00841FDB" w:rsidRPr="00C52A80" w:rsidRDefault="00094DCE" w:rsidP="0053650A">
      <w:pPr>
        <w:numPr>
          <w:ilvl w:val="0"/>
          <w:numId w:val="26"/>
        </w:numPr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k</w:t>
      </w:r>
      <w:r w:rsidR="00841FDB" w:rsidRPr="00C52A80">
        <w:rPr>
          <w:sz w:val="22"/>
          <w:szCs w:val="24"/>
          <w:lang w:val="sr-Latn-ME"/>
        </w:rPr>
        <w:t xml:space="preserve">oprivnjača, osip, oticanje očiju, usta ili lica, otežano disanje ili svrab, što mogu biti simptomi ozbiljnih </w:t>
      </w:r>
      <w:r w:rsidR="004C53B7" w:rsidRPr="00C52A80">
        <w:rPr>
          <w:sz w:val="22"/>
          <w:szCs w:val="24"/>
          <w:lang w:val="sr-Latn-ME"/>
        </w:rPr>
        <w:t xml:space="preserve">vrsta </w:t>
      </w:r>
      <w:r w:rsidR="00841FDB" w:rsidRPr="00C52A80">
        <w:rPr>
          <w:sz w:val="22"/>
          <w:szCs w:val="24"/>
          <w:lang w:val="sr-Latn-ME"/>
        </w:rPr>
        <w:t xml:space="preserve">alergijskih reakcija koje se nazivaju </w:t>
      </w:r>
      <w:proofErr w:type="spellStart"/>
      <w:r w:rsidR="00841FDB" w:rsidRPr="00C52A80">
        <w:rPr>
          <w:sz w:val="22"/>
          <w:szCs w:val="24"/>
          <w:lang w:val="sr-Latn-ME"/>
        </w:rPr>
        <w:t>angioedem</w:t>
      </w:r>
      <w:proofErr w:type="spellEnd"/>
      <w:r w:rsidR="00841FDB" w:rsidRPr="00C52A80">
        <w:rPr>
          <w:sz w:val="22"/>
          <w:szCs w:val="24"/>
          <w:lang w:val="sr-Latn-ME"/>
        </w:rPr>
        <w:t xml:space="preserve"> i </w:t>
      </w:r>
      <w:proofErr w:type="spellStart"/>
      <w:r w:rsidR="00841FDB" w:rsidRPr="00C52A80">
        <w:rPr>
          <w:sz w:val="22"/>
          <w:szCs w:val="24"/>
          <w:lang w:val="sr-Latn-ME"/>
        </w:rPr>
        <w:t>anafilaktička</w:t>
      </w:r>
      <w:proofErr w:type="spellEnd"/>
      <w:r w:rsidR="00841FDB" w:rsidRPr="00C52A80">
        <w:rPr>
          <w:sz w:val="22"/>
          <w:szCs w:val="24"/>
          <w:lang w:val="sr-Latn-ME"/>
        </w:rPr>
        <w:t xml:space="preserve"> reakcija</w:t>
      </w:r>
    </w:p>
    <w:p w14:paraId="11A6A7BA" w14:textId="0EA8F760" w:rsidR="00841FDB" w:rsidRPr="00C52A80" w:rsidRDefault="00094DCE" w:rsidP="0053650A">
      <w:pPr>
        <w:numPr>
          <w:ilvl w:val="0"/>
          <w:numId w:val="26"/>
        </w:numPr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o</w:t>
      </w:r>
      <w:r w:rsidR="00841FDB" w:rsidRPr="00C52A80">
        <w:rPr>
          <w:sz w:val="22"/>
          <w:szCs w:val="24"/>
          <w:lang w:val="sr-Latn-ME"/>
        </w:rPr>
        <w:t xml:space="preserve">zbiljna alergijska reakcija koja može početi kao osip na jednom području, a zatim se proširiti uz </w:t>
      </w:r>
      <w:r w:rsidR="00F828A2" w:rsidRPr="00C52A80">
        <w:rPr>
          <w:sz w:val="22"/>
          <w:szCs w:val="24"/>
          <w:lang w:val="sr-Latn-ME"/>
        </w:rPr>
        <w:t>opsežan</w:t>
      </w:r>
      <w:r w:rsidR="00841FDB" w:rsidRPr="00C52A80">
        <w:rPr>
          <w:sz w:val="22"/>
          <w:szCs w:val="24"/>
          <w:lang w:val="sr-Latn-ME"/>
        </w:rPr>
        <w:t xml:space="preserve"> gubitak kože po c</w:t>
      </w:r>
      <w:r w:rsidR="005764DA" w:rsidRPr="00C52A80">
        <w:rPr>
          <w:sz w:val="22"/>
          <w:szCs w:val="24"/>
          <w:lang w:val="sr-Latn-ME"/>
        </w:rPr>
        <w:t>ij</w:t>
      </w:r>
      <w:r w:rsidR="00841FDB" w:rsidRPr="00C52A80">
        <w:rPr>
          <w:sz w:val="22"/>
          <w:szCs w:val="24"/>
          <w:lang w:val="sr-Latn-ME"/>
        </w:rPr>
        <w:t>elom t</w:t>
      </w:r>
      <w:r w:rsidR="005764DA" w:rsidRPr="00C52A80">
        <w:rPr>
          <w:sz w:val="22"/>
          <w:szCs w:val="24"/>
          <w:lang w:val="sr-Latn-ME"/>
        </w:rPr>
        <w:t>ij</w:t>
      </w:r>
      <w:r w:rsidR="00841FDB" w:rsidRPr="00C52A80">
        <w:rPr>
          <w:sz w:val="22"/>
          <w:szCs w:val="24"/>
          <w:lang w:val="sr-Latn-ME"/>
        </w:rPr>
        <w:t>elu (</w:t>
      </w:r>
      <w:proofErr w:type="spellStart"/>
      <w:r w:rsidR="00841FDB" w:rsidRPr="00C52A80">
        <w:rPr>
          <w:i/>
          <w:sz w:val="22"/>
          <w:szCs w:val="24"/>
          <w:lang w:val="sr-Latn-ME"/>
        </w:rPr>
        <w:t>Stevens</w:t>
      </w:r>
      <w:proofErr w:type="spellEnd"/>
      <w:r w:rsidR="00841FDB" w:rsidRPr="00C52A80">
        <w:rPr>
          <w:i/>
          <w:sz w:val="22"/>
          <w:szCs w:val="24"/>
          <w:lang w:val="sr-Latn-ME"/>
        </w:rPr>
        <w:t>-Johnson</w:t>
      </w:r>
      <w:r w:rsidR="00841FDB" w:rsidRPr="00C52A80">
        <w:rPr>
          <w:sz w:val="22"/>
          <w:szCs w:val="24"/>
          <w:lang w:val="sr-Latn-ME"/>
        </w:rPr>
        <w:t xml:space="preserve">-ov sindrom i/ili toksična </w:t>
      </w:r>
      <w:proofErr w:type="spellStart"/>
      <w:r w:rsidR="00841FDB" w:rsidRPr="00C52A80">
        <w:rPr>
          <w:sz w:val="22"/>
          <w:szCs w:val="24"/>
          <w:lang w:val="sr-Latn-ME"/>
        </w:rPr>
        <w:t>epidermalna</w:t>
      </w:r>
      <w:proofErr w:type="spellEnd"/>
      <w:r w:rsidR="00841FDB" w:rsidRPr="00C52A80">
        <w:rPr>
          <w:sz w:val="22"/>
          <w:szCs w:val="24"/>
          <w:lang w:val="sr-Latn-ME"/>
        </w:rPr>
        <w:t xml:space="preserve"> </w:t>
      </w:r>
      <w:proofErr w:type="spellStart"/>
      <w:r w:rsidR="00841FDB" w:rsidRPr="00C52A80">
        <w:rPr>
          <w:sz w:val="22"/>
          <w:szCs w:val="24"/>
          <w:lang w:val="sr-Latn-ME"/>
        </w:rPr>
        <w:t>nekroliza</w:t>
      </w:r>
      <w:proofErr w:type="spellEnd"/>
      <w:r w:rsidR="00841FDB" w:rsidRPr="00C52A80">
        <w:rPr>
          <w:sz w:val="22"/>
          <w:szCs w:val="24"/>
          <w:lang w:val="sr-Latn-ME"/>
        </w:rPr>
        <w:t>)</w:t>
      </w:r>
    </w:p>
    <w:p w14:paraId="417D5546" w14:textId="41F77450" w:rsidR="00841FDB" w:rsidRPr="00C52A80" w:rsidRDefault="00094DCE" w:rsidP="0053650A">
      <w:pPr>
        <w:numPr>
          <w:ilvl w:val="0"/>
          <w:numId w:val="26"/>
        </w:numPr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p</w:t>
      </w:r>
      <w:r w:rsidR="00841FDB" w:rsidRPr="00C52A80">
        <w:rPr>
          <w:sz w:val="22"/>
          <w:szCs w:val="24"/>
          <w:lang w:val="sr-Latn-ME"/>
        </w:rPr>
        <w:t>roširen osip, povišena t</w:t>
      </w:r>
      <w:r w:rsidR="00754569" w:rsidRPr="00C52A80">
        <w:rPr>
          <w:sz w:val="22"/>
          <w:szCs w:val="24"/>
          <w:lang w:val="sr-Latn-ME"/>
        </w:rPr>
        <w:t>j</w:t>
      </w:r>
      <w:r w:rsidR="00841FDB" w:rsidRPr="00C52A80">
        <w:rPr>
          <w:sz w:val="22"/>
          <w:szCs w:val="24"/>
          <w:lang w:val="sr-Latn-ME"/>
        </w:rPr>
        <w:t>elesna temperatura, povećane vr</w:t>
      </w:r>
      <w:r w:rsidR="0069119C" w:rsidRPr="00C52A80">
        <w:rPr>
          <w:sz w:val="22"/>
          <w:szCs w:val="24"/>
          <w:lang w:val="sr-Latn-ME"/>
        </w:rPr>
        <w:t>ij</w:t>
      </w:r>
      <w:r w:rsidR="00841FDB" w:rsidRPr="00C52A80">
        <w:rPr>
          <w:sz w:val="22"/>
          <w:szCs w:val="24"/>
          <w:lang w:val="sr-Latn-ME"/>
        </w:rPr>
        <w:t>ednosti enzima jetre, poremećaji krvi (</w:t>
      </w:r>
      <w:proofErr w:type="spellStart"/>
      <w:r w:rsidR="00841FDB" w:rsidRPr="00C52A80">
        <w:rPr>
          <w:sz w:val="22"/>
          <w:szCs w:val="24"/>
          <w:lang w:val="sr-Latn-ME"/>
        </w:rPr>
        <w:t>eozinofilija</w:t>
      </w:r>
      <w:proofErr w:type="spellEnd"/>
      <w:r w:rsidR="00841FDB" w:rsidRPr="00C52A80">
        <w:rPr>
          <w:sz w:val="22"/>
          <w:szCs w:val="24"/>
          <w:lang w:val="sr-Latn-ME"/>
        </w:rPr>
        <w:t xml:space="preserve">), uvećani limfni čvorovi i </w:t>
      </w:r>
      <w:proofErr w:type="spellStart"/>
      <w:r w:rsidR="00266614" w:rsidRPr="00C52A80">
        <w:rPr>
          <w:sz w:val="22"/>
          <w:szCs w:val="24"/>
          <w:lang w:val="sr-Latn-ME"/>
        </w:rPr>
        <w:t>zahvaćenost</w:t>
      </w:r>
      <w:proofErr w:type="spellEnd"/>
      <w:r w:rsidR="00841FDB" w:rsidRPr="00C52A80">
        <w:rPr>
          <w:sz w:val="22"/>
          <w:szCs w:val="24"/>
          <w:lang w:val="sr-Latn-ME"/>
        </w:rPr>
        <w:t xml:space="preserve"> drugih organa (</w:t>
      </w:r>
      <w:r w:rsidR="00266614" w:rsidRPr="00C52A80">
        <w:rPr>
          <w:sz w:val="22"/>
          <w:szCs w:val="24"/>
          <w:lang w:val="sr-Latn-ME"/>
        </w:rPr>
        <w:t>r</w:t>
      </w:r>
      <w:r w:rsidR="00841FDB" w:rsidRPr="00C52A80">
        <w:rPr>
          <w:sz w:val="22"/>
          <w:szCs w:val="24"/>
          <w:lang w:val="sr-Latn-ME"/>
        </w:rPr>
        <w:t>eakcija na l</w:t>
      </w:r>
      <w:r w:rsidR="0069119C" w:rsidRPr="00C52A80">
        <w:rPr>
          <w:sz w:val="22"/>
          <w:szCs w:val="24"/>
          <w:lang w:val="sr-Latn-ME"/>
        </w:rPr>
        <w:t>ij</w:t>
      </w:r>
      <w:r w:rsidR="00841FDB" w:rsidRPr="00C52A80">
        <w:rPr>
          <w:sz w:val="22"/>
          <w:szCs w:val="24"/>
          <w:lang w:val="sr-Latn-ME"/>
        </w:rPr>
        <w:t xml:space="preserve">ek sa </w:t>
      </w:r>
      <w:proofErr w:type="spellStart"/>
      <w:r w:rsidR="00841FDB" w:rsidRPr="00C52A80">
        <w:rPr>
          <w:sz w:val="22"/>
          <w:szCs w:val="24"/>
          <w:lang w:val="sr-Latn-ME"/>
        </w:rPr>
        <w:t>eozinofilijom</w:t>
      </w:r>
      <w:proofErr w:type="spellEnd"/>
      <w:r w:rsidR="00841FDB" w:rsidRPr="00C52A80">
        <w:rPr>
          <w:sz w:val="22"/>
          <w:szCs w:val="24"/>
          <w:lang w:val="sr-Latn-ME"/>
        </w:rPr>
        <w:t xml:space="preserve"> i sistemskim simptomima, koja je poznata i kao DRESS ili sindrom preos</w:t>
      </w:r>
      <w:r w:rsidR="0069119C" w:rsidRPr="00C52A80">
        <w:rPr>
          <w:sz w:val="22"/>
          <w:szCs w:val="24"/>
          <w:lang w:val="sr-Latn-ME"/>
        </w:rPr>
        <w:t>j</w:t>
      </w:r>
      <w:r w:rsidR="00841FDB" w:rsidRPr="00C52A80">
        <w:rPr>
          <w:sz w:val="22"/>
          <w:szCs w:val="24"/>
          <w:lang w:val="sr-Latn-ME"/>
        </w:rPr>
        <w:t xml:space="preserve">etljivosti na </w:t>
      </w:r>
      <w:r w:rsidR="00266614" w:rsidRPr="00C52A80">
        <w:rPr>
          <w:sz w:val="22"/>
          <w:szCs w:val="24"/>
          <w:lang w:val="sr-Latn-ME"/>
        </w:rPr>
        <w:t>lijek</w:t>
      </w:r>
      <w:r w:rsidR="00841FDB" w:rsidRPr="00C52A80">
        <w:rPr>
          <w:sz w:val="22"/>
          <w:szCs w:val="24"/>
          <w:lang w:val="sr-Latn-ME"/>
        </w:rPr>
        <w:t xml:space="preserve">). </w:t>
      </w:r>
      <w:r w:rsidR="0069119C" w:rsidRPr="00C52A80">
        <w:rPr>
          <w:sz w:val="22"/>
          <w:szCs w:val="24"/>
          <w:lang w:val="sr-Latn-ME"/>
        </w:rPr>
        <w:t>Pogledajte</w:t>
      </w:r>
      <w:r w:rsidR="00841FDB" w:rsidRPr="00C52A80">
        <w:rPr>
          <w:sz w:val="22"/>
          <w:szCs w:val="24"/>
          <w:lang w:val="sr-Latn-ME"/>
        </w:rPr>
        <w:t xml:space="preserve"> takođe </w:t>
      </w:r>
      <w:r w:rsidR="0069119C" w:rsidRPr="00C52A80">
        <w:rPr>
          <w:sz w:val="22"/>
          <w:szCs w:val="24"/>
          <w:lang w:val="sr-Latn-ME"/>
        </w:rPr>
        <w:t>dio</w:t>
      </w:r>
      <w:r w:rsidR="00841FDB" w:rsidRPr="00C52A80">
        <w:rPr>
          <w:sz w:val="22"/>
          <w:szCs w:val="24"/>
          <w:lang w:val="sr-Latn-ME"/>
        </w:rPr>
        <w:t xml:space="preserve"> 2.</w:t>
      </w:r>
    </w:p>
    <w:p w14:paraId="003D3BF2" w14:textId="77777777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48315A67" w14:textId="07DCBB69" w:rsidR="00841FDB" w:rsidRPr="00C52A80" w:rsidRDefault="00841FDB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Obav</w:t>
      </w:r>
      <w:r w:rsidR="00962659" w:rsidRPr="00C52A80">
        <w:rPr>
          <w:b/>
          <w:bCs/>
          <w:sz w:val="22"/>
          <w:szCs w:val="24"/>
          <w:lang w:val="sr-Latn-ME"/>
        </w:rPr>
        <w:t>ij</w:t>
      </w:r>
      <w:r w:rsidRPr="00C52A80">
        <w:rPr>
          <w:b/>
          <w:bCs/>
          <w:sz w:val="22"/>
          <w:szCs w:val="24"/>
          <w:lang w:val="sr-Latn-ME"/>
        </w:rPr>
        <w:t>estite svog l</w:t>
      </w:r>
      <w:r w:rsidR="00962659" w:rsidRPr="00C52A80">
        <w:rPr>
          <w:b/>
          <w:bCs/>
          <w:sz w:val="22"/>
          <w:szCs w:val="24"/>
          <w:lang w:val="sr-Latn-ME"/>
        </w:rPr>
        <w:t>j</w:t>
      </w:r>
      <w:r w:rsidRPr="00C52A80">
        <w:rPr>
          <w:b/>
          <w:bCs/>
          <w:sz w:val="22"/>
          <w:szCs w:val="24"/>
          <w:lang w:val="sr-Latn-ME"/>
        </w:rPr>
        <w:t>ekara odmah ako prim</w:t>
      </w:r>
      <w:r w:rsidR="0014406C" w:rsidRPr="00C52A80">
        <w:rPr>
          <w:b/>
          <w:bCs/>
          <w:sz w:val="22"/>
          <w:szCs w:val="24"/>
          <w:lang w:val="sr-Latn-ME"/>
        </w:rPr>
        <w:t>ij</w:t>
      </w:r>
      <w:r w:rsidRPr="00C52A80">
        <w:rPr>
          <w:b/>
          <w:bCs/>
          <w:sz w:val="22"/>
          <w:szCs w:val="24"/>
          <w:lang w:val="sr-Latn-ME"/>
        </w:rPr>
        <w:t xml:space="preserve">etite bilo koji od </w:t>
      </w:r>
      <w:proofErr w:type="spellStart"/>
      <w:r w:rsidRPr="00C52A80">
        <w:rPr>
          <w:b/>
          <w:bCs/>
          <w:sz w:val="22"/>
          <w:szCs w:val="24"/>
          <w:lang w:val="sr-Latn-ME"/>
        </w:rPr>
        <w:t>sl</w:t>
      </w:r>
      <w:r w:rsidR="0014406C" w:rsidRPr="00C52A80">
        <w:rPr>
          <w:b/>
          <w:bCs/>
          <w:sz w:val="22"/>
          <w:szCs w:val="24"/>
          <w:lang w:val="sr-Latn-ME"/>
        </w:rPr>
        <w:t>j</w:t>
      </w:r>
      <w:r w:rsidRPr="00C52A80">
        <w:rPr>
          <w:b/>
          <w:bCs/>
          <w:sz w:val="22"/>
          <w:szCs w:val="24"/>
          <w:lang w:val="sr-Latn-ME"/>
        </w:rPr>
        <w:t>edećih</w:t>
      </w:r>
      <w:proofErr w:type="spellEnd"/>
      <w:r w:rsidRPr="00C52A80">
        <w:rPr>
          <w:b/>
          <w:bCs/>
          <w:sz w:val="22"/>
          <w:szCs w:val="24"/>
          <w:lang w:val="sr-Latn-ME"/>
        </w:rPr>
        <w:t xml:space="preserve"> ozbiljnih neželjenih dejstava:</w:t>
      </w:r>
    </w:p>
    <w:p w14:paraId="2865F0B2" w14:textId="5040AA8F" w:rsidR="00841FDB" w:rsidRPr="00C52A80" w:rsidRDefault="00841FDB" w:rsidP="0053650A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povišena t</w:t>
      </w:r>
      <w:r w:rsidR="0014406C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 xml:space="preserve">elesna temperatura, jeza, bol u grlu, kašalj, </w:t>
      </w:r>
      <w:r w:rsidR="00094DCE" w:rsidRPr="00C52A80">
        <w:rPr>
          <w:sz w:val="22"/>
          <w:szCs w:val="22"/>
          <w:lang w:val="sr-Latn-ME"/>
        </w:rPr>
        <w:t>čireve</w:t>
      </w:r>
      <w:r w:rsidRPr="00C52A80">
        <w:rPr>
          <w:sz w:val="22"/>
          <w:szCs w:val="22"/>
          <w:lang w:val="sr-Latn-ME"/>
        </w:rPr>
        <w:t xml:space="preserve"> u ustima ili bilo koje druge simptome infekcije, uključuju</w:t>
      </w:r>
      <w:r w:rsidR="00334D5B" w:rsidRPr="00C52A80">
        <w:rPr>
          <w:sz w:val="22"/>
          <w:szCs w:val="22"/>
          <w:lang w:val="sr-Latn-ME"/>
        </w:rPr>
        <w:t>ć</w:t>
      </w:r>
      <w:r w:rsidRPr="00C52A80">
        <w:rPr>
          <w:sz w:val="22"/>
          <w:szCs w:val="22"/>
          <w:lang w:val="sr-Latn-ME"/>
        </w:rPr>
        <w:t>i i infekciju u krvotoku (sepsa)</w:t>
      </w:r>
    </w:p>
    <w:p w14:paraId="69CFA544" w14:textId="0EEA1D1A" w:rsidR="00841FDB" w:rsidRPr="00C52A80" w:rsidRDefault="00841FDB" w:rsidP="0053650A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krvarenje ili pojavu modrica koje ni</w:t>
      </w:r>
      <w:r w:rsidR="0014406C" w:rsidRPr="00C52A80">
        <w:rPr>
          <w:sz w:val="22"/>
          <w:szCs w:val="22"/>
          <w:lang w:val="sr-Latn-ME"/>
        </w:rPr>
        <w:t>je</w:t>
      </w:r>
      <w:r w:rsidRPr="00C52A80">
        <w:rPr>
          <w:sz w:val="22"/>
          <w:szCs w:val="22"/>
          <w:lang w:val="sr-Latn-ME"/>
        </w:rPr>
        <w:t xml:space="preserve">su izazvane </w:t>
      </w:r>
      <w:proofErr w:type="spellStart"/>
      <w:r w:rsidRPr="00C52A80">
        <w:rPr>
          <w:sz w:val="22"/>
          <w:szCs w:val="22"/>
          <w:lang w:val="sr-Latn-ME"/>
        </w:rPr>
        <w:t>povredama</w:t>
      </w:r>
      <w:proofErr w:type="spellEnd"/>
    </w:p>
    <w:p w14:paraId="5E042247" w14:textId="466B2CB6" w:rsidR="00841FDB" w:rsidRPr="00C52A80" w:rsidRDefault="00841FDB" w:rsidP="0053650A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bol u grudima ili u nogama</w:t>
      </w:r>
    </w:p>
    <w:p w14:paraId="5FA3F24E" w14:textId="189F19C9" w:rsidR="00841FDB" w:rsidRPr="00C52A80" w:rsidRDefault="00841FDB" w:rsidP="0053650A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nedostatak vazduha</w:t>
      </w:r>
    </w:p>
    <w:p w14:paraId="2F93857C" w14:textId="5BDC0CB6" w:rsidR="00841FDB" w:rsidRPr="00C52A80" w:rsidRDefault="00841FDB" w:rsidP="0053650A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bol u kostima, miši</w:t>
      </w:r>
      <w:r w:rsidR="00334D5B" w:rsidRPr="00C52A80">
        <w:rPr>
          <w:sz w:val="22"/>
          <w:szCs w:val="22"/>
          <w:lang w:val="sr-Latn-ME"/>
        </w:rPr>
        <w:t>ć</w:t>
      </w:r>
      <w:r w:rsidRPr="00C52A80">
        <w:rPr>
          <w:sz w:val="22"/>
          <w:szCs w:val="22"/>
          <w:lang w:val="sr-Latn-ME"/>
        </w:rPr>
        <w:t>na slabost, s</w:t>
      </w:r>
      <w:r w:rsidR="006203A1" w:rsidRPr="00C52A80">
        <w:rPr>
          <w:sz w:val="22"/>
          <w:szCs w:val="22"/>
          <w:lang w:val="sr-Latn-ME"/>
        </w:rPr>
        <w:t>metenost</w:t>
      </w:r>
      <w:r w:rsidRPr="00C52A80">
        <w:rPr>
          <w:sz w:val="22"/>
          <w:szCs w:val="22"/>
          <w:lang w:val="sr-Latn-ME"/>
        </w:rPr>
        <w:t xml:space="preserve"> ili umor koji mogu biti posl</w:t>
      </w:r>
      <w:r w:rsidR="006E1FDF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edica velike koncentracije kalcijuma u krvi.</w:t>
      </w:r>
    </w:p>
    <w:p w14:paraId="4974B625" w14:textId="77777777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32C55FC8" w14:textId="77777777" w:rsidR="006203A1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L</w:t>
      </w:r>
      <w:r w:rsidR="006E1FDF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može da smanji broj b</w:t>
      </w:r>
      <w:r w:rsidR="006E1FDF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elih krvnih ćelija koje se bore protiv infekcije, a takođe i broj krvnih ćelija koje pomažu zgrušavanje krvi (</w:t>
      </w:r>
      <w:proofErr w:type="spellStart"/>
      <w:r w:rsidRPr="00C52A80">
        <w:rPr>
          <w:sz w:val="22"/>
          <w:szCs w:val="24"/>
          <w:lang w:val="sr-Latn-ME"/>
        </w:rPr>
        <w:t>trombociti</w:t>
      </w:r>
      <w:proofErr w:type="spellEnd"/>
      <w:r w:rsidRPr="00C52A80">
        <w:rPr>
          <w:sz w:val="22"/>
          <w:szCs w:val="24"/>
          <w:lang w:val="sr-Latn-ME"/>
        </w:rPr>
        <w:t xml:space="preserve">), što može dovesti do poremećaja krvarenja kao što su krvarenje iz nosa i nastanak modrica. </w:t>
      </w:r>
    </w:p>
    <w:p w14:paraId="1D7C89F4" w14:textId="52B988E3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>L</w:t>
      </w:r>
      <w:r w:rsidR="00E958D9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 xml:space="preserve"> takođe može uzrokovati stvaranje krvnih ugrušaka u venama (tromboza).</w:t>
      </w:r>
    </w:p>
    <w:p w14:paraId="4DC50751" w14:textId="77777777" w:rsidR="00841FDB" w:rsidRPr="00C52A80" w:rsidRDefault="00841FDB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</w:p>
    <w:p w14:paraId="1AB698AD" w14:textId="77777777" w:rsidR="00841FDB" w:rsidRPr="00C52A80" w:rsidRDefault="00841FDB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Ostala neželjena dejstva</w:t>
      </w:r>
    </w:p>
    <w:p w14:paraId="6A0BEE0D" w14:textId="6F614F04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t xml:space="preserve">Važno je napomenuti da se kod malog broja pacijenata mogu razviti dodatne vrste </w:t>
      </w:r>
      <w:r w:rsidR="006203A1" w:rsidRPr="00C52A80">
        <w:rPr>
          <w:sz w:val="22"/>
          <w:szCs w:val="24"/>
          <w:lang w:val="sr-Latn-ME"/>
        </w:rPr>
        <w:t>raka</w:t>
      </w:r>
      <w:r w:rsidRPr="00C52A80">
        <w:rPr>
          <w:sz w:val="22"/>
          <w:szCs w:val="24"/>
          <w:lang w:val="sr-Latn-ME"/>
        </w:rPr>
        <w:t>, a taj rizik može da se poveća tokom terapije l</w:t>
      </w:r>
      <w:r w:rsidR="00722C4D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ekom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="00181043" w:rsidRPr="00C52A80">
        <w:rPr>
          <w:sz w:val="22"/>
          <w:szCs w:val="24"/>
          <w:lang w:val="sr-Latn-ME"/>
        </w:rPr>
        <w:t>.</w:t>
      </w:r>
      <w:r w:rsidRPr="00C52A80">
        <w:rPr>
          <w:sz w:val="22"/>
          <w:szCs w:val="24"/>
          <w:lang w:val="sr-Latn-ME"/>
        </w:rPr>
        <w:t xml:space="preserve"> </w:t>
      </w:r>
      <w:r w:rsidR="00181043" w:rsidRPr="00C52A80">
        <w:rPr>
          <w:sz w:val="22"/>
          <w:szCs w:val="24"/>
          <w:lang w:val="sr-Latn-ME"/>
        </w:rPr>
        <w:t>Z</w:t>
      </w:r>
      <w:r w:rsidRPr="00C52A80">
        <w:rPr>
          <w:sz w:val="22"/>
          <w:szCs w:val="24"/>
          <w:lang w:val="sr-Latn-ME"/>
        </w:rPr>
        <w:t>bog toga će Vaš l</w:t>
      </w:r>
      <w:r w:rsidR="00525ED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ekar pažljivo da proc</w:t>
      </w:r>
      <w:r w:rsidR="00F55F92" w:rsidRPr="00C52A80">
        <w:rPr>
          <w:sz w:val="22"/>
          <w:szCs w:val="24"/>
          <w:lang w:val="sr-Latn-ME"/>
        </w:rPr>
        <w:t>i</w:t>
      </w:r>
      <w:r w:rsidR="00525EDA" w:rsidRPr="00C52A80">
        <w:rPr>
          <w:sz w:val="22"/>
          <w:szCs w:val="24"/>
          <w:lang w:val="sr-Latn-ME"/>
        </w:rPr>
        <w:t>j</w:t>
      </w:r>
      <w:r w:rsidRPr="00C52A80">
        <w:rPr>
          <w:sz w:val="22"/>
          <w:szCs w:val="24"/>
          <w:lang w:val="sr-Latn-ME"/>
        </w:rPr>
        <w:t>eni koristi i rizike l</w:t>
      </w:r>
      <w:r w:rsidR="002A734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ečenja prilikom propisivanja l</w:t>
      </w:r>
      <w:r w:rsidR="002A734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 xml:space="preserve">eka </w:t>
      </w:r>
      <w:proofErr w:type="spellStart"/>
      <w:r w:rsidRPr="00C52A80">
        <w:rPr>
          <w:sz w:val="22"/>
          <w:szCs w:val="24"/>
          <w:lang w:val="sr-Latn-ME"/>
        </w:rPr>
        <w:t>Lenalidomide</w:t>
      </w:r>
      <w:proofErr w:type="spellEnd"/>
      <w:r w:rsidRPr="00C52A80">
        <w:rPr>
          <w:sz w:val="22"/>
          <w:szCs w:val="24"/>
          <w:lang w:val="sr-Latn-ME"/>
        </w:rPr>
        <w:t xml:space="preserve"> </w:t>
      </w:r>
      <w:proofErr w:type="spellStart"/>
      <w:r w:rsidRPr="00C52A80">
        <w:rPr>
          <w:sz w:val="22"/>
          <w:szCs w:val="24"/>
          <w:lang w:val="sr-Latn-ME"/>
        </w:rPr>
        <w:t>Grindeks</w:t>
      </w:r>
      <w:proofErr w:type="spellEnd"/>
      <w:r w:rsidRPr="00C52A80">
        <w:rPr>
          <w:sz w:val="22"/>
          <w:szCs w:val="24"/>
          <w:lang w:val="sr-Latn-ME"/>
        </w:rPr>
        <w:t>.</w:t>
      </w:r>
    </w:p>
    <w:p w14:paraId="66B85451" w14:textId="77777777" w:rsidR="00841FDB" w:rsidRPr="00C52A80" w:rsidRDefault="00841FDB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</w:p>
    <w:p w14:paraId="4887A155" w14:textId="182EB40F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Veoma česta</w:t>
      </w:r>
      <w:r w:rsidRPr="00C52A80">
        <w:rPr>
          <w:sz w:val="22"/>
          <w:szCs w:val="24"/>
          <w:lang w:val="sr-Latn-ME"/>
        </w:rPr>
        <w:t xml:space="preserve"> neželjena dejstva (mogu da se jave kod više od 1 na 10 pacijenata koji uzimaju l</w:t>
      </w:r>
      <w:r w:rsidR="002A7341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ek):</w:t>
      </w:r>
    </w:p>
    <w:p w14:paraId="16452807" w14:textId="2F5A5C9C" w:rsidR="00841FDB" w:rsidRPr="00C52A80" w:rsidRDefault="0012514B" w:rsidP="0053650A">
      <w:pPr>
        <w:widowControl w:val="0"/>
        <w:numPr>
          <w:ilvl w:val="0"/>
          <w:numId w:val="28"/>
        </w:numPr>
        <w:tabs>
          <w:tab w:val="left" w:pos="284"/>
          <w:tab w:val="left" w:pos="382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pad</w:t>
      </w:r>
      <w:r w:rsidR="00841FDB" w:rsidRPr="00C52A80">
        <w:rPr>
          <w:sz w:val="22"/>
          <w:szCs w:val="22"/>
          <w:lang w:val="sr-Latn-ME"/>
        </w:rPr>
        <w:t xml:space="preserve"> broja crvenih krvnih ćelija što može da izazove anemiju koja dovodi do </w:t>
      </w:r>
      <w:r w:rsidRPr="00C52A80">
        <w:rPr>
          <w:sz w:val="22"/>
          <w:szCs w:val="22"/>
          <w:lang w:val="sr-Latn-ME"/>
        </w:rPr>
        <w:t>umora</w:t>
      </w:r>
      <w:r w:rsidR="00841FDB" w:rsidRPr="00C52A80">
        <w:rPr>
          <w:sz w:val="22"/>
          <w:szCs w:val="22"/>
          <w:lang w:val="sr-Latn-ME"/>
        </w:rPr>
        <w:t xml:space="preserve"> i</w:t>
      </w:r>
      <w:r w:rsidR="00841FDB" w:rsidRPr="00C52A80">
        <w:rPr>
          <w:spacing w:val="-3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slabosti</w:t>
      </w:r>
    </w:p>
    <w:p w14:paraId="761D4877" w14:textId="5B881204" w:rsidR="00841FDB" w:rsidRPr="00C52A80" w:rsidRDefault="0012514B" w:rsidP="0053650A">
      <w:pPr>
        <w:widowControl w:val="0"/>
        <w:numPr>
          <w:ilvl w:val="0"/>
          <w:numId w:val="28"/>
        </w:numPr>
        <w:tabs>
          <w:tab w:val="left" w:pos="284"/>
          <w:tab w:val="left" w:pos="382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o</w:t>
      </w:r>
      <w:r w:rsidR="00841FDB" w:rsidRPr="00C52A80">
        <w:rPr>
          <w:sz w:val="22"/>
          <w:szCs w:val="22"/>
          <w:lang w:val="sr-Latn-ME"/>
        </w:rPr>
        <w:t>sip, svrab</w:t>
      </w:r>
    </w:p>
    <w:p w14:paraId="5C71F8B6" w14:textId="31F8B7B8" w:rsidR="00841FDB" w:rsidRPr="00C52A80" w:rsidRDefault="001571E6" w:rsidP="0053650A">
      <w:pPr>
        <w:widowControl w:val="0"/>
        <w:numPr>
          <w:ilvl w:val="0"/>
          <w:numId w:val="28"/>
        </w:numPr>
        <w:tabs>
          <w:tab w:val="left" w:pos="284"/>
          <w:tab w:val="left" w:pos="382"/>
        </w:tabs>
        <w:autoSpaceDE w:val="0"/>
        <w:autoSpaceDN w:val="0"/>
        <w:spacing w:before="4"/>
        <w:ind w:right="11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g</w:t>
      </w:r>
      <w:r w:rsidR="00841FDB" w:rsidRPr="00C52A80">
        <w:rPr>
          <w:sz w:val="22"/>
          <w:szCs w:val="22"/>
          <w:lang w:val="sr-Latn-ME"/>
        </w:rPr>
        <w:t>rčevi u mišićima, mišična slabost, bolovi u mišićima, bol u kostima, bol u zglobovima, bol u leđima, bolovi u rukama i</w:t>
      </w:r>
      <w:r w:rsidR="00841FDB" w:rsidRPr="00C52A80">
        <w:rPr>
          <w:spacing w:val="-5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nogama</w:t>
      </w:r>
    </w:p>
    <w:p w14:paraId="1B5F4525" w14:textId="58E2C88D" w:rsidR="00841FDB" w:rsidRPr="00C52A80" w:rsidRDefault="001571E6" w:rsidP="0053650A">
      <w:pPr>
        <w:widowControl w:val="0"/>
        <w:numPr>
          <w:ilvl w:val="0"/>
          <w:numId w:val="28"/>
        </w:numPr>
        <w:tabs>
          <w:tab w:val="left" w:pos="284"/>
          <w:tab w:val="left" w:pos="382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g</w:t>
      </w:r>
      <w:r w:rsidR="00841FDB" w:rsidRPr="00C52A80">
        <w:rPr>
          <w:sz w:val="22"/>
          <w:szCs w:val="22"/>
          <w:lang w:val="sr-Latn-ME"/>
        </w:rPr>
        <w:t>eneralizovano oticanje uključujući oticanje ruku i</w:t>
      </w:r>
      <w:r w:rsidR="00841FDB" w:rsidRPr="00C52A80">
        <w:rPr>
          <w:spacing w:val="-8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nogu</w:t>
      </w:r>
    </w:p>
    <w:p w14:paraId="30EC6CEA" w14:textId="75D59B24" w:rsidR="00841FDB" w:rsidRPr="00C52A80" w:rsidRDefault="00C17EA5" w:rsidP="0053650A">
      <w:pPr>
        <w:widowControl w:val="0"/>
        <w:numPr>
          <w:ilvl w:val="0"/>
          <w:numId w:val="28"/>
        </w:numPr>
        <w:tabs>
          <w:tab w:val="left" w:pos="284"/>
          <w:tab w:val="left" w:pos="382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</w:t>
      </w:r>
      <w:r w:rsidR="00841FDB" w:rsidRPr="00C52A80">
        <w:rPr>
          <w:sz w:val="22"/>
          <w:szCs w:val="22"/>
          <w:lang w:val="sr-Latn-ME"/>
        </w:rPr>
        <w:t>labost,</w:t>
      </w:r>
      <w:r w:rsidR="00841FDB" w:rsidRPr="00C52A80">
        <w:rPr>
          <w:spacing w:val="3"/>
          <w:sz w:val="22"/>
          <w:szCs w:val="22"/>
          <w:lang w:val="sr-Latn-ME"/>
        </w:rPr>
        <w:t xml:space="preserve"> </w:t>
      </w:r>
      <w:r w:rsidR="00841FDB" w:rsidRPr="00C52A80">
        <w:rPr>
          <w:spacing w:val="-5"/>
          <w:sz w:val="22"/>
          <w:szCs w:val="22"/>
          <w:lang w:val="sr-Latn-ME"/>
        </w:rPr>
        <w:t>zamor</w:t>
      </w:r>
    </w:p>
    <w:p w14:paraId="791B29FE" w14:textId="05214B91" w:rsidR="00841FDB" w:rsidRPr="00C52A80" w:rsidRDefault="00C17EA5" w:rsidP="0053650A">
      <w:pPr>
        <w:widowControl w:val="0"/>
        <w:numPr>
          <w:ilvl w:val="0"/>
          <w:numId w:val="28"/>
        </w:numPr>
        <w:tabs>
          <w:tab w:val="left" w:pos="284"/>
          <w:tab w:val="left" w:pos="382"/>
        </w:tabs>
        <w:autoSpaceDE w:val="0"/>
        <w:autoSpaceDN w:val="0"/>
        <w:ind w:right="117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lastRenderedPageBreak/>
        <w:t>p</w:t>
      </w:r>
      <w:r w:rsidR="00841FDB" w:rsidRPr="00C52A80">
        <w:rPr>
          <w:sz w:val="22"/>
          <w:szCs w:val="22"/>
          <w:lang w:val="sr-Latn-ME"/>
        </w:rPr>
        <w:t>ovišena t</w:t>
      </w:r>
      <w:r w:rsidR="002A7341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elesna temperatura i simptomi nalik gripu, uključujući povišenu t</w:t>
      </w:r>
      <w:r w:rsidR="002A7341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elesnu temperaturu, bol u mišićima, glavobolju, bol u uhu, kašalj i</w:t>
      </w:r>
      <w:r w:rsidR="00841FDB" w:rsidRPr="00C52A80">
        <w:rPr>
          <w:spacing w:val="-9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jezu</w:t>
      </w:r>
    </w:p>
    <w:p w14:paraId="2226DF13" w14:textId="642456ED" w:rsidR="00841FDB" w:rsidRPr="00C52A80" w:rsidRDefault="008C3F55" w:rsidP="0053650A">
      <w:pPr>
        <w:widowControl w:val="0"/>
        <w:numPr>
          <w:ilvl w:val="0"/>
          <w:numId w:val="28"/>
        </w:numPr>
        <w:tabs>
          <w:tab w:val="left" w:pos="284"/>
          <w:tab w:val="left" w:pos="358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proofErr w:type="spellStart"/>
      <w:r w:rsidRPr="00C52A80">
        <w:rPr>
          <w:sz w:val="22"/>
          <w:szCs w:val="22"/>
          <w:lang w:val="sr-Latn-ME"/>
        </w:rPr>
        <w:t>u</w:t>
      </w:r>
      <w:r w:rsidR="00841FDB" w:rsidRPr="00C52A80">
        <w:rPr>
          <w:sz w:val="22"/>
          <w:szCs w:val="22"/>
          <w:lang w:val="sr-Latn-ME"/>
        </w:rPr>
        <w:t>trnulost</w:t>
      </w:r>
      <w:proofErr w:type="spellEnd"/>
      <w:r w:rsidR="00841FDB" w:rsidRPr="00C52A80">
        <w:rPr>
          <w:sz w:val="22"/>
          <w:szCs w:val="22"/>
          <w:lang w:val="sr-Latn-ME"/>
        </w:rPr>
        <w:t>,</w:t>
      </w:r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os</w:t>
      </w:r>
      <w:r w:rsidR="008E006E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ećaj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="00841FDB" w:rsidRPr="00C52A80">
        <w:rPr>
          <w:sz w:val="22"/>
          <w:szCs w:val="22"/>
          <w:lang w:val="sr-Latn-ME"/>
        </w:rPr>
        <w:t>mravinjanja</w:t>
      </w:r>
      <w:proofErr w:type="spellEnd"/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ili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os</w:t>
      </w:r>
      <w:r w:rsidR="008E006E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ećaj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pečenja</w:t>
      </w:r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na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koži,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bolovi</w:t>
      </w:r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u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šakama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ili</w:t>
      </w:r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stopalima,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D213E3" w:rsidRPr="00C52A80">
        <w:rPr>
          <w:sz w:val="22"/>
          <w:szCs w:val="22"/>
          <w:lang w:val="sr-Latn-ME"/>
        </w:rPr>
        <w:t>omaglica</w:t>
      </w:r>
      <w:r w:rsidR="00841FDB" w:rsidRPr="00C52A80">
        <w:rPr>
          <w:sz w:val="22"/>
          <w:szCs w:val="22"/>
          <w:lang w:val="sr-Latn-ME"/>
        </w:rPr>
        <w:t>,</w:t>
      </w:r>
      <w:r w:rsidR="00841FDB" w:rsidRPr="00C52A80">
        <w:rPr>
          <w:spacing w:val="2"/>
          <w:sz w:val="22"/>
          <w:szCs w:val="22"/>
          <w:lang w:val="sr-Latn-ME"/>
        </w:rPr>
        <w:t xml:space="preserve"> </w:t>
      </w:r>
      <w:proofErr w:type="spellStart"/>
      <w:r w:rsidR="00841FDB" w:rsidRPr="00C52A80">
        <w:rPr>
          <w:spacing w:val="-3"/>
          <w:sz w:val="22"/>
          <w:szCs w:val="22"/>
          <w:lang w:val="sr-Latn-ME"/>
        </w:rPr>
        <w:t>tremor</w:t>
      </w:r>
      <w:proofErr w:type="spellEnd"/>
      <w:r w:rsidR="00D213E3" w:rsidRPr="00C52A80">
        <w:rPr>
          <w:spacing w:val="-3"/>
          <w:sz w:val="22"/>
          <w:szCs w:val="22"/>
          <w:lang w:val="sr-Latn-ME"/>
        </w:rPr>
        <w:t xml:space="preserve"> (nevoljno drhtanje)</w:t>
      </w:r>
    </w:p>
    <w:p w14:paraId="4848A1A9" w14:textId="4B590C89" w:rsidR="00841FDB" w:rsidRPr="00C52A80" w:rsidRDefault="00D213E3" w:rsidP="0053650A">
      <w:pPr>
        <w:widowControl w:val="0"/>
        <w:tabs>
          <w:tab w:val="left" w:pos="284"/>
          <w:tab w:val="left" w:pos="358"/>
        </w:tabs>
        <w:autoSpaceDE w:val="0"/>
        <w:autoSpaceDN w:val="0"/>
        <w:spacing w:before="2"/>
        <w:ind w:left="72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</w:t>
      </w:r>
      <w:r w:rsidR="00841FDB" w:rsidRPr="00C52A80">
        <w:rPr>
          <w:sz w:val="22"/>
          <w:szCs w:val="22"/>
          <w:lang w:val="sr-Latn-ME"/>
        </w:rPr>
        <w:t>manjen apetit, poremećaj čula</w:t>
      </w:r>
      <w:r w:rsidR="00841FDB" w:rsidRPr="00C52A80">
        <w:rPr>
          <w:spacing w:val="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ukusa</w:t>
      </w:r>
    </w:p>
    <w:p w14:paraId="256EAE5B" w14:textId="107D1FDA" w:rsidR="00841FDB" w:rsidRPr="00C52A80" w:rsidRDefault="00675668" w:rsidP="0053650A">
      <w:pPr>
        <w:widowControl w:val="0"/>
        <w:numPr>
          <w:ilvl w:val="0"/>
          <w:numId w:val="28"/>
        </w:numPr>
        <w:tabs>
          <w:tab w:val="left" w:pos="284"/>
          <w:tab w:val="left" w:pos="358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</w:t>
      </w:r>
      <w:r w:rsidRPr="00C52A80">
        <w:rPr>
          <w:sz w:val="22"/>
          <w:szCs w:val="22"/>
          <w:lang w:val="sr-Latn-ME"/>
        </w:rPr>
        <w:t>jačana</w:t>
      </w:r>
      <w:r w:rsidR="00841FDB" w:rsidRPr="00C52A80">
        <w:rPr>
          <w:sz w:val="22"/>
          <w:szCs w:val="22"/>
          <w:lang w:val="sr-Latn-ME"/>
        </w:rPr>
        <w:t xml:space="preserve"> bol, povećanje veličine tumora, ili crvenilo oko</w:t>
      </w:r>
      <w:r w:rsidR="00841FDB" w:rsidRPr="00C52A80">
        <w:rPr>
          <w:spacing w:val="-6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tumora</w:t>
      </w:r>
    </w:p>
    <w:p w14:paraId="2223AA5C" w14:textId="2CD25156" w:rsidR="00841FDB" w:rsidRPr="00C52A80" w:rsidRDefault="00675668" w:rsidP="0053650A">
      <w:pPr>
        <w:widowControl w:val="0"/>
        <w:numPr>
          <w:ilvl w:val="0"/>
          <w:numId w:val="28"/>
        </w:numPr>
        <w:tabs>
          <w:tab w:val="left" w:pos="284"/>
          <w:tab w:val="left" w:pos="358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g</w:t>
      </w:r>
      <w:r w:rsidR="00841FDB" w:rsidRPr="00C52A80">
        <w:rPr>
          <w:sz w:val="22"/>
          <w:szCs w:val="22"/>
          <w:lang w:val="sr-Latn-ME"/>
        </w:rPr>
        <w:t>ubitak t</w:t>
      </w:r>
      <w:r w:rsidR="008E006E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elesne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mase</w:t>
      </w:r>
    </w:p>
    <w:p w14:paraId="4D4B41F8" w14:textId="26FC8C21" w:rsidR="00841FDB" w:rsidRPr="00C52A80" w:rsidRDefault="00675668" w:rsidP="0053650A">
      <w:pPr>
        <w:widowControl w:val="0"/>
        <w:numPr>
          <w:ilvl w:val="0"/>
          <w:numId w:val="28"/>
        </w:numPr>
        <w:tabs>
          <w:tab w:val="left" w:pos="284"/>
          <w:tab w:val="left" w:pos="358"/>
        </w:tabs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z</w:t>
      </w:r>
      <w:r w:rsidR="00B96C7D" w:rsidRPr="00C52A80">
        <w:rPr>
          <w:sz w:val="22"/>
          <w:szCs w:val="22"/>
          <w:lang w:val="sr-Latn-ME"/>
        </w:rPr>
        <w:t>atvor</w:t>
      </w:r>
      <w:r w:rsidR="00841FDB" w:rsidRPr="00C52A80">
        <w:rPr>
          <w:sz w:val="22"/>
          <w:szCs w:val="22"/>
          <w:lang w:val="sr-Latn-ME"/>
        </w:rPr>
        <w:t>, proliv, mučnina, povraćanje, bol u stomaku,</w:t>
      </w:r>
      <w:r w:rsidR="00841FDB" w:rsidRPr="00C52A80">
        <w:rPr>
          <w:spacing w:val="-9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gorušica</w:t>
      </w:r>
    </w:p>
    <w:p w14:paraId="5B2EA9EC" w14:textId="13D95653" w:rsidR="00841FDB" w:rsidRPr="00C52A80" w:rsidRDefault="00675668" w:rsidP="0053650A">
      <w:pPr>
        <w:widowControl w:val="0"/>
        <w:numPr>
          <w:ilvl w:val="0"/>
          <w:numId w:val="28"/>
        </w:numPr>
        <w:tabs>
          <w:tab w:val="left" w:pos="284"/>
          <w:tab w:val="left" w:pos="415"/>
          <w:tab w:val="left" w:pos="416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niske</w:t>
      </w:r>
      <w:r w:rsidR="00841FDB" w:rsidRPr="00C52A80">
        <w:rPr>
          <w:sz w:val="22"/>
          <w:szCs w:val="22"/>
          <w:lang w:val="sr-Latn-ME"/>
        </w:rPr>
        <w:t xml:space="preserve"> koncentracije kalijuma ili kalcijuma i/ili natrijuma u</w:t>
      </w:r>
      <w:r w:rsidR="00841FDB" w:rsidRPr="00C52A80">
        <w:rPr>
          <w:spacing w:val="-2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krvi</w:t>
      </w:r>
    </w:p>
    <w:p w14:paraId="2839B2FB" w14:textId="66AEA036" w:rsidR="00841FDB" w:rsidRPr="00C52A80" w:rsidRDefault="00675668" w:rsidP="0053650A">
      <w:pPr>
        <w:widowControl w:val="0"/>
        <w:numPr>
          <w:ilvl w:val="0"/>
          <w:numId w:val="28"/>
        </w:numPr>
        <w:tabs>
          <w:tab w:val="left" w:pos="284"/>
          <w:tab w:val="left" w:pos="410"/>
          <w:tab w:val="left" w:pos="411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</w:t>
      </w:r>
      <w:r w:rsidR="00841FDB" w:rsidRPr="00C52A80">
        <w:rPr>
          <w:sz w:val="22"/>
          <w:szCs w:val="22"/>
          <w:lang w:val="sr-Latn-ME"/>
        </w:rPr>
        <w:t>manjena funkcija štitaste</w:t>
      </w:r>
      <w:r w:rsidR="00841FDB" w:rsidRPr="00C52A80">
        <w:rPr>
          <w:spacing w:val="-6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žl</w:t>
      </w:r>
      <w:r w:rsidR="00B96C7D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>ezde</w:t>
      </w:r>
    </w:p>
    <w:p w14:paraId="4893FE68" w14:textId="7E72A558" w:rsidR="00841FDB" w:rsidRPr="00C52A80" w:rsidRDefault="00675668" w:rsidP="0053650A">
      <w:pPr>
        <w:pStyle w:val="NoSpacing"/>
        <w:numPr>
          <w:ilvl w:val="0"/>
          <w:numId w:val="28"/>
        </w:num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b</w:t>
      </w:r>
      <w:r w:rsidR="00841FDB" w:rsidRPr="00C52A80">
        <w:rPr>
          <w:sz w:val="22"/>
          <w:szCs w:val="22"/>
          <w:lang w:val="sr-Latn-ME"/>
        </w:rPr>
        <w:t>ol u nogama (koji može biti simptom tromboze), bol u grudima ili nedostatak vazduha (što može biti simptom krvnih ugrušaka u plućima, što se naziva plućna</w:t>
      </w:r>
      <w:r w:rsidR="00841FDB" w:rsidRPr="00C52A80">
        <w:rPr>
          <w:spacing w:val="-7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embolija)</w:t>
      </w:r>
    </w:p>
    <w:p w14:paraId="7093B099" w14:textId="45AF98C7" w:rsidR="00841FDB" w:rsidRPr="00C52A80" w:rsidRDefault="00675668" w:rsidP="0053650A">
      <w:pPr>
        <w:pStyle w:val="NoSpacing"/>
        <w:numPr>
          <w:ilvl w:val="0"/>
          <w:numId w:val="28"/>
        </w:numPr>
        <w:jc w:val="both"/>
        <w:rPr>
          <w:sz w:val="22"/>
          <w:szCs w:val="22"/>
          <w:lang w:val="sr-Latn-ME"/>
        </w:rPr>
      </w:pPr>
      <w:r w:rsidRPr="00C52A80">
        <w:rPr>
          <w:spacing w:val="-3"/>
          <w:sz w:val="22"/>
          <w:szCs w:val="22"/>
          <w:lang w:val="sr-Latn-ME"/>
        </w:rPr>
        <w:t>s</w:t>
      </w:r>
      <w:r w:rsidR="00841FDB" w:rsidRPr="00C52A80">
        <w:rPr>
          <w:spacing w:val="-3"/>
          <w:sz w:val="22"/>
          <w:szCs w:val="22"/>
          <w:lang w:val="sr-Latn-ME"/>
        </w:rPr>
        <w:t xml:space="preserve">ve </w:t>
      </w:r>
      <w:r w:rsidR="00841FDB" w:rsidRPr="00C52A80">
        <w:rPr>
          <w:sz w:val="22"/>
          <w:szCs w:val="22"/>
          <w:lang w:val="sr-Latn-ME"/>
        </w:rPr>
        <w:t xml:space="preserve">vrste infekcija uključujući infekcije sinusa koji se nalaze oko nosa, infekcije pluća i gornjih disajnih </w:t>
      </w:r>
      <w:r w:rsidR="00841FDB" w:rsidRPr="00C52A80">
        <w:rPr>
          <w:spacing w:val="-2"/>
          <w:sz w:val="22"/>
          <w:szCs w:val="22"/>
          <w:lang w:val="sr-Latn-ME"/>
        </w:rPr>
        <w:t>puteva</w:t>
      </w:r>
    </w:p>
    <w:p w14:paraId="6CEACF19" w14:textId="11647BB3" w:rsidR="00841FDB" w:rsidRPr="00C52A80" w:rsidRDefault="0064474E" w:rsidP="0053650A">
      <w:pPr>
        <w:widowControl w:val="0"/>
        <w:numPr>
          <w:ilvl w:val="0"/>
          <w:numId w:val="28"/>
        </w:numPr>
        <w:tabs>
          <w:tab w:val="left" w:pos="284"/>
          <w:tab w:val="left" w:pos="415"/>
          <w:tab w:val="left" w:pos="416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n</w:t>
      </w:r>
      <w:r w:rsidR="00841FDB" w:rsidRPr="00C52A80">
        <w:rPr>
          <w:sz w:val="22"/>
          <w:szCs w:val="22"/>
          <w:lang w:val="sr-Latn-ME"/>
        </w:rPr>
        <w:t>edostatak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vazduha</w:t>
      </w:r>
    </w:p>
    <w:p w14:paraId="0717D31E" w14:textId="7263E3E9" w:rsidR="00841FDB" w:rsidRPr="00C52A80" w:rsidRDefault="0064474E" w:rsidP="0053650A">
      <w:pPr>
        <w:widowControl w:val="0"/>
        <w:numPr>
          <w:ilvl w:val="0"/>
          <w:numId w:val="28"/>
        </w:numPr>
        <w:tabs>
          <w:tab w:val="left" w:pos="284"/>
          <w:tab w:val="left" w:pos="415"/>
          <w:tab w:val="left" w:pos="416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z</w:t>
      </w:r>
      <w:r w:rsidR="00841FDB" w:rsidRPr="00C52A80">
        <w:rPr>
          <w:sz w:val="22"/>
          <w:szCs w:val="22"/>
          <w:lang w:val="sr-Latn-ME"/>
        </w:rPr>
        <w:t>amagljen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pacing w:val="-2"/>
          <w:sz w:val="22"/>
          <w:szCs w:val="22"/>
          <w:lang w:val="sr-Latn-ME"/>
        </w:rPr>
        <w:t>vid</w:t>
      </w:r>
    </w:p>
    <w:p w14:paraId="380AE211" w14:textId="0438D4E0" w:rsidR="00841FDB" w:rsidRPr="00C52A80" w:rsidRDefault="0064474E" w:rsidP="0053650A">
      <w:pPr>
        <w:widowControl w:val="0"/>
        <w:numPr>
          <w:ilvl w:val="0"/>
          <w:numId w:val="28"/>
        </w:numPr>
        <w:tabs>
          <w:tab w:val="left" w:pos="284"/>
          <w:tab w:val="left" w:pos="415"/>
          <w:tab w:val="left" w:pos="416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z</w:t>
      </w:r>
      <w:r w:rsidR="00841FDB" w:rsidRPr="00C52A80">
        <w:rPr>
          <w:sz w:val="22"/>
          <w:szCs w:val="22"/>
          <w:lang w:val="sr-Latn-ME"/>
        </w:rPr>
        <w:t>amućenje oka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(katarakta)</w:t>
      </w:r>
    </w:p>
    <w:p w14:paraId="148F7A8C" w14:textId="4BA0D492" w:rsidR="00841FDB" w:rsidRPr="00C52A80" w:rsidRDefault="0064474E" w:rsidP="0053650A">
      <w:pPr>
        <w:widowControl w:val="0"/>
        <w:numPr>
          <w:ilvl w:val="0"/>
          <w:numId w:val="28"/>
        </w:numPr>
        <w:tabs>
          <w:tab w:val="left" w:pos="284"/>
          <w:tab w:val="left" w:pos="415"/>
          <w:tab w:val="left" w:pos="416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roblemi sa bubrezima koji uključuju nepravilan rad bubrega ili nemogućnost održavanja normalne funkcije</w:t>
      </w:r>
    </w:p>
    <w:p w14:paraId="5F5D1490" w14:textId="6ACD7167" w:rsidR="00841FDB" w:rsidRPr="00C52A80" w:rsidRDefault="0064474E" w:rsidP="0053650A">
      <w:pPr>
        <w:widowControl w:val="0"/>
        <w:numPr>
          <w:ilvl w:val="0"/>
          <w:numId w:val="28"/>
        </w:numPr>
        <w:tabs>
          <w:tab w:val="left" w:pos="284"/>
          <w:tab w:val="left" w:pos="395"/>
          <w:tab w:val="left" w:pos="396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oremećeni rezultati funkcionalnih testova jetre</w:t>
      </w:r>
    </w:p>
    <w:p w14:paraId="10EAD200" w14:textId="3B668CA6" w:rsidR="00841FDB" w:rsidRPr="00C52A80" w:rsidRDefault="0064474E" w:rsidP="0053650A">
      <w:pPr>
        <w:widowControl w:val="0"/>
        <w:numPr>
          <w:ilvl w:val="0"/>
          <w:numId w:val="28"/>
        </w:numPr>
        <w:tabs>
          <w:tab w:val="left" w:pos="284"/>
          <w:tab w:val="left" w:pos="396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</w:t>
      </w:r>
      <w:r w:rsidRPr="00C52A80">
        <w:rPr>
          <w:sz w:val="22"/>
          <w:szCs w:val="22"/>
          <w:lang w:val="sr-Latn-ME"/>
        </w:rPr>
        <w:t>rast</w:t>
      </w:r>
      <w:r w:rsidR="00841FDB" w:rsidRPr="00C52A80">
        <w:rPr>
          <w:sz w:val="22"/>
          <w:szCs w:val="22"/>
          <w:lang w:val="sr-Latn-ME"/>
        </w:rPr>
        <w:t xml:space="preserve"> vr</w:t>
      </w:r>
      <w:r w:rsidR="009830D2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>ednosti rezultata analiza za praćenje funkcije</w:t>
      </w:r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jetre</w:t>
      </w:r>
    </w:p>
    <w:p w14:paraId="1B86FCE1" w14:textId="5DEC9EFE" w:rsidR="00841FDB" w:rsidRPr="00C52A80" w:rsidRDefault="0064474E" w:rsidP="0053650A">
      <w:pPr>
        <w:widowControl w:val="0"/>
        <w:numPr>
          <w:ilvl w:val="0"/>
          <w:numId w:val="28"/>
        </w:numPr>
        <w:tabs>
          <w:tab w:val="left" w:pos="284"/>
          <w:tab w:val="left" w:pos="410"/>
          <w:tab w:val="left" w:pos="411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rom</w:t>
      </w:r>
      <w:r w:rsidR="00633DA4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ene koncentracije proteina u krvi što može izazvati oticanje arterija</w:t>
      </w:r>
      <w:r w:rsidR="00841FDB" w:rsidRPr="00C52A80">
        <w:rPr>
          <w:spacing w:val="-17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(</w:t>
      </w:r>
      <w:proofErr w:type="spellStart"/>
      <w:r w:rsidR="00841FDB" w:rsidRPr="00C52A80">
        <w:rPr>
          <w:sz w:val="22"/>
          <w:szCs w:val="22"/>
          <w:lang w:val="sr-Latn-ME"/>
        </w:rPr>
        <w:t>vaskulitis</w:t>
      </w:r>
      <w:proofErr w:type="spellEnd"/>
      <w:r w:rsidR="00841FDB" w:rsidRPr="00C52A80">
        <w:rPr>
          <w:sz w:val="22"/>
          <w:szCs w:val="22"/>
          <w:lang w:val="sr-Latn-ME"/>
        </w:rPr>
        <w:t>)</w:t>
      </w:r>
    </w:p>
    <w:p w14:paraId="24A00407" w14:textId="750C88D5" w:rsidR="00841FDB" w:rsidRPr="00C52A80" w:rsidRDefault="00841FDB" w:rsidP="0053650A">
      <w:pPr>
        <w:widowControl w:val="0"/>
        <w:numPr>
          <w:ilvl w:val="0"/>
          <w:numId w:val="28"/>
        </w:numPr>
        <w:tabs>
          <w:tab w:val="left" w:pos="284"/>
          <w:tab w:val="left" w:pos="467"/>
          <w:tab w:val="left" w:pos="468"/>
        </w:tabs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     </w:t>
      </w:r>
      <w:r w:rsidR="0064474E" w:rsidRPr="00C52A80">
        <w:rPr>
          <w:sz w:val="22"/>
          <w:szCs w:val="22"/>
          <w:lang w:val="sr-Latn-ME"/>
        </w:rPr>
        <w:t>p</w:t>
      </w:r>
      <w:r w:rsidRPr="00C52A80">
        <w:rPr>
          <w:sz w:val="22"/>
          <w:szCs w:val="22"/>
          <w:lang w:val="sr-Latn-ME"/>
        </w:rPr>
        <w:t>o</w:t>
      </w:r>
      <w:r w:rsidR="0064474E" w:rsidRPr="00C52A80">
        <w:rPr>
          <w:sz w:val="22"/>
          <w:szCs w:val="22"/>
          <w:lang w:val="sr-Latn-ME"/>
        </w:rPr>
        <w:t>rast</w:t>
      </w:r>
      <w:r w:rsidRPr="00C52A80">
        <w:rPr>
          <w:sz w:val="22"/>
          <w:szCs w:val="22"/>
          <w:lang w:val="sr-Latn-ME"/>
        </w:rPr>
        <w:t xml:space="preserve"> vr</w:t>
      </w:r>
      <w:r w:rsidR="00633DA4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ednosti šećera u krvi</w:t>
      </w:r>
      <w:r w:rsidRPr="00C52A80">
        <w:rPr>
          <w:spacing w:val="-4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(dijabetes)</w:t>
      </w:r>
    </w:p>
    <w:p w14:paraId="29C7548A" w14:textId="43283D3A" w:rsidR="00841FDB" w:rsidRPr="00C52A80" w:rsidRDefault="00841FDB" w:rsidP="0053650A">
      <w:pPr>
        <w:widowControl w:val="0"/>
        <w:numPr>
          <w:ilvl w:val="0"/>
          <w:numId w:val="28"/>
        </w:numPr>
        <w:tabs>
          <w:tab w:val="left" w:pos="284"/>
          <w:tab w:val="left" w:pos="467"/>
          <w:tab w:val="left" w:pos="468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     </w:t>
      </w:r>
      <w:r w:rsidR="0064474E" w:rsidRPr="00C52A80">
        <w:rPr>
          <w:sz w:val="22"/>
          <w:szCs w:val="22"/>
          <w:lang w:val="sr-Latn-ME"/>
        </w:rPr>
        <w:t>s</w:t>
      </w:r>
      <w:r w:rsidRPr="00C52A80">
        <w:rPr>
          <w:sz w:val="22"/>
          <w:szCs w:val="22"/>
          <w:lang w:val="sr-Latn-ME"/>
        </w:rPr>
        <w:t>manjenje vr</w:t>
      </w:r>
      <w:r w:rsidR="00633DA4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ednosti šećera u</w:t>
      </w:r>
      <w:r w:rsidRPr="00C52A80">
        <w:rPr>
          <w:spacing w:val="-5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krvi</w:t>
      </w:r>
    </w:p>
    <w:p w14:paraId="5F02FD5C" w14:textId="15035BA2" w:rsidR="00841FDB" w:rsidRPr="00C52A80" w:rsidRDefault="00841FDB" w:rsidP="0053650A">
      <w:pPr>
        <w:widowControl w:val="0"/>
        <w:numPr>
          <w:ilvl w:val="0"/>
          <w:numId w:val="28"/>
        </w:numPr>
        <w:tabs>
          <w:tab w:val="left" w:pos="284"/>
          <w:tab w:val="left" w:pos="467"/>
          <w:tab w:val="left" w:pos="468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     </w:t>
      </w:r>
      <w:r w:rsidR="0064474E" w:rsidRPr="00C52A80">
        <w:rPr>
          <w:sz w:val="22"/>
          <w:szCs w:val="22"/>
          <w:lang w:val="sr-Latn-ME"/>
        </w:rPr>
        <w:t>g</w:t>
      </w:r>
      <w:r w:rsidRPr="00C52A80">
        <w:rPr>
          <w:sz w:val="22"/>
          <w:szCs w:val="22"/>
          <w:lang w:val="sr-Latn-ME"/>
        </w:rPr>
        <w:t>lavobolja</w:t>
      </w:r>
    </w:p>
    <w:p w14:paraId="10BE9A5A" w14:textId="5489A0C5" w:rsidR="00841FDB" w:rsidRPr="00C52A80" w:rsidRDefault="00841FDB" w:rsidP="0053650A">
      <w:pPr>
        <w:widowControl w:val="0"/>
        <w:numPr>
          <w:ilvl w:val="0"/>
          <w:numId w:val="28"/>
        </w:numPr>
        <w:tabs>
          <w:tab w:val="left" w:pos="284"/>
          <w:tab w:val="left" w:pos="467"/>
          <w:tab w:val="left" w:pos="468"/>
        </w:tabs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     </w:t>
      </w:r>
      <w:r w:rsidR="0064474E" w:rsidRPr="00C52A80">
        <w:rPr>
          <w:sz w:val="22"/>
          <w:szCs w:val="22"/>
          <w:lang w:val="sr-Latn-ME"/>
        </w:rPr>
        <w:t>k</w:t>
      </w:r>
      <w:r w:rsidRPr="00C52A80">
        <w:rPr>
          <w:sz w:val="22"/>
          <w:szCs w:val="22"/>
          <w:lang w:val="sr-Latn-ME"/>
        </w:rPr>
        <w:t>rvarenje iz</w:t>
      </w:r>
      <w:r w:rsidRPr="00C52A80">
        <w:rPr>
          <w:spacing w:val="-5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nosa</w:t>
      </w:r>
    </w:p>
    <w:p w14:paraId="7B341FB2" w14:textId="22AC1DB5" w:rsidR="00841FDB" w:rsidRPr="00C52A80" w:rsidRDefault="00841FDB" w:rsidP="0053650A">
      <w:pPr>
        <w:widowControl w:val="0"/>
        <w:numPr>
          <w:ilvl w:val="0"/>
          <w:numId w:val="28"/>
        </w:numPr>
        <w:tabs>
          <w:tab w:val="left" w:pos="284"/>
          <w:tab w:val="left" w:pos="467"/>
          <w:tab w:val="left" w:pos="468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     </w:t>
      </w:r>
      <w:r w:rsidR="0064474E" w:rsidRPr="00C52A80">
        <w:rPr>
          <w:sz w:val="22"/>
          <w:szCs w:val="22"/>
          <w:lang w:val="sr-Latn-ME"/>
        </w:rPr>
        <w:t>s</w:t>
      </w:r>
      <w:r w:rsidRPr="00C52A80">
        <w:rPr>
          <w:sz w:val="22"/>
          <w:szCs w:val="22"/>
          <w:lang w:val="sr-Latn-ME"/>
        </w:rPr>
        <w:t>uva</w:t>
      </w:r>
      <w:r w:rsidRPr="00C52A80">
        <w:rPr>
          <w:spacing w:val="-4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koža</w:t>
      </w:r>
    </w:p>
    <w:p w14:paraId="19B0E7ED" w14:textId="54225ECA" w:rsidR="00841FDB" w:rsidRPr="00C52A80" w:rsidRDefault="00841FDB" w:rsidP="0053650A">
      <w:pPr>
        <w:widowControl w:val="0"/>
        <w:numPr>
          <w:ilvl w:val="0"/>
          <w:numId w:val="28"/>
        </w:numPr>
        <w:tabs>
          <w:tab w:val="left" w:pos="284"/>
          <w:tab w:val="left" w:pos="467"/>
          <w:tab w:val="left" w:pos="468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     </w:t>
      </w:r>
      <w:r w:rsidR="0064474E" w:rsidRPr="00C52A80">
        <w:rPr>
          <w:sz w:val="22"/>
          <w:szCs w:val="22"/>
          <w:lang w:val="sr-Latn-ME"/>
        </w:rPr>
        <w:t>d</w:t>
      </w:r>
      <w:r w:rsidRPr="00C52A80">
        <w:rPr>
          <w:sz w:val="22"/>
          <w:szCs w:val="22"/>
          <w:lang w:val="sr-Latn-ME"/>
        </w:rPr>
        <w:t>epresija, prom</w:t>
      </w:r>
      <w:r w:rsidR="00633DA4" w:rsidRPr="00C52A80">
        <w:rPr>
          <w:sz w:val="22"/>
          <w:szCs w:val="22"/>
          <w:lang w:val="sr-Latn-ME"/>
        </w:rPr>
        <w:t>j</w:t>
      </w:r>
      <w:r w:rsidRPr="00C52A80">
        <w:rPr>
          <w:sz w:val="22"/>
          <w:szCs w:val="22"/>
          <w:lang w:val="sr-Latn-ME"/>
        </w:rPr>
        <w:t>ene raspoloženja, teškoće sa</w:t>
      </w:r>
      <w:r w:rsidRPr="00C52A80">
        <w:rPr>
          <w:spacing w:val="-7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spavanjem</w:t>
      </w:r>
    </w:p>
    <w:p w14:paraId="32BE371B" w14:textId="6FFDB5E9" w:rsidR="00841FDB" w:rsidRPr="00C52A80" w:rsidRDefault="0064474E" w:rsidP="0053650A">
      <w:pPr>
        <w:widowControl w:val="0"/>
        <w:numPr>
          <w:ilvl w:val="0"/>
          <w:numId w:val="28"/>
        </w:numPr>
        <w:tabs>
          <w:tab w:val="left" w:pos="284"/>
          <w:tab w:val="left" w:pos="453"/>
          <w:tab w:val="left" w:pos="454"/>
        </w:tabs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C52A80">
        <w:rPr>
          <w:spacing w:val="-2"/>
          <w:sz w:val="22"/>
          <w:szCs w:val="22"/>
          <w:lang w:val="sr-Latn-ME"/>
        </w:rPr>
        <w:t>k</w:t>
      </w:r>
      <w:r w:rsidR="00841FDB" w:rsidRPr="00C52A80">
        <w:rPr>
          <w:spacing w:val="-2"/>
          <w:sz w:val="22"/>
          <w:szCs w:val="22"/>
          <w:lang w:val="sr-Latn-ME"/>
        </w:rPr>
        <w:t>ašalj</w:t>
      </w:r>
    </w:p>
    <w:p w14:paraId="4654CFA4" w14:textId="60987067" w:rsidR="00841FDB" w:rsidRPr="00C52A80" w:rsidRDefault="0064474E" w:rsidP="0053650A">
      <w:pPr>
        <w:widowControl w:val="0"/>
        <w:numPr>
          <w:ilvl w:val="0"/>
          <w:numId w:val="28"/>
        </w:numPr>
        <w:tabs>
          <w:tab w:val="left" w:pos="284"/>
          <w:tab w:val="left" w:pos="453"/>
          <w:tab w:val="left" w:pos="45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ad krvnog</w:t>
      </w:r>
      <w:r w:rsidR="00841FDB" w:rsidRPr="00C52A80">
        <w:rPr>
          <w:spacing w:val="-5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pritiska</w:t>
      </w:r>
    </w:p>
    <w:p w14:paraId="3EAE8F55" w14:textId="1E9AF0B6" w:rsidR="00841FDB" w:rsidRPr="00C52A80" w:rsidRDefault="0064474E" w:rsidP="0053650A">
      <w:pPr>
        <w:widowControl w:val="0"/>
        <w:numPr>
          <w:ilvl w:val="0"/>
          <w:numId w:val="28"/>
        </w:numPr>
        <w:tabs>
          <w:tab w:val="left" w:pos="284"/>
          <w:tab w:val="left" w:pos="453"/>
          <w:tab w:val="left" w:pos="45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n</w:t>
      </w:r>
      <w:r w:rsidR="00841FDB" w:rsidRPr="00C52A80">
        <w:rPr>
          <w:sz w:val="22"/>
          <w:szCs w:val="22"/>
          <w:lang w:val="sr-Latn-ME"/>
        </w:rPr>
        <w:t>ejasan os</w:t>
      </w:r>
      <w:r w:rsidR="00633DA4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ećaj t</w:t>
      </w:r>
      <w:r w:rsidR="00633DA4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elesne nelagode, os</w:t>
      </w:r>
      <w:r w:rsidR="00633DA4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ećaj</w:t>
      </w:r>
      <w:r w:rsidR="00841FDB" w:rsidRPr="00C52A80">
        <w:rPr>
          <w:spacing w:val="1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neprijatnosti</w:t>
      </w:r>
    </w:p>
    <w:p w14:paraId="49BD9807" w14:textId="676C04BA" w:rsidR="00841FDB" w:rsidRPr="00C52A80" w:rsidRDefault="00311913" w:rsidP="0053650A">
      <w:pPr>
        <w:widowControl w:val="0"/>
        <w:numPr>
          <w:ilvl w:val="0"/>
          <w:numId w:val="28"/>
        </w:numPr>
        <w:tabs>
          <w:tab w:val="left" w:pos="284"/>
          <w:tab w:val="left" w:pos="453"/>
          <w:tab w:val="left" w:pos="45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ojava ranica u ustima</w:t>
      </w:r>
      <w:r w:rsidR="003941BF" w:rsidRPr="00C52A80">
        <w:rPr>
          <w:sz w:val="22"/>
          <w:szCs w:val="22"/>
          <w:lang w:val="sr-Latn-ME"/>
        </w:rPr>
        <w:t xml:space="preserve"> zbog upale</w:t>
      </w:r>
      <w:r w:rsidR="00841FDB" w:rsidRPr="00C52A80">
        <w:rPr>
          <w:sz w:val="22"/>
          <w:szCs w:val="22"/>
          <w:lang w:val="sr-Latn-ME"/>
        </w:rPr>
        <w:t>, suva</w:t>
      </w:r>
      <w:r w:rsidR="00841FDB" w:rsidRPr="00C52A80">
        <w:rPr>
          <w:spacing w:val="-6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usta</w:t>
      </w:r>
    </w:p>
    <w:p w14:paraId="097E30D1" w14:textId="35FE40E4" w:rsidR="00841FDB" w:rsidRPr="00C52A80" w:rsidRDefault="003941BF" w:rsidP="0053650A">
      <w:pPr>
        <w:widowControl w:val="0"/>
        <w:numPr>
          <w:ilvl w:val="0"/>
          <w:numId w:val="28"/>
        </w:numPr>
        <w:tabs>
          <w:tab w:val="left" w:pos="284"/>
          <w:tab w:val="left" w:pos="453"/>
          <w:tab w:val="left" w:pos="454"/>
        </w:tabs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d</w:t>
      </w:r>
      <w:r w:rsidR="00841FDB" w:rsidRPr="00C52A80">
        <w:rPr>
          <w:sz w:val="22"/>
          <w:szCs w:val="22"/>
          <w:lang w:val="sr-Latn-ME"/>
        </w:rPr>
        <w:t>ehidratacija.</w:t>
      </w:r>
    </w:p>
    <w:p w14:paraId="731082EB" w14:textId="77777777" w:rsidR="00841FDB" w:rsidRPr="00C52A80" w:rsidRDefault="00841FDB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</w:p>
    <w:p w14:paraId="5B7B7565" w14:textId="3EF29D7A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Česta</w:t>
      </w:r>
      <w:r w:rsidRPr="00C52A80">
        <w:rPr>
          <w:sz w:val="22"/>
          <w:szCs w:val="24"/>
          <w:lang w:val="sr-Latn-ME"/>
        </w:rPr>
        <w:t xml:space="preserve"> neželjena dejstva (mogu da se jave kod najviše 1 na 10 pacijenata koji uz</w:t>
      </w:r>
      <w:r w:rsidR="00334D5B" w:rsidRPr="00C52A80">
        <w:rPr>
          <w:sz w:val="22"/>
          <w:szCs w:val="24"/>
          <w:lang w:val="sr-Latn-ME"/>
        </w:rPr>
        <w:t>i</w:t>
      </w:r>
      <w:r w:rsidRPr="00C52A80">
        <w:rPr>
          <w:sz w:val="22"/>
          <w:szCs w:val="24"/>
          <w:lang w:val="sr-Latn-ME"/>
        </w:rPr>
        <w:t>maju l</w:t>
      </w:r>
      <w:r w:rsidR="00967798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ek):</w:t>
      </w:r>
    </w:p>
    <w:p w14:paraId="2A537FA1" w14:textId="4FC744E3" w:rsidR="00841FDB" w:rsidRPr="00C52A80" w:rsidRDefault="00D5305A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r</w:t>
      </w:r>
      <w:r w:rsidR="00841FDB" w:rsidRPr="00C52A80">
        <w:rPr>
          <w:sz w:val="22"/>
          <w:szCs w:val="22"/>
          <w:lang w:val="sr-Latn-ME"/>
        </w:rPr>
        <w:t>azaranje crvenih krvnih ćelija (</w:t>
      </w:r>
      <w:proofErr w:type="spellStart"/>
      <w:r w:rsidR="00841FDB" w:rsidRPr="00C52A80">
        <w:rPr>
          <w:sz w:val="22"/>
          <w:szCs w:val="22"/>
          <w:lang w:val="sr-Latn-ME"/>
        </w:rPr>
        <w:t>hemolitička</w:t>
      </w:r>
      <w:proofErr w:type="spellEnd"/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anemija)</w:t>
      </w:r>
    </w:p>
    <w:p w14:paraId="60541875" w14:textId="6E1A3C3A" w:rsidR="00841FDB" w:rsidRPr="00C52A80" w:rsidRDefault="00D5305A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o</w:t>
      </w:r>
      <w:r w:rsidR="00841FDB" w:rsidRPr="00C52A80">
        <w:rPr>
          <w:sz w:val="22"/>
          <w:szCs w:val="22"/>
          <w:lang w:val="sr-Latn-ME"/>
        </w:rPr>
        <w:t>dređene vrste tumora</w:t>
      </w:r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kože</w:t>
      </w:r>
    </w:p>
    <w:p w14:paraId="153B1999" w14:textId="3E773FF0" w:rsidR="00841FDB" w:rsidRPr="00C52A80" w:rsidRDefault="00D5305A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k</w:t>
      </w:r>
      <w:r w:rsidR="00841FDB" w:rsidRPr="00C52A80">
        <w:rPr>
          <w:sz w:val="22"/>
          <w:szCs w:val="22"/>
          <w:lang w:val="sr-Latn-ME"/>
        </w:rPr>
        <w:t>rvarenje iz desni, želuca ili</w:t>
      </w:r>
      <w:r w:rsidR="00841FDB" w:rsidRPr="00C52A80">
        <w:rPr>
          <w:spacing w:val="6"/>
          <w:sz w:val="22"/>
          <w:szCs w:val="22"/>
          <w:lang w:val="sr-Latn-ME"/>
        </w:rPr>
        <w:t xml:space="preserve"> </w:t>
      </w:r>
      <w:r w:rsidR="00841FDB" w:rsidRPr="00C52A80">
        <w:rPr>
          <w:spacing w:val="-3"/>
          <w:sz w:val="22"/>
          <w:szCs w:val="22"/>
          <w:lang w:val="sr-Latn-ME"/>
        </w:rPr>
        <w:t>cr</w:t>
      </w:r>
      <w:r w:rsidR="00967798" w:rsidRPr="00C52A80">
        <w:rPr>
          <w:spacing w:val="-3"/>
          <w:sz w:val="22"/>
          <w:szCs w:val="22"/>
          <w:lang w:val="sr-Latn-ME"/>
        </w:rPr>
        <w:t>ij</w:t>
      </w:r>
      <w:r w:rsidR="00841FDB" w:rsidRPr="00C52A80">
        <w:rPr>
          <w:spacing w:val="-3"/>
          <w:sz w:val="22"/>
          <w:szCs w:val="22"/>
          <w:lang w:val="sr-Latn-ME"/>
        </w:rPr>
        <w:t>eva</w:t>
      </w:r>
    </w:p>
    <w:p w14:paraId="1751B4F0" w14:textId="4EBFDB90" w:rsidR="00841FDB" w:rsidRPr="00C52A80" w:rsidRDefault="00D5305A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 xml:space="preserve">ovišeni krvni pritisak, </w:t>
      </w:r>
      <w:r w:rsidR="00841FDB" w:rsidRPr="00C52A80">
        <w:rPr>
          <w:spacing w:val="-3"/>
          <w:sz w:val="22"/>
          <w:szCs w:val="22"/>
          <w:lang w:val="sr-Latn-ME"/>
        </w:rPr>
        <w:t xml:space="preserve">usporen, </w:t>
      </w:r>
      <w:r w:rsidR="00841FDB" w:rsidRPr="00C52A80">
        <w:rPr>
          <w:sz w:val="22"/>
          <w:szCs w:val="22"/>
          <w:lang w:val="sr-Latn-ME"/>
        </w:rPr>
        <w:t>ubrzan ili nepravilan rad</w:t>
      </w:r>
      <w:r w:rsidR="00841FDB" w:rsidRPr="00C52A80">
        <w:rPr>
          <w:spacing w:val="10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srca</w:t>
      </w:r>
    </w:p>
    <w:p w14:paraId="34971110" w14:textId="67AABD43" w:rsidR="00841FDB" w:rsidRPr="00C52A80" w:rsidRDefault="00D5305A" w:rsidP="0053650A">
      <w:pPr>
        <w:widowControl w:val="0"/>
        <w:numPr>
          <w:ilvl w:val="0"/>
          <w:numId w:val="29"/>
        </w:numPr>
        <w:tabs>
          <w:tab w:val="left" w:pos="296"/>
        </w:tabs>
        <w:autoSpaceDE w:val="0"/>
        <w:autoSpaceDN w:val="0"/>
        <w:ind w:right="112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 xml:space="preserve">ovećanje koncentracije supstance u </w:t>
      </w:r>
      <w:r w:rsidR="00841FDB" w:rsidRPr="00C52A80">
        <w:rPr>
          <w:spacing w:val="-3"/>
          <w:sz w:val="22"/>
          <w:szCs w:val="22"/>
          <w:lang w:val="sr-Latn-ME"/>
        </w:rPr>
        <w:t>krvi</w:t>
      </w:r>
      <w:r w:rsidR="00841FDB" w:rsidRPr="00C52A80">
        <w:rPr>
          <w:sz w:val="22"/>
          <w:szCs w:val="22"/>
          <w:lang w:val="sr-Latn-ME"/>
        </w:rPr>
        <w:t xml:space="preserve">, kao rezultat normalne i </w:t>
      </w:r>
      <w:r w:rsidR="00805E52" w:rsidRPr="00C52A80">
        <w:rPr>
          <w:sz w:val="22"/>
          <w:szCs w:val="22"/>
          <w:lang w:val="sr-Latn-ME"/>
        </w:rPr>
        <w:t>abnormalne</w:t>
      </w:r>
      <w:r w:rsidR="00841FDB" w:rsidRPr="00C52A80">
        <w:rPr>
          <w:sz w:val="22"/>
          <w:szCs w:val="22"/>
          <w:lang w:val="sr-Latn-ME"/>
        </w:rPr>
        <w:t xml:space="preserve"> razgradnje crvenih krvnih</w:t>
      </w:r>
      <w:r w:rsidR="00841FDB" w:rsidRPr="00C52A80">
        <w:rPr>
          <w:spacing w:val="-1"/>
          <w:sz w:val="22"/>
          <w:szCs w:val="22"/>
          <w:lang w:val="sr-Latn-ME"/>
        </w:rPr>
        <w:t xml:space="preserve"> </w:t>
      </w:r>
      <w:r w:rsidR="00841FDB" w:rsidRPr="00C52A80">
        <w:rPr>
          <w:spacing w:val="-2"/>
          <w:sz w:val="22"/>
          <w:szCs w:val="22"/>
          <w:lang w:val="sr-Latn-ME"/>
        </w:rPr>
        <w:t>ćelija</w:t>
      </w:r>
    </w:p>
    <w:p w14:paraId="22765D4B" w14:textId="5182C4F7" w:rsidR="00841FDB" w:rsidRPr="00C52A80" w:rsidRDefault="00F645C4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ovećanje koncentracije određene vrste proteina što ukazuje na postojanje zapaljenja u</w:t>
      </w:r>
      <w:r w:rsidR="00841FDB" w:rsidRPr="00C52A80">
        <w:rPr>
          <w:spacing w:val="-1"/>
          <w:sz w:val="22"/>
          <w:szCs w:val="22"/>
          <w:lang w:val="sr-Latn-ME"/>
        </w:rPr>
        <w:t xml:space="preserve"> </w:t>
      </w:r>
      <w:r w:rsidR="00841FDB" w:rsidRPr="00C52A80">
        <w:rPr>
          <w:spacing w:val="-5"/>
          <w:sz w:val="22"/>
          <w:szCs w:val="22"/>
          <w:lang w:val="sr-Latn-ME"/>
        </w:rPr>
        <w:t>t</w:t>
      </w:r>
      <w:r w:rsidR="002D4FB0" w:rsidRPr="00C52A80">
        <w:rPr>
          <w:spacing w:val="-5"/>
          <w:sz w:val="22"/>
          <w:szCs w:val="22"/>
          <w:lang w:val="sr-Latn-ME"/>
        </w:rPr>
        <w:t>ij</w:t>
      </w:r>
      <w:r w:rsidR="00841FDB" w:rsidRPr="00C52A80">
        <w:rPr>
          <w:spacing w:val="-5"/>
          <w:sz w:val="22"/>
          <w:szCs w:val="22"/>
          <w:lang w:val="sr-Latn-ME"/>
        </w:rPr>
        <w:t>elu</w:t>
      </w:r>
    </w:p>
    <w:p w14:paraId="31E5CEDA" w14:textId="3F2CCEED" w:rsidR="00841FDB" w:rsidRPr="00C52A80" w:rsidRDefault="00232678" w:rsidP="0053650A">
      <w:pPr>
        <w:widowControl w:val="0"/>
        <w:numPr>
          <w:ilvl w:val="0"/>
          <w:numId w:val="29"/>
        </w:numPr>
        <w:tabs>
          <w:tab w:val="left" w:pos="243"/>
          <w:tab w:val="left" w:pos="284"/>
        </w:tabs>
        <w:autoSpaceDE w:val="0"/>
        <w:autoSpaceDN w:val="0"/>
        <w:ind w:right="527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t</w:t>
      </w:r>
      <w:r w:rsidR="00841FDB" w:rsidRPr="00C52A80">
        <w:rPr>
          <w:sz w:val="22"/>
          <w:szCs w:val="22"/>
          <w:lang w:val="sr-Latn-ME"/>
        </w:rPr>
        <w:t xml:space="preserve">amna </w:t>
      </w:r>
      <w:proofErr w:type="spellStart"/>
      <w:r w:rsidR="00841FDB" w:rsidRPr="00C52A80">
        <w:rPr>
          <w:sz w:val="22"/>
          <w:szCs w:val="22"/>
          <w:lang w:val="sr-Latn-ME"/>
        </w:rPr>
        <w:t>prebojenost</w:t>
      </w:r>
      <w:proofErr w:type="spellEnd"/>
      <w:r w:rsidR="00841FDB" w:rsidRPr="00C52A80">
        <w:rPr>
          <w:sz w:val="22"/>
          <w:szCs w:val="22"/>
          <w:lang w:val="sr-Latn-ME"/>
        </w:rPr>
        <w:t xml:space="preserve"> kože, prom</w:t>
      </w:r>
      <w:r w:rsidR="002D4FB0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ena boje kože koja je pos</w:t>
      </w:r>
      <w:r w:rsidR="00334D5B" w:rsidRPr="00C52A80">
        <w:rPr>
          <w:sz w:val="22"/>
          <w:szCs w:val="22"/>
          <w:lang w:val="sr-Latn-ME"/>
        </w:rPr>
        <w:t>l</w:t>
      </w:r>
      <w:r w:rsidR="002D4FB0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edica krvarenja ispod kože,</w:t>
      </w:r>
      <w:r w:rsidR="00E9462B" w:rsidRPr="00C52A80">
        <w:rPr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 xml:space="preserve">obično uzrokovana modricama, otok kože </w:t>
      </w:r>
      <w:proofErr w:type="spellStart"/>
      <w:r w:rsidR="00841FDB" w:rsidRPr="00C52A80">
        <w:rPr>
          <w:sz w:val="22"/>
          <w:szCs w:val="22"/>
          <w:lang w:val="sr-Latn-ME"/>
        </w:rPr>
        <w:t>usl</w:t>
      </w:r>
      <w:r w:rsidR="00E9462B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ed</w:t>
      </w:r>
      <w:proofErr w:type="spellEnd"/>
      <w:r w:rsidR="00841FDB" w:rsidRPr="00C52A80">
        <w:rPr>
          <w:sz w:val="22"/>
          <w:szCs w:val="22"/>
          <w:lang w:val="sr-Latn-ME"/>
        </w:rPr>
        <w:t xml:space="preserve"> nakupljanja krvi ispod kože,</w:t>
      </w:r>
      <w:r w:rsidR="00841FDB" w:rsidRPr="00C52A80">
        <w:rPr>
          <w:spacing w:val="-11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modrice</w:t>
      </w:r>
    </w:p>
    <w:p w14:paraId="583D5B68" w14:textId="53A529E7" w:rsidR="00841FDB" w:rsidRPr="00C52A80" w:rsidRDefault="00C915D7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ovećanje vr</w:t>
      </w:r>
      <w:r w:rsidR="00E9462B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>ednosti mokraćne kiseline u</w:t>
      </w:r>
      <w:r w:rsidR="00841FDB" w:rsidRPr="00C52A80">
        <w:rPr>
          <w:spacing w:val="-1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krvi</w:t>
      </w:r>
    </w:p>
    <w:p w14:paraId="44E8994B" w14:textId="3B2982F5" w:rsidR="00841FDB" w:rsidRPr="00C52A80" w:rsidRDefault="00C915D7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e</w:t>
      </w:r>
      <w:r w:rsidR="00841FDB" w:rsidRPr="00C52A80">
        <w:rPr>
          <w:sz w:val="22"/>
          <w:szCs w:val="22"/>
          <w:lang w:val="sr-Latn-ME"/>
        </w:rPr>
        <w:t xml:space="preserve">rupcije </w:t>
      </w:r>
      <w:r w:rsidR="00841FDB" w:rsidRPr="00C52A80">
        <w:rPr>
          <w:spacing w:val="-3"/>
          <w:sz w:val="22"/>
          <w:szCs w:val="22"/>
          <w:lang w:val="sr-Latn-ME"/>
        </w:rPr>
        <w:t xml:space="preserve">na </w:t>
      </w:r>
      <w:r w:rsidR="00841FDB" w:rsidRPr="00C52A80">
        <w:rPr>
          <w:sz w:val="22"/>
          <w:szCs w:val="22"/>
          <w:lang w:val="sr-Latn-ME"/>
        </w:rPr>
        <w:t>koži, crvenilo kože, pucanje, ljušćenje ili perutanje kože, koprivnjača</w:t>
      </w:r>
    </w:p>
    <w:p w14:paraId="2A4DBD65" w14:textId="6E4DA712" w:rsidR="00841FDB" w:rsidRPr="00C52A80" w:rsidRDefault="00A96268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svrab, </w:t>
      </w:r>
      <w:r w:rsidR="00C915D7"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ovećano znojenje, noćno</w:t>
      </w:r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znojenje</w:t>
      </w:r>
    </w:p>
    <w:p w14:paraId="03679BCB" w14:textId="27059617" w:rsidR="00841FDB" w:rsidRPr="00C52A80" w:rsidRDefault="00A96268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otežano</w:t>
      </w:r>
      <w:r w:rsidR="00841FDB" w:rsidRPr="00C52A80">
        <w:rPr>
          <w:sz w:val="22"/>
          <w:szCs w:val="22"/>
          <w:lang w:val="sr-Latn-ME"/>
        </w:rPr>
        <w:t xml:space="preserve"> gutanje, bol u grlu, </w:t>
      </w:r>
      <w:r w:rsidR="0066354A" w:rsidRPr="00C52A80">
        <w:rPr>
          <w:sz w:val="22"/>
          <w:szCs w:val="22"/>
          <w:lang w:val="sr-Latn-ME"/>
        </w:rPr>
        <w:t>narušen</w:t>
      </w:r>
      <w:r w:rsidR="00841FDB" w:rsidRPr="00C52A80">
        <w:rPr>
          <w:sz w:val="22"/>
          <w:szCs w:val="22"/>
          <w:lang w:val="sr-Latn-ME"/>
        </w:rPr>
        <w:t xml:space="preserve"> kvalitet glasa ili prom</w:t>
      </w:r>
      <w:r w:rsidR="00E55CFB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ene</w:t>
      </w:r>
      <w:r w:rsidR="00841FDB" w:rsidRPr="00C52A80">
        <w:rPr>
          <w:spacing w:val="-7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glasa</w:t>
      </w:r>
    </w:p>
    <w:p w14:paraId="38D074E4" w14:textId="5A064B7A" w:rsidR="00841FDB" w:rsidRPr="00C52A80" w:rsidRDefault="0066354A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c</w:t>
      </w:r>
      <w:r w:rsidR="00841FDB" w:rsidRPr="00C52A80">
        <w:rPr>
          <w:sz w:val="22"/>
          <w:szCs w:val="22"/>
          <w:lang w:val="sr-Latn-ME"/>
        </w:rPr>
        <w:t>urenje nosa</w:t>
      </w:r>
    </w:p>
    <w:p w14:paraId="302126DF" w14:textId="622500DE" w:rsidR="00841FDB" w:rsidRPr="00C52A80" w:rsidRDefault="0066354A" w:rsidP="0053650A">
      <w:pPr>
        <w:widowControl w:val="0"/>
        <w:numPr>
          <w:ilvl w:val="0"/>
          <w:numId w:val="29"/>
        </w:numPr>
        <w:tabs>
          <w:tab w:val="left" w:pos="296"/>
        </w:tabs>
        <w:autoSpaceDE w:val="0"/>
        <w:autoSpaceDN w:val="0"/>
        <w:ind w:right="112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</w:t>
      </w:r>
      <w:r w:rsidR="00841FDB" w:rsidRPr="00C52A80">
        <w:rPr>
          <w:sz w:val="22"/>
          <w:szCs w:val="22"/>
          <w:lang w:val="sr-Latn-ME"/>
        </w:rPr>
        <w:t xml:space="preserve">tvaranje mnogo veće ili mnogo manje količine mokraće nego što je </w:t>
      </w:r>
      <w:r w:rsidR="00841FDB" w:rsidRPr="00C52A80">
        <w:rPr>
          <w:spacing w:val="2"/>
          <w:sz w:val="22"/>
          <w:szCs w:val="22"/>
          <w:lang w:val="sr-Latn-ME"/>
        </w:rPr>
        <w:t xml:space="preserve">to </w:t>
      </w:r>
      <w:r w:rsidR="00841FDB" w:rsidRPr="00C52A80">
        <w:rPr>
          <w:sz w:val="22"/>
          <w:szCs w:val="22"/>
          <w:lang w:val="sr-Latn-ME"/>
        </w:rPr>
        <w:t>uobičajeno ili nemogućnost kontrole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mokrenja</w:t>
      </w:r>
    </w:p>
    <w:p w14:paraId="02DCFCE7" w14:textId="144EE8D2" w:rsidR="00841FDB" w:rsidRPr="00C52A80" w:rsidRDefault="00841FDB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krv u</w:t>
      </w:r>
      <w:r w:rsidRPr="00C52A80">
        <w:rPr>
          <w:spacing w:val="2"/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>mokraći</w:t>
      </w:r>
    </w:p>
    <w:p w14:paraId="72DECCC2" w14:textId="545B11CC" w:rsidR="00841FDB" w:rsidRPr="00C52A80" w:rsidRDefault="00332D7C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lastRenderedPageBreak/>
        <w:t>n</w:t>
      </w:r>
      <w:r w:rsidR="00841FDB" w:rsidRPr="00C52A80">
        <w:rPr>
          <w:sz w:val="22"/>
          <w:szCs w:val="22"/>
          <w:lang w:val="sr-Latn-ME"/>
        </w:rPr>
        <w:t>edostatak vazduha, posebno u ležećem položaju (što može biti simptom slabljenja funkcije</w:t>
      </w:r>
      <w:r w:rsidR="00841FDB" w:rsidRPr="00C52A80">
        <w:rPr>
          <w:spacing w:val="-25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srca)</w:t>
      </w:r>
    </w:p>
    <w:p w14:paraId="68621A13" w14:textId="118D57F6" w:rsidR="00841FDB" w:rsidRPr="00C52A80" w:rsidRDefault="00332D7C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oteškoće u postizanju</w:t>
      </w:r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erekcije</w:t>
      </w:r>
    </w:p>
    <w:p w14:paraId="168F3587" w14:textId="133D7475" w:rsidR="00841FDB" w:rsidRPr="00C52A80" w:rsidRDefault="00332D7C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2"/>
        <w:ind w:right="244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m</w:t>
      </w:r>
      <w:r w:rsidR="00841FDB" w:rsidRPr="00C52A80">
        <w:rPr>
          <w:sz w:val="22"/>
          <w:szCs w:val="22"/>
          <w:lang w:val="sr-Latn-ME"/>
        </w:rPr>
        <w:t>oždani</w:t>
      </w:r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udar,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nesv</w:t>
      </w:r>
      <w:r w:rsidR="000346A8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estica, v</w:t>
      </w:r>
      <w:r w:rsidR="00957128" w:rsidRPr="00C52A80">
        <w:rPr>
          <w:sz w:val="22"/>
          <w:szCs w:val="22"/>
          <w:lang w:val="sr-Latn-ME"/>
        </w:rPr>
        <w:t>rtoglavica</w:t>
      </w:r>
      <w:r w:rsidR="00B85915" w:rsidRPr="00C52A80">
        <w:rPr>
          <w:sz w:val="22"/>
          <w:szCs w:val="22"/>
          <w:lang w:val="sr-Latn-ME"/>
        </w:rPr>
        <w:t xml:space="preserve"> (</w:t>
      </w:r>
      <w:r w:rsidR="002C3517" w:rsidRPr="00C52A80">
        <w:rPr>
          <w:sz w:val="22"/>
          <w:szCs w:val="22"/>
          <w:lang w:val="sr-Latn-ME"/>
        </w:rPr>
        <w:t>problem sa unutrašnjim uhom koji dovodi do os</w:t>
      </w:r>
      <w:r w:rsidR="001E4957" w:rsidRPr="00C52A80">
        <w:rPr>
          <w:sz w:val="22"/>
          <w:szCs w:val="22"/>
          <w:lang w:val="sr-Latn-ME"/>
        </w:rPr>
        <w:t>j</w:t>
      </w:r>
      <w:r w:rsidR="002C3517" w:rsidRPr="00C52A80">
        <w:rPr>
          <w:sz w:val="22"/>
          <w:szCs w:val="22"/>
          <w:lang w:val="sr-Latn-ME"/>
        </w:rPr>
        <w:t>e</w:t>
      </w:r>
      <w:r w:rsidR="00334D5B" w:rsidRPr="00C52A80">
        <w:rPr>
          <w:sz w:val="22"/>
          <w:szCs w:val="22"/>
          <w:lang w:val="sr-Latn-ME"/>
        </w:rPr>
        <w:t>ć</w:t>
      </w:r>
      <w:r w:rsidR="002C3517" w:rsidRPr="00C52A80">
        <w:rPr>
          <w:sz w:val="22"/>
          <w:szCs w:val="22"/>
          <w:lang w:val="sr-Latn-ME"/>
        </w:rPr>
        <w:t xml:space="preserve">aja da se sve </w:t>
      </w:r>
      <w:r w:rsidR="00957128" w:rsidRPr="00C52A80">
        <w:rPr>
          <w:sz w:val="22"/>
          <w:szCs w:val="22"/>
          <w:lang w:val="sr-Latn-ME"/>
        </w:rPr>
        <w:t>okreće</w:t>
      </w:r>
      <w:r w:rsidR="00BD252A" w:rsidRPr="00C52A80">
        <w:rPr>
          <w:sz w:val="22"/>
          <w:szCs w:val="22"/>
          <w:lang w:val="sr-Latn-ME"/>
        </w:rPr>
        <w:t>)</w:t>
      </w:r>
      <w:r w:rsidR="00841FDB" w:rsidRPr="00C52A80">
        <w:rPr>
          <w:sz w:val="22"/>
          <w:szCs w:val="22"/>
          <w:lang w:val="sr-Latn-ME"/>
        </w:rPr>
        <w:t>, privremeni gubitak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sv</w:t>
      </w:r>
      <w:r w:rsidR="000346A8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>esti</w:t>
      </w:r>
    </w:p>
    <w:p w14:paraId="0F0541BB" w14:textId="185415EE" w:rsidR="00841FDB" w:rsidRPr="00C52A80" w:rsidRDefault="00535632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ind w:right="115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b</w:t>
      </w:r>
      <w:r w:rsidR="00841FDB" w:rsidRPr="00C52A80">
        <w:rPr>
          <w:sz w:val="22"/>
          <w:szCs w:val="22"/>
          <w:lang w:val="sr-Latn-ME"/>
        </w:rPr>
        <w:t>ol u grudima koji se širi na ruke, vrat, vilicu, leđa ili stomak, os</w:t>
      </w:r>
      <w:r w:rsidR="001E4957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ećaj znojenja i nedostatka vazduha, os</w:t>
      </w:r>
      <w:r w:rsidR="001E4957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ećaj mučnine ili povraćanje, što mogu biti simptomi srčanog udara (infarkt</w:t>
      </w:r>
      <w:r w:rsidR="00841FDB" w:rsidRPr="00C52A80">
        <w:rPr>
          <w:spacing w:val="-16"/>
          <w:sz w:val="22"/>
          <w:szCs w:val="22"/>
          <w:lang w:val="sr-Latn-ME"/>
        </w:rPr>
        <w:t xml:space="preserve"> </w:t>
      </w:r>
      <w:proofErr w:type="spellStart"/>
      <w:r w:rsidR="00841FDB" w:rsidRPr="00C52A80">
        <w:rPr>
          <w:sz w:val="22"/>
          <w:szCs w:val="22"/>
          <w:lang w:val="sr-Latn-ME"/>
        </w:rPr>
        <w:t>miokarda</w:t>
      </w:r>
      <w:proofErr w:type="spellEnd"/>
      <w:r w:rsidR="00841FDB" w:rsidRPr="00C52A80">
        <w:rPr>
          <w:sz w:val="22"/>
          <w:szCs w:val="22"/>
          <w:lang w:val="sr-Latn-ME"/>
        </w:rPr>
        <w:t>)</w:t>
      </w:r>
    </w:p>
    <w:p w14:paraId="57B75390" w14:textId="0260CB80" w:rsidR="00841FDB" w:rsidRPr="00C52A80" w:rsidRDefault="00535632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m</w:t>
      </w:r>
      <w:r w:rsidR="00841FDB" w:rsidRPr="00C52A80">
        <w:rPr>
          <w:sz w:val="22"/>
          <w:szCs w:val="22"/>
          <w:lang w:val="sr-Latn-ME"/>
        </w:rPr>
        <w:t>išićna slabost, nedostatak</w:t>
      </w:r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energije</w:t>
      </w:r>
    </w:p>
    <w:p w14:paraId="2F0D90BB" w14:textId="4F5A7D0E" w:rsidR="00841FDB" w:rsidRPr="00C52A80" w:rsidRDefault="00535632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b</w:t>
      </w:r>
      <w:r w:rsidR="00841FDB" w:rsidRPr="00C52A80">
        <w:rPr>
          <w:sz w:val="22"/>
          <w:szCs w:val="22"/>
          <w:lang w:val="sr-Latn-ME"/>
        </w:rPr>
        <w:t>ol u vratu, bol u</w:t>
      </w:r>
      <w:r w:rsidR="00841FDB" w:rsidRPr="00C52A80">
        <w:rPr>
          <w:spacing w:val="-11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grudima</w:t>
      </w:r>
    </w:p>
    <w:p w14:paraId="36763279" w14:textId="0999E559" w:rsidR="00841FDB" w:rsidRPr="00C52A80" w:rsidRDefault="008657A5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o</w:t>
      </w:r>
      <w:r w:rsidR="00841FDB" w:rsidRPr="00C52A80">
        <w:rPr>
          <w:sz w:val="22"/>
          <w:szCs w:val="22"/>
          <w:lang w:val="sr-Latn-ME"/>
        </w:rPr>
        <w:t>s</w:t>
      </w:r>
      <w:r w:rsidR="001E4957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ećaj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jeze</w:t>
      </w:r>
    </w:p>
    <w:p w14:paraId="6F7B0BF1" w14:textId="72A424ED" w:rsidR="00841FDB" w:rsidRPr="00C52A80" w:rsidRDefault="008657A5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o</w:t>
      </w:r>
      <w:r w:rsidR="00841FDB" w:rsidRPr="00C52A80">
        <w:rPr>
          <w:sz w:val="22"/>
          <w:szCs w:val="22"/>
          <w:lang w:val="sr-Latn-ME"/>
        </w:rPr>
        <w:t>t</w:t>
      </w:r>
      <w:r w:rsidRPr="00C52A80">
        <w:rPr>
          <w:sz w:val="22"/>
          <w:szCs w:val="22"/>
          <w:lang w:val="sr-Latn-ME"/>
        </w:rPr>
        <w:t>icanje</w:t>
      </w:r>
      <w:r w:rsidR="00841FDB" w:rsidRPr="00C52A80">
        <w:rPr>
          <w:spacing w:val="-4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zglobova</w:t>
      </w:r>
    </w:p>
    <w:p w14:paraId="5E862166" w14:textId="2CFCEA3D" w:rsidR="00841FDB" w:rsidRPr="00C52A80" w:rsidRDefault="008657A5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u</w:t>
      </w:r>
      <w:r w:rsidR="00841FDB" w:rsidRPr="00C52A80">
        <w:rPr>
          <w:sz w:val="22"/>
          <w:szCs w:val="22"/>
          <w:lang w:val="sr-Latn-ME"/>
        </w:rPr>
        <w:t xml:space="preserve">sporen ili blokiran </w:t>
      </w:r>
      <w:r w:rsidR="009B34FC" w:rsidRPr="00C52A80">
        <w:rPr>
          <w:sz w:val="22"/>
          <w:szCs w:val="22"/>
          <w:lang w:val="sr-Latn-ME"/>
        </w:rPr>
        <w:t>protok</w:t>
      </w:r>
      <w:r w:rsidR="00841FDB" w:rsidRPr="00C52A80">
        <w:rPr>
          <w:sz w:val="22"/>
          <w:szCs w:val="22"/>
          <w:lang w:val="sr-Latn-ME"/>
        </w:rPr>
        <w:t xml:space="preserve"> žuči iz</w:t>
      </w:r>
      <w:r w:rsidR="00841FDB" w:rsidRPr="00C52A80">
        <w:rPr>
          <w:spacing w:val="-5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jetre</w:t>
      </w:r>
    </w:p>
    <w:p w14:paraId="5ABC21D7" w14:textId="6E26C9A1" w:rsidR="00841FDB" w:rsidRPr="00C52A80" w:rsidRDefault="009B34FC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niske</w:t>
      </w:r>
      <w:r w:rsidR="00841FDB" w:rsidRPr="00C52A80">
        <w:rPr>
          <w:sz w:val="22"/>
          <w:szCs w:val="22"/>
          <w:lang w:val="sr-Latn-ME"/>
        </w:rPr>
        <w:t xml:space="preserve"> koncentracij</w:t>
      </w:r>
      <w:r w:rsidRPr="00C52A80">
        <w:rPr>
          <w:sz w:val="22"/>
          <w:szCs w:val="22"/>
          <w:lang w:val="sr-Latn-ME"/>
        </w:rPr>
        <w:t xml:space="preserve">e </w:t>
      </w:r>
      <w:r w:rsidR="00841FDB" w:rsidRPr="00C52A80">
        <w:rPr>
          <w:sz w:val="22"/>
          <w:szCs w:val="22"/>
          <w:lang w:val="sr-Latn-ME"/>
        </w:rPr>
        <w:t>fosfata ili magnezijuma u</w:t>
      </w:r>
      <w:r w:rsidR="00841FDB" w:rsidRPr="00C52A80">
        <w:rPr>
          <w:spacing w:val="-6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krvi</w:t>
      </w:r>
    </w:p>
    <w:p w14:paraId="7E6B227F" w14:textId="10ACE415" w:rsidR="00841FDB" w:rsidRPr="00C52A80" w:rsidRDefault="009B34FC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oteškoće u</w:t>
      </w:r>
      <w:r w:rsidR="00841FDB" w:rsidRPr="00C52A80">
        <w:rPr>
          <w:spacing w:val="-1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govoru</w:t>
      </w:r>
    </w:p>
    <w:p w14:paraId="6F1769D4" w14:textId="230A4BC0" w:rsidR="00841FDB" w:rsidRPr="00C52A80" w:rsidRDefault="001151B4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o</w:t>
      </w:r>
      <w:r w:rsidR="00841FDB" w:rsidRPr="00C52A80">
        <w:rPr>
          <w:sz w:val="22"/>
          <w:szCs w:val="22"/>
          <w:lang w:val="sr-Latn-ME"/>
        </w:rPr>
        <w:t>štećenje funkcije</w:t>
      </w:r>
      <w:r w:rsidR="00841FDB" w:rsidRPr="00C52A80">
        <w:rPr>
          <w:spacing w:val="-2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jetre</w:t>
      </w:r>
    </w:p>
    <w:p w14:paraId="7043E86B" w14:textId="32FAB5F5" w:rsidR="00841FDB" w:rsidRPr="00C52A80" w:rsidRDefault="001151B4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oremećaj ravnoteže, poteškoće pri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kretanju</w:t>
      </w:r>
    </w:p>
    <w:p w14:paraId="78383B31" w14:textId="011BBC3D" w:rsidR="00841FDB" w:rsidRPr="00C52A80" w:rsidRDefault="001151B4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65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g</w:t>
      </w:r>
      <w:r w:rsidR="00841FDB" w:rsidRPr="00C52A80">
        <w:rPr>
          <w:sz w:val="22"/>
          <w:szCs w:val="22"/>
          <w:lang w:val="sr-Latn-ME"/>
        </w:rPr>
        <w:t>luvoća, zujanje u ušima</w:t>
      </w:r>
      <w:r w:rsidR="00841FDB" w:rsidRPr="00C52A80">
        <w:rPr>
          <w:spacing w:val="1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(</w:t>
      </w:r>
      <w:proofErr w:type="spellStart"/>
      <w:r w:rsidR="00841FDB" w:rsidRPr="00C52A80">
        <w:rPr>
          <w:sz w:val="22"/>
          <w:szCs w:val="22"/>
          <w:lang w:val="sr-Latn-ME"/>
        </w:rPr>
        <w:t>tinitus</w:t>
      </w:r>
      <w:proofErr w:type="spellEnd"/>
      <w:r w:rsidR="00841FDB" w:rsidRPr="00C52A80">
        <w:rPr>
          <w:sz w:val="22"/>
          <w:szCs w:val="22"/>
          <w:lang w:val="sr-Latn-ME"/>
        </w:rPr>
        <w:t>)</w:t>
      </w:r>
    </w:p>
    <w:p w14:paraId="2043BD6A" w14:textId="6E7E6A6D" w:rsidR="00841FDB" w:rsidRPr="00C52A80" w:rsidRDefault="001151B4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n</w:t>
      </w:r>
      <w:r w:rsidR="00841FDB" w:rsidRPr="00C52A80">
        <w:rPr>
          <w:sz w:val="22"/>
          <w:szCs w:val="22"/>
          <w:lang w:val="sr-Latn-ME"/>
        </w:rPr>
        <w:t xml:space="preserve">ervni bol, neprijatan i </w:t>
      </w:r>
      <w:r w:rsidR="00C16981" w:rsidRPr="00C52A80">
        <w:rPr>
          <w:sz w:val="22"/>
          <w:szCs w:val="22"/>
          <w:lang w:val="sr-Latn-ME"/>
        </w:rPr>
        <w:t>neprirodan</w:t>
      </w:r>
      <w:r w:rsidR="00841FDB" w:rsidRPr="00C52A80">
        <w:rPr>
          <w:sz w:val="22"/>
          <w:szCs w:val="22"/>
          <w:lang w:val="sr-Latn-ME"/>
        </w:rPr>
        <w:t xml:space="preserve"> os</w:t>
      </w:r>
      <w:r w:rsidR="0092351E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ećaj, posebno na</w:t>
      </w:r>
      <w:r w:rsidR="00841FDB" w:rsidRPr="00C52A80">
        <w:rPr>
          <w:spacing w:val="-3"/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dodir</w:t>
      </w:r>
    </w:p>
    <w:p w14:paraId="61C653A9" w14:textId="7AA428D6" w:rsidR="00841FDB" w:rsidRPr="00C52A80" w:rsidRDefault="00C16981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ovećana koncentracija gvožđa u</w:t>
      </w:r>
      <w:r w:rsidR="00841FDB" w:rsidRPr="00C52A80">
        <w:rPr>
          <w:spacing w:val="2"/>
          <w:sz w:val="22"/>
          <w:szCs w:val="22"/>
          <w:lang w:val="sr-Latn-ME"/>
        </w:rPr>
        <w:t xml:space="preserve"> </w:t>
      </w:r>
      <w:r w:rsidR="00841FDB" w:rsidRPr="00C52A80">
        <w:rPr>
          <w:spacing w:val="-5"/>
          <w:sz w:val="22"/>
          <w:szCs w:val="22"/>
          <w:lang w:val="sr-Latn-ME"/>
        </w:rPr>
        <w:t>t</w:t>
      </w:r>
      <w:r w:rsidR="0092351E" w:rsidRPr="00C52A80">
        <w:rPr>
          <w:spacing w:val="-5"/>
          <w:sz w:val="22"/>
          <w:szCs w:val="22"/>
          <w:lang w:val="sr-Latn-ME"/>
        </w:rPr>
        <w:t>ij</w:t>
      </w:r>
      <w:r w:rsidR="00841FDB" w:rsidRPr="00C52A80">
        <w:rPr>
          <w:spacing w:val="-5"/>
          <w:sz w:val="22"/>
          <w:szCs w:val="22"/>
          <w:lang w:val="sr-Latn-ME"/>
        </w:rPr>
        <w:t>elu</w:t>
      </w:r>
    </w:p>
    <w:p w14:paraId="10847787" w14:textId="008755E6" w:rsidR="00841FDB" w:rsidRPr="00C52A80" w:rsidRDefault="00FB6C51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C52A80">
        <w:rPr>
          <w:spacing w:val="-5"/>
          <w:sz w:val="22"/>
          <w:szCs w:val="22"/>
          <w:lang w:val="sr-Latn-ME"/>
        </w:rPr>
        <w:t>ž</w:t>
      </w:r>
      <w:r w:rsidR="00841FDB" w:rsidRPr="00C52A80">
        <w:rPr>
          <w:spacing w:val="-5"/>
          <w:sz w:val="22"/>
          <w:szCs w:val="22"/>
          <w:lang w:val="sr-Latn-ME"/>
        </w:rPr>
        <w:t>eđ</w:t>
      </w:r>
      <w:r w:rsidR="00841FDB" w:rsidRPr="00C52A80">
        <w:rPr>
          <w:sz w:val="22"/>
          <w:szCs w:val="22"/>
          <w:lang w:val="sr-Latn-ME"/>
        </w:rPr>
        <w:t xml:space="preserve"> </w:t>
      </w:r>
    </w:p>
    <w:p w14:paraId="44EA368E" w14:textId="37A96214" w:rsidR="00841FDB" w:rsidRPr="00C52A80" w:rsidRDefault="00FB6C51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smetenost</w:t>
      </w:r>
    </w:p>
    <w:p w14:paraId="683BCE7C" w14:textId="73EE73C3" w:rsidR="00841FDB" w:rsidRPr="00C52A80" w:rsidRDefault="00FB6C51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z</w:t>
      </w:r>
      <w:r w:rsidR="00841FDB" w:rsidRPr="00C52A80">
        <w:rPr>
          <w:sz w:val="22"/>
          <w:szCs w:val="22"/>
          <w:lang w:val="sr-Latn-ME"/>
        </w:rPr>
        <w:t>ubobolja</w:t>
      </w:r>
    </w:p>
    <w:p w14:paraId="596D5046" w14:textId="1DDBE465" w:rsidR="00841FDB" w:rsidRPr="00C52A80" w:rsidRDefault="00FB6C51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ad koji može rezultirati</w:t>
      </w:r>
      <w:r w:rsidR="00841FDB" w:rsidRPr="00C52A80">
        <w:rPr>
          <w:spacing w:val="-9"/>
          <w:sz w:val="22"/>
          <w:szCs w:val="22"/>
          <w:lang w:val="sr-Latn-ME"/>
        </w:rPr>
        <w:t xml:space="preserve"> </w:t>
      </w:r>
      <w:proofErr w:type="spellStart"/>
      <w:r w:rsidR="00841FDB" w:rsidRPr="00C52A80">
        <w:rPr>
          <w:sz w:val="22"/>
          <w:szCs w:val="22"/>
          <w:lang w:val="sr-Latn-ME"/>
        </w:rPr>
        <w:t>povredom</w:t>
      </w:r>
      <w:proofErr w:type="spellEnd"/>
      <w:r w:rsidR="00841FDB" w:rsidRPr="00C52A80">
        <w:rPr>
          <w:sz w:val="22"/>
          <w:szCs w:val="22"/>
          <w:lang w:val="sr-Latn-ME"/>
        </w:rPr>
        <w:t>.</w:t>
      </w:r>
    </w:p>
    <w:p w14:paraId="51AD767A" w14:textId="77777777" w:rsidR="00841FDB" w:rsidRPr="00C52A80" w:rsidRDefault="00841FDB" w:rsidP="0053650A">
      <w:pPr>
        <w:tabs>
          <w:tab w:val="left" w:pos="284"/>
        </w:tabs>
        <w:jc w:val="both"/>
        <w:rPr>
          <w:b/>
          <w:bCs/>
          <w:sz w:val="22"/>
          <w:szCs w:val="24"/>
          <w:lang w:val="sr-Latn-ME"/>
        </w:rPr>
      </w:pPr>
    </w:p>
    <w:p w14:paraId="06A7197D" w14:textId="427B4CB4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b/>
          <w:bCs/>
          <w:sz w:val="22"/>
          <w:szCs w:val="24"/>
          <w:lang w:val="sr-Latn-ME"/>
        </w:rPr>
        <w:t>Povremena</w:t>
      </w:r>
      <w:r w:rsidRPr="00C52A80">
        <w:rPr>
          <w:sz w:val="22"/>
          <w:szCs w:val="24"/>
          <w:lang w:val="sr-Latn-ME"/>
        </w:rPr>
        <w:t xml:space="preserve"> neželjena dejstva (mogu da se jave kod najviše 1 na 100 pacijenata koji uzimaju l</w:t>
      </w:r>
      <w:r w:rsidR="0092351E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ek):</w:t>
      </w:r>
    </w:p>
    <w:p w14:paraId="53898ADA" w14:textId="7F54D298" w:rsidR="00841FDB" w:rsidRPr="00C52A80" w:rsidRDefault="00FB6C51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k</w:t>
      </w:r>
      <w:r w:rsidR="00841FDB" w:rsidRPr="00C52A80">
        <w:rPr>
          <w:sz w:val="22"/>
          <w:szCs w:val="22"/>
          <w:lang w:val="sr-Latn-ME"/>
        </w:rPr>
        <w:t>rvarenje unutar lobanje</w:t>
      </w:r>
    </w:p>
    <w:p w14:paraId="5EA0C11C" w14:textId="0C96F601" w:rsidR="00841FDB" w:rsidRPr="00C52A80" w:rsidRDefault="00FB6C51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roblemi sa cirkulacijom</w:t>
      </w:r>
    </w:p>
    <w:p w14:paraId="581D28EF" w14:textId="363BCFE6" w:rsidR="00841FDB" w:rsidRPr="00C52A80" w:rsidRDefault="00FB6C51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g</w:t>
      </w:r>
      <w:r w:rsidR="00841FDB" w:rsidRPr="00C52A80">
        <w:rPr>
          <w:sz w:val="22"/>
          <w:szCs w:val="22"/>
          <w:lang w:val="sr-Latn-ME"/>
        </w:rPr>
        <w:t>ubitak vida</w:t>
      </w:r>
    </w:p>
    <w:p w14:paraId="71B849E3" w14:textId="3068595D" w:rsidR="00841FDB" w:rsidRPr="00C52A80" w:rsidRDefault="00FB6C51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g</w:t>
      </w:r>
      <w:r w:rsidR="00841FDB" w:rsidRPr="00C52A80">
        <w:rPr>
          <w:sz w:val="22"/>
          <w:szCs w:val="22"/>
          <w:lang w:val="sr-Latn-ME"/>
        </w:rPr>
        <w:t>ubitak seksualnog nagona (libida)</w:t>
      </w:r>
    </w:p>
    <w:p w14:paraId="45F78D57" w14:textId="07199EF6" w:rsidR="00841FDB" w:rsidRPr="00C52A80" w:rsidRDefault="00D61975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rekom</w:t>
      </w:r>
      <w:r w:rsidR="0092351E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 xml:space="preserve">erno </w:t>
      </w:r>
      <w:r w:rsidRPr="00C52A80">
        <w:rPr>
          <w:sz w:val="22"/>
          <w:szCs w:val="22"/>
          <w:lang w:val="sr-Latn-ME"/>
        </w:rPr>
        <w:t>mokrenje</w:t>
      </w:r>
      <w:r w:rsidR="00841FDB" w:rsidRPr="00C52A80">
        <w:rPr>
          <w:sz w:val="22"/>
          <w:szCs w:val="22"/>
          <w:lang w:val="sr-Latn-ME"/>
        </w:rPr>
        <w:t xml:space="preserve"> sa bolom u kostima i slabošću, što mogu da budu simptomi poremećaja bubrega (</w:t>
      </w:r>
      <w:proofErr w:type="spellStart"/>
      <w:r w:rsidR="00841FDB" w:rsidRPr="00C52A80">
        <w:rPr>
          <w:i/>
          <w:sz w:val="22"/>
          <w:szCs w:val="22"/>
          <w:lang w:val="sr-Latn-ME"/>
        </w:rPr>
        <w:t>Fankoni</w:t>
      </w:r>
      <w:proofErr w:type="spellEnd"/>
      <w:r w:rsidR="00841FDB" w:rsidRPr="00C52A80">
        <w:rPr>
          <w:sz w:val="22"/>
          <w:szCs w:val="22"/>
          <w:lang w:val="sr-Latn-ME"/>
        </w:rPr>
        <w:t>-jev sindrom)</w:t>
      </w:r>
    </w:p>
    <w:p w14:paraId="44F61075" w14:textId="1ACF8FD9" w:rsidR="00841FDB" w:rsidRPr="00C52A80" w:rsidRDefault="00D61975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ž</w:t>
      </w:r>
      <w:r w:rsidR="00841FDB" w:rsidRPr="00C52A80">
        <w:rPr>
          <w:sz w:val="22"/>
          <w:szCs w:val="22"/>
          <w:lang w:val="sr-Latn-ME"/>
        </w:rPr>
        <w:t xml:space="preserve">uta </w:t>
      </w:r>
      <w:proofErr w:type="spellStart"/>
      <w:r w:rsidR="00841FDB" w:rsidRPr="00C52A80">
        <w:rPr>
          <w:sz w:val="22"/>
          <w:szCs w:val="22"/>
          <w:lang w:val="sr-Latn-ME"/>
        </w:rPr>
        <w:t>prebojenost</w:t>
      </w:r>
      <w:proofErr w:type="spellEnd"/>
      <w:r w:rsidR="00841FDB" w:rsidRPr="00C52A80">
        <w:rPr>
          <w:sz w:val="22"/>
          <w:szCs w:val="22"/>
          <w:lang w:val="sr-Latn-ME"/>
        </w:rPr>
        <w:t xml:space="preserve"> kože, sluzokoža ili beonjača očiju (žutica), bl</w:t>
      </w:r>
      <w:r w:rsidR="00BB54CB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 xml:space="preserve">eda boja stolice, tamno obojeni urin, svrab na koži, osip, bol ili oticanje </w:t>
      </w:r>
      <w:r w:rsidR="009A091C" w:rsidRPr="00C52A80">
        <w:rPr>
          <w:sz w:val="22"/>
          <w:szCs w:val="22"/>
          <w:lang w:val="sr-Latn-ME"/>
        </w:rPr>
        <w:t>stomaka</w:t>
      </w:r>
      <w:r w:rsidR="00841FDB" w:rsidRPr="00C52A80">
        <w:rPr>
          <w:sz w:val="22"/>
          <w:szCs w:val="22"/>
          <w:lang w:val="sr-Latn-ME"/>
        </w:rPr>
        <w:t xml:space="preserve"> - to mogu biti simptomi oštećenja jetr</w:t>
      </w:r>
      <w:r w:rsidR="00BB54CB" w:rsidRPr="00C52A80">
        <w:rPr>
          <w:sz w:val="22"/>
          <w:szCs w:val="22"/>
          <w:lang w:val="sr-Latn-ME"/>
        </w:rPr>
        <w:t>e</w:t>
      </w:r>
      <w:r w:rsidR="00841FDB" w:rsidRPr="00C52A80">
        <w:rPr>
          <w:sz w:val="22"/>
          <w:szCs w:val="22"/>
          <w:lang w:val="sr-Latn-ME"/>
        </w:rPr>
        <w:t xml:space="preserve"> (</w:t>
      </w:r>
      <w:proofErr w:type="spellStart"/>
      <w:r w:rsidR="00841FDB" w:rsidRPr="00C52A80">
        <w:rPr>
          <w:sz w:val="22"/>
          <w:szCs w:val="22"/>
          <w:lang w:val="sr-Latn-ME"/>
        </w:rPr>
        <w:t>insuficijencija</w:t>
      </w:r>
      <w:proofErr w:type="spellEnd"/>
      <w:r w:rsidR="00841FDB" w:rsidRPr="00C52A80">
        <w:rPr>
          <w:sz w:val="22"/>
          <w:szCs w:val="22"/>
          <w:lang w:val="sr-Latn-ME"/>
        </w:rPr>
        <w:t xml:space="preserve"> jetre)</w:t>
      </w:r>
    </w:p>
    <w:p w14:paraId="2EE227C8" w14:textId="2E880308" w:rsidR="00841FDB" w:rsidRPr="00C52A80" w:rsidRDefault="009A091C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b</w:t>
      </w:r>
      <w:r w:rsidR="00841FDB" w:rsidRPr="00C52A80">
        <w:rPr>
          <w:sz w:val="22"/>
          <w:szCs w:val="22"/>
          <w:lang w:val="sr-Latn-ME"/>
        </w:rPr>
        <w:t>ol u stomaku, nadutost ili proliv, što mogu da budu simptomi zapaljenja debelog cr</w:t>
      </w:r>
      <w:r w:rsidR="00BB54CB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 xml:space="preserve">eva (kolitis ili </w:t>
      </w:r>
      <w:proofErr w:type="spellStart"/>
      <w:r w:rsidR="00841FDB" w:rsidRPr="00C52A80">
        <w:rPr>
          <w:sz w:val="22"/>
          <w:szCs w:val="22"/>
          <w:lang w:val="sr-Latn-ME"/>
        </w:rPr>
        <w:t>cekitis</w:t>
      </w:r>
      <w:proofErr w:type="spellEnd"/>
      <w:r w:rsidR="00841FDB" w:rsidRPr="00C52A80">
        <w:rPr>
          <w:sz w:val="22"/>
          <w:szCs w:val="22"/>
          <w:lang w:val="sr-Latn-ME"/>
        </w:rPr>
        <w:t>)</w:t>
      </w:r>
    </w:p>
    <w:p w14:paraId="351CDDE0" w14:textId="33EAD51F" w:rsidR="00841FDB" w:rsidRPr="00C52A80" w:rsidRDefault="009A091C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o</w:t>
      </w:r>
      <w:r w:rsidR="00841FDB" w:rsidRPr="00C52A80">
        <w:rPr>
          <w:sz w:val="22"/>
          <w:szCs w:val="22"/>
          <w:lang w:val="sr-Latn-ME"/>
        </w:rPr>
        <w:t>štećenje bubrežnih ćelija (</w:t>
      </w:r>
      <w:proofErr w:type="spellStart"/>
      <w:r w:rsidR="00841FDB" w:rsidRPr="00C52A80">
        <w:rPr>
          <w:sz w:val="22"/>
          <w:szCs w:val="22"/>
          <w:lang w:val="sr-Latn-ME"/>
        </w:rPr>
        <w:t>nekroza</w:t>
      </w:r>
      <w:proofErr w:type="spellEnd"/>
      <w:r w:rsidR="00841FDB" w:rsidRPr="00C52A80">
        <w:rPr>
          <w:sz w:val="22"/>
          <w:szCs w:val="22"/>
          <w:lang w:val="sr-Latn-ME"/>
        </w:rPr>
        <w:t xml:space="preserve"> bubrežnih </w:t>
      </w:r>
      <w:proofErr w:type="spellStart"/>
      <w:r w:rsidR="00841FDB" w:rsidRPr="00C52A80">
        <w:rPr>
          <w:sz w:val="22"/>
          <w:szCs w:val="22"/>
          <w:lang w:val="sr-Latn-ME"/>
        </w:rPr>
        <w:t>tubula</w:t>
      </w:r>
      <w:proofErr w:type="spellEnd"/>
      <w:r w:rsidR="00841FDB" w:rsidRPr="00C52A80">
        <w:rPr>
          <w:sz w:val="22"/>
          <w:szCs w:val="22"/>
          <w:lang w:val="sr-Latn-ME"/>
        </w:rPr>
        <w:t>)</w:t>
      </w:r>
    </w:p>
    <w:p w14:paraId="2F78B963" w14:textId="15F981DB" w:rsidR="00841FDB" w:rsidRPr="00C52A80" w:rsidRDefault="009A091C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rom</w:t>
      </w:r>
      <w:r w:rsidR="00D15C84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ene boje kože, os</w:t>
      </w:r>
      <w:r w:rsidR="00D15C84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etljivost na sunčevu sv</w:t>
      </w:r>
      <w:r w:rsidR="00D15C84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etlost</w:t>
      </w:r>
    </w:p>
    <w:p w14:paraId="456CCABB" w14:textId="5657238E" w:rsidR="00841FDB" w:rsidRPr="00C52A80" w:rsidRDefault="00A41442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</w:t>
      </w:r>
      <w:r w:rsidR="00841FDB" w:rsidRPr="00C52A80">
        <w:rPr>
          <w:sz w:val="22"/>
          <w:szCs w:val="22"/>
          <w:lang w:val="sr-Latn-ME"/>
        </w:rPr>
        <w:t xml:space="preserve">indrom </w:t>
      </w:r>
      <w:proofErr w:type="spellStart"/>
      <w:r w:rsidR="00841FDB" w:rsidRPr="00C52A80">
        <w:rPr>
          <w:sz w:val="22"/>
          <w:szCs w:val="22"/>
          <w:lang w:val="sr-Latn-ME"/>
        </w:rPr>
        <w:t>lize</w:t>
      </w:r>
      <w:proofErr w:type="spellEnd"/>
      <w:r w:rsidR="00841FDB" w:rsidRPr="00C52A80">
        <w:rPr>
          <w:sz w:val="22"/>
          <w:szCs w:val="22"/>
          <w:lang w:val="sr-Latn-ME"/>
        </w:rPr>
        <w:t xml:space="preserve"> tumora - </w:t>
      </w:r>
      <w:proofErr w:type="spellStart"/>
      <w:r w:rsidR="00841FDB" w:rsidRPr="00C52A80">
        <w:rPr>
          <w:sz w:val="22"/>
          <w:szCs w:val="22"/>
          <w:lang w:val="sr-Latn-ME"/>
        </w:rPr>
        <w:t>metaboličke</w:t>
      </w:r>
      <w:proofErr w:type="spellEnd"/>
      <w:r w:rsidR="00841FDB" w:rsidRPr="00C52A80">
        <w:rPr>
          <w:sz w:val="22"/>
          <w:szCs w:val="22"/>
          <w:lang w:val="sr-Latn-ME"/>
        </w:rPr>
        <w:t xml:space="preserve"> komplikacije koje se mogu javiti tokom l</w:t>
      </w:r>
      <w:r w:rsidR="00D15C84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 xml:space="preserve">ečenja </w:t>
      </w:r>
      <w:r w:rsidR="00254FDB" w:rsidRPr="00C52A80">
        <w:rPr>
          <w:sz w:val="22"/>
          <w:szCs w:val="22"/>
          <w:lang w:val="sr-Latn-ME"/>
        </w:rPr>
        <w:t>raka</w:t>
      </w:r>
      <w:r w:rsidR="00841FDB" w:rsidRPr="00C52A80">
        <w:rPr>
          <w:sz w:val="22"/>
          <w:szCs w:val="22"/>
          <w:lang w:val="sr-Latn-ME"/>
        </w:rPr>
        <w:t>,</w:t>
      </w:r>
      <w:r w:rsidR="00D15C84" w:rsidRPr="00C52A80">
        <w:rPr>
          <w:sz w:val="22"/>
          <w:szCs w:val="22"/>
          <w:lang w:val="sr-Latn-ME"/>
        </w:rPr>
        <w:t xml:space="preserve"> </w:t>
      </w:r>
      <w:r w:rsidR="00841FDB" w:rsidRPr="00C52A80">
        <w:rPr>
          <w:sz w:val="22"/>
          <w:szCs w:val="22"/>
          <w:lang w:val="sr-Latn-ME"/>
        </w:rPr>
        <w:t>a ponekad i bez l</w:t>
      </w:r>
      <w:r w:rsidR="00D15C84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 xml:space="preserve">ečenja. Te su komplikacije uzrokovane </w:t>
      </w:r>
      <w:proofErr w:type="spellStart"/>
      <w:r w:rsidR="00841FDB" w:rsidRPr="00C52A80">
        <w:rPr>
          <w:sz w:val="22"/>
          <w:szCs w:val="22"/>
          <w:lang w:val="sr-Latn-ME"/>
        </w:rPr>
        <w:t>razgradnim</w:t>
      </w:r>
      <w:proofErr w:type="spellEnd"/>
      <w:r w:rsidR="00841FDB" w:rsidRPr="00C52A80">
        <w:rPr>
          <w:sz w:val="22"/>
          <w:szCs w:val="22"/>
          <w:lang w:val="sr-Latn-ME"/>
        </w:rPr>
        <w:t xml:space="preserve"> proizvodima ćelija </w:t>
      </w:r>
      <w:r w:rsidR="00F2159B" w:rsidRPr="00C52A80">
        <w:rPr>
          <w:sz w:val="22"/>
          <w:szCs w:val="22"/>
          <w:lang w:val="sr-Latn-ME"/>
        </w:rPr>
        <w:t>raka</w:t>
      </w:r>
      <w:r w:rsidR="00841FDB" w:rsidRPr="00C52A80">
        <w:rPr>
          <w:sz w:val="22"/>
          <w:szCs w:val="22"/>
          <w:lang w:val="sr-Latn-ME"/>
        </w:rPr>
        <w:t xml:space="preserve"> i mogu uključivati sl</w:t>
      </w:r>
      <w:r w:rsidR="00D15C84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edeće: prom</w:t>
      </w:r>
      <w:r w:rsidR="00D15C84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ene u biohemijskom sastavu krvi; povećane koncentracije kalijuma, fosfora i mokraćne kiseline, a smanjena koncentracija kalcijuma što posl</w:t>
      </w:r>
      <w:r w:rsidR="002457E2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edično dovodi do prom</w:t>
      </w:r>
      <w:r w:rsidR="002457E2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 xml:space="preserve">ena u </w:t>
      </w:r>
      <w:r w:rsidR="00E75943" w:rsidRPr="00C52A80">
        <w:rPr>
          <w:sz w:val="22"/>
          <w:szCs w:val="22"/>
          <w:lang w:val="sr-Latn-ME"/>
        </w:rPr>
        <w:t>funkciji</w:t>
      </w:r>
      <w:r w:rsidR="00841FDB" w:rsidRPr="00C52A80">
        <w:rPr>
          <w:sz w:val="22"/>
          <w:szCs w:val="22"/>
          <w:lang w:val="sr-Latn-ME"/>
        </w:rPr>
        <w:t xml:space="preserve"> bubrega, poremećaja rada srca, napada, a ponekad i smrtnog ishoda</w:t>
      </w:r>
    </w:p>
    <w:p w14:paraId="79AA3183" w14:textId="67FBE5E9" w:rsidR="00841FDB" w:rsidRPr="00C52A80" w:rsidRDefault="003F6D1C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</w:t>
      </w:r>
      <w:r w:rsidR="00841FDB" w:rsidRPr="00C52A80">
        <w:rPr>
          <w:sz w:val="22"/>
          <w:szCs w:val="22"/>
          <w:lang w:val="sr-Latn-ME"/>
        </w:rPr>
        <w:t>ovišen</w:t>
      </w:r>
      <w:r w:rsidR="002A2843" w:rsidRPr="00C52A80">
        <w:rPr>
          <w:sz w:val="22"/>
          <w:szCs w:val="22"/>
          <w:lang w:val="sr-Latn-ME"/>
        </w:rPr>
        <w:t>je</w:t>
      </w:r>
      <w:r w:rsidR="00841FDB" w:rsidRPr="00C52A80">
        <w:rPr>
          <w:sz w:val="22"/>
          <w:szCs w:val="22"/>
          <w:lang w:val="sr-Latn-ME"/>
        </w:rPr>
        <w:t xml:space="preserve"> krvn</w:t>
      </w:r>
      <w:r w:rsidR="002A2843" w:rsidRPr="00C52A80">
        <w:rPr>
          <w:sz w:val="22"/>
          <w:szCs w:val="22"/>
          <w:lang w:val="sr-Latn-ME"/>
        </w:rPr>
        <w:t>og</w:t>
      </w:r>
      <w:r w:rsidR="00841FDB" w:rsidRPr="00C52A80">
        <w:rPr>
          <w:sz w:val="22"/>
          <w:szCs w:val="22"/>
          <w:lang w:val="sr-Latn-ME"/>
        </w:rPr>
        <w:t xml:space="preserve"> pritiska u krvnim sudovima koji snabd</w:t>
      </w:r>
      <w:r w:rsidR="002A2843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>evaju pluća krvlju (plućna hipertenzija).</w:t>
      </w:r>
    </w:p>
    <w:p w14:paraId="113A56AB" w14:textId="77777777" w:rsidR="00841FDB" w:rsidRPr="00C52A80" w:rsidRDefault="00841FDB" w:rsidP="0053650A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</w:p>
    <w:p w14:paraId="061B9D24" w14:textId="293342D7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b/>
          <w:sz w:val="22"/>
          <w:szCs w:val="24"/>
          <w:lang w:val="sr-Latn-ME"/>
        </w:rPr>
        <w:t>Nepoznata</w:t>
      </w:r>
      <w:r w:rsidRPr="00C52A80">
        <w:rPr>
          <w:sz w:val="22"/>
          <w:szCs w:val="24"/>
          <w:lang w:val="sr-Latn-ME"/>
        </w:rPr>
        <w:t xml:space="preserve"> učestalost neželjenih dejstava (učestalost se ne može proc</w:t>
      </w:r>
      <w:r w:rsidR="002A2843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eniti na osnovu dostupnih podataka):</w:t>
      </w:r>
    </w:p>
    <w:p w14:paraId="6C681856" w14:textId="0D2F67C7" w:rsidR="00841FDB" w:rsidRPr="00C52A80" w:rsidRDefault="0083303E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i</w:t>
      </w:r>
      <w:r w:rsidR="00841FDB" w:rsidRPr="00C52A80">
        <w:rPr>
          <w:sz w:val="22"/>
          <w:szCs w:val="22"/>
          <w:lang w:val="sr-Latn-ME"/>
        </w:rPr>
        <w:t>znenadan ili blag bol koji se pogoršava u gornjem d</w:t>
      </w:r>
      <w:r w:rsidR="00E13560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>elu stomaka i/ili leđa, koji se nastavlja tokom nekoliko dana, a može da bude praćen mučninom, povraćanjem, povišenom t</w:t>
      </w:r>
      <w:r w:rsidR="00E13560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 xml:space="preserve">elesnom </w:t>
      </w:r>
      <w:r w:rsidR="00841FDB" w:rsidRPr="00C52A80">
        <w:rPr>
          <w:sz w:val="22"/>
          <w:szCs w:val="22"/>
          <w:lang w:val="sr-Latn-ME"/>
        </w:rPr>
        <w:lastRenderedPageBreak/>
        <w:t xml:space="preserve">temperaturom i ubrzanim </w:t>
      </w:r>
      <w:proofErr w:type="spellStart"/>
      <w:r w:rsidR="00841FDB" w:rsidRPr="00C52A80">
        <w:rPr>
          <w:sz w:val="22"/>
          <w:szCs w:val="22"/>
          <w:lang w:val="sr-Latn-ME"/>
        </w:rPr>
        <w:t>pulsom</w:t>
      </w:r>
      <w:proofErr w:type="spellEnd"/>
      <w:r w:rsidR="00841FDB" w:rsidRPr="00C52A80">
        <w:rPr>
          <w:sz w:val="22"/>
          <w:szCs w:val="22"/>
          <w:lang w:val="sr-Latn-ME"/>
        </w:rPr>
        <w:t xml:space="preserve"> – ti simptomi mogu biti izazvani zapaljenjem pankreasa</w:t>
      </w:r>
    </w:p>
    <w:p w14:paraId="707A862A" w14:textId="7E3B491A" w:rsidR="00841FDB" w:rsidRPr="00C52A80" w:rsidRDefault="000B306B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z</w:t>
      </w:r>
      <w:r w:rsidR="00841FDB" w:rsidRPr="00C52A80">
        <w:rPr>
          <w:sz w:val="22"/>
          <w:szCs w:val="22"/>
          <w:lang w:val="sr-Latn-ME"/>
        </w:rPr>
        <w:t>viždanje u grudima, otežano disanje ili suvi kašalj, što mogu biti simptomi izazvani zapaljenjem tkiva pluća</w:t>
      </w:r>
    </w:p>
    <w:p w14:paraId="2779DAE4" w14:textId="4A7EB6A3" w:rsidR="00841FDB" w:rsidRPr="00C52A80" w:rsidRDefault="00A47556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z</w:t>
      </w:r>
      <w:r w:rsidR="00841FDB" w:rsidRPr="00C52A80">
        <w:rPr>
          <w:sz w:val="22"/>
          <w:szCs w:val="22"/>
          <w:lang w:val="sr-Latn-ME"/>
        </w:rPr>
        <w:t>ab</w:t>
      </w:r>
      <w:r w:rsidR="00E13560" w:rsidRPr="00C52A80">
        <w:rPr>
          <w:sz w:val="22"/>
          <w:szCs w:val="22"/>
          <w:lang w:val="sr-Latn-ME"/>
        </w:rPr>
        <w:t>ilj</w:t>
      </w:r>
      <w:r w:rsidR="00841FDB" w:rsidRPr="00C52A80">
        <w:rPr>
          <w:sz w:val="22"/>
          <w:szCs w:val="22"/>
          <w:lang w:val="sr-Latn-ME"/>
        </w:rPr>
        <w:t>eženi su r</w:t>
      </w:r>
      <w:r w:rsidR="00E13560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>etki slučajevi oštećenja i razgradnje mišića (bol u mišićima, mišićna slabost ili oticanje) što može da dovede do problema sa bubrezima (</w:t>
      </w:r>
      <w:proofErr w:type="spellStart"/>
      <w:r w:rsidR="00841FDB" w:rsidRPr="00C52A80">
        <w:rPr>
          <w:sz w:val="22"/>
          <w:szCs w:val="22"/>
          <w:lang w:val="sr-Latn-ME"/>
        </w:rPr>
        <w:t>rabdomioliza</w:t>
      </w:r>
      <w:proofErr w:type="spellEnd"/>
      <w:r w:rsidR="00841FDB" w:rsidRPr="00C52A80">
        <w:rPr>
          <w:sz w:val="22"/>
          <w:szCs w:val="22"/>
          <w:lang w:val="sr-Latn-ME"/>
        </w:rPr>
        <w:t>), a neki od njih javili su se kada je l</w:t>
      </w:r>
      <w:r w:rsidR="00E13560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 xml:space="preserve">ek </w:t>
      </w:r>
      <w:proofErr w:type="spellStart"/>
      <w:r w:rsidR="00841FDB" w:rsidRPr="00C52A80">
        <w:rPr>
          <w:sz w:val="22"/>
          <w:szCs w:val="22"/>
          <w:lang w:val="sr-Latn-ME"/>
        </w:rPr>
        <w:t>Lenalidomide</w:t>
      </w:r>
      <w:proofErr w:type="spellEnd"/>
      <w:r w:rsidR="00841FDB" w:rsidRPr="00C52A80">
        <w:rPr>
          <w:sz w:val="22"/>
          <w:szCs w:val="22"/>
          <w:lang w:val="sr-Latn-ME"/>
        </w:rPr>
        <w:t xml:space="preserve"> </w:t>
      </w:r>
      <w:proofErr w:type="spellStart"/>
      <w:r w:rsidR="00841FDB" w:rsidRPr="00C52A80">
        <w:rPr>
          <w:sz w:val="22"/>
          <w:szCs w:val="22"/>
          <w:lang w:val="sr-Latn-ME"/>
        </w:rPr>
        <w:t>Grindeks</w:t>
      </w:r>
      <w:proofErr w:type="spellEnd"/>
      <w:r w:rsidR="00841FDB" w:rsidRPr="00C52A80">
        <w:rPr>
          <w:sz w:val="22"/>
          <w:szCs w:val="22"/>
          <w:lang w:val="sr-Latn-ME"/>
        </w:rPr>
        <w:t xml:space="preserve"> prim</w:t>
      </w:r>
      <w:r w:rsidR="00164DAB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 xml:space="preserve">enjivan zajedno sa </w:t>
      </w:r>
      <w:proofErr w:type="spellStart"/>
      <w:r w:rsidR="00841FDB" w:rsidRPr="00C52A80">
        <w:rPr>
          <w:sz w:val="22"/>
          <w:szCs w:val="22"/>
          <w:lang w:val="sr-Latn-ME"/>
        </w:rPr>
        <w:t>statinom</w:t>
      </w:r>
      <w:proofErr w:type="spellEnd"/>
      <w:r w:rsidR="00841FDB" w:rsidRPr="00C52A80">
        <w:rPr>
          <w:sz w:val="22"/>
          <w:szCs w:val="22"/>
          <w:lang w:val="sr-Latn-ME"/>
        </w:rPr>
        <w:t xml:space="preserve"> (vrsta l</w:t>
      </w:r>
      <w:r w:rsidR="00F841F2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ekova nam</w:t>
      </w:r>
      <w:r w:rsidR="00F841F2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 xml:space="preserve">enjena za smanjenje nivoa </w:t>
      </w:r>
      <w:proofErr w:type="spellStart"/>
      <w:r w:rsidR="00841FDB" w:rsidRPr="00C52A80">
        <w:rPr>
          <w:sz w:val="22"/>
          <w:szCs w:val="22"/>
          <w:lang w:val="sr-Latn-ME"/>
        </w:rPr>
        <w:t>holesterola</w:t>
      </w:r>
      <w:proofErr w:type="spellEnd"/>
      <w:r w:rsidR="00841FDB" w:rsidRPr="00C52A80">
        <w:rPr>
          <w:sz w:val="22"/>
          <w:szCs w:val="22"/>
          <w:lang w:val="sr-Latn-ME"/>
        </w:rPr>
        <w:t xml:space="preserve"> u krvi)</w:t>
      </w:r>
    </w:p>
    <w:p w14:paraId="08CF2A62" w14:textId="55D326AD" w:rsidR="00841FDB" w:rsidRPr="00C52A80" w:rsidRDefault="00A47556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</w:t>
      </w:r>
      <w:r w:rsidR="00841FDB" w:rsidRPr="00C52A80">
        <w:rPr>
          <w:sz w:val="22"/>
          <w:szCs w:val="22"/>
          <w:lang w:val="sr-Latn-ME"/>
        </w:rPr>
        <w:t>tanje koje zahvata kožu izazvano zapaljenjem malih krvnih sudova i praćeno bolom u zglobovima i povišenom t</w:t>
      </w:r>
      <w:r w:rsidR="00F841F2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elesnom temperaturom (</w:t>
      </w:r>
      <w:proofErr w:type="spellStart"/>
      <w:r w:rsidR="00841FDB" w:rsidRPr="00C52A80">
        <w:rPr>
          <w:sz w:val="22"/>
          <w:szCs w:val="22"/>
          <w:lang w:val="sr-Latn-ME"/>
        </w:rPr>
        <w:t>leukocitoklastični</w:t>
      </w:r>
      <w:proofErr w:type="spellEnd"/>
      <w:r w:rsidR="00841FDB" w:rsidRPr="00C52A80">
        <w:rPr>
          <w:sz w:val="22"/>
          <w:szCs w:val="22"/>
          <w:lang w:val="sr-Latn-ME"/>
        </w:rPr>
        <w:t xml:space="preserve"> </w:t>
      </w:r>
      <w:proofErr w:type="spellStart"/>
      <w:r w:rsidR="00841FDB" w:rsidRPr="00C52A80">
        <w:rPr>
          <w:sz w:val="22"/>
          <w:szCs w:val="22"/>
          <w:lang w:val="sr-Latn-ME"/>
        </w:rPr>
        <w:t>vaskulitis</w:t>
      </w:r>
      <w:proofErr w:type="spellEnd"/>
      <w:r w:rsidR="00841FDB" w:rsidRPr="00C52A80">
        <w:rPr>
          <w:sz w:val="22"/>
          <w:szCs w:val="22"/>
          <w:lang w:val="sr-Latn-ME"/>
        </w:rPr>
        <w:t>)</w:t>
      </w:r>
    </w:p>
    <w:p w14:paraId="0E99A501" w14:textId="5C3B15CB" w:rsidR="00841FDB" w:rsidRPr="00C52A80" w:rsidRDefault="00A47556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o</w:t>
      </w:r>
      <w:r w:rsidR="00841FDB" w:rsidRPr="00C52A80">
        <w:rPr>
          <w:sz w:val="22"/>
          <w:szCs w:val="22"/>
          <w:lang w:val="sr-Latn-ME"/>
        </w:rPr>
        <w:t>štećenje zida želuca ili cr</w:t>
      </w:r>
      <w:r w:rsidR="00F841F2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>eva, što može da dovede do veoma ozbiljne infekcije. Obav</w:t>
      </w:r>
      <w:r w:rsidR="00F841F2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>estite Vašeg l</w:t>
      </w:r>
      <w:r w:rsidR="00F841F2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ekara ako os</w:t>
      </w:r>
      <w:r w:rsidR="00F841F2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ećate jak bol u stomaku, povišenu t</w:t>
      </w:r>
      <w:r w:rsidR="00F841F2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elesnu temperaturu, mučninu, povraćanje, krv u stolici ili prom</w:t>
      </w:r>
      <w:r w:rsidR="00F841F2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ene u radu cr</w:t>
      </w:r>
      <w:r w:rsidR="00F841F2" w:rsidRPr="00C52A80">
        <w:rPr>
          <w:sz w:val="22"/>
          <w:szCs w:val="22"/>
          <w:lang w:val="sr-Latn-ME"/>
        </w:rPr>
        <w:t>ij</w:t>
      </w:r>
      <w:r w:rsidR="00841FDB" w:rsidRPr="00C52A80">
        <w:rPr>
          <w:sz w:val="22"/>
          <w:szCs w:val="22"/>
          <w:lang w:val="sr-Latn-ME"/>
        </w:rPr>
        <w:t>eva</w:t>
      </w:r>
    </w:p>
    <w:p w14:paraId="375BE211" w14:textId="4678336E" w:rsidR="00841FDB" w:rsidRPr="00C52A80" w:rsidRDefault="00D84C0B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v</w:t>
      </w:r>
      <w:r w:rsidR="00841FDB" w:rsidRPr="00C52A80">
        <w:rPr>
          <w:sz w:val="22"/>
          <w:szCs w:val="22"/>
          <w:lang w:val="sr-Latn-ME"/>
        </w:rPr>
        <w:t xml:space="preserve">irusne infekcije, uključujući herpes </w:t>
      </w:r>
      <w:proofErr w:type="spellStart"/>
      <w:r w:rsidR="00841FDB" w:rsidRPr="00C52A80">
        <w:rPr>
          <w:sz w:val="22"/>
          <w:szCs w:val="22"/>
          <w:lang w:val="sr-Latn-ME"/>
        </w:rPr>
        <w:t>zoster</w:t>
      </w:r>
      <w:proofErr w:type="spellEnd"/>
      <w:r w:rsidR="00841FDB" w:rsidRPr="00C52A80">
        <w:rPr>
          <w:sz w:val="22"/>
          <w:szCs w:val="22"/>
          <w:lang w:val="sr-Latn-ME"/>
        </w:rPr>
        <w:t xml:space="preserve"> (virusno oboljenje koje na koži izaziva bolan osip sa plikovima) i ponovnu pojavu infekcije hepatitis</w:t>
      </w:r>
      <w:r w:rsidR="001C4BB0" w:rsidRPr="00C52A80">
        <w:rPr>
          <w:sz w:val="22"/>
          <w:szCs w:val="22"/>
          <w:lang w:val="sr-Latn-ME"/>
        </w:rPr>
        <w:t>a</w:t>
      </w:r>
      <w:r w:rsidR="00841FDB" w:rsidRPr="00C52A80">
        <w:rPr>
          <w:sz w:val="22"/>
          <w:szCs w:val="22"/>
          <w:lang w:val="sr-Latn-ME"/>
        </w:rPr>
        <w:t xml:space="preserve"> B (koja može izazvati žutu </w:t>
      </w:r>
      <w:proofErr w:type="spellStart"/>
      <w:r w:rsidR="00841FDB" w:rsidRPr="00C52A80">
        <w:rPr>
          <w:sz w:val="22"/>
          <w:szCs w:val="22"/>
          <w:lang w:val="sr-Latn-ME"/>
        </w:rPr>
        <w:t>prebojenost</w:t>
      </w:r>
      <w:proofErr w:type="spellEnd"/>
      <w:r w:rsidR="00841FDB" w:rsidRPr="00C52A80">
        <w:rPr>
          <w:sz w:val="22"/>
          <w:szCs w:val="22"/>
          <w:lang w:val="sr-Latn-ME"/>
        </w:rPr>
        <w:t xml:space="preserve"> kože i beonjača očiju, tamnosmeđu boju mokraće, bol na desnoj strani stomaka, povišenu t</w:t>
      </w:r>
      <w:r w:rsidR="00566995" w:rsidRPr="00C52A80">
        <w:rPr>
          <w:sz w:val="22"/>
          <w:szCs w:val="22"/>
          <w:lang w:val="sr-Latn-ME"/>
        </w:rPr>
        <w:t>j</w:t>
      </w:r>
      <w:r w:rsidR="00841FDB" w:rsidRPr="00C52A80">
        <w:rPr>
          <w:sz w:val="22"/>
          <w:szCs w:val="22"/>
          <w:lang w:val="sr-Latn-ME"/>
        </w:rPr>
        <w:t>elesnu temperaturu i mučninu ili povraćanje)</w:t>
      </w:r>
    </w:p>
    <w:p w14:paraId="5AFC83AF" w14:textId="0C59DB01" w:rsidR="00841FDB" w:rsidRPr="00C52A80" w:rsidRDefault="00F13EFA" w:rsidP="0053650A">
      <w:pPr>
        <w:widowControl w:val="0"/>
        <w:numPr>
          <w:ilvl w:val="0"/>
          <w:numId w:val="29"/>
        </w:numPr>
        <w:tabs>
          <w:tab w:val="left" w:pos="248"/>
          <w:tab w:val="left" w:pos="284"/>
        </w:tabs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o</w:t>
      </w:r>
      <w:r w:rsidR="00841FDB" w:rsidRPr="00C52A80">
        <w:rPr>
          <w:sz w:val="22"/>
          <w:szCs w:val="22"/>
          <w:lang w:val="sr-Latn-ME"/>
        </w:rPr>
        <w:t>dbacivanje presađenog organa (kao što je bubreg ili srce).</w:t>
      </w:r>
    </w:p>
    <w:p w14:paraId="281E493F" w14:textId="77777777" w:rsidR="00841FDB" w:rsidRPr="00C52A80" w:rsidRDefault="00841FDB" w:rsidP="0053650A">
      <w:pPr>
        <w:jc w:val="both"/>
        <w:rPr>
          <w:sz w:val="22"/>
          <w:szCs w:val="22"/>
          <w:lang w:val="sr-Latn-ME"/>
        </w:rPr>
      </w:pPr>
    </w:p>
    <w:p w14:paraId="76BDD55E" w14:textId="77777777" w:rsidR="006B0A6E" w:rsidRPr="00C52A80" w:rsidRDefault="006B0A6E" w:rsidP="0053650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52A8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BAF655E" w14:textId="77777777" w:rsidR="006B0A6E" w:rsidRPr="00C52A80" w:rsidRDefault="006B0A6E" w:rsidP="0053650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2D0A87B" w14:textId="77777777" w:rsidR="006B0A6E" w:rsidRPr="00C52A80" w:rsidRDefault="006B0A6E" w:rsidP="0053650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2A80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59DC4EB9" w14:textId="77777777" w:rsidR="006B0A6E" w:rsidRPr="00C52A80" w:rsidRDefault="006B0A6E" w:rsidP="0053650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3C4F974" w14:textId="77777777" w:rsidR="006B0A6E" w:rsidRPr="00C52A80" w:rsidRDefault="006B0A6E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Institut za ljekove i medicinska sredstva </w:t>
      </w:r>
    </w:p>
    <w:p w14:paraId="66A2C6B5" w14:textId="77777777" w:rsidR="006B0A6E" w:rsidRPr="00C52A80" w:rsidRDefault="006B0A6E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Odjeljenje za </w:t>
      </w:r>
      <w:proofErr w:type="spellStart"/>
      <w:r w:rsidRPr="00C52A80">
        <w:rPr>
          <w:sz w:val="22"/>
          <w:szCs w:val="22"/>
          <w:lang w:val="sr-Latn-ME"/>
        </w:rPr>
        <w:t>farmakovigilancu</w:t>
      </w:r>
      <w:proofErr w:type="spellEnd"/>
    </w:p>
    <w:p w14:paraId="0DADF96E" w14:textId="77777777" w:rsidR="006B0A6E" w:rsidRPr="00C52A80" w:rsidRDefault="006B0A6E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Bulevar Ivana Crnojevića 64a, 81000 Podgorica</w:t>
      </w:r>
    </w:p>
    <w:p w14:paraId="6646A51C" w14:textId="77777777" w:rsidR="006B0A6E" w:rsidRPr="00C52A80" w:rsidRDefault="006B0A6E" w:rsidP="0053650A">
      <w:pPr>
        <w:jc w:val="both"/>
        <w:rPr>
          <w:sz w:val="22"/>
          <w:szCs w:val="22"/>
          <w:lang w:val="sr-Latn-ME"/>
        </w:rPr>
      </w:pPr>
    </w:p>
    <w:p w14:paraId="3F390D32" w14:textId="77777777" w:rsidR="006B0A6E" w:rsidRPr="00C52A80" w:rsidRDefault="006B0A6E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tel: +382 (0) 20 310 280</w:t>
      </w:r>
    </w:p>
    <w:p w14:paraId="0ABC11D5" w14:textId="77777777" w:rsidR="006B0A6E" w:rsidRPr="00C52A80" w:rsidRDefault="006B0A6E" w:rsidP="0053650A">
      <w:pPr>
        <w:jc w:val="both"/>
        <w:rPr>
          <w:sz w:val="22"/>
          <w:szCs w:val="22"/>
          <w:lang w:val="sr-Latn-ME"/>
        </w:rPr>
      </w:pPr>
      <w:proofErr w:type="spellStart"/>
      <w:r w:rsidRPr="00C52A80">
        <w:rPr>
          <w:sz w:val="22"/>
          <w:szCs w:val="22"/>
          <w:lang w:val="sr-Latn-ME"/>
        </w:rPr>
        <w:t>fax</w:t>
      </w:r>
      <w:proofErr w:type="spellEnd"/>
      <w:r w:rsidRPr="00C52A80">
        <w:rPr>
          <w:sz w:val="22"/>
          <w:szCs w:val="22"/>
          <w:lang w:val="sr-Latn-ME"/>
        </w:rPr>
        <w:t>: +382 (0) 20 310 581</w:t>
      </w:r>
    </w:p>
    <w:p w14:paraId="6C04C39C" w14:textId="77777777" w:rsidR="006B0A6E" w:rsidRPr="00C52A80" w:rsidRDefault="00B02E75" w:rsidP="0053650A">
      <w:pPr>
        <w:jc w:val="both"/>
        <w:rPr>
          <w:sz w:val="22"/>
          <w:szCs w:val="22"/>
          <w:lang w:val="sr-Latn-ME"/>
        </w:rPr>
      </w:pPr>
      <w:hyperlink r:id="rId9" w:history="1">
        <w:r w:rsidR="006B0A6E" w:rsidRPr="00C52A80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6B0A6E" w:rsidRPr="00C52A80">
        <w:rPr>
          <w:sz w:val="22"/>
          <w:szCs w:val="22"/>
          <w:lang w:val="sr-Latn-ME"/>
        </w:rPr>
        <w:t xml:space="preserve"> </w:t>
      </w:r>
    </w:p>
    <w:p w14:paraId="0DD13076" w14:textId="77777777" w:rsidR="006B0A6E" w:rsidRPr="00C52A80" w:rsidRDefault="00B02E75" w:rsidP="0053650A">
      <w:pPr>
        <w:jc w:val="both"/>
        <w:rPr>
          <w:sz w:val="22"/>
          <w:szCs w:val="22"/>
          <w:lang w:val="sr-Latn-ME"/>
        </w:rPr>
      </w:pPr>
      <w:hyperlink r:id="rId10" w:history="1">
        <w:r w:rsidR="006B0A6E" w:rsidRPr="00C52A80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6B0A6E" w:rsidRPr="00C52A80">
        <w:rPr>
          <w:sz w:val="22"/>
          <w:szCs w:val="22"/>
          <w:lang w:val="sr-Latn-ME"/>
        </w:rPr>
        <w:t xml:space="preserve"> </w:t>
      </w:r>
    </w:p>
    <w:p w14:paraId="2D3CCADA" w14:textId="77777777" w:rsidR="006B0A6E" w:rsidRPr="00C52A80" w:rsidRDefault="006B0A6E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putem IS zdravstvene zaštite</w:t>
      </w:r>
    </w:p>
    <w:p w14:paraId="4B9A447F" w14:textId="77777777" w:rsidR="00BE71E4" w:rsidRPr="00C52A80" w:rsidRDefault="00BE71E4" w:rsidP="0053650A">
      <w:pPr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QR kod za </w:t>
      </w:r>
      <w:proofErr w:type="spellStart"/>
      <w:r w:rsidRPr="00C52A80">
        <w:rPr>
          <w:sz w:val="22"/>
          <w:szCs w:val="22"/>
          <w:lang w:val="sr-Latn-ME"/>
        </w:rPr>
        <w:t>online</w:t>
      </w:r>
      <w:proofErr w:type="spellEnd"/>
      <w:r w:rsidRPr="00C52A80">
        <w:rPr>
          <w:sz w:val="22"/>
          <w:szCs w:val="22"/>
          <w:lang w:val="sr-Latn-ME"/>
        </w:rPr>
        <w:t xml:space="preserve"> prijavu sumnje na neželjeno dejstvo lijeka:</w:t>
      </w:r>
    </w:p>
    <w:p w14:paraId="7A0DCE59" w14:textId="77777777" w:rsidR="00687F72" w:rsidRPr="00C52A80" w:rsidRDefault="00687F72" w:rsidP="0053650A">
      <w:pPr>
        <w:jc w:val="both"/>
        <w:rPr>
          <w:sz w:val="22"/>
          <w:szCs w:val="22"/>
          <w:lang w:val="sr-Latn-ME"/>
        </w:rPr>
      </w:pPr>
    </w:p>
    <w:p w14:paraId="78428BA2" w14:textId="34A4EDC8" w:rsidR="00BE71E4" w:rsidRPr="00C52A80" w:rsidRDefault="00687F72" w:rsidP="0053650A">
      <w:pPr>
        <w:jc w:val="both"/>
        <w:rPr>
          <w:sz w:val="22"/>
          <w:szCs w:val="22"/>
          <w:lang w:val="sr-Latn-ME"/>
        </w:rPr>
      </w:pPr>
      <w:r w:rsidRPr="00C52A80">
        <w:rPr>
          <w:noProof/>
        </w:rPr>
        <w:drawing>
          <wp:inline distT="0" distB="0" distL="0" distR="0" wp14:anchorId="3642D252" wp14:editId="39990E6E">
            <wp:extent cx="980440" cy="97155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F3BB57" w14:textId="18B5DFA6" w:rsidR="00BE71E4" w:rsidRPr="00C52A80" w:rsidRDefault="00BE71E4" w:rsidP="0053650A">
      <w:pPr>
        <w:jc w:val="both"/>
        <w:rPr>
          <w:sz w:val="22"/>
          <w:szCs w:val="22"/>
          <w:lang w:val="sr-Latn-ME"/>
        </w:rPr>
      </w:pPr>
    </w:p>
    <w:p w14:paraId="56074EE6" w14:textId="77777777" w:rsidR="006B0A6E" w:rsidRPr="00C52A80" w:rsidRDefault="006B0A6E" w:rsidP="0053650A">
      <w:pPr>
        <w:jc w:val="both"/>
        <w:rPr>
          <w:sz w:val="22"/>
          <w:szCs w:val="22"/>
          <w:lang w:val="sr-Latn-ME"/>
        </w:rPr>
      </w:pPr>
    </w:p>
    <w:p w14:paraId="716AC30A" w14:textId="62232E2A" w:rsidR="006B0A6E" w:rsidRPr="00C52A80" w:rsidRDefault="006B0A6E" w:rsidP="0053650A">
      <w:pPr>
        <w:tabs>
          <w:tab w:val="left" w:pos="540"/>
          <w:tab w:val="left" w:pos="569"/>
        </w:tabs>
        <w:jc w:val="both"/>
        <w:rPr>
          <w:rFonts w:ascii="Calibri" w:hAnsi="Calibri"/>
          <w:b/>
          <w:bCs/>
          <w:sz w:val="22"/>
          <w:szCs w:val="22"/>
          <w:lang w:val="sr-Latn-ME"/>
        </w:rPr>
      </w:pPr>
      <w:r w:rsidRPr="00C52A80">
        <w:rPr>
          <w:rFonts w:ascii="Times New Roman Bold" w:hAnsi="Times New Roman Bold"/>
          <w:b/>
          <w:bCs/>
          <w:sz w:val="22"/>
          <w:szCs w:val="22"/>
          <w:lang w:val="sr-Latn-ME"/>
        </w:rPr>
        <w:t xml:space="preserve">5. </w:t>
      </w:r>
      <w:r w:rsidR="00681890" w:rsidRPr="00C52A80">
        <w:rPr>
          <w:b/>
          <w:bCs/>
          <w:sz w:val="22"/>
          <w:szCs w:val="22"/>
          <w:lang w:val="sr-Latn-ME"/>
        </w:rPr>
        <w:t xml:space="preserve"> </w:t>
      </w:r>
      <w:r w:rsidRPr="00C52A80">
        <w:rPr>
          <w:rFonts w:ascii="Times New Roman Bold" w:hAnsi="Times New Roman Bold"/>
          <w:b/>
          <w:bCs/>
          <w:sz w:val="22"/>
          <w:szCs w:val="22"/>
          <w:lang w:val="sr-Latn-ME"/>
        </w:rPr>
        <w:t xml:space="preserve">KAKO ČUVATI LIJEK </w:t>
      </w:r>
      <w:r w:rsidR="00334D5B" w:rsidRPr="00C52A80">
        <w:rPr>
          <w:rFonts w:ascii="Times New Roman Bold" w:hAnsi="Times New Roman Bold"/>
          <w:b/>
          <w:bCs/>
          <w:sz w:val="22"/>
          <w:szCs w:val="22"/>
          <w:lang w:val="sr-Latn-ME"/>
        </w:rPr>
        <w:t>LENALIDOMIDE GRINDEKS</w:t>
      </w:r>
    </w:p>
    <w:p w14:paraId="27C94FA5" w14:textId="77777777" w:rsidR="006B0A6E" w:rsidRPr="00C52A80" w:rsidRDefault="006B0A6E" w:rsidP="0053650A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5EB7C4DF" w14:textId="14945C32" w:rsidR="008905A4" w:rsidRPr="00C52A80" w:rsidRDefault="004B3185" w:rsidP="0053650A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C52A80">
        <w:rPr>
          <w:rFonts w:eastAsia="SimSun"/>
          <w:noProof/>
          <w:sz w:val="22"/>
          <w:szCs w:val="22"/>
          <w:lang w:val="sr-Latn-ME"/>
        </w:rPr>
        <w:t>Lijek čuv</w:t>
      </w:r>
      <w:r w:rsidR="00566323" w:rsidRPr="00C52A80">
        <w:rPr>
          <w:rFonts w:eastAsia="SimSun"/>
          <w:noProof/>
          <w:sz w:val="22"/>
          <w:szCs w:val="22"/>
          <w:lang w:val="sr-Latn-ME"/>
        </w:rPr>
        <w:t>ajte</w:t>
      </w:r>
      <w:r w:rsidR="008905A4" w:rsidRPr="00C52A80">
        <w:rPr>
          <w:rFonts w:eastAsia="SimSun"/>
          <w:noProof/>
          <w:sz w:val="22"/>
          <w:szCs w:val="22"/>
          <w:lang w:val="sr-Latn-ME"/>
        </w:rPr>
        <w:t xml:space="preserve"> van</w:t>
      </w:r>
      <w:r w:rsidR="00566323" w:rsidRPr="00C52A80">
        <w:rPr>
          <w:rFonts w:eastAsia="SimSun"/>
          <w:noProof/>
          <w:sz w:val="22"/>
          <w:szCs w:val="22"/>
          <w:lang w:val="sr-Latn-ME"/>
        </w:rPr>
        <w:t xml:space="preserve"> pogleda i</w:t>
      </w:r>
      <w:r w:rsidR="008905A4" w:rsidRPr="00C52A80">
        <w:rPr>
          <w:rFonts w:eastAsia="SimSun"/>
          <w:noProof/>
          <w:sz w:val="22"/>
          <w:szCs w:val="22"/>
          <w:lang w:val="sr-Latn-ME"/>
        </w:rPr>
        <w:t xml:space="preserve"> domašaja</w:t>
      </w:r>
      <w:r w:rsidR="000451B7" w:rsidRPr="00C52A80">
        <w:rPr>
          <w:rFonts w:eastAsia="SimSun"/>
          <w:noProof/>
          <w:sz w:val="22"/>
          <w:szCs w:val="22"/>
          <w:lang w:val="sr-Latn-ME"/>
        </w:rPr>
        <w:t xml:space="preserve"> </w:t>
      </w:r>
      <w:r w:rsidR="008905A4" w:rsidRPr="00C52A80">
        <w:rPr>
          <w:rFonts w:eastAsia="SimSun"/>
          <w:noProof/>
          <w:sz w:val="22"/>
          <w:szCs w:val="22"/>
          <w:lang w:val="sr-Latn-ME"/>
        </w:rPr>
        <w:t>d</w:t>
      </w:r>
      <w:r w:rsidRPr="00C52A80">
        <w:rPr>
          <w:rFonts w:eastAsia="SimSun"/>
          <w:noProof/>
          <w:sz w:val="22"/>
          <w:szCs w:val="22"/>
          <w:lang w:val="sr-Latn-ME"/>
        </w:rPr>
        <w:t>j</w:t>
      </w:r>
      <w:r w:rsidR="008905A4" w:rsidRPr="00C52A80">
        <w:rPr>
          <w:rFonts w:eastAsia="SimSun"/>
          <w:noProof/>
          <w:sz w:val="22"/>
          <w:szCs w:val="22"/>
          <w:lang w:val="sr-Latn-ME"/>
        </w:rPr>
        <w:t xml:space="preserve">ece. </w:t>
      </w:r>
    </w:p>
    <w:p w14:paraId="6BC8D04A" w14:textId="77777777" w:rsidR="005B5A46" w:rsidRPr="00C52A80" w:rsidRDefault="005B5A46" w:rsidP="0053650A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7ED945AE" w14:textId="67A07FDB" w:rsidR="00420A81" w:rsidRPr="00C52A80" w:rsidRDefault="00EB7A95" w:rsidP="0053650A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C52A80">
        <w:rPr>
          <w:rFonts w:eastAsia="SimSun"/>
          <w:noProof/>
          <w:sz w:val="22"/>
          <w:szCs w:val="22"/>
          <w:lang w:val="sr-Latn-ME"/>
        </w:rPr>
        <w:t>Ovaj lijek se ne smije upotrijebiti nakon isteka roka upotrebe navedenog na kutiji.  Rok upotrebe odnosi se na posljednji dan navedenog mjeseca.</w:t>
      </w:r>
    </w:p>
    <w:p w14:paraId="0D76E9C8" w14:textId="77777777" w:rsidR="00802F1A" w:rsidRPr="00C52A80" w:rsidRDefault="00802F1A" w:rsidP="0053650A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17E39ECA" w14:textId="46E4A8CC" w:rsidR="0063687B" w:rsidRPr="00C52A80" w:rsidRDefault="0063687B" w:rsidP="0053650A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C52A80">
        <w:rPr>
          <w:rFonts w:eastAsia="SimSun"/>
          <w:noProof/>
          <w:sz w:val="22"/>
          <w:szCs w:val="22"/>
          <w:lang w:val="sr-Latn-ME"/>
        </w:rPr>
        <w:t xml:space="preserve">Ovaj lijek ne zahtijeva posebne </w:t>
      </w:r>
      <w:r w:rsidR="00BB0B70" w:rsidRPr="00C52A80">
        <w:rPr>
          <w:rFonts w:eastAsia="SimSun"/>
          <w:noProof/>
          <w:sz w:val="22"/>
          <w:szCs w:val="22"/>
          <w:lang w:val="sr-Latn-ME"/>
        </w:rPr>
        <w:t>uslove čuvanja.</w:t>
      </w:r>
    </w:p>
    <w:p w14:paraId="0B83B8F9" w14:textId="77777777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3BDB0540" w14:textId="324EE01F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52A80">
        <w:rPr>
          <w:sz w:val="22"/>
          <w:szCs w:val="24"/>
          <w:lang w:val="sr-Latn-ME"/>
        </w:rPr>
        <w:lastRenderedPageBreak/>
        <w:t>Nemojte koristiti ovaj l</w:t>
      </w:r>
      <w:r w:rsidR="00F668FB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 ako prim</w:t>
      </w:r>
      <w:r w:rsidR="00F668FB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etite bilo kakve znake oštećenja ili neovlašćenog rukovanja pakovanjem l</w:t>
      </w:r>
      <w:r w:rsidR="00F668FB" w:rsidRPr="00C52A80">
        <w:rPr>
          <w:sz w:val="22"/>
          <w:szCs w:val="24"/>
          <w:lang w:val="sr-Latn-ME"/>
        </w:rPr>
        <w:t>ij</w:t>
      </w:r>
      <w:r w:rsidRPr="00C52A80">
        <w:rPr>
          <w:sz w:val="22"/>
          <w:szCs w:val="24"/>
          <w:lang w:val="sr-Latn-ME"/>
        </w:rPr>
        <w:t>eka.</w:t>
      </w:r>
    </w:p>
    <w:p w14:paraId="3B9FF783" w14:textId="77777777" w:rsidR="00BB0B70" w:rsidRPr="00C52A80" w:rsidRDefault="00BB0B70" w:rsidP="0053650A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1507B3BF" w14:textId="1C43D38A" w:rsidR="006B0A6E" w:rsidRPr="00C52A80" w:rsidRDefault="006B0A6E" w:rsidP="0053650A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C52A80">
        <w:rPr>
          <w:rFonts w:eastAsia="SimSun"/>
          <w:sz w:val="22"/>
          <w:szCs w:val="22"/>
          <w:lang w:val="sr-Latn-ME"/>
        </w:rPr>
        <w:t xml:space="preserve">Ljekove ne treba bacati u kanalizaciju, niti kućni otpad. Ove mjere pomažu očuvanju životne sredine. </w:t>
      </w:r>
      <w:proofErr w:type="spellStart"/>
      <w:r w:rsidRPr="00C52A80">
        <w:rPr>
          <w:rFonts w:eastAsia="SimSun"/>
          <w:sz w:val="22"/>
          <w:szCs w:val="22"/>
          <w:lang w:val="sr-Latn-ME"/>
        </w:rPr>
        <w:t>Neupotrijebljeni</w:t>
      </w:r>
      <w:proofErr w:type="spellEnd"/>
      <w:r w:rsidRPr="00C52A80">
        <w:rPr>
          <w:rFonts w:eastAsia="SimSun"/>
          <w:sz w:val="22"/>
          <w:szCs w:val="22"/>
          <w:lang w:val="sr-Latn-ME"/>
        </w:rPr>
        <w:t xml:space="preserve"> lijek se uništava u skladu sa važećim propisima.</w:t>
      </w:r>
    </w:p>
    <w:p w14:paraId="6387579D" w14:textId="1DC8E0B4" w:rsidR="006B0A6E" w:rsidRPr="00C52A80" w:rsidRDefault="006B0A6E" w:rsidP="0053650A">
      <w:pPr>
        <w:tabs>
          <w:tab w:val="left" w:pos="540"/>
          <w:tab w:val="left" w:pos="569"/>
        </w:tabs>
        <w:jc w:val="both"/>
        <w:rPr>
          <w:rFonts w:ascii="Calibri" w:hAnsi="Calibri"/>
          <w:b/>
          <w:bCs/>
          <w:sz w:val="22"/>
          <w:szCs w:val="22"/>
          <w:lang w:val="sr-Latn-ME"/>
        </w:rPr>
      </w:pPr>
    </w:p>
    <w:p w14:paraId="3E612DE9" w14:textId="77777777" w:rsidR="00334D5B" w:rsidRPr="00C52A80" w:rsidRDefault="00334D5B" w:rsidP="0053650A">
      <w:pPr>
        <w:tabs>
          <w:tab w:val="left" w:pos="540"/>
          <w:tab w:val="left" w:pos="569"/>
        </w:tabs>
        <w:jc w:val="both"/>
        <w:rPr>
          <w:rFonts w:ascii="Calibri" w:hAnsi="Calibri"/>
          <w:b/>
          <w:bCs/>
          <w:sz w:val="22"/>
          <w:szCs w:val="22"/>
          <w:lang w:val="sr-Latn-ME"/>
        </w:rPr>
      </w:pPr>
    </w:p>
    <w:p w14:paraId="5A3908D6" w14:textId="77777777" w:rsidR="006B0A6E" w:rsidRPr="00C52A80" w:rsidRDefault="006B0A6E" w:rsidP="0053650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6. </w:t>
      </w:r>
      <w:r w:rsidRPr="00C52A80">
        <w:rPr>
          <w:b/>
          <w:bCs/>
          <w:sz w:val="22"/>
          <w:szCs w:val="22"/>
          <w:lang w:val="sr-Latn-ME"/>
        </w:rPr>
        <w:tab/>
        <w:t>SADRŽAJ PAKOVANJA I DODATNE INFORMACIJE</w:t>
      </w:r>
    </w:p>
    <w:p w14:paraId="5914DBAC" w14:textId="77777777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</w:p>
    <w:p w14:paraId="103C3ED6" w14:textId="42EB19CF" w:rsidR="006B0A6E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b/>
          <w:bCs/>
          <w:sz w:val="22"/>
          <w:szCs w:val="22"/>
          <w:lang w:val="sr-Latn-ME"/>
        </w:rPr>
        <w:t>Grindeks</w:t>
      </w:r>
      <w:proofErr w:type="spellEnd"/>
    </w:p>
    <w:p w14:paraId="74C8EB24" w14:textId="363DB162" w:rsidR="003A2176" w:rsidRPr="00C52A80" w:rsidRDefault="003A2176" w:rsidP="0053650A">
      <w:pPr>
        <w:jc w:val="both"/>
        <w:rPr>
          <w:rFonts w:eastAsia="SimSun"/>
          <w:sz w:val="22"/>
          <w:lang w:val="sr-Latn-ME"/>
        </w:rPr>
      </w:pPr>
    </w:p>
    <w:p w14:paraId="094AA5C5" w14:textId="0FD18D69" w:rsidR="00841FDB" w:rsidRPr="00C52A80" w:rsidRDefault="00841FDB" w:rsidP="0053650A">
      <w:pPr>
        <w:jc w:val="both"/>
        <w:rPr>
          <w:rFonts w:eastAsia="SimSun"/>
          <w:sz w:val="22"/>
          <w:u w:val="single"/>
          <w:lang w:val="sr-Latn-ME"/>
        </w:rPr>
      </w:pPr>
      <w:proofErr w:type="spellStart"/>
      <w:r w:rsidRPr="00C52A80">
        <w:rPr>
          <w:rFonts w:eastAsia="SimSun"/>
          <w:sz w:val="22"/>
          <w:u w:val="single"/>
          <w:lang w:val="sr-Latn-ME"/>
        </w:rPr>
        <w:t>Lenalidomide</w:t>
      </w:r>
      <w:proofErr w:type="spellEnd"/>
      <w:r w:rsidRPr="00C52A80">
        <w:rPr>
          <w:rFonts w:eastAsia="SimSun"/>
          <w:sz w:val="22"/>
          <w:u w:val="single"/>
          <w:lang w:val="sr-Latn-ME"/>
        </w:rPr>
        <w:t xml:space="preserve"> </w:t>
      </w:r>
      <w:proofErr w:type="spellStart"/>
      <w:r w:rsidRPr="00C52A80">
        <w:rPr>
          <w:rFonts w:eastAsia="SimSun"/>
          <w:sz w:val="22"/>
          <w:u w:val="single"/>
          <w:lang w:val="sr-Latn-ME"/>
        </w:rPr>
        <w:t>Grindeks</w:t>
      </w:r>
      <w:proofErr w:type="spellEnd"/>
      <w:r w:rsidRPr="00C52A80">
        <w:rPr>
          <w:rFonts w:eastAsia="SimSun"/>
          <w:sz w:val="22"/>
          <w:u w:val="single"/>
          <w:lang w:val="sr-Latn-ME"/>
        </w:rPr>
        <w:t>, 10 mg, kapsul</w:t>
      </w:r>
      <w:r w:rsidR="00334D5B" w:rsidRPr="00C52A80">
        <w:rPr>
          <w:rFonts w:eastAsia="SimSun"/>
          <w:sz w:val="22"/>
          <w:u w:val="single"/>
          <w:lang w:val="sr-Latn-ME"/>
        </w:rPr>
        <w:t>a</w:t>
      </w:r>
      <w:r w:rsidRPr="00C52A80">
        <w:rPr>
          <w:rFonts w:eastAsia="SimSun"/>
          <w:sz w:val="22"/>
          <w:u w:val="single"/>
          <w:lang w:val="sr-Latn-ME"/>
        </w:rPr>
        <w:t>, tvrd</w:t>
      </w:r>
      <w:r w:rsidR="00334D5B" w:rsidRPr="00C52A80">
        <w:rPr>
          <w:rFonts w:eastAsia="SimSun"/>
          <w:sz w:val="22"/>
          <w:u w:val="single"/>
          <w:lang w:val="sr-Latn-ME"/>
        </w:rPr>
        <w:t>a</w:t>
      </w:r>
    </w:p>
    <w:p w14:paraId="42756094" w14:textId="28EF2F17" w:rsidR="00841FDB" w:rsidRPr="00C52A80" w:rsidRDefault="00841FDB" w:rsidP="0053650A">
      <w:pPr>
        <w:pStyle w:val="ListParagraph"/>
        <w:numPr>
          <w:ilvl w:val="0"/>
          <w:numId w:val="31"/>
        </w:numPr>
        <w:jc w:val="both"/>
        <w:rPr>
          <w:rFonts w:eastAsia="SimSun"/>
          <w:sz w:val="22"/>
          <w:lang w:val="sr-Latn-ME"/>
        </w:rPr>
      </w:pPr>
      <w:r w:rsidRPr="00C52A80">
        <w:rPr>
          <w:rFonts w:eastAsia="SimSun"/>
          <w:sz w:val="22"/>
          <w:lang w:val="sr-Latn-ME"/>
        </w:rPr>
        <w:t xml:space="preserve">Aktivna supstanca je </w:t>
      </w:r>
      <w:proofErr w:type="spellStart"/>
      <w:r w:rsidRPr="00C52A80">
        <w:rPr>
          <w:rFonts w:eastAsia="SimSun"/>
          <w:sz w:val="22"/>
          <w:lang w:val="sr-Latn-ME"/>
        </w:rPr>
        <w:t>lenalidomid</w:t>
      </w:r>
      <w:proofErr w:type="spellEnd"/>
      <w:r w:rsidRPr="00C52A80">
        <w:rPr>
          <w:rFonts w:eastAsia="SimSun"/>
          <w:sz w:val="22"/>
          <w:lang w:val="sr-Latn-ME"/>
        </w:rPr>
        <w:t>.</w:t>
      </w:r>
      <w:r w:rsidR="00334D5B" w:rsidRPr="00C52A80">
        <w:rPr>
          <w:rFonts w:eastAsia="SimSun"/>
          <w:sz w:val="22"/>
          <w:lang w:val="sr-Latn-ME"/>
        </w:rPr>
        <w:t xml:space="preserve"> </w:t>
      </w:r>
      <w:r w:rsidRPr="00C52A80">
        <w:rPr>
          <w:rFonts w:eastAsia="SimSun"/>
          <w:sz w:val="22"/>
          <w:lang w:val="sr-Latn-ME"/>
        </w:rPr>
        <w:t>Jedna kapsula</w:t>
      </w:r>
      <w:r w:rsidR="00334D5B" w:rsidRPr="00C52A80">
        <w:rPr>
          <w:rFonts w:eastAsia="SimSun"/>
          <w:sz w:val="22"/>
          <w:lang w:val="sr-Latn-ME"/>
        </w:rPr>
        <w:t>, tvrda</w:t>
      </w:r>
      <w:r w:rsidRPr="00C52A80">
        <w:rPr>
          <w:rFonts w:eastAsia="SimSun"/>
          <w:sz w:val="22"/>
          <w:lang w:val="sr-Latn-ME"/>
        </w:rPr>
        <w:t xml:space="preserve"> sadrži 10 mg </w:t>
      </w:r>
      <w:proofErr w:type="spellStart"/>
      <w:r w:rsidRPr="00C52A80">
        <w:rPr>
          <w:rFonts w:eastAsia="SimSun"/>
          <w:sz w:val="22"/>
          <w:lang w:val="sr-Latn-ME"/>
        </w:rPr>
        <w:t>lenalidomida</w:t>
      </w:r>
      <w:proofErr w:type="spellEnd"/>
      <w:r w:rsidRPr="00C52A80">
        <w:rPr>
          <w:rFonts w:eastAsia="SimSun"/>
          <w:sz w:val="22"/>
          <w:lang w:val="sr-Latn-ME"/>
        </w:rPr>
        <w:t xml:space="preserve"> (u obliku </w:t>
      </w:r>
      <w:proofErr w:type="spellStart"/>
      <w:r w:rsidRPr="00C52A80">
        <w:rPr>
          <w:rFonts w:eastAsia="SimSun"/>
          <w:sz w:val="22"/>
          <w:lang w:val="sr-Latn-ME"/>
        </w:rPr>
        <w:t>lenalidomid</w:t>
      </w:r>
      <w:proofErr w:type="spellEnd"/>
      <w:r w:rsidR="000705FF" w:rsidRPr="00C52A80">
        <w:rPr>
          <w:rFonts w:eastAsia="SimSun"/>
          <w:sz w:val="22"/>
          <w:lang w:val="sr-Latn-ME"/>
        </w:rPr>
        <w:t xml:space="preserve"> </w:t>
      </w:r>
      <w:r w:rsidRPr="00C52A80">
        <w:rPr>
          <w:rFonts w:eastAsia="SimSun"/>
          <w:sz w:val="22"/>
          <w:lang w:val="sr-Latn-ME"/>
        </w:rPr>
        <w:t>amonijum hlorida).</w:t>
      </w:r>
    </w:p>
    <w:p w14:paraId="2C06ED4D" w14:textId="77777777" w:rsidR="00841FDB" w:rsidRPr="00C52A80" w:rsidRDefault="00841FDB" w:rsidP="0053650A">
      <w:pPr>
        <w:jc w:val="both"/>
        <w:rPr>
          <w:rFonts w:eastAsia="SimSun"/>
          <w:sz w:val="22"/>
          <w:lang w:val="sr-Latn-ME"/>
        </w:rPr>
      </w:pPr>
    </w:p>
    <w:p w14:paraId="20CA6D27" w14:textId="7AEE3F0C" w:rsidR="00841FDB" w:rsidRPr="00C52A80" w:rsidRDefault="00841FDB" w:rsidP="0053650A">
      <w:pPr>
        <w:pStyle w:val="ListParagraph"/>
        <w:numPr>
          <w:ilvl w:val="0"/>
          <w:numId w:val="31"/>
        </w:numPr>
        <w:jc w:val="both"/>
        <w:rPr>
          <w:rFonts w:eastAsia="SimSun"/>
          <w:sz w:val="22"/>
          <w:lang w:val="sr-Latn-ME"/>
        </w:rPr>
      </w:pPr>
      <w:r w:rsidRPr="00C52A80">
        <w:rPr>
          <w:rFonts w:eastAsia="SimSun"/>
          <w:sz w:val="22"/>
          <w:lang w:val="sr-Latn-ME"/>
        </w:rPr>
        <w:t>Pomoćne supstance su:</w:t>
      </w:r>
    </w:p>
    <w:p w14:paraId="0121585B" w14:textId="648140A4" w:rsidR="00841FDB" w:rsidRPr="00C52A80" w:rsidRDefault="00F77C44" w:rsidP="0053650A">
      <w:pPr>
        <w:pStyle w:val="ListParagraph"/>
        <w:ind w:left="0"/>
        <w:jc w:val="both"/>
        <w:rPr>
          <w:rFonts w:eastAsia="SimSun"/>
          <w:sz w:val="22"/>
          <w:lang w:val="sr-Latn-ME"/>
        </w:rPr>
      </w:pPr>
      <w:r w:rsidRPr="00C52A80">
        <w:rPr>
          <w:rFonts w:eastAsia="SimSun"/>
          <w:b/>
          <w:sz w:val="22"/>
          <w:szCs w:val="22"/>
          <w:lang w:val="sr-Latn-ME"/>
        </w:rPr>
        <w:t>S</w:t>
      </w:r>
      <w:r w:rsidR="00841FDB" w:rsidRPr="00C52A80">
        <w:rPr>
          <w:rFonts w:eastAsia="SimSun"/>
          <w:b/>
          <w:sz w:val="22"/>
          <w:szCs w:val="22"/>
          <w:lang w:val="sr-Latn-ME"/>
        </w:rPr>
        <w:t>adržaj kapsule</w:t>
      </w:r>
      <w:r w:rsidR="00334D5B" w:rsidRPr="00C52A80">
        <w:rPr>
          <w:rFonts w:eastAsia="SimSun"/>
          <w:b/>
          <w:sz w:val="22"/>
          <w:szCs w:val="22"/>
          <w:lang w:val="sr-Latn-ME"/>
        </w:rPr>
        <w:t>, tvrde</w:t>
      </w:r>
      <w:r w:rsidR="00BA596D" w:rsidRPr="00C52A80">
        <w:rPr>
          <w:rFonts w:eastAsia="SimSun"/>
          <w:sz w:val="22"/>
          <w:szCs w:val="22"/>
          <w:lang w:val="sr-Latn-ME"/>
        </w:rPr>
        <w:t>: l</w:t>
      </w:r>
      <w:r w:rsidR="00841FDB" w:rsidRPr="00C52A80">
        <w:rPr>
          <w:rFonts w:eastAsia="SimSun"/>
          <w:sz w:val="22"/>
          <w:szCs w:val="22"/>
          <w:lang w:val="sr-Latn-ME"/>
        </w:rPr>
        <w:t>aktoza</w:t>
      </w:r>
      <w:r w:rsidR="00BA596D" w:rsidRPr="00C52A80">
        <w:rPr>
          <w:rFonts w:eastAsia="SimSun"/>
          <w:sz w:val="22"/>
          <w:szCs w:val="22"/>
          <w:lang w:val="sr-Latn-ME"/>
        </w:rPr>
        <w:t xml:space="preserve"> (pogledati dio 2)</w:t>
      </w:r>
      <w:r w:rsidRPr="00C52A80">
        <w:rPr>
          <w:rFonts w:eastAsia="SimSun"/>
          <w:sz w:val="22"/>
          <w:szCs w:val="22"/>
          <w:lang w:val="sr-Latn-ME"/>
        </w:rPr>
        <w:t xml:space="preserve">, </w:t>
      </w:r>
      <w:r w:rsidRPr="00C52A80">
        <w:rPr>
          <w:rFonts w:eastAsia="SimSun"/>
          <w:sz w:val="22"/>
          <w:lang w:val="sr-Latn-ME"/>
        </w:rPr>
        <w:t>c</w:t>
      </w:r>
      <w:r w:rsidR="00841FDB" w:rsidRPr="00C52A80">
        <w:rPr>
          <w:rFonts w:eastAsia="SimSun"/>
          <w:sz w:val="22"/>
          <w:lang w:val="sr-Latn-ME"/>
        </w:rPr>
        <w:t xml:space="preserve">eluloza, </w:t>
      </w:r>
      <w:proofErr w:type="spellStart"/>
      <w:r w:rsidR="00841FDB" w:rsidRPr="00C52A80">
        <w:rPr>
          <w:rFonts w:eastAsia="SimSun"/>
          <w:sz w:val="22"/>
          <w:lang w:val="sr-Latn-ME"/>
        </w:rPr>
        <w:t>mikrokristalna</w:t>
      </w:r>
      <w:proofErr w:type="spellEnd"/>
      <w:r w:rsidRPr="00C52A80">
        <w:rPr>
          <w:rFonts w:eastAsia="SimSun"/>
          <w:sz w:val="22"/>
          <w:lang w:val="sr-Latn-ME"/>
        </w:rPr>
        <w:t xml:space="preserve">, </w:t>
      </w:r>
      <w:proofErr w:type="spellStart"/>
      <w:r w:rsidRPr="00C52A80">
        <w:rPr>
          <w:rFonts w:eastAsia="SimSun"/>
          <w:sz w:val="22"/>
          <w:lang w:val="sr-Latn-ME"/>
        </w:rPr>
        <w:t>k</w:t>
      </w:r>
      <w:r w:rsidR="00841FDB" w:rsidRPr="00C52A80">
        <w:rPr>
          <w:rFonts w:eastAsia="SimSun"/>
          <w:sz w:val="22"/>
          <w:lang w:val="sr-Latn-ME"/>
        </w:rPr>
        <w:t>roskarmeloza</w:t>
      </w:r>
      <w:proofErr w:type="spellEnd"/>
      <w:r w:rsidR="000705FF" w:rsidRPr="00C52A80">
        <w:rPr>
          <w:rFonts w:eastAsia="SimSun"/>
          <w:sz w:val="22"/>
          <w:lang w:val="sr-Latn-ME"/>
        </w:rPr>
        <w:t xml:space="preserve"> </w:t>
      </w:r>
      <w:r w:rsidR="00841FDB" w:rsidRPr="00C52A80">
        <w:rPr>
          <w:rFonts w:eastAsia="SimSun"/>
          <w:sz w:val="22"/>
          <w:lang w:val="sr-Latn-ME"/>
        </w:rPr>
        <w:t xml:space="preserve">natrijum </w:t>
      </w:r>
      <w:r w:rsidRPr="00C52A80">
        <w:rPr>
          <w:rFonts w:eastAsia="SimSun"/>
          <w:sz w:val="22"/>
          <w:lang w:val="sr-Latn-ME"/>
        </w:rPr>
        <w:t>i m</w:t>
      </w:r>
      <w:r w:rsidR="00841FDB" w:rsidRPr="00C52A80">
        <w:rPr>
          <w:rFonts w:eastAsia="SimSun"/>
          <w:sz w:val="22"/>
          <w:lang w:val="sr-Latn-ME"/>
        </w:rPr>
        <w:t>agnezijum</w:t>
      </w:r>
      <w:r w:rsidR="000705FF" w:rsidRPr="00C52A80">
        <w:rPr>
          <w:rFonts w:eastAsia="SimSun"/>
          <w:sz w:val="22"/>
          <w:lang w:val="sr-Latn-ME"/>
        </w:rPr>
        <w:t xml:space="preserve"> </w:t>
      </w:r>
      <w:proofErr w:type="spellStart"/>
      <w:r w:rsidR="000705FF" w:rsidRPr="00C52A80">
        <w:rPr>
          <w:rFonts w:eastAsia="SimSun"/>
          <w:sz w:val="22"/>
          <w:lang w:val="sr-Latn-ME"/>
        </w:rPr>
        <w:t>s</w:t>
      </w:r>
      <w:r w:rsidR="00841FDB" w:rsidRPr="00C52A80">
        <w:rPr>
          <w:rFonts w:eastAsia="SimSun"/>
          <w:sz w:val="22"/>
          <w:lang w:val="sr-Latn-ME"/>
        </w:rPr>
        <w:t>tearat</w:t>
      </w:r>
      <w:proofErr w:type="spellEnd"/>
      <w:r w:rsidRPr="00C52A80">
        <w:rPr>
          <w:rFonts w:eastAsia="SimSun"/>
          <w:sz w:val="22"/>
          <w:lang w:val="sr-Latn-ME"/>
        </w:rPr>
        <w:t>.</w:t>
      </w:r>
    </w:p>
    <w:p w14:paraId="3DF43A6C" w14:textId="4FDCFFA2" w:rsidR="00522AB5" w:rsidRPr="00C52A80" w:rsidRDefault="00841FDB" w:rsidP="0053650A">
      <w:pPr>
        <w:pStyle w:val="ListParagraph"/>
        <w:ind w:left="0"/>
        <w:jc w:val="both"/>
        <w:rPr>
          <w:rFonts w:eastAsia="SimSun"/>
          <w:sz w:val="22"/>
          <w:lang w:val="sr-Latn-ME"/>
        </w:rPr>
      </w:pPr>
      <w:r w:rsidRPr="00C52A80">
        <w:rPr>
          <w:rFonts w:eastAsia="SimSun"/>
          <w:b/>
          <w:sz w:val="22"/>
          <w:lang w:val="sr-Latn-ME"/>
        </w:rPr>
        <w:t>Omotač kapsule</w:t>
      </w:r>
      <w:r w:rsidR="00522AB5" w:rsidRPr="00C52A80">
        <w:rPr>
          <w:rFonts w:eastAsia="SimSun"/>
          <w:b/>
          <w:sz w:val="22"/>
          <w:lang w:val="sr-Latn-ME"/>
        </w:rPr>
        <w:t>, tvrde</w:t>
      </w:r>
      <w:r w:rsidR="00CF4EAE" w:rsidRPr="00C52A80">
        <w:rPr>
          <w:rFonts w:eastAsia="SimSun"/>
          <w:b/>
          <w:sz w:val="22"/>
          <w:lang w:val="sr-Latn-ME"/>
        </w:rPr>
        <w:t xml:space="preserve">: </w:t>
      </w:r>
      <w:r w:rsidR="00CF43D1" w:rsidRPr="00C52A80">
        <w:rPr>
          <w:rFonts w:eastAsia="SimSun"/>
          <w:sz w:val="22"/>
          <w:lang w:val="sr-Latn-ME"/>
        </w:rPr>
        <w:t xml:space="preserve">želatin, </w:t>
      </w:r>
      <w:r w:rsidR="00CF4EAE" w:rsidRPr="00C52A80">
        <w:rPr>
          <w:rFonts w:eastAsia="SimSun"/>
          <w:sz w:val="22"/>
          <w:lang w:val="sr-Latn-ME"/>
        </w:rPr>
        <w:t>t</w:t>
      </w:r>
      <w:r w:rsidRPr="00C52A80">
        <w:rPr>
          <w:rFonts w:eastAsia="SimSun"/>
          <w:sz w:val="22"/>
          <w:lang w:val="sr-Latn-ME"/>
        </w:rPr>
        <w:t>itan</w:t>
      </w:r>
      <w:r w:rsidR="00C646A9" w:rsidRPr="00C52A80">
        <w:rPr>
          <w:rFonts w:eastAsia="SimSun"/>
          <w:sz w:val="22"/>
          <w:lang w:val="sr-Latn-ME"/>
        </w:rPr>
        <w:t xml:space="preserve"> </w:t>
      </w:r>
      <w:r w:rsidRPr="00C52A80">
        <w:rPr>
          <w:rFonts w:eastAsia="SimSun"/>
          <w:sz w:val="22"/>
          <w:lang w:val="sr-Latn-ME"/>
        </w:rPr>
        <w:t xml:space="preserve">dioksid </w:t>
      </w:r>
      <w:r w:rsidR="000B7B7D" w:rsidRPr="00C52A80">
        <w:rPr>
          <w:rFonts w:eastAsia="SimSun"/>
          <w:sz w:val="22"/>
          <w:lang w:val="sr-Latn-ME"/>
        </w:rPr>
        <w:t>(</w:t>
      </w:r>
      <w:r w:rsidRPr="00C52A80">
        <w:rPr>
          <w:rFonts w:eastAsia="SimSun"/>
          <w:sz w:val="22"/>
          <w:lang w:val="sr-Latn-ME"/>
        </w:rPr>
        <w:t>E171</w:t>
      </w:r>
      <w:r w:rsidR="000B7B7D" w:rsidRPr="00C52A80">
        <w:rPr>
          <w:rFonts w:eastAsia="SimSun"/>
          <w:sz w:val="22"/>
          <w:lang w:val="sr-Latn-ME"/>
        </w:rPr>
        <w:t xml:space="preserve">), </w:t>
      </w:r>
      <w:r w:rsidR="00522AB5" w:rsidRPr="00C52A80">
        <w:rPr>
          <w:rFonts w:eastAsia="SimSun"/>
          <w:sz w:val="22"/>
          <w:lang w:val="sr-Latn-ME"/>
        </w:rPr>
        <w:t>b</w:t>
      </w:r>
      <w:r w:rsidR="00CF43D1" w:rsidRPr="00C52A80">
        <w:rPr>
          <w:rFonts w:eastAsia="SimSun"/>
          <w:sz w:val="22"/>
          <w:lang w:val="sr-Latn-ME"/>
        </w:rPr>
        <w:t xml:space="preserve">rilijant plavo FCF </w:t>
      </w:r>
      <w:r w:rsidR="00522AB5" w:rsidRPr="00C52A80">
        <w:rPr>
          <w:rFonts w:eastAsia="SimSun"/>
          <w:sz w:val="22"/>
          <w:lang w:val="sr-Latn-ME"/>
        </w:rPr>
        <w:t>(</w:t>
      </w:r>
      <w:r w:rsidR="00CF43D1" w:rsidRPr="00C52A80">
        <w:rPr>
          <w:rFonts w:eastAsia="SimSun"/>
          <w:sz w:val="22"/>
          <w:lang w:val="sr-Latn-ME"/>
        </w:rPr>
        <w:t xml:space="preserve">FD&amp;C </w:t>
      </w:r>
      <w:proofErr w:type="spellStart"/>
      <w:r w:rsidR="00CF43D1" w:rsidRPr="00C52A80">
        <w:rPr>
          <w:rFonts w:eastAsia="SimSun"/>
          <w:sz w:val="22"/>
          <w:lang w:val="sr-Latn-ME"/>
        </w:rPr>
        <w:t>Blue</w:t>
      </w:r>
      <w:proofErr w:type="spellEnd"/>
      <w:r w:rsidR="00522AB5" w:rsidRPr="00C52A80">
        <w:rPr>
          <w:rFonts w:eastAsia="SimSun"/>
          <w:sz w:val="22"/>
          <w:lang w:val="sr-Latn-ME"/>
        </w:rPr>
        <w:t xml:space="preserve"> 1)</w:t>
      </w:r>
      <w:r w:rsidR="00CF43D1" w:rsidRPr="00C52A80">
        <w:rPr>
          <w:rFonts w:eastAsia="SimSun"/>
          <w:sz w:val="22"/>
          <w:lang w:val="sr-Latn-ME"/>
        </w:rPr>
        <w:t xml:space="preserve"> </w:t>
      </w:r>
      <w:r w:rsidR="005C153F" w:rsidRPr="00C52A80">
        <w:rPr>
          <w:rFonts w:eastAsia="SimSun"/>
          <w:sz w:val="22"/>
          <w:lang w:val="sr-Latn-ME"/>
        </w:rPr>
        <w:t>(</w:t>
      </w:r>
      <w:r w:rsidR="00CF43D1" w:rsidRPr="00C52A80">
        <w:rPr>
          <w:rFonts w:eastAsia="SimSun"/>
          <w:sz w:val="22"/>
          <w:lang w:val="sr-Latn-ME"/>
        </w:rPr>
        <w:t>E133</w:t>
      </w:r>
      <w:r w:rsidR="005C153F" w:rsidRPr="00C52A80">
        <w:rPr>
          <w:rFonts w:eastAsia="SimSun"/>
          <w:sz w:val="22"/>
          <w:lang w:val="sr-Latn-ME"/>
        </w:rPr>
        <w:t>) i</w:t>
      </w:r>
      <w:r w:rsidR="000B7B7D" w:rsidRPr="00C52A80">
        <w:rPr>
          <w:rFonts w:eastAsia="SimSun"/>
          <w:sz w:val="22"/>
          <w:lang w:val="sr-Latn-ME"/>
        </w:rPr>
        <w:t xml:space="preserve"> </w:t>
      </w:r>
      <w:r w:rsidR="002D7C81" w:rsidRPr="00C52A80">
        <w:rPr>
          <w:rFonts w:eastAsia="SimSun"/>
          <w:sz w:val="22"/>
          <w:lang w:val="sr-Latn-ME"/>
        </w:rPr>
        <w:t>g</w:t>
      </w:r>
      <w:r w:rsidRPr="00C52A80">
        <w:rPr>
          <w:rFonts w:eastAsia="SimSun"/>
          <w:sz w:val="22"/>
          <w:lang w:val="sr-Latn-ME"/>
        </w:rPr>
        <w:t>vožđe</w:t>
      </w:r>
      <w:r w:rsidR="002213C2" w:rsidRPr="00C52A80">
        <w:rPr>
          <w:rFonts w:eastAsia="SimSun"/>
          <w:sz w:val="22"/>
          <w:lang w:val="sr-Latn-ME"/>
        </w:rPr>
        <w:t xml:space="preserve"> </w:t>
      </w:r>
      <w:r w:rsidRPr="00C52A80">
        <w:rPr>
          <w:rFonts w:eastAsia="SimSun"/>
          <w:sz w:val="22"/>
          <w:lang w:val="sr-Latn-ME"/>
        </w:rPr>
        <w:t>(III)</w:t>
      </w:r>
      <w:r w:rsidR="002213C2" w:rsidRPr="00C52A80">
        <w:rPr>
          <w:rFonts w:eastAsia="SimSun"/>
          <w:sz w:val="22"/>
          <w:lang w:val="sr-Latn-ME"/>
        </w:rPr>
        <w:t xml:space="preserve"> </w:t>
      </w:r>
      <w:r w:rsidRPr="00C52A80">
        <w:rPr>
          <w:rFonts w:eastAsia="SimSun"/>
          <w:sz w:val="22"/>
          <w:lang w:val="sr-Latn-ME"/>
        </w:rPr>
        <w:t xml:space="preserve">oksid, žuti </w:t>
      </w:r>
      <w:r w:rsidR="00522AB5" w:rsidRPr="00C52A80">
        <w:rPr>
          <w:rFonts w:eastAsia="SimSun"/>
          <w:sz w:val="22"/>
          <w:lang w:val="sr-Latn-ME"/>
        </w:rPr>
        <w:t>(</w:t>
      </w:r>
      <w:r w:rsidRPr="00C52A80">
        <w:rPr>
          <w:rFonts w:eastAsia="SimSun"/>
          <w:sz w:val="22"/>
          <w:lang w:val="sr-Latn-ME"/>
        </w:rPr>
        <w:t>E172</w:t>
      </w:r>
      <w:r w:rsidR="00522AB5" w:rsidRPr="00C52A80">
        <w:rPr>
          <w:rFonts w:eastAsia="SimSun"/>
          <w:sz w:val="22"/>
          <w:lang w:val="sr-Latn-ME"/>
        </w:rPr>
        <w:t>)</w:t>
      </w:r>
      <w:r w:rsidR="00773DE1" w:rsidRPr="00C52A80">
        <w:rPr>
          <w:rFonts w:eastAsia="SimSun"/>
          <w:sz w:val="22"/>
          <w:lang w:val="sr-Latn-ME"/>
        </w:rPr>
        <w:t>.</w:t>
      </w:r>
      <w:r w:rsidRPr="00C52A80">
        <w:rPr>
          <w:rFonts w:eastAsia="SimSun"/>
          <w:sz w:val="22"/>
          <w:lang w:val="sr-Latn-ME"/>
        </w:rPr>
        <w:t xml:space="preserve"> </w:t>
      </w:r>
    </w:p>
    <w:p w14:paraId="59E67B0C" w14:textId="63D86FDC" w:rsidR="00841FDB" w:rsidRPr="00C52A80" w:rsidRDefault="00841FDB" w:rsidP="0053650A">
      <w:pPr>
        <w:pStyle w:val="ListParagraph"/>
        <w:ind w:left="0"/>
        <w:jc w:val="both"/>
        <w:rPr>
          <w:rFonts w:eastAsia="SimSun"/>
          <w:sz w:val="22"/>
          <w:szCs w:val="22"/>
          <w:lang w:val="sr-Latn-ME"/>
        </w:rPr>
      </w:pPr>
      <w:r w:rsidRPr="00C52A80">
        <w:rPr>
          <w:rFonts w:eastAsia="SimSun"/>
          <w:b/>
          <w:sz w:val="22"/>
          <w:szCs w:val="22"/>
          <w:lang w:val="sr-Latn-ME"/>
        </w:rPr>
        <w:t>Mastilo za štampu</w:t>
      </w:r>
      <w:r w:rsidR="00773DE1" w:rsidRPr="00C52A80">
        <w:rPr>
          <w:rFonts w:eastAsia="SimSun"/>
          <w:sz w:val="22"/>
          <w:szCs w:val="22"/>
          <w:lang w:val="sr-Latn-ME"/>
        </w:rPr>
        <w:t xml:space="preserve">: </w:t>
      </w:r>
      <w:r w:rsidR="0076166E" w:rsidRPr="00C52A80">
        <w:rPr>
          <w:rFonts w:eastAsia="SimSun"/>
          <w:sz w:val="22"/>
          <w:szCs w:val="22"/>
          <w:lang w:val="sr-Latn-ME"/>
        </w:rPr>
        <w:t>š</w:t>
      </w:r>
      <w:r w:rsidRPr="00C52A80">
        <w:rPr>
          <w:rFonts w:eastAsia="SimSun"/>
          <w:sz w:val="22"/>
          <w:szCs w:val="22"/>
          <w:lang w:val="sr-Latn-ME"/>
        </w:rPr>
        <w:t>elak (E904)</w:t>
      </w:r>
      <w:r w:rsidR="0076166E" w:rsidRPr="00C52A80">
        <w:rPr>
          <w:rFonts w:eastAsia="SimSun"/>
          <w:sz w:val="22"/>
          <w:szCs w:val="22"/>
          <w:lang w:val="sr-Latn-ME"/>
        </w:rPr>
        <w:t xml:space="preserve">, </w:t>
      </w:r>
      <w:proofErr w:type="spellStart"/>
      <w:r w:rsidR="0076166E" w:rsidRPr="00C52A80">
        <w:rPr>
          <w:rFonts w:eastAsia="SimSun"/>
          <w:sz w:val="22"/>
          <w:szCs w:val="22"/>
          <w:lang w:val="sr-Latn-ME"/>
        </w:rPr>
        <w:t>p</w:t>
      </w:r>
      <w:r w:rsidRPr="00C52A80">
        <w:rPr>
          <w:rFonts w:eastAsia="SimSun"/>
          <w:sz w:val="22"/>
          <w:szCs w:val="22"/>
          <w:lang w:val="sr-Latn-ME"/>
        </w:rPr>
        <w:t>ropilen</w:t>
      </w:r>
      <w:proofErr w:type="spellEnd"/>
      <w:r w:rsidR="00522AB5" w:rsidRPr="00C52A80">
        <w:rPr>
          <w:rFonts w:eastAsia="SimSun"/>
          <w:sz w:val="22"/>
          <w:szCs w:val="22"/>
          <w:lang w:val="sr-Latn-ME"/>
        </w:rPr>
        <w:t xml:space="preserve"> </w:t>
      </w:r>
      <w:proofErr w:type="spellStart"/>
      <w:r w:rsidRPr="00C52A80">
        <w:rPr>
          <w:rFonts w:eastAsia="SimSun"/>
          <w:sz w:val="22"/>
          <w:szCs w:val="22"/>
          <w:lang w:val="sr-Latn-ME"/>
        </w:rPr>
        <w:t>glikol</w:t>
      </w:r>
      <w:proofErr w:type="spellEnd"/>
      <w:r w:rsidRPr="00C52A80">
        <w:rPr>
          <w:rFonts w:eastAsia="SimSun"/>
          <w:sz w:val="22"/>
          <w:szCs w:val="22"/>
          <w:lang w:val="sr-Latn-ME"/>
        </w:rPr>
        <w:t xml:space="preserve"> (E1520)</w:t>
      </w:r>
      <w:r w:rsidR="0076166E" w:rsidRPr="00C52A80">
        <w:rPr>
          <w:rFonts w:eastAsia="SimSun"/>
          <w:sz w:val="22"/>
          <w:szCs w:val="22"/>
          <w:lang w:val="sr-Latn-ME"/>
        </w:rPr>
        <w:t xml:space="preserve">, </w:t>
      </w:r>
      <w:r w:rsidR="00F637FC" w:rsidRPr="00C52A80">
        <w:rPr>
          <w:rFonts w:eastAsia="SimSun"/>
          <w:sz w:val="22"/>
          <w:szCs w:val="22"/>
          <w:lang w:val="sr-Latn-ME"/>
        </w:rPr>
        <w:t>k</w:t>
      </w:r>
      <w:r w:rsidR="0076166E" w:rsidRPr="00C52A80">
        <w:rPr>
          <w:rFonts w:eastAsia="SimSun"/>
          <w:sz w:val="22"/>
          <w:szCs w:val="22"/>
          <w:lang w:val="sr-Latn-ME"/>
        </w:rPr>
        <w:t>alijum hidroksid (E525)</w:t>
      </w:r>
      <w:r w:rsidR="00F637FC" w:rsidRPr="00C52A80">
        <w:rPr>
          <w:rFonts w:eastAsia="SimSun"/>
          <w:sz w:val="22"/>
          <w:szCs w:val="22"/>
          <w:lang w:val="sr-Latn-ME"/>
        </w:rPr>
        <w:t>, g</w:t>
      </w:r>
      <w:r w:rsidRPr="00C52A80">
        <w:rPr>
          <w:rFonts w:eastAsia="SimSun"/>
          <w:sz w:val="22"/>
          <w:szCs w:val="22"/>
          <w:lang w:val="sr-Latn-ME"/>
        </w:rPr>
        <w:t>vožđe</w:t>
      </w:r>
      <w:r w:rsidR="005079DF" w:rsidRPr="00C52A80">
        <w:rPr>
          <w:rFonts w:eastAsia="SimSun"/>
          <w:sz w:val="22"/>
          <w:szCs w:val="22"/>
          <w:lang w:val="sr-Latn-ME"/>
        </w:rPr>
        <w:t xml:space="preserve"> </w:t>
      </w:r>
      <w:r w:rsidRPr="00C52A80">
        <w:rPr>
          <w:rFonts w:eastAsia="SimSun"/>
          <w:sz w:val="22"/>
          <w:szCs w:val="22"/>
          <w:lang w:val="sr-Latn-ME"/>
        </w:rPr>
        <w:t>(III)</w:t>
      </w:r>
      <w:r w:rsidR="005079DF" w:rsidRPr="00C52A80">
        <w:rPr>
          <w:rFonts w:eastAsia="SimSun"/>
          <w:sz w:val="22"/>
          <w:szCs w:val="22"/>
          <w:lang w:val="sr-Latn-ME"/>
        </w:rPr>
        <w:t xml:space="preserve"> </w:t>
      </w:r>
      <w:r w:rsidRPr="00C52A80">
        <w:rPr>
          <w:rFonts w:eastAsia="SimSun"/>
          <w:sz w:val="22"/>
          <w:szCs w:val="22"/>
          <w:lang w:val="sr-Latn-ME"/>
        </w:rPr>
        <w:t>oksid, crni (E172)</w:t>
      </w:r>
      <w:r w:rsidR="00F637FC" w:rsidRPr="00C52A80">
        <w:rPr>
          <w:rFonts w:eastAsia="SimSun"/>
          <w:sz w:val="22"/>
          <w:szCs w:val="22"/>
          <w:lang w:val="sr-Latn-ME"/>
        </w:rPr>
        <w:t xml:space="preserve"> i a</w:t>
      </w:r>
      <w:r w:rsidRPr="00C52A80">
        <w:rPr>
          <w:rFonts w:eastAsia="SimSun"/>
          <w:sz w:val="22"/>
          <w:szCs w:val="22"/>
          <w:lang w:val="sr-Latn-ME"/>
        </w:rPr>
        <w:t xml:space="preserve">monijak, </w:t>
      </w:r>
      <w:proofErr w:type="spellStart"/>
      <w:r w:rsidRPr="00C52A80">
        <w:rPr>
          <w:rFonts w:eastAsia="SimSun"/>
          <w:sz w:val="22"/>
          <w:szCs w:val="22"/>
          <w:lang w:val="sr-Latn-ME"/>
        </w:rPr>
        <w:t>koncentrovani</w:t>
      </w:r>
      <w:proofErr w:type="spellEnd"/>
      <w:r w:rsidRPr="00C52A80">
        <w:rPr>
          <w:rFonts w:eastAsia="SimSun"/>
          <w:sz w:val="22"/>
          <w:szCs w:val="22"/>
          <w:lang w:val="sr-Latn-ME"/>
        </w:rPr>
        <w:t xml:space="preserve"> rastvor</w:t>
      </w:r>
      <w:r w:rsidR="005079DF" w:rsidRPr="00C52A80">
        <w:rPr>
          <w:rFonts w:eastAsia="SimSun"/>
          <w:sz w:val="22"/>
          <w:szCs w:val="22"/>
          <w:lang w:val="sr-Latn-ME"/>
        </w:rPr>
        <w:t xml:space="preserve"> </w:t>
      </w:r>
      <w:r w:rsidRPr="00C52A80">
        <w:rPr>
          <w:rFonts w:eastAsia="SimSun"/>
          <w:sz w:val="22"/>
          <w:szCs w:val="22"/>
          <w:lang w:val="sr-Latn-ME"/>
        </w:rPr>
        <w:t>(E527)</w:t>
      </w:r>
      <w:r w:rsidR="00E16D02" w:rsidRPr="00C52A80">
        <w:rPr>
          <w:rFonts w:eastAsia="SimSun"/>
          <w:sz w:val="22"/>
          <w:szCs w:val="22"/>
          <w:lang w:val="sr-Latn-ME"/>
        </w:rPr>
        <w:t>.</w:t>
      </w:r>
    </w:p>
    <w:p w14:paraId="7A0B5AE4" w14:textId="77777777" w:rsidR="00841FDB" w:rsidRPr="00C52A80" w:rsidRDefault="00841FDB" w:rsidP="0053650A">
      <w:pPr>
        <w:jc w:val="both"/>
        <w:rPr>
          <w:rFonts w:eastAsia="SimSun"/>
          <w:sz w:val="22"/>
          <w:lang w:val="sr-Latn-ME"/>
        </w:rPr>
      </w:pPr>
    </w:p>
    <w:p w14:paraId="20AACD5F" w14:textId="2C107BC2" w:rsidR="00841FDB" w:rsidRPr="00C52A80" w:rsidRDefault="00841FDB" w:rsidP="0053650A">
      <w:pPr>
        <w:jc w:val="both"/>
        <w:rPr>
          <w:rFonts w:eastAsia="SimSun"/>
          <w:sz w:val="22"/>
          <w:u w:val="single"/>
          <w:lang w:val="sr-Latn-ME"/>
        </w:rPr>
      </w:pPr>
      <w:proofErr w:type="spellStart"/>
      <w:r w:rsidRPr="00C52A80">
        <w:rPr>
          <w:rFonts w:eastAsia="SimSun"/>
          <w:sz w:val="22"/>
          <w:u w:val="single"/>
          <w:lang w:val="sr-Latn-ME"/>
        </w:rPr>
        <w:t>Lenalidomide</w:t>
      </w:r>
      <w:proofErr w:type="spellEnd"/>
      <w:r w:rsidRPr="00C52A80">
        <w:rPr>
          <w:rFonts w:eastAsia="SimSun"/>
          <w:sz w:val="22"/>
          <w:u w:val="single"/>
          <w:lang w:val="sr-Latn-ME"/>
        </w:rPr>
        <w:t xml:space="preserve"> </w:t>
      </w:r>
      <w:proofErr w:type="spellStart"/>
      <w:r w:rsidRPr="00C52A80">
        <w:rPr>
          <w:rFonts w:eastAsia="SimSun"/>
          <w:sz w:val="22"/>
          <w:u w:val="single"/>
          <w:lang w:val="sr-Latn-ME"/>
        </w:rPr>
        <w:t>Grindeks</w:t>
      </w:r>
      <w:proofErr w:type="spellEnd"/>
      <w:r w:rsidRPr="00C52A80">
        <w:rPr>
          <w:rFonts w:eastAsia="SimSun"/>
          <w:sz w:val="22"/>
          <w:u w:val="single"/>
          <w:lang w:val="sr-Latn-ME"/>
        </w:rPr>
        <w:t>, 25 mg, kapsul</w:t>
      </w:r>
      <w:r w:rsidR="00522AB5" w:rsidRPr="00C52A80">
        <w:rPr>
          <w:rFonts w:eastAsia="SimSun"/>
          <w:sz w:val="22"/>
          <w:u w:val="single"/>
          <w:lang w:val="sr-Latn-ME"/>
        </w:rPr>
        <w:t>a</w:t>
      </w:r>
      <w:r w:rsidRPr="00C52A80">
        <w:rPr>
          <w:rFonts w:eastAsia="SimSun"/>
          <w:sz w:val="22"/>
          <w:u w:val="single"/>
          <w:lang w:val="sr-Latn-ME"/>
        </w:rPr>
        <w:t>, tvrd</w:t>
      </w:r>
      <w:r w:rsidR="00522AB5" w:rsidRPr="00C52A80">
        <w:rPr>
          <w:rFonts w:eastAsia="SimSun"/>
          <w:sz w:val="22"/>
          <w:u w:val="single"/>
          <w:lang w:val="sr-Latn-ME"/>
        </w:rPr>
        <w:t>a</w:t>
      </w:r>
    </w:p>
    <w:p w14:paraId="2AAC4CC0" w14:textId="16AD9BC8" w:rsidR="00841FDB" w:rsidRPr="00C52A80" w:rsidRDefault="00841FDB" w:rsidP="0053650A">
      <w:pPr>
        <w:pStyle w:val="ListParagraph"/>
        <w:numPr>
          <w:ilvl w:val="0"/>
          <w:numId w:val="32"/>
        </w:numPr>
        <w:jc w:val="both"/>
        <w:rPr>
          <w:rFonts w:eastAsia="SimSun"/>
          <w:sz w:val="22"/>
          <w:lang w:val="sr-Latn-ME"/>
        </w:rPr>
      </w:pPr>
      <w:r w:rsidRPr="00C52A80">
        <w:rPr>
          <w:rFonts w:eastAsia="SimSun"/>
          <w:sz w:val="22"/>
          <w:lang w:val="sr-Latn-ME"/>
        </w:rPr>
        <w:t xml:space="preserve">Aktivna supstanca je </w:t>
      </w:r>
      <w:proofErr w:type="spellStart"/>
      <w:r w:rsidRPr="00C52A80">
        <w:rPr>
          <w:rFonts w:eastAsia="SimSun"/>
          <w:sz w:val="22"/>
          <w:lang w:val="sr-Latn-ME"/>
        </w:rPr>
        <w:t>lenalidomid</w:t>
      </w:r>
      <w:proofErr w:type="spellEnd"/>
      <w:r w:rsidRPr="00C52A80">
        <w:rPr>
          <w:rFonts w:eastAsia="SimSun"/>
          <w:sz w:val="22"/>
          <w:lang w:val="sr-Latn-ME"/>
        </w:rPr>
        <w:t>.</w:t>
      </w:r>
      <w:r w:rsidR="00522AB5" w:rsidRPr="00C52A80">
        <w:rPr>
          <w:rFonts w:eastAsia="SimSun"/>
          <w:sz w:val="22"/>
          <w:lang w:val="sr-Latn-ME"/>
        </w:rPr>
        <w:t xml:space="preserve"> </w:t>
      </w:r>
      <w:r w:rsidRPr="00C52A80">
        <w:rPr>
          <w:rFonts w:eastAsia="SimSun"/>
          <w:sz w:val="22"/>
          <w:lang w:val="sr-Latn-ME"/>
        </w:rPr>
        <w:t>Jedna kapsula</w:t>
      </w:r>
      <w:r w:rsidR="00522AB5" w:rsidRPr="00C52A80">
        <w:rPr>
          <w:rFonts w:eastAsia="SimSun"/>
          <w:sz w:val="22"/>
          <w:lang w:val="sr-Latn-ME"/>
        </w:rPr>
        <w:t>, tvrda</w:t>
      </w:r>
      <w:r w:rsidRPr="00C52A80">
        <w:rPr>
          <w:rFonts w:eastAsia="SimSun"/>
          <w:sz w:val="22"/>
          <w:lang w:val="sr-Latn-ME"/>
        </w:rPr>
        <w:t xml:space="preserve"> sadrži 25 mg </w:t>
      </w:r>
      <w:proofErr w:type="spellStart"/>
      <w:r w:rsidRPr="00C52A80">
        <w:rPr>
          <w:rFonts w:eastAsia="SimSun"/>
          <w:sz w:val="22"/>
          <w:lang w:val="sr-Latn-ME"/>
        </w:rPr>
        <w:t>lenalidomida</w:t>
      </w:r>
      <w:proofErr w:type="spellEnd"/>
      <w:r w:rsidRPr="00C52A80">
        <w:rPr>
          <w:rFonts w:eastAsia="SimSun"/>
          <w:sz w:val="22"/>
          <w:lang w:val="sr-Latn-ME"/>
        </w:rPr>
        <w:t xml:space="preserve"> (u obliku </w:t>
      </w:r>
      <w:proofErr w:type="spellStart"/>
      <w:r w:rsidRPr="00C52A80">
        <w:rPr>
          <w:rFonts w:eastAsia="SimSun"/>
          <w:sz w:val="22"/>
          <w:lang w:val="sr-Latn-ME"/>
        </w:rPr>
        <w:t>lenalidomid</w:t>
      </w:r>
      <w:proofErr w:type="spellEnd"/>
      <w:r w:rsidR="00DF0558" w:rsidRPr="00C52A80">
        <w:rPr>
          <w:rFonts w:eastAsia="SimSun"/>
          <w:sz w:val="22"/>
          <w:lang w:val="sr-Latn-ME"/>
        </w:rPr>
        <w:t xml:space="preserve"> </w:t>
      </w:r>
      <w:r w:rsidRPr="00C52A80">
        <w:rPr>
          <w:rFonts w:eastAsia="SimSun"/>
          <w:sz w:val="22"/>
          <w:lang w:val="sr-Latn-ME"/>
        </w:rPr>
        <w:t>amonijum hlorida).</w:t>
      </w:r>
    </w:p>
    <w:p w14:paraId="3CD77506" w14:textId="77777777" w:rsidR="00E16D02" w:rsidRPr="00C52A80" w:rsidRDefault="00E16D02" w:rsidP="0053650A">
      <w:pPr>
        <w:jc w:val="both"/>
        <w:rPr>
          <w:rFonts w:eastAsia="SimSun"/>
          <w:sz w:val="22"/>
          <w:lang w:val="sr-Latn-ME"/>
        </w:rPr>
      </w:pPr>
    </w:p>
    <w:p w14:paraId="16AA98EC" w14:textId="68A50A2D" w:rsidR="00522AB5" w:rsidRPr="00C52A80" w:rsidRDefault="00E16D02" w:rsidP="0053650A">
      <w:pPr>
        <w:pStyle w:val="ListParagraph"/>
        <w:numPr>
          <w:ilvl w:val="0"/>
          <w:numId w:val="32"/>
        </w:numPr>
        <w:jc w:val="both"/>
        <w:rPr>
          <w:rFonts w:eastAsia="SimSun"/>
          <w:sz w:val="22"/>
          <w:lang w:val="sr-Latn-ME"/>
        </w:rPr>
      </w:pPr>
      <w:r w:rsidRPr="00C52A80">
        <w:rPr>
          <w:rFonts w:eastAsia="SimSun"/>
          <w:sz w:val="22"/>
          <w:lang w:val="sr-Latn-ME"/>
        </w:rPr>
        <w:t>Pomoćne supstance su:</w:t>
      </w:r>
    </w:p>
    <w:p w14:paraId="617FBFF7" w14:textId="259E2FA3" w:rsidR="00E16D02" w:rsidRPr="00C52A80" w:rsidRDefault="00E16D02" w:rsidP="0053650A">
      <w:pPr>
        <w:jc w:val="both"/>
        <w:rPr>
          <w:rFonts w:eastAsia="SimSun"/>
          <w:sz w:val="22"/>
          <w:lang w:val="sr-Latn-ME"/>
        </w:rPr>
      </w:pPr>
      <w:r w:rsidRPr="00C52A80">
        <w:rPr>
          <w:rFonts w:eastAsia="SimSun"/>
          <w:b/>
          <w:sz w:val="22"/>
          <w:szCs w:val="22"/>
          <w:lang w:val="sr-Latn-ME"/>
        </w:rPr>
        <w:t>Sadržaj kapsule</w:t>
      </w:r>
      <w:r w:rsidR="00522AB5" w:rsidRPr="00C52A80">
        <w:rPr>
          <w:rFonts w:eastAsia="SimSun"/>
          <w:b/>
          <w:sz w:val="22"/>
          <w:szCs w:val="22"/>
          <w:lang w:val="sr-Latn-ME"/>
        </w:rPr>
        <w:t>, tvrde</w:t>
      </w:r>
      <w:r w:rsidRPr="00C52A80">
        <w:rPr>
          <w:rFonts w:eastAsia="SimSun"/>
          <w:b/>
          <w:sz w:val="22"/>
          <w:szCs w:val="22"/>
          <w:lang w:val="sr-Latn-ME"/>
        </w:rPr>
        <w:t>:</w:t>
      </w:r>
      <w:r w:rsidRPr="00C52A80">
        <w:rPr>
          <w:rFonts w:eastAsia="SimSun"/>
          <w:sz w:val="22"/>
          <w:szCs w:val="22"/>
          <w:lang w:val="sr-Latn-ME"/>
        </w:rPr>
        <w:t xml:space="preserve"> laktoza (pogledati dio 2), </w:t>
      </w:r>
      <w:r w:rsidRPr="00C52A80">
        <w:rPr>
          <w:rFonts w:eastAsia="SimSun"/>
          <w:sz w:val="22"/>
          <w:lang w:val="sr-Latn-ME"/>
        </w:rPr>
        <w:t xml:space="preserve">celuloza, </w:t>
      </w:r>
      <w:proofErr w:type="spellStart"/>
      <w:r w:rsidRPr="00C52A80">
        <w:rPr>
          <w:rFonts w:eastAsia="SimSun"/>
          <w:sz w:val="22"/>
          <w:lang w:val="sr-Latn-ME"/>
        </w:rPr>
        <w:t>mikrokristalna</w:t>
      </w:r>
      <w:proofErr w:type="spellEnd"/>
      <w:r w:rsidRPr="00C52A80">
        <w:rPr>
          <w:rFonts w:eastAsia="SimSun"/>
          <w:sz w:val="22"/>
          <w:lang w:val="sr-Latn-ME"/>
        </w:rPr>
        <w:t xml:space="preserve">, </w:t>
      </w:r>
      <w:proofErr w:type="spellStart"/>
      <w:r w:rsidRPr="00C52A80">
        <w:rPr>
          <w:rFonts w:eastAsia="SimSun"/>
          <w:sz w:val="22"/>
          <w:lang w:val="sr-Latn-ME"/>
        </w:rPr>
        <w:t>kroskarmeloza</w:t>
      </w:r>
      <w:proofErr w:type="spellEnd"/>
      <w:r w:rsidRPr="00C52A80">
        <w:rPr>
          <w:rFonts w:eastAsia="SimSun"/>
          <w:sz w:val="22"/>
          <w:lang w:val="sr-Latn-ME"/>
        </w:rPr>
        <w:t xml:space="preserve"> natrijum i magnezijum </w:t>
      </w:r>
      <w:proofErr w:type="spellStart"/>
      <w:r w:rsidRPr="00C52A80">
        <w:rPr>
          <w:rFonts w:eastAsia="SimSun"/>
          <w:sz w:val="22"/>
          <w:lang w:val="sr-Latn-ME"/>
        </w:rPr>
        <w:t>stearat</w:t>
      </w:r>
      <w:proofErr w:type="spellEnd"/>
      <w:r w:rsidRPr="00C52A80">
        <w:rPr>
          <w:rFonts w:eastAsia="SimSun"/>
          <w:sz w:val="22"/>
          <w:lang w:val="sr-Latn-ME"/>
        </w:rPr>
        <w:t>.</w:t>
      </w:r>
    </w:p>
    <w:p w14:paraId="7CF43EF5" w14:textId="2EF82B64" w:rsidR="00E16D02" w:rsidRPr="00C52A80" w:rsidRDefault="00E16D02" w:rsidP="0053650A">
      <w:pPr>
        <w:pStyle w:val="ListParagraph"/>
        <w:ind w:left="0"/>
        <w:jc w:val="both"/>
        <w:rPr>
          <w:rFonts w:eastAsia="SimSun"/>
          <w:sz w:val="22"/>
          <w:lang w:val="sr-Latn-ME"/>
        </w:rPr>
      </w:pPr>
      <w:r w:rsidRPr="00C52A80">
        <w:rPr>
          <w:rFonts w:eastAsia="SimSun"/>
          <w:b/>
          <w:sz w:val="22"/>
          <w:lang w:val="sr-Latn-ME"/>
        </w:rPr>
        <w:t>Omotač kapsule</w:t>
      </w:r>
      <w:r w:rsidR="00522AB5" w:rsidRPr="00C52A80">
        <w:rPr>
          <w:rFonts w:eastAsia="SimSun"/>
          <w:b/>
          <w:sz w:val="22"/>
          <w:lang w:val="sr-Latn-ME"/>
        </w:rPr>
        <w:t>, tvrde</w:t>
      </w:r>
      <w:r w:rsidRPr="00C52A80">
        <w:rPr>
          <w:rFonts w:eastAsia="SimSun"/>
          <w:b/>
          <w:sz w:val="22"/>
          <w:lang w:val="sr-Latn-ME"/>
        </w:rPr>
        <w:t>:</w:t>
      </w:r>
      <w:r w:rsidRPr="00C52A80">
        <w:rPr>
          <w:rFonts w:eastAsia="SimSun"/>
          <w:sz w:val="22"/>
          <w:lang w:val="sr-Latn-ME"/>
        </w:rPr>
        <w:t xml:space="preserve"> želatin</w:t>
      </w:r>
      <w:r w:rsidR="00C01969" w:rsidRPr="00C52A80">
        <w:rPr>
          <w:rFonts w:eastAsia="SimSun"/>
          <w:sz w:val="22"/>
          <w:lang w:val="sr-Latn-ME"/>
        </w:rPr>
        <w:t xml:space="preserve"> i</w:t>
      </w:r>
      <w:r w:rsidRPr="00C52A80">
        <w:rPr>
          <w:rFonts w:eastAsia="SimSun"/>
          <w:sz w:val="22"/>
          <w:lang w:val="sr-Latn-ME"/>
        </w:rPr>
        <w:t xml:space="preserve"> titan dioksid (E171). </w:t>
      </w:r>
    </w:p>
    <w:p w14:paraId="41202574" w14:textId="6EA0810E" w:rsidR="00E16D02" w:rsidRPr="00C52A80" w:rsidRDefault="00E16D02" w:rsidP="0053650A">
      <w:pPr>
        <w:pStyle w:val="ListParagraph"/>
        <w:ind w:left="0"/>
        <w:jc w:val="both"/>
        <w:rPr>
          <w:rFonts w:eastAsia="SimSun"/>
          <w:sz w:val="22"/>
          <w:lang w:val="sr-Latn-ME"/>
        </w:rPr>
      </w:pPr>
      <w:r w:rsidRPr="00C52A80">
        <w:rPr>
          <w:rFonts w:eastAsia="SimSun"/>
          <w:b/>
          <w:sz w:val="22"/>
          <w:szCs w:val="22"/>
          <w:lang w:val="sr-Latn-ME"/>
        </w:rPr>
        <w:t>Mastilo za štampu:</w:t>
      </w:r>
      <w:r w:rsidRPr="00C52A80">
        <w:rPr>
          <w:rFonts w:eastAsia="SimSun"/>
          <w:sz w:val="22"/>
          <w:szCs w:val="22"/>
          <w:lang w:val="sr-Latn-ME"/>
        </w:rPr>
        <w:t xml:space="preserve"> </w:t>
      </w:r>
      <w:r w:rsidRPr="00C52A80">
        <w:rPr>
          <w:rFonts w:eastAsia="SimSun"/>
          <w:sz w:val="22"/>
          <w:lang w:val="sr-Latn-ME"/>
        </w:rPr>
        <w:t xml:space="preserve">šelak (E904), </w:t>
      </w:r>
      <w:proofErr w:type="spellStart"/>
      <w:r w:rsidRPr="00C52A80">
        <w:rPr>
          <w:rFonts w:eastAsia="SimSun"/>
          <w:sz w:val="22"/>
          <w:lang w:val="sr-Latn-ME"/>
        </w:rPr>
        <w:t>propilen</w:t>
      </w:r>
      <w:proofErr w:type="spellEnd"/>
      <w:r w:rsidR="00522AB5" w:rsidRPr="00C52A80">
        <w:rPr>
          <w:rFonts w:eastAsia="SimSun"/>
          <w:sz w:val="22"/>
          <w:lang w:val="sr-Latn-ME"/>
        </w:rPr>
        <w:t xml:space="preserve"> </w:t>
      </w:r>
      <w:proofErr w:type="spellStart"/>
      <w:r w:rsidRPr="00C52A80">
        <w:rPr>
          <w:rFonts w:eastAsia="SimSun"/>
          <w:sz w:val="22"/>
          <w:lang w:val="sr-Latn-ME"/>
        </w:rPr>
        <w:t>glikol</w:t>
      </w:r>
      <w:proofErr w:type="spellEnd"/>
      <w:r w:rsidRPr="00C52A80">
        <w:rPr>
          <w:rFonts w:eastAsia="SimSun"/>
          <w:sz w:val="22"/>
          <w:lang w:val="sr-Latn-ME"/>
        </w:rPr>
        <w:t xml:space="preserve"> (E1520), kalijum hidroksid (E525), gvožđe (III) oksid, crni (E172) i amonijak, </w:t>
      </w:r>
      <w:proofErr w:type="spellStart"/>
      <w:r w:rsidRPr="00C52A80">
        <w:rPr>
          <w:rFonts w:eastAsia="SimSun"/>
          <w:sz w:val="22"/>
          <w:lang w:val="sr-Latn-ME"/>
        </w:rPr>
        <w:t>koncentrovani</w:t>
      </w:r>
      <w:proofErr w:type="spellEnd"/>
      <w:r w:rsidRPr="00C52A80">
        <w:rPr>
          <w:rFonts w:eastAsia="SimSun"/>
          <w:sz w:val="22"/>
          <w:lang w:val="sr-Latn-ME"/>
        </w:rPr>
        <w:t xml:space="preserve"> rastvor (E527).</w:t>
      </w:r>
    </w:p>
    <w:p w14:paraId="1FC69D28" w14:textId="77777777" w:rsidR="00841FDB" w:rsidRPr="00C52A80" w:rsidRDefault="00841FDB" w:rsidP="0053650A">
      <w:pPr>
        <w:jc w:val="both"/>
        <w:rPr>
          <w:rFonts w:eastAsia="SimSun"/>
          <w:sz w:val="22"/>
          <w:lang w:val="sr-Latn-ME"/>
        </w:rPr>
      </w:pPr>
    </w:p>
    <w:p w14:paraId="58260E9D" w14:textId="41014B59" w:rsidR="006B0A6E" w:rsidRPr="00C52A80" w:rsidRDefault="006B0A6E" w:rsidP="0053650A">
      <w:pPr>
        <w:jc w:val="both"/>
        <w:rPr>
          <w:b/>
          <w:sz w:val="22"/>
          <w:szCs w:val="22"/>
          <w:lang w:val="sr-Latn-ME"/>
        </w:rPr>
      </w:pPr>
      <w:r w:rsidRPr="00C52A80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1D6610" w:rsidRPr="00C52A80">
        <w:rPr>
          <w:b/>
          <w:sz w:val="22"/>
          <w:szCs w:val="22"/>
          <w:lang w:val="sr-Latn-ME"/>
        </w:rPr>
        <w:t>Lenalidomide</w:t>
      </w:r>
      <w:proofErr w:type="spellEnd"/>
      <w:r w:rsidR="001D6610" w:rsidRPr="00C52A80">
        <w:rPr>
          <w:b/>
          <w:sz w:val="22"/>
          <w:szCs w:val="22"/>
          <w:lang w:val="sr-Latn-ME"/>
        </w:rPr>
        <w:t xml:space="preserve"> </w:t>
      </w:r>
      <w:proofErr w:type="spellStart"/>
      <w:r w:rsidR="001D6610" w:rsidRPr="00C52A80">
        <w:rPr>
          <w:b/>
          <w:sz w:val="22"/>
          <w:szCs w:val="22"/>
          <w:lang w:val="sr-Latn-ME"/>
        </w:rPr>
        <w:t>Grindeks</w:t>
      </w:r>
      <w:proofErr w:type="spellEnd"/>
      <w:r w:rsidRPr="00C52A80">
        <w:rPr>
          <w:b/>
          <w:sz w:val="22"/>
          <w:szCs w:val="22"/>
          <w:lang w:val="sr-Latn-ME"/>
        </w:rPr>
        <w:t xml:space="preserve"> i sadržaj pakovanja</w:t>
      </w:r>
    </w:p>
    <w:p w14:paraId="470B7527" w14:textId="77777777" w:rsidR="006B0A6E" w:rsidRPr="00C52A80" w:rsidRDefault="006B0A6E" w:rsidP="0053650A">
      <w:pPr>
        <w:jc w:val="both"/>
        <w:rPr>
          <w:b/>
          <w:sz w:val="22"/>
          <w:szCs w:val="22"/>
          <w:lang w:val="sr-Latn-ME"/>
        </w:rPr>
      </w:pPr>
    </w:p>
    <w:p w14:paraId="6001D0B8" w14:textId="33BF2EC5" w:rsidR="00522AB5" w:rsidRPr="00C52A80" w:rsidRDefault="00841FDB" w:rsidP="0053650A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C52A80">
        <w:rPr>
          <w:sz w:val="22"/>
          <w:szCs w:val="22"/>
          <w:u w:val="single"/>
          <w:lang w:val="sr-Latn-ME"/>
        </w:rPr>
        <w:t>Lenalidomide</w:t>
      </w:r>
      <w:proofErr w:type="spellEnd"/>
      <w:r w:rsidRPr="00C52A80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C52A80">
        <w:rPr>
          <w:sz w:val="22"/>
          <w:szCs w:val="22"/>
          <w:u w:val="single"/>
          <w:lang w:val="sr-Latn-ME"/>
        </w:rPr>
        <w:t>Grindeks</w:t>
      </w:r>
      <w:proofErr w:type="spellEnd"/>
      <w:r w:rsidRPr="00C52A80">
        <w:rPr>
          <w:sz w:val="22"/>
          <w:szCs w:val="22"/>
          <w:u w:val="single"/>
          <w:lang w:val="sr-Latn-ME"/>
        </w:rPr>
        <w:t>, 10 mg, kapsul</w:t>
      </w:r>
      <w:r w:rsidR="00522AB5" w:rsidRPr="00C52A80">
        <w:rPr>
          <w:sz w:val="22"/>
          <w:szCs w:val="22"/>
          <w:u w:val="single"/>
          <w:lang w:val="sr-Latn-ME"/>
        </w:rPr>
        <w:t>a</w:t>
      </w:r>
      <w:r w:rsidRPr="00C52A80">
        <w:rPr>
          <w:sz w:val="22"/>
          <w:szCs w:val="22"/>
          <w:u w:val="single"/>
          <w:lang w:val="sr-Latn-ME"/>
        </w:rPr>
        <w:t>, tvrd</w:t>
      </w:r>
      <w:r w:rsidR="00522AB5" w:rsidRPr="00C52A80">
        <w:rPr>
          <w:sz w:val="22"/>
          <w:szCs w:val="22"/>
          <w:u w:val="single"/>
          <w:lang w:val="sr-Latn-ME"/>
        </w:rPr>
        <w:t>a</w:t>
      </w:r>
    </w:p>
    <w:p w14:paraId="111FB1CA" w14:textId="3F1E4AD9" w:rsidR="00106C18" w:rsidRPr="00C52A80" w:rsidRDefault="00522AB5" w:rsidP="005365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Kapsula, tvrda sa odštampanom oznakom “L10” crnim mastilom na tijelu kapsule. Tijelo kapsule je </w:t>
      </w:r>
      <w:proofErr w:type="spellStart"/>
      <w:r w:rsidRPr="00C52A80">
        <w:rPr>
          <w:sz w:val="22"/>
          <w:szCs w:val="22"/>
          <w:lang w:val="sr-Latn-ME"/>
        </w:rPr>
        <w:t>blijedožute</w:t>
      </w:r>
      <w:proofErr w:type="spellEnd"/>
      <w:r w:rsidRPr="00C52A80">
        <w:rPr>
          <w:sz w:val="22"/>
          <w:szCs w:val="22"/>
          <w:lang w:val="sr-Latn-ME"/>
        </w:rPr>
        <w:t>, a kapa svijetlozelene boje. Sadržaj kapsule je bijeli ili skoro bijeli prašak.</w:t>
      </w:r>
    </w:p>
    <w:p w14:paraId="3767B3ED" w14:textId="77777777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06E5667" w14:textId="51066740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C52A80">
        <w:rPr>
          <w:sz w:val="22"/>
          <w:szCs w:val="22"/>
          <w:u w:val="single"/>
          <w:lang w:val="sr-Latn-ME"/>
        </w:rPr>
        <w:t>Lenalidomide</w:t>
      </w:r>
      <w:proofErr w:type="spellEnd"/>
      <w:r w:rsidRPr="00C52A80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C52A80">
        <w:rPr>
          <w:sz w:val="22"/>
          <w:szCs w:val="22"/>
          <w:u w:val="single"/>
          <w:lang w:val="sr-Latn-ME"/>
        </w:rPr>
        <w:t>Grindeks</w:t>
      </w:r>
      <w:proofErr w:type="spellEnd"/>
      <w:r w:rsidRPr="00C52A80">
        <w:rPr>
          <w:sz w:val="22"/>
          <w:szCs w:val="22"/>
          <w:u w:val="single"/>
          <w:lang w:val="sr-Latn-ME"/>
        </w:rPr>
        <w:t>, 25 mg, kapsul</w:t>
      </w:r>
      <w:r w:rsidR="00522AB5" w:rsidRPr="00C52A80">
        <w:rPr>
          <w:sz w:val="22"/>
          <w:szCs w:val="22"/>
          <w:u w:val="single"/>
          <w:lang w:val="sr-Latn-ME"/>
        </w:rPr>
        <w:t>a</w:t>
      </w:r>
      <w:r w:rsidRPr="00C52A80">
        <w:rPr>
          <w:sz w:val="22"/>
          <w:szCs w:val="22"/>
          <w:u w:val="single"/>
          <w:lang w:val="sr-Latn-ME"/>
        </w:rPr>
        <w:t>, tvrd</w:t>
      </w:r>
      <w:r w:rsidR="00522AB5" w:rsidRPr="00C52A80">
        <w:rPr>
          <w:sz w:val="22"/>
          <w:szCs w:val="22"/>
          <w:u w:val="single"/>
          <w:lang w:val="sr-Latn-ME"/>
        </w:rPr>
        <w:t>a</w:t>
      </w:r>
      <w:r w:rsidR="00807BBA" w:rsidRPr="00C52A80">
        <w:rPr>
          <w:u w:val="single"/>
          <w:lang w:val="sr-Latn-ME"/>
        </w:rPr>
        <w:t xml:space="preserve"> </w:t>
      </w:r>
    </w:p>
    <w:p w14:paraId="3ABABE86" w14:textId="6459C2EA" w:rsidR="00841FDB" w:rsidRPr="00C52A80" w:rsidRDefault="00522AB5" w:rsidP="005365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Bijela kapsula, tvrda sa odštampanom oznakom “L25” crnim mastilom na tijelu kapsule. Sadržaj kapsule je bijeli ili skoro bijeli prašak.</w:t>
      </w:r>
    </w:p>
    <w:p w14:paraId="629782BE" w14:textId="77777777" w:rsidR="00522AB5" w:rsidRPr="00C52A80" w:rsidRDefault="00522AB5" w:rsidP="0053650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92BECF4" w14:textId="22D2F79A" w:rsidR="00841FDB" w:rsidRPr="00C52A80" w:rsidRDefault="00841FDB" w:rsidP="005365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 xml:space="preserve">Unutrašnje pakovanje </w:t>
      </w:r>
      <w:r w:rsidR="00522AB5" w:rsidRPr="00C52A80">
        <w:rPr>
          <w:sz w:val="22"/>
          <w:szCs w:val="22"/>
          <w:lang w:val="sr-Latn-ME"/>
        </w:rPr>
        <w:t xml:space="preserve">lijeka </w:t>
      </w:r>
      <w:r w:rsidRPr="00C52A80">
        <w:rPr>
          <w:sz w:val="22"/>
          <w:szCs w:val="22"/>
          <w:lang w:val="sr-Latn-ME"/>
        </w:rPr>
        <w:t>je PVC/</w:t>
      </w:r>
      <w:proofErr w:type="spellStart"/>
      <w:r w:rsidRPr="00C52A80">
        <w:rPr>
          <w:sz w:val="22"/>
          <w:szCs w:val="22"/>
          <w:lang w:val="sr-Latn-ME"/>
        </w:rPr>
        <w:t>Aclar</w:t>
      </w:r>
      <w:proofErr w:type="spellEnd"/>
      <w:r w:rsidRPr="00C52A80">
        <w:rPr>
          <w:sz w:val="22"/>
          <w:szCs w:val="22"/>
          <w:lang w:val="sr-Latn-ME"/>
        </w:rPr>
        <w:t xml:space="preserve">/PVC//Al </w:t>
      </w:r>
      <w:proofErr w:type="spellStart"/>
      <w:r w:rsidRPr="00C52A80">
        <w:rPr>
          <w:sz w:val="22"/>
          <w:szCs w:val="22"/>
          <w:lang w:val="sr-Latn-ME"/>
        </w:rPr>
        <w:t>blister</w:t>
      </w:r>
      <w:proofErr w:type="spellEnd"/>
      <w:r w:rsidRPr="00C52A80">
        <w:rPr>
          <w:sz w:val="22"/>
          <w:szCs w:val="22"/>
          <w:lang w:val="sr-Latn-ME"/>
        </w:rPr>
        <w:t xml:space="preserve"> koji sadrži 7 kapsula, tvrdih.</w:t>
      </w:r>
    </w:p>
    <w:p w14:paraId="12719515" w14:textId="77777777" w:rsidR="00522AB5" w:rsidRPr="00C52A80" w:rsidRDefault="00522AB5" w:rsidP="0053650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CAA42A" w14:textId="7DB3ECA5" w:rsidR="00CC3BA7" w:rsidRPr="00C52A80" w:rsidRDefault="00841FDB" w:rsidP="005365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2A80">
        <w:rPr>
          <w:sz w:val="22"/>
          <w:szCs w:val="22"/>
          <w:lang w:val="sr-Latn-ME"/>
        </w:rPr>
        <w:t>Spoljašnje pakovanje</w:t>
      </w:r>
      <w:r w:rsidR="00522AB5" w:rsidRPr="00C52A80">
        <w:rPr>
          <w:sz w:val="22"/>
          <w:szCs w:val="22"/>
          <w:lang w:val="sr-Latn-ME"/>
        </w:rPr>
        <w:t xml:space="preserve"> lijeka</w:t>
      </w:r>
      <w:r w:rsidRPr="00C52A80">
        <w:rPr>
          <w:sz w:val="22"/>
          <w:szCs w:val="22"/>
          <w:lang w:val="sr-Latn-ME"/>
        </w:rPr>
        <w:t xml:space="preserve"> je </w:t>
      </w:r>
      <w:proofErr w:type="spellStart"/>
      <w:r w:rsidRPr="00C52A80">
        <w:rPr>
          <w:sz w:val="22"/>
          <w:szCs w:val="22"/>
          <w:lang w:val="sr-Latn-ME"/>
        </w:rPr>
        <w:t>složiva</w:t>
      </w:r>
      <w:proofErr w:type="spellEnd"/>
      <w:r w:rsidRPr="00C52A80">
        <w:rPr>
          <w:sz w:val="22"/>
          <w:szCs w:val="22"/>
          <w:lang w:val="sr-Latn-ME"/>
        </w:rPr>
        <w:t xml:space="preserve"> kartonska kutija u kojoj se nalaze tri </w:t>
      </w:r>
      <w:proofErr w:type="spellStart"/>
      <w:r w:rsidRPr="00C52A80">
        <w:rPr>
          <w:sz w:val="22"/>
          <w:szCs w:val="22"/>
          <w:lang w:val="sr-Latn-ME"/>
        </w:rPr>
        <w:t>blistera</w:t>
      </w:r>
      <w:proofErr w:type="spellEnd"/>
      <w:r w:rsidRPr="00C52A80">
        <w:rPr>
          <w:sz w:val="22"/>
          <w:szCs w:val="22"/>
          <w:lang w:val="sr-Latn-ME"/>
        </w:rPr>
        <w:t xml:space="preserve"> sa po 7 kapsula,</w:t>
      </w:r>
      <w:r w:rsidR="00522AB5" w:rsidRPr="00C52A80">
        <w:rPr>
          <w:sz w:val="22"/>
          <w:szCs w:val="22"/>
          <w:lang w:val="sr-Latn-ME"/>
        </w:rPr>
        <w:t xml:space="preserve"> </w:t>
      </w:r>
      <w:r w:rsidRPr="00C52A80">
        <w:rPr>
          <w:sz w:val="22"/>
          <w:szCs w:val="22"/>
          <w:lang w:val="sr-Latn-ME"/>
        </w:rPr>
        <w:t xml:space="preserve">tvrdih (ukupno 21 kapsula, tvrda) i </w:t>
      </w:r>
      <w:proofErr w:type="spellStart"/>
      <w:r w:rsidRPr="00C52A80">
        <w:rPr>
          <w:sz w:val="22"/>
          <w:szCs w:val="22"/>
          <w:lang w:val="sr-Latn-ME"/>
        </w:rPr>
        <w:t>Upustvo</w:t>
      </w:r>
      <w:proofErr w:type="spellEnd"/>
      <w:r w:rsidRPr="00C52A80">
        <w:rPr>
          <w:sz w:val="22"/>
          <w:szCs w:val="22"/>
          <w:lang w:val="sr-Latn-ME"/>
        </w:rPr>
        <w:t xml:space="preserve"> za l</w:t>
      </w:r>
      <w:r w:rsidR="00D76812" w:rsidRPr="00C52A80">
        <w:rPr>
          <w:sz w:val="22"/>
          <w:szCs w:val="22"/>
          <w:lang w:val="sr-Latn-ME"/>
        </w:rPr>
        <w:t>ij</w:t>
      </w:r>
      <w:r w:rsidRPr="00C52A80">
        <w:rPr>
          <w:sz w:val="22"/>
          <w:szCs w:val="22"/>
          <w:lang w:val="sr-Latn-ME"/>
        </w:rPr>
        <w:t>ek.</w:t>
      </w:r>
    </w:p>
    <w:p w14:paraId="6A9C693B" w14:textId="77777777" w:rsidR="00841FDB" w:rsidRPr="00C52A80" w:rsidRDefault="00841FDB" w:rsidP="0053650A">
      <w:pPr>
        <w:pStyle w:val="NoSpacing"/>
        <w:jc w:val="both"/>
        <w:rPr>
          <w:sz w:val="22"/>
          <w:szCs w:val="22"/>
          <w:lang w:val="sr-Latn-ME"/>
        </w:rPr>
      </w:pPr>
    </w:p>
    <w:p w14:paraId="200A60A5" w14:textId="77777777" w:rsidR="006B0A6E" w:rsidRPr="00C52A80" w:rsidRDefault="006B0A6E" w:rsidP="0053650A">
      <w:pPr>
        <w:jc w:val="both"/>
        <w:rPr>
          <w:b/>
          <w:sz w:val="22"/>
          <w:szCs w:val="22"/>
          <w:lang w:val="sr-Latn-ME"/>
        </w:rPr>
      </w:pPr>
      <w:r w:rsidRPr="00C52A80">
        <w:rPr>
          <w:b/>
          <w:sz w:val="22"/>
          <w:szCs w:val="22"/>
          <w:lang w:val="sr-Latn-ME"/>
        </w:rPr>
        <w:t>Nosilac dozvole i proizvođač</w:t>
      </w:r>
    </w:p>
    <w:p w14:paraId="29A13538" w14:textId="77777777" w:rsidR="00497C79" w:rsidRPr="00C52A80" w:rsidRDefault="00497C79" w:rsidP="0053650A">
      <w:pPr>
        <w:jc w:val="both"/>
        <w:rPr>
          <w:sz w:val="22"/>
          <w:szCs w:val="22"/>
          <w:lang w:val="sr-Latn-ME"/>
        </w:rPr>
      </w:pPr>
    </w:p>
    <w:p w14:paraId="6F01B846" w14:textId="2312F72D" w:rsidR="007920F2" w:rsidRPr="00C52A80" w:rsidRDefault="006B0A6E" w:rsidP="0053650A">
      <w:pPr>
        <w:jc w:val="both"/>
        <w:rPr>
          <w:b/>
          <w:bCs/>
          <w:sz w:val="22"/>
          <w:szCs w:val="22"/>
          <w:lang w:val="sr-Latn-ME"/>
        </w:rPr>
      </w:pPr>
      <w:r w:rsidRPr="00C52A80">
        <w:rPr>
          <w:b/>
          <w:bCs/>
          <w:sz w:val="22"/>
          <w:szCs w:val="22"/>
          <w:lang w:val="sr-Latn-ME"/>
        </w:rPr>
        <w:t xml:space="preserve">Nosilac dozvole: </w:t>
      </w:r>
    </w:p>
    <w:p w14:paraId="183184F1" w14:textId="6F550CE3" w:rsidR="006B0A6E" w:rsidRPr="00C52A80" w:rsidRDefault="007920F2" w:rsidP="0053650A">
      <w:pPr>
        <w:keepNext/>
        <w:numPr>
          <w:ilvl w:val="12"/>
          <w:numId w:val="0"/>
        </w:numPr>
        <w:jc w:val="both"/>
        <w:rPr>
          <w:rFonts w:eastAsia="SimSun"/>
          <w:bCs/>
          <w:sz w:val="22"/>
          <w:szCs w:val="22"/>
          <w:lang w:val="sr-Latn-ME"/>
        </w:rPr>
      </w:pPr>
      <w:proofErr w:type="spellStart"/>
      <w:r w:rsidRPr="00C52A80">
        <w:rPr>
          <w:rFonts w:eastAsia="SimSun"/>
          <w:bCs/>
          <w:sz w:val="22"/>
          <w:szCs w:val="22"/>
          <w:lang w:val="sr-Latn-ME"/>
        </w:rPr>
        <w:lastRenderedPageBreak/>
        <w:t>Rhei</w:t>
      </w:r>
      <w:proofErr w:type="spellEnd"/>
      <w:r w:rsidRPr="00C52A80">
        <w:rPr>
          <w:rFonts w:eastAsia="SimSun"/>
          <w:bCs/>
          <w:sz w:val="22"/>
          <w:szCs w:val="22"/>
          <w:lang w:val="sr-Latn-ME"/>
        </w:rPr>
        <w:t xml:space="preserve"> </w:t>
      </w:r>
      <w:proofErr w:type="spellStart"/>
      <w:r w:rsidRPr="00C52A80">
        <w:rPr>
          <w:rFonts w:eastAsia="SimSun"/>
          <w:bCs/>
          <w:sz w:val="22"/>
          <w:szCs w:val="22"/>
          <w:lang w:val="sr-Latn-ME"/>
        </w:rPr>
        <w:t>Life</w:t>
      </w:r>
      <w:proofErr w:type="spellEnd"/>
      <w:r w:rsidRPr="00C52A80">
        <w:rPr>
          <w:rFonts w:eastAsia="SimSun"/>
          <w:bCs/>
          <w:sz w:val="22"/>
          <w:szCs w:val="22"/>
          <w:lang w:val="sr-Latn-ME"/>
        </w:rPr>
        <w:t xml:space="preserve"> </w:t>
      </w:r>
      <w:proofErr w:type="spellStart"/>
      <w:r w:rsidRPr="00C52A80">
        <w:rPr>
          <w:rFonts w:eastAsia="SimSun"/>
          <w:bCs/>
          <w:sz w:val="22"/>
          <w:szCs w:val="22"/>
          <w:lang w:val="sr-Latn-ME"/>
        </w:rPr>
        <w:t>d.o.o</w:t>
      </w:r>
      <w:proofErr w:type="spellEnd"/>
      <w:r w:rsidRPr="00C52A80">
        <w:rPr>
          <w:rFonts w:eastAsia="SimSun"/>
          <w:bCs/>
          <w:sz w:val="22"/>
          <w:szCs w:val="22"/>
          <w:lang w:val="sr-Latn-ME"/>
        </w:rPr>
        <w:t xml:space="preserve">. Beograd – </w:t>
      </w:r>
      <w:r w:rsidR="00D239CC" w:rsidRPr="00C52A80">
        <w:rPr>
          <w:rFonts w:eastAsia="SimSun"/>
          <w:bCs/>
          <w:sz w:val="22"/>
          <w:szCs w:val="22"/>
          <w:lang w:val="sr-Latn-ME"/>
        </w:rPr>
        <w:t>Dio Stranog Društva Podgorica</w:t>
      </w:r>
      <w:r w:rsidR="00522AB5" w:rsidRPr="00C52A80">
        <w:rPr>
          <w:rFonts w:eastAsia="SimSun"/>
          <w:bCs/>
          <w:sz w:val="22"/>
          <w:szCs w:val="22"/>
          <w:lang w:val="sr-Latn-ME"/>
        </w:rPr>
        <w:t>,</w:t>
      </w:r>
    </w:p>
    <w:p w14:paraId="5AA136AA" w14:textId="3D0BB641" w:rsidR="007920F2" w:rsidRPr="00C52A80" w:rsidRDefault="007920F2" w:rsidP="0053650A">
      <w:pPr>
        <w:keepNext/>
        <w:numPr>
          <w:ilvl w:val="12"/>
          <w:numId w:val="0"/>
        </w:numPr>
        <w:jc w:val="both"/>
        <w:rPr>
          <w:rFonts w:eastAsia="SimSun"/>
          <w:bCs/>
          <w:sz w:val="22"/>
          <w:szCs w:val="22"/>
          <w:lang w:val="sr-Latn-ME"/>
        </w:rPr>
      </w:pPr>
      <w:r w:rsidRPr="00C52A80">
        <w:rPr>
          <w:rFonts w:eastAsia="SimSun"/>
          <w:bCs/>
          <w:sz w:val="22"/>
          <w:szCs w:val="22"/>
          <w:lang w:val="sr-Latn-ME"/>
        </w:rPr>
        <w:t xml:space="preserve">Vladike </w:t>
      </w:r>
      <w:proofErr w:type="spellStart"/>
      <w:r w:rsidRPr="00C52A80">
        <w:rPr>
          <w:rFonts w:eastAsia="SimSun"/>
          <w:bCs/>
          <w:sz w:val="22"/>
          <w:szCs w:val="22"/>
          <w:lang w:val="sr-Latn-ME"/>
        </w:rPr>
        <w:t>Visariona</w:t>
      </w:r>
      <w:proofErr w:type="spellEnd"/>
      <w:r w:rsidRPr="00C52A80">
        <w:rPr>
          <w:rFonts w:eastAsia="SimSun"/>
          <w:bCs/>
          <w:sz w:val="22"/>
          <w:szCs w:val="22"/>
          <w:lang w:val="sr-Latn-ME"/>
        </w:rPr>
        <w:t xml:space="preserve"> </w:t>
      </w:r>
      <w:proofErr w:type="spellStart"/>
      <w:r w:rsidRPr="00C52A80">
        <w:rPr>
          <w:rFonts w:eastAsia="SimSun"/>
          <w:bCs/>
          <w:sz w:val="22"/>
          <w:szCs w:val="22"/>
          <w:lang w:val="sr-Latn-ME"/>
        </w:rPr>
        <w:t>Bori</w:t>
      </w:r>
      <w:r w:rsidR="00AD425C" w:rsidRPr="00C52A80">
        <w:rPr>
          <w:rFonts w:eastAsia="SimSun"/>
          <w:bCs/>
          <w:sz w:val="22"/>
          <w:szCs w:val="22"/>
          <w:lang w:val="sr-Latn-ME"/>
        </w:rPr>
        <w:t>lovića</w:t>
      </w:r>
      <w:proofErr w:type="spellEnd"/>
      <w:r w:rsidRPr="00C52A80">
        <w:rPr>
          <w:rFonts w:eastAsia="SimSun"/>
          <w:bCs/>
          <w:sz w:val="22"/>
          <w:szCs w:val="22"/>
          <w:lang w:val="sr-Latn-ME"/>
        </w:rPr>
        <w:t xml:space="preserve"> 10</w:t>
      </w:r>
      <w:r w:rsidR="00522AB5" w:rsidRPr="00C52A80">
        <w:rPr>
          <w:rFonts w:eastAsia="SimSun"/>
          <w:bCs/>
          <w:sz w:val="22"/>
          <w:szCs w:val="22"/>
          <w:lang w:val="sr-Latn-ME"/>
        </w:rPr>
        <w:t xml:space="preserve">, </w:t>
      </w:r>
      <w:r w:rsidRPr="00C52A80">
        <w:rPr>
          <w:rFonts w:eastAsia="SimSun"/>
          <w:bCs/>
          <w:sz w:val="22"/>
          <w:szCs w:val="22"/>
          <w:lang w:val="sr-Latn-ME"/>
        </w:rPr>
        <w:t>81 000 Podgorica, Crna Gora</w:t>
      </w:r>
    </w:p>
    <w:p w14:paraId="0A3B2155" w14:textId="77777777" w:rsidR="007920F2" w:rsidRPr="00C52A80" w:rsidRDefault="007920F2" w:rsidP="0053650A">
      <w:pPr>
        <w:keepNext/>
        <w:numPr>
          <w:ilvl w:val="12"/>
          <w:numId w:val="0"/>
        </w:numPr>
        <w:jc w:val="both"/>
        <w:rPr>
          <w:rFonts w:eastAsia="SimSun"/>
          <w:b/>
          <w:sz w:val="22"/>
          <w:szCs w:val="22"/>
          <w:lang w:val="sr-Latn-ME"/>
        </w:rPr>
      </w:pPr>
    </w:p>
    <w:p w14:paraId="21CF37CF" w14:textId="7D3A0162" w:rsidR="007920F2" w:rsidRPr="00C52A80" w:rsidRDefault="006B0A6E" w:rsidP="0053650A">
      <w:pPr>
        <w:keepNext/>
        <w:numPr>
          <w:ilvl w:val="12"/>
          <w:numId w:val="0"/>
        </w:numPr>
        <w:jc w:val="both"/>
        <w:rPr>
          <w:b/>
          <w:bCs/>
          <w:sz w:val="22"/>
          <w:szCs w:val="22"/>
          <w:lang w:val="sr-Latn-ME"/>
        </w:rPr>
      </w:pPr>
      <w:r w:rsidRPr="00C52A80">
        <w:rPr>
          <w:rFonts w:eastAsia="SimSun"/>
          <w:b/>
          <w:bCs/>
          <w:sz w:val="22"/>
          <w:szCs w:val="22"/>
          <w:lang w:val="sr-Latn-ME"/>
        </w:rPr>
        <w:t>Proizvođač</w:t>
      </w:r>
      <w:r w:rsidRPr="00C52A80">
        <w:rPr>
          <w:b/>
          <w:bCs/>
          <w:sz w:val="22"/>
          <w:szCs w:val="22"/>
          <w:lang w:val="sr-Latn-ME"/>
        </w:rPr>
        <w:t xml:space="preserve">: </w:t>
      </w:r>
      <w:bookmarkStart w:id="1" w:name="_GoBack"/>
      <w:bookmarkEnd w:id="1"/>
    </w:p>
    <w:p w14:paraId="1836B1AB" w14:textId="055BB12F" w:rsidR="00841FDB" w:rsidRPr="00C52A80" w:rsidRDefault="00522AB5" w:rsidP="0053650A">
      <w:pPr>
        <w:jc w:val="both"/>
        <w:rPr>
          <w:bCs/>
          <w:sz w:val="22"/>
          <w:szCs w:val="22"/>
          <w:lang w:val="sr-Latn-ME"/>
        </w:rPr>
      </w:pPr>
      <w:r w:rsidRPr="00C52A80">
        <w:rPr>
          <w:bCs/>
          <w:sz w:val="22"/>
          <w:szCs w:val="22"/>
          <w:lang w:val="sr-Latn-ME"/>
        </w:rPr>
        <w:t xml:space="preserve">Akciju </w:t>
      </w:r>
      <w:proofErr w:type="spellStart"/>
      <w:r w:rsidRPr="00C52A80">
        <w:rPr>
          <w:bCs/>
          <w:sz w:val="22"/>
          <w:szCs w:val="22"/>
          <w:lang w:val="sr-Latn-ME"/>
        </w:rPr>
        <w:t>Sabiedriba</w:t>
      </w:r>
      <w:proofErr w:type="spellEnd"/>
      <w:r w:rsidR="00841FDB" w:rsidRPr="00C52A80">
        <w:rPr>
          <w:bCs/>
          <w:sz w:val="22"/>
          <w:szCs w:val="22"/>
          <w:lang w:val="sr-Latn-ME"/>
        </w:rPr>
        <w:t xml:space="preserve"> </w:t>
      </w:r>
      <w:r w:rsidRPr="00C52A80">
        <w:rPr>
          <w:bCs/>
          <w:sz w:val="22"/>
          <w:szCs w:val="22"/>
          <w:lang w:val="sr-Latn-ME"/>
        </w:rPr>
        <w:t>„</w:t>
      </w:r>
      <w:proofErr w:type="spellStart"/>
      <w:r w:rsidRPr="00C52A80">
        <w:rPr>
          <w:bCs/>
          <w:sz w:val="22"/>
          <w:szCs w:val="22"/>
          <w:lang w:val="sr-Latn-ME"/>
        </w:rPr>
        <w:t>Grindeks</w:t>
      </w:r>
      <w:proofErr w:type="spellEnd"/>
      <w:r w:rsidRPr="00C52A80">
        <w:rPr>
          <w:bCs/>
          <w:sz w:val="22"/>
          <w:szCs w:val="22"/>
          <w:lang w:val="sr-Latn-ME"/>
        </w:rPr>
        <w:t>“</w:t>
      </w:r>
      <w:r w:rsidR="00841FDB" w:rsidRPr="00C52A80">
        <w:rPr>
          <w:bCs/>
          <w:sz w:val="22"/>
          <w:szCs w:val="22"/>
          <w:lang w:val="sr-Latn-ME"/>
        </w:rPr>
        <w:t xml:space="preserve">, </w:t>
      </w:r>
    </w:p>
    <w:p w14:paraId="651D4E03" w14:textId="59588B4F" w:rsidR="00CC3BA7" w:rsidRPr="00C52A80" w:rsidRDefault="00841FDB" w:rsidP="0053650A">
      <w:pPr>
        <w:jc w:val="both"/>
        <w:rPr>
          <w:bCs/>
          <w:sz w:val="22"/>
          <w:szCs w:val="22"/>
          <w:lang w:val="sr-Latn-ME"/>
        </w:rPr>
      </w:pPr>
      <w:proofErr w:type="spellStart"/>
      <w:r w:rsidRPr="00C52A80">
        <w:rPr>
          <w:bCs/>
          <w:sz w:val="22"/>
          <w:szCs w:val="22"/>
          <w:lang w:val="sr-Latn-ME"/>
        </w:rPr>
        <w:t>Krustpils</w:t>
      </w:r>
      <w:proofErr w:type="spellEnd"/>
      <w:r w:rsidRPr="00C52A80">
        <w:rPr>
          <w:bCs/>
          <w:sz w:val="22"/>
          <w:szCs w:val="22"/>
          <w:lang w:val="sr-Latn-ME"/>
        </w:rPr>
        <w:t xml:space="preserve"> </w:t>
      </w:r>
      <w:proofErr w:type="spellStart"/>
      <w:r w:rsidRPr="00C52A80">
        <w:rPr>
          <w:bCs/>
          <w:sz w:val="22"/>
          <w:szCs w:val="22"/>
          <w:lang w:val="sr-Latn-ME"/>
        </w:rPr>
        <w:t>iela</w:t>
      </w:r>
      <w:proofErr w:type="spellEnd"/>
      <w:r w:rsidRPr="00C52A80">
        <w:rPr>
          <w:bCs/>
          <w:sz w:val="22"/>
          <w:szCs w:val="22"/>
          <w:lang w:val="sr-Latn-ME"/>
        </w:rPr>
        <w:t xml:space="preserve"> 53, Riga, </w:t>
      </w:r>
      <w:r w:rsidR="00522AB5" w:rsidRPr="00C52A80">
        <w:rPr>
          <w:bCs/>
          <w:sz w:val="22"/>
          <w:szCs w:val="22"/>
          <w:lang w:val="sr-Latn-ME"/>
        </w:rPr>
        <w:t xml:space="preserve">LV-1057, </w:t>
      </w:r>
      <w:r w:rsidRPr="00C52A80">
        <w:rPr>
          <w:bCs/>
          <w:sz w:val="22"/>
          <w:szCs w:val="22"/>
          <w:lang w:val="sr-Latn-ME"/>
        </w:rPr>
        <w:t>Letonija</w:t>
      </w:r>
    </w:p>
    <w:p w14:paraId="5062A54C" w14:textId="77777777" w:rsidR="00841FDB" w:rsidRPr="00C52A80" w:rsidRDefault="00841FDB" w:rsidP="0053650A">
      <w:pPr>
        <w:jc w:val="both"/>
        <w:rPr>
          <w:bCs/>
          <w:sz w:val="22"/>
          <w:szCs w:val="22"/>
          <w:lang w:val="sr-Latn-ME"/>
        </w:rPr>
      </w:pPr>
    </w:p>
    <w:p w14:paraId="4498EB93" w14:textId="77777777" w:rsidR="006B0A6E" w:rsidRPr="00C52A80" w:rsidRDefault="006B0A6E" w:rsidP="0053650A">
      <w:pPr>
        <w:jc w:val="both"/>
        <w:rPr>
          <w:b/>
          <w:sz w:val="22"/>
          <w:szCs w:val="22"/>
          <w:lang w:val="sr-Latn-ME"/>
        </w:rPr>
      </w:pPr>
      <w:r w:rsidRPr="00C52A80">
        <w:rPr>
          <w:b/>
          <w:sz w:val="22"/>
          <w:szCs w:val="22"/>
          <w:lang w:val="sr-Latn-ME"/>
        </w:rPr>
        <w:t>Režim izdavanja lijeka</w:t>
      </w:r>
    </w:p>
    <w:p w14:paraId="399250A7" w14:textId="77777777" w:rsidR="006B0A6E" w:rsidRPr="00C52A80" w:rsidRDefault="006B0A6E" w:rsidP="0053650A">
      <w:pPr>
        <w:jc w:val="both"/>
        <w:rPr>
          <w:sz w:val="22"/>
          <w:szCs w:val="22"/>
          <w:lang w:val="sr-Latn-ME"/>
        </w:rPr>
      </w:pPr>
    </w:p>
    <w:p w14:paraId="3D2CDFE0" w14:textId="09EEEB80" w:rsidR="006B0A6E" w:rsidRPr="00C52A80" w:rsidRDefault="007920F2" w:rsidP="0053650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2A80">
        <w:rPr>
          <w:bCs/>
          <w:sz w:val="22"/>
          <w:szCs w:val="22"/>
          <w:lang w:val="sr-Latn-ME"/>
        </w:rPr>
        <w:t>Lijek se izdaje samo na ljek</w:t>
      </w:r>
      <w:r w:rsidR="0042589E" w:rsidRPr="00C52A80">
        <w:rPr>
          <w:bCs/>
          <w:sz w:val="22"/>
          <w:szCs w:val="22"/>
          <w:lang w:val="sr-Latn-ME"/>
        </w:rPr>
        <w:t>a</w:t>
      </w:r>
      <w:r w:rsidRPr="00C52A80">
        <w:rPr>
          <w:bCs/>
          <w:sz w:val="22"/>
          <w:szCs w:val="22"/>
          <w:lang w:val="sr-Latn-ME"/>
        </w:rPr>
        <w:t>rski recept</w:t>
      </w:r>
      <w:r w:rsidR="006B0A6E" w:rsidRPr="00C52A80">
        <w:rPr>
          <w:bCs/>
          <w:sz w:val="22"/>
          <w:szCs w:val="22"/>
          <w:lang w:val="sr-Latn-ME"/>
        </w:rPr>
        <w:t>.</w:t>
      </w:r>
    </w:p>
    <w:p w14:paraId="7D95599B" w14:textId="77777777" w:rsidR="006B0A6E" w:rsidRPr="00C52A80" w:rsidRDefault="006B0A6E" w:rsidP="0053650A">
      <w:pPr>
        <w:jc w:val="both"/>
        <w:rPr>
          <w:sz w:val="22"/>
          <w:szCs w:val="22"/>
          <w:lang w:val="sr-Latn-ME"/>
        </w:rPr>
      </w:pPr>
    </w:p>
    <w:p w14:paraId="659B8937" w14:textId="6C0F585E" w:rsidR="006B0A6E" w:rsidRPr="00C52A80" w:rsidRDefault="006B0A6E" w:rsidP="0053650A">
      <w:pPr>
        <w:jc w:val="both"/>
        <w:rPr>
          <w:b/>
          <w:sz w:val="22"/>
          <w:szCs w:val="22"/>
          <w:lang w:val="sr-Latn-ME"/>
        </w:rPr>
      </w:pPr>
      <w:r w:rsidRPr="00C52A80">
        <w:rPr>
          <w:b/>
          <w:sz w:val="22"/>
          <w:szCs w:val="22"/>
          <w:lang w:val="sr-Latn-ME"/>
        </w:rPr>
        <w:t>Broj i datum dozvole:</w:t>
      </w:r>
    </w:p>
    <w:p w14:paraId="1AEBF134" w14:textId="722C40DB" w:rsidR="006B0A6E" w:rsidRPr="00C52A80" w:rsidRDefault="006B0A6E" w:rsidP="0053650A">
      <w:pPr>
        <w:jc w:val="both"/>
        <w:rPr>
          <w:b/>
          <w:sz w:val="22"/>
          <w:szCs w:val="22"/>
          <w:lang w:val="sr-Latn-ME"/>
        </w:rPr>
      </w:pPr>
    </w:p>
    <w:p w14:paraId="6148460E" w14:textId="0E1FC794" w:rsidR="0053650A" w:rsidRPr="00C52A80" w:rsidRDefault="0053650A" w:rsidP="0053650A">
      <w:pPr>
        <w:jc w:val="both"/>
        <w:rPr>
          <w:sz w:val="22"/>
          <w:szCs w:val="22"/>
          <w:lang w:val="sr-Latn-ME"/>
        </w:rPr>
      </w:pP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>, kapsula, tvrda, 10 mg: 2030/24/5046 – 6313 od 03.10.2024. godine</w:t>
      </w:r>
    </w:p>
    <w:p w14:paraId="26C116C8" w14:textId="3C26F73C" w:rsidR="00522AB5" w:rsidRPr="00C52A80" w:rsidRDefault="0053650A" w:rsidP="0053650A">
      <w:pPr>
        <w:jc w:val="both"/>
        <w:rPr>
          <w:sz w:val="22"/>
          <w:szCs w:val="18"/>
          <w:lang w:val="sr-Latn-ME"/>
        </w:rPr>
      </w:pPr>
      <w:proofErr w:type="spellStart"/>
      <w:r w:rsidRPr="00C52A80">
        <w:rPr>
          <w:sz w:val="22"/>
          <w:szCs w:val="22"/>
          <w:lang w:val="sr-Latn-ME"/>
        </w:rPr>
        <w:t>Lenalidomide</w:t>
      </w:r>
      <w:proofErr w:type="spellEnd"/>
      <w:r w:rsidRPr="00C52A80">
        <w:rPr>
          <w:sz w:val="22"/>
          <w:szCs w:val="22"/>
          <w:lang w:val="sr-Latn-ME"/>
        </w:rPr>
        <w:t xml:space="preserve"> </w:t>
      </w:r>
      <w:proofErr w:type="spellStart"/>
      <w:r w:rsidRPr="00C52A80">
        <w:rPr>
          <w:sz w:val="22"/>
          <w:szCs w:val="22"/>
          <w:lang w:val="sr-Latn-ME"/>
        </w:rPr>
        <w:t>Grindeks</w:t>
      </w:r>
      <w:proofErr w:type="spellEnd"/>
      <w:r w:rsidRPr="00C52A80">
        <w:rPr>
          <w:sz w:val="22"/>
          <w:szCs w:val="22"/>
          <w:lang w:val="sr-Latn-ME"/>
        </w:rPr>
        <w:t>, kapsula, tvrda, 25 mg:</w:t>
      </w:r>
      <w:r w:rsidR="00C52A80" w:rsidRPr="00C52A80">
        <w:rPr>
          <w:sz w:val="22"/>
          <w:szCs w:val="22"/>
          <w:lang w:val="sr-Latn-ME"/>
        </w:rPr>
        <w:t xml:space="preserve"> </w:t>
      </w:r>
      <w:r w:rsidR="00C52A80" w:rsidRPr="00C52A80">
        <w:rPr>
          <w:rFonts w:ascii="TimesNewRoman" w:eastAsia="Calibri" w:hAnsi="TimesNewRoman" w:cs="TimesNewRoman"/>
          <w:sz w:val="22"/>
          <w:szCs w:val="22"/>
          <w:lang w:val="sr-Latn-ME"/>
        </w:rPr>
        <w:t>2030/24/5049 – 6314 od 03.10.2024. godine</w:t>
      </w:r>
    </w:p>
    <w:p w14:paraId="2D6B5C80" w14:textId="77777777" w:rsidR="0053650A" w:rsidRPr="00C52A80" w:rsidRDefault="0053650A" w:rsidP="0053650A">
      <w:pPr>
        <w:jc w:val="both"/>
        <w:rPr>
          <w:b/>
          <w:sz w:val="22"/>
          <w:szCs w:val="22"/>
          <w:lang w:val="sr-Latn-ME"/>
        </w:rPr>
      </w:pPr>
    </w:p>
    <w:p w14:paraId="689112C8" w14:textId="42A6BCF2" w:rsidR="006B0A6E" w:rsidRPr="00C52A80" w:rsidRDefault="006B0A6E" w:rsidP="0053650A">
      <w:pPr>
        <w:jc w:val="both"/>
        <w:rPr>
          <w:b/>
          <w:sz w:val="22"/>
          <w:szCs w:val="22"/>
          <w:lang w:val="sr-Latn-ME"/>
        </w:rPr>
      </w:pPr>
      <w:r w:rsidRPr="00C52A80">
        <w:rPr>
          <w:b/>
          <w:sz w:val="22"/>
          <w:szCs w:val="22"/>
          <w:lang w:val="sr-Latn-ME"/>
        </w:rPr>
        <w:t>Ovo uputstvo je posljednji put odobreno</w:t>
      </w:r>
    </w:p>
    <w:p w14:paraId="11AB7166" w14:textId="3E7BCBCE" w:rsidR="000C6358" w:rsidRPr="00C52A80" w:rsidRDefault="000C6358" w:rsidP="0053650A">
      <w:pPr>
        <w:jc w:val="both"/>
        <w:rPr>
          <w:b/>
          <w:sz w:val="22"/>
          <w:szCs w:val="22"/>
          <w:lang w:val="sr-Latn-ME"/>
        </w:rPr>
      </w:pPr>
    </w:p>
    <w:p w14:paraId="208A7A05" w14:textId="137F7F48" w:rsidR="006B0A6E" w:rsidRPr="00C52A80" w:rsidRDefault="0053650A" w:rsidP="0053650A">
      <w:pPr>
        <w:jc w:val="both"/>
        <w:rPr>
          <w:bCs/>
          <w:sz w:val="22"/>
          <w:szCs w:val="22"/>
          <w:lang w:val="sr-Latn-ME"/>
        </w:rPr>
      </w:pPr>
      <w:r w:rsidRPr="00C52A80">
        <w:rPr>
          <w:bCs/>
          <w:sz w:val="22"/>
          <w:szCs w:val="22"/>
          <w:lang w:val="sr-Latn-ME"/>
        </w:rPr>
        <w:t>Oktobar, 2024. godine</w:t>
      </w:r>
    </w:p>
    <w:p w14:paraId="123FC8E5" w14:textId="0B985752" w:rsidR="003B7C45" w:rsidRPr="00C52A80" w:rsidRDefault="003B7C45" w:rsidP="0053650A">
      <w:pPr>
        <w:jc w:val="both"/>
        <w:rPr>
          <w:sz w:val="22"/>
          <w:szCs w:val="22"/>
          <w:lang w:val="sr-Latn-ME"/>
        </w:rPr>
      </w:pPr>
    </w:p>
    <w:sectPr w:rsidR="003B7C45" w:rsidRPr="00C52A80" w:rsidSect="00550F5F">
      <w:footerReference w:type="default" r:id="rId13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758DF" w14:textId="77777777" w:rsidR="00B02E75" w:rsidRDefault="00B02E75" w:rsidP="00550F5F">
      <w:r>
        <w:separator/>
      </w:r>
    </w:p>
  </w:endnote>
  <w:endnote w:type="continuationSeparator" w:id="0">
    <w:p w14:paraId="3125546B" w14:textId="77777777" w:rsidR="00B02E75" w:rsidRDefault="00B02E75" w:rsidP="00550F5F">
      <w:r>
        <w:continuationSeparator/>
      </w:r>
    </w:p>
  </w:endnote>
  <w:endnote w:type="continuationNotice" w:id="1">
    <w:p w14:paraId="0E9C5045" w14:textId="77777777" w:rsidR="00B02E75" w:rsidRDefault="00B02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8270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D1A33B" w14:textId="1A3FB8F7" w:rsidR="00522AB5" w:rsidRDefault="00522AB5">
            <w:pPr>
              <w:pStyle w:val="Footer"/>
              <w:jc w:val="center"/>
            </w:pPr>
            <w:r w:rsidRPr="00550F5F">
              <w:t xml:space="preserve">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PAGE </w:instrText>
            </w:r>
            <w:r w:rsidRPr="00550F5F">
              <w:rPr>
                <w:bCs/>
              </w:rPr>
              <w:fldChar w:fldCharType="separate"/>
            </w:r>
            <w:r w:rsidR="00D239CC">
              <w:rPr>
                <w:bCs/>
                <w:noProof/>
              </w:rPr>
              <w:t>10</w:t>
            </w:r>
            <w:r w:rsidRPr="00550F5F">
              <w:rPr>
                <w:bCs/>
              </w:rPr>
              <w:fldChar w:fldCharType="end"/>
            </w:r>
            <w:r w:rsidRPr="00550F5F">
              <w:t xml:space="preserve"> /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NUMPAGES  </w:instrText>
            </w:r>
            <w:r w:rsidRPr="00550F5F">
              <w:rPr>
                <w:bCs/>
              </w:rPr>
              <w:fldChar w:fldCharType="separate"/>
            </w:r>
            <w:r w:rsidR="00D239CC">
              <w:rPr>
                <w:bCs/>
                <w:noProof/>
              </w:rPr>
              <w:t>13</w:t>
            </w:r>
            <w:r w:rsidRPr="00550F5F">
              <w:rPr>
                <w:bCs/>
              </w:rPr>
              <w:fldChar w:fldCharType="end"/>
            </w:r>
          </w:p>
        </w:sdtContent>
      </w:sdt>
    </w:sdtContent>
  </w:sdt>
  <w:p w14:paraId="5D7B5069" w14:textId="77777777" w:rsidR="00522AB5" w:rsidRDefault="00522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C97D3" w14:textId="77777777" w:rsidR="00B02E75" w:rsidRDefault="00B02E75" w:rsidP="00550F5F">
      <w:r>
        <w:separator/>
      </w:r>
    </w:p>
  </w:footnote>
  <w:footnote w:type="continuationSeparator" w:id="0">
    <w:p w14:paraId="3DA94C4F" w14:textId="77777777" w:rsidR="00B02E75" w:rsidRDefault="00B02E75" w:rsidP="00550F5F">
      <w:r>
        <w:continuationSeparator/>
      </w:r>
    </w:p>
  </w:footnote>
  <w:footnote w:type="continuationNotice" w:id="1">
    <w:p w14:paraId="382DFCB6" w14:textId="77777777" w:rsidR="00B02E75" w:rsidRDefault="00B02E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38"/>
    <w:multiLevelType w:val="hybridMultilevel"/>
    <w:tmpl w:val="ED1607D0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FD35208"/>
    <w:multiLevelType w:val="hybridMultilevel"/>
    <w:tmpl w:val="8DC2DDD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08F6042"/>
    <w:multiLevelType w:val="hybridMultilevel"/>
    <w:tmpl w:val="43E05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016"/>
    <w:multiLevelType w:val="hybridMultilevel"/>
    <w:tmpl w:val="E604B5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6466D2"/>
    <w:multiLevelType w:val="hybridMultilevel"/>
    <w:tmpl w:val="D8CCA6AE"/>
    <w:lvl w:ilvl="0" w:tplc="75804A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0360C"/>
    <w:multiLevelType w:val="hybridMultilevel"/>
    <w:tmpl w:val="23F0F472"/>
    <w:lvl w:ilvl="0" w:tplc="88CEC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D21AB"/>
    <w:multiLevelType w:val="hybridMultilevel"/>
    <w:tmpl w:val="B606AC6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4825AB"/>
    <w:multiLevelType w:val="hybridMultilevel"/>
    <w:tmpl w:val="95E4D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E2A30"/>
    <w:multiLevelType w:val="hybridMultilevel"/>
    <w:tmpl w:val="5708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2E7E"/>
    <w:multiLevelType w:val="hybridMultilevel"/>
    <w:tmpl w:val="BC9E9206"/>
    <w:lvl w:ilvl="0" w:tplc="EAA2C6B8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524570"/>
    <w:multiLevelType w:val="hybridMultilevel"/>
    <w:tmpl w:val="26DA0086"/>
    <w:lvl w:ilvl="0" w:tplc="7002939A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2" w15:restartNumberingAfterBreak="0">
    <w:nsid w:val="3EAA314C"/>
    <w:multiLevelType w:val="hybridMultilevel"/>
    <w:tmpl w:val="001C9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D4744"/>
    <w:multiLevelType w:val="hybridMultilevel"/>
    <w:tmpl w:val="9CA01E8E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91D09"/>
    <w:multiLevelType w:val="multilevel"/>
    <w:tmpl w:val="15CEFB24"/>
    <w:lvl w:ilvl="0">
      <w:numFmt w:val="bullet"/>
      <w:lvlText w:val="·"/>
      <w:lvlJc w:val="left"/>
      <w:pPr>
        <w:tabs>
          <w:tab w:val="left" w:pos="288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31934FF"/>
    <w:multiLevelType w:val="hybridMultilevel"/>
    <w:tmpl w:val="4EDE1C06"/>
    <w:lvl w:ilvl="0" w:tplc="75804A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2A85"/>
    <w:multiLevelType w:val="hybridMultilevel"/>
    <w:tmpl w:val="0EAC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45ADF"/>
    <w:multiLevelType w:val="hybridMultilevel"/>
    <w:tmpl w:val="EAF2DE1C"/>
    <w:lvl w:ilvl="0" w:tplc="83EEEA34">
      <w:numFmt w:val="bullet"/>
      <w:lvlText w:val="-"/>
      <w:lvlJc w:val="left"/>
      <w:pPr>
        <w:ind w:left="212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97E684E">
      <w:numFmt w:val="bullet"/>
      <w:lvlText w:val=""/>
      <w:lvlJc w:val="left"/>
      <w:pPr>
        <w:ind w:left="923" w:hanging="42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EAA2C6B8">
      <w:numFmt w:val="bullet"/>
      <w:lvlText w:val="•"/>
      <w:lvlJc w:val="left"/>
      <w:pPr>
        <w:ind w:left="1962" w:hanging="428"/>
      </w:pPr>
      <w:rPr>
        <w:rFonts w:hint="default"/>
      </w:rPr>
    </w:lvl>
    <w:lvl w:ilvl="3" w:tplc="F69209E0">
      <w:numFmt w:val="bullet"/>
      <w:lvlText w:val="•"/>
      <w:lvlJc w:val="left"/>
      <w:pPr>
        <w:ind w:left="3005" w:hanging="428"/>
      </w:pPr>
      <w:rPr>
        <w:rFonts w:hint="default"/>
      </w:rPr>
    </w:lvl>
    <w:lvl w:ilvl="4" w:tplc="5A0AC72E">
      <w:numFmt w:val="bullet"/>
      <w:lvlText w:val="•"/>
      <w:lvlJc w:val="left"/>
      <w:pPr>
        <w:ind w:left="4048" w:hanging="428"/>
      </w:pPr>
      <w:rPr>
        <w:rFonts w:hint="default"/>
      </w:rPr>
    </w:lvl>
    <w:lvl w:ilvl="5" w:tplc="A1F84894">
      <w:numFmt w:val="bullet"/>
      <w:lvlText w:val="•"/>
      <w:lvlJc w:val="left"/>
      <w:pPr>
        <w:ind w:left="5091" w:hanging="428"/>
      </w:pPr>
      <w:rPr>
        <w:rFonts w:hint="default"/>
      </w:rPr>
    </w:lvl>
    <w:lvl w:ilvl="6" w:tplc="C7F45174">
      <w:numFmt w:val="bullet"/>
      <w:lvlText w:val="•"/>
      <w:lvlJc w:val="left"/>
      <w:pPr>
        <w:ind w:left="6134" w:hanging="428"/>
      </w:pPr>
      <w:rPr>
        <w:rFonts w:hint="default"/>
      </w:rPr>
    </w:lvl>
    <w:lvl w:ilvl="7" w:tplc="55C497A4">
      <w:numFmt w:val="bullet"/>
      <w:lvlText w:val="•"/>
      <w:lvlJc w:val="left"/>
      <w:pPr>
        <w:ind w:left="7176" w:hanging="428"/>
      </w:pPr>
      <w:rPr>
        <w:rFonts w:hint="default"/>
      </w:rPr>
    </w:lvl>
    <w:lvl w:ilvl="8" w:tplc="06D0B2D0">
      <w:numFmt w:val="bullet"/>
      <w:lvlText w:val="•"/>
      <w:lvlJc w:val="left"/>
      <w:pPr>
        <w:ind w:left="8219" w:hanging="428"/>
      </w:pPr>
      <w:rPr>
        <w:rFonts w:hint="default"/>
      </w:rPr>
    </w:lvl>
  </w:abstractNum>
  <w:abstractNum w:abstractNumId="19" w15:restartNumberingAfterBreak="0">
    <w:nsid w:val="5B0F16E4"/>
    <w:multiLevelType w:val="hybridMultilevel"/>
    <w:tmpl w:val="CDFCF35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F7408"/>
    <w:multiLevelType w:val="hybridMultilevel"/>
    <w:tmpl w:val="F59CF298"/>
    <w:lvl w:ilvl="0" w:tplc="C75EE6D4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1" w15:restartNumberingAfterBreak="0">
    <w:nsid w:val="61E604AE"/>
    <w:multiLevelType w:val="hybridMultilevel"/>
    <w:tmpl w:val="5716414C"/>
    <w:lvl w:ilvl="0" w:tplc="504CEEBE">
      <w:numFmt w:val="bullet"/>
      <w:lvlText w:val="•"/>
      <w:lvlJc w:val="left"/>
      <w:pPr>
        <w:ind w:left="173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5A4F08A">
      <w:numFmt w:val="bullet"/>
      <w:lvlText w:val=""/>
      <w:lvlJc w:val="left"/>
      <w:pPr>
        <w:ind w:left="564" w:hanging="183"/>
      </w:pPr>
      <w:rPr>
        <w:rFonts w:hint="default"/>
        <w:w w:val="99"/>
      </w:rPr>
    </w:lvl>
    <w:lvl w:ilvl="2" w:tplc="9CACF7BE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w w:val="99"/>
        <w:sz w:val="16"/>
        <w:szCs w:val="16"/>
      </w:rPr>
    </w:lvl>
    <w:lvl w:ilvl="3" w:tplc="C44E57C8">
      <w:numFmt w:val="bullet"/>
      <w:lvlText w:val="•"/>
      <w:lvlJc w:val="left"/>
      <w:pPr>
        <w:ind w:left="880" w:hanging="360"/>
      </w:pPr>
      <w:rPr>
        <w:rFonts w:hint="default"/>
      </w:rPr>
    </w:lvl>
    <w:lvl w:ilvl="4" w:tplc="FF087758">
      <w:numFmt w:val="bullet"/>
      <w:lvlText w:val="•"/>
      <w:lvlJc w:val="left"/>
      <w:pPr>
        <w:ind w:left="2163" w:hanging="360"/>
      </w:pPr>
      <w:rPr>
        <w:rFonts w:hint="default"/>
      </w:rPr>
    </w:lvl>
    <w:lvl w:ilvl="5" w:tplc="DB76C858">
      <w:numFmt w:val="bullet"/>
      <w:lvlText w:val="•"/>
      <w:lvlJc w:val="left"/>
      <w:pPr>
        <w:ind w:left="3447" w:hanging="360"/>
      </w:pPr>
      <w:rPr>
        <w:rFonts w:hint="default"/>
      </w:rPr>
    </w:lvl>
    <w:lvl w:ilvl="6" w:tplc="779C1414">
      <w:numFmt w:val="bullet"/>
      <w:lvlText w:val="•"/>
      <w:lvlJc w:val="left"/>
      <w:pPr>
        <w:ind w:left="4730" w:hanging="360"/>
      </w:pPr>
      <w:rPr>
        <w:rFonts w:hint="default"/>
      </w:rPr>
    </w:lvl>
    <w:lvl w:ilvl="7" w:tplc="84EA846E">
      <w:numFmt w:val="bullet"/>
      <w:lvlText w:val="•"/>
      <w:lvlJc w:val="left"/>
      <w:pPr>
        <w:ind w:left="6014" w:hanging="360"/>
      </w:pPr>
      <w:rPr>
        <w:rFonts w:hint="default"/>
      </w:rPr>
    </w:lvl>
    <w:lvl w:ilvl="8" w:tplc="01883E78"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22" w15:restartNumberingAfterBreak="0">
    <w:nsid w:val="642D5AE6"/>
    <w:multiLevelType w:val="hybridMultilevel"/>
    <w:tmpl w:val="FD462184"/>
    <w:lvl w:ilvl="0" w:tplc="2040A790">
      <w:numFmt w:val="bullet"/>
      <w:lvlText w:val="•"/>
      <w:lvlJc w:val="left"/>
      <w:pPr>
        <w:ind w:left="295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5D2DA9E">
      <w:numFmt w:val="bullet"/>
      <w:lvlText w:val=""/>
      <w:lvlJc w:val="left"/>
      <w:pPr>
        <w:ind w:left="564" w:hanging="183"/>
      </w:pPr>
      <w:rPr>
        <w:rFonts w:hint="default"/>
        <w:w w:val="99"/>
      </w:rPr>
    </w:lvl>
    <w:lvl w:ilvl="2" w:tplc="A30EFA9E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w w:val="99"/>
        <w:sz w:val="16"/>
        <w:szCs w:val="16"/>
      </w:rPr>
    </w:lvl>
    <w:lvl w:ilvl="3" w:tplc="106453BE">
      <w:numFmt w:val="bullet"/>
      <w:lvlText w:val="•"/>
      <w:lvlJc w:val="left"/>
      <w:pPr>
        <w:ind w:left="880" w:hanging="360"/>
      </w:pPr>
      <w:rPr>
        <w:rFonts w:hint="default"/>
      </w:rPr>
    </w:lvl>
    <w:lvl w:ilvl="4" w:tplc="30A0E6A0">
      <w:numFmt w:val="bullet"/>
      <w:lvlText w:val="•"/>
      <w:lvlJc w:val="left"/>
      <w:pPr>
        <w:ind w:left="2163" w:hanging="360"/>
      </w:pPr>
      <w:rPr>
        <w:rFonts w:hint="default"/>
      </w:rPr>
    </w:lvl>
    <w:lvl w:ilvl="5" w:tplc="1C289E76">
      <w:numFmt w:val="bullet"/>
      <w:lvlText w:val="•"/>
      <w:lvlJc w:val="left"/>
      <w:pPr>
        <w:ind w:left="3447" w:hanging="360"/>
      </w:pPr>
      <w:rPr>
        <w:rFonts w:hint="default"/>
      </w:rPr>
    </w:lvl>
    <w:lvl w:ilvl="6" w:tplc="BA9A54D8">
      <w:numFmt w:val="bullet"/>
      <w:lvlText w:val="•"/>
      <w:lvlJc w:val="left"/>
      <w:pPr>
        <w:ind w:left="4730" w:hanging="360"/>
      </w:pPr>
      <w:rPr>
        <w:rFonts w:hint="default"/>
      </w:rPr>
    </w:lvl>
    <w:lvl w:ilvl="7" w:tplc="53E6097C">
      <w:numFmt w:val="bullet"/>
      <w:lvlText w:val="•"/>
      <w:lvlJc w:val="left"/>
      <w:pPr>
        <w:ind w:left="6014" w:hanging="360"/>
      </w:pPr>
      <w:rPr>
        <w:rFonts w:hint="default"/>
      </w:rPr>
    </w:lvl>
    <w:lvl w:ilvl="8" w:tplc="3D7C3A28"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23" w15:restartNumberingAfterBreak="0">
    <w:nsid w:val="69EA1140"/>
    <w:multiLevelType w:val="hybridMultilevel"/>
    <w:tmpl w:val="C9D23624"/>
    <w:lvl w:ilvl="0" w:tplc="04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4" w15:restartNumberingAfterBreak="0">
    <w:nsid w:val="6CCD4B9D"/>
    <w:multiLevelType w:val="hybridMultilevel"/>
    <w:tmpl w:val="8716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D3A27"/>
    <w:multiLevelType w:val="multilevel"/>
    <w:tmpl w:val="36EAF7CE"/>
    <w:lvl w:ilvl="0">
      <w:numFmt w:val="bullet"/>
      <w:lvlText w:val="·"/>
      <w:lvlJc w:val="left"/>
      <w:pPr>
        <w:tabs>
          <w:tab w:val="left" w:pos="360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31A0AD9"/>
    <w:multiLevelType w:val="hybridMultilevel"/>
    <w:tmpl w:val="C4D8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23046"/>
    <w:multiLevelType w:val="hybridMultilevel"/>
    <w:tmpl w:val="74AA2FBA"/>
    <w:lvl w:ilvl="0" w:tplc="5A1405DC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99"/>
        <w:sz w:val="16"/>
        <w:szCs w:val="16"/>
      </w:rPr>
    </w:lvl>
    <w:lvl w:ilvl="1" w:tplc="3738B532">
      <w:numFmt w:val="bullet"/>
      <w:lvlText w:val="•"/>
      <w:lvlJc w:val="left"/>
      <w:pPr>
        <w:ind w:left="2066" w:hanging="360"/>
      </w:pPr>
      <w:rPr>
        <w:rFonts w:hint="default"/>
      </w:rPr>
    </w:lvl>
    <w:lvl w:ilvl="2" w:tplc="ED44C766"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0A8AA470"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CCC89658"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4B94C1E8"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86D28A8A">
      <w:numFmt w:val="bullet"/>
      <w:lvlText w:val="•"/>
      <w:lvlJc w:val="left"/>
      <w:pPr>
        <w:ind w:left="6399" w:hanging="360"/>
      </w:pPr>
      <w:rPr>
        <w:rFonts w:hint="default"/>
      </w:rPr>
    </w:lvl>
    <w:lvl w:ilvl="7" w:tplc="51385B94">
      <w:numFmt w:val="bullet"/>
      <w:lvlText w:val="•"/>
      <w:lvlJc w:val="left"/>
      <w:pPr>
        <w:ind w:left="7265" w:hanging="360"/>
      </w:pPr>
      <w:rPr>
        <w:rFonts w:hint="default"/>
      </w:rPr>
    </w:lvl>
    <w:lvl w:ilvl="8" w:tplc="8F08B136">
      <w:numFmt w:val="bullet"/>
      <w:lvlText w:val="•"/>
      <w:lvlJc w:val="left"/>
      <w:pPr>
        <w:ind w:left="8132" w:hanging="360"/>
      </w:pPr>
      <w:rPr>
        <w:rFonts w:hint="default"/>
      </w:rPr>
    </w:lvl>
  </w:abstractNum>
  <w:abstractNum w:abstractNumId="28" w15:restartNumberingAfterBreak="0">
    <w:nsid w:val="77041F01"/>
    <w:multiLevelType w:val="hybridMultilevel"/>
    <w:tmpl w:val="4BA8F7F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96E50"/>
    <w:multiLevelType w:val="hybridMultilevel"/>
    <w:tmpl w:val="A89E1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81432"/>
    <w:multiLevelType w:val="hybridMultilevel"/>
    <w:tmpl w:val="F9140F6E"/>
    <w:lvl w:ilvl="0" w:tplc="EAA2C6B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B358E"/>
    <w:multiLevelType w:val="hybridMultilevel"/>
    <w:tmpl w:val="743214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  <w:lvlOverride w:ilvl="0">
      <w:startOverride w:val="1"/>
    </w:lvlOverride>
  </w:num>
  <w:num w:numId="3">
    <w:abstractNumId w:val="29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7"/>
  </w:num>
  <w:num w:numId="9">
    <w:abstractNumId w:val="2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0"/>
  </w:num>
  <w:num w:numId="13">
    <w:abstractNumId w:val="18"/>
  </w:num>
  <w:num w:numId="14">
    <w:abstractNumId w:val="9"/>
  </w:num>
  <w:num w:numId="15">
    <w:abstractNumId w:val="23"/>
  </w:num>
  <w:num w:numId="16">
    <w:abstractNumId w:val="30"/>
  </w:num>
  <w:num w:numId="17">
    <w:abstractNumId w:val="31"/>
  </w:num>
  <w:num w:numId="18">
    <w:abstractNumId w:val="4"/>
  </w:num>
  <w:num w:numId="19">
    <w:abstractNumId w:val="10"/>
  </w:num>
  <w:num w:numId="20">
    <w:abstractNumId w:val="5"/>
  </w:num>
  <w:num w:numId="21">
    <w:abstractNumId w:val="22"/>
  </w:num>
  <w:num w:numId="22">
    <w:abstractNumId w:val="16"/>
  </w:num>
  <w:num w:numId="23">
    <w:abstractNumId w:val="2"/>
  </w:num>
  <w:num w:numId="24">
    <w:abstractNumId w:val="6"/>
  </w:num>
  <w:num w:numId="25">
    <w:abstractNumId w:val="27"/>
  </w:num>
  <w:num w:numId="26">
    <w:abstractNumId w:val="21"/>
  </w:num>
  <w:num w:numId="27">
    <w:abstractNumId w:val="26"/>
  </w:num>
  <w:num w:numId="28">
    <w:abstractNumId w:val="24"/>
  </w:num>
  <w:num w:numId="29">
    <w:abstractNumId w:val="17"/>
  </w:num>
  <w:num w:numId="30">
    <w:abstractNumId w:val="3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6E"/>
    <w:rsid w:val="0000339A"/>
    <w:rsid w:val="00005DC5"/>
    <w:rsid w:val="00010CD9"/>
    <w:rsid w:val="00011075"/>
    <w:rsid w:val="00012A71"/>
    <w:rsid w:val="00013487"/>
    <w:rsid w:val="00022214"/>
    <w:rsid w:val="00032DA5"/>
    <w:rsid w:val="000346A8"/>
    <w:rsid w:val="00035DDA"/>
    <w:rsid w:val="00036008"/>
    <w:rsid w:val="000402BC"/>
    <w:rsid w:val="00041CA5"/>
    <w:rsid w:val="000451B7"/>
    <w:rsid w:val="000451EE"/>
    <w:rsid w:val="0005618D"/>
    <w:rsid w:val="00060B15"/>
    <w:rsid w:val="000610DC"/>
    <w:rsid w:val="00062396"/>
    <w:rsid w:val="000705FF"/>
    <w:rsid w:val="00070CA8"/>
    <w:rsid w:val="00075EE2"/>
    <w:rsid w:val="0007727B"/>
    <w:rsid w:val="000776A8"/>
    <w:rsid w:val="00082FE3"/>
    <w:rsid w:val="0009028F"/>
    <w:rsid w:val="00090DDA"/>
    <w:rsid w:val="00090ED9"/>
    <w:rsid w:val="0009432E"/>
    <w:rsid w:val="00094D8B"/>
    <w:rsid w:val="00094DCE"/>
    <w:rsid w:val="00095F1D"/>
    <w:rsid w:val="000A0FF8"/>
    <w:rsid w:val="000B1100"/>
    <w:rsid w:val="000B306B"/>
    <w:rsid w:val="000B4431"/>
    <w:rsid w:val="000B66FC"/>
    <w:rsid w:val="000B740E"/>
    <w:rsid w:val="000B7B7D"/>
    <w:rsid w:val="000C1765"/>
    <w:rsid w:val="000C22D7"/>
    <w:rsid w:val="000C3B4F"/>
    <w:rsid w:val="000C4472"/>
    <w:rsid w:val="000C6358"/>
    <w:rsid w:val="000D16FD"/>
    <w:rsid w:val="000D4059"/>
    <w:rsid w:val="000E5459"/>
    <w:rsid w:val="000F09A1"/>
    <w:rsid w:val="000F1B15"/>
    <w:rsid w:val="000F4524"/>
    <w:rsid w:val="000F5B42"/>
    <w:rsid w:val="000F6665"/>
    <w:rsid w:val="00106C18"/>
    <w:rsid w:val="001151B4"/>
    <w:rsid w:val="00115928"/>
    <w:rsid w:val="00124F66"/>
    <w:rsid w:val="0012514B"/>
    <w:rsid w:val="00132690"/>
    <w:rsid w:val="001326EA"/>
    <w:rsid w:val="00133145"/>
    <w:rsid w:val="00133B5A"/>
    <w:rsid w:val="00134194"/>
    <w:rsid w:val="0013756B"/>
    <w:rsid w:val="00140E9F"/>
    <w:rsid w:val="0014406C"/>
    <w:rsid w:val="0015189A"/>
    <w:rsid w:val="0015270F"/>
    <w:rsid w:val="00155C41"/>
    <w:rsid w:val="0015683A"/>
    <w:rsid w:val="001571E6"/>
    <w:rsid w:val="00161E40"/>
    <w:rsid w:val="00162AB6"/>
    <w:rsid w:val="00164893"/>
    <w:rsid w:val="00164DAB"/>
    <w:rsid w:val="00166686"/>
    <w:rsid w:val="00166975"/>
    <w:rsid w:val="00170009"/>
    <w:rsid w:val="00173D4A"/>
    <w:rsid w:val="0017478D"/>
    <w:rsid w:val="00174B4E"/>
    <w:rsid w:val="00174CA2"/>
    <w:rsid w:val="00180A11"/>
    <w:rsid w:val="00181043"/>
    <w:rsid w:val="00186F19"/>
    <w:rsid w:val="001911DE"/>
    <w:rsid w:val="001916CD"/>
    <w:rsid w:val="00194B9C"/>
    <w:rsid w:val="001953D4"/>
    <w:rsid w:val="00196174"/>
    <w:rsid w:val="00196981"/>
    <w:rsid w:val="001A0E66"/>
    <w:rsid w:val="001A4735"/>
    <w:rsid w:val="001A5BB6"/>
    <w:rsid w:val="001A68A9"/>
    <w:rsid w:val="001A7B62"/>
    <w:rsid w:val="001B0FA7"/>
    <w:rsid w:val="001B2E1A"/>
    <w:rsid w:val="001B435E"/>
    <w:rsid w:val="001B4E05"/>
    <w:rsid w:val="001B5F28"/>
    <w:rsid w:val="001C1049"/>
    <w:rsid w:val="001C4BB0"/>
    <w:rsid w:val="001C6F29"/>
    <w:rsid w:val="001D3AC6"/>
    <w:rsid w:val="001D415B"/>
    <w:rsid w:val="001D5C8F"/>
    <w:rsid w:val="001D6610"/>
    <w:rsid w:val="001E4957"/>
    <w:rsid w:val="001E52E1"/>
    <w:rsid w:val="001E6411"/>
    <w:rsid w:val="001E7DA3"/>
    <w:rsid w:val="001F1022"/>
    <w:rsid w:val="001F238D"/>
    <w:rsid w:val="001F6621"/>
    <w:rsid w:val="001F6B5C"/>
    <w:rsid w:val="00203A9B"/>
    <w:rsid w:val="0021256E"/>
    <w:rsid w:val="0021638C"/>
    <w:rsid w:val="00216A21"/>
    <w:rsid w:val="002213C2"/>
    <w:rsid w:val="00221756"/>
    <w:rsid w:val="00223450"/>
    <w:rsid w:val="0022694C"/>
    <w:rsid w:val="0022725D"/>
    <w:rsid w:val="00227EF8"/>
    <w:rsid w:val="0023107E"/>
    <w:rsid w:val="00231441"/>
    <w:rsid w:val="00231F0E"/>
    <w:rsid w:val="00232678"/>
    <w:rsid w:val="0023425D"/>
    <w:rsid w:val="0024002C"/>
    <w:rsid w:val="00244FB3"/>
    <w:rsid w:val="002457E2"/>
    <w:rsid w:val="002474F3"/>
    <w:rsid w:val="0024787D"/>
    <w:rsid w:val="00253B37"/>
    <w:rsid w:val="00254FDB"/>
    <w:rsid w:val="00260001"/>
    <w:rsid w:val="00265672"/>
    <w:rsid w:val="00265988"/>
    <w:rsid w:val="00266614"/>
    <w:rsid w:val="00266B90"/>
    <w:rsid w:val="00270C45"/>
    <w:rsid w:val="002723A5"/>
    <w:rsid w:val="00280E36"/>
    <w:rsid w:val="00281B5C"/>
    <w:rsid w:val="002823C8"/>
    <w:rsid w:val="00283713"/>
    <w:rsid w:val="00283797"/>
    <w:rsid w:val="00286201"/>
    <w:rsid w:val="00286EF0"/>
    <w:rsid w:val="002937C1"/>
    <w:rsid w:val="002A2843"/>
    <w:rsid w:val="002A45F3"/>
    <w:rsid w:val="002A522E"/>
    <w:rsid w:val="002A7341"/>
    <w:rsid w:val="002B2C9F"/>
    <w:rsid w:val="002C2301"/>
    <w:rsid w:val="002C2CE5"/>
    <w:rsid w:val="002C3517"/>
    <w:rsid w:val="002C5496"/>
    <w:rsid w:val="002C603B"/>
    <w:rsid w:val="002C756F"/>
    <w:rsid w:val="002D0D94"/>
    <w:rsid w:val="002D4153"/>
    <w:rsid w:val="002D4DAD"/>
    <w:rsid w:val="002D4FB0"/>
    <w:rsid w:val="002D6ACC"/>
    <w:rsid w:val="002D7C81"/>
    <w:rsid w:val="002E02BE"/>
    <w:rsid w:val="002E20E7"/>
    <w:rsid w:val="002E6480"/>
    <w:rsid w:val="002F1C25"/>
    <w:rsid w:val="002F774C"/>
    <w:rsid w:val="003022A2"/>
    <w:rsid w:val="00303492"/>
    <w:rsid w:val="0030423C"/>
    <w:rsid w:val="003074EF"/>
    <w:rsid w:val="00310FB6"/>
    <w:rsid w:val="0031162A"/>
    <w:rsid w:val="00311913"/>
    <w:rsid w:val="003164B3"/>
    <w:rsid w:val="00316BF2"/>
    <w:rsid w:val="00317020"/>
    <w:rsid w:val="00320012"/>
    <w:rsid w:val="003262BF"/>
    <w:rsid w:val="00327327"/>
    <w:rsid w:val="00330621"/>
    <w:rsid w:val="00331A49"/>
    <w:rsid w:val="00332973"/>
    <w:rsid w:val="00332D7C"/>
    <w:rsid w:val="00334D5B"/>
    <w:rsid w:val="00335090"/>
    <w:rsid w:val="003355A1"/>
    <w:rsid w:val="0033734D"/>
    <w:rsid w:val="00343005"/>
    <w:rsid w:val="00354786"/>
    <w:rsid w:val="00354FC8"/>
    <w:rsid w:val="003557EE"/>
    <w:rsid w:val="00355C43"/>
    <w:rsid w:val="003633F4"/>
    <w:rsid w:val="0036383F"/>
    <w:rsid w:val="003642AC"/>
    <w:rsid w:val="00377148"/>
    <w:rsid w:val="00381A9B"/>
    <w:rsid w:val="003837B2"/>
    <w:rsid w:val="003845C1"/>
    <w:rsid w:val="0039159E"/>
    <w:rsid w:val="00392745"/>
    <w:rsid w:val="003941BF"/>
    <w:rsid w:val="003A16E4"/>
    <w:rsid w:val="003A2176"/>
    <w:rsid w:val="003A222E"/>
    <w:rsid w:val="003A3818"/>
    <w:rsid w:val="003A5709"/>
    <w:rsid w:val="003A6C27"/>
    <w:rsid w:val="003B1D2D"/>
    <w:rsid w:val="003B624F"/>
    <w:rsid w:val="003B65FD"/>
    <w:rsid w:val="003B6BD0"/>
    <w:rsid w:val="003B78C8"/>
    <w:rsid w:val="003B7C45"/>
    <w:rsid w:val="003C141B"/>
    <w:rsid w:val="003C5370"/>
    <w:rsid w:val="003C590A"/>
    <w:rsid w:val="003D2A93"/>
    <w:rsid w:val="003D3B80"/>
    <w:rsid w:val="003D67A9"/>
    <w:rsid w:val="003E00C6"/>
    <w:rsid w:val="003E17E3"/>
    <w:rsid w:val="003E2A10"/>
    <w:rsid w:val="003E2D08"/>
    <w:rsid w:val="003E5FE2"/>
    <w:rsid w:val="003E762B"/>
    <w:rsid w:val="003F19B1"/>
    <w:rsid w:val="003F3393"/>
    <w:rsid w:val="003F608A"/>
    <w:rsid w:val="003F6D1C"/>
    <w:rsid w:val="00404942"/>
    <w:rsid w:val="00404E7F"/>
    <w:rsid w:val="00406C88"/>
    <w:rsid w:val="00407580"/>
    <w:rsid w:val="004078DC"/>
    <w:rsid w:val="00407D77"/>
    <w:rsid w:val="004111AC"/>
    <w:rsid w:val="00411836"/>
    <w:rsid w:val="00412A3E"/>
    <w:rsid w:val="00412AF1"/>
    <w:rsid w:val="004140E4"/>
    <w:rsid w:val="0041510E"/>
    <w:rsid w:val="00420A81"/>
    <w:rsid w:val="0042589E"/>
    <w:rsid w:val="00447F17"/>
    <w:rsid w:val="00451C3B"/>
    <w:rsid w:val="00455182"/>
    <w:rsid w:val="004570C1"/>
    <w:rsid w:val="004577A7"/>
    <w:rsid w:val="00460B09"/>
    <w:rsid w:val="004700FB"/>
    <w:rsid w:val="00477120"/>
    <w:rsid w:val="004829BE"/>
    <w:rsid w:val="0048372A"/>
    <w:rsid w:val="00484E01"/>
    <w:rsid w:val="00485E1E"/>
    <w:rsid w:val="00487370"/>
    <w:rsid w:val="00487D24"/>
    <w:rsid w:val="00490A5F"/>
    <w:rsid w:val="00494EE5"/>
    <w:rsid w:val="00495EEF"/>
    <w:rsid w:val="00497C79"/>
    <w:rsid w:val="00497E77"/>
    <w:rsid w:val="004A0A48"/>
    <w:rsid w:val="004A0F5E"/>
    <w:rsid w:val="004A320D"/>
    <w:rsid w:val="004A3282"/>
    <w:rsid w:val="004A4631"/>
    <w:rsid w:val="004A5079"/>
    <w:rsid w:val="004B3185"/>
    <w:rsid w:val="004B3B40"/>
    <w:rsid w:val="004B67C3"/>
    <w:rsid w:val="004C53B7"/>
    <w:rsid w:val="004C5594"/>
    <w:rsid w:val="004D09DE"/>
    <w:rsid w:val="004D2136"/>
    <w:rsid w:val="004D2872"/>
    <w:rsid w:val="004D546C"/>
    <w:rsid w:val="004D7737"/>
    <w:rsid w:val="004E35B0"/>
    <w:rsid w:val="004E35E2"/>
    <w:rsid w:val="004F1D6F"/>
    <w:rsid w:val="004F795D"/>
    <w:rsid w:val="00501712"/>
    <w:rsid w:val="00501820"/>
    <w:rsid w:val="00501CFE"/>
    <w:rsid w:val="00503354"/>
    <w:rsid w:val="00505DF5"/>
    <w:rsid w:val="005060C8"/>
    <w:rsid w:val="005079DF"/>
    <w:rsid w:val="00510F77"/>
    <w:rsid w:val="00511372"/>
    <w:rsid w:val="0051444A"/>
    <w:rsid w:val="00515BFC"/>
    <w:rsid w:val="005200E0"/>
    <w:rsid w:val="00522AB5"/>
    <w:rsid w:val="00523B39"/>
    <w:rsid w:val="005253BD"/>
    <w:rsid w:val="00525EDA"/>
    <w:rsid w:val="0052784E"/>
    <w:rsid w:val="00535632"/>
    <w:rsid w:val="0053650A"/>
    <w:rsid w:val="00537765"/>
    <w:rsid w:val="00537E76"/>
    <w:rsid w:val="0054280F"/>
    <w:rsid w:val="005439B2"/>
    <w:rsid w:val="00546769"/>
    <w:rsid w:val="00547FE7"/>
    <w:rsid w:val="00550F5F"/>
    <w:rsid w:val="0055256F"/>
    <w:rsid w:val="00552681"/>
    <w:rsid w:val="00552BA7"/>
    <w:rsid w:val="0056379D"/>
    <w:rsid w:val="00565063"/>
    <w:rsid w:val="00565372"/>
    <w:rsid w:val="00565919"/>
    <w:rsid w:val="00566323"/>
    <w:rsid w:val="005668FE"/>
    <w:rsid w:val="00566995"/>
    <w:rsid w:val="0057039B"/>
    <w:rsid w:val="00571490"/>
    <w:rsid w:val="005764DA"/>
    <w:rsid w:val="00581729"/>
    <w:rsid w:val="00582408"/>
    <w:rsid w:val="0058635C"/>
    <w:rsid w:val="0059307A"/>
    <w:rsid w:val="00594C6D"/>
    <w:rsid w:val="0059598E"/>
    <w:rsid w:val="005A24E4"/>
    <w:rsid w:val="005A35FA"/>
    <w:rsid w:val="005A36AF"/>
    <w:rsid w:val="005A4B17"/>
    <w:rsid w:val="005A542D"/>
    <w:rsid w:val="005A6A06"/>
    <w:rsid w:val="005B3251"/>
    <w:rsid w:val="005B5A46"/>
    <w:rsid w:val="005B5BF5"/>
    <w:rsid w:val="005B6DF8"/>
    <w:rsid w:val="005C153F"/>
    <w:rsid w:val="005C1717"/>
    <w:rsid w:val="005C471F"/>
    <w:rsid w:val="005C6A18"/>
    <w:rsid w:val="005C7F8C"/>
    <w:rsid w:val="005D0BE2"/>
    <w:rsid w:val="005D56B4"/>
    <w:rsid w:val="005D686B"/>
    <w:rsid w:val="005D709C"/>
    <w:rsid w:val="005E19B4"/>
    <w:rsid w:val="005E270B"/>
    <w:rsid w:val="005E4173"/>
    <w:rsid w:val="005E4880"/>
    <w:rsid w:val="005E48DA"/>
    <w:rsid w:val="005E57F9"/>
    <w:rsid w:val="005E7A42"/>
    <w:rsid w:val="005F0AD7"/>
    <w:rsid w:val="005F1ED1"/>
    <w:rsid w:val="005F6EB8"/>
    <w:rsid w:val="00603BA9"/>
    <w:rsid w:val="00606543"/>
    <w:rsid w:val="006075C9"/>
    <w:rsid w:val="00613FA2"/>
    <w:rsid w:val="006203A1"/>
    <w:rsid w:val="006226D6"/>
    <w:rsid w:val="00623163"/>
    <w:rsid w:val="00625C90"/>
    <w:rsid w:val="006270DB"/>
    <w:rsid w:val="00630CB6"/>
    <w:rsid w:val="00631370"/>
    <w:rsid w:val="00633DA4"/>
    <w:rsid w:val="0063552C"/>
    <w:rsid w:val="0063687B"/>
    <w:rsid w:val="00641516"/>
    <w:rsid w:val="0064245E"/>
    <w:rsid w:val="00642E44"/>
    <w:rsid w:val="0064474E"/>
    <w:rsid w:val="00646CCE"/>
    <w:rsid w:val="006515AD"/>
    <w:rsid w:val="00653765"/>
    <w:rsid w:val="00654718"/>
    <w:rsid w:val="00654B8A"/>
    <w:rsid w:val="00654CD5"/>
    <w:rsid w:val="0066254A"/>
    <w:rsid w:val="00662621"/>
    <w:rsid w:val="0066354A"/>
    <w:rsid w:val="00663CBA"/>
    <w:rsid w:val="00665926"/>
    <w:rsid w:val="00665C20"/>
    <w:rsid w:val="006715E3"/>
    <w:rsid w:val="00672C70"/>
    <w:rsid w:val="00675668"/>
    <w:rsid w:val="00681890"/>
    <w:rsid w:val="006826B8"/>
    <w:rsid w:val="006838A4"/>
    <w:rsid w:val="00685E29"/>
    <w:rsid w:val="00686AEB"/>
    <w:rsid w:val="00687F72"/>
    <w:rsid w:val="006903C8"/>
    <w:rsid w:val="0069119C"/>
    <w:rsid w:val="006955BF"/>
    <w:rsid w:val="006A30A1"/>
    <w:rsid w:val="006A4809"/>
    <w:rsid w:val="006A5A21"/>
    <w:rsid w:val="006A5ED4"/>
    <w:rsid w:val="006A694F"/>
    <w:rsid w:val="006A6EB2"/>
    <w:rsid w:val="006B0A6E"/>
    <w:rsid w:val="006B3295"/>
    <w:rsid w:val="006B3CFB"/>
    <w:rsid w:val="006B3FED"/>
    <w:rsid w:val="006B5A64"/>
    <w:rsid w:val="006B69A7"/>
    <w:rsid w:val="006B6A5D"/>
    <w:rsid w:val="006B767E"/>
    <w:rsid w:val="006C0C02"/>
    <w:rsid w:val="006C2E73"/>
    <w:rsid w:val="006E1FDF"/>
    <w:rsid w:val="006E673C"/>
    <w:rsid w:val="006F03BA"/>
    <w:rsid w:val="006F2579"/>
    <w:rsid w:val="006F7FDE"/>
    <w:rsid w:val="0070093B"/>
    <w:rsid w:val="007037EF"/>
    <w:rsid w:val="007059C7"/>
    <w:rsid w:val="0070605A"/>
    <w:rsid w:val="00710C06"/>
    <w:rsid w:val="00715180"/>
    <w:rsid w:val="007179DB"/>
    <w:rsid w:val="00721918"/>
    <w:rsid w:val="00722C4D"/>
    <w:rsid w:val="00722CC1"/>
    <w:rsid w:val="0072393D"/>
    <w:rsid w:val="007244D9"/>
    <w:rsid w:val="00733F7A"/>
    <w:rsid w:val="00737CF0"/>
    <w:rsid w:val="00746828"/>
    <w:rsid w:val="0075113C"/>
    <w:rsid w:val="007532A5"/>
    <w:rsid w:val="00753D97"/>
    <w:rsid w:val="00754569"/>
    <w:rsid w:val="007606B1"/>
    <w:rsid w:val="0076166E"/>
    <w:rsid w:val="00761EAB"/>
    <w:rsid w:val="00764897"/>
    <w:rsid w:val="00771CD7"/>
    <w:rsid w:val="00773DE1"/>
    <w:rsid w:val="00775374"/>
    <w:rsid w:val="0077564A"/>
    <w:rsid w:val="00776946"/>
    <w:rsid w:val="007773BA"/>
    <w:rsid w:val="007920F2"/>
    <w:rsid w:val="00794EFD"/>
    <w:rsid w:val="00796D27"/>
    <w:rsid w:val="00797B45"/>
    <w:rsid w:val="007B0685"/>
    <w:rsid w:val="007B367F"/>
    <w:rsid w:val="007C7B70"/>
    <w:rsid w:val="007D533C"/>
    <w:rsid w:val="007D7122"/>
    <w:rsid w:val="007E0D63"/>
    <w:rsid w:val="007E27D9"/>
    <w:rsid w:val="007E7CBD"/>
    <w:rsid w:val="007F0C87"/>
    <w:rsid w:val="007F1BD9"/>
    <w:rsid w:val="007F40E2"/>
    <w:rsid w:val="007F413C"/>
    <w:rsid w:val="007F44D0"/>
    <w:rsid w:val="00802C37"/>
    <w:rsid w:val="00802F1A"/>
    <w:rsid w:val="00803EE2"/>
    <w:rsid w:val="00805E52"/>
    <w:rsid w:val="008061FC"/>
    <w:rsid w:val="00807BBA"/>
    <w:rsid w:val="0081327B"/>
    <w:rsid w:val="00813385"/>
    <w:rsid w:val="0081551B"/>
    <w:rsid w:val="00816312"/>
    <w:rsid w:val="00820CCE"/>
    <w:rsid w:val="0082503B"/>
    <w:rsid w:val="008262F4"/>
    <w:rsid w:val="00830698"/>
    <w:rsid w:val="0083303E"/>
    <w:rsid w:val="00835BF0"/>
    <w:rsid w:val="00841FDB"/>
    <w:rsid w:val="00844CB7"/>
    <w:rsid w:val="00845999"/>
    <w:rsid w:val="00851019"/>
    <w:rsid w:val="008531D4"/>
    <w:rsid w:val="00853D2B"/>
    <w:rsid w:val="00855351"/>
    <w:rsid w:val="00861B54"/>
    <w:rsid w:val="00863BE2"/>
    <w:rsid w:val="00864895"/>
    <w:rsid w:val="008657A5"/>
    <w:rsid w:val="00872003"/>
    <w:rsid w:val="008721A8"/>
    <w:rsid w:val="00875D1A"/>
    <w:rsid w:val="00876CD0"/>
    <w:rsid w:val="00881C5F"/>
    <w:rsid w:val="00882064"/>
    <w:rsid w:val="008820EC"/>
    <w:rsid w:val="00885B7F"/>
    <w:rsid w:val="008905A4"/>
    <w:rsid w:val="00890DB4"/>
    <w:rsid w:val="00892309"/>
    <w:rsid w:val="00893B92"/>
    <w:rsid w:val="00894B40"/>
    <w:rsid w:val="00895A60"/>
    <w:rsid w:val="00896236"/>
    <w:rsid w:val="008A0A72"/>
    <w:rsid w:val="008A0FCC"/>
    <w:rsid w:val="008A4780"/>
    <w:rsid w:val="008A6DD4"/>
    <w:rsid w:val="008B22F0"/>
    <w:rsid w:val="008B36C2"/>
    <w:rsid w:val="008B6F83"/>
    <w:rsid w:val="008C1F29"/>
    <w:rsid w:val="008C3F55"/>
    <w:rsid w:val="008C711B"/>
    <w:rsid w:val="008D20BF"/>
    <w:rsid w:val="008D2A03"/>
    <w:rsid w:val="008D3E9D"/>
    <w:rsid w:val="008E006E"/>
    <w:rsid w:val="008E1B57"/>
    <w:rsid w:val="008E4153"/>
    <w:rsid w:val="008E42B6"/>
    <w:rsid w:val="008E6F9F"/>
    <w:rsid w:val="008E759C"/>
    <w:rsid w:val="008F043B"/>
    <w:rsid w:val="008F0993"/>
    <w:rsid w:val="008F433A"/>
    <w:rsid w:val="008F473D"/>
    <w:rsid w:val="008F49AD"/>
    <w:rsid w:val="00900175"/>
    <w:rsid w:val="00902F96"/>
    <w:rsid w:val="0090462A"/>
    <w:rsid w:val="00904CAE"/>
    <w:rsid w:val="009114BC"/>
    <w:rsid w:val="0091173E"/>
    <w:rsid w:val="009118D3"/>
    <w:rsid w:val="00912F0A"/>
    <w:rsid w:val="0091461F"/>
    <w:rsid w:val="00914B6E"/>
    <w:rsid w:val="00920A70"/>
    <w:rsid w:val="00922D28"/>
    <w:rsid w:val="0092351E"/>
    <w:rsid w:val="00930343"/>
    <w:rsid w:val="009364C0"/>
    <w:rsid w:val="009368C1"/>
    <w:rsid w:val="00937780"/>
    <w:rsid w:val="00937AFD"/>
    <w:rsid w:val="0094141E"/>
    <w:rsid w:val="009476F2"/>
    <w:rsid w:val="0095411F"/>
    <w:rsid w:val="00957128"/>
    <w:rsid w:val="0095748F"/>
    <w:rsid w:val="0096138F"/>
    <w:rsid w:val="00962659"/>
    <w:rsid w:val="009668CD"/>
    <w:rsid w:val="00967798"/>
    <w:rsid w:val="00970CB2"/>
    <w:rsid w:val="00974BEA"/>
    <w:rsid w:val="00980B44"/>
    <w:rsid w:val="00980D52"/>
    <w:rsid w:val="00981814"/>
    <w:rsid w:val="0098264E"/>
    <w:rsid w:val="009826E3"/>
    <w:rsid w:val="009830D2"/>
    <w:rsid w:val="009873B6"/>
    <w:rsid w:val="00987905"/>
    <w:rsid w:val="00994221"/>
    <w:rsid w:val="00996867"/>
    <w:rsid w:val="009A034C"/>
    <w:rsid w:val="009A091C"/>
    <w:rsid w:val="009A277C"/>
    <w:rsid w:val="009A34F4"/>
    <w:rsid w:val="009A5FA6"/>
    <w:rsid w:val="009B05F7"/>
    <w:rsid w:val="009B065E"/>
    <w:rsid w:val="009B15E9"/>
    <w:rsid w:val="009B34FC"/>
    <w:rsid w:val="009B3B2F"/>
    <w:rsid w:val="009B452A"/>
    <w:rsid w:val="009B6B1E"/>
    <w:rsid w:val="009C09A6"/>
    <w:rsid w:val="009C16E7"/>
    <w:rsid w:val="009C1BE7"/>
    <w:rsid w:val="009C3839"/>
    <w:rsid w:val="009C5F1A"/>
    <w:rsid w:val="009D5D27"/>
    <w:rsid w:val="009D7E3E"/>
    <w:rsid w:val="009E1B2A"/>
    <w:rsid w:val="009E3E4A"/>
    <w:rsid w:val="009E3F6B"/>
    <w:rsid w:val="009F1346"/>
    <w:rsid w:val="009F2BD9"/>
    <w:rsid w:val="009F5E75"/>
    <w:rsid w:val="00A035BD"/>
    <w:rsid w:val="00A050E9"/>
    <w:rsid w:val="00A06245"/>
    <w:rsid w:val="00A07452"/>
    <w:rsid w:val="00A07779"/>
    <w:rsid w:val="00A13276"/>
    <w:rsid w:val="00A133E3"/>
    <w:rsid w:val="00A1707C"/>
    <w:rsid w:val="00A1781E"/>
    <w:rsid w:val="00A25798"/>
    <w:rsid w:val="00A2665C"/>
    <w:rsid w:val="00A26A54"/>
    <w:rsid w:val="00A27B6D"/>
    <w:rsid w:val="00A36114"/>
    <w:rsid w:val="00A40619"/>
    <w:rsid w:val="00A41442"/>
    <w:rsid w:val="00A42939"/>
    <w:rsid w:val="00A47556"/>
    <w:rsid w:val="00A510BE"/>
    <w:rsid w:val="00A52BEE"/>
    <w:rsid w:val="00A52C56"/>
    <w:rsid w:val="00A55E46"/>
    <w:rsid w:val="00A615EB"/>
    <w:rsid w:val="00A65EA6"/>
    <w:rsid w:val="00A70600"/>
    <w:rsid w:val="00A71CBC"/>
    <w:rsid w:val="00A71ED8"/>
    <w:rsid w:val="00A72E9A"/>
    <w:rsid w:val="00A743A2"/>
    <w:rsid w:val="00A80ACC"/>
    <w:rsid w:val="00A8281F"/>
    <w:rsid w:val="00A8329D"/>
    <w:rsid w:val="00A87D66"/>
    <w:rsid w:val="00A90C0A"/>
    <w:rsid w:val="00A91DA9"/>
    <w:rsid w:val="00A925D5"/>
    <w:rsid w:val="00A955AE"/>
    <w:rsid w:val="00A957F6"/>
    <w:rsid w:val="00A96268"/>
    <w:rsid w:val="00AA11AF"/>
    <w:rsid w:val="00AA34CE"/>
    <w:rsid w:val="00AA43C8"/>
    <w:rsid w:val="00AB7003"/>
    <w:rsid w:val="00AC11AA"/>
    <w:rsid w:val="00AC38C1"/>
    <w:rsid w:val="00AC3912"/>
    <w:rsid w:val="00AC4D6E"/>
    <w:rsid w:val="00AD3579"/>
    <w:rsid w:val="00AD425C"/>
    <w:rsid w:val="00AE37AA"/>
    <w:rsid w:val="00AE3C9C"/>
    <w:rsid w:val="00AE5F82"/>
    <w:rsid w:val="00AF029F"/>
    <w:rsid w:val="00B0194F"/>
    <w:rsid w:val="00B02E75"/>
    <w:rsid w:val="00B04F2B"/>
    <w:rsid w:val="00B06A30"/>
    <w:rsid w:val="00B07F65"/>
    <w:rsid w:val="00B115A1"/>
    <w:rsid w:val="00B2253C"/>
    <w:rsid w:val="00B320F7"/>
    <w:rsid w:val="00B36578"/>
    <w:rsid w:val="00B36AE9"/>
    <w:rsid w:val="00B45237"/>
    <w:rsid w:val="00B50409"/>
    <w:rsid w:val="00B550D7"/>
    <w:rsid w:val="00B55B59"/>
    <w:rsid w:val="00B57AC0"/>
    <w:rsid w:val="00B6011A"/>
    <w:rsid w:val="00B62502"/>
    <w:rsid w:val="00B63AAE"/>
    <w:rsid w:val="00B64025"/>
    <w:rsid w:val="00B65A65"/>
    <w:rsid w:val="00B67BC7"/>
    <w:rsid w:val="00B72420"/>
    <w:rsid w:val="00B738D7"/>
    <w:rsid w:val="00B74014"/>
    <w:rsid w:val="00B74B0E"/>
    <w:rsid w:val="00B74C84"/>
    <w:rsid w:val="00B7575F"/>
    <w:rsid w:val="00B85915"/>
    <w:rsid w:val="00B91823"/>
    <w:rsid w:val="00B92074"/>
    <w:rsid w:val="00B92CE8"/>
    <w:rsid w:val="00B96C7D"/>
    <w:rsid w:val="00B97882"/>
    <w:rsid w:val="00BA11E9"/>
    <w:rsid w:val="00BA2414"/>
    <w:rsid w:val="00BA268F"/>
    <w:rsid w:val="00BA3955"/>
    <w:rsid w:val="00BA4A97"/>
    <w:rsid w:val="00BA596D"/>
    <w:rsid w:val="00BA59BC"/>
    <w:rsid w:val="00BA6A41"/>
    <w:rsid w:val="00BB0B70"/>
    <w:rsid w:val="00BB0C11"/>
    <w:rsid w:val="00BB54CB"/>
    <w:rsid w:val="00BB6A89"/>
    <w:rsid w:val="00BB6CA2"/>
    <w:rsid w:val="00BB7052"/>
    <w:rsid w:val="00BC7716"/>
    <w:rsid w:val="00BC7FAC"/>
    <w:rsid w:val="00BD252A"/>
    <w:rsid w:val="00BD35A3"/>
    <w:rsid w:val="00BD3D9C"/>
    <w:rsid w:val="00BD4E66"/>
    <w:rsid w:val="00BD6509"/>
    <w:rsid w:val="00BD7C24"/>
    <w:rsid w:val="00BD7EA5"/>
    <w:rsid w:val="00BE2150"/>
    <w:rsid w:val="00BE2C2C"/>
    <w:rsid w:val="00BE63FA"/>
    <w:rsid w:val="00BE71E4"/>
    <w:rsid w:val="00BF28B9"/>
    <w:rsid w:val="00BF36BB"/>
    <w:rsid w:val="00C01969"/>
    <w:rsid w:val="00C02F20"/>
    <w:rsid w:val="00C033FB"/>
    <w:rsid w:val="00C048A3"/>
    <w:rsid w:val="00C0721D"/>
    <w:rsid w:val="00C100A5"/>
    <w:rsid w:val="00C12559"/>
    <w:rsid w:val="00C13A07"/>
    <w:rsid w:val="00C15517"/>
    <w:rsid w:val="00C160D3"/>
    <w:rsid w:val="00C16981"/>
    <w:rsid w:val="00C17A66"/>
    <w:rsid w:val="00C17EA5"/>
    <w:rsid w:val="00C317DF"/>
    <w:rsid w:val="00C34499"/>
    <w:rsid w:val="00C34CCC"/>
    <w:rsid w:val="00C361AC"/>
    <w:rsid w:val="00C367B0"/>
    <w:rsid w:val="00C40659"/>
    <w:rsid w:val="00C41C62"/>
    <w:rsid w:val="00C456B3"/>
    <w:rsid w:val="00C467E4"/>
    <w:rsid w:val="00C50EAC"/>
    <w:rsid w:val="00C51F84"/>
    <w:rsid w:val="00C51FC8"/>
    <w:rsid w:val="00C52A80"/>
    <w:rsid w:val="00C553F9"/>
    <w:rsid w:val="00C57415"/>
    <w:rsid w:val="00C60586"/>
    <w:rsid w:val="00C63B26"/>
    <w:rsid w:val="00C646A9"/>
    <w:rsid w:val="00C649B0"/>
    <w:rsid w:val="00C71ED5"/>
    <w:rsid w:val="00C75819"/>
    <w:rsid w:val="00C8229C"/>
    <w:rsid w:val="00C85C61"/>
    <w:rsid w:val="00C86431"/>
    <w:rsid w:val="00C86679"/>
    <w:rsid w:val="00C902E2"/>
    <w:rsid w:val="00C90AC7"/>
    <w:rsid w:val="00C915D7"/>
    <w:rsid w:val="00C91C04"/>
    <w:rsid w:val="00C91FAD"/>
    <w:rsid w:val="00C9256F"/>
    <w:rsid w:val="00C93C6C"/>
    <w:rsid w:val="00CA0969"/>
    <w:rsid w:val="00CA2D7D"/>
    <w:rsid w:val="00CA525D"/>
    <w:rsid w:val="00CA54C1"/>
    <w:rsid w:val="00CA5B4C"/>
    <w:rsid w:val="00CB13C5"/>
    <w:rsid w:val="00CB1EB5"/>
    <w:rsid w:val="00CB2B9E"/>
    <w:rsid w:val="00CB4D5D"/>
    <w:rsid w:val="00CB6A01"/>
    <w:rsid w:val="00CB7B8F"/>
    <w:rsid w:val="00CC3BA7"/>
    <w:rsid w:val="00CC4682"/>
    <w:rsid w:val="00CC666A"/>
    <w:rsid w:val="00CC76FD"/>
    <w:rsid w:val="00CD0330"/>
    <w:rsid w:val="00CD260F"/>
    <w:rsid w:val="00CD4F7A"/>
    <w:rsid w:val="00CD72E9"/>
    <w:rsid w:val="00CE4C5D"/>
    <w:rsid w:val="00CF2C62"/>
    <w:rsid w:val="00CF3A3C"/>
    <w:rsid w:val="00CF43D1"/>
    <w:rsid w:val="00CF4EAE"/>
    <w:rsid w:val="00CF5312"/>
    <w:rsid w:val="00CF5925"/>
    <w:rsid w:val="00CF5A9A"/>
    <w:rsid w:val="00D00C3B"/>
    <w:rsid w:val="00D02969"/>
    <w:rsid w:val="00D04106"/>
    <w:rsid w:val="00D041D0"/>
    <w:rsid w:val="00D05210"/>
    <w:rsid w:val="00D10856"/>
    <w:rsid w:val="00D11BE5"/>
    <w:rsid w:val="00D124F4"/>
    <w:rsid w:val="00D1555A"/>
    <w:rsid w:val="00D15C84"/>
    <w:rsid w:val="00D16BB9"/>
    <w:rsid w:val="00D17EB0"/>
    <w:rsid w:val="00D213E3"/>
    <w:rsid w:val="00D2319B"/>
    <w:rsid w:val="00D239CC"/>
    <w:rsid w:val="00D24E44"/>
    <w:rsid w:val="00D31D74"/>
    <w:rsid w:val="00D405F1"/>
    <w:rsid w:val="00D43FBC"/>
    <w:rsid w:val="00D447F5"/>
    <w:rsid w:val="00D51841"/>
    <w:rsid w:val="00D5305A"/>
    <w:rsid w:val="00D53FA1"/>
    <w:rsid w:val="00D57641"/>
    <w:rsid w:val="00D60780"/>
    <w:rsid w:val="00D6103B"/>
    <w:rsid w:val="00D61975"/>
    <w:rsid w:val="00D62CFF"/>
    <w:rsid w:val="00D63512"/>
    <w:rsid w:val="00D63D48"/>
    <w:rsid w:val="00D672E6"/>
    <w:rsid w:val="00D6789D"/>
    <w:rsid w:val="00D71545"/>
    <w:rsid w:val="00D76812"/>
    <w:rsid w:val="00D821C2"/>
    <w:rsid w:val="00D84C0B"/>
    <w:rsid w:val="00D852E9"/>
    <w:rsid w:val="00D920FF"/>
    <w:rsid w:val="00D92EFD"/>
    <w:rsid w:val="00DA56E3"/>
    <w:rsid w:val="00DB6C50"/>
    <w:rsid w:val="00DB6D8E"/>
    <w:rsid w:val="00DC1001"/>
    <w:rsid w:val="00DC330C"/>
    <w:rsid w:val="00DD038B"/>
    <w:rsid w:val="00DD29CB"/>
    <w:rsid w:val="00DD2D80"/>
    <w:rsid w:val="00DD3B2E"/>
    <w:rsid w:val="00DD562A"/>
    <w:rsid w:val="00DD5810"/>
    <w:rsid w:val="00DF0558"/>
    <w:rsid w:val="00DF0F96"/>
    <w:rsid w:val="00DF68E3"/>
    <w:rsid w:val="00DF6AA4"/>
    <w:rsid w:val="00E0046D"/>
    <w:rsid w:val="00E011D3"/>
    <w:rsid w:val="00E02478"/>
    <w:rsid w:val="00E031DC"/>
    <w:rsid w:val="00E03260"/>
    <w:rsid w:val="00E067AD"/>
    <w:rsid w:val="00E07392"/>
    <w:rsid w:val="00E13560"/>
    <w:rsid w:val="00E15AAC"/>
    <w:rsid w:val="00E16D02"/>
    <w:rsid w:val="00E17569"/>
    <w:rsid w:val="00E2617A"/>
    <w:rsid w:val="00E37937"/>
    <w:rsid w:val="00E4713E"/>
    <w:rsid w:val="00E522C8"/>
    <w:rsid w:val="00E54399"/>
    <w:rsid w:val="00E545E3"/>
    <w:rsid w:val="00E55CFB"/>
    <w:rsid w:val="00E5610F"/>
    <w:rsid w:val="00E56775"/>
    <w:rsid w:val="00E62099"/>
    <w:rsid w:val="00E6341D"/>
    <w:rsid w:val="00E7080B"/>
    <w:rsid w:val="00E7422A"/>
    <w:rsid w:val="00E74532"/>
    <w:rsid w:val="00E748C5"/>
    <w:rsid w:val="00E75943"/>
    <w:rsid w:val="00E75D0A"/>
    <w:rsid w:val="00E8288A"/>
    <w:rsid w:val="00E84E32"/>
    <w:rsid w:val="00E87B6A"/>
    <w:rsid w:val="00E905ED"/>
    <w:rsid w:val="00E92162"/>
    <w:rsid w:val="00E9311A"/>
    <w:rsid w:val="00E9462B"/>
    <w:rsid w:val="00E958D9"/>
    <w:rsid w:val="00EA090C"/>
    <w:rsid w:val="00EA15ED"/>
    <w:rsid w:val="00EA36AA"/>
    <w:rsid w:val="00EA592F"/>
    <w:rsid w:val="00EA66FF"/>
    <w:rsid w:val="00EA7B96"/>
    <w:rsid w:val="00EB4AC3"/>
    <w:rsid w:val="00EB6FF9"/>
    <w:rsid w:val="00EB7A95"/>
    <w:rsid w:val="00EC08B2"/>
    <w:rsid w:val="00EC1149"/>
    <w:rsid w:val="00EC1C11"/>
    <w:rsid w:val="00EC25EA"/>
    <w:rsid w:val="00EC33D1"/>
    <w:rsid w:val="00EC637D"/>
    <w:rsid w:val="00ED032D"/>
    <w:rsid w:val="00ED21E0"/>
    <w:rsid w:val="00ED28E9"/>
    <w:rsid w:val="00ED2CB9"/>
    <w:rsid w:val="00ED6007"/>
    <w:rsid w:val="00ED7EBF"/>
    <w:rsid w:val="00EE0497"/>
    <w:rsid w:val="00EE18D2"/>
    <w:rsid w:val="00EE1BC2"/>
    <w:rsid w:val="00EE3979"/>
    <w:rsid w:val="00EE63EE"/>
    <w:rsid w:val="00EE73CE"/>
    <w:rsid w:val="00EF4169"/>
    <w:rsid w:val="00EF4EAC"/>
    <w:rsid w:val="00F01F19"/>
    <w:rsid w:val="00F03C71"/>
    <w:rsid w:val="00F03F76"/>
    <w:rsid w:val="00F0407B"/>
    <w:rsid w:val="00F05543"/>
    <w:rsid w:val="00F06617"/>
    <w:rsid w:val="00F10DFE"/>
    <w:rsid w:val="00F1163A"/>
    <w:rsid w:val="00F13CFF"/>
    <w:rsid w:val="00F13EFA"/>
    <w:rsid w:val="00F14072"/>
    <w:rsid w:val="00F144C5"/>
    <w:rsid w:val="00F149D0"/>
    <w:rsid w:val="00F17634"/>
    <w:rsid w:val="00F200A9"/>
    <w:rsid w:val="00F20886"/>
    <w:rsid w:val="00F20C75"/>
    <w:rsid w:val="00F2159B"/>
    <w:rsid w:val="00F21637"/>
    <w:rsid w:val="00F23883"/>
    <w:rsid w:val="00F24B16"/>
    <w:rsid w:val="00F24F41"/>
    <w:rsid w:val="00F305E7"/>
    <w:rsid w:val="00F31C5F"/>
    <w:rsid w:val="00F327AC"/>
    <w:rsid w:val="00F32CEA"/>
    <w:rsid w:val="00F33AB3"/>
    <w:rsid w:val="00F33E5E"/>
    <w:rsid w:val="00F35242"/>
    <w:rsid w:val="00F35A7C"/>
    <w:rsid w:val="00F40AF0"/>
    <w:rsid w:val="00F41775"/>
    <w:rsid w:val="00F432CB"/>
    <w:rsid w:val="00F55BCD"/>
    <w:rsid w:val="00F55F92"/>
    <w:rsid w:val="00F608DE"/>
    <w:rsid w:val="00F61F12"/>
    <w:rsid w:val="00F637FC"/>
    <w:rsid w:val="00F645C4"/>
    <w:rsid w:val="00F652CE"/>
    <w:rsid w:val="00F65EB2"/>
    <w:rsid w:val="00F6632C"/>
    <w:rsid w:val="00F668FB"/>
    <w:rsid w:val="00F71570"/>
    <w:rsid w:val="00F73D94"/>
    <w:rsid w:val="00F74451"/>
    <w:rsid w:val="00F74896"/>
    <w:rsid w:val="00F74EDB"/>
    <w:rsid w:val="00F77C44"/>
    <w:rsid w:val="00F80A58"/>
    <w:rsid w:val="00F82843"/>
    <w:rsid w:val="00F828A2"/>
    <w:rsid w:val="00F83818"/>
    <w:rsid w:val="00F841F2"/>
    <w:rsid w:val="00F84440"/>
    <w:rsid w:val="00F876AF"/>
    <w:rsid w:val="00F905F2"/>
    <w:rsid w:val="00F90CF4"/>
    <w:rsid w:val="00F923E6"/>
    <w:rsid w:val="00F9675D"/>
    <w:rsid w:val="00FA0FAB"/>
    <w:rsid w:val="00FA4147"/>
    <w:rsid w:val="00FB3E2C"/>
    <w:rsid w:val="00FB410A"/>
    <w:rsid w:val="00FB528A"/>
    <w:rsid w:val="00FB6C51"/>
    <w:rsid w:val="00FB772E"/>
    <w:rsid w:val="00FC2684"/>
    <w:rsid w:val="00FC4BC2"/>
    <w:rsid w:val="00FC584C"/>
    <w:rsid w:val="00FD0855"/>
    <w:rsid w:val="00FD28BB"/>
    <w:rsid w:val="00FD529F"/>
    <w:rsid w:val="00FD5DC0"/>
    <w:rsid w:val="00FE7205"/>
    <w:rsid w:val="00FF2F50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00DD"/>
  <w15:chartTrackingRefBased/>
  <w15:docId w15:val="{FBF1E9B7-215B-4840-BEDF-A598A485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B0A6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B0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0A6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0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5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1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73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41F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FDB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D5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E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3713-9E8C-4055-B797-C64F52B3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4738</Words>
  <Characters>27009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Ninoslava Lalatović</cp:lastModifiedBy>
  <cp:revision>4</cp:revision>
  <dcterms:created xsi:type="dcterms:W3CDTF">2024-09-27T12:18:00Z</dcterms:created>
  <dcterms:modified xsi:type="dcterms:W3CDTF">2024-10-04T07:45:00Z</dcterms:modified>
</cp:coreProperties>
</file>