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90766" w14:textId="77777777" w:rsidR="004B5415" w:rsidRPr="00661AC9" w:rsidRDefault="004B5415" w:rsidP="00996502">
      <w:pPr>
        <w:spacing w:after="0" w:line="240" w:lineRule="auto"/>
        <w:jc w:val="center"/>
        <w:rPr>
          <w:rFonts w:ascii="Times New Roman" w:eastAsia="Times New Roman" w:hAnsi="Times New Roman" w:cs="Times New Roman"/>
          <w:lang w:val="sr-Latn-ME"/>
        </w:rPr>
      </w:pPr>
      <w:r w:rsidRPr="00661AC9">
        <w:rPr>
          <w:rFonts w:ascii="Times New Roman" w:eastAsia="Times New Roman" w:hAnsi="Times New Roman" w:cs="Times New Roman"/>
          <w:b/>
          <w:bCs/>
          <w:iCs/>
          <w:u w:val="single"/>
          <w:lang w:val="sr-Latn-ME"/>
        </w:rPr>
        <w:t>UPUTSTVO ZA LIJEK</w:t>
      </w:r>
    </w:p>
    <w:p w14:paraId="502D9517" w14:textId="77777777" w:rsidR="004B5415" w:rsidRPr="00661AC9" w:rsidRDefault="004B5415" w:rsidP="00996502">
      <w:pPr>
        <w:spacing w:after="0" w:line="240" w:lineRule="auto"/>
        <w:jc w:val="center"/>
        <w:rPr>
          <w:rFonts w:ascii="Times New Roman" w:eastAsia="Times New Roman" w:hAnsi="Times New Roman" w:cs="Times New Roman"/>
          <w:i/>
          <w:color w:val="808080"/>
          <w:lang w:val="sr-Latn-ME"/>
        </w:rPr>
      </w:pPr>
    </w:p>
    <w:p w14:paraId="7FBD86AB" w14:textId="4ED1BA12" w:rsidR="004B5415" w:rsidRPr="00661AC9" w:rsidRDefault="00996502" w:rsidP="00996502">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proofErr w:type="spellStart"/>
      <w:r w:rsidRPr="00661AC9">
        <w:rPr>
          <w:rFonts w:ascii="Times New Roman" w:eastAsia="Times New Roman" w:hAnsi="Times New Roman" w:cs="Times New Roman"/>
          <w:b/>
          <w:bCs/>
          <w:lang w:val="sr-Latn-ME"/>
        </w:rPr>
        <w:t>Euthyrox</w:t>
      </w:r>
      <w:proofErr w:type="spellEnd"/>
      <w:r w:rsidR="004B5415" w:rsidRPr="00661AC9">
        <w:rPr>
          <w:rFonts w:ascii="Times New Roman" w:eastAsia="Times New Roman" w:hAnsi="Times New Roman" w:cs="Times New Roman"/>
          <w:b/>
          <w:bCs/>
          <w:lang w:val="sr-Latn-ME"/>
        </w:rPr>
        <w:t xml:space="preserve">, 75 </w:t>
      </w:r>
      <w:proofErr w:type="spellStart"/>
      <w:r w:rsidR="004B5415" w:rsidRPr="00661AC9">
        <w:rPr>
          <w:rFonts w:ascii="Times New Roman" w:eastAsia="Times New Roman" w:hAnsi="Times New Roman" w:cs="Times New Roman"/>
          <w:b/>
          <w:bCs/>
          <w:lang w:val="sr-Latn-ME"/>
        </w:rPr>
        <w:t>mikrograma</w:t>
      </w:r>
      <w:proofErr w:type="spellEnd"/>
      <w:r w:rsidR="004B5415" w:rsidRPr="00661AC9">
        <w:rPr>
          <w:rFonts w:ascii="Times New Roman" w:eastAsia="Times New Roman" w:hAnsi="Times New Roman" w:cs="Times New Roman"/>
          <w:b/>
          <w:bCs/>
          <w:lang w:val="sr-Latn-ME"/>
        </w:rPr>
        <w:t>, tablet</w:t>
      </w:r>
      <w:r w:rsidR="00ED15C9" w:rsidRPr="00661AC9">
        <w:rPr>
          <w:rFonts w:ascii="Times New Roman" w:eastAsia="Times New Roman" w:hAnsi="Times New Roman" w:cs="Times New Roman"/>
          <w:b/>
          <w:bCs/>
          <w:lang w:val="sr-Latn-ME"/>
        </w:rPr>
        <w:t>a</w:t>
      </w:r>
    </w:p>
    <w:p w14:paraId="24E43CDE" w14:textId="77777777" w:rsidR="004B5415" w:rsidRPr="00661AC9" w:rsidRDefault="004B5415" w:rsidP="00996502">
      <w:pPr>
        <w:tabs>
          <w:tab w:val="left" w:pos="284"/>
          <w:tab w:val="center" w:pos="4320"/>
          <w:tab w:val="right" w:pos="8640"/>
        </w:tabs>
        <w:spacing w:after="0" w:line="240" w:lineRule="auto"/>
        <w:jc w:val="center"/>
        <w:rPr>
          <w:rFonts w:ascii="Times New Roman" w:eastAsia="Times New Roman" w:hAnsi="Times New Roman" w:cs="Times New Roman"/>
          <w:b/>
          <w:bCs/>
          <w:u w:val="single"/>
          <w:lang w:val="sr-Latn-ME"/>
        </w:rPr>
      </w:pPr>
    </w:p>
    <w:p w14:paraId="62FFD61B" w14:textId="77777777" w:rsidR="004B5415" w:rsidRPr="00661AC9" w:rsidRDefault="004B5415" w:rsidP="00996502">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r w:rsidRPr="00661AC9">
        <w:rPr>
          <w:rFonts w:ascii="Times New Roman" w:eastAsia="Times New Roman" w:hAnsi="Times New Roman" w:cs="Times New Roman"/>
          <w:b/>
          <w:bCs/>
          <w:lang w:val="sr-Latn-ME"/>
        </w:rPr>
        <w:t xml:space="preserve">INN: </w:t>
      </w:r>
      <w:proofErr w:type="spellStart"/>
      <w:r w:rsidRPr="00661AC9">
        <w:rPr>
          <w:rFonts w:ascii="Times New Roman" w:eastAsia="Times New Roman" w:hAnsi="Times New Roman" w:cs="Times New Roman"/>
          <w:b/>
          <w:bCs/>
          <w:lang w:val="sr-Latn-ME"/>
        </w:rPr>
        <w:t>levotiroksin</w:t>
      </w:r>
      <w:proofErr w:type="spellEnd"/>
      <w:r w:rsidRPr="00661AC9">
        <w:rPr>
          <w:rFonts w:ascii="Times New Roman" w:eastAsia="Times New Roman" w:hAnsi="Times New Roman" w:cs="Times New Roman"/>
          <w:b/>
          <w:bCs/>
          <w:lang w:val="sr-Latn-ME"/>
        </w:rPr>
        <w:t xml:space="preserve"> natrijum</w:t>
      </w:r>
    </w:p>
    <w:p w14:paraId="545040E3" w14:textId="42909828" w:rsidR="004B5415" w:rsidRPr="00661AC9" w:rsidRDefault="004B5415" w:rsidP="00996502">
      <w:pPr>
        <w:numPr>
          <w:ilvl w:val="12"/>
          <w:numId w:val="0"/>
        </w:numPr>
        <w:spacing w:after="0" w:line="240" w:lineRule="auto"/>
        <w:jc w:val="both"/>
        <w:rPr>
          <w:rFonts w:ascii="Times New Roman" w:eastAsia="Times New Roman" w:hAnsi="Times New Roman" w:cs="Times New Roman"/>
          <w:lang w:val="sr-Latn-ME"/>
        </w:rPr>
      </w:pPr>
    </w:p>
    <w:p w14:paraId="25D63562" w14:textId="77777777" w:rsidR="004B5415" w:rsidRPr="00661AC9" w:rsidRDefault="004B5415" w:rsidP="00996502">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p>
    <w:p w14:paraId="6E3B5470" w14:textId="428C70F7" w:rsidR="004B5415" w:rsidRPr="00661AC9" w:rsidRDefault="004B5415" w:rsidP="00996502">
      <w:pPr>
        <w:widowControl w:val="0"/>
        <w:autoSpaceDE w:val="0"/>
        <w:autoSpaceDN w:val="0"/>
        <w:spacing w:after="0" w:line="240" w:lineRule="auto"/>
        <w:jc w:val="both"/>
        <w:rPr>
          <w:rFonts w:ascii="Times New Roman" w:eastAsia="Times New Roman" w:hAnsi="Times New Roman" w:cs="Times New Roman"/>
          <w:b/>
          <w:bCs/>
          <w:lang w:val="sr-Latn-ME"/>
        </w:rPr>
      </w:pPr>
      <w:r w:rsidRPr="00661AC9">
        <w:rPr>
          <w:rFonts w:ascii="Times New Roman" w:eastAsia="Times New Roman" w:hAnsi="Times New Roman" w:cs="Times New Roman"/>
          <w:b/>
          <w:bCs/>
          <w:lang w:val="sr-Latn-ME"/>
        </w:rPr>
        <w:t>Pažljivo pročitajte ovo uputstvo, prije nego što počnete da koristite ovaj lijek,</w:t>
      </w:r>
      <w:r w:rsidRPr="00661AC9">
        <w:rPr>
          <w:rFonts w:ascii="Times New Roman" w:eastAsia="Times New Roman" w:hAnsi="Times New Roman" w:cs="Times New Roman"/>
          <w:lang w:val="sr-Latn-ME"/>
        </w:rPr>
        <w:t xml:space="preserve"> </w:t>
      </w:r>
      <w:r w:rsidRPr="00661AC9">
        <w:rPr>
          <w:rFonts w:ascii="Times New Roman" w:eastAsia="Times New Roman" w:hAnsi="Times New Roman" w:cs="Times New Roman"/>
          <w:b/>
          <w:bCs/>
          <w:lang w:val="sr-Latn-ME"/>
        </w:rPr>
        <w:t>jer sadrži informacije koje su važne za Vas</w:t>
      </w:r>
    </w:p>
    <w:p w14:paraId="75234193" w14:textId="77777777" w:rsidR="004B5415" w:rsidRPr="00661AC9" w:rsidRDefault="004B5415" w:rsidP="00996502">
      <w:pPr>
        <w:widowControl w:val="0"/>
        <w:numPr>
          <w:ilvl w:val="0"/>
          <w:numId w:val="18"/>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Uputstvo sačuvajte. Može biti potrebno da ga ponovo pročitate.</w:t>
      </w:r>
    </w:p>
    <w:p w14:paraId="64978C07" w14:textId="77777777" w:rsidR="004B5415" w:rsidRPr="00661AC9" w:rsidRDefault="004B5415" w:rsidP="00996502">
      <w:pPr>
        <w:widowControl w:val="0"/>
        <w:numPr>
          <w:ilvl w:val="0"/>
          <w:numId w:val="18"/>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Ako imate dodatnih pitanja, obratite se svom ljekaru ili farmaceutu. </w:t>
      </w:r>
    </w:p>
    <w:p w14:paraId="24E3CA7A" w14:textId="77777777" w:rsidR="004B5415" w:rsidRPr="00661AC9" w:rsidRDefault="004B5415" w:rsidP="00996502">
      <w:pPr>
        <w:widowControl w:val="0"/>
        <w:numPr>
          <w:ilvl w:val="0"/>
          <w:numId w:val="18"/>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Ovaj lijek propisan je Vama i ne smijete ga davati drugima. Može da im škodi, čak i kada imaju iste znake bolesti kao i Vi.</w:t>
      </w:r>
    </w:p>
    <w:p w14:paraId="51DB6D4E" w14:textId="77777777" w:rsidR="004B5415" w:rsidRPr="00661AC9" w:rsidRDefault="004B5415" w:rsidP="00996502">
      <w:pPr>
        <w:widowControl w:val="0"/>
        <w:numPr>
          <w:ilvl w:val="0"/>
          <w:numId w:val="18"/>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661AC9">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661AC9">
        <w:rPr>
          <w:rFonts w:ascii="Times New Roman" w:eastAsia="Times New Roman" w:hAnsi="Times New Roman" w:cs="Times New Roman"/>
          <w:spacing w:val="-4"/>
          <w:lang w:val="sr-Latn-ME"/>
        </w:rPr>
        <w:t xml:space="preserve">. Pogledajte dio 4. </w:t>
      </w:r>
    </w:p>
    <w:p w14:paraId="69FD3202" w14:textId="77777777" w:rsidR="004B5415" w:rsidRPr="00661AC9" w:rsidRDefault="004B5415" w:rsidP="00996502">
      <w:pPr>
        <w:widowControl w:val="0"/>
        <w:autoSpaceDE w:val="0"/>
        <w:autoSpaceDN w:val="0"/>
        <w:spacing w:after="0" w:line="240" w:lineRule="auto"/>
        <w:ind w:left="600"/>
        <w:jc w:val="both"/>
        <w:rPr>
          <w:rFonts w:ascii="Times New Roman" w:eastAsia="Times New Roman" w:hAnsi="Times New Roman" w:cs="Times New Roman"/>
          <w:lang w:val="sr-Latn-ME"/>
        </w:rPr>
      </w:pPr>
    </w:p>
    <w:p w14:paraId="31746D6A" w14:textId="77777777" w:rsidR="004B5415" w:rsidRPr="00661AC9" w:rsidRDefault="004B5415" w:rsidP="00996502">
      <w:pPr>
        <w:widowControl w:val="0"/>
        <w:autoSpaceDE w:val="0"/>
        <w:autoSpaceDN w:val="0"/>
        <w:spacing w:after="0" w:line="240" w:lineRule="auto"/>
        <w:jc w:val="both"/>
        <w:rPr>
          <w:rFonts w:ascii="Times New Roman" w:eastAsia="Times New Roman" w:hAnsi="Times New Roman" w:cs="Times New Roman"/>
          <w:i/>
          <w:iCs/>
          <w:lang w:val="sr-Latn-ME"/>
        </w:rPr>
      </w:pPr>
    </w:p>
    <w:p w14:paraId="55ABB47F" w14:textId="11F7DB17" w:rsidR="004B5415" w:rsidRPr="00661AC9" w:rsidRDefault="004B5415" w:rsidP="00996502">
      <w:pPr>
        <w:widowControl w:val="0"/>
        <w:autoSpaceDE w:val="0"/>
        <w:autoSpaceDN w:val="0"/>
        <w:spacing w:after="0" w:line="240" w:lineRule="auto"/>
        <w:jc w:val="both"/>
        <w:rPr>
          <w:rFonts w:ascii="Times New Roman" w:eastAsia="Times New Roman" w:hAnsi="Times New Roman" w:cs="Times New Roman"/>
          <w:lang w:val="sr-Latn-ME"/>
        </w:rPr>
      </w:pPr>
    </w:p>
    <w:p w14:paraId="37385124" w14:textId="77777777" w:rsidR="004B5415" w:rsidRPr="00661AC9" w:rsidRDefault="004B5415" w:rsidP="00996502">
      <w:pPr>
        <w:widowControl w:val="0"/>
        <w:autoSpaceDE w:val="0"/>
        <w:autoSpaceDN w:val="0"/>
        <w:spacing w:after="0" w:line="240" w:lineRule="auto"/>
        <w:jc w:val="both"/>
        <w:rPr>
          <w:rFonts w:ascii="Times New Roman" w:eastAsia="Times New Roman" w:hAnsi="Times New Roman" w:cs="Times New Roman"/>
          <w:b/>
          <w:bCs/>
          <w:lang w:val="sr-Latn-ME"/>
        </w:rPr>
      </w:pPr>
      <w:r w:rsidRPr="00661AC9">
        <w:rPr>
          <w:rFonts w:ascii="Times New Roman" w:eastAsia="Times New Roman" w:hAnsi="Times New Roman" w:cs="Times New Roman"/>
          <w:b/>
          <w:bCs/>
          <w:lang w:val="sr-Latn-ME"/>
        </w:rPr>
        <w:t>U ovom uputstvu pročitaćete:</w:t>
      </w:r>
    </w:p>
    <w:p w14:paraId="068DA63A" w14:textId="77777777" w:rsidR="004B5415" w:rsidRPr="00661AC9" w:rsidRDefault="004B5415" w:rsidP="00996502">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Šta je 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i čemu je namijenjen</w:t>
      </w:r>
    </w:p>
    <w:p w14:paraId="032EB1E0" w14:textId="77777777" w:rsidR="004B5415" w:rsidRPr="00661AC9" w:rsidRDefault="004B5415" w:rsidP="00996502">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Šta treba da znate prije nego što uzmete lijek </w:t>
      </w:r>
      <w:proofErr w:type="spellStart"/>
      <w:r w:rsidRPr="00661AC9">
        <w:rPr>
          <w:rFonts w:ascii="Times New Roman" w:eastAsia="Times New Roman" w:hAnsi="Times New Roman" w:cs="Times New Roman"/>
          <w:lang w:val="sr-Latn-ME"/>
        </w:rPr>
        <w:t>Euthyrox</w:t>
      </w:r>
      <w:proofErr w:type="spellEnd"/>
    </w:p>
    <w:p w14:paraId="316A97B2" w14:textId="77777777" w:rsidR="004B5415" w:rsidRPr="00661AC9" w:rsidRDefault="004B5415" w:rsidP="00996502">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Kako se upotrebljava lijek </w:t>
      </w:r>
      <w:proofErr w:type="spellStart"/>
      <w:r w:rsidRPr="00661AC9">
        <w:rPr>
          <w:rFonts w:ascii="Times New Roman" w:eastAsia="Times New Roman" w:hAnsi="Times New Roman" w:cs="Times New Roman"/>
          <w:lang w:val="sr-Latn-ME"/>
        </w:rPr>
        <w:t>Euthyrox</w:t>
      </w:r>
      <w:proofErr w:type="spellEnd"/>
    </w:p>
    <w:p w14:paraId="614A5FC8" w14:textId="77777777" w:rsidR="004B5415" w:rsidRPr="00661AC9" w:rsidRDefault="004B5415" w:rsidP="00996502">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Moguća neželjena dejstva </w:t>
      </w:r>
    </w:p>
    <w:p w14:paraId="7D495D82" w14:textId="77777777" w:rsidR="004B5415" w:rsidRPr="00661AC9" w:rsidRDefault="004B5415" w:rsidP="00996502">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Kako čuvati lijek </w:t>
      </w:r>
      <w:proofErr w:type="spellStart"/>
      <w:r w:rsidRPr="00661AC9">
        <w:rPr>
          <w:rFonts w:ascii="Times New Roman" w:eastAsia="Times New Roman" w:hAnsi="Times New Roman" w:cs="Times New Roman"/>
          <w:lang w:val="sr-Latn-ME"/>
        </w:rPr>
        <w:t>Euthyrox</w:t>
      </w:r>
      <w:proofErr w:type="spellEnd"/>
    </w:p>
    <w:p w14:paraId="02954CFA" w14:textId="77777777" w:rsidR="004B5415" w:rsidRPr="00661AC9" w:rsidRDefault="004B5415" w:rsidP="00996502">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661AC9">
        <w:rPr>
          <w:rFonts w:ascii="Times New Roman" w:eastAsia="Times New Roman" w:hAnsi="Times New Roman" w:cs="Times New Roman"/>
          <w:lang w:val="sr-Latn-ME"/>
        </w:rPr>
        <w:t xml:space="preserve">Sadržaj pakovanja i dodatne informacije </w:t>
      </w:r>
    </w:p>
    <w:p w14:paraId="34B6B2F7" w14:textId="77777777" w:rsidR="004B5415" w:rsidRPr="00661AC9" w:rsidRDefault="004B5415" w:rsidP="00996502">
      <w:pPr>
        <w:widowControl w:val="0"/>
        <w:autoSpaceDE w:val="0"/>
        <w:autoSpaceDN w:val="0"/>
        <w:spacing w:after="0" w:line="240" w:lineRule="auto"/>
        <w:rPr>
          <w:rFonts w:ascii="Times New Roman" w:eastAsia="Times New Roman" w:hAnsi="Times New Roman" w:cs="Times New Roman"/>
          <w:lang w:val="sr-Latn-ME"/>
        </w:rPr>
      </w:pPr>
    </w:p>
    <w:p w14:paraId="5FFC84A6" w14:textId="77777777" w:rsidR="004B5415" w:rsidRPr="00661AC9" w:rsidRDefault="004B5415" w:rsidP="00996502">
      <w:pPr>
        <w:tabs>
          <w:tab w:val="left" w:pos="284"/>
          <w:tab w:val="center" w:pos="4320"/>
          <w:tab w:val="right" w:pos="8640"/>
        </w:tabs>
        <w:spacing w:after="0" w:line="240" w:lineRule="auto"/>
        <w:rPr>
          <w:rFonts w:ascii="Times New Roman" w:eastAsia="Times New Roman" w:hAnsi="Times New Roman" w:cs="Times New Roman"/>
          <w:lang w:val="sr-Latn-ME"/>
        </w:rPr>
      </w:pPr>
    </w:p>
    <w:p w14:paraId="7579B9C1" w14:textId="77777777" w:rsidR="004B5415" w:rsidRPr="00661AC9" w:rsidRDefault="004B5415" w:rsidP="00996502">
      <w:pPr>
        <w:spacing w:after="0" w:line="240" w:lineRule="auto"/>
        <w:rPr>
          <w:rFonts w:ascii="Times New Roman" w:eastAsia="Times New Roman" w:hAnsi="Times New Roman" w:cs="Times New Roman"/>
          <w:b/>
          <w:bCs/>
          <w:lang w:val="sr-Latn-ME"/>
        </w:rPr>
      </w:pPr>
      <w:r w:rsidRPr="00661AC9">
        <w:rPr>
          <w:rFonts w:ascii="Times New Roman" w:eastAsia="Times New Roman" w:hAnsi="Times New Roman" w:cs="Times New Roman"/>
          <w:b/>
          <w:bCs/>
          <w:lang w:val="sr-Latn-ME"/>
        </w:rPr>
        <w:br w:type="page"/>
      </w:r>
    </w:p>
    <w:p w14:paraId="532CB60D" w14:textId="77777777" w:rsidR="004B5415" w:rsidRPr="00661AC9" w:rsidRDefault="004B5415" w:rsidP="00996502">
      <w:pPr>
        <w:tabs>
          <w:tab w:val="left" w:pos="540"/>
          <w:tab w:val="left" w:pos="569"/>
        </w:tabs>
        <w:spacing w:after="0" w:line="240" w:lineRule="auto"/>
        <w:jc w:val="both"/>
        <w:rPr>
          <w:rFonts w:ascii="Times New Roman" w:eastAsia="Times New Roman" w:hAnsi="Times New Roman" w:cs="Times New Roman"/>
          <w:b/>
          <w:bCs/>
          <w:lang w:val="sr-Latn-ME"/>
        </w:rPr>
      </w:pPr>
      <w:r w:rsidRPr="00661AC9">
        <w:rPr>
          <w:rFonts w:ascii="Times New Roman" w:eastAsia="Times New Roman" w:hAnsi="Times New Roman" w:cs="Times New Roman"/>
          <w:b/>
          <w:bCs/>
          <w:lang w:val="sr-Latn-ME"/>
        </w:rPr>
        <w:lastRenderedPageBreak/>
        <w:t xml:space="preserve">1. </w:t>
      </w:r>
      <w:r w:rsidRPr="00661AC9">
        <w:rPr>
          <w:rFonts w:ascii="Times New Roman" w:eastAsia="Times New Roman" w:hAnsi="Times New Roman" w:cs="Times New Roman"/>
          <w:b/>
          <w:bCs/>
          <w:lang w:val="sr-Latn-ME"/>
        </w:rPr>
        <w:tab/>
        <w:t>ŠTA JE LIJEK EUTHYROX I ČEMU JE NAMIJENJEN</w:t>
      </w:r>
    </w:p>
    <w:p w14:paraId="7550F99F" w14:textId="77777777" w:rsidR="004B5415" w:rsidRPr="00661AC9" w:rsidRDefault="004B5415" w:rsidP="00996502">
      <w:pPr>
        <w:spacing w:after="0" w:line="250" w:lineRule="auto"/>
        <w:ind w:right="834"/>
        <w:jc w:val="both"/>
        <w:rPr>
          <w:rFonts w:ascii="Times New Roman" w:eastAsia="Times New Roman" w:hAnsi="Times New Roman" w:cs="Times New Roman"/>
          <w:spacing w:val="-1"/>
          <w:w w:val="105"/>
          <w:lang w:val="sr-Latn-ME"/>
        </w:rPr>
      </w:pPr>
    </w:p>
    <w:p w14:paraId="3E852DFE" w14:textId="77777777" w:rsidR="004B5415" w:rsidRPr="00661AC9" w:rsidRDefault="004B5415" w:rsidP="00996502">
      <w:pPr>
        <w:spacing w:after="0" w:line="250" w:lineRule="auto"/>
        <w:ind w:right="11"/>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spacing w:val="-1"/>
          <w:w w:val="105"/>
          <w:lang w:val="sr-Latn-ME"/>
        </w:rPr>
        <w:t>Levotiroksin</w:t>
      </w:r>
      <w:proofErr w:type="spellEnd"/>
      <w:r w:rsidRPr="00661AC9">
        <w:rPr>
          <w:rFonts w:ascii="Times New Roman" w:eastAsia="Times New Roman" w:hAnsi="Times New Roman" w:cs="Times New Roman"/>
          <w:spacing w:val="-1"/>
          <w:w w:val="105"/>
          <w:lang w:val="sr-Latn-ME"/>
        </w:rPr>
        <w:t xml:space="preserve"> natrijum, aktivna supstanca lijeka </w:t>
      </w:r>
      <w:proofErr w:type="spellStart"/>
      <w:r w:rsidRPr="00661AC9">
        <w:rPr>
          <w:rFonts w:ascii="Times New Roman" w:eastAsia="Times New Roman" w:hAnsi="Times New Roman" w:cs="Times New Roman"/>
          <w:spacing w:val="-1"/>
          <w:w w:val="105"/>
          <w:lang w:val="sr-Latn-ME"/>
        </w:rPr>
        <w:t>Euthyrox</w:t>
      </w:r>
      <w:proofErr w:type="spellEnd"/>
      <w:r w:rsidRPr="00661AC9">
        <w:rPr>
          <w:rFonts w:ascii="Times New Roman" w:eastAsia="Times New Roman" w:hAnsi="Times New Roman" w:cs="Times New Roman"/>
          <w:spacing w:val="-1"/>
          <w:w w:val="105"/>
          <w:lang w:val="sr-Latn-ME"/>
        </w:rPr>
        <w:t>, je sintetski hormon štitaste žlijezde</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za</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w w:val="105"/>
          <w:lang w:val="sr-Latn-ME"/>
        </w:rPr>
        <w:t>liječenje</w:t>
      </w:r>
      <w:r w:rsidRPr="00661AC9">
        <w:rPr>
          <w:rFonts w:ascii="Times New Roman" w:eastAsia="Times New Roman" w:hAnsi="Times New Roman" w:cs="Times New Roman"/>
          <w:spacing w:val="-17"/>
          <w:w w:val="105"/>
          <w:lang w:val="sr-Latn-ME"/>
        </w:rPr>
        <w:t xml:space="preserve"> </w:t>
      </w:r>
      <w:r w:rsidRPr="00661AC9">
        <w:rPr>
          <w:rFonts w:ascii="Times New Roman" w:eastAsia="Times New Roman" w:hAnsi="Times New Roman" w:cs="Times New Roman"/>
          <w:spacing w:val="-1"/>
          <w:w w:val="105"/>
          <w:lang w:val="sr-Latn-ME"/>
        </w:rPr>
        <w:t>bolesti</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w w:val="105"/>
          <w:lang w:val="sr-Latn-ME"/>
        </w:rPr>
        <w:t>i</w:t>
      </w:r>
      <w:r w:rsidRPr="00661AC9">
        <w:rPr>
          <w:rFonts w:ascii="Times New Roman" w:eastAsia="Times New Roman" w:hAnsi="Times New Roman" w:cs="Times New Roman"/>
          <w:spacing w:val="27"/>
          <w:w w:val="103"/>
          <w:lang w:val="sr-Latn-ME"/>
        </w:rPr>
        <w:t xml:space="preserve"> </w:t>
      </w:r>
      <w:r w:rsidRPr="00661AC9">
        <w:rPr>
          <w:rFonts w:ascii="Times New Roman" w:eastAsia="Times New Roman" w:hAnsi="Times New Roman" w:cs="Times New Roman"/>
          <w:spacing w:val="-1"/>
          <w:w w:val="105"/>
          <w:lang w:val="sr-Latn-ME"/>
        </w:rPr>
        <w:t>poremećaja rada štitaste žlijezde. Ima isti efekat</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kao</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w w:val="105"/>
          <w:lang w:val="sr-Latn-ME"/>
        </w:rPr>
        <w:t>i</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prirodni</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hormon štitaste žlijezde.</w:t>
      </w:r>
    </w:p>
    <w:p w14:paraId="16422C0A"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spacing w:val="-1"/>
          <w:w w:val="105"/>
          <w:lang w:val="sr-Latn-ME"/>
        </w:rPr>
        <w:t>Lijek</w:t>
      </w:r>
      <w:r w:rsidRPr="00661AC9">
        <w:rPr>
          <w:rFonts w:ascii="Times New Roman" w:eastAsia="Times New Roman" w:hAnsi="Times New Roman" w:cs="Times New Roman"/>
          <w:spacing w:val="-15"/>
          <w:w w:val="105"/>
          <w:lang w:val="sr-Latn-ME"/>
        </w:rPr>
        <w:t xml:space="preserve"> </w:t>
      </w:r>
      <w:proofErr w:type="spellStart"/>
      <w:r w:rsidRPr="00661AC9">
        <w:rPr>
          <w:rFonts w:ascii="Times New Roman" w:eastAsia="Times New Roman" w:hAnsi="Times New Roman" w:cs="Times New Roman"/>
          <w:spacing w:val="-1"/>
          <w:w w:val="105"/>
          <w:lang w:val="sr-Latn-ME"/>
        </w:rPr>
        <w:t>Euthyrox</w:t>
      </w:r>
      <w:proofErr w:type="spellEnd"/>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se</w:t>
      </w:r>
      <w:r w:rsidRPr="00661AC9">
        <w:rPr>
          <w:rFonts w:ascii="Times New Roman" w:eastAsia="Times New Roman" w:hAnsi="Times New Roman" w:cs="Times New Roman"/>
          <w:spacing w:val="-22"/>
          <w:w w:val="105"/>
          <w:lang w:val="sr-Latn-ME"/>
        </w:rPr>
        <w:t xml:space="preserve"> </w:t>
      </w:r>
      <w:r w:rsidRPr="00661AC9">
        <w:rPr>
          <w:rFonts w:ascii="Times New Roman" w:eastAsia="Times New Roman" w:hAnsi="Times New Roman" w:cs="Times New Roman"/>
          <w:w w:val="105"/>
          <w:lang w:val="sr-Latn-ME"/>
        </w:rPr>
        <w:t>koristi:</w:t>
      </w:r>
    </w:p>
    <w:p w14:paraId="03A0290B" w14:textId="77777777" w:rsidR="004B5415" w:rsidRPr="00661AC9" w:rsidRDefault="004B5415" w:rsidP="00996502">
      <w:pPr>
        <w:pStyle w:val="ListParagraph"/>
        <w:widowControl w:val="0"/>
        <w:numPr>
          <w:ilvl w:val="0"/>
          <w:numId w:val="41"/>
        </w:numPr>
        <w:tabs>
          <w:tab w:val="left" w:pos="291"/>
        </w:tabs>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spacing w:val="-1"/>
          <w:w w:val="105"/>
          <w:lang w:val="sr-Latn-ME"/>
        </w:rPr>
        <w:t>za</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liječenje</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strume</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kod</w:t>
      </w:r>
      <w:r w:rsidRPr="00661AC9">
        <w:rPr>
          <w:rFonts w:ascii="Times New Roman" w:eastAsia="Times New Roman" w:hAnsi="Times New Roman" w:cs="Times New Roman"/>
          <w:spacing w:val="-17"/>
          <w:w w:val="105"/>
          <w:lang w:val="sr-Latn-ME"/>
        </w:rPr>
        <w:t xml:space="preserve"> </w:t>
      </w:r>
      <w:r w:rsidRPr="00661AC9">
        <w:rPr>
          <w:rFonts w:ascii="Times New Roman" w:eastAsia="Times New Roman" w:hAnsi="Times New Roman" w:cs="Times New Roman"/>
          <w:spacing w:val="-1"/>
          <w:w w:val="105"/>
          <w:lang w:val="sr-Latn-ME"/>
        </w:rPr>
        <w:t>pacijenata</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sa</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normalnom</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funkcijom štitaste žlijezde</w:t>
      </w:r>
    </w:p>
    <w:p w14:paraId="32534152" w14:textId="4D71FA51" w:rsidR="004B5415" w:rsidRPr="00661AC9" w:rsidRDefault="004B5415" w:rsidP="00996502">
      <w:pPr>
        <w:pStyle w:val="ListParagraph"/>
        <w:widowControl w:val="0"/>
        <w:numPr>
          <w:ilvl w:val="0"/>
          <w:numId w:val="41"/>
        </w:numPr>
        <w:tabs>
          <w:tab w:val="left" w:pos="291"/>
        </w:tabs>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spacing w:val="-1"/>
          <w:w w:val="105"/>
          <w:lang w:val="sr-Latn-ME"/>
        </w:rPr>
        <w:t>za</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spr</w:t>
      </w:r>
      <w:r w:rsidR="00ED15C9" w:rsidRPr="00661AC9">
        <w:rPr>
          <w:rFonts w:ascii="Times New Roman" w:eastAsia="Times New Roman" w:hAnsi="Times New Roman" w:cs="Times New Roman"/>
          <w:spacing w:val="-1"/>
          <w:w w:val="105"/>
          <w:lang w:val="sr-Latn-ME"/>
        </w:rPr>
        <w:t>j</w:t>
      </w:r>
      <w:r w:rsidRPr="00661AC9">
        <w:rPr>
          <w:rFonts w:ascii="Times New Roman" w:eastAsia="Times New Roman" w:hAnsi="Times New Roman" w:cs="Times New Roman"/>
          <w:spacing w:val="-1"/>
          <w:w w:val="105"/>
          <w:lang w:val="sr-Latn-ME"/>
        </w:rPr>
        <w:t>ečavanje ponovne pojave strume</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nakon</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operacije</w:t>
      </w:r>
    </w:p>
    <w:p w14:paraId="3EFDB4B7" w14:textId="77777777" w:rsidR="004B5415" w:rsidRPr="00661AC9" w:rsidRDefault="004B5415" w:rsidP="00996502">
      <w:pPr>
        <w:pStyle w:val="ListParagraph"/>
        <w:widowControl w:val="0"/>
        <w:numPr>
          <w:ilvl w:val="0"/>
          <w:numId w:val="41"/>
        </w:numPr>
        <w:tabs>
          <w:tab w:val="left" w:pos="291"/>
        </w:tabs>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spacing w:val="-1"/>
          <w:w w:val="105"/>
          <w:lang w:val="sr-Latn-ME"/>
        </w:rPr>
        <w:t>za</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nadoknadu</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prirodnih</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hormona štitaste žlijezde,</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kada</w:t>
      </w:r>
      <w:r w:rsidRPr="00661AC9">
        <w:rPr>
          <w:rFonts w:ascii="Times New Roman" w:eastAsia="Times New Roman" w:hAnsi="Times New Roman" w:cs="Times New Roman"/>
          <w:spacing w:val="-14"/>
          <w:w w:val="105"/>
          <w:lang w:val="sr-Latn-ME"/>
        </w:rPr>
        <w:t xml:space="preserve"> ga </w:t>
      </w:r>
      <w:r w:rsidRPr="00661AC9">
        <w:rPr>
          <w:rFonts w:ascii="Times New Roman" w:eastAsia="Times New Roman" w:hAnsi="Times New Roman" w:cs="Times New Roman"/>
          <w:spacing w:val="-1"/>
          <w:w w:val="105"/>
          <w:lang w:val="sr-Latn-ME"/>
        </w:rPr>
        <w:t>Vaša</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štitasta</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žlijezda</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ne</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proizvodi</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dovoljno</w:t>
      </w:r>
    </w:p>
    <w:p w14:paraId="260AA6BA" w14:textId="77777777" w:rsidR="004B5415" w:rsidRPr="00661AC9" w:rsidRDefault="004B5415" w:rsidP="00996502">
      <w:pPr>
        <w:pStyle w:val="ListParagraph"/>
        <w:widowControl w:val="0"/>
        <w:numPr>
          <w:ilvl w:val="0"/>
          <w:numId w:val="41"/>
        </w:numPr>
        <w:tabs>
          <w:tab w:val="left" w:pos="291"/>
        </w:tabs>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spacing w:val="-1"/>
          <w:w w:val="105"/>
          <w:lang w:val="sr-Latn-ME"/>
        </w:rPr>
        <w:t>za</w:t>
      </w:r>
      <w:r w:rsidRPr="00661AC9">
        <w:rPr>
          <w:rFonts w:ascii="Times New Roman" w:eastAsia="Times New Roman" w:hAnsi="Times New Roman" w:cs="Times New Roman"/>
          <w:spacing w:val="-14"/>
          <w:w w:val="105"/>
          <w:lang w:val="sr-Latn-ME"/>
        </w:rPr>
        <w:t xml:space="preserve"> </w:t>
      </w:r>
      <w:proofErr w:type="spellStart"/>
      <w:r w:rsidRPr="00661AC9">
        <w:rPr>
          <w:rFonts w:ascii="Times New Roman" w:eastAsia="Times New Roman" w:hAnsi="Times New Roman" w:cs="Times New Roman"/>
          <w:spacing w:val="-1"/>
          <w:w w:val="105"/>
          <w:lang w:val="sr-Latn-ME"/>
        </w:rPr>
        <w:t>supresiju</w:t>
      </w:r>
      <w:proofErr w:type="spellEnd"/>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rasta</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tumora</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kod</w:t>
      </w:r>
      <w:r w:rsidRPr="00661AC9">
        <w:rPr>
          <w:rFonts w:ascii="Times New Roman" w:eastAsia="Times New Roman" w:hAnsi="Times New Roman" w:cs="Times New Roman"/>
          <w:spacing w:val="-13"/>
          <w:w w:val="105"/>
          <w:lang w:val="sr-Latn-ME"/>
        </w:rPr>
        <w:t xml:space="preserve"> </w:t>
      </w:r>
      <w:r w:rsidRPr="00661AC9">
        <w:rPr>
          <w:rFonts w:ascii="Times New Roman" w:eastAsia="Times New Roman" w:hAnsi="Times New Roman" w:cs="Times New Roman"/>
          <w:spacing w:val="-1"/>
          <w:w w:val="105"/>
          <w:lang w:val="sr-Latn-ME"/>
        </w:rPr>
        <w:t>pacijenata</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sa</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tumorom</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štitaste žlijezde</w:t>
      </w:r>
    </w:p>
    <w:p w14:paraId="01AAE3AC" w14:textId="77777777" w:rsidR="004B5415" w:rsidRPr="00661AC9" w:rsidRDefault="004B5415" w:rsidP="00996502">
      <w:pPr>
        <w:widowControl w:val="0"/>
        <w:tabs>
          <w:tab w:val="left" w:pos="291"/>
        </w:tabs>
        <w:spacing w:after="0" w:line="240" w:lineRule="auto"/>
        <w:ind w:left="290"/>
        <w:jc w:val="both"/>
        <w:rPr>
          <w:rFonts w:ascii="Times New Roman" w:eastAsia="Times New Roman" w:hAnsi="Times New Roman" w:cs="Times New Roman"/>
          <w:lang w:val="sr-Latn-ME"/>
        </w:rPr>
      </w:pPr>
    </w:p>
    <w:p w14:paraId="13ECF682" w14:textId="77777777" w:rsidR="004B5415" w:rsidRPr="00661AC9" w:rsidRDefault="004B5415" w:rsidP="00996502">
      <w:pPr>
        <w:spacing w:after="0" w:line="240" w:lineRule="auto"/>
        <w:ind w:right="11"/>
        <w:jc w:val="both"/>
        <w:rPr>
          <w:rFonts w:ascii="Times New Roman" w:eastAsia="Times New Roman" w:hAnsi="Times New Roman" w:cs="Times New Roman"/>
          <w:spacing w:val="-1"/>
          <w:w w:val="105"/>
          <w:lang w:val="sr-Latn-ME"/>
        </w:rPr>
      </w:pPr>
      <w:proofErr w:type="spellStart"/>
      <w:r w:rsidRPr="00661AC9">
        <w:rPr>
          <w:rFonts w:ascii="Times New Roman" w:eastAsia="Times New Roman" w:hAnsi="Times New Roman" w:cs="Times New Roman"/>
          <w:spacing w:val="-3"/>
          <w:w w:val="105"/>
          <w:lang w:val="sr-Latn-ME"/>
        </w:rPr>
        <w:t>Euthyrox</w:t>
      </w:r>
      <w:proofErr w:type="spellEnd"/>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75</w:t>
      </w:r>
      <w:r w:rsidRPr="00661AC9">
        <w:rPr>
          <w:rFonts w:ascii="Times New Roman" w:eastAsia="Times New Roman" w:hAnsi="Times New Roman" w:cs="Times New Roman"/>
          <w:spacing w:val="-5"/>
          <w:w w:val="105"/>
          <w:lang w:val="sr-Latn-ME"/>
        </w:rPr>
        <w:t xml:space="preserve"> </w:t>
      </w:r>
      <w:proofErr w:type="spellStart"/>
      <w:r w:rsidRPr="00661AC9">
        <w:rPr>
          <w:rFonts w:ascii="Times New Roman" w:eastAsia="Times New Roman" w:hAnsi="Times New Roman" w:cs="Times New Roman"/>
          <w:spacing w:val="-3"/>
          <w:w w:val="105"/>
          <w:lang w:val="sr-Latn-ME"/>
        </w:rPr>
        <w:t>mikrograma</w:t>
      </w:r>
      <w:proofErr w:type="spellEnd"/>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se,</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takođe,</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w w:val="105"/>
          <w:lang w:val="sr-Latn-ME"/>
        </w:rPr>
        <w:t>koristi</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za</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balansiranje</w:t>
      </w:r>
      <w:r w:rsidRPr="00661AC9">
        <w:rPr>
          <w:rFonts w:ascii="Times New Roman" w:eastAsia="Times New Roman" w:hAnsi="Times New Roman" w:cs="Times New Roman"/>
          <w:spacing w:val="50"/>
          <w:w w:val="103"/>
          <w:lang w:val="sr-Latn-ME"/>
        </w:rPr>
        <w:t xml:space="preserve"> </w:t>
      </w:r>
      <w:r w:rsidRPr="00661AC9">
        <w:rPr>
          <w:rFonts w:ascii="Times New Roman" w:eastAsia="Times New Roman" w:hAnsi="Times New Roman" w:cs="Times New Roman"/>
          <w:spacing w:val="-3"/>
          <w:w w:val="105"/>
          <w:lang w:val="sr-Latn-ME"/>
        </w:rPr>
        <w:t>nivoa</w:t>
      </w:r>
      <w:r w:rsidRPr="00661AC9">
        <w:rPr>
          <w:rFonts w:ascii="Times New Roman" w:eastAsia="Times New Roman" w:hAnsi="Times New Roman" w:cs="Times New Roman"/>
          <w:spacing w:val="-18"/>
          <w:w w:val="105"/>
          <w:lang w:val="sr-Latn-ME"/>
        </w:rPr>
        <w:t xml:space="preserve"> </w:t>
      </w:r>
      <w:r w:rsidRPr="00661AC9">
        <w:rPr>
          <w:rFonts w:ascii="Times New Roman" w:eastAsia="Times New Roman" w:hAnsi="Times New Roman" w:cs="Times New Roman"/>
          <w:spacing w:val="-1"/>
          <w:w w:val="105"/>
          <w:lang w:val="sr-Latn-ME"/>
        </w:rPr>
        <w:t>hormona štitaste žlijezde,</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kada</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je</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prekomjerno</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stvaranje</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3"/>
          <w:w w:val="105"/>
          <w:lang w:val="sr-Latn-ME"/>
        </w:rPr>
        <w:t>hormona štitaste žlijezde tretirano</w:t>
      </w:r>
      <w:r w:rsidRPr="00661AC9">
        <w:rPr>
          <w:rFonts w:ascii="Times New Roman" w:eastAsia="Times New Roman" w:hAnsi="Times New Roman" w:cs="Times New Roman"/>
          <w:spacing w:val="-16"/>
          <w:w w:val="105"/>
          <w:lang w:val="sr-Latn-ME"/>
        </w:rPr>
        <w:t xml:space="preserve"> </w:t>
      </w:r>
      <w:proofErr w:type="spellStart"/>
      <w:r w:rsidRPr="00661AC9">
        <w:rPr>
          <w:rFonts w:ascii="Times New Roman" w:eastAsia="Times New Roman" w:hAnsi="Times New Roman" w:cs="Times New Roman"/>
          <w:spacing w:val="-1"/>
          <w:w w:val="105"/>
          <w:lang w:val="sr-Latn-ME"/>
        </w:rPr>
        <w:t>antitireoidnim</w:t>
      </w:r>
      <w:proofErr w:type="spellEnd"/>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ljekovima.</w:t>
      </w:r>
    </w:p>
    <w:p w14:paraId="04B9957A"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5EA80EEF"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7051C7B4" w14:textId="77777777" w:rsidR="004B5415" w:rsidRPr="00661AC9" w:rsidRDefault="004B5415" w:rsidP="00996502">
      <w:pPr>
        <w:tabs>
          <w:tab w:val="left" w:pos="540"/>
          <w:tab w:val="left" w:pos="569"/>
        </w:tabs>
        <w:spacing w:after="0" w:line="240" w:lineRule="auto"/>
        <w:jc w:val="both"/>
        <w:rPr>
          <w:rFonts w:ascii="Times New Roman" w:eastAsia="Times New Roman" w:hAnsi="Times New Roman" w:cs="Times New Roman"/>
          <w:b/>
          <w:caps/>
          <w:lang w:val="sr-Latn-ME"/>
        </w:rPr>
      </w:pPr>
      <w:r w:rsidRPr="00661AC9">
        <w:rPr>
          <w:rFonts w:ascii="Times New Roman" w:eastAsia="Times New Roman" w:hAnsi="Times New Roman" w:cs="Times New Roman"/>
          <w:b/>
          <w:bCs/>
          <w:lang w:val="sr-Latn-ME"/>
        </w:rPr>
        <w:t xml:space="preserve">2. </w:t>
      </w:r>
      <w:r w:rsidRPr="00661AC9">
        <w:rPr>
          <w:rFonts w:ascii="Times New Roman" w:eastAsia="Times New Roman" w:hAnsi="Times New Roman" w:cs="Times New Roman"/>
          <w:b/>
          <w:bCs/>
          <w:lang w:val="sr-Latn-ME"/>
        </w:rPr>
        <w:tab/>
      </w:r>
      <w:r w:rsidRPr="00661AC9">
        <w:rPr>
          <w:rFonts w:ascii="Times New Roman" w:eastAsia="Times New Roman" w:hAnsi="Times New Roman" w:cs="Times New Roman"/>
          <w:b/>
          <w:caps/>
          <w:lang w:val="sr-Latn-ME"/>
        </w:rPr>
        <w:t>Šta treba da znate prIJe nego što uzmete lIJek EUTHYROX</w:t>
      </w:r>
    </w:p>
    <w:p w14:paraId="0C673F47" w14:textId="77777777" w:rsidR="004B5415" w:rsidRPr="00661AC9" w:rsidRDefault="004B5415" w:rsidP="00996502">
      <w:pPr>
        <w:widowControl w:val="0"/>
        <w:autoSpaceDE w:val="0"/>
        <w:autoSpaceDN w:val="0"/>
        <w:spacing w:after="0" w:line="240" w:lineRule="auto"/>
        <w:jc w:val="both"/>
        <w:rPr>
          <w:rFonts w:ascii="Times New Roman" w:eastAsia="Times New Roman" w:hAnsi="Times New Roman" w:cs="Times New Roman"/>
          <w:caps/>
          <w:lang w:val="sr-Latn-ME"/>
        </w:rPr>
      </w:pPr>
    </w:p>
    <w:p w14:paraId="6FF33612" w14:textId="77777777" w:rsidR="004B5415" w:rsidRPr="00661AC9" w:rsidRDefault="004B5415" w:rsidP="00996502">
      <w:pPr>
        <w:spacing w:after="0" w:line="240" w:lineRule="auto"/>
        <w:jc w:val="both"/>
        <w:rPr>
          <w:rFonts w:ascii="Times New Roman" w:eastAsia="Times New Roman" w:hAnsi="Times New Roman" w:cs="Times New Roman"/>
          <w:b/>
          <w:lang w:val="sr-Latn-ME"/>
        </w:rPr>
      </w:pPr>
      <w:r w:rsidRPr="00661AC9">
        <w:rPr>
          <w:rFonts w:ascii="Times New Roman" w:eastAsia="Times New Roman" w:hAnsi="Times New Roman" w:cs="Times New Roman"/>
          <w:b/>
          <w:lang w:val="sr-Latn-ME"/>
        </w:rPr>
        <w:t xml:space="preserve">Lijek </w:t>
      </w:r>
      <w:proofErr w:type="spellStart"/>
      <w:r w:rsidRPr="00661AC9">
        <w:rPr>
          <w:rFonts w:ascii="Times New Roman" w:eastAsia="Times New Roman" w:hAnsi="Times New Roman" w:cs="Times New Roman"/>
          <w:b/>
          <w:lang w:val="sr-Latn-ME"/>
        </w:rPr>
        <w:t>Euthyrox</w:t>
      </w:r>
      <w:proofErr w:type="spellEnd"/>
      <w:r w:rsidRPr="00661AC9">
        <w:rPr>
          <w:rFonts w:ascii="Times New Roman" w:eastAsia="Times New Roman" w:hAnsi="Times New Roman" w:cs="Times New Roman"/>
          <w:b/>
          <w:lang w:val="sr-Latn-ME"/>
        </w:rPr>
        <w:t xml:space="preserve"> ne smijete koristiti:</w:t>
      </w:r>
    </w:p>
    <w:p w14:paraId="606E41FB" w14:textId="793F17C5" w:rsidR="004B5415" w:rsidRPr="00661AC9" w:rsidRDefault="004B5415" w:rsidP="00996502">
      <w:pPr>
        <w:pStyle w:val="ListParagraph"/>
        <w:numPr>
          <w:ilvl w:val="0"/>
          <w:numId w:val="40"/>
        </w:num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Ako ste alergični (preosjetljivi) na aktivnu supstancu ili na bilo koji drugi sastojak lijeka (navedenih u </w:t>
      </w:r>
      <w:r w:rsidR="005E4824" w:rsidRPr="00661AC9">
        <w:rPr>
          <w:rFonts w:ascii="Times New Roman" w:eastAsia="Times New Roman" w:hAnsi="Times New Roman" w:cs="Times New Roman"/>
          <w:lang w:val="sr-Latn-ME"/>
        </w:rPr>
        <w:t xml:space="preserve">dijelu </w:t>
      </w:r>
      <w:r w:rsidRPr="00661AC9">
        <w:rPr>
          <w:rFonts w:ascii="Times New Roman" w:eastAsia="Times New Roman" w:hAnsi="Times New Roman" w:cs="Times New Roman"/>
          <w:lang w:val="sr-Latn-ME"/>
        </w:rPr>
        <w:t>6),</w:t>
      </w:r>
    </w:p>
    <w:p w14:paraId="00E61454" w14:textId="77777777" w:rsidR="004B5415" w:rsidRPr="00661AC9" w:rsidRDefault="004B5415" w:rsidP="00996502">
      <w:pPr>
        <w:pStyle w:val="ListParagraph"/>
        <w:numPr>
          <w:ilvl w:val="0"/>
          <w:numId w:val="40"/>
        </w:num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Ako imate </w:t>
      </w:r>
      <w:proofErr w:type="spellStart"/>
      <w:r w:rsidRPr="00661AC9">
        <w:rPr>
          <w:rFonts w:ascii="Times New Roman" w:eastAsia="Times New Roman" w:hAnsi="Times New Roman" w:cs="Times New Roman"/>
          <w:lang w:val="sr-Latn-ME"/>
        </w:rPr>
        <w:t>neliječeni</w:t>
      </w:r>
      <w:proofErr w:type="spellEnd"/>
      <w:r w:rsidRPr="00661AC9">
        <w:rPr>
          <w:rFonts w:ascii="Times New Roman" w:eastAsia="Times New Roman" w:hAnsi="Times New Roman" w:cs="Times New Roman"/>
          <w:lang w:val="sr-Latn-ME"/>
        </w:rPr>
        <w:t xml:space="preserve"> poremećaj nadbubrežne žlijezde, hipofize ili pojačano lučenja hormona štitaste žlijezde (</w:t>
      </w:r>
      <w:proofErr w:type="spellStart"/>
      <w:r w:rsidRPr="00661AC9">
        <w:rPr>
          <w:rFonts w:ascii="Times New Roman" w:eastAsia="Times New Roman" w:hAnsi="Times New Roman" w:cs="Times New Roman"/>
          <w:lang w:val="sr-Latn-ME"/>
        </w:rPr>
        <w:t>tireotoksikozu</w:t>
      </w:r>
      <w:proofErr w:type="spellEnd"/>
      <w:r w:rsidRPr="00661AC9">
        <w:rPr>
          <w:rFonts w:ascii="Times New Roman" w:eastAsia="Times New Roman" w:hAnsi="Times New Roman" w:cs="Times New Roman"/>
          <w:lang w:val="sr-Latn-ME"/>
        </w:rPr>
        <w:t>),</w:t>
      </w:r>
    </w:p>
    <w:p w14:paraId="15A67B56" w14:textId="77777777" w:rsidR="004B5415" w:rsidRPr="00661AC9" w:rsidRDefault="004B5415" w:rsidP="00996502">
      <w:pPr>
        <w:pStyle w:val="ListParagraph"/>
        <w:numPr>
          <w:ilvl w:val="0"/>
          <w:numId w:val="40"/>
        </w:num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Ako imate akutno srčano oboljenje (infarkt </w:t>
      </w:r>
      <w:proofErr w:type="spellStart"/>
      <w:r w:rsidRPr="00661AC9">
        <w:rPr>
          <w:rFonts w:ascii="Times New Roman" w:eastAsia="Times New Roman" w:hAnsi="Times New Roman" w:cs="Times New Roman"/>
          <w:lang w:val="sr-Latn-ME"/>
        </w:rPr>
        <w:t>miokarda</w:t>
      </w:r>
      <w:proofErr w:type="spellEnd"/>
      <w:r w:rsidRPr="00661AC9">
        <w:rPr>
          <w:rFonts w:ascii="Times New Roman" w:eastAsia="Times New Roman" w:hAnsi="Times New Roman" w:cs="Times New Roman"/>
          <w:lang w:val="sr-Latn-ME"/>
        </w:rPr>
        <w:t xml:space="preserve"> ili miokarditis).</w:t>
      </w:r>
    </w:p>
    <w:p w14:paraId="2ED65B26"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70739C07" w14:textId="39B36DBE"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Ne koristite 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zajedno sa </w:t>
      </w:r>
      <w:proofErr w:type="spellStart"/>
      <w:r w:rsidRPr="00661AC9">
        <w:rPr>
          <w:rFonts w:ascii="Times New Roman" w:eastAsia="Times New Roman" w:hAnsi="Times New Roman" w:cs="Times New Roman"/>
          <w:lang w:val="sr-Latn-ME"/>
        </w:rPr>
        <w:t>antitireoidnim</w:t>
      </w:r>
      <w:proofErr w:type="spellEnd"/>
      <w:r w:rsidRPr="00661AC9">
        <w:rPr>
          <w:rFonts w:ascii="Times New Roman" w:eastAsia="Times New Roman" w:hAnsi="Times New Roman" w:cs="Times New Roman"/>
          <w:lang w:val="sr-Latn-ME"/>
        </w:rPr>
        <w:t xml:space="preserve"> ljekovima ukoliko ste trudni (vidjeti </w:t>
      </w:r>
      <w:r w:rsidR="005E4824" w:rsidRPr="00661AC9">
        <w:rPr>
          <w:rFonts w:ascii="Times New Roman" w:eastAsia="Times New Roman" w:hAnsi="Times New Roman" w:cs="Times New Roman"/>
          <w:lang w:val="sr-Latn-ME"/>
        </w:rPr>
        <w:t xml:space="preserve">dio </w:t>
      </w:r>
      <w:r w:rsidR="005E4824" w:rsidRPr="00661AC9">
        <w:rPr>
          <w:rFonts w:ascii="Times New Roman" w:eastAsia="Times New Roman" w:hAnsi="Times New Roman" w:cs="Times New Roman"/>
          <w:i/>
          <w:lang w:val="sr-Latn-ME"/>
        </w:rPr>
        <w:t>T</w:t>
      </w:r>
      <w:r w:rsidRPr="00661AC9">
        <w:rPr>
          <w:rFonts w:ascii="Times New Roman" w:eastAsia="Times New Roman" w:hAnsi="Times New Roman" w:cs="Times New Roman"/>
          <w:i/>
          <w:lang w:val="sr-Latn-ME"/>
        </w:rPr>
        <w:t>rudnoća i dojenje</w:t>
      </w:r>
      <w:r w:rsidRPr="00661AC9">
        <w:rPr>
          <w:rFonts w:ascii="Times New Roman" w:eastAsia="Times New Roman" w:hAnsi="Times New Roman" w:cs="Times New Roman"/>
          <w:lang w:val="sr-Latn-ME"/>
        </w:rPr>
        <w:t>).</w:t>
      </w:r>
    </w:p>
    <w:p w14:paraId="1E35AB39"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0BF67085" w14:textId="77777777" w:rsidR="004B5415" w:rsidRPr="00661AC9" w:rsidRDefault="004B5415" w:rsidP="00996502">
      <w:pPr>
        <w:spacing w:after="0" w:line="240" w:lineRule="auto"/>
        <w:jc w:val="both"/>
        <w:rPr>
          <w:rFonts w:ascii="Times New Roman" w:eastAsia="Times New Roman" w:hAnsi="Times New Roman" w:cs="Times New Roman"/>
          <w:b/>
          <w:bCs/>
          <w:lang w:val="sr-Latn-ME"/>
        </w:rPr>
      </w:pPr>
      <w:r w:rsidRPr="00661AC9">
        <w:rPr>
          <w:rFonts w:ascii="Times New Roman" w:eastAsia="Times New Roman" w:hAnsi="Times New Roman" w:cs="Times New Roman"/>
          <w:b/>
          <w:bCs/>
          <w:lang w:val="sr-Latn-ME"/>
        </w:rPr>
        <w:t>Upozorenja i mjere opreza:</w:t>
      </w:r>
    </w:p>
    <w:p w14:paraId="08474462" w14:textId="77777777" w:rsidR="004B5415" w:rsidRPr="00661AC9" w:rsidRDefault="004B5415" w:rsidP="00996502">
      <w:p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Obratite se Vašem ljekaru ili farmaceutu ukoliko imate neko od sljedećih srčanih oboljenja:</w:t>
      </w:r>
    </w:p>
    <w:p w14:paraId="31172192" w14:textId="77777777" w:rsidR="004B5415" w:rsidRPr="00661AC9" w:rsidRDefault="004B5415" w:rsidP="00996502">
      <w:pPr>
        <w:numPr>
          <w:ilvl w:val="0"/>
          <w:numId w:val="32"/>
        </w:num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 xml:space="preserve">nedovoljan protok krvi u krvnim sudovima srca (angina </w:t>
      </w:r>
      <w:proofErr w:type="spellStart"/>
      <w:r w:rsidRPr="00661AC9">
        <w:rPr>
          <w:rFonts w:ascii="Times New Roman" w:eastAsia="Times New Roman" w:hAnsi="Times New Roman" w:cs="Times New Roman"/>
          <w:bCs/>
          <w:lang w:val="sr-Latn-ME"/>
        </w:rPr>
        <w:t>pektoris</w:t>
      </w:r>
      <w:proofErr w:type="spellEnd"/>
      <w:r w:rsidRPr="00661AC9">
        <w:rPr>
          <w:rFonts w:ascii="Times New Roman" w:eastAsia="Times New Roman" w:hAnsi="Times New Roman" w:cs="Times New Roman"/>
          <w:bCs/>
          <w:lang w:val="sr-Latn-ME"/>
        </w:rPr>
        <w:t>)</w:t>
      </w:r>
    </w:p>
    <w:p w14:paraId="5F6F99D5" w14:textId="77777777" w:rsidR="004B5415" w:rsidRPr="00661AC9" w:rsidRDefault="004B5415" w:rsidP="00996502">
      <w:pPr>
        <w:numPr>
          <w:ilvl w:val="0"/>
          <w:numId w:val="32"/>
        </w:num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 xml:space="preserve">srčanu </w:t>
      </w:r>
      <w:proofErr w:type="spellStart"/>
      <w:r w:rsidRPr="00661AC9">
        <w:rPr>
          <w:rFonts w:ascii="Times New Roman" w:eastAsia="Times New Roman" w:hAnsi="Times New Roman" w:cs="Times New Roman"/>
          <w:bCs/>
          <w:lang w:val="sr-Latn-ME"/>
        </w:rPr>
        <w:t>insuficijenciju</w:t>
      </w:r>
      <w:proofErr w:type="spellEnd"/>
    </w:p>
    <w:p w14:paraId="576D5845" w14:textId="77777777" w:rsidR="004B5415" w:rsidRPr="00661AC9" w:rsidRDefault="004B5415" w:rsidP="00996502">
      <w:pPr>
        <w:numPr>
          <w:ilvl w:val="0"/>
          <w:numId w:val="32"/>
        </w:num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ubrzan i nepravilan srčani ritam</w:t>
      </w:r>
    </w:p>
    <w:p w14:paraId="18E02B61" w14:textId="77777777" w:rsidR="004B5415" w:rsidRPr="00661AC9" w:rsidRDefault="004B5415" w:rsidP="00996502">
      <w:pPr>
        <w:numPr>
          <w:ilvl w:val="0"/>
          <w:numId w:val="32"/>
        </w:num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visok krvni pritisak</w:t>
      </w:r>
    </w:p>
    <w:p w14:paraId="6AECF9AF" w14:textId="77777777" w:rsidR="004B5415" w:rsidRPr="00661AC9" w:rsidRDefault="004B5415" w:rsidP="00996502">
      <w:pPr>
        <w:numPr>
          <w:ilvl w:val="0"/>
          <w:numId w:val="32"/>
        </w:num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masne naslage u Vašim arterijama (arterioskleroza)</w:t>
      </w:r>
    </w:p>
    <w:p w14:paraId="2033996D" w14:textId="77777777" w:rsidR="004B5415" w:rsidRPr="00661AC9" w:rsidRDefault="004B5415" w:rsidP="00996502">
      <w:pPr>
        <w:spacing w:after="0" w:line="240" w:lineRule="auto"/>
        <w:ind w:left="290"/>
        <w:jc w:val="both"/>
        <w:rPr>
          <w:rFonts w:ascii="Times New Roman" w:eastAsia="Times New Roman" w:hAnsi="Times New Roman" w:cs="Times New Roman"/>
          <w:bCs/>
          <w:lang w:val="sr-Latn-ME"/>
        </w:rPr>
      </w:pPr>
    </w:p>
    <w:p w14:paraId="76919EF8" w14:textId="77777777" w:rsidR="004B5415" w:rsidRPr="00661AC9" w:rsidRDefault="004B5415" w:rsidP="00996502">
      <w:p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 xml:space="preserve">Ova oboljenja moraju da budu pod ljekarskom kontrolom </w:t>
      </w:r>
      <w:r w:rsidRPr="00661AC9">
        <w:rPr>
          <w:rFonts w:ascii="Times New Roman" w:eastAsia="Times New Roman" w:hAnsi="Times New Roman" w:cs="Times New Roman"/>
          <w:b/>
          <w:bCs/>
          <w:lang w:val="sr-Latn-ME"/>
        </w:rPr>
        <w:t xml:space="preserve">prije </w:t>
      </w:r>
      <w:r w:rsidRPr="00661AC9">
        <w:rPr>
          <w:rFonts w:ascii="Times New Roman" w:eastAsia="Times New Roman" w:hAnsi="Times New Roman" w:cs="Times New Roman"/>
          <w:bCs/>
          <w:lang w:val="sr-Latn-ME"/>
        </w:rPr>
        <w:t xml:space="preserve">nego što počnete da pijete lijek </w:t>
      </w:r>
      <w:proofErr w:type="spellStart"/>
      <w:r w:rsidRPr="00661AC9">
        <w:rPr>
          <w:rFonts w:ascii="Times New Roman" w:eastAsia="Times New Roman" w:hAnsi="Times New Roman" w:cs="Times New Roman"/>
          <w:bCs/>
          <w:lang w:val="sr-Latn-ME"/>
        </w:rPr>
        <w:t>Euthyrox</w:t>
      </w:r>
      <w:proofErr w:type="spellEnd"/>
      <w:r w:rsidRPr="00661AC9">
        <w:rPr>
          <w:rFonts w:ascii="Times New Roman" w:eastAsia="Times New Roman" w:hAnsi="Times New Roman" w:cs="Times New Roman"/>
          <w:bCs/>
          <w:lang w:val="sr-Latn-ME"/>
        </w:rPr>
        <w:t xml:space="preserve"> ili prije  </w:t>
      </w:r>
      <w:proofErr w:type="spellStart"/>
      <w:r w:rsidRPr="00661AC9">
        <w:rPr>
          <w:rFonts w:ascii="Times New Roman" w:eastAsia="Times New Roman" w:hAnsi="Times New Roman" w:cs="Times New Roman"/>
          <w:bCs/>
          <w:lang w:val="sr-Latn-ME"/>
        </w:rPr>
        <w:t>supresionog</w:t>
      </w:r>
      <w:proofErr w:type="spellEnd"/>
      <w:r w:rsidRPr="00661AC9">
        <w:rPr>
          <w:rFonts w:ascii="Times New Roman" w:eastAsia="Times New Roman" w:hAnsi="Times New Roman" w:cs="Times New Roman"/>
          <w:bCs/>
          <w:lang w:val="sr-Latn-ME"/>
        </w:rPr>
        <w:t xml:space="preserve"> testa štitaste žlijezde. </w:t>
      </w:r>
      <w:r w:rsidRPr="00661AC9">
        <w:rPr>
          <w:rFonts w:ascii="Times New Roman" w:eastAsia="Times New Roman" w:hAnsi="Times New Roman" w:cs="Times New Roman"/>
          <w:b/>
          <w:bCs/>
          <w:lang w:val="sr-Latn-ME"/>
        </w:rPr>
        <w:t xml:space="preserve">Morate </w:t>
      </w:r>
      <w:r w:rsidRPr="00661AC9">
        <w:rPr>
          <w:rFonts w:ascii="Times New Roman" w:eastAsia="Times New Roman" w:hAnsi="Times New Roman" w:cs="Times New Roman"/>
          <w:bCs/>
          <w:lang w:val="sr-Latn-ME"/>
        </w:rPr>
        <w:t xml:space="preserve">često da provjeravate nivoe Vaših hormona štitaste žlijezde dok uzimate lijek </w:t>
      </w:r>
      <w:proofErr w:type="spellStart"/>
      <w:r w:rsidRPr="00661AC9">
        <w:rPr>
          <w:rFonts w:ascii="Times New Roman" w:eastAsia="Times New Roman" w:hAnsi="Times New Roman" w:cs="Times New Roman"/>
          <w:bCs/>
          <w:lang w:val="sr-Latn-ME"/>
        </w:rPr>
        <w:t>Euthyrox</w:t>
      </w:r>
      <w:proofErr w:type="spellEnd"/>
      <w:r w:rsidRPr="00661AC9">
        <w:rPr>
          <w:rFonts w:ascii="Times New Roman" w:eastAsia="Times New Roman" w:hAnsi="Times New Roman" w:cs="Times New Roman"/>
          <w:bCs/>
          <w:lang w:val="sr-Latn-ME"/>
        </w:rPr>
        <w:t>. Ukoliko nijeste sigurni da li se neko od ovih stanja odnosi na Vas ili ukoliko ne uzimate terapiju, obratite se svom ljekaru.</w:t>
      </w:r>
    </w:p>
    <w:p w14:paraId="4B8C8F06" w14:textId="77777777" w:rsidR="004B5415" w:rsidRPr="00661AC9" w:rsidRDefault="004B5415" w:rsidP="00996502">
      <w:pPr>
        <w:spacing w:after="0" w:line="240" w:lineRule="auto"/>
        <w:jc w:val="both"/>
        <w:rPr>
          <w:rFonts w:ascii="Times New Roman" w:eastAsia="Times New Roman" w:hAnsi="Times New Roman" w:cs="Times New Roman"/>
          <w:bCs/>
          <w:lang w:val="sr-Latn-ME"/>
        </w:rPr>
      </w:pPr>
    </w:p>
    <w:p w14:paraId="6A57A7A1" w14:textId="3D4423E3" w:rsidR="004B5415" w:rsidRPr="00661AC9" w:rsidRDefault="004B5415" w:rsidP="00996502">
      <w:p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Vaš ljekar će ispitati da li imate poremećaj rada nadbub</w:t>
      </w:r>
      <w:r w:rsidR="00ED15C9" w:rsidRPr="00661AC9">
        <w:rPr>
          <w:rFonts w:ascii="Times New Roman" w:eastAsia="Times New Roman" w:hAnsi="Times New Roman" w:cs="Times New Roman"/>
          <w:bCs/>
          <w:lang w:val="sr-Latn-ME"/>
        </w:rPr>
        <w:t>r</w:t>
      </w:r>
      <w:r w:rsidRPr="00661AC9">
        <w:rPr>
          <w:rFonts w:ascii="Times New Roman" w:eastAsia="Times New Roman" w:hAnsi="Times New Roman" w:cs="Times New Roman"/>
          <w:bCs/>
          <w:lang w:val="sr-Latn-ME"/>
        </w:rPr>
        <w:t xml:space="preserve">ežne ili </w:t>
      </w:r>
      <w:proofErr w:type="spellStart"/>
      <w:r w:rsidRPr="00661AC9">
        <w:rPr>
          <w:rFonts w:ascii="Times New Roman" w:eastAsia="Times New Roman" w:hAnsi="Times New Roman" w:cs="Times New Roman"/>
          <w:bCs/>
          <w:lang w:val="sr-Latn-ME"/>
        </w:rPr>
        <w:t>hipofizne</w:t>
      </w:r>
      <w:proofErr w:type="spellEnd"/>
      <w:r w:rsidRPr="00661AC9">
        <w:rPr>
          <w:rFonts w:ascii="Times New Roman" w:eastAsia="Times New Roman" w:hAnsi="Times New Roman" w:cs="Times New Roman"/>
          <w:bCs/>
          <w:lang w:val="sr-Latn-ME"/>
        </w:rPr>
        <w:t xml:space="preserve"> žlijezde ili poremećaj rada štitaste žlijezde sa nekontrolisanom prekomjernom proizvodnjom hormona štitaste žlijezde (</w:t>
      </w:r>
      <w:proofErr w:type="spellStart"/>
      <w:r w:rsidRPr="00661AC9">
        <w:rPr>
          <w:rFonts w:ascii="Times New Roman" w:eastAsia="Times New Roman" w:hAnsi="Times New Roman" w:cs="Times New Roman"/>
          <w:bCs/>
          <w:lang w:val="sr-Latn-ME"/>
        </w:rPr>
        <w:t>tireoidna</w:t>
      </w:r>
      <w:proofErr w:type="spellEnd"/>
      <w:r w:rsidRPr="00661AC9">
        <w:rPr>
          <w:rFonts w:ascii="Times New Roman" w:eastAsia="Times New Roman" w:hAnsi="Times New Roman" w:cs="Times New Roman"/>
          <w:bCs/>
          <w:lang w:val="sr-Latn-ME"/>
        </w:rPr>
        <w:t xml:space="preserve"> autonomija), jer ovo mora biti </w:t>
      </w:r>
      <w:r w:rsidR="005E4824" w:rsidRPr="00661AC9">
        <w:rPr>
          <w:rFonts w:ascii="Times New Roman" w:eastAsia="Times New Roman" w:hAnsi="Times New Roman" w:cs="Times New Roman"/>
          <w:bCs/>
          <w:lang w:val="sr-Latn-ME"/>
        </w:rPr>
        <w:t xml:space="preserve">pod ljekarskim nadzorom </w:t>
      </w:r>
      <w:r w:rsidRPr="00661AC9">
        <w:rPr>
          <w:rFonts w:ascii="Times New Roman" w:eastAsia="Times New Roman" w:hAnsi="Times New Roman" w:cs="Times New Roman"/>
          <w:bCs/>
          <w:lang w:val="sr-Latn-ME"/>
        </w:rPr>
        <w:t xml:space="preserve">prije nego što počnete da pijete lijek </w:t>
      </w:r>
      <w:proofErr w:type="spellStart"/>
      <w:r w:rsidRPr="00661AC9">
        <w:rPr>
          <w:rFonts w:ascii="Times New Roman" w:eastAsia="Times New Roman" w:hAnsi="Times New Roman" w:cs="Times New Roman"/>
          <w:bCs/>
          <w:lang w:val="sr-Latn-ME"/>
        </w:rPr>
        <w:t>Euthyrox</w:t>
      </w:r>
      <w:proofErr w:type="spellEnd"/>
      <w:r w:rsidRPr="00661AC9">
        <w:rPr>
          <w:rFonts w:ascii="Times New Roman" w:eastAsia="Times New Roman" w:hAnsi="Times New Roman" w:cs="Times New Roman"/>
          <w:bCs/>
          <w:lang w:val="sr-Latn-ME"/>
        </w:rPr>
        <w:t xml:space="preserve"> ili prije </w:t>
      </w:r>
      <w:proofErr w:type="spellStart"/>
      <w:r w:rsidRPr="00661AC9">
        <w:rPr>
          <w:rFonts w:ascii="Times New Roman" w:eastAsia="Times New Roman" w:hAnsi="Times New Roman" w:cs="Times New Roman"/>
          <w:bCs/>
          <w:lang w:val="sr-Latn-ME"/>
        </w:rPr>
        <w:t>supresionog</w:t>
      </w:r>
      <w:proofErr w:type="spellEnd"/>
      <w:r w:rsidRPr="00661AC9">
        <w:rPr>
          <w:rFonts w:ascii="Times New Roman" w:eastAsia="Times New Roman" w:hAnsi="Times New Roman" w:cs="Times New Roman"/>
          <w:bCs/>
          <w:lang w:val="sr-Latn-ME"/>
        </w:rPr>
        <w:t xml:space="preserve"> testa štitaste žlijezde.</w:t>
      </w:r>
    </w:p>
    <w:p w14:paraId="3FC6AC25" w14:textId="77777777" w:rsidR="004B5415" w:rsidRPr="00661AC9" w:rsidRDefault="004B5415" w:rsidP="00996502">
      <w:pPr>
        <w:spacing w:after="0" w:line="240" w:lineRule="auto"/>
        <w:jc w:val="both"/>
        <w:rPr>
          <w:rFonts w:ascii="Times New Roman" w:eastAsia="Times New Roman" w:hAnsi="Times New Roman" w:cs="Times New Roman"/>
          <w:bCs/>
          <w:lang w:val="sr-Latn-ME"/>
        </w:rPr>
      </w:pPr>
    </w:p>
    <w:p w14:paraId="43C6ED6B" w14:textId="1E6EC97B" w:rsidR="004B5415" w:rsidRPr="00661AC9" w:rsidRDefault="004B5415" w:rsidP="00996502">
      <w:pPr>
        <w:tabs>
          <w:tab w:val="left" w:pos="284"/>
        </w:tabs>
        <w:spacing w:after="0" w:line="240" w:lineRule="auto"/>
        <w:jc w:val="both"/>
        <w:rPr>
          <w:rFonts w:ascii="Times New Roman" w:eastAsia="Times New Roman" w:hAnsi="Times New Roman" w:cs="Times New Roman"/>
          <w:color w:val="000000"/>
          <w:lang w:val="sr-Latn-ME"/>
        </w:rPr>
      </w:pPr>
      <w:r w:rsidRPr="00661AC9">
        <w:rPr>
          <w:rFonts w:ascii="Times New Roman" w:eastAsia="Times New Roman" w:hAnsi="Times New Roman" w:cs="Times New Roman"/>
          <w:color w:val="000000"/>
          <w:lang w:val="sr-Latn-ME"/>
        </w:rPr>
        <w:t xml:space="preserve">Kada se započne liječenje </w:t>
      </w:r>
      <w:proofErr w:type="spellStart"/>
      <w:r w:rsidRPr="00661AC9">
        <w:rPr>
          <w:rFonts w:ascii="Times New Roman" w:eastAsia="Times New Roman" w:hAnsi="Times New Roman" w:cs="Times New Roman"/>
          <w:color w:val="000000"/>
          <w:lang w:val="sr-Latn-ME"/>
        </w:rPr>
        <w:t>levotiroksinom</w:t>
      </w:r>
      <w:proofErr w:type="spellEnd"/>
      <w:r w:rsidRPr="00661AC9">
        <w:rPr>
          <w:rFonts w:ascii="Times New Roman" w:eastAsia="Times New Roman" w:hAnsi="Times New Roman" w:cs="Times New Roman"/>
          <w:color w:val="000000"/>
          <w:lang w:val="sr-Latn-ME"/>
        </w:rPr>
        <w:t xml:space="preserve"> novorođenčadi sa vrlo malom porođajnom težinom, redovno će se pratiti krvni pritisak jer može do</w:t>
      </w:r>
      <w:r w:rsidR="00ED15C9" w:rsidRPr="00661AC9">
        <w:rPr>
          <w:rFonts w:ascii="Times New Roman" w:eastAsia="Times New Roman" w:hAnsi="Times New Roman" w:cs="Times New Roman"/>
          <w:color w:val="000000"/>
          <w:lang w:val="sr-Latn-ME"/>
        </w:rPr>
        <w:t>ć</w:t>
      </w:r>
      <w:r w:rsidRPr="00661AC9">
        <w:rPr>
          <w:rFonts w:ascii="Times New Roman" w:eastAsia="Times New Roman" w:hAnsi="Times New Roman" w:cs="Times New Roman"/>
          <w:color w:val="000000"/>
          <w:lang w:val="sr-Latn-ME"/>
        </w:rPr>
        <w:t>i do njegovog brzog pada (poznato kao kolaps cirkulacije).</w:t>
      </w:r>
    </w:p>
    <w:p w14:paraId="418F03E1" w14:textId="77777777" w:rsidR="004B5415" w:rsidRPr="00661AC9" w:rsidRDefault="004B5415" w:rsidP="00996502">
      <w:pPr>
        <w:tabs>
          <w:tab w:val="left" w:pos="284"/>
        </w:tabs>
        <w:spacing w:after="0" w:line="240" w:lineRule="auto"/>
        <w:jc w:val="both"/>
        <w:rPr>
          <w:rFonts w:ascii="Times New Roman" w:eastAsia="Times New Roman" w:hAnsi="Times New Roman" w:cs="Times New Roman"/>
          <w:color w:val="000000"/>
          <w:lang w:val="sr-Latn-ME"/>
        </w:rPr>
      </w:pPr>
    </w:p>
    <w:p w14:paraId="269498B2" w14:textId="1B342DE8" w:rsidR="004B5415" w:rsidRPr="00661AC9" w:rsidRDefault="004B5415" w:rsidP="00996502">
      <w:pPr>
        <w:tabs>
          <w:tab w:val="left" w:pos="284"/>
        </w:tabs>
        <w:spacing w:after="0" w:line="240" w:lineRule="auto"/>
        <w:jc w:val="both"/>
        <w:rPr>
          <w:rFonts w:ascii="Times New Roman" w:eastAsia="Times New Roman" w:hAnsi="Times New Roman" w:cs="Times New Roman"/>
          <w:color w:val="000000"/>
          <w:lang w:val="sr-Latn-ME"/>
        </w:rPr>
      </w:pPr>
      <w:r w:rsidRPr="00661AC9">
        <w:rPr>
          <w:rFonts w:ascii="Times New Roman" w:eastAsia="Times New Roman" w:hAnsi="Times New Roman" w:cs="Times New Roman"/>
          <w:color w:val="000000"/>
          <w:lang w:val="sr-Latn-ME"/>
        </w:rPr>
        <w:t>Ako morate da prom</w:t>
      </w:r>
      <w:r w:rsidR="00ED15C9" w:rsidRPr="00661AC9">
        <w:rPr>
          <w:rFonts w:ascii="Times New Roman" w:eastAsia="Times New Roman" w:hAnsi="Times New Roman" w:cs="Times New Roman"/>
          <w:color w:val="000000"/>
          <w:lang w:val="sr-Latn-ME"/>
        </w:rPr>
        <w:t>i</w:t>
      </w:r>
      <w:r w:rsidRPr="00661AC9">
        <w:rPr>
          <w:rFonts w:ascii="Times New Roman" w:eastAsia="Times New Roman" w:hAnsi="Times New Roman" w:cs="Times New Roman"/>
          <w:color w:val="000000"/>
          <w:lang w:val="sr-Latn-ME"/>
        </w:rPr>
        <w:t xml:space="preserve">jenite svoj lijek u neki drugi koji sadrži </w:t>
      </w:r>
      <w:proofErr w:type="spellStart"/>
      <w:r w:rsidRPr="00661AC9">
        <w:rPr>
          <w:rFonts w:ascii="Times New Roman" w:eastAsia="Times New Roman" w:hAnsi="Times New Roman" w:cs="Times New Roman"/>
          <w:color w:val="000000"/>
          <w:lang w:val="sr-Latn-ME"/>
        </w:rPr>
        <w:t>levotiroksin</w:t>
      </w:r>
      <w:proofErr w:type="spellEnd"/>
      <w:r w:rsidRPr="00661AC9">
        <w:rPr>
          <w:rFonts w:ascii="Times New Roman" w:eastAsia="Times New Roman" w:hAnsi="Times New Roman" w:cs="Times New Roman"/>
          <w:color w:val="000000"/>
          <w:lang w:val="sr-Latn-ME"/>
        </w:rPr>
        <w:t xml:space="preserve">, može doći do </w:t>
      </w:r>
      <w:proofErr w:type="spellStart"/>
      <w:r w:rsidRPr="00661AC9">
        <w:rPr>
          <w:rFonts w:ascii="Times New Roman" w:eastAsia="Times New Roman" w:hAnsi="Times New Roman" w:cs="Times New Roman"/>
          <w:color w:val="000000"/>
          <w:lang w:val="sr-Latn-ME"/>
        </w:rPr>
        <w:t>disbalansa</w:t>
      </w:r>
      <w:proofErr w:type="spellEnd"/>
      <w:r w:rsidRPr="00661AC9">
        <w:rPr>
          <w:rFonts w:ascii="Times New Roman" w:eastAsia="Times New Roman" w:hAnsi="Times New Roman" w:cs="Times New Roman"/>
          <w:color w:val="000000"/>
          <w:lang w:val="sr-Latn-ME"/>
        </w:rPr>
        <w:t xml:space="preserve"> štitaste žlijezde. Ako imate bilo kakvih pitanja o promjeni lijeka, razgovarajte sa ljekarom. Tokom </w:t>
      </w:r>
      <w:proofErr w:type="spellStart"/>
      <w:r w:rsidRPr="00661AC9">
        <w:rPr>
          <w:rFonts w:ascii="Times New Roman" w:eastAsia="Times New Roman" w:hAnsi="Times New Roman" w:cs="Times New Roman"/>
          <w:color w:val="000000"/>
          <w:lang w:val="sr-Latn-ME"/>
        </w:rPr>
        <w:t>prelaznog</w:t>
      </w:r>
      <w:proofErr w:type="spellEnd"/>
      <w:r w:rsidRPr="00661AC9">
        <w:rPr>
          <w:rFonts w:ascii="Times New Roman" w:eastAsia="Times New Roman" w:hAnsi="Times New Roman" w:cs="Times New Roman"/>
          <w:color w:val="000000"/>
          <w:lang w:val="sr-Latn-ME"/>
        </w:rPr>
        <w:t xml:space="preserve"> perioda potrebno je pažljivo pra</w:t>
      </w:r>
      <w:r w:rsidR="00ED15C9" w:rsidRPr="00661AC9">
        <w:rPr>
          <w:rFonts w:ascii="Times New Roman" w:eastAsia="Times New Roman" w:hAnsi="Times New Roman" w:cs="Times New Roman"/>
          <w:color w:val="000000"/>
          <w:lang w:val="sr-Latn-ME"/>
        </w:rPr>
        <w:t>ć</w:t>
      </w:r>
      <w:r w:rsidRPr="00661AC9">
        <w:rPr>
          <w:rFonts w:ascii="Times New Roman" w:eastAsia="Times New Roman" w:hAnsi="Times New Roman" w:cs="Times New Roman"/>
          <w:color w:val="000000"/>
          <w:lang w:val="sr-Latn-ME"/>
        </w:rPr>
        <w:t>enje (kliničko i biološko). Kažite svom ljekaru ako dobijete bilo kakva neželjena dejstva, jer to može značiti da treba povećati ili smanjiti vašu dozu lijeka.</w:t>
      </w:r>
    </w:p>
    <w:p w14:paraId="391E7C42" w14:textId="79E656C2" w:rsidR="004B5415" w:rsidRPr="00661AC9" w:rsidRDefault="004B5415" w:rsidP="00996502">
      <w:pPr>
        <w:spacing w:after="0" w:line="240" w:lineRule="auto"/>
        <w:jc w:val="both"/>
        <w:rPr>
          <w:rFonts w:ascii="Times New Roman" w:eastAsia="Times New Roman" w:hAnsi="Times New Roman" w:cs="Times New Roman"/>
          <w:bCs/>
          <w:lang w:val="sr-Latn-ME"/>
        </w:rPr>
      </w:pPr>
    </w:p>
    <w:p w14:paraId="6191BB81" w14:textId="5A4950FE" w:rsidR="004B5415" w:rsidRPr="00661AC9" w:rsidRDefault="004B5415" w:rsidP="00996502">
      <w:p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Obratite se Vašem ljekaru</w:t>
      </w:r>
      <w:r w:rsidR="005E4824" w:rsidRPr="00661AC9">
        <w:rPr>
          <w:rFonts w:ascii="Times New Roman" w:eastAsia="Times New Roman" w:hAnsi="Times New Roman" w:cs="Times New Roman"/>
          <w:bCs/>
          <w:lang w:val="sr-Latn-ME"/>
        </w:rPr>
        <w:t>:</w:t>
      </w:r>
    </w:p>
    <w:p w14:paraId="2ED3214D" w14:textId="2114A40A" w:rsidR="004B5415" w:rsidRPr="00661AC9" w:rsidRDefault="005E4824" w:rsidP="00996502">
      <w:pPr>
        <w:numPr>
          <w:ilvl w:val="0"/>
          <w:numId w:val="31"/>
        </w:num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lastRenderedPageBreak/>
        <w:t>U</w:t>
      </w:r>
      <w:r w:rsidR="004B5415" w:rsidRPr="00661AC9">
        <w:rPr>
          <w:rFonts w:ascii="Times New Roman" w:eastAsia="Times New Roman" w:hAnsi="Times New Roman" w:cs="Times New Roman"/>
          <w:bCs/>
          <w:lang w:val="sr-Latn-ME"/>
        </w:rPr>
        <w:t xml:space="preserve">koliko ste u menopauzi ili </w:t>
      </w:r>
      <w:proofErr w:type="spellStart"/>
      <w:r w:rsidR="004B5415" w:rsidRPr="00661AC9">
        <w:rPr>
          <w:rFonts w:ascii="Times New Roman" w:eastAsia="Times New Roman" w:hAnsi="Times New Roman" w:cs="Times New Roman"/>
          <w:bCs/>
          <w:lang w:val="sr-Latn-ME"/>
        </w:rPr>
        <w:t>postmenopauzi</w:t>
      </w:r>
      <w:proofErr w:type="spellEnd"/>
      <w:r w:rsidR="004B5415" w:rsidRPr="00661AC9">
        <w:rPr>
          <w:rFonts w:ascii="Times New Roman" w:eastAsia="Times New Roman" w:hAnsi="Times New Roman" w:cs="Times New Roman"/>
          <w:bCs/>
          <w:lang w:val="sr-Latn-ME"/>
        </w:rPr>
        <w:t xml:space="preserve">; Vaš ljekar će možda morati da provjerava funkciju Vaše štitaste žlijezde zbog rizika od </w:t>
      </w:r>
      <w:proofErr w:type="spellStart"/>
      <w:r w:rsidR="004B5415" w:rsidRPr="00661AC9">
        <w:rPr>
          <w:rFonts w:ascii="Times New Roman" w:eastAsia="Times New Roman" w:hAnsi="Times New Roman" w:cs="Times New Roman"/>
          <w:bCs/>
          <w:lang w:val="sr-Latn-ME"/>
        </w:rPr>
        <w:t>osteoporoze</w:t>
      </w:r>
      <w:proofErr w:type="spellEnd"/>
      <w:r w:rsidR="00B47C8F" w:rsidRPr="00661AC9">
        <w:rPr>
          <w:rFonts w:ascii="Times New Roman" w:eastAsia="Times New Roman" w:hAnsi="Times New Roman" w:cs="Times New Roman"/>
          <w:bCs/>
          <w:lang w:val="sr-Latn-ME"/>
        </w:rPr>
        <w:t>.</w:t>
      </w:r>
    </w:p>
    <w:p w14:paraId="74B14DDA" w14:textId="2FE5E5D5" w:rsidR="004B5415" w:rsidRPr="00661AC9" w:rsidRDefault="004B5415" w:rsidP="00996502">
      <w:pPr>
        <w:numPr>
          <w:ilvl w:val="0"/>
          <w:numId w:val="31"/>
        </w:num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Prije nego što započnete ili prestanete sa upotrebom l</w:t>
      </w:r>
      <w:r w:rsidRPr="00661AC9">
        <w:rPr>
          <w:rFonts w:ascii="Times New Roman" w:eastAsia="Times New Roman" w:hAnsi="Times New Roman" w:cs="Times New Roman"/>
          <w:bCs/>
          <w:u w:val="single"/>
          <w:lang w:val="sr-Latn-ME"/>
        </w:rPr>
        <w:t>ij</w:t>
      </w:r>
      <w:r w:rsidRPr="00661AC9">
        <w:rPr>
          <w:rFonts w:ascii="Times New Roman" w:eastAsia="Times New Roman" w:hAnsi="Times New Roman" w:cs="Times New Roman"/>
          <w:bCs/>
          <w:lang w:val="sr-Latn-ME"/>
        </w:rPr>
        <w:t xml:space="preserve">eka </w:t>
      </w:r>
      <w:proofErr w:type="spellStart"/>
      <w:r w:rsidRPr="00661AC9">
        <w:rPr>
          <w:rFonts w:ascii="Times New Roman" w:eastAsia="Times New Roman" w:hAnsi="Times New Roman" w:cs="Times New Roman"/>
          <w:bCs/>
          <w:lang w:val="sr-Latn-ME"/>
        </w:rPr>
        <w:t>orlistat</w:t>
      </w:r>
      <w:proofErr w:type="spellEnd"/>
      <w:r w:rsidRPr="00661AC9">
        <w:rPr>
          <w:rFonts w:ascii="Times New Roman" w:eastAsia="Times New Roman" w:hAnsi="Times New Roman" w:cs="Times New Roman"/>
          <w:bCs/>
          <w:lang w:val="sr-Latn-ME"/>
        </w:rPr>
        <w:t>, ili prom</w:t>
      </w:r>
      <w:r w:rsidRPr="00661AC9">
        <w:rPr>
          <w:rFonts w:ascii="Times New Roman" w:eastAsia="Times New Roman" w:hAnsi="Times New Roman" w:cs="Times New Roman"/>
          <w:bCs/>
          <w:u w:val="single"/>
          <w:lang w:val="sr-Latn-ME"/>
        </w:rPr>
        <w:t>j</w:t>
      </w:r>
      <w:r w:rsidRPr="00661AC9">
        <w:rPr>
          <w:rFonts w:ascii="Times New Roman" w:eastAsia="Times New Roman" w:hAnsi="Times New Roman" w:cs="Times New Roman"/>
          <w:bCs/>
          <w:lang w:val="sr-Latn-ME"/>
        </w:rPr>
        <w:t xml:space="preserve">ene terapije lijekom </w:t>
      </w:r>
      <w:proofErr w:type="spellStart"/>
      <w:r w:rsidRPr="00661AC9">
        <w:rPr>
          <w:rFonts w:ascii="Times New Roman" w:eastAsia="Times New Roman" w:hAnsi="Times New Roman" w:cs="Times New Roman"/>
          <w:bCs/>
          <w:lang w:val="sr-Latn-ME"/>
        </w:rPr>
        <w:t>orlistat</w:t>
      </w:r>
      <w:proofErr w:type="spellEnd"/>
      <w:r w:rsidRPr="00661AC9">
        <w:rPr>
          <w:rFonts w:ascii="Times New Roman" w:eastAsia="Times New Roman" w:hAnsi="Times New Roman" w:cs="Times New Roman"/>
          <w:bCs/>
          <w:lang w:val="sr-Latn-ME"/>
        </w:rPr>
        <w:t xml:space="preserve"> (lijek koji se koristi u terapiji gojaznosti; možda će biti Vam biti potrebno pažljivo praćenje i podešavanje doze</w:t>
      </w:r>
      <w:r w:rsidR="005E4824" w:rsidRPr="00661AC9">
        <w:rPr>
          <w:rFonts w:ascii="Times New Roman" w:eastAsia="Times New Roman" w:hAnsi="Times New Roman" w:cs="Times New Roman"/>
          <w:bCs/>
          <w:lang w:val="sr-Latn-ME"/>
        </w:rPr>
        <w:t>)</w:t>
      </w:r>
      <w:r w:rsidR="00B47C8F" w:rsidRPr="00661AC9">
        <w:rPr>
          <w:rFonts w:ascii="Times New Roman" w:eastAsia="Times New Roman" w:hAnsi="Times New Roman" w:cs="Times New Roman"/>
          <w:bCs/>
          <w:lang w:val="sr-Latn-ME"/>
        </w:rPr>
        <w:t>.</w:t>
      </w:r>
      <w:r w:rsidR="005E4824" w:rsidRPr="00661AC9">
        <w:rPr>
          <w:rFonts w:ascii="Times New Roman" w:eastAsia="Times New Roman" w:hAnsi="Times New Roman" w:cs="Times New Roman"/>
          <w:bCs/>
          <w:lang w:val="sr-Latn-ME"/>
        </w:rPr>
        <w:t xml:space="preserve"> </w:t>
      </w:r>
    </w:p>
    <w:p w14:paraId="51049DF4" w14:textId="77777777" w:rsidR="004B5415" w:rsidRPr="00661AC9" w:rsidRDefault="004B5415" w:rsidP="00996502">
      <w:pPr>
        <w:numPr>
          <w:ilvl w:val="0"/>
          <w:numId w:val="31"/>
        </w:num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Ukoliko osjetite neke od simptoma psiholoških poremećaja (možda će Vam biti potrebno pažljivo praćenje i podešavanje doze).</w:t>
      </w:r>
    </w:p>
    <w:p w14:paraId="392C79ED" w14:textId="77777777" w:rsidR="004B5415" w:rsidRPr="00661AC9" w:rsidRDefault="004B5415" w:rsidP="00996502">
      <w:pPr>
        <w:spacing w:after="0" w:line="240" w:lineRule="auto"/>
        <w:jc w:val="both"/>
        <w:rPr>
          <w:rFonts w:ascii="Times New Roman" w:eastAsia="Times New Roman" w:hAnsi="Times New Roman" w:cs="Times New Roman"/>
          <w:bCs/>
          <w:lang w:val="sr-Latn-ME"/>
        </w:rPr>
      </w:pPr>
    </w:p>
    <w:p w14:paraId="7A4E3C3B" w14:textId="2B31C004" w:rsidR="004B5415" w:rsidRPr="00661AC9" w:rsidRDefault="004B5415" w:rsidP="00996502">
      <w:pPr>
        <w:tabs>
          <w:tab w:val="left" w:pos="284"/>
        </w:tabs>
        <w:spacing w:after="0" w:line="240" w:lineRule="auto"/>
        <w:jc w:val="both"/>
        <w:rPr>
          <w:rFonts w:ascii="Times New Roman" w:eastAsia="Times New Roman" w:hAnsi="Times New Roman" w:cs="Times New Roman"/>
          <w:color w:val="000000"/>
          <w:lang w:val="sr-Latn-ME"/>
        </w:rPr>
      </w:pPr>
      <w:r w:rsidRPr="00661AC9">
        <w:rPr>
          <w:rFonts w:ascii="Times New Roman" w:eastAsia="Times New Roman" w:hAnsi="Times New Roman" w:cs="Times New Roman"/>
          <w:color w:val="000000"/>
          <w:lang w:val="sr-Latn-ME"/>
        </w:rPr>
        <w:t>Hormoni štitaste žlijezde ne smiju se koristiti za smanjenje tjelesne težine. Unos hormona štitaste žlijezde ne</w:t>
      </w:r>
      <w:r w:rsidR="00ED15C9" w:rsidRPr="00661AC9">
        <w:rPr>
          <w:rFonts w:ascii="Times New Roman" w:eastAsia="Times New Roman" w:hAnsi="Times New Roman" w:cs="Times New Roman"/>
          <w:color w:val="000000"/>
          <w:lang w:val="sr-Latn-ME"/>
        </w:rPr>
        <w:t>ć</w:t>
      </w:r>
      <w:r w:rsidRPr="00661AC9">
        <w:rPr>
          <w:rFonts w:ascii="Times New Roman" w:eastAsia="Times New Roman" w:hAnsi="Times New Roman" w:cs="Times New Roman"/>
          <w:color w:val="000000"/>
          <w:lang w:val="sr-Latn-ME"/>
        </w:rPr>
        <w:t>e smanjiti vašu težinu ako je njihov nivo u normalnom rasponu. Ako pove</w:t>
      </w:r>
      <w:r w:rsidR="00ED15C9" w:rsidRPr="00661AC9">
        <w:rPr>
          <w:rFonts w:ascii="Times New Roman" w:eastAsia="Times New Roman" w:hAnsi="Times New Roman" w:cs="Times New Roman"/>
          <w:color w:val="000000"/>
          <w:lang w:val="sr-Latn-ME"/>
        </w:rPr>
        <w:t>ć</w:t>
      </w:r>
      <w:r w:rsidRPr="00661AC9">
        <w:rPr>
          <w:rFonts w:ascii="Times New Roman" w:eastAsia="Times New Roman" w:hAnsi="Times New Roman" w:cs="Times New Roman"/>
          <w:color w:val="000000"/>
          <w:lang w:val="sr-Latn-ME"/>
        </w:rPr>
        <w:t xml:space="preserve">ate dozu bez posebnih </w:t>
      </w:r>
      <w:r w:rsidR="006D2245" w:rsidRPr="00661AC9">
        <w:rPr>
          <w:rFonts w:ascii="Times New Roman" w:eastAsia="Times New Roman" w:hAnsi="Times New Roman" w:cs="Times New Roman"/>
          <w:color w:val="000000"/>
          <w:lang w:val="sr-Latn-ME"/>
        </w:rPr>
        <w:t>savjet</w:t>
      </w:r>
      <w:r w:rsidRPr="00661AC9">
        <w:rPr>
          <w:rFonts w:ascii="Times New Roman" w:eastAsia="Times New Roman" w:hAnsi="Times New Roman" w:cs="Times New Roman"/>
          <w:color w:val="000000"/>
          <w:lang w:val="sr-Latn-ME"/>
        </w:rPr>
        <w:t xml:space="preserve">a svog ljekara, mogu se javiti ozbiljna ili čak po život opasna neželjena dejstva. </w:t>
      </w:r>
      <w:r w:rsidR="005E4824" w:rsidRPr="00661AC9">
        <w:rPr>
          <w:rFonts w:ascii="Times New Roman" w:eastAsia="Times New Roman" w:hAnsi="Times New Roman" w:cs="Times New Roman"/>
          <w:color w:val="000000"/>
          <w:lang w:val="sr-Latn-ME"/>
        </w:rPr>
        <w:t xml:space="preserve">Visoke </w:t>
      </w:r>
      <w:r w:rsidRPr="00661AC9">
        <w:rPr>
          <w:rFonts w:ascii="Times New Roman" w:eastAsia="Times New Roman" w:hAnsi="Times New Roman" w:cs="Times New Roman"/>
          <w:color w:val="000000"/>
          <w:lang w:val="sr-Latn-ME"/>
        </w:rPr>
        <w:t xml:space="preserve">doze hormona štitaste žlijezde ne treba uzimati zajedno sa određenim ljekovima za smanjenje tjelesne težine, kao što su </w:t>
      </w:r>
      <w:proofErr w:type="spellStart"/>
      <w:r w:rsidRPr="00661AC9">
        <w:rPr>
          <w:rFonts w:ascii="Times New Roman" w:eastAsia="Times New Roman" w:hAnsi="Times New Roman" w:cs="Times New Roman"/>
          <w:color w:val="000000"/>
          <w:lang w:val="sr-Latn-ME"/>
        </w:rPr>
        <w:t>amfepramon</w:t>
      </w:r>
      <w:proofErr w:type="spellEnd"/>
      <w:r w:rsidRPr="00661AC9">
        <w:rPr>
          <w:rFonts w:ascii="Times New Roman" w:eastAsia="Times New Roman" w:hAnsi="Times New Roman" w:cs="Times New Roman"/>
          <w:color w:val="000000"/>
          <w:lang w:val="sr-Latn-ME"/>
        </w:rPr>
        <w:t xml:space="preserve">, katin i </w:t>
      </w:r>
      <w:proofErr w:type="spellStart"/>
      <w:r w:rsidRPr="00661AC9">
        <w:rPr>
          <w:rFonts w:ascii="Times New Roman" w:eastAsia="Times New Roman" w:hAnsi="Times New Roman" w:cs="Times New Roman"/>
          <w:color w:val="000000"/>
          <w:lang w:val="sr-Latn-ME"/>
        </w:rPr>
        <w:t>fenilpropanolamin</w:t>
      </w:r>
      <w:proofErr w:type="spellEnd"/>
      <w:r w:rsidRPr="00661AC9">
        <w:rPr>
          <w:rFonts w:ascii="Times New Roman" w:eastAsia="Times New Roman" w:hAnsi="Times New Roman" w:cs="Times New Roman"/>
          <w:color w:val="000000"/>
          <w:lang w:val="sr-Latn-ME"/>
        </w:rPr>
        <w:t>, jer se rizik od ozbiljnih ili čak po život opasnih neželjenih dejstava može povećati.</w:t>
      </w:r>
    </w:p>
    <w:p w14:paraId="42B052C1" w14:textId="65BEEA1D" w:rsidR="00BB5A6B" w:rsidRPr="00661AC9" w:rsidRDefault="00BB5A6B" w:rsidP="00996502">
      <w:pPr>
        <w:tabs>
          <w:tab w:val="left" w:pos="284"/>
        </w:tabs>
        <w:spacing w:after="0" w:line="240" w:lineRule="auto"/>
        <w:jc w:val="both"/>
        <w:rPr>
          <w:rFonts w:ascii="Times New Roman" w:eastAsia="Times New Roman" w:hAnsi="Times New Roman" w:cs="Times New Roman"/>
          <w:color w:val="000000"/>
          <w:lang w:val="sr-Latn-ME"/>
        </w:rPr>
      </w:pPr>
    </w:p>
    <w:p w14:paraId="6D27A384" w14:textId="52585BDE" w:rsidR="00BB5A6B" w:rsidRPr="00661AC9" w:rsidRDefault="00BB5A6B" w:rsidP="00996502">
      <w:pPr>
        <w:tabs>
          <w:tab w:val="left" w:pos="284"/>
        </w:tabs>
        <w:spacing w:after="0" w:line="240" w:lineRule="auto"/>
        <w:jc w:val="both"/>
        <w:rPr>
          <w:rFonts w:ascii="Times New Roman" w:eastAsia="Times New Roman" w:hAnsi="Times New Roman" w:cs="Times New Roman"/>
          <w:color w:val="000000"/>
          <w:lang w:val="sr-Latn-ME"/>
        </w:rPr>
      </w:pPr>
      <w:r w:rsidRPr="00661AC9">
        <w:rPr>
          <w:rFonts w:ascii="Times New Roman" w:eastAsia="Times New Roman" w:hAnsi="Times New Roman" w:cs="Times New Roman"/>
          <w:color w:val="000000"/>
          <w:lang w:val="sr-Latn-ME"/>
        </w:rPr>
        <w:t>Ako treba da se podvrgnete laboratorijskom ispitivanju radi pra</w:t>
      </w:r>
      <w:r w:rsidR="00ED15C9" w:rsidRPr="00661AC9">
        <w:rPr>
          <w:rFonts w:ascii="Times New Roman" w:eastAsia="Times New Roman" w:hAnsi="Times New Roman" w:cs="Times New Roman"/>
          <w:color w:val="000000"/>
          <w:lang w:val="sr-Latn-ME"/>
        </w:rPr>
        <w:t>ć</w:t>
      </w:r>
      <w:r w:rsidRPr="00661AC9">
        <w:rPr>
          <w:rFonts w:ascii="Times New Roman" w:eastAsia="Times New Roman" w:hAnsi="Times New Roman" w:cs="Times New Roman"/>
          <w:color w:val="000000"/>
          <w:lang w:val="sr-Latn-ME"/>
        </w:rPr>
        <w:t>enja nivoa hormona štitaste žlijezde, morate obav</w:t>
      </w:r>
      <w:r w:rsidR="00ED15C9" w:rsidRPr="00661AC9">
        <w:rPr>
          <w:rFonts w:ascii="Times New Roman" w:eastAsia="Times New Roman" w:hAnsi="Times New Roman" w:cs="Times New Roman"/>
          <w:color w:val="000000"/>
          <w:lang w:val="sr-Latn-ME"/>
        </w:rPr>
        <w:t>i</w:t>
      </w:r>
      <w:r w:rsidRPr="00661AC9">
        <w:rPr>
          <w:rFonts w:ascii="Times New Roman" w:eastAsia="Times New Roman" w:hAnsi="Times New Roman" w:cs="Times New Roman"/>
          <w:color w:val="000000"/>
          <w:lang w:val="sr-Latn-ME"/>
        </w:rPr>
        <w:t xml:space="preserve">jestiti svog ljekara i/ili zaposlene u laboratoriji da uzimate ili ste nedavno uzimali </w:t>
      </w:r>
      <w:proofErr w:type="spellStart"/>
      <w:r w:rsidRPr="00661AC9">
        <w:rPr>
          <w:rFonts w:ascii="Times New Roman" w:eastAsia="Times New Roman" w:hAnsi="Times New Roman" w:cs="Times New Roman"/>
          <w:color w:val="000000"/>
          <w:lang w:val="sr-Latn-ME"/>
        </w:rPr>
        <w:t>biotin</w:t>
      </w:r>
      <w:proofErr w:type="spellEnd"/>
      <w:r w:rsidRPr="00661AC9">
        <w:rPr>
          <w:rFonts w:ascii="Times New Roman" w:eastAsia="Times New Roman" w:hAnsi="Times New Roman" w:cs="Times New Roman"/>
          <w:color w:val="000000"/>
          <w:lang w:val="sr-Latn-ME"/>
        </w:rPr>
        <w:t xml:space="preserve"> (takođe poznat kao vitamin H, vitamin B7 ili vitamin B8). </w:t>
      </w:r>
      <w:proofErr w:type="spellStart"/>
      <w:r w:rsidRPr="00661AC9">
        <w:rPr>
          <w:rFonts w:ascii="Times New Roman" w:eastAsia="Times New Roman" w:hAnsi="Times New Roman" w:cs="Times New Roman"/>
          <w:color w:val="000000"/>
          <w:lang w:val="sr-Latn-ME"/>
        </w:rPr>
        <w:t>Biotin</w:t>
      </w:r>
      <w:proofErr w:type="spellEnd"/>
      <w:r w:rsidRPr="00661AC9">
        <w:rPr>
          <w:rFonts w:ascii="Times New Roman" w:eastAsia="Times New Roman" w:hAnsi="Times New Roman" w:cs="Times New Roman"/>
          <w:color w:val="000000"/>
          <w:lang w:val="sr-Latn-ME"/>
        </w:rPr>
        <w:t xml:space="preserve"> može uticati na rezultate Vaših laboratorijskih testova. U zavisnosti od testa, rezultati mogu biti lažno povišeni ili lažno sniženi zbog </w:t>
      </w:r>
      <w:proofErr w:type="spellStart"/>
      <w:r w:rsidRPr="00661AC9">
        <w:rPr>
          <w:rFonts w:ascii="Times New Roman" w:eastAsia="Times New Roman" w:hAnsi="Times New Roman" w:cs="Times New Roman"/>
          <w:color w:val="000000"/>
          <w:lang w:val="sr-Latn-ME"/>
        </w:rPr>
        <w:t>biotina</w:t>
      </w:r>
      <w:proofErr w:type="spellEnd"/>
      <w:r w:rsidRPr="00661AC9">
        <w:rPr>
          <w:rFonts w:ascii="Times New Roman" w:eastAsia="Times New Roman" w:hAnsi="Times New Roman" w:cs="Times New Roman"/>
          <w:color w:val="000000"/>
          <w:lang w:val="sr-Latn-ME"/>
        </w:rPr>
        <w:t xml:space="preserve">. Vaš ljekar može od Vas zatražiti da prestanete sa uzimanjem </w:t>
      </w:r>
      <w:proofErr w:type="spellStart"/>
      <w:r w:rsidRPr="00661AC9">
        <w:rPr>
          <w:rFonts w:ascii="Times New Roman" w:eastAsia="Times New Roman" w:hAnsi="Times New Roman" w:cs="Times New Roman"/>
          <w:color w:val="000000"/>
          <w:lang w:val="sr-Latn-ME"/>
        </w:rPr>
        <w:t>biotina</w:t>
      </w:r>
      <w:proofErr w:type="spellEnd"/>
      <w:r w:rsidRPr="00661AC9">
        <w:rPr>
          <w:rFonts w:ascii="Times New Roman" w:eastAsia="Times New Roman" w:hAnsi="Times New Roman" w:cs="Times New Roman"/>
          <w:color w:val="000000"/>
          <w:lang w:val="sr-Latn-ME"/>
        </w:rPr>
        <w:t xml:space="preserve"> prije obavljanja laboratorijskih testova. Takođe treba da budete svjesni da drugi proizvodi koje možda uzimate, kao što su multivitamini ili suplementi za kosu, kožu i nokte, takođe mogu da sadrže </w:t>
      </w:r>
      <w:proofErr w:type="spellStart"/>
      <w:r w:rsidRPr="00661AC9">
        <w:rPr>
          <w:rFonts w:ascii="Times New Roman" w:eastAsia="Times New Roman" w:hAnsi="Times New Roman" w:cs="Times New Roman"/>
          <w:color w:val="000000"/>
          <w:lang w:val="sr-Latn-ME"/>
        </w:rPr>
        <w:t>biotin</w:t>
      </w:r>
      <w:proofErr w:type="spellEnd"/>
      <w:r w:rsidRPr="00661AC9">
        <w:rPr>
          <w:rFonts w:ascii="Times New Roman" w:eastAsia="Times New Roman" w:hAnsi="Times New Roman" w:cs="Times New Roman"/>
          <w:color w:val="000000"/>
          <w:lang w:val="sr-Latn-ME"/>
        </w:rPr>
        <w:t>. To može uticati na rezultate laboratorijskih testova. Molimo Vas da obav</w:t>
      </w:r>
      <w:r w:rsidR="00ED15C9" w:rsidRPr="00661AC9">
        <w:rPr>
          <w:rFonts w:ascii="Times New Roman" w:eastAsia="Times New Roman" w:hAnsi="Times New Roman" w:cs="Times New Roman"/>
          <w:color w:val="000000"/>
          <w:lang w:val="sr-Latn-ME"/>
        </w:rPr>
        <w:t>i</w:t>
      </w:r>
      <w:r w:rsidRPr="00661AC9">
        <w:rPr>
          <w:rFonts w:ascii="Times New Roman" w:eastAsia="Times New Roman" w:hAnsi="Times New Roman" w:cs="Times New Roman"/>
          <w:color w:val="000000"/>
          <w:lang w:val="sr-Latn-ME"/>
        </w:rPr>
        <w:t xml:space="preserve">jestite svog ljekara i/ili zaposlene u laboratoriji ako uzimate takve proizvode (obratite pažnju na informacije u </w:t>
      </w:r>
      <w:r w:rsidR="00417F79" w:rsidRPr="00661AC9">
        <w:rPr>
          <w:rFonts w:ascii="Times New Roman" w:eastAsia="Times New Roman" w:hAnsi="Times New Roman" w:cs="Times New Roman"/>
          <w:color w:val="000000"/>
          <w:lang w:val="sr-Latn-ME"/>
        </w:rPr>
        <w:t>dijelu</w:t>
      </w:r>
      <w:r w:rsidRPr="00661AC9">
        <w:rPr>
          <w:rFonts w:ascii="Times New Roman" w:eastAsia="Times New Roman" w:hAnsi="Times New Roman" w:cs="Times New Roman"/>
          <w:color w:val="000000"/>
          <w:lang w:val="sr-Latn-ME"/>
        </w:rPr>
        <w:t xml:space="preserve"> Primjena drugih ljekova).</w:t>
      </w:r>
    </w:p>
    <w:p w14:paraId="26699A0C" w14:textId="77777777" w:rsidR="004B5415" w:rsidRPr="00661AC9" w:rsidRDefault="004B5415" w:rsidP="00996502">
      <w:pPr>
        <w:spacing w:after="0" w:line="240" w:lineRule="auto"/>
        <w:jc w:val="both"/>
        <w:rPr>
          <w:rFonts w:ascii="Times New Roman" w:eastAsia="Times New Roman" w:hAnsi="Times New Roman" w:cs="Times New Roman"/>
          <w:bCs/>
          <w:lang w:val="sr-Latn-ME"/>
        </w:rPr>
      </w:pPr>
    </w:p>
    <w:p w14:paraId="3C478684" w14:textId="77777777" w:rsidR="004B5415" w:rsidRPr="00661AC9" w:rsidRDefault="004B5415" w:rsidP="00996502">
      <w:pPr>
        <w:spacing w:after="0" w:line="240" w:lineRule="auto"/>
        <w:jc w:val="both"/>
        <w:rPr>
          <w:rFonts w:ascii="Times New Roman" w:eastAsia="Times New Roman" w:hAnsi="Times New Roman" w:cs="Times New Roman"/>
          <w:b/>
          <w:lang w:val="sr-Latn-ME"/>
        </w:rPr>
      </w:pPr>
      <w:r w:rsidRPr="00661AC9">
        <w:rPr>
          <w:rFonts w:ascii="Times New Roman" w:eastAsia="Times New Roman" w:hAnsi="Times New Roman" w:cs="Times New Roman"/>
          <w:b/>
          <w:lang w:val="sr-Latn-ME"/>
        </w:rPr>
        <w:t>Primjena drugih ljekova</w:t>
      </w:r>
    </w:p>
    <w:p w14:paraId="1F004CB9" w14:textId="0BBAA8F5"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Kažite svom ljekaru i farmaceutu ako uzimate ili ste do nedavno uzimali ili ćete uzimati bilo koji od sljedećih ljekova zato što 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može da utiče na njihovo dejstvo:</w:t>
      </w:r>
    </w:p>
    <w:p w14:paraId="698C15B8"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3E2A1CBE"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može da utiče na dejstvo sljedećih ljekova:</w:t>
      </w:r>
    </w:p>
    <w:p w14:paraId="709D8A40"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i/>
          <w:lang w:val="sr-Latn-ME"/>
        </w:rPr>
        <w:t>-</w:t>
      </w:r>
      <w:proofErr w:type="spellStart"/>
      <w:r w:rsidRPr="00661AC9">
        <w:rPr>
          <w:rFonts w:ascii="Times New Roman" w:eastAsia="Times New Roman" w:hAnsi="Times New Roman" w:cs="Times New Roman"/>
          <w:i/>
          <w:lang w:val="sr-Latn-ME"/>
        </w:rPr>
        <w:t>Antidijabetici</w:t>
      </w:r>
      <w:proofErr w:type="spellEnd"/>
      <w:r w:rsidRPr="00661AC9">
        <w:rPr>
          <w:rFonts w:ascii="Times New Roman" w:eastAsia="Times New Roman" w:hAnsi="Times New Roman" w:cs="Times New Roman"/>
          <w:i/>
          <w:lang w:val="sr-Latn-ME"/>
        </w:rPr>
        <w:t xml:space="preserve"> (ljekovi koji snižavaju šećer u krvi):</w:t>
      </w:r>
    </w:p>
    <w:p w14:paraId="66CDA24C"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može da </w:t>
      </w:r>
      <w:r w:rsidRPr="00661AC9">
        <w:rPr>
          <w:rFonts w:ascii="Times New Roman" w:eastAsia="Times New Roman" w:hAnsi="Times New Roman" w:cs="Times New Roman"/>
          <w:b/>
          <w:lang w:val="sr-Latn-ME"/>
        </w:rPr>
        <w:t>smanji</w:t>
      </w:r>
      <w:r w:rsidRPr="00661AC9">
        <w:rPr>
          <w:rFonts w:ascii="Times New Roman" w:eastAsia="Times New Roman" w:hAnsi="Times New Roman" w:cs="Times New Roman"/>
          <w:lang w:val="sr-Latn-ME"/>
        </w:rPr>
        <w:t xml:space="preserve"> dejstvo Vašeg </w:t>
      </w:r>
      <w:proofErr w:type="spellStart"/>
      <w:r w:rsidRPr="00661AC9">
        <w:rPr>
          <w:rFonts w:ascii="Times New Roman" w:eastAsia="Times New Roman" w:hAnsi="Times New Roman" w:cs="Times New Roman"/>
          <w:lang w:val="sr-Latn-ME"/>
        </w:rPr>
        <w:t>antidijabetika</w:t>
      </w:r>
      <w:proofErr w:type="spellEnd"/>
      <w:r w:rsidRPr="00661AC9">
        <w:rPr>
          <w:rFonts w:ascii="Times New Roman" w:eastAsia="Times New Roman" w:hAnsi="Times New Roman" w:cs="Times New Roman"/>
          <w:lang w:val="sr-Latn-ME"/>
        </w:rPr>
        <w:t xml:space="preserve">, tako da će možda biti potrebne dodatne provjere nivoa šećera u krvi, posebno na početku terapije lijekom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Dok uzimate 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možda će biti neophodno prilagođavanje doze.</w:t>
      </w:r>
    </w:p>
    <w:p w14:paraId="79D830EC"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i/>
          <w:lang w:val="sr-Latn-ME"/>
        </w:rPr>
        <w:t xml:space="preserve">-Derivati </w:t>
      </w:r>
      <w:proofErr w:type="spellStart"/>
      <w:r w:rsidRPr="00661AC9">
        <w:rPr>
          <w:rFonts w:ascii="Times New Roman" w:eastAsia="Times New Roman" w:hAnsi="Times New Roman" w:cs="Times New Roman"/>
          <w:i/>
          <w:lang w:val="sr-Latn-ME"/>
        </w:rPr>
        <w:t>kumarina</w:t>
      </w:r>
      <w:proofErr w:type="spellEnd"/>
      <w:r w:rsidRPr="00661AC9">
        <w:rPr>
          <w:rFonts w:ascii="Times New Roman" w:eastAsia="Times New Roman" w:hAnsi="Times New Roman" w:cs="Times New Roman"/>
          <w:i/>
          <w:lang w:val="sr-Latn-ME"/>
        </w:rPr>
        <w:t xml:space="preserve"> (ljekovi za prevenciju koagulacije krvi):</w:t>
      </w:r>
    </w:p>
    <w:p w14:paraId="75D9BC7A"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može da </w:t>
      </w:r>
      <w:r w:rsidRPr="00661AC9">
        <w:rPr>
          <w:rFonts w:ascii="Times New Roman" w:eastAsia="Times New Roman" w:hAnsi="Times New Roman" w:cs="Times New Roman"/>
          <w:b/>
          <w:lang w:val="sr-Latn-ME"/>
        </w:rPr>
        <w:t>pojača</w:t>
      </w:r>
      <w:r w:rsidRPr="00661AC9">
        <w:rPr>
          <w:rFonts w:ascii="Times New Roman" w:eastAsia="Times New Roman" w:hAnsi="Times New Roman" w:cs="Times New Roman"/>
          <w:lang w:val="sr-Latn-ME"/>
        </w:rPr>
        <w:t xml:space="preserve"> dejstvo ovih ljekova, što može povećati rizik od krvarenja, naročito kod starijih osoba. Mogu biti potrebne redovne kontrole Vaših vrijednosti koagulacije krvi, posebno na početku terapije. Dok uzimate 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možda će biti neophodno prilagođavanje doze </w:t>
      </w:r>
      <w:proofErr w:type="spellStart"/>
      <w:r w:rsidRPr="00661AC9">
        <w:rPr>
          <w:rFonts w:ascii="Times New Roman" w:eastAsia="Times New Roman" w:hAnsi="Times New Roman" w:cs="Times New Roman"/>
          <w:lang w:val="sr-Latn-ME"/>
        </w:rPr>
        <w:t>kumarina</w:t>
      </w:r>
      <w:proofErr w:type="spellEnd"/>
      <w:r w:rsidRPr="00661AC9">
        <w:rPr>
          <w:rFonts w:ascii="Times New Roman" w:eastAsia="Times New Roman" w:hAnsi="Times New Roman" w:cs="Times New Roman"/>
          <w:lang w:val="sr-Latn-ME"/>
        </w:rPr>
        <w:t>.</w:t>
      </w:r>
    </w:p>
    <w:p w14:paraId="3D208025"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22E0CD9B" w14:textId="48977518"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Potrudite se da se pridržavate preporučenih vremenskih razmaka ako uzim</w:t>
      </w:r>
      <w:r w:rsidR="00ED15C9" w:rsidRPr="00661AC9">
        <w:rPr>
          <w:rFonts w:ascii="Times New Roman" w:eastAsia="Times New Roman" w:hAnsi="Times New Roman" w:cs="Times New Roman"/>
          <w:lang w:val="sr-Latn-ME"/>
        </w:rPr>
        <w:t>a</w:t>
      </w:r>
      <w:r w:rsidRPr="00661AC9">
        <w:rPr>
          <w:rFonts w:ascii="Times New Roman" w:eastAsia="Times New Roman" w:hAnsi="Times New Roman" w:cs="Times New Roman"/>
          <w:lang w:val="sr-Latn-ME"/>
        </w:rPr>
        <w:t>te neki od sljedećih ljekova:</w:t>
      </w:r>
    </w:p>
    <w:p w14:paraId="253C75B2" w14:textId="3381C2EF" w:rsidR="004B5415" w:rsidRPr="00661AC9" w:rsidRDefault="004B5415" w:rsidP="00996502">
      <w:pPr>
        <w:pStyle w:val="ListParagraph"/>
        <w:numPr>
          <w:ilvl w:val="0"/>
          <w:numId w:val="39"/>
        </w:num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Ljekove koji se koriste za vezivanje žučnih kiselina i snižavanje povišenog </w:t>
      </w:r>
      <w:proofErr w:type="spellStart"/>
      <w:r w:rsidRPr="00661AC9">
        <w:rPr>
          <w:rFonts w:ascii="Times New Roman" w:eastAsia="Times New Roman" w:hAnsi="Times New Roman" w:cs="Times New Roman"/>
          <w:lang w:val="sr-Latn-ME"/>
        </w:rPr>
        <w:t>holesterola</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holestiramin</w:t>
      </w:r>
      <w:proofErr w:type="spellEnd"/>
      <w:r w:rsidRPr="00661AC9">
        <w:rPr>
          <w:rFonts w:ascii="Times New Roman" w:eastAsia="Times New Roman" w:hAnsi="Times New Roman" w:cs="Times New Roman"/>
          <w:lang w:val="sr-Latn-ME"/>
        </w:rPr>
        <w:t xml:space="preserve"> ili </w:t>
      </w:r>
      <w:proofErr w:type="spellStart"/>
      <w:r w:rsidRPr="00661AC9">
        <w:rPr>
          <w:rFonts w:ascii="Times New Roman" w:eastAsia="Times New Roman" w:hAnsi="Times New Roman" w:cs="Times New Roman"/>
          <w:lang w:val="sr-Latn-ME"/>
        </w:rPr>
        <w:t>holestipol</w:t>
      </w:r>
      <w:proofErr w:type="spellEnd"/>
      <w:r w:rsidRPr="00661AC9">
        <w:rPr>
          <w:rFonts w:ascii="Times New Roman" w:eastAsia="Times New Roman" w:hAnsi="Times New Roman" w:cs="Times New Roman"/>
          <w:lang w:val="sr-Latn-ME"/>
        </w:rPr>
        <w:t xml:space="preserve">); potrudite se da uzmete 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4 do 5 sati </w:t>
      </w:r>
      <w:r w:rsidRPr="00661AC9">
        <w:rPr>
          <w:rFonts w:ascii="Times New Roman" w:eastAsia="Times New Roman" w:hAnsi="Times New Roman" w:cs="Times New Roman"/>
          <w:b/>
          <w:lang w:val="sr-Latn-ME"/>
        </w:rPr>
        <w:t xml:space="preserve">prije </w:t>
      </w:r>
      <w:r w:rsidRPr="00661AC9">
        <w:rPr>
          <w:rFonts w:ascii="Times New Roman" w:eastAsia="Times New Roman" w:hAnsi="Times New Roman" w:cs="Times New Roman"/>
          <w:lang w:val="sr-Latn-ME"/>
        </w:rPr>
        <w:t xml:space="preserve">ovih ljekova, zato što mogu da blokiraju preuzimanje lijeka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iz </w:t>
      </w:r>
      <w:proofErr w:type="spellStart"/>
      <w:r w:rsidR="006D2245" w:rsidRPr="00661AC9">
        <w:rPr>
          <w:rFonts w:ascii="Times New Roman" w:eastAsia="Times New Roman" w:hAnsi="Times New Roman" w:cs="Times New Roman"/>
          <w:lang w:val="sr-Latn-ME"/>
        </w:rPr>
        <w:t>digestivnog</w:t>
      </w:r>
      <w:proofErr w:type="spellEnd"/>
      <w:r w:rsidRPr="00661AC9">
        <w:rPr>
          <w:rFonts w:ascii="Times New Roman" w:eastAsia="Times New Roman" w:hAnsi="Times New Roman" w:cs="Times New Roman"/>
          <w:lang w:val="sr-Latn-ME"/>
        </w:rPr>
        <w:t xml:space="preserve"> trakta.</w:t>
      </w:r>
    </w:p>
    <w:p w14:paraId="1B7C04F5" w14:textId="77777777" w:rsidR="004B5415" w:rsidRPr="00661AC9" w:rsidRDefault="004B5415" w:rsidP="00996502">
      <w:pPr>
        <w:pStyle w:val="ListParagraph"/>
        <w:numPr>
          <w:ilvl w:val="0"/>
          <w:numId w:val="39"/>
        </w:num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Antacide (za smanjenje prekomjerne želudačne kiseline), </w:t>
      </w:r>
      <w:proofErr w:type="spellStart"/>
      <w:r w:rsidRPr="00661AC9">
        <w:rPr>
          <w:rFonts w:ascii="Times New Roman" w:eastAsia="Times New Roman" w:hAnsi="Times New Roman" w:cs="Times New Roman"/>
          <w:lang w:val="sr-Latn-ME"/>
        </w:rPr>
        <w:t>sukralfate</w:t>
      </w:r>
      <w:proofErr w:type="spellEnd"/>
      <w:r w:rsidRPr="00661AC9">
        <w:rPr>
          <w:rFonts w:ascii="Times New Roman" w:eastAsia="Times New Roman" w:hAnsi="Times New Roman" w:cs="Times New Roman"/>
          <w:lang w:val="sr-Latn-ME"/>
        </w:rPr>
        <w:t xml:space="preserve"> (za čir želuca ili dvanaestopalačnog crijeva) ili druge ljekove koji sadrže aluminijum, gvožđe, kalcijum; potrudite se da uzmete 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najmanje 2 sata prije</w:t>
      </w:r>
      <w:r w:rsidRPr="00661AC9">
        <w:rPr>
          <w:rFonts w:ascii="Times New Roman" w:eastAsia="Times New Roman" w:hAnsi="Times New Roman" w:cs="Times New Roman"/>
          <w:b/>
          <w:lang w:val="sr-Latn-ME"/>
        </w:rPr>
        <w:t xml:space="preserve"> </w:t>
      </w:r>
      <w:r w:rsidRPr="00661AC9">
        <w:rPr>
          <w:rFonts w:ascii="Times New Roman" w:eastAsia="Times New Roman" w:hAnsi="Times New Roman" w:cs="Times New Roman"/>
          <w:lang w:val="sr-Latn-ME"/>
        </w:rPr>
        <w:t>ovih ljekova, jer oni mogu da smanje njegovo dejstvo.</w:t>
      </w:r>
    </w:p>
    <w:p w14:paraId="7FD6F5EE"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74A59DE0"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Recite Vašem ljekaru ili farmaceutu ukoliko uzimate, nedavno ste uzimali ili ćete uzimati bilo koji od sljedećih ljekova, zato što mogu da </w:t>
      </w:r>
      <w:r w:rsidRPr="00661AC9">
        <w:rPr>
          <w:rFonts w:ascii="Times New Roman" w:eastAsia="Times New Roman" w:hAnsi="Times New Roman" w:cs="Times New Roman"/>
          <w:b/>
          <w:lang w:val="sr-Latn-ME"/>
        </w:rPr>
        <w:t xml:space="preserve">smanje </w:t>
      </w:r>
      <w:r w:rsidRPr="00661AC9">
        <w:rPr>
          <w:rFonts w:ascii="Times New Roman" w:eastAsia="Times New Roman" w:hAnsi="Times New Roman" w:cs="Times New Roman"/>
          <w:lang w:val="sr-Latn-ME"/>
        </w:rPr>
        <w:t xml:space="preserve">dejstvo lijeka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w:t>
      </w:r>
    </w:p>
    <w:p w14:paraId="10A6824E" w14:textId="77777777" w:rsidR="004B5415" w:rsidRPr="00661AC9" w:rsidRDefault="004B5415" w:rsidP="00996502">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propiltiouracil</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antitireoidni</w:t>
      </w:r>
      <w:proofErr w:type="spellEnd"/>
      <w:r w:rsidRPr="00661AC9">
        <w:rPr>
          <w:rFonts w:ascii="Times New Roman" w:eastAsia="Times New Roman" w:hAnsi="Times New Roman" w:cs="Times New Roman"/>
          <w:lang w:val="sr-Latn-ME"/>
        </w:rPr>
        <w:t xml:space="preserve"> lijek),</w:t>
      </w:r>
    </w:p>
    <w:p w14:paraId="5EE19B6A" w14:textId="77777777" w:rsidR="004B5415" w:rsidRPr="00661AC9" w:rsidRDefault="004B5415" w:rsidP="00996502">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glukokortikoide</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antialergici</w:t>
      </w:r>
      <w:proofErr w:type="spellEnd"/>
      <w:r w:rsidRPr="00661AC9">
        <w:rPr>
          <w:rFonts w:ascii="Times New Roman" w:eastAsia="Times New Roman" w:hAnsi="Times New Roman" w:cs="Times New Roman"/>
          <w:lang w:val="sr-Latn-ME"/>
        </w:rPr>
        <w:t xml:space="preserve"> i </w:t>
      </w:r>
      <w:proofErr w:type="spellStart"/>
      <w:r w:rsidRPr="00661AC9">
        <w:rPr>
          <w:rFonts w:ascii="Times New Roman" w:eastAsia="Times New Roman" w:hAnsi="Times New Roman" w:cs="Times New Roman"/>
          <w:lang w:val="sr-Latn-ME"/>
        </w:rPr>
        <w:t>antiinflamatorni</w:t>
      </w:r>
      <w:proofErr w:type="spellEnd"/>
      <w:r w:rsidRPr="00661AC9">
        <w:rPr>
          <w:rFonts w:ascii="Times New Roman" w:eastAsia="Times New Roman" w:hAnsi="Times New Roman" w:cs="Times New Roman"/>
          <w:lang w:val="sr-Latn-ME"/>
        </w:rPr>
        <w:t xml:space="preserve"> ljekovi),</w:t>
      </w:r>
    </w:p>
    <w:p w14:paraId="10140A60" w14:textId="77777777" w:rsidR="004B5415" w:rsidRPr="00661AC9" w:rsidRDefault="004B5415" w:rsidP="00996502">
      <w:pPr>
        <w:pStyle w:val="ListParagraph"/>
        <w:numPr>
          <w:ilvl w:val="0"/>
          <w:numId w:val="38"/>
        </w:num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beta-</w:t>
      </w:r>
      <w:proofErr w:type="spellStart"/>
      <w:r w:rsidRPr="00661AC9">
        <w:rPr>
          <w:rFonts w:ascii="Times New Roman" w:eastAsia="Times New Roman" w:hAnsi="Times New Roman" w:cs="Times New Roman"/>
          <w:lang w:val="sr-Latn-ME"/>
        </w:rPr>
        <w:t>blokatore</w:t>
      </w:r>
      <w:proofErr w:type="spellEnd"/>
      <w:r w:rsidRPr="00661AC9">
        <w:rPr>
          <w:rFonts w:ascii="Times New Roman" w:eastAsia="Times New Roman" w:hAnsi="Times New Roman" w:cs="Times New Roman"/>
          <w:lang w:val="sr-Latn-ME"/>
        </w:rPr>
        <w:t xml:space="preserve"> (ljekovi za snižavanje krvnog pritiska koji se takođe koriste i u terapiji srčanih oboljenja),</w:t>
      </w:r>
    </w:p>
    <w:p w14:paraId="6BDEC8AF" w14:textId="77777777" w:rsidR="004B5415" w:rsidRPr="00661AC9" w:rsidRDefault="004B5415" w:rsidP="00996502">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sertralin</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antidepresiv</w:t>
      </w:r>
      <w:proofErr w:type="spellEnd"/>
      <w:r w:rsidRPr="00661AC9">
        <w:rPr>
          <w:rFonts w:ascii="Times New Roman" w:eastAsia="Times New Roman" w:hAnsi="Times New Roman" w:cs="Times New Roman"/>
          <w:lang w:val="sr-Latn-ME"/>
        </w:rPr>
        <w:t>),</w:t>
      </w:r>
    </w:p>
    <w:p w14:paraId="5CC5CA2C" w14:textId="77777777" w:rsidR="004B5415" w:rsidRPr="00661AC9" w:rsidRDefault="004B5415" w:rsidP="00996502">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hlorokvin</w:t>
      </w:r>
      <w:proofErr w:type="spellEnd"/>
      <w:r w:rsidRPr="00661AC9">
        <w:rPr>
          <w:rFonts w:ascii="Times New Roman" w:eastAsia="Times New Roman" w:hAnsi="Times New Roman" w:cs="Times New Roman"/>
          <w:lang w:val="sr-Latn-ME"/>
        </w:rPr>
        <w:t xml:space="preserve"> ili </w:t>
      </w:r>
      <w:proofErr w:type="spellStart"/>
      <w:r w:rsidRPr="00661AC9">
        <w:rPr>
          <w:rFonts w:ascii="Times New Roman" w:eastAsia="Times New Roman" w:hAnsi="Times New Roman" w:cs="Times New Roman"/>
          <w:lang w:val="sr-Latn-ME"/>
        </w:rPr>
        <w:t>proguanil</w:t>
      </w:r>
      <w:proofErr w:type="spellEnd"/>
      <w:r w:rsidRPr="00661AC9">
        <w:rPr>
          <w:rFonts w:ascii="Times New Roman" w:eastAsia="Times New Roman" w:hAnsi="Times New Roman" w:cs="Times New Roman"/>
          <w:lang w:val="sr-Latn-ME"/>
        </w:rPr>
        <w:t xml:space="preserve"> (ljekovi za liječenje malarije),</w:t>
      </w:r>
    </w:p>
    <w:p w14:paraId="2AE9E9B4" w14:textId="13F854AC" w:rsidR="004B5415" w:rsidRPr="00661AC9" w:rsidRDefault="004B5415" w:rsidP="00996502">
      <w:pPr>
        <w:pStyle w:val="ListParagraph"/>
        <w:numPr>
          <w:ilvl w:val="0"/>
          <w:numId w:val="38"/>
        </w:num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lastRenderedPageBreak/>
        <w:t xml:space="preserve">ljekove koji aktiviraju određene jetrine enzime kao što su barbiturati (sedativi, ljekovi za spavanje) ili </w:t>
      </w:r>
      <w:proofErr w:type="spellStart"/>
      <w:r w:rsidRPr="00661AC9">
        <w:rPr>
          <w:rFonts w:ascii="Times New Roman" w:eastAsia="Times New Roman" w:hAnsi="Times New Roman" w:cs="Times New Roman"/>
          <w:lang w:val="sr-Latn-ME"/>
        </w:rPr>
        <w:t>karbamazepini</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antiepileptički</w:t>
      </w:r>
      <w:proofErr w:type="spellEnd"/>
      <w:r w:rsidRPr="00661AC9">
        <w:rPr>
          <w:rFonts w:ascii="Times New Roman" w:eastAsia="Times New Roman" w:hAnsi="Times New Roman" w:cs="Times New Roman"/>
          <w:lang w:val="sr-Latn-ME"/>
        </w:rPr>
        <w:t xml:space="preserve"> ljekovi koji se koriste i za određene vrste bola i poremećaja ponašanja)</w:t>
      </w:r>
      <w:r w:rsidR="00BB5A6B" w:rsidRPr="00661AC9">
        <w:rPr>
          <w:rFonts w:ascii="Times New Roman" w:eastAsia="Times New Roman" w:hAnsi="Times New Roman" w:cs="Times New Roman"/>
          <w:lang w:val="sr-Latn-ME"/>
        </w:rPr>
        <w:t xml:space="preserve"> ili proizvodi koji sadrže kantarion (biljni lijek)</w:t>
      </w:r>
      <w:r w:rsidRPr="00661AC9">
        <w:rPr>
          <w:rFonts w:ascii="Times New Roman" w:eastAsia="Times New Roman" w:hAnsi="Times New Roman" w:cs="Times New Roman"/>
          <w:lang w:val="sr-Latn-ME"/>
        </w:rPr>
        <w:t>,</w:t>
      </w:r>
    </w:p>
    <w:p w14:paraId="6AB7718F" w14:textId="77777777" w:rsidR="004B5415" w:rsidRPr="00661AC9" w:rsidRDefault="004B5415" w:rsidP="00996502">
      <w:pPr>
        <w:pStyle w:val="ListParagraph"/>
        <w:numPr>
          <w:ilvl w:val="0"/>
          <w:numId w:val="38"/>
        </w:num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ljekove koji sadrže estrogen koji se koristi u hormonskoj supstituciji tokom i poslije menopauze ili za prevenciju trudnoće,</w:t>
      </w:r>
    </w:p>
    <w:p w14:paraId="1A8C6C9E" w14:textId="77777777" w:rsidR="004B5415" w:rsidRPr="00661AC9" w:rsidRDefault="004B5415" w:rsidP="00996502">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sevelamer</w:t>
      </w:r>
      <w:proofErr w:type="spellEnd"/>
      <w:r w:rsidRPr="00661AC9">
        <w:rPr>
          <w:rFonts w:ascii="Times New Roman" w:eastAsia="Times New Roman" w:hAnsi="Times New Roman" w:cs="Times New Roman"/>
          <w:lang w:val="sr-Latn-ME"/>
        </w:rPr>
        <w:t xml:space="preserve"> (lijek za vezivanje fosfata, kod pacijenata sa hroničnom bubrežnom </w:t>
      </w:r>
      <w:proofErr w:type="spellStart"/>
      <w:r w:rsidRPr="00661AC9">
        <w:rPr>
          <w:rFonts w:ascii="Times New Roman" w:eastAsia="Times New Roman" w:hAnsi="Times New Roman" w:cs="Times New Roman"/>
          <w:lang w:val="sr-Latn-ME"/>
        </w:rPr>
        <w:t>insuficijencijom</w:t>
      </w:r>
      <w:proofErr w:type="spellEnd"/>
      <w:r w:rsidRPr="00661AC9">
        <w:rPr>
          <w:rFonts w:ascii="Times New Roman" w:eastAsia="Times New Roman" w:hAnsi="Times New Roman" w:cs="Times New Roman"/>
          <w:lang w:val="sr-Latn-ME"/>
        </w:rPr>
        <w:t>),</w:t>
      </w:r>
    </w:p>
    <w:p w14:paraId="182FB1EF" w14:textId="496F5022" w:rsidR="004B5415" w:rsidRPr="00661AC9" w:rsidRDefault="004B5415" w:rsidP="00996502">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inhibitore</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tirozin</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kinaze</w:t>
      </w:r>
      <w:proofErr w:type="spellEnd"/>
      <w:r w:rsidRPr="00661AC9">
        <w:rPr>
          <w:rFonts w:ascii="Times New Roman" w:eastAsia="Times New Roman" w:hAnsi="Times New Roman" w:cs="Times New Roman"/>
          <w:lang w:val="sr-Latn-ME"/>
        </w:rPr>
        <w:t xml:space="preserve"> (ljekovi u liječenju kancera i </w:t>
      </w:r>
      <w:proofErr w:type="spellStart"/>
      <w:r w:rsidRPr="00661AC9">
        <w:rPr>
          <w:rFonts w:ascii="Times New Roman" w:eastAsia="Times New Roman" w:hAnsi="Times New Roman" w:cs="Times New Roman"/>
          <w:lang w:val="sr-Latn-ME"/>
        </w:rPr>
        <w:t>zapaljenskih</w:t>
      </w:r>
      <w:proofErr w:type="spellEnd"/>
      <w:r w:rsidRPr="00661AC9">
        <w:rPr>
          <w:rFonts w:ascii="Times New Roman" w:eastAsia="Times New Roman" w:hAnsi="Times New Roman" w:cs="Times New Roman"/>
          <w:lang w:val="sr-Latn-ME"/>
        </w:rPr>
        <w:t xml:space="preserve"> procesa).</w:t>
      </w:r>
    </w:p>
    <w:p w14:paraId="38A7CE6C" w14:textId="77607186" w:rsidR="00BB5A6B" w:rsidRPr="00661AC9" w:rsidRDefault="00BB5A6B" w:rsidP="00996502">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orlistat</w:t>
      </w:r>
      <w:proofErr w:type="spellEnd"/>
      <w:r w:rsidRPr="00661AC9">
        <w:rPr>
          <w:rFonts w:ascii="Times New Roman" w:eastAsia="Times New Roman" w:hAnsi="Times New Roman" w:cs="Times New Roman"/>
          <w:lang w:val="sr-Latn-ME"/>
        </w:rPr>
        <w:t xml:space="preserve"> (lijek za terapiju gojaznosti)</w:t>
      </w:r>
    </w:p>
    <w:p w14:paraId="4E62081C" w14:textId="75E2B2A8" w:rsidR="001D2718" w:rsidRPr="00661AC9" w:rsidRDefault="001D2718" w:rsidP="00996502">
      <w:pPr>
        <w:pStyle w:val="ListParagraph"/>
        <w:numPr>
          <w:ilvl w:val="0"/>
          <w:numId w:val="38"/>
        </w:num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inhibitore</w:t>
      </w:r>
      <w:proofErr w:type="spellEnd"/>
      <w:r w:rsidRPr="00661AC9">
        <w:rPr>
          <w:rFonts w:ascii="Times New Roman" w:eastAsia="Times New Roman" w:hAnsi="Times New Roman" w:cs="Times New Roman"/>
          <w:lang w:val="sr-Latn-ME"/>
        </w:rPr>
        <w:t xml:space="preserve"> protonske pumpe </w:t>
      </w:r>
      <w:r w:rsidR="00BB5A6B" w:rsidRPr="00661AC9">
        <w:rPr>
          <w:rFonts w:ascii="Times New Roman" w:eastAsia="Times New Roman" w:hAnsi="Times New Roman" w:cs="Times New Roman"/>
          <w:lang w:val="sr-Latn-ME"/>
        </w:rPr>
        <w:t xml:space="preserve">kao što su </w:t>
      </w:r>
      <w:proofErr w:type="spellStart"/>
      <w:r w:rsidR="00BB5A6B" w:rsidRPr="00661AC9">
        <w:rPr>
          <w:rFonts w:ascii="Times New Roman" w:eastAsia="Times New Roman" w:hAnsi="Times New Roman" w:cs="Times New Roman"/>
          <w:lang w:val="sr-Latn-ME"/>
        </w:rPr>
        <w:t>omeprazol</w:t>
      </w:r>
      <w:proofErr w:type="spellEnd"/>
      <w:r w:rsidR="00BB5A6B" w:rsidRPr="00661AC9">
        <w:rPr>
          <w:rFonts w:ascii="Times New Roman" w:eastAsia="Times New Roman" w:hAnsi="Times New Roman" w:cs="Times New Roman"/>
          <w:lang w:val="sr-Latn-ME"/>
        </w:rPr>
        <w:t xml:space="preserve">, </w:t>
      </w:r>
      <w:proofErr w:type="spellStart"/>
      <w:r w:rsidR="00BB5A6B" w:rsidRPr="00661AC9">
        <w:rPr>
          <w:rFonts w:ascii="Times New Roman" w:eastAsia="Times New Roman" w:hAnsi="Times New Roman" w:cs="Times New Roman"/>
          <w:lang w:val="sr-Latn-ME"/>
        </w:rPr>
        <w:t>esomeprazol</w:t>
      </w:r>
      <w:proofErr w:type="spellEnd"/>
      <w:r w:rsidR="00BB5A6B" w:rsidRPr="00661AC9">
        <w:rPr>
          <w:rFonts w:ascii="Times New Roman" w:eastAsia="Times New Roman" w:hAnsi="Times New Roman" w:cs="Times New Roman"/>
          <w:lang w:val="sr-Latn-ME"/>
        </w:rPr>
        <w:t xml:space="preserve">, </w:t>
      </w:r>
      <w:proofErr w:type="spellStart"/>
      <w:r w:rsidR="00BB5A6B" w:rsidRPr="00661AC9">
        <w:rPr>
          <w:rFonts w:ascii="Times New Roman" w:eastAsia="Times New Roman" w:hAnsi="Times New Roman" w:cs="Times New Roman"/>
          <w:lang w:val="sr-Latn-ME"/>
        </w:rPr>
        <w:t>pantoprazol</w:t>
      </w:r>
      <w:proofErr w:type="spellEnd"/>
      <w:r w:rsidR="00BB5A6B" w:rsidRPr="00661AC9">
        <w:rPr>
          <w:rFonts w:ascii="Times New Roman" w:eastAsia="Times New Roman" w:hAnsi="Times New Roman" w:cs="Times New Roman"/>
          <w:lang w:val="sr-Latn-ME"/>
        </w:rPr>
        <w:t xml:space="preserve">, </w:t>
      </w:r>
      <w:proofErr w:type="spellStart"/>
      <w:r w:rsidR="00BB5A6B" w:rsidRPr="00661AC9">
        <w:rPr>
          <w:rFonts w:ascii="Times New Roman" w:eastAsia="Times New Roman" w:hAnsi="Times New Roman" w:cs="Times New Roman"/>
          <w:lang w:val="sr-Latn-ME"/>
        </w:rPr>
        <w:t>rabeprazol</w:t>
      </w:r>
      <w:proofErr w:type="spellEnd"/>
      <w:r w:rsidR="00BB5A6B" w:rsidRPr="00661AC9">
        <w:rPr>
          <w:rFonts w:ascii="Times New Roman" w:eastAsia="Times New Roman" w:hAnsi="Times New Roman" w:cs="Times New Roman"/>
          <w:lang w:val="sr-Latn-ME"/>
        </w:rPr>
        <w:t xml:space="preserve"> ili </w:t>
      </w:r>
      <w:proofErr w:type="spellStart"/>
      <w:r w:rsidR="00BB5A6B" w:rsidRPr="00661AC9">
        <w:rPr>
          <w:rFonts w:ascii="Times New Roman" w:eastAsia="Times New Roman" w:hAnsi="Times New Roman" w:cs="Times New Roman"/>
          <w:lang w:val="sr-Latn-ME"/>
        </w:rPr>
        <w:t>lansoprazol</w:t>
      </w:r>
      <w:proofErr w:type="spellEnd"/>
      <w:r w:rsidR="00BB5A6B" w:rsidRPr="00661AC9">
        <w:rPr>
          <w:rFonts w:ascii="Times New Roman" w:eastAsia="Times New Roman" w:hAnsi="Times New Roman" w:cs="Times New Roman"/>
          <w:lang w:val="sr-Latn-ME"/>
        </w:rPr>
        <w:t xml:space="preserve">), koji se koriste za smanjenje količine kiseline koju proizvodi želudac, što može smanjiti </w:t>
      </w:r>
      <w:r w:rsidR="00B47C8F" w:rsidRPr="00661AC9">
        <w:rPr>
          <w:rFonts w:ascii="Times New Roman" w:eastAsia="Times New Roman" w:hAnsi="Times New Roman" w:cs="Times New Roman"/>
          <w:lang w:val="sr-Latn-ME"/>
        </w:rPr>
        <w:t>re</w:t>
      </w:r>
      <w:r w:rsidR="00BB5A6B" w:rsidRPr="00661AC9">
        <w:rPr>
          <w:rFonts w:ascii="Times New Roman" w:eastAsia="Times New Roman" w:hAnsi="Times New Roman" w:cs="Times New Roman"/>
          <w:lang w:val="sr-Latn-ME"/>
        </w:rPr>
        <w:t xml:space="preserve">sorpciju </w:t>
      </w:r>
      <w:proofErr w:type="spellStart"/>
      <w:r w:rsidR="00BB5A6B" w:rsidRPr="00661AC9">
        <w:rPr>
          <w:rFonts w:ascii="Times New Roman" w:eastAsia="Times New Roman" w:hAnsi="Times New Roman" w:cs="Times New Roman"/>
          <w:lang w:val="sr-Latn-ME"/>
        </w:rPr>
        <w:t>levotiroksina</w:t>
      </w:r>
      <w:proofErr w:type="spellEnd"/>
      <w:r w:rsidR="00BB5A6B" w:rsidRPr="00661AC9">
        <w:rPr>
          <w:rFonts w:ascii="Times New Roman" w:eastAsia="Times New Roman" w:hAnsi="Times New Roman" w:cs="Times New Roman"/>
          <w:lang w:val="sr-Latn-ME"/>
        </w:rPr>
        <w:t xml:space="preserve"> iz crijeva i na taj način ga učiniti manje efikasnim. Ako uzimate </w:t>
      </w:r>
      <w:proofErr w:type="spellStart"/>
      <w:r w:rsidR="00BB5A6B" w:rsidRPr="00661AC9">
        <w:rPr>
          <w:rFonts w:ascii="Times New Roman" w:eastAsia="Times New Roman" w:hAnsi="Times New Roman" w:cs="Times New Roman"/>
          <w:lang w:val="sr-Latn-ME"/>
        </w:rPr>
        <w:t>levotiroksin</w:t>
      </w:r>
      <w:proofErr w:type="spellEnd"/>
      <w:r w:rsidR="00BB5A6B" w:rsidRPr="00661AC9">
        <w:rPr>
          <w:rFonts w:ascii="Times New Roman" w:eastAsia="Times New Roman" w:hAnsi="Times New Roman" w:cs="Times New Roman"/>
          <w:lang w:val="sr-Latn-ME"/>
        </w:rPr>
        <w:t xml:space="preserve"> dok ste na terapiji </w:t>
      </w:r>
      <w:proofErr w:type="spellStart"/>
      <w:r w:rsidR="00BB5A6B" w:rsidRPr="00661AC9">
        <w:rPr>
          <w:rFonts w:ascii="Times New Roman" w:eastAsia="Times New Roman" w:hAnsi="Times New Roman" w:cs="Times New Roman"/>
          <w:lang w:val="sr-Latn-ME"/>
        </w:rPr>
        <w:t>inhibitorima</w:t>
      </w:r>
      <w:proofErr w:type="spellEnd"/>
      <w:r w:rsidR="00BB5A6B" w:rsidRPr="00661AC9">
        <w:rPr>
          <w:rFonts w:ascii="Times New Roman" w:eastAsia="Times New Roman" w:hAnsi="Times New Roman" w:cs="Times New Roman"/>
          <w:lang w:val="sr-Latn-ME"/>
        </w:rPr>
        <w:t xml:space="preserve"> protonske pumpe, Vaš ljekar treba da prati funkciju </w:t>
      </w:r>
      <w:r w:rsidR="0070616A" w:rsidRPr="00661AC9">
        <w:rPr>
          <w:rFonts w:ascii="Times New Roman" w:eastAsia="Times New Roman" w:hAnsi="Times New Roman" w:cs="Times New Roman"/>
          <w:lang w:val="sr-Latn-ME"/>
        </w:rPr>
        <w:t xml:space="preserve">štitaste </w:t>
      </w:r>
      <w:r w:rsidR="00BB5A6B" w:rsidRPr="00661AC9">
        <w:rPr>
          <w:rFonts w:ascii="Times New Roman" w:eastAsia="Times New Roman" w:hAnsi="Times New Roman" w:cs="Times New Roman"/>
          <w:lang w:val="sr-Latn-ME"/>
        </w:rPr>
        <w:t xml:space="preserve">žlijezde i možda </w:t>
      </w:r>
      <w:r w:rsidR="00ED15C9" w:rsidRPr="00661AC9">
        <w:rPr>
          <w:rFonts w:ascii="Times New Roman" w:eastAsia="Times New Roman" w:hAnsi="Times New Roman" w:cs="Times New Roman"/>
          <w:lang w:val="sr-Latn-ME"/>
        </w:rPr>
        <w:t>ć</w:t>
      </w:r>
      <w:r w:rsidR="00BB5A6B" w:rsidRPr="00661AC9">
        <w:rPr>
          <w:rFonts w:ascii="Times New Roman" w:eastAsia="Times New Roman" w:hAnsi="Times New Roman" w:cs="Times New Roman"/>
          <w:lang w:val="sr-Latn-ME"/>
        </w:rPr>
        <w:t xml:space="preserve">e morati da prilagodi dozu lijeka </w:t>
      </w:r>
      <w:proofErr w:type="spellStart"/>
      <w:r w:rsidR="00BB5A6B" w:rsidRPr="00661AC9">
        <w:rPr>
          <w:rFonts w:ascii="Times New Roman" w:eastAsia="Times New Roman" w:hAnsi="Times New Roman" w:cs="Times New Roman"/>
          <w:lang w:val="sr-Latn-ME"/>
        </w:rPr>
        <w:t>Euthyrox</w:t>
      </w:r>
      <w:proofErr w:type="spellEnd"/>
      <w:r w:rsidR="00BB5A6B" w:rsidRPr="00661AC9">
        <w:rPr>
          <w:rFonts w:ascii="Times New Roman" w:eastAsia="Times New Roman" w:hAnsi="Times New Roman" w:cs="Times New Roman"/>
          <w:lang w:val="sr-Latn-ME"/>
        </w:rPr>
        <w:t>.</w:t>
      </w:r>
      <w:r w:rsidRPr="00661AC9">
        <w:rPr>
          <w:rFonts w:ascii="Times New Roman" w:eastAsia="Times New Roman" w:hAnsi="Times New Roman" w:cs="Times New Roman"/>
          <w:lang w:val="sr-Latn-ME"/>
        </w:rPr>
        <w:t>)</w:t>
      </w:r>
    </w:p>
    <w:p w14:paraId="70725406"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6D0E551A"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Recite Vašem ljekaru ukoliko uzimate bilo koji od sljedećih ljekova, zato što mogu da </w:t>
      </w:r>
      <w:r w:rsidRPr="00661AC9">
        <w:rPr>
          <w:rFonts w:ascii="Times New Roman" w:eastAsia="Times New Roman" w:hAnsi="Times New Roman" w:cs="Times New Roman"/>
          <w:b/>
          <w:lang w:val="sr-Latn-ME"/>
        </w:rPr>
        <w:t>pojačaju</w:t>
      </w:r>
      <w:r w:rsidRPr="00661AC9">
        <w:rPr>
          <w:rFonts w:ascii="Times New Roman" w:eastAsia="Times New Roman" w:hAnsi="Times New Roman" w:cs="Times New Roman"/>
          <w:lang w:val="sr-Latn-ME"/>
        </w:rPr>
        <w:t xml:space="preserve"> dejstvo lijeka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w:t>
      </w:r>
    </w:p>
    <w:p w14:paraId="59E3A813" w14:textId="77777777" w:rsidR="004B5415" w:rsidRPr="00661AC9" w:rsidRDefault="004B5415" w:rsidP="00996502">
      <w:pPr>
        <w:numPr>
          <w:ilvl w:val="0"/>
          <w:numId w:val="33"/>
        </w:num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salicilate</w:t>
      </w:r>
      <w:proofErr w:type="spellEnd"/>
      <w:r w:rsidRPr="00661AC9">
        <w:rPr>
          <w:rFonts w:ascii="Times New Roman" w:eastAsia="Times New Roman" w:hAnsi="Times New Roman" w:cs="Times New Roman"/>
          <w:lang w:val="sr-Latn-ME"/>
        </w:rPr>
        <w:t xml:space="preserve"> (ljekove koji se koriste za smanjenje bola i snižavanje temperature),</w:t>
      </w:r>
    </w:p>
    <w:p w14:paraId="0DB3D4D2" w14:textId="1AF60929" w:rsidR="004B5415" w:rsidRPr="00661AC9" w:rsidRDefault="004B5415" w:rsidP="00996502">
      <w:pPr>
        <w:numPr>
          <w:ilvl w:val="0"/>
          <w:numId w:val="33"/>
        </w:num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dikumarol</w:t>
      </w:r>
      <w:proofErr w:type="spellEnd"/>
      <w:r w:rsidRPr="00661AC9">
        <w:rPr>
          <w:rFonts w:ascii="Times New Roman" w:eastAsia="Times New Roman" w:hAnsi="Times New Roman" w:cs="Times New Roman"/>
          <w:lang w:val="sr-Latn-ME"/>
        </w:rPr>
        <w:t xml:space="preserve"> (lijek za spr</w:t>
      </w:r>
      <w:r w:rsidR="00ED15C9" w:rsidRPr="00661AC9">
        <w:rPr>
          <w:rFonts w:ascii="Times New Roman" w:eastAsia="Times New Roman" w:hAnsi="Times New Roman" w:cs="Times New Roman"/>
          <w:lang w:val="sr-Latn-ME"/>
        </w:rPr>
        <w:t>j</w:t>
      </w:r>
      <w:r w:rsidRPr="00661AC9">
        <w:rPr>
          <w:rFonts w:ascii="Times New Roman" w:eastAsia="Times New Roman" w:hAnsi="Times New Roman" w:cs="Times New Roman"/>
          <w:lang w:val="sr-Latn-ME"/>
        </w:rPr>
        <w:t>ečavanje koagulacije krvi),</w:t>
      </w:r>
    </w:p>
    <w:p w14:paraId="46F82FB1" w14:textId="77777777" w:rsidR="004B5415" w:rsidRPr="00661AC9" w:rsidRDefault="004B5415" w:rsidP="00996502">
      <w:pPr>
        <w:numPr>
          <w:ilvl w:val="0"/>
          <w:numId w:val="33"/>
        </w:num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furosemid</w:t>
      </w:r>
      <w:proofErr w:type="spellEnd"/>
      <w:r w:rsidRPr="00661AC9">
        <w:rPr>
          <w:rFonts w:ascii="Times New Roman" w:eastAsia="Times New Roman" w:hAnsi="Times New Roman" w:cs="Times New Roman"/>
          <w:lang w:val="sr-Latn-ME"/>
        </w:rPr>
        <w:t xml:space="preserve"> u visokim dozama od 250 mg (</w:t>
      </w:r>
      <w:proofErr w:type="spellStart"/>
      <w:r w:rsidRPr="00661AC9">
        <w:rPr>
          <w:rFonts w:ascii="Times New Roman" w:eastAsia="Times New Roman" w:hAnsi="Times New Roman" w:cs="Times New Roman"/>
          <w:lang w:val="sr-Latn-ME"/>
        </w:rPr>
        <w:t>diuretski</w:t>
      </w:r>
      <w:proofErr w:type="spellEnd"/>
      <w:r w:rsidRPr="00661AC9">
        <w:rPr>
          <w:rFonts w:ascii="Times New Roman" w:eastAsia="Times New Roman" w:hAnsi="Times New Roman" w:cs="Times New Roman"/>
          <w:lang w:val="sr-Latn-ME"/>
        </w:rPr>
        <w:t xml:space="preserve"> lijek),</w:t>
      </w:r>
    </w:p>
    <w:p w14:paraId="3A4A6401" w14:textId="77777777" w:rsidR="004B5415" w:rsidRPr="00661AC9" w:rsidRDefault="004B5415" w:rsidP="00996502">
      <w:pPr>
        <w:numPr>
          <w:ilvl w:val="0"/>
          <w:numId w:val="33"/>
        </w:num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klofibrat</w:t>
      </w:r>
      <w:proofErr w:type="spellEnd"/>
      <w:r w:rsidRPr="00661AC9">
        <w:rPr>
          <w:rFonts w:ascii="Times New Roman" w:eastAsia="Times New Roman" w:hAnsi="Times New Roman" w:cs="Times New Roman"/>
          <w:lang w:val="sr-Latn-ME"/>
        </w:rPr>
        <w:t xml:space="preserve"> (lijek za snižavanje lipida u krvi),</w:t>
      </w:r>
    </w:p>
    <w:p w14:paraId="52EB57DF"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2996FA3A"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Recite Vašem ljekaru ukoliko uzimate bilo koji od sljedećih ljekova, zato što mogu da utiču na dejstvo lijeka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w:t>
      </w:r>
    </w:p>
    <w:p w14:paraId="200A5259" w14:textId="77777777" w:rsidR="004B5415" w:rsidRPr="00661AC9" w:rsidRDefault="004B5415" w:rsidP="00996502">
      <w:pPr>
        <w:numPr>
          <w:ilvl w:val="0"/>
          <w:numId w:val="33"/>
        </w:num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ritonavir</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indinavir</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lopinavir</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inhibitori</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preoteaze</w:t>
      </w:r>
      <w:proofErr w:type="spellEnd"/>
      <w:r w:rsidRPr="00661AC9">
        <w:rPr>
          <w:rFonts w:ascii="Times New Roman" w:eastAsia="Times New Roman" w:hAnsi="Times New Roman" w:cs="Times New Roman"/>
          <w:lang w:val="sr-Latn-ME"/>
        </w:rPr>
        <w:t>, ljekovi za liječenje HIV infekcije),</w:t>
      </w:r>
    </w:p>
    <w:p w14:paraId="4705DA8D" w14:textId="581D01A4" w:rsidR="004B5415" w:rsidRPr="00661AC9" w:rsidRDefault="004B5415" w:rsidP="00996502">
      <w:pPr>
        <w:numPr>
          <w:ilvl w:val="0"/>
          <w:numId w:val="33"/>
        </w:num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fenitoin</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antiepileptik</w:t>
      </w:r>
      <w:proofErr w:type="spellEnd"/>
      <w:r w:rsidRPr="00661AC9">
        <w:rPr>
          <w:rFonts w:ascii="Times New Roman" w:eastAsia="Times New Roman" w:hAnsi="Times New Roman" w:cs="Times New Roman"/>
          <w:lang w:val="sr-Latn-ME"/>
        </w:rPr>
        <w:t>).</w:t>
      </w:r>
    </w:p>
    <w:p w14:paraId="469E323B"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Mogu biti potrebne redovne kontrole parametara </w:t>
      </w:r>
      <w:proofErr w:type="spellStart"/>
      <w:r w:rsidRPr="00661AC9">
        <w:rPr>
          <w:rFonts w:ascii="Times New Roman" w:eastAsia="Times New Roman" w:hAnsi="Times New Roman" w:cs="Times New Roman"/>
          <w:lang w:val="sr-Latn-ME"/>
        </w:rPr>
        <w:t>tireoidnog</w:t>
      </w:r>
      <w:proofErr w:type="spellEnd"/>
      <w:r w:rsidRPr="00661AC9">
        <w:rPr>
          <w:rFonts w:ascii="Times New Roman" w:eastAsia="Times New Roman" w:hAnsi="Times New Roman" w:cs="Times New Roman"/>
          <w:lang w:val="sr-Latn-ME"/>
        </w:rPr>
        <w:t xml:space="preserve"> hormona, kao i prilagođavanje doze lijeka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w:t>
      </w:r>
    </w:p>
    <w:p w14:paraId="3DF9E790"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373548E5"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Recite Vašem ljekaru ukoliko uzimate </w:t>
      </w:r>
      <w:proofErr w:type="spellStart"/>
      <w:r w:rsidRPr="00661AC9">
        <w:rPr>
          <w:rFonts w:ascii="Times New Roman" w:eastAsia="Times New Roman" w:hAnsi="Times New Roman" w:cs="Times New Roman"/>
          <w:lang w:val="sr-Latn-ME"/>
        </w:rPr>
        <w:t>amjodaron</w:t>
      </w:r>
      <w:proofErr w:type="spellEnd"/>
      <w:r w:rsidRPr="00661AC9">
        <w:rPr>
          <w:rFonts w:ascii="Times New Roman" w:eastAsia="Times New Roman" w:hAnsi="Times New Roman" w:cs="Times New Roman"/>
          <w:lang w:val="sr-Latn-ME"/>
        </w:rPr>
        <w:t xml:space="preserve"> (lijek koji se koristi u terapiji nepravilnog srčanog ritma), zato što ovaj lijek može da utiče na funkciju i aktivnost </w:t>
      </w:r>
      <w:proofErr w:type="spellStart"/>
      <w:r w:rsidRPr="00661AC9">
        <w:rPr>
          <w:rFonts w:ascii="Times New Roman" w:eastAsia="Times New Roman" w:hAnsi="Times New Roman" w:cs="Times New Roman"/>
          <w:lang w:val="sr-Latn-ME"/>
        </w:rPr>
        <w:t>tireoidne</w:t>
      </w:r>
      <w:proofErr w:type="spellEnd"/>
      <w:r w:rsidRPr="00661AC9">
        <w:rPr>
          <w:rFonts w:ascii="Times New Roman" w:eastAsia="Times New Roman" w:hAnsi="Times New Roman" w:cs="Times New Roman"/>
          <w:lang w:val="sr-Latn-ME"/>
        </w:rPr>
        <w:t xml:space="preserve"> žlijezde.</w:t>
      </w:r>
    </w:p>
    <w:p w14:paraId="123A3AE8"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5EF29538"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Ukoliko treba da imate dijagnostički test ili snimanje koje uključuje kontrastna sredstva koja sadrže jod, recite Vašem ljekaru da uzimate 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jer ćete možda primiti injekciju koja može uticati na funkciju Vaše štitaste žlijezde.</w:t>
      </w:r>
    </w:p>
    <w:p w14:paraId="1B53755D" w14:textId="2D2C123D" w:rsidR="004B5415" w:rsidRPr="00661AC9" w:rsidRDefault="004B5415" w:rsidP="00996502">
      <w:pPr>
        <w:spacing w:after="0" w:line="240" w:lineRule="auto"/>
        <w:jc w:val="both"/>
        <w:rPr>
          <w:rFonts w:ascii="Times New Roman" w:eastAsia="Times New Roman" w:hAnsi="Times New Roman" w:cs="Times New Roman"/>
          <w:lang w:val="sr-Latn-ME"/>
        </w:rPr>
      </w:pPr>
    </w:p>
    <w:p w14:paraId="5AEC1104" w14:textId="1F76A319" w:rsidR="00BB5A6B" w:rsidRPr="00661AC9" w:rsidRDefault="00BB5A6B"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Ako uzimate ili ste nedavno uzimali </w:t>
      </w:r>
      <w:proofErr w:type="spellStart"/>
      <w:r w:rsidRPr="00661AC9">
        <w:rPr>
          <w:rFonts w:ascii="Times New Roman" w:eastAsia="Times New Roman" w:hAnsi="Times New Roman" w:cs="Times New Roman"/>
          <w:lang w:val="sr-Latn-ME"/>
        </w:rPr>
        <w:t>biotin</w:t>
      </w:r>
      <w:proofErr w:type="spellEnd"/>
      <w:r w:rsidRPr="00661AC9">
        <w:rPr>
          <w:rFonts w:ascii="Times New Roman" w:eastAsia="Times New Roman" w:hAnsi="Times New Roman" w:cs="Times New Roman"/>
          <w:lang w:val="sr-Latn-ME"/>
        </w:rPr>
        <w:t>, morate obav</w:t>
      </w:r>
      <w:r w:rsidR="00ED15C9" w:rsidRPr="00661AC9">
        <w:rPr>
          <w:rFonts w:ascii="Times New Roman" w:eastAsia="Times New Roman" w:hAnsi="Times New Roman" w:cs="Times New Roman"/>
          <w:lang w:val="sr-Latn-ME"/>
        </w:rPr>
        <w:t>i</w:t>
      </w:r>
      <w:r w:rsidRPr="00661AC9">
        <w:rPr>
          <w:rFonts w:ascii="Times New Roman" w:eastAsia="Times New Roman" w:hAnsi="Times New Roman" w:cs="Times New Roman"/>
          <w:lang w:val="sr-Latn-ME"/>
        </w:rPr>
        <w:t>jestiti svog ljekara i/ili zaposlene u laboratoriji ako treba da se podvrgnete laboratorijskom ispitivanju radi pra</w:t>
      </w:r>
      <w:r w:rsidR="00ED15C9" w:rsidRPr="00661AC9">
        <w:rPr>
          <w:rFonts w:ascii="Times New Roman" w:eastAsia="Times New Roman" w:hAnsi="Times New Roman" w:cs="Times New Roman"/>
          <w:lang w:val="sr-Latn-ME"/>
        </w:rPr>
        <w:t>ć</w:t>
      </w:r>
      <w:r w:rsidRPr="00661AC9">
        <w:rPr>
          <w:rFonts w:ascii="Times New Roman" w:eastAsia="Times New Roman" w:hAnsi="Times New Roman" w:cs="Times New Roman"/>
          <w:lang w:val="sr-Latn-ME"/>
        </w:rPr>
        <w:t xml:space="preserve">enja nivoa hormona štitaste žlijezde. </w:t>
      </w:r>
      <w:proofErr w:type="spellStart"/>
      <w:r w:rsidRPr="00661AC9">
        <w:rPr>
          <w:rFonts w:ascii="Times New Roman" w:eastAsia="Times New Roman" w:hAnsi="Times New Roman" w:cs="Times New Roman"/>
          <w:lang w:val="sr-Latn-ME"/>
        </w:rPr>
        <w:t>Biotin</w:t>
      </w:r>
      <w:proofErr w:type="spellEnd"/>
      <w:r w:rsidRPr="00661AC9">
        <w:rPr>
          <w:rFonts w:ascii="Times New Roman" w:eastAsia="Times New Roman" w:hAnsi="Times New Roman" w:cs="Times New Roman"/>
          <w:lang w:val="sr-Latn-ME"/>
        </w:rPr>
        <w:t xml:space="preserve"> može uticati na rezultate Vaših laboratorijskih testova (pogledajte </w:t>
      </w:r>
      <w:r w:rsidR="00417F79" w:rsidRPr="00661AC9">
        <w:rPr>
          <w:rFonts w:ascii="Times New Roman" w:eastAsia="Times New Roman" w:hAnsi="Times New Roman" w:cs="Times New Roman"/>
          <w:lang w:val="sr-Latn-ME"/>
        </w:rPr>
        <w:t>dio</w:t>
      </w:r>
      <w:r w:rsidRPr="00661AC9">
        <w:rPr>
          <w:rFonts w:ascii="Times New Roman" w:eastAsia="Times New Roman" w:hAnsi="Times New Roman" w:cs="Times New Roman"/>
          <w:lang w:val="sr-Latn-ME"/>
        </w:rPr>
        <w:t xml:space="preserve"> Upozorenja i mjere opreza).</w:t>
      </w:r>
    </w:p>
    <w:p w14:paraId="0EC48861" w14:textId="77777777" w:rsidR="00BB5A6B" w:rsidRPr="00661AC9" w:rsidRDefault="00BB5A6B" w:rsidP="00996502">
      <w:pPr>
        <w:spacing w:after="0" w:line="240" w:lineRule="auto"/>
        <w:jc w:val="both"/>
        <w:rPr>
          <w:rFonts w:ascii="Times New Roman" w:eastAsia="Times New Roman" w:hAnsi="Times New Roman" w:cs="Times New Roman"/>
          <w:lang w:val="sr-Latn-ME"/>
        </w:rPr>
      </w:pPr>
    </w:p>
    <w:p w14:paraId="6BCA3977"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Recite svom ljekaru i farmaceutu ako uzimate ili ste do nedavno uzimali bilo koji drugi lijek, uključujući i one koji se mogu nabaviti bez ljekarskog recepta.</w:t>
      </w:r>
    </w:p>
    <w:p w14:paraId="480B6B6A"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0A0CD22A" w14:textId="6BD4D92D" w:rsidR="004B5415" w:rsidRPr="00661AC9" w:rsidRDefault="004B5415" w:rsidP="00996502">
      <w:p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
          <w:bCs/>
          <w:lang w:val="sr-Latn-ME"/>
        </w:rPr>
        <w:t xml:space="preserve">Uzimanje lijeka </w:t>
      </w:r>
      <w:proofErr w:type="spellStart"/>
      <w:r w:rsidRPr="00661AC9">
        <w:rPr>
          <w:rFonts w:ascii="Times New Roman" w:eastAsia="Times New Roman" w:hAnsi="Times New Roman" w:cs="Times New Roman"/>
          <w:b/>
          <w:bCs/>
          <w:lang w:val="sr-Latn-ME"/>
        </w:rPr>
        <w:t>Euthyrox</w:t>
      </w:r>
      <w:proofErr w:type="spellEnd"/>
      <w:r w:rsidRPr="00661AC9">
        <w:rPr>
          <w:rFonts w:ascii="Times New Roman" w:eastAsia="Times New Roman" w:hAnsi="Times New Roman" w:cs="Times New Roman"/>
          <w:b/>
          <w:bCs/>
          <w:lang w:val="sr-Latn-ME"/>
        </w:rPr>
        <w:t xml:space="preserve"> sa hranom ili pićem </w:t>
      </w:r>
    </w:p>
    <w:p w14:paraId="28E75DB7" w14:textId="6FC6692E" w:rsidR="004B5415" w:rsidRPr="00661AC9" w:rsidRDefault="004B5415" w:rsidP="00996502">
      <w:p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Recite Vašem ljekaru, ako u ishrani koristite pro</w:t>
      </w:r>
      <w:r w:rsidR="00ED15C9" w:rsidRPr="00661AC9">
        <w:rPr>
          <w:rFonts w:ascii="Times New Roman" w:eastAsia="Times New Roman" w:hAnsi="Times New Roman" w:cs="Times New Roman"/>
          <w:bCs/>
          <w:lang w:val="sr-Latn-ME"/>
        </w:rPr>
        <w:t>i</w:t>
      </w:r>
      <w:r w:rsidRPr="00661AC9">
        <w:rPr>
          <w:rFonts w:ascii="Times New Roman" w:eastAsia="Times New Roman" w:hAnsi="Times New Roman" w:cs="Times New Roman"/>
          <w:bCs/>
          <w:lang w:val="sr-Latn-ME"/>
        </w:rPr>
        <w:t xml:space="preserve">zvode sa sojom, naročito ukoliko mijenjate količinu koju unosite. Sojini proizvodi mogu da smanje preuzimanje lijeka </w:t>
      </w:r>
      <w:proofErr w:type="spellStart"/>
      <w:r w:rsidRPr="00661AC9">
        <w:rPr>
          <w:rFonts w:ascii="Times New Roman" w:eastAsia="Times New Roman" w:hAnsi="Times New Roman" w:cs="Times New Roman"/>
          <w:bCs/>
          <w:lang w:val="sr-Latn-ME"/>
        </w:rPr>
        <w:t>Euthyrox</w:t>
      </w:r>
      <w:proofErr w:type="spellEnd"/>
      <w:r w:rsidRPr="00661AC9">
        <w:rPr>
          <w:rFonts w:ascii="Times New Roman" w:eastAsia="Times New Roman" w:hAnsi="Times New Roman" w:cs="Times New Roman"/>
          <w:bCs/>
          <w:lang w:val="sr-Latn-ME"/>
        </w:rPr>
        <w:t xml:space="preserve"> iz </w:t>
      </w:r>
      <w:proofErr w:type="spellStart"/>
      <w:r w:rsidR="006D2245" w:rsidRPr="00661AC9">
        <w:rPr>
          <w:rFonts w:ascii="Times New Roman" w:eastAsia="Times New Roman" w:hAnsi="Times New Roman" w:cs="Times New Roman"/>
          <w:bCs/>
          <w:lang w:val="sr-Latn-ME"/>
        </w:rPr>
        <w:t>digestivnog</w:t>
      </w:r>
      <w:proofErr w:type="spellEnd"/>
      <w:r w:rsidRPr="00661AC9">
        <w:rPr>
          <w:rFonts w:ascii="Times New Roman" w:eastAsia="Times New Roman" w:hAnsi="Times New Roman" w:cs="Times New Roman"/>
          <w:bCs/>
          <w:lang w:val="sr-Latn-ME"/>
        </w:rPr>
        <w:t xml:space="preserve"> trakta i zbog toga može da bude neophodno prilagođavanje Vaše doze lijeka </w:t>
      </w:r>
      <w:proofErr w:type="spellStart"/>
      <w:r w:rsidRPr="00661AC9">
        <w:rPr>
          <w:rFonts w:ascii="Times New Roman" w:eastAsia="Times New Roman" w:hAnsi="Times New Roman" w:cs="Times New Roman"/>
          <w:bCs/>
          <w:lang w:val="sr-Latn-ME"/>
        </w:rPr>
        <w:t>Euthyrox</w:t>
      </w:r>
      <w:proofErr w:type="spellEnd"/>
      <w:r w:rsidRPr="00661AC9">
        <w:rPr>
          <w:rFonts w:ascii="Times New Roman" w:eastAsia="Times New Roman" w:hAnsi="Times New Roman" w:cs="Times New Roman"/>
          <w:bCs/>
          <w:lang w:val="sr-Latn-ME"/>
        </w:rPr>
        <w:t>.</w:t>
      </w:r>
    </w:p>
    <w:p w14:paraId="4F0301C2" w14:textId="77777777" w:rsidR="004B5415" w:rsidRPr="00661AC9" w:rsidRDefault="004B5415" w:rsidP="00996502">
      <w:pPr>
        <w:spacing w:after="0" w:line="240" w:lineRule="auto"/>
        <w:jc w:val="both"/>
        <w:rPr>
          <w:rFonts w:ascii="Times New Roman" w:eastAsia="Times New Roman" w:hAnsi="Times New Roman" w:cs="Times New Roman"/>
          <w:bCs/>
          <w:lang w:val="sr-Latn-ME"/>
        </w:rPr>
      </w:pPr>
    </w:p>
    <w:p w14:paraId="31F0400C" w14:textId="125CF66D" w:rsidR="004B5415" w:rsidRPr="00661AC9" w:rsidRDefault="0002712C" w:rsidP="00996502">
      <w:pPr>
        <w:spacing w:after="0" w:line="240" w:lineRule="auto"/>
        <w:jc w:val="both"/>
        <w:rPr>
          <w:rFonts w:ascii="Times New Roman" w:eastAsia="Times New Roman" w:hAnsi="Times New Roman" w:cs="Times New Roman"/>
          <w:b/>
          <w:lang w:val="sr-Latn-ME"/>
        </w:rPr>
      </w:pPr>
      <w:r w:rsidRPr="00661AC9">
        <w:rPr>
          <w:rFonts w:ascii="Times New Roman" w:eastAsia="Times New Roman" w:hAnsi="Times New Roman" w:cs="Times New Roman"/>
          <w:b/>
          <w:lang w:val="sr-Latn-ME"/>
        </w:rPr>
        <w:t>T</w:t>
      </w:r>
      <w:r w:rsidR="004B5415" w:rsidRPr="00661AC9">
        <w:rPr>
          <w:rFonts w:ascii="Times New Roman" w:eastAsia="Times New Roman" w:hAnsi="Times New Roman" w:cs="Times New Roman"/>
          <w:b/>
          <w:lang w:val="sr-Latn-ME"/>
        </w:rPr>
        <w:t>rudnoća i dojenje</w:t>
      </w:r>
    </w:p>
    <w:p w14:paraId="68D5E380"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Prije nego što počnete da uzimate neki lijek, posavjetujte se sa svojim ljekarom ili farmaceutom.</w:t>
      </w:r>
    </w:p>
    <w:p w14:paraId="708588DA"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4DE00DDA"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Ukoliko ste trudni, nastavite da uzimate 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i/>
          <w:lang w:val="sr-Latn-ME"/>
        </w:rPr>
        <w:t xml:space="preserve">. </w:t>
      </w:r>
      <w:r w:rsidRPr="00661AC9">
        <w:rPr>
          <w:rFonts w:ascii="Times New Roman" w:eastAsia="Times New Roman" w:hAnsi="Times New Roman" w:cs="Times New Roman"/>
          <w:lang w:val="sr-Latn-ME"/>
        </w:rPr>
        <w:t>Obratite se svom ljekaru zato što može da bude neophodna promjena doze.</w:t>
      </w:r>
    </w:p>
    <w:p w14:paraId="27804B60"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7FD859EB"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Ukoliko ste uzimali 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zajedno sa </w:t>
      </w:r>
      <w:proofErr w:type="spellStart"/>
      <w:r w:rsidRPr="00661AC9">
        <w:rPr>
          <w:rFonts w:ascii="Times New Roman" w:eastAsia="Times New Roman" w:hAnsi="Times New Roman" w:cs="Times New Roman"/>
          <w:lang w:val="sr-Latn-ME"/>
        </w:rPr>
        <w:t>antitieroidnim</w:t>
      </w:r>
      <w:proofErr w:type="spellEnd"/>
      <w:r w:rsidRPr="00661AC9">
        <w:rPr>
          <w:rFonts w:ascii="Times New Roman" w:eastAsia="Times New Roman" w:hAnsi="Times New Roman" w:cs="Times New Roman"/>
          <w:lang w:val="sr-Latn-ME"/>
        </w:rPr>
        <w:t xml:space="preserve"> ljekovima radi liječenja prekomjerne produkcije hormona štitaste žlijezde, Vaš ljekar će Vas savjetovati da obustavite terapiju lijekom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kada zatrudnite. </w:t>
      </w:r>
    </w:p>
    <w:p w14:paraId="29FE877B"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24A03DF2" w14:textId="251F10AE"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Ukoliko dojite, nastavite da uzimate 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kao što Vam je ljekar savjetovao. Količina lijeka koja se izlučuje mlijekom je toliko mala da neće uticati na d</w:t>
      </w:r>
      <w:r w:rsidR="003D6CE4" w:rsidRPr="00661AC9">
        <w:rPr>
          <w:rFonts w:ascii="Times New Roman" w:eastAsia="Times New Roman" w:hAnsi="Times New Roman" w:cs="Times New Roman"/>
          <w:lang w:val="sr-Latn-ME"/>
        </w:rPr>
        <w:t>i</w:t>
      </w:r>
      <w:r w:rsidRPr="00661AC9">
        <w:rPr>
          <w:rFonts w:ascii="Times New Roman" w:eastAsia="Times New Roman" w:hAnsi="Times New Roman" w:cs="Times New Roman"/>
          <w:lang w:val="sr-Latn-ME"/>
        </w:rPr>
        <w:t>jete.</w:t>
      </w:r>
    </w:p>
    <w:p w14:paraId="32753299" w14:textId="77777777" w:rsidR="004B5415" w:rsidRPr="00661AC9" w:rsidRDefault="004B5415" w:rsidP="00996502">
      <w:pPr>
        <w:spacing w:after="0" w:line="240" w:lineRule="auto"/>
        <w:jc w:val="both"/>
        <w:rPr>
          <w:rFonts w:ascii="Times New Roman" w:eastAsia="Times New Roman" w:hAnsi="Times New Roman" w:cs="Times New Roman"/>
          <w:b/>
          <w:lang w:val="sr-Latn-ME"/>
        </w:rPr>
      </w:pPr>
    </w:p>
    <w:p w14:paraId="382752D2" w14:textId="13665F82" w:rsidR="004B5415" w:rsidRPr="00661AC9" w:rsidRDefault="004B5415" w:rsidP="00996502">
      <w:p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
          <w:lang w:val="sr-Latn-ME"/>
        </w:rPr>
        <w:t xml:space="preserve">Uticaj lijeka </w:t>
      </w:r>
      <w:proofErr w:type="spellStart"/>
      <w:r w:rsidRPr="00661AC9">
        <w:rPr>
          <w:rFonts w:ascii="Times New Roman" w:eastAsia="Times New Roman" w:hAnsi="Times New Roman" w:cs="Times New Roman"/>
          <w:b/>
          <w:lang w:val="sr-Latn-ME"/>
        </w:rPr>
        <w:t>Euthyrox</w:t>
      </w:r>
      <w:proofErr w:type="spellEnd"/>
      <w:r w:rsidRPr="00661AC9">
        <w:rPr>
          <w:rFonts w:ascii="Times New Roman" w:eastAsia="Times New Roman" w:hAnsi="Times New Roman" w:cs="Times New Roman"/>
          <w:b/>
          <w:lang w:val="sr-Latn-ME"/>
        </w:rPr>
        <w:t xml:space="preserve"> na sposobnost upravljanja vozilima i rukovanje mašinama</w:t>
      </w:r>
      <w:r w:rsidRPr="00661AC9">
        <w:rPr>
          <w:rFonts w:ascii="Times New Roman" w:eastAsia="Times New Roman" w:hAnsi="Times New Roman" w:cs="Times New Roman"/>
          <w:b/>
          <w:bCs/>
          <w:lang w:val="sr-Latn-ME"/>
        </w:rPr>
        <w:t xml:space="preserve"> </w:t>
      </w:r>
    </w:p>
    <w:p w14:paraId="57A11ED3" w14:textId="77777777" w:rsidR="004B5415" w:rsidRPr="00661AC9" w:rsidRDefault="004B5415" w:rsidP="00996502">
      <w:p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 xml:space="preserve">Nijesu sprovedene studije uticaja </w:t>
      </w:r>
      <w:proofErr w:type="spellStart"/>
      <w:r w:rsidRPr="00661AC9">
        <w:rPr>
          <w:rFonts w:ascii="Times New Roman" w:eastAsia="Times New Roman" w:hAnsi="Times New Roman" w:cs="Times New Roman"/>
          <w:bCs/>
          <w:lang w:val="sr-Latn-ME"/>
        </w:rPr>
        <w:t>levotiroksina</w:t>
      </w:r>
      <w:proofErr w:type="spellEnd"/>
      <w:r w:rsidRPr="00661AC9">
        <w:rPr>
          <w:rFonts w:ascii="Times New Roman" w:eastAsia="Times New Roman" w:hAnsi="Times New Roman" w:cs="Times New Roman"/>
          <w:bCs/>
          <w:lang w:val="sr-Latn-ME"/>
        </w:rPr>
        <w:t xml:space="preserve"> na sposobnost upravljanja motornim vozilima i rukovanje mašinama. Ne očekuje se da lijek </w:t>
      </w:r>
      <w:proofErr w:type="spellStart"/>
      <w:r w:rsidRPr="00661AC9">
        <w:rPr>
          <w:rFonts w:ascii="Times New Roman" w:eastAsia="Times New Roman" w:hAnsi="Times New Roman" w:cs="Times New Roman"/>
          <w:bCs/>
          <w:lang w:val="sr-Latn-ME"/>
        </w:rPr>
        <w:t>Euthyrox</w:t>
      </w:r>
      <w:proofErr w:type="spellEnd"/>
      <w:r w:rsidRPr="00661AC9">
        <w:rPr>
          <w:rFonts w:ascii="Times New Roman" w:eastAsia="Times New Roman" w:hAnsi="Times New Roman" w:cs="Times New Roman"/>
          <w:bCs/>
          <w:lang w:val="sr-Latn-ME"/>
        </w:rPr>
        <w:t xml:space="preserve"> ima bilo kakvog uticaja na sposobnost upravljanja motornim vozilom i rukovanje mašinama, jer je </w:t>
      </w:r>
      <w:proofErr w:type="spellStart"/>
      <w:r w:rsidRPr="00661AC9">
        <w:rPr>
          <w:rFonts w:ascii="Times New Roman" w:eastAsia="Times New Roman" w:hAnsi="Times New Roman" w:cs="Times New Roman"/>
          <w:bCs/>
          <w:lang w:val="sr-Latn-ME"/>
        </w:rPr>
        <w:t>levotiroksin</w:t>
      </w:r>
      <w:proofErr w:type="spellEnd"/>
      <w:r w:rsidRPr="00661AC9">
        <w:rPr>
          <w:rFonts w:ascii="Times New Roman" w:eastAsia="Times New Roman" w:hAnsi="Times New Roman" w:cs="Times New Roman"/>
          <w:bCs/>
          <w:lang w:val="sr-Latn-ME"/>
        </w:rPr>
        <w:t xml:space="preserve"> identičan sa prirodnim </w:t>
      </w:r>
      <w:proofErr w:type="spellStart"/>
      <w:r w:rsidRPr="00661AC9">
        <w:rPr>
          <w:rFonts w:ascii="Times New Roman" w:eastAsia="Times New Roman" w:hAnsi="Times New Roman" w:cs="Times New Roman"/>
          <w:bCs/>
          <w:lang w:val="sr-Latn-ME"/>
        </w:rPr>
        <w:t>tireoidnim</w:t>
      </w:r>
      <w:proofErr w:type="spellEnd"/>
      <w:r w:rsidRPr="00661AC9">
        <w:rPr>
          <w:rFonts w:ascii="Times New Roman" w:eastAsia="Times New Roman" w:hAnsi="Times New Roman" w:cs="Times New Roman"/>
          <w:bCs/>
          <w:lang w:val="sr-Latn-ME"/>
        </w:rPr>
        <w:t xml:space="preserve"> hormonom.</w:t>
      </w:r>
    </w:p>
    <w:p w14:paraId="5B286B01" w14:textId="77777777" w:rsidR="004B5415" w:rsidRPr="00661AC9" w:rsidRDefault="004B5415" w:rsidP="00996502">
      <w:pPr>
        <w:spacing w:after="0" w:line="240" w:lineRule="auto"/>
        <w:jc w:val="both"/>
        <w:rPr>
          <w:rFonts w:ascii="Times New Roman" w:eastAsia="Times New Roman" w:hAnsi="Times New Roman" w:cs="Times New Roman"/>
          <w:bCs/>
          <w:lang w:val="sr-Latn-ME"/>
        </w:rPr>
      </w:pPr>
    </w:p>
    <w:p w14:paraId="389DE3D9" w14:textId="77777777" w:rsidR="004B5415" w:rsidRPr="00661AC9" w:rsidRDefault="004B5415" w:rsidP="00996502">
      <w:pPr>
        <w:widowControl w:val="0"/>
        <w:autoSpaceDE w:val="0"/>
        <w:autoSpaceDN w:val="0"/>
        <w:spacing w:after="0" w:line="240" w:lineRule="auto"/>
        <w:jc w:val="both"/>
        <w:rPr>
          <w:rFonts w:ascii="Times New Roman" w:eastAsia="Times New Roman" w:hAnsi="Times New Roman" w:cs="Times New Roman"/>
          <w:i/>
          <w:iCs/>
          <w:lang w:val="sr-Latn-ME"/>
        </w:rPr>
      </w:pPr>
      <w:r w:rsidRPr="00661AC9">
        <w:rPr>
          <w:rFonts w:ascii="Times New Roman" w:eastAsia="Times New Roman" w:hAnsi="Times New Roman" w:cs="Times New Roman"/>
          <w:b/>
          <w:lang w:val="sr-Latn-ME"/>
        </w:rPr>
        <w:t xml:space="preserve">Važne informacije o nekim sastojcima lijeka </w:t>
      </w:r>
      <w:proofErr w:type="spellStart"/>
      <w:r w:rsidRPr="00661AC9">
        <w:rPr>
          <w:rFonts w:ascii="Times New Roman" w:eastAsia="Times New Roman" w:hAnsi="Times New Roman" w:cs="Times New Roman"/>
          <w:b/>
          <w:lang w:val="sr-Latn-ME"/>
        </w:rPr>
        <w:t>Euthyrox</w:t>
      </w:r>
      <w:proofErr w:type="spellEnd"/>
      <w:r w:rsidRPr="00661AC9">
        <w:rPr>
          <w:rFonts w:ascii="Times New Roman" w:eastAsia="Times New Roman" w:hAnsi="Times New Roman" w:cs="Times New Roman"/>
          <w:b/>
          <w:lang w:val="sr-Latn-ME"/>
        </w:rPr>
        <w:t xml:space="preserve"> </w:t>
      </w:r>
    </w:p>
    <w:p w14:paraId="1C3AD78C" w14:textId="77777777" w:rsidR="004B5415" w:rsidRPr="00661AC9" w:rsidRDefault="004B5415" w:rsidP="00996502">
      <w:pPr>
        <w:widowControl w:val="0"/>
        <w:autoSpaceDE w:val="0"/>
        <w:autoSpaceDN w:val="0"/>
        <w:spacing w:after="0" w:line="240" w:lineRule="auto"/>
        <w:jc w:val="both"/>
        <w:rPr>
          <w:rFonts w:ascii="Times New Roman" w:eastAsia="Times New Roman" w:hAnsi="Times New Roman" w:cs="Times New Roman"/>
          <w:iCs/>
          <w:lang w:val="sr-Latn-ME"/>
        </w:rPr>
      </w:pPr>
      <w:r w:rsidRPr="00661AC9">
        <w:rPr>
          <w:rFonts w:ascii="Times New Roman" w:eastAsia="Times New Roman" w:hAnsi="Times New Roman" w:cs="Times New Roman"/>
          <w:iCs/>
          <w:lang w:val="sr-Latn-ME"/>
        </w:rPr>
        <w:t xml:space="preserve">Ovaj lijek sadrži manje od 1 </w:t>
      </w:r>
      <w:proofErr w:type="spellStart"/>
      <w:r w:rsidRPr="00661AC9">
        <w:rPr>
          <w:rFonts w:ascii="Times New Roman" w:eastAsia="Times New Roman" w:hAnsi="Times New Roman" w:cs="Times New Roman"/>
          <w:iCs/>
          <w:lang w:val="sr-Latn-ME"/>
        </w:rPr>
        <w:t>mmol</w:t>
      </w:r>
      <w:proofErr w:type="spellEnd"/>
      <w:r w:rsidRPr="00661AC9">
        <w:rPr>
          <w:rFonts w:ascii="Times New Roman" w:eastAsia="Times New Roman" w:hAnsi="Times New Roman" w:cs="Times New Roman"/>
          <w:iCs/>
          <w:lang w:val="sr-Latn-ME"/>
        </w:rPr>
        <w:t xml:space="preserve"> (23 mg) natrijuma po dozi, odnosno esencijalnog "slobodnog natrijuma".</w:t>
      </w:r>
    </w:p>
    <w:p w14:paraId="186BD5ED" w14:textId="01F56C2F" w:rsidR="004B5415" w:rsidRPr="00661AC9" w:rsidRDefault="004B5415" w:rsidP="00996502">
      <w:pPr>
        <w:spacing w:after="0" w:line="240" w:lineRule="auto"/>
        <w:jc w:val="both"/>
        <w:rPr>
          <w:rFonts w:ascii="Times New Roman" w:eastAsia="Times New Roman" w:hAnsi="Times New Roman" w:cs="Times New Roman"/>
          <w:lang w:val="sr-Latn-ME"/>
        </w:rPr>
      </w:pPr>
    </w:p>
    <w:p w14:paraId="3F4405DD" w14:textId="77777777" w:rsidR="003D6CE4" w:rsidRPr="00661AC9" w:rsidRDefault="003D6CE4" w:rsidP="00996502">
      <w:pPr>
        <w:spacing w:after="0" w:line="240" w:lineRule="auto"/>
        <w:jc w:val="both"/>
        <w:rPr>
          <w:rFonts w:ascii="Times New Roman" w:eastAsia="Times New Roman" w:hAnsi="Times New Roman" w:cs="Times New Roman"/>
          <w:lang w:val="sr-Latn-ME"/>
        </w:rPr>
      </w:pPr>
    </w:p>
    <w:p w14:paraId="7BFAA42F" w14:textId="77777777" w:rsidR="004B5415" w:rsidRPr="00661AC9" w:rsidRDefault="004B5415" w:rsidP="00996502">
      <w:pPr>
        <w:tabs>
          <w:tab w:val="left" w:pos="540"/>
          <w:tab w:val="left" w:pos="569"/>
        </w:tabs>
        <w:spacing w:after="0" w:line="240" w:lineRule="auto"/>
        <w:jc w:val="both"/>
        <w:rPr>
          <w:rFonts w:ascii="Times New Roman" w:eastAsia="Times New Roman" w:hAnsi="Times New Roman" w:cs="Times New Roman"/>
          <w:b/>
          <w:bCs/>
          <w:lang w:val="sr-Latn-ME"/>
        </w:rPr>
      </w:pPr>
      <w:r w:rsidRPr="00661AC9">
        <w:rPr>
          <w:rFonts w:ascii="Times New Roman" w:eastAsia="Times New Roman" w:hAnsi="Times New Roman" w:cs="Times New Roman"/>
          <w:b/>
          <w:bCs/>
          <w:lang w:val="sr-Latn-ME"/>
        </w:rPr>
        <w:t xml:space="preserve">3. </w:t>
      </w:r>
      <w:r w:rsidRPr="00661AC9">
        <w:rPr>
          <w:rFonts w:ascii="Times New Roman" w:eastAsia="Times New Roman" w:hAnsi="Times New Roman" w:cs="Times New Roman"/>
          <w:b/>
          <w:bCs/>
          <w:lang w:val="sr-Latn-ME"/>
        </w:rPr>
        <w:tab/>
        <w:t>KAKO SE UPOTREBLJAVA LIJEK EUTHYROX</w:t>
      </w:r>
    </w:p>
    <w:p w14:paraId="59799D07" w14:textId="77777777" w:rsidR="004B5415" w:rsidRPr="00661AC9" w:rsidRDefault="004B5415" w:rsidP="00996502">
      <w:pPr>
        <w:spacing w:after="0" w:line="240" w:lineRule="auto"/>
        <w:jc w:val="both"/>
        <w:rPr>
          <w:rFonts w:ascii="Times New Roman" w:eastAsia="Times New Roman" w:hAnsi="Times New Roman" w:cs="Times New Roman"/>
          <w:bCs/>
          <w:caps/>
          <w:lang w:val="sr-Latn-ME"/>
        </w:rPr>
      </w:pPr>
    </w:p>
    <w:p w14:paraId="2989FC6C" w14:textId="77777777" w:rsidR="004B5415" w:rsidRPr="00661AC9" w:rsidRDefault="004B5415" w:rsidP="00996502">
      <w:pPr>
        <w:tabs>
          <w:tab w:val="left" w:pos="0"/>
          <w:tab w:val="center" w:pos="4320"/>
          <w:tab w:val="right" w:pos="8640"/>
        </w:tabs>
        <w:spacing w:after="0" w:line="240" w:lineRule="auto"/>
        <w:jc w:val="both"/>
        <w:rPr>
          <w:rFonts w:ascii="Times New Roman" w:eastAsia="Times New Roman" w:hAnsi="Times New Roman" w:cs="Times New Roman"/>
          <w:i/>
          <w:iCs/>
          <w:lang w:val="sr-Latn-ME"/>
        </w:rPr>
      </w:pPr>
      <w:r w:rsidRPr="00661AC9">
        <w:rPr>
          <w:rFonts w:ascii="Times New Roman" w:eastAsia="Times New Roman" w:hAnsi="Times New Roman" w:cs="Times New Roman"/>
          <w:lang w:val="sr-Latn-ME"/>
        </w:rPr>
        <w:t xml:space="preserve">Uvijek uzimajte ovaj lijek tačno onako kako Vam je rekao Vaš ljekar ili farmaceut. Provjerite sa ljekarom ili farmaceutom ako niste sigurni kako da koristite ovaj lijek. </w:t>
      </w:r>
    </w:p>
    <w:p w14:paraId="2DA57DC6" w14:textId="77777777" w:rsidR="004B5415" w:rsidRPr="00661AC9" w:rsidRDefault="004B5415" w:rsidP="00996502">
      <w:pPr>
        <w:widowControl w:val="0"/>
        <w:spacing w:after="0" w:line="200" w:lineRule="exact"/>
        <w:jc w:val="both"/>
        <w:rPr>
          <w:rFonts w:ascii="Times New Roman" w:eastAsia="Calibri" w:hAnsi="Times New Roman" w:cs="Times New Roman"/>
          <w:lang w:val="sr-Latn-ME"/>
        </w:rPr>
      </w:pPr>
    </w:p>
    <w:p w14:paraId="40D6D3CB" w14:textId="77777777" w:rsidR="004B5415" w:rsidRPr="00661AC9" w:rsidRDefault="004B5415" w:rsidP="00996502">
      <w:pPr>
        <w:widowControl w:val="0"/>
        <w:spacing w:after="0" w:line="247" w:lineRule="auto"/>
        <w:ind w:right="618"/>
        <w:jc w:val="both"/>
        <w:rPr>
          <w:rFonts w:ascii="Times New Roman" w:eastAsia="Times New Roman" w:hAnsi="Times New Roman" w:cs="Times New Roman"/>
          <w:spacing w:val="-16"/>
          <w:w w:val="105"/>
          <w:lang w:val="sr-Latn-ME"/>
        </w:rPr>
      </w:pPr>
      <w:r w:rsidRPr="00661AC9">
        <w:rPr>
          <w:rFonts w:ascii="Times New Roman" w:eastAsia="Times New Roman" w:hAnsi="Times New Roman" w:cs="Times New Roman"/>
          <w:spacing w:val="-3"/>
          <w:w w:val="105"/>
          <w:lang w:val="sr-Latn-ME"/>
        </w:rPr>
        <w:t>Vaš</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3"/>
          <w:w w:val="105"/>
          <w:lang w:val="sr-Latn-ME"/>
        </w:rPr>
        <w:t>ljekar</w:t>
      </w:r>
      <w:r w:rsidRPr="00661AC9">
        <w:rPr>
          <w:rFonts w:ascii="Times New Roman" w:eastAsia="Times New Roman" w:hAnsi="Times New Roman" w:cs="Times New Roman"/>
          <w:spacing w:val="-4"/>
          <w:w w:val="105"/>
          <w:lang w:val="sr-Latn-ME"/>
        </w:rPr>
        <w:t xml:space="preserve"> će</w:t>
      </w:r>
      <w:r w:rsidRPr="00661AC9">
        <w:rPr>
          <w:rFonts w:ascii="Times New Roman" w:eastAsia="Times New Roman" w:hAnsi="Times New Roman" w:cs="Times New Roman"/>
          <w:spacing w:val="-8"/>
          <w:w w:val="105"/>
          <w:lang w:val="sr-Latn-ME"/>
        </w:rPr>
        <w:t xml:space="preserve"> </w:t>
      </w:r>
      <w:r w:rsidRPr="00661AC9">
        <w:rPr>
          <w:rFonts w:ascii="Times New Roman" w:eastAsia="Times New Roman" w:hAnsi="Times New Roman" w:cs="Times New Roman"/>
          <w:spacing w:val="-1"/>
          <w:w w:val="105"/>
          <w:lang w:val="sr-Latn-ME"/>
        </w:rPr>
        <w:t>odrediti</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Vašu</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individualnu</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dozu</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na</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osnovu</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pregleda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w w:val="105"/>
          <w:lang w:val="sr-Latn-ME"/>
        </w:rPr>
        <w:t>i</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laboratorijskih</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testova.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Uopšteno,</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počinje</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se</w:t>
      </w:r>
      <w:r w:rsidRPr="00661AC9">
        <w:rPr>
          <w:rFonts w:ascii="Times New Roman" w:eastAsia="Times New Roman" w:hAnsi="Times New Roman" w:cs="Times New Roman"/>
          <w:spacing w:val="30"/>
          <w:w w:val="103"/>
          <w:lang w:val="sr-Latn-ME"/>
        </w:rPr>
        <w:t xml:space="preserve"> </w:t>
      </w:r>
      <w:r w:rsidRPr="00661AC9">
        <w:rPr>
          <w:rFonts w:ascii="Times New Roman" w:eastAsia="Times New Roman" w:hAnsi="Times New Roman" w:cs="Times New Roman"/>
          <w:spacing w:val="-1"/>
          <w:w w:val="105"/>
          <w:lang w:val="sr-Latn-ME"/>
        </w:rPr>
        <w:t>sa</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niskom</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dozom,</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koja</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se</w:t>
      </w:r>
      <w:r w:rsidRPr="00661AC9">
        <w:rPr>
          <w:rFonts w:ascii="Times New Roman" w:eastAsia="Times New Roman" w:hAnsi="Times New Roman" w:cs="Times New Roman"/>
          <w:spacing w:val="-10"/>
          <w:w w:val="105"/>
          <w:lang w:val="sr-Latn-ME"/>
        </w:rPr>
        <w:t xml:space="preserve"> </w:t>
      </w:r>
      <w:proofErr w:type="spellStart"/>
      <w:r w:rsidRPr="00661AC9">
        <w:rPr>
          <w:rFonts w:ascii="Times New Roman" w:eastAsia="Times New Roman" w:hAnsi="Times New Roman" w:cs="Times New Roman"/>
          <w:spacing w:val="-1"/>
          <w:w w:val="105"/>
          <w:lang w:val="sr-Latn-ME"/>
        </w:rPr>
        <w:t>postepeno</w:t>
      </w:r>
      <w:proofErr w:type="spellEnd"/>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povećava</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svake</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w w:val="105"/>
          <w:lang w:val="sr-Latn-ME"/>
        </w:rPr>
        <w:t>2</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w w:val="105"/>
          <w:lang w:val="sr-Latn-ME"/>
        </w:rPr>
        <w:t>–</w:t>
      </w:r>
      <w:r w:rsidRPr="00661AC9">
        <w:rPr>
          <w:rFonts w:ascii="Times New Roman" w:eastAsia="Times New Roman" w:hAnsi="Times New Roman" w:cs="Times New Roman"/>
          <w:spacing w:val="-8"/>
          <w:w w:val="105"/>
          <w:lang w:val="sr-Latn-ME"/>
        </w:rPr>
        <w:t xml:space="preserve"> </w:t>
      </w:r>
      <w:r w:rsidRPr="00661AC9">
        <w:rPr>
          <w:rFonts w:ascii="Times New Roman" w:eastAsia="Times New Roman" w:hAnsi="Times New Roman" w:cs="Times New Roman"/>
          <w:w w:val="105"/>
          <w:lang w:val="sr-Latn-ME"/>
        </w:rPr>
        <w:t>4</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nedjelje,</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dok</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se</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ne</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postigne</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potpuna</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individualna</w:t>
      </w:r>
      <w:r w:rsidRPr="00661AC9">
        <w:rPr>
          <w:rFonts w:ascii="Times New Roman" w:eastAsia="Times New Roman" w:hAnsi="Times New Roman" w:cs="Times New Roman"/>
          <w:spacing w:val="41"/>
          <w:w w:val="103"/>
          <w:lang w:val="sr-Latn-ME"/>
        </w:rPr>
        <w:t xml:space="preserve"> </w:t>
      </w:r>
      <w:r w:rsidRPr="00661AC9">
        <w:rPr>
          <w:rFonts w:ascii="Times New Roman" w:eastAsia="Times New Roman" w:hAnsi="Times New Roman" w:cs="Times New Roman"/>
          <w:spacing w:val="-1"/>
          <w:w w:val="105"/>
          <w:lang w:val="sr-Latn-ME"/>
        </w:rPr>
        <w:t>doza.</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Tokom</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početnih</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nedjelja</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terapije</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imaćete</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kontrolne</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laboratorijske</w:t>
      </w:r>
      <w:r w:rsidRPr="00661AC9">
        <w:rPr>
          <w:rFonts w:ascii="Times New Roman" w:eastAsia="Times New Roman" w:hAnsi="Times New Roman" w:cs="Times New Roman"/>
          <w:spacing w:val="-17"/>
          <w:w w:val="105"/>
          <w:lang w:val="sr-Latn-ME"/>
        </w:rPr>
        <w:t xml:space="preserve"> </w:t>
      </w:r>
      <w:r w:rsidRPr="00661AC9">
        <w:rPr>
          <w:rFonts w:ascii="Times New Roman" w:eastAsia="Times New Roman" w:hAnsi="Times New Roman" w:cs="Times New Roman"/>
          <w:w w:val="105"/>
          <w:lang w:val="sr-Latn-ME"/>
        </w:rPr>
        <w:t>testove</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w w:val="105"/>
          <w:lang w:val="sr-Latn-ME"/>
        </w:rPr>
        <w:t>u</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cilju</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prilagođavanja</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doze.</w:t>
      </w:r>
    </w:p>
    <w:p w14:paraId="0C87FBCD" w14:textId="77777777" w:rsidR="004B5415" w:rsidRPr="00661AC9" w:rsidRDefault="004B5415" w:rsidP="00996502">
      <w:pPr>
        <w:widowControl w:val="0"/>
        <w:spacing w:after="0" w:line="240" w:lineRule="exact"/>
        <w:jc w:val="both"/>
        <w:rPr>
          <w:rFonts w:ascii="Times New Roman" w:eastAsia="Calibri" w:hAnsi="Times New Roman" w:cs="Times New Roman"/>
          <w:lang w:val="sr-Latn-ME"/>
        </w:rPr>
      </w:pPr>
    </w:p>
    <w:p w14:paraId="57D38DE9" w14:textId="291F5AE0" w:rsidR="004B5415" w:rsidRPr="00661AC9" w:rsidRDefault="004B5415" w:rsidP="00996502">
      <w:pPr>
        <w:widowControl w:val="0"/>
        <w:spacing w:after="0" w:line="245" w:lineRule="auto"/>
        <w:ind w:right="734"/>
        <w:jc w:val="both"/>
        <w:rPr>
          <w:rFonts w:ascii="Times New Roman" w:eastAsia="Times New Roman" w:hAnsi="Times New Roman" w:cs="Times New Roman"/>
          <w:lang w:val="sr-Latn-ME"/>
        </w:rPr>
      </w:pPr>
      <w:r w:rsidRPr="00661AC9">
        <w:rPr>
          <w:rFonts w:ascii="Times New Roman" w:eastAsia="Times New Roman" w:hAnsi="Times New Roman" w:cs="Times New Roman"/>
          <w:spacing w:val="-1"/>
          <w:w w:val="105"/>
          <w:lang w:val="sr-Latn-ME"/>
        </w:rPr>
        <w:t>Ukoliko</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je</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Vaša</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5"/>
          <w:w w:val="105"/>
          <w:lang w:val="sr-Latn-ME"/>
        </w:rPr>
        <w:t>beba</w:t>
      </w:r>
      <w:r w:rsidRPr="00661AC9">
        <w:rPr>
          <w:rFonts w:ascii="Times New Roman" w:eastAsia="Times New Roman" w:hAnsi="Times New Roman" w:cs="Times New Roman"/>
          <w:spacing w:val="-9"/>
          <w:w w:val="105"/>
          <w:lang w:val="sr-Latn-ME"/>
        </w:rPr>
        <w:t xml:space="preserve"> </w:t>
      </w:r>
      <w:r w:rsidRPr="00661AC9">
        <w:rPr>
          <w:rFonts w:ascii="Times New Roman" w:eastAsia="Times New Roman" w:hAnsi="Times New Roman" w:cs="Times New Roman"/>
          <w:spacing w:val="-1"/>
          <w:w w:val="105"/>
          <w:lang w:val="sr-Latn-ME"/>
        </w:rPr>
        <w:t>rođena</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sa</w:t>
      </w:r>
      <w:r w:rsidRPr="00661AC9">
        <w:rPr>
          <w:rFonts w:ascii="Times New Roman" w:eastAsia="Times New Roman" w:hAnsi="Times New Roman" w:cs="Times New Roman"/>
          <w:spacing w:val="-10"/>
          <w:w w:val="105"/>
          <w:lang w:val="sr-Latn-ME"/>
        </w:rPr>
        <w:t xml:space="preserve"> </w:t>
      </w:r>
      <w:proofErr w:type="spellStart"/>
      <w:r w:rsidRPr="00661AC9">
        <w:rPr>
          <w:rFonts w:ascii="Times New Roman" w:eastAsia="Times New Roman" w:hAnsi="Times New Roman" w:cs="Times New Roman"/>
          <w:spacing w:val="-1"/>
          <w:w w:val="105"/>
          <w:lang w:val="sr-Latn-ME"/>
        </w:rPr>
        <w:t>hipotireoidizmom</w:t>
      </w:r>
      <w:proofErr w:type="spellEnd"/>
      <w:r w:rsidRPr="00661AC9">
        <w:rPr>
          <w:rFonts w:ascii="Times New Roman" w:eastAsia="Times New Roman" w:hAnsi="Times New Roman" w:cs="Times New Roman"/>
          <w:spacing w:val="-1"/>
          <w:w w:val="105"/>
          <w:lang w:val="sr-Latn-ME"/>
        </w:rPr>
        <w:t>,</w:t>
      </w:r>
      <w:r w:rsidRPr="00661AC9">
        <w:rPr>
          <w:rFonts w:ascii="Times New Roman" w:eastAsia="Times New Roman" w:hAnsi="Times New Roman" w:cs="Times New Roman"/>
          <w:spacing w:val="-9"/>
          <w:w w:val="105"/>
          <w:lang w:val="sr-Latn-ME"/>
        </w:rPr>
        <w:t xml:space="preserve"> </w:t>
      </w:r>
      <w:r w:rsidRPr="00661AC9">
        <w:rPr>
          <w:rFonts w:ascii="Times New Roman" w:eastAsia="Times New Roman" w:hAnsi="Times New Roman" w:cs="Times New Roman"/>
          <w:spacing w:val="-1"/>
          <w:w w:val="105"/>
          <w:lang w:val="sr-Latn-ME"/>
        </w:rPr>
        <w:t>Vaš</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ljekar</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Vam</w:t>
      </w:r>
      <w:r w:rsidRPr="00661AC9">
        <w:rPr>
          <w:rFonts w:ascii="Times New Roman" w:eastAsia="Times New Roman" w:hAnsi="Times New Roman" w:cs="Times New Roman"/>
          <w:spacing w:val="-3"/>
          <w:w w:val="105"/>
          <w:lang w:val="sr-Latn-ME"/>
        </w:rPr>
        <w:t xml:space="preserve"> može</w:t>
      </w:r>
      <w:r w:rsidRPr="00661AC9">
        <w:rPr>
          <w:rFonts w:ascii="Times New Roman" w:eastAsia="Times New Roman" w:hAnsi="Times New Roman" w:cs="Times New Roman"/>
          <w:spacing w:val="-8"/>
          <w:w w:val="105"/>
          <w:lang w:val="sr-Latn-ME"/>
        </w:rPr>
        <w:t xml:space="preserve"> </w:t>
      </w:r>
      <w:r w:rsidRPr="00661AC9">
        <w:rPr>
          <w:rFonts w:ascii="Times New Roman" w:eastAsia="Times New Roman" w:hAnsi="Times New Roman" w:cs="Times New Roman"/>
          <w:spacing w:val="-3"/>
          <w:w w:val="105"/>
          <w:lang w:val="sr-Latn-ME"/>
        </w:rPr>
        <w:t>preporučiti</w:t>
      </w:r>
      <w:r w:rsidRPr="00661AC9">
        <w:rPr>
          <w:rFonts w:ascii="Times New Roman" w:eastAsia="Times New Roman" w:hAnsi="Times New Roman" w:cs="Times New Roman"/>
          <w:spacing w:val="-9"/>
          <w:w w:val="105"/>
          <w:lang w:val="sr-Latn-ME"/>
        </w:rPr>
        <w:t xml:space="preserve"> </w:t>
      </w:r>
      <w:r w:rsidRPr="00661AC9">
        <w:rPr>
          <w:rFonts w:ascii="Times New Roman" w:eastAsia="Times New Roman" w:hAnsi="Times New Roman" w:cs="Times New Roman"/>
          <w:spacing w:val="-1"/>
          <w:w w:val="105"/>
          <w:lang w:val="sr-Latn-ME"/>
        </w:rPr>
        <w:t>da</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w w:val="105"/>
          <w:lang w:val="sr-Latn-ME"/>
        </w:rPr>
        <w:t>počnete</w:t>
      </w:r>
      <w:r w:rsidRPr="00661AC9">
        <w:rPr>
          <w:rFonts w:ascii="Times New Roman" w:eastAsia="Times New Roman" w:hAnsi="Times New Roman" w:cs="Times New Roman"/>
          <w:spacing w:val="-13"/>
          <w:w w:val="105"/>
          <w:lang w:val="sr-Latn-ME"/>
        </w:rPr>
        <w:t xml:space="preserve"> </w:t>
      </w:r>
      <w:r w:rsidRPr="00661AC9">
        <w:rPr>
          <w:rFonts w:ascii="Times New Roman" w:eastAsia="Times New Roman" w:hAnsi="Times New Roman" w:cs="Times New Roman"/>
          <w:spacing w:val="-1"/>
          <w:w w:val="105"/>
          <w:lang w:val="sr-Latn-ME"/>
        </w:rPr>
        <w:t>sa</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3"/>
          <w:w w:val="105"/>
          <w:lang w:val="sr-Latn-ME"/>
        </w:rPr>
        <w:t>većom dozom</w:t>
      </w:r>
      <w:r w:rsidRPr="00661AC9">
        <w:rPr>
          <w:rFonts w:ascii="Times New Roman" w:eastAsia="Times New Roman" w:hAnsi="Times New Roman" w:cs="Times New Roman"/>
          <w:spacing w:val="43"/>
          <w:w w:val="103"/>
          <w:lang w:val="sr-Latn-ME"/>
        </w:rPr>
        <w:t xml:space="preserve"> </w:t>
      </w:r>
      <w:r w:rsidRPr="00661AC9">
        <w:rPr>
          <w:rFonts w:ascii="Times New Roman" w:eastAsia="Times New Roman" w:hAnsi="Times New Roman" w:cs="Times New Roman"/>
          <w:spacing w:val="-1"/>
          <w:w w:val="105"/>
          <w:lang w:val="sr-Latn-ME"/>
        </w:rPr>
        <w:t>jer</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je</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važno</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da</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se</w:t>
      </w:r>
      <w:r w:rsidRPr="00661AC9">
        <w:rPr>
          <w:rFonts w:ascii="Times New Roman" w:eastAsia="Times New Roman" w:hAnsi="Times New Roman" w:cs="Times New Roman"/>
          <w:spacing w:val="-10"/>
          <w:w w:val="105"/>
          <w:lang w:val="sr-Latn-ME"/>
        </w:rPr>
        <w:t xml:space="preserve"> </w:t>
      </w:r>
      <w:proofErr w:type="spellStart"/>
      <w:r w:rsidRPr="00661AC9">
        <w:rPr>
          <w:rFonts w:ascii="Times New Roman" w:eastAsia="Times New Roman" w:hAnsi="Times New Roman" w:cs="Times New Roman"/>
          <w:spacing w:val="-1"/>
          <w:w w:val="105"/>
          <w:lang w:val="sr-Latn-ME"/>
        </w:rPr>
        <w:t>obezb</w:t>
      </w:r>
      <w:r w:rsidR="00ED15C9" w:rsidRPr="00661AC9">
        <w:rPr>
          <w:rFonts w:ascii="Times New Roman" w:eastAsia="Times New Roman" w:hAnsi="Times New Roman" w:cs="Times New Roman"/>
          <w:spacing w:val="-1"/>
          <w:w w:val="105"/>
          <w:lang w:val="sr-Latn-ME"/>
        </w:rPr>
        <w:t>i</w:t>
      </w:r>
      <w:r w:rsidRPr="00661AC9">
        <w:rPr>
          <w:rFonts w:ascii="Times New Roman" w:eastAsia="Times New Roman" w:hAnsi="Times New Roman" w:cs="Times New Roman"/>
          <w:spacing w:val="-1"/>
          <w:w w:val="105"/>
          <w:lang w:val="sr-Latn-ME"/>
        </w:rPr>
        <w:t>jedi</w:t>
      </w:r>
      <w:proofErr w:type="spellEnd"/>
      <w:r w:rsidRPr="00661AC9">
        <w:rPr>
          <w:rFonts w:ascii="Times New Roman" w:eastAsia="Times New Roman" w:hAnsi="Times New Roman" w:cs="Times New Roman"/>
          <w:spacing w:val="-9"/>
          <w:w w:val="105"/>
          <w:lang w:val="sr-Latn-ME"/>
        </w:rPr>
        <w:t xml:space="preserve"> </w:t>
      </w:r>
      <w:r w:rsidRPr="00661AC9">
        <w:rPr>
          <w:rFonts w:ascii="Times New Roman" w:eastAsia="Times New Roman" w:hAnsi="Times New Roman" w:cs="Times New Roman"/>
          <w:spacing w:val="-3"/>
          <w:w w:val="105"/>
          <w:lang w:val="sr-Latn-ME"/>
        </w:rPr>
        <w:t>brza</w:t>
      </w:r>
      <w:r w:rsidRPr="00661AC9">
        <w:rPr>
          <w:rFonts w:ascii="Times New Roman" w:eastAsia="Times New Roman" w:hAnsi="Times New Roman" w:cs="Times New Roman"/>
          <w:spacing w:val="-6"/>
          <w:w w:val="105"/>
          <w:lang w:val="sr-Latn-ME"/>
        </w:rPr>
        <w:t xml:space="preserve"> </w:t>
      </w:r>
      <w:r w:rsidRPr="00661AC9">
        <w:rPr>
          <w:rFonts w:ascii="Times New Roman" w:eastAsia="Times New Roman" w:hAnsi="Times New Roman" w:cs="Times New Roman"/>
          <w:spacing w:val="-3"/>
          <w:w w:val="105"/>
          <w:lang w:val="sr-Latn-ME"/>
        </w:rPr>
        <w:t>nadoknada.</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Preporučena</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početna</w:t>
      </w:r>
      <w:r w:rsidRPr="00661AC9">
        <w:rPr>
          <w:rFonts w:ascii="Times New Roman" w:eastAsia="Times New Roman" w:hAnsi="Times New Roman" w:cs="Times New Roman"/>
          <w:spacing w:val="-9"/>
          <w:w w:val="105"/>
          <w:lang w:val="sr-Latn-ME"/>
        </w:rPr>
        <w:t xml:space="preserve"> </w:t>
      </w:r>
      <w:r w:rsidRPr="00661AC9">
        <w:rPr>
          <w:rFonts w:ascii="Times New Roman" w:eastAsia="Times New Roman" w:hAnsi="Times New Roman" w:cs="Times New Roman"/>
          <w:spacing w:val="-1"/>
          <w:w w:val="105"/>
          <w:lang w:val="sr-Latn-ME"/>
        </w:rPr>
        <w:t>doza</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je</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10</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do</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15</w:t>
      </w:r>
      <w:r w:rsidRPr="00661AC9">
        <w:rPr>
          <w:rFonts w:ascii="Times New Roman" w:eastAsia="Times New Roman" w:hAnsi="Times New Roman" w:cs="Times New Roman"/>
          <w:spacing w:val="-9"/>
          <w:w w:val="105"/>
          <w:lang w:val="sr-Latn-ME"/>
        </w:rPr>
        <w:t xml:space="preserve"> </w:t>
      </w:r>
      <w:proofErr w:type="spellStart"/>
      <w:r w:rsidRPr="00661AC9">
        <w:rPr>
          <w:rFonts w:ascii="Times New Roman" w:eastAsia="Times New Roman" w:hAnsi="Times New Roman" w:cs="Times New Roman"/>
          <w:spacing w:val="-1"/>
          <w:w w:val="105"/>
          <w:lang w:val="sr-Latn-ME"/>
        </w:rPr>
        <w:t>mikrograma</w:t>
      </w:r>
      <w:proofErr w:type="spellEnd"/>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na</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kilogram</w:t>
      </w:r>
      <w:r w:rsidRPr="00661AC9">
        <w:rPr>
          <w:rFonts w:ascii="Times New Roman" w:eastAsia="Times New Roman" w:hAnsi="Times New Roman" w:cs="Times New Roman"/>
          <w:spacing w:val="44"/>
          <w:w w:val="103"/>
          <w:lang w:val="sr-Latn-ME"/>
        </w:rPr>
        <w:t xml:space="preserve"> </w:t>
      </w:r>
      <w:r w:rsidRPr="00661AC9">
        <w:rPr>
          <w:rFonts w:ascii="Times New Roman" w:eastAsia="Times New Roman" w:hAnsi="Times New Roman" w:cs="Times New Roman"/>
          <w:spacing w:val="-1"/>
          <w:w w:val="105"/>
          <w:lang w:val="sr-Latn-ME"/>
        </w:rPr>
        <w:t>tjelesne</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težine</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za</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prva</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w w:val="105"/>
          <w:lang w:val="sr-Latn-ME"/>
        </w:rPr>
        <w:t>3</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mjeseca.</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Nakon</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toga,</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Vaš</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ljekar</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će</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prilagoditi</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4"/>
          <w:w w:val="105"/>
          <w:lang w:val="sr-Latn-ME"/>
        </w:rPr>
        <w:t>dozu individualno.</w:t>
      </w:r>
    </w:p>
    <w:p w14:paraId="69F80473" w14:textId="77777777" w:rsidR="004B5415" w:rsidRPr="00661AC9" w:rsidRDefault="004B5415" w:rsidP="00996502">
      <w:pPr>
        <w:widowControl w:val="0"/>
        <w:spacing w:after="0" w:line="240" w:lineRule="exact"/>
        <w:jc w:val="both"/>
        <w:rPr>
          <w:rFonts w:ascii="Times New Roman" w:eastAsia="Calibri" w:hAnsi="Times New Roman" w:cs="Times New Roman"/>
          <w:lang w:val="sr-Latn-ME"/>
        </w:rPr>
      </w:pPr>
    </w:p>
    <w:p w14:paraId="6ACFA3B0" w14:textId="77777777" w:rsidR="004B5415" w:rsidRPr="00661AC9" w:rsidRDefault="004B5415" w:rsidP="00996502">
      <w:pPr>
        <w:widowControl w:val="0"/>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spacing w:val="-1"/>
          <w:w w:val="105"/>
          <w:lang w:val="sr-Latn-ME"/>
        </w:rPr>
        <w:t>Opseg</w:t>
      </w:r>
      <w:r w:rsidRPr="00661AC9">
        <w:rPr>
          <w:rFonts w:ascii="Times New Roman" w:eastAsia="Times New Roman" w:hAnsi="Times New Roman" w:cs="Times New Roman"/>
          <w:spacing w:val="-13"/>
          <w:w w:val="105"/>
          <w:lang w:val="sr-Latn-ME"/>
        </w:rPr>
        <w:t xml:space="preserve"> </w:t>
      </w:r>
      <w:r w:rsidRPr="00661AC9">
        <w:rPr>
          <w:rFonts w:ascii="Times New Roman" w:eastAsia="Times New Roman" w:hAnsi="Times New Roman" w:cs="Times New Roman"/>
          <w:spacing w:val="-1"/>
          <w:w w:val="105"/>
          <w:lang w:val="sr-Latn-ME"/>
        </w:rPr>
        <w:t>uobičajenih</w:t>
      </w:r>
      <w:r w:rsidRPr="00661AC9">
        <w:rPr>
          <w:rFonts w:ascii="Times New Roman" w:eastAsia="Times New Roman" w:hAnsi="Times New Roman" w:cs="Times New Roman"/>
          <w:spacing w:val="-13"/>
          <w:w w:val="105"/>
          <w:lang w:val="sr-Latn-ME"/>
        </w:rPr>
        <w:t xml:space="preserve"> </w:t>
      </w:r>
      <w:r w:rsidRPr="00661AC9">
        <w:rPr>
          <w:rFonts w:ascii="Times New Roman" w:eastAsia="Times New Roman" w:hAnsi="Times New Roman" w:cs="Times New Roman"/>
          <w:spacing w:val="-1"/>
          <w:w w:val="105"/>
          <w:lang w:val="sr-Latn-ME"/>
        </w:rPr>
        <w:t>doza</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4"/>
          <w:w w:val="105"/>
          <w:lang w:val="sr-Latn-ME"/>
        </w:rPr>
        <w:t>je</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prikazan</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w w:val="105"/>
          <w:lang w:val="sr-Latn-ME"/>
        </w:rPr>
        <w:t>u</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tabeli</w:t>
      </w:r>
      <w:r w:rsidRPr="00661AC9">
        <w:rPr>
          <w:rFonts w:ascii="Times New Roman" w:eastAsia="Times New Roman" w:hAnsi="Times New Roman" w:cs="Times New Roman"/>
          <w:spacing w:val="-13"/>
          <w:w w:val="105"/>
          <w:lang w:val="sr-Latn-ME"/>
        </w:rPr>
        <w:t xml:space="preserve"> </w:t>
      </w:r>
      <w:r w:rsidRPr="00661AC9">
        <w:rPr>
          <w:rFonts w:ascii="Times New Roman" w:eastAsia="Times New Roman" w:hAnsi="Times New Roman" w:cs="Times New Roman"/>
          <w:spacing w:val="-1"/>
          <w:w w:val="105"/>
          <w:lang w:val="sr-Latn-ME"/>
        </w:rPr>
        <w:t>ispod.</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Niža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individualna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doza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može</w:t>
      </w:r>
      <w:r w:rsidRPr="00661AC9">
        <w:rPr>
          <w:rFonts w:ascii="Times New Roman" w:eastAsia="Times New Roman" w:hAnsi="Times New Roman" w:cs="Times New Roman"/>
          <w:spacing w:val="-13"/>
          <w:w w:val="105"/>
          <w:lang w:val="sr-Latn-ME"/>
        </w:rPr>
        <w:t xml:space="preserve"> </w:t>
      </w:r>
      <w:r w:rsidRPr="00661AC9">
        <w:rPr>
          <w:rFonts w:ascii="Times New Roman" w:eastAsia="Times New Roman" w:hAnsi="Times New Roman" w:cs="Times New Roman"/>
          <w:spacing w:val="-1"/>
          <w:w w:val="105"/>
          <w:lang w:val="sr-Latn-ME"/>
        </w:rPr>
        <w:t>biti</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dovoljna:</w:t>
      </w:r>
    </w:p>
    <w:p w14:paraId="3AC79711" w14:textId="77777777" w:rsidR="004B5415" w:rsidRPr="00661AC9" w:rsidRDefault="004B5415" w:rsidP="00996502">
      <w:pPr>
        <w:widowControl w:val="0"/>
        <w:numPr>
          <w:ilvl w:val="0"/>
          <w:numId w:val="35"/>
        </w:numPr>
        <w:tabs>
          <w:tab w:val="left" w:pos="291"/>
        </w:tabs>
        <w:spacing w:after="0" w:line="240" w:lineRule="auto"/>
        <w:ind w:left="290"/>
        <w:jc w:val="both"/>
        <w:rPr>
          <w:rFonts w:ascii="Times New Roman" w:eastAsia="Times New Roman" w:hAnsi="Times New Roman" w:cs="Times New Roman"/>
          <w:lang w:val="sr-Latn-ME"/>
        </w:rPr>
      </w:pPr>
      <w:r w:rsidRPr="00661AC9">
        <w:rPr>
          <w:rFonts w:ascii="Times New Roman" w:eastAsia="Times New Roman" w:hAnsi="Times New Roman" w:cs="Times New Roman"/>
          <w:spacing w:val="-1"/>
          <w:w w:val="105"/>
          <w:lang w:val="sr-Latn-ME"/>
        </w:rPr>
        <w:t>ako</w:t>
      </w:r>
      <w:r w:rsidRPr="00661AC9">
        <w:rPr>
          <w:rFonts w:ascii="Times New Roman" w:eastAsia="Times New Roman" w:hAnsi="Times New Roman" w:cs="Times New Roman"/>
          <w:spacing w:val="-13"/>
          <w:w w:val="105"/>
          <w:lang w:val="sr-Latn-ME"/>
        </w:rPr>
        <w:t xml:space="preserve"> </w:t>
      </w:r>
      <w:r w:rsidRPr="00661AC9">
        <w:rPr>
          <w:rFonts w:ascii="Times New Roman" w:eastAsia="Times New Roman" w:hAnsi="Times New Roman" w:cs="Times New Roman"/>
          <w:spacing w:val="-1"/>
          <w:w w:val="105"/>
          <w:lang w:val="sr-Latn-ME"/>
        </w:rPr>
        <w:t>ste</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starija</w:t>
      </w:r>
      <w:r w:rsidRPr="00661AC9">
        <w:rPr>
          <w:rFonts w:ascii="Times New Roman" w:eastAsia="Times New Roman" w:hAnsi="Times New Roman" w:cs="Times New Roman"/>
          <w:spacing w:val="-13"/>
          <w:w w:val="105"/>
          <w:lang w:val="sr-Latn-ME"/>
        </w:rPr>
        <w:t xml:space="preserve"> </w:t>
      </w:r>
      <w:r w:rsidRPr="00661AC9">
        <w:rPr>
          <w:rFonts w:ascii="Times New Roman" w:eastAsia="Times New Roman" w:hAnsi="Times New Roman" w:cs="Times New Roman"/>
          <w:spacing w:val="-1"/>
          <w:w w:val="105"/>
          <w:lang w:val="sr-Latn-ME"/>
        </w:rPr>
        <w:t>osoba,</w:t>
      </w:r>
    </w:p>
    <w:p w14:paraId="15FB3208" w14:textId="77777777" w:rsidR="004B5415" w:rsidRPr="00661AC9" w:rsidRDefault="004B5415" w:rsidP="00996502">
      <w:pPr>
        <w:widowControl w:val="0"/>
        <w:numPr>
          <w:ilvl w:val="0"/>
          <w:numId w:val="35"/>
        </w:numPr>
        <w:tabs>
          <w:tab w:val="left" w:pos="291"/>
        </w:tabs>
        <w:spacing w:after="0" w:line="240" w:lineRule="auto"/>
        <w:ind w:left="290"/>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ako</w:t>
      </w:r>
      <w:r w:rsidRPr="00661AC9">
        <w:rPr>
          <w:rFonts w:ascii="Times New Roman" w:eastAsia="Times New Roman" w:hAnsi="Times New Roman" w:cs="Times New Roman"/>
          <w:spacing w:val="-17"/>
          <w:w w:val="105"/>
          <w:lang w:val="sr-Latn-ME"/>
        </w:rPr>
        <w:t xml:space="preserve"> </w:t>
      </w:r>
      <w:r w:rsidRPr="00661AC9">
        <w:rPr>
          <w:rFonts w:ascii="Times New Roman" w:eastAsia="Times New Roman" w:hAnsi="Times New Roman" w:cs="Times New Roman"/>
          <w:spacing w:val="-1"/>
          <w:w w:val="105"/>
          <w:lang w:val="sr-Latn-ME"/>
        </w:rPr>
        <w:t>imate</w:t>
      </w:r>
      <w:r w:rsidRPr="00661AC9">
        <w:rPr>
          <w:rFonts w:ascii="Times New Roman" w:eastAsia="Times New Roman" w:hAnsi="Times New Roman" w:cs="Times New Roman"/>
          <w:spacing w:val="-17"/>
          <w:w w:val="105"/>
          <w:lang w:val="sr-Latn-ME"/>
        </w:rPr>
        <w:t xml:space="preserve"> </w:t>
      </w:r>
      <w:r w:rsidRPr="00661AC9">
        <w:rPr>
          <w:rFonts w:ascii="Times New Roman" w:eastAsia="Times New Roman" w:hAnsi="Times New Roman" w:cs="Times New Roman"/>
          <w:spacing w:val="-1"/>
          <w:w w:val="105"/>
          <w:lang w:val="sr-Latn-ME"/>
        </w:rPr>
        <w:t>srčane</w:t>
      </w:r>
      <w:r w:rsidRPr="00661AC9">
        <w:rPr>
          <w:rFonts w:ascii="Times New Roman" w:eastAsia="Times New Roman" w:hAnsi="Times New Roman" w:cs="Times New Roman"/>
          <w:spacing w:val="-16"/>
          <w:w w:val="105"/>
          <w:lang w:val="sr-Latn-ME"/>
        </w:rPr>
        <w:t xml:space="preserve"> </w:t>
      </w:r>
      <w:r w:rsidRPr="00661AC9">
        <w:rPr>
          <w:rFonts w:ascii="Times New Roman" w:eastAsia="Times New Roman" w:hAnsi="Times New Roman" w:cs="Times New Roman"/>
          <w:spacing w:val="-1"/>
          <w:w w:val="105"/>
          <w:lang w:val="sr-Latn-ME"/>
        </w:rPr>
        <w:t>probleme,</w:t>
      </w:r>
    </w:p>
    <w:p w14:paraId="60BB21FD" w14:textId="77777777" w:rsidR="004B5415" w:rsidRPr="00661AC9" w:rsidRDefault="004B5415" w:rsidP="00996502">
      <w:pPr>
        <w:widowControl w:val="0"/>
        <w:numPr>
          <w:ilvl w:val="0"/>
          <w:numId w:val="35"/>
        </w:numPr>
        <w:tabs>
          <w:tab w:val="left" w:pos="291"/>
        </w:tabs>
        <w:spacing w:after="0" w:line="240" w:lineRule="auto"/>
        <w:ind w:left="290"/>
        <w:jc w:val="both"/>
        <w:rPr>
          <w:rFonts w:ascii="Times New Roman" w:eastAsia="Times New Roman" w:hAnsi="Times New Roman" w:cs="Times New Roman"/>
          <w:lang w:val="sr-Latn-ME"/>
        </w:rPr>
      </w:pPr>
      <w:r w:rsidRPr="00661AC9">
        <w:rPr>
          <w:rFonts w:ascii="Times New Roman" w:eastAsia="Times New Roman" w:hAnsi="Times New Roman" w:cs="Times New Roman"/>
          <w:spacing w:val="-1"/>
          <w:w w:val="105"/>
          <w:lang w:val="sr-Latn-ME"/>
        </w:rPr>
        <w:t>ako imate teško ili dugotrajno smanjenje funkcije štitaste žlijezde</w:t>
      </w:r>
      <w:r w:rsidRPr="00661AC9">
        <w:rPr>
          <w:rFonts w:ascii="Times New Roman" w:eastAsia="Times New Roman" w:hAnsi="Times New Roman" w:cs="Times New Roman"/>
          <w:spacing w:val="-3"/>
          <w:w w:val="105"/>
          <w:lang w:val="sr-Latn-ME"/>
        </w:rPr>
        <w:t>,</w:t>
      </w:r>
    </w:p>
    <w:p w14:paraId="0613D2E3" w14:textId="77777777" w:rsidR="004B5415" w:rsidRPr="00661AC9" w:rsidRDefault="004B5415" w:rsidP="00996502">
      <w:pPr>
        <w:widowControl w:val="0"/>
        <w:numPr>
          <w:ilvl w:val="0"/>
          <w:numId w:val="35"/>
        </w:numPr>
        <w:tabs>
          <w:tab w:val="left" w:pos="291"/>
        </w:tabs>
        <w:spacing w:after="0" w:line="240" w:lineRule="auto"/>
        <w:ind w:left="290"/>
        <w:jc w:val="both"/>
        <w:rPr>
          <w:rFonts w:ascii="Times New Roman" w:eastAsia="Times New Roman" w:hAnsi="Times New Roman" w:cs="Times New Roman"/>
          <w:lang w:val="sr-Latn-ME"/>
        </w:rPr>
      </w:pPr>
      <w:r w:rsidRPr="00661AC9">
        <w:rPr>
          <w:rFonts w:ascii="Times New Roman" w:eastAsia="Times New Roman" w:hAnsi="Times New Roman" w:cs="Times New Roman"/>
          <w:spacing w:val="-1"/>
          <w:w w:val="105"/>
          <w:lang w:val="sr-Latn-ME"/>
        </w:rPr>
        <w:t>ako</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imate</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nisku</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tjelesnu</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w w:val="105"/>
          <w:lang w:val="sr-Latn-ME"/>
        </w:rPr>
        <w:t>težinu</w:t>
      </w:r>
      <w:r w:rsidRPr="00661AC9">
        <w:rPr>
          <w:rFonts w:ascii="Times New Roman" w:eastAsia="Times New Roman" w:hAnsi="Times New Roman" w:cs="Times New Roman"/>
          <w:spacing w:val="-9"/>
          <w:w w:val="105"/>
          <w:lang w:val="sr-Latn-ME"/>
        </w:rPr>
        <w:t xml:space="preserve"> </w:t>
      </w:r>
      <w:r w:rsidRPr="00661AC9">
        <w:rPr>
          <w:rFonts w:ascii="Times New Roman" w:eastAsia="Times New Roman" w:hAnsi="Times New Roman" w:cs="Times New Roman"/>
          <w:w w:val="105"/>
          <w:lang w:val="sr-Latn-ME"/>
        </w:rPr>
        <w:t>ili</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4"/>
          <w:w w:val="105"/>
          <w:lang w:val="sr-Latn-ME"/>
        </w:rPr>
        <w:t>veliku</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strumu.</w:t>
      </w:r>
    </w:p>
    <w:p w14:paraId="418DF820" w14:textId="77777777" w:rsidR="004B5415" w:rsidRPr="00661AC9" w:rsidRDefault="004B5415" w:rsidP="00996502">
      <w:pPr>
        <w:widowControl w:val="0"/>
        <w:tabs>
          <w:tab w:val="left" w:pos="291"/>
        </w:tabs>
        <w:spacing w:after="0" w:line="240" w:lineRule="auto"/>
        <w:ind w:left="290"/>
        <w:jc w:val="both"/>
        <w:rPr>
          <w:rFonts w:ascii="Times New Roman" w:eastAsia="Times New Roman" w:hAnsi="Times New Roman" w:cs="Times New Roman"/>
          <w:lang w:val="sr-Latn-ME"/>
        </w:rPr>
      </w:pPr>
    </w:p>
    <w:tbl>
      <w:tblPr>
        <w:tblW w:w="8798" w:type="dxa"/>
        <w:tblInd w:w="318" w:type="dxa"/>
        <w:tblLayout w:type="fixed"/>
        <w:tblCellMar>
          <w:left w:w="0" w:type="dxa"/>
          <w:right w:w="0" w:type="dxa"/>
        </w:tblCellMar>
        <w:tblLook w:val="01E0" w:firstRow="1" w:lastRow="1" w:firstColumn="1" w:lastColumn="1" w:noHBand="0" w:noVBand="0"/>
      </w:tblPr>
      <w:tblGrid>
        <w:gridCol w:w="3806"/>
        <w:gridCol w:w="2460"/>
        <w:gridCol w:w="2532"/>
      </w:tblGrid>
      <w:tr w:rsidR="004B5415" w:rsidRPr="00661AC9" w14:paraId="450D82E5" w14:textId="77777777" w:rsidTr="00AA3BDB">
        <w:trPr>
          <w:trHeight w:hRule="exact" w:val="262"/>
        </w:trPr>
        <w:tc>
          <w:tcPr>
            <w:tcW w:w="3806" w:type="dxa"/>
            <w:tcBorders>
              <w:top w:val="single" w:sz="12" w:space="0" w:color="000000"/>
              <w:left w:val="single" w:sz="10" w:space="0" w:color="000000"/>
              <w:bottom w:val="single" w:sz="7" w:space="0" w:color="000000"/>
              <w:right w:val="single" w:sz="7" w:space="0" w:color="000000"/>
            </w:tcBorders>
          </w:tcPr>
          <w:p w14:paraId="7E74BD29" w14:textId="77777777" w:rsidR="004B5415" w:rsidRPr="00661AC9" w:rsidRDefault="004B5415" w:rsidP="00996502">
            <w:pPr>
              <w:widowControl w:val="0"/>
              <w:spacing w:after="0" w:line="240" w:lineRule="auto"/>
              <w:ind w:left="51" w:right="185"/>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Upotreba lijeka </w:t>
            </w:r>
            <w:proofErr w:type="spellStart"/>
            <w:r w:rsidRPr="00661AC9">
              <w:rPr>
                <w:rFonts w:ascii="Times New Roman" w:eastAsia="Times New Roman" w:hAnsi="Times New Roman" w:cs="Times New Roman"/>
                <w:spacing w:val="-1"/>
                <w:w w:val="105"/>
                <w:lang w:val="sr-Latn-ME"/>
              </w:rPr>
              <w:t>Euthyrox</w:t>
            </w:r>
            <w:proofErr w:type="spellEnd"/>
          </w:p>
        </w:tc>
        <w:tc>
          <w:tcPr>
            <w:tcW w:w="4992" w:type="dxa"/>
            <w:gridSpan w:val="2"/>
            <w:tcBorders>
              <w:top w:val="single" w:sz="12" w:space="0" w:color="000000"/>
              <w:left w:val="single" w:sz="7" w:space="0" w:color="000000"/>
              <w:bottom w:val="single" w:sz="7" w:space="0" w:color="000000"/>
              <w:right w:val="single" w:sz="10" w:space="0" w:color="000000"/>
            </w:tcBorders>
          </w:tcPr>
          <w:p w14:paraId="5F89D06B" w14:textId="77777777" w:rsidR="004B5415" w:rsidRPr="00661AC9" w:rsidRDefault="004B5415" w:rsidP="00996502">
            <w:pPr>
              <w:widowControl w:val="0"/>
              <w:spacing w:after="0" w:line="240" w:lineRule="auto"/>
              <w:ind w:left="594"/>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Preporučena dnevna doza lijeka </w:t>
            </w:r>
            <w:proofErr w:type="spellStart"/>
            <w:r w:rsidRPr="00661AC9">
              <w:rPr>
                <w:rFonts w:ascii="Times New Roman" w:eastAsia="Times New Roman" w:hAnsi="Times New Roman" w:cs="Times New Roman"/>
                <w:spacing w:val="-1"/>
                <w:w w:val="105"/>
                <w:lang w:val="sr-Latn-ME"/>
              </w:rPr>
              <w:t>Euthyrox</w:t>
            </w:r>
            <w:proofErr w:type="spellEnd"/>
          </w:p>
        </w:tc>
      </w:tr>
      <w:tr w:rsidR="004B5415" w:rsidRPr="00661AC9" w14:paraId="0D7454F5" w14:textId="77777777" w:rsidTr="00AA3BDB">
        <w:trPr>
          <w:trHeight w:hRule="exact" w:val="485"/>
        </w:trPr>
        <w:tc>
          <w:tcPr>
            <w:tcW w:w="3806" w:type="dxa"/>
            <w:tcBorders>
              <w:top w:val="single" w:sz="7" w:space="0" w:color="000000"/>
              <w:left w:val="single" w:sz="10" w:space="0" w:color="000000"/>
              <w:bottom w:val="single" w:sz="7" w:space="0" w:color="000000"/>
              <w:right w:val="single" w:sz="7" w:space="0" w:color="000000"/>
            </w:tcBorders>
          </w:tcPr>
          <w:p w14:paraId="326365DB" w14:textId="77777777" w:rsidR="004B5415" w:rsidRPr="00661AC9" w:rsidRDefault="004B5415" w:rsidP="00996502">
            <w:pPr>
              <w:widowControl w:val="0"/>
              <w:spacing w:after="0" w:line="245" w:lineRule="auto"/>
              <w:ind w:left="51" w:right="46"/>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 liječenje strume kod pacijenata sa normalnom </w:t>
            </w:r>
            <w:proofErr w:type="spellStart"/>
            <w:r w:rsidRPr="00661AC9">
              <w:rPr>
                <w:rFonts w:ascii="Times New Roman" w:eastAsia="Times New Roman" w:hAnsi="Times New Roman" w:cs="Times New Roman"/>
                <w:spacing w:val="-1"/>
                <w:w w:val="105"/>
                <w:lang w:val="sr-Latn-ME"/>
              </w:rPr>
              <w:t>tireoidnom</w:t>
            </w:r>
            <w:proofErr w:type="spellEnd"/>
            <w:r w:rsidRPr="00661AC9">
              <w:rPr>
                <w:rFonts w:ascii="Times New Roman" w:eastAsia="Times New Roman" w:hAnsi="Times New Roman" w:cs="Times New Roman"/>
                <w:spacing w:val="-1"/>
                <w:w w:val="105"/>
                <w:lang w:val="sr-Latn-ME"/>
              </w:rPr>
              <w:t xml:space="preserve"> funkcijom</w:t>
            </w:r>
          </w:p>
        </w:tc>
        <w:tc>
          <w:tcPr>
            <w:tcW w:w="4992" w:type="dxa"/>
            <w:gridSpan w:val="2"/>
            <w:tcBorders>
              <w:top w:val="single" w:sz="7" w:space="0" w:color="000000"/>
              <w:left w:val="single" w:sz="7" w:space="0" w:color="000000"/>
              <w:bottom w:val="single" w:sz="7" w:space="0" w:color="000000"/>
              <w:right w:val="single" w:sz="10" w:space="0" w:color="000000"/>
            </w:tcBorders>
          </w:tcPr>
          <w:p w14:paraId="2A475428" w14:textId="77777777" w:rsidR="004B5415" w:rsidRPr="00661AC9" w:rsidRDefault="004B5415" w:rsidP="00996502">
            <w:pPr>
              <w:widowControl w:val="0"/>
              <w:spacing w:after="0" w:line="225" w:lineRule="exact"/>
              <w:ind w:left="699"/>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75 – 200 </w:t>
            </w:r>
            <w:proofErr w:type="spellStart"/>
            <w:r w:rsidRPr="00661AC9">
              <w:rPr>
                <w:rFonts w:ascii="Times New Roman" w:eastAsia="Times New Roman" w:hAnsi="Times New Roman" w:cs="Times New Roman"/>
                <w:spacing w:val="-1"/>
                <w:w w:val="105"/>
                <w:lang w:val="sr-Latn-ME"/>
              </w:rPr>
              <w:t>mikrograma</w:t>
            </w:r>
            <w:proofErr w:type="spellEnd"/>
          </w:p>
        </w:tc>
      </w:tr>
      <w:tr w:rsidR="004B5415" w:rsidRPr="00661AC9" w14:paraId="51673D62" w14:textId="77777777" w:rsidTr="00AA3BDB">
        <w:trPr>
          <w:trHeight w:hRule="exact" w:val="538"/>
        </w:trPr>
        <w:tc>
          <w:tcPr>
            <w:tcW w:w="3806" w:type="dxa"/>
            <w:tcBorders>
              <w:top w:val="single" w:sz="7" w:space="0" w:color="000000"/>
              <w:left w:val="single" w:sz="10" w:space="0" w:color="000000"/>
              <w:bottom w:val="single" w:sz="7" w:space="0" w:color="000000"/>
              <w:right w:val="single" w:sz="7" w:space="0" w:color="000000"/>
            </w:tcBorders>
          </w:tcPr>
          <w:p w14:paraId="42EBE6FD" w14:textId="77777777" w:rsidR="004B5415" w:rsidRPr="00661AC9" w:rsidRDefault="004B5415" w:rsidP="00996502">
            <w:pPr>
              <w:widowControl w:val="0"/>
              <w:spacing w:after="0" w:line="250" w:lineRule="auto"/>
              <w:ind w:left="51" w:right="46"/>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prevencija ponovne pojave strume poslije operacije</w:t>
            </w:r>
          </w:p>
        </w:tc>
        <w:tc>
          <w:tcPr>
            <w:tcW w:w="4992" w:type="dxa"/>
            <w:gridSpan w:val="2"/>
            <w:tcBorders>
              <w:top w:val="single" w:sz="7" w:space="0" w:color="000000"/>
              <w:left w:val="single" w:sz="7" w:space="0" w:color="000000"/>
              <w:bottom w:val="single" w:sz="7" w:space="0" w:color="000000"/>
              <w:right w:val="single" w:sz="10" w:space="0" w:color="000000"/>
            </w:tcBorders>
          </w:tcPr>
          <w:p w14:paraId="6F094349" w14:textId="77777777" w:rsidR="004B5415" w:rsidRPr="00661AC9" w:rsidRDefault="004B5415" w:rsidP="00996502">
            <w:pPr>
              <w:widowControl w:val="0"/>
              <w:spacing w:after="0" w:line="229" w:lineRule="exact"/>
              <w:ind w:left="699"/>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75 – 200 </w:t>
            </w:r>
            <w:proofErr w:type="spellStart"/>
            <w:r w:rsidRPr="00661AC9">
              <w:rPr>
                <w:rFonts w:ascii="Times New Roman" w:eastAsia="Times New Roman" w:hAnsi="Times New Roman" w:cs="Times New Roman"/>
                <w:spacing w:val="-1"/>
                <w:w w:val="105"/>
                <w:lang w:val="sr-Latn-ME"/>
              </w:rPr>
              <w:t>mikrograma</w:t>
            </w:r>
            <w:proofErr w:type="spellEnd"/>
          </w:p>
        </w:tc>
      </w:tr>
      <w:tr w:rsidR="004B5415" w:rsidRPr="00661AC9" w14:paraId="22BD171F" w14:textId="77777777" w:rsidTr="00AA3BDB">
        <w:trPr>
          <w:trHeight w:hRule="exact" w:val="1739"/>
        </w:trPr>
        <w:tc>
          <w:tcPr>
            <w:tcW w:w="3806" w:type="dxa"/>
            <w:tcBorders>
              <w:top w:val="single" w:sz="7" w:space="0" w:color="000000"/>
              <w:left w:val="single" w:sz="10" w:space="0" w:color="000000"/>
              <w:bottom w:val="single" w:sz="7" w:space="0" w:color="000000"/>
              <w:right w:val="single" w:sz="7" w:space="0" w:color="000000"/>
            </w:tcBorders>
          </w:tcPr>
          <w:p w14:paraId="00AAA7CE" w14:textId="77777777" w:rsidR="004B5415" w:rsidRPr="00661AC9" w:rsidRDefault="004B5415" w:rsidP="00996502">
            <w:pPr>
              <w:widowControl w:val="0"/>
              <w:numPr>
                <w:ilvl w:val="0"/>
                <w:numId w:val="36"/>
              </w:numPr>
              <w:tabs>
                <w:tab w:val="left" w:pos="177"/>
              </w:tabs>
              <w:spacing w:after="0" w:line="240" w:lineRule="auto"/>
              <w:ind w:right="185"/>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supstitucija prirodnih </w:t>
            </w:r>
            <w:proofErr w:type="spellStart"/>
            <w:r w:rsidRPr="00661AC9">
              <w:rPr>
                <w:rFonts w:ascii="Times New Roman" w:eastAsia="Times New Roman" w:hAnsi="Times New Roman" w:cs="Times New Roman"/>
                <w:spacing w:val="-1"/>
                <w:w w:val="105"/>
                <w:lang w:val="sr-Latn-ME"/>
              </w:rPr>
              <w:t>tireoidnih</w:t>
            </w:r>
            <w:proofErr w:type="spellEnd"/>
            <w:r w:rsidRPr="00661AC9">
              <w:rPr>
                <w:rFonts w:ascii="Times New Roman" w:eastAsia="Times New Roman" w:hAnsi="Times New Roman" w:cs="Times New Roman"/>
                <w:spacing w:val="-1"/>
                <w:w w:val="105"/>
                <w:lang w:val="sr-Latn-ME"/>
              </w:rPr>
              <w:t xml:space="preserve"> hormona, kada Vaša </w:t>
            </w:r>
            <w:proofErr w:type="spellStart"/>
            <w:r w:rsidRPr="00661AC9">
              <w:rPr>
                <w:rFonts w:ascii="Times New Roman" w:eastAsia="Times New Roman" w:hAnsi="Times New Roman" w:cs="Times New Roman"/>
                <w:spacing w:val="-1"/>
                <w:w w:val="105"/>
                <w:lang w:val="sr-Latn-ME"/>
              </w:rPr>
              <w:t>tireoidna</w:t>
            </w:r>
            <w:proofErr w:type="spellEnd"/>
            <w:r w:rsidRPr="00661AC9">
              <w:rPr>
                <w:rFonts w:ascii="Times New Roman" w:eastAsia="Times New Roman" w:hAnsi="Times New Roman" w:cs="Times New Roman"/>
                <w:spacing w:val="-1"/>
                <w:w w:val="105"/>
                <w:lang w:val="sr-Latn-ME"/>
              </w:rPr>
              <w:t xml:space="preserve"> žlijezda ne proizvodi dovoljno</w:t>
            </w:r>
          </w:p>
          <w:p w14:paraId="2DF43D17" w14:textId="77777777" w:rsidR="004B5415" w:rsidRPr="00661AC9" w:rsidRDefault="004B5415" w:rsidP="00996502">
            <w:pPr>
              <w:widowControl w:val="0"/>
              <w:numPr>
                <w:ilvl w:val="1"/>
                <w:numId w:val="36"/>
              </w:numPr>
              <w:tabs>
                <w:tab w:val="left" w:pos="1060"/>
              </w:tabs>
              <w:spacing w:after="0" w:line="240" w:lineRule="auto"/>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početna doza</w:t>
            </w:r>
          </w:p>
          <w:p w14:paraId="0DD85820" w14:textId="77777777" w:rsidR="004B5415" w:rsidRPr="00661AC9" w:rsidRDefault="004B5415" w:rsidP="00996502">
            <w:pPr>
              <w:widowControl w:val="0"/>
              <w:numPr>
                <w:ilvl w:val="1"/>
                <w:numId w:val="36"/>
              </w:numPr>
              <w:tabs>
                <w:tab w:val="left" w:pos="1060"/>
              </w:tabs>
              <w:spacing w:after="0" w:line="240" w:lineRule="auto"/>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doza održavanja</w:t>
            </w:r>
          </w:p>
        </w:tc>
        <w:tc>
          <w:tcPr>
            <w:tcW w:w="2460" w:type="dxa"/>
            <w:tcBorders>
              <w:top w:val="single" w:sz="7" w:space="0" w:color="000000"/>
              <w:left w:val="single" w:sz="7" w:space="0" w:color="000000"/>
              <w:bottom w:val="single" w:sz="7" w:space="0" w:color="000000"/>
              <w:right w:val="single" w:sz="12" w:space="0" w:color="000000"/>
            </w:tcBorders>
          </w:tcPr>
          <w:p w14:paraId="3FB98E84" w14:textId="77777777" w:rsidR="004B5415" w:rsidRPr="00661AC9" w:rsidRDefault="004B5415" w:rsidP="00996502">
            <w:pPr>
              <w:widowControl w:val="0"/>
              <w:spacing w:after="0" w:line="240" w:lineRule="auto"/>
              <w:ind w:left="61"/>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odrasli</w:t>
            </w:r>
          </w:p>
          <w:p w14:paraId="4C9D39B4" w14:textId="77777777" w:rsidR="004B5415" w:rsidRPr="00661AC9" w:rsidRDefault="004B5415" w:rsidP="00996502">
            <w:pPr>
              <w:widowControl w:val="0"/>
              <w:spacing w:after="0" w:line="200" w:lineRule="exact"/>
              <w:jc w:val="both"/>
              <w:rPr>
                <w:rFonts w:ascii="Times New Roman" w:eastAsia="Times New Roman" w:hAnsi="Times New Roman" w:cs="Times New Roman"/>
                <w:spacing w:val="-1"/>
                <w:w w:val="105"/>
                <w:lang w:val="sr-Latn-ME"/>
              </w:rPr>
            </w:pPr>
          </w:p>
          <w:p w14:paraId="46BB8528" w14:textId="77777777" w:rsidR="004B5415" w:rsidRPr="00661AC9" w:rsidRDefault="004B5415" w:rsidP="00996502">
            <w:pPr>
              <w:widowControl w:val="0"/>
              <w:spacing w:after="0" w:line="200" w:lineRule="exact"/>
              <w:jc w:val="both"/>
              <w:rPr>
                <w:rFonts w:ascii="Times New Roman" w:eastAsia="Times New Roman" w:hAnsi="Times New Roman" w:cs="Times New Roman"/>
                <w:spacing w:val="-1"/>
                <w:w w:val="105"/>
                <w:lang w:val="sr-Latn-ME"/>
              </w:rPr>
            </w:pPr>
          </w:p>
          <w:p w14:paraId="22F03669" w14:textId="77777777" w:rsidR="004B5415" w:rsidRPr="00661AC9" w:rsidRDefault="004B5415" w:rsidP="00996502">
            <w:pPr>
              <w:widowControl w:val="0"/>
              <w:spacing w:after="0" w:line="240" w:lineRule="auto"/>
              <w:ind w:left="114"/>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25-50 </w:t>
            </w:r>
            <w:proofErr w:type="spellStart"/>
            <w:r w:rsidRPr="00661AC9">
              <w:rPr>
                <w:rFonts w:ascii="Times New Roman" w:eastAsia="Times New Roman" w:hAnsi="Times New Roman" w:cs="Times New Roman"/>
                <w:spacing w:val="-1"/>
                <w:w w:val="105"/>
                <w:lang w:val="sr-Latn-ME"/>
              </w:rPr>
              <w:t>mikrograma</w:t>
            </w:r>
            <w:proofErr w:type="spellEnd"/>
          </w:p>
          <w:p w14:paraId="74641CAE" w14:textId="77777777" w:rsidR="004B5415" w:rsidRPr="00661AC9" w:rsidRDefault="004B5415" w:rsidP="00996502">
            <w:pPr>
              <w:widowControl w:val="0"/>
              <w:spacing w:after="0" w:line="240" w:lineRule="auto"/>
              <w:ind w:left="61"/>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100-200 </w:t>
            </w:r>
            <w:proofErr w:type="spellStart"/>
            <w:r w:rsidRPr="00661AC9">
              <w:rPr>
                <w:rFonts w:ascii="Times New Roman" w:eastAsia="Times New Roman" w:hAnsi="Times New Roman" w:cs="Times New Roman"/>
                <w:spacing w:val="-1"/>
                <w:w w:val="105"/>
                <w:lang w:val="sr-Latn-ME"/>
              </w:rPr>
              <w:t>mikrograma</w:t>
            </w:r>
            <w:proofErr w:type="spellEnd"/>
          </w:p>
        </w:tc>
        <w:tc>
          <w:tcPr>
            <w:tcW w:w="2532" w:type="dxa"/>
            <w:tcBorders>
              <w:top w:val="single" w:sz="7" w:space="0" w:color="000000"/>
              <w:left w:val="single" w:sz="12" w:space="0" w:color="000000"/>
              <w:bottom w:val="single" w:sz="7" w:space="0" w:color="000000"/>
              <w:right w:val="single" w:sz="10" w:space="0" w:color="000000"/>
            </w:tcBorders>
          </w:tcPr>
          <w:p w14:paraId="3FAD2470" w14:textId="77777777" w:rsidR="004B5415" w:rsidRPr="00661AC9" w:rsidRDefault="004B5415" w:rsidP="00996502">
            <w:pPr>
              <w:widowControl w:val="0"/>
              <w:spacing w:after="0" w:line="240" w:lineRule="auto"/>
              <w:ind w:left="51"/>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djeca</w:t>
            </w:r>
          </w:p>
          <w:p w14:paraId="705BC5CF" w14:textId="77777777" w:rsidR="004B5415" w:rsidRPr="00661AC9" w:rsidRDefault="004B5415" w:rsidP="00996502">
            <w:pPr>
              <w:widowControl w:val="0"/>
              <w:spacing w:after="0" w:line="200" w:lineRule="exact"/>
              <w:jc w:val="both"/>
              <w:rPr>
                <w:rFonts w:ascii="Times New Roman" w:eastAsia="Times New Roman" w:hAnsi="Times New Roman" w:cs="Times New Roman"/>
                <w:spacing w:val="-1"/>
                <w:w w:val="105"/>
                <w:lang w:val="sr-Latn-ME"/>
              </w:rPr>
            </w:pPr>
          </w:p>
          <w:p w14:paraId="0BC09056" w14:textId="77777777" w:rsidR="004B5415" w:rsidRPr="00661AC9" w:rsidRDefault="004B5415" w:rsidP="00996502">
            <w:pPr>
              <w:widowControl w:val="0"/>
              <w:spacing w:after="0" w:line="200" w:lineRule="exact"/>
              <w:jc w:val="both"/>
              <w:rPr>
                <w:rFonts w:ascii="Times New Roman" w:eastAsia="Times New Roman" w:hAnsi="Times New Roman" w:cs="Times New Roman"/>
                <w:spacing w:val="-1"/>
                <w:w w:val="105"/>
                <w:lang w:val="sr-Latn-ME"/>
              </w:rPr>
            </w:pPr>
          </w:p>
          <w:p w14:paraId="756DE9B6" w14:textId="77777777" w:rsidR="004B5415" w:rsidRPr="00661AC9" w:rsidRDefault="004B5415" w:rsidP="00996502">
            <w:pPr>
              <w:widowControl w:val="0"/>
              <w:spacing w:after="0" w:line="220" w:lineRule="exact"/>
              <w:ind w:left="51"/>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12,5-50 </w:t>
            </w:r>
            <w:proofErr w:type="spellStart"/>
            <w:r w:rsidRPr="00661AC9">
              <w:rPr>
                <w:rFonts w:ascii="Times New Roman" w:eastAsia="Times New Roman" w:hAnsi="Times New Roman" w:cs="Times New Roman"/>
                <w:spacing w:val="-1"/>
                <w:w w:val="105"/>
                <w:lang w:val="sr-Latn-ME"/>
              </w:rPr>
              <w:t>mikrograma</w:t>
            </w:r>
            <w:proofErr w:type="spellEnd"/>
          </w:p>
          <w:p w14:paraId="14ABED58" w14:textId="77777777" w:rsidR="004B5415" w:rsidRPr="00661AC9" w:rsidRDefault="004B5415" w:rsidP="00996502">
            <w:pPr>
              <w:widowControl w:val="0"/>
              <w:spacing w:after="0" w:line="244" w:lineRule="auto"/>
              <w:ind w:left="51" w:right="168"/>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100-150 </w:t>
            </w:r>
            <w:proofErr w:type="spellStart"/>
            <w:r w:rsidRPr="00661AC9">
              <w:rPr>
                <w:rFonts w:ascii="Times New Roman" w:eastAsia="Times New Roman" w:hAnsi="Times New Roman" w:cs="Times New Roman"/>
                <w:spacing w:val="-1"/>
                <w:w w:val="105"/>
                <w:lang w:val="sr-Latn-ME"/>
              </w:rPr>
              <w:t>mikrograma</w:t>
            </w:r>
            <w:proofErr w:type="spellEnd"/>
            <w:r w:rsidRPr="00661AC9">
              <w:rPr>
                <w:rFonts w:ascii="Times New Roman" w:eastAsia="Times New Roman" w:hAnsi="Times New Roman" w:cs="Times New Roman"/>
                <w:spacing w:val="-1"/>
                <w:w w:val="105"/>
                <w:lang w:val="sr-Latn-ME"/>
              </w:rPr>
              <w:t xml:space="preserve"> po m</w:t>
            </w:r>
            <w:r w:rsidRPr="00661AC9">
              <w:rPr>
                <w:rFonts w:ascii="Times New Roman" w:eastAsia="Times New Roman" w:hAnsi="Times New Roman" w:cs="Times New Roman"/>
                <w:spacing w:val="-1"/>
                <w:w w:val="105"/>
                <w:vertAlign w:val="superscript"/>
                <w:lang w:val="sr-Latn-ME"/>
              </w:rPr>
              <w:t>2</w:t>
            </w:r>
            <w:r w:rsidRPr="00661AC9">
              <w:rPr>
                <w:rFonts w:ascii="Times New Roman" w:eastAsia="Times New Roman" w:hAnsi="Times New Roman" w:cs="Times New Roman"/>
                <w:spacing w:val="-1"/>
                <w:w w:val="105"/>
                <w:lang w:val="sr-Latn-ME"/>
              </w:rPr>
              <w:t xml:space="preserve"> tjelesne površine</w:t>
            </w:r>
          </w:p>
        </w:tc>
      </w:tr>
      <w:tr w:rsidR="004B5415" w:rsidRPr="00661AC9" w14:paraId="292CC203" w14:textId="77777777" w:rsidTr="00AA3BDB">
        <w:trPr>
          <w:trHeight w:hRule="exact" w:val="504"/>
        </w:trPr>
        <w:tc>
          <w:tcPr>
            <w:tcW w:w="3806" w:type="dxa"/>
            <w:tcBorders>
              <w:top w:val="single" w:sz="7" w:space="0" w:color="000000"/>
              <w:left w:val="single" w:sz="10" w:space="0" w:color="000000"/>
              <w:bottom w:val="single" w:sz="7" w:space="0" w:color="000000"/>
              <w:right w:val="single" w:sz="7" w:space="0" w:color="000000"/>
            </w:tcBorders>
          </w:tcPr>
          <w:p w14:paraId="4B2CC50C" w14:textId="77777777" w:rsidR="004B5415" w:rsidRPr="00661AC9" w:rsidRDefault="004B5415" w:rsidP="00996502">
            <w:pPr>
              <w:widowControl w:val="0"/>
              <w:spacing w:after="0" w:line="250" w:lineRule="auto"/>
              <w:ind w:left="51" w:right="185"/>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 </w:t>
            </w:r>
            <w:proofErr w:type="spellStart"/>
            <w:r w:rsidRPr="00661AC9">
              <w:rPr>
                <w:rFonts w:ascii="Times New Roman" w:eastAsia="Times New Roman" w:hAnsi="Times New Roman" w:cs="Times New Roman"/>
                <w:spacing w:val="-1"/>
                <w:w w:val="105"/>
                <w:lang w:val="sr-Latn-ME"/>
              </w:rPr>
              <w:t>supresija</w:t>
            </w:r>
            <w:proofErr w:type="spellEnd"/>
            <w:r w:rsidRPr="00661AC9">
              <w:rPr>
                <w:rFonts w:ascii="Times New Roman" w:eastAsia="Times New Roman" w:hAnsi="Times New Roman" w:cs="Times New Roman"/>
                <w:spacing w:val="-1"/>
                <w:w w:val="105"/>
                <w:lang w:val="sr-Latn-ME"/>
              </w:rPr>
              <w:t xml:space="preserve"> rasta tumora kod pacijenata sa </w:t>
            </w:r>
            <w:proofErr w:type="spellStart"/>
            <w:r w:rsidRPr="00661AC9">
              <w:rPr>
                <w:rFonts w:ascii="Times New Roman" w:eastAsia="Times New Roman" w:hAnsi="Times New Roman" w:cs="Times New Roman"/>
                <w:spacing w:val="-1"/>
                <w:w w:val="105"/>
                <w:lang w:val="sr-Latn-ME"/>
              </w:rPr>
              <w:t>tireoidnim</w:t>
            </w:r>
            <w:proofErr w:type="spellEnd"/>
            <w:r w:rsidRPr="00661AC9">
              <w:rPr>
                <w:rFonts w:ascii="Times New Roman" w:eastAsia="Times New Roman" w:hAnsi="Times New Roman" w:cs="Times New Roman"/>
                <w:spacing w:val="-1"/>
                <w:w w:val="105"/>
                <w:lang w:val="sr-Latn-ME"/>
              </w:rPr>
              <w:t xml:space="preserve"> kancerom</w:t>
            </w:r>
          </w:p>
        </w:tc>
        <w:tc>
          <w:tcPr>
            <w:tcW w:w="4992" w:type="dxa"/>
            <w:gridSpan w:val="2"/>
            <w:tcBorders>
              <w:top w:val="single" w:sz="7" w:space="0" w:color="000000"/>
              <w:left w:val="single" w:sz="7" w:space="0" w:color="000000"/>
              <w:bottom w:val="single" w:sz="7" w:space="0" w:color="000000"/>
              <w:right w:val="single" w:sz="10" w:space="0" w:color="000000"/>
            </w:tcBorders>
          </w:tcPr>
          <w:p w14:paraId="0F902D76" w14:textId="77777777" w:rsidR="004B5415" w:rsidRPr="00661AC9" w:rsidRDefault="004B5415" w:rsidP="00996502">
            <w:pPr>
              <w:widowControl w:val="0"/>
              <w:spacing w:after="0" w:line="240" w:lineRule="auto"/>
              <w:ind w:left="594"/>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150 – 300 </w:t>
            </w:r>
            <w:proofErr w:type="spellStart"/>
            <w:r w:rsidRPr="00661AC9">
              <w:rPr>
                <w:rFonts w:ascii="Times New Roman" w:eastAsia="Times New Roman" w:hAnsi="Times New Roman" w:cs="Times New Roman"/>
                <w:spacing w:val="-1"/>
                <w:w w:val="105"/>
                <w:lang w:val="sr-Latn-ME"/>
              </w:rPr>
              <w:t>mikrograma</w:t>
            </w:r>
            <w:proofErr w:type="spellEnd"/>
          </w:p>
        </w:tc>
      </w:tr>
      <w:tr w:rsidR="004B5415" w:rsidRPr="00661AC9" w14:paraId="4579865D" w14:textId="77777777" w:rsidTr="001D7098">
        <w:trPr>
          <w:trHeight w:hRule="exact" w:val="965"/>
        </w:trPr>
        <w:tc>
          <w:tcPr>
            <w:tcW w:w="3806" w:type="dxa"/>
            <w:tcBorders>
              <w:top w:val="single" w:sz="7" w:space="0" w:color="000000"/>
              <w:left w:val="single" w:sz="10" w:space="0" w:color="000000"/>
              <w:bottom w:val="single" w:sz="7" w:space="0" w:color="000000"/>
              <w:right w:val="single" w:sz="7" w:space="0" w:color="000000"/>
            </w:tcBorders>
          </w:tcPr>
          <w:p w14:paraId="351BC522" w14:textId="77777777" w:rsidR="004B5415" w:rsidRPr="00661AC9" w:rsidRDefault="004B5415" w:rsidP="00996502">
            <w:pPr>
              <w:widowControl w:val="0"/>
              <w:spacing w:after="0" w:line="247" w:lineRule="auto"/>
              <w:ind w:left="51"/>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 balansiranje nivoa </w:t>
            </w:r>
            <w:proofErr w:type="spellStart"/>
            <w:r w:rsidRPr="00661AC9">
              <w:rPr>
                <w:rFonts w:ascii="Times New Roman" w:eastAsia="Times New Roman" w:hAnsi="Times New Roman" w:cs="Times New Roman"/>
                <w:spacing w:val="-1"/>
                <w:w w:val="105"/>
                <w:lang w:val="sr-Latn-ME"/>
              </w:rPr>
              <w:t>tireoidnih</w:t>
            </w:r>
            <w:proofErr w:type="spellEnd"/>
            <w:r w:rsidRPr="00661AC9">
              <w:rPr>
                <w:rFonts w:ascii="Times New Roman" w:eastAsia="Times New Roman" w:hAnsi="Times New Roman" w:cs="Times New Roman"/>
                <w:spacing w:val="-1"/>
                <w:w w:val="105"/>
                <w:lang w:val="sr-Latn-ME"/>
              </w:rPr>
              <w:t xml:space="preserve"> hormona, kada je prekomjerno stvaranje hormona tretirano </w:t>
            </w:r>
            <w:proofErr w:type="spellStart"/>
            <w:r w:rsidRPr="00661AC9">
              <w:rPr>
                <w:rFonts w:ascii="Times New Roman" w:eastAsia="Times New Roman" w:hAnsi="Times New Roman" w:cs="Times New Roman"/>
                <w:spacing w:val="-1"/>
                <w:w w:val="105"/>
                <w:lang w:val="sr-Latn-ME"/>
              </w:rPr>
              <w:t>antitireoidnim</w:t>
            </w:r>
            <w:proofErr w:type="spellEnd"/>
            <w:r w:rsidRPr="00661AC9">
              <w:rPr>
                <w:rFonts w:ascii="Times New Roman" w:eastAsia="Times New Roman" w:hAnsi="Times New Roman" w:cs="Times New Roman"/>
                <w:spacing w:val="-1"/>
                <w:w w:val="105"/>
                <w:lang w:val="sr-Latn-ME"/>
              </w:rPr>
              <w:t xml:space="preserve"> ljekovima</w:t>
            </w:r>
          </w:p>
        </w:tc>
        <w:tc>
          <w:tcPr>
            <w:tcW w:w="4992" w:type="dxa"/>
            <w:gridSpan w:val="2"/>
            <w:tcBorders>
              <w:top w:val="single" w:sz="7" w:space="0" w:color="000000"/>
              <w:left w:val="single" w:sz="7" w:space="0" w:color="000000"/>
              <w:bottom w:val="single" w:sz="7" w:space="0" w:color="000000"/>
              <w:right w:val="single" w:sz="10" w:space="0" w:color="000000"/>
            </w:tcBorders>
          </w:tcPr>
          <w:p w14:paraId="05666D3E" w14:textId="77777777" w:rsidR="004B5415" w:rsidRPr="00661AC9" w:rsidRDefault="004B5415" w:rsidP="00996502">
            <w:pPr>
              <w:widowControl w:val="0"/>
              <w:spacing w:after="0" w:line="240" w:lineRule="auto"/>
              <w:ind w:left="594"/>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50 – 100 </w:t>
            </w:r>
            <w:proofErr w:type="spellStart"/>
            <w:r w:rsidRPr="00661AC9">
              <w:rPr>
                <w:rFonts w:ascii="Times New Roman" w:eastAsia="Times New Roman" w:hAnsi="Times New Roman" w:cs="Times New Roman"/>
                <w:spacing w:val="-1"/>
                <w:w w:val="105"/>
                <w:lang w:val="sr-Latn-ME"/>
              </w:rPr>
              <w:t>mikrograma</w:t>
            </w:r>
            <w:proofErr w:type="spellEnd"/>
          </w:p>
        </w:tc>
      </w:tr>
    </w:tbl>
    <w:p w14:paraId="62248961" w14:textId="77777777" w:rsidR="004B5415" w:rsidRPr="00661AC9" w:rsidRDefault="004B5415" w:rsidP="00996502">
      <w:pPr>
        <w:spacing w:after="0" w:line="240" w:lineRule="auto"/>
        <w:jc w:val="both"/>
        <w:rPr>
          <w:rFonts w:ascii="Times New Roman" w:eastAsia="Times New Roman" w:hAnsi="Times New Roman" w:cs="Times New Roman"/>
          <w:spacing w:val="-1"/>
          <w:w w:val="105"/>
          <w:u w:val="single" w:color="000000"/>
          <w:lang w:val="sr-Latn-ME"/>
        </w:rPr>
      </w:pPr>
    </w:p>
    <w:p w14:paraId="2EB74826"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spacing w:val="-1"/>
          <w:w w:val="105"/>
          <w:u w:val="single" w:color="000000"/>
          <w:lang w:val="sr-Latn-ME"/>
        </w:rPr>
        <w:t>Primjena</w:t>
      </w:r>
    </w:p>
    <w:p w14:paraId="4857A196" w14:textId="77777777" w:rsidR="004B5415" w:rsidRPr="00661AC9" w:rsidRDefault="004B5415" w:rsidP="00996502">
      <w:pPr>
        <w:spacing w:after="0" w:line="260" w:lineRule="exact"/>
        <w:jc w:val="both"/>
        <w:rPr>
          <w:rFonts w:ascii="Times New Roman" w:eastAsia="Times New Roman" w:hAnsi="Times New Roman" w:cs="Times New Roman"/>
          <w:lang w:val="sr-Latn-ME"/>
        </w:rPr>
      </w:pPr>
      <w:r w:rsidRPr="00661AC9">
        <w:rPr>
          <w:rFonts w:ascii="Times New Roman" w:eastAsia="Times New Roman" w:hAnsi="Times New Roman" w:cs="Times New Roman"/>
          <w:spacing w:val="-1"/>
          <w:w w:val="105"/>
          <w:lang w:val="sr-Latn-ME"/>
        </w:rPr>
        <w:t>Lijek</w:t>
      </w:r>
      <w:r w:rsidRPr="00661AC9">
        <w:rPr>
          <w:rFonts w:ascii="Times New Roman" w:eastAsia="Times New Roman" w:hAnsi="Times New Roman" w:cs="Times New Roman"/>
          <w:spacing w:val="-15"/>
          <w:w w:val="105"/>
          <w:lang w:val="sr-Latn-ME"/>
        </w:rPr>
        <w:t xml:space="preserve"> </w:t>
      </w:r>
      <w:proofErr w:type="spellStart"/>
      <w:r w:rsidRPr="00661AC9">
        <w:rPr>
          <w:rFonts w:ascii="Times New Roman" w:eastAsia="Times New Roman" w:hAnsi="Times New Roman" w:cs="Times New Roman"/>
          <w:spacing w:val="-1"/>
          <w:w w:val="105"/>
          <w:lang w:val="sr-Latn-ME"/>
        </w:rPr>
        <w:t>Euthyrox</w:t>
      </w:r>
      <w:proofErr w:type="spellEnd"/>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2"/>
          <w:w w:val="105"/>
          <w:lang w:val="sr-Latn-ME"/>
        </w:rPr>
        <w:t>je</w:t>
      </w:r>
      <w:r w:rsidRPr="00661AC9">
        <w:rPr>
          <w:rFonts w:ascii="Times New Roman" w:eastAsia="Times New Roman" w:hAnsi="Times New Roman" w:cs="Times New Roman"/>
          <w:spacing w:val="-18"/>
          <w:w w:val="105"/>
          <w:lang w:val="sr-Latn-ME"/>
        </w:rPr>
        <w:t xml:space="preserve"> </w:t>
      </w:r>
      <w:r w:rsidRPr="00661AC9">
        <w:rPr>
          <w:rFonts w:ascii="Times New Roman" w:eastAsia="Times New Roman" w:hAnsi="Times New Roman" w:cs="Times New Roman"/>
          <w:spacing w:val="-1"/>
          <w:w w:val="105"/>
          <w:lang w:val="sr-Latn-ME"/>
        </w:rPr>
        <w:t>namijenjen</w:t>
      </w:r>
      <w:r w:rsidRPr="00661AC9">
        <w:rPr>
          <w:rFonts w:ascii="Times New Roman" w:eastAsia="Times New Roman" w:hAnsi="Times New Roman" w:cs="Times New Roman"/>
          <w:spacing w:val="-13"/>
          <w:w w:val="105"/>
          <w:lang w:val="sr-Latn-ME"/>
        </w:rPr>
        <w:t xml:space="preserve"> </w:t>
      </w:r>
      <w:r w:rsidRPr="00661AC9">
        <w:rPr>
          <w:rFonts w:ascii="Times New Roman" w:eastAsia="Times New Roman" w:hAnsi="Times New Roman" w:cs="Times New Roman"/>
          <w:spacing w:val="-1"/>
          <w:w w:val="105"/>
          <w:lang w:val="sr-Latn-ME"/>
        </w:rPr>
        <w:t>za</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oralnu</w:t>
      </w:r>
      <w:r w:rsidRPr="00661AC9">
        <w:rPr>
          <w:rFonts w:ascii="Times New Roman" w:eastAsia="Times New Roman" w:hAnsi="Times New Roman" w:cs="Times New Roman"/>
          <w:spacing w:val="-13"/>
          <w:w w:val="105"/>
          <w:lang w:val="sr-Latn-ME"/>
        </w:rPr>
        <w:t xml:space="preserve"> </w:t>
      </w:r>
      <w:r w:rsidRPr="00661AC9">
        <w:rPr>
          <w:rFonts w:ascii="Times New Roman" w:eastAsia="Times New Roman" w:hAnsi="Times New Roman" w:cs="Times New Roman"/>
          <w:spacing w:val="-1"/>
          <w:w w:val="105"/>
          <w:lang w:val="sr-Latn-ME"/>
        </w:rPr>
        <w:t>upotrebu.</w:t>
      </w:r>
    </w:p>
    <w:p w14:paraId="64DED1C7" w14:textId="691FA6EF" w:rsidR="004B5415" w:rsidRPr="00661AC9" w:rsidRDefault="004B5415" w:rsidP="00996502">
      <w:pPr>
        <w:spacing w:after="0" w:line="245" w:lineRule="auto"/>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lastRenderedPageBreak/>
        <w:t>Uzeti</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jednu</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dnevnu</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dozu</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na</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prazan</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želudac</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ujutru</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(najmanje</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pola</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sata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prije</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doručka),</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po</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mogućnosti</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sa</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malo</w:t>
      </w:r>
      <w:r w:rsidRPr="00661AC9">
        <w:rPr>
          <w:rFonts w:ascii="Times New Roman" w:eastAsia="Times New Roman" w:hAnsi="Times New Roman" w:cs="Times New Roman"/>
          <w:spacing w:val="32"/>
          <w:w w:val="103"/>
          <w:lang w:val="sr-Latn-ME"/>
        </w:rPr>
        <w:t xml:space="preserve"> </w:t>
      </w:r>
      <w:r w:rsidRPr="00661AC9">
        <w:rPr>
          <w:rFonts w:ascii="Times New Roman" w:eastAsia="Times New Roman" w:hAnsi="Times New Roman" w:cs="Times New Roman"/>
          <w:spacing w:val="-1"/>
          <w:w w:val="105"/>
          <w:lang w:val="sr-Latn-ME"/>
        </w:rPr>
        <w:t>tečnosti,</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n</w:t>
      </w:r>
      <w:r w:rsidRPr="00661AC9">
        <w:rPr>
          <w:rFonts w:ascii="Times New Roman" w:eastAsia="Times New Roman" w:hAnsi="Times New Roman" w:cs="Times New Roman"/>
          <w:spacing w:val="-12"/>
          <w:w w:val="105"/>
          <w:lang w:val="sr-Latn-ME"/>
        </w:rPr>
        <w:t>pr.</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pola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čaše</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vode.</w:t>
      </w:r>
    </w:p>
    <w:p w14:paraId="7E5414D5" w14:textId="77777777" w:rsidR="001850DE" w:rsidRPr="00661AC9" w:rsidRDefault="001850DE" w:rsidP="00996502">
      <w:pPr>
        <w:spacing w:after="0" w:line="245" w:lineRule="auto"/>
        <w:jc w:val="both"/>
        <w:rPr>
          <w:rFonts w:ascii="Times New Roman" w:eastAsia="Times New Roman" w:hAnsi="Times New Roman" w:cs="Times New Roman"/>
          <w:lang w:val="sr-Latn-ME"/>
        </w:rPr>
      </w:pPr>
    </w:p>
    <w:p w14:paraId="5322BAC6"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spacing w:val="-1"/>
          <w:w w:val="105"/>
          <w:u w:val="single" w:color="000000"/>
          <w:lang w:val="sr-Latn-ME"/>
        </w:rPr>
        <w:t>Trajanje</w:t>
      </w:r>
      <w:r w:rsidRPr="00661AC9">
        <w:rPr>
          <w:rFonts w:ascii="Times New Roman" w:eastAsia="Times New Roman" w:hAnsi="Times New Roman" w:cs="Times New Roman"/>
          <w:spacing w:val="-32"/>
          <w:w w:val="105"/>
          <w:u w:val="single" w:color="000000"/>
          <w:lang w:val="sr-Latn-ME"/>
        </w:rPr>
        <w:t xml:space="preserve"> </w:t>
      </w:r>
      <w:r w:rsidRPr="00661AC9">
        <w:rPr>
          <w:rFonts w:ascii="Times New Roman" w:eastAsia="Times New Roman" w:hAnsi="Times New Roman" w:cs="Times New Roman"/>
          <w:spacing w:val="-1"/>
          <w:w w:val="105"/>
          <w:u w:val="single" w:color="000000"/>
          <w:lang w:val="sr-Latn-ME"/>
        </w:rPr>
        <w:t>terapije</w:t>
      </w:r>
    </w:p>
    <w:p w14:paraId="766424F4" w14:textId="77777777" w:rsidR="004B5415" w:rsidRPr="00661AC9" w:rsidRDefault="004B5415" w:rsidP="00996502">
      <w:pPr>
        <w:spacing w:after="0" w:line="245"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spacing w:val="-1"/>
          <w:w w:val="105"/>
          <w:lang w:val="sr-Latn-ME"/>
        </w:rPr>
        <w:t>Trajanje</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terapije</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može</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varirati</w:t>
      </w:r>
      <w:r w:rsidRPr="00661AC9">
        <w:rPr>
          <w:rFonts w:ascii="Times New Roman" w:eastAsia="Times New Roman" w:hAnsi="Times New Roman" w:cs="Times New Roman"/>
          <w:spacing w:val="-2"/>
          <w:w w:val="105"/>
          <w:lang w:val="sr-Latn-ME"/>
        </w:rPr>
        <w:t xml:space="preserve"> </w:t>
      </w:r>
      <w:r w:rsidRPr="00661AC9">
        <w:rPr>
          <w:rFonts w:ascii="Times New Roman" w:eastAsia="Times New Roman" w:hAnsi="Times New Roman" w:cs="Times New Roman"/>
          <w:w w:val="105"/>
          <w:lang w:val="sr-Latn-ME"/>
        </w:rPr>
        <w:t>u</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zavisnosti</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od</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stanja</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zbog</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kog</w:t>
      </w:r>
      <w:r w:rsidRPr="00661AC9">
        <w:rPr>
          <w:rFonts w:ascii="Times New Roman" w:eastAsia="Times New Roman" w:hAnsi="Times New Roman" w:cs="Times New Roman"/>
          <w:spacing w:val="-9"/>
          <w:w w:val="105"/>
          <w:lang w:val="sr-Latn-ME"/>
        </w:rPr>
        <w:t xml:space="preserve"> </w:t>
      </w:r>
      <w:r w:rsidRPr="00661AC9">
        <w:rPr>
          <w:rFonts w:ascii="Times New Roman" w:eastAsia="Times New Roman" w:hAnsi="Times New Roman" w:cs="Times New Roman"/>
          <w:spacing w:val="-1"/>
          <w:w w:val="105"/>
          <w:lang w:val="sr-Latn-ME"/>
        </w:rPr>
        <w:t>se</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lijek</w:t>
      </w:r>
      <w:r w:rsidRPr="00661AC9">
        <w:rPr>
          <w:rFonts w:ascii="Times New Roman" w:eastAsia="Times New Roman" w:hAnsi="Times New Roman" w:cs="Times New Roman"/>
          <w:spacing w:val="-10"/>
          <w:w w:val="105"/>
          <w:lang w:val="sr-Latn-ME"/>
        </w:rPr>
        <w:t xml:space="preserve"> </w:t>
      </w:r>
      <w:proofErr w:type="spellStart"/>
      <w:r w:rsidRPr="00661AC9">
        <w:rPr>
          <w:rFonts w:ascii="Times New Roman" w:eastAsia="Times New Roman" w:hAnsi="Times New Roman" w:cs="Times New Roman"/>
          <w:spacing w:val="-1"/>
          <w:w w:val="105"/>
          <w:lang w:val="sr-Latn-ME"/>
        </w:rPr>
        <w:t>Euthyrox</w:t>
      </w:r>
      <w:proofErr w:type="spellEnd"/>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uzima.</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Vaš</w:t>
      </w:r>
      <w:r w:rsidRPr="00661AC9">
        <w:rPr>
          <w:rFonts w:ascii="Times New Roman" w:eastAsia="Times New Roman" w:hAnsi="Times New Roman" w:cs="Times New Roman"/>
          <w:spacing w:val="-9"/>
          <w:w w:val="105"/>
          <w:lang w:val="sr-Latn-ME"/>
        </w:rPr>
        <w:t xml:space="preserve"> </w:t>
      </w:r>
      <w:r w:rsidRPr="00661AC9">
        <w:rPr>
          <w:rFonts w:ascii="Times New Roman" w:eastAsia="Times New Roman" w:hAnsi="Times New Roman" w:cs="Times New Roman"/>
          <w:spacing w:val="-1"/>
          <w:w w:val="105"/>
          <w:lang w:val="sr-Latn-ME"/>
        </w:rPr>
        <w:t xml:space="preserve">ljekar </w:t>
      </w:r>
      <w:r w:rsidRPr="00661AC9">
        <w:rPr>
          <w:rFonts w:ascii="Times New Roman" w:eastAsia="Times New Roman" w:hAnsi="Times New Roman" w:cs="Times New Roman"/>
          <w:spacing w:val="-4"/>
          <w:w w:val="105"/>
          <w:lang w:val="sr-Latn-ME"/>
        </w:rPr>
        <w:t>će</w:t>
      </w:r>
      <w:r w:rsidRPr="00661AC9">
        <w:rPr>
          <w:rFonts w:ascii="Times New Roman" w:eastAsia="Times New Roman" w:hAnsi="Times New Roman" w:cs="Times New Roman"/>
          <w:spacing w:val="-10"/>
          <w:w w:val="105"/>
          <w:lang w:val="sr-Latn-ME"/>
        </w:rPr>
        <w:t xml:space="preserve"> </w:t>
      </w:r>
      <w:r w:rsidRPr="00661AC9">
        <w:rPr>
          <w:rFonts w:ascii="Times New Roman" w:eastAsia="Times New Roman" w:hAnsi="Times New Roman" w:cs="Times New Roman"/>
          <w:spacing w:val="-1"/>
          <w:w w:val="105"/>
          <w:lang w:val="sr-Latn-ME"/>
        </w:rPr>
        <w:t>zbog</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toga</w:t>
      </w:r>
      <w:r w:rsidRPr="00661AC9">
        <w:rPr>
          <w:rFonts w:ascii="Times New Roman" w:eastAsia="Times New Roman" w:hAnsi="Times New Roman" w:cs="Times New Roman"/>
          <w:spacing w:val="42"/>
          <w:w w:val="103"/>
          <w:lang w:val="sr-Latn-ME"/>
        </w:rPr>
        <w:t xml:space="preserve"> </w:t>
      </w:r>
      <w:r w:rsidRPr="00661AC9">
        <w:rPr>
          <w:rFonts w:ascii="Times New Roman" w:eastAsia="Times New Roman" w:hAnsi="Times New Roman" w:cs="Times New Roman"/>
          <w:spacing w:val="-1"/>
          <w:w w:val="105"/>
          <w:lang w:val="sr-Latn-ME"/>
        </w:rPr>
        <w:t>sa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Vama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porazgovarati</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koliko</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dugo</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treba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da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ga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pijete.</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Većina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pacijenata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treba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da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uzima</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lijek</w:t>
      </w:r>
      <w:r w:rsidRPr="00661AC9">
        <w:rPr>
          <w:rFonts w:ascii="Times New Roman" w:eastAsia="Times New Roman" w:hAnsi="Times New Roman" w:cs="Times New Roman"/>
          <w:spacing w:val="-12"/>
          <w:w w:val="105"/>
          <w:lang w:val="sr-Latn-ME"/>
        </w:rPr>
        <w:t xml:space="preserve"> </w:t>
      </w:r>
      <w:proofErr w:type="spellStart"/>
      <w:r w:rsidRPr="00661AC9">
        <w:rPr>
          <w:rFonts w:ascii="Times New Roman" w:eastAsia="Times New Roman" w:hAnsi="Times New Roman" w:cs="Times New Roman"/>
          <w:spacing w:val="-1"/>
          <w:w w:val="105"/>
          <w:lang w:val="sr-Latn-ME"/>
        </w:rPr>
        <w:t>Euthyrox</w:t>
      </w:r>
      <w:proofErr w:type="spellEnd"/>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doživotno.</w:t>
      </w:r>
    </w:p>
    <w:p w14:paraId="7AEA9B79" w14:textId="77777777" w:rsidR="004B5415" w:rsidRPr="00661AC9" w:rsidRDefault="004B5415" w:rsidP="00996502">
      <w:pPr>
        <w:spacing w:after="0" w:line="240" w:lineRule="auto"/>
        <w:jc w:val="both"/>
        <w:rPr>
          <w:rFonts w:ascii="Times New Roman" w:eastAsia="Times New Roman" w:hAnsi="Times New Roman" w:cs="Times New Roman"/>
          <w:bCs/>
          <w:caps/>
          <w:lang w:val="sr-Latn-ME"/>
        </w:rPr>
      </w:pPr>
    </w:p>
    <w:p w14:paraId="708F7DF3" w14:textId="596AC2A3"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b/>
          <w:lang w:val="sr-Latn-ME"/>
        </w:rPr>
        <w:t>Primjena kod djece i adolescenata</w:t>
      </w:r>
    </w:p>
    <w:p w14:paraId="4BDFBE20" w14:textId="5491F64D"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Djeca mogu da uzmu cijelu dnevnu dozu lijeka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najmanje pola sata prije prvog dnevnog obroka. Neposredno prije upotrebe, tabletu usitnite i prom</w:t>
      </w:r>
      <w:r w:rsidR="00ED15C9" w:rsidRPr="00661AC9">
        <w:rPr>
          <w:rFonts w:ascii="Times New Roman" w:eastAsia="Times New Roman" w:hAnsi="Times New Roman" w:cs="Times New Roman"/>
          <w:lang w:val="sr-Latn-ME"/>
        </w:rPr>
        <w:t>i</w:t>
      </w:r>
      <w:r w:rsidRPr="00661AC9">
        <w:rPr>
          <w:rFonts w:ascii="Times New Roman" w:eastAsia="Times New Roman" w:hAnsi="Times New Roman" w:cs="Times New Roman"/>
          <w:lang w:val="sr-Latn-ME"/>
        </w:rPr>
        <w:t xml:space="preserve">ješajte sa malo vode i dajte </w:t>
      </w:r>
      <w:proofErr w:type="spellStart"/>
      <w:r w:rsidRPr="00661AC9">
        <w:rPr>
          <w:rFonts w:ascii="Times New Roman" w:eastAsia="Times New Roman" w:hAnsi="Times New Roman" w:cs="Times New Roman"/>
          <w:lang w:val="sr-Latn-ME"/>
        </w:rPr>
        <w:t>djetetu</w:t>
      </w:r>
      <w:proofErr w:type="spellEnd"/>
      <w:r w:rsidRPr="00661AC9">
        <w:rPr>
          <w:rFonts w:ascii="Times New Roman" w:eastAsia="Times New Roman" w:hAnsi="Times New Roman" w:cs="Times New Roman"/>
          <w:lang w:val="sr-Latn-ME"/>
        </w:rPr>
        <w:t xml:space="preserve"> sa još malo tečnosti. Uvijek pravite svježu miksturu.</w:t>
      </w:r>
    </w:p>
    <w:p w14:paraId="618DAC5D"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71BCFEFE" w14:textId="6FB9BAD5"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b/>
          <w:lang w:val="sr-Latn-ME"/>
        </w:rPr>
        <w:t xml:space="preserve">Ako ste uzeli više lijeka </w:t>
      </w:r>
      <w:proofErr w:type="spellStart"/>
      <w:r w:rsidRPr="00661AC9">
        <w:rPr>
          <w:rFonts w:ascii="Times New Roman" w:eastAsia="Times New Roman" w:hAnsi="Times New Roman" w:cs="Times New Roman"/>
          <w:b/>
          <w:lang w:val="sr-Latn-ME"/>
        </w:rPr>
        <w:t>Euthyrox</w:t>
      </w:r>
      <w:proofErr w:type="spellEnd"/>
      <w:r w:rsidRPr="00661AC9">
        <w:rPr>
          <w:rFonts w:ascii="Times New Roman" w:eastAsia="Times New Roman" w:hAnsi="Times New Roman" w:cs="Times New Roman"/>
          <w:b/>
          <w:lang w:val="sr-Latn-ME"/>
        </w:rPr>
        <w:t xml:space="preserve"> nego što je trebalo</w:t>
      </w:r>
    </w:p>
    <w:p w14:paraId="7A8F4F5B"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Ukoliko ste uzeli više lijeka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nego što ste trebali, možete imati simptome kao što su ubrzan srčani rad, anksioznost, uznemirenost ili nevoljni pokreti. Kod pacijenata sa neurološkim poremećajem kao što je epilepsija, grčevi se mogu pojaviti u pojedinim slučajevima. Kod pacijenata sa rizikom za nastanak psiholoških poremećaja, mogu se pojaviti simptomi akutne psihoze. Ukoliko se bilo šta od navedenog dogodi, kontaktirajte Vašeg ljekara.</w:t>
      </w:r>
    </w:p>
    <w:p w14:paraId="66E44447"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7BC85896" w14:textId="4341727E"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b/>
          <w:lang w:val="sr-Latn-ME"/>
        </w:rPr>
        <w:t xml:space="preserve">Ako ste zaboravili da uzmete lijek </w:t>
      </w:r>
      <w:proofErr w:type="spellStart"/>
      <w:r w:rsidRPr="00661AC9">
        <w:rPr>
          <w:rFonts w:ascii="Times New Roman" w:eastAsia="Times New Roman" w:hAnsi="Times New Roman" w:cs="Times New Roman"/>
          <w:b/>
          <w:lang w:val="sr-Latn-ME"/>
        </w:rPr>
        <w:t>Euthyrox</w:t>
      </w:r>
      <w:proofErr w:type="spellEnd"/>
    </w:p>
    <w:p w14:paraId="4FFB7C23"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Ne uzimajte duplu dozu da bi nadoknadili </w:t>
      </w:r>
      <w:proofErr w:type="spellStart"/>
      <w:r w:rsidRPr="00661AC9">
        <w:rPr>
          <w:rFonts w:ascii="Times New Roman" w:eastAsia="Times New Roman" w:hAnsi="Times New Roman" w:cs="Times New Roman"/>
          <w:lang w:val="sr-Latn-ME"/>
        </w:rPr>
        <w:t>preskočenu</w:t>
      </w:r>
      <w:proofErr w:type="spellEnd"/>
      <w:r w:rsidRPr="00661AC9">
        <w:rPr>
          <w:rFonts w:ascii="Times New Roman" w:eastAsia="Times New Roman" w:hAnsi="Times New Roman" w:cs="Times New Roman"/>
          <w:lang w:val="sr-Latn-ME"/>
        </w:rPr>
        <w:t xml:space="preserve"> tabletu, već narednog dana uzmite normalnu dozu.</w:t>
      </w:r>
    </w:p>
    <w:p w14:paraId="7DD6181D"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196802BB"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Calibri" w:hAnsi="Times New Roman" w:cs="Times New Roman"/>
          <w:spacing w:val="-1"/>
          <w:w w:val="105"/>
          <w:lang w:val="sr-Latn-ME"/>
        </w:rPr>
        <w:t>Ako</w:t>
      </w:r>
      <w:r w:rsidRPr="00661AC9">
        <w:rPr>
          <w:rFonts w:ascii="Times New Roman" w:eastAsia="Calibri" w:hAnsi="Times New Roman" w:cs="Times New Roman"/>
          <w:spacing w:val="-12"/>
          <w:w w:val="105"/>
          <w:lang w:val="sr-Latn-ME"/>
        </w:rPr>
        <w:t xml:space="preserve"> </w:t>
      </w:r>
      <w:r w:rsidRPr="00661AC9">
        <w:rPr>
          <w:rFonts w:ascii="Times New Roman" w:eastAsia="Calibri" w:hAnsi="Times New Roman" w:cs="Times New Roman"/>
          <w:spacing w:val="-1"/>
          <w:w w:val="105"/>
          <w:lang w:val="sr-Latn-ME"/>
        </w:rPr>
        <w:t>imate</w:t>
      </w:r>
      <w:r w:rsidRPr="00661AC9">
        <w:rPr>
          <w:rFonts w:ascii="Times New Roman" w:eastAsia="Calibri" w:hAnsi="Times New Roman" w:cs="Times New Roman"/>
          <w:spacing w:val="-11"/>
          <w:w w:val="105"/>
          <w:lang w:val="sr-Latn-ME"/>
        </w:rPr>
        <w:t xml:space="preserve"> </w:t>
      </w:r>
      <w:r w:rsidRPr="00661AC9">
        <w:rPr>
          <w:rFonts w:ascii="Times New Roman" w:eastAsia="Calibri" w:hAnsi="Times New Roman" w:cs="Times New Roman"/>
          <w:spacing w:val="-1"/>
          <w:w w:val="105"/>
          <w:lang w:val="sr-Latn-ME"/>
        </w:rPr>
        <w:t>bilo</w:t>
      </w:r>
      <w:r w:rsidRPr="00661AC9">
        <w:rPr>
          <w:rFonts w:ascii="Times New Roman" w:eastAsia="Calibri" w:hAnsi="Times New Roman" w:cs="Times New Roman"/>
          <w:spacing w:val="-12"/>
          <w:w w:val="105"/>
          <w:lang w:val="sr-Latn-ME"/>
        </w:rPr>
        <w:t xml:space="preserve"> </w:t>
      </w:r>
      <w:r w:rsidRPr="00661AC9">
        <w:rPr>
          <w:rFonts w:ascii="Times New Roman" w:eastAsia="Calibri" w:hAnsi="Times New Roman" w:cs="Times New Roman"/>
          <w:spacing w:val="-1"/>
          <w:w w:val="105"/>
          <w:lang w:val="sr-Latn-ME"/>
        </w:rPr>
        <w:t>kakvih</w:t>
      </w:r>
      <w:r w:rsidRPr="00661AC9">
        <w:rPr>
          <w:rFonts w:ascii="Times New Roman" w:eastAsia="Calibri" w:hAnsi="Times New Roman" w:cs="Times New Roman"/>
          <w:spacing w:val="-11"/>
          <w:w w:val="105"/>
          <w:lang w:val="sr-Latn-ME"/>
        </w:rPr>
        <w:t xml:space="preserve"> </w:t>
      </w:r>
      <w:r w:rsidRPr="00661AC9">
        <w:rPr>
          <w:rFonts w:ascii="Times New Roman" w:eastAsia="Calibri" w:hAnsi="Times New Roman" w:cs="Times New Roman"/>
          <w:spacing w:val="-1"/>
          <w:w w:val="105"/>
          <w:lang w:val="sr-Latn-ME"/>
        </w:rPr>
        <w:t>dodatnih</w:t>
      </w:r>
      <w:r w:rsidRPr="00661AC9">
        <w:rPr>
          <w:rFonts w:ascii="Times New Roman" w:eastAsia="Calibri" w:hAnsi="Times New Roman" w:cs="Times New Roman"/>
          <w:spacing w:val="-11"/>
          <w:w w:val="105"/>
          <w:lang w:val="sr-Latn-ME"/>
        </w:rPr>
        <w:t xml:space="preserve"> </w:t>
      </w:r>
      <w:r w:rsidRPr="00661AC9">
        <w:rPr>
          <w:rFonts w:ascii="Times New Roman" w:eastAsia="Calibri" w:hAnsi="Times New Roman" w:cs="Times New Roman"/>
          <w:spacing w:val="-1"/>
          <w:w w:val="105"/>
          <w:lang w:val="sr-Latn-ME"/>
        </w:rPr>
        <w:t>pitanja</w:t>
      </w:r>
      <w:r w:rsidRPr="00661AC9">
        <w:rPr>
          <w:rFonts w:ascii="Times New Roman" w:eastAsia="Calibri" w:hAnsi="Times New Roman" w:cs="Times New Roman"/>
          <w:spacing w:val="-12"/>
          <w:w w:val="105"/>
          <w:lang w:val="sr-Latn-ME"/>
        </w:rPr>
        <w:t xml:space="preserve"> </w:t>
      </w:r>
      <w:r w:rsidRPr="00661AC9">
        <w:rPr>
          <w:rFonts w:ascii="Times New Roman" w:eastAsia="Calibri" w:hAnsi="Times New Roman" w:cs="Times New Roman"/>
          <w:w w:val="105"/>
          <w:lang w:val="sr-Latn-ME"/>
        </w:rPr>
        <w:t>o</w:t>
      </w:r>
      <w:r w:rsidRPr="00661AC9">
        <w:rPr>
          <w:rFonts w:ascii="Times New Roman" w:eastAsia="Calibri" w:hAnsi="Times New Roman" w:cs="Times New Roman"/>
          <w:spacing w:val="-11"/>
          <w:w w:val="105"/>
          <w:lang w:val="sr-Latn-ME"/>
        </w:rPr>
        <w:t xml:space="preserve"> </w:t>
      </w:r>
      <w:r w:rsidRPr="00661AC9">
        <w:rPr>
          <w:rFonts w:ascii="Times New Roman" w:eastAsia="Calibri" w:hAnsi="Times New Roman" w:cs="Times New Roman"/>
          <w:w w:val="105"/>
          <w:lang w:val="sr-Latn-ME"/>
        </w:rPr>
        <w:t>primjeni</w:t>
      </w:r>
      <w:r w:rsidRPr="00661AC9">
        <w:rPr>
          <w:rFonts w:ascii="Times New Roman" w:eastAsia="Calibri" w:hAnsi="Times New Roman" w:cs="Times New Roman"/>
          <w:spacing w:val="-11"/>
          <w:w w:val="105"/>
          <w:lang w:val="sr-Latn-ME"/>
        </w:rPr>
        <w:t xml:space="preserve"> </w:t>
      </w:r>
      <w:r w:rsidRPr="00661AC9">
        <w:rPr>
          <w:rFonts w:ascii="Times New Roman" w:eastAsia="Calibri" w:hAnsi="Times New Roman" w:cs="Times New Roman"/>
          <w:spacing w:val="-1"/>
          <w:w w:val="105"/>
          <w:lang w:val="sr-Latn-ME"/>
        </w:rPr>
        <w:t>ovog</w:t>
      </w:r>
      <w:r w:rsidRPr="00661AC9">
        <w:rPr>
          <w:rFonts w:ascii="Times New Roman" w:eastAsia="Calibri" w:hAnsi="Times New Roman" w:cs="Times New Roman"/>
          <w:spacing w:val="-10"/>
          <w:w w:val="105"/>
          <w:lang w:val="sr-Latn-ME"/>
        </w:rPr>
        <w:t xml:space="preserve"> </w:t>
      </w:r>
      <w:r w:rsidRPr="00661AC9">
        <w:rPr>
          <w:rFonts w:ascii="Times New Roman" w:eastAsia="Calibri" w:hAnsi="Times New Roman" w:cs="Times New Roman"/>
          <w:spacing w:val="-1"/>
          <w:w w:val="105"/>
          <w:lang w:val="sr-Latn-ME"/>
        </w:rPr>
        <w:t>lijeka,</w:t>
      </w:r>
      <w:r w:rsidRPr="00661AC9">
        <w:rPr>
          <w:rFonts w:ascii="Times New Roman" w:eastAsia="Calibri" w:hAnsi="Times New Roman" w:cs="Times New Roman"/>
          <w:spacing w:val="-11"/>
          <w:w w:val="105"/>
          <w:lang w:val="sr-Latn-ME"/>
        </w:rPr>
        <w:t xml:space="preserve"> </w:t>
      </w:r>
      <w:r w:rsidRPr="00661AC9">
        <w:rPr>
          <w:rFonts w:ascii="Times New Roman" w:eastAsia="Calibri" w:hAnsi="Times New Roman" w:cs="Times New Roman"/>
          <w:spacing w:val="-1"/>
          <w:w w:val="105"/>
          <w:lang w:val="sr-Latn-ME"/>
        </w:rPr>
        <w:t>obratite</w:t>
      </w:r>
      <w:r w:rsidRPr="00661AC9">
        <w:rPr>
          <w:rFonts w:ascii="Times New Roman" w:eastAsia="Calibri" w:hAnsi="Times New Roman" w:cs="Times New Roman"/>
          <w:spacing w:val="-10"/>
          <w:w w:val="105"/>
          <w:lang w:val="sr-Latn-ME"/>
        </w:rPr>
        <w:t xml:space="preserve"> </w:t>
      </w:r>
      <w:r w:rsidRPr="00661AC9">
        <w:rPr>
          <w:rFonts w:ascii="Times New Roman" w:eastAsia="Calibri" w:hAnsi="Times New Roman" w:cs="Times New Roman"/>
          <w:spacing w:val="-1"/>
          <w:w w:val="105"/>
          <w:lang w:val="sr-Latn-ME"/>
        </w:rPr>
        <w:t>se</w:t>
      </w:r>
      <w:r w:rsidRPr="00661AC9">
        <w:rPr>
          <w:rFonts w:ascii="Times New Roman" w:eastAsia="Calibri" w:hAnsi="Times New Roman" w:cs="Times New Roman"/>
          <w:spacing w:val="-11"/>
          <w:w w:val="105"/>
          <w:lang w:val="sr-Latn-ME"/>
        </w:rPr>
        <w:t xml:space="preserve"> </w:t>
      </w:r>
      <w:r w:rsidRPr="00661AC9">
        <w:rPr>
          <w:rFonts w:ascii="Times New Roman" w:eastAsia="Calibri" w:hAnsi="Times New Roman" w:cs="Times New Roman"/>
          <w:spacing w:val="-3"/>
          <w:w w:val="105"/>
          <w:lang w:val="sr-Latn-ME"/>
        </w:rPr>
        <w:t>svom</w:t>
      </w:r>
      <w:r w:rsidRPr="00661AC9">
        <w:rPr>
          <w:rFonts w:ascii="Times New Roman" w:eastAsia="Calibri" w:hAnsi="Times New Roman" w:cs="Times New Roman"/>
          <w:spacing w:val="-9"/>
          <w:w w:val="105"/>
          <w:lang w:val="sr-Latn-ME"/>
        </w:rPr>
        <w:t xml:space="preserve"> </w:t>
      </w:r>
      <w:r w:rsidRPr="00661AC9">
        <w:rPr>
          <w:rFonts w:ascii="Times New Roman" w:eastAsia="Calibri" w:hAnsi="Times New Roman" w:cs="Times New Roman"/>
          <w:spacing w:val="-3"/>
          <w:w w:val="105"/>
          <w:lang w:val="sr-Latn-ME"/>
        </w:rPr>
        <w:t>ljekaru</w:t>
      </w:r>
      <w:r w:rsidRPr="00661AC9">
        <w:rPr>
          <w:rFonts w:ascii="Times New Roman" w:eastAsia="Calibri" w:hAnsi="Times New Roman" w:cs="Times New Roman"/>
          <w:spacing w:val="-11"/>
          <w:w w:val="105"/>
          <w:lang w:val="sr-Latn-ME"/>
        </w:rPr>
        <w:t xml:space="preserve"> </w:t>
      </w:r>
      <w:r w:rsidRPr="00661AC9">
        <w:rPr>
          <w:rFonts w:ascii="Times New Roman" w:eastAsia="Calibri" w:hAnsi="Times New Roman" w:cs="Times New Roman"/>
          <w:spacing w:val="-1"/>
          <w:w w:val="105"/>
          <w:lang w:val="sr-Latn-ME"/>
        </w:rPr>
        <w:t>ili</w:t>
      </w:r>
      <w:r w:rsidRPr="00661AC9">
        <w:rPr>
          <w:rFonts w:ascii="Times New Roman" w:eastAsia="Calibri" w:hAnsi="Times New Roman" w:cs="Times New Roman"/>
          <w:spacing w:val="-10"/>
          <w:w w:val="105"/>
          <w:lang w:val="sr-Latn-ME"/>
        </w:rPr>
        <w:t xml:space="preserve"> </w:t>
      </w:r>
      <w:r w:rsidRPr="00661AC9">
        <w:rPr>
          <w:rFonts w:ascii="Times New Roman" w:eastAsia="Calibri" w:hAnsi="Times New Roman" w:cs="Times New Roman"/>
          <w:spacing w:val="-1"/>
          <w:w w:val="105"/>
          <w:lang w:val="sr-Latn-ME"/>
        </w:rPr>
        <w:t>farmaceutu.</w:t>
      </w:r>
    </w:p>
    <w:p w14:paraId="463D6C84"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3D78E0B7"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6151A15F" w14:textId="77777777" w:rsidR="004B5415" w:rsidRPr="00661AC9" w:rsidRDefault="004B5415" w:rsidP="00996502">
      <w:pPr>
        <w:tabs>
          <w:tab w:val="left" w:pos="540"/>
          <w:tab w:val="left" w:pos="569"/>
        </w:tabs>
        <w:spacing w:after="0" w:line="240" w:lineRule="auto"/>
        <w:jc w:val="both"/>
        <w:rPr>
          <w:rFonts w:ascii="Times New Roman" w:eastAsia="Times New Roman" w:hAnsi="Times New Roman" w:cs="Times New Roman"/>
          <w:b/>
          <w:bCs/>
          <w:lang w:val="sr-Latn-ME"/>
        </w:rPr>
      </w:pPr>
      <w:r w:rsidRPr="00661AC9">
        <w:rPr>
          <w:rFonts w:ascii="Times New Roman" w:eastAsia="Times New Roman" w:hAnsi="Times New Roman" w:cs="Times New Roman"/>
          <w:b/>
          <w:bCs/>
          <w:lang w:val="sr-Latn-ME"/>
        </w:rPr>
        <w:t xml:space="preserve">4. </w:t>
      </w:r>
      <w:r w:rsidRPr="00661AC9">
        <w:rPr>
          <w:rFonts w:ascii="Times New Roman" w:eastAsia="Times New Roman" w:hAnsi="Times New Roman" w:cs="Times New Roman"/>
          <w:b/>
          <w:bCs/>
          <w:lang w:val="sr-Latn-ME"/>
        </w:rPr>
        <w:tab/>
        <w:t>MOGUĆA NEŽELJENA DEJSTVA</w:t>
      </w:r>
    </w:p>
    <w:p w14:paraId="13A8B200"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49C16079" w14:textId="77777777" w:rsidR="004B5415" w:rsidRPr="00661AC9" w:rsidRDefault="004B5415" w:rsidP="00996502">
      <w:pPr>
        <w:numPr>
          <w:ilvl w:val="12"/>
          <w:numId w:val="0"/>
        </w:numPr>
        <w:tabs>
          <w:tab w:val="left" w:pos="720"/>
        </w:tabs>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Kao i svi ljekovi i 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može izazvati neželjena dejstva, iako se ona ne moraju javiti kod svakoga.</w:t>
      </w:r>
    </w:p>
    <w:p w14:paraId="1A9EDDD2" w14:textId="77777777" w:rsidR="004B5415" w:rsidRPr="00661AC9" w:rsidRDefault="004B5415" w:rsidP="00996502">
      <w:pPr>
        <w:spacing w:after="0" w:line="240" w:lineRule="auto"/>
        <w:jc w:val="both"/>
        <w:rPr>
          <w:rFonts w:ascii="Times New Roman" w:eastAsia="Calibri" w:hAnsi="Times New Roman" w:cs="Times New Roman"/>
          <w:spacing w:val="-5"/>
          <w:u w:val="single"/>
          <w:lang w:val="sr-Latn-ME"/>
        </w:rPr>
      </w:pPr>
    </w:p>
    <w:p w14:paraId="5BB08F4A"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Možete da doživite  jedno ili više neželjenih dejstava ukoliko uzimate 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više nego što je propisano, ili ukoliko se ne pridržavate doze koja Vam je propisana (npr. kada se doza brzo povećava):</w:t>
      </w:r>
    </w:p>
    <w:p w14:paraId="1F75E719"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092F5C10" w14:textId="40D22204"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Nepravilan ili ubrzan srčani ritam, bol u grudima, glavobolja, slabost u mišićima ili grčevi, toplina i crvenilo lica, groznica, povraćanje, poremećaj menstruacije, </w:t>
      </w:r>
      <w:proofErr w:type="spellStart"/>
      <w:r w:rsidRPr="00661AC9">
        <w:rPr>
          <w:rFonts w:ascii="Times New Roman" w:eastAsia="Times New Roman" w:hAnsi="Times New Roman" w:cs="Times New Roman"/>
          <w:i/>
          <w:lang w:val="sr-Latn-ME"/>
        </w:rPr>
        <w:t>pseudotumor</w:t>
      </w:r>
      <w:proofErr w:type="spellEnd"/>
      <w:r w:rsidRPr="00661AC9">
        <w:rPr>
          <w:rFonts w:ascii="Times New Roman" w:eastAsia="Times New Roman" w:hAnsi="Times New Roman" w:cs="Times New Roman"/>
          <w:i/>
          <w:lang w:val="sr-Latn-ME"/>
        </w:rPr>
        <w:t xml:space="preserve"> </w:t>
      </w:r>
      <w:proofErr w:type="spellStart"/>
      <w:r w:rsidRPr="00661AC9">
        <w:rPr>
          <w:rFonts w:ascii="Times New Roman" w:eastAsia="Times New Roman" w:hAnsi="Times New Roman" w:cs="Times New Roman"/>
          <w:i/>
          <w:lang w:val="sr-Latn-ME"/>
        </w:rPr>
        <w:t>cerebri</w:t>
      </w:r>
      <w:proofErr w:type="spellEnd"/>
      <w:r w:rsidRPr="00661AC9">
        <w:rPr>
          <w:rFonts w:ascii="Times New Roman" w:eastAsia="Times New Roman" w:hAnsi="Times New Roman" w:cs="Times New Roman"/>
          <w:i/>
          <w:lang w:val="sr-Latn-ME"/>
        </w:rPr>
        <w:t xml:space="preserve"> </w:t>
      </w:r>
      <w:r w:rsidRPr="00661AC9">
        <w:rPr>
          <w:rFonts w:ascii="Times New Roman" w:eastAsia="Times New Roman" w:hAnsi="Times New Roman" w:cs="Times New Roman"/>
          <w:lang w:val="sr-Latn-ME"/>
        </w:rPr>
        <w:t>(povećan pritisak u glavi), drhtanje, nemir, poremećaj sna, znojenje, gubitak tjelesne težine, dijareja.</w:t>
      </w:r>
    </w:p>
    <w:p w14:paraId="78EB8B34"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7F484F56" w14:textId="77777777"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Ukoliko imate bilo koje od ovih neželjenih dejstava, javite se Vašem ljekaru. Vaš ljekar može da odluči da obustavi terapiju na nekoliko dana ili da smanji dnevnu dozu dok se neželjena dejstva ne povuku.</w:t>
      </w:r>
    </w:p>
    <w:p w14:paraId="1418836A"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0B764603" w14:textId="16FDA5D1" w:rsidR="004B5415" w:rsidRPr="00661AC9" w:rsidRDefault="004B5415"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Moguće su alergijske reakcije na bilo koji od sastojaka lijeka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videti</w:t>
      </w:r>
      <w:proofErr w:type="spellEnd"/>
      <w:r w:rsidRPr="00661AC9">
        <w:rPr>
          <w:rFonts w:ascii="Times New Roman" w:eastAsia="Times New Roman" w:hAnsi="Times New Roman" w:cs="Times New Roman"/>
          <w:lang w:val="sr-Latn-ME"/>
        </w:rPr>
        <w:t xml:space="preserve"> </w:t>
      </w:r>
      <w:r w:rsidR="00417F79" w:rsidRPr="00661AC9">
        <w:rPr>
          <w:rFonts w:ascii="Times New Roman" w:eastAsia="Times New Roman" w:hAnsi="Times New Roman" w:cs="Times New Roman"/>
          <w:lang w:val="sr-Latn-ME"/>
        </w:rPr>
        <w:t>dio</w:t>
      </w:r>
      <w:r w:rsidRPr="00661AC9">
        <w:rPr>
          <w:rFonts w:ascii="Times New Roman" w:eastAsia="Times New Roman" w:hAnsi="Times New Roman" w:cs="Times New Roman"/>
          <w:lang w:val="sr-Latn-ME"/>
        </w:rPr>
        <w:t xml:space="preserve"> 6. " Šta sadrži lijek </w:t>
      </w:r>
      <w:proofErr w:type="spellStart"/>
      <w:r w:rsidRPr="00661AC9">
        <w:rPr>
          <w:rFonts w:ascii="Times New Roman" w:eastAsia="Times New Roman" w:hAnsi="Times New Roman" w:cs="Times New Roman"/>
          <w:lang w:val="sr-Latn-ME"/>
        </w:rPr>
        <w:t>Euthyrox</w:t>
      </w:r>
      <w:proofErr w:type="spellEnd"/>
      <w:r w:rsidRPr="00661AC9">
        <w:rPr>
          <w:rFonts w:ascii="Times New Roman" w:eastAsia="Times New Roman" w:hAnsi="Times New Roman" w:cs="Times New Roman"/>
          <w:lang w:val="sr-Latn-ME"/>
        </w:rPr>
        <w:t>"). One mogu da uključe osip, koprivnjaču i otok lica ili grla (</w:t>
      </w:r>
      <w:proofErr w:type="spellStart"/>
      <w:r w:rsidRPr="00661AC9">
        <w:rPr>
          <w:rFonts w:ascii="Times New Roman" w:eastAsia="Times New Roman" w:hAnsi="Times New Roman" w:cs="Times New Roman"/>
          <w:lang w:val="sr-Latn-ME"/>
        </w:rPr>
        <w:t>angioedem</w:t>
      </w:r>
      <w:proofErr w:type="spellEnd"/>
      <w:r w:rsidRPr="00661AC9">
        <w:rPr>
          <w:rFonts w:ascii="Times New Roman" w:eastAsia="Times New Roman" w:hAnsi="Times New Roman" w:cs="Times New Roman"/>
          <w:lang w:val="sr-Latn-ME"/>
        </w:rPr>
        <w:t>).Ukoliko se ovo desi, odmah kontaktirajte Vašeg ljekara.</w:t>
      </w:r>
    </w:p>
    <w:p w14:paraId="5368A606" w14:textId="77777777" w:rsidR="004B5415" w:rsidRPr="00661AC9" w:rsidRDefault="004B5415" w:rsidP="00996502">
      <w:pPr>
        <w:spacing w:after="0" w:line="240" w:lineRule="auto"/>
        <w:jc w:val="both"/>
        <w:rPr>
          <w:rFonts w:ascii="Times New Roman" w:eastAsia="Calibri" w:hAnsi="Times New Roman" w:cs="Times New Roman"/>
          <w:spacing w:val="-5"/>
          <w:u w:val="single"/>
          <w:lang w:val="sr-Latn-ME"/>
        </w:rPr>
      </w:pPr>
    </w:p>
    <w:p w14:paraId="70B61236" w14:textId="77777777" w:rsidR="004B5415" w:rsidRPr="00661AC9" w:rsidRDefault="004B5415" w:rsidP="00996502">
      <w:pPr>
        <w:spacing w:after="0" w:line="240" w:lineRule="auto"/>
        <w:jc w:val="both"/>
        <w:rPr>
          <w:rFonts w:ascii="Times New Roman" w:eastAsia="Calibri" w:hAnsi="Times New Roman" w:cs="Times New Roman"/>
          <w:spacing w:val="-5"/>
          <w:u w:val="single"/>
          <w:lang w:val="sr-Latn-ME"/>
        </w:rPr>
      </w:pPr>
      <w:r w:rsidRPr="00661AC9">
        <w:rPr>
          <w:rFonts w:ascii="Times New Roman" w:eastAsia="Calibri" w:hAnsi="Times New Roman" w:cs="Times New Roman"/>
          <w:spacing w:val="-5"/>
          <w:u w:val="single"/>
          <w:lang w:val="sr-Latn-ME"/>
        </w:rPr>
        <w:t>Prijavljivanje sumnji na neželjena dejstva</w:t>
      </w:r>
    </w:p>
    <w:p w14:paraId="13E5A040" w14:textId="77777777" w:rsidR="004B5415" w:rsidRPr="00661AC9" w:rsidRDefault="004B5415" w:rsidP="00996502">
      <w:pPr>
        <w:spacing w:after="0" w:line="240" w:lineRule="auto"/>
        <w:jc w:val="both"/>
        <w:rPr>
          <w:rFonts w:ascii="Times New Roman" w:eastAsia="Calibri" w:hAnsi="Times New Roman" w:cs="Times New Roman"/>
          <w:spacing w:val="-5"/>
          <w:u w:val="single"/>
          <w:lang w:val="sr-Latn-ME"/>
        </w:rPr>
      </w:pPr>
    </w:p>
    <w:p w14:paraId="1A06F752" w14:textId="18A56970" w:rsidR="001850DE" w:rsidRPr="00661AC9" w:rsidRDefault="004B5415" w:rsidP="00996502">
      <w:pPr>
        <w:spacing w:after="0" w:line="240" w:lineRule="auto"/>
        <w:jc w:val="both"/>
        <w:rPr>
          <w:rFonts w:ascii="Times New Roman" w:eastAsia="Calibri" w:hAnsi="Times New Roman" w:cs="Times New Roman"/>
          <w:spacing w:val="-4"/>
          <w:lang w:val="sr-Latn-ME"/>
        </w:rPr>
      </w:pPr>
      <w:r w:rsidRPr="00661AC9">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661AC9">
        <w:rPr>
          <w:rFonts w:ascii="Times New Roman" w:eastAsia="Calibri" w:hAnsi="Times New Roman" w:cs="Times New Roman"/>
          <w:spacing w:val="-4"/>
          <w:lang w:val="sr-Latn-ME"/>
        </w:rPr>
        <w:t xml:space="preserve">. </w:t>
      </w:r>
      <w:r w:rsidRPr="00661AC9">
        <w:rPr>
          <w:rFonts w:ascii="Times New Roman" w:eastAsia="Calibri" w:hAnsi="Times New Roman" w:cs="Times New Roman"/>
          <w:lang w:val="sr-Latn-ME"/>
        </w:rPr>
        <w:t>Neželjena dejstva možete prijavljivati direktno kod zdravstvenih radnika, čime ćete pomoći u dobijanju više informacija o bezbjednosti ovog lijeka.</w:t>
      </w:r>
      <w:r w:rsidR="001850DE" w:rsidRPr="00661AC9">
        <w:rPr>
          <w:rFonts w:ascii="Times New Roman" w:eastAsia="Calibri" w:hAnsi="Times New Roman" w:cs="Times New Roman"/>
          <w:spacing w:val="-4"/>
          <w:lang w:val="sr-Latn-ME"/>
        </w:rPr>
        <w:t xml:space="preserve"> Sumnju na neželjena dejstva možete da prijavite i Institutu za ljekove i medicinska sredstva (CInMED):</w:t>
      </w:r>
    </w:p>
    <w:p w14:paraId="184ABB6A" w14:textId="77777777" w:rsidR="001850DE" w:rsidRPr="00661AC9" w:rsidRDefault="001850DE" w:rsidP="00996502">
      <w:pPr>
        <w:spacing w:after="0" w:line="240" w:lineRule="auto"/>
        <w:jc w:val="both"/>
        <w:rPr>
          <w:rFonts w:ascii="Times New Roman" w:eastAsia="Calibri" w:hAnsi="Times New Roman" w:cs="Times New Roman"/>
          <w:spacing w:val="-4"/>
          <w:lang w:val="sr-Latn-ME"/>
        </w:rPr>
      </w:pPr>
    </w:p>
    <w:p w14:paraId="060494F2" w14:textId="77777777" w:rsidR="001850DE" w:rsidRPr="00661AC9" w:rsidRDefault="001850DE" w:rsidP="00E25E70">
      <w:pPr>
        <w:spacing w:after="0" w:line="240" w:lineRule="auto"/>
        <w:jc w:val="both"/>
        <w:rPr>
          <w:rFonts w:ascii="Times New Roman" w:eastAsia="Calibri" w:hAnsi="Times New Roman" w:cs="Times New Roman"/>
          <w:spacing w:val="-4"/>
          <w:lang w:val="sr-Latn-ME"/>
        </w:rPr>
      </w:pPr>
      <w:r w:rsidRPr="00661AC9">
        <w:rPr>
          <w:rFonts w:ascii="Times New Roman" w:eastAsia="Calibri" w:hAnsi="Times New Roman" w:cs="Times New Roman"/>
          <w:spacing w:val="-4"/>
          <w:lang w:val="sr-Latn-ME"/>
        </w:rPr>
        <w:t xml:space="preserve">Institut za ljekove i medicinska sredstva </w:t>
      </w:r>
    </w:p>
    <w:p w14:paraId="78D2CDAB" w14:textId="77777777" w:rsidR="001850DE" w:rsidRPr="00661AC9" w:rsidRDefault="001850DE" w:rsidP="00E25E70">
      <w:pPr>
        <w:spacing w:after="0" w:line="240" w:lineRule="auto"/>
        <w:jc w:val="both"/>
        <w:rPr>
          <w:rFonts w:ascii="Times New Roman" w:eastAsia="Calibri" w:hAnsi="Times New Roman" w:cs="Times New Roman"/>
          <w:spacing w:val="-4"/>
          <w:lang w:val="sr-Latn-ME"/>
        </w:rPr>
      </w:pPr>
      <w:r w:rsidRPr="00661AC9">
        <w:rPr>
          <w:rFonts w:ascii="Times New Roman" w:eastAsia="Calibri" w:hAnsi="Times New Roman" w:cs="Times New Roman"/>
          <w:spacing w:val="-4"/>
          <w:lang w:val="sr-Latn-ME"/>
        </w:rPr>
        <w:t xml:space="preserve">Odjeljenje za </w:t>
      </w:r>
      <w:proofErr w:type="spellStart"/>
      <w:r w:rsidRPr="00661AC9">
        <w:rPr>
          <w:rFonts w:ascii="Times New Roman" w:eastAsia="Calibri" w:hAnsi="Times New Roman" w:cs="Times New Roman"/>
          <w:spacing w:val="-4"/>
          <w:lang w:val="sr-Latn-ME"/>
        </w:rPr>
        <w:t>farmakovigilancu</w:t>
      </w:r>
      <w:proofErr w:type="spellEnd"/>
    </w:p>
    <w:p w14:paraId="4A291D72" w14:textId="18CF7809" w:rsidR="001850DE" w:rsidRDefault="001850DE" w:rsidP="00E25E70">
      <w:pPr>
        <w:spacing w:after="0" w:line="240" w:lineRule="auto"/>
        <w:jc w:val="both"/>
        <w:rPr>
          <w:rFonts w:ascii="Times New Roman" w:eastAsia="Calibri" w:hAnsi="Times New Roman" w:cs="Times New Roman"/>
          <w:spacing w:val="-4"/>
          <w:lang w:val="sr-Latn-ME"/>
        </w:rPr>
      </w:pPr>
      <w:r w:rsidRPr="00661AC9">
        <w:rPr>
          <w:rFonts w:ascii="Times New Roman" w:eastAsia="Calibri" w:hAnsi="Times New Roman" w:cs="Times New Roman"/>
          <w:spacing w:val="-4"/>
          <w:lang w:val="sr-Latn-ME"/>
        </w:rPr>
        <w:t>Bulevar Ivana Crnojevića 64a, 81000 Podgorica</w:t>
      </w:r>
    </w:p>
    <w:p w14:paraId="6A3CAEEF" w14:textId="77777777" w:rsidR="00E25E70" w:rsidRPr="00661AC9" w:rsidRDefault="00E25E70" w:rsidP="00E25E70">
      <w:pPr>
        <w:spacing w:after="0" w:line="240" w:lineRule="auto"/>
        <w:jc w:val="both"/>
        <w:rPr>
          <w:rFonts w:ascii="Times New Roman" w:eastAsia="Calibri" w:hAnsi="Times New Roman" w:cs="Times New Roman"/>
          <w:spacing w:val="-4"/>
          <w:lang w:val="sr-Latn-ME"/>
        </w:rPr>
      </w:pPr>
    </w:p>
    <w:p w14:paraId="265B6FDD" w14:textId="77777777" w:rsidR="001850DE" w:rsidRPr="00661AC9" w:rsidRDefault="001850DE" w:rsidP="00E25E70">
      <w:pPr>
        <w:spacing w:after="0" w:line="240" w:lineRule="auto"/>
        <w:jc w:val="both"/>
        <w:rPr>
          <w:rFonts w:ascii="Times New Roman" w:hAnsi="Times New Roman" w:cs="Times New Roman"/>
          <w:lang w:val="sr-Latn-ME"/>
        </w:rPr>
      </w:pPr>
      <w:r w:rsidRPr="00661AC9">
        <w:rPr>
          <w:rFonts w:ascii="Times New Roman" w:hAnsi="Times New Roman" w:cs="Times New Roman"/>
          <w:lang w:val="sr-Latn-ME"/>
        </w:rPr>
        <w:lastRenderedPageBreak/>
        <w:t>tel: +382 (0) 20 310 280</w:t>
      </w:r>
    </w:p>
    <w:p w14:paraId="1CDF35C6" w14:textId="77777777" w:rsidR="001850DE" w:rsidRPr="00661AC9" w:rsidRDefault="001850DE" w:rsidP="00E25E70">
      <w:pPr>
        <w:spacing w:after="0" w:line="240" w:lineRule="auto"/>
        <w:jc w:val="both"/>
        <w:rPr>
          <w:rFonts w:ascii="Times New Roman" w:hAnsi="Times New Roman" w:cs="Times New Roman"/>
          <w:lang w:val="sr-Latn-ME"/>
        </w:rPr>
      </w:pPr>
      <w:proofErr w:type="spellStart"/>
      <w:r w:rsidRPr="00661AC9">
        <w:rPr>
          <w:rFonts w:ascii="Times New Roman" w:hAnsi="Times New Roman" w:cs="Times New Roman"/>
          <w:lang w:val="sr-Latn-ME"/>
        </w:rPr>
        <w:t>fax</w:t>
      </w:r>
      <w:proofErr w:type="spellEnd"/>
      <w:r w:rsidRPr="00661AC9">
        <w:rPr>
          <w:rFonts w:ascii="Times New Roman" w:hAnsi="Times New Roman" w:cs="Times New Roman"/>
          <w:lang w:val="sr-Latn-ME"/>
        </w:rPr>
        <w:t>: +382 (0) 20 310 581</w:t>
      </w:r>
    </w:p>
    <w:p w14:paraId="3A1EA128" w14:textId="77777777" w:rsidR="001850DE" w:rsidRPr="00661AC9" w:rsidRDefault="007102A3" w:rsidP="00E25E70">
      <w:pPr>
        <w:spacing w:after="0" w:line="240" w:lineRule="auto"/>
        <w:jc w:val="both"/>
        <w:rPr>
          <w:rFonts w:ascii="Times New Roman" w:hAnsi="Times New Roman" w:cs="Times New Roman"/>
          <w:lang w:val="sr-Latn-ME"/>
        </w:rPr>
      </w:pPr>
      <w:hyperlink r:id="rId7" w:history="1">
        <w:r w:rsidR="001850DE" w:rsidRPr="00661AC9">
          <w:rPr>
            <w:rFonts w:ascii="Times New Roman" w:hAnsi="Times New Roman" w:cs="Times New Roman"/>
            <w:color w:val="0563C1"/>
            <w:u w:val="single"/>
            <w:lang w:val="sr-Latn-ME"/>
          </w:rPr>
          <w:t>www.cinmed.me</w:t>
        </w:r>
      </w:hyperlink>
      <w:r w:rsidR="001850DE" w:rsidRPr="00661AC9">
        <w:rPr>
          <w:rFonts w:ascii="Times New Roman" w:hAnsi="Times New Roman" w:cs="Times New Roman"/>
          <w:lang w:val="sr-Latn-ME"/>
        </w:rPr>
        <w:t xml:space="preserve"> </w:t>
      </w:r>
    </w:p>
    <w:p w14:paraId="44194629" w14:textId="3A493D6D" w:rsidR="001850DE" w:rsidRPr="00661AC9" w:rsidRDefault="007102A3" w:rsidP="00E25E70">
      <w:pPr>
        <w:spacing w:after="0" w:line="240" w:lineRule="auto"/>
        <w:jc w:val="both"/>
        <w:rPr>
          <w:rFonts w:ascii="Times New Roman" w:hAnsi="Times New Roman" w:cs="Times New Roman"/>
          <w:lang w:val="sr-Latn-ME"/>
        </w:rPr>
      </w:pPr>
      <w:hyperlink r:id="rId8" w:history="1">
        <w:r w:rsidR="001850DE" w:rsidRPr="00661AC9">
          <w:rPr>
            <w:rFonts w:ascii="Times New Roman" w:hAnsi="Times New Roman" w:cs="Times New Roman"/>
            <w:color w:val="0563C1"/>
            <w:u w:val="single"/>
            <w:lang w:val="sr-Latn-ME"/>
          </w:rPr>
          <w:t>nezeljenadejstva@cinmed.me</w:t>
        </w:r>
      </w:hyperlink>
      <w:r w:rsidR="001850DE" w:rsidRPr="00661AC9">
        <w:rPr>
          <w:rFonts w:ascii="Times New Roman" w:hAnsi="Times New Roman" w:cs="Times New Roman"/>
          <w:lang w:val="sr-Latn-ME"/>
        </w:rPr>
        <w:t xml:space="preserve"> </w:t>
      </w:r>
    </w:p>
    <w:p w14:paraId="13B60689" w14:textId="77777777" w:rsidR="001850DE" w:rsidRPr="00661AC9" w:rsidRDefault="001850DE" w:rsidP="00E25E70">
      <w:pPr>
        <w:spacing w:after="0" w:line="240" w:lineRule="auto"/>
        <w:jc w:val="both"/>
        <w:rPr>
          <w:rFonts w:ascii="Times New Roman" w:hAnsi="Times New Roman" w:cs="Times New Roman"/>
          <w:lang w:val="sr-Latn-ME"/>
        </w:rPr>
      </w:pPr>
      <w:r w:rsidRPr="00661AC9">
        <w:rPr>
          <w:rFonts w:ascii="Times New Roman" w:hAnsi="Times New Roman" w:cs="Times New Roman"/>
          <w:lang w:val="sr-Latn-ME"/>
        </w:rPr>
        <w:t>putem IS zdravstvene zaštite</w:t>
      </w:r>
    </w:p>
    <w:p w14:paraId="49256786" w14:textId="77777777" w:rsidR="001850DE" w:rsidRPr="00661AC9" w:rsidRDefault="001850DE" w:rsidP="00E25E70">
      <w:pPr>
        <w:spacing w:after="0" w:line="240" w:lineRule="auto"/>
        <w:jc w:val="both"/>
        <w:rPr>
          <w:rFonts w:ascii="Times New Roman" w:hAnsi="Times New Roman" w:cs="Times New Roman"/>
          <w:lang w:val="sr-Latn-ME"/>
        </w:rPr>
      </w:pPr>
      <w:r w:rsidRPr="00661AC9">
        <w:rPr>
          <w:rFonts w:ascii="Times New Roman" w:hAnsi="Times New Roman" w:cs="Times New Roman"/>
          <w:lang w:val="sr-Latn-ME"/>
        </w:rPr>
        <w:t xml:space="preserve">QR kod za </w:t>
      </w:r>
      <w:proofErr w:type="spellStart"/>
      <w:r w:rsidRPr="00661AC9">
        <w:rPr>
          <w:rFonts w:ascii="Times New Roman" w:hAnsi="Times New Roman" w:cs="Times New Roman"/>
          <w:lang w:val="sr-Latn-ME"/>
        </w:rPr>
        <w:t>online</w:t>
      </w:r>
      <w:proofErr w:type="spellEnd"/>
      <w:r w:rsidRPr="00661AC9">
        <w:rPr>
          <w:rFonts w:ascii="Times New Roman" w:hAnsi="Times New Roman" w:cs="Times New Roman"/>
          <w:lang w:val="sr-Latn-ME"/>
        </w:rPr>
        <w:t xml:space="preserve"> prijavu sumnje na neželjeno dejstvo lijeka:</w:t>
      </w:r>
    </w:p>
    <w:p w14:paraId="3B0158E7" w14:textId="77777777" w:rsidR="001850DE" w:rsidRPr="00661AC9" w:rsidRDefault="001850DE" w:rsidP="00996502">
      <w:pPr>
        <w:spacing w:after="0"/>
        <w:jc w:val="both"/>
        <w:rPr>
          <w:rFonts w:ascii="Times New Roman" w:hAnsi="Times New Roman" w:cs="Times New Roman"/>
          <w:lang w:val="sr-Latn-ME"/>
        </w:rPr>
      </w:pPr>
    </w:p>
    <w:p w14:paraId="3DBC5E13" w14:textId="2352BC0E" w:rsidR="001850DE" w:rsidRPr="00661AC9" w:rsidRDefault="006D2245" w:rsidP="00996502">
      <w:pPr>
        <w:spacing w:after="0"/>
        <w:jc w:val="both"/>
        <w:rPr>
          <w:rFonts w:ascii="Times New Roman" w:hAnsi="Times New Roman" w:cs="Times New Roman"/>
          <w:lang w:val="sr-Latn-ME"/>
        </w:rPr>
      </w:pPr>
      <w:r w:rsidRPr="00661AC9">
        <w:rPr>
          <w:rFonts w:ascii="Times New Roman" w:hAnsi="Times New Roman" w:cs="Times New Roman"/>
          <w:noProof/>
        </w:rPr>
        <w:drawing>
          <wp:inline distT="0" distB="0" distL="0" distR="0" wp14:anchorId="377024C1" wp14:editId="17229F34">
            <wp:extent cx="980440" cy="971550"/>
            <wp:effectExtent l="0" t="0" r="0" b="0"/>
            <wp:docPr id="10" name="Picture 9">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26C64841" w14:textId="77777777" w:rsidR="001850DE" w:rsidRPr="00661AC9" w:rsidRDefault="001850DE" w:rsidP="00996502">
      <w:pPr>
        <w:spacing w:after="0"/>
        <w:jc w:val="both"/>
        <w:rPr>
          <w:rFonts w:ascii="Times New Roman" w:hAnsi="Times New Roman" w:cs="Times New Roman"/>
          <w:lang w:val="sr-Latn-ME"/>
        </w:rPr>
      </w:pPr>
    </w:p>
    <w:p w14:paraId="6F75B45F"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11959E8B" w14:textId="77777777" w:rsidR="004B5415" w:rsidRPr="00661AC9" w:rsidRDefault="004B5415" w:rsidP="00996502">
      <w:pPr>
        <w:tabs>
          <w:tab w:val="left" w:pos="540"/>
          <w:tab w:val="left" w:pos="569"/>
        </w:tabs>
        <w:spacing w:after="0" w:line="240" w:lineRule="auto"/>
        <w:jc w:val="both"/>
        <w:rPr>
          <w:rFonts w:ascii="Times New Roman" w:eastAsia="Times New Roman" w:hAnsi="Times New Roman" w:cs="Times New Roman"/>
          <w:b/>
          <w:bCs/>
          <w:lang w:val="sr-Latn-ME"/>
        </w:rPr>
      </w:pPr>
      <w:r w:rsidRPr="00661AC9">
        <w:rPr>
          <w:rFonts w:ascii="Times New Roman" w:eastAsia="Times New Roman" w:hAnsi="Times New Roman" w:cs="Times New Roman"/>
          <w:b/>
          <w:bCs/>
          <w:lang w:val="sr-Latn-ME"/>
        </w:rPr>
        <w:t xml:space="preserve">5. </w:t>
      </w:r>
      <w:r w:rsidRPr="00661AC9">
        <w:rPr>
          <w:rFonts w:ascii="Times New Roman" w:eastAsia="Times New Roman" w:hAnsi="Times New Roman" w:cs="Times New Roman"/>
          <w:b/>
          <w:bCs/>
          <w:lang w:val="sr-Latn-ME"/>
        </w:rPr>
        <w:tab/>
        <w:t>KAKO ČUVATI LIJEK EUTHYROX</w:t>
      </w:r>
    </w:p>
    <w:p w14:paraId="33F0020E"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198B9879" w14:textId="77777777" w:rsidR="004B5415" w:rsidRPr="00661AC9" w:rsidRDefault="004B5415" w:rsidP="00996502">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Lijek čuvajte van pogleda i domašaja djece.</w:t>
      </w:r>
    </w:p>
    <w:p w14:paraId="1B651514"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0FE65FCF" w14:textId="18AFA376" w:rsidR="004B5415" w:rsidRPr="00661AC9" w:rsidRDefault="004B5415" w:rsidP="00996502">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Ovaj lijek se ne smije upotrijebiti nakon isteka roka upotrebe navedenog na kutiji. Rok upotrebe odnosi se na posl</w:t>
      </w:r>
      <w:r w:rsidR="00DB0817" w:rsidRPr="00661AC9">
        <w:rPr>
          <w:rFonts w:ascii="Times New Roman" w:eastAsia="Times New Roman" w:hAnsi="Times New Roman" w:cs="Times New Roman"/>
          <w:lang w:val="sr-Latn-ME"/>
        </w:rPr>
        <w:t>j</w:t>
      </w:r>
      <w:r w:rsidRPr="00661AC9">
        <w:rPr>
          <w:rFonts w:ascii="Times New Roman" w:eastAsia="Times New Roman" w:hAnsi="Times New Roman" w:cs="Times New Roman"/>
          <w:lang w:val="sr-Latn-ME"/>
        </w:rPr>
        <w:t>ednji dan navedenog mjeseca.</w:t>
      </w:r>
    </w:p>
    <w:p w14:paraId="251EA9D4" w14:textId="77777777" w:rsidR="00ED15C9" w:rsidRPr="00661AC9" w:rsidRDefault="00ED15C9" w:rsidP="00996502">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14:paraId="688A2B73" w14:textId="0D40DDC5" w:rsidR="004B5415" w:rsidRPr="00661AC9" w:rsidRDefault="004B5415" w:rsidP="007A5B1C">
      <w:pPr>
        <w:spacing w:after="0" w:line="240" w:lineRule="auto"/>
        <w:jc w:val="both"/>
        <w:rPr>
          <w:rFonts w:ascii="Times New Roman" w:eastAsia="Times New Roman" w:hAnsi="Times New Roman" w:cs="Times New Roman"/>
          <w:spacing w:val="46"/>
          <w:w w:val="103"/>
          <w:lang w:val="sr-Latn-ME"/>
        </w:rPr>
      </w:pPr>
      <w:r w:rsidRPr="00661AC9">
        <w:rPr>
          <w:rFonts w:ascii="Times New Roman" w:eastAsia="Times New Roman" w:hAnsi="Times New Roman" w:cs="Times New Roman"/>
          <w:spacing w:val="-4"/>
          <w:w w:val="105"/>
          <w:lang w:val="sr-Latn-ME"/>
        </w:rPr>
        <w:t>Lijek</w:t>
      </w:r>
      <w:r w:rsidRPr="00661AC9">
        <w:rPr>
          <w:rFonts w:ascii="Times New Roman" w:eastAsia="Times New Roman" w:hAnsi="Times New Roman" w:cs="Times New Roman"/>
          <w:spacing w:val="-6"/>
          <w:w w:val="105"/>
          <w:lang w:val="sr-Latn-ME"/>
        </w:rPr>
        <w:t xml:space="preserve"> </w:t>
      </w:r>
      <w:r w:rsidRPr="00661AC9">
        <w:rPr>
          <w:rFonts w:ascii="Times New Roman" w:eastAsia="Times New Roman" w:hAnsi="Times New Roman" w:cs="Times New Roman"/>
          <w:spacing w:val="-1"/>
          <w:w w:val="105"/>
          <w:lang w:val="sr-Latn-ME"/>
        </w:rPr>
        <w:t>čuvati</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na</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temperaturi</w:t>
      </w:r>
      <w:r w:rsidRPr="00661AC9">
        <w:rPr>
          <w:rFonts w:ascii="Times New Roman" w:eastAsia="Times New Roman" w:hAnsi="Times New Roman" w:cs="Times New Roman"/>
          <w:spacing w:val="-12"/>
          <w:w w:val="105"/>
          <w:lang w:val="sr-Latn-ME"/>
        </w:rPr>
        <w:t xml:space="preserve"> </w:t>
      </w:r>
      <w:r w:rsidRPr="00661AC9">
        <w:rPr>
          <w:rFonts w:ascii="Times New Roman" w:eastAsia="Times New Roman" w:hAnsi="Times New Roman" w:cs="Times New Roman"/>
          <w:spacing w:val="-1"/>
          <w:w w:val="105"/>
          <w:lang w:val="sr-Latn-ME"/>
        </w:rPr>
        <w:t>do</w:t>
      </w:r>
      <w:r w:rsidRPr="00661AC9">
        <w:rPr>
          <w:rFonts w:ascii="Times New Roman" w:eastAsia="Times New Roman" w:hAnsi="Times New Roman" w:cs="Times New Roman"/>
          <w:spacing w:val="-11"/>
          <w:w w:val="105"/>
          <w:lang w:val="sr-Latn-ME"/>
        </w:rPr>
        <w:t xml:space="preserve"> </w:t>
      </w:r>
      <w:r w:rsidRPr="00661AC9">
        <w:rPr>
          <w:rFonts w:ascii="Times New Roman" w:eastAsia="Times New Roman" w:hAnsi="Times New Roman" w:cs="Times New Roman"/>
          <w:spacing w:val="-1"/>
          <w:w w:val="105"/>
          <w:lang w:val="sr-Latn-ME"/>
        </w:rPr>
        <w:t>25°C</w:t>
      </w:r>
      <w:r w:rsidR="00ED15C9" w:rsidRPr="00661AC9">
        <w:rPr>
          <w:rFonts w:ascii="Times New Roman" w:eastAsia="Times New Roman" w:hAnsi="Times New Roman" w:cs="Times New Roman"/>
          <w:spacing w:val="-1"/>
          <w:w w:val="105"/>
          <w:lang w:val="sr-Latn-ME"/>
        </w:rPr>
        <w:t>,</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w w:val="105"/>
          <w:lang w:val="sr-Latn-ME"/>
        </w:rPr>
        <w:t>u</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originalnom</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pakovanju,</w:t>
      </w:r>
      <w:r w:rsidRPr="00661AC9">
        <w:rPr>
          <w:rFonts w:ascii="Times New Roman" w:eastAsia="Times New Roman" w:hAnsi="Times New Roman" w:cs="Times New Roman"/>
          <w:spacing w:val="-14"/>
          <w:w w:val="105"/>
          <w:lang w:val="sr-Latn-ME"/>
        </w:rPr>
        <w:t xml:space="preserve"> </w:t>
      </w:r>
      <w:r w:rsidR="00ED15C9" w:rsidRPr="00661AC9">
        <w:rPr>
          <w:rFonts w:ascii="Times New Roman" w:eastAsia="Times New Roman" w:hAnsi="Times New Roman" w:cs="Times New Roman"/>
          <w:spacing w:val="-14"/>
          <w:w w:val="105"/>
          <w:lang w:val="sr-Latn-ME"/>
        </w:rPr>
        <w:t xml:space="preserve">radi </w:t>
      </w:r>
      <w:r w:rsidR="00ED15C9" w:rsidRPr="00661AC9">
        <w:rPr>
          <w:rFonts w:ascii="Times New Roman" w:eastAsia="Times New Roman" w:hAnsi="Times New Roman" w:cs="Times New Roman"/>
          <w:spacing w:val="-1"/>
          <w:w w:val="105"/>
          <w:lang w:val="sr-Latn-ME"/>
        </w:rPr>
        <w:t>zaštite</w:t>
      </w:r>
      <w:r w:rsidR="00ED15C9"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od</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svjetlosti.</w:t>
      </w:r>
      <w:r w:rsidRPr="00661AC9">
        <w:rPr>
          <w:rFonts w:ascii="Times New Roman" w:eastAsia="Times New Roman" w:hAnsi="Times New Roman" w:cs="Times New Roman"/>
          <w:spacing w:val="46"/>
          <w:w w:val="103"/>
          <w:lang w:val="sr-Latn-ME"/>
        </w:rPr>
        <w:t xml:space="preserve"> </w:t>
      </w:r>
    </w:p>
    <w:p w14:paraId="6C95302A" w14:textId="77777777" w:rsidR="00ED15C9" w:rsidRPr="00661AC9" w:rsidRDefault="00ED15C9" w:rsidP="007A5B1C">
      <w:pPr>
        <w:spacing w:after="0" w:line="240" w:lineRule="auto"/>
        <w:jc w:val="both"/>
        <w:rPr>
          <w:rFonts w:ascii="Times New Roman" w:eastAsia="Times New Roman" w:hAnsi="Times New Roman" w:cs="Times New Roman"/>
          <w:spacing w:val="-1"/>
          <w:w w:val="105"/>
          <w:lang w:val="sr-Latn-ME"/>
        </w:rPr>
      </w:pPr>
    </w:p>
    <w:p w14:paraId="17B1BEF6" w14:textId="77777777" w:rsidR="004B5415" w:rsidRPr="00661AC9" w:rsidRDefault="004B5415" w:rsidP="00996502">
      <w:pPr>
        <w:spacing w:after="0" w:line="240" w:lineRule="auto"/>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 xml:space="preserve">Ljekove ne treba bacati u kanalizaciju, niti kućni otpad. Ove mjere pomažu očuvanju životne sredine. </w:t>
      </w:r>
      <w:proofErr w:type="spellStart"/>
      <w:r w:rsidRPr="00661AC9">
        <w:rPr>
          <w:rFonts w:ascii="Times New Roman" w:eastAsia="Times New Roman" w:hAnsi="Times New Roman" w:cs="Times New Roman"/>
          <w:spacing w:val="-1"/>
          <w:w w:val="105"/>
          <w:lang w:val="sr-Latn-ME"/>
        </w:rPr>
        <w:t>Neupotrijebljeni</w:t>
      </w:r>
      <w:proofErr w:type="spellEnd"/>
      <w:r w:rsidRPr="00661AC9">
        <w:rPr>
          <w:rFonts w:ascii="Times New Roman" w:eastAsia="Times New Roman" w:hAnsi="Times New Roman" w:cs="Times New Roman"/>
          <w:spacing w:val="-1"/>
          <w:w w:val="105"/>
          <w:lang w:val="sr-Latn-ME"/>
        </w:rPr>
        <w:t xml:space="preserve"> lijek se uništava u skladu sa važećim propisima.</w:t>
      </w:r>
    </w:p>
    <w:p w14:paraId="18F7913A" w14:textId="1871CB88" w:rsidR="004B5415" w:rsidRPr="00661AC9" w:rsidRDefault="004B5415" w:rsidP="00996502">
      <w:pPr>
        <w:spacing w:after="0" w:line="240" w:lineRule="auto"/>
        <w:jc w:val="both"/>
        <w:rPr>
          <w:rFonts w:ascii="Times New Roman" w:eastAsia="Times New Roman" w:hAnsi="Times New Roman" w:cs="Times New Roman"/>
          <w:bCs/>
          <w:lang w:val="sr-Latn-ME"/>
        </w:rPr>
      </w:pPr>
    </w:p>
    <w:p w14:paraId="6099EB7C" w14:textId="77777777" w:rsidR="00DB0817" w:rsidRPr="00661AC9" w:rsidRDefault="00DB0817" w:rsidP="00996502">
      <w:pPr>
        <w:spacing w:after="0" w:line="240" w:lineRule="auto"/>
        <w:jc w:val="both"/>
        <w:rPr>
          <w:rFonts w:ascii="Times New Roman" w:eastAsia="Times New Roman" w:hAnsi="Times New Roman" w:cs="Times New Roman"/>
          <w:bCs/>
          <w:lang w:val="sr-Latn-ME"/>
        </w:rPr>
      </w:pPr>
    </w:p>
    <w:p w14:paraId="6C8B17D6" w14:textId="77777777" w:rsidR="004B5415" w:rsidRPr="00661AC9" w:rsidRDefault="004B5415" w:rsidP="00996502">
      <w:pPr>
        <w:tabs>
          <w:tab w:val="left" w:pos="540"/>
          <w:tab w:val="left" w:pos="569"/>
        </w:tabs>
        <w:spacing w:after="0" w:line="240" w:lineRule="auto"/>
        <w:jc w:val="both"/>
        <w:rPr>
          <w:rFonts w:ascii="Times New Roman" w:eastAsia="Times New Roman" w:hAnsi="Times New Roman" w:cs="Times New Roman"/>
          <w:b/>
          <w:bCs/>
          <w:lang w:val="sr-Latn-ME"/>
        </w:rPr>
      </w:pPr>
      <w:r w:rsidRPr="00661AC9">
        <w:rPr>
          <w:rFonts w:ascii="Times New Roman" w:eastAsia="Times New Roman" w:hAnsi="Times New Roman" w:cs="Times New Roman"/>
          <w:b/>
          <w:bCs/>
          <w:lang w:val="sr-Latn-ME"/>
        </w:rPr>
        <w:t xml:space="preserve">6. </w:t>
      </w:r>
      <w:r w:rsidRPr="00661AC9">
        <w:rPr>
          <w:rFonts w:ascii="Times New Roman" w:eastAsia="Times New Roman" w:hAnsi="Times New Roman" w:cs="Times New Roman"/>
          <w:b/>
          <w:bCs/>
          <w:lang w:val="sr-Latn-ME"/>
        </w:rPr>
        <w:tab/>
        <w:t xml:space="preserve">SADRŽAJ PAKOVANJA I DODATNE INFORMACIJE </w:t>
      </w:r>
    </w:p>
    <w:p w14:paraId="2F1E6EAB"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360E041C" w14:textId="22D2C56F" w:rsidR="004B5415" w:rsidRPr="00661AC9" w:rsidRDefault="004B5415" w:rsidP="00996502">
      <w:pPr>
        <w:spacing w:after="0" w:line="240" w:lineRule="auto"/>
        <w:jc w:val="both"/>
        <w:rPr>
          <w:rFonts w:ascii="Times New Roman" w:eastAsia="Times New Roman" w:hAnsi="Times New Roman" w:cs="Times New Roman"/>
          <w:b/>
          <w:lang w:val="sr-Latn-ME"/>
        </w:rPr>
      </w:pPr>
      <w:r w:rsidRPr="00661AC9">
        <w:rPr>
          <w:rFonts w:ascii="Times New Roman" w:eastAsia="Times New Roman" w:hAnsi="Times New Roman" w:cs="Times New Roman"/>
          <w:b/>
          <w:bCs/>
          <w:lang w:val="sr-Latn-ME"/>
        </w:rPr>
        <w:t xml:space="preserve">Šta sadrži lijek </w:t>
      </w:r>
      <w:proofErr w:type="spellStart"/>
      <w:r w:rsidRPr="00661AC9">
        <w:rPr>
          <w:rFonts w:ascii="Times New Roman" w:eastAsia="Times New Roman" w:hAnsi="Times New Roman" w:cs="Times New Roman"/>
          <w:b/>
          <w:bCs/>
          <w:lang w:val="sr-Latn-ME"/>
        </w:rPr>
        <w:t>Euthyrox</w:t>
      </w:r>
      <w:proofErr w:type="spellEnd"/>
    </w:p>
    <w:p w14:paraId="61763AA1" w14:textId="13152C22" w:rsidR="004B5415" w:rsidRPr="00661AC9" w:rsidRDefault="004B5415" w:rsidP="00996502">
      <w:pPr>
        <w:pStyle w:val="ListParagraph"/>
        <w:numPr>
          <w:ilvl w:val="0"/>
          <w:numId w:val="37"/>
        </w:num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Aktivna supstanca je </w:t>
      </w:r>
      <w:proofErr w:type="spellStart"/>
      <w:r w:rsidRPr="00661AC9">
        <w:rPr>
          <w:rFonts w:ascii="Times New Roman" w:eastAsia="Times New Roman" w:hAnsi="Times New Roman" w:cs="Times New Roman"/>
          <w:lang w:val="sr-Latn-ME"/>
        </w:rPr>
        <w:t>levotiroksin</w:t>
      </w:r>
      <w:proofErr w:type="spellEnd"/>
      <w:r w:rsidRPr="00661AC9">
        <w:rPr>
          <w:rFonts w:ascii="Times New Roman" w:eastAsia="Times New Roman" w:hAnsi="Times New Roman" w:cs="Times New Roman"/>
          <w:lang w:val="sr-Latn-ME"/>
        </w:rPr>
        <w:t xml:space="preserve"> natrijum.</w:t>
      </w:r>
      <w:r w:rsidR="00ED15C9" w:rsidRPr="00661AC9">
        <w:rPr>
          <w:rFonts w:ascii="Times New Roman" w:eastAsia="Times New Roman" w:hAnsi="Times New Roman" w:cs="Times New Roman"/>
          <w:lang w:val="sr-Latn-ME"/>
        </w:rPr>
        <w:t xml:space="preserve"> </w:t>
      </w:r>
      <w:r w:rsidRPr="00661AC9">
        <w:rPr>
          <w:rFonts w:ascii="Times New Roman" w:eastAsia="Times New Roman" w:hAnsi="Times New Roman" w:cs="Times New Roman"/>
          <w:lang w:val="sr-Latn-ME"/>
        </w:rPr>
        <w:t xml:space="preserve">Jedna tableta sadrži 75 </w:t>
      </w:r>
      <w:proofErr w:type="spellStart"/>
      <w:r w:rsidRPr="00661AC9">
        <w:rPr>
          <w:rFonts w:ascii="Times New Roman" w:eastAsia="Times New Roman" w:hAnsi="Times New Roman" w:cs="Times New Roman"/>
          <w:lang w:val="sr-Latn-ME"/>
        </w:rPr>
        <w:t>mikrograma</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levotiroksin</w:t>
      </w:r>
      <w:proofErr w:type="spellEnd"/>
      <w:r w:rsidRPr="00661AC9">
        <w:rPr>
          <w:rFonts w:ascii="Times New Roman" w:eastAsia="Times New Roman" w:hAnsi="Times New Roman" w:cs="Times New Roman"/>
          <w:lang w:val="sr-Latn-ME"/>
        </w:rPr>
        <w:t xml:space="preserve"> natrijuma.</w:t>
      </w:r>
    </w:p>
    <w:p w14:paraId="0CBB8E93" w14:textId="25C8DCA7" w:rsidR="004B5415" w:rsidRPr="00661AC9" w:rsidRDefault="004B5415" w:rsidP="00996502">
      <w:pPr>
        <w:pStyle w:val="ListParagraph"/>
        <w:numPr>
          <w:ilvl w:val="0"/>
          <w:numId w:val="37"/>
        </w:num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Pomoćne supstance su:</w:t>
      </w:r>
      <w:r w:rsidR="00DB0817" w:rsidRPr="00661AC9">
        <w:rPr>
          <w:rFonts w:ascii="Times New Roman" w:eastAsia="Times New Roman" w:hAnsi="Times New Roman" w:cs="Times New Roman"/>
          <w:lang w:val="sr-Latn-ME"/>
        </w:rPr>
        <w:t xml:space="preserve"> s</w:t>
      </w:r>
      <w:r w:rsidRPr="00661AC9">
        <w:rPr>
          <w:rFonts w:ascii="Times New Roman" w:eastAsia="Times New Roman" w:hAnsi="Times New Roman" w:cs="Times New Roman"/>
          <w:lang w:val="sr-Latn-ME"/>
        </w:rPr>
        <w:t>krob, kukuruzni;</w:t>
      </w:r>
      <w:r w:rsidR="00DB0817" w:rsidRPr="00661AC9">
        <w:rPr>
          <w:rFonts w:ascii="Times New Roman" w:eastAsia="Times New Roman" w:hAnsi="Times New Roman" w:cs="Times New Roman"/>
          <w:lang w:val="sr-Latn-ME"/>
        </w:rPr>
        <w:t xml:space="preserve"> </w:t>
      </w:r>
      <w:bookmarkStart w:id="0" w:name="_Hlk5291708"/>
      <w:r w:rsidR="00DB0817" w:rsidRPr="00661AC9">
        <w:rPr>
          <w:rFonts w:ascii="Times New Roman" w:eastAsia="Times New Roman" w:hAnsi="Times New Roman" w:cs="Times New Roman"/>
          <w:lang w:val="sr-Latn-ME"/>
        </w:rPr>
        <w:t>l</w:t>
      </w:r>
      <w:r w:rsidRPr="00661AC9">
        <w:rPr>
          <w:rFonts w:ascii="Times New Roman" w:eastAsia="Times New Roman" w:hAnsi="Times New Roman" w:cs="Times New Roman"/>
          <w:lang w:val="sr-Latn-ME"/>
        </w:rPr>
        <w:t>imunska kiselina, bezvodna;</w:t>
      </w:r>
      <w:r w:rsidR="00DB0817" w:rsidRPr="00661AC9">
        <w:rPr>
          <w:rFonts w:ascii="Times New Roman" w:eastAsia="Times New Roman" w:hAnsi="Times New Roman" w:cs="Times New Roman"/>
          <w:lang w:val="sr-Latn-ME"/>
        </w:rPr>
        <w:t xml:space="preserve"> </w:t>
      </w:r>
      <w:proofErr w:type="spellStart"/>
      <w:r w:rsidR="00DB0817" w:rsidRPr="00661AC9">
        <w:rPr>
          <w:rFonts w:ascii="Times New Roman" w:eastAsia="Times New Roman" w:hAnsi="Times New Roman" w:cs="Times New Roman"/>
          <w:lang w:val="sr-Latn-ME"/>
        </w:rPr>
        <w:t>k</w:t>
      </w:r>
      <w:bookmarkEnd w:id="0"/>
      <w:r w:rsidRPr="00661AC9">
        <w:rPr>
          <w:rFonts w:ascii="Times New Roman" w:eastAsia="Times New Roman" w:hAnsi="Times New Roman" w:cs="Times New Roman"/>
          <w:lang w:val="sr-Latn-ME"/>
        </w:rPr>
        <w:t>roskarmeloza</w:t>
      </w:r>
      <w:proofErr w:type="spellEnd"/>
      <w:r w:rsidRPr="00661AC9">
        <w:rPr>
          <w:rFonts w:ascii="Times New Roman" w:eastAsia="Times New Roman" w:hAnsi="Times New Roman" w:cs="Times New Roman"/>
          <w:lang w:val="sr-Latn-ME"/>
        </w:rPr>
        <w:t xml:space="preserve"> natrijum;</w:t>
      </w:r>
      <w:r w:rsidR="00DB0817" w:rsidRPr="00661AC9">
        <w:rPr>
          <w:rFonts w:ascii="Times New Roman" w:eastAsia="Times New Roman" w:hAnsi="Times New Roman" w:cs="Times New Roman"/>
          <w:lang w:val="sr-Latn-ME"/>
        </w:rPr>
        <w:t xml:space="preserve"> ž</w:t>
      </w:r>
      <w:r w:rsidRPr="00661AC9">
        <w:rPr>
          <w:rFonts w:ascii="Times New Roman" w:eastAsia="Times New Roman" w:hAnsi="Times New Roman" w:cs="Times New Roman"/>
          <w:lang w:val="sr-Latn-ME"/>
        </w:rPr>
        <w:t>elatin;</w:t>
      </w:r>
      <w:r w:rsidR="00DB0817" w:rsidRPr="00661AC9">
        <w:rPr>
          <w:rFonts w:ascii="Times New Roman" w:eastAsia="Times New Roman" w:hAnsi="Times New Roman" w:cs="Times New Roman"/>
          <w:lang w:val="sr-Latn-ME"/>
        </w:rPr>
        <w:t xml:space="preserve"> m</w:t>
      </w:r>
      <w:r w:rsidRPr="00661AC9">
        <w:rPr>
          <w:rFonts w:ascii="Times New Roman" w:eastAsia="Times New Roman" w:hAnsi="Times New Roman" w:cs="Times New Roman"/>
          <w:lang w:val="sr-Latn-ME"/>
        </w:rPr>
        <w:t xml:space="preserve">agnezijum </w:t>
      </w:r>
      <w:proofErr w:type="spellStart"/>
      <w:r w:rsidRPr="00661AC9">
        <w:rPr>
          <w:rFonts w:ascii="Times New Roman" w:eastAsia="Times New Roman" w:hAnsi="Times New Roman" w:cs="Times New Roman"/>
          <w:lang w:val="sr-Latn-ME"/>
        </w:rPr>
        <w:t>stearat</w:t>
      </w:r>
      <w:proofErr w:type="spellEnd"/>
      <w:r w:rsidRPr="00661AC9">
        <w:rPr>
          <w:rFonts w:ascii="Times New Roman" w:eastAsia="Times New Roman" w:hAnsi="Times New Roman" w:cs="Times New Roman"/>
          <w:lang w:val="sr-Latn-ME"/>
        </w:rPr>
        <w:t>;</w:t>
      </w:r>
      <w:r w:rsidR="00DB0817" w:rsidRPr="00661AC9">
        <w:rPr>
          <w:rFonts w:ascii="Times New Roman" w:eastAsia="Times New Roman" w:hAnsi="Times New Roman" w:cs="Times New Roman"/>
          <w:lang w:val="sr-Latn-ME"/>
        </w:rPr>
        <w:t xml:space="preserve"> </w:t>
      </w:r>
      <w:bookmarkStart w:id="1" w:name="_Hlk5291748"/>
      <w:bookmarkStart w:id="2" w:name="_Hlk5292033"/>
      <w:proofErr w:type="spellStart"/>
      <w:r w:rsidR="00DB0817" w:rsidRPr="00661AC9">
        <w:rPr>
          <w:rFonts w:ascii="Times New Roman" w:eastAsia="Times New Roman" w:hAnsi="Times New Roman" w:cs="Times New Roman"/>
          <w:bCs/>
          <w:lang w:val="sr-Latn-ME"/>
        </w:rPr>
        <w:t>m</w:t>
      </w:r>
      <w:r w:rsidRPr="00661AC9">
        <w:rPr>
          <w:rFonts w:ascii="Times New Roman" w:eastAsia="Times New Roman" w:hAnsi="Times New Roman" w:cs="Times New Roman"/>
          <w:bCs/>
          <w:lang w:val="sr-Latn-ME"/>
        </w:rPr>
        <w:t>anitol</w:t>
      </w:r>
      <w:proofErr w:type="spellEnd"/>
      <w:r w:rsidRPr="00661AC9">
        <w:rPr>
          <w:rFonts w:ascii="Times New Roman" w:eastAsia="Times New Roman" w:hAnsi="Times New Roman" w:cs="Times New Roman"/>
          <w:bCs/>
          <w:lang w:val="sr-Latn-ME"/>
        </w:rPr>
        <w:t xml:space="preserve"> (E421)</w:t>
      </w:r>
      <w:r w:rsidRPr="00661AC9">
        <w:rPr>
          <w:rFonts w:ascii="Times New Roman" w:eastAsia="Times New Roman" w:hAnsi="Times New Roman" w:cs="Times New Roman"/>
          <w:lang w:val="sr-Latn-ME"/>
        </w:rPr>
        <w:t>.</w:t>
      </w:r>
      <w:bookmarkEnd w:id="1"/>
    </w:p>
    <w:bookmarkEnd w:id="2"/>
    <w:p w14:paraId="12595214" w14:textId="77777777" w:rsidR="004B5415" w:rsidRPr="00661AC9" w:rsidRDefault="004B5415" w:rsidP="00996502">
      <w:pPr>
        <w:keepNext/>
        <w:tabs>
          <w:tab w:val="left" w:pos="720"/>
        </w:tabs>
        <w:spacing w:after="0" w:line="240" w:lineRule="auto"/>
        <w:ind w:right="-2"/>
        <w:jc w:val="both"/>
        <w:rPr>
          <w:rFonts w:ascii="Times New Roman" w:eastAsia="Times New Roman" w:hAnsi="Times New Roman" w:cs="Times New Roman"/>
          <w:lang w:val="sr-Latn-ME"/>
        </w:rPr>
      </w:pPr>
    </w:p>
    <w:p w14:paraId="4FF0C8C9" w14:textId="08AA9EFA" w:rsidR="004B5415" w:rsidRPr="00661AC9" w:rsidRDefault="004B5415" w:rsidP="00996502">
      <w:pPr>
        <w:spacing w:after="0" w:line="240" w:lineRule="auto"/>
        <w:jc w:val="both"/>
        <w:rPr>
          <w:rFonts w:ascii="Times New Roman" w:eastAsia="Times New Roman" w:hAnsi="Times New Roman" w:cs="Times New Roman"/>
          <w:b/>
          <w:lang w:val="sr-Latn-ME"/>
        </w:rPr>
      </w:pPr>
      <w:r w:rsidRPr="00661AC9">
        <w:rPr>
          <w:rFonts w:ascii="Times New Roman" w:eastAsia="Times New Roman" w:hAnsi="Times New Roman" w:cs="Times New Roman"/>
          <w:b/>
          <w:lang w:val="sr-Latn-ME"/>
        </w:rPr>
        <w:t xml:space="preserve">Kako izgleda lijek </w:t>
      </w:r>
      <w:proofErr w:type="spellStart"/>
      <w:r w:rsidRPr="00661AC9">
        <w:rPr>
          <w:rFonts w:ascii="Times New Roman" w:eastAsia="Times New Roman" w:hAnsi="Times New Roman" w:cs="Times New Roman"/>
          <w:b/>
          <w:lang w:val="sr-Latn-ME"/>
        </w:rPr>
        <w:t>Euthyrox</w:t>
      </w:r>
      <w:proofErr w:type="spellEnd"/>
      <w:r w:rsidRPr="00661AC9">
        <w:rPr>
          <w:rFonts w:ascii="Times New Roman" w:eastAsia="Times New Roman" w:hAnsi="Times New Roman" w:cs="Times New Roman"/>
          <w:b/>
          <w:lang w:val="sr-Latn-ME"/>
        </w:rPr>
        <w:t xml:space="preserve"> i sadržaj pakovanja</w:t>
      </w:r>
    </w:p>
    <w:p w14:paraId="0BF1B611" w14:textId="55712870" w:rsidR="00ED15C9" w:rsidRPr="00661AC9" w:rsidRDefault="004B5415" w:rsidP="00ED15C9">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Okrugla tableta, skoro bijele boje, zaravnjena sa obje strane, </w:t>
      </w:r>
      <w:proofErr w:type="spellStart"/>
      <w:r w:rsidR="00ED15C9" w:rsidRPr="00661AC9">
        <w:rPr>
          <w:rFonts w:ascii="Times New Roman" w:eastAsia="Times New Roman" w:hAnsi="Times New Roman" w:cs="Times New Roman"/>
          <w:lang w:val="sr-Latn-ME"/>
        </w:rPr>
        <w:t>zakošenih</w:t>
      </w:r>
      <w:proofErr w:type="spellEnd"/>
      <w:r w:rsidR="00ED15C9" w:rsidRPr="00661AC9">
        <w:rPr>
          <w:rFonts w:ascii="Times New Roman" w:eastAsia="Times New Roman" w:hAnsi="Times New Roman" w:cs="Times New Roman"/>
          <w:lang w:val="sr-Latn-ME"/>
        </w:rPr>
        <w:t xml:space="preserve"> ivica, sa </w:t>
      </w:r>
      <w:proofErr w:type="spellStart"/>
      <w:r w:rsidR="00ED15C9" w:rsidRPr="00661AC9">
        <w:rPr>
          <w:rFonts w:ascii="Times New Roman" w:eastAsia="Times New Roman" w:hAnsi="Times New Roman" w:cs="Times New Roman"/>
          <w:lang w:val="sr-Latn-ME"/>
        </w:rPr>
        <w:t>podionom</w:t>
      </w:r>
      <w:proofErr w:type="spellEnd"/>
      <w:r w:rsidR="00ED15C9" w:rsidRPr="00661AC9">
        <w:rPr>
          <w:rFonts w:ascii="Times New Roman" w:eastAsia="Times New Roman" w:hAnsi="Times New Roman" w:cs="Times New Roman"/>
          <w:lang w:val="sr-Latn-ME"/>
        </w:rPr>
        <w:t xml:space="preserve"> crtom sa obje strane i utisnutom oznakom EM75 na jednoj strani tablete. </w:t>
      </w:r>
    </w:p>
    <w:p w14:paraId="1977534C" w14:textId="75D95604" w:rsidR="004B5415" w:rsidRPr="00661AC9" w:rsidRDefault="004B5415" w:rsidP="00ED15C9">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Tableta se može pod</w:t>
      </w:r>
      <w:r w:rsidR="00ED15C9" w:rsidRPr="00661AC9">
        <w:rPr>
          <w:rFonts w:ascii="Times New Roman" w:eastAsia="Times New Roman" w:hAnsi="Times New Roman" w:cs="Times New Roman"/>
          <w:lang w:val="sr-Latn-ME"/>
        </w:rPr>
        <w:t>i</w:t>
      </w:r>
      <w:r w:rsidRPr="00661AC9">
        <w:rPr>
          <w:rFonts w:ascii="Times New Roman" w:eastAsia="Times New Roman" w:hAnsi="Times New Roman" w:cs="Times New Roman"/>
          <w:lang w:val="sr-Latn-ME"/>
        </w:rPr>
        <w:t xml:space="preserve">jeliti na jednake </w:t>
      </w:r>
      <w:r w:rsidR="00ED15C9" w:rsidRPr="00661AC9">
        <w:rPr>
          <w:rFonts w:ascii="Times New Roman" w:eastAsia="Times New Roman" w:hAnsi="Times New Roman" w:cs="Times New Roman"/>
          <w:lang w:val="sr-Latn-ME"/>
        </w:rPr>
        <w:t>doze</w:t>
      </w:r>
      <w:r w:rsidRPr="00661AC9">
        <w:rPr>
          <w:rFonts w:ascii="Times New Roman" w:eastAsia="Times New Roman" w:hAnsi="Times New Roman" w:cs="Times New Roman"/>
          <w:lang w:val="sr-Latn-ME"/>
        </w:rPr>
        <w:t>.</w:t>
      </w:r>
    </w:p>
    <w:p w14:paraId="11C33FD0" w14:textId="77777777" w:rsidR="004B5415" w:rsidRPr="00661AC9" w:rsidRDefault="004B5415" w:rsidP="00996502">
      <w:pPr>
        <w:spacing w:after="0" w:line="240" w:lineRule="auto"/>
        <w:ind w:right="5078"/>
        <w:jc w:val="both"/>
        <w:rPr>
          <w:rFonts w:ascii="Times New Roman" w:eastAsia="Times New Roman" w:hAnsi="Times New Roman" w:cs="Times New Roman"/>
          <w:lang w:val="sr-Latn-ME"/>
        </w:rPr>
      </w:pPr>
    </w:p>
    <w:p w14:paraId="2FC94C67" w14:textId="53F80DCD" w:rsidR="00ED15C9" w:rsidRPr="00661AC9" w:rsidRDefault="00ED15C9" w:rsidP="00ED15C9">
      <w:pPr>
        <w:widowControl w:val="0"/>
        <w:spacing w:after="0" w:line="240" w:lineRule="auto"/>
        <w:ind w:right="13"/>
        <w:jc w:val="both"/>
        <w:rPr>
          <w:rFonts w:ascii="Times New Roman" w:eastAsia="Times New Roman" w:hAnsi="Times New Roman" w:cs="Times New Roman"/>
          <w:spacing w:val="-1"/>
          <w:w w:val="105"/>
          <w:lang w:val="sr-Latn-ME"/>
        </w:rPr>
      </w:pPr>
      <w:r w:rsidRPr="00661AC9">
        <w:rPr>
          <w:rFonts w:ascii="Times New Roman" w:eastAsia="Times New Roman" w:hAnsi="Times New Roman" w:cs="Times New Roman"/>
          <w:spacing w:val="-1"/>
          <w:w w:val="105"/>
          <w:lang w:val="sr-Latn-ME"/>
        </w:rPr>
        <w:t>Unutrašnje pakovanje</w:t>
      </w:r>
      <w:r w:rsidRPr="00661AC9">
        <w:rPr>
          <w:rFonts w:ascii="Times New Roman" w:eastAsia="Times New Roman" w:hAnsi="Times New Roman" w:cs="Times New Roman"/>
          <w:spacing w:val="-15"/>
          <w:w w:val="105"/>
          <w:lang w:val="sr-Latn-ME"/>
        </w:rPr>
        <w:t xml:space="preserve"> </w:t>
      </w:r>
      <w:r w:rsidRPr="00661AC9">
        <w:rPr>
          <w:rFonts w:ascii="Times New Roman" w:eastAsia="Times New Roman" w:hAnsi="Times New Roman" w:cs="Times New Roman"/>
          <w:spacing w:val="-1"/>
          <w:w w:val="105"/>
          <w:lang w:val="sr-Latn-ME"/>
        </w:rPr>
        <w:t>lijeka</w:t>
      </w:r>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je</w:t>
      </w:r>
      <w:r w:rsidRPr="00661AC9">
        <w:rPr>
          <w:rFonts w:ascii="Times New Roman" w:eastAsia="Times New Roman" w:hAnsi="Times New Roman" w:cs="Times New Roman"/>
          <w:spacing w:val="-13"/>
          <w:w w:val="105"/>
          <w:lang w:val="sr-Latn-ME"/>
        </w:rPr>
        <w:t xml:space="preserve"> PVC/Alu </w:t>
      </w:r>
      <w:proofErr w:type="spellStart"/>
      <w:r w:rsidRPr="00661AC9">
        <w:rPr>
          <w:rFonts w:ascii="Times New Roman" w:eastAsia="Times New Roman" w:hAnsi="Times New Roman" w:cs="Times New Roman"/>
          <w:spacing w:val="-1"/>
          <w:w w:val="105"/>
          <w:lang w:val="sr-Latn-ME"/>
        </w:rPr>
        <w:t>blister</w:t>
      </w:r>
      <w:proofErr w:type="spellEnd"/>
      <w:r w:rsidRPr="00661AC9">
        <w:rPr>
          <w:rFonts w:ascii="Times New Roman" w:eastAsia="Times New Roman" w:hAnsi="Times New Roman" w:cs="Times New Roman"/>
          <w:spacing w:val="-14"/>
          <w:w w:val="105"/>
          <w:lang w:val="sr-Latn-ME"/>
        </w:rPr>
        <w:t xml:space="preserve"> </w:t>
      </w:r>
      <w:r w:rsidRPr="00661AC9">
        <w:rPr>
          <w:rFonts w:ascii="Times New Roman" w:eastAsia="Times New Roman" w:hAnsi="Times New Roman" w:cs="Times New Roman"/>
          <w:spacing w:val="-1"/>
          <w:w w:val="105"/>
          <w:lang w:val="sr-Latn-ME"/>
        </w:rPr>
        <w:t>koji</w:t>
      </w:r>
      <w:r w:rsidRPr="00661AC9">
        <w:rPr>
          <w:rFonts w:ascii="Times New Roman" w:eastAsia="Times New Roman" w:hAnsi="Times New Roman" w:cs="Times New Roman"/>
          <w:spacing w:val="-13"/>
          <w:w w:val="105"/>
          <w:lang w:val="sr-Latn-ME"/>
        </w:rPr>
        <w:t xml:space="preserve"> </w:t>
      </w:r>
      <w:r w:rsidRPr="00661AC9">
        <w:rPr>
          <w:rFonts w:ascii="Times New Roman" w:eastAsia="Times New Roman" w:hAnsi="Times New Roman" w:cs="Times New Roman"/>
          <w:spacing w:val="-1"/>
          <w:w w:val="105"/>
          <w:lang w:val="sr-Latn-ME"/>
        </w:rPr>
        <w:t>sadrži 25 tableta.</w:t>
      </w:r>
    </w:p>
    <w:p w14:paraId="377BD6B2" w14:textId="7A64849B" w:rsidR="004B5415" w:rsidRPr="00661AC9" w:rsidRDefault="00ED15C9"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w w:val="105"/>
          <w:lang w:val="sr-Latn-ME"/>
        </w:rPr>
        <w:t xml:space="preserve">Spoljašnje pakovanje lijeka je </w:t>
      </w:r>
      <w:proofErr w:type="spellStart"/>
      <w:r w:rsidRPr="00661AC9">
        <w:rPr>
          <w:rFonts w:ascii="Times New Roman" w:eastAsia="Times New Roman" w:hAnsi="Times New Roman" w:cs="Times New Roman"/>
          <w:w w:val="105"/>
          <w:lang w:val="sr-Latn-ME"/>
        </w:rPr>
        <w:t>složiva</w:t>
      </w:r>
      <w:proofErr w:type="spellEnd"/>
      <w:r w:rsidRPr="00661AC9">
        <w:rPr>
          <w:rFonts w:ascii="Times New Roman" w:eastAsia="Times New Roman" w:hAnsi="Times New Roman" w:cs="Times New Roman"/>
          <w:w w:val="105"/>
          <w:lang w:val="sr-Latn-ME"/>
        </w:rPr>
        <w:t xml:space="preserve"> kartonska kutija u kojoj se nalaze 2 </w:t>
      </w:r>
      <w:proofErr w:type="spellStart"/>
      <w:r w:rsidRPr="00661AC9">
        <w:rPr>
          <w:rFonts w:ascii="Times New Roman" w:eastAsia="Times New Roman" w:hAnsi="Times New Roman" w:cs="Times New Roman"/>
          <w:w w:val="105"/>
          <w:lang w:val="sr-Latn-ME"/>
        </w:rPr>
        <w:t>blistera</w:t>
      </w:r>
      <w:proofErr w:type="spellEnd"/>
      <w:r w:rsidRPr="00661AC9">
        <w:rPr>
          <w:rFonts w:ascii="Times New Roman" w:eastAsia="Times New Roman" w:hAnsi="Times New Roman" w:cs="Times New Roman"/>
          <w:w w:val="105"/>
          <w:lang w:val="sr-Latn-ME"/>
        </w:rPr>
        <w:t xml:space="preserve"> sa po 25 tableta (ukupno 50 tableta) i Uputstvo za lijek.</w:t>
      </w:r>
      <w:r w:rsidRPr="00661AC9">
        <w:rPr>
          <w:rFonts w:ascii="Times New Roman" w:eastAsia="Times New Roman" w:hAnsi="Times New Roman" w:cs="Times New Roman"/>
          <w:w w:val="105"/>
          <w:lang w:val="sr-Latn-ME"/>
        </w:rPr>
        <w:cr/>
      </w:r>
    </w:p>
    <w:p w14:paraId="24E83226" w14:textId="77777777" w:rsidR="004B5415" w:rsidRPr="00661AC9" w:rsidRDefault="004B5415" w:rsidP="00996502">
      <w:pPr>
        <w:spacing w:after="0" w:line="240" w:lineRule="auto"/>
        <w:jc w:val="both"/>
        <w:rPr>
          <w:rFonts w:ascii="Times New Roman" w:eastAsia="Times New Roman" w:hAnsi="Times New Roman" w:cs="Times New Roman"/>
          <w:b/>
          <w:lang w:val="sr-Latn-ME"/>
        </w:rPr>
      </w:pPr>
      <w:r w:rsidRPr="00661AC9">
        <w:rPr>
          <w:rFonts w:ascii="Times New Roman" w:eastAsia="Times New Roman" w:hAnsi="Times New Roman" w:cs="Times New Roman"/>
          <w:b/>
          <w:lang w:val="sr-Latn-ME"/>
        </w:rPr>
        <w:t>Nosilac dozvole i proizvođač</w:t>
      </w:r>
    </w:p>
    <w:p w14:paraId="4ADD79E8" w14:textId="77777777" w:rsidR="00ED15C9" w:rsidRPr="00661AC9" w:rsidRDefault="00ED15C9" w:rsidP="00996502">
      <w:pPr>
        <w:spacing w:after="0" w:line="240" w:lineRule="auto"/>
        <w:jc w:val="both"/>
        <w:rPr>
          <w:rFonts w:ascii="Times New Roman" w:eastAsia="Times New Roman" w:hAnsi="Times New Roman" w:cs="Times New Roman"/>
          <w:b/>
          <w:lang w:val="sr-Latn-ME"/>
        </w:rPr>
      </w:pPr>
    </w:p>
    <w:p w14:paraId="7AD89A37" w14:textId="22CD04C2" w:rsidR="004B5415" w:rsidRPr="00661AC9" w:rsidRDefault="00ED15C9" w:rsidP="00996502">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b/>
          <w:lang w:val="sr-Latn-ME"/>
        </w:rPr>
        <w:t>Nosilac dozvole:</w:t>
      </w:r>
    </w:p>
    <w:p w14:paraId="62A13BF2" w14:textId="4A5C407D" w:rsidR="004B5415" w:rsidRPr="00661AC9" w:rsidRDefault="004B5415" w:rsidP="00996502">
      <w:pPr>
        <w:spacing w:after="0" w:line="240" w:lineRule="auto"/>
        <w:jc w:val="both"/>
        <w:rPr>
          <w:rFonts w:ascii="Times New Roman" w:eastAsia="Times New Roman" w:hAnsi="Times New Roman" w:cs="Times New Roman"/>
          <w:bCs/>
          <w:lang w:val="sr-Latn-ME"/>
        </w:rPr>
      </w:pPr>
      <w:proofErr w:type="spellStart"/>
      <w:r w:rsidRPr="00661AC9">
        <w:rPr>
          <w:rFonts w:ascii="Times New Roman" w:eastAsia="Times New Roman" w:hAnsi="Times New Roman" w:cs="Times New Roman"/>
          <w:bCs/>
          <w:lang w:val="sr-Latn-ME"/>
        </w:rPr>
        <w:t>Merck</w:t>
      </w:r>
      <w:proofErr w:type="spellEnd"/>
      <w:r w:rsidRPr="00661AC9">
        <w:rPr>
          <w:rFonts w:ascii="Times New Roman" w:eastAsia="Times New Roman" w:hAnsi="Times New Roman" w:cs="Times New Roman"/>
          <w:bCs/>
          <w:lang w:val="sr-Latn-ME"/>
        </w:rPr>
        <w:t xml:space="preserve"> </w:t>
      </w:r>
      <w:proofErr w:type="spellStart"/>
      <w:r w:rsidRPr="00661AC9">
        <w:rPr>
          <w:rFonts w:ascii="Times New Roman" w:eastAsia="Times New Roman" w:hAnsi="Times New Roman" w:cs="Times New Roman"/>
          <w:bCs/>
          <w:lang w:val="sr-Latn-ME"/>
        </w:rPr>
        <w:t>d.o.o</w:t>
      </w:r>
      <w:proofErr w:type="spellEnd"/>
      <w:r w:rsidRPr="00661AC9">
        <w:rPr>
          <w:rFonts w:ascii="Times New Roman" w:eastAsia="Times New Roman" w:hAnsi="Times New Roman" w:cs="Times New Roman"/>
          <w:bCs/>
          <w:lang w:val="sr-Latn-ME"/>
        </w:rPr>
        <w:t>. Beograd –</w:t>
      </w:r>
      <w:r w:rsidR="00ED15C9" w:rsidRPr="00661AC9">
        <w:rPr>
          <w:rFonts w:ascii="Times New Roman" w:eastAsia="Times New Roman" w:hAnsi="Times New Roman" w:cs="Times New Roman"/>
          <w:bCs/>
          <w:lang w:val="sr-Latn-ME"/>
        </w:rPr>
        <w:t xml:space="preserve"> </w:t>
      </w:r>
      <w:r w:rsidRPr="00661AC9">
        <w:rPr>
          <w:rFonts w:ascii="Times New Roman" w:eastAsia="Times New Roman" w:hAnsi="Times New Roman" w:cs="Times New Roman"/>
          <w:bCs/>
          <w:lang w:val="sr-Latn-ME"/>
        </w:rPr>
        <w:t>Dio stranog društva u Podgorici</w:t>
      </w:r>
      <w:r w:rsidR="00ED15C9" w:rsidRPr="00661AC9">
        <w:rPr>
          <w:rFonts w:ascii="Times New Roman" w:eastAsia="Times New Roman" w:hAnsi="Times New Roman" w:cs="Times New Roman"/>
          <w:bCs/>
          <w:lang w:val="sr-Latn-ME"/>
        </w:rPr>
        <w:t>,</w:t>
      </w:r>
    </w:p>
    <w:p w14:paraId="5E859871" w14:textId="31C9FC4F" w:rsidR="004B5415" w:rsidRPr="00661AC9" w:rsidRDefault="004B5415" w:rsidP="00996502">
      <w:p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Serdara Jola Piletića 8, Podgorica</w:t>
      </w:r>
      <w:r w:rsidR="00ED15C9" w:rsidRPr="00661AC9">
        <w:rPr>
          <w:rFonts w:ascii="Times New Roman" w:eastAsia="Times New Roman" w:hAnsi="Times New Roman" w:cs="Times New Roman"/>
          <w:bCs/>
          <w:lang w:val="sr-Latn-ME"/>
        </w:rPr>
        <w:t>, Crna Gora</w:t>
      </w:r>
    </w:p>
    <w:p w14:paraId="4636059C" w14:textId="1F7A1E03" w:rsidR="004B5415" w:rsidRPr="00661AC9" w:rsidRDefault="004B5415" w:rsidP="00996502">
      <w:pPr>
        <w:spacing w:after="0" w:line="240" w:lineRule="auto"/>
        <w:jc w:val="both"/>
        <w:rPr>
          <w:rFonts w:ascii="Times New Roman" w:eastAsia="Times New Roman" w:hAnsi="Times New Roman" w:cs="Times New Roman"/>
          <w:lang w:val="sr-Latn-ME"/>
        </w:rPr>
      </w:pPr>
    </w:p>
    <w:p w14:paraId="7E3394DA" w14:textId="77777777" w:rsidR="00ED15C9" w:rsidRPr="00661AC9" w:rsidRDefault="00ED15C9" w:rsidP="00ED15C9">
      <w:pPr>
        <w:spacing w:after="0" w:line="240" w:lineRule="auto"/>
        <w:jc w:val="both"/>
        <w:rPr>
          <w:rFonts w:ascii="Times New Roman" w:eastAsia="Times New Roman" w:hAnsi="Times New Roman" w:cs="Times New Roman"/>
          <w:b/>
          <w:bCs/>
          <w:lang w:val="sr-Latn-ME"/>
        </w:rPr>
      </w:pPr>
      <w:r w:rsidRPr="00661AC9">
        <w:rPr>
          <w:rFonts w:ascii="Times New Roman" w:eastAsia="Times New Roman" w:hAnsi="Times New Roman" w:cs="Times New Roman"/>
          <w:b/>
          <w:bCs/>
          <w:lang w:val="sr-Latn-ME"/>
        </w:rPr>
        <w:t>Proizvođač:</w:t>
      </w:r>
    </w:p>
    <w:p w14:paraId="1BE2680F" w14:textId="77777777" w:rsidR="00ED15C9" w:rsidRPr="00661AC9" w:rsidRDefault="00ED15C9" w:rsidP="00ED15C9">
      <w:pPr>
        <w:spacing w:after="0" w:line="240" w:lineRule="auto"/>
        <w:jc w:val="both"/>
        <w:rPr>
          <w:rFonts w:ascii="Times New Roman" w:eastAsia="Times New Roman" w:hAnsi="Times New Roman" w:cs="Times New Roman"/>
          <w:lang w:val="sr-Latn-ME"/>
        </w:rPr>
      </w:pPr>
      <w:proofErr w:type="spellStart"/>
      <w:r w:rsidRPr="00661AC9">
        <w:rPr>
          <w:rFonts w:ascii="Times New Roman" w:eastAsia="Times New Roman" w:hAnsi="Times New Roman" w:cs="Times New Roman"/>
          <w:lang w:val="sr-Latn-ME"/>
        </w:rPr>
        <w:t>Merck</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Healthcare</w:t>
      </w:r>
      <w:proofErr w:type="spellEnd"/>
      <w:r w:rsidRPr="00661AC9">
        <w:rPr>
          <w:rFonts w:ascii="Times New Roman" w:eastAsia="Times New Roman" w:hAnsi="Times New Roman" w:cs="Times New Roman"/>
          <w:lang w:val="sr-Latn-ME"/>
        </w:rPr>
        <w:t xml:space="preserve"> </w:t>
      </w:r>
      <w:proofErr w:type="spellStart"/>
      <w:r w:rsidRPr="00661AC9">
        <w:rPr>
          <w:rFonts w:ascii="Times New Roman" w:eastAsia="Times New Roman" w:hAnsi="Times New Roman" w:cs="Times New Roman"/>
          <w:lang w:val="sr-Latn-ME"/>
        </w:rPr>
        <w:t>KGaA</w:t>
      </w:r>
      <w:proofErr w:type="spellEnd"/>
      <w:r w:rsidRPr="00661AC9">
        <w:rPr>
          <w:rFonts w:ascii="Times New Roman" w:eastAsia="Times New Roman" w:hAnsi="Times New Roman" w:cs="Times New Roman"/>
          <w:lang w:val="sr-Latn-ME"/>
        </w:rPr>
        <w:t xml:space="preserve">, </w:t>
      </w:r>
    </w:p>
    <w:p w14:paraId="57BEC603" w14:textId="77777777" w:rsidR="00ED15C9" w:rsidRPr="00661AC9" w:rsidRDefault="00ED15C9" w:rsidP="00ED15C9">
      <w:pPr>
        <w:spacing w:after="0" w:line="240" w:lineRule="auto"/>
        <w:jc w:val="both"/>
        <w:rPr>
          <w:rFonts w:ascii="Times New Roman" w:eastAsia="Times New Roman" w:hAnsi="Times New Roman" w:cs="Times New Roman"/>
          <w:lang w:val="sr-Latn-ME"/>
        </w:rPr>
      </w:pPr>
      <w:r w:rsidRPr="00661AC9">
        <w:rPr>
          <w:rFonts w:ascii="Times New Roman" w:eastAsia="Times New Roman" w:hAnsi="Times New Roman" w:cs="Times New Roman"/>
          <w:lang w:val="sr-Latn-ME"/>
        </w:rPr>
        <w:t xml:space="preserve">Frankfurter </w:t>
      </w:r>
      <w:proofErr w:type="spellStart"/>
      <w:r w:rsidRPr="00661AC9">
        <w:rPr>
          <w:rFonts w:ascii="Times New Roman" w:eastAsia="Times New Roman" w:hAnsi="Times New Roman" w:cs="Times New Roman"/>
          <w:lang w:val="sr-Latn-ME"/>
        </w:rPr>
        <w:t>Strasse</w:t>
      </w:r>
      <w:proofErr w:type="spellEnd"/>
      <w:r w:rsidRPr="00661AC9">
        <w:rPr>
          <w:rFonts w:ascii="Times New Roman" w:eastAsia="Times New Roman" w:hAnsi="Times New Roman" w:cs="Times New Roman"/>
          <w:lang w:val="sr-Latn-ME"/>
        </w:rPr>
        <w:t xml:space="preserve"> 250, 64293 </w:t>
      </w:r>
      <w:proofErr w:type="spellStart"/>
      <w:r w:rsidRPr="00661AC9">
        <w:rPr>
          <w:rFonts w:ascii="Times New Roman" w:eastAsia="Times New Roman" w:hAnsi="Times New Roman" w:cs="Times New Roman"/>
          <w:lang w:val="sr-Latn-ME"/>
        </w:rPr>
        <w:t>Darmstadt</w:t>
      </w:r>
      <w:proofErr w:type="spellEnd"/>
      <w:r w:rsidRPr="00661AC9">
        <w:rPr>
          <w:rFonts w:ascii="Times New Roman" w:eastAsia="Times New Roman" w:hAnsi="Times New Roman" w:cs="Times New Roman"/>
          <w:lang w:val="sr-Latn-ME"/>
        </w:rPr>
        <w:t>, Njemačka</w:t>
      </w:r>
    </w:p>
    <w:p w14:paraId="2ADE261E" w14:textId="16FA4E70" w:rsidR="00ED15C9" w:rsidRDefault="00ED15C9" w:rsidP="00996502">
      <w:pPr>
        <w:spacing w:after="0" w:line="240" w:lineRule="auto"/>
        <w:jc w:val="both"/>
        <w:rPr>
          <w:rFonts w:ascii="Times New Roman" w:eastAsia="Times New Roman" w:hAnsi="Times New Roman" w:cs="Times New Roman"/>
          <w:lang w:val="sr-Latn-ME"/>
        </w:rPr>
      </w:pPr>
    </w:p>
    <w:p w14:paraId="1B9FCCC5" w14:textId="77777777" w:rsidR="00E25E70" w:rsidRPr="00661AC9" w:rsidRDefault="00E25E70" w:rsidP="00996502">
      <w:pPr>
        <w:spacing w:after="0" w:line="240" w:lineRule="auto"/>
        <w:jc w:val="both"/>
        <w:rPr>
          <w:rFonts w:ascii="Times New Roman" w:eastAsia="Times New Roman" w:hAnsi="Times New Roman" w:cs="Times New Roman"/>
          <w:lang w:val="sr-Latn-ME"/>
        </w:rPr>
      </w:pPr>
      <w:bookmarkStart w:id="3" w:name="_GoBack"/>
      <w:bookmarkEnd w:id="3"/>
    </w:p>
    <w:p w14:paraId="1653A301" w14:textId="73D8801F" w:rsidR="004B5415" w:rsidRPr="00661AC9" w:rsidRDefault="004B5415" w:rsidP="00996502">
      <w:pPr>
        <w:spacing w:after="0" w:line="240" w:lineRule="auto"/>
        <w:jc w:val="both"/>
        <w:rPr>
          <w:rFonts w:ascii="Times New Roman" w:eastAsia="Times New Roman" w:hAnsi="Times New Roman" w:cs="Times New Roman"/>
          <w:b/>
          <w:lang w:val="sr-Latn-ME"/>
        </w:rPr>
      </w:pPr>
      <w:r w:rsidRPr="00661AC9">
        <w:rPr>
          <w:rFonts w:ascii="Times New Roman" w:eastAsia="Times New Roman" w:hAnsi="Times New Roman" w:cs="Times New Roman"/>
          <w:b/>
          <w:lang w:val="sr-Latn-ME"/>
        </w:rPr>
        <w:lastRenderedPageBreak/>
        <w:t>Režim izdavanja lijeka</w:t>
      </w:r>
    </w:p>
    <w:p w14:paraId="21A11CD4" w14:textId="628EC34B" w:rsidR="004B5415" w:rsidRPr="00661AC9" w:rsidRDefault="004B5415" w:rsidP="00996502">
      <w:pPr>
        <w:spacing w:after="0" w:line="240" w:lineRule="auto"/>
        <w:jc w:val="both"/>
        <w:rPr>
          <w:rFonts w:ascii="Times New Roman" w:eastAsia="Calibri" w:hAnsi="Times New Roman" w:cs="Times New Roman"/>
          <w:spacing w:val="-1"/>
          <w:w w:val="105"/>
          <w:lang w:val="sr-Latn-ME"/>
        </w:rPr>
      </w:pPr>
      <w:r w:rsidRPr="00661AC9">
        <w:rPr>
          <w:rFonts w:ascii="Times New Roman" w:eastAsia="Calibri" w:hAnsi="Times New Roman" w:cs="Times New Roman"/>
          <w:spacing w:val="-4"/>
          <w:w w:val="105"/>
          <w:lang w:val="sr-Latn-ME"/>
        </w:rPr>
        <w:t>Lijek</w:t>
      </w:r>
      <w:r w:rsidRPr="00661AC9">
        <w:rPr>
          <w:rFonts w:ascii="Times New Roman" w:eastAsia="Calibri" w:hAnsi="Times New Roman" w:cs="Times New Roman"/>
          <w:spacing w:val="-9"/>
          <w:w w:val="105"/>
          <w:lang w:val="sr-Latn-ME"/>
        </w:rPr>
        <w:t xml:space="preserve"> </w:t>
      </w:r>
      <w:r w:rsidRPr="00661AC9">
        <w:rPr>
          <w:rFonts w:ascii="Times New Roman" w:eastAsia="Calibri" w:hAnsi="Times New Roman" w:cs="Times New Roman"/>
          <w:spacing w:val="-3"/>
          <w:w w:val="105"/>
          <w:lang w:val="sr-Latn-ME"/>
        </w:rPr>
        <w:t>se</w:t>
      </w:r>
      <w:r w:rsidRPr="00661AC9">
        <w:rPr>
          <w:rFonts w:ascii="Times New Roman" w:eastAsia="Calibri" w:hAnsi="Times New Roman" w:cs="Times New Roman"/>
          <w:spacing w:val="-4"/>
          <w:w w:val="105"/>
          <w:lang w:val="sr-Latn-ME"/>
        </w:rPr>
        <w:t xml:space="preserve"> </w:t>
      </w:r>
      <w:r w:rsidRPr="00661AC9">
        <w:rPr>
          <w:rFonts w:ascii="Times New Roman" w:eastAsia="Calibri" w:hAnsi="Times New Roman" w:cs="Times New Roman"/>
          <w:spacing w:val="-1"/>
          <w:w w:val="105"/>
          <w:lang w:val="sr-Latn-ME"/>
        </w:rPr>
        <w:t>izda</w:t>
      </w:r>
      <w:r w:rsidR="00DB0817" w:rsidRPr="00661AC9">
        <w:rPr>
          <w:rFonts w:ascii="Times New Roman" w:eastAsia="Calibri" w:hAnsi="Times New Roman" w:cs="Times New Roman"/>
          <w:spacing w:val="-1"/>
          <w:w w:val="105"/>
          <w:lang w:val="sr-Latn-ME"/>
        </w:rPr>
        <w:t>je</w:t>
      </w:r>
      <w:r w:rsidRPr="00661AC9">
        <w:rPr>
          <w:rFonts w:ascii="Times New Roman" w:eastAsia="Calibri" w:hAnsi="Times New Roman" w:cs="Times New Roman"/>
          <w:spacing w:val="-11"/>
          <w:w w:val="105"/>
          <w:lang w:val="sr-Latn-ME"/>
        </w:rPr>
        <w:t xml:space="preserve"> </w:t>
      </w:r>
      <w:r w:rsidRPr="00661AC9">
        <w:rPr>
          <w:rFonts w:ascii="Times New Roman" w:eastAsia="Calibri" w:hAnsi="Times New Roman" w:cs="Times New Roman"/>
          <w:spacing w:val="-1"/>
          <w:w w:val="105"/>
          <w:lang w:val="sr-Latn-ME"/>
        </w:rPr>
        <w:t>samo</w:t>
      </w:r>
      <w:r w:rsidRPr="00661AC9">
        <w:rPr>
          <w:rFonts w:ascii="Times New Roman" w:eastAsia="Calibri" w:hAnsi="Times New Roman" w:cs="Times New Roman"/>
          <w:spacing w:val="-11"/>
          <w:w w:val="105"/>
          <w:lang w:val="sr-Latn-ME"/>
        </w:rPr>
        <w:t xml:space="preserve"> </w:t>
      </w:r>
      <w:r w:rsidRPr="00661AC9">
        <w:rPr>
          <w:rFonts w:ascii="Times New Roman" w:eastAsia="Calibri" w:hAnsi="Times New Roman" w:cs="Times New Roman"/>
          <w:spacing w:val="-1"/>
          <w:w w:val="105"/>
          <w:lang w:val="sr-Latn-ME"/>
        </w:rPr>
        <w:t>na</w:t>
      </w:r>
      <w:r w:rsidRPr="00661AC9">
        <w:rPr>
          <w:rFonts w:ascii="Times New Roman" w:eastAsia="Calibri" w:hAnsi="Times New Roman" w:cs="Times New Roman"/>
          <w:spacing w:val="-11"/>
          <w:w w:val="105"/>
          <w:lang w:val="sr-Latn-ME"/>
        </w:rPr>
        <w:t xml:space="preserve"> </w:t>
      </w:r>
      <w:r w:rsidRPr="00661AC9">
        <w:rPr>
          <w:rFonts w:ascii="Times New Roman" w:eastAsia="Calibri" w:hAnsi="Times New Roman" w:cs="Times New Roman"/>
          <w:spacing w:val="-1"/>
          <w:w w:val="105"/>
          <w:lang w:val="sr-Latn-ME"/>
        </w:rPr>
        <w:t>ljekarski</w:t>
      </w:r>
      <w:r w:rsidRPr="00661AC9">
        <w:rPr>
          <w:rFonts w:ascii="Times New Roman" w:eastAsia="Calibri" w:hAnsi="Times New Roman" w:cs="Times New Roman"/>
          <w:spacing w:val="-11"/>
          <w:w w:val="105"/>
          <w:lang w:val="sr-Latn-ME"/>
        </w:rPr>
        <w:t xml:space="preserve"> </w:t>
      </w:r>
      <w:r w:rsidRPr="00661AC9">
        <w:rPr>
          <w:rFonts w:ascii="Times New Roman" w:eastAsia="Calibri" w:hAnsi="Times New Roman" w:cs="Times New Roman"/>
          <w:spacing w:val="-1"/>
          <w:w w:val="105"/>
          <w:lang w:val="sr-Latn-ME"/>
        </w:rPr>
        <w:t>recept</w:t>
      </w:r>
      <w:r w:rsidR="00DB0817" w:rsidRPr="00661AC9">
        <w:rPr>
          <w:rFonts w:ascii="Times New Roman" w:eastAsia="Calibri" w:hAnsi="Times New Roman" w:cs="Times New Roman"/>
          <w:spacing w:val="-1"/>
          <w:w w:val="105"/>
          <w:lang w:val="sr-Latn-ME"/>
        </w:rPr>
        <w:t>.</w:t>
      </w:r>
    </w:p>
    <w:p w14:paraId="3CDBC516" w14:textId="77777777" w:rsidR="004B5415" w:rsidRPr="00661AC9" w:rsidRDefault="004B5415" w:rsidP="00996502">
      <w:pPr>
        <w:spacing w:after="0" w:line="240" w:lineRule="auto"/>
        <w:jc w:val="both"/>
        <w:rPr>
          <w:rFonts w:ascii="Times New Roman" w:eastAsia="Times New Roman" w:hAnsi="Times New Roman" w:cs="Times New Roman"/>
          <w:lang w:val="sr-Latn-ME"/>
        </w:rPr>
      </w:pPr>
    </w:p>
    <w:p w14:paraId="5624AF30" w14:textId="77777777" w:rsidR="004B5415" w:rsidRPr="00661AC9" w:rsidRDefault="004B5415" w:rsidP="00996502">
      <w:pPr>
        <w:spacing w:after="0" w:line="240" w:lineRule="auto"/>
        <w:jc w:val="both"/>
        <w:rPr>
          <w:rFonts w:ascii="Times New Roman" w:eastAsia="Times New Roman" w:hAnsi="Times New Roman" w:cs="Times New Roman"/>
          <w:b/>
          <w:lang w:val="sr-Latn-ME"/>
        </w:rPr>
      </w:pPr>
      <w:r w:rsidRPr="00661AC9">
        <w:rPr>
          <w:rFonts w:ascii="Times New Roman" w:eastAsia="Times New Roman" w:hAnsi="Times New Roman" w:cs="Times New Roman"/>
          <w:b/>
          <w:lang w:val="sr-Latn-ME"/>
        </w:rPr>
        <w:t>Broj i datum dozvole</w:t>
      </w:r>
    </w:p>
    <w:p w14:paraId="5861A83E" w14:textId="5D2ADCF9" w:rsidR="004B5415" w:rsidRPr="00661AC9" w:rsidRDefault="00661AC9" w:rsidP="00996502">
      <w:pPr>
        <w:spacing w:after="0" w:line="240" w:lineRule="auto"/>
        <w:jc w:val="both"/>
        <w:rPr>
          <w:rFonts w:ascii="Times New Roman" w:eastAsia="Times New Roman" w:hAnsi="Times New Roman" w:cs="Times New Roman"/>
          <w:b/>
          <w:lang w:val="sr-Latn-ME"/>
        </w:rPr>
      </w:pPr>
      <w:r w:rsidRPr="00661AC9">
        <w:rPr>
          <w:rFonts w:ascii="Times New Roman" w:hAnsi="Times New Roman" w:cs="Times New Roman"/>
          <w:lang w:val="sr-Latn-ME"/>
        </w:rPr>
        <w:t>2030/24/5877 - 3447 od 06.11.2024. godine</w:t>
      </w:r>
    </w:p>
    <w:p w14:paraId="10E24115" w14:textId="77777777" w:rsidR="004B5415" w:rsidRPr="00661AC9" w:rsidRDefault="004B5415" w:rsidP="00996502">
      <w:pPr>
        <w:spacing w:after="0" w:line="240" w:lineRule="auto"/>
        <w:jc w:val="both"/>
        <w:rPr>
          <w:rFonts w:ascii="Times New Roman" w:eastAsia="Times New Roman" w:hAnsi="Times New Roman" w:cs="Times New Roman"/>
          <w:b/>
          <w:lang w:val="sr-Latn-ME"/>
        </w:rPr>
      </w:pPr>
    </w:p>
    <w:p w14:paraId="52E775F4" w14:textId="77777777" w:rsidR="004B5415" w:rsidRPr="00661AC9" w:rsidRDefault="004B5415" w:rsidP="00996502">
      <w:pPr>
        <w:spacing w:after="0" w:line="240" w:lineRule="auto"/>
        <w:jc w:val="both"/>
        <w:rPr>
          <w:rFonts w:ascii="Times New Roman" w:eastAsia="Times New Roman" w:hAnsi="Times New Roman" w:cs="Times New Roman"/>
          <w:b/>
          <w:lang w:val="sr-Latn-ME"/>
        </w:rPr>
      </w:pPr>
      <w:r w:rsidRPr="00661AC9">
        <w:rPr>
          <w:rFonts w:ascii="Times New Roman" w:eastAsia="Times New Roman" w:hAnsi="Times New Roman" w:cs="Times New Roman"/>
          <w:b/>
          <w:lang w:val="sr-Latn-ME"/>
        </w:rPr>
        <w:t>Ovo uputstvo je posljednji put odobreno</w:t>
      </w:r>
    </w:p>
    <w:p w14:paraId="14A4FBBE" w14:textId="02F14000" w:rsidR="004B5415" w:rsidRPr="00661AC9" w:rsidRDefault="00661AC9" w:rsidP="00996502">
      <w:pPr>
        <w:spacing w:after="0" w:line="240" w:lineRule="auto"/>
        <w:jc w:val="both"/>
        <w:rPr>
          <w:rFonts w:ascii="Times New Roman" w:eastAsia="Times New Roman" w:hAnsi="Times New Roman" w:cs="Times New Roman"/>
          <w:bCs/>
          <w:lang w:val="sr-Latn-ME"/>
        </w:rPr>
      </w:pPr>
      <w:r w:rsidRPr="00661AC9">
        <w:rPr>
          <w:rFonts w:ascii="Times New Roman" w:eastAsia="Times New Roman" w:hAnsi="Times New Roman" w:cs="Times New Roman"/>
          <w:bCs/>
          <w:lang w:val="sr-Latn-ME"/>
        </w:rPr>
        <w:t>Novembar, 2024. godine</w:t>
      </w:r>
    </w:p>
    <w:p w14:paraId="5EA001B8" w14:textId="1B08AF03" w:rsidR="00CA4DFC" w:rsidRPr="00661AC9" w:rsidRDefault="00CA4DFC" w:rsidP="00996502">
      <w:pPr>
        <w:spacing w:after="0"/>
        <w:jc w:val="both"/>
        <w:rPr>
          <w:rFonts w:ascii="Times New Roman" w:hAnsi="Times New Roman" w:cs="Times New Roman"/>
          <w:lang w:val="sr-Latn-ME"/>
        </w:rPr>
      </w:pPr>
    </w:p>
    <w:sectPr w:rsidR="00CA4DFC" w:rsidRPr="00661AC9" w:rsidSect="00890846">
      <w:footerReference w:type="even" r:id="rId11"/>
      <w:footerReference w:type="default" r:id="rId12"/>
      <w:headerReference w:type="first" r:id="rId13"/>
      <w:footerReference w:type="first" r:id="rId14"/>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9E9D" w14:textId="77777777" w:rsidR="007102A3" w:rsidRDefault="007102A3">
      <w:pPr>
        <w:spacing w:after="0" w:line="240" w:lineRule="auto"/>
      </w:pPr>
      <w:r>
        <w:separator/>
      </w:r>
    </w:p>
  </w:endnote>
  <w:endnote w:type="continuationSeparator" w:id="0">
    <w:p w14:paraId="5A8CB372" w14:textId="77777777" w:rsidR="007102A3" w:rsidRDefault="0071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706EE" w14:textId="77777777" w:rsidR="007A5B1C" w:rsidRDefault="004B5415"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41B2E7" w14:textId="77777777" w:rsidR="007A5B1C" w:rsidRDefault="007A5B1C"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2B374" w14:textId="3D6B23DB" w:rsidR="007A5B1C" w:rsidRPr="00996502" w:rsidRDefault="004B5415" w:rsidP="00F413F0">
    <w:pPr>
      <w:pStyle w:val="Footer"/>
      <w:jc w:val="center"/>
      <w:rPr>
        <w:sz w:val="22"/>
        <w:szCs w:val="22"/>
      </w:rPr>
    </w:pPr>
    <w:r w:rsidRPr="00996502">
      <w:rPr>
        <w:sz w:val="22"/>
      </w:rPr>
      <w:fldChar w:fldCharType="begin"/>
    </w:r>
    <w:r w:rsidRPr="00996502">
      <w:rPr>
        <w:sz w:val="22"/>
      </w:rPr>
      <w:instrText xml:space="preserve"> PAGE </w:instrText>
    </w:r>
    <w:r w:rsidRPr="00996502">
      <w:rPr>
        <w:sz w:val="22"/>
      </w:rPr>
      <w:fldChar w:fldCharType="separate"/>
    </w:r>
    <w:r w:rsidR="00E25E70">
      <w:rPr>
        <w:noProof/>
        <w:sz w:val="22"/>
      </w:rPr>
      <w:t>6</w:t>
    </w:r>
    <w:r w:rsidRPr="00996502">
      <w:rPr>
        <w:sz w:val="22"/>
      </w:rPr>
      <w:fldChar w:fldCharType="end"/>
    </w:r>
    <w:r w:rsidRPr="00996502">
      <w:rPr>
        <w:sz w:val="22"/>
      </w:rPr>
      <w:t xml:space="preserve"> / </w:t>
    </w:r>
    <w:r w:rsidR="003E3679" w:rsidRPr="00996502">
      <w:rPr>
        <w:sz w:val="22"/>
      </w:rPr>
      <w:fldChar w:fldCharType="begin"/>
    </w:r>
    <w:r w:rsidR="003E3679" w:rsidRPr="00996502">
      <w:rPr>
        <w:sz w:val="22"/>
      </w:rPr>
      <w:instrText xml:space="preserve"> NUMPAGES </w:instrText>
    </w:r>
    <w:r w:rsidR="003E3679" w:rsidRPr="00996502">
      <w:rPr>
        <w:sz w:val="22"/>
      </w:rPr>
      <w:fldChar w:fldCharType="separate"/>
    </w:r>
    <w:r w:rsidR="00E25E70">
      <w:rPr>
        <w:noProof/>
        <w:sz w:val="22"/>
      </w:rPr>
      <w:t>8</w:t>
    </w:r>
    <w:r w:rsidR="003E3679" w:rsidRPr="00996502">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90D3B" w14:textId="77777777" w:rsidR="007A5B1C" w:rsidRDefault="007A5B1C"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F60DB" w14:textId="77777777" w:rsidR="007102A3" w:rsidRDefault="007102A3">
      <w:pPr>
        <w:spacing w:after="0" w:line="240" w:lineRule="auto"/>
      </w:pPr>
      <w:r>
        <w:separator/>
      </w:r>
    </w:p>
  </w:footnote>
  <w:footnote w:type="continuationSeparator" w:id="0">
    <w:p w14:paraId="63584810" w14:textId="77777777" w:rsidR="007102A3" w:rsidRDefault="00710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9584" w14:textId="77777777" w:rsidR="007A5B1C" w:rsidRDefault="004B5415">
    <w:pPr>
      <w:pStyle w:val="Header"/>
      <w:rPr>
        <w:sz w:val="16"/>
        <w:szCs w:val="16"/>
      </w:rPr>
    </w:pPr>
    <w:r w:rsidRPr="005319EA">
      <w:rPr>
        <w:noProof/>
        <w:sz w:val="16"/>
        <w:szCs w:val="16"/>
      </w:rPr>
      <w:drawing>
        <wp:inline distT="0" distB="0" distL="0" distR="0" wp14:anchorId="5FCD73E8" wp14:editId="67E47A2C">
          <wp:extent cx="1443990" cy="2622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6A6A98B" w14:textId="77777777" w:rsidR="007A5B1C" w:rsidRDefault="007A5B1C">
    <w:pPr>
      <w:pStyle w:val="Header"/>
      <w:rPr>
        <w:sz w:val="16"/>
        <w:szCs w:val="16"/>
      </w:rPr>
    </w:pPr>
  </w:p>
  <w:p w14:paraId="32C30300" w14:textId="77777777" w:rsidR="007A5B1C" w:rsidRDefault="007A5B1C"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715E00"/>
    <w:multiLevelType w:val="hybridMultilevel"/>
    <w:tmpl w:val="C40235E4"/>
    <w:lvl w:ilvl="0" w:tplc="FF1457D6">
      <w:start w:val="1"/>
      <w:numFmt w:val="bullet"/>
      <w:lvlText w:val=""/>
      <w:lvlJc w:val="left"/>
      <w:pPr>
        <w:ind w:left="252" w:hanging="120"/>
      </w:pPr>
      <w:rPr>
        <w:rFonts w:ascii="Symbol" w:hAnsi="Symbol" w:hint="default"/>
        <w:w w:val="103"/>
        <w:sz w:val="20"/>
        <w:szCs w:val="20"/>
      </w:rPr>
    </w:lvl>
    <w:lvl w:ilvl="1" w:tplc="29C487B4">
      <w:start w:val="1"/>
      <w:numFmt w:val="bullet"/>
      <w:lvlText w:val="•"/>
      <w:lvlJc w:val="left"/>
      <w:pPr>
        <w:ind w:left="1230" w:hanging="120"/>
      </w:pPr>
      <w:rPr>
        <w:rFonts w:hint="default"/>
      </w:rPr>
    </w:lvl>
    <w:lvl w:ilvl="2" w:tplc="72D4C60C">
      <w:start w:val="1"/>
      <w:numFmt w:val="bullet"/>
      <w:lvlText w:val="•"/>
      <w:lvlJc w:val="left"/>
      <w:pPr>
        <w:ind w:left="2209" w:hanging="120"/>
      </w:pPr>
      <w:rPr>
        <w:rFonts w:hint="default"/>
      </w:rPr>
    </w:lvl>
    <w:lvl w:ilvl="3" w:tplc="35E60B92">
      <w:start w:val="1"/>
      <w:numFmt w:val="bullet"/>
      <w:lvlText w:val="•"/>
      <w:lvlJc w:val="left"/>
      <w:pPr>
        <w:ind w:left="3188" w:hanging="120"/>
      </w:pPr>
      <w:rPr>
        <w:rFonts w:hint="default"/>
      </w:rPr>
    </w:lvl>
    <w:lvl w:ilvl="4" w:tplc="4B267484">
      <w:start w:val="1"/>
      <w:numFmt w:val="bullet"/>
      <w:lvlText w:val="•"/>
      <w:lvlJc w:val="left"/>
      <w:pPr>
        <w:ind w:left="4167" w:hanging="120"/>
      </w:pPr>
      <w:rPr>
        <w:rFonts w:hint="default"/>
      </w:rPr>
    </w:lvl>
    <w:lvl w:ilvl="5" w:tplc="777E982C">
      <w:start w:val="1"/>
      <w:numFmt w:val="bullet"/>
      <w:lvlText w:val="•"/>
      <w:lvlJc w:val="left"/>
      <w:pPr>
        <w:ind w:left="5146" w:hanging="120"/>
      </w:pPr>
      <w:rPr>
        <w:rFonts w:hint="default"/>
      </w:rPr>
    </w:lvl>
    <w:lvl w:ilvl="6" w:tplc="74E01510">
      <w:start w:val="1"/>
      <w:numFmt w:val="bullet"/>
      <w:lvlText w:val="•"/>
      <w:lvlJc w:val="left"/>
      <w:pPr>
        <w:ind w:left="6124" w:hanging="120"/>
      </w:pPr>
      <w:rPr>
        <w:rFonts w:hint="default"/>
      </w:rPr>
    </w:lvl>
    <w:lvl w:ilvl="7" w:tplc="86C4A18A">
      <w:start w:val="1"/>
      <w:numFmt w:val="bullet"/>
      <w:lvlText w:val="•"/>
      <w:lvlJc w:val="left"/>
      <w:pPr>
        <w:ind w:left="7103" w:hanging="120"/>
      </w:pPr>
      <w:rPr>
        <w:rFonts w:hint="default"/>
      </w:rPr>
    </w:lvl>
    <w:lvl w:ilvl="8" w:tplc="B0927070">
      <w:start w:val="1"/>
      <w:numFmt w:val="bullet"/>
      <w:lvlText w:val="•"/>
      <w:lvlJc w:val="left"/>
      <w:pPr>
        <w:ind w:left="8082" w:hanging="120"/>
      </w:pPr>
      <w:rPr>
        <w:rFonts w:hint="default"/>
      </w:rPr>
    </w:lvl>
  </w:abstractNum>
  <w:abstractNum w:abstractNumId="12" w15:restartNumberingAfterBreak="0">
    <w:nsid w:val="044A38FD"/>
    <w:multiLevelType w:val="hybridMultilevel"/>
    <w:tmpl w:val="282A246C"/>
    <w:lvl w:ilvl="0" w:tplc="FF1457D6">
      <w:start w:val="1"/>
      <w:numFmt w:val="bullet"/>
      <w:lvlText w:val=""/>
      <w:lvlJc w:val="left"/>
      <w:pPr>
        <w:ind w:left="170" w:hanging="120"/>
      </w:pPr>
      <w:rPr>
        <w:rFonts w:ascii="Symbol" w:hAnsi="Symbol" w:hint="default"/>
        <w:w w:val="103"/>
        <w:sz w:val="20"/>
        <w:szCs w:val="20"/>
      </w:rPr>
    </w:lvl>
    <w:lvl w:ilvl="1" w:tplc="09A44B58">
      <w:start w:val="1"/>
      <w:numFmt w:val="bullet"/>
      <w:lvlText w:val="•"/>
      <w:lvlJc w:val="left"/>
      <w:pPr>
        <w:ind w:left="1157" w:hanging="120"/>
      </w:pPr>
      <w:rPr>
        <w:rFonts w:hint="default"/>
      </w:rPr>
    </w:lvl>
    <w:lvl w:ilvl="2" w:tplc="FFA633E2">
      <w:start w:val="1"/>
      <w:numFmt w:val="bullet"/>
      <w:lvlText w:val="•"/>
      <w:lvlJc w:val="left"/>
      <w:pPr>
        <w:ind w:left="2144" w:hanging="120"/>
      </w:pPr>
      <w:rPr>
        <w:rFonts w:hint="default"/>
      </w:rPr>
    </w:lvl>
    <w:lvl w:ilvl="3" w:tplc="F4CCCF80">
      <w:start w:val="1"/>
      <w:numFmt w:val="bullet"/>
      <w:lvlText w:val="•"/>
      <w:lvlJc w:val="left"/>
      <w:pPr>
        <w:ind w:left="3131" w:hanging="120"/>
      </w:pPr>
      <w:rPr>
        <w:rFonts w:hint="default"/>
      </w:rPr>
    </w:lvl>
    <w:lvl w:ilvl="4" w:tplc="17545C9A">
      <w:start w:val="1"/>
      <w:numFmt w:val="bullet"/>
      <w:lvlText w:val="•"/>
      <w:lvlJc w:val="left"/>
      <w:pPr>
        <w:ind w:left="4118" w:hanging="120"/>
      </w:pPr>
      <w:rPr>
        <w:rFonts w:hint="default"/>
      </w:rPr>
    </w:lvl>
    <w:lvl w:ilvl="5" w:tplc="E5E04240">
      <w:start w:val="1"/>
      <w:numFmt w:val="bullet"/>
      <w:lvlText w:val="•"/>
      <w:lvlJc w:val="left"/>
      <w:pPr>
        <w:ind w:left="5105" w:hanging="120"/>
      </w:pPr>
      <w:rPr>
        <w:rFonts w:hint="default"/>
      </w:rPr>
    </w:lvl>
    <w:lvl w:ilvl="6" w:tplc="F9F85D64">
      <w:start w:val="1"/>
      <w:numFmt w:val="bullet"/>
      <w:lvlText w:val="•"/>
      <w:lvlJc w:val="left"/>
      <w:pPr>
        <w:ind w:left="6092" w:hanging="120"/>
      </w:pPr>
      <w:rPr>
        <w:rFonts w:hint="default"/>
      </w:rPr>
    </w:lvl>
    <w:lvl w:ilvl="7" w:tplc="3AC03718">
      <w:start w:val="1"/>
      <w:numFmt w:val="bullet"/>
      <w:lvlText w:val="•"/>
      <w:lvlJc w:val="left"/>
      <w:pPr>
        <w:ind w:left="7079" w:hanging="120"/>
      </w:pPr>
      <w:rPr>
        <w:rFonts w:hint="default"/>
      </w:rPr>
    </w:lvl>
    <w:lvl w:ilvl="8" w:tplc="16005A10">
      <w:start w:val="1"/>
      <w:numFmt w:val="bullet"/>
      <w:lvlText w:val="•"/>
      <w:lvlJc w:val="left"/>
      <w:pPr>
        <w:ind w:left="8066" w:hanging="120"/>
      </w:pPr>
      <w:rPr>
        <w:rFont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F97A84"/>
    <w:multiLevelType w:val="hybridMultilevel"/>
    <w:tmpl w:val="EB62C44A"/>
    <w:lvl w:ilvl="0" w:tplc="7D4A25F2">
      <w:start w:val="1"/>
      <w:numFmt w:val="bullet"/>
      <w:lvlText w:val="-"/>
      <w:lvlJc w:val="left"/>
      <w:pPr>
        <w:ind w:left="720" w:hanging="360"/>
      </w:pPr>
      <w:rPr>
        <w:rFonts w:ascii="Times New Roman" w:eastAsia="Times New Roman" w:hAnsi="Times New Roman" w:hint="default"/>
        <w:i/>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9C53638"/>
    <w:multiLevelType w:val="hybridMultilevel"/>
    <w:tmpl w:val="6D0CC39E"/>
    <w:lvl w:ilvl="0" w:tplc="FF1457D6">
      <w:start w:val="1"/>
      <w:numFmt w:val="bullet"/>
      <w:lvlText w:val=""/>
      <w:lvlJc w:val="left"/>
      <w:pPr>
        <w:ind w:left="290" w:hanging="120"/>
      </w:pPr>
      <w:rPr>
        <w:rFonts w:ascii="Symbol" w:hAnsi="Symbol" w:hint="default"/>
        <w:w w:val="103"/>
        <w:sz w:val="20"/>
        <w:szCs w:val="20"/>
      </w:rPr>
    </w:lvl>
    <w:lvl w:ilvl="1" w:tplc="C4CC4E22">
      <w:start w:val="1"/>
      <w:numFmt w:val="bullet"/>
      <w:lvlText w:val="•"/>
      <w:lvlJc w:val="left"/>
      <w:pPr>
        <w:ind w:left="1265" w:hanging="120"/>
      </w:pPr>
      <w:rPr>
        <w:rFonts w:hint="default"/>
      </w:rPr>
    </w:lvl>
    <w:lvl w:ilvl="2" w:tplc="D318EAF0">
      <w:start w:val="1"/>
      <w:numFmt w:val="bullet"/>
      <w:lvlText w:val="•"/>
      <w:lvlJc w:val="left"/>
      <w:pPr>
        <w:ind w:left="2240" w:hanging="120"/>
      </w:pPr>
      <w:rPr>
        <w:rFonts w:hint="default"/>
      </w:rPr>
    </w:lvl>
    <w:lvl w:ilvl="3" w:tplc="885EEAF4">
      <w:start w:val="1"/>
      <w:numFmt w:val="bullet"/>
      <w:lvlText w:val="•"/>
      <w:lvlJc w:val="left"/>
      <w:pPr>
        <w:ind w:left="3215" w:hanging="120"/>
      </w:pPr>
      <w:rPr>
        <w:rFonts w:hint="default"/>
      </w:rPr>
    </w:lvl>
    <w:lvl w:ilvl="4" w:tplc="4BDCCC74">
      <w:start w:val="1"/>
      <w:numFmt w:val="bullet"/>
      <w:lvlText w:val="•"/>
      <w:lvlJc w:val="left"/>
      <w:pPr>
        <w:ind w:left="4190" w:hanging="120"/>
      </w:pPr>
      <w:rPr>
        <w:rFonts w:hint="default"/>
      </w:rPr>
    </w:lvl>
    <w:lvl w:ilvl="5" w:tplc="37984EA4">
      <w:start w:val="1"/>
      <w:numFmt w:val="bullet"/>
      <w:lvlText w:val="•"/>
      <w:lvlJc w:val="left"/>
      <w:pPr>
        <w:ind w:left="5165" w:hanging="120"/>
      </w:pPr>
      <w:rPr>
        <w:rFonts w:hint="default"/>
      </w:rPr>
    </w:lvl>
    <w:lvl w:ilvl="6" w:tplc="5086BA0A">
      <w:start w:val="1"/>
      <w:numFmt w:val="bullet"/>
      <w:lvlText w:val="•"/>
      <w:lvlJc w:val="left"/>
      <w:pPr>
        <w:ind w:left="6140" w:hanging="120"/>
      </w:pPr>
      <w:rPr>
        <w:rFonts w:hint="default"/>
      </w:rPr>
    </w:lvl>
    <w:lvl w:ilvl="7" w:tplc="B4D6000C">
      <w:start w:val="1"/>
      <w:numFmt w:val="bullet"/>
      <w:lvlText w:val="•"/>
      <w:lvlJc w:val="left"/>
      <w:pPr>
        <w:ind w:left="7115" w:hanging="120"/>
      </w:pPr>
      <w:rPr>
        <w:rFonts w:hint="default"/>
      </w:rPr>
    </w:lvl>
    <w:lvl w:ilvl="8" w:tplc="414A43E4">
      <w:start w:val="1"/>
      <w:numFmt w:val="bullet"/>
      <w:lvlText w:val="•"/>
      <w:lvlJc w:val="left"/>
      <w:pPr>
        <w:ind w:left="8090" w:hanging="120"/>
      </w:pPr>
      <w:rPr>
        <w:rFont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BD3AC2"/>
    <w:multiLevelType w:val="hybridMultilevel"/>
    <w:tmpl w:val="DB8E5B78"/>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58C7251"/>
    <w:multiLevelType w:val="hybridMultilevel"/>
    <w:tmpl w:val="BE704D0A"/>
    <w:lvl w:ilvl="0" w:tplc="CC9CFA94">
      <w:start w:val="1"/>
      <w:numFmt w:val="bullet"/>
      <w:lvlText w:val="-"/>
      <w:lvlJc w:val="left"/>
      <w:pPr>
        <w:ind w:left="170" w:hanging="120"/>
      </w:pPr>
      <w:rPr>
        <w:rFonts w:ascii="Times New Roman" w:eastAsia="Times New Roman" w:hAnsi="Times New Roman" w:hint="default"/>
        <w:w w:val="103"/>
        <w:sz w:val="20"/>
        <w:szCs w:val="20"/>
      </w:rPr>
    </w:lvl>
    <w:lvl w:ilvl="1" w:tplc="A286882C">
      <w:start w:val="1"/>
      <w:numFmt w:val="bullet"/>
      <w:lvlText w:val="•"/>
      <w:lvlJc w:val="left"/>
      <w:pPr>
        <w:ind w:left="1157" w:hanging="120"/>
      </w:pPr>
      <w:rPr>
        <w:rFonts w:hint="default"/>
      </w:rPr>
    </w:lvl>
    <w:lvl w:ilvl="2" w:tplc="64D0FE7A">
      <w:start w:val="1"/>
      <w:numFmt w:val="bullet"/>
      <w:lvlText w:val="•"/>
      <w:lvlJc w:val="left"/>
      <w:pPr>
        <w:ind w:left="2144" w:hanging="120"/>
      </w:pPr>
      <w:rPr>
        <w:rFonts w:hint="default"/>
      </w:rPr>
    </w:lvl>
    <w:lvl w:ilvl="3" w:tplc="57DADDB8">
      <w:start w:val="1"/>
      <w:numFmt w:val="bullet"/>
      <w:lvlText w:val="•"/>
      <w:lvlJc w:val="left"/>
      <w:pPr>
        <w:ind w:left="3131" w:hanging="120"/>
      </w:pPr>
      <w:rPr>
        <w:rFonts w:hint="default"/>
      </w:rPr>
    </w:lvl>
    <w:lvl w:ilvl="4" w:tplc="61A09FC4">
      <w:start w:val="1"/>
      <w:numFmt w:val="bullet"/>
      <w:lvlText w:val="•"/>
      <w:lvlJc w:val="left"/>
      <w:pPr>
        <w:ind w:left="4118" w:hanging="120"/>
      </w:pPr>
      <w:rPr>
        <w:rFonts w:hint="default"/>
      </w:rPr>
    </w:lvl>
    <w:lvl w:ilvl="5" w:tplc="8C1A6962">
      <w:start w:val="1"/>
      <w:numFmt w:val="bullet"/>
      <w:lvlText w:val="•"/>
      <w:lvlJc w:val="left"/>
      <w:pPr>
        <w:ind w:left="5105" w:hanging="120"/>
      </w:pPr>
      <w:rPr>
        <w:rFonts w:hint="default"/>
      </w:rPr>
    </w:lvl>
    <w:lvl w:ilvl="6" w:tplc="4A3A1284">
      <w:start w:val="1"/>
      <w:numFmt w:val="bullet"/>
      <w:lvlText w:val="•"/>
      <w:lvlJc w:val="left"/>
      <w:pPr>
        <w:ind w:left="6092" w:hanging="120"/>
      </w:pPr>
      <w:rPr>
        <w:rFonts w:hint="default"/>
      </w:rPr>
    </w:lvl>
    <w:lvl w:ilvl="7" w:tplc="C31E09D2">
      <w:start w:val="1"/>
      <w:numFmt w:val="bullet"/>
      <w:lvlText w:val="•"/>
      <w:lvlJc w:val="left"/>
      <w:pPr>
        <w:ind w:left="7079" w:hanging="120"/>
      </w:pPr>
      <w:rPr>
        <w:rFonts w:hint="default"/>
      </w:rPr>
    </w:lvl>
    <w:lvl w:ilvl="8" w:tplc="371EE486">
      <w:start w:val="1"/>
      <w:numFmt w:val="bullet"/>
      <w:lvlText w:val="•"/>
      <w:lvlJc w:val="left"/>
      <w:pPr>
        <w:ind w:left="8066" w:hanging="120"/>
      </w:pPr>
      <w:rPr>
        <w:rFonts w:hint="default"/>
      </w:rPr>
    </w:lvl>
  </w:abstractNum>
  <w:abstractNum w:abstractNumId="25" w15:restartNumberingAfterBreak="0">
    <w:nsid w:val="37587BA9"/>
    <w:multiLevelType w:val="hybridMultilevel"/>
    <w:tmpl w:val="B366FBDA"/>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C1AEF"/>
    <w:multiLevelType w:val="hybridMultilevel"/>
    <w:tmpl w:val="D2F205C0"/>
    <w:lvl w:ilvl="0" w:tplc="E2404F70">
      <w:start w:val="1"/>
      <w:numFmt w:val="bullet"/>
      <w:lvlText w:val="-"/>
      <w:lvlJc w:val="left"/>
      <w:pPr>
        <w:ind w:left="170" w:hanging="120"/>
      </w:pPr>
      <w:rPr>
        <w:rFonts w:ascii="Times New Roman" w:eastAsia="Times New Roman" w:hAnsi="Times New Roman" w:hint="default"/>
        <w:w w:val="103"/>
        <w:sz w:val="20"/>
        <w:szCs w:val="20"/>
      </w:rPr>
    </w:lvl>
    <w:lvl w:ilvl="1" w:tplc="09A44B58">
      <w:start w:val="1"/>
      <w:numFmt w:val="bullet"/>
      <w:lvlText w:val="•"/>
      <w:lvlJc w:val="left"/>
      <w:pPr>
        <w:ind w:left="1157" w:hanging="120"/>
      </w:pPr>
      <w:rPr>
        <w:rFonts w:hint="default"/>
      </w:rPr>
    </w:lvl>
    <w:lvl w:ilvl="2" w:tplc="FFA633E2">
      <w:start w:val="1"/>
      <w:numFmt w:val="bullet"/>
      <w:lvlText w:val="•"/>
      <w:lvlJc w:val="left"/>
      <w:pPr>
        <w:ind w:left="2144" w:hanging="120"/>
      </w:pPr>
      <w:rPr>
        <w:rFonts w:hint="default"/>
      </w:rPr>
    </w:lvl>
    <w:lvl w:ilvl="3" w:tplc="F4CCCF80">
      <w:start w:val="1"/>
      <w:numFmt w:val="bullet"/>
      <w:lvlText w:val="•"/>
      <w:lvlJc w:val="left"/>
      <w:pPr>
        <w:ind w:left="3131" w:hanging="120"/>
      </w:pPr>
      <w:rPr>
        <w:rFonts w:hint="default"/>
      </w:rPr>
    </w:lvl>
    <w:lvl w:ilvl="4" w:tplc="17545C9A">
      <w:start w:val="1"/>
      <w:numFmt w:val="bullet"/>
      <w:lvlText w:val="•"/>
      <w:lvlJc w:val="left"/>
      <w:pPr>
        <w:ind w:left="4118" w:hanging="120"/>
      </w:pPr>
      <w:rPr>
        <w:rFonts w:hint="default"/>
      </w:rPr>
    </w:lvl>
    <w:lvl w:ilvl="5" w:tplc="E5E04240">
      <w:start w:val="1"/>
      <w:numFmt w:val="bullet"/>
      <w:lvlText w:val="•"/>
      <w:lvlJc w:val="left"/>
      <w:pPr>
        <w:ind w:left="5105" w:hanging="120"/>
      </w:pPr>
      <w:rPr>
        <w:rFonts w:hint="default"/>
      </w:rPr>
    </w:lvl>
    <w:lvl w:ilvl="6" w:tplc="F9F85D64">
      <w:start w:val="1"/>
      <w:numFmt w:val="bullet"/>
      <w:lvlText w:val="•"/>
      <w:lvlJc w:val="left"/>
      <w:pPr>
        <w:ind w:left="6092" w:hanging="120"/>
      </w:pPr>
      <w:rPr>
        <w:rFonts w:hint="default"/>
      </w:rPr>
    </w:lvl>
    <w:lvl w:ilvl="7" w:tplc="3AC03718">
      <w:start w:val="1"/>
      <w:numFmt w:val="bullet"/>
      <w:lvlText w:val="•"/>
      <w:lvlJc w:val="left"/>
      <w:pPr>
        <w:ind w:left="7079" w:hanging="120"/>
      </w:pPr>
      <w:rPr>
        <w:rFonts w:hint="default"/>
      </w:rPr>
    </w:lvl>
    <w:lvl w:ilvl="8" w:tplc="16005A10">
      <w:start w:val="1"/>
      <w:numFmt w:val="bullet"/>
      <w:lvlText w:val="•"/>
      <w:lvlJc w:val="left"/>
      <w:pPr>
        <w:ind w:left="8066" w:hanging="120"/>
      </w:pPr>
      <w:rPr>
        <w:rFont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BC6CD8"/>
    <w:multiLevelType w:val="hybridMultilevel"/>
    <w:tmpl w:val="C2CEDF54"/>
    <w:lvl w:ilvl="0" w:tplc="53D2F3D8">
      <w:start w:val="1"/>
      <w:numFmt w:val="bullet"/>
      <w:lvlText w:val="-"/>
      <w:lvlJc w:val="left"/>
      <w:pPr>
        <w:ind w:left="170" w:hanging="120"/>
      </w:pPr>
      <w:rPr>
        <w:rFonts w:ascii="Times New Roman" w:eastAsia="Times New Roman" w:hAnsi="Times New Roman" w:hint="default"/>
        <w:w w:val="103"/>
        <w:sz w:val="20"/>
        <w:szCs w:val="20"/>
      </w:rPr>
    </w:lvl>
    <w:lvl w:ilvl="1" w:tplc="4F68D186">
      <w:start w:val="1"/>
      <w:numFmt w:val="bullet"/>
      <w:lvlText w:val="•"/>
      <w:lvlJc w:val="left"/>
      <w:pPr>
        <w:ind w:left="1157" w:hanging="120"/>
      </w:pPr>
      <w:rPr>
        <w:rFonts w:hint="default"/>
      </w:rPr>
    </w:lvl>
    <w:lvl w:ilvl="2" w:tplc="881621EE">
      <w:start w:val="1"/>
      <w:numFmt w:val="bullet"/>
      <w:lvlText w:val="•"/>
      <w:lvlJc w:val="left"/>
      <w:pPr>
        <w:ind w:left="2144" w:hanging="120"/>
      </w:pPr>
      <w:rPr>
        <w:rFonts w:hint="default"/>
      </w:rPr>
    </w:lvl>
    <w:lvl w:ilvl="3" w:tplc="286E5FAA">
      <w:start w:val="1"/>
      <w:numFmt w:val="bullet"/>
      <w:lvlText w:val="•"/>
      <w:lvlJc w:val="left"/>
      <w:pPr>
        <w:ind w:left="3131" w:hanging="120"/>
      </w:pPr>
      <w:rPr>
        <w:rFonts w:hint="default"/>
      </w:rPr>
    </w:lvl>
    <w:lvl w:ilvl="4" w:tplc="53C2A200">
      <w:start w:val="1"/>
      <w:numFmt w:val="bullet"/>
      <w:lvlText w:val="•"/>
      <w:lvlJc w:val="left"/>
      <w:pPr>
        <w:ind w:left="4118" w:hanging="120"/>
      </w:pPr>
      <w:rPr>
        <w:rFonts w:hint="default"/>
      </w:rPr>
    </w:lvl>
    <w:lvl w:ilvl="5" w:tplc="580087FC">
      <w:start w:val="1"/>
      <w:numFmt w:val="bullet"/>
      <w:lvlText w:val="•"/>
      <w:lvlJc w:val="left"/>
      <w:pPr>
        <w:ind w:left="5105" w:hanging="120"/>
      </w:pPr>
      <w:rPr>
        <w:rFonts w:hint="default"/>
      </w:rPr>
    </w:lvl>
    <w:lvl w:ilvl="6" w:tplc="350EB28A">
      <w:start w:val="1"/>
      <w:numFmt w:val="bullet"/>
      <w:lvlText w:val="•"/>
      <w:lvlJc w:val="left"/>
      <w:pPr>
        <w:ind w:left="6092" w:hanging="120"/>
      </w:pPr>
      <w:rPr>
        <w:rFonts w:hint="default"/>
      </w:rPr>
    </w:lvl>
    <w:lvl w:ilvl="7" w:tplc="C3C87584">
      <w:start w:val="1"/>
      <w:numFmt w:val="bullet"/>
      <w:lvlText w:val="•"/>
      <w:lvlJc w:val="left"/>
      <w:pPr>
        <w:ind w:left="7079" w:hanging="120"/>
      </w:pPr>
      <w:rPr>
        <w:rFonts w:hint="default"/>
      </w:rPr>
    </w:lvl>
    <w:lvl w:ilvl="8" w:tplc="CBE82E10">
      <w:start w:val="1"/>
      <w:numFmt w:val="bullet"/>
      <w:lvlText w:val="•"/>
      <w:lvlJc w:val="left"/>
      <w:pPr>
        <w:ind w:left="8066" w:hanging="120"/>
      </w:pPr>
      <w:rPr>
        <w:rFont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EB67A9"/>
    <w:multiLevelType w:val="hybridMultilevel"/>
    <w:tmpl w:val="24948BD0"/>
    <w:lvl w:ilvl="0" w:tplc="FF1457D6">
      <w:start w:val="1"/>
      <w:numFmt w:val="bullet"/>
      <w:lvlText w:val=""/>
      <w:lvlJc w:val="left"/>
      <w:pPr>
        <w:ind w:left="252" w:hanging="120"/>
      </w:pPr>
      <w:rPr>
        <w:rFonts w:ascii="Symbol" w:hAnsi="Symbol" w:hint="default"/>
        <w:w w:val="103"/>
        <w:sz w:val="20"/>
        <w:szCs w:val="20"/>
      </w:rPr>
    </w:lvl>
    <w:lvl w:ilvl="1" w:tplc="29C487B4">
      <w:start w:val="1"/>
      <w:numFmt w:val="bullet"/>
      <w:lvlText w:val="•"/>
      <w:lvlJc w:val="left"/>
      <w:pPr>
        <w:ind w:left="1230" w:hanging="120"/>
      </w:pPr>
      <w:rPr>
        <w:rFonts w:hint="default"/>
      </w:rPr>
    </w:lvl>
    <w:lvl w:ilvl="2" w:tplc="72D4C60C">
      <w:start w:val="1"/>
      <w:numFmt w:val="bullet"/>
      <w:lvlText w:val="•"/>
      <w:lvlJc w:val="left"/>
      <w:pPr>
        <w:ind w:left="2209" w:hanging="120"/>
      </w:pPr>
      <w:rPr>
        <w:rFonts w:hint="default"/>
      </w:rPr>
    </w:lvl>
    <w:lvl w:ilvl="3" w:tplc="35E60B92">
      <w:start w:val="1"/>
      <w:numFmt w:val="bullet"/>
      <w:lvlText w:val="•"/>
      <w:lvlJc w:val="left"/>
      <w:pPr>
        <w:ind w:left="3188" w:hanging="120"/>
      </w:pPr>
      <w:rPr>
        <w:rFonts w:hint="default"/>
      </w:rPr>
    </w:lvl>
    <w:lvl w:ilvl="4" w:tplc="4B267484">
      <w:start w:val="1"/>
      <w:numFmt w:val="bullet"/>
      <w:lvlText w:val="•"/>
      <w:lvlJc w:val="left"/>
      <w:pPr>
        <w:ind w:left="4167" w:hanging="120"/>
      </w:pPr>
      <w:rPr>
        <w:rFonts w:hint="default"/>
      </w:rPr>
    </w:lvl>
    <w:lvl w:ilvl="5" w:tplc="777E982C">
      <w:start w:val="1"/>
      <w:numFmt w:val="bullet"/>
      <w:lvlText w:val="•"/>
      <w:lvlJc w:val="left"/>
      <w:pPr>
        <w:ind w:left="5146" w:hanging="120"/>
      </w:pPr>
      <w:rPr>
        <w:rFonts w:hint="default"/>
      </w:rPr>
    </w:lvl>
    <w:lvl w:ilvl="6" w:tplc="74E01510">
      <w:start w:val="1"/>
      <w:numFmt w:val="bullet"/>
      <w:lvlText w:val="•"/>
      <w:lvlJc w:val="left"/>
      <w:pPr>
        <w:ind w:left="6124" w:hanging="120"/>
      </w:pPr>
      <w:rPr>
        <w:rFonts w:hint="default"/>
      </w:rPr>
    </w:lvl>
    <w:lvl w:ilvl="7" w:tplc="86C4A18A">
      <w:start w:val="1"/>
      <w:numFmt w:val="bullet"/>
      <w:lvlText w:val="•"/>
      <w:lvlJc w:val="left"/>
      <w:pPr>
        <w:ind w:left="7103" w:hanging="120"/>
      </w:pPr>
      <w:rPr>
        <w:rFonts w:hint="default"/>
      </w:rPr>
    </w:lvl>
    <w:lvl w:ilvl="8" w:tplc="B0927070">
      <w:start w:val="1"/>
      <w:numFmt w:val="bullet"/>
      <w:lvlText w:val="•"/>
      <w:lvlJc w:val="left"/>
      <w:pPr>
        <w:ind w:left="8082" w:hanging="120"/>
      </w:pPr>
      <w:rPr>
        <w:rFonts w:hint="default"/>
      </w:rPr>
    </w:lvl>
  </w:abstractNum>
  <w:abstractNum w:abstractNumId="36" w15:restartNumberingAfterBreak="0">
    <w:nsid w:val="65DA2D39"/>
    <w:multiLevelType w:val="hybridMultilevel"/>
    <w:tmpl w:val="61B0373C"/>
    <w:lvl w:ilvl="0" w:tplc="7D4A25F2">
      <w:start w:val="1"/>
      <w:numFmt w:val="bullet"/>
      <w:lvlText w:val="-"/>
      <w:lvlJc w:val="left"/>
      <w:pPr>
        <w:ind w:left="51" w:hanging="125"/>
      </w:pPr>
      <w:rPr>
        <w:rFonts w:ascii="Times New Roman" w:eastAsia="Times New Roman" w:hAnsi="Times New Roman" w:hint="default"/>
        <w:i/>
        <w:w w:val="103"/>
        <w:sz w:val="20"/>
        <w:szCs w:val="20"/>
      </w:rPr>
    </w:lvl>
    <w:lvl w:ilvl="1" w:tplc="17AED3D0">
      <w:start w:val="1"/>
      <w:numFmt w:val="bullet"/>
      <w:lvlText w:val="-"/>
      <w:lvlJc w:val="left"/>
      <w:pPr>
        <w:ind w:left="1059" w:hanging="336"/>
      </w:pPr>
      <w:rPr>
        <w:rFonts w:ascii="Times New Roman" w:eastAsia="Times New Roman" w:hAnsi="Times New Roman" w:hint="default"/>
        <w:w w:val="103"/>
        <w:sz w:val="20"/>
        <w:szCs w:val="20"/>
      </w:rPr>
    </w:lvl>
    <w:lvl w:ilvl="2" w:tplc="4E04725C">
      <w:start w:val="1"/>
      <w:numFmt w:val="bullet"/>
      <w:lvlText w:val="•"/>
      <w:lvlJc w:val="left"/>
      <w:pPr>
        <w:ind w:left="1362" w:hanging="336"/>
      </w:pPr>
      <w:rPr>
        <w:rFonts w:hint="default"/>
      </w:rPr>
    </w:lvl>
    <w:lvl w:ilvl="3" w:tplc="AAB22254">
      <w:start w:val="1"/>
      <w:numFmt w:val="bullet"/>
      <w:lvlText w:val="•"/>
      <w:lvlJc w:val="left"/>
      <w:pPr>
        <w:ind w:left="1665" w:hanging="336"/>
      </w:pPr>
      <w:rPr>
        <w:rFonts w:hint="default"/>
      </w:rPr>
    </w:lvl>
    <w:lvl w:ilvl="4" w:tplc="6C72EEB6">
      <w:start w:val="1"/>
      <w:numFmt w:val="bullet"/>
      <w:lvlText w:val="•"/>
      <w:lvlJc w:val="left"/>
      <w:pPr>
        <w:ind w:left="1968" w:hanging="336"/>
      </w:pPr>
      <w:rPr>
        <w:rFonts w:hint="default"/>
      </w:rPr>
    </w:lvl>
    <w:lvl w:ilvl="5" w:tplc="6302ABF4">
      <w:start w:val="1"/>
      <w:numFmt w:val="bullet"/>
      <w:lvlText w:val="•"/>
      <w:lvlJc w:val="left"/>
      <w:pPr>
        <w:ind w:left="2271" w:hanging="336"/>
      </w:pPr>
      <w:rPr>
        <w:rFonts w:hint="default"/>
      </w:rPr>
    </w:lvl>
    <w:lvl w:ilvl="6" w:tplc="3F2E2CFC">
      <w:start w:val="1"/>
      <w:numFmt w:val="bullet"/>
      <w:lvlText w:val="•"/>
      <w:lvlJc w:val="left"/>
      <w:pPr>
        <w:ind w:left="2573" w:hanging="336"/>
      </w:pPr>
      <w:rPr>
        <w:rFonts w:hint="default"/>
      </w:rPr>
    </w:lvl>
    <w:lvl w:ilvl="7" w:tplc="4100281A">
      <w:start w:val="1"/>
      <w:numFmt w:val="bullet"/>
      <w:lvlText w:val="•"/>
      <w:lvlJc w:val="left"/>
      <w:pPr>
        <w:ind w:left="2876" w:hanging="336"/>
      </w:pPr>
      <w:rPr>
        <w:rFonts w:hint="default"/>
      </w:rPr>
    </w:lvl>
    <w:lvl w:ilvl="8" w:tplc="E4D0C0F0">
      <w:start w:val="1"/>
      <w:numFmt w:val="bullet"/>
      <w:lvlText w:val="•"/>
      <w:lvlJc w:val="left"/>
      <w:pPr>
        <w:ind w:left="3179" w:hanging="336"/>
      </w:pPr>
      <w:rPr>
        <w:rFonts w:hint="default"/>
      </w:rPr>
    </w:lvl>
  </w:abstractNum>
  <w:abstractNum w:abstractNumId="37" w15:restartNumberingAfterBreak="0">
    <w:nsid w:val="67AA3EFD"/>
    <w:multiLevelType w:val="hybridMultilevel"/>
    <w:tmpl w:val="50CAD1B2"/>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E34C4C"/>
    <w:multiLevelType w:val="hybridMultilevel"/>
    <w:tmpl w:val="93DA791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8"/>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0"/>
  </w:num>
  <w:num w:numId="16">
    <w:abstractNumId w:val="33"/>
  </w:num>
  <w:num w:numId="17">
    <w:abstractNumId w:val="13"/>
    <w:lvlOverride w:ilvl="0">
      <w:startOverride w:val="1"/>
    </w:lvlOverride>
  </w:num>
  <w:num w:numId="18">
    <w:abstractNumId w:val="31"/>
  </w:num>
  <w:num w:numId="19">
    <w:abstractNumId w:val="29"/>
  </w:num>
  <w:num w:numId="20">
    <w:abstractNumId w:val="27"/>
  </w:num>
  <w:num w:numId="21">
    <w:abstractNumId w:val="21"/>
  </w:num>
  <w:num w:numId="22">
    <w:abstractNumId w:val="14"/>
  </w:num>
  <w:num w:numId="23">
    <w:abstractNumId w:val="16"/>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35"/>
  </w:num>
  <w:num w:numId="31">
    <w:abstractNumId w:val="30"/>
  </w:num>
  <w:num w:numId="32">
    <w:abstractNumId w:val="18"/>
  </w:num>
  <w:num w:numId="33">
    <w:abstractNumId w:val="26"/>
  </w:num>
  <w:num w:numId="34">
    <w:abstractNumId w:val="12"/>
  </w:num>
  <w:num w:numId="35">
    <w:abstractNumId w:val="24"/>
  </w:num>
  <w:num w:numId="36">
    <w:abstractNumId w:val="36"/>
  </w:num>
  <w:num w:numId="37">
    <w:abstractNumId w:val="22"/>
  </w:num>
  <w:num w:numId="38">
    <w:abstractNumId w:val="15"/>
  </w:num>
  <w:num w:numId="39">
    <w:abstractNumId w:val="25"/>
  </w:num>
  <w:num w:numId="40">
    <w:abstractNumId w:val="38"/>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15"/>
    <w:rsid w:val="0002712C"/>
    <w:rsid w:val="001850DE"/>
    <w:rsid w:val="001D2718"/>
    <w:rsid w:val="001D7098"/>
    <w:rsid w:val="00310591"/>
    <w:rsid w:val="003370AB"/>
    <w:rsid w:val="003D6CE4"/>
    <w:rsid w:val="003E3679"/>
    <w:rsid w:val="00417F79"/>
    <w:rsid w:val="004B18D1"/>
    <w:rsid w:val="004B5415"/>
    <w:rsid w:val="005B34B5"/>
    <w:rsid w:val="005E4824"/>
    <w:rsid w:val="00661AC9"/>
    <w:rsid w:val="006D2245"/>
    <w:rsid w:val="006D7E76"/>
    <w:rsid w:val="0070616A"/>
    <w:rsid w:val="007102A3"/>
    <w:rsid w:val="00734657"/>
    <w:rsid w:val="007A5B1C"/>
    <w:rsid w:val="009767D8"/>
    <w:rsid w:val="00996502"/>
    <w:rsid w:val="00A72903"/>
    <w:rsid w:val="00B47C8F"/>
    <w:rsid w:val="00BB5A6B"/>
    <w:rsid w:val="00BF16AA"/>
    <w:rsid w:val="00C548F9"/>
    <w:rsid w:val="00C85192"/>
    <w:rsid w:val="00CA4DFC"/>
    <w:rsid w:val="00CE77A9"/>
    <w:rsid w:val="00CF4EB6"/>
    <w:rsid w:val="00CF7378"/>
    <w:rsid w:val="00DB0817"/>
    <w:rsid w:val="00E00B34"/>
    <w:rsid w:val="00E25E70"/>
    <w:rsid w:val="00E70F84"/>
    <w:rsid w:val="00ED15C9"/>
    <w:rsid w:val="00FE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107E"/>
  <w15:docId w15:val="{7345A4A8-FB8F-4A01-A30E-F5EA9BF0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B5415"/>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4B5415"/>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18D1"/>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4B18D1"/>
    <w:pPr>
      <w:spacing w:after="0" w:line="240" w:lineRule="auto"/>
    </w:pPr>
    <w:rPr>
      <w:rFonts w:ascii="Times New Roman" w:eastAsiaTheme="majorEastAsia" w:hAnsi="Times New Roman" w:cstheme="majorBidi"/>
      <w:sz w:val="20"/>
      <w:szCs w:val="20"/>
    </w:rPr>
  </w:style>
  <w:style w:type="character" w:customStyle="1" w:styleId="Heading2Char">
    <w:name w:val="Heading 2 Char"/>
    <w:basedOn w:val="DefaultParagraphFont"/>
    <w:link w:val="Heading2"/>
    <w:rsid w:val="004B5415"/>
    <w:rPr>
      <w:rFonts w:ascii="Arial" w:eastAsia="Times New Roman" w:hAnsi="Arial" w:cs="Arial"/>
      <w:b/>
      <w:bCs/>
      <w:i/>
      <w:iCs/>
      <w:sz w:val="28"/>
      <w:szCs w:val="28"/>
    </w:rPr>
  </w:style>
  <w:style w:type="character" w:customStyle="1" w:styleId="Heading8Char">
    <w:name w:val="Heading 8 Char"/>
    <w:basedOn w:val="DefaultParagraphFont"/>
    <w:link w:val="Heading8"/>
    <w:rsid w:val="004B5415"/>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4B5415"/>
  </w:style>
  <w:style w:type="paragraph" w:styleId="Title">
    <w:name w:val="Title"/>
    <w:basedOn w:val="Normal"/>
    <w:link w:val="TitleChar"/>
    <w:qFormat/>
    <w:rsid w:val="004B541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4B5415"/>
    <w:rPr>
      <w:rFonts w:ascii="Times New Roman" w:eastAsia="Times New Roman" w:hAnsi="Times New Roman" w:cs="Times New Roman"/>
      <w:b/>
      <w:sz w:val="24"/>
      <w:szCs w:val="24"/>
    </w:rPr>
  </w:style>
  <w:style w:type="paragraph" w:styleId="EndnoteText">
    <w:name w:val="endnote text"/>
    <w:basedOn w:val="Normal"/>
    <w:link w:val="EndnoteTextChar"/>
    <w:semiHidden/>
    <w:rsid w:val="004B5415"/>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4B5415"/>
    <w:rPr>
      <w:rFonts w:ascii="TmsRmn 12pt" w:eastAsia="Times New Roman" w:hAnsi="TmsRmn 12pt" w:cs="Times New Roman"/>
      <w:sz w:val="24"/>
      <w:szCs w:val="24"/>
    </w:rPr>
  </w:style>
  <w:style w:type="paragraph" w:styleId="BodyTextIndent2">
    <w:name w:val="Body Text Indent 2"/>
    <w:basedOn w:val="Normal"/>
    <w:link w:val="BodyTextIndent2Char"/>
    <w:rsid w:val="004B5415"/>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4B5415"/>
    <w:rPr>
      <w:rFonts w:ascii="Times New Roman" w:eastAsia="Times New Roman" w:hAnsi="Times New Roman" w:cs="Times New Roman"/>
      <w:i/>
      <w:sz w:val="24"/>
      <w:szCs w:val="24"/>
    </w:rPr>
  </w:style>
  <w:style w:type="table" w:styleId="TableGrid">
    <w:name w:val="Table Grid"/>
    <w:basedOn w:val="TableNormal"/>
    <w:rsid w:val="004B5415"/>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4B5415"/>
    <w:pPr>
      <w:spacing w:after="0" w:line="240" w:lineRule="auto"/>
      <w:jc w:val="both"/>
    </w:pPr>
    <w:rPr>
      <w:rFonts w:ascii="Times New Roman" w:eastAsia="Times New Roman" w:hAnsi="Times New Roman" w:cs="Times New Roman"/>
      <w:b/>
      <w:sz w:val="24"/>
      <w:szCs w:val="24"/>
    </w:rPr>
  </w:style>
  <w:style w:type="paragraph" w:styleId="Header">
    <w:name w:val="header"/>
    <w:basedOn w:val="Normal"/>
    <w:link w:val="HeaderChar"/>
    <w:rsid w:val="004B541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B5415"/>
    <w:rPr>
      <w:rFonts w:ascii="Times New Roman" w:eastAsia="Times New Roman" w:hAnsi="Times New Roman" w:cs="Times New Roman"/>
      <w:sz w:val="20"/>
      <w:szCs w:val="20"/>
    </w:rPr>
  </w:style>
  <w:style w:type="paragraph" w:styleId="Footer">
    <w:name w:val="footer"/>
    <w:basedOn w:val="Normal"/>
    <w:link w:val="FooterChar"/>
    <w:rsid w:val="004B541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B5415"/>
    <w:rPr>
      <w:rFonts w:ascii="Times New Roman" w:eastAsia="Times New Roman" w:hAnsi="Times New Roman" w:cs="Times New Roman"/>
      <w:sz w:val="20"/>
      <w:szCs w:val="20"/>
    </w:rPr>
  </w:style>
  <w:style w:type="character" w:styleId="PageNumber">
    <w:name w:val="page number"/>
    <w:basedOn w:val="DefaultParagraphFont"/>
    <w:rsid w:val="004B5415"/>
  </w:style>
  <w:style w:type="paragraph" w:styleId="BodyText">
    <w:name w:val="Body Text"/>
    <w:basedOn w:val="Normal"/>
    <w:link w:val="BodyTextChar"/>
    <w:rsid w:val="004B5415"/>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B5415"/>
    <w:rPr>
      <w:rFonts w:ascii="Times New Roman" w:eastAsia="Times New Roman" w:hAnsi="Times New Roman" w:cs="Times New Roman"/>
      <w:sz w:val="20"/>
      <w:szCs w:val="20"/>
    </w:rPr>
  </w:style>
  <w:style w:type="paragraph" w:styleId="BodyTextIndent3">
    <w:name w:val="Body Text Indent 3"/>
    <w:basedOn w:val="Normal"/>
    <w:link w:val="BodyTextIndent3Char"/>
    <w:rsid w:val="004B541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B5415"/>
    <w:rPr>
      <w:rFonts w:ascii="Times New Roman" w:eastAsia="Times New Roman" w:hAnsi="Times New Roman" w:cs="Times New Roman"/>
      <w:sz w:val="16"/>
      <w:szCs w:val="16"/>
    </w:rPr>
  </w:style>
  <w:style w:type="paragraph" w:styleId="BodyTextIndent">
    <w:name w:val="Body Text Indent"/>
    <w:basedOn w:val="Normal"/>
    <w:link w:val="BodyTextIndentChar"/>
    <w:rsid w:val="004B5415"/>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B5415"/>
    <w:rPr>
      <w:rFonts w:ascii="Times New Roman" w:eastAsia="Times New Roman" w:hAnsi="Times New Roman" w:cs="Times New Roman"/>
      <w:sz w:val="20"/>
      <w:szCs w:val="20"/>
    </w:rPr>
  </w:style>
  <w:style w:type="character" w:styleId="Strong">
    <w:name w:val="Strong"/>
    <w:qFormat/>
    <w:rsid w:val="004B5415"/>
    <w:rPr>
      <w:b/>
      <w:bCs w:val="0"/>
    </w:rPr>
  </w:style>
  <w:style w:type="paragraph" w:styleId="BalloonText">
    <w:name w:val="Balloon Text"/>
    <w:basedOn w:val="Normal"/>
    <w:link w:val="BalloonTextChar"/>
    <w:semiHidden/>
    <w:rsid w:val="004B541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B5415"/>
    <w:rPr>
      <w:rFonts w:ascii="Tahoma" w:eastAsia="Times New Roman" w:hAnsi="Tahoma" w:cs="Tahoma"/>
      <w:sz w:val="16"/>
      <w:szCs w:val="16"/>
    </w:rPr>
  </w:style>
  <w:style w:type="character" w:styleId="CommentReference">
    <w:name w:val="annotation reference"/>
    <w:semiHidden/>
    <w:rsid w:val="004B5415"/>
    <w:rPr>
      <w:sz w:val="16"/>
      <w:szCs w:val="16"/>
    </w:rPr>
  </w:style>
  <w:style w:type="paragraph" w:styleId="CommentText">
    <w:name w:val="annotation text"/>
    <w:basedOn w:val="Normal"/>
    <w:link w:val="CommentTextChar"/>
    <w:semiHidden/>
    <w:rsid w:val="004B541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B54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B5415"/>
    <w:rPr>
      <w:b/>
      <w:bCs/>
    </w:rPr>
  </w:style>
  <w:style w:type="character" w:customStyle="1" w:styleId="CommentSubjectChar">
    <w:name w:val="Comment Subject Char"/>
    <w:basedOn w:val="CommentTextChar"/>
    <w:link w:val="CommentSubject"/>
    <w:semiHidden/>
    <w:rsid w:val="004B5415"/>
    <w:rPr>
      <w:rFonts w:ascii="Times New Roman" w:eastAsia="Times New Roman" w:hAnsi="Times New Roman" w:cs="Times New Roman"/>
      <w:b/>
      <w:bCs/>
      <w:sz w:val="20"/>
      <w:szCs w:val="20"/>
    </w:rPr>
  </w:style>
  <w:style w:type="paragraph" w:styleId="NoSpacing">
    <w:name w:val="No Spacing"/>
    <w:uiPriority w:val="1"/>
    <w:qFormat/>
    <w:rsid w:val="004B5415"/>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1D2718"/>
    <w:pPr>
      <w:spacing w:after="0" w:line="240" w:lineRule="auto"/>
    </w:pPr>
  </w:style>
  <w:style w:type="paragraph" w:styleId="ListParagraph">
    <w:name w:val="List Paragraph"/>
    <w:basedOn w:val="Normal"/>
    <w:uiPriority w:val="34"/>
    <w:qFormat/>
    <w:rsid w:val="00DB0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Duska Mitrovic</dc:creator>
  <cp:lastModifiedBy>Ninoslava Lalatović</cp:lastModifiedBy>
  <cp:revision>5</cp:revision>
  <dcterms:created xsi:type="dcterms:W3CDTF">2024-11-04T14:37:00Z</dcterms:created>
  <dcterms:modified xsi:type="dcterms:W3CDTF">2024-11-07T06:54:00Z</dcterms:modified>
</cp:coreProperties>
</file>