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68458" w14:textId="77777777" w:rsidR="00FB3B11" w:rsidRPr="00C914A1" w:rsidRDefault="00E961E3" w:rsidP="00BD4106">
      <w:pPr>
        <w:spacing w:before="79"/>
        <w:ind w:right="-2"/>
        <w:jc w:val="center"/>
        <w:rPr>
          <w:b/>
          <w:lang w:val="sr-Latn-ME"/>
        </w:rPr>
      </w:pPr>
      <w:r w:rsidRPr="00C914A1">
        <w:rPr>
          <w:b/>
          <w:u w:val="single"/>
          <w:lang w:val="sr-Latn-ME"/>
        </w:rPr>
        <w:t>UPUTSTVO</w:t>
      </w:r>
      <w:r w:rsidRPr="00C914A1">
        <w:rPr>
          <w:b/>
          <w:spacing w:val="-3"/>
          <w:u w:val="single"/>
          <w:lang w:val="sr-Latn-ME"/>
        </w:rPr>
        <w:t xml:space="preserve"> </w:t>
      </w:r>
      <w:r w:rsidRPr="00C914A1">
        <w:rPr>
          <w:b/>
          <w:u w:val="single"/>
          <w:lang w:val="sr-Latn-ME"/>
        </w:rPr>
        <w:t>ZA</w:t>
      </w:r>
      <w:r w:rsidRPr="00C914A1">
        <w:rPr>
          <w:b/>
          <w:spacing w:val="1"/>
          <w:u w:val="single"/>
          <w:lang w:val="sr-Latn-ME"/>
        </w:rPr>
        <w:t xml:space="preserve"> </w:t>
      </w:r>
      <w:r w:rsidRPr="00C914A1">
        <w:rPr>
          <w:b/>
          <w:u w:val="single"/>
          <w:lang w:val="sr-Latn-ME"/>
        </w:rPr>
        <w:t>L</w:t>
      </w:r>
      <w:r w:rsidR="006B0746" w:rsidRPr="00C914A1">
        <w:rPr>
          <w:b/>
          <w:u w:val="single"/>
          <w:lang w:val="sr-Latn-ME"/>
        </w:rPr>
        <w:t>IJ</w:t>
      </w:r>
      <w:r w:rsidRPr="00C914A1">
        <w:rPr>
          <w:b/>
          <w:u w:val="single"/>
          <w:lang w:val="sr-Latn-ME"/>
        </w:rPr>
        <w:t>EK</w:t>
      </w:r>
    </w:p>
    <w:p w14:paraId="21068459" w14:textId="77777777" w:rsidR="00FB3B11" w:rsidRPr="00C914A1" w:rsidRDefault="00FB3B11" w:rsidP="00BD4106">
      <w:pPr>
        <w:pStyle w:val="BodyText"/>
        <w:ind w:right="-2"/>
        <w:rPr>
          <w:b/>
          <w:sz w:val="20"/>
          <w:lang w:val="sr-Latn-ME"/>
        </w:rPr>
      </w:pPr>
    </w:p>
    <w:p w14:paraId="2106845A" w14:textId="77777777" w:rsidR="00FB3B11" w:rsidRPr="00C914A1" w:rsidRDefault="00FB3B11" w:rsidP="00BD4106">
      <w:pPr>
        <w:pStyle w:val="BodyText"/>
        <w:ind w:right="-2"/>
        <w:rPr>
          <w:b/>
          <w:sz w:val="20"/>
          <w:lang w:val="sr-Latn-ME"/>
        </w:rPr>
      </w:pPr>
    </w:p>
    <w:p w14:paraId="2106845B" w14:textId="77777777" w:rsidR="00FB3B11" w:rsidRPr="00C914A1" w:rsidRDefault="00FB3B11" w:rsidP="00BD4106">
      <w:pPr>
        <w:pStyle w:val="BodyText"/>
        <w:spacing w:before="8"/>
        <w:ind w:right="-2"/>
        <w:rPr>
          <w:b/>
          <w:sz w:val="15"/>
          <w:lang w:val="sr-Latn-ME"/>
        </w:rPr>
      </w:pPr>
    </w:p>
    <w:p w14:paraId="2106845C" w14:textId="55E44A3B" w:rsidR="00722839" w:rsidRPr="00C914A1" w:rsidRDefault="00722839" w:rsidP="008860C2">
      <w:pPr>
        <w:widowControl/>
        <w:autoSpaceDE/>
        <w:autoSpaceDN/>
        <w:ind w:right="-2"/>
        <w:jc w:val="center"/>
        <w:rPr>
          <w:b/>
          <w:lang w:val="sr-Latn-ME"/>
        </w:rPr>
      </w:pPr>
      <w:proofErr w:type="spellStart"/>
      <w:r w:rsidRPr="00C914A1">
        <w:rPr>
          <w:b/>
          <w:lang w:val="sr-Latn-ME"/>
        </w:rPr>
        <w:t>Ibuma</w:t>
      </w:r>
      <w:r w:rsidR="008860C2">
        <w:rPr>
          <w:b/>
          <w:lang w:val="sr-Latn-ME"/>
        </w:rPr>
        <w:t>x</w:t>
      </w:r>
      <w:proofErr w:type="spellEnd"/>
      <w:r w:rsidR="008860C2">
        <w:rPr>
          <w:b/>
          <w:lang w:val="sr-Latn-ME"/>
        </w:rPr>
        <w:t xml:space="preserve"> </w:t>
      </w:r>
      <w:proofErr w:type="spellStart"/>
      <w:r w:rsidRPr="00C914A1">
        <w:rPr>
          <w:b/>
          <w:lang w:val="sr-Latn-ME"/>
        </w:rPr>
        <w:t>Rp</w:t>
      </w:r>
      <w:proofErr w:type="spellEnd"/>
      <w:r w:rsidRPr="00C914A1">
        <w:rPr>
          <w:b/>
          <w:lang w:val="sr-Latn-ME"/>
        </w:rPr>
        <w:t xml:space="preserve"> 40 mg/m</w:t>
      </w:r>
      <w:r w:rsidR="00372B74">
        <w:rPr>
          <w:b/>
          <w:lang w:val="sr-Latn-ME"/>
        </w:rPr>
        <w:t>l</w:t>
      </w:r>
      <w:r w:rsidRPr="00C914A1">
        <w:rPr>
          <w:b/>
          <w:lang w:val="sr-Latn-ME"/>
        </w:rPr>
        <w:t xml:space="preserve"> oralna suspenzija</w:t>
      </w:r>
    </w:p>
    <w:p w14:paraId="2106845D" w14:textId="76510693" w:rsidR="00722839" w:rsidRPr="008860C2" w:rsidRDefault="00722839" w:rsidP="008860C2">
      <w:pPr>
        <w:widowControl/>
        <w:tabs>
          <w:tab w:val="left" w:pos="284"/>
        </w:tabs>
        <w:autoSpaceDE/>
        <w:autoSpaceDN/>
        <w:ind w:right="-2"/>
        <w:jc w:val="center"/>
        <w:rPr>
          <w:bCs/>
          <w:i/>
          <w:lang w:val="sr-Latn-ME"/>
        </w:rPr>
      </w:pPr>
      <w:r w:rsidRPr="008860C2">
        <w:rPr>
          <w:i/>
          <w:lang w:val="sr-Latn-ME"/>
        </w:rPr>
        <w:t>ibuprofen</w:t>
      </w:r>
    </w:p>
    <w:p w14:paraId="2106845E" w14:textId="77777777" w:rsidR="00FB3B11" w:rsidRPr="00C914A1" w:rsidRDefault="00FB3B11" w:rsidP="00BD4106">
      <w:pPr>
        <w:pStyle w:val="BodyText"/>
        <w:spacing w:before="10"/>
        <w:ind w:right="-2"/>
        <w:rPr>
          <w:b/>
          <w:lang w:val="sr-Latn-ME"/>
        </w:rPr>
      </w:pPr>
    </w:p>
    <w:p w14:paraId="2106845F" w14:textId="77777777" w:rsidR="00722839" w:rsidRPr="00C914A1" w:rsidRDefault="00722839" w:rsidP="008860C2">
      <w:pPr>
        <w:ind w:right="-2"/>
        <w:jc w:val="both"/>
        <w:rPr>
          <w:b/>
          <w:bCs/>
          <w:lang w:val="sr-Latn-ME"/>
        </w:rPr>
      </w:pPr>
      <w:r w:rsidRPr="00C914A1">
        <w:rPr>
          <w:b/>
          <w:bCs/>
          <w:lang w:val="sr-Latn-ME"/>
        </w:rPr>
        <w:t>Pažljivo pročitajte ovo uputstvo, prije nego što počnete da koristite ovaj lijek,</w:t>
      </w:r>
      <w:r w:rsidRPr="00C914A1">
        <w:rPr>
          <w:lang w:val="sr-Latn-ME"/>
        </w:rPr>
        <w:t xml:space="preserve"> </w:t>
      </w:r>
      <w:r w:rsidRPr="00C914A1">
        <w:rPr>
          <w:b/>
          <w:bCs/>
          <w:lang w:val="sr-Latn-ME"/>
        </w:rPr>
        <w:t xml:space="preserve">jer sadrži </w:t>
      </w:r>
    </w:p>
    <w:p w14:paraId="21068460" w14:textId="77777777" w:rsidR="00722839" w:rsidRPr="00C914A1" w:rsidRDefault="00722839" w:rsidP="008860C2">
      <w:pPr>
        <w:ind w:right="-2"/>
        <w:jc w:val="both"/>
        <w:rPr>
          <w:b/>
          <w:bCs/>
          <w:lang w:val="sr-Latn-ME"/>
        </w:rPr>
      </w:pPr>
      <w:r w:rsidRPr="00C914A1">
        <w:rPr>
          <w:b/>
          <w:bCs/>
          <w:lang w:val="sr-Latn-ME"/>
        </w:rPr>
        <w:t>informacije koje su važne za Vas</w:t>
      </w:r>
    </w:p>
    <w:p w14:paraId="21068461" w14:textId="77777777" w:rsidR="00722839" w:rsidRPr="00C914A1" w:rsidRDefault="00722839" w:rsidP="008860C2">
      <w:pPr>
        <w:widowControl/>
        <w:numPr>
          <w:ilvl w:val="0"/>
          <w:numId w:val="11"/>
        </w:numPr>
        <w:tabs>
          <w:tab w:val="clear" w:pos="576"/>
        </w:tabs>
        <w:autoSpaceDE/>
        <w:autoSpaceDN/>
        <w:ind w:right="-2"/>
        <w:jc w:val="both"/>
        <w:rPr>
          <w:lang w:val="sr-Latn-ME"/>
        </w:rPr>
      </w:pPr>
      <w:r w:rsidRPr="00C914A1">
        <w:rPr>
          <w:lang w:val="sr-Latn-ME"/>
        </w:rPr>
        <w:t>Uputstvo sačuvajte. Može biti potrebno da ga ponovo pročitate.</w:t>
      </w:r>
    </w:p>
    <w:p w14:paraId="21068462" w14:textId="77777777" w:rsidR="00722839" w:rsidRPr="00C914A1" w:rsidRDefault="00722839" w:rsidP="008860C2">
      <w:pPr>
        <w:widowControl/>
        <w:numPr>
          <w:ilvl w:val="0"/>
          <w:numId w:val="11"/>
        </w:numPr>
        <w:tabs>
          <w:tab w:val="clear" w:pos="576"/>
        </w:tabs>
        <w:autoSpaceDE/>
        <w:autoSpaceDN/>
        <w:ind w:right="-2"/>
        <w:jc w:val="both"/>
        <w:rPr>
          <w:lang w:val="sr-Latn-ME"/>
        </w:rPr>
      </w:pPr>
      <w:r w:rsidRPr="00C914A1">
        <w:rPr>
          <w:lang w:val="sr-Latn-ME"/>
        </w:rPr>
        <w:t xml:space="preserve">Ako imate dodatnih pitanja, obratite se svom ljekaru ili farmaceutu ili medicinskoj sestri. </w:t>
      </w:r>
    </w:p>
    <w:p w14:paraId="21068463" w14:textId="77777777" w:rsidR="00722839" w:rsidRPr="00C914A1" w:rsidRDefault="00722839" w:rsidP="008860C2">
      <w:pPr>
        <w:widowControl/>
        <w:numPr>
          <w:ilvl w:val="0"/>
          <w:numId w:val="11"/>
        </w:numPr>
        <w:tabs>
          <w:tab w:val="clear" w:pos="576"/>
        </w:tabs>
        <w:autoSpaceDE/>
        <w:autoSpaceDN/>
        <w:ind w:right="-2"/>
        <w:jc w:val="both"/>
        <w:rPr>
          <w:lang w:val="sr-Latn-ME"/>
        </w:rPr>
      </w:pPr>
      <w:r w:rsidRPr="00C914A1">
        <w:rPr>
          <w:lang w:val="sr-Latn-ME"/>
        </w:rPr>
        <w:t>Ovaj lijek propisan je Vama i ne smijete ga davati drugima. Može da im škodi, čak i kada imaju iste znake bolesti kao i Vi.</w:t>
      </w:r>
    </w:p>
    <w:p w14:paraId="21068464" w14:textId="77777777" w:rsidR="00722839" w:rsidRPr="00C914A1" w:rsidRDefault="00722839" w:rsidP="008860C2">
      <w:pPr>
        <w:widowControl/>
        <w:numPr>
          <w:ilvl w:val="0"/>
          <w:numId w:val="11"/>
        </w:numPr>
        <w:tabs>
          <w:tab w:val="clear" w:pos="576"/>
        </w:tabs>
        <w:autoSpaceDE/>
        <w:autoSpaceDN/>
        <w:ind w:right="-2"/>
        <w:jc w:val="both"/>
        <w:rPr>
          <w:lang w:val="sr-Latn-ME"/>
        </w:rPr>
      </w:pPr>
      <w:r w:rsidRPr="00C914A1">
        <w:rPr>
          <w:lang w:val="sr-Latn-ME"/>
        </w:rPr>
        <w:t xml:space="preserve">Ako Vam se javi bilo koje neželjeno dejstvo recite to svom ljekaru, farmaceutu ili medicinskoj sestri. Ovo uključuje i bilo koja neželjena dejstva koja nijesu navedena u ovom uputstvu. Pogledajte dio 4. </w:t>
      </w:r>
    </w:p>
    <w:p w14:paraId="21068465" w14:textId="77777777" w:rsidR="00722839" w:rsidRPr="00C914A1" w:rsidRDefault="00722839" w:rsidP="008860C2">
      <w:pPr>
        <w:ind w:right="-2"/>
        <w:jc w:val="both"/>
        <w:rPr>
          <w:lang w:val="sr-Latn-ME"/>
        </w:rPr>
      </w:pPr>
    </w:p>
    <w:p w14:paraId="21068466" w14:textId="77777777" w:rsidR="00FB3B11" w:rsidRPr="00C914A1" w:rsidRDefault="00FB3B11" w:rsidP="008860C2">
      <w:pPr>
        <w:pStyle w:val="BodyText"/>
        <w:ind w:right="-2"/>
        <w:jc w:val="both"/>
        <w:rPr>
          <w:sz w:val="24"/>
          <w:lang w:val="sr-Latn-ME"/>
        </w:rPr>
      </w:pPr>
    </w:p>
    <w:p w14:paraId="21068467" w14:textId="77777777" w:rsidR="00FB3B11" w:rsidRPr="00C914A1" w:rsidRDefault="00E961E3" w:rsidP="008860C2">
      <w:pPr>
        <w:pStyle w:val="Heading1"/>
        <w:spacing w:before="199"/>
        <w:ind w:left="0" w:right="-2"/>
        <w:jc w:val="both"/>
        <w:rPr>
          <w:lang w:val="sr-Latn-ME"/>
        </w:rPr>
      </w:pPr>
      <w:r w:rsidRPr="00C914A1">
        <w:rPr>
          <w:lang w:val="sr-Latn-ME"/>
        </w:rPr>
        <w:t>U</w:t>
      </w:r>
      <w:r w:rsidRPr="00C914A1">
        <w:rPr>
          <w:spacing w:val="-3"/>
          <w:lang w:val="sr-Latn-ME"/>
        </w:rPr>
        <w:t xml:space="preserve"> </w:t>
      </w:r>
      <w:r w:rsidRPr="00C914A1">
        <w:rPr>
          <w:lang w:val="sr-Latn-ME"/>
        </w:rPr>
        <w:t>ovom</w:t>
      </w:r>
      <w:r w:rsidRPr="00C914A1">
        <w:rPr>
          <w:spacing w:val="-7"/>
          <w:lang w:val="sr-Latn-ME"/>
        </w:rPr>
        <w:t xml:space="preserve"> </w:t>
      </w:r>
      <w:r w:rsidRPr="00C914A1">
        <w:rPr>
          <w:lang w:val="sr-Latn-ME"/>
        </w:rPr>
        <w:t>uputstvu</w:t>
      </w:r>
      <w:r w:rsidRPr="00C914A1">
        <w:rPr>
          <w:spacing w:val="-3"/>
          <w:lang w:val="sr-Latn-ME"/>
        </w:rPr>
        <w:t xml:space="preserve"> </w:t>
      </w:r>
      <w:r w:rsidRPr="00C914A1">
        <w:rPr>
          <w:lang w:val="sr-Latn-ME"/>
        </w:rPr>
        <w:t>pročitaćete:</w:t>
      </w:r>
    </w:p>
    <w:p w14:paraId="21068468" w14:textId="77777777" w:rsidR="00FB3B11" w:rsidRPr="00C914A1" w:rsidRDefault="00FB3B11" w:rsidP="008860C2">
      <w:pPr>
        <w:pStyle w:val="BodyText"/>
        <w:spacing w:before="9"/>
        <w:ind w:right="-2"/>
        <w:jc w:val="both"/>
        <w:rPr>
          <w:b/>
          <w:sz w:val="21"/>
          <w:lang w:val="sr-Latn-ME"/>
        </w:rPr>
      </w:pPr>
    </w:p>
    <w:p w14:paraId="21068469" w14:textId="02C1E713" w:rsidR="00FB3B11" w:rsidRPr="00C914A1" w:rsidRDefault="00E961E3" w:rsidP="008860C2">
      <w:pPr>
        <w:pStyle w:val="ListParagraph"/>
        <w:numPr>
          <w:ilvl w:val="0"/>
          <w:numId w:val="9"/>
        </w:numPr>
        <w:ind w:left="0" w:right="-2" w:firstLine="0"/>
        <w:rPr>
          <w:lang w:val="sr-Latn-ME"/>
        </w:rPr>
      </w:pPr>
      <w:r w:rsidRPr="00C914A1">
        <w:rPr>
          <w:spacing w:val="-1"/>
          <w:lang w:val="sr-Latn-ME"/>
        </w:rPr>
        <w:t>Šta</w:t>
      </w:r>
      <w:r w:rsidRPr="00C914A1">
        <w:rPr>
          <w:spacing w:val="-2"/>
          <w:lang w:val="sr-Latn-ME"/>
        </w:rPr>
        <w:t xml:space="preserve"> </w:t>
      </w:r>
      <w:r w:rsidRPr="00C914A1">
        <w:rPr>
          <w:spacing w:val="-1"/>
          <w:lang w:val="sr-Latn-ME"/>
        </w:rPr>
        <w:t>je</w:t>
      </w:r>
      <w:r w:rsidRPr="00C914A1">
        <w:rPr>
          <w:spacing w:val="-2"/>
          <w:lang w:val="sr-Latn-ME"/>
        </w:rPr>
        <w:t xml:space="preserve"> </w:t>
      </w:r>
      <w:r w:rsidRPr="00C914A1">
        <w:rPr>
          <w:spacing w:val="-1"/>
          <w:lang w:val="sr-Latn-ME"/>
        </w:rPr>
        <w:t>l</w:t>
      </w:r>
      <w:r w:rsidR="00722839" w:rsidRPr="00C914A1">
        <w:rPr>
          <w:spacing w:val="-1"/>
          <w:lang w:val="sr-Latn-ME"/>
        </w:rPr>
        <w:t>ij</w:t>
      </w:r>
      <w:r w:rsidRPr="00C914A1">
        <w:rPr>
          <w:spacing w:val="-1"/>
          <w:lang w:val="sr-Latn-ME"/>
        </w:rPr>
        <w:t>ek</w:t>
      </w:r>
      <w:r w:rsidRPr="00C914A1">
        <w:rPr>
          <w:spacing w:val="1"/>
          <w:lang w:val="sr-Latn-ME"/>
        </w:rPr>
        <w:t xml:space="preserve"> </w:t>
      </w:r>
      <w:proofErr w:type="spellStart"/>
      <w:r w:rsidR="00493825" w:rsidRPr="00C914A1">
        <w:rPr>
          <w:spacing w:val="-1"/>
          <w:lang w:val="sr-Latn-ME"/>
        </w:rPr>
        <w:t>Ibumax</w:t>
      </w:r>
      <w:proofErr w:type="spellEnd"/>
      <w:r w:rsidR="008860C2">
        <w:rPr>
          <w:spacing w:val="-1"/>
          <w:lang w:val="sr-Latn-ME"/>
        </w:rPr>
        <w:t xml:space="preserve"> </w:t>
      </w:r>
      <w:proofErr w:type="spellStart"/>
      <w:r w:rsidR="00493825" w:rsidRPr="00C914A1">
        <w:rPr>
          <w:spacing w:val="-1"/>
          <w:lang w:val="sr-Latn-ME"/>
        </w:rPr>
        <w:t>Rp</w:t>
      </w:r>
      <w:proofErr w:type="spellEnd"/>
      <w:r w:rsidR="00493825" w:rsidRPr="00C914A1">
        <w:rPr>
          <w:spacing w:val="-1"/>
          <w:lang w:val="sr-Latn-ME"/>
        </w:rPr>
        <w:t xml:space="preserve"> </w:t>
      </w:r>
      <w:r w:rsidRPr="00C914A1">
        <w:rPr>
          <w:lang w:val="sr-Latn-ME"/>
        </w:rPr>
        <w:t>i</w:t>
      </w:r>
      <w:r w:rsidRPr="00C914A1">
        <w:rPr>
          <w:spacing w:val="-1"/>
          <w:lang w:val="sr-Latn-ME"/>
        </w:rPr>
        <w:t xml:space="preserve"> </w:t>
      </w:r>
      <w:r w:rsidRPr="00C914A1">
        <w:rPr>
          <w:lang w:val="sr-Latn-ME"/>
        </w:rPr>
        <w:t>čemu</w:t>
      </w:r>
      <w:r w:rsidRPr="00C914A1">
        <w:rPr>
          <w:spacing w:val="-1"/>
          <w:lang w:val="sr-Latn-ME"/>
        </w:rPr>
        <w:t xml:space="preserve"> </w:t>
      </w:r>
      <w:r w:rsidRPr="00C914A1">
        <w:rPr>
          <w:lang w:val="sr-Latn-ME"/>
        </w:rPr>
        <w:t>je</w:t>
      </w:r>
      <w:r w:rsidRPr="00C914A1">
        <w:rPr>
          <w:spacing w:val="-1"/>
          <w:lang w:val="sr-Latn-ME"/>
        </w:rPr>
        <w:t xml:space="preserve"> </w:t>
      </w:r>
      <w:r w:rsidRPr="00C914A1">
        <w:rPr>
          <w:lang w:val="sr-Latn-ME"/>
        </w:rPr>
        <w:t>nam</w:t>
      </w:r>
      <w:r w:rsidR="00722839" w:rsidRPr="00C914A1">
        <w:rPr>
          <w:lang w:val="sr-Latn-ME"/>
        </w:rPr>
        <w:t>ij</w:t>
      </w:r>
      <w:r w:rsidRPr="00C914A1">
        <w:rPr>
          <w:lang w:val="sr-Latn-ME"/>
        </w:rPr>
        <w:t>enjen</w:t>
      </w:r>
    </w:p>
    <w:p w14:paraId="2106846A" w14:textId="5CE5362A" w:rsidR="00FB3B11" w:rsidRPr="00C914A1" w:rsidRDefault="00E961E3" w:rsidP="008860C2">
      <w:pPr>
        <w:pStyle w:val="ListParagraph"/>
        <w:numPr>
          <w:ilvl w:val="0"/>
          <w:numId w:val="9"/>
        </w:numPr>
        <w:spacing w:before="2" w:line="251" w:lineRule="exact"/>
        <w:ind w:left="0" w:right="-2" w:firstLine="0"/>
        <w:rPr>
          <w:lang w:val="sr-Latn-ME"/>
        </w:rPr>
      </w:pPr>
      <w:r w:rsidRPr="00C914A1">
        <w:rPr>
          <w:spacing w:val="-1"/>
          <w:lang w:val="sr-Latn-ME"/>
        </w:rPr>
        <w:t>Šta treba da</w:t>
      </w:r>
      <w:r w:rsidRPr="00C914A1">
        <w:rPr>
          <w:lang w:val="sr-Latn-ME"/>
        </w:rPr>
        <w:t xml:space="preserve"> </w:t>
      </w:r>
      <w:r w:rsidRPr="00C914A1">
        <w:rPr>
          <w:spacing w:val="-1"/>
          <w:lang w:val="sr-Latn-ME"/>
        </w:rPr>
        <w:t xml:space="preserve">znate </w:t>
      </w:r>
      <w:proofErr w:type="spellStart"/>
      <w:r w:rsidRPr="00C914A1">
        <w:rPr>
          <w:spacing w:val="-1"/>
          <w:lang w:val="sr-Latn-ME"/>
        </w:rPr>
        <w:t>pre</w:t>
      </w:r>
      <w:proofErr w:type="spellEnd"/>
      <w:r w:rsidRPr="00C914A1">
        <w:rPr>
          <w:lang w:val="sr-Latn-ME"/>
        </w:rPr>
        <w:t xml:space="preserve"> </w:t>
      </w:r>
      <w:r w:rsidRPr="00C914A1">
        <w:rPr>
          <w:spacing w:val="-1"/>
          <w:lang w:val="sr-Latn-ME"/>
        </w:rPr>
        <w:t>nego što</w:t>
      </w:r>
      <w:r w:rsidRPr="00C914A1">
        <w:rPr>
          <w:spacing w:val="2"/>
          <w:lang w:val="sr-Latn-ME"/>
        </w:rPr>
        <w:t xml:space="preserve"> </w:t>
      </w:r>
      <w:r w:rsidRPr="00C914A1">
        <w:rPr>
          <w:spacing w:val="-1"/>
          <w:lang w:val="sr-Latn-ME"/>
        </w:rPr>
        <w:t>uzmete</w:t>
      </w:r>
      <w:r w:rsidRPr="00C914A1">
        <w:rPr>
          <w:lang w:val="sr-Latn-ME"/>
        </w:rPr>
        <w:t xml:space="preserve"> </w:t>
      </w:r>
      <w:r w:rsidR="00722839" w:rsidRPr="00C914A1">
        <w:rPr>
          <w:lang w:val="sr-Latn-ME"/>
        </w:rPr>
        <w:t xml:space="preserve">lijek </w:t>
      </w:r>
      <w:proofErr w:type="spellStart"/>
      <w:r w:rsidR="00722839" w:rsidRPr="00C914A1">
        <w:rPr>
          <w:lang w:val="sr-Latn-ME"/>
        </w:rPr>
        <w:t>Ibumax</w:t>
      </w:r>
      <w:proofErr w:type="spellEnd"/>
      <w:r w:rsidR="008860C2">
        <w:rPr>
          <w:lang w:val="sr-Latn-ME"/>
        </w:rPr>
        <w:t xml:space="preserve"> </w:t>
      </w:r>
      <w:proofErr w:type="spellStart"/>
      <w:r w:rsidR="00722839" w:rsidRPr="00C914A1">
        <w:rPr>
          <w:lang w:val="sr-Latn-ME"/>
        </w:rPr>
        <w:t>Rp</w:t>
      </w:r>
      <w:proofErr w:type="spellEnd"/>
    </w:p>
    <w:p w14:paraId="2106846B" w14:textId="763AEC68" w:rsidR="00FB3B11" w:rsidRPr="00C914A1" w:rsidRDefault="00E961E3" w:rsidP="008860C2">
      <w:pPr>
        <w:pStyle w:val="ListParagraph"/>
        <w:numPr>
          <w:ilvl w:val="0"/>
          <w:numId w:val="9"/>
        </w:numPr>
        <w:spacing w:line="251" w:lineRule="exact"/>
        <w:ind w:left="0" w:right="-2" w:firstLine="0"/>
        <w:rPr>
          <w:lang w:val="sr-Latn-ME"/>
        </w:rPr>
      </w:pPr>
      <w:r w:rsidRPr="00C914A1">
        <w:rPr>
          <w:spacing w:val="-1"/>
          <w:lang w:val="sr-Latn-ME"/>
        </w:rPr>
        <w:t>Kako</w:t>
      </w:r>
      <w:r w:rsidRPr="00C914A1">
        <w:rPr>
          <w:spacing w:val="-2"/>
          <w:lang w:val="sr-Latn-ME"/>
        </w:rPr>
        <w:t xml:space="preserve"> </w:t>
      </w:r>
      <w:r w:rsidRPr="00C914A1">
        <w:rPr>
          <w:spacing w:val="-1"/>
          <w:lang w:val="sr-Latn-ME"/>
        </w:rPr>
        <w:t>se</w:t>
      </w:r>
      <w:r w:rsidRPr="00C914A1">
        <w:rPr>
          <w:spacing w:val="2"/>
          <w:lang w:val="sr-Latn-ME"/>
        </w:rPr>
        <w:t xml:space="preserve"> </w:t>
      </w:r>
      <w:r w:rsidR="00722839" w:rsidRPr="00C914A1">
        <w:rPr>
          <w:spacing w:val="-1"/>
          <w:lang w:val="sr-Latn-ME"/>
        </w:rPr>
        <w:t>upotrebljava</w:t>
      </w:r>
      <w:r w:rsidRPr="00C914A1">
        <w:rPr>
          <w:spacing w:val="10"/>
          <w:lang w:val="sr-Latn-ME"/>
        </w:rPr>
        <w:t xml:space="preserve"> </w:t>
      </w:r>
      <w:r w:rsidR="00722839" w:rsidRPr="00C914A1">
        <w:rPr>
          <w:spacing w:val="-1"/>
          <w:lang w:val="sr-Latn-ME"/>
        </w:rPr>
        <w:t xml:space="preserve">lijek </w:t>
      </w:r>
      <w:proofErr w:type="spellStart"/>
      <w:r w:rsidR="00722839" w:rsidRPr="00C914A1">
        <w:rPr>
          <w:spacing w:val="-1"/>
          <w:lang w:val="sr-Latn-ME"/>
        </w:rPr>
        <w:t>Ibumax</w:t>
      </w:r>
      <w:proofErr w:type="spellEnd"/>
      <w:r w:rsidR="008860C2">
        <w:rPr>
          <w:spacing w:val="-1"/>
          <w:lang w:val="sr-Latn-ME"/>
        </w:rPr>
        <w:t xml:space="preserve"> </w:t>
      </w:r>
      <w:proofErr w:type="spellStart"/>
      <w:r w:rsidR="00722839" w:rsidRPr="00C914A1">
        <w:rPr>
          <w:spacing w:val="-1"/>
          <w:lang w:val="sr-Latn-ME"/>
        </w:rPr>
        <w:t>Rp</w:t>
      </w:r>
      <w:proofErr w:type="spellEnd"/>
    </w:p>
    <w:p w14:paraId="2106846C" w14:textId="77777777" w:rsidR="00FB3B11" w:rsidRPr="00C914A1" w:rsidRDefault="00E961E3" w:rsidP="008860C2">
      <w:pPr>
        <w:pStyle w:val="ListParagraph"/>
        <w:numPr>
          <w:ilvl w:val="0"/>
          <w:numId w:val="9"/>
        </w:numPr>
        <w:spacing w:before="1"/>
        <w:ind w:left="0" w:right="-2" w:firstLine="0"/>
        <w:rPr>
          <w:lang w:val="sr-Latn-ME"/>
        </w:rPr>
      </w:pPr>
      <w:r w:rsidRPr="00C914A1">
        <w:rPr>
          <w:lang w:val="sr-Latn-ME"/>
        </w:rPr>
        <w:t>Moguća</w:t>
      </w:r>
      <w:r w:rsidRPr="00C914A1">
        <w:rPr>
          <w:spacing w:val="-5"/>
          <w:lang w:val="sr-Latn-ME"/>
        </w:rPr>
        <w:t xml:space="preserve"> </w:t>
      </w:r>
      <w:r w:rsidRPr="00C914A1">
        <w:rPr>
          <w:lang w:val="sr-Latn-ME"/>
        </w:rPr>
        <w:t>neželjena</w:t>
      </w:r>
      <w:r w:rsidRPr="00C914A1">
        <w:rPr>
          <w:spacing w:val="-5"/>
          <w:lang w:val="sr-Latn-ME"/>
        </w:rPr>
        <w:t xml:space="preserve"> </w:t>
      </w:r>
      <w:r w:rsidRPr="00C914A1">
        <w:rPr>
          <w:lang w:val="sr-Latn-ME"/>
        </w:rPr>
        <w:t>dejstva</w:t>
      </w:r>
    </w:p>
    <w:p w14:paraId="2106846D" w14:textId="6A944AD1" w:rsidR="00FB3B11" w:rsidRPr="00C914A1" w:rsidRDefault="00E961E3" w:rsidP="008860C2">
      <w:pPr>
        <w:pStyle w:val="ListParagraph"/>
        <w:numPr>
          <w:ilvl w:val="0"/>
          <w:numId w:val="9"/>
        </w:numPr>
        <w:spacing w:before="2" w:line="251" w:lineRule="exact"/>
        <w:ind w:left="0" w:right="-2" w:firstLine="0"/>
        <w:rPr>
          <w:lang w:val="sr-Latn-ME"/>
        </w:rPr>
      </w:pPr>
      <w:r w:rsidRPr="00C914A1">
        <w:rPr>
          <w:spacing w:val="-1"/>
          <w:lang w:val="sr-Latn-ME"/>
        </w:rPr>
        <w:t>Kako</w:t>
      </w:r>
      <w:r w:rsidRPr="00C914A1">
        <w:rPr>
          <w:spacing w:val="-2"/>
          <w:lang w:val="sr-Latn-ME"/>
        </w:rPr>
        <w:t xml:space="preserve"> </w:t>
      </w:r>
      <w:r w:rsidRPr="00C914A1">
        <w:rPr>
          <w:spacing w:val="-1"/>
          <w:lang w:val="sr-Latn-ME"/>
        </w:rPr>
        <w:t xml:space="preserve">čuvati </w:t>
      </w:r>
      <w:r w:rsidR="00722839" w:rsidRPr="00C914A1">
        <w:rPr>
          <w:spacing w:val="-1"/>
          <w:lang w:val="sr-Latn-ME"/>
        </w:rPr>
        <w:t xml:space="preserve">lijek </w:t>
      </w:r>
      <w:proofErr w:type="spellStart"/>
      <w:r w:rsidR="00722839" w:rsidRPr="00C914A1">
        <w:rPr>
          <w:spacing w:val="-1"/>
          <w:lang w:val="sr-Latn-ME"/>
        </w:rPr>
        <w:t>Ibumax</w:t>
      </w:r>
      <w:proofErr w:type="spellEnd"/>
      <w:r w:rsidR="008860C2">
        <w:rPr>
          <w:spacing w:val="-1"/>
          <w:lang w:val="sr-Latn-ME"/>
        </w:rPr>
        <w:t xml:space="preserve"> </w:t>
      </w:r>
      <w:proofErr w:type="spellStart"/>
      <w:r w:rsidR="00722839" w:rsidRPr="00C914A1">
        <w:rPr>
          <w:spacing w:val="-1"/>
          <w:lang w:val="sr-Latn-ME"/>
        </w:rPr>
        <w:t>Rp</w:t>
      </w:r>
      <w:proofErr w:type="spellEnd"/>
    </w:p>
    <w:p w14:paraId="2106846E" w14:textId="77777777" w:rsidR="00FB3B11" w:rsidRPr="00C914A1" w:rsidRDefault="00E961E3" w:rsidP="008860C2">
      <w:pPr>
        <w:pStyle w:val="ListParagraph"/>
        <w:numPr>
          <w:ilvl w:val="0"/>
          <w:numId w:val="9"/>
        </w:numPr>
        <w:spacing w:line="251" w:lineRule="exact"/>
        <w:ind w:left="0" w:right="-2" w:firstLine="0"/>
        <w:rPr>
          <w:lang w:val="sr-Latn-ME"/>
        </w:rPr>
      </w:pPr>
      <w:r w:rsidRPr="00C914A1">
        <w:rPr>
          <w:lang w:val="sr-Latn-ME"/>
        </w:rPr>
        <w:t>Sadržaj</w:t>
      </w:r>
      <w:r w:rsidRPr="00C914A1">
        <w:rPr>
          <w:spacing w:val="-6"/>
          <w:lang w:val="sr-Latn-ME"/>
        </w:rPr>
        <w:t xml:space="preserve"> </w:t>
      </w:r>
      <w:r w:rsidRPr="00C914A1">
        <w:rPr>
          <w:lang w:val="sr-Latn-ME"/>
        </w:rPr>
        <w:t>pakovanja</w:t>
      </w:r>
      <w:r w:rsidRPr="00C914A1">
        <w:rPr>
          <w:spacing w:val="-6"/>
          <w:lang w:val="sr-Latn-ME"/>
        </w:rPr>
        <w:t xml:space="preserve"> </w:t>
      </w:r>
      <w:r w:rsidRPr="00C914A1">
        <w:rPr>
          <w:lang w:val="sr-Latn-ME"/>
        </w:rPr>
        <w:t>i</w:t>
      </w:r>
      <w:r w:rsidRPr="00C914A1">
        <w:rPr>
          <w:spacing w:val="-5"/>
          <w:lang w:val="sr-Latn-ME"/>
        </w:rPr>
        <w:t xml:space="preserve"> </w:t>
      </w:r>
      <w:r w:rsidR="00722839" w:rsidRPr="00C914A1">
        <w:rPr>
          <w:lang w:val="sr-Latn-ME"/>
        </w:rPr>
        <w:t xml:space="preserve">dodatne </w:t>
      </w:r>
      <w:r w:rsidRPr="00C914A1">
        <w:rPr>
          <w:lang w:val="sr-Latn-ME"/>
        </w:rPr>
        <w:t>informacije</w:t>
      </w:r>
    </w:p>
    <w:p w14:paraId="2106846F" w14:textId="77777777" w:rsidR="00FB3B11" w:rsidRPr="00C914A1" w:rsidRDefault="00FB3B11" w:rsidP="00BD4106">
      <w:pPr>
        <w:spacing w:line="251" w:lineRule="exact"/>
        <w:ind w:right="-2"/>
        <w:rPr>
          <w:lang w:val="sr-Latn-ME"/>
        </w:rPr>
        <w:sectPr w:rsidR="00FB3B11" w:rsidRPr="00C914A1" w:rsidSect="008860C2">
          <w:footerReference w:type="default" r:id="rId9"/>
          <w:type w:val="continuous"/>
          <w:pgSz w:w="11910" w:h="16840"/>
          <w:pgMar w:top="1138" w:right="1411" w:bottom="1138" w:left="1411" w:header="720" w:footer="803" w:gutter="0"/>
          <w:pgNumType w:start="1"/>
          <w:cols w:space="720"/>
        </w:sectPr>
      </w:pPr>
    </w:p>
    <w:p w14:paraId="21068470" w14:textId="585C2843" w:rsidR="00FB3B11" w:rsidRPr="00C914A1" w:rsidRDefault="004125B8" w:rsidP="00393518">
      <w:pPr>
        <w:pStyle w:val="Heading1"/>
        <w:numPr>
          <w:ilvl w:val="0"/>
          <w:numId w:val="8"/>
        </w:numPr>
        <w:tabs>
          <w:tab w:val="left" w:pos="651"/>
        </w:tabs>
        <w:spacing w:before="70"/>
        <w:ind w:left="0" w:right="-2" w:firstLine="0"/>
        <w:jc w:val="both"/>
        <w:rPr>
          <w:lang w:val="sr-Latn-ME"/>
        </w:rPr>
      </w:pPr>
      <w:r w:rsidRPr="002A0D79">
        <w:rPr>
          <w:spacing w:val="-1"/>
          <w:lang w:val="sr-Latn-ME"/>
        </w:rPr>
        <w:lastRenderedPageBreak/>
        <w:t>ŠTA</w:t>
      </w:r>
      <w:r w:rsidRPr="002A0D79">
        <w:rPr>
          <w:spacing w:val="-2"/>
          <w:lang w:val="sr-Latn-ME"/>
        </w:rPr>
        <w:t xml:space="preserve"> </w:t>
      </w:r>
      <w:r w:rsidRPr="002A0D79">
        <w:rPr>
          <w:spacing w:val="-1"/>
          <w:lang w:val="sr-Latn-ME"/>
        </w:rPr>
        <w:t>JE</w:t>
      </w:r>
      <w:r w:rsidRPr="002A0D79">
        <w:rPr>
          <w:spacing w:val="-2"/>
          <w:lang w:val="sr-Latn-ME"/>
        </w:rPr>
        <w:t xml:space="preserve"> </w:t>
      </w:r>
      <w:r w:rsidRPr="002A0D79">
        <w:rPr>
          <w:spacing w:val="-1"/>
          <w:lang w:val="sr-Latn-ME"/>
        </w:rPr>
        <w:t>LIJEK</w:t>
      </w:r>
      <w:r w:rsidRPr="002A0D79">
        <w:rPr>
          <w:spacing w:val="2"/>
          <w:lang w:val="sr-Latn-ME"/>
        </w:rPr>
        <w:t xml:space="preserve"> </w:t>
      </w:r>
      <w:proofErr w:type="spellStart"/>
      <w:r w:rsidR="00493825" w:rsidRPr="00C914A1">
        <w:rPr>
          <w:spacing w:val="-1"/>
          <w:lang w:val="sr-Latn-ME"/>
        </w:rPr>
        <w:t>Ibumax</w:t>
      </w:r>
      <w:proofErr w:type="spellEnd"/>
      <w:r w:rsidR="00393518">
        <w:rPr>
          <w:spacing w:val="-1"/>
          <w:lang w:val="sr-Latn-ME"/>
        </w:rPr>
        <w:t xml:space="preserve"> </w:t>
      </w:r>
      <w:proofErr w:type="spellStart"/>
      <w:r w:rsidR="00493825" w:rsidRPr="00C914A1">
        <w:rPr>
          <w:spacing w:val="-1"/>
          <w:lang w:val="sr-Latn-ME"/>
        </w:rPr>
        <w:t>Rp</w:t>
      </w:r>
      <w:proofErr w:type="spellEnd"/>
      <w:r w:rsidR="00493825" w:rsidRPr="00C914A1">
        <w:rPr>
          <w:spacing w:val="-1"/>
          <w:lang w:val="sr-Latn-ME"/>
        </w:rPr>
        <w:t xml:space="preserve"> </w:t>
      </w:r>
      <w:r w:rsidRPr="002A0D79">
        <w:rPr>
          <w:lang w:val="sr-Latn-ME"/>
        </w:rPr>
        <w:t>I</w:t>
      </w:r>
      <w:r w:rsidRPr="002A0D79">
        <w:rPr>
          <w:spacing w:val="-1"/>
          <w:lang w:val="sr-Latn-ME"/>
        </w:rPr>
        <w:t xml:space="preserve"> </w:t>
      </w:r>
      <w:r w:rsidRPr="002A0D79">
        <w:rPr>
          <w:lang w:val="sr-Latn-ME"/>
        </w:rPr>
        <w:t>ČEMU JE</w:t>
      </w:r>
      <w:r w:rsidRPr="002A0D79">
        <w:rPr>
          <w:spacing w:val="5"/>
          <w:lang w:val="sr-Latn-ME"/>
        </w:rPr>
        <w:t xml:space="preserve"> </w:t>
      </w:r>
      <w:r w:rsidRPr="002A0D79">
        <w:rPr>
          <w:lang w:val="sr-Latn-ME"/>
        </w:rPr>
        <w:t>NAMIJENJEN</w:t>
      </w:r>
    </w:p>
    <w:p w14:paraId="21068471" w14:textId="047DD935" w:rsidR="00FB3B11" w:rsidRPr="00C914A1" w:rsidRDefault="00E961E3">
      <w:pPr>
        <w:pStyle w:val="BodyText"/>
        <w:tabs>
          <w:tab w:val="left" w:pos="8100"/>
        </w:tabs>
        <w:spacing w:before="193"/>
        <w:ind w:right="-2"/>
        <w:jc w:val="both"/>
        <w:rPr>
          <w:lang w:val="sr-Latn-ME"/>
        </w:rPr>
      </w:pPr>
      <w:r w:rsidRPr="00C914A1">
        <w:rPr>
          <w:lang w:val="sr-Latn-ME"/>
        </w:rPr>
        <w:t>L</w:t>
      </w:r>
      <w:r w:rsidR="00493825" w:rsidRPr="00C914A1">
        <w:rPr>
          <w:lang w:val="sr-Latn-ME"/>
        </w:rPr>
        <w:t>ij</w:t>
      </w:r>
      <w:r w:rsidRPr="00C914A1">
        <w:rPr>
          <w:lang w:val="sr-Latn-ME"/>
        </w:rPr>
        <w:t>ek</w:t>
      </w:r>
      <w:r w:rsidRPr="00C914A1">
        <w:rPr>
          <w:spacing w:val="42"/>
          <w:lang w:val="sr-Latn-ME"/>
        </w:rPr>
        <w:t xml:space="preserve"> </w:t>
      </w:r>
      <w:proofErr w:type="spellStart"/>
      <w:r w:rsidR="00493825" w:rsidRPr="00C914A1">
        <w:rPr>
          <w:lang w:val="sr-Latn-ME"/>
        </w:rPr>
        <w:t>Ibumax</w:t>
      </w:r>
      <w:proofErr w:type="spellEnd"/>
      <w:r w:rsidR="00393518">
        <w:rPr>
          <w:vertAlign w:val="superscript"/>
          <w:lang w:val="sr-Latn-ME"/>
        </w:rPr>
        <w:t xml:space="preserve"> </w:t>
      </w:r>
      <w:proofErr w:type="spellStart"/>
      <w:r w:rsidR="00493825" w:rsidRPr="00C914A1">
        <w:rPr>
          <w:lang w:val="sr-Latn-ME"/>
        </w:rPr>
        <w:t>Rp</w:t>
      </w:r>
      <w:proofErr w:type="spellEnd"/>
      <w:r w:rsidRPr="00C914A1">
        <w:rPr>
          <w:spacing w:val="46"/>
          <w:lang w:val="sr-Latn-ME"/>
        </w:rPr>
        <w:t xml:space="preserve"> </w:t>
      </w:r>
      <w:r w:rsidRPr="00C914A1">
        <w:rPr>
          <w:lang w:val="sr-Latn-ME"/>
        </w:rPr>
        <w:t>sadrži</w:t>
      </w:r>
      <w:r w:rsidRPr="00C914A1">
        <w:rPr>
          <w:spacing w:val="44"/>
          <w:lang w:val="sr-Latn-ME"/>
        </w:rPr>
        <w:t xml:space="preserve"> </w:t>
      </w:r>
      <w:r w:rsidRPr="00C914A1">
        <w:rPr>
          <w:lang w:val="sr-Latn-ME"/>
        </w:rPr>
        <w:t>aktivnu</w:t>
      </w:r>
      <w:r w:rsidRPr="00C914A1">
        <w:rPr>
          <w:spacing w:val="43"/>
          <w:lang w:val="sr-Latn-ME"/>
        </w:rPr>
        <w:t xml:space="preserve"> </w:t>
      </w:r>
      <w:r w:rsidRPr="00C914A1">
        <w:rPr>
          <w:lang w:val="sr-Latn-ME"/>
        </w:rPr>
        <w:t>supstancu</w:t>
      </w:r>
      <w:r w:rsidRPr="00C914A1">
        <w:rPr>
          <w:spacing w:val="44"/>
          <w:lang w:val="sr-Latn-ME"/>
        </w:rPr>
        <w:t xml:space="preserve"> </w:t>
      </w:r>
      <w:r w:rsidRPr="00C914A1">
        <w:rPr>
          <w:lang w:val="sr-Latn-ME"/>
        </w:rPr>
        <w:t>ibuprofen,</w:t>
      </w:r>
      <w:r w:rsidRPr="00C914A1">
        <w:rPr>
          <w:spacing w:val="47"/>
          <w:lang w:val="sr-Latn-ME"/>
        </w:rPr>
        <w:t xml:space="preserve"> </w:t>
      </w:r>
      <w:r w:rsidRPr="00C914A1">
        <w:rPr>
          <w:lang w:val="sr-Latn-ME"/>
        </w:rPr>
        <w:t>koja</w:t>
      </w:r>
      <w:r w:rsidRPr="00C914A1">
        <w:rPr>
          <w:spacing w:val="43"/>
          <w:lang w:val="sr-Latn-ME"/>
        </w:rPr>
        <w:t xml:space="preserve"> </w:t>
      </w:r>
      <w:r w:rsidRPr="00C914A1">
        <w:rPr>
          <w:lang w:val="sr-Latn-ME"/>
        </w:rPr>
        <w:t>pripada</w:t>
      </w:r>
      <w:r w:rsidRPr="00C914A1">
        <w:rPr>
          <w:spacing w:val="44"/>
          <w:lang w:val="sr-Latn-ME"/>
        </w:rPr>
        <w:t xml:space="preserve"> </w:t>
      </w:r>
      <w:r w:rsidRPr="00C914A1">
        <w:rPr>
          <w:lang w:val="sr-Latn-ME"/>
        </w:rPr>
        <w:t>grupi</w:t>
      </w:r>
      <w:r w:rsidRPr="00C914A1">
        <w:rPr>
          <w:spacing w:val="47"/>
          <w:lang w:val="sr-Latn-ME"/>
        </w:rPr>
        <w:t xml:space="preserve"> </w:t>
      </w:r>
      <w:r w:rsidRPr="00C914A1">
        <w:rPr>
          <w:lang w:val="sr-Latn-ME"/>
        </w:rPr>
        <w:t>l</w:t>
      </w:r>
      <w:r w:rsidR="00493825" w:rsidRPr="00C914A1">
        <w:rPr>
          <w:lang w:val="sr-Latn-ME"/>
        </w:rPr>
        <w:t>j</w:t>
      </w:r>
      <w:r w:rsidRPr="00C914A1">
        <w:rPr>
          <w:lang w:val="sr-Latn-ME"/>
        </w:rPr>
        <w:t>ekova</w:t>
      </w:r>
      <w:r w:rsidRPr="00C914A1">
        <w:rPr>
          <w:spacing w:val="42"/>
          <w:lang w:val="sr-Latn-ME"/>
        </w:rPr>
        <w:t xml:space="preserve"> </w:t>
      </w:r>
      <w:r w:rsidRPr="00C914A1">
        <w:rPr>
          <w:lang w:val="sr-Latn-ME"/>
        </w:rPr>
        <w:t>poznatih</w:t>
      </w:r>
      <w:r w:rsidRPr="00C914A1">
        <w:rPr>
          <w:spacing w:val="44"/>
          <w:lang w:val="sr-Latn-ME"/>
        </w:rPr>
        <w:t xml:space="preserve"> </w:t>
      </w:r>
      <w:r w:rsidRPr="00C914A1">
        <w:rPr>
          <w:lang w:val="sr-Latn-ME"/>
        </w:rPr>
        <w:t>pod</w:t>
      </w:r>
      <w:r w:rsidR="00493825" w:rsidRPr="00C914A1">
        <w:rPr>
          <w:lang w:val="sr-Latn-ME"/>
        </w:rPr>
        <w:t xml:space="preserve"> </w:t>
      </w:r>
      <w:r w:rsidRPr="00C914A1">
        <w:rPr>
          <w:lang w:val="sr-Latn-ME"/>
        </w:rPr>
        <w:t>nazivom</w:t>
      </w:r>
      <w:r w:rsidRPr="00C914A1">
        <w:rPr>
          <w:spacing w:val="-2"/>
          <w:lang w:val="sr-Latn-ME"/>
        </w:rPr>
        <w:t xml:space="preserve"> </w:t>
      </w:r>
      <w:r w:rsidRPr="00C914A1">
        <w:rPr>
          <w:lang w:val="sr-Latn-ME"/>
        </w:rPr>
        <w:t>nesteroidni</w:t>
      </w:r>
      <w:r w:rsidRPr="00C914A1">
        <w:rPr>
          <w:spacing w:val="-2"/>
          <w:lang w:val="sr-Latn-ME"/>
        </w:rPr>
        <w:t xml:space="preserve"> </w:t>
      </w:r>
      <w:r w:rsidRPr="00C914A1">
        <w:rPr>
          <w:lang w:val="sr-Latn-ME"/>
        </w:rPr>
        <w:t>antiinflamatorni</w:t>
      </w:r>
      <w:r w:rsidRPr="00C914A1">
        <w:rPr>
          <w:spacing w:val="-1"/>
          <w:lang w:val="sr-Latn-ME"/>
        </w:rPr>
        <w:t xml:space="preserve"> </w:t>
      </w:r>
      <w:r w:rsidRPr="00C914A1">
        <w:rPr>
          <w:lang w:val="sr-Latn-ME"/>
        </w:rPr>
        <w:t>l</w:t>
      </w:r>
      <w:r w:rsidR="00493825" w:rsidRPr="00C914A1">
        <w:rPr>
          <w:lang w:val="sr-Latn-ME"/>
        </w:rPr>
        <w:t>j</w:t>
      </w:r>
      <w:r w:rsidRPr="00C914A1">
        <w:rPr>
          <w:lang w:val="sr-Latn-ME"/>
        </w:rPr>
        <w:t>ekovi</w:t>
      </w:r>
      <w:r w:rsidRPr="00C914A1">
        <w:rPr>
          <w:spacing w:val="-2"/>
          <w:lang w:val="sr-Latn-ME"/>
        </w:rPr>
        <w:t xml:space="preserve"> </w:t>
      </w:r>
      <w:r w:rsidRPr="00C914A1">
        <w:rPr>
          <w:lang w:val="sr-Latn-ME"/>
        </w:rPr>
        <w:t>(NSAIL).</w:t>
      </w:r>
      <w:r w:rsidR="004125B8" w:rsidRPr="002A0D79">
        <w:rPr>
          <w:lang w:val="sr-Latn-ME"/>
        </w:rPr>
        <w:t xml:space="preserve"> </w:t>
      </w:r>
      <w:r w:rsidR="00EC64F0" w:rsidRPr="00C914A1">
        <w:rPr>
          <w:lang w:val="sr-Latn-ME"/>
        </w:rPr>
        <w:t>Ovi ljekovi djeluju tako što m</w:t>
      </w:r>
      <w:r w:rsidR="00722839" w:rsidRPr="00C914A1">
        <w:rPr>
          <w:lang w:val="sr-Latn-ME"/>
        </w:rPr>
        <w:t>ij</w:t>
      </w:r>
      <w:r w:rsidR="00EC64F0" w:rsidRPr="00C914A1">
        <w:rPr>
          <w:lang w:val="sr-Latn-ME"/>
        </w:rPr>
        <w:t>enjaju način na koji t</w:t>
      </w:r>
      <w:r w:rsidR="00493825" w:rsidRPr="00C914A1">
        <w:rPr>
          <w:lang w:val="sr-Latn-ME"/>
        </w:rPr>
        <w:t>ij</w:t>
      </w:r>
      <w:r w:rsidR="00EC64F0" w:rsidRPr="00C914A1">
        <w:rPr>
          <w:lang w:val="sr-Latn-ME"/>
        </w:rPr>
        <w:t>elo reaguje na bol i visoku t</w:t>
      </w:r>
      <w:r w:rsidR="00493825" w:rsidRPr="00C914A1">
        <w:rPr>
          <w:lang w:val="sr-Latn-ME"/>
        </w:rPr>
        <w:t>j</w:t>
      </w:r>
      <w:r w:rsidR="00EC64F0" w:rsidRPr="00C914A1">
        <w:rPr>
          <w:lang w:val="sr-Latn-ME"/>
        </w:rPr>
        <w:t>elesnu temperaturu.</w:t>
      </w:r>
    </w:p>
    <w:p w14:paraId="21068472" w14:textId="77777777" w:rsidR="00EC64F0" w:rsidRPr="00C914A1" w:rsidRDefault="00EC64F0">
      <w:pPr>
        <w:pStyle w:val="BodyText"/>
        <w:tabs>
          <w:tab w:val="left" w:pos="8100"/>
        </w:tabs>
        <w:spacing w:before="11"/>
        <w:ind w:right="-2"/>
        <w:jc w:val="both"/>
        <w:rPr>
          <w:sz w:val="21"/>
          <w:lang w:val="sr-Latn-ME"/>
        </w:rPr>
      </w:pPr>
    </w:p>
    <w:p w14:paraId="21068473" w14:textId="77777777" w:rsidR="00FB3B11" w:rsidRPr="00C914A1" w:rsidRDefault="003124BF">
      <w:pPr>
        <w:pStyle w:val="BodyText"/>
        <w:tabs>
          <w:tab w:val="left" w:pos="8100"/>
        </w:tabs>
        <w:spacing w:before="7"/>
        <w:ind w:right="-2"/>
        <w:jc w:val="both"/>
        <w:rPr>
          <w:lang w:val="sr-Latn-ME"/>
        </w:rPr>
      </w:pPr>
      <w:r w:rsidRPr="00C914A1">
        <w:rPr>
          <w:lang w:val="sr-Latn-ME"/>
        </w:rPr>
        <w:t>Ibuprofen se koristi kao analgetik (lijek protiv bolova)</w:t>
      </w:r>
      <w:r w:rsidR="00493825" w:rsidRPr="00C914A1">
        <w:rPr>
          <w:lang w:val="sr-Latn-ME"/>
        </w:rPr>
        <w:t xml:space="preserve"> za ublažavanje reumatskih i mišićnih bolova,</w:t>
      </w:r>
      <w:r w:rsidR="004125B8" w:rsidRPr="002A0D79">
        <w:rPr>
          <w:lang w:val="sr-Latn-ME"/>
        </w:rPr>
        <w:t xml:space="preserve"> </w:t>
      </w:r>
      <w:r w:rsidRPr="00C914A1">
        <w:rPr>
          <w:lang w:val="sr-Latn-ME"/>
        </w:rPr>
        <w:t>za ublažavanje simptoma prehlade i gripa i blagih do umjerenih bolova kao što su grlobolja,</w:t>
      </w:r>
      <w:r w:rsidR="00A975FF" w:rsidRPr="002A0D79">
        <w:rPr>
          <w:lang w:val="sr-Latn-ME"/>
        </w:rPr>
        <w:t xml:space="preserve"> </w:t>
      </w:r>
      <w:r w:rsidRPr="00C914A1">
        <w:rPr>
          <w:lang w:val="sr-Latn-ME"/>
        </w:rPr>
        <w:t xml:space="preserve">zubobolja, bolovi u uhu, glavobolja, lakši bolovi i </w:t>
      </w:r>
      <w:proofErr w:type="spellStart"/>
      <w:r w:rsidRPr="00C914A1">
        <w:rPr>
          <w:lang w:val="sr-Latn-ME"/>
        </w:rPr>
        <w:t>uganuća</w:t>
      </w:r>
      <w:proofErr w:type="spellEnd"/>
      <w:r w:rsidRPr="00C914A1">
        <w:rPr>
          <w:lang w:val="sr-Latn-ME"/>
        </w:rPr>
        <w:t>.</w:t>
      </w:r>
    </w:p>
    <w:p w14:paraId="21068474" w14:textId="77777777" w:rsidR="003124BF" w:rsidRPr="00C914A1" w:rsidRDefault="003124BF">
      <w:pPr>
        <w:pStyle w:val="BodyText"/>
        <w:tabs>
          <w:tab w:val="left" w:pos="8100"/>
        </w:tabs>
        <w:spacing w:before="7"/>
        <w:ind w:right="-2"/>
        <w:jc w:val="both"/>
        <w:rPr>
          <w:sz w:val="23"/>
          <w:lang w:val="sr-Latn-ME"/>
        </w:rPr>
      </w:pPr>
    </w:p>
    <w:p w14:paraId="21068475" w14:textId="77777777" w:rsidR="00FB3B11" w:rsidRPr="00C914A1" w:rsidRDefault="00493825">
      <w:pPr>
        <w:pStyle w:val="BodyText"/>
        <w:tabs>
          <w:tab w:val="left" w:pos="8100"/>
        </w:tabs>
        <w:spacing w:before="4"/>
        <w:ind w:right="-2"/>
        <w:jc w:val="both"/>
        <w:rPr>
          <w:lang w:val="sr-Latn-ME"/>
        </w:rPr>
      </w:pPr>
      <w:r w:rsidRPr="00C914A1">
        <w:rPr>
          <w:lang w:val="sr-Latn-ME"/>
        </w:rPr>
        <w:t>Ovaj lijek se koristi za snižavanje tjelesne temperature</w:t>
      </w:r>
      <w:r w:rsidR="00A975FF" w:rsidRPr="002A0D79">
        <w:rPr>
          <w:lang w:val="sr-Latn-ME"/>
        </w:rPr>
        <w:t xml:space="preserve"> </w:t>
      </w:r>
      <w:r w:rsidRPr="00C914A1">
        <w:rPr>
          <w:lang w:val="sr-Latn-ME"/>
        </w:rPr>
        <w:t>(groznic</w:t>
      </w:r>
      <w:r w:rsidR="00A975FF" w:rsidRPr="002A0D79">
        <w:rPr>
          <w:lang w:val="sr-Latn-ME"/>
        </w:rPr>
        <w:t>a</w:t>
      </w:r>
      <w:r w:rsidRPr="00C914A1">
        <w:rPr>
          <w:lang w:val="sr-Latn-ME"/>
        </w:rPr>
        <w:t>)</w:t>
      </w:r>
      <w:r w:rsidR="00A975FF" w:rsidRPr="002A0D79">
        <w:rPr>
          <w:lang w:val="sr-Latn-ME"/>
        </w:rPr>
        <w:t>,</w:t>
      </w:r>
      <w:r w:rsidRPr="00C914A1">
        <w:rPr>
          <w:lang w:val="sr-Latn-ME"/>
        </w:rPr>
        <w:t xml:space="preserve"> uključujući i groznicu nakon imunizacije.</w:t>
      </w:r>
    </w:p>
    <w:p w14:paraId="21068476" w14:textId="77777777" w:rsidR="00493825" w:rsidRPr="00C914A1" w:rsidRDefault="00493825">
      <w:pPr>
        <w:pStyle w:val="BodyText"/>
        <w:tabs>
          <w:tab w:val="left" w:pos="8100"/>
        </w:tabs>
        <w:spacing w:before="4"/>
        <w:ind w:right="-2"/>
        <w:jc w:val="both"/>
        <w:rPr>
          <w:lang w:val="sr-Latn-ME"/>
        </w:rPr>
      </w:pPr>
    </w:p>
    <w:p w14:paraId="21068477" w14:textId="16B0107C" w:rsidR="00FB3B11" w:rsidRPr="002A0D79" w:rsidRDefault="00E961E3">
      <w:pPr>
        <w:pStyle w:val="BodyText"/>
        <w:tabs>
          <w:tab w:val="left" w:pos="8100"/>
        </w:tabs>
        <w:ind w:right="-2"/>
        <w:jc w:val="both"/>
        <w:rPr>
          <w:lang w:val="sr-Latn-ME"/>
        </w:rPr>
      </w:pPr>
      <w:r w:rsidRPr="00C914A1">
        <w:rPr>
          <w:lang w:val="sr-Latn-ME"/>
        </w:rPr>
        <w:t>L</w:t>
      </w:r>
      <w:r w:rsidR="00493825" w:rsidRPr="00C914A1">
        <w:rPr>
          <w:lang w:val="sr-Latn-ME"/>
        </w:rPr>
        <w:t>ij</w:t>
      </w:r>
      <w:r w:rsidRPr="00C914A1">
        <w:rPr>
          <w:lang w:val="sr-Latn-ME"/>
        </w:rPr>
        <w:t>ek</w:t>
      </w:r>
      <w:r w:rsidRPr="00C914A1">
        <w:rPr>
          <w:spacing w:val="-3"/>
          <w:lang w:val="sr-Latn-ME"/>
        </w:rPr>
        <w:t xml:space="preserve"> </w:t>
      </w:r>
      <w:proofErr w:type="spellStart"/>
      <w:r w:rsidR="00493825" w:rsidRPr="00C914A1">
        <w:rPr>
          <w:lang w:val="sr-Latn-ME"/>
        </w:rPr>
        <w:t>Ibumax</w:t>
      </w:r>
      <w:proofErr w:type="spellEnd"/>
      <w:r w:rsidR="00393518">
        <w:rPr>
          <w:lang w:val="sr-Latn-ME"/>
        </w:rPr>
        <w:t xml:space="preserve"> </w:t>
      </w:r>
      <w:proofErr w:type="spellStart"/>
      <w:r w:rsidR="00493825" w:rsidRPr="00C914A1">
        <w:rPr>
          <w:lang w:val="sr-Latn-ME"/>
        </w:rPr>
        <w:t>Rp</w:t>
      </w:r>
      <w:proofErr w:type="spellEnd"/>
      <w:r w:rsidR="00493825" w:rsidRPr="00C914A1">
        <w:rPr>
          <w:lang w:val="sr-Latn-ME"/>
        </w:rPr>
        <w:t xml:space="preserve"> </w:t>
      </w:r>
      <w:r w:rsidRPr="00C914A1">
        <w:rPr>
          <w:lang w:val="sr-Latn-ME"/>
        </w:rPr>
        <w:t>je</w:t>
      </w:r>
      <w:r w:rsidRPr="00C914A1">
        <w:rPr>
          <w:spacing w:val="-1"/>
          <w:lang w:val="sr-Latn-ME"/>
        </w:rPr>
        <w:t xml:space="preserve"> </w:t>
      </w:r>
      <w:r w:rsidRPr="00C914A1">
        <w:rPr>
          <w:lang w:val="sr-Latn-ME"/>
        </w:rPr>
        <w:t>nam</w:t>
      </w:r>
      <w:r w:rsidR="00722839" w:rsidRPr="00C914A1">
        <w:rPr>
          <w:lang w:val="sr-Latn-ME"/>
        </w:rPr>
        <w:t>ij</w:t>
      </w:r>
      <w:r w:rsidRPr="00C914A1">
        <w:rPr>
          <w:lang w:val="sr-Latn-ME"/>
        </w:rPr>
        <w:t>enjen</w:t>
      </w:r>
      <w:r w:rsidRPr="00C914A1">
        <w:rPr>
          <w:spacing w:val="-4"/>
          <w:lang w:val="sr-Latn-ME"/>
        </w:rPr>
        <w:t xml:space="preserve"> </w:t>
      </w:r>
      <w:r w:rsidRPr="00C914A1">
        <w:rPr>
          <w:lang w:val="sr-Latn-ME"/>
        </w:rPr>
        <w:t>za</w:t>
      </w:r>
      <w:r w:rsidRPr="00C914A1">
        <w:rPr>
          <w:spacing w:val="-3"/>
          <w:lang w:val="sr-Latn-ME"/>
        </w:rPr>
        <w:t xml:space="preserve"> </w:t>
      </w:r>
      <w:r w:rsidRPr="00C914A1">
        <w:rPr>
          <w:lang w:val="sr-Latn-ME"/>
        </w:rPr>
        <w:t>d</w:t>
      </w:r>
      <w:r w:rsidR="00722839" w:rsidRPr="00C914A1">
        <w:rPr>
          <w:lang w:val="sr-Latn-ME"/>
        </w:rPr>
        <w:t>j</w:t>
      </w:r>
      <w:r w:rsidRPr="00C914A1">
        <w:rPr>
          <w:lang w:val="sr-Latn-ME"/>
        </w:rPr>
        <w:t>ecu</w:t>
      </w:r>
      <w:r w:rsidRPr="00C914A1">
        <w:rPr>
          <w:spacing w:val="-4"/>
          <w:lang w:val="sr-Latn-ME"/>
        </w:rPr>
        <w:t xml:space="preserve"> </w:t>
      </w:r>
      <w:r w:rsidRPr="00C914A1">
        <w:rPr>
          <w:lang w:val="sr-Latn-ME"/>
        </w:rPr>
        <w:t>stariju</w:t>
      </w:r>
      <w:r w:rsidRPr="00C914A1">
        <w:rPr>
          <w:spacing w:val="-1"/>
          <w:lang w:val="sr-Latn-ME"/>
        </w:rPr>
        <w:t xml:space="preserve"> </w:t>
      </w:r>
      <w:r w:rsidRPr="00C914A1">
        <w:rPr>
          <w:lang w:val="sr-Latn-ME"/>
        </w:rPr>
        <w:t>od</w:t>
      </w:r>
      <w:r w:rsidRPr="00C914A1">
        <w:rPr>
          <w:spacing w:val="-3"/>
          <w:lang w:val="sr-Latn-ME"/>
        </w:rPr>
        <w:t xml:space="preserve"> </w:t>
      </w:r>
      <w:r w:rsidR="00493825" w:rsidRPr="00C914A1">
        <w:rPr>
          <w:lang w:val="sr-Latn-ME"/>
        </w:rPr>
        <w:t>1</w:t>
      </w:r>
      <w:r w:rsidRPr="00C914A1">
        <w:rPr>
          <w:spacing w:val="-1"/>
          <w:lang w:val="sr-Latn-ME"/>
        </w:rPr>
        <w:t xml:space="preserve"> </w:t>
      </w:r>
      <w:r w:rsidR="00493825" w:rsidRPr="00C914A1">
        <w:rPr>
          <w:lang w:val="sr-Latn-ME"/>
        </w:rPr>
        <w:t>godine</w:t>
      </w:r>
      <w:r w:rsidRPr="00C914A1">
        <w:rPr>
          <w:spacing w:val="1"/>
          <w:lang w:val="sr-Latn-ME"/>
        </w:rPr>
        <w:t xml:space="preserve"> </w:t>
      </w:r>
      <w:r w:rsidRPr="00C914A1">
        <w:rPr>
          <w:lang w:val="sr-Latn-ME"/>
        </w:rPr>
        <w:t>ili</w:t>
      </w:r>
      <w:r w:rsidRPr="00C914A1">
        <w:rPr>
          <w:spacing w:val="-3"/>
          <w:lang w:val="sr-Latn-ME"/>
        </w:rPr>
        <w:t xml:space="preserve"> </w:t>
      </w:r>
      <w:r w:rsidRPr="00C914A1">
        <w:rPr>
          <w:lang w:val="sr-Latn-ME"/>
        </w:rPr>
        <w:t>sa</w:t>
      </w:r>
      <w:r w:rsidRPr="00C914A1">
        <w:rPr>
          <w:spacing w:val="-1"/>
          <w:lang w:val="sr-Latn-ME"/>
        </w:rPr>
        <w:t xml:space="preserve"> </w:t>
      </w:r>
      <w:r w:rsidRPr="00C914A1">
        <w:rPr>
          <w:lang w:val="sr-Latn-ME"/>
        </w:rPr>
        <w:t>t</w:t>
      </w:r>
      <w:r w:rsidR="00722839" w:rsidRPr="00C914A1">
        <w:rPr>
          <w:lang w:val="sr-Latn-ME"/>
        </w:rPr>
        <w:t>j</w:t>
      </w:r>
      <w:r w:rsidRPr="00C914A1">
        <w:rPr>
          <w:lang w:val="sr-Latn-ME"/>
        </w:rPr>
        <w:t>elesnom</w:t>
      </w:r>
      <w:r w:rsidRPr="00C914A1">
        <w:rPr>
          <w:spacing w:val="-4"/>
          <w:lang w:val="sr-Latn-ME"/>
        </w:rPr>
        <w:t xml:space="preserve"> </w:t>
      </w:r>
      <w:r w:rsidRPr="00C914A1">
        <w:rPr>
          <w:lang w:val="sr-Latn-ME"/>
        </w:rPr>
        <w:t>masom</w:t>
      </w:r>
      <w:r w:rsidRPr="00C914A1">
        <w:rPr>
          <w:spacing w:val="-5"/>
          <w:lang w:val="sr-Latn-ME"/>
        </w:rPr>
        <w:t xml:space="preserve"> </w:t>
      </w:r>
      <w:proofErr w:type="spellStart"/>
      <w:r w:rsidRPr="00C914A1">
        <w:rPr>
          <w:lang w:val="sr-Latn-ME"/>
        </w:rPr>
        <w:t>preko</w:t>
      </w:r>
      <w:proofErr w:type="spellEnd"/>
      <w:r w:rsidRPr="00C914A1">
        <w:rPr>
          <w:spacing w:val="-7"/>
          <w:lang w:val="sr-Latn-ME"/>
        </w:rPr>
        <w:t xml:space="preserve"> </w:t>
      </w:r>
      <w:r w:rsidR="00493825" w:rsidRPr="00C914A1">
        <w:rPr>
          <w:lang w:val="sr-Latn-ME"/>
        </w:rPr>
        <w:t>1</w:t>
      </w:r>
      <w:r w:rsidRPr="00C914A1">
        <w:rPr>
          <w:lang w:val="sr-Latn-ME"/>
        </w:rPr>
        <w:t>0</w:t>
      </w:r>
      <w:r w:rsidRPr="00C914A1">
        <w:rPr>
          <w:spacing w:val="-1"/>
          <w:lang w:val="sr-Latn-ME"/>
        </w:rPr>
        <w:t xml:space="preserve"> </w:t>
      </w:r>
      <w:r w:rsidRPr="00C914A1">
        <w:rPr>
          <w:lang w:val="sr-Latn-ME"/>
        </w:rPr>
        <w:t>kg.</w:t>
      </w:r>
    </w:p>
    <w:p w14:paraId="21068478" w14:textId="77777777" w:rsidR="004125B8" w:rsidRPr="00C914A1" w:rsidRDefault="004125B8">
      <w:pPr>
        <w:pStyle w:val="BodyText"/>
        <w:ind w:right="-2"/>
        <w:jc w:val="both"/>
        <w:rPr>
          <w:lang w:val="sr-Latn-ME"/>
        </w:rPr>
      </w:pPr>
    </w:p>
    <w:p w14:paraId="21068479" w14:textId="38CEADA6" w:rsidR="004125B8" w:rsidRPr="002A0D79" w:rsidRDefault="00E961E3" w:rsidP="00393518">
      <w:pPr>
        <w:pStyle w:val="Heading1"/>
        <w:numPr>
          <w:ilvl w:val="0"/>
          <w:numId w:val="8"/>
        </w:numPr>
        <w:tabs>
          <w:tab w:val="left" w:pos="654"/>
        </w:tabs>
        <w:spacing w:before="203" w:line="427" w:lineRule="auto"/>
        <w:ind w:left="0" w:right="-2" w:firstLine="0"/>
        <w:jc w:val="both"/>
        <w:rPr>
          <w:lang w:val="sr-Latn-ME"/>
        </w:rPr>
      </w:pPr>
      <w:r w:rsidRPr="002A0D79">
        <w:rPr>
          <w:noProof/>
          <w:lang w:val="en-US"/>
        </w:rPr>
        <w:drawing>
          <wp:anchor distT="0" distB="0" distL="0" distR="0" simplePos="0" relativeHeight="251657216" behindDoc="0" locked="0" layoutInCell="1" allowOverlap="1" wp14:anchorId="21068596" wp14:editId="21068597">
            <wp:simplePos x="0" y="0"/>
            <wp:positionH relativeFrom="page">
              <wp:posOffset>512063</wp:posOffset>
            </wp:positionH>
            <wp:positionV relativeFrom="paragraph">
              <wp:posOffset>622039</wp:posOffset>
            </wp:positionV>
            <wp:extent cx="18287" cy="2438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8287" cy="24383"/>
                    </a:xfrm>
                    <a:prstGeom prst="rect">
                      <a:avLst/>
                    </a:prstGeom>
                  </pic:spPr>
                </pic:pic>
              </a:graphicData>
            </a:graphic>
          </wp:anchor>
        </w:drawing>
      </w:r>
      <w:r w:rsidR="004125B8" w:rsidRPr="002A0D79">
        <w:rPr>
          <w:spacing w:val="-1"/>
          <w:lang w:val="sr-Latn-ME"/>
        </w:rPr>
        <w:t xml:space="preserve">ŠTA TREBA DA ZNATE PRIJE NEGO ŠTO UZMETE </w:t>
      </w:r>
      <w:r w:rsidR="004125B8" w:rsidRPr="002A0D79">
        <w:rPr>
          <w:lang w:val="sr-Latn-ME"/>
        </w:rPr>
        <w:t xml:space="preserve">LIJEK </w:t>
      </w:r>
      <w:proofErr w:type="spellStart"/>
      <w:r w:rsidR="00493825" w:rsidRPr="00C914A1">
        <w:rPr>
          <w:lang w:val="sr-Latn-ME"/>
        </w:rPr>
        <w:t>Ibumax</w:t>
      </w:r>
      <w:proofErr w:type="spellEnd"/>
      <w:r w:rsidR="00393518">
        <w:rPr>
          <w:lang w:val="sr-Latn-ME"/>
        </w:rPr>
        <w:t xml:space="preserve"> </w:t>
      </w:r>
      <w:proofErr w:type="spellStart"/>
      <w:r w:rsidR="00493825" w:rsidRPr="00C914A1">
        <w:rPr>
          <w:lang w:val="sr-Latn-ME"/>
        </w:rPr>
        <w:t>Rp</w:t>
      </w:r>
      <w:proofErr w:type="spellEnd"/>
    </w:p>
    <w:p w14:paraId="1109DB10" w14:textId="705A1E94" w:rsidR="00554142" w:rsidRPr="00CD1776" w:rsidRDefault="00554142">
      <w:pPr>
        <w:tabs>
          <w:tab w:val="left" w:pos="284"/>
        </w:tabs>
        <w:spacing w:before="200" w:after="200"/>
        <w:ind w:right="-2"/>
        <w:jc w:val="both"/>
        <w:rPr>
          <w:lang w:val="sr-Latn-RS"/>
        </w:rPr>
      </w:pPr>
      <w:r w:rsidRPr="00CD1776">
        <w:rPr>
          <w:lang w:val="sr-Latn-RS"/>
        </w:rPr>
        <w:t xml:space="preserve">Tokom korišćenja ibuprofena, bilo je prijava znakova alergijske reakcije na ovaj </w:t>
      </w:r>
      <w:proofErr w:type="spellStart"/>
      <w:r w:rsidRPr="00CD1776">
        <w:rPr>
          <w:lang w:val="sr-Latn-RS"/>
        </w:rPr>
        <w:t>l</w:t>
      </w:r>
      <w:r>
        <w:rPr>
          <w:lang w:val="sr-Latn-RS"/>
        </w:rPr>
        <w:t>ij</w:t>
      </w:r>
      <w:r w:rsidRPr="00CD1776">
        <w:rPr>
          <w:lang w:val="sr-Latn-RS"/>
        </w:rPr>
        <w:t>ek</w:t>
      </w:r>
      <w:proofErr w:type="spellEnd"/>
      <w:r w:rsidRPr="00CD1776">
        <w:rPr>
          <w:lang w:val="sr-Latn-RS"/>
        </w:rPr>
        <w:t>, uključujući probleme sa disanjem, otok lica i u pred</w:t>
      </w:r>
      <w:r w:rsidR="00DC1B06">
        <w:rPr>
          <w:lang w:val="sr-Latn-RS"/>
        </w:rPr>
        <w:t>j</w:t>
      </w:r>
      <w:r w:rsidRPr="00CD1776">
        <w:rPr>
          <w:lang w:val="sr-Latn-RS"/>
        </w:rPr>
        <w:t>elu vrata (</w:t>
      </w:r>
      <w:proofErr w:type="spellStart"/>
      <w:r w:rsidRPr="00CD1776">
        <w:rPr>
          <w:lang w:val="sr-Latn-RS"/>
        </w:rPr>
        <w:t>angioedem</w:t>
      </w:r>
      <w:proofErr w:type="spellEnd"/>
      <w:r w:rsidRPr="00CD1776">
        <w:rPr>
          <w:lang w:val="sr-Latn-RS"/>
        </w:rPr>
        <w:t xml:space="preserve">) i bolova u grudima. Ukoliko </w:t>
      </w:r>
      <w:proofErr w:type="spellStart"/>
      <w:r w:rsidRPr="00CD1776">
        <w:rPr>
          <w:lang w:val="sr-Latn-RS"/>
        </w:rPr>
        <w:t>os</w:t>
      </w:r>
      <w:r w:rsidR="00DC1B06">
        <w:rPr>
          <w:lang w:val="sr-Latn-RS"/>
        </w:rPr>
        <w:t>j</w:t>
      </w:r>
      <w:r w:rsidRPr="00CD1776">
        <w:rPr>
          <w:lang w:val="sr-Latn-RS"/>
        </w:rPr>
        <w:t>etite</w:t>
      </w:r>
      <w:proofErr w:type="spellEnd"/>
      <w:r w:rsidRPr="00CD1776">
        <w:rPr>
          <w:lang w:val="sr-Latn-RS"/>
        </w:rPr>
        <w:t xml:space="preserve"> neke od ovih </w:t>
      </w:r>
      <w:proofErr w:type="spellStart"/>
      <w:r w:rsidRPr="00CD1776">
        <w:rPr>
          <w:lang w:val="sr-Latn-RS"/>
        </w:rPr>
        <w:t>prom</w:t>
      </w:r>
      <w:r>
        <w:rPr>
          <w:lang w:val="sr-Latn-RS"/>
        </w:rPr>
        <w:t>j</w:t>
      </w:r>
      <w:r w:rsidRPr="00CD1776">
        <w:rPr>
          <w:lang w:val="sr-Latn-RS"/>
        </w:rPr>
        <w:t>ena</w:t>
      </w:r>
      <w:proofErr w:type="spellEnd"/>
      <w:r w:rsidRPr="00CD1776">
        <w:rPr>
          <w:lang w:val="sr-Latn-RS"/>
        </w:rPr>
        <w:t xml:space="preserve">, odmah prekinite sa upotrebom </w:t>
      </w:r>
      <w:proofErr w:type="spellStart"/>
      <w:r w:rsidRPr="00CD1776">
        <w:rPr>
          <w:lang w:val="sr-Latn-RS"/>
        </w:rPr>
        <w:t>l</w:t>
      </w:r>
      <w:r>
        <w:rPr>
          <w:lang w:val="sr-Latn-RS"/>
        </w:rPr>
        <w:t>ij</w:t>
      </w:r>
      <w:r w:rsidRPr="00CD1776">
        <w:rPr>
          <w:lang w:val="sr-Latn-RS"/>
        </w:rPr>
        <w:t>eka</w:t>
      </w:r>
      <w:proofErr w:type="spellEnd"/>
      <w:r w:rsidRPr="00CD1776">
        <w:rPr>
          <w:lang w:val="sr-Latn-RS"/>
        </w:rPr>
        <w:t xml:space="preserve"> </w:t>
      </w:r>
      <w:proofErr w:type="spellStart"/>
      <w:r w:rsidRPr="00CD1776">
        <w:rPr>
          <w:lang w:val="sr-Latn-RS"/>
        </w:rPr>
        <w:t>Ibumax</w:t>
      </w:r>
      <w:proofErr w:type="spellEnd"/>
      <w:r w:rsidR="002F0981">
        <w:rPr>
          <w:lang w:val="sr-Latn-RS"/>
        </w:rPr>
        <w:t xml:space="preserve"> </w:t>
      </w:r>
      <w:proofErr w:type="spellStart"/>
      <w:r w:rsidRPr="00CD1776">
        <w:rPr>
          <w:lang w:val="sr-Latn-RS"/>
        </w:rPr>
        <w:t>Rp</w:t>
      </w:r>
      <w:proofErr w:type="spellEnd"/>
      <w:r w:rsidRPr="00CD1776">
        <w:rPr>
          <w:lang w:val="sr-Latn-RS"/>
        </w:rPr>
        <w:t xml:space="preserve"> i obratite se Vašem </w:t>
      </w:r>
      <w:proofErr w:type="spellStart"/>
      <w:r w:rsidRPr="00CD1776">
        <w:rPr>
          <w:lang w:val="sr-Latn-RS"/>
        </w:rPr>
        <w:t>l</w:t>
      </w:r>
      <w:r>
        <w:rPr>
          <w:lang w:val="sr-Latn-RS"/>
        </w:rPr>
        <w:t>j</w:t>
      </w:r>
      <w:r w:rsidRPr="00CD1776">
        <w:rPr>
          <w:lang w:val="sr-Latn-RS"/>
        </w:rPr>
        <w:t>ekaru</w:t>
      </w:r>
      <w:proofErr w:type="spellEnd"/>
      <w:r w:rsidRPr="00CD1776">
        <w:rPr>
          <w:lang w:val="sr-Latn-RS"/>
        </w:rPr>
        <w:t xml:space="preserve"> ili službi hitne medicinske pomoći. </w:t>
      </w:r>
    </w:p>
    <w:p w14:paraId="2106847A" w14:textId="45363AA8" w:rsidR="00FB3B11" w:rsidRPr="00C914A1" w:rsidRDefault="004125B8">
      <w:pPr>
        <w:pStyle w:val="Heading1"/>
        <w:tabs>
          <w:tab w:val="left" w:pos="654"/>
        </w:tabs>
        <w:spacing w:line="427" w:lineRule="auto"/>
        <w:ind w:left="0" w:right="-2"/>
        <w:jc w:val="both"/>
        <w:rPr>
          <w:lang w:val="sr-Latn-ME"/>
        </w:rPr>
      </w:pPr>
      <w:r w:rsidRPr="002A0D79">
        <w:rPr>
          <w:lang w:val="sr-Latn-ME"/>
        </w:rPr>
        <w:t xml:space="preserve">Lijek </w:t>
      </w:r>
      <w:proofErr w:type="spellStart"/>
      <w:r w:rsidR="00493825" w:rsidRPr="00C914A1">
        <w:rPr>
          <w:lang w:val="sr-Latn-ME"/>
        </w:rPr>
        <w:t>Ibumax</w:t>
      </w:r>
      <w:proofErr w:type="spellEnd"/>
      <w:r w:rsidR="002F0981">
        <w:rPr>
          <w:lang w:val="sr-Latn-ME"/>
        </w:rPr>
        <w:t xml:space="preserve"> </w:t>
      </w:r>
      <w:proofErr w:type="spellStart"/>
      <w:r w:rsidR="00493825" w:rsidRPr="00C914A1">
        <w:rPr>
          <w:lang w:val="sr-Latn-ME"/>
        </w:rPr>
        <w:t>Rp</w:t>
      </w:r>
      <w:proofErr w:type="spellEnd"/>
      <w:r w:rsidR="00493825" w:rsidRPr="00C914A1">
        <w:rPr>
          <w:lang w:val="sr-Latn-ME"/>
        </w:rPr>
        <w:t xml:space="preserve"> </w:t>
      </w:r>
      <w:r w:rsidR="00E961E3" w:rsidRPr="00C914A1">
        <w:rPr>
          <w:lang w:val="sr-Latn-ME"/>
        </w:rPr>
        <w:t>ne</w:t>
      </w:r>
      <w:r w:rsidR="00E961E3" w:rsidRPr="00C914A1">
        <w:rPr>
          <w:spacing w:val="-1"/>
          <w:lang w:val="sr-Latn-ME"/>
        </w:rPr>
        <w:t xml:space="preserve"> </w:t>
      </w:r>
      <w:r w:rsidR="00E961E3" w:rsidRPr="00C914A1">
        <w:rPr>
          <w:lang w:val="sr-Latn-ME"/>
        </w:rPr>
        <w:t>sm</w:t>
      </w:r>
      <w:r w:rsidR="00722839" w:rsidRPr="00C914A1">
        <w:rPr>
          <w:lang w:val="sr-Latn-ME"/>
        </w:rPr>
        <w:t>ij</w:t>
      </w:r>
      <w:r w:rsidR="00E961E3" w:rsidRPr="00C914A1">
        <w:rPr>
          <w:lang w:val="sr-Latn-ME"/>
        </w:rPr>
        <w:t>ete</w:t>
      </w:r>
      <w:r w:rsidR="00E961E3" w:rsidRPr="00C914A1">
        <w:rPr>
          <w:spacing w:val="6"/>
          <w:lang w:val="sr-Latn-ME"/>
        </w:rPr>
        <w:t xml:space="preserve"> </w:t>
      </w:r>
      <w:r w:rsidRPr="002A0D79">
        <w:rPr>
          <w:lang w:val="sr-Latn-ME"/>
        </w:rPr>
        <w:t>koristiti</w:t>
      </w:r>
      <w:r w:rsidR="00E961E3" w:rsidRPr="00C914A1">
        <w:rPr>
          <w:lang w:val="sr-Latn-ME"/>
        </w:rPr>
        <w:t>:</w:t>
      </w:r>
    </w:p>
    <w:p w14:paraId="2106847B" w14:textId="482287E0" w:rsidR="00FB3B11" w:rsidRPr="00113BC8" w:rsidRDefault="00E961E3" w:rsidP="00C0476E">
      <w:pPr>
        <w:pStyle w:val="ListParagraph"/>
        <w:numPr>
          <w:ilvl w:val="0"/>
          <w:numId w:val="15"/>
        </w:numPr>
        <w:tabs>
          <w:tab w:val="left" w:pos="426"/>
        </w:tabs>
        <w:spacing w:line="251" w:lineRule="exact"/>
        <w:ind w:left="426" w:right="-2" w:hanging="426"/>
        <w:rPr>
          <w:lang w:val="sr-Latn-ME"/>
        </w:rPr>
      </w:pPr>
      <w:r w:rsidRPr="00113BC8">
        <w:rPr>
          <w:lang w:val="sr-Latn-ME"/>
        </w:rPr>
        <w:t>ukoliko ste alergični (preos</w:t>
      </w:r>
      <w:r w:rsidR="00A975FF" w:rsidRPr="00113BC8">
        <w:rPr>
          <w:lang w:val="sr-Latn-ME"/>
        </w:rPr>
        <w:t>j</w:t>
      </w:r>
      <w:r w:rsidRPr="00113BC8">
        <w:rPr>
          <w:lang w:val="sr-Latn-ME"/>
        </w:rPr>
        <w:t>etljivi) na ibuprofen ili</w:t>
      </w:r>
      <w:r w:rsidR="0010005F" w:rsidRPr="00113BC8">
        <w:rPr>
          <w:lang w:val="sr-Latn-ME"/>
        </w:rPr>
        <w:t xml:space="preserve"> na neki drugi sličan analgetik</w:t>
      </w:r>
      <w:r w:rsidR="00A975FF" w:rsidRPr="00113BC8">
        <w:rPr>
          <w:lang w:val="sr-Latn-ME"/>
        </w:rPr>
        <w:t xml:space="preserve"> </w:t>
      </w:r>
      <w:r w:rsidR="0010005F" w:rsidRPr="00113BC8">
        <w:rPr>
          <w:lang w:val="sr-Latn-ME"/>
        </w:rPr>
        <w:t xml:space="preserve">(NSAIL) ili </w:t>
      </w:r>
      <w:r w:rsidRPr="00113BC8">
        <w:rPr>
          <w:lang w:val="sr-Latn-ME"/>
        </w:rPr>
        <w:t>na</w:t>
      </w:r>
      <w:r w:rsidR="00113BC8">
        <w:rPr>
          <w:lang w:val="sr-Latn-ME"/>
        </w:rPr>
        <w:t xml:space="preserve"> </w:t>
      </w:r>
      <w:r w:rsidRPr="00113BC8">
        <w:rPr>
          <w:lang w:val="sr-Latn-ME"/>
        </w:rPr>
        <w:t>bilo koju od pomoćnih supstanci ovog l</w:t>
      </w:r>
      <w:r w:rsidR="0010005F" w:rsidRPr="00113BC8">
        <w:rPr>
          <w:lang w:val="sr-Latn-ME"/>
        </w:rPr>
        <w:t>ij</w:t>
      </w:r>
      <w:r w:rsidRPr="00113BC8">
        <w:rPr>
          <w:lang w:val="sr-Latn-ME"/>
        </w:rPr>
        <w:t>eka (vid</w:t>
      </w:r>
      <w:r w:rsidR="00A975FF" w:rsidRPr="00113BC8">
        <w:rPr>
          <w:lang w:val="sr-Latn-ME"/>
        </w:rPr>
        <w:t>j</w:t>
      </w:r>
      <w:r w:rsidRPr="00113BC8">
        <w:rPr>
          <w:lang w:val="sr-Latn-ME"/>
        </w:rPr>
        <w:t xml:space="preserve">eti </w:t>
      </w:r>
      <w:r w:rsidR="00A975FF" w:rsidRPr="00113BC8">
        <w:rPr>
          <w:lang w:val="sr-Latn-ME"/>
        </w:rPr>
        <w:t xml:space="preserve">dio </w:t>
      </w:r>
      <w:r w:rsidRPr="00113BC8">
        <w:rPr>
          <w:lang w:val="sr-Latn-ME"/>
        </w:rPr>
        <w:t>6)</w:t>
      </w:r>
      <w:r w:rsidR="00113BC8" w:rsidRPr="00113BC8">
        <w:rPr>
          <w:lang w:val="sr-Latn-ME"/>
        </w:rPr>
        <w:t>;</w:t>
      </w:r>
    </w:p>
    <w:p w14:paraId="2106847C" w14:textId="52DAD716" w:rsidR="00FB3B11" w:rsidRPr="00C914A1" w:rsidRDefault="00E961E3" w:rsidP="00C0476E">
      <w:pPr>
        <w:pStyle w:val="ListParagraph"/>
        <w:numPr>
          <w:ilvl w:val="0"/>
          <w:numId w:val="15"/>
        </w:numPr>
        <w:tabs>
          <w:tab w:val="left" w:pos="596"/>
        </w:tabs>
        <w:spacing w:line="251" w:lineRule="exact"/>
        <w:ind w:left="426" w:right="-2" w:hanging="426"/>
        <w:rPr>
          <w:lang w:val="sr-Latn-ME"/>
        </w:rPr>
      </w:pPr>
      <w:r w:rsidRPr="00C914A1">
        <w:rPr>
          <w:lang w:val="sr-Latn-ME"/>
        </w:rPr>
        <w:t>ukoliko ste prethodno imali kratak dah, astm</w:t>
      </w:r>
      <w:r w:rsidR="00A975FF" w:rsidRPr="002A0D79">
        <w:rPr>
          <w:lang w:val="sr-Latn-ME"/>
        </w:rPr>
        <w:t>u</w:t>
      </w:r>
      <w:r w:rsidRPr="00C914A1">
        <w:rPr>
          <w:lang w:val="sr-Latn-ME"/>
        </w:rPr>
        <w:t>, curenje nosa ili oticanje lica</w:t>
      </w:r>
      <w:r w:rsidR="00C16D24" w:rsidRPr="002A0D79">
        <w:rPr>
          <w:lang w:val="sr-Latn-ME"/>
        </w:rPr>
        <w:t xml:space="preserve"> i/ili ruku</w:t>
      </w:r>
      <w:r w:rsidRPr="00C914A1">
        <w:rPr>
          <w:lang w:val="sr-Latn-ME"/>
        </w:rPr>
        <w:t xml:space="preserve">, </w:t>
      </w:r>
      <w:r w:rsidR="00C16D24" w:rsidRPr="00C914A1">
        <w:rPr>
          <w:lang w:val="sr-Latn-ME"/>
        </w:rPr>
        <w:t xml:space="preserve">oticanje </w:t>
      </w:r>
      <w:r w:rsidRPr="00C914A1">
        <w:rPr>
          <w:lang w:val="sr-Latn-ME"/>
        </w:rPr>
        <w:t xml:space="preserve">jezika, usana ili </w:t>
      </w:r>
      <w:r w:rsidR="0010005F" w:rsidRPr="00C914A1">
        <w:rPr>
          <w:lang w:val="sr-Latn-ME"/>
        </w:rPr>
        <w:t>grla</w:t>
      </w:r>
      <w:r w:rsidR="00A975FF" w:rsidRPr="002A0D79">
        <w:rPr>
          <w:lang w:val="sr-Latn-ME"/>
        </w:rPr>
        <w:t xml:space="preserve"> </w:t>
      </w:r>
      <w:r w:rsidR="0010005F" w:rsidRPr="00C914A1">
        <w:rPr>
          <w:lang w:val="sr-Latn-ME"/>
        </w:rPr>
        <w:t xml:space="preserve">nakon primjene </w:t>
      </w:r>
      <w:proofErr w:type="spellStart"/>
      <w:r w:rsidR="00A975FF" w:rsidRPr="002A0D79">
        <w:rPr>
          <w:lang w:val="sr-Latn-ME"/>
        </w:rPr>
        <w:t>ibuprofena</w:t>
      </w:r>
      <w:proofErr w:type="spellEnd"/>
      <w:r w:rsidR="00A975FF" w:rsidRPr="002A0D79">
        <w:rPr>
          <w:lang w:val="sr-Latn-ME"/>
        </w:rPr>
        <w:t xml:space="preserve">, </w:t>
      </w:r>
      <w:proofErr w:type="spellStart"/>
      <w:r w:rsidRPr="00C914A1">
        <w:rPr>
          <w:lang w:val="sr-Latn-ME"/>
        </w:rPr>
        <w:t>acetilsalicilne</w:t>
      </w:r>
      <w:proofErr w:type="spellEnd"/>
      <w:r w:rsidRPr="00C914A1">
        <w:rPr>
          <w:lang w:val="sr-Latn-ME"/>
        </w:rPr>
        <w:t xml:space="preserve"> kiseline ili nekog drugog nesteroidnog antiinflamatornog l</w:t>
      </w:r>
      <w:r w:rsidR="0010005F" w:rsidRPr="00C914A1">
        <w:rPr>
          <w:lang w:val="sr-Latn-ME"/>
        </w:rPr>
        <w:t>ij</w:t>
      </w:r>
      <w:r w:rsidRPr="00C914A1">
        <w:rPr>
          <w:lang w:val="sr-Latn-ME"/>
        </w:rPr>
        <w:t>eka (NSAIL)</w:t>
      </w:r>
      <w:r w:rsidR="00113BC8">
        <w:rPr>
          <w:lang w:val="sr-Latn-ME"/>
        </w:rPr>
        <w:t>;</w:t>
      </w:r>
    </w:p>
    <w:p w14:paraId="2106847D" w14:textId="5360485F" w:rsidR="00C16D24" w:rsidRPr="00C914A1" w:rsidRDefault="0010005F" w:rsidP="00C0476E">
      <w:pPr>
        <w:pStyle w:val="ListParagraph"/>
        <w:numPr>
          <w:ilvl w:val="0"/>
          <w:numId w:val="15"/>
        </w:numPr>
        <w:tabs>
          <w:tab w:val="left" w:pos="582"/>
        </w:tabs>
        <w:spacing w:line="251" w:lineRule="exact"/>
        <w:ind w:left="426" w:right="-2" w:hanging="426"/>
        <w:rPr>
          <w:lang w:val="sr-Latn-ME"/>
        </w:rPr>
      </w:pPr>
      <w:r w:rsidRPr="00C914A1">
        <w:rPr>
          <w:lang w:val="sr-Latn-ME"/>
        </w:rPr>
        <w:t>ukoliko ste imali gastrointestinalno</w:t>
      </w:r>
      <w:r w:rsidR="00E961E3" w:rsidRPr="00C914A1">
        <w:rPr>
          <w:lang w:val="sr-Latn-ME"/>
        </w:rPr>
        <w:t xml:space="preserve"> </w:t>
      </w:r>
      <w:r w:rsidRPr="00C914A1">
        <w:rPr>
          <w:lang w:val="sr-Latn-ME"/>
        </w:rPr>
        <w:t>krvarenje ili perforaciju</w:t>
      </w:r>
      <w:r w:rsidR="00E961E3" w:rsidRPr="00C914A1">
        <w:rPr>
          <w:lang w:val="sr-Latn-ME"/>
        </w:rPr>
        <w:t xml:space="preserve"> pri prim</w:t>
      </w:r>
      <w:r w:rsidRPr="00C914A1">
        <w:rPr>
          <w:lang w:val="sr-Latn-ME"/>
        </w:rPr>
        <w:t>j</w:t>
      </w:r>
      <w:r w:rsidR="00E961E3" w:rsidRPr="00C914A1">
        <w:rPr>
          <w:lang w:val="sr-Latn-ME"/>
        </w:rPr>
        <w:t>eni nekog l</w:t>
      </w:r>
      <w:r w:rsidRPr="00C914A1">
        <w:rPr>
          <w:lang w:val="sr-Latn-ME"/>
        </w:rPr>
        <w:t>ij</w:t>
      </w:r>
      <w:r w:rsidR="00E961E3" w:rsidRPr="00C914A1">
        <w:rPr>
          <w:lang w:val="sr-Latn-ME"/>
        </w:rPr>
        <w:t>eka iz grupe NSAIL</w:t>
      </w:r>
      <w:r w:rsidR="00113BC8">
        <w:rPr>
          <w:lang w:val="sr-Latn-ME"/>
        </w:rPr>
        <w:t>;</w:t>
      </w:r>
    </w:p>
    <w:p w14:paraId="2106847E" w14:textId="26BF7F93" w:rsidR="00FB3B11" w:rsidRPr="00C914A1" w:rsidRDefault="00E961E3" w:rsidP="00C0476E">
      <w:pPr>
        <w:pStyle w:val="ListParagraph"/>
        <w:numPr>
          <w:ilvl w:val="0"/>
          <w:numId w:val="15"/>
        </w:numPr>
        <w:tabs>
          <w:tab w:val="left" w:pos="582"/>
        </w:tabs>
        <w:spacing w:line="251" w:lineRule="exact"/>
        <w:ind w:left="426" w:right="-2" w:hanging="426"/>
        <w:rPr>
          <w:lang w:val="sr-Latn-ME"/>
        </w:rPr>
      </w:pPr>
      <w:r w:rsidRPr="00C914A1">
        <w:rPr>
          <w:lang w:val="sr-Latn-ME"/>
        </w:rPr>
        <w:t xml:space="preserve">ukoliko ste imali ili imate </w:t>
      </w:r>
      <w:proofErr w:type="spellStart"/>
      <w:r w:rsidRPr="00C914A1">
        <w:rPr>
          <w:lang w:val="sr-Latn-ME"/>
        </w:rPr>
        <w:t>peptički</w:t>
      </w:r>
      <w:proofErr w:type="spellEnd"/>
      <w:r w:rsidRPr="00C914A1">
        <w:rPr>
          <w:lang w:val="sr-Latn-ME"/>
        </w:rPr>
        <w:t xml:space="preserve"> </w:t>
      </w:r>
      <w:proofErr w:type="spellStart"/>
      <w:r w:rsidRPr="00C914A1">
        <w:rPr>
          <w:lang w:val="sr-Latn-ME"/>
        </w:rPr>
        <w:t>ulkus</w:t>
      </w:r>
      <w:proofErr w:type="spellEnd"/>
      <w:r w:rsidRPr="00C914A1">
        <w:rPr>
          <w:lang w:val="sr-Latn-ME"/>
        </w:rPr>
        <w:t xml:space="preserve"> (čir na želucu ili dvanaestopalačnom </w:t>
      </w:r>
      <w:r w:rsidR="0010005F" w:rsidRPr="00C914A1">
        <w:rPr>
          <w:lang w:val="sr-Latn-ME"/>
        </w:rPr>
        <w:t>cr</w:t>
      </w:r>
      <w:r w:rsidR="00722839" w:rsidRPr="00C914A1">
        <w:rPr>
          <w:lang w:val="sr-Latn-ME"/>
        </w:rPr>
        <w:t>ij</w:t>
      </w:r>
      <w:r w:rsidR="0010005F" w:rsidRPr="00C914A1">
        <w:rPr>
          <w:lang w:val="sr-Latn-ME"/>
        </w:rPr>
        <w:t xml:space="preserve">evu) ili </w:t>
      </w:r>
      <w:r w:rsidRPr="00C914A1">
        <w:rPr>
          <w:lang w:val="sr-Latn-ME"/>
        </w:rPr>
        <w:t>krvarenje u želucu ili cr</w:t>
      </w:r>
      <w:r w:rsidR="00722839" w:rsidRPr="00C914A1">
        <w:rPr>
          <w:lang w:val="sr-Latn-ME"/>
        </w:rPr>
        <w:t>ij</w:t>
      </w:r>
      <w:r w:rsidRPr="00C914A1">
        <w:rPr>
          <w:lang w:val="sr-Latn-ME"/>
        </w:rPr>
        <w:t>evima (dva ili više potvrđenih slučajeva)</w:t>
      </w:r>
      <w:r w:rsidR="00113BC8">
        <w:rPr>
          <w:lang w:val="sr-Latn-ME"/>
        </w:rPr>
        <w:t>;</w:t>
      </w:r>
    </w:p>
    <w:p w14:paraId="2106847F" w14:textId="257D77E4" w:rsidR="00A975FF" w:rsidRPr="00C914A1" w:rsidRDefault="00E961E3" w:rsidP="00C0476E">
      <w:pPr>
        <w:pStyle w:val="ListParagraph"/>
        <w:numPr>
          <w:ilvl w:val="0"/>
          <w:numId w:val="15"/>
        </w:numPr>
        <w:tabs>
          <w:tab w:val="left" w:pos="582"/>
        </w:tabs>
        <w:spacing w:line="251" w:lineRule="exact"/>
        <w:ind w:left="426" w:right="-2" w:hanging="426"/>
        <w:rPr>
          <w:lang w:val="sr-Latn-ME"/>
        </w:rPr>
      </w:pPr>
      <w:r w:rsidRPr="00C914A1">
        <w:rPr>
          <w:lang w:val="sr-Latn-ME"/>
        </w:rPr>
        <w:t>ukoliko</w:t>
      </w:r>
      <w:r w:rsidRPr="00C914A1">
        <w:rPr>
          <w:spacing w:val="-5"/>
          <w:lang w:val="sr-Latn-ME"/>
        </w:rPr>
        <w:t xml:space="preserve"> </w:t>
      </w:r>
      <w:r w:rsidRPr="00C914A1">
        <w:rPr>
          <w:lang w:val="sr-Latn-ME"/>
        </w:rPr>
        <w:t>imate</w:t>
      </w:r>
      <w:r w:rsidRPr="00C914A1">
        <w:rPr>
          <w:spacing w:val="-4"/>
          <w:lang w:val="sr-Latn-ME"/>
        </w:rPr>
        <w:t xml:space="preserve"> </w:t>
      </w:r>
      <w:r w:rsidRPr="00C914A1">
        <w:rPr>
          <w:lang w:val="sr-Latn-ME"/>
        </w:rPr>
        <w:t>teško</w:t>
      </w:r>
      <w:r w:rsidRPr="00C914A1">
        <w:rPr>
          <w:spacing w:val="-4"/>
          <w:lang w:val="sr-Latn-ME"/>
        </w:rPr>
        <w:t xml:space="preserve"> </w:t>
      </w:r>
      <w:r w:rsidRPr="00C914A1">
        <w:rPr>
          <w:lang w:val="sr-Latn-ME"/>
        </w:rPr>
        <w:t>oboljenje</w:t>
      </w:r>
      <w:r w:rsidRPr="00C914A1">
        <w:rPr>
          <w:spacing w:val="-4"/>
          <w:lang w:val="sr-Latn-ME"/>
        </w:rPr>
        <w:t xml:space="preserve"> </w:t>
      </w:r>
      <w:r w:rsidRPr="00C914A1">
        <w:rPr>
          <w:lang w:val="sr-Latn-ME"/>
        </w:rPr>
        <w:t>jetre</w:t>
      </w:r>
      <w:r w:rsidRPr="00C914A1">
        <w:rPr>
          <w:spacing w:val="-4"/>
          <w:lang w:val="sr-Latn-ME"/>
        </w:rPr>
        <w:t xml:space="preserve"> </w:t>
      </w:r>
      <w:r w:rsidRPr="00C914A1">
        <w:rPr>
          <w:lang w:val="sr-Latn-ME"/>
        </w:rPr>
        <w:t>ili</w:t>
      </w:r>
      <w:r w:rsidRPr="00C914A1">
        <w:rPr>
          <w:spacing w:val="-4"/>
          <w:lang w:val="sr-Latn-ME"/>
        </w:rPr>
        <w:t xml:space="preserve"> </w:t>
      </w:r>
      <w:r w:rsidRPr="00C914A1">
        <w:rPr>
          <w:lang w:val="sr-Latn-ME"/>
        </w:rPr>
        <w:t>teško</w:t>
      </w:r>
      <w:r w:rsidRPr="00C914A1">
        <w:rPr>
          <w:spacing w:val="-4"/>
          <w:lang w:val="sr-Latn-ME"/>
        </w:rPr>
        <w:t xml:space="preserve"> </w:t>
      </w:r>
      <w:r w:rsidRPr="00C914A1">
        <w:rPr>
          <w:lang w:val="sr-Latn-ME"/>
        </w:rPr>
        <w:t>oboljenje</w:t>
      </w:r>
      <w:r w:rsidRPr="00C914A1">
        <w:rPr>
          <w:spacing w:val="-4"/>
          <w:lang w:val="sr-Latn-ME"/>
        </w:rPr>
        <w:t xml:space="preserve"> </w:t>
      </w:r>
      <w:r w:rsidRPr="00C914A1">
        <w:rPr>
          <w:lang w:val="sr-Latn-ME"/>
        </w:rPr>
        <w:t>bubrega</w:t>
      </w:r>
      <w:r w:rsidR="00113BC8">
        <w:rPr>
          <w:lang w:val="sr-Latn-ME"/>
        </w:rPr>
        <w:t>;</w:t>
      </w:r>
    </w:p>
    <w:p w14:paraId="21068480" w14:textId="6426FCAA" w:rsidR="00FB3B11" w:rsidRPr="00C914A1" w:rsidRDefault="00E961E3" w:rsidP="00C0476E">
      <w:pPr>
        <w:pStyle w:val="ListParagraph"/>
        <w:numPr>
          <w:ilvl w:val="0"/>
          <w:numId w:val="15"/>
        </w:numPr>
        <w:tabs>
          <w:tab w:val="left" w:pos="582"/>
        </w:tabs>
        <w:spacing w:line="251" w:lineRule="exact"/>
        <w:ind w:left="426" w:right="-2" w:hanging="426"/>
        <w:rPr>
          <w:lang w:val="sr-Latn-ME"/>
        </w:rPr>
      </w:pPr>
      <w:r w:rsidRPr="00C914A1">
        <w:rPr>
          <w:lang w:val="sr-Latn-ME"/>
        </w:rPr>
        <w:t>ukoliko</w:t>
      </w:r>
      <w:r w:rsidRPr="00C914A1">
        <w:rPr>
          <w:spacing w:val="-4"/>
          <w:lang w:val="sr-Latn-ME"/>
        </w:rPr>
        <w:t xml:space="preserve"> </w:t>
      </w:r>
      <w:r w:rsidRPr="00C914A1">
        <w:rPr>
          <w:lang w:val="sr-Latn-ME"/>
        </w:rPr>
        <w:t>imate</w:t>
      </w:r>
      <w:r w:rsidRPr="00C914A1">
        <w:rPr>
          <w:spacing w:val="-7"/>
          <w:lang w:val="sr-Latn-ME"/>
        </w:rPr>
        <w:t xml:space="preserve"> </w:t>
      </w:r>
      <w:r w:rsidRPr="00C914A1">
        <w:rPr>
          <w:lang w:val="sr-Latn-ME"/>
        </w:rPr>
        <w:t>tešku</w:t>
      </w:r>
      <w:r w:rsidRPr="00C914A1">
        <w:rPr>
          <w:spacing w:val="-2"/>
          <w:lang w:val="sr-Latn-ME"/>
        </w:rPr>
        <w:t xml:space="preserve"> </w:t>
      </w:r>
      <w:r w:rsidRPr="00C914A1">
        <w:rPr>
          <w:lang w:val="sr-Latn-ME"/>
        </w:rPr>
        <w:t>insuficijenciju</w:t>
      </w:r>
      <w:r w:rsidRPr="00C914A1">
        <w:rPr>
          <w:spacing w:val="-2"/>
          <w:lang w:val="sr-Latn-ME"/>
        </w:rPr>
        <w:t xml:space="preserve"> </w:t>
      </w:r>
      <w:r w:rsidRPr="00C914A1">
        <w:rPr>
          <w:lang w:val="sr-Latn-ME"/>
        </w:rPr>
        <w:t>srca</w:t>
      </w:r>
      <w:r w:rsidRPr="00C914A1">
        <w:rPr>
          <w:spacing w:val="-4"/>
          <w:lang w:val="sr-Latn-ME"/>
        </w:rPr>
        <w:t xml:space="preserve"> </w:t>
      </w:r>
      <w:r w:rsidRPr="00C914A1">
        <w:rPr>
          <w:lang w:val="sr-Latn-ME"/>
        </w:rPr>
        <w:t>(srčanu</w:t>
      </w:r>
      <w:r w:rsidRPr="00C914A1">
        <w:rPr>
          <w:spacing w:val="-4"/>
          <w:lang w:val="sr-Latn-ME"/>
        </w:rPr>
        <w:t xml:space="preserve"> </w:t>
      </w:r>
      <w:r w:rsidRPr="00C914A1">
        <w:rPr>
          <w:lang w:val="sr-Latn-ME"/>
        </w:rPr>
        <w:t>slabost)</w:t>
      </w:r>
      <w:r w:rsidR="00113BC8">
        <w:rPr>
          <w:lang w:val="sr-Latn-ME"/>
        </w:rPr>
        <w:t>;</w:t>
      </w:r>
    </w:p>
    <w:p w14:paraId="21068481" w14:textId="2913017F" w:rsidR="00FB3B11" w:rsidRPr="00C914A1" w:rsidRDefault="00E961E3" w:rsidP="00C0476E">
      <w:pPr>
        <w:pStyle w:val="ListParagraph"/>
        <w:numPr>
          <w:ilvl w:val="0"/>
          <w:numId w:val="15"/>
        </w:numPr>
        <w:tabs>
          <w:tab w:val="left" w:pos="596"/>
        </w:tabs>
        <w:spacing w:before="1"/>
        <w:ind w:left="426" w:right="-2" w:hanging="426"/>
        <w:rPr>
          <w:lang w:val="sr-Latn-ME"/>
        </w:rPr>
      </w:pPr>
      <w:r w:rsidRPr="00C914A1">
        <w:rPr>
          <w:lang w:val="sr-Latn-ME"/>
        </w:rPr>
        <w:t>ukoliko</w:t>
      </w:r>
      <w:r w:rsidRPr="00C914A1">
        <w:rPr>
          <w:spacing w:val="-5"/>
          <w:lang w:val="sr-Latn-ME"/>
        </w:rPr>
        <w:t xml:space="preserve"> </w:t>
      </w:r>
      <w:r w:rsidRPr="00C914A1">
        <w:rPr>
          <w:lang w:val="sr-Latn-ME"/>
        </w:rPr>
        <w:t>imate</w:t>
      </w:r>
      <w:r w:rsidRPr="00C914A1">
        <w:rPr>
          <w:spacing w:val="-5"/>
          <w:lang w:val="sr-Latn-ME"/>
        </w:rPr>
        <w:t xml:space="preserve"> </w:t>
      </w:r>
      <w:r w:rsidRPr="00C914A1">
        <w:rPr>
          <w:lang w:val="sr-Latn-ME"/>
        </w:rPr>
        <w:t>krvarenje</w:t>
      </w:r>
      <w:r w:rsidRPr="00C914A1">
        <w:rPr>
          <w:spacing w:val="-5"/>
          <w:lang w:val="sr-Latn-ME"/>
        </w:rPr>
        <w:t xml:space="preserve"> </w:t>
      </w:r>
      <w:r w:rsidRPr="00C914A1">
        <w:rPr>
          <w:lang w:val="sr-Latn-ME"/>
        </w:rPr>
        <w:t>u</w:t>
      </w:r>
      <w:r w:rsidRPr="00C914A1">
        <w:rPr>
          <w:spacing w:val="-4"/>
          <w:lang w:val="sr-Latn-ME"/>
        </w:rPr>
        <w:t xml:space="preserve"> </w:t>
      </w:r>
      <w:r w:rsidRPr="00C914A1">
        <w:rPr>
          <w:lang w:val="sr-Latn-ME"/>
        </w:rPr>
        <w:t>mozgu</w:t>
      </w:r>
      <w:r w:rsidRPr="00C914A1">
        <w:rPr>
          <w:spacing w:val="-5"/>
          <w:lang w:val="sr-Latn-ME"/>
        </w:rPr>
        <w:t xml:space="preserve"> </w:t>
      </w:r>
      <w:r w:rsidRPr="00C914A1">
        <w:rPr>
          <w:lang w:val="sr-Latn-ME"/>
        </w:rPr>
        <w:t>(cerebrovaskularno</w:t>
      </w:r>
      <w:r w:rsidRPr="00C914A1">
        <w:rPr>
          <w:spacing w:val="-5"/>
          <w:lang w:val="sr-Latn-ME"/>
        </w:rPr>
        <w:t xml:space="preserve"> </w:t>
      </w:r>
      <w:r w:rsidRPr="00C914A1">
        <w:rPr>
          <w:lang w:val="sr-Latn-ME"/>
        </w:rPr>
        <w:t>krvarenje)</w:t>
      </w:r>
      <w:r w:rsidRPr="00C914A1">
        <w:rPr>
          <w:spacing w:val="-4"/>
          <w:lang w:val="sr-Latn-ME"/>
        </w:rPr>
        <w:t xml:space="preserve"> </w:t>
      </w:r>
      <w:r w:rsidRPr="00C914A1">
        <w:rPr>
          <w:lang w:val="sr-Latn-ME"/>
        </w:rPr>
        <w:t>ili</w:t>
      </w:r>
      <w:r w:rsidRPr="00C914A1">
        <w:rPr>
          <w:spacing w:val="-5"/>
          <w:lang w:val="sr-Latn-ME"/>
        </w:rPr>
        <w:t xml:space="preserve"> </w:t>
      </w:r>
      <w:r w:rsidRPr="00C914A1">
        <w:rPr>
          <w:lang w:val="sr-Latn-ME"/>
        </w:rPr>
        <w:t>drugo</w:t>
      </w:r>
      <w:r w:rsidRPr="00C914A1">
        <w:rPr>
          <w:spacing w:val="-5"/>
          <w:lang w:val="sr-Latn-ME"/>
        </w:rPr>
        <w:t xml:space="preserve"> </w:t>
      </w:r>
      <w:r w:rsidRPr="00C914A1">
        <w:rPr>
          <w:lang w:val="sr-Latn-ME"/>
        </w:rPr>
        <w:t>aktivno</w:t>
      </w:r>
      <w:r w:rsidRPr="00C914A1">
        <w:rPr>
          <w:spacing w:val="-4"/>
          <w:lang w:val="sr-Latn-ME"/>
        </w:rPr>
        <w:t xml:space="preserve"> </w:t>
      </w:r>
      <w:r w:rsidRPr="00C914A1">
        <w:rPr>
          <w:lang w:val="sr-Latn-ME"/>
        </w:rPr>
        <w:t>krvarenje</w:t>
      </w:r>
      <w:r w:rsidR="00113BC8">
        <w:rPr>
          <w:lang w:val="sr-Latn-ME"/>
        </w:rPr>
        <w:t>;</w:t>
      </w:r>
    </w:p>
    <w:p w14:paraId="21068482" w14:textId="1D0EA632" w:rsidR="00FB3B11" w:rsidRPr="00C914A1" w:rsidRDefault="00E961E3" w:rsidP="00C0476E">
      <w:pPr>
        <w:pStyle w:val="ListParagraph"/>
        <w:numPr>
          <w:ilvl w:val="0"/>
          <w:numId w:val="15"/>
        </w:numPr>
        <w:tabs>
          <w:tab w:val="left" w:pos="582"/>
        </w:tabs>
        <w:spacing w:before="21"/>
        <w:ind w:left="426" w:right="-2" w:hanging="426"/>
        <w:rPr>
          <w:lang w:val="sr-Latn-ME"/>
        </w:rPr>
      </w:pPr>
      <w:r w:rsidRPr="00C914A1">
        <w:rPr>
          <w:lang w:val="sr-Latn-ME"/>
        </w:rPr>
        <w:t>ukoliko</w:t>
      </w:r>
      <w:r w:rsidRPr="00C914A1">
        <w:rPr>
          <w:spacing w:val="-4"/>
          <w:lang w:val="sr-Latn-ME"/>
        </w:rPr>
        <w:t xml:space="preserve"> </w:t>
      </w:r>
      <w:r w:rsidRPr="00C914A1">
        <w:rPr>
          <w:lang w:val="sr-Latn-ME"/>
        </w:rPr>
        <w:t>imate</w:t>
      </w:r>
      <w:r w:rsidRPr="00C914A1">
        <w:rPr>
          <w:spacing w:val="-8"/>
          <w:lang w:val="sr-Latn-ME"/>
        </w:rPr>
        <w:t xml:space="preserve"> </w:t>
      </w:r>
      <w:r w:rsidRPr="00C914A1">
        <w:rPr>
          <w:lang w:val="sr-Latn-ME"/>
        </w:rPr>
        <w:t>poremećaj</w:t>
      </w:r>
      <w:r w:rsidRPr="00C914A1">
        <w:rPr>
          <w:spacing w:val="-5"/>
          <w:lang w:val="sr-Latn-ME"/>
        </w:rPr>
        <w:t xml:space="preserve"> </w:t>
      </w:r>
      <w:r w:rsidRPr="00C914A1">
        <w:rPr>
          <w:lang w:val="sr-Latn-ME"/>
        </w:rPr>
        <w:t>zgrušavanja</w:t>
      </w:r>
      <w:r w:rsidRPr="00C914A1">
        <w:rPr>
          <w:spacing w:val="-5"/>
          <w:lang w:val="sr-Latn-ME"/>
        </w:rPr>
        <w:t xml:space="preserve"> </w:t>
      </w:r>
      <w:r w:rsidRPr="00C914A1">
        <w:rPr>
          <w:lang w:val="sr-Latn-ME"/>
        </w:rPr>
        <w:t>krvi</w:t>
      </w:r>
      <w:r w:rsidRPr="00C914A1">
        <w:rPr>
          <w:spacing w:val="-5"/>
          <w:lang w:val="sr-Latn-ME"/>
        </w:rPr>
        <w:t xml:space="preserve"> </w:t>
      </w:r>
      <w:r w:rsidR="00C16D24" w:rsidRPr="002A0D79">
        <w:rPr>
          <w:spacing w:val="-5"/>
          <w:lang w:val="sr-Latn-ME"/>
        </w:rPr>
        <w:t>(</w:t>
      </w:r>
      <w:r w:rsidRPr="00C914A1">
        <w:rPr>
          <w:lang w:val="sr-Latn-ME"/>
        </w:rPr>
        <w:t>jer</w:t>
      </w:r>
      <w:r w:rsidRPr="00C914A1">
        <w:rPr>
          <w:spacing w:val="-5"/>
          <w:lang w:val="sr-Latn-ME"/>
        </w:rPr>
        <w:t xml:space="preserve"> </w:t>
      </w:r>
      <w:r w:rsidRPr="00C914A1">
        <w:rPr>
          <w:lang w:val="sr-Latn-ME"/>
        </w:rPr>
        <w:t>ibuprofen</w:t>
      </w:r>
      <w:r w:rsidRPr="00C914A1">
        <w:rPr>
          <w:spacing w:val="-5"/>
          <w:lang w:val="sr-Latn-ME"/>
        </w:rPr>
        <w:t xml:space="preserve"> </w:t>
      </w:r>
      <w:r w:rsidRPr="00C914A1">
        <w:rPr>
          <w:lang w:val="sr-Latn-ME"/>
        </w:rPr>
        <w:t>može</w:t>
      </w:r>
      <w:r w:rsidRPr="00C914A1">
        <w:rPr>
          <w:spacing w:val="-5"/>
          <w:lang w:val="sr-Latn-ME"/>
        </w:rPr>
        <w:t xml:space="preserve"> </w:t>
      </w:r>
      <w:r w:rsidRPr="00C914A1">
        <w:rPr>
          <w:lang w:val="sr-Latn-ME"/>
        </w:rPr>
        <w:t>produžiti</w:t>
      </w:r>
      <w:r w:rsidRPr="00C914A1">
        <w:rPr>
          <w:spacing w:val="-5"/>
          <w:lang w:val="sr-Latn-ME"/>
        </w:rPr>
        <w:t xml:space="preserve"> </w:t>
      </w:r>
      <w:r w:rsidRPr="00C914A1">
        <w:rPr>
          <w:lang w:val="sr-Latn-ME"/>
        </w:rPr>
        <w:t>vr</w:t>
      </w:r>
      <w:r w:rsidR="00C16D24" w:rsidRPr="002A0D79">
        <w:rPr>
          <w:lang w:val="sr-Latn-ME"/>
        </w:rPr>
        <w:t>ij</w:t>
      </w:r>
      <w:r w:rsidRPr="00C914A1">
        <w:rPr>
          <w:lang w:val="sr-Latn-ME"/>
        </w:rPr>
        <w:t>eme</w:t>
      </w:r>
      <w:r w:rsidRPr="00C914A1">
        <w:rPr>
          <w:spacing w:val="-5"/>
          <w:lang w:val="sr-Latn-ME"/>
        </w:rPr>
        <w:t xml:space="preserve"> </w:t>
      </w:r>
      <w:r w:rsidRPr="00C914A1">
        <w:rPr>
          <w:lang w:val="sr-Latn-ME"/>
        </w:rPr>
        <w:t>krvarenja</w:t>
      </w:r>
      <w:r w:rsidR="00C16D24" w:rsidRPr="002A0D79">
        <w:rPr>
          <w:lang w:val="sr-Latn-ME"/>
        </w:rPr>
        <w:t>)</w:t>
      </w:r>
      <w:r w:rsidR="00113BC8">
        <w:rPr>
          <w:lang w:val="sr-Latn-ME"/>
        </w:rPr>
        <w:t>;</w:t>
      </w:r>
    </w:p>
    <w:p w14:paraId="21068483" w14:textId="66D17243" w:rsidR="00FB3B11" w:rsidRPr="00C914A1" w:rsidRDefault="00E961E3" w:rsidP="00C0476E">
      <w:pPr>
        <w:pStyle w:val="ListParagraph"/>
        <w:numPr>
          <w:ilvl w:val="0"/>
          <w:numId w:val="15"/>
        </w:numPr>
        <w:tabs>
          <w:tab w:val="left" w:pos="596"/>
        </w:tabs>
        <w:spacing w:before="1"/>
        <w:ind w:left="426" w:right="-2" w:hanging="426"/>
        <w:rPr>
          <w:lang w:val="sr-Latn-ME"/>
        </w:rPr>
      </w:pPr>
      <w:r w:rsidRPr="00C914A1">
        <w:rPr>
          <w:lang w:val="sr-Latn-ME"/>
        </w:rPr>
        <w:t>ukoliko</w:t>
      </w:r>
      <w:r w:rsidRPr="00C914A1">
        <w:rPr>
          <w:spacing w:val="-8"/>
          <w:lang w:val="sr-Latn-ME"/>
        </w:rPr>
        <w:t xml:space="preserve"> </w:t>
      </w:r>
      <w:r w:rsidRPr="00C914A1">
        <w:rPr>
          <w:lang w:val="sr-Latn-ME"/>
        </w:rPr>
        <w:t>imate</w:t>
      </w:r>
      <w:r w:rsidRPr="00C914A1">
        <w:rPr>
          <w:spacing w:val="-6"/>
          <w:lang w:val="sr-Latn-ME"/>
        </w:rPr>
        <w:t xml:space="preserve"> </w:t>
      </w:r>
      <w:r w:rsidRPr="00C914A1">
        <w:rPr>
          <w:lang w:val="sr-Latn-ME"/>
        </w:rPr>
        <w:t>nerazjašnjene</w:t>
      </w:r>
      <w:r w:rsidRPr="00C914A1">
        <w:rPr>
          <w:spacing w:val="-6"/>
          <w:lang w:val="sr-Latn-ME"/>
        </w:rPr>
        <w:t xml:space="preserve"> </w:t>
      </w:r>
      <w:r w:rsidRPr="00C914A1">
        <w:rPr>
          <w:lang w:val="sr-Latn-ME"/>
        </w:rPr>
        <w:t>poremećaje</w:t>
      </w:r>
      <w:r w:rsidRPr="00C914A1">
        <w:rPr>
          <w:spacing w:val="-6"/>
          <w:lang w:val="sr-Latn-ME"/>
        </w:rPr>
        <w:t xml:space="preserve"> </w:t>
      </w:r>
      <w:r w:rsidR="00931D1C" w:rsidRPr="00C914A1">
        <w:rPr>
          <w:lang w:val="sr-Latn-ME"/>
        </w:rPr>
        <w:t>stvaranja krvi</w:t>
      </w:r>
      <w:r w:rsidR="00113BC8">
        <w:rPr>
          <w:lang w:val="sr-Latn-ME"/>
        </w:rPr>
        <w:t>;</w:t>
      </w:r>
    </w:p>
    <w:p w14:paraId="21068484" w14:textId="678B094A" w:rsidR="00FB3B11" w:rsidRPr="00C914A1" w:rsidRDefault="00E961E3" w:rsidP="00C0476E">
      <w:pPr>
        <w:pStyle w:val="ListParagraph"/>
        <w:numPr>
          <w:ilvl w:val="0"/>
          <w:numId w:val="15"/>
        </w:numPr>
        <w:tabs>
          <w:tab w:val="left" w:pos="596"/>
        </w:tabs>
        <w:spacing w:before="26"/>
        <w:ind w:left="426" w:right="-2" w:hanging="426"/>
        <w:rPr>
          <w:lang w:val="sr-Latn-ME"/>
        </w:rPr>
      </w:pPr>
      <w:r w:rsidRPr="00C914A1">
        <w:rPr>
          <w:lang w:val="sr-Latn-ME"/>
        </w:rPr>
        <w:t>ukoliko</w:t>
      </w:r>
      <w:r w:rsidRPr="00C914A1">
        <w:rPr>
          <w:spacing w:val="-5"/>
          <w:lang w:val="sr-Latn-ME"/>
        </w:rPr>
        <w:t xml:space="preserve"> </w:t>
      </w:r>
      <w:r w:rsidRPr="00C914A1">
        <w:rPr>
          <w:lang w:val="sr-Latn-ME"/>
        </w:rPr>
        <w:t>imate</w:t>
      </w:r>
      <w:r w:rsidRPr="00C914A1">
        <w:rPr>
          <w:spacing w:val="-5"/>
          <w:lang w:val="sr-Latn-ME"/>
        </w:rPr>
        <w:t xml:space="preserve"> </w:t>
      </w:r>
      <w:r w:rsidRPr="00C914A1">
        <w:rPr>
          <w:lang w:val="sr-Latn-ME"/>
        </w:rPr>
        <w:t>tešku</w:t>
      </w:r>
      <w:r w:rsidRPr="00C914A1">
        <w:rPr>
          <w:spacing w:val="-5"/>
          <w:lang w:val="sr-Latn-ME"/>
        </w:rPr>
        <w:t xml:space="preserve"> </w:t>
      </w:r>
      <w:r w:rsidRPr="00C914A1">
        <w:rPr>
          <w:lang w:val="sr-Latn-ME"/>
        </w:rPr>
        <w:t>dehidra</w:t>
      </w:r>
      <w:r w:rsidR="00C16D24" w:rsidRPr="002A0D79">
        <w:rPr>
          <w:lang w:val="sr-Latn-ME"/>
        </w:rPr>
        <w:t>ta</w:t>
      </w:r>
      <w:r w:rsidRPr="00C914A1">
        <w:rPr>
          <w:lang w:val="sr-Latn-ME"/>
        </w:rPr>
        <w:t>ciju</w:t>
      </w:r>
      <w:r w:rsidRPr="00C914A1">
        <w:rPr>
          <w:spacing w:val="-5"/>
          <w:lang w:val="sr-Latn-ME"/>
        </w:rPr>
        <w:t xml:space="preserve"> </w:t>
      </w:r>
      <w:r w:rsidRPr="00C914A1">
        <w:rPr>
          <w:lang w:val="sr-Latn-ME"/>
        </w:rPr>
        <w:t>(</w:t>
      </w:r>
      <w:proofErr w:type="spellStart"/>
      <w:r w:rsidRPr="00C914A1">
        <w:rPr>
          <w:lang w:val="sr-Latn-ME"/>
        </w:rPr>
        <w:t>usl</w:t>
      </w:r>
      <w:r w:rsidR="00C16D24" w:rsidRPr="002A0D79">
        <w:rPr>
          <w:lang w:val="sr-Latn-ME"/>
        </w:rPr>
        <w:t>j</w:t>
      </w:r>
      <w:r w:rsidRPr="00C914A1">
        <w:rPr>
          <w:lang w:val="sr-Latn-ME"/>
        </w:rPr>
        <w:t>ed</w:t>
      </w:r>
      <w:proofErr w:type="spellEnd"/>
      <w:r w:rsidRPr="00C914A1">
        <w:rPr>
          <w:spacing w:val="-5"/>
          <w:lang w:val="sr-Latn-ME"/>
        </w:rPr>
        <w:t xml:space="preserve"> </w:t>
      </w:r>
      <w:r w:rsidRPr="00C914A1">
        <w:rPr>
          <w:lang w:val="sr-Latn-ME"/>
        </w:rPr>
        <w:t>povraćanja,</w:t>
      </w:r>
      <w:r w:rsidRPr="00C914A1">
        <w:rPr>
          <w:spacing w:val="-4"/>
          <w:lang w:val="sr-Latn-ME"/>
        </w:rPr>
        <w:t xml:space="preserve"> </w:t>
      </w:r>
      <w:r w:rsidRPr="00C914A1">
        <w:rPr>
          <w:lang w:val="sr-Latn-ME"/>
        </w:rPr>
        <w:t>proliva</w:t>
      </w:r>
      <w:r w:rsidRPr="00C914A1">
        <w:rPr>
          <w:spacing w:val="-5"/>
          <w:lang w:val="sr-Latn-ME"/>
        </w:rPr>
        <w:t xml:space="preserve"> </w:t>
      </w:r>
      <w:r w:rsidRPr="00C914A1">
        <w:rPr>
          <w:lang w:val="sr-Latn-ME"/>
        </w:rPr>
        <w:t>ili</w:t>
      </w:r>
      <w:r w:rsidRPr="00C914A1">
        <w:rPr>
          <w:spacing w:val="-5"/>
          <w:lang w:val="sr-Latn-ME"/>
        </w:rPr>
        <w:t xml:space="preserve"> </w:t>
      </w:r>
      <w:r w:rsidRPr="00C914A1">
        <w:rPr>
          <w:lang w:val="sr-Latn-ME"/>
        </w:rPr>
        <w:t>nedovoljnog</w:t>
      </w:r>
      <w:r w:rsidRPr="00C914A1">
        <w:rPr>
          <w:spacing w:val="-5"/>
          <w:lang w:val="sr-Latn-ME"/>
        </w:rPr>
        <w:t xml:space="preserve"> </w:t>
      </w:r>
      <w:r w:rsidRPr="00C914A1">
        <w:rPr>
          <w:lang w:val="sr-Latn-ME"/>
        </w:rPr>
        <w:t>unosa</w:t>
      </w:r>
      <w:r w:rsidRPr="00C914A1">
        <w:rPr>
          <w:spacing w:val="-5"/>
          <w:lang w:val="sr-Latn-ME"/>
        </w:rPr>
        <w:t xml:space="preserve"> </w:t>
      </w:r>
      <w:r w:rsidRPr="00C914A1">
        <w:rPr>
          <w:lang w:val="sr-Latn-ME"/>
        </w:rPr>
        <w:t>tečnosti)</w:t>
      </w:r>
      <w:r w:rsidR="00113BC8">
        <w:rPr>
          <w:lang w:val="sr-Latn-ME"/>
        </w:rPr>
        <w:t>;</w:t>
      </w:r>
    </w:p>
    <w:p w14:paraId="21068485" w14:textId="77777777" w:rsidR="00FB3B11" w:rsidRPr="00C914A1" w:rsidRDefault="00E961E3" w:rsidP="00C0476E">
      <w:pPr>
        <w:pStyle w:val="ListParagraph"/>
        <w:numPr>
          <w:ilvl w:val="0"/>
          <w:numId w:val="15"/>
        </w:numPr>
        <w:tabs>
          <w:tab w:val="left" w:pos="596"/>
        </w:tabs>
        <w:spacing w:before="25"/>
        <w:ind w:left="426" w:right="-2" w:hanging="426"/>
        <w:rPr>
          <w:lang w:val="sr-Latn-ME"/>
        </w:rPr>
      </w:pPr>
      <w:r w:rsidRPr="00C914A1">
        <w:rPr>
          <w:lang w:val="sr-Latn-ME"/>
        </w:rPr>
        <w:t>ukoliko</w:t>
      </w:r>
      <w:r w:rsidRPr="00C914A1">
        <w:rPr>
          <w:spacing w:val="-4"/>
          <w:lang w:val="sr-Latn-ME"/>
        </w:rPr>
        <w:t xml:space="preserve"> </w:t>
      </w:r>
      <w:r w:rsidRPr="00C914A1">
        <w:rPr>
          <w:lang w:val="sr-Latn-ME"/>
        </w:rPr>
        <w:t>ste</w:t>
      </w:r>
      <w:r w:rsidRPr="00C914A1">
        <w:rPr>
          <w:spacing w:val="-4"/>
          <w:lang w:val="sr-Latn-ME"/>
        </w:rPr>
        <w:t xml:space="preserve"> </w:t>
      </w:r>
      <w:r w:rsidRPr="00C914A1">
        <w:rPr>
          <w:lang w:val="sr-Latn-ME"/>
        </w:rPr>
        <w:t>u</w:t>
      </w:r>
      <w:r w:rsidRPr="00C914A1">
        <w:rPr>
          <w:spacing w:val="-4"/>
          <w:lang w:val="sr-Latn-ME"/>
        </w:rPr>
        <w:t xml:space="preserve"> </w:t>
      </w:r>
      <w:r w:rsidRPr="00C914A1">
        <w:rPr>
          <w:lang w:val="sr-Latn-ME"/>
        </w:rPr>
        <w:t>trećem</w:t>
      </w:r>
      <w:r w:rsidRPr="00C914A1">
        <w:rPr>
          <w:spacing w:val="-4"/>
          <w:lang w:val="sr-Latn-ME"/>
        </w:rPr>
        <w:t xml:space="preserve"> </w:t>
      </w:r>
      <w:r w:rsidRPr="00C914A1">
        <w:rPr>
          <w:lang w:val="sr-Latn-ME"/>
        </w:rPr>
        <w:t>trimestru</w:t>
      </w:r>
      <w:r w:rsidRPr="00C914A1">
        <w:rPr>
          <w:spacing w:val="-4"/>
          <w:lang w:val="sr-Latn-ME"/>
        </w:rPr>
        <w:t xml:space="preserve"> </w:t>
      </w:r>
      <w:r w:rsidRPr="00C914A1">
        <w:rPr>
          <w:lang w:val="sr-Latn-ME"/>
        </w:rPr>
        <w:t>trudnoće.</w:t>
      </w:r>
    </w:p>
    <w:p w14:paraId="21068486" w14:textId="77777777" w:rsidR="00FB3B11" w:rsidRPr="00C914A1" w:rsidRDefault="00FB3B11">
      <w:pPr>
        <w:pStyle w:val="BodyText"/>
        <w:spacing w:before="4"/>
        <w:ind w:right="-2"/>
        <w:jc w:val="both"/>
        <w:rPr>
          <w:sz w:val="24"/>
          <w:lang w:val="sr-Latn-ME"/>
        </w:rPr>
      </w:pPr>
    </w:p>
    <w:p w14:paraId="21068487" w14:textId="77777777" w:rsidR="00FB3B11" w:rsidRPr="00C914A1" w:rsidRDefault="00E961E3">
      <w:pPr>
        <w:pStyle w:val="Heading1"/>
        <w:ind w:left="0" w:right="-2"/>
        <w:jc w:val="both"/>
        <w:rPr>
          <w:lang w:val="sr-Latn-ME"/>
        </w:rPr>
      </w:pPr>
      <w:r w:rsidRPr="00C914A1">
        <w:rPr>
          <w:lang w:val="sr-Latn-ME"/>
        </w:rPr>
        <w:t>Upozorenja</w:t>
      </w:r>
      <w:r w:rsidRPr="00C914A1">
        <w:rPr>
          <w:spacing w:val="-1"/>
          <w:lang w:val="sr-Latn-ME"/>
        </w:rPr>
        <w:t xml:space="preserve"> </w:t>
      </w:r>
      <w:r w:rsidRPr="00C914A1">
        <w:rPr>
          <w:lang w:val="sr-Latn-ME"/>
        </w:rPr>
        <w:t>i</w:t>
      </w:r>
      <w:r w:rsidRPr="00C914A1">
        <w:rPr>
          <w:spacing w:val="1"/>
          <w:lang w:val="sr-Latn-ME"/>
        </w:rPr>
        <w:t xml:space="preserve"> </w:t>
      </w:r>
      <w:r w:rsidRPr="00C914A1">
        <w:rPr>
          <w:lang w:val="sr-Latn-ME"/>
        </w:rPr>
        <w:t>m</w:t>
      </w:r>
      <w:r w:rsidR="00722839" w:rsidRPr="00C914A1">
        <w:rPr>
          <w:lang w:val="sr-Latn-ME"/>
        </w:rPr>
        <w:t>j</w:t>
      </w:r>
      <w:r w:rsidRPr="00C914A1">
        <w:rPr>
          <w:lang w:val="sr-Latn-ME"/>
        </w:rPr>
        <w:t>ere</w:t>
      </w:r>
      <w:r w:rsidRPr="00C914A1">
        <w:rPr>
          <w:spacing w:val="-4"/>
          <w:lang w:val="sr-Latn-ME"/>
        </w:rPr>
        <w:t xml:space="preserve"> </w:t>
      </w:r>
      <w:r w:rsidRPr="00C914A1">
        <w:rPr>
          <w:lang w:val="sr-Latn-ME"/>
        </w:rPr>
        <w:t>opreza</w:t>
      </w:r>
      <w:r w:rsidR="004125B8" w:rsidRPr="002A0D79">
        <w:rPr>
          <w:lang w:val="sr-Latn-ME"/>
        </w:rPr>
        <w:t>:</w:t>
      </w:r>
    </w:p>
    <w:p w14:paraId="21068488" w14:textId="77777777" w:rsidR="00FB3B11" w:rsidRPr="00C914A1" w:rsidRDefault="00FB3B11">
      <w:pPr>
        <w:pStyle w:val="BodyText"/>
        <w:spacing w:before="8"/>
        <w:ind w:right="-2"/>
        <w:jc w:val="both"/>
        <w:rPr>
          <w:b/>
          <w:sz w:val="19"/>
          <w:lang w:val="sr-Latn-ME"/>
        </w:rPr>
      </w:pPr>
    </w:p>
    <w:p w14:paraId="4390553C" w14:textId="616CC308" w:rsidR="00554142" w:rsidRPr="009B6DAF" w:rsidRDefault="00307CD3">
      <w:pPr>
        <w:pStyle w:val="BodyText"/>
        <w:spacing w:before="1"/>
        <w:ind w:right="-2"/>
        <w:jc w:val="both"/>
        <w:rPr>
          <w:lang w:val="sr-Latn-CS"/>
        </w:rPr>
      </w:pPr>
      <w:r w:rsidRPr="00307CD3">
        <w:rPr>
          <w:lang w:val="sr-Latn-CS"/>
        </w:rPr>
        <w:t xml:space="preserve">Tokom korišćenja ibuprofena, bilo je prijava ozbiljnih kožnih reakcija uključujući </w:t>
      </w:r>
      <w:proofErr w:type="spellStart"/>
      <w:r w:rsidRPr="00307CD3">
        <w:rPr>
          <w:lang w:val="sr-Latn-CS"/>
        </w:rPr>
        <w:t>eksfolijativni</w:t>
      </w:r>
      <w:proofErr w:type="spellEnd"/>
      <w:r w:rsidRPr="00307CD3">
        <w:rPr>
          <w:lang w:val="sr-Latn-CS"/>
        </w:rPr>
        <w:t xml:space="preserve"> dermatitis, </w:t>
      </w:r>
      <w:proofErr w:type="spellStart"/>
      <w:r w:rsidRPr="009B6DAF">
        <w:rPr>
          <w:i/>
          <w:iCs/>
          <w:lang w:val="sr-Latn-CS"/>
        </w:rPr>
        <w:t>erythema</w:t>
      </w:r>
      <w:proofErr w:type="spellEnd"/>
      <w:r w:rsidRPr="009B6DAF">
        <w:rPr>
          <w:i/>
          <w:iCs/>
          <w:lang w:val="sr-Latn-CS"/>
        </w:rPr>
        <w:t xml:space="preserve"> </w:t>
      </w:r>
      <w:proofErr w:type="spellStart"/>
      <w:r w:rsidRPr="009B6DAF">
        <w:rPr>
          <w:i/>
          <w:iCs/>
          <w:lang w:val="sr-Latn-CS"/>
        </w:rPr>
        <w:t>multiforme</w:t>
      </w:r>
      <w:proofErr w:type="spellEnd"/>
      <w:r w:rsidRPr="00307CD3">
        <w:rPr>
          <w:lang w:val="sr-Latn-CS"/>
        </w:rPr>
        <w:t xml:space="preserve">, </w:t>
      </w:r>
      <w:proofErr w:type="spellStart"/>
      <w:r w:rsidR="008B6FC6" w:rsidRPr="002F0981">
        <w:rPr>
          <w:i/>
          <w:iCs/>
          <w:lang w:val="sr-Latn-CS"/>
        </w:rPr>
        <w:t>Stevens</w:t>
      </w:r>
      <w:proofErr w:type="spellEnd"/>
      <w:r w:rsidR="008B6FC6" w:rsidRPr="002F0981">
        <w:rPr>
          <w:i/>
          <w:iCs/>
          <w:lang w:val="sr-Latn-CS"/>
        </w:rPr>
        <w:t>-Johnson</w:t>
      </w:r>
      <w:r w:rsidR="008B6FC6">
        <w:rPr>
          <w:lang w:val="sr-Latn-CS"/>
        </w:rPr>
        <w:t xml:space="preserve">-ov sindrom, </w:t>
      </w:r>
      <w:r w:rsidRPr="00307CD3">
        <w:rPr>
          <w:lang w:val="sr-Latn-CS"/>
        </w:rPr>
        <w:t xml:space="preserve">toksičnu </w:t>
      </w:r>
      <w:proofErr w:type="spellStart"/>
      <w:r w:rsidRPr="00307CD3">
        <w:rPr>
          <w:lang w:val="sr-Latn-CS"/>
        </w:rPr>
        <w:t>epidermalnu</w:t>
      </w:r>
      <w:proofErr w:type="spellEnd"/>
      <w:r w:rsidRPr="00307CD3">
        <w:rPr>
          <w:lang w:val="sr-Latn-CS"/>
        </w:rPr>
        <w:t xml:space="preserve"> </w:t>
      </w:r>
      <w:proofErr w:type="spellStart"/>
      <w:r w:rsidRPr="00307CD3">
        <w:rPr>
          <w:lang w:val="sr-Latn-CS"/>
        </w:rPr>
        <w:t>nekrolizu</w:t>
      </w:r>
      <w:proofErr w:type="spellEnd"/>
      <w:r w:rsidRPr="00307CD3">
        <w:rPr>
          <w:lang w:val="sr-Latn-CS"/>
        </w:rPr>
        <w:t xml:space="preserve">, reakciju na </w:t>
      </w:r>
      <w:proofErr w:type="spellStart"/>
      <w:r w:rsidRPr="00307CD3">
        <w:rPr>
          <w:lang w:val="sr-Latn-CS"/>
        </w:rPr>
        <w:t>lijek</w:t>
      </w:r>
      <w:proofErr w:type="spellEnd"/>
      <w:r w:rsidRPr="00307CD3">
        <w:rPr>
          <w:lang w:val="sr-Latn-CS"/>
        </w:rPr>
        <w:t xml:space="preserve"> praćenu </w:t>
      </w:r>
      <w:proofErr w:type="spellStart"/>
      <w:r w:rsidRPr="00307CD3">
        <w:rPr>
          <w:lang w:val="sr-Latn-CS"/>
        </w:rPr>
        <w:t>eozinofilijom</w:t>
      </w:r>
      <w:proofErr w:type="spellEnd"/>
      <w:r w:rsidRPr="00307CD3">
        <w:rPr>
          <w:lang w:val="sr-Latn-CS"/>
        </w:rPr>
        <w:t xml:space="preserve"> i sistemskim simptomima (DRESS – sindrom – </w:t>
      </w:r>
      <w:proofErr w:type="spellStart"/>
      <w:r w:rsidRPr="00307CD3">
        <w:rPr>
          <w:lang w:val="sr-Latn-CS"/>
        </w:rPr>
        <w:t>engl</w:t>
      </w:r>
      <w:proofErr w:type="spellEnd"/>
      <w:r w:rsidRPr="00307CD3">
        <w:rPr>
          <w:lang w:val="sr-Latn-CS"/>
        </w:rPr>
        <w:t xml:space="preserve">: </w:t>
      </w:r>
      <w:r w:rsidRPr="009B6DAF">
        <w:rPr>
          <w:i/>
          <w:iCs/>
          <w:lang w:val="sr-Latn-CS"/>
        </w:rPr>
        <w:t xml:space="preserve">Drug </w:t>
      </w:r>
      <w:proofErr w:type="spellStart"/>
      <w:r w:rsidRPr="009B6DAF">
        <w:rPr>
          <w:i/>
          <w:iCs/>
          <w:lang w:val="sr-Latn-CS"/>
        </w:rPr>
        <w:t>reaction</w:t>
      </w:r>
      <w:proofErr w:type="spellEnd"/>
      <w:r w:rsidRPr="009B6DAF">
        <w:rPr>
          <w:i/>
          <w:iCs/>
          <w:lang w:val="sr-Latn-CS"/>
        </w:rPr>
        <w:t xml:space="preserve"> </w:t>
      </w:r>
      <w:proofErr w:type="spellStart"/>
      <w:r w:rsidRPr="009B6DAF">
        <w:rPr>
          <w:i/>
          <w:iCs/>
          <w:lang w:val="sr-Latn-CS"/>
        </w:rPr>
        <w:t>with</w:t>
      </w:r>
      <w:proofErr w:type="spellEnd"/>
      <w:r w:rsidRPr="009B6DAF">
        <w:rPr>
          <w:i/>
          <w:iCs/>
          <w:lang w:val="sr-Latn-CS"/>
        </w:rPr>
        <w:t xml:space="preserve"> </w:t>
      </w:r>
      <w:proofErr w:type="spellStart"/>
      <w:r w:rsidRPr="009B6DAF">
        <w:rPr>
          <w:i/>
          <w:iCs/>
          <w:lang w:val="sr-Latn-CS"/>
        </w:rPr>
        <w:t>eosinophilia</w:t>
      </w:r>
      <w:proofErr w:type="spellEnd"/>
      <w:r w:rsidRPr="009B6DAF">
        <w:rPr>
          <w:i/>
          <w:iCs/>
          <w:lang w:val="sr-Latn-CS"/>
        </w:rPr>
        <w:t xml:space="preserve"> </w:t>
      </w:r>
      <w:proofErr w:type="spellStart"/>
      <w:r w:rsidRPr="009B6DAF">
        <w:rPr>
          <w:i/>
          <w:iCs/>
          <w:lang w:val="sr-Latn-CS"/>
        </w:rPr>
        <w:t>and</w:t>
      </w:r>
      <w:proofErr w:type="spellEnd"/>
      <w:r w:rsidRPr="009B6DAF">
        <w:rPr>
          <w:i/>
          <w:iCs/>
          <w:lang w:val="sr-Latn-CS"/>
        </w:rPr>
        <w:t xml:space="preserve"> </w:t>
      </w:r>
      <w:proofErr w:type="spellStart"/>
      <w:r w:rsidRPr="009B6DAF">
        <w:rPr>
          <w:i/>
          <w:iCs/>
          <w:lang w:val="sr-Latn-CS"/>
        </w:rPr>
        <w:t>systemic</w:t>
      </w:r>
      <w:proofErr w:type="spellEnd"/>
      <w:r w:rsidRPr="009B6DAF">
        <w:rPr>
          <w:i/>
          <w:iCs/>
          <w:lang w:val="sr-Latn-CS"/>
        </w:rPr>
        <w:t xml:space="preserve"> </w:t>
      </w:r>
      <w:proofErr w:type="spellStart"/>
      <w:r w:rsidRPr="009B6DAF">
        <w:rPr>
          <w:i/>
          <w:iCs/>
          <w:lang w:val="sr-Latn-CS"/>
        </w:rPr>
        <w:t>symptoms</w:t>
      </w:r>
      <w:proofErr w:type="spellEnd"/>
      <w:r w:rsidRPr="00307CD3">
        <w:rPr>
          <w:lang w:val="sr-Latn-CS"/>
        </w:rPr>
        <w:t xml:space="preserve">), akutnu generalizovanu </w:t>
      </w:r>
      <w:proofErr w:type="spellStart"/>
      <w:r w:rsidRPr="00307CD3">
        <w:rPr>
          <w:lang w:val="sr-Latn-CS"/>
        </w:rPr>
        <w:t>egzematoznu</w:t>
      </w:r>
      <w:proofErr w:type="spellEnd"/>
      <w:r w:rsidRPr="00307CD3">
        <w:rPr>
          <w:lang w:val="sr-Latn-CS"/>
        </w:rPr>
        <w:t xml:space="preserve"> </w:t>
      </w:r>
      <w:proofErr w:type="spellStart"/>
      <w:r w:rsidRPr="00307CD3">
        <w:rPr>
          <w:lang w:val="sr-Latn-CS"/>
        </w:rPr>
        <w:t>pustulozu</w:t>
      </w:r>
      <w:proofErr w:type="spellEnd"/>
      <w:r w:rsidRPr="00307CD3">
        <w:rPr>
          <w:lang w:val="sr-Latn-CS"/>
        </w:rPr>
        <w:t xml:space="preserve"> (AGEP). Prestanite sa korišćenjem ovog </w:t>
      </w:r>
      <w:proofErr w:type="spellStart"/>
      <w:r w:rsidRPr="00307CD3">
        <w:rPr>
          <w:lang w:val="sr-Latn-CS"/>
        </w:rPr>
        <w:t>lijeka</w:t>
      </w:r>
      <w:proofErr w:type="spellEnd"/>
      <w:r w:rsidRPr="00307CD3">
        <w:rPr>
          <w:lang w:val="sr-Latn-CS"/>
        </w:rPr>
        <w:t xml:space="preserve"> i odmah potražite medicinsku pomoć ukoliko </w:t>
      </w:r>
      <w:proofErr w:type="spellStart"/>
      <w:r w:rsidRPr="00307CD3">
        <w:rPr>
          <w:lang w:val="sr-Latn-CS"/>
        </w:rPr>
        <w:t>prim</w:t>
      </w:r>
      <w:r w:rsidR="006C7C80">
        <w:rPr>
          <w:lang w:val="sr-Latn-CS"/>
        </w:rPr>
        <w:t>i</w:t>
      </w:r>
      <w:r w:rsidRPr="00307CD3">
        <w:rPr>
          <w:lang w:val="sr-Latn-CS"/>
        </w:rPr>
        <w:t>jetite</w:t>
      </w:r>
      <w:proofErr w:type="spellEnd"/>
      <w:r w:rsidRPr="00307CD3">
        <w:rPr>
          <w:lang w:val="sr-Latn-CS"/>
        </w:rPr>
        <w:t xml:space="preserve"> neki od simptoma vezan</w:t>
      </w:r>
      <w:r w:rsidR="008B6FC6">
        <w:rPr>
          <w:lang w:val="sr-Latn-CS"/>
        </w:rPr>
        <w:t>ih</w:t>
      </w:r>
      <w:r w:rsidRPr="00307CD3">
        <w:rPr>
          <w:lang w:val="sr-Latn-CS"/>
        </w:rPr>
        <w:t xml:space="preserve"> za navedene kožne reakcije</w:t>
      </w:r>
      <w:r w:rsidR="008B6FC6">
        <w:rPr>
          <w:lang w:val="sr-Latn-CS"/>
        </w:rPr>
        <w:t xml:space="preserve"> koji su opisani u </w:t>
      </w:r>
      <w:proofErr w:type="spellStart"/>
      <w:r w:rsidR="008B6FC6">
        <w:rPr>
          <w:lang w:val="sr-Latn-CS"/>
        </w:rPr>
        <w:t>dijelu</w:t>
      </w:r>
      <w:proofErr w:type="spellEnd"/>
      <w:r w:rsidR="008B6FC6">
        <w:rPr>
          <w:lang w:val="sr-Latn-CS"/>
        </w:rPr>
        <w:t xml:space="preserve"> 4</w:t>
      </w:r>
      <w:r w:rsidRPr="00307CD3">
        <w:rPr>
          <w:lang w:val="sr-Latn-CS"/>
        </w:rPr>
        <w:t>.</w:t>
      </w:r>
    </w:p>
    <w:p w14:paraId="1D65BBA9" w14:textId="77777777" w:rsidR="00554142" w:rsidRDefault="00554142">
      <w:pPr>
        <w:pStyle w:val="BodyText"/>
        <w:spacing w:before="1"/>
        <w:ind w:right="-2"/>
        <w:jc w:val="both"/>
        <w:rPr>
          <w:lang w:val="sr-Latn-ME"/>
        </w:rPr>
      </w:pPr>
    </w:p>
    <w:p w14:paraId="21068489" w14:textId="1D77F103" w:rsidR="00FB3B11" w:rsidRPr="00C914A1" w:rsidRDefault="00E961E3">
      <w:pPr>
        <w:pStyle w:val="BodyText"/>
        <w:spacing w:before="1"/>
        <w:ind w:right="-2"/>
        <w:jc w:val="both"/>
        <w:rPr>
          <w:lang w:val="sr-Latn-ME"/>
        </w:rPr>
      </w:pPr>
      <w:r w:rsidRPr="00C914A1">
        <w:rPr>
          <w:lang w:val="sr-Latn-ME"/>
        </w:rPr>
        <w:t>Razgovarajte</w:t>
      </w:r>
      <w:r w:rsidRPr="00C914A1">
        <w:rPr>
          <w:spacing w:val="-4"/>
          <w:lang w:val="sr-Latn-ME"/>
        </w:rPr>
        <w:t xml:space="preserve"> </w:t>
      </w:r>
      <w:r w:rsidRPr="00C914A1">
        <w:rPr>
          <w:lang w:val="sr-Latn-ME"/>
        </w:rPr>
        <w:t>sa svojim</w:t>
      </w:r>
      <w:r w:rsidRPr="00C914A1">
        <w:rPr>
          <w:spacing w:val="-4"/>
          <w:lang w:val="sr-Latn-ME"/>
        </w:rPr>
        <w:t xml:space="preserve"> </w:t>
      </w:r>
      <w:r w:rsidRPr="00C914A1">
        <w:rPr>
          <w:lang w:val="sr-Latn-ME"/>
        </w:rPr>
        <w:t>l</w:t>
      </w:r>
      <w:r w:rsidR="00722839" w:rsidRPr="00C914A1">
        <w:rPr>
          <w:lang w:val="sr-Latn-ME"/>
        </w:rPr>
        <w:t>j</w:t>
      </w:r>
      <w:r w:rsidRPr="00C914A1">
        <w:rPr>
          <w:lang w:val="sr-Latn-ME"/>
        </w:rPr>
        <w:t>ekarom</w:t>
      </w:r>
      <w:r w:rsidRPr="00C914A1">
        <w:rPr>
          <w:spacing w:val="-2"/>
          <w:lang w:val="sr-Latn-ME"/>
        </w:rPr>
        <w:t xml:space="preserve"> </w:t>
      </w:r>
      <w:r w:rsidRPr="00C914A1">
        <w:rPr>
          <w:lang w:val="sr-Latn-ME"/>
        </w:rPr>
        <w:t>ili</w:t>
      </w:r>
      <w:r w:rsidRPr="00C914A1">
        <w:rPr>
          <w:spacing w:val="-4"/>
          <w:lang w:val="sr-Latn-ME"/>
        </w:rPr>
        <w:t xml:space="preserve"> </w:t>
      </w:r>
      <w:r w:rsidRPr="00C914A1">
        <w:rPr>
          <w:lang w:val="sr-Latn-ME"/>
        </w:rPr>
        <w:t>farmaceutom</w:t>
      </w:r>
      <w:r w:rsidRPr="00C914A1">
        <w:rPr>
          <w:spacing w:val="-3"/>
          <w:lang w:val="sr-Latn-ME"/>
        </w:rPr>
        <w:t xml:space="preserve"> </w:t>
      </w:r>
      <w:r w:rsidRPr="00C914A1">
        <w:rPr>
          <w:lang w:val="sr-Latn-ME"/>
        </w:rPr>
        <w:t>p</w:t>
      </w:r>
      <w:r w:rsidR="00C16D24" w:rsidRPr="002A0D79">
        <w:rPr>
          <w:lang w:val="sr-Latn-ME"/>
        </w:rPr>
        <w:t>r</w:t>
      </w:r>
      <w:r w:rsidR="00722839" w:rsidRPr="00C914A1">
        <w:rPr>
          <w:lang w:val="sr-Latn-ME"/>
        </w:rPr>
        <w:t>ij</w:t>
      </w:r>
      <w:r w:rsidRPr="00C914A1">
        <w:rPr>
          <w:lang w:val="sr-Latn-ME"/>
        </w:rPr>
        <w:t>e</w:t>
      </w:r>
      <w:r w:rsidRPr="00C914A1">
        <w:rPr>
          <w:spacing w:val="-9"/>
          <w:lang w:val="sr-Latn-ME"/>
        </w:rPr>
        <w:t xml:space="preserve"> </w:t>
      </w:r>
      <w:r w:rsidRPr="00C914A1">
        <w:rPr>
          <w:lang w:val="sr-Latn-ME"/>
        </w:rPr>
        <w:t>nego</w:t>
      </w:r>
      <w:r w:rsidRPr="00C914A1">
        <w:rPr>
          <w:spacing w:val="-1"/>
          <w:lang w:val="sr-Latn-ME"/>
        </w:rPr>
        <w:t xml:space="preserve"> </w:t>
      </w:r>
      <w:r w:rsidRPr="00C914A1">
        <w:rPr>
          <w:lang w:val="sr-Latn-ME"/>
        </w:rPr>
        <w:t>što</w:t>
      </w:r>
      <w:r w:rsidRPr="00C914A1">
        <w:rPr>
          <w:spacing w:val="-4"/>
          <w:lang w:val="sr-Latn-ME"/>
        </w:rPr>
        <w:t xml:space="preserve"> </w:t>
      </w:r>
      <w:r w:rsidRPr="00C914A1">
        <w:rPr>
          <w:lang w:val="sr-Latn-ME"/>
        </w:rPr>
        <w:t>uzmete</w:t>
      </w:r>
      <w:r w:rsidRPr="00C914A1">
        <w:rPr>
          <w:spacing w:val="3"/>
          <w:lang w:val="sr-Latn-ME"/>
        </w:rPr>
        <w:t xml:space="preserve"> </w:t>
      </w:r>
      <w:r w:rsidRPr="00C914A1">
        <w:rPr>
          <w:lang w:val="sr-Latn-ME"/>
        </w:rPr>
        <w:t>l</w:t>
      </w:r>
      <w:r w:rsidR="00722839" w:rsidRPr="00C914A1">
        <w:rPr>
          <w:lang w:val="sr-Latn-ME"/>
        </w:rPr>
        <w:t>ij</w:t>
      </w:r>
      <w:r w:rsidRPr="00C914A1">
        <w:rPr>
          <w:lang w:val="sr-Latn-ME"/>
        </w:rPr>
        <w:t>ek</w:t>
      </w:r>
      <w:r w:rsidRPr="00C914A1">
        <w:rPr>
          <w:spacing w:val="-2"/>
          <w:lang w:val="sr-Latn-ME"/>
        </w:rPr>
        <w:t xml:space="preserve"> </w:t>
      </w:r>
      <w:r w:rsidRPr="00C914A1">
        <w:rPr>
          <w:lang w:val="sr-Latn-ME"/>
        </w:rPr>
        <w:t>ukoliko</w:t>
      </w:r>
      <w:r w:rsidRPr="00C914A1">
        <w:rPr>
          <w:spacing w:val="-1"/>
          <w:lang w:val="sr-Latn-ME"/>
        </w:rPr>
        <w:t xml:space="preserve"> </w:t>
      </w:r>
      <w:r w:rsidRPr="00C914A1">
        <w:rPr>
          <w:lang w:val="sr-Latn-ME"/>
        </w:rPr>
        <w:t>Vi</w:t>
      </w:r>
      <w:r w:rsidRPr="00C914A1">
        <w:rPr>
          <w:spacing w:val="-4"/>
          <w:lang w:val="sr-Latn-ME"/>
        </w:rPr>
        <w:t xml:space="preserve"> </w:t>
      </w:r>
      <w:r w:rsidRPr="00C914A1">
        <w:rPr>
          <w:lang w:val="sr-Latn-ME"/>
        </w:rPr>
        <w:t>ili</w:t>
      </w:r>
      <w:r w:rsidRPr="00C914A1">
        <w:rPr>
          <w:spacing w:val="-4"/>
          <w:lang w:val="sr-Latn-ME"/>
        </w:rPr>
        <w:t xml:space="preserve"> </w:t>
      </w:r>
      <w:r w:rsidRPr="00C914A1">
        <w:rPr>
          <w:lang w:val="sr-Latn-ME"/>
        </w:rPr>
        <w:t>Vaše</w:t>
      </w:r>
      <w:r w:rsidRPr="00C914A1">
        <w:rPr>
          <w:spacing w:val="-3"/>
          <w:lang w:val="sr-Latn-ME"/>
        </w:rPr>
        <w:t xml:space="preserve"> </w:t>
      </w:r>
      <w:r w:rsidRPr="00C914A1">
        <w:rPr>
          <w:lang w:val="sr-Latn-ME"/>
        </w:rPr>
        <w:t>d</w:t>
      </w:r>
      <w:r w:rsidR="00722839" w:rsidRPr="00C914A1">
        <w:rPr>
          <w:lang w:val="sr-Latn-ME"/>
        </w:rPr>
        <w:t>ij</w:t>
      </w:r>
      <w:r w:rsidRPr="00C914A1">
        <w:rPr>
          <w:lang w:val="sr-Latn-ME"/>
        </w:rPr>
        <w:t>ete:</w:t>
      </w:r>
    </w:p>
    <w:p w14:paraId="2106848A" w14:textId="77777777" w:rsidR="00FB3B11" w:rsidRPr="00C914A1" w:rsidRDefault="00FB3B11" w:rsidP="00C0476E">
      <w:pPr>
        <w:pStyle w:val="BodyText"/>
        <w:spacing w:before="1"/>
        <w:ind w:left="426" w:right="-2" w:hanging="426"/>
        <w:jc w:val="both"/>
        <w:rPr>
          <w:sz w:val="19"/>
          <w:lang w:val="sr-Latn-ME"/>
        </w:rPr>
      </w:pPr>
    </w:p>
    <w:p w14:paraId="2106848B" w14:textId="77777777" w:rsidR="00FB3B11" w:rsidRPr="00C914A1" w:rsidRDefault="00E961E3" w:rsidP="00C0476E">
      <w:pPr>
        <w:pStyle w:val="ListParagraph"/>
        <w:numPr>
          <w:ilvl w:val="0"/>
          <w:numId w:val="16"/>
        </w:numPr>
        <w:tabs>
          <w:tab w:val="left" w:pos="716"/>
        </w:tabs>
        <w:spacing w:before="1"/>
        <w:ind w:left="426" w:right="-2" w:hanging="426"/>
        <w:rPr>
          <w:lang w:val="sr-Latn-ME"/>
        </w:rPr>
      </w:pPr>
      <w:r w:rsidRPr="00C914A1">
        <w:rPr>
          <w:lang w:val="sr-Latn-ME"/>
        </w:rPr>
        <w:t>imate</w:t>
      </w:r>
      <w:r w:rsidRPr="00C914A1">
        <w:rPr>
          <w:spacing w:val="-5"/>
          <w:lang w:val="sr-Latn-ME"/>
        </w:rPr>
        <w:t xml:space="preserve"> </w:t>
      </w:r>
      <w:proofErr w:type="spellStart"/>
      <w:r w:rsidRPr="00C914A1">
        <w:rPr>
          <w:lang w:val="sr-Latn-ME"/>
        </w:rPr>
        <w:t>nasl</w:t>
      </w:r>
      <w:r w:rsidR="00C16D24" w:rsidRPr="002A0D79">
        <w:rPr>
          <w:lang w:val="sr-Latn-ME"/>
        </w:rPr>
        <w:t>j</w:t>
      </w:r>
      <w:r w:rsidRPr="00C914A1">
        <w:rPr>
          <w:lang w:val="sr-Latn-ME"/>
        </w:rPr>
        <w:t>edni</w:t>
      </w:r>
      <w:proofErr w:type="spellEnd"/>
      <w:r w:rsidRPr="00C914A1">
        <w:rPr>
          <w:spacing w:val="-5"/>
          <w:lang w:val="sr-Latn-ME"/>
        </w:rPr>
        <w:t xml:space="preserve"> </w:t>
      </w:r>
      <w:r w:rsidRPr="00C914A1">
        <w:rPr>
          <w:lang w:val="sr-Latn-ME"/>
        </w:rPr>
        <w:t>poremećaj</w:t>
      </w:r>
      <w:r w:rsidRPr="00C914A1">
        <w:rPr>
          <w:spacing w:val="-3"/>
          <w:lang w:val="sr-Latn-ME"/>
        </w:rPr>
        <w:t xml:space="preserve"> </w:t>
      </w:r>
      <w:r w:rsidRPr="00C914A1">
        <w:rPr>
          <w:lang w:val="sr-Latn-ME"/>
        </w:rPr>
        <w:t>stvaranja krvi</w:t>
      </w:r>
      <w:r w:rsidRPr="00C914A1">
        <w:rPr>
          <w:spacing w:val="-7"/>
          <w:lang w:val="sr-Latn-ME"/>
        </w:rPr>
        <w:t xml:space="preserve"> </w:t>
      </w:r>
      <w:r w:rsidRPr="00C914A1">
        <w:rPr>
          <w:lang w:val="sr-Latn-ME"/>
        </w:rPr>
        <w:t>(npr.</w:t>
      </w:r>
      <w:r w:rsidRPr="00C914A1">
        <w:rPr>
          <w:spacing w:val="-5"/>
          <w:lang w:val="sr-Latn-ME"/>
        </w:rPr>
        <w:t xml:space="preserve"> </w:t>
      </w:r>
      <w:r w:rsidRPr="00C914A1">
        <w:rPr>
          <w:lang w:val="sr-Latn-ME"/>
        </w:rPr>
        <w:t>akutna</w:t>
      </w:r>
      <w:r w:rsidRPr="00C914A1">
        <w:rPr>
          <w:spacing w:val="-4"/>
          <w:lang w:val="sr-Latn-ME"/>
        </w:rPr>
        <w:t xml:space="preserve"> </w:t>
      </w:r>
      <w:proofErr w:type="spellStart"/>
      <w:r w:rsidRPr="00C914A1">
        <w:rPr>
          <w:lang w:val="sr-Latn-ME"/>
        </w:rPr>
        <w:t>intermitentna</w:t>
      </w:r>
      <w:proofErr w:type="spellEnd"/>
      <w:r w:rsidRPr="00C914A1">
        <w:rPr>
          <w:spacing w:val="-5"/>
          <w:lang w:val="sr-Latn-ME"/>
        </w:rPr>
        <w:t xml:space="preserve"> </w:t>
      </w:r>
      <w:proofErr w:type="spellStart"/>
      <w:r w:rsidRPr="00C914A1">
        <w:rPr>
          <w:lang w:val="sr-Latn-ME"/>
        </w:rPr>
        <w:t>porfirija</w:t>
      </w:r>
      <w:proofErr w:type="spellEnd"/>
      <w:r w:rsidRPr="00C914A1">
        <w:rPr>
          <w:lang w:val="sr-Latn-ME"/>
        </w:rPr>
        <w:t>)</w:t>
      </w:r>
      <w:r w:rsidR="00AD1188" w:rsidRPr="002A0D79">
        <w:rPr>
          <w:lang w:val="sr-Latn-ME"/>
        </w:rPr>
        <w:t>;</w:t>
      </w:r>
    </w:p>
    <w:p w14:paraId="2106848C" w14:textId="77777777" w:rsidR="00FB3B11" w:rsidRPr="00C914A1" w:rsidRDefault="00E961E3" w:rsidP="00C0476E">
      <w:pPr>
        <w:pStyle w:val="ListParagraph"/>
        <w:numPr>
          <w:ilvl w:val="0"/>
          <w:numId w:val="16"/>
        </w:numPr>
        <w:tabs>
          <w:tab w:val="left" w:pos="716"/>
        </w:tabs>
        <w:spacing w:before="15"/>
        <w:ind w:left="426" w:right="-2" w:hanging="426"/>
        <w:rPr>
          <w:lang w:val="sr-Latn-ME"/>
        </w:rPr>
      </w:pPr>
      <w:r w:rsidRPr="00C914A1">
        <w:rPr>
          <w:lang w:val="sr-Latn-ME"/>
        </w:rPr>
        <w:t>imate</w:t>
      </w:r>
      <w:r w:rsidRPr="00C914A1">
        <w:rPr>
          <w:spacing w:val="-6"/>
          <w:lang w:val="sr-Latn-ME"/>
        </w:rPr>
        <w:t xml:space="preserve"> </w:t>
      </w:r>
      <w:r w:rsidRPr="00C914A1">
        <w:rPr>
          <w:lang w:val="sr-Latn-ME"/>
        </w:rPr>
        <w:t>poremećaj</w:t>
      </w:r>
      <w:r w:rsidRPr="00C914A1">
        <w:rPr>
          <w:spacing w:val="-5"/>
          <w:lang w:val="sr-Latn-ME"/>
        </w:rPr>
        <w:t xml:space="preserve"> </w:t>
      </w:r>
      <w:r w:rsidRPr="00C914A1">
        <w:rPr>
          <w:lang w:val="sr-Latn-ME"/>
        </w:rPr>
        <w:t>koagulacije</w:t>
      </w:r>
      <w:r w:rsidR="00AD1188" w:rsidRPr="002A0D79">
        <w:rPr>
          <w:lang w:val="sr-Latn-ME"/>
        </w:rPr>
        <w:t>;</w:t>
      </w:r>
    </w:p>
    <w:p w14:paraId="2106848D" w14:textId="77777777" w:rsidR="00FB3B11" w:rsidRPr="00C914A1" w:rsidRDefault="00E961E3" w:rsidP="00C0476E">
      <w:pPr>
        <w:pStyle w:val="ListParagraph"/>
        <w:numPr>
          <w:ilvl w:val="0"/>
          <w:numId w:val="16"/>
        </w:numPr>
        <w:tabs>
          <w:tab w:val="left" w:pos="716"/>
        </w:tabs>
        <w:spacing w:before="15"/>
        <w:ind w:left="426" w:right="-2" w:hanging="426"/>
        <w:rPr>
          <w:lang w:val="sr-Latn-ME"/>
        </w:rPr>
      </w:pPr>
      <w:r w:rsidRPr="00C914A1">
        <w:rPr>
          <w:lang w:val="sr-Latn-ME"/>
        </w:rPr>
        <w:t xml:space="preserve">imate određene bolesti kože (sistemski </w:t>
      </w:r>
      <w:proofErr w:type="spellStart"/>
      <w:r w:rsidRPr="00C914A1">
        <w:rPr>
          <w:lang w:val="sr-Latn-ME"/>
        </w:rPr>
        <w:t>lupus</w:t>
      </w:r>
      <w:proofErr w:type="spellEnd"/>
      <w:r w:rsidRPr="00C914A1">
        <w:rPr>
          <w:lang w:val="sr-Latn-ME"/>
        </w:rPr>
        <w:t xml:space="preserve"> </w:t>
      </w:r>
      <w:proofErr w:type="spellStart"/>
      <w:r w:rsidRPr="00C914A1">
        <w:rPr>
          <w:lang w:val="sr-Latn-ME"/>
        </w:rPr>
        <w:t>eritematozus</w:t>
      </w:r>
      <w:proofErr w:type="spellEnd"/>
      <w:r w:rsidR="005C2592" w:rsidRPr="00C914A1">
        <w:rPr>
          <w:lang w:val="sr-Latn-ME"/>
        </w:rPr>
        <w:t xml:space="preserve"> (SLE)</w:t>
      </w:r>
      <w:r w:rsidRPr="00C914A1">
        <w:rPr>
          <w:lang w:val="sr-Latn-ME"/>
        </w:rPr>
        <w:t xml:space="preserve"> ili m</w:t>
      </w:r>
      <w:r w:rsidR="005C2592" w:rsidRPr="00C914A1">
        <w:rPr>
          <w:lang w:val="sr-Latn-ME"/>
        </w:rPr>
        <w:t>j</w:t>
      </w:r>
      <w:r w:rsidRPr="00C914A1">
        <w:rPr>
          <w:lang w:val="sr-Latn-ME"/>
        </w:rPr>
        <w:t>ešovito oboljenje vezivnog tkiva</w:t>
      </w:r>
      <w:r w:rsidR="005C2592" w:rsidRPr="00C914A1">
        <w:rPr>
          <w:lang w:val="sr-Latn-ME"/>
        </w:rPr>
        <w:t>)</w:t>
      </w:r>
      <w:r w:rsidR="00AD1188" w:rsidRPr="002A0D79">
        <w:rPr>
          <w:lang w:val="sr-Latn-ME"/>
        </w:rPr>
        <w:t>;</w:t>
      </w:r>
    </w:p>
    <w:p w14:paraId="2106848E" w14:textId="77777777" w:rsidR="00FB3B11" w:rsidRPr="00C914A1" w:rsidRDefault="00E961E3" w:rsidP="00C0476E">
      <w:pPr>
        <w:pStyle w:val="ListParagraph"/>
        <w:numPr>
          <w:ilvl w:val="0"/>
          <w:numId w:val="16"/>
        </w:numPr>
        <w:tabs>
          <w:tab w:val="left" w:pos="716"/>
        </w:tabs>
        <w:spacing w:line="264" w:lineRule="auto"/>
        <w:ind w:left="426" w:right="-2" w:hanging="426"/>
        <w:rPr>
          <w:lang w:val="sr-Latn-ME"/>
        </w:rPr>
      </w:pPr>
      <w:r w:rsidRPr="00C914A1">
        <w:rPr>
          <w:lang w:val="sr-Latn-ME"/>
        </w:rPr>
        <w:lastRenderedPageBreak/>
        <w:t xml:space="preserve">imate </w:t>
      </w:r>
      <w:r w:rsidR="00C16D24" w:rsidRPr="002A0D79">
        <w:rPr>
          <w:lang w:val="sr-Latn-ME"/>
        </w:rPr>
        <w:t xml:space="preserve">ili ste imali </w:t>
      </w:r>
      <w:r w:rsidRPr="00C914A1">
        <w:rPr>
          <w:lang w:val="sr-Latn-ME"/>
        </w:rPr>
        <w:t xml:space="preserve">probleme sa </w:t>
      </w:r>
      <w:proofErr w:type="spellStart"/>
      <w:r w:rsidRPr="00C914A1">
        <w:rPr>
          <w:lang w:val="sr-Latn-ME"/>
        </w:rPr>
        <w:t>želucem</w:t>
      </w:r>
      <w:proofErr w:type="spellEnd"/>
      <w:r w:rsidRPr="00C914A1">
        <w:rPr>
          <w:lang w:val="sr-Latn-ME"/>
        </w:rPr>
        <w:t xml:space="preserve"> ili cr</w:t>
      </w:r>
      <w:r w:rsidR="005C2592" w:rsidRPr="00C914A1">
        <w:rPr>
          <w:lang w:val="sr-Latn-ME"/>
        </w:rPr>
        <w:t>ij</w:t>
      </w:r>
      <w:r w:rsidRPr="00C914A1">
        <w:rPr>
          <w:lang w:val="sr-Latn-ME"/>
        </w:rPr>
        <w:t>evima (</w:t>
      </w:r>
      <w:proofErr w:type="spellStart"/>
      <w:r w:rsidRPr="00C914A1">
        <w:rPr>
          <w:lang w:val="sr-Latn-ME"/>
        </w:rPr>
        <w:t>ulcerozni</w:t>
      </w:r>
      <w:proofErr w:type="spellEnd"/>
      <w:r w:rsidRPr="00C914A1">
        <w:rPr>
          <w:lang w:val="sr-Latn-ME"/>
        </w:rPr>
        <w:t xml:space="preserve"> kolitis ili </w:t>
      </w:r>
      <w:proofErr w:type="spellStart"/>
      <w:r w:rsidRPr="00C914A1">
        <w:rPr>
          <w:lang w:val="sr-Latn-ME"/>
        </w:rPr>
        <w:t>Kronova</w:t>
      </w:r>
      <w:proofErr w:type="spellEnd"/>
      <w:r w:rsidRPr="00C914A1">
        <w:rPr>
          <w:lang w:val="sr-Latn-ME"/>
        </w:rPr>
        <w:t xml:space="preserve"> bolest) jer se ova stanja mogu</w:t>
      </w:r>
      <w:r w:rsidRPr="00C914A1">
        <w:rPr>
          <w:spacing w:val="1"/>
          <w:lang w:val="sr-Latn-ME"/>
        </w:rPr>
        <w:t xml:space="preserve"> </w:t>
      </w:r>
      <w:r w:rsidRPr="00C914A1">
        <w:rPr>
          <w:lang w:val="sr-Latn-ME"/>
        </w:rPr>
        <w:t>pogoršati</w:t>
      </w:r>
      <w:r w:rsidRPr="00C914A1">
        <w:rPr>
          <w:spacing w:val="-2"/>
          <w:lang w:val="sr-Latn-ME"/>
        </w:rPr>
        <w:t xml:space="preserve"> </w:t>
      </w:r>
      <w:r w:rsidRPr="00C914A1">
        <w:rPr>
          <w:lang w:val="sr-Latn-ME"/>
        </w:rPr>
        <w:t>(vid</w:t>
      </w:r>
      <w:r w:rsidR="004054C8" w:rsidRPr="00C914A1">
        <w:rPr>
          <w:lang w:val="sr-Latn-ME"/>
        </w:rPr>
        <w:t>j</w:t>
      </w:r>
      <w:r w:rsidRPr="00C914A1">
        <w:rPr>
          <w:lang w:val="sr-Latn-ME"/>
        </w:rPr>
        <w:t>eti</w:t>
      </w:r>
      <w:r w:rsidRPr="00C914A1">
        <w:rPr>
          <w:spacing w:val="-1"/>
          <w:lang w:val="sr-Latn-ME"/>
        </w:rPr>
        <w:t xml:space="preserve"> </w:t>
      </w:r>
      <w:r w:rsidR="00C16D24" w:rsidRPr="002A0D79">
        <w:rPr>
          <w:lang w:val="sr-Latn-ME"/>
        </w:rPr>
        <w:t>dio</w:t>
      </w:r>
      <w:r w:rsidR="00C16D24" w:rsidRPr="00C914A1">
        <w:rPr>
          <w:spacing w:val="-3"/>
          <w:lang w:val="sr-Latn-ME"/>
        </w:rPr>
        <w:t xml:space="preserve"> </w:t>
      </w:r>
      <w:r w:rsidRPr="00C914A1">
        <w:rPr>
          <w:lang w:val="sr-Latn-ME"/>
        </w:rPr>
        <w:t>4)</w:t>
      </w:r>
      <w:r w:rsidR="00AD1188" w:rsidRPr="002A0D79">
        <w:rPr>
          <w:lang w:val="sr-Latn-ME"/>
        </w:rPr>
        <w:t>;</w:t>
      </w:r>
    </w:p>
    <w:p w14:paraId="2106848F" w14:textId="77777777" w:rsidR="00FB3B11" w:rsidRPr="00C914A1" w:rsidRDefault="00E961E3" w:rsidP="00C0476E">
      <w:pPr>
        <w:pStyle w:val="ListParagraph"/>
        <w:numPr>
          <w:ilvl w:val="0"/>
          <w:numId w:val="16"/>
        </w:numPr>
        <w:tabs>
          <w:tab w:val="left" w:pos="716"/>
        </w:tabs>
        <w:spacing w:line="270" w:lineRule="exact"/>
        <w:ind w:left="426" w:right="-2" w:hanging="426"/>
        <w:rPr>
          <w:lang w:val="sr-Latn-ME"/>
        </w:rPr>
      </w:pPr>
      <w:r w:rsidRPr="00C914A1">
        <w:rPr>
          <w:lang w:val="sr-Latn-ME"/>
        </w:rPr>
        <w:t>imate</w:t>
      </w:r>
      <w:r w:rsidR="00C16D24" w:rsidRPr="002A0D79">
        <w:rPr>
          <w:lang w:val="sr-Latn-ME"/>
        </w:rPr>
        <w:t xml:space="preserve"> ili ste imali</w:t>
      </w:r>
      <w:r w:rsidRPr="00C914A1">
        <w:rPr>
          <w:spacing w:val="-5"/>
          <w:lang w:val="sr-Latn-ME"/>
        </w:rPr>
        <w:t xml:space="preserve"> </w:t>
      </w:r>
      <w:r w:rsidRPr="00C914A1">
        <w:rPr>
          <w:lang w:val="sr-Latn-ME"/>
        </w:rPr>
        <w:t>povišen</w:t>
      </w:r>
      <w:r w:rsidRPr="00C914A1">
        <w:rPr>
          <w:spacing w:val="-5"/>
          <w:lang w:val="sr-Latn-ME"/>
        </w:rPr>
        <w:t xml:space="preserve"> </w:t>
      </w:r>
      <w:r w:rsidRPr="00C914A1">
        <w:rPr>
          <w:lang w:val="sr-Latn-ME"/>
        </w:rPr>
        <w:t>krvni</w:t>
      </w:r>
      <w:r w:rsidRPr="00C914A1">
        <w:rPr>
          <w:spacing w:val="-5"/>
          <w:lang w:val="sr-Latn-ME"/>
        </w:rPr>
        <w:t xml:space="preserve"> </w:t>
      </w:r>
      <w:r w:rsidRPr="00C914A1">
        <w:rPr>
          <w:lang w:val="sr-Latn-ME"/>
        </w:rPr>
        <w:t>pritisak</w:t>
      </w:r>
      <w:r w:rsidRPr="00C914A1">
        <w:rPr>
          <w:spacing w:val="-5"/>
          <w:lang w:val="sr-Latn-ME"/>
        </w:rPr>
        <w:t xml:space="preserve"> </w:t>
      </w:r>
      <w:r w:rsidRPr="00C914A1">
        <w:rPr>
          <w:lang w:val="sr-Latn-ME"/>
        </w:rPr>
        <w:t>i/ili</w:t>
      </w:r>
      <w:r w:rsidRPr="00C914A1">
        <w:rPr>
          <w:spacing w:val="-4"/>
          <w:lang w:val="sr-Latn-ME"/>
        </w:rPr>
        <w:t xml:space="preserve"> </w:t>
      </w:r>
      <w:r w:rsidRPr="00C914A1">
        <w:rPr>
          <w:lang w:val="sr-Latn-ME"/>
        </w:rPr>
        <w:t>insuficijenciju</w:t>
      </w:r>
      <w:r w:rsidRPr="00C914A1">
        <w:rPr>
          <w:spacing w:val="-5"/>
          <w:lang w:val="sr-Latn-ME"/>
        </w:rPr>
        <w:t xml:space="preserve"> </w:t>
      </w:r>
      <w:r w:rsidRPr="00C914A1">
        <w:rPr>
          <w:lang w:val="sr-Latn-ME"/>
        </w:rPr>
        <w:t>srca</w:t>
      </w:r>
      <w:r w:rsidR="00C16D24" w:rsidRPr="002A0D79">
        <w:rPr>
          <w:lang w:val="sr-Latn-ME"/>
        </w:rPr>
        <w:t xml:space="preserve"> (srčanu slabost)</w:t>
      </w:r>
      <w:r w:rsidR="00AD1188" w:rsidRPr="002A0D79">
        <w:rPr>
          <w:lang w:val="sr-Latn-ME"/>
        </w:rPr>
        <w:t>;</w:t>
      </w:r>
    </w:p>
    <w:p w14:paraId="21068490" w14:textId="77777777" w:rsidR="00FB3B11" w:rsidRPr="00C914A1" w:rsidRDefault="00E961E3" w:rsidP="00C0476E">
      <w:pPr>
        <w:pStyle w:val="ListParagraph"/>
        <w:numPr>
          <w:ilvl w:val="0"/>
          <w:numId w:val="16"/>
        </w:numPr>
        <w:tabs>
          <w:tab w:val="left" w:pos="716"/>
        </w:tabs>
        <w:spacing w:before="4"/>
        <w:ind w:left="426" w:right="-2" w:hanging="426"/>
        <w:rPr>
          <w:lang w:val="sr-Latn-ME"/>
        </w:rPr>
      </w:pPr>
      <w:r w:rsidRPr="00C914A1">
        <w:rPr>
          <w:lang w:val="sr-Latn-ME"/>
        </w:rPr>
        <w:t>imate</w:t>
      </w:r>
      <w:r w:rsidRPr="00C914A1">
        <w:rPr>
          <w:spacing w:val="-5"/>
          <w:lang w:val="sr-Latn-ME"/>
        </w:rPr>
        <w:t xml:space="preserve"> </w:t>
      </w:r>
      <w:r w:rsidRPr="00C914A1">
        <w:rPr>
          <w:lang w:val="sr-Latn-ME"/>
        </w:rPr>
        <w:t>oštećenu</w:t>
      </w:r>
      <w:r w:rsidRPr="00C914A1">
        <w:rPr>
          <w:spacing w:val="-4"/>
          <w:lang w:val="sr-Latn-ME"/>
        </w:rPr>
        <w:t xml:space="preserve"> </w:t>
      </w:r>
      <w:r w:rsidRPr="00C914A1">
        <w:rPr>
          <w:lang w:val="sr-Latn-ME"/>
        </w:rPr>
        <w:t>funkciju</w:t>
      </w:r>
      <w:r w:rsidRPr="00C914A1">
        <w:rPr>
          <w:spacing w:val="-5"/>
          <w:lang w:val="sr-Latn-ME"/>
        </w:rPr>
        <w:t xml:space="preserve"> </w:t>
      </w:r>
      <w:r w:rsidRPr="00C914A1">
        <w:rPr>
          <w:lang w:val="sr-Latn-ME"/>
        </w:rPr>
        <w:t>bubrega</w:t>
      </w:r>
      <w:r w:rsidR="00AD1188" w:rsidRPr="002A0D79">
        <w:rPr>
          <w:lang w:val="sr-Latn-ME"/>
        </w:rPr>
        <w:t>;</w:t>
      </w:r>
    </w:p>
    <w:p w14:paraId="21068491" w14:textId="646730C0" w:rsidR="00FB3B11" w:rsidRPr="00C914A1" w:rsidRDefault="00E961E3" w:rsidP="00C0476E">
      <w:pPr>
        <w:pStyle w:val="ListParagraph"/>
        <w:numPr>
          <w:ilvl w:val="0"/>
          <w:numId w:val="16"/>
        </w:numPr>
        <w:tabs>
          <w:tab w:val="left" w:pos="716"/>
        </w:tabs>
        <w:spacing w:before="16" w:line="259" w:lineRule="auto"/>
        <w:ind w:left="426" w:right="-2" w:hanging="426"/>
        <w:rPr>
          <w:lang w:val="sr-Latn-ME"/>
        </w:rPr>
      </w:pPr>
      <w:r w:rsidRPr="00C914A1">
        <w:rPr>
          <w:lang w:val="sr-Latn-ME"/>
        </w:rPr>
        <w:t>imate poremećaj funkcije jetre</w:t>
      </w:r>
      <w:r w:rsidR="00C16D24" w:rsidRPr="002A0D79">
        <w:rPr>
          <w:lang w:val="sr-Latn-ME"/>
        </w:rPr>
        <w:t xml:space="preserve"> (t</w:t>
      </w:r>
      <w:r w:rsidRPr="00C914A1">
        <w:rPr>
          <w:lang w:val="sr-Latn-ME"/>
        </w:rPr>
        <w:t>okom dugotrajne prim</w:t>
      </w:r>
      <w:r w:rsidR="004054C8" w:rsidRPr="00C914A1">
        <w:rPr>
          <w:lang w:val="sr-Latn-ME"/>
        </w:rPr>
        <w:t>j</w:t>
      </w:r>
      <w:r w:rsidRPr="00C914A1">
        <w:rPr>
          <w:lang w:val="sr-Latn-ME"/>
        </w:rPr>
        <w:t>ene l</w:t>
      </w:r>
      <w:r w:rsidR="004054C8" w:rsidRPr="00C914A1">
        <w:rPr>
          <w:lang w:val="sr-Latn-ME"/>
        </w:rPr>
        <w:t>ij</w:t>
      </w:r>
      <w:r w:rsidRPr="00C914A1">
        <w:rPr>
          <w:lang w:val="sr-Latn-ME"/>
        </w:rPr>
        <w:t xml:space="preserve">eka </w:t>
      </w:r>
      <w:proofErr w:type="spellStart"/>
      <w:r w:rsidR="00493825" w:rsidRPr="00C914A1">
        <w:rPr>
          <w:lang w:val="sr-Latn-ME"/>
        </w:rPr>
        <w:t>Ibumax</w:t>
      </w:r>
      <w:proofErr w:type="spellEnd"/>
      <w:r w:rsidR="00113BC8">
        <w:rPr>
          <w:lang w:val="sr-Latn-ME"/>
        </w:rPr>
        <w:t xml:space="preserve"> </w:t>
      </w:r>
      <w:proofErr w:type="spellStart"/>
      <w:r w:rsidR="00493825" w:rsidRPr="00C914A1">
        <w:rPr>
          <w:lang w:val="sr-Latn-ME"/>
        </w:rPr>
        <w:t>Rp</w:t>
      </w:r>
      <w:proofErr w:type="spellEnd"/>
      <w:r w:rsidR="00493825" w:rsidRPr="00C914A1">
        <w:rPr>
          <w:lang w:val="sr-Latn-ME"/>
        </w:rPr>
        <w:t xml:space="preserve"> </w:t>
      </w:r>
      <w:r w:rsidRPr="00C914A1">
        <w:rPr>
          <w:lang w:val="sr-Latn-ME"/>
        </w:rPr>
        <w:t>potrebno je pratiti</w:t>
      </w:r>
      <w:r w:rsidRPr="00C914A1">
        <w:rPr>
          <w:spacing w:val="1"/>
          <w:lang w:val="sr-Latn-ME"/>
        </w:rPr>
        <w:t xml:space="preserve"> </w:t>
      </w:r>
      <w:r w:rsidRPr="00C914A1">
        <w:rPr>
          <w:lang w:val="sr-Latn-ME"/>
        </w:rPr>
        <w:t>parametre</w:t>
      </w:r>
      <w:r w:rsidRPr="00C914A1">
        <w:rPr>
          <w:spacing w:val="-3"/>
          <w:lang w:val="sr-Latn-ME"/>
        </w:rPr>
        <w:t xml:space="preserve"> </w:t>
      </w:r>
      <w:r w:rsidRPr="00C914A1">
        <w:rPr>
          <w:lang w:val="sr-Latn-ME"/>
        </w:rPr>
        <w:t>funkcije</w:t>
      </w:r>
      <w:r w:rsidRPr="00C914A1">
        <w:rPr>
          <w:spacing w:val="6"/>
          <w:lang w:val="sr-Latn-ME"/>
        </w:rPr>
        <w:t xml:space="preserve"> </w:t>
      </w:r>
      <w:r w:rsidRPr="00C914A1">
        <w:rPr>
          <w:lang w:val="sr-Latn-ME"/>
        </w:rPr>
        <w:t>jetre,</w:t>
      </w:r>
      <w:r w:rsidRPr="00C914A1">
        <w:rPr>
          <w:spacing w:val="2"/>
          <w:lang w:val="sr-Latn-ME"/>
        </w:rPr>
        <w:t xml:space="preserve"> </w:t>
      </w:r>
      <w:r w:rsidRPr="00C914A1">
        <w:rPr>
          <w:lang w:val="sr-Latn-ME"/>
        </w:rPr>
        <w:t>funkciju</w:t>
      </w:r>
      <w:r w:rsidRPr="00C914A1">
        <w:rPr>
          <w:spacing w:val="-2"/>
          <w:lang w:val="sr-Latn-ME"/>
        </w:rPr>
        <w:t xml:space="preserve"> </w:t>
      </w:r>
      <w:r w:rsidRPr="00C914A1">
        <w:rPr>
          <w:lang w:val="sr-Latn-ME"/>
        </w:rPr>
        <w:t>bubrega,</w:t>
      </w:r>
      <w:r w:rsidRPr="00C914A1">
        <w:rPr>
          <w:spacing w:val="-1"/>
          <w:lang w:val="sr-Latn-ME"/>
        </w:rPr>
        <w:t xml:space="preserve"> </w:t>
      </w:r>
      <w:r w:rsidRPr="00C914A1">
        <w:rPr>
          <w:lang w:val="sr-Latn-ME"/>
        </w:rPr>
        <w:t>kao</w:t>
      </w:r>
      <w:r w:rsidRPr="00C914A1">
        <w:rPr>
          <w:spacing w:val="-1"/>
          <w:lang w:val="sr-Latn-ME"/>
        </w:rPr>
        <w:t xml:space="preserve"> </w:t>
      </w:r>
      <w:r w:rsidRPr="00C914A1">
        <w:rPr>
          <w:lang w:val="sr-Latn-ME"/>
        </w:rPr>
        <w:t>i</w:t>
      </w:r>
      <w:r w:rsidRPr="00C914A1">
        <w:rPr>
          <w:spacing w:val="-2"/>
          <w:lang w:val="sr-Latn-ME"/>
        </w:rPr>
        <w:t xml:space="preserve"> </w:t>
      </w:r>
      <w:r w:rsidRPr="00C914A1">
        <w:rPr>
          <w:lang w:val="sr-Latn-ME"/>
        </w:rPr>
        <w:t>krvnu</w:t>
      </w:r>
      <w:r w:rsidRPr="00C914A1">
        <w:rPr>
          <w:spacing w:val="-1"/>
          <w:lang w:val="sr-Latn-ME"/>
        </w:rPr>
        <w:t xml:space="preserve"> </w:t>
      </w:r>
      <w:r w:rsidRPr="00C914A1">
        <w:rPr>
          <w:lang w:val="sr-Latn-ME"/>
        </w:rPr>
        <w:t>sliku</w:t>
      </w:r>
      <w:r w:rsidR="00C16D24" w:rsidRPr="002A0D79">
        <w:rPr>
          <w:lang w:val="sr-Latn-ME"/>
        </w:rPr>
        <w:t>)</w:t>
      </w:r>
      <w:r w:rsidR="00AD1188" w:rsidRPr="002A0D79">
        <w:rPr>
          <w:lang w:val="sr-Latn-ME"/>
        </w:rPr>
        <w:t>;</w:t>
      </w:r>
    </w:p>
    <w:p w14:paraId="21068492" w14:textId="0AC63A3A" w:rsidR="00AD1188" w:rsidRPr="002A0D79" w:rsidRDefault="005C2592" w:rsidP="00C0476E">
      <w:pPr>
        <w:pStyle w:val="ListParagraph"/>
        <w:numPr>
          <w:ilvl w:val="0"/>
          <w:numId w:val="16"/>
        </w:numPr>
        <w:tabs>
          <w:tab w:val="left" w:pos="716"/>
        </w:tabs>
        <w:spacing w:line="237" w:lineRule="auto"/>
        <w:ind w:left="426" w:right="-2" w:hanging="426"/>
        <w:rPr>
          <w:lang w:val="sr-Latn-ME"/>
        </w:rPr>
      </w:pPr>
      <w:r w:rsidRPr="00C914A1">
        <w:rPr>
          <w:lang w:val="sr-Latn-ME"/>
        </w:rPr>
        <w:t xml:space="preserve">uzimate ljekove koji bi mogli </w:t>
      </w:r>
      <w:proofErr w:type="spellStart"/>
      <w:r w:rsidRPr="00C914A1">
        <w:rPr>
          <w:lang w:val="sr-Latn-ME"/>
        </w:rPr>
        <w:t>povećati</w:t>
      </w:r>
      <w:proofErr w:type="spellEnd"/>
      <w:r w:rsidRPr="00C914A1">
        <w:rPr>
          <w:lang w:val="sr-Latn-ME"/>
        </w:rPr>
        <w:t xml:space="preserve"> rizik od </w:t>
      </w:r>
      <w:proofErr w:type="spellStart"/>
      <w:r w:rsidRPr="00C914A1">
        <w:rPr>
          <w:lang w:val="sr-Latn-ME"/>
        </w:rPr>
        <w:t>ulceracija</w:t>
      </w:r>
      <w:proofErr w:type="spellEnd"/>
      <w:r w:rsidRPr="00C914A1">
        <w:rPr>
          <w:lang w:val="sr-Latn-ME"/>
        </w:rPr>
        <w:t xml:space="preserve"> ili krvarenja, kao što su oralni kortikosteroidi (npr. </w:t>
      </w:r>
      <w:proofErr w:type="spellStart"/>
      <w:r w:rsidRPr="00C914A1">
        <w:rPr>
          <w:lang w:val="sr-Latn-ME"/>
        </w:rPr>
        <w:t>prednizolon</w:t>
      </w:r>
      <w:proofErr w:type="spellEnd"/>
      <w:r w:rsidRPr="00C914A1">
        <w:rPr>
          <w:lang w:val="sr-Latn-ME"/>
        </w:rPr>
        <w:t xml:space="preserve">), ljekovi za </w:t>
      </w:r>
      <w:proofErr w:type="spellStart"/>
      <w:r w:rsidRPr="00C914A1">
        <w:rPr>
          <w:lang w:val="sr-Latn-ME"/>
        </w:rPr>
        <w:t>razređivanje</w:t>
      </w:r>
      <w:proofErr w:type="spellEnd"/>
      <w:r w:rsidRPr="00C914A1">
        <w:rPr>
          <w:lang w:val="sr-Latn-ME"/>
        </w:rPr>
        <w:t xml:space="preserve"> krvi (kao što je </w:t>
      </w:r>
      <w:proofErr w:type="spellStart"/>
      <w:r w:rsidRPr="00C914A1">
        <w:rPr>
          <w:lang w:val="sr-Latn-ME"/>
        </w:rPr>
        <w:t>varfarin</w:t>
      </w:r>
      <w:proofErr w:type="spellEnd"/>
      <w:r w:rsidRPr="00C914A1">
        <w:rPr>
          <w:lang w:val="sr-Latn-ME"/>
        </w:rPr>
        <w:t xml:space="preserve">), </w:t>
      </w:r>
      <w:r w:rsidR="003C5EC2">
        <w:rPr>
          <w:lang w:val="sr-Latn-ME"/>
        </w:rPr>
        <w:t>selektivni</w:t>
      </w:r>
      <w:r w:rsidRPr="00C914A1">
        <w:rPr>
          <w:lang w:val="sr-Latn-ME"/>
        </w:rPr>
        <w:t xml:space="preserve"> </w:t>
      </w:r>
      <w:proofErr w:type="spellStart"/>
      <w:r w:rsidRPr="00C914A1">
        <w:rPr>
          <w:lang w:val="sr-Latn-ME"/>
        </w:rPr>
        <w:t>inhibitori</w:t>
      </w:r>
      <w:proofErr w:type="spellEnd"/>
      <w:r w:rsidRPr="00C914A1">
        <w:rPr>
          <w:lang w:val="sr-Latn-ME"/>
        </w:rPr>
        <w:t xml:space="preserve"> ponovnog </w:t>
      </w:r>
      <w:r w:rsidR="00AD1188" w:rsidRPr="002A0D79">
        <w:rPr>
          <w:lang w:val="sr-Latn-ME"/>
        </w:rPr>
        <w:t>pre</w:t>
      </w:r>
      <w:r w:rsidRPr="00C914A1">
        <w:rPr>
          <w:lang w:val="sr-Latn-ME"/>
        </w:rPr>
        <w:t xml:space="preserve">uzimanja </w:t>
      </w:r>
      <w:proofErr w:type="spellStart"/>
      <w:r w:rsidRPr="00C914A1">
        <w:rPr>
          <w:lang w:val="sr-Latn-ME"/>
        </w:rPr>
        <w:t>serotonina</w:t>
      </w:r>
      <w:proofErr w:type="spellEnd"/>
      <w:r w:rsidRPr="00C914A1">
        <w:rPr>
          <w:lang w:val="sr-Latn-ME"/>
        </w:rPr>
        <w:t xml:space="preserve"> (lijek za depresiju) ili </w:t>
      </w:r>
      <w:proofErr w:type="spellStart"/>
      <w:r w:rsidRPr="00C914A1">
        <w:rPr>
          <w:lang w:val="sr-Latn-ME"/>
        </w:rPr>
        <w:t>antitro</w:t>
      </w:r>
      <w:r w:rsidR="00AD1188" w:rsidRPr="002A0D79">
        <w:rPr>
          <w:lang w:val="sr-Latn-ME"/>
        </w:rPr>
        <w:t>m</w:t>
      </w:r>
      <w:r w:rsidRPr="00C914A1">
        <w:rPr>
          <w:lang w:val="sr-Latn-ME"/>
        </w:rPr>
        <w:t>bocitni</w:t>
      </w:r>
      <w:proofErr w:type="spellEnd"/>
      <w:r w:rsidRPr="00C914A1">
        <w:rPr>
          <w:lang w:val="sr-Latn-ME"/>
        </w:rPr>
        <w:t xml:space="preserve"> ljekovi (kao što je </w:t>
      </w:r>
      <w:proofErr w:type="spellStart"/>
      <w:r w:rsidR="00AD1188" w:rsidRPr="002A0D79">
        <w:rPr>
          <w:lang w:val="sr-Latn-ME"/>
        </w:rPr>
        <w:t>acetilsalicilna</w:t>
      </w:r>
      <w:proofErr w:type="spellEnd"/>
      <w:r w:rsidR="00AD1188" w:rsidRPr="002A0D79">
        <w:rPr>
          <w:lang w:val="sr-Latn-ME"/>
        </w:rPr>
        <w:t xml:space="preserve"> kiselina</w:t>
      </w:r>
      <w:r w:rsidRPr="00C914A1">
        <w:rPr>
          <w:lang w:val="sr-Latn-ME"/>
        </w:rPr>
        <w:t>)</w:t>
      </w:r>
      <w:r w:rsidR="00AD1188" w:rsidRPr="002A0D79">
        <w:rPr>
          <w:lang w:val="sr-Latn-ME"/>
        </w:rPr>
        <w:t>;</w:t>
      </w:r>
    </w:p>
    <w:p w14:paraId="21068493" w14:textId="5CACD7F9" w:rsidR="00FB3B11" w:rsidRPr="00C914A1" w:rsidRDefault="00E961E3" w:rsidP="00C0476E">
      <w:pPr>
        <w:pStyle w:val="ListParagraph"/>
        <w:numPr>
          <w:ilvl w:val="0"/>
          <w:numId w:val="16"/>
        </w:numPr>
        <w:tabs>
          <w:tab w:val="left" w:pos="716"/>
        </w:tabs>
        <w:spacing w:line="237" w:lineRule="auto"/>
        <w:ind w:left="426" w:right="-2" w:hanging="426"/>
        <w:rPr>
          <w:lang w:val="sr-Latn-ME"/>
        </w:rPr>
      </w:pPr>
      <w:r w:rsidRPr="00C914A1">
        <w:rPr>
          <w:lang w:val="sr-Latn-ME"/>
        </w:rPr>
        <w:t>uzimate</w:t>
      </w:r>
      <w:r w:rsidRPr="00C914A1">
        <w:rPr>
          <w:spacing w:val="1"/>
          <w:lang w:val="sr-Latn-ME"/>
        </w:rPr>
        <w:t xml:space="preserve"> </w:t>
      </w:r>
      <w:r w:rsidR="005C2592" w:rsidRPr="00C914A1">
        <w:rPr>
          <w:lang w:val="sr-Latn-ME"/>
        </w:rPr>
        <w:t xml:space="preserve">druge </w:t>
      </w:r>
      <w:r w:rsidRPr="00C914A1">
        <w:rPr>
          <w:lang w:val="sr-Latn-ME"/>
        </w:rPr>
        <w:t>NSAIL,</w:t>
      </w:r>
      <w:r w:rsidRPr="00C914A1">
        <w:rPr>
          <w:spacing w:val="1"/>
          <w:lang w:val="sr-Latn-ME"/>
        </w:rPr>
        <w:t xml:space="preserve"> </w:t>
      </w:r>
      <w:r w:rsidRPr="00C914A1">
        <w:rPr>
          <w:lang w:val="sr-Latn-ME"/>
        </w:rPr>
        <w:t>uključujući</w:t>
      </w:r>
      <w:r w:rsidRPr="00C914A1">
        <w:rPr>
          <w:spacing w:val="1"/>
          <w:lang w:val="sr-Latn-ME"/>
        </w:rPr>
        <w:t xml:space="preserve"> </w:t>
      </w:r>
      <w:r w:rsidR="0098469C">
        <w:rPr>
          <w:lang w:val="sr-Latn-ME"/>
        </w:rPr>
        <w:t>selektivne</w:t>
      </w:r>
      <w:r w:rsidRPr="00C914A1">
        <w:rPr>
          <w:spacing w:val="1"/>
          <w:lang w:val="sr-Latn-ME"/>
        </w:rPr>
        <w:t xml:space="preserve"> </w:t>
      </w:r>
      <w:r w:rsidRPr="00C914A1">
        <w:rPr>
          <w:lang w:val="sr-Latn-ME"/>
        </w:rPr>
        <w:t>inhibitore</w:t>
      </w:r>
      <w:r w:rsidRPr="00C914A1">
        <w:rPr>
          <w:spacing w:val="1"/>
          <w:lang w:val="sr-Latn-ME"/>
        </w:rPr>
        <w:t xml:space="preserve"> </w:t>
      </w:r>
      <w:r w:rsidR="005C2592" w:rsidRPr="00C914A1">
        <w:rPr>
          <w:lang w:val="sr-Latn-ME"/>
        </w:rPr>
        <w:t xml:space="preserve">ciklooksigenaze-2 kao što je </w:t>
      </w:r>
      <w:proofErr w:type="spellStart"/>
      <w:r w:rsidR="005C2592" w:rsidRPr="00C914A1">
        <w:rPr>
          <w:lang w:val="sr-Latn-ME"/>
        </w:rPr>
        <w:t>ce</w:t>
      </w:r>
      <w:r w:rsidR="00DF7420">
        <w:rPr>
          <w:lang w:val="sr-Latn-ME"/>
        </w:rPr>
        <w:t>lijek</w:t>
      </w:r>
      <w:r w:rsidR="005C2592" w:rsidRPr="00C914A1">
        <w:rPr>
          <w:lang w:val="sr-Latn-ME"/>
        </w:rPr>
        <w:t>oksib</w:t>
      </w:r>
      <w:proofErr w:type="spellEnd"/>
      <w:r w:rsidR="005C2592" w:rsidRPr="00C914A1">
        <w:rPr>
          <w:lang w:val="sr-Latn-ME"/>
        </w:rPr>
        <w:t xml:space="preserve"> ili </w:t>
      </w:r>
      <w:proofErr w:type="spellStart"/>
      <w:r w:rsidR="005C2592" w:rsidRPr="00C914A1">
        <w:rPr>
          <w:lang w:val="sr-Latn-ME"/>
        </w:rPr>
        <w:t>etorikoksib</w:t>
      </w:r>
      <w:proofErr w:type="spellEnd"/>
      <w:r w:rsidR="00C23C4C" w:rsidRPr="00C914A1">
        <w:rPr>
          <w:lang w:val="sr-Latn-ME"/>
        </w:rPr>
        <w:t xml:space="preserve"> </w:t>
      </w:r>
      <w:r w:rsidR="00AD1188" w:rsidRPr="002A0D79">
        <w:rPr>
          <w:lang w:val="sr-Latn-ME"/>
        </w:rPr>
        <w:t xml:space="preserve">jer </w:t>
      </w:r>
      <w:r w:rsidR="00C23C4C" w:rsidRPr="00C914A1">
        <w:rPr>
          <w:lang w:val="sr-Latn-ME"/>
        </w:rPr>
        <w:t>treba izbjegavati istovremenu primjenu ibuprofen</w:t>
      </w:r>
      <w:r w:rsidR="00AD1188" w:rsidRPr="002A0D79">
        <w:rPr>
          <w:lang w:val="sr-Latn-ME"/>
        </w:rPr>
        <w:t>a</w:t>
      </w:r>
      <w:r w:rsidR="00C23C4C" w:rsidRPr="00C914A1">
        <w:rPr>
          <w:lang w:val="sr-Latn-ME"/>
        </w:rPr>
        <w:t xml:space="preserve"> i ovih ljekova</w:t>
      </w:r>
      <w:r w:rsidR="00AD1188" w:rsidRPr="002A0D79">
        <w:rPr>
          <w:lang w:val="sr-Latn-ME"/>
        </w:rPr>
        <w:t xml:space="preserve"> </w:t>
      </w:r>
      <w:r w:rsidR="00C23C4C" w:rsidRPr="00C914A1">
        <w:rPr>
          <w:lang w:val="sr-Latn-ME"/>
        </w:rPr>
        <w:t xml:space="preserve">(vidjeti dio </w:t>
      </w:r>
      <w:r w:rsidR="00AD1188" w:rsidRPr="002A0D79">
        <w:rPr>
          <w:lang w:val="sr-Latn-ME"/>
        </w:rPr>
        <w:t xml:space="preserve">Primjena </w:t>
      </w:r>
      <w:r w:rsidR="00AD1188" w:rsidRPr="002A0D79">
        <w:rPr>
          <w:bCs/>
          <w:lang w:val="sr-Latn-ME"/>
        </w:rPr>
        <w:t>d</w:t>
      </w:r>
      <w:r w:rsidR="00C23C4C" w:rsidRPr="00C914A1">
        <w:rPr>
          <w:bCs/>
          <w:lang w:val="sr-Latn-ME"/>
        </w:rPr>
        <w:t>rugi</w:t>
      </w:r>
      <w:r w:rsidR="00AD1188" w:rsidRPr="002A0D79">
        <w:rPr>
          <w:bCs/>
          <w:lang w:val="sr-Latn-ME"/>
        </w:rPr>
        <w:t>h</w:t>
      </w:r>
      <w:r w:rsidR="00C23C4C" w:rsidRPr="00C914A1">
        <w:rPr>
          <w:bCs/>
          <w:lang w:val="sr-Latn-ME"/>
        </w:rPr>
        <w:t xml:space="preserve"> ljekov</w:t>
      </w:r>
      <w:r w:rsidR="00AD1188" w:rsidRPr="002A0D79">
        <w:rPr>
          <w:bCs/>
          <w:lang w:val="sr-Latn-ME"/>
        </w:rPr>
        <w:t>a</w:t>
      </w:r>
      <w:r w:rsidR="00C23C4C" w:rsidRPr="00C914A1">
        <w:rPr>
          <w:bCs/>
          <w:lang w:val="sr-Latn-ME"/>
        </w:rPr>
        <w:t>)</w:t>
      </w:r>
      <w:r w:rsidR="00AD1188" w:rsidRPr="002A0D79">
        <w:rPr>
          <w:bCs/>
          <w:lang w:val="sr-Latn-ME"/>
        </w:rPr>
        <w:t>;</w:t>
      </w:r>
    </w:p>
    <w:p w14:paraId="21068494" w14:textId="77777777" w:rsidR="00C23C4C" w:rsidRPr="00C914A1" w:rsidRDefault="00C23C4C" w:rsidP="00C0476E">
      <w:pPr>
        <w:pStyle w:val="ListParagraph"/>
        <w:numPr>
          <w:ilvl w:val="0"/>
          <w:numId w:val="16"/>
        </w:numPr>
        <w:tabs>
          <w:tab w:val="left" w:pos="716"/>
        </w:tabs>
        <w:spacing w:before="76" w:line="237" w:lineRule="auto"/>
        <w:ind w:left="426" w:right="-2" w:hanging="426"/>
        <w:rPr>
          <w:lang w:val="sr-Latn-ME"/>
        </w:rPr>
      </w:pPr>
      <w:r w:rsidRPr="00C914A1">
        <w:rPr>
          <w:bCs/>
          <w:lang w:val="sr-Latn-ME"/>
        </w:rPr>
        <w:t>imate ili ste imali astmu ili bolesti izazvane alergijom, jer se može javiti otežano disanje</w:t>
      </w:r>
      <w:r w:rsidR="00AD1188" w:rsidRPr="002A0D79">
        <w:rPr>
          <w:bCs/>
          <w:lang w:val="sr-Latn-ME"/>
        </w:rPr>
        <w:t>;</w:t>
      </w:r>
    </w:p>
    <w:p w14:paraId="21068495" w14:textId="77777777" w:rsidR="00C23C4C" w:rsidRPr="00C914A1" w:rsidRDefault="00C23C4C" w:rsidP="00C0476E">
      <w:pPr>
        <w:pStyle w:val="ListParagraph"/>
        <w:numPr>
          <w:ilvl w:val="0"/>
          <w:numId w:val="16"/>
        </w:numPr>
        <w:spacing w:before="76" w:line="237" w:lineRule="auto"/>
        <w:ind w:left="426" w:right="-2" w:hanging="426"/>
        <w:rPr>
          <w:bCs/>
          <w:lang w:val="sr-Latn-ME"/>
        </w:rPr>
      </w:pPr>
      <w:r w:rsidRPr="00C914A1">
        <w:rPr>
          <w:bCs/>
          <w:lang w:val="sr-Latn-ME"/>
        </w:rPr>
        <w:t xml:space="preserve">patite od polenske kijavice, polipa u nosu (otok </w:t>
      </w:r>
      <w:proofErr w:type="spellStart"/>
      <w:r w:rsidRPr="00C914A1">
        <w:rPr>
          <w:bCs/>
          <w:lang w:val="sr-Latn-ME"/>
        </w:rPr>
        <w:t>sluznice</w:t>
      </w:r>
      <w:proofErr w:type="spellEnd"/>
      <w:r w:rsidRPr="00C914A1">
        <w:rPr>
          <w:bCs/>
          <w:lang w:val="sr-Latn-ME"/>
        </w:rPr>
        <w:t xml:space="preserve"> nosa) ili hronične </w:t>
      </w:r>
      <w:proofErr w:type="spellStart"/>
      <w:r w:rsidRPr="00C914A1">
        <w:rPr>
          <w:bCs/>
          <w:lang w:val="sr-Latn-ME"/>
        </w:rPr>
        <w:t>opstruktivne</w:t>
      </w:r>
      <w:proofErr w:type="spellEnd"/>
      <w:r w:rsidRPr="00C914A1">
        <w:rPr>
          <w:bCs/>
          <w:lang w:val="sr-Latn-ME"/>
        </w:rPr>
        <w:t xml:space="preserve"> bolesti disajnih puteva, pošto je kod njih povećan rizik od pojave alergijskih reakcija</w:t>
      </w:r>
      <w:r w:rsidR="00AD1188" w:rsidRPr="002A0D79">
        <w:rPr>
          <w:bCs/>
          <w:lang w:val="sr-Latn-ME"/>
        </w:rPr>
        <w:t>; a</w:t>
      </w:r>
      <w:r w:rsidRPr="00C914A1">
        <w:rPr>
          <w:bCs/>
          <w:lang w:val="sr-Latn-ME"/>
        </w:rPr>
        <w:t xml:space="preserve">lergijske reakcije se </w:t>
      </w:r>
      <w:r w:rsidR="00AD1188" w:rsidRPr="002A0D79">
        <w:rPr>
          <w:bCs/>
          <w:lang w:val="sr-Latn-ME"/>
        </w:rPr>
        <w:t xml:space="preserve">mogu </w:t>
      </w:r>
      <w:r w:rsidRPr="00C914A1">
        <w:rPr>
          <w:bCs/>
          <w:lang w:val="sr-Latn-ME"/>
        </w:rPr>
        <w:t>jav</w:t>
      </w:r>
      <w:r w:rsidR="00AD1188" w:rsidRPr="002A0D79">
        <w:rPr>
          <w:bCs/>
          <w:lang w:val="sr-Latn-ME"/>
        </w:rPr>
        <w:t>iti</w:t>
      </w:r>
      <w:r w:rsidRPr="00C914A1">
        <w:rPr>
          <w:bCs/>
          <w:lang w:val="sr-Latn-ME"/>
        </w:rPr>
        <w:t xml:space="preserve"> kao napadi astme (takozvana astma izazvana analgeticima), </w:t>
      </w:r>
      <w:proofErr w:type="spellStart"/>
      <w:r w:rsidRPr="00C914A1">
        <w:rPr>
          <w:bCs/>
          <w:i/>
          <w:lang w:val="sr-Latn-ME"/>
        </w:rPr>
        <w:t>Quincke</w:t>
      </w:r>
      <w:proofErr w:type="spellEnd"/>
      <w:r w:rsidRPr="00C914A1">
        <w:rPr>
          <w:bCs/>
          <w:lang w:val="sr-Latn-ME"/>
        </w:rPr>
        <w:t xml:space="preserve">-ov </w:t>
      </w:r>
      <w:proofErr w:type="spellStart"/>
      <w:r w:rsidRPr="00C914A1">
        <w:rPr>
          <w:bCs/>
          <w:lang w:val="sr-Latn-ME"/>
        </w:rPr>
        <w:t>edem</w:t>
      </w:r>
      <w:proofErr w:type="spellEnd"/>
      <w:r w:rsidRPr="00C914A1">
        <w:rPr>
          <w:bCs/>
          <w:lang w:val="sr-Latn-ME"/>
        </w:rPr>
        <w:t xml:space="preserve"> ili urtikarija</w:t>
      </w:r>
      <w:r w:rsidR="00AD1188" w:rsidRPr="002A0D79">
        <w:rPr>
          <w:bCs/>
          <w:lang w:val="sr-Latn-ME"/>
        </w:rPr>
        <w:t>;</w:t>
      </w:r>
    </w:p>
    <w:p w14:paraId="21068496" w14:textId="77777777" w:rsidR="00C23C4C" w:rsidRPr="00C914A1" w:rsidRDefault="00C23C4C" w:rsidP="00C0476E">
      <w:pPr>
        <w:pStyle w:val="ListParagraph"/>
        <w:numPr>
          <w:ilvl w:val="0"/>
          <w:numId w:val="16"/>
        </w:numPr>
        <w:spacing w:before="76" w:line="237" w:lineRule="auto"/>
        <w:ind w:left="426" w:right="-2" w:hanging="426"/>
        <w:rPr>
          <w:bCs/>
          <w:lang w:val="sr-Latn-ME"/>
        </w:rPr>
      </w:pPr>
      <w:r w:rsidRPr="00C914A1">
        <w:rPr>
          <w:bCs/>
          <w:lang w:val="sr-Latn-ME"/>
        </w:rPr>
        <w:t>ako ste upravo podvrgnuti većem hirurškom zahvatu za koji je potreban medicinski nadzor</w:t>
      </w:r>
      <w:r w:rsidR="00AD1188" w:rsidRPr="002A0D79">
        <w:rPr>
          <w:bCs/>
          <w:lang w:val="sr-Latn-ME"/>
        </w:rPr>
        <w:t>;</w:t>
      </w:r>
    </w:p>
    <w:p w14:paraId="21068497" w14:textId="77777777" w:rsidR="00C23C4C" w:rsidRPr="00C914A1" w:rsidRDefault="00C23C4C" w:rsidP="00C0476E">
      <w:pPr>
        <w:pStyle w:val="ListParagraph"/>
        <w:numPr>
          <w:ilvl w:val="0"/>
          <w:numId w:val="16"/>
        </w:numPr>
        <w:spacing w:before="76" w:line="237" w:lineRule="auto"/>
        <w:ind w:left="426" w:right="-2" w:hanging="426"/>
        <w:rPr>
          <w:bCs/>
          <w:lang w:val="sr-Latn-ME"/>
        </w:rPr>
      </w:pPr>
      <w:r w:rsidRPr="00C914A1">
        <w:rPr>
          <w:bCs/>
          <w:lang w:val="sr-Latn-ME"/>
        </w:rPr>
        <w:t xml:space="preserve">ako </w:t>
      </w:r>
      <w:r w:rsidR="00AD1188" w:rsidRPr="002A0D79">
        <w:rPr>
          <w:bCs/>
          <w:lang w:val="sr-Latn-ME"/>
        </w:rPr>
        <w:t>ste</w:t>
      </w:r>
      <w:r w:rsidRPr="00C914A1">
        <w:rPr>
          <w:bCs/>
          <w:lang w:val="sr-Latn-ME"/>
        </w:rPr>
        <w:t xml:space="preserve"> dehidriran</w:t>
      </w:r>
      <w:r w:rsidR="00AD1188" w:rsidRPr="002A0D79">
        <w:rPr>
          <w:bCs/>
          <w:lang w:val="sr-Latn-ME"/>
        </w:rPr>
        <w:t>i</w:t>
      </w:r>
      <w:r w:rsidRPr="00C914A1">
        <w:rPr>
          <w:bCs/>
          <w:lang w:val="sr-Latn-ME"/>
        </w:rPr>
        <w:t>, jer kod dehidrirane djece postoji rizik od problema sa bubrezima</w:t>
      </w:r>
      <w:r w:rsidR="00AD1188" w:rsidRPr="002A0D79">
        <w:rPr>
          <w:bCs/>
          <w:lang w:val="sr-Latn-ME"/>
        </w:rPr>
        <w:t>;</w:t>
      </w:r>
    </w:p>
    <w:p w14:paraId="21068498" w14:textId="3249B4AB" w:rsidR="00C23C4C" w:rsidRPr="00C914A1" w:rsidRDefault="00AD1188" w:rsidP="00C0476E">
      <w:pPr>
        <w:pStyle w:val="ListParagraph"/>
        <w:numPr>
          <w:ilvl w:val="0"/>
          <w:numId w:val="16"/>
        </w:numPr>
        <w:tabs>
          <w:tab w:val="left" w:pos="716"/>
        </w:tabs>
        <w:spacing w:before="76" w:line="237" w:lineRule="auto"/>
        <w:ind w:left="426" w:right="-2" w:hanging="426"/>
        <w:rPr>
          <w:lang w:val="sr-Latn-ME"/>
        </w:rPr>
      </w:pPr>
      <w:r w:rsidRPr="002A0D79">
        <w:rPr>
          <w:lang w:val="sr-Latn-ME"/>
        </w:rPr>
        <w:t xml:space="preserve">ako imate infekciju jer </w:t>
      </w:r>
      <w:r w:rsidR="00C23C4C" w:rsidRPr="00C914A1">
        <w:rPr>
          <w:lang w:val="sr-Latn-ME"/>
        </w:rPr>
        <w:t xml:space="preserve">lijek </w:t>
      </w:r>
      <w:proofErr w:type="spellStart"/>
      <w:r w:rsidR="00C23C4C" w:rsidRPr="00C914A1">
        <w:rPr>
          <w:lang w:val="sr-Latn-ME"/>
        </w:rPr>
        <w:t>Ibumax</w:t>
      </w:r>
      <w:proofErr w:type="spellEnd"/>
      <w:r w:rsidR="00E146A0">
        <w:rPr>
          <w:lang w:val="sr-Latn-ME"/>
        </w:rPr>
        <w:t xml:space="preserve"> </w:t>
      </w:r>
      <w:proofErr w:type="spellStart"/>
      <w:r w:rsidR="00C23C4C" w:rsidRPr="00C914A1">
        <w:rPr>
          <w:lang w:val="sr-Latn-ME"/>
        </w:rPr>
        <w:t>Rp</w:t>
      </w:r>
      <w:proofErr w:type="spellEnd"/>
      <w:r w:rsidR="00C23C4C" w:rsidRPr="00C914A1">
        <w:rPr>
          <w:lang w:val="sr-Latn-ME"/>
        </w:rPr>
        <w:t xml:space="preserve"> može da maskira simptome ili znakove infekcije (visoka tjelesna temperatura, bol, otok)</w:t>
      </w:r>
      <w:r w:rsidRPr="002A0D79">
        <w:rPr>
          <w:lang w:val="sr-Latn-ME"/>
        </w:rPr>
        <w:t>; z</w:t>
      </w:r>
      <w:r w:rsidR="00C23C4C" w:rsidRPr="00C914A1">
        <w:rPr>
          <w:lang w:val="sr-Latn-ME"/>
        </w:rPr>
        <w:t xml:space="preserve">ato </w:t>
      </w:r>
      <w:r w:rsidRPr="002A0D79">
        <w:rPr>
          <w:lang w:val="sr-Latn-ME"/>
        </w:rPr>
        <w:t>postoji</w:t>
      </w:r>
      <w:r w:rsidR="00C23C4C" w:rsidRPr="00C914A1">
        <w:rPr>
          <w:lang w:val="sr-Latn-ME"/>
        </w:rPr>
        <w:t xml:space="preserve"> moguć</w:t>
      </w:r>
      <w:r w:rsidRPr="002A0D79">
        <w:rPr>
          <w:lang w:val="sr-Latn-ME"/>
        </w:rPr>
        <w:t>nost</w:t>
      </w:r>
      <w:r w:rsidR="00C23C4C" w:rsidRPr="00C914A1">
        <w:rPr>
          <w:lang w:val="sr-Latn-ME"/>
        </w:rPr>
        <w:t xml:space="preserve"> da lijek </w:t>
      </w:r>
      <w:proofErr w:type="spellStart"/>
      <w:r w:rsidR="00C23C4C" w:rsidRPr="00C914A1">
        <w:rPr>
          <w:lang w:val="sr-Latn-ME"/>
        </w:rPr>
        <w:t>Ibumax</w:t>
      </w:r>
      <w:proofErr w:type="spellEnd"/>
      <w:r w:rsidR="00E146A0">
        <w:rPr>
          <w:lang w:val="sr-Latn-ME"/>
        </w:rPr>
        <w:t xml:space="preserve"> </w:t>
      </w:r>
      <w:proofErr w:type="spellStart"/>
      <w:r w:rsidR="00C23C4C" w:rsidRPr="00C914A1">
        <w:rPr>
          <w:lang w:val="sr-Latn-ME"/>
        </w:rPr>
        <w:t>Rp</w:t>
      </w:r>
      <w:proofErr w:type="spellEnd"/>
      <w:r w:rsidR="00C23C4C" w:rsidRPr="00C914A1">
        <w:rPr>
          <w:lang w:val="sr-Latn-ME"/>
        </w:rPr>
        <w:t xml:space="preserve"> odloži odgovarajuće liječenje infekcije, što može dovesti do povećanog rizika od komplikacija</w:t>
      </w:r>
      <w:r w:rsidRPr="002A0D79">
        <w:rPr>
          <w:lang w:val="sr-Latn-ME"/>
        </w:rPr>
        <w:t>; o</w:t>
      </w:r>
      <w:r w:rsidR="00C23C4C" w:rsidRPr="00C914A1">
        <w:rPr>
          <w:lang w:val="sr-Latn-ME"/>
        </w:rPr>
        <w:t>vo je prim</w:t>
      </w:r>
      <w:r w:rsidRPr="002A0D79">
        <w:rPr>
          <w:lang w:val="sr-Latn-ME"/>
        </w:rPr>
        <w:t>i</w:t>
      </w:r>
      <w:r w:rsidR="00C23C4C" w:rsidRPr="00C914A1">
        <w:rPr>
          <w:lang w:val="sr-Latn-ME"/>
        </w:rPr>
        <w:t xml:space="preserve">jećeno kod zapaljenja pluća izazvanog bakterijama i kod </w:t>
      </w:r>
      <w:proofErr w:type="spellStart"/>
      <w:r w:rsidR="00C23C4C" w:rsidRPr="00C914A1">
        <w:rPr>
          <w:lang w:val="sr-Latn-ME"/>
        </w:rPr>
        <w:t>bakterijskih</w:t>
      </w:r>
      <w:proofErr w:type="spellEnd"/>
      <w:r w:rsidR="00C23C4C" w:rsidRPr="00C914A1">
        <w:rPr>
          <w:lang w:val="sr-Latn-ME"/>
        </w:rPr>
        <w:t xml:space="preserve"> infekcija kože povezanih sa </w:t>
      </w:r>
      <w:proofErr w:type="spellStart"/>
      <w:r w:rsidR="00C23C4C" w:rsidRPr="00C914A1">
        <w:rPr>
          <w:lang w:val="sr-Latn-ME"/>
        </w:rPr>
        <w:t>varičelom</w:t>
      </w:r>
      <w:proofErr w:type="spellEnd"/>
      <w:r w:rsidRPr="002A0D79">
        <w:rPr>
          <w:lang w:val="sr-Latn-ME"/>
        </w:rPr>
        <w:t>; a</w:t>
      </w:r>
      <w:r w:rsidR="00C23C4C" w:rsidRPr="00C914A1">
        <w:rPr>
          <w:lang w:val="sr-Latn-ME"/>
        </w:rPr>
        <w:t>ko uzimate ovaj lijek dok imate infekciju, a simptomi infekcije se nastavljaju ili pogoršavaju, bez odlaganja se obratite ljekaru</w:t>
      </w:r>
      <w:r w:rsidRPr="002A0D79">
        <w:rPr>
          <w:lang w:val="sr-Latn-ME"/>
        </w:rPr>
        <w:t>;</w:t>
      </w:r>
    </w:p>
    <w:p w14:paraId="21068499" w14:textId="22B4D4C6" w:rsidR="00FB3B11" w:rsidRPr="00C914A1" w:rsidRDefault="00C23C4C" w:rsidP="00C0476E">
      <w:pPr>
        <w:pStyle w:val="ListParagraph"/>
        <w:numPr>
          <w:ilvl w:val="0"/>
          <w:numId w:val="16"/>
        </w:numPr>
        <w:tabs>
          <w:tab w:val="left" w:pos="716"/>
        </w:tabs>
        <w:spacing w:line="270" w:lineRule="exact"/>
        <w:ind w:left="426" w:right="-2" w:hanging="426"/>
        <w:rPr>
          <w:lang w:val="sr-Latn-ME"/>
        </w:rPr>
      </w:pPr>
      <w:r w:rsidRPr="00C914A1">
        <w:rPr>
          <w:lang w:val="sr-Latn-ME"/>
        </w:rPr>
        <w:t xml:space="preserve"> </w:t>
      </w:r>
      <w:r w:rsidR="00E961E3" w:rsidRPr="00C914A1">
        <w:rPr>
          <w:lang w:val="sr-Latn-ME"/>
        </w:rPr>
        <w:t>tokom</w:t>
      </w:r>
      <w:r w:rsidR="00E961E3" w:rsidRPr="00C914A1">
        <w:rPr>
          <w:spacing w:val="-5"/>
          <w:lang w:val="sr-Latn-ME"/>
        </w:rPr>
        <w:t xml:space="preserve"> </w:t>
      </w:r>
      <w:r w:rsidR="00E961E3" w:rsidRPr="00C914A1">
        <w:rPr>
          <w:lang w:val="sr-Latn-ME"/>
        </w:rPr>
        <w:t>pojave</w:t>
      </w:r>
      <w:r w:rsidR="00E961E3" w:rsidRPr="00C914A1">
        <w:rPr>
          <w:spacing w:val="-4"/>
          <w:lang w:val="sr-Latn-ME"/>
        </w:rPr>
        <w:t xml:space="preserve"> </w:t>
      </w:r>
      <w:r w:rsidR="00E961E3" w:rsidRPr="00C914A1">
        <w:rPr>
          <w:lang w:val="sr-Latn-ME"/>
        </w:rPr>
        <w:t>boginja</w:t>
      </w:r>
      <w:r w:rsidR="00E961E3" w:rsidRPr="00C914A1">
        <w:rPr>
          <w:spacing w:val="-4"/>
          <w:lang w:val="sr-Latn-ME"/>
        </w:rPr>
        <w:t xml:space="preserve"> </w:t>
      </w:r>
      <w:r w:rsidR="00E961E3" w:rsidRPr="00C914A1">
        <w:rPr>
          <w:lang w:val="sr-Latn-ME"/>
        </w:rPr>
        <w:t>(varičela)</w:t>
      </w:r>
      <w:r w:rsidR="00E961E3" w:rsidRPr="00C914A1">
        <w:rPr>
          <w:spacing w:val="-5"/>
          <w:lang w:val="sr-Latn-ME"/>
        </w:rPr>
        <w:t xml:space="preserve"> </w:t>
      </w:r>
      <w:r w:rsidR="00E961E3" w:rsidRPr="00C914A1">
        <w:rPr>
          <w:lang w:val="sr-Latn-ME"/>
        </w:rPr>
        <w:t>potrebno</w:t>
      </w:r>
      <w:r w:rsidR="00E961E3" w:rsidRPr="00C914A1">
        <w:rPr>
          <w:spacing w:val="-4"/>
          <w:lang w:val="sr-Latn-ME"/>
        </w:rPr>
        <w:t xml:space="preserve"> </w:t>
      </w:r>
      <w:r w:rsidR="00E961E3" w:rsidRPr="00C914A1">
        <w:rPr>
          <w:lang w:val="sr-Latn-ME"/>
        </w:rPr>
        <w:t>je</w:t>
      </w:r>
      <w:r w:rsidR="00E961E3" w:rsidRPr="00C914A1">
        <w:rPr>
          <w:spacing w:val="-4"/>
          <w:lang w:val="sr-Latn-ME"/>
        </w:rPr>
        <w:t xml:space="preserve"> </w:t>
      </w:r>
      <w:r w:rsidR="00E961E3" w:rsidRPr="00C914A1">
        <w:rPr>
          <w:lang w:val="sr-Latn-ME"/>
        </w:rPr>
        <w:t>izb</w:t>
      </w:r>
      <w:r w:rsidRPr="00C914A1">
        <w:rPr>
          <w:lang w:val="sr-Latn-ME"/>
        </w:rPr>
        <w:t>j</w:t>
      </w:r>
      <w:r w:rsidR="00E961E3" w:rsidRPr="00C914A1">
        <w:rPr>
          <w:lang w:val="sr-Latn-ME"/>
        </w:rPr>
        <w:t>egavati</w:t>
      </w:r>
      <w:r w:rsidR="00E961E3" w:rsidRPr="00C914A1">
        <w:rPr>
          <w:spacing w:val="-5"/>
          <w:lang w:val="sr-Latn-ME"/>
        </w:rPr>
        <w:t xml:space="preserve"> </w:t>
      </w:r>
      <w:r w:rsidR="00E961E3" w:rsidRPr="00C914A1">
        <w:rPr>
          <w:lang w:val="sr-Latn-ME"/>
        </w:rPr>
        <w:t>upotrebu</w:t>
      </w:r>
      <w:r w:rsidR="00E961E3" w:rsidRPr="00C914A1">
        <w:rPr>
          <w:spacing w:val="-4"/>
          <w:lang w:val="sr-Latn-ME"/>
        </w:rPr>
        <w:t xml:space="preserve"> </w:t>
      </w:r>
      <w:r w:rsidR="00E961E3" w:rsidRPr="00C914A1">
        <w:rPr>
          <w:lang w:val="sr-Latn-ME"/>
        </w:rPr>
        <w:t>l</w:t>
      </w:r>
      <w:r w:rsidRPr="00C914A1">
        <w:rPr>
          <w:lang w:val="sr-Latn-ME"/>
        </w:rPr>
        <w:t>ij</w:t>
      </w:r>
      <w:r w:rsidR="00E961E3" w:rsidRPr="00C914A1">
        <w:rPr>
          <w:lang w:val="sr-Latn-ME"/>
        </w:rPr>
        <w:t>eka</w:t>
      </w:r>
      <w:r w:rsidR="00E961E3" w:rsidRPr="00C914A1">
        <w:rPr>
          <w:spacing w:val="-3"/>
          <w:lang w:val="sr-Latn-ME"/>
        </w:rPr>
        <w:t xml:space="preserve"> </w:t>
      </w:r>
      <w:proofErr w:type="spellStart"/>
      <w:r w:rsidRPr="00C914A1">
        <w:rPr>
          <w:lang w:val="sr-Latn-ME"/>
        </w:rPr>
        <w:t>Ibumax</w:t>
      </w:r>
      <w:proofErr w:type="spellEnd"/>
      <w:r w:rsidR="00E146A0">
        <w:rPr>
          <w:lang w:val="sr-Latn-ME"/>
        </w:rPr>
        <w:t xml:space="preserve"> </w:t>
      </w:r>
      <w:proofErr w:type="spellStart"/>
      <w:r w:rsidRPr="00C914A1">
        <w:rPr>
          <w:lang w:val="sr-Latn-ME"/>
        </w:rPr>
        <w:t>Rp</w:t>
      </w:r>
      <w:proofErr w:type="spellEnd"/>
      <w:r w:rsidRPr="00C914A1">
        <w:rPr>
          <w:lang w:val="sr-Latn-ME"/>
        </w:rPr>
        <w:t>.</w:t>
      </w:r>
    </w:p>
    <w:p w14:paraId="2106849A" w14:textId="77777777" w:rsidR="00FB3B11" w:rsidRPr="00C914A1" w:rsidRDefault="00E961E3">
      <w:pPr>
        <w:pStyle w:val="BodyText"/>
        <w:spacing w:before="202"/>
        <w:ind w:right="-2"/>
        <w:jc w:val="both"/>
        <w:rPr>
          <w:lang w:val="sr-Latn-ME"/>
        </w:rPr>
      </w:pPr>
      <w:r w:rsidRPr="00C914A1">
        <w:rPr>
          <w:u w:val="single"/>
          <w:lang w:val="sr-Latn-ME"/>
        </w:rPr>
        <w:t>Reakcije</w:t>
      </w:r>
      <w:r w:rsidRPr="00C914A1">
        <w:rPr>
          <w:spacing w:val="-4"/>
          <w:u w:val="single"/>
          <w:lang w:val="sr-Latn-ME"/>
        </w:rPr>
        <w:t xml:space="preserve"> </w:t>
      </w:r>
      <w:r w:rsidRPr="00C914A1">
        <w:rPr>
          <w:u w:val="single"/>
          <w:lang w:val="sr-Latn-ME"/>
        </w:rPr>
        <w:t>kože</w:t>
      </w:r>
    </w:p>
    <w:p w14:paraId="2106849B" w14:textId="77777777" w:rsidR="00FB3B11" w:rsidRPr="00C914A1" w:rsidRDefault="00FB3B11">
      <w:pPr>
        <w:pStyle w:val="BodyText"/>
        <w:spacing w:before="3"/>
        <w:ind w:right="-2"/>
        <w:jc w:val="both"/>
        <w:rPr>
          <w:sz w:val="14"/>
          <w:lang w:val="sr-Latn-ME"/>
        </w:rPr>
      </w:pPr>
    </w:p>
    <w:p w14:paraId="2106849C" w14:textId="16E93F26" w:rsidR="00FB3B11" w:rsidRPr="00C914A1" w:rsidRDefault="004054C8">
      <w:pPr>
        <w:pStyle w:val="BodyText"/>
        <w:spacing w:before="91"/>
        <w:ind w:right="-2"/>
        <w:jc w:val="both"/>
        <w:rPr>
          <w:lang w:val="sr-Latn-ME"/>
        </w:rPr>
      </w:pPr>
      <w:r w:rsidRPr="00C914A1">
        <w:rPr>
          <w:lang w:val="sr-Latn-ME"/>
        </w:rPr>
        <w:t>Zabi</w:t>
      </w:r>
      <w:r w:rsidR="00E961E3" w:rsidRPr="00C914A1">
        <w:rPr>
          <w:lang w:val="sr-Latn-ME"/>
        </w:rPr>
        <w:t>l</w:t>
      </w:r>
      <w:r w:rsidRPr="00C914A1">
        <w:rPr>
          <w:lang w:val="sr-Latn-ME"/>
        </w:rPr>
        <w:t>j</w:t>
      </w:r>
      <w:r w:rsidR="00E961E3" w:rsidRPr="00C914A1">
        <w:rPr>
          <w:lang w:val="sr-Latn-ME"/>
        </w:rPr>
        <w:t>ežene su ozbiljne kožne reakcije povezane sa l</w:t>
      </w:r>
      <w:r w:rsidRPr="00C914A1">
        <w:rPr>
          <w:lang w:val="sr-Latn-ME"/>
        </w:rPr>
        <w:t>ij</w:t>
      </w:r>
      <w:r w:rsidR="00E961E3" w:rsidRPr="00C914A1">
        <w:rPr>
          <w:lang w:val="sr-Latn-ME"/>
        </w:rPr>
        <w:t>ečenjem ibuprofenom. Prestanite da uzimate l</w:t>
      </w:r>
      <w:r w:rsidRPr="00C914A1">
        <w:rPr>
          <w:lang w:val="sr-Latn-ME"/>
        </w:rPr>
        <w:t>ij</w:t>
      </w:r>
      <w:r w:rsidR="00E961E3" w:rsidRPr="00C914A1">
        <w:rPr>
          <w:lang w:val="sr-Latn-ME"/>
        </w:rPr>
        <w:t xml:space="preserve">ek </w:t>
      </w:r>
      <w:proofErr w:type="spellStart"/>
      <w:r w:rsidR="00493825" w:rsidRPr="00C914A1">
        <w:rPr>
          <w:lang w:val="sr-Latn-ME"/>
        </w:rPr>
        <w:t>Ibumax</w:t>
      </w:r>
      <w:proofErr w:type="spellEnd"/>
      <w:r w:rsidR="00E146A0">
        <w:rPr>
          <w:lang w:val="sr-Latn-ME"/>
        </w:rPr>
        <w:t xml:space="preserve"> </w:t>
      </w:r>
      <w:proofErr w:type="spellStart"/>
      <w:r w:rsidR="00493825" w:rsidRPr="00C914A1">
        <w:rPr>
          <w:lang w:val="sr-Latn-ME"/>
        </w:rPr>
        <w:t>Rp</w:t>
      </w:r>
      <w:proofErr w:type="spellEnd"/>
      <w:r w:rsidR="00493825" w:rsidRPr="00C914A1">
        <w:rPr>
          <w:lang w:val="sr-Latn-ME"/>
        </w:rPr>
        <w:t xml:space="preserve"> </w:t>
      </w:r>
      <w:r w:rsidR="00E961E3" w:rsidRPr="00C914A1">
        <w:rPr>
          <w:lang w:val="sr-Latn-ME"/>
        </w:rPr>
        <w:t>i odmah potražite l</w:t>
      </w:r>
      <w:r w:rsidRPr="00C914A1">
        <w:rPr>
          <w:lang w:val="sr-Latn-ME"/>
        </w:rPr>
        <w:t>j</w:t>
      </w:r>
      <w:r w:rsidR="00E961E3" w:rsidRPr="00C914A1">
        <w:rPr>
          <w:lang w:val="sr-Latn-ME"/>
        </w:rPr>
        <w:t xml:space="preserve">ekarsku pomoć ako se pojavi bilo kakav osip kože, oštećenje </w:t>
      </w:r>
      <w:proofErr w:type="spellStart"/>
      <w:r w:rsidR="00E961E3" w:rsidRPr="00C914A1">
        <w:rPr>
          <w:lang w:val="sr-Latn-ME"/>
        </w:rPr>
        <w:t>sluznice</w:t>
      </w:r>
      <w:proofErr w:type="spellEnd"/>
      <w:r w:rsidR="00E961E3" w:rsidRPr="00C914A1">
        <w:rPr>
          <w:lang w:val="sr-Latn-ME"/>
        </w:rPr>
        <w:t>,</w:t>
      </w:r>
      <w:r w:rsidR="00E961E3" w:rsidRPr="00C914A1">
        <w:rPr>
          <w:spacing w:val="1"/>
          <w:lang w:val="sr-Latn-ME"/>
        </w:rPr>
        <w:t xml:space="preserve"> </w:t>
      </w:r>
      <w:proofErr w:type="spellStart"/>
      <w:r w:rsidR="00E961E3" w:rsidRPr="00C914A1">
        <w:rPr>
          <w:lang w:val="sr-Latn-ME"/>
        </w:rPr>
        <w:t>pli</w:t>
      </w:r>
      <w:r w:rsidR="00D73484" w:rsidRPr="002A0D79">
        <w:rPr>
          <w:lang w:val="sr-Latn-ME"/>
        </w:rPr>
        <w:t>h</w:t>
      </w:r>
      <w:r w:rsidR="00E961E3" w:rsidRPr="00C914A1">
        <w:rPr>
          <w:lang w:val="sr-Latn-ME"/>
        </w:rPr>
        <w:t>ovi</w:t>
      </w:r>
      <w:proofErr w:type="spellEnd"/>
      <w:r w:rsidR="00E961E3" w:rsidRPr="00C914A1">
        <w:rPr>
          <w:lang w:val="sr-Latn-ME"/>
        </w:rPr>
        <w:t xml:space="preserve"> ili drugi znaci alergijske reakcije, jer to mogu biti prvi znaci veoma ozbiljne reakcije na koži. Vid</w:t>
      </w:r>
      <w:r w:rsidRPr="00C914A1">
        <w:rPr>
          <w:lang w:val="sr-Latn-ME"/>
        </w:rPr>
        <w:t>j</w:t>
      </w:r>
      <w:r w:rsidR="00E961E3" w:rsidRPr="00C914A1">
        <w:rPr>
          <w:lang w:val="sr-Latn-ME"/>
        </w:rPr>
        <w:t>eti</w:t>
      </w:r>
      <w:r w:rsidR="00E961E3" w:rsidRPr="00C914A1">
        <w:rPr>
          <w:spacing w:val="1"/>
          <w:lang w:val="sr-Latn-ME"/>
        </w:rPr>
        <w:t xml:space="preserve"> </w:t>
      </w:r>
      <w:r w:rsidR="00D73484" w:rsidRPr="002A0D79">
        <w:rPr>
          <w:lang w:val="sr-Latn-ME"/>
        </w:rPr>
        <w:t>dio</w:t>
      </w:r>
      <w:r w:rsidR="00D73484" w:rsidRPr="00C914A1">
        <w:rPr>
          <w:spacing w:val="-4"/>
          <w:lang w:val="sr-Latn-ME"/>
        </w:rPr>
        <w:t xml:space="preserve"> </w:t>
      </w:r>
      <w:r w:rsidR="00E961E3" w:rsidRPr="00C914A1">
        <w:rPr>
          <w:lang w:val="sr-Latn-ME"/>
        </w:rPr>
        <w:t>4.</w:t>
      </w:r>
    </w:p>
    <w:p w14:paraId="2106849D" w14:textId="77777777" w:rsidR="004054C8" w:rsidRPr="00C914A1" w:rsidRDefault="004054C8">
      <w:pPr>
        <w:pStyle w:val="BodyText"/>
        <w:spacing w:before="91"/>
        <w:ind w:right="-2"/>
        <w:jc w:val="both"/>
        <w:rPr>
          <w:lang w:val="sr-Latn-ME"/>
        </w:rPr>
      </w:pPr>
    </w:p>
    <w:p w14:paraId="2106849E" w14:textId="77777777" w:rsidR="00FB3B11" w:rsidRPr="00C914A1" w:rsidRDefault="00E961E3">
      <w:pPr>
        <w:pStyle w:val="Heading1"/>
        <w:ind w:left="0" w:right="-2"/>
        <w:jc w:val="both"/>
        <w:rPr>
          <w:lang w:val="sr-Latn-ME"/>
        </w:rPr>
      </w:pPr>
      <w:r w:rsidRPr="00C914A1">
        <w:rPr>
          <w:lang w:val="sr-Latn-ME"/>
        </w:rPr>
        <w:t>Ostala</w:t>
      </w:r>
      <w:r w:rsidRPr="00C914A1">
        <w:rPr>
          <w:spacing w:val="-5"/>
          <w:lang w:val="sr-Latn-ME"/>
        </w:rPr>
        <w:t xml:space="preserve"> </w:t>
      </w:r>
      <w:r w:rsidRPr="00C914A1">
        <w:rPr>
          <w:lang w:val="sr-Latn-ME"/>
        </w:rPr>
        <w:t>upozorenja</w:t>
      </w:r>
    </w:p>
    <w:p w14:paraId="2106849F" w14:textId="77777777" w:rsidR="00AF6084" w:rsidRPr="00C914A1" w:rsidRDefault="00AF6084" w:rsidP="00E146A0">
      <w:pPr>
        <w:pStyle w:val="BodyText"/>
        <w:numPr>
          <w:ilvl w:val="0"/>
          <w:numId w:val="7"/>
        </w:numPr>
        <w:spacing w:before="5"/>
        <w:ind w:left="0" w:right="-2" w:firstLine="0"/>
        <w:jc w:val="both"/>
        <w:rPr>
          <w:lang w:val="sr-Latn-ME"/>
        </w:rPr>
      </w:pPr>
      <w:r w:rsidRPr="00C914A1">
        <w:rPr>
          <w:lang w:val="sr-Latn-ME"/>
        </w:rPr>
        <w:t xml:space="preserve">Neželjeni efekti se mogu svesti na minimum </w:t>
      </w:r>
      <w:proofErr w:type="spellStart"/>
      <w:r w:rsidRPr="00C914A1">
        <w:rPr>
          <w:lang w:val="sr-Latn-ME"/>
        </w:rPr>
        <w:t>korišćenjem</w:t>
      </w:r>
      <w:proofErr w:type="spellEnd"/>
      <w:r w:rsidRPr="00C914A1">
        <w:rPr>
          <w:lang w:val="sr-Latn-ME"/>
        </w:rPr>
        <w:t xml:space="preserve"> minimalne</w:t>
      </w:r>
      <w:r w:rsidR="00843054" w:rsidRPr="00C914A1">
        <w:rPr>
          <w:lang w:val="sr-Latn-ME"/>
        </w:rPr>
        <w:t xml:space="preserve"> </w:t>
      </w:r>
      <w:r w:rsidR="00D73484" w:rsidRPr="00C914A1">
        <w:rPr>
          <w:lang w:val="sr-Latn-ME"/>
        </w:rPr>
        <w:t>ef</w:t>
      </w:r>
      <w:r w:rsidR="00D73484" w:rsidRPr="002A0D79">
        <w:rPr>
          <w:lang w:val="sr-Latn-ME"/>
        </w:rPr>
        <w:t>ektivne</w:t>
      </w:r>
      <w:r w:rsidR="00D73484" w:rsidRPr="00C914A1">
        <w:rPr>
          <w:lang w:val="sr-Latn-ME"/>
        </w:rPr>
        <w:t xml:space="preserve"> </w:t>
      </w:r>
      <w:r w:rsidR="00843054" w:rsidRPr="00C914A1">
        <w:rPr>
          <w:lang w:val="sr-Latn-ME"/>
        </w:rPr>
        <w:t>doze</w:t>
      </w:r>
      <w:r w:rsidRPr="00C914A1">
        <w:rPr>
          <w:lang w:val="sr-Latn-ME"/>
        </w:rPr>
        <w:t xml:space="preserve"> </w:t>
      </w:r>
      <w:r w:rsidR="00D73484" w:rsidRPr="002A0D79">
        <w:rPr>
          <w:lang w:val="sr-Latn-ME"/>
        </w:rPr>
        <w:t>tokom</w:t>
      </w:r>
      <w:r w:rsidR="00D73484" w:rsidRPr="00C914A1">
        <w:rPr>
          <w:lang w:val="sr-Latn-ME"/>
        </w:rPr>
        <w:t xml:space="preserve"> </w:t>
      </w:r>
      <w:proofErr w:type="spellStart"/>
      <w:r w:rsidRPr="00C914A1">
        <w:rPr>
          <w:lang w:val="sr-Latn-ME"/>
        </w:rPr>
        <w:t>najkraće</w:t>
      </w:r>
      <w:r w:rsidR="00D73484" w:rsidRPr="002A0D79">
        <w:rPr>
          <w:lang w:val="sr-Latn-ME"/>
        </w:rPr>
        <w:t>g</w:t>
      </w:r>
      <w:proofErr w:type="spellEnd"/>
      <w:r w:rsidR="00D73484" w:rsidRPr="002A0D79">
        <w:rPr>
          <w:lang w:val="sr-Latn-ME"/>
        </w:rPr>
        <w:t xml:space="preserve"> mogućeg</w:t>
      </w:r>
      <w:r w:rsidRPr="00C914A1">
        <w:rPr>
          <w:lang w:val="sr-Latn-ME"/>
        </w:rPr>
        <w:t xml:space="preserve"> </w:t>
      </w:r>
      <w:proofErr w:type="spellStart"/>
      <w:r w:rsidR="00843054" w:rsidRPr="00C914A1">
        <w:rPr>
          <w:lang w:val="sr-Latn-ME"/>
        </w:rPr>
        <w:t>vreme</w:t>
      </w:r>
      <w:r w:rsidR="00D73484" w:rsidRPr="002A0D79">
        <w:rPr>
          <w:lang w:val="sr-Latn-ME"/>
        </w:rPr>
        <w:t>na</w:t>
      </w:r>
      <w:proofErr w:type="spellEnd"/>
      <w:r w:rsidR="00843054" w:rsidRPr="00C914A1">
        <w:rPr>
          <w:lang w:val="sr-Latn-ME"/>
        </w:rPr>
        <w:t xml:space="preserve"> primjene.</w:t>
      </w:r>
    </w:p>
    <w:p w14:paraId="210684A0" w14:textId="77777777" w:rsidR="00AF6084" w:rsidRPr="00C914A1" w:rsidRDefault="00AF6084" w:rsidP="00E146A0">
      <w:pPr>
        <w:pStyle w:val="BodyText"/>
        <w:numPr>
          <w:ilvl w:val="0"/>
          <w:numId w:val="7"/>
        </w:numPr>
        <w:spacing w:before="5"/>
        <w:ind w:left="0" w:right="-2" w:firstLine="0"/>
        <w:jc w:val="both"/>
        <w:rPr>
          <w:lang w:val="sr-Latn-ME"/>
        </w:rPr>
      </w:pPr>
      <w:r w:rsidRPr="00C914A1">
        <w:rPr>
          <w:lang w:val="sr-Latn-ME"/>
        </w:rPr>
        <w:t xml:space="preserve">Uopšteno </w:t>
      </w:r>
      <w:proofErr w:type="spellStart"/>
      <w:r w:rsidRPr="00C914A1">
        <w:rPr>
          <w:lang w:val="sr-Latn-ME"/>
        </w:rPr>
        <w:t>govoreći</w:t>
      </w:r>
      <w:proofErr w:type="spellEnd"/>
      <w:r w:rsidRPr="00C914A1">
        <w:rPr>
          <w:lang w:val="sr-Latn-ME"/>
        </w:rPr>
        <w:t xml:space="preserve">, </w:t>
      </w:r>
      <w:r w:rsidR="00931D1C" w:rsidRPr="002A0D79">
        <w:rPr>
          <w:lang w:val="sr-Latn-ME"/>
        </w:rPr>
        <w:t>redovna</w:t>
      </w:r>
      <w:r w:rsidR="00931D1C" w:rsidRPr="00C914A1">
        <w:rPr>
          <w:lang w:val="sr-Latn-ME"/>
        </w:rPr>
        <w:t xml:space="preserve"> </w:t>
      </w:r>
      <w:r w:rsidRPr="00C914A1">
        <w:rPr>
          <w:lang w:val="sr-Latn-ME"/>
        </w:rPr>
        <w:t xml:space="preserve">upotreba (nekoliko vrsta) analgetika može dovesti do trajnog teškog oštećenja bubrega. Rizik se može </w:t>
      </w:r>
      <w:proofErr w:type="spellStart"/>
      <w:r w:rsidRPr="00C914A1">
        <w:rPr>
          <w:lang w:val="sr-Latn-ME"/>
        </w:rPr>
        <w:t>povećati</w:t>
      </w:r>
      <w:proofErr w:type="spellEnd"/>
      <w:r w:rsidRPr="00C914A1">
        <w:rPr>
          <w:lang w:val="sr-Latn-ME"/>
        </w:rPr>
        <w:t xml:space="preserve"> sa fizičk</w:t>
      </w:r>
      <w:r w:rsidR="00D73484" w:rsidRPr="002A0D79">
        <w:rPr>
          <w:lang w:val="sr-Latn-ME"/>
        </w:rPr>
        <w:t>i</w:t>
      </w:r>
      <w:r w:rsidRPr="00C914A1">
        <w:rPr>
          <w:lang w:val="sr-Latn-ME"/>
        </w:rPr>
        <w:t xml:space="preserve">m naporom povezanim sa gubitkom soli i dehidratacijom. Stoga </w:t>
      </w:r>
      <w:r w:rsidR="00D73484" w:rsidRPr="002A0D79">
        <w:rPr>
          <w:lang w:val="sr-Latn-ME"/>
        </w:rPr>
        <w:t>je</w:t>
      </w:r>
      <w:r w:rsidRPr="00C914A1">
        <w:rPr>
          <w:lang w:val="sr-Latn-ME"/>
        </w:rPr>
        <w:t xml:space="preserve"> treba izbjegavati.</w:t>
      </w:r>
    </w:p>
    <w:p w14:paraId="210684A1" w14:textId="7584352B" w:rsidR="00843054" w:rsidRPr="00C914A1" w:rsidRDefault="00AF6084" w:rsidP="00E146A0">
      <w:pPr>
        <w:pStyle w:val="BodyText"/>
        <w:numPr>
          <w:ilvl w:val="0"/>
          <w:numId w:val="7"/>
        </w:numPr>
        <w:ind w:left="0" w:right="-2" w:firstLine="0"/>
        <w:jc w:val="both"/>
        <w:rPr>
          <w:lang w:val="sr-Latn-ME"/>
        </w:rPr>
      </w:pPr>
      <w:r w:rsidRPr="00C914A1">
        <w:rPr>
          <w:lang w:val="sr-Latn-ME"/>
        </w:rPr>
        <w:t xml:space="preserve">Produžena primjena bilo kojeg lijeka protiv bolova </w:t>
      </w:r>
      <w:r w:rsidR="00D73484" w:rsidRPr="002A0D79">
        <w:rPr>
          <w:lang w:val="sr-Latn-ME"/>
        </w:rPr>
        <w:t>za</w:t>
      </w:r>
      <w:r w:rsidR="00D73484" w:rsidRPr="00C914A1">
        <w:rPr>
          <w:lang w:val="sr-Latn-ME"/>
        </w:rPr>
        <w:t xml:space="preserve"> </w:t>
      </w:r>
      <w:r w:rsidRPr="00C914A1">
        <w:rPr>
          <w:lang w:val="sr-Latn-ME"/>
        </w:rPr>
        <w:t>glavobolj</w:t>
      </w:r>
      <w:r w:rsidR="00D73484" w:rsidRPr="002A0D79">
        <w:rPr>
          <w:lang w:val="sr-Latn-ME"/>
        </w:rPr>
        <w:t>u</w:t>
      </w:r>
      <w:r w:rsidRPr="00C914A1">
        <w:rPr>
          <w:lang w:val="sr-Latn-ME"/>
        </w:rPr>
        <w:t xml:space="preserve"> može </w:t>
      </w:r>
      <w:r w:rsidR="00D73484" w:rsidRPr="002A0D79">
        <w:rPr>
          <w:lang w:val="sr-Latn-ME"/>
        </w:rPr>
        <w:t>je</w:t>
      </w:r>
      <w:r w:rsidRPr="00C914A1">
        <w:rPr>
          <w:lang w:val="sr-Latn-ME"/>
        </w:rPr>
        <w:t xml:space="preserve"> pogoršati. Ako se pojavi takav slučaj ili se na njega sumnja, treba zatražiti </w:t>
      </w:r>
      <w:r w:rsidR="00843054" w:rsidRPr="00C914A1">
        <w:rPr>
          <w:lang w:val="sr-Latn-ME"/>
        </w:rPr>
        <w:t xml:space="preserve">savjet ljekara </w:t>
      </w:r>
      <w:r w:rsidRPr="00C914A1">
        <w:rPr>
          <w:lang w:val="sr-Latn-ME"/>
        </w:rPr>
        <w:t xml:space="preserve">i prekinuti primjenu lijeka. Na dijagnozu glavobolje </w:t>
      </w:r>
      <w:r w:rsidR="00843054" w:rsidRPr="00C914A1">
        <w:rPr>
          <w:lang w:val="sr-Latn-ME"/>
        </w:rPr>
        <w:t>uzrokovane prekomjernom upotrebom</w:t>
      </w:r>
      <w:r w:rsidRPr="00C914A1">
        <w:rPr>
          <w:lang w:val="sr-Latn-ME"/>
        </w:rPr>
        <w:t xml:space="preserve"> analgetika treba posumnjati kod </w:t>
      </w:r>
      <w:r w:rsidR="00843054" w:rsidRPr="00C914A1">
        <w:rPr>
          <w:lang w:val="sr-Latn-ME"/>
        </w:rPr>
        <w:t>pacijenata</w:t>
      </w:r>
      <w:r w:rsidRPr="00C914A1">
        <w:rPr>
          <w:lang w:val="sr-Latn-ME"/>
        </w:rPr>
        <w:t xml:space="preserve"> koji imaju čes</w:t>
      </w:r>
      <w:r w:rsidR="00843054" w:rsidRPr="00C914A1">
        <w:rPr>
          <w:lang w:val="sr-Latn-ME"/>
        </w:rPr>
        <w:t>te ili svakodnevne glavobolje uprkos redovnoj</w:t>
      </w:r>
      <w:r w:rsidRPr="00C914A1">
        <w:rPr>
          <w:lang w:val="sr-Latn-ME"/>
        </w:rPr>
        <w:t xml:space="preserve"> primjeni (ili zbog redo</w:t>
      </w:r>
      <w:r w:rsidR="00843054" w:rsidRPr="00C914A1">
        <w:rPr>
          <w:lang w:val="sr-Latn-ME"/>
        </w:rPr>
        <w:t>vne primjene) l</w:t>
      </w:r>
      <w:r w:rsidRPr="00C914A1">
        <w:rPr>
          <w:lang w:val="sr-Latn-ME"/>
        </w:rPr>
        <w:t>jekova za glavobolju</w:t>
      </w:r>
      <w:r w:rsidR="00843054" w:rsidRPr="00C914A1">
        <w:rPr>
          <w:lang w:val="sr-Latn-ME"/>
        </w:rPr>
        <w:t>.</w:t>
      </w:r>
    </w:p>
    <w:p w14:paraId="210684A2" w14:textId="6F20C890" w:rsidR="00FB3B11" w:rsidRPr="00C914A1" w:rsidRDefault="00E961E3" w:rsidP="00E146A0">
      <w:pPr>
        <w:pStyle w:val="BodyText"/>
        <w:numPr>
          <w:ilvl w:val="0"/>
          <w:numId w:val="7"/>
        </w:numPr>
        <w:ind w:left="0" w:right="-2" w:firstLine="0"/>
        <w:jc w:val="both"/>
        <w:rPr>
          <w:lang w:val="sr-Latn-ME"/>
        </w:rPr>
      </w:pPr>
      <w:r w:rsidRPr="00C914A1">
        <w:rPr>
          <w:lang w:val="sr-Latn-ME"/>
        </w:rPr>
        <w:t>Gastrointestinalno krvarenje, čirevi ili perf</w:t>
      </w:r>
      <w:r w:rsidR="00843054" w:rsidRPr="00C914A1">
        <w:rPr>
          <w:lang w:val="sr-Latn-ME"/>
        </w:rPr>
        <w:t>oracije, koji mogu biti sa smrt</w:t>
      </w:r>
      <w:r w:rsidRPr="00C914A1">
        <w:rPr>
          <w:lang w:val="sr-Latn-ME"/>
        </w:rPr>
        <w:t xml:space="preserve">nim ishodom, prijavljeni </w:t>
      </w:r>
      <w:r w:rsidR="00D73484" w:rsidRPr="002A0D79">
        <w:rPr>
          <w:lang w:val="sr-Latn-ME"/>
        </w:rPr>
        <w:t xml:space="preserve">su </w:t>
      </w:r>
      <w:r w:rsidRPr="00C914A1">
        <w:rPr>
          <w:lang w:val="sr-Latn-ME"/>
        </w:rPr>
        <w:t>za sve</w:t>
      </w:r>
      <w:r w:rsidRPr="00C914A1">
        <w:rPr>
          <w:spacing w:val="1"/>
          <w:lang w:val="sr-Latn-ME"/>
        </w:rPr>
        <w:t xml:space="preserve"> </w:t>
      </w:r>
      <w:r w:rsidRPr="00C914A1">
        <w:rPr>
          <w:lang w:val="sr-Latn-ME"/>
        </w:rPr>
        <w:t>NSAIL u bilo</w:t>
      </w:r>
      <w:r w:rsidRPr="00C914A1">
        <w:rPr>
          <w:spacing w:val="1"/>
          <w:lang w:val="sr-Latn-ME"/>
        </w:rPr>
        <w:t xml:space="preserve"> </w:t>
      </w:r>
      <w:r w:rsidRPr="00C914A1">
        <w:rPr>
          <w:lang w:val="sr-Latn-ME"/>
        </w:rPr>
        <w:t>kom trenutku tokom</w:t>
      </w:r>
      <w:r w:rsidRPr="00C914A1">
        <w:rPr>
          <w:spacing w:val="1"/>
          <w:lang w:val="sr-Latn-ME"/>
        </w:rPr>
        <w:t xml:space="preserve"> </w:t>
      </w:r>
      <w:r w:rsidRPr="00C914A1">
        <w:rPr>
          <w:lang w:val="sr-Latn-ME"/>
        </w:rPr>
        <w:t>l</w:t>
      </w:r>
      <w:r w:rsidR="00843054" w:rsidRPr="00C914A1">
        <w:rPr>
          <w:lang w:val="sr-Latn-ME"/>
        </w:rPr>
        <w:t>ij</w:t>
      </w:r>
      <w:r w:rsidRPr="00C914A1">
        <w:rPr>
          <w:lang w:val="sr-Latn-ME"/>
        </w:rPr>
        <w:t xml:space="preserve">ečenja, sa </w:t>
      </w:r>
      <w:r w:rsidR="00D73484" w:rsidRPr="002A0D79">
        <w:rPr>
          <w:lang w:val="sr-Latn-ME"/>
        </w:rPr>
        <w:t>simptomima upozorenja</w:t>
      </w:r>
      <w:r w:rsidR="00D73484" w:rsidRPr="002A0D79">
        <w:rPr>
          <w:spacing w:val="1"/>
          <w:lang w:val="sr-Latn-ME"/>
        </w:rPr>
        <w:t xml:space="preserve"> </w:t>
      </w:r>
      <w:r w:rsidR="00D73484" w:rsidRPr="002A0D79">
        <w:rPr>
          <w:lang w:val="sr-Latn-ME"/>
        </w:rPr>
        <w:t>ili ranijom pojavom</w:t>
      </w:r>
      <w:r w:rsidR="00D73484" w:rsidRPr="002A0D79">
        <w:rPr>
          <w:spacing w:val="1"/>
          <w:lang w:val="sr-Latn-ME"/>
        </w:rPr>
        <w:t xml:space="preserve"> </w:t>
      </w:r>
      <w:r w:rsidR="00D73484" w:rsidRPr="002A0D79">
        <w:rPr>
          <w:lang w:val="sr-Latn-ME"/>
        </w:rPr>
        <w:t>ozbiljnih</w:t>
      </w:r>
      <w:r w:rsidR="00D73484" w:rsidRPr="002A0D79">
        <w:rPr>
          <w:spacing w:val="1"/>
          <w:lang w:val="sr-Latn-ME"/>
        </w:rPr>
        <w:t xml:space="preserve"> </w:t>
      </w:r>
      <w:r w:rsidR="00D73484" w:rsidRPr="002A0D79">
        <w:rPr>
          <w:lang w:val="sr-Latn-ME"/>
        </w:rPr>
        <w:t>gastrointestinalnih</w:t>
      </w:r>
      <w:r w:rsidR="00D73484" w:rsidRPr="002A0D79">
        <w:rPr>
          <w:spacing w:val="1"/>
          <w:lang w:val="sr-Latn-ME"/>
        </w:rPr>
        <w:t xml:space="preserve"> </w:t>
      </w:r>
      <w:r w:rsidR="00D73484" w:rsidRPr="002A0D79">
        <w:rPr>
          <w:lang w:val="sr-Latn-ME"/>
        </w:rPr>
        <w:t xml:space="preserve">događaja, </w:t>
      </w:r>
      <w:r w:rsidRPr="00C914A1">
        <w:rPr>
          <w:lang w:val="sr-Latn-ME"/>
        </w:rPr>
        <w:t>ili bez</w:t>
      </w:r>
      <w:r w:rsidR="00D73484" w:rsidRPr="002A0D79">
        <w:rPr>
          <w:lang w:val="sr-Latn-ME"/>
        </w:rPr>
        <w:t xml:space="preserve"> njih</w:t>
      </w:r>
      <w:r w:rsidRPr="00C914A1">
        <w:rPr>
          <w:lang w:val="sr-Latn-ME"/>
        </w:rPr>
        <w:t>.</w:t>
      </w:r>
      <w:r w:rsidRPr="00C914A1">
        <w:rPr>
          <w:spacing w:val="1"/>
          <w:lang w:val="sr-Latn-ME"/>
        </w:rPr>
        <w:t xml:space="preserve"> </w:t>
      </w:r>
      <w:r w:rsidRPr="00C914A1">
        <w:rPr>
          <w:lang w:val="sr-Latn-ME"/>
        </w:rPr>
        <w:t>Kada</w:t>
      </w:r>
      <w:r w:rsidRPr="00C914A1">
        <w:rPr>
          <w:spacing w:val="1"/>
          <w:lang w:val="sr-Latn-ME"/>
        </w:rPr>
        <w:t xml:space="preserve"> </w:t>
      </w:r>
      <w:r w:rsidRPr="00C914A1">
        <w:rPr>
          <w:lang w:val="sr-Latn-ME"/>
        </w:rPr>
        <w:t>se</w:t>
      </w:r>
      <w:r w:rsidRPr="00C914A1">
        <w:rPr>
          <w:spacing w:val="1"/>
          <w:lang w:val="sr-Latn-ME"/>
        </w:rPr>
        <w:t xml:space="preserve"> </w:t>
      </w:r>
      <w:r w:rsidRPr="00C914A1">
        <w:rPr>
          <w:lang w:val="sr-Latn-ME"/>
        </w:rPr>
        <w:t>gastrointestinalno</w:t>
      </w:r>
      <w:r w:rsidRPr="00C914A1">
        <w:rPr>
          <w:spacing w:val="1"/>
          <w:lang w:val="sr-Latn-ME"/>
        </w:rPr>
        <w:t xml:space="preserve"> </w:t>
      </w:r>
      <w:r w:rsidRPr="00C914A1">
        <w:rPr>
          <w:lang w:val="sr-Latn-ME"/>
        </w:rPr>
        <w:t>krvarenje</w:t>
      </w:r>
      <w:r w:rsidRPr="00C914A1">
        <w:rPr>
          <w:spacing w:val="1"/>
          <w:lang w:val="sr-Latn-ME"/>
        </w:rPr>
        <w:t xml:space="preserve"> </w:t>
      </w:r>
      <w:r w:rsidRPr="00C914A1">
        <w:rPr>
          <w:lang w:val="sr-Latn-ME"/>
        </w:rPr>
        <w:t>ili</w:t>
      </w:r>
      <w:r w:rsidRPr="00C914A1">
        <w:rPr>
          <w:spacing w:val="1"/>
          <w:lang w:val="sr-Latn-ME"/>
        </w:rPr>
        <w:t xml:space="preserve"> </w:t>
      </w:r>
      <w:r w:rsidRPr="00C914A1">
        <w:rPr>
          <w:lang w:val="sr-Latn-ME"/>
        </w:rPr>
        <w:t>čirevi</w:t>
      </w:r>
      <w:r w:rsidRPr="00C914A1">
        <w:rPr>
          <w:spacing w:val="1"/>
          <w:lang w:val="sr-Latn-ME"/>
        </w:rPr>
        <w:t xml:space="preserve"> </w:t>
      </w:r>
      <w:r w:rsidRPr="00C914A1">
        <w:rPr>
          <w:lang w:val="sr-Latn-ME"/>
        </w:rPr>
        <w:t>jave,</w:t>
      </w:r>
      <w:r w:rsidRPr="00C914A1">
        <w:rPr>
          <w:spacing w:val="1"/>
          <w:lang w:val="sr-Latn-ME"/>
        </w:rPr>
        <w:t xml:space="preserve"> </w:t>
      </w:r>
      <w:r w:rsidRPr="00C914A1">
        <w:rPr>
          <w:lang w:val="sr-Latn-ME"/>
        </w:rPr>
        <w:t>l</w:t>
      </w:r>
      <w:r w:rsidR="00D73484" w:rsidRPr="002A0D79">
        <w:rPr>
          <w:lang w:val="sr-Latn-ME"/>
        </w:rPr>
        <w:t>ij</w:t>
      </w:r>
      <w:r w:rsidRPr="00C914A1">
        <w:rPr>
          <w:lang w:val="sr-Latn-ME"/>
        </w:rPr>
        <w:t>ečenje</w:t>
      </w:r>
      <w:r w:rsidRPr="00C914A1">
        <w:rPr>
          <w:spacing w:val="1"/>
          <w:lang w:val="sr-Latn-ME"/>
        </w:rPr>
        <w:t xml:space="preserve"> </w:t>
      </w:r>
      <w:r w:rsidRPr="00C914A1">
        <w:rPr>
          <w:lang w:val="sr-Latn-ME"/>
        </w:rPr>
        <w:t>treba</w:t>
      </w:r>
      <w:r w:rsidRPr="00C914A1">
        <w:rPr>
          <w:spacing w:val="1"/>
          <w:lang w:val="sr-Latn-ME"/>
        </w:rPr>
        <w:t xml:space="preserve"> </w:t>
      </w:r>
      <w:r w:rsidRPr="00C914A1">
        <w:rPr>
          <w:lang w:val="sr-Latn-ME"/>
        </w:rPr>
        <w:t>odmah</w:t>
      </w:r>
      <w:r w:rsidRPr="00C914A1">
        <w:rPr>
          <w:spacing w:val="1"/>
          <w:lang w:val="sr-Latn-ME"/>
        </w:rPr>
        <w:t xml:space="preserve"> </w:t>
      </w:r>
      <w:r w:rsidRPr="00C914A1">
        <w:rPr>
          <w:lang w:val="sr-Latn-ME"/>
        </w:rPr>
        <w:t>prekinuti. Rizik od pojave gastrointestinalnog krvarenja, čireva ili perforacije se povećava sa povećanjem</w:t>
      </w:r>
      <w:r w:rsidRPr="00C914A1">
        <w:rPr>
          <w:spacing w:val="1"/>
          <w:lang w:val="sr-Latn-ME"/>
        </w:rPr>
        <w:t xml:space="preserve"> </w:t>
      </w:r>
      <w:r w:rsidRPr="00C914A1">
        <w:rPr>
          <w:lang w:val="sr-Latn-ME"/>
        </w:rPr>
        <w:t xml:space="preserve">doze NSAIL, kod pacijenata sa ranijom </w:t>
      </w:r>
      <w:r w:rsidR="00D73484" w:rsidRPr="002A0D79">
        <w:rPr>
          <w:lang w:val="sr-Latn-ME"/>
        </w:rPr>
        <w:t>pojavom</w:t>
      </w:r>
      <w:r w:rsidR="00D73484" w:rsidRPr="00C914A1">
        <w:rPr>
          <w:lang w:val="sr-Latn-ME"/>
        </w:rPr>
        <w:t xml:space="preserve"> </w:t>
      </w:r>
      <w:r w:rsidRPr="00C914A1">
        <w:rPr>
          <w:lang w:val="sr-Latn-ME"/>
        </w:rPr>
        <w:t xml:space="preserve">čira, naročito </w:t>
      </w:r>
      <w:r w:rsidR="00D73484" w:rsidRPr="002A0D79">
        <w:rPr>
          <w:lang w:val="sr-Latn-ME"/>
        </w:rPr>
        <w:t>u slučaju</w:t>
      </w:r>
      <w:r w:rsidR="00D73484" w:rsidRPr="00C914A1">
        <w:rPr>
          <w:spacing w:val="1"/>
          <w:lang w:val="sr-Latn-ME"/>
        </w:rPr>
        <w:t xml:space="preserve"> </w:t>
      </w:r>
      <w:r w:rsidRPr="00C914A1">
        <w:rPr>
          <w:lang w:val="sr-Latn-ME"/>
        </w:rPr>
        <w:t>komplik</w:t>
      </w:r>
      <w:r w:rsidR="00D73484" w:rsidRPr="002A0D79">
        <w:rPr>
          <w:lang w:val="sr-Latn-ME"/>
        </w:rPr>
        <w:t>acija u vidu</w:t>
      </w:r>
      <w:r w:rsidRPr="00C914A1">
        <w:rPr>
          <w:lang w:val="sr-Latn-ME"/>
        </w:rPr>
        <w:t xml:space="preserve"> krvarenj</w:t>
      </w:r>
      <w:r w:rsidR="00D73484" w:rsidRPr="002A0D79">
        <w:rPr>
          <w:lang w:val="sr-Latn-ME"/>
        </w:rPr>
        <w:t>a</w:t>
      </w:r>
      <w:r w:rsidRPr="00C914A1">
        <w:rPr>
          <w:lang w:val="sr-Latn-ME"/>
        </w:rPr>
        <w:t xml:space="preserve"> ili perforacij</w:t>
      </w:r>
      <w:r w:rsidR="00D73484" w:rsidRPr="002A0D79">
        <w:rPr>
          <w:lang w:val="sr-Latn-ME"/>
        </w:rPr>
        <w:t>e</w:t>
      </w:r>
      <w:r w:rsidRPr="00C914A1">
        <w:rPr>
          <w:lang w:val="sr-Latn-ME"/>
        </w:rPr>
        <w:t xml:space="preserve"> (vid</w:t>
      </w:r>
      <w:r w:rsidR="00843054" w:rsidRPr="00C914A1">
        <w:rPr>
          <w:lang w:val="sr-Latn-ME"/>
        </w:rPr>
        <w:t>j</w:t>
      </w:r>
      <w:r w:rsidRPr="00C914A1">
        <w:rPr>
          <w:lang w:val="sr-Latn-ME"/>
        </w:rPr>
        <w:t xml:space="preserve">eti </w:t>
      </w:r>
      <w:r w:rsidR="00D50A54" w:rsidRPr="002A0D79">
        <w:rPr>
          <w:lang w:val="sr-Latn-ME"/>
        </w:rPr>
        <w:t>dio</w:t>
      </w:r>
      <w:r w:rsidR="00D50A54" w:rsidRPr="00C914A1">
        <w:rPr>
          <w:lang w:val="sr-Latn-ME"/>
        </w:rPr>
        <w:t xml:space="preserve"> </w:t>
      </w:r>
      <w:r w:rsidR="00843054" w:rsidRPr="00C914A1">
        <w:rPr>
          <w:lang w:val="sr-Latn-ME"/>
        </w:rPr>
        <w:t xml:space="preserve">2. </w:t>
      </w:r>
      <w:r w:rsidRPr="00C914A1">
        <w:rPr>
          <w:i/>
          <w:lang w:val="sr-Latn-ME"/>
        </w:rPr>
        <w:t>L</w:t>
      </w:r>
      <w:r w:rsidR="00843054" w:rsidRPr="00C914A1">
        <w:rPr>
          <w:i/>
          <w:lang w:val="sr-Latn-ME"/>
        </w:rPr>
        <w:t>ij</w:t>
      </w:r>
      <w:r w:rsidRPr="00C914A1">
        <w:rPr>
          <w:i/>
          <w:lang w:val="sr-Latn-ME"/>
        </w:rPr>
        <w:t xml:space="preserve">ek </w:t>
      </w:r>
      <w:proofErr w:type="spellStart"/>
      <w:r w:rsidR="00843054" w:rsidRPr="00C914A1">
        <w:rPr>
          <w:i/>
          <w:lang w:val="sr-Latn-ME"/>
        </w:rPr>
        <w:t>Ibumax</w:t>
      </w:r>
      <w:proofErr w:type="spellEnd"/>
      <w:r w:rsidR="00E146A0">
        <w:rPr>
          <w:i/>
          <w:lang w:val="sr-Latn-ME"/>
        </w:rPr>
        <w:t xml:space="preserve"> </w:t>
      </w:r>
      <w:proofErr w:type="spellStart"/>
      <w:r w:rsidR="00843054" w:rsidRPr="00C914A1">
        <w:rPr>
          <w:i/>
          <w:lang w:val="sr-Latn-ME"/>
        </w:rPr>
        <w:t>Rp</w:t>
      </w:r>
      <w:proofErr w:type="spellEnd"/>
      <w:r w:rsidR="00843054" w:rsidRPr="00C914A1">
        <w:rPr>
          <w:i/>
          <w:lang w:val="sr-Latn-ME"/>
        </w:rPr>
        <w:t xml:space="preserve"> </w:t>
      </w:r>
      <w:r w:rsidRPr="00C914A1">
        <w:rPr>
          <w:i/>
          <w:lang w:val="sr-Latn-ME"/>
        </w:rPr>
        <w:t>ne sm</w:t>
      </w:r>
      <w:r w:rsidR="00843054" w:rsidRPr="00C914A1">
        <w:rPr>
          <w:i/>
          <w:lang w:val="sr-Latn-ME"/>
        </w:rPr>
        <w:t>ij</w:t>
      </w:r>
      <w:r w:rsidRPr="00C914A1">
        <w:rPr>
          <w:i/>
          <w:lang w:val="sr-Latn-ME"/>
        </w:rPr>
        <w:t xml:space="preserve">ete </w:t>
      </w:r>
      <w:r w:rsidR="00D50A54" w:rsidRPr="002A0D79">
        <w:rPr>
          <w:i/>
          <w:lang w:val="sr-Latn-ME"/>
        </w:rPr>
        <w:t>koristiti</w:t>
      </w:r>
      <w:r w:rsidRPr="00C914A1">
        <w:rPr>
          <w:i/>
          <w:lang w:val="sr-Latn-ME"/>
        </w:rPr>
        <w:t>)</w:t>
      </w:r>
      <w:r w:rsidR="00D50A54" w:rsidRPr="002A0D79">
        <w:rPr>
          <w:lang w:val="sr-Latn-ME"/>
        </w:rPr>
        <w:t>,</w:t>
      </w:r>
      <w:r w:rsidRPr="00C914A1">
        <w:rPr>
          <w:i/>
          <w:lang w:val="sr-Latn-ME"/>
        </w:rPr>
        <w:t xml:space="preserve"> </w:t>
      </w:r>
      <w:r w:rsidRPr="00C914A1">
        <w:rPr>
          <w:lang w:val="sr-Latn-ME"/>
        </w:rPr>
        <w:t>i</w:t>
      </w:r>
      <w:r w:rsidRPr="00C914A1">
        <w:rPr>
          <w:spacing w:val="1"/>
          <w:lang w:val="sr-Latn-ME"/>
        </w:rPr>
        <w:t xml:space="preserve"> </w:t>
      </w:r>
      <w:r w:rsidRPr="00C914A1">
        <w:rPr>
          <w:lang w:val="sr-Latn-ME"/>
        </w:rPr>
        <w:t>kod starijih pacijenata. Ovi pacijenti treba da počnu l</w:t>
      </w:r>
      <w:r w:rsidR="00843054" w:rsidRPr="00C914A1">
        <w:rPr>
          <w:lang w:val="sr-Latn-ME"/>
        </w:rPr>
        <w:t>ij</w:t>
      </w:r>
      <w:r w:rsidRPr="00C914A1">
        <w:rPr>
          <w:lang w:val="sr-Latn-ME"/>
        </w:rPr>
        <w:t>ečenje najmanjom dostupnom dozom l</w:t>
      </w:r>
      <w:r w:rsidR="00843054" w:rsidRPr="00C914A1">
        <w:rPr>
          <w:lang w:val="sr-Latn-ME"/>
        </w:rPr>
        <w:t>ij</w:t>
      </w:r>
      <w:r w:rsidRPr="00C914A1">
        <w:rPr>
          <w:lang w:val="sr-Latn-ME"/>
        </w:rPr>
        <w:t>eka. Kod ovih</w:t>
      </w:r>
      <w:r w:rsidRPr="00C914A1">
        <w:rPr>
          <w:spacing w:val="1"/>
          <w:lang w:val="sr-Latn-ME"/>
        </w:rPr>
        <w:t xml:space="preserve"> </w:t>
      </w:r>
      <w:r w:rsidRPr="00C914A1">
        <w:rPr>
          <w:lang w:val="sr-Latn-ME"/>
        </w:rPr>
        <w:t xml:space="preserve">pacijenata i kod pacijenata koji istovremeno uzimaju male doze </w:t>
      </w:r>
      <w:proofErr w:type="spellStart"/>
      <w:r w:rsidRPr="00C914A1">
        <w:rPr>
          <w:lang w:val="sr-Latn-ME"/>
        </w:rPr>
        <w:t>acetilsalicilne</w:t>
      </w:r>
      <w:proofErr w:type="spellEnd"/>
      <w:r w:rsidRPr="00C914A1">
        <w:rPr>
          <w:lang w:val="sr-Latn-ME"/>
        </w:rPr>
        <w:t xml:space="preserve"> kiseline ili drugih l</w:t>
      </w:r>
      <w:r w:rsidR="00843054" w:rsidRPr="00C914A1">
        <w:rPr>
          <w:lang w:val="sr-Latn-ME"/>
        </w:rPr>
        <w:t>j</w:t>
      </w:r>
      <w:r w:rsidRPr="00C914A1">
        <w:rPr>
          <w:lang w:val="sr-Latn-ME"/>
        </w:rPr>
        <w:t>ekova koji</w:t>
      </w:r>
      <w:r w:rsidRPr="00C914A1">
        <w:rPr>
          <w:spacing w:val="1"/>
          <w:lang w:val="sr-Latn-ME"/>
        </w:rPr>
        <w:t xml:space="preserve"> </w:t>
      </w:r>
      <w:r w:rsidR="00D50A54" w:rsidRPr="002A0D79">
        <w:rPr>
          <w:spacing w:val="1"/>
          <w:lang w:val="sr-Latn-ME"/>
        </w:rPr>
        <w:t xml:space="preserve">mogu </w:t>
      </w:r>
      <w:r w:rsidRPr="00C914A1">
        <w:rPr>
          <w:lang w:val="sr-Latn-ME"/>
        </w:rPr>
        <w:t>poveća</w:t>
      </w:r>
      <w:r w:rsidR="00D50A54" w:rsidRPr="002A0D79">
        <w:rPr>
          <w:lang w:val="sr-Latn-ME"/>
        </w:rPr>
        <w:t>ti</w:t>
      </w:r>
      <w:r w:rsidRPr="00C914A1">
        <w:rPr>
          <w:spacing w:val="1"/>
          <w:lang w:val="sr-Latn-ME"/>
        </w:rPr>
        <w:t xml:space="preserve"> </w:t>
      </w:r>
      <w:r w:rsidRPr="00C914A1">
        <w:rPr>
          <w:lang w:val="sr-Latn-ME"/>
        </w:rPr>
        <w:t>gastrointestinalne</w:t>
      </w:r>
      <w:r w:rsidRPr="00C914A1">
        <w:rPr>
          <w:spacing w:val="1"/>
          <w:lang w:val="sr-Latn-ME"/>
        </w:rPr>
        <w:t xml:space="preserve"> </w:t>
      </w:r>
      <w:r w:rsidRPr="00C914A1">
        <w:rPr>
          <w:lang w:val="sr-Latn-ME"/>
        </w:rPr>
        <w:t>komplikacije,</w:t>
      </w:r>
      <w:r w:rsidRPr="00C914A1">
        <w:rPr>
          <w:spacing w:val="1"/>
          <w:lang w:val="sr-Latn-ME"/>
        </w:rPr>
        <w:t xml:space="preserve"> </w:t>
      </w:r>
      <w:r w:rsidRPr="00C914A1">
        <w:rPr>
          <w:lang w:val="sr-Latn-ME"/>
        </w:rPr>
        <w:t>potrebno</w:t>
      </w:r>
      <w:r w:rsidRPr="00C914A1">
        <w:rPr>
          <w:spacing w:val="1"/>
          <w:lang w:val="sr-Latn-ME"/>
        </w:rPr>
        <w:t xml:space="preserve"> </w:t>
      </w:r>
      <w:r w:rsidRPr="00C914A1">
        <w:rPr>
          <w:lang w:val="sr-Latn-ME"/>
        </w:rPr>
        <w:t>je</w:t>
      </w:r>
      <w:r w:rsidRPr="00C914A1">
        <w:rPr>
          <w:spacing w:val="1"/>
          <w:lang w:val="sr-Latn-ME"/>
        </w:rPr>
        <w:t xml:space="preserve"> </w:t>
      </w:r>
      <w:r w:rsidRPr="00C914A1">
        <w:rPr>
          <w:lang w:val="sr-Latn-ME"/>
        </w:rPr>
        <w:t>razmotriti</w:t>
      </w:r>
      <w:r w:rsidRPr="00C914A1">
        <w:rPr>
          <w:spacing w:val="1"/>
          <w:lang w:val="sr-Latn-ME"/>
        </w:rPr>
        <w:t xml:space="preserve"> </w:t>
      </w:r>
      <w:r w:rsidRPr="00C914A1">
        <w:rPr>
          <w:lang w:val="sr-Latn-ME"/>
        </w:rPr>
        <w:t>uvođenje</w:t>
      </w:r>
      <w:r w:rsidRPr="00C914A1">
        <w:rPr>
          <w:spacing w:val="1"/>
          <w:lang w:val="sr-Latn-ME"/>
        </w:rPr>
        <w:t xml:space="preserve"> </w:t>
      </w:r>
      <w:r w:rsidRPr="00C914A1">
        <w:rPr>
          <w:lang w:val="sr-Latn-ME"/>
        </w:rPr>
        <w:lastRenderedPageBreak/>
        <w:t>kombinovane</w:t>
      </w:r>
      <w:r w:rsidRPr="00C914A1">
        <w:rPr>
          <w:spacing w:val="1"/>
          <w:lang w:val="sr-Latn-ME"/>
        </w:rPr>
        <w:t xml:space="preserve"> </w:t>
      </w:r>
      <w:r w:rsidRPr="00C914A1">
        <w:rPr>
          <w:lang w:val="sr-Latn-ME"/>
        </w:rPr>
        <w:t>terapije</w:t>
      </w:r>
      <w:r w:rsidRPr="00C914A1">
        <w:rPr>
          <w:spacing w:val="1"/>
          <w:lang w:val="sr-Latn-ME"/>
        </w:rPr>
        <w:t xml:space="preserve"> </w:t>
      </w:r>
      <w:r w:rsidRPr="00C914A1">
        <w:rPr>
          <w:lang w:val="sr-Latn-ME"/>
        </w:rPr>
        <w:t>sa</w:t>
      </w:r>
      <w:r w:rsidRPr="00C914A1">
        <w:rPr>
          <w:spacing w:val="1"/>
          <w:lang w:val="sr-Latn-ME"/>
        </w:rPr>
        <w:t xml:space="preserve"> </w:t>
      </w:r>
      <w:r w:rsidRPr="00C914A1">
        <w:rPr>
          <w:lang w:val="sr-Latn-ME"/>
        </w:rPr>
        <w:t>zaštitnim</w:t>
      </w:r>
      <w:r w:rsidRPr="00C914A1">
        <w:rPr>
          <w:spacing w:val="-2"/>
          <w:lang w:val="sr-Latn-ME"/>
        </w:rPr>
        <w:t xml:space="preserve"> </w:t>
      </w:r>
      <w:r w:rsidRPr="00C914A1">
        <w:rPr>
          <w:lang w:val="sr-Latn-ME"/>
        </w:rPr>
        <w:t>l</w:t>
      </w:r>
      <w:r w:rsidR="00843054" w:rsidRPr="00C914A1">
        <w:rPr>
          <w:lang w:val="sr-Latn-ME"/>
        </w:rPr>
        <w:t>j</w:t>
      </w:r>
      <w:r w:rsidRPr="00C914A1">
        <w:rPr>
          <w:lang w:val="sr-Latn-ME"/>
        </w:rPr>
        <w:t>ekovima</w:t>
      </w:r>
      <w:r w:rsidRPr="00C914A1">
        <w:rPr>
          <w:spacing w:val="-1"/>
          <w:lang w:val="sr-Latn-ME"/>
        </w:rPr>
        <w:t xml:space="preserve"> </w:t>
      </w:r>
      <w:r w:rsidRPr="00C914A1">
        <w:rPr>
          <w:lang w:val="sr-Latn-ME"/>
        </w:rPr>
        <w:t>(npr.</w:t>
      </w:r>
      <w:r w:rsidRPr="00C914A1">
        <w:rPr>
          <w:spacing w:val="-2"/>
          <w:lang w:val="sr-Latn-ME"/>
        </w:rPr>
        <w:t xml:space="preserve"> </w:t>
      </w:r>
      <w:proofErr w:type="spellStart"/>
      <w:r w:rsidRPr="00C914A1">
        <w:rPr>
          <w:lang w:val="sr-Latn-ME"/>
        </w:rPr>
        <w:t>misoprostol</w:t>
      </w:r>
      <w:proofErr w:type="spellEnd"/>
      <w:r w:rsidRPr="00C914A1">
        <w:rPr>
          <w:spacing w:val="-1"/>
          <w:lang w:val="sr-Latn-ME"/>
        </w:rPr>
        <w:t xml:space="preserve"> </w:t>
      </w:r>
      <w:r w:rsidRPr="00C914A1">
        <w:rPr>
          <w:lang w:val="sr-Latn-ME"/>
        </w:rPr>
        <w:t>ili</w:t>
      </w:r>
      <w:r w:rsidRPr="00C914A1">
        <w:rPr>
          <w:spacing w:val="-2"/>
          <w:lang w:val="sr-Latn-ME"/>
        </w:rPr>
        <w:t xml:space="preserve"> </w:t>
      </w:r>
      <w:proofErr w:type="spellStart"/>
      <w:r w:rsidRPr="00C914A1">
        <w:rPr>
          <w:lang w:val="sr-Latn-ME"/>
        </w:rPr>
        <w:t>inhibitori</w:t>
      </w:r>
      <w:proofErr w:type="spellEnd"/>
      <w:r w:rsidRPr="00C914A1">
        <w:rPr>
          <w:spacing w:val="-1"/>
          <w:lang w:val="sr-Latn-ME"/>
        </w:rPr>
        <w:t xml:space="preserve"> </w:t>
      </w:r>
      <w:r w:rsidRPr="00C914A1">
        <w:rPr>
          <w:lang w:val="sr-Latn-ME"/>
        </w:rPr>
        <w:t>protonske</w:t>
      </w:r>
      <w:r w:rsidRPr="00C914A1">
        <w:rPr>
          <w:spacing w:val="-2"/>
          <w:lang w:val="sr-Latn-ME"/>
        </w:rPr>
        <w:t xml:space="preserve"> </w:t>
      </w:r>
      <w:r w:rsidRPr="00C914A1">
        <w:rPr>
          <w:lang w:val="sr-Latn-ME"/>
        </w:rPr>
        <w:t>pumpe).</w:t>
      </w:r>
    </w:p>
    <w:p w14:paraId="210684A3" w14:textId="77777777" w:rsidR="00FB3B11" w:rsidRPr="00C914A1" w:rsidRDefault="00E961E3" w:rsidP="00E146A0">
      <w:pPr>
        <w:pStyle w:val="BodyText"/>
        <w:numPr>
          <w:ilvl w:val="0"/>
          <w:numId w:val="7"/>
        </w:numPr>
        <w:ind w:left="0" w:right="-2" w:firstLine="0"/>
        <w:jc w:val="both"/>
        <w:rPr>
          <w:lang w:val="sr-Latn-ME"/>
        </w:rPr>
      </w:pPr>
      <w:r w:rsidRPr="00C914A1">
        <w:rPr>
          <w:lang w:val="sr-Latn-ME"/>
        </w:rPr>
        <w:t>Antiinflamatorni</w:t>
      </w:r>
      <w:r w:rsidR="00D50A54" w:rsidRPr="002A0D79">
        <w:rPr>
          <w:lang w:val="sr-Latn-ME"/>
        </w:rPr>
        <w:t xml:space="preserve"> ljekovi</w:t>
      </w:r>
      <w:r w:rsidRPr="00C914A1">
        <w:rPr>
          <w:lang w:val="sr-Latn-ME"/>
        </w:rPr>
        <w:t>/l</w:t>
      </w:r>
      <w:r w:rsidR="00843054" w:rsidRPr="00C914A1">
        <w:rPr>
          <w:lang w:val="sr-Latn-ME"/>
        </w:rPr>
        <w:t>j</w:t>
      </w:r>
      <w:r w:rsidRPr="00C914A1">
        <w:rPr>
          <w:lang w:val="sr-Latn-ME"/>
        </w:rPr>
        <w:t>ekovi protiv bolova</w:t>
      </w:r>
      <w:r w:rsidR="00D50A54" w:rsidRPr="002A0D79">
        <w:rPr>
          <w:lang w:val="sr-Latn-ME"/>
        </w:rPr>
        <w:t>,</w:t>
      </w:r>
      <w:r w:rsidRPr="00C914A1">
        <w:rPr>
          <w:lang w:val="sr-Latn-ME"/>
        </w:rPr>
        <w:t xml:space="preserve"> kao što je ibuprofen, mogu biti povezani sa </w:t>
      </w:r>
      <w:r w:rsidR="00D50A54" w:rsidRPr="002A0D79">
        <w:rPr>
          <w:lang w:val="sr-Latn-ME"/>
        </w:rPr>
        <w:t>blago</w:t>
      </w:r>
      <w:r w:rsidR="00D50A54" w:rsidRPr="00C914A1">
        <w:rPr>
          <w:lang w:val="sr-Latn-ME"/>
        </w:rPr>
        <w:t xml:space="preserve"> </w:t>
      </w:r>
      <w:r w:rsidRPr="00C914A1">
        <w:rPr>
          <w:lang w:val="sr-Latn-ME"/>
        </w:rPr>
        <w:t>povećan</w:t>
      </w:r>
      <w:r w:rsidR="00D50A54" w:rsidRPr="002A0D79">
        <w:rPr>
          <w:lang w:val="sr-Latn-ME"/>
        </w:rPr>
        <w:t>i</w:t>
      </w:r>
      <w:r w:rsidRPr="00C914A1">
        <w:rPr>
          <w:lang w:val="sr-Latn-ME"/>
        </w:rPr>
        <w:t>m rizik</w:t>
      </w:r>
      <w:r w:rsidR="00D50A54" w:rsidRPr="002A0D79">
        <w:rPr>
          <w:lang w:val="sr-Latn-ME"/>
        </w:rPr>
        <w:t>om</w:t>
      </w:r>
      <w:r w:rsidRPr="00C914A1">
        <w:rPr>
          <w:spacing w:val="1"/>
          <w:lang w:val="sr-Latn-ME"/>
        </w:rPr>
        <w:t xml:space="preserve"> </w:t>
      </w:r>
      <w:r w:rsidRPr="00C914A1">
        <w:rPr>
          <w:lang w:val="sr-Latn-ME"/>
        </w:rPr>
        <w:t>od srčanog udara (infar</w:t>
      </w:r>
      <w:r w:rsidR="00D50A54" w:rsidRPr="002A0D79">
        <w:rPr>
          <w:lang w:val="sr-Latn-ME"/>
        </w:rPr>
        <w:t>k</w:t>
      </w:r>
      <w:r w:rsidRPr="00C914A1">
        <w:rPr>
          <w:lang w:val="sr-Latn-ME"/>
        </w:rPr>
        <w:t>t miokarda) ili moždanog udara (šloga), naročito pri velikim dozama. Nemojte</w:t>
      </w:r>
      <w:r w:rsidRPr="00C914A1">
        <w:rPr>
          <w:spacing w:val="1"/>
          <w:lang w:val="sr-Latn-ME"/>
        </w:rPr>
        <w:t xml:space="preserve"> </w:t>
      </w:r>
      <w:r w:rsidRPr="00C914A1">
        <w:rPr>
          <w:lang w:val="sr-Latn-ME"/>
        </w:rPr>
        <w:t>prekoračiti</w:t>
      </w:r>
      <w:r w:rsidRPr="00C914A1">
        <w:rPr>
          <w:spacing w:val="-2"/>
          <w:lang w:val="sr-Latn-ME"/>
        </w:rPr>
        <w:t xml:space="preserve"> </w:t>
      </w:r>
      <w:r w:rsidRPr="00C914A1">
        <w:rPr>
          <w:lang w:val="sr-Latn-ME"/>
        </w:rPr>
        <w:t>preporučenu</w:t>
      </w:r>
      <w:r w:rsidRPr="00C914A1">
        <w:rPr>
          <w:spacing w:val="-1"/>
          <w:lang w:val="sr-Latn-ME"/>
        </w:rPr>
        <w:t xml:space="preserve"> </w:t>
      </w:r>
      <w:r w:rsidRPr="00C914A1">
        <w:rPr>
          <w:lang w:val="sr-Latn-ME"/>
        </w:rPr>
        <w:t>dozu</w:t>
      </w:r>
      <w:r w:rsidRPr="00C914A1">
        <w:rPr>
          <w:spacing w:val="-1"/>
          <w:lang w:val="sr-Latn-ME"/>
        </w:rPr>
        <w:t xml:space="preserve"> </w:t>
      </w:r>
      <w:r w:rsidRPr="00C914A1">
        <w:rPr>
          <w:lang w:val="sr-Latn-ME"/>
        </w:rPr>
        <w:t>i</w:t>
      </w:r>
      <w:r w:rsidRPr="00C914A1">
        <w:rPr>
          <w:spacing w:val="-1"/>
          <w:lang w:val="sr-Latn-ME"/>
        </w:rPr>
        <w:t xml:space="preserve"> </w:t>
      </w:r>
      <w:r w:rsidRPr="00C914A1">
        <w:rPr>
          <w:lang w:val="sr-Latn-ME"/>
        </w:rPr>
        <w:t>trajanje</w:t>
      </w:r>
      <w:r w:rsidRPr="00C914A1">
        <w:rPr>
          <w:spacing w:val="-2"/>
          <w:lang w:val="sr-Latn-ME"/>
        </w:rPr>
        <w:t xml:space="preserve"> </w:t>
      </w:r>
      <w:r w:rsidRPr="00C914A1">
        <w:rPr>
          <w:lang w:val="sr-Latn-ME"/>
        </w:rPr>
        <w:t>terapije.</w:t>
      </w:r>
    </w:p>
    <w:p w14:paraId="210684A4" w14:textId="77777777" w:rsidR="00FB3B11" w:rsidRPr="00C914A1" w:rsidRDefault="00FB3B11">
      <w:pPr>
        <w:ind w:right="-2"/>
        <w:jc w:val="both"/>
        <w:rPr>
          <w:lang w:val="sr-Latn-ME"/>
        </w:rPr>
      </w:pPr>
    </w:p>
    <w:p w14:paraId="210684A5" w14:textId="21A12C16" w:rsidR="00FB3B11" w:rsidRPr="00C914A1" w:rsidRDefault="00E961E3">
      <w:pPr>
        <w:pStyle w:val="BodyText"/>
        <w:spacing w:before="74" w:line="248" w:lineRule="exact"/>
        <w:ind w:right="-2"/>
        <w:jc w:val="both"/>
        <w:rPr>
          <w:b/>
          <w:lang w:val="sr-Latn-ME"/>
        </w:rPr>
      </w:pPr>
      <w:r w:rsidRPr="00C914A1">
        <w:rPr>
          <w:b/>
          <w:lang w:val="sr-Latn-ME"/>
        </w:rPr>
        <w:t>Pr</w:t>
      </w:r>
      <w:r w:rsidR="00235CB0" w:rsidRPr="00C914A1">
        <w:rPr>
          <w:b/>
          <w:lang w:val="sr-Latn-ME"/>
        </w:rPr>
        <w:t>ij</w:t>
      </w:r>
      <w:r w:rsidRPr="00C914A1">
        <w:rPr>
          <w:b/>
          <w:lang w:val="sr-Latn-ME"/>
        </w:rPr>
        <w:t>e</w:t>
      </w:r>
      <w:r w:rsidRPr="00C914A1">
        <w:rPr>
          <w:b/>
          <w:spacing w:val="-7"/>
          <w:lang w:val="sr-Latn-ME"/>
        </w:rPr>
        <w:t xml:space="preserve"> </w:t>
      </w:r>
      <w:r w:rsidRPr="00C914A1">
        <w:rPr>
          <w:b/>
          <w:lang w:val="sr-Latn-ME"/>
        </w:rPr>
        <w:t>uzimanja</w:t>
      </w:r>
      <w:r w:rsidRPr="00C914A1">
        <w:rPr>
          <w:b/>
          <w:spacing w:val="-4"/>
          <w:lang w:val="sr-Latn-ME"/>
        </w:rPr>
        <w:t xml:space="preserve"> </w:t>
      </w:r>
      <w:r w:rsidRPr="00C914A1">
        <w:rPr>
          <w:b/>
          <w:lang w:val="sr-Latn-ME"/>
        </w:rPr>
        <w:t>l</w:t>
      </w:r>
      <w:r w:rsidR="00235CB0" w:rsidRPr="00C914A1">
        <w:rPr>
          <w:b/>
          <w:lang w:val="sr-Latn-ME"/>
        </w:rPr>
        <w:t>ij</w:t>
      </w:r>
      <w:r w:rsidRPr="00C914A1">
        <w:rPr>
          <w:b/>
          <w:lang w:val="sr-Latn-ME"/>
        </w:rPr>
        <w:t>eka</w:t>
      </w:r>
      <w:r w:rsidRPr="00C914A1">
        <w:rPr>
          <w:b/>
          <w:spacing w:val="-5"/>
          <w:lang w:val="sr-Latn-ME"/>
        </w:rPr>
        <w:t xml:space="preserve"> </w:t>
      </w:r>
      <w:proofErr w:type="spellStart"/>
      <w:r w:rsidR="00493825" w:rsidRPr="00C914A1">
        <w:rPr>
          <w:b/>
          <w:lang w:val="sr-Latn-ME"/>
        </w:rPr>
        <w:t>Ibumax</w:t>
      </w:r>
      <w:proofErr w:type="spellEnd"/>
      <w:r w:rsidR="00E146A0">
        <w:rPr>
          <w:b/>
          <w:lang w:val="sr-Latn-ME"/>
        </w:rPr>
        <w:t xml:space="preserve"> </w:t>
      </w:r>
      <w:proofErr w:type="spellStart"/>
      <w:r w:rsidR="00493825" w:rsidRPr="00C914A1">
        <w:rPr>
          <w:b/>
          <w:lang w:val="sr-Latn-ME"/>
        </w:rPr>
        <w:t>Rp</w:t>
      </w:r>
      <w:proofErr w:type="spellEnd"/>
      <w:r w:rsidR="00493825" w:rsidRPr="00C914A1">
        <w:rPr>
          <w:b/>
          <w:lang w:val="sr-Latn-ME"/>
        </w:rPr>
        <w:t xml:space="preserve"> </w:t>
      </w:r>
      <w:r w:rsidRPr="00C914A1">
        <w:rPr>
          <w:b/>
          <w:lang w:val="sr-Latn-ME"/>
        </w:rPr>
        <w:t>porazgovarajte</w:t>
      </w:r>
      <w:r w:rsidRPr="00C914A1">
        <w:rPr>
          <w:b/>
          <w:spacing w:val="-4"/>
          <w:lang w:val="sr-Latn-ME"/>
        </w:rPr>
        <w:t xml:space="preserve"> </w:t>
      </w:r>
      <w:r w:rsidRPr="00C914A1">
        <w:rPr>
          <w:b/>
          <w:lang w:val="sr-Latn-ME"/>
        </w:rPr>
        <w:t>sa</w:t>
      </w:r>
      <w:r w:rsidRPr="00C914A1">
        <w:rPr>
          <w:b/>
          <w:spacing w:val="-5"/>
          <w:lang w:val="sr-Latn-ME"/>
        </w:rPr>
        <w:t xml:space="preserve"> </w:t>
      </w:r>
      <w:r w:rsidRPr="00C914A1">
        <w:rPr>
          <w:b/>
          <w:lang w:val="sr-Latn-ME"/>
        </w:rPr>
        <w:t>Vašim</w:t>
      </w:r>
      <w:r w:rsidRPr="00C914A1">
        <w:rPr>
          <w:b/>
          <w:spacing w:val="-4"/>
          <w:lang w:val="sr-Latn-ME"/>
        </w:rPr>
        <w:t xml:space="preserve"> </w:t>
      </w:r>
      <w:r w:rsidRPr="00C914A1">
        <w:rPr>
          <w:b/>
          <w:lang w:val="sr-Latn-ME"/>
        </w:rPr>
        <w:t>l</w:t>
      </w:r>
      <w:r w:rsidR="00235CB0" w:rsidRPr="00C914A1">
        <w:rPr>
          <w:b/>
          <w:lang w:val="sr-Latn-ME"/>
        </w:rPr>
        <w:t>j</w:t>
      </w:r>
      <w:r w:rsidRPr="00C914A1">
        <w:rPr>
          <w:b/>
          <w:lang w:val="sr-Latn-ME"/>
        </w:rPr>
        <w:t>ekarom</w:t>
      </w:r>
      <w:r w:rsidRPr="00C914A1">
        <w:rPr>
          <w:b/>
          <w:spacing w:val="-5"/>
          <w:lang w:val="sr-Latn-ME"/>
        </w:rPr>
        <w:t xml:space="preserve"> </w:t>
      </w:r>
      <w:r w:rsidRPr="00C914A1">
        <w:rPr>
          <w:b/>
          <w:lang w:val="sr-Latn-ME"/>
        </w:rPr>
        <w:t>ili</w:t>
      </w:r>
      <w:r w:rsidRPr="00C914A1">
        <w:rPr>
          <w:b/>
          <w:spacing w:val="-4"/>
          <w:lang w:val="sr-Latn-ME"/>
        </w:rPr>
        <w:t xml:space="preserve"> </w:t>
      </w:r>
      <w:r w:rsidRPr="00C914A1">
        <w:rPr>
          <w:b/>
          <w:lang w:val="sr-Latn-ME"/>
        </w:rPr>
        <w:t>farmaceutom</w:t>
      </w:r>
      <w:r w:rsidRPr="00C914A1">
        <w:rPr>
          <w:b/>
          <w:spacing w:val="-4"/>
          <w:lang w:val="sr-Latn-ME"/>
        </w:rPr>
        <w:t xml:space="preserve"> </w:t>
      </w:r>
      <w:r w:rsidRPr="00C914A1">
        <w:rPr>
          <w:b/>
          <w:lang w:val="sr-Latn-ME"/>
        </w:rPr>
        <w:t>ako:</w:t>
      </w:r>
    </w:p>
    <w:p w14:paraId="210684A6" w14:textId="77777777" w:rsidR="006B0746" w:rsidRPr="00C914A1" w:rsidRDefault="006B0746">
      <w:pPr>
        <w:pStyle w:val="BodyText"/>
        <w:spacing w:line="248" w:lineRule="exact"/>
        <w:ind w:right="-2"/>
        <w:jc w:val="both"/>
        <w:rPr>
          <w:b/>
          <w:lang w:val="sr-Latn-ME"/>
        </w:rPr>
      </w:pPr>
    </w:p>
    <w:p w14:paraId="210684A7" w14:textId="77777777" w:rsidR="00FB3B11" w:rsidRPr="00C914A1" w:rsidRDefault="00E961E3">
      <w:pPr>
        <w:pStyle w:val="ListParagraph"/>
        <w:numPr>
          <w:ilvl w:val="0"/>
          <w:numId w:val="10"/>
        </w:numPr>
        <w:tabs>
          <w:tab w:val="left" w:pos="716"/>
        </w:tabs>
        <w:ind w:left="0" w:right="-2" w:firstLine="0"/>
        <w:rPr>
          <w:lang w:val="sr-Latn-ME"/>
        </w:rPr>
      </w:pPr>
      <w:r w:rsidRPr="00C914A1">
        <w:rPr>
          <w:lang w:val="sr-Latn-ME"/>
        </w:rPr>
        <w:t>imate srčanih problema, uključujući i srčanu slabost, anginu (bol u grudima), ili ukoliko ste imali srčani</w:t>
      </w:r>
      <w:r w:rsidRPr="00C914A1">
        <w:rPr>
          <w:spacing w:val="1"/>
          <w:lang w:val="sr-Latn-ME"/>
        </w:rPr>
        <w:t xml:space="preserve"> </w:t>
      </w:r>
      <w:r w:rsidR="00D50A54" w:rsidRPr="002A0D79">
        <w:rPr>
          <w:lang w:val="sr-Latn-ME"/>
        </w:rPr>
        <w:t>udar</w:t>
      </w:r>
      <w:r w:rsidRPr="00C914A1">
        <w:rPr>
          <w:lang w:val="sr-Latn-ME"/>
        </w:rPr>
        <w:t xml:space="preserve">, </w:t>
      </w:r>
      <w:r w:rsidR="00931D1C" w:rsidRPr="00C914A1">
        <w:rPr>
          <w:lang w:val="sr-Latn-ME"/>
        </w:rPr>
        <w:t xml:space="preserve">ugradnju </w:t>
      </w:r>
      <w:proofErr w:type="spellStart"/>
      <w:r w:rsidRPr="00C914A1">
        <w:rPr>
          <w:lang w:val="sr-Latn-ME"/>
        </w:rPr>
        <w:t>bajpasa</w:t>
      </w:r>
      <w:proofErr w:type="spellEnd"/>
      <w:r w:rsidRPr="00C914A1">
        <w:rPr>
          <w:lang w:val="sr-Latn-ME"/>
        </w:rPr>
        <w:t xml:space="preserve">, bolest perifernih </w:t>
      </w:r>
      <w:r w:rsidR="00931D1C" w:rsidRPr="002A0D79">
        <w:rPr>
          <w:lang w:val="sr-Latn-ME"/>
        </w:rPr>
        <w:t xml:space="preserve">arterija </w:t>
      </w:r>
      <w:r w:rsidRPr="00C914A1">
        <w:rPr>
          <w:lang w:val="sr-Latn-ME"/>
        </w:rPr>
        <w:t>(loša cirkulacija u nogama ili stopalima zbog suženih ili</w:t>
      </w:r>
      <w:r w:rsidRPr="00C914A1">
        <w:rPr>
          <w:spacing w:val="1"/>
          <w:lang w:val="sr-Latn-ME"/>
        </w:rPr>
        <w:t xml:space="preserve"> </w:t>
      </w:r>
      <w:r w:rsidRPr="00C914A1">
        <w:rPr>
          <w:lang w:val="sr-Latn-ME"/>
        </w:rPr>
        <w:t xml:space="preserve">blokiranih arterija), bilo koji oblik moždanog udara (uključujući manji moždani udar ili prolazni </w:t>
      </w:r>
      <w:proofErr w:type="spellStart"/>
      <w:r w:rsidRPr="00C914A1">
        <w:rPr>
          <w:lang w:val="sr-Latn-ME"/>
        </w:rPr>
        <w:t>ishemijski</w:t>
      </w:r>
      <w:proofErr w:type="spellEnd"/>
      <w:r w:rsidRPr="00C914A1">
        <w:rPr>
          <w:spacing w:val="1"/>
          <w:lang w:val="sr-Latn-ME"/>
        </w:rPr>
        <w:t xml:space="preserve"> </w:t>
      </w:r>
      <w:r w:rsidRPr="00C914A1">
        <w:rPr>
          <w:lang w:val="sr-Latn-ME"/>
        </w:rPr>
        <w:t>napad</w:t>
      </w:r>
      <w:r w:rsidRPr="00C914A1">
        <w:rPr>
          <w:spacing w:val="-3"/>
          <w:lang w:val="sr-Latn-ME"/>
        </w:rPr>
        <w:t xml:space="preserve"> </w:t>
      </w:r>
      <w:r w:rsidRPr="00C914A1">
        <w:rPr>
          <w:lang w:val="sr-Latn-ME"/>
        </w:rPr>
        <w:t>(TIA)</w:t>
      </w:r>
    </w:p>
    <w:p w14:paraId="210684A8" w14:textId="77777777" w:rsidR="00FB3B11" w:rsidRPr="00C914A1" w:rsidRDefault="00E961E3">
      <w:pPr>
        <w:pStyle w:val="ListParagraph"/>
        <w:numPr>
          <w:ilvl w:val="0"/>
          <w:numId w:val="10"/>
        </w:numPr>
        <w:tabs>
          <w:tab w:val="left" w:pos="716"/>
        </w:tabs>
        <w:spacing w:line="237" w:lineRule="auto"/>
        <w:ind w:left="0" w:right="-2" w:firstLine="0"/>
        <w:rPr>
          <w:lang w:val="sr-Latn-ME"/>
        </w:rPr>
      </w:pPr>
      <w:r w:rsidRPr="00C914A1">
        <w:rPr>
          <w:lang w:val="sr-Latn-ME"/>
        </w:rPr>
        <w:t>imate povišen krvni pritisak, šećernu bolest, povećanu vr</w:t>
      </w:r>
      <w:r w:rsidR="00D50A54" w:rsidRPr="002A0D79">
        <w:rPr>
          <w:lang w:val="sr-Latn-ME"/>
        </w:rPr>
        <w:t>ij</w:t>
      </w:r>
      <w:r w:rsidRPr="00C914A1">
        <w:rPr>
          <w:lang w:val="sr-Latn-ME"/>
        </w:rPr>
        <w:t>ednost holesterola, porodičnu istoriju bolesti</w:t>
      </w:r>
      <w:r w:rsidRPr="00C914A1">
        <w:rPr>
          <w:spacing w:val="1"/>
          <w:lang w:val="sr-Latn-ME"/>
        </w:rPr>
        <w:t xml:space="preserve"> </w:t>
      </w:r>
      <w:r w:rsidRPr="00C914A1">
        <w:rPr>
          <w:lang w:val="sr-Latn-ME"/>
        </w:rPr>
        <w:t>srca</w:t>
      </w:r>
      <w:r w:rsidRPr="00C914A1">
        <w:rPr>
          <w:spacing w:val="-2"/>
          <w:lang w:val="sr-Latn-ME"/>
        </w:rPr>
        <w:t xml:space="preserve"> </w:t>
      </w:r>
      <w:r w:rsidRPr="00C914A1">
        <w:rPr>
          <w:lang w:val="sr-Latn-ME"/>
        </w:rPr>
        <w:t>ili</w:t>
      </w:r>
      <w:r w:rsidRPr="00C914A1">
        <w:rPr>
          <w:spacing w:val="-1"/>
          <w:lang w:val="sr-Latn-ME"/>
        </w:rPr>
        <w:t xml:space="preserve"> </w:t>
      </w:r>
      <w:r w:rsidRPr="00C914A1">
        <w:rPr>
          <w:lang w:val="sr-Latn-ME"/>
        </w:rPr>
        <w:t>moždanog</w:t>
      </w:r>
      <w:r w:rsidRPr="00C914A1">
        <w:rPr>
          <w:spacing w:val="-1"/>
          <w:lang w:val="sr-Latn-ME"/>
        </w:rPr>
        <w:t xml:space="preserve"> </w:t>
      </w:r>
      <w:r w:rsidRPr="00C914A1">
        <w:rPr>
          <w:lang w:val="sr-Latn-ME"/>
        </w:rPr>
        <w:t>udara</w:t>
      </w:r>
      <w:r w:rsidRPr="00C914A1">
        <w:rPr>
          <w:spacing w:val="-1"/>
          <w:lang w:val="sr-Latn-ME"/>
        </w:rPr>
        <w:t xml:space="preserve"> </w:t>
      </w:r>
      <w:r w:rsidRPr="00C914A1">
        <w:rPr>
          <w:lang w:val="sr-Latn-ME"/>
        </w:rPr>
        <w:t>(šloga)</w:t>
      </w:r>
      <w:r w:rsidR="00D50A54" w:rsidRPr="002A0D79">
        <w:rPr>
          <w:lang w:val="sr-Latn-ME"/>
        </w:rPr>
        <w:t>,</w:t>
      </w:r>
      <w:r w:rsidRPr="00C914A1">
        <w:rPr>
          <w:spacing w:val="-1"/>
          <w:lang w:val="sr-Latn-ME"/>
        </w:rPr>
        <w:t xml:space="preserve"> </w:t>
      </w:r>
      <w:r w:rsidRPr="00C914A1">
        <w:rPr>
          <w:lang w:val="sr-Latn-ME"/>
        </w:rPr>
        <w:t>ili</w:t>
      </w:r>
      <w:r w:rsidRPr="00C914A1">
        <w:rPr>
          <w:spacing w:val="-2"/>
          <w:lang w:val="sr-Latn-ME"/>
        </w:rPr>
        <w:t xml:space="preserve"> </w:t>
      </w:r>
      <w:r w:rsidRPr="00C914A1">
        <w:rPr>
          <w:lang w:val="sr-Latn-ME"/>
        </w:rPr>
        <w:t>ste</w:t>
      </w:r>
      <w:r w:rsidRPr="00C914A1">
        <w:rPr>
          <w:spacing w:val="-1"/>
          <w:lang w:val="sr-Latn-ME"/>
        </w:rPr>
        <w:t xml:space="preserve"> </w:t>
      </w:r>
      <w:r w:rsidRPr="00C914A1">
        <w:rPr>
          <w:lang w:val="sr-Latn-ME"/>
        </w:rPr>
        <w:t>pušač.</w:t>
      </w:r>
    </w:p>
    <w:p w14:paraId="210684A9" w14:textId="77777777" w:rsidR="00FB3B11" w:rsidRPr="00C914A1" w:rsidRDefault="00FB3B11">
      <w:pPr>
        <w:pStyle w:val="BodyText"/>
        <w:spacing w:before="6"/>
        <w:ind w:right="-2"/>
        <w:jc w:val="both"/>
        <w:rPr>
          <w:sz w:val="20"/>
          <w:lang w:val="sr-Latn-ME"/>
        </w:rPr>
      </w:pPr>
    </w:p>
    <w:p w14:paraId="210684AA" w14:textId="4E78D948" w:rsidR="00FB3B11" w:rsidRPr="00C914A1" w:rsidRDefault="00E961E3">
      <w:pPr>
        <w:pStyle w:val="BodyText"/>
        <w:spacing w:before="1"/>
        <w:ind w:right="-2"/>
        <w:jc w:val="both"/>
        <w:rPr>
          <w:lang w:val="sr-Latn-ME"/>
        </w:rPr>
      </w:pPr>
      <w:r w:rsidRPr="00C914A1">
        <w:rPr>
          <w:lang w:val="sr-Latn-ME"/>
        </w:rPr>
        <w:t>Pr</w:t>
      </w:r>
      <w:r w:rsidR="00235CB0" w:rsidRPr="00C914A1">
        <w:rPr>
          <w:lang w:val="sr-Latn-ME"/>
        </w:rPr>
        <w:t>ij</w:t>
      </w:r>
      <w:r w:rsidRPr="00C914A1">
        <w:rPr>
          <w:lang w:val="sr-Latn-ME"/>
        </w:rPr>
        <w:t>e upotrebe l</w:t>
      </w:r>
      <w:r w:rsidR="00235CB0" w:rsidRPr="00C914A1">
        <w:rPr>
          <w:lang w:val="sr-Latn-ME"/>
        </w:rPr>
        <w:t>ij</w:t>
      </w:r>
      <w:r w:rsidRPr="00C914A1">
        <w:rPr>
          <w:lang w:val="sr-Latn-ME"/>
        </w:rPr>
        <w:t xml:space="preserve">eka </w:t>
      </w:r>
      <w:proofErr w:type="spellStart"/>
      <w:r w:rsidR="00235CB0" w:rsidRPr="00C914A1">
        <w:rPr>
          <w:lang w:val="sr-Latn-ME"/>
        </w:rPr>
        <w:t>Ibumax</w:t>
      </w:r>
      <w:proofErr w:type="spellEnd"/>
      <w:r w:rsidR="00E146A0">
        <w:rPr>
          <w:lang w:val="sr-Latn-ME"/>
        </w:rPr>
        <w:t xml:space="preserve"> </w:t>
      </w:r>
      <w:proofErr w:type="spellStart"/>
      <w:r w:rsidR="00235CB0" w:rsidRPr="00C914A1">
        <w:rPr>
          <w:lang w:val="sr-Latn-ME"/>
        </w:rPr>
        <w:t>Rp</w:t>
      </w:r>
      <w:proofErr w:type="spellEnd"/>
      <w:r w:rsidRPr="00C914A1">
        <w:rPr>
          <w:lang w:val="sr-Latn-ME"/>
        </w:rPr>
        <w:t>, konsultujte se sa l</w:t>
      </w:r>
      <w:r w:rsidR="00235CB0" w:rsidRPr="00C914A1">
        <w:rPr>
          <w:lang w:val="sr-Latn-ME"/>
        </w:rPr>
        <w:t>j</w:t>
      </w:r>
      <w:r w:rsidRPr="00C914A1">
        <w:rPr>
          <w:lang w:val="sr-Latn-ME"/>
        </w:rPr>
        <w:t>ekarom ako se na Vaše d</w:t>
      </w:r>
      <w:r w:rsidR="00235CB0" w:rsidRPr="00C914A1">
        <w:rPr>
          <w:lang w:val="sr-Latn-ME"/>
        </w:rPr>
        <w:t>ij</w:t>
      </w:r>
      <w:r w:rsidRPr="00C914A1">
        <w:rPr>
          <w:lang w:val="sr-Latn-ME"/>
        </w:rPr>
        <w:t>ete odnosi</w:t>
      </w:r>
      <w:r w:rsidRPr="00C914A1">
        <w:rPr>
          <w:spacing w:val="1"/>
          <w:lang w:val="sr-Latn-ME"/>
        </w:rPr>
        <w:t xml:space="preserve"> </w:t>
      </w:r>
      <w:r w:rsidRPr="00C914A1">
        <w:rPr>
          <w:lang w:val="sr-Latn-ME"/>
        </w:rPr>
        <w:t>bilo koj</w:t>
      </w:r>
      <w:r w:rsidR="00D50A54" w:rsidRPr="002A0D79">
        <w:rPr>
          <w:lang w:val="sr-Latn-ME"/>
        </w:rPr>
        <w:t>e</w:t>
      </w:r>
      <w:r w:rsidRPr="00C914A1">
        <w:rPr>
          <w:lang w:val="sr-Latn-ME"/>
        </w:rPr>
        <w:t xml:space="preserve"> od</w:t>
      </w:r>
      <w:r w:rsidRPr="00C914A1">
        <w:rPr>
          <w:spacing w:val="1"/>
          <w:lang w:val="sr-Latn-ME"/>
        </w:rPr>
        <w:t xml:space="preserve"> </w:t>
      </w:r>
      <w:r w:rsidRPr="00C914A1">
        <w:rPr>
          <w:lang w:val="sr-Latn-ME"/>
        </w:rPr>
        <w:t>prethodno</w:t>
      </w:r>
      <w:r w:rsidRPr="00C914A1">
        <w:rPr>
          <w:spacing w:val="-2"/>
          <w:lang w:val="sr-Latn-ME"/>
        </w:rPr>
        <w:t xml:space="preserve"> </w:t>
      </w:r>
      <w:r w:rsidRPr="00C914A1">
        <w:rPr>
          <w:lang w:val="sr-Latn-ME"/>
        </w:rPr>
        <w:t>navedenih</w:t>
      </w:r>
      <w:r w:rsidRPr="00C914A1">
        <w:rPr>
          <w:spacing w:val="-1"/>
          <w:lang w:val="sr-Latn-ME"/>
        </w:rPr>
        <w:t xml:space="preserve"> </w:t>
      </w:r>
      <w:r w:rsidRPr="00C914A1">
        <w:rPr>
          <w:lang w:val="sr-Latn-ME"/>
        </w:rPr>
        <w:t>upozorenja.</w:t>
      </w:r>
    </w:p>
    <w:p w14:paraId="210684AB" w14:textId="77777777" w:rsidR="00FB3B11" w:rsidRPr="00C914A1" w:rsidRDefault="00FB3B11">
      <w:pPr>
        <w:pStyle w:val="BodyText"/>
        <w:spacing w:before="4"/>
        <w:ind w:right="-2"/>
        <w:jc w:val="both"/>
        <w:rPr>
          <w:lang w:val="sr-Latn-ME"/>
        </w:rPr>
      </w:pPr>
    </w:p>
    <w:p w14:paraId="210684AC" w14:textId="77777777" w:rsidR="00FB3B11" w:rsidRPr="00C914A1" w:rsidRDefault="00E961E3">
      <w:pPr>
        <w:pStyle w:val="BodyText"/>
        <w:spacing w:line="251" w:lineRule="exact"/>
        <w:ind w:right="-2"/>
        <w:jc w:val="both"/>
        <w:rPr>
          <w:i/>
          <w:lang w:val="sr-Latn-ME"/>
        </w:rPr>
      </w:pPr>
      <w:r w:rsidRPr="00C914A1">
        <w:rPr>
          <w:i/>
          <w:lang w:val="sr-Latn-ME"/>
        </w:rPr>
        <w:t>Stariji</w:t>
      </w:r>
      <w:r w:rsidRPr="00C914A1">
        <w:rPr>
          <w:i/>
          <w:spacing w:val="-6"/>
          <w:lang w:val="sr-Latn-ME"/>
        </w:rPr>
        <w:t xml:space="preserve"> </w:t>
      </w:r>
      <w:r w:rsidRPr="00C914A1">
        <w:rPr>
          <w:i/>
          <w:lang w:val="sr-Latn-ME"/>
        </w:rPr>
        <w:t>pacijenti</w:t>
      </w:r>
    </w:p>
    <w:p w14:paraId="210684AD" w14:textId="77777777" w:rsidR="00235CB0" w:rsidRPr="00C914A1" w:rsidRDefault="00235CB0">
      <w:pPr>
        <w:pStyle w:val="BodyText"/>
        <w:spacing w:line="251" w:lineRule="exact"/>
        <w:ind w:right="-2"/>
        <w:jc w:val="both"/>
        <w:rPr>
          <w:lang w:val="sr-Latn-ME"/>
        </w:rPr>
      </w:pPr>
    </w:p>
    <w:p w14:paraId="210684AE" w14:textId="77777777" w:rsidR="00FB3B11" w:rsidRPr="00C914A1" w:rsidRDefault="00E961E3">
      <w:pPr>
        <w:pStyle w:val="BodyText"/>
        <w:ind w:right="-2"/>
        <w:jc w:val="both"/>
        <w:rPr>
          <w:lang w:val="sr-Latn-ME"/>
        </w:rPr>
      </w:pPr>
      <w:r w:rsidRPr="00C914A1">
        <w:rPr>
          <w:lang w:val="sr-Latn-ME"/>
        </w:rPr>
        <w:t>Stariji pacijenti imaju povećan rizik od nastanka neželjenih dejstava pri uzimanju NSAIL, posebno onih koj</w:t>
      </w:r>
      <w:r w:rsidR="00D50A54" w:rsidRPr="002A0D79">
        <w:rPr>
          <w:lang w:val="sr-Latn-ME"/>
        </w:rPr>
        <w:t>a</w:t>
      </w:r>
      <w:r w:rsidRPr="00C914A1">
        <w:rPr>
          <w:spacing w:val="1"/>
          <w:lang w:val="sr-Latn-ME"/>
        </w:rPr>
        <w:t xml:space="preserve"> </w:t>
      </w:r>
      <w:r w:rsidRPr="00C914A1">
        <w:rPr>
          <w:lang w:val="sr-Latn-ME"/>
        </w:rPr>
        <w:t>su</w:t>
      </w:r>
      <w:r w:rsidRPr="00C914A1">
        <w:rPr>
          <w:spacing w:val="1"/>
          <w:lang w:val="sr-Latn-ME"/>
        </w:rPr>
        <w:t xml:space="preserve"> </w:t>
      </w:r>
      <w:r w:rsidRPr="00C914A1">
        <w:rPr>
          <w:lang w:val="sr-Latn-ME"/>
        </w:rPr>
        <w:t>povezan</w:t>
      </w:r>
      <w:r w:rsidR="00D50A54" w:rsidRPr="002A0D79">
        <w:rPr>
          <w:lang w:val="sr-Latn-ME"/>
        </w:rPr>
        <w:t>a</w:t>
      </w:r>
      <w:r w:rsidRPr="00C914A1">
        <w:rPr>
          <w:spacing w:val="-1"/>
          <w:lang w:val="sr-Latn-ME"/>
        </w:rPr>
        <w:t xml:space="preserve"> </w:t>
      </w:r>
      <w:r w:rsidRPr="00C914A1">
        <w:rPr>
          <w:lang w:val="sr-Latn-ME"/>
        </w:rPr>
        <w:t>sa</w:t>
      </w:r>
      <w:r w:rsidRPr="00C914A1">
        <w:rPr>
          <w:spacing w:val="-2"/>
          <w:lang w:val="sr-Latn-ME"/>
        </w:rPr>
        <w:t xml:space="preserve"> </w:t>
      </w:r>
      <w:r w:rsidRPr="00C914A1">
        <w:rPr>
          <w:lang w:val="sr-Latn-ME"/>
        </w:rPr>
        <w:t>stomakom</w:t>
      </w:r>
      <w:r w:rsidRPr="00C914A1">
        <w:rPr>
          <w:spacing w:val="-6"/>
          <w:lang w:val="sr-Latn-ME"/>
        </w:rPr>
        <w:t xml:space="preserve"> </w:t>
      </w:r>
      <w:r w:rsidRPr="00C914A1">
        <w:rPr>
          <w:lang w:val="sr-Latn-ME"/>
        </w:rPr>
        <w:t>i</w:t>
      </w:r>
      <w:r w:rsidRPr="00C914A1">
        <w:rPr>
          <w:spacing w:val="-2"/>
          <w:lang w:val="sr-Latn-ME"/>
        </w:rPr>
        <w:t xml:space="preserve"> </w:t>
      </w:r>
      <w:r w:rsidRPr="00C914A1">
        <w:rPr>
          <w:lang w:val="sr-Latn-ME"/>
        </w:rPr>
        <w:t>cr</w:t>
      </w:r>
      <w:r w:rsidR="00235CB0" w:rsidRPr="00C914A1">
        <w:rPr>
          <w:lang w:val="sr-Latn-ME"/>
        </w:rPr>
        <w:t>ij</w:t>
      </w:r>
      <w:r w:rsidRPr="00C914A1">
        <w:rPr>
          <w:lang w:val="sr-Latn-ME"/>
        </w:rPr>
        <w:t>evima.</w:t>
      </w:r>
      <w:r w:rsidRPr="00C914A1">
        <w:rPr>
          <w:spacing w:val="-1"/>
          <w:lang w:val="sr-Latn-ME"/>
        </w:rPr>
        <w:t xml:space="preserve"> </w:t>
      </w:r>
      <w:r w:rsidRPr="00C914A1">
        <w:rPr>
          <w:lang w:val="sr-Latn-ME"/>
        </w:rPr>
        <w:t>Vid</w:t>
      </w:r>
      <w:r w:rsidR="00235CB0" w:rsidRPr="00C914A1">
        <w:rPr>
          <w:lang w:val="sr-Latn-ME"/>
        </w:rPr>
        <w:t>j</w:t>
      </w:r>
      <w:r w:rsidRPr="00C914A1">
        <w:rPr>
          <w:lang w:val="sr-Latn-ME"/>
        </w:rPr>
        <w:t>eti</w:t>
      </w:r>
      <w:r w:rsidRPr="00C914A1">
        <w:rPr>
          <w:spacing w:val="-1"/>
          <w:lang w:val="sr-Latn-ME"/>
        </w:rPr>
        <w:t xml:space="preserve"> </w:t>
      </w:r>
      <w:r w:rsidR="00D50A54" w:rsidRPr="002A0D79">
        <w:rPr>
          <w:lang w:val="sr-Latn-ME"/>
        </w:rPr>
        <w:t>dio</w:t>
      </w:r>
      <w:r w:rsidR="00D50A54" w:rsidRPr="00C914A1">
        <w:rPr>
          <w:spacing w:val="-2"/>
          <w:lang w:val="sr-Latn-ME"/>
        </w:rPr>
        <w:t xml:space="preserve"> </w:t>
      </w:r>
      <w:r w:rsidRPr="00C914A1">
        <w:rPr>
          <w:lang w:val="sr-Latn-ME"/>
        </w:rPr>
        <w:t>4.</w:t>
      </w:r>
      <w:r w:rsidRPr="00C914A1">
        <w:rPr>
          <w:spacing w:val="-1"/>
          <w:lang w:val="sr-Latn-ME"/>
        </w:rPr>
        <w:t xml:space="preserve"> </w:t>
      </w:r>
      <w:r w:rsidRPr="00C914A1">
        <w:rPr>
          <w:lang w:val="sr-Latn-ME"/>
        </w:rPr>
        <w:t>za</w:t>
      </w:r>
      <w:r w:rsidRPr="00C914A1">
        <w:rPr>
          <w:spacing w:val="-2"/>
          <w:lang w:val="sr-Latn-ME"/>
        </w:rPr>
        <w:t xml:space="preserve"> </w:t>
      </w:r>
      <w:r w:rsidRPr="00C914A1">
        <w:rPr>
          <w:lang w:val="sr-Latn-ME"/>
        </w:rPr>
        <w:t>više</w:t>
      </w:r>
      <w:r w:rsidRPr="00C914A1">
        <w:rPr>
          <w:spacing w:val="-1"/>
          <w:lang w:val="sr-Latn-ME"/>
        </w:rPr>
        <w:t xml:space="preserve"> </w:t>
      </w:r>
      <w:r w:rsidRPr="00C914A1">
        <w:rPr>
          <w:lang w:val="sr-Latn-ME"/>
        </w:rPr>
        <w:t>informacija.</w:t>
      </w:r>
    </w:p>
    <w:p w14:paraId="210684AF" w14:textId="77777777" w:rsidR="00FB3B11" w:rsidRPr="00C914A1" w:rsidRDefault="00FB3B11">
      <w:pPr>
        <w:pStyle w:val="BodyText"/>
        <w:spacing w:before="9"/>
        <w:ind w:right="-2"/>
        <w:jc w:val="both"/>
        <w:rPr>
          <w:sz w:val="21"/>
          <w:lang w:val="sr-Latn-ME"/>
        </w:rPr>
      </w:pPr>
    </w:p>
    <w:p w14:paraId="210684B0" w14:textId="77777777" w:rsidR="00FB3B11" w:rsidRPr="00C914A1" w:rsidRDefault="00E961E3">
      <w:pPr>
        <w:pStyle w:val="BodyText"/>
        <w:ind w:right="-2"/>
        <w:jc w:val="both"/>
        <w:rPr>
          <w:lang w:val="sr-Latn-ME"/>
        </w:rPr>
      </w:pPr>
      <w:r w:rsidRPr="00C914A1">
        <w:rPr>
          <w:lang w:val="sr-Latn-ME"/>
        </w:rPr>
        <w:t>Pacijenti</w:t>
      </w:r>
      <w:r w:rsidRPr="00C914A1">
        <w:rPr>
          <w:spacing w:val="1"/>
          <w:lang w:val="sr-Latn-ME"/>
        </w:rPr>
        <w:t xml:space="preserve"> </w:t>
      </w:r>
      <w:r w:rsidRPr="00C914A1">
        <w:rPr>
          <w:lang w:val="sr-Latn-ME"/>
        </w:rPr>
        <w:t>sa</w:t>
      </w:r>
      <w:r w:rsidRPr="00C914A1">
        <w:rPr>
          <w:spacing w:val="1"/>
          <w:lang w:val="sr-Latn-ME"/>
        </w:rPr>
        <w:t xml:space="preserve"> </w:t>
      </w:r>
      <w:r w:rsidRPr="00C914A1">
        <w:rPr>
          <w:lang w:val="sr-Latn-ME"/>
        </w:rPr>
        <w:t>istorijom</w:t>
      </w:r>
      <w:r w:rsidRPr="00C914A1">
        <w:rPr>
          <w:spacing w:val="1"/>
          <w:lang w:val="sr-Latn-ME"/>
        </w:rPr>
        <w:t xml:space="preserve"> </w:t>
      </w:r>
      <w:r w:rsidRPr="00C914A1">
        <w:rPr>
          <w:lang w:val="sr-Latn-ME"/>
        </w:rPr>
        <w:t>gastrointestinalne</w:t>
      </w:r>
      <w:r w:rsidRPr="00C914A1">
        <w:rPr>
          <w:spacing w:val="1"/>
          <w:lang w:val="sr-Latn-ME"/>
        </w:rPr>
        <w:t xml:space="preserve"> </w:t>
      </w:r>
      <w:r w:rsidRPr="00C914A1">
        <w:rPr>
          <w:lang w:val="sr-Latn-ME"/>
        </w:rPr>
        <w:t>toksičnosti,</w:t>
      </w:r>
      <w:r w:rsidRPr="00C914A1">
        <w:rPr>
          <w:spacing w:val="1"/>
          <w:lang w:val="sr-Latn-ME"/>
        </w:rPr>
        <w:t xml:space="preserve"> </w:t>
      </w:r>
      <w:r w:rsidRPr="00C914A1">
        <w:rPr>
          <w:lang w:val="sr-Latn-ME"/>
        </w:rPr>
        <w:t>naročito</w:t>
      </w:r>
      <w:r w:rsidRPr="00C914A1">
        <w:rPr>
          <w:spacing w:val="1"/>
          <w:lang w:val="sr-Latn-ME"/>
        </w:rPr>
        <w:t xml:space="preserve"> </w:t>
      </w:r>
      <w:r w:rsidRPr="00C914A1">
        <w:rPr>
          <w:lang w:val="sr-Latn-ME"/>
        </w:rPr>
        <w:t>stariji,</w:t>
      </w:r>
      <w:r w:rsidRPr="00C914A1">
        <w:rPr>
          <w:spacing w:val="1"/>
          <w:lang w:val="sr-Latn-ME"/>
        </w:rPr>
        <w:t xml:space="preserve"> </w:t>
      </w:r>
      <w:r w:rsidRPr="00C914A1">
        <w:rPr>
          <w:lang w:val="sr-Latn-ME"/>
        </w:rPr>
        <w:t>treba</w:t>
      </w:r>
      <w:r w:rsidRPr="00C914A1">
        <w:rPr>
          <w:spacing w:val="1"/>
          <w:lang w:val="sr-Latn-ME"/>
        </w:rPr>
        <w:t xml:space="preserve"> </w:t>
      </w:r>
      <w:r w:rsidRPr="00C914A1">
        <w:rPr>
          <w:lang w:val="sr-Latn-ME"/>
        </w:rPr>
        <w:t>da</w:t>
      </w:r>
      <w:r w:rsidRPr="00C914A1">
        <w:rPr>
          <w:spacing w:val="1"/>
          <w:lang w:val="sr-Latn-ME"/>
        </w:rPr>
        <w:t xml:space="preserve"> </w:t>
      </w:r>
      <w:r w:rsidRPr="00C914A1">
        <w:rPr>
          <w:lang w:val="sr-Latn-ME"/>
        </w:rPr>
        <w:t>prijave</w:t>
      </w:r>
      <w:r w:rsidRPr="00C914A1">
        <w:rPr>
          <w:spacing w:val="1"/>
          <w:lang w:val="sr-Latn-ME"/>
        </w:rPr>
        <w:t xml:space="preserve"> </w:t>
      </w:r>
      <w:r w:rsidRPr="00C914A1">
        <w:rPr>
          <w:lang w:val="sr-Latn-ME"/>
        </w:rPr>
        <w:t>sve</w:t>
      </w:r>
      <w:r w:rsidRPr="00C914A1">
        <w:rPr>
          <w:spacing w:val="1"/>
          <w:lang w:val="sr-Latn-ME"/>
        </w:rPr>
        <w:t xml:space="preserve"> </w:t>
      </w:r>
      <w:r w:rsidRPr="00C914A1">
        <w:rPr>
          <w:lang w:val="sr-Latn-ME"/>
        </w:rPr>
        <w:t>abdominalne</w:t>
      </w:r>
      <w:r w:rsidRPr="00C914A1">
        <w:rPr>
          <w:spacing w:val="1"/>
          <w:lang w:val="sr-Latn-ME"/>
        </w:rPr>
        <w:t xml:space="preserve"> </w:t>
      </w:r>
      <w:r w:rsidRPr="00C914A1">
        <w:rPr>
          <w:lang w:val="sr-Latn-ME"/>
        </w:rPr>
        <w:t>simptome</w:t>
      </w:r>
      <w:r w:rsidRPr="00C914A1">
        <w:rPr>
          <w:spacing w:val="-2"/>
          <w:lang w:val="sr-Latn-ME"/>
        </w:rPr>
        <w:t xml:space="preserve"> </w:t>
      </w:r>
      <w:r w:rsidRPr="00C914A1">
        <w:rPr>
          <w:lang w:val="sr-Latn-ME"/>
        </w:rPr>
        <w:t>(naročito</w:t>
      </w:r>
      <w:r w:rsidRPr="00C914A1">
        <w:rPr>
          <w:spacing w:val="-2"/>
          <w:lang w:val="sr-Latn-ME"/>
        </w:rPr>
        <w:t xml:space="preserve"> </w:t>
      </w:r>
      <w:r w:rsidRPr="00C914A1">
        <w:rPr>
          <w:lang w:val="sr-Latn-ME"/>
        </w:rPr>
        <w:t>gastrointestinalna</w:t>
      </w:r>
      <w:r w:rsidRPr="00C914A1">
        <w:rPr>
          <w:spacing w:val="-1"/>
          <w:lang w:val="sr-Latn-ME"/>
        </w:rPr>
        <w:t xml:space="preserve"> </w:t>
      </w:r>
      <w:r w:rsidRPr="00C914A1">
        <w:rPr>
          <w:lang w:val="sr-Latn-ME"/>
        </w:rPr>
        <w:t>krvarenja),</w:t>
      </w:r>
      <w:r w:rsidRPr="00C914A1">
        <w:rPr>
          <w:spacing w:val="-2"/>
          <w:lang w:val="sr-Latn-ME"/>
        </w:rPr>
        <w:t xml:space="preserve"> </w:t>
      </w:r>
      <w:r w:rsidRPr="00C914A1">
        <w:rPr>
          <w:lang w:val="sr-Latn-ME"/>
        </w:rPr>
        <w:t>posebno</w:t>
      </w:r>
      <w:r w:rsidRPr="00C914A1">
        <w:rPr>
          <w:spacing w:val="-1"/>
          <w:lang w:val="sr-Latn-ME"/>
        </w:rPr>
        <w:t xml:space="preserve"> </w:t>
      </w:r>
      <w:r w:rsidRPr="00C914A1">
        <w:rPr>
          <w:lang w:val="sr-Latn-ME"/>
        </w:rPr>
        <w:t>na</w:t>
      </w:r>
      <w:r w:rsidRPr="00C914A1">
        <w:rPr>
          <w:spacing w:val="-2"/>
          <w:lang w:val="sr-Latn-ME"/>
        </w:rPr>
        <w:t xml:space="preserve"> </w:t>
      </w:r>
      <w:r w:rsidRPr="00C914A1">
        <w:rPr>
          <w:lang w:val="sr-Latn-ME"/>
        </w:rPr>
        <w:t>početku</w:t>
      </w:r>
      <w:r w:rsidRPr="00C914A1">
        <w:rPr>
          <w:spacing w:val="-2"/>
          <w:lang w:val="sr-Latn-ME"/>
        </w:rPr>
        <w:t xml:space="preserve"> </w:t>
      </w:r>
      <w:r w:rsidRPr="00C914A1">
        <w:rPr>
          <w:lang w:val="sr-Latn-ME"/>
        </w:rPr>
        <w:t>l</w:t>
      </w:r>
      <w:r w:rsidR="00235CB0" w:rsidRPr="00C914A1">
        <w:rPr>
          <w:lang w:val="sr-Latn-ME"/>
        </w:rPr>
        <w:t>ij</w:t>
      </w:r>
      <w:r w:rsidRPr="00C914A1">
        <w:rPr>
          <w:lang w:val="sr-Latn-ME"/>
        </w:rPr>
        <w:t>ečenja.</w:t>
      </w:r>
    </w:p>
    <w:p w14:paraId="210684B1" w14:textId="77777777" w:rsidR="00FB3B11" w:rsidRPr="00C914A1" w:rsidRDefault="00FB3B11">
      <w:pPr>
        <w:pStyle w:val="BodyText"/>
        <w:spacing w:before="4"/>
        <w:ind w:right="-2"/>
        <w:jc w:val="both"/>
        <w:rPr>
          <w:lang w:val="sr-Latn-ME"/>
        </w:rPr>
      </w:pPr>
    </w:p>
    <w:p w14:paraId="210684B2" w14:textId="77777777" w:rsidR="00FB3B11" w:rsidRPr="00C914A1" w:rsidRDefault="004125B8">
      <w:pPr>
        <w:pStyle w:val="Heading1"/>
        <w:ind w:left="0" w:right="-2"/>
        <w:jc w:val="both"/>
        <w:rPr>
          <w:lang w:val="sr-Latn-ME"/>
        </w:rPr>
      </w:pPr>
      <w:r w:rsidRPr="002A0D79">
        <w:rPr>
          <w:lang w:val="sr-Latn-ME"/>
        </w:rPr>
        <w:t>Primjena d</w:t>
      </w:r>
      <w:r w:rsidR="00E961E3" w:rsidRPr="00C914A1">
        <w:rPr>
          <w:lang w:val="sr-Latn-ME"/>
        </w:rPr>
        <w:t>rugi</w:t>
      </w:r>
      <w:r w:rsidRPr="002A0D79">
        <w:rPr>
          <w:lang w:val="sr-Latn-ME"/>
        </w:rPr>
        <w:t>h</w:t>
      </w:r>
      <w:r w:rsidR="00E961E3" w:rsidRPr="00C914A1">
        <w:rPr>
          <w:spacing w:val="-6"/>
          <w:lang w:val="sr-Latn-ME"/>
        </w:rPr>
        <w:t xml:space="preserve"> </w:t>
      </w:r>
      <w:r w:rsidR="00E961E3" w:rsidRPr="00C914A1">
        <w:rPr>
          <w:lang w:val="sr-Latn-ME"/>
        </w:rPr>
        <w:t>l</w:t>
      </w:r>
      <w:r w:rsidR="00C23C4C" w:rsidRPr="00C914A1">
        <w:rPr>
          <w:lang w:val="sr-Latn-ME"/>
        </w:rPr>
        <w:t>j</w:t>
      </w:r>
      <w:r w:rsidR="00E961E3" w:rsidRPr="00C914A1">
        <w:rPr>
          <w:lang w:val="sr-Latn-ME"/>
        </w:rPr>
        <w:t>ekov</w:t>
      </w:r>
      <w:r w:rsidRPr="002A0D79">
        <w:rPr>
          <w:lang w:val="sr-Latn-ME"/>
        </w:rPr>
        <w:t>a</w:t>
      </w:r>
    </w:p>
    <w:p w14:paraId="210684B3" w14:textId="77777777" w:rsidR="00FB3B11" w:rsidRPr="00C914A1" w:rsidRDefault="00FB3B11">
      <w:pPr>
        <w:pStyle w:val="BodyText"/>
        <w:spacing w:before="10"/>
        <w:ind w:right="-2"/>
        <w:jc w:val="both"/>
        <w:rPr>
          <w:b/>
          <w:sz w:val="21"/>
          <w:lang w:val="sr-Latn-ME"/>
        </w:rPr>
      </w:pPr>
    </w:p>
    <w:p w14:paraId="210684B4" w14:textId="7D8DDA8B" w:rsidR="00FB3B11" w:rsidRPr="00C914A1" w:rsidRDefault="00E961E3">
      <w:pPr>
        <w:pStyle w:val="BodyText"/>
        <w:ind w:right="-2"/>
        <w:jc w:val="both"/>
        <w:rPr>
          <w:lang w:val="sr-Latn-ME"/>
        </w:rPr>
      </w:pPr>
      <w:r w:rsidRPr="00C914A1">
        <w:rPr>
          <w:lang w:val="sr-Latn-ME"/>
        </w:rPr>
        <w:t>Obav</w:t>
      </w:r>
      <w:r w:rsidR="00B53E70">
        <w:rPr>
          <w:lang w:val="sr-Latn-ME"/>
        </w:rPr>
        <w:t>i</w:t>
      </w:r>
      <w:r w:rsidR="00842517" w:rsidRPr="00C914A1">
        <w:rPr>
          <w:lang w:val="sr-Latn-ME"/>
        </w:rPr>
        <w:t>j</w:t>
      </w:r>
      <w:r w:rsidRPr="00C914A1">
        <w:rPr>
          <w:lang w:val="sr-Latn-ME"/>
        </w:rPr>
        <w:t>estite Vašeg l</w:t>
      </w:r>
      <w:r w:rsidR="00235CB0" w:rsidRPr="00C914A1">
        <w:rPr>
          <w:lang w:val="sr-Latn-ME"/>
        </w:rPr>
        <w:t>j</w:t>
      </w:r>
      <w:r w:rsidRPr="00C914A1">
        <w:rPr>
          <w:lang w:val="sr-Latn-ME"/>
        </w:rPr>
        <w:t>ekara ili farmaceuta ukoliko uzimate, donedavno ste uzimali ili ćete možda uzimati bilo</w:t>
      </w:r>
      <w:r w:rsidRPr="00C914A1">
        <w:rPr>
          <w:spacing w:val="1"/>
          <w:lang w:val="sr-Latn-ME"/>
        </w:rPr>
        <w:t xml:space="preserve"> </w:t>
      </w:r>
      <w:r w:rsidRPr="00C914A1">
        <w:rPr>
          <w:lang w:val="sr-Latn-ME"/>
        </w:rPr>
        <w:t>koje</w:t>
      </w:r>
      <w:r w:rsidRPr="00C914A1">
        <w:rPr>
          <w:spacing w:val="-3"/>
          <w:lang w:val="sr-Latn-ME"/>
        </w:rPr>
        <w:t xml:space="preserve"> </w:t>
      </w:r>
      <w:r w:rsidRPr="00C914A1">
        <w:rPr>
          <w:lang w:val="sr-Latn-ME"/>
        </w:rPr>
        <w:t>druge</w:t>
      </w:r>
      <w:r w:rsidRPr="00C914A1">
        <w:rPr>
          <w:spacing w:val="-2"/>
          <w:lang w:val="sr-Latn-ME"/>
        </w:rPr>
        <w:t xml:space="preserve"> </w:t>
      </w:r>
      <w:r w:rsidRPr="00C914A1">
        <w:rPr>
          <w:lang w:val="sr-Latn-ME"/>
        </w:rPr>
        <w:t>l</w:t>
      </w:r>
      <w:r w:rsidR="00235CB0" w:rsidRPr="00C914A1">
        <w:rPr>
          <w:lang w:val="sr-Latn-ME"/>
        </w:rPr>
        <w:t>j</w:t>
      </w:r>
      <w:r w:rsidRPr="00C914A1">
        <w:rPr>
          <w:lang w:val="sr-Latn-ME"/>
        </w:rPr>
        <w:t>ekove.</w:t>
      </w:r>
    </w:p>
    <w:p w14:paraId="210684B5" w14:textId="77777777" w:rsidR="00FB3B11" w:rsidRPr="00C914A1" w:rsidRDefault="00FB3B11">
      <w:pPr>
        <w:pStyle w:val="BodyText"/>
        <w:spacing w:before="11"/>
        <w:ind w:right="-2"/>
        <w:jc w:val="both"/>
        <w:rPr>
          <w:sz w:val="21"/>
          <w:lang w:val="sr-Latn-ME"/>
        </w:rPr>
      </w:pPr>
    </w:p>
    <w:p w14:paraId="210684B6" w14:textId="52524D4C" w:rsidR="00FB3B11" w:rsidRPr="00C914A1" w:rsidRDefault="00C96272">
      <w:pPr>
        <w:pStyle w:val="BodyText"/>
        <w:ind w:right="-2"/>
        <w:jc w:val="both"/>
        <w:rPr>
          <w:lang w:val="sr-Latn-ME"/>
        </w:rPr>
      </w:pPr>
      <w:r w:rsidRPr="002A0D79">
        <w:rPr>
          <w:noProof/>
          <w:lang w:val="en-US"/>
        </w:rPr>
        <mc:AlternateContent>
          <mc:Choice Requires="wps">
            <w:drawing>
              <wp:anchor distT="0" distB="0" distL="114300" distR="114300" simplePos="0" relativeHeight="251658240" behindDoc="1" locked="0" layoutInCell="1" allowOverlap="1" wp14:anchorId="21068598" wp14:editId="21068599">
                <wp:simplePos x="0" y="0"/>
                <wp:positionH relativeFrom="page">
                  <wp:posOffset>4093210</wp:posOffset>
                </wp:positionH>
                <wp:positionV relativeFrom="paragraph">
                  <wp:posOffset>307340</wp:posOffset>
                </wp:positionV>
                <wp:extent cx="52070" cy="635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960BC6A" id="Rectangle 2" o:spid="_x0000_s1026" style="position:absolute;margin-left:322.3pt;margin-top:24.2pt;width:4.1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" fillcolor="black" stroked="f">
                <w10:wrap anchorx="page"/>
              </v:rect>
            </w:pict>
          </mc:Fallback>
        </mc:AlternateContent>
      </w:r>
      <w:r w:rsidR="00E961E3" w:rsidRPr="00C914A1">
        <w:rPr>
          <w:lang w:val="sr-Latn-ME"/>
        </w:rPr>
        <w:t>Neki drugi l</w:t>
      </w:r>
      <w:r w:rsidR="00235CB0" w:rsidRPr="00C914A1">
        <w:rPr>
          <w:lang w:val="sr-Latn-ME"/>
        </w:rPr>
        <w:t>j</w:t>
      </w:r>
      <w:r w:rsidR="00E961E3" w:rsidRPr="00C914A1">
        <w:rPr>
          <w:lang w:val="sr-Latn-ME"/>
        </w:rPr>
        <w:t>ekovi mogu da utiču na dejstvo l</w:t>
      </w:r>
      <w:r w:rsidR="00235CB0" w:rsidRPr="00C914A1">
        <w:rPr>
          <w:lang w:val="sr-Latn-ME"/>
        </w:rPr>
        <w:t>ij</w:t>
      </w:r>
      <w:r w:rsidR="00E961E3" w:rsidRPr="00C914A1">
        <w:rPr>
          <w:lang w:val="sr-Latn-ME"/>
        </w:rPr>
        <w:t xml:space="preserve">eka </w:t>
      </w:r>
      <w:proofErr w:type="spellStart"/>
      <w:r w:rsidR="00493825" w:rsidRPr="00C914A1">
        <w:rPr>
          <w:lang w:val="sr-Latn-ME"/>
        </w:rPr>
        <w:t>Ibumax</w:t>
      </w:r>
      <w:proofErr w:type="spellEnd"/>
      <w:r w:rsidR="00E146A0">
        <w:rPr>
          <w:lang w:val="sr-Latn-ME"/>
        </w:rPr>
        <w:t xml:space="preserve"> </w:t>
      </w:r>
      <w:proofErr w:type="spellStart"/>
      <w:r w:rsidR="00493825" w:rsidRPr="00C914A1">
        <w:rPr>
          <w:lang w:val="sr-Latn-ME"/>
        </w:rPr>
        <w:t>Rp</w:t>
      </w:r>
      <w:proofErr w:type="spellEnd"/>
      <w:r w:rsidR="00493825" w:rsidRPr="00C914A1">
        <w:rPr>
          <w:lang w:val="sr-Latn-ME"/>
        </w:rPr>
        <w:t xml:space="preserve"> </w:t>
      </w:r>
      <w:r w:rsidR="00E961E3" w:rsidRPr="00C914A1">
        <w:rPr>
          <w:lang w:val="sr-Latn-ME"/>
        </w:rPr>
        <w:t>ili l</w:t>
      </w:r>
      <w:r w:rsidR="00235CB0" w:rsidRPr="00C914A1">
        <w:rPr>
          <w:lang w:val="sr-Latn-ME"/>
        </w:rPr>
        <w:t>ij</w:t>
      </w:r>
      <w:r w:rsidR="00E961E3" w:rsidRPr="00C914A1">
        <w:rPr>
          <w:lang w:val="sr-Latn-ME"/>
        </w:rPr>
        <w:t xml:space="preserve">ek </w:t>
      </w:r>
      <w:proofErr w:type="spellStart"/>
      <w:r w:rsidR="00493825" w:rsidRPr="00C914A1">
        <w:rPr>
          <w:lang w:val="sr-Latn-ME"/>
        </w:rPr>
        <w:t>Ibumax</w:t>
      </w:r>
      <w:proofErr w:type="spellEnd"/>
      <w:r w:rsidR="00E146A0">
        <w:rPr>
          <w:lang w:val="sr-Latn-ME"/>
        </w:rPr>
        <w:t xml:space="preserve"> </w:t>
      </w:r>
      <w:proofErr w:type="spellStart"/>
      <w:r w:rsidR="00493825" w:rsidRPr="00C914A1">
        <w:rPr>
          <w:lang w:val="sr-Latn-ME"/>
        </w:rPr>
        <w:t>Rp</w:t>
      </w:r>
      <w:proofErr w:type="spellEnd"/>
      <w:r w:rsidR="00493825" w:rsidRPr="00C914A1">
        <w:rPr>
          <w:lang w:val="sr-Latn-ME"/>
        </w:rPr>
        <w:t xml:space="preserve"> </w:t>
      </w:r>
      <w:r w:rsidR="003F4BE0" w:rsidRPr="002A0D79">
        <w:rPr>
          <w:lang w:val="sr-Latn-ME"/>
        </w:rPr>
        <w:t xml:space="preserve">može </w:t>
      </w:r>
      <w:r w:rsidR="00E961E3" w:rsidRPr="00C914A1">
        <w:rPr>
          <w:lang w:val="sr-Latn-ME"/>
        </w:rPr>
        <w:t>uti</w:t>
      </w:r>
      <w:r w:rsidR="003F4BE0" w:rsidRPr="002A0D79">
        <w:rPr>
          <w:lang w:val="sr-Latn-ME"/>
        </w:rPr>
        <w:t>cati</w:t>
      </w:r>
      <w:r w:rsidR="00E961E3" w:rsidRPr="00C914A1">
        <w:rPr>
          <w:lang w:val="sr-Latn-ME"/>
        </w:rPr>
        <w:t xml:space="preserve"> na</w:t>
      </w:r>
      <w:r w:rsidR="00E961E3" w:rsidRPr="00C914A1">
        <w:rPr>
          <w:spacing w:val="1"/>
          <w:lang w:val="sr-Latn-ME"/>
        </w:rPr>
        <w:t xml:space="preserve"> </w:t>
      </w:r>
      <w:r w:rsidR="00E961E3" w:rsidRPr="00C914A1">
        <w:rPr>
          <w:lang w:val="sr-Latn-ME"/>
        </w:rPr>
        <w:t>njihovo dejstvo. Zbog toga uv</w:t>
      </w:r>
      <w:r w:rsidR="00235CB0" w:rsidRPr="00C914A1">
        <w:rPr>
          <w:lang w:val="sr-Latn-ME"/>
        </w:rPr>
        <w:t>ij</w:t>
      </w:r>
      <w:r w:rsidR="00E961E3" w:rsidRPr="00C914A1">
        <w:rPr>
          <w:lang w:val="sr-Latn-ME"/>
        </w:rPr>
        <w:t>ek pr</w:t>
      </w:r>
      <w:r w:rsidR="00235CB0" w:rsidRPr="00C914A1">
        <w:rPr>
          <w:lang w:val="sr-Latn-ME"/>
        </w:rPr>
        <w:t>ij</w:t>
      </w:r>
      <w:r w:rsidR="00E961E3" w:rsidRPr="00C914A1">
        <w:rPr>
          <w:lang w:val="sr-Latn-ME"/>
        </w:rPr>
        <w:t>e uzimanja l</w:t>
      </w:r>
      <w:r w:rsidR="00235CB0" w:rsidRPr="00C914A1">
        <w:rPr>
          <w:lang w:val="sr-Latn-ME"/>
        </w:rPr>
        <w:t>ij</w:t>
      </w:r>
      <w:r w:rsidR="00E961E3" w:rsidRPr="00C914A1">
        <w:rPr>
          <w:lang w:val="sr-Latn-ME"/>
        </w:rPr>
        <w:t xml:space="preserve">eka </w:t>
      </w:r>
      <w:proofErr w:type="spellStart"/>
      <w:r w:rsidR="00493825" w:rsidRPr="00C914A1">
        <w:rPr>
          <w:lang w:val="sr-Latn-ME"/>
        </w:rPr>
        <w:t>Ibumax</w:t>
      </w:r>
      <w:proofErr w:type="spellEnd"/>
      <w:r w:rsidR="00E146A0">
        <w:rPr>
          <w:lang w:val="sr-Latn-ME"/>
        </w:rPr>
        <w:t xml:space="preserve"> </w:t>
      </w:r>
      <w:proofErr w:type="spellStart"/>
      <w:r w:rsidR="00493825" w:rsidRPr="00C914A1">
        <w:rPr>
          <w:lang w:val="sr-Latn-ME"/>
        </w:rPr>
        <w:t>Rp</w:t>
      </w:r>
      <w:proofErr w:type="spellEnd"/>
      <w:r w:rsidR="00493825" w:rsidRPr="00C914A1">
        <w:rPr>
          <w:lang w:val="sr-Latn-ME"/>
        </w:rPr>
        <w:t xml:space="preserve"> </w:t>
      </w:r>
      <w:r w:rsidR="00E961E3" w:rsidRPr="00C914A1">
        <w:rPr>
          <w:lang w:val="sr-Latn-ME"/>
        </w:rPr>
        <w:t>sa nekim drugim l</w:t>
      </w:r>
      <w:r w:rsidR="00235CB0" w:rsidRPr="00C914A1">
        <w:rPr>
          <w:lang w:val="sr-Latn-ME"/>
        </w:rPr>
        <w:t>ij</w:t>
      </w:r>
      <w:r w:rsidR="00E961E3" w:rsidRPr="00C914A1">
        <w:rPr>
          <w:lang w:val="sr-Latn-ME"/>
        </w:rPr>
        <w:t>ekom</w:t>
      </w:r>
      <w:r w:rsidR="00E961E3" w:rsidRPr="00C914A1">
        <w:rPr>
          <w:spacing w:val="1"/>
          <w:lang w:val="sr-Latn-ME"/>
        </w:rPr>
        <w:t xml:space="preserve"> </w:t>
      </w:r>
      <w:r w:rsidR="00E961E3" w:rsidRPr="00C914A1">
        <w:rPr>
          <w:lang w:val="sr-Latn-ME"/>
        </w:rPr>
        <w:t>potražite</w:t>
      </w:r>
      <w:r w:rsidR="00E961E3" w:rsidRPr="00C914A1">
        <w:rPr>
          <w:spacing w:val="-6"/>
          <w:lang w:val="sr-Latn-ME"/>
        </w:rPr>
        <w:t xml:space="preserve"> </w:t>
      </w:r>
      <w:r w:rsidR="00E961E3" w:rsidRPr="00C914A1">
        <w:rPr>
          <w:lang w:val="sr-Latn-ME"/>
        </w:rPr>
        <w:t>sav</w:t>
      </w:r>
      <w:r w:rsidR="00235CB0" w:rsidRPr="00C914A1">
        <w:rPr>
          <w:lang w:val="sr-Latn-ME"/>
        </w:rPr>
        <w:t>j</w:t>
      </w:r>
      <w:r w:rsidR="00E961E3" w:rsidRPr="00C914A1">
        <w:rPr>
          <w:lang w:val="sr-Latn-ME"/>
        </w:rPr>
        <w:t>et</w:t>
      </w:r>
      <w:r w:rsidR="00E961E3" w:rsidRPr="00C914A1">
        <w:rPr>
          <w:spacing w:val="3"/>
          <w:lang w:val="sr-Latn-ME"/>
        </w:rPr>
        <w:t xml:space="preserve"> </w:t>
      </w:r>
      <w:r w:rsidR="00E961E3" w:rsidRPr="00C914A1">
        <w:rPr>
          <w:lang w:val="sr-Latn-ME"/>
        </w:rPr>
        <w:t>l</w:t>
      </w:r>
      <w:r w:rsidR="00235CB0" w:rsidRPr="00C914A1">
        <w:rPr>
          <w:lang w:val="sr-Latn-ME"/>
        </w:rPr>
        <w:t>j</w:t>
      </w:r>
      <w:r w:rsidR="00E961E3" w:rsidRPr="00C914A1">
        <w:rPr>
          <w:lang w:val="sr-Latn-ME"/>
        </w:rPr>
        <w:t>ekara</w:t>
      </w:r>
      <w:r w:rsidR="00E961E3" w:rsidRPr="00C914A1">
        <w:rPr>
          <w:spacing w:val="5"/>
          <w:lang w:val="sr-Latn-ME"/>
        </w:rPr>
        <w:t xml:space="preserve"> </w:t>
      </w:r>
      <w:r w:rsidR="00E961E3" w:rsidRPr="00C914A1">
        <w:rPr>
          <w:lang w:val="sr-Latn-ME"/>
        </w:rPr>
        <w:t>ili</w:t>
      </w:r>
      <w:r w:rsidR="00E961E3" w:rsidRPr="00C914A1">
        <w:rPr>
          <w:spacing w:val="-2"/>
          <w:lang w:val="sr-Latn-ME"/>
        </w:rPr>
        <w:t xml:space="preserve"> </w:t>
      </w:r>
      <w:r w:rsidR="00E961E3" w:rsidRPr="00C914A1">
        <w:rPr>
          <w:lang w:val="sr-Latn-ME"/>
        </w:rPr>
        <w:t>farmaceuta.</w:t>
      </w:r>
    </w:p>
    <w:p w14:paraId="210684B7" w14:textId="77777777" w:rsidR="00235CB0" w:rsidRPr="00C914A1" w:rsidRDefault="00235CB0">
      <w:pPr>
        <w:pStyle w:val="BodyText"/>
        <w:spacing w:before="1"/>
        <w:ind w:right="-2"/>
        <w:jc w:val="both"/>
        <w:rPr>
          <w:lang w:val="sr-Latn-ME"/>
        </w:rPr>
      </w:pPr>
      <w:r w:rsidRPr="00C914A1">
        <w:rPr>
          <w:lang w:val="sr-Latn-ME"/>
        </w:rPr>
        <w:t>Na primjer:</w:t>
      </w:r>
    </w:p>
    <w:p w14:paraId="210684B8" w14:textId="41951799" w:rsidR="00235CB0" w:rsidRPr="00C914A1" w:rsidRDefault="00235CB0">
      <w:pPr>
        <w:pStyle w:val="BodyText"/>
        <w:spacing w:before="1"/>
        <w:ind w:right="-2"/>
        <w:jc w:val="both"/>
        <w:rPr>
          <w:lang w:val="sr-Latn-ME"/>
        </w:rPr>
      </w:pPr>
      <w:r w:rsidRPr="00C914A1">
        <w:rPr>
          <w:lang w:val="sr-Latn-ME"/>
        </w:rPr>
        <w:t xml:space="preserve"> - ljekovi koji su </w:t>
      </w:r>
      <w:proofErr w:type="spellStart"/>
      <w:r w:rsidRPr="00C914A1">
        <w:rPr>
          <w:lang w:val="sr-Latn-ME"/>
        </w:rPr>
        <w:t>antikoagulansi</w:t>
      </w:r>
      <w:proofErr w:type="spellEnd"/>
      <w:r w:rsidRPr="00C914A1">
        <w:rPr>
          <w:lang w:val="sr-Latn-ME"/>
        </w:rPr>
        <w:t xml:space="preserve"> (tj. </w:t>
      </w:r>
      <w:proofErr w:type="spellStart"/>
      <w:r w:rsidRPr="00C914A1">
        <w:rPr>
          <w:lang w:val="sr-Latn-ME"/>
        </w:rPr>
        <w:t>razređuju</w:t>
      </w:r>
      <w:proofErr w:type="spellEnd"/>
      <w:r w:rsidRPr="00C914A1">
        <w:rPr>
          <w:lang w:val="sr-Latn-ME"/>
        </w:rPr>
        <w:t xml:space="preserve"> krv/</w:t>
      </w:r>
      <w:proofErr w:type="spellStart"/>
      <w:r w:rsidRPr="00C914A1">
        <w:rPr>
          <w:lang w:val="sr-Latn-ME"/>
        </w:rPr>
        <w:t>sprečavaju</w:t>
      </w:r>
      <w:proofErr w:type="spellEnd"/>
      <w:r w:rsidRPr="00C914A1">
        <w:rPr>
          <w:lang w:val="sr-Latn-ME"/>
        </w:rPr>
        <w:t xml:space="preserve"> zgrušavanje krvi, npr. </w:t>
      </w:r>
      <w:proofErr w:type="spellStart"/>
      <w:r w:rsidRPr="00C914A1">
        <w:rPr>
          <w:lang w:val="sr-Latn-ME"/>
        </w:rPr>
        <w:t>acetilsalicilatna</w:t>
      </w:r>
      <w:proofErr w:type="spellEnd"/>
      <w:r w:rsidRPr="00C914A1">
        <w:rPr>
          <w:lang w:val="sr-Latn-ME"/>
        </w:rPr>
        <w:t xml:space="preserve"> kiselina, </w:t>
      </w:r>
      <w:proofErr w:type="spellStart"/>
      <w:r w:rsidRPr="00C914A1">
        <w:rPr>
          <w:lang w:val="sr-Latn-ME"/>
        </w:rPr>
        <w:t>varfarin</w:t>
      </w:r>
      <w:proofErr w:type="spellEnd"/>
      <w:r w:rsidRPr="00C914A1">
        <w:rPr>
          <w:lang w:val="sr-Latn-ME"/>
        </w:rPr>
        <w:t xml:space="preserve">, </w:t>
      </w:r>
      <w:proofErr w:type="spellStart"/>
      <w:r w:rsidRPr="00C914A1">
        <w:rPr>
          <w:lang w:val="sr-Latn-ME"/>
        </w:rPr>
        <w:t>tiklopidin</w:t>
      </w:r>
      <w:proofErr w:type="spellEnd"/>
      <w:r w:rsidRPr="00C914A1">
        <w:rPr>
          <w:lang w:val="sr-Latn-ME"/>
        </w:rPr>
        <w:t>)</w:t>
      </w:r>
      <w:r w:rsidR="00C0476E">
        <w:rPr>
          <w:lang w:val="sr-Latn-ME"/>
        </w:rPr>
        <w:t>;</w:t>
      </w:r>
    </w:p>
    <w:p w14:paraId="210684B9" w14:textId="0FB7256C" w:rsidR="00FB3B11" w:rsidRPr="00C914A1" w:rsidRDefault="00235CB0">
      <w:pPr>
        <w:pStyle w:val="BodyText"/>
        <w:spacing w:before="1"/>
        <w:ind w:right="-2"/>
        <w:jc w:val="both"/>
        <w:rPr>
          <w:lang w:val="sr-Latn-ME"/>
        </w:rPr>
      </w:pPr>
      <w:r w:rsidRPr="00C914A1">
        <w:rPr>
          <w:lang w:val="sr-Latn-ME"/>
        </w:rPr>
        <w:t xml:space="preserve"> - ljekovi koji snižavaju visok krvni </w:t>
      </w:r>
      <w:r w:rsidR="003F4BE0" w:rsidRPr="002A0D79">
        <w:rPr>
          <w:lang w:val="sr-Latn-ME"/>
        </w:rPr>
        <w:t>pritisak</w:t>
      </w:r>
      <w:r w:rsidRPr="00C914A1">
        <w:rPr>
          <w:lang w:val="sr-Latn-ME"/>
        </w:rPr>
        <w:t xml:space="preserve"> (ACE</w:t>
      </w:r>
      <w:r w:rsidR="003F4BE0" w:rsidRPr="002A0D79">
        <w:rPr>
          <w:lang w:val="sr-Latn-ME"/>
        </w:rPr>
        <w:t xml:space="preserve"> </w:t>
      </w:r>
      <w:proofErr w:type="spellStart"/>
      <w:r w:rsidRPr="00C914A1">
        <w:rPr>
          <w:lang w:val="sr-Latn-ME"/>
        </w:rPr>
        <w:t>inhibitori</w:t>
      </w:r>
      <w:proofErr w:type="spellEnd"/>
      <w:r w:rsidRPr="00C914A1">
        <w:rPr>
          <w:lang w:val="sr-Latn-ME"/>
        </w:rPr>
        <w:t xml:space="preserve"> poput </w:t>
      </w:r>
      <w:proofErr w:type="spellStart"/>
      <w:r w:rsidRPr="00C914A1">
        <w:rPr>
          <w:lang w:val="sr-Latn-ME"/>
        </w:rPr>
        <w:t>kaptoprila</w:t>
      </w:r>
      <w:proofErr w:type="spellEnd"/>
      <w:r w:rsidRPr="00C914A1">
        <w:rPr>
          <w:lang w:val="sr-Latn-ME"/>
        </w:rPr>
        <w:t>, beta-</w:t>
      </w:r>
      <w:proofErr w:type="spellStart"/>
      <w:r w:rsidRPr="00C914A1">
        <w:rPr>
          <w:lang w:val="sr-Latn-ME"/>
        </w:rPr>
        <w:t>blokatori</w:t>
      </w:r>
      <w:proofErr w:type="spellEnd"/>
      <w:r w:rsidRPr="00C914A1">
        <w:rPr>
          <w:lang w:val="sr-Latn-ME"/>
        </w:rPr>
        <w:t xml:space="preserve"> poput </w:t>
      </w:r>
      <w:proofErr w:type="spellStart"/>
      <w:r w:rsidRPr="00C914A1">
        <w:rPr>
          <w:lang w:val="sr-Latn-ME"/>
        </w:rPr>
        <w:t>atenolola</w:t>
      </w:r>
      <w:proofErr w:type="spellEnd"/>
      <w:r w:rsidRPr="00C914A1">
        <w:rPr>
          <w:lang w:val="sr-Latn-ME"/>
        </w:rPr>
        <w:t xml:space="preserve">, antagonisti receptora </w:t>
      </w:r>
      <w:proofErr w:type="spellStart"/>
      <w:r w:rsidRPr="00C914A1">
        <w:rPr>
          <w:lang w:val="sr-Latn-ME"/>
        </w:rPr>
        <w:t>angiotenzina</w:t>
      </w:r>
      <w:proofErr w:type="spellEnd"/>
      <w:r w:rsidR="003F4BE0" w:rsidRPr="002A0D79">
        <w:rPr>
          <w:lang w:val="sr-Latn-ME"/>
        </w:rPr>
        <w:t xml:space="preserve"> </w:t>
      </w:r>
      <w:r w:rsidRPr="00C914A1">
        <w:rPr>
          <w:lang w:val="sr-Latn-ME"/>
        </w:rPr>
        <w:t xml:space="preserve">II, kao što je </w:t>
      </w:r>
      <w:proofErr w:type="spellStart"/>
      <w:r w:rsidRPr="00C914A1">
        <w:rPr>
          <w:lang w:val="sr-Latn-ME"/>
        </w:rPr>
        <w:t>losartan</w:t>
      </w:r>
      <w:proofErr w:type="spellEnd"/>
      <w:r w:rsidRPr="00C914A1">
        <w:rPr>
          <w:lang w:val="sr-Latn-ME"/>
        </w:rPr>
        <w:t>)</w:t>
      </w:r>
      <w:r w:rsidR="00C0476E">
        <w:rPr>
          <w:lang w:val="sr-Latn-ME"/>
        </w:rPr>
        <w:t>.</w:t>
      </w:r>
    </w:p>
    <w:p w14:paraId="210684BA" w14:textId="77777777" w:rsidR="00235CB0" w:rsidRPr="00C914A1" w:rsidRDefault="00235CB0">
      <w:pPr>
        <w:pStyle w:val="BodyText"/>
        <w:spacing w:before="1"/>
        <w:ind w:right="-2"/>
        <w:jc w:val="both"/>
        <w:rPr>
          <w:lang w:val="sr-Latn-ME"/>
        </w:rPr>
      </w:pPr>
    </w:p>
    <w:p w14:paraId="210684BB" w14:textId="6FDA172B" w:rsidR="00842517" w:rsidRPr="00C914A1" w:rsidRDefault="00B53E70">
      <w:pPr>
        <w:pStyle w:val="BodyText"/>
        <w:spacing w:before="1"/>
        <w:ind w:right="-2"/>
        <w:jc w:val="both"/>
        <w:rPr>
          <w:lang w:val="sr-Latn-ME"/>
        </w:rPr>
      </w:pPr>
      <w:r>
        <w:rPr>
          <w:lang w:val="sr-Latn-ME"/>
        </w:rPr>
        <w:t>Obavijestite</w:t>
      </w:r>
      <w:r w:rsidR="00842517" w:rsidRPr="00C914A1">
        <w:rPr>
          <w:lang w:val="sr-Latn-ME"/>
        </w:rPr>
        <w:t xml:space="preserve"> Vašeg ljekara ili farmaceuta ukoliko uzimate, donedavno ste uzimali ili ćete možda uzimati bilo koje druge ljekove, uključujući ljekove koje se izdaju bez ljekarskog recepta. Naročito je potrebno obavijestiti ih ako </w:t>
      </w:r>
      <w:r w:rsidR="003A28C2" w:rsidRPr="00C914A1">
        <w:rPr>
          <w:lang w:val="sr-Latn-ME"/>
        </w:rPr>
        <w:t xml:space="preserve">istovremeno </w:t>
      </w:r>
      <w:r w:rsidR="00842517" w:rsidRPr="00C914A1">
        <w:rPr>
          <w:lang w:val="sr-Latn-ME"/>
        </w:rPr>
        <w:t>uzimate:</w:t>
      </w:r>
    </w:p>
    <w:p w14:paraId="210684BC" w14:textId="77777777" w:rsidR="00842517" w:rsidRPr="00C914A1" w:rsidRDefault="00842517">
      <w:pPr>
        <w:pStyle w:val="BodyText"/>
        <w:spacing w:before="1"/>
        <w:ind w:right="-2"/>
        <w:jc w:val="both"/>
        <w:rPr>
          <w:lang w:val="sr-Latn-ME"/>
        </w:rPr>
      </w:pPr>
    </w:p>
    <w:p w14:paraId="210684BD" w14:textId="3138C078" w:rsidR="00842517" w:rsidRDefault="003A28C2" w:rsidP="006421DD">
      <w:pPr>
        <w:pStyle w:val="ListParagraph"/>
        <w:numPr>
          <w:ilvl w:val="0"/>
          <w:numId w:val="10"/>
        </w:numPr>
        <w:tabs>
          <w:tab w:val="left" w:pos="1153"/>
        </w:tabs>
        <w:spacing w:line="237" w:lineRule="auto"/>
        <w:ind w:left="426" w:right="-2" w:hanging="426"/>
        <w:rPr>
          <w:lang w:val="sr-Latn-ME"/>
        </w:rPr>
      </w:pPr>
      <w:r w:rsidRPr="00C914A1">
        <w:rPr>
          <w:lang w:val="sr-Latn-ME"/>
        </w:rPr>
        <w:t>D</w:t>
      </w:r>
      <w:r w:rsidR="00842517" w:rsidRPr="00C914A1">
        <w:rPr>
          <w:lang w:val="sr-Latn-ME"/>
        </w:rPr>
        <w:t>ruge NSAI</w:t>
      </w:r>
      <w:r w:rsidR="003F4BE0" w:rsidRPr="002A0D79">
        <w:rPr>
          <w:lang w:val="sr-Latn-ME"/>
        </w:rPr>
        <w:t>L</w:t>
      </w:r>
      <w:r w:rsidR="00842517" w:rsidRPr="00C914A1">
        <w:rPr>
          <w:lang w:val="sr-Latn-ME"/>
        </w:rPr>
        <w:t xml:space="preserve">, </w:t>
      </w:r>
      <w:proofErr w:type="spellStart"/>
      <w:r w:rsidR="00842517" w:rsidRPr="00C914A1">
        <w:rPr>
          <w:lang w:val="sr-Latn-ME"/>
        </w:rPr>
        <w:t>uk</w:t>
      </w:r>
      <w:r w:rsidRPr="00C914A1">
        <w:rPr>
          <w:lang w:val="sr-Latn-ME"/>
        </w:rPr>
        <w:t>ljučjući</w:t>
      </w:r>
      <w:proofErr w:type="spellEnd"/>
      <w:r w:rsidRPr="00C914A1">
        <w:rPr>
          <w:lang w:val="sr-Latn-ME"/>
        </w:rPr>
        <w:t xml:space="preserve"> COX-2 </w:t>
      </w:r>
      <w:proofErr w:type="spellStart"/>
      <w:r w:rsidRPr="00C914A1">
        <w:rPr>
          <w:lang w:val="sr-Latn-ME"/>
        </w:rPr>
        <w:t>inhibitore</w:t>
      </w:r>
      <w:proofErr w:type="spellEnd"/>
      <w:r w:rsidR="003F4BE0" w:rsidRPr="002A0D79">
        <w:rPr>
          <w:lang w:val="sr-Latn-ME"/>
        </w:rPr>
        <w:t>,</w:t>
      </w:r>
      <w:r w:rsidRPr="00C914A1">
        <w:rPr>
          <w:lang w:val="sr-Latn-ME"/>
        </w:rPr>
        <w:t xml:space="preserve"> jer </w:t>
      </w:r>
      <w:r w:rsidR="003F4BE0" w:rsidRPr="002A0D79">
        <w:rPr>
          <w:lang w:val="sr-Latn-ME"/>
        </w:rPr>
        <w:t>to</w:t>
      </w:r>
      <w:r w:rsidR="00842517" w:rsidRPr="00C914A1">
        <w:rPr>
          <w:lang w:val="sr-Latn-ME"/>
        </w:rPr>
        <w:t xml:space="preserve"> može povećati rizik od </w:t>
      </w:r>
      <w:r w:rsidR="003F4BE0" w:rsidRPr="002A0D79">
        <w:rPr>
          <w:lang w:val="sr-Latn-ME"/>
        </w:rPr>
        <w:t>neželjenih dejstava</w:t>
      </w:r>
      <w:r w:rsidR="006421DD">
        <w:rPr>
          <w:lang w:val="sr-Latn-ME"/>
        </w:rPr>
        <w:t>;</w:t>
      </w:r>
    </w:p>
    <w:p w14:paraId="210684BE" w14:textId="48988E6D" w:rsidR="00842517" w:rsidRDefault="003A28C2" w:rsidP="006421DD">
      <w:pPr>
        <w:pStyle w:val="ListParagraph"/>
        <w:numPr>
          <w:ilvl w:val="0"/>
          <w:numId w:val="10"/>
        </w:numPr>
        <w:tabs>
          <w:tab w:val="left" w:pos="1153"/>
        </w:tabs>
        <w:spacing w:line="237" w:lineRule="auto"/>
        <w:ind w:left="426" w:right="-2" w:hanging="426"/>
        <w:rPr>
          <w:lang w:val="sr-Latn-ME"/>
        </w:rPr>
      </w:pPr>
      <w:proofErr w:type="spellStart"/>
      <w:r w:rsidRPr="00C914A1">
        <w:rPr>
          <w:lang w:val="sr-Latn-ME"/>
        </w:rPr>
        <w:t>D</w:t>
      </w:r>
      <w:r w:rsidR="00842517" w:rsidRPr="00C914A1">
        <w:rPr>
          <w:lang w:val="sr-Latn-ME"/>
        </w:rPr>
        <w:t>igoksin</w:t>
      </w:r>
      <w:proofErr w:type="spellEnd"/>
      <w:r w:rsidR="00842517" w:rsidRPr="00C914A1">
        <w:rPr>
          <w:lang w:val="sr-Latn-ME"/>
        </w:rPr>
        <w:t xml:space="preserve"> (za srčanu </w:t>
      </w:r>
      <w:r w:rsidR="003F4BE0" w:rsidRPr="002A0D79">
        <w:rPr>
          <w:lang w:val="sr-Latn-ME"/>
        </w:rPr>
        <w:t>slabost</w:t>
      </w:r>
      <w:r w:rsidRPr="00C914A1">
        <w:rPr>
          <w:lang w:val="sr-Latn-ME"/>
        </w:rPr>
        <w:t xml:space="preserve">) </w:t>
      </w:r>
      <w:r w:rsidR="003F4BE0" w:rsidRPr="002A0D79">
        <w:rPr>
          <w:lang w:val="sr-Latn-ME"/>
        </w:rPr>
        <w:t xml:space="preserve">– </w:t>
      </w:r>
      <w:r w:rsidRPr="00C914A1">
        <w:rPr>
          <w:lang w:val="sr-Latn-ME"/>
        </w:rPr>
        <w:t>d</w:t>
      </w:r>
      <w:r w:rsidR="00842517" w:rsidRPr="00C914A1">
        <w:rPr>
          <w:lang w:val="sr-Latn-ME"/>
        </w:rPr>
        <w:t xml:space="preserve">ejstvo </w:t>
      </w:r>
      <w:proofErr w:type="spellStart"/>
      <w:r w:rsidR="00842517" w:rsidRPr="00C914A1">
        <w:rPr>
          <w:lang w:val="sr-Latn-ME"/>
        </w:rPr>
        <w:t>digoksina</w:t>
      </w:r>
      <w:proofErr w:type="spellEnd"/>
      <w:r w:rsidR="00842517" w:rsidRPr="00C914A1">
        <w:rPr>
          <w:lang w:val="sr-Latn-ME"/>
        </w:rPr>
        <w:t xml:space="preserve"> može biti pojačano</w:t>
      </w:r>
      <w:r w:rsidR="006421DD">
        <w:rPr>
          <w:lang w:val="sr-Latn-ME"/>
        </w:rPr>
        <w:t>;</w:t>
      </w:r>
    </w:p>
    <w:p w14:paraId="210684BF" w14:textId="10D91687" w:rsidR="00842517" w:rsidRPr="006421DD" w:rsidRDefault="003A28C2" w:rsidP="006421DD">
      <w:pPr>
        <w:pStyle w:val="ListParagraph"/>
        <w:numPr>
          <w:ilvl w:val="0"/>
          <w:numId w:val="10"/>
        </w:numPr>
        <w:tabs>
          <w:tab w:val="left" w:pos="1153"/>
        </w:tabs>
        <w:spacing w:line="237" w:lineRule="auto"/>
        <w:ind w:left="426" w:right="-2" w:hanging="426"/>
        <w:rPr>
          <w:lang w:val="sr-Latn-ME"/>
        </w:rPr>
      </w:pPr>
      <w:proofErr w:type="spellStart"/>
      <w:r w:rsidRPr="006421DD">
        <w:rPr>
          <w:lang w:val="sr-Latn-ME"/>
        </w:rPr>
        <w:t>G</w:t>
      </w:r>
      <w:r w:rsidR="00842517" w:rsidRPr="006421DD">
        <w:rPr>
          <w:lang w:val="sr-Latn-ME"/>
        </w:rPr>
        <w:t>lukokortikoide</w:t>
      </w:r>
      <w:proofErr w:type="spellEnd"/>
      <w:r w:rsidR="00842517" w:rsidRPr="006421DD">
        <w:rPr>
          <w:lang w:val="sr-Latn-ME"/>
        </w:rPr>
        <w:t xml:space="preserve"> (ljekovi koji sadrže kortizon ili supstance slične kortizonu) </w:t>
      </w:r>
      <w:r w:rsidR="003F4BE0" w:rsidRPr="006421DD">
        <w:rPr>
          <w:lang w:val="sr-Latn-ME"/>
        </w:rPr>
        <w:t xml:space="preserve">– </w:t>
      </w:r>
      <w:r w:rsidR="00842517" w:rsidRPr="006421DD">
        <w:rPr>
          <w:lang w:val="sr-Latn-ME"/>
        </w:rPr>
        <w:t xml:space="preserve">može povećati rizik od gastrointestinalnog krvarenja ili </w:t>
      </w:r>
      <w:proofErr w:type="spellStart"/>
      <w:r w:rsidR="00842517" w:rsidRPr="006421DD">
        <w:rPr>
          <w:lang w:val="sr-Latn-ME"/>
        </w:rPr>
        <w:t>ulceracija</w:t>
      </w:r>
      <w:proofErr w:type="spellEnd"/>
      <w:r w:rsidR="006421DD">
        <w:rPr>
          <w:lang w:val="sr-Latn-ME"/>
        </w:rPr>
        <w:t>;</w:t>
      </w:r>
    </w:p>
    <w:p w14:paraId="210684C0" w14:textId="7EA2B579" w:rsidR="00842517" w:rsidRPr="006421DD" w:rsidRDefault="003A28C2" w:rsidP="006421DD">
      <w:pPr>
        <w:pStyle w:val="ListParagraph"/>
        <w:numPr>
          <w:ilvl w:val="0"/>
          <w:numId w:val="10"/>
        </w:numPr>
        <w:tabs>
          <w:tab w:val="left" w:pos="1153"/>
        </w:tabs>
        <w:spacing w:line="237" w:lineRule="auto"/>
        <w:ind w:left="426" w:right="-2" w:hanging="426"/>
        <w:rPr>
          <w:lang w:val="sr-Latn-ME"/>
        </w:rPr>
      </w:pPr>
      <w:proofErr w:type="spellStart"/>
      <w:r w:rsidRPr="006421DD">
        <w:rPr>
          <w:lang w:val="sr-Latn-ME"/>
        </w:rPr>
        <w:t>A</w:t>
      </w:r>
      <w:r w:rsidR="00842517" w:rsidRPr="006421DD">
        <w:rPr>
          <w:lang w:val="sr-Latn-ME"/>
        </w:rPr>
        <w:t>n</w:t>
      </w:r>
      <w:r w:rsidR="006421DD">
        <w:rPr>
          <w:lang w:val="sr-Latn-ME"/>
        </w:rPr>
        <w:t>t</w:t>
      </w:r>
      <w:r w:rsidR="00842517" w:rsidRPr="006421DD">
        <w:rPr>
          <w:lang w:val="sr-Latn-ME"/>
        </w:rPr>
        <w:t>itrombocitn</w:t>
      </w:r>
      <w:r w:rsidR="003F4BE0" w:rsidRPr="006421DD">
        <w:rPr>
          <w:lang w:val="sr-Latn-ME"/>
        </w:rPr>
        <w:t>e</w:t>
      </w:r>
      <w:proofErr w:type="spellEnd"/>
      <w:r w:rsidR="00842517" w:rsidRPr="006421DD">
        <w:rPr>
          <w:lang w:val="sr-Latn-ME"/>
        </w:rPr>
        <w:t xml:space="preserve"> ljekov</w:t>
      </w:r>
      <w:r w:rsidR="003F4BE0" w:rsidRPr="006421DD">
        <w:rPr>
          <w:lang w:val="sr-Latn-ME"/>
        </w:rPr>
        <w:t xml:space="preserve">e </w:t>
      </w:r>
      <w:r w:rsidR="00842517" w:rsidRPr="006421DD">
        <w:rPr>
          <w:lang w:val="sr-Latn-ME"/>
        </w:rPr>
        <w:t>(ljekovi protiv zgrušavanja krvi)</w:t>
      </w:r>
      <w:r w:rsidR="00A2732B" w:rsidRPr="006421DD">
        <w:rPr>
          <w:lang w:val="sr-Latn-ME"/>
        </w:rPr>
        <w:t xml:space="preserve"> </w:t>
      </w:r>
      <w:r w:rsidR="003F4BE0" w:rsidRPr="006421DD">
        <w:rPr>
          <w:lang w:val="sr-Latn-ME"/>
        </w:rPr>
        <w:t xml:space="preserve">– </w:t>
      </w:r>
      <w:r w:rsidR="00842517" w:rsidRPr="006421DD">
        <w:rPr>
          <w:lang w:val="sr-Latn-ME"/>
        </w:rPr>
        <w:t>može povećati rizik od krvarenja</w:t>
      </w:r>
      <w:r w:rsidR="006421DD">
        <w:rPr>
          <w:lang w:val="sr-Latn-ME"/>
        </w:rPr>
        <w:t>;</w:t>
      </w:r>
    </w:p>
    <w:p w14:paraId="210684C1" w14:textId="093C1665" w:rsidR="00842517" w:rsidRPr="006421DD" w:rsidRDefault="003A28C2" w:rsidP="006421DD">
      <w:pPr>
        <w:pStyle w:val="ListParagraph"/>
        <w:numPr>
          <w:ilvl w:val="0"/>
          <w:numId w:val="10"/>
        </w:numPr>
        <w:tabs>
          <w:tab w:val="left" w:pos="1153"/>
        </w:tabs>
        <w:spacing w:line="237" w:lineRule="auto"/>
        <w:ind w:left="426" w:right="-2" w:hanging="426"/>
        <w:rPr>
          <w:lang w:val="sr-Latn-ME"/>
        </w:rPr>
      </w:pPr>
      <w:proofErr w:type="spellStart"/>
      <w:r w:rsidRPr="006421DD">
        <w:rPr>
          <w:lang w:val="sr-Latn-ME"/>
        </w:rPr>
        <w:t>A</w:t>
      </w:r>
      <w:r w:rsidR="00842517" w:rsidRPr="006421DD">
        <w:rPr>
          <w:lang w:val="sr-Latn-ME"/>
        </w:rPr>
        <w:t>cetilsalicilatnu</w:t>
      </w:r>
      <w:proofErr w:type="spellEnd"/>
      <w:r w:rsidR="00842517" w:rsidRPr="006421DD">
        <w:rPr>
          <w:lang w:val="sr-Latn-ME"/>
        </w:rPr>
        <w:t xml:space="preserve"> kiselinu (niske do</w:t>
      </w:r>
      <w:r w:rsidR="00A2732B" w:rsidRPr="006421DD">
        <w:rPr>
          <w:lang w:val="sr-Latn-ME"/>
        </w:rPr>
        <w:t xml:space="preserve">ze) </w:t>
      </w:r>
      <w:r w:rsidR="003F4BE0" w:rsidRPr="006421DD">
        <w:rPr>
          <w:lang w:val="sr-Latn-ME"/>
        </w:rPr>
        <w:t>–</w:t>
      </w:r>
      <w:r w:rsidR="00F55FC1" w:rsidRPr="006421DD">
        <w:rPr>
          <w:lang w:val="sr-Latn-ME"/>
        </w:rPr>
        <w:t xml:space="preserve"> može doći do smanjenog efekta </w:t>
      </w:r>
      <w:proofErr w:type="spellStart"/>
      <w:r w:rsidR="00F55FC1" w:rsidRPr="006421DD">
        <w:rPr>
          <w:lang w:val="sr-Latn-ME"/>
        </w:rPr>
        <w:t>razređ</w:t>
      </w:r>
      <w:r w:rsidR="00842517" w:rsidRPr="006421DD">
        <w:rPr>
          <w:lang w:val="sr-Latn-ME"/>
        </w:rPr>
        <w:t>ivanja</w:t>
      </w:r>
      <w:proofErr w:type="spellEnd"/>
      <w:r w:rsidR="00842517" w:rsidRPr="006421DD">
        <w:rPr>
          <w:lang w:val="sr-Latn-ME"/>
        </w:rPr>
        <w:t xml:space="preserve"> krv</w:t>
      </w:r>
      <w:r w:rsidR="00F55FC1" w:rsidRPr="006421DD">
        <w:rPr>
          <w:lang w:val="sr-Latn-ME"/>
        </w:rPr>
        <w:t>i</w:t>
      </w:r>
      <w:r w:rsidR="006421DD">
        <w:rPr>
          <w:lang w:val="sr-Latn-ME"/>
        </w:rPr>
        <w:t>;</w:t>
      </w:r>
    </w:p>
    <w:p w14:paraId="210684C2" w14:textId="41C05DE3" w:rsidR="00F55FC1" w:rsidRPr="006421DD" w:rsidRDefault="003A28C2" w:rsidP="006421DD">
      <w:pPr>
        <w:pStyle w:val="ListParagraph"/>
        <w:numPr>
          <w:ilvl w:val="0"/>
          <w:numId w:val="10"/>
        </w:numPr>
        <w:tabs>
          <w:tab w:val="left" w:pos="1153"/>
        </w:tabs>
        <w:spacing w:line="237" w:lineRule="auto"/>
        <w:ind w:left="426" w:right="-2" w:hanging="426"/>
        <w:rPr>
          <w:lang w:val="sr-Latn-ME"/>
        </w:rPr>
      </w:pPr>
      <w:r w:rsidRPr="006421DD">
        <w:rPr>
          <w:lang w:val="sr-Latn-ME"/>
        </w:rPr>
        <w:t>Lj</w:t>
      </w:r>
      <w:r w:rsidR="00F55FC1" w:rsidRPr="006421DD">
        <w:rPr>
          <w:lang w:val="sr-Latn-ME"/>
        </w:rPr>
        <w:t xml:space="preserve">ekove koji </w:t>
      </w:r>
      <w:proofErr w:type="spellStart"/>
      <w:r w:rsidR="00F55FC1" w:rsidRPr="006421DD">
        <w:rPr>
          <w:lang w:val="sr-Latn-ME"/>
        </w:rPr>
        <w:t>razređuju</w:t>
      </w:r>
      <w:proofErr w:type="spellEnd"/>
      <w:r w:rsidR="00F55FC1" w:rsidRPr="006421DD">
        <w:rPr>
          <w:lang w:val="sr-Latn-ME"/>
        </w:rPr>
        <w:t xml:space="preserve"> krv (poput </w:t>
      </w:r>
      <w:proofErr w:type="spellStart"/>
      <w:r w:rsidR="00F55FC1" w:rsidRPr="006421DD">
        <w:rPr>
          <w:lang w:val="sr-Latn-ME"/>
        </w:rPr>
        <w:t>varfarin</w:t>
      </w:r>
      <w:r w:rsidR="00A2732B" w:rsidRPr="006421DD">
        <w:rPr>
          <w:lang w:val="sr-Latn-ME"/>
        </w:rPr>
        <w:t>a</w:t>
      </w:r>
      <w:proofErr w:type="spellEnd"/>
      <w:r w:rsidR="00A2732B" w:rsidRPr="006421DD">
        <w:rPr>
          <w:lang w:val="sr-Latn-ME"/>
        </w:rPr>
        <w:t xml:space="preserve">) </w:t>
      </w:r>
      <w:r w:rsidR="003F4BE0" w:rsidRPr="006421DD">
        <w:rPr>
          <w:lang w:val="sr-Latn-ME"/>
        </w:rPr>
        <w:t xml:space="preserve">– </w:t>
      </w:r>
      <w:r w:rsidR="00F55FC1" w:rsidRPr="006421DD">
        <w:rPr>
          <w:lang w:val="sr-Latn-ME"/>
        </w:rPr>
        <w:t>ibuprofen može pojačati dejstvo ovih ljekova</w:t>
      </w:r>
      <w:r w:rsidR="006421DD">
        <w:rPr>
          <w:lang w:val="sr-Latn-ME"/>
        </w:rPr>
        <w:t>;</w:t>
      </w:r>
    </w:p>
    <w:p w14:paraId="210684C3" w14:textId="3EAC3836" w:rsidR="00F55FC1" w:rsidRPr="006421DD" w:rsidRDefault="003A28C2" w:rsidP="006421DD">
      <w:pPr>
        <w:pStyle w:val="ListParagraph"/>
        <w:numPr>
          <w:ilvl w:val="0"/>
          <w:numId w:val="10"/>
        </w:numPr>
        <w:tabs>
          <w:tab w:val="left" w:pos="1153"/>
        </w:tabs>
        <w:spacing w:line="237" w:lineRule="auto"/>
        <w:ind w:left="426" w:right="-2" w:hanging="426"/>
        <w:rPr>
          <w:lang w:val="sr-Latn-ME"/>
        </w:rPr>
      </w:pPr>
      <w:proofErr w:type="spellStart"/>
      <w:r w:rsidRPr="006421DD">
        <w:rPr>
          <w:lang w:val="sr-Latn-ME"/>
        </w:rPr>
        <w:t>F</w:t>
      </w:r>
      <w:r w:rsidR="00A2732B" w:rsidRPr="006421DD">
        <w:rPr>
          <w:lang w:val="sr-Latn-ME"/>
        </w:rPr>
        <w:t>enitoin</w:t>
      </w:r>
      <w:proofErr w:type="spellEnd"/>
      <w:r w:rsidR="00A2732B" w:rsidRPr="006421DD">
        <w:rPr>
          <w:lang w:val="sr-Latn-ME"/>
        </w:rPr>
        <w:t xml:space="preserve"> (za epilepsiju) </w:t>
      </w:r>
      <w:r w:rsidR="003F4BE0" w:rsidRPr="006421DD">
        <w:rPr>
          <w:lang w:val="sr-Latn-ME"/>
        </w:rPr>
        <w:t>–</w:t>
      </w:r>
      <w:r w:rsidR="00F55FC1" w:rsidRPr="006421DD">
        <w:rPr>
          <w:lang w:val="sr-Latn-ME"/>
        </w:rPr>
        <w:t xml:space="preserve"> dejstvo </w:t>
      </w:r>
      <w:proofErr w:type="spellStart"/>
      <w:r w:rsidR="00F55FC1" w:rsidRPr="006421DD">
        <w:rPr>
          <w:lang w:val="sr-Latn-ME"/>
        </w:rPr>
        <w:t>fenitoina</w:t>
      </w:r>
      <w:proofErr w:type="spellEnd"/>
      <w:r w:rsidR="00F55FC1" w:rsidRPr="006421DD">
        <w:rPr>
          <w:lang w:val="sr-Latn-ME"/>
        </w:rPr>
        <w:t xml:space="preserve"> može biti pojačano</w:t>
      </w:r>
      <w:r w:rsidR="006421DD">
        <w:rPr>
          <w:lang w:val="sr-Latn-ME"/>
        </w:rPr>
        <w:t>;</w:t>
      </w:r>
    </w:p>
    <w:p w14:paraId="210684C4" w14:textId="3058B8FA" w:rsidR="00F55FC1" w:rsidRPr="006421DD" w:rsidRDefault="0098469C" w:rsidP="006421DD">
      <w:pPr>
        <w:pStyle w:val="ListParagraph"/>
        <w:numPr>
          <w:ilvl w:val="0"/>
          <w:numId w:val="10"/>
        </w:numPr>
        <w:tabs>
          <w:tab w:val="left" w:pos="1153"/>
        </w:tabs>
        <w:spacing w:line="237" w:lineRule="auto"/>
        <w:ind w:left="426" w:right="-2" w:hanging="426"/>
        <w:rPr>
          <w:lang w:val="sr-Latn-ME"/>
        </w:rPr>
      </w:pPr>
      <w:r w:rsidRPr="006421DD">
        <w:rPr>
          <w:lang w:val="sr-Latn-ME"/>
        </w:rPr>
        <w:t>Selektivne</w:t>
      </w:r>
      <w:r w:rsidR="00F55FC1" w:rsidRPr="006421DD">
        <w:rPr>
          <w:lang w:val="sr-Latn-ME"/>
        </w:rPr>
        <w:t xml:space="preserve"> </w:t>
      </w:r>
      <w:proofErr w:type="spellStart"/>
      <w:r w:rsidR="00F55FC1" w:rsidRPr="006421DD">
        <w:rPr>
          <w:lang w:val="sr-Latn-ME"/>
        </w:rPr>
        <w:t>inhibitore</w:t>
      </w:r>
      <w:proofErr w:type="spellEnd"/>
      <w:r w:rsidR="00F55FC1" w:rsidRPr="006421DD">
        <w:rPr>
          <w:lang w:val="sr-Latn-ME"/>
        </w:rPr>
        <w:t xml:space="preserve"> ponovn</w:t>
      </w:r>
      <w:r w:rsidR="003F4BE0" w:rsidRPr="006421DD">
        <w:rPr>
          <w:lang w:val="sr-Latn-ME"/>
        </w:rPr>
        <w:t>og</w:t>
      </w:r>
      <w:r w:rsidR="00F55FC1" w:rsidRPr="006421DD">
        <w:rPr>
          <w:lang w:val="sr-Latn-ME"/>
        </w:rPr>
        <w:t xml:space="preserve"> </w:t>
      </w:r>
      <w:r w:rsidR="003F4BE0" w:rsidRPr="006421DD">
        <w:rPr>
          <w:lang w:val="sr-Latn-ME"/>
        </w:rPr>
        <w:t>pre</w:t>
      </w:r>
      <w:r w:rsidR="00F55FC1" w:rsidRPr="006421DD">
        <w:rPr>
          <w:lang w:val="sr-Latn-ME"/>
        </w:rPr>
        <w:t xml:space="preserve">uzimanja </w:t>
      </w:r>
      <w:proofErr w:type="spellStart"/>
      <w:r w:rsidR="00F55FC1" w:rsidRPr="006421DD">
        <w:rPr>
          <w:lang w:val="sr-Latn-ME"/>
        </w:rPr>
        <w:t>serotonina</w:t>
      </w:r>
      <w:proofErr w:type="spellEnd"/>
      <w:r w:rsidR="00F55FC1" w:rsidRPr="006421DD">
        <w:rPr>
          <w:lang w:val="sr-Latn-ME"/>
        </w:rPr>
        <w:t xml:space="preserve"> (ljekovi za liječenje depresije) jer oni mogu povećati rizik od gastrointestinalnog krvarenja</w:t>
      </w:r>
      <w:r w:rsidR="006421DD">
        <w:rPr>
          <w:lang w:val="sr-Latn-ME"/>
        </w:rPr>
        <w:t>;</w:t>
      </w:r>
      <w:r w:rsidR="00F55FC1" w:rsidRPr="006421DD">
        <w:rPr>
          <w:lang w:val="sr-Latn-ME"/>
        </w:rPr>
        <w:t xml:space="preserve"> </w:t>
      </w:r>
    </w:p>
    <w:p w14:paraId="210684C5" w14:textId="3E8A4BF5" w:rsidR="00F55FC1" w:rsidRPr="006421DD" w:rsidRDefault="003A28C2" w:rsidP="006421DD">
      <w:pPr>
        <w:pStyle w:val="ListParagraph"/>
        <w:numPr>
          <w:ilvl w:val="0"/>
          <w:numId w:val="10"/>
        </w:numPr>
        <w:tabs>
          <w:tab w:val="left" w:pos="1153"/>
        </w:tabs>
        <w:spacing w:line="237" w:lineRule="auto"/>
        <w:ind w:left="426" w:right="-2" w:hanging="426"/>
        <w:rPr>
          <w:lang w:val="sr-Latn-ME"/>
        </w:rPr>
      </w:pPr>
      <w:r w:rsidRPr="006421DD">
        <w:rPr>
          <w:lang w:val="sr-Latn-ME"/>
        </w:rPr>
        <w:t>L</w:t>
      </w:r>
      <w:r w:rsidR="00F55FC1" w:rsidRPr="006421DD">
        <w:rPr>
          <w:lang w:val="sr-Latn-ME"/>
        </w:rPr>
        <w:t>itijum (lijek za liječenje manično-depresivnog poremećaja i depresije) jer dejstvo litijuma može biti po</w:t>
      </w:r>
      <w:r w:rsidR="003F4BE0" w:rsidRPr="006421DD">
        <w:rPr>
          <w:lang w:val="sr-Latn-ME"/>
        </w:rPr>
        <w:t>jačano</w:t>
      </w:r>
      <w:r w:rsidR="006421DD">
        <w:rPr>
          <w:lang w:val="sr-Latn-ME"/>
        </w:rPr>
        <w:t>;</w:t>
      </w:r>
    </w:p>
    <w:p w14:paraId="210684C6" w14:textId="564B9329" w:rsidR="00F55FC1" w:rsidRPr="006421DD" w:rsidRDefault="003A28C2" w:rsidP="006421DD">
      <w:pPr>
        <w:pStyle w:val="ListParagraph"/>
        <w:numPr>
          <w:ilvl w:val="0"/>
          <w:numId w:val="10"/>
        </w:numPr>
        <w:tabs>
          <w:tab w:val="left" w:pos="1153"/>
        </w:tabs>
        <w:spacing w:line="237" w:lineRule="auto"/>
        <w:ind w:left="426" w:right="-2" w:hanging="426"/>
        <w:rPr>
          <w:lang w:val="sr-Latn-ME"/>
        </w:rPr>
      </w:pPr>
      <w:proofErr w:type="spellStart"/>
      <w:r w:rsidRPr="006421DD">
        <w:rPr>
          <w:lang w:val="sr-Latn-ME"/>
        </w:rPr>
        <w:t>P</w:t>
      </w:r>
      <w:r w:rsidR="00F55FC1" w:rsidRPr="006421DD">
        <w:rPr>
          <w:lang w:val="sr-Latn-ME"/>
        </w:rPr>
        <w:t>robenecid</w:t>
      </w:r>
      <w:proofErr w:type="spellEnd"/>
      <w:r w:rsidR="00F55FC1" w:rsidRPr="006421DD">
        <w:rPr>
          <w:lang w:val="sr-Latn-ME"/>
        </w:rPr>
        <w:t xml:space="preserve"> i </w:t>
      </w:r>
      <w:proofErr w:type="spellStart"/>
      <w:r w:rsidR="00F55FC1" w:rsidRPr="006421DD">
        <w:rPr>
          <w:lang w:val="sr-Latn-ME"/>
        </w:rPr>
        <w:t>sulf</w:t>
      </w:r>
      <w:r w:rsidR="00A2732B" w:rsidRPr="006421DD">
        <w:rPr>
          <w:lang w:val="sr-Latn-ME"/>
        </w:rPr>
        <w:t>inpirazon</w:t>
      </w:r>
      <w:proofErr w:type="spellEnd"/>
      <w:r w:rsidR="00A2732B" w:rsidRPr="006421DD">
        <w:rPr>
          <w:lang w:val="sr-Latn-ME"/>
        </w:rPr>
        <w:t xml:space="preserve"> (ljekovi za giht) </w:t>
      </w:r>
      <w:r w:rsidR="003F4BE0" w:rsidRPr="006421DD">
        <w:rPr>
          <w:lang w:val="sr-Latn-ME"/>
        </w:rPr>
        <w:t>–</w:t>
      </w:r>
      <w:r w:rsidR="00F55FC1" w:rsidRPr="006421DD">
        <w:rPr>
          <w:lang w:val="sr-Latn-ME"/>
        </w:rPr>
        <w:t xml:space="preserve"> izlučivanje ibuprofena može biti odloženo</w:t>
      </w:r>
      <w:r w:rsidR="006421DD">
        <w:rPr>
          <w:lang w:val="sr-Latn-ME"/>
        </w:rPr>
        <w:t>;</w:t>
      </w:r>
    </w:p>
    <w:p w14:paraId="210684C7" w14:textId="20A3A173" w:rsidR="00A2732B" w:rsidRPr="006421DD" w:rsidRDefault="003F4BE0" w:rsidP="006421DD">
      <w:pPr>
        <w:pStyle w:val="ListParagraph"/>
        <w:numPr>
          <w:ilvl w:val="0"/>
          <w:numId w:val="10"/>
        </w:numPr>
        <w:tabs>
          <w:tab w:val="left" w:pos="1153"/>
        </w:tabs>
        <w:spacing w:line="237" w:lineRule="auto"/>
        <w:ind w:left="426" w:right="-2" w:hanging="426"/>
        <w:rPr>
          <w:lang w:val="sr-Latn-ME"/>
        </w:rPr>
      </w:pPr>
      <w:r w:rsidRPr="006421DD">
        <w:rPr>
          <w:lang w:val="sr-Latn-ME"/>
        </w:rPr>
        <w:t>L</w:t>
      </w:r>
      <w:r w:rsidR="00A2732B" w:rsidRPr="006421DD">
        <w:rPr>
          <w:lang w:val="sr-Latn-ME"/>
        </w:rPr>
        <w:t xml:space="preserve">jekove za visok krvni pritisak i ljekove za povećano izlučivanje mokraće </w:t>
      </w:r>
      <w:r w:rsidRPr="006421DD">
        <w:rPr>
          <w:lang w:val="sr-Latn-ME"/>
        </w:rPr>
        <w:t>–</w:t>
      </w:r>
      <w:r w:rsidR="00A2732B" w:rsidRPr="006421DD">
        <w:rPr>
          <w:lang w:val="sr-Latn-ME"/>
        </w:rPr>
        <w:t xml:space="preserve"> ibuprofen može </w:t>
      </w:r>
      <w:r w:rsidR="00A2732B" w:rsidRPr="006421DD">
        <w:rPr>
          <w:lang w:val="sr-Latn-ME"/>
        </w:rPr>
        <w:lastRenderedPageBreak/>
        <w:t>smanjiti dejstvo ovih ljekova i može doći do povećanog rizika za bubrege</w:t>
      </w:r>
      <w:r w:rsidR="006421DD">
        <w:rPr>
          <w:lang w:val="sr-Latn-ME"/>
        </w:rPr>
        <w:t>;</w:t>
      </w:r>
    </w:p>
    <w:p w14:paraId="210684C8" w14:textId="3C4EE884" w:rsidR="00A2732B" w:rsidRPr="006421DD" w:rsidRDefault="00302BD8" w:rsidP="006421DD">
      <w:pPr>
        <w:pStyle w:val="ListParagraph"/>
        <w:numPr>
          <w:ilvl w:val="0"/>
          <w:numId w:val="10"/>
        </w:numPr>
        <w:tabs>
          <w:tab w:val="left" w:pos="1153"/>
        </w:tabs>
        <w:spacing w:line="237" w:lineRule="auto"/>
        <w:ind w:left="426" w:right="-2" w:hanging="426"/>
        <w:rPr>
          <w:lang w:val="sr-Latn-ME"/>
        </w:rPr>
      </w:pPr>
      <w:proofErr w:type="spellStart"/>
      <w:r w:rsidRPr="006421DD">
        <w:rPr>
          <w:lang w:val="sr-Latn-ME"/>
        </w:rPr>
        <w:t>D</w:t>
      </w:r>
      <w:r w:rsidR="00A2732B" w:rsidRPr="006421DD">
        <w:rPr>
          <w:lang w:val="sr-Latn-ME"/>
        </w:rPr>
        <w:t>iuretike</w:t>
      </w:r>
      <w:proofErr w:type="spellEnd"/>
      <w:r w:rsidR="00A2732B" w:rsidRPr="006421DD">
        <w:rPr>
          <w:lang w:val="sr-Latn-ME"/>
        </w:rPr>
        <w:t xml:space="preserve"> koji </w:t>
      </w:r>
      <w:proofErr w:type="spellStart"/>
      <w:r w:rsidR="00A2732B" w:rsidRPr="006421DD">
        <w:rPr>
          <w:lang w:val="sr-Latn-ME"/>
        </w:rPr>
        <w:t>štede</w:t>
      </w:r>
      <w:proofErr w:type="spellEnd"/>
      <w:r w:rsidR="00A2732B" w:rsidRPr="006421DD">
        <w:rPr>
          <w:lang w:val="sr-Latn-ME"/>
        </w:rPr>
        <w:t xml:space="preserve"> kalijum, npr. </w:t>
      </w:r>
      <w:proofErr w:type="spellStart"/>
      <w:r w:rsidR="00A2732B" w:rsidRPr="006421DD">
        <w:rPr>
          <w:lang w:val="sr-Latn-ME"/>
        </w:rPr>
        <w:t>amilorid</w:t>
      </w:r>
      <w:proofErr w:type="spellEnd"/>
      <w:r w:rsidR="00A2732B" w:rsidRPr="006421DD">
        <w:rPr>
          <w:lang w:val="sr-Latn-ME"/>
        </w:rPr>
        <w:t xml:space="preserve">, kalijum </w:t>
      </w:r>
      <w:proofErr w:type="spellStart"/>
      <w:r w:rsidR="00A2732B" w:rsidRPr="006421DD">
        <w:rPr>
          <w:lang w:val="sr-Latn-ME"/>
        </w:rPr>
        <w:t>kanreoat</w:t>
      </w:r>
      <w:proofErr w:type="spellEnd"/>
      <w:r w:rsidR="00A2732B" w:rsidRPr="006421DD">
        <w:rPr>
          <w:lang w:val="sr-Latn-ME"/>
        </w:rPr>
        <w:t xml:space="preserve">, </w:t>
      </w:r>
      <w:proofErr w:type="spellStart"/>
      <w:r w:rsidR="00A2732B" w:rsidRPr="006421DD">
        <w:rPr>
          <w:lang w:val="sr-Latn-ME"/>
        </w:rPr>
        <w:t>spironolakton</w:t>
      </w:r>
      <w:proofErr w:type="spellEnd"/>
      <w:r w:rsidR="00A2732B" w:rsidRPr="006421DD">
        <w:rPr>
          <w:lang w:val="sr-Latn-ME"/>
        </w:rPr>
        <w:t xml:space="preserve">, </w:t>
      </w:r>
      <w:proofErr w:type="spellStart"/>
      <w:r w:rsidR="00A2732B" w:rsidRPr="006421DD">
        <w:rPr>
          <w:lang w:val="sr-Latn-ME"/>
        </w:rPr>
        <w:t>triamteren</w:t>
      </w:r>
      <w:proofErr w:type="spellEnd"/>
      <w:r w:rsidR="00A2732B" w:rsidRPr="006421DD">
        <w:rPr>
          <w:lang w:val="sr-Latn-ME"/>
        </w:rPr>
        <w:t xml:space="preserve"> </w:t>
      </w:r>
      <w:r w:rsidRPr="006421DD">
        <w:rPr>
          <w:lang w:val="sr-Latn-ME"/>
        </w:rPr>
        <w:t xml:space="preserve">– </w:t>
      </w:r>
      <w:r w:rsidR="00A2732B" w:rsidRPr="006421DD">
        <w:rPr>
          <w:lang w:val="sr-Latn-ME"/>
        </w:rPr>
        <w:t>može doći do povećane koncentracije kalijuma u krvi</w:t>
      </w:r>
      <w:r w:rsidR="006421DD">
        <w:rPr>
          <w:lang w:val="sr-Latn-ME"/>
        </w:rPr>
        <w:t>;</w:t>
      </w:r>
    </w:p>
    <w:p w14:paraId="210684C9" w14:textId="22CA7970" w:rsidR="00A2732B" w:rsidRPr="006421DD" w:rsidRDefault="003A28C2" w:rsidP="006421DD">
      <w:pPr>
        <w:pStyle w:val="ListParagraph"/>
        <w:numPr>
          <w:ilvl w:val="0"/>
          <w:numId w:val="10"/>
        </w:numPr>
        <w:tabs>
          <w:tab w:val="left" w:pos="1153"/>
        </w:tabs>
        <w:spacing w:line="237" w:lineRule="auto"/>
        <w:ind w:left="426" w:right="-2" w:hanging="426"/>
        <w:rPr>
          <w:lang w:val="sr-Latn-ME"/>
        </w:rPr>
      </w:pPr>
      <w:proofErr w:type="spellStart"/>
      <w:r w:rsidRPr="006421DD">
        <w:rPr>
          <w:lang w:val="sr-Latn-ME"/>
        </w:rPr>
        <w:t>M</w:t>
      </w:r>
      <w:r w:rsidR="00A2732B" w:rsidRPr="006421DD">
        <w:rPr>
          <w:lang w:val="sr-Latn-ME"/>
        </w:rPr>
        <w:t>etotreksat</w:t>
      </w:r>
      <w:proofErr w:type="spellEnd"/>
      <w:r w:rsidR="00A2732B" w:rsidRPr="006421DD">
        <w:rPr>
          <w:lang w:val="sr-Latn-ME"/>
        </w:rPr>
        <w:t xml:space="preserve"> (lijek za </w:t>
      </w:r>
      <w:proofErr w:type="spellStart"/>
      <w:r w:rsidR="00A2732B" w:rsidRPr="006421DD">
        <w:rPr>
          <w:lang w:val="sr-Latn-ME"/>
        </w:rPr>
        <w:t>karcinom</w:t>
      </w:r>
      <w:proofErr w:type="spellEnd"/>
      <w:r w:rsidR="00A2732B" w:rsidRPr="006421DD">
        <w:rPr>
          <w:lang w:val="sr-Latn-ME"/>
        </w:rPr>
        <w:t xml:space="preserve"> ili reumatizam) </w:t>
      </w:r>
      <w:r w:rsidR="00302BD8" w:rsidRPr="006421DD">
        <w:rPr>
          <w:lang w:val="sr-Latn-ME"/>
        </w:rPr>
        <w:t>–</w:t>
      </w:r>
      <w:r w:rsidR="00A2732B" w:rsidRPr="006421DD">
        <w:rPr>
          <w:lang w:val="sr-Latn-ME"/>
        </w:rPr>
        <w:t xml:space="preserve"> dejstvo </w:t>
      </w:r>
      <w:proofErr w:type="spellStart"/>
      <w:r w:rsidR="00A2732B" w:rsidRPr="006421DD">
        <w:rPr>
          <w:lang w:val="sr-Latn-ME"/>
        </w:rPr>
        <w:t>metotreksata</w:t>
      </w:r>
      <w:proofErr w:type="spellEnd"/>
      <w:r w:rsidR="00A2732B" w:rsidRPr="006421DD">
        <w:rPr>
          <w:lang w:val="sr-Latn-ME"/>
        </w:rPr>
        <w:t xml:space="preserve"> može biti pojačano</w:t>
      </w:r>
      <w:r w:rsidR="006421DD">
        <w:rPr>
          <w:lang w:val="sr-Latn-ME"/>
        </w:rPr>
        <w:t>;</w:t>
      </w:r>
    </w:p>
    <w:p w14:paraId="210684CA" w14:textId="129EA1AE" w:rsidR="00A2732B" w:rsidRPr="006421DD" w:rsidRDefault="003A28C2" w:rsidP="006421DD">
      <w:pPr>
        <w:pStyle w:val="ListParagraph"/>
        <w:numPr>
          <w:ilvl w:val="0"/>
          <w:numId w:val="10"/>
        </w:numPr>
        <w:tabs>
          <w:tab w:val="left" w:pos="1153"/>
        </w:tabs>
        <w:spacing w:line="237" w:lineRule="auto"/>
        <w:ind w:left="426" w:right="-2" w:hanging="426"/>
        <w:rPr>
          <w:lang w:val="sr-Latn-ME"/>
        </w:rPr>
      </w:pPr>
      <w:proofErr w:type="spellStart"/>
      <w:r w:rsidRPr="006421DD">
        <w:rPr>
          <w:lang w:val="sr-Latn-ME"/>
        </w:rPr>
        <w:t>T</w:t>
      </w:r>
      <w:r w:rsidR="00A2732B" w:rsidRPr="006421DD">
        <w:rPr>
          <w:lang w:val="sr-Latn-ME"/>
        </w:rPr>
        <w:t>akrolimus</w:t>
      </w:r>
      <w:proofErr w:type="spellEnd"/>
      <w:r w:rsidR="00A2732B" w:rsidRPr="006421DD">
        <w:rPr>
          <w:lang w:val="sr-Latn-ME"/>
        </w:rPr>
        <w:t xml:space="preserve"> i </w:t>
      </w:r>
      <w:proofErr w:type="spellStart"/>
      <w:r w:rsidR="00A2732B" w:rsidRPr="006421DD">
        <w:rPr>
          <w:lang w:val="sr-Latn-ME"/>
        </w:rPr>
        <w:t>ciklosporin</w:t>
      </w:r>
      <w:proofErr w:type="spellEnd"/>
      <w:r w:rsidR="00A2732B" w:rsidRPr="006421DD">
        <w:rPr>
          <w:lang w:val="sr-Latn-ME"/>
        </w:rPr>
        <w:t xml:space="preserve"> (</w:t>
      </w:r>
      <w:proofErr w:type="spellStart"/>
      <w:r w:rsidR="00A2732B" w:rsidRPr="006421DD">
        <w:rPr>
          <w:lang w:val="sr-Latn-ME"/>
        </w:rPr>
        <w:t>imunosupresivni</w:t>
      </w:r>
      <w:proofErr w:type="spellEnd"/>
      <w:r w:rsidR="00A2732B" w:rsidRPr="006421DD">
        <w:rPr>
          <w:lang w:val="sr-Latn-ME"/>
        </w:rPr>
        <w:t xml:space="preserve"> ljekovi) </w:t>
      </w:r>
      <w:r w:rsidR="00302BD8" w:rsidRPr="006421DD">
        <w:rPr>
          <w:lang w:val="sr-Latn-ME"/>
        </w:rPr>
        <w:t xml:space="preserve">– </w:t>
      </w:r>
      <w:r w:rsidR="00A2732B" w:rsidRPr="006421DD">
        <w:rPr>
          <w:lang w:val="sr-Latn-ME"/>
        </w:rPr>
        <w:t>može doći do oštećenja bubrega</w:t>
      </w:r>
      <w:r w:rsidR="006421DD">
        <w:rPr>
          <w:lang w:val="sr-Latn-ME"/>
        </w:rPr>
        <w:t>;</w:t>
      </w:r>
    </w:p>
    <w:p w14:paraId="210684CB" w14:textId="79B0AF15" w:rsidR="00A2732B" w:rsidRPr="006421DD" w:rsidRDefault="003A28C2" w:rsidP="006421DD">
      <w:pPr>
        <w:pStyle w:val="ListParagraph"/>
        <w:numPr>
          <w:ilvl w:val="0"/>
          <w:numId w:val="10"/>
        </w:numPr>
        <w:tabs>
          <w:tab w:val="left" w:pos="1153"/>
        </w:tabs>
        <w:spacing w:line="237" w:lineRule="auto"/>
        <w:ind w:left="426" w:right="-2" w:hanging="426"/>
        <w:rPr>
          <w:lang w:val="sr-Latn-ME"/>
        </w:rPr>
      </w:pPr>
      <w:proofErr w:type="spellStart"/>
      <w:r w:rsidRPr="006421DD">
        <w:rPr>
          <w:lang w:val="sr-Latn-ME"/>
        </w:rPr>
        <w:t>Z</w:t>
      </w:r>
      <w:r w:rsidR="00A2732B" w:rsidRPr="006421DD">
        <w:rPr>
          <w:lang w:val="sr-Latn-ME"/>
        </w:rPr>
        <w:t>idovudin</w:t>
      </w:r>
      <w:proofErr w:type="spellEnd"/>
      <w:r w:rsidR="00A2732B" w:rsidRPr="006421DD">
        <w:rPr>
          <w:lang w:val="sr-Latn-ME"/>
        </w:rPr>
        <w:t xml:space="preserve"> (lijek za liječenje HIV-a/AIDS-a) </w:t>
      </w:r>
      <w:r w:rsidR="00302BD8" w:rsidRPr="006421DD">
        <w:rPr>
          <w:lang w:val="sr-Latn-ME"/>
        </w:rPr>
        <w:t xml:space="preserve">– </w:t>
      </w:r>
      <w:r w:rsidR="00A2732B" w:rsidRPr="006421DD">
        <w:rPr>
          <w:lang w:val="sr-Latn-ME"/>
        </w:rPr>
        <w:t>može doći povećanog rizika od krvarenja u zglobovima ili izliva krvi u okolno tkivo praćeno nastankom otoka (</w:t>
      </w:r>
      <w:proofErr w:type="spellStart"/>
      <w:r w:rsidR="00A2732B" w:rsidRPr="006421DD">
        <w:rPr>
          <w:lang w:val="sr-Latn-ME"/>
        </w:rPr>
        <w:t>hematoma</w:t>
      </w:r>
      <w:proofErr w:type="spellEnd"/>
      <w:r w:rsidR="00A2732B" w:rsidRPr="006421DD">
        <w:rPr>
          <w:lang w:val="sr-Latn-ME"/>
        </w:rPr>
        <w:t>) kod HIV</w:t>
      </w:r>
      <w:r w:rsidR="00302BD8" w:rsidRPr="006421DD">
        <w:rPr>
          <w:lang w:val="sr-Latn-ME"/>
        </w:rPr>
        <w:t>-</w:t>
      </w:r>
      <w:r w:rsidR="00A2732B" w:rsidRPr="006421DD">
        <w:rPr>
          <w:lang w:val="sr-Latn-ME"/>
        </w:rPr>
        <w:t xml:space="preserve">pozitivnih osoba </w:t>
      </w:r>
      <w:proofErr w:type="spellStart"/>
      <w:r w:rsidR="00A2732B" w:rsidRPr="006421DD">
        <w:rPr>
          <w:lang w:val="sr-Latn-ME"/>
        </w:rPr>
        <w:t>obol</w:t>
      </w:r>
      <w:r w:rsidR="00302BD8" w:rsidRPr="006421DD">
        <w:rPr>
          <w:lang w:val="sr-Latn-ME"/>
        </w:rPr>
        <w:t>j</w:t>
      </w:r>
      <w:r w:rsidR="00A2732B" w:rsidRPr="006421DD">
        <w:rPr>
          <w:lang w:val="sr-Latn-ME"/>
        </w:rPr>
        <w:t>elih</w:t>
      </w:r>
      <w:proofErr w:type="spellEnd"/>
      <w:r w:rsidR="00A2732B" w:rsidRPr="006421DD">
        <w:rPr>
          <w:lang w:val="sr-Latn-ME"/>
        </w:rPr>
        <w:t xml:space="preserve"> od hemofilije na istovremenoj terapiji </w:t>
      </w:r>
      <w:proofErr w:type="spellStart"/>
      <w:r w:rsidR="00A2732B" w:rsidRPr="006421DD">
        <w:rPr>
          <w:lang w:val="sr-Latn-ME"/>
        </w:rPr>
        <w:t>zidovudinom</w:t>
      </w:r>
      <w:proofErr w:type="spellEnd"/>
      <w:r w:rsidR="00A2732B" w:rsidRPr="006421DD">
        <w:rPr>
          <w:lang w:val="sr-Latn-ME"/>
        </w:rPr>
        <w:t xml:space="preserve"> i </w:t>
      </w:r>
      <w:proofErr w:type="spellStart"/>
      <w:r w:rsidR="00A2732B" w:rsidRPr="006421DD">
        <w:rPr>
          <w:lang w:val="sr-Latn-ME"/>
        </w:rPr>
        <w:t>ibuprofenom</w:t>
      </w:r>
      <w:proofErr w:type="spellEnd"/>
      <w:r w:rsidR="006421DD">
        <w:rPr>
          <w:lang w:val="sr-Latn-ME"/>
        </w:rPr>
        <w:t>;</w:t>
      </w:r>
    </w:p>
    <w:p w14:paraId="210684CC" w14:textId="42A9EBF1" w:rsidR="003A28C2" w:rsidRPr="006421DD" w:rsidRDefault="003A28C2" w:rsidP="006421DD">
      <w:pPr>
        <w:pStyle w:val="ListParagraph"/>
        <w:numPr>
          <w:ilvl w:val="0"/>
          <w:numId w:val="10"/>
        </w:numPr>
        <w:tabs>
          <w:tab w:val="left" w:pos="1153"/>
        </w:tabs>
        <w:spacing w:line="237" w:lineRule="auto"/>
        <w:ind w:left="426" w:right="-2" w:hanging="426"/>
        <w:rPr>
          <w:lang w:val="sr-Latn-ME"/>
        </w:rPr>
      </w:pPr>
      <w:r w:rsidRPr="006421DD">
        <w:rPr>
          <w:lang w:val="sr-Latn-ME"/>
        </w:rPr>
        <w:t>Derivat</w:t>
      </w:r>
      <w:r w:rsidR="00302BD8" w:rsidRPr="006421DD">
        <w:rPr>
          <w:lang w:val="sr-Latn-ME"/>
        </w:rPr>
        <w:t>e</w:t>
      </w:r>
      <w:r w:rsidRPr="006421DD">
        <w:rPr>
          <w:lang w:val="sr-Latn-ME"/>
        </w:rPr>
        <w:t xml:space="preserve"> </w:t>
      </w:r>
      <w:proofErr w:type="spellStart"/>
      <w:r w:rsidRPr="006421DD">
        <w:rPr>
          <w:lang w:val="sr-Latn-ME"/>
        </w:rPr>
        <w:t>sulfoniluree</w:t>
      </w:r>
      <w:proofErr w:type="spellEnd"/>
      <w:r w:rsidRPr="006421DD">
        <w:rPr>
          <w:lang w:val="sr-Latn-ME"/>
        </w:rPr>
        <w:t xml:space="preserve"> (ljekovi za liječenje šećerne bolesti) </w:t>
      </w:r>
      <w:r w:rsidR="00302BD8" w:rsidRPr="006421DD">
        <w:rPr>
          <w:lang w:val="sr-Latn-ME"/>
        </w:rPr>
        <w:t xml:space="preserve">– </w:t>
      </w:r>
      <w:r w:rsidRPr="006421DD">
        <w:rPr>
          <w:lang w:val="sr-Latn-ME"/>
        </w:rPr>
        <w:t>mogu uticati na nivo šećera u krvi</w:t>
      </w:r>
      <w:r w:rsidR="006421DD">
        <w:rPr>
          <w:lang w:val="sr-Latn-ME"/>
        </w:rPr>
        <w:t>;</w:t>
      </w:r>
    </w:p>
    <w:p w14:paraId="210684CD" w14:textId="30A5A464" w:rsidR="003A28C2" w:rsidRPr="006421DD" w:rsidRDefault="003A28C2" w:rsidP="006421DD">
      <w:pPr>
        <w:pStyle w:val="ListParagraph"/>
        <w:numPr>
          <w:ilvl w:val="0"/>
          <w:numId w:val="10"/>
        </w:numPr>
        <w:tabs>
          <w:tab w:val="left" w:pos="1153"/>
        </w:tabs>
        <w:spacing w:line="237" w:lineRule="auto"/>
        <w:ind w:left="426" w:right="-2" w:hanging="426"/>
        <w:rPr>
          <w:lang w:val="sr-Latn-ME"/>
        </w:rPr>
      </w:pPr>
      <w:proofErr w:type="spellStart"/>
      <w:r w:rsidRPr="006421DD">
        <w:rPr>
          <w:lang w:val="sr-Latn-ME"/>
        </w:rPr>
        <w:t>Hinolonske</w:t>
      </w:r>
      <w:proofErr w:type="spellEnd"/>
      <w:r w:rsidRPr="006421DD">
        <w:rPr>
          <w:lang w:val="sr-Latn-ME"/>
        </w:rPr>
        <w:t xml:space="preserve"> antibiotike</w:t>
      </w:r>
      <w:r w:rsidR="00302BD8" w:rsidRPr="006421DD">
        <w:rPr>
          <w:lang w:val="sr-Latn-ME"/>
        </w:rPr>
        <w:t xml:space="preserve"> –</w:t>
      </w:r>
      <w:r w:rsidRPr="006421DD">
        <w:rPr>
          <w:lang w:val="sr-Latn-ME"/>
        </w:rPr>
        <w:t xml:space="preserve"> može doći do povećanog rizika od konvulzija (grčeva)</w:t>
      </w:r>
      <w:r w:rsidR="006421DD">
        <w:rPr>
          <w:lang w:val="sr-Latn-ME"/>
        </w:rPr>
        <w:t>;</w:t>
      </w:r>
    </w:p>
    <w:p w14:paraId="210684CE" w14:textId="77777777" w:rsidR="003A28C2" w:rsidRPr="006421DD" w:rsidRDefault="003A28C2" w:rsidP="006421DD">
      <w:pPr>
        <w:pStyle w:val="ListParagraph"/>
        <w:numPr>
          <w:ilvl w:val="0"/>
          <w:numId w:val="10"/>
        </w:numPr>
        <w:ind w:left="426" w:right="-2" w:hanging="426"/>
        <w:rPr>
          <w:lang w:val="sr-Latn-ME"/>
        </w:rPr>
      </w:pPr>
      <w:r w:rsidRPr="006421DD">
        <w:rPr>
          <w:lang w:val="sr-Latn-ME"/>
        </w:rPr>
        <w:t>CYP2C9 inhibitor</w:t>
      </w:r>
      <w:r w:rsidR="00302BD8" w:rsidRPr="006421DD">
        <w:rPr>
          <w:lang w:val="sr-Latn-ME"/>
        </w:rPr>
        <w:t>e</w:t>
      </w:r>
      <w:r w:rsidRPr="006421DD">
        <w:rPr>
          <w:lang w:val="sr-Latn-ME"/>
        </w:rPr>
        <w:t xml:space="preserve"> (npr. </w:t>
      </w:r>
      <w:proofErr w:type="spellStart"/>
      <w:r w:rsidRPr="006421DD">
        <w:rPr>
          <w:lang w:val="sr-Latn-ME"/>
        </w:rPr>
        <w:t>vorikonazol</w:t>
      </w:r>
      <w:proofErr w:type="spellEnd"/>
      <w:r w:rsidRPr="006421DD">
        <w:rPr>
          <w:lang w:val="sr-Latn-ME"/>
        </w:rPr>
        <w:t xml:space="preserve"> i </w:t>
      </w:r>
      <w:proofErr w:type="spellStart"/>
      <w:r w:rsidRPr="006421DD">
        <w:rPr>
          <w:lang w:val="sr-Latn-ME"/>
        </w:rPr>
        <w:t>flukonazol</w:t>
      </w:r>
      <w:proofErr w:type="spellEnd"/>
      <w:r w:rsidRPr="006421DD">
        <w:rPr>
          <w:lang w:val="sr-Latn-ME"/>
        </w:rPr>
        <w:t>, koji se koriste u terapiji gljivičnih infekcija) jer učinak ibuprofena može biti pojačan</w:t>
      </w:r>
      <w:r w:rsidR="00302BD8" w:rsidRPr="006421DD">
        <w:rPr>
          <w:lang w:val="sr-Latn-ME"/>
        </w:rPr>
        <w:t>; t</w:t>
      </w:r>
      <w:r w:rsidRPr="006421DD">
        <w:rPr>
          <w:lang w:val="sr-Latn-ME"/>
        </w:rPr>
        <w:t xml:space="preserve">reba razmotriti smanjenje doze ibuprofena, naročito kada se visoke doze ibuprofena primjenjuju bilo s </w:t>
      </w:r>
      <w:proofErr w:type="spellStart"/>
      <w:r w:rsidRPr="006421DD">
        <w:rPr>
          <w:lang w:val="sr-Latn-ME"/>
        </w:rPr>
        <w:t>vorikonazolom</w:t>
      </w:r>
      <w:proofErr w:type="spellEnd"/>
      <w:r w:rsidRPr="006421DD">
        <w:rPr>
          <w:lang w:val="sr-Latn-ME"/>
        </w:rPr>
        <w:t xml:space="preserve"> ili </w:t>
      </w:r>
      <w:proofErr w:type="spellStart"/>
      <w:r w:rsidRPr="006421DD">
        <w:rPr>
          <w:lang w:val="sr-Latn-ME"/>
        </w:rPr>
        <w:t>fluk</w:t>
      </w:r>
      <w:r w:rsidR="00302BD8" w:rsidRPr="006421DD">
        <w:rPr>
          <w:lang w:val="sr-Latn-ME"/>
        </w:rPr>
        <w:t>o</w:t>
      </w:r>
      <w:r w:rsidRPr="006421DD">
        <w:rPr>
          <w:lang w:val="sr-Latn-ME"/>
        </w:rPr>
        <w:t>n</w:t>
      </w:r>
      <w:r w:rsidR="00302BD8" w:rsidRPr="006421DD">
        <w:rPr>
          <w:lang w:val="sr-Latn-ME"/>
        </w:rPr>
        <w:t>a</w:t>
      </w:r>
      <w:r w:rsidRPr="006421DD">
        <w:rPr>
          <w:lang w:val="sr-Latn-ME"/>
        </w:rPr>
        <w:t>zolom</w:t>
      </w:r>
      <w:proofErr w:type="spellEnd"/>
      <w:r w:rsidRPr="006421DD">
        <w:rPr>
          <w:lang w:val="sr-Latn-ME"/>
        </w:rPr>
        <w:t>.</w:t>
      </w:r>
    </w:p>
    <w:p w14:paraId="210684CF" w14:textId="516AA4CB" w:rsidR="00A2732B" w:rsidRPr="006421DD" w:rsidRDefault="003A28C2" w:rsidP="006421DD">
      <w:pPr>
        <w:pStyle w:val="ListParagraph"/>
        <w:numPr>
          <w:ilvl w:val="0"/>
          <w:numId w:val="10"/>
        </w:numPr>
        <w:tabs>
          <w:tab w:val="left" w:pos="1153"/>
        </w:tabs>
        <w:spacing w:line="237" w:lineRule="auto"/>
        <w:ind w:left="426" w:right="-2" w:hanging="426"/>
        <w:rPr>
          <w:lang w:val="sr-Latn-ME"/>
        </w:rPr>
      </w:pPr>
      <w:proofErr w:type="spellStart"/>
      <w:r w:rsidRPr="006421DD">
        <w:rPr>
          <w:lang w:val="sr-Latn-ME"/>
        </w:rPr>
        <w:t>Baklofen</w:t>
      </w:r>
      <w:proofErr w:type="spellEnd"/>
      <w:r w:rsidRPr="006421DD">
        <w:rPr>
          <w:lang w:val="sr-Latn-ME"/>
        </w:rPr>
        <w:t xml:space="preserve"> (lijek koji se koristi za opuštanje mišića) </w:t>
      </w:r>
      <w:r w:rsidR="00302BD8" w:rsidRPr="006421DD">
        <w:rPr>
          <w:lang w:val="sr-Latn-ME"/>
        </w:rPr>
        <w:t xml:space="preserve">– </w:t>
      </w:r>
      <w:r w:rsidRPr="006421DD">
        <w:rPr>
          <w:lang w:val="sr-Latn-ME"/>
        </w:rPr>
        <w:t>odmah nakon primjene ibuprofena može se</w:t>
      </w:r>
      <w:r w:rsidR="00302BD8" w:rsidRPr="006421DD">
        <w:rPr>
          <w:lang w:val="sr-Latn-ME"/>
        </w:rPr>
        <w:t xml:space="preserve"> </w:t>
      </w:r>
      <w:r w:rsidRPr="006421DD">
        <w:rPr>
          <w:lang w:val="sr-Latn-ME"/>
        </w:rPr>
        <w:t>ispoljit</w:t>
      </w:r>
      <w:r w:rsidR="00302BD8" w:rsidRPr="006421DD">
        <w:rPr>
          <w:lang w:val="sr-Latn-ME"/>
        </w:rPr>
        <w:t>i</w:t>
      </w:r>
      <w:r w:rsidRPr="006421DD">
        <w:rPr>
          <w:lang w:val="sr-Latn-ME"/>
        </w:rPr>
        <w:t xml:space="preserve"> toksičnost </w:t>
      </w:r>
      <w:proofErr w:type="spellStart"/>
      <w:r w:rsidRPr="006421DD">
        <w:rPr>
          <w:lang w:val="sr-Latn-ME"/>
        </w:rPr>
        <w:t>baklofena</w:t>
      </w:r>
      <w:proofErr w:type="spellEnd"/>
      <w:r w:rsidR="006421DD">
        <w:rPr>
          <w:lang w:val="sr-Latn-ME"/>
        </w:rPr>
        <w:t>;</w:t>
      </w:r>
    </w:p>
    <w:p w14:paraId="210684D0" w14:textId="71106C62" w:rsidR="003A28C2" w:rsidRPr="006421DD" w:rsidRDefault="003A28C2" w:rsidP="006421DD">
      <w:pPr>
        <w:pStyle w:val="ListParagraph"/>
        <w:numPr>
          <w:ilvl w:val="0"/>
          <w:numId w:val="10"/>
        </w:numPr>
        <w:tabs>
          <w:tab w:val="left" w:pos="1153"/>
        </w:tabs>
        <w:spacing w:line="237" w:lineRule="auto"/>
        <w:ind w:left="426" w:right="-2" w:hanging="426"/>
        <w:rPr>
          <w:lang w:val="sr-Latn-ME"/>
        </w:rPr>
      </w:pPr>
      <w:proofErr w:type="spellStart"/>
      <w:r w:rsidRPr="006421DD">
        <w:rPr>
          <w:lang w:val="sr-Latn-ME"/>
        </w:rPr>
        <w:t>Ritonavir</w:t>
      </w:r>
      <w:proofErr w:type="spellEnd"/>
      <w:r w:rsidR="00302BD8" w:rsidRPr="006421DD">
        <w:rPr>
          <w:lang w:val="sr-Latn-ME"/>
        </w:rPr>
        <w:t xml:space="preserve"> –</w:t>
      </w:r>
      <w:r w:rsidRPr="006421DD">
        <w:rPr>
          <w:lang w:val="sr-Latn-ME"/>
        </w:rPr>
        <w:t xml:space="preserve"> može povećati koncentraciju</w:t>
      </w:r>
      <w:r w:rsidR="009E069B" w:rsidRPr="006421DD">
        <w:rPr>
          <w:lang w:val="sr-Latn-ME"/>
        </w:rPr>
        <w:t xml:space="preserve"> NSAIL</w:t>
      </w:r>
      <w:r w:rsidRPr="006421DD">
        <w:rPr>
          <w:lang w:val="sr-Latn-ME"/>
        </w:rPr>
        <w:t xml:space="preserve"> u plazmi</w:t>
      </w:r>
      <w:r w:rsidR="006421DD">
        <w:rPr>
          <w:lang w:val="sr-Latn-ME"/>
        </w:rPr>
        <w:t>;</w:t>
      </w:r>
    </w:p>
    <w:p w14:paraId="210684D1" w14:textId="77777777" w:rsidR="009E069B" w:rsidRPr="006421DD" w:rsidRDefault="009E069B" w:rsidP="006421DD">
      <w:pPr>
        <w:pStyle w:val="ListParagraph"/>
        <w:numPr>
          <w:ilvl w:val="0"/>
          <w:numId w:val="10"/>
        </w:numPr>
        <w:tabs>
          <w:tab w:val="left" w:pos="1153"/>
        </w:tabs>
        <w:spacing w:line="237" w:lineRule="auto"/>
        <w:ind w:left="426" w:right="-2" w:hanging="426"/>
        <w:rPr>
          <w:lang w:val="sr-Latn-ME"/>
        </w:rPr>
      </w:pPr>
      <w:proofErr w:type="spellStart"/>
      <w:r w:rsidRPr="006421DD">
        <w:rPr>
          <w:lang w:val="sr-Latn-ME"/>
        </w:rPr>
        <w:t>Aminoglikozide</w:t>
      </w:r>
      <w:proofErr w:type="spellEnd"/>
      <w:r w:rsidR="00302BD8" w:rsidRPr="006421DD">
        <w:rPr>
          <w:lang w:val="sr-Latn-ME"/>
        </w:rPr>
        <w:t xml:space="preserve"> –</w:t>
      </w:r>
      <w:r w:rsidRPr="006421DD">
        <w:rPr>
          <w:lang w:val="sr-Latn-ME"/>
        </w:rPr>
        <w:t xml:space="preserve"> NSAIL mogu smanjiti izlučivanje </w:t>
      </w:r>
      <w:proofErr w:type="spellStart"/>
      <w:r w:rsidRPr="006421DD">
        <w:rPr>
          <w:lang w:val="sr-Latn-ME"/>
        </w:rPr>
        <w:t>aminoglikozida</w:t>
      </w:r>
      <w:proofErr w:type="spellEnd"/>
      <w:r w:rsidR="00302BD8" w:rsidRPr="006421DD">
        <w:rPr>
          <w:lang w:val="sr-Latn-ME"/>
        </w:rPr>
        <w:t>.</w:t>
      </w:r>
    </w:p>
    <w:p w14:paraId="210684D2" w14:textId="77777777" w:rsidR="00FB3B11" w:rsidRPr="00C914A1" w:rsidRDefault="00FB3B11">
      <w:pPr>
        <w:pStyle w:val="BodyText"/>
        <w:ind w:right="-2"/>
        <w:jc w:val="both"/>
        <w:rPr>
          <w:lang w:val="sr-Latn-ME"/>
        </w:rPr>
      </w:pPr>
    </w:p>
    <w:p w14:paraId="210684D3" w14:textId="58FE42AB" w:rsidR="00FB3B11" w:rsidRPr="00C914A1" w:rsidRDefault="00E961E3">
      <w:pPr>
        <w:pStyle w:val="Heading1"/>
        <w:ind w:left="0" w:right="-2"/>
        <w:jc w:val="both"/>
        <w:rPr>
          <w:lang w:val="sr-Latn-ME"/>
        </w:rPr>
      </w:pPr>
      <w:r w:rsidRPr="00C914A1">
        <w:rPr>
          <w:spacing w:val="-1"/>
          <w:lang w:val="sr-Latn-ME"/>
        </w:rPr>
        <w:t>Uzimanje</w:t>
      </w:r>
      <w:r w:rsidRPr="00C914A1">
        <w:rPr>
          <w:spacing w:val="6"/>
          <w:lang w:val="sr-Latn-ME"/>
        </w:rPr>
        <w:t xml:space="preserve"> </w:t>
      </w:r>
      <w:r w:rsidRPr="00C914A1">
        <w:rPr>
          <w:spacing w:val="-1"/>
          <w:lang w:val="sr-Latn-ME"/>
        </w:rPr>
        <w:t>l</w:t>
      </w:r>
      <w:r w:rsidR="00722839" w:rsidRPr="00C914A1">
        <w:rPr>
          <w:spacing w:val="-1"/>
          <w:lang w:val="sr-Latn-ME"/>
        </w:rPr>
        <w:t>ij</w:t>
      </w:r>
      <w:r w:rsidRPr="00C914A1">
        <w:rPr>
          <w:spacing w:val="-1"/>
          <w:lang w:val="sr-Latn-ME"/>
        </w:rPr>
        <w:t>eka</w:t>
      </w:r>
      <w:r w:rsidRPr="00C914A1">
        <w:rPr>
          <w:spacing w:val="1"/>
          <w:lang w:val="sr-Latn-ME"/>
        </w:rPr>
        <w:t xml:space="preserve"> </w:t>
      </w:r>
      <w:proofErr w:type="spellStart"/>
      <w:r w:rsidR="00493825" w:rsidRPr="00C914A1">
        <w:rPr>
          <w:spacing w:val="-1"/>
          <w:lang w:val="sr-Latn-ME"/>
        </w:rPr>
        <w:t>Ibumax</w:t>
      </w:r>
      <w:proofErr w:type="spellEnd"/>
      <w:r w:rsidR="007C40CB">
        <w:rPr>
          <w:spacing w:val="-1"/>
          <w:lang w:val="sr-Latn-ME"/>
        </w:rPr>
        <w:t xml:space="preserve"> </w:t>
      </w:r>
      <w:proofErr w:type="spellStart"/>
      <w:r w:rsidR="00493825" w:rsidRPr="00C914A1">
        <w:rPr>
          <w:spacing w:val="-1"/>
          <w:lang w:val="sr-Latn-ME"/>
        </w:rPr>
        <w:t>Rp</w:t>
      </w:r>
      <w:proofErr w:type="spellEnd"/>
      <w:r w:rsidR="00493825" w:rsidRPr="00C914A1">
        <w:rPr>
          <w:spacing w:val="-1"/>
          <w:lang w:val="sr-Latn-ME"/>
        </w:rPr>
        <w:t xml:space="preserve"> </w:t>
      </w:r>
      <w:r w:rsidRPr="00C914A1">
        <w:rPr>
          <w:spacing w:val="-1"/>
          <w:lang w:val="sr-Latn-ME"/>
        </w:rPr>
        <w:t>sa</w:t>
      </w:r>
      <w:r w:rsidRPr="00C914A1">
        <w:rPr>
          <w:spacing w:val="6"/>
          <w:lang w:val="sr-Latn-ME"/>
        </w:rPr>
        <w:t xml:space="preserve"> </w:t>
      </w:r>
      <w:r w:rsidR="00722839" w:rsidRPr="00C914A1">
        <w:rPr>
          <w:spacing w:val="-1"/>
          <w:lang w:val="sr-Latn-ME"/>
        </w:rPr>
        <w:t>hranom ili pićem</w:t>
      </w:r>
    </w:p>
    <w:p w14:paraId="210684D4" w14:textId="77777777" w:rsidR="00FB3B11" w:rsidRPr="00C914A1" w:rsidRDefault="00FB3B11">
      <w:pPr>
        <w:pStyle w:val="BodyText"/>
        <w:spacing w:before="5"/>
        <w:ind w:right="-2"/>
        <w:jc w:val="both"/>
        <w:rPr>
          <w:b/>
          <w:sz w:val="21"/>
          <w:lang w:val="sr-Latn-ME"/>
        </w:rPr>
      </w:pPr>
    </w:p>
    <w:p w14:paraId="210684D5" w14:textId="538A5F13" w:rsidR="00FB3B11" w:rsidRPr="00C914A1" w:rsidRDefault="009E069B">
      <w:pPr>
        <w:pStyle w:val="BodyText"/>
        <w:ind w:right="-2"/>
        <w:jc w:val="both"/>
        <w:rPr>
          <w:lang w:val="sr-Latn-ME"/>
        </w:rPr>
      </w:pPr>
      <w:r w:rsidRPr="00C914A1">
        <w:rPr>
          <w:lang w:val="sr-Latn-ME"/>
        </w:rPr>
        <w:t>Treba da izb</w:t>
      </w:r>
      <w:r w:rsidR="00722839" w:rsidRPr="00C914A1">
        <w:rPr>
          <w:lang w:val="sr-Latn-ME"/>
        </w:rPr>
        <w:t>j</w:t>
      </w:r>
      <w:r w:rsidRPr="00C914A1">
        <w:rPr>
          <w:lang w:val="sr-Latn-ME"/>
        </w:rPr>
        <w:t>egavati</w:t>
      </w:r>
      <w:r w:rsidR="00E961E3" w:rsidRPr="00C914A1">
        <w:rPr>
          <w:lang w:val="sr-Latn-ME"/>
        </w:rPr>
        <w:t xml:space="preserve"> konzumiranje alkohola dok uzimate l</w:t>
      </w:r>
      <w:r w:rsidRPr="00C914A1">
        <w:rPr>
          <w:lang w:val="sr-Latn-ME"/>
        </w:rPr>
        <w:t>ij</w:t>
      </w:r>
      <w:r w:rsidR="00E961E3" w:rsidRPr="00C914A1">
        <w:rPr>
          <w:lang w:val="sr-Latn-ME"/>
        </w:rPr>
        <w:t xml:space="preserve">ek </w:t>
      </w:r>
      <w:proofErr w:type="spellStart"/>
      <w:r w:rsidRPr="00C914A1">
        <w:rPr>
          <w:lang w:val="sr-Latn-ME"/>
        </w:rPr>
        <w:t>Ibumax</w:t>
      </w:r>
      <w:proofErr w:type="spellEnd"/>
      <w:r w:rsidRPr="00C914A1">
        <w:rPr>
          <w:lang w:val="sr-Latn-ME"/>
        </w:rPr>
        <w:t xml:space="preserve"> </w:t>
      </w:r>
      <w:proofErr w:type="spellStart"/>
      <w:r w:rsidRPr="00C914A1">
        <w:rPr>
          <w:lang w:val="sr-Latn-ME"/>
        </w:rPr>
        <w:t>Rp</w:t>
      </w:r>
      <w:proofErr w:type="spellEnd"/>
      <w:r w:rsidRPr="00C914A1">
        <w:rPr>
          <w:lang w:val="sr-Latn-ME"/>
        </w:rPr>
        <w:t>.</w:t>
      </w:r>
      <w:r w:rsidR="00E961E3" w:rsidRPr="00C914A1">
        <w:rPr>
          <w:lang w:val="sr-Latn-ME"/>
        </w:rPr>
        <w:t xml:space="preserve"> Neka neželjena dejst</w:t>
      </w:r>
      <w:r w:rsidRPr="00C914A1">
        <w:rPr>
          <w:lang w:val="sr-Latn-ME"/>
        </w:rPr>
        <w:t>v</w:t>
      </w:r>
      <w:r w:rsidR="00E961E3" w:rsidRPr="00C914A1">
        <w:rPr>
          <w:lang w:val="sr-Latn-ME"/>
        </w:rPr>
        <w:t>a,</w:t>
      </w:r>
      <w:r w:rsidR="00E961E3" w:rsidRPr="00C914A1">
        <w:rPr>
          <w:spacing w:val="1"/>
          <w:lang w:val="sr-Latn-ME"/>
        </w:rPr>
        <w:t xml:space="preserve"> </w:t>
      </w:r>
      <w:r w:rsidR="00E961E3" w:rsidRPr="00C914A1">
        <w:rPr>
          <w:lang w:val="sr-Latn-ME"/>
        </w:rPr>
        <w:t xml:space="preserve">kao ona </w:t>
      </w:r>
      <w:r w:rsidR="00302BD8" w:rsidRPr="002A0D79">
        <w:rPr>
          <w:lang w:val="sr-Latn-ME"/>
        </w:rPr>
        <w:t>koja</w:t>
      </w:r>
      <w:r w:rsidR="00302BD8" w:rsidRPr="00C914A1">
        <w:rPr>
          <w:lang w:val="sr-Latn-ME"/>
        </w:rPr>
        <w:t xml:space="preserve"> </w:t>
      </w:r>
      <w:r w:rsidR="00E961E3" w:rsidRPr="00C914A1">
        <w:rPr>
          <w:lang w:val="sr-Latn-ME"/>
        </w:rPr>
        <w:t>se dešavaju u gastrointestinalnom traktu ili centralnom nervnom sistemu</w:t>
      </w:r>
      <w:r w:rsidR="00302BD8" w:rsidRPr="002A0D79">
        <w:rPr>
          <w:lang w:val="sr-Latn-ME"/>
        </w:rPr>
        <w:t>,</w:t>
      </w:r>
      <w:r w:rsidR="00E961E3" w:rsidRPr="00C914A1">
        <w:rPr>
          <w:lang w:val="sr-Latn-ME"/>
        </w:rPr>
        <w:t xml:space="preserve"> v</w:t>
      </w:r>
      <w:r w:rsidRPr="00C914A1">
        <w:rPr>
          <w:lang w:val="sr-Latn-ME"/>
        </w:rPr>
        <w:t>j</w:t>
      </w:r>
      <w:r w:rsidR="00E961E3" w:rsidRPr="00C914A1">
        <w:rPr>
          <w:lang w:val="sr-Latn-ME"/>
        </w:rPr>
        <w:t xml:space="preserve">erovatnija </w:t>
      </w:r>
      <w:r w:rsidR="00302BD8" w:rsidRPr="002A0D79">
        <w:rPr>
          <w:lang w:val="sr-Latn-ME"/>
        </w:rPr>
        <w:t xml:space="preserve">su </w:t>
      </w:r>
      <w:r w:rsidR="00E961E3" w:rsidRPr="00C914A1">
        <w:rPr>
          <w:lang w:val="sr-Latn-ME"/>
        </w:rPr>
        <w:t>kada se</w:t>
      </w:r>
      <w:r w:rsidR="00E961E3" w:rsidRPr="00C914A1">
        <w:rPr>
          <w:spacing w:val="1"/>
          <w:lang w:val="sr-Latn-ME"/>
        </w:rPr>
        <w:t xml:space="preserve"> </w:t>
      </w:r>
      <w:r w:rsidR="00E961E3" w:rsidRPr="00C914A1">
        <w:rPr>
          <w:lang w:val="sr-Latn-ME"/>
        </w:rPr>
        <w:t>alkohol</w:t>
      </w:r>
      <w:r w:rsidR="00E961E3" w:rsidRPr="00C914A1">
        <w:rPr>
          <w:spacing w:val="-2"/>
          <w:lang w:val="sr-Latn-ME"/>
        </w:rPr>
        <w:t xml:space="preserve"> </w:t>
      </w:r>
      <w:r w:rsidR="00E961E3" w:rsidRPr="00C914A1">
        <w:rPr>
          <w:lang w:val="sr-Latn-ME"/>
        </w:rPr>
        <w:t>uzima</w:t>
      </w:r>
      <w:r w:rsidR="00E961E3" w:rsidRPr="00C914A1">
        <w:rPr>
          <w:spacing w:val="-1"/>
          <w:lang w:val="sr-Latn-ME"/>
        </w:rPr>
        <w:t xml:space="preserve"> </w:t>
      </w:r>
      <w:r w:rsidR="00E961E3" w:rsidRPr="00C914A1">
        <w:rPr>
          <w:lang w:val="sr-Latn-ME"/>
        </w:rPr>
        <w:t>zajedno</w:t>
      </w:r>
      <w:r w:rsidR="00E961E3" w:rsidRPr="00C914A1">
        <w:rPr>
          <w:spacing w:val="-1"/>
          <w:lang w:val="sr-Latn-ME"/>
        </w:rPr>
        <w:t xml:space="preserve"> </w:t>
      </w:r>
      <w:r w:rsidR="00E961E3" w:rsidRPr="00C914A1">
        <w:rPr>
          <w:lang w:val="sr-Latn-ME"/>
        </w:rPr>
        <w:t>sa</w:t>
      </w:r>
      <w:r w:rsidR="00E961E3" w:rsidRPr="00C914A1">
        <w:rPr>
          <w:spacing w:val="-1"/>
          <w:lang w:val="sr-Latn-ME"/>
        </w:rPr>
        <w:t xml:space="preserve"> </w:t>
      </w:r>
      <w:r w:rsidRPr="00C914A1">
        <w:rPr>
          <w:spacing w:val="-1"/>
          <w:lang w:val="sr-Latn-ME"/>
        </w:rPr>
        <w:t xml:space="preserve">lijekom </w:t>
      </w:r>
      <w:proofErr w:type="spellStart"/>
      <w:r w:rsidRPr="00C914A1">
        <w:rPr>
          <w:lang w:val="sr-Latn-ME"/>
        </w:rPr>
        <w:t>Ibumax</w:t>
      </w:r>
      <w:proofErr w:type="spellEnd"/>
      <w:r w:rsidRPr="00C914A1">
        <w:rPr>
          <w:lang w:val="sr-Latn-ME"/>
        </w:rPr>
        <w:t xml:space="preserve"> </w:t>
      </w:r>
      <w:proofErr w:type="spellStart"/>
      <w:r w:rsidRPr="00C914A1">
        <w:rPr>
          <w:lang w:val="sr-Latn-ME"/>
        </w:rPr>
        <w:t>Rp</w:t>
      </w:r>
      <w:proofErr w:type="spellEnd"/>
      <w:r w:rsidRPr="00C914A1">
        <w:rPr>
          <w:lang w:val="sr-Latn-ME"/>
        </w:rPr>
        <w:t>.</w:t>
      </w:r>
    </w:p>
    <w:p w14:paraId="210684D6" w14:textId="77777777" w:rsidR="009E069B" w:rsidRPr="00C914A1" w:rsidRDefault="009E069B">
      <w:pPr>
        <w:pStyle w:val="BodyText"/>
        <w:ind w:right="-2"/>
        <w:jc w:val="both"/>
        <w:rPr>
          <w:lang w:val="sr-Latn-ME"/>
        </w:rPr>
      </w:pPr>
    </w:p>
    <w:p w14:paraId="210684D7" w14:textId="77777777" w:rsidR="00FB3B11" w:rsidRPr="00C914A1" w:rsidRDefault="004125B8">
      <w:pPr>
        <w:pStyle w:val="Heading1"/>
        <w:ind w:left="0" w:right="-2"/>
        <w:jc w:val="both"/>
        <w:rPr>
          <w:lang w:val="sr-Latn-ME"/>
        </w:rPr>
      </w:pPr>
      <w:r w:rsidRPr="002A0D79">
        <w:rPr>
          <w:lang w:val="sr-Latn-ME"/>
        </w:rPr>
        <w:t>Plodnost, t</w:t>
      </w:r>
      <w:r w:rsidR="00E961E3" w:rsidRPr="00C914A1">
        <w:rPr>
          <w:lang w:val="sr-Latn-ME"/>
        </w:rPr>
        <w:t>rudnoća</w:t>
      </w:r>
      <w:r w:rsidRPr="002A0D79">
        <w:rPr>
          <w:lang w:val="sr-Latn-ME"/>
        </w:rPr>
        <w:t xml:space="preserve"> i</w:t>
      </w:r>
      <w:r w:rsidR="00E961E3" w:rsidRPr="00C914A1">
        <w:rPr>
          <w:spacing w:val="-4"/>
          <w:lang w:val="sr-Latn-ME"/>
        </w:rPr>
        <w:t xml:space="preserve"> </w:t>
      </w:r>
      <w:r w:rsidR="00E961E3" w:rsidRPr="00C914A1">
        <w:rPr>
          <w:lang w:val="sr-Latn-ME"/>
        </w:rPr>
        <w:t>dojenje</w:t>
      </w:r>
      <w:r w:rsidR="00E961E3" w:rsidRPr="00C914A1">
        <w:rPr>
          <w:spacing w:val="-4"/>
          <w:lang w:val="sr-Latn-ME"/>
        </w:rPr>
        <w:t xml:space="preserve"> </w:t>
      </w:r>
    </w:p>
    <w:p w14:paraId="210684D8" w14:textId="77777777" w:rsidR="00FB3B11" w:rsidRPr="00C914A1" w:rsidRDefault="00FB3B11">
      <w:pPr>
        <w:pStyle w:val="BodyText"/>
        <w:ind w:right="-2"/>
        <w:jc w:val="both"/>
        <w:rPr>
          <w:b/>
          <w:lang w:val="sr-Latn-ME"/>
        </w:rPr>
      </w:pPr>
    </w:p>
    <w:p w14:paraId="210684D9" w14:textId="175EC04D" w:rsidR="00FB3B11" w:rsidRPr="00C914A1" w:rsidRDefault="00E961E3">
      <w:pPr>
        <w:pStyle w:val="BodyText"/>
        <w:spacing w:before="1" w:line="237" w:lineRule="auto"/>
        <w:ind w:right="-2"/>
        <w:jc w:val="both"/>
        <w:rPr>
          <w:lang w:val="sr-Latn-ME"/>
        </w:rPr>
      </w:pPr>
      <w:r w:rsidRPr="00C914A1">
        <w:rPr>
          <w:lang w:val="sr-Latn-ME"/>
        </w:rPr>
        <w:t>Ukoliko ste trudni ili dojite, mislite da ste trudni ili planirate trudnoću,</w:t>
      </w:r>
      <w:r w:rsidRPr="00C914A1">
        <w:rPr>
          <w:spacing w:val="1"/>
          <w:lang w:val="sr-Latn-ME"/>
        </w:rPr>
        <w:t xml:space="preserve"> </w:t>
      </w:r>
      <w:r w:rsidRPr="00C914A1">
        <w:rPr>
          <w:lang w:val="sr-Latn-ME"/>
        </w:rPr>
        <w:t>posav</w:t>
      </w:r>
      <w:r w:rsidR="00F707E5">
        <w:rPr>
          <w:lang w:val="sr-Latn-ME"/>
        </w:rPr>
        <w:t>j</w:t>
      </w:r>
      <w:r w:rsidRPr="00C914A1">
        <w:rPr>
          <w:lang w:val="sr-Latn-ME"/>
        </w:rPr>
        <w:t>etujte se sa svojim l</w:t>
      </w:r>
      <w:r w:rsidR="009E069B" w:rsidRPr="00C914A1">
        <w:rPr>
          <w:lang w:val="sr-Latn-ME"/>
        </w:rPr>
        <w:t>j</w:t>
      </w:r>
      <w:r w:rsidRPr="00C914A1">
        <w:rPr>
          <w:lang w:val="sr-Latn-ME"/>
        </w:rPr>
        <w:t>ekarom ili</w:t>
      </w:r>
      <w:r w:rsidRPr="00C914A1">
        <w:rPr>
          <w:spacing w:val="1"/>
          <w:lang w:val="sr-Latn-ME"/>
        </w:rPr>
        <w:t xml:space="preserve"> </w:t>
      </w:r>
      <w:r w:rsidRPr="00C914A1">
        <w:rPr>
          <w:lang w:val="sr-Latn-ME"/>
        </w:rPr>
        <w:t>farmaceutom,</w:t>
      </w:r>
      <w:r w:rsidRPr="00C914A1">
        <w:rPr>
          <w:spacing w:val="-2"/>
          <w:lang w:val="sr-Latn-ME"/>
        </w:rPr>
        <w:t xml:space="preserve"> </w:t>
      </w:r>
      <w:r w:rsidRPr="00C914A1">
        <w:rPr>
          <w:lang w:val="sr-Latn-ME"/>
        </w:rPr>
        <w:t>pr</w:t>
      </w:r>
      <w:r w:rsidR="009E069B" w:rsidRPr="00C914A1">
        <w:rPr>
          <w:lang w:val="sr-Latn-ME"/>
        </w:rPr>
        <w:t>ij</w:t>
      </w:r>
      <w:r w:rsidRPr="00C914A1">
        <w:rPr>
          <w:lang w:val="sr-Latn-ME"/>
        </w:rPr>
        <w:t>e</w:t>
      </w:r>
      <w:r w:rsidRPr="00C914A1">
        <w:rPr>
          <w:spacing w:val="-1"/>
          <w:lang w:val="sr-Latn-ME"/>
        </w:rPr>
        <w:t xml:space="preserve"> </w:t>
      </w:r>
      <w:r w:rsidRPr="00C914A1">
        <w:rPr>
          <w:lang w:val="sr-Latn-ME"/>
        </w:rPr>
        <w:t>nego</w:t>
      </w:r>
      <w:r w:rsidRPr="00C914A1">
        <w:rPr>
          <w:spacing w:val="-1"/>
          <w:lang w:val="sr-Latn-ME"/>
        </w:rPr>
        <w:t xml:space="preserve"> </w:t>
      </w:r>
      <w:r w:rsidRPr="00C914A1">
        <w:rPr>
          <w:lang w:val="sr-Latn-ME"/>
        </w:rPr>
        <w:t>što</w:t>
      </w:r>
      <w:r w:rsidRPr="00C914A1">
        <w:rPr>
          <w:spacing w:val="-1"/>
          <w:lang w:val="sr-Latn-ME"/>
        </w:rPr>
        <w:t xml:space="preserve"> </w:t>
      </w:r>
      <w:r w:rsidRPr="00C914A1">
        <w:rPr>
          <w:lang w:val="sr-Latn-ME"/>
        </w:rPr>
        <w:t>uzmete</w:t>
      </w:r>
      <w:r w:rsidRPr="00C914A1">
        <w:rPr>
          <w:spacing w:val="-1"/>
          <w:lang w:val="sr-Latn-ME"/>
        </w:rPr>
        <w:t xml:space="preserve"> </w:t>
      </w:r>
      <w:r w:rsidRPr="00C914A1">
        <w:rPr>
          <w:lang w:val="sr-Latn-ME"/>
        </w:rPr>
        <w:t>ovaj</w:t>
      </w:r>
      <w:r w:rsidRPr="00C914A1">
        <w:rPr>
          <w:spacing w:val="-2"/>
          <w:lang w:val="sr-Latn-ME"/>
        </w:rPr>
        <w:t xml:space="preserve"> </w:t>
      </w:r>
      <w:r w:rsidRPr="00C914A1">
        <w:rPr>
          <w:lang w:val="sr-Latn-ME"/>
        </w:rPr>
        <w:t>l</w:t>
      </w:r>
      <w:r w:rsidR="009E069B" w:rsidRPr="00C914A1">
        <w:rPr>
          <w:lang w:val="sr-Latn-ME"/>
        </w:rPr>
        <w:t>ij</w:t>
      </w:r>
      <w:r w:rsidRPr="00C914A1">
        <w:rPr>
          <w:lang w:val="sr-Latn-ME"/>
        </w:rPr>
        <w:t>ek.</w:t>
      </w:r>
    </w:p>
    <w:p w14:paraId="210684DA" w14:textId="77777777" w:rsidR="00FB3B11" w:rsidRPr="00C914A1" w:rsidRDefault="00FB3B11">
      <w:pPr>
        <w:pStyle w:val="BodyText"/>
        <w:spacing w:before="7"/>
        <w:ind w:right="-2"/>
        <w:jc w:val="both"/>
        <w:rPr>
          <w:lang w:val="sr-Latn-ME"/>
        </w:rPr>
      </w:pPr>
    </w:p>
    <w:p w14:paraId="210684DB" w14:textId="77777777" w:rsidR="004125B8" w:rsidRPr="002A0D79" w:rsidRDefault="004125B8">
      <w:pPr>
        <w:pStyle w:val="Heading1"/>
        <w:spacing w:line="251" w:lineRule="exact"/>
        <w:ind w:left="0" w:right="-2"/>
        <w:jc w:val="both"/>
        <w:rPr>
          <w:lang w:val="sr-Latn-ME"/>
        </w:rPr>
      </w:pPr>
      <w:r w:rsidRPr="002A0D79">
        <w:rPr>
          <w:lang w:val="sr-Latn-ME"/>
        </w:rPr>
        <w:t>Plodnost</w:t>
      </w:r>
    </w:p>
    <w:p w14:paraId="210684DC" w14:textId="739BF69E" w:rsidR="004125B8" w:rsidRPr="002A0D79" w:rsidRDefault="004125B8">
      <w:pPr>
        <w:pStyle w:val="BodyText"/>
        <w:spacing w:line="237" w:lineRule="auto"/>
        <w:ind w:right="-2"/>
        <w:jc w:val="both"/>
        <w:rPr>
          <w:lang w:val="sr-Latn-ME"/>
        </w:rPr>
      </w:pPr>
      <w:r w:rsidRPr="002A0D79">
        <w:rPr>
          <w:lang w:val="sr-Latn-ME"/>
        </w:rPr>
        <w:t>Lijek</w:t>
      </w:r>
      <w:r w:rsidRPr="002A0D79">
        <w:rPr>
          <w:spacing w:val="25"/>
          <w:lang w:val="sr-Latn-ME"/>
        </w:rPr>
        <w:t xml:space="preserve"> </w:t>
      </w:r>
      <w:proofErr w:type="spellStart"/>
      <w:r w:rsidRPr="002A0D79">
        <w:rPr>
          <w:lang w:val="sr-Latn-ME"/>
        </w:rPr>
        <w:t>Ibumax</w:t>
      </w:r>
      <w:proofErr w:type="spellEnd"/>
      <w:r w:rsidR="007C40CB">
        <w:rPr>
          <w:lang w:val="sr-Latn-ME"/>
        </w:rPr>
        <w:t xml:space="preserve"> </w:t>
      </w:r>
      <w:proofErr w:type="spellStart"/>
      <w:r w:rsidRPr="002A0D79">
        <w:rPr>
          <w:lang w:val="sr-Latn-ME"/>
        </w:rPr>
        <w:t>Rp</w:t>
      </w:r>
      <w:proofErr w:type="spellEnd"/>
      <w:r w:rsidRPr="002A0D79">
        <w:rPr>
          <w:lang w:val="sr-Latn-ME"/>
        </w:rPr>
        <w:t xml:space="preserve"> pripada</w:t>
      </w:r>
      <w:r w:rsidRPr="002A0D79">
        <w:rPr>
          <w:spacing w:val="28"/>
          <w:lang w:val="sr-Latn-ME"/>
        </w:rPr>
        <w:t xml:space="preserve"> </w:t>
      </w:r>
      <w:r w:rsidRPr="002A0D79">
        <w:rPr>
          <w:lang w:val="sr-Latn-ME"/>
        </w:rPr>
        <w:t>grupi</w:t>
      </w:r>
      <w:r w:rsidRPr="002A0D79">
        <w:rPr>
          <w:spacing w:val="32"/>
          <w:lang w:val="sr-Latn-ME"/>
        </w:rPr>
        <w:t xml:space="preserve"> </w:t>
      </w:r>
      <w:r w:rsidRPr="002A0D79">
        <w:rPr>
          <w:lang w:val="sr-Latn-ME"/>
        </w:rPr>
        <w:t>ljekova</w:t>
      </w:r>
      <w:r w:rsidRPr="002A0D79">
        <w:rPr>
          <w:spacing w:val="27"/>
          <w:lang w:val="sr-Latn-ME"/>
        </w:rPr>
        <w:t xml:space="preserve"> </w:t>
      </w:r>
      <w:r w:rsidRPr="002A0D79">
        <w:rPr>
          <w:lang w:val="sr-Latn-ME"/>
        </w:rPr>
        <w:t>(NSAIL)</w:t>
      </w:r>
      <w:r w:rsidRPr="002A0D79">
        <w:rPr>
          <w:spacing w:val="32"/>
          <w:lang w:val="sr-Latn-ME"/>
        </w:rPr>
        <w:t xml:space="preserve"> </w:t>
      </w:r>
      <w:r w:rsidRPr="002A0D79">
        <w:rPr>
          <w:lang w:val="sr-Latn-ME"/>
        </w:rPr>
        <w:t>koji</w:t>
      </w:r>
      <w:r w:rsidRPr="002A0D79">
        <w:rPr>
          <w:spacing w:val="31"/>
          <w:lang w:val="sr-Latn-ME"/>
        </w:rPr>
        <w:t xml:space="preserve"> </w:t>
      </w:r>
      <w:r w:rsidRPr="002A0D79">
        <w:rPr>
          <w:lang w:val="sr-Latn-ME"/>
        </w:rPr>
        <w:t>mogu</w:t>
      </w:r>
      <w:r w:rsidRPr="002A0D79">
        <w:rPr>
          <w:spacing w:val="30"/>
          <w:lang w:val="sr-Latn-ME"/>
        </w:rPr>
        <w:t xml:space="preserve"> </w:t>
      </w:r>
      <w:r w:rsidRPr="002A0D79">
        <w:rPr>
          <w:lang w:val="sr-Latn-ME"/>
        </w:rPr>
        <w:t>ometati</w:t>
      </w:r>
      <w:r w:rsidRPr="002A0D79">
        <w:rPr>
          <w:spacing w:val="27"/>
          <w:lang w:val="sr-Latn-ME"/>
        </w:rPr>
        <w:t xml:space="preserve"> </w:t>
      </w:r>
      <w:r w:rsidRPr="002A0D79">
        <w:rPr>
          <w:lang w:val="sr-Latn-ME"/>
        </w:rPr>
        <w:t>plodnost</w:t>
      </w:r>
      <w:r w:rsidRPr="002A0D79">
        <w:rPr>
          <w:spacing w:val="29"/>
          <w:lang w:val="sr-Latn-ME"/>
        </w:rPr>
        <w:t xml:space="preserve"> </w:t>
      </w:r>
      <w:r w:rsidRPr="002A0D79">
        <w:rPr>
          <w:lang w:val="sr-Latn-ME"/>
        </w:rPr>
        <w:t>žena.</w:t>
      </w:r>
      <w:r w:rsidRPr="002A0D79">
        <w:rPr>
          <w:spacing w:val="28"/>
          <w:lang w:val="sr-Latn-ME"/>
        </w:rPr>
        <w:t xml:space="preserve"> </w:t>
      </w:r>
      <w:r w:rsidRPr="002A0D79">
        <w:rPr>
          <w:lang w:val="sr-Latn-ME"/>
        </w:rPr>
        <w:t>Ovo</w:t>
      </w:r>
      <w:r w:rsidRPr="002A0D79">
        <w:rPr>
          <w:spacing w:val="31"/>
          <w:lang w:val="sr-Latn-ME"/>
        </w:rPr>
        <w:t xml:space="preserve"> </w:t>
      </w:r>
      <w:r w:rsidRPr="002A0D79">
        <w:rPr>
          <w:lang w:val="sr-Latn-ME"/>
        </w:rPr>
        <w:t>dejstvo nestaje</w:t>
      </w:r>
      <w:r w:rsidRPr="002A0D79">
        <w:rPr>
          <w:spacing w:val="-3"/>
          <w:lang w:val="sr-Latn-ME"/>
        </w:rPr>
        <w:t xml:space="preserve"> </w:t>
      </w:r>
      <w:r w:rsidRPr="002A0D79">
        <w:rPr>
          <w:lang w:val="sr-Latn-ME"/>
        </w:rPr>
        <w:t>po</w:t>
      </w:r>
      <w:r w:rsidRPr="002A0D79">
        <w:rPr>
          <w:spacing w:val="-2"/>
          <w:lang w:val="sr-Latn-ME"/>
        </w:rPr>
        <w:t xml:space="preserve"> </w:t>
      </w:r>
      <w:r w:rsidRPr="002A0D79">
        <w:rPr>
          <w:lang w:val="sr-Latn-ME"/>
        </w:rPr>
        <w:t>prekidu</w:t>
      </w:r>
      <w:r w:rsidR="00302BD8" w:rsidRPr="002A0D79">
        <w:rPr>
          <w:lang w:val="sr-Latn-ME"/>
        </w:rPr>
        <w:t xml:space="preserve"> </w:t>
      </w:r>
      <w:r w:rsidRPr="002A0D79">
        <w:rPr>
          <w:lang w:val="sr-Latn-ME"/>
        </w:rPr>
        <w:t>upotrebe</w:t>
      </w:r>
      <w:r w:rsidRPr="002A0D79">
        <w:rPr>
          <w:spacing w:val="2"/>
          <w:lang w:val="sr-Latn-ME"/>
        </w:rPr>
        <w:t xml:space="preserve"> </w:t>
      </w:r>
      <w:r w:rsidRPr="002A0D79">
        <w:rPr>
          <w:lang w:val="sr-Latn-ME"/>
        </w:rPr>
        <w:t>lijeka.</w:t>
      </w:r>
    </w:p>
    <w:p w14:paraId="210684DD" w14:textId="77777777" w:rsidR="004125B8" w:rsidRPr="002A0D79" w:rsidRDefault="004125B8">
      <w:pPr>
        <w:pStyle w:val="BodyText"/>
        <w:spacing w:before="7"/>
        <w:ind w:right="-2"/>
        <w:jc w:val="both"/>
        <w:rPr>
          <w:lang w:val="sr-Latn-ME"/>
        </w:rPr>
      </w:pPr>
    </w:p>
    <w:p w14:paraId="210684DE" w14:textId="77777777" w:rsidR="00FB3B11" w:rsidRPr="00C914A1" w:rsidRDefault="00E961E3">
      <w:pPr>
        <w:pStyle w:val="Heading1"/>
        <w:spacing w:line="249" w:lineRule="exact"/>
        <w:ind w:left="0" w:right="-2"/>
        <w:jc w:val="both"/>
        <w:rPr>
          <w:lang w:val="sr-Latn-ME"/>
        </w:rPr>
      </w:pPr>
      <w:r w:rsidRPr="00C914A1">
        <w:rPr>
          <w:lang w:val="sr-Latn-ME"/>
        </w:rPr>
        <w:t>Trudnoća</w:t>
      </w:r>
    </w:p>
    <w:p w14:paraId="675FC228" w14:textId="77D654B9" w:rsidR="00CB7640" w:rsidRDefault="00E961E3">
      <w:pPr>
        <w:pStyle w:val="BodyText"/>
        <w:spacing w:line="242" w:lineRule="auto"/>
        <w:ind w:right="-2"/>
        <w:jc w:val="both"/>
        <w:rPr>
          <w:lang w:val="sr-Latn-ME"/>
        </w:rPr>
      </w:pPr>
      <w:r w:rsidRPr="00C914A1">
        <w:rPr>
          <w:lang w:val="sr-Latn-ME"/>
        </w:rPr>
        <w:t>L</w:t>
      </w:r>
      <w:r w:rsidR="009E069B" w:rsidRPr="00C914A1">
        <w:rPr>
          <w:lang w:val="sr-Latn-ME"/>
        </w:rPr>
        <w:t>ij</w:t>
      </w:r>
      <w:r w:rsidRPr="00C914A1">
        <w:rPr>
          <w:lang w:val="sr-Latn-ME"/>
        </w:rPr>
        <w:t xml:space="preserve">ek </w:t>
      </w:r>
      <w:proofErr w:type="spellStart"/>
      <w:r w:rsidR="00493825" w:rsidRPr="00C914A1">
        <w:rPr>
          <w:lang w:val="sr-Latn-ME"/>
        </w:rPr>
        <w:t>Ibumax</w:t>
      </w:r>
      <w:proofErr w:type="spellEnd"/>
      <w:r w:rsidR="007C40CB">
        <w:rPr>
          <w:lang w:val="sr-Latn-ME"/>
        </w:rPr>
        <w:t xml:space="preserve"> </w:t>
      </w:r>
      <w:proofErr w:type="spellStart"/>
      <w:r w:rsidR="00493825" w:rsidRPr="00C914A1">
        <w:rPr>
          <w:lang w:val="sr-Latn-ME"/>
        </w:rPr>
        <w:t>Rp</w:t>
      </w:r>
      <w:proofErr w:type="spellEnd"/>
      <w:r w:rsidR="00493825" w:rsidRPr="00C914A1">
        <w:rPr>
          <w:lang w:val="sr-Latn-ME"/>
        </w:rPr>
        <w:t xml:space="preserve"> </w:t>
      </w:r>
      <w:r w:rsidRPr="00C914A1">
        <w:rPr>
          <w:lang w:val="sr-Latn-ME"/>
        </w:rPr>
        <w:t>ne sm</w:t>
      </w:r>
      <w:r w:rsidR="009E069B" w:rsidRPr="00C914A1">
        <w:rPr>
          <w:lang w:val="sr-Latn-ME"/>
        </w:rPr>
        <w:t>ij</w:t>
      </w:r>
      <w:r w:rsidRPr="00C914A1">
        <w:rPr>
          <w:lang w:val="sr-Latn-ME"/>
        </w:rPr>
        <w:t xml:space="preserve">ete koristiti </w:t>
      </w:r>
      <w:r w:rsidR="00302BD8" w:rsidRPr="002A0D79">
        <w:rPr>
          <w:lang w:val="sr-Latn-ME"/>
        </w:rPr>
        <w:t>tokom</w:t>
      </w:r>
      <w:r w:rsidRPr="00C914A1">
        <w:rPr>
          <w:lang w:val="sr-Latn-ME"/>
        </w:rPr>
        <w:t xml:space="preserve"> posl</w:t>
      </w:r>
      <w:r w:rsidR="00302BD8" w:rsidRPr="002A0D79">
        <w:rPr>
          <w:lang w:val="sr-Latn-ME"/>
        </w:rPr>
        <w:t>j</w:t>
      </w:r>
      <w:r w:rsidRPr="00C914A1">
        <w:rPr>
          <w:lang w:val="sr-Latn-ME"/>
        </w:rPr>
        <w:t>ednja 3 m</w:t>
      </w:r>
      <w:r w:rsidR="009E069B" w:rsidRPr="00C914A1">
        <w:rPr>
          <w:lang w:val="sr-Latn-ME"/>
        </w:rPr>
        <w:t>j</w:t>
      </w:r>
      <w:r w:rsidRPr="00C914A1">
        <w:rPr>
          <w:lang w:val="sr-Latn-ME"/>
        </w:rPr>
        <w:t>eseca trudnoće</w:t>
      </w:r>
      <w:r w:rsidR="00DD7638">
        <w:rPr>
          <w:lang w:val="sr-Latn-ME"/>
        </w:rPr>
        <w:t xml:space="preserve"> </w:t>
      </w:r>
      <w:r w:rsidR="00DD7638" w:rsidRPr="00DD7638">
        <w:rPr>
          <w:lang w:val="sr-Latn-ME"/>
        </w:rPr>
        <w:t xml:space="preserve">jer bi to moglo da naškodi Vašem nerođenom </w:t>
      </w:r>
      <w:proofErr w:type="spellStart"/>
      <w:r w:rsidR="00DD7638" w:rsidRPr="00DD7638">
        <w:rPr>
          <w:lang w:val="sr-Latn-ME"/>
        </w:rPr>
        <w:t>d</w:t>
      </w:r>
      <w:r w:rsidR="00644D56">
        <w:rPr>
          <w:lang w:val="sr-Latn-ME"/>
        </w:rPr>
        <w:t>j</w:t>
      </w:r>
      <w:r w:rsidR="00DD7638" w:rsidRPr="00DD7638">
        <w:rPr>
          <w:lang w:val="sr-Latn-ME"/>
        </w:rPr>
        <w:t>etetu</w:t>
      </w:r>
      <w:proofErr w:type="spellEnd"/>
      <w:r w:rsidR="00DD7638" w:rsidRPr="00DD7638">
        <w:rPr>
          <w:lang w:val="sr-Latn-ME"/>
        </w:rPr>
        <w:t xml:space="preserve"> ili da izazove probleme pri porođaju. Može izazvati probleme sa bubrezima i srcem kod Vaše nerođene bebe. To može uticati na Vašu i bebinu sklonost ka krvarenju i uzrokovati da porođaj bude kasniji ili duži od očekivanog.</w:t>
      </w:r>
    </w:p>
    <w:p w14:paraId="210684DF" w14:textId="6EC4B0AF" w:rsidR="00FB3B11" w:rsidRPr="00C914A1" w:rsidRDefault="0015681F">
      <w:pPr>
        <w:pStyle w:val="BodyText"/>
        <w:spacing w:line="242" w:lineRule="auto"/>
        <w:ind w:right="-2"/>
        <w:jc w:val="both"/>
        <w:rPr>
          <w:lang w:val="sr-Latn-ME"/>
        </w:rPr>
      </w:pPr>
      <w:r>
        <w:rPr>
          <w:lang w:val="sr-Latn-ME"/>
        </w:rPr>
        <w:t>Ne bi trebalo da koristite l</w:t>
      </w:r>
      <w:r w:rsidR="00644D56">
        <w:rPr>
          <w:lang w:val="sr-Latn-ME"/>
        </w:rPr>
        <w:t>ij</w:t>
      </w:r>
      <w:r>
        <w:rPr>
          <w:lang w:val="sr-Latn-ME"/>
        </w:rPr>
        <w:t xml:space="preserve">ek </w:t>
      </w:r>
      <w:proofErr w:type="spellStart"/>
      <w:r>
        <w:rPr>
          <w:lang w:val="sr-Latn-ME"/>
        </w:rPr>
        <w:t>Ibumax</w:t>
      </w:r>
      <w:proofErr w:type="spellEnd"/>
      <w:r w:rsidR="007C40CB">
        <w:rPr>
          <w:lang w:val="sr-Latn-ME"/>
        </w:rPr>
        <w:t xml:space="preserve"> </w:t>
      </w:r>
      <w:proofErr w:type="spellStart"/>
      <w:r w:rsidRPr="00C914A1">
        <w:rPr>
          <w:lang w:val="sr-Latn-ME"/>
        </w:rPr>
        <w:t>Rp</w:t>
      </w:r>
      <w:proofErr w:type="spellEnd"/>
      <w:r>
        <w:rPr>
          <w:lang w:val="sr-Latn-ME"/>
        </w:rPr>
        <w:t xml:space="preserve"> tokom </w:t>
      </w:r>
      <w:r w:rsidR="00E961E3" w:rsidRPr="00C914A1">
        <w:rPr>
          <w:lang w:val="sr-Latn-ME"/>
        </w:rPr>
        <w:t>prvih šest m</w:t>
      </w:r>
      <w:r w:rsidR="009E069B" w:rsidRPr="00C914A1">
        <w:rPr>
          <w:lang w:val="sr-Latn-ME"/>
        </w:rPr>
        <w:t>j</w:t>
      </w:r>
      <w:r w:rsidR="00E961E3" w:rsidRPr="00C914A1">
        <w:rPr>
          <w:lang w:val="sr-Latn-ME"/>
        </w:rPr>
        <w:t>eseci</w:t>
      </w:r>
      <w:r w:rsidR="00E961E3" w:rsidRPr="00C914A1">
        <w:rPr>
          <w:spacing w:val="1"/>
          <w:lang w:val="sr-Latn-ME"/>
        </w:rPr>
        <w:t xml:space="preserve"> </w:t>
      </w:r>
      <w:r w:rsidR="00E961E3" w:rsidRPr="00C914A1">
        <w:rPr>
          <w:lang w:val="sr-Latn-ME"/>
        </w:rPr>
        <w:t xml:space="preserve">trudnoće </w:t>
      </w:r>
      <w:r w:rsidR="00BB7989" w:rsidRPr="00BB7989">
        <w:rPr>
          <w:lang w:val="sr-Latn-ME"/>
        </w:rPr>
        <w:t>osim ako je to apsolutno neophodno i ako Vam to sav</w:t>
      </w:r>
      <w:r w:rsidR="00644D56">
        <w:rPr>
          <w:lang w:val="sr-Latn-ME"/>
        </w:rPr>
        <w:t>j</w:t>
      </w:r>
      <w:r w:rsidR="00BB7989" w:rsidRPr="00BB7989">
        <w:rPr>
          <w:lang w:val="sr-Latn-ME"/>
        </w:rPr>
        <w:t xml:space="preserve">etuje Vaš </w:t>
      </w:r>
      <w:r w:rsidR="00DF7420">
        <w:rPr>
          <w:lang w:val="sr-Latn-ME"/>
        </w:rPr>
        <w:t>ljekar</w:t>
      </w:r>
      <w:r w:rsidR="00BB7989" w:rsidRPr="00BB7989">
        <w:rPr>
          <w:lang w:val="sr-Latn-ME"/>
        </w:rPr>
        <w:t>. Ukoliko se uzima duže od nekoliko dana, od 20. ned</w:t>
      </w:r>
      <w:r w:rsidR="00644D56">
        <w:rPr>
          <w:lang w:val="sr-Latn-ME"/>
        </w:rPr>
        <w:t>j</w:t>
      </w:r>
      <w:r w:rsidR="00BB7989" w:rsidRPr="00BB7989">
        <w:rPr>
          <w:lang w:val="sr-Latn-ME"/>
        </w:rPr>
        <w:t>elje trudnoće l</w:t>
      </w:r>
      <w:r w:rsidR="00644D56">
        <w:rPr>
          <w:lang w:val="sr-Latn-ME"/>
        </w:rPr>
        <w:t>ije</w:t>
      </w:r>
      <w:r w:rsidR="00BB7989" w:rsidRPr="00BB7989">
        <w:rPr>
          <w:lang w:val="sr-Latn-ME"/>
        </w:rPr>
        <w:t xml:space="preserve">k </w:t>
      </w:r>
      <w:proofErr w:type="spellStart"/>
      <w:r w:rsidR="00BB7989" w:rsidRPr="00BB7989">
        <w:rPr>
          <w:lang w:val="sr-Latn-ME"/>
        </w:rPr>
        <w:t>Ibumax</w:t>
      </w:r>
      <w:proofErr w:type="spellEnd"/>
      <w:r w:rsidR="00BB7989" w:rsidRPr="00BB7989">
        <w:rPr>
          <w:lang w:val="sr-Latn-ME"/>
        </w:rPr>
        <w:t xml:space="preserve"> </w:t>
      </w:r>
      <w:proofErr w:type="spellStart"/>
      <w:r w:rsidR="00BB7989" w:rsidRPr="00BB7989">
        <w:rPr>
          <w:lang w:val="sr-Latn-ME"/>
        </w:rPr>
        <w:t>Rp</w:t>
      </w:r>
      <w:proofErr w:type="spellEnd"/>
      <w:r w:rsidR="00BB7989" w:rsidRPr="00BB7989">
        <w:rPr>
          <w:lang w:val="sr-Latn-ME"/>
        </w:rPr>
        <w:t xml:space="preserve"> može izazvati probleme sa bubrezima kod Vaše nerođene bebe, što može dovesti do niskog nivoa </w:t>
      </w:r>
      <w:proofErr w:type="spellStart"/>
      <w:r w:rsidR="00BB7989" w:rsidRPr="00BB7989">
        <w:rPr>
          <w:lang w:val="sr-Latn-ME"/>
        </w:rPr>
        <w:t>amnionske</w:t>
      </w:r>
      <w:proofErr w:type="spellEnd"/>
      <w:r w:rsidR="00BB7989" w:rsidRPr="00BB7989">
        <w:rPr>
          <w:lang w:val="sr-Latn-ME"/>
        </w:rPr>
        <w:t xml:space="preserve"> tečnosti koja okružuje bebu (</w:t>
      </w:r>
      <w:proofErr w:type="spellStart"/>
      <w:r w:rsidR="00BB7989" w:rsidRPr="00BB7989">
        <w:rPr>
          <w:lang w:val="sr-Latn-ME"/>
        </w:rPr>
        <w:t>oligohidroamnion</w:t>
      </w:r>
      <w:proofErr w:type="spellEnd"/>
      <w:r w:rsidR="00BB7989" w:rsidRPr="00BB7989">
        <w:rPr>
          <w:lang w:val="sr-Latn-ME"/>
        </w:rPr>
        <w:t>) ili do sužavanja krvnog suda (</w:t>
      </w:r>
      <w:proofErr w:type="spellStart"/>
      <w:r w:rsidR="00BB7989" w:rsidRPr="00BB7989">
        <w:rPr>
          <w:lang w:val="sr-Latn-ME"/>
        </w:rPr>
        <w:t>ductus</w:t>
      </w:r>
      <w:proofErr w:type="spellEnd"/>
      <w:r w:rsidR="00BB7989" w:rsidRPr="00BB7989">
        <w:rPr>
          <w:lang w:val="sr-Latn-ME"/>
        </w:rPr>
        <w:t xml:space="preserve"> </w:t>
      </w:r>
      <w:proofErr w:type="spellStart"/>
      <w:r w:rsidR="00BB7989" w:rsidRPr="00BB7989">
        <w:rPr>
          <w:lang w:val="sr-Latn-ME"/>
        </w:rPr>
        <w:t>arteriosus</w:t>
      </w:r>
      <w:proofErr w:type="spellEnd"/>
      <w:r w:rsidR="00BB7989" w:rsidRPr="00BB7989">
        <w:rPr>
          <w:lang w:val="sr-Latn-ME"/>
        </w:rPr>
        <w:t>-a) u srcu bebe. Ako Vam je potrebno l</w:t>
      </w:r>
      <w:r w:rsidR="00644D56">
        <w:rPr>
          <w:lang w:val="sr-Latn-ME"/>
        </w:rPr>
        <w:t>ij</w:t>
      </w:r>
      <w:r w:rsidR="00BB7989" w:rsidRPr="00BB7989">
        <w:rPr>
          <w:lang w:val="sr-Latn-ME"/>
        </w:rPr>
        <w:t>ečenje duže od nekoliko dana, Vaš l</w:t>
      </w:r>
      <w:r w:rsidR="00644D56">
        <w:rPr>
          <w:lang w:val="sr-Latn-ME"/>
        </w:rPr>
        <w:t>j</w:t>
      </w:r>
      <w:r w:rsidR="00BB7989" w:rsidRPr="00BB7989">
        <w:rPr>
          <w:lang w:val="sr-Latn-ME"/>
        </w:rPr>
        <w:t>ekar može preporučiti dodatno praćenje.</w:t>
      </w:r>
    </w:p>
    <w:p w14:paraId="210684E0" w14:textId="77777777" w:rsidR="00FB3B11" w:rsidRPr="00C914A1" w:rsidRDefault="00FB3B11">
      <w:pPr>
        <w:pStyle w:val="BodyText"/>
        <w:spacing w:before="5"/>
        <w:ind w:right="-2"/>
        <w:jc w:val="both"/>
        <w:rPr>
          <w:sz w:val="21"/>
          <w:lang w:val="sr-Latn-ME"/>
        </w:rPr>
      </w:pPr>
    </w:p>
    <w:p w14:paraId="210684E1" w14:textId="77777777" w:rsidR="00FB3B11" w:rsidRPr="00C914A1" w:rsidRDefault="00E961E3">
      <w:pPr>
        <w:pStyle w:val="Heading1"/>
        <w:spacing w:line="251" w:lineRule="exact"/>
        <w:ind w:left="0" w:right="-2"/>
        <w:jc w:val="both"/>
        <w:rPr>
          <w:lang w:val="sr-Latn-ME"/>
        </w:rPr>
      </w:pPr>
      <w:r w:rsidRPr="00C914A1">
        <w:rPr>
          <w:lang w:val="sr-Latn-ME"/>
        </w:rPr>
        <w:t>Dojenje</w:t>
      </w:r>
    </w:p>
    <w:p w14:paraId="210684E2" w14:textId="77777777" w:rsidR="00FB3B11" w:rsidRPr="00C914A1" w:rsidRDefault="00E961E3">
      <w:pPr>
        <w:pStyle w:val="BodyText"/>
        <w:ind w:right="-2"/>
        <w:jc w:val="both"/>
        <w:rPr>
          <w:lang w:val="sr-Latn-ME"/>
        </w:rPr>
      </w:pPr>
      <w:r w:rsidRPr="00C914A1">
        <w:rPr>
          <w:lang w:val="sr-Latn-ME"/>
        </w:rPr>
        <w:t>Samo</w:t>
      </w:r>
      <w:r w:rsidRPr="00C914A1">
        <w:rPr>
          <w:spacing w:val="22"/>
          <w:lang w:val="sr-Latn-ME"/>
        </w:rPr>
        <w:t xml:space="preserve"> </w:t>
      </w:r>
      <w:r w:rsidRPr="00C914A1">
        <w:rPr>
          <w:lang w:val="sr-Latn-ME"/>
        </w:rPr>
        <w:t>male</w:t>
      </w:r>
      <w:r w:rsidRPr="00C914A1">
        <w:rPr>
          <w:spacing w:val="23"/>
          <w:lang w:val="sr-Latn-ME"/>
        </w:rPr>
        <w:t xml:space="preserve"> </w:t>
      </w:r>
      <w:r w:rsidRPr="00C914A1">
        <w:rPr>
          <w:lang w:val="sr-Latn-ME"/>
        </w:rPr>
        <w:t>količine</w:t>
      </w:r>
      <w:r w:rsidRPr="00C914A1">
        <w:rPr>
          <w:spacing w:val="26"/>
          <w:lang w:val="sr-Latn-ME"/>
        </w:rPr>
        <w:t xml:space="preserve"> </w:t>
      </w:r>
      <w:proofErr w:type="spellStart"/>
      <w:r w:rsidRPr="00C914A1">
        <w:rPr>
          <w:lang w:val="sr-Latn-ME"/>
        </w:rPr>
        <w:t>ibuprofena</w:t>
      </w:r>
      <w:proofErr w:type="spellEnd"/>
      <w:r w:rsidRPr="00C914A1">
        <w:rPr>
          <w:spacing w:val="21"/>
          <w:lang w:val="sr-Latn-ME"/>
        </w:rPr>
        <w:t xml:space="preserve"> </w:t>
      </w:r>
      <w:r w:rsidRPr="00C914A1">
        <w:rPr>
          <w:lang w:val="sr-Latn-ME"/>
        </w:rPr>
        <w:t>i</w:t>
      </w:r>
      <w:r w:rsidRPr="00C914A1">
        <w:rPr>
          <w:spacing w:val="23"/>
          <w:lang w:val="sr-Latn-ME"/>
        </w:rPr>
        <w:t xml:space="preserve"> </w:t>
      </w:r>
      <w:r w:rsidRPr="00C914A1">
        <w:rPr>
          <w:lang w:val="sr-Latn-ME"/>
        </w:rPr>
        <w:t>njegovih</w:t>
      </w:r>
      <w:r w:rsidRPr="00C914A1">
        <w:rPr>
          <w:spacing w:val="21"/>
          <w:lang w:val="sr-Latn-ME"/>
        </w:rPr>
        <w:t xml:space="preserve"> </w:t>
      </w:r>
      <w:proofErr w:type="spellStart"/>
      <w:r w:rsidRPr="00C914A1">
        <w:rPr>
          <w:lang w:val="sr-Latn-ME"/>
        </w:rPr>
        <w:t>razgradnih</w:t>
      </w:r>
      <w:proofErr w:type="spellEnd"/>
      <w:r w:rsidRPr="00C914A1">
        <w:rPr>
          <w:spacing w:val="22"/>
          <w:lang w:val="sr-Latn-ME"/>
        </w:rPr>
        <w:t xml:space="preserve"> </w:t>
      </w:r>
      <w:r w:rsidRPr="00C914A1">
        <w:rPr>
          <w:lang w:val="sr-Latn-ME"/>
        </w:rPr>
        <w:t>proizvoda</w:t>
      </w:r>
      <w:r w:rsidRPr="00C914A1">
        <w:rPr>
          <w:spacing w:val="23"/>
          <w:lang w:val="sr-Latn-ME"/>
        </w:rPr>
        <w:t xml:space="preserve"> </w:t>
      </w:r>
      <w:r w:rsidRPr="00C914A1">
        <w:rPr>
          <w:lang w:val="sr-Latn-ME"/>
        </w:rPr>
        <w:t>se</w:t>
      </w:r>
      <w:r w:rsidRPr="00C914A1">
        <w:rPr>
          <w:spacing w:val="19"/>
          <w:lang w:val="sr-Latn-ME"/>
        </w:rPr>
        <w:t xml:space="preserve"> </w:t>
      </w:r>
      <w:r w:rsidRPr="00C914A1">
        <w:rPr>
          <w:lang w:val="sr-Latn-ME"/>
        </w:rPr>
        <w:t>izlučuju</w:t>
      </w:r>
      <w:r w:rsidRPr="00C914A1">
        <w:rPr>
          <w:spacing w:val="22"/>
          <w:lang w:val="sr-Latn-ME"/>
        </w:rPr>
        <w:t xml:space="preserve"> </w:t>
      </w:r>
      <w:r w:rsidRPr="00C914A1">
        <w:rPr>
          <w:lang w:val="sr-Latn-ME"/>
        </w:rPr>
        <w:t>u</w:t>
      </w:r>
      <w:r w:rsidRPr="00C914A1">
        <w:rPr>
          <w:spacing w:val="27"/>
          <w:lang w:val="sr-Latn-ME"/>
        </w:rPr>
        <w:t xml:space="preserve"> </w:t>
      </w:r>
      <w:r w:rsidRPr="00C914A1">
        <w:rPr>
          <w:lang w:val="sr-Latn-ME"/>
        </w:rPr>
        <w:t>majčino</w:t>
      </w:r>
      <w:r w:rsidRPr="00C914A1">
        <w:rPr>
          <w:spacing w:val="25"/>
          <w:lang w:val="sr-Latn-ME"/>
        </w:rPr>
        <w:t xml:space="preserve"> </w:t>
      </w:r>
      <w:r w:rsidRPr="00C914A1">
        <w:rPr>
          <w:lang w:val="sr-Latn-ME"/>
        </w:rPr>
        <w:t>ml</w:t>
      </w:r>
      <w:r w:rsidR="009E069B" w:rsidRPr="00C914A1">
        <w:rPr>
          <w:lang w:val="sr-Latn-ME"/>
        </w:rPr>
        <w:t>ij</w:t>
      </w:r>
      <w:r w:rsidRPr="00C914A1">
        <w:rPr>
          <w:lang w:val="sr-Latn-ME"/>
        </w:rPr>
        <w:t>eko,</w:t>
      </w:r>
      <w:r w:rsidRPr="00C914A1">
        <w:rPr>
          <w:spacing w:val="25"/>
          <w:lang w:val="sr-Latn-ME"/>
        </w:rPr>
        <w:t xml:space="preserve"> </w:t>
      </w:r>
      <w:r w:rsidRPr="00C914A1">
        <w:rPr>
          <w:lang w:val="sr-Latn-ME"/>
        </w:rPr>
        <w:t>ali</w:t>
      </w:r>
      <w:r w:rsidRPr="00C914A1">
        <w:rPr>
          <w:spacing w:val="20"/>
          <w:lang w:val="sr-Latn-ME"/>
        </w:rPr>
        <w:t xml:space="preserve"> </w:t>
      </w:r>
      <w:r w:rsidRPr="00C914A1">
        <w:rPr>
          <w:lang w:val="sr-Latn-ME"/>
        </w:rPr>
        <w:t>se</w:t>
      </w:r>
      <w:r w:rsidRPr="00C914A1">
        <w:rPr>
          <w:spacing w:val="21"/>
          <w:lang w:val="sr-Latn-ME"/>
        </w:rPr>
        <w:t xml:space="preserve"> </w:t>
      </w:r>
      <w:r w:rsidRPr="00C914A1">
        <w:rPr>
          <w:lang w:val="sr-Latn-ME"/>
        </w:rPr>
        <w:t>može koristiti za vr</w:t>
      </w:r>
      <w:r w:rsidR="009E069B" w:rsidRPr="00C914A1">
        <w:rPr>
          <w:lang w:val="sr-Latn-ME"/>
        </w:rPr>
        <w:t>ij</w:t>
      </w:r>
      <w:r w:rsidRPr="00C914A1">
        <w:rPr>
          <w:lang w:val="sr-Latn-ME"/>
        </w:rPr>
        <w:t>eme dojenja ako se uzima u preporučenoj dozi i u najkraćem mogućem roku.</w:t>
      </w:r>
    </w:p>
    <w:p w14:paraId="210684E3" w14:textId="77777777" w:rsidR="00FB3B11" w:rsidRPr="00C914A1" w:rsidRDefault="00FB3B11">
      <w:pPr>
        <w:pStyle w:val="BodyText"/>
        <w:spacing w:before="3"/>
        <w:ind w:right="-2"/>
        <w:jc w:val="both"/>
        <w:rPr>
          <w:lang w:val="sr-Latn-ME"/>
        </w:rPr>
      </w:pPr>
    </w:p>
    <w:p w14:paraId="210684E4" w14:textId="2F58EDFB" w:rsidR="00722839" w:rsidRPr="00C914A1" w:rsidRDefault="00722839">
      <w:pPr>
        <w:pStyle w:val="BodyText"/>
        <w:spacing w:before="4"/>
        <w:ind w:right="-2"/>
        <w:jc w:val="both"/>
        <w:rPr>
          <w:b/>
          <w:bCs/>
          <w:lang w:val="sr-Latn-ME"/>
        </w:rPr>
      </w:pPr>
      <w:r w:rsidRPr="00C914A1">
        <w:rPr>
          <w:b/>
          <w:bCs/>
          <w:lang w:val="sr-Latn-ME"/>
        </w:rPr>
        <w:t xml:space="preserve">Uticaj lijeka </w:t>
      </w:r>
      <w:proofErr w:type="spellStart"/>
      <w:r w:rsidRPr="00C914A1">
        <w:rPr>
          <w:b/>
          <w:bCs/>
          <w:lang w:val="sr-Latn-ME"/>
        </w:rPr>
        <w:t>Ibumax</w:t>
      </w:r>
      <w:proofErr w:type="spellEnd"/>
      <w:r w:rsidR="007C40CB">
        <w:rPr>
          <w:b/>
          <w:bCs/>
          <w:lang w:val="sr-Latn-ME"/>
        </w:rPr>
        <w:t xml:space="preserve"> </w:t>
      </w:r>
      <w:proofErr w:type="spellStart"/>
      <w:r w:rsidRPr="00C914A1">
        <w:rPr>
          <w:b/>
          <w:bCs/>
          <w:lang w:val="sr-Latn-ME"/>
        </w:rPr>
        <w:t>Rp</w:t>
      </w:r>
      <w:proofErr w:type="spellEnd"/>
      <w:r w:rsidRPr="00C914A1">
        <w:rPr>
          <w:b/>
          <w:bCs/>
          <w:lang w:val="sr-Latn-ME"/>
        </w:rPr>
        <w:t xml:space="preserve"> na sposobnost upravljanja vozilima i rukovanje mašinama </w:t>
      </w:r>
    </w:p>
    <w:p w14:paraId="210684E5" w14:textId="77777777" w:rsidR="00FB3B11" w:rsidRPr="00C914A1" w:rsidRDefault="00FB3B11">
      <w:pPr>
        <w:pStyle w:val="BodyText"/>
        <w:spacing w:before="4"/>
        <w:ind w:right="-2"/>
        <w:jc w:val="both"/>
        <w:rPr>
          <w:b/>
          <w:sz w:val="21"/>
          <w:lang w:val="sr-Latn-ME"/>
        </w:rPr>
      </w:pPr>
    </w:p>
    <w:p w14:paraId="210684E6" w14:textId="77777777" w:rsidR="00FB3B11" w:rsidRPr="00C914A1" w:rsidRDefault="00E961E3">
      <w:pPr>
        <w:pStyle w:val="BodyText"/>
        <w:ind w:right="-2"/>
        <w:jc w:val="both"/>
        <w:rPr>
          <w:lang w:val="sr-Latn-ME"/>
        </w:rPr>
      </w:pPr>
      <w:r w:rsidRPr="00C914A1">
        <w:rPr>
          <w:lang w:val="sr-Latn-ME"/>
        </w:rPr>
        <w:t>Ovaj</w:t>
      </w:r>
      <w:r w:rsidRPr="00C914A1">
        <w:rPr>
          <w:spacing w:val="10"/>
          <w:lang w:val="sr-Latn-ME"/>
        </w:rPr>
        <w:t xml:space="preserve"> </w:t>
      </w:r>
      <w:r w:rsidRPr="00C914A1">
        <w:rPr>
          <w:lang w:val="sr-Latn-ME"/>
        </w:rPr>
        <w:t>l</w:t>
      </w:r>
      <w:r w:rsidR="009E069B" w:rsidRPr="00C914A1">
        <w:rPr>
          <w:lang w:val="sr-Latn-ME"/>
        </w:rPr>
        <w:t>ij</w:t>
      </w:r>
      <w:r w:rsidRPr="00C914A1">
        <w:rPr>
          <w:lang w:val="sr-Latn-ME"/>
        </w:rPr>
        <w:t>ek</w:t>
      </w:r>
      <w:r w:rsidRPr="00C914A1">
        <w:rPr>
          <w:spacing w:val="10"/>
          <w:lang w:val="sr-Latn-ME"/>
        </w:rPr>
        <w:t xml:space="preserve"> </w:t>
      </w:r>
      <w:r w:rsidRPr="00C914A1">
        <w:rPr>
          <w:lang w:val="sr-Latn-ME"/>
        </w:rPr>
        <w:t>nema</w:t>
      </w:r>
      <w:r w:rsidRPr="00C914A1">
        <w:rPr>
          <w:spacing w:val="9"/>
          <w:lang w:val="sr-Latn-ME"/>
        </w:rPr>
        <w:t xml:space="preserve"> </w:t>
      </w:r>
      <w:r w:rsidRPr="00C914A1">
        <w:rPr>
          <w:lang w:val="sr-Latn-ME"/>
        </w:rPr>
        <w:t>ili</w:t>
      </w:r>
      <w:r w:rsidRPr="00C914A1">
        <w:rPr>
          <w:spacing w:val="6"/>
          <w:lang w:val="sr-Latn-ME"/>
        </w:rPr>
        <w:t xml:space="preserve"> </w:t>
      </w:r>
      <w:r w:rsidRPr="00C914A1">
        <w:rPr>
          <w:lang w:val="sr-Latn-ME"/>
        </w:rPr>
        <w:t>ima</w:t>
      </w:r>
      <w:r w:rsidRPr="00C914A1">
        <w:rPr>
          <w:spacing w:val="14"/>
          <w:lang w:val="sr-Latn-ME"/>
        </w:rPr>
        <w:t xml:space="preserve"> </w:t>
      </w:r>
      <w:r w:rsidRPr="00C914A1">
        <w:rPr>
          <w:lang w:val="sr-Latn-ME"/>
        </w:rPr>
        <w:t>zanemarljiv</w:t>
      </w:r>
      <w:r w:rsidRPr="00C914A1">
        <w:rPr>
          <w:spacing w:val="1"/>
          <w:lang w:val="sr-Latn-ME"/>
        </w:rPr>
        <w:t xml:space="preserve"> </w:t>
      </w:r>
      <w:r w:rsidRPr="00C914A1">
        <w:rPr>
          <w:lang w:val="sr-Latn-ME"/>
        </w:rPr>
        <w:t>uticaj</w:t>
      </w:r>
      <w:r w:rsidRPr="00C914A1">
        <w:rPr>
          <w:spacing w:val="11"/>
          <w:lang w:val="sr-Latn-ME"/>
        </w:rPr>
        <w:t xml:space="preserve"> </w:t>
      </w:r>
      <w:r w:rsidRPr="00C914A1">
        <w:rPr>
          <w:lang w:val="sr-Latn-ME"/>
        </w:rPr>
        <w:t>na</w:t>
      </w:r>
      <w:r w:rsidRPr="00C914A1">
        <w:rPr>
          <w:spacing w:val="6"/>
          <w:lang w:val="sr-Latn-ME"/>
        </w:rPr>
        <w:t xml:space="preserve"> </w:t>
      </w:r>
      <w:r w:rsidRPr="00C914A1">
        <w:rPr>
          <w:lang w:val="sr-Latn-ME"/>
        </w:rPr>
        <w:t>sposobnost</w:t>
      </w:r>
      <w:r w:rsidRPr="00C914A1">
        <w:rPr>
          <w:spacing w:val="7"/>
          <w:lang w:val="sr-Latn-ME"/>
        </w:rPr>
        <w:t xml:space="preserve"> </w:t>
      </w:r>
      <w:r w:rsidRPr="00C914A1">
        <w:rPr>
          <w:lang w:val="sr-Latn-ME"/>
        </w:rPr>
        <w:t>upravljanja</w:t>
      </w:r>
      <w:r w:rsidRPr="00C914A1">
        <w:rPr>
          <w:spacing w:val="11"/>
          <w:lang w:val="sr-Latn-ME"/>
        </w:rPr>
        <w:t xml:space="preserve"> </w:t>
      </w:r>
      <w:r w:rsidRPr="00C914A1">
        <w:rPr>
          <w:lang w:val="sr-Latn-ME"/>
        </w:rPr>
        <w:t>motornim</w:t>
      </w:r>
      <w:r w:rsidRPr="00C914A1">
        <w:rPr>
          <w:spacing w:val="10"/>
          <w:lang w:val="sr-Latn-ME"/>
        </w:rPr>
        <w:t xml:space="preserve"> </w:t>
      </w:r>
      <w:r w:rsidRPr="00C914A1">
        <w:rPr>
          <w:lang w:val="sr-Latn-ME"/>
        </w:rPr>
        <w:t>vozilima</w:t>
      </w:r>
      <w:r w:rsidRPr="00C914A1">
        <w:rPr>
          <w:spacing w:val="10"/>
          <w:lang w:val="sr-Latn-ME"/>
        </w:rPr>
        <w:t xml:space="preserve"> </w:t>
      </w:r>
      <w:r w:rsidRPr="00C914A1">
        <w:rPr>
          <w:lang w:val="sr-Latn-ME"/>
        </w:rPr>
        <w:t>i</w:t>
      </w:r>
      <w:r w:rsidRPr="00C914A1">
        <w:rPr>
          <w:spacing w:val="3"/>
          <w:lang w:val="sr-Latn-ME"/>
        </w:rPr>
        <w:t xml:space="preserve"> </w:t>
      </w:r>
      <w:r w:rsidRPr="00C914A1">
        <w:rPr>
          <w:lang w:val="sr-Latn-ME"/>
        </w:rPr>
        <w:t>rukovanja</w:t>
      </w:r>
      <w:r w:rsidRPr="00C914A1">
        <w:rPr>
          <w:spacing w:val="-52"/>
          <w:lang w:val="sr-Latn-ME"/>
        </w:rPr>
        <w:t xml:space="preserve"> </w:t>
      </w:r>
      <w:r w:rsidRPr="00C914A1">
        <w:rPr>
          <w:lang w:val="sr-Latn-ME"/>
        </w:rPr>
        <w:t>mašinama.</w:t>
      </w:r>
    </w:p>
    <w:p w14:paraId="210684E7" w14:textId="77777777" w:rsidR="00722839" w:rsidRPr="00C914A1" w:rsidRDefault="00722839">
      <w:pPr>
        <w:pStyle w:val="BodyText"/>
        <w:ind w:right="-2"/>
        <w:jc w:val="both"/>
        <w:rPr>
          <w:lang w:val="sr-Latn-ME"/>
        </w:rPr>
      </w:pPr>
    </w:p>
    <w:p w14:paraId="210684E8" w14:textId="657F277D" w:rsidR="00FB3B11" w:rsidRPr="00C914A1" w:rsidRDefault="00722839">
      <w:pPr>
        <w:pStyle w:val="BodyText"/>
        <w:spacing w:before="4"/>
        <w:ind w:right="-2"/>
        <w:jc w:val="both"/>
        <w:rPr>
          <w:lang w:val="sr-Latn-ME"/>
        </w:rPr>
      </w:pPr>
      <w:r w:rsidRPr="00C914A1">
        <w:rPr>
          <w:b/>
          <w:lang w:val="sr-Latn-ME"/>
        </w:rPr>
        <w:t xml:space="preserve">Važne informacije o nekim sastojcima lijeka </w:t>
      </w:r>
      <w:proofErr w:type="spellStart"/>
      <w:r w:rsidRPr="00C914A1">
        <w:rPr>
          <w:b/>
          <w:lang w:val="sr-Latn-ME"/>
        </w:rPr>
        <w:t>Ibumax</w:t>
      </w:r>
      <w:proofErr w:type="spellEnd"/>
      <w:r w:rsidR="007C40CB">
        <w:rPr>
          <w:b/>
          <w:lang w:val="sr-Latn-ME"/>
        </w:rPr>
        <w:t xml:space="preserve"> </w:t>
      </w:r>
      <w:proofErr w:type="spellStart"/>
      <w:r w:rsidRPr="00C914A1">
        <w:rPr>
          <w:b/>
          <w:lang w:val="sr-Latn-ME"/>
        </w:rPr>
        <w:t>Rp</w:t>
      </w:r>
      <w:proofErr w:type="spellEnd"/>
    </w:p>
    <w:p w14:paraId="210684E9" w14:textId="77777777" w:rsidR="00FB3B11" w:rsidRPr="00C914A1" w:rsidRDefault="00FB3B11">
      <w:pPr>
        <w:pStyle w:val="BodyText"/>
        <w:spacing w:before="9"/>
        <w:ind w:right="-2"/>
        <w:jc w:val="both"/>
        <w:rPr>
          <w:b/>
          <w:sz w:val="21"/>
          <w:lang w:val="sr-Latn-ME"/>
        </w:rPr>
      </w:pPr>
    </w:p>
    <w:p w14:paraId="210684EA" w14:textId="0310D2A7" w:rsidR="00FB3B11" w:rsidRPr="00C914A1" w:rsidRDefault="00E961E3">
      <w:pPr>
        <w:pStyle w:val="BodyText"/>
        <w:ind w:right="-2"/>
        <w:jc w:val="both"/>
        <w:rPr>
          <w:lang w:val="sr-Latn-ME"/>
        </w:rPr>
      </w:pPr>
      <w:r w:rsidRPr="00C914A1">
        <w:rPr>
          <w:lang w:val="sr-Latn-ME"/>
        </w:rPr>
        <w:t>L</w:t>
      </w:r>
      <w:r w:rsidR="00722839" w:rsidRPr="00C914A1">
        <w:rPr>
          <w:lang w:val="sr-Latn-ME"/>
        </w:rPr>
        <w:t>ij</w:t>
      </w:r>
      <w:r w:rsidRPr="00C914A1">
        <w:rPr>
          <w:lang w:val="sr-Latn-ME"/>
        </w:rPr>
        <w:t xml:space="preserve">ek </w:t>
      </w:r>
      <w:proofErr w:type="spellStart"/>
      <w:r w:rsidR="00493825" w:rsidRPr="00C914A1">
        <w:rPr>
          <w:lang w:val="sr-Latn-ME"/>
        </w:rPr>
        <w:t>Ibumax</w:t>
      </w:r>
      <w:proofErr w:type="spellEnd"/>
      <w:r w:rsidR="007C40CB">
        <w:rPr>
          <w:lang w:val="sr-Latn-ME"/>
        </w:rPr>
        <w:t xml:space="preserve"> </w:t>
      </w:r>
      <w:proofErr w:type="spellStart"/>
      <w:r w:rsidR="00493825" w:rsidRPr="00C914A1">
        <w:rPr>
          <w:lang w:val="sr-Latn-ME"/>
        </w:rPr>
        <w:t>Rp</w:t>
      </w:r>
      <w:proofErr w:type="spellEnd"/>
      <w:r w:rsidR="00493825" w:rsidRPr="00C914A1">
        <w:rPr>
          <w:lang w:val="sr-Latn-ME"/>
        </w:rPr>
        <w:t xml:space="preserve"> </w:t>
      </w:r>
      <w:r w:rsidRPr="00C914A1">
        <w:rPr>
          <w:lang w:val="sr-Latn-ME"/>
        </w:rPr>
        <w:t>sadrži</w:t>
      </w:r>
      <w:r w:rsidRPr="00C914A1">
        <w:rPr>
          <w:spacing w:val="1"/>
          <w:lang w:val="sr-Latn-ME"/>
        </w:rPr>
        <w:t xml:space="preserve"> </w:t>
      </w:r>
      <w:proofErr w:type="spellStart"/>
      <w:r w:rsidRPr="00C914A1">
        <w:rPr>
          <w:lang w:val="sr-Latn-ME"/>
        </w:rPr>
        <w:t>maltitol</w:t>
      </w:r>
      <w:proofErr w:type="spellEnd"/>
      <w:r w:rsidRPr="00C914A1">
        <w:rPr>
          <w:lang w:val="sr-Latn-ME"/>
        </w:rPr>
        <w:t>, tečni.</w:t>
      </w:r>
      <w:r w:rsidRPr="00C914A1">
        <w:rPr>
          <w:spacing w:val="1"/>
          <w:lang w:val="sr-Latn-ME"/>
        </w:rPr>
        <w:t xml:space="preserve"> </w:t>
      </w:r>
      <w:r w:rsidRPr="00C914A1">
        <w:rPr>
          <w:lang w:val="sr-Latn-ME"/>
        </w:rPr>
        <w:t>U slučaju intolerancije</w:t>
      </w:r>
      <w:r w:rsidRPr="00C914A1">
        <w:rPr>
          <w:spacing w:val="55"/>
          <w:lang w:val="sr-Latn-ME"/>
        </w:rPr>
        <w:t xml:space="preserve"> </w:t>
      </w:r>
      <w:r w:rsidRPr="00C914A1">
        <w:rPr>
          <w:lang w:val="sr-Latn-ME"/>
        </w:rPr>
        <w:t>na pojedine šećere, obratite se</w:t>
      </w:r>
      <w:r w:rsidRPr="00C914A1">
        <w:rPr>
          <w:spacing w:val="1"/>
          <w:lang w:val="sr-Latn-ME"/>
        </w:rPr>
        <w:t xml:space="preserve"> </w:t>
      </w:r>
      <w:r w:rsidRPr="00C914A1">
        <w:rPr>
          <w:lang w:val="sr-Latn-ME"/>
        </w:rPr>
        <w:t xml:space="preserve">Vašem </w:t>
      </w:r>
      <w:r w:rsidRPr="00C914A1">
        <w:rPr>
          <w:lang w:val="sr-Latn-ME"/>
        </w:rPr>
        <w:lastRenderedPageBreak/>
        <w:t>l</w:t>
      </w:r>
      <w:r w:rsidR="009E069B" w:rsidRPr="00C914A1">
        <w:rPr>
          <w:lang w:val="sr-Latn-ME"/>
        </w:rPr>
        <w:t>j</w:t>
      </w:r>
      <w:r w:rsidRPr="00C914A1">
        <w:rPr>
          <w:lang w:val="sr-Latn-ME"/>
        </w:rPr>
        <w:t>ekaru pr</w:t>
      </w:r>
      <w:r w:rsidR="009E069B" w:rsidRPr="00C914A1">
        <w:rPr>
          <w:lang w:val="sr-Latn-ME"/>
        </w:rPr>
        <w:t>ij</w:t>
      </w:r>
      <w:r w:rsidRPr="00C914A1">
        <w:rPr>
          <w:lang w:val="sr-Latn-ME"/>
        </w:rPr>
        <w:t>e upotrebe ovog l</w:t>
      </w:r>
      <w:r w:rsidR="009E069B" w:rsidRPr="00C914A1">
        <w:rPr>
          <w:lang w:val="sr-Latn-ME"/>
        </w:rPr>
        <w:t>ij</w:t>
      </w:r>
      <w:r w:rsidRPr="00C914A1">
        <w:rPr>
          <w:lang w:val="sr-Latn-ME"/>
        </w:rPr>
        <w:t xml:space="preserve">eka. Može imati blago </w:t>
      </w:r>
      <w:proofErr w:type="spellStart"/>
      <w:r w:rsidRPr="00C914A1">
        <w:rPr>
          <w:lang w:val="sr-Latn-ME"/>
        </w:rPr>
        <w:t>laksativno</w:t>
      </w:r>
      <w:proofErr w:type="spellEnd"/>
      <w:r w:rsidRPr="00C914A1">
        <w:rPr>
          <w:lang w:val="sr-Latn-ME"/>
        </w:rPr>
        <w:t xml:space="preserve"> dejstvo. Kalorijska vr</w:t>
      </w:r>
      <w:r w:rsidR="009E069B" w:rsidRPr="00C914A1">
        <w:rPr>
          <w:lang w:val="sr-Latn-ME"/>
        </w:rPr>
        <w:t>ij</w:t>
      </w:r>
      <w:r w:rsidRPr="00C914A1">
        <w:rPr>
          <w:lang w:val="sr-Latn-ME"/>
        </w:rPr>
        <w:t xml:space="preserve">ednost </w:t>
      </w:r>
      <w:proofErr w:type="spellStart"/>
      <w:r w:rsidRPr="00C914A1">
        <w:rPr>
          <w:lang w:val="sr-Latn-ME"/>
        </w:rPr>
        <w:t>maltitola</w:t>
      </w:r>
      <w:proofErr w:type="spellEnd"/>
      <w:r w:rsidRPr="00C914A1">
        <w:rPr>
          <w:lang w:val="sr-Latn-ME"/>
        </w:rPr>
        <w:t xml:space="preserve"> je</w:t>
      </w:r>
      <w:r w:rsidRPr="00C914A1">
        <w:rPr>
          <w:spacing w:val="1"/>
          <w:lang w:val="sr-Latn-ME"/>
        </w:rPr>
        <w:t xml:space="preserve"> </w:t>
      </w:r>
      <w:r w:rsidRPr="00C914A1">
        <w:rPr>
          <w:lang w:val="sr-Latn-ME"/>
        </w:rPr>
        <w:t>2,3</w:t>
      </w:r>
      <w:r w:rsidRPr="00C914A1">
        <w:rPr>
          <w:spacing w:val="-4"/>
          <w:lang w:val="sr-Latn-ME"/>
        </w:rPr>
        <w:t xml:space="preserve"> </w:t>
      </w:r>
      <w:proofErr w:type="spellStart"/>
      <w:r w:rsidRPr="00C914A1">
        <w:rPr>
          <w:lang w:val="sr-Latn-ME"/>
        </w:rPr>
        <w:t>kcal</w:t>
      </w:r>
      <w:proofErr w:type="spellEnd"/>
      <w:r w:rsidRPr="00C914A1">
        <w:rPr>
          <w:lang w:val="sr-Latn-ME"/>
        </w:rPr>
        <w:t>/g.</w:t>
      </w:r>
    </w:p>
    <w:p w14:paraId="210684EB" w14:textId="77777777" w:rsidR="009E069B" w:rsidRPr="00C914A1" w:rsidRDefault="009E069B">
      <w:pPr>
        <w:pStyle w:val="BodyText"/>
        <w:ind w:right="-2"/>
        <w:jc w:val="both"/>
        <w:rPr>
          <w:lang w:val="sr-Latn-ME"/>
        </w:rPr>
      </w:pPr>
    </w:p>
    <w:p w14:paraId="210684EC" w14:textId="16272951" w:rsidR="009E069B" w:rsidRPr="00C914A1" w:rsidRDefault="009E069B">
      <w:pPr>
        <w:pStyle w:val="BodyText"/>
        <w:ind w:right="-2"/>
        <w:jc w:val="both"/>
        <w:rPr>
          <w:lang w:val="sr-Latn-ME"/>
        </w:rPr>
      </w:pPr>
      <w:r w:rsidRPr="00C914A1">
        <w:rPr>
          <w:bCs/>
          <w:lang w:val="sr-Latn-ME"/>
        </w:rPr>
        <w:t xml:space="preserve">Lijek </w:t>
      </w:r>
      <w:proofErr w:type="spellStart"/>
      <w:r w:rsidRPr="00C914A1">
        <w:rPr>
          <w:bCs/>
          <w:lang w:val="sr-Latn-ME"/>
        </w:rPr>
        <w:t>Ibumax</w:t>
      </w:r>
      <w:proofErr w:type="spellEnd"/>
      <w:r w:rsidR="007C40CB">
        <w:rPr>
          <w:bCs/>
          <w:lang w:val="sr-Latn-ME"/>
        </w:rPr>
        <w:t xml:space="preserve"> </w:t>
      </w:r>
      <w:proofErr w:type="spellStart"/>
      <w:r w:rsidRPr="00C914A1">
        <w:rPr>
          <w:bCs/>
          <w:lang w:val="sr-Latn-ME"/>
        </w:rPr>
        <w:t>Rp</w:t>
      </w:r>
      <w:proofErr w:type="spellEnd"/>
      <w:r w:rsidRPr="00C914A1">
        <w:rPr>
          <w:bCs/>
          <w:lang w:val="sr-Latn-ME"/>
        </w:rPr>
        <w:t xml:space="preserve"> sadrži</w:t>
      </w:r>
      <w:r w:rsidRPr="00C914A1">
        <w:rPr>
          <w:b/>
          <w:bCs/>
          <w:lang w:val="sr-Latn-ME"/>
        </w:rPr>
        <w:t xml:space="preserve"> </w:t>
      </w:r>
      <w:proofErr w:type="spellStart"/>
      <w:r w:rsidRPr="00C914A1">
        <w:rPr>
          <w:lang w:val="sr-Latn-ME"/>
        </w:rPr>
        <w:t>parahidroksibenzoate</w:t>
      </w:r>
      <w:proofErr w:type="spellEnd"/>
      <w:r w:rsidRPr="00C914A1">
        <w:rPr>
          <w:lang w:val="sr-Latn-ME"/>
        </w:rPr>
        <w:t xml:space="preserve"> i njihove </w:t>
      </w:r>
      <w:proofErr w:type="spellStart"/>
      <w:r w:rsidRPr="00C914A1">
        <w:rPr>
          <w:lang w:val="sr-Latn-ME"/>
        </w:rPr>
        <w:t>estre</w:t>
      </w:r>
      <w:proofErr w:type="spellEnd"/>
      <w:r w:rsidRPr="00C914A1">
        <w:rPr>
          <w:lang w:val="sr-Latn-ME"/>
        </w:rPr>
        <w:t xml:space="preserve"> koji mogu izazvati alergijske reakcije trenutno ili usporeno.</w:t>
      </w:r>
    </w:p>
    <w:p w14:paraId="210684ED" w14:textId="77777777" w:rsidR="00FB3B11" w:rsidRPr="00C914A1" w:rsidRDefault="00FB3B11" w:rsidP="007C40CB">
      <w:pPr>
        <w:pStyle w:val="BodyText"/>
        <w:spacing w:before="8"/>
        <w:ind w:right="-2"/>
        <w:jc w:val="both"/>
        <w:rPr>
          <w:sz w:val="21"/>
          <w:lang w:val="sr-Latn-ME"/>
        </w:rPr>
      </w:pPr>
    </w:p>
    <w:p w14:paraId="210684EE" w14:textId="39F118C2" w:rsidR="009E069B" w:rsidRPr="00C914A1" w:rsidRDefault="004125B8" w:rsidP="007C40CB">
      <w:pPr>
        <w:pStyle w:val="Heading1"/>
        <w:numPr>
          <w:ilvl w:val="0"/>
          <w:numId w:val="8"/>
        </w:numPr>
        <w:tabs>
          <w:tab w:val="left" w:pos="652"/>
        </w:tabs>
        <w:spacing w:before="208"/>
        <w:ind w:left="0" w:right="-2" w:firstLine="0"/>
        <w:jc w:val="both"/>
        <w:rPr>
          <w:spacing w:val="-1"/>
          <w:lang w:val="sr-Latn-ME"/>
        </w:rPr>
      </w:pPr>
      <w:r w:rsidRPr="002A0D79">
        <w:rPr>
          <w:spacing w:val="-1"/>
          <w:lang w:val="sr-Latn-ME"/>
        </w:rPr>
        <w:t>KAKO SE</w:t>
      </w:r>
      <w:r w:rsidRPr="002A0D79">
        <w:rPr>
          <w:spacing w:val="2"/>
          <w:lang w:val="sr-Latn-ME"/>
        </w:rPr>
        <w:t xml:space="preserve"> </w:t>
      </w:r>
      <w:r w:rsidRPr="002A0D79">
        <w:rPr>
          <w:spacing w:val="-1"/>
          <w:lang w:val="sr-Latn-ME"/>
        </w:rPr>
        <w:t>UPOTREBLJAVA</w:t>
      </w:r>
      <w:r w:rsidRPr="002A0D79">
        <w:rPr>
          <w:spacing w:val="3"/>
          <w:lang w:val="sr-Latn-ME"/>
        </w:rPr>
        <w:t xml:space="preserve"> </w:t>
      </w:r>
      <w:r w:rsidRPr="002A0D79">
        <w:rPr>
          <w:spacing w:val="-1"/>
          <w:lang w:val="sr-Latn-ME"/>
        </w:rPr>
        <w:t xml:space="preserve">LIJEK </w:t>
      </w:r>
      <w:proofErr w:type="spellStart"/>
      <w:r w:rsidR="009E069B" w:rsidRPr="00C914A1">
        <w:rPr>
          <w:spacing w:val="-1"/>
          <w:lang w:val="sr-Latn-ME"/>
        </w:rPr>
        <w:t>Ibumax</w:t>
      </w:r>
      <w:proofErr w:type="spellEnd"/>
      <w:r w:rsidR="007C40CB">
        <w:rPr>
          <w:spacing w:val="-1"/>
          <w:lang w:val="sr-Latn-ME"/>
        </w:rPr>
        <w:t xml:space="preserve"> </w:t>
      </w:r>
      <w:proofErr w:type="spellStart"/>
      <w:r w:rsidR="009E069B" w:rsidRPr="00C914A1">
        <w:rPr>
          <w:spacing w:val="-1"/>
          <w:lang w:val="sr-Latn-ME"/>
        </w:rPr>
        <w:t>Rp</w:t>
      </w:r>
      <w:proofErr w:type="spellEnd"/>
    </w:p>
    <w:p w14:paraId="210684EF" w14:textId="26AC0890" w:rsidR="00FB3B11" w:rsidRPr="00C914A1" w:rsidRDefault="00E961E3">
      <w:pPr>
        <w:pStyle w:val="BodyText"/>
        <w:spacing w:before="193"/>
        <w:ind w:right="-2"/>
        <w:jc w:val="both"/>
        <w:rPr>
          <w:lang w:val="sr-Latn-ME"/>
        </w:rPr>
      </w:pPr>
      <w:r w:rsidRPr="00C914A1">
        <w:rPr>
          <w:lang w:val="sr-Latn-ME"/>
        </w:rPr>
        <w:t>Uv</w:t>
      </w:r>
      <w:r w:rsidR="00722839" w:rsidRPr="00C914A1">
        <w:rPr>
          <w:lang w:val="sr-Latn-ME"/>
        </w:rPr>
        <w:t>ij</w:t>
      </w:r>
      <w:r w:rsidRPr="00C914A1">
        <w:rPr>
          <w:lang w:val="sr-Latn-ME"/>
        </w:rPr>
        <w:t>ek</w:t>
      </w:r>
      <w:r w:rsidRPr="00C914A1">
        <w:rPr>
          <w:spacing w:val="9"/>
          <w:lang w:val="sr-Latn-ME"/>
        </w:rPr>
        <w:t xml:space="preserve"> </w:t>
      </w:r>
      <w:r w:rsidRPr="00C914A1">
        <w:rPr>
          <w:lang w:val="sr-Latn-ME"/>
        </w:rPr>
        <w:t>uzimajte</w:t>
      </w:r>
      <w:r w:rsidRPr="00C914A1">
        <w:rPr>
          <w:spacing w:val="16"/>
          <w:lang w:val="sr-Latn-ME"/>
        </w:rPr>
        <w:t xml:space="preserve"> </w:t>
      </w:r>
      <w:r w:rsidRPr="00C914A1">
        <w:rPr>
          <w:lang w:val="sr-Latn-ME"/>
        </w:rPr>
        <w:t>ovaj</w:t>
      </w:r>
      <w:r w:rsidRPr="00C914A1">
        <w:rPr>
          <w:spacing w:val="14"/>
          <w:lang w:val="sr-Latn-ME"/>
        </w:rPr>
        <w:t xml:space="preserve"> </w:t>
      </w:r>
      <w:r w:rsidRPr="00C914A1">
        <w:rPr>
          <w:lang w:val="sr-Latn-ME"/>
        </w:rPr>
        <w:t>l</w:t>
      </w:r>
      <w:r w:rsidR="009E069B" w:rsidRPr="00C914A1">
        <w:rPr>
          <w:lang w:val="sr-Latn-ME"/>
        </w:rPr>
        <w:t>ij</w:t>
      </w:r>
      <w:r w:rsidRPr="00C914A1">
        <w:rPr>
          <w:lang w:val="sr-Latn-ME"/>
        </w:rPr>
        <w:t>ek</w:t>
      </w:r>
      <w:r w:rsidRPr="00C914A1">
        <w:rPr>
          <w:spacing w:val="9"/>
          <w:lang w:val="sr-Latn-ME"/>
        </w:rPr>
        <w:t xml:space="preserve"> </w:t>
      </w:r>
      <w:r w:rsidRPr="00C914A1">
        <w:rPr>
          <w:lang w:val="sr-Latn-ME"/>
        </w:rPr>
        <w:t>tačno</w:t>
      </w:r>
      <w:r w:rsidRPr="00C914A1">
        <w:rPr>
          <w:spacing w:val="10"/>
          <w:lang w:val="sr-Latn-ME"/>
        </w:rPr>
        <w:t xml:space="preserve"> </w:t>
      </w:r>
      <w:r w:rsidRPr="00C914A1">
        <w:rPr>
          <w:lang w:val="sr-Latn-ME"/>
        </w:rPr>
        <w:t>onako</w:t>
      </w:r>
      <w:r w:rsidRPr="00C914A1">
        <w:rPr>
          <w:spacing w:val="13"/>
          <w:lang w:val="sr-Latn-ME"/>
        </w:rPr>
        <w:t xml:space="preserve"> </w:t>
      </w:r>
      <w:r w:rsidRPr="00C914A1">
        <w:rPr>
          <w:lang w:val="sr-Latn-ME"/>
        </w:rPr>
        <w:t>kako</w:t>
      </w:r>
      <w:r w:rsidRPr="00C914A1">
        <w:rPr>
          <w:spacing w:val="11"/>
          <w:lang w:val="sr-Latn-ME"/>
        </w:rPr>
        <w:t xml:space="preserve"> </w:t>
      </w:r>
      <w:r w:rsidRPr="00C914A1">
        <w:rPr>
          <w:lang w:val="sr-Latn-ME"/>
        </w:rPr>
        <w:t>Vam</w:t>
      </w:r>
      <w:r w:rsidRPr="00C914A1">
        <w:rPr>
          <w:spacing w:val="7"/>
          <w:lang w:val="sr-Latn-ME"/>
        </w:rPr>
        <w:t xml:space="preserve"> </w:t>
      </w:r>
      <w:r w:rsidRPr="00C914A1">
        <w:rPr>
          <w:lang w:val="sr-Latn-ME"/>
        </w:rPr>
        <w:t>je</w:t>
      </w:r>
      <w:r w:rsidRPr="00C914A1">
        <w:rPr>
          <w:spacing w:val="10"/>
          <w:lang w:val="sr-Latn-ME"/>
        </w:rPr>
        <w:t xml:space="preserve"> </w:t>
      </w:r>
      <w:r w:rsidRPr="00C914A1">
        <w:rPr>
          <w:lang w:val="sr-Latn-ME"/>
        </w:rPr>
        <w:t>to</w:t>
      </w:r>
      <w:r w:rsidRPr="00C914A1">
        <w:rPr>
          <w:spacing w:val="11"/>
          <w:lang w:val="sr-Latn-ME"/>
        </w:rPr>
        <w:t xml:space="preserve"> </w:t>
      </w:r>
      <w:r w:rsidRPr="00C914A1">
        <w:rPr>
          <w:lang w:val="sr-Latn-ME"/>
        </w:rPr>
        <w:t>objasnio</w:t>
      </w:r>
      <w:r w:rsidRPr="00C914A1">
        <w:rPr>
          <w:spacing w:val="14"/>
          <w:lang w:val="sr-Latn-ME"/>
        </w:rPr>
        <w:t xml:space="preserve"> </w:t>
      </w:r>
      <w:r w:rsidRPr="00C914A1">
        <w:rPr>
          <w:lang w:val="sr-Latn-ME"/>
        </w:rPr>
        <w:t>Vaš</w:t>
      </w:r>
      <w:r w:rsidRPr="00C914A1">
        <w:rPr>
          <w:spacing w:val="10"/>
          <w:lang w:val="sr-Latn-ME"/>
        </w:rPr>
        <w:t xml:space="preserve"> </w:t>
      </w:r>
      <w:r w:rsidRPr="00C914A1">
        <w:rPr>
          <w:lang w:val="sr-Latn-ME"/>
        </w:rPr>
        <w:t>l</w:t>
      </w:r>
      <w:r w:rsidR="009E069B" w:rsidRPr="00C914A1">
        <w:rPr>
          <w:lang w:val="sr-Latn-ME"/>
        </w:rPr>
        <w:t>j</w:t>
      </w:r>
      <w:r w:rsidRPr="00C914A1">
        <w:rPr>
          <w:lang w:val="sr-Latn-ME"/>
        </w:rPr>
        <w:t>ekar</w:t>
      </w:r>
      <w:r w:rsidRPr="00C914A1">
        <w:rPr>
          <w:spacing w:val="10"/>
          <w:lang w:val="sr-Latn-ME"/>
        </w:rPr>
        <w:t xml:space="preserve"> </w:t>
      </w:r>
      <w:r w:rsidRPr="00C914A1">
        <w:rPr>
          <w:lang w:val="sr-Latn-ME"/>
        </w:rPr>
        <w:t>ili</w:t>
      </w:r>
      <w:r w:rsidRPr="00C914A1">
        <w:rPr>
          <w:spacing w:val="10"/>
          <w:lang w:val="sr-Latn-ME"/>
        </w:rPr>
        <w:t xml:space="preserve"> </w:t>
      </w:r>
      <w:r w:rsidRPr="00C914A1">
        <w:rPr>
          <w:lang w:val="sr-Latn-ME"/>
        </w:rPr>
        <w:t>farmaceut.</w:t>
      </w:r>
      <w:r w:rsidRPr="00C914A1">
        <w:rPr>
          <w:spacing w:val="16"/>
          <w:lang w:val="sr-Latn-ME"/>
        </w:rPr>
        <w:t xml:space="preserve"> </w:t>
      </w:r>
      <w:r w:rsidRPr="00C914A1">
        <w:rPr>
          <w:lang w:val="sr-Latn-ME"/>
        </w:rPr>
        <w:t>Ukoliko</w:t>
      </w:r>
      <w:r w:rsidRPr="00C914A1">
        <w:rPr>
          <w:spacing w:val="14"/>
          <w:lang w:val="sr-Latn-ME"/>
        </w:rPr>
        <w:t xml:space="preserve"> </w:t>
      </w:r>
      <w:r w:rsidRPr="00C914A1">
        <w:rPr>
          <w:lang w:val="sr-Latn-ME"/>
        </w:rPr>
        <w:t>ni</w:t>
      </w:r>
      <w:r w:rsidR="00C63133" w:rsidRPr="002A0D79">
        <w:rPr>
          <w:lang w:val="sr-Latn-ME"/>
        </w:rPr>
        <w:t>je</w:t>
      </w:r>
      <w:r w:rsidRPr="00C914A1">
        <w:rPr>
          <w:lang w:val="sr-Latn-ME"/>
        </w:rPr>
        <w:t>ste</w:t>
      </w:r>
      <w:r w:rsidRPr="00C914A1">
        <w:rPr>
          <w:spacing w:val="11"/>
          <w:lang w:val="sr-Latn-ME"/>
        </w:rPr>
        <w:t xml:space="preserve"> </w:t>
      </w:r>
      <w:r w:rsidRPr="00C914A1">
        <w:rPr>
          <w:lang w:val="sr-Latn-ME"/>
        </w:rPr>
        <w:t>sigurni</w:t>
      </w:r>
      <w:r w:rsidR="00C63133" w:rsidRPr="002A0D79">
        <w:rPr>
          <w:lang w:val="sr-Latn-ME"/>
        </w:rPr>
        <w:t>,</w:t>
      </w:r>
      <w:r w:rsidR="008D7EA6">
        <w:rPr>
          <w:lang w:val="sr-Latn-ME"/>
        </w:rPr>
        <w:t xml:space="preserve"> p</w:t>
      </w:r>
      <w:r w:rsidRPr="00C914A1">
        <w:rPr>
          <w:lang w:val="sr-Latn-ME"/>
        </w:rPr>
        <w:t>rov</w:t>
      </w:r>
      <w:r w:rsidR="00722839" w:rsidRPr="00C914A1">
        <w:rPr>
          <w:lang w:val="sr-Latn-ME"/>
        </w:rPr>
        <w:t>j</w:t>
      </w:r>
      <w:r w:rsidRPr="00C914A1">
        <w:rPr>
          <w:lang w:val="sr-Latn-ME"/>
        </w:rPr>
        <w:t>erite</w:t>
      </w:r>
      <w:r w:rsidRPr="00C914A1">
        <w:rPr>
          <w:spacing w:val="-3"/>
          <w:lang w:val="sr-Latn-ME"/>
        </w:rPr>
        <w:t xml:space="preserve"> </w:t>
      </w:r>
      <w:r w:rsidRPr="00C914A1">
        <w:rPr>
          <w:lang w:val="sr-Latn-ME"/>
        </w:rPr>
        <w:t>sa</w:t>
      </w:r>
      <w:r w:rsidRPr="00C914A1">
        <w:rPr>
          <w:spacing w:val="-2"/>
          <w:lang w:val="sr-Latn-ME"/>
        </w:rPr>
        <w:t xml:space="preserve"> </w:t>
      </w:r>
      <w:r w:rsidRPr="00C914A1">
        <w:rPr>
          <w:lang w:val="sr-Latn-ME"/>
        </w:rPr>
        <w:t>Vašim</w:t>
      </w:r>
      <w:r w:rsidRPr="00C914A1">
        <w:rPr>
          <w:spacing w:val="2"/>
          <w:lang w:val="sr-Latn-ME"/>
        </w:rPr>
        <w:t xml:space="preserve"> </w:t>
      </w:r>
      <w:r w:rsidRPr="00C914A1">
        <w:rPr>
          <w:lang w:val="sr-Latn-ME"/>
        </w:rPr>
        <w:t>l</w:t>
      </w:r>
      <w:r w:rsidR="009E069B" w:rsidRPr="00C914A1">
        <w:rPr>
          <w:lang w:val="sr-Latn-ME"/>
        </w:rPr>
        <w:t>j</w:t>
      </w:r>
      <w:r w:rsidRPr="00C914A1">
        <w:rPr>
          <w:lang w:val="sr-Latn-ME"/>
        </w:rPr>
        <w:t>ekarom</w:t>
      </w:r>
      <w:r w:rsidRPr="00C914A1">
        <w:rPr>
          <w:spacing w:val="-2"/>
          <w:lang w:val="sr-Latn-ME"/>
        </w:rPr>
        <w:t xml:space="preserve"> </w:t>
      </w:r>
      <w:r w:rsidRPr="00C914A1">
        <w:rPr>
          <w:lang w:val="sr-Latn-ME"/>
        </w:rPr>
        <w:t>ili</w:t>
      </w:r>
      <w:r w:rsidRPr="00C914A1">
        <w:rPr>
          <w:spacing w:val="-2"/>
          <w:lang w:val="sr-Latn-ME"/>
        </w:rPr>
        <w:t xml:space="preserve"> </w:t>
      </w:r>
      <w:r w:rsidRPr="00C914A1">
        <w:rPr>
          <w:lang w:val="sr-Latn-ME"/>
        </w:rPr>
        <w:t>farmaceutom.</w:t>
      </w:r>
    </w:p>
    <w:p w14:paraId="210684F0" w14:textId="77777777" w:rsidR="00FB3B11" w:rsidRPr="00C914A1" w:rsidRDefault="00FB3B11">
      <w:pPr>
        <w:pStyle w:val="BodyText"/>
        <w:spacing w:before="4"/>
        <w:ind w:right="-2"/>
        <w:jc w:val="both"/>
        <w:rPr>
          <w:lang w:val="sr-Latn-ME"/>
        </w:rPr>
      </w:pPr>
    </w:p>
    <w:p w14:paraId="210684F1" w14:textId="77777777" w:rsidR="00B24B7C" w:rsidRPr="00C914A1" w:rsidRDefault="00B24B7C">
      <w:pPr>
        <w:pStyle w:val="BodyText"/>
        <w:spacing w:before="3"/>
        <w:ind w:right="-2"/>
        <w:jc w:val="both"/>
        <w:rPr>
          <w:lang w:val="sr-Latn-ME"/>
        </w:rPr>
      </w:pPr>
      <w:r w:rsidRPr="00C914A1">
        <w:rPr>
          <w:lang w:val="sr-Latn-ME"/>
        </w:rPr>
        <w:t xml:space="preserve">Budite oprezni prilikom doziranja </w:t>
      </w:r>
      <w:r w:rsidR="003F7FE2" w:rsidRPr="00C914A1">
        <w:rPr>
          <w:lang w:val="sr-Latn-ME"/>
        </w:rPr>
        <w:t>i koristite tačnu dozu.</w:t>
      </w:r>
      <w:r w:rsidRPr="00C914A1">
        <w:rPr>
          <w:lang w:val="sr-Latn-ME"/>
        </w:rPr>
        <w:tab/>
      </w:r>
    </w:p>
    <w:p w14:paraId="00A0CD05" w14:textId="77777777" w:rsidR="00113BC8" w:rsidRDefault="00113BC8" w:rsidP="007C40CB">
      <w:pPr>
        <w:pStyle w:val="BodyText"/>
        <w:ind w:right="-2"/>
        <w:jc w:val="both"/>
        <w:rPr>
          <w:lang w:val="sr-Latn-ME"/>
        </w:rPr>
      </w:pPr>
    </w:p>
    <w:p w14:paraId="210684F3" w14:textId="0A62854F" w:rsidR="00F61B73" w:rsidRPr="00C914A1" w:rsidRDefault="003F7FE2" w:rsidP="007C40CB">
      <w:pPr>
        <w:pStyle w:val="BodyText"/>
        <w:ind w:right="-2"/>
        <w:jc w:val="both"/>
        <w:rPr>
          <w:b/>
          <w:lang w:val="sr-Latn-ME"/>
        </w:rPr>
      </w:pPr>
      <w:r w:rsidRPr="00C914A1">
        <w:rPr>
          <w:b/>
          <w:lang w:val="sr-Latn-ME"/>
        </w:rPr>
        <w:t>Uobičajena doza za bolove i groznicu:</w:t>
      </w:r>
    </w:p>
    <w:p w14:paraId="210684F4" w14:textId="33E5D777" w:rsidR="00F61B73" w:rsidRPr="00C914A1" w:rsidRDefault="00F61B73" w:rsidP="007C40CB">
      <w:pPr>
        <w:pStyle w:val="BodyText"/>
        <w:ind w:right="-2"/>
        <w:jc w:val="both"/>
        <w:rPr>
          <w:sz w:val="20"/>
          <w:lang w:val="sr-Latn-ME"/>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0"/>
        <w:gridCol w:w="2200"/>
        <w:gridCol w:w="3780"/>
      </w:tblGrid>
      <w:tr w:rsidR="00F61B73" w:rsidRPr="002A0D79" w14:paraId="210684F8" w14:textId="77777777" w:rsidTr="007C40CB">
        <w:tc>
          <w:tcPr>
            <w:tcW w:w="3290" w:type="dxa"/>
            <w:shd w:val="clear" w:color="auto" w:fill="auto"/>
          </w:tcPr>
          <w:p w14:paraId="210684F5" w14:textId="77777777" w:rsidR="00F61B73" w:rsidRPr="00C914A1" w:rsidRDefault="00F61B73">
            <w:pPr>
              <w:widowControl/>
              <w:tabs>
                <w:tab w:val="left" w:pos="284"/>
              </w:tabs>
              <w:autoSpaceDE/>
              <w:autoSpaceDN/>
              <w:ind w:right="-2"/>
              <w:jc w:val="both"/>
              <w:rPr>
                <w:lang w:val="sr-Latn-ME" w:bidi="he-IL"/>
              </w:rPr>
            </w:pPr>
            <w:r w:rsidRPr="00C914A1">
              <w:rPr>
                <w:lang w:val="sr-Latn-ME" w:bidi="he-IL"/>
              </w:rPr>
              <w:t xml:space="preserve"> uzrast</w:t>
            </w:r>
          </w:p>
        </w:tc>
        <w:tc>
          <w:tcPr>
            <w:tcW w:w="2200" w:type="dxa"/>
            <w:shd w:val="clear" w:color="auto" w:fill="auto"/>
          </w:tcPr>
          <w:p w14:paraId="210684F6" w14:textId="77777777" w:rsidR="00F61B73" w:rsidRPr="00C914A1" w:rsidRDefault="00F61B73">
            <w:pPr>
              <w:widowControl/>
              <w:tabs>
                <w:tab w:val="left" w:pos="284"/>
              </w:tabs>
              <w:autoSpaceDE/>
              <w:autoSpaceDN/>
              <w:ind w:right="-2"/>
              <w:jc w:val="both"/>
              <w:rPr>
                <w:lang w:val="sr-Latn-ME" w:bidi="he-IL"/>
              </w:rPr>
            </w:pPr>
            <w:r w:rsidRPr="00C914A1">
              <w:rPr>
                <w:lang w:val="sr-Latn-ME" w:bidi="he-IL"/>
              </w:rPr>
              <w:t>težina</w:t>
            </w:r>
          </w:p>
        </w:tc>
        <w:tc>
          <w:tcPr>
            <w:tcW w:w="3780" w:type="dxa"/>
            <w:shd w:val="clear" w:color="auto" w:fill="auto"/>
          </w:tcPr>
          <w:p w14:paraId="210684F7" w14:textId="77777777" w:rsidR="00F61B73" w:rsidRPr="00C914A1" w:rsidRDefault="00F61B73">
            <w:pPr>
              <w:widowControl/>
              <w:tabs>
                <w:tab w:val="left" w:pos="284"/>
              </w:tabs>
              <w:autoSpaceDE/>
              <w:autoSpaceDN/>
              <w:ind w:right="-2"/>
              <w:jc w:val="both"/>
              <w:rPr>
                <w:lang w:val="sr-Latn-ME" w:bidi="he-IL"/>
              </w:rPr>
            </w:pPr>
            <w:r w:rsidRPr="00C914A1">
              <w:rPr>
                <w:lang w:val="sr-Latn-ME" w:bidi="he-IL"/>
              </w:rPr>
              <w:t>Preporučena doza</w:t>
            </w:r>
          </w:p>
        </w:tc>
      </w:tr>
      <w:tr w:rsidR="00F61B73" w:rsidRPr="002A0D79" w14:paraId="210684FC" w14:textId="77777777" w:rsidTr="007C40CB">
        <w:tc>
          <w:tcPr>
            <w:tcW w:w="3290" w:type="dxa"/>
            <w:shd w:val="clear" w:color="auto" w:fill="auto"/>
          </w:tcPr>
          <w:p w14:paraId="210684F9" w14:textId="77777777" w:rsidR="00F61B73" w:rsidRPr="00C914A1" w:rsidRDefault="00F61B73">
            <w:pPr>
              <w:widowControl/>
              <w:tabs>
                <w:tab w:val="left" w:pos="284"/>
              </w:tabs>
              <w:autoSpaceDE/>
              <w:autoSpaceDN/>
              <w:ind w:right="-2"/>
              <w:jc w:val="both"/>
              <w:rPr>
                <w:lang w:val="sr-Latn-ME" w:bidi="he-IL"/>
              </w:rPr>
            </w:pPr>
            <w:r w:rsidRPr="00C914A1">
              <w:rPr>
                <w:lang w:val="sr-Latn-ME" w:bidi="he-IL"/>
              </w:rPr>
              <w:t>Djeca: 1 godina – 3 godine</w:t>
            </w:r>
          </w:p>
        </w:tc>
        <w:tc>
          <w:tcPr>
            <w:tcW w:w="2200" w:type="dxa"/>
            <w:shd w:val="clear" w:color="auto" w:fill="auto"/>
          </w:tcPr>
          <w:p w14:paraId="210684FA" w14:textId="77777777" w:rsidR="00F61B73" w:rsidRPr="00C914A1" w:rsidRDefault="00F61B73">
            <w:pPr>
              <w:widowControl/>
              <w:tabs>
                <w:tab w:val="left" w:pos="284"/>
              </w:tabs>
              <w:autoSpaceDE/>
              <w:autoSpaceDN/>
              <w:ind w:right="-2"/>
              <w:jc w:val="both"/>
              <w:rPr>
                <w:lang w:val="sr-Latn-ME" w:bidi="he-IL"/>
              </w:rPr>
            </w:pPr>
            <w:r w:rsidRPr="00C914A1">
              <w:rPr>
                <w:lang w:val="sr-Latn-ME" w:bidi="he-IL"/>
              </w:rPr>
              <w:t>10 kg – 16 kg</w:t>
            </w:r>
          </w:p>
        </w:tc>
        <w:tc>
          <w:tcPr>
            <w:tcW w:w="3780" w:type="dxa"/>
            <w:shd w:val="clear" w:color="auto" w:fill="auto"/>
          </w:tcPr>
          <w:p w14:paraId="210684FB" w14:textId="77777777" w:rsidR="00F61B73" w:rsidRPr="00C914A1" w:rsidRDefault="00F61B73">
            <w:pPr>
              <w:widowControl/>
              <w:tabs>
                <w:tab w:val="left" w:pos="284"/>
              </w:tabs>
              <w:autoSpaceDE/>
              <w:autoSpaceDN/>
              <w:ind w:right="-2"/>
              <w:jc w:val="both"/>
              <w:rPr>
                <w:lang w:val="sr-Latn-ME" w:bidi="he-IL"/>
              </w:rPr>
            </w:pPr>
            <w:r w:rsidRPr="00C914A1">
              <w:rPr>
                <w:lang w:val="sr-Latn-ME" w:bidi="he-IL"/>
              </w:rPr>
              <w:t xml:space="preserve">Jedna doza od 2,5 </w:t>
            </w:r>
            <w:r w:rsidRPr="00372B74">
              <w:rPr>
                <w:lang w:val="bs" w:bidi="he-IL"/>
              </w:rPr>
              <w:t>m</w:t>
            </w:r>
            <w:r w:rsidR="00372B74">
              <w:rPr>
                <w:lang w:val="bs" w:bidi="he-IL"/>
              </w:rPr>
              <w:t>l</w:t>
            </w:r>
            <w:r w:rsidRPr="00372B74">
              <w:rPr>
                <w:lang w:val="bs" w:bidi="he-IL"/>
              </w:rPr>
              <w:t xml:space="preserve"> </w:t>
            </w:r>
            <w:r w:rsidRPr="00C914A1">
              <w:rPr>
                <w:lang w:val="sr-Latn-ME" w:bidi="he-IL"/>
              </w:rPr>
              <w:t>može se uzeti 3 puta u toku 24 sata</w:t>
            </w:r>
          </w:p>
        </w:tc>
      </w:tr>
      <w:tr w:rsidR="00F61B73" w:rsidRPr="002A0D79" w14:paraId="21068501" w14:textId="77777777" w:rsidTr="007C40CB">
        <w:tc>
          <w:tcPr>
            <w:tcW w:w="3290" w:type="dxa"/>
            <w:shd w:val="clear" w:color="auto" w:fill="auto"/>
          </w:tcPr>
          <w:p w14:paraId="210684FD" w14:textId="77777777" w:rsidR="00F61B73" w:rsidRPr="00C914A1" w:rsidRDefault="00F61B73">
            <w:pPr>
              <w:widowControl/>
              <w:tabs>
                <w:tab w:val="left" w:pos="284"/>
              </w:tabs>
              <w:autoSpaceDE/>
              <w:autoSpaceDN/>
              <w:ind w:right="-2"/>
              <w:jc w:val="both"/>
              <w:rPr>
                <w:lang w:val="sr-Latn-ME" w:bidi="he-IL"/>
              </w:rPr>
            </w:pPr>
            <w:r w:rsidRPr="00C914A1">
              <w:rPr>
                <w:lang w:val="sr-Latn-ME" w:bidi="he-IL"/>
              </w:rPr>
              <w:t>Djeca: 4 godine – 6 godina</w:t>
            </w:r>
          </w:p>
        </w:tc>
        <w:tc>
          <w:tcPr>
            <w:tcW w:w="2200" w:type="dxa"/>
            <w:shd w:val="clear" w:color="auto" w:fill="auto"/>
          </w:tcPr>
          <w:p w14:paraId="210684FE" w14:textId="77777777" w:rsidR="00F61B73" w:rsidRPr="00C914A1" w:rsidRDefault="00F61B73">
            <w:pPr>
              <w:widowControl/>
              <w:tabs>
                <w:tab w:val="left" w:pos="284"/>
              </w:tabs>
              <w:autoSpaceDE/>
              <w:autoSpaceDN/>
              <w:ind w:right="-2"/>
              <w:jc w:val="both"/>
              <w:rPr>
                <w:lang w:val="sr-Latn-ME" w:bidi="he-IL"/>
              </w:rPr>
            </w:pPr>
            <w:r w:rsidRPr="00C914A1">
              <w:rPr>
                <w:lang w:val="sr-Latn-ME" w:bidi="he-IL"/>
              </w:rPr>
              <w:t>17 kg – 20 kg</w:t>
            </w:r>
          </w:p>
          <w:p w14:paraId="210684FF" w14:textId="77777777" w:rsidR="00F61B73" w:rsidRPr="00C914A1" w:rsidRDefault="00F61B73">
            <w:pPr>
              <w:widowControl/>
              <w:tabs>
                <w:tab w:val="left" w:pos="284"/>
              </w:tabs>
              <w:autoSpaceDE/>
              <w:autoSpaceDN/>
              <w:ind w:right="-2"/>
              <w:jc w:val="both"/>
              <w:rPr>
                <w:lang w:val="sr-Latn-ME" w:bidi="he-IL"/>
              </w:rPr>
            </w:pPr>
          </w:p>
        </w:tc>
        <w:tc>
          <w:tcPr>
            <w:tcW w:w="3780" w:type="dxa"/>
            <w:shd w:val="clear" w:color="auto" w:fill="auto"/>
          </w:tcPr>
          <w:p w14:paraId="21068500" w14:textId="6FC384E6" w:rsidR="00F61B73" w:rsidRPr="00C914A1" w:rsidRDefault="00F61B73">
            <w:pPr>
              <w:widowControl/>
              <w:tabs>
                <w:tab w:val="left" w:pos="284"/>
              </w:tabs>
              <w:autoSpaceDE/>
              <w:autoSpaceDN/>
              <w:ind w:right="-2"/>
              <w:jc w:val="both"/>
              <w:rPr>
                <w:lang w:val="sr-Latn-ME" w:bidi="he-IL"/>
              </w:rPr>
            </w:pPr>
            <w:r w:rsidRPr="00C914A1">
              <w:rPr>
                <w:lang w:val="sr-Latn-ME" w:bidi="he-IL"/>
              </w:rPr>
              <w:t>3,75</w:t>
            </w:r>
            <w:r w:rsidR="004328FF">
              <w:rPr>
                <w:lang w:val="sr-Latn-ME" w:bidi="he-IL"/>
              </w:rPr>
              <w:t xml:space="preserve"> </w:t>
            </w:r>
            <w:r w:rsidRPr="00C914A1">
              <w:rPr>
                <w:lang w:val="sr-Latn-ME" w:bidi="he-IL"/>
              </w:rPr>
              <w:t>m</w:t>
            </w:r>
            <w:r w:rsidRPr="00372B74">
              <w:rPr>
                <w:lang w:val="pl-PL" w:bidi="he-IL"/>
              </w:rPr>
              <w:t>l</w:t>
            </w:r>
            <w:r w:rsidRPr="00C914A1">
              <w:rPr>
                <w:lang w:val="sr-Latn-ME" w:bidi="he-IL"/>
              </w:rPr>
              <w:t xml:space="preserve"> može se uzeti 3 puta u toku 24 sata</w:t>
            </w:r>
          </w:p>
        </w:tc>
      </w:tr>
      <w:tr w:rsidR="00F61B73" w:rsidRPr="002A0D79" w14:paraId="21068506" w14:textId="77777777" w:rsidTr="007C40CB">
        <w:tc>
          <w:tcPr>
            <w:tcW w:w="3290" w:type="dxa"/>
            <w:shd w:val="clear" w:color="auto" w:fill="auto"/>
          </w:tcPr>
          <w:p w14:paraId="21068502" w14:textId="77777777" w:rsidR="00F61B73" w:rsidRPr="00C914A1" w:rsidRDefault="00F61B73">
            <w:pPr>
              <w:widowControl/>
              <w:tabs>
                <w:tab w:val="left" w:pos="284"/>
              </w:tabs>
              <w:autoSpaceDE/>
              <w:autoSpaceDN/>
              <w:ind w:right="-2"/>
              <w:jc w:val="both"/>
              <w:rPr>
                <w:lang w:val="sr-Latn-ME" w:bidi="he-IL"/>
              </w:rPr>
            </w:pPr>
            <w:r w:rsidRPr="00C914A1">
              <w:rPr>
                <w:lang w:val="sr-Latn-ME" w:bidi="he-IL"/>
              </w:rPr>
              <w:t>Djeca: 7 godina – 9 godina</w:t>
            </w:r>
          </w:p>
        </w:tc>
        <w:tc>
          <w:tcPr>
            <w:tcW w:w="2200" w:type="dxa"/>
            <w:shd w:val="clear" w:color="auto" w:fill="auto"/>
          </w:tcPr>
          <w:p w14:paraId="21068503" w14:textId="77777777" w:rsidR="00F61B73" w:rsidRPr="00C914A1" w:rsidRDefault="00F61B73">
            <w:pPr>
              <w:widowControl/>
              <w:tabs>
                <w:tab w:val="left" w:pos="284"/>
              </w:tabs>
              <w:autoSpaceDE/>
              <w:autoSpaceDN/>
              <w:ind w:right="-2"/>
              <w:jc w:val="both"/>
              <w:rPr>
                <w:lang w:val="sr-Latn-ME" w:bidi="he-IL"/>
              </w:rPr>
            </w:pPr>
            <w:r w:rsidRPr="00C914A1">
              <w:rPr>
                <w:lang w:val="sr-Latn-ME" w:bidi="he-IL"/>
              </w:rPr>
              <w:t>21 kg – 30 kg</w:t>
            </w:r>
          </w:p>
          <w:p w14:paraId="21068504" w14:textId="77777777" w:rsidR="00F61B73" w:rsidRPr="00C914A1" w:rsidRDefault="00F61B73">
            <w:pPr>
              <w:widowControl/>
              <w:tabs>
                <w:tab w:val="left" w:pos="284"/>
              </w:tabs>
              <w:autoSpaceDE/>
              <w:autoSpaceDN/>
              <w:ind w:right="-2"/>
              <w:jc w:val="both"/>
              <w:rPr>
                <w:lang w:val="sr-Latn-ME" w:bidi="he-IL"/>
              </w:rPr>
            </w:pPr>
          </w:p>
        </w:tc>
        <w:tc>
          <w:tcPr>
            <w:tcW w:w="3780" w:type="dxa"/>
            <w:shd w:val="clear" w:color="auto" w:fill="auto"/>
          </w:tcPr>
          <w:p w14:paraId="21068505" w14:textId="77777777" w:rsidR="00F61B73" w:rsidRPr="00C914A1" w:rsidRDefault="00F61B73">
            <w:pPr>
              <w:widowControl/>
              <w:tabs>
                <w:tab w:val="left" w:pos="284"/>
              </w:tabs>
              <w:autoSpaceDE/>
              <w:autoSpaceDN/>
              <w:ind w:right="-2"/>
              <w:jc w:val="both"/>
              <w:rPr>
                <w:lang w:val="sr-Latn-ME" w:bidi="he-IL"/>
              </w:rPr>
            </w:pPr>
            <w:r w:rsidRPr="00C914A1">
              <w:rPr>
                <w:lang w:val="sr-Latn-ME" w:bidi="he-IL"/>
              </w:rPr>
              <w:t xml:space="preserve">Jedna </w:t>
            </w:r>
            <w:r w:rsidR="00C63133" w:rsidRPr="002A0D79">
              <w:rPr>
                <w:lang w:val="sr-Latn-ME" w:bidi="he-IL"/>
              </w:rPr>
              <w:t>doza</w:t>
            </w:r>
            <w:r w:rsidRPr="00C914A1">
              <w:rPr>
                <w:lang w:val="sr-Latn-ME" w:bidi="he-IL"/>
              </w:rPr>
              <w:t xml:space="preserve"> od 5 m</w:t>
            </w:r>
            <w:r w:rsidR="00372B74">
              <w:rPr>
                <w:lang w:val="sr-Latn-ME" w:bidi="he-IL"/>
              </w:rPr>
              <w:t>l</w:t>
            </w:r>
            <w:r w:rsidRPr="00C914A1">
              <w:rPr>
                <w:lang w:val="sr-Latn-ME" w:bidi="he-IL"/>
              </w:rPr>
              <w:t xml:space="preserve"> može se uzeti 3 puta u toku 24 sata</w:t>
            </w:r>
          </w:p>
        </w:tc>
      </w:tr>
      <w:tr w:rsidR="00F61B73" w:rsidRPr="002A0D79" w14:paraId="2106850B" w14:textId="77777777" w:rsidTr="007C40CB">
        <w:tc>
          <w:tcPr>
            <w:tcW w:w="3290" w:type="dxa"/>
            <w:shd w:val="clear" w:color="auto" w:fill="auto"/>
          </w:tcPr>
          <w:p w14:paraId="21068507" w14:textId="77777777" w:rsidR="00F61B73" w:rsidRPr="00C914A1" w:rsidRDefault="00F61B73">
            <w:pPr>
              <w:widowControl/>
              <w:tabs>
                <w:tab w:val="left" w:pos="284"/>
              </w:tabs>
              <w:autoSpaceDE/>
              <w:autoSpaceDN/>
              <w:ind w:right="-2"/>
              <w:jc w:val="both"/>
              <w:rPr>
                <w:lang w:val="sr-Latn-ME" w:bidi="he-IL"/>
              </w:rPr>
            </w:pPr>
            <w:r w:rsidRPr="00C914A1">
              <w:rPr>
                <w:lang w:val="sr-Latn-ME" w:bidi="he-IL"/>
              </w:rPr>
              <w:t xml:space="preserve"> Djeca: 10 godina – 12 godina</w:t>
            </w:r>
          </w:p>
        </w:tc>
        <w:tc>
          <w:tcPr>
            <w:tcW w:w="2200" w:type="dxa"/>
            <w:shd w:val="clear" w:color="auto" w:fill="auto"/>
          </w:tcPr>
          <w:p w14:paraId="21068508" w14:textId="77777777" w:rsidR="00F61B73" w:rsidRPr="00C914A1" w:rsidRDefault="00F61B73">
            <w:pPr>
              <w:widowControl/>
              <w:tabs>
                <w:tab w:val="left" w:pos="284"/>
              </w:tabs>
              <w:autoSpaceDE/>
              <w:autoSpaceDN/>
              <w:ind w:right="-2"/>
              <w:jc w:val="both"/>
              <w:rPr>
                <w:lang w:val="sr-Latn-ME" w:bidi="he-IL"/>
              </w:rPr>
            </w:pPr>
            <w:r w:rsidRPr="00C914A1">
              <w:rPr>
                <w:lang w:val="sr-Latn-ME" w:bidi="he-IL"/>
              </w:rPr>
              <w:t>31 kg – 40 kg</w:t>
            </w:r>
          </w:p>
          <w:p w14:paraId="21068509" w14:textId="77777777" w:rsidR="00F61B73" w:rsidRPr="00C914A1" w:rsidRDefault="00F61B73">
            <w:pPr>
              <w:widowControl/>
              <w:tabs>
                <w:tab w:val="left" w:pos="284"/>
              </w:tabs>
              <w:autoSpaceDE/>
              <w:autoSpaceDN/>
              <w:ind w:right="-2"/>
              <w:jc w:val="both"/>
              <w:rPr>
                <w:lang w:val="sr-Latn-ME" w:bidi="he-IL"/>
              </w:rPr>
            </w:pPr>
          </w:p>
        </w:tc>
        <w:tc>
          <w:tcPr>
            <w:tcW w:w="3780" w:type="dxa"/>
            <w:shd w:val="clear" w:color="auto" w:fill="auto"/>
          </w:tcPr>
          <w:p w14:paraId="2106850A" w14:textId="614D5B46" w:rsidR="00F61B73" w:rsidRPr="00C914A1" w:rsidRDefault="00F61B73">
            <w:pPr>
              <w:widowControl/>
              <w:tabs>
                <w:tab w:val="left" w:pos="284"/>
              </w:tabs>
              <w:autoSpaceDE/>
              <w:autoSpaceDN/>
              <w:ind w:right="-2"/>
              <w:jc w:val="both"/>
              <w:rPr>
                <w:lang w:val="sr-Latn-ME" w:bidi="he-IL"/>
              </w:rPr>
            </w:pPr>
            <w:r w:rsidRPr="00C914A1">
              <w:rPr>
                <w:lang w:val="sr-Latn-ME" w:bidi="he-IL"/>
              </w:rPr>
              <w:t>7,</w:t>
            </w:r>
            <w:r w:rsidRPr="00372B74">
              <w:rPr>
                <w:lang w:val="pl-PL" w:bidi="he-IL"/>
              </w:rPr>
              <w:t>5</w:t>
            </w:r>
            <w:r w:rsidR="004328FF">
              <w:rPr>
                <w:lang w:val="pl-PL" w:bidi="he-IL"/>
              </w:rPr>
              <w:t xml:space="preserve"> </w:t>
            </w:r>
            <w:r w:rsidRPr="00372B74">
              <w:rPr>
                <w:lang w:val="pl-PL" w:bidi="he-IL"/>
              </w:rPr>
              <w:t>ml</w:t>
            </w:r>
            <w:r w:rsidR="00372B74">
              <w:rPr>
                <w:lang w:val="pl-PL" w:bidi="he-IL"/>
              </w:rPr>
              <w:t xml:space="preserve"> </w:t>
            </w:r>
            <w:r w:rsidRPr="00372B74">
              <w:rPr>
                <w:lang w:val="pl-PL" w:bidi="he-IL"/>
              </w:rPr>
              <w:t>(5ml+2,5ml)</w:t>
            </w:r>
            <w:r w:rsidRPr="00372B74">
              <w:rPr>
                <w:lang w:val="bs" w:bidi="he-IL"/>
              </w:rPr>
              <w:t xml:space="preserve"> </w:t>
            </w:r>
            <w:r w:rsidRPr="00C914A1">
              <w:rPr>
                <w:lang w:val="sr-Latn-ME" w:bidi="he-IL"/>
              </w:rPr>
              <w:t xml:space="preserve">može se uzeti 3 puta u toku 24 sata </w:t>
            </w:r>
          </w:p>
        </w:tc>
      </w:tr>
    </w:tbl>
    <w:p w14:paraId="2106850C" w14:textId="77777777" w:rsidR="00F61B73" w:rsidRPr="00C914A1" w:rsidRDefault="00E961E3">
      <w:pPr>
        <w:pStyle w:val="BodyText"/>
        <w:spacing w:before="91"/>
        <w:ind w:right="-2"/>
        <w:jc w:val="both"/>
        <w:rPr>
          <w:lang w:val="sr-Latn-ME"/>
        </w:rPr>
      </w:pPr>
      <w:r w:rsidRPr="00C914A1">
        <w:rPr>
          <w:lang w:val="sr-Latn-ME"/>
        </w:rPr>
        <w:t>*Dozu</w:t>
      </w:r>
      <w:r w:rsidRPr="00C914A1">
        <w:rPr>
          <w:spacing w:val="-4"/>
          <w:lang w:val="sr-Latn-ME"/>
        </w:rPr>
        <w:t xml:space="preserve"> </w:t>
      </w:r>
      <w:r w:rsidRPr="00C914A1">
        <w:rPr>
          <w:lang w:val="sr-Latn-ME"/>
        </w:rPr>
        <w:t>treba</w:t>
      </w:r>
      <w:r w:rsidRPr="00C914A1">
        <w:rPr>
          <w:spacing w:val="-3"/>
          <w:lang w:val="sr-Latn-ME"/>
        </w:rPr>
        <w:t xml:space="preserve"> </w:t>
      </w:r>
      <w:r w:rsidRPr="00C914A1">
        <w:rPr>
          <w:lang w:val="sr-Latn-ME"/>
        </w:rPr>
        <w:t>dati</w:t>
      </w:r>
      <w:r w:rsidRPr="00C914A1">
        <w:rPr>
          <w:spacing w:val="-3"/>
          <w:lang w:val="sr-Latn-ME"/>
        </w:rPr>
        <w:t xml:space="preserve"> </w:t>
      </w:r>
      <w:r w:rsidRPr="00C914A1">
        <w:rPr>
          <w:lang w:val="sr-Latn-ME"/>
        </w:rPr>
        <w:t>približno</w:t>
      </w:r>
      <w:r w:rsidRPr="00C914A1">
        <w:rPr>
          <w:spacing w:val="-3"/>
          <w:lang w:val="sr-Latn-ME"/>
        </w:rPr>
        <w:t xml:space="preserve"> </w:t>
      </w:r>
      <w:r w:rsidRPr="00C914A1">
        <w:rPr>
          <w:lang w:val="sr-Latn-ME"/>
        </w:rPr>
        <w:t>na</w:t>
      </w:r>
      <w:r w:rsidRPr="00C914A1">
        <w:rPr>
          <w:spacing w:val="-3"/>
          <w:lang w:val="sr-Latn-ME"/>
        </w:rPr>
        <w:t xml:space="preserve"> </w:t>
      </w:r>
      <w:r w:rsidRPr="00C914A1">
        <w:rPr>
          <w:lang w:val="sr-Latn-ME"/>
        </w:rPr>
        <w:t>svakih</w:t>
      </w:r>
      <w:r w:rsidRPr="00C914A1">
        <w:rPr>
          <w:spacing w:val="-3"/>
          <w:lang w:val="sr-Latn-ME"/>
        </w:rPr>
        <w:t xml:space="preserve"> </w:t>
      </w:r>
      <w:r w:rsidRPr="00C914A1">
        <w:rPr>
          <w:lang w:val="sr-Latn-ME"/>
        </w:rPr>
        <w:t>6</w:t>
      </w:r>
      <w:r w:rsidRPr="00C914A1">
        <w:rPr>
          <w:spacing w:val="-3"/>
          <w:lang w:val="sr-Latn-ME"/>
        </w:rPr>
        <w:t xml:space="preserve"> </w:t>
      </w:r>
      <w:r w:rsidRPr="00C914A1">
        <w:rPr>
          <w:lang w:val="sr-Latn-ME"/>
        </w:rPr>
        <w:t>do</w:t>
      </w:r>
      <w:r w:rsidRPr="00C914A1">
        <w:rPr>
          <w:spacing w:val="-3"/>
          <w:lang w:val="sr-Latn-ME"/>
        </w:rPr>
        <w:t xml:space="preserve"> </w:t>
      </w:r>
      <w:r w:rsidRPr="00C914A1">
        <w:rPr>
          <w:lang w:val="sr-Latn-ME"/>
        </w:rPr>
        <w:t>8</w:t>
      </w:r>
      <w:r w:rsidRPr="00C914A1">
        <w:rPr>
          <w:spacing w:val="-3"/>
          <w:lang w:val="sr-Latn-ME"/>
        </w:rPr>
        <w:t xml:space="preserve"> </w:t>
      </w:r>
      <w:r w:rsidRPr="00C914A1">
        <w:rPr>
          <w:lang w:val="sr-Latn-ME"/>
        </w:rPr>
        <w:t>sati.</w:t>
      </w:r>
      <w:r w:rsidR="00F61B73" w:rsidRPr="00C914A1">
        <w:rPr>
          <w:lang w:val="sr-Latn-ME"/>
        </w:rPr>
        <w:t xml:space="preserve"> Ostavite najmanje 4 sata između doza. Nemoj dati više od preporučene doze </w:t>
      </w:r>
      <w:r w:rsidR="00C63133" w:rsidRPr="002A0D79">
        <w:rPr>
          <w:lang w:val="sr-Latn-ME"/>
        </w:rPr>
        <w:t>tokom</w:t>
      </w:r>
      <w:r w:rsidR="00C63133" w:rsidRPr="00C914A1">
        <w:rPr>
          <w:lang w:val="sr-Latn-ME"/>
        </w:rPr>
        <w:t xml:space="preserve"> </w:t>
      </w:r>
      <w:r w:rsidR="00F61B73" w:rsidRPr="00C914A1">
        <w:rPr>
          <w:lang w:val="sr-Latn-ME"/>
        </w:rPr>
        <w:t>24 sata.</w:t>
      </w:r>
    </w:p>
    <w:p w14:paraId="2106850D" w14:textId="77777777" w:rsidR="00FB3B11" w:rsidRPr="00C914A1" w:rsidRDefault="00F61B73">
      <w:pPr>
        <w:pStyle w:val="BodyText"/>
        <w:spacing w:before="91"/>
        <w:ind w:right="-2"/>
        <w:jc w:val="both"/>
        <w:rPr>
          <w:b/>
          <w:lang w:val="sr-Latn-ME"/>
        </w:rPr>
      </w:pPr>
      <w:r w:rsidRPr="00C914A1">
        <w:rPr>
          <w:b/>
          <w:lang w:val="sr-Latn-ME"/>
        </w:rPr>
        <w:t>Nije nam</w:t>
      </w:r>
      <w:r w:rsidR="00B24B7C" w:rsidRPr="00C914A1">
        <w:rPr>
          <w:b/>
          <w:lang w:val="sr-Latn-ME"/>
        </w:rPr>
        <w:t>ij</w:t>
      </w:r>
      <w:r w:rsidRPr="00C914A1">
        <w:rPr>
          <w:b/>
          <w:lang w:val="sr-Latn-ME"/>
        </w:rPr>
        <w:t>enjeno d</w:t>
      </w:r>
      <w:r w:rsidR="00B24B7C" w:rsidRPr="00C914A1">
        <w:rPr>
          <w:b/>
          <w:lang w:val="sr-Latn-ME"/>
        </w:rPr>
        <w:t>j</w:t>
      </w:r>
      <w:r w:rsidRPr="00C914A1">
        <w:rPr>
          <w:b/>
          <w:lang w:val="sr-Latn-ME"/>
        </w:rPr>
        <w:t xml:space="preserve">eci mlađoj od 1 godine i </w:t>
      </w:r>
      <w:r w:rsidR="00C63133" w:rsidRPr="00C914A1">
        <w:rPr>
          <w:b/>
          <w:lang w:val="sr-Latn-ME"/>
        </w:rPr>
        <w:t>t</w:t>
      </w:r>
      <w:r w:rsidR="00C63133" w:rsidRPr="002A0D79">
        <w:rPr>
          <w:b/>
          <w:lang w:val="sr-Latn-ME"/>
        </w:rPr>
        <w:t>jelesne mase</w:t>
      </w:r>
      <w:r w:rsidR="00C63133" w:rsidRPr="00C914A1">
        <w:rPr>
          <w:b/>
          <w:lang w:val="sr-Latn-ME"/>
        </w:rPr>
        <w:t xml:space="preserve"> </w:t>
      </w:r>
      <w:r w:rsidRPr="00C914A1">
        <w:rPr>
          <w:b/>
          <w:lang w:val="sr-Latn-ME"/>
        </w:rPr>
        <w:t>manje od 10 kg.</w:t>
      </w:r>
    </w:p>
    <w:p w14:paraId="2106850E" w14:textId="77777777" w:rsidR="00FB3B11" w:rsidRPr="00C914A1" w:rsidRDefault="00FB3B11">
      <w:pPr>
        <w:pStyle w:val="BodyText"/>
        <w:spacing w:before="5"/>
        <w:ind w:right="-2"/>
        <w:jc w:val="both"/>
        <w:rPr>
          <w:lang w:val="sr-Latn-ME"/>
        </w:rPr>
      </w:pPr>
    </w:p>
    <w:p w14:paraId="2106850F" w14:textId="77777777" w:rsidR="00B24B7C" w:rsidRPr="00C914A1" w:rsidRDefault="00B24B7C">
      <w:pPr>
        <w:widowControl/>
        <w:tabs>
          <w:tab w:val="left" w:pos="284"/>
        </w:tabs>
        <w:autoSpaceDE/>
        <w:autoSpaceDN/>
        <w:ind w:right="-2"/>
        <w:jc w:val="both"/>
        <w:rPr>
          <w:b/>
          <w:u w:val="single"/>
          <w:lang w:val="sr-Latn-ME" w:bidi="he-IL"/>
        </w:rPr>
      </w:pPr>
      <w:r w:rsidRPr="00C914A1">
        <w:rPr>
          <w:b/>
          <w:u w:val="single"/>
          <w:lang w:val="sr-Latn-ME" w:bidi="he-IL"/>
        </w:rPr>
        <w:t xml:space="preserve">Način i dužina primjene: </w:t>
      </w:r>
    </w:p>
    <w:p w14:paraId="21068510" w14:textId="77777777" w:rsidR="00B24B7C" w:rsidRPr="00C914A1" w:rsidRDefault="00B24B7C">
      <w:pPr>
        <w:widowControl/>
        <w:tabs>
          <w:tab w:val="left" w:pos="284"/>
        </w:tabs>
        <w:autoSpaceDE/>
        <w:autoSpaceDN/>
        <w:ind w:right="-2"/>
        <w:jc w:val="both"/>
        <w:rPr>
          <w:b/>
          <w:u w:val="single"/>
          <w:lang w:val="sr-Latn-ME" w:bidi="he-IL"/>
        </w:rPr>
      </w:pPr>
    </w:p>
    <w:p w14:paraId="21068511" w14:textId="77777777" w:rsidR="00B24B7C" w:rsidRPr="00C914A1" w:rsidRDefault="00B24B7C">
      <w:pPr>
        <w:widowControl/>
        <w:tabs>
          <w:tab w:val="left" w:pos="284"/>
        </w:tabs>
        <w:autoSpaceDE/>
        <w:autoSpaceDN/>
        <w:ind w:right="-2"/>
        <w:jc w:val="both"/>
        <w:rPr>
          <w:w w:val="105"/>
          <w:lang w:val="sr-Latn-ME" w:bidi="he-IL"/>
        </w:rPr>
      </w:pPr>
      <w:r w:rsidRPr="00C914A1">
        <w:rPr>
          <w:w w:val="105"/>
          <w:lang w:val="sr-Latn-ME" w:bidi="he-IL"/>
        </w:rPr>
        <w:t>Za oralnu upotrebu i kratkotrajnu primjenu.</w:t>
      </w:r>
    </w:p>
    <w:p w14:paraId="21068512" w14:textId="77777777" w:rsidR="00B24B7C" w:rsidRPr="00C914A1" w:rsidRDefault="00B24B7C">
      <w:pPr>
        <w:widowControl/>
        <w:tabs>
          <w:tab w:val="left" w:pos="284"/>
        </w:tabs>
        <w:autoSpaceDE/>
        <w:autoSpaceDN/>
        <w:ind w:right="-2"/>
        <w:jc w:val="both"/>
        <w:rPr>
          <w:w w:val="105"/>
          <w:lang w:val="sr-Latn-ME" w:bidi="he-IL"/>
        </w:rPr>
      </w:pPr>
    </w:p>
    <w:p w14:paraId="21068513" w14:textId="77777777" w:rsidR="00FB3B11" w:rsidRPr="00C914A1" w:rsidRDefault="00B24B7C">
      <w:pPr>
        <w:widowControl/>
        <w:tabs>
          <w:tab w:val="left" w:pos="284"/>
        </w:tabs>
        <w:autoSpaceDE/>
        <w:autoSpaceDN/>
        <w:ind w:right="-2"/>
        <w:jc w:val="both"/>
        <w:rPr>
          <w:lang w:val="sr-Latn-ME"/>
        </w:rPr>
      </w:pPr>
      <w:r w:rsidRPr="00C914A1">
        <w:rPr>
          <w:lang w:val="sr-Latn-ME"/>
        </w:rPr>
        <w:t xml:space="preserve">Bocu treba dobro </w:t>
      </w:r>
      <w:proofErr w:type="spellStart"/>
      <w:r w:rsidRPr="00C914A1">
        <w:rPr>
          <w:lang w:val="sr-Latn-ME"/>
        </w:rPr>
        <w:t>protresti</w:t>
      </w:r>
      <w:proofErr w:type="spellEnd"/>
      <w:r w:rsidRPr="00C914A1">
        <w:rPr>
          <w:lang w:val="sr-Latn-ME"/>
        </w:rPr>
        <w:t xml:space="preserve"> prije upotrebe. Za precizno doziranje, u kartonskoj kutiji je pored boce i oralni špric sa </w:t>
      </w:r>
      <w:proofErr w:type="spellStart"/>
      <w:r w:rsidRPr="00C914A1">
        <w:rPr>
          <w:lang w:val="sr-Latn-ME"/>
        </w:rPr>
        <w:t>pod</w:t>
      </w:r>
      <w:r w:rsidR="00C63133" w:rsidRPr="002A0D79">
        <w:rPr>
          <w:lang w:val="sr-Latn-ME"/>
        </w:rPr>
        <w:t>i</w:t>
      </w:r>
      <w:r w:rsidRPr="00C914A1">
        <w:rPr>
          <w:lang w:val="sr-Latn-ME"/>
        </w:rPr>
        <w:t>ocima</w:t>
      </w:r>
      <w:proofErr w:type="spellEnd"/>
      <w:r w:rsidRPr="00C914A1">
        <w:rPr>
          <w:lang w:val="sr-Latn-ME"/>
        </w:rPr>
        <w:t xml:space="preserve"> 1</w:t>
      </w:r>
      <w:r w:rsidR="00C63133" w:rsidRPr="002A0D79">
        <w:rPr>
          <w:lang w:val="sr-Latn-ME"/>
        </w:rPr>
        <w:t>,</w:t>
      </w:r>
      <w:r w:rsidRPr="00C914A1">
        <w:rPr>
          <w:lang w:val="sr-Latn-ME"/>
        </w:rPr>
        <w:t xml:space="preserve">25 </w:t>
      </w:r>
      <w:r w:rsidRPr="00372B74">
        <w:rPr>
          <w:lang w:val="pl-PL"/>
        </w:rPr>
        <w:t>ml</w:t>
      </w:r>
      <w:r w:rsidRPr="00210F70">
        <w:rPr>
          <w:lang w:val="sr-Latn-ME"/>
        </w:rPr>
        <w:t xml:space="preserve">, </w:t>
      </w:r>
      <w:r w:rsidRPr="00C914A1">
        <w:rPr>
          <w:lang w:val="sr-Latn-ME"/>
        </w:rPr>
        <w:t>2</w:t>
      </w:r>
      <w:r w:rsidR="00C63133" w:rsidRPr="002A0D79">
        <w:rPr>
          <w:lang w:val="sr-Latn-ME"/>
        </w:rPr>
        <w:t>,</w:t>
      </w:r>
      <w:r w:rsidRPr="00C914A1">
        <w:rPr>
          <w:lang w:val="sr-Latn-ME"/>
        </w:rPr>
        <w:t>5 m</w:t>
      </w:r>
      <w:r w:rsidRPr="00372B74">
        <w:rPr>
          <w:lang w:val="pl-PL"/>
        </w:rPr>
        <w:t>l</w:t>
      </w:r>
      <w:r w:rsidRPr="00C914A1">
        <w:rPr>
          <w:lang w:val="sr-Latn-ME"/>
        </w:rPr>
        <w:t>, 3</w:t>
      </w:r>
      <w:r w:rsidR="00C63133" w:rsidRPr="002A0D79">
        <w:rPr>
          <w:lang w:val="sr-Latn-ME"/>
        </w:rPr>
        <w:t>,</w:t>
      </w:r>
      <w:r w:rsidRPr="00C914A1">
        <w:rPr>
          <w:lang w:val="sr-Latn-ME"/>
        </w:rPr>
        <w:t>75 m</w:t>
      </w:r>
      <w:r w:rsidRPr="00372B74">
        <w:rPr>
          <w:lang w:val="pl-PL"/>
        </w:rPr>
        <w:t>l</w:t>
      </w:r>
      <w:r w:rsidRPr="00210F70">
        <w:rPr>
          <w:lang w:val="sr-Latn-ME"/>
        </w:rPr>
        <w:t xml:space="preserve"> </w:t>
      </w:r>
      <w:r w:rsidR="00C63133" w:rsidRPr="002A0D79">
        <w:rPr>
          <w:lang w:val="sr-Latn-ME"/>
        </w:rPr>
        <w:t>i</w:t>
      </w:r>
      <w:r w:rsidRPr="00C914A1">
        <w:rPr>
          <w:lang w:val="sr-Latn-ME"/>
        </w:rPr>
        <w:t xml:space="preserve"> 5 m</w:t>
      </w:r>
      <w:r w:rsidRPr="00372B74">
        <w:rPr>
          <w:lang w:val="pl-PL"/>
        </w:rPr>
        <w:t>l</w:t>
      </w:r>
      <w:r w:rsidRPr="00C914A1">
        <w:rPr>
          <w:lang w:val="sr-Latn-ME"/>
        </w:rPr>
        <w:t>.</w:t>
      </w:r>
    </w:p>
    <w:p w14:paraId="21068514" w14:textId="77777777" w:rsidR="00FB3B11" w:rsidRPr="00C914A1" w:rsidRDefault="00FB3B11" w:rsidP="007C40CB">
      <w:pPr>
        <w:pStyle w:val="BodyText"/>
        <w:spacing w:before="10"/>
        <w:ind w:right="-2"/>
        <w:jc w:val="both"/>
        <w:rPr>
          <w:b/>
          <w:sz w:val="21"/>
          <w:lang w:val="sr-Latn-ME"/>
        </w:rPr>
      </w:pPr>
    </w:p>
    <w:p w14:paraId="21068515" w14:textId="77777777" w:rsidR="00FB3B11" w:rsidRPr="00C914A1" w:rsidRDefault="00E961E3">
      <w:pPr>
        <w:pStyle w:val="BodyText"/>
        <w:ind w:right="-2"/>
        <w:jc w:val="both"/>
        <w:rPr>
          <w:lang w:val="sr-Latn-ME"/>
        </w:rPr>
      </w:pPr>
      <w:r w:rsidRPr="00C914A1">
        <w:rPr>
          <w:lang w:val="sr-Latn-ME"/>
        </w:rPr>
        <w:t>Za</w:t>
      </w:r>
      <w:r w:rsidRPr="00C914A1">
        <w:rPr>
          <w:spacing w:val="1"/>
          <w:lang w:val="sr-Latn-ME"/>
        </w:rPr>
        <w:t xml:space="preserve"> </w:t>
      </w:r>
      <w:r w:rsidRPr="00C914A1">
        <w:rPr>
          <w:lang w:val="sr-Latn-ME"/>
        </w:rPr>
        <w:t>ublažavanje</w:t>
      </w:r>
      <w:r w:rsidRPr="00C914A1">
        <w:rPr>
          <w:spacing w:val="-9"/>
          <w:lang w:val="sr-Latn-ME"/>
        </w:rPr>
        <w:t xml:space="preserve"> </w:t>
      </w:r>
      <w:r w:rsidRPr="00C914A1">
        <w:rPr>
          <w:lang w:val="sr-Latn-ME"/>
        </w:rPr>
        <w:t>simptoma</w:t>
      </w:r>
      <w:r w:rsidRPr="00C914A1">
        <w:rPr>
          <w:spacing w:val="1"/>
          <w:lang w:val="sr-Latn-ME"/>
        </w:rPr>
        <w:t xml:space="preserve"> </w:t>
      </w:r>
      <w:r w:rsidRPr="00C914A1">
        <w:rPr>
          <w:lang w:val="sr-Latn-ME"/>
        </w:rPr>
        <w:t>potrebno</w:t>
      </w:r>
      <w:r w:rsidRPr="00C914A1">
        <w:rPr>
          <w:spacing w:val="-6"/>
          <w:lang w:val="sr-Latn-ME"/>
        </w:rPr>
        <w:t xml:space="preserve"> </w:t>
      </w:r>
      <w:r w:rsidRPr="00C914A1">
        <w:rPr>
          <w:lang w:val="sr-Latn-ME"/>
        </w:rPr>
        <w:t>je</w:t>
      </w:r>
      <w:r w:rsidRPr="00C914A1">
        <w:rPr>
          <w:spacing w:val="-4"/>
          <w:lang w:val="sr-Latn-ME"/>
        </w:rPr>
        <w:t xml:space="preserve"> </w:t>
      </w:r>
      <w:r w:rsidRPr="00C914A1">
        <w:rPr>
          <w:lang w:val="sr-Latn-ME"/>
        </w:rPr>
        <w:t>koristiti</w:t>
      </w:r>
      <w:r w:rsidRPr="00C914A1">
        <w:rPr>
          <w:spacing w:val="-5"/>
          <w:lang w:val="sr-Latn-ME"/>
        </w:rPr>
        <w:t xml:space="preserve"> </w:t>
      </w:r>
      <w:r w:rsidRPr="00C914A1">
        <w:rPr>
          <w:lang w:val="sr-Latn-ME"/>
        </w:rPr>
        <w:t>najmanju</w:t>
      </w:r>
      <w:r w:rsidRPr="00C914A1">
        <w:rPr>
          <w:spacing w:val="-2"/>
          <w:lang w:val="sr-Latn-ME"/>
        </w:rPr>
        <w:t xml:space="preserve"> </w:t>
      </w:r>
      <w:r w:rsidRPr="00C914A1">
        <w:rPr>
          <w:lang w:val="sr-Latn-ME"/>
        </w:rPr>
        <w:t>efektivnu</w:t>
      </w:r>
      <w:r w:rsidRPr="00C914A1">
        <w:rPr>
          <w:spacing w:val="-2"/>
          <w:lang w:val="sr-Latn-ME"/>
        </w:rPr>
        <w:t xml:space="preserve"> </w:t>
      </w:r>
      <w:r w:rsidRPr="00C914A1">
        <w:rPr>
          <w:lang w:val="sr-Latn-ME"/>
        </w:rPr>
        <w:t>dozu</w:t>
      </w:r>
      <w:r w:rsidRPr="00C914A1">
        <w:rPr>
          <w:spacing w:val="-2"/>
          <w:lang w:val="sr-Latn-ME"/>
        </w:rPr>
        <w:t xml:space="preserve"> </w:t>
      </w:r>
      <w:r w:rsidRPr="00C914A1">
        <w:rPr>
          <w:lang w:val="sr-Latn-ME"/>
        </w:rPr>
        <w:t>u</w:t>
      </w:r>
      <w:r w:rsidRPr="00C914A1">
        <w:rPr>
          <w:spacing w:val="-2"/>
          <w:lang w:val="sr-Latn-ME"/>
        </w:rPr>
        <w:t xml:space="preserve"> </w:t>
      </w:r>
      <w:r w:rsidRPr="00C914A1">
        <w:rPr>
          <w:lang w:val="sr-Latn-ME"/>
        </w:rPr>
        <w:t>što</w:t>
      </w:r>
      <w:r w:rsidRPr="00C914A1">
        <w:rPr>
          <w:spacing w:val="-6"/>
          <w:lang w:val="sr-Latn-ME"/>
        </w:rPr>
        <w:t xml:space="preserve"> </w:t>
      </w:r>
      <w:r w:rsidRPr="00C914A1">
        <w:rPr>
          <w:lang w:val="sr-Latn-ME"/>
        </w:rPr>
        <w:t>kraćem</w:t>
      </w:r>
      <w:r w:rsidRPr="00C914A1">
        <w:rPr>
          <w:spacing w:val="-6"/>
          <w:lang w:val="sr-Latn-ME"/>
        </w:rPr>
        <w:t xml:space="preserve"> </w:t>
      </w:r>
      <w:r w:rsidRPr="00C914A1">
        <w:rPr>
          <w:lang w:val="sr-Latn-ME"/>
        </w:rPr>
        <w:t>vremenskom</w:t>
      </w:r>
      <w:r w:rsidRPr="00C914A1">
        <w:rPr>
          <w:spacing w:val="-10"/>
          <w:lang w:val="sr-Latn-ME"/>
        </w:rPr>
        <w:t xml:space="preserve"> </w:t>
      </w:r>
      <w:r w:rsidRPr="00C914A1">
        <w:rPr>
          <w:lang w:val="sr-Latn-ME"/>
        </w:rPr>
        <w:t>periodu.</w:t>
      </w:r>
    </w:p>
    <w:p w14:paraId="21068516" w14:textId="77777777" w:rsidR="00FB3B11" w:rsidRPr="00C914A1" w:rsidRDefault="00E961E3">
      <w:pPr>
        <w:pStyle w:val="BodyText"/>
        <w:spacing w:before="67" w:line="238" w:lineRule="auto"/>
        <w:ind w:right="-2"/>
        <w:jc w:val="both"/>
        <w:rPr>
          <w:lang w:val="sr-Latn-ME"/>
        </w:rPr>
      </w:pPr>
      <w:r w:rsidRPr="00C914A1">
        <w:rPr>
          <w:lang w:val="sr-Latn-ME"/>
        </w:rPr>
        <w:t xml:space="preserve">Ako </w:t>
      </w:r>
      <w:r w:rsidR="00A33C30">
        <w:rPr>
          <w:lang w:val="sr-Latn-ME"/>
        </w:rPr>
        <w:t>V</w:t>
      </w:r>
      <w:r w:rsidR="00B24B7C" w:rsidRPr="00C914A1">
        <w:rPr>
          <w:lang w:val="sr-Latn-ME"/>
        </w:rPr>
        <w:t>aše dijete ima</w:t>
      </w:r>
      <w:r w:rsidR="00C63133" w:rsidRPr="002A0D79">
        <w:rPr>
          <w:lang w:val="sr-Latn-ME"/>
        </w:rPr>
        <w:t xml:space="preserve"> </w:t>
      </w:r>
      <w:r w:rsidRPr="00C914A1">
        <w:rPr>
          <w:lang w:val="sr-Latn-ME"/>
        </w:rPr>
        <w:t>infekciju, odmah se obratite l</w:t>
      </w:r>
      <w:r w:rsidR="00B24B7C" w:rsidRPr="00C914A1">
        <w:rPr>
          <w:lang w:val="sr-Latn-ME"/>
        </w:rPr>
        <w:t>j</w:t>
      </w:r>
      <w:r w:rsidRPr="00C914A1">
        <w:rPr>
          <w:lang w:val="sr-Latn-ME"/>
        </w:rPr>
        <w:t>ekaru ako simptomi poput povišene t</w:t>
      </w:r>
      <w:r w:rsidR="00C63133" w:rsidRPr="002A0D79">
        <w:rPr>
          <w:lang w:val="sr-Latn-ME"/>
        </w:rPr>
        <w:t>j</w:t>
      </w:r>
      <w:r w:rsidRPr="00C914A1">
        <w:rPr>
          <w:lang w:val="sr-Latn-ME"/>
        </w:rPr>
        <w:t>elesne temperature i bola</w:t>
      </w:r>
      <w:r w:rsidRPr="00C914A1">
        <w:rPr>
          <w:spacing w:val="1"/>
          <w:lang w:val="sr-Latn-ME"/>
        </w:rPr>
        <w:t xml:space="preserve"> </w:t>
      </w:r>
      <w:r w:rsidRPr="00C914A1">
        <w:rPr>
          <w:lang w:val="sr-Latn-ME"/>
        </w:rPr>
        <w:t>potraju</w:t>
      </w:r>
      <w:r w:rsidRPr="00C914A1">
        <w:rPr>
          <w:spacing w:val="-2"/>
          <w:lang w:val="sr-Latn-ME"/>
        </w:rPr>
        <w:t xml:space="preserve"> </w:t>
      </w:r>
      <w:r w:rsidRPr="00C914A1">
        <w:rPr>
          <w:lang w:val="sr-Latn-ME"/>
        </w:rPr>
        <w:t>ili</w:t>
      </w:r>
      <w:r w:rsidRPr="00C914A1">
        <w:rPr>
          <w:spacing w:val="-1"/>
          <w:lang w:val="sr-Latn-ME"/>
        </w:rPr>
        <w:t xml:space="preserve"> </w:t>
      </w:r>
      <w:r w:rsidRPr="00C914A1">
        <w:rPr>
          <w:lang w:val="sr-Latn-ME"/>
        </w:rPr>
        <w:t>se</w:t>
      </w:r>
      <w:r w:rsidRPr="00C914A1">
        <w:rPr>
          <w:spacing w:val="-1"/>
          <w:lang w:val="sr-Latn-ME"/>
        </w:rPr>
        <w:t xml:space="preserve"> </w:t>
      </w:r>
      <w:r w:rsidRPr="00C914A1">
        <w:rPr>
          <w:lang w:val="sr-Latn-ME"/>
        </w:rPr>
        <w:t>pogoršaju</w:t>
      </w:r>
      <w:r w:rsidRPr="00C914A1">
        <w:rPr>
          <w:spacing w:val="-1"/>
          <w:lang w:val="sr-Latn-ME"/>
        </w:rPr>
        <w:t xml:space="preserve"> </w:t>
      </w:r>
      <w:r w:rsidRPr="00C914A1">
        <w:rPr>
          <w:lang w:val="sr-Latn-ME"/>
        </w:rPr>
        <w:t>(vid</w:t>
      </w:r>
      <w:r w:rsidR="003F7FE2" w:rsidRPr="00C914A1">
        <w:rPr>
          <w:lang w:val="sr-Latn-ME"/>
        </w:rPr>
        <w:t>j</w:t>
      </w:r>
      <w:r w:rsidRPr="00C914A1">
        <w:rPr>
          <w:lang w:val="sr-Latn-ME"/>
        </w:rPr>
        <w:t>eti</w:t>
      </w:r>
      <w:r w:rsidRPr="00C914A1">
        <w:rPr>
          <w:spacing w:val="-1"/>
          <w:lang w:val="sr-Latn-ME"/>
        </w:rPr>
        <w:t xml:space="preserve"> </w:t>
      </w:r>
      <w:r w:rsidR="00C63133" w:rsidRPr="002A0D79">
        <w:rPr>
          <w:lang w:val="sr-Latn-ME"/>
        </w:rPr>
        <w:t>dio</w:t>
      </w:r>
      <w:r w:rsidR="00C63133" w:rsidRPr="00C914A1">
        <w:rPr>
          <w:spacing w:val="-2"/>
          <w:lang w:val="sr-Latn-ME"/>
        </w:rPr>
        <w:t xml:space="preserve"> </w:t>
      </w:r>
      <w:r w:rsidRPr="00C914A1">
        <w:rPr>
          <w:lang w:val="sr-Latn-ME"/>
        </w:rPr>
        <w:t>2).</w:t>
      </w:r>
      <w:r w:rsidR="00B24B7C" w:rsidRPr="00C914A1">
        <w:rPr>
          <w:lang w:val="sr-Latn-ME"/>
        </w:rPr>
        <w:t xml:space="preserve"> Ako je potrebno primjenjivati ovaj lijek duže od 3 dana ili se simptomi pogoršaju, treba se obratiti ljekaru.</w:t>
      </w:r>
    </w:p>
    <w:p w14:paraId="21068517" w14:textId="77777777" w:rsidR="00FB3B11" w:rsidRPr="00C914A1" w:rsidRDefault="00FB3B11">
      <w:pPr>
        <w:pStyle w:val="BodyText"/>
        <w:spacing w:before="7"/>
        <w:ind w:right="-2"/>
        <w:jc w:val="both"/>
        <w:rPr>
          <w:lang w:val="sr-Latn-ME"/>
        </w:rPr>
      </w:pPr>
    </w:p>
    <w:p w14:paraId="21068518" w14:textId="16200240" w:rsidR="00FB3B11" w:rsidRPr="00C914A1" w:rsidRDefault="00E961E3">
      <w:pPr>
        <w:pStyle w:val="Heading1"/>
        <w:ind w:left="0" w:right="-2"/>
        <w:jc w:val="both"/>
        <w:rPr>
          <w:lang w:val="sr-Latn-ME"/>
        </w:rPr>
      </w:pPr>
      <w:r w:rsidRPr="00C914A1">
        <w:rPr>
          <w:lang w:val="sr-Latn-ME"/>
        </w:rPr>
        <w:t>Ako</w:t>
      </w:r>
      <w:r w:rsidRPr="00C914A1">
        <w:rPr>
          <w:spacing w:val="-4"/>
          <w:lang w:val="sr-Latn-ME"/>
        </w:rPr>
        <w:t xml:space="preserve"> </w:t>
      </w:r>
      <w:r w:rsidRPr="00C914A1">
        <w:rPr>
          <w:lang w:val="sr-Latn-ME"/>
        </w:rPr>
        <w:t>ste uzeli</w:t>
      </w:r>
      <w:r w:rsidRPr="00C914A1">
        <w:rPr>
          <w:spacing w:val="-5"/>
          <w:lang w:val="sr-Latn-ME"/>
        </w:rPr>
        <w:t xml:space="preserve"> </w:t>
      </w:r>
      <w:r w:rsidRPr="00C914A1">
        <w:rPr>
          <w:lang w:val="sr-Latn-ME"/>
        </w:rPr>
        <w:t>više</w:t>
      </w:r>
      <w:r w:rsidRPr="00C914A1">
        <w:rPr>
          <w:spacing w:val="-4"/>
          <w:lang w:val="sr-Latn-ME"/>
        </w:rPr>
        <w:t xml:space="preserve"> </w:t>
      </w:r>
      <w:r w:rsidRPr="00C914A1">
        <w:rPr>
          <w:lang w:val="sr-Latn-ME"/>
        </w:rPr>
        <w:t>l</w:t>
      </w:r>
      <w:r w:rsidR="00722839" w:rsidRPr="00C914A1">
        <w:rPr>
          <w:lang w:val="sr-Latn-ME"/>
        </w:rPr>
        <w:t>ij</w:t>
      </w:r>
      <w:r w:rsidRPr="00C914A1">
        <w:rPr>
          <w:lang w:val="sr-Latn-ME"/>
        </w:rPr>
        <w:t>eka</w:t>
      </w:r>
      <w:r w:rsidRPr="00C914A1">
        <w:rPr>
          <w:spacing w:val="-2"/>
          <w:lang w:val="sr-Latn-ME"/>
        </w:rPr>
        <w:t xml:space="preserve"> </w:t>
      </w:r>
      <w:proofErr w:type="spellStart"/>
      <w:r w:rsidR="00493825" w:rsidRPr="00C914A1">
        <w:rPr>
          <w:lang w:val="sr-Latn-ME"/>
        </w:rPr>
        <w:t>Ibumax</w:t>
      </w:r>
      <w:proofErr w:type="spellEnd"/>
      <w:r w:rsidR="007C40CB">
        <w:rPr>
          <w:lang w:val="sr-Latn-ME"/>
        </w:rPr>
        <w:t xml:space="preserve"> </w:t>
      </w:r>
      <w:proofErr w:type="spellStart"/>
      <w:r w:rsidR="00493825" w:rsidRPr="00C914A1">
        <w:rPr>
          <w:lang w:val="sr-Latn-ME"/>
        </w:rPr>
        <w:t>Rp</w:t>
      </w:r>
      <w:proofErr w:type="spellEnd"/>
      <w:r w:rsidR="00493825" w:rsidRPr="00C914A1">
        <w:rPr>
          <w:lang w:val="sr-Latn-ME"/>
        </w:rPr>
        <w:t xml:space="preserve"> </w:t>
      </w:r>
      <w:r w:rsidRPr="00C914A1">
        <w:rPr>
          <w:lang w:val="sr-Latn-ME"/>
        </w:rPr>
        <w:t>nego</w:t>
      </w:r>
      <w:r w:rsidRPr="00C914A1">
        <w:rPr>
          <w:spacing w:val="-4"/>
          <w:lang w:val="sr-Latn-ME"/>
        </w:rPr>
        <w:t xml:space="preserve"> </w:t>
      </w:r>
      <w:r w:rsidRPr="00C914A1">
        <w:rPr>
          <w:lang w:val="sr-Latn-ME"/>
        </w:rPr>
        <w:t>što</w:t>
      </w:r>
      <w:r w:rsidRPr="00C914A1">
        <w:rPr>
          <w:spacing w:val="-2"/>
          <w:lang w:val="sr-Latn-ME"/>
        </w:rPr>
        <w:t xml:space="preserve"> </w:t>
      </w:r>
      <w:r w:rsidR="004125B8" w:rsidRPr="002A0D79">
        <w:rPr>
          <w:spacing w:val="-2"/>
          <w:lang w:val="sr-Latn-ME"/>
        </w:rPr>
        <w:t xml:space="preserve">je </w:t>
      </w:r>
      <w:r w:rsidRPr="00C914A1">
        <w:rPr>
          <w:lang w:val="sr-Latn-ME"/>
        </w:rPr>
        <w:t>treba</w:t>
      </w:r>
      <w:r w:rsidR="004125B8" w:rsidRPr="002A0D79">
        <w:rPr>
          <w:lang w:val="sr-Latn-ME"/>
        </w:rPr>
        <w:t>lo</w:t>
      </w:r>
    </w:p>
    <w:p w14:paraId="21068519" w14:textId="77777777" w:rsidR="00FB3B11" w:rsidRPr="00C914A1" w:rsidRDefault="00FB3B11">
      <w:pPr>
        <w:pStyle w:val="BodyText"/>
        <w:spacing w:before="5"/>
        <w:ind w:right="-2"/>
        <w:jc w:val="both"/>
        <w:rPr>
          <w:b/>
          <w:sz w:val="21"/>
          <w:lang w:val="sr-Latn-ME"/>
        </w:rPr>
      </w:pPr>
    </w:p>
    <w:p w14:paraId="2106851A" w14:textId="1F9DAEC2" w:rsidR="00FB3B11" w:rsidRPr="00C914A1" w:rsidRDefault="00E961E3">
      <w:pPr>
        <w:pStyle w:val="BodyText"/>
        <w:ind w:right="-2"/>
        <w:jc w:val="both"/>
        <w:rPr>
          <w:lang w:val="sr-Latn-ME"/>
        </w:rPr>
      </w:pPr>
      <w:r w:rsidRPr="00C914A1">
        <w:rPr>
          <w:lang w:val="sr-Latn-ME"/>
        </w:rPr>
        <w:t>Ukoliko ste uzeli veću doza l</w:t>
      </w:r>
      <w:r w:rsidR="00722839" w:rsidRPr="00C914A1">
        <w:rPr>
          <w:lang w:val="sr-Latn-ME"/>
        </w:rPr>
        <w:t>ij</w:t>
      </w:r>
      <w:r w:rsidRPr="00C914A1">
        <w:rPr>
          <w:lang w:val="sr-Latn-ME"/>
        </w:rPr>
        <w:t xml:space="preserve">eka </w:t>
      </w:r>
      <w:proofErr w:type="spellStart"/>
      <w:r w:rsidR="00493825" w:rsidRPr="00C914A1">
        <w:rPr>
          <w:lang w:val="sr-Latn-ME"/>
        </w:rPr>
        <w:t>Ibumax</w:t>
      </w:r>
      <w:proofErr w:type="spellEnd"/>
      <w:r w:rsidR="007C40CB">
        <w:rPr>
          <w:lang w:val="sr-Latn-ME"/>
        </w:rPr>
        <w:t xml:space="preserve"> </w:t>
      </w:r>
      <w:proofErr w:type="spellStart"/>
      <w:r w:rsidR="00493825" w:rsidRPr="00C914A1">
        <w:rPr>
          <w:lang w:val="sr-Latn-ME"/>
        </w:rPr>
        <w:t>Rp</w:t>
      </w:r>
      <w:proofErr w:type="spellEnd"/>
      <w:r w:rsidR="00493825" w:rsidRPr="00C914A1">
        <w:rPr>
          <w:lang w:val="sr-Latn-ME"/>
        </w:rPr>
        <w:t xml:space="preserve"> </w:t>
      </w:r>
      <w:r w:rsidRPr="00C914A1">
        <w:rPr>
          <w:lang w:val="sr-Latn-ME"/>
        </w:rPr>
        <w:t>od one koja Vam je preporučena, ili ako je d</w:t>
      </w:r>
      <w:r w:rsidR="003F7FE2" w:rsidRPr="00C914A1">
        <w:rPr>
          <w:lang w:val="sr-Latn-ME"/>
        </w:rPr>
        <w:t>ij</w:t>
      </w:r>
      <w:r w:rsidRPr="00C914A1">
        <w:rPr>
          <w:lang w:val="sr-Latn-ME"/>
        </w:rPr>
        <w:t>ete</w:t>
      </w:r>
      <w:r w:rsidRPr="00C914A1">
        <w:rPr>
          <w:spacing w:val="1"/>
          <w:lang w:val="sr-Latn-ME"/>
        </w:rPr>
        <w:t xml:space="preserve"> </w:t>
      </w:r>
      <w:r w:rsidRPr="00C914A1">
        <w:rPr>
          <w:lang w:val="sr-Latn-ME"/>
        </w:rPr>
        <w:t>slučajno uzelo ovaj l</w:t>
      </w:r>
      <w:r w:rsidR="003F7FE2" w:rsidRPr="00C914A1">
        <w:rPr>
          <w:lang w:val="sr-Latn-ME"/>
        </w:rPr>
        <w:t>ij</w:t>
      </w:r>
      <w:r w:rsidRPr="00C914A1">
        <w:rPr>
          <w:lang w:val="sr-Latn-ME"/>
        </w:rPr>
        <w:t>ek, odmah se obratite Vašem l</w:t>
      </w:r>
      <w:r w:rsidR="003F7FE2" w:rsidRPr="00C914A1">
        <w:rPr>
          <w:lang w:val="sr-Latn-ME"/>
        </w:rPr>
        <w:t>j</w:t>
      </w:r>
      <w:r w:rsidRPr="00C914A1">
        <w:rPr>
          <w:lang w:val="sr-Latn-ME"/>
        </w:rPr>
        <w:t>ekaru ili idite u najbližu zdravstvenu ustanovu</w:t>
      </w:r>
      <w:r w:rsidRPr="00C914A1">
        <w:rPr>
          <w:spacing w:val="1"/>
          <w:lang w:val="sr-Latn-ME"/>
        </w:rPr>
        <w:t xml:space="preserve"> </w:t>
      </w:r>
      <w:r w:rsidRPr="00C914A1">
        <w:rPr>
          <w:lang w:val="sr-Latn-ME"/>
        </w:rPr>
        <w:t>da biste</w:t>
      </w:r>
      <w:r w:rsidRPr="00C914A1">
        <w:rPr>
          <w:spacing w:val="1"/>
          <w:lang w:val="sr-Latn-ME"/>
        </w:rPr>
        <w:t xml:space="preserve"> </w:t>
      </w:r>
      <w:r w:rsidRPr="00C914A1">
        <w:rPr>
          <w:lang w:val="sr-Latn-ME"/>
        </w:rPr>
        <w:t>dobili</w:t>
      </w:r>
      <w:r w:rsidRPr="00C914A1">
        <w:rPr>
          <w:spacing w:val="5"/>
          <w:lang w:val="sr-Latn-ME"/>
        </w:rPr>
        <w:t xml:space="preserve"> </w:t>
      </w:r>
      <w:r w:rsidRPr="00C914A1">
        <w:rPr>
          <w:lang w:val="sr-Latn-ME"/>
        </w:rPr>
        <w:t>mišljenje</w:t>
      </w:r>
      <w:r w:rsidRPr="00C914A1">
        <w:rPr>
          <w:spacing w:val="-2"/>
          <w:lang w:val="sr-Latn-ME"/>
        </w:rPr>
        <w:t xml:space="preserve"> </w:t>
      </w:r>
      <w:r w:rsidRPr="00C914A1">
        <w:rPr>
          <w:lang w:val="sr-Latn-ME"/>
        </w:rPr>
        <w:t>o</w:t>
      </w:r>
      <w:r w:rsidRPr="00C914A1">
        <w:rPr>
          <w:spacing w:val="-3"/>
          <w:lang w:val="sr-Latn-ME"/>
        </w:rPr>
        <w:t xml:space="preserve"> </w:t>
      </w:r>
      <w:r w:rsidRPr="00C914A1">
        <w:rPr>
          <w:lang w:val="sr-Latn-ME"/>
        </w:rPr>
        <w:t>riziku</w:t>
      </w:r>
      <w:r w:rsidRPr="00C914A1">
        <w:rPr>
          <w:spacing w:val="1"/>
          <w:lang w:val="sr-Latn-ME"/>
        </w:rPr>
        <w:t xml:space="preserve"> </w:t>
      </w:r>
      <w:r w:rsidRPr="00C914A1">
        <w:rPr>
          <w:lang w:val="sr-Latn-ME"/>
        </w:rPr>
        <w:t>i</w:t>
      </w:r>
      <w:r w:rsidRPr="00C914A1">
        <w:rPr>
          <w:spacing w:val="-2"/>
          <w:lang w:val="sr-Latn-ME"/>
        </w:rPr>
        <w:t xml:space="preserve"> </w:t>
      </w:r>
      <w:r w:rsidRPr="00C914A1">
        <w:rPr>
          <w:lang w:val="sr-Latn-ME"/>
        </w:rPr>
        <w:t>sav</w:t>
      </w:r>
      <w:r w:rsidR="003F7FE2" w:rsidRPr="00C914A1">
        <w:rPr>
          <w:lang w:val="sr-Latn-ME"/>
        </w:rPr>
        <w:t>j</w:t>
      </w:r>
      <w:r w:rsidRPr="00C914A1">
        <w:rPr>
          <w:lang w:val="sr-Latn-ME"/>
        </w:rPr>
        <w:t>et</w:t>
      </w:r>
      <w:r w:rsidRPr="00C914A1">
        <w:rPr>
          <w:spacing w:val="-3"/>
          <w:lang w:val="sr-Latn-ME"/>
        </w:rPr>
        <w:t xml:space="preserve"> </w:t>
      </w:r>
      <w:r w:rsidRPr="00C914A1">
        <w:rPr>
          <w:lang w:val="sr-Latn-ME"/>
        </w:rPr>
        <w:t>o</w:t>
      </w:r>
      <w:r w:rsidRPr="00C914A1">
        <w:rPr>
          <w:spacing w:val="5"/>
          <w:lang w:val="sr-Latn-ME"/>
        </w:rPr>
        <w:t xml:space="preserve"> </w:t>
      </w:r>
      <w:r w:rsidRPr="00C914A1">
        <w:rPr>
          <w:lang w:val="sr-Latn-ME"/>
        </w:rPr>
        <w:t>m</w:t>
      </w:r>
      <w:r w:rsidR="003F7FE2" w:rsidRPr="00C914A1">
        <w:rPr>
          <w:lang w:val="sr-Latn-ME"/>
        </w:rPr>
        <w:t>j</w:t>
      </w:r>
      <w:r w:rsidRPr="00C914A1">
        <w:rPr>
          <w:lang w:val="sr-Latn-ME"/>
        </w:rPr>
        <w:t>erama</w:t>
      </w:r>
      <w:r w:rsidRPr="00C914A1">
        <w:rPr>
          <w:spacing w:val="5"/>
          <w:lang w:val="sr-Latn-ME"/>
        </w:rPr>
        <w:t xml:space="preserve"> </w:t>
      </w:r>
      <w:r w:rsidRPr="00C914A1">
        <w:rPr>
          <w:lang w:val="sr-Latn-ME"/>
        </w:rPr>
        <w:t>koje</w:t>
      </w:r>
      <w:r w:rsidRPr="00C914A1">
        <w:rPr>
          <w:spacing w:val="-3"/>
          <w:lang w:val="sr-Latn-ME"/>
        </w:rPr>
        <w:t xml:space="preserve"> </w:t>
      </w:r>
      <w:r w:rsidRPr="00C914A1">
        <w:rPr>
          <w:lang w:val="sr-Latn-ME"/>
        </w:rPr>
        <w:t>treba</w:t>
      </w:r>
      <w:r w:rsidRPr="00C914A1">
        <w:rPr>
          <w:spacing w:val="1"/>
          <w:lang w:val="sr-Latn-ME"/>
        </w:rPr>
        <w:t xml:space="preserve"> </w:t>
      </w:r>
      <w:r w:rsidRPr="00C914A1">
        <w:rPr>
          <w:lang w:val="sr-Latn-ME"/>
        </w:rPr>
        <w:t>da preduzmete.</w:t>
      </w:r>
    </w:p>
    <w:p w14:paraId="2106851B" w14:textId="77777777" w:rsidR="009D42C0" w:rsidRPr="00C914A1" w:rsidRDefault="00E961E3">
      <w:pPr>
        <w:pStyle w:val="BodyText"/>
        <w:ind w:right="-2"/>
        <w:jc w:val="both"/>
        <w:rPr>
          <w:lang w:val="sr-Latn-ME"/>
        </w:rPr>
      </w:pPr>
      <w:r w:rsidRPr="00C914A1">
        <w:rPr>
          <w:lang w:val="sr-Latn-ME"/>
        </w:rPr>
        <w:t>Simptomi</w:t>
      </w:r>
      <w:r w:rsidRPr="00C914A1">
        <w:rPr>
          <w:spacing w:val="1"/>
          <w:lang w:val="sr-Latn-ME"/>
        </w:rPr>
        <w:t xml:space="preserve"> </w:t>
      </w:r>
      <w:r w:rsidRPr="00C914A1">
        <w:rPr>
          <w:lang w:val="sr-Latn-ME"/>
        </w:rPr>
        <w:t>mogu</w:t>
      </w:r>
      <w:r w:rsidRPr="00C914A1">
        <w:rPr>
          <w:spacing w:val="1"/>
          <w:lang w:val="sr-Latn-ME"/>
        </w:rPr>
        <w:t xml:space="preserve"> </w:t>
      </w:r>
      <w:r w:rsidRPr="00C914A1">
        <w:rPr>
          <w:lang w:val="sr-Latn-ME"/>
        </w:rPr>
        <w:t>da</w:t>
      </w:r>
      <w:r w:rsidRPr="00C914A1">
        <w:rPr>
          <w:spacing w:val="1"/>
          <w:lang w:val="sr-Latn-ME"/>
        </w:rPr>
        <w:t xml:space="preserve"> </w:t>
      </w:r>
      <w:r w:rsidRPr="00C914A1">
        <w:rPr>
          <w:lang w:val="sr-Latn-ME"/>
        </w:rPr>
        <w:t>uključuju</w:t>
      </w:r>
      <w:r w:rsidRPr="00C914A1">
        <w:rPr>
          <w:spacing w:val="1"/>
          <w:lang w:val="sr-Latn-ME"/>
        </w:rPr>
        <w:t xml:space="preserve"> </w:t>
      </w:r>
      <w:r w:rsidRPr="00C914A1">
        <w:rPr>
          <w:lang w:val="sr-Latn-ME"/>
        </w:rPr>
        <w:t>mučninu,</w:t>
      </w:r>
      <w:r w:rsidRPr="00C914A1">
        <w:rPr>
          <w:spacing w:val="1"/>
          <w:lang w:val="sr-Latn-ME"/>
        </w:rPr>
        <w:t xml:space="preserve"> </w:t>
      </w:r>
      <w:r w:rsidRPr="00C914A1">
        <w:rPr>
          <w:lang w:val="sr-Latn-ME"/>
        </w:rPr>
        <w:t>bol</w:t>
      </w:r>
      <w:r w:rsidRPr="00C914A1">
        <w:rPr>
          <w:spacing w:val="1"/>
          <w:lang w:val="sr-Latn-ME"/>
        </w:rPr>
        <w:t xml:space="preserve"> </w:t>
      </w:r>
      <w:r w:rsidRPr="00C914A1">
        <w:rPr>
          <w:lang w:val="sr-Latn-ME"/>
        </w:rPr>
        <w:t>u</w:t>
      </w:r>
      <w:r w:rsidRPr="00C914A1">
        <w:rPr>
          <w:spacing w:val="1"/>
          <w:lang w:val="sr-Latn-ME"/>
        </w:rPr>
        <w:t xml:space="preserve"> </w:t>
      </w:r>
      <w:r w:rsidRPr="00C914A1">
        <w:rPr>
          <w:lang w:val="sr-Latn-ME"/>
        </w:rPr>
        <w:t>stomaku,</w:t>
      </w:r>
      <w:r w:rsidRPr="00C914A1">
        <w:rPr>
          <w:spacing w:val="1"/>
          <w:lang w:val="sr-Latn-ME"/>
        </w:rPr>
        <w:t xml:space="preserve"> </w:t>
      </w:r>
      <w:r w:rsidRPr="00C914A1">
        <w:rPr>
          <w:lang w:val="sr-Latn-ME"/>
        </w:rPr>
        <w:t>povraćanje</w:t>
      </w:r>
      <w:r w:rsidRPr="00C914A1">
        <w:rPr>
          <w:spacing w:val="1"/>
          <w:lang w:val="sr-Latn-ME"/>
        </w:rPr>
        <w:t xml:space="preserve"> </w:t>
      </w:r>
      <w:r w:rsidRPr="00C914A1">
        <w:rPr>
          <w:lang w:val="sr-Latn-ME"/>
        </w:rPr>
        <w:t>(moguće</w:t>
      </w:r>
      <w:r w:rsidRPr="00C914A1">
        <w:rPr>
          <w:spacing w:val="1"/>
          <w:lang w:val="sr-Latn-ME"/>
        </w:rPr>
        <w:t xml:space="preserve"> </w:t>
      </w:r>
      <w:r w:rsidRPr="00C914A1">
        <w:rPr>
          <w:lang w:val="sr-Latn-ME"/>
        </w:rPr>
        <w:t>prisustvo</w:t>
      </w:r>
      <w:r w:rsidRPr="00C914A1">
        <w:rPr>
          <w:spacing w:val="1"/>
          <w:lang w:val="sr-Latn-ME"/>
        </w:rPr>
        <w:t xml:space="preserve"> </w:t>
      </w:r>
      <w:r w:rsidRPr="00C914A1">
        <w:rPr>
          <w:lang w:val="sr-Latn-ME"/>
        </w:rPr>
        <w:t>tragova</w:t>
      </w:r>
      <w:r w:rsidRPr="00C914A1">
        <w:rPr>
          <w:spacing w:val="1"/>
          <w:lang w:val="sr-Latn-ME"/>
        </w:rPr>
        <w:t xml:space="preserve"> </w:t>
      </w:r>
      <w:r w:rsidR="009D42C0" w:rsidRPr="00C914A1">
        <w:rPr>
          <w:lang w:val="sr-Latn-ME"/>
        </w:rPr>
        <w:t>krvi) ili</w:t>
      </w:r>
      <w:r w:rsidR="00C63133" w:rsidRPr="002A0D79">
        <w:rPr>
          <w:lang w:val="sr-Latn-ME"/>
        </w:rPr>
        <w:t>,</w:t>
      </w:r>
      <w:r w:rsidR="009D42C0" w:rsidRPr="00C914A1">
        <w:rPr>
          <w:lang w:val="sr-Latn-ME"/>
        </w:rPr>
        <w:t xml:space="preserve"> r</w:t>
      </w:r>
      <w:r w:rsidR="00C63133" w:rsidRPr="002A0D79">
        <w:rPr>
          <w:lang w:val="sr-Latn-ME"/>
        </w:rPr>
        <w:t>j</w:t>
      </w:r>
      <w:r w:rsidR="009D42C0" w:rsidRPr="00C914A1">
        <w:rPr>
          <w:lang w:val="sr-Latn-ME"/>
        </w:rPr>
        <w:t>eđe</w:t>
      </w:r>
      <w:r w:rsidR="00C63133" w:rsidRPr="002A0D79">
        <w:rPr>
          <w:lang w:val="sr-Latn-ME"/>
        </w:rPr>
        <w:t>,</w:t>
      </w:r>
      <w:r w:rsidR="009D42C0" w:rsidRPr="00C914A1">
        <w:rPr>
          <w:lang w:val="sr-Latn-ME"/>
        </w:rPr>
        <w:t xml:space="preserve"> </w:t>
      </w:r>
      <w:r w:rsidR="00C63133" w:rsidRPr="002A0D79">
        <w:rPr>
          <w:lang w:val="sr-Latn-ME"/>
        </w:rPr>
        <w:t>proliv</w:t>
      </w:r>
      <w:r w:rsidR="009D42C0" w:rsidRPr="00C914A1">
        <w:rPr>
          <w:lang w:val="sr-Latn-ME"/>
        </w:rPr>
        <w:t>.</w:t>
      </w:r>
      <w:r w:rsidR="00C63133" w:rsidRPr="002A0D79">
        <w:rPr>
          <w:lang w:val="sr-Latn-ME"/>
        </w:rPr>
        <w:t xml:space="preserve"> </w:t>
      </w:r>
      <w:r w:rsidR="009D42C0" w:rsidRPr="00C914A1">
        <w:rPr>
          <w:lang w:val="sr-Latn-ME"/>
        </w:rPr>
        <w:t>Pored toga,</w:t>
      </w:r>
      <w:r w:rsidR="00C63133" w:rsidRPr="002A0D79">
        <w:rPr>
          <w:lang w:val="sr-Latn-ME"/>
        </w:rPr>
        <w:t xml:space="preserve"> </w:t>
      </w:r>
      <w:r w:rsidR="0042117A" w:rsidRPr="002A0D79">
        <w:rPr>
          <w:lang w:val="sr-Latn-ME"/>
        </w:rPr>
        <w:t xml:space="preserve">mogu se javiti </w:t>
      </w:r>
      <w:r w:rsidR="009D42C0" w:rsidRPr="00C914A1">
        <w:rPr>
          <w:lang w:val="sr-Latn-ME"/>
        </w:rPr>
        <w:t>gl</w:t>
      </w:r>
      <w:r w:rsidR="00C63133" w:rsidRPr="002A0D79">
        <w:rPr>
          <w:lang w:val="sr-Latn-ME"/>
        </w:rPr>
        <w:t>a</w:t>
      </w:r>
      <w:r w:rsidR="009D42C0" w:rsidRPr="00C914A1">
        <w:rPr>
          <w:lang w:val="sr-Latn-ME"/>
        </w:rPr>
        <w:t>vobolja,</w:t>
      </w:r>
      <w:r w:rsidR="00C63133" w:rsidRPr="002A0D79">
        <w:rPr>
          <w:lang w:val="sr-Latn-ME"/>
        </w:rPr>
        <w:t xml:space="preserve"> </w:t>
      </w:r>
      <w:r w:rsidRPr="00C914A1">
        <w:rPr>
          <w:lang w:val="sr-Latn-ME"/>
        </w:rPr>
        <w:t xml:space="preserve">gastrointestinalno krvarenje, </w:t>
      </w:r>
      <w:r w:rsidR="009D42C0" w:rsidRPr="00C914A1">
        <w:rPr>
          <w:lang w:val="sr-Latn-ME"/>
        </w:rPr>
        <w:t>zam</w:t>
      </w:r>
      <w:r w:rsidR="00C63133" w:rsidRPr="002A0D79">
        <w:rPr>
          <w:lang w:val="sr-Latn-ME"/>
        </w:rPr>
        <w:t>a</w:t>
      </w:r>
      <w:r w:rsidR="009D42C0" w:rsidRPr="00C914A1">
        <w:rPr>
          <w:lang w:val="sr-Latn-ME"/>
        </w:rPr>
        <w:t xml:space="preserve">gljen vid, </w:t>
      </w:r>
      <w:r w:rsidR="00931D1C" w:rsidRPr="00C914A1">
        <w:rPr>
          <w:lang w:val="sr-Latn-ME"/>
        </w:rPr>
        <w:t>zujanje u ušima</w:t>
      </w:r>
      <w:r w:rsidR="009D42C0" w:rsidRPr="00C914A1">
        <w:rPr>
          <w:lang w:val="sr-Latn-ME"/>
        </w:rPr>
        <w:t xml:space="preserve">, zbunjenost i </w:t>
      </w:r>
      <w:r w:rsidR="00931D1C" w:rsidRPr="00C914A1">
        <w:rPr>
          <w:lang w:val="sr-Latn-ME"/>
        </w:rPr>
        <w:t>ne</w:t>
      </w:r>
      <w:r w:rsidRPr="00C914A1">
        <w:rPr>
          <w:lang w:val="sr-Latn-ME"/>
        </w:rPr>
        <w:t xml:space="preserve">voljno kretanje očiju </w:t>
      </w:r>
      <w:r w:rsidR="009D42C0" w:rsidRPr="00C914A1">
        <w:rPr>
          <w:lang w:val="sr-Latn-ME"/>
        </w:rPr>
        <w:t xml:space="preserve">i pogoršanje stanja astme kod astmatičara. </w:t>
      </w:r>
      <w:r w:rsidRPr="00C914A1">
        <w:rPr>
          <w:lang w:val="sr-Latn-ME"/>
        </w:rPr>
        <w:t>Kod prim</w:t>
      </w:r>
      <w:r w:rsidR="003F7FE2" w:rsidRPr="00C914A1">
        <w:rPr>
          <w:lang w:val="sr-Latn-ME"/>
        </w:rPr>
        <w:t>j</w:t>
      </w:r>
      <w:r w:rsidRPr="00C914A1">
        <w:rPr>
          <w:lang w:val="sr-Latn-ME"/>
        </w:rPr>
        <w:t xml:space="preserve">ene većih doza mogu se javiti </w:t>
      </w:r>
      <w:r w:rsidR="0042117A" w:rsidRPr="002A0D79">
        <w:rPr>
          <w:lang w:val="sr-Latn-ME"/>
        </w:rPr>
        <w:t>ošamućenost</w:t>
      </w:r>
      <w:r w:rsidR="009D42C0" w:rsidRPr="00C914A1">
        <w:rPr>
          <w:lang w:val="sr-Latn-ME"/>
        </w:rPr>
        <w:t>,</w:t>
      </w:r>
      <w:r w:rsidR="0042117A" w:rsidRPr="002A0D79">
        <w:rPr>
          <w:lang w:val="sr-Latn-ME"/>
        </w:rPr>
        <w:t xml:space="preserve"> </w:t>
      </w:r>
      <w:r w:rsidR="009D42C0" w:rsidRPr="00C914A1">
        <w:rPr>
          <w:lang w:val="sr-Latn-ME"/>
        </w:rPr>
        <w:t>uzbuđenje,</w:t>
      </w:r>
      <w:r w:rsidR="0042117A" w:rsidRPr="002A0D79">
        <w:rPr>
          <w:lang w:val="sr-Latn-ME"/>
        </w:rPr>
        <w:t xml:space="preserve"> dezorijentisanost, </w:t>
      </w:r>
      <w:r w:rsidR="009D42C0" w:rsidRPr="00C914A1">
        <w:rPr>
          <w:lang w:val="sr-Latn-ME"/>
        </w:rPr>
        <w:t>bol u grudnom košu, lupanje srca, gubitak svijesti, koma,</w:t>
      </w:r>
      <w:r w:rsidR="0042117A" w:rsidRPr="002A0D79">
        <w:rPr>
          <w:lang w:val="sr-Latn-ME"/>
        </w:rPr>
        <w:t xml:space="preserve"> </w:t>
      </w:r>
      <w:r w:rsidR="009D42C0" w:rsidRPr="00C914A1">
        <w:rPr>
          <w:lang w:val="sr-Latn-ME"/>
        </w:rPr>
        <w:t>konvulzije</w:t>
      </w:r>
      <w:r w:rsidR="0042117A" w:rsidRPr="002A0D79">
        <w:rPr>
          <w:lang w:val="sr-Latn-ME"/>
        </w:rPr>
        <w:t xml:space="preserve"> </w:t>
      </w:r>
      <w:r w:rsidR="009D42C0" w:rsidRPr="00C914A1">
        <w:rPr>
          <w:lang w:val="sr-Latn-ME"/>
        </w:rPr>
        <w:t xml:space="preserve">(uglavnom kod djece), </w:t>
      </w:r>
      <w:r w:rsidR="00931D1C" w:rsidRPr="002A0D79">
        <w:rPr>
          <w:lang w:val="sr-Latn-ME"/>
        </w:rPr>
        <w:t>vrtoglavica</w:t>
      </w:r>
      <w:r w:rsidR="0042117A" w:rsidRPr="002A0D79">
        <w:rPr>
          <w:lang w:val="sr-Latn-ME"/>
        </w:rPr>
        <w:t xml:space="preserve">, </w:t>
      </w:r>
      <w:r w:rsidR="009D42C0" w:rsidRPr="00C914A1">
        <w:rPr>
          <w:lang w:val="sr-Latn-ME"/>
        </w:rPr>
        <w:t xml:space="preserve">slabost i </w:t>
      </w:r>
      <w:r w:rsidR="0042117A" w:rsidRPr="002A0D79">
        <w:rPr>
          <w:lang w:val="sr-Latn-ME"/>
        </w:rPr>
        <w:t>omaglica</w:t>
      </w:r>
      <w:r w:rsidR="009D42C0" w:rsidRPr="00C914A1">
        <w:rPr>
          <w:lang w:val="sr-Latn-ME"/>
        </w:rPr>
        <w:t>, krv u urinu,</w:t>
      </w:r>
      <w:r w:rsidR="0042117A" w:rsidRPr="002A0D79">
        <w:rPr>
          <w:lang w:val="sr-Latn-ME"/>
        </w:rPr>
        <w:t xml:space="preserve"> </w:t>
      </w:r>
      <w:r w:rsidR="009D42C0" w:rsidRPr="00C914A1">
        <w:rPr>
          <w:lang w:val="sr-Latn-ME"/>
        </w:rPr>
        <w:t>nizak krvni pritisak,</w:t>
      </w:r>
      <w:r w:rsidR="0042117A" w:rsidRPr="002A0D79">
        <w:rPr>
          <w:lang w:val="sr-Latn-ME"/>
        </w:rPr>
        <w:t xml:space="preserve"> </w:t>
      </w:r>
      <w:proofErr w:type="spellStart"/>
      <w:r w:rsidR="009D42C0" w:rsidRPr="00C914A1">
        <w:rPr>
          <w:lang w:val="sr-Latn-ME"/>
        </w:rPr>
        <w:t>hiperkalemija</w:t>
      </w:r>
      <w:proofErr w:type="spellEnd"/>
      <w:r w:rsidR="0042117A" w:rsidRPr="002A0D79">
        <w:rPr>
          <w:lang w:val="sr-Latn-ME"/>
        </w:rPr>
        <w:t xml:space="preserve"> (povećane koncentracije kalijuma)</w:t>
      </w:r>
      <w:r w:rsidR="009D42C0" w:rsidRPr="00C914A1">
        <w:rPr>
          <w:lang w:val="sr-Latn-ME"/>
        </w:rPr>
        <w:t>,</w:t>
      </w:r>
      <w:r w:rsidR="0042117A" w:rsidRPr="002A0D79">
        <w:rPr>
          <w:lang w:val="sr-Latn-ME"/>
        </w:rPr>
        <w:t xml:space="preserve"> </w:t>
      </w:r>
      <w:proofErr w:type="spellStart"/>
      <w:r w:rsidR="009D42C0" w:rsidRPr="00C914A1">
        <w:rPr>
          <w:lang w:val="sr-Latn-ME"/>
        </w:rPr>
        <w:t>metabolička</w:t>
      </w:r>
      <w:proofErr w:type="spellEnd"/>
      <w:r w:rsidR="009D42C0" w:rsidRPr="00C914A1">
        <w:rPr>
          <w:lang w:val="sr-Latn-ME"/>
        </w:rPr>
        <w:t xml:space="preserve"> </w:t>
      </w:r>
      <w:proofErr w:type="spellStart"/>
      <w:r w:rsidR="009D42C0" w:rsidRPr="00C914A1">
        <w:rPr>
          <w:lang w:val="sr-Latn-ME"/>
        </w:rPr>
        <w:t>acidoza</w:t>
      </w:r>
      <w:proofErr w:type="spellEnd"/>
      <w:r w:rsidR="009D42C0" w:rsidRPr="00C914A1">
        <w:rPr>
          <w:lang w:val="sr-Latn-ME"/>
        </w:rPr>
        <w:t xml:space="preserve">, </w:t>
      </w:r>
      <w:r w:rsidR="0042117A" w:rsidRPr="002A0D79">
        <w:rPr>
          <w:lang w:val="sr-Latn-ME"/>
        </w:rPr>
        <w:t xml:space="preserve">produženo </w:t>
      </w:r>
      <w:proofErr w:type="spellStart"/>
      <w:r w:rsidR="009D42C0" w:rsidRPr="00C914A1">
        <w:rPr>
          <w:lang w:val="sr-Latn-ME"/>
        </w:rPr>
        <w:t>protrombinsko</w:t>
      </w:r>
      <w:proofErr w:type="spellEnd"/>
      <w:r w:rsidR="009D42C0" w:rsidRPr="00C914A1">
        <w:rPr>
          <w:lang w:val="sr-Latn-ME"/>
        </w:rPr>
        <w:t xml:space="preserve"> vrijeme/INR, akutna bubrežna </w:t>
      </w:r>
      <w:r w:rsidR="0042117A" w:rsidRPr="002A0D79">
        <w:rPr>
          <w:lang w:val="sr-Latn-ME"/>
        </w:rPr>
        <w:t>slabost</w:t>
      </w:r>
      <w:r w:rsidR="009D42C0" w:rsidRPr="00C914A1">
        <w:rPr>
          <w:lang w:val="sr-Latn-ME"/>
        </w:rPr>
        <w:t xml:space="preserve">, </w:t>
      </w:r>
      <w:proofErr w:type="spellStart"/>
      <w:r w:rsidR="009D42C0" w:rsidRPr="00C914A1">
        <w:rPr>
          <w:lang w:val="sr-Latn-ME"/>
        </w:rPr>
        <w:t>oštećenje</w:t>
      </w:r>
      <w:proofErr w:type="spellEnd"/>
      <w:r w:rsidR="009D42C0" w:rsidRPr="00C914A1">
        <w:rPr>
          <w:lang w:val="sr-Latn-ME"/>
        </w:rPr>
        <w:t xml:space="preserve"> jetre, respiratorna depresija, cijanoza, osjećaj hladnoće po tijelu i problemi sa disanjem.</w:t>
      </w:r>
    </w:p>
    <w:p w14:paraId="2106851C" w14:textId="77777777" w:rsidR="009D42C0" w:rsidRPr="00C914A1" w:rsidRDefault="009D42C0">
      <w:pPr>
        <w:pStyle w:val="BodyText"/>
        <w:ind w:right="-2"/>
        <w:jc w:val="both"/>
        <w:rPr>
          <w:lang w:val="sr-Latn-ME"/>
        </w:rPr>
      </w:pPr>
    </w:p>
    <w:p w14:paraId="2106851D" w14:textId="19E2A2C2" w:rsidR="00FB3B11" w:rsidRPr="00C914A1" w:rsidRDefault="003F082D">
      <w:pPr>
        <w:pStyle w:val="Heading1"/>
        <w:ind w:left="0" w:right="-2"/>
        <w:jc w:val="both"/>
        <w:rPr>
          <w:lang w:val="sr-Latn-ME"/>
        </w:rPr>
      </w:pPr>
      <w:r w:rsidRPr="00C914A1">
        <w:rPr>
          <w:lang w:val="sr-Latn-ME"/>
        </w:rPr>
        <w:lastRenderedPageBreak/>
        <w:t>A</w:t>
      </w:r>
      <w:r w:rsidR="00E961E3" w:rsidRPr="00C914A1">
        <w:rPr>
          <w:lang w:val="sr-Latn-ME"/>
        </w:rPr>
        <w:t>ko</w:t>
      </w:r>
      <w:r w:rsidR="00E961E3" w:rsidRPr="00C914A1">
        <w:rPr>
          <w:spacing w:val="-3"/>
          <w:lang w:val="sr-Latn-ME"/>
        </w:rPr>
        <w:t xml:space="preserve"> </w:t>
      </w:r>
      <w:r w:rsidR="00E961E3" w:rsidRPr="00C914A1">
        <w:rPr>
          <w:lang w:val="sr-Latn-ME"/>
        </w:rPr>
        <w:t>ste</w:t>
      </w:r>
      <w:r w:rsidRPr="00C914A1">
        <w:rPr>
          <w:lang w:val="sr-Latn-ME"/>
        </w:rPr>
        <w:t xml:space="preserve"> </w:t>
      </w:r>
      <w:r w:rsidR="00E961E3" w:rsidRPr="00C914A1">
        <w:rPr>
          <w:lang w:val="sr-Latn-ME"/>
        </w:rPr>
        <w:t>zaboravili</w:t>
      </w:r>
      <w:r w:rsidR="00E961E3" w:rsidRPr="00C914A1">
        <w:rPr>
          <w:spacing w:val="-2"/>
          <w:lang w:val="sr-Latn-ME"/>
        </w:rPr>
        <w:t xml:space="preserve"> </w:t>
      </w:r>
      <w:r w:rsidR="00E961E3" w:rsidRPr="00C914A1">
        <w:rPr>
          <w:lang w:val="sr-Latn-ME"/>
        </w:rPr>
        <w:t>da</w:t>
      </w:r>
      <w:r w:rsidR="00E961E3" w:rsidRPr="00C914A1">
        <w:rPr>
          <w:spacing w:val="-3"/>
          <w:lang w:val="sr-Latn-ME"/>
        </w:rPr>
        <w:t xml:space="preserve"> </w:t>
      </w:r>
      <w:r w:rsidR="00E961E3" w:rsidRPr="00C914A1">
        <w:rPr>
          <w:lang w:val="sr-Latn-ME"/>
        </w:rPr>
        <w:t>uzmete</w:t>
      </w:r>
      <w:r w:rsidR="00E961E3" w:rsidRPr="00C914A1">
        <w:rPr>
          <w:spacing w:val="-1"/>
          <w:lang w:val="sr-Latn-ME"/>
        </w:rPr>
        <w:t xml:space="preserve"> </w:t>
      </w:r>
      <w:r w:rsidR="00E961E3" w:rsidRPr="00C914A1">
        <w:rPr>
          <w:lang w:val="sr-Latn-ME"/>
        </w:rPr>
        <w:t>l</w:t>
      </w:r>
      <w:r w:rsidR="003F7FE2" w:rsidRPr="00C914A1">
        <w:rPr>
          <w:lang w:val="sr-Latn-ME"/>
        </w:rPr>
        <w:t>ij</w:t>
      </w:r>
      <w:r w:rsidR="00E961E3" w:rsidRPr="00C914A1">
        <w:rPr>
          <w:lang w:val="sr-Latn-ME"/>
        </w:rPr>
        <w:t>ek</w:t>
      </w:r>
      <w:r w:rsidR="00E961E3" w:rsidRPr="00C914A1">
        <w:rPr>
          <w:spacing w:val="-8"/>
          <w:lang w:val="sr-Latn-ME"/>
        </w:rPr>
        <w:t xml:space="preserve"> </w:t>
      </w:r>
      <w:proofErr w:type="spellStart"/>
      <w:r w:rsidR="003F7FE2" w:rsidRPr="00C914A1">
        <w:rPr>
          <w:lang w:val="sr-Latn-ME"/>
        </w:rPr>
        <w:t>Ibumax</w:t>
      </w:r>
      <w:proofErr w:type="spellEnd"/>
      <w:r w:rsidR="007C40CB">
        <w:rPr>
          <w:lang w:val="sr-Latn-ME"/>
        </w:rPr>
        <w:t xml:space="preserve"> </w:t>
      </w:r>
      <w:proofErr w:type="spellStart"/>
      <w:r w:rsidR="003F7FE2" w:rsidRPr="00C914A1">
        <w:rPr>
          <w:lang w:val="sr-Latn-ME"/>
        </w:rPr>
        <w:t>Rp</w:t>
      </w:r>
      <w:proofErr w:type="spellEnd"/>
    </w:p>
    <w:p w14:paraId="2106851E" w14:textId="77777777" w:rsidR="00FB3B11" w:rsidRPr="00C914A1" w:rsidRDefault="00FB3B11">
      <w:pPr>
        <w:pStyle w:val="BodyText"/>
        <w:spacing w:before="5"/>
        <w:ind w:right="-2"/>
        <w:jc w:val="both"/>
        <w:rPr>
          <w:b/>
          <w:sz w:val="21"/>
          <w:lang w:val="sr-Latn-ME"/>
        </w:rPr>
      </w:pPr>
    </w:p>
    <w:p w14:paraId="2106851F" w14:textId="77777777" w:rsidR="00FB3B11" w:rsidRPr="00C914A1" w:rsidRDefault="00E961E3">
      <w:pPr>
        <w:pStyle w:val="BodyText"/>
        <w:ind w:right="-2"/>
        <w:jc w:val="both"/>
        <w:rPr>
          <w:lang w:val="sr-Latn-ME"/>
        </w:rPr>
      </w:pPr>
      <w:r w:rsidRPr="00C914A1">
        <w:rPr>
          <w:lang w:val="sr-Latn-ME"/>
        </w:rPr>
        <w:t>Ne uzimajte duplu dozu da biste nadoknadili propuštenu dozu. Ukoliko zaboravite da uzmete ili date dozu</w:t>
      </w:r>
      <w:r w:rsidRPr="00C914A1">
        <w:rPr>
          <w:spacing w:val="1"/>
          <w:lang w:val="sr-Latn-ME"/>
        </w:rPr>
        <w:t xml:space="preserve"> </w:t>
      </w:r>
      <w:r w:rsidRPr="00C914A1">
        <w:rPr>
          <w:lang w:val="sr-Latn-ME"/>
        </w:rPr>
        <w:t>l</w:t>
      </w:r>
      <w:r w:rsidR="003F7FE2" w:rsidRPr="00C914A1">
        <w:rPr>
          <w:lang w:val="sr-Latn-ME"/>
        </w:rPr>
        <w:t>ij</w:t>
      </w:r>
      <w:r w:rsidRPr="00C914A1">
        <w:rPr>
          <w:lang w:val="sr-Latn-ME"/>
        </w:rPr>
        <w:t xml:space="preserve">eka Vašem </w:t>
      </w:r>
      <w:proofErr w:type="spellStart"/>
      <w:r w:rsidRPr="00C914A1">
        <w:rPr>
          <w:lang w:val="sr-Latn-ME"/>
        </w:rPr>
        <w:t>d</w:t>
      </w:r>
      <w:r w:rsidR="003F7FE2" w:rsidRPr="00C914A1">
        <w:rPr>
          <w:lang w:val="sr-Latn-ME"/>
        </w:rPr>
        <w:t>j</w:t>
      </w:r>
      <w:r w:rsidRPr="00C914A1">
        <w:rPr>
          <w:lang w:val="sr-Latn-ME"/>
        </w:rPr>
        <w:t>etetu</w:t>
      </w:r>
      <w:proofErr w:type="spellEnd"/>
      <w:r w:rsidRPr="00C914A1">
        <w:rPr>
          <w:lang w:val="sr-Latn-ME"/>
        </w:rPr>
        <w:t xml:space="preserve">, uzmite je ili </w:t>
      </w:r>
      <w:r w:rsidR="0042117A" w:rsidRPr="002A0D79">
        <w:rPr>
          <w:lang w:val="sr-Latn-ME"/>
        </w:rPr>
        <w:t xml:space="preserve">je </w:t>
      </w:r>
      <w:r w:rsidRPr="00C914A1">
        <w:rPr>
          <w:lang w:val="sr-Latn-ME"/>
        </w:rPr>
        <w:t>dajte čim se s</w:t>
      </w:r>
      <w:r w:rsidR="003F7FE2" w:rsidRPr="00C914A1">
        <w:rPr>
          <w:lang w:val="sr-Latn-ME"/>
        </w:rPr>
        <w:t>j</w:t>
      </w:r>
      <w:r w:rsidRPr="00C914A1">
        <w:rPr>
          <w:lang w:val="sr-Latn-ME"/>
        </w:rPr>
        <w:t>etite, a potom uzmite ili dajte sl</w:t>
      </w:r>
      <w:r w:rsidR="0042117A" w:rsidRPr="002A0D79">
        <w:rPr>
          <w:lang w:val="sr-Latn-ME"/>
        </w:rPr>
        <w:t>j</w:t>
      </w:r>
      <w:r w:rsidRPr="00C914A1">
        <w:rPr>
          <w:lang w:val="sr-Latn-ME"/>
        </w:rPr>
        <w:t>edeću dozu u skladu sa</w:t>
      </w:r>
      <w:r w:rsidRPr="00C914A1">
        <w:rPr>
          <w:spacing w:val="1"/>
          <w:lang w:val="sr-Latn-ME"/>
        </w:rPr>
        <w:t xml:space="preserve"> </w:t>
      </w:r>
      <w:r w:rsidRPr="00C914A1">
        <w:rPr>
          <w:lang w:val="sr-Latn-ME"/>
        </w:rPr>
        <w:t>intervalom</w:t>
      </w:r>
      <w:r w:rsidRPr="00C914A1">
        <w:rPr>
          <w:spacing w:val="-2"/>
          <w:lang w:val="sr-Latn-ME"/>
        </w:rPr>
        <w:t xml:space="preserve"> </w:t>
      </w:r>
      <w:r w:rsidRPr="00C914A1">
        <w:rPr>
          <w:lang w:val="sr-Latn-ME"/>
        </w:rPr>
        <w:t>doziranja</w:t>
      </w:r>
      <w:r w:rsidRPr="00C914A1">
        <w:rPr>
          <w:spacing w:val="-2"/>
          <w:lang w:val="sr-Latn-ME"/>
        </w:rPr>
        <w:t xml:space="preserve"> </w:t>
      </w:r>
      <w:r w:rsidRPr="00C914A1">
        <w:rPr>
          <w:lang w:val="sr-Latn-ME"/>
        </w:rPr>
        <w:t>koji</w:t>
      </w:r>
      <w:r w:rsidRPr="00C914A1">
        <w:rPr>
          <w:spacing w:val="-2"/>
          <w:lang w:val="sr-Latn-ME"/>
        </w:rPr>
        <w:t xml:space="preserve"> </w:t>
      </w:r>
      <w:r w:rsidRPr="00C914A1">
        <w:rPr>
          <w:lang w:val="sr-Latn-ME"/>
        </w:rPr>
        <w:t>je prethodno</w:t>
      </w:r>
      <w:r w:rsidRPr="00C914A1">
        <w:rPr>
          <w:spacing w:val="-3"/>
          <w:lang w:val="sr-Latn-ME"/>
        </w:rPr>
        <w:t xml:space="preserve"> </w:t>
      </w:r>
      <w:r w:rsidRPr="00C914A1">
        <w:rPr>
          <w:lang w:val="sr-Latn-ME"/>
        </w:rPr>
        <w:t>naveden.</w:t>
      </w:r>
    </w:p>
    <w:p w14:paraId="21068520" w14:textId="77777777" w:rsidR="00FB3B11" w:rsidRPr="00C914A1" w:rsidRDefault="00FB3B11">
      <w:pPr>
        <w:pStyle w:val="BodyText"/>
        <w:spacing w:before="1"/>
        <w:ind w:right="-2"/>
        <w:jc w:val="both"/>
        <w:rPr>
          <w:lang w:val="sr-Latn-ME"/>
        </w:rPr>
      </w:pPr>
    </w:p>
    <w:p w14:paraId="21068521" w14:textId="470DEBBF" w:rsidR="00FB3B11" w:rsidRDefault="00E961E3">
      <w:pPr>
        <w:pStyle w:val="BodyText"/>
        <w:ind w:right="-2"/>
        <w:jc w:val="both"/>
        <w:rPr>
          <w:lang w:val="sr-Latn-ME"/>
        </w:rPr>
      </w:pPr>
      <w:r w:rsidRPr="00C914A1">
        <w:rPr>
          <w:lang w:val="sr-Latn-ME"/>
        </w:rPr>
        <w:t>Ukoliko</w:t>
      </w:r>
      <w:r w:rsidRPr="00C914A1">
        <w:rPr>
          <w:spacing w:val="-5"/>
          <w:lang w:val="sr-Latn-ME"/>
        </w:rPr>
        <w:t xml:space="preserve"> </w:t>
      </w:r>
      <w:r w:rsidRPr="00C914A1">
        <w:rPr>
          <w:lang w:val="sr-Latn-ME"/>
        </w:rPr>
        <w:t>imate</w:t>
      </w:r>
      <w:r w:rsidRPr="00C914A1">
        <w:rPr>
          <w:spacing w:val="3"/>
          <w:lang w:val="sr-Latn-ME"/>
        </w:rPr>
        <w:t xml:space="preserve"> </w:t>
      </w:r>
      <w:r w:rsidRPr="00C914A1">
        <w:rPr>
          <w:lang w:val="sr-Latn-ME"/>
        </w:rPr>
        <w:t>dodatnih</w:t>
      </w:r>
      <w:r w:rsidRPr="00C914A1">
        <w:rPr>
          <w:spacing w:val="-2"/>
          <w:lang w:val="sr-Latn-ME"/>
        </w:rPr>
        <w:t xml:space="preserve"> </w:t>
      </w:r>
      <w:r w:rsidRPr="00C914A1">
        <w:rPr>
          <w:lang w:val="sr-Latn-ME"/>
        </w:rPr>
        <w:t>pitanja</w:t>
      </w:r>
      <w:r w:rsidRPr="00C914A1">
        <w:rPr>
          <w:spacing w:val="-1"/>
          <w:lang w:val="sr-Latn-ME"/>
        </w:rPr>
        <w:t xml:space="preserve"> </w:t>
      </w:r>
      <w:r w:rsidRPr="00C914A1">
        <w:rPr>
          <w:lang w:val="sr-Latn-ME"/>
        </w:rPr>
        <w:t>o</w:t>
      </w:r>
      <w:r w:rsidRPr="00C914A1">
        <w:rPr>
          <w:spacing w:val="-4"/>
          <w:lang w:val="sr-Latn-ME"/>
        </w:rPr>
        <w:t xml:space="preserve"> </w:t>
      </w:r>
      <w:r w:rsidRPr="00C914A1">
        <w:rPr>
          <w:lang w:val="sr-Latn-ME"/>
        </w:rPr>
        <w:t>prim</w:t>
      </w:r>
      <w:r w:rsidR="003F7FE2" w:rsidRPr="00C914A1">
        <w:rPr>
          <w:lang w:val="sr-Latn-ME"/>
        </w:rPr>
        <w:t>j</w:t>
      </w:r>
      <w:r w:rsidRPr="00C914A1">
        <w:rPr>
          <w:lang w:val="sr-Latn-ME"/>
        </w:rPr>
        <w:t>eni</w:t>
      </w:r>
      <w:r w:rsidRPr="00C914A1">
        <w:rPr>
          <w:spacing w:val="-5"/>
          <w:lang w:val="sr-Latn-ME"/>
        </w:rPr>
        <w:t xml:space="preserve"> </w:t>
      </w:r>
      <w:r w:rsidRPr="00C914A1">
        <w:rPr>
          <w:lang w:val="sr-Latn-ME"/>
        </w:rPr>
        <w:t>ovog</w:t>
      </w:r>
      <w:r w:rsidRPr="00C914A1">
        <w:rPr>
          <w:spacing w:val="-5"/>
          <w:lang w:val="sr-Latn-ME"/>
        </w:rPr>
        <w:t xml:space="preserve"> </w:t>
      </w:r>
      <w:r w:rsidRPr="00C914A1">
        <w:rPr>
          <w:lang w:val="sr-Latn-ME"/>
        </w:rPr>
        <w:t>l</w:t>
      </w:r>
      <w:r w:rsidR="003F7FE2" w:rsidRPr="00C914A1">
        <w:rPr>
          <w:lang w:val="sr-Latn-ME"/>
        </w:rPr>
        <w:t>ij</w:t>
      </w:r>
      <w:r w:rsidRPr="00C914A1">
        <w:rPr>
          <w:lang w:val="sr-Latn-ME"/>
        </w:rPr>
        <w:t>eka,</w:t>
      </w:r>
      <w:r w:rsidRPr="00C914A1">
        <w:rPr>
          <w:spacing w:val="-3"/>
          <w:lang w:val="sr-Latn-ME"/>
        </w:rPr>
        <w:t xml:space="preserve"> </w:t>
      </w:r>
      <w:r w:rsidRPr="00C914A1">
        <w:rPr>
          <w:lang w:val="sr-Latn-ME"/>
        </w:rPr>
        <w:t>obratite</w:t>
      </w:r>
      <w:r w:rsidRPr="00C914A1">
        <w:rPr>
          <w:spacing w:val="-4"/>
          <w:lang w:val="sr-Latn-ME"/>
        </w:rPr>
        <w:t xml:space="preserve"> </w:t>
      </w:r>
      <w:r w:rsidRPr="00C914A1">
        <w:rPr>
          <w:lang w:val="sr-Latn-ME"/>
        </w:rPr>
        <w:t>se</w:t>
      </w:r>
      <w:r w:rsidRPr="00C914A1">
        <w:rPr>
          <w:spacing w:val="-1"/>
          <w:lang w:val="sr-Latn-ME"/>
        </w:rPr>
        <w:t xml:space="preserve"> </w:t>
      </w:r>
      <w:r w:rsidRPr="00C914A1">
        <w:rPr>
          <w:lang w:val="sr-Latn-ME"/>
        </w:rPr>
        <w:t>svom</w:t>
      </w:r>
      <w:r w:rsidRPr="00C914A1">
        <w:rPr>
          <w:spacing w:val="-4"/>
          <w:lang w:val="sr-Latn-ME"/>
        </w:rPr>
        <w:t xml:space="preserve"> </w:t>
      </w:r>
      <w:r w:rsidRPr="00C914A1">
        <w:rPr>
          <w:lang w:val="sr-Latn-ME"/>
        </w:rPr>
        <w:t>l</w:t>
      </w:r>
      <w:r w:rsidR="003F7FE2" w:rsidRPr="00C914A1">
        <w:rPr>
          <w:lang w:val="sr-Latn-ME"/>
        </w:rPr>
        <w:t>j</w:t>
      </w:r>
      <w:r w:rsidRPr="00C914A1">
        <w:rPr>
          <w:lang w:val="sr-Latn-ME"/>
        </w:rPr>
        <w:t>ekaru</w:t>
      </w:r>
      <w:r w:rsidRPr="00C914A1">
        <w:rPr>
          <w:spacing w:val="-3"/>
          <w:lang w:val="sr-Latn-ME"/>
        </w:rPr>
        <w:t xml:space="preserve"> </w:t>
      </w:r>
      <w:r w:rsidRPr="00C914A1">
        <w:rPr>
          <w:lang w:val="sr-Latn-ME"/>
        </w:rPr>
        <w:t>ili</w:t>
      </w:r>
      <w:r w:rsidRPr="00C914A1">
        <w:rPr>
          <w:spacing w:val="-4"/>
          <w:lang w:val="sr-Latn-ME"/>
        </w:rPr>
        <w:t xml:space="preserve"> </w:t>
      </w:r>
      <w:r w:rsidRPr="00C914A1">
        <w:rPr>
          <w:lang w:val="sr-Latn-ME"/>
        </w:rPr>
        <w:t>farmaceutu.</w:t>
      </w:r>
    </w:p>
    <w:p w14:paraId="7C19E808" w14:textId="77777777" w:rsidR="00302C57" w:rsidRPr="00C914A1" w:rsidRDefault="00302C57">
      <w:pPr>
        <w:pStyle w:val="BodyText"/>
        <w:ind w:right="-2"/>
        <w:jc w:val="both"/>
        <w:rPr>
          <w:lang w:val="sr-Latn-ME"/>
        </w:rPr>
      </w:pPr>
    </w:p>
    <w:p w14:paraId="21068522" w14:textId="4E844D0D" w:rsidR="00FB3B11" w:rsidRPr="00C914A1" w:rsidRDefault="00302C57" w:rsidP="007C40CB">
      <w:pPr>
        <w:pStyle w:val="Heading1"/>
        <w:numPr>
          <w:ilvl w:val="0"/>
          <w:numId w:val="4"/>
        </w:numPr>
        <w:tabs>
          <w:tab w:val="left" w:pos="653"/>
        </w:tabs>
        <w:spacing w:before="203"/>
        <w:ind w:left="0" w:right="-2" w:firstLine="0"/>
        <w:jc w:val="both"/>
        <w:rPr>
          <w:lang w:val="sr-Latn-ME"/>
        </w:rPr>
      </w:pPr>
      <w:r w:rsidRPr="00C914A1">
        <w:rPr>
          <w:lang w:val="sr-Latn-ME"/>
        </w:rPr>
        <w:t>MOGUĆA</w:t>
      </w:r>
      <w:r w:rsidRPr="00C914A1">
        <w:rPr>
          <w:spacing w:val="-5"/>
          <w:lang w:val="sr-Latn-ME"/>
        </w:rPr>
        <w:t xml:space="preserve"> </w:t>
      </w:r>
      <w:r w:rsidRPr="00C914A1">
        <w:rPr>
          <w:lang w:val="sr-Latn-ME"/>
        </w:rPr>
        <w:t>NEŽELJENA</w:t>
      </w:r>
      <w:r w:rsidRPr="00C914A1">
        <w:rPr>
          <w:spacing w:val="-4"/>
          <w:lang w:val="sr-Latn-ME"/>
        </w:rPr>
        <w:t xml:space="preserve"> </w:t>
      </w:r>
      <w:r w:rsidRPr="00C914A1">
        <w:rPr>
          <w:lang w:val="sr-Latn-ME"/>
        </w:rPr>
        <w:t>DEJSTVA</w:t>
      </w:r>
    </w:p>
    <w:p w14:paraId="21068523" w14:textId="03ECC9A4" w:rsidR="00FB3B11" w:rsidRPr="00C914A1" w:rsidRDefault="00E961E3">
      <w:pPr>
        <w:pStyle w:val="BodyText"/>
        <w:spacing w:before="193"/>
        <w:ind w:right="-2"/>
        <w:jc w:val="both"/>
        <w:rPr>
          <w:lang w:val="sr-Latn-ME"/>
        </w:rPr>
      </w:pPr>
      <w:r w:rsidRPr="00C914A1">
        <w:rPr>
          <w:lang w:val="sr-Latn-ME"/>
        </w:rPr>
        <w:t>Kao</w:t>
      </w:r>
      <w:r w:rsidRPr="00C914A1">
        <w:rPr>
          <w:spacing w:val="17"/>
          <w:lang w:val="sr-Latn-ME"/>
        </w:rPr>
        <w:t xml:space="preserve"> </w:t>
      </w:r>
      <w:r w:rsidRPr="00C914A1">
        <w:rPr>
          <w:lang w:val="sr-Latn-ME"/>
        </w:rPr>
        <w:t>i</w:t>
      </w:r>
      <w:r w:rsidRPr="00C914A1">
        <w:rPr>
          <w:spacing w:val="16"/>
          <w:lang w:val="sr-Latn-ME"/>
        </w:rPr>
        <w:t xml:space="preserve"> </w:t>
      </w:r>
      <w:r w:rsidRPr="00C914A1">
        <w:rPr>
          <w:lang w:val="sr-Latn-ME"/>
        </w:rPr>
        <w:t>svi</w:t>
      </w:r>
      <w:r w:rsidRPr="00C914A1">
        <w:rPr>
          <w:spacing w:val="20"/>
          <w:lang w:val="sr-Latn-ME"/>
        </w:rPr>
        <w:t xml:space="preserve"> </w:t>
      </w:r>
      <w:r w:rsidRPr="00C914A1">
        <w:rPr>
          <w:lang w:val="sr-Latn-ME"/>
        </w:rPr>
        <w:t>l</w:t>
      </w:r>
      <w:r w:rsidR="003F082D" w:rsidRPr="00C914A1">
        <w:rPr>
          <w:lang w:val="sr-Latn-ME"/>
        </w:rPr>
        <w:t>j</w:t>
      </w:r>
      <w:r w:rsidRPr="00C914A1">
        <w:rPr>
          <w:lang w:val="sr-Latn-ME"/>
        </w:rPr>
        <w:t>ekovi,</w:t>
      </w:r>
      <w:r w:rsidRPr="00C914A1">
        <w:rPr>
          <w:spacing w:val="23"/>
          <w:lang w:val="sr-Latn-ME"/>
        </w:rPr>
        <w:t xml:space="preserve"> </w:t>
      </w:r>
      <w:r w:rsidRPr="00C914A1">
        <w:rPr>
          <w:lang w:val="sr-Latn-ME"/>
        </w:rPr>
        <w:t>ovaj</w:t>
      </w:r>
      <w:r w:rsidRPr="00C914A1">
        <w:rPr>
          <w:spacing w:val="23"/>
          <w:lang w:val="sr-Latn-ME"/>
        </w:rPr>
        <w:t xml:space="preserve"> </w:t>
      </w:r>
      <w:r w:rsidRPr="00C914A1">
        <w:rPr>
          <w:lang w:val="sr-Latn-ME"/>
        </w:rPr>
        <w:t>l</w:t>
      </w:r>
      <w:r w:rsidR="003F082D" w:rsidRPr="00C914A1">
        <w:rPr>
          <w:lang w:val="sr-Latn-ME"/>
        </w:rPr>
        <w:t>ij</w:t>
      </w:r>
      <w:r w:rsidRPr="00C914A1">
        <w:rPr>
          <w:lang w:val="sr-Latn-ME"/>
        </w:rPr>
        <w:t>ek</w:t>
      </w:r>
      <w:r w:rsidRPr="00C914A1">
        <w:rPr>
          <w:spacing w:val="21"/>
          <w:lang w:val="sr-Latn-ME"/>
        </w:rPr>
        <w:t xml:space="preserve"> </w:t>
      </w:r>
      <w:r w:rsidRPr="00C914A1">
        <w:rPr>
          <w:lang w:val="sr-Latn-ME"/>
        </w:rPr>
        <w:t>može</w:t>
      </w:r>
      <w:r w:rsidRPr="00C914A1">
        <w:rPr>
          <w:spacing w:val="22"/>
          <w:lang w:val="sr-Latn-ME"/>
        </w:rPr>
        <w:t xml:space="preserve"> </w:t>
      </w:r>
      <w:r w:rsidRPr="00C914A1">
        <w:rPr>
          <w:lang w:val="sr-Latn-ME"/>
        </w:rPr>
        <w:t>da</w:t>
      </w:r>
      <w:r w:rsidRPr="00C914A1">
        <w:rPr>
          <w:spacing w:val="18"/>
          <w:lang w:val="sr-Latn-ME"/>
        </w:rPr>
        <w:t xml:space="preserve"> </w:t>
      </w:r>
      <w:r w:rsidRPr="00C914A1">
        <w:rPr>
          <w:lang w:val="sr-Latn-ME"/>
        </w:rPr>
        <w:t>prouzrokuje</w:t>
      </w:r>
      <w:r w:rsidRPr="00C914A1">
        <w:rPr>
          <w:spacing w:val="24"/>
          <w:lang w:val="sr-Latn-ME"/>
        </w:rPr>
        <w:t xml:space="preserve"> </w:t>
      </w:r>
      <w:r w:rsidRPr="00C914A1">
        <w:rPr>
          <w:lang w:val="sr-Latn-ME"/>
        </w:rPr>
        <w:t>neželjena</w:t>
      </w:r>
      <w:r w:rsidRPr="00C914A1">
        <w:rPr>
          <w:spacing w:val="22"/>
          <w:lang w:val="sr-Latn-ME"/>
        </w:rPr>
        <w:t xml:space="preserve"> </w:t>
      </w:r>
      <w:r w:rsidRPr="00C914A1">
        <w:rPr>
          <w:lang w:val="sr-Latn-ME"/>
        </w:rPr>
        <w:t>dejstva,</w:t>
      </w:r>
      <w:r w:rsidRPr="00C914A1">
        <w:rPr>
          <w:spacing w:val="19"/>
          <w:lang w:val="sr-Latn-ME"/>
        </w:rPr>
        <w:t xml:space="preserve"> </w:t>
      </w:r>
      <w:r w:rsidRPr="00C914A1">
        <w:rPr>
          <w:lang w:val="sr-Latn-ME"/>
        </w:rPr>
        <w:t>iako</w:t>
      </w:r>
      <w:r w:rsidRPr="00C914A1">
        <w:rPr>
          <w:spacing w:val="22"/>
          <w:lang w:val="sr-Latn-ME"/>
        </w:rPr>
        <w:t xml:space="preserve"> </w:t>
      </w:r>
      <w:r w:rsidRPr="00C914A1">
        <w:rPr>
          <w:lang w:val="sr-Latn-ME"/>
        </w:rPr>
        <w:t>ona</w:t>
      </w:r>
      <w:r w:rsidRPr="00C914A1">
        <w:rPr>
          <w:spacing w:val="19"/>
          <w:lang w:val="sr-Latn-ME"/>
        </w:rPr>
        <w:t xml:space="preserve"> </w:t>
      </w:r>
      <w:r w:rsidRPr="00C914A1">
        <w:rPr>
          <w:lang w:val="sr-Latn-ME"/>
        </w:rPr>
        <w:t>ne</w:t>
      </w:r>
      <w:r w:rsidRPr="00C914A1">
        <w:rPr>
          <w:spacing w:val="20"/>
          <w:lang w:val="sr-Latn-ME"/>
        </w:rPr>
        <w:t xml:space="preserve"> </w:t>
      </w:r>
      <w:r w:rsidRPr="00C914A1">
        <w:rPr>
          <w:lang w:val="sr-Latn-ME"/>
        </w:rPr>
        <w:t>moraju</w:t>
      </w:r>
      <w:r w:rsidRPr="00C914A1">
        <w:rPr>
          <w:spacing w:val="23"/>
          <w:lang w:val="sr-Latn-ME"/>
        </w:rPr>
        <w:t xml:space="preserve"> </w:t>
      </w:r>
      <w:r w:rsidRPr="00C914A1">
        <w:rPr>
          <w:lang w:val="sr-Latn-ME"/>
        </w:rPr>
        <w:t>da</w:t>
      </w:r>
      <w:r w:rsidRPr="00C914A1">
        <w:rPr>
          <w:spacing w:val="18"/>
          <w:lang w:val="sr-Latn-ME"/>
        </w:rPr>
        <w:t xml:space="preserve"> </w:t>
      </w:r>
      <w:r w:rsidRPr="00C914A1">
        <w:rPr>
          <w:lang w:val="sr-Latn-ME"/>
        </w:rPr>
        <w:t>se</w:t>
      </w:r>
      <w:r w:rsidRPr="00C914A1">
        <w:rPr>
          <w:spacing w:val="17"/>
          <w:lang w:val="sr-Latn-ME"/>
        </w:rPr>
        <w:t xml:space="preserve"> </w:t>
      </w:r>
      <w:r w:rsidRPr="00C914A1">
        <w:rPr>
          <w:lang w:val="sr-Latn-ME"/>
        </w:rPr>
        <w:t>jave</w:t>
      </w:r>
      <w:r w:rsidRPr="00C914A1">
        <w:rPr>
          <w:spacing w:val="23"/>
          <w:lang w:val="sr-Latn-ME"/>
        </w:rPr>
        <w:t xml:space="preserve"> </w:t>
      </w:r>
      <w:r w:rsidRPr="00C914A1">
        <w:rPr>
          <w:lang w:val="sr-Latn-ME"/>
        </w:rPr>
        <w:t>kod</w:t>
      </w:r>
      <w:r w:rsidRPr="00C914A1">
        <w:rPr>
          <w:spacing w:val="18"/>
          <w:lang w:val="sr-Latn-ME"/>
        </w:rPr>
        <w:t xml:space="preserve"> </w:t>
      </w:r>
      <w:r w:rsidRPr="00C914A1">
        <w:rPr>
          <w:lang w:val="sr-Latn-ME"/>
        </w:rPr>
        <w:t>svih</w:t>
      </w:r>
      <w:r w:rsidR="00AD6307">
        <w:rPr>
          <w:lang w:val="sr-Latn-ME"/>
        </w:rPr>
        <w:t xml:space="preserve"> </w:t>
      </w:r>
      <w:r w:rsidRPr="00C914A1">
        <w:rPr>
          <w:lang w:val="sr-Latn-ME"/>
        </w:rPr>
        <w:t>pacijenata</w:t>
      </w:r>
      <w:r w:rsidRPr="00C914A1">
        <w:rPr>
          <w:spacing w:val="-2"/>
          <w:lang w:val="sr-Latn-ME"/>
        </w:rPr>
        <w:t xml:space="preserve"> </w:t>
      </w:r>
      <w:r w:rsidRPr="00C914A1">
        <w:rPr>
          <w:lang w:val="sr-Latn-ME"/>
        </w:rPr>
        <w:t>koji</w:t>
      </w:r>
      <w:r w:rsidRPr="00C914A1">
        <w:rPr>
          <w:spacing w:val="-1"/>
          <w:lang w:val="sr-Latn-ME"/>
        </w:rPr>
        <w:t xml:space="preserve"> </w:t>
      </w:r>
      <w:r w:rsidRPr="00C914A1">
        <w:rPr>
          <w:lang w:val="sr-Latn-ME"/>
        </w:rPr>
        <w:t>uzimaju</w:t>
      </w:r>
      <w:r w:rsidRPr="00C914A1">
        <w:rPr>
          <w:spacing w:val="-1"/>
          <w:lang w:val="sr-Latn-ME"/>
        </w:rPr>
        <w:t xml:space="preserve"> </w:t>
      </w:r>
      <w:r w:rsidRPr="00C914A1">
        <w:rPr>
          <w:lang w:val="sr-Latn-ME"/>
        </w:rPr>
        <w:t>ovaj</w:t>
      </w:r>
      <w:r w:rsidRPr="00C914A1">
        <w:rPr>
          <w:spacing w:val="-1"/>
          <w:lang w:val="sr-Latn-ME"/>
        </w:rPr>
        <w:t xml:space="preserve"> </w:t>
      </w:r>
      <w:r w:rsidR="00DF7420">
        <w:rPr>
          <w:lang w:val="sr-Latn-ME"/>
        </w:rPr>
        <w:t>lijek</w:t>
      </w:r>
      <w:r w:rsidRPr="00C914A1">
        <w:rPr>
          <w:lang w:val="sr-Latn-ME"/>
        </w:rPr>
        <w:t>.</w:t>
      </w:r>
    </w:p>
    <w:p w14:paraId="21068524" w14:textId="77777777" w:rsidR="00FB3B11" w:rsidRPr="00C914A1" w:rsidRDefault="00FB3B11">
      <w:pPr>
        <w:pStyle w:val="BodyText"/>
        <w:spacing w:before="4"/>
        <w:ind w:right="-2"/>
        <w:jc w:val="both"/>
        <w:rPr>
          <w:lang w:val="sr-Latn-ME"/>
        </w:rPr>
      </w:pPr>
    </w:p>
    <w:p w14:paraId="21068525" w14:textId="77777777" w:rsidR="003F082D" w:rsidRPr="00C914A1" w:rsidRDefault="00E961E3">
      <w:pPr>
        <w:pStyle w:val="BodyText"/>
        <w:spacing w:before="1"/>
        <w:ind w:right="-2"/>
        <w:jc w:val="both"/>
        <w:rPr>
          <w:lang w:val="sr-Latn-ME"/>
        </w:rPr>
      </w:pPr>
      <w:r w:rsidRPr="00C914A1">
        <w:rPr>
          <w:lang w:val="sr-Latn-ME"/>
        </w:rPr>
        <w:t>Pojava neželjenih dejstava se može smanjiti ukoliko se koristi najmanja efektivna doza l</w:t>
      </w:r>
      <w:r w:rsidR="003F082D" w:rsidRPr="00C914A1">
        <w:rPr>
          <w:lang w:val="sr-Latn-ME"/>
        </w:rPr>
        <w:t>ij</w:t>
      </w:r>
      <w:r w:rsidRPr="00C914A1">
        <w:rPr>
          <w:lang w:val="sr-Latn-ME"/>
        </w:rPr>
        <w:t>eka u što kraćem</w:t>
      </w:r>
      <w:r w:rsidRPr="00C914A1">
        <w:rPr>
          <w:spacing w:val="1"/>
          <w:lang w:val="sr-Latn-ME"/>
        </w:rPr>
        <w:t xml:space="preserve"> </w:t>
      </w:r>
      <w:r w:rsidRPr="00C914A1">
        <w:rPr>
          <w:lang w:val="sr-Latn-ME"/>
        </w:rPr>
        <w:t>vremenskom periodu neophodnom za ublažavanje simptoma.</w:t>
      </w:r>
      <w:r w:rsidRPr="00C914A1">
        <w:rPr>
          <w:spacing w:val="56"/>
          <w:lang w:val="sr-Latn-ME"/>
        </w:rPr>
        <w:t xml:space="preserve"> </w:t>
      </w:r>
      <w:r w:rsidRPr="00C914A1">
        <w:rPr>
          <w:lang w:val="sr-Latn-ME"/>
        </w:rPr>
        <w:t>Iako su neželjena dejstva povremena, Vaše</w:t>
      </w:r>
      <w:r w:rsidRPr="00C914A1">
        <w:rPr>
          <w:spacing w:val="1"/>
          <w:lang w:val="sr-Latn-ME"/>
        </w:rPr>
        <w:t xml:space="preserve"> </w:t>
      </w:r>
      <w:r w:rsidRPr="00C914A1">
        <w:rPr>
          <w:lang w:val="sr-Latn-ME"/>
        </w:rPr>
        <w:t>d</w:t>
      </w:r>
      <w:r w:rsidR="003F082D" w:rsidRPr="00C914A1">
        <w:rPr>
          <w:lang w:val="sr-Latn-ME"/>
        </w:rPr>
        <w:t>ij</w:t>
      </w:r>
      <w:r w:rsidRPr="00C914A1">
        <w:rPr>
          <w:lang w:val="sr-Latn-ME"/>
        </w:rPr>
        <w:t>ete može i</w:t>
      </w:r>
      <w:r w:rsidR="00AD6307">
        <w:rPr>
          <w:lang w:val="sr-Latn-ME"/>
        </w:rPr>
        <w:t>spoljiti</w:t>
      </w:r>
      <w:r w:rsidRPr="00C914A1">
        <w:rPr>
          <w:lang w:val="sr-Latn-ME"/>
        </w:rPr>
        <w:t xml:space="preserve"> jedno od poznatih neželjenih dejstava NSAIL-a. Ako se to dogodi, ili imate nedoumica,</w:t>
      </w:r>
      <w:r w:rsidRPr="00C914A1">
        <w:rPr>
          <w:spacing w:val="1"/>
          <w:lang w:val="sr-Latn-ME"/>
        </w:rPr>
        <w:t xml:space="preserve"> </w:t>
      </w:r>
      <w:r w:rsidRPr="00C914A1">
        <w:rPr>
          <w:lang w:val="sr-Latn-ME"/>
        </w:rPr>
        <w:t>prestanite sa upotrebom l</w:t>
      </w:r>
      <w:r w:rsidR="003F082D" w:rsidRPr="00C914A1">
        <w:rPr>
          <w:lang w:val="sr-Latn-ME"/>
        </w:rPr>
        <w:t>ij</w:t>
      </w:r>
      <w:r w:rsidRPr="00C914A1">
        <w:rPr>
          <w:lang w:val="sr-Latn-ME"/>
        </w:rPr>
        <w:t xml:space="preserve">eka kod </w:t>
      </w:r>
      <w:proofErr w:type="spellStart"/>
      <w:r w:rsidRPr="00C914A1">
        <w:rPr>
          <w:lang w:val="sr-Latn-ME"/>
        </w:rPr>
        <w:t>d</w:t>
      </w:r>
      <w:r w:rsidR="003F082D" w:rsidRPr="00C914A1">
        <w:rPr>
          <w:lang w:val="sr-Latn-ME"/>
        </w:rPr>
        <w:t>j</w:t>
      </w:r>
      <w:r w:rsidRPr="00C914A1">
        <w:rPr>
          <w:lang w:val="sr-Latn-ME"/>
        </w:rPr>
        <w:t>eteta</w:t>
      </w:r>
      <w:proofErr w:type="spellEnd"/>
      <w:r w:rsidRPr="00C914A1">
        <w:rPr>
          <w:lang w:val="sr-Latn-ME"/>
        </w:rPr>
        <w:t xml:space="preserve"> i razgovarajte sa Vašim l</w:t>
      </w:r>
      <w:r w:rsidR="003F082D" w:rsidRPr="00C914A1">
        <w:rPr>
          <w:lang w:val="sr-Latn-ME"/>
        </w:rPr>
        <w:t>j</w:t>
      </w:r>
      <w:r w:rsidRPr="00C914A1">
        <w:rPr>
          <w:lang w:val="sr-Latn-ME"/>
        </w:rPr>
        <w:t>ekarom što je pr</w:t>
      </w:r>
      <w:r w:rsidR="003F082D" w:rsidRPr="00C914A1">
        <w:rPr>
          <w:lang w:val="sr-Latn-ME"/>
        </w:rPr>
        <w:t>ij</w:t>
      </w:r>
      <w:r w:rsidRPr="00C914A1">
        <w:rPr>
          <w:lang w:val="sr-Latn-ME"/>
        </w:rPr>
        <w:t>e moguće.</w:t>
      </w:r>
    </w:p>
    <w:p w14:paraId="21068526" w14:textId="77777777" w:rsidR="003F082D" w:rsidRPr="00C914A1" w:rsidRDefault="003F082D">
      <w:pPr>
        <w:pStyle w:val="BodyText"/>
        <w:spacing w:before="1"/>
        <w:ind w:right="-2"/>
        <w:jc w:val="both"/>
        <w:rPr>
          <w:lang w:val="sr-Latn-ME"/>
        </w:rPr>
      </w:pPr>
    </w:p>
    <w:p w14:paraId="21068527" w14:textId="77777777" w:rsidR="00FB3B11" w:rsidRPr="00C914A1" w:rsidRDefault="00E961E3">
      <w:pPr>
        <w:pStyle w:val="BodyText"/>
        <w:spacing w:before="1"/>
        <w:ind w:right="-2"/>
        <w:jc w:val="both"/>
        <w:rPr>
          <w:lang w:val="sr-Latn-ME"/>
        </w:rPr>
      </w:pPr>
      <w:r w:rsidRPr="00C914A1">
        <w:rPr>
          <w:lang w:val="sr-Latn-ME"/>
        </w:rPr>
        <w:t>Stariji pacijenti</w:t>
      </w:r>
      <w:r w:rsidRPr="00C914A1">
        <w:rPr>
          <w:spacing w:val="1"/>
          <w:lang w:val="sr-Latn-ME"/>
        </w:rPr>
        <w:t xml:space="preserve"> </w:t>
      </w:r>
      <w:r w:rsidRPr="00C914A1">
        <w:rPr>
          <w:lang w:val="sr-Latn-ME"/>
        </w:rPr>
        <w:t>koji</w:t>
      </w:r>
      <w:r w:rsidRPr="00C914A1">
        <w:rPr>
          <w:spacing w:val="1"/>
          <w:lang w:val="sr-Latn-ME"/>
        </w:rPr>
        <w:t xml:space="preserve"> </w:t>
      </w:r>
      <w:r w:rsidRPr="00C914A1">
        <w:rPr>
          <w:lang w:val="sr-Latn-ME"/>
        </w:rPr>
        <w:t>koriste</w:t>
      </w:r>
      <w:r w:rsidRPr="00C914A1">
        <w:rPr>
          <w:spacing w:val="-2"/>
          <w:lang w:val="sr-Latn-ME"/>
        </w:rPr>
        <w:t xml:space="preserve"> </w:t>
      </w:r>
      <w:r w:rsidRPr="00C914A1">
        <w:rPr>
          <w:lang w:val="sr-Latn-ME"/>
        </w:rPr>
        <w:t>ovaj</w:t>
      </w:r>
      <w:r w:rsidRPr="00C914A1">
        <w:rPr>
          <w:spacing w:val="-2"/>
          <w:lang w:val="sr-Latn-ME"/>
        </w:rPr>
        <w:t xml:space="preserve"> </w:t>
      </w:r>
      <w:r w:rsidRPr="00C914A1">
        <w:rPr>
          <w:lang w:val="sr-Latn-ME"/>
        </w:rPr>
        <w:t>l</w:t>
      </w:r>
      <w:r w:rsidR="003F082D" w:rsidRPr="00C914A1">
        <w:rPr>
          <w:lang w:val="sr-Latn-ME"/>
        </w:rPr>
        <w:t>ij</w:t>
      </w:r>
      <w:r w:rsidRPr="00C914A1">
        <w:rPr>
          <w:lang w:val="sr-Latn-ME"/>
        </w:rPr>
        <w:t>ek</w:t>
      </w:r>
      <w:r w:rsidRPr="00C914A1">
        <w:rPr>
          <w:spacing w:val="-3"/>
          <w:lang w:val="sr-Latn-ME"/>
        </w:rPr>
        <w:t xml:space="preserve"> </w:t>
      </w:r>
      <w:r w:rsidRPr="00C914A1">
        <w:rPr>
          <w:lang w:val="sr-Latn-ME"/>
        </w:rPr>
        <w:t>imaju</w:t>
      </w:r>
      <w:r w:rsidRPr="00C914A1">
        <w:rPr>
          <w:spacing w:val="-2"/>
          <w:lang w:val="sr-Latn-ME"/>
        </w:rPr>
        <w:t xml:space="preserve"> </w:t>
      </w:r>
      <w:r w:rsidRPr="00C914A1">
        <w:rPr>
          <w:lang w:val="sr-Latn-ME"/>
        </w:rPr>
        <w:t>povećan</w:t>
      </w:r>
      <w:r w:rsidRPr="00C914A1">
        <w:rPr>
          <w:spacing w:val="-2"/>
          <w:lang w:val="sr-Latn-ME"/>
        </w:rPr>
        <w:t xml:space="preserve"> </w:t>
      </w:r>
      <w:r w:rsidRPr="00C914A1">
        <w:rPr>
          <w:lang w:val="sr-Latn-ME"/>
        </w:rPr>
        <w:t>rizik</w:t>
      </w:r>
      <w:r w:rsidRPr="00C914A1">
        <w:rPr>
          <w:spacing w:val="-2"/>
          <w:lang w:val="sr-Latn-ME"/>
        </w:rPr>
        <w:t xml:space="preserve"> </w:t>
      </w:r>
      <w:r w:rsidRPr="00C914A1">
        <w:rPr>
          <w:lang w:val="sr-Latn-ME"/>
        </w:rPr>
        <w:t>od</w:t>
      </w:r>
      <w:r w:rsidRPr="00C914A1">
        <w:rPr>
          <w:spacing w:val="-3"/>
          <w:lang w:val="sr-Latn-ME"/>
        </w:rPr>
        <w:t xml:space="preserve"> </w:t>
      </w:r>
      <w:r w:rsidRPr="00C914A1">
        <w:rPr>
          <w:lang w:val="sr-Latn-ME"/>
        </w:rPr>
        <w:t>razvoja</w:t>
      </w:r>
      <w:r w:rsidRPr="00C914A1">
        <w:rPr>
          <w:spacing w:val="-2"/>
          <w:lang w:val="sr-Latn-ME"/>
        </w:rPr>
        <w:t xml:space="preserve"> </w:t>
      </w:r>
      <w:r w:rsidRPr="00C914A1">
        <w:rPr>
          <w:lang w:val="sr-Latn-ME"/>
        </w:rPr>
        <w:t>problema</w:t>
      </w:r>
      <w:r w:rsidRPr="00C914A1">
        <w:rPr>
          <w:spacing w:val="-2"/>
          <w:lang w:val="sr-Latn-ME"/>
        </w:rPr>
        <w:t xml:space="preserve"> </w:t>
      </w:r>
      <w:r w:rsidRPr="00C914A1">
        <w:rPr>
          <w:lang w:val="sr-Latn-ME"/>
        </w:rPr>
        <w:t>povezanih</w:t>
      </w:r>
      <w:r w:rsidRPr="00C914A1">
        <w:rPr>
          <w:spacing w:val="-3"/>
          <w:lang w:val="sr-Latn-ME"/>
        </w:rPr>
        <w:t xml:space="preserve"> </w:t>
      </w:r>
      <w:r w:rsidRPr="00C914A1">
        <w:rPr>
          <w:lang w:val="sr-Latn-ME"/>
        </w:rPr>
        <w:t>sa</w:t>
      </w:r>
      <w:r w:rsidRPr="00C914A1">
        <w:rPr>
          <w:spacing w:val="-2"/>
          <w:lang w:val="sr-Latn-ME"/>
        </w:rPr>
        <w:t xml:space="preserve"> </w:t>
      </w:r>
      <w:r w:rsidRPr="00C914A1">
        <w:rPr>
          <w:lang w:val="sr-Latn-ME"/>
        </w:rPr>
        <w:t>neželjenim</w:t>
      </w:r>
      <w:r w:rsidRPr="00C914A1">
        <w:rPr>
          <w:spacing w:val="-2"/>
          <w:lang w:val="sr-Latn-ME"/>
        </w:rPr>
        <w:t xml:space="preserve"> </w:t>
      </w:r>
      <w:r w:rsidRPr="00C914A1">
        <w:rPr>
          <w:lang w:val="sr-Latn-ME"/>
        </w:rPr>
        <w:t>dejstvima.</w:t>
      </w:r>
    </w:p>
    <w:p w14:paraId="21068528" w14:textId="77777777" w:rsidR="00FB3B11" w:rsidRPr="00C914A1" w:rsidRDefault="00FB3B11" w:rsidP="007C40CB">
      <w:pPr>
        <w:pStyle w:val="BodyText"/>
        <w:spacing w:before="3"/>
        <w:ind w:right="-2"/>
        <w:jc w:val="both"/>
        <w:rPr>
          <w:lang w:val="sr-Latn-ME"/>
        </w:rPr>
      </w:pPr>
    </w:p>
    <w:p w14:paraId="21068529" w14:textId="77777777" w:rsidR="00FB3B11" w:rsidRPr="00C914A1" w:rsidRDefault="00E961E3">
      <w:pPr>
        <w:pStyle w:val="Heading1"/>
        <w:ind w:left="0" w:right="-2"/>
        <w:jc w:val="both"/>
        <w:rPr>
          <w:lang w:val="sr-Latn-ME"/>
        </w:rPr>
      </w:pPr>
      <w:r w:rsidRPr="00C914A1">
        <w:rPr>
          <w:lang w:val="sr-Latn-ME"/>
        </w:rPr>
        <w:t>PRESTANITE DA UZIMATE ovaj l</w:t>
      </w:r>
      <w:r w:rsidR="003F082D" w:rsidRPr="00C914A1">
        <w:rPr>
          <w:lang w:val="sr-Latn-ME"/>
        </w:rPr>
        <w:t>ij</w:t>
      </w:r>
      <w:r w:rsidRPr="00C914A1">
        <w:rPr>
          <w:lang w:val="sr-Latn-ME"/>
        </w:rPr>
        <w:t>ek i odmah potražite medicinsku pomoć ako se kod Vašeg</w:t>
      </w:r>
      <w:r w:rsidRPr="00C914A1">
        <w:rPr>
          <w:spacing w:val="1"/>
          <w:lang w:val="sr-Latn-ME"/>
        </w:rPr>
        <w:t xml:space="preserve"> </w:t>
      </w:r>
      <w:proofErr w:type="spellStart"/>
      <w:r w:rsidRPr="00C914A1">
        <w:rPr>
          <w:lang w:val="sr-Latn-ME"/>
        </w:rPr>
        <w:t>d</w:t>
      </w:r>
      <w:r w:rsidR="003F082D" w:rsidRPr="00C914A1">
        <w:rPr>
          <w:lang w:val="sr-Latn-ME"/>
        </w:rPr>
        <w:t>j</w:t>
      </w:r>
      <w:r w:rsidRPr="00C914A1">
        <w:rPr>
          <w:lang w:val="sr-Latn-ME"/>
        </w:rPr>
        <w:t>eteta</w:t>
      </w:r>
      <w:proofErr w:type="spellEnd"/>
      <w:r w:rsidRPr="00C914A1">
        <w:rPr>
          <w:spacing w:val="-3"/>
          <w:lang w:val="sr-Latn-ME"/>
        </w:rPr>
        <w:t xml:space="preserve"> </w:t>
      </w:r>
      <w:r w:rsidRPr="00C914A1">
        <w:rPr>
          <w:lang w:val="sr-Latn-ME"/>
        </w:rPr>
        <w:t>pojave:</w:t>
      </w:r>
    </w:p>
    <w:p w14:paraId="5FB98D0B" w14:textId="32880975" w:rsidR="00E91CF7" w:rsidRPr="00E91CF7" w:rsidRDefault="00E961E3" w:rsidP="00E91CF7">
      <w:pPr>
        <w:pStyle w:val="ListParagraph"/>
        <w:numPr>
          <w:ilvl w:val="0"/>
          <w:numId w:val="3"/>
        </w:numPr>
        <w:tabs>
          <w:tab w:val="left" w:pos="716"/>
        </w:tabs>
        <w:ind w:left="426" w:right="-2" w:hanging="426"/>
        <w:rPr>
          <w:lang w:val="sr-Latn-ME"/>
        </w:rPr>
      </w:pPr>
      <w:r w:rsidRPr="00C914A1">
        <w:rPr>
          <w:b/>
          <w:lang w:val="sr-Latn-ME"/>
        </w:rPr>
        <w:t>znaci krvarenja iz želuca ili cr</w:t>
      </w:r>
      <w:r w:rsidR="001C6EEC" w:rsidRPr="00C914A1">
        <w:rPr>
          <w:b/>
          <w:lang w:val="sr-Latn-ME"/>
        </w:rPr>
        <w:t>ij</w:t>
      </w:r>
      <w:r w:rsidRPr="00C914A1">
        <w:rPr>
          <w:b/>
          <w:lang w:val="sr-Latn-ME"/>
        </w:rPr>
        <w:t xml:space="preserve">eva </w:t>
      </w:r>
      <w:r w:rsidRPr="00C914A1">
        <w:rPr>
          <w:lang w:val="sr-Latn-ME"/>
        </w:rPr>
        <w:t>poput jakog bola u stomaku, crne stolice slične katranu, povraćanje</w:t>
      </w:r>
      <w:r w:rsidRPr="00C914A1">
        <w:rPr>
          <w:spacing w:val="1"/>
          <w:lang w:val="sr-Latn-ME"/>
        </w:rPr>
        <w:t xml:space="preserve"> </w:t>
      </w:r>
      <w:r w:rsidRPr="00C914A1">
        <w:rPr>
          <w:lang w:val="sr-Latn-ME"/>
        </w:rPr>
        <w:t>krvi</w:t>
      </w:r>
      <w:r w:rsidRPr="00C914A1">
        <w:rPr>
          <w:spacing w:val="-3"/>
          <w:lang w:val="sr-Latn-ME"/>
        </w:rPr>
        <w:t xml:space="preserve"> </w:t>
      </w:r>
      <w:r w:rsidRPr="00C914A1">
        <w:rPr>
          <w:lang w:val="sr-Latn-ME"/>
        </w:rPr>
        <w:t>ili</w:t>
      </w:r>
      <w:r w:rsidRPr="00C914A1">
        <w:rPr>
          <w:spacing w:val="-2"/>
          <w:lang w:val="sr-Latn-ME"/>
        </w:rPr>
        <w:t xml:space="preserve"> </w:t>
      </w:r>
      <w:r w:rsidRPr="00C914A1">
        <w:rPr>
          <w:lang w:val="sr-Latn-ME"/>
        </w:rPr>
        <w:t>tamnih</w:t>
      </w:r>
      <w:r w:rsidRPr="00C914A1">
        <w:rPr>
          <w:spacing w:val="6"/>
          <w:lang w:val="sr-Latn-ME"/>
        </w:rPr>
        <w:t xml:space="preserve"> </w:t>
      </w:r>
      <w:r w:rsidRPr="00C914A1">
        <w:rPr>
          <w:lang w:val="sr-Latn-ME"/>
        </w:rPr>
        <w:t>komadića</w:t>
      </w:r>
      <w:r w:rsidRPr="00C914A1">
        <w:rPr>
          <w:spacing w:val="4"/>
          <w:lang w:val="sr-Latn-ME"/>
        </w:rPr>
        <w:t xml:space="preserve"> </w:t>
      </w:r>
      <w:r w:rsidRPr="00C914A1">
        <w:rPr>
          <w:lang w:val="sr-Latn-ME"/>
        </w:rPr>
        <w:t>koj</w:t>
      </w:r>
      <w:r w:rsidR="005873E8">
        <w:rPr>
          <w:lang w:val="sr-Latn-ME"/>
        </w:rPr>
        <w:t>i</w:t>
      </w:r>
      <w:r w:rsidRPr="00C914A1">
        <w:rPr>
          <w:spacing w:val="-1"/>
          <w:lang w:val="sr-Latn-ME"/>
        </w:rPr>
        <w:t xml:space="preserve"> </w:t>
      </w:r>
      <w:r w:rsidRPr="00C914A1">
        <w:rPr>
          <w:lang w:val="sr-Latn-ME"/>
        </w:rPr>
        <w:t>liče na</w:t>
      </w:r>
      <w:r w:rsidRPr="00C914A1">
        <w:rPr>
          <w:spacing w:val="-2"/>
          <w:lang w:val="sr-Latn-ME"/>
        </w:rPr>
        <w:t xml:space="preserve"> </w:t>
      </w:r>
      <w:r w:rsidRPr="00C914A1">
        <w:rPr>
          <w:lang w:val="sr-Latn-ME"/>
        </w:rPr>
        <w:t>talog</w:t>
      </w:r>
      <w:r w:rsidRPr="00C914A1">
        <w:rPr>
          <w:spacing w:val="-3"/>
          <w:lang w:val="sr-Latn-ME"/>
        </w:rPr>
        <w:t xml:space="preserve"> </w:t>
      </w:r>
      <w:r w:rsidRPr="00C914A1">
        <w:rPr>
          <w:lang w:val="sr-Latn-ME"/>
        </w:rPr>
        <w:t>kafe</w:t>
      </w:r>
      <w:r w:rsidR="00E91CF7">
        <w:rPr>
          <w:lang w:val="sr-Latn-ME"/>
        </w:rPr>
        <w:t>;</w:t>
      </w:r>
    </w:p>
    <w:p w14:paraId="2106852B" w14:textId="77777777" w:rsidR="00FB3B11" w:rsidRPr="00C914A1" w:rsidRDefault="00E961E3" w:rsidP="00E91CF7">
      <w:pPr>
        <w:pStyle w:val="ListParagraph"/>
        <w:numPr>
          <w:ilvl w:val="0"/>
          <w:numId w:val="3"/>
        </w:numPr>
        <w:tabs>
          <w:tab w:val="left" w:pos="716"/>
        </w:tabs>
        <w:ind w:left="426" w:hanging="426"/>
        <w:rPr>
          <w:lang w:val="sr-Latn-ME"/>
        </w:rPr>
      </w:pPr>
      <w:r w:rsidRPr="00C914A1">
        <w:rPr>
          <w:b/>
          <w:lang w:val="sr-Latn-ME"/>
        </w:rPr>
        <w:t>znaci r</w:t>
      </w:r>
      <w:r w:rsidR="001C6EEC" w:rsidRPr="00C914A1">
        <w:rPr>
          <w:b/>
          <w:lang w:val="sr-Latn-ME"/>
        </w:rPr>
        <w:t>ij</w:t>
      </w:r>
      <w:r w:rsidRPr="00C914A1">
        <w:rPr>
          <w:b/>
          <w:lang w:val="sr-Latn-ME"/>
        </w:rPr>
        <w:t xml:space="preserve">etkih ali ozbiljnih alergijskih reakcija </w:t>
      </w:r>
      <w:r w:rsidRPr="00C914A1">
        <w:rPr>
          <w:lang w:val="sr-Latn-ME"/>
        </w:rPr>
        <w:t>poput pogoršanja astme, nedostatak vazduha, teškoće u</w:t>
      </w:r>
      <w:r w:rsidRPr="00C914A1">
        <w:rPr>
          <w:spacing w:val="1"/>
          <w:lang w:val="sr-Latn-ME"/>
        </w:rPr>
        <w:t xml:space="preserve"> </w:t>
      </w:r>
      <w:r w:rsidRPr="00C914A1">
        <w:rPr>
          <w:lang w:val="sr-Latn-ME"/>
        </w:rPr>
        <w:t>disanju ili</w:t>
      </w:r>
      <w:r w:rsidRPr="00C914A1">
        <w:rPr>
          <w:spacing w:val="1"/>
          <w:lang w:val="sr-Latn-ME"/>
        </w:rPr>
        <w:t xml:space="preserve"> </w:t>
      </w:r>
      <w:r w:rsidRPr="00C914A1">
        <w:rPr>
          <w:lang w:val="sr-Latn-ME"/>
        </w:rPr>
        <w:t>zviždanje u plućima</w:t>
      </w:r>
      <w:r w:rsidRPr="00C914A1">
        <w:rPr>
          <w:spacing w:val="1"/>
          <w:lang w:val="sr-Latn-ME"/>
        </w:rPr>
        <w:t xml:space="preserve"> </w:t>
      </w:r>
      <w:r w:rsidRPr="00C914A1">
        <w:rPr>
          <w:lang w:val="sr-Latn-ME"/>
        </w:rPr>
        <w:t>nejasnog por</w:t>
      </w:r>
      <w:r w:rsidR="001C6EEC" w:rsidRPr="00C914A1">
        <w:rPr>
          <w:lang w:val="sr-Latn-ME"/>
        </w:rPr>
        <w:t>ij</w:t>
      </w:r>
      <w:r w:rsidRPr="00C914A1">
        <w:rPr>
          <w:lang w:val="sr-Latn-ME"/>
        </w:rPr>
        <w:t>ekla, oticanje lica, jezika ili</w:t>
      </w:r>
      <w:r w:rsidRPr="00C914A1">
        <w:rPr>
          <w:spacing w:val="55"/>
          <w:lang w:val="sr-Latn-ME"/>
        </w:rPr>
        <w:t xml:space="preserve"> </w:t>
      </w:r>
      <w:r w:rsidRPr="00C914A1">
        <w:rPr>
          <w:lang w:val="sr-Latn-ME"/>
        </w:rPr>
        <w:t>grla, ubrzanog rada srca, pada</w:t>
      </w:r>
      <w:r w:rsidRPr="00C914A1">
        <w:rPr>
          <w:spacing w:val="1"/>
          <w:lang w:val="sr-Latn-ME"/>
        </w:rPr>
        <w:t xml:space="preserve"> </w:t>
      </w:r>
      <w:r w:rsidRPr="00C914A1">
        <w:rPr>
          <w:lang w:val="sr-Latn-ME"/>
        </w:rPr>
        <w:t>krvnog pritiska koji može da dovede do šoka. Ovo se može pojaviti čak i pri prvom korišćenju ovog l</w:t>
      </w:r>
      <w:r w:rsidR="001C6EEC" w:rsidRPr="00C914A1">
        <w:rPr>
          <w:lang w:val="sr-Latn-ME"/>
        </w:rPr>
        <w:t>ij</w:t>
      </w:r>
      <w:r w:rsidRPr="00C914A1">
        <w:rPr>
          <w:lang w:val="sr-Latn-ME"/>
        </w:rPr>
        <w:t>eka.</w:t>
      </w:r>
      <w:r w:rsidRPr="00C914A1">
        <w:rPr>
          <w:spacing w:val="1"/>
          <w:lang w:val="sr-Latn-ME"/>
        </w:rPr>
        <w:t xml:space="preserve"> </w:t>
      </w:r>
      <w:r w:rsidRPr="00C914A1">
        <w:rPr>
          <w:lang w:val="sr-Latn-ME"/>
        </w:rPr>
        <w:t>Ukoliko</w:t>
      </w:r>
      <w:r w:rsidRPr="00C914A1">
        <w:rPr>
          <w:spacing w:val="-2"/>
          <w:lang w:val="sr-Latn-ME"/>
        </w:rPr>
        <w:t xml:space="preserve"> </w:t>
      </w:r>
      <w:r w:rsidRPr="00C914A1">
        <w:rPr>
          <w:lang w:val="sr-Latn-ME"/>
        </w:rPr>
        <w:t>se</w:t>
      </w:r>
      <w:r w:rsidRPr="00C914A1">
        <w:rPr>
          <w:spacing w:val="-1"/>
          <w:lang w:val="sr-Latn-ME"/>
        </w:rPr>
        <w:t xml:space="preserve"> </w:t>
      </w:r>
      <w:r w:rsidRPr="00C914A1">
        <w:rPr>
          <w:lang w:val="sr-Latn-ME"/>
        </w:rPr>
        <w:t>javi</w:t>
      </w:r>
      <w:r w:rsidRPr="00C914A1">
        <w:rPr>
          <w:spacing w:val="-1"/>
          <w:lang w:val="sr-Latn-ME"/>
        </w:rPr>
        <w:t xml:space="preserve"> </w:t>
      </w:r>
      <w:r w:rsidRPr="00C914A1">
        <w:rPr>
          <w:lang w:val="sr-Latn-ME"/>
        </w:rPr>
        <w:t>bilo</w:t>
      </w:r>
      <w:r w:rsidRPr="00C914A1">
        <w:rPr>
          <w:spacing w:val="1"/>
          <w:lang w:val="sr-Latn-ME"/>
        </w:rPr>
        <w:t xml:space="preserve"> </w:t>
      </w:r>
      <w:r w:rsidRPr="00C914A1">
        <w:rPr>
          <w:lang w:val="sr-Latn-ME"/>
        </w:rPr>
        <w:t>koji</w:t>
      </w:r>
      <w:r w:rsidRPr="00C914A1">
        <w:rPr>
          <w:spacing w:val="-1"/>
          <w:lang w:val="sr-Latn-ME"/>
        </w:rPr>
        <w:t xml:space="preserve"> </w:t>
      </w:r>
      <w:r w:rsidRPr="00C914A1">
        <w:rPr>
          <w:lang w:val="sr-Latn-ME"/>
        </w:rPr>
        <w:t>od</w:t>
      </w:r>
      <w:r w:rsidRPr="00C914A1">
        <w:rPr>
          <w:spacing w:val="-2"/>
          <w:lang w:val="sr-Latn-ME"/>
        </w:rPr>
        <w:t xml:space="preserve"> </w:t>
      </w:r>
      <w:r w:rsidRPr="00C914A1">
        <w:rPr>
          <w:lang w:val="sr-Latn-ME"/>
        </w:rPr>
        <w:t>ovih</w:t>
      </w:r>
      <w:r w:rsidRPr="00C914A1">
        <w:rPr>
          <w:spacing w:val="-1"/>
          <w:lang w:val="sr-Latn-ME"/>
        </w:rPr>
        <w:t xml:space="preserve"> </w:t>
      </w:r>
      <w:r w:rsidRPr="00C914A1">
        <w:rPr>
          <w:lang w:val="sr-Latn-ME"/>
        </w:rPr>
        <w:t>simptoma,</w:t>
      </w:r>
      <w:r w:rsidRPr="00C914A1">
        <w:rPr>
          <w:spacing w:val="-1"/>
          <w:lang w:val="sr-Latn-ME"/>
        </w:rPr>
        <w:t xml:space="preserve"> </w:t>
      </w:r>
      <w:r w:rsidRPr="00C914A1">
        <w:rPr>
          <w:lang w:val="sr-Latn-ME"/>
        </w:rPr>
        <w:t>odmah</w:t>
      </w:r>
      <w:r w:rsidRPr="00C914A1">
        <w:rPr>
          <w:spacing w:val="-2"/>
          <w:lang w:val="sr-Latn-ME"/>
        </w:rPr>
        <w:t xml:space="preserve"> </w:t>
      </w:r>
      <w:r w:rsidRPr="00C914A1">
        <w:rPr>
          <w:lang w:val="sr-Latn-ME"/>
        </w:rPr>
        <w:t>pozovite</w:t>
      </w:r>
      <w:r w:rsidRPr="00C914A1">
        <w:rPr>
          <w:spacing w:val="-1"/>
          <w:lang w:val="sr-Latn-ME"/>
        </w:rPr>
        <w:t xml:space="preserve"> </w:t>
      </w:r>
      <w:r w:rsidRPr="00C914A1">
        <w:rPr>
          <w:lang w:val="sr-Latn-ME"/>
        </w:rPr>
        <w:t>l</w:t>
      </w:r>
      <w:r w:rsidR="001C6EEC" w:rsidRPr="00C914A1">
        <w:rPr>
          <w:lang w:val="sr-Latn-ME"/>
        </w:rPr>
        <w:t>j</w:t>
      </w:r>
      <w:r w:rsidRPr="00C914A1">
        <w:rPr>
          <w:lang w:val="sr-Latn-ME"/>
        </w:rPr>
        <w:t>ekara.</w:t>
      </w:r>
    </w:p>
    <w:p w14:paraId="5C33625E" w14:textId="6EB3AB51" w:rsidR="005236A9" w:rsidRPr="009B6DAF" w:rsidRDefault="005236A9" w:rsidP="00E91CF7">
      <w:pPr>
        <w:pStyle w:val="ListParagraph"/>
        <w:numPr>
          <w:ilvl w:val="0"/>
          <w:numId w:val="3"/>
        </w:numPr>
        <w:tabs>
          <w:tab w:val="left" w:pos="601"/>
        </w:tabs>
        <w:ind w:left="426" w:hanging="426"/>
        <w:rPr>
          <w:bCs/>
          <w:lang w:val="sr-Latn-ME"/>
        </w:rPr>
      </w:pPr>
      <w:r w:rsidRPr="009B6DAF">
        <w:rPr>
          <w:bCs/>
          <w:lang w:val="sr-Latn-ME"/>
        </w:rPr>
        <w:t>crvenkaste ravne mrlje nalik na mete ili kružne mrlje na trupu, često sa centralno postavljenim plikovima, ljuštenje kože, čirevi u ustima, grlu, nosu, na spoljašnjim polnim organima i očima. Ovim ozbiljnim prom</w:t>
      </w:r>
      <w:r>
        <w:rPr>
          <w:bCs/>
          <w:lang w:val="sr-Latn-ME"/>
        </w:rPr>
        <w:t>j</w:t>
      </w:r>
      <w:r w:rsidRPr="009B6DAF">
        <w:rPr>
          <w:bCs/>
          <w:lang w:val="sr-Latn-ME"/>
        </w:rPr>
        <w:t>enama na koži mogu prethoditi groznica i simptomi nalik gripu (</w:t>
      </w:r>
      <w:proofErr w:type="spellStart"/>
      <w:r w:rsidRPr="009B6DAF">
        <w:rPr>
          <w:bCs/>
          <w:lang w:val="sr-Latn-ME"/>
        </w:rPr>
        <w:t>eksfolijativni</w:t>
      </w:r>
      <w:proofErr w:type="spellEnd"/>
      <w:r w:rsidRPr="009B6DAF">
        <w:rPr>
          <w:bCs/>
          <w:lang w:val="sr-Latn-ME"/>
        </w:rPr>
        <w:t xml:space="preserve"> dermatitis, </w:t>
      </w:r>
      <w:proofErr w:type="spellStart"/>
      <w:r w:rsidRPr="009B6DAF">
        <w:rPr>
          <w:bCs/>
          <w:lang w:val="sr-Latn-ME"/>
        </w:rPr>
        <w:t>erythema</w:t>
      </w:r>
      <w:proofErr w:type="spellEnd"/>
      <w:r w:rsidRPr="009B6DAF">
        <w:rPr>
          <w:bCs/>
          <w:lang w:val="sr-Latn-ME"/>
        </w:rPr>
        <w:t xml:space="preserve"> </w:t>
      </w:r>
      <w:proofErr w:type="spellStart"/>
      <w:r w:rsidRPr="009B6DAF">
        <w:rPr>
          <w:bCs/>
          <w:lang w:val="sr-Latn-ME"/>
        </w:rPr>
        <w:t>multiforme</w:t>
      </w:r>
      <w:proofErr w:type="spellEnd"/>
      <w:r w:rsidRPr="009B6DAF">
        <w:rPr>
          <w:bCs/>
          <w:lang w:val="sr-Latn-ME"/>
        </w:rPr>
        <w:t xml:space="preserve">, </w:t>
      </w:r>
      <w:proofErr w:type="spellStart"/>
      <w:r w:rsidRPr="009B6DAF">
        <w:rPr>
          <w:bCs/>
          <w:lang w:val="sr-Latn-ME"/>
        </w:rPr>
        <w:t>Stevens</w:t>
      </w:r>
      <w:proofErr w:type="spellEnd"/>
      <w:r w:rsidRPr="009B6DAF">
        <w:rPr>
          <w:bCs/>
          <w:lang w:val="sr-Latn-ME"/>
        </w:rPr>
        <w:t xml:space="preserve">-Johnson-ov sindrom, toksična </w:t>
      </w:r>
      <w:proofErr w:type="spellStart"/>
      <w:r w:rsidRPr="009B6DAF">
        <w:rPr>
          <w:bCs/>
          <w:lang w:val="sr-Latn-ME"/>
        </w:rPr>
        <w:t>epidermalna</w:t>
      </w:r>
      <w:proofErr w:type="spellEnd"/>
      <w:r w:rsidRPr="009B6DAF">
        <w:rPr>
          <w:bCs/>
          <w:lang w:val="sr-Latn-ME"/>
        </w:rPr>
        <w:t xml:space="preserve"> </w:t>
      </w:r>
      <w:proofErr w:type="spellStart"/>
      <w:r w:rsidRPr="009B6DAF">
        <w:rPr>
          <w:bCs/>
          <w:lang w:val="sr-Latn-ME"/>
        </w:rPr>
        <w:t>nekroliza</w:t>
      </w:r>
      <w:proofErr w:type="spellEnd"/>
      <w:r w:rsidRPr="009B6DAF">
        <w:rPr>
          <w:bCs/>
          <w:lang w:val="sr-Latn-ME"/>
        </w:rPr>
        <w:t>)</w:t>
      </w:r>
      <w:r>
        <w:rPr>
          <w:bCs/>
          <w:lang w:val="sr-Latn-ME"/>
        </w:rPr>
        <w:t>;</w:t>
      </w:r>
    </w:p>
    <w:p w14:paraId="3A519022" w14:textId="4AADDF3D" w:rsidR="005236A9" w:rsidRPr="009B6DAF" w:rsidRDefault="005236A9" w:rsidP="00E91CF7">
      <w:pPr>
        <w:pStyle w:val="ListParagraph"/>
        <w:numPr>
          <w:ilvl w:val="0"/>
          <w:numId w:val="3"/>
        </w:numPr>
        <w:tabs>
          <w:tab w:val="left" w:pos="601"/>
        </w:tabs>
        <w:ind w:left="426" w:right="-2" w:hanging="426"/>
        <w:rPr>
          <w:bCs/>
          <w:lang w:val="sr-Latn-ME"/>
        </w:rPr>
      </w:pPr>
      <w:r w:rsidRPr="009B6DAF">
        <w:rPr>
          <w:bCs/>
          <w:lang w:val="sr-Latn-ME"/>
        </w:rPr>
        <w:t>široko rasprostranjen osip, visoka t</w:t>
      </w:r>
      <w:r>
        <w:rPr>
          <w:bCs/>
          <w:lang w:val="sr-Latn-ME"/>
        </w:rPr>
        <w:t>j</w:t>
      </w:r>
      <w:r w:rsidRPr="009B6DAF">
        <w:rPr>
          <w:bCs/>
          <w:lang w:val="sr-Latn-ME"/>
        </w:rPr>
        <w:t>elesna temperatura i uvećani limfni čvorovi (DRESS sindrom)</w:t>
      </w:r>
      <w:r>
        <w:rPr>
          <w:bCs/>
          <w:lang w:val="sr-Latn-ME"/>
        </w:rPr>
        <w:t>;</w:t>
      </w:r>
    </w:p>
    <w:p w14:paraId="661335FA" w14:textId="77777777" w:rsidR="005236A9" w:rsidRPr="009B6DAF" w:rsidRDefault="005236A9" w:rsidP="00E91CF7">
      <w:pPr>
        <w:pStyle w:val="ListParagraph"/>
        <w:numPr>
          <w:ilvl w:val="0"/>
          <w:numId w:val="3"/>
        </w:numPr>
        <w:tabs>
          <w:tab w:val="left" w:pos="601"/>
        </w:tabs>
        <w:ind w:left="426" w:right="-2" w:hanging="426"/>
        <w:rPr>
          <w:bCs/>
          <w:lang w:val="sr-Latn-ME"/>
        </w:rPr>
      </w:pPr>
      <w:r w:rsidRPr="009B6DAF">
        <w:rPr>
          <w:bCs/>
          <w:lang w:val="sr-Latn-ME"/>
        </w:rPr>
        <w:t xml:space="preserve">crveni, ljuspasti, rašireni osip sa izbočinama ispod kože i plikovima, </w:t>
      </w:r>
      <w:proofErr w:type="spellStart"/>
      <w:r w:rsidRPr="009B6DAF">
        <w:rPr>
          <w:bCs/>
          <w:lang w:val="sr-Latn-ME"/>
        </w:rPr>
        <w:t>praćen</w:t>
      </w:r>
      <w:proofErr w:type="spellEnd"/>
      <w:r w:rsidRPr="009B6DAF">
        <w:rPr>
          <w:bCs/>
          <w:lang w:val="sr-Latn-ME"/>
        </w:rPr>
        <w:t xml:space="preserve"> povišenom t</w:t>
      </w:r>
      <w:r>
        <w:rPr>
          <w:bCs/>
          <w:lang w:val="sr-Latn-ME"/>
        </w:rPr>
        <w:t>j</w:t>
      </w:r>
      <w:r w:rsidRPr="009B6DAF">
        <w:rPr>
          <w:bCs/>
          <w:lang w:val="sr-Latn-ME"/>
        </w:rPr>
        <w:t>elesnom temperaturom. Simptomi se obično javljaju na početku l</w:t>
      </w:r>
      <w:r>
        <w:rPr>
          <w:bCs/>
          <w:lang w:val="sr-Latn-ME"/>
        </w:rPr>
        <w:t>ij</w:t>
      </w:r>
      <w:r w:rsidRPr="009B6DAF">
        <w:rPr>
          <w:bCs/>
          <w:lang w:val="sr-Latn-ME"/>
        </w:rPr>
        <w:t xml:space="preserve">ečenja (akutna generalizovana </w:t>
      </w:r>
      <w:proofErr w:type="spellStart"/>
      <w:r w:rsidRPr="009B6DAF">
        <w:rPr>
          <w:bCs/>
          <w:lang w:val="sr-Latn-ME"/>
        </w:rPr>
        <w:t>egzantematozna</w:t>
      </w:r>
      <w:proofErr w:type="spellEnd"/>
      <w:r w:rsidRPr="009B6DAF">
        <w:rPr>
          <w:bCs/>
          <w:lang w:val="sr-Latn-ME"/>
        </w:rPr>
        <w:t xml:space="preserve"> </w:t>
      </w:r>
      <w:proofErr w:type="spellStart"/>
      <w:r w:rsidRPr="009B6DAF">
        <w:rPr>
          <w:bCs/>
          <w:lang w:val="sr-Latn-ME"/>
        </w:rPr>
        <w:t>pustuloza</w:t>
      </w:r>
      <w:proofErr w:type="spellEnd"/>
      <w:r w:rsidRPr="009B6DAF">
        <w:rPr>
          <w:bCs/>
          <w:lang w:val="sr-Latn-ME"/>
        </w:rPr>
        <w:t xml:space="preserve">). </w:t>
      </w:r>
    </w:p>
    <w:p w14:paraId="2106852F" w14:textId="77777777" w:rsidR="00E43E1F" w:rsidRPr="00C914A1" w:rsidRDefault="00E43E1F">
      <w:pPr>
        <w:pStyle w:val="ListParagraph"/>
        <w:tabs>
          <w:tab w:val="left" w:pos="716"/>
        </w:tabs>
        <w:spacing w:line="242" w:lineRule="auto"/>
        <w:ind w:left="0" w:right="-2" w:firstLine="0"/>
        <w:rPr>
          <w:lang w:val="sr-Latn-ME"/>
        </w:rPr>
      </w:pPr>
    </w:p>
    <w:p w14:paraId="21068530" w14:textId="7C5197EC" w:rsidR="00FB3B11" w:rsidRPr="00C914A1" w:rsidRDefault="00E961E3" w:rsidP="007C40CB">
      <w:pPr>
        <w:pStyle w:val="Heading1"/>
        <w:ind w:left="0" w:right="-2"/>
        <w:jc w:val="both"/>
        <w:rPr>
          <w:lang w:val="sr-Latn-ME"/>
        </w:rPr>
      </w:pPr>
      <w:r w:rsidRPr="00C914A1">
        <w:rPr>
          <w:lang w:val="sr-Latn-ME"/>
        </w:rPr>
        <w:t>Obavezno obav</w:t>
      </w:r>
      <w:r w:rsidR="005873E8">
        <w:rPr>
          <w:lang w:val="sr-Latn-ME"/>
        </w:rPr>
        <w:t>i</w:t>
      </w:r>
      <w:r w:rsidR="00E43E1F" w:rsidRPr="00C914A1">
        <w:rPr>
          <w:lang w:val="sr-Latn-ME"/>
        </w:rPr>
        <w:t>j</w:t>
      </w:r>
      <w:r w:rsidRPr="00C914A1">
        <w:rPr>
          <w:lang w:val="sr-Latn-ME"/>
        </w:rPr>
        <w:t>estite svog l</w:t>
      </w:r>
      <w:r w:rsidR="00E43E1F" w:rsidRPr="00C914A1">
        <w:rPr>
          <w:lang w:val="sr-Latn-ME"/>
        </w:rPr>
        <w:t>j</w:t>
      </w:r>
      <w:r w:rsidRPr="00C914A1">
        <w:rPr>
          <w:lang w:val="sr-Latn-ME"/>
        </w:rPr>
        <w:t xml:space="preserve">ekara ukoliko imate bilo koje od sledećih neželjenih dejstava, ako se </w:t>
      </w:r>
      <w:r w:rsidR="005873E8">
        <w:rPr>
          <w:lang w:val="sr-Latn-ME"/>
        </w:rPr>
        <w:t>ista</w:t>
      </w:r>
      <w:r w:rsidRPr="00C914A1">
        <w:rPr>
          <w:spacing w:val="1"/>
          <w:lang w:val="sr-Latn-ME"/>
        </w:rPr>
        <w:t xml:space="preserve"> </w:t>
      </w:r>
      <w:r w:rsidRPr="00C914A1">
        <w:rPr>
          <w:lang w:val="sr-Latn-ME"/>
        </w:rPr>
        <w:t>pogoršaju</w:t>
      </w:r>
      <w:r w:rsidRPr="00C914A1">
        <w:rPr>
          <w:spacing w:val="-3"/>
          <w:lang w:val="sr-Latn-ME"/>
        </w:rPr>
        <w:t xml:space="preserve"> </w:t>
      </w:r>
      <w:r w:rsidRPr="00C914A1">
        <w:rPr>
          <w:lang w:val="sr-Latn-ME"/>
        </w:rPr>
        <w:t>ili</w:t>
      </w:r>
      <w:r w:rsidRPr="00C914A1">
        <w:rPr>
          <w:spacing w:val="-2"/>
          <w:lang w:val="sr-Latn-ME"/>
        </w:rPr>
        <w:t xml:space="preserve"> </w:t>
      </w:r>
      <w:r w:rsidRPr="00C914A1">
        <w:rPr>
          <w:lang w:val="sr-Latn-ME"/>
        </w:rPr>
        <w:t>ako</w:t>
      </w:r>
      <w:r w:rsidRPr="00C914A1">
        <w:rPr>
          <w:spacing w:val="-3"/>
          <w:lang w:val="sr-Latn-ME"/>
        </w:rPr>
        <w:t xml:space="preserve"> </w:t>
      </w:r>
      <w:r w:rsidRPr="00C914A1">
        <w:rPr>
          <w:lang w:val="sr-Latn-ME"/>
        </w:rPr>
        <w:t>prim</w:t>
      </w:r>
      <w:r w:rsidR="00B862F1">
        <w:rPr>
          <w:lang w:val="sr-Latn-ME"/>
        </w:rPr>
        <w:t>i</w:t>
      </w:r>
      <w:r w:rsidR="00E43E1F" w:rsidRPr="00C914A1">
        <w:rPr>
          <w:lang w:val="sr-Latn-ME"/>
        </w:rPr>
        <w:t>j</w:t>
      </w:r>
      <w:r w:rsidRPr="00C914A1">
        <w:rPr>
          <w:lang w:val="sr-Latn-ME"/>
        </w:rPr>
        <w:t>etite</w:t>
      </w:r>
      <w:r w:rsidRPr="00C914A1">
        <w:rPr>
          <w:spacing w:val="-2"/>
          <w:lang w:val="sr-Latn-ME"/>
        </w:rPr>
        <w:t xml:space="preserve"> </w:t>
      </w:r>
      <w:r w:rsidRPr="00C914A1">
        <w:rPr>
          <w:lang w:val="sr-Latn-ME"/>
        </w:rPr>
        <w:t>neko</w:t>
      </w:r>
      <w:r w:rsidRPr="00C914A1">
        <w:rPr>
          <w:spacing w:val="-2"/>
          <w:lang w:val="sr-Latn-ME"/>
        </w:rPr>
        <w:t xml:space="preserve"> </w:t>
      </w:r>
      <w:r w:rsidRPr="00C914A1">
        <w:rPr>
          <w:lang w:val="sr-Latn-ME"/>
        </w:rPr>
        <w:t>neželjeno dejstvo</w:t>
      </w:r>
      <w:r w:rsidRPr="00C914A1">
        <w:rPr>
          <w:spacing w:val="-2"/>
          <w:lang w:val="sr-Latn-ME"/>
        </w:rPr>
        <w:t xml:space="preserve"> </w:t>
      </w:r>
      <w:r w:rsidRPr="00C914A1">
        <w:rPr>
          <w:lang w:val="sr-Latn-ME"/>
        </w:rPr>
        <w:t>koje</w:t>
      </w:r>
      <w:r w:rsidRPr="00C914A1">
        <w:rPr>
          <w:spacing w:val="-2"/>
          <w:lang w:val="sr-Latn-ME"/>
        </w:rPr>
        <w:t xml:space="preserve"> </w:t>
      </w:r>
      <w:r w:rsidRPr="00C914A1">
        <w:rPr>
          <w:lang w:val="sr-Latn-ME"/>
        </w:rPr>
        <w:t>nije</w:t>
      </w:r>
      <w:r w:rsidRPr="00C914A1">
        <w:rPr>
          <w:spacing w:val="-3"/>
          <w:lang w:val="sr-Latn-ME"/>
        </w:rPr>
        <w:t xml:space="preserve"> </w:t>
      </w:r>
      <w:r w:rsidRPr="00C914A1">
        <w:rPr>
          <w:lang w:val="sr-Latn-ME"/>
        </w:rPr>
        <w:t>navedeno</w:t>
      </w:r>
      <w:r w:rsidRPr="00C914A1">
        <w:rPr>
          <w:spacing w:val="-2"/>
          <w:lang w:val="sr-Latn-ME"/>
        </w:rPr>
        <w:t xml:space="preserve"> </w:t>
      </w:r>
      <w:r w:rsidRPr="00C914A1">
        <w:rPr>
          <w:lang w:val="sr-Latn-ME"/>
        </w:rPr>
        <w:t>u</w:t>
      </w:r>
      <w:r w:rsidRPr="00C914A1">
        <w:rPr>
          <w:spacing w:val="-3"/>
          <w:lang w:val="sr-Latn-ME"/>
        </w:rPr>
        <w:t xml:space="preserve"> </w:t>
      </w:r>
      <w:r w:rsidRPr="00C914A1">
        <w:rPr>
          <w:lang w:val="sr-Latn-ME"/>
        </w:rPr>
        <w:t>ovom</w:t>
      </w:r>
      <w:r w:rsidRPr="00C914A1">
        <w:rPr>
          <w:spacing w:val="-11"/>
          <w:lang w:val="sr-Latn-ME"/>
        </w:rPr>
        <w:t xml:space="preserve"> </w:t>
      </w:r>
      <w:r w:rsidRPr="00C914A1">
        <w:rPr>
          <w:lang w:val="sr-Latn-ME"/>
        </w:rPr>
        <w:t>Uputstvu</w:t>
      </w:r>
      <w:r w:rsidRPr="00C914A1">
        <w:rPr>
          <w:spacing w:val="-2"/>
          <w:lang w:val="sr-Latn-ME"/>
        </w:rPr>
        <w:t xml:space="preserve"> </w:t>
      </w:r>
      <w:r w:rsidRPr="00C914A1">
        <w:rPr>
          <w:lang w:val="sr-Latn-ME"/>
        </w:rPr>
        <w:t>za</w:t>
      </w:r>
      <w:r w:rsidRPr="00C914A1">
        <w:rPr>
          <w:spacing w:val="-2"/>
          <w:lang w:val="sr-Latn-ME"/>
        </w:rPr>
        <w:t xml:space="preserve"> </w:t>
      </w:r>
      <w:r w:rsidRPr="00C914A1">
        <w:rPr>
          <w:lang w:val="sr-Latn-ME"/>
        </w:rPr>
        <w:t>l</w:t>
      </w:r>
      <w:r w:rsidR="00E43E1F" w:rsidRPr="00C914A1">
        <w:rPr>
          <w:lang w:val="sr-Latn-ME"/>
        </w:rPr>
        <w:t>ij</w:t>
      </w:r>
      <w:r w:rsidRPr="00C914A1">
        <w:rPr>
          <w:lang w:val="sr-Latn-ME"/>
        </w:rPr>
        <w:t>ek.</w:t>
      </w:r>
    </w:p>
    <w:p w14:paraId="21068531" w14:textId="77777777" w:rsidR="00FB3B11" w:rsidRPr="00C914A1" w:rsidRDefault="00FB3B11" w:rsidP="007C40CB">
      <w:pPr>
        <w:pStyle w:val="BodyText"/>
        <w:spacing w:before="6"/>
        <w:ind w:right="-2"/>
        <w:jc w:val="both"/>
        <w:rPr>
          <w:b/>
          <w:sz w:val="21"/>
          <w:lang w:val="sr-Latn-ME"/>
        </w:rPr>
      </w:pPr>
    </w:p>
    <w:p w14:paraId="21068532" w14:textId="77777777" w:rsidR="00FB3B11" w:rsidRPr="00C914A1" w:rsidRDefault="00E961E3">
      <w:pPr>
        <w:spacing w:before="1"/>
        <w:ind w:right="-2"/>
        <w:jc w:val="both"/>
        <w:rPr>
          <w:lang w:val="sr-Latn-ME"/>
        </w:rPr>
      </w:pPr>
      <w:r w:rsidRPr="00C914A1">
        <w:rPr>
          <w:b/>
          <w:lang w:val="sr-Latn-ME"/>
        </w:rPr>
        <w:t>Česta</w:t>
      </w:r>
      <w:r w:rsidRPr="00C914A1">
        <w:rPr>
          <w:b/>
          <w:spacing w:val="-1"/>
          <w:lang w:val="sr-Latn-ME"/>
        </w:rPr>
        <w:t xml:space="preserve"> </w:t>
      </w:r>
      <w:r w:rsidRPr="00C914A1">
        <w:rPr>
          <w:b/>
          <w:lang w:val="sr-Latn-ME"/>
        </w:rPr>
        <w:t>neželjena</w:t>
      </w:r>
      <w:r w:rsidRPr="00C914A1">
        <w:rPr>
          <w:b/>
          <w:spacing w:val="-3"/>
          <w:lang w:val="sr-Latn-ME"/>
        </w:rPr>
        <w:t xml:space="preserve"> </w:t>
      </w:r>
      <w:r w:rsidRPr="00C914A1">
        <w:rPr>
          <w:b/>
          <w:lang w:val="sr-Latn-ME"/>
        </w:rPr>
        <w:t>dejstva</w:t>
      </w:r>
      <w:r w:rsidRPr="00C914A1">
        <w:rPr>
          <w:b/>
          <w:spacing w:val="-4"/>
          <w:lang w:val="sr-Latn-ME"/>
        </w:rPr>
        <w:t xml:space="preserve"> </w:t>
      </w:r>
      <w:r w:rsidRPr="00C914A1">
        <w:rPr>
          <w:lang w:val="sr-Latn-ME"/>
        </w:rPr>
        <w:t>(mogu</w:t>
      </w:r>
      <w:r w:rsidRPr="00C914A1">
        <w:rPr>
          <w:spacing w:val="-3"/>
          <w:lang w:val="sr-Latn-ME"/>
        </w:rPr>
        <w:t xml:space="preserve"> </w:t>
      </w:r>
      <w:r w:rsidRPr="00C914A1">
        <w:rPr>
          <w:lang w:val="sr-Latn-ME"/>
        </w:rPr>
        <w:t>da</w:t>
      </w:r>
      <w:r w:rsidRPr="00C914A1">
        <w:rPr>
          <w:spacing w:val="-3"/>
          <w:lang w:val="sr-Latn-ME"/>
        </w:rPr>
        <w:t xml:space="preserve"> </w:t>
      </w:r>
      <w:r w:rsidRPr="00C914A1">
        <w:rPr>
          <w:lang w:val="sr-Latn-ME"/>
        </w:rPr>
        <w:t>se</w:t>
      </w:r>
      <w:r w:rsidRPr="00C914A1">
        <w:rPr>
          <w:spacing w:val="-3"/>
          <w:lang w:val="sr-Latn-ME"/>
        </w:rPr>
        <w:t xml:space="preserve"> </w:t>
      </w:r>
      <w:r w:rsidRPr="00C914A1">
        <w:rPr>
          <w:lang w:val="sr-Latn-ME"/>
        </w:rPr>
        <w:t>jave</w:t>
      </w:r>
      <w:r w:rsidRPr="00C914A1">
        <w:rPr>
          <w:spacing w:val="-3"/>
          <w:lang w:val="sr-Latn-ME"/>
        </w:rPr>
        <w:t xml:space="preserve"> </w:t>
      </w:r>
      <w:r w:rsidRPr="00C914A1">
        <w:rPr>
          <w:lang w:val="sr-Latn-ME"/>
        </w:rPr>
        <w:t>kod</w:t>
      </w:r>
      <w:r w:rsidRPr="00C914A1">
        <w:rPr>
          <w:spacing w:val="-3"/>
          <w:lang w:val="sr-Latn-ME"/>
        </w:rPr>
        <w:t xml:space="preserve"> </w:t>
      </w:r>
      <w:r w:rsidRPr="00C914A1">
        <w:rPr>
          <w:lang w:val="sr-Latn-ME"/>
        </w:rPr>
        <w:t>najviše</w:t>
      </w:r>
      <w:r w:rsidRPr="00C914A1">
        <w:rPr>
          <w:spacing w:val="-4"/>
          <w:lang w:val="sr-Latn-ME"/>
        </w:rPr>
        <w:t xml:space="preserve"> </w:t>
      </w:r>
      <w:r w:rsidRPr="00C914A1">
        <w:rPr>
          <w:lang w:val="sr-Latn-ME"/>
        </w:rPr>
        <w:t>1</w:t>
      </w:r>
      <w:r w:rsidRPr="00C914A1">
        <w:rPr>
          <w:spacing w:val="-3"/>
          <w:lang w:val="sr-Latn-ME"/>
        </w:rPr>
        <w:t xml:space="preserve"> </w:t>
      </w:r>
      <w:r w:rsidRPr="00C914A1">
        <w:rPr>
          <w:lang w:val="sr-Latn-ME"/>
        </w:rPr>
        <w:t>na</w:t>
      </w:r>
      <w:r w:rsidRPr="00C914A1">
        <w:rPr>
          <w:spacing w:val="-3"/>
          <w:lang w:val="sr-Latn-ME"/>
        </w:rPr>
        <w:t xml:space="preserve"> </w:t>
      </w:r>
      <w:r w:rsidRPr="00C914A1">
        <w:rPr>
          <w:lang w:val="sr-Latn-ME"/>
        </w:rPr>
        <w:t>10</w:t>
      </w:r>
      <w:r w:rsidRPr="00C914A1">
        <w:rPr>
          <w:spacing w:val="-3"/>
          <w:lang w:val="sr-Latn-ME"/>
        </w:rPr>
        <w:t xml:space="preserve"> </w:t>
      </w:r>
      <w:r w:rsidRPr="00C914A1">
        <w:rPr>
          <w:lang w:val="sr-Latn-ME"/>
        </w:rPr>
        <w:t>pacijenata</w:t>
      </w:r>
      <w:r w:rsidRPr="00C914A1">
        <w:rPr>
          <w:spacing w:val="-3"/>
          <w:lang w:val="sr-Latn-ME"/>
        </w:rPr>
        <w:t xml:space="preserve"> </w:t>
      </w:r>
      <w:r w:rsidRPr="00C914A1">
        <w:rPr>
          <w:lang w:val="sr-Latn-ME"/>
        </w:rPr>
        <w:t>koji</w:t>
      </w:r>
      <w:r w:rsidRPr="00C914A1">
        <w:rPr>
          <w:spacing w:val="-3"/>
          <w:lang w:val="sr-Latn-ME"/>
        </w:rPr>
        <w:t xml:space="preserve"> </w:t>
      </w:r>
      <w:r w:rsidRPr="00C914A1">
        <w:rPr>
          <w:lang w:val="sr-Latn-ME"/>
        </w:rPr>
        <w:t>uzimaju</w:t>
      </w:r>
      <w:r w:rsidRPr="00C914A1">
        <w:rPr>
          <w:spacing w:val="-3"/>
          <w:lang w:val="sr-Latn-ME"/>
        </w:rPr>
        <w:t xml:space="preserve"> </w:t>
      </w:r>
      <w:r w:rsidRPr="00C914A1">
        <w:rPr>
          <w:lang w:val="sr-Latn-ME"/>
        </w:rPr>
        <w:t>l</w:t>
      </w:r>
      <w:r w:rsidR="00E43E1F" w:rsidRPr="00C914A1">
        <w:rPr>
          <w:lang w:val="sr-Latn-ME"/>
        </w:rPr>
        <w:t>ij</w:t>
      </w:r>
      <w:r w:rsidRPr="00C914A1">
        <w:rPr>
          <w:lang w:val="sr-Latn-ME"/>
        </w:rPr>
        <w:t>ek):</w:t>
      </w:r>
    </w:p>
    <w:p w14:paraId="21068533" w14:textId="3654FC1B" w:rsidR="00FB3B11" w:rsidRPr="00C914A1" w:rsidRDefault="00E961E3" w:rsidP="00E91CF7">
      <w:pPr>
        <w:pStyle w:val="ListParagraph"/>
        <w:numPr>
          <w:ilvl w:val="0"/>
          <w:numId w:val="2"/>
        </w:numPr>
        <w:tabs>
          <w:tab w:val="left" w:pos="716"/>
        </w:tabs>
        <w:spacing w:before="2" w:line="237" w:lineRule="auto"/>
        <w:ind w:left="426" w:right="-2" w:hanging="426"/>
        <w:rPr>
          <w:lang w:val="sr-Latn-ME"/>
        </w:rPr>
      </w:pPr>
      <w:r w:rsidRPr="00C914A1">
        <w:rPr>
          <w:lang w:val="sr-Latn-ME"/>
        </w:rPr>
        <w:t>gastrointestinalni</w:t>
      </w:r>
      <w:r w:rsidRPr="00C914A1">
        <w:rPr>
          <w:spacing w:val="1"/>
          <w:lang w:val="sr-Latn-ME"/>
        </w:rPr>
        <w:t xml:space="preserve"> </w:t>
      </w:r>
      <w:r w:rsidRPr="00C914A1">
        <w:rPr>
          <w:lang w:val="sr-Latn-ME"/>
        </w:rPr>
        <w:t>simptomi</w:t>
      </w:r>
      <w:r w:rsidRPr="00C914A1">
        <w:rPr>
          <w:spacing w:val="1"/>
          <w:lang w:val="sr-Latn-ME"/>
        </w:rPr>
        <w:t xml:space="preserve"> </w:t>
      </w:r>
      <w:r w:rsidRPr="00C914A1">
        <w:rPr>
          <w:lang w:val="sr-Latn-ME"/>
        </w:rPr>
        <w:t>kao</w:t>
      </w:r>
      <w:r w:rsidRPr="00C914A1">
        <w:rPr>
          <w:spacing w:val="1"/>
          <w:lang w:val="sr-Latn-ME"/>
        </w:rPr>
        <w:t xml:space="preserve"> </w:t>
      </w:r>
      <w:r w:rsidRPr="00C914A1">
        <w:rPr>
          <w:lang w:val="sr-Latn-ME"/>
        </w:rPr>
        <w:t>što</w:t>
      </w:r>
      <w:r w:rsidRPr="00C914A1">
        <w:rPr>
          <w:spacing w:val="1"/>
          <w:lang w:val="sr-Latn-ME"/>
        </w:rPr>
        <w:t xml:space="preserve"> </w:t>
      </w:r>
      <w:r w:rsidRPr="00C914A1">
        <w:rPr>
          <w:lang w:val="sr-Latn-ME"/>
        </w:rPr>
        <w:t>su</w:t>
      </w:r>
      <w:r w:rsidRPr="00C914A1">
        <w:rPr>
          <w:spacing w:val="1"/>
          <w:lang w:val="sr-Latn-ME"/>
        </w:rPr>
        <w:t xml:space="preserve"> </w:t>
      </w:r>
      <w:r w:rsidRPr="00C914A1">
        <w:rPr>
          <w:lang w:val="sr-Latn-ME"/>
        </w:rPr>
        <w:t>gorušica,</w:t>
      </w:r>
      <w:r w:rsidRPr="00C914A1">
        <w:rPr>
          <w:spacing w:val="1"/>
          <w:lang w:val="sr-Latn-ME"/>
        </w:rPr>
        <w:t xml:space="preserve"> </w:t>
      </w:r>
      <w:r w:rsidRPr="00C914A1">
        <w:rPr>
          <w:lang w:val="sr-Latn-ME"/>
        </w:rPr>
        <w:t>bol</w:t>
      </w:r>
      <w:r w:rsidRPr="00C914A1">
        <w:rPr>
          <w:spacing w:val="1"/>
          <w:lang w:val="sr-Latn-ME"/>
        </w:rPr>
        <w:t xml:space="preserve"> </w:t>
      </w:r>
      <w:r w:rsidRPr="00C914A1">
        <w:rPr>
          <w:lang w:val="sr-Latn-ME"/>
        </w:rPr>
        <w:t>u</w:t>
      </w:r>
      <w:r w:rsidRPr="00C914A1">
        <w:rPr>
          <w:spacing w:val="1"/>
          <w:lang w:val="sr-Latn-ME"/>
        </w:rPr>
        <w:t xml:space="preserve"> </w:t>
      </w:r>
      <w:r w:rsidRPr="00C914A1">
        <w:rPr>
          <w:lang w:val="sr-Latn-ME"/>
        </w:rPr>
        <w:t>stomaku</w:t>
      </w:r>
      <w:r w:rsidRPr="00C914A1">
        <w:rPr>
          <w:spacing w:val="1"/>
          <w:lang w:val="sr-Latn-ME"/>
        </w:rPr>
        <w:t xml:space="preserve"> </w:t>
      </w:r>
      <w:r w:rsidRPr="00C914A1">
        <w:rPr>
          <w:lang w:val="sr-Latn-ME"/>
        </w:rPr>
        <w:t>i</w:t>
      </w:r>
      <w:r w:rsidRPr="00C914A1">
        <w:rPr>
          <w:spacing w:val="1"/>
          <w:lang w:val="sr-Latn-ME"/>
        </w:rPr>
        <w:t xml:space="preserve"> </w:t>
      </w:r>
      <w:r w:rsidRPr="00C914A1">
        <w:rPr>
          <w:lang w:val="sr-Latn-ME"/>
        </w:rPr>
        <w:t>mučnina,</w:t>
      </w:r>
      <w:r w:rsidRPr="00C914A1">
        <w:rPr>
          <w:spacing w:val="1"/>
          <w:lang w:val="sr-Latn-ME"/>
        </w:rPr>
        <w:t xml:space="preserve"> </w:t>
      </w:r>
      <w:r w:rsidRPr="00C914A1">
        <w:rPr>
          <w:lang w:val="sr-Latn-ME"/>
        </w:rPr>
        <w:t>problemi</w:t>
      </w:r>
      <w:r w:rsidRPr="00C914A1">
        <w:rPr>
          <w:spacing w:val="1"/>
          <w:lang w:val="sr-Latn-ME"/>
        </w:rPr>
        <w:t xml:space="preserve"> </w:t>
      </w:r>
      <w:r w:rsidRPr="00C914A1">
        <w:rPr>
          <w:lang w:val="sr-Latn-ME"/>
        </w:rPr>
        <w:t>u</w:t>
      </w:r>
      <w:r w:rsidRPr="00C914A1">
        <w:rPr>
          <w:spacing w:val="1"/>
          <w:lang w:val="sr-Latn-ME"/>
        </w:rPr>
        <w:t xml:space="preserve"> </w:t>
      </w:r>
      <w:r w:rsidRPr="00C914A1">
        <w:rPr>
          <w:lang w:val="sr-Latn-ME"/>
        </w:rPr>
        <w:t>varenju,</w:t>
      </w:r>
      <w:r w:rsidRPr="00C914A1">
        <w:rPr>
          <w:spacing w:val="1"/>
          <w:lang w:val="sr-Latn-ME"/>
        </w:rPr>
        <w:t xml:space="preserve"> </w:t>
      </w:r>
      <w:r w:rsidRPr="00C914A1">
        <w:rPr>
          <w:lang w:val="sr-Latn-ME"/>
        </w:rPr>
        <w:t>proliv,</w:t>
      </w:r>
      <w:r w:rsidR="005873E8">
        <w:rPr>
          <w:lang w:val="sr-Latn-ME"/>
        </w:rPr>
        <w:t xml:space="preserve"> </w:t>
      </w:r>
      <w:r w:rsidRPr="00C914A1">
        <w:rPr>
          <w:lang w:val="sr-Latn-ME"/>
        </w:rPr>
        <w:t xml:space="preserve">povraćanje, nadimanje (gasovi), </w:t>
      </w:r>
      <w:r w:rsidR="00E43E1F" w:rsidRPr="00C914A1">
        <w:rPr>
          <w:lang w:val="sr-Latn-ME"/>
        </w:rPr>
        <w:t>zatvor</w:t>
      </w:r>
      <w:r w:rsidRPr="00C914A1">
        <w:rPr>
          <w:lang w:val="sr-Latn-ME"/>
        </w:rPr>
        <w:t xml:space="preserve"> (konstipacija) i </w:t>
      </w:r>
      <w:proofErr w:type="spellStart"/>
      <w:r w:rsidRPr="00C914A1">
        <w:rPr>
          <w:lang w:val="sr-Latn-ME"/>
        </w:rPr>
        <w:t>manjа</w:t>
      </w:r>
      <w:proofErr w:type="spellEnd"/>
      <w:r w:rsidRPr="00C914A1">
        <w:rPr>
          <w:lang w:val="sr-Latn-ME"/>
        </w:rPr>
        <w:t xml:space="preserve"> krvarenja u želucu</w:t>
      </w:r>
      <w:r w:rsidRPr="00C914A1">
        <w:rPr>
          <w:spacing w:val="1"/>
          <w:lang w:val="sr-Latn-ME"/>
        </w:rPr>
        <w:t xml:space="preserve"> </w:t>
      </w:r>
      <w:r w:rsidRPr="00C914A1">
        <w:rPr>
          <w:lang w:val="sr-Latn-ME"/>
        </w:rPr>
        <w:t>i/ili</w:t>
      </w:r>
      <w:r w:rsidRPr="00C914A1">
        <w:rPr>
          <w:spacing w:val="-3"/>
          <w:lang w:val="sr-Latn-ME"/>
        </w:rPr>
        <w:t xml:space="preserve"> </w:t>
      </w:r>
      <w:r w:rsidR="00EC5C83">
        <w:rPr>
          <w:lang w:val="sr-Latn-ME"/>
        </w:rPr>
        <w:t>crijevima</w:t>
      </w:r>
      <w:r w:rsidRPr="00C914A1">
        <w:rPr>
          <w:spacing w:val="3"/>
          <w:lang w:val="sr-Latn-ME"/>
        </w:rPr>
        <w:t xml:space="preserve"> </w:t>
      </w:r>
      <w:r w:rsidRPr="00C914A1">
        <w:rPr>
          <w:lang w:val="sr-Latn-ME"/>
        </w:rPr>
        <w:t>koja</w:t>
      </w:r>
      <w:r w:rsidRPr="00C914A1">
        <w:rPr>
          <w:spacing w:val="4"/>
          <w:lang w:val="sr-Latn-ME"/>
        </w:rPr>
        <w:t xml:space="preserve"> </w:t>
      </w:r>
      <w:r w:rsidRPr="00C914A1">
        <w:rPr>
          <w:lang w:val="sr-Latn-ME"/>
        </w:rPr>
        <w:t>u</w:t>
      </w:r>
      <w:r w:rsidRPr="00C914A1">
        <w:rPr>
          <w:spacing w:val="-1"/>
          <w:lang w:val="sr-Latn-ME"/>
        </w:rPr>
        <w:t xml:space="preserve"> </w:t>
      </w:r>
      <w:r w:rsidRPr="00C914A1">
        <w:rPr>
          <w:lang w:val="sr-Latn-ME"/>
        </w:rPr>
        <w:t>izuzetnim</w:t>
      </w:r>
      <w:r w:rsidRPr="00C914A1">
        <w:rPr>
          <w:spacing w:val="-2"/>
          <w:lang w:val="sr-Latn-ME"/>
        </w:rPr>
        <w:t xml:space="preserve"> </w:t>
      </w:r>
      <w:r w:rsidRPr="00C914A1">
        <w:rPr>
          <w:lang w:val="sr-Latn-ME"/>
        </w:rPr>
        <w:t>slučajevima</w:t>
      </w:r>
      <w:r w:rsidRPr="00C914A1">
        <w:rPr>
          <w:spacing w:val="-2"/>
          <w:lang w:val="sr-Latn-ME"/>
        </w:rPr>
        <w:t xml:space="preserve"> </w:t>
      </w:r>
      <w:r w:rsidRPr="00C914A1">
        <w:rPr>
          <w:lang w:val="sr-Latn-ME"/>
        </w:rPr>
        <w:t>mogu</w:t>
      </w:r>
      <w:r w:rsidRPr="00C914A1">
        <w:rPr>
          <w:spacing w:val="1"/>
          <w:lang w:val="sr-Latn-ME"/>
        </w:rPr>
        <w:t xml:space="preserve"> </w:t>
      </w:r>
      <w:r w:rsidRPr="00C914A1">
        <w:rPr>
          <w:lang w:val="sr-Latn-ME"/>
        </w:rPr>
        <w:t>da</w:t>
      </w:r>
      <w:r w:rsidRPr="00C914A1">
        <w:rPr>
          <w:spacing w:val="5"/>
          <w:lang w:val="sr-Latn-ME"/>
        </w:rPr>
        <w:t xml:space="preserve"> </w:t>
      </w:r>
      <w:r w:rsidRPr="00C914A1">
        <w:rPr>
          <w:lang w:val="sr-Latn-ME"/>
        </w:rPr>
        <w:t>dovedu</w:t>
      </w:r>
      <w:r w:rsidRPr="00C914A1">
        <w:rPr>
          <w:spacing w:val="-3"/>
          <w:lang w:val="sr-Latn-ME"/>
        </w:rPr>
        <w:t xml:space="preserve"> </w:t>
      </w:r>
      <w:r w:rsidRPr="00C914A1">
        <w:rPr>
          <w:lang w:val="sr-Latn-ME"/>
        </w:rPr>
        <w:t>do anemije.</w:t>
      </w:r>
    </w:p>
    <w:p w14:paraId="21068534" w14:textId="77777777" w:rsidR="00FB3B11" w:rsidRPr="00C914A1" w:rsidRDefault="00E961E3">
      <w:pPr>
        <w:spacing w:before="69"/>
        <w:ind w:right="-2"/>
        <w:jc w:val="both"/>
        <w:rPr>
          <w:b/>
          <w:lang w:val="sr-Latn-ME"/>
        </w:rPr>
      </w:pPr>
      <w:r w:rsidRPr="00C914A1">
        <w:rPr>
          <w:b/>
          <w:lang w:val="sr-Latn-ME"/>
        </w:rPr>
        <w:t>Povremena</w:t>
      </w:r>
      <w:r w:rsidRPr="00C914A1">
        <w:rPr>
          <w:b/>
          <w:spacing w:val="-1"/>
          <w:lang w:val="sr-Latn-ME"/>
        </w:rPr>
        <w:t xml:space="preserve"> </w:t>
      </w:r>
      <w:r w:rsidRPr="00C914A1">
        <w:rPr>
          <w:b/>
          <w:lang w:val="sr-Latn-ME"/>
        </w:rPr>
        <w:t>neželjena</w:t>
      </w:r>
      <w:r w:rsidRPr="00C914A1">
        <w:rPr>
          <w:b/>
          <w:spacing w:val="-3"/>
          <w:lang w:val="sr-Latn-ME"/>
        </w:rPr>
        <w:t xml:space="preserve"> </w:t>
      </w:r>
      <w:r w:rsidRPr="00C914A1">
        <w:rPr>
          <w:b/>
          <w:lang w:val="sr-Latn-ME"/>
        </w:rPr>
        <w:t>dejstva</w:t>
      </w:r>
      <w:r w:rsidRPr="00C914A1">
        <w:rPr>
          <w:b/>
          <w:spacing w:val="-4"/>
          <w:lang w:val="sr-Latn-ME"/>
        </w:rPr>
        <w:t xml:space="preserve"> </w:t>
      </w:r>
      <w:r w:rsidRPr="00C914A1">
        <w:rPr>
          <w:lang w:val="sr-Latn-ME"/>
        </w:rPr>
        <w:t>(mogu</w:t>
      </w:r>
      <w:r w:rsidRPr="00C914A1">
        <w:rPr>
          <w:spacing w:val="-4"/>
          <w:lang w:val="sr-Latn-ME"/>
        </w:rPr>
        <w:t xml:space="preserve"> </w:t>
      </w:r>
      <w:r w:rsidRPr="00C914A1">
        <w:rPr>
          <w:lang w:val="sr-Latn-ME"/>
        </w:rPr>
        <w:t>da</w:t>
      </w:r>
      <w:r w:rsidRPr="00C914A1">
        <w:rPr>
          <w:spacing w:val="-3"/>
          <w:lang w:val="sr-Latn-ME"/>
        </w:rPr>
        <w:t xml:space="preserve"> </w:t>
      </w:r>
      <w:r w:rsidRPr="00C914A1">
        <w:rPr>
          <w:lang w:val="sr-Latn-ME"/>
        </w:rPr>
        <w:t>se</w:t>
      </w:r>
      <w:r w:rsidRPr="00C914A1">
        <w:rPr>
          <w:spacing w:val="-3"/>
          <w:lang w:val="sr-Latn-ME"/>
        </w:rPr>
        <w:t xml:space="preserve"> </w:t>
      </w:r>
      <w:r w:rsidRPr="00C914A1">
        <w:rPr>
          <w:lang w:val="sr-Latn-ME"/>
        </w:rPr>
        <w:t>jave</w:t>
      </w:r>
      <w:r w:rsidRPr="00C914A1">
        <w:rPr>
          <w:spacing w:val="-3"/>
          <w:lang w:val="sr-Latn-ME"/>
        </w:rPr>
        <w:t xml:space="preserve"> </w:t>
      </w:r>
      <w:r w:rsidRPr="00C914A1">
        <w:rPr>
          <w:lang w:val="sr-Latn-ME"/>
        </w:rPr>
        <w:t>kod</w:t>
      </w:r>
      <w:r w:rsidRPr="00C914A1">
        <w:rPr>
          <w:spacing w:val="-4"/>
          <w:lang w:val="sr-Latn-ME"/>
        </w:rPr>
        <w:t xml:space="preserve"> </w:t>
      </w:r>
      <w:r w:rsidRPr="00C914A1">
        <w:rPr>
          <w:lang w:val="sr-Latn-ME"/>
        </w:rPr>
        <w:t>najviše</w:t>
      </w:r>
      <w:r w:rsidRPr="00C914A1">
        <w:rPr>
          <w:spacing w:val="-3"/>
          <w:lang w:val="sr-Latn-ME"/>
        </w:rPr>
        <w:t xml:space="preserve"> </w:t>
      </w:r>
      <w:r w:rsidRPr="00C914A1">
        <w:rPr>
          <w:lang w:val="sr-Latn-ME"/>
        </w:rPr>
        <w:t>1</w:t>
      </w:r>
      <w:r w:rsidRPr="00C914A1">
        <w:rPr>
          <w:spacing w:val="-3"/>
          <w:lang w:val="sr-Latn-ME"/>
        </w:rPr>
        <w:t xml:space="preserve"> </w:t>
      </w:r>
      <w:r w:rsidRPr="00C914A1">
        <w:rPr>
          <w:lang w:val="sr-Latn-ME"/>
        </w:rPr>
        <w:t>na</w:t>
      </w:r>
      <w:r w:rsidRPr="00C914A1">
        <w:rPr>
          <w:spacing w:val="-4"/>
          <w:lang w:val="sr-Latn-ME"/>
        </w:rPr>
        <w:t xml:space="preserve"> </w:t>
      </w:r>
      <w:r w:rsidRPr="00C914A1">
        <w:rPr>
          <w:lang w:val="sr-Latn-ME"/>
        </w:rPr>
        <w:t>100</w:t>
      </w:r>
      <w:r w:rsidRPr="00C914A1">
        <w:rPr>
          <w:spacing w:val="-3"/>
          <w:lang w:val="sr-Latn-ME"/>
        </w:rPr>
        <w:t xml:space="preserve"> </w:t>
      </w:r>
      <w:r w:rsidRPr="00C914A1">
        <w:rPr>
          <w:lang w:val="sr-Latn-ME"/>
        </w:rPr>
        <w:t>pacijenata</w:t>
      </w:r>
      <w:r w:rsidRPr="00C914A1">
        <w:rPr>
          <w:spacing w:val="-3"/>
          <w:lang w:val="sr-Latn-ME"/>
        </w:rPr>
        <w:t xml:space="preserve"> </w:t>
      </w:r>
      <w:r w:rsidRPr="00C914A1">
        <w:rPr>
          <w:lang w:val="sr-Latn-ME"/>
        </w:rPr>
        <w:t>koji</w:t>
      </w:r>
      <w:r w:rsidRPr="00C914A1">
        <w:rPr>
          <w:spacing w:val="-3"/>
          <w:lang w:val="sr-Latn-ME"/>
        </w:rPr>
        <w:t xml:space="preserve"> </w:t>
      </w:r>
      <w:r w:rsidRPr="00C914A1">
        <w:rPr>
          <w:lang w:val="sr-Latn-ME"/>
        </w:rPr>
        <w:t>uzimaju</w:t>
      </w:r>
      <w:r w:rsidRPr="00C914A1">
        <w:rPr>
          <w:spacing w:val="-4"/>
          <w:lang w:val="sr-Latn-ME"/>
        </w:rPr>
        <w:t xml:space="preserve"> </w:t>
      </w:r>
      <w:r w:rsidRPr="00C914A1">
        <w:rPr>
          <w:lang w:val="sr-Latn-ME"/>
        </w:rPr>
        <w:t>l</w:t>
      </w:r>
      <w:r w:rsidR="00E43E1F" w:rsidRPr="00C914A1">
        <w:rPr>
          <w:lang w:val="sr-Latn-ME"/>
        </w:rPr>
        <w:t>ij</w:t>
      </w:r>
      <w:r w:rsidRPr="00C914A1">
        <w:rPr>
          <w:lang w:val="sr-Latn-ME"/>
        </w:rPr>
        <w:t>ek</w:t>
      </w:r>
      <w:r w:rsidRPr="00C914A1">
        <w:rPr>
          <w:b/>
          <w:lang w:val="sr-Latn-ME"/>
        </w:rPr>
        <w:t>):</w:t>
      </w:r>
    </w:p>
    <w:p w14:paraId="21068535" w14:textId="49434887" w:rsidR="00FB3B11" w:rsidRPr="00C914A1" w:rsidRDefault="00E961E3" w:rsidP="00E91CF7">
      <w:pPr>
        <w:pStyle w:val="ListParagraph"/>
        <w:numPr>
          <w:ilvl w:val="0"/>
          <w:numId w:val="1"/>
        </w:numPr>
        <w:tabs>
          <w:tab w:val="left" w:pos="716"/>
        </w:tabs>
        <w:spacing w:before="1"/>
        <w:ind w:left="426" w:right="-2" w:hanging="426"/>
        <w:rPr>
          <w:lang w:val="sr-Latn-ME"/>
        </w:rPr>
      </w:pPr>
      <w:r w:rsidRPr="00C914A1">
        <w:rPr>
          <w:lang w:val="sr-Latn-ME"/>
        </w:rPr>
        <w:t>čir na dvanaestopalačnom cr</w:t>
      </w:r>
      <w:r w:rsidR="00E43E1F" w:rsidRPr="00C914A1">
        <w:rPr>
          <w:lang w:val="sr-Latn-ME"/>
        </w:rPr>
        <w:t>ij</w:t>
      </w:r>
      <w:r w:rsidRPr="00C914A1">
        <w:rPr>
          <w:lang w:val="sr-Latn-ME"/>
        </w:rPr>
        <w:t>evu ili želucu, ponekad sa krvarenjem i perforacijama, zapaljenje sluzokože</w:t>
      </w:r>
      <w:r w:rsidRPr="00C914A1">
        <w:rPr>
          <w:spacing w:val="1"/>
          <w:lang w:val="sr-Latn-ME"/>
        </w:rPr>
        <w:t xml:space="preserve"> </w:t>
      </w:r>
      <w:r w:rsidRPr="00C914A1">
        <w:rPr>
          <w:lang w:val="sr-Latn-ME"/>
        </w:rPr>
        <w:t xml:space="preserve">usta sa </w:t>
      </w:r>
      <w:proofErr w:type="spellStart"/>
      <w:r w:rsidRPr="00C914A1">
        <w:rPr>
          <w:lang w:val="sr-Latn-ME"/>
        </w:rPr>
        <w:t>ulceracijama</w:t>
      </w:r>
      <w:proofErr w:type="spellEnd"/>
      <w:r w:rsidRPr="00C914A1">
        <w:rPr>
          <w:lang w:val="sr-Latn-ME"/>
        </w:rPr>
        <w:t xml:space="preserve"> (čirevima), pogoršanje postojećih bolesti cr</w:t>
      </w:r>
      <w:r w:rsidR="00E43E1F" w:rsidRPr="00C914A1">
        <w:rPr>
          <w:lang w:val="sr-Latn-ME"/>
        </w:rPr>
        <w:t>ij</w:t>
      </w:r>
      <w:r w:rsidRPr="00C914A1">
        <w:rPr>
          <w:lang w:val="sr-Latn-ME"/>
        </w:rPr>
        <w:t xml:space="preserve">eva (kolitis ili </w:t>
      </w:r>
      <w:proofErr w:type="spellStart"/>
      <w:r w:rsidRPr="00C914A1">
        <w:rPr>
          <w:lang w:val="sr-Latn-ME"/>
        </w:rPr>
        <w:t>Kronova</w:t>
      </w:r>
      <w:proofErr w:type="spellEnd"/>
      <w:r w:rsidRPr="00C914A1">
        <w:rPr>
          <w:lang w:val="sr-Latn-ME"/>
        </w:rPr>
        <w:t xml:space="preserve"> bolest), zapaljenje</w:t>
      </w:r>
      <w:r w:rsidRPr="00C914A1">
        <w:rPr>
          <w:spacing w:val="1"/>
          <w:lang w:val="sr-Latn-ME"/>
        </w:rPr>
        <w:t xml:space="preserve"> </w:t>
      </w:r>
      <w:r w:rsidRPr="00C914A1">
        <w:rPr>
          <w:lang w:val="sr-Latn-ME"/>
        </w:rPr>
        <w:t>želuca</w:t>
      </w:r>
      <w:r w:rsidRPr="00C914A1">
        <w:rPr>
          <w:spacing w:val="-2"/>
          <w:lang w:val="sr-Latn-ME"/>
        </w:rPr>
        <w:t xml:space="preserve"> </w:t>
      </w:r>
      <w:r w:rsidRPr="00C914A1">
        <w:rPr>
          <w:lang w:val="sr-Latn-ME"/>
        </w:rPr>
        <w:t>(gastritis)</w:t>
      </w:r>
      <w:r w:rsidR="00E91CF7">
        <w:rPr>
          <w:lang w:val="sr-Latn-ME"/>
        </w:rPr>
        <w:t>;</w:t>
      </w:r>
    </w:p>
    <w:p w14:paraId="21068536" w14:textId="35423431" w:rsidR="00FB3B11" w:rsidRPr="00C914A1" w:rsidRDefault="00E961E3" w:rsidP="00E91CF7">
      <w:pPr>
        <w:pStyle w:val="ListParagraph"/>
        <w:numPr>
          <w:ilvl w:val="0"/>
          <w:numId w:val="1"/>
        </w:numPr>
        <w:tabs>
          <w:tab w:val="left" w:pos="736"/>
        </w:tabs>
        <w:spacing w:line="251" w:lineRule="exact"/>
        <w:ind w:left="426" w:right="-2" w:hanging="426"/>
        <w:rPr>
          <w:lang w:val="sr-Latn-ME"/>
        </w:rPr>
      </w:pPr>
      <w:r w:rsidRPr="00C914A1">
        <w:rPr>
          <w:lang w:val="sr-Latn-ME"/>
        </w:rPr>
        <w:t>glavobolja,</w:t>
      </w:r>
      <w:r w:rsidRPr="00C914A1">
        <w:rPr>
          <w:spacing w:val="-6"/>
          <w:lang w:val="sr-Latn-ME"/>
        </w:rPr>
        <w:t xml:space="preserve"> </w:t>
      </w:r>
      <w:r w:rsidRPr="00C914A1">
        <w:rPr>
          <w:lang w:val="sr-Latn-ME"/>
        </w:rPr>
        <w:t>vrtoglavica,</w:t>
      </w:r>
      <w:r w:rsidRPr="00C914A1">
        <w:rPr>
          <w:spacing w:val="-7"/>
          <w:lang w:val="sr-Latn-ME"/>
        </w:rPr>
        <w:t xml:space="preserve"> </w:t>
      </w:r>
      <w:r w:rsidRPr="00C914A1">
        <w:rPr>
          <w:lang w:val="sr-Latn-ME"/>
        </w:rPr>
        <w:t>nesanica,</w:t>
      </w:r>
      <w:r w:rsidRPr="00C914A1">
        <w:rPr>
          <w:spacing w:val="-7"/>
          <w:lang w:val="sr-Latn-ME"/>
        </w:rPr>
        <w:t xml:space="preserve"> </w:t>
      </w:r>
      <w:r w:rsidRPr="00C914A1">
        <w:rPr>
          <w:lang w:val="sr-Latn-ME"/>
        </w:rPr>
        <w:t>uznemirenost,</w:t>
      </w:r>
      <w:r w:rsidRPr="00C914A1">
        <w:rPr>
          <w:spacing w:val="-7"/>
          <w:lang w:val="sr-Latn-ME"/>
        </w:rPr>
        <w:t xml:space="preserve"> </w:t>
      </w:r>
      <w:r w:rsidRPr="00C914A1">
        <w:rPr>
          <w:lang w:val="sr-Latn-ME"/>
        </w:rPr>
        <w:t>razdražljivost</w:t>
      </w:r>
      <w:r w:rsidRPr="00C914A1">
        <w:rPr>
          <w:spacing w:val="-7"/>
          <w:lang w:val="sr-Latn-ME"/>
        </w:rPr>
        <w:t xml:space="preserve"> </w:t>
      </w:r>
      <w:r w:rsidRPr="00C914A1">
        <w:rPr>
          <w:lang w:val="sr-Latn-ME"/>
        </w:rPr>
        <w:t>ili</w:t>
      </w:r>
      <w:r w:rsidRPr="00C914A1">
        <w:rPr>
          <w:spacing w:val="-7"/>
          <w:lang w:val="sr-Latn-ME"/>
        </w:rPr>
        <w:t xml:space="preserve"> </w:t>
      </w:r>
      <w:r w:rsidRPr="00C914A1">
        <w:rPr>
          <w:lang w:val="sr-Latn-ME"/>
        </w:rPr>
        <w:t>umor</w:t>
      </w:r>
      <w:r w:rsidR="00E91CF7">
        <w:rPr>
          <w:lang w:val="sr-Latn-ME"/>
        </w:rPr>
        <w:t>;</w:t>
      </w:r>
    </w:p>
    <w:p w14:paraId="21068537" w14:textId="47D90AC6" w:rsidR="00FB3B11" w:rsidRPr="00C914A1" w:rsidRDefault="00E961E3" w:rsidP="00E91CF7">
      <w:pPr>
        <w:pStyle w:val="ListParagraph"/>
        <w:numPr>
          <w:ilvl w:val="0"/>
          <w:numId w:val="1"/>
        </w:numPr>
        <w:tabs>
          <w:tab w:val="left" w:pos="736"/>
        </w:tabs>
        <w:spacing w:line="251" w:lineRule="exact"/>
        <w:ind w:left="426" w:right="-2" w:hanging="426"/>
        <w:rPr>
          <w:lang w:val="sr-Latn-ME"/>
        </w:rPr>
      </w:pPr>
      <w:r w:rsidRPr="00C914A1">
        <w:rPr>
          <w:lang w:val="sr-Latn-ME"/>
        </w:rPr>
        <w:t>poremećaj</w:t>
      </w:r>
      <w:r w:rsidRPr="00C914A1">
        <w:rPr>
          <w:spacing w:val="-11"/>
          <w:lang w:val="sr-Latn-ME"/>
        </w:rPr>
        <w:t xml:space="preserve"> </w:t>
      </w:r>
      <w:r w:rsidRPr="00C914A1">
        <w:rPr>
          <w:lang w:val="sr-Latn-ME"/>
        </w:rPr>
        <w:t>vida</w:t>
      </w:r>
      <w:r w:rsidR="00E91CF7">
        <w:rPr>
          <w:lang w:val="sr-Latn-ME"/>
        </w:rPr>
        <w:t>;</w:t>
      </w:r>
    </w:p>
    <w:p w14:paraId="21068538" w14:textId="6C7F3900" w:rsidR="00FB3B11" w:rsidRPr="00C914A1" w:rsidRDefault="00E961E3" w:rsidP="00E91CF7">
      <w:pPr>
        <w:pStyle w:val="ListParagraph"/>
        <w:numPr>
          <w:ilvl w:val="0"/>
          <w:numId w:val="1"/>
        </w:numPr>
        <w:tabs>
          <w:tab w:val="left" w:pos="736"/>
        </w:tabs>
        <w:spacing w:before="2"/>
        <w:ind w:left="426" w:right="-2" w:hanging="426"/>
        <w:rPr>
          <w:lang w:val="sr-Latn-ME"/>
        </w:rPr>
      </w:pPr>
      <w:r w:rsidRPr="00C914A1">
        <w:rPr>
          <w:lang w:val="sr-Latn-ME"/>
        </w:rPr>
        <w:t>osip</w:t>
      </w:r>
      <w:r w:rsidRPr="00C914A1">
        <w:rPr>
          <w:spacing w:val="-4"/>
          <w:lang w:val="sr-Latn-ME"/>
        </w:rPr>
        <w:t xml:space="preserve"> </w:t>
      </w:r>
      <w:r w:rsidRPr="00C914A1">
        <w:rPr>
          <w:lang w:val="sr-Latn-ME"/>
        </w:rPr>
        <w:t>kože</w:t>
      </w:r>
      <w:r w:rsidR="00E91CF7">
        <w:rPr>
          <w:lang w:val="sr-Latn-ME"/>
        </w:rPr>
        <w:t>;</w:t>
      </w:r>
    </w:p>
    <w:p w14:paraId="21068539" w14:textId="67BAA47E" w:rsidR="00FB3B11" w:rsidRPr="00C914A1" w:rsidRDefault="00E961E3" w:rsidP="00E91CF7">
      <w:pPr>
        <w:pStyle w:val="ListParagraph"/>
        <w:numPr>
          <w:ilvl w:val="0"/>
          <w:numId w:val="1"/>
        </w:numPr>
        <w:tabs>
          <w:tab w:val="left" w:pos="731"/>
        </w:tabs>
        <w:spacing w:before="1"/>
        <w:ind w:left="426" w:right="-2" w:hanging="426"/>
        <w:rPr>
          <w:lang w:val="sr-Latn-ME"/>
        </w:rPr>
      </w:pPr>
      <w:r w:rsidRPr="00C914A1">
        <w:rPr>
          <w:lang w:val="sr-Latn-ME"/>
        </w:rPr>
        <w:t>reakcije</w:t>
      </w:r>
      <w:r w:rsidRPr="00C914A1">
        <w:rPr>
          <w:spacing w:val="-4"/>
          <w:lang w:val="sr-Latn-ME"/>
        </w:rPr>
        <w:t xml:space="preserve"> </w:t>
      </w:r>
      <w:r w:rsidRPr="00C914A1">
        <w:rPr>
          <w:lang w:val="sr-Latn-ME"/>
        </w:rPr>
        <w:t>preos</w:t>
      </w:r>
      <w:r w:rsidR="00E43E1F" w:rsidRPr="00C914A1">
        <w:rPr>
          <w:lang w:val="sr-Latn-ME"/>
        </w:rPr>
        <w:t>j</w:t>
      </w:r>
      <w:r w:rsidRPr="00C914A1">
        <w:rPr>
          <w:lang w:val="sr-Latn-ME"/>
        </w:rPr>
        <w:t>etljivosti</w:t>
      </w:r>
      <w:r w:rsidRPr="00C914A1">
        <w:rPr>
          <w:spacing w:val="-5"/>
          <w:lang w:val="sr-Latn-ME"/>
        </w:rPr>
        <w:t xml:space="preserve"> </w:t>
      </w:r>
      <w:r w:rsidRPr="00C914A1">
        <w:rPr>
          <w:lang w:val="sr-Latn-ME"/>
        </w:rPr>
        <w:t>sa</w:t>
      </w:r>
      <w:r w:rsidRPr="00C914A1">
        <w:rPr>
          <w:spacing w:val="-5"/>
          <w:lang w:val="sr-Latn-ME"/>
        </w:rPr>
        <w:t xml:space="preserve"> </w:t>
      </w:r>
      <w:r w:rsidRPr="00C914A1">
        <w:rPr>
          <w:lang w:val="sr-Latn-ME"/>
        </w:rPr>
        <w:t>urtikarijom</w:t>
      </w:r>
      <w:r w:rsidRPr="00C914A1">
        <w:rPr>
          <w:spacing w:val="-5"/>
          <w:lang w:val="sr-Latn-ME"/>
        </w:rPr>
        <w:t xml:space="preserve"> </w:t>
      </w:r>
      <w:r w:rsidRPr="00C914A1">
        <w:rPr>
          <w:lang w:val="sr-Latn-ME"/>
        </w:rPr>
        <w:t>(koprivnjača)</w:t>
      </w:r>
      <w:r w:rsidRPr="00C914A1">
        <w:rPr>
          <w:spacing w:val="-5"/>
          <w:lang w:val="sr-Latn-ME"/>
        </w:rPr>
        <w:t xml:space="preserve"> </w:t>
      </w:r>
      <w:r w:rsidRPr="00C914A1">
        <w:rPr>
          <w:lang w:val="sr-Latn-ME"/>
        </w:rPr>
        <w:t>i</w:t>
      </w:r>
      <w:r w:rsidRPr="00C914A1">
        <w:rPr>
          <w:spacing w:val="-5"/>
          <w:lang w:val="sr-Latn-ME"/>
        </w:rPr>
        <w:t xml:space="preserve"> </w:t>
      </w:r>
      <w:proofErr w:type="spellStart"/>
      <w:r w:rsidRPr="00C914A1">
        <w:rPr>
          <w:lang w:val="sr-Latn-ME"/>
        </w:rPr>
        <w:t>puritisom</w:t>
      </w:r>
      <w:proofErr w:type="spellEnd"/>
      <w:r w:rsidRPr="00C914A1">
        <w:rPr>
          <w:spacing w:val="-5"/>
          <w:lang w:val="sr-Latn-ME"/>
        </w:rPr>
        <w:t xml:space="preserve"> </w:t>
      </w:r>
      <w:r w:rsidRPr="00C914A1">
        <w:rPr>
          <w:lang w:val="sr-Latn-ME"/>
        </w:rPr>
        <w:t>(svrabom)</w:t>
      </w:r>
      <w:r w:rsidR="00E91CF7">
        <w:rPr>
          <w:lang w:val="sr-Latn-ME"/>
        </w:rPr>
        <w:t>;</w:t>
      </w:r>
    </w:p>
    <w:p w14:paraId="2106853A" w14:textId="77777777" w:rsidR="00FB3B11" w:rsidRPr="00C914A1" w:rsidRDefault="00FB3B11">
      <w:pPr>
        <w:pStyle w:val="BodyText"/>
        <w:spacing w:before="9"/>
        <w:ind w:right="-2"/>
        <w:jc w:val="both"/>
        <w:rPr>
          <w:sz w:val="21"/>
          <w:lang w:val="sr-Latn-ME"/>
        </w:rPr>
      </w:pPr>
    </w:p>
    <w:p w14:paraId="2106853B" w14:textId="68A01ED6" w:rsidR="00FB3B11" w:rsidRPr="00C914A1" w:rsidRDefault="00E961E3">
      <w:pPr>
        <w:spacing w:before="1"/>
        <w:ind w:right="-2"/>
        <w:jc w:val="both"/>
        <w:rPr>
          <w:b/>
          <w:lang w:val="sr-Latn-ME"/>
        </w:rPr>
      </w:pPr>
      <w:r w:rsidRPr="00C914A1">
        <w:rPr>
          <w:b/>
          <w:lang w:val="sr-Latn-ME"/>
        </w:rPr>
        <w:t>R</w:t>
      </w:r>
      <w:r w:rsidR="00E43E1F" w:rsidRPr="00C914A1">
        <w:rPr>
          <w:b/>
          <w:lang w:val="sr-Latn-ME"/>
        </w:rPr>
        <w:t>ij</w:t>
      </w:r>
      <w:r w:rsidRPr="00C914A1">
        <w:rPr>
          <w:b/>
          <w:lang w:val="sr-Latn-ME"/>
        </w:rPr>
        <w:t>etka</w:t>
      </w:r>
      <w:r w:rsidRPr="00C914A1">
        <w:rPr>
          <w:b/>
          <w:spacing w:val="-1"/>
          <w:lang w:val="sr-Latn-ME"/>
        </w:rPr>
        <w:t xml:space="preserve"> </w:t>
      </w:r>
      <w:r w:rsidRPr="00C914A1">
        <w:rPr>
          <w:b/>
          <w:lang w:val="sr-Latn-ME"/>
        </w:rPr>
        <w:t>neželjena</w:t>
      </w:r>
      <w:r w:rsidRPr="00C914A1">
        <w:rPr>
          <w:b/>
          <w:spacing w:val="-3"/>
          <w:lang w:val="sr-Latn-ME"/>
        </w:rPr>
        <w:t xml:space="preserve"> </w:t>
      </w:r>
      <w:r w:rsidRPr="00C914A1">
        <w:rPr>
          <w:b/>
          <w:lang w:val="sr-Latn-ME"/>
        </w:rPr>
        <w:t>dejstva</w:t>
      </w:r>
      <w:r w:rsidRPr="00C914A1">
        <w:rPr>
          <w:b/>
          <w:spacing w:val="-5"/>
          <w:lang w:val="sr-Latn-ME"/>
        </w:rPr>
        <w:t xml:space="preserve"> </w:t>
      </w:r>
      <w:r w:rsidRPr="00C914A1">
        <w:rPr>
          <w:lang w:val="sr-Latn-ME"/>
        </w:rPr>
        <w:t>(mogu</w:t>
      </w:r>
      <w:r w:rsidRPr="00C914A1">
        <w:rPr>
          <w:spacing w:val="-4"/>
          <w:lang w:val="sr-Latn-ME"/>
        </w:rPr>
        <w:t xml:space="preserve"> </w:t>
      </w:r>
      <w:r w:rsidRPr="00C914A1">
        <w:rPr>
          <w:lang w:val="sr-Latn-ME"/>
        </w:rPr>
        <w:t>da</w:t>
      </w:r>
      <w:r w:rsidRPr="00C914A1">
        <w:rPr>
          <w:spacing w:val="-3"/>
          <w:lang w:val="sr-Latn-ME"/>
        </w:rPr>
        <w:t xml:space="preserve"> </w:t>
      </w:r>
      <w:r w:rsidRPr="00C914A1">
        <w:rPr>
          <w:lang w:val="sr-Latn-ME"/>
        </w:rPr>
        <w:t>se</w:t>
      </w:r>
      <w:r w:rsidRPr="00C914A1">
        <w:rPr>
          <w:spacing w:val="-3"/>
          <w:lang w:val="sr-Latn-ME"/>
        </w:rPr>
        <w:t xml:space="preserve"> </w:t>
      </w:r>
      <w:r w:rsidRPr="00C914A1">
        <w:rPr>
          <w:lang w:val="sr-Latn-ME"/>
        </w:rPr>
        <w:t>jave</w:t>
      </w:r>
      <w:r w:rsidRPr="00C914A1">
        <w:rPr>
          <w:spacing w:val="-4"/>
          <w:lang w:val="sr-Latn-ME"/>
        </w:rPr>
        <w:t xml:space="preserve"> </w:t>
      </w:r>
      <w:r w:rsidRPr="00C914A1">
        <w:rPr>
          <w:lang w:val="sr-Latn-ME"/>
        </w:rPr>
        <w:t>kod</w:t>
      </w:r>
      <w:r w:rsidRPr="00C914A1">
        <w:rPr>
          <w:spacing w:val="-3"/>
          <w:lang w:val="sr-Latn-ME"/>
        </w:rPr>
        <w:t xml:space="preserve"> </w:t>
      </w:r>
      <w:r w:rsidRPr="00C914A1">
        <w:rPr>
          <w:lang w:val="sr-Latn-ME"/>
        </w:rPr>
        <w:t>najviše</w:t>
      </w:r>
      <w:r w:rsidRPr="00C914A1">
        <w:rPr>
          <w:spacing w:val="-3"/>
          <w:lang w:val="sr-Latn-ME"/>
        </w:rPr>
        <w:t xml:space="preserve"> </w:t>
      </w:r>
      <w:r w:rsidRPr="00C914A1">
        <w:rPr>
          <w:lang w:val="sr-Latn-ME"/>
        </w:rPr>
        <w:t>1</w:t>
      </w:r>
      <w:r w:rsidRPr="00C914A1">
        <w:rPr>
          <w:spacing w:val="-4"/>
          <w:lang w:val="sr-Latn-ME"/>
        </w:rPr>
        <w:t xml:space="preserve"> </w:t>
      </w:r>
      <w:r w:rsidRPr="00C914A1">
        <w:rPr>
          <w:lang w:val="sr-Latn-ME"/>
        </w:rPr>
        <w:t>na</w:t>
      </w:r>
      <w:r w:rsidRPr="00C914A1">
        <w:rPr>
          <w:spacing w:val="-3"/>
          <w:lang w:val="sr-Latn-ME"/>
        </w:rPr>
        <w:t xml:space="preserve"> </w:t>
      </w:r>
      <w:r w:rsidRPr="00C914A1">
        <w:rPr>
          <w:lang w:val="sr-Latn-ME"/>
        </w:rPr>
        <w:t>1000</w:t>
      </w:r>
      <w:r w:rsidRPr="00C914A1">
        <w:rPr>
          <w:spacing w:val="-3"/>
          <w:lang w:val="sr-Latn-ME"/>
        </w:rPr>
        <w:t xml:space="preserve"> </w:t>
      </w:r>
      <w:r w:rsidRPr="00C914A1">
        <w:rPr>
          <w:lang w:val="sr-Latn-ME"/>
        </w:rPr>
        <w:t>pacijenata</w:t>
      </w:r>
      <w:r w:rsidRPr="00C914A1">
        <w:rPr>
          <w:spacing w:val="-3"/>
          <w:lang w:val="sr-Latn-ME"/>
        </w:rPr>
        <w:t xml:space="preserve"> </w:t>
      </w:r>
      <w:r w:rsidRPr="00C914A1">
        <w:rPr>
          <w:lang w:val="sr-Latn-ME"/>
        </w:rPr>
        <w:t>koji</w:t>
      </w:r>
      <w:r w:rsidRPr="00C914A1">
        <w:rPr>
          <w:spacing w:val="-2"/>
          <w:lang w:val="sr-Latn-ME"/>
        </w:rPr>
        <w:t xml:space="preserve"> </w:t>
      </w:r>
      <w:r w:rsidRPr="00C914A1">
        <w:rPr>
          <w:lang w:val="sr-Latn-ME"/>
        </w:rPr>
        <w:t>uzimaju</w:t>
      </w:r>
      <w:r w:rsidRPr="00C914A1">
        <w:rPr>
          <w:spacing w:val="-5"/>
          <w:lang w:val="sr-Latn-ME"/>
        </w:rPr>
        <w:t xml:space="preserve"> </w:t>
      </w:r>
      <w:r w:rsidR="00DF7420">
        <w:rPr>
          <w:lang w:val="sr-Latn-ME"/>
        </w:rPr>
        <w:t>lijek</w:t>
      </w:r>
      <w:r w:rsidRPr="00C914A1">
        <w:rPr>
          <w:lang w:val="sr-Latn-ME"/>
        </w:rPr>
        <w:t>)</w:t>
      </w:r>
      <w:r w:rsidRPr="00C914A1">
        <w:rPr>
          <w:b/>
          <w:lang w:val="sr-Latn-ME"/>
        </w:rPr>
        <w:t>:</w:t>
      </w:r>
    </w:p>
    <w:p w14:paraId="2106853C" w14:textId="10C4280A" w:rsidR="00FB3B11" w:rsidRPr="00C914A1" w:rsidRDefault="00E961E3" w:rsidP="00E91CF7">
      <w:pPr>
        <w:pStyle w:val="ListParagraph"/>
        <w:numPr>
          <w:ilvl w:val="0"/>
          <w:numId w:val="1"/>
        </w:numPr>
        <w:tabs>
          <w:tab w:val="left" w:pos="715"/>
          <w:tab w:val="left" w:pos="716"/>
        </w:tabs>
        <w:spacing w:before="1"/>
        <w:ind w:left="426" w:right="-2" w:hanging="426"/>
        <w:rPr>
          <w:lang w:val="sr-Latn-ME"/>
        </w:rPr>
      </w:pPr>
      <w:r w:rsidRPr="00C914A1">
        <w:rPr>
          <w:lang w:val="sr-Latn-ME"/>
        </w:rPr>
        <w:t>zujanje</w:t>
      </w:r>
      <w:r w:rsidRPr="00C914A1">
        <w:rPr>
          <w:spacing w:val="-4"/>
          <w:lang w:val="sr-Latn-ME"/>
        </w:rPr>
        <w:t xml:space="preserve"> </w:t>
      </w:r>
      <w:r w:rsidRPr="00C914A1">
        <w:rPr>
          <w:lang w:val="sr-Latn-ME"/>
        </w:rPr>
        <w:t>u</w:t>
      </w:r>
      <w:r w:rsidRPr="00C914A1">
        <w:rPr>
          <w:spacing w:val="-4"/>
          <w:lang w:val="sr-Latn-ME"/>
        </w:rPr>
        <w:t xml:space="preserve"> </w:t>
      </w:r>
      <w:r w:rsidRPr="00C914A1">
        <w:rPr>
          <w:lang w:val="sr-Latn-ME"/>
        </w:rPr>
        <w:t>ušima</w:t>
      </w:r>
      <w:r w:rsidRPr="00C914A1">
        <w:rPr>
          <w:spacing w:val="-4"/>
          <w:lang w:val="sr-Latn-ME"/>
        </w:rPr>
        <w:t xml:space="preserve"> </w:t>
      </w:r>
      <w:r w:rsidRPr="00C914A1">
        <w:rPr>
          <w:lang w:val="sr-Latn-ME"/>
        </w:rPr>
        <w:t>(</w:t>
      </w:r>
      <w:proofErr w:type="spellStart"/>
      <w:r w:rsidRPr="00C914A1">
        <w:rPr>
          <w:lang w:val="sr-Latn-ME"/>
        </w:rPr>
        <w:t>tinitus</w:t>
      </w:r>
      <w:proofErr w:type="spellEnd"/>
      <w:r w:rsidRPr="00C914A1">
        <w:rPr>
          <w:lang w:val="sr-Latn-ME"/>
        </w:rPr>
        <w:t>)</w:t>
      </w:r>
      <w:r w:rsidR="00E91CF7">
        <w:rPr>
          <w:lang w:val="sr-Latn-ME"/>
        </w:rPr>
        <w:t>;</w:t>
      </w:r>
    </w:p>
    <w:p w14:paraId="2106853E" w14:textId="23F3B40C" w:rsidR="00FB3B11" w:rsidRPr="00113BC8" w:rsidRDefault="00E961E3" w:rsidP="00E91CF7">
      <w:pPr>
        <w:pStyle w:val="ListParagraph"/>
        <w:numPr>
          <w:ilvl w:val="0"/>
          <w:numId w:val="1"/>
        </w:numPr>
        <w:tabs>
          <w:tab w:val="left" w:pos="715"/>
          <w:tab w:val="left" w:pos="716"/>
        </w:tabs>
        <w:spacing w:before="3" w:line="237" w:lineRule="auto"/>
        <w:ind w:left="426" w:right="-2" w:hanging="426"/>
        <w:rPr>
          <w:lang w:val="sr-Latn-ME"/>
        </w:rPr>
      </w:pPr>
      <w:r w:rsidRPr="00C914A1">
        <w:rPr>
          <w:lang w:val="sr-Latn-ME"/>
        </w:rPr>
        <w:t>povećana</w:t>
      </w:r>
      <w:r w:rsidRPr="00C914A1">
        <w:rPr>
          <w:spacing w:val="16"/>
          <w:lang w:val="sr-Latn-ME"/>
        </w:rPr>
        <w:t xml:space="preserve"> </w:t>
      </w:r>
      <w:r w:rsidRPr="00C914A1">
        <w:rPr>
          <w:lang w:val="sr-Latn-ME"/>
        </w:rPr>
        <w:t>vr</w:t>
      </w:r>
      <w:r w:rsidR="005873E8">
        <w:rPr>
          <w:lang w:val="sr-Latn-ME"/>
        </w:rPr>
        <w:t>ij</w:t>
      </w:r>
      <w:r w:rsidRPr="00C914A1">
        <w:rPr>
          <w:lang w:val="sr-Latn-ME"/>
        </w:rPr>
        <w:t>ednost</w:t>
      </w:r>
      <w:r w:rsidRPr="00C914A1">
        <w:rPr>
          <w:spacing w:val="15"/>
          <w:lang w:val="sr-Latn-ME"/>
        </w:rPr>
        <w:t xml:space="preserve"> </w:t>
      </w:r>
      <w:proofErr w:type="spellStart"/>
      <w:r w:rsidRPr="00C914A1">
        <w:rPr>
          <w:lang w:val="sr-Latn-ME"/>
        </w:rPr>
        <w:t>uree</w:t>
      </w:r>
      <w:proofErr w:type="spellEnd"/>
      <w:r w:rsidRPr="00C914A1">
        <w:rPr>
          <w:spacing w:val="15"/>
          <w:lang w:val="sr-Latn-ME"/>
        </w:rPr>
        <w:t xml:space="preserve"> </w:t>
      </w:r>
      <w:r w:rsidRPr="00C914A1">
        <w:rPr>
          <w:lang w:val="sr-Latn-ME"/>
        </w:rPr>
        <w:t>u</w:t>
      </w:r>
      <w:r w:rsidRPr="00C914A1">
        <w:rPr>
          <w:spacing w:val="16"/>
          <w:lang w:val="sr-Latn-ME"/>
        </w:rPr>
        <w:t xml:space="preserve"> </w:t>
      </w:r>
      <w:r w:rsidRPr="00C914A1">
        <w:rPr>
          <w:lang w:val="sr-Latn-ME"/>
        </w:rPr>
        <w:t>krvi,</w:t>
      </w:r>
      <w:r w:rsidRPr="00C914A1">
        <w:rPr>
          <w:spacing w:val="15"/>
          <w:lang w:val="sr-Latn-ME"/>
        </w:rPr>
        <w:t xml:space="preserve"> </w:t>
      </w:r>
      <w:r w:rsidRPr="00C914A1">
        <w:rPr>
          <w:lang w:val="sr-Latn-ME"/>
        </w:rPr>
        <w:t>bol</w:t>
      </w:r>
      <w:r w:rsidRPr="00C914A1">
        <w:rPr>
          <w:spacing w:val="13"/>
          <w:lang w:val="sr-Latn-ME"/>
        </w:rPr>
        <w:t xml:space="preserve"> </w:t>
      </w:r>
      <w:r w:rsidRPr="00C914A1">
        <w:rPr>
          <w:lang w:val="sr-Latn-ME"/>
        </w:rPr>
        <w:t>u</w:t>
      </w:r>
      <w:r w:rsidRPr="00C914A1">
        <w:rPr>
          <w:spacing w:val="16"/>
          <w:lang w:val="sr-Latn-ME"/>
        </w:rPr>
        <w:t xml:space="preserve"> </w:t>
      </w:r>
      <w:r w:rsidR="00BE0AD0">
        <w:rPr>
          <w:lang w:val="sr-Latn-ME"/>
        </w:rPr>
        <w:t>slabinama</w:t>
      </w:r>
      <w:r w:rsidRPr="00C914A1">
        <w:rPr>
          <w:spacing w:val="15"/>
          <w:lang w:val="sr-Latn-ME"/>
        </w:rPr>
        <w:t xml:space="preserve"> </w:t>
      </w:r>
      <w:r w:rsidRPr="00C914A1">
        <w:rPr>
          <w:lang w:val="sr-Latn-ME"/>
        </w:rPr>
        <w:t>i/ili</w:t>
      </w:r>
      <w:r w:rsidRPr="00C914A1">
        <w:rPr>
          <w:spacing w:val="15"/>
          <w:lang w:val="sr-Latn-ME"/>
        </w:rPr>
        <w:t xml:space="preserve"> </w:t>
      </w:r>
      <w:r w:rsidRPr="00C914A1">
        <w:rPr>
          <w:lang w:val="sr-Latn-ME"/>
        </w:rPr>
        <w:t>stomaku,</w:t>
      </w:r>
      <w:r w:rsidRPr="00C914A1">
        <w:rPr>
          <w:spacing w:val="16"/>
          <w:lang w:val="sr-Latn-ME"/>
        </w:rPr>
        <w:t xml:space="preserve"> </w:t>
      </w:r>
      <w:r w:rsidRPr="00C914A1">
        <w:rPr>
          <w:lang w:val="sr-Latn-ME"/>
        </w:rPr>
        <w:t>krv</w:t>
      </w:r>
      <w:r w:rsidRPr="00C914A1">
        <w:rPr>
          <w:spacing w:val="14"/>
          <w:lang w:val="sr-Latn-ME"/>
        </w:rPr>
        <w:t xml:space="preserve"> </w:t>
      </w:r>
      <w:r w:rsidRPr="00C914A1">
        <w:rPr>
          <w:lang w:val="sr-Latn-ME"/>
        </w:rPr>
        <w:t>u</w:t>
      </w:r>
      <w:r w:rsidRPr="00C914A1">
        <w:rPr>
          <w:spacing w:val="21"/>
          <w:lang w:val="sr-Latn-ME"/>
        </w:rPr>
        <w:t xml:space="preserve"> </w:t>
      </w:r>
      <w:r w:rsidRPr="00C914A1">
        <w:rPr>
          <w:lang w:val="sr-Latn-ME"/>
        </w:rPr>
        <w:t>mokraći</w:t>
      </w:r>
      <w:r w:rsidRPr="00C914A1">
        <w:rPr>
          <w:spacing w:val="14"/>
          <w:lang w:val="sr-Latn-ME"/>
        </w:rPr>
        <w:t xml:space="preserve"> </w:t>
      </w:r>
      <w:r w:rsidRPr="00C914A1">
        <w:rPr>
          <w:lang w:val="sr-Latn-ME"/>
        </w:rPr>
        <w:t>i</w:t>
      </w:r>
      <w:r w:rsidRPr="00C914A1">
        <w:rPr>
          <w:spacing w:val="12"/>
          <w:lang w:val="sr-Latn-ME"/>
        </w:rPr>
        <w:t xml:space="preserve"> </w:t>
      </w:r>
      <w:r w:rsidRPr="00C914A1">
        <w:rPr>
          <w:lang w:val="sr-Latn-ME"/>
        </w:rPr>
        <w:t>povišena</w:t>
      </w:r>
      <w:r w:rsidR="00113BC8">
        <w:rPr>
          <w:spacing w:val="16"/>
          <w:lang w:val="sr-Latn-ME"/>
        </w:rPr>
        <w:t xml:space="preserve"> </w:t>
      </w:r>
      <w:r w:rsidRPr="00113BC8">
        <w:rPr>
          <w:lang w:val="sr-Latn-ME"/>
        </w:rPr>
        <w:t>t</w:t>
      </w:r>
      <w:r w:rsidR="000C434D" w:rsidRPr="00113BC8">
        <w:rPr>
          <w:lang w:val="sr-Latn-ME"/>
        </w:rPr>
        <w:t>j</w:t>
      </w:r>
      <w:r w:rsidRPr="00113BC8">
        <w:rPr>
          <w:lang w:val="sr-Latn-ME"/>
        </w:rPr>
        <w:t>elesna</w:t>
      </w:r>
      <w:r w:rsidR="008D7EA6" w:rsidRPr="00113BC8">
        <w:rPr>
          <w:lang w:val="sr-Latn-ME"/>
        </w:rPr>
        <w:t xml:space="preserve"> </w:t>
      </w:r>
      <w:r w:rsidRPr="00113BC8">
        <w:rPr>
          <w:lang w:val="sr-Latn-ME"/>
        </w:rPr>
        <w:t>temperatura.</w:t>
      </w:r>
      <w:r w:rsidR="000C434D" w:rsidRPr="00113BC8">
        <w:rPr>
          <w:spacing w:val="-2"/>
          <w:lang w:val="sr-Latn-ME"/>
        </w:rPr>
        <w:t xml:space="preserve"> </w:t>
      </w:r>
      <w:r w:rsidRPr="00113BC8">
        <w:rPr>
          <w:lang w:val="sr-Latn-ME"/>
        </w:rPr>
        <w:t>Ovo</w:t>
      </w:r>
      <w:r w:rsidRPr="00113BC8">
        <w:rPr>
          <w:spacing w:val="-2"/>
          <w:lang w:val="sr-Latn-ME"/>
        </w:rPr>
        <w:t xml:space="preserve"> </w:t>
      </w:r>
      <w:r w:rsidRPr="00113BC8">
        <w:rPr>
          <w:lang w:val="sr-Latn-ME"/>
        </w:rPr>
        <w:t>mogu</w:t>
      </w:r>
      <w:r w:rsidRPr="00113BC8">
        <w:rPr>
          <w:spacing w:val="-1"/>
          <w:lang w:val="sr-Latn-ME"/>
        </w:rPr>
        <w:t xml:space="preserve"> </w:t>
      </w:r>
      <w:r w:rsidRPr="00113BC8">
        <w:rPr>
          <w:lang w:val="sr-Latn-ME"/>
        </w:rPr>
        <w:t>biti</w:t>
      </w:r>
      <w:r w:rsidRPr="00113BC8">
        <w:rPr>
          <w:spacing w:val="-2"/>
          <w:lang w:val="sr-Latn-ME"/>
        </w:rPr>
        <w:t xml:space="preserve"> </w:t>
      </w:r>
      <w:r w:rsidRPr="00113BC8">
        <w:rPr>
          <w:lang w:val="sr-Latn-ME"/>
        </w:rPr>
        <w:t>znaci</w:t>
      </w:r>
      <w:r w:rsidRPr="00113BC8">
        <w:rPr>
          <w:spacing w:val="-1"/>
          <w:lang w:val="sr-Latn-ME"/>
        </w:rPr>
        <w:t xml:space="preserve"> </w:t>
      </w:r>
      <w:r w:rsidRPr="00113BC8">
        <w:rPr>
          <w:lang w:val="sr-Latn-ME"/>
        </w:rPr>
        <w:t>oštećenje</w:t>
      </w:r>
      <w:r w:rsidRPr="00113BC8">
        <w:rPr>
          <w:spacing w:val="-2"/>
          <w:lang w:val="sr-Latn-ME"/>
        </w:rPr>
        <w:t xml:space="preserve"> </w:t>
      </w:r>
      <w:r w:rsidRPr="00113BC8">
        <w:rPr>
          <w:lang w:val="sr-Latn-ME"/>
        </w:rPr>
        <w:t>tkiva</w:t>
      </w:r>
      <w:r w:rsidRPr="00113BC8">
        <w:rPr>
          <w:spacing w:val="-2"/>
          <w:lang w:val="sr-Latn-ME"/>
        </w:rPr>
        <w:t xml:space="preserve"> </w:t>
      </w:r>
      <w:r w:rsidRPr="00113BC8">
        <w:rPr>
          <w:lang w:val="sr-Latn-ME"/>
        </w:rPr>
        <w:t>bubrega</w:t>
      </w:r>
      <w:r w:rsidRPr="00113BC8">
        <w:rPr>
          <w:spacing w:val="-1"/>
          <w:lang w:val="sr-Latn-ME"/>
        </w:rPr>
        <w:t xml:space="preserve"> </w:t>
      </w:r>
      <w:r w:rsidRPr="00113BC8">
        <w:rPr>
          <w:lang w:val="sr-Latn-ME"/>
        </w:rPr>
        <w:t>(</w:t>
      </w:r>
      <w:proofErr w:type="spellStart"/>
      <w:r w:rsidRPr="00113BC8">
        <w:rPr>
          <w:lang w:val="sr-Latn-ME"/>
        </w:rPr>
        <w:t>papilarna</w:t>
      </w:r>
      <w:proofErr w:type="spellEnd"/>
      <w:r w:rsidRPr="00113BC8">
        <w:rPr>
          <w:spacing w:val="-2"/>
          <w:lang w:val="sr-Latn-ME"/>
        </w:rPr>
        <w:t xml:space="preserve"> </w:t>
      </w:r>
      <w:proofErr w:type="spellStart"/>
      <w:r w:rsidRPr="00113BC8">
        <w:rPr>
          <w:lang w:val="sr-Latn-ME"/>
        </w:rPr>
        <w:t>nekroza</w:t>
      </w:r>
      <w:proofErr w:type="spellEnd"/>
      <w:r w:rsidRPr="00113BC8">
        <w:rPr>
          <w:lang w:val="sr-Latn-ME"/>
        </w:rPr>
        <w:t>).</w:t>
      </w:r>
    </w:p>
    <w:p w14:paraId="2106853F" w14:textId="5040C73F" w:rsidR="00FB3B11" w:rsidRPr="00C914A1" w:rsidRDefault="00E961E3" w:rsidP="00E91CF7">
      <w:pPr>
        <w:pStyle w:val="ListParagraph"/>
        <w:numPr>
          <w:ilvl w:val="0"/>
          <w:numId w:val="1"/>
        </w:numPr>
        <w:tabs>
          <w:tab w:val="left" w:pos="715"/>
          <w:tab w:val="left" w:pos="716"/>
        </w:tabs>
        <w:spacing w:before="1"/>
        <w:ind w:left="426" w:right="-2" w:hanging="426"/>
        <w:rPr>
          <w:lang w:val="sr-Latn-ME"/>
        </w:rPr>
      </w:pPr>
      <w:r w:rsidRPr="00C914A1">
        <w:rPr>
          <w:lang w:val="sr-Latn-ME"/>
        </w:rPr>
        <w:t>povećana</w:t>
      </w:r>
      <w:r w:rsidRPr="00C914A1">
        <w:rPr>
          <w:spacing w:val="-4"/>
          <w:lang w:val="sr-Latn-ME"/>
        </w:rPr>
        <w:t xml:space="preserve"> </w:t>
      </w:r>
      <w:r w:rsidRPr="00C914A1">
        <w:rPr>
          <w:lang w:val="sr-Latn-ME"/>
        </w:rPr>
        <w:t>vr</w:t>
      </w:r>
      <w:r w:rsidR="000C434D" w:rsidRPr="00C914A1">
        <w:rPr>
          <w:lang w:val="sr-Latn-ME"/>
        </w:rPr>
        <w:t>ij</w:t>
      </w:r>
      <w:r w:rsidRPr="00C914A1">
        <w:rPr>
          <w:lang w:val="sr-Latn-ME"/>
        </w:rPr>
        <w:t>ednost</w:t>
      </w:r>
      <w:r w:rsidRPr="00C914A1">
        <w:rPr>
          <w:spacing w:val="-4"/>
          <w:lang w:val="sr-Latn-ME"/>
        </w:rPr>
        <w:t xml:space="preserve"> </w:t>
      </w:r>
      <w:r w:rsidRPr="00C914A1">
        <w:rPr>
          <w:lang w:val="sr-Latn-ME"/>
        </w:rPr>
        <w:t>mokraćne</w:t>
      </w:r>
      <w:r w:rsidRPr="00C914A1">
        <w:rPr>
          <w:spacing w:val="-4"/>
          <w:lang w:val="sr-Latn-ME"/>
        </w:rPr>
        <w:t xml:space="preserve"> </w:t>
      </w:r>
      <w:r w:rsidRPr="00C914A1">
        <w:rPr>
          <w:lang w:val="sr-Latn-ME"/>
        </w:rPr>
        <w:t>kiseline</w:t>
      </w:r>
      <w:r w:rsidRPr="00C914A1">
        <w:rPr>
          <w:spacing w:val="-4"/>
          <w:lang w:val="sr-Latn-ME"/>
        </w:rPr>
        <w:t xml:space="preserve"> </w:t>
      </w:r>
      <w:r w:rsidRPr="00C914A1">
        <w:rPr>
          <w:lang w:val="sr-Latn-ME"/>
        </w:rPr>
        <w:t>u</w:t>
      </w:r>
      <w:r w:rsidRPr="00C914A1">
        <w:rPr>
          <w:spacing w:val="-2"/>
          <w:lang w:val="sr-Latn-ME"/>
        </w:rPr>
        <w:t xml:space="preserve"> </w:t>
      </w:r>
      <w:r w:rsidRPr="00C914A1">
        <w:rPr>
          <w:lang w:val="sr-Latn-ME"/>
        </w:rPr>
        <w:t>krvi</w:t>
      </w:r>
      <w:r w:rsidR="00E91CF7">
        <w:rPr>
          <w:lang w:val="sr-Latn-ME"/>
        </w:rPr>
        <w:t>;</w:t>
      </w:r>
    </w:p>
    <w:p w14:paraId="21068540" w14:textId="60289DE4" w:rsidR="00FB3B11" w:rsidRPr="00C914A1" w:rsidRDefault="00E961E3" w:rsidP="00E91CF7">
      <w:pPr>
        <w:pStyle w:val="ListParagraph"/>
        <w:numPr>
          <w:ilvl w:val="0"/>
          <w:numId w:val="1"/>
        </w:numPr>
        <w:tabs>
          <w:tab w:val="left" w:pos="715"/>
          <w:tab w:val="left" w:pos="716"/>
        </w:tabs>
        <w:spacing w:before="2"/>
        <w:ind w:left="426" w:right="-2" w:hanging="426"/>
        <w:rPr>
          <w:lang w:val="sr-Latn-ME"/>
        </w:rPr>
      </w:pPr>
      <w:r w:rsidRPr="00C914A1">
        <w:rPr>
          <w:lang w:val="sr-Latn-ME"/>
        </w:rPr>
        <w:t>smanjena</w:t>
      </w:r>
      <w:r w:rsidRPr="00C914A1">
        <w:rPr>
          <w:spacing w:val="-6"/>
          <w:lang w:val="sr-Latn-ME"/>
        </w:rPr>
        <w:t xml:space="preserve"> </w:t>
      </w:r>
      <w:r w:rsidRPr="00C914A1">
        <w:rPr>
          <w:lang w:val="sr-Latn-ME"/>
        </w:rPr>
        <w:t>vr</w:t>
      </w:r>
      <w:r w:rsidR="000C434D" w:rsidRPr="00C914A1">
        <w:rPr>
          <w:lang w:val="sr-Latn-ME"/>
        </w:rPr>
        <w:t>ij</w:t>
      </w:r>
      <w:r w:rsidRPr="00C914A1">
        <w:rPr>
          <w:lang w:val="sr-Latn-ME"/>
        </w:rPr>
        <w:t>ednost</w:t>
      </w:r>
      <w:r w:rsidRPr="00C914A1">
        <w:rPr>
          <w:spacing w:val="-5"/>
          <w:lang w:val="sr-Latn-ME"/>
        </w:rPr>
        <w:t xml:space="preserve"> </w:t>
      </w:r>
      <w:r w:rsidRPr="00C914A1">
        <w:rPr>
          <w:lang w:val="sr-Latn-ME"/>
        </w:rPr>
        <w:t>hemoglobina</w:t>
      </w:r>
      <w:r w:rsidR="00E91CF7">
        <w:rPr>
          <w:lang w:val="sr-Latn-ME"/>
        </w:rPr>
        <w:t>.</w:t>
      </w:r>
    </w:p>
    <w:p w14:paraId="21068541" w14:textId="77777777" w:rsidR="00FB3B11" w:rsidRPr="00C914A1" w:rsidRDefault="00FB3B11">
      <w:pPr>
        <w:pStyle w:val="BodyText"/>
        <w:spacing w:before="9"/>
        <w:ind w:right="-2"/>
        <w:jc w:val="both"/>
        <w:rPr>
          <w:sz w:val="21"/>
          <w:lang w:val="sr-Latn-ME"/>
        </w:rPr>
      </w:pPr>
    </w:p>
    <w:p w14:paraId="21068542" w14:textId="73FCCABC" w:rsidR="00FB3B11" w:rsidRPr="00C914A1" w:rsidRDefault="00E961E3">
      <w:pPr>
        <w:ind w:right="-2"/>
        <w:jc w:val="both"/>
        <w:rPr>
          <w:lang w:val="sr-Latn-ME"/>
        </w:rPr>
      </w:pPr>
      <w:r w:rsidRPr="00C914A1">
        <w:rPr>
          <w:b/>
          <w:lang w:val="sr-Latn-ME"/>
        </w:rPr>
        <w:t>Veoma</w:t>
      </w:r>
      <w:r w:rsidRPr="00C914A1">
        <w:rPr>
          <w:b/>
          <w:spacing w:val="-4"/>
          <w:lang w:val="sr-Latn-ME"/>
        </w:rPr>
        <w:t xml:space="preserve"> </w:t>
      </w:r>
      <w:r w:rsidRPr="00C914A1">
        <w:rPr>
          <w:b/>
          <w:lang w:val="sr-Latn-ME"/>
        </w:rPr>
        <w:t>r</w:t>
      </w:r>
      <w:r w:rsidR="00DF7420">
        <w:rPr>
          <w:b/>
          <w:lang w:val="sr-Latn-ME"/>
        </w:rPr>
        <w:t>ij</w:t>
      </w:r>
      <w:r w:rsidRPr="00C914A1">
        <w:rPr>
          <w:b/>
          <w:lang w:val="sr-Latn-ME"/>
        </w:rPr>
        <w:t>etka neželjena</w:t>
      </w:r>
      <w:r w:rsidRPr="00C914A1">
        <w:rPr>
          <w:b/>
          <w:spacing w:val="-5"/>
          <w:lang w:val="sr-Latn-ME"/>
        </w:rPr>
        <w:t xml:space="preserve"> </w:t>
      </w:r>
      <w:r w:rsidRPr="00C914A1">
        <w:rPr>
          <w:b/>
          <w:lang w:val="sr-Latn-ME"/>
        </w:rPr>
        <w:t>dejstva</w:t>
      </w:r>
      <w:r w:rsidRPr="00C914A1">
        <w:rPr>
          <w:b/>
          <w:spacing w:val="-4"/>
          <w:lang w:val="sr-Latn-ME"/>
        </w:rPr>
        <w:t xml:space="preserve"> </w:t>
      </w:r>
      <w:r w:rsidRPr="00C914A1">
        <w:rPr>
          <w:lang w:val="sr-Latn-ME"/>
        </w:rPr>
        <w:t>(mogu</w:t>
      </w:r>
      <w:r w:rsidRPr="00C914A1">
        <w:rPr>
          <w:spacing w:val="-3"/>
          <w:lang w:val="sr-Latn-ME"/>
        </w:rPr>
        <w:t xml:space="preserve"> </w:t>
      </w:r>
      <w:r w:rsidRPr="00C914A1">
        <w:rPr>
          <w:lang w:val="sr-Latn-ME"/>
        </w:rPr>
        <w:t>da</w:t>
      </w:r>
      <w:r w:rsidRPr="00C914A1">
        <w:rPr>
          <w:spacing w:val="-3"/>
          <w:lang w:val="sr-Latn-ME"/>
        </w:rPr>
        <w:t xml:space="preserve"> </w:t>
      </w:r>
      <w:r w:rsidRPr="00C914A1">
        <w:rPr>
          <w:lang w:val="sr-Latn-ME"/>
        </w:rPr>
        <w:t>se</w:t>
      </w:r>
      <w:r w:rsidRPr="00C914A1">
        <w:rPr>
          <w:spacing w:val="-4"/>
          <w:lang w:val="sr-Latn-ME"/>
        </w:rPr>
        <w:t xml:space="preserve"> </w:t>
      </w:r>
      <w:r w:rsidRPr="00C914A1">
        <w:rPr>
          <w:lang w:val="sr-Latn-ME"/>
        </w:rPr>
        <w:t>jave</w:t>
      </w:r>
      <w:r w:rsidRPr="00C914A1">
        <w:rPr>
          <w:spacing w:val="-3"/>
          <w:lang w:val="sr-Latn-ME"/>
        </w:rPr>
        <w:t xml:space="preserve"> </w:t>
      </w:r>
      <w:r w:rsidRPr="00C914A1">
        <w:rPr>
          <w:lang w:val="sr-Latn-ME"/>
        </w:rPr>
        <w:t>kod</w:t>
      </w:r>
      <w:r w:rsidRPr="00C914A1">
        <w:rPr>
          <w:spacing w:val="-3"/>
          <w:lang w:val="sr-Latn-ME"/>
        </w:rPr>
        <w:t xml:space="preserve"> </w:t>
      </w:r>
      <w:r w:rsidRPr="00C914A1">
        <w:rPr>
          <w:lang w:val="sr-Latn-ME"/>
        </w:rPr>
        <w:t>najviše</w:t>
      </w:r>
      <w:r w:rsidRPr="00C914A1">
        <w:rPr>
          <w:spacing w:val="-4"/>
          <w:lang w:val="sr-Latn-ME"/>
        </w:rPr>
        <w:t xml:space="preserve"> </w:t>
      </w:r>
      <w:r w:rsidRPr="00C914A1">
        <w:rPr>
          <w:lang w:val="sr-Latn-ME"/>
        </w:rPr>
        <w:t>1</w:t>
      </w:r>
      <w:r w:rsidRPr="00C914A1">
        <w:rPr>
          <w:spacing w:val="-3"/>
          <w:lang w:val="sr-Latn-ME"/>
        </w:rPr>
        <w:t xml:space="preserve"> </w:t>
      </w:r>
      <w:r w:rsidRPr="00C914A1">
        <w:rPr>
          <w:lang w:val="sr-Latn-ME"/>
        </w:rPr>
        <w:t>na</w:t>
      </w:r>
      <w:r w:rsidRPr="00C914A1">
        <w:rPr>
          <w:spacing w:val="-3"/>
          <w:lang w:val="sr-Latn-ME"/>
        </w:rPr>
        <w:t xml:space="preserve"> </w:t>
      </w:r>
      <w:r w:rsidRPr="00C914A1">
        <w:rPr>
          <w:lang w:val="sr-Latn-ME"/>
        </w:rPr>
        <w:t>10000</w:t>
      </w:r>
      <w:r w:rsidRPr="00C914A1">
        <w:rPr>
          <w:spacing w:val="-4"/>
          <w:lang w:val="sr-Latn-ME"/>
        </w:rPr>
        <w:t xml:space="preserve"> </w:t>
      </w:r>
      <w:r w:rsidRPr="00C914A1">
        <w:rPr>
          <w:lang w:val="sr-Latn-ME"/>
        </w:rPr>
        <w:t>pacijenata</w:t>
      </w:r>
      <w:r w:rsidRPr="00C914A1">
        <w:rPr>
          <w:spacing w:val="-3"/>
          <w:lang w:val="sr-Latn-ME"/>
        </w:rPr>
        <w:t xml:space="preserve"> </w:t>
      </w:r>
      <w:r w:rsidRPr="00C914A1">
        <w:rPr>
          <w:lang w:val="sr-Latn-ME"/>
        </w:rPr>
        <w:t>koji</w:t>
      </w:r>
      <w:r w:rsidRPr="00C914A1">
        <w:rPr>
          <w:spacing w:val="-3"/>
          <w:lang w:val="sr-Latn-ME"/>
        </w:rPr>
        <w:t xml:space="preserve"> </w:t>
      </w:r>
      <w:r w:rsidRPr="00C914A1">
        <w:rPr>
          <w:lang w:val="sr-Latn-ME"/>
        </w:rPr>
        <w:t>uzimaju</w:t>
      </w:r>
      <w:r w:rsidRPr="00C914A1">
        <w:rPr>
          <w:spacing w:val="-3"/>
          <w:lang w:val="sr-Latn-ME"/>
        </w:rPr>
        <w:t xml:space="preserve"> </w:t>
      </w:r>
      <w:r w:rsidRPr="00C914A1">
        <w:rPr>
          <w:lang w:val="sr-Latn-ME"/>
        </w:rPr>
        <w:t>l</w:t>
      </w:r>
      <w:r w:rsidR="00DF7420">
        <w:rPr>
          <w:lang w:val="sr-Latn-ME"/>
        </w:rPr>
        <w:t>ij</w:t>
      </w:r>
      <w:r w:rsidRPr="00C914A1">
        <w:rPr>
          <w:lang w:val="sr-Latn-ME"/>
        </w:rPr>
        <w:t>ek):</w:t>
      </w:r>
    </w:p>
    <w:p w14:paraId="21068543" w14:textId="6526250F" w:rsidR="00FB3B11" w:rsidRPr="00C914A1" w:rsidRDefault="00E961E3" w:rsidP="0087733D">
      <w:pPr>
        <w:pStyle w:val="ListParagraph"/>
        <w:numPr>
          <w:ilvl w:val="1"/>
          <w:numId w:val="17"/>
        </w:numPr>
        <w:tabs>
          <w:tab w:val="left" w:pos="709"/>
        </w:tabs>
        <w:ind w:left="426" w:right="-2" w:hanging="426"/>
        <w:rPr>
          <w:lang w:val="sr-Latn-ME"/>
        </w:rPr>
      </w:pPr>
      <w:r w:rsidRPr="00C914A1">
        <w:rPr>
          <w:lang w:val="sr-Latn-ME"/>
        </w:rPr>
        <w:t>zapaljenje</w:t>
      </w:r>
      <w:r w:rsidRPr="00C914A1">
        <w:rPr>
          <w:spacing w:val="1"/>
          <w:lang w:val="sr-Latn-ME"/>
        </w:rPr>
        <w:t xml:space="preserve"> </w:t>
      </w:r>
      <w:r w:rsidRPr="00C914A1">
        <w:rPr>
          <w:lang w:val="sr-Latn-ME"/>
        </w:rPr>
        <w:t>jednjaka</w:t>
      </w:r>
      <w:r w:rsidRPr="00C914A1">
        <w:rPr>
          <w:spacing w:val="1"/>
          <w:lang w:val="sr-Latn-ME"/>
        </w:rPr>
        <w:t xml:space="preserve"> </w:t>
      </w:r>
      <w:r w:rsidRPr="00C914A1">
        <w:rPr>
          <w:lang w:val="sr-Latn-ME"/>
        </w:rPr>
        <w:t>(</w:t>
      </w:r>
      <w:proofErr w:type="spellStart"/>
      <w:r w:rsidRPr="00C914A1">
        <w:rPr>
          <w:lang w:val="sr-Latn-ME"/>
        </w:rPr>
        <w:t>ezofagitis</w:t>
      </w:r>
      <w:proofErr w:type="spellEnd"/>
      <w:r w:rsidRPr="00C914A1">
        <w:rPr>
          <w:lang w:val="sr-Latn-ME"/>
        </w:rPr>
        <w:t>),</w:t>
      </w:r>
      <w:r w:rsidRPr="00C914A1">
        <w:rPr>
          <w:spacing w:val="1"/>
          <w:lang w:val="sr-Latn-ME"/>
        </w:rPr>
        <w:t xml:space="preserve"> </w:t>
      </w:r>
      <w:r w:rsidRPr="00C914A1">
        <w:rPr>
          <w:lang w:val="sr-Latn-ME"/>
        </w:rPr>
        <w:t>pankreasa</w:t>
      </w:r>
      <w:r w:rsidRPr="00C914A1">
        <w:rPr>
          <w:spacing w:val="1"/>
          <w:lang w:val="sr-Latn-ME"/>
        </w:rPr>
        <w:t xml:space="preserve"> </w:t>
      </w:r>
      <w:r w:rsidRPr="00C914A1">
        <w:rPr>
          <w:lang w:val="sr-Latn-ME"/>
        </w:rPr>
        <w:t>(</w:t>
      </w:r>
      <w:proofErr w:type="spellStart"/>
      <w:r w:rsidRPr="00C914A1">
        <w:rPr>
          <w:lang w:val="sr-Latn-ME"/>
        </w:rPr>
        <w:t>pankreatitis</w:t>
      </w:r>
      <w:proofErr w:type="spellEnd"/>
      <w:r w:rsidRPr="00C914A1">
        <w:rPr>
          <w:lang w:val="sr-Latn-ME"/>
        </w:rPr>
        <w:t>),</w:t>
      </w:r>
      <w:r w:rsidRPr="00C914A1">
        <w:rPr>
          <w:spacing w:val="1"/>
          <w:lang w:val="sr-Latn-ME"/>
        </w:rPr>
        <w:t xml:space="preserve"> </w:t>
      </w:r>
      <w:r w:rsidRPr="00C914A1">
        <w:rPr>
          <w:lang w:val="sr-Latn-ME"/>
        </w:rPr>
        <w:t>formiranje</w:t>
      </w:r>
      <w:r w:rsidRPr="00C914A1">
        <w:rPr>
          <w:spacing w:val="1"/>
          <w:lang w:val="sr-Latn-ME"/>
        </w:rPr>
        <w:t xml:space="preserve"> </w:t>
      </w:r>
      <w:r w:rsidRPr="00C914A1">
        <w:rPr>
          <w:lang w:val="sr-Latn-ME"/>
        </w:rPr>
        <w:t>suženja</w:t>
      </w:r>
      <w:r w:rsidRPr="00C914A1">
        <w:rPr>
          <w:spacing w:val="1"/>
          <w:lang w:val="sr-Latn-ME"/>
        </w:rPr>
        <w:t xml:space="preserve"> </w:t>
      </w:r>
      <w:r w:rsidRPr="00C914A1">
        <w:rPr>
          <w:lang w:val="sr-Latn-ME"/>
        </w:rPr>
        <w:t>u</w:t>
      </w:r>
      <w:r w:rsidRPr="00C914A1">
        <w:rPr>
          <w:spacing w:val="1"/>
          <w:lang w:val="sr-Latn-ME"/>
        </w:rPr>
        <w:t xml:space="preserve"> </w:t>
      </w:r>
      <w:r w:rsidR="00BE0AD0" w:rsidRPr="00C914A1">
        <w:rPr>
          <w:lang w:val="sr-Latn-ME"/>
        </w:rPr>
        <w:t>cr</w:t>
      </w:r>
      <w:r w:rsidR="00BE0AD0">
        <w:rPr>
          <w:lang w:val="sr-Latn-ME"/>
        </w:rPr>
        <w:t>ije</w:t>
      </w:r>
      <w:r w:rsidR="00BE0AD0" w:rsidRPr="00C914A1">
        <w:rPr>
          <w:lang w:val="sr-Latn-ME"/>
        </w:rPr>
        <w:t xml:space="preserve">vima </w:t>
      </w:r>
      <w:r w:rsidRPr="00C914A1">
        <w:rPr>
          <w:lang w:val="sr-Latn-ME"/>
        </w:rPr>
        <w:t>nalik</w:t>
      </w:r>
      <w:r w:rsidR="00BE0AD0">
        <w:rPr>
          <w:lang w:val="sr-Latn-ME"/>
        </w:rPr>
        <w:t xml:space="preserve"> </w:t>
      </w:r>
      <w:r w:rsidRPr="00C914A1">
        <w:rPr>
          <w:lang w:val="sr-Latn-ME"/>
        </w:rPr>
        <w:t>dijafragmi</w:t>
      </w:r>
      <w:r w:rsidR="0087733D">
        <w:rPr>
          <w:lang w:val="sr-Latn-ME"/>
        </w:rPr>
        <w:t>;</w:t>
      </w:r>
    </w:p>
    <w:p w14:paraId="21068544" w14:textId="03688B57" w:rsidR="00FB3B11" w:rsidRPr="00C914A1" w:rsidRDefault="00E961E3" w:rsidP="0087733D">
      <w:pPr>
        <w:pStyle w:val="ListParagraph"/>
        <w:numPr>
          <w:ilvl w:val="1"/>
          <w:numId w:val="17"/>
        </w:numPr>
        <w:tabs>
          <w:tab w:val="left" w:pos="709"/>
        </w:tabs>
        <w:spacing w:before="1" w:line="269" w:lineRule="exact"/>
        <w:ind w:left="426" w:right="-2" w:hanging="426"/>
        <w:rPr>
          <w:lang w:val="sr-Latn-ME"/>
        </w:rPr>
      </w:pPr>
      <w:r w:rsidRPr="00C914A1">
        <w:rPr>
          <w:lang w:val="sr-Latn-ME"/>
        </w:rPr>
        <w:t>slabost</w:t>
      </w:r>
      <w:r w:rsidRPr="00C914A1">
        <w:rPr>
          <w:spacing w:val="-4"/>
          <w:lang w:val="sr-Latn-ME"/>
        </w:rPr>
        <w:t xml:space="preserve"> </w:t>
      </w:r>
      <w:r w:rsidRPr="00C914A1">
        <w:rPr>
          <w:lang w:val="sr-Latn-ME"/>
        </w:rPr>
        <w:t>srca,</w:t>
      </w:r>
      <w:r w:rsidRPr="00C914A1">
        <w:rPr>
          <w:spacing w:val="-2"/>
          <w:lang w:val="sr-Latn-ME"/>
        </w:rPr>
        <w:t xml:space="preserve"> </w:t>
      </w:r>
      <w:r w:rsidRPr="00C914A1">
        <w:rPr>
          <w:lang w:val="sr-Latn-ME"/>
        </w:rPr>
        <w:t>srčani</w:t>
      </w:r>
      <w:r w:rsidRPr="00C914A1">
        <w:rPr>
          <w:spacing w:val="-4"/>
          <w:lang w:val="sr-Latn-ME"/>
        </w:rPr>
        <w:t xml:space="preserve"> </w:t>
      </w:r>
      <w:r w:rsidRPr="00C914A1">
        <w:rPr>
          <w:lang w:val="sr-Latn-ME"/>
        </w:rPr>
        <w:t>udar</w:t>
      </w:r>
      <w:r w:rsidRPr="00C914A1">
        <w:rPr>
          <w:spacing w:val="-3"/>
          <w:lang w:val="sr-Latn-ME"/>
        </w:rPr>
        <w:t xml:space="preserve"> </w:t>
      </w:r>
      <w:r w:rsidRPr="00C914A1">
        <w:rPr>
          <w:lang w:val="sr-Latn-ME"/>
        </w:rPr>
        <w:t>(infarkt</w:t>
      </w:r>
      <w:r w:rsidRPr="00C914A1">
        <w:rPr>
          <w:spacing w:val="-3"/>
          <w:lang w:val="sr-Latn-ME"/>
        </w:rPr>
        <w:t xml:space="preserve"> </w:t>
      </w:r>
      <w:r w:rsidRPr="00C914A1">
        <w:rPr>
          <w:lang w:val="sr-Latn-ME"/>
        </w:rPr>
        <w:t>miokarda)</w:t>
      </w:r>
      <w:r w:rsidRPr="00C914A1">
        <w:rPr>
          <w:spacing w:val="-4"/>
          <w:lang w:val="sr-Latn-ME"/>
        </w:rPr>
        <w:t xml:space="preserve"> </w:t>
      </w:r>
      <w:r w:rsidRPr="00C914A1">
        <w:rPr>
          <w:lang w:val="sr-Latn-ME"/>
        </w:rPr>
        <w:t>i</w:t>
      </w:r>
      <w:r w:rsidRPr="00C914A1">
        <w:rPr>
          <w:spacing w:val="-3"/>
          <w:lang w:val="sr-Latn-ME"/>
        </w:rPr>
        <w:t xml:space="preserve"> </w:t>
      </w:r>
      <w:r w:rsidRPr="00C914A1">
        <w:rPr>
          <w:lang w:val="sr-Latn-ME"/>
        </w:rPr>
        <w:t>otok</w:t>
      </w:r>
      <w:r w:rsidRPr="00C914A1">
        <w:rPr>
          <w:spacing w:val="-3"/>
          <w:lang w:val="sr-Latn-ME"/>
        </w:rPr>
        <w:t xml:space="preserve"> </w:t>
      </w:r>
      <w:r w:rsidRPr="00C914A1">
        <w:rPr>
          <w:lang w:val="sr-Latn-ME"/>
        </w:rPr>
        <w:t>na</w:t>
      </w:r>
      <w:r w:rsidRPr="00C914A1">
        <w:rPr>
          <w:spacing w:val="-4"/>
          <w:lang w:val="sr-Latn-ME"/>
        </w:rPr>
        <w:t xml:space="preserve"> </w:t>
      </w:r>
      <w:r w:rsidRPr="00C914A1">
        <w:rPr>
          <w:lang w:val="sr-Latn-ME"/>
        </w:rPr>
        <w:t>licu</w:t>
      </w:r>
      <w:r w:rsidRPr="00C914A1">
        <w:rPr>
          <w:spacing w:val="-3"/>
          <w:lang w:val="sr-Latn-ME"/>
        </w:rPr>
        <w:t xml:space="preserve"> </w:t>
      </w:r>
      <w:r w:rsidRPr="00C914A1">
        <w:rPr>
          <w:lang w:val="sr-Latn-ME"/>
        </w:rPr>
        <w:t>ili</w:t>
      </w:r>
      <w:r w:rsidRPr="00C914A1">
        <w:rPr>
          <w:spacing w:val="-3"/>
          <w:lang w:val="sr-Latn-ME"/>
        </w:rPr>
        <w:t xml:space="preserve"> </w:t>
      </w:r>
      <w:r w:rsidRPr="00C914A1">
        <w:rPr>
          <w:lang w:val="sr-Latn-ME"/>
        </w:rPr>
        <w:t>rukama</w:t>
      </w:r>
      <w:r w:rsidRPr="00C914A1">
        <w:rPr>
          <w:spacing w:val="-4"/>
          <w:lang w:val="sr-Latn-ME"/>
        </w:rPr>
        <w:t xml:space="preserve"> </w:t>
      </w:r>
      <w:r w:rsidRPr="00C914A1">
        <w:rPr>
          <w:lang w:val="sr-Latn-ME"/>
        </w:rPr>
        <w:t>(</w:t>
      </w:r>
      <w:proofErr w:type="spellStart"/>
      <w:r w:rsidRPr="00C914A1">
        <w:rPr>
          <w:lang w:val="sr-Latn-ME"/>
        </w:rPr>
        <w:t>edem</w:t>
      </w:r>
      <w:proofErr w:type="spellEnd"/>
      <w:r w:rsidRPr="00C914A1">
        <w:rPr>
          <w:lang w:val="sr-Latn-ME"/>
        </w:rPr>
        <w:t>)</w:t>
      </w:r>
      <w:r w:rsidR="0087733D">
        <w:rPr>
          <w:lang w:val="sr-Latn-ME"/>
        </w:rPr>
        <w:t>;</w:t>
      </w:r>
    </w:p>
    <w:p w14:paraId="21068547" w14:textId="5CB648BE" w:rsidR="00FB3B11" w:rsidRPr="00113BC8" w:rsidRDefault="00E961E3" w:rsidP="0087733D">
      <w:pPr>
        <w:pStyle w:val="ListParagraph"/>
        <w:numPr>
          <w:ilvl w:val="1"/>
          <w:numId w:val="17"/>
        </w:numPr>
        <w:tabs>
          <w:tab w:val="left" w:pos="709"/>
        </w:tabs>
        <w:ind w:left="426" w:right="-2" w:hanging="426"/>
        <w:rPr>
          <w:lang w:val="sr-Latn-ME"/>
        </w:rPr>
      </w:pPr>
      <w:r w:rsidRPr="00113BC8">
        <w:rPr>
          <w:lang w:val="sr-Latn-ME"/>
        </w:rPr>
        <w:t>smanjeno izlučivanje urina i nakupljanje tečnosti u t</w:t>
      </w:r>
      <w:r w:rsidR="000C434D" w:rsidRPr="00113BC8">
        <w:rPr>
          <w:lang w:val="sr-Latn-ME"/>
        </w:rPr>
        <w:t>ij</w:t>
      </w:r>
      <w:r w:rsidRPr="00113BC8">
        <w:rPr>
          <w:lang w:val="sr-Latn-ME"/>
        </w:rPr>
        <w:t>elu (naročito kod pacijenata sa visokim krvnim</w:t>
      </w:r>
      <w:r w:rsidR="00113BC8" w:rsidRPr="00113BC8">
        <w:rPr>
          <w:lang w:val="sr-Latn-ME"/>
        </w:rPr>
        <w:t xml:space="preserve"> </w:t>
      </w:r>
      <w:r w:rsidRPr="00113BC8">
        <w:rPr>
          <w:lang w:val="sr-Latn-ME"/>
        </w:rPr>
        <w:t xml:space="preserve">pritiskom ili oštećenom funkcijom bubrega), </w:t>
      </w:r>
      <w:proofErr w:type="spellStart"/>
      <w:r w:rsidRPr="00113BC8">
        <w:rPr>
          <w:lang w:val="sr-Latn-ME"/>
        </w:rPr>
        <w:t>nefrotički</w:t>
      </w:r>
      <w:proofErr w:type="spellEnd"/>
      <w:r w:rsidRPr="00113BC8">
        <w:rPr>
          <w:lang w:val="sr-Latn-ME"/>
        </w:rPr>
        <w:t xml:space="preserve"> sindrom (nakupljanje tečnosti u t</w:t>
      </w:r>
      <w:r w:rsidR="000C434D" w:rsidRPr="00113BC8">
        <w:rPr>
          <w:lang w:val="sr-Latn-ME"/>
        </w:rPr>
        <w:t>ij</w:t>
      </w:r>
      <w:r w:rsidRPr="00113BC8">
        <w:rPr>
          <w:lang w:val="sr-Latn-ME"/>
        </w:rPr>
        <w:t>elu (otoci) i</w:t>
      </w:r>
      <w:r w:rsidRPr="00113BC8">
        <w:rPr>
          <w:spacing w:val="1"/>
          <w:lang w:val="sr-Latn-ME"/>
        </w:rPr>
        <w:t xml:space="preserve"> </w:t>
      </w:r>
      <w:r w:rsidRPr="00113BC8">
        <w:rPr>
          <w:lang w:val="sr-Latn-ME"/>
        </w:rPr>
        <w:t>zamućen</w:t>
      </w:r>
      <w:r w:rsidRPr="00113BC8">
        <w:rPr>
          <w:spacing w:val="1"/>
          <w:lang w:val="sr-Latn-ME"/>
        </w:rPr>
        <w:t xml:space="preserve"> </w:t>
      </w:r>
      <w:r w:rsidRPr="00113BC8">
        <w:rPr>
          <w:lang w:val="sr-Latn-ME"/>
        </w:rPr>
        <w:t>urin),</w:t>
      </w:r>
      <w:r w:rsidRPr="00113BC8">
        <w:rPr>
          <w:spacing w:val="1"/>
          <w:lang w:val="sr-Latn-ME"/>
        </w:rPr>
        <w:t xml:space="preserve"> </w:t>
      </w:r>
      <w:r w:rsidRPr="00113BC8">
        <w:rPr>
          <w:lang w:val="sr-Latn-ME"/>
        </w:rPr>
        <w:t>zapaljenje</w:t>
      </w:r>
      <w:r w:rsidRPr="00113BC8">
        <w:rPr>
          <w:spacing w:val="1"/>
          <w:lang w:val="sr-Latn-ME"/>
        </w:rPr>
        <w:t xml:space="preserve"> </w:t>
      </w:r>
      <w:r w:rsidRPr="00113BC8">
        <w:rPr>
          <w:lang w:val="sr-Latn-ME"/>
        </w:rPr>
        <w:t>bubrega</w:t>
      </w:r>
      <w:r w:rsidRPr="00113BC8">
        <w:rPr>
          <w:spacing w:val="1"/>
          <w:lang w:val="sr-Latn-ME"/>
        </w:rPr>
        <w:t xml:space="preserve"> </w:t>
      </w:r>
      <w:r w:rsidRPr="00113BC8">
        <w:rPr>
          <w:lang w:val="sr-Latn-ME"/>
        </w:rPr>
        <w:t>(</w:t>
      </w:r>
      <w:proofErr w:type="spellStart"/>
      <w:r w:rsidRPr="00113BC8">
        <w:rPr>
          <w:lang w:val="sr-Latn-ME"/>
        </w:rPr>
        <w:t>intersticijalni</w:t>
      </w:r>
      <w:proofErr w:type="spellEnd"/>
      <w:r w:rsidRPr="00113BC8">
        <w:rPr>
          <w:spacing w:val="1"/>
          <w:lang w:val="sr-Latn-ME"/>
        </w:rPr>
        <w:t xml:space="preserve"> </w:t>
      </w:r>
      <w:r w:rsidRPr="00113BC8">
        <w:rPr>
          <w:lang w:val="sr-Latn-ME"/>
        </w:rPr>
        <w:t>nefritis),</w:t>
      </w:r>
      <w:r w:rsidRPr="00113BC8">
        <w:rPr>
          <w:spacing w:val="1"/>
          <w:lang w:val="sr-Latn-ME"/>
        </w:rPr>
        <w:t xml:space="preserve"> </w:t>
      </w:r>
      <w:r w:rsidRPr="00113BC8">
        <w:rPr>
          <w:lang w:val="sr-Latn-ME"/>
        </w:rPr>
        <w:t>što</w:t>
      </w:r>
      <w:r w:rsidRPr="00113BC8">
        <w:rPr>
          <w:spacing w:val="1"/>
          <w:lang w:val="sr-Latn-ME"/>
        </w:rPr>
        <w:t xml:space="preserve"> </w:t>
      </w:r>
      <w:r w:rsidRPr="00113BC8">
        <w:rPr>
          <w:lang w:val="sr-Latn-ME"/>
        </w:rPr>
        <w:t>može</w:t>
      </w:r>
      <w:r w:rsidRPr="00113BC8">
        <w:rPr>
          <w:spacing w:val="1"/>
          <w:lang w:val="sr-Latn-ME"/>
        </w:rPr>
        <w:t xml:space="preserve"> </w:t>
      </w:r>
      <w:r w:rsidRPr="00113BC8">
        <w:rPr>
          <w:lang w:val="sr-Latn-ME"/>
        </w:rPr>
        <w:t>dovesti</w:t>
      </w:r>
      <w:r w:rsidRPr="00113BC8">
        <w:rPr>
          <w:spacing w:val="1"/>
          <w:lang w:val="sr-Latn-ME"/>
        </w:rPr>
        <w:t xml:space="preserve"> </w:t>
      </w:r>
      <w:r w:rsidRPr="00113BC8">
        <w:rPr>
          <w:lang w:val="sr-Latn-ME"/>
        </w:rPr>
        <w:t>do</w:t>
      </w:r>
      <w:r w:rsidRPr="00113BC8">
        <w:rPr>
          <w:spacing w:val="1"/>
          <w:lang w:val="sr-Latn-ME"/>
        </w:rPr>
        <w:t xml:space="preserve"> </w:t>
      </w:r>
      <w:r w:rsidRPr="00113BC8">
        <w:rPr>
          <w:lang w:val="sr-Latn-ME"/>
        </w:rPr>
        <w:t>akutne</w:t>
      </w:r>
      <w:r w:rsidRPr="00113BC8">
        <w:rPr>
          <w:spacing w:val="1"/>
          <w:lang w:val="sr-Latn-ME"/>
        </w:rPr>
        <w:t xml:space="preserve"> </w:t>
      </w:r>
      <w:r w:rsidRPr="00113BC8">
        <w:rPr>
          <w:lang w:val="sr-Latn-ME"/>
        </w:rPr>
        <w:t>slabosti</w:t>
      </w:r>
      <w:r w:rsidRPr="00113BC8">
        <w:rPr>
          <w:spacing w:val="1"/>
          <w:lang w:val="sr-Latn-ME"/>
        </w:rPr>
        <w:t xml:space="preserve"> </w:t>
      </w:r>
      <w:r w:rsidRPr="00113BC8">
        <w:rPr>
          <w:lang w:val="sr-Latn-ME"/>
        </w:rPr>
        <w:t>bubrega.</w:t>
      </w:r>
      <w:r w:rsidR="00113BC8">
        <w:rPr>
          <w:lang w:val="sr-Latn-ME"/>
        </w:rPr>
        <w:t xml:space="preserve"> </w:t>
      </w:r>
      <w:r w:rsidRPr="00113BC8">
        <w:rPr>
          <w:lang w:val="sr-Latn-ME"/>
        </w:rPr>
        <w:t>Ukoliko se ovi simptomi jave ili pogoršaju treba prekinuti upotrebu l</w:t>
      </w:r>
      <w:r w:rsidR="000C434D" w:rsidRPr="00113BC8">
        <w:rPr>
          <w:lang w:val="sr-Latn-ME"/>
        </w:rPr>
        <w:t>ij</w:t>
      </w:r>
      <w:r w:rsidRPr="00113BC8">
        <w:rPr>
          <w:lang w:val="sr-Latn-ME"/>
        </w:rPr>
        <w:t xml:space="preserve">eka </w:t>
      </w:r>
      <w:proofErr w:type="spellStart"/>
      <w:r w:rsidR="00493825" w:rsidRPr="00113BC8">
        <w:rPr>
          <w:lang w:val="sr-Latn-ME"/>
        </w:rPr>
        <w:t>Ibumax</w:t>
      </w:r>
      <w:proofErr w:type="spellEnd"/>
      <w:r w:rsidR="007C40CB" w:rsidRPr="00113BC8">
        <w:rPr>
          <w:lang w:val="sr-Latn-ME"/>
        </w:rPr>
        <w:t xml:space="preserve"> </w:t>
      </w:r>
      <w:proofErr w:type="spellStart"/>
      <w:r w:rsidR="00493825" w:rsidRPr="00113BC8">
        <w:rPr>
          <w:lang w:val="sr-Latn-ME"/>
        </w:rPr>
        <w:t>Rp</w:t>
      </w:r>
      <w:proofErr w:type="spellEnd"/>
      <w:r w:rsidR="00493825" w:rsidRPr="00113BC8">
        <w:rPr>
          <w:lang w:val="sr-Latn-ME"/>
        </w:rPr>
        <w:t xml:space="preserve"> </w:t>
      </w:r>
      <w:r w:rsidRPr="00113BC8">
        <w:rPr>
          <w:lang w:val="sr-Latn-ME"/>
        </w:rPr>
        <w:t>i odmah se</w:t>
      </w:r>
      <w:r w:rsidRPr="00113BC8">
        <w:rPr>
          <w:spacing w:val="-1"/>
          <w:lang w:val="sr-Latn-ME"/>
        </w:rPr>
        <w:t xml:space="preserve"> </w:t>
      </w:r>
      <w:r w:rsidRPr="00113BC8">
        <w:rPr>
          <w:lang w:val="sr-Latn-ME"/>
        </w:rPr>
        <w:t xml:space="preserve">obratiti </w:t>
      </w:r>
      <w:r w:rsidR="00DF7420" w:rsidRPr="00113BC8">
        <w:rPr>
          <w:lang w:val="sr-Latn-ME"/>
        </w:rPr>
        <w:t>ljekar</w:t>
      </w:r>
      <w:r w:rsidRPr="00113BC8">
        <w:rPr>
          <w:lang w:val="sr-Latn-ME"/>
        </w:rPr>
        <w:t>u</w:t>
      </w:r>
      <w:r w:rsidR="0087733D">
        <w:rPr>
          <w:lang w:val="sr-Latn-ME"/>
        </w:rPr>
        <w:t>.</w:t>
      </w:r>
    </w:p>
    <w:p w14:paraId="21068548" w14:textId="335CC247" w:rsidR="00FB3B11" w:rsidRPr="00C914A1" w:rsidRDefault="00E961E3" w:rsidP="0087733D">
      <w:pPr>
        <w:pStyle w:val="ListParagraph"/>
        <w:numPr>
          <w:ilvl w:val="1"/>
          <w:numId w:val="17"/>
        </w:numPr>
        <w:tabs>
          <w:tab w:val="left" w:pos="709"/>
        </w:tabs>
        <w:spacing w:line="265" w:lineRule="exact"/>
        <w:ind w:left="426" w:right="-2" w:hanging="426"/>
        <w:rPr>
          <w:lang w:val="sr-Latn-ME"/>
        </w:rPr>
      </w:pPr>
      <w:r w:rsidRPr="00C914A1">
        <w:rPr>
          <w:lang w:val="sr-Latn-ME"/>
        </w:rPr>
        <w:t>psihotične</w:t>
      </w:r>
      <w:r w:rsidRPr="00C914A1">
        <w:rPr>
          <w:spacing w:val="-8"/>
          <w:lang w:val="sr-Latn-ME"/>
        </w:rPr>
        <w:t xml:space="preserve"> </w:t>
      </w:r>
      <w:r w:rsidRPr="00C914A1">
        <w:rPr>
          <w:lang w:val="sr-Latn-ME"/>
        </w:rPr>
        <w:t>reakcije,</w:t>
      </w:r>
      <w:r w:rsidRPr="00C914A1">
        <w:rPr>
          <w:spacing w:val="-7"/>
          <w:lang w:val="sr-Latn-ME"/>
        </w:rPr>
        <w:t xml:space="preserve"> </w:t>
      </w:r>
      <w:r w:rsidRPr="00C914A1">
        <w:rPr>
          <w:lang w:val="sr-Latn-ME"/>
        </w:rPr>
        <w:t>depresija</w:t>
      </w:r>
      <w:r w:rsidR="0087733D">
        <w:rPr>
          <w:lang w:val="sr-Latn-ME"/>
        </w:rPr>
        <w:t>;</w:t>
      </w:r>
    </w:p>
    <w:p w14:paraId="21068549" w14:textId="0895FC35" w:rsidR="00FB3B11" w:rsidRPr="00C914A1" w:rsidRDefault="00E961E3" w:rsidP="0087733D">
      <w:pPr>
        <w:pStyle w:val="ListParagraph"/>
        <w:numPr>
          <w:ilvl w:val="1"/>
          <w:numId w:val="17"/>
        </w:numPr>
        <w:tabs>
          <w:tab w:val="left" w:pos="709"/>
        </w:tabs>
        <w:spacing w:line="269" w:lineRule="exact"/>
        <w:ind w:left="426" w:right="-2" w:hanging="426"/>
        <w:rPr>
          <w:lang w:val="sr-Latn-ME"/>
        </w:rPr>
      </w:pPr>
      <w:r w:rsidRPr="00C914A1">
        <w:rPr>
          <w:lang w:val="sr-Latn-ME"/>
        </w:rPr>
        <w:t>povišen</w:t>
      </w:r>
      <w:r w:rsidRPr="00C914A1">
        <w:rPr>
          <w:spacing w:val="-6"/>
          <w:lang w:val="sr-Latn-ME"/>
        </w:rPr>
        <w:t xml:space="preserve"> </w:t>
      </w:r>
      <w:r w:rsidRPr="00C914A1">
        <w:rPr>
          <w:lang w:val="sr-Latn-ME"/>
        </w:rPr>
        <w:t>krvni</w:t>
      </w:r>
      <w:r w:rsidRPr="00C914A1">
        <w:rPr>
          <w:spacing w:val="-6"/>
          <w:lang w:val="sr-Latn-ME"/>
        </w:rPr>
        <w:t xml:space="preserve"> </w:t>
      </w:r>
      <w:r w:rsidRPr="00C914A1">
        <w:rPr>
          <w:lang w:val="sr-Latn-ME"/>
        </w:rPr>
        <w:t>pritisak</w:t>
      </w:r>
      <w:r w:rsidRPr="00C914A1">
        <w:rPr>
          <w:spacing w:val="-6"/>
          <w:lang w:val="sr-Latn-ME"/>
        </w:rPr>
        <w:t xml:space="preserve"> </w:t>
      </w:r>
      <w:r w:rsidRPr="00C914A1">
        <w:rPr>
          <w:lang w:val="sr-Latn-ME"/>
        </w:rPr>
        <w:t>(hipertenzija),</w:t>
      </w:r>
      <w:r w:rsidRPr="00C914A1">
        <w:rPr>
          <w:spacing w:val="-5"/>
          <w:lang w:val="sr-Latn-ME"/>
        </w:rPr>
        <w:t xml:space="preserve"> </w:t>
      </w:r>
      <w:r w:rsidRPr="00C914A1">
        <w:rPr>
          <w:lang w:val="sr-Latn-ME"/>
        </w:rPr>
        <w:t>zapaljenje</w:t>
      </w:r>
      <w:r w:rsidRPr="00C914A1">
        <w:rPr>
          <w:spacing w:val="-6"/>
          <w:lang w:val="sr-Latn-ME"/>
        </w:rPr>
        <w:t xml:space="preserve"> </w:t>
      </w:r>
      <w:r w:rsidRPr="00C914A1">
        <w:rPr>
          <w:lang w:val="sr-Latn-ME"/>
        </w:rPr>
        <w:t>krvnih</w:t>
      </w:r>
      <w:r w:rsidRPr="00C914A1">
        <w:rPr>
          <w:spacing w:val="-6"/>
          <w:lang w:val="sr-Latn-ME"/>
        </w:rPr>
        <w:t xml:space="preserve"> </w:t>
      </w:r>
      <w:r w:rsidRPr="00C914A1">
        <w:rPr>
          <w:lang w:val="sr-Latn-ME"/>
        </w:rPr>
        <w:t>sudova</w:t>
      </w:r>
      <w:r w:rsidRPr="00C914A1">
        <w:rPr>
          <w:spacing w:val="-6"/>
          <w:lang w:val="sr-Latn-ME"/>
        </w:rPr>
        <w:t xml:space="preserve"> </w:t>
      </w:r>
      <w:r w:rsidRPr="00C914A1">
        <w:rPr>
          <w:lang w:val="sr-Latn-ME"/>
        </w:rPr>
        <w:t>(vaskulitis)</w:t>
      </w:r>
      <w:r w:rsidR="0087733D">
        <w:rPr>
          <w:lang w:val="sr-Latn-ME"/>
        </w:rPr>
        <w:t>;</w:t>
      </w:r>
    </w:p>
    <w:p w14:paraId="2106854A" w14:textId="7CF92BA2" w:rsidR="00FB3B11" w:rsidRPr="00C914A1" w:rsidRDefault="00E961E3" w:rsidP="0087733D">
      <w:pPr>
        <w:pStyle w:val="ListParagraph"/>
        <w:numPr>
          <w:ilvl w:val="1"/>
          <w:numId w:val="17"/>
        </w:numPr>
        <w:tabs>
          <w:tab w:val="left" w:pos="709"/>
        </w:tabs>
        <w:spacing w:line="269" w:lineRule="exact"/>
        <w:ind w:left="426" w:right="-2" w:hanging="426"/>
        <w:rPr>
          <w:lang w:val="sr-Latn-ME"/>
        </w:rPr>
      </w:pPr>
      <w:r w:rsidRPr="00C914A1">
        <w:rPr>
          <w:lang w:val="sr-Latn-ME"/>
        </w:rPr>
        <w:t>os</w:t>
      </w:r>
      <w:r w:rsidR="000C434D" w:rsidRPr="00C914A1">
        <w:rPr>
          <w:lang w:val="sr-Latn-ME"/>
        </w:rPr>
        <w:t>j</w:t>
      </w:r>
      <w:r w:rsidRPr="00C914A1">
        <w:rPr>
          <w:lang w:val="sr-Latn-ME"/>
        </w:rPr>
        <w:t>ećaj</w:t>
      </w:r>
      <w:r w:rsidRPr="00C914A1">
        <w:rPr>
          <w:spacing w:val="-2"/>
          <w:lang w:val="sr-Latn-ME"/>
        </w:rPr>
        <w:t xml:space="preserve"> </w:t>
      </w:r>
      <w:r w:rsidRPr="00C914A1">
        <w:rPr>
          <w:lang w:val="sr-Latn-ME"/>
        </w:rPr>
        <w:t>lupanj</w:t>
      </w:r>
      <w:r w:rsidR="00BE0AD0">
        <w:rPr>
          <w:lang w:val="sr-Latn-ME"/>
        </w:rPr>
        <w:t>a</w:t>
      </w:r>
      <w:r w:rsidRPr="00C914A1">
        <w:rPr>
          <w:spacing w:val="-6"/>
          <w:lang w:val="sr-Latn-ME"/>
        </w:rPr>
        <w:t xml:space="preserve"> </w:t>
      </w:r>
      <w:r w:rsidRPr="00C914A1">
        <w:rPr>
          <w:lang w:val="sr-Latn-ME"/>
        </w:rPr>
        <w:t>srca</w:t>
      </w:r>
      <w:r w:rsidRPr="00C914A1">
        <w:rPr>
          <w:spacing w:val="-5"/>
          <w:lang w:val="sr-Latn-ME"/>
        </w:rPr>
        <w:t xml:space="preserve"> </w:t>
      </w:r>
      <w:r w:rsidRPr="00C914A1">
        <w:rPr>
          <w:lang w:val="sr-Latn-ME"/>
        </w:rPr>
        <w:t>(</w:t>
      </w:r>
      <w:proofErr w:type="spellStart"/>
      <w:r w:rsidRPr="00C914A1">
        <w:rPr>
          <w:lang w:val="sr-Latn-ME"/>
        </w:rPr>
        <w:t>palpitacija</w:t>
      </w:r>
      <w:proofErr w:type="spellEnd"/>
      <w:r w:rsidRPr="00C914A1">
        <w:rPr>
          <w:lang w:val="sr-Latn-ME"/>
        </w:rPr>
        <w:t>)</w:t>
      </w:r>
      <w:r w:rsidR="0087733D">
        <w:rPr>
          <w:lang w:val="sr-Latn-ME"/>
        </w:rPr>
        <w:t>;</w:t>
      </w:r>
    </w:p>
    <w:p w14:paraId="2106854C" w14:textId="7E0BD065" w:rsidR="00FB3B11" w:rsidRPr="008D7EA6" w:rsidRDefault="00E961E3" w:rsidP="0087733D">
      <w:pPr>
        <w:pStyle w:val="ListParagraph"/>
        <w:numPr>
          <w:ilvl w:val="1"/>
          <w:numId w:val="17"/>
        </w:numPr>
        <w:tabs>
          <w:tab w:val="left" w:pos="709"/>
        </w:tabs>
        <w:ind w:left="426" w:right="-2" w:hanging="426"/>
        <w:rPr>
          <w:lang w:val="sr-Latn-ME"/>
        </w:rPr>
      </w:pPr>
      <w:r w:rsidRPr="008D7EA6">
        <w:rPr>
          <w:lang w:val="sr-Latn-ME"/>
        </w:rPr>
        <w:t>oštećenje funkcije jetre (prvi zn</w:t>
      </w:r>
      <w:r w:rsidR="00BE0AD0" w:rsidRPr="008D7EA6">
        <w:rPr>
          <w:lang w:val="sr-Latn-ME"/>
        </w:rPr>
        <w:t>aci</w:t>
      </w:r>
      <w:r w:rsidRPr="008D7EA6">
        <w:rPr>
          <w:lang w:val="sr-Latn-ME"/>
        </w:rPr>
        <w:t xml:space="preserve"> bi mog</w:t>
      </w:r>
      <w:r w:rsidR="00BE0AD0" w:rsidRPr="008D7EA6">
        <w:rPr>
          <w:lang w:val="sr-Latn-ME"/>
        </w:rPr>
        <w:t>li</w:t>
      </w:r>
      <w:r w:rsidRPr="008D7EA6">
        <w:rPr>
          <w:lang w:val="sr-Latn-ME"/>
        </w:rPr>
        <w:t xml:space="preserve"> da bud</w:t>
      </w:r>
      <w:r w:rsidR="00BE0AD0" w:rsidRPr="008D7EA6">
        <w:rPr>
          <w:lang w:val="sr-Latn-ME"/>
        </w:rPr>
        <w:t>u</w:t>
      </w:r>
      <w:r w:rsidRPr="008D7EA6">
        <w:rPr>
          <w:lang w:val="sr-Latn-ME"/>
        </w:rPr>
        <w:t xml:space="preserve"> prom</w:t>
      </w:r>
      <w:r w:rsidR="00BE0AD0" w:rsidRPr="008D7EA6">
        <w:rPr>
          <w:lang w:val="sr-Latn-ME"/>
        </w:rPr>
        <w:t>j</w:t>
      </w:r>
      <w:r w:rsidRPr="008D7EA6">
        <w:rPr>
          <w:lang w:val="sr-Latn-ME"/>
        </w:rPr>
        <w:t>ena boje kože), naročito pri dugotrajnoj</w:t>
      </w:r>
      <w:r w:rsidR="004A49F2" w:rsidRPr="008D7EA6">
        <w:rPr>
          <w:spacing w:val="1"/>
          <w:lang w:val="sr-Latn-ME"/>
        </w:rPr>
        <w:t xml:space="preserve"> </w:t>
      </w:r>
      <w:r w:rsidRPr="008D7EA6">
        <w:rPr>
          <w:lang w:val="sr-Latn-ME"/>
        </w:rPr>
        <w:t>prim</w:t>
      </w:r>
      <w:r w:rsidR="000C434D" w:rsidRPr="008D7EA6">
        <w:rPr>
          <w:lang w:val="sr-Latn-ME"/>
        </w:rPr>
        <w:t>j</w:t>
      </w:r>
      <w:r w:rsidRPr="008D7EA6">
        <w:rPr>
          <w:lang w:val="sr-Latn-ME"/>
        </w:rPr>
        <w:t>eni</w:t>
      </w:r>
      <w:r w:rsidRPr="008D7EA6">
        <w:rPr>
          <w:spacing w:val="-3"/>
          <w:lang w:val="sr-Latn-ME"/>
        </w:rPr>
        <w:t xml:space="preserve"> </w:t>
      </w:r>
      <w:r w:rsidRPr="008D7EA6">
        <w:rPr>
          <w:lang w:val="sr-Latn-ME"/>
        </w:rPr>
        <w:t>l</w:t>
      </w:r>
      <w:r w:rsidR="000C434D" w:rsidRPr="008D7EA6">
        <w:rPr>
          <w:lang w:val="sr-Latn-ME"/>
        </w:rPr>
        <w:t>ij</w:t>
      </w:r>
      <w:r w:rsidRPr="008D7EA6">
        <w:rPr>
          <w:lang w:val="sr-Latn-ME"/>
        </w:rPr>
        <w:t>eka, slabost</w:t>
      </w:r>
      <w:r w:rsidRPr="008D7EA6">
        <w:rPr>
          <w:spacing w:val="-2"/>
          <w:lang w:val="sr-Latn-ME"/>
        </w:rPr>
        <w:t xml:space="preserve"> </w:t>
      </w:r>
      <w:r w:rsidRPr="008D7EA6">
        <w:rPr>
          <w:lang w:val="sr-Latn-ME"/>
        </w:rPr>
        <w:t>jetre, akutna</w:t>
      </w:r>
      <w:r w:rsidRPr="008D7EA6">
        <w:rPr>
          <w:spacing w:val="-2"/>
          <w:lang w:val="sr-Latn-ME"/>
        </w:rPr>
        <w:t xml:space="preserve"> </w:t>
      </w:r>
      <w:r w:rsidRPr="008D7EA6">
        <w:rPr>
          <w:lang w:val="sr-Latn-ME"/>
        </w:rPr>
        <w:t>zapaljenja</w:t>
      </w:r>
      <w:r w:rsidRPr="008D7EA6">
        <w:rPr>
          <w:spacing w:val="-1"/>
          <w:lang w:val="sr-Latn-ME"/>
        </w:rPr>
        <w:t xml:space="preserve"> </w:t>
      </w:r>
      <w:r w:rsidRPr="008D7EA6">
        <w:rPr>
          <w:lang w:val="sr-Latn-ME"/>
        </w:rPr>
        <w:t>jetre</w:t>
      </w:r>
      <w:r w:rsidRPr="008D7EA6">
        <w:rPr>
          <w:spacing w:val="-2"/>
          <w:lang w:val="sr-Latn-ME"/>
        </w:rPr>
        <w:t xml:space="preserve"> </w:t>
      </w:r>
      <w:r w:rsidRPr="008D7EA6">
        <w:rPr>
          <w:lang w:val="sr-Latn-ME"/>
        </w:rPr>
        <w:t>(hepatitis)</w:t>
      </w:r>
      <w:r w:rsidR="0087733D">
        <w:rPr>
          <w:lang w:val="sr-Latn-ME"/>
        </w:rPr>
        <w:t>;</w:t>
      </w:r>
    </w:p>
    <w:p w14:paraId="2106854D" w14:textId="77777777" w:rsidR="000C434D" w:rsidRPr="00C914A1" w:rsidRDefault="00E961E3" w:rsidP="0087733D">
      <w:pPr>
        <w:pStyle w:val="ListParagraph"/>
        <w:numPr>
          <w:ilvl w:val="1"/>
          <w:numId w:val="17"/>
        </w:numPr>
        <w:tabs>
          <w:tab w:val="left" w:pos="709"/>
        </w:tabs>
        <w:ind w:left="426" w:right="-2" w:hanging="426"/>
        <w:rPr>
          <w:lang w:val="sr-Latn-ME"/>
        </w:rPr>
      </w:pPr>
      <w:r w:rsidRPr="00C914A1">
        <w:rPr>
          <w:lang w:val="sr-Latn-ME"/>
        </w:rPr>
        <w:t>problemi u stvaranju ćelija krvi, prvi znaci su: povišena t</w:t>
      </w:r>
      <w:r w:rsidR="000C434D" w:rsidRPr="00C914A1">
        <w:rPr>
          <w:lang w:val="sr-Latn-ME"/>
        </w:rPr>
        <w:t>j</w:t>
      </w:r>
      <w:r w:rsidRPr="00C914A1">
        <w:rPr>
          <w:lang w:val="sr-Latn-ME"/>
        </w:rPr>
        <w:t>elesna temperatura, bol u grlu, površinski</w:t>
      </w:r>
      <w:r w:rsidRPr="00C914A1">
        <w:rPr>
          <w:spacing w:val="1"/>
          <w:lang w:val="sr-Latn-ME"/>
        </w:rPr>
        <w:t xml:space="preserve"> </w:t>
      </w:r>
      <w:r w:rsidRPr="00C914A1">
        <w:rPr>
          <w:lang w:val="sr-Latn-ME"/>
        </w:rPr>
        <w:t>čirevi u ustima, simptomi slični gripu, teška iscrpljenost, krvarenje iz nosa ili kože i neočekivana</w:t>
      </w:r>
      <w:r w:rsidRPr="00C914A1">
        <w:rPr>
          <w:spacing w:val="1"/>
          <w:lang w:val="sr-Latn-ME"/>
        </w:rPr>
        <w:t xml:space="preserve"> </w:t>
      </w:r>
      <w:r w:rsidRPr="00C914A1">
        <w:rPr>
          <w:lang w:val="sr-Latn-ME"/>
        </w:rPr>
        <w:t>pojava modrica. Ukoliko se bilo koji od ovih simptoma javi odmah prekinite upotrebu l</w:t>
      </w:r>
      <w:r w:rsidR="000C434D" w:rsidRPr="00C914A1">
        <w:rPr>
          <w:lang w:val="sr-Latn-ME"/>
        </w:rPr>
        <w:t>ij</w:t>
      </w:r>
      <w:r w:rsidRPr="00C914A1">
        <w:rPr>
          <w:lang w:val="sr-Latn-ME"/>
        </w:rPr>
        <w:t>eka i obratite</w:t>
      </w:r>
      <w:r w:rsidRPr="00C914A1">
        <w:rPr>
          <w:spacing w:val="1"/>
          <w:lang w:val="sr-Latn-ME"/>
        </w:rPr>
        <w:t xml:space="preserve"> </w:t>
      </w:r>
      <w:r w:rsidRPr="00C914A1">
        <w:rPr>
          <w:lang w:val="sr-Latn-ME"/>
        </w:rPr>
        <w:t>se l</w:t>
      </w:r>
      <w:r w:rsidR="000C434D" w:rsidRPr="00C914A1">
        <w:rPr>
          <w:lang w:val="sr-Latn-ME"/>
        </w:rPr>
        <w:t>j</w:t>
      </w:r>
      <w:r w:rsidRPr="00C914A1">
        <w:rPr>
          <w:lang w:val="sr-Latn-ME"/>
        </w:rPr>
        <w:t xml:space="preserve">ekaru. </w:t>
      </w:r>
      <w:r w:rsidR="000C434D" w:rsidRPr="00C914A1">
        <w:rPr>
          <w:lang w:val="sr-Latn-ME"/>
        </w:rPr>
        <w:t xml:space="preserve">Treba izbjegavati uzimanje bilo kakvih </w:t>
      </w:r>
      <w:proofErr w:type="spellStart"/>
      <w:r w:rsidR="000C434D" w:rsidRPr="00C914A1">
        <w:rPr>
          <w:lang w:val="sr-Latn-ME"/>
        </w:rPr>
        <w:t>lijekova</w:t>
      </w:r>
      <w:proofErr w:type="spellEnd"/>
      <w:r w:rsidR="000C434D" w:rsidRPr="00C914A1">
        <w:rPr>
          <w:lang w:val="sr-Latn-ME"/>
        </w:rPr>
        <w:t xml:space="preserve"> protiv bolova ili </w:t>
      </w:r>
      <w:r w:rsidR="00BE0AD0">
        <w:rPr>
          <w:lang w:val="sr-Latn-ME"/>
        </w:rPr>
        <w:t>povišene tjelesne temperature</w:t>
      </w:r>
      <w:r w:rsidR="000C434D" w:rsidRPr="00C914A1">
        <w:rPr>
          <w:lang w:val="sr-Latn-ME"/>
        </w:rPr>
        <w:t xml:space="preserve"> (</w:t>
      </w:r>
      <w:proofErr w:type="spellStart"/>
      <w:r w:rsidR="000C434D" w:rsidRPr="00C914A1">
        <w:rPr>
          <w:lang w:val="sr-Latn-ME"/>
        </w:rPr>
        <w:t>antipiretika</w:t>
      </w:r>
      <w:proofErr w:type="spellEnd"/>
      <w:r w:rsidR="000C434D" w:rsidRPr="00C914A1">
        <w:rPr>
          <w:lang w:val="sr-Latn-ME"/>
        </w:rPr>
        <w:t>) na svoju ruku.</w:t>
      </w:r>
    </w:p>
    <w:p w14:paraId="2106854E" w14:textId="2646BE49" w:rsidR="00FB3B11" w:rsidRPr="00C914A1" w:rsidRDefault="00E961E3" w:rsidP="0087733D">
      <w:pPr>
        <w:pStyle w:val="ListParagraph"/>
        <w:numPr>
          <w:ilvl w:val="1"/>
          <w:numId w:val="17"/>
        </w:numPr>
        <w:tabs>
          <w:tab w:val="left" w:pos="709"/>
        </w:tabs>
        <w:spacing w:line="269" w:lineRule="exact"/>
        <w:ind w:left="426" w:right="-2" w:hanging="426"/>
        <w:rPr>
          <w:lang w:val="sr-Latn-ME"/>
        </w:rPr>
      </w:pPr>
      <w:r w:rsidRPr="00C914A1">
        <w:rPr>
          <w:lang w:val="sr-Latn-ME"/>
        </w:rPr>
        <w:t>teške</w:t>
      </w:r>
      <w:r w:rsidRPr="00C914A1">
        <w:rPr>
          <w:spacing w:val="-4"/>
          <w:lang w:val="sr-Latn-ME"/>
        </w:rPr>
        <w:t xml:space="preserve"> </w:t>
      </w:r>
      <w:r w:rsidRPr="00C914A1">
        <w:rPr>
          <w:lang w:val="sr-Latn-ME"/>
        </w:rPr>
        <w:t>infekcije</w:t>
      </w:r>
      <w:r w:rsidRPr="00C914A1">
        <w:rPr>
          <w:spacing w:val="-4"/>
          <w:lang w:val="sr-Latn-ME"/>
        </w:rPr>
        <w:t xml:space="preserve"> </w:t>
      </w:r>
      <w:r w:rsidRPr="00C914A1">
        <w:rPr>
          <w:lang w:val="sr-Latn-ME"/>
        </w:rPr>
        <w:t>kože</w:t>
      </w:r>
      <w:r w:rsidRPr="00C914A1">
        <w:rPr>
          <w:spacing w:val="-3"/>
          <w:lang w:val="sr-Latn-ME"/>
        </w:rPr>
        <w:t xml:space="preserve"> </w:t>
      </w:r>
      <w:r w:rsidRPr="00C914A1">
        <w:rPr>
          <w:lang w:val="sr-Latn-ME"/>
        </w:rPr>
        <w:t>i</w:t>
      </w:r>
      <w:r w:rsidRPr="00C914A1">
        <w:rPr>
          <w:spacing w:val="-4"/>
          <w:lang w:val="sr-Latn-ME"/>
        </w:rPr>
        <w:t xml:space="preserve"> </w:t>
      </w:r>
      <w:r w:rsidRPr="00C914A1">
        <w:rPr>
          <w:lang w:val="sr-Latn-ME"/>
        </w:rPr>
        <w:t>komplikacije</w:t>
      </w:r>
      <w:r w:rsidRPr="00C914A1">
        <w:rPr>
          <w:spacing w:val="2"/>
          <w:lang w:val="sr-Latn-ME"/>
        </w:rPr>
        <w:t xml:space="preserve"> </w:t>
      </w:r>
      <w:r w:rsidRPr="00C914A1">
        <w:rPr>
          <w:lang w:val="sr-Latn-ME"/>
        </w:rPr>
        <w:t>vezane</w:t>
      </w:r>
      <w:r w:rsidRPr="00C914A1">
        <w:rPr>
          <w:spacing w:val="-3"/>
          <w:lang w:val="sr-Latn-ME"/>
        </w:rPr>
        <w:t xml:space="preserve"> </w:t>
      </w:r>
      <w:r w:rsidRPr="00C914A1">
        <w:rPr>
          <w:lang w:val="sr-Latn-ME"/>
        </w:rPr>
        <w:t>za</w:t>
      </w:r>
      <w:r w:rsidRPr="00C914A1">
        <w:rPr>
          <w:spacing w:val="-4"/>
          <w:lang w:val="sr-Latn-ME"/>
        </w:rPr>
        <w:t xml:space="preserve"> </w:t>
      </w:r>
      <w:r w:rsidRPr="00C914A1">
        <w:rPr>
          <w:lang w:val="sr-Latn-ME"/>
        </w:rPr>
        <w:t>meka</w:t>
      </w:r>
      <w:r w:rsidRPr="00C914A1">
        <w:rPr>
          <w:spacing w:val="-4"/>
          <w:lang w:val="sr-Latn-ME"/>
        </w:rPr>
        <w:t xml:space="preserve"> </w:t>
      </w:r>
      <w:r w:rsidRPr="00C914A1">
        <w:rPr>
          <w:lang w:val="sr-Latn-ME"/>
        </w:rPr>
        <w:t>tkiva</w:t>
      </w:r>
      <w:r w:rsidRPr="00C914A1">
        <w:rPr>
          <w:spacing w:val="-3"/>
          <w:lang w:val="sr-Latn-ME"/>
        </w:rPr>
        <w:t xml:space="preserve"> </w:t>
      </w:r>
      <w:r w:rsidRPr="00C914A1">
        <w:rPr>
          <w:lang w:val="sr-Latn-ME"/>
        </w:rPr>
        <w:t>za</w:t>
      </w:r>
      <w:r w:rsidRPr="00C914A1">
        <w:rPr>
          <w:spacing w:val="-4"/>
          <w:lang w:val="sr-Latn-ME"/>
        </w:rPr>
        <w:t xml:space="preserve"> </w:t>
      </w:r>
      <w:r w:rsidRPr="00C914A1">
        <w:rPr>
          <w:lang w:val="sr-Latn-ME"/>
        </w:rPr>
        <w:t>vr</w:t>
      </w:r>
      <w:r w:rsidR="00BE0AD0">
        <w:rPr>
          <w:lang w:val="sr-Latn-ME"/>
        </w:rPr>
        <w:t>ij</w:t>
      </w:r>
      <w:r w:rsidRPr="00C914A1">
        <w:rPr>
          <w:lang w:val="sr-Latn-ME"/>
        </w:rPr>
        <w:t>eme</w:t>
      </w:r>
      <w:r w:rsidRPr="00C914A1">
        <w:rPr>
          <w:spacing w:val="-4"/>
          <w:lang w:val="sr-Latn-ME"/>
        </w:rPr>
        <w:t xml:space="preserve"> </w:t>
      </w:r>
      <w:r w:rsidRPr="00C914A1">
        <w:rPr>
          <w:lang w:val="sr-Latn-ME"/>
        </w:rPr>
        <w:t>boginja</w:t>
      </w:r>
      <w:r w:rsidRPr="00C914A1">
        <w:rPr>
          <w:spacing w:val="-3"/>
          <w:lang w:val="sr-Latn-ME"/>
        </w:rPr>
        <w:t xml:space="preserve"> </w:t>
      </w:r>
      <w:r w:rsidRPr="00C914A1">
        <w:rPr>
          <w:lang w:val="sr-Latn-ME"/>
        </w:rPr>
        <w:t>(varičela)</w:t>
      </w:r>
      <w:r w:rsidR="0087733D">
        <w:rPr>
          <w:lang w:val="sr-Latn-ME"/>
        </w:rPr>
        <w:t>;</w:t>
      </w:r>
    </w:p>
    <w:p w14:paraId="2106854F" w14:textId="02FEB949" w:rsidR="00FB3B11" w:rsidRPr="00C914A1" w:rsidRDefault="00E961E3" w:rsidP="0087733D">
      <w:pPr>
        <w:pStyle w:val="ListParagraph"/>
        <w:numPr>
          <w:ilvl w:val="1"/>
          <w:numId w:val="17"/>
        </w:numPr>
        <w:tabs>
          <w:tab w:val="left" w:pos="709"/>
        </w:tabs>
        <w:ind w:left="426" w:right="-2" w:hanging="426"/>
        <w:rPr>
          <w:lang w:val="sr-Latn-ME"/>
        </w:rPr>
      </w:pPr>
      <w:r w:rsidRPr="00C914A1">
        <w:rPr>
          <w:lang w:val="sr-Latn-ME"/>
        </w:rPr>
        <w:t xml:space="preserve">pogoršanje zapaljenja koje je povezano sa infekcijom (npr. </w:t>
      </w:r>
      <w:proofErr w:type="spellStart"/>
      <w:r w:rsidRPr="00C914A1">
        <w:rPr>
          <w:lang w:val="sr-Latn-ME"/>
        </w:rPr>
        <w:t>nekrotizujući</w:t>
      </w:r>
      <w:proofErr w:type="spellEnd"/>
      <w:r w:rsidRPr="00C914A1">
        <w:rPr>
          <w:lang w:val="sr-Latn-ME"/>
        </w:rPr>
        <w:t xml:space="preserve"> </w:t>
      </w:r>
      <w:proofErr w:type="spellStart"/>
      <w:r w:rsidRPr="00C914A1">
        <w:rPr>
          <w:lang w:val="sr-Latn-ME"/>
        </w:rPr>
        <w:t>fascitis</w:t>
      </w:r>
      <w:proofErr w:type="spellEnd"/>
      <w:r w:rsidRPr="00C914A1">
        <w:rPr>
          <w:lang w:val="sr-Latn-ME"/>
        </w:rPr>
        <w:t>)</w:t>
      </w:r>
      <w:r w:rsidRPr="00C914A1">
        <w:rPr>
          <w:spacing w:val="1"/>
          <w:lang w:val="sr-Latn-ME"/>
        </w:rPr>
        <w:t xml:space="preserve"> </w:t>
      </w:r>
      <w:r w:rsidRPr="00C914A1">
        <w:rPr>
          <w:lang w:val="sr-Latn-ME"/>
        </w:rPr>
        <w:t>je opisan uz</w:t>
      </w:r>
      <w:r w:rsidRPr="00C914A1">
        <w:rPr>
          <w:spacing w:val="1"/>
          <w:lang w:val="sr-Latn-ME"/>
        </w:rPr>
        <w:t xml:space="preserve"> </w:t>
      </w:r>
      <w:r w:rsidRPr="00C914A1">
        <w:rPr>
          <w:lang w:val="sr-Latn-ME"/>
        </w:rPr>
        <w:t>upotrebu</w:t>
      </w:r>
      <w:r w:rsidRPr="00C914A1">
        <w:rPr>
          <w:spacing w:val="14"/>
          <w:lang w:val="sr-Latn-ME"/>
        </w:rPr>
        <w:t xml:space="preserve"> </w:t>
      </w:r>
      <w:r w:rsidRPr="00C914A1">
        <w:rPr>
          <w:lang w:val="sr-Latn-ME"/>
        </w:rPr>
        <w:t>određenih</w:t>
      </w:r>
      <w:r w:rsidRPr="00C914A1">
        <w:rPr>
          <w:spacing w:val="13"/>
          <w:lang w:val="sr-Latn-ME"/>
        </w:rPr>
        <w:t xml:space="preserve"> </w:t>
      </w:r>
      <w:r w:rsidRPr="00C914A1">
        <w:rPr>
          <w:lang w:val="sr-Latn-ME"/>
        </w:rPr>
        <w:t>l</w:t>
      </w:r>
      <w:r w:rsidR="000C434D" w:rsidRPr="00C914A1">
        <w:rPr>
          <w:lang w:val="sr-Latn-ME"/>
        </w:rPr>
        <w:t>j</w:t>
      </w:r>
      <w:r w:rsidRPr="00C914A1">
        <w:rPr>
          <w:lang w:val="sr-Latn-ME"/>
        </w:rPr>
        <w:t>ekova</w:t>
      </w:r>
      <w:r w:rsidRPr="00C914A1">
        <w:rPr>
          <w:spacing w:val="10"/>
          <w:lang w:val="sr-Latn-ME"/>
        </w:rPr>
        <w:t xml:space="preserve"> </w:t>
      </w:r>
      <w:r w:rsidRPr="00C914A1">
        <w:rPr>
          <w:lang w:val="sr-Latn-ME"/>
        </w:rPr>
        <w:t>protiv</w:t>
      </w:r>
      <w:r w:rsidRPr="00C914A1">
        <w:rPr>
          <w:spacing w:val="9"/>
          <w:lang w:val="sr-Latn-ME"/>
        </w:rPr>
        <w:t xml:space="preserve"> </w:t>
      </w:r>
      <w:r w:rsidRPr="00C914A1">
        <w:rPr>
          <w:lang w:val="sr-Latn-ME"/>
        </w:rPr>
        <w:t>bolova</w:t>
      </w:r>
      <w:r w:rsidRPr="00C914A1">
        <w:rPr>
          <w:spacing w:val="10"/>
          <w:lang w:val="sr-Latn-ME"/>
        </w:rPr>
        <w:t xml:space="preserve"> </w:t>
      </w:r>
      <w:r w:rsidRPr="00C914A1">
        <w:rPr>
          <w:lang w:val="sr-Latn-ME"/>
        </w:rPr>
        <w:t>(NSAIL).</w:t>
      </w:r>
      <w:r w:rsidRPr="00C914A1">
        <w:rPr>
          <w:spacing w:val="10"/>
          <w:lang w:val="sr-Latn-ME"/>
        </w:rPr>
        <w:t xml:space="preserve"> </w:t>
      </w:r>
      <w:r w:rsidRPr="00C914A1">
        <w:rPr>
          <w:lang w:val="sr-Latn-ME"/>
        </w:rPr>
        <w:t>Ako</w:t>
      </w:r>
      <w:r w:rsidRPr="00C914A1">
        <w:rPr>
          <w:spacing w:val="9"/>
          <w:lang w:val="sr-Latn-ME"/>
        </w:rPr>
        <w:t xml:space="preserve"> </w:t>
      </w:r>
      <w:r w:rsidRPr="00C914A1">
        <w:rPr>
          <w:lang w:val="sr-Latn-ME"/>
        </w:rPr>
        <w:t>se</w:t>
      </w:r>
      <w:r w:rsidRPr="00C914A1">
        <w:rPr>
          <w:spacing w:val="12"/>
          <w:lang w:val="sr-Latn-ME"/>
        </w:rPr>
        <w:t xml:space="preserve"> </w:t>
      </w:r>
      <w:r w:rsidRPr="00C914A1">
        <w:rPr>
          <w:lang w:val="sr-Latn-ME"/>
        </w:rPr>
        <w:t>jave</w:t>
      </w:r>
      <w:r w:rsidRPr="00C914A1">
        <w:rPr>
          <w:spacing w:val="11"/>
          <w:lang w:val="sr-Latn-ME"/>
        </w:rPr>
        <w:t xml:space="preserve"> </w:t>
      </w:r>
      <w:r w:rsidRPr="00C914A1">
        <w:rPr>
          <w:lang w:val="sr-Latn-ME"/>
        </w:rPr>
        <w:t>ili</w:t>
      </w:r>
      <w:r w:rsidRPr="00C914A1">
        <w:rPr>
          <w:spacing w:val="10"/>
          <w:lang w:val="sr-Latn-ME"/>
        </w:rPr>
        <w:t xml:space="preserve"> </w:t>
      </w:r>
      <w:r w:rsidRPr="00C914A1">
        <w:rPr>
          <w:lang w:val="sr-Latn-ME"/>
        </w:rPr>
        <w:t>pogoršaju</w:t>
      </w:r>
      <w:r w:rsidRPr="00C914A1">
        <w:rPr>
          <w:spacing w:val="10"/>
          <w:lang w:val="sr-Latn-ME"/>
        </w:rPr>
        <w:t xml:space="preserve"> </w:t>
      </w:r>
      <w:r w:rsidRPr="00C914A1">
        <w:rPr>
          <w:lang w:val="sr-Latn-ME"/>
        </w:rPr>
        <w:t>znaci</w:t>
      </w:r>
      <w:r w:rsidRPr="00C914A1">
        <w:rPr>
          <w:spacing w:val="14"/>
          <w:lang w:val="sr-Latn-ME"/>
        </w:rPr>
        <w:t xml:space="preserve"> </w:t>
      </w:r>
      <w:r w:rsidRPr="00C914A1">
        <w:rPr>
          <w:lang w:val="sr-Latn-ME"/>
        </w:rPr>
        <w:t>infekcije,</w:t>
      </w:r>
      <w:r w:rsidRPr="00C914A1">
        <w:rPr>
          <w:spacing w:val="13"/>
          <w:lang w:val="sr-Latn-ME"/>
        </w:rPr>
        <w:t xml:space="preserve"> </w:t>
      </w:r>
      <w:r w:rsidRPr="00C914A1">
        <w:rPr>
          <w:lang w:val="sr-Latn-ME"/>
        </w:rPr>
        <w:t>morate</w:t>
      </w:r>
      <w:r w:rsidRPr="00C914A1">
        <w:rPr>
          <w:spacing w:val="-53"/>
          <w:lang w:val="sr-Latn-ME"/>
        </w:rPr>
        <w:t xml:space="preserve"> </w:t>
      </w:r>
      <w:r w:rsidRPr="00C914A1">
        <w:rPr>
          <w:lang w:val="sr-Latn-ME"/>
        </w:rPr>
        <w:t>se bez odlaganja obratiti l</w:t>
      </w:r>
      <w:r w:rsidR="000A24BA" w:rsidRPr="00C914A1">
        <w:rPr>
          <w:lang w:val="sr-Latn-ME"/>
        </w:rPr>
        <w:t>j</w:t>
      </w:r>
      <w:r w:rsidRPr="00C914A1">
        <w:rPr>
          <w:lang w:val="sr-Latn-ME"/>
        </w:rPr>
        <w:t xml:space="preserve">ekaru. Potrebno je ispitati da li postoje uslovi za </w:t>
      </w:r>
      <w:proofErr w:type="spellStart"/>
      <w:r w:rsidRPr="00C914A1">
        <w:rPr>
          <w:lang w:val="sr-Latn-ME"/>
        </w:rPr>
        <w:t>antiinfektivno</w:t>
      </w:r>
      <w:proofErr w:type="spellEnd"/>
      <w:r w:rsidRPr="00C914A1">
        <w:rPr>
          <w:lang w:val="sr-Latn-ME"/>
        </w:rPr>
        <w:t>/</w:t>
      </w:r>
      <w:proofErr w:type="spellStart"/>
      <w:r w:rsidRPr="00C914A1">
        <w:rPr>
          <w:lang w:val="sr-Latn-ME"/>
        </w:rPr>
        <w:t>antibiotsko</w:t>
      </w:r>
      <w:proofErr w:type="spellEnd"/>
      <w:r w:rsidRPr="00C914A1">
        <w:rPr>
          <w:spacing w:val="1"/>
          <w:lang w:val="sr-Latn-ME"/>
        </w:rPr>
        <w:t xml:space="preserve"> </w:t>
      </w:r>
      <w:r w:rsidRPr="00C914A1">
        <w:rPr>
          <w:lang w:val="sr-Latn-ME"/>
        </w:rPr>
        <w:t>l</w:t>
      </w:r>
      <w:r w:rsidR="000A24BA" w:rsidRPr="00C914A1">
        <w:rPr>
          <w:lang w:val="sr-Latn-ME"/>
        </w:rPr>
        <w:t>ij</w:t>
      </w:r>
      <w:r w:rsidRPr="00C914A1">
        <w:rPr>
          <w:lang w:val="sr-Latn-ME"/>
        </w:rPr>
        <w:t>ečenje</w:t>
      </w:r>
      <w:r w:rsidR="0087733D">
        <w:rPr>
          <w:lang w:val="sr-Latn-ME"/>
        </w:rPr>
        <w:t>.</w:t>
      </w:r>
    </w:p>
    <w:p w14:paraId="21068550" w14:textId="2E2F3E87" w:rsidR="00FB3B11" w:rsidRPr="00C914A1" w:rsidRDefault="000A24BA" w:rsidP="0087733D">
      <w:pPr>
        <w:pStyle w:val="ListParagraph"/>
        <w:numPr>
          <w:ilvl w:val="1"/>
          <w:numId w:val="17"/>
        </w:numPr>
        <w:tabs>
          <w:tab w:val="left" w:pos="709"/>
        </w:tabs>
        <w:ind w:left="426" w:right="-2" w:hanging="426"/>
        <w:rPr>
          <w:lang w:val="sr-Latn-ME"/>
        </w:rPr>
      </w:pPr>
      <w:r w:rsidRPr="00C914A1">
        <w:rPr>
          <w:lang w:val="sr-Latn-ME"/>
        </w:rPr>
        <w:t>Simptomi aseptičnog</w:t>
      </w:r>
      <w:r w:rsidR="00E961E3" w:rsidRPr="00C914A1">
        <w:rPr>
          <w:lang w:val="sr-Latn-ME"/>
        </w:rPr>
        <w:t xml:space="preserve"> meningitis</w:t>
      </w:r>
      <w:r w:rsidRPr="00C914A1">
        <w:rPr>
          <w:lang w:val="sr-Latn-ME"/>
        </w:rPr>
        <w:t>a</w:t>
      </w:r>
      <w:r w:rsidR="00E961E3" w:rsidRPr="00C914A1">
        <w:rPr>
          <w:lang w:val="sr-Latn-ME"/>
        </w:rPr>
        <w:t xml:space="preserve"> </w:t>
      </w:r>
      <w:r w:rsidRPr="00C914A1">
        <w:rPr>
          <w:lang w:val="sr-Latn-ME"/>
        </w:rPr>
        <w:t xml:space="preserve">kao što su </w:t>
      </w:r>
      <w:r w:rsidR="00E961E3" w:rsidRPr="00C914A1">
        <w:rPr>
          <w:lang w:val="sr-Latn-ME"/>
        </w:rPr>
        <w:t>ukočen vrat, glavobolja, mučnina, povraćanje, povišena t</w:t>
      </w:r>
      <w:r w:rsidR="008C68D9">
        <w:rPr>
          <w:lang w:val="sr-Latn-ME"/>
        </w:rPr>
        <w:t>j</w:t>
      </w:r>
      <w:r w:rsidR="00E961E3" w:rsidRPr="00C914A1">
        <w:rPr>
          <w:lang w:val="sr-Latn-ME"/>
        </w:rPr>
        <w:t>elesna</w:t>
      </w:r>
      <w:r w:rsidR="00E961E3" w:rsidRPr="00C914A1">
        <w:rPr>
          <w:spacing w:val="1"/>
          <w:lang w:val="sr-Latn-ME"/>
        </w:rPr>
        <w:t xml:space="preserve"> </w:t>
      </w:r>
      <w:r w:rsidRPr="00C914A1">
        <w:rPr>
          <w:lang w:val="sr-Latn-ME"/>
        </w:rPr>
        <w:t>temperatura, poremećaj svijesti su prim</w:t>
      </w:r>
      <w:r w:rsidR="00BE0AD0">
        <w:rPr>
          <w:lang w:val="sr-Latn-ME"/>
        </w:rPr>
        <w:t>i</w:t>
      </w:r>
      <w:r w:rsidRPr="00C914A1">
        <w:rPr>
          <w:lang w:val="sr-Latn-ME"/>
        </w:rPr>
        <w:t>jećeni prilikom upotrebe ibuprofena. Vjer</w:t>
      </w:r>
      <w:r w:rsidR="00BE0AD0">
        <w:rPr>
          <w:lang w:val="sr-Latn-ME"/>
        </w:rPr>
        <w:t>o</w:t>
      </w:r>
      <w:r w:rsidRPr="00C914A1">
        <w:rPr>
          <w:lang w:val="sr-Latn-ME"/>
        </w:rPr>
        <w:t xml:space="preserve">vatnoća pojave je veća kod bolesnika s </w:t>
      </w:r>
      <w:proofErr w:type="spellStart"/>
      <w:r w:rsidRPr="00C914A1">
        <w:rPr>
          <w:lang w:val="sr-Latn-ME"/>
        </w:rPr>
        <w:t>autoimunim</w:t>
      </w:r>
      <w:proofErr w:type="spellEnd"/>
      <w:r w:rsidRPr="00C914A1">
        <w:rPr>
          <w:lang w:val="sr-Latn-ME"/>
        </w:rPr>
        <w:t xml:space="preserve"> bolestima (SLE, mješovita bolest vezivnog tkiva). Ako se pojave ti simptomi, odmah se obratite ljekaru.</w:t>
      </w:r>
    </w:p>
    <w:p w14:paraId="21068551" w14:textId="77777777" w:rsidR="00FB3B11" w:rsidRPr="00C914A1" w:rsidRDefault="00E961E3" w:rsidP="0087733D">
      <w:pPr>
        <w:pStyle w:val="ListParagraph"/>
        <w:numPr>
          <w:ilvl w:val="1"/>
          <w:numId w:val="17"/>
        </w:numPr>
        <w:tabs>
          <w:tab w:val="left" w:pos="709"/>
        </w:tabs>
        <w:spacing w:before="2" w:line="237" w:lineRule="auto"/>
        <w:ind w:left="426" w:right="-2" w:hanging="426"/>
        <w:rPr>
          <w:lang w:val="sr-Latn-ME"/>
        </w:rPr>
      </w:pPr>
      <w:r w:rsidRPr="00C914A1">
        <w:rPr>
          <w:lang w:val="sr-Latn-ME"/>
        </w:rPr>
        <w:t>teški</w:t>
      </w:r>
      <w:r w:rsidRPr="00C914A1">
        <w:rPr>
          <w:spacing w:val="1"/>
          <w:lang w:val="sr-Latn-ME"/>
        </w:rPr>
        <w:t xml:space="preserve"> </w:t>
      </w:r>
      <w:r w:rsidRPr="00C914A1">
        <w:rPr>
          <w:lang w:val="sr-Latn-ME"/>
        </w:rPr>
        <w:t>oblici</w:t>
      </w:r>
      <w:r w:rsidRPr="00C914A1">
        <w:rPr>
          <w:spacing w:val="1"/>
          <w:lang w:val="sr-Latn-ME"/>
        </w:rPr>
        <w:t xml:space="preserve"> </w:t>
      </w:r>
      <w:r w:rsidRPr="00C914A1">
        <w:rPr>
          <w:lang w:val="sr-Latn-ME"/>
        </w:rPr>
        <w:t>reakcija</w:t>
      </w:r>
      <w:r w:rsidRPr="00C914A1">
        <w:rPr>
          <w:spacing w:val="1"/>
          <w:lang w:val="sr-Latn-ME"/>
        </w:rPr>
        <w:t xml:space="preserve"> </w:t>
      </w:r>
      <w:r w:rsidRPr="00C914A1">
        <w:rPr>
          <w:lang w:val="sr-Latn-ME"/>
        </w:rPr>
        <w:t>kože</w:t>
      </w:r>
      <w:r w:rsidRPr="00C914A1">
        <w:rPr>
          <w:spacing w:val="1"/>
          <w:lang w:val="sr-Latn-ME"/>
        </w:rPr>
        <w:t xml:space="preserve"> </w:t>
      </w:r>
      <w:r w:rsidRPr="00C914A1">
        <w:rPr>
          <w:lang w:val="sr-Latn-ME"/>
        </w:rPr>
        <w:t>sa</w:t>
      </w:r>
      <w:r w:rsidRPr="00C914A1">
        <w:rPr>
          <w:spacing w:val="1"/>
          <w:lang w:val="sr-Latn-ME"/>
        </w:rPr>
        <w:t xml:space="preserve"> </w:t>
      </w:r>
      <w:r w:rsidRPr="00C914A1">
        <w:rPr>
          <w:lang w:val="sr-Latn-ME"/>
        </w:rPr>
        <w:t>crvenilom</w:t>
      </w:r>
      <w:r w:rsidRPr="00C914A1">
        <w:rPr>
          <w:spacing w:val="1"/>
          <w:lang w:val="sr-Latn-ME"/>
        </w:rPr>
        <w:t xml:space="preserve"> </w:t>
      </w:r>
      <w:r w:rsidRPr="00C914A1">
        <w:rPr>
          <w:lang w:val="sr-Latn-ME"/>
        </w:rPr>
        <w:t>i stvaranjem</w:t>
      </w:r>
      <w:r w:rsidRPr="00C914A1">
        <w:rPr>
          <w:spacing w:val="1"/>
          <w:lang w:val="sr-Latn-ME"/>
        </w:rPr>
        <w:t xml:space="preserve"> </w:t>
      </w:r>
      <w:r w:rsidRPr="00C914A1">
        <w:rPr>
          <w:lang w:val="sr-Latn-ME"/>
        </w:rPr>
        <w:t>plikova</w:t>
      </w:r>
      <w:r w:rsidRPr="00C914A1">
        <w:rPr>
          <w:spacing w:val="1"/>
          <w:lang w:val="sr-Latn-ME"/>
        </w:rPr>
        <w:t xml:space="preserve"> </w:t>
      </w:r>
      <w:r w:rsidRPr="00C914A1">
        <w:rPr>
          <w:lang w:val="sr-Latn-ME"/>
        </w:rPr>
        <w:t>na</w:t>
      </w:r>
      <w:r w:rsidRPr="00C914A1">
        <w:rPr>
          <w:spacing w:val="1"/>
          <w:lang w:val="sr-Latn-ME"/>
        </w:rPr>
        <w:t xml:space="preserve"> </w:t>
      </w:r>
      <w:r w:rsidRPr="00C914A1">
        <w:rPr>
          <w:lang w:val="sr-Latn-ME"/>
        </w:rPr>
        <w:t>koži</w:t>
      </w:r>
      <w:r w:rsidRPr="00C914A1">
        <w:rPr>
          <w:spacing w:val="1"/>
          <w:lang w:val="sr-Latn-ME"/>
        </w:rPr>
        <w:t xml:space="preserve"> </w:t>
      </w:r>
      <w:r w:rsidRPr="00C914A1">
        <w:rPr>
          <w:lang w:val="sr-Latn-ME"/>
        </w:rPr>
        <w:t>(</w:t>
      </w:r>
      <w:r w:rsidRPr="00C914A1">
        <w:rPr>
          <w:spacing w:val="1"/>
          <w:lang w:val="sr-Latn-ME"/>
        </w:rPr>
        <w:t xml:space="preserve"> </w:t>
      </w:r>
      <w:r w:rsidRPr="00C914A1">
        <w:rPr>
          <w:lang w:val="sr-Latn-ME"/>
        </w:rPr>
        <w:t>npr.</w:t>
      </w:r>
      <w:r w:rsidRPr="00C914A1">
        <w:rPr>
          <w:spacing w:val="1"/>
          <w:lang w:val="sr-Latn-ME"/>
        </w:rPr>
        <w:t xml:space="preserve"> </w:t>
      </w:r>
      <w:proofErr w:type="spellStart"/>
      <w:r w:rsidRPr="00C914A1">
        <w:rPr>
          <w:i/>
          <w:lang w:val="sr-Latn-ME"/>
        </w:rPr>
        <w:t>Stevens</w:t>
      </w:r>
      <w:proofErr w:type="spellEnd"/>
      <w:r w:rsidRPr="00C914A1">
        <w:rPr>
          <w:i/>
          <w:lang w:val="sr-Latn-ME"/>
        </w:rPr>
        <w:t>-Johnson</w:t>
      </w:r>
      <w:r w:rsidRPr="00C914A1">
        <w:rPr>
          <w:lang w:val="sr-Latn-ME"/>
        </w:rPr>
        <w:t>-ov</w:t>
      </w:r>
      <w:r w:rsidRPr="00C914A1">
        <w:rPr>
          <w:spacing w:val="1"/>
          <w:lang w:val="sr-Latn-ME"/>
        </w:rPr>
        <w:t xml:space="preserve"> </w:t>
      </w:r>
      <w:r w:rsidRPr="00C914A1">
        <w:rPr>
          <w:lang w:val="sr-Latn-ME"/>
        </w:rPr>
        <w:t>sindrom,</w:t>
      </w:r>
      <w:r w:rsidRPr="00C914A1">
        <w:rPr>
          <w:spacing w:val="1"/>
          <w:lang w:val="sr-Latn-ME"/>
        </w:rPr>
        <w:t xml:space="preserve"> </w:t>
      </w:r>
      <w:proofErr w:type="spellStart"/>
      <w:r w:rsidRPr="00C914A1">
        <w:rPr>
          <w:lang w:val="sr-Latn-ME"/>
        </w:rPr>
        <w:t>multiformni</w:t>
      </w:r>
      <w:proofErr w:type="spellEnd"/>
      <w:r w:rsidRPr="00C914A1">
        <w:rPr>
          <w:spacing w:val="1"/>
          <w:lang w:val="sr-Latn-ME"/>
        </w:rPr>
        <w:t xml:space="preserve"> </w:t>
      </w:r>
      <w:proofErr w:type="spellStart"/>
      <w:r w:rsidRPr="00C914A1">
        <w:rPr>
          <w:lang w:val="sr-Latn-ME"/>
        </w:rPr>
        <w:t>eritem</w:t>
      </w:r>
      <w:proofErr w:type="spellEnd"/>
      <w:r w:rsidRPr="00C914A1">
        <w:rPr>
          <w:lang w:val="sr-Latn-ME"/>
        </w:rPr>
        <w:t>,</w:t>
      </w:r>
      <w:r w:rsidRPr="00C914A1">
        <w:rPr>
          <w:spacing w:val="1"/>
          <w:lang w:val="sr-Latn-ME"/>
        </w:rPr>
        <w:t xml:space="preserve"> </w:t>
      </w:r>
      <w:r w:rsidRPr="00C914A1">
        <w:rPr>
          <w:lang w:val="sr-Latn-ME"/>
        </w:rPr>
        <w:t>toksična</w:t>
      </w:r>
      <w:r w:rsidRPr="00C914A1">
        <w:rPr>
          <w:spacing w:val="1"/>
          <w:lang w:val="sr-Latn-ME"/>
        </w:rPr>
        <w:t xml:space="preserve"> </w:t>
      </w:r>
      <w:proofErr w:type="spellStart"/>
      <w:r w:rsidRPr="00C914A1">
        <w:rPr>
          <w:lang w:val="sr-Latn-ME"/>
        </w:rPr>
        <w:t>epidermalna</w:t>
      </w:r>
      <w:proofErr w:type="spellEnd"/>
      <w:r w:rsidRPr="00C914A1">
        <w:rPr>
          <w:spacing w:val="1"/>
          <w:lang w:val="sr-Latn-ME"/>
        </w:rPr>
        <w:t xml:space="preserve"> </w:t>
      </w:r>
      <w:proofErr w:type="spellStart"/>
      <w:r w:rsidRPr="00C914A1">
        <w:rPr>
          <w:lang w:val="sr-Latn-ME"/>
        </w:rPr>
        <w:t>nekroliza</w:t>
      </w:r>
      <w:proofErr w:type="spellEnd"/>
      <w:r w:rsidRPr="00C914A1">
        <w:rPr>
          <w:lang w:val="sr-Latn-ME"/>
        </w:rPr>
        <w:t>/</w:t>
      </w:r>
      <w:proofErr w:type="spellStart"/>
      <w:r w:rsidRPr="00C914A1">
        <w:rPr>
          <w:i/>
          <w:lang w:val="sr-Latn-ME"/>
        </w:rPr>
        <w:t>Lyell</w:t>
      </w:r>
      <w:proofErr w:type="spellEnd"/>
      <w:r w:rsidRPr="00C914A1">
        <w:rPr>
          <w:i/>
          <w:lang w:val="sr-Latn-ME"/>
        </w:rPr>
        <w:t>-</w:t>
      </w:r>
      <w:r w:rsidRPr="00C914A1">
        <w:rPr>
          <w:lang w:val="sr-Latn-ME"/>
        </w:rPr>
        <w:t>ov</w:t>
      </w:r>
      <w:r w:rsidRPr="00C914A1">
        <w:rPr>
          <w:spacing w:val="1"/>
          <w:lang w:val="sr-Latn-ME"/>
        </w:rPr>
        <w:t xml:space="preserve"> </w:t>
      </w:r>
      <w:r w:rsidRPr="00C914A1">
        <w:rPr>
          <w:lang w:val="sr-Latn-ME"/>
        </w:rPr>
        <w:t>sindrom),</w:t>
      </w:r>
      <w:r w:rsidRPr="00C914A1">
        <w:rPr>
          <w:spacing w:val="1"/>
          <w:lang w:val="sr-Latn-ME"/>
        </w:rPr>
        <w:t xml:space="preserve"> </w:t>
      </w:r>
      <w:r w:rsidRPr="00C914A1">
        <w:rPr>
          <w:lang w:val="sr-Latn-ME"/>
        </w:rPr>
        <w:t>gubitak</w:t>
      </w:r>
      <w:r w:rsidRPr="00C914A1">
        <w:rPr>
          <w:spacing w:val="1"/>
          <w:lang w:val="sr-Latn-ME"/>
        </w:rPr>
        <w:t xml:space="preserve"> </w:t>
      </w:r>
      <w:r w:rsidRPr="00C914A1">
        <w:rPr>
          <w:lang w:val="sr-Latn-ME"/>
        </w:rPr>
        <w:t>kose</w:t>
      </w:r>
      <w:r w:rsidRPr="00C914A1">
        <w:rPr>
          <w:spacing w:val="1"/>
          <w:lang w:val="sr-Latn-ME"/>
        </w:rPr>
        <w:t xml:space="preserve"> </w:t>
      </w:r>
      <w:r w:rsidRPr="00C914A1">
        <w:rPr>
          <w:lang w:val="sr-Latn-ME"/>
        </w:rPr>
        <w:t>(alopecija).</w:t>
      </w:r>
    </w:p>
    <w:p w14:paraId="21068552" w14:textId="77777777" w:rsidR="00FB3B11" w:rsidRPr="00C914A1" w:rsidRDefault="00E961E3">
      <w:pPr>
        <w:pStyle w:val="Heading1"/>
        <w:spacing w:before="70" w:line="249" w:lineRule="exact"/>
        <w:ind w:left="0" w:right="-2"/>
        <w:jc w:val="both"/>
        <w:rPr>
          <w:lang w:val="sr-Latn-ME"/>
        </w:rPr>
      </w:pPr>
      <w:r w:rsidRPr="00C914A1">
        <w:rPr>
          <w:lang w:val="sr-Latn-ME"/>
        </w:rPr>
        <w:t>Nepoznata</w:t>
      </w:r>
      <w:r w:rsidRPr="00C914A1">
        <w:rPr>
          <w:spacing w:val="-6"/>
          <w:lang w:val="sr-Latn-ME"/>
        </w:rPr>
        <w:t xml:space="preserve"> </w:t>
      </w:r>
      <w:r w:rsidRPr="00C914A1">
        <w:rPr>
          <w:lang w:val="sr-Latn-ME"/>
        </w:rPr>
        <w:t>učestalost</w:t>
      </w:r>
      <w:r w:rsidRPr="00C914A1">
        <w:rPr>
          <w:spacing w:val="-3"/>
          <w:lang w:val="sr-Latn-ME"/>
        </w:rPr>
        <w:t xml:space="preserve"> </w:t>
      </w:r>
      <w:r w:rsidRPr="00C914A1">
        <w:rPr>
          <w:lang w:val="sr-Latn-ME"/>
        </w:rPr>
        <w:t>(ne</w:t>
      </w:r>
      <w:r w:rsidRPr="00C914A1">
        <w:rPr>
          <w:spacing w:val="-1"/>
          <w:lang w:val="sr-Latn-ME"/>
        </w:rPr>
        <w:t xml:space="preserve"> </w:t>
      </w:r>
      <w:r w:rsidRPr="00C914A1">
        <w:rPr>
          <w:lang w:val="sr-Latn-ME"/>
        </w:rPr>
        <w:t>može</w:t>
      </w:r>
      <w:r w:rsidRPr="00C914A1">
        <w:rPr>
          <w:spacing w:val="-5"/>
          <w:lang w:val="sr-Latn-ME"/>
        </w:rPr>
        <w:t xml:space="preserve"> </w:t>
      </w:r>
      <w:r w:rsidRPr="00C914A1">
        <w:rPr>
          <w:lang w:val="sr-Latn-ME"/>
        </w:rPr>
        <w:t>se</w:t>
      </w:r>
      <w:r w:rsidRPr="00C914A1">
        <w:rPr>
          <w:spacing w:val="-5"/>
          <w:lang w:val="sr-Latn-ME"/>
        </w:rPr>
        <w:t xml:space="preserve"> </w:t>
      </w:r>
      <w:r w:rsidRPr="00C914A1">
        <w:rPr>
          <w:lang w:val="sr-Latn-ME"/>
        </w:rPr>
        <w:t>proc</w:t>
      </w:r>
      <w:r w:rsidR="00BE0AD0">
        <w:rPr>
          <w:lang w:val="sr-Latn-ME"/>
        </w:rPr>
        <w:t>i</w:t>
      </w:r>
      <w:r w:rsidR="000A24BA" w:rsidRPr="00C914A1">
        <w:rPr>
          <w:lang w:val="sr-Latn-ME"/>
        </w:rPr>
        <w:t>j</w:t>
      </w:r>
      <w:r w:rsidRPr="00C914A1">
        <w:rPr>
          <w:lang w:val="sr-Latn-ME"/>
        </w:rPr>
        <w:t>eniti</w:t>
      </w:r>
      <w:r w:rsidRPr="00C914A1">
        <w:rPr>
          <w:spacing w:val="-5"/>
          <w:lang w:val="sr-Latn-ME"/>
        </w:rPr>
        <w:t xml:space="preserve"> </w:t>
      </w:r>
      <w:r w:rsidRPr="00C914A1">
        <w:rPr>
          <w:lang w:val="sr-Latn-ME"/>
        </w:rPr>
        <w:t>na</w:t>
      </w:r>
      <w:r w:rsidRPr="00C914A1">
        <w:rPr>
          <w:spacing w:val="-5"/>
          <w:lang w:val="sr-Latn-ME"/>
        </w:rPr>
        <w:t xml:space="preserve"> </w:t>
      </w:r>
      <w:r w:rsidRPr="00C914A1">
        <w:rPr>
          <w:lang w:val="sr-Latn-ME"/>
        </w:rPr>
        <w:t>osnovu</w:t>
      </w:r>
      <w:r w:rsidRPr="00C914A1">
        <w:rPr>
          <w:spacing w:val="-4"/>
          <w:lang w:val="sr-Latn-ME"/>
        </w:rPr>
        <w:t xml:space="preserve"> </w:t>
      </w:r>
      <w:r w:rsidRPr="00C914A1">
        <w:rPr>
          <w:lang w:val="sr-Latn-ME"/>
        </w:rPr>
        <w:t>dostupnih</w:t>
      </w:r>
      <w:r w:rsidRPr="00C914A1">
        <w:rPr>
          <w:spacing w:val="-5"/>
          <w:lang w:val="sr-Latn-ME"/>
        </w:rPr>
        <w:t xml:space="preserve"> </w:t>
      </w:r>
      <w:r w:rsidRPr="00C914A1">
        <w:rPr>
          <w:lang w:val="sr-Latn-ME"/>
        </w:rPr>
        <w:t>podataka):</w:t>
      </w:r>
    </w:p>
    <w:p w14:paraId="21068553" w14:textId="78E51C31" w:rsidR="00FB3B11" w:rsidRPr="00C914A1" w:rsidRDefault="00E961E3" w:rsidP="0087733D">
      <w:pPr>
        <w:pStyle w:val="ListParagraph"/>
        <w:numPr>
          <w:ilvl w:val="0"/>
          <w:numId w:val="1"/>
        </w:numPr>
        <w:tabs>
          <w:tab w:val="left" w:pos="716"/>
        </w:tabs>
        <w:spacing w:line="242" w:lineRule="auto"/>
        <w:ind w:left="426" w:right="-2" w:hanging="426"/>
        <w:rPr>
          <w:lang w:val="sr-Latn-ME"/>
        </w:rPr>
      </w:pPr>
      <w:proofErr w:type="spellStart"/>
      <w:r w:rsidRPr="00C914A1">
        <w:rPr>
          <w:lang w:val="sr-Latn-ME"/>
        </w:rPr>
        <w:t>reaktivnost</w:t>
      </w:r>
      <w:proofErr w:type="spellEnd"/>
      <w:r w:rsidRPr="00C914A1">
        <w:rPr>
          <w:lang w:val="sr-Latn-ME"/>
        </w:rPr>
        <w:t xml:space="preserve"> respiratornog trakta koj</w:t>
      </w:r>
      <w:r w:rsidR="00BE0AD0">
        <w:rPr>
          <w:lang w:val="sr-Latn-ME"/>
        </w:rPr>
        <w:t>a</w:t>
      </w:r>
      <w:r w:rsidRPr="00C914A1">
        <w:rPr>
          <w:lang w:val="sr-Latn-ME"/>
        </w:rPr>
        <w:t xml:space="preserve"> obuhvata astmu, </w:t>
      </w:r>
      <w:proofErr w:type="spellStart"/>
      <w:r w:rsidRPr="00C914A1">
        <w:rPr>
          <w:lang w:val="sr-Latn-ME"/>
        </w:rPr>
        <w:t>bronhospazam</w:t>
      </w:r>
      <w:proofErr w:type="spellEnd"/>
      <w:r w:rsidR="00113BC8">
        <w:rPr>
          <w:lang w:val="sr-Latn-ME"/>
        </w:rPr>
        <w:t xml:space="preserve"> </w:t>
      </w:r>
      <w:r w:rsidRPr="00C914A1">
        <w:rPr>
          <w:lang w:val="sr-Latn-ME"/>
        </w:rPr>
        <w:t>(grčevi disajnih puteva) ili otežano</w:t>
      </w:r>
      <w:r w:rsidRPr="00C914A1">
        <w:rPr>
          <w:spacing w:val="1"/>
          <w:lang w:val="sr-Latn-ME"/>
        </w:rPr>
        <w:t xml:space="preserve"> </w:t>
      </w:r>
      <w:r w:rsidRPr="00C914A1">
        <w:rPr>
          <w:lang w:val="sr-Latn-ME"/>
        </w:rPr>
        <w:t>disanje</w:t>
      </w:r>
      <w:r w:rsidRPr="00C914A1">
        <w:rPr>
          <w:spacing w:val="-2"/>
          <w:lang w:val="sr-Latn-ME"/>
        </w:rPr>
        <w:t xml:space="preserve"> </w:t>
      </w:r>
      <w:r w:rsidRPr="00C914A1">
        <w:rPr>
          <w:lang w:val="sr-Latn-ME"/>
        </w:rPr>
        <w:t>(</w:t>
      </w:r>
      <w:proofErr w:type="spellStart"/>
      <w:r w:rsidRPr="00C914A1">
        <w:rPr>
          <w:lang w:val="sr-Latn-ME"/>
        </w:rPr>
        <w:t>dispneja</w:t>
      </w:r>
      <w:proofErr w:type="spellEnd"/>
      <w:r w:rsidRPr="00C914A1">
        <w:rPr>
          <w:lang w:val="sr-Latn-ME"/>
        </w:rPr>
        <w:t>)</w:t>
      </w:r>
      <w:r w:rsidR="0087733D">
        <w:rPr>
          <w:lang w:val="sr-Latn-ME"/>
        </w:rPr>
        <w:t>;</w:t>
      </w:r>
    </w:p>
    <w:p w14:paraId="21068554" w14:textId="0108FACB" w:rsidR="000A24BA" w:rsidRDefault="000A24BA" w:rsidP="0087733D">
      <w:pPr>
        <w:pStyle w:val="ListParagraph"/>
        <w:numPr>
          <w:ilvl w:val="0"/>
          <w:numId w:val="1"/>
        </w:numPr>
        <w:tabs>
          <w:tab w:val="left" w:pos="716"/>
        </w:tabs>
        <w:spacing w:line="242" w:lineRule="auto"/>
        <w:ind w:left="426" w:right="-2" w:hanging="426"/>
        <w:rPr>
          <w:lang w:val="sr-Latn-ME"/>
        </w:rPr>
      </w:pPr>
      <w:r w:rsidRPr="00C914A1">
        <w:rPr>
          <w:lang w:val="sr-Latn-ME"/>
        </w:rPr>
        <w:t>koža postaje osjetljiva na svjetlost</w:t>
      </w:r>
      <w:r w:rsidR="005236A9">
        <w:rPr>
          <w:lang w:val="sr-Latn-ME"/>
        </w:rPr>
        <w:t>;</w:t>
      </w:r>
    </w:p>
    <w:p w14:paraId="689D55EA" w14:textId="7E2CD017" w:rsidR="006244E8" w:rsidRPr="00C914A1" w:rsidRDefault="006244E8" w:rsidP="0087733D">
      <w:pPr>
        <w:pStyle w:val="ListParagraph"/>
        <w:numPr>
          <w:ilvl w:val="0"/>
          <w:numId w:val="1"/>
        </w:numPr>
        <w:tabs>
          <w:tab w:val="left" w:pos="716"/>
        </w:tabs>
        <w:spacing w:line="242" w:lineRule="auto"/>
        <w:ind w:left="426" w:right="-2" w:hanging="426"/>
        <w:rPr>
          <w:lang w:val="sr-Latn-ME"/>
        </w:rPr>
      </w:pPr>
      <w:r>
        <w:rPr>
          <w:lang w:val="sr-Latn-ME"/>
        </w:rPr>
        <w:t xml:space="preserve">bolovi u grudima, što može biti znak potencijalno ozbiljne alergijske reakcije pod nazivom </w:t>
      </w:r>
      <w:proofErr w:type="spellStart"/>
      <w:r>
        <w:rPr>
          <w:lang w:val="sr-Latn-ME"/>
        </w:rPr>
        <w:t>Kunisov</w:t>
      </w:r>
      <w:proofErr w:type="spellEnd"/>
      <w:r>
        <w:rPr>
          <w:lang w:val="sr-Latn-ME"/>
        </w:rPr>
        <w:t xml:space="preserve"> sindrom. </w:t>
      </w:r>
    </w:p>
    <w:p w14:paraId="21068555" w14:textId="77777777" w:rsidR="000A24BA" w:rsidRPr="00C914A1" w:rsidRDefault="000A24BA">
      <w:pPr>
        <w:pStyle w:val="ListParagraph"/>
        <w:tabs>
          <w:tab w:val="left" w:pos="716"/>
        </w:tabs>
        <w:spacing w:line="242" w:lineRule="auto"/>
        <w:ind w:left="0" w:right="-2" w:firstLine="0"/>
        <w:rPr>
          <w:lang w:val="sr-Latn-ME"/>
        </w:rPr>
      </w:pPr>
    </w:p>
    <w:p w14:paraId="21068557" w14:textId="65C62684" w:rsidR="00FB3B11" w:rsidRPr="00C914A1" w:rsidRDefault="00E961E3">
      <w:pPr>
        <w:pStyle w:val="BodyText"/>
        <w:spacing w:before="1" w:line="237" w:lineRule="auto"/>
        <w:ind w:right="-2"/>
        <w:jc w:val="both"/>
        <w:rPr>
          <w:lang w:val="sr-Latn-ME"/>
        </w:rPr>
      </w:pPr>
      <w:r w:rsidRPr="00C914A1">
        <w:rPr>
          <w:lang w:val="sr-Latn-ME"/>
        </w:rPr>
        <w:t>L</w:t>
      </w:r>
      <w:r w:rsidR="00722839" w:rsidRPr="00C914A1">
        <w:rPr>
          <w:lang w:val="sr-Latn-ME"/>
        </w:rPr>
        <w:t>j</w:t>
      </w:r>
      <w:r w:rsidRPr="00C914A1">
        <w:rPr>
          <w:lang w:val="sr-Latn-ME"/>
        </w:rPr>
        <w:t xml:space="preserve">ekovi kao što je </w:t>
      </w:r>
      <w:proofErr w:type="spellStart"/>
      <w:r w:rsidR="00493825" w:rsidRPr="00C914A1">
        <w:rPr>
          <w:lang w:val="sr-Latn-ME"/>
        </w:rPr>
        <w:t>Ibumax</w:t>
      </w:r>
      <w:proofErr w:type="spellEnd"/>
      <w:r w:rsidR="00113BC8">
        <w:rPr>
          <w:lang w:val="sr-Latn-ME"/>
        </w:rPr>
        <w:t xml:space="preserve"> </w:t>
      </w:r>
      <w:proofErr w:type="spellStart"/>
      <w:r w:rsidR="00493825" w:rsidRPr="00C914A1">
        <w:rPr>
          <w:lang w:val="sr-Latn-ME"/>
        </w:rPr>
        <w:t>Rp</w:t>
      </w:r>
      <w:proofErr w:type="spellEnd"/>
      <w:r w:rsidR="00493825" w:rsidRPr="00C914A1">
        <w:rPr>
          <w:lang w:val="sr-Latn-ME"/>
        </w:rPr>
        <w:t xml:space="preserve"> </w:t>
      </w:r>
      <w:r w:rsidRPr="00C914A1">
        <w:rPr>
          <w:lang w:val="sr-Latn-ME"/>
        </w:rPr>
        <w:t>mogu biti povezani sa</w:t>
      </w:r>
      <w:r w:rsidRPr="00C914A1">
        <w:rPr>
          <w:spacing w:val="55"/>
          <w:lang w:val="sr-Latn-ME"/>
        </w:rPr>
        <w:t xml:space="preserve"> </w:t>
      </w:r>
      <w:r w:rsidRPr="00C914A1">
        <w:rPr>
          <w:lang w:val="sr-Latn-ME"/>
        </w:rPr>
        <w:t>malim povećanjem rizika od nastanka</w:t>
      </w:r>
      <w:r w:rsidRPr="00C914A1">
        <w:rPr>
          <w:spacing w:val="1"/>
          <w:lang w:val="sr-Latn-ME"/>
        </w:rPr>
        <w:t xml:space="preserve"> </w:t>
      </w:r>
      <w:r w:rsidRPr="00C914A1">
        <w:rPr>
          <w:lang w:val="sr-Latn-ME"/>
        </w:rPr>
        <w:t>srčanog</w:t>
      </w:r>
      <w:r w:rsidRPr="00C914A1">
        <w:rPr>
          <w:spacing w:val="-2"/>
          <w:lang w:val="sr-Latn-ME"/>
        </w:rPr>
        <w:t xml:space="preserve"> </w:t>
      </w:r>
      <w:r w:rsidRPr="00C914A1">
        <w:rPr>
          <w:lang w:val="sr-Latn-ME"/>
        </w:rPr>
        <w:t>udara</w:t>
      </w:r>
      <w:r w:rsidRPr="00C914A1">
        <w:rPr>
          <w:spacing w:val="-2"/>
          <w:lang w:val="sr-Latn-ME"/>
        </w:rPr>
        <w:t xml:space="preserve"> </w:t>
      </w:r>
      <w:r w:rsidRPr="00C914A1">
        <w:rPr>
          <w:lang w:val="sr-Latn-ME"/>
        </w:rPr>
        <w:t>(infarkt</w:t>
      </w:r>
      <w:r w:rsidRPr="00C914A1">
        <w:rPr>
          <w:spacing w:val="-1"/>
          <w:lang w:val="sr-Latn-ME"/>
        </w:rPr>
        <w:t xml:space="preserve"> </w:t>
      </w:r>
      <w:r w:rsidRPr="00C914A1">
        <w:rPr>
          <w:lang w:val="sr-Latn-ME"/>
        </w:rPr>
        <w:t>miokarda)</w:t>
      </w:r>
      <w:r w:rsidRPr="00C914A1">
        <w:rPr>
          <w:spacing w:val="-2"/>
          <w:lang w:val="sr-Latn-ME"/>
        </w:rPr>
        <w:t xml:space="preserve"> </w:t>
      </w:r>
      <w:r w:rsidRPr="00C914A1">
        <w:rPr>
          <w:lang w:val="sr-Latn-ME"/>
        </w:rPr>
        <w:t>ili</w:t>
      </w:r>
      <w:r w:rsidRPr="00C914A1">
        <w:rPr>
          <w:spacing w:val="-1"/>
          <w:lang w:val="sr-Latn-ME"/>
        </w:rPr>
        <w:t xml:space="preserve"> </w:t>
      </w:r>
      <w:r w:rsidRPr="00C914A1">
        <w:rPr>
          <w:lang w:val="sr-Latn-ME"/>
        </w:rPr>
        <w:t>moždanog</w:t>
      </w:r>
      <w:r w:rsidRPr="00C914A1">
        <w:rPr>
          <w:spacing w:val="-2"/>
          <w:lang w:val="sr-Latn-ME"/>
        </w:rPr>
        <w:t xml:space="preserve"> </w:t>
      </w:r>
      <w:r w:rsidRPr="00C914A1">
        <w:rPr>
          <w:lang w:val="sr-Latn-ME"/>
        </w:rPr>
        <w:t>udara</w:t>
      </w:r>
      <w:r w:rsidRPr="00C914A1">
        <w:rPr>
          <w:spacing w:val="-2"/>
          <w:lang w:val="sr-Latn-ME"/>
        </w:rPr>
        <w:t xml:space="preserve"> </w:t>
      </w:r>
      <w:r w:rsidRPr="00C914A1">
        <w:rPr>
          <w:lang w:val="sr-Latn-ME"/>
        </w:rPr>
        <w:t>naročito</w:t>
      </w:r>
      <w:r w:rsidRPr="00C914A1">
        <w:rPr>
          <w:spacing w:val="-3"/>
          <w:lang w:val="sr-Latn-ME"/>
        </w:rPr>
        <w:t xml:space="preserve"> </w:t>
      </w:r>
      <w:r w:rsidRPr="00C914A1">
        <w:rPr>
          <w:lang w:val="sr-Latn-ME"/>
        </w:rPr>
        <w:t>u</w:t>
      </w:r>
      <w:r w:rsidRPr="00C914A1">
        <w:rPr>
          <w:spacing w:val="-2"/>
          <w:lang w:val="sr-Latn-ME"/>
        </w:rPr>
        <w:t xml:space="preserve"> </w:t>
      </w:r>
      <w:r w:rsidRPr="00C914A1">
        <w:rPr>
          <w:lang w:val="sr-Latn-ME"/>
        </w:rPr>
        <w:t>velikim</w:t>
      </w:r>
      <w:r w:rsidRPr="00C914A1">
        <w:rPr>
          <w:spacing w:val="-3"/>
          <w:lang w:val="sr-Latn-ME"/>
        </w:rPr>
        <w:t xml:space="preserve"> </w:t>
      </w:r>
      <w:r w:rsidRPr="00C914A1">
        <w:rPr>
          <w:lang w:val="sr-Latn-ME"/>
        </w:rPr>
        <w:t>dozama.</w:t>
      </w:r>
    </w:p>
    <w:p w14:paraId="21068558" w14:textId="77777777" w:rsidR="00FB3B11" w:rsidRPr="00C914A1" w:rsidRDefault="00FB3B11">
      <w:pPr>
        <w:pStyle w:val="BodyText"/>
        <w:spacing w:before="9"/>
        <w:ind w:right="-2"/>
        <w:jc w:val="both"/>
        <w:rPr>
          <w:lang w:val="sr-Latn-ME"/>
        </w:rPr>
      </w:pPr>
    </w:p>
    <w:p w14:paraId="1E523965" w14:textId="77777777" w:rsidR="001C66E2" w:rsidRPr="00390924" w:rsidRDefault="001C66E2">
      <w:pPr>
        <w:pStyle w:val="NoSpacing"/>
        <w:ind w:right="-2"/>
        <w:jc w:val="both"/>
        <w:rPr>
          <w:rFonts w:eastAsia="Calibri"/>
          <w:spacing w:val="-5"/>
          <w:sz w:val="22"/>
          <w:szCs w:val="22"/>
          <w:u w:val="single"/>
          <w:lang w:val="sr-Latn-RS"/>
        </w:rPr>
      </w:pPr>
      <w:r w:rsidRPr="00390924">
        <w:rPr>
          <w:rFonts w:eastAsia="Calibri"/>
          <w:spacing w:val="-5"/>
          <w:sz w:val="22"/>
          <w:szCs w:val="22"/>
          <w:u w:val="single"/>
          <w:lang w:val="sr-Latn-RS"/>
        </w:rPr>
        <w:t>Prijavljivanje sumnji na neželjena dejstva</w:t>
      </w:r>
    </w:p>
    <w:p w14:paraId="537092BC" w14:textId="77777777" w:rsidR="001C66E2" w:rsidRPr="00390924" w:rsidRDefault="001C66E2" w:rsidP="007C40CB">
      <w:pPr>
        <w:pStyle w:val="NoSpacing"/>
        <w:ind w:right="-2"/>
        <w:jc w:val="both"/>
        <w:rPr>
          <w:rFonts w:eastAsia="Calibri"/>
          <w:spacing w:val="-5"/>
          <w:sz w:val="22"/>
          <w:szCs w:val="22"/>
          <w:u w:val="single"/>
          <w:lang w:val="sr-Latn-RS"/>
        </w:rPr>
      </w:pPr>
    </w:p>
    <w:p w14:paraId="20BA153C" w14:textId="77777777" w:rsidR="001C66E2" w:rsidRDefault="001C66E2">
      <w:pPr>
        <w:pStyle w:val="NoSpacing"/>
        <w:ind w:right="-2"/>
        <w:jc w:val="both"/>
        <w:rPr>
          <w:rFonts w:eastAsia="Calibri"/>
          <w:sz w:val="22"/>
          <w:szCs w:val="22"/>
          <w:lang w:val="sr-Latn-RS"/>
        </w:rPr>
      </w:pPr>
      <w:r w:rsidRPr="00390924">
        <w:rPr>
          <w:rFonts w:eastAsia="Calibri"/>
          <w:sz w:val="22"/>
          <w:szCs w:val="22"/>
          <w:lang w:val="sr-Latn-RS"/>
        </w:rPr>
        <w:t xml:space="preserve">Ako Vam se javi bilo koje neželjeno dejstvo recite to svom </w:t>
      </w:r>
      <w:proofErr w:type="spellStart"/>
      <w:r w:rsidRPr="00390924">
        <w:rPr>
          <w:rFonts w:eastAsia="Calibri"/>
          <w:sz w:val="22"/>
          <w:szCs w:val="22"/>
          <w:lang w:val="sr-Latn-RS"/>
        </w:rPr>
        <w:t>ljekaru</w:t>
      </w:r>
      <w:proofErr w:type="spellEnd"/>
      <w:r w:rsidRPr="00390924">
        <w:rPr>
          <w:rFonts w:eastAsia="Calibri"/>
          <w:sz w:val="22"/>
          <w:szCs w:val="22"/>
          <w:lang w:val="sr-Latn-RS"/>
        </w:rPr>
        <w:t>, farmaceutu ili medicinskoj sestri. Ovo uključuje i bilo koja neželjena dejstva koja nijesu navedena u ovom uputstvu</w:t>
      </w:r>
      <w:r w:rsidRPr="00390924">
        <w:rPr>
          <w:rFonts w:eastAsia="Calibri"/>
          <w:spacing w:val="-4"/>
          <w:sz w:val="22"/>
          <w:szCs w:val="22"/>
          <w:lang w:val="sr-Latn-RS"/>
        </w:rPr>
        <w:t>.</w:t>
      </w:r>
      <w:r>
        <w:rPr>
          <w:rFonts w:eastAsia="Calibri"/>
          <w:sz w:val="22"/>
          <w:szCs w:val="22"/>
          <w:lang w:val="sr-Latn-RS"/>
        </w:rPr>
        <w:t xml:space="preserve"> Prijavljivanjem neželjenih dejstava možete da pomognete u </w:t>
      </w:r>
      <w:proofErr w:type="spellStart"/>
      <w:r>
        <w:rPr>
          <w:rFonts w:eastAsia="Calibri"/>
          <w:sz w:val="22"/>
          <w:szCs w:val="22"/>
          <w:lang w:val="sr-Latn-RS"/>
        </w:rPr>
        <w:t>procjeni</w:t>
      </w:r>
      <w:proofErr w:type="spellEnd"/>
      <w:r>
        <w:rPr>
          <w:rFonts w:eastAsia="Calibri"/>
          <w:sz w:val="22"/>
          <w:szCs w:val="22"/>
          <w:lang w:val="sr-Latn-RS"/>
        </w:rPr>
        <w:t xml:space="preserve"> </w:t>
      </w:r>
      <w:proofErr w:type="spellStart"/>
      <w:r>
        <w:rPr>
          <w:rFonts w:eastAsia="Calibri"/>
          <w:sz w:val="22"/>
          <w:szCs w:val="22"/>
          <w:lang w:val="sr-Latn-RS"/>
        </w:rPr>
        <w:t>bezbjednosti</w:t>
      </w:r>
      <w:proofErr w:type="spellEnd"/>
      <w:r>
        <w:rPr>
          <w:rFonts w:eastAsia="Calibri"/>
          <w:sz w:val="22"/>
          <w:szCs w:val="22"/>
          <w:lang w:val="sr-Latn-RS"/>
        </w:rPr>
        <w:t xml:space="preserve"> ovog </w:t>
      </w:r>
      <w:proofErr w:type="spellStart"/>
      <w:r>
        <w:rPr>
          <w:rFonts w:eastAsia="Calibri"/>
          <w:sz w:val="22"/>
          <w:szCs w:val="22"/>
          <w:lang w:val="sr-Latn-RS"/>
        </w:rPr>
        <w:t>lijeka</w:t>
      </w:r>
      <w:proofErr w:type="spellEnd"/>
      <w:r>
        <w:rPr>
          <w:rFonts w:eastAsia="Calibri"/>
          <w:sz w:val="22"/>
          <w:szCs w:val="22"/>
          <w:lang w:val="sr-Latn-RS"/>
        </w:rPr>
        <w:t xml:space="preserve">. Sumnju na neželjena dejstva možete da prijavite i Institutu za </w:t>
      </w:r>
      <w:proofErr w:type="spellStart"/>
      <w:r>
        <w:rPr>
          <w:rFonts w:eastAsia="Calibri"/>
          <w:sz w:val="22"/>
          <w:szCs w:val="22"/>
          <w:lang w:val="sr-Latn-RS"/>
        </w:rPr>
        <w:t>ljekove</w:t>
      </w:r>
      <w:proofErr w:type="spellEnd"/>
      <w:r>
        <w:rPr>
          <w:rFonts w:eastAsia="Calibri"/>
          <w:sz w:val="22"/>
          <w:szCs w:val="22"/>
          <w:lang w:val="sr-Latn-RS"/>
        </w:rPr>
        <w:t xml:space="preserve"> i medicinska sredstva (CInMED):</w:t>
      </w:r>
    </w:p>
    <w:p w14:paraId="1DCD5798" w14:textId="77777777" w:rsidR="001C66E2" w:rsidRDefault="001C66E2">
      <w:pPr>
        <w:pStyle w:val="NoSpacing"/>
        <w:ind w:right="-2"/>
        <w:jc w:val="both"/>
        <w:rPr>
          <w:rFonts w:eastAsia="Calibri"/>
          <w:sz w:val="22"/>
          <w:szCs w:val="22"/>
          <w:lang w:val="sr-Latn-RS"/>
        </w:rPr>
      </w:pPr>
    </w:p>
    <w:p w14:paraId="69A62FEB" w14:textId="77777777" w:rsidR="001C66E2" w:rsidRPr="008860C2" w:rsidRDefault="001C66E2" w:rsidP="007C40CB">
      <w:pPr>
        <w:ind w:right="-2"/>
        <w:jc w:val="both"/>
        <w:rPr>
          <w:lang w:val="sr-Latn-RS"/>
        </w:rPr>
      </w:pPr>
      <w:r w:rsidRPr="008860C2">
        <w:rPr>
          <w:lang w:val="sr-Latn-RS"/>
        </w:rPr>
        <w:lastRenderedPageBreak/>
        <w:t xml:space="preserve">Institut za </w:t>
      </w:r>
      <w:proofErr w:type="spellStart"/>
      <w:r w:rsidRPr="008860C2">
        <w:rPr>
          <w:lang w:val="sr-Latn-RS"/>
        </w:rPr>
        <w:t>ljekove</w:t>
      </w:r>
      <w:proofErr w:type="spellEnd"/>
      <w:r w:rsidRPr="008860C2">
        <w:rPr>
          <w:lang w:val="sr-Latn-RS"/>
        </w:rPr>
        <w:t xml:space="preserve"> i medicinska sredstva </w:t>
      </w:r>
    </w:p>
    <w:p w14:paraId="27893213" w14:textId="77777777" w:rsidR="001C66E2" w:rsidRPr="008860C2" w:rsidRDefault="001C66E2" w:rsidP="007C40CB">
      <w:pPr>
        <w:ind w:right="-2"/>
        <w:jc w:val="both"/>
        <w:rPr>
          <w:lang w:val="sr-Latn-RS"/>
        </w:rPr>
      </w:pPr>
      <w:proofErr w:type="spellStart"/>
      <w:r w:rsidRPr="008860C2">
        <w:rPr>
          <w:lang w:val="sr-Latn-RS"/>
        </w:rPr>
        <w:t>Odjeljenje</w:t>
      </w:r>
      <w:proofErr w:type="spellEnd"/>
      <w:r w:rsidRPr="008860C2">
        <w:rPr>
          <w:lang w:val="sr-Latn-RS"/>
        </w:rPr>
        <w:t xml:space="preserve"> za </w:t>
      </w:r>
      <w:proofErr w:type="spellStart"/>
      <w:r w:rsidRPr="008860C2">
        <w:rPr>
          <w:lang w:val="sr-Latn-RS"/>
        </w:rPr>
        <w:t>farmakovigilancu</w:t>
      </w:r>
      <w:proofErr w:type="spellEnd"/>
    </w:p>
    <w:p w14:paraId="5552C55D" w14:textId="77777777" w:rsidR="001C66E2" w:rsidRPr="008860C2" w:rsidRDefault="001C66E2" w:rsidP="007C40CB">
      <w:pPr>
        <w:ind w:right="-2"/>
        <w:jc w:val="both"/>
        <w:rPr>
          <w:lang w:val="sr-Latn-RS"/>
        </w:rPr>
      </w:pPr>
      <w:r w:rsidRPr="008860C2">
        <w:rPr>
          <w:lang w:val="sr-Latn-RS"/>
        </w:rPr>
        <w:t>Bulevar Ivana Crnojevića 64a, 81000 Podgorica</w:t>
      </w:r>
    </w:p>
    <w:p w14:paraId="636A5F0B" w14:textId="77777777" w:rsidR="001C66E2" w:rsidRPr="008860C2" w:rsidRDefault="001C66E2" w:rsidP="007C40CB">
      <w:pPr>
        <w:ind w:right="-2"/>
        <w:jc w:val="both"/>
        <w:rPr>
          <w:lang w:val="sr-Latn-RS"/>
        </w:rPr>
      </w:pPr>
    </w:p>
    <w:p w14:paraId="02CD162C" w14:textId="77777777" w:rsidR="001C66E2" w:rsidRPr="00225EFF" w:rsidRDefault="001C66E2" w:rsidP="007C40CB">
      <w:pPr>
        <w:ind w:right="-2"/>
        <w:jc w:val="both"/>
        <w:rPr>
          <w:lang w:val="sr-Latn-RS"/>
        </w:rPr>
      </w:pPr>
      <w:r w:rsidRPr="00225EFF">
        <w:rPr>
          <w:lang w:val="sr-Latn-RS"/>
        </w:rPr>
        <w:t>tel: +382 (0) 20 310 280</w:t>
      </w:r>
    </w:p>
    <w:p w14:paraId="10D83C0D" w14:textId="77777777" w:rsidR="001C66E2" w:rsidRPr="00225EFF" w:rsidRDefault="001C66E2" w:rsidP="007C40CB">
      <w:pPr>
        <w:ind w:right="-2"/>
        <w:jc w:val="both"/>
        <w:rPr>
          <w:lang w:val="sr-Latn-RS"/>
        </w:rPr>
      </w:pPr>
      <w:proofErr w:type="spellStart"/>
      <w:r w:rsidRPr="00225EFF">
        <w:rPr>
          <w:lang w:val="sr-Latn-RS"/>
        </w:rPr>
        <w:t>fax</w:t>
      </w:r>
      <w:proofErr w:type="spellEnd"/>
      <w:r w:rsidRPr="00225EFF">
        <w:rPr>
          <w:lang w:val="sr-Latn-RS"/>
        </w:rPr>
        <w:t>: +382 (0) 20 310 581</w:t>
      </w:r>
    </w:p>
    <w:p w14:paraId="52847CB1" w14:textId="77777777" w:rsidR="001C66E2" w:rsidRPr="00225EFF" w:rsidRDefault="003958CD" w:rsidP="007C40CB">
      <w:pPr>
        <w:ind w:right="-2"/>
        <w:jc w:val="both"/>
        <w:rPr>
          <w:lang w:val="sr-Latn-RS"/>
        </w:rPr>
      </w:pPr>
      <w:hyperlink r:id="rId11" w:history="1">
        <w:r w:rsidR="001C66E2" w:rsidRPr="00225EFF">
          <w:rPr>
            <w:rStyle w:val="Hyperlink"/>
            <w:lang w:val="sr-Latn-RS"/>
          </w:rPr>
          <w:t>www.cinmed.me</w:t>
        </w:r>
      </w:hyperlink>
      <w:r w:rsidR="001C66E2" w:rsidRPr="00225EFF">
        <w:rPr>
          <w:lang w:val="sr-Latn-RS"/>
        </w:rPr>
        <w:t xml:space="preserve"> </w:t>
      </w:r>
    </w:p>
    <w:p w14:paraId="3FB06519" w14:textId="77777777" w:rsidR="001C66E2" w:rsidRPr="00225EFF" w:rsidRDefault="003958CD" w:rsidP="007C40CB">
      <w:pPr>
        <w:ind w:right="-2"/>
        <w:jc w:val="both"/>
        <w:rPr>
          <w:lang w:val="sr-Latn-RS"/>
        </w:rPr>
      </w:pPr>
      <w:hyperlink r:id="rId12" w:history="1">
        <w:r w:rsidR="001C66E2" w:rsidRPr="00225EFF">
          <w:rPr>
            <w:rStyle w:val="Hyperlink"/>
            <w:lang w:val="sr-Latn-RS"/>
          </w:rPr>
          <w:t>nezeljenadejstva@cinmed.me</w:t>
        </w:r>
      </w:hyperlink>
      <w:r w:rsidR="001C66E2" w:rsidRPr="00225EFF">
        <w:rPr>
          <w:lang w:val="sr-Latn-RS"/>
        </w:rPr>
        <w:t xml:space="preserve"> </w:t>
      </w:r>
    </w:p>
    <w:p w14:paraId="6D233EE7" w14:textId="77777777" w:rsidR="001C66E2" w:rsidRPr="00225EFF" w:rsidRDefault="001C66E2" w:rsidP="007C40CB">
      <w:pPr>
        <w:ind w:right="-2"/>
        <w:jc w:val="both"/>
        <w:rPr>
          <w:lang w:val="sr-Latn-RS"/>
        </w:rPr>
      </w:pPr>
      <w:r w:rsidRPr="00225EFF">
        <w:rPr>
          <w:lang w:val="sr-Latn-RS"/>
        </w:rPr>
        <w:t>putem IS zdravstvene zaštite</w:t>
      </w:r>
    </w:p>
    <w:p w14:paraId="7C31276A" w14:textId="77777777" w:rsidR="001C66E2" w:rsidRPr="00225EFF" w:rsidRDefault="001C66E2" w:rsidP="007C40CB">
      <w:pPr>
        <w:ind w:right="-2"/>
        <w:jc w:val="both"/>
        <w:rPr>
          <w:lang w:val="sr-Latn-RS"/>
        </w:rPr>
      </w:pPr>
      <w:r w:rsidRPr="00225EFF">
        <w:rPr>
          <w:lang w:val="sr-Latn-RS"/>
        </w:rPr>
        <w:t xml:space="preserve">QR kod za </w:t>
      </w:r>
      <w:proofErr w:type="spellStart"/>
      <w:r w:rsidRPr="00225EFF">
        <w:rPr>
          <w:lang w:val="sr-Latn-RS"/>
        </w:rPr>
        <w:t>online</w:t>
      </w:r>
      <w:proofErr w:type="spellEnd"/>
      <w:r w:rsidRPr="00225EFF">
        <w:rPr>
          <w:lang w:val="sr-Latn-RS"/>
        </w:rPr>
        <w:t xml:space="preserve"> prijavu sumnje na neželjeno dejstvo </w:t>
      </w:r>
      <w:proofErr w:type="spellStart"/>
      <w:r w:rsidRPr="00225EFF">
        <w:rPr>
          <w:lang w:val="sr-Latn-RS"/>
        </w:rPr>
        <w:t>lijeka</w:t>
      </w:r>
      <w:proofErr w:type="spellEnd"/>
      <w:r w:rsidRPr="00225EFF">
        <w:rPr>
          <w:lang w:val="sr-Latn-RS"/>
        </w:rPr>
        <w:t>:</w:t>
      </w:r>
    </w:p>
    <w:p w14:paraId="04C20552" w14:textId="77777777" w:rsidR="001C66E2" w:rsidRPr="00225EFF" w:rsidRDefault="001C66E2" w:rsidP="007C40CB">
      <w:pPr>
        <w:ind w:right="-2"/>
        <w:jc w:val="both"/>
        <w:rPr>
          <w:lang w:val="sr-Latn-RS"/>
        </w:rPr>
      </w:pPr>
    </w:p>
    <w:p w14:paraId="2252DF5A" w14:textId="61B2BFFA" w:rsidR="001C66E2" w:rsidRPr="00390924" w:rsidRDefault="00F156BF" w:rsidP="007C40CB">
      <w:pPr>
        <w:ind w:right="-2"/>
        <w:jc w:val="both"/>
        <w:rPr>
          <w:lang w:val="pt-PT"/>
        </w:rPr>
      </w:pPr>
      <w:r w:rsidRPr="00F156BF">
        <w:rPr>
          <w:b/>
          <w:bCs/>
          <w:noProof/>
          <w:lang w:val="en-US"/>
        </w:rPr>
        <w:drawing>
          <wp:inline distT="0" distB="0" distL="0" distR="0" wp14:anchorId="217BC438" wp14:editId="24236F7D">
            <wp:extent cx="980796" cy="97200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1068566" w14:textId="77777777" w:rsidR="00FB3B11" w:rsidRPr="00C914A1" w:rsidRDefault="00FB3B11" w:rsidP="007C40CB">
      <w:pPr>
        <w:pStyle w:val="BodyText"/>
        <w:spacing w:before="9"/>
        <w:ind w:right="-2"/>
        <w:jc w:val="both"/>
        <w:rPr>
          <w:b/>
          <w:sz w:val="21"/>
          <w:lang w:val="sr-Latn-ME"/>
        </w:rPr>
      </w:pPr>
    </w:p>
    <w:p w14:paraId="21068567" w14:textId="77777777" w:rsidR="00FB3B11" w:rsidRPr="00C914A1" w:rsidRDefault="000A24BA" w:rsidP="007C40CB">
      <w:pPr>
        <w:pStyle w:val="BodyText"/>
        <w:ind w:right="-2"/>
        <w:jc w:val="both"/>
        <w:rPr>
          <w:sz w:val="20"/>
          <w:lang w:val="sr-Latn-ME"/>
        </w:rPr>
      </w:pPr>
      <w:r w:rsidRPr="00C914A1">
        <w:rPr>
          <w:sz w:val="20"/>
          <w:lang w:val="sr-Latn-ME"/>
        </w:rPr>
        <w:tab/>
      </w:r>
    </w:p>
    <w:p w14:paraId="21068568" w14:textId="7DC07DF3" w:rsidR="00FB3B11" w:rsidRPr="00C914A1" w:rsidRDefault="00FD5E26" w:rsidP="007C40CB">
      <w:pPr>
        <w:pStyle w:val="Heading1"/>
        <w:numPr>
          <w:ilvl w:val="0"/>
          <w:numId w:val="4"/>
        </w:numPr>
        <w:tabs>
          <w:tab w:val="left" w:pos="652"/>
        </w:tabs>
        <w:ind w:left="0" w:right="-2" w:firstLine="0"/>
        <w:jc w:val="both"/>
        <w:rPr>
          <w:lang w:val="sr-Latn-ME"/>
        </w:rPr>
      </w:pPr>
      <w:r w:rsidRPr="00270BB3">
        <w:rPr>
          <w:lang w:val="sr-Latn-ME"/>
        </w:rPr>
        <w:t>KAKO</w:t>
      </w:r>
      <w:r w:rsidRPr="00270BB3">
        <w:rPr>
          <w:spacing w:val="-4"/>
          <w:lang w:val="sr-Latn-ME"/>
        </w:rPr>
        <w:t xml:space="preserve"> </w:t>
      </w:r>
      <w:r w:rsidRPr="00270BB3">
        <w:rPr>
          <w:lang w:val="sr-Latn-ME"/>
        </w:rPr>
        <w:t>ČUVATI</w:t>
      </w:r>
      <w:r w:rsidRPr="002A0D79">
        <w:rPr>
          <w:spacing w:val="-3"/>
          <w:lang w:val="sr-Latn-ME"/>
        </w:rPr>
        <w:t xml:space="preserve"> </w:t>
      </w:r>
      <w:r w:rsidRPr="002A0D79">
        <w:rPr>
          <w:lang w:val="sr-Latn-ME"/>
        </w:rPr>
        <w:t>LIJEK</w:t>
      </w:r>
      <w:r w:rsidRPr="002A0D79">
        <w:rPr>
          <w:spacing w:val="-1"/>
          <w:lang w:val="sr-Latn-ME"/>
        </w:rPr>
        <w:t xml:space="preserve"> </w:t>
      </w:r>
      <w:proofErr w:type="spellStart"/>
      <w:r w:rsidR="000A24BA" w:rsidRPr="00C914A1">
        <w:rPr>
          <w:lang w:val="sr-Latn-ME"/>
        </w:rPr>
        <w:t>Ibumax</w:t>
      </w:r>
      <w:proofErr w:type="spellEnd"/>
      <w:r w:rsidR="00113BC8">
        <w:rPr>
          <w:lang w:val="sr-Latn-ME"/>
        </w:rPr>
        <w:t xml:space="preserve"> </w:t>
      </w:r>
      <w:proofErr w:type="spellStart"/>
      <w:r w:rsidR="000A24BA" w:rsidRPr="00C914A1">
        <w:rPr>
          <w:lang w:val="sr-Latn-ME"/>
        </w:rPr>
        <w:t>Rp</w:t>
      </w:r>
      <w:proofErr w:type="spellEnd"/>
    </w:p>
    <w:p w14:paraId="21068569" w14:textId="77777777" w:rsidR="00FB3B11" w:rsidRPr="00C914A1" w:rsidRDefault="00E961E3" w:rsidP="007C40CB">
      <w:pPr>
        <w:pStyle w:val="BodyText"/>
        <w:spacing w:before="194"/>
        <w:ind w:right="-2"/>
        <w:jc w:val="both"/>
        <w:rPr>
          <w:lang w:val="sr-Latn-ME"/>
        </w:rPr>
      </w:pPr>
      <w:r w:rsidRPr="00C914A1">
        <w:rPr>
          <w:lang w:val="sr-Latn-ME"/>
        </w:rPr>
        <w:t>Čuvati</w:t>
      </w:r>
      <w:r w:rsidRPr="00C914A1">
        <w:rPr>
          <w:spacing w:val="-4"/>
          <w:lang w:val="sr-Latn-ME"/>
        </w:rPr>
        <w:t xml:space="preserve"> </w:t>
      </w:r>
      <w:r w:rsidRPr="00C914A1">
        <w:rPr>
          <w:lang w:val="sr-Latn-ME"/>
        </w:rPr>
        <w:t>l</w:t>
      </w:r>
      <w:r w:rsidR="00722839" w:rsidRPr="00C914A1">
        <w:rPr>
          <w:lang w:val="sr-Latn-ME"/>
        </w:rPr>
        <w:t>ij</w:t>
      </w:r>
      <w:r w:rsidRPr="00C914A1">
        <w:rPr>
          <w:lang w:val="sr-Latn-ME"/>
        </w:rPr>
        <w:t>ek</w:t>
      </w:r>
      <w:r w:rsidRPr="00C914A1">
        <w:rPr>
          <w:spacing w:val="-3"/>
          <w:lang w:val="sr-Latn-ME"/>
        </w:rPr>
        <w:t xml:space="preserve"> </w:t>
      </w:r>
      <w:r w:rsidRPr="00C914A1">
        <w:rPr>
          <w:lang w:val="sr-Latn-ME"/>
        </w:rPr>
        <w:t>van</w:t>
      </w:r>
      <w:r w:rsidRPr="00C914A1">
        <w:rPr>
          <w:spacing w:val="-3"/>
          <w:lang w:val="sr-Latn-ME"/>
        </w:rPr>
        <w:t xml:space="preserve"> </w:t>
      </w:r>
      <w:r w:rsidR="000A24BA" w:rsidRPr="00C914A1">
        <w:rPr>
          <w:lang w:val="sr-Latn-ME"/>
        </w:rPr>
        <w:t>pogleda</w:t>
      </w:r>
      <w:r w:rsidRPr="00C914A1">
        <w:rPr>
          <w:spacing w:val="-3"/>
          <w:lang w:val="sr-Latn-ME"/>
        </w:rPr>
        <w:t xml:space="preserve"> </w:t>
      </w:r>
      <w:r w:rsidRPr="00C914A1">
        <w:rPr>
          <w:lang w:val="sr-Latn-ME"/>
        </w:rPr>
        <w:t>i</w:t>
      </w:r>
      <w:r w:rsidRPr="00C914A1">
        <w:rPr>
          <w:spacing w:val="-4"/>
          <w:lang w:val="sr-Latn-ME"/>
        </w:rPr>
        <w:t xml:space="preserve"> </w:t>
      </w:r>
      <w:r w:rsidRPr="00C914A1">
        <w:rPr>
          <w:lang w:val="sr-Latn-ME"/>
        </w:rPr>
        <w:t>domašaja</w:t>
      </w:r>
      <w:r w:rsidRPr="00C914A1">
        <w:rPr>
          <w:spacing w:val="-3"/>
          <w:lang w:val="sr-Latn-ME"/>
        </w:rPr>
        <w:t xml:space="preserve"> </w:t>
      </w:r>
      <w:r w:rsidRPr="00C914A1">
        <w:rPr>
          <w:lang w:val="sr-Latn-ME"/>
        </w:rPr>
        <w:t>d</w:t>
      </w:r>
      <w:r w:rsidR="000A24BA" w:rsidRPr="00C914A1">
        <w:rPr>
          <w:lang w:val="sr-Latn-ME"/>
        </w:rPr>
        <w:t>j</w:t>
      </w:r>
      <w:r w:rsidRPr="00C914A1">
        <w:rPr>
          <w:lang w:val="sr-Latn-ME"/>
        </w:rPr>
        <w:t>ece.</w:t>
      </w:r>
    </w:p>
    <w:p w14:paraId="2106856A" w14:textId="77777777" w:rsidR="00FB3B11" w:rsidRPr="00C914A1" w:rsidRDefault="00FB3B11" w:rsidP="007C40CB">
      <w:pPr>
        <w:pStyle w:val="BodyText"/>
        <w:spacing w:before="9"/>
        <w:ind w:right="-2"/>
        <w:jc w:val="both"/>
        <w:rPr>
          <w:sz w:val="21"/>
          <w:lang w:val="sr-Latn-ME"/>
        </w:rPr>
      </w:pPr>
    </w:p>
    <w:p w14:paraId="2106856B" w14:textId="77777777" w:rsidR="000A24BA" w:rsidRPr="00C914A1" w:rsidRDefault="000A24BA" w:rsidP="007C40CB">
      <w:pPr>
        <w:widowControl/>
        <w:numPr>
          <w:ilvl w:val="12"/>
          <w:numId w:val="0"/>
        </w:numPr>
        <w:tabs>
          <w:tab w:val="left" w:pos="720"/>
        </w:tabs>
        <w:autoSpaceDE/>
        <w:autoSpaceDN/>
        <w:ind w:right="-2"/>
        <w:jc w:val="both"/>
        <w:rPr>
          <w:lang w:val="sr-Latn-ME"/>
        </w:rPr>
      </w:pPr>
      <w:r w:rsidRPr="00C914A1">
        <w:rPr>
          <w:lang w:val="sr-Latn-ME"/>
        </w:rPr>
        <w:t xml:space="preserve">Ovaj lijek se ne smije upotrijebiti nakon isteka roka upotrebe navedenog na kutiji. Rok upotrebe odnosi se na </w:t>
      </w:r>
      <w:proofErr w:type="spellStart"/>
      <w:r w:rsidRPr="00C914A1">
        <w:rPr>
          <w:lang w:val="sr-Latn-ME"/>
        </w:rPr>
        <w:t>poslednji</w:t>
      </w:r>
      <w:proofErr w:type="spellEnd"/>
      <w:r w:rsidRPr="00C914A1">
        <w:rPr>
          <w:lang w:val="sr-Latn-ME"/>
        </w:rPr>
        <w:t xml:space="preserve"> dan navedenog mjeseca.</w:t>
      </w:r>
    </w:p>
    <w:p w14:paraId="2106856C" w14:textId="77777777" w:rsidR="00FB3B11" w:rsidRPr="00C914A1" w:rsidRDefault="00FB3B11" w:rsidP="007C40CB">
      <w:pPr>
        <w:pStyle w:val="BodyText"/>
        <w:ind w:right="-2"/>
        <w:jc w:val="both"/>
        <w:rPr>
          <w:sz w:val="24"/>
          <w:lang w:val="sr-Latn-ME"/>
        </w:rPr>
      </w:pPr>
    </w:p>
    <w:p w14:paraId="2106856D" w14:textId="77777777" w:rsidR="00722839" w:rsidRPr="00C914A1" w:rsidRDefault="00FD5E26">
      <w:pPr>
        <w:widowControl/>
        <w:tabs>
          <w:tab w:val="left" w:pos="284"/>
        </w:tabs>
        <w:autoSpaceDE/>
        <w:autoSpaceDN/>
        <w:spacing w:line="276" w:lineRule="auto"/>
        <w:ind w:right="-2"/>
        <w:jc w:val="both"/>
        <w:rPr>
          <w:lang w:val="sr-Latn-ME" w:bidi="he-IL"/>
        </w:rPr>
      </w:pPr>
      <w:r>
        <w:rPr>
          <w:lang w:val="sr-Latn-ME" w:bidi="he-IL"/>
        </w:rPr>
        <w:t>Lijek</w:t>
      </w:r>
      <w:r w:rsidRPr="00C914A1">
        <w:rPr>
          <w:lang w:val="sr-Latn-ME" w:bidi="he-IL"/>
        </w:rPr>
        <w:t xml:space="preserve"> </w:t>
      </w:r>
      <w:r w:rsidR="000A24BA" w:rsidRPr="00C914A1">
        <w:rPr>
          <w:lang w:val="sr-Latn-ME" w:bidi="he-IL"/>
        </w:rPr>
        <w:t>ne zahtijeva posebne uslove čuvanja.</w:t>
      </w:r>
    </w:p>
    <w:p w14:paraId="2106856E" w14:textId="77777777" w:rsidR="000A24BA" w:rsidRPr="00C914A1" w:rsidRDefault="000A24BA">
      <w:pPr>
        <w:widowControl/>
        <w:tabs>
          <w:tab w:val="left" w:pos="284"/>
        </w:tabs>
        <w:autoSpaceDE/>
        <w:autoSpaceDN/>
        <w:spacing w:line="276" w:lineRule="auto"/>
        <w:ind w:right="-2"/>
        <w:jc w:val="both"/>
        <w:rPr>
          <w:lang w:val="sr-Latn-ME" w:bidi="he-IL"/>
        </w:rPr>
      </w:pPr>
      <w:r w:rsidRPr="00C914A1">
        <w:rPr>
          <w:lang w:val="sr-Latn-ME" w:bidi="he-IL"/>
        </w:rPr>
        <w:t xml:space="preserve">Čuvati u originalnom pakovanju radi zaštite od svijetlosti. </w:t>
      </w:r>
    </w:p>
    <w:p w14:paraId="2106856F" w14:textId="77777777" w:rsidR="000A24BA" w:rsidRPr="00C914A1" w:rsidRDefault="000A24BA">
      <w:pPr>
        <w:widowControl/>
        <w:tabs>
          <w:tab w:val="left" w:pos="284"/>
        </w:tabs>
        <w:autoSpaceDE/>
        <w:autoSpaceDN/>
        <w:spacing w:line="276" w:lineRule="auto"/>
        <w:ind w:right="-2"/>
        <w:jc w:val="both"/>
        <w:rPr>
          <w:lang w:val="sr-Latn-ME" w:bidi="he-IL"/>
        </w:rPr>
      </w:pPr>
      <w:r w:rsidRPr="00C914A1">
        <w:rPr>
          <w:lang w:val="sr-Latn-ME" w:bidi="he-IL"/>
        </w:rPr>
        <w:t>Uslovi čuvanja nakon prvog otvaranja: 12 mjeseci na temperaturi do 25°C.</w:t>
      </w:r>
    </w:p>
    <w:p w14:paraId="21068570" w14:textId="77777777" w:rsidR="000A24BA" w:rsidRPr="00C914A1" w:rsidRDefault="000A24BA">
      <w:pPr>
        <w:widowControl/>
        <w:tabs>
          <w:tab w:val="left" w:pos="284"/>
        </w:tabs>
        <w:autoSpaceDE/>
        <w:autoSpaceDN/>
        <w:ind w:right="-2"/>
        <w:jc w:val="both"/>
        <w:rPr>
          <w:lang w:val="sr-Latn-ME"/>
        </w:rPr>
      </w:pPr>
    </w:p>
    <w:p w14:paraId="21068571" w14:textId="77777777" w:rsidR="000A24BA" w:rsidRPr="002A0D79" w:rsidRDefault="000A24BA" w:rsidP="007C40CB">
      <w:pPr>
        <w:widowControl/>
        <w:autoSpaceDE/>
        <w:autoSpaceDN/>
        <w:ind w:right="-2"/>
        <w:jc w:val="both"/>
        <w:rPr>
          <w:lang w:val="sr-Latn-ME" w:eastAsia="hr-HR"/>
        </w:rPr>
      </w:pPr>
      <w:r w:rsidRPr="002A0D79">
        <w:rPr>
          <w:lang w:val="sr-Latn-ME" w:eastAsia="hr-HR"/>
        </w:rPr>
        <w:t>Ljekove ne treba bacati u kanalizaciju, niti kućni otpad. Ove mjere pomažu očuvanju životne sredine.</w:t>
      </w:r>
    </w:p>
    <w:p w14:paraId="21068572" w14:textId="1D9D39B0" w:rsidR="00FB3B11" w:rsidRDefault="000A24BA" w:rsidP="007C40CB">
      <w:pPr>
        <w:pStyle w:val="BodyText"/>
        <w:spacing w:before="11"/>
        <w:ind w:right="-2"/>
        <w:jc w:val="both"/>
        <w:rPr>
          <w:lang w:val="sr-Latn-ME" w:eastAsia="hr-HR"/>
        </w:rPr>
      </w:pPr>
      <w:proofErr w:type="spellStart"/>
      <w:r w:rsidRPr="002A0D79">
        <w:rPr>
          <w:lang w:val="sr-Latn-ME" w:eastAsia="hr-HR"/>
        </w:rPr>
        <w:t>Neupotrijebljeni</w:t>
      </w:r>
      <w:proofErr w:type="spellEnd"/>
      <w:r w:rsidRPr="002A0D79">
        <w:rPr>
          <w:lang w:val="sr-Latn-ME" w:eastAsia="hr-HR"/>
        </w:rPr>
        <w:t xml:space="preserve"> lijek se uništava u skladu sa važećim propisima</w:t>
      </w:r>
      <w:r w:rsidR="00BF441F">
        <w:rPr>
          <w:lang w:val="sr-Latn-ME" w:eastAsia="hr-HR"/>
        </w:rPr>
        <w:t>.</w:t>
      </w:r>
    </w:p>
    <w:p w14:paraId="62EF686C" w14:textId="77777777" w:rsidR="00BD4106" w:rsidRPr="00C914A1" w:rsidRDefault="00BD4106" w:rsidP="007C40CB">
      <w:pPr>
        <w:pStyle w:val="BodyText"/>
        <w:spacing w:before="11"/>
        <w:ind w:right="-2"/>
        <w:jc w:val="both"/>
        <w:rPr>
          <w:sz w:val="25"/>
          <w:lang w:val="sr-Latn-ME"/>
        </w:rPr>
      </w:pPr>
    </w:p>
    <w:p w14:paraId="21068573" w14:textId="6EF0F472" w:rsidR="00722839" w:rsidRPr="00C914A1" w:rsidRDefault="00FD5E26" w:rsidP="007C40CB">
      <w:pPr>
        <w:pStyle w:val="NASLOV123"/>
        <w:numPr>
          <w:ilvl w:val="0"/>
          <w:numId w:val="4"/>
        </w:numPr>
        <w:tabs>
          <w:tab w:val="clear" w:pos="284"/>
          <w:tab w:val="left" w:pos="720"/>
        </w:tabs>
        <w:ind w:left="0" w:right="-2" w:firstLine="0"/>
        <w:jc w:val="both"/>
        <w:rPr>
          <w:lang w:val="sr-Latn-ME"/>
        </w:rPr>
      </w:pPr>
      <w:r w:rsidRPr="00270BB3">
        <w:rPr>
          <w:lang w:val="sr-Latn-ME"/>
        </w:rPr>
        <w:t>SADRŽAJ PAKOVANJA I DODATNE INFORMACIJE</w:t>
      </w:r>
    </w:p>
    <w:p w14:paraId="21068574" w14:textId="248B0287" w:rsidR="00722839" w:rsidRPr="00C914A1" w:rsidRDefault="00722839">
      <w:pPr>
        <w:widowControl/>
        <w:tabs>
          <w:tab w:val="left" w:pos="284"/>
        </w:tabs>
        <w:autoSpaceDE/>
        <w:autoSpaceDN/>
        <w:ind w:right="-2"/>
        <w:jc w:val="both"/>
        <w:rPr>
          <w:b/>
          <w:bCs/>
          <w:lang w:val="sr-Latn-ME"/>
        </w:rPr>
      </w:pPr>
      <w:r w:rsidRPr="00C914A1">
        <w:rPr>
          <w:b/>
          <w:bCs/>
          <w:lang w:val="sr-Latn-ME"/>
        </w:rPr>
        <w:t xml:space="preserve">Šta sadrži lijek </w:t>
      </w:r>
      <w:proofErr w:type="spellStart"/>
      <w:r w:rsidRPr="00C914A1">
        <w:rPr>
          <w:b/>
          <w:bCs/>
          <w:lang w:val="sr-Latn-ME"/>
        </w:rPr>
        <w:t>Ibumax</w:t>
      </w:r>
      <w:proofErr w:type="spellEnd"/>
      <w:r w:rsidRPr="00C914A1">
        <w:rPr>
          <w:b/>
          <w:bCs/>
          <w:lang w:val="sr-Latn-ME"/>
        </w:rPr>
        <w:t xml:space="preserve"> </w:t>
      </w:r>
      <w:proofErr w:type="spellStart"/>
      <w:r w:rsidRPr="00C914A1">
        <w:rPr>
          <w:b/>
          <w:bCs/>
          <w:lang w:val="sr-Latn-ME"/>
        </w:rPr>
        <w:t>R</w:t>
      </w:r>
      <w:r w:rsidR="00113BC8">
        <w:rPr>
          <w:b/>
          <w:bCs/>
          <w:lang w:val="sr-Latn-ME"/>
        </w:rPr>
        <w:t>p</w:t>
      </w:r>
      <w:proofErr w:type="spellEnd"/>
    </w:p>
    <w:p w14:paraId="21068575" w14:textId="77777777" w:rsidR="00722839" w:rsidRPr="00C914A1" w:rsidRDefault="00722839">
      <w:pPr>
        <w:widowControl/>
        <w:tabs>
          <w:tab w:val="left" w:pos="284"/>
        </w:tabs>
        <w:autoSpaceDE/>
        <w:autoSpaceDN/>
        <w:ind w:right="-2"/>
        <w:jc w:val="both"/>
        <w:rPr>
          <w:lang w:val="sr-Latn-ME"/>
        </w:rPr>
      </w:pPr>
    </w:p>
    <w:p w14:paraId="21068576" w14:textId="6FC86B99" w:rsidR="00722839" w:rsidRPr="00C914A1" w:rsidRDefault="00722839" w:rsidP="007C40CB">
      <w:pPr>
        <w:widowControl/>
        <w:autoSpaceDE/>
        <w:autoSpaceDN/>
        <w:ind w:right="-2"/>
        <w:jc w:val="both"/>
        <w:rPr>
          <w:b/>
          <w:i/>
          <w:lang w:val="sr-Latn-ME"/>
        </w:rPr>
      </w:pPr>
      <w:r w:rsidRPr="00D9465B">
        <w:rPr>
          <w:i/>
          <w:u w:val="single"/>
          <w:lang w:val="sr-Latn-ME"/>
        </w:rPr>
        <w:t>Aktivn</w:t>
      </w:r>
      <w:r w:rsidR="00FD5E26" w:rsidRPr="00D9465B">
        <w:rPr>
          <w:i/>
          <w:u w:val="single"/>
          <w:lang w:val="sr-Latn-ME"/>
        </w:rPr>
        <w:t>a</w:t>
      </w:r>
      <w:r w:rsidRPr="00D9465B">
        <w:rPr>
          <w:i/>
          <w:u w:val="single"/>
          <w:lang w:val="sr-Latn-ME"/>
        </w:rPr>
        <w:t xml:space="preserve"> supstanc</w:t>
      </w:r>
      <w:r w:rsidR="00FD5E26" w:rsidRPr="00D9465B">
        <w:rPr>
          <w:i/>
          <w:u w:val="single"/>
          <w:lang w:val="sr-Latn-ME"/>
        </w:rPr>
        <w:t>a</w:t>
      </w:r>
      <w:r w:rsidRPr="00C914A1">
        <w:rPr>
          <w:b/>
          <w:i/>
          <w:lang w:val="sr-Latn-ME"/>
        </w:rPr>
        <w:t xml:space="preserve"> </w:t>
      </w:r>
      <w:r w:rsidR="00FD5E26" w:rsidRPr="00D9465B">
        <w:rPr>
          <w:lang w:val="sr-Latn-ME"/>
        </w:rPr>
        <w:t>je</w:t>
      </w:r>
      <w:r w:rsidR="00D9465B">
        <w:rPr>
          <w:lang w:val="sr-Latn-ME"/>
        </w:rPr>
        <w:t xml:space="preserve"> </w:t>
      </w:r>
      <w:proofErr w:type="spellStart"/>
      <w:r w:rsidR="00D9465B">
        <w:rPr>
          <w:lang w:val="sr-Latn-ME"/>
        </w:rPr>
        <w:t>ibuprofen</w:t>
      </w:r>
      <w:proofErr w:type="spellEnd"/>
      <w:r w:rsidR="00D9465B">
        <w:rPr>
          <w:lang w:val="sr-Latn-ME"/>
        </w:rPr>
        <w:t>.</w:t>
      </w:r>
    </w:p>
    <w:p w14:paraId="21068577" w14:textId="77777777" w:rsidR="00722839" w:rsidRPr="00C914A1" w:rsidRDefault="00722839" w:rsidP="007C40CB">
      <w:pPr>
        <w:widowControl/>
        <w:autoSpaceDE/>
        <w:autoSpaceDN/>
        <w:ind w:right="-2"/>
        <w:jc w:val="both"/>
        <w:rPr>
          <w:lang w:val="sr-Latn-ME"/>
        </w:rPr>
      </w:pPr>
      <w:r w:rsidRPr="00C914A1">
        <w:rPr>
          <w:lang w:val="sr-Latn-ME"/>
        </w:rPr>
        <w:t>1 m</w:t>
      </w:r>
      <w:r w:rsidR="00372B74">
        <w:rPr>
          <w:lang w:val="sr-Latn-ME"/>
        </w:rPr>
        <w:t>l</w:t>
      </w:r>
      <w:r w:rsidRPr="00C914A1">
        <w:rPr>
          <w:lang w:val="sr-Latn-ME"/>
        </w:rPr>
        <w:t xml:space="preserve"> oralne suspenzije sadrži 40 mg ibuprofena</w:t>
      </w:r>
      <w:r w:rsidR="00FD5E26">
        <w:rPr>
          <w:lang w:val="sr-Latn-ME"/>
        </w:rPr>
        <w:t>.</w:t>
      </w:r>
      <w:r w:rsidRPr="00C914A1">
        <w:rPr>
          <w:lang w:val="sr-Latn-ME"/>
        </w:rPr>
        <w:t xml:space="preserve"> </w:t>
      </w:r>
    </w:p>
    <w:p w14:paraId="21068578" w14:textId="77777777" w:rsidR="00722839" w:rsidRPr="00C914A1" w:rsidRDefault="00722839" w:rsidP="007C40CB">
      <w:pPr>
        <w:widowControl/>
        <w:autoSpaceDE/>
        <w:autoSpaceDN/>
        <w:ind w:right="-2"/>
        <w:jc w:val="both"/>
        <w:rPr>
          <w:lang w:val="sr-Latn-ME"/>
        </w:rPr>
      </w:pPr>
    </w:p>
    <w:p w14:paraId="2106857A" w14:textId="7E0F9F01" w:rsidR="00722839" w:rsidRPr="00C914A1" w:rsidRDefault="00FD5E26" w:rsidP="00D9465B">
      <w:pPr>
        <w:widowControl/>
        <w:tabs>
          <w:tab w:val="left" w:pos="284"/>
        </w:tabs>
        <w:autoSpaceDE/>
        <w:autoSpaceDN/>
        <w:ind w:right="-2"/>
        <w:jc w:val="both"/>
        <w:rPr>
          <w:lang w:val="sr-Latn-ME" w:bidi="he-IL"/>
        </w:rPr>
      </w:pPr>
      <w:r w:rsidRPr="00D9465B">
        <w:rPr>
          <w:i/>
          <w:u w:val="single"/>
          <w:lang w:val="sr-Latn-ME"/>
        </w:rPr>
        <w:t>Pomoćne supstance</w:t>
      </w:r>
      <w:r w:rsidR="00722839" w:rsidRPr="00D9465B">
        <w:rPr>
          <w:lang w:val="sr-Latn-ME"/>
        </w:rPr>
        <w:t xml:space="preserve"> su:</w:t>
      </w:r>
      <w:r w:rsidR="00D9465B">
        <w:rPr>
          <w:lang w:val="sr-Latn-ME"/>
        </w:rPr>
        <w:t xml:space="preserve"> </w:t>
      </w:r>
      <w:proofErr w:type="spellStart"/>
      <w:r w:rsidR="00D9465B">
        <w:rPr>
          <w:lang w:val="sr-Latn-ME"/>
        </w:rPr>
        <w:t>g</w:t>
      </w:r>
      <w:r w:rsidR="00722839" w:rsidRPr="00C914A1">
        <w:rPr>
          <w:lang w:val="sr-Latn-ME" w:bidi="he-IL"/>
        </w:rPr>
        <w:t>licerol</w:t>
      </w:r>
      <w:proofErr w:type="spellEnd"/>
      <w:r w:rsidR="008F4846">
        <w:rPr>
          <w:lang w:val="sr-Latn-ME" w:bidi="he-IL"/>
        </w:rPr>
        <w:t>;</w:t>
      </w:r>
      <w:r w:rsidR="00722839" w:rsidRPr="00C914A1">
        <w:rPr>
          <w:lang w:val="sr-Latn-ME" w:bidi="he-IL"/>
        </w:rPr>
        <w:t xml:space="preserve"> </w:t>
      </w:r>
      <w:proofErr w:type="spellStart"/>
      <w:r w:rsidR="00722839" w:rsidRPr="00C914A1">
        <w:rPr>
          <w:lang w:val="sr-Latn-ME" w:bidi="he-IL"/>
        </w:rPr>
        <w:t>ksantan</w:t>
      </w:r>
      <w:proofErr w:type="spellEnd"/>
      <w:r w:rsidR="00722839" w:rsidRPr="00C914A1">
        <w:rPr>
          <w:lang w:val="sr-Latn-ME" w:bidi="he-IL"/>
        </w:rPr>
        <w:t xml:space="preserve"> guma</w:t>
      </w:r>
      <w:r w:rsidR="008F4846">
        <w:rPr>
          <w:lang w:val="sr-Latn-ME" w:bidi="he-IL"/>
        </w:rPr>
        <w:t>;</w:t>
      </w:r>
      <w:r w:rsidR="00722839" w:rsidRPr="00C914A1">
        <w:rPr>
          <w:lang w:val="sr-Latn-ME" w:bidi="he-IL"/>
        </w:rPr>
        <w:t xml:space="preserve"> </w:t>
      </w:r>
      <w:proofErr w:type="spellStart"/>
      <w:r w:rsidR="00722839" w:rsidRPr="00C914A1">
        <w:rPr>
          <w:lang w:val="sr-Latn-ME" w:bidi="he-IL"/>
        </w:rPr>
        <w:t>maltitol</w:t>
      </w:r>
      <w:proofErr w:type="spellEnd"/>
      <w:r w:rsidR="00722839" w:rsidRPr="00C914A1">
        <w:rPr>
          <w:lang w:val="sr-Latn-ME" w:bidi="he-IL"/>
        </w:rPr>
        <w:t xml:space="preserve">, tečni; </w:t>
      </w:r>
      <w:proofErr w:type="spellStart"/>
      <w:r w:rsidR="00722839" w:rsidRPr="00C914A1">
        <w:rPr>
          <w:lang w:val="sr-Latn-ME" w:bidi="he-IL"/>
        </w:rPr>
        <w:t>polisorbat</w:t>
      </w:r>
      <w:proofErr w:type="spellEnd"/>
      <w:r w:rsidR="00722839" w:rsidRPr="00C914A1">
        <w:rPr>
          <w:lang w:val="sr-Latn-ME" w:bidi="he-IL"/>
        </w:rPr>
        <w:t xml:space="preserve"> 80</w:t>
      </w:r>
      <w:r w:rsidR="008F4846">
        <w:rPr>
          <w:lang w:val="sr-Latn-ME" w:bidi="he-IL"/>
        </w:rPr>
        <w:t>;</w:t>
      </w:r>
      <w:r w:rsidR="00722839" w:rsidRPr="00C914A1">
        <w:rPr>
          <w:lang w:val="sr-Latn-ME" w:bidi="he-IL"/>
        </w:rPr>
        <w:t xml:space="preserve"> saharin natrijum</w:t>
      </w:r>
      <w:r w:rsidR="008F4846">
        <w:rPr>
          <w:lang w:val="sr-Latn-ME" w:bidi="he-IL"/>
        </w:rPr>
        <w:t>;</w:t>
      </w:r>
      <w:r w:rsidR="00722839" w:rsidRPr="00C914A1">
        <w:rPr>
          <w:lang w:val="sr-Latn-ME" w:bidi="he-IL"/>
        </w:rPr>
        <w:t xml:space="preserve"> limunska kiselina, </w:t>
      </w:r>
      <w:proofErr w:type="spellStart"/>
      <w:r w:rsidR="00722839" w:rsidRPr="00C914A1">
        <w:rPr>
          <w:lang w:val="sr-Latn-ME" w:bidi="he-IL"/>
        </w:rPr>
        <w:t>monohidrat</w:t>
      </w:r>
      <w:proofErr w:type="spellEnd"/>
      <w:r w:rsidR="00722839" w:rsidRPr="00C914A1">
        <w:rPr>
          <w:lang w:val="sr-Latn-ME" w:bidi="he-IL"/>
        </w:rPr>
        <w:t>; natrijum metil</w:t>
      </w:r>
      <w:r w:rsidR="008F4846">
        <w:rPr>
          <w:lang w:val="sr-Latn-ME" w:bidi="he-IL"/>
        </w:rPr>
        <w:t xml:space="preserve"> </w:t>
      </w:r>
      <w:proofErr w:type="spellStart"/>
      <w:r w:rsidR="00722839" w:rsidRPr="00C914A1">
        <w:rPr>
          <w:lang w:val="sr-Latn-ME" w:bidi="he-IL"/>
        </w:rPr>
        <w:t>parahidroksibenzoat</w:t>
      </w:r>
      <w:proofErr w:type="spellEnd"/>
      <w:r w:rsidR="008F4846">
        <w:rPr>
          <w:lang w:val="sr-Latn-ME" w:bidi="he-IL"/>
        </w:rPr>
        <w:t>;</w:t>
      </w:r>
      <w:r w:rsidR="00722839" w:rsidRPr="00C914A1">
        <w:rPr>
          <w:lang w:val="sr-Latn-ME" w:bidi="he-IL"/>
        </w:rPr>
        <w:t xml:space="preserve"> natrijum </w:t>
      </w:r>
      <w:proofErr w:type="spellStart"/>
      <w:r w:rsidR="00722839" w:rsidRPr="00C914A1">
        <w:rPr>
          <w:lang w:val="sr-Latn-ME" w:bidi="he-IL"/>
        </w:rPr>
        <w:t>propil</w:t>
      </w:r>
      <w:proofErr w:type="spellEnd"/>
      <w:r w:rsidR="008F4846">
        <w:rPr>
          <w:lang w:val="sr-Latn-ME" w:bidi="he-IL"/>
        </w:rPr>
        <w:t xml:space="preserve"> </w:t>
      </w:r>
      <w:proofErr w:type="spellStart"/>
      <w:r w:rsidR="00722839" w:rsidRPr="00C914A1">
        <w:rPr>
          <w:lang w:val="sr-Latn-ME" w:bidi="he-IL"/>
        </w:rPr>
        <w:t>parahidroksibenzoat</w:t>
      </w:r>
      <w:proofErr w:type="spellEnd"/>
      <w:r w:rsidR="008F4846">
        <w:rPr>
          <w:lang w:val="sr-Latn-ME" w:bidi="he-IL"/>
        </w:rPr>
        <w:t>;</w:t>
      </w:r>
      <w:r w:rsidR="00722839" w:rsidRPr="00C914A1">
        <w:rPr>
          <w:lang w:val="sr-Latn-ME" w:bidi="he-IL"/>
        </w:rPr>
        <w:t xml:space="preserve"> aroma višnje</w:t>
      </w:r>
      <w:r w:rsidR="008F4846">
        <w:rPr>
          <w:lang w:val="sr-Latn-ME" w:bidi="he-IL"/>
        </w:rPr>
        <w:t>;</w:t>
      </w:r>
      <w:r w:rsidR="00722839" w:rsidRPr="00C914A1">
        <w:rPr>
          <w:lang w:val="sr-Latn-ME" w:bidi="he-IL"/>
        </w:rPr>
        <w:t xml:space="preserve"> voda, prečišćena.</w:t>
      </w:r>
    </w:p>
    <w:p w14:paraId="2106857B" w14:textId="77777777" w:rsidR="00722839" w:rsidRPr="00C914A1" w:rsidRDefault="00722839">
      <w:pPr>
        <w:widowControl/>
        <w:tabs>
          <w:tab w:val="left" w:pos="284"/>
        </w:tabs>
        <w:autoSpaceDE/>
        <w:autoSpaceDN/>
        <w:ind w:right="-2"/>
        <w:jc w:val="both"/>
        <w:rPr>
          <w:lang w:val="sr-Latn-ME"/>
        </w:rPr>
      </w:pPr>
    </w:p>
    <w:p w14:paraId="2106857C" w14:textId="52F22A56" w:rsidR="00722839" w:rsidRPr="00C914A1" w:rsidRDefault="00722839">
      <w:pPr>
        <w:widowControl/>
        <w:tabs>
          <w:tab w:val="left" w:pos="284"/>
        </w:tabs>
        <w:autoSpaceDE/>
        <w:autoSpaceDN/>
        <w:ind w:right="-2"/>
        <w:jc w:val="both"/>
        <w:rPr>
          <w:b/>
          <w:bCs/>
          <w:lang w:val="sr-Latn-ME"/>
        </w:rPr>
      </w:pPr>
      <w:r w:rsidRPr="00C914A1">
        <w:rPr>
          <w:b/>
          <w:lang w:val="sr-Latn-ME"/>
        </w:rPr>
        <w:t xml:space="preserve">Kako izgleda lijek </w:t>
      </w:r>
      <w:proofErr w:type="spellStart"/>
      <w:r w:rsidRPr="00C914A1">
        <w:rPr>
          <w:b/>
          <w:lang w:val="sr-Latn-ME"/>
        </w:rPr>
        <w:t>Ibumax</w:t>
      </w:r>
      <w:proofErr w:type="spellEnd"/>
      <w:r w:rsidRPr="00C914A1">
        <w:rPr>
          <w:b/>
          <w:lang w:val="sr-Latn-ME"/>
        </w:rPr>
        <w:t xml:space="preserve"> </w:t>
      </w:r>
      <w:proofErr w:type="spellStart"/>
      <w:r w:rsidRPr="00C914A1">
        <w:rPr>
          <w:b/>
          <w:lang w:val="sr-Latn-ME"/>
        </w:rPr>
        <w:t>Rp</w:t>
      </w:r>
      <w:proofErr w:type="spellEnd"/>
      <w:r w:rsidRPr="00C914A1">
        <w:rPr>
          <w:b/>
          <w:lang w:val="sr-Latn-ME"/>
        </w:rPr>
        <w:t xml:space="preserve"> i sadržaj pakovanja</w:t>
      </w:r>
    </w:p>
    <w:p w14:paraId="2106857D" w14:textId="77777777" w:rsidR="00722839" w:rsidRPr="00C914A1" w:rsidRDefault="00722839">
      <w:pPr>
        <w:widowControl/>
        <w:tabs>
          <w:tab w:val="left" w:pos="284"/>
        </w:tabs>
        <w:autoSpaceDE/>
        <w:autoSpaceDN/>
        <w:ind w:right="-2"/>
        <w:jc w:val="both"/>
        <w:rPr>
          <w:lang w:val="sr-Latn-ME"/>
        </w:rPr>
      </w:pPr>
    </w:p>
    <w:p w14:paraId="2106857E" w14:textId="7A3A6A77" w:rsidR="00722839" w:rsidRPr="00C914A1" w:rsidRDefault="00722839">
      <w:pPr>
        <w:widowControl/>
        <w:autoSpaceDE/>
        <w:autoSpaceDN/>
        <w:ind w:right="-2"/>
        <w:jc w:val="both"/>
        <w:rPr>
          <w:i/>
          <w:vertAlign w:val="superscript"/>
          <w:lang w:val="sr-Latn-ME"/>
        </w:rPr>
      </w:pPr>
      <w:proofErr w:type="spellStart"/>
      <w:r w:rsidRPr="00C914A1">
        <w:rPr>
          <w:i/>
          <w:lang w:val="sr-Latn-ME"/>
        </w:rPr>
        <w:t>Ibumax</w:t>
      </w:r>
      <w:proofErr w:type="spellEnd"/>
      <w:r w:rsidRPr="00C914A1">
        <w:rPr>
          <w:i/>
          <w:lang w:val="sr-Latn-ME"/>
        </w:rPr>
        <w:t xml:space="preserve"> </w:t>
      </w:r>
      <w:proofErr w:type="spellStart"/>
      <w:r w:rsidRPr="00C914A1">
        <w:rPr>
          <w:i/>
          <w:lang w:val="sr-Latn-ME"/>
        </w:rPr>
        <w:t>Rp</w:t>
      </w:r>
      <w:proofErr w:type="spellEnd"/>
      <w:r w:rsidRPr="00C914A1">
        <w:rPr>
          <w:i/>
          <w:lang w:val="sr-Latn-ME"/>
        </w:rPr>
        <w:t xml:space="preserve"> 40 mg/m</w:t>
      </w:r>
      <w:r w:rsidR="00E30054">
        <w:rPr>
          <w:i/>
          <w:lang w:val="sr-Latn-ME"/>
        </w:rPr>
        <w:t>l</w:t>
      </w:r>
      <w:r w:rsidRPr="00C914A1">
        <w:rPr>
          <w:i/>
          <w:lang w:val="sr-Latn-ME"/>
        </w:rPr>
        <w:t>, oralna suspenzija:</w:t>
      </w:r>
    </w:p>
    <w:p w14:paraId="2106857F" w14:textId="77777777" w:rsidR="00722839" w:rsidRPr="00C914A1" w:rsidRDefault="00722839">
      <w:pPr>
        <w:widowControl/>
        <w:tabs>
          <w:tab w:val="left" w:pos="284"/>
        </w:tabs>
        <w:autoSpaceDE/>
        <w:autoSpaceDN/>
        <w:ind w:right="-2"/>
        <w:jc w:val="both"/>
        <w:rPr>
          <w:color w:val="FF0000"/>
          <w:lang w:val="sr-Latn-ME" w:bidi="he-IL"/>
        </w:rPr>
      </w:pPr>
      <w:r w:rsidRPr="00C914A1">
        <w:rPr>
          <w:lang w:val="sr-Latn-ME" w:bidi="he-IL"/>
        </w:rPr>
        <w:t>Homogena suspenzija bijele boje,</w:t>
      </w:r>
      <w:r w:rsidRPr="00C914A1">
        <w:rPr>
          <w:color w:val="FF0000"/>
          <w:lang w:val="sr-Latn-ME" w:bidi="he-IL"/>
        </w:rPr>
        <w:t xml:space="preserve"> </w:t>
      </w:r>
      <w:r w:rsidRPr="00C914A1">
        <w:rPr>
          <w:lang w:val="sr-Latn-ME" w:bidi="he-IL"/>
        </w:rPr>
        <w:t>mirisa na</w:t>
      </w:r>
      <w:r w:rsidRPr="00C914A1">
        <w:rPr>
          <w:color w:val="FF0000"/>
          <w:lang w:val="sr-Latn-ME" w:bidi="he-IL"/>
        </w:rPr>
        <w:t xml:space="preserve"> </w:t>
      </w:r>
      <w:r w:rsidRPr="00C914A1">
        <w:rPr>
          <w:lang w:val="sr-Latn-ME" w:bidi="he-IL"/>
        </w:rPr>
        <w:t>višnju</w:t>
      </w:r>
      <w:r w:rsidRPr="00C914A1">
        <w:rPr>
          <w:color w:val="FF0000"/>
          <w:lang w:val="sr-Latn-ME" w:bidi="he-IL"/>
        </w:rPr>
        <w:t xml:space="preserve">. </w:t>
      </w:r>
    </w:p>
    <w:p w14:paraId="21068580" w14:textId="77777777" w:rsidR="00722839" w:rsidRPr="00C914A1" w:rsidRDefault="00722839">
      <w:pPr>
        <w:widowControl/>
        <w:tabs>
          <w:tab w:val="left" w:pos="284"/>
        </w:tabs>
        <w:autoSpaceDE/>
        <w:autoSpaceDN/>
        <w:ind w:right="-2"/>
        <w:jc w:val="both"/>
        <w:rPr>
          <w:color w:val="FF0000"/>
          <w:lang w:val="sr-Latn-ME" w:bidi="he-IL"/>
        </w:rPr>
      </w:pPr>
    </w:p>
    <w:p w14:paraId="21068581" w14:textId="2B6B611A" w:rsidR="00722839" w:rsidRPr="00C914A1" w:rsidRDefault="00CF136A">
      <w:pPr>
        <w:widowControl/>
        <w:tabs>
          <w:tab w:val="left" w:pos="284"/>
        </w:tabs>
        <w:autoSpaceDE/>
        <w:autoSpaceDN/>
        <w:ind w:right="-2"/>
        <w:jc w:val="both"/>
        <w:rPr>
          <w:lang w:val="sr-Latn-ME"/>
        </w:rPr>
      </w:pPr>
      <w:r>
        <w:rPr>
          <w:lang w:val="pl-PL"/>
        </w:rPr>
        <w:t>P</w:t>
      </w:r>
      <w:r w:rsidR="00722839" w:rsidRPr="00270BB3">
        <w:rPr>
          <w:lang w:val="pl-PL"/>
        </w:rPr>
        <w:t>akovanje</w:t>
      </w:r>
      <w:r w:rsidRPr="00210F70">
        <w:rPr>
          <w:lang w:val="sr-Latn-ME"/>
        </w:rPr>
        <w:t>:</w:t>
      </w:r>
      <w:r w:rsidR="00722839" w:rsidRPr="00210F70">
        <w:rPr>
          <w:lang w:val="sr-Latn-ME"/>
        </w:rPr>
        <w:t xml:space="preserve"> </w:t>
      </w:r>
      <w:r>
        <w:rPr>
          <w:lang w:val="pl-PL"/>
        </w:rPr>
        <w:t>tamna</w:t>
      </w:r>
      <w:r w:rsidRPr="00210F70">
        <w:rPr>
          <w:lang w:val="sr-Latn-ME"/>
        </w:rPr>
        <w:t xml:space="preserve"> </w:t>
      </w:r>
      <w:r w:rsidR="00722839" w:rsidRPr="00270BB3">
        <w:rPr>
          <w:lang w:val="pl-PL"/>
        </w:rPr>
        <w:t>boc</w:t>
      </w:r>
      <w:r>
        <w:rPr>
          <w:lang w:val="pl-PL"/>
        </w:rPr>
        <w:t>a</w:t>
      </w:r>
      <w:r w:rsidR="0040785D" w:rsidRPr="00210F70">
        <w:rPr>
          <w:lang w:val="sr-Latn-ME"/>
        </w:rPr>
        <w:t xml:space="preserve"> </w:t>
      </w:r>
      <w:r w:rsidR="0040785D" w:rsidRPr="00E67D41">
        <w:rPr>
          <w:lang w:val="sr-Latn-ME"/>
        </w:rPr>
        <w:t xml:space="preserve">od </w:t>
      </w:r>
      <w:proofErr w:type="spellStart"/>
      <w:r w:rsidR="0040785D" w:rsidRPr="00E67D41">
        <w:rPr>
          <w:lang w:val="sr-Latn-ME"/>
        </w:rPr>
        <w:t>polietilentereftalata</w:t>
      </w:r>
      <w:proofErr w:type="spellEnd"/>
      <w:r w:rsidR="0040785D" w:rsidRPr="00E67D41">
        <w:rPr>
          <w:lang w:val="sr-Latn-ME"/>
        </w:rPr>
        <w:t xml:space="preserve"> (PET)</w:t>
      </w:r>
      <w:r w:rsidR="00722839" w:rsidRPr="00210F70">
        <w:rPr>
          <w:lang w:val="sr-Latn-ME"/>
        </w:rPr>
        <w:t xml:space="preserve"> </w:t>
      </w:r>
      <w:r>
        <w:rPr>
          <w:lang w:val="pl-PL"/>
        </w:rPr>
        <w:t>zapremine</w:t>
      </w:r>
      <w:r w:rsidRPr="00210F70">
        <w:rPr>
          <w:lang w:val="sr-Latn-ME"/>
        </w:rPr>
        <w:t xml:space="preserve"> 100 </w:t>
      </w:r>
      <w:r>
        <w:rPr>
          <w:lang w:val="pl-PL"/>
        </w:rPr>
        <w:t>ml</w:t>
      </w:r>
      <w:r w:rsidRPr="00210F70">
        <w:rPr>
          <w:lang w:val="sr-Latn-ME"/>
        </w:rPr>
        <w:t xml:space="preserve"> (</w:t>
      </w:r>
      <w:r>
        <w:rPr>
          <w:lang w:val="pl-PL"/>
        </w:rPr>
        <w:t>sa</w:t>
      </w:r>
      <w:r w:rsidRPr="00210F70">
        <w:rPr>
          <w:lang w:val="sr-Latn-ME"/>
        </w:rPr>
        <w:t xml:space="preserve"> </w:t>
      </w:r>
      <w:r w:rsidR="00722839" w:rsidRPr="00270BB3">
        <w:rPr>
          <w:lang w:val="pl-PL"/>
        </w:rPr>
        <w:t>sigurnosn</w:t>
      </w:r>
      <w:r>
        <w:rPr>
          <w:lang w:val="pl-PL"/>
        </w:rPr>
        <w:t>im</w:t>
      </w:r>
      <w:r w:rsidR="00722839" w:rsidRPr="00210F70">
        <w:rPr>
          <w:lang w:val="sr-Latn-ME"/>
        </w:rPr>
        <w:t xml:space="preserve"> </w:t>
      </w:r>
      <w:r w:rsidR="00722839" w:rsidRPr="00270BB3">
        <w:rPr>
          <w:lang w:val="pl-PL"/>
        </w:rPr>
        <w:t>zatvara</w:t>
      </w:r>
      <w:r w:rsidR="00722839" w:rsidRPr="00210F70">
        <w:rPr>
          <w:lang w:val="sr-Latn-ME"/>
        </w:rPr>
        <w:t>č</w:t>
      </w:r>
      <w:r>
        <w:rPr>
          <w:lang w:val="pl-PL"/>
        </w:rPr>
        <w:t>em</w:t>
      </w:r>
      <w:r w:rsidR="00722839" w:rsidRPr="00210F70">
        <w:rPr>
          <w:lang w:val="sr-Latn-ME"/>
        </w:rPr>
        <w:t xml:space="preserve"> </w:t>
      </w:r>
      <w:r w:rsidR="00722839" w:rsidRPr="00270BB3">
        <w:rPr>
          <w:lang w:val="pl-PL"/>
        </w:rPr>
        <w:t>za</w:t>
      </w:r>
      <w:r w:rsidR="00722839" w:rsidRPr="00210F70">
        <w:rPr>
          <w:lang w:val="sr-Latn-ME"/>
        </w:rPr>
        <w:t xml:space="preserve"> </w:t>
      </w:r>
      <w:r w:rsidR="00722839" w:rsidRPr="00270BB3">
        <w:rPr>
          <w:lang w:val="pl-PL"/>
        </w:rPr>
        <w:t>djecu</w:t>
      </w:r>
      <w:r w:rsidRPr="00210F70">
        <w:rPr>
          <w:lang w:val="sr-Latn-ME"/>
        </w:rPr>
        <w:t xml:space="preserve"> </w:t>
      </w:r>
      <w:r>
        <w:rPr>
          <w:lang w:val="pl-PL"/>
        </w:rPr>
        <w:t>i</w:t>
      </w:r>
      <w:r w:rsidRPr="00210F70">
        <w:rPr>
          <w:lang w:val="sr-Latn-ME"/>
        </w:rPr>
        <w:t xml:space="preserve"> </w:t>
      </w:r>
      <w:r w:rsidR="00722839" w:rsidRPr="00270BB3">
        <w:rPr>
          <w:lang w:val="pl-PL"/>
        </w:rPr>
        <w:t>adapter</w:t>
      </w:r>
      <w:r>
        <w:rPr>
          <w:lang w:val="pl-PL"/>
        </w:rPr>
        <w:t>om</w:t>
      </w:r>
      <w:r w:rsidR="00722839" w:rsidRPr="00210F70">
        <w:rPr>
          <w:lang w:val="sr-Latn-ME"/>
        </w:rPr>
        <w:t xml:space="preserve"> </w:t>
      </w:r>
      <w:r w:rsidR="00722839" w:rsidRPr="00270BB3">
        <w:rPr>
          <w:lang w:val="pl-PL"/>
        </w:rPr>
        <w:t>za</w:t>
      </w:r>
      <w:r w:rsidR="00722839" w:rsidRPr="00210F70">
        <w:rPr>
          <w:lang w:val="sr-Latn-ME"/>
        </w:rPr>
        <w:t xml:space="preserve"> </w:t>
      </w:r>
      <w:r w:rsidR="00722839" w:rsidRPr="00270BB3">
        <w:rPr>
          <w:lang w:val="pl-PL"/>
        </w:rPr>
        <w:t>oralni</w:t>
      </w:r>
      <w:r w:rsidR="00722839" w:rsidRPr="00210F70">
        <w:rPr>
          <w:lang w:val="sr-Latn-ME"/>
        </w:rPr>
        <w:t xml:space="preserve"> š</w:t>
      </w:r>
      <w:r w:rsidR="00722839" w:rsidRPr="00270BB3">
        <w:rPr>
          <w:lang w:val="pl-PL"/>
        </w:rPr>
        <w:t>pric</w:t>
      </w:r>
      <w:r w:rsidRPr="00210F70">
        <w:rPr>
          <w:lang w:val="sr-Latn-ME"/>
        </w:rPr>
        <w:t>)</w:t>
      </w:r>
      <w:r w:rsidR="00722839" w:rsidRPr="00210F70">
        <w:rPr>
          <w:lang w:val="sr-Latn-ME"/>
        </w:rPr>
        <w:t xml:space="preserve"> </w:t>
      </w:r>
      <w:r w:rsidR="00722839" w:rsidRPr="00270BB3">
        <w:rPr>
          <w:lang w:val="pl-PL"/>
        </w:rPr>
        <w:t>i</w:t>
      </w:r>
      <w:r w:rsidR="00722839" w:rsidRPr="00210F70">
        <w:rPr>
          <w:lang w:val="sr-Latn-ME"/>
        </w:rPr>
        <w:t xml:space="preserve"> </w:t>
      </w:r>
      <w:r w:rsidR="00722839" w:rsidRPr="00270BB3">
        <w:rPr>
          <w:lang w:val="pl-PL"/>
        </w:rPr>
        <w:t>oraln</w:t>
      </w:r>
      <w:r>
        <w:rPr>
          <w:lang w:val="pl-PL"/>
        </w:rPr>
        <w:t>i</w:t>
      </w:r>
      <w:r w:rsidR="00722839" w:rsidRPr="00210F70">
        <w:rPr>
          <w:lang w:val="sr-Latn-ME"/>
        </w:rPr>
        <w:t xml:space="preserve"> </w:t>
      </w:r>
      <w:r w:rsidR="00722839" w:rsidRPr="00C914A1">
        <w:rPr>
          <w:lang w:val="sr-Latn-ME"/>
        </w:rPr>
        <w:t>špric</w:t>
      </w:r>
      <w:r>
        <w:rPr>
          <w:lang w:val="sr-Latn-ME"/>
        </w:rPr>
        <w:t xml:space="preserve"> za doziranje</w:t>
      </w:r>
      <w:r w:rsidR="00722839" w:rsidRPr="00C914A1">
        <w:rPr>
          <w:lang w:val="sr-Latn-ME"/>
        </w:rPr>
        <w:t>.</w:t>
      </w:r>
    </w:p>
    <w:p w14:paraId="21068582" w14:textId="77777777" w:rsidR="00722839" w:rsidRPr="00C914A1" w:rsidRDefault="00722839">
      <w:pPr>
        <w:widowControl/>
        <w:tabs>
          <w:tab w:val="left" w:pos="284"/>
        </w:tabs>
        <w:autoSpaceDE/>
        <w:autoSpaceDN/>
        <w:ind w:right="-2"/>
        <w:jc w:val="both"/>
        <w:rPr>
          <w:lang w:val="sr-Latn-ME" w:bidi="he-IL"/>
        </w:rPr>
      </w:pPr>
      <w:r w:rsidRPr="00C914A1">
        <w:rPr>
          <w:lang w:val="sr-Latn-ME"/>
        </w:rPr>
        <w:t>Boca i oralni špric su upakovani u kartonsku kutiju.</w:t>
      </w:r>
    </w:p>
    <w:p w14:paraId="21068583" w14:textId="77777777" w:rsidR="00722839" w:rsidRPr="00C914A1" w:rsidRDefault="00722839">
      <w:pPr>
        <w:widowControl/>
        <w:tabs>
          <w:tab w:val="left" w:pos="284"/>
        </w:tabs>
        <w:autoSpaceDE/>
        <w:autoSpaceDN/>
        <w:ind w:right="-2"/>
        <w:jc w:val="both"/>
        <w:rPr>
          <w:lang w:val="sr-Latn-ME"/>
        </w:rPr>
      </w:pPr>
    </w:p>
    <w:p w14:paraId="21068584" w14:textId="77777777" w:rsidR="00722839" w:rsidRPr="00C914A1" w:rsidRDefault="00722839">
      <w:pPr>
        <w:widowControl/>
        <w:tabs>
          <w:tab w:val="left" w:pos="284"/>
        </w:tabs>
        <w:autoSpaceDE/>
        <w:autoSpaceDN/>
        <w:ind w:right="-2"/>
        <w:jc w:val="both"/>
        <w:rPr>
          <w:b/>
          <w:bCs/>
          <w:lang w:val="sr-Latn-ME"/>
        </w:rPr>
      </w:pPr>
      <w:r w:rsidRPr="00C914A1">
        <w:rPr>
          <w:b/>
          <w:lang w:val="sr-Latn-ME"/>
        </w:rPr>
        <w:t>Nosilac dozvole i proizvođač</w:t>
      </w:r>
    </w:p>
    <w:p w14:paraId="21068585" w14:textId="77777777" w:rsidR="00722839" w:rsidRPr="00C914A1" w:rsidRDefault="00722839">
      <w:pPr>
        <w:widowControl/>
        <w:tabs>
          <w:tab w:val="left" w:pos="284"/>
        </w:tabs>
        <w:autoSpaceDE/>
        <w:autoSpaceDN/>
        <w:ind w:right="-2"/>
        <w:jc w:val="both"/>
        <w:rPr>
          <w:b/>
          <w:bCs/>
          <w:lang w:val="sr-Latn-ME"/>
        </w:rPr>
      </w:pPr>
    </w:p>
    <w:p w14:paraId="6C6745E3" w14:textId="77777777" w:rsidR="00276BD8" w:rsidRDefault="00276BD8">
      <w:pPr>
        <w:widowControl/>
        <w:tabs>
          <w:tab w:val="left" w:pos="284"/>
        </w:tabs>
        <w:autoSpaceDE/>
        <w:autoSpaceDN/>
        <w:ind w:right="-2"/>
        <w:jc w:val="both"/>
        <w:rPr>
          <w:b/>
          <w:lang w:val="sr-Latn-ME"/>
        </w:rPr>
      </w:pPr>
      <w:r>
        <w:rPr>
          <w:b/>
          <w:lang w:val="sr-Latn-ME"/>
        </w:rPr>
        <w:t>Nosilac dozvole</w:t>
      </w:r>
    </w:p>
    <w:p w14:paraId="21068587" w14:textId="50050A41" w:rsidR="00722839" w:rsidRPr="00C914A1" w:rsidRDefault="00722839">
      <w:pPr>
        <w:widowControl/>
        <w:tabs>
          <w:tab w:val="left" w:pos="284"/>
        </w:tabs>
        <w:autoSpaceDE/>
        <w:autoSpaceDN/>
        <w:ind w:right="-2"/>
        <w:jc w:val="both"/>
        <w:rPr>
          <w:lang w:val="sr-Latn-ME"/>
        </w:rPr>
      </w:pPr>
      <w:r w:rsidRPr="00C914A1">
        <w:rPr>
          <w:lang w:val="sr-Latn-ME"/>
        </w:rPr>
        <w:lastRenderedPageBreak/>
        <w:t>Hemofarm A.D. Vršac P</w:t>
      </w:r>
      <w:r w:rsidR="00473AC7">
        <w:rPr>
          <w:lang w:val="sr-Latn-ME"/>
        </w:rPr>
        <w:t>.</w:t>
      </w:r>
      <w:r w:rsidRPr="00C914A1">
        <w:rPr>
          <w:lang w:val="sr-Latn-ME"/>
        </w:rPr>
        <w:t>J</w:t>
      </w:r>
      <w:r w:rsidR="00473AC7">
        <w:rPr>
          <w:lang w:val="sr-Latn-ME"/>
        </w:rPr>
        <w:t>.</w:t>
      </w:r>
      <w:r w:rsidRPr="00C914A1">
        <w:rPr>
          <w:lang w:val="sr-Latn-ME"/>
        </w:rPr>
        <w:t xml:space="preserve"> Podgorica, 8 marta 55A,</w:t>
      </w:r>
      <w:r w:rsidR="00473AC7">
        <w:rPr>
          <w:lang w:val="sr-Latn-ME"/>
        </w:rPr>
        <w:t xml:space="preserve"> </w:t>
      </w:r>
      <w:r w:rsidRPr="00C914A1">
        <w:rPr>
          <w:lang w:val="sr-Latn-ME"/>
        </w:rPr>
        <w:t>Podgorica,</w:t>
      </w:r>
      <w:r w:rsidR="00473AC7">
        <w:rPr>
          <w:lang w:val="sr-Latn-ME"/>
        </w:rPr>
        <w:t xml:space="preserve"> </w:t>
      </w:r>
      <w:r w:rsidRPr="00C914A1">
        <w:rPr>
          <w:lang w:val="sr-Latn-ME"/>
        </w:rPr>
        <w:t>Crna Gora</w:t>
      </w:r>
    </w:p>
    <w:p w14:paraId="21068588" w14:textId="77777777" w:rsidR="00722839" w:rsidRPr="00C914A1" w:rsidRDefault="00722839">
      <w:pPr>
        <w:widowControl/>
        <w:tabs>
          <w:tab w:val="left" w:pos="284"/>
        </w:tabs>
        <w:autoSpaceDE/>
        <w:autoSpaceDN/>
        <w:ind w:right="-2"/>
        <w:jc w:val="both"/>
        <w:rPr>
          <w:b/>
          <w:lang w:val="sr-Latn-ME"/>
        </w:rPr>
      </w:pPr>
    </w:p>
    <w:p w14:paraId="21068589" w14:textId="77777777" w:rsidR="00722839" w:rsidRPr="00C914A1" w:rsidRDefault="00722839">
      <w:pPr>
        <w:widowControl/>
        <w:tabs>
          <w:tab w:val="left" w:pos="284"/>
        </w:tabs>
        <w:autoSpaceDE/>
        <w:autoSpaceDN/>
        <w:ind w:right="-2"/>
        <w:jc w:val="both"/>
        <w:rPr>
          <w:b/>
          <w:lang w:val="sr-Latn-ME"/>
        </w:rPr>
      </w:pPr>
      <w:r w:rsidRPr="00C914A1">
        <w:rPr>
          <w:b/>
          <w:lang w:val="sr-Latn-ME"/>
        </w:rPr>
        <w:t>Proizvođač:</w:t>
      </w:r>
    </w:p>
    <w:p w14:paraId="2106858A" w14:textId="55BD0E7E" w:rsidR="00722839" w:rsidRDefault="00276BD8">
      <w:pPr>
        <w:widowControl/>
        <w:tabs>
          <w:tab w:val="left" w:pos="284"/>
        </w:tabs>
        <w:autoSpaceDE/>
        <w:autoSpaceDN/>
        <w:ind w:right="-2"/>
        <w:jc w:val="both"/>
        <w:rPr>
          <w:lang w:val="sr-Latn-ME"/>
        </w:rPr>
      </w:pPr>
      <w:r>
        <w:rPr>
          <w:lang w:val="sr-Latn-ME"/>
        </w:rPr>
        <w:t xml:space="preserve">- </w:t>
      </w:r>
      <w:proofErr w:type="spellStart"/>
      <w:r w:rsidR="00722839" w:rsidRPr="00C914A1">
        <w:rPr>
          <w:lang w:val="sr-Latn-ME"/>
        </w:rPr>
        <w:t>Hemomont</w:t>
      </w:r>
      <w:proofErr w:type="spellEnd"/>
      <w:r w:rsidR="00722839" w:rsidRPr="00C914A1">
        <w:rPr>
          <w:lang w:val="sr-Latn-ME"/>
        </w:rPr>
        <w:t xml:space="preserve"> </w:t>
      </w:r>
      <w:proofErr w:type="spellStart"/>
      <w:r w:rsidR="00722839" w:rsidRPr="00C914A1">
        <w:rPr>
          <w:lang w:val="sr-Latn-ME"/>
        </w:rPr>
        <w:t>d.o.o</w:t>
      </w:r>
      <w:proofErr w:type="spellEnd"/>
      <w:r w:rsidR="00722839" w:rsidRPr="00C914A1">
        <w:rPr>
          <w:lang w:val="sr-Latn-ME"/>
        </w:rPr>
        <w:t>, 8 marta 55A,</w:t>
      </w:r>
      <w:r w:rsidR="00CF136A">
        <w:rPr>
          <w:lang w:val="sr-Latn-ME"/>
        </w:rPr>
        <w:t xml:space="preserve"> </w:t>
      </w:r>
      <w:r w:rsidR="00722839" w:rsidRPr="00C914A1">
        <w:rPr>
          <w:lang w:val="sr-Latn-ME"/>
        </w:rPr>
        <w:t>Podgorica,</w:t>
      </w:r>
      <w:r w:rsidR="00CF136A">
        <w:rPr>
          <w:lang w:val="sr-Latn-ME"/>
        </w:rPr>
        <w:t xml:space="preserve"> </w:t>
      </w:r>
      <w:r w:rsidR="00722839" w:rsidRPr="00C914A1">
        <w:rPr>
          <w:lang w:val="sr-Latn-ME"/>
        </w:rPr>
        <w:t>Crna Gora</w:t>
      </w:r>
    </w:p>
    <w:p w14:paraId="741691BA" w14:textId="7142D643" w:rsidR="00E30054" w:rsidRPr="00C914A1" w:rsidRDefault="00276BD8">
      <w:pPr>
        <w:widowControl/>
        <w:tabs>
          <w:tab w:val="left" w:pos="284"/>
        </w:tabs>
        <w:autoSpaceDE/>
        <w:autoSpaceDN/>
        <w:ind w:right="-2"/>
        <w:jc w:val="both"/>
        <w:rPr>
          <w:lang w:val="sr-Latn-ME"/>
        </w:rPr>
      </w:pPr>
      <w:r>
        <w:rPr>
          <w:lang w:val="sr-Latn-ME"/>
        </w:rPr>
        <w:t xml:space="preserve">- </w:t>
      </w:r>
      <w:bookmarkStart w:id="0" w:name="_GoBack"/>
      <w:bookmarkEnd w:id="0"/>
      <w:r w:rsidR="00E30054" w:rsidRPr="00E30054">
        <w:rPr>
          <w:lang w:val="sr-Latn-ME"/>
        </w:rPr>
        <w:t xml:space="preserve">Hemofarm AD Vršac, ogranak pogon Šabac, Hajduk </w:t>
      </w:r>
      <w:proofErr w:type="spellStart"/>
      <w:r w:rsidR="00E30054" w:rsidRPr="00E30054">
        <w:rPr>
          <w:lang w:val="sr-Latn-ME"/>
        </w:rPr>
        <w:t>Veljkova</w:t>
      </w:r>
      <w:proofErr w:type="spellEnd"/>
      <w:r w:rsidR="00E30054" w:rsidRPr="00E30054">
        <w:rPr>
          <w:lang w:val="sr-Latn-ME"/>
        </w:rPr>
        <w:t xml:space="preserve"> bb, Šabac</w:t>
      </w:r>
    </w:p>
    <w:p w14:paraId="2106858B" w14:textId="77777777" w:rsidR="00722839" w:rsidRPr="00C914A1" w:rsidRDefault="00722839">
      <w:pPr>
        <w:widowControl/>
        <w:tabs>
          <w:tab w:val="left" w:pos="284"/>
        </w:tabs>
        <w:autoSpaceDE/>
        <w:autoSpaceDN/>
        <w:ind w:right="-2"/>
        <w:jc w:val="both"/>
        <w:rPr>
          <w:b/>
          <w:bCs/>
          <w:lang w:val="sr-Latn-ME"/>
        </w:rPr>
      </w:pPr>
    </w:p>
    <w:p w14:paraId="2106858C" w14:textId="77777777" w:rsidR="00722839" w:rsidRPr="00C914A1" w:rsidRDefault="00722839">
      <w:pPr>
        <w:widowControl/>
        <w:tabs>
          <w:tab w:val="left" w:pos="284"/>
        </w:tabs>
        <w:autoSpaceDE/>
        <w:autoSpaceDN/>
        <w:ind w:right="-2"/>
        <w:jc w:val="both"/>
        <w:rPr>
          <w:b/>
          <w:lang w:val="sr-Latn-ME"/>
        </w:rPr>
      </w:pPr>
      <w:r w:rsidRPr="00C914A1">
        <w:rPr>
          <w:b/>
          <w:lang w:val="sr-Latn-ME"/>
        </w:rPr>
        <w:t>Režim izdavanja lijeka</w:t>
      </w:r>
    </w:p>
    <w:p w14:paraId="2106858D" w14:textId="77777777" w:rsidR="00722839" w:rsidRPr="00C914A1" w:rsidRDefault="00722839">
      <w:pPr>
        <w:widowControl/>
        <w:tabs>
          <w:tab w:val="left" w:pos="284"/>
        </w:tabs>
        <w:autoSpaceDE/>
        <w:autoSpaceDN/>
        <w:ind w:right="-2"/>
        <w:jc w:val="both"/>
        <w:rPr>
          <w:b/>
          <w:lang w:val="sr-Latn-ME"/>
        </w:rPr>
      </w:pPr>
    </w:p>
    <w:p w14:paraId="2106858E" w14:textId="7976CD8E" w:rsidR="00722839" w:rsidRPr="00E30054" w:rsidRDefault="00E30054">
      <w:pPr>
        <w:widowControl/>
        <w:tabs>
          <w:tab w:val="left" w:pos="284"/>
        </w:tabs>
        <w:autoSpaceDE/>
        <w:autoSpaceDN/>
        <w:ind w:right="-2"/>
        <w:jc w:val="both"/>
        <w:rPr>
          <w:lang w:val="sr-Latn-ME"/>
        </w:rPr>
      </w:pPr>
      <w:r w:rsidRPr="00E30054">
        <w:rPr>
          <w:lang w:val="sr-Latn-ME"/>
        </w:rPr>
        <w:t>Lijek se izdaje samo na ljekarski recept</w:t>
      </w:r>
      <w:r w:rsidR="00722839" w:rsidRPr="00E30054">
        <w:rPr>
          <w:lang w:val="sr-Latn-ME"/>
        </w:rPr>
        <w:t>.</w:t>
      </w:r>
    </w:p>
    <w:p w14:paraId="2106858F" w14:textId="77777777" w:rsidR="00722839" w:rsidRPr="00E30054" w:rsidRDefault="00722839">
      <w:pPr>
        <w:widowControl/>
        <w:tabs>
          <w:tab w:val="left" w:pos="284"/>
        </w:tabs>
        <w:autoSpaceDE/>
        <w:autoSpaceDN/>
        <w:ind w:right="-2"/>
        <w:jc w:val="both"/>
        <w:rPr>
          <w:lang w:val="sr-Latn-ME"/>
        </w:rPr>
      </w:pPr>
    </w:p>
    <w:p w14:paraId="21068590" w14:textId="77777777" w:rsidR="00722839" w:rsidRPr="00E30054" w:rsidRDefault="00722839">
      <w:pPr>
        <w:widowControl/>
        <w:tabs>
          <w:tab w:val="left" w:pos="284"/>
        </w:tabs>
        <w:autoSpaceDE/>
        <w:autoSpaceDN/>
        <w:ind w:right="-2"/>
        <w:jc w:val="both"/>
        <w:rPr>
          <w:b/>
          <w:lang w:val="sr-Latn-ME"/>
        </w:rPr>
      </w:pPr>
      <w:r w:rsidRPr="00E30054">
        <w:rPr>
          <w:b/>
          <w:lang w:val="sr-Latn-ME"/>
        </w:rPr>
        <w:t>Broj i datum dozvole</w:t>
      </w:r>
    </w:p>
    <w:p w14:paraId="21068591" w14:textId="77777777" w:rsidR="00722839" w:rsidRPr="00E30054" w:rsidRDefault="00722839">
      <w:pPr>
        <w:widowControl/>
        <w:tabs>
          <w:tab w:val="left" w:pos="284"/>
        </w:tabs>
        <w:autoSpaceDE/>
        <w:autoSpaceDN/>
        <w:ind w:right="-2"/>
        <w:jc w:val="both"/>
        <w:rPr>
          <w:b/>
          <w:lang w:val="sr-Latn-ME"/>
        </w:rPr>
      </w:pPr>
    </w:p>
    <w:p w14:paraId="21068592" w14:textId="4CCD08A3" w:rsidR="00722839" w:rsidRPr="008B6FC6" w:rsidRDefault="00E30054">
      <w:pPr>
        <w:widowControl/>
        <w:tabs>
          <w:tab w:val="left" w:pos="284"/>
        </w:tabs>
        <w:autoSpaceDE/>
        <w:autoSpaceDN/>
        <w:ind w:right="-2"/>
        <w:jc w:val="both"/>
        <w:rPr>
          <w:lang w:val="sr-Latn-ME"/>
        </w:rPr>
      </w:pPr>
      <w:r w:rsidRPr="008B6FC6">
        <w:rPr>
          <w:lang w:val="sr-Latn-ME"/>
        </w:rPr>
        <w:t>2030/21/801 - 3073 od 31.05.2021. godine</w:t>
      </w:r>
    </w:p>
    <w:p w14:paraId="4F8534FA" w14:textId="77777777" w:rsidR="00E30054" w:rsidRPr="008B6FC6" w:rsidRDefault="00E30054">
      <w:pPr>
        <w:widowControl/>
        <w:tabs>
          <w:tab w:val="left" w:pos="284"/>
        </w:tabs>
        <w:autoSpaceDE/>
        <w:autoSpaceDN/>
        <w:ind w:right="-2"/>
        <w:jc w:val="both"/>
        <w:rPr>
          <w:lang w:val="sr-Latn-ME"/>
        </w:rPr>
      </w:pPr>
    </w:p>
    <w:p w14:paraId="21068593" w14:textId="77777777" w:rsidR="00722839" w:rsidRPr="008860C2" w:rsidRDefault="00722839">
      <w:pPr>
        <w:widowControl/>
        <w:tabs>
          <w:tab w:val="left" w:pos="284"/>
        </w:tabs>
        <w:autoSpaceDE/>
        <w:autoSpaceDN/>
        <w:ind w:right="-2"/>
        <w:jc w:val="both"/>
        <w:rPr>
          <w:b/>
          <w:bCs/>
          <w:lang w:val="sr-Latn-ME"/>
        </w:rPr>
      </w:pPr>
      <w:r w:rsidRPr="008860C2">
        <w:rPr>
          <w:b/>
          <w:bCs/>
          <w:lang w:val="sr-Latn-ME"/>
        </w:rPr>
        <w:t xml:space="preserve">Ovo uputstvo je </w:t>
      </w:r>
      <w:proofErr w:type="spellStart"/>
      <w:r w:rsidRPr="008860C2">
        <w:rPr>
          <w:b/>
          <w:bCs/>
          <w:lang w:val="sr-Latn-ME"/>
        </w:rPr>
        <w:t>poslednji</w:t>
      </w:r>
      <w:proofErr w:type="spellEnd"/>
      <w:r w:rsidRPr="008860C2">
        <w:rPr>
          <w:b/>
          <w:bCs/>
          <w:lang w:val="sr-Latn-ME"/>
        </w:rPr>
        <w:t xml:space="preserve"> put odobreno</w:t>
      </w:r>
    </w:p>
    <w:p w14:paraId="21068594" w14:textId="77777777" w:rsidR="00722839" w:rsidRPr="008860C2" w:rsidRDefault="00722839">
      <w:pPr>
        <w:widowControl/>
        <w:tabs>
          <w:tab w:val="left" w:pos="284"/>
        </w:tabs>
        <w:autoSpaceDE/>
        <w:autoSpaceDN/>
        <w:ind w:right="-2"/>
        <w:jc w:val="both"/>
        <w:rPr>
          <w:lang w:val="sr-Latn-ME"/>
        </w:rPr>
      </w:pPr>
    </w:p>
    <w:p w14:paraId="21068595" w14:textId="2FB19B5E" w:rsidR="00722839" w:rsidRPr="00113BC8" w:rsidRDefault="00F156BF" w:rsidP="00113BC8">
      <w:pPr>
        <w:pStyle w:val="BodyText"/>
        <w:ind w:right="-2"/>
        <w:jc w:val="both"/>
        <w:rPr>
          <w:lang w:val="sr-Latn-ME"/>
        </w:rPr>
      </w:pPr>
      <w:r>
        <w:rPr>
          <w:lang w:val="sr-Latn-ME"/>
        </w:rPr>
        <w:t>Novembar</w:t>
      </w:r>
      <w:r w:rsidR="00E30054" w:rsidRPr="00113BC8">
        <w:rPr>
          <w:lang w:val="sr-Latn-ME"/>
        </w:rPr>
        <w:t>, 2024. godine</w:t>
      </w:r>
    </w:p>
    <w:sectPr w:rsidR="00722839" w:rsidRPr="00113BC8" w:rsidSect="00393518">
      <w:pgSz w:w="11910" w:h="16840"/>
      <w:pgMar w:top="1138" w:right="1411" w:bottom="1138" w:left="1411" w:header="0" w:footer="8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8B3F7" w14:textId="77777777" w:rsidR="003958CD" w:rsidRDefault="003958CD">
      <w:r>
        <w:separator/>
      </w:r>
    </w:p>
  </w:endnote>
  <w:endnote w:type="continuationSeparator" w:id="0">
    <w:p w14:paraId="427BE420" w14:textId="77777777" w:rsidR="003958CD" w:rsidRDefault="00395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6859E" w14:textId="77777777" w:rsidR="008F4846" w:rsidRDefault="008F4846">
    <w:pPr>
      <w:pStyle w:val="BodyText"/>
      <w:spacing w:line="14" w:lineRule="auto"/>
      <w:rPr>
        <w:sz w:val="20"/>
      </w:rPr>
    </w:pPr>
    <w:r>
      <w:rPr>
        <w:noProof/>
        <w:lang w:val="en-US"/>
      </w:rPr>
      <mc:AlternateContent>
        <mc:Choice Requires="wps">
          <w:drawing>
            <wp:anchor distT="0" distB="0" distL="114300" distR="114300" simplePos="0" relativeHeight="251657728" behindDoc="1" locked="0" layoutInCell="1" allowOverlap="1" wp14:anchorId="2106859F" wp14:editId="210685A0">
              <wp:simplePos x="0" y="0"/>
              <wp:positionH relativeFrom="page">
                <wp:posOffset>3363595</wp:posOffset>
              </wp:positionH>
              <wp:positionV relativeFrom="page">
                <wp:posOffset>10042525</wp:posOffset>
              </wp:positionV>
              <wp:extent cx="491490" cy="1536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685A1" w14:textId="354C729B" w:rsidR="008F4846" w:rsidRDefault="008F4846">
                          <w:pPr>
                            <w:spacing w:before="14"/>
                            <w:ind w:left="60"/>
                            <w:rPr>
                              <w:sz w:val="18"/>
                            </w:rPr>
                          </w:pPr>
                          <w:r>
                            <w:fldChar w:fldCharType="begin"/>
                          </w:r>
                          <w:r>
                            <w:rPr>
                              <w:sz w:val="18"/>
                            </w:rPr>
                            <w:instrText xml:space="preserve"> PAGE </w:instrText>
                          </w:r>
                          <w:r>
                            <w:fldChar w:fldCharType="separate"/>
                          </w:r>
                          <w:r w:rsidR="00276BD8">
                            <w:rPr>
                              <w:noProof/>
                              <w:sz w:val="18"/>
                            </w:rPr>
                            <w:t>10</w:t>
                          </w:r>
                          <w:r>
                            <w:fldChar w:fldCharType="end"/>
                          </w:r>
                          <w:r w:rsidR="00BD4106">
                            <w:rPr>
                              <w:spacing w:val="4"/>
                              <w:sz w:val="18"/>
                            </w:rPr>
                            <w:t>/</w:t>
                          </w:r>
                          <w:r>
                            <w:rPr>
                              <w:sz w:val="18"/>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06859F" id="_x0000_t202" coordsize="21600,21600" o:spt="202" path="m,l,21600r21600,l21600,xe">
              <v:stroke joinstyle="miter"/>
              <v:path gradientshapeok="t" o:connecttype="rect"/>
            </v:shapetype>
            <v:shape id="Text Box 1" o:spid="_x0000_s1026" type="#_x0000_t202" style="position:absolute;margin-left:264.85pt;margin-top:790.75pt;width:38.7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" filled="f" stroked="f">
              <v:textbox inset="0,0,0,0">
                <w:txbxContent>
                  <w:p w14:paraId="210685A1" w14:textId="354C729B" w:rsidR="008F4846" w:rsidRDefault="008F4846">
                    <w:pPr>
                      <w:spacing w:before="14"/>
                      <w:ind w:left="60"/>
                      <w:rPr>
                        <w:sz w:val="18"/>
                      </w:rPr>
                    </w:pPr>
                    <w:r>
                      <w:fldChar w:fldCharType="begin"/>
                    </w:r>
                    <w:r>
                      <w:rPr>
                        <w:sz w:val="18"/>
                      </w:rPr>
                      <w:instrText xml:space="preserve"> PAGE </w:instrText>
                    </w:r>
                    <w:r>
                      <w:fldChar w:fldCharType="separate"/>
                    </w:r>
                    <w:r w:rsidR="00276BD8">
                      <w:rPr>
                        <w:noProof/>
                        <w:sz w:val="18"/>
                      </w:rPr>
                      <w:t>10</w:t>
                    </w:r>
                    <w:r>
                      <w:fldChar w:fldCharType="end"/>
                    </w:r>
                    <w:r w:rsidR="00BD4106">
                      <w:rPr>
                        <w:spacing w:val="4"/>
                        <w:sz w:val="18"/>
                      </w:rPr>
                      <w:t>/</w:t>
                    </w:r>
                    <w:r>
                      <w:rPr>
                        <w:sz w:val="18"/>
                      </w:rP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35559" w14:textId="77777777" w:rsidR="003958CD" w:rsidRDefault="003958CD">
      <w:r>
        <w:separator/>
      </w:r>
    </w:p>
  </w:footnote>
  <w:footnote w:type="continuationSeparator" w:id="0">
    <w:p w14:paraId="4DF46C3D" w14:textId="77777777" w:rsidR="003958CD" w:rsidRDefault="00395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39B1"/>
    <w:multiLevelType w:val="hybridMultilevel"/>
    <w:tmpl w:val="880CBC7A"/>
    <w:lvl w:ilvl="0" w:tplc="53C2A9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C0A48"/>
    <w:multiLevelType w:val="hybridMultilevel"/>
    <w:tmpl w:val="3FE20F92"/>
    <w:lvl w:ilvl="0" w:tplc="B546DF04">
      <w:numFmt w:val="bullet"/>
      <w:lvlText w:val="•"/>
      <w:lvlJc w:val="left"/>
      <w:pPr>
        <w:ind w:left="432" w:hanging="284"/>
      </w:pPr>
      <w:rPr>
        <w:rFonts w:ascii="Times New Roman" w:eastAsia="Times New Roman" w:hAnsi="Times New Roman" w:cs="Times New Roman" w:hint="default"/>
        <w:w w:val="100"/>
        <w:sz w:val="22"/>
        <w:szCs w:val="22"/>
        <w:lang w:val="hr-HR" w:eastAsia="en-US" w:bidi="ar-SA"/>
      </w:rPr>
    </w:lvl>
    <w:lvl w:ilvl="1" w:tplc="323CAC16">
      <w:numFmt w:val="bullet"/>
      <w:lvlText w:val=""/>
      <w:lvlJc w:val="left"/>
      <w:pPr>
        <w:ind w:left="1076" w:hanging="360"/>
      </w:pPr>
      <w:rPr>
        <w:rFonts w:ascii="Symbol" w:eastAsia="Symbol" w:hAnsi="Symbol" w:cs="Symbol" w:hint="default"/>
        <w:w w:val="100"/>
        <w:sz w:val="22"/>
        <w:szCs w:val="22"/>
        <w:lang w:val="hr-HR" w:eastAsia="en-US" w:bidi="ar-SA"/>
      </w:rPr>
    </w:lvl>
    <w:lvl w:ilvl="2" w:tplc="780A7C6A">
      <w:numFmt w:val="bullet"/>
      <w:lvlText w:val="•"/>
      <w:lvlJc w:val="left"/>
      <w:pPr>
        <w:ind w:left="2127" w:hanging="360"/>
      </w:pPr>
      <w:rPr>
        <w:rFonts w:hint="default"/>
        <w:lang w:val="hr-HR" w:eastAsia="en-US" w:bidi="ar-SA"/>
      </w:rPr>
    </w:lvl>
    <w:lvl w:ilvl="3" w:tplc="54B2B056">
      <w:numFmt w:val="bullet"/>
      <w:lvlText w:val="•"/>
      <w:lvlJc w:val="left"/>
      <w:pPr>
        <w:ind w:left="3174" w:hanging="360"/>
      </w:pPr>
      <w:rPr>
        <w:rFonts w:hint="default"/>
        <w:lang w:val="hr-HR" w:eastAsia="en-US" w:bidi="ar-SA"/>
      </w:rPr>
    </w:lvl>
    <w:lvl w:ilvl="4" w:tplc="6F80E6EC">
      <w:numFmt w:val="bullet"/>
      <w:lvlText w:val="•"/>
      <w:lvlJc w:val="left"/>
      <w:pPr>
        <w:ind w:left="4221" w:hanging="360"/>
      </w:pPr>
      <w:rPr>
        <w:rFonts w:hint="default"/>
        <w:lang w:val="hr-HR" w:eastAsia="en-US" w:bidi="ar-SA"/>
      </w:rPr>
    </w:lvl>
    <w:lvl w:ilvl="5" w:tplc="730AD772">
      <w:numFmt w:val="bullet"/>
      <w:lvlText w:val="•"/>
      <w:lvlJc w:val="left"/>
      <w:pPr>
        <w:ind w:left="5269" w:hanging="360"/>
      </w:pPr>
      <w:rPr>
        <w:rFonts w:hint="default"/>
        <w:lang w:val="hr-HR" w:eastAsia="en-US" w:bidi="ar-SA"/>
      </w:rPr>
    </w:lvl>
    <w:lvl w:ilvl="6" w:tplc="AF8ABF3A">
      <w:numFmt w:val="bullet"/>
      <w:lvlText w:val="•"/>
      <w:lvlJc w:val="left"/>
      <w:pPr>
        <w:ind w:left="6316" w:hanging="360"/>
      </w:pPr>
      <w:rPr>
        <w:rFonts w:hint="default"/>
        <w:lang w:val="hr-HR" w:eastAsia="en-US" w:bidi="ar-SA"/>
      </w:rPr>
    </w:lvl>
    <w:lvl w:ilvl="7" w:tplc="A9583864">
      <w:numFmt w:val="bullet"/>
      <w:lvlText w:val="•"/>
      <w:lvlJc w:val="left"/>
      <w:pPr>
        <w:ind w:left="7363" w:hanging="360"/>
      </w:pPr>
      <w:rPr>
        <w:rFonts w:hint="default"/>
        <w:lang w:val="hr-HR" w:eastAsia="en-US" w:bidi="ar-SA"/>
      </w:rPr>
    </w:lvl>
    <w:lvl w:ilvl="8" w:tplc="C068EF4E">
      <w:numFmt w:val="bullet"/>
      <w:lvlText w:val="•"/>
      <w:lvlJc w:val="left"/>
      <w:pPr>
        <w:ind w:left="8410" w:hanging="360"/>
      </w:pPr>
      <w:rPr>
        <w:rFonts w:hint="default"/>
        <w:lang w:val="hr-HR" w:eastAsia="en-US" w:bidi="ar-SA"/>
      </w:rPr>
    </w:lvl>
  </w:abstractNum>
  <w:abstractNum w:abstractNumId="2" w15:restartNumberingAfterBreak="0">
    <w:nsid w:val="08B1167C"/>
    <w:multiLevelType w:val="hybridMultilevel"/>
    <w:tmpl w:val="61BCBFEC"/>
    <w:lvl w:ilvl="0" w:tplc="712E715E">
      <w:numFmt w:val="bullet"/>
      <w:lvlText w:val="•"/>
      <w:lvlJc w:val="left"/>
      <w:pPr>
        <w:ind w:left="432" w:hanging="284"/>
      </w:pPr>
      <w:rPr>
        <w:rFonts w:ascii="Times New Roman" w:eastAsia="Times New Roman" w:hAnsi="Times New Roman" w:cs="Times New Roman" w:hint="default"/>
        <w:w w:val="100"/>
        <w:sz w:val="22"/>
        <w:szCs w:val="22"/>
        <w:lang w:val="hr-HR" w:eastAsia="en-US" w:bidi="ar-SA"/>
      </w:rPr>
    </w:lvl>
    <w:lvl w:ilvl="1" w:tplc="BC44ED72">
      <w:numFmt w:val="bullet"/>
      <w:lvlText w:val="•"/>
      <w:lvlJc w:val="left"/>
      <w:pPr>
        <w:ind w:left="1446" w:hanging="284"/>
      </w:pPr>
      <w:rPr>
        <w:rFonts w:hint="default"/>
        <w:lang w:val="hr-HR" w:eastAsia="en-US" w:bidi="ar-SA"/>
      </w:rPr>
    </w:lvl>
    <w:lvl w:ilvl="2" w:tplc="ECFC302A">
      <w:numFmt w:val="bullet"/>
      <w:lvlText w:val="•"/>
      <w:lvlJc w:val="left"/>
      <w:pPr>
        <w:ind w:left="2453" w:hanging="284"/>
      </w:pPr>
      <w:rPr>
        <w:rFonts w:hint="default"/>
        <w:lang w:val="hr-HR" w:eastAsia="en-US" w:bidi="ar-SA"/>
      </w:rPr>
    </w:lvl>
    <w:lvl w:ilvl="3" w:tplc="24D42D8E">
      <w:numFmt w:val="bullet"/>
      <w:lvlText w:val="•"/>
      <w:lvlJc w:val="left"/>
      <w:pPr>
        <w:ind w:left="3459" w:hanging="284"/>
      </w:pPr>
      <w:rPr>
        <w:rFonts w:hint="default"/>
        <w:lang w:val="hr-HR" w:eastAsia="en-US" w:bidi="ar-SA"/>
      </w:rPr>
    </w:lvl>
    <w:lvl w:ilvl="4" w:tplc="027EE6F0">
      <w:numFmt w:val="bullet"/>
      <w:lvlText w:val="•"/>
      <w:lvlJc w:val="left"/>
      <w:pPr>
        <w:ind w:left="4466" w:hanging="284"/>
      </w:pPr>
      <w:rPr>
        <w:rFonts w:hint="default"/>
        <w:lang w:val="hr-HR" w:eastAsia="en-US" w:bidi="ar-SA"/>
      </w:rPr>
    </w:lvl>
    <w:lvl w:ilvl="5" w:tplc="40406A70">
      <w:numFmt w:val="bullet"/>
      <w:lvlText w:val="•"/>
      <w:lvlJc w:val="left"/>
      <w:pPr>
        <w:ind w:left="5472" w:hanging="284"/>
      </w:pPr>
      <w:rPr>
        <w:rFonts w:hint="default"/>
        <w:lang w:val="hr-HR" w:eastAsia="en-US" w:bidi="ar-SA"/>
      </w:rPr>
    </w:lvl>
    <w:lvl w:ilvl="6" w:tplc="C1FC6FCA">
      <w:numFmt w:val="bullet"/>
      <w:lvlText w:val="•"/>
      <w:lvlJc w:val="left"/>
      <w:pPr>
        <w:ind w:left="6479" w:hanging="284"/>
      </w:pPr>
      <w:rPr>
        <w:rFonts w:hint="default"/>
        <w:lang w:val="hr-HR" w:eastAsia="en-US" w:bidi="ar-SA"/>
      </w:rPr>
    </w:lvl>
    <w:lvl w:ilvl="7" w:tplc="1F2AD308">
      <w:numFmt w:val="bullet"/>
      <w:lvlText w:val="•"/>
      <w:lvlJc w:val="left"/>
      <w:pPr>
        <w:ind w:left="7485" w:hanging="284"/>
      </w:pPr>
      <w:rPr>
        <w:rFonts w:hint="default"/>
        <w:lang w:val="hr-HR" w:eastAsia="en-US" w:bidi="ar-SA"/>
      </w:rPr>
    </w:lvl>
    <w:lvl w:ilvl="8" w:tplc="873A52F6">
      <w:numFmt w:val="bullet"/>
      <w:lvlText w:val="•"/>
      <w:lvlJc w:val="left"/>
      <w:pPr>
        <w:ind w:left="8492" w:hanging="284"/>
      </w:pPr>
      <w:rPr>
        <w:rFonts w:hint="default"/>
        <w:lang w:val="hr-HR" w:eastAsia="en-US" w:bidi="ar-SA"/>
      </w:rPr>
    </w:lvl>
  </w:abstractNum>
  <w:abstractNum w:abstractNumId="3" w15:restartNumberingAfterBreak="0">
    <w:nsid w:val="19C55518"/>
    <w:multiLevelType w:val="hybridMultilevel"/>
    <w:tmpl w:val="78A6FC1C"/>
    <w:lvl w:ilvl="0" w:tplc="58DEA0D0">
      <w:start w:val="4"/>
      <w:numFmt w:val="decimal"/>
      <w:lvlText w:val="%1."/>
      <w:lvlJc w:val="left"/>
      <w:pPr>
        <w:ind w:left="652" w:hanging="220"/>
      </w:pPr>
      <w:rPr>
        <w:rFonts w:ascii="Times New Roman" w:eastAsia="Times New Roman" w:hAnsi="Times New Roman" w:cs="Times New Roman" w:hint="default"/>
        <w:b/>
        <w:bCs/>
        <w:spacing w:val="-1"/>
        <w:w w:val="100"/>
        <w:sz w:val="22"/>
        <w:szCs w:val="22"/>
        <w:lang w:val="hr-HR" w:eastAsia="en-US" w:bidi="ar-SA"/>
      </w:rPr>
    </w:lvl>
    <w:lvl w:ilvl="1" w:tplc="E45AF410">
      <w:numFmt w:val="bullet"/>
      <w:lvlText w:val="•"/>
      <w:lvlJc w:val="left"/>
      <w:pPr>
        <w:ind w:left="1644" w:hanging="220"/>
      </w:pPr>
      <w:rPr>
        <w:rFonts w:hint="default"/>
        <w:lang w:val="hr-HR" w:eastAsia="en-US" w:bidi="ar-SA"/>
      </w:rPr>
    </w:lvl>
    <w:lvl w:ilvl="2" w:tplc="B3847784">
      <w:numFmt w:val="bullet"/>
      <w:lvlText w:val="•"/>
      <w:lvlJc w:val="left"/>
      <w:pPr>
        <w:ind w:left="2629" w:hanging="220"/>
      </w:pPr>
      <w:rPr>
        <w:rFonts w:hint="default"/>
        <w:lang w:val="hr-HR" w:eastAsia="en-US" w:bidi="ar-SA"/>
      </w:rPr>
    </w:lvl>
    <w:lvl w:ilvl="3" w:tplc="97D67CDA">
      <w:numFmt w:val="bullet"/>
      <w:lvlText w:val="•"/>
      <w:lvlJc w:val="left"/>
      <w:pPr>
        <w:ind w:left="3613" w:hanging="220"/>
      </w:pPr>
      <w:rPr>
        <w:rFonts w:hint="default"/>
        <w:lang w:val="hr-HR" w:eastAsia="en-US" w:bidi="ar-SA"/>
      </w:rPr>
    </w:lvl>
    <w:lvl w:ilvl="4" w:tplc="22125490">
      <w:numFmt w:val="bullet"/>
      <w:lvlText w:val="•"/>
      <w:lvlJc w:val="left"/>
      <w:pPr>
        <w:ind w:left="4598" w:hanging="220"/>
      </w:pPr>
      <w:rPr>
        <w:rFonts w:hint="default"/>
        <w:lang w:val="hr-HR" w:eastAsia="en-US" w:bidi="ar-SA"/>
      </w:rPr>
    </w:lvl>
    <w:lvl w:ilvl="5" w:tplc="86E68E34">
      <w:numFmt w:val="bullet"/>
      <w:lvlText w:val="•"/>
      <w:lvlJc w:val="left"/>
      <w:pPr>
        <w:ind w:left="5582" w:hanging="220"/>
      </w:pPr>
      <w:rPr>
        <w:rFonts w:hint="default"/>
        <w:lang w:val="hr-HR" w:eastAsia="en-US" w:bidi="ar-SA"/>
      </w:rPr>
    </w:lvl>
    <w:lvl w:ilvl="6" w:tplc="DC623A32">
      <w:numFmt w:val="bullet"/>
      <w:lvlText w:val="•"/>
      <w:lvlJc w:val="left"/>
      <w:pPr>
        <w:ind w:left="6567" w:hanging="220"/>
      </w:pPr>
      <w:rPr>
        <w:rFonts w:hint="default"/>
        <w:lang w:val="hr-HR" w:eastAsia="en-US" w:bidi="ar-SA"/>
      </w:rPr>
    </w:lvl>
    <w:lvl w:ilvl="7" w:tplc="1A6879F2">
      <w:numFmt w:val="bullet"/>
      <w:lvlText w:val="•"/>
      <w:lvlJc w:val="left"/>
      <w:pPr>
        <w:ind w:left="7551" w:hanging="220"/>
      </w:pPr>
      <w:rPr>
        <w:rFonts w:hint="default"/>
        <w:lang w:val="hr-HR" w:eastAsia="en-US" w:bidi="ar-SA"/>
      </w:rPr>
    </w:lvl>
    <w:lvl w:ilvl="8" w:tplc="BEF4520A">
      <w:numFmt w:val="bullet"/>
      <w:lvlText w:val="•"/>
      <w:lvlJc w:val="left"/>
      <w:pPr>
        <w:ind w:left="8536" w:hanging="220"/>
      </w:pPr>
      <w:rPr>
        <w:rFonts w:hint="default"/>
        <w:lang w:val="hr-HR" w:eastAsia="en-US" w:bidi="ar-SA"/>
      </w:rPr>
    </w:lvl>
  </w:abstractNum>
  <w:abstractNum w:abstractNumId="4" w15:restartNumberingAfterBreak="0">
    <w:nsid w:val="1C343457"/>
    <w:multiLevelType w:val="hybridMultilevel"/>
    <w:tmpl w:val="A95E1858"/>
    <w:lvl w:ilvl="0" w:tplc="9EDE1AF8">
      <w:numFmt w:val="bullet"/>
      <w:lvlText w:val="-"/>
      <w:lvlJc w:val="left"/>
      <w:pPr>
        <w:ind w:left="452" w:hanging="149"/>
      </w:pPr>
      <w:rPr>
        <w:rFonts w:ascii="Times New Roman" w:eastAsia="Times New Roman" w:hAnsi="Times New Roman" w:cs="Times New Roman" w:hint="default"/>
        <w:b w:val="0"/>
        <w:w w:val="100"/>
        <w:sz w:val="22"/>
        <w:szCs w:val="22"/>
        <w:lang w:val="hr-HR" w:eastAsia="en-US" w:bidi="ar-SA"/>
      </w:rPr>
    </w:lvl>
    <w:lvl w:ilvl="1" w:tplc="FFFFFFFF">
      <w:numFmt w:val="bullet"/>
      <w:lvlText w:val="•"/>
      <w:lvlJc w:val="left"/>
      <w:pPr>
        <w:ind w:left="1464" w:hanging="149"/>
      </w:pPr>
      <w:rPr>
        <w:rFonts w:hint="default"/>
        <w:lang w:val="hr-HR" w:eastAsia="en-US" w:bidi="ar-SA"/>
      </w:rPr>
    </w:lvl>
    <w:lvl w:ilvl="2" w:tplc="FFFFFFFF">
      <w:numFmt w:val="bullet"/>
      <w:lvlText w:val="•"/>
      <w:lvlJc w:val="left"/>
      <w:pPr>
        <w:ind w:left="2469" w:hanging="149"/>
      </w:pPr>
      <w:rPr>
        <w:rFonts w:hint="default"/>
        <w:lang w:val="hr-HR" w:eastAsia="en-US" w:bidi="ar-SA"/>
      </w:rPr>
    </w:lvl>
    <w:lvl w:ilvl="3" w:tplc="FFFFFFFF">
      <w:numFmt w:val="bullet"/>
      <w:lvlText w:val="•"/>
      <w:lvlJc w:val="left"/>
      <w:pPr>
        <w:ind w:left="3473" w:hanging="149"/>
      </w:pPr>
      <w:rPr>
        <w:rFonts w:hint="default"/>
        <w:lang w:val="hr-HR" w:eastAsia="en-US" w:bidi="ar-SA"/>
      </w:rPr>
    </w:lvl>
    <w:lvl w:ilvl="4" w:tplc="FFFFFFFF">
      <w:numFmt w:val="bullet"/>
      <w:lvlText w:val="•"/>
      <w:lvlJc w:val="left"/>
      <w:pPr>
        <w:ind w:left="4478" w:hanging="149"/>
      </w:pPr>
      <w:rPr>
        <w:rFonts w:hint="default"/>
        <w:lang w:val="hr-HR" w:eastAsia="en-US" w:bidi="ar-SA"/>
      </w:rPr>
    </w:lvl>
    <w:lvl w:ilvl="5" w:tplc="FFFFFFFF">
      <w:numFmt w:val="bullet"/>
      <w:lvlText w:val="•"/>
      <w:lvlJc w:val="left"/>
      <w:pPr>
        <w:ind w:left="5482" w:hanging="149"/>
      </w:pPr>
      <w:rPr>
        <w:rFonts w:hint="default"/>
        <w:lang w:val="hr-HR" w:eastAsia="en-US" w:bidi="ar-SA"/>
      </w:rPr>
    </w:lvl>
    <w:lvl w:ilvl="6" w:tplc="FFFFFFFF">
      <w:numFmt w:val="bullet"/>
      <w:lvlText w:val="•"/>
      <w:lvlJc w:val="left"/>
      <w:pPr>
        <w:ind w:left="6487" w:hanging="149"/>
      </w:pPr>
      <w:rPr>
        <w:rFonts w:hint="default"/>
        <w:lang w:val="hr-HR" w:eastAsia="en-US" w:bidi="ar-SA"/>
      </w:rPr>
    </w:lvl>
    <w:lvl w:ilvl="7" w:tplc="FFFFFFFF">
      <w:numFmt w:val="bullet"/>
      <w:lvlText w:val="•"/>
      <w:lvlJc w:val="left"/>
      <w:pPr>
        <w:ind w:left="7491" w:hanging="149"/>
      </w:pPr>
      <w:rPr>
        <w:rFonts w:hint="default"/>
        <w:lang w:val="hr-HR" w:eastAsia="en-US" w:bidi="ar-SA"/>
      </w:rPr>
    </w:lvl>
    <w:lvl w:ilvl="8" w:tplc="FFFFFFFF">
      <w:numFmt w:val="bullet"/>
      <w:lvlText w:val="•"/>
      <w:lvlJc w:val="left"/>
      <w:pPr>
        <w:ind w:left="8496" w:hanging="149"/>
      </w:pPr>
      <w:rPr>
        <w:rFonts w:hint="default"/>
        <w:lang w:val="hr-HR" w:eastAsia="en-US" w:bidi="ar-SA"/>
      </w:rPr>
    </w:lvl>
  </w:abstractNum>
  <w:abstractNum w:abstractNumId="5" w15:restartNumberingAfterBreak="0">
    <w:nsid w:val="23AA6E80"/>
    <w:multiLevelType w:val="hybridMultilevel"/>
    <w:tmpl w:val="EF54FF32"/>
    <w:lvl w:ilvl="0" w:tplc="B546DF04">
      <w:numFmt w:val="bullet"/>
      <w:lvlText w:val="•"/>
      <w:lvlJc w:val="left"/>
      <w:pPr>
        <w:ind w:left="716" w:hanging="360"/>
      </w:pPr>
      <w:rPr>
        <w:rFonts w:ascii="Times New Roman" w:eastAsia="Times New Roman" w:hAnsi="Times New Roman" w:cs="Times New Roman" w:hint="default"/>
        <w:w w:val="100"/>
        <w:sz w:val="22"/>
        <w:szCs w:val="22"/>
        <w:lang w:val="hr-HR" w:eastAsia="en-US" w:bidi="ar-SA"/>
      </w:rPr>
    </w:lvl>
    <w:lvl w:ilvl="1" w:tplc="4324472C">
      <w:numFmt w:val="bullet"/>
      <w:lvlText w:val="•"/>
      <w:lvlJc w:val="left"/>
      <w:pPr>
        <w:ind w:left="1698" w:hanging="360"/>
      </w:pPr>
      <w:rPr>
        <w:rFonts w:hint="default"/>
        <w:lang w:val="hr-HR" w:eastAsia="en-US" w:bidi="ar-SA"/>
      </w:rPr>
    </w:lvl>
    <w:lvl w:ilvl="2" w:tplc="D14609B2">
      <w:numFmt w:val="bullet"/>
      <w:lvlText w:val="•"/>
      <w:lvlJc w:val="left"/>
      <w:pPr>
        <w:ind w:left="2677" w:hanging="360"/>
      </w:pPr>
      <w:rPr>
        <w:rFonts w:hint="default"/>
        <w:lang w:val="hr-HR" w:eastAsia="en-US" w:bidi="ar-SA"/>
      </w:rPr>
    </w:lvl>
    <w:lvl w:ilvl="3" w:tplc="326A7294">
      <w:numFmt w:val="bullet"/>
      <w:lvlText w:val="•"/>
      <w:lvlJc w:val="left"/>
      <w:pPr>
        <w:ind w:left="3655" w:hanging="360"/>
      </w:pPr>
      <w:rPr>
        <w:rFonts w:hint="default"/>
        <w:lang w:val="hr-HR" w:eastAsia="en-US" w:bidi="ar-SA"/>
      </w:rPr>
    </w:lvl>
    <w:lvl w:ilvl="4" w:tplc="1ABE65F4">
      <w:numFmt w:val="bullet"/>
      <w:lvlText w:val="•"/>
      <w:lvlJc w:val="left"/>
      <w:pPr>
        <w:ind w:left="4634" w:hanging="360"/>
      </w:pPr>
      <w:rPr>
        <w:rFonts w:hint="default"/>
        <w:lang w:val="hr-HR" w:eastAsia="en-US" w:bidi="ar-SA"/>
      </w:rPr>
    </w:lvl>
    <w:lvl w:ilvl="5" w:tplc="C608B3AC">
      <w:numFmt w:val="bullet"/>
      <w:lvlText w:val="•"/>
      <w:lvlJc w:val="left"/>
      <w:pPr>
        <w:ind w:left="5612" w:hanging="360"/>
      </w:pPr>
      <w:rPr>
        <w:rFonts w:hint="default"/>
        <w:lang w:val="hr-HR" w:eastAsia="en-US" w:bidi="ar-SA"/>
      </w:rPr>
    </w:lvl>
    <w:lvl w:ilvl="6" w:tplc="43346D30">
      <w:numFmt w:val="bullet"/>
      <w:lvlText w:val="•"/>
      <w:lvlJc w:val="left"/>
      <w:pPr>
        <w:ind w:left="6591" w:hanging="360"/>
      </w:pPr>
      <w:rPr>
        <w:rFonts w:hint="default"/>
        <w:lang w:val="hr-HR" w:eastAsia="en-US" w:bidi="ar-SA"/>
      </w:rPr>
    </w:lvl>
    <w:lvl w:ilvl="7" w:tplc="2F0A0760">
      <w:numFmt w:val="bullet"/>
      <w:lvlText w:val="•"/>
      <w:lvlJc w:val="left"/>
      <w:pPr>
        <w:ind w:left="7569" w:hanging="360"/>
      </w:pPr>
      <w:rPr>
        <w:rFonts w:hint="default"/>
        <w:lang w:val="hr-HR" w:eastAsia="en-US" w:bidi="ar-SA"/>
      </w:rPr>
    </w:lvl>
    <w:lvl w:ilvl="8" w:tplc="2A14C974">
      <w:numFmt w:val="bullet"/>
      <w:lvlText w:val="•"/>
      <w:lvlJc w:val="left"/>
      <w:pPr>
        <w:ind w:left="8548" w:hanging="360"/>
      </w:pPr>
      <w:rPr>
        <w:rFonts w:hint="default"/>
        <w:lang w:val="hr-HR" w:eastAsia="en-US" w:bidi="ar-SA"/>
      </w:rPr>
    </w:lvl>
  </w:abstractNum>
  <w:abstractNum w:abstractNumId="6" w15:restartNumberingAfterBreak="0">
    <w:nsid w:val="2865552F"/>
    <w:multiLevelType w:val="hybridMultilevel"/>
    <w:tmpl w:val="4E70894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15:restartNumberingAfterBreak="0">
    <w:nsid w:val="2E5D69D2"/>
    <w:multiLevelType w:val="hybridMultilevel"/>
    <w:tmpl w:val="771E5566"/>
    <w:lvl w:ilvl="0" w:tplc="9EDE1AF8">
      <w:numFmt w:val="bullet"/>
      <w:lvlText w:val="-"/>
      <w:lvlJc w:val="left"/>
      <w:pPr>
        <w:ind w:left="452" w:hanging="149"/>
      </w:pPr>
      <w:rPr>
        <w:rFonts w:ascii="Times New Roman" w:eastAsia="Times New Roman" w:hAnsi="Times New Roman" w:cs="Times New Roman" w:hint="default"/>
        <w:b w:val="0"/>
        <w:w w:val="100"/>
        <w:sz w:val="22"/>
        <w:szCs w:val="22"/>
        <w:lang w:val="hr-HR" w:eastAsia="en-US" w:bidi="ar-SA"/>
      </w:rPr>
    </w:lvl>
    <w:lvl w:ilvl="1" w:tplc="B262E074">
      <w:numFmt w:val="bullet"/>
      <w:lvlText w:val="•"/>
      <w:lvlJc w:val="left"/>
      <w:pPr>
        <w:ind w:left="1464" w:hanging="149"/>
      </w:pPr>
      <w:rPr>
        <w:rFonts w:hint="default"/>
        <w:lang w:val="hr-HR" w:eastAsia="en-US" w:bidi="ar-SA"/>
      </w:rPr>
    </w:lvl>
    <w:lvl w:ilvl="2" w:tplc="5128C612">
      <w:numFmt w:val="bullet"/>
      <w:lvlText w:val="•"/>
      <w:lvlJc w:val="left"/>
      <w:pPr>
        <w:ind w:left="2469" w:hanging="149"/>
      </w:pPr>
      <w:rPr>
        <w:rFonts w:hint="default"/>
        <w:lang w:val="hr-HR" w:eastAsia="en-US" w:bidi="ar-SA"/>
      </w:rPr>
    </w:lvl>
    <w:lvl w:ilvl="3" w:tplc="5290F6D4">
      <w:numFmt w:val="bullet"/>
      <w:lvlText w:val="•"/>
      <w:lvlJc w:val="left"/>
      <w:pPr>
        <w:ind w:left="3473" w:hanging="149"/>
      </w:pPr>
      <w:rPr>
        <w:rFonts w:hint="default"/>
        <w:lang w:val="hr-HR" w:eastAsia="en-US" w:bidi="ar-SA"/>
      </w:rPr>
    </w:lvl>
    <w:lvl w:ilvl="4" w:tplc="E22421EA">
      <w:numFmt w:val="bullet"/>
      <w:lvlText w:val="•"/>
      <w:lvlJc w:val="left"/>
      <w:pPr>
        <w:ind w:left="4478" w:hanging="149"/>
      </w:pPr>
      <w:rPr>
        <w:rFonts w:hint="default"/>
        <w:lang w:val="hr-HR" w:eastAsia="en-US" w:bidi="ar-SA"/>
      </w:rPr>
    </w:lvl>
    <w:lvl w:ilvl="5" w:tplc="823EF8F4">
      <w:numFmt w:val="bullet"/>
      <w:lvlText w:val="•"/>
      <w:lvlJc w:val="left"/>
      <w:pPr>
        <w:ind w:left="5482" w:hanging="149"/>
      </w:pPr>
      <w:rPr>
        <w:rFonts w:hint="default"/>
        <w:lang w:val="hr-HR" w:eastAsia="en-US" w:bidi="ar-SA"/>
      </w:rPr>
    </w:lvl>
    <w:lvl w:ilvl="6" w:tplc="6E32D22A">
      <w:numFmt w:val="bullet"/>
      <w:lvlText w:val="•"/>
      <w:lvlJc w:val="left"/>
      <w:pPr>
        <w:ind w:left="6487" w:hanging="149"/>
      </w:pPr>
      <w:rPr>
        <w:rFonts w:hint="default"/>
        <w:lang w:val="hr-HR" w:eastAsia="en-US" w:bidi="ar-SA"/>
      </w:rPr>
    </w:lvl>
    <w:lvl w:ilvl="7" w:tplc="2A7405A2">
      <w:numFmt w:val="bullet"/>
      <w:lvlText w:val="•"/>
      <w:lvlJc w:val="left"/>
      <w:pPr>
        <w:ind w:left="7491" w:hanging="149"/>
      </w:pPr>
      <w:rPr>
        <w:rFonts w:hint="default"/>
        <w:lang w:val="hr-HR" w:eastAsia="en-US" w:bidi="ar-SA"/>
      </w:rPr>
    </w:lvl>
    <w:lvl w:ilvl="8" w:tplc="5D0CF920">
      <w:numFmt w:val="bullet"/>
      <w:lvlText w:val="•"/>
      <w:lvlJc w:val="left"/>
      <w:pPr>
        <w:ind w:left="8496" w:hanging="149"/>
      </w:pPr>
      <w:rPr>
        <w:rFonts w:hint="default"/>
        <w:lang w:val="hr-HR" w:eastAsia="en-US" w:bidi="ar-SA"/>
      </w:rPr>
    </w:lvl>
  </w:abstractNum>
  <w:abstractNum w:abstractNumId="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BC355B"/>
    <w:multiLevelType w:val="hybridMultilevel"/>
    <w:tmpl w:val="37A87F8A"/>
    <w:lvl w:ilvl="0" w:tplc="518E0462">
      <w:numFmt w:val="bullet"/>
      <w:lvlText w:val=""/>
      <w:lvlJc w:val="left"/>
      <w:pPr>
        <w:ind w:left="1076" w:hanging="360"/>
      </w:pPr>
      <w:rPr>
        <w:rFonts w:ascii="Symbol" w:eastAsia="Symbol" w:hAnsi="Symbol" w:cs="Symbol" w:hint="default"/>
        <w:w w:val="100"/>
        <w:sz w:val="22"/>
        <w:szCs w:val="22"/>
        <w:lang w:val="hr-HR" w:eastAsia="en-US" w:bidi="ar-SA"/>
      </w:rPr>
    </w:lvl>
    <w:lvl w:ilvl="1" w:tplc="A7AAD290">
      <w:numFmt w:val="bullet"/>
      <w:lvlText w:val="•"/>
      <w:lvlJc w:val="left"/>
      <w:pPr>
        <w:ind w:left="2022" w:hanging="360"/>
      </w:pPr>
      <w:rPr>
        <w:rFonts w:hint="default"/>
        <w:lang w:val="hr-HR" w:eastAsia="en-US" w:bidi="ar-SA"/>
      </w:rPr>
    </w:lvl>
    <w:lvl w:ilvl="2" w:tplc="7B0AAD24">
      <w:numFmt w:val="bullet"/>
      <w:lvlText w:val="•"/>
      <w:lvlJc w:val="left"/>
      <w:pPr>
        <w:ind w:left="2965" w:hanging="360"/>
      </w:pPr>
      <w:rPr>
        <w:rFonts w:hint="default"/>
        <w:lang w:val="hr-HR" w:eastAsia="en-US" w:bidi="ar-SA"/>
      </w:rPr>
    </w:lvl>
    <w:lvl w:ilvl="3" w:tplc="B248E8DE">
      <w:numFmt w:val="bullet"/>
      <w:lvlText w:val="•"/>
      <w:lvlJc w:val="left"/>
      <w:pPr>
        <w:ind w:left="3907" w:hanging="360"/>
      </w:pPr>
      <w:rPr>
        <w:rFonts w:hint="default"/>
        <w:lang w:val="hr-HR" w:eastAsia="en-US" w:bidi="ar-SA"/>
      </w:rPr>
    </w:lvl>
    <w:lvl w:ilvl="4" w:tplc="372C020A">
      <w:numFmt w:val="bullet"/>
      <w:lvlText w:val="•"/>
      <w:lvlJc w:val="left"/>
      <w:pPr>
        <w:ind w:left="4850" w:hanging="360"/>
      </w:pPr>
      <w:rPr>
        <w:rFonts w:hint="default"/>
        <w:lang w:val="hr-HR" w:eastAsia="en-US" w:bidi="ar-SA"/>
      </w:rPr>
    </w:lvl>
    <w:lvl w:ilvl="5" w:tplc="99E8C1E0">
      <w:numFmt w:val="bullet"/>
      <w:lvlText w:val="•"/>
      <w:lvlJc w:val="left"/>
      <w:pPr>
        <w:ind w:left="5792" w:hanging="360"/>
      </w:pPr>
      <w:rPr>
        <w:rFonts w:hint="default"/>
        <w:lang w:val="hr-HR" w:eastAsia="en-US" w:bidi="ar-SA"/>
      </w:rPr>
    </w:lvl>
    <w:lvl w:ilvl="6" w:tplc="654C8FE8">
      <w:numFmt w:val="bullet"/>
      <w:lvlText w:val="•"/>
      <w:lvlJc w:val="left"/>
      <w:pPr>
        <w:ind w:left="6735" w:hanging="360"/>
      </w:pPr>
      <w:rPr>
        <w:rFonts w:hint="default"/>
        <w:lang w:val="hr-HR" w:eastAsia="en-US" w:bidi="ar-SA"/>
      </w:rPr>
    </w:lvl>
    <w:lvl w:ilvl="7" w:tplc="30160CB2">
      <w:numFmt w:val="bullet"/>
      <w:lvlText w:val="•"/>
      <w:lvlJc w:val="left"/>
      <w:pPr>
        <w:ind w:left="7677" w:hanging="360"/>
      </w:pPr>
      <w:rPr>
        <w:rFonts w:hint="default"/>
        <w:lang w:val="hr-HR" w:eastAsia="en-US" w:bidi="ar-SA"/>
      </w:rPr>
    </w:lvl>
    <w:lvl w:ilvl="8" w:tplc="88E666AC">
      <w:numFmt w:val="bullet"/>
      <w:lvlText w:val="•"/>
      <w:lvlJc w:val="left"/>
      <w:pPr>
        <w:ind w:left="8620" w:hanging="360"/>
      </w:pPr>
      <w:rPr>
        <w:rFonts w:hint="default"/>
        <w:lang w:val="hr-HR" w:eastAsia="en-US" w:bidi="ar-SA"/>
      </w:rPr>
    </w:lvl>
  </w:abstractNum>
  <w:abstractNum w:abstractNumId="10" w15:restartNumberingAfterBreak="0">
    <w:nsid w:val="58D52144"/>
    <w:multiLevelType w:val="hybridMultilevel"/>
    <w:tmpl w:val="8FFAE6FE"/>
    <w:lvl w:ilvl="0" w:tplc="E8C804B4">
      <w:numFmt w:val="bullet"/>
      <w:lvlText w:val="-"/>
      <w:lvlJc w:val="left"/>
      <w:pPr>
        <w:ind w:left="975" w:hanging="543"/>
      </w:pPr>
      <w:rPr>
        <w:rFonts w:ascii="Times New Roman" w:eastAsia="Times New Roman" w:hAnsi="Times New Roman" w:cs="Times New Roman" w:hint="default"/>
        <w:b w:val="0"/>
        <w:color w:val="auto"/>
        <w:w w:val="100"/>
        <w:sz w:val="22"/>
        <w:szCs w:val="22"/>
        <w:lang w:val="hr-HR" w:eastAsia="en-US" w:bidi="ar-SA"/>
      </w:rPr>
    </w:lvl>
    <w:lvl w:ilvl="1" w:tplc="E444A8F6">
      <w:numFmt w:val="bullet"/>
      <w:lvlText w:val=""/>
      <w:lvlJc w:val="left"/>
      <w:pPr>
        <w:ind w:left="1152" w:hanging="360"/>
      </w:pPr>
      <w:rPr>
        <w:rFonts w:ascii="Symbol" w:hAnsi="Symbol" w:cs="Symbol" w:hint="default"/>
        <w:color w:val="auto"/>
        <w:w w:val="96"/>
        <w:sz w:val="23"/>
        <w:szCs w:val="23"/>
        <w:lang w:val="hr-HR" w:eastAsia="en-US" w:bidi="ar-SA"/>
      </w:rPr>
    </w:lvl>
    <w:lvl w:ilvl="2" w:tplc="1D64C706">
      <w:numFmt w:val="bullet"/>
      <w:lvlText w:val="•"/>
      <w:lvlJc w:val="left"/>
      <w:pPr>
        <w:ind w:left="2198" w:hanging="360"/>
      </w:pPr>
      <w:rPr>
        <w:rFonts w:hint="default"/>
        <w:lang w:val="hr-HR" w:eastAsia="en-US" w:bidi="ar-SA"/>
      </w:rPr>
    </w:lvl>
    <w:lvl w:ilvl="3" w:tplc="B0624FC8">
      <w:numFmt w:val="bullet"/>
      <w:lvlText w:val="•"/>
      <w:lvlJc w:val="left"/>
      <w:pPr>
        <w:ind w:left="3236" w:hanging="360"/>
      </w:pPr>
      <w:rPr>
        <w:rFonts w:hint="default"/>
        <w:lang w:val="hr-HR" w:eastAsia="en-US" w:bidi="ar-SA"/>
      </w:rPr>
    </w:lvl>
    <w:lvl w:ilvl="4" w:tplc="FCDE6E54">
      <w:numFmt w:val="bullet"/>
      <w:lvlText w:val="•"/>
      <w:lvlJc w:val="left"/>
      <w:pPr>
        <w:ind w:left="4275" w:hanging="360"/>
      </w:pPr>
      <w:rPr>
        <w:rFonts w:hint="default"/>
        <w:lang w:val="hr-HR" w:eastAsia="en-US" w:bidi="ar-SA"/>
      </w:rPr>
    </w:lvl>
    <w:lvl w:ilvl="5" w:tplc="E572CFA6">
      <w:numFmt w:val="bullet"/>
      <w:lvlText w:val="•"/>
      <w:lvlJc w:val="left"/>
      <w:pPr>
        <w:ind w:left="5313" w:hanging="360"/>
      </w:pPr>
      <w:rPr>
        <w:rFonts w:hint="default"/>
        <w:lang w:val="hr-HR" w:eastAsia="en-US" w:bidi="ar-SA"/>
      </w:rPr>
    </w:lvl>
    <w:lvl w:ilvl="6" w:tplc="A9BAB4A0">
      <w:numFmt w:val="bullet"/>
      <w:lvlText w:val="•"/>
      <w:lvlJc w:val="left"/>
      <w:pPr>
        <w:ind w:left="6351" w:hanging="360"/>
      </w:pPr>
      <w:rPr>
        <w:rFonts w:hint="default"/>
        <w:lang w:val="hr-HR" w:eastAsia="en-US" w:bidi="ar-SA"/>
      </w:rPr>
    </w:lvl>
    <w:lvl w:ilvl="7" w:tplc="E1ECC842">
      <w:numFmt w:val="bullet"/>
      <w:lvlText w:val="•"/>
      <w:lvlJc w:val="left"/>
      <w:pPr>
        <w:ind w:left="7390" w:hanging="360"/>
      </w:pPr>
      <w:rPr>
        <w:rFonts w:hint="default"/>
        <w:lang w:val="hr-HR" w:eastAsia="en-US" w:bidi="ar-SA"/>
      </w:rPr>
    </w:lvl>
    <w:lvl w:ilvl="8" w:tplc="1A86046A">
      <w:numFmt w:val="bullet"/>
      <w:lvlText w:val="•"/>
      <w:lvlJc w:val="left"/>
      <w:pPr>
        <w:ind w:left="8428" w:hanging="360"/>
      </w:pPr>
      <w:rPr>
        <w:rFonts w:hint="default"/>
        <w:lang w:val="hr-HR" w:eastAsia="en-US" w:bidi="ar-SA"/>
      </w:rPr>
    </w:lvl>
  </w:abstractNum>
  <w:abstractNum w:abstractNumId="11" w15:restartNumberingAfterBreak="0">
    <w:nsid w:val="5BDF505A"/>
    <w:multiLevelType w:val="hybridMultilevel"/>
    <w:tmpl w:val="C53C45F2"/>
    <w:lvl w:ilvl="0" w:tplc="E9B676E8">
      <w:start w:val="1"/>
      <w:numFmt w:val="decimal"/>
      <w:lvlText w:val="%1."/>
      <w:lvlJc w:val="left"/>
      <w:pPr>
        <w:ind w:left="652" w:hanging="220"/>
      </w:pPr>
      <w:rPr>
        <w:rFonts w:ascii="Times New Roman" w:eastAsia="Times New Roman" w:hAnsi="Times New Roman" w:cs="Times New Roman" w:hint="default"/>
        <w:spacing w:val="-1"/>
        <w:w w:val="100"/>
        <w:sz w:val="22"/>
        <w:szCs w:val="22"/>
        <w:lang w:val="hr-HR" w:eastAsia="en-US" w:bidi="ar-SA"/>
      </w:rPr>
    </w:lvl>
    <w:lvl w:ilvl="1" w:tplc="09F2CB00">
      <w:numFmt w:val="bullet"/>
      <w:lvlText w:val="•"/>
      <w:lvlJc w:val="left"/>
      <w:pPr>
        <w:ind w:left="1644" w:hanging="220"/>
      </w:pPr>
      <w:rPr>
        <w:rFonts w:hint="default"/>
        <w:lang w:val="hr-HR" w:eastAsia="en-US" w:bidi="ar-SA"/>
      </w:rPr>
    </w:lvl>
    <w:lvl w:ilvl="2" w:tplc="4BB4C3DC">
      <w:numFmt w:val="bullet"/>
      <w:lvlText w:val="•"/>
      <w:lvlJc w:val="left"/>
      <w:pPr>
        <w:ind w:left="2629" w:hanging="220"/>
      </w:pPr>
      <w:rPr>
        <w:rFonts w:hint="default"/>
        <w:lang w:val="hr-HR" w:eastAsia="en-US" w:bidi="ar-SA"/>
      </w:rPr>
    </w:lvl>
    <w:lvl w:ilvl="3" w:tplc="678C0146">
      <w:numFmt w:val="bullet"/>
      <w:lvlText w:val="•"/>
      <w:lvlJc w:val="left"/>
      <w:pPr>
        <w:ind w:left="3613" w:hanging="220"/>
      </w:pPr>
      <w:rPr>
        <w:rFonts w:hint="default"/>
        <w:lang w:val="hr-HR" w:eastAsia="en-US" w:bidi="ar-SA"/>
      </w:rPr>
    </w:lvl>
    <w:lvl w:ilvl="4" w:tplc="4E6C12A8">
      <w:numFmt w:val="bullet"/>
      <w:lvlText w:val="•"/>
      <w:lvlJc w:val="left"/>
      <w:pPr>
        <w:ind w:left="4598" w:hanging="220"/>
      </w:pPr>
      <w:rPr>
        <w:rFonts w:hint="default"/>
        <w:lang w:val="hr-HR" w:eastAsia="en-US" w:bidi="ar-SA"/>
      </w:rPr>
    </w:lvl>
    <w:lvl w:ilvl="5" w:tplc="3EBAD506">
      <w:numFmt w:val="bullet"/>
      <w:lvlText w:val="•"/>
      <w:lvlJc w:val="left"/>
      <w:pPr>
        <w:ind w:left="5582" w:hanging="220"/>
      </w:pPr>
      <w:rPr>
        <w:rFonts w:hint="default"/>
        <w:lang w:val="hr-HR" w:eastAsia="en-US" w:bidi="ar-SA"/>
      </w:rPr>
    </w:lvl>
    <w:lvl w:ilvl="6" w:tplc="BDBAFD7E">
      <w:numFmt w:val="bullet"/>
      <w:lvlText w:val="•"/>
      <w:lvlJc w:val="left"/>
      <w:pPr>
        <w:ind w:left="6567" w:hanging="220"/>
      </w:pPr>
      <w:rPr>
        <w:rFonts w:hint="default"/>
        <w:lang w:val="hr-HR" w:eastAsia="en-US" w:bidi="ar-SA"/>
      </w:rPr>
    </w:lvl>
    <w:lvl w:ilvl="7" w:tplc="7602B718">
      <w:numFmt w:val="bullet"/>
      <w:lvlText w:val="•"/>
      <w:lvlJc w:val="left"/>
      <w:pPr>
        <w:ind w:left="7551" w:hanging="220"/>
      </w:pPr>
      <w:rPr>
        <w:rFonts w:hint="default"/>
        <w:lang w:val="hr-HR" w:eastAsia="en-US" w:bidi="ar-SA"/>
      </w:rPr>
    </w:lvl>
    <w:lvl w:ilvl="8" w:tplc="8916A6EE">
      <w:numFmt w:val="bullet"/>
      <w:lvlText w:val="•"/>
      <w:lvlJc w:val="left"/>
      <w:pPr>
        <w:ind w:left="8536" w:hanging="220"/>
      </w:pPr>
      <w:rPr>
        <w:rFonts w:hint="default"/>
        <w:lang w:val="hr-HR" w:eastAsia="en-US" w:bidi="ar-SA"/>
      </w:rPr>
    </w:lvl>
  </w:abstractNum>
  <w:abstractNum w:abstractNumId="12" w15:restartNumberingAfterBreak="0">
    <w:nsid w:val="5C992015"/>
    <w:multiLevelType w:val="hybridMultilevel"/>
    <w:tmpl w:val="05D4E52C"/>
    <w:lvl w:ilvl="0" w:tplc="7616A694">
      <w:start w:val="1"/>
      <w:numFmt w:val="decimal"/>
      <w:lvlText w:val="%1."/>
      <w:lvlJc w:val="left"/>
      <w:pPr>
        <w:ind w:left="975" w:hanging="543"/>
      </w:pPr>
      <w:rPr>
        <w:rFonts w:ascii="Times New Roman" w:eastAsia="Times New Roman" w:hAnsi="Times New Roman" w:cs="Times New Roman" w:hint="default"/>
        <w:w w:val="100"/>
        <w:sz w:val="22"/>
        <w:szCs w:val="22"/>
        <w:lang w:val="hr-HR" w:eastAsia="en-US" w:bidi="ar-SA"/>
      </w:rPr>
    </w:lvl>
    <w:lvl w:ilvl="1" w:tplc="2F0C31A0">
      <w:numFmt w:val="bullet"/>
      <w:lvlText w:val="•"/>
      <w:lvlJc w:val="left"/>
      <w:pPr>
        <w:ind w:left="1932" w:hanging="543"/>
      </w:pPr>
      <w:rPr>
        <w:rFonts w:hint="default"/>
        <w:lang w:val="hr-HR" w:eastAsia="en-US" w:bidi="ar-SA"/>
      </w:rPr>
    </w:lvl>
    <w:lvl w:ilvl="2" w:tplc="222680BE">
      <w:numFmt w:val="bullet"/>
      <w:lvlText w:val="•"/>
      <w:lvlJc w:val="left"/>
      <w:pPr>
        <w:ind w:left="2885" w:hanging="543"/>
      </w:pPr>
      <w:rPr>
        <w:rFonts w:hint="default"/>
        <w:lang w:val="hr-HR" w:eastAsia="en-US" w:bidi="ar-SA"/>
      </w:rPr>
    </w:lvl>
    <w:lvl w:ilvl="3" w:tplc="7D686866">
      <w:numFmt w:val="bullet"/>
      <w:lvlText w:val="•"/>
      <w:lvlJc w:val="left"/>
      <w:pPr>
        <w:ind w:left="3837" w:hanging="543"/>
      </w:pPr>
      <w:rPr>
        <w:rFonts w:hint="default"/>
        <w:lang w:val="hr-HR" w:eastAsia="en-US" w:bidi="ar-SA"/>
      </w:rPr>
    </w:lvl>
    <w:lvl w:ilvl="4" w:tplc="75A252A8">
      <w:numFmt w:val="bullet"/>
      <w:lvlText w:val="•"/>
      <w:lvlJc w:val="left"/>
      <w:pPr>
        <w:ind w:left="4790" w:hanging="543"/>
      </w:pPr>
      <w:rPr>
        <w:rFonts w:hint="default"/>
        <w:lang w:val="hr-HR" w:eastAsia="en-US" w:bidi="ar-SA"/>
      </w:rPr>
    </w:lvl>
    <w:lvl w:ilvl="5" w:tplc="844CD394">
      <w:numFmt w:val="bullet"/>
      <w:lvlText w:val="•"/>
      <w:lvlJc w:val="left"/>
      <w:pPr>
        <w:ind w:left="5742" w:hanging="543"/>
      </w:pPr>
      <w:rPr>
        <w:rFonts w:hint="default"/>
        <w:lang w:val="hr-HR" w:eastAsia="en-US" w:bidi="ar-SA"/>
      </w:rPr>
    </w:lvl>
    <w:lvl w:ilvl="6" w:tplc="69B6F9AC">
      <w:numFmt w:val="bullet"/>
      <w:lvlText w:val="•"/>
      <w:lvlJc w:val="left"/>
      <w:pPr>
        <w:ind w:left="6695" w:hanging="543"/>
      </w:pPr>
      <w:rPr>
        <w:rFonts w:hint="default"/>
        <w:lang w:val="hr-HR" w:eastAsia="en-US" w:bidi="ar-SA"/>
      </w:rPr>
    </w:lvl>
    <w:lvl w:ilvl="7" w:tplc="047C6C5A">
      <w:numFmt w:val="bullet"/>
      <w:lvlText w:val="•"/>
      <w:lvlJc w:val="left"/>
      <w:pPr>
        <w:ind w:left="7647" w:hanging="543"/>
      </w:pPr>
      <w:rPr>
        <w:rFonts w:hint="default"/>
        <w:lang w:val="hr-HR" w:eastAsia="en-US" w:bidi="ar-SA"/>
      </w:rPr>
    </w:lvl>
    <w:lvl w:ilvl="8" w:tplc="54F25A8A">
      <w:numFmt w:val="bullet"/>
      <w:lvlText w:val="•"/>
      <w:lvlJc w:val="left"/>
      <w:pPr>
        <w:ind w:left="8600" w:hanging="543"/>
      </w:pPr>
      <w:rPr>
        <w:rFonts w:hint="default"/>
        <w:lang w:val="hr-HR" w:eastAsia="en-US" w:bidi="ar-SA"/>
      </w:rPr>
    </w:lvl>
  </w:abstractNum>
  <w:abstractNum w:abstractNumId="13" w15:restartNumberingAfterBreak="0">
    <w:nsid w:val="64624868"/>
    <w:multiLevelType w:val="hybridMultilevel"/>
    <w:tmpl w:val="34527694"/>
    <w:lvl w:ilvl="0" w:tplc="FFFFFFFF">
      <w:numFmt w:val="bullet"/>
      <w:lvlText w:val="•"/>
      <w:lvlJc w:val="left"/>
      <w:pPr>
        <w:ind w:left="432" w:hanging="284"/>
      </w:pPr>
      <w:rPr>
        <w:rFonts w:ascii="Times New Roman" w:eastAsia="Times New Roman" w:hAnsi="Times New Roman" w:cs="Times New Roman" w:hint="default"/>
        <w:w w:val="100"/>
        <w:sz w:val="22"/>
        <w:szCs w:val="22"/>
        <w:lang w:val="hr-HR" w:eastAsia="en-US" w:bidi="ar-SA"/>
      </w:rPr>
    </w:lvl>
    <w:lvl w:ilvl="1" w:tplc="B546DF04">
      <w:numFmt w:val="bullet"/>
      <w:lvlText w:val="•"/>
      <w:lvlJc w:val="left"/>
      <w:pPr>
        <w:ind w:left="1076" w:hanging="360"/>
      </w:pPr>
      <w:rPr>
        <w:rFonts w:ascii="Times New Roman" w:eastAsia="Times New Roman" w:hAnsi="Times New Roman" w:cs="Times New Roman" w:hint="default"/>
        <w:w w:val="100"/>
        <w:sz w:val="22"/>
        <w:szCs w:val="22"/>
        <w:lang w:val="hr-HR" w:eastAsia="en-US" w:bidi="ar-SA"/>
      </w:rPr>
    </w:lvl>
    <w:lvl w:ilvl="2" w:tplc="FFFFFFFF">
      <w:numFmt w:val="bullet"/>
      <w:lvlText w:val="•"/>
      <w:lvlJc w:val="left"/>
      <w:pPr>
        <w:ind w:left="2127" w:hanging="360"/>
      </w:pPr>
      <w:rPr>
        <w:rFonts w:hint="default"/>
        <w:lang w:val="hr-HR" w:eastAsia="en-US" w:bidi="ar-SA"/>
      </w:rPr>
    </w:lvl>
    <w:lvl w:ilvl="3" w:tplc="FFFFFFFF">
      <w:numFmt w:val="bullet"/>
      <w:lvlText w:val="•"/>
      <w:lvlJc w:val="left"/>
      <w:pPr>
        <w:ind w:left="3174" w:hanging="360"/>
      </w:pPr>
      <w:rPr>
        <w:rFonts w:hint="default"/>
        <w:lang w:val="hr-HR" w:eastAsia="en-US" w:bidi="ar-SA"/>
      </w:rPr>
    </w:lvl>
    <w:lvl w:ilvl="4" w:tplc="FFFFFFFF">
      <w:numFmt w:val="bullet"/>
      <w:lvlText w:val="•"/>
      <w:lvlJc w:val="left"/>
      <w:pPr>
        <w:ind w:left="4221" w:hanging="360"/>
      </w:pPr>
      <w:rPr>
        <w:rFonts w:hint="default"/>
        <w:lang w:val="hr-HR" w:eastAsia="en-US" w:bidi="ar-SA"/>
      </w:rPr>
    </w:lvl>
    <w:lvl w:ilvl="5" w:tplc="FFFFFFFF">
      <w:numFmt w:val="bullet"/>
      <w:lvlText w:val="•"/>
      <w:lvlJc w:val="left"/>
      <w:pPr>
        <w:ind w:left="5269" w:hanging="360"/>
      </w:pPr>
      <w:rPr>
        <w:rFonts w:hint="default"/>
        <w:lang w:val="hr-HR" w:eastAsia="en-US" w:bidi="ar-SA"/>
      </w:rPr>
    </w:lvl>
    <w:lvl w:ilvl="6" w:tplc="FFFFFFFF">
      <w:numFmt w:val="bullet"/>
      <w:lvlText w:val="•"/>
      <w:lvlJc w:val="left"/>
      <w:pPr>
        <w:ind w:left="6316" w:hanging="360"/>
      </w:pPr>
      <w:rPr>
        <w:rFonts w:hint="default"/>
        <w:lang w:val="hr-HR" w:eastAsia="en-US" w:bidi="ar-SA"/>
      </w:rPr>
    </w:lvl>
    <w:lvl w:ilvl="7" w:tplc="FFFFFFFF">
      <w:numFmt w:val="bullet"/>
      <w:lvlText w:val="•"/>
      <w:lvlJc w:val="left"/>
      <w:pPr>
        <w:ind w:left="7363" w:hanging="360"/>
      </w:pPr>
      <w:rPr>
        <w:rFonts w:hint="default"/>
        <w:lang w:val="hr-HR" w:eastAsia="en-US" w:bidi="ar-SA"/>
      </w:rPr>
    </w:lvl>
    <w:lvl w:ilvl="8" w:tplc="FFFFFFFF">
      <w:numFmt w:val="bullet"/>
      <w:lvlText w:val="•"/>
      <w:lvlJc w:val="left"/>
      <w:pPr>
        <w:ind w:left="8410" w:hanging="360"/>
      </w:pPr>
      <w:rPr>
        <w:rFonts w:hint="default"/>
        <w:lang w:val="hr-HR" w:eastAsia="en-US" w:bidi="ar-SA"/>
      </w:rPr>
    </w:lvl>
  </w:abstractNum>
  <w:abstractNum w:abstractNumId="14" w15:restartNumberingAfterBreak="0">
    <w:nsid w:val="651409F7"/>
    <w:multiLevelType w:val="hybridMultilevel"/>
    <w:tmpl w:val="E5849C74"/>
    <w:lvl w:ilvl="0" w:tplc="A8CC1C0E">
      <w:start w:val="1"/>
      <w:numFmt w:val="decimal"/>
      <w:lvlText w:val="%1."/>
      <w:lvlJc w:val="left"/>
      <w:pPr>
        <w:ind w:left="650" w:hanging="219"/>
      </w:pPr>
      <w:rPr>
        <w:rFonts w:ascii="Times New Roman" w:eastAsia="Times New Roman" w:hAnsi="Times New Roman" w:cs="Times New Roman" w:hint="default"/>
        <w:b/>
        <w:bCs/>
        <w:spacing w:val="-1"/>
        <w:w w:val="100"/>
        <w:sz w:val="22"/>
        <w:szCs w:val="22"/>
        <w:lang w:val="hr-HR" w:eastAsia="en-US" w:bidi="ar-SA"/>
      </w:rPr>
    </w:lvl>
    <w:lvl w:ilvl="1" w:tplc="BE008A86">
      <w:numFmt w:val="bullet"/>
      <w:lvlText w:val="•"/>
      <w:lvlJc w:val="left"/>
      <w:pPr>
        <w:ind w:left="1644" w:hanging="219"/>
      </w:pPr>
      <w:rPr>
        <w:rFonts w:hint="default"/>
        <w:lang w:val="hr-HR" w:eastAsia="en-US" w:bidi="ar-SA"/>
      </w:rPr>
    </w:lvl>
    <w:lvl w:ilvl="2" w:tplc="C3FA090C">
      <w:numFmt w:val="bullet"/>
      <w:lvlText w:val="•"/>
      <w:lvlJc w:val="left"/>
      <w:pPr>
        <w:ind w:left="2629" w:hanging="219"/>
      </w:pPr>
      <w:rPr>
        <w:rFonts w:hint="default"/>
        <w:lang w:val="hr-HR" w:eastAsia="en-US" w:bidi="ar-SA"/>
      </w:rPr>
    </w:lvl>
    <w:lvl w:ilvl="3" w:tplc="70749D0C">
      <w:numFmt w:val="bullet"/>
      <w:lvlText w:val="•"/>
      <w:lvlJc w:val="left"/>
      <w:pPr>
        <w:ind w:left="3613" w:hanging="219"/>
      </w:pPr>
      <w:rPr>
        <w:rFonts w:hint="default"/>
        <w:lang w:val="hr-HR" w:eastAsia="en-US" w:bidi="ar-SA"/>
      </w:rPr>
    </w:lvl>
    <w:lvl w:ilvl="4" w:tplc="51186194">
      <w:numFmt w:val="bullet"/>
      <w:lvlText w:val="•"/>
      <w:lvlJc w:val="left"/>
      <w:pPr>
        <w:ind w:left="4598" w:hanging="219"/>
      </w:pPr>
      <w:rPr>
        <w:rFonts w:hint="default"/>
        <w:lang w:val="hr-HR" w:eastAsia="en-US" w:bidi="ar-SA"/>
      </w:rPr>
    </w:lvl>
    <w:lvl w:ilvl="5" w:tplc="FE3CF8A2">
      <w:numFmt w:val="bullet"/>
      <w:lvlText w:val="•"/>
      <w:lvlJc w:val="left"/>
      <w:pPr>
        <w:ind w:left="5582" w:hanging="219"/>
      </w:pPr>
      <w:rPr>
        <w:rFonts w:hint="default"/>
        <w:lang w:val="hr-HR" w:eastAsia="en-US" w:bidi="ar-SA"/>
      </w:rPr>
    </w:lvl>
    <w:lvl w:ilvl="6" w:tplc="FFB8F178">
      <w:numFmt w:val="bullet"/>
      <w:lvlText w:val="•"/>
      <w:lvlJc w:val="left"/>
      <w:pPr>
        <w:ind w:left="6567" w:hanging="219"/>
      </w:pPr>
      <w:rPr>
        <w:rFonts w:hint="default"/>
        <w:lang w:val="hr-HR" w:eastAsia="en-US" w:bidi="ar-SA"/>
      </w:rPr>
    </w:lvl>
    <w:lvl w:ilvl="7" w:tplc="3DD8F866">
      <w:numFmt w:val="bullet"/>
      <w:lvlText w:val="•"/>
      <w:lvlJc w:val="left"/>
      <w:pPr>
        <w:ind w:left="7551" w:hanging="219"/>
      </w:pPr>
      <w:rPr>
        <w:rFonts w:hint="default"/>
        <w:lang w:val="hr-HR" w:eastAsia="en-US" w:bidi="ar-SA"/>
      </w:rPr>
    </w:lvl>
    <w:lvl w:ilvl="8" w:tplc="F46EDDD4">
      <w:numFmt w:val="bullet"/>
      <w:lvlText w:val="•"/>
      <w:lvlJc w:val="left"/>
      <w:pPr>
        <w:ind w:left="8536" w:hanging="219"/>
      </w:pPr>
      <w:rPr>
        <w:rFonts w:hint="default"/>
        <w:lang w:val="hr-HR" w:eastAsia="en-US" w:bidi="ar-SA"/>
      </w:rPr>
    </w:lvl>
  </w:abstractNum>
  <w:abstractNum w:abstractNumId="15" w15:restartNumberingAfterBreak="0">
    <w:nsid w:val="67FC08F1"/>
    <w:multiLevelType w:val="hybridMultilevel"/>
    <w:tmpl w:val="48C6531A"/>
    <w:lvl w:ilvl="0" w:tplc="9EDE1AF8">
      <w:numFmt w:val="bullet"/>
      <w:lvlText w:val="-"/>
      <w:lvlJc w:val="left"/>
      <w:pPr>
        <w:ind w:left="720" w:hanging="360"/>
      </w:pPr>
      <w:rPr>
        <w:rFonts w:ascii="Times New Roman" w:eastAsia="Times New Roman" w:hAnsi="Times New Roman" w:cs="Times New Roman" w:hint="default"/>
        <w:b w:val="0"/>
        <w:w w:val="100"/>
        <w:sz w:val="22"/>
        <w:szCs w:val="22"/>
        <w:lang w:val="hr-H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143FD9"/>
    <w:multiLevelType w:val="multilevel"/>
    <w:tmpl w:val="2EB2E9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5"/>
  </w:num>
  <w:num w:numId="3">
    <w:abstractNumId w:val="2"/>
  </w:num>
  <w:num w:numId="4">
    <w:abstractNumId w:val="3"/>
  </w:num>
  <w:num w:numId="5">
    <w:abstractNumId w:val="11"/>
  </w:num>
  <w:num w:numId="6">
    <w:abstractNumId w:val="9"/>
  </w:num>
  <w:num w:numId="7">
    <w:abstractNumId w:val="7"/>
  </w:num>
  <w:num w:numId="8">
    <w:abstractNumId w:val="14"/>
  </w:num>
  <w:num w:numId="9">
    <w:abstractNumId w:val="12"/>
  </w:num>
  <w:num w:numId="10">
    <w:abstractNumId w:val="10"/>
  </w:num>
  <w:num w:numId="11">
    <w:abstractNumId w:val="8"/>
  </w:num>
  <w:num w:numId="12">
    <w:abstractNumId w:val="16"/>
  </w:num>
  <w:num w:numId="13">
    <w:abstractNumId w:val="6"/>
  </w:num>
  <w:num w:numId="14">
    <w:abstractNumId w:val="0"/>
  </w:num>
  <w:num w:numId="15">
    <w:abstractNumId w:val="15"/>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B11"/>
    <w:rsid w:val="00035F4C"/>
    <w:rsid w:val="000A24BA"/>
    <w:rsid w:val="000C434D"/>
    <w:rsid w:val="0010005F"/>
    <w:rsid w:val="00113BC8"/>
    <w:rsid w:val="00142721"/>
    <w:rsid w:val="0015681F"/>
    <w:rsid w:val="001924E3"/>
    <w:rsid w:val="001C66E2"/>
    <w:rsid w:val="001C6EEC"/>
    <w:rsid w:val="00210F70"/>
    <w:rsid w:val="00225EFF"/>
    <w:rsid w:val="00235CB0"/>
    <w:rsid w:val="00270BB3"/>
    <w:rsid w:val="00276BD8"/>
    <w:rsid w:val="002A0D79"/>
    <w:rsid w:val="002C3107"/>
    <w:rsid w:val="002D0203"/>
    <w:rsid w:val="002E29D0"/>
    <w:rsid w:val="002F0981"/>
    <w:rsid w:val="00302BD8"/>
    <w:rsid w:val="00302C57"/>
    <w:rsid w:val="00307CD3"/>
    <w:rsid w:val="003124BF"/>
    <w:rsid w:val="0033747F"/>
    <w:rsid w:val="00372B74"/>
    <w:rsid w:val="00393518"/>
    <w:rsid w:val="003958CD"/>
    <w:rsid w:val="003A28C2"/>
    <w:rsid w:val="003C5EC2"/>
    <w:rsid w:val="003F082D"/>
    <w:rsid w:val="003F4BE0"/>
    <w:rsid w:val="003F7FE2"/>
    <w:rsid w:val="004054C8"/>
    <w:rsid w:val="0040785D"/>
    <w:rsid w:val="004125B8"/>
    <w:rsid w:val="0042117A"/>
    <w:rsid w:val="004328FF"/>
    <w:rsid w:val="00473AC7"/>
    <w:rsid w:val="00493825"/>
    <w:rsid w:val="004A49F2"/>
    <w:rsid w:val="004E00B7"/>
    <w:rsid w:val="005019B8"/>
    <w:rsid w:val="005236A9"/>
    <w:rsid w:val="00554142"/>
    <w:rsid w:val="005873E8"/>
    <w:rsid w:val="005C0D37"/>
    <w:rsid w:val="005C2592"/>
    <w:rsid w:val="006244E8"/>
    <w:rsid w:val="00635407"/>
    <w:rsid w:val="006421DD"/>
    <w:rsid w:val="00644D56"/>
    <w:rsid w:val="006B0746"/>
    <w:rsid w:val="006C7C80"/>
    <w:rsid w:val="00722839"/>
    <w:rsid w:val="007C40CB"/>
    <w:rsid w:val="007F65AB"/>
    <w:rsid w:val="00842517"/>
    <w:rsid w:val="00843054"/>
    <w:rsid w:val="00853A3B"/>
    <w:rsid w:val="0087733D"/>
    <w:rsid w:val="008860C2"/>
    <w:rsid w:val="008B488F"/>
    <w:rsid w:val="008B6FC6"/>
    <w:rsid w:val="008C68D9"/>
    <w:rsid w:val="008D7EA6"/>
    <w:rsid w:val="008F4846"/>
    <w:rsid w:val="00931D1C"/>
    <w:rsid w:val="00943AE7"/>
    <w:rsid w:val="0098469C"/>
    <w:rsid w:val="00997289"/>
    <w:rsid w:val="009B6DAF"/>
    <w:rsid w:val="009D42C0"/>
    <w:rsid w:val="009E069B"/>
    <w:rsid w:val="00A2732B"/>
    <w:rsid w:val="00A33C30"/>
    <w:rsid w:val="00A45F4F"/>
    <w:rsid w:val="00A63FC1"/>
    <w:rsid w:val="00A975FF"/>
    <w:rsid w:val="00AD1188"/>
    <w:rsid w:val="00AD6307"/>
    <w:rsid w:val="00AE4F1F"/>
    <w:rsid w:val="00AF6084"/>
    <w:rsid w:val="00B24B7C"/>
    <w:rsid w:val="00B53E70"/>
    <w:rsid w:val="00B65876"/>
    <w:rsid w:val="00B862F1"/>
    <w:rsid w:val="00BB7989"/>
    <w:rsid w:val="00BD4106"/>
    <w:rsid w:val="00BE0AD0"/>
    <w:rsid w:val="00BF441F"/>
    <w:rsid w:val="00C0476E"/>
    <w:rsid w:val="00C16D24"/>
    <w:rsid w:val="00C23C4C"/>
    <w:rsid w:val="00C63133"/>
    <w:rsid w:val="00C914A1"/>
    <w:rsid w:val="00C96272"/>
    <w:rsid w:val="00CB7640"/>
    <w:rsid w:val="00CD1884"/>
    <w:rsid w:val="00CF136A"/>
    <w:rsid w:val="00CF13C6"/>
    <w:rsid w:val="00D50A54"/>
    <w:rsid w:val="00D73484"/>
    <w:rsid w:val="00D9465B"/>
    <w:rsid w:val="00DC1B06"/>
    <w:rsid w:val="00DC2B38"/>
    <w:rsid w:val="00DD7638"/>
    <w:rsid w:val="00DF7420"/>
    <w:rsid w:val="00E146A0"/>
    <w:rsid w:val="00E30054"/>
    <w:rsid w:val="00E41E69"/>
    <w:rsid w:val="00E43E1F"/>
    <w:rsid w:val="00E91CF7"/>
    <w:rsid w:val="00E961E3"/>
    <w:rsid w:val="00EC37D3"/>
    <w:rsid w:val="00EC5C83"/>
    <w:rsid w:val="00EC64F0"/>
    <w:rsid w:val="00F156BF"/>
    <w:rsid w:val="00F3518E"/>
    <w:rsid w:val="00F55FC1"/>
    <w:rsid w:val="00F61B73"/>
    <w:rsid w:val="00F707E5"/>
    <w:rsid w:val="00FB3B11"/>
    <w:rsid w:val="00FD5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068458"/>
  <w15:docId w15:val="{9D6913BA-C42E-4F35-9F6C-C8066BFB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hr-HR"/>
    </w:rPr>
  </w:style>
  <w:style w:type="paragraph" w:styleId="Heading1">
    <w:name w:val="heading 1"/>
    <w:basedOn w:val="Normal"/>
    <w:uiPriority w:val="1"/>
    <w:qFormat/>
    <w:pPr>
      <w:ind w:left="43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76" w:hanging="360"/>
      <w:jc w:val="both"/>
    </w:pPr>
  </w:style>
  <w:style w:type="paragraph" w:customStyle="1" w:styleId="TableParagraph">
    <w:name w:val="Table Paragraph"/>
    <w:basedOn w:val="Normal"/>
    <w:uiPriority w:val="1"/>
    <w:qFormat/>
    <w:pPr>
      <w:ind w:left="110"/>
    </w:pPr>
  </w:style>
  <w:style w:type="paragraph" w:styleId="NoSpacing">
    <w:name w:val="No Spacing"/>
    <w:uiPriority w:val="1"/>
    <w:qFormat/>
    <w:rsid w:val="000A24BA"/>
    <w:pPr>
      <w:widowControl/>
      <w:autoSpaceDE/>
      <w:autoSpaceDN/>
    </w:pPr>
    <w:rPr>
      <w:rFonts w:ascii="Times New Roman" w:eastAsia="Times New Roman" w:hAnsi="Times New Roman" w:cs="Times New Roman"/>
      <w:sz w:val="20"/>
      <w:szCs w:val="20"/>
    </w:rPr>
  </w:style>
  <w:style w:type="character" w:styleId="Hyperlink">
    <w:name w:val="Hyperlink"/>
    <w:basedOn w:val="DefaultParagraphFont"/>
    <w:rsid w:val="000A24BA"/>
    <w:rPr>
      <w:color w:val="0000FF" w:themeColor="hyperlink"/>
      <w:u w:val="single"/>
    </w:rPr>
  </w:style>
  <w:style w:type="paragraph" w:styleId="Header">
    <w:name w:val="header"/>
    <w:basedOn w:val="Normal"/>
    <w:link w:val="HeaderChar"/>
    <w:uiPriority w:val="99"/>
    <w:unhideWhenUsed/>
    <w:rsid w:val="000A24BA"/>
    <w:pPr>
      <w:tabs>
        <w:tab w:val="center" w:pos="4680"/>
        <w:tab w:val="right" w:pos="9360"/>
      </w:tabs>
    </w:pPr>
  </w:style>
  <w:style w:type="character" w:customStyle="1" w:styleId="HeaderChar">
    <w:name w:val="Header Char"/>
    <w:basedOn w:val="DefaultParagraphFont"/>
    <w:link w:val="Header"/>
    <w:uiPriority w:val="99"/>
    <w:rsid w:val="000A24BA"/>
    <w:rPr>
      <w:rFonts w:ascii="Times New Roman" w:eastAsia="Times New Roman" w:hAnsi="Times New Roman" w:cs="Times New Roman"/>
      <w:lang w:val="hr-HR"/>
    </w:rPr>
  </w:style>
  <w:style w:type="paragraph" w:customStyle="1" w:styleId="NASLOV123">
    <w:name w:val="NASLOV 123"/>
    <w:basedOn w:val="Normal"/>
    <w:qFormat/>
    <w:rsid w:val="00722839"/>
    <w:pPr>
      <w:widowControl/>
      <w:tabs>
        <w:tab w:val="left" w:pos="284"/>
      </w:tabs>
      <w:autoSpaceDE/>
      <w:autoSpaceDN/>
      <w:spacing w:before="200" w:after="200"/>
    </w:pPr>
    <w:rPr>
      <w:b/>
      <w:bCs/>
      <w:lang w:val="ru-RU"/>
    </w:rPr>
  </w:style>
  <w:style w:type="paragraph" w:styleId="BalloonText">
    <w:name w:val="Balloon Text"/>
    <w:basedOn w:val="Normal"/>
    <w:link w:val="BalloonTextChar"/>
    <w:uiPriority w:val="99"/>
    <w:semiHidden/>
    <w:unhideWhenUsed/>
    <w:rsid w:val="006B07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746"/>
    <w:rPr>
      <w:rFonts w:ascii="Segoe UI" w:eastAsia="Times New Roman" w:hAnsi="Segoe UI" w:cs="Segoe UI"/>
      <w:sz w:val="18"/>
      <w:szCs w:val="18"/>
      <w:lang w:val="hr-HR"/>
    </w:rPr>
  </w:style>
  <w:style w:type="paragraph" w:styleId="Revision">
    <w:name w:val="Revision"/>
    <w:hidden/>
    <w:uiPriority w:val="99"/>
    <w:semiHidden/>
    <w:rsid w:val="00210F70"/>
    <w:pPr>
      <w:widowControl/>
      <w:autoSpaceDE/>
      <w:autoSpaceDN/>
    </w:pPr>
    <w:rPr>
      <w:rFonts w:ascii="Times New Roman" w:eastAsia="Times New Roman" w:hAnsi="Times New Roman" w:cs="Times New Roman"/>
      <w:lang w:val="hr-HR"/>
    </w:rPr>
  </w:style>
  <w:style w:type="character" w:styleId="CommentReference">
    <w:name w:val="annotation reference"/>
    <w:rsid w:val="00554142"/>
    <w:rPr>
      <w:sz w:val="16"/>
      <w:szCs w:val="16"/>
    </w:rPr>
  </w:style>
  <w:style w:type="paragraph" w:styleId="CommentText">
    <w:name w:val="annotation text"/>
    <w:basedOn w:val="Normal"/>
    <w:link w:val="CommentTextChar"/>
    <w:rsid w:val="00554142"/>
    <w:pPr>
      <w:widowControl/>
      <w:autoSpaceDE/>
      <w:autoSpaceDN/>
    </w:pPr>
    <w:rPr>
      <w:sz w:val="20"/>
      <w:szCs w:val="20"/>
      <w:lang w:val="en-US"/>
    </w:rPr>
  </w:style>
  <w:style w:type="character" w:customStyle="1" w:styleId="CommentTextChar">
    <w:name w:val="Comment Text Char"/>
    <w:basedOn w:val="DefaultParagraphFont"/>
    <w:link w:val="CommentText"/>
    <w:rsid w:val="005541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7CD3"/>
    <w:pPr>
      <w:widowControl w:val="0"/>
      <w:autoSpaceDE w:val="0"/>
      <w:autoSpaceDN w:val="0"/>
    </w:pPr>
    <w:rPr>
      <w:b/>
      <w:bCs/>
      <w:lang w:val="hr-HR"/>
    </w:rPr>
  </w:style>
  <w:style w:type="character" w:customStyle="1" w:styleId="CommentSubjectChar">
    <w:name w:val="Comment Subject Char"/>
    <w:basedOn w:val="CommentTextChar"/>
    <w:link w:val="CommentSubject"/>
    <w:uiPriority w:val="99"/>
    <w:semiHidden/>
    <w:rsid w:val="00307CD3"/>
    <w:rPr>
      <w:rFonts w:ascii="Times New Roman" w:eastAsia="Times New Roman" w:hAnsi="Times New Roman" w:cs="Times New Roman"/>
      <w:b/>
      <w:bCs/>
      <w:sz w:val="20"/>
      <w:szCs w:val="20"/>
      <w:lang w:val="hr-HR"/>
    </w:rPr>
  </w:style>
  <w:style w:type="paragraph" w:styleId="Footer">
    <w:name w:val="footer"/>
    <w:basedOn w:val="Normal"/>
    <w:link w:val="FooterChar"/>
    <w:uiPriority w:val="99"/>
    <w:unhideWhenUsed/>
    <w:rsid w:val="00BD4106"/>
    <w:pPr>
      <w:tabs>
        <w:tab w:val="center" w:pos="4680"/>
        <w:tab w:val="right" w:pos="9360"/>
      </w:tabs>
    </w:pPr>
  </w:style>
  <w:style w:type="character" w:customStyle="1" w:styleId="FooterChar">
    <w:name w:val="Footer Char"/>
    <w:basedOn w:val="DefaultParagraphFont"/>
    <w:link w:val="Footer"/>
    <w:uiPriority w:val="99"/>
    <w:rsid w:val="00BD4106"/>
    <w:rPr>
      <w:rFonts w:ascii="Times New Roman" w:eastAsia="Times New Roman" w:hAnsi="Times New Roman" w:cs="Times New Roman"/>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giflow-eforms.who-umc.org/me/meadr"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nezeljenadejstva@cinmed.m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inmed.m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0CEC0C4CFFCC54BA0CD6CC845158AA8" ma:contentTypeVersion="15" ma:contentTypeDescription="Kreiraj novi dokument." ma:contentTypeScope="" ma:versionID="be04aae47763a87c0f5d663a98c193a4">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e600214bd7aa9fe2847b1cba28c24887"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785BF0-82E1-42B3-B494-A05AF29D3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8F606-6F53-47BA-A8E2-D8BD4BC529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4125</Words>
  <Characters>23513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AD</Company>
  <LinksUpToDate>false</LinksUpToDate>
  <CharactersWithSpaces>27583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Aleksandra Minić</cp:lastModifiedBy>
  <cp:revision>18</cp:revision>
  <cp:lastPrinted>2021-05-20T14:57:00Z</cp:lastPrinted>
  <dcterms:created xsi:type="dcterms:W3CDTF">2024-04-06T08:50:00Z</dcterms:created>
  <dcterms:modified xsi:type="dcterms:W3CDTF">2024-11-08T06:32:00Z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Microsoft Word(14.0)</vt:lpwstr>
  </property>
  <property fmtid="{D5CDD505-2E9C-101B-9397-08002B2CF9AE}" pid="4" name="LastSaved">
    <vt:filetime>2021-05-17T00:00:00Z</vt:filetime>
  </property>
</Properties>
</file>