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45B46" w14:textId="77777777" w:rsidR="00C22BE5" w:rsidRPr="004442FE" w:rsidRDefault="00C30F92" w:rsidP="00687E77">
      <w:pPr>
        <w:widowControl w:val="0"/>
        <w:jc w:val="center"/>
        <w:rPr>
          <w:sz w:val="22"/>
          <w:szCs w:val="22"/>
          <w:lang w:val="sr-Latn-ME"/>
        </w:rPr>
      </w:pPr>
      <w:r w:rsidRPr="004442FE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4442FE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CBE533D" w14:textId="77777777" w:rsidR="00C30F92" w:rsidRPr="004442FE" w:rsidRDefault="00C30F92" w:rsidP="00687E77">
      <w:pPr>
        <w:widowControl w:val="0"/>
        <w:jc w:val="center"/>
        <w:rPr>
          <w:i/>
          <w:color w:val="808080"/>
          <w:sz w:val="22"/>
          <w:szCs w:val="22"/>
          <w:lang w:val="sr-Latn-ME"/>
        </w:rPr>
      </w:pPr>
    </w:p>
    <w:p w14:paraId="307C577C" w14:textId="69D15622" w:rsidR="00921E5B" w:rsidRPr="004442FE" w:rsidRDefault="00921E5B" w:rsidP="00687E77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442FE">
        <w:rPr>
          <w:b/>
          <w:bCs/>
          <w:sz w:val="22"/>
          <w:szCs w:val="22"/>
          <w:lang w:val="sr-Latn-ME"/>
        </w:rPr>
        <w:t>Rilutek</w:t>
      </w:r>
      <w:proofErr w:type="spellEnd"/>
      <w:r w:rsidRPr="004442FE">
        <w:rPr>
          <w:b/>
          <w:bCs/>
          <w:sz w:val="22"/>
          <w:szCs w:val="22"/>
          <w:lang w:val="sr-Latn-ME"/>
        </w:rPr>
        <w:t>,</w:t>
      </w:r>
      <w:r w:rsidRPr="004442FE">
        <w:rPr>
          <w:b/>
          <w:bCs/>
          <w:i/>
          <w:sz w:val="22"/>
          <w:szCs w:val="22"/>
          <w:lang w:val="sr-Latn-ME"/>
        </w:rPr>
        <w:t xml:space="preserve"> </w:t>
      </w:r>
      <w:r w:rsidRPr="004442FE">
        <w:rPr>
          <w:b/>
          <w:bCs/>
          <w:sz w:val="22"/>
          <w:szCs w:val="22"/>
          <w:lang w:val="sr-Latn-ME" w:eastAsia="ja-JP"/>
        </w:rPr>
        <w:t>50 mg</w:t>
      </w:r>
      <w:r w:rsidRPr="004442FE">
        <w:rPr>
          <w:b/>
          <w:bCs/>
          <w:sz w:val="22"/>
          <w:szCs w:val="22"/>
          <w:lang w:val="sr-Latn-ME"/>
        </w:rPr>
        <w:t>, film tableta</w:t>
      </w:r>
    </w:p>
    <w:p w14:paraId="5F5DC14B" w14:textId="77777777" w:rsidR="00600195" w:rsidRPr="004442FE" w:rsidRDefault="00600195" w:rsidP="00687E77">
      <w:pPr>
        <w:pStyle w:val="Header"/>
        <w:widowControl w:val="0"/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</w:p>
    <w:p w14:paraId="06F28F86" w14:textId="63B98630" w:rsidR="00C22BE5" w:rsidRPr="004442FE" w:rsidRDefault="00921E5B" w:rsidP="00687E77">
      <w:pPr>
        <w:pStyle w:val="Header"/>
        <w:widowControl w:val="0"/>
        <w:tabs>
          <w:tab w:val="left" w:pos="284"/>
        </w:tabs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4442FE">
        <w:rPr>
          <w:b/>
          <w:bCs/>
          <w:sz w:val="22"/>
          <w:szCs w:val="22"/>
          <w:lang w:val="sr-Latn-ME"/>
        </w:rPr>
        <w:t>riluzol</w:t>
      </w:r>
      <w:proofErr w:type="spellEnd"/>
    </w:p>
    <w:p w14:paraId="779839E0" w14:textId="1BCC5E48" w:rsidR="00921E5B" w:rsidRPr="004442FE" w:rsidRDefault="00921E5B" w:rsidP="00687E77">
      <w:pPr>
        <w:pStyle w:val="Header"/>
        <w:widowControl w:val="0"/>
        <w:tabs>
          <w:tab w:val="left" w:pos="284"/>
        </w:tabs>
        <w:jc w:val="center"/>
        <w:rPr>
          <w:bCs/>
          <w:sz w:val="22"/>
          <w:szCs w:val="22"/>
          <w:lang w:val="sr-Latn-ME"/>
        </w:rPr>
      </w:pPr>
    </w:p>
    <w:p w14:paraId="0A49B971" w14:textId="77777777" w:rsidR="00600195" w:rsidRPr="004442FE" w:rsidRDefault="00600195" w:rsidP="00687E77">
      <w:pPr>
        <w:pStyle w:val="Header"/>
        <w:widowControl w:val="0"/>
        <w:tabs>
          <w:tab w:val="left" w:pos="284"/>
        </w:tabs>
        <w:jc w:val="center"/>
        <w:rPr>
          <w:bCs/>
          <w:sz w:val="22"/>
          <w:szCs w:val="22"/>
          <w:lang w:val="sr-Latn-ME"/>
        </w:rPr>
      </w:pPr>
    </w:p>
    <w:p w14:paraId="2AB09F31" w14:textId="77777777" w:rsidR="00921E5B" w:rsidRPr="004442FE" w:rsidRDefault="00921E5B" w:rsidP="00687E77">
      <w:pPr>
        <w:pStyle w:val="Header"/>
        <w:widowControl w:val="0"/>
        <w:tabs>
          <w:tab w:val="left" w:pos="284"/>
        </w:tabs>
        <w:rPr>
          <w:sz w:val="22"/>
          <w:szCs w:val="22"/>
          <w:lang w:val="sr-Latn-ME"/>
        </w:rPr>
      </w:pPr>
    </w:p>
    <w:p w14:paraId="6572DAEE" w14:textId="1EE24B2B" w:rsidR="00A32113" w:rsidRPr="004442FE" w:rsidRDefault="00A32113" w:rsidP="00687E7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4442FE">
        <w:rPr>
          <w:b/>
          <w:bCs/>
          <w:sz w:val="22"/>
          <w:szCs w:val="22"/>
          <w:lang w:val="sr-Latn-ME"/>
        </w:rPr>
        <w:t>,</w:t>
      </w:r>
      <w:r w:rsidR="006A2B96" w:rsidRPr="004442FE">
        <w:rPr>
          <w:sz w:val="22"/>
          <w:szCs w:val="22"/>
          <w:lang w:val="sr-Latn-ME"/>
        </w:rPr>
        <w:t xml:space="preserve"> </w:t>
      </w:r>
      <w:r w:rsidR="006A2B96" w:rsidRPr="004442FE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0245BB8D" w14:textId="77777777" w:rsidR="00A32113" w:rsidRPr="004442FE" w:rsidRDefault="00A32113" w:rsidP="00687E7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Uputstvo sačuvajte. Može biti potrebno da ga ponovo pročitate.</w:t>
      </w:r>
    </w:p>
    <w:p w14:paraId="4838B097" w14:textId="77777777" w:rsidR="00A32113" w:rsidRPr="004442FE" w:rsidRDefault="00A32113" w:rsidP="00687E7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Ako imate dodatnih pitanja, obratite se svom ljekaru ili farmaceutu</w:t>
      </w:r>
      <w:r w:rsidR="00070BAB" w:rsidRPr="004442FE">
        <w:rPr>
          <w:sz w:val="22"/>
          <w:szCs w:val="22"/>
          <w:lang w:val="sr-Latn-ME"/>
        </w:rPr>
        <w:t xml:space="preserve"> ili medicinskoj sestri</w:t>
      </w:r>
      <w:r w:rsidRPr="004442FE">
        <w:rPr>
          <w:sz w:val="22"/>
          <w:szCs w:val="22"/>
          <w:lang w:val="sr-Latn-ME"/>
        </w:rPr>
        <w:t>.</w:t>
      </w:r>
      <w:r w:rsidR="006240C9" w:rsidRPr="004442FE">
        <w:rPr>
          <w:sz w:val="22"/>
          <w:szCs w:val="22"/>
          <w:lang w:val="sr-Latn-ME"/>
        </w:rPr>
        <w:t xml:space="preserve"> </w:t>
      </w:r>
    </w:p>
    <w:p w14:paraId="41DB7CAE" w14:textId="77777777" w:rsidR="00A32113" w:rsidRPr="004442FE" w:rsidRDefault="00A32113" w:rsidP="00687E7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Ovaj lijek propisan je Vama i ne sm</w:t>
      </w:r>
      <w:r w:rsidR="00A06E5C" w:rsidRPr="004442FE">
        <w:rPr>
          <w:sz w:val="22"/>
          <w:szCs w:val="22"/>
          <w:lang w:val="sr-Latn-ME"/>
        </w:rPr>
        <w:t>ij</w:t>
      </w:r>
      <w:r w:rsidRPr="004442FE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1C4AF84E" w14:textId="77777777" w:rsidR="00C269D7" w:rsidRPr="004442FE" w:rsidRDefault="00C269D7" w:rsidP="00687E77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4442FE">
        <w:rPr>
          <w:spacing w:val="-5"/>
          <w:sz w:val="22"/>
          <w:szCs w:val="22"/>
          <w:lang w:val="sr-Latn-ME"/>
        </w:rPr>
        <w:t xml:space="preserve">Ako </w:t>
      </w:r>
      <w:r w:rsidR="00CE3E04" w:rsidRPr="004442FE">
        <w:rPr>
          <w:spacing w:val="-5"/>
          <w:sz w:val="22"/>
          <w:szCs w:val="22"/>
          <w:lang w:val="sr-Latn-ME"/>
        </w:rPr>
        <w:t>Vam</w:t>
      </w:r>
      <w:r w:rsidRPr="004442FE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4442FE">
        <w:rPr>
          <w:spacing w:val="-5"/>
          <w:sz w:val="22"/>
          <w:szCs w:val="22"/>
          <w:lang w:val="sr-Latn-ME"/>
        </w:rPr>
        <w:t xml:space="preserve">ejstvo recite to svom ljekaru, </w:t>
      </w:r>
      <w:r w:rsidRPr="004442FE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4442FE">
        <w:rPr>
          <w:spacing w:val="-4"/>
          <w:sz w:val="22"/>
          <w:szCs w:val="22"/>
          <w:lang w:val="sr-Latn-ME"/>
        </w:rPr>
        <w:t xml:space="preserve">. </w:t>
      </w:r>
      <w:r w:rsidR="0085398E" w:rsidRPr="004442FE">
        <w:rPr>
          <w:spacing w:val="-4"/>
          <w:sz w:val="22"/>
          <w:szCs w:val="22"/>
          <w:lang w:val="sr-Latn-ME"/>
        </w:rPr>
        <w:t xml:space="preserve">Pogledajte dio 4. </w:t>
      </w:r>
    </w:p>
    <w:p w14:paraId="36CF6B38" w14:textId="77777777" w:rsidR="00C269D7" w:rsidRPr="004442FE" w:rsidRDefault="00C269D7" w:rsidP="00687E7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E510B46" w14:textId="77777777" w:rsidR="00A92C66" w:rsidRPr="004442FE" w:rsidRDefault="00A92C66" w:rsidP="00687E7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162A64A8" w14:textId="77777777" w:rsidR="00A32113" w:rsidRPr="004442FE" w:rsidRDefault="00A32113" w:rsidP="00687E7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>U ovom uputstvu pročitaćete:</w:t>
      </w:r>
    </w:p>
    <w:p w14:paraId="73644DE8" w14:textId="27217607" w:rsidR="00A32113" w:rsidRPr="004442FE" w:rsidRDefault="00A32113" w:rsidP="00687E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Šta je lijek </w:t>
      </w:r>
      <w:bookmarkStart w:id="0" w:name="_Hlk185937810"/>
      <w:proofErr w:type="spellStart"/>
      <w:r w:rsidR="00921E5B" w:rsidRPr="004442FE">
        <w:rPr>
          <w:sz w:val="22"/>
          <w:szCs w:val="22"/>
          <w:lang w:val="sr-Latn-ME"/>
        </w:rPr>
        <w:t>Rilutek</w:t>
      </w:r>
      <w:bookmarkEnd w:id="0"/>
      <w:proofErr w:type="spellEnd"/>
      <w:r w:rsidRPr="004442FE">
        <w:rPr>
          <w:sz w:val="22"/>
          <w:szCs w:val="22"/>
          <w:lang w:val="sr-Latn-ME"/>
        </w:rPr>
        <w:t xml:space="preserve"> i čemu je namijenjen</w:t>
      </w:r>
    </w:p>
    <w:p w14:paraId="6A0DA50E" w14:textId="4BB31FCA" w:rsidR="00A32113" w:rsidRPr="004442FE" w:rsidRDefault="00A32113" w:rsidP="00687E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921E5B" w:rsidRPr="004442FE">
        <w:rPr>
          <w:sz w:val="22"/>
          <w:szCs w:val="22"/>
          <w:lang w:val="sr-Latn-ME"/>
        </w:rPr>
        <w:t>Rilutek</w:t>
      </w:r>
      <w:proofErr w:type="spellEnd"/>
    </w:p>
    <w:p w14:paraId="2881F9F5" w14:textId="651C83BC" w:rsidR="00A32113" w:rsidRPr="004442FE" w:rsidRDefault="00A32113" w:rsidP="00687E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Kako se upotrebljava lijek </w:t>
      </w:r>
      <w:proofErr w:type="spellStart"/>
      <w:r w:rsidR="00921E5B" w:rsidRPr="004442FE">
        <w:rPr>
          <w:sz w:val="22"/>
          <w:szCs w:val="22"/>
          <w:lang w:val="sr-Latn-ME"/>
        </w:rPr>
        <w:t>Rilutek</w:t>
      </w:r>
      <w:proofErr w:type="spellEnd"/>
    </w:p>
    <w:p w14:paraId="1D5EE6C0" w14:textId="77777777" w:rsidR="00A32113" w:rsidRPr="004442FE" w:rsidRDefault="00A32113" w:rsidP="00687E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Moguća neželjena dejstva </w:t>
      </w:r>
    </w:p>
    <w:p w14:paraId="5CC716CF" w14:textId="653AFE48" w:rsidR="00A32113" w:rsidRPr="004442FE" w:rsidRDefault="00A32113" w:rsidP="00687E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Kako čuvati lijek </w:t>
      </w:r>
      <w:proofErr w:type="spellStart"/>
      <w:r w:rsidR="00921E5B" w:rsidRPr="004442FE">
        <w:rPr>
          <w:sz w:val="22"/>
          <w:szCs w:val="22"/>
          <w:lang w:val="sr-Latn-ME"/>
        </w:rPr>
        <w:t>Rilutek</w:t>
      </w:r>
      <w:proofErr w:type="spellEnd"/>
    </w:p>
    <w:p w14:paraId="5CC2F2D7" w14:textId="77777777" w:rsidR="00A32113" w:rsidRPr="004442FE" w:rsidRDefault="000A77B3" w:rsidP="00687E7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Sadržaj pakovanja i d</w:t>
      </w:r>
      <w:r w:rsidR="00A32113" w:rsidRPr="004442FE">
        <w:rPr>
          <w:sz w:val="22"/>
          <w:szCs w:val="22"/>
          <w:lang w:val="sr-Latn-ME"/>
        </w:rPr>
        <w:t>odatne informacije</w:t>
      </w:r>
      <w:r w:rsidR="00A02C42" w:rsidRPr="004442FE">
        <w:rPr>
          <w:sz w:val="22"/>
          <w:szCs w:val="22"/>
          <w:lang w:val="sr-Latn-ME"/>
        </w:rPr>
        <w:t xml:space="preserve"> </w:t>
      </w:r>
    </w:p>
    <w:p w14:paraId="3DEB14AC" w14:textId="77777777" w:rsidR="00A32113" w:rsidRPr="004442FE" w:rsidRDefault="00A32113" w:rsidP="00687E7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7E84D9E8" w14:textId="77777777" w:rsidR="00C22BE5" w:rsidRPr="004442FE" w:rsidRDefault="00C22BE5" w:rsidP="00687E77">
      <w:pPr>
        <w:pStyle w:val="Header"/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A887CD" w14:textId="77777777" w:rsidR="00CF1B2D" w:rsidRPr="004442FE" w:rsidRDefault="00CF1B2D" w:rsidP="00687E77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br w:type="page"/>
      </w:r>
    </w:p>
    <w:p w14:paraId="6B22DCE8" w14:textId="5BE909F4" w:rsidR="00A32113" w:rsidRPr="004442FE" w:rsidRDefault="00A32113" w:rsidP="00687E77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4442FE">
        <w:rPr>
          <w:b/>
          <w:bCs/>
          <w:sz w:val="22"/>
          <w:szCs w:val="22"/>
          <w:lang w:val="sr-Latn-ME"/>
        </w:rPr>
        <w:tab/>
      </w:r>
      <w:r w:rsidRPr="004442FE">
        <w:rPr>
          <w:b/>
          <w:bCs/>
          <w:sz w:val="22"/>
          <w:szCs w:val="22"/>
          <w:lang w:val="sr-Latn-ME"/>
        </w:rPr>
        <w:t xml:space="preserve">ŠTA JE LIJEK </w:t>
      </w:r>
      <w:r w:rsidR="0024486B" w:rsidRPr="004442FE">
        <w:rPr>
          <w:b/>
          <w:bCs/>
          <w:sz w:val="22"/>
          <w:szCs w:val="22"/>
          <w:lang w:val="sr-Latn-ME"/>
        </w:rPr>
        <w:t xml:space="preserve">RILUTEK </w:t>
      </w:r>
      <w:r w:rsidRPr="004442FE">
        <w:rPr>
          <w:b/>
          <w:bCs/>
          <w:sz w:val="22"/>
          <w:szCs w:val="22"/>
          <w:lang w:val="sr-Latn-ME"/>
        </w:rPr>
        <w:t>I ČEMU JE NAMIJENJEN</w:t>
      </w:r>
    </w:p>
    <w:p w14:paraId="33819510" w14:textId="77777777" w:rsidR="00445D8F" w:rsidRPr="004442FE" w:rsidRDefault="00445D8F" w:rsidP="00687E77">
      <w:pPr>
        <w:widowControl w:val="0"/>
        <w:rPr>
          <w:sz w:val="22"/>
          <w:szCs w:val="22"/>
          <w:lang w:val="sr-Latn-ME"/>
        </w:rPr>
      </w:pPr>
    </w:p>
    <w:p w14:paraId="7511D51F" w14:textId="77777777" w:rsidR="00921E5B" w:rsidRPr="004442FE" w:rsidRDefault="00921E5B" w:rsidP="00687E7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Aktivna supstanca lijeka </w:t>
      </w: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 xml:space="preserve"> je </w:t>
      </w:r>
      <w:proofErr w:type="spellStart"/>
      <w:r w:rsidRPr="004442FE">
        <w:rPr>
          <w:sz w:val="22"/>
          <w:szCs w:val="22"/>
          <w:lang w:val="sr-Latn-ME"/>
        </w:rPr>
        <w:t>riluzol</w:t>
      </w:r>
      <w:proofErr w:type="spellEnd"/>
      <w:r w:rsidRPr="004442FE">
        <w:rPr>
          <w:sz w:val="22"/>
          <w:szCs w:val="22"/>
          <w:lang w:val="sr-Latn-ME"/>
        </w:rPr>
        <w:t xml:space="preserve"> koji djeluje na nervni sistem.</w:t>
      </w:r>
    </w:p>
    <w:p w14:paraId="482A0364" w14:textId="24461FC7" w:rsidR="00921E5B" w:rsidRPr="004442FE" w:rsidRDefault="00921E5B" w:rsidP="00687E7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 xml:space="preserve"> se koristi kod pacijenata sa </w:t>
      </w:r>
      <w:proofErr w:type="spellStart"/>
      <w:r w:rsidRPr="004442FE">
        <w:rPr>
          <w:sz w:val="22"/>
          <w:szCs w:val="22"/>
          <w:lang w:val="sr-Latn-ME"/>
        </w:rPr>
        <w:t>amiotrofičnom</w:t>
      </w:r>
      <w:proofErr w:type="spellEnd"/>
      <w:r w:rsidRPr="004442FE">
        <w:rPr>
          <w:sz w:val="22"/>
          <w:szCs w:val="22"/>
          <w:lang w:val="sr-Latn-ME"/>
        </w:rPr>
        <w:t xml:space="preserve"> lateralnom sklerozom (ALS).</w:t>
      </w:r>
    </w:p>
    <w:p w14:paraId="0ED0FA5C" w14:textId="21B4C4A3" w:rsidR="00921E5B" w:rsidRPr="004442FE" w:rsidRDefault="00921E5B" w:rsidP="00687E7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ALS je oboljenje motornog </w:t>
      </w:r>
      <w:proofErr w:type="spellStart"/>
      <w:r w:rsidRPr="004442FE">
        <w:rPr>
          <w:sz w:val="22"/>
          <w:szCs w:val="22"/>
          <w:lang w:val="sr-Latn-ME"/>
        </w:rPr>
        <w:t>neurona</w:t>
      </w:r>
      <w:proofErr w:type="spellEnd"/>
      <w:r w:rsidRPr="004442FE">
        <w:rPr>
          <w:sz w:val="22"/>
          <w:szCs w:val="22"/>
          <w:lang w:val="sr-Latn-ME"/>
        </w:rPr>
        <w:t xml:space="preserve"> ko</w:t>
      </w:r>
      <w:r w:rsidR="0024486B" w:rsidRPr="004442FE">
        <w:rPr>
          <w:sz w:val="22"/>
          <w:szCs w:val="22"/>
          <w:lang w:val="sr-Latn-ME"/>
        </w:rPr>
        <w:t>j</w:t>
      </w:r>
      <w:r w:rsidRPr="004442FE">
        <w:rPr>
          <w:sz w:val="22"/>
          <w:szCs w:val="22"/>
          <w:lang w:val="sr-Latn-ME"/>
        </w:rPr>
        <w:t>e napad</w:t>
      </w:r>
      <w:r w:rsidR="0024486B" w:rsidRPr="004442FE">
        <w:rPr>
          <w:sz w:val="22"/>
          <w:szCs w:val="22"/>
          <w:lang w:val="sr-Latn-ME"/>
        </w:rPr>
        <w:t>a</w:t>
      </w:r>
      <w:r w:rsidRPr="004442FE">
        <w:rPr>
          <w:sz w:val="22"/>
          <w:szCs w:val="22"/>
          <w:lang w:val="sr-Latn-ME"/>
        </w:rPr>
        <w:t xml:space="preserve"> motorne nervne ćelije koje šalju </w:t>
      </w:r>
      <w:r w:rsidR="0024486B" w:rsidRPr="004442FE">
        <w:rPr>
          <w:sz w:val="22"/>
          <w:szCs w:val="22"/>
          <w:lang w:val="sr-Latn-ME"/>
        </w:rPr>
        <w:t xml:space="preserve">signale </w:t>
      </w:r>
      <w:r w:rsidRPr="004442FE">
        <w:rPr>
          <w:sz w:val="22"/>
          <w:szCs w:val="22"/>
          <w:lang w:val="sr-Latn-ME"/>
        </w:rPr>
        <w:t>mišićima</w:t>
      </w:r>
      <w:r w:rsidR="0024486B" w:rsidRPr="004442FE">
        <w:rPr>
          <w:sz w:val="22"/>
          <w:szCs w:val="22"/>
          <w:lang w:val="sr-Latn-ME"/>
        </w:rPr>
        <w:t>, što</w:t>
      </w:r>
      <w:r w:rsidRPr="004442FE">
        <w:rPr>
          <w:sz w:val="22"/>
          <w:szCs w:val="22"/>
          <w:lang w:val="sr-Latn-ME"/>
        </w:rPr>
        <w:t xml:space="preserve"> dovod</w:t>
      </w:r>
      <w:r w:rsidR="0024486B" w:rsidRPr="004442FE">
        <w:rPr>
          <w:sz w:val="22"/>
          <w:szCs w:val="22"/>
          <w:lang w:val="sr-Latn-ME"/>
        </w:rPr>
        <w:t>i</w:t>
      </w:r>
      <w:r w:rsidRPr="004442FE">
        <w:rPr>
          <w:sz w:val="22"/>
          <w:szCs w:val="22"/>
          <w:lang w:val="sr-Latn-ME"/>
        </w:rPr>
        <w:t xml:space="preserve"> do slabosti, gubitka mišićne mase i paralize.</w:t>
      </w:r>
    </w:p>
    <w:p w14:paraId="02214589" w14:textId="158EB73C" w:rsidR="00921E5B" w:rsidRPr="004442FE" w:rsidRDefault="00921E5B" w:rsidP="00687E7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Destrukcija nervnih ćelija kod oboljenja motornog </w:t>
      </w:r>
      <w:proofErr w:type="spellStart"/>
      <w:r w:rsidRPr="004442FE">
        <w:rPr>
          <w:sz w:val="22"/>
          <w:szCs w:val="22"/>
          <w:lang w:val="sr-Latn-ME"/>
        </w:rPr>
        <w:t>neurona</w:t>
      </w:r>
      <w:proofErr w:type="spellEnd"/>
      <w:r w:rsidRPr="004442FE">
        <w:rPr>
          <w:sz w:val="22"/>
          <w:szCs w:val="22"/>
          <w:lang w:val="sr-Latn-ME"/>
        </w:rPr>
        <w:t xml:space="preserve"> može da bude uzrokovana prekomjernim količinama </w:t>
      </w:r>
      <w:proofErr w:type="spellStart"/>
      <w:r w:rsidRPr="004442FE">
        <w:rPr>
          <w:sz w:val="22"/>
          <w:szCs w:val="22"/>
          <w:lang w:val="sr-Latn-ME"/>
        </w:rPr>
        <w:t>glutamata</w:t>
      </w:r>
      <w:proofErr w:type="spellEnd"/>
      <w:r w:rsidRPr="004442FE">
        <w:rPr>
          <w:sz w:val="22"/>
          <w:szCs w:val="22"/>
          <w:lang w:val="sr-Latn-ME"/>
        </w:rPr>
        <w:t xml:space="preserve"> (hemijski prenosilac poruka) u mozgu i kičmenoj moždini. </w:t>
      </w: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 xml:space="preserve"> zaustavlja os</w:t>
      </w:r>
      <w:r w:rsidR="0058632F" w:rsidRPr="004442FE">
        <w:rPr>
          <w:sz w:val="22"/>
          <w:szCs w:val="22"/>
          <w:lang w:val="sr-Latn-ME"/>
        </w:rPr>
        <w:t>l</w:t>
      </w:r>
      <w:r w:rsidRPr="004442FE">
        <w:rPr>
          <w:sz w:val="22"/>
          <w:szCs w:val="22"/>
          <w:lang w:val="sr-Latn-ME"/>
        </w:rPr>
        <w:t xml:space="preserve">obađanje </w:t>
      </w:r>
      <w:proofErr w:type="spellStart"/>
      <w:r w:rsidRPr="004442FE">
        <w:rPr>
          <w:sz w:val="22"/>
          <w:szCs w:val="22"/>
          <w:lang w:val="sr-Latn-ME"/>
        </w:rPr>
        <w:t>glutamata</w:t>
      </w:r>
      <w:proofErr w:type="spellEnd"/>
      <w:r w:rsidRPr="004442FE">
        <w:rPr>
          <w:sz w:val="22"/>
          <w:szCs w:val="22"/>
          <w:lang w:val="sr-Latn-ME"/>
        </w:rPr>
        <w:t xml:space="preserve"> što može da pomogne u spr</w:t>
      </w:r>
      <w:r w:rsidR="0058632F" w:rsidRPr="004442FE">
        <w:rPr>
          <w:sz w:val="22"/>
          <w:szCs w:val="22"/>
          <w:lang w:val="sr-Latn-ME"/>
        </w:rPr>
        <w:t>j</w:t>
      </w:r>
      <w:r w:rsidRPr="004442FE">
        <w:rPr>
          <w:sz w:val="22"/>
          <w:szCs w:val="22"/>
          <w:lang w:val="sr-Latn-ME"/>
        </w:rPr>
        <w:t>ečavanju oštećenja nervnih ćelija.</w:t>
      </w:r>
    </w:p>
    <w:p w14:paraId="51754F64" w14:textId="77777777" w:rsidR="00921E5B" w:rsidRPr="004442FE" w:rsidRDefault="00921E5B" w:rsidP="00687E7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Molimo da konsultujete Vašeg ljekara za više informacija u vezi ALS, kao i zašto je ovaj lijek propisan Vama.</w:t>
      </w:r>
    </w:p>
    <w:p w14:paraId="0D404621" w14:textId="77777777" w:rsidR="00445D8F" w:rsidRPr="004442FE" w:rsidRDefault="00445D8F" w:rsidP="00687E77">
      <w:pPr>
        <w:widowControl w:val="0"/>
        <w:rPr>
          <w:sz w:val="22"/>
          <w:szCs w:val="22"/>
          <w:lang w:val="sr-Latn-ME"/>
        </w:rPr>
      </w:pPr>
    </w:p>
    <w:p w14:paraId="1B63E66B" w14:textId="77777777" w:rsidR="00921E5B" w:rsidRPr="004442FE" w:rsidRDefault="00921E5B" w:rsidP="00687E77">
      <w:pPr>
        <w:widowControl w:val="0"/>
        <w:rPr>
          <w:sz w:val="22"/>
          <w:szCs w:val="22"/>
          <w:lang w:val="sr-Latn-ME"/>
        </w:rPr>
      </w:pPr>
    </w:p>
    <w:p w14:paraId="75CF261E" w14:textId="075930E6" w:rsidR="00A32113" w:rsidRPr="004442FE" w:rsidRDefault="00A32113" w:rsidP="00687E77">
      <w:pPr>
        <w:widowControl w:val="0"/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 xml:space="preserve">2. </w:t>
      </w:r>
      <w:r w:rsidR="00FB6603" w:rsidRPr="004442FE">
        <w:rPr>
          <w:b/>
          <w:bCs/>
          <w:sz w:val="22"/>
          <w:szCs w:val="22"/>
          <w:lang w:val="sr-Latn-ME"/>
        </w:rPr>
        <w:tab/>
      </w:r>
      <w:r w:rsidRPr="004442FE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921E5B" w:rsidRPr="004442FE">
        <w:rPr>
          <w:b/>
          <w:caps/>
          <w:sz w:val="22"/>
          <w:szCs w:val="22"/>
          <w:lang w:val="sr-Latn-ME"/>
        </w:rPr>
        <w:t>Rilutek</w:t>
      </w:r>
    </w:p>
    <w:p w14:paraId="26F64DB4" w14:textId="77777777" w:rsidR="00445D8F" w:rsidRPr="004442FE" w:rsidRDefault="00445D8F" w:rsidP="00687E77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520FAF28" w14:textId="0BFEAB8D" w:rsidR="00A32113" w:rsidRPr="004442FE" w:rsidRDefault="00A32113" w:rsidP="00C66CA7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Lijek </w:t>
      </w:r>
      <w:proofErr w:type="spellStart"/>
      <w:r w:rsidR="00921E5B" w:rsidRPr="004442FE">
        <w:rPr>
          <w:b/>
          <w:sz w:val="22"/>
          <w:szCs w:val="22"/>
          <w:lang w:val="sr-Latn-ME"/>
        </w:rPr>
        <w:t>Rilutek</w:t>
      </w:r>
      <w:proofErr w:type="spellEnd"/>
      <w:r w:rsidRPr="004442FE">
        <w:rPr>
          <w:b/>
          <w:sz w:val="22"/>
          <w:szCs w:val="22"/>
          <w:lang w:val="sr-Latn-ME"/>
        </w:rPr>
        <w:t xml:space="preserve"> ne smijete koristiti:</w:t>
      </w:r>
    </w:p>
    <w:p w14:paraId="495A8C2B" w14:textId="2EE86CBE" w:rsidR="00921E5B" w:rsidRPr="004442FE" w:rsidRDefault="00921E5B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ako ste </w:t>
      </w:r>
      <w:r w:rsidRPr="004442FE">
        <w:rPr>
          <w:b/>
          <w:sz w:val="22"/>
          <w:szCs w:val="22"/>
          <w:lang w:val="sr-Latn-ME"/>
        </w:rPr>
        <w:t xml:space="preserve">alergični </w:t>
      </w:r>
      <w:r w:rsidRPr="004442FE">
        <w:rPr>
          <w:sz w:val="22"/>
          <w:szCs w:val="22"/>
          <w:lang w:val="sr-Latn-ME"/>
        </w:rPr>
        <w:t xml:space="preserve">(preosjetljivi) na </w:t>
      </w:r>
      <w:proofErr w:type="spellStart"/>
      <w:r w:rsidRPr="004442FE">
        <w:rPr>
          <w:sz w:val="22"/>
          <w:szCs w:val="22"/>
          <w:lang w:val="sr-Latn-ME"/>
        </w:rPr>
        <w:t>riluzol</w:t>
      </w:r>
      <w:proofErr w:type="spellEnd"/>
      <w:r w:rsidRPr="004442FE">
        <w:rPr>
          <w:sz w:val="22"/>
          <w:szCs w:val="22"/>
          <w:lang w:val="sr-Latn-ME"/>
        </w:rPr>
        <w:t xml:space="preserve"> ili bilo koji drugi sastoja</w:t>
      </w:r>
      <w:r w:rsidR="00411C54" w:rsidRPr="004442FE">
        <w:rPr>
          <w:sz w:val="22"/>
          <w:szCs w:val="22"/>
          <w:lang w:val="sr-Latn-ME"/>
        </w:rPr>
        <w:t>k</w:t>
      </w:r>
      <w:r w:rsidRPr="004442FE">
        <w:rPr>
          <w:sz w:val="22"/>
          <w:szCs w:val="22"/>
          <w:lang w:val="sr-Latn-ME"/>
        </w:rPr>
        <w:t xml:space="preserve"> lijeka </w:t>
      </w: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="00137907" w:rsidRPr="004442FE">
        <w:rPr>
          <w:sz w:val="22"/>
          <w:szCs w:val="22"/>
          <w:lang w:val="sr-Latn-ME"/>
        </w:rPr>
        <w:t xml:space="preserve"> (navedeni u dijelu 6)</w:t>
      </w:r>
      <w:r w:rsidRPr="004442FE">
        <w:rPr>
          <w:sz w:val="22"/>
          <w:szCs w:val="22"/>
          <w:lang w:val="sr-Latn-ME"/>
        </w:rPr>
        <w:t>,</w:t>
      </w:r>
    </w:p>
    <w:p w14:paraId="31C02387" w14:textId="5E693E5B" w:rsidR="00921E5B" w:rsidRPr="004442FE" w:rsidRDefault="00921E5B">
      <w:pPr>
        <w:widowControl w:val="0"/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ako imate bilo koje </w:t>
      </w:r>
      <w:r w:rsidRPr="004442FE">
        <w:rPr>
          <w:b/>
          <w:sz w:val="22"/>
          <w:szCs w:val="22"/>
          <w:lang w:val="sr-Latn-ME"/>
        </w:rPr>
        <w:t>oboljenje jetre</w:t>
      </w:r>
      <w:r w:rsidRPr="004442FE">
        <w:rPr>
          <w:sz w:val="22"/>
          <w:szCs w:val="22"/>
          <w:lang w:val="sr-Latn-ME"/>
        </w:rPr>
        <w:t xml:space="preserve"> ili povišene vrijednosti </w:t>
      </w:r>
      <w:r w:rsidR="00137907" w:rsidRPr="004442FE">
        <w:rPr>
          <w:sz w:val="22"/>
          <w:szCs w:val="22"/>
          <w:lang w:val="sr-Latn-ME"/>
        </w:rPr>
        <w:t xml:space="preserve">nekih </w:t>
      </w:r>
      <w:r w:rsidRPr="004442FE">
        <w:rPr>
          <w:sz w:val="22"/>
          <w:szCs w:val="22"/>
          <w:lang w:val="sr-Latn-ME"/>
        </w:rPr>
        <w:t>enzima jetre u krvi (</w:t>
      </w:r>
      <w:proofErr w:type="spellStart"/>
      <w:r w:rsidRPr="004442FE">
        <w:rPr>
          <w:sz w:val="22"/>
          <w:szCs w:val="22"/>
          <w:lang w:val="sr-Latn-ME"/>
        </w:rPr>
        <w:t>transaminaze</w:t>
      </w:r>
      <w:proofErr w:type="spellEnd"/>
      <w:r w:rsidRPr="004442FE">
        <w:rPr>
          <w:sz w:val="22"/>
          <w:szCs w:val="22"/>
          <w:lang w:val="sr-Latn-ME"/>
        </w:rPr>
        <w:t>),</w:t>
      </w:r>
    </w:p>
    <w:p w14:paraId="331FC25E" w14:textId="77777777" w:rsidR="00921E5B" w:rsidRPr="004442FE" w:rsidRDefault="00921E5B">
      <w:pPr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ako ste u </w:t>
      </w:r>
      <w:r w:rsidRPr="004442FE">
        <w:rPr>
          <w:b/>
          <w:sz w:val="22"/>
          <w:szCs w:val="22"/>
          <w:lang w:val="sr-Latn-ME"/>
        </w:rPr>
        <w:t>drugom stanju ili ako dojite</w:t>
      </w:r>
      <w:r w:rsidRPr="004442FE">
        <w:rPr>
          <w:sz w:val="22"/>
          <w:szCs w:val="22"/>
          <w:lang w:val="sr-Latn-ME"/>
        </w:rPr>
        <w:t>.</w:t>
      </w:r>
    </w:p>
    <w:p w14:paraId="3EBF7749" w14:textId="77777777" w:rsidR="00445D8F" w:rsidRPr="004442FE" w:rsidRDefault="00445D8F" w:rsidP="00C66CA7">
      <w:pPr>
        <w:widowControl w:val="0"/>
        <w:jc w:val="both"/>
        <w:rPr>
          <w:sz w:val="22"/>
          <w:szCs w:val="22"/>
          <w:lang w:val="sr-Latn-ME"/>
        </w:rPr>
      </w:pPr>
    </w:p>
    <w:p w14:paraId="524FF89F" w14:textId="77777777" w:rsidR="00A02C42" w:rsidRPr="004442FE" w:rsidRDefault="00F47B6C" w:rsidP="00C66CA7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>Upozorenja i mjere opreza:</w:t>
      </w:r>
    </w:p>
    <w:p w14:paraId="7D47773F" w14:textId="75FC0FCF" w:rsidR="00921E5B" w:rsidRPr="004442FE" w:rsidRDefault="00921E5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Obavijestite Vašeg ljekara</w:t>
      </w:r>
      <w:r w:rsidR="00137907" w:rsidRPr="004442FE">
        <w:rPr>
          <w:sz w:val="22"/>
          <w:szCs w:val="22"/>
          <w:lang w:val="sr-Latn-ME"/>
        </w:rPr>
        <w:t xml:space="preserve"> prije nego što uzmete lijek </w:t>
      </w:r>
      <w:proofErr w:type="spellStart"/>
      <w:r w:rsidR="00137907"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>:</w:t>
      </w:r>
    </w:p>
    <w:p w14:paraId="39B6A7BF" w14:textId="25A09276" w:rsidR="00921E5B" w:rsidRPr="004442FE" w:rsidRDefault="00921E5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ako imate bilo kakve </w:t>
      </w:r>
      <w:r w:rsidRPr="004442FE">
        <w:rPr>
          <w:b/>
          <w:sz w:val="22"/>
          <w:szCs w:val="22"/>
          <w:lang w:val="sr-Latn-ME"/>
        </w:rPr>
        <w:t>probleme sa jetrom</w:t>
      </w:r>
      <w:r w:rsidRPr="004442FE">
        <w:rPr>
          <w:sz w:val="22"/>
          <w:szCs w:val="22"/>
          <w:lang w:val="sr-Latn-ME"/>
        </w:rPr>
        <w:t xml:space="preserve">: žutilo kože ili beonjača (žutica), svrab po cijelom tijelu, </w:t>
      </w:r>
      <w:r w:rsidR="00E02D53" w:rsidRPr="004442FE">
        <w:rPr>
          <w:sz w:val="22"/>
          <w:szCs w:val="22"/>
          <w:lang w:val="sr-Latn-ME"/>
        </w:rPr>
        <w:t xml:space="preserve"> mučninu, povraćanje</w:t>
      </w:r>
    </w:p>
    <w:p w14:paraId="2F4E1325" w14:textId="77777777" w:rsidR="00921E5B" w:rsidRPr="004442FE" w:rsidRDefault="00921E5B">
      <w:pPr>
        <w:widowControl w:val="0"/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ukoliko Vaši </w:t>
      </w:r>
      <w:r w:rsidRPr="004442FE">
        <w:rPr>
          <w:b/>
          <w:sz w:val="22"/>
          <w:szCs w:val="22"/>
          <w:lang w:val="sr-Latn-ME"/>
        </w:rPr>
        <w:t xml:space="preserve">bubrezi </w:t>
      </w:r>
      <w:r w:rsidRPr="004442FE">
        <w:rPr>
          <w:sz w:val="22"/>
          <w:szCs w:val="22"/>
          <w:lang w:val="sr-Latn-ME"/>
        </w:rPr>
        <w:t>ne rade dobro</w:t>
      </w:r>
    </w:p>
    <w:p w14:paraId="6141343A" w14:textId="77777777" w:rsidR="00921E5B" w:rsidRPr="004442FE" w:rsidRDefault="00921E5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ukoliko imate povišenu temperaturu: uzrok ovome može biti nizak broj bijelih krvnih zrnaca, što može dovesti do povećanja rizika za pojavu infekcija </w:t>
      </w:r>
    </w:p>
    <w:p w14:paraId="1D7D8158" w14:textId="77777777" w:rsidR="00921E5B" w:rsidRPr="004442FE" w:rsidRDefault="00921E5B">
      <w:pPr>
        <w:widowControl w:val="0"/>
        <w:ind w:left="720"/>
        <w:jc w:val="both"/>
        <w:rPr>
          <w:sz w:val="22"/>
          <w:szCs w:val="22"/>
          <w:lang w:val="sr-Latn-ME"/>
        </w:rPr>
      </w:pPr>
    </w:p>
    <w:p w14:paraId="72D7D280" w14:textId="77777777" w:rsidR="00921E5B" w:rsidRPr="004442FE" w:rsidRDefault="00921E5B">
      <w:pPr>
        <w:widowControl w:val="0"/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Ukoliko se bilo šta od navedenog odnosi na Vas, ili ukoliko nijeste sigurni, recite Vašem ljekaru koji će odlučiti šta da uradite. </w:t>
      </w:r>
    </w:p>
    <w:p w14:paraId="6101C214" w14:textId="77777777" w:rsidR="00445D8F" w:rsidRPr="004442FE" w:rsidRDefault="00445D8F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1B7F5CB3" w14:textId="7482B428" w:rsidR="00C77D13" w:rsidRPr="004442FE" w:rsidRDefault="00C77D13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>Djeca i adolescenti</w:t>
      </w:r>
    </w:p>
    <w:p w14:paraId="0013F3EE" w14:textId="1C1F7FC0" w:rsidR="00C77D13" w:rsidRPr="004442FE" w:rsidRDefault="005C2418">
      <w:pPr>
        <w:widowControl w:val="0"/>
        <w:jc w:val="both"/>
        <w:rPr>
          <w:bCs/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Ukoliko imate manje od 18 godina, upotreba lijeka </w:t>
      </w: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 xml:space="preserve"> se ne preporučuje, jer na raspolaganju nema podataka u vezi primjene ovog lijeka u toj populaciji.</w:t>
      </w:r>
    </w:p>
    <w:p w14:paraId="55CC9D22" w14:textId="77777777" w:rsidR="005E4680" w:rsidRPr="004442FE" w:rsidRDefault="005E4680">
      <w:pPr>
        <w:widowControl w:val="0"/>
        <w:jc w:val="both"/>
        <w:rPr>
          <w:b/>
          <w:sz w:val="22"/>
          <w:szCs w:val="22"/>
          <w:lang w:val="sr-Latn-ME"/>
        </w:rPr>
      </w:pPr>
    </w:p>
    <w:p w14:paraId="1881AE15" w14:textId="4E8EC29B" w:rsidR="00A32113" w:rsidRPr="004442FE" w:rsidRDefault="00A32113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Primjena drugih </w:t>
      </w:r>
      <w:r w:rsidR="001B03B0" w:rsidRPr="004442FE">
        <w:rPr>
          <w:b/>
          <w:sz w:val="22"/>
          <w:szCs w:val="22"/>
          <w:lang w:val="sr-Latn-ME"/>
        </w:rPr>
        <w:t>l</w:t>
      </w:r>
      <w:r w:rsidRPr="004442FE">
        <w:rPr>
          <w:b/>
          <w:sz w:val="22"/>
          <w:szCs w:val="22"/>
          <w:lang w:val="sr-Latn-ME"/>
        </w:rPr>
        <w:t>jekova</w:t>
      </w:r>
    </w:p>
    <w:p w14:paraId="360676B8" w14:textId="7F74BC24" w:rsidR="00921E5B" w:rsidRPr="004442FE" w:rsidRDefault="00921E5B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Obavijestite svog ljekara ako koristite</w:t>
      </w:r>
      <w:r w:rsidR="00E02D53" w:rsidRPr="004442FE">
        <w:rPr>
          <w:sz w:val="22"/>
          <w:szCs w:val="22"/>
          <w:lang w:val="sr-Latn-ME"/>
        </w:rPr>
        <w:t xml:space="preserve">, </w:t>
      </w:r>
      <w:r w:rsidRPr="004442FE">
        <w:rPr>
          <w:sz w:val="22"/>
          <w:szCs w:val="22"/>
          <w:lang w:val="sr-Latn-ME"/>
        </w:rPr>
        <w:t xml:space="preserve">do skoro </w:t>
      </w:r>
      <w:r w:rsidR="00E02D53" w:rsidRPr="004442FE">
        <w:rPr>
          <w:sz w:val="22"/>
          <w:szCs w:val="22"/>
          <w:lang w:val="sr-Latn-ME"/>
        </w:rPr>
        <w:t xml:space="preserve">ste </w:t>
      </w:r>
      <w:r w:rsidRPr="004442FE">
        <w:rPr>
          <w:sz w:val="22"/>
          <w:szCs w:val="22"/>
          <w:lang w:val="sr-Latn-ME"/>
        </w:rPr>
        <w:t xml:space="preserve">koristili </w:t>
      </w:r>
      <w:r w:rsidR="00E02D53" w:rsidRPr="004442FE">
        <w:rPr>
          <w:sz w:val="22"/>
          <w:szCs w:val="22"/>
          <w:lang w:val="sr-Latn-ME"/>
        </w:rPr>
        <w:t xml:space="preserve">ili biste mogli uzeti </w:t>
      </w:r>
      <w:r w:rsidRPr="004442FE">
        <w:rPr>
          <w:sz w:val="22"/>
          <w:szCs w:val="22"/>
          <w:lang w:val="sr-Latn-ME"/>
        </w:rPr>
        <w:t>bilo koji drugi lijek, propisan od strane ljekara ili kupljen u apoteci bez recepta.</w:t>
      </w:r>
    </w:p>
    <w:p w14:paraId="31054EE1" w14:textId="77777777" w:rsidR="00921E5B" w:rsidRPr="004442FE" w:rsidRDefault="00921E5B">
      <w:pPr>
        <w:widowControl w:val="0"/>
        <w:jc w:val="both"/>
        <w:rPr>
          <w:sz w:val="22"/>
          <w:szCs w:val="22"/>
          <w:lang w:val="sr-Latn-ME"/>
        </w:rPr>
      </w:pPr>
    </w:p>
    <w:p w14:paraId="1702C1A1" w14:textId="788398FC" w:rsidR="00A32113" w:rsidRPr="004442FE" w:rsidRDefault="00A32113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>Uzim</w:t>
      </w:r>
      <w:r w:rsidR="003A3507" w:rsidRPr="004442FE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921E5B" w:rsidRPr="004442FE">
        <w:rPr>
          <w:b/>
          <w:bCs/>
          <w:sz w:val="22"/>
          <w:szCs w:val="22"/>
          <w:lang w:val="sr-Latn-ME"/>
        </w:rPr>
        <w:t>Rilutek</w:t>
      </w:r>
      <w:proofErr w:type="spellEnd"/>
      <w:r w:rsidR="003A3507" w:rsidRPr="004442FE">
        <w:rPr>
          <w:b/>
          <w:bCs/>
          <w:sz w:val="22"/>
          <w:szCs w:val="22"/>
          <w:lang w:val="sr-Latn-ME"/>
        </w:rPr>
        <w:t xml:space="preserve"> sa hranom ili piće</w:t>
      </w:r>
      <w:r w:rsidRPr="004442FE">
        <w:rPr>
          <w:b/>
          <w:bCs/>
          <w:sz w:val="22"/>
          <w:szCs w:val="22"/>
          <w:lang w:val="sr-Latn-ME"/>
        </w:rPr>
        <w:t>m</w:t>
      </w:r>
      <w:r w:rsidR="00A02C42" w:rsidRPr="004442FE">
        <w:rPr>
          <w:b/>
          <w:bCs/>
          <w:sz w:val="22"/>
          <w:szCs w:val="22"/>
          <w:lang w:val="sr-Latn-ME"/>
        </w:rPr>
        <w:t xml:space="preserve"> </w:t>
      </w:r>
    </w:p>
    <w:p w14:paraId="0AEF514B" w14:textId="77777777" w:rsidR="00921E5B" w:rsidRPr="004442FE" w:rsidRDefault="00921E5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4442FE">
        <w:rPr>
          <w:bCs/>
          <w:sz w:val="22"/>
          <w:szCs w:val="22"/>
          <w:lang w:val="sr-Latn-ME"/>
        </w:rPr>
        <w:t>Nema posebnih napomena.</w:t>
      </w:r>
    </w:p>
    <w:p w14:paraId="1A0E64C5" w14:textId="77777777" w:rsidR="00921E5B" w:rsidRPr="004442FE" w:rsidRDefault="00921E5B">
      <w:pPr>
        <w:widowControl w:val="0"/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CF5443" w14:textId="77777777" w:rsidR="00A92C66" w:rsidRPr="004442FE" w:rsidRDefault="00F47B6C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>Plodnost, trudnoća i dojenje</w:t>
      </w:r>
    </w:p>
    <w:p w14:paraId="7AA67E8A" w14:textId="77777777" w:rsidR="00921E5B" w:rsidRPr="004442FE" w:rsidRDefault="00921E5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Ako ste trudni ili mislite da ste trudni, ili dojite Vašu bebu, NE SMIJETE koristiti </w:t>
      </w: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>.</w:t>
      </w:r>
    </w:p>
    <w:p w14:paraId="60516486" w14:textId="77777777" w:rsidR="00921E5B" w:rsidRPr="004442FE" w:rsidRDefault="00921E5B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Ukoliko mislite da ste trudni ili ako namjeravate da dojite Vašu bebu, posavjetujte se sa Vašim ljekarom prije nego uzmete lijek </w:t>
      </w: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>.</w:t>
      </w:r>
    </w:p>
    <w:p w14:paraId="2D8A5434" w14:textId="77777777" w:rsidR="00921E5B" w:rsidRPr="004442FE" w:rsidRDefault="00921E5B">
      <w:pPr>
        <w:widowControl w:val="0"/>
        <w:jc w:val="both"/>
        <w:rPr>
          <w:sz w:val="22"/>
          <w:szCs w:val="22"/>
          <w:lang w:val="sr-Latn-ME"/>
        </w:rPr>
      </w:pPr>
    </w:p>
    <w:p w14:paraId="5640F579" w14:textId="6B12FE22" w:rsidR="00A32113" w:rsidRPr="004442FE" w:rsidRDefault="00A32113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921E5B" w:rsidRPr="004442FE">
        <w:rPr>
          <w:b/>
          <w:sz w:val="22"/>
          <w:szCs w:val="22"/>
          <w:lang w:val="sr-Latn-ME"/>
        </w:rPr>
        <w:t>Rilutek</w:t>
      </w:r>
      <w:proofErr w:type="spellEnd"/>
      <w:r w:rsidRPr="004442FE">
        <w:rPr>
          <w:b/>
          <w:sz w:val="22"/>
          <w:szCs w:val="22"/>
          <w:lang w:val="sr-Latn-ME"/>
        </w:rPr>
        <w:t xml:space="preserve"> na </w:t>
      </w:r>
      <w:r w:rsidR="00F47B6C" w:rsidRPr="004442FE">
        <w:rPr>
          <w:b/>
          <w:sz w:val="22"/>
          <w:szCs w:val="22"/>
          <w:lang w:val="sr-Latn-ME"/>
        </w:rPr>
        <w:t xml:space="preserve">sposobnost upravljanja </w:t>
      </w:r>
      <w:r w:rsidRPr="004442FE">
        <w:rPr>
          <w:b/>
          <w:sz w:val="22"/>
          <w:szCs w:val="22"/>
          <w:lang w:val="sr-Latn-ME"/>
        </w:rPr>
        <w:t>vozilima i rukovanje mašinama</w:t>
      </w:r>
      <w:r w:rsidRPr="004442FE">
        <w:rPr>
          <w:b/>
          <w:bCs/>
          <w:sz w:val="22"/>
          <w:szCs w:val="22"/>
          <w:lang w:val="sr-Latn-ME"/>
        </w:rPr>
        <w:t xml:space="preserve"> </w:t>
      </w:r>
    </w:p>
    <w:p w14:paraId="3BC46ECC" w14:textId="3C62B7A6" w:rsidR="00921E5B" w:rsidRPr="004442FE" w:rsidRDefault="00921E5B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Možete da upravljate motornim vozilom i rukujete mašinama ukoliko ne osjećate vrtoglavicu i</w:t>
      </w:r>
      <w:r w:rsidR="00F40EEC" w:rsidRPr="004442FE">
        <w:rPr>
          <w:sz w:val="22"/>
          <w:szCs w:val="22"/>
          <w:lang w:val="sr-Latn-ME"/>
        </w:rPr>
        <w:t>li</w:t>
      </w:r>
      <w:r w:rsidRPr="004442FE">
        <w:rPr>
          <w:sz w:val="22"/>
          <w:szCs w:val="22"/>
          <w:lang w:val="sr-Latn-ME"/>
        </w:rPr>
        <w:t xml:space="preserve"> nesvjesticu nakon uzimanja lijeka.</w:t>
      </w:r>
    </w:p>
    <w:p w14:paraId="15161992" w14:textId="77777777" w:rsidR="00445D8F" w:rsidRPr="004442FE" w:rsidRDefault="00445D8F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0BDFBE20" w14:textId="322C3DD6" w:rsidR="00A32113" w:rsidRPr="004442FE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921E5B" w:rsidRPr="004442FE">
        <w:rPr>
          <w:b/>
          <w:sz w:val="22"/>
          <w:szCs w:val="22"/>
          <w:lang w:val="sr-Latn-ME"/>
        </w:rPr>
        <w:t>Rilutek</w:t>
      </w:r>
      <w:proofErr w:type="spellEnd"/>
      <w:r w:rsidR="000B5EAD" w:rsidRPr="004442FE">
        <w:rPr>
          <w:b/>
          <w:sz w:val="22"/>
          <w:szCs w:val="22"/>
          <w:lang w:val="sr-Latn-ME"/>
        </w:rPr>
        <w:t xml:space="preserve"> </w:t>
      </w:r>
    </w:p>
    <w:p w14:paraId="27C1E99E" w14:textId="40CE5872" w:rsidR="00853792" w:rsidRPr="004442FE" w:rsidRDefault="00853792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4442FE">
        <w:rPr>
          <w:sz w:val="22"/>
          <w:szCs w:val="22"/>
          <w:lang w:val="sr-Latn-ME"/>
        </w:rPr>
        <w:t>mmol</w:t>
      </w:r>
      <w:proofErr w:type="spellEnd"/>
      <w:r w:rsidRPr="004442FE">
        <w:rPr>
          <w:sz w:val="22"/>
          <w:szCs w:val="22"/>
          <w:lang w:val="sr-Latn-ME"/>
        </w:rPr>
        <w:t xml:space="preserve"> (23 mg) natrijuma po tableti, tj. zanemarljivu količinu natrijuma.</w:t>
      </w:r>
    </w:p>
    <w:p w14:paraId="218D7B10" w14:textId="77777777" w:rsidR="00445D8F" w:rsidRPr="004442FE" w:rsidRDefault="00445D8F" w:rsidP="00687E7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BB6D972" w14:textId="77777777" w:rsidR="00445D8F" w:rsidRPr="004442FE" w:rsidRDefault="00445D8F" w:rsidP="00687E77">
      <w:pPr>
        <w:widowControl w:val="0"/>
        <w:jc w:val="both"/>
        <w:rPr>
          <w:sz w:val="22"/>
          <w:szCs w:val="22"/>
          <w:lang w:val="sr-Latn-ME"/>
        </w:rPr>
      </w:pPr>
    </w:p>
    <w:p w14:paraId="40C0D2F0" w14:textId="3C6CE481" w:rsidR="00A32113" w:rsidRPr="004442FE" w:rsidRDefault="00A32113" w:rsidP="00687E77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4442FE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4486B" w:rsidRPr="004442FE">
        <w:rPr>
          <w:b/>
          <w:bCs/>
          <w:sz w:val="22"/>
          <w:szCs w:val="22"/>
          <w:lang w:val="sr-Latn-ME"/>
        </w:rPr>
        <w:t>RILUTEK</w:t>
      </w:r>
    </w:p>
    <w:p w14:paraId="406929F0" w14:textId="77777777" w:rsidR="00445D8F" w:rsidRPr="004442FE" w:rsidRDefault="00445D8F" w:rsidP="00687E77">
      <w:pPr>
        <w:widowControl w:val="0"/>
        <w:rPr>
          <w:bCs/>
          <w:caps/>
          <w:sz w:val="22"/>
          <w:szCs w:val="22"/>
          <w:lang w:val="sr-Latn-ME"/>
        </w:rPr>
      </w:pPr>
    </w:p>
    <w:p w14:paraId="450154EB" w14:textId="7E82EBAE" w:rsidR="00921E5B" w:rsidRPr="004442FE" w:rsidRDefault="00C77D13" w:rsidP="00C66CA7">
      <w:pPr>
        <w:pStyle w:val="Header"/>
        <w:widowControl w:val="0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6A67F9" w:rsidRPr="004442FE">
        <w:rPr>
          <w:sz w:val="22"/>
          <w:szCs w:val="22"/>
          <w:lang w:val="sr-Latn-ME"/>
        </w:rPr>
        <w:t>je</w:t>
      </w:r>
      <w:r w:rsidRPr="004442FE">
        <w:rPr>
          <w:sz w:val="22"/>
          <w:szCs w:val="22"/>
          <w:lang w:val="sr-Latn-ME"/>
        </w:rPr>
        <w:t>ste sigurni kako da koristite ovaj lijek.</w:t>
      </w:r>
    </w:p>
    <w:p w14:paraId="336A9AD8" w14:textId="5F2399B4" w:rsidR="00C77D13" w:rsidRPr="004442FE" w:rsidRDefault="00C77D13" w:rsidP="00C66CA7">
      <w:pPr>
        <w:pStyle w:val="Header"/>
        <w:widowControl w:val="0"/>
        <w:tabs>
          <w:tab w:val="left" w:pos="0"/>
        </w:tabs>
        <w:jc w:val="both"/>
        <w:rPr>
          <w:bCs/>
          <w:caps/>
          <w:sz w:val="22"/>
          <w:szCs w:val="22"/>
          <w:lang w:val="sr-Latn-ME"/>
        </w:rPr>
      </w:pPr>
    </w:p>
    <w:p w14:paraId="36C46B12" w14:textId="77777777" w:rsidR="00921E5B" w:rsidRPr="004442FE" w:rsidRDefault="00921E5B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Preporučena doza je jedna tableta, dva puta dnevno. </w:t>
      </w:r>
    </w:p>
    <w:p w14:paraId="284C6217" w14:textId="77777777" w:rsidR="00921E5B" w:rsidRPr="004442FE" w:rsidRDefault="00921E5B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Tablete treba uzimati oralno, svakih 12 sati, svakog dana u isto vrijeme (npr. ujutru i uveče).</w:t>
      </w:r>
    </w:p>
    <w:p w14:paraId="27D0BAAB" w14:textId="3047FAF4" w:rsidR="00D0580B" w:rsidRPr="004442FE" w:rsidRDefault="00D0580B" w:rsidP="00C66CA7">
      <w:pPr>
        <w:widowControl w:val="0"/>
        <w:jc w:val="both"/>
        <w:rPr>
          <w:sz w:val="22"/>
          <w:szCs w:val="22"/>
          <w:lang w:val="sr-Latn-ME"/>
        </w:rPr>
      </w:pPr>
    </w:p>
    <w:p w14:paraId="0D95F9AE" w14:textId="562B4872" w:rsidR="00A32113" w:rsidRPr="004442FE" w:rsidRDefault="00A32113" w:rsidP="00C66CA7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921E5B" w:rsidRPr="004442FE">
        <w:rPr>
          <w:b/>
          <w:sz w:val="22"/>
          <w:szCs w:val="22"/>
          <w:lang w:val="sr-Latn-ME"/>
        </w:rPr>
        <w:t>Rilutek</w:t>
      </w:r>
      <w:proofErr w:type="spellEnd"/>
      <w:r w:rsidR="00921E5B" w:rsidRPr="004442FE">
        <w:rPr>
          <w:b/>
          <w:sz w:val="22"/>
          <w:szCs w:val="22"/>
          <w:lang w:val="sr-Latn-ME"/>
        </w:rPr>
        <w:t xml:space="preserve"> </w:t>
      </w:r>
      <w:r w:rsidRPr="004442FE">
        <w:rPr>
          <w:b/>
          <w:sz w:val="22"/>
          <w:szCs w:val="22"/>
          <w:lang w:val="sr-Latn-ME"/>
        </w:rPr>
        <w:t>nego što je trebalo</w:t>
      </w:r>
    </w:p>
    <w:p w14:paraId="11DEDBA3" w14:textId="77777777" w:rsidR="00921E5B" w:rsidRPr="004442FE" w:rsidRDefault="00921E5B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U slučaju da ste uzeli preveliki broj tableta, odmah kontaktirajte Vašeg ljekara ili najbližu službu hitne medicinske pomoći.</w:t>
      </w:r>
    </w:p>
    <w:p w14:paraId="2D9CB5B0" w14:textId="77777777" w:rsidR="00921E5B" w:rsidRPr="004442FE" w:rsidRDefault="00921E5B">
      <w:pPr>
        <w:widowControl w:val="0"/>
        <w:jc w:val="both"/>
        <w:rPr>
          <w:sz w:val="22"/>
          <w:szCs w:val="22"/>
          <w:lang w:val="sr-Latn-ME"/>
        </w:rPr>
      </w:pPr>
    </w:p>
    <w:p w14:paraId="66E5A1B3" w14:textId="4D625CB7" w:rsidR="00A32113" w:rsidRPr="004442FE" w:rsidRDefault="00A32113" w:rsidP="00C66CA7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921E5B" w:rsidRPr="004442FE">
        <w:rPr>
          <w:b/>
          <w:sz w:val="22"/>
          <w:szCs w:val="22"/>
          <w:lang w:val="sr-Latn-ME"/>
        </w:rPr>
        <w:t>Rilutek</w:t>
      </w:r>
      <w:proofErr w:type="spellEnd"/>
    </w:p>
    <w:p w14:paraId="7EA1FBF4" w14:textId="77777777" w:rsidR="00921E5B" w:rsidRPr="004442FE" w:rsidRDefault="00921E5B">
      <w:pPr>
        <w:widowControl w:val="0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Ako ste zaboravili da uzmete Vaš lijek, preskočite tu dozu i sljedeću tabletu uzmite u uobičajeno vrijeme.</w:t>
      </w:r>
    </w:p>
    <w:p w14:paraId="274BCB3C" w14:textId="77777777" w:rsidR="00921E5B" w:rsidRPr="004442FE" w:rsidRDefault="00921E5B">
      <w:pPr>
        <w:widowControl w:val="0"/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4442FE">
        <w:rPr>
          <w:iCs/>
          <w:sz w:val="22"/>
          <w:szCs w:val="22"/>
          <w:lang w:val="sr-Latn-ME"/>
        </w:rPr>
        <w:t xml:space="preserve">Ne uzimajte duplu dozu da nadomjestite to što ste zaboravili da uzmete lijek. </w:t>
      </w:r>
    </w:p>
    <w:p w14:paraId="21C07F8F" w14:textId="77777777" w:rsidR="00921E5B" w:rsidRPr="004442FE" w:rsidRDefault="00921E5B">
      <w:pPr>
        <w:widowControl w:val="0"/>
        <w:jc w:val="both"/>
        <w:rPr>
          <w:iCs/>
          <w:sz w:val="22"/>
          <w:szCs w:val="22"/>
          <w:lang w:val="sr-Latn-ME"/>
        </w:rPr>
      </w:pPr>
      <w:r w:rsidRPr="004442FE">
        <w:rPr>
          <w:iCs/>
          <w:sz w:val="22"/>
          <w:szCs w:val="22"/>
          <w:lang w:val="sr-Latn-ME"/>
        </w:rPr>
        <w:t>Ako imate dodatna pitanja u vezi sa upotrebom ovog lijeka, pitajte Vašeg ljekara ili farmaceuta.</w:t>
      </w:r>
    </w:p>
    <w:p w14:paraId="70EA64B7" w14:textId="77777777" w:rsidR="00921E5B" w:rsidRPr="004442FE" w:rsidRDefault="00921E5B">
      <w:pPr>
        <w:widowControl w:val="0"/>
        <w:jc w:val="both"/>
        <w:rPr>
          <w:iCs/>
          <w:sz w:val="22"/>
          <w:szCs w:val="22"/>
          <w:lang w:val="sr-Latn-ME"/>
        </w:rPr>
      </w:pPr>
    </w:p>
    <w:p w14:paraId="4F16C680" w14:textId="62C11386" w:rsidR="00A32113" w:rsidRPr="004442FE" w:rsidRDefault="00A32113" w:rsidP="00C66CA7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921E5B" w:rsidRPr="004442FE">
        <w:rPr>
          <w:b/>
          <w:sz w:val="22"/>
          <w:szCs w:val="22"/>
          <w:lang w:val="sr-Latn-ME"/>
        </w:rPr>
        <w:t>Rilutek</w:t>
      </w:r>
      <w:proofErr w:type="spellEnd"/>
    </w:p>
    <w:p w14:paraId="2CAAD3FC" w14:textId="77777777" w:rsidR="003F31EB" w:rsidRPr="004442FE" w:rsidRDefault="003F31E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Nema posebnih napomena.</w:t>
      </w:r>
    </w:p>
    <w:p w14:paraId="309329A3" w14:textId="77777777" w:rsidR="003F31EB" w:rsidRPr="004442FE" w:rsidRDefault="003F31EB">
      <w:pPr>
        <w:widowControl w:val="0"/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838ED95" w14:textId="77777777" w:rsidR="00396B66" w:rsidRPr="004442FE" w:rsidRDefault="00396B66" w:rsidP="00C66CA7">
      <w:pPr>
        <w:widowControl w:val="0"/>
        <w:jc w:val="both"/>
        <w:rPr>
          <w:sz w:val="22"/>
          <w:szCs w:val="22"/>
          <w:lang w:val="sr-Latn-ME"/>
        </w:rPr>
      </w:pPr>
    </w:p>
    <w:p w14:paraId="1AFF415A" w14:textId="77777777" w:rsidR="00A32113" w:rsidRPr="004442FE" w:rsidRDefault="00A32113" w:rsidP="00687E77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 xml:space="preserve">4. </w:t>
      </w:r>
      <w:r w:rsidR="00291DAD" w:rsidRPr="004442FE">
        <w:rPr>
          <w:b/>
          <w:bCs/>
          <w:sz w:val="22"/>
          <w:szCs w:val="22"/>
          <w:lang w:val="sr-Latn-ME"/>
        </w:rPr>
        <w:tab/>
      </w:r>
      <w:r w:rsidRPr="004442FE">
        <w:rPr>
          <w:b/>
          <w:bCs/>
          <w:sz w:val="22"/>
          <w:szCs w:val="22"/>
          <w:lang w:val="sr-Latn-ME"/>
        </w:rPr>
        <w:t>MOGUĆA NEŽELJENA DEJSTVA</w:t>
      </w:r>
    </w:p>
    <w:p w14:paraId="4D7AD377" w14:textId="77777777" w:rsidR="00445D8F" w:rsidRPr="004442FE" w:rsidRDefault="00445D8F" w:rsidP="00687E77">
      <w:pPr>
        <w:widowControl w:val="0"/>
        <w:rPr>
          <w:sz w:val="22"/>
          <w:szCs w:val="22"/>
          <w:lang w:val="sr-Latn-ME"/>
        </w:rPr>
      </w:pPr>
    </w:p>
    <w:p w14:paraId="7C0F57CA" w14:textId="313DE518" w:rsidR="006D5C11" w:rsidRPr="004442FE" w:rsidRDefault="006D5C11" w:rsidP="00C66CA7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Kao i svi ljekovi i lijek </w:t>
      </w:r>
      <w:proofErr w:type="spellStart"/>
      <w:r w:rsidR="00921E5B"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 xml:space="preserve"> može izazvati neželjena dejstva, iako se ona ne moraju javiti kod</w:t>
      </w:r>
      <w:r w:rsidR="006237E0" w:rsidRPr="004442FE">
        <w:rPr>
          <w:sz w:val="22"/>
          <w:szCs w:val="22"/>
          <w:lang w:val="sr-Latn-ME"/>
        </w:rPr>
        <w:t xml:space="preserve"> </w:t>
      </w:r>
      <w:r w:rsidRPr="004442FE">
        <w:rPr>
          <w:sz w:val="22"/>
          <w:szCs w:val="22"/>
          <w:lang w:val="sr-Latn-ME"/>
        </w:rPr>
        <w:t>svakoga.</w:t>
      </w:r>
    </w:p>
    <w:p w14:paraId="4E7AE495" w14:textId="77777777" w:rsidR="003F31EB" w:rsidRPr="004442FE" w:rsidRDefault="003F31EB" w:rsidP="00C66CA7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0936FA6" w14:textId="77777777" w:rsidR="003F31EB" w:rsidRPr="004442FE" w:rsidRDefault="003F31EB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>VAŽNO</w:t>
      </w:r>
    </w:p>
    <w:p w14:paraId="732F1CCD" w14:textId="77777777" w:rsidR="003F31EB" w:rsidRPr="004442FE" w:rsidRDefault="003F31EB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>Recite Vašem ljekaru odmah:</w:t>
      </w:r>
    </w:p>
    <w:p w14:paraId="7170DB15" w14:textId="6BB0486D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ukoliko se javi </w:t>
      </w:r>
      <w:r w:rsidRPr="004442FE">
        <w:rPr>
          <w:b/>
          <w:sz w:val="22"/>
          <w:szCs w:val="22"/>
          <w:lang w:val="sr-Latn-ME"/>
        </w:rPr>
        <w:t>groznica</w:t>
      </w:r>
      <w:r w:rsidRPr="004442FE">
        <w:rPr>
          <w:sz w:val="22"/>
          <w:szCs w:val="22"/>
          <w:lang w:val="sr-Latn-ME"/>
        </w:rPr>
        <w:t xml:space="preserve"> (povišenje temperature) jer lijek </w:t>
      </w: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 xml:space="preserve"> može da izazove smanjenje broja bijelih krvnih zrnaca. Možda će Vaš ljekar zatražiti da uradite </w:t>
      </w:r>
      <w:r w:rsidR="00F77EE7" w:rsidRPr="004442FE">
        <w:rPr>
          <w:sz w:val="22"/>
          <w:szCs w:val="22"/>
          <w:lang w:val="sr-Latn-ME"/>
        </w:rPr>
        <w:t>analizu</w:t>
      </w:r>
      <w:r w:rsidR="00F44D43" w:rsidRPr="004442FE">
        <w:rPr>
          <w:sz w:val="22"/>
          <w:szCs w:val="22"/>
          <w:lang w:val="sr-Latn-ME"/>
        </w:rPr>
        <w:t xml:space="preserve"> </w:t>
      </w:r>
      <w:r w:rsidRPr="004442FE">
        <w:rPr>
          <w:sz w:val="22"/>
          <w:szCs w:val="22"/>
          <w:lang w:val="sr-Latn-ME"/>
        </w:rPr>
        <w:t>krvi kako bi provjerio broj bijelih krvnih zrnaca, koja su važna u borbi protiv infekcija</w:t>
      </w:r>
    </w:p>
    <w:p w14:paraId="1191A327" w14:textId="5AF25AC6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ukoliko se javi neki od sljedećih simptoma: žutilo kože ili beonjača (žutica), svrab po cijelom tijelu, </w:t>
      </w:r>
      <w:r w:rsidR="00F77EE7" w:rsidRPr="004442FE">
        <w:rPr>
          <w:sz w:val="22"/>
          <w:szCs w:val="22"/>
          <w:lang w:val="sr-Latn-ME"/>
        </w:rPr>
        <w:t>mučnina i povraćanje</w:t>
      </w:r>
      <w:r w:rsidRPr="004442FE">
        <w:rPr>
          <w:sz w:val="22"/>
          <w:szCs w:val="22"/>
          <w:lang w:val="sr-Latn-ME"/>
        </w:rPr>
        <w:t xml:space="preserve">, budući da to mogu biti znaci </w:t>
      </w:r>
      <w:r w:rsidRPr="004442FE">
        <w:rPr>
          <w:b/>
          <w:sz w:val="22"/>
          <w:szCs w:val="22"/>
          <w:lang w:val="sr-Latn-ME"/>
        </w:rPr>
        <w:t>bolesti jetre</w:t>
      </w:r>
      <w:r w:rsidRPr="004442FE">
        <w:rPr>
          <w:sz w:val="22"/>
          <w:szCs w:val="22"/>
          <w:lang w:val="sr-Latn-ME"/>
        </w:rPr>
        <w:t xml:space="preserve"> (hepatitis). Vaš ljekar će možda zatražiti da redovno radite analize krvi dok uzimate lijek </w:t>
      </w: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>, kako bi se na vrijeme primjetio bilo koji znak oboljenja jetre</w:t>
      </w:r>
    </w:p>
    <w:p w14:paraId="1B2CBFA6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ukoliko se kod Vas javi kašalj ili teškoće pri disanju, s obzirom da to mogu biti znaci plućne bolesti (koja se zove </w:t>
      </w:r>
      <w:proofErr w:type="spellStart"/>
      <w:r w:rsidRPr="004442FE">
        <w:rPr>
          <w:sz w:val="22"/>
          <w:szCs w:val="22"/>
          <w:lang w:val="sr-Latn-ME"/>
        </w:rPr>
        <w:t>intersticijalna</w:t>
      </w:r>
      <w:proofErr w:type="spellEnd"/>
      <w:r w:rsidRPr="004442FE">
        <w:rPr>
          <w:sz w:val="22"/>
          <w:szCs w:val="22"/>
          <w:lang w:val="sr-Latn-ME"/>
        </w:rPr>
        <w:t xml:space="preserve"> bolest pluća).</w:t>
      </w:r>
    </w:p>
    <w:p w14:paraId="1EC10ACA" w14:textId="77777777" w:rsidR="003F31EB" w:rsidRPr="004442FE" w:rsidRDefault="003F31EB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6EC7A5CC" w14:textId="77777777" w:rsidR="003F31EB" w:rsidRPr="004442FE" w:rsidRDefault="003F31EB">
      <w:pPr>
        <w:widowControl w:val="0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>Ostala neželjena dejstva</w:t>
      </w:r>
    </w:p>
    <w:p w14:paraId="7C3068B5" w14:textId="77777777" w:rsidR="003F31EB" w:rsidRPr="004442FE" w:rsidRDefault="003F31EB">
      <w:pPr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 xml:space="preserve">Veoma česta neželjena dejstva </w:t>
      </w:r>
      <w:r w:rsidRPr="004442FE">
        <w:rPr>
          <w:bCs/>
          <w:sz w:val="22"/>
          <w:szCs w:val="22"/>
          <w:lang w:val="sr-Latn-ME"/>
        </w:rPr>
        <w:t xml:space="preserve">(mogu se javiti kod više od 1 na 10 pacijenata) lijeka </w:t>
      </w:r>
      <w:proofErr w:type="spellStart"/>
      <w:r w:rsidRPr="004442FE">
        <w:rPr>
          <w:bCs/>
          <w:sz w:val="22"/>
          <w:szCs w:val="22"/>
          <w:lang w:val="sr-Latn-ME"/>
        </w:rPr>
        <w:t>Rilutek</w:t>
      </w:r>
      <w:proofErr w:type="spellEnd"/>
      <w:r w:rsidRPr="004442FE">
        <w:rPr>
          <w:bCs/>
          <w:sz w:val="22"/>
          <w:szCs w:val="22"/>
          <w:lang w:val="sr-Latn-ME"/>
        </w:rPr>
        <w:t xml:space="preserve"> su: </w:t>
      </w:r>
    </w:p>
    <w:p w14:paraId="682DF3A5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umor</w:t>
      </w:r>
    </w:p>
    <w:p w14:paraId="45E8DF93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mučnina</w:t>
      </w:r>
    </w:p>
    <w:p w14:paraId="11D5F40E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povećanje nivoa nekih enzima jetre (</w:t>
      </w:r>
      <w:proofErr w:type="spellStart"/>
      <w:r w:rsidRPr="004442FE">
        <w:rPr>
          <w:sz w:val="22"/>
          <w:szCs w:val="22"/>
          <w:lang w:val="sr-Latn-ME"/>
        </w:rPr>
        <w:t>transaminaze</w:t>
      </w:r>
      <w:proofErr w:type="spellEnd"/>
      <w:r w:rsidRPr="004442FE">
        <w:rPr>
          <w:sz w:val="22"/>
          <w:szCs w:val="22"/>
          <w:lang w:val="sr-Latn-ME"/>
        </w:rPr>
        <w:t xml:space="preserve">) u krvi. </w:t>
      </w:r>
    </w:p>
    <w:p w14:paraId="580074E8" w14:textId="77777777" w:rsidR="003F31EB" w:rsidRPr="004442FE" w:rsidRDefault="003F31EB" w:rsidP="00C66CA7">
      <w:pPr>
        <w:widowControl w:val="0"/>
        <w:jc w:val="both"/>
        <w:rPr>
          <w:b/>
          <w:sz w:val="22"/>
          <w:szCs w:val="22"/>
          <w:lang w:val="sr-Latn-ME"/>
        </w:rPr>
      </w:pPr>
    </w:p>
    <w:p w14:paraId="2491CE7C" w14:textId="77777777" w:rsidR="003F31EB" w:rsidRPr="004442FE" w:rsidRDefault="003F31EB" w:rsidP="00C66CA7">
      <w:pPr>
        <w:widowControl w:val="0"/>
        <w:jc w:val="both"/>
        <w:rPr>
          <w:bCs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Česta </w:t>
      </w:r>
      <w:r w:rsidRPr="004442FE">
        <w:rPr>
          <w:b/>
          <w:bCs/>
          <w:sz w:val="22"/>
          <w:szCs w:val="22"/>
          <w:lang w:val="sr-Latn-ME"/>
        </w:rPr>
        <w:t>neželjena dejstva</w:t>
      </w:r>
      <w:r w:rsidRPr="004442FE">
        <w:rPr>
          <w:bCs/>
          <w:sz w:val="22"/>
          <w:szCs w:val="22"/>
          <w:lang w:val="sr-Latn-ME"/>
        </w:rPr>
        <w:t xml:space="preserve"> (mogu se javiti kod do 1 na 10 pacijenata) lijeka </w:t>
      </w:r>
      <w:proofErr w:type="spellStart"/>
      <w:r w:rsidRPr="004442FE">
        <w:rPr>
          <w:bCs/>
          <w:sz w:val="22"/>
          <w:szCs w:val="22"/>
          <w:lang w:val="sr-Latn-ME"/>
        </w:rPr>
        <w:t>Rilutek</w:t>
      </w:r>
      <w:proofErr w:type="spellEnd"/>
      <w:r w:rsidRPr="004442FE">
        <w:rPr>
          <w:bCs/>
          <w:sz w:val="22"/>
          <w:szCs w:val="22"/>
          <w:lang w:val="sr-Latn-ME"/>
        </w:rPr>
        <w:t xml:space="preserve"> su:</w:t>
      </w:r>
    </w:p>
    <w:p w14:paraId="08AB3B99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vrtoglavica</w:t>
      </w:r>
    </w:p>
    <w:p w14:paraId="2C1A1A2D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pospanost</w:t>
      </w:r>
    </w:p>
    <w:p w14:paraId="006AEFAB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glavobolja</w:t>
      </w:r>
    </w:p>
    <w:p w14:paraId="217912E5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proofErr w:type="spellStart"/>
      <w:r w:rsidRPr="004442FE">
        <w:rPr>
          <w:sz w:val="22"/>
          <w:szCs w:val="22"/>
          <w:lang w:val="sr-Latn-ME"/>
        </w:rPr>
        <w:t>utrnulost</w:t>
      </w:r>
      <w:proofErr w:type="spellEnd"/>
      <w:r w:rsidRPr="004442FE">
        <w:rPr>
          <w:sz w:val="22"/>
          <w:szCs w:val="22"/>
          <w:lang w:val="sr-Latn-ME"/>
        </w:rPr>
        <w:t xml:space="preserve"> ili peckanje u ustima</w:t>
      </w:r>
    </w:p>
    <w:p w14:paraId="3CD68F45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ubrzano kucanje srca</w:t>
      </w:r>
    </w:p>
    <w:p w14:paraId="0E431243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bol u trbuhu</w:t>
      </w:r>
    </w:p>
    <w:p w14:paraId="3E205B5F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povraćanje</w:t>
      </w:r>
    </w:p>
    <w:p w14:paraId="7A5E2CD7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dijareja</w:t>
      </w:r>
    </w:p>
    <w:p w14:paraId="09EB3270" w14:textId="77777777" w:rsidR="003F31EB" w:rsidRPr="004442FE" w:rsidRDefault="003F31EB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bol</w:t>
      </w:r>
    </w:p>
    <w:p w14:paraId="1EFAAFC2" w14:textId="77777777" w:rsidR="003F31EB" w:rsidRPr="004442FE" w:rsidRDefault="003F31EB">
      <w:pPr>
        <w:widowControl w:val="0"/>
        <w:ind w:left="720"/>
        <w:jc w:val="both"/>
        <w:rPr>
          <w:sz w:val="22"/>
          <w:szCs w:val="22"/>
          <w:lang w:val="sr-Latn-ME"/>
        </w:rPr>
      </w:pPr>
    </w:p>
    <w:p w14:paraId="12355A61" w14:textId="77777777" w:rsidR="003F31EB" w:rsidRPr="004442FE" w:rsidRDefault="003F31EB" w:rsidP="00687E77">
      <w:pPr>
        <w:widowControl w:val="0"/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 xml:space="preserve">Povremena neželjena dejstva </w:t>
      </w:r>
      <w:r w:rsidRPr="004442FE">
        <w:rPr>
          <w:bCs/>
          <w:sz w:val="22"/>
          <w:szCs w:val="22"/>
          <w:lang w:val="sr-Latn-ME"/>
        </w:rPr>
        <w:t xml:space="preserve">(mogu se javiti kod do 1 na 100 pacijenata) lijeka </w:t>
      </w:r>
      <w:proofErr w:type="spellStart"/>
      <w:r w:rsidRPr="004442FE">
        <w:rPr>
          <w:bCs/>
          <w:sz w:val="22"/>
          <w:szCs w:val="22"/>
          <w:lang w:val="sr-Latn-ME"/>
        </w:rPr>
        <w:t>Rilutek</w:t>
      </w:r>
      <w:proofErr w:type="spellEnd"/>
      <w:r w:rsidRPr="004442FE">
        <w:rPr>
          <w:bCs/>
          <w:sz w:val="22"/>
          <w:szCs w:val="22"/>
          <w:lang w:val="sr-Latn-ME"/>
        </w:rPr>
        <w:t xml:space="preserve"> su:</w:t>
      </w:r>
    </w:p>
    <w:p w14:paraId="23D8F7DB" w14:textId="77777777" w:rsidR="003F31EB" w:rsidRPr="004442FE" w:rsidRDefault="003F31EB" w:rsidP="00687E77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lastRenderedPageBreak/>
        <w:t>anemija</w:t>
      </w:r>
    </w:p>
    <w:p w14:paraId="55A96460" w14:textId="77777777" w:rsidR="003F31EB" w:rsidRPr="004442FE" w:rsidRDefault="003F31EB" w:rsidP="00687E77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alergijske reakcije</w:t>
      </w:r>
    </w:p>
    <w:p w14:paraId="5E7C8C37" w14:textId="77777777" w:rsidR="003F31EB" w:rsidRPr="004442FE" w:rsidRDefault="003F31EB" w:rsidP="00687E77">
      <w:pPr>
        <w:widowControl w:val="0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zapaljenje pankreasa (</w:t>
      </w:r>
      <w:proofErr w:type="spellStart"/>
      <w:r w:rsidRPr="004442FE">
        <w:rPr>
          <w:sz w:val="22"/>
          <w:szCs w:val="22"/>
          <w:lang w:val="sr-Latn-ME"/>
        </w:rPr>
        <w:t>pankreatitis</w:t>
      </w:r>
      <w:proofErr w:type="spellEnd"/>
      <w:r w:rsidRPr="004442FE">
        <w:rPr>
          <w:sz w:val="22"/>
          <w:szCs w:val="22"/>
          <w:lang w:val="sr-Latn-ME"/>
        </w:rPr>
        <w:t>).</w:t>
      </w:r>
    </w:p>
    <w:p w14:paraId="47F3BDB9" w14:textId="77777777" w:rsidR="00F265C5" w:rsidRPr="004442FE" w:rsidRDefault="00F265C5" w:rsidP="00687E77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9F7A73A" w14:textId="5EDF0A19" w:rsidR="00F265C5" w:rsidRPr="004442FE" w:rsidRDefault="00F265C5" w:rsidP="00687E77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442FE">
        <w:rPr>
          <w:rFonts w:eastAsia="Calibri"/>
          <w:b/>
          <w:spacing w:val="-5"/>
          <w:sz w:val="22"/>
          <w:szCs w:val="22"/>
          <w:u w:val="single"/>
          <w:lang w:val="sr-Latn-ME"/>
        </w:rPr>
        <w:t>Nepoznato</w:t>
      </w:r>
      <w:r w:rsidRPr="004442FE">
        <w:rPr>
          <w:rFonts w:eastAsia="Calibri"/>
          <w:spacing w:val="-5"/>
          <w:sz w:val="22"/>
          <w:szCs w:val="22"/>
          <w:u w:val="single"/>
          <w:lang w:val="sr-Latn-ME"/>
        </w:rPr>
        <w:t xml:space="preserve"> (ne može se proc</w:t>
      </w:r>
      <w:r w:rsidR="0058632F" w:rsidRPr="004442FE">
        <w:rPr>
          <w:rFonts w:eastAsia="Calibri"/>
          <w:spacing w:val="-5"/>
          <w:sz w:val="22"/>
          <w:szCs w:val="22"/>
          <w:u w:val="single"/>
          <w:lang w:val="sr-Latn-ME"/>
        </w:rPr>
        <w:t>i</w:t>
      </w:r>
      <w:r w:rsidRPr="004442FE">
        <w:rPr>
          <w:rFonts w:eastAsia="Calibri"/>
          <w:spacing w:val="-5"/>
          <w:sz w:val="22"/>
          <w:szCs w:val="22"/>
          <w:u w:val="single"/>
          <w:lang w:val="sr-Latn-ME"/>
        </w:rPr>
        <w:t>jeniti na osnovu dostupnih podataka):</w:t>
      </w:r>
    </w:p>
    <w:p w14:paraId="73A7DF3C" w14:textId="1E914F86" w:rsidR="006D5C11" w:rsidRPr="004442FE" w:rsidRDefault="00F265C5" w:rsidP="00687E77">
      <w:pPr>
        <w:pStyle w:val="NoSpacing"/>
        <w:widowControl w:val="0"/>
        <w:numPr>
          <w:ilvl w:val="0"/>
          <w:numId w:val="3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4442FE">
        <w:rPr>
          <w:rFonts w:eastAsia="Calibri"/>
          <w:spacing w:val="-5"/>
          <w:sz w:val="22"/>
          <w:szCs w:val="22"/>
          <w:lang w:val="sr-Latn-ME"/>
        </w:rPr>
        <w:t>osip</w:t>
      </w:r>
    </w:p>
    <w:p w14:paraId="69317C53" w14:textId="77777777" w:rsidR="00F265C5" w:rsidRPr="004442FE" w:rsidRDefault="00F265C5" w:rsidP="00687E77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A2BEE92" w14:textId="77777777" w:rsidR="00C269D7" w:rsidRPr="004442FE" w:rsidRDefault="00C269D7" w:rsidP="00687E77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4442FE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26C0E8F" w14:textId="77777777" w:rsidR="00C269D7" w:rsidRPr="004442FE" w:rsidRDefault="00C269D7" w:rsidP="00687E77">
      <w:pPr>
        <w:pStyle w:val="NoSpacing"/>
        <w:widowControl w:val="0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67774A5" w14:textId="77777777" w:rsidR="00C269D7" w:rsidRPr="004442FE" w:rsidRDefault="0029138F" w:rsidP="00687E77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4442FE">
        <w:rPr>
          <w:rFonts w:eastAsia="Calibri"/>
          <w:sz w:val="22"/>
          <w:szCs w:val="22"/>
          <w:lang w:val="sr-Latn-ME"/>
        </w:rPr>
        <w:t>Ako V</w:t>
      </w:r>
      <w:r w:rsidR="00C269D7" w:rsidRPr="004442FE">
        <w:rPr>
          <w:rFonts w:eastAsia="Calibri"/>
          <w:sz w:val="22"/>
          <w:szCs w:val="22"/>
          <w:lang w:val="sr-Latn-ME"/>
        </w:rPr>
        <w:t>am se javi bilo koje neželjeno d</w:t>
      </w:r>
      <w:r w:rsidRPr="004442FE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4442FE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4442FE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4442FE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7FC2989B" w14:textId="77777777" w:rsidR="007C6028" w:rsidRPr="004442FE" w:rsidRDefault="007C6028" w:rsidP="00687E77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67657B20" w14:textId="77777777" w:rsidR="007C6028" w:rsidRPr="004442FE" w:rsidRDefault="007C6028" w:rsidP="00687E77">
      <w:pPr>
        <w:widowControl w:val="0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Institut za ljekove i medicinska sredstva </w:t>
      </w:r>
    </w:p>
    <w:p w14:paraId="3B316E8A" w14:textId="77777777" w:rsidR="007C6028" w:rsidRPr="004442FE" w:rsidRDefault="007C6028" w:rsidP="00687E77">
      <w:pPr>
        <w:widowControl w:val="0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Odjeljenje za </w:t>
      </w:r>
      <w:proofErr w:type="spellStart"/>
      <w:r w:rsidRPr="004442FE">
        <w:rPr>
          <w:sz w:val="22"/>
          <w:szCs w:val="22"/>
          <w:lang w:val="sr-Latn-ME"/>
        </w:rPr>
        <w:t>farmakovigilancu</w:t>
      </w:r>
      <w:proofErr w:type="spellEnd"/>
    </w:p>
    <w:p w14:paraId="726A7DE5" w14:textId="77777777" w:rsidR="007C6028" w:rsidRPr="004442FE" w:rsidRDefault="007C6028" w:rsidP="00687E77">
      <w:pPr>
        <w:widowControl w:val="0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Bulevar Ivana Crnojevića 64a, 81000 Podgorica</w:t>
      </w:r>
    </w:p>
    <w:p w14:paraId="7A6CAB41" w14:textId="77777777" w:rsidR="007C6028" w:rsidRPr="004442FE" w:rsidRDefault="007C6028" w:rsidP="00687E77">
      <w:pPr>
        <w:widowControl w:val="0"/>
        <w:rPr>
          <w:sz w:val="22"/>
          <w:szCs w:val="22"/>
          <w:lang w:val="sr-Latn-ME"/>
        </w:rPr>
      </w:pPr>
    </w:p>
    <w:p w14:paraId="35F2E090" w14:textId="77777777" w:rsidR="007C6028" w:rsidRPr="004442FE" w:rsidRDefault="007C6028" w:rsidP="00687E77">
      <w:pPr>
        <w:widowControl w:val="0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tel: +382 (0) 20 310 280</w:t>
      </w:r>
    </w:p>
    <w:p w14:paraId="419DC935" w14:textId="77777777" w:rsidR="007C6028" w:rsidRPr="004442FE" w:rsidRDefault="007C6028" w:rsidP="00687E77">
      <w:pPr>
        <w:widowControl w:val="0"/>
        <w:rPr>
          <w:sz w:val="22"/>
          <w:szCs w:val="22"/>
          <w:lang w:val="sr-Latn-ME"/>
        </w:rPr>
      </w:pPr>
      <w:proofErr w:type="spellStart"/>
      <w:r w:rsidRPr="004442FE">
        <w:rPr>
          <w:sz w:val="22"/>
          <w:szCs w:val="22"/>
          <w:lang w:val="sr-Latn-ME"/>
        </w:rPr>
        <w:t>fax</w:t>
      </w:r>
      <w:proofErr w:type="spellEnd"/>
      <w:r w:rsidRPr="004442FE">
        <w:rPr>
          <w:sz w:val="22"/>
          <w:szCs w:val="22"/>
          <w:lang w:val="sr-Latn-ME"/>
        </w:rPr>
        <w:t>: +382 (0) 20 310 581</w:t>
      </w:r>
    </w:p>
    <w:p w14:paraId="5D3CC860" w14:textId="77777777" w:rsidR="007C6028" w:rsidRPr="004442FE" w:rsidRDefault="006850AA" w:rsidP="00687E77">
      <w:pPr>
        <w:widowControl w:val="0"/>
        <w:rPr>
          <w:sz w:val="22"/>
          <w:szCs w:val="22"/>
          <w:lang w:val="sr-Latn-ME"/>
        </w:rPr>
      </w:pPr>
      <w:hyperlink r:id="rId8" w:history="1">
        <w:r w:rsidR="00510F22" w:rsidRPr="004442FE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4442FE">
        <w:rPr>
          <w:sz w:val="22"/>
          <w:szCs w:val="22"/>
          <w:lang w:val="sr-Latn-ME"/>
        </w:rPr>
        <w:t xml:space="preserve"> </w:t>
      </w:r>
    </w:p>
    <w:p w14:paraId="7FDFE7B5" w14:textId="77777777" w:rsidR="007C6028" w:rsidRPr="004442FE" w:rsidRDefault="006850AA" w:rsidP="00687E77">
      <w:pPr>
        <w:widowControl w:val="0"/>
        <w:rPr>
          <w:sz w:val="22"/>
          <w:szCs w:val="22"/>
          <w:lang w:val="sr-Latn-ME"/>
        </w:rPr>
      </w:pPr>
      <w:hyperlink r:id="rId9" w:history="1">
        <w:r w:rsidR="00510F22" w:rsidRPr="004442FE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4442FE">
        <w:rPr>
          <w:sz w:val="22"/>
          <w:szCs w:val="22"/>
          <w:lang w:val="sr-Latn-ME"/>
        </w:rPr>
        <w:t xml:space="preserve"> </w:t>
      </w:r>
    </w:p>
    <w:p w14:paraId="4BC90CFB" w14:textId="77777777" w:rsidR="00396B66" w:rsidRPr="004442FE" w:rsidRDefault="007C6028" w:rsidP="00687E77">
      <w:pPr>
        <w:widowControl w:val="0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putem IS zdravstvene zaštite</w:t>
      </w:r>
    </w:p>
    <w:p w14:paraId="7B03C755" w14:textId="77777777" w:rsidR="0082338C" w:rsidRPr="004442FE" w:rsidRDefault="0082338C" w:rsidP="00687E77">
      <w:pPr>
        <w:widowControl w:val="0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QR kod za </w:t>
      </w:r>
      <w:proofErr w:type="spellStart"/>
      <w:r w:rsidRPr="004442FE">
        <w:rPr>
          <w:sz w:val="22"/>
          <w:szCs w:val="22"/>
          <w:lang w:val="sr-Latn-ME"/>
        </w:rPr>
        <w:t>online</w:t>
      </w:r>
      <w:proofErr w:type="spellEnd"/>
      <w:r w:rsidRPr="004442FE">
        <w:rPr>
          <w:sz w:val="22"/>
          <w:szCs w:val="22"/>
          <w:lang w:val="sr-Latn-ME"/>
        </w:rPr>
        <w:t xml:space="preserve"> prijavu</w:t>
      </w:r>
      <w:r w:rsidR="0014423E" w:rsidRPr="004442FE">
        <w:rPr>
          <w:sz w:val="22"/>
          <w:szCs w:val="22"/>
          <w:lang w:val="sr-Latn-ME"/>
        </w:rPr>
        <w:t xml:space="preserve"> sumnje na neželjeno dejstvo lijeka</w:t>
      </w:r>
      <w:r w:rsidRPr="004442FE">
        <w:rPr>
          <w:sz w:val="22"/>
          <w:szCs w:val="22"/>
          <w:lang w:val="sr-Latn-ME"/>
        </w:rPr>
        <w:t>:</w:t>
      </w:r>
    </w:p>
    <w:p w14:paraId="5B02F306" w14:textId="77777777" w:rsidR="00423E04" w:rsidRPr="004442FE" w:rsidRDefault="00423E04" w:rsidP="00687E77">
      <w:pPr>
        <w:widowControl w:val="0"/>
        <w:rPr>
          <w:sz w:val="22"/>
          <w:szCs w:val="22"/>
          <w:lang w:val="sr-Latn-ME"/>
        </w:rPr>
      </w:pPr>
    </w:p>
    <w:p w14:paraId="1B3223CB" w14:textId="77777777" w:rsidR="0082338C" w:rsidRPr="004442FE" w:rsidRDefault="00423E04" w:rsidP="00687E77">
      <w:pPr>
        <w:widowControl w:val="0"/>
        <w:rPr>
          <w:sz w:val="22"/>
          <w:szCs w:val="22"/>
          <w:lang w:val="sr-Latn-ME"/>
        </w:rPr>
      </w:pPr>
      <w:r w:rsidRPr="004442FE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56FC4427" wp14:editId="2F8937B1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3EAD3" w14:textId="01FCAC58" w:rsidR="00662339" w:rsidRPr="004442FE" w:rsidRDefault="00662339" w:rsidP="00687E77">
      <w:pPr>
        <w:widowControl w:val="0"/>
        <w:rPr>
          <w:sz w:val="22"/>
          <w:szCs w:val="22"/>
          <w:lang w:val="sr-Latn-ME"/>
        </w:rPr>
      </w:pPr>
    </w:p>
    <w:p w14:paraId="556C59C0" w14:textId="77777777" w:rsidR="004B437E" w:rsidRPr="004442FE" w:rsidRDefault="004B437E" w:rsidP="00687E77">
      <w:pPr>
        <w:widowControl w:val="0"/>
        <w:rPr>
          <w:sz w:val="22"/>
          <w:szCs w:val="22"/>
          <w:lang w:val="sr-Latn-ME"/>
        </w:rPr>
      </w:pPr>
    </w:p>
    <w:p w14:paraId="5EA496D0" w14:textId="32D8F2F8" w:rsidR="00A32113" w:rsidRPr="004442FE" w:rsidRDefault="00A32113" w:rsidP="00687E77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 xml:space="preserve">5. </w:t>
      </w:r>
      <w:r w:rsidR="00291DAD" w:rsidRPr="004442FE">
        <w:rPr>
          <w:b/>
          <w:bCs/>
          <w:sz w:val="22"/>
          <w:szCs w:val="22"/>
          <w:lang w:val="sr-Latn-ME"/>
        </w:rPr>
        <w:tab/>
      </w:r>
      <w:r w:rsidRPr="004442FE">
        <w:rPr>
          <w:b/>
          <w:bCs/>
          <w:sz w:val="22"/>
          <w:szCs w:val="22"/>
          <w:lang w:val="sr-Latn-ME"/>
        </w:rPr>
        <w:t xml:space="preserve">KAKO ČUVATI LIJEK </w:t>
      </w:r>
      <w:r w:rsidR="0024486B" w:rsidRPr="004442FE">
        <w:rPr>
          <w:b/>
          <w:bCs/>
          <w:sz w:val="22"/>
          <w:szCs w:val="22"/>
          <w:lang w:val="sr-Latn-ME"/>
        </w:rPr>
        <w:t>RILUTEK</w:t>
      </w:r>
    </w:p>
    <w:p w14:paraId="6B3A94A2" w14:textId="77777777" w:rsidR="00445D8F" w:rsidRPr="004442FE" w:rsidRDefault="00445D8F" w:rsidP="00687E77">
      <w:pPr>
        <w:widowControl w:val="0"/>
        <w:jc w:val="both"/>
        <w:rPr>
          <w:sz w:val="22"/>
          <w:szCs w:val="22"/>
          <w:lang w:val="sr-Latn-ME"/>
        </w:rPr>
      </w:pPr>
    </w:p>
    <w:p w14:paraId="4164FA58" w14:textId="77777777" w:rsidR="00991E7D" w:rsidRPr="004442FE" w:rsidRDefault="008A7F7D" w:rsidP="00687E77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Lijek čuvajte </w:t>
      </w:r>
      <w:r w:rsidR="00991E7D" w:rsidRPr="004442FE">
        <w:rPr>
          <w:sz w:val="22"/>
          <w:szCs w:val="22"/>
          <w:lang w:val="sr-Latn-ME"/>
        </w:rPr>
        <w:t>van pogleda i domašaja djece.</w:t>
      </w:r>
    </w:p>
    <w:p w14:paraId="59E4E699" w14:textId="77777777" w:rsidR="00991E7D" w:rsidRPr="004442FE" w:rsidRDefault="00991E7D" w:rsidP="00687E77">
      <w:pPr>
        <w:widowControl w:val="0"/>
        <w:jc w:val="both"/>
        <w:rPr>
          <w:sz w:val="22"/>
          <w:szCs w:val="22"/>
          <w:lang w:val="sr-Latn-ME"/>
        </w:rPr>
      </w:pPr>
    </w:p>
    <w:p w14:paraId="3D6F5340" w14:textId="1F1A0388" w:rsidR="00D01E45" w:rsidRPr="004442FE" w:rsidRDefault="00D01E45" w:rsidP="00687E77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Ovaj lijek se ne smije upotrijebiti nakon isteka roka upotrebe navedenog na kutiji</w:t>
      </w:r>
      <w:r w:rsidR="003F31EB" w:rsidRPr="004442FE">
        <w:rPr>
          <w:sz w:val="22"/>
          <w:szCs w:val="22"/>
          <w:lang w:val="sr-Latn-ME"/>
        </w:rPr>
        <w:t xml:space="preserve"> i </w:t>
      </w:r>
      <w:proofErr w:type="spellStart"/>
      <w:r w:rsidR="003F31EB" w:rsidRPr="004442FE">
        <w:rPr>
          <w:sz w:val="22"/>
          <w:szCs w:val="22"/>
          <w:lang w:val="sr-Latn-ME"/>
        </w:rPr>
        <w:t>blisteru</w:t>
      </w:r>
      <w:proofErr w:type="spellEnd"/>
      <w:r w:rsidR="003F31EB" w:rsidRPr="004442FE">
        <w:rPr>
          <w:sz w:val="22"/>
          <w:szCs w:val="22"/>
          <w:lang w:val="sr-Latn-ME"/>
        </w:rPr>
        <w:t xml:space="preserve"> nakon</w:t>
      </w:r>
      <w:r w:rsidR="0058632F" w:rsidRPr="004442FE">
        <w:rPr>
          <w:sz w:val="22"/>
          <w:szCs w:val="22"/>
          <w:lang w:val="sr-Latn-ME"/>
        </w:rPr>
        <w:t xml:space="preserve"> oznake</w:t>
      </w:r>
      <w:r w:rsidR="003F31EB" w:rsidRPr="004442FE">
        <w:rPr>
          <w:sz w:val="22"/>
          <w:szCs w:val="22"/>
          <w:lang w:val="sr-Latn-ME"/>
        </w:rPr>
        <w:t xml:space="preserve"> „Važi do:“</w:t>
      </w:r>
      <w:r w:rsidRPr="004442FE">
        <w:rPr>
          <w:sz w:val="22"/>
          <w:szCs w:val="22"/>
          <w:lang w:val="sr-Latn-ME"/>
        </w:rPr>
        <w:t>. Rok upotrebe odnosi se na posl</w:t>
      </w:r>
      <w:r w:rsidR="004B437E" w:rsidRPr="004442FE">
        <w:rPr>
          <w:sz w:val="22"/>
          <w:szCs w:val="22"/>
          <w:lang w:val="sr-Latn-ME"/>
        </w:rPr>
        <w:t>j</w:t>
      </w:r>
      <w:r w:rsidRPr="004442FE">
        <w:rPr>
          <w:sz w:val="22"/>
          <w:szCs w:val="22"/>
          <w:lang w:val="sr-Latn-ME"/>
        </w:rPr>
        <w:t>ednji dan navedenog mjeseca.</w:t>
      </w:r>
    </w:p>
    <w:p w14:paraId="72D985A7" w14:textId="77777777" w:rsidR="00445D8F" w:rsidRPr="004442FE" w:rsidRDefault="00445D8F" w:rsidP="00687E77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02810501" w14:textId="77777777" w:rsidR="00F44D43" w:rsidRPr="004442FE" w:rsidRDefault="00F44D43" w:rsidP="00687E77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Lijek ne zahtijeva posebne uslove čuvanja. </w:t>
      </w:r>
    </w:p>
    <w:p w14:paraId="279BF9DA" w14:textId="77777777" w:rsidR="003F31EB" w:rsidRPr="004442FE" w:rsidRDefault="003F31EB" w:rsidP="00687E77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1DE95BD8" w14:textId="77777777" w:rsidR="00D01E45" w:rsidRPr="004442FE" w:rsidRDefault="00D01E45" w:rsidP="00687E77">
      <w:pPr>
        <w:widowControl w:val="0"/>
        <w:jc w:val="both"/>
        <w:rPr>
          <w:sz w:val="22"/>
          <w:szCs w:val="22"/>
          <w:lang w:val="sr-Latn-ME" w:eastAsia="hr-HR"/>
        </w:rPr>
      </w:pPr>
      <w:r w:rsidRPr="004442FE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C7530D5" w14:textId="77777777" w:rsidR="00D01E45" w:rsidRPr="004442FE" w:rsidRDefault="00D01E45" w:rsidP="00687E77">
      <w:pPr>
        <w:widowControl w:val="0"/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4442FE">
        <w:rPr>
          <w:sz w:val="22"/>
          <w:szCs w:val="22"/>
          <w:lang w:val="sr-Latn-ME" w:eastAsia="hr-HR"/>
        </w:rPr>
        <w:t>Neupotrijebljeni</w:t>
      </w:r>
      <w:proofErr w:type="spellEnd"/>
      <w:r w:rsidRPr="004442FE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56DF1A2B" w14:textId="77777777" w:rsidR="00396B66" w:rsidRPr="004442FE" w:rsidRDefault="00396B66" w:rsidP="00687E77">
      <w:pPr>
        <w:widowControl w:val="0"/>
        <w:rPr>
          <w:bCs/>
          <w:sz w:val="22"/>
          <w:szCs w:val="22"/>
          <w:lang w:val="sr-Latn-ME"/>
        </w:rPr>
      </w:pPr>
    </w:p>
    <w:p w14:paraId="5650087B" w14:textId="77777777" w:rsidR="003F31EB" w:rsidRPr="004442FE" w:rsidRDefault="003F31EB" w:rsidP="00687E77">
      <w:pPr>
        <w:widowControl w:val="0"/>
        <w:rPr>
          <w:bCs/>
          <w:sz w:val="22"/>
          <w:szCs w:val="22"/>
          <w:lang w:val="sr-Latn-ME"/>
        </w:rPr>
      </w:pPr>
    </w:p>
    <w:p w14:paraId="47FBC5B4" w14:textId="77777777" w:rsidR="00A32113" w:rsidRPr="004442FE" w:rsidRDefault="00A32113" w:rsidP="00687E77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 xml:space="preserve">6. </w:t>
      </w:r>
      <w:r w:rsidR="00291DAD" w:rsidRPr="004442FE">
        <w:rPr>
          <w:b/>
          <w:bCs/>
          <w:sz w:val="22"/>
          <w:szCs w:val="22"/>
          <w:lang w:val="sr-Latn-ME"/>
        </w:rPr>
        <w:tab/>
      </w:r>
      <w:r w:rsidR="00326EEC" w:rsidRPr="004442FE">
        <w:rPr>
          <w:b/>
          <w:bCs/>
          <w:sz w:val="22"/>
          <w:szCs w:val="22"/>
          <w:lang w:val="sr-Latn-ME"/>
        </w:rPr>
        <w:t xml:space="preserve">SADRŽAJ PAKOVANJA I </w:t>
      </w:r>
      <w:r w:rsidRPr="004442FE">
        <w:rPr>
          <w:b/>
          <w:bCs/>
          <w:sz w:val="22"/>
          <w:szCs w:val="22"/>
          <w:lang w:val="sr-Latn-ME"/>
        </w:rPr>
        <w:t>DODATNE INFORMACIJE</w:t>
      </w:r>
      <w:r w:rsidR="00E06040" w:rsidRPr="004442FE">
        <w:rPr>
          <w:b/>
          <w:bCs/>
          <w:sz w:val="22"/>
          <w:szCs w:val="22"/>
          <w:lang w:val="sr-Latn-ME"/>
        </w:rPr>
        <w:t xml:space="preserve"> </w:t>
      </w:r>
    </w:p>
    <w:p w14:paraId="20DC5B51" w14:textId="77777777" w:rsidR="00445D8F" w:rsidRPr="004442FE" w:rsidRDefault="00445D8F" w:rsidP="00687E77">
      <w:pPr>
        <w:widowControl w:val="0"/>
        <w:rPr>
          <w:sz w:val="22"/>
          <w:szCs w:val="22"/>
          <w:lang w:val="sr-Latn-ME"/>
        </w:rPr>
      </w:pPr>
    </w:p>
    <w:p w14:paraId="40A7EC7F" w14:textId="5B9B866A" w:rsidR="00445D8F" w:rsidRPr="004442FE" w:rsidRDefault="00A32113" w:rsidP="00687E77">
      <w:pPr>
        <w:widowControl w:val="0"/>
        <w:rPr>
          <w:b/>
          <w:sz w:val="22"/>
          <w:szCs w:val="22"/>
          <w:lang w:val="sr-Latn-ME"/>
        </w:rPr>
      </w:pPr>
      <w:r w:rsidRPr="004442FE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921E5B" w:rsidRPr="004442FE">
        <w:rPr>
          <w:b/>
          <w:bCs/>
          <w:sz w:val="22"/>
          <w:szCs w:val="22"/>
          <w:lang w:val="sr-Latn-ME"/>
        </w:rPr>
        <w:t>Rilutek</w:t>
      </w:r>
      <w:proofErr w:type="spellEnd"/>
    </w:p>
    <w:p w14:paraId="05289537" w14:textId="77777777" w:rsidR="00326EEC" w:rsidRPr="004442FE" w:rsidRDefault="00326EEC" w:rsidP="00687E77">
      <w:pPr>
        <w:widowControl w:val="0"/>
        <w:jc w:val="both"/>
        <w:rPr>
          <w:b/>
          <w:sz w:val="22"/>
          <w:szCs w:val="22"/>
          <w:lang w:val="sr-Latn-ME"/>
        </w:rPr>
      </w:pPr>
    </w:p>
    <w:p w14:paraId="00F100A1" w14:textId="25409753" w:rsidR="00326EEC" w:rsidRPr="004442FE" w:rsidRDefault="00326EEC" w:rsidP="0058632F">
      <w:pPr>
        <w:pStyle w:val="ListParagraph"/>
        <w:widowControl w:val="0"/>
        <w:numPr>
          <w:ilvl w:val="0"/>
          <w:numId w:val="31"/>
        </w:numPr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Aktivna supstanca je </w:t>
      </w:r>
      <w:proofErr w:type="spellStart"/>
      <w:r w:rsidR="003F31EB" w:rsidRPr="004442FE">
        <w:rPr>
          <w:sz w:val="22"/>
          <w:szCs w:val="22"/>
          <w:lang w:val="sr-Latn-ME"/>
        </w:rPr>
        <w:t>riluzol</w:t>
      </w:r>
      <w:proofErr w:type="spellEnd"/>
      <w:r w:rsidR="003F31EB" w:rsidRPr="004442FE">
        <w:rPr>
          <w:sz w:val="22"/>
          <w:szCs w:val="22"/>
          <w:lang w:val="sr-Latn-ME"/>
        </w:rPr>
        <w:t>.</w:t>
      </w:r>
      <w:r w:rsidR="0058632F" w:rsidRPr="004442FE">
        <w:rPr>
          <w:sz w:val="22"/>
          <w:szCs w:val="22"/>
          <w:lang w:val="sr-Latn-ME"/>
        </w:rPr>
        <w:t xml:space="preserve"> Jedna film tableta sadrži 50 mg </w:t>
      </w:r>
      <w:proofErr w:type="spellStart"/>
      <w:r w:rsidR="0058632F" w:rsidRPr="004442FE">
        <w:rPr>
          <w:sz w:val="22"/>
          <w:szCs w:val="22"/>
          <w:lang w:val="sr-Latn-ME"/>
        </w:rPr>
        <w:t>riluzola</w:t>
      </w:r>
      <w:proofErr w:type="spellEnd"/>
      <w:r w:rsidR="0058632F" w:rsidRPr="004442FE">
        <w:rPr>
          <w:sz w:val="22"/>
          <w:szCs w:val="22"/>
          <w:lang w:val="sr-Latn-ME"/>
        </w:rPr>
        <w:t>.</w:t>
      </w:r>
    </w:p>
    <w:p w14:paraId="759B4DCD" w14:textId="47A4893E" w:rsidR="003F31EB" w:rsidRPr="004442FE" w:rsidRDefault="00326EEC" w:rsidP="00687E77">
      <w:pPr>
        <w:pStyle w:val="ListParagraph"/>
        <w:widowControl w:val="0"/>
        <w:numPr>
          <w:ilvl w:val="0"/>
          <w:numId w:val="31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Pomoćne supstance su</w:t>
      </w:r>
      <w:r w:rsidR="004B437E" w:rsidRPr="004442FE">
        <w:rPr>
          <w:sz w:val="22"/>
          <w:szCs w:val="22"/>
          <w:lang w:val="sr-Latn-ME"/>
        </w:rPr>
        <w:t>:</w:t>
      </w:r>
    </w:p>
    <w:p w14:paraId="7D558591" w14:textId="25F4E63E" w:rsidR="003F31EB" w:rsidRPr="004442FE" w:rsidRDefault="003F31EB" w:rsidP="00687E77">
      <w:pPr>
        <w:pStyle w:val="ListParagraph"/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442FE">
        <w:rPr>
          <w:i/>
          <w:sz w:val="22"/>
          <w:szCs w:val="22"/>
          <w:lang w:val="sr-Latn-ME"/>
        </w:rPr>
        <w:t>Jezgro</w:t>
      </w:r>
      <w:r w:rsidR="001A45AB" w:rsidRPr="004442FE">
        <w:rPr>
          <w:i/>
          <w:sz w:val="22"/>
          <w:szCs w:val="22"/>
          <w:lang w:val="sr-Latn-ME"/>
        </w:rPr>
        <w:t xml:space="preserve"> tablete</w:t>
      </w:r>
      <w:r w:rsidRPr="004442FE">
        <w:rPr>
          <w:sz w:val="22"/>
          <w:szCs w:val="22"/>
          <w:lang w:val="sr-Latn-ME"/>
        </w:rPr>
        <w:t xml:space="preserve">: kalcijum </w:t>
      </w:r>
      <w:proofErr w:type="spellStart"/>
      <w:r w:rsidRPr="004442FE">
        <w:rPr>
          <w:sz w:val="22"/>
          <w:szCs w:val="22"/>
          <w:lang w:val="sr-Latn-ME"/>
        </w:rPr>
        <w:t>hidrogenfosfat</w:t>
      </w:r>
      <w:proofErr w:type="spellEnd"/>
      <w:r w:rsidRPr="004442FE">
        <w:rPr>
          <w:sz w:val="22"/>
          <w:szCs w:val="22"/>
          <w:lang w:val="sr-Latn-ME"/>
        </w:rPr>
        <w:t xml:space="preserve">, bezvodni; celuloza, </w:t>
      </w:r>
      <w:proofErr w:type="spellStart"/>
      <w:r w:rsidRPr="004442FE">
        <w:rPr>
          <w:sz w:val="22"/>
          <w:szCs w:val="22"/>
          <w:lang w:val="sr-Latn-ME"/>
        </w:rPr>
        <w:t>mikrokristalna</w:t>
      </w:r>
      <w:proofErr w:type="spellEnd"/>
      <w:r w:rsidRPr="004442FE">
        <w:rPr>
          <w:sz w:val="22"/>
          <w:szCs w:val="22"/>
          <w:lang w:val="sr-Latn-ME"/>
        </w:rPr>
        <w:t xml:space="preserve">; silicijum dioksid, koloidni, bezvodni; magnezijum </w:t>
      </w:r>
      <w:proofErr w:type="spellStart"/>
      <w:r w:rsidRPr="004442FE">
        <w:rPr>
          <w:sz w:val="22"/>
          <w:szCs w:val="22"/>
          <w:lang w:val="sr-Latn-ME"/>
        </w:rPr>
        <w:t>stearat</w:t>
      </w:r>
      <w:proofErr w:type="spellEnd"/>
      <w:r w:rsidRPr="004442FE">
        <w:rPr>
          <w:sz w:val="22"/>
          <w:szCs w:val="22"/>
          <w:lang w:val="sr-Latn-ME"/>
        </w:rPr>
        <w:t xml:space="preserve">; </w:t>
      </w:r>
      <w:proofErr w:type="spellStart"/>
      <w:r w:rsidRPr="004442FE">
        <w:rPr>
          <w:sz w:val="22"/>
          <w:szCs w:val="22"/>
          <w:lang w:val="sr-Latn-ME"/>
        </w:rPr>
        <w:t>kroskarmeloza</w:t>
      </w:r>
      <w:proofErr w:type="spellEnd"/>
      <w:r w:rsidRPr="004442FE">
        <w:rPr>
          <w:sz w:val="22"/>
          <w:szCs w:val="22"/>
          <w:lang w:val="sr-Latn-ME"/>
        </w:rPr>
        <w:t xml:space="preserve"> natrijum.</w:t>
      </w:r>
    </w:p>
    <w:p w14:paraId="48EAF850" w14:textId="64B8C8BE" w:rsidR="003F31EB" w:rsidRPr="004442FE" w:rsidRDefault="003F31EB" w:rsidP="00687E77">
      <w:pPr>
        <w:pStyle w:val="ListParagraph"/>
        <w:widowControl w:val="0"/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4442FE">
        <w:rPr>
          <w:i/>
          <w:sz w:val="22"/>
          <w:szCs w:val="22"/>
          <w:lang w:val="sr-Latn-ME"/>
        </w:rPr>
        <w:t>Omotač tablete</w:t>
      </w:r>
      <w:r w:rsidRPr="004442FE">
        <w:rPr>
          <w:sz w:val="22"/>
          <w:szCs w:val="22"/>
          <w:lang w:val="sr-Latn-ME"/>
        </w:rPr>
        <w:t xml:space="preserve">: </w:t>
      </w:r>
      <w:proofErr w:type="spellStart"/>
      <w:r w:rsidRPr="004442FE">
        <w:rPr>
          <w:sz w:val="22"/>
          <w:szCs w:val="22"/>
          <w:lang w:val="sr-Latn-ME"/>
        </w:rPr>
        <w:t>hipromeloza</w:t>
      </w:r>
      <w:proofErr w:type="spellEnd"/>
      <w:r w:rsidRPr="004442FE">
        <w:rPr>
          <w:sz w:val="22"/>
          <w:szCs w:val="22"/>
          <w:lang w:val="sr-Latn-ME"/>
        </w:rPr>
        <w:t xml:space="preserve">; </w:t>
      </w:r>
      <w:proofErr w:type="spellStart"/>
      <w:r w:rsidRPr="004442FE">
        <w:rPr>
          <w:sz w:val="22"/>
          <w:szCs w:val="22"/>
          <w:lang w:val="sr-Latn-ME"/>
        </w:rPr>
        <w:t>makrogol</w:t>
      </w:r>
      <w:proofErr w:type="spellEnd"/>
      <w:r w:rsidRPr="004442FE">
        <w:rPr>
          <w:sz w:val="22"/>
          <w:szCs w:val="22"/>
          <w:lang w:val="sr-Latn-ME"/>
        </w:rPr>
        <w:t xml:space="preserve"> 6000; titan dioksid (E171).</w:t>
      </w:r>
    </w:p>
    <w:p w14:paraId="1690F9C3" w14:textId="77777777" w:rsidR="00326EEC" w:rsidRPr="004442FE" w:rsidRDefault="00326EEC" w:rsidP="00687E77">
      <w:pPr>
        <w:widowControl w:val="0"/>
        <w:rPr>
          <w:sz w:val="22"/>
          <w:szCs w:val="22"/>
          <w:lang w:val="sr-Latn-ME"/>
        </w:rPr>
      </w:pPr>
    </w:p>
    <w:p w14:paraId="52CA7B17" w14:textId="18C0246D" w:rsidR="00A32113" w:rsidRPr="004442FE" w:rsidRDefault="00A32113" w:rsidP="00687E77">
      <w:pPr>
        <w:widowControl w:val="0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921E5B" w:rsidRPr="004442FE">
        <w:rPr>
          <w:b/>
          <w:sz w:val="22"/>
          <w:szCs w:val="22"/>
          <w:lang w:val="sr-Latn-ME"/>
        </w:rPr>
        <w:t>Rilutek</w:t>
      </w:r>
      <w:proofErr w:type="spellEnd"/>
      <w:r w:rsidRPr="004442FE">
        <w:rPr>
          <w:b/>
          <w:sz w:val="22"/>
          <w:szCs w:val="22"/>
          <w:lang w:val="sr-Latn-ME"/>
        </w:rPr>
        <w:t xml:space="preserve"> i sadržaj pakovanja</w:t>
      </w:r>
    </w:p>
    <w:p w14:paraId="401D509C" w14:textId="77777777" w:rsidR="003F31EB" w:rsidRPr="004442FE" w:rsidRDefault="003F31EB" w:rsidP="00687E7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6EE642" w14:textId="27F48FE6" w:rsidR="003F31EB" w:rsidRPr="004442FE" w:rsidRDefault="003F31EB" w:rsidP="00687E77">
      <w:pPr>
        <w:widowControl w:val="0"/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4442FE">
        <w:rPr>
          <w:sz w:val="22"/>
          <w:szCs w:val="22"/>
          <w:lang w:val="sr-Latn-ME"/>
        </w:rPr>
        <w:t>Rilutek</w:t>
      </w:r>
      <w:proofErr w:type="spellEnd"/>
      <w:r w:rsidRPr="004442FE">
        <w:rPr>
          <w:sz w:val="22"/>
          <w:szCs w:val="22"/>
          <w:lang w:val="sr-Latn-ME"/>
        </w:rPr>
        <w:t xml:space="preserve"> film tablet</w:t>
      </w:r>
      <w:r w:rsidR="0058632F" w:rsidRPr="004442FE">
        <w:rPr>
          <w:sz w:val="22"/>
          <w:szCs w:val="22"/>
          <w:lang w:val="sr-Latn-ME"/>
        </w:rPr>
        <w:t>a</w:t>
      </w:r>
      <w:r w:rsidRPr="004442FE">
        <w:rPr>
          <w:sz w:val="22"/>
          <w:szCs w:val="22"/>
          <w:lang w:val="sr-Latn-ME"/>
        </w:rPr>
        <w:t xml:space="preserve"> </w:t>
      </w:r>
      <w:r w:rsidR="0058632F" w:rsidRPr="004442FE">
        <w:rPr>
          <w:sz w:val="22"/>
          <w:szCs w:val="22"/>
          <w:lang w:val="sr-Latn-ME"/>
        </w:rPr>
        <w:t xml:space="preserve">je </w:t>
      </w:r>
      <w:r w:rsidR="00122066" w:rsidRPr="004442FE">
        <w:rPr>
          <w:sz w:val="22"/>
          <w:szCs w:val="22"/>
          <w:lang w:val="sr-Latn-ME"/>
        </w:rPr>
        <w:t>bijel</w:t>
      </w:r>
      <w:r w:rsidR="0058632F" w:rsidRPr="004442FE">
        <w:rPr>
          <w:sz w:val="22"/>
          <w:szCs w:val="22"/>
          <w:lang w:val="sr-Latn-ME"/>
        </w:rPr>
        <w:t>a</w:t>
      </w:r>
      <w:r w:rsidR="00122066" w:rsidRPr="004442FE">
        <w:rPr>
          <w:sz w:val="22"/>
          <w:szCs w:val="22"/>
          <w:lang w:val="sr-Latn-ME"/>
        </w:rPr>
        <w:t xml:space="preserve"> tablet</w:t>
      </w:r>
      <w:r w:rsidR="0058632F" w:rsidRPr="004442FE">
        <w:rPr>
          <w:sz w:val="22"/>
          <w:szCs w:val="22"/>
          <w:lang w:val="sr-Latn-ME"/>
        </w:rPr>
        <w:t>a</w:t>
      </w:r>
      <w:r w:rsidR="00122066" w:rsidRPr="004442FE">
        <w:rPr>
          <w:sz w:val="22"/>
          <w:szCs w:val="22"/>
          <w:lang w:val="sr-Latn-ME"/>
        </w:rPr>
        <w:t xml:space="preserve"> u obliku kapsule</w:t>
      </w:r>
      <w:r w:rsidR="0058632F" w:rsidRPr="004442FE">
        <w:rPr>
          <w:sz w:val="22"/>
          <w:szCs w:val="22"/>
          <w:lang w:val="sr-Latn-ME"/>
        </w:rPr>
        <w:t>,</w:t>
      </w:r>
      <w:r w:rsidR="00122066" w:rsidRPr="004442FE">
        <w:rPr>
          <w:sz w:val="22"/>
          <w:szCs w:val="22"/>
          <w:lang w:val="sr-Latn-ME"/>
        </w:rPr>
        <w:t xml:space="preserve"> </w:t>
      </w:r>
      <w:r w:rsidRPr="004442FE">
        <w:rPr>
          <w:sz w:val="22"/>
          <w:szCs w:val="22"/>
          <w:lang w:val="sr-Latn-ME"/>
        </w:rPr>
        <w:t xml:space="preserve">s utisnutom oznakom „RPR 202“ na jednoj strani. </w:t>
      </w:r>
    </w:p>
    <w:p w14:paraId="75D0B471" w14:textId="1E570EF6" w:rsidR="003F31EB" w:rsidRPr="004442FE" w:rsidRDefault="003F31EB" w:rsidP="00687E77">
      <w:pPr>
        <w:widowControl w:val="0"/>
        <w:jc w:val="both"/>
        <w:rPr>
          <w:sz w:val="22"/>
          <w:szCs w:val="22"/>
          <w:lang w:val="sr-Latn-ME"/>
        </w:rPr>
      </w:pPr>
      <w:bookmarkStart w:id="1" w:name="_Hlk27490887"/>
      <w:r w:rsidRPr="004442FE">
        <w:rPr>
          <w:sz w:val="22"/>
          <w:szCs w:val="22"/>
          <w:lang w:val="sr-Latn-ME"/>
        </w:rPr>
        <w:t xml:space="preserve">Unutrašnje pakovanje </w:t>
      </w:r>
      <w:r w:rsidR="006A1DFF" w:rsidRPr="004442FE">
        <w:rPr>
          <w:sz w:val="22"/>
          <w:szCs w:val="22"/>
          <w:lang w:val="sr-Latn-ME"/>
        </w:rPr>
        <w:t xml:space="preserve">lijeka </w:t>
      </w:r>
      <w:r w:rsidRPr="004442FE">
        <w:rPr>
          <w:sz w:val="22"/>
          <w:szCs w:val="22"/>
          <w:lang w:val="sr-Latn-ME"/>
        </w:rPr>
        <w:t>je PVC/</w:t>
      </w:r>
      <w:r w:rsidR="006A1DFF" w:rsidRPr="004442FE">
        <w:rPr>
          <w:sz w:val="22"/>
          <w:szCs w:val="22"/>
          <w:lang w:val="sr-Latn-ME"/>
        </w:rPr>
        <w:t xml:space="preserve">aluminijumski </w:t>
      </w:r>
      <w:proofErr w:type="spellStart"/>
      <w:r w:rsidRPr="004442FE">
        <w:rPr>
          <w:sz w:val="22"/>
          <w:szCs w:val="22"/>
          <w:lang w:val="sr-Latn-ME"/>
        </w:rPr>
        <w:t>blister</w:t>
      </w:r>
      <w:proofErr w:type="spellEnd"/>
      <w:r w:rsidRPr="004442FE">
        <w:rPr>
          <w:sz w:val="22"/>
          <w:szCs w:val="22"/>
          <w:lang w:val="sr-Latn-ME"/>
        </w:rPr>
        <w:t xml:space="preserve"> </w:t>
      </w:r>
      <w:r w:rsidR="00343BA8" w:rsidRPr="004442FE">
        <w:rPr>
          <w:sz w:val="22"/>
          <w:szCs w:val="22"/>
          <w:lang w:val="sr-Latn-ME"/>
        </w:rPr>
        <w:t xml:space="preserve">koji sadrži </w:t>
      </w:r>
      <w:r w:rsidRPr="004442FE">
        <w:rPr>
          <w:sz w:val="22"/>
          <w:szCs w:val="22"/>
          <w:lang w:val="sr-Latn-ME"/>
        </w:rPr>
        <w:t>28 film tableta</w:t>
      </w:r>
      <w:r w:rsidR="00EF17FA" w:rsidRPr="004442FE">
        <w:rPr>
          <w:sz w:val="22"/>
          <w:szCs w:val="22"/>
          <w:lang w:val="sr-Latn-ME"/>
        </w:rPr>
        <w:t>.</w:t>
      </w:r>
    </w:p>
    <w:p w14:paraId="62A74C0F" w14:textId="177D4A3B" w:rsidR="003F31EB" w:rsidRPr="004442FE" w:rsidRDefault="006A1DFF" w:rsidP="00687E77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Spoljašnje </w:t>
      </w:r>
      <w:r w:rsidR="003F31EB" w:rsidRPr="004442FE">
        <w:rPr>
          <w:sz w:val="22"/>
          <w:szCs w:val="22"/>
          <w:lang w:val="sr-Latn-ME"/>
        </w:rPr>
        <w:t xml:space="preserve">pakovanje </w:t>
      </w:r>
      <w:r w:rsidRPr="004442FE">
        <w:rPr>
          <w:sz w:val="22"/>
          <w:szCs w:val="22"/>
          <w:lang w:val="sr-Latn-ME"/>
        </w:rPr>
        <w:t xml:space="preserve">lijeka </w:t>
      </w:r>
      <w:r w:rsidR="003F31EB" w:rsidRPr="004442FE">
        <w:rPr>
          <w:sz w:val="22"/>
          <w:szCs w:val="22"/>
          <w:lang w:val="sr-Latn-ME"/>
        </w:rPr>
        <w:t xml:space="preserve">je </w:t>
      </w:r>
      <w:proofErr w:type="spellStart"/>
      <w:r w:rsidR="003F31EB" w:rsidRPr="004442FE">
        <w:rPr>
          <w:sz w:val="22"/>
          <w:szCs w:val="22"/>
          <w:lang w:val="sr-Latn-ME"/>
        </w:rPr>
        <w:t>složiva</w:t>
      </w:r>
      <w:proofErr w:type="spellEnd"/>
      <w:r w:rsidR="003F31EB" w:rsidRPr="004442FE">
        <w:rPr>
          <w:sz w:val="22"/>
          <w:szCs w:val="22"/>
          <w:lang w:val="sr-Latn-ME"/>
        </w:rPr>
        <w:t xml:space="preserve"> kartonska kutija u kojoj se nalaze 2 </w:t>
      </w:r>
      <w:proofErr w:type="spellStart"/>
      <w:r w:rsidR="003F31EB" w:rsidRPr="004442FE">
        <w:rPr>
          <w:sz w:val="22"/>
          <w:szCs w:val="22"/>
          <w:lang w:val="sr-Latn-ME"/>
        </w:rPr>
        <w:t>blistera</w:t>
      </w:r>
      <w:proofErr w:type="spellEnd"/>
      <w:r w:rsidR="0058632F" w:rsidRPr="004442FE">
        <w:rPr>
          <w:sz w:val="22"/>
          <w:szCs w:val="22"/>
          <w:lang w:val="sr-Latn-ME"/>
        </w:rPr>
        <w:t xml:space="preserve"> sa po 28 film tableta</w:t>
      </w:r>
      <w:r w:rsidR="003F31EB" w:rsidRPr="004442FE">
        <w:rPr>
          <w:sz w:val="22"/>
          <w:szCs w:val="22"/>
          <w:lang w:val="sr-Latn-ME"/>
        </w:rPr>
        <w:t xml:space="preserve"> (</w:t>
      </w:r>
      <w:r w:rsidR="0058632F" w:rsidRPr="004442FE">
        <w:rPr>
          <w:sz w:val="22"/>
          <w:szCs w:val="22"/>
          <w:lang w:val="sr-Latn-ME"/>
        </w:rPr>
        <w:t xml:space="preserve">ukupno </w:t>
      </w:r>
      <w:r w:rsidR="003F31EB" w:rsidRPr="004442FE">
        <w:rPr>
          <w:sz w:val="22"/>
          <w:szCs w:val="22"/>
          <w:lang w:val="sr-Latn-ME"/>
        </w:rPr>
        <w:t xml:space="preserve">56 film tableta) i </w:t>
      </w:r>
      <w:r w:rsidRPr="004442FE">
        <w:rPr>
          <w:sz w:val="22"/>
          <w:szCs w:val="22"/>
          <w:lang w:val="sr-Latn-ME"/>
        </w:rPr>
        <w:t xml:space="preserve">Uputstvo </w:t>
      </w:r>
      <w:r w:rsidR="003F31EB" w:rsidRPr="004442FE">
        <w:rPr>
          <w:sz w:val="22"/>
          <w:szCs w:val="22"/>
          <w:lang w:val="sr-Latn-ME"/>
        </w:rPr>
        <w:t xml:space="preserve">za </w:t>
      </w:r>
      <w:r w:rsidRPr="004442FE">
        <w:rPr>
          <w:sz w:val="22"/>
          <w:szCs w:val="22"/>
          <w:lang w:val="sr-Latn-ME"/>
        </w:rPr>
        <w:t>lijek</w:t>
      </w:r>
      <w:r w:rsidR="003F31EB" w:rsidRPr="004442FE">
        <w:rPr>
          <w:sz w:val="22"/>
          <w:szCs w:val="22"/>
          <w:lang w:val="sr-Latn-ME"/>
        </w:rPr>
        <w:t>.</w:t>
      </w:r>
    </w:p>
    <w:bookmarkEnd w:id="1"/>
    <w:p w14:paraId="3CE1059C" w14:textId="77777777" w:rsidR="00445D8F" w:rsidRPr="004442FE" w:rsidRDefault="00445D8F" w:rsidP="00687E77">
      <w:pPr>
        <w:widowControl w:val="0"/>
        <w:jc w:val="both"/>
        <w:rPr>
          <w:sz w:val="22"/>
          <w:szCs w:val="22"/>
          <w:lang w:val="sr-Latn-ME"/>
        </w:rPr>
      </w:pPr>
    </w:p>
    <w:p w14:paraId="1FA10CDD" w14:textId="77777777" w:rsidR="00A32113" w:rsidRPr="004442FE" w:rsidRDefault="00A32113" w:rsidP="00687E77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 xml:space="preserve">Nosilac dozvole i </w:t>
      </w:r>
      <w:r w:rsidR="00C66783" w:rsidRPr="004442FE">
        <w:rPr>
          <w:b/>
          <w:sz w:val="22"/>
          <w:szCs w:val="22"/>
          <w:lang w:val="sr-Latn-ME"/>
        </w:rPr>
        <w:t>p</w:t>
      </w:r>
      <w:r w:rsidRPr="004442FE">
        <w:rPr>
          <w:b/>
          <w:sz w:val="22"/>
          <w:szCs w:val="22"/>
          <w:lang w:val="sr-Latn-ME"/>
        </w:rPr>
        <w:t>roizvođač</w:t>
      </w:r>
    </w:p>
    <w:p w14:paraId="4869DCB2" w14:textId="77777777" w:rsidR="004B437E" w:rsidRPr="004442FE" w:rsidRDefault="004B437E" w:rsidP="00687E77">
      <w:pPr>
        <w:widowControl w:val="0"/>
        <w:tabs>
          <w:tab w:val="left" w:pos="284"/>
        </w:tabs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4140C6F7" w14:textId="1470DA0D" w:rsidR="003F31EB" w:rsidRPr="004442FE" w:rsidRDefault="003F31EB" w:rsidP="00687E77">
      <w:pPr>
        <w:widowControl w:val="0"/>
        <w:tabs>
          <w:tab w:val="left" w:pos="284"/>
        </w:tabs>
        <w:autoSpaceDE w:val="0"/>
        <w:autoSpaceDN w:val="0"/>
        <w:jc w:val="both"/>
        <w:rPr>
          <w:bCs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>Nosilac dozvole:</w:t>
      </w:r>
    </w:p>
    <w:p w14:paraId="3D516CF6" w14:textId="132CC486" w:rsidR="00506386" w:rsidRPr="004442FE" w:rsidRDefault="00506386" w:rsidP="00687E77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AMICUS PHARMA DOO PODGORICA</w:t>
      </w:r>
      <w:r w:rsidR="0058632F" w:rsidRPr="004442FE">
        <w:rPr>
          <w:sz w:val="22"/>
          <w:szCs w:val="22"/>
          <w:lang w:val="sr-Latn-ME"/>
        </w:rPr>
        <w:t>,</w:t>
      </w:r>
      <w:r w:rsidRPr="004442FE">
        <w:rPr>
          <w:sz w:val="22"/>
          <w:szCs w:val="22"/>
          <w:lang w:val="sr-Latn-ME"/>
        </w:rPr>
        <w:t xml:space="preserve"> </w:t>
      </w:r>
    </w:p>
    <w:p w14:paraId="77CDF108" w14:textId="7B85AEF7" w:rsidR="00506386" w:rsidRPr="004442FE" w:rsidRDefault="00506386" w:rsidP="00687E77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 xml:space="preserve">Bulevar Džordža Vašingtona </w:t>
      </w:r>
      <w:r w:rsidR="00D56B7D" w:rsidRPr="004442FE">
        <w:rPr>
          <w:sz w:val="22"/>
          <w:szCs w:val="22"/>
          <w:lang w:val="sr-Latn-ME"/>
        </w:rPr>
        <w:t xml:space="preserve">br. </w:t>
      </w:r>
      <w:r w:rsidRPr="004442FE">
        <w:rPr>
          <w:sz w:val="22"/>
          <w:szCs w:val="22"/>
          <w:lang w:val="sr-Latn-ME"/>
        </w:rPr>
        <w:t>51, 81 000 Podgorica</w:t>
      </w:r>
      <w:r w:rsidR="0058632F" w:rsidRPr="004442FE">
        <w:rPr>
          <w:sz w:val="22"/>
          <w:szCs w:val="22"/>
          <w:lang w:val="sr-Latn-ME"/>
        </w:rPr>
        <w:t>, Crna Gora</w:t>
      </w:r>
    </w:p>
    <w:p w14:paraId="678C3B2A" w14:textId="77777777" w:rsidR="00AB21F1" w:rsidRPr="004442FE" w:rsidRDefault="00AB21F1" w:rsidP="00687E77">
      <w:pPr>
        <w:widowControl w:val="0"/>
        <w:jc w:val="both"/>
        <w:rPr>
          <w:sz w:val="22"/>
          <w:szCs w:val="22"/>
          <w:lang w:val="sr-Latn-ME"/>
        </w:rPr>
      </w:pPr>
    </w:p>
    <w:p w14:paraId="6B3A77EC" w14:textId="77777777" w:rsidR="000203EE" w:rsidRPr="004442FE" w:rsidRDefault="000203EE" w:rsidP="00687E77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>Proizvođač:</w:t>
      </w:r>
      <w:r w:rsidRPr="004442FE">
        <w:rPr>
          <w:b/>
          <w:bCs/>
          <w:sz w:val="22"/>
          <w:szCs w:val="22"/>
          <w:lang w:val="sr-Latn-ME"/>
        </w:rPr>
        <w:t xml:space="preserve"> </w:t>
      </w:r>
    </w:p>
    <w:p w14:paraId="0FE6F942" w14:textId="17186549" w:rsidR="000203EE" w:rsidRPr="004442FE" w:rsidRDefault="000203EE" w:rsidP="00687E77">
      <w:pPr>
        <w:widowControl w:val="0"/>
        <w:jc w:val="both"/>
        <w:rPr>
          <w:bCs/>
          <w:sz w:val="22"/>
          <w:szCs w:val="22"/>
          <w:lang w:val="sr-Latn-ME"/>
        </w:rPr>
      </w:pPr>
      <w:proofErr w:type="spellStart"/>
      <w:r w:rsidRPr="004442FE">
        <w:rPr>
          <w:bCs/>
          <w:sz w:val="22"/>
          <w:szCs w:val="22"/>
          <w:lang w:val="sr-Latn-ME"/>
        </w:rPr>
        <w:t>Opella</w:t>
      </w:r>
      <w:proofErr w:type="spellEnd"/>
      <w:r w:rsidRPr="004442FE">
        <w:rPr>
          <w:bCs/>
          <w:sz w:val="22"/>
          <w:szCs w:val="22"/>
          <w:lang w:val="sr-Latn-ME"/>
        </w:rPr>
        <w:t xml:space="preserve"> </w:t>
      </w:r>
      <w:proofErr w:type="spellStart"/>
      <w:r w:rsidRPr="004442FE">
        <w:rPr>
          <w:bCs/>
          <w:sz w:val="22"/>
          <w:szCs w:val="22"/>
          <w:lang w:val="sr-Latn-ME"/>
        </w:rPr>
        <w:t>Healthcare</w:t>
      </w:r>
      <w:proofErr w:type="spellEnd"/>
      <w:r w:rsidRPr="004442FE">
        <w:rPr>
          <w:bCs/>
          <w:sz w:val="22"/>
          <w:szCs w:val="22"/>
          <w:lang w:val="sr-Latn-ME"/>
        </w:rPr>
        <w:t xml:space="preserve"> </w:t>
      </w:r>
      <w:proofErr w:type="spellStart"/>
      <w:r w:rsidRPr="004442FE">
        <w:rPr>
          <w:bCs/>
          <w:sz w:val="22"/>
          <w:szCs w:val="22"/>
          <w:lang w:val="sr-Latn-ME"/>
        </w:rPr>
        <w:t>International</w:t>
      </w:r>
      <w:proofErr w:type="spellEnd"/>
      <w:r w:rsidRPr="004442FE">
        <w:rPr>
          <w:bCs/>
          <w:sz w:val="22"/>
          <w:szCs w:val="22"/>
          <w:lang w:val="sr-Latn-ME"/>
        </w:rPr>
        <w:t xml:space="preserve"> SAS</w:t>
      </w:r>
      <w:r w:rsidR="0058632F" w:rsidRPr="004442FE">
        <w:rPr>
          <w:bCs/>
          <w:sz w:val="22"/>
          <w:szCs w:val="22"/>
          <w:lang w:val="sr-Latn-ME"/>
        </w:rPr>
        <w:t>,</w:t>
      </w:r>
      <w:r w:rsidRPr="004442FE">
        <w:rPr>
          <w:bCs/>
          <w:sz w:val="22"/>
          <w:szCs w:val="22"/>
          <w:lang w:val="sr-Latn-ME"/>
        </w:rPr>
        <w:t xml:space="preserve"> </w:t>
      </w:r>
    </w:p>
    <w:p w14:paraId="24EF74F1" w14:textId="58A8BE3E" w:rsidR="00AB21F1" w:rsidRPr="004442FE" w:rsidRDefault="000203EE" w:rsidP="00687E77">
      <w:pPr>
        <w:widowControl w:val="0"/>
        <w:jc w:val="both"/>
        <w:rPr>
          <w:bCs/>
          <w:sz w:val="22"/>
          <w:szCs w:val="22"/>
          <w:lang w:val="sr-Latn-ME"/>
        </w:rPr>
      </w:pPr>
      <w:r w:rsidRPr="004442FE">
        <w:rPr>
          <w:bCs/>
          <w:sz w:val="22"/>
          <w:szCs w:val="22"/>
          <w:lang w:val="sr-Latn-ME"/>
        </w:rPr>
        <w:t xml:space="preserve">56 </w:t>
      </w:r>
      <w:proofErr w:type="spellStart"/>
      <w:r w:rsidR="0058632F" w:rsidRPr="004442FE">
        <w:rPr>
          <w:bCs/>
          <w:sz w:val="22"/>
          <w:szCs w:val="22"/>
          <w:lang w:val="sr-Latn-ME"/>
        </w:rPr>
        <w:t>r</w:t>
      </w:r>
      <w:r w:rsidRPr="004442FE">
        <w:rPr>
          <w:bCs/>
          <w:sz w:val="22"/>
          <w:szCs w:val="22"/>
          <w:lang w:val="sr-Latn-ME"/>
        </w:rPr>
        <w:t>oute</w:t>
      </w:r>
      <w:proofErr w:type="spellEnd"/>
      <w:r w:rsidRPr="004442FE">
        <w:rPr>
          <w:bCs/>
          <w:sz w:val="22"/>
          <w:szCs w:val="22"/>
          <w:lang w:val="sr-Latn-ME"/>
        </w:rPr>
        <w:t xml:space="preserve"> de </w:t>
      </w:r>
      <w:proofErr w:type="spellStart"/>
      <w:r w:rsidRPr="004442FE">
        <w:rPr>
          <w:bCs/>
          <w:sz w:val="22"/>
          <w:szCs w:val="22"/>
          <w:lang w:val="sr-Latn-ME"/>
        </w:rPr>
        <w:t>Choisy</w:t>
      </w:r>
      <w:proofErr w:type="spellEnd"/>
      <w:r w:rsidR="001979F1" w:rsidRPr="004442FE">
        <w:rPr>
          <w:bCs/>
          <w:sz w:val="22"/>
          <w:szCs w:val="22"/>
          <w:lang w:val="sr-Latn-ME"/>
        </w:rPr>
        <w:t>,</w:t>
      </w:r>
      <w:r w:rsidRPr="004442FE">
        <w:rPr>
          <w:bCs/>
          <w:sz w:val="22"/>
          <w:szCs w:val="22"/>
          <w:lang w:val="sr-Latn-ME"/>
        </w:rPr>
        <w:t xml:space="preserve"> </w:t>
      </w:r>
      <w:proofErr w:type="spellStart"/>
      <w:r w:rsidRPr="004442FE">
        <w:rPr>
          <w:bCs/>
          <w:sz w:val="22"/>
          <w:szCs w:val="22"/>
          <w:lang w:val="sr-Latn-ME"/>
        </w:rPr>
        <w:t>Compi</w:t>
      </w:r>
      <w:r w:rsidR="0058632F" w:rsidRPr="004442FE">
        <w:rPr>
          <w:bCs/>
          <w:sz w:val="22"/>
          <w:szCs w:val="22"/>
          <w:lang w:val="sr-Latn-ME"/>
        </w:rPr>
        <w:t>e</w:t>
      </w:r>
      <w:r w:rsidRPr="004442FE">
        <w:rPr>
          <w:bCs/>
          <w:sz w:val="22"/>
          <w:szCs w:val="22"/>
          <w:lang w:val="sr-Latn-ME"/>
        </w:rPr>
        <w:t>gne</w:t>
      </w:r>
      <w:proofErr w:type="spellEnd"/>
      <w:r w:rsidR="0058632F" w:rsidRPr="004442FE">
        <w:rPr>
          <w:bCs/>
          <w:sz w:val="22"/>
          <w:szCs w:val="22"/>
          <w:lang w:val="sr-Latn-ME"/>
        </w:rPr>
        <w:t>,</w:t>
      </w:r>
      <w:r w:rsidR="001979F1" w:rsidRPr="004442FE">
        <w:rPr>
          <w:bCs/>
          <w:sz w:val="22"/>
          <w:szCs w:val="22"/>
          <w:lang w:val="sr-Latn-ME"/>
        </w:rPr>
        <w:t xml:space="preserve"> 60200</w:t>
      </w:r>
      <w:r w:rsidRPr="004442FE">
        <w:rPr>
          <w:bCs/>
          <w:sz w:val="22"/>
          <w:szCs w:val="22"/>
          <w:lang w:val="sr-Latn-ME"/>
        </w:rPr>
        <w:t>, Francuska</w:t>
      </w:r>
    </w:p>
    <w:p w14:paraId="00772FF0" w14:textId="77777777" w:rsidR="00445D8F" w:rsidRPr="004442FE" w:rsidRDefault="00445D8F" w:rsidP="00687E77">
      <w:pPr>
        <w:widowControl w:val="0"/>
        <w:jc w:val="both"/>
        <w:rPr>
          <w:sz w:val="22"/>
          <w:szCs w:val="22"/>
          <w:lang w:val="sr-Latn-ME"/>
        </w:rPr>
      </w:pPr>
      <w:bookmarkStart w:id="2" w:name="_GoBack"/>
      <w:bookmarkEnd w:id="2"/>
    </w:p>
    <w:p w14:paraId="7776BFC2" w14:textId="77777777" w:rsidR="00A32113" w:rsidRPr="004442FE" w:rsidRDefault="00A32113" w:rsidP="00687E77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>Režim izdavanja lijeka</w:t>
      </w:r>
    </w:p>
    <w:p w14:paraId="12988DC5" w14:textId="77777777" w:rsidR="004B437E" w:rsidRPr="004442FE" w:rsidRDefault="004B437E" w:rsidP="00687E77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21A770D0" w14:textId="0E31E6E5" w:rsidR="00445D8F" w:rsidRPr="004442FE" w:rsidRDefault="000203EE" w:rsidP="00687E77">
      <w:pPr>
        <w:widowControl w:val="0"/>
        <w:jc w:val="both"/>
        <w:rPr>
          <w:bCs/>
          <w:sz w:val="22"/>
          <w:szCs w:val="22"/>
          <w:lang w:val="sr-Latn-ME"/>
        </w:rPr>
      </w:pPr>
      <w:r w:rsidRPr="004442FE">
        <w:rPr>
          <w:bCs/>
          <w:sz w:val="22"/>
          <w:szCs w:val="22"/>
          <w:lang w:val="sr-Latn-ME"/>
        </w:rPr>
        <w:t xml:space="preserve">Lijek se </w:t>
      </w:r>
      <w:r w:rsidR="0024486B" w:rsidRPr="004442FE">
        <w:rPr>
          <w:bCs/>
          <w:sz w:val="22"/>
          <w:szCs w:val="22"/>
          <w:lang w:val="sr-Latn-ME"/>
        </w:rPr>
        <w:t xml:space="preserve">izdaje </w:t>
      </w:r>
      <w:r w:rsidRPr="004442FE">
        <w:rPr>
          <w:bCs/>
          <w:sz w:val="22"/>
          <w:szCs w:val="22"/>
          <w:lang w:val="sr-Latn-ME"/>
        </w:rPr>
        <w:t>samo na ljekarski recept.</w:t>
      </w:r>
    </w:p>
    <w:p w14:paraId="564BB622" w14:textId="77777777" w:rsidR="000203EE" w:rsidRPr="004442FE" w:rsidRDefault="000203EE" w:rsidP="00687E77">
      <w:pPr>
        <w:widowControl w:val="0"/>
        <w:jc w:val="both"/>
        <w:rPr>
          <w:sz w:val="22"/>
          <w:szCs w:val="22"/>
          <w:lang w:val="sr-Latn-ME"/>
        </w:rPr>
      </w:pPr>
    </w:p>
    <w:p w14:paraId="2F9F99D4" w14:textId="77777777" w:rsidR="0067145B" w:rsidRPr="004442FE" w:rsidRDefault="00A32113" w:rsidP="00687E77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>Broj i datum dozvole</w:t>
      </w:r>
    </w:p>
    <w:p w14:paraId="02EF35D6" w14:textId="77777777" w:rsidR="004B437E" w:rsidRPr="004442FE" w:rsidRDefault="004B437E" w:rsidP="00687E77">
      <w:pPr>
        <w:widowControl w:val="0"/>
        <w:jc w:val="both"/>
        <w:rPr>
          <w:sz w:val="22"/>
          <w:szCs w:val="22"/>
          <w:lang w:val="sr-Latn-ME"/>
        </w:rPr>
      </w:pPr>
    </w:p>
    <w:p w14:paraId="18DD31AF" w14:textId="64A484F6" w:rsidR="00440196" w:rsidRPr="004442FE" w:rsidRDefault="004442FE" w:rsidP="00687E77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2030/25/916 – 93 od 19.02.2025. godine</w:t>
      </w:r>
    </w:p>
    <w:p w14:paraId="168DC5F5" w14:textId="77777777" w:rsidR="004442FE" w:rsidRPr="004442FE" w:rsidRDefault="004442FE" w:rsidP="00687E77">
      <w:pPr>
        <w:widowControl w:val="0"/>
        <w:jc w:val="both"/>
        <w:rPr>
          <w:b/>
          <w:sz w:val="22"/>
          <w:szCs w:val="22"/>
          <w:lang w:val="sr-Latn-ME"/>
        </w:rPr>
      </w:pPr>
    </w:p>
    <w:p w14:paraId="78C7CDFA" w14:textId="77777777" w:rsidR="00440196" w:rsidRPr="004442FE" w:rsidRDefault="00440196" w:rsidP="00687E77">
      <w:pPr>
        <w:widowControl w:val="0"/>
        <w:jc w:val="both"/>
        <w:rPr>
          <w:b/>
          <w:sz w:val="22"/>
          <w:szCs w:val="22"/>
          <w:lang w:val="sr-Latn-ME"/>
        </w:rPr>
      </w:pPr>
      <w:r w:rsidRPr="004442FE">
        <w:rPr>
          <w:b/>
          <w:sz w:val="22"/>
          <w:szCs w:val="22"/>
          <w:lang w:val="sr-Latn-ME"/>
        </w:rPr>
        <w:t>Ovo uputstvo je posljednji put odobreno</w:t>
      </w:r>
    </w:p>
    <w:p w14:paraId="2AB2327B" w14:textId="77777777" w:rsidR="004B437E" w:rsidRPr="004442FE" w:rsidRDefault="004B437E" w:rsidP="00687E77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44DE40FF" w14:textId="1892FF7D" w:rsidR="00440196" w:rsidRPr="004442FE" w:rsidRDefault="004442FE" w:rsidP="00687E77">
      <w:pPr>
        <w:widowControl w:val="0"/>
        <w:jc w:val="both"/>
        <w:rPr>
          <w:sz w:val="22"/>
          <w:szCs w:val="22"/>
          <w:lang w:val="sr-Latn-ME"/>
        </w:rPr>
      </w:pPr>
      <w:r w:rsidRPr="004442FE">
        <w:rPr>
          <w:sz w:val="22"/>
          <w:szCs w:val="22"/>
          <w:lang w:val="sr-Latn-ME"/>
        </w:rPr>
        <w:t>Februar, 2025. godine</w:t>
      </w:r>
    </w:p>
    <w:sectPr w:rsidR="00440196" w:rsidRPr="004442FE" w:rsidSect="004442FE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4429C" w14:textId="77777777" w:rsidR="006850AA" w:rsidRDefault="006850AA">
      <w:r>
        <w:separator/>
      </w:r>
    </w:p>
  </w:endnote>
  <w:endnote w:type="continuationSeparator" w:id="0">
    <w:p w14:paraId="5815E660" w14:textId="77777777" w:rsidR="006850AA" w:rsidRDefault="0068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A278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1C2157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43053" w14:textId="65E7F9DF" w:rsidR="00890846" w:rsidRPr="006F2B9A" w:rsidRDefault="00890846" w:rsidP="00F413F0">
    <w:pPr>
      <w:pStyle w:val="Footer"/>
      <w:jc w:val="center"/>
      <w:rPr>
        <w:sz w:val="22"/>
        <w:szCs w:val="22"/>
      </w:rPr>
    </w:pPr>
    <w:r w:rsidRPr="006F2B9A">
      <w:rPr>
        <w:sz w:val="22"/>
      </w:rPr>
      <w:fldChar w:fldCharType="begin"/>
    </w:r>
    <w:r w:rsidRPr="006F2B9A">
      <w:rPr>
        <w:sz w:val="22"/>
      </w:rPr>
      <w:instrText xml:space="preserve"> PAGE </w:instrText>
    </w:r>
    <w:r w:rsidRPr="006F2B9A">
      <w:rPr>
        <w:sz w:val="22"/>
      </w:rPr>
      <w:fldChar w:fldCharType="separate"/>
    </w:r>
    <w:r w:rsidR="004442FE">
      <w:rPr>
        <w:noProof/>
        <w:sz w:val="22"/>
      </w:rPr>
      <w:t>5</w:t>
    </w:r>
    <w:r w:rsidRPr="006F2B9A">
      <w:rPr>
        <w:sz w:val="22"/>
      </w:rPr>
      <w:fldChar w:fldCharType="end"/>
    </w:r>
    <w:r w:rsidRPr="006F2B9A">
      <w:rPr>
        <w:sz w:val="22"/>
      </w:rPr>
      <w:t xml:space="preserve"> / </w:t>
    </w:r>
    <w:r w:rsidRPr="006F2B9A">
      <w:rPr>
        <w:sz w:val="22"/>
      </w:rPr>
      <w:fldChar w:fldCharType="begin"/>
    </w:r>
    <w:r w:rsidRPr="006F2B9A">
      <w:rPr>
        <w:sz w:val="22"/>
      </w:rPr>
      <w:instrText xml:space="preserve"> NUMPAGES </w:instrText>
    </w:r>
    <w:r w:rsidRPr="006F2B9A">
      <w:rPr>
        <w:sz w:val="22"/>
      </w:rPr>
      <w:fldChar w:fldCharType="separate"/>
    </w:r>
    <w:r w:rsidR="004442FE">
      <w:rPr>
        <w:noProof/>
        <w:sz w:val="22"/>
      </w:rPr>
      <w:t>5</w:t>
    </w:r>
    <w:r w:rsidRPr="006F2B9A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FA73A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28E60" w14:textId="77777777" w:rsidR="006850AA" w:rsidRDefault="006850AA">
      <w:r>
        <w:separator/>
      </w:r>
    </w:p>
  </w:footnote>
  <w:footnote w:type="continuationSeparator" w:id="0">
    <w:p w14:paraId="5C53BD07" w14:textId="77777777" w:rsidR="006850AA" w:rsidRDefault="0068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AD183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4297D7AE" wp14:editId="5639F9F6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147AB6" w14:textId="77777777" w:rsidR="00890846" w:rsidRDefault="00890846">
    <w:pPr>
      <w:pStyle w:val="Header"/>
      <w:rPr>
        <w:sz w:val="16"/>
        <w:szCs w:val="16"/>
      </w:rPr>
    </w:pPr>
  </w:p>
  <w:p w14:paraId="2FB47614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A2661"/>
    <w:multiLevelType w:val="hybridMultilevel"/>
    <w:tmpl w:val="0C58F018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CDA68AA"/>
    <w:multiLevelType w:val="hybridMultilevel"/>
    <w:tmpl w:val="079C60A2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E71E80"/>
    <w:multiLevelType w:val="hybridMultilevel"/>
    <w:tmpl w:val="B0F08F46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E33A0"/>
    <w:multiLevelType w:val="hybridMultilevel"/>
    <w:tmpl w:val="905EE272"/>
    <w:lvl w:ilvl="0" w:tplc="B2A88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7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19"/>
  </w:num>
  <w:num w:numId="22">
    <w:abstractNumId w:val="12"/>
  </w:num>
  <w:num w:numId="23">
    <w:abstractNumId w:val="13"/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0"/>
  </w:num>
  <w:num w:numId="30">
    <w:abstractNumId w:val="27"/>
  </w:num>
  <w:num w:numId="31">
    <w:abstractNumId w:val="1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03EE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5A9D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BDF"/>
    <w:rsid w:val="000A2EA1"/>
    <w:rsid w:val="000A3DA4"/>
    <w:rsid w:val="000A4786"/>
    <w:rsid w:val="000A47D0"/>
    <w:rsid w:val="000A5571"/>
    <w:rsid w:val="000A738C"/>
    <w:rsid w:val="000A7665"/>
    <w:rsid w:val="000A77B3"/>
    <w:rsid w:val="000A7E30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2066"/>
    <w:rsid w:val="00123901"/>
    <w:rsid w:val="00125032"/>
    <w:rsid w:val="00125236"/>
    <w:rsid w:val="00130E5B"/>
    <w:rsid w:val="001327A9"/>
    <w:rsid w:val="001342A1"/>
    <w:rsid w:val="001346AA"/>
    <w:rsid w:val="00134B56"/>
    <w:rsid w:val="00137907"/>
    <w:rsid w:val="001379A3"/>
    <w:rsid w:val="00140D34"/>
    <w:rsid w:val="00140DDE"/>
    <w:rsid w:val="00141C6D"/>
    <w:rsid w:val="00142921"/>
    <w:rsid w:val="001430A6"/>
    <w:rsid w:val="0014423E"/>
    <w:rsid w:val="0014442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79F1"/>
    <w:rsid w:val="001A14A9"/>
    <w:rsid w:val="001A45AB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20EF"/>
    <w:rsid w:val="001E6CAA"/>
    <w:rsid w:val="001E6DDB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486B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24EC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6508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3BA8"/>
    <w:rsid w:val="00351634"/>
    <w:rsid w:val="0035469B"/>
    <w:rsid w:val="00371CCC"/>
    <w:rsid w:val="003731D0"/>
    <w:rsid w:val="00374BD5"/>
    <w:rsid w:val="00377385"/>
    <w:rsid w:val="00383CAA"/>
    <w:rsid w:val="00384EA9"/>
    <w:rsid w:val="00387233"/>
    <w:rsid w:val="00390487"/>
    <w:rsid w:val="00390924"/>
    <w:rsid w:val="003920A5"/>
    <w:rsid w:val="0039603E"/>
    <w:rsid w:val="00396B66"/>
    <w:rsid w:val="003A26EF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31EB"/>
    <w:rsid w:val="003F41A9"/>
    <w:rsid w:val="003F43B4"/>
    <w:rsid w:val="00400912"/>
    <w:rsid w:val="00405585"/>
    <w:rsid w:val="004064CB"/>
    <w:rsid w:val="004068E7"/>
    <w:rsid w:val="00411C54"/>
    <w:rsid w:val="00413E18"/>
    <w:rsid w:val="00416AF0"/>
    <w:rsid w:val="00417A42"/>
    <w:rsid w:val="004205CC"/>
    <w:rsid w:val="004228B9"/>
    <w:rsid w:val="00423E04"/>
    <w:rsid w:val="0042422E"/>
    <w:rsid w:val="0042441A"/>
    <w:rsid w:val="00424645"/>
    <w:rsid w:val="00426B3B"/>
    <w:rsid w:val="00430180"/>
    <w:rsid w:val="004324AB"/>
    <w:rsid w:val="00440169"/>
    <w:rsid w:val="00440196"/>
    <w:rsid w:val="00443B2A"/>
    <w:rsid w:val="004442FE"/>
    <w:rsid w:val="00445D8F"/>
    <w:rsid w:val="0045215A"/>
    <w:rsid w:val="00454A9F"/>
    <w:rsid w:val="00456EE0"/>
    <w:rsid w:val="00457C0D"/>
    <w:rsid w:val="00463C95"/>
    <w:rsid w:val="00464F08"/>
    <w:rsid w:val="00465608"/>
    <w:rsid w:val="00465C8B"/>
    <w:rsid w:val="00471E2A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6FDF"/>
    <w:rsid w:val="004A7514"/>
    <w:rsid w:val="004B2780"/>
    <w:rsid w:val="004B437E"/>
    <w:rsid w:val="004B6BB6"/>
    <w:rsid w:val="004C19EC"/>
    <w:rsid w:val="004C2D24"/>
    <w:rsid w:val="004C4FB4"/>
    <w:rsid w:val="004D1DE1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00FB6"/>
    <w:rsid w:val="00506386"/>
    <w:rsid w:val="00510F22"/>
    <w:rsid w:val="00510FAA"/>
    <w:rsid w:val="00514F76"/>
    <w:rsid w:val="00516122"/>
    <w:rsid w:val="005215DC"/>
    <w:rsid w:val="00531BAF"/>
    <w:rsid w:val="00532E46"/>
    <w:rsid w:val="00540442"/>
    <w:rsid w:val="00546CB3"/>
    <w:rsid w:val="0055412C"/>
    <w:rsid w:val="0055626B"/>
    <w:rsid w:val="00556ABD"/>
    <w:rsid w:val="0056093F"/>
    <w:rsid w:val="00562C53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632F"/>
    <w:rsid w:val="00587765"/>
    <w:rsid w:val="00596B06"/>
    <w:rsid w:val="005A2368"/>
    <w:rsid w:val="005A244B"/>
    <w:rsid w:val="005A2E76"/>
    <w:rsid w:val="005A2EAF"/>
    <w:rsid w:val="005A6E7B"/>
    <w:rsid w:val="005B5A33"/>
    <w:rsid w:val="005C2418"/>
    <w:rsid w:val="005C5709"/>
    <w:rsid w:val="005C704B"/>
    <w:rsid w:val="005E0DEF"/>
    <w:rsid w:val="005E4680"/>
    <w:rsid w:val="005E5E28"/>
    <w:rsid w:val="005E6DD4"/>
    <w:rsid w:val="005F2208"/>
    <w:rsid w:val="005F3E85"/>
    <w:rsid w:val="0060019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37E0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1868"/>
    <w:rsid w:val="006452FE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850AA"/>
    <w:rsid w:val="00687E77"/>
    <w:rsid w:val="006A1550"/>
    <w:rsid w:val="006A1C21"/>
    <w:rsid w:val="006A1DFF"/>
    <w:rsid w:val="006A207D"/>
    <w:rsid w:val="006A2B96"/>
    <w:rsid w:val="006A67F9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1C28"/>
    <w:rsid w:val="006F2B9A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7F691B"/>
    <w:rsid w:val="00800BB3"/>
    <w:rsid w:val="00801CAC"/>
    <w:rsid w:val="008046BA"/>
    <w:rsid w:val="00807089"/>
    <w:rsid w:val="00807887"/>
    <w:rsid w:val="008104A6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792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59D5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1E5B"/>
    <w:rsid w:val="00924C4A"/>
    <w:rsid w:val="00925001"/>
    <w:rsid w:val="00927223"/>
    <w:rsid w:val="009339EE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A38"/>
    <w:rsid w:val="00A02C42"/>
    <w:rsid w:val="00A03AC8"/>
    <w:rsid w:val="00A05297"/>
    <w:rsid w:val="00A05D7F"/>
    <w:rsid w:val="00A05DB0"/>
    <w:rsid w:val="00A0674D"/>
    <w:rsid w:val="00A06E09"/>
    <w:rsid w:val="00A06E5C"/>
    <w:rsid w:val="00A074DA"/>
    <w:rsid w:val="00A12788"/>
    <w:rsid w:val="00A13EE7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21F1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BF"/>
    <w:rsid w:val="00AF03C2"/>
    <w:rsid w:val="00AF2E1A"/>
    <w:rsid w:val="00AF3CBD"/>
    <w:rsid w:val="00AF718B"/>
    <w:rsid w:val="00B034D4"/>
    <w:rsid w:val="00B04A09"/>
    <w:rsid w:val="00B05863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1007"/>
    <w:rsid w:val="00BA3DAB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0D4B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5BCD"/>
    <w:rsid w:val="00C64BFF"/>
    <w:rsid w:val="00C66783"/>
    <w:rsid w:val="00C66CA7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68E0"/>
    <w:rsid w:val="00CB70DD"/>
    <w:rsid w:val="00CC7315"/>
    <w:rsid w:val="00CD0B60"/>
    <w:rsid w:val="00CD1757"/>
    <w:rsid w:val="00CD3612"/>
    <w:rsid w:val="00CD4383"/>
    <w:rsid w:val="00CD5312"/>
    <w:rsid w:val="00CD59FC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6B7D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071E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2D53"/>
    <w:rsid w:val="00E03862"/>
    <w:rsid w:val="00E045AE"/>
    <w:rsid w:val="00E05616"/>
    <w:rsid w:val="00E06040"/>
    <w:rsid w:val="00E113CF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95C3B"/>
    <w:rsid w:val="00EA1C88"/>
    <w:rsid w:val="00EA2387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17FA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5C5"/>
    <w:rsid w:val="00F26CE1"/>
    <w:rsid w:val="00F27BDF"/>
    <w:rsid w:val="00F32B75"/>
    <w:rsid w:val="00F35626"/>
    <w:rsid w:val="00F3792F"/>
    <w:rsid w:val="00F40E2D"/>
    <w:rsid w:val="00F40EEC"/>
    <w:rsid w:val="00F413F0"/>
    <w:rsid w:val="00F41717"/>
    <w:rsid w:val="00F44D43"/>
    <w:rsid w:val="00F472DD"/>
    <w:rsid w:val="00F47951"/>
    <w:rsid w:val="00F47B6C"/>
    <w:rsid w:val="00F51887"/>
    <w:rsid w:val="00F51A4B"/>
    <w:rsid w:val="00F53A0F"/>
    <w:rsid w:val="00F5454B"/>
    <w:rsid w:val="00F570AD"/>
    <w:rsid w:val="00F57CDA"/>
    <w:rsid w:val="00F6158D"/>
    <w:rsid w:val="00F65572"/>
    <w:rsid w:val="00F6620F"/>
    <w:rsid w:val="00F66D5C"/>
    <w:rsid w:val="00F66D7D"/>
    <w:rsid w:val="00F67628"/>
    <w:rsid w:val="00F7255F"/>
    <w:rsid w:val="00F77EE7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1B96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3B4A3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265C5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4B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232A-1250-48C9-ACF1-58793771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4</cp:revision>
  <cp:lastPrinted>2010-03-01T14:10:00Z</cp:lastPrinted>
  <dcterms:created xsi:type="dcterms:W3CDTF">2025-02-18T11:52:00Z</dcterms:created>
  <dcterms:modified xsi:type="dcterms:W3CDTF">2025-02-19T07:02:00Z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