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FD592" w14:textId="58CAD832" w:rsidR="00177D7F" w:rsidRPr="004832F1" w:rsidRDefault="00177D7F" w:rsidP="0002057E">
      <w:pPr>
        <w:jc w:val="center"/>
        <w:rPr>
          <w:b/>
          <w:bCs/>
          <w:iCs/>
          <w:szCs w:val="22"/>
          <w:u w:val="single"/>
          <w:lang w:val="sr-Latn-ME"/>
        </w:rPr>
      </w:pPr>
      <w:r w:rsidRPr="004832F1">
        <w:rPr>
          <w:b/>
          <w:bCs/>
          <w:iCs/>
          <w:szCs w:val="22"/>
          <w:u w:val="single"/>
          <w:lang w:val="sr-Latn-ME"/>
        </w:rPr>
        <w:t>UPUTSTVO ZA L</w:t>
      </w:r>
      <w:r w:rsidR="00761887" w:rsidRPr="004832F1">
        <w:rPr>
          <w:b/>
          <w:bCs/>
          <w:iCs/>
          <w:szCs w:val="22"/>
          <w:u w:val="single"/>
          <w:lang w:val="sr-Latn-ME"/>
        </w:rPr>
        <w:t>IJ</w:t>
      </w:r>
      <w:r w:rsidRPr="004832F1">
        <w:rPr>
          <w:b/>
          <w:bCs/>
          <w:iCs/>
          <w:szCs w:val="22"/>
          <w:u w:val="single"/>
          <w:lang w:val="sr-Latn-ME"/>
        </w:rPr>
        <w:t>EK</w:t>
      </w:r>
    </w:p>
    <w:p w14:paraId="191FD593" w14:textId="77777777" w:rsidR="00922D62" w:rsidRPr="004832F1" w:rsidRDefault="00922D62" w:rsidP="0002057E">
      <w:pPr>
        <w:rPr>
          <w:szCs w:val="22"/>
          <w:lang w:val="sr-Latn-ME"/>
        </w:rPr>
      </w:pPr>
    </w:p>
    <w:p w14:paraId="191FD596" w14:textId="7F94A928" w:rsidR="00177D7F" w:rsidRPr="004832F1" w:rsidRDefault="00177D7F" w:rsidP="0002057E">
      <w:pPr>
        <w:rPr>
          <w:bCs/>
          <w:i/>
          <w:iCs/>
          <w:szCs w:val="22"/>
          <w:lang w:val="sr-Latn-ME"/>
        </w:rPr>
      </w:pPr>
    </w:p>
    <w:p w14:paraId="191FD59F" w14:textId="4206777B" w:rsidR="00177D7F" w:rsidRPr="009A5016" w:rsidRDefault="00CA0760" w:rsidP="00DF46DF">
      <w:pPr>
        <w:jc w:val="center"/>
        <w:rPr>
          <w:b/>
          <w:bCs/>
          <w:iCs/>
          <w:szCs w:val="22"/>
          <w:lang w:val="sr-Latn-ME"/>
        </w:rPr>
      </w:pPr>
      <w:r w:rsidRPr="009A5016">
        <w:rPr>
          <w:b/>
          <w:bCs/>
          <w:iCs/>
          <w:szCs w:val="22"/>
          <w:lang w:val="sr-Latn-ME"/>
        </w:rPr>
        <w:t>Enzalutamid S</w:t>
      </w:r>
      <w:r w:rsidR="00FE51C4" w:rsidRPr="009A5016">
        <w:rPr>
          <w:b/>
          <w:bCs/>
          <w:iCs/>
          <w:szCs w:val="22"/>
          <w:lang w:val="sr-Latn-ME"/>
        </w:rPr>
        <w:t>TADA</w:t>
      </w:r>
      <w:r w:rsidRPr="009A5016">
        <w:rPr>
          <w:b/>
          <w:bCs/>
          <w:iCs/>
          <w:szCs w:val="22"/>
          <w:lang w:val="sr-Latn-ME"/>
        </w:rPr>
        <w:t>, 40 mg, film tablet</w:t>
      </w:r>
      <w:r w:rsidR="009E27A5" w:rsidRPr="009A5016">
        <w:rPr>
          <w:b/>
          <w:bCs/>
          <w:iCs/>
          <w:szCs w:val="22"/>
          <w:lang w:val="sr-Latn-ME"/>
        </w:rPr>
        <w:t>a</w:t>
      </w:r>
    </w:p>
    <w:p w14:paraId="625E8B3D" w14:textId="12247CED" w:rsidR="00CA0760" w:rsidRPr="009A5016" w:rsidRDefault="00CA0760" w:rsidP="00DF46DF">
      <w:pPr>
        <w:jc w:val="center"/>
        <w:rPr>
          <w:b/>
          <w:bCs/>
          <w:iCs/>
          <w:szCs w:val="22"/>
          <w:lang w:val="sr-Latn-ME"/>
        </w:rPr>
      </w:pPr>
      <w:r w:rsidRPr="009A5016">
        <w:rPr>
          <w:b/>
          <w:bCs/>
          <w:iCs/>
          <w:szCs w:val="22"/>
          <w:lang w:val="sr-Latn-ME"/>
        </w:rPr>
        <w:t>Enzalutamid S</w:t>
      </w:r>
      <w:r w:rsidR="00FE51C4" w:rsidRPr="009A5016">
        <w:rPr>
          <w:b/>
          <w:bCs/>
          <w:iCs/>
          <w:szCs w:val="22"/>
          <w:lang w:val="sr-Latn-ME"/>
        </w:rPr>
        <w:t>TADA,</w:t>
      </w:r>
      <w:r w:rsidRPr="009A5016">
        <w:rPr>
          <w:b/>
          <w:bCs/>
          <w:iCs/>
          <w:szCs w:val="22"/>
          <w:lang w:val="sr-Latn-ME"/>
        </w:rPr>
        <w:t xml:space="preserve"> 80 mg, film tablet</w:t>
      </w:r>
      <w:r w:rsidR="009E27A5" w:rsidRPr="009A5016">
        <w:rPr>
          <w:b/>
          <w:bCs/>
          <w:iCs/>
          <w:szCs w:val="22"/>
          <w:lang w:val="sr-Latn-ME"/>
        </w:rPr>
        <w:t>a</w:t>
      </w:r>
    </w:p>
    <w:p w14:paraId="59FB7088" w14:textId="14A6DA9A" w:rsidR="00CA0760" w:rsidRPr="009A5016" w:rsidRDefault="00CA0760" w:rsidP="00DF46DF">
      <w:pPr>
        <w:jc w:val="center"/>
        <w:rPr>
          <w:bCs/>
          <w:iCs/>
          <w:szCs w:val="22"/>
          <w:lang w:val="sr-Latn-ME"/>
        </w:rPr>
      </w:pPr>
      <w:r w:rsidRPr="009A5016">
        <w:rPr>
          <w:bCs/>
          <w:iCs/>
          <w:szCs w:val="22"/>
          <w:lang w:val="sr-Latn-ME"/>
        </w:rPr>
        <w:t>enzalutamid</w:t>
      </w:r>
    </w:p>
    <w:p w14:paraId="110C5669" w14:textId="05E16B79" w:rsidR="009E27A5" w:rsidRDefault="009E27A5" w:rsidP="0002057E">
      <w:pPr>
        <w:rPr>
          <w:b/>
          <w:bCs/>
          <w:szCs w:val="22"/>
          <w:u w:val="single"/>
          <w:lang w:val="sr-Latn-ME"/>
        </w:rPr>
      </w:pPr>
    </w:p>
    <w:p w14:paraId="33E4A42D" w14:textId="77777777" w:rsidR="009E27A5" w:rsidRPr="004832F1" w:rsidRDefault="009E27A5" w:rsidP="0002057E">
      <w:pPr>
        <w:rPr>
          <w:b/>
          <w:bCs/>
          <w:szCs w:val="22"/>
          <w:u w:val="single"/>
          <w:lang w:val="sr-Latn-ME"/>
        </w:rPr>
      </w:pPr>
    </w:p>
    <w:p w14:paraId="1D0507B4" w14:textId="77777777" w:rsidR="00761887" w:rsidRPr="004832F1" w:rsidRDefault="00761887" w:rsidP="00761887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4832F1">
        <w:rPr>
          <w:szCs w:val="22"/>
          <w:lang w:val="sr-Latn-ME"/>
        </w:rPr>
        <w:t xml:space="preserve"> </w:t>
      </w:r>
      <w:r w:rsidRPr="004832F1">
        <w:rPr>
          <w:b/>
          <w:bCs/>
          <w:szCs w:val="22"/>
          <w:lang w:val="sr-Latn-ME"/>
        </w:rPr>
        <w:t xml:space="preserve">jer sadrži </w:t>
      </w:r>
    </w:p>
    <w:p w14:paraId="65054760" w14:textId="77777777" w:rsidR="00761887" w:rsidRPr="004832F1" w:rsidRDefault="00761887" w:rsidP="00761887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>informacije koje su važne za Vas</w:t>
      </w:r>
    </w:p>
    <w:p w14:paraId="1690168D" w14:textId="77777777" w:rsidR="00761887" w:rsidRPr="004832F1" w:rsidRDefault="00761887" w:rsidP="00761887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4832F1">
        <w:rPr>
          <w:szCs w:val="22"/>
          <w:lang w:val="sr-Latn-ME"/>
        </w:rPr>
        <w:t>Uputstvo sačuvajte. Može biti potrebno da ga ponovo pročitate.</w:t>
      </w:r>
    </w:p>
    <w:p w14:paraId="30BDEF8C" w14:textId="17066AB0" w:rsidR="00761887" w:rsidRPr="004832F1" w:rsidRDefault="00761887" w:rsidP="00761887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4832F1">
        <w:rPr>
          <w:szCs w:val="22"/>
          <w:lang w:val="sr-Latn-ME"/>
        </w:rPr>
        <w:t>Ako imate dodatnih pitanja, obratite se svom ljekaru</w:t>
      </w:r>
      <w:r w:rsidR="00942215" w:rsidRPr="004832F1">
        <w:rPr>
          <w:szCs w:val="22"/>
          <w:lang w:val="sr-Latn-ME"/>
        </w:rPr>
        <w:t>,</w:t>
      </w:r>
      <w:r w:rsidRPr="004832F1">
        <w:rPr>
          <w:szCs w:val="22"/>
          <w:lang w:val="sr-Latn-ME"/>
        </w:rPr>
        <w:t xml:space="preserve"> farmaceutu ili medicinskoj sestri. </w:t>
      </w:r>
    </w:p>
    <w:p w14:paraId="019B9CEA" w14:textId="77777777" w:rsidR="00761887" w:rsidRPr="004832F1" w:rsidRDefault="00761887" w:rsidP="00761887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4832F1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49DF6252" w14:textId="77777777" w:rsidR="00761887" w:rsidRPr="004832F1" w:rsidRDefault="00761887" w:rsidP="00761887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4832F1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832F1">
        <w:rPr>
          <w:spacing w:val="-4"/>
          <w:szCs w:val="22"/>
          <w:lang w:val="sr-Latn-ME"/>
        </w:rPr>
        <w:t xml:space="preserve">. Pogledajte dio 4. </w:t>
      </w:r>
    </w:p>
    <w:p w14:paraId="191FD5A7" w14:textId="77777777" w:rsidR="001F016A" w:rsidRPr="004832F1" w:rsidRDefault="001F016A" w:rsidP="0002057E">
      <w:pPr>
        <w:widowControl w:val="0"/>
        <w:autoSpaceDE w:val="0"/>
        <w:autoSpaceDN w:val="0"/>
        <w:rPr>
          <w:szCs w:val="22"/>
          <w:lang w:val="sr-Latn-ME"/>
        </w:rPr>
      </w:pPr>
    </w:p>
    <w:p w14:paraId="191FD5AF" w14:textId="77777777" w:rsidR="00E0071E" w:rsidRPr="004832F1" w:rsidRDefault="00E0071E" w:rsidP="0002057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191FD5B0" w14:textId="77777777" w:rsidR="00E0071E" w:rsidRPr="004832F1" w:rsidRDefault="00E0071E" w:rsidP="0002057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>U ovom uputstvu pročitaćete:</w:t>
      </w:r>
    </w:p>
    <w:p w14:paraId="191FD5B1" w14:textId="77777777" w:rsidR="00E0071E" w:rsidRPr="004832F1" w:rsidRDefault="00E0071E" w:rsidP="0002057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7A42E9A3" w14:textId="77777777" w:rsidR="00942215" w:rsidRPr="004832F1" w:rsidRDefault="00942215" w:rsidP="0094221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832F1">
        <w:rPr>
          <w:szCs w:val="22"/>
          <w:lang w:val="sr-Latn-ME"/>
        </w:rPr>
        <w:t>Šta je lijek Enzalutamid STADA i čemu je namijenjen</w:t>
      </w:r>
    </w:p>
    <w:p w14:paraId="740A01DB" w14:textId="77777777" w:rsidR="00942215" w:rsidRPr="004832F1" w:rsidRDefault="00942215" w:rsidP="0094221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Šta treba da znate prije nego što </w:t>
      </w:r>
      <w:r w:rsidRPr="004832F1">
        <w:rPr>
          <w:bCs/>
          <w:szCs w:val="22"/>
          <w:lang w:val="sr-Latn-ME"/>
        </w:rPr>
        <w:t xml:space="preserve">uzmete </w:t>
      </w:r>
      <w:r w:rsidRPr="004832F1">
        <w:rPr>
          <w:szCs w:val="22"/>
          <w:lang w:val="sr-Latn-ME"/>
        </w:rPr>
        <w:t>lijek Enzalutamid STADA</w:t>
      </w:r>
    </w:p>
    <w:p w14:paraId="3EF62146" w14:textId="77777777" w:rsidR="00942215" w:rsidRPr="004832F1" w:rsidRDefault="00942215" w:rsidP="0094221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Kako se </w:t>
      </w:r>
      <w:r w:rsidRPr="004832F1">
        <w:rPr>
          <w:bCs/>
          <w:szCs w:val="22"/>
          <w:lang w:val="sr-Latn-ME"/>
        </w:rPr>
        <w:t xml:space="preserve">upotrebljava </w:t>
      </w:r>
      <w:r w:rsidRPr="004832F1">
        <w:rPr>
          <w:szCs w:val="22"/>
          <w:lang w:val="sr-Latn-ME"/>
        </w:rPr>
        <w:t>lijek Enzalutamid STADA</w:t>
      </w:r>
    </w:p>
    <w:p w14:paraId="036757DF" w14:textId="77777777" w:rsidR="00942215" w:rsidRPr="004832F1" w:rsidRDefault="00942215" w:rsidP="0094221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Moguća neželjena dejstva </w:t>
      </w:r>
    </w:p>
    <w:p w14:paraId="2EA2A688" w14:textId="77777777" w:rsidR="00942215" w:rsidRPr="004832F1" w:rsidRDefault="00942215" w:rsidP="0094221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4832F1">
        <w:rPr>
          <w:szCs w:val="22"/>
          <w:lang w:val="sr-Latn-ME"/>
        </w:rPr>
        <w:t>Kako čuvati lijek Enzalutamid STADA</w:t>
      </w:r>
    </w:p>
    <w:p w14:paraId="30DB82CD" w14:textId="77777777" w:rsidR="00942215" w:rsidRPr="004832F1" w:rsidRDefault="00942215" w:rsidP="0094221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4832F1">
        <w:rPr>
          <w:szCs w:val="22"/>
          <w:lang w:val="sr-Latn-ME"/>
        </w:rPr>
        <w:t>Sadržaj pakovanja i dodatne informacije</w:t>
      </w:r>
    </w:p>
    <w:p w14:paraId="191FD5B8" w14:textId="77777777" w:rsidR="00E0071E" w:rsidRPr="004832F1" w:rsidRDefault="00E0071E" w:rsidP="0002057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191FD5B9" w14:textId="77777777" w:rsidR="00922D62" w:rsidRPr="004832F1" w:rsidRDefault="004A44D9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br w:type="page"/>
      </w:r>
    </w:p>
    <w:p w14:paraId="191FD5BA" w14:textId="4B95E506" w:rsidR="00177D7F" w:rsidRPr="004832F1" w:rsidRDefault="00177D7F" w:rsidP="0002057E">
      <w:pPr>
        <w:pStyle w:val="NASLOV123"/>
        <w:spacing w:before="0" w:after="0"/>
        <w:jc w:val="both"/>
        <w:rPr>
          <w:lang w:val="sr-Latn-ME"/>
        </w:rPr>
      </w:pPr>
      <w:r w:rsidRPr="004832F1">
        <w:rPr>
          <w:lang w:val="sr-Latn-ME"/>
        </w:rPr>
        <w:lastRenderedPageBreak/>
        <w:t xml:space="preserve">1. </w:t>
      </w:r>
      <w:r w:rsidR="00761887" w:rsidRPr="004832F1">
        <w:rPr>
          <w:lang w:val="sr-Latn-ME"/>
        </w:rPr>
        <w:t>ŠTA JE LIJEK</w:t>
      </w:r>
      <w:r w:rsidRPr="004832F1">
        <w:rPr>
          <w:lang w:val="sr-Latn-ME"/>
        </w:rPr>
        <w:t xml:space="preserve"> </w:t>
      </w:r>
      <w:r w:rsidR="009E27A5" w:rsidRPr="004832F1">
        <w:rPr>
          <w:lang w:val="sr-Latn-ME"/>
        </w:rPr>
        <w:t>ENZALUTAMID</w:t>
      </w:r>
      <w:r w:rsidR="000E520A" w:rsidRPr="004832F1">
        <w:rPr>
          <w:lang w:val="sr-Latn-ME"/>
        </w:rPr>
        <w:t xml:space="preserve"> </w:t>
      </w:r>
      <w:r w:rsidR="00FE51C4" w:rsidRPr="004832F1">
        <w:rPr>
          <w:lang w:val="sr-Latn-ME"/>
        </w:rPr>
        <w:t>STADA</w:t>
      </w:r>
      <w:r w:rsidRPr="004832F1">
        <w:rPr>
          <w:lang w:val="sr-Latn-ME"/>
        </w:rPr>
        <w:t xml:space="preserve"> </w:t>
      </w:r>
      <w:r w:rsidR="00761887" w:rsidRPr="004832F1">
        <w:rPr>
          <w:lang w:val="sr-Latn-ME"/>
        </w:rPr>
        <w:t>I ČEMU JE NAMIJENJEN</w:t>
      </w:r>
    </w:p>
    <w:p w14:paraId="39183D0E" w14:textId="77777777" w:rsidR="0002057E" w:rsidRPr="004832F1" w:rsidRDefault="0002057E" w:rsidP="0002057E">
      <w:pPr>
        <w:rPr>
          <w:szCs w:val="22"/>
          <w:lang w:val="sr-Latn-ME"/>
        </w:rPr>
      </w:pPr>
    </w:p>
    <w:p w14:paraId="5C305090" w14:textId="4B36EAA3" w:rsidR="009F724A" w:rsidRPr="004832F1" w:rsidRDefault="009F724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L</w:t>
      </w:r>
      <w:r w:rsidR="00750867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ek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 sadrži aktivnu supstancu enzalutamid.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 se prim</w:t>
      </w:r>
      <w:r w:rsidR="00750867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enjuje za </w:t>
      </w:r>
      <w:r w:rsidR="00750867" w:rsidRPr="004832F1">
        <w:rPr>
          <w:szCs w:val="22"/>
          <w:lang w:val="sr-Latn-ME"/>
        </w:rPr>
        <w:t>liječenje</w:t>
      </w:r>
      <w:r w:rsidRPr="004832F1">
        <w:rPr>
          <w:szCs w:val="22"/>
          <w:lang w:val="sr-Latn-ME"/>
        </w:rPr>
        <w:t xml:space="preserve"> odraslih muškaraca </w:t>
      </w:r>
      <w:r w:rsidR="00AE066B" w:rsidRPr="004832F1">
        <w:rPr>
          <w:szCs w:val="22"/>
          <w:lang w:val="sr-Latn-ME"/>
        </w:rPr>
        <w:t>sa</w:t>
      </w:r>
      <w:r w:rsidRPr="004832F1">
        <w:rPr>
          <w:szCs w:val="22"/>
          <w:lang w:val="sr-Latn-ME"/>
        </w:rPr>
        <w:t xml:space="preserve"> </w:t>
      </w:r>
      <w:r w:rsidR="006B452D" w:rsidRPr="004832F1">
        <w:rPr>
          <w:szCs w:val="22"/>
          <w:lang w:val="sr-Latn-ME"/>
        </w:rPr>
        <w:t>karcinomom</w:t>
      </w:r>
      <w:r w:rsidRPr="004832F1">
        <w:rPr>
          <w:szCs w:val="22"/>
          <w:lang w:val="sr-Latn-ME"/>
        </w:rPr>
        <w:t xml:space="preserve"> (</w:t>
      </w:r>
      <w:r w:rsidR="006B452D" w:rsidRPr="004832F1">
        <w:rPr>
          <w:szCs w:val="22"/>
          <w:lang w:val="sr-Latn-ME"/>
        </w:rPr>
        <w:t>rak</w:t>
      </w:r>
      <w:r w:rsidRPr="004832F1">
        <w:rPr>
          <w:szCs w:val="22"/>
          <w:lang w:val="sr-Latn-ME"/>
        </w:rPr>
        <w:t>) prostate:</w:t>
      </w:r>
    </w:p>
    <w:p w14:paraId="4A147ACE" w14:textId="30ACDC9E" w:rsidR="009F724A" w:rsidRPr="004832F1" w:rsidRDefault="00F75D73" w:rsidP="0002057E">
      <w:pPr>
        <w:pStyle w:val="ListParagraph"/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k</w:t>
      </w:r>
      <w:r w:rsidR="0095094C" w:rsidRPr="004832F1">
        <w:rPr>
          <w:szCs w:val="22"/>
          <w:lang w:val="sr-Latn-ME"/>
        </w:rPr>
        <w:t>oji</w:t>
      </w:r>
      <w:r w:rsidRPr="004832F1">
        <w:rPr>
          <w:szCs w:val="22"/>
          <w:lang w:val="sr-Latn-ME"/>
        </w:rPr>
        <w:t xml:space="preserve"> </w:t>
      </w:r>
      <w:r w:rsidR="009F724A" w:rsidRPr="004832F1">
        <w:rPr>
          <w:szCs w:val="22"/>
          <w:lang w:val="sr-Latn-ME"/>
        </w:rPr>
        <w:t xml:space="preserve">više ne reaguju na hormonsku terapiju ili hiruršku terapiju za smanjenje </w:t>
      </w:r>
      <w:r w:rsidR="00750867" w:rsidRPr="004832F1">
        <w:rPr>
          <w:szCs w:val="22"/>
          <w:lang w:val="sr-Latn-ME"/>
        </w:rPr>
        <w:t>vrijednosti</w:t>
      </w:r>
      <w:r w:rsidR="004C6676" w:rsidRPr="004832F1">
        <w:rPr>
          <w:szCs w:val="22"/>
          <w:lang w:val="sr-Latn-ME"/>
        </w:rPr>
        <w:t xml:space="preserve"> </w:t>
      </w:r>
      <w:r w:rsidR="009F724A" w:rsidRPr="004832F1">
        <w:rPr>
          <w:szCs w:val="22"/>
          <w:lang w:val="sr-Latn-ME"/>
        </w:rPr>
        <w:t>testosterona</w:t>
      </w:r>
    </w:p>
    <w:p w14:paraId="1B34638B" w14:textId="2E4E9927" w:rsidR="009F724A" w:rsidRPr="004832F1" w:rsidRDefault="009F724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ili</w:t>
      </w:r>
    </w:p>
    <w:p w14:paraId="18563FF7" w14:textId="543565D5" w:rsidR="009F724A" w:rsidRPr="004832F1" w:rsidRDefault="00F45084" w:rsidP="0002057E">
      <w:pPr>
        <w:pStyle w:val="ListParagraph"/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koji </w:t>
      </w:r>
      <w:r w:rsidR="009F724A" w:rsidRPr="004832F1">
        <w:rPr>
          <w:szCs w:val="22"/>
          <w:lang w:val="sr-Latn-ME"/>
        </w:rPr>
        <w:t>se širi na druge d</w:t>
      </w:r>
      <w:r w:rsidR="00750867" w:rsidRPr="004832F1">
        <w:rPr>
          <w:szCs w:val="22"/>
          <w:lang w:val="sr-Latn-ME"/>
        </w:rPr>
        <w:t>j</w:t>
      </w:r>
      <w:r w:rsidR="009F724A" w:rsidRPr="004832F1">
        <w:rPr>
          <w:szCs w:val="22"/>
          <w:lang w:val="sr-Latn-ME"/>
        </w:rPr>
        <w:t>elove t</w:t>
      </w:r>
      <w:r w:rsidR="00750867" w:rsidRPr="004832F1">
        <w:rPr>
          <w:szCs w:val="22"/>
          <w:lang w:val="sr-Latn-ME"/>
        </w:rPr>
        <w:t>ij</w:t>
      </w:r>
      <w:r w:rsidR="009F724A" w:rsidRPr="004832F1">
        <w:rPr>
          <w:szCs w:val="22"/>
          <w:lang w:val="sr-Latn-ME"/>
        </w:rPr>
        <w:t xml:space="preserve">ela i reaguje na hormonsku terapiju ili hiruršku terapiju za smanjenje </w:t>
      </w:r>
      <w:r w:rsidR="00750867" w:rsidRPr="004832F1">
        <w:rPr>
          <w:szCs w:val="22"/>
          <w:lang w:val="sr-Latn-ME"/>
        </w:rPr>
        <w:t>vrijednosti</w:t>
      </w:r>
      <w:r w:rsidRPr="004832F1">
        <w:rPr>
          <w:szCs w:val="22"/>
          <w:lang w:val="sr-Latn-ME"/>
        </w:rPr>
        <w:t xml:space="preserve"> </w:t>
      </w:r>
      <w:r w:rsidR="009F724A" w:rsidRPr="004832F1">
        <w:rPr>
          <w:szCs w:val="22"/>
          <w:lang w:val="sr-Latn-ME"/>
        </w:rPr>
        <w:t>testosterona</w:t>
      </w:r>
    </w:p>
    <w:p w14:paraId="753E8316" w14:textId="77777777" w:rsidR="00CA4FEA" w:rsidRPr="004832F1" w:rsidRDefault="00CA4FE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ili</w:t>
      </w:r>
    </w:p>
    <w:p w14:paraId="6188FCEE" w14:textId="155CB930" w:rsidR="009F724A" w:rsidRPr="004832F1" w:rsidRDefault="00CA4FEA" w:rsidP="0002057E">
      <w:pPr>
        <w:pStyle w:val="ListParagraph"/>
        <w:numPr>
          <w:ilvl w:val="0"/>
          <w:numId w:val="18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koji su se prethodno podvrgnuli </w:t>
      </w:r>
      <w:r w:rsidR="00C35799" w:rsidRPr="004832F1">
        <w:rPr>
          <w:szCs w:val="22"/>
          <w:lang w:val="sr-Latn-ME"/>
        </w:rPr>
        <w:t>h</w:t>
      </w:r>
      <w:r w:rsidRPr="004832F1">
        <w:rPr>
          <w:szCs w:val="22"/>
          <w:lang w:val="sr-Latn-ME"/>
        </w:rPr>
        <w:t>irurškom odstranjenju prostate ili zračenju i kod kojih se</w:t>
      </w:r>
      <w:r w:rsidR="0002057E" w:rsidRPr="004832F1">
        <w:rPr>
          <w:szCs w:val="22"/>
          <w:lang w:val="sr-Latn-ME"/>
        </w:rPr>
        <w:t xml:space="preserve"> </w:t>
      </w:r>
      <w:r w:rsidR="00750867" w:rsidRPr="004832F1">
        <w:rPr>
          <w:szCs w:val="22"/>
          <w:lang w:val="sr-Latn-ME"/>
        </w:rPr>
        <w:t>vrijednosti</w:t>
      </w:r>
      <w:r w:rsidRPr="004832F1">
        <w:rPr>
          <w:szCs w:val="22"/>
          <w:lang w:val="sr-Latn-ME"/>
        </w:rPr>
        <w:t xml:space="preserve"> prostata specifičnog antigena (PSA) brzo povećavaju, ali se rak još nije proširio u</w:t>
      </w:r>
      <w:r w:rsidR="0002057E" w:rsidRPr="004832F1">
        <w:rPr>
          <w:szCs w:val="22"/>
          <w:lang w:val="sr-Latn-ME"/>
        </w:rPr>
        <w:t xml:space="preserve"> </w:t>
      </w:r>
      <w:r w:rsidRPr="004832F1">
        <w:rPr>
          <w:szCs w:val="22"/>
          <w:lang w:val="sr-Latn-ME"/>
        </w:rPr>
        <w:t>druge d</w:t>
      </w:r>
      <w:r w:rsidR="00750867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elove t</w:t>
      </w:r>
      <w:r w:rsidR="00750867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ela i odgovara na hormonsku terapiju za </w:t>
      </w:r>
      <w:r w:rsidR="004C6676" w:rsidRPr="004832F1">
        <w:rPr>
          <w:szCs w:val="22"/>
          <w:lang w:val="sr-Latn-ME"/>
        </w:rPr>
        <w:t xml:space="preserve">smanjenje </w:t>
      </w:r>
      <w:r w:rsidR="00750867" w:rsidRPr="004832F1">
        <w:rPr>
          <w:szCs w:val="22"/>
          <w:lang w:val="sr-Latn-ME"/>
        </w:rPr>
        <w:t>vrijednosti</w:t>
      </w:r>
      <w:r w:rsidRPr="004832F1">
        <w:rPr>
          <w:szCs w:val="22"/>
          <w:lang w:val="sr-Latn-ME"/>
        </w:rPr>
        <w:t xml:space="preserve"> testosterona</w:t>
      </w:r>
      <w:r w:rsidR="00617736" w:rsidRPr="004832F1">
        <w:rPr>
          <w:szCs w:val="22"/>
          <w:lang w:val="sr-Latn-ME"/>
        </w:rPr>
        <w:t>.</w:t>
      </w:r>
    </w:p>
    <w:p w14:paraId="15C0E8D4" w14:textId="77777777" w:rsidR="00CA4FEA" w:rsidRPr="004832F1" w:rsidRDefault="00CA4FEA" w:rsidP="0002057E">
      <w:pPr>
        <w:rPr>
          <w:szCs w:val="22"/>
          <w:lang w:val="sr-Latn-ME"/>
        </w:rPr>
      </w:pPr>
    </w:p>
    <w:p w14:paraId="0EB80A3B" w14:textId="27648F04" w:rsidR="009F724A" w:rsidRPr="004832F1" w:rsidRDefault="009F724A" w:rsidP="0002057E">
      <w:pPr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 xml:space="preserve">Kako </w:t>
      </w:r>
      <w:r w:rsidR="00750867" w:rsidRPr="004832F1">
        <w:rPr>
          <w:b/>
          <w:bCs/>
          <w:szCs w:val="22"/>
          <w:lang w:val="sr-Latn-ME"/>
        </w:rPr>
        <w:t>lijek</w:t>
      </w:r>
      <w:r w:rsidRPr="004832F1">
        <w:rPr>
          <w:b/>
          <w:bCs/>
          <w:szCs w:val="22"/>
          <w:lang w:val="sr-Latn-ME"/>
        </w:rPr>
        <w:t xml:space="preserve"> Enzalutamid </w:t>
      </w:r>
      <w:r w:rsidR="00FE51C4" w:rsidRPr="004832F1">
        <w:rPr>
          <w:b/>
          <w:bCs/>
          <w:szCs w:val="22"/>
          <w:lang w:val="sr-Latn-ME"/>
        </w:rPr>
        <w:t>STADA</w:t>
      </w:r>
      <w:r w:rsidRPr="004832F1">
        <w:rPr>
          <w:b/>
          <w:bCs/>
          <w:szCs w:val="22"/>
          <w:lang w:val="sr-Latn-ME"/>
        </w:rPr>
        <w:t xml:space="preserve"> d</w:t>
      </w:r>
      <w:r w:rsidR="00750867" w:rsidRPr="004832F1">
        <w:rPr>
          <w:b/>
          <w:bCs/>
          <w:szCs w:val="22"/>
          <w:lang w:val="sr-Latn-ME"/>
        </w:rPr>
        <w:t>j</w:t>
      </w:r>
      <w:r w:rsidRPr="004832F1">
        <w:rPr>
          <w:b/>
          <w:bCs/>
          <w:szCs w:val="22"/>
          <w:lang w:val="sr-Latn-ME"/>
        </w:rPr>
        <w:t>eluje</w:t>
      </w:r>
    </w:p>
    <w:p w14:paraId="191FD5BB" w14:textId="397BA51E" w:rsidR="00177D7F" w:rsidRPr="004832F1" w:rsidRDefault="00750867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Lijek</w:t>
      </w:r>
      <w:r w:rsidR="009F724A"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="009F724A" w:rsidRPr="004832F1">
        <w:rPr>
          <w:szCs w:val="22"/>
          <w:lang w:val="sr-Latn-ME"/>
        </w:rPr>
        <w:t xml:space="preserve"> d</w:t>
      </w:r>
      <w:r w:rsidRPr="004832F1">
        <w:rPr>
          <w:szCs w:val="22"/>
          <w:lang w:val="sr-Latn-ME"/>
        </w:rPr>
        <w:t>j</w:t>
      </w:r>
      <w:r w:rsidR="009F724A" w:rsidRPr="004832F1">
        <w:rPr>
          <w:szCs w:val="22"/>
          <w:lang w:val="sr-Latn-ME"/>
        </w:rPr>
        <w:t>eluje tako što spr</w:t>
      </w:r>
      <w:r w:rsidRPr="004832F1">
        <w:rPr>
          <w:szCs w:val="22"/>
          <w:lang w:val="sr-Latn-ME"/>
        </w:rPr>
        <w:t>j</w:t>
      </w:r>
      <w:r w:rsidR="009F724A" w:rsidRPr="004832F1">
        <w:rPr>
          <w:szCs w:val="22"/>
          <w:lang w:val="sr-Latn-ME"/>
        </w:rPr>
        <w:t>ečava d</w:t>
      </w:r>
      <w:r w:rsidRPr="004832F1">
        <w:rPr>
          <w:szCs w:val="22"/>
          <w:lang w:val="sr-Latn-ME"/>
        </w:rPr>
        <w:t>j</w:t>
      </w:r>
      <w:r w:rsidR="009F724A" w:rsidRPr="004832F1">
        <w:rPr>
          <w:szCs w:val="22"/>
          <w:lang w:val="sr-Latn-ME"/>
        </w:rPr>
        <w:t>elovanje hormona koji se zovu androgeni (kao što je testosteron). Spr</w:t>
      </w:r>
      <w:r w:rsidRPr="004832F1">
        <w:rPr>
          <w:szCs w:val="22"/>
          <w:lang w:val="sr-Latn-ME"/>
        </w:rPr>
        <w:t>j</w:t>
      </w:r>
      <w:r w:rsidR="009F724A" w:rsidRPr="004832F1">
        <w:rPr>
          <w:szCs w:val="22"/>
          <w:lang w:val="sr-Latn-ME"/>
        </w:rPr>
        <w:t>ečavanjem dejstva androgena, enzalutamid zaustavlja rast i d</w:t>
      </w:r>
      <w:r w:rsidRPr="004832F1">
        <w:rPr>
          <w:szCs w:val="22"/>
          <w:lang w:val="sr-Latn-ME"/>
        </w:rPr>
        <w:t>i</w:t>
      </w:r>
      <w:r w:rsidR="009F724A" w:rsidRPr="004832F1">
        <w:rPr>
          <w:szCs w:val="22"/>
          <w:lang w:val="sr-Latn-ME"/>
        </w:rPr>
        <w:t>obu ćelija raka prostate.</w:t>
      </w:r>
    </w:p>
    <w:p w14:paraId="7C14A39B" w14:textId="77777777" w:rsidR="00AD15CB" w:rsidRPr="004832F1" w:rsidRDefault="00AD15CB" w:rsidP="0002057E">
      <w:pPr>
        <w:rPr>
          <w:szCs w:val="22"/>
          <w:lang w:val="sr-Latn-ME"/>
        </w:rPr>
      </w:pPr>
    </w:p>
    <w:p w14:paraId="65083458" w14:textId="77777777" w:rsidR="0002057E" w:rsidRPr="004832F1" w:rsidRDefault="0002057E" w:rsidP="0002057E">
      <w:pPr>
        <w:rPr>
          <w:szCs w:val="22"/>
          <w:lang w:val="sr-Latn-ME"/>
        </w:rPr>
      </w:pPr>
    </w:p>
    <w:p w14:paraId="191FD5BC" w14:textId="48F4F89A" w:rsidR="00177D7F" w:rsidRPr="004832F1" w:rsidRDefault="00177D7F" w:rsidP="0002057E">
      <w:pPr>
        <w:pStyle w:val="NASLOV123"/>
        <w:spacing w:before="0" w:after="0"/>
        <w:jc w:val="both"/>
        <w:rPr>
          <w:caps/>
          <w:lang w:val="sr-Latn-ME"/>
        </w:rPr>
      </w:pPr>
      <w:r w:rsidRPr="004832F1">
        <w:rPr>
          <w:lang w:val="sr-Latn-ME"/>
        </w:rPr>
        <w:t xml:space="preserve">2. </w:t>
      </w:r>
      <w:r w:rsidR="00761887" w:rsidRPr="004832F1">
        <w:rPr>
          <w:lang w:val="sr-Latn-ME"/>
        </w:rPr>
        <w:t>ŠTA TREBA DA ZNATE PRIJE NEGO ŠTO UZMEZTE LIJEK</w:t>
      </w:r>
      <w:r w:rsidRPr="004832F1">
        <w:rPr>
          <w:lang w:val="sr-Latn-ME"/>
        </w:rPr>
        <w:t xml:space="preserve"> </w:t>
      </w:r>
      <w:r w:rsidR="009E27A5" w:rsidRPr="004832F1">
        <w:rPr>
          <w:lang w:val="sr-Latn-ME"/>
        </w:rPr>
        <w:t>ENZALUTAMID</w:t>
      </w:r>
      <w:r w:rsidR="000E520A" w:rsidRPr="004832F1">
        <w:rPr>
          <w:lang w:val="sr-Latn-ME"/>
        </w:rPr>
        <w:t xml:space="preserve"> </w:t>
      </w:r>
      <w:r w:rsidR="00FE51C4" w:rsidRPr="004832F1">
        <w:rPr>
          <w:lang w:val="sr-Latn-ME"/>
        </w:rPr>
        <w:t>STADA</w:t>
      </w:r>
    </w:p>
    <w:p w14:paraId="00CB98DB" w14:textId="77777777" w:rsidR="0002057E" w:rsidRPr="004832F1" w:rsidRDefault="0002057E" w:rsidP="0002057E">
      <w:pPr>
        <w:rPr>
          <w:b/>
          <w:bCs/>
          <w:szCs w:val="22"/>
          <w:lang w:val="sr-Latn-ME"/>
        </w:rPr>
      </w:pPr>
    </w:p>
    <w:p w14:paraId="6EF6C9CE" w14:textId="31E05C84" w:rsidR="009F724A" w:rsidRPr="004832F1" w:rsidRDefault="009F724A" w:rsidP="0002057E">
      <w:pPr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>L</w:t>
      </w:r>
      <w:r w:rsidR="00761887" w:rsidRPr="004832F1">
        <w:rPr>
          <w:b/>
          <w:bCs/>
          <w:szCs w:val="22"/>
          <w:lang w:val="sr-Latn-ME"/>
        </w:rPr>
        <w:t>ij</w:t>
      </w:r>
      <w:r w:rsidRPr="004832F1">
        <w:rPr>
          <w:b/>
          <w:bCs/>
          <w:szCs w:val="22"/>
          <w:lang w:val="sr-Latn-ME"/>
        </w:rPr>
        <w:t xml:space="preserve">ek Enzalutamid </w:t>
      </w:r>
      <w:r w:rsidR="00FE51C4" w:rsidRPr="004832F1">
        <w:rPr>
          <w:b/>
          <w:bCs/>
          <w:szCs w:val="22"/>
          <w:lang w:val="sr-Latn-ME"/>
        </w:rPr>
        <w:t>STADA</w:t>
      </w:r>
      <w:r w:rsidRPr="004832F1">
        <w:rPr>
          <w:b/>
          <w:bCs/>
          <w:szCs w:val="22"/>
          <w:lang w:val="sr-Latn-ME"/>
        </w:rPr>
        <w:t xml:space="preserve"> </w:t>
      </w:r>
      <w:r w:rsidR="0002057E" w:rsidRPr="004832F1">
        <w:rPr>
          <w:b/>
          <w:bCs/>
          <w:szCs w:val="22"/>
          <w:lang w:val="sr-Latn-ME"/>
        </w:rPr>
        <w:t>NE SM</w:t>
      </w:r>
      <w:r w:rsidR="00942215" w:rsidRPr="004832F1">
        <w:rPr>
          <w:b/>
          <w:bCs/>
          <w:szCs w:val="22"/>
          <w:lang w:val="sr-Latn-ME"/>
        </w:rPr>
        <w:t>IJ</w:t>
      </w:r>
      <w:r w:rsidR="0002057E" w:rsidRPr="004832F1">
        <w:rPr>
          <w:b/>
          <w:bCs/>
          <w:szCs w:val="22"/>
          <w:lang w:val="sr-Latn-ME"/>
        </w:rPr>
        <w:t xml:space="preserve">ETE </w:t>
      </w:r>
      <w:r w:rsidR="003E7868" w:rsidRPr="004832F1">
        <w:rPr>
          <w:b/>
          <w:bCs/>
          <w:szCs w:val="22"/>
          <w:lang w:val="sr-Latn-ME"/>
        </w:rPr>
        <w:t>koristiti</w:t>
      </w:r>
      <w:r w:rsidRPr="004832F1">
        <w:rPr>
          <w:b/>
          <w:bCs/>
          <w:szCs w:val="22"/>
          <w:lang w:val="sr-Latn-ME"/>
        </w:rPr>
        <w:t>:</w:t>
      </w:r>
    </w:p>
    <w:p w14:paraId="004AA6C0" w14:textId="0A4EBF1E" w:rsidR="009F724A" w:rsidRPr="004832F1" w:rsidRDefault="009F724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- ukoliko ste alergični (preos</w:t>
      </w:r>
      <w:r w:rsidR="00750867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etljivi) na enzalutamid ili na bilo koju od pomoćnih supstanci ovog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>a (navedene u od</w:t>
      </w:r>
      <w:r w:rsidR="00750867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eljku 6)</w:t>
      </w:r>
      <w:r w:rsidR="00A147CA" w:rsidRPr="004832F1">
        <w:rPr>
          <w:szCs w:val="22"/>
          <w:lang w:val="sr-Latn-ME"/>
        </w:rPr>
        <w:t>;</w:t>
      </w:r>
    </w:p>
    <w:p w14:paraId="191FD5BD" w14:textId="3C801450" w:rsidR="00177D7F" w:rsidRPr="004832F1" w:rsidRDefault="009F724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- ako ste trudni ili možete zatrudneti (vid</w:t>
      </w:r>
      <w:r w:rsidR="00750867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eti od</w:t>
      </w:r>
      <w:r w:rsidR="00750867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eljak „Trudnoća, dojenje i plodnost“).</w:t>
      </w:r>
    </w:p>
    <w:p w14:paraId="191FD5C1" w14:textId="77777777" w:rsidR="004D1D48" w:rsidRPr="004832F1" w:rsidRDefault="004D1D48" w:rsidP="0002057E">
      <w:pPr>
        <w:rPr>
          <w:szCs w:val="22"/>
          <w:lang w:val="sr-Latn-ME"/>
        </w:rPr>
      </w:pPr>
    </w:p>
    <w:p w14:paraId="191FD5C3" w14:textId="441B5450" w:rsidR="00177D7F" w:rsidRPr="004832F1" w:rsidRDefault="00177D7F" w:rsidP="0002057E">
      <w:pPr>
        <w:rPr>
          <w:b/>
          <w:bCs/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>Upozorenja i m</w:t>
      </w:r>
      <w:r w:rsidR="004832F1">
        <w:rPr>
          <w:b/>
          <w:bCs/>
          <w:iCs/>
          <w:szCs w:val="22"/>
          <w:lang w:val="sr-Latn-ME"/>
        </w:rPr>
        <w:t>j</w:t>
      </w:r>
      <w:r w:rsidRPr="004832F1">
        <w:rPr>
          <w:b/>
          <w:bCs/>
          <w:iCs/>
          <w:szCs w:val="22"/>
          <w:lang w:val="sr-Latn-ME"/>
        </w:rPr>
        <w:t>ere opreza</w:t>
      </w:r>
    </w:p>
    <w:p w14:paraId="05157524" w14:textId="73E5A780" w:rsidR="007F4766" w:rsidRPr="004832F1" w:rsidRDefault="007F4766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Razgovarajte sa svojim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om ili farmaceutom pr</w:t>
      </w:r>
      <w:r w:rsidR="00750867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 nego što uzmete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>.</w:t>
      </w:r>
    </w:p>
    <w:p w14:paraId="26FB597C" w14:textId="77777777" w:rsidR="007F4766" w:rsidRPr="004832F1" w:rsidRDefault="007F4766" w:rsidP="0002057E">
      <w:pPr>
        <w:rPr>
          <w:szCs w:val="22"/>
          <w:lang w:val="sr-Latn-ME"/>
        </w:rPr>
      </w:pPr>
    </w:p>
    <w:p w14:paraId="05847C39" w14:textId="2E7704AE" w:rsidR="007F4766" w:rsidRPr="004832F1" w:rsidRDefault="007F4766" w:rsidP="0002057E">
      <w:pPr>
        <w:rPr>
          <w:szCs w:val="22"/>
          <w:u w:val="single"/>
          <w:lang w:val="sr-Latn-ME"/>
        </w:rPr>
      </w:pPr>
      <w:r w:rsidRPr="004832F1">
        <w:rPr>
          <w:szCs w:val="22"/>
          <w:u w:val="single"/>
          <w:lang w:val="sr-Latn-ME"/>
        </w:rPr>
        <w:t>Epileptični napadi</w:t>
      </w:r>
    </w:p>
    <w:p w14:paraId="2006252C" w14:textId="4A58EE5A" w:rsidR="007F4766" w:rsidRPr="004832F1" w:rsidRDefault="007F4766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Epileptični napadi su zab</w:t>
      </w:r>
      <w:r w:rsidR="00750867" w:rsidRPr="004832F1">
        <w:rPr>
          <w:szCs w:val="22"/>
          <w:lang w:val="sr-Latn-ME"/>
        </w:rPr>
        <w:t>ilj</w:t>
      </w:r>
      <w:r w:rsidRPr="004832F1">
        <w:rPr>
          <w:szCs w:val="22"/>
          <w:lang w:val="sr-Latn-ME"/>
        </w:rPr>
        <w:t xml:space="preserve">eženi kod </w:t>
      </w:r>
      <w:r w:rsidR="00DC6DFC" w:rsidRPr="004832F1">
        <w:rPr>
          <w:szCs w:val="22"/>
          <w:lang w:val="sr-Latn-ME"/>
        </w:rPr>
        <w:t>6</w:t>
      </w:r>
      <w:r w:rsidRPr="004832F1">
        <w:rPr>
          <w:szCs w:val="22"/>
          <w:lang w:val="sr-Latn-ME"/>
        </w:rPr>
        <w:t xml:space="preserve"> na svakih 1000 pacijenata koje uzimaju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 i kod manje od 3 na svakih 1000 pacijenata koje uzimaju placebo (</w:t>
      </w:r>
      <w:r w:rsidR="00750867" w:rsidRPr="004832F1">
        <w:rPr>
          <w:szCs w:val="22"/>
          <w:lang w:val="sr-Latn-ME"/>
        </w:rPr>
        <w:t xml:space="preserve">pogledati dio </w:t>
      </w:r>
      <w:r w:rsidRPr="004832F1">
        <w:rPr>
          <w:szCs w:val="22"/>
          <w:lang w:val="sr-Latn-ME"/>
        </w:rPr>
        <w:t xml:space="preserve"> „Drugi </w:t>
      </w:r>
      <w:r w:rsidR="00293733" w:rsidRPr="004832F1">
        <w:rPr>
          <w:szCs w:val="22"/>
          <w:lang w:val="sr-Latn-ME"/>
        </w:rPr>
        <w:t>ljekovi</w:t>
      </w:r>
      <w:r w:rsidRPr="004832F1">
        <w:rPr>
          <w:szCs w:val="22"/>
          <w:lang w:val="sr-Latn-ME"/>
        </w:rPr>
        <w:t xml:space="preserve"> i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“ i </w:t>
      </w:r>
      <w:r w:rsidR="00750867" w:rsidRPr="004832F1">
        <w:rPr>
          <w:szCs w:val="22"/>
          <w:lang w:val="sr-Latn-ME"/>
        </w:rPr>
        <w:t xml:space="preserve">dio </w:t>
      </w:r>
      <w:r w:rsidRPr="004832F1">
        <w:rPr>
          <w:szCs w:val="22"/>
          <w:lang w:val="sr-Latn-ME"/>
        </w:rPr>
        <w:t>4 „Moguća neželjena dejstva”).</w:t>
      </w:r>
    </w:p>
    <w:p w14:paraId="30D06E79" w14:textId="77777777" w:rsidR="007F4766" w:rsidRPr="004832F1" w:rsidRDefault="007F4766" w:rsidP="0002057E">
      <w:pPr>
        <w:rPr>
          <w:szCs w:val="22"/>
          <w:lang w:val="sr-Latn-ME"/>
        </w:rPr>
      </w:pPr>
    </w:p>
    <w:p w14:paraId="17838B40" w14:textId="32F47F2A" w:rsidR="007F4766" w:rsidRPr="004832F1" w:rsidRDefault="007F4766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Ako uzimate neki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koji može izazvati epileptične napade ili povećati rizik za nastanak epileptičnih napada</w:t>
      </w:r>
      <w:r w:rsidR="0052445C" w:rsidRPr="004832F1">
        <w:rPr>
          <w:szCs w:val="22"/>
          <w:lang w:val="sr-Latn-ME"/>
        </w:rPr>
        <w:t xml:space="preserve"> </w:t>
      </w:r>
      <w:r w:rsidR="003C7065" w:rsidRPr="004832F1">
        <w:rPr>
          <w:szCs w:val="22"/>
          <w:lang w:val="sr-Latn-ME"/>
        </w:rPr>
        <w:t>vidite</w:t>
      </w:r>
      <w:r w:rsidRPr="004832F1">
        <w:rPr>
          <w:szCs w:val="22"/>
          <w:lang w:val="sr-Latn-ME"/>
        </w:rPr>
        <w:t xml:space="preserve"> ,,Drugi </w:t>
      </w:r>
      <w:r w:rsidR="00750867" w:rsidRPr="004832F1">
        <w:rPr>
          <w:szCs w:val="22"/>
          <w:lang w:val="sr-Latn-ME"/>
        </w:rPr>
        <w:t>ljek</w:t>
      </w:r>
      <w:r w:rsidRPr="004832F1">
        <w:rPr>
          <w:szCs w:val="22"/>
          <w:lang w:val="sr-Latn-ME"/>
        </w:rPr>
        <w:t xml:space="preserve">ovi i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>“</w:t>
      </w:r>
      <w:r w:rsidR="001C2FFD" w:rsidRPr="004832F1">
        <w:rPr>
          <w:szCs w:val="22"/>
          <w:lang w:val="sr-Latn-ME"/>
        </w:rPr>
        <w:t xml:space="preserve"> </w:t>
      </w:r>
      <w:r w:rsidRPr="004832F1">
        <w:rPr>
          <w:szCs w:val="22"/>
          <w:lang w:val="sr-Latn-ME"/>
        </w:rPr>
        <w:t>u nastavku.</w:t>
      </w:r>
    </w:p>
    <w:p w14:paraId="276302D2" w14:textId="77777777" w:rsidR="007F4766" w:rsidRPr="004832F1" w:rsidRDefault="007F4766" w:rsidP="0002057E">
      <w:pPr>
        <w:rPr>
          <w:szCs w:val="22"/>
          <w:lang w:val="sr-Latn-ME"/>
        </w:rPr>
      </w:pPr>
    </w:p>
    <w:p w14:paraId="2C81C66E" w14:textId="0D77362C" w:rsidR="007F4766" w:rsidRPr="004832F1" w:rsidRDefault="007F4766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Ukoliko tokom l</w:t>
      </w:r>
      <w:r w:rsidR="00750867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ečenja dobijete epileptični napad:</w:t>
      </w:r>
    </w:p>
    <w:p w14:paraId="49560EB9" w14:textId="7B1C954F" w:rsidR="007F4766" w:rsidRPr="004832F1" w:rsidRDefault="007F4766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Obratite se svom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u što je pr</w:t>
      </w:r>
      <w:r w:rsidR="002B6AF9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 moguće. Vaš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 xml:space="preserve"> može odlučiti da li treba da prestanete sa uzimanjem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a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>.</w:t>
      </w:r>
    </w:p>
    <w:p w14:paraId="2914E74B" w14:textId="77777777" w:rsidR="007F4766" w:rsidRPr="004832F1" w:rsidRDefault="007F4766" w:rsidP="0002057E">
      <w:pPr>
        <w:rPr>
          <w:szCs w:val="22"/>
          <w:lang w:val="sr-Latn-ME"/>
        </w:rPr>
      </w:pPr>
    </w:p>
    <w:p w14:paraId="057FB351" w14:textId="325C199E" w:rsidR="007F4766" w:rsidRPr="004832F1" w:rsidRDefault="007F4766" w:rsidP="0002057E">
      <w:pPr>
        <w:rPr>
          <w:szCs w:val="22"/>
          <w:u w:val="single"/>
          <w:lang w:val="sr-Latn-ME"/>
        </w:rPr>
      </w:pPr>
      <w:r w:rsidRPr="004832F1">
        <w:rPr>
          <w:szCs w:val="22"/>
          <w:u w:val="single"/>
          <w:lang w:val="sr-Latn-ME"/>
        </w:rPr>
        <w:t>Sindrom posteriorne reverzibilne encefalopatije (</w:t>
      </w:r>
      <w:r w:rsidR="00140F12" w:rsidRPr="004832F1">
        <w:rPr>
          <w:szCs w:val="22"/>
          <w:u w:val="single"/>
          <w:lang w:val="sr-Latn-ME"/>
        </w:rPr>
        <w:t xml:space="preserve">engl. </w:t>
      </w:r>
      <w:r w:rsidR="00140F12" w:rsidRPr="004832F1">
        <w:rPr>
          <w:i/>
          <w:iCs/>
          <w:szCs w:val="22"/>
          <w:u w:val="single"/>
          <w:lang w:val="sr-Latn-ME"/>
        </w:rPr>
        <w:t>Posterior reversible encephalopathy syndrome</w:t>
      </w:r>
      <w:r w:rsidR="00140F12" w:rsidRPr="004832F1">
        <w:rPr>
          <w:szCs w:val="22"/>
          <w:u w:val="single"/>
          <w:lang w:val="sr-Latn-ME"/>
        </w:rPr>
        <w:t xml:space="preserve">, </w:t>
      </w:r>
      <w:r w:rsidRPr="004832F1">
        <w:rPr>
          <w:szCs w:val="22"/>
          <w:u w:val="single"/>
          <w:lang w:val="sr-Latn-ME"/>
        </w:rPr>
        <w:t>PRES)</w:t>
      </w:r>
    </w:p>
    <w:p w14:paraId="4E24670C" w14:textId="3943359B" w:rsidR="007F4766" w:rsidRPr="004832F1" w:rsidRDefault="007F4766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Kod pacijenata koji su l</w:t>
      </w:r>
      <w:r w:rsidR="002B6AF9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ečeni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om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 prijavljeni su r</w:t>
      </w:r>
      <w:r w:rsidR="002B6AF9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etki slučajevi sindroma posteriorne reverzibilne encefalopatije (PRES), r</w:t>
      </w:r>
      <w:r w:rsidR="002B6AF9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etkog stanja koje zahvata mozak i koje se povlači (reverzibilno je). Ako imate epileptični napad, glavobolju koja se pojačava, postanete </w:t>
      </w:r>
      <w:r w:rsidR="006D51F8" w:rsidRPr="004832F1">
        <w:rPr>
          <w:szCs w:val="22"/>
          <w:lang w:val="sr-Latn-ME"/>
        </w:rPr>
        <w:t>konfuzni (</w:t>
      </w:r>
      <w:r w:rsidRPr="004832F1">
        <w:rPr>
          <w:szCs w:val="22"/>
          <w:lang w:val="sr-Latn-ME"/>
        </w:rPr>
        <w:t>zbunjeni), sl</w:t>
      </w:r>
      <w:r w:rsidR="002B6AF9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epilo ili imate druge</w:t>
      </w:r>
      <w:r w:rsidR="00B426BE" w:rsidRPr="004832F1">
        <w:rPr>
          <w:szCs w:val="22"/>
          <w:lang w:val="sr-Latn-ME"/>
        </w:rPr>
        <w:t xml:space="preserve"> </w:t>
      </w:r>
      <w:r w:rsidRPr="004832F1">
        <w:rPr>
          <w:szCs w:val="22"/>
          <w:lang w:val="sr-Latn-ME"/>
        </w:rPr>
        <w:t xml:space="preserve">probleme sa vidom, obratite se što pre Vašem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u (</w:t>
      </w:r>
      <w:r w:rsidR="002B6AF9" w:rsidRPr="004832F1">
        <w:rPr>
          <w:szCs w:val="22"/>
          <w:lang w:val="sr-Latn-ME"/>
        </w:rPr>
        <w:t xml:space="preserve">pogledajte </w:t>
      </w:r>
      <w:r w:rsidRPr="004832F1">
        <w:rPr>
          <w:szCs w:val="22"/>
          <w:lang w:val="sr-Latn-ME"/>
        </w:rPr>
        <w:t xml:space="preserve">takođe i </w:t>
      </w:r>
      <w:r w:rsidR="002B6AF9" w:rsidRPr="004832F1">
        <w:rPr>
          <w:szCs w:val="22"/>
          <w:lang w:val="sr-Latn-ME"/>
        </w:rPr>
        <w:t xml:space="preserve">dio </w:t>
      </w:r>
      <w:r w:rsidRPr="004832F1">
        <w:rPr>
          <w:szCs w:val="22"/>
          <w:lang w:val="sr-Latn-ME"/>
        </w:rPr>
        <w:t>4</w:t>
      </w:r>
      <w:r w:rsidR="00B426BE" w:rsidRPr="004832F1">
        <w:rPr>
          <w:szCs w:val="22"/>
          <w:lang w:val="sr-Latn-ME"/>
        </w:rPr>
        <w:t xml:space="preserve"> </w:t>
      </w:r>
      <w:r w:rsidR="00577DDB" w:rsidRPr="004832F1">
        <w:rPr>
          <w:szCs w:val="22"/>
          <w:lang w:val="sr-Latn-ME"/>
        </w:rPr>
        <w:t>„</w:t>
      </w:r>
      <w:r w:rsidRPr="004832F1">
        <w:rPr>
          <w:szCs w:val="22"/>
          <w:lang w:val="sr-Latn-ME"/>
        </w:rPr>
        <w:t>Moguća neželjena dejstva</w:t>
      </w:r>
      <w:r w:rsidR="00B426BE" w:rsidRPr="004832F1">
        <w:rPr>
          <w:szCs w:val="22"/>
          <w:lang w:val="sr-Latn-ME"/>
        </w:rPr>
        <w:t>”</w:t>
      </w:r>
      <w:r w:rsidRPr="004832F1">
        <w:rPr>
          <w:szCs w:val="22"/>
          <w:lang w:val="sr-Latn-ME"/>
        </w:rPr>
        <w:t>).</w:t>
      </w:r>
    </w:p>
    <w:p w14:paraId="7677945B" w14:textId="77777777" w:rsidR="00B426BE" w:rsidRPr="004832F1" w:rsidRDefault="00B426BE" w:rsidP="0002057E">
      <w:pPr>
        <w:rPr>
          <w:szCs w:val="22"/>
          <w:lang w:val="sr-Latn-ME"/>
        </w:rPr>
      </w:pPr>
    </w:p>
    <w:p w14:paraId="2014A767" w14:textId="13ADF3D5" w:rsidR="00B426BE" w:rsidRPr="004832F1" w:rsidRDefault="00B426BE" w:rsidP="0002057E">
      <w:pPr>
        <w:rPr>
          <w:szCs w:val="22"/>
          <w:u w:val="single"/>
          <w:lang w:val="sr-Latn-ME"/>
        </w:rPr>
      </w:pPr>
      <w:r w:rsidRPr="004832F1">
        <w:rPr>
          <w:szCs w:val="22"/>
          <w:u w:val="single"/>
          <w:lang w:val="sr-Latn-ME"/>
        </w:rPr>
        <w:t xml:space="preserve">Rizik od novih </w:t>
      </w:r>
      <w:r w:rsidR="00577DDB" w:rsidRPr="004832F1">
        <w:rPr>
          <w:szCs w:val="22"/>
          <w:u w:val="single"/>
          <w:lang w:val="sr-Latn-ME"/>
        </w:rPr>
        <w:t xml:space="preserve">oblika </w:t>
      </w:r>
      <w:r w:rsidRPr="004832F1">
        <w:rPr>
          <w:szCs w:val="22"/>
          <w:u w:val="single"/>
          <w:lang w:val="sr-Latn-ME"/>
        </w:rPr>
        <w:t>ka</w:t>
      </w:r>
      <w:r w:rsidR="00577DDB" w:rsidRPr="004832F1">
        <w:rPr>
          <w:szCs w:val="22"/>
          <w:u w:val="single"/>
          <w:lang w:val="sr-Latn-ME"/>
        </w:rPr>
        <w:t>ncera</w:t>
      </w:r>
      <w:r w:rsidRPr="004832F1">
        <w:rPr>
          <w:szCs w:val="22"/>
          <w:u w:val="single"/>
          <w:lang w:val="sr-Latn-ME"/>
        </w:rPr>
        <w:t xml:space="preserve"> (drug</w:t>
      </w:r>
      <w:r w:rsidR="000F5576" w:rsidRPr="004832F1">
        <w:rPr>
          <w:szCs w:val="22"/>
          <w:u w:val="single"/>
          <w:lang w:val="sr-Latn-ME"/>
        </w:rPr>
        <w:t>e</w:t>
      </w:r>
      <w:r w:rsidRPr="004832F1">
        <w:rPr>
          <w:szCs w:val="22"/>
          <w:u w:val="single"/>
          <w:lang w:val="sr-Latn-ME"/>
        </w:rPr>
        <w:t xml:space="preserve"> primarn</w:t>
      </w:r>
      <w:r w:rsidR="000F5576" w:rsidRPr="004832F1">
        <w:rPr>
          <w:szCs w:val="22"/>
          <w:u w:val="single"/>
          <w:lang w:val="sr-Latn-ME"/>
        </w:rPr>
        <w:t>e</w:t>
      </w:r>
      <w:r w:rsidRPr="004832F1">
        <w:rPr>
          <w:szCs w:val="22"/>
          <w:u w:val="single"/>
          <w:lang w:val="sr-Latn-ME"/>
        </w:rPr>
        <w:t xml:space="preserve"> malign</w:t>
      </w:r>
      <w:r w:rsidR="000F5576" w:rsidRPr="004832F1">
        <w:rPr>
          <w:szCs w:val="22"/>
          <w:u w:val="single"/>
          <w:lang w:val="sr-Latn-ME"/>
        </w:rPr>
        <w:t>e bolesti</w:t>
      </w:r>
      <w:r w:rsidRPr="004832F1">
        <w:rPr>
          <w:szCs w:val="22"/>
          <w:u w:val="single"/>
          <w:lang w:val="sr-Latn-ME"/>
        </w:rPr>
        <w:t>)</w:t>
      </w:r>
    </w:p>
    <w:p w14:paraId="2BBEA74D" w14:textId="1BD869A9" w:rsidR="00B426BE" w:rsidRPr="004832F1" w:rsidRDefault="00050D39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Kod pacijenata l</w:t>
      </w:r>
      <w:r w:rsidR="002B6AF9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ečenih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om Enzalutamid STADA prijavljeni su </w:t>
      </w:r>
      <w:r w:rsidR="00B426BE" w:rsidRPr="004832F1">
        <w:rPr>
          <w:szCs w:val="22"/>
          <w:lang w:val="sr-Latn-ME"/>
        </w:rPr>
        <w:t xml:space="preserve">novi (drugi) </w:t>
      </w:r>
      <w:r w:rsidRPr="004832F1">
        <w:rPr>
          <w:szCs w:val="22"/>
          <w:lang w:val="sr-Latn-ME"/>
        </w:rPr>
        <w:t>oblici</w:t>
      </w:r>
      <w:r w:rsidR="00B426BE" w:rsidRPr="004832F1">
        <w:rPr>
          <w:szCs w:val="22"/>
          <w:lang w:val="sr-Latn-ME"/>
        </w:rPr>
        <w:t xml:space="preserve"> raka</w:t>
      </w:r>
      <w:r w:rsidRPr="004832F1">
        <w:rPr>
          <w:szCs w:val="22"/>
          <w:lang w:val="sr-Latn-ME"/>
        </w:rPr>
        <w:t>,</w:t>
      </w:r>
      <w:r w:rsidR="00B426BE" w:rsidRPr="004832F1">
        <w:rPr>
          <w:szCs w:val="22"/>
          <w:lang w:val="sr-Latn-ME"/>
        </w:rPr>
        <w:t xml:space="preserve"> uključujući rak mokraćne bešike i debelog cr</w:t>
      </w:r>
      <w:r w:rsidR="002B6AF9" w:rsidRPr="004832F1">
        <w:rPr>
          <w:szCs w:val="22"/>
          <w:lang w:val="sr-Latn-ME"/>
        </w:rPr>
        <w:t>ij</w:t>
      </w:r>
      <w:r w:rsidR="00B426BE" w:rsidRPr="004832F1">
        <w:rPr>
          <w:szCs w:val="22"/>
          <w:lang w:val="sr-Latn-ME"/>
        </w:rPr>
        <w:t>eva.</w:t>
      </w:r>
    </w:p>
    <w:p w14:paraId="202D7B38" w14:textId="5C59F2FF" w:rsidR="00B426BE" w:rsidRPr="004832F1" w:rsidRDefault="00B426BE" w:rsidP="0002057E">
      <w:pPr>
        <w:rPr>
          <w:szCs w:val="22"/>
          <w:lang w:val="sr-Latn-ME"/>
        </w:rPr>
      </w:pPr>
    </w:p>
    <w:p w14:paraId="17E8477F" w14:textId="202935E2" w:rsidR="00B426BE" w:rsidRPr="004832F1" w:rsidRDefault="00B426BE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lastRenderedPageBreak/>
        <w:t>Obav</w:t>
      </w:r>
      <w:r w:rsidR="002B6AF9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estite Vašeg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a što je pr</w:t>
      </w:r>
      <w:r w:rsidR="002B6AF9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 moguće ukoliko prim</w:t>
      </w:r>
      <w:r w:rsidR="002B6AF9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etite znake gast</w:t>
      </w:r>
      <w:r w:rsidR="0002057E" w:rsidRPr="004832F1">
        <w:rPr>
          <w:szCs w:val="22"/>
          <w:lang w:val="sr-Latn-ME"/>
        </w:rPr>
        <w:t>r</w:t>
      </w:r>
      <w:r w:rsidRPr="004832F1">
        <w:rPr>
          <w:szCs w:val="22"/>
          <w:lang w:val="sr-Latn-ME"/>
        </w:rPr>
        <w:t>ointestinalnog krvarenja, krv u urinu ili ukoliko često os</w:t>
      </w:r>
      <w:r w:rsidR="002B6AF9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ećate hitnu potrebu za mokrenjem, dok uzimate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. </w:t>
      </w:r>
    </w:p>
    <w:p w14:paraId="4CE6FCB1" w14:textId="77777777" w:rsidR="00B426BE" w:rsidRPr="00427D81" w:rsidRDefault="00B426BE" w:rsidP="0002057E">
      <w:pPr>
        <w:rPr>
          <w:szCs w:val="22"/>
          <w:lang w:val="sr-Latn-ME"/>
        </w:rPr>
      </w:pPr>
    </w:p>
    <w:p w14:paraId="6592134B" w14:textId="1DB016B0" w:rsidR="007F4766" w:rsidRPr="004832F1" w:rsidRDefault="00E834AC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Obratite se</w:t>
      </w:r>
      <w:r w:rsidR="007F4766" w:rsidRPr="004832F1">
        <w:rPr>
          <w:szCs w:val="22"/>
          <w:lang w:val="sr-Latn-ME"/>
        </w:rPr>
        <w:t xml:space="preserve"> svom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u</w:t>
      </w:r>
      <w:r w:rsidR="007F4766" w:rsidRPr="004832F1">
        <w:rPr>
          <w:szCs w:val="22"/>
          <w:lang w:val="sr-Latn-ME"/>
        </w:rPr>
        <w:t xml:space="preserve"> pr</w:t>
      </w:r>
      <w:r w:rsidR="002B6AF9" w:rsidRPr="004832F1">
        <w:rPr>
          <w:szCs w:val="22"/>
          <w:lang w:val="sr-Latn-ME"/>
        </w:rPr>
        <w:t>ij</w:t>
      </w:r>
      <w:r w:rsidR="007F4766" w:rsidRPr="004832F1">
        <w:rPr>
          <w:szCs w:val="22"/>
          <w:lang w:val="sr-Latn-ME"/>
        </w:rPr>
        <w:t xml:space="preserve">e nego što uzmete </w:t>
      </w:r>
      <w:r w:rsidR="00750867" w:rsidRPr="004832F1">
        <w:rPr>
          <w:szCs w:val="22"/>
          <w:lang w:val="sr-Latn-ME"/>
        </w:rPr>
        <w:t>lijek</w:t>
      </w:r>
      <w:r w:rsidR="007F4766" w:rsidRPr="004832F1">
        <w:rPr>
          <w:szCs w:val="22"/>
          <w:lang w:val="sr-Latn-ME"/>
        </w:rPr>
        <w:t xml:space="preserve"> </w:t>
      </w:r>
      <w:r w:rsidR="00B426BE" w:rsidRPr="004832F1">
        <w:rPr>
          <w:szCs w:val="22"/>
          <w:lang w:val="sr-Latn-ME"/>
        </w:rPr>
        <w:t xml:space="preserve">Enzalutamid </w:t>
      </w:r>
      <w:r w:rsidR="00FE51C4" w:rsidRPr="004832F1">
        <w:rPr>
          <w:szCs w:val="22"/>
          <w:lang w:val="sr-Latn-ME"/>
        </w:rPr>
        <w:t>STADA</w:t>
      </w:r>
      <w:r w:rsidR="007F4766" w:rsidRPr="004832F1">
        <w:rPr>
          <w:szCs w:val="22"/>
          <w:lang w:val="sr-Latn-ME"/>
        </w:rPr>
        <w:t>:</w:t>
      </w:r>
    </w:p>
    <w:p w14:paraId="1D48F96C" w14:textId="2F97C2DA" w:rsidR="0080366C" w:rsidRPr="004832F1" w:rsidRDefault="00383B86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ako ste ikada imali te</w:t>
      </w:r>
      <w:r w:rsidR="00E834AC" w:rsidRPr="004832F1">
        <w:rPr>
          <w:szCs w:val="22"/>
          <w:lang w:val="sr-Latn-ME"/>
        </w:rPr>
        <w:t xml:space="preserve">žak </w:t>
      </w:r>
      <w:r w:rsidRPr="004832F1">
        <w:rPr>
          <w:szCs w:val="22"/>
          <w:lang w:val="sr-Latn-ME"/>
        </w:rPr>
        <w:t>osip</w:t>
      </w:r>
      <w:r w:rsidR="00E834AC" w:rsidRPr="004832F1">
        <w:rPr>
          <w:szCs w:val="22"/>
          <w:lang w:val="sr-Latn-ME"/>
        </w:rPr>
        <w:t xml:space="preserve"> na koži</w:t>
      </w:r>
      <w:r w:rsidRPr="004832F1">
        <w:rPr>
          <w:szCs w:val="22"/>
          <w:lang w:val="sr-Latn-ME"/>
        </w:rPr>
        <w:t xml:space="preserve"> ili ljuštenje kože, m</w:t>
      </w:r>
      <w:r w:rsid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ehuriće na koži i/ili </w:t>
      </w:r>
      <w:r w:rsidR="00E834AC" w:rsidRPr="004832F1">
        <w:rPr>
          <w:szCs w:val="22"/>
          <w:lang w:val="sr-Latn-ME"/>
        </w:rPr>
        <w:t>čireve (</w:t>
      </w:r>
      <w:r w:rsidRPr="004832F1">
        <w:rPr>
          <w:szCs w:val="22"/>
          <w:lang w:val="sr-Latn-ME"/>
        </w:rPr>
        <w:t>ranice</w:t>
      </w:r>
      <w:r w:rsidR="00E834AC" w:rsidRPr="004832F1">
        <w:rPr>
          <w:szCs w:val="22"/>
          <w:lang w:val="sr-Latn-ME"/>
        </w:rPr>
        <w:t>)</w:t>
      </w:r>
      <w:r w:rsidRPr="004832F1">
        <w:rPr>
          <w:szCs w:val="22"/>
          <w:lang w:val="sr-Latn-ME"/>
        </w:rPr>
        <w:t xml:space="preserve"> u ustima</w:t>
      </w:r>
      <w:r w:rsidR="0002057E" w:rsidRPr="004832F1">
        <w:rPr>
          <w:szCs w:val="22"/>
          <w:lang w:val="sr-Latn-ME"/>
        </w:rPr>
        <w:t xml:space="preserve"> </w:t>
      </w:r>
      <w:r w:rsidRPr="004832F1">
        <w:rPr>
          <w:szCs w:val="22"/>
          <w:lang w:val="sr-Latn-ME"/>
        </w:rPr>
        <w:t xml:space="preserve">nakon uzimanja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a Enzalutamid STADA ili drugih </w:t>
      </w:r>
      <w:r w:rsidR="00750867" w:rsidRPr="004832F1">
        <w:rPr>
          <w:szCs w:val="22"/>
          <w:lang w:val="sr-Latn-ME"/>
        </w:rPr>
        <w:t>ljek</w:t>
      </w:r>
      <w:r w:rsidRPr="004832F1">
        <w:rPr>
          <w:szCs w:val="22"/>
          <w:lang w:val="sr-Latn-ME"/>
        </w:rPr>
        <w:t>ova</w:t>
      </w:r>
      <w:r w:rsidR="00E834AC" w:rsidRPr="004832F1">
        <w:rPr>
          <w:szCs w:val="22"/>
          <w:lang w:val="sr-Latn-ME"/>
        </w:rPr>
        <w:t>;</w:t>
      </w:r>
    </w:p>
    <w:p w14:paraId="4FF749DB" w14:textId="3A0B83C6" w:rsidR="007F4766" w:rsidRPr="004832F1" w:rsidRDefault="007F4766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ako uzimate neki od </w:t>
      </w:r>
      <w:r w:rsidR="00750867" w:rsidRPr="004832F1">
        <w:rPr>
          <w:szCs w:val="22"/>
          <w:lang w:val="sr-Latn-ME"/>
        </w:rPr>
        <w:t>ljek</w:t>
      </w:r>
      <w:r w:rsidRPr="004832F1">
        <w:rPr>
          <w:szCs w:val="22"/>
          <w:lang w:val="sr-Latn-ME"/>
        </w:rPr>
        <w:t>ova koji se koriste u terapiji spr</w:t>
      </w:r>
      <w:r w:rsid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ečavanja zgrušavanja (koagulacije) krvi (npr.</w:t>
      </w:r>
      <w:r w:rsidR="0002057E" w:rsidRPr="004832F1">
        <w:rPr>
          <w:szCs w:val="22"/>
          <w:lang w:val="sr-Latn-ME"/>
        </w:rPr>
        <w:t xml:space="preserve"> </w:t>
      </w:r>
      <w:r w:rsidRPr="004832F1">
        <w:rPr>
          <w:szCs w:val="22"/>
          <w:lang w:val="sr-Latn-ME"/>
        </w:rPr>
        <w:t>varfarin, acenokumarol, klopidogrel)</w:t>
      </w:r>
      <w:r w:rsidR="00E834AC" w:rsidRPr="004832F1">
        <w:rPr>
          <w:szCs w:val="22"/>
          <w:lang w:val="sr-Latn-ME"/>
        </w:rPr>
        <w:t>;</w:t>
      </w:r>
    </w:p>
    <w:p w14:paraId="5CD92F46" w14:textId="2FD4FF58" w:rsidR="007F4766" w:rsidRPr="004832F1" w:rsidRDefault="007F4766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ako primate hemioterapiju, kao što je docetaksel</w:t>
      </w:r>
      <w:r w:rsidR="00E834AC" w:rsidRPr="004832F1">
        <w:rPr>
          <w:szCs w:val="22"/>
          <w:lang w:val="sr-Latn-ME"/>
        </w:rPr>
        <w:t>;</w:t>
      </w:r>
    </w:p>
    <w:p w14:paraId="12F76CAB" w14:textId="7CF5C623" w:rsidR="007F4766" w:rsidRPr="004832F1" w:rsidRDefault="007F4766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ako imate problema sa jetrom</w:t>
      </w:r>
      <w:r w:rsidR="00E834AC" w:rsidRPr="004832F1">
        <w:rPr>
          <w:szCs w:val="22"/>
          <w:lang w:val="sr-Latn-ME"/>
        </w:rPr>
        <w:t>;</w:t>
      </w:r>
    </w:p>
    <w:p w14:paraId="3910A69A" w14:textId="73099686" w:rsidR="007F4766" w:rsidRPr="004832F1" w:rsidRDefault="007F4766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ako imate problema sa bubrezima</w:t>
      </w:r>
      <w:r w:rsidR="00E834AC" w:rsidRPr="004832F1">
        <w:rPr>
          <w:szCs w:val="22"/>
          <w:lang w:val="sr-Latn-ME"/>
        </w:rPr>
        <w:t>.</w:t>
      </w:r>
    </w:p>
    <w:p w14:paraId="4987C265" w14:textId="77777777" w:rsidR="00E834AC" w:rsidRPr="004832F1" w:rsidRDefault="00E834AC" w:rsidP="0002057E">
      <w:pPr>
        <w:rPr>
          <w:szCs w:val="22"/>
          <w:lang w:val="sr-Latn-ME"/>
        </w:rPr>
      </w:pPr>
    </w:p>
    <w:p w14:paraId="4ED42A8D" w14:textId="6AFB7D74" w:rsidR="007F4766" w:rsidRPr="004832F1" w:rsidRDefault="007F4766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Molimo Vas da </w:t>
      </w:r>
      <w:r w:rsidR="0002057E" w:rsidRPr="004832F1">
        <w:rPr>
          <w:szCs w:val="22"/>
          <w:lang w:val="sr-Latn-ME"/>
        </w:rPr>
        <w:t>obav</w:t>
      </w:r>
      <w:r w:rsidR="002B6AF9" w:rsidRPr="004832F1">
        <w:rPr>
          <w:szCs w:val="22"/>
          <w:lang w:val="sr-Latn-ME"/>
        </w:rPr>
        <w:t>ij</w:t>
      </w:r>
      <w:r w:rsidR="0002057E" w:rsidRPr="004832F1">
        <w:rPr>
          <w:szCs w:val="22"/>
          <w:lang w:val="sr-Latn-ME"/>
        </w:rPr>
        <w:t>estite</w:t>
      </w:r>
      <w:r w:rsidRPr="004832F1">
        <w:rPr>
          <w:szCs w:val="22"/>
          <w:lang w:val="sr-Latn-ME"/>
        </w:rPr>
        <w:t xml:space="preserve"> svo</w:t>
      </w:r>
      <w:r w:rsidR="00E834AC" w:rsidRPr="004832F1">
        <w:rPr>
          <w:szCs w:val="22"/>
          <w:lang w:val="sr-Latn-ME"/>
        </w:rPr>
        <w:t>g</w:t>
      </w:r>
      <w:r w:rsidRPr="004832F1">
        <w:rPr>
          <w:szCs w:val="22"/>
          <w:lang w:val="sr-Latn-ME"/>
        </w:rPr>
        <w:t xml:space="preserve"> </w:t>
      </w:r>
      <w:r w:rsidR="00750867" w:rsidRPr="004832F1">
        <w:rPr>
          <w:szCs w:val="22"/>
          <w:lang w:val="sr-Latn-ME"/>
        </w:rPr>
        <w:t>ljekar</w:t>
      </w:r>
      <w:r w:rsidR="00E834AC" w:rsidRPr="004832F1">
        <w:rPr>
          <w:szCs w:val="22"/>
          <w:lang w:val="sr-Latn-ME"/>
        </w:rPr>
        <w:t>a</w:t>
      </w:r>
      <w:r w:rsidRPr="004832F1">
        <w:rPr>
          <w:szCs w:val="22"/>
          <w:lang w:val="sr-Latn-ME"/>
        </w:rPr>
        <w:t xml:space="preserve"> ako imate:</w:t>
      </w:r>
    </w:p>
    <w:p w14:paraId="6B225FE3" w14:textId="4D08BA8F" w:rsidR="007F4766" w:rsidRPr="004832F1" w:rsidRDefault="007F4766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Bilo koje oboljenje srca ili krvnih sudova, uključujući poremećaj srčanog ritma (aritmija), ili ako koristite</w:t>
      </w:r>
      <w:r w:rsidR="00B426BE" w:rsidRPr="004832F1">
        <w:rPr>
          <w:szCs w:val="22"/>
          <w:lang w:val="sr-Latn-ME"/>
        </w:rPr>
        <w:t xml:space="preserve"> </w:t>
      </w:r>
      <w:r w:rsidR="00750867" w:rsidRPr="004832F1">
        <w:rPr>
          <w:szCs w:val="22"/>
          <w:lang w:val="sr-Latn-ME"/>
        </w:rPr>
        <w:t>ljek</w:t>
      </w:r>
      <w:r w:rsidRPr="004832F1">
        <w:rPr>
          <w:szCs w:val="22"/>
          <w:lang w:val="sr-Latn-ME"/>
        </w:rPr>
        <w:t xml:space="preserve">ove za </w:t>
      </w:r>
      <w:r w:rsidR="00750867" w:rsidRPr="004832F1">
        <w:rPr>
          <w:szCs w:val="22"/>
          <w:lang w:val="sr-Latn-ME"/>
        </w:rPr>
        <w:t>liječenje</w:t>
      </w:r>
      <w:r w:rsidRPr="004832F1">
        <w:rPr>
          <w:szCs w:val="22"/>
          <w:lang w:val="sr-Latn-ME"/>
        </w:rPr>
        <w:t xml:space="preserve"> navedenih oboljenja. Rizik od nastanka poremećaja srčanog ritma može se povećati kada</w:t>
      </w:r>
      <w:r w:rsidR="00B426BE" w:rsidRPr="004832F1">
        <w:rPr>
          <w:szCs w:val="22"/>
          <w:lang w:val="sr-Latn-ME"/>
        </w:rPr>
        <w:t xml:space="preserve"> </w:t>
      </w:r>
      <w:r w:rsidRPr="004832F1">
        <w:rPr>
          <w:szCs w:val="22"/>
          <w:lang w:val="sr-Latn-ME"/>
        </w:rPr>
        <w:t xml:space="preserve">uzimate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</w:t>
      </w:r>
      <w:r w:rsidR="00B426BE" w:rsidRPr="004832F1">
        <w:rPr>
          <w:szCs w:val="22"/>
          <w:lang w:val="sr-Latn-ME"/>
        </w:rPr>
        <w:t xml:space="preserve">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>.</w:t>
      </w:r>
    </w:p>
    <w:p w14:paraId="64F73E86" w14:textId="77777777" w:rsidR="00B426BE" w:rsidRPr="004832F1" w:rsidRDefault="00B426BE" w:rsidP="0002057E">
      <w:pPr>
        <w:rPr>
          <w:szCs w:val="22"/>
          <w:lang w:val="sr-Latn-ME"/>
        </w:rPr>
      </w:pPr>
    </w:p>
    <w:p w14:paraId="637D2978" w14:textId="62E9DDAF" w:rsidR="007F4766" w:rsidRPr="004832F1" w:rsidRDefault="007F4766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Ako ste alergični na enzalutamid, to bi moglo dovesti do osipa ili oticanja lica, jezika, usana ili grla. Ukoliko</w:t>
      </w:r>
      <w:r w:rsidR="0052445C" w:rsidRPr="004832F1">
        <w:rPr>
          <w:szCs w:val="22"/>
          <w:lang w:val="sr-Latn-ME"/>
        </w:rPr>
        <w:t xml:space="preserve"> </w:t>
      </w:r>
      <w:r w:rsidRPr="004832F1">
        <w:rPr>
          <w:szCs w:val="22"/>
          <w:lang w:val="sr-Latn-ME"/>
        </w:rPr>
        <w:t>ste alergični (preos</w:t>
      </w:r>
      <w:r w:rsidR="002B6AF9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etljiv</w:t>
      </w:r>
      <w:r w:rsidR="005A21BF" w:rsidRPr="004832F1">
        <w:rPr>
          <w:szCs w:val="22"/>
          <w:lang w:val="sr-Latn-ME"/>
        </w:rPr>
        <w:t>i</w:t>
      </w:r>
      <w:r w:rsidRPr="004832F1">
        <w:rPr>
          <w:szCs w:val="22"/>
          <w:lang w:val="sr-Latn-ME"/>
        </w:rPr>
        <w:t xml:space="preserve">) na enzalutamid ili na bilo koju od pomoćnih supstanci ovog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>a, nemojte uzimati</w:t>
      </w:r>
      <w:r w:rsidR="0052445C" w:rsidRPr="004832F1">
        <w:rPr>
          <w:szCs w:val="22"/>
          <w:lang w:val="sr-Latn-ME"/>
        </w:rPr>
        <w:t xml:space="preserve">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</w:t>
      </w:r>
      <w:r w:rsidR="001957FA" w:rsidRPr="004832F1">
        <w:rPr>
          <w:szCs w:val="22"/>
          <w:lang w:val="sr-Latn-ME"/>
        </w:rPr>
        <w:t xml:space="preserve">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>.</w:t>
      </w:r>
    </w:p>
    <w:p w14:paraId="7C39A6AA" w14:textId="4ABBC7CF" w:rsidR="001957FA" w:rsidRPr="004832F1" w:rsidRDefault="001957FA" w:rsidP="0002057E">
      <w:pPr>
        <w:rPr>
          <w:szCs w:val="22"/>
          <w:lang w:val="sr-Latn-ME"/>
        </w:rPr>
      </w:pPr>
    </w:p>
    <w:p w14:paraId="20ED3A60" w14:textId="79DEC970" w:rsidR="001957FA" w:rsidRPr="004832F1" w:rsidRDefault="002B3A29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Kod l</w:t>
      </w:r>
      <w:r w:rsidR="00293733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ečenja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>om Enzalutamid STADA prijavljeni su o</w:t>
      </w:r>
      <w:r w:rsidR="001957FA" w:rsidRPr="004832F1">
        <w:rPr>
          <w:szCs w:val="22"/>
          <w:lang w:val="sr-Latn-ME"/>
        </w:rPr>
        <w:t>zbiljan osip</w:t>
      </w:r>
      <w:r w:rsidRPr="004832F1">
        <w:rPr>
          <w:szCs w:val="22"/>
          <w:lang w:val="sr-Latn-ME"/>
        </w:rPr>
        <w:t xml:space="preserve"> kože</w:t>
      </w:r>
      <w:r w:rsidR="001957FA" w:rsidRPr="004832F1">
        <w:rPr>
          <w:szCs w:val="22"/>
          <w:lang w:val="sr-Latn-ME"/>
        </w:rPr>
        <w:t xml:space="preserve"> ili perutanje kože, pojava plikova i/ili rana u ustima</w:t>
      </w:r>
      <w:r w:rsidR="00B94253" w:rsidRPr="004832F1">
        <w:rPr>
          <w:szCs w:val="22"/>
          <w:lang w:val="sr-Latn-ME"/>
        </w:rPr>
        <w:t xml:space="preserve">, </w:t>
      </w:r>
      <w:r w:rsidR="0079106D" w:rsidRPr="004832F1">
        <w:rPr>
          <w:szCs w:val="22"/>
          <w:lang w:val="sr-Latn-ME"/>
        </w:rPr>
        <w:t xml:space="preserve">uključujući </w:t>
      </w:r>
      <w:r w:rsidR="0079106D" w:rsidRPr="004832F1">
        <w:rPr>
          <w:i/>
          <w:iCs/>
          <w:szCs w:val="22"/>
          <w:lang w:val="sr-Latn-ME"/>
        </w:rPr>
        <w:t>Stevens-Johnson</w:t>
      </w:r>
      <w:r w:rsidR="005E3FB8" w:rsidRPr="004832F1">
        <w:rPr>
          <w:i/>
          <w:iCs/>
          <w:szCs w:val="22"/>
          <w:lang w:val="sr-Latn-ME"/>
        </w:rPr>
        <w:t>-</w:t>
      </w:r>
      <w:r w:rsidR="0079106D" w:rsidRPr="004832F1">
        <w:rPr>
          <w:szCs w:val="22"/>
          <w:lang w:val="sr-Latn-ME"/>
        </w:rPr>
        <w:t>ov sindrom</w:t>
      </w:r>
      <w:r w:rsidR="001957FA" w:rsidRPr="004832F1">
        <w:rPr>
          <w:szCs w:val="22"/>
          <w:lang w:val="sr-Latn-ME"/>
        </w:rPr>
        <w:t xml:space="preserve"> su bili povezani sa terapijom.</w:t>
      </w:r>
      <w:r w:rsidR="005E3FB8" w:rsidRPr="004832F1">
        <w:rPr>
          <w:lang w:val="sr-Latn-ME"/>
        </w:rPr>
        <w:t xml:space="preserve"> </w:t>
      </w:r>
      <w:r w:rsidR="005E3FB8" w:rsidRPr="004832F1">
        <w:rPr>
          <w:szCs w:val="22"/>
          <w:lang w:val="sr-Latn-ME"/>
        </w:rPr>
        <w:t xml:space="preserve">Odmah prestanite sa uzimanjem </w:t>
      </w:r>
      <w:r w:rsidR="00750867" w:rsidRPr="004832F1">
        <w:rPr>
          <w:szCs w:val="22"/>
          <w:lang w:val="sr-Latn-ME"/>
        </w:rPr>
        <w:t>lijek</w:t>
      </w:r>
      <w:r w:rsidR="005E3FB8" w:rsidRPr="004832F1">
        <w:rPr>
          <w:szCs w:val="22"/>
          <w:lang w:val="sr-Latn-ME"/>
        </w:rPr>
        <w:t>a</w:t>
      </w:r>
      <w:r w:rsidR="00E85433" w:rsidRPr="004832F1">
        <w:rPr>
          <w:szCs w:val="22"/>
          <w:lang w:val="sr-Latn-ME"/>
        </w:rPr>
        <w:t xml:space="preserve"> Enzalutamid STADA</w:t>
      </w:r>
      <w:r w:rsidR="001957FA" w:rsidRPr="004832F1">
        <w:rPr>
          <w:szCs w:val="22"/>
          <w:lang w:val="sr-Latn-ME"/>
        </w:rPr>
        <w:t xml:space="preserve"> </w:t>
      </w:r>
      <w:r w:rsidR="00E85433" w:rsidRPr="004832F1">
        <w:rPr>
          <w:szCs w:val="22"/>
          <w:lang w:val="sr-Latn-ME"/>
        </w:rPr>
        <w:t>i odmah potražite medicinsku pomoć</w:t>
      </w:r>
      <w:r w:rsidR="008B7D46" w:rsidRPr="004832F1">
        <w:rPr>
          <w:szCs w:val="22"/>
          <w:lang w:val="sr-Latn-ME"/>
        </w:rPr>
        <w:t>,</w:t>
      </w:r>
      <w:r w:rsidR="006F265E" w:rsidRPr="004832F1">
        <w:rPr>
          <w:szCs w:val="22"/>
          <w:lang w:val="sr-Latn-ME"/>
        </w:rPr>
        <w:t xml:space="preserve"> </w:t>
      </w:r>
      <w:r w:rsidR="00E85433" w:rsidRPr="004832F1">
        <w:rPr>
          <w:szCs w:val="22"/>
          <w:lang w:val="sr-Latn-ME"/>
        </w:rPr>
        <w:t>u</w:t>
      </w:r>
      <w:r w:rsidR="001957FA" w:rsidRPr="004832F1">
        <w:rPr>
          <w:szCs w:val="22"/>
          <w:lang w:val="sr-Latn-ME"/>
        </w:rPr>
        <w:t>koliko prim</w:t>
      </w:r>
      <w:r w:rsidR="00293733" w:rsidRPr="004832F1">
        <w:rPr>
          <w:szCs w:val="22"/>
          <w:lang w:val="sr-Latn-ME"/>
        </w:rPr>
        <w:t>ij</w:t>
      </w:r>
      <w:r w:rsidR="001957FA" w:rsidRPr="004832F1">
        <w:rPr>
          <w:szCs w:val="22"/>
          <w:lang w:val="sr-Latn-ME"/>
        </w:rPr>
        <w:t>etite neki od ovih simptoma</w:t>
      </w:r>
      <w:r w:rsidR="008B7D46" w:rsidRPr="004832F1">
        <w:rPr>
          <w:szCs w:val="22"/>
          <w:lang w:val="sr-Latn-ME"/>
        </w:rPr>
        <w:t xml:space="preserve"> povezani sa tim ozbiljnim reakcijama</w:t>
      </w:r>
      <w:r w:rsidR="00E95999" w:rsidRPr="004832F1">
        <w:rPr>
          <w:szCs w:val="22"/>
          <w:lang w:val="sr-Latn-ME"/>
        </w:rPr>
        <w:t xml:space="preserve"> kože</w:t>
      </w:r>
      <w:r w:rsidR="00991E13" w:rsidRPr="004832F1">
        <w:rPr>
          <w:szCs w:val="22"/>
          <w:lang w:val="sr-Latn-ME"/>
        </w:rPr>
        <w:t xml:space="preserve"> </w:t>
      </w:r>
      <w:r w:rsidR="008B7D46" w:rsidRPr="004832F1">
        <w:rPr>
          <w:szCs w:val="22"/>
          <w:lang w:val="sr-Latn-ME"/>
        </w:rPr>
        <w:t xml:space="preserve">koje su opisane u </w:t>
      </w:r>
      <w:r w:rsidR="00293733" w:rsidRPr="004832F1">
        <w:rPr>
          <w:szCs w:val="22"/>
          <w:lang w:val="sr-Latn-ME"/>
        </w:rPr>
        <w:t>dijelu</w:t>
      </w:r>
      <w:r w:rsidR="008B7D46" w:rsidRPr="004832F1">
        <w:rPr>
          <w:szCs w:val="22"/>
          <w:lang w:val="sr-Latn-ME"/>
        </w:rPr>
        <w:t xml:space="preserve"> 4.</w:t>
      </w:r>
    </w:p>
    <w:p w14:paraId="76EA8E9B" w14:textId="77777777" w:rsidR="001957FA" w:rsidRPr="004832F1" w:rsidRDefault="001957FA" w:rsidP="0002057E">
      <w:pPr>
        <w:rPr>
          <w:b/>
          <w:bCs/>
          <w:szCs w:val="22"/>
          <w:lang w:val="sr-Latn-ME"/>
        </w:rPr>
      </w:pPr>
    </w:p>
    <w:p w14:paraId="27CBDFB8" w14:textId="00F341BC" w:rsidR="007F4766" w:rsidRPr="004832F1" w:rsidRDefault="007F4766" w:rsidP="0002057E">
      <w:pPr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 xml:space="preserve">Ako se nešto od navedenog odnosi na Vas, ili ako niste sigurni, obratite se svom </w:t>
      </w:r>
      <w:r w:rsidR="00750867" w:rsidRPr="004832F1">
        <w:rPr>
          <w:b/>
          <w:bCs/>
          <w:szCs w:val="22"/>
          <w:lang w:val="sr-Latn-ME"/>
        </w:rPr>
        <w:t>ljekar</w:t>
      </w:r>
      <w:r w:rsidRPr="004832F1">
        <w:rPr>
          <w:b/>
          <w:bCs/>
          <w:szCs w:val="22"/>
          <w:lang w:val="sr-Latn-ME"/>
        </w:rPr>
        <w:t>u pr</w:t>
      </w:r>
      <w:r w:rsidR="00293733" w:rsidRPr="004832F1">
        <w:rPr>
          <w:b/>
          <w:bCs/>
          <w:szCs w:val="22"/>
          <w:lang w:val="sr-Latn-ME"/>
        </w:rPr>
        <w:t>ij</w:t>
      </w:r>
      <w:r w:rsidRPr="004832F1">
        <w:rPr>
          <w:b/>
          <w:bCs/>
          <w:szCs w:val="22"/>
          <w:lang w:val="sr-Latn-ME"/>
        </w:rPr>
        <w:t>e nego što</w:t>
      </w:r>
      <w:r w:rsidR="0052445C" w:rsidRPr="004832F1">
        <w:rPr>
          <w:b/>
          <w:bCs/>
          <w:szCs w:val="22"/>
          <w:lang w:val="sr-Latn-ME"/>
        </w:rPr>
        <w:t xml:space="preserve"> </w:t>
      </w:r>
      <w:r w:rsidRPr="004832F1">
        <w:rPr>
          <w:b/>
          <w:bCs/>
          <w:szCs w:val="22"/>
          <w:lang w:val="sr-Latn-ME"/>
        </w:rPr>
        <w:t xml:space="preserve">uzmete ovaj </w:t>
      </w:r>
      <w:r w:rsidR="00750867" w:rsidRPr="004832F1">
        <w:rPr>
          <w:b/>
          <w:bCs/>
          <w:szCs w:val="22"/>
          <w:lang w:val="sr-Latn-ME"/>
        </w:rPr>
        <w:t>lijek</w:t>
      </w:r>
      <w:r w:rsidRPr="004832F1">
        <w:rPr>
          <w:b/>
          <w:bCs/>
          <w:szCs w:val="22"/>
          <w:lang w:val="sr-Latn-ME"/>
        </w:rPr>
        <w:t>.</w:t>
      </w:r>
    </w:p>
    <w:p w14:paraId="3A9B072F" w14:textId="77777777" w:rsidR="001957FA" w:rsidRPr="004832F1" w:rsidRDefault="001957FA" w:rsidP="0002057E">
      <w:pPr>
        <w:rPr>
          <w:b/>
          <w:bCs/>
          <w:szCs w:val="22"/>
          <w:lang w:val="sr-Latn-ME"/>
        </w:rPr>
      </w:pPr>
    </w:p>
    <w:p w14:paraId="535250A9" w14:textId="7719A563" w:rsidR="007F4766" w:rsidRPr="004832F1" w:rsidRDefault="007F4766" w:rsidP="0002057E">
      <w:pPr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>D</w:t>
      </w:r>
      <w:r w:rsidR="00761887" w:rsidRPr="004832F1">
        <w:rPr>
          <w:b/>
          <w:bCs/>
          <w:szCs w:val="22"/>
          <w:lang w:val="sr-Latn-ME"/>
        </w:rPr>
        <w:t>j</w:t>
      </w:r>
      <w:r w:rsidRPr="004832F1">
        <w:rPr>
          <w:b/>
          <w:bCs/>
          <w:szCs w:val="22"/>
          <w:lang w:val="sr-Latn-ME"/>
        </w:rPr>
        <w:t>eca i adolescenti</w:t>
      </w:r>
    </w:p>
    <w:p w14:paraId="191FD5C4" w14:textId="1399D3A3" w:rsidR="004D1D48" w:rsidRPr="004832F1" w:rsidRDefault="007F4766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Ovaj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nije nam</w:t>
      </w:r>
      <w:r w:rsidR="00293733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enjen za prim</w:t>
      </w:r>
      <w:r w:rsidR="00293733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enu kod d</w:t>
      </w:r>
      <w:r w:rsidR="00293733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ece i adolescenata.</w:t>
      </w:r>
    </w:p>
    <w:p w14:paraId="134DF667" w14:textId="77777777" w:rsidR="001957FA" w:rsidRPr="004832F1" w:rsidRDefault="001957FA" w:rsidP="0002057E">
      <w:pPr>
        <w:rPr>
          <w:b/>
          <w:szCs w:val="22"/>
          <w:lang w:val="sr-Latn-ME"/>
        </w:rPr>
      </w:pPr>
    </w:p>
    <w:p w14:paraId="191FD5C5" w14:textId="43CD602D" w:rsidR="00177D7F" w:rsidRPr="004832F1" w:rsidRDefault="00761887" w:rsidP="0002057E">
      <w:pPr>
        <w:rPr>
          <w:b/>
          <w:bCs/>
          <w:szCs w:val="22"/>
          <w:lang w:val="sr-Latn-ME"/>
        </w:rPr>
      </w:pPr>
      <w:r w:rsidRPr="004832F1">
        <w:rPr>
          <w:b/>
          <w:szCs w:val="22"/>
          <w:lang w:val="sr-Latn-ME"/>
        </w:rPr>
        <w:t>Primjena drugih ljekova</w:t>
      </w:r>
    </w:p>
    <w:p w14:paraId="4D56B3E4" w14:textId="7A834819" w:rsidR="001957FA" w:rsidRPr="004832F1" w:rsidRDefault="001957F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Obav</w:t>
      </w:r>
      <w:r w:rsidR="00293733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estite Vašeg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 xml:space="preserve">a ukoliko uzimate, donedavno ste uzimali ili ćete možda uzimati bilo koje druge </w:t>
      </w:r>
      <w:r w:rsidR="00750867" w:rsidRPr="004832F1">
        <w:rPr>
          <w:szCs w:val="22"/>
          <w:lang w:val="sr-Latn-ME"/>
        </w:rPr>
        <w:t>ljek</w:t>
      </w:r>
      <w:r w:rsidRPr="004832F1">
        <w:rPr>
          <w:szCs w:val="22"/>
          <w:lang w:val="sr-Latn-ME"/>
        </w:rPr>
        <w:t xml:space="preserve">ove. Treba da znate imena </w:t>
      </w:r>
      <w:r w:rsidR="00750867" w:rsidRPr="004832F1">
        <w:rPr>
          <w:szCs w:val="22"/>
          <w:lang w:val="sr-Latn-ME"/>
        </w:rPr>
        <w:t>ljek</w:t>
      </w:r>
      <w:r w:rsidRPr="004832F1">
        <w:rPr>
          <w:szCs w:val="22"/>
          <w:lang w:val="sr-Latn-ME"/>
        </w:rPr>
        <w:t xml:space="preserve">ova koje uzimate. Nosite sa sobom spisak </w:t>
      </w:r>
      <w:r w:rsidR="00293733" w:rsidRPr="004832F1">
        <w:rPr>
          <w:szCs w:val="22"/>
          <w:lang w:val="sr-Latn-ME"/>
        </w:rPr>
        <w:t>ljekova</w:t>
      </w:r>
      <w:r w:rsidRPr="004832F1">
        <w:rPr>
          <w:szCs w:val="22"/>
          <w:lang w:val="sr-Latn-ME"/>
        </w:rPr>
        <w:t xml:space="preserve"> koje uzimate, kako biste ga pokazali svom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 xml:space="preserve">u kada Vam propisuje novi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. Ne treba da počnete ili prestanete sa uzimanjem nekog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>a pr</w:t>
      </w:r>
      <w:r w:rsidR="00293733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 nego što </w:t>
      </w:r>
      <w:r w:rsidR="00F04D98" w:rsidRPr="004832F1">
        <w:rPr>
          <w:szCs w:val="22"/>
          <w:lang w:val="sr-Latn-ME"/>
        </w:rPr>
        <w:t xml:space="preserve">o tome </w:t>
      </w:r>
      <w:r w:rsidRPr="004832F1">
        <w:rPr>
          <w:szCs w:val="22"/>
          <w:lang w:val="sr-Latn-ME"/>
        </w:rPr>
        <w:t xml:space="preserve">razgovarate sa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 xml:space="preserve">om koji Vam je propisao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>.</w:t>
      </w:r>
    </w:p>
    <w:p w14:paraId="10975D71" w14:textId="77777777" w:rsidR="001957FA" w:rsidRPr="004832F1" w:rsidRDefault="001957FA" w:rsidP="0002057E">
      <w:pPr>
        <w:rPr>
          <w:szCs w:val="22"/>
          <w:lang w:val="sr-Latn-ME"/>
        </w:rPr>
      </w:pPr>
    </w:p>
    <w:p w14:paraId="3EDB677B" w14:textId="3DD71179" w:rsidR="001957FA" w:rsidRPr="004832F1" w:rsidRDefault="001957F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Obav</w:t>
      </w:r>
      <w:r w:rsidR="00293733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estite svog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a ako uzimate neki od sl</w:t>
      </w:r>
      <w:r w:rsidR="00293733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edećih </w:t>
      </w:r>
      <w:r w:rsidR="00293733" w:rsidRPr="004832F1">
        <w:rPr>
          <w:szCs w:val="22"/>
          <w:lang w:val="sr-Latn-ME"/>
        </w:rPr>
        <w:t>ljekova</w:t>
      </w:r>
      <w:r w:rsidRPr="004832F1">
        <w:rPr>
          <w:szCs w:val="22"/>
          <w:lang w:val="sr-Latn-ME"/>
        </w:rPr>
        <w:t xml:space="preserve">. Ako se uzimaju istovremeno sa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om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, ovi </w:t>
      </w:r>
      <w:r w:rsidR="00750867" w:rsidRPr="004832F1">
        <w:rPr>
          <w:szCs w:val="22"/>
          <w:lang w:val="sr-Latn-ME"/>
        </w:rPr>
        <w:t>ljek</w:t>
      </w:r>
      <w:r w:rsidRPr="004832F1">
        <w:rPr>
          <w:szCs w:val="22"/>
          <w:lang w:val="sr-Latn-ME"/>
        </w:rPr>
        <w:t>ovi mogu povećati rizik za nastanak epileptičnih napada:</w:t>
      </w:r>
    </w:p>
    <w:p w14:paraId="49F29C8A" w14:textId="7EC63588" w:rsidR="001957FA" w:rsidRPr="004832F1" w:rsidRDefault="001957FA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određeni </w:t>
      </w:r>
      <w:r w:rsidR="00750867" w:rsidRPr="004832F1">
        <w:rPr>
          <w:szCs w:val="22"/>
          <w:lang w:val="sr-Latn-ME"/>
        </w:rPr>
        <w:t>ljek</w:t>
      </w:r>
      <w:r w:rsidRPr="004832F1">
        <w:rPr>
          <w:szCs w:val="22"/>
          <w:lang w:val="sr-Latn-ME"/>
        </w:rPr>
        <w:t xml:space="preserve">ovi koji se koriste za </w:t>
      </w:r>
      <w:r w:rsidR="00750867" w:rsidRPr="004832F1">
        <w:rPr>
          <w:szCs w:val="22"/>
          <w:lang w:val="sr-Latn-ME"/>
        </w:rPr>
        <w:t>liječenje</w:t>
      </w:r>
      <w:r w:rsidRPr="004832F1">
        <w:rPr>
          <w:szCs w:val="22"/>
          <w:lang w:val="sr-Latn-ME"/>
        </w:rPr>
        <w:t xml:space="preserve"> astme i ostalih bolesti organa za disanje (npr. aminofilin, teofilin)</w:t>
      </w:r>
      <w:r w:rsidR="00F04D98" w:rsidRPr="004832F1">
        <w:rPr>
          <w:szCs w:val="22"/>
          <w:lang w:val="sr-Latn-ME"/>
        </w:rPr>
        <w:t>;</w:t>
      </w:r>
    </w:p>
    <w:p w14:paraId="72AE9F6F" w14:textId="527F8275" w:rsidR="001957FA" w:rsidRPr="004832F1" w:rsidRDefault="00293733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ljekovi</w:t>
      </w:r>
      <w:r w:rsidR="001957FA" w:rsidRPr="004832F1">
        <w:rPr>
          <w:szCs w:val="22"/>
          <w:lang w:val="sr-Latn-ME"/>
        </w:rPr>
        <w:t xml:space="preserve"> koji se koriste za </w:t>
      </w:r>
      <w:r w:rsidR="00750867"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određenih psihijatrijskih poremećaja kao što su depresija i </w:t>
      </w:r>
      <w:r w:rsidR="00F04D98" w:rsidRPr="004832F1">
        <w:rPr>
          <w:szCs w:val="22"/>
          <w:lang w:val="sr-Latn-ME"/>
        </w:rPr>
        <w:t>shizofrenija</w:t>
      </w:r>
      <w:r w:rsidR="001957FA" w:rsidRPr="004832F1">
        <w:rPr>
          <w:szCs w:val="22"/>
          <w:lang w:val="sr-Latn-ME"/>
        </w:rPr>
        <w:t xml:space="preserve"> (npr. klozapin, olanzapin, risperidon, ziprasidon, bupropion, litijum, hlorpromazin, mesoridazin, tioridazin, amitriptilin, desipramin, doksepin, imipramin, maprotilin, mirtazapin)</w:t>
      </w:r>
      <w:r w:rsidR="00F04D98" w:rsidRPr="004832F1">
        <w:rPr>
          <w:szCs w:val="22"/>
          <w:lang w:val="sr-Latn-ME"/>
        </w:rPr>
        <w:t>;</w:t>
      </w:r>
    </w:p>
    <w:p w14:paraId="30276634" w14:textId="60D4B5F9" w:rsidR="001957FA" w:rsidRPr="004832F1" w:rsidRDefault="001957FA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određeni </w:t>
      </w:r>
      <w:r w:rsidR="00293733" w:rsidRPr="004832F1">
        <w:rPr>
          <w:szCs w:val="22"/>
          <w:lang w:val="sr-Latn-ME"/>
        </w:rPr>
        <w:t>ljekovi</w:t>
      </w:r>
      <w:r w:rsidRPr="004832F1">
        <w:rPr>
          <w:szCs w:val="22"/>
          <w:lang w:val="sr-Latn-ME"/>
        </w:rPr>
        <w:t xml:space="preserve"> za bol (npr. petidin)</w:t>
      </w:r>
      <w:r w:rsidR="00F04D98" w:rsidRPr="004832F1">
        <w:rPr>
          <w:szCs w:val="22"/>
          <w:lang w:val="sr-Latn-ME"/>
        </w:rPr>
        <w:t>.</w:t>
      </w:r>
    </w:p>
    <w:p w14:paraId="0611D827" w14:textId="77777777" w:rsidR="001957FA" w:rsidRPr="004832F1" w:rsidRDefault="001957FA" w:rsidP="0002057E">
      <w:pPr>
        <w:rPr>
          <w:szCs w:val="22"/>
          <w:lang w:val="sr-Latn-ME"/>
        </w:rPr>
      </w:pPr>
    </w:p>
    <w:p w14:paraId="7FA553F7" w14:textId="5A15B143" w:rsidR="001957FA" w:rsidRPr="004832F1" w:rsidRDefault="001957F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Obav</w:t>
      </w:r>
      <w:r w:rsidR="00293733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estite svog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a ako uzimate sl</w:t>
      </w:r>
      <w:r w:rsidR="00293733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edeće </w:t>
      </w:r>
      <w:r w:rsidR="00750867" w:rsidRPr="004832F1">
        <w:rPr>
          <w:szCs w:val="22"/>
          <w:lang w:val="sr-Latn-ME"/>
        </w:rPr>
        <w:t>ljek</w:t>
      </w:r>
      <w:r w:rsidRPr="004832F1">
        <w:rPr>
          <w:szCs w:val="22"/>
          <w:lang w:val="sr-Latn-ME"/>
        </w:rPr>
        <w:t xml:space="preserve">ove. Ti </w:t>
      </w:r>
      <w:r w:rsidR="00293733" w:rsidRPr="004832F1">
        <w:rPr>
          <w:szCs w:val="22"/>
          <w:lang w:val="sr-Latn-ME"/>
        </w:rPr>
        <w:t>ljekovi</w:t>
      </w:r>
      <w:r w:rsidRPr="004832F1">
        <w:rPr>
          <w:szCs w:val="22"/>
          <w:lang w:val="sr-Latn-ME"/>
        </w:rPr>
        <w:t xml:space="preserve"> mogu uticati na dejstvo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a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 ili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 može uticati na dejstvo tih </w:t>
      </w:r>
      <w:r w:rsidR="00293733" w:rsidRPr="004832F1">
        <w:rPr>
          <w:szCs w:val="22"/>
          <w:lang w:val="sr-Latn-ME"/>
        </w:rPr>
        <w:t>ljekova</w:t>
      </w:r>
      <w:r w:rsidRPr="004832F1">
        <w:rPr>
          <w:szCs w:val="22"/>
          <w:lang w:val="sr-Latn-ME"/>
        </w:rPr>
        <w:t>.</w:t>
      </w:r>
    </w:p>
    <w:p w14:paraId="356EF867" w14:textId="6666B350" w:rsidR="001957FA" w:rsidRDefault="001957FA" w:rsidP="0002057E">
      <w:pPr>
        <w:rPr>
          <w:szCs w:val="22"/>
          <w:lang w:val="sr-Latn-ME"/>
        </w:rPr>
      </w:pPr>
    </w:p>
    <w:p w14:paraId="0CF9F462" w14:textId="77777777" w:rsidR="009A5016" w:rsidRPr="004832F1" w:rsidRDefault="009A5016" w:rsidP="0002057E">
      <w:pPr>
        <w:rPr>
          <w:szCs w:val="22"/>
          <w:lang w:val="sr-Latn-ME"/>
        </w:rPr>
      </w:pPr>
    </w:p>
    <w:p w14:paraId="0493343A" w14:textId="26789D4E" w:rsidR="001957FA" w:rsidRPr="004832F1" w:rsidRDefault="001957F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lastRenderedPageBreak/>
        <w:t xml:space="preserve">To obuhvata određene </w:t>
      </w:r>
      <w:r w:rsidR="00750867" w:rsidRPr="004832F1">
        <w:rPr>
          <w:szCs w:val="22"/>
          <w:lang w:val="sr-Latn-ME"/>
        </w:rPr>
        <w:t>ljek</w:t>
      </w:r>
      <w:r w:rsidRPr="004832F1">
        <w:rPr>
          <w:szCs w:val="22"/>
          <w:lang w:val="sr-Latn-ME"/>
        </w:rPr>
        <w:t>ove koji se prim</w:t>
      </w:r>
      <w:r w:rsidR="00293733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enjuju za:</w:t>
      </w:r>
    </w:p>
    <w:p w14:paraId="1E475489" w14:textId="2C5286E0" w:rsidR="001957FA" w:rsidRPr="004832F1" w:rsidRDefault="001957FA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smanjenje </w:t>
      </w:r>
      <w:r w:rsidR="00750867" w:rsidRPr="004832F1">
        <w:rPr>
          <w:szCs w:val="22"/>
          <w:lang w:val="sr-Latn-ME"/>
        </w:rPr>
        <w:t>vrijednosti</w:t>
      </w:r>
      <w:r w:rsidRPr="004832F1">
        <w:rPr>
          <w:szCs w:val="22"/>
          <w:lang w:val="sr-Latn-ME"/>
        </w:rPr>
        <w:t xml:space="preserve"> holesterola (npr. gemfibrozil, atorvastatin, simvastatin)</w:t>
      </w:r>
      <w:r w:rsidR="00F04D98" w:rsidRPr="004832F1">
        <w:rPr>
          <w:szCs w:val="22"/>
          <w:lang w:val="sr-Latn-ME"/>
        </w:rPr>
        <w:t>;</w:t>
      </w:r>
    </w:p>
    <w:p w14:paraId="3182DFD7" w14:textId="036EAD1F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bola (npr. fentanil, tramadol)</w:t>
      </w:r>
      <w:r w:rsidR="00F04D98" w:rsidRPr="004832F1">
        <w:rPr>
          <w:szCs w:val="22"/>
          <w:lang w:val="sr-Latn-ME"/>
        </w:rPr>
        <w:t>;</w:t>
      </w:r>
    </w:p>
    <w:p w14:paraId="04D20D4E" w14:textId="0052983F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raka (npr. kabazitaksel)</w:t>
      </w:r>
      <w:r w:rsidR="00F04D98" w:rsidRPr="004832F1">
        <w:rPr>
          <w:szCs w:val="22"/>
          <w:lang w:val="sr-Latn-ME"/>
        </w:rPr>
        <w:t>;</w:t>
      </w:r>
    </w:p>
    <w:p w14:paraId="095526C8" w14:textId="5F69A3A1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epilepsije (npr. karbamazepin, klonazepam, fenitoin, primidon, valproinska kiselina)</w:t>
      </w:r>
      <w:r w:rsidR="00F04D98" w:rsidRPr="004832F1">
        <w:rPr>
          <w:szCs w:val="22"/>
          <w:lang w:val="sr-Latn-ME"/>
        </w:rPr>
        <w:t>;</w:t>
      </w:r>
    </w:p>
    <w:p w14:paraId="59B2BFA5" w14:textId="7C3790D9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određenih psihijatrijskih poremećaja kao što je izražen os</w:t>
      </w:r>
      <w:r w:rsidR="00293733" w:rsidRPr="004832F1">
        <w:rPr>
          <w:szCs w:val="22"/>
          <w:lang w:val="sr-Latn-ME"/>
        </w:rPr>
        <w:t>j</w:t>
      </w:r>
      <w:r w:rsidR="001957FA" w:rsidRPr="004832F1">
        <w:rPr>
          <w:szCs w:val="22"/>
          <w:lang w:val="sr-Latn-ME"/>
        </w:rPr>
        <w:t xml:space="preserve">ećaj teskobe ili </w:t>
      </w:r>
      <w:r w:rsidR="00F04D98" w:rsidRPr="004832F1">
        <w:rPr>
          <w:szCs w:val="22"/>
          <w:lang w:val="sr-Latn-ME"/>
        </w:rPr>
        <w:t>shizofrenija</w:t>
      </w:r>
      <w:r w:rsidR="00F04D98" w:rsidRPr="004832F1" w:rsidDel="00F04D98">
        <w:rPr>
          <w:szCs w:val="22"/>
          <w:lang w:val="sr-Latn-ME"/>
        </w:rPr>
        <w:t xml:space="preserve"> </w:t>
      </w:r>
      <w:r w:rsidR="001957FA" w:rsidRPr="004832F1">
        <w:rPr>
          <w:szCs w:val="22"/>
          <w:lang w:val="sr-Latn-ME"/>
        </w:rPr>
        <w:t>(npr. diazepam, midazolam, haloperidol)</w:t>
      </w:r>
      <w:r w:rsidR="00F04D98" w:rsidRPr="004832F1">
        <w:rPr>
          <w:szCs w:val="22"/>
          <w:lang w:val="sr-Latn-ME"/>
        </w:rPr>
        <w:t>;</w:t>
      </w:r>
    </w:p>
    <w:p w14:paraId="396EF6A2" w14:textId="1AEEC700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poremećaja spavanja (npr. zolpidem)</w:t>
      </w:r>
      <w:r w:rsidR="00F04D98" w:rsidRPr="004832F1">
        <w:rPr>
          <w:szCs w:val="22"/>
          <w:lang w:val="sr-Latn-ME"/>
        </w:rPr>
        <w:t>;</w:t>
      </w:r>
    </w:p>
    <w:p w14:paraId="04D12421" w14:textId="3B4B621E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srčanih oboljenja ili smanjenje krvnog pritiska (npr. bisoprolol, digoksin, diltiazem, felodipin,</w:t>
      </w:r>
      <w:r w:rsidR="008A0BF7" w:rsidRPr="004832F1">
        <w:rPr>
          <w:szCs w:val="22"/>
          <w:lang w:val="sr-Latn-ME"/>
        </w:rPr>
        <w:t xml:space="preserve"> </w:t>
      </w:r>
      <w:r w:rsidR="001957FA" w:rsidRPr="004832F1">
        <w:rPr>
          <w:szCs w:val="22"/>
          <w:lang w:val="sr-Latn-ME"/>
        </w:rPr>
        <w:t>nikardipin, nifedipin, propranolol, verapamil)</w:t>
      </w:r>
      <w:r w:rsidR="00F04D98" w:rsidRPr="004832F1">
        <w:rPr>
          <w:szCs w:val="22"/>
          <w:lang w:val="sr-Latn-ME"/>
        </w:rPr>
        <w:t>;</w:t>
      </w:r>
    </w:p>
    <w:p w14:paraId="6663AD2C" w14:textId="580FE2D2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ozbiljnih oboljenja povezanih sa zapaljenjem (npr. deksametazon, prednizolon)</w:t>
      </w:r>
      <w:r w:rsidR="00F04D98" w:rsidRPr="004832F1">
        <w:rPr>
          <w:szCs w:val="22"/>
          <w:lang w:val="sr-Latn-ME"/>
        </w:rPr>
        <w:t>;</w:t>
      </w:r>
    </w:p>
    <w:p w14:paraId="18F7711D" w14:textId="0D1F8357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HIV-infekcije (npr. indinavir, ritonavir)</w:t>
      </w:r>
      <w:r w:rsidR="00F04D98" w:rsidRPr="004832F1">
        <w:rPr>
          <w:szCs w:val="22"/>
          <w:lang w:val="sr-Latn-ME"/>
        </w:rPr>
        <w:t>;</w:t>
      </w:r>
    </w:p>
    <w:p w14:paraId="67BB303D" w14:textId="16989C86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bakterijskih infekcija (npr. klaritromicin, doksiciklin)</w:t>
      </w:r>
      <w:r w:rsidR="00F04D98" w:rsidRPr="004832F1">
        <w:rPr>
          <w:szCs w:val="22"/>
          <w:lang w:val="sr-Latn-ME"/>
        </w:rPr>
        <w:t>;</w:t>
      </w:r>
    </w:p>
    <w:p w14:paraId="133671AC" w14:textId="3A2B81AC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poremećaja štitaste žl</w:t>
      </w:r>
      <w:r w:rsidR="00293733" w:rsidRPr="004832F1">
        <w:rPr>
          <w:szCs w:val="22"/>
          <w:lang w:val="sr-Latn-ME"/>
        </w:rPr>
        <w:t>ij</w:t>
      </w:r>
      <w:r w:rsidR="001957FA" w:rsidRPr="004832F1">
        <w:rPr>
          <w:szCs w:val="22"/>
          <w:lang w:val="sr-Latn-ME"/>
        </w:rPr>
        <w:t>ezde (npr. levotiroksin)</w:t>
      </w:r>
      <w:r w:rsidR="00F04D98" w:rsidRPr="004832F1">
        <w:rPr>
          <w:szCs w:val="22"/>
          <w:lang w:val="sr-Latn-ME"/>
        </w:rPr>
        <w:t>;</w:t>
      </w:r>
    </w:p>
    <w:p w14:paraId="2AB3A156" w14:textId="74ED2BEB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gihta (npr. kolhicin)</w:t>
      </w:r>
      <w:r w:rsidR="00F04D98" w:rsidRPr="004832F1">
        <w:rPr>
          <w:szCs w:val="22"/>
          <w:lang w:val="sr-Latn-ME"/>
        </w:rPr>
        <w:t>;</w:t>
      </w:r>
    </w:p>
    <w:p w14:paraId="48412F84" w14:textId="1D6AF24F" w:rsidR="001957F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stomačnih poremećaja (npr. omeprazol)</w:t>
      </w:r>
      <w:r w:rsidR="00F04D98" w:rsidRPr="004832F1">
        <w:rPr>
          <w:szCs w:val="22"/>
          <w:lang w:val="sr-Latn-ME"/>
        </w:rPr>
        <w:t>;</w:t>
      </w:r>
    </w:p>
    <w:p w14:paraId="07C8BB8A" w14:textId="321A6D24" w:rsidR="001957FA" w:rsidRPr="004832F1" w:rsidRDefault="001957FA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spr</w:t>
      </w:r>
      <w:r w:rsidR="00293733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ečavanje srčanih oboljenja ili moždanog udara (</w:t>
      </w:r>
      <w:r w:rsidR="008A0BF7" w:rsidRPr="004832F1">
        <w:rPr>
          <w:szCs w:val="22"/>
          <w:lang w:val="sr-Latn-ME"/>
        </w:rPr>
        <w:t xml:space="preserve">npr. </w:t>
      </w:r>
      <w:r w:rsidRPr="004832F1">
        <w:rPr>
          <w:szCs w:val="22"/>
          <w:lang w:val="sr-Latn-ME"/>
        </w:rPr>
        <w:t>dabigatran eteksilat)</w:t>
      </w:r>
      <w:r w:rsidR="00F04D98" w:rsidRPr="004832F1">
        <w:rPr>
          <w:szCs w:val="22"/>
          <w:lang w:val="sr-Latn-ME"/>
        </w:rPr>
        <w:t>;</w:t>
      </w:r>
    </w:p>
    <w:p w14:paraId="3ACF55C7" w14:textId="3AD9C6C2" w:rsidR="001957FA" w:rsidRPr="004832F1" w:rsidRDefault="001957FA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spr</w:t>
      </w:r>
      <w:r w:rsidR="00293733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ečavanje odbacivanja organa (npr. takrolimus)</w:t>
      </w:r>
      <w:r w:rsidR="00F04D98" w:rsidRPr="004832F1">
        <w:rPr>
          <w:szCs w:val="22"/>
          <w:lang w:val="sr-Latn-ME"/>
        </w:rPr>
        <w:t>.</w:t>
      </w:r>
    </w:p>
    <w:p w14:paraId="2DBF5474" w14:textId="77777777" w:rsidR="008A0BF7" w:rsidRPr="004832F1" w:rsidRDefault="008A0BF7" w:rsidP="0002057E">
      <w:pPr>
        <w:rPr>
          <w:szCs w:val="22"/>
          <w:lang w:val="sr-Latn-ME"/>
        </w:rPr>
      </w:pPr>
    </w:p>
    <w:p w14:paraId="78170DD7" w14:textId="3FB4AB88" w:rsidR="001957FA" w:rsidRPr="004832F1" w:rsidRDefault="00750867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Lijek</w:t>
      </w:r>
      <w:r w:rsidR="001957FA" w:rsidRPr="004832F1">
        <w:rPr>
          <w:szCs w:val="22"/>
          <w:lang w:val="sr-Latn-ME"/>
        </w:rPr>
        <w:t xml:space="preserve"> </w:t>
      </w:r>
      <w:r w:rsidR="008A0BF7" w:rsidRPr="004832F1">
        <w:rPr>
          <w:szCs w:val="22"/>
          <w:lang w:val="sr-Latn-ME"/>
        </w:rPr>
        <w:t xml:space="preserve">Enzalutamid </w:t>
      </w:r>
      <w:r w:rsidR="00FE51C4" w:rsidRPr="004832F1">
        <w:rPr>
          <w:szCs w:val="22"/>
          <w:lang w:val="sr-Latn-ME"/>
        </w:rPr>
        <w:t>STADA</w:t>
      </w:r>
      <w:r w:rsidR="001957FA" w:rsidRPr="004832F1">
        <w:rPr>
          <w:szCs w:val="22"/>
          <w:lang w:val="sr-Latn-ME"/>
        </w:rPr>
        <w:t xml:space="preserve"> može d</w:t>
      </w:r>
      <w:r w:rsidR="00293733" w:rsidRPr="004832F1">
        <w:rPr>
          <w:szCs w:val="22"/>
          <w:lang w:val="sr-Latn-ME"/>
        </w:rPr>
        <w:t>j</w:t>
      </w:r>
      <w:r w:rsidR="001957FA" w:rsidRPr="004832F1">
        <w:rPr>
          <w:szCs w:val="22"/>
          <w:lang w:val="sr-Latn-ME"/>
        </w:rPr>
        <w:t xml:space="preserve">elovati na neke </w:t>
      </w:r>
      <w:r w:rsidRPr="004832F1">
        <w:rPr>
          <w:szCs w:val="22"/>
          <w:lang w:val="sr-Latn-ME"/>
        </w:rPr>
        <w:t>ljek</w:t>
      </w:r>
      <w:r w:rsidR="001957FA" w:rsidRPr="004832F1">
        <w:rPr>
          <w:szCs w:val="22"/>
          <w:lang w:val="sr-Latn-ME"/>
        </w:rPr>
        <w:t xml:space="preserve">ove koji se koriste za </w:t>
      </w: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poremećaja srčanog ritma (npr. hinidin,</w:t>
      </w:r>
      <w:r w:rsidR="008A0BF7" w:rsidRPr="004832F1">
        <w:rPr>
          <w:szCs w:val="22"/>
          <w:lang w:val="sr-Latn-ME"/>
        </w:rPr>
        <w:t xml:space="preserve"> </w:t>
      </w:r>
      <w:r w:rsidR="001957FA" w:rsidRPr="004832F1">
        <w:rPr>
          <w:szCs w:val="22"/>
          <w:lang w:val="sr-Latn-ME"/>
        </w:rPr>
        <w:t>prokainamid, amjodaron i sotalol) ili može povećati rizik za nastanak poremećaja srčanog ritma kada se</w:t>
      </w:r>
      <w:r w:rsidR="008A0BF7" w:rsidRPr="004832F1">
        <w:rPr>
          <w:szCs w:val="22"/>
          <w:lang w:val="sr-Latn-ME"/>
        </w:rPr>
        <w:t xml:space="preserve"> </w:t>
      </w:r>
      <w:r w:rsidR="001957FA" w:rsidRPr="004832F1">
        <w:rPr>
          <w:szCs w:val="22"/>
          <w:lang w:val="sr-Latn-ME"/>
        </w:rPr>
        <w:t xml:space="preserve">koristi zajedno sa drugim </w:t>
      </w:r>
      <w:r w:rsidR="00293733" w:rsidRPr="004832F1">
        <w:rPr>
          <w:szCs w:val="22"/>
          <w:lang w:val="sr-Latn-ME"/>
        </w:rPr>
        <w:t>ljekovi</w:t>
      </w:r>
      <w:r w:rsidR="001957FA" w:rsidRPr="004832F1">
        <w:rPr>
          <w:szCs w:val="22"/>
          <w:lang w:val="sr-Latn-ME"/>
        </w:rPr>
        <w:t>ma (npr. metadon, koji se koristi za olakšanje bolova ili kao d</w:t>
      </w:r>
      <w:r w:rsidR="00293733" w:rsidRPr="004832F1">
        <w:rPr>
          <w:szCs w:val="22"/>
          <w:lang w:val="sr-Latn-ME"/>
        </w:rPr>
        <w:t>i</w:t>
      </w:r>
      <w:r w:rsidR="001957FA" w:rsidRPr="004832F1">
        <w:rPr>
          <w:szCs w:val="22"/>
          <w:lang w:val="sr-Latn-ME"/>
        </w:rPr>
        <w:t>o terapije</w:t>
      </w:r>
      <w:r w:rsidR="008A0BF7" w:rsidRPr="004832F1">
        <w:rPr>
          <w:szCs w:val="22"/>
          <w:lang w:val="sr-Latn-ME"/>
        </w:rPr>
        <w:t xml:space="preserve"> </w:t>
      </w:r>
      <w:r w:rsidR="001957FA" w:rsidRPr="004832F1">
        <w:rPr>
          <w:szCs w:val="22"/>
          <w:lang w:val="sr-Latn-ME"/>
        </w:rPr>
        <w:t>detoksikacije u l</w:t>
      </w:r>
      <w:r w:rsidR="00293733" w:rsidRPr="004832F1">
        <w:rPr>
          <w:szCs w:val="22"/>
          <w:lang w:val="sr-Latn-ME"/>
        </w:rPr>
        <w:t>ij</w:t>
      </w:r>
      <w:r w:rsidR="001957FA" w:rsidRPr="004832F1">
        <w:rPr>
          <w:szCs w:val="22"/>
          <w:lang w:val="sr-Latn-ME"/>
        </w:rPr>
        <w:t xml:space="preserve">ečenju narkomanije, moksifloksacin (antibiotik), antipsihotici za </w:t>
      </w:r>
      <w:r w:rsidRPr="004832F1">
        <w:rPr>
          <w:szCs w:val="22"/>
          <w:lang w:val="sr-Latn-ME"/>
        </w:rPr>
        <w:t>liječenje</w:t>
      </w:r>
      <w:r w:rsidR="001957FA" w:rsidRPr="004832F1">
        <w:rPr>
          <w:szCs w:val="22"/>
          <w:lang w:val="sr-Latn-ME"/>
        </w:rPr>
        <w:t xml:space="preserve"> ozbiljnih </w:t>
      </w:r>
      <w:r w:rsidR="00AE477B" w:rsidRPr="004832F1">
        <w:rPr>
          <w:szCs w:val="22"/>
          <w:lang w:val="sr-Latn-ME"/>
        </w:rPr>
        <w:t>mentalnih</w:t>
      </w:r>
      <w:r w:rsidR="008A0BF7" w:rsidRPr="004832F1">
        <w:rPr>
          <w:szCs w:val="22"/>
          <w:lang w:val="sr-Latn-ME"/>
        </w:rPr>
        <w:t xml:space="preserve"> </w:t>
      </w:r>
      <w:r w:rsidR="001957FA" w:rsidRPr="004832F1">
        <w:rPr>
          <w:szCs w:val="22"/>
          <w:lang w:val="sr-Latn-ME"/>
        </w:rPr>
        <w:t>bolesti).</w:t>
      </w:r>
    </w:p>
    <w:p w14:paraId="28E7B5AC" w14:textId="77777777" w:rsidR="008A0BF7" w:rsidRPr="004832F1" w:rsidRDefault="008A0BF7" w:rsidP="0002057E">
      <w:pPr>
        <w:rPr>
          <w:szCs w:val="22"/>
          <w:lang w:val="sr-Latn-ME"/>
        </w:rPr>
      </w:pPr>
    </w:p>
    <w:p w14:paraId="191FD5C6" w14:textId="1A998AD7" w:rsidR="00177D7F" w:rsidRPr="004832F1" w:rsidRDefault="00650672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Obav</w:t>
      </w:r>
      <w:r w:rsidR="00293733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estite</w:t>
      </w:r>
      <w:r w:rsidR="001957FA" w:rsidRPr="004832F1">
        <w:rPr>
          <w:szCs w:val="22"/>
          <w:lang w:val="sr-Latn-ME"/>
        </w:rPr>
        <w:t xml:space="preserve"> svo</w:t>
      </w:r>
      <w:r w:rsidRPr="004832F1">
        <w:rPr>
          <w:szCs w:val="22"/>
          <w:lang w:val="sr-Latn-ME"/>
        </w:rPr>
        <w:t>g</w:t>
      </w:r>
      <w:r w:rsidR="001957FA" w:rsidRPr="004832F1">
        <w:rPr>
          <w:szCs w:val="22"/>
          <w:lang w:val="sr-Latn-ME"/>
        </w:rPr>
        <w:t xml:space="preserve">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a</w:t>
      </w:r>
      <w:r w:rsidR="001957FA" w:rsidRPr="004832F1">
        <w:rPr>
          <w:szCs w:val="22"/>
          <w:lang w:val="sr-Latn-ME"/>
        </w:rPr>
        <w:t xml:space="preserve"> ako uzimate neki od prethodno navedenih </w:t>
      </w:r>
      <w:r w:rsidR="00293733" w:rsidRPr="004832F1">
        <w:rPr>
          <w:szCs w:val="22"/>
          <w:lang w:val="sr-Latn-ME"/>
        </w:rPr>
        <w:t>ljekova</w:t>
      </w:r>
      <w:r w:rsidR="001957FA" w:rsidRPr="004832F1">
        <w:rPr>
          <w:szCs w:val="22"/>
          <w:lang w:val="sr-Latn-ME"/>
        </w:rPr>
        <w:t>. Možda će postojati potreba da se</w:t>
      </w:r>
      <w:r w:rsidR="008A0BF7" w:rsidRPr="004832F1">
        <w:rPr>
          <w:szCs w:val="22"/>
          <w:lang w:val="sr-Latn-ME"/>
        </w:rPr>
        <w:t xml:space="preserve"> </w:t>
      </w:r>
      <w:r w:rsidR="001957FA" w:rsidRPr="004832F1">
        <w:rPr>
          <w:szCs w:val="22"/>
          <w:lang w:val="sr-Latn-ME"/>
        </w:rPr>
        <w:t>prom</w:t>
      </w:r>
      <w:r w:rsidR="00293733" w:rsidRPr="004832F1">
        <w:rPr>
          <w:szCs w:val="22"/>
          <w:lang w:val="sr-Latn-ME"/>
        </w:rPr>
        <w:t>ij</w:t>
      </w:r>
      <w:r w:rsidR="001957FA" w:rsidRPr="004832F1">
        <w:rPr>
          <w:szCs w:val="22"/>
          <w:lang w:val="sr-Latn-ME"/>
        </w:rPr>
        <w:t xml:space="preserve">eni doza </w:t>
      </w:r>
      <w:r w:rsidR="00750867" w:rsidRPr="004832F1">
        <w:rPr>
          <w:szCs w:val="22"/>
          <w:lang w:val="sr-Latn-ME"/>
        </w:rPr>
        <w:t>lijek</w:t>
      </w:r>
      <w:r w:rsidR="001957FA" w:rsidRPr="004832F1">
        <w:rPr>
          <w:szCs w:val="22"/>
          <w:lang w:val="sr-Latn-ME"/>
        </w:rPr>
        <w:t xml:space="preserve">a </w:t>
      </w:r>
      <w:r w:rsidR="008A0BF7" w:rsidRPr="004832F1">
        <w:rPr>
          <w:szCs w:val="22"/>
          <w:lang w:val="sr-Latn-ME"/>
        </w:rPr>
        <w:t xml:space="preserve">Enzalutamid </w:t>
      </w:r>
      <w:r w:rsidR="00FE51C4" w:rsidRPr="004832F1">
        <w:rPr>
          <w:szCs w:val="22"/>
          <w:lang w:val="sr-Latn-ME"/>
        </w:rPr>
        <w:t>STADA</w:t>
      </w:r>
      <w:r w:rsidR="001957FA" w:rsidRPr="004832F1">
        <w:rPr>
          <w:szCs w:val="22"/>
          <w:lang w:val="sr-Latn-ME"/>
        </w:rPr>
        <w:t xml:space="preserve"> ili nekog drugog </w:t>
      </w:r>
      <w:r w:rsidR="00750867" w:rsidRPr="004832F1">
        <w:rPr>
          <w:szCs w:val="22"/>
          <w:lang w:val="sr-Latn-ME"/>
        </w:rPr>
        <w:t>lijek</w:t>
      </w:r>
      <w:r w:rsidR="001957FA" w:rsidRPr="004832F1">
        <w:rPr>
          <w:szCs w:val="22"/>
          <w:lang w:val="sr-Latn-ME"/>
        </w:rPr>
        <w:t>a koji uzimate.</w:t>
      </w:r>
    </w:p>
    <w:p w14:paraId="191FD5CA" w14:textId="5A0D3EB7" w:rsidR="004D1D48" w:rsidRPr="004832F1" w:rsidRDefault="004D1D48" w:rsidP="0002057E">
      <w:pPr>
        <w:rPr>
          <w:szCs w:val="22"/>
          <w:lang w:val="sr-Latn-ME"/>
        </w:rPr>
      </w:pPr>
    </w:p>
    <w:p w14:paraId="191FD5CB" w14:textId="0D094D23" w:rsidR="00177D7F" w:rsidRPr="004832F1" w:rsidRDefault="00761887" w:rsidP="0002057E">
      <w:pPr>
        <w:rPr>
          <w:b/>
          <w:bCs/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>Plodnost, trudnoća i dojenje</w:t>
      </w:r>
    </w:p>
    <w:p w14:paraId="2C091785" w14:textId="5941B28B" w:rsidR="008A0BF7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>Lijek</w:t>
      </w:r>
      <w:r w:rsidR="008A0BF7" w:rsidRPr="004832F1">
        <w:rPr>
          <w:b/>
          <w:bCs/>
          <w:szCs w:val="22"/>
          <w:lang w:val="sr-Latn-ME"/>
        </w:rPr>
        <w:t xml:space="preserve"> Enzalutamid </w:t>
      </w:r>
      <w:r w:rsidR="00FE51C4" w:rsidRPr="004832F1">
        <w:rPr>
          <w:b/>
          <w:bCs/>
          <w:szCs w:val="22"/>
          <w:lang w:val="sr-Latn-ME"/>
        </w:rPr>
        <w:t>STADA</w:t>
      </w:r>
      <w:r w:rsidR="008A0BF7" w:rsidRPr="004832F1">
        <w:rPr>
          <w:b/>
          <w:bCs/>
          <w:szCs w:val="22"/>
          <w:lang w:val="sr-Latn-ME"/>
        </w:rPr>
        <w:t xml:space="preserve"> se ne prim</w:t>
      </w:r>
      <w:r w:rsidR="00293733" w:rsidRPr="004832F1">
        <w:rPr>
          <w:b/>
          <w:bCs/>
          <w:szCs w:val="22"/>
          <w:lang w:val="sr-Latn-ME"/>
        </w:rPr>
        <w:t>j</w:t>
      </w:r>
      <w:r w:rsidR="008A0BF7" w:rsidRPr="004832F1">
        <w:rPr>
          <w:b/>
          <w:bCs/>
          <w:szCs w:val="22"/>
          <w:lang w:val="sr-Latn-ME"/>
        </w:rPr>
        <w:t>enjuje kod žena</w:t>
      </w:r>
      <w:r w:rsidR="008A0BF7" w:rsidRPr="004832F1">
        <w:rPr>
          <w:szCs w:val="22"/>
          <w:lang w:val="sr-Latn-ME"/>
        </w:rPr>
        <w:t xml:space="preserve">. Ovaj </w:t>
      </w:r>
      <w:r w:rsidRPr="004832F1">
        <w:rPr>
          <w:szCs w:val="22"/>
          <w:lang w:val="sr-Latn-ME"/>
        </w:rPr>
        <w:t>lijek</w:t>
      </w:r>
      <w:r w:rsidR="008A0BF7" w:rsidRPr="004832F1">
        <w:rPr>
          <w:szCs w:val="22"/>
          <w:lang w:val="sr-Latn-ME"/>
        </w:rPr>
        <w:t xml:space="preserve"> može izazvati oštećenja ploda ili potencijalni gubitak ploda ukoliko ga uzimaju trudnice. Ovaj </w:t>
      </w:r>
      <w:r w:rsidRPr="004832F1">
        <w:rPr>
          <w:szCs w:val="22"/>
          <w:lang w:val="sr-Latn-ME"/>
        </w:rPr>
        <w:t>lijek</w:t>
      </w:r>
      <w:r w:rsidR="008A0BF7" w:rsidRPr="004832F1">
        <w:rPr>
          <w:szCs w:val="22"/>
          <w:lang w:val="sr-Latn-ME"/>
        </w:rPr>
        <w:t xml:space="preserve"> ne sm</w:t>
      </w:r>
      <w:r w:rsidR="00293733" w:rsidRPr="004832F1">
        <w:rPr>
          <w:szCs w:val="22"/>
          <w:lang w:val="sr-Latn-ME"/>
        </w:rPr>
        <w:t>i</w:t>
      </w:r>
      <w:r w:rsidR="008A0BF7" w:rsidRPr="004832F1">
        <w:rPr>
          <w:szCs w:val="22"/>
          <w:lang w:val="sr-Latn-ME"/>
        </w:rPr>
        <w:t>ju uzimati trudnice, žene koje mogu zatrudn</w:t>
      </w:r>
      <w:r w:rsidR="00293733" w:rsidRPr="004832F1">
        <w:rPr>
          <w:szCs w:val="22"/>
          <w:lang w:val="sr-Latn-ME"/>
        </w:rPr>
        <w:t>j</w:t>
      </w:r>
      <w:r w:rsidR="008A0BF7" w:rsidRPr="004832F1">
        <w:rPr>
          <w:szCs w:val="22"/>
          <w:lang w:val="sr-Latn-ME"/>
        </w:rPr>
        <w:t>eti ili žene koje doje.</w:t>
      </w:r>
    </w:p>
    <w:p w14:paraId="73D82267" w14:textId="420F2AD3" w:rsidR="008A0BF7" w:rsidRPr="004832F1" w:rsidRDefault="008A0BF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Ovaj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može </w:t>
      </w:r>
      <w:r w:rsidR="00293733" w:rsidRPr="004832F1">
        <w:rPr>
          <w:szCs w:val="22"/>
          <w:lang w:val="sr-Latn-ME"/>
        </w:rPr>
        <w:t>djelovati</w:t>
      </w:r>
      <w:r w:rsidRPr="004832F1">
        <w:rPr>
          <w:szCs w:val="22"/>
          <w:lang w:val="sr-Latn-ME"/>
        </w:rPr>
        <w:t xml:space="preserve"> na plodnost kod muškaraca.</w:t>
      </w:r>
    </w:p>
    <w:p w14:paraId="2DDA095B" w14:textId="2FBF5ABF" w:rsidR="008A0BF7" w:rsidRPr="004832F1" w:rsidRDefault="008A0BF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Ako imate polne odnose sa ženom koja može da zatrudni, koristite kondom ili neku drugu </w:t>
      </w:r>
      <w:r w:rsidR="00650672" w:rsidRPr="004832F1">
        <w:rPr>
          <w:szCs w:val="22"/>
          <w:lang w:val="sr-Latn-ME"/>
        </w:rPr>
        <w:t xml:space="preserve">pouzdanu metodu kontracepcije </w:t>
      </w:r>
      <w:r w:rsidRPr="004832F1">
        <w:rPr>
          <w:szCs w:val="22"/>
          <w:lang w:val="sr-Latn-ME"/>
        </w:rPr>
        <w:t>i to tokom prim</w:t>
      </w:r>
      <w:r w:rsidR="00293733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ene ovog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>a i 3 m</w:t>
      </w:r>
      <w:r w:rsidR="00293733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eseca nakon prestanka prim</w:t>
      </w:r>
      <w:r w:rsidR="00293733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ene ovog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>a. Ako imate polne odnose sa trudnicom koristite kondom kako biste zaštitili plod.</w:t>
      </w:r>
    </w:p>
    <w:p w14:paraId="191FD5CC" w14:textId="5562B85B" w:rsidR="00177D7F" w:rsidRPr="004832F1" w:rsidRDefault="008A0BF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Žene koje pružaju n</w:t>
      </w:r>
      <w:r w:rsidR="00293733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egu pacijentima </w:t>
      </w:r>
      <w:r w:rsidR="00016A0B" w:rsidRPr="004832F1">
        <w:rPr>
          <w:szCs w:val="22"/>
          <w:lang w:val="sr-Latn-ME"/>
        </w:rPr>
        <w:t>(</w:t>
      </w:r>
      <w:r w:rsidR="00C133BF" w:rsidRPr="004832F1">
        <w:rPr>
          <w:szCs w:val="22"/>
          <w:lang w:val="sr-Latn-ME"/>
        </w:rPr>
        <w:t>staratelji</w:t>
      </w:r>
      <w:r w:rsidR="00016A0B" w:rsidRPr="004832F1">
        <w:rPr>
          <w:szCs w:val="22"/>
          <w:lang w:val="sr-Latn-ME"/>
        </w:rPr>
        <w:t xml:space="preserve">) </w:t>
      </w:r>
      <w:r w:rsidRPr="004832F1">
        <w:rPr>
          <w:szCs w:val="22"/>
          <w:lang w:val="sr-Latn-ME"/>
        </w:rPr>
        <w:t xml:space="preserve">treba da pogledaju </w:t>
      </w:r>
      <w:r w:rsidR="00293733" w:rsidRPr="004832F1">
        <w:rPr>
          <w:szCs w:val="22"/>
          <w:lang w:val="sr-Latn-ME"/>
        </w:rPr>
        <w:t>dio</w:t>
      </w:r>
      <w:r w:rsidRPr="004832F1">
        <w:rPr>
          <w:szCs w:val="22"/>
          <w:lang w:val="sr-Latn-ME"/>
        </w:rPr>
        <w:t xml:space="preserve"> 3 ,,Kako se uzima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>” za rukovanje i upotrebu.</w:t>
      </w:r>
    </w:p>
    <w:p w14:paraId="191FD5CD" w14:textId="77777777" w:rsidR="004D1D48" w:rsidRPr="004832F1" w:rsidRDefault="004D1D48" w:rsidP="0002057E">
      <w:pPr>
        <w:rPr>
          <w:szCs w:val="22"/>
          <w:lang w:val="sr-Latn-ME"/>
        </w:rPr>
      </w:pPr>
    </w:p>
    <w:p w14:paraId="191FD5CF" w14:textId="178C06E9" w:rsidR="00177D7F" w:rsidRPr="004832F1" w:rsidRDefault="00761887" w:rsidP="0002057E">
      <w:pPr>
        <w:rPr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>Uticaj lijeka Enzalutamid STADA na sposobnost upravljanja vozilima i rukovanje mašinama</w:t>
      </w:r>
    </w:p>
    <w:p w14:paraId="191FD5D0" w14:textId="4A46CB9C" w:rsidR="004D1D48" w:rsidRPr="004832F1" w:rsidRDefault="00750867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Lijek</w:t>
      </w:r>
      <w:r w:rsidR="0095060A" w:rsidRPr="004832F1">
        <w:rPr>
          <w:szCs w:val="22"/>
          <w:lang w:val="sr-Latn-ME"/>
        </w:rPr>
        <w:t xml:space="preserve"> Enzalutamid </w:t>
      </w:r>
      <w:r w:rsidR="00933ABA" w:rsidRPr="004832F1">
        <w:rPr>
          <w:szCs w:val="22"/>
          <w:lang w:val="sr-Latn-ME"/>
        </w:rPr>
        <w:t>STADA</w:t>
      </w:r>
      <w:r w:rsidR="0095060A" w:rsidRPr="004832F1">
        <w:rPr>
          <w:szCs w:val="22"/>
          <w:lang w:val="sr-Latn-ME"/>
        </w:rPr>
        <w:t xml:space="preserve"> može imati um</w:t>
      </w:r>
      <w:r w:rsidR="00B3357D" w:rsidRPr="004832F1">
        <w:rPr>
          <w:szCs w:val="22"/>
          <w:lang w:val="sr-Latn-ME"/>
        </w:rPr>
        <w:t>j</w:t>
      </w:r>
      <w:r w:rsidR="0095060A" w:rsidRPr="004832F1">
        <w:rPr>
          <w:szCs w:val="22"/>
          <w:lang w:val="sr-Latn-ME"/>
        </w:rPr>
        <w:t xml:space="preserve">eren uticaj na sposobnost upravljanja vozilima i rukovanja mašinama. Epileptični napadi su prijavljeni kod pacijenata koji uzimaju </w:t>
      </w:r>
      <w:r w:rsidRPr="004832F1">
        <w:rPr>
          <w:szCs w:val="22"/>
          <w:lang w:val="sr-Latn-ME"/>
        </w:rPr>
        <w:t>lijek</w:t>
      </w:r>
      <w:r w:rsidR="0095060A"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="0095060A" w:rsidRPr="004832F1">
        <w:rPr>
          <w:szCs w:val="22"/>
          <w:lang w:val="sr-Latn-ME"/>
        </w:rPr>
        <w:t xml:space="preserve">. Ako imate povećan rizik za nastanak epileptičnih napada, obratite se svom </w:t>
      </w:r>
      <w:r w:rsidRPr="004832F1">
        <w:rPr>
          <w:szCs w:val="22"/>
          <w:lang w:val="sr-Latn-ME"/>
        </w:rPr>
        <w:t>ljekar</w:t>
      </w:r>
      <w:r w:rsidR="0095060A" w:rsidRPr="004832F1">
        <w:rPr>
          <w:szCs w:val="22"/>
          <w:lang w:val="sr-Latn-ME"/>
        </w:rPr>
        <w:t>u.</w:t>
      </w:r>
    </w:p>
    <w:p w14:paraId="256339AE" w14:textId="77777777" w:rsidR="0095060A" w:rsidRPr="004832F1" w:rsidRDefault="0095060A" w:rsidP="0002057E">
      <w:pPr>
        <w:rPr>
          <w:b/>
          <w:bCs/>
          <w:szCs w:val="22"/>
          <w:lang w:val="sr-Latn-ME"/>
        </w:rPr>
      </w:pPr>
    </w:p>
    <w:p w14:paraId="191FD5D2" w14:textId="095705C4" w:rsidR="00177D7F" w:rsidRPr="004832F1" w:rsidRDefault="00750867" w:rsidP="0002057E">
      <w:pPr>
        <w:rPr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>Lijek</w:t>
      </w:r>
      <w:r w:rsidR="0035209D" w:rsidRPr="004832F1">
        <w:rPr>
          <w:b/>
          <w:bCs/>
          <w:szCs w:val="22"/>
          <w:lang w:val="sr-Latn-ME"/>
        </w:rPr>
        <w:t xml:space="preserve"> </w:t>
      </w:r>
      <w:r w:rsidR="000E520A" w:rsidRPr="004832F1">
        <w:rPr>
          <w:b/>
          <w:bCs/>
          <w:szCs w:val="22"/>
          <w:lang w:val="sr-Latn-ME"/>
        </w:rPr>
        <w:t xml:space="preserve">Enzalutamid </w:t>
      </w:r>
      <w:r w:rsidR="00FE51C4" w:rsidRPr="004832F1">
        <w:rPr>
          <w:b/>
          <w:bCs/>
          <w:szCs w:val="22"/>
          <w:lang w:val="sr-Latn-ME"/>
        </w:rPr>
        <w:t>STADA</w:t>
      </w:r>
      <w:r w:rsidR="00177D7F" w:rsidRPr="004832F1">
        <w:rPr>
          <w:b/>
          <w:bCs/>
          <w:szCs w:val="22"/>
          <w:lang w:val="sr-Latn-ME"/>
        </w:rPr>
        <w:t xml:space="preserve"> sadrži </w:t>
      </w:r>
      <w:r w:rsidR="0095060A" w:rsidRPr="004832F1">
        <w:rPr>
          <w:b/>
          <w:bCs/>
          <w:szCs w:val="22"/>
          <w:lang w:val="sr-Latn-ME"/>
        </w:rPr>
        <w:t>natrijum</w:t>
      </w:r>
    </w:p>
    <w:p w14:paraId="191FD5D3" w14:textId="04E075C0" w:rsidR="004D1D48" w:rsidRPr="004832F1" w:rsidRDefault="0095060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Ovaj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sadrži manje od 1 mmol natrijuma (23 mg) po </w:t>
      </w:r>
      <w:r w:rsidR="000A6A0E" w:rsidRPr="004832F1">
        <w:rPr>
          <w:szCs w:val="22"/>
          <w:lang w:val="sr-Latn-ME"/>
        </w:rPr>
        <w:t>dozi</w:t>
      </w:r>
      <w:r w:rsidRPr="004832F1">
        <w:rPr>
          <w:szCs w:val="22"/>
          <w:lang w:val="sr-Latn-ME"/>
        </w:rPr>
        <w:t>, odnosno suštinski je „bez natrijuma”.</w:t>
      </w:r>
    </w:p>
    <w:p w14:paraId="5F8C8510" w14:textId="77777777" w:rsidR="00803390" w:rsidRPr="004832F1" w:rsidRDefault="00803390" w:rsidP="0002057E">
      <w:pPr>
        <w:rPr>
          <w:szCs w:val="22"/>
          <w:lang w:val="sr-Latn-ME"/>
        </w:rPr>
      </w:pPr>
    </w:p>
    <w:p w14:paraId="42E9A9DF" w14:textId="77777777" w:rsidR="0002057E" w:rsidRPr="004832F1" w:rsidRDefault="0002057E" w:rsidP="0002057E">
      <w:pPr>
        <w:rPr>
          <w:szCs w:val="22"/>
          <w:lang w:val="sr-Latn-ME"/>
        </w:rPr>
      </w:pPr>
    </w:p>
    <w:p w14:paraId="191FD5D4" w14:textId="53F5FD43" w:rsidR="00177D7F" w:rsidRPr="004832F1" w:rsidRDefault="00177D7F" w:rsidP="0002057E">
      <w:pPr>
        <w:pStyle w:val="NASLOV123"/>
        <w:spacing w:before="0" w:after="0"/>
        <w:jc w:val="both"/>
        <w:rPr>
          <w:lang w:val="sr-Latn-ME"/>
        </w:rPr>
      </w:pPr>
      <w:r w:rsidRPr="004832F1">
        <w:rPr>
          <w:lang w:val="sr-Latn-ME"/>
        </w:rPr>
        <w:t xml:space="preserve">3. </w:t>
      </w:r>
      <w:r w:rsidR="00761887" w:rsidRPr="004832F1">
        <w:rPr>
          <w:lang w:val="sr-Latn-ME"/>
        </w:rPr>
        <w:t>KAKO SE UPOTREBLJAVA LIJEK</w:t>
      </w:r>
      <w:r w:rsidRPr="004832F1">
        <w:rPr>
          <w:lang w:val="sr-Latn-ME"/>
        </w:rPr>
        <w:t xml:space="preserve"> </w:t>
      </w:r>
      <w:r w:rsidR="00DF46DF" w:rsidRPr="004832F1">
        <w:rPr>
          <w:lang w:val="sr-Latn-ME"/>
        </w:rPr>
        <w:t>E</w:t>
      </w:r>
      <w:r w:rsidR="00DF46DF">
        <w:rPr>
          <w:lang w:val="sr-Latn-ME"/>
        </w:rPr>
        <w:t>NZALUTAMID</w:t>
      </w:r>
      <w:r w:rsidR="00DF46DF" w:rsidRPr="004832F1">
        <w:rPr>
          <w:lang w:val="sr-Latn-ME"/>
        </w:rPr>
        <w:t xml:space="preserve"> </w:t>
      </w:r>
      <w:r w:rsidR="00FE51C4" w:rsidRPr="004832F1">
        <w:rPr>
          <w:lang w:val="sr-Latn-ME"/>
        </w:rPr>
        <w:t>STADA</w:t>
      </w:r>
    </w:p>
    <w:p w14:paraId="36AD8C07" w14:textId="77777777" w:rsidR="0002057E" w:rsidRPr="004832F1" w:rsidRDefault="0002057E" w:rsidP="0002057E">
      <w:pPr>
        <w:rPr>
          <w:szCs w:val="22"/>
          <w:lang w:val="sr-Latn-ME"/>
        </w:rPr>
      </w:pPr>
    </w:p>
    <w:p w14:paraId="28ECACC3" w14:textId="51843AD7" w:rsidR="0095060A" w:rsidRPr="004832F1" w:rsidRDefault="0095060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Uv</w:t>
      </w:r>
      <w:r w:rsidR="00B3357D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 xml:space="preserve">ek uzimajte ovaj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tačno onako kako Vam je to objasnio Vaš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. Ukoliko niste sigurni prov</w:t>
      </w:r>
      <w:r w:rsidR="00B3357D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erite sa Vašim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om.</w:t>
      </w:r>
    </w:p>
    <w:p w14:paraId="626D5135" w14:textId="77777777" w:rsidR="0095060A" w:rsidRPr="004832F1" w:rsidRDefault="0095060A" w:rsidP="0002057E">
      <w:pPr>
        <w:rPr>
          <w:szCs w:val="22"/>
          <w:lang w:val="sr-Latn-ME"/>
        </w:rPr>
      </w:pPr>
    </w:p>
    <w:p w14:paraId="1AAC8F95" w14:textId="0D5ACB27" w:rsidR="0095060A" w:rsidRPr="004832F1" w:rsidRDefault="0095060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lastRenderedPageBreak/>
        <w:t>Uobičajena doza je 160 mg (četiri film tablete od 40 mg ili dv</w:t>
      </w:r>
      <w:r w:rsid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 film tablete od 80 mg) prim</w:t>
      </w:r>
      <w:r w:rsidR="00B3357D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enjena jednom dnevno u isto vr</w:t>
      </w:r>
      <w:r w:rsidR="00B3357D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eme.</w:t>
      </w:r>
    </w:p>
    <w:p w14:paraId="38FC8446" w14:textId="77777777" w:rsidR="0095060A" w:rsidRPr="004832F1" w:rsidRDefault="0095060A" w:rsidP="0002057E">
      <w:pPr>
        <w:rPr>
          <w:b/>
          <w:bCs/>
          <w:szCs w:val="22"/>
          <w:lang w:val="sr-Latn-ME"/>
        </w:rPr>
      </w:pPr>
    </w:p>
    <w:p w14:paraId="690CF954" w14:textId="55A6A304" w:rsidR="0095060A" w:rsidRPr="004832F1" w:rsidRDefault="0095060A" w:rsidP="0002057E">
      <w:pPr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 xml:space="preserve">Uzimanje </w:t>
      </w:r>
      <w:r w:rsidR="00750867" w:rsidRPr="004832F1">
        <w:rPr>
          <w:b/>
          <w:bCs/>
          <w:szCs w:val="22"/>
          <w:lang w:val="sr-Latn-ME"/>
        </w:rPr>
        <w:t>lijek</w:t>
      </w:r>
      <w:r w:rsidRPr="004832F1">
        <w:rPr>
          <w:b/>
          <w:bCs/>
          <w:szCs w:val="22"/>
          <w:lang w:val="sr-Latn-ME"/>
        </w:rPr>
        <w:t xml:space="preserve">a Enzalutamid </w:t>
      </w:r>
      <w:r w:rsidR="00FE51C4" w:rsidRPr="004832F1">
        <w:rPr>
          <w:b/>
          <w:bCs/>
          <w:szCs w:val="22"/>
          <w:lang w:val="sr-Latn-ME"/>
        </w:rPr>
        <w:t>STADA</w:t>
      </w:r>
    </w:p>
    <w:p w14:paraId="31C6002E" w14:textId="0AB2C514" w:rsidR="0095060A" w:rsidRPr="004832F1" w:rsidRDefault="0095060A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Kapsule progutati c</w:t>
      </w:r>
      <w:r w:rsidR="00B3357D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ele sa vodom.</w:t>
      </w:r>
    </w:p>
    <w:p w14:paraId="1401B76F" w14:textId="7C46030D" w:rsidR="0095060A" w:rsidRPr="004832F1" w:rsidRDefault="0095060A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Nemojte s</w:t>
      </w:r>
      <w:r w:rsidR="00B3357D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eći, </w:t>
      </w:r>
      <w:r w:rsidR="00727917" w:rsidRPr="004832F1">
        <w:rPr>
          <w:szCs w:val="22"/>
          <w:lang w:val="sr-Latn-ME"/>
        </w:rPr>
        <w:t>drobiti</w:t>
      </w:r>
      <w:r w:rsidRPr="004832F1">
        <w:rPr>
          <w:szCs w:val="22"/>
          <w:lang w:val="sr-Latn-ME"/>
        </w:rPr>
        <w:t xml:space="preserve"> ili žvakati tablete pr</w:t>
      </w:r>
      <w:r w:rsidR="00B3357D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 gutanja.</w:t>
      </w:r>
    </w:p>
    <w:p w14:paraId="20E6E52F" w14:textId="53591879" w:rsidR="0095060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Lijek</w:t>
      </w:r>
      <w:r w:rsidR="0095060A"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="0095060A" w:rsidRPr="004832F1">
        <w:rPr>
          <w:szCs w:val="22"/>
          <w:lang w:val="sr-Latn-ME"/>
        </w:rPr>
        <w:t xml:space="preserve"> se može uzimati sa hranom ili bez nje.</w:t>
      </w:r>
    </w:p>
    <w:p w14:paraId="07F95918" w14:textId="45085DFE" w:rsidR="0095060A" w:rsidRPr="004832F1" w:rsidRDefault="00750867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>Lijek</w:t>
      </w:r>
      <w:r w:rsidR="0095060A" w:rsidRPr="004832F1">
        <w:rPr>
          <w:szCs w:val="22"/>
          <w:lang w:val="sr-Latn-ME"/>
        </w:rPr>
        <w:t xml:space="preserve">om Enzalutamid </w:t>
      </w:r>
      <w:r w:rsidR="00FE51C4" w:rsidRPr="004832F1">
        <w:rPr>
          <w:szCs w:val="22"/>
          <w:lang w:val="sr-Latn-ME"/>
        </w:rPr>
        <w:t>STADA</w:t>
      </w:r>
      <w:r w:rsidR="0095060A" w:rsidRPr="004832F1">
        <w:rPr>
          <w:szCs w:val="22"/>
          <w:lang w:val="sr-Latn-ME"/>
        </w:rPr>
        <w:t xml:space="preserve"> ne sm</w:t>
      </w:r>
      <w:r w:rsidR="00B3357D" w:rsidRPr="004832F1">
        <w:rPr>
          <w:szCs w:val="22"/>
          <w:lang w:val="sr-Latn-ME"/>
        </w:rPr>
        <w:t>ij</w:t>
      </w:r>
      <w:r w:rsidR="0095060A" w:rsidRPr="004832F1">
        <w:rPr>
          <w:szCs w:val="22"/>
          <w:lang w:val="sr-Latn-ME"/>
        </w:rPr>
        <w:t>e rukovati niko drugi osim pacijenta i onih koji mu pružaju negu (staratelja). Žene koje su trudne ili koje mogu zatrudn</w:t>
      </w:r>
      <w:r w:rsidR="00B3357D" w:rsidRPr="004832F1">
        <w:rPr>
          <w:szCs w:val="22"/>
          <w:lang w:val="sr-Latn-ME"/>
        </w:rPr>
        <w:t>j</w:t>
      </w:r>
      <w:r w:rsidR="0095060A" w:rsidRPr="004832F1">
        <w:rPr>
          <w:szCs w:val="22"/>
          <w:lang w:val="sr-Latn-ME"/>
        </w:rPr>
        <w:t>eti ne sm</w:t>
      </w:r>
      <w:r w:rsidR="00B3357D" w:rsidRPr="004832F1">
        <w:rPr>
          <w:szCs w:val="22"/>
          <w:lang w:val="sr-Latn-ME"/>
        </w:rPr>
        <w:t>i</w:t>
      </w:r>
      <w:r w:rsidR="0095060A" w:rsidRPr="004832F1">
        <w:rPr>
          <w:szCs w:val="22"/>
          <w:lang w:val="sr-Latn-ME"/>
        </w:rPr>
        <w:t xml:space="preserve">ju da rukuju slomljenim ili oštećenim tabletama </w:t>
      </w:r>
      <w:r w:rsidRPr="004832F1">
        <w:rPr>
          <w:szCs w:val="22"/>
          <w:lang w:val="sr-Latn-ME"/>
        </w:rPr>
        <w:t>lijek</w:t>
      </w:r>
      <w:r w:rsidR="0095060A" w:rsidRPr="004832F1">
        <w:rPr>
          <w:szCs w:val="22"/>
          <w:lang w:val="sr-Latn-ME"/>
        </w:rPr>
        <w:t xml:space="preserve">a Enzalutamid </w:t>
      </w:r>
      <w:r w:rsidR="00FE51C4" w:rsidRPr="004832F1">
        <w:rPr>
          <w:szCs w:val="22"/>
          <w:lang w:val="sr-Latn-ME"/>
        </w:rPr>
        <w:t>STADA</w:t>
      </w:r>
      <w:r w:rsidR="0095060A" w:rsidRPr="004832F1">
        <w:rPr>
          <w:szCs w:val="22"/>
          <w:lang w:val="sr-Latn-ME"/>
        </w:rPr>
        <w:t xml:space="preserve"> bez nošenja zaštitnih rukavica.</w:t>
      </w:r>
    </w:p>
    <w:p w14:paraId="6D11E72F" w14:textId="77777777" w:rsidR="0095060A" w:rsidRPr="004832F1" w:rsidRDefault="0095060A" w:rsidP="0002057E">
      <w:pPr>
        <w:rPr>
          <w:szCs w:val="22"/>
          <w:lang w:val="sr-Latn-ME"/>
        </w:rPr>
      </w:pPr>
    </w:p>
    <w:p w14:paraId="191FD5D5" w14:textId="6D0AAEEA" w:rsidR="00177D7F" w:rsidRPr="004832F1" w:rsidRDefault="0095060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Dok uzimate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 Vaš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 xml:space="preserve"> Vam može propisati i druge </w:t>
      </w:r>
      <w:r w:rsidR="00750867" w:rsidRPr="004832F1">
        <w:rPr>
          <w:szCs w:val="22"/>
          <w:lang w:val="sr-Latn-ME"/>
        </w:rPr>
        <w:t>ljek</w:t>
      </w:r>
      <w:r w:rsidRPr="004832F1">
        <w:rPr>
          <w:szCs w:val="22"/>
          <w:lang w:val="sr-Latn-ME"/>
        </w:rPr>
        <w:t>ove.</w:t>
      </w:r>
    </w:p>
    <w:p w14:paraId="191FD5D6" w14:textId="77777777" w:rsidR="004D1D48" w:rsidRPr="004832F1" w:rsidRDefault="004D1D48" w:rsidP="0002057E">
      <w:pPr>
        <w:rPr>
          <w:szCs w:val="22"/>
          <w:lang w:val="sr-Latn-ME"/>
        </w:rPr>
      </w:pPr>
    </w:p>
    <w:p w14:paraId="191FD5D8" w14:textId="2FF1C342" w:rsidR="00177D7F" w:rsidRPr="004832F1" w:rsidRDefault="00177D7F" w:rsidP="0002057E">
      <w:pPr>
        <w:rPr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 xml:space="preserve">Ako ste uzeli </w:t>
      </w:r>
      <w:r w:rsidR="00010E79" w:rsidRPr="004832F1">
        <w:rPr>
          <w:b/>
          <w:bCs/>
          <w:iCs/>
          <w:szCs w:val="22"/>
          <w:lang w:val="sr-Latn-ME"/>
        </w:rPr>
        <w:t xml:space="preserve">više </w:t>
      </w:r>
      <w:r w:rsidR="00750867" w:rsidRPr="004832F1">
        <w:rPr>
          <w:b/>
          <w:bCs/>
          <w:iCs/>
          <w:szCs w:val="22"/>
          <w:lang w:val="sr-Latn-ME"/>
        </w:rPr>
        <w:t>lijek</w:t>
      </w:r>
      <w:r w:rsidR="00010E79" w:rsidRPr="004832F1">
        <w:rPr>
          <w:b/>
          <w:bCs/>
          <w:iCs/>
          <w:szCs w:val="22"/>
          <w:lang w:val="sr-Latn-ME"/>
        </w:rPr>
        <w:t xml:space="preserve">a </w:t>
      </w:r>
      <w:r w:rsidR="000E520A" w:rsidRPr="004832F1">
        <w:rPr>
          <w:b/>
          <w:bCs/>
          <w:szCs w:val="22"/>
          <w:lang w:val="sr-Latn-ME"/>
        </w:rPr>
        <w:t xml:space="preserve">Enzalutamid </w:t>
      </w:r>
      <w:r w:rsidR="00FE51C4" w:rsidRPr="004832F1">
        <w:rPr>
          <w:b/>
          <w:bCs/>
          <w:szCs w:val="22"/>
          <w:lang w:val="sr-Latn-ME"/>
        </w:rPr>
        <w:t>STADA</w:t>
      </w:r>
      <w:r w:rsidRPr="004832F1">
        <w:rPr>
          <w:b/>
          <w:bCs/>
          <w:iCs/>
          <w:szCs w:val="22"/>
          <w:lang w:val="sr-Latn-ME"/>
        </w:rPr>
        <w:t xml:space="preserve"> nego što</w:t>
      </w:r>
      <w:r w:rsidR="00761887" w:rsidRPr="004832F1">
        <w:rPr>
          <w:b/>
          <w:bCs/>
          <w:iCs/>
          <w:szCs w:val="22"/>
          <w:lang w:val="sr-Latn-ME"/>
        </w:rPr>
        <w:t xml:space="preserve"> je trebalo</w:t>
      </w:r>
    </w:p>
    <w:p w14:paraId="191FD5D9" w14:textId="1BE0F2C5" w:rsidR="004D1D48" w:rsidRPr="004832F1" w:rsidRDefault="0051605B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Ako ste uzeli više tableta nego što je propisano, prestanite da uzimate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 i obratite se svom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u. Možete imati povećan rizik za nastanak epileptičnih napada ili drugih neželjenih dejstava.</w:t>
      </w:r>
    </w:p>
    <w:p w14:paraId="172C2E5F" w14:textId="77777777" w:rsidR="0051605B" w:rsidRPr="004832F1" w:rsidRDefault="0051605B" w:rsidP="0002057E">
      <w:pPr>
        <w:rPr>
          <w:b/>
          <w:bCs/>
          <w:iCs/>
          <w:szCs w:val="22"/>
          <w:lang w:val="sr-Latn-ME"/>
        </w:rPr>
      </w:pPr>
    </w:p>
    <w:p w14:paraId="05EADA83" w14:textId="233236AF" w:rsidR="00FE51C4" w:rsidRPr="004832F1" w:rsidRDefault="00177D7F" w:rsidP="0002057E">
      <w:pPr>
        <w:rPr>
          <w:b/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>Ako ste zaboravili da uzmete</w:t>
      </w:r>
      <w:r w:rsidR="000E520A" w:rsidRPr="004832F1">
        <w:rPr>
          <w:b/>
          <w:bCs/>
          <w:iCs/>
          <w:szCs w:val="22"/>
          <w:lang w:val="sr-Latn-ME"/>
        </w:rPr>
        <w:t xml:space="preserve"> </w:t>
      </w:r>
      <w:r w:rsidR="00010E79" w:rsidRPr="004832F1">
        <w:rPr>
          <w:b/>
          <w:bCs/>
          <w:iCs/>
          <w:szCs w:val="22"/>
          <w:lang w:val="sr-Latn-ME"/>
        </w:rPr>
        <w:t>l</w:t>
      </w:r>
      <w:r w:rsidR="00761887" w:rsidRPr="004832F1">
        <w:rPr>
          <w:b/>
          <w:bCs/>
          <w:iCs/>
          <w:szCs w:val="22"/>
          <w:lang w:val="sr-Latn-ME"/>
        </w:rPr>
        <w:t>ij</w:t>
      </w:r>
      <w:r w:rsidR="00010E79" w:rsidRPr="004832F1">
        <w:rPr>
          <w:b/>
          <w:bCs/>
          <w:iCs/>
          <w:szCs w:val="22"/>
          <w:lang w:val="sr-Latn-ME"/>
        </w:rPr>
        <w:t>ek</w:t>
      </w:r>
      <w:r w:rsidRPr="004832F1">
        <w:rPr>
          <w:b/>
          <w:bCs/>
          <w:iCs/>
          <w:szCs w:val="22"/>
          <w:lang w:val="sr-Latn-ME"/>
        </w:rPr>
        <w:t xml:space="preserve"> </w:t>
      </w:r>
      <w:r w:rsidR="000E520A" w:rsidRPr="004832F1">
        <w:rPr>
          <w:b/>
          <w:bCs/>
          <w:szCs w:val="22"/>
          <w:lang w:val="sr-Latn-ME"/>
        </w:rPr>
        <w:t xml:space="preserve">Enzalutamid </w:t>
      </w:r>
      <w:r w:rsidR="00FE51C4" w:rsidRPr="004832F1">
        <w:rPr>
          <w:b/>
          <w:bCs/>
          <w:szCs w:val="22"/>
          <w:lang w:val="sr-Latn-ME"/>
        </w:rPr>
        <w:t>STADA</w:t>
      </w:r>
    </w:p>
    <w:p w14:paraId="3D767B6B" w14:textId="178C978E" w:rsidR="0051605B" w:rsidRPr="004832F1" w:rsidRDefault="0051605B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Ako zaboravite da uzmete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 u uobičajeno vr</w:t>
      </w:r>
      <w:r w:rsidR="00B3357D" w:rsidRPr="004832F1">
        <w:rPr>
          <w:szCs w:val="22"/>
          <w:lang w:val="sr-Latn-ME"/>
        </w:rPr>
        <w:t>ij</w:t>
      </w:r>
      <w:r w:rsidRPr="004832F1">
        <w:rPr>
          <w:szCs w:val="22"/>
          <w:lang w:val="sr-Latn-ME"/>
        </w:rPr>
        <w:t>eme, uzmite svoju uobičajenu dozu čim se s</w:t>
      </w:r>
      <w:r w:rsidR="00B3357D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etite.</w:t>
      </w:r>
    </w:p>
    <w:p w14:paraId="05699F6D" w14:textId="24EBCD30" w:rsidR="0051605B" w:rsidRPr="004832F1" w:rsidRDefault="0051605B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Ako zaboravite da uzmete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 c</w:t>
      </w:r>
      <w:r w:rsidR="00B3357D" w:rsidRPr="004832F1">
        <w:rPr>
          <w:szCs w:val="22"/>
          <w:lang w:val="sr-Latn-ME"/>
        </w:rPr>
        <w:t>ijeli</w:t>
      </w:r>
      <w:r w:rsidRPr="004832F1">
        <w:rPr>
          <w:szCs w:val="22"/>
          <w:lang w:val="sr-Latn-ME"/>
        </w:rPr>
        <w:t xml:space="preserve"> dan, uzmite uobičajenu dozu sl</w:t>
      </w:r>
      <w:r w:rsidR="00B3357D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>edećeg dana.</w:t>
      </w:r>
    </w:p>
    <w:p w14:paraId="4015CD1F" w14:textId="446D9449" w:rsidR="0051605B" w:rsidRPr="004832F1" w:rsidRDefault="0051605B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Ako zaboravite da uzmete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szCs w:val="22"/>
          <w:lang w:val="sr-Latn-ME"/>
        </w:rPr>
        <w:t xml:space="preserve"> duže od jednog dana, odmah se obratite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u.</w:t>
      </w:r>
    </w:p>
    <w:p w14:paraId="1F6B04C4" w14:textId="5EBC0AF8" w:rsidR="0051605B" w:rsidRPr="004832F1" w:rsidRDefault="0051605B" w:rsidP="0002057E">
      <w:pPr>
        <w:pStyle w:val="ListParagraph"/>
        <w:numPr>
          <w:ilvl w:val="0"/>
          <w:numId w:val="12"/>
        </w:numPr>
        <w:tabs>
          <w:tab w:val="clear" w:pos="284"/>
        </w:tabs>
        <w:rPr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 xml:space="preserve">Ne uzimajte duplu dozu </w:t>
      </w:r>
      <w:r w:rsidRPr="004832F1">
        <w:rPr>
          <w:szCs w:val="22"/>
          <w:lang w:val="sr-Latn-ME"/>
        </w:rPr>
        <w:t>da bi</w:t>
      </w:r>
      <w:r w:rsidR="00834936" w:rsidRPr="004832F1">
        <w:rPr>
          <w:szCs w:val="22"/>
          <w:lang w:val="sr-Latn-ME"/>
        </w:rPr>
        <w:t>ste</w:t>
      </w:r>
      <w:r w:rsidRPr="004832F1">
        <w:rPr>
          <w:szCs w:val="22"/>
          <w:lang w:val="sr-Latn-ME"/>
        </w:rPr>
        <w:t xml:space="preserve"> nadoknadili propuštenu dozu.</w:t>
      </w:r>
    </w:p>
    <w:p w14:paraId="191FD5DC" w14:textId="77777777" w:rsidR="004D1D48" w:rsidRPr="004832F1" w:rsidRDefault="004D1D48" w:rsidP="0002057E">
      <w:pPr>
        <w:rPr>
          <w:b/>
          <w:szCs w:val="22"/>
          <w:lang w:val="sr-Latn-ME"/>
        </w:rPr>
      </w:pPr>
    </w:p>
    <w:p w14:paraId="1C9E0315" w14:textId="074A14D7" w:rsidR="0051605B" w:rsidRPr="004832F1" w:rsidRDefault="00177D7F" w:rsidP="0002057E">
      <w:pPr>
        <w:rPr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 xml:space="preserve">Ako prestanete da </w:t>
      </w:r>
      <w:r w:rsidRPr="004832F1">
        <w:rPr>
          <w:b/>
          <w:bCs/>
          <w:iCs/>
          <w:szCs w:val="22"/>
          <w:lang w:val="sr-Latn-ME"/>
        </w:rPr>
        <w:t>uzimate</w:t>
      </w:r>
      <w:r w:rsidR="000E520A" w:rsidRPr="004832F1">
        <w:rPr>
          <w:b/>
          <w:bCs/>
          <w:iCs/>
          <w:szCs w:val="22"/>
          <w:lang w:val="sr-Latn-ME"/>
        </w:rPr>
        <w:t xml:space="preserve"> </w:t>
      </w:r>
      <w:r w:rsidR="00750867" w:rsidRPr="004832F1">
        <w:rPr>
          <w:b/>
          <w:bCs/>
          <w:szCs w:val="22"/>
          <w:lang w:val="sr-Latn-ME"/>
        </w:rPr>
        <w:t>lijek</w:t>
      </w:r>
      <w:r w:rsidRPr="004832F1">
        <w:rPr>
          <w:b/>
          <w:bCs/>
          <w:szCs w:val="22"/>
          <w:lang w:val="sr-Latn-ME"/>
        </w:rPr>
        <w:t xml:space="preserve"> </w:t>
      </w:r>
      <w:r w:rsidR="000E520A" w:rsidRPr="004832F1">
        <w:rPr>
          <w:b/>
          <w:bCs/>
          <w:szCs w:val="22"/>
          <w:lang w:val="sr-Latn-ME"/>
        </w:rPr>
        <w:t xml:space="preserve">Enzalutamid </w:t>
      </w:r>
      <w:r w:rsidR="00FE51C4" w:rsidRPr="004832F1">
        <w:rPr>
          <w:b/>
          <w:bCs/>
          <w:szCs w:val="22"/>
          <w:lang w:val="sr-Latn-ME"/>
        </w:rPr>
        <w:t>STADA</w:t>
      </w:r>
    </w:p>
    <w:p w14:paraId="5B11A5B0" w14:textId="07756C2F" w:rsidR="0051605B" w:rsidRPr="004832F1" w:rsidRDefault="0051605B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Nemojte prestati da uzimate ovaj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 osim ukoliko Vam </w:t>
      </w:r>
      <w:r w:rsidR="00FE2061" w:rsidRPr="004832F1">
        <w:rPr>
          <w:szCs w:val="22"/>
          <w:lang w:val="sr-Latn-ME"/>
        </w:rPr>
        <w:t>tako kaže</w:t>
      </w:r>
      <w:r w:rsidRPr="004832F1">
        <w:rPr>
          <w:szCs w:val="22"/>
          <w:lang w:val="sr-Latn-ME"/>
        </w:rPr>
        <w:t xml:space="preserve">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.</w:t>
      </w:r>
    </w:p>
    <w:p w14:paraId="66181AE3" w14:textId="77777777" w:rsidR="005A21BF" w:rsidRPr="004832F1" w:rsidRDefault="005A21BF" w:rsidP="0002057E">
      <w:pPr>
        <w:rPr>
          <w:szCs w:val="22"/>
          <w:lang w:val="sr-Latn-ME"/>
        </w:rPr>
      </w:pPr>
    </w:p>
    <w:p w14:paraId="191FD5DE" w14:textId="052B676F" w:rsidR="00177D7F" w:rsidRPr="004832F1" w:rsidRDefault="0051605B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Ako imate dodatnih pitanja o prim</w:t>
      </w:r>
      <w:r w:rsidR="00B3357D" w:rsidRPr="004832F1">
        <w:rPr>
          <w:szCs w:val="22"/>
          <w:lang w:val="sr-Latn-ME"/>
        </w:rPr>
        <w:t>j</w:t>
      </w:r>
      <w:r w:rsidRPr="004832F1">
        <w:rPr>
          <w:szCs w:val="22"/>
          <w:lang w:val="sr-Latn-ME"/>
        </w:rPr>
        <w:t xml:space="preserve">eni ovog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 xml:space="preserve">a, obratite se svom </w:t>
      </w:r>
      <w:r w:rsidR="00750867" w:rsidRPr="004832F1">
        <w:rPr>
          <w:szCs w:val="22"/>
          <w:lang w:val="sr-Latn-ME"/>
        </w:rPr>
        <w:t>ljekar</w:t>
      </w:r>
      <w:r w:rsidRPr="004832F1">
        <w:rPr>
          <w:szCs w:val="22"/>
          <w:lang w:val="sr-Latn-ME"/>
        </w:rPr>
        <w:t>u.</w:t>
      </w:r>
    </w:p>
    <w:p w14:paraId="1D34BF45" w14:textId="77777777" w:rsidR="001B13BA" w:rsidRPr="004832F1" w:rsidRDefault="001B13BA" w:rsidP="0002057E">
      <w:pPr>
        <w:rPr>
          <w:szCs w:val="22"/>
          <w:lang w:val="sr-Latn-ME"/>
        </w:rPr>
      </w:pPr>
    </w:p>
    <w:p w14:paraId="34ADA645" w14:textId="77777777" w:rsidR="0002057E" w:rsidRPr="004832F1" w:rsidRDefault="0002057E" w:rsidP="0002057E">
      <w:pPr>
        <w:rPr>
          <w:szCs w:val="22"/>
          <w:lang w:val="sr-Latn-ME"/>
        </w:rPr>
      </w:pPr>
    </w:p>
    <w:p w14:paraId="191FD5E0" w14:textId="0B2AB36B" w:rsidR="00177D7F" w:rsidRPr="004832F1" w:rsidRDefault="00177D7F" w:rsidP="0002057E">
      <w:pPr>
        <w:pStyle w:val="NASLOV123"/>
        <w:spacing w:before="0" w:after="0"/>
        <w:jc w:val="both"/>
        <w:rPr>
          <w:lang w:val="sr-Latn-ME"/>
        </w:rPr>
      </w:pPr>
      <w:r w:rsidRPr="004832F1">
        <w:rPr>
          <w:lang w:val="sr-Latn-ME"/>
        </w:rPr>
        <w:t xml:space="preserve">4. </w:t>
      </w:r>
      <w:r w:rsidR="00761887" w:rsidRPr="004832F1">
        <w:rPr>
          <w:lang w:val="sr-Latn-ME"/>
        </w:rPr>
        <w:t>MOGUĆA NEŽELJENA DEJSTVA</w:t>
      </w:r>
    </w:p>
    <w:p w14:paraId="4E459F77" w14:textId="77777777" w:rsidR="0002057E" w:rsidRPr="004832F1" w:rsidRDefault="0002057E" w:rsidP="0002057E">
      <w:pPr>
        <w:rPr>
          <w:szCs w:val="22"/>
          <w:lang w:val="sr-Latn-ME"/>
        </w:rPr>
      </w:pPr>
    </w:p>
    <w:p w14:paraId="1FFA3D77" w14:textId="1F01D772" w:rsidR="003E7868" w:rsidRPr="004832F1" w:rsidRDefault="003E7868" w:rsidP="003E7868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Kao i svi ljekovi i lijek </w:t>
      </w:r>
      <w:r w:rsidR="00DF46DF">
        <w:rPr>
          <w:szCs w:val="22"/>
          <w:lang w:val="sr-Latn-ME"/>
        </w:rPr>
        <w:t>Enzalutamid STADA</w:t>
      </w:r>
      <w:r w:rsidRPr="004832F1">
        <w:rPr>
          <w:szCs w:val="22"/>
          <w:lang w:val="sr-Latn-ME"/>
        </w:rPr>
        <w:t xml:space="preserve"> može izazvati neželjena dejstva, iako se ona ne moraju javiti kod svakoga.</w:t>
      </w:r>
    </w:p>
    <w:p w14:paraId="191FD5E2" w14:textId="62431947" w:rsidR="004D1D48" w:rsidRPr="004832F1" w:rsidRDefault="00104D20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 </w:t>
      </w:r>
    </w:p>
    <w:p w14:paraId="45283FC7" w14:textId="77777777" w:rsidR="0051605B" w:rsidRPr="004832F1" w:rsidRDefault="0051605B" w:rsidP="0002057E">
      <w:pPr>
        <w:rPr>
          <w:b/>
          <w:bCs/>
          <w:iCs/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>Epileptični napadi</w:t>
      </w:r>
    </w:p>
    <w:p w14:paraId="5E67A998" w14:textId="5440E0D6" w:rsidR="0051605B" w:rsidRPr="004832F1" w:rsidRDefault="0051605B" w:rsidP="0002057E">
      <w:pPr>
        <w:rPr>
          <w:iCs/>
          <w:szCs w:val="22"/>
          <w:lang w:val="sr-Latn-ME"/>
        </w:rPr>
      </w:pPr>
      <w:r w:rsidRPr="004832F1">
        <w:rPr>
          <w:iCs/>
          <w:szCs w:val="22"/>
          <w:lang w:val="sr-Latn-ME"/>
        </w:rPr>
        <w:t>Epileptični napadi su zab</w:t>
      </w:r>
      <w:r w:rsidR="00B3357D" w:rsidRPr="004832F1">
        <w:rPr>
          <w:iCs/>
          <w:szCs w:val="22"/>
          <w:lang w:val="sr-Latn-ME"/>
        </w:rPr>
        <w:t>ilje</w:t>
      </w:r>
      <w:r w:rsidRPr="004832F1">
        <w:rPr>
          <w:iCs/>
          <w:szCs w:val="22"/>
          <w:lang w:val="sr-Latn-ME"/>
        </w:rPr>
        <w:t xml:space="preserve">ženi kod </w:t>
      </w:r>
      <w:r w:rsidR="00DC2E3D" w:rsidRPr="004832F1">
        <w:rPr>
          <w:iCs/>
          <w:szCs w:val="22"/>
          <w:lang w:val="sr-Latn-ME"/>
        </w:rPr>
        <w:t>6</w:t>
      </w:r>
      <w:r w:rsidRPr="004832F1">
        <w:rPr>
          <w:iCs/>
          <w:szCs w:val="22"/>
          <w:lang w:val="sr-Latn-ME"/>
        </w:rPr>
        <w:t xml:space="preserve"> na svakih 1000 pacijenata koje uzimaju </w:t>
      </w:r>
      <w:r w:rsidR="00750867" w:rsidRPr="004832F1">
        <w:rPr>
          <w:iCs/>
          <w:szCs w:val="22"/>
          <w:lang w:val="sr-Latn-ME"/>
        </w:rPr>
        <w:t>lijek</w:t>
      </w:r>
      <w:r w:rsidRPr="004832F1">
        <w:rPr>
          <w:iCs/>
          <w:szCs w:val="22"/>
          <w:lang w:val="sr-Latn-ME"/>
        </w:rPr>
        <w:t xml:space="preserve">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iCs/>
          <w:szCs w:val="22"/>
          <w:lang w:val="sr-Latn-ME"/>
        </w:rPr>
        <w:t xml:space="preserve">, i kod manje od 3 na 1000 pacijenata koji uzimaju placebo. </w:t>
      </w:r>
    </w:p>
    <w:p w14:paraId="7F9938E9" w14:textId="77777777" w:rsidR="0051605B" w:rsidRPr="004832F1" w:rsidRDefault="0051605B" w:rsidP="0002057E">
      <w:pPr>
        <w:rPr>
          <w:iCs/>
          <w:szCs w:val="22"/>
          <w:lang w:val="sr-Latn-ME"/>
        </w:rPr>
      </w:pPr>
    </w:p>
    <w:p w14:paraId="62843202" w14:textId="50A6904F" w:rsidR="0051605B" w:rsidRPr="004832F1" w:rsidRDefault="00657823" w:rsidP="0002057E">
      <w:pPr>
        <w:rPr>
          <w:iCs/>
          <w:szCs w:val="22"/>
          <w:lang w:val="sr-Latn-ME"/>
        </w:rPr>
      </w:pPr>
      <w:r w:rsidRPr="004832F1">
        <w:rPr>
          <w:iCs/>
          <w:szCs w:val="22"/>
          <w:lang w:val="sr-Latn-ME"/>
        </w:rPr>
        <w:t>Epileptični n</w:t>
      </w:r>
      <w:r w:rsidR="0051605B" w:rsidRPr="004832F1">
        <w:rPr>
          <w:iCs/>
          <w:szCs w:val="22"/>
          <w:lang w:val="sr-Latn-ME"/>
        </w:rPr>
        <w:t>apadi su mnogo v</w:t>
      </w:r>
      <w:r w:rsidR="00B3357D" w:rsidRPr="004832F1">
        <w:rPr>
          <w:iCs/>
          <w:szCs w:val="22"/>
          <w:lang w:val="sr-Latn-ME"/>
        </w:rPr>
        <w:t>j</w:t>
      </w:r>
      <w:r w:rsidR="0051605B" w:rsidRPr="004832F1">
        <w:rPr>
          <w:iCs/>
          <w:szCs w:val="22"/>
          <w:lang w:val="sr-Latn-ME"/>
        </w:rPr>
        <w:t xml:space="preserve">erovatniji ako uzmete veću dozu ovog </w:t>
      </w:r>
      <w:r w:rsidR="00750867" w:rsidRPr="004832F1">
        <w:rPr>
          <w:iCs/>
          <w:szCs w:val="22"/>
          <w:lang w:val="sr-Latn-ME"/>
        </w:rPr>
        <w:t>lijek</w:t>
      </w:r>
      <w:r w:rsidR="0051605B" w:rsidRPr="004832F1">
        <w:rPr>
          <w:iCs/>
          <w:szCs w:val="22"/>
          <w:lang w:val="sr-Latn-ME"/>
        </w:rPr>
        <w:t xml:space="preserve">a od preporučene, ako uzimate određene druge </w:t>
      </w:r>
      <w:r w:rsidR="00750867" w:rsidRPr="004832F1">
        <w:rPr>
          <w:iCs/>
          <w:szCs w:val="22"/>
          <w:lang w:val="sr-Latn-ME"/>
        </w:rPr>
        <w:t>ljek</w:t>
      </w:r>
      <w:r w:rsidR="0051605B" w:rsidRPr="004832F1">
        <w:rPr>
          <w:iCs/>
          <w:szCs w:val="22"/>
          <w:lang w:val="sr-Latn-ME"/>
        </w:rPr>
        <w:t>ove ili ako imate veći rizik za nastanak epileptičnog napada nego što je to uobičajeno.</w:t>
      </w:r>
    </w:p>
    <w:p w14:paraId="43EB7D2D" w14:textId="77777777" w:rsidR="0051605B" w:rsidRPr="004832F1" w:rsidRDefault="0051605B" w:rsidP="0002057E">
      <w:pPr>
        <w:rPr>
          <w:b/>
          <w:bCs/>
          <w:iCs/>
          <w:szCs w:val="22"/>
          <w:lang w:val="sr-Latn-ME"/>
        </w:rPr>
      </w:pPr>
    </w:p>
    <w:p w14:paraId="27AC4986" w14:textId="5B783B76" w:rsidR="0051605B" w:rsidRPr="004832F1" w:rsidRDefault="0051605B" w:rsidP="0002057E">
      <w:pPr>
        <w:rPr>
          <w:iCs/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>Ako dobijete epileptični napad</w:t>
      </w:r>
      <w:r w:rsidRPr="004832F1">
        <w:rPr>
          <w:iCs/>
          <w:szCs w:val="22"/>
          <w:lang w:val="sr-Latn-ME"/>
        </w:rPr>
        <w:t xml:space="preserve">, </w:t>
      </w:r>
      <w:r w:rsidR="00657823" w:rsidRPr="004832F1">
        <w:rPr>
          <w:iCs/>
          <w:szCs w:val="22"/>
          <w:lang w:val="sr-Latn-ME"/>
        </w:rPr>
        <w:t>obratite</w:t>
      </w:r>
      <w:r w:rsidRPr="004832F1">
        <w:rPr>
          <w:iCs/>
          <w:szCs w:val="22"/>
          <w:lang w:val="sr-Latn-ME"/>
        </w:rPr>
        <w:t xml:space="preserve"> se svom </w:t>
      </w:r>
      <w:r w:rsidR="00750867" w:rsidRPr="004832F1">
        <w:rPr>
          <w:iCs/>
          <w:szCs w:val="22"/>
          <w:lang w:val="sr-Latn-ME"/>
        </w:rPr>
        <w:t>ljekar</w:t>
      </w:r>
      <w:r w:rsidRPr="004832F1">
        <w:rPr>
          <w:iCs/>
          <w:szCs w:val="22"/>
          <w:lang w:val="sr-Latn-ME"/>
        </w:rPr>
        <w:t>u što je moguće pr</w:t>
      </w:r>
      <w:r w:rsidR="00B3357D" w:rsidRPr="004832F1">
        <w:rPr>
          <w:iCs/>
          <w:szCs w:val="22"/>
          <w:lang w:val="sr-Latn-ME"/>
        </w:rPr>
        <w:t>ij</w:t>
      </w:r>
      <w:r w:rsidRPr="004832F1">
        <w:rPr>
          <w:iCs/>
          <w:szCs w:val="22"/>
          <w:lang w:val="sr-Latn-ME"/>
        </w:rPr>
        <w:t xml:space="preserve">e. Vaš </w:t>
      </w:r>
      <w:r w:rsidR="00750867" w:rsidRPr="004832F1">
        <w:rPr>
          <w:iCs/>
          <w:szCs w:val="22"/>
          <w:lang w:val="sr-Latn-ME"/>
        </w:rPr>
        <w:t>ljekar</w:t>
      </w:r>
      <w:r w:rsidRPr="004832F1">
        <w:rPr>
          <w:iCs/>
          <w:szCs w:val="22"/>
          <w:lang w:val="sr-Latn-ME"/>
        </w:rPr>
        <w:t xml:space="preserve"> može odlučiti da li treba da prestanete sa uzimanjem </w:t>
      </w:r>
      <w:r w:rsidR="00750867" w:rsidRPr="004832F1">
        <w:rPr>
          <w:iCs/>
          <w:szCs w:val="22"/>
          <w:lang w:val="sr-Latn-ME"/>
        </w:rPr>
        <w:t>lijek</w:t>
      </w:r>
      <w:r w:rsidRPr="004832F1">
        <w:rPr>
          <w:iCs/>
          <w:szCs w:val="22"/>
          <w:lang w:val="sr-Latn-ME"/>
        </w:rPr>
        <w:t xml:space="preserve">a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iCs/>
          <w:szCs w:val="22"/>
          <w:lang w:val="sr-Latn-ME"/>
        </w:rPr>
        <w:t>.</w:t>
      </w:r>
    </w:p>
    <w:p w14:paraId="49E9E60B" w14:textId="77777777" w:rsidR="0051605B" w:rsidRPr="004832F1" w:rsidRDefault="0051605B" w:rsidP="0002057E">
      <w:pPr>
        <w:rPr>
          <w:b/>
          <w:bCs/>
          <w:iCs/>
          <w:szCs w:val="22"/>
          <w:lang w:val="sr-Latn-ME"/>
        </w:rPr>
      </w:pPr>
    </w:p>
    <w:p w14:paraId="178D6AC1" w14:textId="4C754521" w:rsidR="0051605B" w:rsidRPr="004832F1" w:rsidRDefault="0051605B" w:rsidP="0002057E">
      <w:pPr>
        <w:rPr>
          <w:b/>
          <w:bCs/>
          <w:iCs/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>Sindrom posteriorne reverzibilne encefalopatije (PRES)</w:t>
      </w:r>
    </w:p>
    <w:p w14:paraId="67E7B31B" w14:textId="184CC868" w:rsidR="0051605B" w:rsidRPr="004832F1" w:rsidRDefault="0051605B" w:rsidP="0002057E">
      <w:pPr>
        <w:rPr>
          <w:iCs/>
          <w:szCs w:val="22"/>
          <w:lang w:val="sr-Latn-ME"/>
        </w:rPr>
      </w:pPr>
      <w:r w:rsidRPr="004832F1">
        <w:rPr>
          <w:iCs/>
          <w:szCs w:val="22"/>
          <w:lang w:val="sr-Latn-ME"/>
        </w:rPr>
        <w:t>Kod pacijenata koji su l</w:t>
      </w:r>
      <w:r w:rsidR="00B3357D" w:rsidRPr="004832F1">
        <w:rPr>
          <w:iCs/>
          <w:szCs w:val="22"/>
          <w:lang w:val="sr-Latn-ME"/>
        </w:rPr>
        <w:t>ij</w:t>
      </w:r>
      <w:r w:rsidRPr="004832F1">
        <w:rPr>
          <w:iCs/>
          <w:szCs w:val="22"/>
          <w:lang w:val="sr-Latn-ME"/>
        </w:rPr>
        <w:t xml:space="preserve">ečeni </w:t>
      </w:r>
      <w:r w:rsidR="00750867" w:rsidRPr="004832F1">
        <w:rPr>
          <w:iCs/>
          <w:szCs w:val="22"/>
          <w:lang w:val="sr-Latn-ME"/>
        </w:rPr>
        <w:t>lijek</w:t>
      </w:r>
      <w:r w:rsidRPr="004832F1">
        <w:rPr>
          <w:iCs/>
          <w:szCs w:val="22"/>
          <w:lang w:val="sr-Latn-ME"/>
        </w:rPr>
        <w:t xml:space="preserve">om Enzalutamid </w:t>
      </w:r>
      <w:r w:rsidR="00FE51C4" w:rsidRPr="004832F1">
        <w:rPr>
          <w:szCs w:val="22"/>
          <w:lang w:val="sr-Latn-ME"/>
        </w:rPr>
        <w:t>STADA</w:t>
      </w:r>
      <w:r w:rsidRPr="004832F1">
        <w:rPr>
          <w:iCs/>
          <w:szCs w:val="22"/>
          <w:lang w:val="sr-Latn-ME"/>
        </w:rPr>
        <w:t xml:space="preserve"> prijavljeni su </w:t>
      </w:r>
      <w:r w:rsidR="002B6AF9" w:rsidRPr="004832F1">
        <w:rPr>
          <w:iCs/>
          <w:szCs w:val="22"/>
          <w:lang w:val="sr-Latn-ME"/>
        </w:rPr>
        <w:t>rijetki</w:t>
      </w:r>
      <w:r w:rsidRPr="004832F1">
        <w:rPr>
          <w:iCs/>
          <w:szCs w:val="22"/>
          <w:lang w:val="sr-Latn-ME"/>
        </w:rPr>
        <w:t xml:space="preserve"> slučajevi PRES (mogu se javiti kod najviše 1 na 1000 pacijenata), što je r</w:t>
      </w:r>
      <w:r w:rsidR="00B3357D" w:rsidRPr="004832F1">
        <w:rPr>
          <w:iCs/>
          <w:szCs w:val="22"/>
          <w:lang w:val="sr-Latn-ME"/>
        </w:rPr>
        <w:t>ij</w:t>
      </w:r>
      <w:r w:rsidRPr="004832F1">
        <w:rPr>
          <w:iCs/>
          <w:szCs w:val="22"/>
          <w:lang w:val="sr-Latn-ME"/>
        </w:rPr>
        <w:t xml:space="preserve">etko stanje koje zahvata mozak i </w:t>
      </w:r>
      <w:r w:rsidR="00E51CDF" w:rsidRPr="004832F1">
        <w:rPr>
          <w:iCs/>
          <w:szCs w:val="22"/>
          <w:lang w:val="sr-Latn-ME"/>
        </w:rPr>
        <w:t>reverzibilno je</w:t>
      </w:r>
      <w:r w:rsidR="00E51CDF" w:rsidRPr="004832F1" w:rsidDel="00E51CDF">
        <w:rPr>
          <w:iCs/>
          <w:szCs w:val="22"/>
          <w:lang w:val="sr-Latn-ME"/>
        </w:rPr>
        <w:t xml:space="preserve"> </w:t>
      </w:r>
      <w:r w:rsidRPr="004832F1">
        <w:rPr>
          <w:iCs/>
          <w:szCs w:val="22"/>
          <w:lang w:val="sr-Latn-ME"/>
        </w:rPr>
        <w:t>(</w:t>
      </w:r>
      <w:r w:rsidR="00E51CDF" w:rsidRPr="004832F1">
        <w:rPr>
          <w:iCs/>
          <w:szCs w:val="22"/>
          <w:lang w:val="sr-Latn-ME"/>
        </w:rPr>
        <w:t>povlači se</w:t>
      </w:r>
      <w:r w:rsidRPr="004832F1">
        <w:rPr>
          <w:iCs/>
          <w:szCs w:val="22"/>
          <w:lang w:val="sr-Latn-ME"/>
        </w:rPr>
        <w:t xml:space="preserve">). Ako imate epileptični napad, glavobolju koja se pojačava, </w:t>
      </w:r>
      <w:r w:rsidR="00E51CDF" w:rsidRPr="004832F1">
        <w:rPr>
          <w:iCs/>
          <w:szCs w:val="22"/>
          <w:lang w:val="sr-Latn-ME"/>
        </w:rPr>
        <w:t xml:space="preserve">zbunjenost, </w:t>
      </w:r>
      <w:r w:rsidRPr="004832F1">
        <w:rPr>
          <w:iCs/>
          <w:szCs w:val="22"/>
          <w:lang w:val="sr-Latn-ME"/>
        </w:rPr>
        <w:t>sl</w:t>
      </w:r>
      <w:r w:rsidR="00B3357D" w:rsidRPr="004832F1">
        <w:rPr>
          <w:iCs/>
          <w:szCs w:val="22"/>
          <w:lang w:val="sr-Latn-ME"/>
        </w:rPr>
        <w:t>j</w:t>
      </w:r>
      <w:r w:rsidRPr="004832F1">
        <w:rPr>
          <w:iCs/>
          <w:szCs w:val="22"/>
          <w:lang w:val="sr-Latn-ME"/>
        </w:rPr>
        <w:t>epilo ili imate druge probleme sa vidom, obratite se što pr</w:t>
      </w:r>
      <w:r w:rsidR="00B3357D" w:rsidRPr="004832F1">
        <w:rPr>
          <w:iCs/>
          <w:szCs w:val="22"/>
          <w:lang w:val="sr-Latn-ME"/>
        </w:rPr>
        <w:t>ij</w:t>
      </w:r>
      <w:r w:rsidRPr="004832F1">
        <w:rPr>
          <w:iCs/>
          <w:szCs w:val="22"/>
          <w:lang w:val="sr-Latn-ME"/>
        </w:rPr>
        <w:t xml:space="preserve">e Vašem </w:t>
      </w:r>
      <w:r w:rsidR="00750867" w:rsidRPr="004832F1">
        <w:rPr>
          <w:iCs/>
          <w:szCs w:val="22"/>
          <w:lang w:val="sr-Latn-ME"/>
        </w:rPr>
        <w:t>ljekar</w:t>
      </w:r>
      <w:r w:rsidRPr="004832F1">
        <w:rPr>
          <w:iCs/>
          <w:szCs w:val="22"/>
          <w:lang w:val="sr-Latn-ME"/>
        </w:rPr>
        <w:t>u.</w:t>
      </w:r>
    </w:p>
    <w:p w14:paraId="3ECEFF15" w14:textId="366CDC1B" w:rsidR="0051605B" w:rsidRPr="004832F1" w:rsidRDefault="0051605B" w:rsidP="0002057E">
      <w:pPr>
        <w:rPr>
          <w:b/>
          <w:bCs/>
          <w:iCs/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lastRenderedPageBreak/>
        <w:t>Ostala moguća neželjena dejstva obuhvataju:</w:t>
      </w:r>
    </w:p>
    <w:p w14:paraId="0944B6FA" w14:textId="77777777" w:rsidR="0051605B" w:rsidRPr="004832F1" w:rsidRDefault="0051605B" w:rsidP="0002057E">
      <w:pPr>
        <w:rPr>
          <w:b/>
          <w:bCs/>
          <w:iCs/>
          <w:szCs w:val="22"/>
          <w:lang w:val="sr-Latn-ME"/>
        </w:rPr>
      </w:pPr>
    </w:p>
    <w:p w14:paraId="261C8E2A" w14:textId="1A547206" w:rsidR="0051605B" w:rsidRPr="004832F1" w:rsidRDefault="0051605B" w:rsidP="0002057E">
      <w:pPr>
        <w:rPr>
          <w:iCs/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 xml:space="preserve">Veoma česta </w:t>
      </w:r>
      <w:r w:rsidRPr="004832F1">
        <w:rPr>
          <w:iCs/>
          <w:szCs w:val="22"/>
          <w:lang w:val="sr-Latn-ME"/>
        </w:rPr>
        <w:t xml:space="preserve">(mogu da se jave kod više od 1 na 10 pacijenata koji uzimaju </w:t>
      </w:r>
      <w:r w:rsidR="00750867" w:rsidRPr="004832F1">
        <w:rPr>
          <w:iCs/>
          <w:szCs w:val="22"/>
          <w:lang w:val="sr-Latn-ME"/>
        </w:rPr>
        <w:t>lijek</w:t>
      </w:r>
      <w:r w:rsidRPr="004832F1">
        <w:rPr>
          <w:iCs/>
          <w:szCs w:val="22"/>
          <w:lang w:val="sr-Latn-ME"/>
        </w:rPr>
        <w:t>)</w:t>
      </w:r>
    </w:p>
    <w:p w14:paraId="3086AA50" w14:textId="79543970" w:rsidR="0051605B" w:rsidRPr="004832F1" w:rsidRDefault="00C414F0" w:rsidP="0002057E">
      <w:pPr>
        <w:rPr>
          <w:iCs/>
          <w:szCs w:val="22"/>
          <w:lang w:val="sr-Latn-ME"/>
        </w:rPr>
      </w:pPr>
      <w:r w:rsidRPr="004832F1">
        <w:rPr>
          <w:iCs/>
          <w:szCs w:val="22"/>
          <w:lang w:val="sr-Latn-ME"/>
        </w:rPr>
        <w:t>Z</w:t>
      </w:r>
      <w:r w:rsidR="009359C0" w:rsidRPr="004832F1">
        <w:rPr>
          <w:iCs/>
          <w:szCs w:val="22"/>
          <w:lang w:val="sr-Latn-ME"/>
        </w:rPr>
        <w:t>a</w:t>
      </w:r>
      <w:r w:rsidR="0051605B" w:rsidRPr="004832F1">
        <w:rPr>
          <w:iCs/>
          <w:szCs w:val="22"/>
          <w:lang w:val="sr-Latn-ME"/>
        </w:rPr>
        <w:t>mor, pad, prelomi kostiju, naleti vrućine, visok krvni pritisak.</w:t>
      </w:r>
    </w:p>
    <w:p w14:paraId="607B2179" w14:textId="77777777" w:rsidR="0051605B" w:rsidRPr="004832F1" w:rsidRDefault="0051605B" w:rsidP="0002057E">
      <w:pPr>
        <w:rPr>
          <w:b/>
          <w:bCs/>
          <w:iCs/>
          <w:szCs w:val="22"/>
          <w:lang w:val="sr-Latn-ME"/>
        </w:rPr>
      </w:pPr>
    </w:p>
    <w:p w14:paraId="39409CB9" w14:textId="06105809" w:rsidR="0051605B" w:rsidRPr="004832F1" w:rsidRDefault="0051605B" w:rsidP="0002057E">
      <w:pPr>
        <w:rPr>
          <w:iCs/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 xml:space="preserve">Česta </w:t>
      </w:r>
      <w:r w:rsidRPr="004832F1">
        <w:rPr>
          <w:iCs/>
          <w:szCs w:val="22"/>
          <w:lang w:val="sr-Latn-ME"/>
        </w:rPr>
        <w:t xml:space="preserve">(mogu da se jave kod najviše 1 na 10 pacijenata koji uzimaju </w:t>
      </w:r>
      <w:r w:rsidR="00750867" w:rsidRPr="004832F1">
        <w:rPr>
          <w:iCs/>
          <w:szCs w:val="22"/>
          <w:lang w:val="sr-Latn-ME"/>
        </w:rPr>
        <w:t>lijek</w:t>
      </w:r>
      <w:r w:rsidRPr="004832F1">
        <w:rPr>
          <w:iCs/>
          <w:szCs w:val="22"/>
          <w:lang w:val="sr-Latn-ME"/>
        </w:rPr>
        <w:t>)</w:t>
      </w:r>
    </w:p>
    <w:p w14:paraId="6E7DAA73" w14:textId="70C2FD34" w:rsidR="0051605B" w:rsidRPr="004832F1" w:rsidRDefault="0051605B" w:rsidP="0002057E">
      <w:pPr>
        <w:rPr>
          <w:iCs/>
          <w:szCs w:val="22"/>
          <w:lang w:val="sr-Latn-ME"/>
        </w:rPr>
      </w:pPr>
      <w:r w:rsidRPr="004832F1">
        <w:rPr>
          <w:iCs/>
          <w:szCs w:val="22"/>
          <w:lang w:val="sr-Latn-ME"/>
        </w:rPr>
        <w:t>Glavobolja, os</w:t>
      </w:r>
      <w:r w:rsidR="00B3357D" w:rsidRPr="004832F1">
        <w:rPr>
          <w:iCs/>
          <w:szCs w:val="22"/>
          <w:lang w:val="sr-Latn-ME"/>
        </w:rPr>
        <w:t>j</w:t>
      </w:r>
      <w:r w:rsidRPr="004832F1">
        <w:rPr>
          <w:iCs/>
          <w:szCs w:val="22"/>
          <w:lang w:val="sr-Latn-ME"/>
        </w:rPr>
        <w:t xml:space="preserve">ećaj </w:t>
      </w:r>
      <w:r w:rsidR="00C414F0" w:rsidRPr="004832F1">
        <w:rPr>
          <w:iCs/>
          <w:szCs w:val="22"/>
          <w:lang w:val="sr-Latn-ME"/>
        </w:rPr>
        <w:t>uznemirenosti</w:t>
      </w:r>
      <w:r w:rsidRPr="004832F1">
        <w:rPr>
          <w:iCs/>
          <w:szCs w:val="22"/>
          <w:lang w:val="sr-Latn-ME"/>
        </w:rPr>
        <w:t>, suva koža, svrab, otežano pamćenje, smanjen dotok krvi u srce (ishemijska</w:t>
      </w:r>
      <w:r w:rsidR="00EB148C" w:rsidRPr="004832F1">
        <w:rPr>
          <w:iCs/>
          <w:szCs w:val="22"/>
          <w:lang w:val="sr-Latn-ME"/>
        </w:rPr>
        <w:t xml:space="preserve"> </w:t>
      </w:r>
      <w:r w:rsidRPr="004832F1">
        <w:rPr>
          <w:iCs/>
          <w:szCs w:val="22"/>
          <w:lang w:val="sr-Latn-ME"/>
        </w:rPr>
        <w:t>bolest srca), uvećanje dojki kod muškaraca (ginekomastija),</w:t>
      </w:r>
      <w:r w:rsidR="00FB17CE" w:rsidRPr="004832F1">
        <w:rPr>
          <w:iCs/>
          <w:szCs w:val="22"/>
          <w:lang w:val="sr-Latn-ME"/>
        </w:rPr>
        <w:t xml:space="preserve"> bol u bradavic</w:t>
      </w:r>
      <w:r w:rsidR="00D271D0" w:rsidRPr="004832F1">
        <w:rPr>
          <w:iCs/>
          <w:szCs w:val="22"/>
          <w:lang w:val="sr-Latn-ME"/>
        </w:rPr>
        <w:t>i</w:t>
      </w:r>
      <w:r w:rsidR="00FB17CE" w:rsidRPr="004832F1">
        <w:rPr>
          <w:iCs/>
          <w:szCs w:val="22"/>
          <w:lang w:val="sr-Latn-ME"/>
        </w:rPr>
        <w:t xml:space="preserve"> dojke,</w:t>
      </w:r>
      <w:r w:rsidR="001C4EFA" w:rsidRPr="004832F1">
        <w:rPr>
          <w:iCs/>
          <w:szCs w:val="22"/>
          <w:lang w:val="sr-Latn-ME"/>
        </w:rPr>
        <w:t xml:space="preserve"> </w:t>
      </w:r>
      <w:r w:rsidR="00D271D0" w:rsidRPr="004832F1">
        <w:rPr>
          <w:iCs/>
          <w:szCs w:val="22"/>
          <w:lang w:val="sr-Latn-ME"/>
        </w:rPr>
        <w:t>os</w:t>
      </w:r>
      <w:r w:rsidR="00B3357D" w:rsidRPr="004832F1">
        <w:rPr>
          <w:iCs/>
          <w:szCs w:val="22"/>
          <w:lang w:val="sr-Latn-ME"/>
        </w:rPr>
        <w:t>j</w:t>
      </w:r>
      <w:r w:rsidR="00D271D0" w:rsidRPr="004832F1">
        <w:rPr>
          <w:iCs/>
          <w:szCs w:val="22"/>
          <w:lang w:val="sr-Latn-ME"/>
        </w:rPr>
        <w:t>etljivost dojke,</w:t>
      </w:r>
      <w:r w:rsidRPr="004832F1">
        <w:rPr>
          <w:iCs/>
          <w:szCs w:val="22"/>
          <w:lang w:val="sr-Latn-ME"/>
        </w:rPr>
        <w:t xml:space="preserve"> simptomi sindroma nemirnih nogu</w:t>
      </w:r>
      <w:r w:rsidR="00EB148C" w:rsidRPr="004832F1">
        <w:rPr>
          <w:iCs/>
          <w:szCs w:val="22"/>
          <w:lang w:val="sr-Latn-ME"/>
        </w:rPr>
        <w:t xml:space="preserve"> </w:t>
      </w:r>
      <w:r w:rsidRPr="004832F1">
        <w:rPr>
          <w:iCs/>
          <w:szCs w:val="22"/>
          <w:lang w:val="sr-Latn-ME"/>
        </w:rPr>
        <w:t>(nekontrolisana potreba da se pom</w:t>
      </w:r>
      <w:r w:rsidR="00B3357D" w:rsidRPr="004832F1">
        <w:rPr>
          <w:iCs/>
          <w:szCs w:val="22"/>
          <w:lang w:val="sr-Latn-ME"/>
        </w:rPr>
        <w:t>j</w:t>
      </w:r>
      <w:r w:rsidRPr="004832F1">
        <w:rPr>
          <w:iCs/>
          <w:szCs w:val="22"/>
          <w:lang w:val="sr-Latn-ME"/>
        </w:rPr>
        <w:t>eri d</w:t>
      </w:r>
      <w:r w:rsidR="00B3357D" w:rsidRPr="004832F1">
        <w:rPr>
          <w:iCs/>
          <w:szCs w:val="22"/>
          <w:lang w:val="sr-Latn-ME"/>
        </w:rPr>
        <w:t>i</w:t>
      </w:r>
      <w:r w:rsidRPr="004832F1">
        <w:rPr>
          <w:iCs/>
          <w:szCs w:val="22"/>
          <w:lang w:val="sr-Latn-ME"/>
        </w:rPr>
        <w:t>o t</w:t>
      </w:r>
      <w:r w:rsidR="00B3357D" w:rsidRPr="004832F1">
        <w:rPr>
          <w:iCs/>
          <w:szCs w:val="22"/>
          <w:lang w:val="sr-Latn-ME"/>
        </w:rPr>
        <w:t>ij</w:t>
      </w:r>
      <w:r w:rsidRPr="004832F1">
        <w:rPr>
          <w:iCs/>
          <w:szCs w:val="22"/>
          <w:lang w:val="sr-Latn-ME"/>
        </w:rPr>
        <w:t>ela, obično noga), smanjena koncentracija, zaboravnost</w:t>
      </w:r>
      <w:r w:rsidR="00EB148C" w:rsidRPr="004832F1">
        <w:rPr>
          <w:iCs/>
          <w:szCs w:val="22"/>
          <w:lang w:val="sr-Latn-ME"/>
        </w:rPr>
        <w:t>, prom</w:t>
      </w:r>
      <w:r w:rsidR="00B3357D" w:rsidRPr="004832F1">
        <w:rPr>
          <w:iCs/>
          <w:szCs w:val="22"/>
          <w:lang w:val="sr-Latn-ME"/>
        </w:rPr>
        <w:t>j</w:t>
      </w:r>
      <w:r w:rsidR="00EB148C" w:rsidRPr="004832F1">
        <w:rPr>
          <w:iCs/>
          <w:szCs w:val="22"/>
          <w:lang w:val="sr-Latn-ME"/>
        </w:rPr>
        <w:t>ena čula ukusa</w:t>
      </w:r>
      <w:r w:rsidR="00314011" w:rsidRPr="004832F1">
        <w:rPr>
          <w:iCs/>
          <w:szCs w:val="22"/>
          <w:lang w:val="sr-Latn-ME"/>
        </w:rPr>
        <w:t xml:space="preserve">, otežano </w:t>
      </w:r>
      <w:r w:rsidR="00BA25A8" w:rsidRPr="004832F1">
        <w:rPr>
          <w:iCs/>
          <w:szCs w:val="22"/>
          <w:lang w:val="sr-Latn-ME"/>
        </w:rPr>
        <w:t>ra</w:t>
      </w:r>
      <w:r w:rsidR="00314011" w:rsidRPr="004832F1">
        <w:rPr>
          <w:iCs/>
          <w:szCs w:val="22"/>
          <w:lang w:val="sr-Latn-ME"/>
        </w:rPr>
        <w:t>suđivanje.</w:t>
      </w:r>
    </w:p>
    <w:p w14:paraId="61203B3B" w14:textId="77777777" w:rsidR="00EB148C" w:rsidRPr="004832F1" w:rsidRDefault="00EB148C" w:rsidP="0002057E">
      <w:pPr>
        <w:rPr>
          <w:b/>
          <w:bCs/>
          <w:iCs/>
          <w:szCs w:val="22"/>
          <w:lang w:val="sr-Latn-ME"/>
        </w:rPr>
      </w:pPr>
    </w:p>
    <w:p w14:paraId="6600FC1B" w14:textId="0065EA3C" w:rsidR="0051605B" w:rsidRPr="004832F1" w:rsidRDefault="0051605B" w:rsidP="0002057E">
      <w:pPr>
        <w:rPr>
          <w:iCs/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 xml:space="preserve">Povremena </w:t>
      </w:r>
      <w:r w:rsidRPr="004832F1">
        <w:rPr>
          <w:iCs/>
          <w:szCs w:val="22"/>
          <w:lang w:val="sr-Latn-ME"/>
        </w:rPr>
        <w:t xml:space="preserve">(mogu da se jave kod najviše 1 na 100 pacijenata koji uzimaju </w:t>
      </w:r>
      <w:r w:rsidR="00750867" w:rsidRPr="004832F1">
        <w:rPr>
          <w:iCs/>
          <w:szCs w:val="22"/>
          <w:lang w:val="sr-Latn-ME"/>
        </w:rPr>
        <w:t>lijek</w:t>
      </w:r>
      <w:r w:rsidRPr="004832F1">
        <w:rPr>
          <w:iCs/>
          <w:szCs w:val="22"/>
          <w:lang w:val="sr-Latn-ME"/>
        </w:rPr>
        <w:t>)</w:t>
      </w:r>
    </w:p>
    <w:p w14:paraId="4ED47B3D" w14:textId="4942C739" w:rsidR="0051605B" w:rsidRDefault="0051605B" w:rsidP="0002057E">
      <w:pPr>
        <w:rPr>
          <w:iCs/>
          <w:szCs w:val="22"/>
          <w:lang w:val="sr-Latn-ME"/>
        </w:rPr>
      </w:pPr>
      <w:r w:rsidRPr="004832F1">
        <w:rPr>
          <w:iCs/>
          <w:szCs w:val="22"/>
          <w:lang w:val="sr-Latn-ME"/>
        </w:rPr>
        <w:t xml:space="preserve">Halucinacije, </w:t>
      </w:r>
      <w:r w:rsidR="00C414F0" w:rsidRPr="004832F1">
        <w:rPr>
          <w:iCs/>
          <w:szCs w:val="22"/>
          <w:lang w:val="sr-Latn-ME"/>
        </w:rPr>
        <w:t>smanjen</w:t>
      </w:r>
      <w:r w:rsidR="00C53653" w:rsidRPr="004832F1">
        <w:rPr>
          <w:iCs/>
          <w:szCs w:val="22"/>
          <w:lang w:val="sr-Latn-ME"/>
        </w:rPr>
        <w:t xml:space="preserve"> broj b</w:t>
      </w:r>
      <w:r w:rsidR="00B3357D" w:rsidRPr="004832F1">
        <w:rPr>
          <w:iCs/>
          <w:szCs w:val="22"/>
          <w:lang w:val="sr-Latn-ME"/>
        </w:rPr>
        <w:t>ij</w:t>
      </w:r>
      <w:r w:rsidR="00C53653" w:rsidRPr="004832F1">
        <w:rPr>
          <w:iCs/>
          <w:szCs w:val="22"/>
          <w:lang w:val="sr-Latn-ME"/>
        </w:rPr>
        <w:t>elih krvnih zrnaca, pov</w:t>
      </w:r>
      <w:r w:rsidR="00C414F0" w:rsidRPr="004832F1">
        <w:rPr>
          <w:iCs/>
          <w:szCs w:val="22"/>
          <w:lang w:val="sr-Latn-ME"/>
        </w:rPr>
        <w:t xml:space="preserve">ećane </w:t>
      </w:r>
      <w:r w:rsidR="00750867" w:rsidRPr="004832F1">
        <w:rPr>
          <w:iCs/>
          <w:szCs w:val="22"/>
          <w:lang w:val="sr-Latn-ME"/>
        </w:rPr>
        <w:t>vrijednosti</w:t>
      </w:r>
      <w:r w:rsidR="00C53653" w:rsidRPr="004832F1">
        <w:rPr>
          <w:iCs/>
          <w:szCs w:val="22"/>
          <w:lang w:val="sr-Latn-ME"/>
        </w:rPr>
        <w:t xml:space="preserve"> enzima</w:t>
      </w:r>
      <w:r w:rsidR="00C414F0" w:rsidRPr="004832F1">
        <w:rPr>
          <w:iCs/>
          <w:szCs w:val="22"/>
          <w:lang w:val="sr-Latn-ME"/>
        </w:rPr>
        <w:t xml:space="preserve"> jetre</w:t>
      </w:r>
      <w:r w:rsidR="00C53653" w:rsidRPr="004832F1">
        <w:rPr>
          <w:iCs/>
          <w:szCs w:val="22"/>
          <w:lang w:val="sr-Latn-ME"/>
        </w:rPr>
        <w:t xml:space="preserve"> u </w:t>
      </w:r>
      <w:r w:rsidR="000B778D" w:rsidRPr="004832F1">
        <w:rPr>
          <w:iCs/>
          <w:szCs w:val="22"/>
          <w:lang w:val="sr-Latn-ME"/>
        </w:rPr>
        <w:t>analizama</w:t>
      </w:r>
      <w:r w:rsidR="00C53653" w:rsidRPr="004832F1">
        <w:rPr>
          <w:iCs/>
          <w:szCs w:val="22"/>
          <w:lang w:val="sr-Latn-ME"/>
        </w:rPr>
        <w:t xml:space="preserve"> krvi (znak problema s</w:t>
      </w:r>
      <w:r w:rsidR="000B778D" w:rsidRPr="004832F1">
        <w:rPr>
          <w:iCs/>
          <w:szCs w:val="22"/>
          <w:lang w:val="sr-Latn-ME"/>
        </w:rPr>
        <w:t>a</w:t>
      </w:r>
      <w:r w:rsidR="00C53653" w:rsidRPr="004832F1">
        <w:rPr>
          <w:iCs/>
          <w:szCs w:val="22"/>
          <w:lang w:val="sr-Latn-ME"/>
        </w:rPr>
        <w:t xml:space="preserve"> jetrom)</w:t>
      </w:r>
      <w:r w:rsidRPr="004832F1">
        <w:rPr>
          <w:iCs/>
          <w:szCs w:val="22"/>
          <w:lang w:val="sr-Latn-ME"/>
        </w:rPr>
        <w:t>.</w:t>
      </w:r>
    </w:p>
    <w:p w14:paraId="2BCE6B7F" w14:textId="77777777" w:rsidR="00282DDF" w:rsidRPr="004832F1" w:rsidRDefault="00282DDF" w:rsidP="0002057E">
      <w:pPr>
        <w:rPr>
          <w:iCs/>
          <w:szCs w:val="22"/>
          <w:lang w:val="sr-Latn-ME"/>
        </w:rPr>
      </w:pPr>
    </w:p>
    <w:p w14:paraId="4888AE6C" w14:textId="6AFB7550" w:rsidR="0051605B" w:rsidRPr="004832F1" w:rsidRDefault="0051605B" w:rsidP="0002057E">
      <w:pPr>
        <w:rPr>
          <w:iCs/>
          <w:szCs w:val="22"/>
          <w:lang w:val="sr-Latn-ME"/>
        </w:rPr>
      </w:pPr>
      <w:r w:rsidRPr="004832F1">
        <w:rPr>
          <w:b/>
          <w:bCs/>
          <w:iCs/>
          <w:szCs w:val="22"/>
          <w:lang w:val="sr-Latn-ME"/>
        </w:rPr>
        <w:t xml:space="preserve">Nepoznata učestalost </w:t>
      </w:r>
      <w:r w:rsidRPr="004832F1">
        <w:rPr>
          <w:iCs/>
          <w:szCs w:val="22"/>
          <w:lang w:val="sr-Latn-ME"/>
        </w:rPr>
        <w:t>(ne može se proc</w:t>
      </w:r>
      <w:r w:rsidR="00B3357D" w:rsidRPr="004832F1">
        <w:rPr>
          <w:iCs/>
          <w:szCs w:val="22"/>
          <w:lang w:val="sr-Latn-ME"/>
        </w:rPr>
        <w:t>ij</w:t>
      </w:r>
      <w:r w:rsidRPr="004832F1">
        <w:rPr>
          <w:iCs/>
          <w:szCs w:val="22"/>
          <w:lang w:val="sr-Latn-ME"/>
        </w:rPr>
        <w:t>eniti na osnovu dostupnih podataka)</w:t>
      </w:r>
    </w:p>
    <w:p w14:paraId="191FD5ED" w14:textId="4ECDBA86" w:rsidR="00177D7F" w:rsidRPr="004832F1" w:rsidRDefault="0051605B" w:rsidP="0002057E">
      <w:pPr>
        <w:rPr>
          <w:iCs/>
          <w:szCs w:val="22"/>
          <w:lang w:val="sr-Latn-ME"/>
        </w:rPr>
      </w:pPr>
      <w:r w:rsidRPr="004832F1">
        <w:rPr>
          <w:iCs/>
          <w:szCs w:val="22"/>
          <w:lang w:val="sr-Latn-ME"/>
        </w:rPr>
        <w:t>Bol u mišićima, grčevi mišića, mišićna slabost, bol u leđima, prom</w:t>
      </w:r>
      <w:r w:rsidR="00B3357D" w:rsidRPr="004832F1">
        <w:rPr>
          <w:iCs/>
          <w:szCs w:val="22"/>
          <w:lang w:val="sr-Latn-ME"/>
        </w:rPr>
        <w:t>j</w:t>
      </w:r>
      <w:r w:rsidRPr="004832F1">
        <w:rPr>
          <w:iCs/>
          <w:szCs w:val="22"/>
          <w:lang w:val="sr-Latn-ME"/>
        </w:rPr>
        <w:t>ene u EKG-u (produženje QT intervala),</w:t>
      </w:r>
      <w:r w:rsidR="00EB148C" w:rsidRPr="004832F1">
        <w:rPr>
          <w:iCs/>
          <w:szCs w:val="22"/>
          <w:lang w:val="sr-Latn-ME"/>
        </w:rPr>
        <w:t xml:space="preserve"> </w:t>
      </w:r>
      <w:r w:rsidRPr="004832F1">
        <w:rPr>
          <w:iCs/>
          <w:szCs w:val="22"/>
          <w:lang w:val="sr-Latn-ME"/>
        </w:rPr>
        <w:t>stomačni problemi uključujući i os</w:t>
      </w:r>
      <w:r w:rsidR="00B3357D" w:rsidRPr="004832F1">
        <w:rPr>
          <w:iCs/>
          <w:szCs w:val="22"/>
          <w:lang w:val="sr-Latn-ME"/>
        </w:rPr>
        <w:t>j</w:t>
      </w:r>
      <w:r w:rsidRPr="004832F1">
        <w:rPr>
          <w:iCs/>
          <w:szCs w:val="22"/>
          <w:lang w:val="sr-Latn-ME"/>
        </w:rPr>
        <w:t>ećaj mučnine (nauzeja),</w:t>
      </w:r>
      <w:r w:rsidR="00EB148C" w:rsidRPr="004832F1">
        <w:rPr>
          <w:iCs/>
          <w:szCs w:val="22"/>
          <w:lang w:val="sr-Latn-ME"/>
        </w:rPr>
        <w:t xml:space="preserve"> reakcija</w:t>
      </w:r>
      <w:r w:rsidR="00C414F0" w:rsidRPr="004832F1">
        <w:rPr>
          <w:iCs/>
          <w:szCs w:val="22"/>
          <w:lang w:val="sr-Latn-ME"/>
        </w:rPr>
        <w:t xml:space="preserve"> kože</w:t>
      </w:r>
      <w:r w:rsidR="00EB148C" w:rsidRPr="004832F1">
        <w:rPr>
          <w:iCs/>
          <w:szCs w:val="22"/>
          <w:lang w:val="sr-Latn-ME"/>
        </w:rPr>
        <w:t xml:space="preserve"> koja uzrokuje crvene tačke ili mrlje na koži koje mogu izgledati ako meta ili „bikovo oko</w:t>
      </w:r>
      <w:r w:rsidR="005A21BF" w:rsidRPr="004832F1">
        <w:rPr>
          <w:iCs/>
          <w:szCs w:val="22"/>
          <w:lang w:val="sr-Latn-ME"/>
        </w:rPr>
        <w:t xml:space="preserve">“ </w:t>
      </w:r>
      <w:r w:rsidR="00C414F0" w:rsidRPr="004832F1">
        <w:rPr>
          <w:iCs/>
          <w:szCs w:val="22"/>
          <w:lang w:val="sr-Latn-ME"/>
        </w:rPr>
        <w:t>(„</w:t>
      </w:r>
      <w:r w:rsidR="00C414F0" w:rsidRPr="004832F1">
        <w:rPr>
          <w:i/>
          <w:szCs w:val="22"/>
          <w:lang w:val="sr-Latn-ME"/>
        </w:rPr>
        <w:t>bulls-eye“</w:t>
      </w:r>
      <w:r w:rsidR="00C414F0" w:rsidRPr="004832F1">
        <w:rPr>
          <w:iCs/>
          <w:szCs w:val="22"/>
          <w:lang w:val="sr-Latn-ME"/>
        </w:rPr>
        <w:t xml:space="preserve">) </w:t>
      </w:r>
      <w:r w:rsidR="00EB148C" w:rsidRPr="004832F1">
        <w:rPr>
          <w:iCs/>
          <w:szCs w:val="22"/>
          <w:lang w:val="sr-Latn-ME"/>
        </w:rPr>
        <w:t xml:space="preserve">sa tamnije crvenim centrom okruženim </w:t>
      </w:r>
      <w:r w:rsidR="00EB148C" w:rsidRPr="004832F1">
        <w:rPr>
          <w:iCs/>
          <w:color w:val="000000" w:themeColor="text1"/>
          <w:szCs w:val="22"/>
          <w:lang w:val="sr-Latn-ME"/>
        </w:rPr>
        <w:t>bl</w:t>
      </w:r>
      <w:r w:rsidR="00B3357D" w:rsidRPr="004832F1">
        <w:rPr>
          <w:iCs/>
          <w:color w:val="000000" w:themeColor="text1"/>
          <w:szCs w:val="22"/>
          <w:lang w:val="sr-Latn-ME"/>
        </w:rPr>
        <w:t>je</w:t>
      </w:r>
      <w:r w:rsidR="00EB148C" w:rsidRPr="004832F1">
        <w:rPr>
          <w:iCs/>
          <w:color w:val="000000" w:themeColor="text1"/>
          <w:szCs w:val="22"/>
          <w:lang w:val="sr-Latn-ME"/>
        </w:rPr>
        <w:t>đim</w:t>
      </w:r>
      <w:r w:rsidR="00EB148C" w:rsidRPr="004832F1">
        <w:rPr>
          <w:iCs/>
          <w:szCs w:val="22"/>
          <w:lang w:val="sr-Latn-ME"/>
        </w:rPr>
        <w:t xml:space="preserve"> crvenim prstenovima (</w:t>
      </w:r>
      <w:r w:rsidR="00EB148C" w:rsidRPr="004832F1">
        <w:rPr>
          <w:i/>
          <w:szCs w:val="22"/>
          <w:lang w:val="sr-Latn-ME"/>
        </w:rPr>
        <w:t>erythema multiforme</w:t>
      </w:r>
      <w:r w:rsidR="00EB148C" w:rsidRPr="004832F1">
        <w:rPr>
          <w:iCs/>
          <w:szCs w:val="22"/>
          <w:lang w:val="sr-Latn-ME"/>
        </w:rPr>
        <w:t xml:space="preserve">), </w:t>
      </w:r>
      <w:r w:rsidR="00CA3C5B" w:rsidRPr="004832F1">
        <w:rPr>
          <w:iCs/>
          <w:szCs w:val="22"/>
          <w:lang w:val="sr-Latn-ME"/>
        </w:rPr>
        <w:t>ili druga ozbiljna reakcija</w:t>
      </w:r>
      <w:r w:rsidR="00006A52" w:rsidRPr="004832F1">
        <w:rPr>
          <w:iCs/>
          <w:szCs w:val="22"/>
          <w:lang w:val="sr-Latn-ME"/>
        </w:rPr>
        <w:t xml:space="preserve"> kože</w:t>
      </w:r>
      <w:r w:rsidR="00CA3C5B" w:rsidRPr="004832F1">
        <w:rPr>
          <w:iCs/>
          <w:szCs w:val="22"/>
          <w:lang w:val="sr-Latn-ME"/>
        </w:rPr>
        <w:t xml:space="preserve"> u obliku crvenkastih, neuzdignutih mrlja oblika mete ili kruga na trupu, često s</w:t>
      </w:r>
      <w:r w:rsidR="00231786" w:rsidRPr="004832F1">
        <w:rPr>
          <w:iCs/>
          <w:szCs w:val="22"/>
          <w:lang w:val="sr-Latn-ME"/>
        </w:rPr>
        <w:t>a</w:t>
      </w:r>
      <w:r w:rsidR="00CA3C5B" w:rsidRPr="004832F1">
        <w:rPr>
          <w:iCs/>
          <w:szCs w:val="22"/>
          <w:lang w:val="sr-Latn-ME"/>
        </w:rPr>
        <w:t xml:space="preserve"> mehurićima u</w:t>
      </w:r>
      <w:r w:rsidR="00231786" w:rsidRPr="004832F1">
        <w:rPr>
          <w:iCs/>
          <w:szCs w:val="22"/>
          <w:lang w:val="sr-Latn-ME"/>
        </w:rPr>
        <w:t xml:space="preserve"> </w:t>
      </w:r>
      <w:r w:rsidR="00CA3C5B" w:rsidRPr="004832F1">
        <w:rPr>
          <w:iCs/>
          <w:szCs w:val="22"/>
          <w:lang w:val="sr-Latn-ME"/>
        </w:rPr>
        <w:t>sredini, ljuštenje kože, čirevi u ustima, grlu, nosu, genitalijama i očima kojima može prethoditi</w:t>
      </w:r>
      <w:r w:rsidR="00231786" w:rsidRPr="004832F1">
        <w:rPr>
          <w:iCs/>
          <w:szCs w:val="22"/>
          <w:lang w:val="sr-Latn-ME"/>
        </w:rPr>
        <w:t xml:space="preserve"> </w:t>
      </w:r>
      <w:r w:rsidR="008B59BB" w:rsidRPr="004832F1">
        <w:rPr>
          <w:iCs/>
          <w:szCs w:val="22"/>
          <w:lang w:val="sr-Latn-ME"/>
        </w:rPr>
        <w:t xml:space="preserve">groznica </w:t>
      </w:r>
      <w:r w:rsidR="00CA3C5B" w:rsidRPr="004832F1">
        <w:rPr>
          <w:iCs/>
          <w:szCs w:val="22"/>
          <w:lang w:val="sr-Latn-ME"/>
        </w:rPr>
        <w:t>i simptomi nalik grip</w:t>
      </w:r>
      <w:r w:rsidR="008B59BB" w:rsidRPr="004832F1">
        <w:rPr>
          <w:iCs/>
          <w:szCs w:val="22"/>
          <w:lang w:val="sr-Latn-ME"/>
        </w:rPr>
        <w:t>u</w:t>
      </w:r>
      <w:r w:rsidR="00CA3C5B" w:rsidRPr="004832F1">
        <w:rPr>
          <w:iCs/>
          <w:szCs w:val="22"/>
          <w:lang w:val="sr-Latn-ME"/>
        </w:rPr>
        <w:t xml:space="preserve"> (</w:t>
      </w:r>
      <w:r w:rsidR="00CA3C5B" w:rsidRPr="004832F1">
        <w:rPr>
          <w:i/>
          <w:szCs w:val="22"/>
          <w:lang w:val="sr-Latn-ME"/>
        </w:rPr>
        <w:t>Stevens-Johnson</w:t>
      </w:r>
      <w:r w:rsidR="008B59BB" w:rsidRPr="004832F1">
        <w:rPr>
          <w:iCs/>
          <w:szCs w:val="22"/>
          <w:lang w:val="sr-Latn-ME"/>
        </w:rPr>
        <w:t>-</w:t>
      </w:r>
      <w:r w:rsidR="00CA3C5B" w:rsidRPr="004832F1">
        <w:rPr>
          <w:iCs/>
          <w:szCs w:val="22"/>
          <w:lang w:val="sr-Latn-ME"/>
        </w:rPr>
        <w:t xml:space="preserve">ov sindrom) </w:t>
      </w:r>
      <w:r w:rsidRPr="004832F1">
        <w:rPr>
          <w:iCs/>
          <w:szCs w:val="22"/>
          <w:lang w:val="sr-Latn-ME"/>
        </w:rPr>
        <w:t>osip, povraćanje, oticanje lica, usana, jezika i/ili</w:t>
      </w:r>
      <w:r w:rsidR="00EB148C" w:rsidRPr="004832F1">
        <w:rPr>
          <w:iCs/>
          <w:szCs w:val="22"/>
          <w:lang w:val="sr-Latn-ME"/>
        </w:rPr>
        <w:t xml:space="preserve"> </w:t>
      </w:r>
      <w:r w:rsidRPr="004832F1">
        <w:rPr>
          <w:iCs/>
          <w:szCs w:val="22"/>
          <w:lang w:val="sr-Latn-ME"/>
        </w:rPr>
        <w:t>grla, smanjen broj krvnih pločica (što može povećati rizik od pojave krvarenja ili modrica na koži), dijareja.</w:t>
      </w:r>
    </w:p>
    <w:p w14:paraId="78711009" w14:textId="77777777" w:rsidR="00FC407E" w:rsidRPr="004832F1" w:rsidRDefault="00FC407E" w:rsidP="0002057E">
      <w:pPr>
        <w:rPr>
          <w:iCs/>
          <w:szCs w:val="22"/>
          <w:lang w:val="sr-Latn-ME"/>
        </w:rPr>
      </w:pPr>
    </w:p>
    <w:p w14:paraId="6B9EEDFA" w14:textId="77777777" w:rsidR="00761887" w:rsidRPr="004832F1" w:rsidRDefault="00761887" w:rsidP="0076188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832F1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B1C8E60" w14:textId="77777777" w:rsidR="00761887" w:rsidRPr="004832F1" w:rsidRDefault="00761887" w:rsidP="0076188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18ECAC6" w14:textId="77777777" w:rsidR="00761887" w:rsidRPr="004832F1" w:rsidRDefault="00761887" w:rsidP="0076188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832F1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832F1">
        <w:rPr>
          <w:rFonts w:eastAsia="Calibri"/>
          <w:spacing w:val="-4"/>
          <w:sz w:val="22"/>
          <w:szCs w:val="22"/>
          <w:lang w:val="sr-Latn-ME"/>
        </w:rPr>
        <w:t>.</w:t>
      </w:r>
      <w:r w:rsidRPr="004832F1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E05D5DB" w14:textId="77777777" w:rsidR="00761887" w:rsidRPr="004832F1" w:rsidRDefault="00761887" w:rsidP="0076188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0EA4126" w14:textId="77777777" w:rsidR="00761887" w:rsidRPr="004832F1" w:rsidRDefault="00761887" w:rsidP="00761887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Institut za ljekove i medicinska sredstva </w:t>
      </w:r>
    </w:p>
    <w:p w14:paraId="75D21BC1" w14:textId="77777777" w:rsidR="00761887" w:rsidRPr="004832F1" w:rsidRDefault="00761887" w:rsidP="00761887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Odjeljenje za farmakovigilancu</w:t>
      </w:r>
    </w:p>
    <w:p w14:paraId="187FA9DC" w14:textId="77777777" w:rsidR="00761887" w:rsidRPr="004832F1" w:rsidRDefault="00761887" w:rsidP="00761887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Bulevar Ivana Crnojevića 64a, 81000 Podgorica</w:t>
      </w:r>
    </w:p>
    <w:p w14:paraId="74A42261" w14:textId="77777777" w:rsidR="00761887" w:rsidRPr="004832F1" w:rsidRDefault="00761887" w:rsidP="00761887">
      <w:pPr>
        <w:rPr>
          <w:szCs w:val="22"/>
          <w:lang w:val="sr-Latn-ME"/>
        </w:rPr>
      </w:pPr>
    </w:p>
    <w:p w14:paraId="57C7CBB0" w14:textId="77777777" w:rsidR="00761887" w:rsidRPr="004832F1" w:rsidRDefault="00761887" w:rsidP="00761887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tel: +382 (0) 20 310 280</w:t>
      </w:r>
    </w:p>
    <w:p w14:paraId="26DE00DF" w14:textId="77777777" w:rsidR="00761887" w:rsidRPr="004832F1" w:rsidRDefault="00761887" w:rsidP="00761887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fax: +382 (0) 20 310 581</w:t>
      </w:r>
    </w:p>
    <w:p w14:paraId="2DD42E00" w14:textId="77777777" w:rsidR="00761887" w:rsidRPr="004832F1" w:rsidRDefault="00A6237B" w:rsidP="00761887">
      <w:pPr>
        <w:rPr>
          <w:szCs w:val="22"/>
          <w:lang w:val="sr-Latn-ME"/>
        </w:rPr>
      </w:pPr>
      <w:hyperlink r:id="rId11" w:history="1">
        <w:r w:rsidR="00761887" w:rsidRPr="004832F1">
          <w:rPr>
            <w:rStyle w:val="Hyperlink"/>
            <w:szCs w:val="22"/>
            <w:lang w:val="sr-Latn-ME"/>
          </w:rPr>
          <w:t>www.cinmed.me</w:t>
        </w:r>
      </w:hyperlink>
      <w:r w:rsidR="00761887" w:rsidRPr="004832F1">
        <w:rPr>
          <w:szCs w:val="22"/>
          <w:lang w:val="sr-Latn-ME"/>
        </w:rPr>
        <w:t xml:space="preserve"> </w:t>
      </w:r>
    </w:p>
    <w:p w14:paraId="3FF57850" w14:textId="77777777" w:rsidR="00761887" w:rsidRPr="004832F1" w:rsidRDefault="00A6237B" w:rsidP="00761887">
      <w:pPr>
        <w:rPr>
          <w:szCs w:val="22"/>
          <w:lang w:val="sr-Latn-ME"/>
        </w:rPr>
      </w:pPr>
      <w:hyperlink r:id="rId12" w:history="1">
        <w:r w:rsidR="00761887" w:rsidRPr="004832F1">
          <w:rPr>
            <w:rStyle w:val="Hyperlink"/>
            <w:szCs w:val="22"/>
            <w:lang w:val="sr-Latn-ME"/>
          </w:rPr>
          <w:t>nezeljenadejstva@cinmed.me</w:t>
        </w:r>
      </w:hyperlink>
      <w:r w:rsidR="00761887" w:rsidRPr="004832F1">
        <w:rPr>
          <w:szCs w:val="22"/>
          <w:lang w:val="sr-Latn-ME"/>
        </w:rPr>
        <w:t xml:space="preserve"> </w:t>
      </w:r>
    </w:p>
    <w:p w14:paraId="47156563" w14:textId="77777777" w:rsidR="00761887" w:rsidRPr="004832F1" w:rsidRDefault="00761887" w:rsidP="00761887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putem IS zdravstvene zaštite</w:t>
      </w:r>
    </w:p>
    <w:p w14:paraId="1ADF5604" w14:textId="77777777" w:rsidR="00761887" w:rsidRPr="004832F1" w:rsidRDefault="00761887" w:rsidP="00761887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QR kod za online prijavu sumnje na neželjeno dejstvo lijeka:</w:t>
      </w:r>
    </w:p>
    <w:p w14:paraId="04F3A322" w14:textId="77777777" w:rsidR="00761887" w:rsidRPr="004832F1" w:rsidRDefault="00761887" w:rsidP="00761887">
      <w:pPr>
        <w:rPr>
          <w:szCs w:val="22"/>
          <w:lang w:val="sr-Latn-ME"/>
        </w:rPr>
      </w:pPr>
    </w:p>
    <w:p w14:paraId="191FD5F8" w14:textId="11C6145D" w:rsidR="00177D7F" w:rsidRPr="004832F1" w:rsidRDefault="00761887" w:rsidP="00761887">
      <w:pPr>
        <w:rPr>
          <w:szCs w:val="22"/>
          <w:lang w:val="sr-Latn-ME"/>
        </w:rPr>
      </w:pPr>
      <w:r w:rsidRPr="004832F1">
        <w:rPr>
          <w:b/>
          <w:bCs/>
          <w:noProof/>
          <w:szCs w:val="22"/>
        </w:rPr>
        <w:drawing>
          <wp:inline distT="0" distB="0" distL="0" distR="0" wp14:anchorId="7707F26C" wp14:editId="2D2AF4C1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1FD5F9" w14:textId="262A6814" w:rsidR="004D1D48" w:rsidRDefault="004D1D48" w:rsidP="0002057E">
      <w:pPr>
        <w:rPr>
          <w:szCs w:val="22"/>
          <w:lang w:val="sr-Latn-ME"/>
        </w:rPr>
      </w:pPr>
    </w:p>
    <w:p w14:paraId="43E78695" w14:textId="77777777" w:rsidR="009E27A5" w:rsidRPr="004832F1" w:rsidRDefault="009E27A5" w:rsidP="0002057E">
      <w:pPr>
        <w:rPr>
          <w:szCs w:val="22"/>
          <w:lang w:val="sr-Latn-ME"/>
        </w:rPr>
      </w:pPr>
    </w:p>
    <w:p w14:paraId="191FD5FA" w14:textId="6E23B47D" w:rsidR="00177D7F" w:rsidRPr="004832F1" w:rsidRDefault="00177D7F" w:rsidP="0002057E">
      <w:pPr>
        <w:pStyle w:val="NASLOV123"/>
        <w:spacing w:before="0" w:after="0"/>
        <w:jc w:val="both"/>
        <w:rPr>
          <w:lang w:val="sr-Latn-ME"/>
        </w:rPr>
      </w:pPr>
      <w:r w:rsidRPr="004832F1">
        <w:rPr>
          <w:lang w:val="sr-Latn-ME"/>
        </w:rPr>
        <w:t xml:space="preserve">5. </w:t>
      </w:r>
      <w:r w:rsidR="00761887" w:rsidRPr="004832F1">
        <w:rPr>
          <w:lang w:val="sr-Latn-ME"/>
        </w:rPr>
        <w:t>KAKO ČUVATI LIJEK</w:t>
      </w:r>
      <w:r w:rsidRPr="004832F1">
        <w:rPr>
          <w:lang w:val="sr-Latn-ME"/>
        </w:rPr>
        <w:t xml:space="preserve"> </w:t>
      </w:r>
      <w:r w:rsidR="009E27A5" w:rsidRPr="004832F1">
        <w:rPr>
          <w:lang w:val="sr-Latn-ME"/>
        </w:rPr>
        <w:t>ENZALUTAMID</w:t>
      </w:r>
      <w:r w:rsidR="000E520A" w:rsidRPr="004832F1">
        <w:rPr>
          <w:lang w:val="sr-Latn-ME"/>
        </w:rPr>
        <w:t xml:space="preserve"> </w:t>
      </w:r>
      <w:r w:rsidR="00FE51C4" w:rsidRPr="004832F1">
        <w:rPr>
          <w:lang w:val="sr-Latn-ME"/>
        </w:rPr>
        <w:t>STADA</w:t>
      </w:r>
    </w:p>
    <w:p w14:paraId="55BE81FC" w14:textId="77777777" w:rsidR="0002057E" w:rsidRPr="004832F1" w:rsidRDefault="0002057E" w:rsidP="0002057E">
      <w:pPr>
        <w:widowControl w:val="0"/>
        <w:autoSpaceDE w:val="0"/>
        <w:autoSpaceDN w:val="0"/>
        <w:rPr>
          <w:szCs w:val="22"/>
          <w:lang w:val="sr-Latn-ME"/>
        </w:rPr>
      </w:pPr>
    </w:p>
    <w:p w14:paraId="191FD5FC" w14:textId="0899305B" w:rsidR="004D1D48" w:rsidRPr="004832F1" w:rsidRDefault="00761887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Lijek čuvajte van pogleda i domašaja djece.</w:t>
      </w:r>
    </w:p>
    <w:p w14:paraId="5AF75ABC" w14:textId="0C85FD54" w:rsidR="00761887" w:rsidRPr="004832F1" w:rsidRDefault="00761887" w:rsidP="00761887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4832F1">
        <w:rPr>
          <w:szCs w:val="22"/>
          <w:lang w:val="sr-Latn-ME"/>
        </w:rPr>
        <w:lastRenderedPageBreak/>
        <w:t>Ovaj lijek se ne smije upotrijebiti nakon isteka roka upotrebe navedenog na kutiji nakon „Važi do:“. Rok upotrebe odnosi se na poslednji dan navedenog mjeseca.</w:t>
      </w:r>
    </w:p>
    <w:p w14:paraId="789469E6" w14:textId="77777777" w:rsidR="00761887" w:rsidRPr="004832F1" w:rsidRDefault="00761887" w:rsidP="0002057E">
      <w:pPr>
        <w:rPr>
          <w:szCs w:val="22"/>
          <w:lang w:val="sr-Latn-ME"/>
        </w:rPr>
      </w:pPr>
    </w:p>
    <w:p w14:paraId="42D452F2" w14:textId="6B874365" w:rsidR="00C5252B" w:rsidRPr="004832F1" w:rsidRDefault="009E27A5" w:rsidP="0002057E">
      <w:pPr>
        <w:rPr>
          <w:szCs w:val="22"/>
          <w:lang w:val="sr-Latn-ME"/>
        </w:rPr>
      </w:pPr>
      <w:r>
        <w:rPr>
          <w:szCs w:val="22"/>
          <w:lang w:val="sr-Latn-ME"/>
        </w:rPr>
        <w:t>L</w:t>
      </w:r>
      <w:r w:rsidR="00761887" w:rsidRPr="004832F1">
        <w:rPr>
          <w:szCs w:val="22"/>
          <w:lang w:val="sr-Latn-ME"/>
        </w:rPr>
        <w:t>ij</w:t>
      </w:r>
      <w:r w:rsidR="00C5252B" w:rsidRPr="004832F1">
        <w:rPr>
          <w:szCs w:val="22"/>
          <w:lang w:val="sr-Latn-ME"/>
        </w:rPr>
        <w:t>ek ne zaht</w:t>
      </w:r>
      <w:r>
        <w:rPr>
          <w:szCs w:val="22"/>
          <w:lang w:val="sr-Latn-ME"/>
        </w:rPr>
        <w:t>ij</w:t>
      </w:r>
      <w:r w:rsidR="00C5252B" w:rsidRPr="004832F1">
        <w:rPr>
          <w:szCs w:val="22"/>
          <w:lang w:val="sr-Latn-ME"/>
        </w:rPr>
        <w:t>eva posebne uslove čuvanja.</w:t>
      </w:r>
    </w:p>
    <w:p w14:paraId="58A1D1C8" w14:textId="77777777" w:rsidR="00C5252B" w:rsidRPr="004832F1" w:rsidRDefault="00C5252B" w:rsidP="0002057E">
      <w:pPr>
        <w:rPr>
          <w:szCs w:val="22"/>
          <w:lang w:val="sr-Latn-ME"/>
        </w:rPr>
      </w:pPr>
    </w:p>
    <w:p w14:paraId="0C8851B6" w14:textId="77777777" w:rsidR="00761887" w:rsidRPr="004832F1" w:rsidRDefault="00761887" w:rsidP="00761887">
      <w:pPr>
        <w:rPr>
          <w:szCs w:val="22"/>
          <w:lang w:val="sr-Latn-ME" w:eastAsia="hr-HR"/>
        </w:rPr>
      </w:pPr>
      <w:r w:rsidRPr="004832F1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64B377D3" w14:textId="77777777" w:rsidR="00761887" w:rsidRPr="004832F1" w:rsidRDefault="00761887" w:rsidP="00761887">
      <w:pPr>
        <w:rPr>
          <w:b/>
          <w:bCs/>
          <w:szCs w:val="22"/>
          <w:lang w:val="sr-Latn-ME" w:eastAsia="hr-HR"/>
        </w:rPr>
      </w:pPr>
      <w:r w:rsidRPr="004832F1">
        <w:rPr>
          <w:szCs w:val="22"/>
          <w:lang w:val="sr-Latn-ME" w:eastAsia="hr-HR"/>
        </w:rPr>
        <w:t>Neupotrijebljeni lijek se uništava u skladu sa važećim propisima.</w:t>
      </w:r>
    </w:p>
    <w:p w14:paraId="191FD601" w14:textId="77777777" w:rsidR="004D1D48" w:rsidRPr="004832F1" w:rsidRDefault="004D1D48" w:rsidP="0002057E">
      <w:pPr>
        <w:rPr>
          <w:szCs w:val="22"/>
          <w:lang w:val="sr-Latn-ME"/>
        </w:rPr>
      </w:pPr>
    </w:p>
    <w:p w14:paraId="23288624" w14:textId="75C0299D" w:rsidR="0002057E" w:rsidRPr="004832F1" w:rsidRDefault="0002057E" w:rsidP="0002057E">
      <w:pPr>
        <w:rPr>
          <w:szCs w:val="22"/>
          <w:lang w:val="sr-Latn-ME"/>
        </w:rPr>
      </w:pPr>
    </w:p>
    <w:p w14:paraId="191FD602" w14:textId="61F4BEAF" w:rsidR="00177D7F" w:rsidRPr="004832F1" w:rsidRDefault="00177D7F" w:rsidP="0002057E">
      <w:pPr>
        <w:pStyle w:val="NASLOV123"/>
        <w:spacing w:before="0" w:after="0"/>
        <w:jc w:val="both"/>
        <w:rPr>
          <w:lang w:val="sr-Latn-ME"/>
        </w:rPr>
      </w:pPr>
      <w:r w:rsidRPr="004832F1">
        <w:rPr>
          <w:lang w:val="sr-Latn-ME"/>
        </w:rPr>
        <w:t xml:space="preserve">6. </w:t>
      </w:r>
      <w:r w:rsidR="00761887" w:rsidRPr="004832F1">
        <w:rPr>
          <w:lang w:val="sr-Latn-ME"/>
        </w:rPr>
        <w:t>SADRŽAJ PAKOVANJA I DODATNE INFORMACIJE</w:t>
      </w:r>
    </w:p>
    <w:p w14:paraId="191FD604" w14:textId="00C4ECC3" w:rsidR="004D1D48" w:rsidRPr="004832F1" w:rsidRDefault="004D1D48" w:rsidP="0002057E">
      <w:pPr>
        <w:rPr>
          <w:szCs w:val="22"/>
          <w:lang w:val="sr-Latn-ME"/>
        </w:rPr>
      </w:pPr>
    </w:p>
    <w:p w14:paraId="191FD606" w14:textId="4BBC22DA" w:rsidR="00177D7F" w:rsidRPr="004832F1" w:rsidRDefault="00177D7F" w:rsidP="0002057E">
      <w:pPr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>Šta sadrži l</w:t>
      </w:r>
      <w:r w:rsidR="00761887" w:rsidRPr="004832F1">
        <w:rPr>
          <w:b/>
          <w:bCs/>
          <w:szCs w:val="22"/>
          <w:lang w:val="sr-Latn-ME"/>
        </w:rPr>
        <w:t>ij</w:t>
      </w:r>
      <w:r w:rsidRPr="004832F1">
        <w:rPr>
          <w:b/>
          <w:bCs/>
          <w:szCs w:val="22"/>
          <w:lang w:val="sr-Latn-ME"/>
        </w:rPr>
        <w:t xml:space="preserve">ek </w:t>
      </w:r>
      <w:r w:rsidR="000E520A" w:rsidRPr="004832F1">
        <w:rPr>
          <w:b/>
          <w:bCs/>
          <w:szCs w:val="22"/>
          <w:lang w:val="sr-Latn-ME"/>
        </w:rPr>
        <w:t xml:space="preserve">Enzalutamid </w:t>
      </w:r>
      <w:r w:rsidR="00FE51C4" w:rsidRPr="004832F1">
        <w:rPr>
          <w:b/>
          <w:bCs/>
          <w:szCs w:val="22"/>
          <w:lang w:val="sr-Latn-ME"/>
        </w:rPr>
        <w:t>STADA</w:t>
      </w:r>
    </w:p>
    <w:p w14:paraId="052144D2" w14:textId="6C6E4FDC" w:rsidR="009B7464" w:rsidRPr="004832F1" w:rsidRDefault="009B7464" w:rsidP="0002057E">
      <w:pPr>
        <w:rPr>
          <w:szCs w:val="22"/>
          <w:lang w:val="sr-Latn-ME"/>
        </w:rPr>
      </w:pPr>
    </w:p>
    <w:p w14:paraId="4A888FAF" w14:textId="5003F06A" w:rsidR="009E27A5" w:rsidRPr="004832F1" w:rsidRDefault="009E27A5" w:rsidP="009E27A5">
      <w:pPr>
        <w:rPr>
          <w:szCs w:val="22"/>
          <w:lang w:val="sr-Latn-ME"/>
        </w:rPr>
      </w:pPr>
      <w:r>
        <w:rPr>
          <w:szCs w:val="22"/>
          <w:lang w:val="sr-Latn-ME"/>
        </w:rPr>
        <w:t xml:space="preserve">- </w:t>
      </w:r>
      <w:r w:rsidRPr="004832F1">
        <w:rPr>
          <w:szCs w:val="22"/>
          <w:lang w:val="sr-Latn-ME"/>
        </w:rPr>
        <w:t>Aktivna supstanca je enzalutamid.</w:t>
      </w:r>
    </w:p>
    <w:p w14:paraId="13A01165" w14:textId="47A6DDA8" w:rsidR="009B7464" w:rsidRPr="004832F1" w:rsidRDefault="009B7464" w:rsidP="0002057E">
      <w:pPr>
        <w:rPr>
          <w:szCs w:val="22"/>
          <w:lang w:val="sr-Latn-ME"/>
        </w:rPr>
      </w:pPr>
      <w:r w:rsidRPr="004832F1">
        <w:rPr>
          <w:i/>
          <w:iCs/>
          <w:szCs w:val="22"/>
          <w:lang w:val="sr-Latn-ME"/>
        </w:rPr>
        <w:t>Enzalutamid S</w:t>
      </w:r>
      <w:r w:rsidR="00FE51C4" w:rsidRPr="004832F1">
        <w:rPr>
          <w:i/>
          <w:iCs/>
          <w:szCs w:val="22"/>
          <w:lang w:val="sr-Latn-ME"/>
        </w:rPr>
        <w:t>TADA</w:t>
      </w:r>
      <w:r w:rsidRPr="004832F1">
        <w:rPr>
          <w:i/>
          <w:iCs/>
          <w:szCs w:val="22"/>
          <w:lang w:val="sr-Latn-ME"/>
        </w:rPr>
        <w:t>, 40 mg, film tablete</w:t>
      </w:r>
    </w:p>
    <w:p w14:paraId="5C684A15" w14:textId="4DE24A15" w:rsidR="009B7464" w:rsidRPr="004832F1" w:rsidRDefault="009B7464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Jedna film tableta sadrži 40 mg enzalutamida.</w:t>
      </w:r>
    </w:p>
    <w:p w14:paraId="7757F4AC" w14:textId="77777777" w:rsidR="004F571C" w:rsidRPr="004832F1" w:rsidRDefault="004F571C" w:rsidP="0002057E">
      <w:pPr>
        <w:rPr>
          <w:szCs w:val="22"/>
          <w:lang w:val="sr-Latn-ME"/>
        </w:rPr>
      </w:pPr>
    </w:p>
    <w:p w14:paraId="2C656B55" w14:textId="1E91718A" w:rsidR="004F571C" w:rsidRPr="004832F1" w:rsidRDefault="004F571C" w:rsidP="0002057E">
      <w:pPr>
        <w:rPr>
          <w:szCs w:val="22"/>
          <w:lang w:val="sr-Latn-ME"/>
        </w:rPr>
      </w:pPr>
      <w:r w:rsidRPr="004832F1">
        <w:rPr>
          <w:i/>
          <w:iCs/>
          <w:szCs w:val="22"/>
          <w:lang w:val="sr-Latn-ME"/>
        </w:rPr>
        <w:t>Enzalutamid STADA, 80 mg, film tablete</w:t>
      </w:r>
    </w:p>
    <w:p w14:paraId="4F43F1EE" w14:textId="77777777" w:rsidR="004F571C" w:rsidRPr="004832F1" w:rsidRDefault="004F571C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Jedna film tableta sadrži 80 mg enzalutamida.</w:t>
      </w:r>
    </w:p>
    <w:p w14:paraId="03B4ECA5" w14:textId="77777777" w:rsidR="009B7464" w:rsidRPr="004832F1" w:rsidRDefault="009B7464" w:rsidP="0002057E">
      <w:pPr>
        <w:rPr>
          <w:szCs w:val="22"/>
          <w:lang w:val="sr-Latn-ME"/>
        </w:rPr>
      </w:pPr>
    </w:p>
    <w:p w14:paraId="6E29B860" w14:textId="2D5846CB" w:rsidR="00BD7B80" w:rsidRPr="004832F1" w:rsidRDefault="009B7464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Pomoćne supstance su:</w:t>
      </w:r>
    </w:p>
    <w:p w14:paraId="03A1841C" w14:textId="60089862" w:rsidR="009B7464" w:rsidRPr="004832F1" w:rsidRDefault="0002057E" w:rsidP="0002057E">
      <w:pPr>
        <w:rPr>
          <w:szCs w:val="22"/>
          <w:lang w:val="sr-Latn-ME"/>
        </w:rPr>
      </w:pPr>
      <w:r w:rsidRPr="004832F1">
        <w:rPr>
          <w:i/>
          <w:iCs/>
          <w:szCs w:val="22"/>
          <w:lang w:val="sr-Latn-ME"/>
        </w:rPr>
        <w:t>J</w:t>
      </w:r>
      <w:r w:rsidR="00BD7B80" w:rsidRPr="004832F1">
        <w:rPr>
          <w:i/>
          <w:iCs/>
          <w:szCs w:val="22"/>
          <w:lang w:val="sr-Latn-ME"/>
        </w:rPr>
        <w:t>ezgr</w:t>
      </w:r>
      <w:r w:rsidRPr="004832F1">
        <w:rPr>
          <w:i/>
          <w:iCs/>
          <w:szCs w:val="22"/>
          <w:lang w:val="sr-Latn-ME"/>
        </w:rPr>
        <w:t>o</w:t>
      </w:r>
      <w:r w:rsidR="00BD7B80" w:rsidRPr="004832F1">
        <w:rPr>
          <w:i/>
          <w:iCs/>
          <w:szCs w:val="22"/>
          <w:lang w:val="sr-Latn-ME"/>
        </w:rPr>
        <w:t xml:space="preserve"> tablete</w:t>
      </w:r>
      <w:r w:rsidR="00BD7B80" w:rsidRPr="004832F1">
        <w:rPr>
          <w:szCs w:val="22"/>
          <w:lang w:val="sr-Latn-ME"/>
        </w:rPr>
        <w:t xml:space="preserve">: </w:t>
      </w:r>
      <w:r w:rsidR="009B7464" w:rsidRPr="004832F1">
        <w:rPr>
          <w:szCs w:val="22"/>
          <w:lang w:val="sr-Latn-ME"/>
        </w:rPr>
        <w:t>metakrilna kiselina-etilakrilat kopolimer (1:1)</w:t>
      </w:r>
      <w:r w:rsidR="001060AF" w:rsidRPr="004832F1">
        <w:rPr>
          <w:szCs w:val="22"/>
          <w:lang w:val="sr-Latn-ME"/>
        </w:rPr>
        <w:t xml:space="preserve"> </w:t>
      </w:r>
      <w:r w:rsidR="009A5016">
        <w:rPr>
          <w:szCs w:val="22"/>
          <w:lang w:val="sr-Latn-ME"/>
        </w:rPr>
        <w:t>t</w:t>
      </w:r>
      <w:r w:rsidR="0070085A" w:rsidRPr="004832F1">
        <w:rPr>
          <w:szCs w:val="22"/>
          <w:lang w:val="sr-Latn-ME"/>
        </w:rPr>
        <w:t>ip A (sadrži natrijum</w:t>
      </w:r>
      <w:r w:rsidR="009E27A5">
        <w:rPr>
          <w:szCs w:val="22"/>
          <w:lang w:val="sr-Latn-ME"/>
        </w:rPr>
        <w:t xml:space="preserve"> </w:t>
      </w:r>
      <w:r w:rsidR="0070085A" w:rsidRPr="004832F1">
        <w:rPr>
          <w:szCs w:val="22"/>
          <w:lang w:val="sr-Latn-ME"/>
        </w:rPr>
        <w:t>lauril</w:t>
      </w:r>
      <w:r w:rsidR="009E27A5">
        <w:rPr>
          <w:szCs w:val="22"/>
          <w:lang w:val="sr-Latn-ME"/>
        </w:rPr>
        <w:t xml:space="preserve"> </w:t>
      </w:r>
      <w:r w:rsidR="0070085A" w:rsidRPr="004832F1">
        <w:rPr>
          <w:szCs w:val="22"/>
          <w:lang w:val="sr-Latn-ME"/>
        </w:rPr>
        <w:t>sulfat i polisorbat 80)</w:t>
      </w:r>
      <w:r w:rsidR="00BD7B80" w:rsidRPr="004832F1">
        <w:rPr>
          <w:szCs w:val="22"/>
          <w:lang w:val="sr-Latn-ME"/>
        </w:rPr>
        <w:t>;</w:t>
      </w:r>
      <w:r w:rsidR="009B7464" w:rsidRPr="004832F1">
        <w:rPr>
          <w:szCs w:val="22"/>
          <w:lang w:val="sr-Latn-ME"/>
        </w:rPr>
        <w:t xml:space="preserve"> silicijum</w:t>
      </w:r>
      <w:r w:rsidR="009E27A5">
        <w:rPr>
          <w:szCs w:val="22"/>
          <w:lang w:val="sr-Latn-ME"/>
        </w:rPr>
        <w:t xml:space="preserve"> </w:t>
      </w:r>
      <w:r w:rsidR="0070085A" w:rsidRPr="004832F1">
        <w:rPr>
          <w:szCs w:val="22"/>
          <w:lang w:val="sr-Latn-ME"/>
        </w:rPr>
        <w:t>dioksid</w:t>
      </w:r>
      <w:r w:rsidR="009B7464" w:rsidRPr="004832F1">
        <w:rPr>
          <w:szCs w:val="22"/>
          <w:lang w:val="sr-Latn-ME"/>
        </w:rPr>
        <w:t>, koloidni</w:t>
      </w:r>
      <w:r w:rsidR="00BD7B80" w:rsidRPr="004832F1">
        <w:rPr>
          <w:szCs w:val="22"/>
          <w:lang w:val="sr-Latn-ME"/>
        </w:rPr>
        <w:t>,</w:t>
      </w:r>
      <w:r w:rsidR="0070085A" w:rsidRPr="004832F1">
        <w:rPr>
          <w:szCs w:val="22"/>
          <w:lang w:val="sr-Latn-ME"/>
        </w:rPr>
        <w:t xml:space="preserve"> bezvodni</w:t>
      </w:r>
      <w:r w:rsidR="009B7464" w:rsidRPr="004832F1">
        <w:rPr>
          <w:szCs w:val="22"/>
          <w:lang w:val="sr-Latn-ME"/>
        </w:rPr>
        <w:t xml:space="preserve"> (E551)</w:t>
      </w:r>
      <w:r w:rsidR="00BD7B80" w:rsidRPr="004832F1">
        <w:rPr>
          <w:szCs w:val="22"/>
          <w:lang w:val="sr-Latn-ME"/>
        </w:rPr>
        <w:t>;</w:t>
      </w:r>
      <w:r w:rsidR="009B7464" w:rsidRPr="004832F1">
        <w:rPr>
          <w:szCs w:val="22"/>
          <w:lang w:val="sr-Latn-ME"/>
        </w:rPr>
        <w:t xml:space="preserve"> celuloza, mikrokristalna (E460)</w:t>
      </w:r>
      <w:r w:rsidR="00BD7B80" w:rsidRPr="004832F1">
        <w:rPr>
          <w:szCs w:val="22"/>
          <w:lang w:val="sr-Latn-ME"/>
        </w:rPr>
        <w:t>;</w:t>
      </w:r>
      <w:r w:rsidR="009B7464" w:rsidRPr="004832F1">
        <w:rPr>
          <w:szCs w:val="22"/>
          <w:lang w:val="sr-Latn-ME"/>
        </w:rPr>
        <w:t xml:space="preserve"> kroskarmeloza</w:t>
      </w:r>
      <w:r w:rsidR="009E27A5">
        <w:rPr>
          <w:szCs w:val="22"/>
          <w:lang w:val="sr-Latn-ME"/>
        </w:rPr>
        <w:t xml:space="preserve"> </w:t>
      </w:r>
      <w:r w:rsidR="009B7464" w:rsidRPr="004832F1">
        <w:rPr>
          <w:szCs w:val="22"/>
          <w:lang w:val="sr-Latn-ME"/>
        </w:rPr>
        <w:t>natrijum (E468)</w:t>
      </w:r>
      <w:r w:rsidR="00BD7B80" w:rsidRPr="004832F1">
        <w:rPr>
          <w:szCs w:val="22"/>
          <w:lang w:val="sr-Latn-ME"/>
        </w:rPr>
        <w:t>;</w:t>
      </w:r>
      <w:r w:rsidR="009B7464" w:rsidRPr="004832F1">
        <w:rPr>
          <w:szCs w:val="22"/>
          <w:lang w:val="sr-Latn-ME"/>
        </w:rPr>
        <w:t xml:space="preserve"> magnezijum</w:t>
      </w:r>
      <w:r w:rsidR="009E27A5">
        <w:rPr>
          <w:szCs w:val="22"/>
          <w:lang w:val="sr-Latn-ME"/>
        </w:rPr>
        <w:t xml:space="preserve"> </w:t>
      </w:r>
      <w:r w:rsidR="009B7464" w:rsidRPr="004832F1">
        <w:rPr>
          <w:szCs w:val="22"/>
          <w:lang w:val="sr-Latn-ME"/>
        </w:rPr>
        <w:t>stearat</w:t>
      </w:r>
      <w:r w:rsidR="007C39E7" w:rsidRPr="004832F1">
        <w:rPr>
          <w:szCs w:val="22"/>
          <w:lang w:val="sr-Latn-ME"/>
        </w:rPr>
        <w:t xml:space="preserve"> (E470b).</w:t>
      </w:r>
    </w:p>
    <w:p w14:paraId="56731DA2" w14:textId="20FA1FE6" w:rsidR="009B7464" w:rsidRPr="004832F1" w:rsidRDefault="0002057E" w:rsidP="0002057E">
      <w:pPr>
        <w:rPr>
          <w:szCs w:val="22"/>
          <w:lang w:val="sr-Latn-ME"/>
        </w:rPr>
      </w:pPr>
      <w:r w:rsidRPr="004832F1">
        <w:rPr>
          <w:i/>
          <w:iCs/>
          <w:szCs w:val="22"/>
          <w:lang w:val="sr-Latn-ME"/>
        </w:rPr>
        <w:t>F</w:t>
      </w:r>
      <w:r w:rsidR="009B7464" w:rsidRPr="004832F1">
        <w:rPr>
          <w:i/>
          <w:iCs/>
          <w:szCs w:val="22"/>
          <w:lang w:val="sr-Latn-ME"/>
        </w:rPr>
        <w:t>ilm (oblog</w:t>
      </w:r>
      <w:r w:rsidRPr="004832F1">
        <w:rPr>
          <w:i/>
          <w:iCs/>
          <w:szCs w:val="22"/>
          <w:lang w:val="sr-Latn-ME"/>
        </w:rPr>
        <w:t>a</w:t>
      </w:r>
      <w:r w:rsidR="009B7464" w:rsidRPr="004832F1">
        <w:rPr>
          <w:i/>
          <w:iCs/>
          <w:szCs w:val="22"/>
          <w:lang w:val="sr-Latn-ME"/>
        </w:rPr>
        <w:t>) tablete</w:t>
      </w:r>
      <w:r w:rsidR="009B7464" w:rsidRPr="004832F1">
        <w:rPr>
          <w:szCs w:val="22"/>
          <w:lang w:val="sr-Latn-ME"/>
        </w:rPr>
        <w:t xml:space="preserve">: hipromeloza </w:t>
      </w:r>
      <w:r w:rsidR="00156C11" w:rsidRPr="004832F1">
        <w:rPr>
          <w:szCs w:val="22"/>
          <w:lang w:val="sr-Latn-ME"/>
        </w:rPr>
        <w:t>2910</w:t>
      </w:r>
      <w:r w:rsidR="002C3199" w:rsidRPr="004832F1">
        <w:rPr>
          <w:szCs w:val="22"/>
          <w:lang w:val="sr-Latn-ME"/>
        </w:rPr>
        <w:t xml:space="preserve"> </w:t>
      </w:r>
      <w:r w:rsidR="009B7464" w:rsidRPr="004832F1">
        <w:rPr>
          <w:szCs w:val="22"/>
          <w:lang w:val="sr-Latn-ME"/>
        </w:rPr>
        <w:t>(E464)</w:t>
      </w:r>
      <w:r w:rsidR="00BD7B80" w:rsidRPr="004832F1">
        <w:rPr>
          <w:szCs w:val="22"/>
          <w:lang w:val="sr-Latn-ME"/>
        </w:rPr>
        <w:t>;</w:t>
      </w:r>
      <w:r w:rsidR="009B7464" w:rsidRPr="004832F1">
        <w:rPr>
          <w:szCs w:val="22"/>
          <w:lang w:val="sr-Latn-ME"/>
        </w:rPr>
        <w:t xml:space="preserve"> makrogol </w:t>
      </w:r>
      <w:r w:rsidR="002C3199" w:rsidRPr="004832F1">
        <w:rPr>
          <w:szCs w:val="22"/>
          <w:lang w:val="sr-Latn-ME"/>
        </w:rPr>
        <w:t xml:space="preserve">3350 </w:t>
      </w:r>
      <w:r w:rsidR="009B7464" w:rsidRPr="004832F1">
        <w:rPr>
          <w:szCs w:val="22"/>
          <w:lang w:val="sr-Latn-ME"/>
        </w:rPr>
        <w:t>(E1521)</w:t>
      </w:r>
      <w:r w:rsidR="00BD7B80" w:rsidRPr="004832F1">
        <w:rPr>
          <w:szCs w:val="22"/>
          <w:lang w:val="sr-Latn-ME"/>
        </w:rPr>
        <w:t>;</w:t>
      </w:r>
      <w:r w:rsidR="009B7464" w:rsidRPr="004832F1">
        <w:rPr>
          <w:szCs w:val="22"/>
          <w:lang w:val="sr-Latn-ME"/>
        </w:rPr>
        <w:t xml:space="preserve"> titan</w:t>
      </w:r>
      <w:r w:rsidR="009E27A5">
        <w:rPr>
          <w:szCs w:val="22"/>
          <w:lang w:val="sr-Latn-ME"/>
        </w:rPr>
        <w:t xml:space="preserve"> </w:t>
      </w:r>
      <w:r w:rsidR="009B7464" w:rsidRPr="004832F1">
        <w:rPr>
          <w:szCs w:val="22"/>
          <w:lang w:val="sr-Latn-ME"/>
        </w:rPr>
        <w:t>dioksid (E171)</w:t>
      </w:r>
      <w:r w:rsidR="00BD7B80" w:rsidRPr="004832F1">
        <w:rPr>
          <w:szCs w:val="22"/>
          <w:lang w:val="sr-Latn-ME"/>
        </w:rPr>
        <w:t>;</w:t>
      </w:r>
      <w:r w:rsidR="009B7464" w:rsidRPr="004832F1">
        <w:rPr>
          <w:szCs w:val="22"/>
          <w:lang w:val="sr-Latn-ME"/>
        </w:rPr>
        <w:t xml:space="preserve"> gvožđe</w:t>
      </w:r>
      <w:r w:rsidR="009E27A5">
        <w:rPr>
          <w:szCs w:val="22"/>
          <w:lang w:val="sr-Latn-ME"/>
        </w:rPr>
        <w:t xml:space="preserve"> </w:t>
      </w:r>
      <w:r w:rsidR="009B7464" w:rsidRPr="004832F1">
        <w:rPr>
          <w:szCs w:val="22"/>
          <w:lang w:val="sr-Latn-ME"/>
        </w:rPr>
        <w:t>oksid, žuti (E172)</w:t>
      </w:r>
      <w:r w:rsidR="00BD7B80" w:rsidRPr="004832F1">
        <w:rPr>
          <w:szCs w:val="22"/>
          <w:lang w:val="sr-Latn-ME"/>
        </w:rPr>
        <w:t>;</w:t>
      </w:r>
      <w:r w:rsidR="009B7464" w:rsidRPr="004832F1">
        <w:rPr>
          <w:szCs w:val="22"/>
          <w:lang w:val="sr-Latn-ME"/>
        </w:rPr>
        <w:t xml:space="preserve"> talk (E553b)</w:t>
      </w:r>
      <w:r w:rsidR="002C3199" w:rsidRPr="004832F1">
        <w:rPr>
          <w:szCs w:val="22"/>
          <w:lang w:val="sr-Latn-ME"/>
        </w:rPr>
        <w:t>.</w:t>
      </w:r>
    </w:p>
    <w:p w14:paraId="46F7C38C" w14:textId="77777777" w:rsidR="00851CE6" w:rsidRPr="004832F1" w:rsidRDefault="00851CE6" w:rsidP="0002057E">
      <w:pPr>
        <w:rPr>
          <w:szCs w:val="22"/>
          <w:lang w:val="sr-Latn-ME"/>
        </w:rPr>
      </w:pPr>
    </w:p>
    <w:p w14:paraId="191FD608" w14:textId="1475A600" w:rsidR="00177D7F" w:rsidRPr="004832F1" w:rsidRDefault="00177D7F" w:rsidP="0002057E">
      <w:pPr>
        <w:rPr>
          <w:b/>
          <w:bCs/>
          <w:szCs w:val="22"/>
          <w:lang w:val="sr-Latn-ME"/>
        </w:rPr>
      </w:pPr>
      <w:r w:rsidRPr="004832F1">
        <w:rPr>
          <w:b/>
          <w:szCs w:val="22"/>
          <w:lang w:val="sr-Latn-ME"/>
        </w:rPr>
        <w:t>Kako izgleda l</w:t>
      </w:r>
      <w:r w:rsidR="00C50939" w:rsidRPr="004832F1">
        <w:rPr>
          <w:b/>
          <w:szCs w:val="22"/>
          <w:lang w:val="sr-Latn-ME"/>
        </w:rPr>
        <w:t>ij</w:t>
      </w:r>
      <w:r w:rsidRPr="004832F1">
        <w:rPr>
          <w:b/>
          <w:szCs w:val="22"/>
          <w:lang w:val="sr-Latn-ME"/>
        </w:rPr>
        <w:t xml:space="preserve">ek </w:t>
      </w:r>
      <w:r w:rsidR="000E520A" w:rsidRPr="004832F1">
        <w:rPr>
          <w:b/>
          <w:bCs/>
          <w:szCs w:val="22"/>
          <w:lang w:val="sr-Latn-ME"/>
        </w:rPr>
        <w:t xml:space="preserve">Enzalutamid </w:t>
      </w:r>
      <w:r w:rsidR="00FE51C4" w:rsidRPr="004832F1">
        <w:rPr>
          <w:b/>
          <w:bCs/>
          <w:szCs w:val="22"/>
          <w:lang w:val="sr-Latn-ME"/>
        </w:rPr>
        <w:t>STADA</w:t>
      </w:r>
      <w:r w:rsidRPr="004832F1">
        <w:rPr>
          <w:b/>
          <w:bCs/>
          <w:szCs w:val="22"/>
          <w:lang w:val="sr-Latn-ME"/>
        </w:rPr>
        <w:t xml:space="preserve"> i</w:t>
      </w:r>
      <w:r w:rsidRPr="004832F1">
        <w:rPr>
          <w:b/>
          <w:szCs w:val="22"/>
          <w:lang w:val="sr-Latn-ME"/>
        </w:rPr>
        <w:t xml:space="preserve"> sadržaj pakovanja</w:t>
      </w:r>
    </w:p>
    <w:p w14:paraId="36867420" w14:textId="77777777" w:rsidR="009A5016" w:rsidRDefault="009A5016" w:rsidP="0002057E">
      <w:pPr>
        <w:rPr>
          <w:i/>
          <w:iCs/>
          <w:szCs w:val="22"/>
          <w:lang w:val="sr-Latn-ME"/>
        </w:rPr>
      </w:pPr>
    </w:p>
    <w:p w14:paraId="14B00422" w14:textId="1903815C" w:rsidR="009B7464" w:rsidRPr="004832F1" w:rsidRDefault="009B7464" w:rsidP="0002057E">
      <w:pPr>
        <w:rPr>
          <w:i/>
          <w:iCs/>
          <w:szCs w:val="22"/>
          <w:lang w:val="sr-Latn-ME"/>
        </w:rPr>
      </w:pPr>
      <w:r w:rsidRPr="004832F1">
        <w:rPr>
          <w:i/>
          <w:iCs/>
          <w:szCs w:val="22"/>
          <w:lang w:val="sr-Latn-ME"/>
        </w:rPr>
        <w:t xml:space="preserve">Enzalutamid </w:t>
      </w:r>
      <w:r w:rsidR="00FE51C4" w:rsidRPr="004832F1">
        <w:rPr>
          <w:i/>
          <w:iCs/>
          <w:szCs w:val="22"/>
          <w:lang w:val="sr-Latn-ME"/>
        </w:rPr>
        <w:t>STADA</w:t>
      </w:r>
      <w:r w:rsidRPr="004832F1">
        <w:rPr>
          <w:i/>
          <w:iCs/>
          <w:szCs w:val="22"/>
          <w:lang w:val="sr-Latn-ME"/>
        </w:rPr>
        <w:t>, 40 mg, film tablete</w:t>
      </w:r>
    </w:p>
    <w:p w14:paraId="191FD60A" w14:textId="41DE7B4A" w:rsidR="004D1D48" w:rsidRPr="004832F1" w:rsidRDefault="00AB148A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Žute, okrugle, film tablete, </w:t>
      </w:r>
      <w:r w:rsidR="009E27A5">
        <w:rPr>
          <w:szCs w:val="22"/>
          <w:lang w:val="sr-Latn-RS"/>
        </w:rPr>
        <w:t>promjera 10.1 mm ± 5%,</w:t>
      </w:r>
      <w:r w:rsidR="009E27A5" w:rsidRPr="00CE0674">
        <w:rPr>
          <w:szCs w:val="22"/>
          <w:lang w:val="sr-Latn-RS"/>
        </w:rPr>
        <w:t xml:space="preserve"> </w:t>
      </w:r>
      <w:r w:rsidRPr="004832F1">
        <w:rPr>
          <w:szCs w:val="22"/>
          <w:lang w:val="sr-Latn-ME"/>
        </w:rPr>
        <w:t xml:space="preserve">koje na jednoj strani imaju </w:t>
      </w:r>
      <w:r w:rsidR="009E27A5" w:rsidRPr="00CE0674">
        <w:rPr>
          <w:szCs w:val="22"/>
          <w:lang w:val="sr-Latn-RS"/>
        </w:rPr>
        <w:t>utisnut</w:t>
      </w:r>
      <w:r w:rsidR="009E27A5">
        <w:rPr>
          <w:szCs w:val="22"/>
          <w:lang w:val="sr-Latn-RS"/>
        </w:rPr>
        <w:t>u oznaku</w:t>
      </w:r>
      <w:r w:rsidR="009E27A5" w:rsidRPr="00CE0674">
        <w:rPr>
          <w:szCs w:val="22"/>
          <w:lang w:val="sr-Latn-RS"/>
        </w:rPr>
        <w:t xml:space="preserve"> </w:t>
      </w:r>
      <w:r w:rsidRPr="004832F1">
        <w:rPr>
          <w:szCs w:val="22"/>
          <w:lang w:val="sr-Latn-ME"/>
        </w:rPr>
        <w:t>„40“.</w:t>
      </w:r>
    </w:p>
    <w:p w14:paraId="20A9C338" w14:textId="20D303E0" w:rsidR="009B7464" w:rsidRPr="004832F1" w:rsidRDefault="009B7464" w:rsidP="0002057E">
      <w:pPr>
        <w:rPr>
          <w:szCs w:val="22"/>
          <w:lang w:val="sr-Latn-ME"/>
        </w:rPr>
      </w:pPr>
    </w:p>
    <w:p w14:paraId="17B14FD3" w14:textId="77777777" w:rsidR="00C94378" w:rsidRPr="004832F1" w:rsidRDefault="00C94378" w:rsidP="0002057E">
      <w:pPr>
        <w:rPr>
          <w:i/>
          <w:iCs/>
          <w:szCs w:val="22"/>
          <w:lang w:val="sr-Latn-ME"/>
        </w:rPr>
      </w:pPr>
      <w:bookmarkStart w:id="0" w:name="_Hlk150845737"/>
      <w:r w:rsidRPr="004832F1">
        <w:rPr>
          <w:i/>
          <w:iCs/>
          <w:szCs w:val="22"/>
          <w:lang w:val="sr-Latn-ME"/>
        </w:rPr>
        <w:t xml:space="preserve">Enzalutamid STADA, film tablete, 112 x (40 mg), blister: </w:t>
      </w:r>
    </w:p>
    <w:p w14:paraId="084FFE77" w14:textId="32240705" w:rsidR="00C94378" w:rsidRPr="004832F1" w:rsidRDefault="00C94378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Unutrašnje pakovanje je Aluminijum-OPA/Alu/PVC blister koji sad</w:t>
      </w:r>
      <w:r w:rsidR="0002057E" w:rsidRPr="004832F1">
        <w:rPr>
          <w:szCs w:val="22"/>
          <w:lang w:val="sr-Latn-ME"/>
        </w:rPr>
        <w:t>r</w:t>
      </w:r>
      <w:r w:rsidRPr="004832F1">
        <w:rPr>
          <w:szCs w:val="22"/>
          <w:lang w:val="sr-Latn-ME"/>
        </w:rPr>
        <w:t>ži 14 film tableta.</w:t>
      </w:r>
    </w:p>
    <w:p w14:paraId="7FE1C02B" w14:textId="0E8455AB" w:rsidR="00C94378" w:rsidRPr="004832F1" w:rsidRDefault="00C94378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Spoljašnje pakovanje je složiva kartonska kutija </w:t>
      </w:r>
      <w:r w:rsidR="009E27A5">
        <w:rPr>
          <w:szCs w:val="22"/>
          <w:lang w:val="sr-Latn-ME"/>
        </w:rPr>
        <w:t>u kojoj se nalazi</w:t>
      </w:r>
      <w:r w:rsidRPr="004832F1">
        <w:rPr>
          <w:szCs w:val="22"/>
          <w:lang w:val="sr-Latn-ME"/>
        </w:rPr>
        <w:t xml:space="preserve"> 8 blistera sa po 14 film tableta (ukupno 112 film tableta) i Uputstvo za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>.</w:t>
      </w:r>
    </w:p>
    <w:p w14:paraId="12962085" w14:textId="77777777" w:rsidR="00C94378" w:rsidRPr="004832F1" w:rsidRDefault="00C94378" w:rsidP="0002057E">
      <w:pPr>
        <w:rPr>
          <w:szCs w:val="22"/>
          <w:lang w:val="sr-Latn-ME"/>
        </w:rPr>
      </w:pPr>
    </w:p>
    <w:p w14:paraId="246A3B33" w14:textId="77777777" w:rsidR="00C94378" w:rsidRPr="004832F1" w:rsidRDefault="00C94378" w:rsidP="0002057E">
      <w:pPr>
        <w:rPr>
          <w:i/>
          <w:iCs/>
          <w:szCs w:val="22"/>
          <w:lang w:val="sr-Latn-ME"/>
        </w:rPr>
      </w:pPr>
      <w:r w:rsidRPr="004832F1">
        <w:rPr>
          <w:i/>
          <w:iCs/>
          <w:szCs w:val="22"/>
          <w:lang w:val="sr-Latn-ME"/>
        </w:rPr>
        <w:t xml:space="preserve">Enzalutamid STADA, film tablete, 112 x (40 mg), boca: </w:t>
      </w:r>
    </w:p>
    <w:p w14:paraId="1A6DE5CD" w14:textId="3764A70D" w:rsidR="00C94378" w:rsidRPr="004832F1" w:rsidRDefault="00C94378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Unutrašnje pakovanje je HDPE boca </w:t>
      </w:r>
      <w:r w:rsidR="00C772F6" w:rsidRPr="004832F1">
        <w:rPr>
          <w:szCs w:val="22"/>
          <w:lang w:val="sr-Latn-ME"/>
        </w:rPr>
        <w:t xml:space="preserve">sa polipropilenskim sigurnosnim zatvaračem za djecu </w:t>
      </w:r>
      <w:r w:rsidR="00C772F6">
        <w:rPr>
          <w:szCs w:val="22"/>
          <w:lang w:val="sr-Latn-ME"/>
        </w:rPr>
        <w:t>koja sadrži</w:t>
      </w:r>
      <w:r w:rsidRPr="004832F1">
        <w:rPr>
          <w:szCs w:val="22"/>
          <w:lang w:val="sr-Latn-ME"/>
        </w:rPr>
        <w:t xml:space="preserve"> 112 film tableta.</w:t>
      </w:r>
    </w:p>
    <w:p w14:paraId="0515ADE3" w14:textId="3E13797D" w:rsidR="00C94378" w:rsidRPr="004832F1" w:rsidRDefault="00C94378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Spoljašnje pakovanje je složiva kartonska kutija </w:t>
      </w:r>
      <w:r w:rsidR="00C772F6">
        <w:rPr>
          <w:szCs w:val="22"/>
          <w:lang w:val="sr-Latn-ME"/>
        </w:rPr>
        <w:t>u kojoj se nalazi</w:t>
      </w:r>
      <w:r w:rsidRPr="004832F1">
        <w:rPr>
          <w:szCs w:val="22"/>
          <w:lang w:val="sr-Latn-ME"/>
        </w:rPr>
        <w:t xml:space="preserve"> boc</w:t>
      </w:r>
      <w:r w:rsidR="00C772F6">
        <w:rPr>
          <w:szCs w:val="22"/>
          <w:lang w:val="sr-Latn-ME"/>
        </w:rPr>
        <w:t>a</w:t>
      </w:r>
      <w:r w:rsidRPr="004832F1">
        <w:rPr>
          <w:szCs w:val="22"/>
          <w:lang w:val="sr-Latn-ME"/>
        </w:rPr>
        <w:t xml:space="preserve"> sa 112 film tableta i Uputstvo za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>.</w:t>
      </w:r>
    </w:p>
    <w:p w14:paraId="2BBC8AB9" w14:textId="77777777" w:rsidR="00C94378" w:rsidRPr="004832F1" w:rsidRDefault="00C94378" w:rsidP="0002057E">
      <w:pPr>
        <w:rPr>
          <w:szCs w:val="22"/>
          <w:lang w:val="sr-Latn-ME"/>
        </w:rPr>
      </w:pPr>
    </w:p>
    <w:bookmarkEnd w:id="0"/>
    <w:p w14:paraId="00ED3625" w14:textId="50696B97" w:rsidR="009B7464" w:rsidRPr="004832F1" w:rsidRDefault="009B7464" w:rsidP="0002057E">
      <w:pPr>
        <w:rPr>
          <w:i/>
          <w:iCs/>
          <w:szCs w:val="22"/>
          <w:lang w:val="sr-Latn-ME"/>
        </w:rPr>
      </w:pPr>
      <w:r w:rsidRPr="004832F1">
        <w:rPr>
          <w:i/>
          <w:iCs/>
          <w:szCs w:val="22"/>
          <w:lang w:val="sr-Latn-ME"/>
        </w:rPr>
        <w:t>Enzalutamid S</w:t>
      </w:r>
      <w:r w:rsidR="00FE51C4" w:rsidRPr="004832F1">
        <w:rPr>
          <w:i/>
          <w:iCs/>
          <w:szCs w:val="22"/>
          <w:lang w:val="sr-Latn-ME"/>
        </w:rPr>
        <w:t>TADA</w:t>
      </w:r>
      <w:r w:rsidRPr="004832F1">
        <w:rPr>
          <w:i/>
          <w:iCs/>
          <w:szCs w:val="22"/>
          <w:lang w:val="sr-Latn-ME"/>
        </w:rPr>
        <w:t>, 80 mg, film tablete</w:t>
      </w:r>
    </w:p>
    <w:p w14:paraId="36D0F8C5" w14:textId="77777777" w:rsidR="00C772F6" w:rsidRPr="00CE0674" w:rsidRDefault="00AB148A" w:rsidP="00C772F6">
      <w:pPr>
        <w:rPr>
          <w:szCs w:val="22"/>
          <w:lang w:val="sr-Latn-RS"/>
        </w:rPr>
      </w:pPr>
      <w:r w:rsidRPr="004832F1">
        <w:rPr>
          <w:bCs/>
          <w:szCs w:val="22"/>
          <w:lang w:val="sr-Latn-ME"/>
        </w:rPr>
        <w:t xml:space="preserve">Žute, ovalne, film tablete, </w:t>
      </w:r>
      <w:r w:rsidR="00C772F6">
        <w:rPr>
          <w:bCs/>
          <w:szCs w:val="22"/>
          <w:lang w:val="sr-Latn-RS"/>
        </w:rPr>
        <w:t>dimenzija 17.1 mm x 9.1 mm</w:t>
      </w:r>
      <w:r w:rsidR="00C772F6" w:rsidRPr="00CE0674">
        <w:rPr>
          <w:bCs/>
          <w:szCs w:val="22"/>
          <w:lang w:val="sr-Latn-RS"/>
        </w:rPr>
        <w:t xml:space="preserve"> </w:t>
      </w:r>
      <w:r w:rsidR="00C772F6">
        <w:rPr>
          <w:szCs w:val="22"/>
          <w:lang w:val="sr-Latn-RS"/>
        </w:rPr>
        <w:t xml:space="preserve">± 5%, </w:t>
      </w:r>
      <w:r w:rsidRPr="004832F1">
        <w:rPr>
          <w:bCs/>
          <w:szCs w:val="22"/>
          <w:lang w:val="sr-Latn-ME"/>
        </w:rPr>
        <w:t xml:space="preserve">koje na jednoj strani imaju </w:t>
      </w:r>
      <w:r w:rsidR="00C772F6" w:rsidRPr="00CE0674">
        <w:rPr>
          <w:bCs/>
          <w:szCs w:val="22"/>
          <w:lang w:val="sr-Latn-RS"/>
        </w:rPr>
        <w:t>utisnut</w:t>
      </w:r>
      <w:r w:rsidR="00C772F6">
        <w:rPr>
          <w:bCs/>
          <w:szCs w:val="22"/>
          <w:lang w:val="sr-Latn-RS"/>
        </w:rPr>
        <w:t>u oznaku</w:t>
      </w:r>
      <w:r w:rsidR="00C772F6" w:rsidRPr="00CE0674">
        <w:rPr>
          <w:bCs/>
          <w:szCs w:val="22"/>
          <w:lang w:val="sr-Latn-RS"/>
        </w:rPr>
        <w:t xml:space="preserve"> „80“</w:t>
      </w:r>
      <w:r w:rsidR="00C772F6" w:rsidRPr="00CE0674">
        <w:rPr>
          <w:szCs w:val="22"/>
          <w:lang w:val="sr-Latn-RS"/>
        </w:rPr>
        <w:t>.</w:t>
      </w:r>
    </w:p>
    <w:p w14:paraId="01599ADC" w14:textId="77777777" w:rsidR="00AB148A" w:rsidRPr="004832F1" w:rsidRDefault="00AB148A" w:rsidP="0002057E">
      <w:pPr>
        <w:rPr>
          <w:szCs w:val="22"/>
          <w:lang w:val="sr-Latn-ME"/>
        </w:rPr>
      </w:pPr>
    </w:p>
    <w:p w14:paraId="00458769" w14:textId="77777777" w:rsidR="00C94378" w:rsidRPr="004832F1" w:rsidRDefault="00C94378" w:rsidP="0002057E">
      <w:pPr>
        <w:rPr>
          <w:i/>
          <w:iCs/>
          <w:szCs w:val="22"/>
          <w:lang w:val="sr-Latn-ME"/>
        </w:rPr>
      </w:pPr>
      <w:r w:rsidRPr="004832F1">
        <w:rPr>
          <w:i/>
          <w:iCs/>
          <w:szCs w:val="22"/>
          <w:lang w:val="sr-Latn-ME"/>
        </w:rPr>
        <w:t>Enzalutamid STADA, film tablete, 56 x (80 mg), blister:</w:t>
      </w:r>
    </w:p>
    <w:p w14:paraId="06688723" w14:textId="34B774C0" w:rsidR="00C94378" w:rsidRPr="004832F1" w:rsidRDefault="00C94378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Unutrašnje pakovanje je Aluminijum-OPA/Alu/PVC blister </w:t>
      </w:r>
      <w:r w:rsidR="0002057E" w:rsidRPr="004832F1">
        <w:rPr>
          <w:szCs w:val="22"/>
          <w:lang w:val="sr-Latn-ME"/>
        </w:rPr>
        <w:t xml:space="preserve">koji sadrži </w:t>
      </w:r>
      <w:r w:rsidRPr="004832F1">
        <w:rPr>
          <w:szCs w:val="22"/>
          <w:lang w:val="sr-Latn-ME"/>
        </w:rPr>
        <w:t>7 film tableta.</w:t>
      </w:r>
    </w:p>
    <w:p w14:paraId="731501D6" w14:textId="03DF2A10" w:rsidR="00C94378" w:rsidRPr="004832F1" w:rsidRDefault="00C94378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Spoljašnje pakovanje je složiva kartonska kutija </w:t>
      </w:r>
      <w:r w:rsidR="00C772F6">
        <w:rPr>
          <w:szCs w:val="22"/>
          <w:lang w:val="sr-Latn-ME"/>
        </w:rPr>
        <w:t>u kojoj se nalazi</w:t>
      </w:r>
      <w:r w:rsidRPr="004832F1">
        <w:rPr>
          <w:szCs w:val="22"/>
          <w:lang w:val="sr-Latn-ME"/>
        </w:rPr>
        <w:t xml:space="preserve"> 8 blistera sa po 7 film tableta (ukupno 56 film tableta) i Uputstvo za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>.</w:t>
      </w:r>
    </w:p>
    <w:p w14:paraId="07F458D5" w14:textId="77777777" w:rsidR="00C94378" w:rsidRPr="004832F1" w:rsidRDefault="00C94378" w:rsidP="0002057E">
      <w:pPr>
        <w:rPr>
          <w:szCs w:val="22"/>
          <w:lang w:val="sr-Latn-ME"/>
        </w:rPr>
      </w:pPr>
    </w:p>
    <w:p w14:paraId="440087DE" w14:textId="77777777" w:rsidR="00C94378" w:rsidRPr="004832F1" w:rsidRDefault="00C94378" w:rsidP="0002057E">
      <w:pPr>
        <w:rPr>
          <w:i/>
          <w:iCs/>
          <w:szCs w:val="22"/>
          <w:lang w:val="sr-Latn-ME"/>
        </w:rPr>
      </w:pPr>
      <w:r w:rsidRPr="004832F1">
        <w:rPr>
          <w:i/>
          <w:iCs/>
          <w:szCs w:val="22"/>
          <w:lang w:val="sr-Latn-ME"/>
        </w:rPr>
        <w:t>Enzalutamid STADA, film tablete, 56 x (80 mg), boca:</w:t>
      </w:r>
    </w:p>
    <w:p w14:paraId="63693B18" w14:textId="779DC2B2" w:rsidR="00C94378" w:rsidRPr="004832F1" w:rsidRDefault="00C94378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Unutrašnje pakovanje je HDPE boca </w:t>
      </w:r>
      <w:r w:rsidR="00C772F6" w:rsidRPr="004832F1">
        <w:rPr>
          <w:szCs w:val="22"/>
          <w:lang w:val="sr-Latn-ME"/>
        </w:rPr>
        <w:t>sa polipropilenskim sigurnosnim zatvaračem za decu</w:t>
      </w:r>
      <w:r w:rsidR="00C772F6">
        <w:rPr>
          <w:szCs w:val="22"/>
          <w:lang w:val="sr-Latn-ME"/>
        </w:rPr>
        <w:t xml:space="preserve"> koja sadrži</w:t>
      </w:r>
      <w:r w:rsidRPr="004832F1">
        <w:rPr>
          <w:szCs w:val="22"/>
          <w:lang w:val="sr-Latn-ME"/>
        </w:rPr>
        <w:t xml:space="preserve"> 56 film tableta</w:t>
      </w:r>
      <w:r w:rsidR="00C772F6">
        <w:rPr>
          <w:szCs w:val="22"/>
          <w:lang w:val="sr-Latn-ME"/>
        </w:rPr>
        <w:t>.</w:t>
      </w:r>
      <w:r w:rsidRPr="004832F1">
        <w:rPr>
          <w:szCs w:val="22"/>
          <w:lang w:val="sr-Latn-ME"/>
        </w:rPr>
        <w:t xml:space="preserve"> </w:t>
      </w:r>
    </w:p>
    <w:p w14:paraId="570CF3B0" w14:textId="7862B6F0" w:rsidR="00C94378" w:rsidRPr="004832F1" w:rsidRDefault="00C94378" w:rsidP="0002057E">
      <w:pPr>
        <w:rPr>
          <w:b/>
          <w:bCs/>
          <w:szCs w:val="22"/>
          <w:lang w:val="sr-Latn-ME"/>
        </w:rPr>
      </w:pPr>
      <w:r w:rsidRPr="004832F1">
        <w:rPr>
          <w:szCs w:val="22"/>
          <w:lang w:val="sr-Latn-ME"/>
        </w:rPr>
        <w:lastRenderedPageBreak/>
        <w:t xml:space="preserve">Spoljašnje pakovanje je složiva kartonska kutija </w:t>
      </w:r>
      <w:r w:rsidR="00C772F6">
        <w:rPr>
          <w:szCs w:val="22"/>
          <w:lang w:val="sr-Latn-ME"/>
        </w:rPr>
        <w:t>u kojoj se nalazi</w:t>
      </w:r>
      <w:r w:rsidRPr="004832F1">
        <w:rPr>
          <w:szCs w:val="22"/>
          <w:lang w:val="sr-Latn-ME"/>
        </w:rPr>
        <w:t xml:space="preserve"> boc</w:t>
      </w:r>
      <w:r w:rsidR="00C772F6">
        <w:rPr>
          <w:szCs w:val="22"/>
          <w:lang w:val="sr-Latn-ME"/>
        </w:rPr>
        <w:t>a</w:t>
      </w:r>
      <w:r w:rsidRPr="004832F1">
        <w:rPr>
          <w:szCs w:val="22"/>
          <w:lang w:val="sr-Latn-ME"/>
        </w:rPr>
        <w:t xml:space="preserve"> sa 56 film tableta i Uputstvo za </w:t>
      </w:r>
      <w:r w:rsidR="00750867" w:rsidRPr="004832F1">
        <w:rPr>
          <w:szCs w:val="22"/>
          <w:lang w:val="sr-Latn-ME"/>
        </w:rPr>
        <w:t>lijek</w:t>
      </w:r>
      <w:r w:rsidRPr="004832F1">
        <w:rPr>
          <w:szCs w:val="22"/>
          <w:lang w:val="sr-Latn-ME"/>
        </w:rPr>
        <w:t>.</w:t>
      </w:r>
    </w:p>
    <w:p w14:paraId="26ED9D53" w14:textId="77777777" w:rsidR="00C94378" w:rsidRPr="004832F1" w:rsidRDefault="00C94378" w:rsidP="0002057E">
      <w:pPr>
        <w:rPr>
          <w:b/>
          <w:bCs/>
          <w:i/>
          <w:iCs/>
          <w:szCs w:val="22"/>
          <w:lang w:val="sr-Latn-ME"/>
        </w:rPr>
      </w:pPr>
    </w:p>
    <w:p w14:paraId="191FD60B" w14:textId="77777777" w:rsidR="00177D7F" w:rsidRPr="004832F1" w:rsidRDefault="00177D7F" w:rsidP="0002057E">
      <w:pPr>
        <w:rPr>
          <w:b/>
          <w:bCs/>
          <w:szCs w:val="22"/>
          <w:lang w:val="sr-Latn-ME"/>
        </w:rPr>
      </w:pPr>
      <w:r w:rsidRPr="004832F1">
        <w:rPr>
          <w:b/>
          <w:szCs w:val="22"/>
          <w:lang w:val="sr-Latn-ME"/>
        </w:rPr>
        <w:t>Nosilac dozvole i proizvođač</w:t>
      </w:r>
    </w:p>
    <w:p w14:paraId="191FD60C" w14:textId="349095BE" w:rsidR="00177D7F" w:rsidRPr="004832F1" w:rsidRDefault="00177D7F" w:rsidP="0002057E">
      <w:pPr>
        <w:rPr>
          <w:b/>
          <w:bCs/>
          <w:szCs w:val="22"/>
          <w:lang w:val="sr-Latn-ME"/>
        </w:rPr>
      </w:pPr>
    </w:p>
    <w:p w14:paraId="29CD5BE3" w14:textId="583286A8" w:rsidR="00AB148A" w:rsidRPr="004832F1" w:rsidRDefault="00AB148A" w:rsidP="0002057E">
      <w:pPr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>Nosilac dozvole</w:t>
      </w:r>
    </w:p>
    <w:p w14:paraId="7285CFA6" w14:textId="7DB1A15F" w:rsidR="00942215" w:rsidRPr="004832F1" w:rsidRDefault="00942215" w:rsidP="00942215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Hemofarm A</w:t>
      </w:r>
      <w:r w:rsidR="00A2240B">
        <w:rPr>
          <w:szCs w:val="22"/>
          <w:lang w:val="sr-Latn-ME"/>
        </w:rPr>
        <w:t>.</w:t>
      </w:r>
      <w:r w:rsidRPr="004832F1">
        <w:rPr>
          <w:szCs w:val="22"/>
          <w:lang w:val="sr-Latn-ME"/>
        </w:rPr>
        <w:t>D</w:t>
      </w:r>
      <w:r w:rsidR="00A2240B">
        <w:rPr>
          <w:szCs w:val="22"/>
          <w:lang w:val="sr-Latn-ME"/>
        </w:rPr>
        <w:t>.</w:t>
      </w:r>
      <w:r w:rsidRPr="004832F1">
        <w:rPr>
          <w:szCs w:val="22"/>
          <w:lang w:val="sr-Latn-ME"/>
        </w:rPr>
        <w:t xml:space="preserve"> Vršac P</w:t>
      </w:r>
      <w:r w:rsidR="00A2240B">
        <w:rPr>
          <w:szCs w:val="22"/>
          <w:lang w:val="sr-Latn-ME"/>
        </w:rPr>
        <w:t>.</w:t>
      </w:r>
      <w:r w:rsidRPr="004832F1">
        <w:rPr>
          <w:szCs w:val="22"/>
          <w:lang w:val="sr-Latn-ME"/>
        </w:rPr>
        <w:t>J</w:t>
      </w:r>
      <w:r w:rsidR="00A2240B">
        <w:rPr>
          <w:szCs w:val="22"/>
          <w:lang w:val="sr-Latn-ME"/>
        </w:rPr>
        <w:t>.</w:t>
      </w:r>
      <w:r w:rsidRPr="004832F1">
        <w:rPr>
          <w:szCs w:val="22"/>
          <w:lang w:val="sr-Latn-ME"/>
        </w:rPr>
        <w:t xml:space="preserve"> Podgorica</w:t>
      </w:r>
    </w:p>
    <w:p w14:paraId="127C0E1E" w14:textId="1930AA57" w:rsidR="00942215" w:rsidRPr="004832F1" w:rsidRDefault="00942215" w:rsidP="00942215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8</w:t>
      </w:r>
      <w:r w:rsidR="00A2240B">
        <w:rPr>
          <w:szCs w:val="22"/>
          <w:lang w:val="sr-Latn-ME"/>
        </w:rPr>
        <w:t>.</w:t>
      </w:r>
      <w:r w:rsidRPr="004832F1">
        <w:rPr>
          <w:szCs w:val="22"/>
          <w:lang w:val="sr-Latn-ME"/>
        </w:rPr>
        <w:t xml:space="preserve"> marta 55A,</w:t>
      </w:r>
      <w:r w:rsidR="00C772F6">
        <w:rPr>
          <w:szCs w:val="22"/>
          <w:lang w:val="sr-Latn-ME"/>
        </w:rPr>
        <w:t xml:space="preserve"> </w:t>
      </w:r>
      <w:r w:rsidRPr="004832F1">
        <w:rPr>
          <w:szCs w:val="22"/>
          <w:lang w:val="sr-Latn-ME"/>
        </w:rPr>
        <w:t>Podgorica, Crna Gora</w:t>
      </w:r>
    </w:p>
    <w:p w14:paraId="2564B4CC" w14:textId="5DDB41CD" w:rsidR="00AB148A" w:rsidRPr="004832F1" w:rsidRDefault="00AB148A" w:rsidP="0002057E">
      <w:pPr>
        <w:rPr>
          <w:szCs w:val="22"/>
          <w:lang w:val="sr-Latn-ME"/>
        </w:rPr>
      </w:pPr>
    </w:p>
    <w:p w14:paraId="3F783083" w14:textId="6E04CBCA" w:rsidR="00AB148A" w:rsidRPr="004832F1" w:rsidRDefault="00AB148A" w:rsidP="0002057E">
      <w:pPr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>Proizvođač</w:t>
      </w:r>
    </w:p>
    <w:p w14:paraId="03F5927D" w14:textId="3E555027" w:rsidR="00AB148A" w:rsidRPr="004832F1" w:rsidRDefault="00C94378" w:rsidP="00A947A3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P</w:t>
      </w:r>
      <w:r w:rsidR="00A947A3" w:rsidRPr="004832F1">
        <w:rPr>
          <w:szCs w:val="22"/>
          <w:lang w:val="sr-Latn-ME"/>
        </w:rPr>
        <w:t>harO</w:t>
      </w:r>
      <w:r w:rsidRPr="004832F1">
        <w:rPr>
          <w:szCs w:val="22"/>
          <w:lang w:val="sr-Latn-ME"/>
        </w:rPr>
        <w:t xml:space="preserve">S MT </w:t>
      </w:r>
      <w:r w:rsidR="00A947A3" w:rsidRPr="004832F1">
        <w:rPr>
          <w:szCs w:val="22"/>
          <w:lang w:val="sr-Latn-ME"/>
        </w:rPr>
        <w:t>Ltd,</w:t>
      </w:r>
    </w:p>
    <w:p w14:paraId="5319265D" w14:textId="2392FD18" w:rsidR="00A947A3" w:rsidRPr="004832F1" w:rsidRDefault="00A947A3" w:rsidP="00A947A3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HF62X Hal Far Industrial Estate, Birzebbugia BBG3000, Malta</w:t>
      </w:r>
    </w:p>
    <w:p w14:paraId="75C1170F" w14:textId="77777777" w:rsidR="00AB148A" w:rsidRPr="004832F1" w:rsidRDefault="00AB148A" w:rsidP="0002057E">
      <w:pPr>
        <w:rPr>
          <w:szCs w:val="22"/>
          <w:lang w:val="sr-Latn-ME"/>
        </w:rPr>
      </w:pPr>
    </w:p>
    <w:p w14:paraId="004F2C3F" w14:textId="46AABF25" w:rsidR="00C94378" w:rsidRPr="004832F1" w:rsidRDefault="00A947A3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Stada Arzneimittel AG, </w:t>
      </w:r>
    </w:p>
    <w:p w14:paraId="490AE69D" w14:textId="46CB55F9" w:rsidR="00AB148A" w:rsidRPr="004832F1" w:rsidRDefault="00C94378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Stadastrasse 2-18</w:t>
      </w:r>
      <w:r w:rsidR="00AB148A" w:rsidRPr="004832F1">
        <w:rPr>
          <w:szCs w:val="22"/>
          <w:lang w:val="sr-Latn-ME"/>
        </w:rPr>
        <w:t xml:space="preserve">, </w:t>
      </w:r>
      <w:r w:rsidR="00A947A3" w:rsidRPr="004832F1">
        <w:rPr>
          <w:szCs w:val="22"/>
          <w:lang w:val="sr-Latn-ME"/>
        </w:rPr>
        <w:t xml:space="preserve">61118 </w:t>
      </w:r>
      <w:r w:rsidR="00737798" w:rsidRPr="004832F1">
        <w:rPr>
          <w:szCs w:val="22"/>
          <w:lang w:val="sr-Latn-ME"/>
        </w:rPr>
        <w:t xml:space="preserve">Bad Vilbel, </w:t>
      </w:r>
      <w:r w:rsidR="00A2353E" w:rsidRPr="004832F1">
        <w:rPr>
          <w:szCs w:val="22"/>
          <w:lang w:val="sr-Latn-ME"/>
        </w:rPr>
        <w:t>N</w:t>
      </w:r>
      <w:r w:rsidR="004C7C88" w:rsidRPr="004832F1">
        <w:rPr>
          <w:szCs w:val="22"/>
          <w:lang w:val="sr-Latn-ME"/>
        </w:rPr>
        <w:t>j</w:t>
      </w:r>
      <w:r w:rsidR="00A2353E" w:rsidRPr="004832F1">
        <w:rPr>
          <w:szCs w:val="22"/>
          <w:lang w:val="sr-Latn-ME"/>
        </w:rPr>
        <w:t>emačka</w:t>
      </w:r>
    </w:p>
    <w:p w14:paraId="0C9B184B" w14:textId="77777777" w:rsidR="00A947A3" w:rsidRPr="004832F1" w:rsidRDefault="00A947A3" w:rsidP="0002057E">
      <w:pPr>
        <w:rPr>
          <w:szCs w:val="22"/>
          <w:lang w:val="sr-Latn-ME"/>
        </w:rPr>
      </w:pPr>
    </w:p>
    <w:p w14:paraId="51623F1A" w14:textId="77777777" w:rsidR="00A947A3" w:rsidRPr="004832F1" w:rsidRDefault="00A947A3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 xml:space="preserve">Clonmel Healthcare Ltd, </w:t>
      </w:r>
    </w:p>
    <w:p w14:paraId="50CD34CB" w14:textId="4B424610" w:rsidR="00A947A3" w:rsidRPr="004832F1" w:rsidRDefault="00A947A3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Waterford Road, Gurtnafleur, Clonmel, Co. Tipperary, E91</w:t>
      </w:r>
      <w:r w:rsidR="00C772F6">
        <w:rPr>
          <w:szCs w:val="22"/>
          <w:lang w:val="sr-Latn-ME"/>
        </w:rPr>
        <w:t xml:space="preserve"> </w:t>
      </w:r>
      <w:r w:rsidRPr="004832F1">
        <w:rPr>
          <w:szCs w:val="22"/>
          <w:lang w:val="sr-Latn-ME"/>
        </w:rPr>
        <w:t>D768, Irska</w:t>
      </w:r>
    </w:p>
    <w:p w14:paraId="58B470C7" w14:textId="77777777" w:rsidR="00A947A3" w:rsidRPr="004832F1" w:rsidRDefault="00A947A3" w:rsidP="0002057E">
      <w:pPr>
        <w:rPr>
          <w:szCs w:val="22"/>
          <w:lang w:val="sr-Latn-ME"/>
        </w:rPr>
      </w:pPr>
    </w:p>
    <w:p w14:paraId="4186C2B0" w14:textId="77777777" w:rsidR="00437DCC" w:rsidRDefault="00A947A3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STADA Arzneimittel GmbH,</w:t>
      </w:r>
    </w:p>
    <w:p w14:paraId="3D5C202B" w14:textId="432D94CF" w:rsidR="00A947A3" w:rsidRDefault="00A947A3" w:rsidP="0002057E">
      <w:pPr>
        <w:rPr>
          <w:szCs w:val="22"/>
          <w:lang w:val="sr-Latn-ME"/>
        </w:rPr>
      </w:pPr>
      <w:r w:rsidRPr="004832F1">
        <w:rPr>
          <w:szCs w:val="22"/>
          <w:lang w:val="sr-Latn-ME"/>
        </w:rPr>
        <w:t>Muthgasse 36/2,</w:t>
      </w:r>
      <w:r w:rsidR="00C772F6">
        <w:rPr>
          <w:szCs w:val="22"/>
          <w:lang w:val="sr-Latn-ME"/>
        </w:rPr>
        <w:t xml:space="preserve"> </w:t>
      </w:r>
      <w:r w:rsidRPr="004832F1">
        <w:rPr>
          <w:szCs w:val="22"/>
          <w:lang w:val="sr-Latn-ME"/>
        </w:rPr>
        <w:t>1190 Doebling, Wien, Austrija</w:t>
      </w:r>
    </w:p>
    <w:p w14:paraId="7BE3B9A0" w14:textId="77777777" w:rsidR="000E355F" w:rsidRPr="004832F1" w:rsidRDefault="000E355F" w:rsidP="0002057E">
      <w:pPr>
        <w:rPr>
          <w:szCs w:val="22"/>
          <w:lang w:val="sr-Latn-ME"/>
        </w:rPr>
      </w:pPr>
    </w:p>
    <w:p w14:paraId="072C627A" w14:textId="723C6A78" w:rsidR="00AB148A" w:rsidRPr="004832F1" w:rsidRDefault="00177D7F" w:rsidP="0002057E">
      <w:pPr>
        <w:rPr>
          <w:bCs/>
          <w:szCs w:val="22"/>
          <w:lang w:val="sr-Latn-ME"/>
        </w:rPr>
      </w:pPr>
      <w:r w:rsidRPr="004832F1">
        <w:rPr>
          <w:b/>
          <w:szCs w:val="22"/>
          <w:lang w:val="sr-Latn-ME"/>
        </w:rPr>
        <w:t xml:space="preserve">Režim izdavanja </w:t>
      </w:r>
      <w:r w:rsidR="00750867" w:rsidRPr="004832F1">
        <w:rPr>
          <w:b/>
          <w:szCs w:val="22"/>
          <w:lang w:val="sr-Latn-ME"/>
        </w:rPr>
        <w:t>lijek</w:t>
      </w:r>
      <w:r w:rsidRPr="004832F1">
        <w:rPr>
          <w:b/>
          <w:szCs w:val="22"/>
          <w:lang w:val="sr-Latn-ME"/>
        </w:rPr>
        <w:t>a:</w:t>
      </w:r>
    </w:p>
    <w:p w14:paraId="191FD612" w14:textId="0E63A037" w:rsidR="00177D7F" w:rsidRPr="004832F1" w:rsidRDefault="00AB148A" w:rsidP="0002057E">
      <w:pPr>
        <w:rPr>
          <w:bCs/>
          <w:szCs w:val="22"/>
          <w:lang w:val="sr-Latn-ME"/>
        </w:rPr>
      </w:pPr>
      <w:r w:rsidRPr="004832F1">
        <w:rPr>
          <w:bCs/>
          <w:szCs w:val="22"/>
          <w:lang w:val="sr-Latn-ME"/>
        </w:rPr>
        <w:t>L</w:t>
      </w:r>
      <w:r w:rsidR="004C7C88" w:rsidRPr="004832F1">
        <w:rPr>
          <w:bCs/>
          <w:szCs w:val="22"/>
          <w:lang w:val="sr-Latn-ME"/>
        </w:rPr>
        <w:t>ij</w:t>
      </w:r>
      <w:r w:rsidRPr="004832F1">
        <w:rPr>
          <w:bCs/>
          <w:szCs w:val="22"/>
          <w:lang w:val="sr-Latn-ME"/>
        </w:rPr>
        <w:t xml:space="preserve">ek se izdaje </w:t>
      </w:r>
      <w:r w:rsidR="004C7C88" w:rsidRPr="004832F1">
        <w:rPr>
          <w:bCs/>
          <w:szCs w:val="22"/>
          <w:lang w:val="sr-Latn-ME"/>
        </w:rPr>
        <w:t>samo na ljekarski recept</w:t>
      </w:r>
      <w:r w:rsidRPr="004832F1">
        <w:rPr>
          <w:bCs/>
          <w:szCs w:val="22"/>
          <w:lang w:val="sr-Latn-ME"/>
        </w:rPr>
        <w:t>.</w:t>
      </w:r>
    </w:p>
    <w:p w14:paraId="449924A7" w14:textId="77777777" w:rsidR="00D84D44" w:rsidRPr="004832F1" w:rsidRDefault="00D84D44" w:rsidP="0002057E">
      <w:pPr>
        <w:rPr>
          <w:b/>
          <w:szCs w:val="22"/>
          <w:lang w:val="sr-Latn-ME"/>
        </w:rPr>
      </w:pPr>
    </w:p>
    <w:p w14:paraId="191FD615" w14:textId="6C3BF220" w:rsidR="00177D7F" w:rsidRPr="004832F1" w:rsidRDefault="00177D7F" w:rsidP="0002057E">
      <w:pPr>
        <w:rPr>
          <w:b/>
          <w:szCs w:val="22"/>
          <w:lang w:val="sr-Latn-ME"/>
        </w:rPr>
      </w:pPr>
      <w:r w:rsidRPr="004832F1">
        <w:rPr>
          <w:b/>
          <w:szCs w:val="22"/>
          <w:lang w:val="sr-Latn-ME"/>
        </w:rPr>
        <w:t>Broj i datum dozvole:</w:t>
      </w:r>
    </w:p>
    <w:p w14:paraId="02DA3A28" w14:textId="29998030" w:rsidR="009A5016" w:rsidRPr="00A2240B" w:rsidRDefault="009A5016" w:rsidP="009A5016">
      <w:pPr>
        <w:rPr>
          <w:iCs/>
          <w:szCs w:val="22"/>
          <w:lang w:val="sr-Latn-RS"/>
        </w:rPr>
      </w:pPr>
      <w:r w:rsidRPr="00CC28D8">
        <w:rPr>
          <w:iCs/>
          <w:szCs w:val="22"/>
          <w:lang w:val="sr-Latn-RS"/>
        </w:rPr>
        <w:t xml:space="preserve">Enzalutamid STADA, film tablete, 112 x (40 mg), blister: </w:t>
      </w:r>
      <w:r w:rsidRPr="00A2240B">
        <w:t>2030/25/</w:t>
      </w:r>
      <w:r w:rsidRPr="00A2240B">
        <w:rPr>
          <w:lang w:val="sr-Latn-RS"/>
        </w:rPr>
        <w:t>978 - 772 od 21.02.2025. godine</w:t>
      </w:r>
    </w:p>
    <w:p w14:paraId="08F5B447" w14:textId="7126474D" w:rsidR="009A5016" w:rsidRPr="00A2240B" w:rsidRDefault="009A5016" w:rsidP="009A5016">
      <w:pPr>
        <w:rPr>
          <w:iCs/>
          <w:szCs w:val="22"/>
          <w:lang w:val="sr-Latn-RS"/>
        </w:rPr>
      </w:pPr>
      <w:r w:rsidRPr="00CC28D8">
        <w:rPr>
          <w:iCs/>
          <w:szCs w:val="22"/>
          <w:lang w:val="sr-Latn-RS"/>
        </w:rPr>
        <w:t xml:space="preserve">Enzalutamid STADA, film tablete, 112 x (40 mg), boca: </w:t>
      </w:r>
      <w:r w:rsidRPr="00A2240B">
        <w:rPr>
          <w:lang w:val="sr-Latn-RS"/>
        </w:rPr>
        <w:t>2030/25/979 - 773 od 21.02.2025. godine</w:t>
      </w:r>
    </w:p>
    <w:p w14:paraId="5511AD8F" w14:textId="6BC90539" w:rsidR="009A5016" w:rsidRPr="00A2240B" w:rsidRDefault="009A5016" w:rsidP="009A5016">
      <w:pPr>
        <w:rPr>
          <w:iCs/>
          <w:szCs w:val="22"/>
          <w:lang w:val="sr-Latn-RS"/>
        </w:rPr>
      </w:pPr>
      <w:r w:rsidRPr="00CC28D8">
        <w:rPr>
          <w:iCs/>
          <w:szCs w:val="22"/>
          <w:lang w:val="sr-Latn-RS"/>
        </w:rPr>
        <w:t xml:space="preserve">Enzalutamid STADA, film tablete, 56 x (80 mg), blister: </w:t>
      </w:r>
      <w:r w:rsidRPr="00A2240B">
        <w:rPr>
          <w:lang w:val="sr-Latn-RS"/>
        </w:rPr>
        <w:t>2030/25/980 - 774 od 21.02.2025. godine</w:t>
      </w:r>
    </w:p>
    <w:p w14:paraId="223C2667" w14:textId="72B55FB7" w:rsidR="009A5016" w:rsidRPr="00A2240B" w:rsidRDefault="009A5016" w:rsidP="009A5016">
      <w:pPr>
        <w:rPr>
          <w:iCs/>
          <w:szCs w:val="22"/>
          <w:lang w:val="sr-Latn-RS"/>
        </w:rPr>
      </w:pPr>
      <w:bookmarkStart w:id="1" w:name="_GoBack"/>
      <w:r w:rsidRPr="00CC28D8">
        <w:rPr>
          <w:iCs/>
          <w:szCs w:val="22"/>
          <w:lang w:val="sr-Latn-RS"/>
        </w:rPr>
        <w:t xml:space="preserve">Enzalutamid STADA, film tablete, 56 x (80 mg), boca: </w:t>
      </w:r>
      <w:bookmarkEnd w:id="1"/>
      <w:r w:rsidRPr="00A2240B">
        <w:rPr>
          <w:lang w:val="sr-Latn-RS"/>
        </w:rPr>
        <w:t>2030/25/981 - 775 od 21.02.2025. godine</w:t>
      </w:r>
    </w:p>
    <w:p w14:paraId="6F7E3D78" w14:textId="77777777" w:rsidR="003E7868" w:rsidRPr="004832F1" w:rsidRDefault="003E7868" w:rsidP="003E7868">
      <w:pPr>
        <w:rPr>
          <w:b/>
          <w:bCs/>
          <w:szCs w:val="22"/>
          <w:lang w:val="sr-Latn-ME"/>
        </w:rPr>
      </w:pPr>
    </w:p>
    <w:p w14:paraId="2C3DE2E2" w14:textId="40293619" w:rsidR="003E7868" w:rsidRPr="004832F1" w:rsidRDefault="003E7868" w:rsidP="003E7868">
      <w:pPr>
        <w:rPr>
          <w:b/>
          <w:bCs/>
          <w:szCs w:val="22"/>
          <w:lang w:val="sr-Latn-ME"/>
        </w:rPr>
      </w:pPr>
      <w:r w:rsidRPr="004832F1">
        <w:rPr>
          <w:b/>
          <w:bCs/>
          <w:szCs w:val="22"/>
          <w:lang w:val="sr-Latn-ME"/>
        </w:rPr>
        <w:t>Ovo uputstvo je posl</w:t>
      </w:r>
      <w:r w:rsidR="00E66527">
        <w:rPr>
          <w:b/>
          <w:bCs/>
          <w:szCs w:val="22"/>
          <w:lang w:val="sr-Latn-ME"/>
        </w:rPr>
        <w:t>j</w:t>
      </w:r>
      <w:r w:rsidRPr="004832F1">
        <w:rPr>
          <w:b/>
          <w:bCs/>
          <w:szCs w:val="22"/>
          <w:lang w:val="sr-Latn-ME"/>
        </w:rPr>
        <w:t>ednji put odobreno</w:t>
      </w:r>
    </w:p>
    <w:p w14:paraId="113152B0" w14:textId="7F97D4D3" w:rsidR="003E7868" w:rsidRPr="009A5016" w:rsidRDefault="009A5016" w:rsidP="00AB250D">
      <w:pPr>
        <w:rPr>
          <w:iCs/>
          <w:szCs w:val="22"/>
          <w:lang w:val="sr-Latn-ME"/>
        </w:rPr>
      </w:pPr>
      <w:r>
        <w:rPr>
          <w:iCs/>
          <w:szCs w:val="22"/>
          <w:lang w:val="sr-Latn-ME"/>
        </w:rPr>
        <w:t>Februar, 2025. godine</w:t>
      </w:r>
    </w:p>
    <w:sectPr w:rsidR="003E7868" w:rsidRPr="009A5016" w:rsidSect="00427D81">
      <w:footerReference w:type="even" r:id="rId15"/>
      <w:footerReference w:type="default" r:id="rId16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606D0" w14:textId="77777777" w:rsidR="00A6237B" w:rsidRDefault="00A6237B">
      <w:r>
        <w:separator/>
      </w:r>
    </w:p>
  </w:endnote>
  <w:endnote w:type="continuationSeparator" w:id="0">
    <w:p w14:paraId="19B14EE0" w14:textId="77777777" w:rsidR="00A6237B" w:rsidRDefault="00A6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777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FD622" w14:textId="42F49FCF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6ED3">
      <w:rPr>
        <w:rStyle w:val="PageNumber"/>
        <w:noProof/>
      </w:rPr>
      <w:t>8</w:t>
    </w:r>
    <w:r>
      <w:rPr>
        <w:rStyle w:val="PageNumber"/>
      </w:rPr>
      <w:fldChar w:fldCharType="end"/>
    </w:r>
  </w:p>
  <w:p w14:paraId="191FD623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FD624" w14:textId="1F37EE8F" w:rsidR="00ED425D" w:rsidRPr="00283CED" w:rsidRDefault="00A6237B" w:rsidP="0002057E">
    <w:pPr>
      <w:pStyle w:val="Footer"/>
      <w:tabs>
        <w:tab w:val="left" w:pos="5448"/>
      </w:tabs>
      <w:jc w:val="center"/>
      <w:rPr>
        <w:noProof/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noProof/>
          <w:szCs w:val="22"/>
        </w:rPr>
      </w:sdtEndPr>
      <w:sdtContent>
        <w:sdt>
          <w:sdtPr>
            <w:rPr>
              <w:noProof/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A05CBF" w:rsidRPr="00283CED">
              <w:rPr>
                <w:noProof/>
                <w:szCs w:val="22"/>
              </w:rPr>
              <w:fldChar w:fldCharType="begin"/>
            </w:r>
            <w:r w:rsidR="00DE43DC" w:rsidRPr="00283CED">
              <w:rPr>
                <w:noProof/>
                <w:szCs w:val="22"/>
              </w:rPr>
              <w:instrText xml:space="preserve"> PAGE </w:instrText>
            </w:r>
            <w:r w:rsidR="00A05CBF" w:rsidRPr="00283CED">
              <w:rPr>
                <w:noProof/>
                <w:szCs w:val="22"/>
              </w:rPr>
              <w:fldChar w:fldCharType="separate"/>
            </w:r>
            <w:r w:rsidR="00CC28D8">
              <w:rPr>
                <w:noProof/>
                <w:szCs w:val="22"/>
              </w:rPr>
              <w:t>7</w:t>
            </w:r>
            <w:r w:rsidR="00A05CBF" w:rsidRPr="00283CED">
              <w:rPr>
                <w:noProof/>
                <w:szCs w:val="22"/>
              </w:rPr>
              <w:fldChar w:fldCharType="end"/>
            </w:r>
            <w:r w:rsidR="00DE43DC" w:rsidRPr="00283CED">
              <w:rPr>
                <w:noProof/>
                <w:szCs w:val="22"/>
              </w:rPr>
              <w:t xml:space="preserve"> </w:t>
            </w:r>
            <w:r w:rsidR="00283CED">
              <w:rPr>
                <w:noProof/>
                <w:szCs w:val="22"/>
              </w:rPr>
              <w:t>/</w:t>
            </w:r>
            <w:r w:rsidR="00DE43DC" w:rsidRPr="00283CED">
              <w:rPr>
                <w:noProof/>
                <w:szCs w:val="22"/>
              </w:rPr>
              <w:t xml:space="preserve"> </w:t>
            </w:r>
            <w:r w:rsidR="00A05CBF" w:rsidRPr="00283CED">
              <w:rPr>
                <w:noProof/>
                <w:szCs w:val="22"/>
              </w:rPr>
              <w:fldChar w:fldCharType="begin"/>
            </w:r>
            <w:r w:rsidR="00DE43DC" w:rsidRPr="00283CED">
              <w:rPr>
                <w:noProof/>
                <w:szCs w:val="22"/>
              </w:rPr>
              <w:instrText xml:space="preserve"> NUMPAGES  </w:instrText>
            </w:r>
            <w:r w:rsidR="00A05CBF" w:rsidRPr="00283CED">
              <w:rPr>
                <w:noProof/>
                <w:szCs w:val="22"/>
              </w:rPr>
              <w:fldChar w:fldCharType="separate"/>
            </w:r>
            <w:r w:rsidR="00CC28D8">
              <w:rPr>
                <w:noProof/>
                <w:szCs w:val="22"/>
              </w:rPr>
              <w:t>8</w:t>
            </w:r>
            <w:r w:rsidR="00A05CBF" w:rsidRPr="00283CED">
              <w:rPr>
                <w:noProof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2EFE0" w14:textId="77777777" w:rsidR="00A6237B" w:rsidRDefault="00A6237B">
      <w:r>
        <w:separator/>
      </w:r>
    </w:p>
  </w:footnote>
  <w:footnote w:type="continuationSeparator" w:id="0">
    <w:p w14:paraId="23C74A17" w14:textId="77777777" w:rsidR="00A6237B" w:rsidRDefault="00A6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1674096B"/>
    <w:multiLevelType w:val="hybridMultilevel"/>
    <w:tmpl w:val="DEC6E7B0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95F41"/>
    <w:multiLevelType w:val="hybridMultilevel"/>
    <w:tmpl w:val="2A320B2A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3538E3"/>
    <w:multiLevelType w:val="hybridMultilevel"/>
    <w:tmpl w:val="40C087B4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C7CD3"/>
    <w:multiLevelType w:val="hybridMultilevel"/>
    <w:tmpl w:val="1E5C09BE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B247D"/>
    <w:multiLevelType w:val="hybridMultilevel"/>
    <w:tmpl w:val="1174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27D2A"/>
    <w:multiLevelType w:val="hybridMultilevel"/>
    <w:tmpl w:val="14D8F670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F3818"/>
    <w:multiLevelType w:val="hybridMultilevel"/>
    <w:tmpl w:val="6666DF7E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2124F8"/>
    <w:multiLevelType w:val="hybridMultilevel"/>
    <w:tmpl w:val="ED1003F6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1777D5"/>
    <w:multiLevelType w:val="hybridMultilevel"/>
    <w:tmpl w:val="976CB230"/>
    <w:lvl w:ilvl="0" w:tplc="30D60432">
      <w:numFmt w:val="bullet"/>
      <w:lvlText w:val="-"/>
      <w:lvlJc w:val="left"/>
      <w:pPr>
        <w:ind w:left="36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8"/>
  </w:num>
  <w:num w:numId="8">
    <w:abstractNumId w:val="11"/>
  </w:num>
  <w:num w:numId="9">
    <w:abstractNumId w:val="9"/>
  </w:num>
  <w:num w:numId="10">
    <w:abstractNumId w:val="17"/>
  </w:num>
  <w:num w:numId="11">
    <w:abstractNumId w:val="7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10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6A52"/>
    <w:rsid w:val="00010E79"/>
    <w:rsid w:val="00016A0B"/>
    <w:rsid w:val="00017F7A"/>
    <w:rsid w:val="0002057E"/>
    <w:rsid w:val="000236AC"/>
    <w:rsid w:val="00030B1C"/>
    <w:rsid w:val="00034AE2"/>
    <w:rsid w:val="000476BA"/>
    <w:rsid w:val="00050D39"/>
    <w:rsid w:val="000571D9"/>
    <w:rsid w:val="000645EC"/>
    <w:rsid w:val="00090549"/>
    <w:rsid w:val="000A6A0E"/>
    <w:rsid w:val="000B0907"/>
    <w:rsid w:val="000B778D"/>
    <w:rsid w:val="000C4363"/>
    <w:rsid w:val="000D0B63"/>
    <w:rsid w:val="000D1410"/>
    <w:rsid w:val="000E355F"/>
    <w:rsid w:val="000E520A"/>
    <w:rsid w:val="000F5576"/>
    <w:rsid w:val="00104D20"/>
    <w:rsid w:val="001060AF"/>
    <w:rsid w:val="00120AB0"/>
    <w:rsid w:val="0013658E"/>
    <w:rsid w:val="00140F12"/>
    <w:rsid w:val="001561F0"/>
    <w:rsid w:val="00156C11"/>
    <w:rsid w:val="00156CA3"/>
    <w:rsid w:val="00177D7F"/>
    <w:rsid w:val="00194220"/>
    <w:rsid w:val="001957FA"/>
    <w:rsid w:val="001A3C8D"/>
    <w:rsid w:val="001B0570"/>
    <w:rsid w:val="001B13BA"/>
    <w:rsid w:val="001B2E2A"/>
    <w:rsid w:val="001B5A1A"/>
    <w:rsid w:val="001B6FC0"/>
    <w:rsid w:val="001C2FFD"/>
    <w:rsid w:val="001C4EFA"/>
    <w:rsid w:val="001C6D26"/>
    <w:rsid w:val="001E2662"/>
    <w:rsid w:val="001F016A"/>
    <w:rsid w:val="001F24FA"/>
    <w:rsid w:val="001F28B0"/>
    <w:rsid w:val="002035D8"/>
    <w:rsid w:val="00231786"/>
    <w:rsid w:val="00244C0A"/>
    <w:rsid w:val="00246429"/>
    <w:rsid w:val="00252C40"/>
    <w:rsid w:val="002556EC"/>
    <w:rsid w:val="002775E5"/>
    <w:rsid w:val="00282DDF"/>
    <w:rsid w:val="00283CED"/>
    <w:rsid w:val="00293733"/>
    <w:rsid w:val="00296E21"/>
    <w:rsid w:val="002A2C96"/>
    <w:rsid w:val="002A3BDA"/>
    <w:rsid w:val="002A3F2D"/>
    <w:rsid w:val="002B0FEB"/>
    <w:rsid w:val="002B2D01"/>
    <w:rsid w:val="002B3A29"/>
    <w:rsid w:val="002B6AF9"/>
    <w:rsid w:val="002C3199"/>
    <w:rsid w:val="002C6731"/>
    <w:rsid w:val="002C6A8D"/>
    <w:rsid w:val="002E3B33"/>
    <w:rsid w:val="002F711A"/>
    <w:rsid w:val="002F758F"/>
    <w:rsid w:val="00314011"/>
    <w:rsid w:val="003376D1"/>
    <w:rsid w:val="00351647"/>
    <w:rsid w:val="0035209D"/>
    <w:rsid w:val="00375CD6"/>
    <w:rsid w:val="00383B86"/>
    <w:rsid w:val="00383C9F"/>
    <w:rsid w:val="003A2830"/>
    <w:rsid w:val="003A4D95"/>
    <w:rsid w:val="003C7065"/>
    <w:rsid w:val="003D1A15"/>
    <w:rsid w:val="003E76F2"/>
    <w:rsid w:val="003E7868"/>
    <w:rsid w:val="003F35F5"/>
    <w:rsid w:val="003F755C"/>
    <w:rsid w:val="004072C2"/>
    <w:rsid w:val="00416B80"/>
    <w:rsid w:val="00427D81"/>
    <w:rsid w:val="00432913"/>
    <w:rsid w:val="00436ED3"/>
    <w:rsid w:val="00437DCC"/>
    <w:rsid w:val="004453AD"/>
    <w:rsid w:val="00451FA0"/>
    <w:rsid w:val="00455BFB"/>
    <w:rsid w:val="00466932"/>
    <w:rsid w:val="00470C55"/>
    <w:rsid w:val="00470C9E"/>
    <w:rsid w:val="004832F1"/>
    <w:rsid w:val="00495283"/>
    <w:rsid w:val="004952E8"/>
    <w:rsid w:val="004A44D9"/>
    <w:rsid w:val="004A706C"/>
    <w:rsid w:val="004B1AF9"/>
    <w:rsid w:val="004C6676"/>
    <w:rsid w:val="004C7C88"/>
    <w:rsid w:val="004D0EE5"/>
    <w:rsid w:val="004D1D48"/>
    <w:rsid w:val="004D1E75"/>
    <w:rsid w:val="004D3ECA"/>
    <w:rsid w:val="004E1289"/>
    <w:rsid w:val="004E7020"/>
    <w:rsid w:val="004F571C"/>
    <w:rsid w:val="00501616"/>
    <w:rsid w:val="0050266D"/>
    <w:rsid w:val="005053D6"/>
    <w:rsid w:val="00506696"/>
    <w:rsid w:val="00512675"/>
    <w:rsid w:val="0051605B"/>
    <w:rsid w:val="00523AA3"/>
    <w:rsid w:val="0052445C"/>
    <w:rsid w:val="0055005C"/>
    <w:rsid w:val="005522A3"/>
    <w:rsid w:val="005647B8"/>
    <w:rsid w:val="00577DDB"/>
    <w:rsid w:val="005832B5"/>
    <w:rsid w:val="005A21BF"/>
    <w:rsid w:val="005B0CFD"/>
    <w:rsid w:val="005B3E66"/>
    <w:rsid w:val="005C0012"/>
    <w:rsid w:val="005D6110"/>
    <w:rsid w:val="005E3FB8"/>
    <w:rsid w:val="005F33B2"/>
    <w:rsid w:val="00616B40"/>
    <w:rsid w:val="00617736"/>
    <w:rsid w:val="00627EEB"/>
    <w:rsid w:val="00633388"/>
    <w:rsid w:val="00636C49"/>
    <w:rsid w:val="006419B1"/>
    <w:rsid w:val="00645D79"/>
    <w:rsid w:val="00650672"/>
    <w:rsid w:val="006529A5"/>
    <w:rsid w:val="00655D1A"/>
    <w:rsid w:val="00657823"/>
    <w:rsid w:val="00657EA3"/>
    <w:rsid w:val="006816A8"/>
    <w:rsid w:val="0069417D"/>
    <w:rsid w:val="006971F1"/>
    <w:rsid w:val="006B452D"/>
    <w:rsid w:val="006C1982"/>
    <w:rsid w:val="006D51F8"/>
    <w:rsid w:val="006E5F35"/>
    <w:rsid w:val="006F265E"/>
    <w:rsid w:val="006F4B02"/>
    <w:rsid w:val="006F5D55"/>
    <w:rsid w:val="0070085A"/>
    <w:rsid w:val="00702C67"/>
    <w:rsid w:val="00705AB1"/>
    <w:rsid w:val="00705E6A"/>
    <w:rsid w:val="00712B9A"/>
    <w:rsid w:val="00727917"/>
    <w:rsid w:val="00727995"/>
    <w:rsid w:val="00732EFA"/>
    <w:rsid w:val="00737798"/>
    <w:rsid w:val="00750867"/>
    <w:rsid w:val="00761887"/>
    <w:rsid w:val="00767398"/>
    <w:rsid w:val="00783328"/>
    <w:rsid w:val="007843EB"/>
    <w:rsid w:val="0079106D"/>
    <w:rsid w:val="007A6E69"/>
    <w:rsid w:val="007B16EC"/>
    <w:rsid w:val="007C39E7"/>
    <w:rsid w:val="007D4D00"/>
    <w:rsid w:val="007D695A"/>
    <w:rsid w:val="007F4766"/>
    <w:rsid w:val="00803390"/>
    <w:rsid w:val="0080366C"/>
    <w:rsid w:val="00812CFE"/>
    <w:rsid w:val="00816D9D"/>
    <w:rsid w:val="00834936"/>
    <w:rsid w:val="0084360B"/>
    <w:rsid w:val="00851CE6"/>
    <w:rsid w:val="00872A03"/>
    <w:rsid w:val="00893A79"/>
    <w:rsid w:val="008A0BF7"/>
    <w:rsid w:val="008B59BB"/>
    <w:rsid w:val="008B7D46"/>
    <w:rsid w:val="008C1940"/>
    <w:rsid w:val="008C536A"/>
    <w:rsid w:val="0090276E"/>
    <w:rsid w:val="00903FEE"/>
    <w:rsid w:val="00907D6E"/>
    <w:rsid w:val="00910AA7"/>
    <w:rsid w:val="00915DAA"/>
    <w:rsid w:val="009163F4"/>
    <w:rsid w:val="009165A5"/>
    <w:rsid w:val="009210AE"/>
    <w:rsid w:val="00922D62"/>
    <w:rsid w:val="00931D2F"/>
    <w:rsid w:val="00933ABA"/>
    <w:rsid w:val="009357F0"/>
    <w:rsid w:val="009359C0"/>
    <w:rsid w:val="00942215"/>
    <w:rsid w:val="00947DD0"/>
    <w:rsid w:val="0095060A"/>
    <w:rsid w:val="0095094C"/>
    <w:rsid w:val="00991E13"/>
    <w:rsid w:val="009A5016"/>
    <w:rsid w:val="009B2341"/>
    <w:rsid w:val="009B27F4"/>
    <w:rsid w:val="009B4B10"/>
    <w:rsid w:val="009B5E15"/>
    <w:rsid w:val="009B7464"/>
    <w:rsid w:val="009E27A5"/>
    <w:rsid w:val="009F4557"/>
    <w:rsid w:val="009F724A"/>
    <w:rsid w:val="00A0035F"/>
    <w:rsid w:val="00A01E0A"/>
    <w:rsid w:val="00A030A0"/>
    <w:rsid w:val="00A05CBF"/>
    <w:rsid w:val="00A147CA"/>
    <w:rsid w:val="00A2106D"/>
    <w:rsid w:val="00A2240B"/>
    <w:rsid w:val="00A23538"/>
    <w:rsid w:val="00A2353E"/>
    <w:rsid w:val="00A2557D"/>
    <w:rsid w:val="00A33DB7"/>
    <w:rsid w:val="00A4046E"/>
    <w:rsid w:val="00A54700"/>
    <w:rsid w:val="00A5711B"/>
    <w:rsid w:val="00A6237B"/>
    <w:rsid w:val="00A8198C"/>
    <w:rsid w:val="00A947A3"/>
    <w:rsid w:val="00AA51BE"/>
    <w:rsid w:val="00AB148A"/>
    <w:rsid w:val="00AB250D"/>
    <w:rsid w:val="00AB33F2"/>
    <w:rsid w:val="00AD15CB"/>
    <w:rsid w:val="00AD1D9B"/>
    <w:rsid w:val="00AE066B"/>
    <w:rsid w:val="00AE1080"/>
    <w:rsid w:val="00AE1215"/>
    <w:rsid w:val="00AE477B"/>
    <w:rsid w:val="00AE714E"/>
    <w:rsid w:val="00AF28A1"/>
    <w:rsid w:val="00AF311B"/>
    <w:rsid w:val="00B02017"/>
    <w:rsid w:val="00B2301F"/>
    <w:rsid w:val="00B33235"/>
    <w:rsid w:val="00B3357D"/>
    <w:rsid w:val="00B426BE"/>
    <w:rsid w:val="00B43687"/>
    <w:rsid w:val="00B549B7"/>
    <w:rsid w:val="00B728FF"/>
    <w:rsid w:val="00B755BB"/>
    <w:rsid w:val="00B84D4B"/>
    <w:rsid w:val="00B853A7"/>
    <w:rsid w:val="00B92E92"/>
    <w:rsid w:val="00B94253"/>
    <w:rsid w:val="00BA25A8"/>
    <w:rsid w:val="00BB4A56"/>
    <w:rsid w:val="00BB548B"/>
    <w:rsid w:val="00BC3CB7"/>
    <w:rsid w:val="00BD7B80"/>
    <w:rsid w:val="00BF61C2"/>
    <w:rsid w:val="00BF6314"/>
    <w:rsid w:val="00C05DB2"/>
    <w:rsid w:val="00C07019"/>
    <w:rsid w:val="00C07E7A"/>
    <w:rsid w:val="00C11F16"/>
    <w:rsid w:val="00C133BF"/>
    <w:rsid w:val="00C20670"/>
    <w:rsid w:val="00C30716"/>
    <w:rsid w:val="00C35799"/>
    <w:rsid w:val="00C414F0"/>
    <w:rsid w:val="00C50939"/>
    <w:rsid w:val="00C5252B"/>
    <w:rsid w:val="00C53653"/>
    <w:rsid w:val="00C5430C"/>
    <w:rsid w:val="00C772F6"/>
    <w:rsid w:val="00C94378"/>
    <w:rsid w:val="00CA0760"/>
    <w:rsid w:val="00CA3C5B"/>
    <w:rsid w:val="00CA4FEA"/>
    <w:rsid w:val="00CA5510"/>
    <w:rsid w:val="00CB457C"/>
    <w:rsid w:val="00CC28D8"/>
    <w:rsid w:val="00CD5DB8"/>
    <w:rsid w:val="00CE5F29"/>
    <w:rsid w:val="00CE7BD9"/>
    <w:rsid w:val="00CF3B87"/>
    <w:rsid w:val="00CF423C"/>
    <w:rsid w:val="00D009AB"/>
    <w:rsid w:val="00D271D0"/>
    <w:rsid w:val="00D36A3A"/>
    <w:rsid w:val="00D476BF"/>
    <w:rsid w:val="00D604A5"/>
    <w:rsid w:val="00D75B21"/>
    <w:rsid w:val="00D84AD5"/>
    <w:rsid w:val="00D84D44"/>
    <w:rsid w:val="00D86639"/>
    <w:rsid w:val="00D96620"/>
    <w:rsid w:val="00DC2E3D"/>
    <w:rsid w:val="00DC6DFC"/>
    <w:rsid w:val="00DC7D0D"/>
    <w:rsid w:val="00DE43DC"/>
    <w:rsid w:val="00DE6A0E"/>
    <w:rsid w:val="00DF0DDE"/>
    <w:rsid w:val="00DF46DF"/>
    <w:rsid w:val="00E0071E"/>
    <w:rsid w:val="00E03A52"/>
    <w:rsid w:val="00E0615E"/>
    <w:rsid w:val="00E35044"/>
    <w:rsid w:val="00E432C9"/>
    <w:rsid w:val="00E51CDF"/>
    <w:rsid w:val="00E56840"/>
    <w:rsid w:val="00E62F72"/>
    <w:rsid w:val="00E65E52"/>
    <w:rsid w:val="00E66527"/>
    <w:rsid w:val="00E7512C"/>
    <w:rsid w:val="00E834AC"/>
    <w:rsid w:val="00E85433"/>
    <w:rsid w:val="00E8667B"/>
    <w:rsid w:val="00E86756"/>
    <w:rsid w:val="00E86D5D"/>
    <w:rsid w:val="00E901B6"/>
    <w:rsid w:val="00E95999"/>
    <w:rsid w:val="00EA3814"/>
    <w:rsid w:val="00EB148C"/>
    <w:rsid w:val="00EB2DA1"/>
    <w:rsid w:val="00ED3FF8"/>
    <w:rsid w:val="00ED425D"/>
    <w:rsid w:val="00EF7A4B"/>
    <w:rsid w:val="00F04D98"/>
    <w:rsid w:val="00F11ECA"/>
    <w:rsid w:val="00F2054D"/>
    <w:rsid w:val="00F26893"/>
    <w:rsid w:val="00F301AF"/>
    <w:rsid w:val="00F34516"/>
    <w:rsid w:val="00F37DE6"/>
    <w:rsid w:val="00F44965"/>
    <w:rsid w:val="00F45084"/>
    <w:rsid w:val="00F52A49"/>
    <w:rsid w:val="00F736E6"/>
    <w:rsid w:val="00F75D73"/>
    <w:rsid w:val="00F905A9"/>
    <w:rsid w:val="00F932B0"/>
    <w:rsid w:val="00FB12F6"/>
    <w:rsid w:val="00FB17CE"/>
    <w:rsid w:val="00FB3C0D"/>
    <w:rsid w:val="00FB4B87"/>
    <w:rsid w:val="00FC407E"/>
    <w:rsid w:val="00FD05A1"/>
    <w:rsid w:val="00FE2061"/>
    <w:rsid w:val="00FE51C4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FD591"/>
  <w15:docId w15:val="{C223DA90-09F0-4F64-8A01-A78EC3D3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9F724A"/>
    <w:pPr>
      <w:ind w:left="720"/>
      <w:contextualSpacing/>
    </w:pPr>
  </w:style>
  <w:style w:type="paragraph" w:styleId="Revision">
    <w:name w:val="Revision"/>
    <w:hidden/>
    <w:uiPriority w:val="99"/>
    <w:semiHidden/>
    <w:rsid w:val="00AE066B"/>
    <w:rPr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5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5de12-aa36-4f53-a057-c3d4e2db79c2">
      <Terms xmlns="http://schemas.microsoft.com/office/infopath/2007/PartnerControls"/>
    </lcf76f155ced4ddcb4097134ff3c332f>
    <TaxCatchAll xmlns="f634c6f7-ec6a-408b-8835-1e576ff06e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8438D-CE55-4A6B-8F87-CC9E4A1CD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77D25-7814-49F9-8CB1-30F025DCE93B}">
  <ds:schemaRefs>
    <ds:schemaRef ds:uri="http://schemas.microsoft.com/office/2006/metadata/properties"/>
    <ds:schemaRef ds:uri="http://schemas.microsoft.com/office/infopath/2007/PartnerControls"/>
    <ds:schemaRef ds:uri="bc35de12-aa36-4f53-a057-c3d4e2db79c2"/>
    <ds:schemaRef ds:uri="f634c6f7-ec6a-408b-8835-1e576ff06ed3"/>
  </ds:schemaRefs>
</ds:datastoreItem>
</file>

<file path=customXml/itemProps3.xml><?xml version="1.0" encoding="utf-8"?>
<ds:datastoreItem xmlns:ds="http://schemas.openxmlformats.org/officeDocument/2006/customXml" ds:itemID="{318A67E6-A61B-469D-A136-2975EA46D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CC781D-89D5-4717-B2DE-8A050A4C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19121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2</cp:revision>
  <cp:lastPrinted>2024-11-05T09:21:00Z</cp:lastPrinted>
  <dcterms:created xsi:type="dcterms:W3CDTF">2025-02-21T06:52:00Z</dcterms:created>
  <dcterms:modified xsi:type="dcterms:W3CDTF">2025-02-21T06:52:00Z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