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44C2" w14:textId="66C2CBA2" w:rsidR="00762652" w:rsidRPr="00087DBF" w:rsidRDefault="00762652" w:rsidP="00CA5510">
      <w:pPr>
        <w:rPr>
          <w:szCs w:val="22"/>
          <w:lang w:val="sr-Latn-ME"/>
        </w:rPr>
      </w:pPr>
    </w:p>
    <w:p w14:paraId="4A249214" w14:textId="7139982E" w:rsidR="00762652" w:rsidRPr="00087DBF" w:rsidRDefault="00762652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087DBF">
        <w:rPr>
          <w:b/>
          <w:bCs/>
          <w:iCs/>
          <w:szCs w:val="22"/>
          <w:u w:val="single"/>
          <w:lang w:val="sr-Latn-ME"/>
        </w:rPr>
        <w:t>UPUTSTVO ZA L</w:t>
      </w:r>
      <w:r w:rsidR="000E3D78" w:rsidRPr="00087DBF">
        <w:rPr>
          <w:b/>
          <w:bCs/>
          <w:iCs/>
          <w:szCs w:val="22"/>
          <w:u w:val="single"/>
          <w:lang w:val="sr-Latn-ME"/>
        </w:rPr>
        <w:t>IJ</w:t>
      </w:r>
      <w:r w:rsidRPr="00087DBF">
        <w:rPr>
          <w:b/>
          <w:bCs/>
          <w:iCs/>
          <w:szCs w:val="22"/>
          <w:u w:val="single"/>
          <w:lang w:val="sr-Latn-ME"/>
        </w:rPr>
        <w:t>EK</w:t>
      </w:r>
    </w:p>
    <w:p w14:paraId="43FECFAA" w14:textId="77777777" w:rsidR="00762652" w:rsidRPr="00087DBF" w:rsidRDefault="00762652" w:rsidP="00CA5510">
      <w:pPr>
        <w:rPr>
          <w:b/>
          <w:bCs/>
          <w:szCs w:val="22"/>
          <w:lang w:val="sr-Latn-ME"/>
        </w:rPr>
      </w:pPr>
    </w:p>
    <w:p w14:paraId="398EAC82" w14:textId="107EECD2" w:rsidR="00BF5D1A" w:rsidRPr="00087DBF" w:rsidRDefault="00BF5D1A" w:rsidP="00F15C53">
      <w:pPr>
        <w:jc w:val="center"/>
        <w:rPr>
          <w:b/>
          <w:bCs/>
          <w:szCs w:val="22"/>
          <w:lang w:val="sr-Latn-ME"/>
        </w:rPr>
      </w:pPr>
      <w:proofErr w:type="spellStart"/>
      <w:r w:rsidRPr="00087DBF">
        <w:rPr>
          <w:b/>
          <w:bCs/>
          <w:szCs w:val="22"/>
          <w:lang w:val="sr-Latn-ME"/>
        </w:rPr>
        <w:t>Ramdopin</w:t>
      </w:r>
      <w:proofErr w:type="spellEnd"/>
      <w:r w:rsidR="0070724C" w:rsidRPr="00087DBF">
        <w:rPr>
          <w:b/>
          <w:bCs/>
          <w:szCs w:val="22"/>
          <w:lang w:val="sr-Latn-ME"/>
        </w:rPr>
        <w:t>,</w:t>
      </w:r>
      <w:r w:rsidR="006C1488"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2,5</w:t>
      </w:r>
      <w:r w:rsidR="0070724C"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mg</w:t>
      </w:r>
      <w:r w:rsidR="0070724C" w:rsidRPr="00087DBF">
        <w:rPr>
          <w:b/>
          <w:bCs/>
          <w:szCs w:val="22"/>
          <w:lang w:val="sr-Latn-ME"/>
        </w:rPr>
        <w:t xml:space="preserve"> + </w:t>
      </w:r>
      <w:r w:rsidRPr="00087DBF">
        <w:rPr>
          <w:b/>
          <w:bCs/>
          <w:szCs w:val="22"/>
          <w:lang w:val="sr-Latn-ME"/>
        </w:rPr>
        <w:t>5</w:t>
      </w:r>
      <w:r w:rsidR="0070724C"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mg, kapsula</w:t>
      </w:r>
      <w:r w:rsidR="0070724C" w:rsidRPr="00087DBF">
        <w:rPr>
          <w:b/>
          <w:bCs/>
          <w:szCs w:val="22"/>
          <w:lang w:val="sr-Latn-ME"/>
        </w:rPr>
        <w:t>,</w:t>
      </w:r>
      <w:r w:rsidRPr="00087DBF">
        <w:rPr>
          <w:b/>
          <w:bCs/>
          <w:szCs w:val="22"/>
          <w:lang w:val="sr-Latn-ME"/>
        </w:rPr>
        <w:t xml:space="preserve"> tvrda</w:t>
      </w:r>
    </w:p>
    <w:p w14:paraId="317CDB08" w14:textId="704FFB05" w:rsidR="00BF5D1A" w:rsidRPr="00087DBF" w:rsidRDefault="00BF5D1A" w:rsidP="00F15C53">
      <w:pPr>
        <w:jc w:val="center"/>
        <w:rPr>
          <w:b/>
          <w:bCs/>
          <w:szCs w:val="22"/>
          <w:lang w:val="sr-Latn-ME"/>
        </w:rPr>
      </w:pPr>
      <w:proofErr w:type="spellStart"/>
      <w:r w:rsidRPr="00087DBF">
        <w:rPr>
          <w:b/>
          <w:bCs/>
          <w:szCs w:val="22"/>
          <w:lang w:val="sr-Latn-ME"/>
        </w:rPr>
        <w:t>Ramdopin</w:t>
      </w:r>
      <w:proofErr w:type="spellEnd"/>
      <w:r w:rsidR="0070724C" w:rsidRPr="00087DBF">
        <w:rPr>
          <w:b/>
          <w:bCs/>
          <w:szCs w:val="22"/>
          <w:lang w:val="sr-Latn-ME"/>
        </w:rPr>
        <w:t>,</w:t>
      </w:r>
      <w:r w:rsidR="006C1488"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5 mg</w:t>
      </w:r>
      <w:r w:rsidR="0070724C" w:rsidRPr="00087DBF">
        <w:rPr>
          <w:b/>
          <w:bCs/>
          <w:szCs w:val="22"/>
          <w:lang w:val="sr-Latn-ME"/>
        </w:rPr>
        <w:t xml:space="preserve"> + </w:t>
      </w:r>
      <w:r w:rsidRPr="00087DBF">
        <w:rPr>
          <w:b/>
          <w:bCs/>
          <w:szCs w:val="22"/>
          <w:lang w:val="sr-Latn-ME"/>
        </w:rPr>
        <w:t>5 mg, kapsula</w:t>
      </w:r>
      <w:r w:rsidR="0070724C" w:rsidRPr="00087DBF">
        <w:rPr>
          <w:b/>
          <w:bCs/>
          <w:szCs w:val="22"/>
          <w:lang w:val="sr-Latn-ME"/>
        </w:rPr>
        <w:t>,</w:t>
      </w:r>
      <w:r w:rsidRPr="00087DBF">
        <w:rPr>
          <w:b/>
          <w:bCs/>
          <w:szCs w:val="22"/>
          <w:lang w:val="sr-Latn-ME"/>
        </w:rPr>
        <w:t xml:space="preserve"> tvrda</w:t>
      </w:r>
    </w:p>
    <w:p w14:paraId="1DEB99A6" w14:textId="475DDAA3" w:rsidR="00BF5D1A" w:rsidRPr="00087DBF" w:rsidRDefault="00BF5D1A" w:rsidP="00F15C53">
      <w:pPr>
        <w:jc w:val="center"/>
        <w:rPr>
          <w:b/>
          <w:bCs/>
          <w:szCs w:val="22"/>
          <w:lang w:val="sr-Latn-ME"/>
        </w:rPr>
      </w:pPr>
      <w:proofErr w:type="spellStart"/>
      <w:r w:rsidRPr="00087DBF">
        <w:rPr>
          <w:b/>
          <w:bCs/>
          <w:szCs w:val="22"/>
          <w:lang w:val="sr-Latn-ME"/>
        </w:rPr>
        <w:t>Ramdopin</w:t>
      </w:r>
      <w:proofErr w:type="spellEnd"/>
      <w:r w:rsidR="0070724C" w:rsidRPr="00087DBF">
        <w:rPr>
          <w:b/>
          <w:bCs/>
          <w:szCs w:val="22"/>
          <w:lang w:val="sr-Latn-ME"/>
        </w:rPr>
        <w:t>,</w:t>
      </w:r>
      <w:r w:rsidR="006C1488"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5 mg</w:t>
      </w:r>
      <w:r w:rsidR="0070724C" w:rsidRPr="00087DBF">
        <w:rPr>
          <w:b/>
          <w:bCs/>
          <w:szCs w:val="22"/>
          <w:lang w:val="sr-Latn-ME"/>
        </w:rPr>
        <w:t xml:space="preserve"> + </w:t>
      </w:r>
      <w:r w:rsidRPr="00087DBF">
        <w:rPr>
          <w:b/>
          <w:bCs/>
          <w:szCs w:val="22"/>
          <w:lang w:val="sr-Latn-ME"/>
        </w:rPr>
        <w:t>10 mg, kapsula</w:t>
      </w:r>
      <w:r w:rsidR="0070724C" w:rsidRPr="00087DBF">
        <w:rPr>
          <w:b/>
          <w:bCs/>
          <w:szCs w:val="22"/>
          <w:lang w:val="sr-Latn-ME"/>
        </w:rPr>
        <w:t>,</w:t>
      </w:r>
      <w:r w:rsidRPr="00087DBF">
        <w:rPr>
          <w:b/>
          <w:bCs/>
          <w:szCs w:val="22"/>
          <w:lang w:val="sr-Latn-ME"/>
        </w:rPr>
        <w:t xml:space="preserve"> tvrda</w:t>
      </w:r>
    </w:p>
    <w:p w14:paraId="727243AD" w14:textId="769987BD" w:rsidR="00BF5D1A" w:rsidRPr="00087DBF" w:rsidRDefault="00BF5D1A" w:rsidP="00F15C53">
      <w:pPr>
        <w:jc w:val="center"/>
        <w:rPr>
          <w:b/>
          <w:bCs/>
          <w:szCs w:val="22"/>
          <w:lang w:val="sr-Latn-ME"/>
        </w:rPr>
      </w:pPr>
      <w:proofErr w:type="spellStart"/>
      <w:r w:rsidRPr="00087DBF">
        <w:rPr>
          <w:b/>
          <w:bCs/>
          <w:szCs w:val="22"/>
          <w:lang w:val="sr-Latn-ME"/>
        </w:rPr>
        <w:t>Ramdopin</w:t>
      </w:r>
      <w:proofErr w:type="spellEnd"/>
      <w:r w:rsidR="0070724C" w:rsidRPr="00087DBF">
        <w:rPr>
          <w:b/>
          <w:bCs/>
          <w:szCs w:val="22"/>
          <w:lang w:val="sr-Latn-ME"/>
        </w:rPr>
        <w:t>,</w:t>
      </w:r>
      <w:r w:rsidR="006C1488" w:rsidRPr="00087DBF">
        <w:rPr>
          <w:b/>
          <w:bCs/>
          <w:iCs/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>10 mg</w:t>
      </w:r>
      <w:r w:rsidR="0070724C" w:rsidRPr="00087DBF">
        <w:rPr>
          <w:b/>
          <w:bCs/>
          <w:szCs w:val="22"/>
          <w:lang w:val="sr-Latn-ME"/>
        </w:rPr>
        <w:t xml:space="preserve"> + </w:t>
      </w:r>
      <w:r w:rsidRPr="00087DBF">
        <w:rPr>
          <w:b/>
          <w:bCs/>
          <w:szCs w:val="22"/>
          <w:lang w:val="sr-Latn-ME"/>
        </w:rPr>
        <w:t>5 mg, kapsula</w:t>
      </w:r>
      <w:r w:rsidR="0070724C" w:rsidRPr="00087DBF">
        <w:rPr>
          <w:b/>
          <w:bCs/>
          <w:szCs w:val="22"/>
          <w:lang w:val="sr-Latn-ME"/>
        </w:rPr>
        <w:t>,</w:t>
      </w:r>
      <w:r w:rsidRPr="00087DBF">
        <w:rPr>
          <w:b/>
          <w:bCs/>
          <w:szCs w:val="22"/>
          <w:lang w:val="sr-Latn-ME"/>
        </w:rPr>
        <w:t xml:space="preserve"> tvrda</w:t>
      </w:r>
    </w:p>
    <w:p w14:paraId="3E1E7837" w14:textId="77777777" w:rsidR="0070724C" w:rsidRPr="00087DBF" w:rsidRDefault="0070724C" w:rsidP="00F15C53">
      <w:pPr>
        <w:jc w:val="center"/>
        <w:rPr>
          <w:b/>
          <w:szCs w:val="22"/>
          <w:lang w:val="sr-Latn-ME"/>
        </w:rPr>
      </w:pPr>
    </w:p>
    <w:p w14:paraId="249B43E7" w14:textId="2781EAEE" w:rsidR="00BF5D1A" w:rsidRPr="00087DBF" w:rsidRDefault="00BF5D1A" w:rsidP="00F15C53">
      <w:pPr>
        <w:jc w:val="center"/>
        <w:rPr>
          <w:b/>
          <w:szCs w:val="22"/>
          <w:lang w:val="sr-Latn-ME"/>
        </w:rPr>
      </w:pPr>
      <w:proofErr w:type="spellStart"/>
      <w:r w:rsidRPr="00087DBF">
        <w:rPr>
          <w:b/>
          <w:szCs w:val="22"/>
          <w:lang w:val="sr-Latn-ME"/>
        </w:rPr>
        <w:t>ramipril</w:t>
      </w:r>
      <w:proofErr w:type="spellEnd"/>
      <w:r w:rsidRPr="00087DBF">
        <w:rPr>
          <w:b/>
          <w:szCs w:val="22"/>
          <w:lang w:val="sr-Latn-ME"/>
        </w:rPr>
        <w:t xml:space="preserve">, </w:t>
      </w:r>
      <w:proofErr w:type="spellStart"/>
      <w:r w:rsidRPr="00087DBF">
        <w:rPr>
          <w:b/>
          <w:szCs w:val="22"/>
          <w:lang w:val="sr-Latn-ME"/>
        </w:rPr>
        <w:t>amlodipin</w:t>
      </w:r>
      <w:proofErr w:type="spellEnd"/>
    </w:p>
    <w:p w14:paraId="3235233C" w14:textId="13075F9C" w:rsidR="00762652" w:rsidRPr="00087DBF" w:rsidRDefault="00762652" w:rsidP="00CA5510">
      <w:pPr>
        <w:rPr>
          <w:bCs/>
          <w:i/>
          <w:iCs/>
          <w:szCs w:val="22"/>
          <w:lang w:val="sr-Latn-ME"/>
        </w:rPr>
      </w:pPr>
    </w:p>
    <w:p w14:paraId="1CEB9115" w14:textId="2AC84FED" w:rsidR="0070724C" w:rsidRPr="00087DBF" w:rsidRDefault="0070724C" w:rsidP="00CA5510">
      <w:pPr>
        <w:rPr>
          <w:bCs/>
          <w:i/>
          <w:iCs/>
          <w:szCs w:val="22"/>
          <w:lang w:val="sr-Latn-ME"/>
        </w:rPr>
      </w:pPr>
    </w:p>
    <w:p w14:paraId="61AF094B" w14:textId="77777777" w:rsidR="0070724C" w:rsidRPr="00087DBF" w:rsidRDefault="0070724C" w:rsidP="00CA5510">
      <w:pPr>
        <w:rPr>
          <w:bCs/>
          <w:i/>
          <w:iCs/>
          <w:szCs w:val="22"/>
          <w:lang w:val="sr-Latn-ME"/>
        </w:rPr>
      </w:pPr>
    </w:p>
    <w:p w14:paraId="3982DA01" w14:textId="77777777" w:rsidR="00367D7D" w:rsidRPr="00087DBF" w:rsidRDefault="00367D7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87DBF">
        <w:rPr>
          <w:szCs w:val="22"/>
          <w:lang w:val="sr-Latn-ME"/>
        </w:rPr>
        <w:t xml:space="preserve"> </w:t>
      </w:r>
      <w:r w:rsidRPr="00087DBF">
        <w:rPr>
          <w:b/>
          <w:bCs/>
          <w:szCs w:val="22"/>
          <w:lang w:val="sr-Latn-ME"/>
        </w:rPr>
        <w:t xml:space="preserve">jer sadrži </w:t>
      </w:r>
    </w:p>
    <w:p w14:paraId="6BF22C6E" w14:textId="77777777" w:rsidR="00367D7D" w:rsidRPr="00087DBF" w:rsidRDefault="00367D7D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informacije koje su važne za Vas</w:t>
      </w:r>
    </w:p>
    <w:p w14:paraId="449F7085" w14:textId="77777777" w:rsidR="00367D7D" w:rsidRPr="00087DBF" w:rsidRDefault="00367D7D" w:rsidP="00F15C5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>Uputstvo sačuvajte. Može biti potrebno da ga ponovo pročitate.</w:t>
      </w:r>
    </w:p>
    <w:p w14:paraId="33AC8232" w14:textId="77777777" w:rsidR="00367D7D" w:rsidRPr="00087DBF" w:rsidRDefault="00367D7D" w:rsidP="00F15C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7C0B96DF" w14:textId="77777777" w:rsidR="00367D7D" w:rsidRPr="00087DBF" w:rsidRDefault="00367D7D" w:rsidP="00F15C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87DBF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3A7D9A1" w14:textId="77777777" w:rsidR="00367D7D" w:rsidRPr="00087DBF" w:rsidRDefault="00367D7D" w:rsidP="00F15C5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87DBF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87DBF">
        <w:rPr>
          <w:spacing w:val="-4"/>
          <w:szCs w:val="22"/>
          <w:lang w:val="sr-Latn-ME"/>
        </w:rPr>
        <w:t xml:space="preserve">. Pogledajte dio 4. </w:t>
      </w:r>
    </w:p>
    <w:p w14:paraId="55E78CF6" w14:textId="77777777" w:rsidR="00762652" w:rsidRPr="00087DBF" w:rsidRDefault="00762652">
      <w:pPr>
        <w:widowControl w:val="0"/>
        <w:autoSpaceDE w:val="0"/>
        <w:autoSpaceDN w:val="0"/>
        <w:rPr>
          <w:szCs w:val="22"/>
          <w:lang w:val="sr-Latn-ME"/>
        </w:rPr>
      </w:pPr>
    </w:p>
    <w:p w14:paraId="14A93695" w14:textId="2DE5F455" w:rsidR="00762652" w:rsidRPr="00087DBF" w:rsidRDefault="00762652" w:rsidP="00F15C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9DB2C8E" w14:textId="77777777" w:rsidR="0070724C" w:rsidRPr="00087DBF" w:rsidRDefault="0070724C" w:rsidP="00F15C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DA3A0C4" w14:textId="77777777" w:rsidR="00367D7D" w:rsidRPr="00087DBF" w:rsidRDefault="00367D7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U ovom uputstvu pročitaćete:</w:t>
      </w:r>
    </w:p>
    <w:p w14:paraId="395B725E" w14:textId="095F49C4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Šta je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i čemu je namijenjen</w:t>
      </w:r>
    </w:p>
    <w:p w14:paraId="043F6109" w14:textId="58D64863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Šta treba da znate prije nego što uzmete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</w:p>
    <w:p w14:paraId="0E7A446E" w14:textId="7C997161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Kako se upotrebljava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</w:p>
    <w:p w14:paraId="039FDF3F" w14:textId="77777777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Moguća neželjena dejstva </w:t>
      </w:r>
    </w:p>
    <w:p w14:paraId="2744189A" w14:textId="11DAC5DB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Kako čuvati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</w:p>
    <w:p w14:paraId="7A70A5EE" w14:textId="77777777" w:rsidR="00367D7D" w:rsidRPr="00087DBF" w:rsidRDefault="00367D7D" w:rsidP="00F15C5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Cs w:val="22"/>
          <w:lang w:val="sr-Latn-ME"/>
        </w:rPr>
      </w:pPr>
      <w:r w:rsidRPr="00087DBF">
        <w:rPr>
          <w:szCs w:val="22"/>
          <w:lang w:val="sr-Latn-ME"/>
        </w:rPr>
        <w:t xml:space="preserve">Sadržaj pakovanja i dodatne informacije </w:t>
      </w:r>
    </w:p>
    <w:p w14:paraId="045C9B56" w14:textId="77777777" w:rsidR="00762652" w:rsidRPr="00087DBF" w:rsidRDefault="00762652" w:rsidP="00F15C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FBFEF9B" w14:textId="77777777" w:rsidR="00762652" w:rsidRPr="00087DBF" w:rsidRDefault="00762652" w:rsidP="00CA551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br w:type="page"/>
      </w:r>
    </w:p>
    <w:p w14:paraId="650773FD" w14:textId="7AF94668" w:rsidR="00367D7D" w:rsidRPr="00087DBF" w:rsidRDefault="00367D7D" w:rsidP="00367D7D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lastRenderedPageBreak/>
        <w:t>1. ŠTA JE LIJEK RAMDOPIN I ČEMU JE NAMIJENJEN</w:t>
      </w:r>
    </w:p>
    <w:p w14:paraId="1F21FBDB" w14:textId="77777777" w:rsidR="00367D7D" w:rsidRPr="00087DBF" w:rsidRDefault="00367D7D" w:rsidP="00C636F7">
      <w:pPr>
        <w:rPr>
          <w:szCs w:val="22"/>
          <w:lang w:val="sr-Latn-ME"/>
        </w:rPr>
      </w:pPr>
    </w:p>
    <w:p w14:paraId="01B38091" w14:textId="0C727C94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sadrži dv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 aktivne supstance: </w:t>
      </w:r>
      <w:proofErr w:type="spellStart"/>
      <w:r w:rsidRPr="00087DBF">
        <w:rPr>
          <w:szCs w:val="22"/>
          <w:lang w:val="sr-Latn-ME"/>
        </w:rPr>
        <w:t>ramipril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. </w:t>
      </w:r>
      <w:proofErr w:type="spellStart"/>
      <w:r w:rsidRPr="00087DBF">
        <w:rPr>
          <w:szCs w:val="22"/>
          <w:lang w:val="sr-Latn-ME"/>
        </w:rPr>
        <w:t>Ramipril</w:t>
      </w:r>
      <w:proofErr w:type="spellEnd"/>
      <w:r w:rsidRPr="00087DBF">
        <w:rPr>
          <w:szCs w:val="22"/>
          <w:lang w:val="sr-Latn-ME"/>
        </w:rPr>
        <w:t xml:space="preserve"> pripada grupi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 koja se zove ACE</w:t>
      </w:r>
      <w:r w:rsidR="009A1179"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inhibitori</w:t>
      </w:r>
      <w:proofErr w:type="spellEnd"/>
      <w:r w:rsidRPr="00087DBF">
        <w:rPr>
          <w:szCs w:val="22"/>
          <w:lang w:val="sr-Latn-ME"/>
        </w:rPr>
        <w:t xml:space="preserve"> (</w:t>
      </w:r>
      <w:proofErr w:type="spellStart"/>
      <w:r w:rsidRPr="00087DBF">
        <w:rPr>
          <w:szCs w:val="22"/>
          <w:lang w:val="sr-Latn-ME"/>
        </w:rPr>
        <w:t>inhibitori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angiotenzin-konvertujućeg</w:t>
      </w:r>
      <w:proofErr w:type="spellEnd"/>
      <w:r w:rsidRPr="00087DBF">
        <w:rPr>
          <w:szCs w:val="22"/>
          <w:lang w:val="sr-Latn-ME"/>
        </w:rPr>
        <w:t xml:space="preserve"> enzima). </w:t>
      </w: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pripada grupi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 koja se zove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antagonisti kalcijuma.</w:t>
      </w:r>
    </w:p>
    <w:p w14:paraId="2C3B66FB" w14:textId="77777777" w:rsidR="00A7258F" w:rsidRPr="00087DBF" w:rsidRDefault="00A7258F" w:rsidP="00C636F7">
      <w:pPr>
        <w:rPr>
          <w:szCs w:val="22"/>
          <w:lang w:val="sr-Latn-ME"/>
        </w:rPr>
      </w:pPr>
    </w:p>
    <w:p w14:paraId="5E57EC34" w14:textId="5626DEBA" w:rsidR="00C636F7" w:rsidRPr="00087DBF" w:rsidRDefault="00C636F7" w:rsidP="00C636F7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Ramipril</w:t>
      </w:r>
      <w:proofErr w:type="spellEnd"/>
      <w:r w:rsidRPr="00087DBF">
        <w:rPr>
          <w:szCs w:val="22"/>
          <w:lang w:val="sr-Latn-ME"/>
        </w:rPr>
        <w:t xml:space="preserve"> d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eluje tako što:</w:t>
      </w:r>
    </w:p>
    <w:p w14:paraId="6E0D6334" w14:textId="480F0196" w:rsidR="00C636F7" w:rsidRPr="00087DBF" w:rsidRDefault="00C636F7" w:rsidP="00F15C53">
      <w:pPr>
        <w:pStyle w:val="ListParagraph"/>
        <w:numPr>
          <w:ilvl w:val="0"/>
          <w:numId w:val="10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smanjuje stvaranje supstance u organizmu koja povećava krvni pritisak</w:t>
      </w:r>
      <w:r w:rsidR="00A7258F" w:rsidRPr="00087DBF">
        <w:rPr>
          <w:szCs w:val="22"/>
          <w:lang w:val="sr-Latn-ME"/>
        </w:rPr>
        <w:t>,</w:t>
      </w:r>
    </w:p>
    <w:p w14:paraId="12A3AA58" w14:textId="02BCB070" w:rsidR="00C636F7" w:rsidRPr="00087DBF" w:rsidRDefault="00C636F7" w:rsidP="00F15C53">
      <w:pPr>
        <w:pStyle w:val="ListParagraph"/>
        <w:numPr>
          <w:ilvl w:val="0"/>
          <w:numId w:val="10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dovodi do opuštanja i širenja krvnih sudova</w:t>
      </w:r>
      <w:r w:rsidR="00C553E4" w:rsidRPr="00087DBF">
        <w:rPr>
          <w:szCs w:val="22"/>
          <w:lang w:val="sr-Latn-ME"/>
        </w:rPr>
        <w:t>,</w:t>
      </w:r>
    </w:p>
    <w:p w14:paraId="2BCAAD8A" w14:textId="1BC95D1B" w:rsidR="00C636F7" w:rsidRPr="00087DBF" w:rsidRDefault="00C636F7" w:rsidP="00F15C53">
      <w:pPr>
        <w:pStyle w:val="ListParagraph"/>
        <w:numPr>
          <w:ilvl w:val="0"/>
          <w:numId w:val="10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olakšava srcu pumpanje krvi kroz t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elo</w:t>
      </w:r>
      <w:r w:rsidR="00A7258F" w:rsidRPr="00087DBF">
        <w:rPr>
          <w:szCs w:val="22"/>
          <w:lang w:val="sr-Latn-ME"/>
        </w:rPr>
        <w:t>.</w:t>
      </w:r>
    </w:p>
    <w:p w14:paraId="248A4A10" w14:textId="77777777" w:rsidR="00A7258F" w:rsidRPr="00087DBF" w:rsidRDefault="00A7258F" w:rsidP="00122B64">
      <w:pPr>
        <w:rPr>
          <w:szCs w:val="22"/>
          <w:lang w:val="sr-Latn-ME"/>
        </w:rPr>
      </w:pPr>
    </w:p>
    <w:p w14:paraId="19704A1F" w14:textId="7B960913" w:rsidR="00C636F7" w:rsidRPr="00087DBF" w:rsidRDefault="00C636F7" w:rsidP="00C636F7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d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eluje tako što:</w:t>
      </w:r>
    </w:p>
    <w:p w14:paraId="03D84994" w14:textId="170592EE" w:rsidR="00C636F7" w:rsidRPr="00087DBF" w:rsidRDefault="00C636F7" w:rsidP="00F15C53">
      <w:pPr>
        <w:pStyle w:val="ListParagraph"/>
        <w:numPr>
          <w:ilvl w:val="0"/>
          <w:numId w:val="11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opušta i širi krvne sudove, pa krv lakše prolazi kroz njih.</w:t>
      </w:r>
    </w:p>
    <w:p w14:paraId="35A45681" w14:textId="77777777" w:rsidR="00A7258F" w:rsidRPr="00087DBF" w:rsidRDefault="00A7258F" w:rsidP="00122B64">
      <w:pPr>
        <w:rPr>
          <w:szCs w:val="22"/>
          <w:lang w:val="sr-Latn-ME"/>
        </w:rPr>
      </w:pPr>
    </w:p>
    <w:p w14:paraId="18AF5C10" w14:textId="4BE26ED4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se prim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enjuje za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hipertenzije (visok krvni pritisak) kod pacijenata kod kojih se krvni pritisak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na odgovarajući način kontroliše </w:t>
      </w:r>
      <w:proofErr w:type="spellStart"/>
      <w:r w:rsidRPr="00087DBF">
        <w:rPr>
          <w:szCs w:val="22"/>
          <w:lang w:val="sr-Latn-ME"/>
        </w:rPr>
        <w:t>amlodipinom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ramiprilom</w:t>
      </w:r>
      <w:proofErr w:type="spellEnd"/>
      <w:r w:rsidRPr="00087DBF">
        <w:rPr>
          <w:szCs w:val="22"/>
          <w:lang w:val="sr-Latn-ME"/>
        </w:rPr>
        <w:t>, koji se prim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enjuju istovremeno u istim dozama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koje sadrži ova fiksna kombinacija u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eku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, ali kao odvojene tablete.</w:t>
      </w:r>
    </w:p>
    <w:p w14:paraId="5A16986D" w14:textId="2AAEACDC" w:rsidR="008D2CE7" w:rsidRPr="00087DBF" w:rsidRDefault="008D2CE7" w:rsidP="00C636F7">
      <w:pPr>
        <w:rPr>
          <w:szCs w:val="22"/>
          <w:lang w:val="sr-Latn-ME"/>
        </w:rPr>
      </w:pPr>
    </w:p>
    <w:p w14:paraId="0A2A2BE6" w14:textId="77777777" w:rsidR="008D2CE7" w:rsidRPr="00087DBF" w:rsidRDefault="008D2CE7" w:rsidP="00C636F7">
      <w:pPr>
        <w:rPr>
          <w:szCs w:val="22"/>
          <w:lang w:val="sr-Latn-ME"/>
        </w:rPr>
      </w:pPr>
    </w:p>
    <w:p w14:paraId="177BCA42" w14:textId="48C2A7F6" w:rsidR="008D2CE7" w:rsidRPr="00087DBF" w:rsidRDefault="00367D7D" w:rsidP="00F15C53">
      <w:pPr>
        <w:pStyle w:val="NASLOV123"/>
        <w:tabs>
          <w:tab w:val="clear" w:pos="284"/>
          <w:tab w:val="left" w:pos="567"/>
        </w:tabs>
        <w:spacing w:before="0" w:after="0"/>
        <w:rPr>
          <w:lang w:val="sr-Latn-ME"/>
        </w:rPr>
      </w:pPr>
      <w:r w:rsidRPr="00087DBF">
        <w:rPr>
          <w:lang w:val="sr-Latn-ME"/>
        </w:rPr>
        <w:t xml:space="preserve">2. </w:t>
      </w:r>
      <w:r w:rsidRPr="00087DBF">
        <w:rPr>
          <w:bCs w:val="0"/>
          <w:caps/>
          <w:lang w:val="sr-Latn-ME"/>
        </w:rPr>
        <w:t>Šta treba da znate prIJe nego što uzmete lIJek RAMDOPIN</w:t>
      </w:r>
    </w:p>
    <w:p w14:paraId="1A6B92B4" w14:textId="6EB26640" w:rsidR="00762652" w:rsidRPr="00087DBF" w:rsidRDefault="00762652" w:rsidP="00F15C53">
      <w:pPr>
        <w:pStyle w:val="NASLOV123"/>
        <w:tabs>
          <w:tab w:val="clear" w:pos="284"/>
          <w:tab w:val="left" w:pos="567"/>
        </w:tabs>
        <w:spacing w:before="0" w:after="0"/>
        <w:rPr>
          <w:caps/>
          <w:lang w:val="sr-Latn-ME"/>
        </w:rPr>
      </w:pPr>
    </w:p>
    <w:p w14:paraId="7CC2BA56" w14:textId="0ED30D41" w:rsidR="00762652" w:rsidRPr="00087DBF" w:rsidRDefault="00762652" w:rsidP="00CA5510">
      <w:pPr>
        <w:rPr>
          <w:b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L</w:t>
      </w:r>
      <w:r w:rsidR="000E3D78" w:rsidRPr="00087DBF">
        <w:rPr>
          <w:b/>
          <w:bCs/>
          <w:szCs w:val="22"/>
          <w:lang w:val="sr-Latn-ME"/>
        </w:rPr>
        <w:t>ij</w:t>
      </w:r>
      <w:r w:rsidRPr="00087DBF">
        <w:rPr>
          <w:b/>
          <w:bCs/>
          <w:szCs w:val="22"/>
          <w:lang w:val="sr-Latn-ME"/>
        </w:rPr>
        <w:t>ek</w:t>
      </w:r>
      <w:r w:rsidRPr="00087DBF">
        <w:rPr>
          <w:b/>
          <w:szCs w:val="22"/>
          <w:lang w:val="sr-Latn-ME"/>
        </w:rPr>
        <w:t xml:space="preserve"> </w:t>
      </w:r>
      <w:proofErr w:type="spellStart"/>
      <w:r w:rsidR="00F02A58" w:rsidRPr="00087DBF">
        <w:rPr>
          <w:b/>
          <w:szCs w:val="22"/>
          <w:lang w:val="sr-Latn-ME"/>
        </w:rPr>
        <w:t>R</w:t>
      </w:r>
      <w:r w:rsidR="000E3D78" w:rsidRPr="00087DBF">
        <w:rPr>
          <w:b/>
          <w:szCs w:val="22"/>
          <w:lang w:val="sr-Latn-ME"/>
        </w:rPr>
        <w:t>amdopin</w:t>
      </w:r>
      <w:proofErr w:type="spellEnd"/>
      <w:r w:rsidRPr="00087DBF">
        <w:rPr>
          <w:b/>
          <w:szCs w:val="22"/>
          <w:lang w:val="sr-Latn-ME"/>
        </w:rPr>
        <w:t xml:space="preserve"> ne sm</w:t>
      </w:r>
      <w:r w:rsidR="000E3D78" w:rsidRPr="00087DBF">
        <w:rPr>
          <w:b/>
          <w:szCs w:val="22"/>
          <w:lang w:val="sr-Latn-ME"/>
        </w:rPr>
        <w:t>ij</w:t>
      </w:r>
      <w:r w:rsidRPr="00087DBF">
        <w:rPr>
          <w:b/>
          <w:szCs w:val="22"/>
          <w:lang w:val="sr-Latn-ME"/>
        </w:rPr>
        <w:t>ete</w:t>
      </w:r>
      <w:r w:rsidRPr="00087DBF" w:rsidDel="009C2D8E">
        <w:rPr>
          <w:b/>
          <w:bCs/>
          <w:szCs w:val="22"/>
          <w:lang w:val="sr-Latn-ME"/>
        </w:rPr>
        <w:t xml:space="preserve"> </w:t>
      </w:r>
      <w:r w:rsidR="00367D7D" w:rsidRPr="00087DBF">
        <w:rPr>
          <w:b/>
          <w:bCs/>
          <w:szCs w:val="22"/>
          <w:lang w:val="sr-Latn-ME"/>
        </w:rPr>
        <w:t>koristiti</w:t>
      </w:r>
      <w:r w:rsidRPr="00087DBF">
        <w:rPr>
          <w:b/>
          <w:szCs w:val="22"/>
          <w:lang w:val="sr-Latn-ME"/>
        </w:rPr>
        <w:t>:</w:t>
      </w:r>
    </w:p>
    <w:p w14:paraId="51B02210" w14:textId="77777777" w:rsidR="00C553E4" w:rsidRPr="00087DBF" w:rsidRDefault="00C553E4" w:rsidP="00CA5510">
      <w:pPr>
        <w:rPr>
          <w:b/>
          <w:i/>
          <w:szCs w:val="22"/>
          <w:lang w:val="sr-Latn-ME"/>
        </w:rPr>
      </w:pPr>
    </w:p>
    <w:p w14:paraId="7C039E63" w14:textId="7C2A7995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ste alergični (preos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etljivi) na </w:t>
      </w:r>
      <w:proofErr w:type="spellStart"/>
      <w:r w:rsidRPr="00087DBF">
        <w:rPr>
          <w:szCs w:val="22"/>
          <w:lang w:val="sr-Latn-ME"/>
        </w:rPr>
        <w:t>ramipril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(aktivne supstance), druge ACE </w:t>
      </w:r>
      <w:proofErr w:type="spellStart"/>
      <w:r w:rsidRPr="00087DBF">
        <w:rPr>
          <w:szCs w:val="22"/>
          <w:lang w:val="sr-Latn-ME"/>
        </w:rPr>
        <w:t>inhibitore</w:t>
      </w:r>
      <w:proofErr w:type="spellEnd"/>
      <w:r w:rsidRPr="00087DBF">
        <w:rPr>
          <w:szCs w:val="22"/>
          <w:lang w:val="sr-Latn-ME"/>
        </w:rPr>
        <w:t xml:space="preserve"> ili bilo koji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drugi antagonist kalcijuma</w:t>
      </w:r>
      <w:r w:rsidR="00A7258F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ili na bilo koju pomoćnu supstancu ovog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(navedene u </w:t>
      </w:r>
      <w:r w:rsidR="000E3D78" w:rsidRPr="00087DBF">
        <w:rPr>
          <w:szCs w:val="22"/>
          <w:lang w:val="sr-Latn-ME"/>
        </w:rPr>
        <w:t>dijelu</w:t>
      </w:r>
      <w:r w:rsidRPr="00087DBF">
        <w:rPr>
          <w:szCs w:val="22"/>
          <w:lang w:val="sr-Latn-ME"/>
        </w:rPr>
        <w:t xml:space="preserve"> 6). Ale</w:t>
      </w:r>
      <w:r w:rsidR="0070724C" w:rsidRPr="00087DBF">
        <w:rPr>
          <w:szCs w:val="22"/>
          <w:lang w:val="sr-Latn-ME"/>
        </w:rPr>
        <w:t>r</w:t>
      </w:r>
      <w:r w:rsidRPr="00087DBF">
        <w:rPr>
          <w:szCs w:val="22"/>
          <w:lang w:val="sr-Latn-ME"/>
        </w:rPr>
        <w:t>gijske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reakcije se mogu manifestovati kao: svrab, </w:t>
      </w:r>
      <w:r w:rsidR="00727DFA" w:rsidRPr="00087DBF">
        <w:rPr>
          <w:szCs w:val="22"/>
          <w:lang w:val="sr-Latn-ME"/>
        </w:rPr>
        <w:t xml:space="preserve">crvenilo kože, </w:t>
      </w:r>
      <w:r w:rsidR="00BB770A" w:rsidRPr="00087DBF">
        <w:rPr>
          <w:szCs w:val="22"/>
          <w:lang w:val="sr-Latn-ME"/>
        </w:rPr>
        <w:t>otežano gutanje i disanje, otok usana, lica, grla i jezika</w:t>
      </w:r>
      <w:r w:rsidR="00A7258F" w:rsidRPr="00087DBF">
        <w:rPr>
          <w:szCs w:val="22"/>
          <w:lang w:val="sr-Latn-ME"/>
        </w:rPr>
        <w:t>;</w:t>
      </w:r>
    </w:p>
    <w:p w14:paraId="58401CB9" w14:textId="5337E918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ste ikada imali ozbiljnu alergijsku reakciju koja se zove </w:t>
      </w:r>
      <w:proofErr w:type="spellStart"/>
      <w:r w:rsidRPr="00087DBF">
        <w:rPr>
          <w:szCs w:val="22"/>
          <w:lang w:val="sr-Latn-ME"/>
        </w:rPr>
        <w:t>angioedem</w:t>
      </w:r>
      <w:proofErr w:type="spellEnd"/>
      <w:r w:rsidRPr="00087DBF">
        <w:rPr>
          <w:szCs w:val="22"/>
          <w:lang w:val="sr-Latn-ME"/>
        </w:rPr>
        <w:t>. Znaci ove reakcije uključuju svrab,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kopr</w:t>
      </w:r>
      <w:r w:rsidR="000E3D78" w:rsidRPr="00087DBF">
        <w:rPr>
          <w:szCs w:val="22"/>
          <w:lang w:val="sr-Latn-ME"/>
        </w:rPr>
        <w:t>i</w:t>
      </w:r>
      <w:r w:rsidRPr="00087DBF">
        <w:rPr>
          <w:szCs w:val="22"/>
          <w:lang w:val="sr-Latn-ME"/>
        </w:rPr>
        <w:t>vnjaču (urtikariju), crvene pečate na šakama, stopalima i grlu, otok grla i jezika, otok oko očiju i usana,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otežano disanje i gutanje</w:t>
      </w:r>
      <w:r w:rsidR="00A7258F" w:rsidRPr="00087DBF">
        <w:rPr>
          <w:szCs w:val="22"/>
          <w:lang w:val="sr-Latn-ME"/>
        </w:rPr>
        <w:t>;</w:t>
      </w:r>
    </w:p>
    <w:p w14:paraId="4F00096A" w14:textId="55F57A7E" w:rsidR="00BB770A" w:rsidRPr="00087DBF" w:rsidRDefault="00BB770A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ste koristili ili koristite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koji sadrži </w:t>
      </w:r>
      <w:proofErr w:type="spellStart"/>
      <w:r w:rsidRPr="00087DBF">
        <w:rPr>
          <w:szCs w:val="22"/>
          <w:lang w:val="sr-Latn-ME"/>
        </w:rPr>
        <w:t>sakubitril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valsartan</w:t>
      </w:r>
      <w:proofErr w:type="spellEnd"/>
      <w:r w:rsidRPr="00087DBF">
        <w:rPr>
          <w:szCs w:val="22"/>
          <w:lang w:val="sr-Latn-ME"/>
        </w:rPr>
        <w:t>, koji se koristi za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dugotrajne (hronične) srčane slabosti</w:t>
      </w:r>
      <w:r w:rsidR="00727DFA" w:rsidRPr="00087DBF">
        <w:rPr>
          <w:szCs w:val="22"/>
          <w:lang w:val="sr-Latn-ME"/>
        </w:rPr>
        <w:t xml:space="preserve">, pošto je rizik od </w:t>
      </w:r>
      <w:proofErr w:type="spellStart"/>
      <w:r w:rsidR="00727DFA" w:rsidRPr="00087DBF">
        <w:rPr>
          <w:szCs w:val="22"/>
          <w:lang w:val="sr-Latn-ME"/>
        </w:rPr>
        <w:t>angioedema</w:t>
      </w:r>
      <w:proofErr w:type="spellEnd"/>
      <w:r w:rsidR="00727DFA" w:rsidRPr="00087DBF">
        <w:rPr>
          <w:szCs w:val="22"/>
          <w:lang w:val="sr-Latn-ME"/>
        </w:rPr>
        <w:t xml:space="preserve"> (brzog oticanja kože ispod regija kao što je grlo) povećan;</w:t>
      </w:r>
    </w:p>
    <w:p w14:paraId="014F9BA9" w14:textId="698CB998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ste na dijalizi ili na nekoj drugoj vrsti filtracije krvi. U zavisnosti od toga koja se mašina koristi,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="00BB770A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možda neće biti odgovarajući za Vas</w:t>
      </w:r>
      <w:r w:rsidR="00A7258F" w:rsidRPr="00087DBF">
        <w:rPr>
          <w:szCs w:val="22"/>
          <w:lang w:val="sr-Latn-ME"/>
        </w:rPr>
        <w:t>;</w:t>
      </w:r>
    </w:p>
    <w:p w14:paraId="66134CA7" w14:textId="56B8EAD0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imate problema sa bubrezima</w:t>
      </w:r>
      <w:r w:rsidR="00A7258F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kada je smanjeno snabd</w:t>
      </w:r>
      <w:r w:rsidR="00A7258F" w:rsidRPr="00087DBF">
        <w:rPr>
          <w:szCs w:val="22"/>
          <w:lang w:val="sr-Latn-ME"/>
        </w:rPr>
        <w:t>i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evanje bubrega krvlju (</w:t>
      </w:r>
      <w:proofErr w:type="spellStart"/>
      <w:r w:rsidRPr="00087DBF">
        <w:rPr>
          <w:szCs w:val="22"/>
          <w:lang w:val="sr-Latn-ME"/>
        </w:rPr>
        <w:t>stenoza</w:t>
      </w:r>
      <w:proofErr w:type="spellEnd"/>
      <w:r w:rsidRPr="00087DBF">
        <w:rPr>
          <w:szCs w:val="22"/>
          <w:lang w:val="sr-Latn-ME"/>
        </w:rPr>
        <w:t xml:space="preserve"> bubrežne arterije)</w:t>
      </w:r>
      <w:r w:rsidR="00A7258F" w:rsidRPr="00087DBF">
        <w:rPr>
          <w:szCs w:val="22"/>
          <w:lang w:val="sr-Latn-ME"/>
        </w:rPr>
        <w:t>;</w:t>
      </w:r>
    </w:p>
    <w:p w14:paraId="0D708D98" w14:textId="0F150B4D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tokom posl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ednjih 6 m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eseci trudnoće (vid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eti </w:t>
      </w:r>
      <w:r w:rsidR="000E3D78" w:rsidRPr="00087DBF">
        <w:rPr>
          <w:szCs w:val="22"/>
          <w:lang w:val="sr-Latn-ME"/>
        </w:rPr>
        <w:t>dio</w:t>
      </w:r>
      <w:r w:rsidRPr="00087DBF">
        <w:rPr>
          <w:szCs w:val="22"/>
          <w:lang w:val="sr-Latn-ME"/>
        </w:rPr>
        <w:t xml:space="preserve"> „P</w:t>
      </w:r>
      <w:r w:rsidR="000E3D78" w:rsidRPr="00087DBF">
        <w:rPr>
          <w:szCs w:val="22"/>
          <w:lang w:val="sr-Latn-ME"/>
        </w:rPr>
        <w:t>lodnost, trudnoća i dojenje</w:t>
      </w:r>
      <w:r w:rsidRPr="00087DBF">
        <w:rPr>
          <w:szCs w:val="22"/>
          <w:lang w:val="sr-Latn-ME"/>
        </w:rPr>
        <w:t>“)</w:t>
      </w:r>
      <w:r w:rsidR="00C553E4" w:rsidRPr="00087DBF">
        <w:rPr>
          <w:szCs w:val="22"/>
          <w:lang w:val="sr-Latn-ME"/>
        </w:rPr>
        <w:t>;</w:t>
      </w:r>
    </w:p>
    <w:p w14:paraId="31F4C6E1" w14:textId="355F455E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imate dijabetes </w:t>
      </w:r>
      <w:proofErr w:type="spellStart"/>
      <w:r w:rsidRPr="00087DBF">
        <w:rPr>
          <w:szCs w:val="22"/>
          <w:lang w:val="sr-Latn-ME"/>
        </w:rPr>
        <w:t>melitus</w:t>
      </w:r>
      <w:proofErr w:type="spellEnd"/>
      <w:r w:rsidRPr="00087DBF">
        <w:rPr>
          <w:szCs w:val="22"/>
          <w:lang w:val="sr-Latn-ME"/>
        </w:rPr>
        <w:t xml:space="preserve"> ili oštećenje bubrega i uzimate </w:t>
      </w:r>
      <w:proofErr w:type="spellStart"/>
      <w:r w:rsidRPr="00087DBF">
        <w:rPr>
          <w:szCs w:val="22"/>
          <w:lang w:val="sr-Latn-ME"/>
        </w:rPr>
        <w:t>aliskiren</w:t>
      </w:r>
      <w:proofErr w:type="spellEnd"/>
      <w:r w:rsidRPr="00087DBF">
        <w:rPr>
          <w:szCs w:val="22"/>
          <w:lang w:val="sr-Latn-ME"/>
        </w:rPr>
        <w:t xml:space="preserve"> za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visokog krvnog pritiska</w:t>
      </w:r>
      <w:r w:rsidR="00A7258F" w:rsidRPr="00087DBF">
        <w:rPr>
          <w:szCs w:val="22"/>
          <w:lang w:val="sr-Latn-ME"/>
        </w:rPr>
        <w:t>;</w:t>
      </w:r>
    </w:p>
    <w:p w14:paraId="167E643B" w14:textId="28C42328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je Vaš krvni pritisak neuobičajeno nizak ili nestabilan. Vaš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će morati da Vam prilagodi dozu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</w:t>
      </w:r>
      <w:r w:rsidR="008E55E6" w:rsidRPr="00087DBF">
        <w:rPr>
          <w:szCs w:val="22"/>
          <w:lang w:val="sr-Latn-ME"/>
        </w:rPr>
        <w:t>;</w:t>
      </w:r>
    </w:p>
    <w:p w14:paraId="3C5E01FC" w14:textId="078589FB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imate suženje aortnih zalistaka (aortna </w:t>
      </w:r>
      <w:proofErr w:type="spellStart"/>
      <w:r w:rsidRPr="00087DBF">
        <w:rPr>
          <w:szCs w:val="22"/>
          <w:lang w:val="sr-Latn-ME"/>
        </w:rPr>
        <w:t>stenoza</w:t>
      </w:r>
      <w:proofErr w:type="spellEnd"/>
      <w:r w:rsidRPr="00087DBF">
        <w:rPr>
          <w:szCs w:val="22"/>
          <w:lang w:val="sr-Latn-ME"/>
        </w:rPr>
        <w:t xml:space="preserve">) ili </w:t>
      </w:r>
      <w:proofErr w:type="spellStart"/>
      <w:r w:rsidRPr="00087DBF">
        <w:rPr>
          <w:szCs w:val="22"/>
          <w:lang w:val="sr-Latn-ME"/>
        </w:rPr>
        <w:t>kardiogeni</w:t>
      </w:r>
      <w:proofErr w:type="spellEnd"/>
      <w:r w:rsidRPr="00087DBF">
        <w:rPr>
          <w:szCs w:val="22"/>
          <w:lang w:val="sr-Latn-ME"/>
        </w:rPr>
        <w:t xml:space="preserve"> šok (stanje kada Vaše srce nije u mogućnosti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da dopremi dovoljno krvi u t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elo)</w:t>
      </w:r>
      <w:r w:rsidR="008E55E6" w:rsidRPr="00087DBF">
        <w:rPr>
          <w:szCs w:val="22"/>
          <w:lang w:val="sr-Latn-ME"/>
        </w:rPr>
        <w:t>;</w:t>
      </w:r>
    </w:p>
    <w:p w14:paraId="7D7EFF7A" w14:textId="290B0A7F" w:rsidR="00C636F7" w:rsidRPr="00087DBF" w:rsidRDefault="00C636F7" w:rsidP="00F15C53">
      <w:pPr>
        <w:pStyle w:val="ListParagraph"/>
        <w:numPr>
          <w:ilvl w:val="0"/>
          <w:numId w:val="1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imate srčanu slabost nakon srčanog udara</w:t>
      </w:r>
      <w:r w:rsidR="008E55E6" w:rsidRPr="00087DBF">
        <w:rPr>
          <w:szCs w:val="22"/>
          <w:lang w:val="sr-Latn-ME"/>
        </w:rPr>
        <w:t>.</w:t>
      </w:r>
    </w:p>
    <w:p w14:paraId="428F37FB" w14:textId="77777777" w:rsidR="008E55E6" w:rsidRPr="00087DBF" w:rsidRDefault="008E55E6" w:rsidP="00122B64">
      <w:pPr>
        <w:rPr>
          <w:szCs w:val="22"/>
          <w:lang w:val="sr-Latn-ME"/>
        </w:rPr>
      </w:pPr>
    </w:p>
    <w:p w14:paraId="55737D3C" w14:textId="4947D952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Nemojte uzimati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ako se nešto od gore navedenog odnosi na Vas. Ako ni</w:t>
      </w:r>
      <w:r w:rsidR="000E3D78" w:rsidRPr="00087DBF">
        <w:rPr>
          <w:szCs w:val="22"/>
          <w:lang w:val="sr-Latn-ME"/>
        </w:rPr>
        <w:t>je</w:t>
      </w:r>
      <w:r w:rsidRPr="00087DBF">
        <w:rPr>
          <w:szCs w:val="22"/>
          <w:lang w:val="sr-Latn-ME"/>
        </w:rPr>
        <w:t>ste sigurni, posav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etujte se sa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 pr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 uzimanj</w:t>
      </w:r>
      <w:r w:rsidR="000E3D78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 xml:space="preserve">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.</w:t>
      </w:r>
    </w:p>
    <w:p w14:paraId="4A985AB6" w14:textId="77777777" w:rsidR="00762652" w:rsidRPr="00087DBF" w:rsidRDefault="00762652" w:rsidP="00CA5510">
      <w:pPr>
        <w:rPr>
          <w:szCs w:val="22"/>
          <w:lang w:val="sr-Latn-ME"/>
        </w:rPr>
      </w:pPr>
    </w:p>
    <w:p w14:paraId="51DCD1E1" w14:textId="3761F33F" w:rsidR="00762652" w:rsidRPr="00087DBF" w:rsidRDefault="00762652" w:rsidP="00CA5510">
      <w:pPr>
        <w:rPr>
          <w:b/>
          <w:bCs/>
          <w:i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>Upozorenja i m</w:t>
      </w:r>
      <w:r w:rsidR="000E3D78" w:rsidRPr="00087DBF">
        <w:rPr>
          <w:b/>
          <w:bCs/>
          <w:iCs/>
          <w:szCs w:val="22"/>
          <w:lang w:val="sr-Latn-ME"/>
        </w:rPr>
        <w:t>j</w:t>
      </w:r>
      <w:r w:rsidRPr="00087DBF">
        <w:rPr>
          <w:b/>
          <w:bCs/>
          <w:iCs/>
          <w:szCs w:val="22"/>
          <w:lang w:val="sr-Latn-ME"/>
        </w:rPr>
        <w:t>ere opreza</w:t>
      </w:r>
      <w:r w:rsidR="00367D7D" w:rsidRPr="00087DBF">
        <w:rPr>
          <w:b/>
          <w:bCs/>
          <w:iCs/>
          <w:szCs w:val="22"/>
          <w:lang w:val="sr-Latn-ME"/>
        </w:rPr>
        <w:t>:</w:t>
      </w:r>
    </w:p>
    <w:p w14:paraId="43BD9685" w14:textId="77777777" w:rsidR="00122B64" w:rsidRPr="00087DBF" w:rsidRDefault="00122B64" w:rsidP="00CA5510">
      <w:pPr>
        <w:rPr>
          <w:b/>
          <w:bCs/>
          <w:szCs w:val="22"/>
          <w:lang w:val="sr-Latn-ME"/>
        </w:rPr>
      </w:pPr>
    </w:p>
    <w:p w14:paraId="72599CC4" w14:textId="103CD32F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Posav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etujte se sa Vašim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 ili farmaceutom pr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 uzimanja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. Obav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se bilo šta od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navedenog odnosi na Vas:</w:t>
      </w:r>
    </w:p>
    <w:p w14:paraId="72E0075B" w14:textId="05A1B1DC" w:rsidR="00C636F7" w:rsidRPr="00087DBF" w:rsidRDefault="00C636F7" w:rsidP="00F15C53">
      <w:pPr>
        <w:pStyle w:val="ListParagraph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imate problema sa srcem, jetrom ili bubrezima</w:t>
      </w:r>
      <w:r w:rsidR="008E55E6" w:rsidRPr="00087DBF">
        <w:rPr>
          <w:szCs w:val="22"/>
          <w:lang w:val="sr-Latn-ME"/>
        </w:rPr>
        <w:t>;</w:t>
      </w:r>
    </w:p>
    <w:p w14:paraId="1F6C95CF" w14:textId="793A9EBB" w:rsidR="00762652" w:rsidRPr="00087DBF" w:rsidRDefault="00C636F7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izgubili </w:t>
      </w:r>
      <w:r w:rsidR="008E55E6" w:rsidRPr="00087DBF">
        <w:rPr>
          <w:szCs w:val="22"/>
          <w:lang w:val="sr-Latn-ME"/>
        </w:rPr>
        <w:t xml:space="preserve">ste </w:t>
      </w:r>
      <w:r w:rsidRPr="00087DBF">
        <w:rPr>
          <w:szCs w:val="22"/>
          <w:lang w:val="sr-Latn-ME"/>
        </w:rPr>
        <w:t>veliku količinu t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elesnih </w:t>
      </w:r>
      <w:r w:rsidR="008E55E6" w:rsidRPr="00087DBF">
        <w:rPr>
          <w:szCs w:val="22"/>
          <w:lang w:val="sr-Latn-ME"/>
        </w:rPr>
        <w:t xml:space="preserve">tečnosti ili </w:t>
      </w:r>
      <w:r w:rsidRPr="00087DBF">
        <w:rPr>
          <w:szCs w:val="22"/>
          <w:lang w:val="sr-Latn-ME"/>
        </w:rPr>
        <w:t>soli iz organizma (zbog povraćanja, proliva, pojačanog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znojenja, ishrane sa smanjenim unosom soli, uzimanj</w:t>
      </w:r>
      <w:r w:rsidR="008E55E6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diuretika</w:t>
      </w:r>
      <w:proofErr w:type="spellEnd"/>
      <w:r w:rsidRPr="00087DBF">
        <w:rPr>
          <w:szCs w:val="22"/>
          <w:lang w:val="sr-Latn-ME"/>
        </w:rPr>
        <w:t xml:space="preserve"> (l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ekovi za izbacivanje tečnosti) tokom </w:t>
      </w:r>
      <w:r w:rsidRPr="00087DBF">
        <w:rPr>
          <w:szCs w:val="22"/>
          <w:lang w:val="sr-Latn-ME"/>
        </w:rPr>
        <w:lastRenderedPageBreak/>
        <w:t>dužeg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perioda ili ste na dijalizi)</w:t>
      </w:r>
      <w:r w:rsidR="008E55E6" w:rsidRPr="00087DBF">
        <w:rPr>
          <w:szCs w:val="22"/>
          <w:lang w:val="sr-Latn-ME"/>
        </w:rPr>
        <w:t>;</w:t>
      </w:r>
    </w:p>
    <w:p w14:paraId="227E95B4" w14:textId="6B2EABB4" w:rsidR="00C636F7" w:rsidRPr="00087DBF" w:rsidRDefault="008E55E6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treba da se</w:t>
      </w:r>
      <w:r w:rsidR="00C636F7" w:rsidRPr="00087DBF">
        <w:rPr>
          <w:szCs w:val="22"/>
          <w:lang w:val="sr-Latn-ME"/>
        </w:rPr>
        <w:t xml:space="preserve"> podvrg</w:t>
      </w:r>
      <w:r w:rsidRPr="00087DBF">
        <w:rPr>
          <w:szCs w:val="22"/>
          <w:lang w:val="sr-Latn-ME"/>
        </w:rPr>
        <w:t>nete</w:t>
      </w:r>
      <w:r w:rsidR="00C636F7" w:rsidRPr="00087DBF">
        <w:rPr>
          <w:szCs w:val="22"/>
          <w:lang w:val="sr-Latn-ME"/>
        </w:rPr>
        <w:t xml:space="preserve"> terapiji smanjenja alergije na ujed pčele ili ose (</w:t>
      </w:r>
      <w:proofErr w:type="spellStart"/>
      <w:r w:rsidR="00C636F7" w:rsidRPr="00087DBF">
        <w:rPr>
          <w:szCs w:val="22"/>
          <w:lang w:val="sr-Latn-ME"/>
        </w:rPr>
        <w:t>desenzibilizacija</w:t>
      </w:r>
      <w:proofErr w:type="spellEnd"/>
      <w:r w:rsidR="00C636F7" w:rsidRPr="00087DBF">
        <w:rPr>
          <w:szCs w:val="22"/>
          <w:lang w:val="sr-Latn-ME"/>
        </w:rPr>
        <w:t>)</w:t>
      </w:r>
      <w:r w:rsidRPr="00087DBF">
        <w:rPr>
          <w:szCs w:val="22"/>
          <w:lang w:val="sr-Latn-ME"/>
        </w:rPr>
        <w:t>;</w:t>
      </w:r>
    </w:p>
    <w:p w14:paraId="10B74CFF" w14:textId="709BE1D9" w:rsidR="00C636F7" w:rsidRPr="00087DBF" w:rsidRDefault="00C636F7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treba da primite anestetik, npr. zbog operacije </w:t>
      </w:r>
      <w:r w:rsidR="008E55E6" w:rsidRPr="00087DBF">
        <w:rPr>
          <w:szCs w:val="22"/>
          <w:lang w:val="sr-Latn-ME"/>
        </w:rPr>
        <w:t>i/</w:t>
      </w:r>
      <w:r w:rsidRPr="00087DBF">
        <w:rPr>
          <w:szCs w:val="22"/>
          <w:lang w:val="sr-Latn-ME"/>
        </w:rPr>
        <w:t>ili bilo kog stomatološkog zahvata</w:t>
      </w:r>
      <w:r w:rsidR="0040522A" w:rsidRPr="00087DBF">
        <w:rPr>
          <w:szCs w:val="22"/>
          <w:lang w:val="sr-Latn-ME"/>
        </w:rPr>
        <w:t>. M</w:t>
      </w:r>
      <w:r w:rsidRPr="00087DBF">
        <w:rPr>
          <w:szCs w:val="22"/>
          <w:lang w:val="sr-Latn-ME"/>
        </w:rPr>
        <w:t>ožda će biti potr</w:t>
      </w:r>
      <w:r w:rsidR="00BB770A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>bno da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prekinete sa prim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enom l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jedan dan ranije</w:t>
      </w:r>
      <w:r w:rsidR="00D22422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o čemu treba</w:t>
      </w:r>
      <w:r w:rsidR="00BB770A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da se posav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etuj</w:t>
      </w:r>
      <w:r w:rsidR="00D22422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>te sa l</w:t>
      </w:r>
      <w:r w:rsidR="000E3D78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</w:t>
      </w:r>
      <w:r w:rsidR="00C553E4" w:rsidRPr="00087DBF">
        <w:rPr>
          <w:szCs w:val="22"/>
          <w:lang w:val="sr-Latn-ME"/>
        </w:rPr>
        <w:t>;</w:t>
      </w:r>
    </w:p>
    <w:p w14:paraId="63118835" w14:textId="197774CC" w:rsidR="00C636F7" w:rsidRPr="00087DBF" w:rsidRDefault="00C636F7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imate visoke vr</w:t>
      </w:r>
      <w:r w:rsidR="000E3D78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ednosti kalijuma u krvi (koje se vide u </w:t>
      </w:r>
      <w:r w:rsidR="00D22422" w:rsidRPr="00087DBF">
        <w:rPr>
          <w:szCs w:val="22"/>
          <w:lang w:val="sr-Latn-ME"/>
        </w:rPr>
        <w:t xml:space="preserve">laboratorijskim </w:t>
      </w:r>
      <w:r w:rsidRPr="00087DBF">
        <w:rPr>
          <w:szCs w:val="22"/>
          <w:lang w:val="sr-Latn-ME"/>
        </w:rPr>
        <w:t>analizama krvi)</w:t>
      </w:r>
      <w:r w:rsidR="00D22422" w:rsidRPr="00087DBF">
        <w:rPr>
          <w:szCs w:val="22"/>
          <w:lang w:val="sr-Latn-ME"/>
        </w:rPr>
        <w:t>;</w:t>
      </w:r>
    </w:p>
    <w:p w14:paraId="760AEF90" w14:textId="20D5843C" w:rsidR="005327D9" w:rsidRPr="00087DBF" w:rsidRDefault="005327D9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imate </w:t>
      </w:r>
      <w:proofErr w:type="spellStart"/>
      <w:r w:rsidRPr="00087DBF">
        <w:rPr>
          <w:szCs w:val="22"/>
          <w:lang w:val="sr-Latn-ME"/>
        </w:rPr>
        <w:t>kolageno</w:t>
      </w:r>
      <w:proofErr w:type="spellEnd"/>
      <w:r w:rsidRPr="00087DBF">
        <w:rPr>
          <w:szCs w:val="22"/>
          <w:lang w:val="sr-Latn-ME"/>
        </w:rPr>
        <w:t xml:space="preserve"> vaskularno oboljenje kao što su </w:t>
      </w:r>
      <w:proofErr w:type="spellStart"/>
      <w:r w:rsidRPr="00087DBF">
        <w:rPr>
          <w:szCs w:val="22"/>
          <w:lang w:val="sr-Latn-ME"/>
        </w:rPr>
        <w:t>sklerodermija</w:t>
      </w:r>
      <w:proofErr w:type="spellEnd"/>
      <w:r w:rsidRPr="00087DBF">
        <w:rPr>
          <w:szCs w:val="22"/>
          <w:lang w:val="sr-Latn-ME"/>
        </w:rPr>
        <w:t xml:space="preserve"> ili sistemski </w:t>
      </w:r>
      <w:proofErr w:type="spellStart"/>
      <w:r w:rsidRPr="00087DBF">
        <w:rPr>
          <w:szCs w:val="22"/>
          <w:lang w:val="sr-Latn-ME"/>
        </w:rPr>
        <w:t>lupus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eritematozus</w:t>
      </w:r>
      <w:proofErr w:type="spellEnd"/>
      <w:r w:rsidR="00D22422" w:rsidRPr="00087DBF">
        <w:rPr>
          <w:szCs w:val="22"/>
          <w:lang w:val="sr-Latn-ME"/>
        </w:rPr>
        <w:t>;</w:t>
      </w:r>
      <w:r w:rsidRPr="00087DBF">
        <w:rPr>
          <w:szCs w:val="22"/>
          <w:lang w:val="sr-Latn-ME"/>
        </w:rPr>
        <w:t xml:space="preserve"> </w:t>
      </w:r>
    </w:p>
    <w:p w14:paraId="1483BA00" w14:textId="10C47B31" w:rsidR="005327D9" w:rsidRPr="00087DBF" w:rsidRDefault="005327D9" w:rsidP="00F15C53">
      <w:pPr>
        <w:pStyle w:val="ListParagraph"/>
        <w:widowControl w:val="0"/>
        <w:numPr>
          <w:ilvl w:val="0"/>
          <w:numId w:val="1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uzimate bilo koji od sljedećih ljekova za liječenje visokog krvnog pritiska:</w:t>
      </w:r>
    </w:p>
    <w:p w14:paraId="1C833EA9" w14:textId="34689CBA" w:rsidR="005327D9" w:rsidRPr="00087DBF" w:rsidRDefault="005327D9" w:rsidP="00F15C53">
      <w:pPr>
        <w:pStyle w:val="ListParagraph"/>
        <w:widowControl w:val="0"/>
        <w:numPr>
          <w:ilvl w:val="0"/>
          <w:numId w:val="14"/>
        </w:numPr>
        <w:ind w:left="567" w:hanging="283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blokatori</w:t>
      </w:r>
      <w:proofErr w:type="spellEnd"/>
      <w:r w:rsidRPr="00087DBF">
        <w:rPr>
          <w:szCs w:val="22"/>
          <w:lang w:val="sr-Latn-ME"/>
        </w:rPr>
        <w:t xml:space="preserve"> receptora </w:t>
      </w:r>
      <w:proofErr w:type="spellStart"/>
      <w:r w:rsidRPr="00087DBF">
        <w:rPr>
          <w:szCs w:val="22"/>
          <w:lang w:val="sr-Latn-ME"/>
        </w:rPr>
        <w:t>angiotenzina</w:t>
      </w:r>
      <w:proofErr w:type="spellEnd"/>
      <w:r w:rsidRPr="00087DBF">
        <w:rPr>
          <w:szCs w:val="22"/>
          <w:lang w:val="sr-Latn-ME"/>
        </w:rPr>
        <w:t xml:space="preserve"> II (ARB) (takođe poznati kao </w:t>
      </w:r>
      <w:proofErr w:type="spellStart"/>
      <w:r w:rsidRPr="00087DBF">
        <w:rPr>
          <w:szCs w:val="22"/>
          <w:lang w:val="sr-Latn-ME"/>
        </w:rPr>
        <w:t>sartani</w:t>
      </w:r>
      <w:proofErr w:type="spellEnd"/>
      <w:r w:rsidR="00D22422" w:rsidRPr="00087DBF">
        <w:rPr>
          <w:szCs w:val="22"/>
          <w:lang w:val="sr-Latn-ME"/>
        </w:rPr>
        <w:t xml:space="preserve"> –</w:t>
      </w:r>
      <w:r w:rsidRPr="00087DBF">
        <w:rPr>
          <w:szCs w:val="22"/>
          <w:lang w:val="sr-Latn-ME"/>
        </w:rPr>
        <w:t xml:space="preserve"> npr</w:t>
      </w:r>
      <w:r w:rsidR="00122B64" w:rsidRPr="00087DBF">
        <w:rPr>
          <w:szCs w:val="22"/>
          <w:lang w:val="sr-Latn-ME"/>
        </w:rPr>
        <w:t>.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valsartan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telmisartan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irbesartan</w:t>
      </w:r>
      <w:proofErr w:type="spellEnd"/>
      <w:r w:rsidRPr="00087DBF">
        <w:rPr>
          <w:szCs w:val="22"/>
          <w:lang w:val="sr-Latn-ME"/>
        </w:rPr>
        <w:t xml:space="preserve">), naročito ako imate bubrežne probleme </w:t>
      </w:r>
      <w:r w:rsidR="00D22422" w:rsidRPr="00087DBF">
        <w:rPr>
          <w:szCs w:val="22"/>
          <w:lang w:val="sr-Latn-ME"/>
        </w:rPr>
        <w:t>povezane sa</w:t>
      </w:r>
      <w:r w:rsidRPr="00087DBF">
        <w:rPr>
          <w:szCs w:val="22"/>
          <w:lang w:val="sr-Latn-ME"/>
        </w:rPr>
        <w:t xml:space="preserve"> šećern</w:t>
      </w:r>
      <w:r w:rsidR="00D22422" w:rsidRPr="00087DBF">
        <w:rPr>
          <w:szCs w:val="22"/>
          <w:lang w:val="sr-Latn-ME"/>
        </w:rPr>
        <w:t>om</w:t>
      </w:r>
      <w:r w:rsidRPr="00087DBF">
        <w:rPr>
          <w:szCs w:val="22"/>
          <w:lang w:val="sr-Latn-ME"/>
        </w:rPr>
        <w:t xml:space="preserve"> bole</w:t>
      </w:r>
      <w:r w:rsidR="00D22422" w:rsidRPr="00087DBF">
        <w:rPr>
          <w:szCs w:val="22"/>
          <w:lang w:val="sr-Latn-ME"/>
        </w:rPr>
        <w:t>šću;</w:t>
      </w:r>
    </w:p>
    <w:p w14:paraId="720796C2" w14:textId="2C516449" w:rsidR="005327D9" w:rsidRPr="00087DBF" w:rsidRDefault="005327D9" w:rsidP="00F15C53">
      <w:pPr>
        <w:pStyle w:val="ListParagraph"/>
        <w:widowControl w:val="0"/>
        <w:numPr>
          <w:ilvl w:val="0"/>
          <w:numId w:val="14"/>
        </w:numPr>
        <w:ind w:left="567" w:hanging="283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aliskiren</w:t>
      </w:r>
      <w:proofErr w:type="spellEnd"/>
      <w:r w:rsidR="00D22422" w:rsidRPr="00087DBF">
        <w:rPr>
          <w:szCs w:val="22"/>
          <w:lang w:val="sr-Latn-ME"/>
        </w:rPr>
        <w:t>.</w:t>
      </w:r>
    </w:p>
    <w:p w14:paraId="32A35496" w14:textId="359CAD2D" w:rsidR="00C636F7" w:rsidRPr="00087DBF" w:rsidRDefault="00C636F7" w:rsidP="00F15C53">
      <w:pPr>
        <w:widowControl w:val="0"/>
        <w:rPr>
          <w:szCs w:val="22"/>
          <w:lang w:val="sr-Latn-ME"/>
        </w:rPr>
      </w:pPr>
    </w:p>
    <w:p w14:paraId="618C80C3" w14:textId="498120C2" w:rsidR="00F441F3" w:rsidRPr="00087DBF" w:rsidRDefault="00F441F3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će Vam možda periodično kontrolisati rad bubrega, krvni pritisak i nivo elektrolita (npr. kalijuma) u krvi</w:t>
      </w:r>
      <w:r w:rsidR="000E6277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(</w:t>
      </w:r>
      <w:r w:rsidR="000E6277" w:rsidRPr="00087DBF">
        <w:rPr>
          <w:szCs w:val="22"/>
          <w:lang w:val="sr-Latn-ME"/>
        </w:rPr>
        <w:t>v</w:t>
      </w:r>
      <w:r w:rsidRPr="00087DBF">
        <w:rPr>
          <w:szCs w:val="22"/>
          <w:lang w:val="sr-Latn-ME"/>
        </w:rPr>
        <w:t>id</w:t>
      </w:r>
      <w:r w:rsidR="00D22422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eti takođe informacije u </w:t>
      </w:r>
      <w:r w:rsidR="000E6277" w:rsidRPr="00087DBF">
        <w:rPr>
          <w:szCs w:val="22"/>
          <w:lang w:val="sr-Latn-ME"/>
        </w:rPr>
        <w:t>dijelu</w:t>
      </w:r>
      <w:r w:rsidRPr="00087DBF">
        <w:rPr>
          <w:szCs w:val="22"/>
          <w:lang w:val="sr-Latn-ME"/>
        </w:rPr>
        <w:t xml:space="preserve"> „</w:t>
      </w:r>
      <w:r w:rsidR="000E6277" w:rsidRPr="00087DBF">
        <w:rPr>
          <w:szCs w:val="22"/>
          <w:lang w:val="sr-Latn-ME"/>
        </w:rPr>
        <w:t>Primjena drugih ljekova</w:t>
      </w:r>
      <w:r w:rsidRPr="00087DBF">
        <w:rPr>
          <w:szCs w:val="22"/>
          <w:lang w:val="sr-Latn-ME"/>
        </w:rPr>
        <w:t>“)</w:t>
      </w:r>
      <w:r w:rsidR="00D22422" w:rsidRPr="00087DBF">
        <w:rPr>
          <w:szCs w:val="22"/>
          <w:lang w:val="sr-Latn-ME"/>
        </w:rPr>
        <w:t>:</w:t>
      </w:r>
    </w:p>
    <w:p w14:paraId="54D6B567" w14:textId="79D27CF4" w:rsidR="00C636F7" w:rsidRPr="00087DBF" w:rsidRDefault="00C636F7" w:rsidP="00F15C53">
      <w:pPr>
        <w:pStyle w:val="ListParagraph"/>
        <w:numPr>
          <w:ilvl w:val="0"/>
          <w:numId w:val="1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imate izrazito visok krvni pritisak (</w:t>
      </w:r>
      <w:proofErr w:type="spellStart"/>
      <w:r w:rsidRPr="00087DBF">
        <w:rPr>
          <w:szCs w:val="22"/>
          <w:lang w:val="sr-Latn-ME"/>
        </w:rPr>
        <w:t>hipertenzivna</w:t>
      </w:r>
      <w:proofErr w:type="spellEnd"/>
      <w:r w:rsidRPr="00087DBF">
        <w:rPr>
          <w:szCs w:val="22"/>
          <w:lang w:val="sr-Latn-ME"/>
        </w:rPr>
        <w:t xml:space="preserve"> kriza)</w:t>
      </w:r>
      <w:r w:rsidR="00D22422" w:rsidRPr="00087DBF">
        <w:rPr>
          <w:szCs w:val="22"/>
          <w:lang w:val="sr-Latn-ME"/>
        </w:rPr>
        <w:t>;</w:t>
      </w:r>
    </w:p>
    <w:p w14:paraId="4BFA0AA2" w14:textId="1B108B9D" w:rsidR="00C636F7" w:rsidRPr="00087DBF" w:rsidRDefault="00C636F7" w:rsidP="00F15C53">
      <w:pPr>
        <w:pStyle w:val="ListParagraph"/>
        <w:numPr>
          <w:ilvl w:val="0"/>
          <w:numId w:val="1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ste starija osoba i neophodno je povećanje doze</w:t>
      </w:r>
      <w:r w:rsidR="00D22422" w:rsidRPr="00087DBF">
        <w:rPr>
          <w:szCs w:val="22"/>
          <w:lang w:val="sr-Latn-ME"/>
        </w:rPr>
        <w:t>;</w:t>
      </w:r>
    </w:p>
    <w:p w14:paraId="5276B700" w14:textId="64C8B9F5" w:rsidR="00C636F7" w:rsidRPr="00087DBF" w:rsidRDefault="00C636F7" w:rsidP="00F15C53">
      <w:pPr>
        <w:pStyle w:val="ListParagraph"/>
        <w:numPr>
          <w:ilvl w:val="0"/>
          <w:numId w:val="1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</w:t>
      </w:r>
      <w:r w:rsidR="00F441F3" w:rsidRPr="00087DBF">
        <w:rPr>
          <w:szCs w:val="22"/>
          <w:lang w:val="sr-Latn-ME"/>
        </w:rPr>
        <w:t>Vam se javi</w:t>
      </w:r>
      <w:r w:rsidRPr="00087DBF">
        <w:rPr>
          <w:szCs w:val="22"/>
          <w:lang w:val="sr-Latn-ME"/>
        </w:rPr>
        <w:t xml:space="preserve"> suvi kašalj koji traje duže vr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eme</w:t>
      </w:r>
      <w:r w:rsidR="00D22422" w:rsidRPr="00087DBF">
        <w:rPr>
          <w:szCs w:val="22"/>
          <w:lang w:val="sr-Latn-ME"/>
        </w:rPr>
        <w:t>;</w:t>
      </w:r>
    </w:p>
    <w:p w14:paraId="56CAFB4E" w14:textId="0C7C83DD" w:rsidR="005327D9" w:rsidRPr="00087DBF" w:rsidRDefault="00C636F7" w:rsidP="00F15C53">
      <w:pPr>
        <w:pStyle w:val="ListParagraph"/>
        <w:numPr>
          <w:ilvl w:val="0"/>
          <w:numId w:val="1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ako Vaš krvni pritisak nije dovoljno </w:t>
      </w:r>
      <w:r w:rsidR="00F441F3" w:rsidRPr="00087DBF">
        <w:rPr>
          <w:szCs w:val="22"/>
          <w:lang w:val="sr-Latn-ME"/>
        </w:rPr>
        <w:t>snižen</w:t>
      </w:r>
      <w:r w:rsidRPr="00087DBF">
        <w:rPr>
          <w:szCs w:val="22"/>
          <w:lang w:val="sr-Latn-ME"/>
        </w:rPr>
        <w:t xml:space="preserve">. Čini se da </w:t>
      </w:r>
      <w:r w:rsidR="00D22422" w:rsidRPr="00087DBF">
        <w:rPr>
          <w:szCs w:val="22"/>
          <w:lang w:val="sr-Latn-ME"/>
        </w:rPr>
        <w:t>su</w:t>
      </w:r>
      <w:r w:rsidRPr="00087DBF">
        <w:rPr>
          <w:szCs w:val="22"/>
          <w:lang w:val="sr-Latn-ME"/>
        </w:rPr>
        <w:t xml:space="preserve">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</w:t>
      </w:r>
      <w:r w:rsidR="00D22422" w:rsidRPr="00087DBF">
        <w:rPr>
          <w:szCs w:val="22"/>
          <w:lang w:val="sr-Latn-ME"/>
        </w:rPr>
        <w:t>i ove grupe</w:t>
      </w:r>
      <w:r w:rsidRPr="00087DBF">
        <w:rPr>
          <w:szCs w:val="22"/>
          <w:lang w:val="sr-Latn-ME"/>
        </w:rPr>
        <w:t xml:space="preserve"> manje efikasn</w:t>
      </w:r>
      <w:r w:rsidR="00D22422" w:rsidRPr="00087DBF">
        <w:rPr>
          <w:szCs w:val="22"/>
          <w:lang w:val="sr-Latn-ME"/>
        </w:rPr>
        <w:t>i</w:t>
      </w:r>
      <w:r w:rsidRPr="00087DBF">
        <w:rPr>
          <w:szCs w:val="22"/>
          <w:lang w:val="sr-Latn-ME"/>
        </w:rPr>
        <w:t xml:space="preserve"> kod osoba crne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rase</w:t>
      </w:r>
      <w:r w:rsidR="005327D9" w:rsidRPr="00087DBF">
        <w:rPr>
          <w:szCs w:val="22"/>
          <w:lang w:val="sr-Latn-ME"/>
        </w:rPr>
        <w:t>;</w:t>
      </w:r>
    </w:p>
    <w:p w14:paraId="5F5B1D64" w14:textId="1FDB78B9" w:rsidR="005327D9" w:rsidRPr="00087DBF" w:rsidRDefault="005327D9" w:rsidP="00F15C53">
      <w:pPr>
        <w:pStyle w:val="ListParagraph"/>
        <w:numPr>
          <w:ilvl w:val="0"/>
          <w:numId w:val="15"/>
        </w:numPr>
        <w:tabs>
          <w:tab w:val="left" w:pos="567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ako uzimate neki od sl</w:t>
      </w:r>
      <w:r w:rsidR="00C553E4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edećih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ekova, rizik od </w:t>
      </w:r>
      <w:proofErr w:type="spellStart"/>
      <w:r w:rsidRPr="00087DBF">
        <w:rPr>
          <w:szCs w:val="22"/>
          <w:lang w:val="sr-Latn-ME"/>
        </w:rPr>
        <w:t>angioedema</w:t>
      </w:r>
      <w:proofErr w:type="spellEnd"/>
      <w:r w:rsidRPr="00087DBF">
        <w:rPr>
          <w:szCs w:val="22"/>
          <w:lang w:val="sr-Latn-ME"/>
        </w:rPr>
        <w:t xml:space="preserve"> može biti povećan:</w:t>
      </w:r>
    </w:p>
    <w:p w14:paraId="45835D5E" w14:textId="41B316F7" w:rsidR="005327D9" w:rsidRPr="00087DBF" w:rsidRDefault="005327D9" w:rsidP="00F15C53">
      <w:pPr>
        <w:pStyle w:val="ListParagraph"/>
        <w:numPr>
          <w:ilvl w:val="0"/>
          <w:numId w:val="16"/>
        </w:numPr>
        <w:ind w:left="567" w:hanging="283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racekadotril</w:t>
      </w:r>
      <w:proofErr w:type="spellEnd"/>
      <w:r w:rsidRPr="00087DBF">
        <w:rPr>
          <w:szCs w:val="22"/>
          <w:lang w:val="sr-Latn-ME"/>
        </w:rPr>
        <w:t>,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za terapiju proliva,</w:t>
      </w:r>
    </w:p>
    <w:p w14:paraId="68B81742" w14:textId="710AD09A" w:rsidR="005327D9" w:rsidRPr="00087DBF" w:rsidRDefault="005327D9" w:rsidP="00F15C53">
      <w:pPr>
        <w:pStyle w:val="ListParagraph"/>
        <w:numPr>
          <w:ilvl w:val="0"/>
          <w:numId w:val="16"/>
        </w:numPr>
        <w:ind w:left="567" w:hanging="283"/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koji se koriste za spr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ečavanje odbacivanja transplantiranog organa ili u terapiji kancera</w:t>
      </w:r>
      <w:r w:rsidR="00D22422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(npr. </w:t>
      </w:r>
      <w:proofErr w:type="spellStart"/>
      <w:r w:rsidRPr="00087DBF">
        <w:rPr>
          <w:szCs w:val="22"/>
          <w:lang w:val="sr-Latn-ME"/>
        </w:rPr>
        <w:t>temsirolimus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sirolimus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everolimus</w:t>
      </w:r>
      <w:proofErr w:type="spellEnd"/>
      <w:r w:rsidRPr="00087DBF">
        <w:rPr>
          <w:szCs w:val="22"/>
          <w:lang w:val="sr-Latn-ME"/>
        </w:rPr>
        <w:t>),</w:t>
      </w:r>
    </w:p>
    <w:p w14:paraId="783B3AA3" w14:textId="658821BD" w:rsidR="00C636F7" w:rsidRPr="00087DBF" w:rsidRDefault="005327D9" w:rsidP="00F15C53">
      <w:pPr>
        <w:pStyle w:val="ListParagraph"/>
        <w:numPr>
          <w:ilvl w:val="0"/>
          <w:numId w:val="16"/>
        </w:numPr>
        <w:ind w:left="567" w:hanging="283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vildagliptin</w:t>
      </w:r>
      <w:proofErr w:type="spellEnd"/>
      <w:r w:rsidRPr="00087DBF">
        <w:rPr>
          <w:szCs w:val="22"/>
          <w:lang w:val="sr-Latn-ME"/>
        </w:rPr>
        <w:t>,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koji se koristi u terapiji šećerne bolesti</w:t>
      </w:r>
      <w:r w:rsidR="00D22422" w:rsidRPr="00087DBF">
        <w:rPr>
          <w:szCs w:val="22"/>
          <w:lang w:val="sr-Latn-ME"/>
        </w:rPr>
        <w:t>;</w:t>
      </w:r>
    </w:p>
    <w:p w14:paraId="36803F60" w14:textId="328338F0" w:rsidR="00C636F7" w:rsidRPr="00087DBF" w:rsidRDefault="005327D9" w:rsidP="00F15C53">
      <w:pPr>
        <w:pStyle w:val="ListParagraph"/>
        <w:numPr>
          <w:ilvl w:val="0"/>
          <w:numId w:val="1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a</w:t>
      </w:r>
      <w:r w:rsidR="00C636F7" w:rsidRPr="00087DBF">
        <w:rPr>
          <w:szCs w:val="22"/>
          <w:lang w:val="sr-Latn-ME"/>
        </w:rPr>
        <w:t>ko se kod Vas javi iznenadno oticanje usana i lica, jezika i grla, vrata, moguće i šaka i stopala, otežano gutanje</w:t>
      </w:r>
      <w:r w:rsidR="009A1179" w:rsidRPr="00087DBF">
        <w:rPr>
          <w:szCs w:val="22"/>
          <w:lang w:val="sr-Latn-ME"/>
        </w:rPr>
        <w:t xml:space="preserve"> </w:t>
      </w:r>
      <w:r w:rsidR="00C636F7" w:rsidRPr="00087DBF">
        <w:rPr>
          <w:szCs w:val="22"/>
          <w:lang w:val="sr-Latn-ME"/>
        </w:rPr>
        <w:t>ili disanje, koprivnjača ili promuklost (</w:t>
      </w:r>
      <w:proofErr w:type="spellStart"/>
      <w:r w:rsidR="00C636F7" w:rsidRPr="00087DBF">
        <w:rPr>
          <w:szCs w:val="22"/>
          <w:lang w:val="sr-Latn-ME"/>
        </w:rPr>
        <w:t>angioedem</w:t>
      </w:r>
      <w:proofErr w:type="spellEnd"/>
      <w:r w:rsidR="00C636F7" w:rsidRPr="00087DBF">
        <w:rPr>
          <w:szCs w:val="22"/>
          <w:lang w:val="sr-Latn-ME"/>
        </w:rPr>
        <w:t>). Ovo može biti znak teške alergijske reakcije i može se javiti</w:t>
      </w:r>
      <w:r w:rsidR="009A1179" w:rsidRPr="00087DBF">
        <w:rPr>
          <w:szCs w:val="22"/>
          <w:lang w:val="sr-Latn-ME"/>
        </w:rPr>
        <w:t xml:space="preserve"> </w:t>
      </w:r>
      <w:r w:rsidR="00C636F7" w:rsidRPr="00087DBF">
        <w:rPr>
          <w:szCs w:val="22"/>
          <w:lang w:val="sr-Latn-ME"/>
        </w:rPr>
        <w:t xml:space="preserve">bilo kada tokom terapije. Pacijenti crne rase su pod većim rizikom od nastanka </w:t>
      </w:r>
      <w:proofErr w:type="spellStart"/>
      <w:r w:rsidR="00C636F7" w:rsidRPr="00087DBF">
        <w:rPr>
          <w:szCs w:val="22"/>
          <w:lang w:val="sr-Latn-ME"/>
        </w:rPr>
        <w:t>angioedema</w:t>
      </w:r>
      <w:proofErr w:type="spellEnd"/>
      <w:r w:rsidR="00C636F7" w:rsidRPr="00087DBF">
        <w:rPr>
          <w:szCs w:val="22"/>
          <w:lang w:val="sr-Latn-ME"/>
        </w:rPr>
        <w:t>. Ako se kod Vas</w:t>
      </w:r>
      <w:r w:rsidR="00F441F3" w:rsidRPr="00087DBF">
        <w:rPr>
          <w:szCs w:val="22"/>
          <w:lang w:val="sr-Latn-ME"/>
        </w:rPr>
        <w:t xml:space="preserve"> </w:t>
      </w:r>
      <w:r w:rsidR="00C636F7" w:rsidRPr="00087DBF">
        <w:rPr>
          <w:szCs w:val="22"/>
          <w:lang w:val="sr-Latn-ME"/>
        </w:rPr>
        <w:t>jave ovi simptomi</w:t>
      </w:r>
      <w:r w:rsidR="00D22422" w:rsidRPr="00087DBF">
        <w:rPr>
          <w:szCs w:val="22"/>
          <w:lang w:val="sr-Latn-ME"/>
        </w:rPr>
        <w:t>,</w:t>
      </w:r>
      <w:r w:rsidR="00C636F7" w:rsidRPr="00087DBF">
        <w:rPr>
          <w:szCs w:val="22"/>
          <w:lang w:val="sr-Latn-ME"/>
        </w:rPr>
        <w:t xml:space="preserve"> obav</w:t>
      </w:r>
      <w:r w:rsidR="000E6277" w:rsidRPr="00087DBF">
        <w:rPr>
          <w:szCs w:val="22"/>
          <w:lang w:val="sr-Latn-ME"/>
        </w:rPr>
        <w:t>ij</w:t>
      </w:r>
      <w:r w:rsidR="00C636F7" w:rsidRPr="00087DBF">
        <w:rPr>
          <w:szCs w:val="22"/>
          <w:lang w:val="sr-Latn-ME"/>
        </w:rPr>
        <w:t>estite odmah l</w:t>
      </w:r>
      <w:r w:rsidR="000E6277" w:rsidRPr="00087DBF">
        <w:rPr>
          <w:szCs w:val="22"/>
          <w:lang w:val="sr-Latn-ME"/>
        </w:rPr>
        <w:t>j</w:t>
      </w:r>
      <w:r w:rsidR="00C636F7" w:rsidRPr="00087DBF">
        <w:rPr>
          <w:szCs w:val="22"/>
          <w:lang w:val="sr-Latn-ME"/>
        </w:rPr>
        <w:t>ekara o tome.</w:t>
      </w:r>
    </w:p>
    <w:p w14:paraId="3798642C" w14:textId="77777777" w:rsidR="00F441F3" w:rsidRPr="00087DBF" w:rsidRDefault="00F441F3" w:rsidP="00C636F7">
      <w:pPr>
        <w:rPr>
          <w:szCs w:val="22"/>
          <w:lang w:val="sr-Latn-ME"/>
        </w:rPr>
      </w:pPr>
    </w:p>
    <w:p w14:paraId="710C0A82" w14:textId="587C70FA" w:rsidR="00C636F7" w:rsidRPr="00087DBF" w:rsidRDefault="00C636F7" w:rsidP="00C636F7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D</w:t>
      </w:r>
      <w:r w:rsidR="000E6277" w:rsidRPr="00087DBF">
        <w:rPr>
          <w:b/>
          <w:bCs/>
          <w:szCs w:val="22"/>
          <w:lang w:val="sr-Latn-ME"/>
        </w:rPr>
        <w:t>j</w:t>
      </w:r>
      <w:r w:rsidRPr="00087DBF">
        <w:rPr>
          <w:b/>
          <w:bCs/>
          <w:szCs w:val="22"/>
          <w:lang w:val="sr-Latn-ME"/>
        </w:rPr>
        <w:t>eca i adolescenti</w:t>
      </w:r>
    </w:p>
    <w:p w14:paraId="390709BA" w14:textId="77777777" w:rsidR="00122B64" w:rsidRPr="00087DBF" w:rsidRDefault="00122B64" w:rsidP="00C636F7">
      <w:pPr>
        <w:rPr>
          <w:b/>
          <w:bCs/>
          <w:szCs w:val="22"/>
          <w:lang w:val="sr-Latn-ME"/>
        </w:rPr>
      </w:pPr>
    </w:p>
    <w:p w14:paraId="23BBDD59" w14:textId="4003D769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se ne preporučuje kod d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ece i adolescenata mlađih od 18 godina zbog toga što nema dovoljno</w:t>
      </w:r>
      <w:r w:rsidR="00F441F3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dostupnih informacija za ovu populaciju.</w:t>
      </w:r>
    </w:p>
    <w:p w14:paraId="60D8086F" w14:textId="77777777" w:rsidR="00C636F7" w:rsidRPr="00087DBF" w:rsidRDefault="00C636F7" w:rsidP="00C636F7">
      <w:pPr>
        <w:rPr>
          <w:szCs w:val="22"/>
          <w:lang w:val="sr-Latn-ME"/>
        </w:rPr>
      </w:pPr>
    </w:p>
    <w:p w14:paraId="79276D2E" w14:textId="5366BEF8" w:rsidR="00762652" w:rsidRPr="00087DBF" w:rsidRDefault="000E6277" w:rsidP="00CA5510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Primjena drugih ljekova</w:t>
      </w:r>
    </w:p>
    <w:p w14:paraId="27B90849" w14:textId="1F4DE613" w:rsidR="00701117" w:rsidRPr="00087DBF" w:rsidRDefault="00701117" w:rsidP="00CA5510">
      <w:pPr>
        <w:rPr>
          <w:b/>
          <w:bCs/>
          <w:szCs w:val="22"/>
          <w:lang w:val="sr-Latn-ME"/>
        </w:rPr>
      </w:pPr>
    </w:p>
    <w:p w14:paraId="3CF27CA1" w14:textId="271194F2" w:rsidR="00F441F3" w:rsidRPr="00087DBF" w:rsidRDefault="00F441F3" w:rsidP="00F441F3">
      <w:pPr>
        <w:rPr>
          <w:iCs/>
          <w:szCs w:val="22"/>
          <w:lang w:val="sr-Latn-ME"/>
        </w:rPr>
      </w:pPr>
      <w:r w:rsidRPr="00087DBF">
        <w:rPr>
          <w:iCs/>
          <w:szCs w:val="22"/>
          <w:lang w:val="sr-Latn-ME"/>
        </w:rPr>
        <w:t>Kažite svom l</w:t>
      </w:r>
      <w:r w:rsidR="000E6277" w:rsidRPr="00087DBF">
        <w:rPr>
          <w:iCs/>
          <w:szCs w:val="22"/>
          <w:lang w:val="sr-Latn-ME"/>
        </w:rPr>
        <w:t>j</w:t>
      </w:r>
      <w:r w:rsidRPr="00087DBF">
        <w:rPr>
          <w:iCs/>
          <w:szCs w:val="22"/>
          <w:lang w:val="sr-Latn-ME"/>
        </w:rPr>
        <w:t>ekaru i farmaceutu ako uzimate</w:t>
      </w:r>
      <w:r w:rsidR="00122B64" w:rsidRPr="00087DBF">
        <w:rPr>
          <w:iCs/>
          <w:szCs w:val="22"/>
          <w:lang w:val="sr-Latn-ME"/>
        </w:rPr>
        <w:t>,</w:t>
      </w:r>
      <w:r w:rsidRPr="00087DBF">
        <w:rPr>
          <w:iCs/>
          <w:szCs w:val="22"/>
          <w:lang w:val="sr-Latn-ME"/>
        </w:rPr>
        <w:t xml:space="preserve"> donedavno </w:t>
      </w:r>
      <w:r w:rsidR="00122B64" w:rsidRPr="00087DBF">
        <w:rPr>
          <w:iCs/>
          <w:szCs w:val="22"/>
          <w:lang w:val="sr-Latn-ME"/>
        </w:rPr>
        <w:t xml:space="preserve">ste </w:t>
      </w:r>
      <w:r w:rsidRPr="00087DBF">
        <w:rPr>
          <w:iCs/>
          <w:szCs w:val="22"/>
          <w:lang w:val="sr-Latn-ME"/>
        </w:rPr>
        <w:t>uzimali ili ćete možda uzimati bilo koji drugi l</w:t>
      </w:r>
      <w:r w:rsidR="000E6277" w:rsidRPr="00087DBF">
        <w:rPr>
          <w:iCs/>
          <w:szCs w:val="22"/>
          <w:lang w:val="sr-Latn-ME"/>
        </w:rPr>
        <w:t>ij</w:t>
      </w:r>
      <w:r w:rsidRPr="00087DBF">
        <w:rPr>
          <w:iCs/>
          <w:szCs w:val="22"/>
          <w:lang w:val="sr-Latn-ME"/>
        </w:rPr>
        <w:t>ek, uključujući i one koji se mogu nabaviti bez l</w:t>
      </w:r>
      <w:r w:rsidR="000E6277" w:rsidRPr="00087DBF">
        <w:rPr>
          <w:iCs/>
          <w:szCs w:val="22"/>
          <w:lang w:val="sr-Latn-ME"/>
        </w:rPr>
        <w:t>j</w:t>
      </w:r>
      <w:r w:rsidRPr="00087DBF">
        <w:rPr>
          <w:iCs/>
          <w:szCs w:val="22"/>
          <w:lang w:val="sr-Latn-ME"/>
        </w:rPr>
        <w:t>ekarskog recepta.</w:t>
      </w:r>
    </w:p>
    <w:p w14:paraId="3CB6B2EF" w14:textId="77777777" w:rsidR="00701117" w:rsidRPr="00087DBF" w:rsidRDefault="00701117" w:rsidP="00C636F7">
      <w:pPr>
        <w:rPr>
          <w:szCs w:val="22"/>
          <w:lang w:val="sr-Latn-ME"/>
        </w:rPr>
      </w:pPr>
    </w:p>
    <w:p w14:paraId="2451088F" w14:textId="47FB40CF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Obav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uzimate bilo koji od navedenih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ekova. Ovi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mogu umanjiti dejstvo 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:</w:t>
      </w:r>
    </w:p>
    <w:p w14:paraId="5968A44E" w14:textId="688BDE14" w:rsidR="00C636F7" w:rsidRPr="00087DBF" w:rsidRDefault="00C636F7" w:rsidP="00F15C53">
      <w:pPr>
        <w:pStyle w:val="ListParagraph"/>
        <w:numPr>
          <w:ilvl w:val="0"/>
          <w:numId w:val="1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koji se koriste za ublažavanje bola i zapaljenja (npr</w:t>
      </w:r>
      <w:r w:rsidR="00122B64" w:rsidRPr="00087DBF">
        <w:rPr>
          <w:szCs w:val="22"/>
          <w:lang w:val="sr-Latn-ME"/>
        </w:rPr>
        <w:t>.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nesteroidni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antiinflamatorni</w:t>
      </w:r>
      <w:proofErr w:type="spellEnd"/>
      <w:r w:rsidRPr="00087DBF">
        <w:rPr>
          <w:szCs w:val="22"/>
          <w:lang w:val="sr-Latn-ME"/>
        </w:rPr>
        <w:t xml:space="preserve">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(NSAIL)</w:t>
      </w:r>
      <w:r w:rsidR="00122B64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kao što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su </w:t>
      </w:r>
      <w:proofErr w:type="spellStart"/>
      <w:r w:rsidRPr="00087DBF">
        <w:rPr>
          <w:szCs w:val="22"/>
          <w:lang w:val="sr-Latn-ME"/>
        </w:rPr>
        <w:t>ibuprofen</w:t>
      </w:r>
      <w:proofErr w:type="spellEnd"/>
      <w:r w:rsidRPr="00087DBF">
        <w:rPr>
          <w:szCs w:val="22"/>
          <w:lang w:val="sr-Latn-ME"/>
        </w:rPr>
        <w:t xml:space="preserve"> ili </w:t>
      </w:r>
      <w:proofErr w:type="spellStart"/>
      <w:r w:rsidRPr="00087DBF">
        <w:rPr>
          <w:szCs w:val="22"/>
          <w:lang w:val="sr-Latn-ME"/>
        </w:rPr>
        <w:t>indometacin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acetilsalicilna</w:t>
      </w:r>
      <w:proofErr w:type="spellEnd"/>
      <w:r w:rsidRPr="00087DBF">
        <w:rPr>
          <w:szCs w:val="22"/>
          <w:lang w:val="sr-Latn-ME"/>
        </w:rPr>
        <w:t xml:space="preserve"> kiselina)</w:t>
      </w:r>
      <w:r w:rsidR="00122B64" w:rsidRPr="00087DBF">
        <w:rPr>
          <w:szCs w:val="22"/>
          <w:lang w:val="sr-Latn-ME"/>
        </w:rPr>
        <w:t>;</w:t>
      </w:r>
    </w:p>
    <w:p w14:paraId="6C486162" w14:textId="49D905C4" w:rsidR="00C636F7" w:rsidRPr="00087DBF" w:rsidRDefault="00C636F7" w:rsidP="00F15C53">
      <w:pPr>
        <w:pStyle w:val="ListParagraph"/>
        <w:numPr>
          <w:ilvl w:val="0"/>
          <w:numId w:val="1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koji se prim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enjuju za 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niskog krvnog pritiska, šoka, srčane slabosti, astme ili alergija</w:t>
      </w:r>
      <w:r w:rsidR="00122B64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kao što su</w:t>
      </w:r>
      <w:r w:rsidR="009A1179"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efedrin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noradrenalin</w:t>
      </w:r>
      <w:proofErr w:type="spellEnd"/>
      <w:r w:rsidRPr="00087DBF">
        <w:rPr>
          <w:szCs w:val="22"/>
          <w:lang w:val="sr-Latn-ME"/>
        </w:rPr>
        <w:t xml:space="preserve"> ili </w:t>
      </w:r>
      <w:proofErr w:type="spellStart"/>
      <w:r w:rsidRPr="00087DBF">
        <w:rPr>
          <w:szCs w:val="22"/>
          <w:lang w:val="sr-Latn-ME"/>
        </w:rPr>
        <w:t>adrenalin</w:t>
      </w:r>
      <w:proofErr w:type="spellEnd"/>
      <w:r w:rsidRPr="00087DBF">
        <w:rPr>
          <w:szCs w:val="22"/>
          <w:lang w:val="sr-Latn-ME"/>
        </w:rPr>
        <w:t xml:space="preserve">. </w:t>
      </w:r>
      <w:r w:rsidR="00F441F3" w:rsidRPr="00087DBF">
        <w:rPr>
          <w:szCs w:val="22"/>
          <w:lang w:val="sr-Latn-ME"/>
        </w:rPr>
        <w:t>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ekar će </w:t>
      </w:r>
      <w:r w:rsidR="00F441F3" w:rsidRPr="00087DBF">
        <w:rPr>
          <w:szCs w:val="22"/>
          <w:lang w:val="sr-Latn-ME"/>
        </w:rPr>
        <w:t xml:space="preserve">Vam </w:t>
      </w:r>
      <w:r w:rsidRPr="00087DBF">
        <w:rPr>
          <w:szCs w:val="22"/>
          <w:lang w:val="sr-Latn-ME"/>
        </w:rPr>
        <w:t>prov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eriti krvni pritisak</w:t>
      </w:r>
      <w:r w:rsidR="00122B64" w:rsidRPr="00087DBF">
        <w:rPr>
          <w:szCs w:val="22"/>
          <w:lang w:val="sr-Latn-ME"/>
        </w:rPr>
        <w:t>;</w:t>
      </w:r>
    </w:p>
    <w:p w14:paraId="4FFC0F88" w14:textId="2E330B2F" w:rsidR="005D7CC5" w:rsidRPr="00087DBF" w:rsidRDefault="005D7CC5" w:rsidP="00F15C53">
      <w:pPr>
        <w:pStyle w:val="ListParagraph"/>
        <w:numPr>
          <w:ilvl w:val="0"/>
          <w:numId w:val="17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rifampicin</w:t>
      </w:r>
      <w:proofErr w:type="spellEnd"/>
      <w:r w:rsidRPr="00087DBF">
        <w:rPr>
          <w:szCs w:val="22"/>
          <w:lang w:val="sr-Latn-ME"/>
        </w:rPr>
        <w:t xml:space="preserve"> (antibiotik za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tuberkuloze)</w:t>
      </w:r>
      <w:r w:rsidR="00122B64" w:rsidRPr="00087DBF">
        <w:rPr>
          <w:szCs w:val="22"/>
          <w:lang w:val="sr-Latn-ME"/>
        </w:rPr>
        <w:t>;</w:t>
      </w:r>
    </w:p>
    <w:p w14:paraId="5F6F7D01" w14:textId="7740E243" w:rsidR="00C636F7" w:rsidRPr="00087DBF" w:rsidRDefault="00C636F7" w:rsidP="00F15C53">
      <w:pPr>
        <w:pStyle w:val="ListParagraph"/>
        <w:numPr>
          <w:ilvl w:val="0"/>
          <w:numId w:val="1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preparati na bazi kantariona (</w:t>
      </w:r>
      <w:proofErr w:type="spellStart"/>
      <w:r w:rsidRPr="00087DBF">
        <w:rPr>
          <w:i/>
          <w:iCs/>
          <w:szCs w:val="22"/>
          <w:lang w:val="sr-Latn-ME"/>
        </w:rPr>
        <w:t>Hypericum</w:t>
      </w:r>
      <w:proofErr w:type="spellEnd"/>
      <w:r w:rsidRPr="00087DBF">
        <w:rPr>
          <w:i/>
          <w:iCs/>
          <w:szCs w:val="22"/>
          <w:lang w:val="sr-Latn-ME"/>
        </w:rPr>
        <w:t xml:space="preserve"> </w:t>
      </w:r>
      <w:proofErr w:type="spellStart"/>
      <w:r w:rsidRPr="00087DBF">
        <w:rPr>
          <w:i/>
          <w:iCs/>
          <w:szCs w:val="22"/>
          <w:lang w:val="sr-Latn-ME"/>
        </w:rPr>
        <w:t>perforatum</w:t>
      </w:r>
      <w:proofErr w:type="spellEnd"/>
      <w:r w:rsidR="00122B64" w:rsidRPr="00087DBF">
        <w:rPr>
          <w:i/>
          <w:iCs/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– biljni 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za 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depresije)</w:t>
      </w:r>
      <w:r w:rsidR="00122B64" w:rsidRPr="00087DBF">
        <w:rPr>
          <w:szCs w:val="22"/>
          <w:lang w:val="sr-Latn-ME"/>
        </w:rPr>
        <w:t>.</w:t>
      </w:r>
    </w:p>
    <w:p w14:paraId="191C1A98" w14:textId="77777777" w:rsidR="00F441F3" w:rsidRPr="00087DBF" w:rsidRDefault="00F441F3" w:rsidP="00C636F7">
      <w:pPr>
        <w:rPr>
          <w:szCs w:val="22"/>
          <w:lang w:val="sr-Latn-ME"/>
        </w:rPr>
      </w:pPr>
    </w:p>
    <w:p w14:paraId="5F2F4F96" w14:textId="4DBDED9B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Obav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uzimate neke od navedenih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ekova. Ovi l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mogu da povećaju v</w:t>
      </w:r>
      <w:r w:rsidR="000E627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erovatnoću pojave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neželjenih reakcij</w:t>
      </w:r>
      <w:r w:rsidR="00F441F3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 xml:space="preserve"> ako ih uzimate istovremeno sa l</w:t>
      </w:r>
      <w:r w:rsidR="000E627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ekom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:</w:t>
      </w:r>
    </w:p>
    <w:p w14:paraId="1245E21A" w14:textId="65CF9AB5" w:rsidR="00510DB9" w:rsidRPr="00087DBF" w:rsidRDefault="00510DB9" w:rsidP="00F15C53">
      <w:pPr>
        <w:pStyle w:val="ListParagraph"/>
        <w:numPr>
          <w:ilvl w:val="0"/>
          <w:numId w:val="17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eritromicin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klaritromicin</w:t>
      </w:r>
      <w:proofErr w:type="spellEnd"/>
      <w:r w:rsidRPr="00087DBF">
        <w:rPr>
          <w:szCs w:val="22"/>
          <w:lang w:val="sr-Latn-ME"/>
        </w:rPr>
        <w:t xml:space="preserve"> (antibiotici</w:t>
      </w:r>
      <w:r w:rsidR="00122B64" w:rsidRPr="00087DBF">
        <w:rPr>
          <w:szCs w:val="22"/>
          <w:lang w:val="sr-Latn-ME"/>
        </w:rPr>
        <w:t xml:space="preserve"> – </w:t>
      </w:r>
      <w:r w:rsidRPr="00087DBF">
        <w:rPr>
          <w:szCs w:val="22"/>
          <w:lang w:val="sr-Latn-ME"/>
        </w:rPr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za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ečenje određenih </w:t>
      </w:r>
      <w:proofErr w:type="spellStart"/>
      <w:r w:rsidRPr="00087DBF">
        <w:rPr>
          <w:szCs w:val="22"/>
          <w:lang w:val="sr-Latn-ME"/>
        </w:rPr>
        <w:t>bakterijskih</w:t>
      </w:r>
      <w:proofErr w:type="spellEnd"/>
      <w:r w:rsidRPr="00087DBF">
        <w:rPr>
          <w:szCs w:val="22"/>
          <w:lang w:val="sr-Latn-ME"/>
        </w:rPr>
        <w:t xml:space="preserve"> infekcija)</w:t>
      </w:r>
      <w:r w:rsidR="00122B64" w:rsidRPr="00087DBF">
        <w:rPr>
          <w:szCs w:val="22"/>
          <w:lang w:val="sr-Latn-ME"/>
        </w:rPr>
        <w:t>;</w:t>
      </w:r>
    </w:p>
    <w:p w14:paraId="55D8BF39" w14:textId="686F049E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temsirolimus</w:t>
      </w:r>
      <w:proofErr w:type="spellEnd"/>
      <w:r w:rsidRPr="00087DBF">
        <w:rPr>
          <w:szCs w:val="22"/>
          <w:lang w:val="sr-Latn-ME"/>
        </w:rPr>
        <w:t xml:space="preserve"> i drugi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za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ečenje kancera (hemoterapija)</w:t>
      </w:r>
      <w:r w:rsidR="00122B64" w:rsidRPr="00087DBF">
        <w:rPr>
          <w:szCs w:val="22"/>
          <w:lang w:val="sr-Latn-ME"/>
        </w:rPr>
        <w:t>;</w:t>
      </w:r>
    </w:p>
    <w:p w14:paraId="487AA89D" w14:textId="243F394B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koji se uglavnom koriste za spr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ečavanje odbacivanja organa nakon transplantacije (</w:t>
      </w:r>
      <w:proofErr w:type="spellStart"/>
      <w:r w:rsidRPr="00087DBF">
        <w:rPr>
          <w:szCs w:val="22"/>
          <w:lang w:val="sr-Latn-ME"/>
        </w:rPr>
        <w:t>sirolimus</w:t>
      </w:r>
      <w:proofErr w:type="spellEnd"/>
      <w:r w:rsidRPr="00087DBF">
        <w:rPr>
          <w:szCs w:val="22"/>
          <w:lang w:val="sr-Latn-ME"/>
        </w:rPr>
        <w:t>,</w:t>
      </w:r>
      <w:r w:rsidR="00122B64"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everolimus</w:t>
      </w:r>
      <w:proofErr w:type="spellEnd"/>
      <w:r w:rsidRPr="00087DBF">
        <w:rPr>
          <w:szCs w:val="22"/>
          <w:lang w:val="sr-Latn-ME"/>
        </w:rPr>
        <w:t xml:space="preserve"> i drugi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ekovi iz grupe </w:t>
      </w:r>
      <w:proofErr w:type="spellStart"/>
      <w:r w:rsidRPr="00087DBF">
        <w:rPr>
          <w:szCs w:val="22"/>
          <w:lang w:val="sr-Latn-ME"/>
        </w:rPr>
        <w:t>mTOR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inhibitora</w:t>
      </w:r>
      <w:proofErr w:type="spellEnd"/>
      <w:r w:rsidRPr="00087DBF">
        <w:rPr>
          <w:szCs w:val="22"/>
          <w:lang w:val="sr-Latn-ME"/>
        </w:rPr>
        <w:t>). Vid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eti </w:t>
      </w:r>
      <w:r w:rsidR="0076476C" w:rsidRPr="00087DBF">
        <w:rPr>
          <w:szCs w:val="22"/>
          <w:lang w:val="sr-Latn-ME"/>
        </w:rPr>
        <w:t>dio</w:t>
      </w:r>
      <w:r w:rsidRPr="00087DBF">
        <w:rPr>
          <w:szCs w:val="22"/>
          <w:lang w:val="sr-Latn-ME"/>
        </w:rPr>
        <w:t xml:space="preserve"> „Upozorenja i m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ere opreza“</w:t>
      </w:r>
      <w:r w:rsidR="00122B64" w:rsidRPr="00087DBF">
        <w:rPr>
          <w:szCs w:val="22"/>
          <w:lang w:val="sr-Latn-ME"/>
        </w:rPr>
        <w:t>;</w:t>
      </w:r>
    </w:p>
    <w:p w14:paraId="18104932" w14:textId="2FCAFB7A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takrolimus</w:t>
      </w:r>
      <w:proofErr w:type="spellEnd"/>
      <w:r w:rsidRPr="00087DBF">
        <w:rPr>
          <w:szCs w:val="22"/>
          <w:lang w:val="sr-Latn-ME"/>
        </w:rPr>
        <w:t xml:space="preserve"> (koristi se za izmjenu imunog odgovora u cilju spr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ečavanja odbacivanja </w:t>
      </w:r>
      <w:proofErr w:type="spellStart"/>
      <w:r w:rsidRPr="00087DBF">
        <w:rPr>
          <w:szCs w:val="22"/>
          <w:lang w:val="sr-Latn-ME"/>
        </w:rPr>
        <w:t>transplantata</w:t>
      </w:r>
      <w:proofErr w:type="spellEnd"/>
      <w:r w:rsidRPr="00087DBF">
        <w:rPr>
          <w:szCs w:val="22"/>
          <w:lang w:val="sr-Latn-ME"/>
        </w:rPr>
        <w:t>)</w:t>
      </w:r>
      <w:r w:rsidR="00122B64" w:rsidRPr="00087DBF">
        <w:rPr>
          <w:szCs w:val="22"/>
          <w:lang w:val="sr-Latn-ME"/>
        </w:rPr>
        <w:t>;</w:t>
      </w:r>
    </w:p>
    <w:p w14:paraId="199E9BB3" w14:textId="4BA0FF7E" w:rsidR="00510DB9" w:rsidRPr="00087DBF" w:rsidRDefault="00510DB9" w:rsidP="00F15C53">
      <w:pPr>
        <w:pStyle w:val="ListParagraph"/>
        <w:widowControl w:val="0"/>
        <w:numPr>
          <w:ilvl w:val="0"/>
          <w:numId w:val="1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lastRenderedPageBreak/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ekovi koji se koriste za ublažavanje bola i zapaljenja (npr. </w:t>
      </w:r>
      <w:proofErr w:type="spellStart"/>
      <w:r w:rsidRPr="00087DBF">
        <w:rPr>
          <w:szCs w:val="22"/>
          <w:lang w:val="sr-Latn-ME"/>
        </w:rPr>
        <w:t>nesteroidni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antiinflamatorni</w:t>
      </w:r>
      <w:proofErr w:type="spellEnd"/>
      <w:r w:rsidRPr="00087DBF">
        <w:rPr>
          <w:szCs w:val="22"/>
          <w:lang w:val="sr-Latn-ME"/>
        </w:rPr>
        <w:t xml:space="preserve">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</w:t>
      </w:r>
      <w:r w:rsidR="00122B64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(NSAIL), kao što su </w:t>
      </w:r>
      <w:proofErr w:type="spellStart"/>
      <w:r w:rsidRPr="00087DBF">
        <w:rPr>
          <w:szCs w:val="22"/>
          <w:lang w:val="sr-Latn-ME"/>
        </w:rPr>
        <w:t>ibuprofen</w:t>
      </w:r>
      <w:proofErr w:type="spellEnd"/>
      <w:r w:rsidRPr="00087DBF">
        <w:rPr>
          <w:szCs w:val="22"/>
          <w:lang w:val="sr-Latn-ME"/>
        </w:rPr>
        <w:t xml:space="preserve"> ili </w:t>
      </w:r>
      <w:proofErr w:type="spellStart"/>
      <w:r w:rsidRPr="00087DBF">
        <w:rPr>
          <w:szCs w:val="22"/>
          <w:lang w:val="sr-Latn-ME"/>
        </w:rPr>
        <w:t>indometacin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acetilsalicilna</w:t>
      </w:r>
      <w:proofErr w:type="spellEnd"/>
      <w:r w:rsidRPr="00087DBF">
        <w:rPr>
          <w:szCs w:val="22"/>
          <w:lang w:val="sr-Latn-ME"/>
        </w:rPr>
        <w:t xml:space="preserve"> kiselina)</w:t>
      </w:r>
      <w:r w:rsidR="00122B64" w:rsidRPr="00087DBF">
        <w:rPr>
          <w:szCs w:val="22"/>
          <w:lang w:val="sr-Latn-ME"/>
        </w:rPr>
        <w:t>;</w:t>
      </w:r>
    </w:p>
    <w:p w14:paraId="379BDC2F" w14:textId="2B01543C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diuretici</w:t>
      </w:r>
      <w:proofErr w:type="spellEnd"/>
      <w:r w:rsidRPr="00087DBF">
        <w:rPr>
          <w:szCs w:val="22"/>
          <w:lang w:val="sr-Latn-ME"/>
        </w:rPr>
        <w:t xml:space="preserve"> (ljekovi za izbacivanje tečnosti)</w:t>
      </w:r>
      <w:r w:rsidR="00122B64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kao što je </w:t>
      </w:r>
      <w:proofErr w:type="spellStart"/>
      <w:r w:rsidRPr="00087DBF">
        <w:rPr>
          <w:szCs w:val="22"/>
          <w:lang w:val="sr-Latn-ME"/>
        </w:rPr>
        <w:t>furosemid</w:t>
      </w:r>
      <w:proofErr w:type="spellEnd"/>
      <w:r w:rsidR="00122B64" w:rsidRPr="00087DBF">
        <w:rPr>
          <w:szCs w:val="22"/>
          <w:lang w:val="sr-Latn-ME"/>
        </w:rPr>
        <w:t>;</w:t>
      </w:r>
    </w:p>
    <w:p w14:paraId="6BC6E81A" w14:textId="66914D3D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suplementi kalijuma (uključujući zam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enu za so), </w:t>
      </w:r>
      <w:proofErr w:type="spellStart"/>
      <w:r w:rsidRPr="00087DBF">
        <w:rPr>
          <w:szCs w:val="22"/>
          <w:lang w:val="sr-Latn-ME"/>
        </w:rPr>
        <w:t>diuretici</w:t>
      </w:r>
      <w:proofErr w:type="spellEnd"/>
      <w:r w:rsidRPr="00087DBF">
        <w:rPr>
          <w:szCs w:val="22"/>
          <w:lang w:val="sr-Latn-ME"/>
        </w:rPr>
        <w:t xml:space="preserve"> koji </w:t>
      </w:r>
      <w:proofErr w:type="spellStart"/>
      <w:r w:rsidRPr="00087DBF">
        <w:rPr>
          <w:szCs w:val="22"/>
          <w:lang w:val="sr-Latn-ME"/>
        </w:rPr>
        <w:t>štede</w:t>
      </w:r>
      <w:proofErr w:type="spellEnd"/>
      <w:r w:rsidRPr="00087DBF">
        <w:rPr>
          <w:szCs w:val="22"/>
          <w:lang w:val="sr-Latn-ME"/>
        </w:rPr>
        <w:t xml:space="preserve"> kalijum i drugi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ekovi koji mogu</w:t>
      </w:r>
      <w:r w:rsidR="00122B64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da povećaju količinu kalijuma u krvi (npr. </w:t>
      </w:r>
      <w:proofErr w:type="spellStart"/>
      <w:r w:rsidRPr="00087DBF">
        <w:rPr>
          <w:szCs w:val="22"/>
          <w:lang w:val="sr-Latn-ME"/>
        </w:rPr>
        <w:t>trimetoprim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kotrimoksazol</w:t>
      </w:r>
      <w:proofErr w:type="spellEnd"/>
      <w:r w:rsidRPr="00087DBF">
        <w:rPr>
          <w:szCs w:val="22"/>
          <w:lang w:val="sr-Latn-ME"/>
        </w:rPr>
        <w:t xml:space="preserve"> za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ečenje </w:t>
      </w:r>
      <w:proofErr w:type="spellStart"/>
      <w:r w:rsidRPr="00087DBF">
        <w:rPr>
          <w:szCs w:val="22"/>
          <w:lang w:val="sr-Latn-ME"/>
        </w:rPr>
        <w:t>bakterijskih</w:t>
      </w:r>
      <w:proofErr w:type="spellEnd"/>
      <w:r w:rsidR="00122B64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infekcija; </w:t>
      </w:r>
      <w:proofErr w:type="spellStart"/>
      <w:r w:rsidRPr="00087DBF">
        <w:rPr>
          <w:szCs w:val="22"/>
          <w:lang w:val="sr-Latn-ME"/>
        </w:rPr>
        <w:t>ciklosporin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imunosupresiv</w:t>
      </w:r>
      <w:proofErr w:type="spellEnd"/>
      <w:r w:rsidRPr="00087DBF">
        <w:rPr>
          <w:szCs w:val="22"/>
          <w:lang w:val="sr-Latn-ME"/>
        </w:rPr>
        <w:t xml:space="preserve"> koji se koristi za spr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ečavanje odbacivanja organa nakon</w:t>
      </w:r>
      <w:r w:rsidR="00122B64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transplantacije; </w:t>
      </w:r>
      <w:proofErr w:type="spellStart"/>
      <w:r w:rsidRPr="00087DBF">
        <w:rPr>
          <w:szCs w:val="22"/>
          <w:lang w:val="sr-Latn-ME"/>
        </w:rPr>
        <w:t>heparin</w:t>
      </w:r>
      <w:proofErr w:type="spellEnd"/>
      <w:r w:rsidRPr="00087DBF">
        <w:rPr>
          <w:szCs w:val="22"/>
          <w:lang w:val="sr-Latn-ME"/>
        </w:rPr>
        <w:t>,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za razr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eđivanje krvi i spr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ečavanje stvaranja krvnih ugrušaka)</w:t>
      </w:r>
      <w:r w:rsidR="00122B64" w:rsidRPr="00087DBF">
        <w:rPr>
          <w:szCs w:val="22"/>
          <w:lang w:val="sr-Latn-ME"/>
        </w:rPr>
        <w:t>;</w:t>
      </w:r>
    </w:p>
    <w:p w14:paraId="30E58728" w14:textId="6F4CFD5E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steroidni</w:t>
      </w:r>
      <w:proofErr w:type="spellEnd"/>
      <w:r w:rsidRPr="00087DBF">
        <w:rPr>
          <w:szCs w:val="22"/>
          <w:lang w:val="sr-Latn-ME"/>
        </w:rPr>
        <w:t xml:space="preserve"> ljekovi koji se koriste u terapiji zapaljenja, kao što je </w:t>
      </w:r>
      <w:proofErr w:type="spellStart"/>
      <w:r w:rsidRPr="00087DBF">
        <w:rPr>
          <w:szCs w:val="22"/>
          <w:lang w:val="sr-Latn-ME"/>
        </w:rPr>
        <w:t>prednizolon</w:t>
      </w:r>
      <w:proofErr w:type="spellEnd"/>
      <w:r w:rsidR="00122B64" w:rsidRPr="00087DBF">
        <w:rPr>
          <w:szCs w:val="22"/>
          <w:lang w:val="sr-Latn-ME"/>
        </w:rPr>
        <w:t>;</w:t>
      </w:r>
    </w:p>
    <w:p w14:paraId="2438C098" w14:textId="71FEA4A7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alopurinol</w:t>
      </w:r>
      <w:proofErr w:type="spellEnd"/>
      <w:r w:rsidRPr="00087DBF">
        <w:rPr>
          <w:szCs w:val="22"/>
          <w:lang w:val="sr-Latn-ME"/>
        </w:rPr>
        <w:t xml:space="preserve"> (koristi se za smanjenje mokraćne kiseline u krvi)</w:t>
      </w:r>
      <w:r w:rsidR="00122B64" w:rsidRPr="00087DBF">
        <w:rPr>
          <w:szCs w:val="22"/>
          <w:lang w:val="sr-Latn-ME"/>
        </w:rPr>
        <w:t>;</w:t>
      </w:r>
    </w:p>
    <w:p w14:paraId="30415EF6" w14:textId="50FF8FC8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prokainamid</w:t>
      </w:r>
      <w:proofErr w:type="spellEnd"/>
      <w:r w:rsidRPr="00087DBF">
        <w:rPr>
          <w:szCs w:val="22"/>
          <w:lang w:val="sr-Latn-ME"/>
        </w:rPr>
        <w:t xml:space="preserve"> (koristi se za liječenje poremećaja srčanog ritma)</w:t>
      </w:r>
      <w:r w:rsidR="00122B64" w:rsidRPr="00087DBF">
        <w:rPr>
          <w:szCs w:val="22"/>
          <w:lang w:val="sr-Latn-ME"/>
        </w:rPr>
        <w:t>;</w:t>
      </w:r>
    </w:p>
    <w:p w14:paraId="7BC44492" w14:textId="773BC1E5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ketokonazol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itrakonazol</w:t>
      </w:r>
      <w:proofErr w:type="spellEnd"/>
      <w:r w:rsidRPr="00087DBF">
        <w:rPr>
          <w:szCs w:val="22"/>
          <w:lang w:val="sr-Latn-ME"/>
        </w:rPr>
        <w:t xml:space="preserve"> (koriste se za liječenje gljivičnih infekcija)</w:t>
      </w:r>
      <w:r w:rsidR="00122B64" w:rsidRPr="00087DBF">
        <w:rPr>
          <w:szCs w:val="22"/>
          <w:lang w:val="sr-Latn-ME"/>
        </w:rPr>
        <w:t>;</w:t>
      </w:r>
    </w:p>
    <w:p w14:paraId="392989B5" w14:textId="3C1E85FD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ritonavir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indanavir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nelfinavir</w:t>
      </w:r>
      <w:proofErr w:type="spellEnd"/>
      <w:r w:rsidRPr="00087DBF">
        <w:rPr>
          <w:szCs w:val="22"/>
          <w:lang w:val="sr-Latn-ME"/>
        </w:rPr>
        <w:t xml:space="preserve"> (tzv. </w:t>
      </w:r>
      <w:proofErr w:type="spellStart"/>
      <w:r w:rsidRPr="00087DBF">
        <w:rPr>
          <w:szCs w:val="22"/>
          <w:lang w:val="sr-Latn-ME"/>
        </w:rPr>
        <w:t>inhibitori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proteaza</w:t>
      </w:r>
      <w:proofErr w:type="spellEnd"/>
      <w:r w:rsidRPr="00087DBF">
        <w:rPr>
          <w:szCs w:val="22"/>
          <w:lang w:val="sr-Latn-ME"/>
        </w:rPr>
        <w:t xml:space="preserve"> koji se koriste u terapiji HIV-a)</w:t>
      </w:r>
      <w:r w:rsidR="00122B64" w:rsidRPr="00087DBF">
        <w:rPr>
          <w:szCs w:val="22"/>
          <w:lang w:val="sr-Latn-ME"/>
        </w:rPr>
        <w:t>;</w:t>
      </w:r>
    </w:p>
    <w:p w14:paraId="55B5BA27" w14:textId="7A5B1673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verapamil</w:t>
      </w:r>
      <w:proofErr w:type="spellEnd"/>
      <w:r w:rsidRPr="00087DBF">
        <w:rPr>
          <w:szCs w:val="22"/>
          <w:lang w:val="sr-Latn-ME"/>
        </w:rPr>
        <w:t xml:space="preserve">, </w:t>
      </w:r>
      <w:proofErr w:type="spellStart"/>
      <w:r w:rsidRPr="00087DBF">
        <w:rPr>
          <w:szCs w:val="22"/>
          <w:lang w:val="sr-Latn-ME"/>
        </w:rPr>
        <w:t>diltiazem</w:t>
      </w:r>
      <w:proofErr w:type="spellEnd"/>
      <w:r w:rsidRPr="00087DBF">
        <w:rPr>
          <w:szCs w:val="22"/>
          <w:lang w:val="sr-Latn-ME"/>
        </w:rPr>
        <w:t xml:space="preserve"> (ljekovi za liječenje srčanih poremećaja ili visokog krvnog pritiska)</w:t>
      </w:r>
      <w:r w:rsidR="00991097" w:rsidRPr="00087DBF">
        <w:rPr>
          <w:szCs w:val="22"/>
          <w:lang w:val="sr-Latn-ME"/>
        </w:rPr>
        <w:t>;</w:t>
      </w:r>
    </w:p>
    <w:p w14:paraId="2B7319A0" w14:textId="297C08EB" w:rsidR="00510DB9" w:rsidRPr="00087DBF" w:rsidRDefault="00510DB9" w:rsidP="00F15C53">
      <w:pPr>
        <w:pStyle w:val="ListParagraph"/>
        <w:numPr>
          <w:ilvl w:val="0"/>
          <w:numId w:val="19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dantrolen</w:t>
      </w:r>
      <w:proofErr w:type="spellEnd"/>
      <w:r w:rsidRPr="00087DBF">
        <w:rPr>
          <w:szCs w:val="22"/>
          <w:lang w:val="sr-Latn-ME"/>
        </w:rPr>
        <w:t xml:space="preserve"> (infuzija koja se koristi kod tešk</w:t>
      </w:r>
      <w:r w:rsidR="00991097" w:rsidRPr="00087DBF">
        <w:rPr>
          <w:szCs w:val="22"/>
          <w:lang w:val="sr-Latn-ME"/>
        </w:rPr>
        <w:t>ih</w:t>
      </w:r>
      <w:r w:rsidRPr="00087DBF">
        <w:rPr>
          <w:szCs w:val="22"/>
          <w:lang w:val="sr-Latn-ME"/>
        </w:rPr>
        <w:t xml:space="preserve"> poremećaja tjelesne temperature).</w:t>
      </w:r>
    </w:p>
    <w:p w14:paraId="3D423E14" w14:textId="77777777" w:rsidR="00510DB9" w:rsidRPr="00087DBF" w:rsidRDefault="00510DB9" w:rsidP="00510DB9">
      <w:pPr>
        <w:rPr>
          <w:szCs w:val="22"/>
          <w:lang w:val="sr-Latn-ME"/>
        </w:rPr>
      </w:pPr>
    </w:p>
    <w:p w14:paraId="350149DF" w14:textId="39BD4567" w:rsidR="00510DB9" w:rsidRPr="00087DBF" w:rsidRDefault="00510DB9" w:rsidP="00510DB9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Vam može prom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eniti dozu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 i/ili preduzeti druge m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ere opreza ukoliko koristite </w:t>
      </w:r>
      <w:proofErr w:type="spellStart"/>
      <w:r w:rsidRPr="00087DBF">
        <w:rPr>
          <w:szCs w:val="22"/>
          <w:lang w:val="sr-Latn-ME"/>
        </w:rPr>
        <w:t>blokator</w:t>
      </w:r>
      <w:proofErr w:type="spellEnd"/>
      <w:r w:rsidR="00991097"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angiotenzinskih</w:t>
      </w:r>
      <w:proofErr w:type="spellEnd"/>
      <w:r w:rsidRPr="00087DBF">
        <w:rPr>
          <w:szCs w:val="22"/>
          <w:lang w:val="sr-Latn-ME"/>
        </w:rPr>
        <w:t xml:space="preserve"> receptora tip II (ARB) ili </w:t>
      </w:r>
      <w:proofErr w:type="spellStart"/>
      <w:r w:rsidRPr="00087DBF">
        <w:rPr>
          <w:szCs w:val="22"/>
          <w:lang w:val="sr-Latn-ME"/>
        </w:rPr>
        <w:t>aliskiren</w:t>
      </w:r>
      <w:proofErr w:type="spellEnd"/>
      <w:r w:rsidRPr="00087DBF">
        <w:rPr>
          <w:szCs w:val="22"/>
          <w:lang w:val="sr-Latn-ME"/>
        </w:rPr>
        <w:t xml:space="preserve"> (takođe vid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eti informacije u </w:t>
      </w:r>
      <w:r w:rsidR="0076476C" w:rsidRPr="00087DBF">
        <w:rPr>
          <w:szCs w:val="22"/>
          <w:lang w:val="sr-Latn-ME"/>
        </w:rPr>
        <w:t>djelovima</w:t>
      </w:r>
      <w:r w:rsidRPr="00087DBF">
        <w:rPr>
          <w:szCs w:val="22"/>
          <w:lang w:val="sr-Latn-ME"/>
        </w:rPr>
        <w:t xml:space="preserve"> „L</w:t>
      </w:r>
      <w:r w:rsidR="00C553E4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ne</w:t>
      </w:r>
      <w:r w:rsidR="00C553E4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sm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ete </w:t>
      </w:r>
      <w:r w:rsidR="0076476C" w:rsidRPr="00087DBF">
        <w:rPr>
          <w:szCs w:val="22"/>
          <w:lang w:val="sr-Latn-ME"/>
        </w:rPr>
        <w:t>koristiti</w:t>
      </w:r>
      <w:r w:rsidRPr="00087DBF">
        <w:rPr>
          <w:szCs w:val="22"/>
          <w:lang w:val="sr-Latn-ME"/>
        </w:rPr>
        <w:t>“ i „Upozorenja i m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ere opreza“).</w:t>
      </w:r>
    </w:p>
    <w:p w14:paraId="68862CC1" w14:textId="77777777" w:rsidR="00510DB9" w:rsidRPr="00087DBF" w:rsidRDefault="00510DB9" w:rsidP="00510DB9">
      <w:pPr>
        <w:rPr>
          <w:szCs w:val="22"/>
          <w:lang w:val="sr-Latn-ME"/>
        </w:rPr>
      </w:pPr>
    </w:p>
    <w:p w14:paraId="448B646E" w14:textId="2D1C564A" w:rsidR="00510DB9" w:rsidRPr="00087DBF" w:rsidRDefault="00510DB9" w:rsidP="00510DB9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Obav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uzimate neke od navedenih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ekova.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uticati na dejstvo ovih</w:t>
      </w:r>
      <w:r w:rsidR="00991097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ekova:</w:t>
      </w:r>
    </w:p>
    <w:p w14:paraId="24D5A4B9" w14:textId="7C64387C" w:rsidR="00510DB9" w:rsidRPr="00087DBF" w:rsidRDefault="00510DB9" w:rsidP="00F15C53">
      <w:pPr>
        <w:pStyle w:val="ListParagraph"/>
        <w:numPr>
          <w:ilvl w:val="0"/>
          <w:numId w:val="20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ljekovi za liječenje šećerne bolesti</w:t>
      </w:r>
      <w:r w:rsidR="00991097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kao što su oralni ljekovi za snižavanje šećera u krvi i insulin.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da smanji nivo šećera u krvi. Pažljivo pratite vrijednosti šećera u krvi tokom uzimanja lijeka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="00991097" w:rsidRPr="00087DBF">
        <w:rPr>
          <w:szCs w:val="22"/>
          <w:lang w:val="sr-Latn-ME"/>
        </w:rPr>
        <w:t>;</w:t>
      </w:r>
    </w:p>
    <w:p w14:paraId="331D0122" w14:textId="16BDF61A" w:rsidR="00510DB9" w:rsidRPr="00087DBF" w:rsidRDefault="00510DB9" w:rsidP="00F15C53">
      <w:pPr>
        <w:pStyle w:val="ListParagraph"/>
        <w:numPr>
          <w:ilvl w:val="0"/>
          <w:numId w:val="20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litijum (koristi se kod određenih psihijatrijskih bolesti).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da poveća količinu litijuma u krvi. Ljekar će morati pažljivo da prati vrijednosti litijuma u krvi</w:t>
      </w:r>
      <w:r w:rsidR="00991097" w:rsidRPr="00087DBF">
        <w:rPr>
          <w:szCs w:val="22"/>
          <w:lang w:val="sr-Latn-ME"/>
        </w:rPr>
        <w:t>;</w:t>
      </w:r>
    </w:p>
    <w:p w14:paraId="7AC14A78" w14:textId="109701F0" w:rsidR="00510DB9" w:rsidRPr="00087DBF" w:rsidRDefault="00510DB9" w:rsidP="00F15C53">
      <w:pPr>
        <w:pStyle w:val="ListParagraph"/>
        <w:numPr>
          <w:ilvl w:val="0"/>
          <w:numId w:val="20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simvastatin</w:t>
      </w:r>
      <w:proofErr w:type="spellEnd"/>
      <w:r w:rsidRPr="00087DBF">
        <w:rPr>
          <w:szCs w:val="22"/>
          <w:lang w:val="sr-Latn-ME"/>
        </w:rPr>
        <w:t xml:space="preserve"> (lijek za snižavanje </w:t>
      </w:r>
      <w:r w:rsidR="005D7CC5" w:rsidRPr="00087DBF">
        <w:rPr>
          <w:szCs w:val="22"/>
          <w:lang w:val="sr-Latn-ME"/>
        </w:rPr>
        <w:t>vr</w:t>
      </w:r>
      <w:r w:rsidR="0076476C" w:rsidRPr="00087DBF">
        <w:rPr>
          <w:szCs w:val="22"/>
          <w:lang w:val="sr-Latn-ME"/>
        </w:rPr>
        <w:t>ij</w:t>
      </w:r>
      <w:r w:rsidR="005D7CC5" w:rsidRPr="00087DBF">
        <w:rPr>
          <w:szCs w:val="22"/>
          <w:lang w:val="sr-Latn-ME"/>
        </w:rPr>
        <w:t xml:space="preserve">ednosti </w:t>
      </w:r>
      <w:proofErr w:type="spellStart"/>
      <w:r w:rsidRPr="00087DBF">
        <w:rPr>
          <w:szCs w:val="22"/>
          <w:lang w:val="sr-Latn-ME"/>
        </w:rPr>
        <w:t>holesterola</w:t>
      </w:r>
      <w:proofErr w:type="spellEnd"/>
      <w:r w:rsidRPr="00087DBF">
        <w:rPr>
          <w:szCs w:val="22"/>
          <w:lang w:val="sr-Latn-ME"/>
        </w:rPr>
        <w:t xml:space="preserve"> u krvi).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povećati vrijednosti </w:t>
      </w:r>
      <w:proofErr w:type="spellStart"/>
      <w:r w:rsidRPr="00087DBF">
        <w:rPr>
          <w:szCs w:val="22"/>
          <w:lang w:val="sr-Latn-ME"/>
        </w:rPr>
        <w:t>simvastatina</w:t>
      </w:r>
      <w:proofErr w:type="spellEnd"/>
      <w:r w:rsidRPr="00087DBF">
        <w:rPr>
          <w:szCs w:val="22"/>
          <w:lang w:val="sr-Latn-ME"/>
        </w:rPr>
        <w:t xml:space="preserve"> u krvi.</w:t>
      </w:r>
    </w:p>
    <w:p w14:paraId="6452C49E" w14:textId="77777777" w:rsidR="00510DB9" w:rsidRPr="00087DBF" w:rsidRDefault="00510DB9" w:rsidP="00510DB9">
      <w:pPr>
        <w:rPr>
          <w:szCs w:val="22"/>
          <w:lang w:val="sr-Latn-ME"/>
        </w:rPr>
      </w:pPr>
    </w:p>
    <w:p w14:paraId="65F5DE16" w14:textId="298BF858" w:rsidR="00510DB9" w:rsidRPr="00087DBF" w:rsidRDefault="00510DB9" w:rsidP="00510DB9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Ako se bilo šta od gore navedenog odnosi na Vas (ili ako nij</w:t>
      </w:r>
      <w:r w:rsidR="0076476C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 xml:space="preserve">ste sigurni), posavjetujte se sa ljekarom prije uzimanja lijeka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="009717B3" w:rsidRPr="00087DBF">
        <w:rPr>
          <w:szCs w:val="22"/>
          <w:lang w:val="sr-Latn-ME"/>
        </w:rPr>
        <w:t>.</w:t>
      </w:r>
    </w:p>
    <w:p w14:paraId="1482906E" w14:textId="77777777" w:rsidR="009A1179" w:rsidRPr="00087DBF" w:rsidRDefault="009A1179" w:rsidP="00CA5510">
      <w:pPr>
        <w:rPr>
          <w:szCs w:val="22"/>
          <w:lang w:val="sr-Latn-ME"/>
        </w:rPr>
      </w:pPr>
    </w:p>
    <w:p w14:paraId="6A3498D5" w14:textId="0C321A66" w:rsidR="00762652" w:rsidRPr="00087DBF" w:rsidRDefault="00762652" w:rsidP="00CA5510">
      <w:pPr>
        <w:rPr>
          <w:b/>
          <w:bCs/>
          <w:i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>Uzimanje l</w:t>
      </w:r>
      <w:r w:rsidR="00701117" w:rsidRPr="00087DBF">
        <w:rPr>
          <w:b/>
          <w:bCs/>
          <w:iCs/>
          <w:szCs w:val="22"/>
          <w:lang w:val="sr-Latn-ME"/>
        </w:rPr>
        <w:t>ij</w:t>
      </w:r>
      <w:r w:rsidRPr="00087DBF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F02A58" w:rsidRPr="00087DBF">
        <w:rPr>
          <w:b/>
          <w:bCs/>
          <w:iCs/>
          <w:szCs w:val="22"/>
          <w:lang w:val="sr-Latn-ME"/>
        </w:rPr>
        <w:t>R</w:t>
      </w:r>
      <w:r w:rsidR="00701117" w:rsidRPr="00087DBF">
        <w:rPr>
          <w:b/>
          <w:bCs/>
          <w:iCs/>
          <w:szCs w:val="22"/>
          <w:lang w:val="sr-Latn-ME"/>
        </w:rPr>
        <w:t>a</w:t>
      </w:r>
      <w:r w:rsidR="00991097" w:rsidRPr="00087DBF">
        <w:rPr>
          <w:b/>
          <w:bCs/>
          <w:iCs/>
          <w:szCs w:val="22"/>
          <w:lang w:val="sr-Latn-ME"/>
        </w:rPr>
        <w:t>m</w:t>
      </w:r>
      <w:r w:rsidR="00701117" w:rsidRPr="00087DBF">
        <w:rPr>
          <w:b/>
          <w:bCs/>
          <w:iCs/>
          <w:szCs w:val="22"/>
          <w:lang w:val="sr-Latn-ME"/>
        </w:rPr>
        <w:t>dopin</w:t>
      </w:r>
      <w:proofErr w:type="spellEnd"/>
      <w:r w:rsidRPr="00087DBF">
        <w:rPr>
          <w:b/>
          <w:bCs/>
          <w:iCs/>
          <w:szCs w:val="22"/>
          <w:lang w:val="sr-Latn-ME"/>
        </w:rPr>
        <w:t xml:space="preserve"> sa hranom</w:t>
      </w:r>
      <w:r w:rsidR="00701117" w:rsidRPr="00087DBF">
        <w:rPr>
          <w:b/>
          <w:bCs/>
          <w:iCs/>
          <w:szCs w:val="22"/>
          <w:lang w:val="sr-Latn-ME"/>
        </w:rPr>
        <w:t xml:space="preserve"> ili pićem</w:t>
      </w:r>
    </w:p>
    <w:p w14:paraId="66618A81" w14:textId="77777777" w:rsidR="00367D7D" w:rsidRPr="00087DBF" w:rsidRDefault="00367D7D" w:rsidP="00CA5510">
      <w:pPr>
        <w:rPr>
          <w:szCs w:val="22"/>
          <w:lang w:val="sr-Latn-ME"/>
        </w:rPr>
      </w:pPr>
    </w:p>
    <w:p w14:paraId="5F3889F5" w14:textId="640373D4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se može uzimati sa </w:t>
      </w:r>
      <w:r w:rsidR="00991097" w:rsidRPr="00087DBF">
        <w:rPr>
          <w:szCs w:val="22"/>
          <w:lang w:val="sr-Latn-ME"/>
        </w:rPr>
        <w:t xml:space="preserve">hranom </w:t>
      </w:r>
      <w:r w:rsidRPr="00087DBF">
        <w:rPr>
          <w:szCs w:val="22"/>
          <w:lang w:val="sr-Latn-ME"/>
        </w:rPr>
        <w:t>ili bez hrane.</w:t>
      </w:r>
    </w:p>
    <w:p w14:paraId="7C94AC22" w14:textId="31BDBC0A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Uzimanje alkohola </w:t>
      </w:r>
      <w:r w:rsidR="00991097" w:rsidRPr="00087DBF">
        <w:rPr>
          <w:szCs w:val="22"/>
          <w:lang w:val="sr-Latn-ME"/>
        </w:rPr>
        <w:t>tokom trajanja terapije lijekom</w:t>
      </w:r>
      <w:r w:rsidRPr="00087DBF">
        <w:rPr>
          <w:szCs w:val="22"/>
          <w:lang w:val="sr-Latn-ME"/>
        </w:rPr>
        <w:t xml:space="preserve">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dovesti do os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ećaja vrtoglavice ili ošamućenosti. </w:t>
      </w:r>
      <w:r w:rsidR="00991097" w:rsidRPr="00087DBF">
        <w:rPr>
          <w:szCs w:val="22"/>
          <w:lang w:val="sr-Latn-ME"/>
        </w:rPr>
        <w:t>Prije započinjanja terapije</w:t>
      </w:r>
      <w:r w:rsidRPr="00087DBF">
        <w:rPr>
          <w:szCs w:val="22"/>
          <w:lang w:val="sr-Latn-ME"/>
        </w:rPr>
        <w:t xml:space="preserve">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</w:t>
      </w:r>
      <w:r w:rsidR="00991097" w:rsidRPr="00087DBF">
        <w:rPr>
          <w:szCs w:val="22"/>
          <w:lang w:val="sr-Latn-ME"/>
        </w:rPr>
        <w:t>om</w:t>
      </w:r>
      <w:r w:rsidRPr="00087DBF">
        <w:rPr>
          <w:szCs w:val="22"/>
          <w:lang w:val="sr-Latn-ME"/>
        </w:rPr>
        <w:t xml:space="preserve">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, porazgovarajte sa svojim</w:t>
      </w:r>
      <w:r w:rsidR="00E33DB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ekarom, </w:t>
      </w:r>
      <w:r w:rsidR="00991097" w:rsidRPr="00087DBF">
        <w:rPr>
          <w:szCs w:val="22"/>
          <w:lang w:val="sr-Latn-ME"/>
        </w:rPr>
        <w:t xml:space="preserve">s </w:t>
      </w:r>
      <w:r w:rsidRPr="00087DBF">
        <w:rPr>
          <w:szCs w:val="22"/>
          <w:lang w:val="sr-Latn-ME"/>
        </w:rPr>
        <w:t>obzirom na to da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ekovi koji se koriste za snižavanje </w:t>
      </w:r>
      <w:r w:rsidR="00991097" w:rsidRPr="00087DBF">
        <w:rPr>
          <w:szCs w:val="22"/>
          <w:lang w:val="sr-Latn-ME"/>
        </w:rPr>
        <w:t xml:space="preserve">krvnog </w:t>
      </w:r>
      <w:r w:rsidRPr="00087DBF">
        <w:rPr>
          <w:szCs w:val="22"/>
          <w:lang w:val="sr-Latn-ME"/>
        </w:rPr>
        <w:t>pritiska i alkohol mogu uzajamno da pojačaju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dejstvo.</w:t>
      </w:r>
    </w:p>
    <w:p w14:paraId="7ED8084E" w14:textId="3CE363F8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Nemojte konzumirati grejpfrut niti sok od grejpfruta tokom terapije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ekom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. Grejpfrut 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sok od grejpfruta mogu dovesti do povećanja koncentracije aktivne supstance </w:t>
      </w: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u krvi, što može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izazvati nepredvidivi efekat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na sniženje krvnog pritiska.</w:t>
      </w:r>
    </w:p>
    <w:p w14:paraId="40C38BE0" w14:textId="77777777" w:rsidR="00762652" w:rsidRPr="00087DBF" w:rsidRDefault="00762652" w:rsidP="00CA5510">
      <w:pPr>
        <w:rPr>
          <w:b/>
          <w:bCs/>
          <w:szCs w:val="22"/>
          <w:lang w:val="sr-Latn-ME"/>
        </w:rPr>
      </w:pPr>
    </w:p>
    <w:p w14:paraId="1D5F5ECD" w14:textId="77777777" w:rsidR="00367D7D" w:rsidRPr="00087DBF" w:rsidRDefault="00701117" w:rsidP="00CA5510">
      <w:pPr>
        <w:rPr>
          <w:b/>
          <w:bCs/>
          <w:i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>Plodnost, t</w:t>
      </w:r>
      <w:r w:rsidR="00762652" w:rsidRPr="00087DBF">
        <w:rPr>
          <w:b/>
          <w:bCs/>
          <w:iCs/>
          <w:szCs w:val="22"/>
          <w:lang w:val="sr-Latn-ME"/>
        </w:rPr>
        <w:t>rudnoća</w:t>
      </w:r>
      <w:r w:rsidRPr="00087DBF">
        <w:rPr>
          <w:b/>
          <w:bCs/>
          <w:iCs/>
          <w:szCs w:val="22"/>
          <w:lang w:val="sr-Latn-ME"/>
        </w:rPr>
        <w:t xml:space="preserve"> i </w:t>
      </w:r>
      <w:r w:rsidR="00762652" w:rsidRPr="00087DBF">
        <w:rPr>
          <w:b/>
          <w:bCs/>
          <w:iCs/>
          <w:szCs w:val="22"/>
          <w:lang w:val="sr-Latn-ME"/>
        </w:rPr>
        <w:t>dojenje</w:t>
      </w:r>
    </w:p>
    <w:p w14:paraId="28D9EDD0" w14:textId="470B739E" w:rsidR="00762652" w:rsidRPr="00087DBF" w:rsidRDefault="00762652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 xml:space="preserve"> </w:t>
      </w:r>
    </w:p>
    <w:p w14:paraId="683A4C2B" w14:textId="26FDA05C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Ako ste trudni ili dojite, mislite da ste trudni ili planirate trudnoću, posav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etujte se sa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 ili farmaceutom pr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uzimanja ovog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eka.</w:t>
      </w:r>
    </w:p>
    <w:p w14:paraId="0AC9F172" w14:textId="77777777" w:rsidR="007A7DC0" w:rsidRPr="00087DBF" w:rsidRDefault="007A7DC0" w:rsidP="00C636F7">
      <w:pPr>
        <w:rPr>
          <w:szCs w:val="22"/>
          <w:lang w:val="sr-Latn-ME"/>
        </w:rPr>
      </w:pPr>
    </w:p>
    <w:p w14:paraId="139F839B" w14:textId="77777777" w:rsidR="00991097" w:rsidRPr="00087DBF" w:rsidRDefault="00991097" w:rsidP="0099109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Plodnost</w:t>
      </w:r>
    </w:p>
    <w:p w14:paraId="69888B9A" w14:textId="56EA982B" w:rsidR="00991097" w:rsidRPr="00087DBF" w:rsidRDefault="00991097" w:rsidP="0099109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Nema dovoljno podataka u vezi sa mogućim dejstvom lijeka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na plodnost.</w:t>
      </w:r>
    </w:p>
    <w:p w14:paraId="366078EC" w14:textId="77777777" w:rsidR="00991097" w:rsidRPr="00087DBF" w:rsidRDefault="00991097" w:rsidP="00991097">
      <w:pPr>
        <w:rPr>
          <w:szCs w:val="22"/>
          <w:lang w:val="sr-Latn-ME"/>
        </w:rPr>
      </w:pPr>
    </w:p>
    <w:p w14:paraId="1F88FC25" w14:textId="0BF32B1F" w:rsidR="00C636F7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Trudnoća</w:t>
      </w:r>
    </w:p>
    <w:p w14:paraId="08D28C2A" w14:textId="56E38687" w:rsidR="00FE62A2" w:rsidRPr="00087DBF" w:rsidRDefault="00FE62A2" w:rsidP="00FE62A2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Ne sm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ete uzimati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tokom trudnoće. Ako ostanete trudni tokom uzimanja l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,</w:t>
      </w:r>
      <w:r w:rsidR="00991097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odmah o tome obav</w:t>
      </w:r>
      <w:r w:rsidR="0076476C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76476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ekara. Pr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 planirane trudnoće treba </w:t>
      </w:r>
      <w:proofErr w:type="spellStart"/>
      <w:r w:rsidRPr="00087DBF">
        <w:rPr>
          <w:szCs w:val="22"/>
          <w:lang w:val="sr-Latn-ME"/>
        </w:rPr>
        <w:t>preći</w:t>
      </w:r>
      <w:proofErr w:type="spellEnd"/>
      <w:r w:rsidRPr="00087DBF">
        <w:rPr>
          <w:szCs w:val="22"/>
          <w:lang w:val="sr-Latn-ME"/>
        </w:rPr>
        <w:t xml:space="preserve"> na odgovarajuću alternativnu terapiju.</w:t>
      </w:r>
    </w:p>
    <w:p w14:paraId="01EDB894" w14:textId="77777777" w:rsidR="008B6619" w:rsidRPr="00087DBF" w:rsidRDefault="008B6619" w:rsidP="00C636F7">
      <w:pPr>
        <w:rPr>
          <w:szCs w:val="22"/>
          <w:lang w:val="sr-Latn-ME"/>
        </w:rPr>
      </w:pPr>
    </w:p>
    <w:p w14:paraId="6D60A879" w14:textId="77777777" w:rsidR="00C553E4" w:rsidRPr="00087DBF" w:rsidRDefault="00C553E4" w:rsidP="00C636F7">
      <w:pPr>
        <w:rPr>
          <w:i/>
          <w:iCs/>
          <w:szCs w:val="22"/>
          <w:lang w:val="sr-Latn-ME"/>
        </w:rPr>
      </w:pPr>
    </w:p>
    <w:p w14:paraId="6CC52298" w14:textId="71ACC58A" w:rsidR="00C553E4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lastRenderedPageBreak/>
        <w:t>Dojenje</w:t>
      </w:r>
    </w:p>
    <w:p w14:paraId="195845FB" w14:textId="221A1005" w:rsidR="00C636F7" w:rsidRPr="00087DBF" w:rsidRDefault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Ako dojite</w:t>
      </w:r>
      <w:r w:rsidR="00991097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ne sm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ete da uzimate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.</w:t>
      </w:r>
    </w:p>
    <w:p w14:paraId="6A8175D0" w14:textId="61A1FE0F" w:rsidR="00C636F7" w:rsidRPr="00087DBF" w:rsidRDefault="00C636F7" w:rsidP="00F15C53">
      <w:pPr>
        <w:widowControl w:val="0"/>
        <w:rPr>
          <w:szCs w:val="22"/>
          <w:lang w:val="sr-Latn-ME"/>
        </w:rPr>
      </w:pPr>
      <w:r w:rsidRPr="00087DBF">
        <w:rPr>
          <w:szCs w:val="22"/>
          <w:lang w:val="sr-Latn-ME"/>
        </w:rPr>
        <w:t>Posav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etujte se sa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 ili farmaceutom pr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 uzimanja bilo kog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eka.</w:t>
      </w:r>
    </w:p>
    <w:p w14:paraId="60E67E7C" w14:textId="77777777" w:rsidR="009717B3" w:rsidRPr="00087DBF" w:rsidRDefault="009717B3" w:rsidP="00FE62A2">
      <w:pPr>
        <w:rPr>
          <w:iCs/>
          <w:szCs w:val="22"/>
          <w:lang w:val="sr-Latn-ME"/>
        </w:rPr>
      </w:pPr>
    </w:p>
    <w:p w14:paraId="26B1FE22" w14:textId="46E8E773" w:rsidR="00367D7D" w:rsidRPr="00087DBF" w:rsidRDefault="00367D7D" w:rsidP="00367D7D">
      <w:pPr>
        <w:rPr>
          <w:b/>
          <w:bCs/>
          <w:szCs w:val="22"/>
          <w:lang w:val="sr-Latn-ME"/>
        </w:rPr>
      </w:pPr>
      <w:r w:rsidRPr="00087DBF">
        <w:rPr>
          <w:b/>
          <w:szCs w:val="22"/>
          <w:lang w:val="sr-Latn-ME"/>
        </w:rPr>
        <w:t xml:space="preserve">Uticaj lijeka </w:t>
      </w:r>
      <w:proofErr w:type="spellStart"/>
      <w:r w:rsidRPr="00087DBF">
        <w:rPr>
          <w:b/>
          <w:szCs w:val="22"/>
          <w:lang w:val="sr-Latn-ME"/>
        </w:rPr>
        <w:t>Ramdopin</w:t>
      </w:r>
      <w:proofErr w:type="spellEnd"/>
      <w:r w:rsidRPr="00087DBF">
        <w:rPr>
          <w:b/>
          <w:szCs w:val="22"/>
          <w:lang w:val="sr-Latn-ME"/>
        </w:rPr>
        <w:t xml:space="preserve"> na sposobnost upravljanja vozilima i rukovanje mašinama</w:t>
      </w:r>
      <w:r w:rsidRPr="00087DBF">
        <w:rPr>
          <w:b/>
          <w:bCs/>
          <w:szCs w:val="22"/>
          <w:lang w:val="sr-Latn-ME"/>
        </w:rPr>
        <w:t xml:space="preserve"> </w:t>
      </w:r>
    </w:p>
    <w:p w14:paraId="156F339F" w14:textId="77777777" w:rsidR="00367D7D" w:rsidRPr="00087DBF" w:rsidRDefault="00367D7D" w:rsidP="00367D7D">
      <w:pPr>
        <w:rPr>
          <w:bCs/>
          <w:szCs w:val="22"/>
          <w:lang w:val="sr-Latn-ME"/>
        </w:rPr>
      </w:pPr>
    </w:p>
    <w:p w14:paraId="708D890A" w14:textId="0EA14D74" w:rsidR="00762652" w:rsidRPr="00087DBF" w:rsidRDefault="00C636F7" w:rsidP="00CA551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uticati na sposobnost upravljanja vozilom ili rukovanja mašinama. Ukoliko ovaj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kod Vas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izazove mučninu, vrtoglavicu, umor ili glavobolju, nemojte voziti ili rukovati mašinama i odmah se obratite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ekaru. Ovo se dešava posebno na početku terapije ili kada se </w:t>
      </w:r>
      <w:r w:rsidR="008B6619" w:rsidRPr="00087DBF">
        <w:rPr>
          <w:szCs w:val="22"/>
          <w:lang w:val="sr-Latn-ME"/>
        </w:rPr>
        <w:t>na ovaj l</w:t>
      </w:r>
      <w:r w:rsidR="00701117" w:rsidRPr="00087DBF">
        <w:rPr>
          <w:szCs w:val="22"/>
          <w:lang w:val="sr-Latn-ME"/>
        </w:rPr>
        <w:t>ij</w:t>
      </w:r>
      <w:r w:rsidR="008B6619" w:rsidRPr="00087DBF">
        <w:rPr>
          <w:szCs w:val="22"/>
          <w:lang w:val="sr-Latn-ME"/>
        </w:rPr>
        <w:t xml:space="preserve">ek </w:t>
      </w:r>
      <w:r w:rsidRPr="00087DBF">
        <w:rPr>
          <w:szCs w:val="22"/>
          <w:lang w:val="sr-Latn-ME"/>
        </w:rPr>
        <w:t xml:space="preserve">prelazi sa drugih </w:t>
      </w:r>
      <w:r w:rsidR="00FE62A2" w:rsidRPr="00087DBF">
        <w:rPr>
          <w:szCs w:val="22"/>
          <w:lang w:val="sr-Latn-ME"/>
        </w:rPr>
        <w:t>l</w:t>
      </w:r>
      <w:r w:rsidR="00991097" w:rsidRPr="00087DBF">
        <w:rPr>
          <w:szCs w:val="22"/>
          <w:lang w:val="sr-Latn-ME"/>
        </w:rPr>
        <w:t>j</w:t>
      </w:r>
      <w:r w:rsidR="00FE62A2" w:rsidRPr="00087DBF">
        <w:rPr>
          <w:szCs w:val="22"/>
          <w:lang w:val="sr-Latn-ME"/>
        </w:rPr>
        <w:t>ekova</w:t>
      </w:r>
      <w:r w:rsidRPr="00087DBF">
        <w:rPr>
          <w:szCs w:val="22"/>
          <w:lang w:val="sr-Latn-ME"/>
        </w:rPr>
        <w:t>.</w:t>
      </w:r>
    </w:p>
    <w:p w14:paraId="33064DC5" w14:textId="1196FA16" w:rsidR="00367D7D" w:rsidRPr="00087DBF" w:rsidRDefault="00367D7D" w:rsidP="00CA5510">
      <w:pPr>
        <w:rPr>
          <w:szCs w:val="22"/>
          <w:lang w:val="sr-Latn-ME"/>
        </w:rPr>
      </w:pPr>
    </w:p>
    <w:p w14:paraId="6804D37D" w14:textId="77777777" w:rsidR="008D2CE7" w:rsidRPr="00087DBF" w:rsidRDefault="008D2CE7" w:rsidP="00CA5510">
      <w:pPr>
        <w:rPr>
          <w:szCs w:val="22"/>
          <w:lang w:val="sr-Latn-ME"/>
        </w:rPr>
      </w:pPr>
    </w:p>
    <w:p w14:paraId="6E0795D2" w14:textId="5E850B18" w:rsidR="00367D7D" w:rsidRPr="00087DBF" w:rsidRDefault="00367D7D" w:rsidP="00367D7D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3. KAKO SE UPOTREBLJAVA LIJEK RAMDOPIN</w:t>
      </w:r>
    </w:p>
    <w:p w14:paraId="2A48BACC" w14:textId="31077741" w:rsidR="00762652" w:rsidRPr="00087DBF" w:rsidRDefault="00762652" w:rsidP="00367D7D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</w:p>
    <w:p w14:paraId="44B85800" w14:textId="77777777" w:rsidR="00991097" w:rsidRPr="00087DBF" w:rsidRDefault="00367D7D" w:rsidP="00F15C53">
      <w:pPr>
        <w:widowControl w:val="0"/>
        <w:rPr>
          <w:szCs w:val="22"/>
          <w:lang w:val="sr-Latn-ME"/>
        </w:rPr>
      </w:pPr>
      <w:r w:rsidRPr="00087DBF">
        <w:rPr>
          <w:szCs w:val="22"/>
          <w:lang w:val="sr-Latn-ME"/>
        </w:rPr>
        <w:t>Uvijek uzimajte ovaj lijek tačno onako kako Vam je rekao Vaš ljekar ili farmaceut. Provjerite sa ljekarom ili farmaceutom ako ni</w:t>
      </w:r>
      <w:r w:rsidR="00991097" w:rsidRPr="00087DBF">
        <w:rPr>
          <w:szCs w:val="22"/>
          <w:lang w:val="sr-Latn-ME"/>
        </w:rPr>
        <w:t>je</w:t>
      </w:r>
      <w:r w:rsidRPr="00087DBF">
        <w:rPr>
          <w:szCs w:val="22"/>
          <w:lang w:val="sr-Latn-ME"/>
        </w:rPr>
        <w:t>ste sigurni kako da koristite ovaj lijek.</w:t>
      </w:r>
    </w:p>
    <w:p w14:paraId="2F08E5B6" w14:textId="0676C2CC" w:rsidR="00367D7D" w:rsidRPr="00087DBF" w:rsidRDefault="00367D7D" w:rsidP="00F15C53">
      <w:pPr>
        <w:widowControl w:val="0"/>
        <w:rPr>
          <w:szCs w:val="22"/>
          <w:lang w:val="sr-Latn-ME"/>
        </w:rPr>
      </w:pPr>
    </w:p>
    <w:p w14:paraId="2182EA5F" w14:textId="6D213C08" w:rsidR="005D63A7" w:rsidRPr="00087DBF" w:rsidRDefault="005D63A7" w:rsidP="00F15C53">
      <w:pPr>
        <w:widowControl w:val="0"/>
        <w:rPr>
          <w:szCs w:val="22"/>
          <w:lang w:val="sr-Latn-ME"/>
        </w:rPr>
      </w:pPr>
      <w:r w:rsidRPr="00087DBF">
        <w:rPr>
          <w:szCs w:val="22"/>
          <w:lang w:val="sr-Latn-ME"/>
        </w:rPr>
        <w:t>Ako imate utisak da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d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eluje suviše jako ili suviše slabo na Vas, porazgovarajte sa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 ili farmaceutom.</w:t>
      </w:r>
    </w:p>
    <w:p w14:paraId="7D4182A8" w14:textId="77777777" w:rsidR="005D63A7" w:rsidRPr="00087DBF" w:rsidRDefault="005D63A7" w:rsidP="00F15C53">
      <w:pPr>
        <w:widowControl w:val="0"/>
        <w:rPr>
          <w:szCs w:val="22"/>
          <w:lang w:val="sr-Latn-ME"/>
        </w:rPr>
      </w:pPr>
    </w:p>
    <w:p w14:paraId="12BC9911" w14:textId="3843F10A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Za oralnu upotrebu.</w:t>
      </w:r>
    </w:p>
    <w:p w14:paraId="6848E249" w14:textId="3DAA4318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je nam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enjen za odrasle.</w:t>
      </w:r>
    </w:p>
    <w:p w14:paraId="67FC7DB2" w14:textId="77777777" w:rsidR="00A25B50" w:rsidRPr="00087DBF" w:rsidRDefault="00A25B50" w:rsidP="00A25B5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treba uzimati jednom dnevno.</w:t>
      </w:r>
    </w:p>
    <w:p w14:paraId="4F1E04CD" w14:textId="4E308E6B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Ovaj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uzimajte u isto vr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eme svakoga dana, pr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 ili nakon obroka.</w:t>
      </w:r>
    </w:p>
    <w:p w14:paraId="4DAB1718" w14:textId="70946858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Progutajte c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elu kapsulu sa vodom.</w:t>
      </w:r>
    </w:p>
    <w:p w14:paraId="37A1DFC4" w14:textId="5F8F5526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Nemojte uzimati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sa sokom od grejpfruta.</w:t>
      </w:r>
    </w:p>
    <w:p w14:paraId="4E290895" w14:textId="3532F748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može da prom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eni dozu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 koju dobijate u zavisnosti od dejstva koj</w:t>
      </w:r>
      <w:r w:rsidR="00A25B50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 xml:space="preserve">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ima kod Vas.</w:t>
      </w:r>
    </w:p>
    <w:p w14:paraId="173B18AB" w14:textId="22C4B509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Maksimalna dnevna doza je jedna kapsula 10 mg</w:t>
      </w:r>
      <w:r w:rsidR="0070724C" w:rsidRPr="00087DBF">
        <w:rPr>
          <w:szCs w:val="22"/>
          <w:lang w:val="sr-Latn-ME"/>
        </w:rPr>
        <w:t xml:space="preserve"> + </w:t>
      </w:r>
      <w:r w:rsidR="00745F6D" w:rsidRPr="00087DBF">
        <w:rPr>
          <w:szCs w:val="22"/>
          <w:lang w:val="sr-Latn-ME"/>
        </w:rPr>
        <w:t>5</w:t>
      </w:r>
      <w:r w:rsidRPr="00087DBF">
        <w:rPr>
          <w:szCs w:val="22"/>
          <w:lang w:val="sr-Latn-ME"/>
        </w:rPr>
        <w:t xml:space="preserve"> mg</w:t>
      </w:r>
      <w:r w:rsidR="00745F6D" w:rsidRPr="00087DBF">
        <w:rPr>
          <w:szCs w:val="22"/>
          <w:lang w:val="sr-Latn-ME"/>
        </w:rPr>
        <w:t xml:space="preserve"> ili 5 mg</w:t>
      </w:r>
      <w:r w:rsidR="0070724C" w:rsidRPr="00087DBF">
        <w:rPr>
          <w:szCs w:val="22"/>
          <w:lang w:val="sr-Latn-ME"/>
        </w:rPr>
        <w:t xml:space="preserve"> + </w:t>
      </w:r>
      <w:r w:rsidR="00745F6D" w:rsidRPr="00087DBF">
        <w:rPr>
          <w:szCs w:val="22"/>
          <w:lang w:val="sr-Latn-ME"/>
        </w:rPr>
        <w:t>10 mg</w:t>
      </w:r>
      <w:r w:rsidRPr="00087DBF">
        <w:rPr>
          <w:szCs w:val="22"/>
          <w:lang w:val="sr-Latn-ME"/>
        </w:rPr>
        <w:t>.</w:t>
      </w:r>
    </w:p>
    <w:p w14:paraId="556761FD" w14:textId="77777777" w:rsidR="005D63A7" w:rsidRPr="00087DBF" w:rsidRDefault="005D63A7" w:rsidP="00C636F7">
      <w:pPr>
        <w:rPr>
          <w:szCs w:val="22"/>
          <w:lang w:val="sr-Latn-ME"/>
        </w:rPr>
      </w:pPr>
    </w:p>
    <w:p w14:paraId="512E181C" w14:textId="44F8E1ED" w:rsidR="00C636F7" w:rsidRPr="00087DBF" w:rsidRDefault="00C636F7" w:rsidP="00C636F7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Stariji pacijenti</w:t>
      </w:r>
    </w:p>
    <w:p w14:paraId="1B000B47" w14:textId="77777777" w:rsidR="0070724C" w:rsidRPr="00087DBF" w:rsidRDefault="0070724C" w:rsidP="00C636F7">
      <w:pPr>
        <w:rPr>
          <w:b/>
          <w:szCs w:val="22"/>
          <w:lang w:val="sr-Latn-ME"/>
        </w:rPr>
      </w:pPr>
    </w:p>
    <w:p w14:paraId="705FC8A7" w14:textId="7B51619F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Vaš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će smanjiti početnu dozu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 i sporije prilagođavati terapiju.</w:t>
      </w:r>
    </w:p>
    <w:p w14:paraId="0DFE18A5" w14:textId="77777777" w:rsidR="009A5462" w:rsidRPr="00087DBF" w:rsidRDefault="009A5462" w:rsidP="00C636F7">
      <w:pPr>
        <w:rPr>
          <w:szCs w:val="22"/>
          <w:lang w:val="sr-Latn-ME"/>
        </w:rPr>
      </w:pPr>
    </w:p>
    <w:p w14:paraId="7BEDD090" w14:textId="6AC521EE" w:rsidR="009A5462" w:rsidRPr="00087DBF" w:rsidRDefault="009A5462" w:rsidP="009A5462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Pacijenti sa oštećenjem funkcije bubrega</w:t>
      </w:r>
    </w:p>
    <w:p w14:paraId="29246B60" w14:textId="7B00AF7A" w:rsidR="009A5462" w:rsidRPr="00087DBF" w:rsidRDefault="009A5462" w:rsidP="009A5462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Kako bi se utvrdila optimalna početna i doza održavanja kod pacijenata sa oštećenjem funkcije bubrega, pacijente treba individualno </w:t>
      </w:r>
      <w:proofErr w:type="spellStart"/>
      <w:r w:rsidRPr="00087DBF">
        <w:rPr>
          <w:szCs w:val="22"/>
          <w:lang w:val="sr-Latn-ME"/>
        </w:rPr>
        <w:t>titrirati</w:t>
      </w:r>
      <w:proofErr w:type="spellEnd"/>
      <w:r w:rsidRPr="00087DBF">
        <w:rPr>
          <w:szCs w:val="22"/>
          <w:lang w:val="sr-Latn-ME"/>
        </w:rPr>
        <w:t xml:space="preserve"> prim</w:t>
      </w:r>
      <w:r w:rsidR="007E655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enom pojedinačnih komponenti </w:t>
      </w:r>
      <w:proofErr w:type="spellStart"/>
      <w:r w:rsidRPr="00087DBF">
        <w:rPr>
          <w:szCs w:val="22"/>
          <w:lang w:val="sr-Latn-ME"/>
        </w:rPr>
        <w:t>ramiprila</w:t>
      </w:r>
      <w:proofErr w:type="spellEnd"/>
      <w:r w:rsidRPr="00087DBF">
        <w:rPr>
          <w:szCs w:val="22"/>
          <w:lang w:val="sr-Latn-ME"/>
        </w:rPr>
        <w:t xml:space="preserve"> i </w:t>
      </w:r>
      <w:proofErr w:type="spellStart"/>
      <w:r w:rsidRPr="00087DBF">
        <w:rPr>
          <w:szCs w:val="22"/>
          <w:lang w:val="sr-Latn-ME"/>
        </w:rPr>
        <w:t>amlodipina</w:t>
      </w:r>
      <w:proofErr w:type="spellEnd"/>
      <w:r w:rsidRPr="00087DBF">
        <w:rPr>
          <w:szCs w:val="22"/>
          <w:lang w:val="sr-Latn-ME"/>
        </w:rPr>
        <w:t>.</w:t>
      </w:r>
    </w:p>
    <w:p w14:paraId="7537FE7D" w14:textId="0A67BDD2" w:rsidR="009A5462" w:rsidRPr="00087DBF" w:rsidRDefault="009A5462" w:rsidP="009A5462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Ramipril</w:t>
      </w:r>
      <w:proofErr w:type="spellEnd"/>
      <w:r w:rsidRPr="00087DBF">
        <w:rPr>
          <w:szCs w:val="22"/>
          <w:lang w:val="sr-Latn-ME"/>
        </w:rPr>
        <w:t xml:space="preserve"> se slabo uklanja dijalizom, pa l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treba prim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eniti nekoliko sati nakon </w:t>
      </w:r>
      <w:proofErr w:type="spellStart"/>
      <w:r w:rsidRPr="00087DBF">
        <w:rPr>
          <w:szCs w:val="22"/>
          <w:lang w:val="sr-Latn-ME"/>
        </w:rPr>
        <w:t>hemodijalize</w:t>
      </w:r>
      <w:proofErr w:type="spellEnd"/>
      <w:r w:rsidRPr="00087DBF">
        <w:rPr>
          <w:szCs w:val="22"/>
          <w:lang w:val="sr-Latn-ME"/>
        </w:rPr>
        <w:t>.</w:t>
      </w:r>
    </w:p>
    <w:p w14:paraId="0C9C1934" w14:textId="49376F4E" w:rsidR="009A5462" w:rsidRPr="00087DBF" w:rsidRDefault="009A5462" w:rsidP="009A5462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se ne uklanja dijalizom. </w:t>
      </w:r>
      <w:proofErr w:type="spellStart"/>
      <w:r w:rsidRPr="00087DBF">
        <w:rPr>
          <w:szCs w:val="22"/>
          <w:lang w:val="sr-Latn-ME"/>
        </w:rPr>
        <w:t>Amlodipin</w:t>
      </w:r>
      <w:proofErr w:type="spellEnd"/>
      <w:r w:rsidRPr="00087DBF">
        <w:rPr>
          <w:szCs w:val="22"/>
          <w:lang w:val="sr-Latn-ME"/>
        </w:rPr>
        <w:t xml:space="preserve"> treba prim</w:t>
      </w:r>
      <w:r w:rsidR="007E655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enjivati sa posebnim oprezom kod pacijenata koji se podvrgavaju dijalizi.</w:t>
      </w:r>
    </w:p>
    <w:p w14:paraId="1A679F12" w14:textId="6F61E3EC" w:rsidR="009A5462" w:rsidRPr="00087DBF" w:rsidRDefault="009A5462" w:rsidP="009A5462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Tokom terapije l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ekom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, potrebno je pratiti funkciju bubrega i koncentraciju kalijuma u serumu. U slučaju pogoršanja funkcije bubrega, prim</w:t>
      </w:r>
      <w:r w:rsidR="007E655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enu l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treba obustaviti i zam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eniti adekvatno prilagođenim dozama pojedinačnih komponenti l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eka.</w:t>
      </w:r>
    </w:p>
    <w:p w14:paraId="53CD23DD" w14:textId="77777777" w:rsidR="009A5462" w:rsidRPr="00087DBF" w:rsidRDefault="009A5462" w:rsidP="009A5462">
      <w:pPr>
        <w:rPr>
          <w:szCs w:val="22"/>
          <w:lang w:val="sr-Latn-ME"/>
        </w:rPr>
      </w:pPr>
    </w:p>
    <w:p w14:paraId="144E3AB3" w14:textId="70579730" w:rsidR="009A5462" w:rsidRPr="00087DBF" w:rsidRDefault="009A5462" w:rsidP="009A5462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Oštećenje funkcije jetre</w:t>
      </w:r>
    </w:p>
    <w:p w14:paraId="480F17FF" w14:textId="182EB19B" w:rsidR="005D63A7" w:rsidRPr="00087DBF" w:rsidRDefault="009A5462" w:rsidP="009A5462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Maksimalna dnevna doza </w:t>
      </w:r>
      <w:proofErr w:type="spellStart"/>
      <w:r w:rsidRPr="00087DBF">
        <w:rPr>
          <w:szCs w:val="22"/>
          <w:lang w:val="sr-Latn-ME"/>
        </w:rPr>
        <w:t>ramiprila</w:t>
      </w:r>
      <w:proofErr w:type="spellEnd"/>
      <w:r w:rsidRPr="00087DBF">
        <w:rPr>
          <w:szCs w:val="22"/>
          <w:lang w:val="sr-Latn-ME"/>
        </w:rPr>
        <w:t xml:space="preserve"> je 2,5 mg.</w:t>
      </w:r>
    </w:p>
    <w:p w14:paraId="214252BE" w14:textId="77777777" w:rsidR="009A5462" w:rsidRPr="00087DBF" w:rsidRDefault="009A5462" w:rsidP="00C636F7">
      <w:pPr>
        <w:rPr>
          <w:b/>
          <w:bCs/>
          <w:szCs w:val="22"/>
          <w:lang w:val="sr-Latn-ME"/>
        </w:rPr>
      </w:pPr>
    </w:p>
    <w:p w14:paraId="25A1B0BF" w14:textId="69C45B3A" w:rsidR="00C636F7" w:rsidRPr="00087DBF" w:rsidRDefault="00C636F7" w:rsidP="00C636F7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Prim</w:t>
      </w:r>
      <w:r w:rsidR="00701117" w:rsidRPr="00087DBF">
        <w:rPr>
          <w:b/>
          <w:bCs/>
          <w:szCs w:val="22"/>
          <w:lang w:val="sr-Latn-ME"/>
        </w:rPr>
        <w:t>j</w:t>
      </w:r>
      <w:r w:rsidRPr="00087DBF">
        <w:rPr>
          <w:b/>
          <w:bCs/>
          <w:szCs w:val="22"/>
          <w:lang w:val="sr-Latn-ME"/>
        </w:rPr>
        <w:t>ena kod d</w:t>
      </w:r>
      <w:r w:rsidR="00701117" w:rsidRPr="00087DBF">
        <w:rPr>
          <w:b/>
          <w:bCs/>
          <w:szCs w:val="22"/>
          <w:lang w:val="sr-Latn-ME"/>
        </w:rPr>
        <w:t>j</w:t>
      </w:r>
      <w:r w:rsidRPr="00087DBF">
        <w:rPr>
          <w:b/>
          <w:bCs/>
          <w:szCs w:val="22"/>
          <w:lang w:val="sr-Latn-ME"/>
        </w:rPr>
        <w:t>ece i adolescenata</w:t>
      </w:r>
    </w:p>
    <w:p w14:paraId="2CECBDA7" w14:textId="77777777" w:rsidR="0070724C" w:rsidRPr="00087DBF" w:rsidRDefault="0070724C" w:rsidP="00C636F7">
      <w:pPr>
        <w:rPr>
          <w:b/>
          <w:bCs/>
          <w:szCs w:val="22"/>
          <w:lang w:val="sr-Latn-ME"/>
        </w:rPr>
      </w:pPr>
    </w:p>
    <w:p w14:paraId="4332FF60" w14:textId="5BA451D5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se ne preporučuje kod d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ece i adolescenata mlađih od 18 godina zbog nedostatka podataka o</w:t>
      </w:r>
      <w:r w:rsidR="005D63A7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bezb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ednosti i efikasnosti.</w:t>
      </w:r>
    </w:p>
    <w:p w14:paraId="167BCDFF" w14:textId="77777777" w:rsidR="00762652" w:rsidRPr="00087DBF" w:rsidRDefault="00762652" w:rsidP="00CA5510">
      <w:pPr>
        <w:rPr>
          <w:szCs w:val="22"/>
          <w:lang w:val="sr-Latn-ME"/>
        </w:rPr>
      </w:pPr>
    </w:p>
    <w:p w14:paraId="269A6FC7" w14:textId="1971C3C8" w:rsidR="00762652" w:rsidRPr="00087DBF" w:rsidRDefault="00762652" w:rsidP="00CA5510">
      <w:pPr>
        <w:rPr>
          <w:b/>
          <w:bCs/>
          <w:i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>Ako ste uzeli</w:t>
      </w:r>
      <w:r w:rsidRPr="00087DBF">
        <w:rPr>
          <w:b/>
          <w:bCs/>
          <w:szCs w:val="22"/>
          <w:lang w:val="sr-Latn-ME"/>
        </w:rPr>
        <w:t xml:space="preserve"> </w:t>
      </w:r>
      <w:r w:rsidRPr="00087DBF">
        <w:rPr>
          <w:b/>
          <w:bCs/>
          <w:iCs/>
          <w:szCs w:val="22"/>
          <w:lang w:val="sr-Latn-ME"/>
        </w:rPr>
        <w:t xml:space="preserve">više </w:t>
      </w:r>
      <w:r w:rsidR="009A1179" w:rsidRPr="00087DBF">
        <w:rPr>
          <w:b/>
          <w:bCs/>
          <w:iCs/>
          <w:szCs w:val="22"/>
          <w:lang w:val="sr-Latn-ME"/>
        </w:rPr>
        <w:t>l</w:t>
      </w:r>
      <w:r w:rsidR="00701117" w:rsidRPr="00087DBF">
        <w:rPr>
          <w:b/>
          <w:bCs/>
          <w:iCs/>
          <w:szCs w:val="22"/>
          <w:lang w:val="sr-Latn-ME"/>
        </w:rPr>
        <w:t>ij</w:t>
      </w:r>
      <w:r w:rsidR="009A1179" w:rsidRPr="00087DBF">
        <w:rPr>
          <w:b/>
          <w:bCs/>
          <w:iCs/>
          <w:szCs w:val="22"/>
          <w:lang w:val="sr-Latn-ME"/>
        </w:rPr>
        <w:t xml:space="preserve">eka </w:t>
      </w:r>
      <w:proofErr w:type="spellStart"/>
      <w:r w:rsidR="00701117" w:rsidRPr="00087DBF">
        <w:rPr>
          <w:b/>
          <w:bCs/>
          <w:iCs/>
          <w:szCs w:val="22"/>
          <w:lang w:val="sr-Latn-ME"/>
        </w:rPr>
        <w:t>Ra</w:t>
      </w:r>
      <w:r w:rsidR="0039398F" w:rsidRPr="00087DBF">
        <w:rPr>
          <w:b/>
          <w:bCs/>
          <w:iCs/>
          <w:szCs w:val="22"/>
          <w:lang w:val="sr-Latn-ME"/>
        </w:rPr>
        <w:t>m</w:t>
      </w:r>
      <w:r w:rsidR="00701117" w:rsidRPr="00087DBF">
        <w:rPr>
          <w:b/>
          <w:bCs/>
          <w:iCs/>
          <w:szCs w:val="22"/>
          <w:lang w:val="sr-Latn-ME"/>
        </w:rPr>
        <w:t>dopin</w:t>
      </w:r>
      <w:proofErr w:type="spellEnd"/>
      <w:r w:rsidRPr="00087DBF">
        <w:rPr>
          <w:b/>
          <w:bCs/>
          <w:iCs/>
          <w:szCs w:val="22"/>
          <w:lang w:val="sr-Latn-ME"/>
        </w:rPr>
        <w:t xml:space="preserve"> nego što </w:t>
      </w:r>
      <w:r w:rsidR="00701117" w:rsidRPr="00087DBF">
        <w:rPr>
          <w:b/>
          <w:bCs/>
          <w:iCs/>
          <w:szCs w:val="22"/>
          <w:lang w:val="sr-Latn-ME"/>
        </w:rPr>
        <w:t xml:space="preserve">je </w:t>
      </w:r>
      <w:r w:rsidRPr="00087DBF">
        <w:rPr>
          <w:b/>
          <w:bCs/>
          <w:iCs/>
          <w:szCs w:val="22"/>
          <w:lang w:val="sr-Latn-ME"/>
        </w:rPr>
        <w:t>treba</w:t>
      </w:r>
      <w:r w:rsidR="00701117" w:rsidRPr="00087DBF">
        <w:rPr>
          <w:b/>
          <w:bCs/>
          <w:iCs/>
          <w:szCs w:val="22"/>
          <w:lang w:val="sr-Latn-ME"/>
        </w:rPr>
        <w:t>lo</w:t>
      </w:r>
    </w:p>
    <w:p w14:paraId="6510D18A" w14:textId="77777777" w:rsidR="0070724C" w:rsidRPr="00087DBF" w:rsidRDefault="0070724C" w:rsidP="00CA5510">
      <w:pPr>
        <w:rPr>
          <w:b/>
          <w:bCs/>
          <w:szCs w:val="22"/>
          <w:lang w:val="sr-Latn-ME"/>
        </w:rPr>
      </w:pPr>
    </w:p>
    <w:p w14:paraId="0DBEEB5B" w14:textId="3C708AA0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Uzimanje većeg broja kapsula može dovesti do pada krvnog pritiska</w:t>
      </w:r>
      <w:r w:rsidR="0039398F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koji u nekim slučajevima može biti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ugrožavajući za pacijenta. Možete os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ećati vrtoglavicu, ošamućenost, nesv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esticu ili slabost. Ukoliko dođe do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značajnog pada krvnog pritiska, to može izazvati stanje šoka. Koža može postati hladna i vlažna</w:t>
      </w:r>
      <w:r w:rsidR="0039398F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i može doći do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gubitka sv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esti. Ukoliko uzmete previše l</w:t>
      </w:r>
      <w:r w:rsidR="00701117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eka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="0039398F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odmah potražite pomoć l</w:t>
      </w:r>
      <w:r w:rsidR="00701117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</w:t>
      </w:r>
      <w:r w:rsidR="0039398F" w:rsidRPr="00087DBF">
        <w:rPr>
          <w:szCs w:val="22"/>
          <w:lang w:val="sr-Latn-ME"/>
        </w:rPr>
        <w:t xml:space="preserve"> ili posjetite </w:t>
      </w:r>
      <w:r w:rsidR="0039398F" w:rsidRPr="00087DBF">
        <w:rPr>
          <w:szCs w:val="22"/>
          <w:lang w:val="sr-Latn-ME"/>
        </w:rPr>
        <w:lastRenderedPageBreak/>
        <w:t>najbližu zdravstvenu ustanovu</w:t>
      </w:r>
      <w:r w:rsidRPr="00087DBF">
        <w:rPr>
          <w:szCs w:val="22"/>
          <w:lang w:val="sr-Latn-ME"/>
        </w:rPr>
        <w:t xml:space="preserve">. Nemojte voziti sami do bolnice, neka Vas neko </w:t>
      </w:r>
      <w:r w:rsidR="00701117" w:rsidRPr="00087DBF">
        <w:rPr>
          <w:szCs w:val="22"/>
          <w:lang w:val="sr-Latn-ME"/>
        </w:rPr>
        <w:t>o</w:t>
      </w:r>
      <w:r w:rsidR="0039398F" w:rsidRPr="00087DBF">
        <w:rPr>
          <w:szCs w:val="22"/>
          <w:lang w:val="sr-Latn-ME"/>
        </w:rPr>
        <w:t>d</w:t>
      </w:r>
      <w:r w:rsidRPr="00087DBF">
        <w:rPr>
          <w:szCs w:val="22"/>
          <w:lang w:val="sr-Latn-ME"/>
        </w:rPr>
        <w:t>veze ili pozovite hitnu pomoć. Ponesite pakovanje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 sa sobom da bi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znao koji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ste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uzeli.</w:t>
      </w:r>
    </w:p>
    <w:p w14:paraId="48ACC2FD" w14:textId="77777777" w:rsidR="009A5462" w:rsidRPr="00087DBF" w:rsidRDefault="009A5462" w:rsidP="00C636F7">
      <w:pPr>
        <w:rPr>
          <w:szCs w:val="22"/>
          <w:lang w:val="sr-Latn-ME"/>
        </w:rPr>
      </w:pPr>
    </w:p>
    <w:p w14:paraId="7D2CB965" w14:textId="202BAAF1" w:rsidR="009A5462" w:rsidRPr="00087DBF" w:rsidRDefault="009A5462" w:rsidP="009A5462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Prekom</w:t>
      </w:r>
      <w:r w:rsidR="007E655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erno nagomilavanje vode u plućima (plućni </w:t>
      </w:r>
      <w:proofErr w:type="spellStart"/>
      <w:r w:rsidRPr="00087DBF">
        <w:rPr>
          <w:szCs w:val="22"/>
          <w:lang w:val="sr-Latn-ME"/>
        </w:rPr>
        <w:t>edem</w:t>
      </w:r>
      <w:proofErr w:type="spellEnd"/>
      <w:r w:rsidRPr="00087DBF">
        <w:rPr>
          <w:szCs w:val="22"/>
          <w:lang w:val="sr-Latn-ME"/>
        </w:rPr>
        <w:t>) dovodi do nedostatka vazduha, a može se javiti 24</w:t>
      </w:r>
      <w:r w:rsidR="0039398F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do 48 sati nakon unosa pret</w:t>
      </w:r>
      <w:r w:rsidR="007E655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erane količine l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eka.</w:t>
      </w:r>
    </w:p>
    <w:p w14:paraId="4649AB74" w14:textId="77777777" w:rsidR="00A25B50" w:rsidRPr="00087DBF" w:rsidRDefault="00A25B50" w:rsidP="009A5462">
      <w:pPr>
        <w:rPr>
          <w:szCs w:val="22"/>
          <w:lang w:val="sr-Latn-ME"/>
        </w:rPr>
      </w:pPr>
    </w:p>
    <w:p w14:paraId="6EE7C56E" w14:textId="4482F417" w:rsidR="00762652" w:rsidRPr="00087DBF" w:rsidRDefault="00762652" w:rsidP="00CA5510">
      <w:pPr>
        <w:rPr>
          <w:b/>
          <w:bCs/>
          <w:iCs/>
          <w:szCs w:val="22"/>
          <w:lang w:val="sr-Latn-ME"/>
        </w:rPr>
      </w:pPr>
      <w:r w:rsidRPr="00087DBF">
        <w:rPr>
          <w:b/>
          <w:bCs/>
          <w:iCs/>
          <w:szCs w:val="22"/>
          <w:lang w:val="sr-Latn-ME"/>
        </w:rPr>
        <w:t xml:space="preserve">Ako ste zaboravili da uzmete </w:t>
      </w:r>
      <w:r w:rsidR="006C5BF1" w:rsidRPr="00087DBF">
        <w:rPr>
          <w:b/>
          <w:bCs/>
          <w:iCs/>
          <w:szCs w:val="22"/>
          <w:lang w:val="sr-Latn-ME"/>
        </w:rPr>
        <w:t xml:space="preserve">lijek </w:t>
      </w:r>
      <w:proofErr w:type="spellStart"/>
      <w:r w:rsidR="00F02A58" w:rsidRPr="00087DBF">
        <w:rPr>
          <w:b/>
          <w:bCs/>
          <w:iCs/>
          <w:szCs w:val="22"/>
          <w:lang w:val="sr-Latn-ME"/>
        </w:rPr>
        <w:t>R</w:t>
      </w:r>
      <w:r w:rsidR="006C5BF1" w:rsidRPr="00087DBF">
        <w:rPr>
          <w:b/>
          <w:bCs/>
          <w:iCs/>
          <w:szCs w:val="22"/>
          <w:lang w:val="sr-Latn-ME"/>
        </w:rPr>
        <w:t>a</w:t>
      </w:r>
      <w:r w:rsidR="0039398F" w:rsidRPr="00087DBF">
        <w:rPr>
          <w:b/>
          <w:bCs/>
          <w:iCs/>
          <w:szCs w:val="22"/>
          <w:lang w:val="sr-Latn-ME"/>
        </w:rPr>
        <w:t>m</w:t>
      </w:r>
      <w:r w:rsidR="006C5BF1" w:rsidRPr="00087DBF">
        <w:rPr>
          <w:b/>
          <w:bCs/>
          <w:iCs/>
          <w:szCs w:val="22"/>
          <w:lang w:val="sr-Latn-ME"/>
        </w:rPr>
        <w:t>dopin</w:t>
      </w:r>
      <w:proofErr w:type="spellEnd"/>
    </w:p>
    <w:p w14:paraId="3BD54786" w14:textId="77777777" w:rsidR="0070724C" w:rsidRPr="00087DBF" w:rsidRDefault="0070724C" w:rsidP="00CA5510">
      <w:pPr>
        <w:rPr>
          <w:b/>
          <w:bCs/>
          <w:szCs w:val="22"/>
          <w:lang w:val="sr-Latn-ME"/>
        </w:rPr>
      </w:pPr>
    </w:p>
    <w:p w14:paraId="4C8E11CF" w14:textId="436AB266" w:rsidR="00762652" w:rsidRPr="00087DBF" w:rsidRDefault="00C636F7" w:rsidP="00C636F7">
      <w:pPr>
        <w:rPr>
          <w:bCs/>
          <w:szCs w:val="22"/>
          <w:lang w:val="sr-Latn-ME"/>
        </w:rPr>
      </w:pPr>
      <w:r w:rsidRPr="00087DBF">
        <w:rPr>
          <w:bCs/>
          <w:szCs w:val="22"/>
          <w:lang w:val="sr-Latn-ME"/>
        </w:rPr>
        <w:t>Ako zaboravite da uzmete kapsulu, preskočite dozu l</w:t>
      </w:r>
      <w:r w:rsidR="006C5BF1" w:rsidRPr="00087DBF">
        <w:rPr>
          <w:bCs/>
          <w:szCs w:val="22"/>
          <w:lang w:val="sr-Latn-ME"/>
        </w:rPr>
        <w:t>ij</w:t>
      </w:r>
      <w:r w:rsidRPr="00087DBF">
        <w:rPr>
          <w:bCs/>
          <w:szCs w:val="22"/>
          <w:lang w:val="sr-Latn-ME"/>
        </w:rPr>
        <w:t>eka. Uzmite sl</w:t>
      </w:r>
      <w:r w:rsidR="006C5BF1" w:rsidRPr="00087DBF">
        <w:rPr>
          <w:bCs/>
          <w:szCs w:val="22"/>
          <w:lang w:val="sr-Latn-ME"/>
        </w:rPr>
        <w:t>j</w:t>
      </w:r>
      <w:r w:rsidRPr="00087DBF">
        <w:rPr>
          <w:bCs/>
          <w:szCs w:val="22"/>
          <w:lang w:val="sr-Latn-ME"/>
        </w:rPr>
        <w:t>edeću dozu u uobičajeno vr</w:t>
      </w:r>
      <w:r w:rsidR="006C5BF1" w:rsidRPr="00087DBF">
        <w:rPr>
          <w:bCs/>
          <w:szCs w:val="22"/>
          <w:lang w:val="sr-Latn-ME"/>
        </w:rPr>
        <w:t>ij</w:t>
      </w:r>
      <w:r w:rsidRPr="00087DBF">
        <w:rPr>
          <w:bCs/>
          <w:szCs w:val="22"/>
          <w:lang w:val="sr-Latn-ME"/>
        </w:rPr>
        <w:t>eme. Nikada</w:t>
      </w:r>
      <w:r w:rsidR="009A1179" w:rsidRPr="00087DBF">
        <w:rPr>
          <w:bCs/>
          <w:szCs w:val="22"/>
          <w:lang w:val="sr-Latn-ME"/>
        </w:rPr>
        <w:t xml:space="preserve"> </w:t>
      </w:r>
      <w:r w:rsidRPr="00087DBF">
        <w:rPr>
          <w:bCs/>
          <w:szCs w:val="22"/>
          <w:lang w:val="sr-Latn-ME"/>
        </w:rPr>
        <w:t>nemojte uzimati dvostruku dozu kako biste nadoknadili propuštenu.</w:t>
      </w:r>
    </w:p>
    <w:p w14:paraId="014E0DFE" w14:textId="77777777" w:rsidR="00762652" w:rsidRPr="00087DBF" w:rsidRDefault="00762652" w:rsidP="00CA5510">
      <w:pPr>
        <w:rPr>
          <w:b/>
          <w:szCs w:val="22"/>
          <w:lang w:val="sr-Latn-ME"/>
        </w:rPr>
      </w:pPr>
    </w:p>
    <w:p w14:paraId="2A7B69F2" w14:textId="6EDAF9A2" w:rsidR="00762652" w:rsidRPr="00087DBF" w:rsidRDefault="00762652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 xml:space="preserve">Ako prestanete da </w:t>
      </w:r>
      <w:r w:rsidRPr="00087DBF">
        <w:rPr>
          <w:b/>
          <w:bCs/>
          <w:iCs/>
          <w:szCs w:val="22"/>
          <w:lang w:val="sr-Latn-ME"/>
        </w:rPr>
        <w:t xml:space="preserve">uzimate </w:t>
      </w:r>
      <w:r w:rsidRPr="00087DBF">
        <w:rPr>
          <w:b/>
          <w:bCs/>
          <w:szCs w:val="22"/>
          <w:lang w:val="sr-Latn-ME"/>
        </w:rPr>
        <w:t>l</w:t>
      </w:r>
      <w:r w:rsidR="006C5BF1" w:rsidRPr="00087DBF">
        <w:rPr>
          <w:b/>
          <w:bCs/>
          <w:szCs w:val="22"/>
          <w:lang w:val="sr-Latn-ME"/>
        </w:rPr>
        <w:t>ij</w:t>
      </w:r>
      <w:r w:rsidRPr="00087DBF">
        <w:rPr>
          <w:b/>
          <w:bCs/>
          <w:szCs w:val="22"/>
          <w:lang w:val="sr-Latn-ME"/>
        </w:rPr>
        <w:t xml:space="preserve">ek </w:t>
      </w:r>
      <w:proofErr w:type="spellStart"/>
      <w:r w:rsidR="00F02A58" w:rsidRPr="00087DBF">
        <w:rPr>
          <w:b/>
          <w:bCs/>
          <w:szCs w:val="22"/>
          <w:lang w:val="sr-Latn-ME"/>
        </w:rPr>
        <w:t>R</w:t>
      </w:r>
      <w:r w:rsidR="006C5BF1" w:rsidRPr="00087DBF">
        <w:rPr>
          <w:b/>
          <w:bCs/>
          <w:szCs w:val="22"/>
          <w:lang w:val="sr-Latn-ME"/>
        </w:rPr>
        <w:t>a</w:t>
      </w:r>
      <w:r w:rsidR="0039398F" w:rsidRPr="00087DBF">
        <w:rPr>
          <w:b/>
          <w:bCs/>
          <w:szCs w:val="22"/>
          <w:lang w:val="sr-Latn-ME"/>
        </w:rPr>
        <w:t>m</w:t>
      </w:r>
      <w:r w:rsidR="006C5BF1" w:rsidRPr="00087DBF">
        <w:rPr>
          <w:b/>
          <w:bCs/>
          <w:szCs w:val="22"/>
          <w:lang w:val="sr-Latn-ME"/>
        </w:rPr>
        <w:t>dopin</w:t>
      </w:r>
      <w:proofErr w:type="spellEnd"/>
    </w:p>
    <w:p w14:paraId="0B81ECAF" w14:textId="77777777" w:rsidR="0070724C" w:rsidRPr="00087DBF" w:rsidRDefault="0070724C" w:rsidP="00CA5510">
      <w:pPr>
        <w:rPr>
          <w:b/>
          <w:bCs/>
          <w:szCs w:val="22"/>
          <w:lang w:val="sr-Latn-ME"/>
        </w:rPr>
      </w:pPr>
    </w:p>
    <w:p w14:paraId="219ACD7E" w14:textId="61A7AF8A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Vaš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 će Vas sav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etovati koliko dugo bi trebalo da uzimate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ek. Vaše zdravstveno stanje može da se pogorša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ukoliko prestanete da uzimate </w:t>
      </w:r>
      <w:r w:rsidR="0039398F" w:rsidRPr="00087DBF">
        <w:rPr>
          <w:szCs w:val="22"/>
          <w:lang w:val="sr-Latn-ME"/>
        </w:rPr>
        <w:t xml:space="preserve">ovaj </w:t>
      </w:r>
      <w:r w:rsidRPr="00087DBF">
        <w:rPr>
          <w:szCs w:val="22"/>
          <w:lang w:val="sr-Latn-ME"/>
        </w:rPr>
        <w:t>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 bez prethodnog sav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etovanja sa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ekarom.</w:t>
      </w:r>
    </w:p>
    <w:p w14:paraId="16E2794D" w14:textId="77777777" w:rsidR="005D63A7" w:rsidRPr="00087DBF" w:rsidRDefault="005D63A7" w:rsidP="00C636F7">
      <w:pPr>
        <w:rPr>
          <w:szCs w:val="22"/>
          <w:lang w:val="sr-Latn-ME"/>
        </w:rPr>
      </w:pPr>
    </w:p>
    <w:p w14:paraId="5B9C23E2" w14:textId="18D8C1E1" w:rsidR="00762652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Ako imate bilo kakvih dodatnih pitanja o prim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eni ovog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eka, obratite se svom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ekaru ili farmaceutu.</w:t>
      </w:r>
    </w:p>
    <w:p w14:paraId="10197892" w14:textId="4363BF24" w:rsidR="00762652" w:rsidRPr="00087DBF" w:rsidRDefault="00762652" w:rsidP="00CA5510">
      <w:pPr>
        <w:rPr>
          <w:szCs w:val="22"/>
          <w:lang w:val="sr-Latn-ME"/>
        </w:rPr>
      </w:pPr>
    </w:p>
    <w:p w14:paraId="64A89913" w14:textId="77777777" w:rsidR="008D2CE7" w:rsidRPr="00087DBF" w:rsidRDefault="008D2CE7" w:rsidP="00CA5510">
      <w:pPr>
        <w:rPr>
          <w:szCs w:val="22"/>
          <w:lang w:val="sr-Latn-ME"/>
        </w:rPr>
      </w:pPr>
    </w:p>
    <w:p w14:paraId="78E306D2" w14:textId="79062C5A" w:rsidR="00A5700B" w:rsidRPr="00087DBF" w:rsidRDefault="00A5700B" w:rsidP="00A5700B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4. MOGUĆA NEŽELJENA DEJSTVA</w:t>
      </w:r>
    </w:p>
    <w:p w14:paraId="135146B0" w14:textId="77777777" w:rsidR="00A5700B" w:rsidRPr="00087DBF" w:rsidRDefault="00A5700B" w:rsidP="00CA5510">
      <w:pPr>
        <w:rPr>
          <w:szCs w:val="22"/>
          <w:lang w:val="sr-Latn-ME"/>
        </w:rPr>
      </w:pPr>
    </w:p>
    <w:p w14:paraId="181F0FD6" w14:textId="56632619" w:rsidR="00A5700B" w:rsidRPr="00087DBF" w:rsidRDefault="00A5700B" w:rsidP="00A5700B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Kao i svi ljekovi i lijek </w:t>
      </w: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može izazvati neželjena dejstva, iako se ona ne moraju javiti kod svakoga.</w:t>
      </w:r>
    </w:p>
    <w:p w14:paraId="72A6BB6A" w14:textId="77777777" w:rsidR="00762652" w:rsidRPr="00087DBF" w:rsidRDefault="00762652" w:rsidP="00CA5510">
      <w:pPr>
        <w:rPr>
          <w:szCs w:val="22"/>
          <w:lang w:val="sr-Latn-ME"/>
        </w:rPr>
      </w:pPr>
    </w:p>
    <w:p w14:paraId="0170CB45" w14:textId="77777777" w:rsidR="00762652" w:rsidRPr="00087DBF" w:rsidRDefault="00762652" w:rsidP="00CA5510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Način navođenja učestalosti neželjenih dejstava:</w:t>
      </w:r>
    </w:p>
    <w:p w14:paraId="5F32CFFC" w14:textId="7CE0761F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Veoma česta neželjena dejstva (mogu da se jave kod više od 1 na 10 pacijenata koji uzimaju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ek)</w:t>
      </w:r>
      <w:r w:rsidR="00995D97" w:rsidRPr="00087DBF">
        <w:rPr>
          <w:szCs w:val="22"/>
          <w:lang w:val="sr-Latn-ME"/>
        </w:rPr>
        <w:t>;</w:t>
      </w:r>
    </w:p>
    <w:p w14:paraId="3B61E00C" w14:textId="5CC7B952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Česta neželjena dejstva (mogu da se jave kod </w:t>
      </w:r>
      <w:r w:rsidR="00995D97" w:rsidRPr="00087DBF">
        <w:rPr>
          <w:szCs w:val="22"/>
          <w:lang w:val="sr-Latn-ME"/>
        </w:rPr>
        <w:t xml:space="preserve">manje od </w:t>
      </w:r>
      <w:r w:rsidRPr="00087DBF">
        <w:rPr>
          <w:szCs w:val="22"/>
          <w:lang w:val="sr-Latn-ME"/>
        </w:rPr>
        <w:t>1 na 10 pacijenata koji uzimaju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ek)</w:t>
      </w:r>
      <w:r w:rsidR="00995D97" w:rsidRPr="00087DBF">
        <w:rPr>
          <w:szCs w:val="22"/>
          <w:lang w:val="sr-Latn-ME"/>
        </w:rPr>
        <w:t>;</w:t>
      </w:r>
    </w:p>
    <w:p w14:paraId="34DD0813" w14:textId="039B761E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Povremena neželjena dejstva (mogu da se jave kod </w:t>
      </w:r>
      <w:r w:rsidR="00995D97" w:rsidRPr="00087DBF">
        <w:rPr>
          <w:szCs w:val="22"/>
          <w:lang w:val="sr-Latn-ME"/>
        </w:rPr>
        <w:t xml:space="preserve">manje od </w:t>
      </w:r>
      <w:r w:rsidRPr="00087DBF">
        <w:rPr>
          <w:szCs w:val="22"/>
          <w:lang w:val="sr-Latn-ME"/>
        </w:rPr>
        <w:t>1 na 100 pacijenata koji uzimaju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ek)</w:t>
      </w:r>
      <w:r w:rsidR="00995D97" w:rsidRPr="00087DBF">
        <w:rPr>
          <w:szCs w:val="22"/>
          <w:lang w:val="sr-Latn-ME"/>
        </w:rPr>
        <w:t>;</w:t>
      </w:r>
    </w:p>
    <w:p w14:paraId="1E8B80F8" w14:textId="24E82E0C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R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etka neželjena dejstva (mogu da se jave kod </w:t>
      </w:r>
      <w:r w:rsidR="00995D97" w:rsidRPr="00087DBF">
        <w:rPr>
          <w:szCs w:val="22"/>
          <w:lang w:val="sr-Latn-ME"/>
        </w:rPr>
        <w:t xml:space="preserve">manje od </w:t>
      </w:r>
      <w:r w:rsidRPr="00087DBF">
        <w:rPr>
          <w:szCs w:val="22"/>
          <w:lang w:val="sr-Latn-ME"/>
        </w:rPr>
        <w:t>1 na 1000 pacijenata koji uzimaju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ek)</w:t>
      </w:r>
      <w:r w:rsidR="00995D97" w:rsidRPr="00087DBF">
        <w:rPr>
          <w:szCs w:val="22"/>
          <w:lang w:val="sr-Latn-ME"/>
        </w:rPr>
        <w:t>;</w:t>
      </w:r>
    </w:p>
    <w:p w14:paraId="68DF692E" w14:textId="4E4210C2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Veoma r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etka neželjena dejstva (mogu da se jave kod </w:t>
      </w:r>
      <w:r w:rsidR="00995D97" w:rsidRPr="00087DBF">
        <w:rPr>
          <w:szCs w:val="22"/>
          <w:lang w:val="sr-Latn-ME"/>
        </w:rPr>
        <w:t xml:space="preserve">manje od </w:t>
      </w:r>
      <w:r w:rsidRPr="00087DBF">
        <w:rPr>
          <w:szCs w:val="22"/>
          <w:lang w:val="sr-Latn-ME"/>
        </w:rPr>
        <w:t>1 na 10000 pacijenata koji uzimaju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ek)</w:t>
      </w:r>
      <w:r w:rsidR="00995D97" w:rsidRPr="00087DBF">
        <w:rPr>
          <w:szCs w:val="22"/>
          <w:lang w:val="sr-Latn-ME"/>
        </w:rPr>
        <w:t>;</w:t>
      </w:r>
    </w:p>
    <w:p w14:paraId="5DD307AA" w14:textId="5789AF6D" w:rsidR="00762652" w:rsidRPr="00087DBF" w:rsidRDefault="00762652" w:rsidP="00F15C53">
      <w:pPr>
        <w:pStyle w:val="ListParagraph"/>
        <w:numPr>
          <w:ilvl w:val="0"/>
          <w:numId w:val="30"/>
        </w:numPr>
        <w:tabs>
          <w:tab w:val="clear" w:pos="284"/>
        </w:tabs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Nepoznata učestalost </w:t>
      </w:r>
      <w:r w:rsidR="00995D97" w:rsidRPr="00087DBF">
        <w:rPr>
          <w:szCs w:val="22"/>
          <w:lang w:val="sr-Latn-ME"/>
        </w:rPr>
        <w:t>(</w:t>
      </w:r>
      <w:r w:rsidRPr="00087DBF">
        <w:rPr>
          <w:szCs w:val="22"/>
          <w:lang w:val="sr-Latn-ME"/>
        </w:rPr>
        <w:t>ne može se proc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eniti na osnovu dostupnih podataka</w:t>
      </w:r>
      <w:r w:rsidR="00995D97" w:rsidRPr="00087DBF">
        <w:rPr>
          <w:szCs w:val="22"/>
          <w:lang w:val="sr-Latn-ME"/>
        </w:rPr>
        <w:t>)</w:t>
      </w:r>
      <w:r w:rsidRPr="00087DBF">
        <w:rPr>
          <w:szCs w:val="22"/>
          <w:lang w:val="sr-Latn-ME"/>
        </w:rPr>
        <w:t>.</w:t>
      </w:r>
    </w:p>
    <w:p w14:paraId="03D9EB90" w14:textId="49BBC36F" w:rsidR="00762652" w:rsidRPr="00087DBF" w:rsidRDefault="00762652" w:rsidP="00CA5510">
      <w:pPr>
        <w:rPr>
          <w:szCs w:val="22"/>
          <w:lang w:val="sr-Latn-ME"/>
        </w:rPr>
      </w:pPr>
    </w:p>
    <w:p w14:paraId="3B0E6853" w14:textId="3F211047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Prestanite da uzimate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i odmah </w:t>
      </w:r>
      <w:r w:rsidR="005D63A7" w:rsidRPr="00087DBF">
        <w:rPr>
          <w:szCs w:val="22"/>
          <w:lang w:val="sr-Latn-ME"/>
        </w:rPr>
        <w:t>se javite</w:t>
      </w:r>
      <w:r w:rsidRPr="00087DBF">
        <w:rPr>
          <w:szCs w:val="22"/>
          <w:lang w:val="sr-Latn-ME"/>
        </w:rPr>
        <w:t xml:space="preserve">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</w:t>
      </w:r>
      <w:r w:rsidR="005D63A7" w:rsidRPr="00087DBF">
        <w:rPr>
          <w:szCs w:val="22"/>
          <w:lang w:val="sr-Latn-ME"/>
        </w:rPr>
        <w:t>u</w:t>
      </w:r>
      <w:r w:rsidRPr="00087DBF">
        <w:rPr>
          <w:szCs w:val="22"/>
          <w:lang w:val="sr-Latn-ME"/>
        </w:rPr>
        <w:t xml:space="preserve"> ako prim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etite bilo koj</w:t>
      </w:r>
      <w:r w:rsidR="00B83226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 xml:space="preserve"> od navedenih ozbiljnih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neželjenih dejstava</w:t>
      </w:r>
      <w:r w:rsidR="006C5BF1" w:rsidRPr="00087DBF">
        <w:rPr>
          <w:szCs w:val="22"/>
          <w:lang w:val="sr-Latn-ME"/>
        </w:rPr>
        <w:t>, m</w:t>
      </w:r>
      <w:r w:rsidRPr="00087DBF">
        <w:rPr>
          <w:szCs w:val="22"/>
          <w:lang w:val="sr-Latn-ME"/>
        </w:rPr>
        <w:t>ožda će Vam biti potrebna hitna medicinska pomoć:</w:t>
      </w:r>
    </w:p>
    <w:p w14:paraId="4E7261E2" w14:textId="591AF05C" w:rsidR="00C636F7" w:rsidRPr="00087DBF" w:rsidRDefault="00C636F7" w:rsidP="00F15C53">
      <w:pPr>
        <w:pStyle w:val="ListParagraph"/>
        <w:numPr>
          <w:ilvl w:val="0"/>
          <w:numId w:val="2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otok lica, usana ili grla</w:t>
      </w:r>
      <w:r w:rsidR="00B83226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što dovodi do otežanog gutanj</w:t>
      </w:r>
      <w:r w:rsidR="005D63A7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 xml:space="preserve"> ili disanj</w:t>
      </w:r>
      <w:r w:rsidR="005D63A7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>, kao i svrab i osip. Ovo mogu biti znaci teške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alergijske reakcije na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="00B83226" w:rsidRPr="00087DBF">
        <w:rPr>
          <w:szCs w:val="22"/>
          <w:lang w:val="sr-Latn-ME"/>
        </w:rPr>
        <w:t>;</w:t>
      </w:r>
    </w:p>
    <w:p w14:paraId="09AA2956" w14:textId="516F0176" w:rsidR="00C636F7" w:rsidRPr="00087DBF" w:rsidRDefault="00C636F7" w:rsidP="00F15C53">
      <w:pPr>
        <w:pStyle w:val="ListParagraph"/>
        <w:numPr>
          <w:ilvl w:val="0"/>
          <w:numId w:val="22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teške kožne reakcije</w:t>
      </w:r>
      <w:r w:rsidR="00B83226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uključujući osip, </w:t>
      </w:r>
      <w:proofErr w:type="spellStart"/>
      <w:r w:rsidRPr="00087DBF">
        <w:rPr>
          <w:szCs w:val="22"/>
          <w:lang w:val="sr-Latn-ME"/>
        </w:rPr>
        <w:t>ulceracije</w:t>
      </w:r>
      <w:proofErr w:type="spellEnd"/>
      <w:r w:rsidRPr="00087DBF">
        <w:rPr>
          <w:szCs w:val="22"/>
          <w:lang w:val="sr-Latn-ME"/>
        </w:rPr>
        <w:t xml:space="preserve"> u ustima, pogoršanje već postojećeg oboljenja kože, crvenilo,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plikov</w:t>
      </w:r>
      <w:r w:rsidR="00B83226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 xml:space="preserve"> </w:t>
      </w:r>
      <w:r w:rsidR="00B83226" w:rsidRPr="00087DBF">
        <w:rPr>
          <w:szCs w:val="22"/>
          <w:lang w:val="sr-Latn-ME"/>
        </w:rPr>
        <w:t>i</w:t>
      </w:r>
      <w:r w:rsidRPr="00087DBF">
        <w:rPr>
          <w:szCs w:val="22"/>
          <w:lang w:val="sr-Latn-ME"/>
        </w:rPr>
        <w:t xml:space="preserve">li ljuštenje kože (kao što su </w:t>
      </w:r>
      <w:proofErr w:type="spellStart"/>
      <w:r w:rsidRPr="00087DBF">
        <w:rPr>
          <w:i/>
          <w:szCs w:val="22"/>
          <w:lang w:val="sr-Latn-ME"/>
        </w:rPr>
        <w:t>Stevens</w:t>
      </w:r>
      <w:proofErr w:type="spellEnd"/>
      <w:r w:rsidRPr="00087DBF">
        <w:rPr>
          <w:i/>
          <w:szCs w:val="22"/>
          <w:lang w:val="sr-Latn-ME"/>
        </w:rPr>
        <w:t>-Johnson-ov sindrom</w:t>
      </w:r>
      <w:r w:rsidRPr="00087DBF">
        <w:rPr>
          <w:szCs w:val="22"/>
          <w:lang w:val="sr-Latn-ME"/>
        </w:rPr>
        <w:t xml:space="preserve">, toksična </w:t>
      </w:r>
      <w:proofErr w:type="spellStart"/>
      <w:r w:rsidRPr="00087DBF">
        <w:rPr>
          <w:szCs w:val="22"/>
          <w:lang w:val="sr-Latn-ME"/>
        </w:rPr>
        <w:t>epidermalna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nekroliza</w:t>
      </w:r>
      <w:proofErr w:type="spellEnd"/>
      <w:r w:rsidRPr="00087DBF">
        <w:rPr>
          <w:szCs w:val="22"/>
          <w:lang w:val="sr-Latn-ME"/>
        </w:rPr>
        <w:t xml:space="preserve"> ili </w:t>
      </w:r>
      <w:proofErr w:type="spellStart"/>
      <w:r w:rsidRPr="00087DBF">
        <w:rPr>
          <w:szCs w:val="22"/>
          <w:lang w:val="sr-Latn-ME"/>
        </w:rPr>
        <w:t>eritema</w:t>
      </w:r>
      <w:proofErr w:type="spellEnd"/>
      <w:r w:rsidR="009A1179"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multiforme</w:t>
      </w:r>
      <w:proofErr w:type="spellEnd"/>
      <w:r w:rsidRPr="00087DBF">
        <w:rPr>
          <w:szCs w:val="22"/>
          <w:lang w:val="sr-Latn-ME"/>
        </w:rPr>
        <w:t>) ili druge alergijske reakcije.</w:t>
      </w:r>
    </w:p>
    <w:p w14:paraId="35128BE0" w14:textId="77777777" w:rsidR="00B83226" w:rsidRPr="00087DBF" w:rsidRDefault="00B83226">
      <w:pPr>
        <w:rPr>
          <w:szCs w:val="22"/>
          <w:lang w:val="sr-Latn-ME"/>
        </w:rPr>
      </w:pPr>
    </w:p>
    <w:p w14:paraId="0FD5F9A7" w14:textId="2A97DA52" w:rsidR="00C636F7" w:rsidRPr="00087DBF" w:rsidRDefault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Učestalost gore pomenutih neželjenih efekata je klasifikovana kao nepoznata (ne može se utvrditi na osnovu</w:t>
      </w:r>
      <w:r w:rsidR="009A1179" w:rsidRPr="00087DBF">
        <w:rPr>
          <w:szCs w:val="22"/>
          <w:lang w:val="sr-Latn-ME"/>
        </w:rPr>
        <w:t xml:space="preserve"> </w:t>
      </w:r>
      <w:r w:rsidR="00B83226" w:rsidRPr="00087DBF">
        <w:rPr>
          <w:szCs w:val="22"/>
          <w:lang w:val="sr-Latn-ME"/>
        </w:rPr>
        <w:t xml:space="preserve">dostupnih </w:t>
      </w:r>
      <w:r w:rsidRPr="00087DBF">
        <w:rPr>
          <w:szCs w:val="22"/>
          <w:lang w:val="sr-Latn-ME"/>
        </w:rPr>
        <w:t>podataka).</w:t>
      </w:r>
    </w:p>
    <w:p w14:paraId="5272DD0E" w14:textId="77777777" w:rsidR="005D63A7" w:rsidRPr="00087DBF" w:rsidRDefault="005D63A7" w:rsidP="00C636F7">
      <w:pPr>
        <w:rPr>
          <w:szCs w:val="22"/>
          <w:lang w:val="sr-Latn-ME"/>
        </w:rPr>
      </w:pPr>
    </w:p>
    <w:p w14:paraId="1ED7427A" w14:textId="5E454D19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Obav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odmah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se kod Vas javi:</w:t>
      </w:r>
    </w:p>
    <w:p w14:paraId="779DE3A2" w14:textId="31798151" w:rsidR="00C636F7" w:rsidRPr="00087DBF" w:rsidRDefault="00C636F7" w:rsidP="00F15C53">
      <w:pPr>
        <w:pStyle w:val="ListParagraph"/>
        <w:numPr>
          <w:ilvl w:val="0"/>
          <w:numId w:val="2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ubrzan rad srca, nepravilno ili snažno lupanje srca (</w:t>
      </w:r>
      <w:proofErr w:type="spellStart"/>
      <w:r w:rsidRPr="00087DBF">
        <w:rPr>
          <w:szCs w:val="22"/>
          <w:lang w:val="sr-Latn-ME"/>
        </w:rPr>
        <w:t>palpitacije</w:t>
      </w:r>
      <w:proofErr w:type="spellEnd"/>
      <w:r w:rsidRPr="00087DBF">
        <w:rPr>
          <w:szCs w:val="22"/>
          <w:lang w:val="sr-Latn-ME"/>
        </w:rPr>
        <w:t>), bol u grudima, stezanje u grudima ili ozbiljniji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problemi</w:t>
      </w:r>
      <w:r w:rsidR="00B83226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uključujući srčani udar i moždani udar. </w:t>
      </w:r>
      <w:r w:rsidR="009A5462" w:rsidRPr="00087DBF">
        <w:rPr>
          <w:szCs w:val="22"/>
          <w:lang w:val="sr-Latn-ME"/>
        </w:rPr>
        <w:t>Učestalost ovih neželjenih reakcija je</w:t>
      </w:r>
      <w:r w:rsidR="00B83226" w:rsidRPr="00087DBF">
        <w:rPr>
          <w:szCs w:val="22"/>
          <w:lang w:val="sr-Latn-ME"/>
        </w:rPr>
        <w:t xml:space="preserve"> </w:t>
      </w:r>
      <w:r w:rsidR="009A5462" w:rsidRPr="00087DBF">
        <w:rPr>
          <w:szCs w:val="22"/>
          <w:lang w:val="sr-Latn-ME"/>
        </w:rPr>
        <w:t xml:space="preserve">česta (bol u grudima, stezanje u grudima, </w:t>
      </w:r>
      <w:proofErr w:type="spellStart"/>
      <w:r w:rsidR="009A5462" w:rsidRPr="00087DBF">
        <w:rPr>
          <w:szCs w:val="22"/>
          <w:lang w:val="sr-Latn-ME"/>
        </w:rPr>
        <w:t>palpitacije</w:t>
      </w:r>
      <w:proofErr w:type="spellEnd"/>
      <w:r w:rsidR="009A5462" w:rsidRPr="00087DBF">
        <w:rPr>
          <w:szCs w:val="22"/>
          <w:lang w:val="sr-Latn-ME"/>
        </w:rPr>
        <w:t>) ili povremena (ubrzan rad srca, srčani udar ili moždani udar)</w:t>
      </w:r>
      <w:r w:rsidR="00B83226" w:rsidRPr="00087DBF">
        <w:rPr>
          <w:szCs w:val="22"/>
          <w:lang w:val="sr-Latn-ME"/>
        </w:rPr>
        <w:t>;</w:t>
      </w:r>
    </w:p>
    <w:p w14:paraId="7F32BC41" w14:textId="71FACFCA" w:rsidR="00C636F7" w:rsidRPr="00087DBF" w:rsidRDefault="00C636F7" w:rsidP="00F15C53">
      <w:pPr>
        <w:pStyle w:val="ListParagraph"/>
        <w:numPr>
          <w:ilvl w:val="0"/>
          <w:numId w:val="2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nedostatak vazduha ili kašalj. Ovo </w:t>
      </w:r>
      <w:r w:rsidR="00B83226" w:rsidRPr="00087DBF">
        <w:rPr>
          <w:szCs w:val="22"/>
          <w:lang w:val="sr-Latn-ME"/>
        </w:rPr>
        <w:t xml:space="preserve">su česte neželjene reakcije koje </w:t>
      </w:r>
      <w:r w:rsidRPr="00087DBF">
        <w:rPr>
          <w:szCs w:val="22"/>
          <w:lang w:val="sr-Latn-ME"/>
        </w:rPr>
        <w:t>mogu biti znaci plućnih problema</w:t>
      </w:r>
      <w:r w:rsidR="00B83226" w:rsidRPr="00087DBF">
        <w:rPr>
          <w:szCs w:val="22"/>
          <w:lang w:val="sr-Latn-ME"/>
        </w:rPr>
        <w:t>;</w:t>
      </w:r>
    </w:p>
    <w:p w14:paraId="4E77A35D" w14:textId="3E026F72" w:rsidR="00C636F7" w:rsidRPr="00087DBF" w:rsidRDefault="00C636F7" w:rsidP="00F15C53">
      <w:pPr>
        <w:pStyle w:val="ListParagraph"/>
        <w:numPr>
          <w:ilvl w:val="0"/>
          <w:numId w:val="2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lakši nastanak modrica, produženo krvarenje, bilo koji znak krvarenja (npr. krvarenje iz desni), ljubičaste</w:t>
      </w:r>
      <w:r w:rsidR="00876D91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tačkice, fleke na koži ili lakše dobijanje infekcija nego što je to uobičajeno, bol u grlu i groznica</w:t>
      </w:r>
      <w:r w:rsidR="00B83226" w:rsidRPr="00087DBF">
        <w:rPr>
          <w:szCs w:val="22"/>
          <w:lang w:val="sr-Latn-ME"/>
        </w:rPr>
        <w:t xml:space="preserve"> – povišena tjelesna temperatura</w:t>
      </w:r>
      <w:r w:rsidRPr="00087DBF">
        <w:rPr>
          <w:szCs w:val="22"/>
          <w:lang w:val="sr-Latn-ME"/>
        </w:rPr>
        <w:t>, 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ećaj umora,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nesv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estica, vrtoglavica ili bl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edilo kože. Ovo mogu biti znaci problema na nivou krvi ili koštane srži. </w:t>
      </w:r>
      <w:r w:rsidR="00B83226" w:rsidRPr="00087DBF">
        <w:rPr>
          <w:szCs w:val="22"/>
          <w:lang w:val="sr-Latn-ME"/>
        </w:rPr>
        <w:t>Ov</w:t>
      </w:r>
      <w:r w:rsidR="00A25B50" w:rsidRPr="00087DBF">
        <w:rPr>
          <w:szCs w:val="22"/>
          <w:lang w:val="sr-Latn-ME"/>
        </w:rPr>
        <w:t>o su rijetke neželjene reakcije;</w:t>
      </w:r>
    </w:p>
    <w:p w14:paraId="7C8E0E2E" w14:textId="312A61DC" w:rsidR="00C636F7" w:rsidRPr="00087DBF" w:rsidRDefault="00C636F7" w:rsidP="00F15C53">
      <w:pPr>
        <w:pStyle w:val="ListParagraph"/>
        <w:numPr>
          <w:ilvl w:val="0"/>
          <w:numId w:val="2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jak bol u stomaku koji se može širiti u leđa. Ovo mogu biti znaci </w:t>
      </w:r>
      <w:proofErr w:type="spellStart"/>
      <w:r w:rsidRPr="00087DBF">
        <w:rPr>
          <w:szCs w:val="22"/>
          <w:lang w:val="sr-Latn-ME"/>
        </w:rPr>
        <w:t>pankreatitisa</w:t>
      </w:r>
      <w:proofErr w:type="spellEnd"/>
      <w:r w:rsidRPr="00087DBF">
        <w:rPr>
          <w:szCs w:val="22"/>
          <w:lang w:val="sr-Latn-ME"/>
        </w:rPr>
        <w:t xml:space="preserve"> (zapaljenje pankreasa)</w:t>
      </w:r>
      <w:r w:rsidR="00370A86" w:rsidRPr="00087DBF">
        <w:rPr>
          <w:szCs w:val="22"/>
          <w:lang w:val="sr-Latn-ME"/>
        </w:rPr>
        <w:t xml:space="preserve"> koji je povremeno neželjeno dejstvo</w:t>
      </w:r>
      <w:r w:rsidR="00A25B50" w:rsidRPr="00087DBF">
        <w:rPr>
          <w:szCs w:val="22"/>
          <w:lang w:val="sr-Latn-ME"/>
        </w:rPr>
        <w:t>;</w:t>
      </w:r>
    </w:p>
    <w:p w14:paraId="7F9CFD4E" w14:textId="280CB4A8" w:rsidR="00C636F7" w:rsidRPr="00087DBF" w:rsidRDefault="00C636F7" w:rsidP="00F15C53">
      <w:pPr>
        <w:pStyle w:val="ListParagraph"/>
        <w:numPr>
          <w:ilvl w:val="0"/>
          <w:numId w:val="23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groznica</w:t>
      </w:r>
      <w:r w:rsidR="00370A86" w:rsidRPr="00087DBF">
        <w:rPr>
          <w:szCs w:val="22"/>
          <w:lang w:val="sr-Latn-ME"/>
        </w:rPr>
        <w:t xml:space="preserve"> – </w:t>
      </w:r>
      <w:r w:rsidR="009A5462" w:rsidRPr="00087DBF">
        <w:rPr>
          <w:szCs w:val="22"/>
          <w:lang w:val="sr-Latn-ME"/>
        </w:rPr>
        <w:t>povišena t</w:t>
      </w:r>
      <w:r w:rsidR="007E6553" w:rsidRPr="00087DBF">
        <w:rPr>
          <w:szCs w:val="22"/>
          <w:lang w:val="sr-Latn-ME"/>
        </w:rPr>
        <w:t>j</w:t>
      </w:r>
      <w:r w:rsidR="009A5462" w:rsidRPr="00087DBF">
        <w:rPr>
          <w:szCs w:val="22"/>
          <w:lang w:val="sr-Latn-ME"/>
        </w:rPr>
        <w:t>elesna temperatura</w:t>
      </w:r>
      <w:r w:rsidRPr="00087DBF">
        <w:rPr>
          <w:szCs w:val="22"/>
          <w:lang w:val="sr-Latn-ME"/>
        </w:rPr>
        <w:t xml:space="preserve">, jeza, umor, gubitak apetita, bol u želucu, mučnina, povraćanje, žuta </w:t>
      </w:r>
      <w:proofErr w:type="spellStart"/>
      <w:r w:rsidRPr="00087DBF">
        <w:rPr>
          <w:szCs w:val="22"/>
          <w:lang w:val="sr-Latn-ME"/>
        </w:rPr>
        <w:t>prebojenost</w:t>
      </w:r>
      <w:proofErr w:type="spellEnd"/>
      <w:r w:rsidRPr="00087DBF">
        <w:rPr>
          <w:szCs w:val="22"/>
          <w:lang w:val="sr-Latn-ME"/>
        </w:rPr>
        <w:t xml:space="preserve"> kože ili b</w:t>
      </w:r>
      <w:r w:rsidR="00370A86" w:rsidRPr="00087DBF">
        <w:rPr>
          <w:szCs w:val="22"/>
          <w:lang w:val="sr-Latn-ME"/>
        </w:rPr>
        <w:t>e</w:t>
      </w:r>
      <w:r w:rsidRPr="00087DBF">
        <w:rPr>
          <w:szCs w:val="22"/>
          <w:lang w:val="sr-Latn-ME"/>
        </w:rPr>
        <w:t>onjača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(žutica). Ovo mogu biti znaci problema sa jetrom kao što je hepatitis </w:t>
      </w:r>
      <w:r w:rsidRPr="00087DBF">
        <w:rPr>
          <w:szCs w:val="22"/>
          <w:lang w:val="sr-Latn-ME"/>
        </w:rPr>
        <w:lastRenderedPageBreak/>
        <w:t xml:space="preserve">(zapaljenje </w:t>
      </w:r>
      <w:r w:rsidR="009A5462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etre) ili oštećenje jetre.</w:t>
      </w:r>
      <w:r w:rsidR="009A5462" w:rsidRPr="00087DBF">
        <w:rPr>
          <w:szCs w:val="22"/>
          <w:lang w:val="sr-Latn-ME"/>
        </w:rPr>
        <w:t xml:space="preserve"> Učestalost ovih neželjenih reakcija nije poznata (ne može se proc</w:t>
      </w:r>
      <w:r w:rsidR="007E6553" w:rsidRPr="00087DBF">
        <w:rPr>
          <w:szCs w:val="22"/>
          <w:lang w:val="sr-Latn-ME"/>
        </w:rPr>
        <w:t>ij</w:t>
      </w:r>
      <w:r w:rsidR="009A5462" w:rsidRPr="00087DBF">
        <w:rPr>
          <w:szCs w:val="22"/>
          <w:lang w:val="sr-Latn-ME"/>
        </w:rPr>
        <w:t>eniti na osnovu dostupnih podataka).</w:t>
      </w:r>
    </w:p>
    <w:p w14:paraId="44AE98A4" w14:textId="1F29647B" w:rsidR="00C636F7" w:rsidRPr="00087DBF" w:rsidRDefault="00C636F7" w:rsidP="00C636F7">
      <w:pPr>
        <w:rPr>
          <w:szCs w:val="22"/>
          <w:lang w:val="sr-Latn-ME"/>
        </w:rPr>
      </w:pPr>
    </w:p>
    <w:p w14:paraId="7922966E" w14:textId="77777777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Ostale neželjene reakcije:</w:t>
      </w:r>
    </w:p>
    <w:p w14:paraId="434542D4" w14:textId="0A7B5EF6" w:rsidR="00C636F7" w:rsidRPr="00087DBF" w:rsidRDefault="00C636F7" w:rsidP="00F15C53">
      <w:pPr>
        <w:widowControl w:val="0"/>
        <w:rPr>
          <w:szCs w:val="22"/>
          <w:lang w:val="sr-Latn-ME"/>
        </w:rPr>
      </w:pPr>
      <w:r w:rsidRPr="00087DBF">
        <w:rPr>
          <w:szCs w:val="22"/>
          <w:lang w:val="sr-Latn-ME"/>
        </w:rPr>
        <w:t>Obav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Vašeg 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neka od dol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 navedenih neželjenih reakcija postane ozbiljn</w:t>
      </w:r>
      <w:r w:rsidR="00370A86" w:rsidRPr="00087DBF">
        <w:rPr>
          <w:szCs w:val="22"/>
          <w:lang w:val="sr-Latn-ME"/>
        </w:rPr>
        <w:t>a</w:t>
      </w:r>
      <w:r w:rsidRPr="00087DBF">
        <w:rPr>
          <w:szCs w:val="22"/>
          <w:lang w:val="sr-Latn-ME"/>
        </w:rPr>
        <w:t xml:space="preserve"> ili traje duže od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nekoliko dana.</w:t>
      </w:r>
    </w:p>
    <w:p w14:paraId="3665D8B5" w14:textId="77777777" w:rsidR="00876D91" w:rsidRPr="00087DBF" w:rsidRDefault="00876D91" w:rsidP="00CA5510">
      <w:pPr>
        <w:rPr>
          <w:szCs w:val="22"/>
          <w:lang w:val="sr-Latn-ME"/>
        </w:rPr>
      </w:pPr>
    </w:p>
    <w:p w14:paraId="0282EE94" w14:textId="39F6B33F" w:rsidR="00C636F7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 xml:space="preserve">Često (mogu da se jave kod </w:t>
      </w:r>
      <w:r w:rsidR="00370A86" w:rsidRPr="00087DBF">
        <w:rPr>
          <w:i/>
          <w:iCs/>
          <w:szCs w:val="22"/>
          <w:lang w:val="sr-Latn-ME"/>
        </w:rPr>
        <w:t xml:space="preserve">manje od </w:t>
      </w:r>
      <w:r w:rsidRPr="00087DBF">
        <w:rPr>
          <w:i/>
          <w:iCs/>
          <w:szCs w:val="22"/>
          <w:lang w:val="sr-Latn-ME"/>
        </w:rPr>
        <w:t>1 na 10 pacijenata koji uzimaju l</w:t>
      </w:r>
      <w:r w:rsidR="006C5BF1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>ek):</w:t>
      </w:r>
    </w:p>
    <w:p w14:paraId="740764A7" w14:textId="48475459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pospanost (posebno na početku terapije)</w:t>
      </w:r>
      <w:r w:rsidR="00370A86" w:rsidRPr="00087DBF">
        <w:rPr>
          <w:szCs w:val="22"/>
          <w:lang w:val="sr-Latn-ME"/>
        </w:rPr>
        <w:t>;</w:t>
      </w:r>
    </w:p>
    <w:p w14:paraId="5AAD400C" w14:textId="737BB9B7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palpitacije</w:t>
      </w:r>
      <w:proofErr w:type="spellEnd"/>
      <w:r w:rsidRPr="00087DBF">
        <w:rPr>
          <w:szCs w:val="22"/>
          <w:lang w:val="sr-Latn-ME"/>
        </w:rPr>
        <w:t xml:space="preserve"> (os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ećaj lupanja srca), </w:t>
      </w:r>
      <w:r w:rsidR="00D02D14" w:rsidRPr="00087DBF">
        <w:rPr>
          <w:szCs w:val="22"/>
          <w:lang w:val="sr-Latn-ME"/>
        </w:rPr>
        <w:t xml:space="preserve">naleti </w:t>
      </w:r>
      <w:r w:rsidRPr="00087DBF">
        <w:rPr>
          <w:szCs w:val="22"/>
          <w:lang w:val="sr-Latn-ME"/>
        </w:rPr>
        <w:t>crvenil</w:t>
      </w:r>
      <w:r w:rsidR="00D02D14" w:rsidRPr="00087DBF">
        <w:rPr>
          <w:szCs w:val="22"/>
          <w:lang w:val="sr-Latn-ME"/>
        </w:rPr>
        <w:t>a</w:t>
      </w:r>
      <w:r w:rsidR="00370A86" w:rsidRPr="00087DBF">
        <w:rPr>
          <w:szCs w:val="22"/>
          <w:lang w:val="sr-Latn-ME"/>
        </w:rPr>
        <w:t>;</w:t>
      </w:r>
    </w:p>
    <w:p w14:paraId="47870AEA" w14:textId="6C908415" w:rsidR="00D02D14" w:rsidRPr="00087DBF" w:rsidRDefault="00D02D14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oticanje članaka (</w:t>
      </w:r>
      <w:proofErr w:type="spellStart"/>
      <w:r w:rsidRPr="00087DBF">
        <w:rPr>
          <w:szCs w:val="22"/>
          <w:lang w:val="sr-Latn-ME"/>
        </w:rPr>
        <w:t>edem</w:t>
      </w:r>
      <w:proofErr w:type="spellEnd"/>
      <w:r w:rsidRPr="00087DBF">
        <w:rPr>
          <w:szCs w:val="22"/>
          <w:lang w:val="sr-Latn-ME"/>
        </w:rPr>
        <w:t>);</w:t>
      </w:r>
    </w:p>
    <w:p w14:paraId="7862EC66" w14:textId="7F281B54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glavobolja ili 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ećaj umora</w:t>
      </w:r>
      <w:r w:rsidR="00876D91" w:rsidRPr="00087DBF">
        <w:rPr>
          <w:szCs w:val="22"/>
          <w:lang w:val="sr-Latn-ME"/>
        </w:rPr>
        <w:t>, slabost</w:t>
      </w:r>
      <w:r w:rsidR="00370A86" w:rsidRPr="00087DBF">
        <w:rPr>
          <w:szCs w:val="22"/>
          <w:lang w:val="sr-Latn-ME"/>
        </w:rPr>
        <w:t>;</w:t>
      </w:r>
    </w:p>
    <w:p w14:paraId="4A6237FB" w14:textId="53D13BDF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ećaj vrtoglavice. V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erovatnije je da će se ovo desiti na početku terapije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ekom </w:t>
      </w:r>
      <w:proofErr w:type="spellStart"/>
      <w:r w:rsidR="00F02A58"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 ili kad se započinje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prim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ena veće doze l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eka</w:t>
      </w:r>
      <w:r w:rsidR="00370A86" w:rsidRPr="00087DBF">
        <w:rPr>
          <w:szCs w:val="22"/>
          <w:lang w:val="sr-Latn-ME"/>
        </w:rPr>
        <w:t>;</w:t>
      </w:r>
    </w:p>
    <w:p w14:paraId="350A6F1A" w14:textId="1CF2B294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nesv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estica, </w:t>
      </w:r>
      <w:proofErr w:type="spellStart"/>
      <w:r w:rsidRPr="00087DBF">
        <w:rPr>
          <w:szCs w:val="22"/>
          <w:lang w:val="sr-Latn-ME"/>
        </w:rPr>
        <w:t>hipotenzija</w:t>
      </w:r>
      <w:proofErr w:type="spellEnd"/>
      <w:r w:rsidRPr="00087DBF">
        <w:rPr>
          <w:szCs w:val="22"/>
          <w:lang w:val="sr-Latn-ME"/>
        </w:rPr>
        <w:t xml:space="preserve"> (izrazito nizak krvni pritisak), naročito pri naglom ustajanju</w:t>
      </w:r>
      <w:r w:rsidR="00446D34" w:rsidRPr="00087DBF">
        <w:rPr>
          <w:szCs w:val="22"/>
          <w:lang w:val="sr-Latn-ME"/>
        </w:rPr>
        <w:t>;</w:t>
      </w:r>
    </w:p>
    <w:p w14:paraId="6C5506E5" w14:textId="5E24ACE5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suv </w:t>
      </w:r>
      <w:proofErr w:type="spellStart"/>
      <w:r w:rsidRPr="00087DBF">
        <w:rPr>
          <w:szCs w:val="22"/>
          <w:lang w:val="sr-Latn-ME"/>
        </w:rPr>
        <w:t>nadražajni</w:t>
      </w:r>
      <w:proofErr w:type="spellEnd"/>
      <w:r w:rsidRPr="00087DBF">
        <w:rPr>
          <w:szCs w:val="22"/>
          <w:lang w:val="sr-Latn-ME"/>
        </w:rPr>
        <w:t xml:space="preserve"> kašalj, zapaljenje sinusa (sinu</w:t>
      </w:r>
      <w:r w:rsidR="0070724C" w:rsidRPr="00087DBF">
        <w:rPr>
          <w:szCs w:val="22"/>
          <w:lang w:val="sr-Latn-ME"/>
        </w:rPr>
        <w:t>z</w:t>
      </w:r>
      <w:r w:rsidRPr="00087DBF">
        <w:rPr>
          <w:szCs w:val="22"/>
          <w:lang w:val="sr-Latn-ME"/>
        </w:rPr>
        <w:t>itis) ili bronhitis, nedostatak vazduha</w:t>
      </w:r>
      <w:r w:rsidR="00446D34" w:rsidRPr="00087DBF">
        <w:rPr>
          <w:szCs w:val="22"/>
          <w:lang w:val="sr-Latn-ME"/>
        </w:rPr>
        <w:t>;</w:t>
      </w:r>
    </w:p>
    <w:p w14:paraId="14F65FDA" w14:textId="31AF0231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bol u trbuhu, bol u želucu ili cr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evima, proliv, poremećaj varenja, mučnina, povraćanje</w:t>
      </w:r>
      <w:r w:rsidR="00446D34" w:rsidRPr="00087DBF">
        <w:rPr>
          <w:szCs w:val="22"/>
          <w:lang w:val="sr-Latn-ME"/>
        </w:rPr>
        <w:t>;</w:t>
      </w:r>
    </w:p>
    <w:p w14:paraId="4AC7EDF5" w14:textId="22148D40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osip sa </w:t>
      </w:r>
      <w:proofErr w:type="spellStart"/>
      <w:r w:rsidR="00446D34" w:rsidRPr="00087DBF">
        <w:rPr>
          <w:szCs w:val="22"/>
          <w:lang w:val="sr-Latn-ME"/>
        </w:rPr>
        <w:t>uzdignućima</w:t>
      </w:r>
      <w:proofErr w:type="spellEnd"/>
      <w:r w:rsidR="00446D34" w:rsidRPr="00087DBF">
        <w:rPr>
          <w:szCs w:val="22"/>
          <w:lang w:val="sr-Latn-ME"/>
        </w:rPr>
        <w:t xml:space="preserve"> na koži </w:t>
      </w:r>
      <w:r w:rsidRPr="00087DBF">
        <w:rPr>
          <w:szCs w:val="22"/>
          <w:lang w:val="sr-Latn-ME"/>
        </w:rPr>
        <w:t xml:space="preserve">ili bez </w:t>
      </w:r>
      <w:r w:rsidR="00446D34" w:rsidRPr="00087DBF">
        <w:rPr>
          <w:szCs w:val="22"/>
          <w:lang w:val="sr-Latn-ME"/>
        </w:rPr>
        <w:t>njih;</w:t>
      </w:r>
    </w:p>
    <w:p w14:paraId="715BE580" w14:textId="6D9BFB9D" w:rsidR="00845088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bol u grudima</w:t>
      </w:r>
      <w:r w:rsidR="00446D34" w:rsidRPr="00087DBF">
        <w:rPr>
          <w:szCs w:val="22"/>
          <w:lang w:val="sr-Latn-ME"/>
        </w:rPr>
        <w:t>;</w:t>
      </w:r>
    </w:p>
    <w:p w14:paraId="7ED08EFC" w14:textId="1410B27E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grčevi ili bol u mišićima</w:t>
      </w:r>
      <w:r w:rsidR="00446D34" w:rsidRPr="00087DBF">
        <w:rPr>
          <w:szCs w:val="22"/>
          <w:lang w:val="sr-Latn-ME"/>
        </w:rPr>
        <w:t>;</w:t>
      </w:r>
    </w:p>
    <w:p w14:paraId="03DC9896" w14:textId="5F9C5A5F" w:rsidR="00C636F7" w:rsidRPr="00087DBF" w:rsidRDefault="00C636F7" w:rsidP="00F15C53">
      <w:pPr>
        <w:pStyle w:val="ListParagraph"/>
        <w:widowControl w:val="0"/>
        <w:numPr>
          <w:ilvl w:val="0"/>
          <w:numId w:val="24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povišena koncentracija kalijuma u krvi (na osnovu laboratorijske analize krvi)</w:t>
      </w:r>
      <w:r w:rsidR="00446D34" w:rsidRPr="00087DBF">
        <w:rPr>
          <w:szCs w:val="22"/>
          <w:lang w:val="sr-Latn-ME"/>
        </w:rPr>
        <w:t>.</w:t>
      </w:r>
    </w:p>
    <w:p w14:paraId="29AC1B3E" w14:textId="77777777" w:rsidR="00845088" w:rsidRPr="00087DBF" w:rsidRDefault="00845088" w:rsidP="00C636F7">
      <w:pPr>
        <w:rPr>
          <w:szCs w:val="22"/>
          <w:lang w:val="sr-Latn-ME"/>
        </w:rPr>
      </w:pPr>
    </w:p>
    <w:p w14:paraId="40D657A8" w14:textId="0C43DD1C" w:rsidR="00C636F7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 xml:space="preserve">Povremeno (mogu da se jave kod </w:t>
      </w:r>
      <w:r w:rsidR="00446D34" w:rsidRPr="00087DBF">
        <w:rPr>
          <w:i/>
          <w:iCs/>
          <w:szCs w:val="22"/>
          <w:lang w:val="sr-Latn-ME"/>
        </w:rPr>
        <w:t xml:space="preserve">manje od </w:t>
      </w:r>
      <w:r w:rsidRPr="00087DBF">
        <w:rPr>
          <w:i/>
          <w:iCs/>
          <w:szCs w:val="22"/>
          <w:lang w:val="sr-Latn-ME"/>
        </w:rPr>
        <w:t>1 na 100 pacijenata koji uzimaju l</w:t>
      </w:r>
      <w:r w:rsidR="006C5BF1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>ek):</w:t>
      </w:r>
    </w:p>
    <w:p w14:paraId="79EDA577" w14:textId="2286328C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prom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ene raspoloženja, nesanica</w:t>
      </w:r>
      <w:r w:rsidR="00446D34" w:rsidRPr="00087DBF">
        <w:rPr>
          <w:szCs w:val="22"/>
          <w:lang w:val="sr-Latn-ME"/>
        </w:rPr>
        <w:t>;</w:t>
      </w:r>
    </w:p>
    <w:p w14:paraId="2CF1B37A" w14:textId="114DE141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drhtanje, opšti 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ećaj slabosti</w:t>
      </w:r>
      <w:r w:rsidR="00446D34" w:rsidRPr="00087DBF">
        <w:rPr>
          <w:szCs w:val="22"/>
          <w:lang w:val="sr-Latn-ME"/>
        </w:rPr>
        <w:t>;</w:t>
      </w:r>
    </w:p>
    <w:p w14:paraId="4F7F22DD" w14:textId="3D901F63" w:rsidR="00C636F7" w:rsidRPr="00087DBF" w:rsidRDefault="00D02D14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poremećaji vida, pojava duplih slika, </w:t>
      </w:r>
      <w:r w:rsidR="00C636F7" w:rsidRPr="00087DBF">
        <w:rPr>
          <w:szCs w:val="22"/>
          <w:lang w:val="sr-Latn-ME"/>
        </w:rPr>
        <w:t>zamućenje vida</w:t>
      </w:r>
      <w:r w:rsidRPr="00087DBF">
        <w:rPr>
          <w:szCs w:val="22"/>
          <w:lang w:val="sr-Latn-ME"/>
        </w:rPr>
        <w:t>, zujanje u ušima</w:t>
      </w:r>
      <w:r w:rsidR="00446D34" w:rsidRPr="00087DBF">
        <w:rPr>
          <w:szCs w:val="22"/>
          <w:lang w:val="sr-Latn-ME"/>
        </w:rPr>
        <w:t>;</w:t>
      </w:r>
    </w:p>
    <w:p w14:paraId="5B69666E" w14:textId="5D10ED68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kijanje/curenje iz nosa uzrokovan</w:t>
      </w:r>
      <w:r w:rsidR="00446D34" w:rsidRPr="00087DBF">
        <w:rPr>
          <w:szCs w:val="22"/>
          <w:lang w:val="sr-Latn-ME"/>
        </w:rPr>
        <w:t>o</w:t>
      </w:r>
      <w:r w:rsidRPr="00087DBF">
        <w:rPr>
          <w:szCs w:val="22"/>
          <w:lang w:val="sr-Latn-ME"/>
        </w:rPr>
        <w:t xml:space="preserve"> zapaljenjem sluzokože nosa (</w:t>
      </w:r>
      <w:proofErr w:type="spellStart"/>
      <w:r w:rsidRPr="00087DBF">
        <w:rPr>
          <w:szCs w:val="22"/>
          <w:lang w:val="sr-Latn-ME"/>
        </w:rPr>
        <w:t>rinitis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;</w:t>
      </w:r>
    </w:p>
    <w:p w14:paraId="758B643F" w14:textId="6D70A3D1" w:rsidR="00C636F7" w:rsidRPr="00087DBF" w:rsidRDefault="00D02D14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izm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enjeno pražnjenje cr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eva (uključujući proliv ili otežano pražnjenje cr</w:t>
      </w:r>
      <w:r w:rsidR="007E655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eva), </w:t>
      </w:r>
      <w:r w:rsidR="00C636F7" w:rsidRPr="00087DBF">
        <w:rPr>
          <w:szCs w:val="22"/>
          <w:lang w:val="sr-Latn-ME"/>
        </w:rPr>
        <w:t>gorušica, suva usta</w:t>
      </w:r>
      <w:r w:rsidR="00446D34" w:rsidRPr="00087DBF">
        <w:rPr>
          <w:szCs w:val="22"/>
          <w:lang w:val="sr-Latn-ME"/>
        </w:rPr>
        <w:t>;</w:t>
      </w:r>
    </w:p>
    <w:p w14:paraId="7F91C05D" w14:textId="15497E7E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gubitak kose, pojačano znojenje, svrab, crveni pečati na koži, prom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ene boje kože</w:t>
      </w:r>
      <w:r w:rsidR="00446D34" w:rsidRPr="00087DBF">
        <w:rPr>
          <w:szCs w:val="22"/>
          <w:lang w:val="sr-Latn-ME"/>
        </w:rPr>
        <w:t>;</w:t>
      </w:r>
    </w:p>
    <w:p w14:paraId="158DBD2E" w14:textId="3F865B1A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poremećaj mokrenja, pojačan nagon za mokrenjem, posebno tokom noći, učestalo mokrenje</w:t>
      </w:r>
      <w:r w:rsidR="00446D34" w:rsidRPr="00087DBF">
        <w:rPr>
          <w:szCs w:val="22"/>
          <w:lang w:val="sr-Latn-ME"/>
        </w:rPr>
        <w:t>;</w:t>
      </w:r>
    </w:p>
    <w:p w14:paraId="6C303025" w14:textId="2061B82F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nemogućnost postizanja erekcije, seksualna nemoć kod muškaraca, smanjena seksualna želja kod muškaraca ili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žena</w:t>
      </w:r>
      <w:r w:rsidR="00446D34" w:rsidRPr="00087DBF">
        <w:rPr>
          <w:szCs w:val="22"/>
          <w:lang w:val="sr-Latn-ME"/>
        </w:rPr>
        <w:t>;</w:t>
      </w:r>
    </w:p>
    <w:p w14:paraId="0FB3E146" w14:textId="5FE39E57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nelagodnost ili uvećanje dojki kod muškaraca (</w:t>
      </w:r>
      <w:proofErr w:type="spellStart"/>
      <w:r w:rsidRPr="00087DBF">
        <w:rPr>
          <w:szCs w:val="22"/>
          <w:lang w:val="sr-Latn-ME"/>
        </w:rPr>
        <w:t>ginekomastija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;</w:t>
      </w:r>
    </w:p>
    <w:p w14:paraId="02D5E837" w14:textId="3A3E6372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bol u zglobovima ili mišićima, bol u leđima</w:t>
      </w:r>
      <w:r w:rsidR="00446D34" w:rsidRPr="00087DBF">
        <w:rPr>
          <w:szCs w:val="22"/>
          <w:lang w:val="sr-Latn-ME"/>
        </w:rPr>
        <w:t>;</w:t>
      </w:r>
    </w:p>
    <w:p w14:paraId="633A38C8" w14:textId="0679DF37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porast ili smanjenje t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elesne mase</w:t>
      </w:r>
      <w:r w:rsidR="00446D34" w:rsidRPr="00087DBF">
        <w:rPr>
          <w:szCs w:val="22"/>
          <w:lang w:val="sr-Latn-ME"/>
        </w:rPr>
        <w:t>;</w:t>
      </w:r>
    </w:p>
    <w:p w14:paraId="4BA13057" w14:textId="0C74E972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problemi sa ravnotežom (</w:t>
      </w:r>
      <w:proofErr w:type="spellStart"/>
      <w:r w:rsidRPr="00087DBF">
        <w:rPr>
          <w:szCs w:val="22"/>
          <w:lang w:val="sr-Latn-ME"/>
        </w:rPr>
        <w:t>vertigo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;</w:t>
      </w:r>
    </w:p>
    <w:p w14:paraId="0066695D" w14:textId="7C2C712F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svrab i neuobičajen 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ećaj na koži kao što su </w:t>
      </w:r>
      <w:proofErr w:type="spellStart"/>
      <w:r w:rsidRPr="00087DBF">
        <w:rPr>
          <w:szCs w:val="22"/>
          <w:lang w:val="sr-Latn-ME"/>
        </w:rPr>
        <w:t>utrnulost</w:t>
      </w:r>
      <w:proofErr w:type="spellEnd"/>
      <w:r w:rsidRPr="00087DBF">
        <w:rPr>
          <w:szCs w:val="22"/>
          <w:lang w:val="sr-Latn-ME"/>
        </w:rPr>
        <w:t>, trnci, bockanje, peckanje ili 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ećaj </w:t>
      </w:r>
      <w:proofErr w:type="spellStart"/>
      <w:r w:rsidRPr="00087DBF">
        <w:rPr>
          <w:szCs w:val="22"/>
          <w:lang w:val="sr-Latn-ME"/>
        </w:rPr>
        <w:t>mravinjanja</w:t>
      </w:r>
      <w:proofErr w:type="spellEnd"/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(</w:t>
      </w:r>
      <w:proofErr w:type="spellStart"/>
      <w:r w:rsidRPr="00087DBF">
        <w:rPr>
          <w:szCs w:val="22"/>
          <w:lang w:val="sr-Latn-ME"/>
        </w:rPr>
        <w:t>parestezija</w:t>
      </w:r>
      <w:proofErr w:type="spellEnd"/>
      <w:r w:rsidRPr="00087DBF">
        <w:rPr>
          <w:szCs w:val="22"/>
          <w:lang w:val="sr-Latn-ME"/>
        </w:rPr>
        <w:t>)</w:t>
      </w:r>
      <w:r w:rsidR="00845088" w:rsidRPr="00087DBF">
        <w:rPr>
          <w:szCs w:val="22"/>
          <w:lang w:val="sr-Latn-ME"/>
        </w:rPr>
        <w:t>, neos</w:t>
      </w:r>
      <w:r w:rsidR="006C5BF1" w:rsidRPr="00087DBF">
        <w:rPr>
          <w:szCs w:val="22"/>
          <w:lang w:val="sr-Latn-ME"/>
        </w:rPr>
        <w:t>j</w:t>
      </w:r>
      <w:r w:rsidR="00845088" w:rsidRPr="00087DBF">
        <w:rPr>
          <w:szCs w:val="22"/>
          <w:lang w:val="sr-Latn-ME"/>
        </w:rPr>
        <w:t>etljivost na bol</w:t>
      </w:r>
      <w:r w:rsidR="00446D34" w:rsidRPr="00087DBF">
        <w:rPr>
          <w:szCs w:val="22"/>
          <w:lang w:val="sr-Latn-ME"/>
        </w:rPr>
        <w:t>;</w:t>
      </w:r>
    </w:p>
    <w:p w14:paraId="73E4B454" w14:textId="4FFF0FCF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gubitak ili prom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ena čula ukusa</w:t>
      </w:r>
      <w:r w:rsidR="00446D34" w:rsidRPr="00087DBF">
        <w:rPr>
          <w:szCs w:val="22"/>
          <w:lang w:val="sr-Latn-ME"/>
        </w:rPr>
        <w:t>;</w:t>
      </w:r>
    </w:p>
    <w:p w14:paraId="27E6FD69" w14:textId="070E5C3B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problemi sa spavanjem</w:t>
      </w:r>
      <w:r w:rsidR="00446D34" w:rsidRPr="00087DBF">
        <w:rPr>
          <w:szCs w:val="22"/>
          <w:lang w:val="sr-Latn-ME"/>
        </w:rPr>
        <w:t>;</w:t>
      </w:r>
    </w:p>
    <w:p w14:paraId="63947B63" w14:textId="4CF509B7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os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ećaj depresije, anksioznosti, izraženija nervoza nego obično ili nemir</w:t>
      </w:r>
      <w:r w:rsidR="00446D34" w:rsidRPr="00087DBF">
        <w:rPr>
          <w:szCs w:val="22"/>
          <w:lang w:val="sr-Latn-ME"/>
        </w:rPr>
        <w:t>;</w:t>
      </w:r>
    </w:p>
    <w:p w14:paraId="524E616D" w14:textId="6F8299DA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zapušenost nosa, otežano disanje ili pogoršanje astme</w:t>
      </w:r>
      <w:r w:rsidR="00446D34" w:rsidRPr="00087DBF">
        <w:rPr>
          <w:szCs w:val="22"/>
          <w:lang w:val="sr-Latn-ME"/>
        </w:rPr>
        <w:t>;</w:t>
      </w:r>
    </w:p>
    <w:p w14:paraId="26AD8CCB" w14:textId="79194E9D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oticanje cr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 xml:space="preserve">eva koje se naziva „intestinalni </w:t>
      </w:r>
      <w:proofErr w:type="spellStart"/>
      <w:r w:rsidRPr="00087DBF">
        <w:rPr>
          <w:szCs w:val="22"/>
          <w:lang w:val="sr-Latn-ME"/>
        </w:rPr>
        <w:t>angioedem</w:t>
      </w:r>
      <w:proofErr w:type="spellEnd"/>
      <w:r w:rsidRPr="00087DBF">
        <w:rPr>
          <w:szCs w:val="22"/>
          <w:lang w:val="sr-Latn-ME"/>
        </w:rPr>
        <w:t>“ sa simptomima kao što su bol u trbuhu</w:t>
      </w:r>
      <w:r w:rsidR="00D02D14" w:rsidRPr="00087DBF">
        <w:rPr>
          <w:szCs w:val="22"/>
          <w:lang w:val="sr-Latn-ME"/>
        </w:rPr>
        <w:t xml:space="preserve">,  </w:t>
      </w:r>
      <w:r w:rsidRPr="00087DBF">
        <w:rPr>
          <w:szCs w:val="22"/>
          <w:lang w:val="sr-Latn-ME"/>
        </w:rPr>
        <w:t xml:space="preserve">povraćanje </w:t>
      </w:r>
      <w:r w:rsidR="00D02D14" w:rsidRPr="00087DBF">
        <w:rPr>
          <w:szCs w:val="22"/>
          <w:lang w:val="sr-Latn-ME"/>
        </w:rPr>
        <w:t>i proliv</w:t>
      </w:r>
      <w:r w:rsidR="00446D34" w:rsidRPr="00087DBF">
        <w:rPr>
          <w:szCs w:val="22"/>
          <w:lang w:val="sr-Latn-ME"/>
        </w:rPr>
        <w:t>;</w:t>
      </w:r>
    </w:p>
    <w:p w14:paraId="6AFEFCB8" w14:textId="54E84C39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gubitak </w:t>
      </w:r>
      <w:r w:rsidR="00845088" w:rsidRPr="00087DBF">
        <w:rPr>
          <w:szCs w:val="22"/>
          <w:lang w:val="sr-Latn-ME"/>
        </w:rPr>
        <w:t xml:space="preserve">ili smanjenje </w:t>
      </w:r>
      <w:r w:rsidRPr="00087DBF">
        <w:rPr>
          <w:szCs w:val="22"/>
          <w:lang w:val="sr-Latn-ME"/>
        </w:rPr>
        <w:t>apetita (</w:t>
      </w:r>
      <w:proofErr w:type="spellStart"/>
      <w:r w:rsidRPr="00087DBF">
        <w:rPr>
          <w:szCs w:val="22"/>
          <w:lang w:val="sr-Latn-ME"/>
        </w:rPr>
        <w:t>anoreksija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;</w:t>
      </w:r>
    </w:p>
    <w:p w14:paraId="533208CB" w14:textId="6EC11B25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ubrzan ili nepravilan rad srca</w:t>
      </w:r>
      <w:r w:rsidR="00446D34" w:rsidRPr="00087DBF">
        <w:rPr>
          <w:szCs w:val="22"/>
          <w:lang w:val="sr-Latn-ME"/>
        </w:rPr>
        <w:t>;</w:t>
      </w:r>
    </w:p>
    <w:p w14:paraId="41882797" w14:textId="58DE2E0E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oticanje šaka i stopala. Ovo mogu biti znaci </w:t>
      </w:r>
      <w:r w:rsidR="00446D34" w:rsidRPr="00087DBF">
        <w:rPr>
          <w:szCs w:val="22"/>
          <w:lang w:val="sr-Latn-ME"/>
        </w:rPr>
        <w:t xml:space="preserve">prekomjernog </w:t>
      </w:r>
      <w:r w:rsidRPr="00087DBF">
        <w:rPr>
          <w:szCs w:val="22"/>
          <w:lang w:val="sr-Latn-ME"/>
        </w:rPr>
        <w:t>zadržavanja vode u organizmu</w:t>
      </w:r>
      <w:r w:rsidR="00446D34" w:rsidRPr="00087DBF">
        <w:rPr>
          <w:szCs w:val="22"/>
          <w:lang w:val="sr-Latn-ME"/>
        </w:rPr>
        <w:t>;</w:t>
      </w:r>
    </w:p>
    <w:p w14:paraId="1F63AF83" w14:textId="49EF3258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groznica</w:t>
      </w:r>
      <w:r w:rsidR="00446D34" w:rsidRPr="00087DBF">
        <w:rPr>
          <w:szCs w:val="22"/>
          <w:lang w:val="sr-Latn-ME"/>
        </w:rPr>
        <w:t xml:space="preserve"> – </w:t>
      </w:r>
      <w:r w:rsidR="00D02D14" w:rsidRPr="00087DBF">
        <w:rPr>
          <w:szCs w:val="22"/>
          <w:lang w:val="sr-Latn-ME"/>
        </w:rPr>
        <w:t>povišena t</w:t>
      </w:r>
      <w:r w:rsidR="00731EF9" w:rsidRPr="00087DBF">
        <w:rPr>
          <w:szCs w:val="22"/>
          <w:lang w:val="sr-Latn-ME"/>
        </w:rPr>
        <w:t>j</w:t>
      </w:r>
      <w:r w:rsidR="00D02D14" w:rsidRPr="00087DBF">
        <w:rPr>
          <w:szCs w:val="22"/>
          <w:lang w:val="sr-Latn-ME"/>
        </w:rPr>
        <w:t>elesna temperatura</w:t>
      </w:r>
      <w:r w:rsidR="00446D34" w:rsidRPr="00087DBF">
        <w:rPr>
          <w:szCs w:val="22"/>
          <w:lang w:val="sr-Latn-ME"/>
        </w:rPr>
        <w:t>;</w:t>
      </w:r>
    </w:p>
    <w:p w14:paraId="4E50FE65" w14:textId="786B2AD0" w:rsidR="00C636F7" w:rsidRPr="00087DBF" w:rsidRDefault="00C636F7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povećan broj određenih vrsta b</w:t>
      </w:r>
      <w:r w:rsidR="006C5BF1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elih krvnih zrnaca (</w:t>
      </w:r>
      <w:proofErr w:type="spellStart"/>
      <w:r w:rsidRPr="00087DBF">
        <w:rPr>
          <w:szCs w:val="22"/>
          <w:lang w:val="sr-Latn-ME"/>
        </w:rPr>
        <w:t>eozinofilija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,</w:t>
      </w:r>
      <w:r w:rsidRPr="00087DBF">
        <w:rPr>
          <w:szCs w:val="22"/>
          <w:lang w:val="sr-Latn-ME"/>
        </w:rPr>
        <w:t xml:space="preserve"> što se otkriva analizama krvi</w:t>
      </w:r>
      <w:r w:rsidR="00446D34" w:rsidRPr="00087DBF">
        <w:rPr>
          <w:szCs w:val="22"/>
          <w:lang w:val="sr-Latn-ME"/>
        </w:rPr>
        <w:t>;</w:t>
      </w:r>
    </w:p>
    <w:p w14:paraId="143C3F50" w14:textId="6F023345" w:rsidR="00C636F7" w:rsidRPr="00087DBF" w:rsidRDefault="00446D34" w:rsidP="00F15C53">
      <w:pPr>
        <w:pStyle w:val="ListParagraph"/>
        <w:numPr>
          <w:ilvl w:val="0"/>
          <w:numId w:val="25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promjene u funkciji jetre, pankreasa ili bubrega, koje se manifestuju promjenama u laboratorijskim</w:t>
      </w:r>
      <w:r w:rsidRPr="00087DBF" w:rsidDel="00446D34">
        <w:rPr>
          <w:szCs w:val="22"/>
          <w:lang w:val="sr-Latn-ME"/>
        </w:rPr>
        <w:t xml:space="preserve"> </w:t>
      </w:r>
      <w:r w:rsidR="00C636F7" w:rsidRPr="00087DBF">
        <w:rPr>
          <w:szCs w:val="22"/>
          <w:lang w:val="sr-Latn-ME"/>
        </w:rPr>
        <w:t>analiz</w:t>
      </w:r>
      <w:r w:rsidRPr="00087DBF">
        <w:rPr>
          <w:szCs w:val="22"/>
          <w:lang w:val="sr-Latn-ME"/>
        </w:rPr>
        <w:t>ama</w:t>
      </w:r>
      <w:r w:rsidR="00C636F7" w:rsidRPr="00087DBF">
        <w:rPr>
          <w:szCs w:val="22"/>
          <w:lang w:val="sr-Latn-ME"/>
        </w:rPr>
        <w:t xml:space="preserve"> krvi</w:t>
      </w:r>
      <w:r w:rsidRPr="00087DBF">
        <w:rPr>
          <w:szCs w:val="22"/>
          <w:lang w:val="sr-Latn-ME"/>
        </w:rPr>
        <w:t>.</w:t>
      </w:r>
    </w:p>
    <w:p w14:paraId="05EB3ABB" w14:textId="77777777" w:rsidR="00845088" w:rsidRPr="00087DBF" w:rsidRDefault="00845088" w:rsidP="00446D34">
      <w:pPr>
        <w:ind w:left="284" w:hanging="284"/>
        <w:rPr>
          <w:szCs w:val="22"/>
          <w:lang w:val="sr-Latn-ME"/>
        </w:rPr>
      </w:pPr>
    </w:p>
    <w:p w14:paraId="0FEFFA0A" w14:textId="4275E3AA" w:rsidR="00C636F7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R</w:t>
      </w:r>
      <w:r w:rsidR="006C5BF1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 xml:space="preserve">etko (mogu da se jave kod </w:t>
      </w:r>
      <w:r w:rsidR="00446D34" w:rsidRPr="00087DBF">
        <w:rPr>
          <w:i/>
          <w:iCs/>
          <w:szCs w:val="22"/>
          <w:lang w:val="sr-Latn-ME"/>
        </w:rPr>
        <w:t xml:space="preserve">manje od </w:t>
      </w:r>
      <w:r w:rsidRPr="00087DBF">
        <w:rPr>
          <w:i/>
          <w:iCs/>
          <w:szCs w:val="22"/>
          <w:lang w:val="sr-Latn-ME"/>
        </w:rPr>
        <w:t>1 na 1000 pacijenata koji uzimaju l</w:t>
      </w:r>
      <w:r w:rsidR="006C5BF1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>ek):</w:t>
      </w:r>
    </w:p>
    <w:p w14:paraId="29EA8AC5" w14:textId="3FABC581" w:rsidR="00C636F7" w:rsidRPr="00087DBF" w:rsidRDefault="00C636F7" w:rsidP="00F15C53">
      <w:pPr>
        <w:pStyle w:val="ListParagraph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lastRenderedPageBreak/>
        <w:t xml:space="preserve">drhtavica ili </w:t>
      </w:r>
      <w:r w:rsidR="00D02D14" w:rsidRPr="00087DBF">
        <w:rPr>
          <w:szCs w:val="22"/>
          <w:lang w:val="sr-Latn-ME"/>
        </w:rPr>
        <w:t xml:space="preserve">stanje </w:t>
      </w:r>
      <w:r w:rsidRPr="00087DBF">
        <w:rPr>
          <w:szCs w:val="22"/>
          <w:lang w:val="sr-Latn-ME"/>
        </w:rPr>
        <w:t>konfuzij</w:t>
      </w:r>
      <w:r w:rsidR="00D02D14" w:rsidRPr="00087DBF">
        <w:rPr>
          <w:szCs w:val="22"/>
          <w:lang w:val="sr-Latn-ME"/>
        </w:rPr>
        <w:t>e</w:t>
      </w:r>
      <w:r w:rsidR="00446D34" w:rsidRPr="00087DBF">
        <w:rPr>
          <w:szCs w:val="22"/>
          <w:lang w:val="sr-Latn-ME"/>
        </w:rPr>
        <w:t>;</w:t>
      </w:r>
    </w:p>
    <w:p w14:paraId="25DA683B" w14:textId="3BC4AA0C" w:rsidR="00C636F7" w:rsidRPr="00087DBF" w:rsidRDefault="00C636F7" w:rsidP="00F15C53">
      <w:pPr>
        <w:pStyle w:val="ListParagraph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crven i otečen jezik (</w:t>
      </w:r>
      <w:proofErr w:type="spellStart"/>
      <w:r w:rsidRPr="00087DBF">
        <w:rPr>
          <w:szCs w:val="22"/>
          <w:lang w:val="sr-Latn-ME"/>
        </w:rPr>
        <w:t>glositis</w:t>
      </w:r>
      <w:proofErr w:type="spellEnd"/>
      <w:r w:rsidRPr="00087DBF">
        <w:rPr>
          <w:szCs w:val="22"/>
          <w:lang w:val="sr-Latn-ME"/>
        </w:rPr>
        <w:t>)</w:t>
      </w:r>
      <w:r w:rsidR="00446D34" w:rsidRPr="00087DBF">
        <w:rPr>
          <w:szCs w:val="22"/>
          <w:lang w:val="sr-Latn-ME"/>
        </w:rPr>
        <w:t>;</w:t>
      </w:r>
    </w:p>
    <w:p w14:paraId="46DD6FE8" w14:textId="12A56ACE" w:rsidR="00C636F7" w:rsidRPr="00087DBF" w:rsidRDefault="00C636F7" w:rsidP="00F15C53">
      <w:pPr>
        <w:pStyle w:val="ListParagraph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izrazito ljuš</w:t>
      </w:r>
      <w:r w:rsidR="00446D34" w:rsidRPr="00087DBF">
        <w:rPr>
          <w:szCs w:val="22"/>
          <w:lang w:val="sr-Latn-ME"/>
        </w:rPr>
        <w:t>t</w:t>
      </w:r>
      <w:r w:rsidRPr="00087DBF">
        <w:rPr>
          <w:szCs w:val="22"/>
          <w:lang w:val="sr-Latn-ME"/>
        </w:rPr>
        <w:t>enje i perutanje kože, svrab, osip sa prom</w:t>
      </w:r>
      <w:r w:rsidR="006C5BF1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enama koje su iznad kože</w:t>
      </w:r>
      <w:r w:rsidR="00446D34" w:rsidRPr="00087DBF">
        <w:rPr>
          <w:szCs w:val="22"/>
          <w:lang w:val="sr-Latn-ME"/>
        </w:rPr>
        <w:t>;</w:t>
      </w:r>
    </w:p>
    <w:p w14:paraId="381AF445" w14:textId="6EFF0F84" w:rsidR="00C636F7" w:rsidRPr="00087DBF" w:rsidRDefault="00C636F7" w:rsidP="00F15C53">
      <w:pPr>
        <w:pStyle w:val="ListParagraph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problemi sa noktima (npr. </w:t>
      </w:r>
      <w:r w:rsidR="00845088" w:rsidRPr="00087DBF">
        <w:rPr>
          <w:szCs w:val="22"/>
          <w:lang w:val="sr-Latn-ME"/>
        </w:rPr>
        <w:t>labavost</w:t>
      </w:r>
      <w:r w:rsidRPr="00087DBF">
        <w:rPr>
          <w:szCs w:val="22"/>
          <w:lang w:val="sr-Latn-ME"/>
        </w:rPr>
        <w:t xml:space="preserve"> ili odvajanje nokta od ležišta)</w:t>
      </w:r>
      <w:r w:rsidR="00446D34" w:rsidRPr="00087DBF">
        <w:rPr>
          <w:szCs w:val="22"/>
          <w:lang w:val="sr-Latn-ME"/>
        </w:rPr>
        <w:t>;</w:t>
      </w:r>
    </w:p>
    <w:p w14:paraId="7D19BE80" w14:textId="4A033204" w:rsidR="00C636F7" w:rsidRPr="00087DBF" w:rsidRDefault="00C636F7" w:rsidP="00F15C53">
      <w:pPr>
        <w:pStyle w:val="ListParagraph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osip ili modrice</w:t>
      </w:r>
      <w:r w:rsidR="00446D34" w:rsidRPr="00087DBF">
        <w:rPr>
          <w:szCs w:val="22"/>
          <w:lang w:val="sr-Latn-ME"/>
        </w:rPr>
        <w:t>;</w:t>
      </w:r>
    </w:p>
    <w:p w14:paraId="5FAE209F" w14:textId="77A28F0D" w:rsidR="00C636F7" w:rsidRPr="00087DBF" w:rsidRDefault="00C636F7" w:rsidP="00F15C53">
      <w:pPr>
        <w:pStyle w:val="ListParagraph"/>
        <w:widowControl w:val="0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koprivnjača</w:t>
      </w:r>
      <w:r w:rsidR="00446D34" w:rsidRPr="00087DBF">
        <w:rPr>
          <w:szCs w:val="22"/>
          <w:lang w:val="sr-Latn-ME"/>
        </w:rPr>
        <w:t>;</w:t>
      </w:r>
    </w:p>
    <w:p w14:paraId="362651CC" w14:textId="3256F07E" w:rsidR="00C636F7" w:rsidRPr="00087DBF" w:rsidRDefault="00C636F7" w:rsidP="00F15C53">
      <w:pPr>
        <w:pStyle w:val="ListParagraph"/>
        <w:widowControl w:val="0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mrlje na koži i hladni ekstremiteti</w:t>
      </w:r>
      <w:r w:rsidR="00446D34" w:rsidRPr="00087DBF">
        <w:rPr>
          <w:szCs w:val="22"/>
          <w:lang w:val="sr-Latn-ME"/>
        </w:rPr>
        <w:t>;</w:t>
      </w:r>
    </w:p>
    <w:p w14:paraId="771CD75F" w14:textId="4C54D489" w:rsidR="00C636F7" w:rsidRPr="00087DBF" w:rsidRDefault="00C636F7" w:rsidP="00F15C53">
      <w:pPr>
        <w:pStyle w:val="ListParagraph"/>
        <w:widowControl w:val="0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crvenilo, svrab, oticanje ili </w:t>
      </w:r>
      <w:proofErr w:type="spellStart"/>
      <w:r w:rsidRPr="00087DBF">
        <w:rPr>
          <w:szCs w:val="22"/>
          <w:lang w:val="sr-Latn-ME"/>
        </w:rPr>
        <w:t>suzenje</w:t>
      </w:r>
      <w:proofErr w:type="spellEnd"/>
      <w:r w:rsidRPr="00087DBF">
        <w:rPr>
          <w:szCs w:val="22"/>
          <w:lang w:val="sr-Latn-ME"/>
        </w:rPr>
        <w:t xml:space="preserve"> očiju</w:t>
      </w:r>
      <w:r w:rsidR="00446D34" w:rsidRPr="00087DBF">
        <w:rPr>
          <w:szCs w:val="22"/>
          <w:lang w:val="sr-Latn-ME"/>
        </w:rPr>
        <w:t>;</w:t>
      </w:r>
    </w:p>
    <w:p w14:paraId="287F56AB" w14:textId="24E00DD2" w:rsidR="00C636F7" w:rsidRPr="00087DBF" w:rsidRDefault="00C636F7" w:rsidP="00F15C53">
      <w:pPr>
        <w:pStyle w:val="ListParagraph"/>
        <w:widowControl w:val="0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poremećaj sluha</w:t>
      </w:r>
      <w:r w:rsidR="00446D34" w:rsidRPr="00087DBF">
        <w:rPr>
          <w:szCs w:val="22"/>
          <w:lang w:val="sr-Latn-ME"/>
        </w:rPr>
        <w:t>;</w:t>
      </w:r>
    </w:p>
    <w:p w14:paraId="22449BF6" w14:textId="009C5611" w:rsidR="00C636F7" w:rsidRPr="00087DBF" w:rsidRDefault="00446D34" w:rsidP="00F15C53">
      <w:pPr>
        <w:pStyle w:val="ListParagraph"/>
        <w:widowControl w:val="0"/>
        <w:numPr>
          <w:ilvl w:val="0"/>
          <w:numId w:val="26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smanjenje broja crvenih krvnih zrnaca, bijelih krvnih zrnaca ili </w:t>
      </w:r>
      <w:proofErr w:type="spellStart"/>
      <w:r w:rsidRPr="00087DBF">
        <w:rPr>
          <w:szCs w:val="22"/>
          <w:lang w:val="sr-Latn-ME"/>
        </w:rPr>
        <w:t>trombocita</w:t>
      </w:r>
      <w:proofErr w:type="spellEnd"/>
      <w:r w:rsidRPr="00087DBF">
        <w:rPr>
          <w:szCs w:val="22"/>
          <w:lang w:val="sr-Latn-ME"/>
        </w:rPr>
        <w:t xml:space="preserve"> ili hemoglobina, koje se manifestuje promjenama u laboratorijskim</w:t>
      </w:r>
      <w:r w:rsidRPr="00087DBF" w:rsidDel="00446D34">
        <w:rPr>
          <w:szCs w:val="22"/>
          <w:lang w:val="sr-Latn-ME"/>
        </w:rPr>
        <w:t xml:space="preserve"> </w:t>
      </w:r>
      <w:r w:rsidR="00C636F7" w:rsidRPr="00087DBF">
        <w:rPr>
          <w:szCs w:val="22"/>
          <w:lang w:val="sr-Latn-ME"/>
        </w:rPr>
        <w:t>analiz</w:t>
      </w:r>
      <w:r w:rsidRPr="00087DBF">
        <w:rPr>
          <w:szCs w:val="22"/>
          <w:lang w:val="sr-Latn-ME"/>
        </w:rPr>
        <w:t>ama</w:t>
      </w:r>
      <w:r w:rsidR="00C636F7" w:rsidRPr="00087DBF">
        <w:rPr>
          <w:szCs w:val="22"/>
          <w:lang w:val="sr-Latn-ME"/>
        </w:rPr>
        <w:t xml:space="preserve"> krvi</w:t>
      </w:r>
      <w:r w:rsidRPr="00087DBF">
        <w:rPr>
          <w:szCs w:val="22"/>
          <w:lang w:val="sr-Latn-ME"/>
        </w:rPr>
        <w:t>.</w:t>
      </w:r>
    </w:p>
    <w:p w14:paraId="5B90F582" w14:textId="77777777" w:rsidR="00845088" w:rsidRPr="00087DBF" w:rsidRDefault="00845088" w:rsidP="00C636F7">
      <w:pPr>
        <w:rPr>
          <w:szCs w:val="22"/>
          <w:lang w:val="sr-Latn-ME"/>
        </w:rPr>
      </w:pPr>
    </w:p>
    <w:p w14:paraId="3D1FF13A" w14:textId="089E8C57" w:rsidR="00C636F7" w:rsidRPr="00087DBF" w:rsidRDefault="00C636F7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Veoma r</w:t>
      </w:r>
      <w:r w:rsidR="00A67043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 xml:space="preserve">etko (mogu da se jave kod </w:t>
      </w:r>
      <w:r w:rsidR="00D41AB3" w:rsidRPr="00087DBF">
        <w:rPr>
          <w:i/>
          <w:iCs/>
          <w:szCs w:val="22"/>
          <w:lang w:val="sr-Latn-ME"/>
        </w:rPr>
        <w:t xml:space="preserve">manje od </w:t>
      </w:r>
      <w:r w:rsidRPr="00087DBF">
        <w:rPr>
          <w:i/>
          <w:iCs/>
          <w:szCs w:val="22"/>
          <w:lang w:val="sr-Latn-ME"/>
        </w:rPr>
        <w:t>1 na 10000 pacijenata koji uzimaju l</w:t>
      </w:r>
      <w:r w:rsidR="00A67043" w:rsidRPr="00087DBF">
        <w:rPr>
          <w:i/>
          <w:iCs/>
          <w:szCs w:val="22"/>
          <w:lang w:val="sr-Latn-ME"/>
        </w:rPr>
        <w:t>ij</w:t>
      </w:r>
      <w:r w:rsidRPr="00087DBF">
        <w:rPr>
          <w:i/>
          <w:iCs/>
          <w:szCs w:val="22"/>
          <w:lang w:val="sr-Latn-ME"/>
        </w:rPr>
        <w:t>ek):</w:t>
      </w:r>
    </w:p>
    <w:p w14:paraId="0D761524" w14:textId="457AA7FE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veća os</w:t>
      </w:r>
      <w:r w:rsidR="00A6704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etljivost na sunce nego što je uobičajeno</w:t>
      </w:r>
      <w:r w:rsidR="00D41AB3" w:rsidRPr="00087DBF">
        <w:rPr>
          <w:szCs w:val="22"/>
          <w:lang w:val="sr-Latn-ME"/>
        </w:rPr>
        <w:t>;</w:t>
      </w:r>
    </w:p>
    <w:p w14:paraId="0615BC1B" w14:textId="0D8B9E12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povišene vr</w:t>
      </w:r>
      <w:r w:rsidR="00A6704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ednosti šećera u krvi (</w:t>
      </w:r>
      <w:proofErr w:type="spellStart"/>
      <w:r w:rsidRPr="00087DBF">
        <w:rPr>
          <w:szCs w:val="22"/>
          <w:lang w:val="sr-Latn-ME"/>
        </w:rPr>
        <w:t>hiperglikemija</w:t>
      </w:r>
      <w:proofErr w:type="spellEnd"/>
      <w:r w:rsidRPr="00087DBF">
        <w:rPr>
          <w:szCs w:val="22"/>
          <w:lang w:val="sr-Latn-ME"/>
        </w:rPr>
        <w:t>)</w:t>
      </w:r>
      <w:r w:rsidR="00D41AB3" w:rsidRPr="00087DBF">
        <w:rPr>
          <w:szCs w:val="22"/>
          <w:lang w:val="sr-Latn-ME"/>
        </w:rPr>
        <w:t>;</w:t>
      </w:r>
    </w:p>
    <w:p w14:paraId="0ADE09DD" w14:textId="403BCBCA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oticanje desni</w:t>
      </w:r>
      <w:r w:rsidR="00600A0E" w:rsidRPr="00087DBF">
        <w:rPr>
          <w:szCs w:val="22"/>
          <w:lang w:val="sr-Latn-ME"/>
        </w:rPr>
        <w:t>;</w:t>
      </w:r>
    </w:p>
    <w:p w14:paraId="032D23A7" w14:textId="5105E783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poremećaj varenja (gastritis)</w:t>
      </w:r>
      <w:r w:rsidR="00600A0E" w:rsidRPr="00087DBF">
        <w:rPr>
          <w:szCs w:val="22"/>
          <w:lang w:val="sr-Latn-ME"/>
        </w:rPr>
        <w:t>;</w:t>
      </w:r>
    </w:p>
    <w:p w14:paraId="75BD7244" w14:textId="6ED8F3DB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poremećaj funkcije jetre, zapaljenje jetre (hepatitis), žuta </w:t>
      </w:r>
      <w:proofErr w:type="spellStart"/>
      <w:r w:rsidRPr="00087DBF">
        <w:rPr>
          <w:szCs w:val="22"/>
          <w:lang w:val="sr-Latn-ME"/>
        </w:rPr>
        <w:t>prebojenost</w:t>
      </w:r>
      <w:proofErr w:type="spellEnd"/>
      <w:r w:rsidRPr="00087DBF">
        <w:rPr>
          <w:szCs w:val="22"/>
          <w:lang w:val="sr-Latn-ME"/>
        </w:rPr>
        <w:t xml:space="preserve"> kože </w:t>
      </w:r>
      <w:r w:rsidR="00D02D14" w:rsidRPr="00087DBF">
        <w:rPr>
          <w:szCs w:val="22"/>
          <w:lang w:val="sr-Latn-ME"/>
        </w:rPr>
        <w:t xml:space="preserve">i beonjača </w:t>
      </w:r>
      <w:r w:rsidRPr="00087DBF">
        <w:rPr>
          <w:szCs w:val="22"/>
          <w:lang w:val="sr-Latn-ME"/>
        </w:rPr>
        <w:t>(žutica)</w:t>
      </w:r>
      <w:r w:rsidR="00D41AB3" w:rsidRPr="00087DBF">
        <w:rPr>
          <w:szCs w:val="22"/>
          <w:lang w:val="sr-Latn-ME"/>
        </w:rPr>
        <w:t>;</w:t>
      </w:r>
    </w:p>
    <w:p w14:paraId="7FD5882C" w14:textId="140FFBFE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povećana mišićna napetost</w:t>
      </w:r>
      <w:r w:rsidR="00D41AB3" w:rsidRPr="00087DBF">
        <w:rPr>
          <w:szCs w:val="22"/>
          <w:lang w:val="sr-Latn-ME"/>
        </w:rPr>
        <w:t>;</w:t>
      </w:r>
    </w:p>
    <w:p w14:paraId="3DD5FF4A" w14:textId="4442F43F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zapaljenje krvnih sudova, često sa osipom</w:t>
      </w:r>
      <w:r w:rsidR="00D41AB3" w:rsidRPr="00087DBF">
        <w:rPr>
          <w:szCs w:val="22"/>
          <w:lang w:val="sr-Latn-ME"/>
        </w:rPr>
        <w:t>;</w:t>
      </w:r>
    </w:p>
    <w:p w14:paraId="55AF84BC" w14:textId="57A0FED6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os</w:t>
      </w:r>
      <w:r w:rsidR="00A6704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etljivost na sv</w:t>
      </w:r>
      <w:r w:rsidR="00A6704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etlost</w:t>
      </w:r>
      <w:r w:rsidR="00D41AB3" w:rsidRPr="00087DBF">
        <w:rPr>
          <w:szCs w:val="22"/>
          <w:lang w:val="sr-Latn-ME"/>
        </w:rPr>
        <w:t>;</w:t>
      </w:r>
    </w:p>
    <w:p w14:paraId="49840BBE" w14:textId="565D2B70" w:rsidR="00C636F7" w:rsidRPr="00087DBF" w:rsidRDefault="00C636F7" w:rsidP="00F15C53">
      <w:pPr>
        <w:pStyle w:val="ListParagraph"/>
        <w:numPr>
          <w:ilvl w:val="0"/>
          <w:numId w:val="27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poremećaji kod kojih se udruženo javljaju ukočenost, </w:t>
      </w:r>
      <w:proofErr w:type="spellStart"/>
      <w:r w:rsidRPr="00087DBF">
        <w:rPr>
          <w:szCs w:val="22"/>
          <w:lang w:val="sr-Latn-ME"/>
        </w:rPr>
        <w:t>tremor</w:t>
      </w:r>
      <w:proofErr w:type="spellEnd"/>
      <w:r w:rsidRPr="00087DBF">
        <w:rPr>
          <w:szCs w:val="22"/>
          <w:lang w:val="sr-Latn-ME"/>
        </w:rPr>
        <w:t xml:space="preserve"> i/ili poremećaji pokreta</w:t>
      </w:r>
      <w:r w:rsidR="00D41AB3" w:rsidRPr="00087DBF">
        <w:rPr>
          <w:szCs w:val="22"/>
          <w:lang w:val="sr-Latn-ME"/>
        </w:rPr>
        <w:t>.</w:t>
      </w:r>
    </w:p>
    <w:p w14:paraId="2395692D" w14:textId="77777777" w:rsidR="00D02D14" w:rsidRPr="00087DBF" w:rsidRDefault="00D02D14" w:rsidP="00D02D14">
      <w:pPr>
        <w:rPr>
          <w:i/>
          <w:iCs/>
          <w:szCs w:val="22"/>
          <w:lang w:val="sr-Latn-ME"/>
        </w:rPr>
      </w:pPr>
    </w:p>
    <w:p w14:paraId="23E80A8E" w14:textId="602C6E6E" w:rsidR="00D02D14" w:rsidRPr="00087DBF" w:rsidRDefault="00D02D14" w:rsidP="00D02D14">
      <w:pPr>
        <w:rPr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Nepoznata učestalost</w:t>
      </w:r>
      <w:r w:rsidRPr="00087DBF">
        <w:rPr>
          <w:szCs w:val="22"/>
          <w:lang w:val="sr-Latn-ME"/>
        </w:rPr>
        <w:t xml:space="preserve"> </w:t>
      </w:r>
      <w:r w:rsidRPr="00087DBF">
        <w:rPr>
          <w:i/>
          <w:iCs/>
          <w:szCs w:val="22"/>
          <w:lang w:val="sr-Latn-ME"/>
        </w:rPr>
        <w:t>(ne može se procijeniti na osnovu dostupnih podataka):</w:t>
      </w:r>
    </w:p>
    <w:p w14:paraId="0008BFD7" w14:textId="64F96321" w:rsidR="00D02D14" w:rsidRPr="00087DBF" w:rsidRDefault="00D02D14" w:rsidP="00F15C53">
      <w:pPr>
        <w:pStyle w:val="ListParagraph"/>
        <w:numPr>
          <w:ilvl w:val="0"/>
          <w:numId w:val="28"/>
        </w:numPr>
        <w:ind w:left="284" w:hanging="284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koncentrovan</w:t>
      </w:r>
      <w:proofErr w:type="spellEnd"/>
      <w:r w:rsidRPr="00087DBF">
        <w:rPr>
          <w:szCs w:val="22"/>
          <w:lang w:val="sr-Latn-ME"/>
        </w:rPr>
        <w:t xml:space="preserve"> urin (tamne boje), mučnina ili povraćanje, grčevi mišića, stanje konfuzije i konvulzije,</w:t>
      </w:r>
      <w:r w:rsidR="00D41AB3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koji </w:t>
      </w:r>
      <w:r w:rsidR="00D41AB3" w:rsidRPr="00087DBF">
        <w:rPr>
          <w:szCs w:val="22"/>
          <w:lang w:val="sr-Latn-ME"/>
        </w:rPr>
        <w:t xml:space="preserve">se </w:t>
      </w:r>
      <w:r w:rsidRPr="00087DBF">
        <w:rPr>
          <w:szCs w:val="22"/>
          <w:lang w:val="sr-Latn-ME"/>
        </w:rPr>
        <w:t xml:space="preserve">mogu </w:t>
      </w:r>
      <w:r w:rsidR="00D41AB3" w:rsidRPr="00087DBF">
        <w:rPr>
          <w:szCs w:val="22"/>
          <w:lang w:val="sr-Latn-ME"/>
        </w:rPr>
        <w:t>javiti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usl</w:t>
      </w:r>
      <w:r w:rsidR="00731EF9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</w:t>
      </w:r>
      <w:proofErr w:type="spellEnd"/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neadekvantne</w:t>
      </w:r>
      <w:proofErr w:type="spellEnd"/>
      <w:r w:rsidRPr="00087DBF">
        <w:rPr>
          <w:szCs w:val="22"/>
          <w:lang w:val="sr-Latn-ME"/>
        </w:rPr>
        <w:t xml:space="preserve"> sekrecije </w:t>
      </w:r>
      <w:proofErr w:type="spellStart"/>
      <w:r w:rsidRPr="00087DBF">
        <w:rPr>
          <w:szCs w:val="22"/>
          <w:lang w:val="sr-Latn-ME"/>
        </w:rPr>
        <w:t>antidiuretskog</w:t>
      </w:r>
      <w:proofErr w:type="spellEnd"/>
      <w:r w:rsidRPr="00087DBF">
        <w:rPr>
          <w:szCs w:val="22"/>
          <w:lang w:val="sr-Latn-ME"/>
        </w:rPr>
        <w:t xml:space="preserve"> hormona (ADH). Ako os</w:t>
      </w:r>
      <w:r w:rsidR="00731EF9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etite ove</w:t>
      </w:r>
      <w:r w:rsidR="00D41AB3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simptome, odmah se javite l</w:t>
      </w:r>
      <w:r w:rsidR="00731EF9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ekaru;</w:t>
      </w:r>
    </w:p>
    <w:p w14:paraId="3304D0FA" w14:textId="30CF8373" w:rsidR="00D02D14" w:rsidRPr="00087DBF" w:rsidRDefault="00D41AB3" w:rsidP="00F15C53">
      <w:pPr>
        <w:pStyle w:val="ListParagraph"/>
        <w:numPr>
          <w:ilvl w:val="0"/>
          <w:numId w:val="28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d</w:t>
      </w:r>
      <w:r w:rsidR="00D02D14" w:rsidRPr="00087DBF">
        <w:rPr>
          <w:szCs w:val="22"/>
          <w:lang w:val="sr-Latn-ME"/>
        </w:rPr>
        <w:t>rhtanje, ukočenost t</w:t>
      </w:r>
      <w:r w:rsidR="00731EF9" w:rsidRPr="00087DBF">
        <w:rPr>
          <w:szCs w:val="22"/>
          <w:lang w:val="sr-Latn-ME"/>
        </w:rPr>
        <w:t>ij</w:t>
      </w:r>
      <w:r w:rsidR="00D02D14" w:rsidRPr="00087DBF">
        <w:rPr>
          <w:szCs w:val="22"/>
          <w:lang w:val="sr-Latn-ME"/>
        </w:rPr>
        <w:t>ela, lice bez izražaja (poput maske), spori pokreti i neuravnotežen hod bez</w:t>
      </w:r>
      <w:r w:rsidRPr="00087DBF">
        <w:rPr>
          <w:szCs w:val="22"/>
          <w:lang w:val="sr-Latn-ME"/>
        </w:rPr>
        <w:t xml:space="preserve"> </w:t>
      </w:r>
      <w:r w:rsidR="00D02D14" w:rsidRPr="00087DBF">
        <w:rPr>
          <w:szCs w:val="22"/>
          <w:lang w:val="sr-Latn-ME"/>
        </w:rPr>
        <w:t>odizanja stopala sa zemlje.</w:t>
      </w:r>
    </w:p>
    <w:p w14:paraId="7784AB45" w14:textId="77777777" w:rsidR="00D41AB3" w:rsidRPr="00087DBF" w:rsidRDefault="00D41AB3">
      <w:pPr>
        <w:rPr>
          <w:szCs w:val="22"/>
          <w:lang w:val="sr-Latn-ME"/>
        </w:rPr>
      </w:pPr>
    </w:p>
    <w:p w14:paraId="3C9EB1E3" w14:textId="09887680" w:rsidR="00DE5E04" w:rsidRPr="00087DBF" w:rsidRDefault="009717B3" w:rsidP="00C636F7">
      <w:pPr>
        <w:rPr>
          <w:i/>
          <w:iCs/>
          <w:szCs w:val="22"/>
          <w:lang w:val="sr-Latn-ME"/>
        </w:rPr>
      </w:pPr>
      <w:r w:rsidRPr="00087DBF">
        <w:rPr>
          <w:i/>
          <w:iCs/>
          <w:szCs w:val="22"/>
          <w:lang w:val="sr-Latn-ME"/>
        </w:rPr>
        <w:t>Ostala prijavljena neželjena dejstva:</w:t>
      </w:r>
      <w:r w:rsidR="00DE5E04" w:rsidRPr="00087DBF">
        <w:rPr>
          <w:i/>
          <w:iCs/>
          <w:szCs w:val="22"/>
          <w:lang w:val="sr-Latn-ME"/>
        </w:rPr>
        <w:t xml:space="preserve"> </w:t>
      </w:r>
    </w:p>
    <w:p w14:paraId="371315EF" w14:textId="72FDB655" w:rsidR="00C636F7" w:rsidRPr="00087DBF" w:rsidRDefault="00C636F7" w:rsidP="00C636F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Molim Vas da obav</w:t>
      </w:r>
      <w:r w:rsidR="00A6704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estite l</w:t>
      </w:r>
      <w:r w:rsidR="00A6704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ekara ako nek</w:t>
      </w:r>
      <w:r w:rsidR="00D41AB3" w:rsidRPr="00087DBF">
        <w:rPr>
          <w:szCs w:val="22"/>
          <w:lang w:val="sr-Latn-ME"/>
        </w:rPr>
        <w:t>o</w:t>
      </w:r>
      <w:r w:rsidRPr="00087DBF">
        <w:rPr>
          <w:szCs w:val="22"/>
          <w:lang w:val="sr-Latn-ME"/>
        </w:rPr>
        <w:t xml:space="preserve"> od sl</w:t>
      </w:r>
      <w:r w:rsidR="00A67043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edećih neželjenih </w:t>
      </w:r>
      <w:r w:rsidR="00D41AB3" w:rsidRPr="00087DBF">
        <w:rPr>
          <w:szCs w:val="22"/>
          <w:lang w:val="sr-Latn-ME"/>
        </w:rPr>
        <w:t xml:space="preserve">dejstava </w:t>
      </w:r>
      <w:r w:rsidRPr="00087DBF">
        <w:rPr>
          <w:szCs w:val="22"/>
          <w:lang w:val="sr-Latn-ME"/>
        </w:rPr>
        <w:t>postane ozbiljn</w:t>
      </w:r>
      <w:r w:rsidR="00D41AB3" w:rsidRPr="00087DBF">
        <w:rPr>
          <w:szCs w:val="22"/>
          <w:lang w:val="sr-Latn-ME"/>
        </w:rPr>
        <w:t>o</w:t>
      </w:r>
      <w:r w:rsidRPr="00087DBF">
        <w:rPr>
          <w:szCs w:val="22"/>
          <w:lang w:val="sr-Latn-ME"/>
        </w:rPr>
        <w:t xml:space="preserve"> ili traje duže od</w:t>
      </w:r>
      <w:r w:rsidR="009A1179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nekoliko dana</w:t>
      </w:r>
      <w:r w:rsidR="00D41AB3" w:rsidRPr="00087DBF">
        <w:rPr>
          <w:szCs w:val="22"/>
          <w:lang w:val="sr-Latn-ME"/>
        </w:rPr>
        <w:t>:</w:t>
      </w:r>
    </w:p>
    <w:p w14:paraId="723D4DFC" w14:textId="0A48D431" w:rsidR="00C636F7" w:rsidRPr="00087DBF" w:rsidRDefault="00C636F7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otežana koncentracija</w:t>
      </w:r>
      <w:r w:rsidR="00D41AB3" w:rsidRPr="00087DBF">
        <w:rPr>
          <w:szCs w:val="22"/>
          <w:lang w:val="sr-Latn-ME"/>
        </w:rPr>
        <w:t>;</w:t>
      </w:r>
    </w:p>
    <w:p w14:paraId="34E5A66C" w14:textId="5C93882C" w:rsidR="00C636F7" w:rsidRPr="00087DBF" w:rsidRDefault="00D41AB3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smanjen broj ćelija krvi,</w:t>
      </w:r>
      <w:r w:rsidRPr="00087DBF" w:rsidDel="00D41AB3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pokazano laboratorijskim </w:t>
      </w:r>
      <w:r w:rsidR="00C636F7" w:rsidRPr="00087DBF">
        <w:rPr>
          <w:szCs w:val="22"/>
          <w:lang w:val="sr-Latn-ME"/>
        </w:rPr>
        <w:t>analiz</w:t>
      </w:r>
      <w:r w:rsidRPr="00087DBF">
        <w:rPr>
          <w:szCs w:val="22"/>
          <w:lang w:val="sr-Latn-ME"/>
        </w:rPr>
        <w:t>ama</w:t>
      </w:r>
      <w:r w:rsidR="00C636F7" w:rsidRPr="00087DBF">
        <w:rPr>
          <w:szCs w:val="22"/>
          <w:lang w:val="sr-Latn-ME"/>
        </w:rPr>
        <w:t xml:space="preserve"> krvi</w:t>
      </w:r>
      <w:r w:rsidRPr="00087DBF">
        <w:rPr>
          <w:szCs w:val="22"/>
          <w:lang w:val="sr-Latn-ME"/>
        </w:rPr>
        <w:t>;</w:t>
      </w:r>
    </w:p>
    <w:p w14:paraId="692E4A09" w14:textId="5A3272E5" w:rsidR="00C636F7" w:rsidRPr="00087DBF" w:rsidRDefault="00D41AB3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smanjene vrijednosti natrijuma u krvi,</w:t>
      </w:r>
      <w:r w:rsidRPr="00087DBF" w:rsidDel="00D41AB3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pokazano laboratorijskim </w:t>
      </w:r>
      <w:r w:rsidR="00C636F7" w:rsidRPr="00087DBF">
        <w:rPr>
          <w:szCs w:val="22"/>
          <w:lang w:val="sr-Latn-ME"/>
        </w:rPr>
        <w:t>analiz</w:t>
      </w:r>
      <w:r w:rsidRPr="00087DBF">
        <w:rPr>
          <w:szCs w:val="22"/>
          <w:lang w:val="sr-Latn-ME"/>
        </w:rPr>
        <w:t>ama</w:t>
      </w:r>
      <w:r w:rsidR="00C636F7" w:rsidRPr="00087DBF">
        <w:rPr>
          <w:szCs w:val="22"/>
          <w:lang w:val="sr-Latn-ME"/>
        </w:rPr>
        <w:t xml:space="preserve"> krvi</w:t>
      </w:r>
      <w:r w:rsidRPr="00087DBF">
        <w:rPr>
          <w:szCs w:val="22"/>
          <w:lang w:val="sr-Latn-ME"/>
        </w:rPr>
        <w:t>;</w:t>
      </w:r>
    </w:p>
    <w:p w14:paraId="3A4AB5C3" w14:textId="2BCB4769" w:rsidR="00D41AB3" w:rsidRPr="00087DBF" w:rsidRDefault="009717B3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prom</w:t>
      </w:r>
      <w:r w:rsidR="00731EF9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 xml:space="preserve">ena boje prstiju šaka i stopala nakon izlaganja hladnoći, </w:t>
      </w:r>
      <w:proofErr w:type="spellStart"/>
      <w:r w:rsidRPr="00087DBF">
        <w:rPr>
          <w:szCs w:val="22"/>
          <w:lang w:val="sr-Latn-ME"/>
        </w:rPr>
        <w:t>usl</w:t>
      </w:r>
      <w:r w:rsidR="00731EF9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</w:t>
      </w:r>
      <w:proofErr w:type="spellEnd"/>
      <w:r w:rsidRPr="00087DBF">
        <w:rPr>
          <w:szCs w:val="22"/>
          <w:lang w:val="sr-Latn-ME"/>
        </w:rPr>
        <w:t xml:space="preserve"> prestanka cirkulacije i grča</w:t>
      </w:r>
      <w:r w:rsidR="00D41AB3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 xml:space="preserve">krvnih sudova, zatim crvenilo nakon ponovnog uspostavljanja cirkulacije, praćeno </w:t>
      </w:r>
      <w:proofErr w:type="spellStart"/>
      <w:r w:rsidRPr="00087DBF">
        <w:rPr>
          <w:szCs w:val="22"/>
          <w:lang w:val="sr-Latn-ME"/>
        </w:rPr>
        <w:t>mravinjanjem</w:t>
      </w:r>
      <w:proofErr w:type="spellEnd"/>
      <w:r w:rsidRPr="00087DBF">
        <w:rPr>
          <w:szCs w:val="22"/>
          <w:lang w:val="sr-Latn-ME"/>
        </w:rPr>
        <w:t xml:space="preserve"> ili</w:t>
      </w:r>
      <w:r w:rsidR="00D41AB3" w:rsidRPr="00087DBF">
        <w:rPr>
          <w:szCs w:val="22"/>
          <w:lang w:val="sr-Latn-ME"/>
        </w:rPr>
        <w:t xml:space="preserve"> </w:t>
      </w:r>
      <w:r w:rsidRPr="00087DBF">
        <w:rPr>
          <w:szCs w:val="22"/>
          <w:lang w:val="sr-Latn-ME"/>
        </w:rPr>
        <w:t>bolom (</w:t>
      </w:r>
      <w:proofErr w:type="spellStart"/>
      <w:r w:rsidRPr="00087DBF">
        <w:rPr>
          <w:i/>
          <w:iCs/>
          <w:szCs w:val="22"/>
          <w:lang w:val="sr-Latn-ME"/>
        </w:rPr>
        <w:t>Raynaud</w:t>
      </w:r>
      <w:proofErr w:type="spellEnd"/>
      <w:r w:rsidRPr="00087DBF">
        <w:rPr>
          <w:i/>
          <w:iCs/>
          <w:szCs w:val="22"/>
          <w:lang w:val="sr-Latn-ME"/>
        </w:rPr>
        <w:t>-ov fenomen</w:t>
      </w:r>
      <w:r w:rsidRPr="00087DBF">
        <w:rPr>
          <w:szCs w:val="22"/>
          <w:lang w:val="sr-Latn-ME"/>
        </w:rPr>
        <w:t>);</w:t>
      </w:r>
    </w:p>
    <w:p w14:paraId="02E643B2" w14:textId="307F4CD4" w:rsidR="00C636F7" w:rsidRPr="00087DBF" w:rsidRDefault="00C636F7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usporene ili oslabljene reakcije</w:t>
      </w:r>
      <w:r w:rsidR="00D41AB3" w:rsidRPr="00087DBF">
        <w:rPr>
          <w:szCs w:val="22"/>
          <w:lang w:val="sr-Latn-ME"/>
        </w:rPr>
        <w:t>;</w:t>
      </w:r>
    </w:p>
    <w:p w14:paraId="56BFA801" w14:textId="1EB33802" w:rsidR="00C636F7" w:rsidRPr="00087DBF" w:rsidRDefault="00C636F7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poremećaj čula mirisa (</w:t>
      </w:r>
      <w:proofErr w:type="spellStart"/>
      <w:r w:rsidRPr="00087DBF">
        <w:rPr>
          <w:szCs w:val="22"/>
          <w:lang w:val="sr-Latn-ME"/>
        </w:rPr>
        <w:t>parosmija</w:t>
      </w:r>
      <w:proofErr w:type="spellEnd"/>
      <w:r w:rsidRPr="00087DBF">
        <w:rPr>
          <w:szCs w:val="22"/>
          <w:lang w:val="sr-Latn-ME"/>
        </w:rPr>
        <w:t>)</w:t>
      </w:r>
      <w:r w:rsidR="00D41AB3" w:rsidRPr="00087DBF">
        <w:rPr>
          <w:szCs w:val="22"/>
          <w:lang w:val="sr-Latn-ME"/>
        </w:rPr>
        <w:t>;</w:t>
      </w:r>
    </w:p>
    <w:p w14:paraId="5A2EAEE1" w14:textId="5C787A25" w:rsidR="00762652" w:rsidRPr="00087DBF" w:rsidRDefault="00C636F7" w:rsidP="00F15C53">
      <w:pPr>
        <w:pStyle w:val="ListParagraph"/>
        <w:numPr>
          <w:ilvl w:val="0"/>
          <w:numId w:val="29"/>
        </w:numPr>
        <w:ind w:left="284" w:hanging="284"/>
        <w:rPr>
          <w:szCs w:val="22"/>
          <w:lang w:val="sr-Latn-ME"/>
        </w:rPr>
      </w:pPr>
      <w:r w:rsidRPr="00087DBF">
        <w:rPr>
          <w:szCs w:val="22"/>
          <w:lang w:val="sr-Latn-ME"/>
        </w:rPr>
        <w:t>psorijaza</w:t>
      </w:r>
      <w:r w:rsidR="00D41AB3" w:rsidRPr="00087DBF">
        <w:rPr>
          <w:szCs w:val="22"/>
          <w:lang w:val="sr-Latn-ME"/>
        </w:rPr>
        <w:t>.</w:t>
      </w:r>
    </w:p>
    <w:p w14:paraId="779B4F89" w14:textId="1C472AF1" w:rsidR="00C636F7" w:rsidRPr="00087DBF" w:rsidRDefault="00C636F7" w:rsidP="00CA5510">
      <w:pPr>
        <w:rPr>
          <w:i/>
          <w:iCs/>
          <w:szCs w:val="22"/>
          <w:lang w:val="sr-Latn-ME"/>
        </w:rPr>
      </w:pPr>
    </w:p>
    <w:p w14:paraId="430244CD" w14:textId="77777777" w:rsidR="00A5700B" w:rsidRPr="00087DBF" w:rsidRDefault="00A5700B" w:rsidP="00A5700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087DBF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49163F58" w14:textId="77777777" w:rsidR="00A5700B" w:rsidRPr="00087DBF" w:rsidRDefault="00A5700B" w:rsidP="00A5700B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7588E8C2" w14:textId="77777777" w:rsidR="00A5700B" w:rsidRPr="00087DBF" w:rsidRDefault="00A5700B" w:rsidP="00A5700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87DBF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87DBF">
        <w:rPr>
          <w:rFonts w:eastAsia="Calibri"/>
          <w:spacing w:val="-4"/>
          <w:szCs w:val="22"/>
          <w:lang w:val="sr-Latn-ME"/>
        </w:rPr>
        <w:t>.</w:t>
      </w:r>
      <w:r w:rsidRPr="00087DBF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Pr="00087DBF">
        <w:rPr>
          <w:rFonts w:eastAsia="Calibri"/>
          <w:szCs w:val="22"/>
          <w:lang w:val="sr-Latn-ME"/>
        </w:rPr>
        <w:t>CInMED</w:t>
      </w:r>
      <w:proofErr w:type="spellEnd"/>
      <w:r w:rsidRPr="00087DBF">
        <w:rPr>
          <w:rFonts w:eastAsia="Calibri"/>
          <w:szCs w:val="22"/>
          <w:lang w:val="sr-Latn-ME"/>
        </w:rPr>
        <w:t>):</w:t>
      </w:r>
    </w:p>
    <w:p w14:paraId="205659DB" w14:textId="77777777" w:rsidR="00A5700B" w:rsidRPr="00087DBF" w:rsidRDefault="00A5700B" w:rsidP="00A5700B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BC1F84F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Institut za ljekove i medicinska sredstva </w:t>
      </w:r>
    </w:p>
    <w:p w14:paraId="4B5FA8B1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Odjeljenje za </w:t>
      </w:r>
      <w:proofErr w:type="spellStart"/>
      <w:r w:rsidRPr="00087DBF">
        <w:rPr>
          <w:szCs w:val="22"/>
          <w:lang w:val="sr-Latn-ME"/>
        </w:rPr>
        <w:t>farmakovigilancu</w:t>
      </w:r>
      <w:proofErr w:type="spellEnd"/>
    </w:p>
    <w:p w14:paraId="2FD77EC5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>Bulevar Ivana Crnojevića 64a, 81000 Podgorica</w:t>
      </w:r>
    </w:p>
    <w:p w14:paraId="792717B1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</w:p>
    <w:p w14:paraId="6BC4D01E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lastRenderedPageBreak/>
        <w:t>tel: +382 (0) 20 310 280</w:t>
      </w:r>
    </w:p>
    <w:p w14:paraId="7871019C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fax</w:t>
      </w:r>
      <w:proofErr w:type="spellEnd"/>
      <w:r w:rsidRPr="00087DBF">
        <w:rPr>
          <w:szCs w:val="22"/>
          <w:lang w:val="sr-Latn-ME"/>
        </w:rPr>
        <w:t>: +382 (0) 20 310 581</w:t>
      </w:r>
    </w:p>
    <w:p w14:paraId="2257C179" w14:textId="77777777" w:rsidR="00A5700B" w:rsidRPr="00087DBF" w:rsidRDefault="002945EB" w:rsidP="00A5700B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A5700B" w:rsidRPr="00087DBF">
          <w:rPr>
            <w:color w:val="0563C1"/>
            <w:szCs w:val="22"/>
            <w:u w:val="single"/>
            <w:lang w:val="sr-Latn-ME"/>
          </w:rPr>
          <w:t>www.cinmed.me</w:t>
        </w:r>
      </w:hyperlink>
      <w:r w:rsidR="00A5700B" w:rsidRPr="00087DBF">
        <w:rPr>
          <w:szCs w:val="22"/>
          <w:lang w:val="sr-Latn-ME"/>
        </w:rPr>
        <w:t xml:space="preserve"> </w:t>
      </w:r>
    </w:p>
    <w:p w14:paraId="1BA605EB" w14:textId="77777777" w:rsidR="00A5700B" w:rsidRPr="00087DBF" w:rsidRDefault="002945EB" w:rsidP="00A5700B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r w:rsidR="00A5700B" w:rsidRPr="00087DBF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A5700B" w:rsidRPr="00087DBF">
        <w:rPr>
          <w:szCs w:val="22"/>
          <w:lang w:val="sr-Latn-ME"/>
        </w:rPr>
        <w:t xml:space="preserve"> </w:t>
      </w:r>
    </w:p>
    <w:p w14:paraId="4B3DBC5F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>putem IS zdravstvene zaštite</w:t>
      </w:r>
    </w:p>
    <w:p w14:paraId="1A70649A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QR kod za </w:t>
      </w:r>
      <w:proofErr w:type="spellStart"/>
      <w:r w:rsidRPr="00087DBF">
        <w:rPr>
          <w:szCs w:val="22"/>
          <w:lang w:val="sr-Latn-ME"/>
        </w:rPr>
        <w:t>online</w:t>
      </w:r>
      <w:proofErr w:type="spellEnd"/>
      <w:r w:rsidRPr="00087DBF">
        <w:rPr>
          <w:szCs w:val="22"/>
          <w:lang w:val="sr-Latn-ME"/>
        </w:rPr>
        <w:t xml:space="preserve"> prijavu sumnje na neželjeno dejstvo lijeka:</w:t>
      </w:r>
    </w:p>
    <w:p w14:paraId="64D0247C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</w:p>
    <w:p w14:paraId="2014A043" w14:textId="14F2B9FB" w:rsidR="00A5700B" w:rsidRPr="00087DBF" w:rsidRDefault="00D41AB3" w:rsidP="00A5700B">
      <w:pPr>
        <w:tabs>
          <w:tab w:val="clear" w:pos="284"/>
        </w:tabs>
        <w:jc w:val="left"/>
        <w:rPr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drawing>
          <wp:inline distT="0" distB="0" distL="0" distR="0" wp14:anchorId="742035D3" wp14:editId="12BDD405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06983" w14:textId="24EA0DDA" w:rsidR="00762652" w:rsidRPr="00087DBF" w:rsidRDefault="00762652" w:rsidP="00CA5510">
      <w:pPr>
        <w:rPr>
          <w:szCs w:val="22"/>
          <w:lang w:val="sr-Latn-ME"/>
        </w:rPr>
      </w:pPr>
    </w:p>
    <w:p w14:paraId="4222236F" w14:textId="77777777" w:rsidR="008D2CE7" w:rsidRPr="00087DBF" w:rsidRDefault="008D2CE7" w:rsidP="00CA5510">
      <w:pPr>
        <w:rPr>
          <w:szCs w:val="22"/>
          <w:lang w:val="sr-Latn-ME"/>
        </w:rPr>
      </w:pPr>
    </w:p>
    <w:p w14:paraId="529BC1E1" w14:textId="329CBF8C" w:rsidR="00BF5D1A" w:rsidRPr="00087DBF" w:rsidRDefault="00A5700B" w:rsidP="00A5700B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5. KAKO ČUVATI LIJEK</w:t>
      </w:r>
      <w:r w:rsidR="00762652" w:rsidRPr="00087DBF">
        <w:rPr>
          <w:szCs w:val="22"/>
          <w:lang w:val="sr-Latn-ME"/>
        </w:rPr>
        <w:t xml:space="preserve"> </w:t>
      </w:r>
      <w:r w:rsidR="00F02A58" w:rsidRPr="00087DBF">
        <w:rPr>
          <w:b/>
          <w:bCs/>
          <w:szCs w:val="22"/>
          <w:lang w:val="sr-Latn-ME"/>
        </w:rPr>
        <w:t>RAMDOPIN</w:t>
      </w:r>
    </w:p>
    <w:p w14:paraId="7F22ECE4" w14:textId="77777777" w:rsidR="00A5700B" w:rsidRPr="00087DBF" w:rsidRDefault="00A5700B" w:rsidP="00A5700B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</w:p>
    <w:p w14:paraId="62D081F1" w14:textId="77777777" w:rsidR="00A5700B" w:rsidRPr="00087DBF" w:rsidRDefault="00A5700B" w:rsidP="00F15C5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087DBF">
        <w:rPr>
          <w:szCs w:val="22"/>
          <w:lang w:val="sr-Latn-ME"/>
        </w:rPr>
        <w:t>Lijek čuvajte van pogleda i domašaja djece.</w:t>
      </w:r>
    </w:p>
    <w:p w14:paraId="7415E6AB" w14:textId="77777777" w:rsidR="00A5700B" w:rsidRPr="00087DBF" w:rsidRDefault="00A5700B" w:rsidP="00A5700B">
      <w:pPr>
        <w:tabs>
          <w:tab w:val="clear" w:pos="284"/>
        </w:tabs>
        <w:jc w:val="left"/>
        <w:rPr>
          <w:szCs w:val="22"/>
          <w:lang w:val="sr-Latn-ME"/>
        </w:rPr>
      </w:pPr>
    </w:p>
    <w:p w14:paraId="073F3273" w14:textId="1A932FE8" w:rsidR="00A5700B" w:rsidRPr="00087DBF" w:rsidRDefault="00A5700B" w:rsidP="00F15C5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087DBF">
        <w:rPr>
          <w:szCs w:val="22"/>
          <w:lang w:val="sr-Latn-ME"/>
        </w:rPr>
        <w:t>Ovaj lijek se ne smije upotrijebiti nakon isteka roka upotrebe navedenog na kutiji. Rok upotrebe odnosi se na posl</w:t>
      </w:r>
      <w:r w:rsidR="0070724C" w:rsidRPr="00087DBF">
        <w:rPr>
          <w:szCs w:val="22"/>
          <w:lang w:val="sr-Latn-ME"/>
        </w:rPr>
        <w:t>j</w:t>
      </w:r>
      <w:r w:rsidRPr="00087DBF">
        <w:rPr>
          <w:szCs w:val="22"/>
          <w:lang w:val="sr-Latn-ME"/>
        </w:rPr>
        <w:t>ednji dan navedenog mjeseca.</w:t>
      </w:r>
    </w:p>
    <w:p w14:paraId="1E7F10DD" w14:textId="40C3B3F8" w:rsidR="00A5700B" w:rsidRPr="00087DBF" w:rsidRDefault="00A5700B" w:rsidP="00A5700B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</w:p>
    <w:p w14:paraId="1ADF4FF6" w14:textId="726E531B" w:rsidR="0070724C" w:rsidRPr="00087DBF" w:rsidRDefault="0070724C" w:rsidP="0070724C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Čuvati na temperaturi do 30°C, u originalnom pakovanju, radi zaštite od svjetlosti. </w:t>
      </w:r>
    </w:p>
    <w:p w14:paraId="2EDC11E7" w14:textId="77777777" w:rsidR="0070724C" w:rsidRPr="00087DBF" w:rsidRDefault="0070724C" w:rsidP="00A5700B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</w:p>
    <w:p w14:paraId="0BB6B2C6" w14:textId="77777777" w:rsidR="00A5700B" w:rsidRPr="00087DBF" w:rsidRDefault="00A5700B" w:rsidP="00F15C53">
      <w:pPr>
        <w:tabs>
          <w:tab w:val="clear" w:pos="284"/>
        </w:tabs>
        <w:rPr>
          <w:szCs w:val="22"/>
          <w:lang w:val="sr-Latn-ME" w:eastAsia="hr-HR"/>
        </w:rPr>
      </w:pPr>
      <w:r w:rsidRPr="00087DBF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AF50A27" w14:textId="5F3C7D06" w:rsidR="00A5700B" w:rsidRPr="00087DBF" w:rsidRDefault="00A5700B" w:rsidP="00F15C53">
      <w:pPr>
        <w:tabs>
          <w:tab w:val="clear" w:pos="284"/>
        </w:tabs>
        <w:rPr>
          <w:szCs w:val="22"/>
          <w:lang w:val="sr-Latn-ME" w:eastAsia="hr-HR"/>
        </w:rPr>
      </w:pPr>
      <w:proofErr w:type="spellStart"/>
      <w:r w:rsidRPr="00087DBF">
        <w:rPr>
          <w:szCs w:val="22"/>
          <w:lang w:val="sr-Latn-ME" w:eastAsia="hr-HR"/>
        </w:rPr>
        <w:t>Neupotrijebljeni</w:t>
      </w:r>
      <w:proofErr w:type="spellEnd"/>
      <w:r w:rsidRPr="00087DBF">
        <w:rPr>
          <w:szCs w:val="22"/>
          <w:lang w:val="sr-Latn-ME" w:eastAsia="hr-HR"/>
        </w:rPr>
        <w:t xml:space="preserve"> lijek se uništava u skladu sa važećim propisima.</w:t>
      </w:r>
    </w:p>
    <w:p w14:paraId="2E953336" w14:textId="39CF0C74" w:rsidR="00A5700B" w:rsidRPr="00087DBF" w:rsidRDefault="00A5700B" w:rsidP="00A5700B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571D9F65" w14:textId="77777777" w:rsidR="00D41AB3" w:rsidRPr="00087DBF" w:rsidRDefault="00D41AB3" w:rsidP="00A5700B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515DB3EE" w14:textId="404AFA9A" w:rsidR="00A5700B" w:rsidRPr="00087DBF" w:rsidRDefault="00A5700B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 xml:space="preserve">6. SADRŽAJ PAKOVANJA I DODATNE INFORMACIJE </w:t>
      </w:r>
    </w:p>
    <w:p w14:paraId="4C2E38F6" w14:textId="77777777" w:rsidR="00A5700B" w:rsidRPr="00087DBF" w:rsidRDefault="00A5700B" w:rsidP="00CA5510">
      <w:pPr>
        <w:rPr>
          <w:b/>
          <w:bCs/>
          <w:szCs w:val="22"/>
          <w:lang w:val="sr-Latn-ME"/>
        </w:rPr>
      </w:pPr>
    </w:p>
    <w:p w14:paraId="1CA83343" w14:textId="12CC8C47" w:rsidR="00762652" w:rsidRPr="00087DBF" w:rsidRDefault="00762652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Šta sadrži l</w:t>
      </w:r>
      <w:r w:rsidR="00A67043" w:rsidRPr="00087DBF">
        <w:rPr>
          <w:b/>
          <w:bCs/>
          <w:szCs w:val="22"/>
          <w:lang w:val="sr-Latn-ME"/>
        </w:rPr>
        <w:t>ij</w:t>
      </w:r>
      <w:r w:rsidRPr="00087DBF">
        <w:rPr>
          <w:b/>
          <w:bCs/>
          <w:szCs w:val="22"/>
          <w:lang w:val="sr-Latn-ME"/>
        </w:rPr>
        <w:t xml:space="preserve">ek </w:t>
      </w:r>
      <w:proofErr w:type="spellStart"/>
      <w:r w:rsidR="00F02A58" w:rsidRPr="00087DBF">
        <w:rPr>
          <w:b/>
          <w:bCs/>
          <w:szCs w:val="22"/>
          <w:lang w:val="sr-Latn-ME"/>
        </w:rPr>
        <w:t>R</w:t>
      </w:r>
      <w:r w:rsidR="00A67043" w:rsidRPr="00087DBF">
        <w:rPr>
          <w:b/>
          <w:bCs/>
          <w:szCs w:val="22"/>
          <w:lang w:val="sr-Latn-ME"/>
        </w:rPr>
        <w:t>amdopin</w:t>
      </w:r>
      <w:proofErr w:type="spellEnd"/>
    </w:p>
    <w:p w14:paraId="464B229C" w14:textId="77777777" w:rsidR="00BF5D1A" w:rsidRPr="00087DBF" w:rsidRDefault="00BF5D1A" w:rsidP="00CA5510">
      <w:pPr>
        <w:rPr>
          <w:b/>
          <w:bCs/>
          <w:szCs w:val="22"/>
          <w:lang w:val="sr-Latn-ME"/>
        </w:rPr>
      </w:pPr>
    </w:p>
    <w:p w14:paraId="55B3E149" w14:textId="2A06DA79" w:rsidR="00BF5D1A" w:rsidRPr="00087DBF" w:rsidRDefault="00A5700B" w:rsidP="00F15C53">
      <w:pPr>
        <w:pStyle w:val="ListParagraph"/>
        <w:numPr>
          <w:ilvl w:val="0"/>
          <w:numId w:val="31"/>
        </w:numPr>
        <w:rPr>
          <w:szCs w:val="22"/>
          <w:lang w:val="sr-Latn-ME"/>
        </w:rPr>
      </w:pPr>
      <w:r w:rsidRPr="00087DBF">
        <w:rPr>
          <w:szCs w:val="22"/>
          <w:lang w:val="sr-Latn-ME"/>
        </w:rPr>
        <w:t>A</w:t>
      </w:r>
      <w:r w:rsidR="00BF5D1A" w:rsidRPr="00087DBF">
        <w:rPr>
          <w:szCs w:val="22"/>
          <w:lang w:val="sr-Latn-ME"/>
        </w:rPr>
        <w:t>ktivne supstance</w:t>
      </w:r>
      <w:r w:rsidRPr="00087DBF">
        <w:rPr>
          <w:szCs w:val="22"/>
          <w:lang w:val="sr-Latn-ME"/>
        </w:rPr>
        <w:t xml:space="preserve"> su</w:t>
      </w:r>
      <w:r w:rsidR="0070724C" w:rsidRPr="00087DBF">
        <w:rPr>
          <w:szCs w:val="22"/>
          <w:lang w:val="sr-Latn-ME"/>
        </w:rPr>
        <w:t xml:space="preserve"> </w:t>
      </w:r>
      <w:proofErr w:type="spellStart"/>
      <w:r w:rsidR="0070724C" w:rsidRPr="00087DBF">
        <w:rPr>
          <w:szCs w:val="22"/>
          <w:lang w:val="sr-Latn-ME"/>
        </w:rPr>
        <w:t>ramipril</w:t>
      </w:r>
      <w:proofErr w:type="spellEnd"/>
      <w:r w:rsidR="0070724C" w:rsidRPr="00087DBF">
        <w:rPr>
          <w:szCs w:val="22"/>
          <w:lang w:val="sr-Latn-ME"/>
        </w:rPr>
        <w:t xml:space="preserve"> i </w:t>
      </w:r>
      <w:proofErr w:type="spellStart"/>
      <w:r w:rsidR="0070724C" w:rsidRPr="00087DBF">
        <w:rPr>
          <w:szCs w:val="22"/>
          <w:lang w:val="sr-Latn-ME"/>
        </w:rPr>
        <w:t>amlodipin</w:t>
      </w:r>
      <w:proofErr w:type="spellEnd"/>
      <w:r w:rsidR="0070724C" w:rsidRPr="00087DBF">
        <w:rPr>
          <w:szCs w:val="22"/>
          <w:lang w:val="sr-Latn-ME"/>
        </w:rPr>
        <w:t>.</w:t>
      </w:r>
    </w:p>
    <w:p w14:paraId="16543635" w14:textId="77777777" w:rsidR="00A67043" w:rsidRPr="00087DBF" w:rsidRDefault="00A67043" w:rsidP="00BF5D1A">
      <w:pPr>
        <w:rPr>
          <w:szCs w:val="22"/>
          <w:lang w:val="sr-Latn-ME"/>
        </w:rPr>
      </w:pPr>
    </w:p>
    <w:p w14:paraId="70E5A829" w14:textId="433E1A11" w:rsidR="00BF5D1A" w:rsidRPr="00087DBF" w:rsidRDefault="00BF5D1A" w:rsidP="00BF5D1A">
      <w:pPr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2,5 mg </w:t>
      </w:r>
      <w:r w:rsidR="0070724C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</w:t>
      </w:r>
      <w:r w:rsidRPr="00087DBF">
        <w:rPr>
          <w:szCs w:val="22"/>
          <w:lang w:val="sr-Latn-ME"/>
        </w:rPr>
        <w:t xml:space="preserve"> </w:t>
      </w:r>
    </w:p>
    <w:p w14:paraId="35712202" w14:textId="407ACDC0" w:rsidR="00BF5D1A" w:rsidRPr="00087DBF" w:rsidRDefault="0070724C" w:rsidP="00BF5D1A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Jedna</w:t>
      </w:r>
      <w:r w:rsidR="00BF5D1A" w:rsidRPr="00087DBF">
        <w:rPr>
          <w:szCs w:val="22"/>
          <w:lang w:val="sr-Latn-ME"/>
        </w:rPr>
        <w:t xml:space="preserve"> kapsula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tvrda sadrži 2,5 mg </w:t>
      </w:r>
      <w:proofErr w:type="spellStart"/>
      <w:r w:rsidR="00BF5D1A" w:rsidRPr="00087DBF">
        <w:rPr>
          <w:szCs w:val="22"/>
          <w:lang w:val="sr-Latn-ME"/>
        </w:rPr>
        <w:t>ramiprila</w:t>
      </w:r>
      <w:proofErr w:type="spellEnd"/>
      <w:r w:rsidR="00BF5D1A" w:rsidRPr="00087DBF">
        <w:rPr>
          <w:szCs w:val="22"/>
          <w:lang w:val="sr-Latn-ME"/>
        </w:rPr>
        <w:t xml:space="preserve"> i 5 mg </w:t>
      </w:r>
      <w:proofErr w:type="spellStart"/>
      <w:r w:rsidR="00BF5D1A" w:rsidRPr="00087DBF">
        <w:rPr>
          <w:szCs w:val="22"/>
          <w:lang w:val="sr-Latn-ME"/>
        </w:rPr>
        <w:t>amlodipina</w:t>
      </w:r>
      <w:proofErr w:type="spellEnd"/>
      <w:r w:rsidR="00BF5D1A" w:rsidRPr="00087DBF">
        <w:rPr>
          <w:szCs w:val="22"/>
          <w:lang w:val="sr-Latn-ME"/>
        </w:rPr>
        <w:t xml:space="preserve"> (u obliku </w:t>
      </w:r>
      <w:proofErr w:type="spellStart"/>
      <w:r w:rsidR="00BF5D1A" w:rsidRPr="00087DBF">
        <w:rPr>
          <w:szCs w:val="22"/>
          <w:lang w:val="sr-Latn-ME"/>
        </w:rPr>
        <w:t>amlodipin</w:t>
      </w:r>
      <w:proofErr w:type="spellEnd"/>
      <w:r w:rsidR="00A67043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besilata</w:t>
      </w:r>
      <w:proofErr w:type="spellEnd"/>
      <w:r w:rsidR="00BF5D1A" w:rsidRPr="00087DBF">
        <w:rPr>
          <w:szCs w:val="22"/>
          <w:lang w:val="sr-Latn-ME"/>
        </w:rPr>
        <w:t xml:space="preserve">). </w:t>
      </w:r>
    </w:p>
    <w:p w14:paraId="50327CF8" w14:textId="77777777" w:rsidR="00BF5D1A" w:rsidRPr="00087DBF" w:rsidRDefault="00BF5D1A" w:rsidP="00BF5D1A">
      <w:pPr>
        <w:rPr>
          <w:szCs w:val="22"/>
          <w:lang w:val="sr-Latn-ME"/>
        </w:rPr>
      </w:pPr>
    </w:p>
    <w:p w14:paraId="3BF1128E" w14:textId="631070FE" w:rsidR="00BF5D1A" w:rsidRPr="00087DBF" w:rsidRDefault="00BF5D1A" w:rsidP="00BF5D1A">
      <w:pPr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5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</w:t>
      </w:r>
      <w:r w:rsidRPr="00087DBF">
        <w:rPr>
          <w:szCs w:val="22"/>
          <w:lang w:val="sr-Latn-ME"/>
        </w:rPr>
        <w:t xml:space="preserve"> </w:t>
      </w:r>
    </w:p>
    <w:p w14:paraId="2A61B0F9" w14:textId="08CBA7E7" w:rsidR="00BF5D1A" w:rsidRPr="00087DBF" w:rsidRDefault="00866C67" w:rsidP="00BF5D1A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Jedna</w:t>
      </w:r>
      <w:r w:rsidR="00BF5D1A" w:rsidRPr="00087DBF">
        <w:rPr>
          <w:szCs w:val="22"/>
          <w:lang w:val="sr-Latn-ME"/>
        </w:rPr>
        <w:t xml:space="preserve"> kapsula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tvrda sadrži 5 mg </w:t>
      </w:r>
      <w:proofErr w:type="spellStart"/>
      <w:r w:rsidR="00BF5D1A" w:rsidRPr="00087DBF">
        <w:rPr>
          <w:szCs w:val="22"/>
          <w:lang w:val="sr-Latn-ME"/>
        </w:rPr>
        <w:t>ramiprila</w:t>
      </w:r>
      <w:proofErr w:type="spellEnd"/>
      <w:r w:rsidR="00BF5D1A" w:rsidRPr="00087DBF">
        <w:rPr>
          <w:szCs w:val="22"/>
          <w:lang w:val="sr-Latn-ME"/>
        </w:rPr>
        <w:t xml:space="preserve"> i 5 mg </w:t>
      </w:r>
      <w:proofErr w:type="spellStart"/>
      <w:r w:rsidR="00BF5D1A" w:rsidRPr="00087DBF">
        <w:rPr>
          <w:szCs w:val="22"/>
          <w:lang w:val="sr-Latn-ME"/>
        </w:rPr>
        <w:t>amlodipina</w:t>
      </w:r>
      <w:proofErr w:type="spellEnd"/>
      <w:r w:rsidR="00BF5D1A" w:rsidRPr="00087DBF">
        <w:rPr>
          <w:szCs w:val="22"/>
          <w:lang w:val="sr-Latn-ME"/>
        </w:rPr>
        <w:t xml:space="preserve"> (u obliku </w:t>
      </w:r>
      <w:proofErr w:type="spellStart"/>
      <w:r w:rsidR="00BF5D1A" w:rsidRPr="00087DBF">
        <w:rPr>
          <w:szCs w:val="22"/>
          <w:lang w:val="sr-Latn-ME"/>
        </w:rPr>
        <w:t>amlodipin</w:t>
      </w:r>
      <w:proofErr w:type="spellEnd"/>
      <w:r w:rsidR="00A67043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besilata</w:t>
      </w:r>
      <w:proofErr w:type="spellEnd"/>
      <w:r w:rsidR="00BF5D1A" w:rsidRPr="00087DBF">
        <w:rPr>
          <w:szCs w:val="22"/>
          <w:lang w:val="sr-Latn-ME"/>
        </w:rPr>
        <w:t xml:space="preserve">). </w:t>
      </w:r>
    </w:p>
    <w:p w14:paraId="00CEFCB4" w14:textId="77777777" w:rsidR="00BF5D1A" w:rsidRPr="00087DBF" w:rsidRDefault="00BF5D1A" w:rsidP="00BF5D1A">
      <w:pPr>
        <w:rPr>
          <w:szCs w:val="22"/>
          <w:lang w:val="sr-Latn-ME"/>
        </w:rPr>
      </w:pPr>
    </w:p>
    <w:p w14:paraId="1FC13A5E" w14:textId="5DB71286" w:rsidR="00BF5D1A" w:rsidRPr="00087DBF" w:rsidRDefault="00BF5D1A" w:rsidP="00BF5D1A">
      <w:pPr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5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10 mg, kapsula, tvrda</w:t>
      </w:r>
      <w:r w:rsidRPr="00087DBF">
        <w:rPr>
          <w:szCs w:val="22"/>
          <w:lang w:val="sr-Latn-ME"/>
        </w:rPr>
        <w:t xml:space="preserve"> </w:t>
      </w:r>
    </w:p>
    <w:p w14:paraId="52E8EBBC" w14:textId="534E8B7A" w:rsidR="00BF5D1A" w:rsidRPr="00087DBF" w:rsidRDefault="00866C67" w:rsidP="00BF5D1A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Jedna</w:t>
      </w:r>
      <w:r w:rsidR="00BF5D1A" w:rsidRPr="00087DBF">
        <w:rPr>
          <w:szCs w:val="22"/>
          <w:lang w:val="sr-Latn-ME"/>
        </w:rPr>
        <w:t xml:space="preserve"> kapsula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tvrda sadrži 5 mg </w:t>
      </w:r>
      <w:proofErr w:type="spellStart"/>
      <w:r w:rsidR="00BF5D1A" w:rsidRPr="00087DBF">
        <w:rPr>
          <w:szCs w:val="22"/>
          <w:lang w:val="sr-Latn-ME"/>
        </w:rPr>
        <w:t>ramiprila</w:t>
      </w:r>
      <w:proofErr w:type="spellEnd"/>
      <w:r w:rsidR="00BF5D1A" w:rsidRPr="00087DBF">
        <w:rPr>
          <w:szCs w:val="22"/>
          <w:lang w:val="sr-Latn-ME"/>
        </w:rPr>
        <w:t xml:space="preserve"> i 10 mg </w:t>
      </w:r>
      <w:proofErr w:type="spellStart"/>
      <w:r w:rsidR="00BF5D1A" w:rsidRPr="00087DBF">
        <w:rPr>
          <w:szCs w:val="22"/>
          <w:lang w:val="sr-Latn-ME"/>
        </w:rPr>
        <w:t>amlodipina</w:t>
      </w:r>
      <w:proofErr w:type="spellEnd"/>
      <w:r w:rsidR="00BF5D1A" w:rsidRPr="00087DBF">
        <w:rPr>
          <w:szCs w:val="22"/>
          <w:lang w:val="sr-Latn-ME"/>
        </w:rPr>
        <w:t xml:space="preserve"> (u obliku </w:t>
      </w:r>
      <w:proofErr w:type="spellStart"/>
      <w:r w:rsidR="00BF5D1A" w:rsidRPr="00087DBF">
        <w:rPr>
          <w:szCs w:val="22"/>
          <w:lang w:val="sr-Latn-ME"/>
        </w:rPr>
        <w:t>amlodipin</w:t>
      </w:r>
      <w:proofErr w:type="spellEnd"/>
      <w:r w:rsidR="00A67043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besilata</w:t>
      </w:r>
      <w:proofErr w:type="spellEnd"/>
      <w:r w:rsidR="00BF5D1A" w:rsidRPr="00087DBF">
        <w:rPr>
          <w:szCs w:val="22"/>
          <w:lang w:val="sr-Latn-ME"/>
        </w:rPr>
        <w:t xml:space="preserve">). </w:t>
      </w:r>
    </w:p>
    <w:p w14:paraId="4CA86A7E" w14:textId="77777777" w:rsidR="00BF5D1A" w:rsidRPr="00087DBF" w:rsidRDefault="00BF5D1A" w:rsidP="00BF5D1A">
      <w:pPr>
        <w:rPr>
          <w:szCs w:val="22"/>
          <w:lang w:val="sr-Latn-ME"/>
        </w:rPr>
      </w:pPr>
    </w:p>
    <w:p w14:paraId="740A482D" w14:textId="2D3D04A4" w:rsidR="00BF5D1A" w:rsidRPr="00087DBF" w:rsidRDefault="00BF5D1A" w:rsidP="00BF5D1A">
      <w:pPr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10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</w:t>
      </w:r>
    </w:p>
    <w:p w14:paraId="7BC364E2" w14:textId="18E7C180" w:rsidR="00762652" w:rsidRPr="00087DBF" w:rsidRDefault="00866C67" w:rsidP="00BF5D1A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Jedna</w:t>
      </w:r>
      <w:r w:rsidR="00BF5D1A" w:rsidRPr="00087DBF">
        <w:rPr>
          <w:szCs w:val="22"/>
          <w:lang w:val="sr-Latn-ME"/>
        </w:rPr>
        <w:t xml:space="preserve"> kapsula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tvrda sadrži 10 mg </w:t>
      </w:r>
      <w:proofErr w:type="spellStart"/>
      <w:r w:rsidR="00BF5D1A" w:rsidRPr="00087DBF">
        <w:rPr>
          <w:szCs w:val="22"/>
          <w:lang w:val="sr-Latn-ME"/>
        </w:rPr>
        <w:t>ramiprila</w:t>
      </w:r>
      <w:proofErr w:type="spellEnd"/>
      <w:r w:rsidR="00BF5D1A" w:rsidRPr="00087DBF">
        <w:rPr>
          <w:szCs w:val="22"/>
          <w:lang w:val="sr-Latn-ME"/>
        </w:rPr>
        <w:t xml:space="preserve"> i 5 mg </w:t>
      </w:r>
      <w:proofErr w:type="spellStart"/>
      <w:r w:rsidR="00BF5D1A" w:rsidRPr="00087DBF">
        <w:rPr>
          <w:szCs w:val="22"/>
          <w:lang w:val="sr-Latn-ME"/>
        </w:rPr>
        <w:t>amlodipina</w:t>
      </w:r>
      <w:proofErr w:type="spellEnd"/>
      <w:r w:rsidR="00BF5D1A" w:rsidRPr="00087DBF">
        <w:rPr>
          <w:szCs w:val="22"/>
          <w:lang w:val="sr-Latn-ME"/>
        </w:rPr>
        <w:t xml:space="preserve"> (u obliku </w:t>
      </w:r>
      <w:proofErr w:type="spellStart"/>
      <w:r w:rsidR="00BF5D1A" w:rsidRPr="00087DBF">
        <w:rPr>
          <w:szCs w:val="22"/>
          <w:lang w:val="sr-Latn-ME"/>
        </w:rPr>
        <w:t>amlodipin</w:t>
      </w:r>
      <w:proofErr w:type="spellEnd"/>
      <w:r w:rsidR="00A67043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besilata</w:t>
      </w:r>
      <w:proofErr w:type="spellEnd"/>
      <w:r w:rsidR="00BF5D1A" w:rsidRPr="00087DBF">
        <w:rPr>
          <w:szCs w:val="22"/>
          <w:lang w:val="sr-Latn-ME"/>
        </w:rPr>
        <w:t>).</w:t>
      </w:r>
    </w:p>
    <w:p w14:paraId="0A9FF7DE" w14:textId="7E9DC690" w:rsidR="00BF5D1A" w:rsidRPr="00087DBF" w:rsidRDefault="00BF5D1A" w:rsidP="00BF5D1A">
      <w:pPr>
        <w:rPr>
          <w:szCs w:val="22"/>
          <w:lang w:val="sr-Latn-ME"/>
        </w:rPr>
      </w:pPr>
    </w:p>
    <w:p w14:paraId="14E6E194" w14:textId="0DF70EA4" w:rsidR="00BF5D1A" w:rsidRPr="00087DBF" w:rsidRDefault="00A5700B" w:rsidP="00F15C53">
      <w:pPr>
        <w:pStyle w:val="ListParagraph"/>
        <w:numPr>
          <w:ilvl w:val="0"/>
          <w:numId w:val="31"/>
        </w:numPr>
        <w:rPr>
          <w:szCs w:val="22"/>
          <w:lang w:val="sr-Latn-ME"/>
        </w:rPr>
      </w:pPr>
      <w:r w:rsidRPr="00087DBF">
        <w:rPr>
          <w:szCs w:val="22"/>
          <w:lang w:val="sr-Latn-ME"/>
        </w:rPr>
        <w:t>P</w:t>
      </w:r>
      <w:r w:rsidR="00BF5D1A" w:rsidRPr="00087DBF">
        <w:rPr>
          <w:szCs w:val="22"/>
          <w:lang w:val="sr-Latn-ME"/>
        </w:rPr>
        <w:t>omoćn</w:t>
      </w:r>
      <w:r w:rsidRPr="00087DBF">
        <w:rPr>
          <w:szCs w:val="22"/>
          <w:lang w:val="sr-Latn-ME"/>
        </w:rPr>
        <w:t>e</w:t>
      </w:r>
      <w:r w:rsidR="00BF5D1A" w:rsidRPr="00087DBF">
        <w:rPr>
          <w:szCs w:val="22"/>
          <w:lang w:val="sr-Latn-ME"/>
        </w:rPr>
        <w:t xml:space="preserve"> supstanc</w:t>
      </w:r>
      <w:r w:rsidRPr="00087DBF">
        <w:rPr>
          <w:szCs w:val="22"/>
          <w:lang w:val="sr-Latn-ME"/>
        </w:rPr>
        <w:t>e su</w:t>
      </w:r>
      <w:r w:rsidR="00BF5D1A" w:rsidRPr="00087DBF">
        <w:rPr>
          <w:szCs w:val="22"/>
          <w:lang w:val="sr-Latn-ME"/>
        </w:rPr>
        <w:t xml:space="preserve">: </w:t>
      </w:r>
    </w:p>
    <w:p w14:paraId="19A5C398" w14:textId="47CD341B" w:rsidR="00BF5D1A" w:rsidRPr="00087DBF" w:rsidRDefault="00866C67" w:rsidP="00BF5D1A">
      <w:pPr>
        <w:rPr>
          <w:szCs w:val="22"/>
          <w:lang w:val="sr-Latn-ME"/>
        </w:rPr>
      </w:pPr>
      <w:r w:rsidRPr="00087DBF">
        <w:rPr>
          <w:i/>
          <w:szCs w:val="22"/>
          <w:lang w:val="sr-Latn-ME"/>
        </w:rPr>
        <w:t>sadržaj kapsule, tvrde</w:t>
      </w:r>
      <w:r w:rsidRPr="00087DBF">
        <w:rPr>
          <w:szCs w:val="22"/>
          <w:lang w:val="sr-Latn-ME"/>
        </w:rPr>
        <w:t>: c</w:t>
      </w:r>
      <w:r w:rsidR="00BF5D1A" w:rsidRPr="00087DBF">
        <w:rPr>
          <w:szCs w:val="22"/>
          <w:lang w:val="sr-Latn-ME"/>
        </w:rPr>
        <w:t>eluloza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mikrokristalna</w:t>
      </w:r>
      <w:proofErr w:type="spellEnd"/>
      <w:r w:rsidR="00BF5D1A" w:rsidRPr="00087DBF">
        <w:rPr>
          <w:szCs w:val="22"/>
          <w:lang w:val="sr-Latn-ME"/>
        </w:rPr>
        <w:t xml:space="preserve">, kalcijum </w:t>
      </w:r>
      <w:proofErr w:type="spellStart"/>
      <w:r w:rsidR="00BF5D1A" w:rsidRPr="00087DBF">
        <w:rPr>
          <w:szCs w:val="22"/>
          <w:lang w:val="sr-Latn-ME"/>
        </w:rPr>
        <w:t>hidrogenfosfat</w:t>
      </w:r>
      <w:proofErr w:type="spellEnd"/>
      <w:r w:rsidR="00BF5D1A" w:rsidRPr="00087DBF">
        <w:rPr>
          <w:szCs w:val="22"/>
          <w:lang w:val="sr-Latn-ME"/>
        </w:rPr>
        <w:t xml:space="preserve">, skrob, </w:t>
      </w:r>
      <w:r w:rsidRPr="00087DBF">
        <w:rPr>
          <w:szCs w:val="22"/>
          <w:lang w:val="sr-Latn-ME"/>
        </w:rPr>
        <w:t xml:space="preserve">kukuruzni, </w:t>
      </w:r>
      <w:proofErr w:type="spellStart"/>
      <w:r w:rsidR="00BF5D1A" w:rsidRPr="00087DBF">
        <w:rPr>
          <w:szCs w:val="22"/>
          <w:lang w:val="sr-Latn-ME"/>
        </w:rPr>
        <w:t>preželatiniz</w:t>
      </w:r>
      <w:r w:rsidRPr="00087DBF">
        <w:rPr>
          <w:szCs w:val="22"/>
          <w:lang w:val="sr-Latn-ME"/>
        </w:rPr>
        <w:t>ov</w:t>
      </w:r>
      <w:r w:rsidR="00BF5D1A" w:rsidRPr="00087DBF">
        <w:rPr>
          <w:szCs w:val="22"/>
          <w:lang w:val="sr-Latn-ME"/>
        </w:rPr>
        <w:t>ani</w:t>
      </w:r>
      <w:proofErr w:type="spellEnd"/>
      <w:r w:rsidR="00BF5D1A" w:rsidRPr="00087DBF">
        <w:rPr>
          <w:szCs w:val="22"/>
          <w:lang w:val="sr-Latn-ME"/>
        </w:rPr>
        <w:t xml:space="preserve">, </w:t>
      </w:r>
      <w:r w:rsidRPr="00087DBF">
        <w:rPr>
          <w:szCs w:val="22"/>
          <w:lang w:val="sr-Latn-ME"/>
        </w:rPr>
        <w:t xml:space="preserve">skrob, kukuruzni, </w:t>
      </w:r>
      <w:proofErr w:type="spellStart"/>
      <w:r w:rsidRPr="00087DBF">
        <w:rPr>
          <w:szCs w:val="22"/>
          <w:lang w:val="sr-Latn-ME"/>
        </w:rPr>
        <w:t>preželatinizovani</w:t>
      </w:r>
      <w:proofErr w:type="spellEnd"/>
      <w:r w:rsidRPr="00087DBF">
        <w:rPr>
          <w:szCs w:val="22"/>
          <w:lang w:val="sr-Latn-ME"/>
        </w:rPr>
        <w:t xml:space="preserve">, niske vlažnosti, </w:t>
      </w:r>
      <w:r w:rsidR="00BF5D1A" w:rsidRPr="00087DBF">
        <w:rPr>
          <w:szCs w:val="22"/>
          <w:lang w:val="sr-Latn-ME"/>
        </w:rPr>
        <w:t xml:space="preserve">natrijum skrob </w:t>
      </w:r>
      <w:proofErr w:type="spellStart"/>
      <w:r w:rsidR="00BF5D1A" w:rsidRPr="00087DBF">
        <w:rPr>
          <w:szCs w:val="22"/>
          <w:lang w:val="sr-Latn-ME"/>
        </w:rPr>
        <w:t>glikolat</w:t>
      </w:r>
      <w:proofErr w:type="spellEnd"/>
      <w:r w:rsidR="00BF5D1A" w:rsidRPr="00087DBF">
        <w:rPr>
          <w:szCs w:val="22"/>
          <w:lang w:val="sr-Latn-ME"/>
        </w:rPr>
        <w:t xml:space="preserve"> (tip A), natrijum </w:t>
      </w:r>
      <w:proofErr w:type="spellStart"/>
      <w:r w:rsidR="00BF5D1A" w:rsidRPr="00087DBF">
        <w:rPr>
          <w:szCs w:val="22"/>
          <w:lang w:val="sr-Latn-ME"/>
        </w:rPr>
        <w:t>stearil</w:t>
      </w:r>
      <w:proofErr w:type="spellEnd"/>
      <w:r w:rsidR="00BF5D1A"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fumarat</w:t>
      </w:r>
      <w:proofErr w:type="spellEnd"/>
      <w:r w:rsidRPr="00087DBF">
        <w:rPr>
          <w:szCs w:val="22"/>
          <w:lang w:val="sr-Latn-ME"/>
        </w:rPr>
        <w:t>.</w:t>
      </w:r>
      <w:r w:rsidR="00BF5D1A" w:rsidRPr="00087DBF">
        <w:rPr>
          <w:szCs w:val="22"/>
          <w:lang w:val="sr-Latn-ME"/>
        </w:rPr>
        <w:t xml:space="preserve"> </w:t>
      </w:r>
    </w:p>
    <w:p w14:paraId="05D77CAD" w14:textId="642A8E67" w:rsidR="00BF5D1A" w:rsidRPr="00087DBF" w:rsidRDefault="00866C67" w:rsidP="00BF5D1A">
      <w:pPr>
        <w:rPr>
          <w:szCs w:val="22"/>
          <w:lang w:val="sr-Latn-ME"/>
        </w:rPr>
      </w:pPr>
      <w:r w:rsidRPr="00087DBF">
        <w:rPr>
          <w:i/>
          <w:szCs w:val="22"/>
          <w:lang w:val="sr-Latn-ME"/>
        </w:rPr>
        <w:t>omotač kapsule, tvrde</w:t>
      </w:r>
      <w:r w:rsidRPr="00087DBF">
        <w:rPr>
          <w:szCs w:val="22"/>
          <w:lang w:val="sr-Latn-ME"/>
        </w:rPr>
        <w:t>:</w:t>
      </w:r>
      <w:r w:rsidR="00BF5D1A" w:rsidRPr="00087DBF">
        <w:rPr>
          <w:szCs w:val="22"/>
          <w:lang w:val="sr-Latn-ME"/>
        </w:rPr>
        <w:t xml:space="preserve"> želatin, titan</w:t>
      </w:r>
      <w:r w:rsidR="00A67043" w:rsidRPr="00087DBF">
        <w:rPr>
          <w:szCs w:val="22"/>
          <w:lang w:val="sr-Latn-ME"/>
        </w:rPr>
        <w:t xml:space="preserve"> </w:t>
      </w:r>
      <w:r w:rsidR="00BF5D1A" w:rsidRPr="00087DBF">
        <w:rPr>
          <w:szCs w:val="22"/>
          <w:lang w:val="sr-Latn-ME"/>
        </w:rPr>
        <w:t>dioksid (E 171), gvožđe</w:t>
      </w:r>
      <w:r w:rsidRPr="00087DBF">
        <w:rPr>
          <w:szCs w:val="22"/>
          <w:lang w:val="sr-Latn-ME"/>
        </w:rPr>
        <w:t xml:space="preserve"> (III)</w:t>
      </w:r>
      <w:r w:rsidR="00BF5D1A" w:rsidRPr="00087DBF">
        <w:rPr>
          <w:szCs w:val="22"/>
          <w:lang w:val="sr-Latn-ME"/>
        </w:rPr>
        <w:t xml:space="preserve"> oksid</w:t>
      </w:r>
      <w:r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crveni (E 172)</w:t>
      </w:r>
      <w:r w:rsidRPr="00087DBF">
        <w:rPr>
          <w:szCs w:val="22"/>
          <w:lang w:val="sr-Latn-ME"/>
        </w:rPr>
        <w:t>.</w:t>
      </w:r>
    </w:p>
    <w:p w14:paraId="12022040" w14:textId="77777777" w:rsidR="00762652" w:rsidRPr="00087DBF" w:rsidRDefault="00762652" w:rsidP="00CA5510">
      <w:pPr>
        <w:rPr>
          <w:szCs w:val="22"/>
          <w:lang w:val="sr-Latn-ME"/>
        </w:rPr>
      </w:pPr>
    </w:p>
    <w:p w14:paraId="769BEB52" w14:textId="098F8460" w:rsidR="00762652" w:rsidRPr="00087DBF" w:rsidRDefault="00762652" w:rsidP="00CA5510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Kako izgleda l</w:t>
      </w:r>
      <w:r w:rsidR="00A67043" w:rsidRPr="00087DBF">
        <w:rPr>
          <w:b/>
          <w:szCs w:val="22"/>
          <w:lang w:val="sr-Latn-ME"/>
        </w:rPr>
        <w:t>ij</w:t>
      </w:r>
      <w:r w:rsidRPr="00087DBF">
        <w:rPr>
          <w:b/>
          <w:szCs w:val="22"/>
          <w:lang w:val="sr-Latn-ME"/>
        </w:rPr>
        <w:t xml:space="preserve">ek </w:t>
      </w:r>
      <w:proofErr w:type="spellStart"/>
      <w:r w:rsidR="00F02A58" w:rsidRPr="00087DBF">
        <w:rPr>
          <w:b/>
          <w:szCs w:val="22"/>
          <w:lang w:val="sr-Latn-ME"/>
        </w:rPr>
        <w:t>R</w:t>
      </w:r>
      <w:r w:rsidR="00A67043" w:rsidRPr="00087DBF">
        <w:rPr>
          <w:b/>
          <w:szCs w:val="22"/>
          <w:lang w:val="sr-Latn-ME"/>
        </w:rPr>
        <w:t>amdopin</w:t>
      </w:r>
      <w:proofErr w:type="spellEnd"/>
      <w:r w:rsidRPr="00087DBF">
        <w:rPr>
          <w:b/>
          <w:szCs w:val="22"/>
          <w:lang w:val="sr-Latn-ME"/>
        </w:rPr>
        <w:t xml:space="preserve"> i sadržaj pakovanja</w:t>
      </w:r>
    </w:p>
    <w:p w14:paraId="61D6022F" w14:textId="77777777" w:rsidR="00A5700B" w:rsidRPr="00087DBF" w:rsidRDefault="00A5700B" w:rsidP="00CA5510">
      <w:pPr>
        <w:rPr>
          <w:b/>
          <w:bCs/>
          <w:szCs w:val="22"/>
          <w:lang w:val="sr-Latn-ME"/>
        </w:rPr>
      </w:pPr>
    </w:p>
    <w:p w14:paraId="37DC8C5D" w14:textId="0D520E28" w:rsidR="00BF5D1A" w:rsidRPr="00087DBF" w:rsidRDefault="00BF5D1A" w:rsidP="00BF5D1A">
      <w:pPr>
        <w:tabs>
          <w:tab w:val="clear" w:pos="284"/>
          <w:tab w:val="left" w:pos="990"/>
        </w:tabs>
        <w:rPr>
          <w:szCs w:val="22"/>
          <w:u w:val="single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2,5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 </w:t>
      </w:r>
    </w:p>
    <w:p w14:paraId="2301A361" w14:textId="37F74488" w:rsidR="00BF5D1A" w:rsidRPr="00087DBF" w:rsidRDefault="00866C67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>
        <w:rPr>
          <w:szCs w:val="22"/>
          <w:lang w:val="sr-Latn-ME"/>
        </w:rPr>
        <w:t>T</w:t>
      </w:r>
      <w:r w:rsidR="00BF5D1A" w:rsidRPr="00087DBF">
        <w:rPr>
          <w:szCs w:val="22"/>
          <w:lang w:val="sr-Latn-ME"/>
        </w:rPr>
        <w:t>vrd</w:t>
      </w:r>
      <w:r w:rsidRPr="00087DBF">
        <w:rPr>
          <w:szCs w:val="22"/>
          <w:lang w:val="sr-Latn-ME"/>
        </w:rPr>
        <w:t>a</w:t>
      </w:r>
      <w:r w:rsidR="006017A6" w:rsidRPr="00087DBF">
        <w:rPr>
          <w:szCs w:val="22"/>
          <w:lang w:val="sr-Latn-ME"/>
        </w:rPr>
        <w:t>,</w:t>
      </w:r>
      <w:r w:rsidR="00BF5D1A" w:rsidRPr="00087DBF">
        <w:rPr>
          <w:szCs w:val="22"/>
          <w:lang w:val="sr-Latn-ME"/>
        </w:rPr>
        <w:t xml:space="preserve"> neprovidn</w:t>
      </w:r>
      <w:r w:rsidR="006017A6" w:rsidRPr="00087DBF">
        <w:rPr>
          <w:szCs w:val="22"/>
          <w:lang w:val="sr-Latn-ME"/>
        </w:rPr>
        <w:t>a</w:t>
      </w:r>
      <w:r w:rsidR="00BF5D1A" w:rsidRPr="00087DBF">
        <w:rPr>
          <w:szCs w:val="22"/>
          <w:lang w:val="sr-Latn-ME"/>
        </w:rPr>
        <w:t xml:space="preserve"> želati</w:t>
      </w:r>
      <w:r w:rsidR="006017A6" w:rsidRPr="00087DBF">
        <w:rPr>
          <w:szCs w:val="22"/>
          <w:lang w:val="sr-Latn-ME"/>
        </w:rPr>
        <w:t>n</w:t>
      </w:r>
      <w:r w:rsidR="00BF5D1A" w:rsidRPr="00087DBF">
        <w:rPr>
          <w:szCs w:val="22"/>
          <w:lang w:val="sr-Latn-ME"/>
        </w:rPr>
        <w:t>sk</w:t>
      </w:r>
      <w:r w:rsidR="006017A6" w:rsidRPr="00087DBF">
        <w:rPr>
          <w:szCs w:val="22"/>
          <w:lang w:val="sr-Latn-ME"/>
        </w:rPr>
        <w:t>a</w:t>
      </w:r>
      <w:r w:rsidR="00BF5D1A" w:rsidRPr="00087DBF">
        <w:rPr>
          <w:szCs w:val="22"/>
          <w:lang w:val="sr-Latn-ME"/>
        </w:rPr>
        <w:t xml:space="preserve"> kapsul</w:t>
      </w:r>
      <w:r w:rsidR="006017A6" w:rsidRPr="00087DBF">
        <w:rPr>
          <w:szCs w:val="22"/>
          <w:lang w:val="sr-Latn-ME"/>
        </w:rPr>
        <w:t xml:space="preserve">a veličine </w:t>
      </w:r>
      <w:r w:rsidR="00BF5D1A" w:rsidRPr="00087DBF">
        <w:rPr>
          <w:szCs w:val="22"/>
          <w:lang w:val="sr-Latn-ME"/>
        </w:rPr>
        <w:t>Nº</w:t>
      </w:r>
      <w:r w:rsidR="006017A6" w:rsidRPr="00087DBF">
        <w:rPr>
          <w:szCs w:val="22"/>
          <w:lang w:val="sr-Latn-ME"/>
        </w:rPr>
        <w:t xml:space="preserve"> </w:t>
      </w:r>
      <w:r w:rsidR="00BF5D1A" w:rsidRPr="00087DBF">
        <w:rPr>
          <w:szCs w:val="22"/>
          <w:lang w:val="sr-Latn-ME"/>
        </w:rPr>
        <w:t xml:space="preserve">1, </w:t>
      </w:r>
      <w:proofErr w:type="spellStart"/>
      <w:r w:rsidR="006017A6" w:rsidRPr="00087DBF">
        <w:rPr>
          <w:szCs w:val="22"/>
          <w:lang w:val="sr-Latn-ME"/>
        </w:rPr>
        <w:t>blijedoružičaste</w:t>
      </w:r>
      <w:proofErr w:type="spellEnd"/>
      <w:r w:rsidR="006017A6" w:rsidRPr="00087DBF">
        <w:rPr>
          <w:szCs w:val="22"/>
          <w:lang w:val="sr-Latn-ME"/>
        </w:rPr>
        <w:t xml:space="preserve"> kape i </w:t>
      </w:r>
      <w:r w:rsidR="00BF5D1A" w:rsidRPr="00087DBF">
        <w:rPr>
          <w:szCs w:val="22"/>
          <w:lang w:val="sr-Latn-ME"/>
        </w:rPr>
        <w:t>b</w:t>
      </w:r>
      <w:r w:rsidR="00A67043" w:rsidRPr="00087DBF">
        <w:rPr>
          <w:szCs w:val="22"/>
          <w:lang w:val="sr-Latn-ME"/>
        </w:rPr>
        <w:t>ij</w:t>
      </w:r>
      <w:r w:rsidR="00BF5D1A" w:rsidRPr="00087DBF">
        <w:rPr>
          <w:szCs w:val="22"/>
          <w:lang w:val="sr-Latn-ME"/>
        </w:rPr>
        <w:t>elog t</w:t>
      </w:r>
      <w:r w:rsidR="00A67043" w:rsidRPr="00087DBF">
        <w:rPr>
          <w:szCs w:val="22"/>
          <w:lang w:val="sr-Latn-ME"/>
        </w:rPr>
        <w:t>ij</w:t>
      </w:r>
      <w:r w:rsidR="00BF5D1A" w:rsidRPr="00087DBF">
        <w:rPr>
          <w:szCs w:val="22"/>
          <w:lang w:val="sr-Latn-ME"/>
        </w:rPr>
        <w:t xml:space="preserve">ela, </w:t>
      </w:r>
      <w:r w:rsidR="006017A6" w:rsidRPr="00087DBF">
        <w:rPr>
          <w:szCs w:val="22"/>
          <w:lang w:val="sr-Latn-ME"/>
        </w:rPr>
        <w:t xml:space="preserve">koja sadrži </w:t>
      </w:r>
      <w:r w:rsidR="00BF5D1A" w:rsidRPr="00087DBF">
        <w:rPr>
          <w:szCs w:val="22"/>
          <w:lang w:val="sr-Latn-ME"/>
        </w:rPr>
        <w:t>praš</w:t>
      </w:r>
      <w:r w:rsidR="006017A6" w:rsidRPr="00087DBF">
        <w:rPr>
          <w:szCs w:val="22"/>
          <w:lang w:val="sr-Latn-ME"/>
        </w:rPr>
        <w:t>a</w:t>
      </w:r>
      <w:r w:rsidR="00BF5D1A" w:rsidRPr="00087DBF">
        <w:rPr>
          <w:szCs w:val="22"/>
          <w:lang w:val="sr-Latn-ME"/>
        </w:rPr>
        <w:t>k b</w:t>
      </w:r>
      <w:r w:rsidR="00A67043" w:rsidRPr="00087DBF">
        <w:rPr>
          <w:szCs w:val="22"/>
          <w:lang w:val="sr-Latn-ME"/>
        </w:rPr>
        <w:t>ij</w:t>
      </w:r>
      <w:r w:rsidR="00BF5D1A" w:rsidRPr="00087DBF">
        <w:rPr>
          <w:szCs w:val="22"/>
          <w:lang w:val="sr-Latn-ME"/>
        </w:rPr>
        <w:t>ele ili skoro b</w:t>
      </w:r>
      <w:r w:rsidR="00A67043" w:rsidRPr="00087DBF">
        <w:rPr>
          <w:szCs w:val="22"/>
          <w:lang w:val="sr-Latn-ME"/>
        </w:rPr>
        <w:t>ij</w:t>
      </w:r>
      <w:r w:rsidR="00BF5D1A" w:rsidRPr="00087DBF">
        <w:rPr>
          <w:szCs w:val="22"/>
          <w:lang w:val="sr-Latn-ME"/>
        </w:rPr>
        <w:t>ele boje.</w:t>
      </w:r>
    </w:p>
    <w:p w14:paraId="10E580AE" w14:textId="1F03D868" w:rsidR="00BF5D1A" w:rsidRPr="00087DBF" w:rsidRDefault="00BF5D1A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lastRenderedPageBreak/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5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</w:t>
      </w:r>
      <w:r w:rsidRPr="00087DBF">
        <w:rPr>
          <w:szCs w:val="22"/>
          <w:lang w:val="sr-Latn-ME"/>
        </w:rPr>
        <w:t xml:space="preserve"> </w:t>
      </w:r>
    </w:p>
    <w:p w14:paraId="6E7824D5" w14:textId="77777777" w:rsidR="006017A6" w:rsidRPr="00087DBF" w:rsidRDefault="006017A6" w:rsidP="006017A6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Tvrda, neprovidna želatinska kapsula veličine N</w:t>
      </w:r>
      <w:r w:rsidRPr="00087DBF">
        <w:rPr>
          <w:szCs w:val="22"/>
          <w:vertAlign w:val="superscript"/>
          <w:lang w:val="sr-Latn-ME"/>
        </w:rPr>
        <w:t xml:space="preserve">0 </w:t>
      </w:r>
      <w:r w:rsidRPr="00087DBF">
        <w:rPr>
          <w:szCs w:val="22"/>
          <w:lang w:val="sr-Latn-ME"/>
        </w:rPr>
        <w:t>1, ružičaste kape i bijelog tijela, koja sadrži prašak bijele ili skoro bijele boje.</w:t>
      </w:r>
    </w:p>
    <w:p w14:paraId="4A32258A" w14:textId="7C5AC305" w:rsidR="00866C67" w:rsidRPr="00087DBF" w:rsidRDefault="006017A6" w:rsidP="006017A6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 w:rsidDel="006017A6">
        <w:rPr>
          <w:szCs w:val="22"/>
          <w:lang w:val="sr-Latn-ME"/>
        </w:rPr>
        <w:t xml:space="preserve"> </w:t>
      </w:r>
    </w:p>
    <w:p w14:paraId="6E8911A4" w14:textId="1A64DC66" w:rsidR="00BF5D1A" w:rsidRPr="00087DBF" w:rsidRDefault="00BF5D1A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5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10 mg, kapsula, tvrda</w:t>
      </w:r>
      <w:r w:rsidRPr="00087DBF">
        <w:rPr>
          <w:szCs w:val="22"/>
          <w:lang w:val="sr-Latn-ME"/>
        </w:rPr>
        <w:t xml:space="preserve"> </w:t>
      </w:r>
    </w:p>
    <w:p w14:paraId="692D6261" w14:textId="77777777" w:rsidR="006017A6" w:rsidRPr="00087DBF" w:rsidRDefault="006017A6" w:rsidP="006017A6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Tvrda, neprovidna želatinska kapsula veličine N</w:t>
      </w:r>
      <w:r w:rsidRPr="00087DBF">
        <w:rPr>
          <w:szCs w:val="22"/>
          <w:vertAlign w:val="superscript"/>
          <w:lang w:val="sr-Latn-ME"/>
        </w:rPr>
        <w:t xml:space="preserve">0 </w:t>
      </w:r>
      <w:r w:rsidRPr="00087DBF">
        <w:rPr>
          <w:szCs w:val="22"/>
          <w:lang w:val="sr-Latn-ME"/>
        </w:rPr>
        <w:t>1, crveno-smeđe kape i bijelog tijela, koja sadrži prašak bijele ili skoro bijele boje.</w:t>
      </w:r>
    </w:p>
    <w:p w14:paraId="598BEF36" w14:textId="623F3734" w:rsidR="00866C67" w:rsidRPr="00087DBF" w:rsidRDefault="006017A6" w:rsidP="006017A6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 w:rsidDel="006017A6">
        <w:rPr>
          <w:szCs w:val="22"/>
          <w:lang w:val="sr-Latn-ME"/>
        </w:rPr>
        <w:t xml:space="preserve"> </w:t>
      </w:r>
    </w:p>
    <w:p w14:paraId="3247F303" w14:textId="5FA9FC24" w:rsidR="00BF5D1A" w:rsidRPr="00087DBF" w:rsidRDefault="00BF5D1A" w:rsidP="00BF5D1A">
      <w:pPr>
        <w:tabs>
          <w:tab w:val="clear" w:pos="284"/>
          <w:tab w:val="left" w:pos="990"/>
        </w:tabs>
        <w:rPr>
          <w:szCs w:val="22"/>
          <w:u w:val="single"/>
          <w:lang w:val="sr-Latn-ME"/>
        </w:rPr>
      </w:pPr>
      <w:proofErr w:type="spellStart"/>
      <w:r w:rsidRPr="00087DBF">
        <w:rPr>
          <w:szCs w:val="22"/>
          <w:u w:val="single"/>
          <w:lang w:val="sr-Latn-ME"/>
        </w:rPr>
        <w:t>Ramdopin</w:t>
      </w:r>
      <w:proofErr w:type="spellEnd"/>
      <w:r w:rsidRPr="00087DBF">
        <w:rPr>
          <w:szCs w:val="22"/>
          <w:u w:val="single"/>
          <w:lang w:val="sr-Latn-ME"/>
        </w:rPr>
        <w:t xml:space="preserve">, 10 mg </w:t>
      </w:r>
      <w:r w:rsidR="00866C67" w:rsidRPr="00087DBF">
        <w:rPr>
          <w:szCs w:val="22"/>
          <w:u w:val="single"/>
          <w:lang w:val="sr-Latn-ME"/>
        </w:rPr>
        <w:t>+</w:t>
      </w:r>
      <w:r w:rsidRPr="00087DBF">
        <w:rPr>
          <w:szCs w:val="22"/>
          <w:u w:val="single"/>
          <w:lang w:val="sr-Latn-ME"/>
        </w:rPr>
        <w:t xml:space="preserve"> 5 mg, kapsula, tvrda</w:t>
      </w:r>
    </w:p>
    <w:p w14:paraId="76BC8DBC" w14:textId="77777777" w:rsidR="006017A6" w:rsidRPr="00087DBF" w:rsidRDefault="006017A6" w:rsidP="006017A6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Tvrda, neprovidna želatinska kapsula veličine N</w:t>
      </w:r>
      <w:r w:rsidRPr="00087DBF">
        <w:rPr>
          <w:szCs w:val="22"/>
          <w:vertAlign w:val="superscript"/>
          <w:lang w:val="sr-Latn-ME"/>
        </w:rPr>
        <w:t xml:space="preserve">0 </w:t>
      </w:r>
      <w:r w:rsidRPr="00087DBF">
        <w:rPr>
          <w:szCs w:val="22"/>
          <w:lang w:val="sr-Latn-ME"/>
        </w:rPr>
        <w:t>1, tamnoružičaste kape i bijelog tijela, koja sadrži prašak bijele ili skoro bijele boje.</w:t>
      </w:r>
    </w:p>
    <w:p w14:paraId="33B20975" w14:textId="197596D3" w:rsidR="00A5700B" w:rsidRPr="00087DBF" w:rsidRDefault="006017A6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 w:rsidDel="006017A6">
        <w:rPr>
          <w:szCs w:val="22"/>
          <w:lang w:val="sr-Latn-ME"/>
        </w:rPr>
        <w:t xml:space="preserve"> </w:t>
      </w:r>
    </w:p>
    <w:p w14:paraId="2FE8EE43" w14:textId="68A52194" w:rsidR="00BF5D1A" w:rsidRPr="00087DBF" w:rsidRDefault="00BF5D1A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Unutrašnje pakovanje </w:t>
      </w:r>
      <w:r w:rsidR="00866C67" w:rsidRPr="00087DBF">
        <w:rPr>
          <w:szCs w:val="22"/>
          <w:lang w:val="sr-Latn-ME"/>
        </w:rPr>
        <w:t xml:space="preserve">lijeka </w:t>
      </w:r>
      <w:r w:rsidRPr="00087DBF">
        <w:rPr>
          <w:szCs w:val="22"/>
          <w:lang w:val="sr-Latn-ME"/>
        </w:rPr>
        <w:t>je</w:t>
      </w:r>
      <w:r w:rsidR="00866C67" w:rsidRPr="00087DBF">
        <w:rPr>
          <w:szCs w:val="22"/>
          <w:lang w:val="sr-Latn-ME"/>
        </w:rPr>
        <w:t xml:space="preserve"> PA/Al/PVC-Al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blister</w:t>
      </w:r>
      <w:proofErr w:type="spellEnd"/>
      <w:r w:rsidRPr="00087DBF">
        <w:rPr>
          <w:szCs w:val="22"/>
          <w:lang w:val="sr-Latn-ME"/>
        </w:rPr>
        <w:t xml:space="preserve"> </w:t>
      </w:r>
      <w:r w:rsidR="00866C67" w:rsidRPr="00087DBF">
        <w:rPr>
          <w:szCs w:val="22"/>
          <w:lang w:val="sr-Latn-ME"/>
        </w:rPr>
        <w:t>koji sadrži</w:t>
      </w:r>
      <w:r w:rsidRPr="00087DBF">
        <w:rPr>
          <w:szCs w:val="22"/>
          <w:lang w:val="sr-Latn-ME"/>
        </w:rPr>
        <w:t xml:space="preserve"> </w:t>
      </w:r>
      <w:r w:rsidR="00223FBD" w:rsidRPr="00087DBF">
        <w:rPr>
          <w:szCs w:val="22"/>
          <w:lang w:val="sr-Latn-ME"/>
        </w:rPr>
        <w:t>6</w:t>
      </w:r>
      <w:r w:rsidRPr="00087DBF">
        <w:rPr>
          <w:szCs w:val="22"/>
          <w:lang w:val="sr-Latn-ME"/>
        </w:rPr>
        <w:t xml:space="preserve"> kapsula</w:t>
      </w:r>
      <w:r w:rsidR="00866C67" w:rsidRPr="00087DBF">
        <w:rPr>
          <w:szCs w:val="22"/>
          <w:lang w:val="sr-Latn-ME"/>
        </w:rPr>
        <w:t>, tvrdih</w:t>
      </w:r>
      <w:r w:rsidRPr="00087DBF">
        <w:rPr>
          <w:szCs w:val="22"/>
          <w:lang w:val="sr-Latn-ME"/>
        </w:rPr>
        <w:t>.</w:t>
      </w:r>
    </w:p>
    <w:p w14:paraId="510509F3" w14:textId="77777777" w:rsidR="00866C67" w:rsidRPr="00087DBF" w:rsidRDefault="00866C67" w:rsidP="00BF5D1A">
      <w:pPr>
        <w:tabs>
          <w:tab w:val="clear" w:pos="284"/>
          <w:tab w:val="left" w:pos="990"/>
        </w:tabs>
        <w:rPr>
          <w:szCs w:val="22"/>
          <w:lang w:val="sr-Latn-ME"/>
        </w:rPr>
      </w:pPr>
    </w:p>
    <w:p w14:paraId="569FB235" w14:textId="22061E15" w:rsidR="00762652" w:rsidRPr="00087DBF" w:rsidRDefault="00BF5D1A" w:rsidP="00F5401A">
      <w:pPr>
        <w:tabs>
          <w:tab w:val="clear" w:pos="284"/>
          <w:tab w:val="left" w:pos="990"/>
        </w:tabs>
        <w:rPr>
          <w:szCs w:val="22"/>
          <w:lang w:val="sr-Latn-ME"/>
        </w:rPr>
      </w:pPr>
      <w:r w:rsidRPr="00087DBF">
        <w:rPr>
          <w:szCs w:val="22"/>
          <w:lang w:val="sr-Latn-ME"/>
        </w:rPr>
        <w:t>Spolj</w:t>
      </w:r>
      <w:r w:rsidR="00866C67" w:rsidRPr="00087DBF">
        <w:rPr>
          <w:szCs w:val="22"/>
          <w:lang w:val="sr-Latn-ME"/>
        </w:rPr>
        <w:t>aš</w:t>
      </w:r>
      <w:r w:rsidRPr="00087DBF">
        <w:rPr>
          <w:szCs w:val="22"/>
          <w:lang w:val="sr-Latn-ME"/>
        </w:rPr>
        <w:t>nje pakovanje</w:t>
      </w:r>
      <w:r w:rsidR="00866C67" w:rsidRPr="00087DBF">
        <w:rPr>
          <w:szCs w:val="22"/>
          <w:lang w:val="sr-Latn-ME"/>
        </w:rPr>
        <w:t xml:space="preserve"> lijeka</w:t>
      </w:r>
      <w:r w:rsidRPr="00087DBF">
        <w:rPr>
          <w:szCs w:val="22"/>
          <w:lang w:val="sr-Latn-ME"/>
        </w:rPr>
        <w:t xml:space="preserve"> je </w:t>
      </w:r>
      <w:proofErr w:type="spellStart"/>
      <w:r w:rsidRPr="00087DBF">
        <w:rPr>
          <w:szCs w:val="22"/>
          <w:lang w:val="sr-Latn-ME"/>
        </w:rPr>
        <w:t>složiva</w:t>
      </w:r>
      <w:proofErr w:type="spellEnd"/>
      <w:r w:rsidRPr="00087DBF">
        <w:rPr>
          <w:szCs w:val="22"/>
          <w:lang w:val="sr-Latn-ME"/>
        </w:rPr>
        <w:t xml:space="preserve"> kartonska kutija u kojoj se nalaz</w:t>
      </w:r>
      <w:r w:rsidR="00866C67" w:rsidRPr="00087DBF">
        <w:rPr>
          <w:szCs w:val="22"/>
          <w:lang w:val="sr-Latn-ME"/>
        </w:rPr>
        <w:t>i</w:t>
      </w:r>
      <w:r w:rsidRPr="00087DBF">
        <w:rPr>
          <w:szCs w:val="22"/>
          <w:lang w:val="sr-Latn-ME"/>
        </w:rPr>
        <w:t xml:space="preserve"> </w:t>
      </w:r>
      <w:r w:rsidR="00223FBD" w:rsidRPr="00087DBF">
        <w:rPr>
          <w:szCs w:val="22"/>
          <w:lang w:val="sr-Latn-ME"/>
        </w:rPr>
        <w:t>pet</w:t>
      </w:r>
      <w:r w:rsidRPr="00087DBF">
        <w:rPr>
          <w:szCs w:val="22"/>
          <w:lang w:val="sr-Latn-ME"/>
        </w:rPr>
        <w:t xml:space="preserve"> </w:t>
      </w:r>
      <w:proofErr w:type="spellStart"/>
      <w:r w:rsidRPr="00087DBF">
        <w:rPr>
          <w:szCs w:val="22"/>
          <w:lang w:val="sr-Latn-ME"/>
        </w:rPr>
        <w:t>blistera</w:t>
      </w:r>
      <w:proofErr w:type="spellEnd"/>
      <w:r w:rsidRPr="00087DBF">
        <w:rPr>
          <w:szCs w:val="22"/>
          <w:lang w:val="sr-Latn-ME"/>
        </w:rPr>
        <w:t xml:space="preserve"> sa po </w:t>
      </w:r>
      <w:r w:rsidR="00223FBD" w:rsidRPr="00087DBF">
        <w:rPr>
          <w:szCs w:val="22"/>
          <w:lang w:val="sr-Latn-ME"/>
        </w:rPr>
        <w:t xml:space="preserve">6 </w:t>
      </w:r>
      <w:r w:rsidRPr="00087DBF">
        <w:rPr>
          <w:szCs w:val="22"/>
          <w:lang w:val="sr-Latn-ME"/>
        </w:rPr>
        <w:t>kapsula</w:t>
      </w:r>
      <w:r w:rsidR="00866C67" w:rsidRPr="00087DBF">
        <w:rPr>
          <w:szCs w:val="22"/>
          <w:lang w:val="sr-Latn-ME"/>
        </w:rPr>
        <w:t>, tvrdih</w:t>
      </w:r>
      <w:r w:rsidRPr="00087DBF">
        <w:rPr>
          <w:szCs w:val="22"/>
          <w:lang w:val="sr-Latn-ME"/>
        </w:rPr>
        <w:t xml:space="preserve"> (</w:t>
      </w:r>
      <w:r w:rsidR="00866C67" w:rsidRPr="00087DBF">
        <w:rPr>
          <w:szCs w:val="22"/>
          <w:lang w:val="sr-Latn-ME"/>
        </w:rPr>
        <w:t xml:space="preserve">ukupno </w:t>
      </w:r>
      <w:r w:rsidRPr="00087DBF">
        <w:rPr>
          <w:szCs w:val="22"/>
          <w:lang w:val="sr-Latn-ME"/>
        </w:rPr>
        <w:t>30 kapsula</w:t>
      </w:r>
      <w:r w:rsidR="00866C67" w:rsidRPr="00087DBF">
        <w:rPr>
          <w:szCs w:val="22"/>
          <w:lang w:val="sr-Latn-ME"/>
        </w:rPr>
        <w:t>, tvrdih</w:t>
      </w:r>
      <w:r w:rsidRPr="00087DBF">
        <w:rPr>
          <w:szCs w:val="22"/>
          <w:lang w:val="sr-Latn-ME"/>
        </w:rPr>
        <w:t>) i Uputstvo za l</w:t>
      </w:r>
      <w:r w:rsidR="00A67043" w:rsidRPr="00087DBF">
        <w:rPr>
          <w:szCs w:val="22"/>
          <w:lang w:val="sr-Latn-ME"/>
        </w:rPr>
        <w:t>ij</w:t>
      </w:r>
      <w:r w:rsidRPr="00087DBF">
        <w:rPr>
          <w:szCs w:val="22"/>
          <w:lang w:val="sr-Latn-ME"/>
        </w:rPr>
        <w:t>ek.</w:t>
      </w:r>
    </w:p>
    <w:p w14:paraId="47847A30" w14:textId="77777777" w:rsidR="00762652" w:rsidRPr="00087DBF" w:rsidRDefault="00762652" w:rsidP="00CA5510">
      <w:pPr>
        <w:rPr>
          <w:szCs w:val="22"/>
          <w:lang w:val="sr-Latn-ME"/>
        </w:rPr>
      </w:pPr>
    </w:p>
    <w:p w14:paraId="40506299" w14:textId="7BA39D84" w:rsidR="00762652" w:rsidRPr="00087DBF" w:rsidRDefault="00762652" w:rsidP="00CA5510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Nosilac dozvole i proizvođač</w:t>
      </w:r>
    </w:p>
    <w:p w14:paraId="4EDECDC8" w14:textId="5489632C" w:rsidR="00A67043" w:rsidRPr="00087DBF" w:rsidRDefault="00A67043" w:rsidP="00CA5510">
      <w:pPr>
        <w:rPr>
          <w:b/>
          <w:szCs w:val="22"/>
          <w:lang w:val="sr-Latn-ME"/>
        </w:rPr>
      </w:pPr>
    </w:p>
    <w:p w14:paraId="63E89818" w14:textId="6D1FC262" w:rsidR="00A67043" w:rsidRPr="00087DBF" w:rsidRDefault="00A67043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Nosilac dozvole:</w:t>
      </w:r>
    </w:p>
    <w:p w14:paraId="455654B5" w14:textId="77777777" w:rsidR="00866C67" w:rsidRPr="00087DBF" w:rsidRDefault="00A67043" w:rsidP="00CA5510">
      <w:pPr>
        <w:rPr>
          <w:bCs/>
          <w:szCs w:val="22"/>
          <w:lang w:val="sr-Latn-ME"/>
        </w:rPr>
      </w:pPr>
      <w:r w:rsidRPr="00087DBF">
        <w:rPr>
          <w:bCs/>
          <w:szCs w:val="22"/>
          <w:lang w:val="sr-Latn-ME"/>
        </w:rPr>
        <w:t xml:space="preserve">GLK </w:t>
      </w:r>
      <w:proofErr w:type="spellStart"/>
      <w:r w:rsidRPr="00087DBF">
        <w:rPr>
          <w:bCs/>
          <w:szCs w:val="22"/>
          <w:lang w:val="sr-Latn-ME"/>
        </w:rPr>
        <w:t>pharma</w:t>
      </w:r>
      <w:proofErr w:type="spellEnd"/>
      <w:r w:rsidRPr="00087DBF">
        <w:rPr>
          <w:bCs/>
          <w:szCs w:val="22"/>
          <w:lang w:val="sr-Latn-ME"/>
        </w:rPr>
        <w:t xml:space="preserve"> </w:t>
      </w:r>
      <w:proofErr w:type="spellStart"/>
      <w:r w:rsidRPr="00087DBF">
        <w:rPr>
          <w:bCs/>
          <w:szCs w:val="22"/>
          <w:lang w:val="sr-Latn-ME"/>
        </w:rPr>
        <w:t>d.o.o</w:t>
      </w:r>
      <w:proofErr w:type="spellEnd"/>
      <w:r w:rsidRPr="00087DBF">
        <w:rPr>
          <w:bCs/>
          <w:szCs w:val="22"/>
          <w:lang w:val="sr-Latn-ME"/>
        </w:rPr>
        <w:t>.</w:t>
      </w:r>
      <w:r w:rsidR="00866C67" w:rsidRPr="00087DBF">
        <w:rPr>
          <w:bCs/>
          <w:szCs w:val="22"/>
          <w:lang w:val="sr-Latn-ME"/>
        </w:rPr>
        <w:t xml:space="preserve"> Podgorica</w:t>
      </w:r>
      <w:r w:rsidRPr="00087DBF">
        <w:rPr>
          <w:bCs/>
          <w:szCs w:val="22"/>
          <w:lang w:val="sr-Latn-ME"/>
        </w:rPr>
        <w:t>,</w:t>
      </w:r>
    </w:p>
    <w:p w14:paraId="38AF1635" w14:textId="6A1E3C65" w:rsidR="00A67043" w:rsidRPr="00087DBF" w:rsidRDefault="00A67043" w:rsidP="00CA5510">
      <w:pPr>
        <w:rPr>
          <w:bCs/>
          <w:szCs w:val="22"/>
          <w:lang w:val="sr-Latn-ME"/>
        </w:rPr>
      </w:pPr>
      <w:r w:rsidRPr="00087DBF">
        <w:rPr>
          <w:bCs/>
          <w:szCs w:val="22"/>
          <w:lang w:val="sr-Latn-ME"/>
        </w:rPr>
        <w:t>Svetozara Markovića</w:t>
      </w:r>
      <w:r w:rsidR="00866C67" w:rsidRPr="00087DBF">
        <w:rPr>
          <w:bCs/>
          <w:szCs w:val="22"/>
          <w:lang w:val="sr-Latn-ME"/>
        </w:rPr>
        <w:t xml:space="preserve"> </w:t>
      </w:r>
      <w:r w:rsidRPr="00087DBF">
        <w:rPr>
          <w:bCs/>
          <w:szCs w:val="22"/>
          <w:lang w:val="sr-Latn-ME"/>
        </w:rPr>
        <w:t>46, 81000 Podgorica, Crna Gora</w:t>
      </w:r>
    </w:p>
    <w:p w14:paraId="6BC59361" w14:textId="15B3E8F3" w:rsidR="00A67043" w:rsidRPr="00087DBF" w:rsidRDefault="00A67043" w:rsidP="00CA5510">
      <w:pPr>
        <w:rPr>
          <w:bCs/>
          <w:szCs w:val="22"/>
          <w:lang w:val="sr-Latn-ME"/>
        </w:rPr>
      </w:pPr>
    </w:p>
    <w:p w14:paraId="31FC7DBB" w14:textId="68616079" w:rsidR="00A67043" w:rsidRPr="00087DBF" w:rsidRDefault="00A67043" w:rsidP="00CA5510">
      <w:pPr>
        <w:rPr>
          <w:b/>
          <w:bCs/>
          <w:szCs w:val="22"/>
          <w:lang w:val="sr-Latn-ME"/>
        </w:rPr>
      </w:pPr>
      <w:r w:rsidRPr="00087DBF">
        <w:rPr>
          <w:b/>
          <w:bCs/>
          <w:szCs w:val="22"/>
          <w:lang w:val="sr-Latn-ME"/>
        </w:rPr>
        <w:t>Proizvođač:</w:t>
      </w:r>
    </w:p>
    <w:p w14:paraId="14E46C96" w14:textId="77777777" w:rsidR="00866C67" w:rsidRPr="00087DBF" w:rsidRDefault="00186888" w:rsidP="00CA551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G</w:t>
      </w:r>
      <w:r w:rsidR="00A67043" w:rsidRPr="00087DBF">
        <w:rPr>
          <w:szCs w:val="22"/>
          <w:lang w:val="sr-Latn-ME"/>
        </w:rPr>
        <w:t>alenika</w:t>
      </w:r>
      <w:r w:rsidRPr="00087DBF">
        <w:rPr>
          <w:szCs w:val="22"/>
          <w:lang w:val="sr-Latn-ME"/>
        </w:rPr>
        <w:t xml:space="preserve"> </w:t>
      </w:r>
      <w:proofErr w:type="spellStart"/>
      <w:r w:rsidR="00BF5D1A" w:rsidRPr="00087DBF">
        <w:rPr>
          <w:szCs w:val="22"/>
          <w:lang w:val="sr-Latn-ME"/>
        </w:rPr>
        <w:t>a.d</w:t>
      </w:r>
      <w:proofErr w:type="spellEnd"/>
      <w:r w:rsidR="00BF5D1A" w:rsidRPr="00087DBF">
        <w:rPr>
          <w:szCs w:val="22"/>
          <w:lang w:val="sr-Latn-ME"/>
        </w:rPr>
        <w:t>.</w:t>
      </w:r>
      <w:r w:rsidR="00866C67" w:rsidRPr="00087DBF">
        <w:rPr>
          <w:szCs w:val="22"/>
          <w:lang w:val="sr-Latn-ME"/>
        </w:rPr>
        <w:t xml:space="preserve"> Beograd</w:t>
      </w:r>
      <w:r w:rsidR="00A67043" w:rsidRPr="00087DBF">
        <w:rPr>
          <w:szCs w:val="22"/>
          <w:lang w:val="sr-Latn-ME"/>
        </w:rPr>
        <w:t>,</w:t>
      </w:r>
    </w:p>
    <w:p w14:paraId="66E35548" w14:textId="24FFEF92" w:rsidR="00762652" w:rsidRPr="00087DBF" w:rsidRDefault="00BF5D1A" w:rsidP="00CA551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Batajnički drum </w:t>
      </w:r>
      <w:proofErr w:type="spellStart"/>
      <w:r w:rsidRPr="00087DBF">
        <w:rPr>
          <w:szCs w:val="22"/>
          <w:lang w:val="sr-Latn-ME"/>
        </w:rPr>
        <w:t>b</w:t>
      </w:r>
      <w:r w:rsidR="00866C67" w:rsidRPr="00087DBF">
        <w:rPr>
          <w:szCs w:val="22"/>
          <w:lang w:val="sr-Latn-ME"/>
        </w:rPr>
        <w:t>.</w:t>
      </w:r>
      <w:r w:rsidRPr="00087DBF">
        <w:rPr>
          <w:szCs w:val="22"/>
          <w:lang w:val="sr-Latn-ME"/>
        </w:rPr>
        <w:t>b</w:t>
      </w:r>
      <w:proofErr w:type="spellEnd"/>
      <w:r w:rsidR="00866C67" w:rsidRPr="00087DBF">
        <w:rPr>
          <w:szCs w:val="22"/>
          <w:lang w:val="sr-Latn-ME"/>
        </w:rPr>
        <w:t>.</w:t>
      </w:r>
      <w:r w:rsidRPr="00087DBF">
        <w:rPr>
          <w:szCs w:val="22"/>
          <w:lang w:val="sr-Latn-ME"/>
        </w:rPr>
        <w:t>,</w:t>
      </w:r>
      <w:r w:rsidR="00866C67" w:rsidRPr="00087DBF">
        <w:rPr>
          <w:szCs w:val="22"/>
          <w:lang w:val="sr-Latn-ME"/>
        </w:rPr>
        <w:t xml:space="preserve"> Beograd Zemun,</w:t>
      </w:r>
      <w:r w:rsidRPr="00087DBF">
        <w:rPr>
          <w:szCs w:val="22"/>
          <w:lang w:val="sr-Latn-ME"/>
        </w:rPr>
        <w:t xml:space="preserve"> </w:t>
      </w:r>
      <w:r w:rsidR="00A67043" w:rsidRPr="00087DBF">
        <w:rPr>
          <w:szCs w:val="22"/>
          <w:lang w:val="sr-Latn-ME"/>
        </w:rPr>
        <w:t xml:space="preserve">11080 Beograd, </w:t>
      </w:r>
      <w:r w:rsidRPr="00087DBF">
        <w:rPr>
          <w:szCs w:val="22"/>
          <w:lang w:val="sr-Latn-ME"/>
        </w:rPr>
        <w:t>Srbija</w:t>
      </w:r>
    </w:p>
    <w:p w14:paraId="6DE10217" w14:textId="77777777" w:rsidR="00762652" w:rsidRPr="00087DBF" w:rsidRDefault="00762652" w:rsidP="00CA5510">
      <w:pPr>
        <w:rPr>
          <w:b/>
          <w:bCs/>
          <w:szCs w:val="22"/>
          <w:lang w:val="sr-Latn-ME"/>
        </w:rPr>
      </w:pPr>
    </w:p>
    <w:p w14:paraId="6C1A2D88" w14:textId="12E4DDE8" w:rsidR="00762652" w:rsidRPr="00087DBF" w:rsidRDefault="00762652" w:rsidP="00CA5510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Režim izdavanja l</w:t>
      </w:r>
      <w:r w:rsidR="00A67043" w:rsidRPr="00087DBF">
        <w:rPr>
          <w:b/>
          <w:szCs w:val="22"/>
          <w:lang w:val="sr-Latn-ME"/>
        </w:rPr>
        <w:t>ij</w:t>
      </w:r>
      <w:r w:rsidRPr="00087DBF">
        <w:rPr>
          <w:b/>
          <w:szCs w:val="22"/>
          <w:lang w:val="sr-Latn-ME"/>
        </w:rPr>
        <w:t>eka:</w:t>
      </w:r>
    </w:p>
    <w:p w14:paraId="70ABD77E" w14:textId="77777777" w:rsidR="00866C67" w:rsidRPr="00087DBF" w:rsidRDefault="00866C67" w:rsidP="00F5401A">
      <w:pPr>
        <w:tabs>
          <w:tab w:val="clear" w:pos="284"/>
          <w:tab w:val="left" w:pos="1155"/>
        </w:tabs>
        <w:rPr>
          <w:bCs/>
          <w:szCs w:val="22"/>
          <w:lang w:val="sr-Latn-ME"/>
        </w:rPr>
      </w:pPr>
    </w:p>
    <w:p w14:paraId="435199F1" w14:textId="099677B4" w:rsidR="00762652" w:rsidRPr="00087DBF" w:rsidRDefault="00866C67" w:rsidP="00F5401A">
      <w:pPr>
        <w:tabs>
          <w:tab w:val="clear" w:pos="284"/>
          <w:tab w:val="left" w:pos="1155"/>
        </w:tabs>
        <w:rPr>
          <w:bCs/>
          <w:szCs w:val="22"/>
          <w:lang w:val="sr-Latn-ME"/>
        </w:rPr>
      </w:pPr>
      <w:r w:rsidRPr="00087DBF">
        <w:rPr>
          <w:bCs/>
          <w:szCs w:val="22"/>
          <w:lang w:val="sr-Latn-ME"/>
        </w:rPr>
        <w:t>Lijek se izdaje samo na ljekarski recept</w:t>
      </w:r>
      <w:r w:rsidR="00367D7D" w:rsidRPr="00087DBF">
        <w:rPr>
          <w:bCs/>
          <w:szCs w:val="22"/>
          <w:lang w:val="sr-Latn-ME"/>
        </w:rPr>
        <w:t>.</w:t>
      </w:r>
    </w:p>
    <w:p w14:paraId="2C8B7CCE" w14:textId="77777777" w:rsidR="00762652" w:rsidRPr="00087DBF" w:rsidRDefault="00762652" w:rsidP="00CA5510">
      <w:pPr>
        <w:rPr>
          <w:b/>
          <w:szCs w:val="22"/>
          <w:lang w:val="sr-Latn-ME"/>
        </w:rPr>
      </w:pPr>
    </w:p>
    <w:p w14:paraId="7E3FC4E5" w14:textId="77777777" w:rsidR="00762652" w:rsidRPr="00087DBF" w:rsidRDefault="00762652" w:rsidP="00CA5510">
      <w:pPr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Broj i datum dozvole:</w:t>
      </w:r>
    </w:p>
    <w:p w14:paraId="6F719221" w14:textId="444B973C" w:rsidR="00762652" w:rsidRPr="00087DBF" w:rsidRDefault="00762652" w:rsidP="00CA5510">
      <w:pPr>
        <w:rPr>
          <w:b/>
          <w:szCs w:val="22"/>
          <w:lang w:val="sr-Latn-ME"/>
        </w:rPr>
      </w:pPr>
    </w:p>
    <w:p w14:paraId="1D5B7628" w14:textId="23D07109" w:rsidR="007B1C07" w:rsidRPr="00087DBF" w:rsidRDefault="00866C67" w:rsidP="00866C67">
      <w:pPr>
        <w:rPr>
          <w:szCs w:val="22"/>
          <w:lang w:val="sr-Latn-ME" w:eastAsia="sr-Latn-ME"/>
        </w:rPr>
      </w:pP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, kapsula, tvrda, 2,5 mg + 5 mg, </w:t>
      </w:r>
      <w:proofErr w:type="spellStart"/>
      <w:r w:rsidRPr="00087DBF">
        <w:rPr>
          <w:szCs w:val="22"/>
          <w:lang w:val="sr-Latn-ME"/>
        </w:rPr>
        <w:t>blister</w:t>
      </w:r>
      <w:proofErr w:type="spellEnd"/>
      <w:r w:rsidRPr="00087DBF">
        <w:rPr>
          <w:szCs w:val="22"/>
          <w:lang w:val="sr-Latn-ME"/>
        </w:rPr>
        <w:t>, 30 (5x6) kapsula, tvrdih:</w:t>
      </w:r>
      <w:r w:rsidR="007B1C07" w:rsidRPr="00087DBF">
        <w:rPr>
          <w:szCs w:val="22"/>
          <w:lang w:val="sr-Latn-ME" w:eastAsia="sr-Latn-ME"/>
        </w:rPr>
        <w:t xml:space="preserve"> </w:t>
      </w:r>
    </w:p>
    <w:p w14:paraId="0BCE4EBF" w14:textId="41816DBB" w:rsidR="00866C67" w:rsidRPr="00087DBF" w:rsidRDefault="007B1C07" w:rsidP="00866C67">
      <w:pPr>
        <w:rPr>
          <w:szCs w:val="22"/>
          <w:lang w:val="sr-Latn-ME"/>
        </w:rPr>
      </w:pPr>
      <w:r w:rsidRPr="00087DBF">
        <w:rPr>
          <w:szCs w:val="22"/>
          <w:lang w:val="sr-Latn-ME" w:eastAsia="sr-Latn-ME"/>
        </w:rPr>
        <w:t>2030/25/1564 – 1382 od 28.03.2025. godine</w:t>
      </w:r>
    </w:p>
    <w:p w14:paraId="04AFBE4C" w14:textId="507ACE22" w:rsidR="00866C67" w:rsidRPr="00087DBF" w:rsidRDefault="00866C67" w:rsidP="00866C67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, kapsula, tvrda, 5 mg + 5 mg, </w:t>
      </w:r>
      <w:proofErr w:type="spellStart"/>
      <w:r w:rsidRPr="00087DBF">
        <w:rPr>
          <w:szCs w:val="22"/>
          <w:lang w:val="sr-Latn-ME"/>
        </w:rPr>
        <w:t>blister</w:t>
      </w:r>
      <w:proofErr w:type="spellEnd"/>
      <w:r w:rsidRPr="00087DBF">
        <w:rPr>
          <w:szCs w:val="22"/>
          <w:lang w:val="sr-Latn-ME"/>
        </w:rPr>
        <w:t>, 30 (5x6) kapsula, tvrdih:</w:t>
      </w:r>
    </w:p>
    <w:p w14:paraId="2D876514" w14:textId="77777777" w:rsidR="00C95D51" w:rsidRPr="00087DBF" w:rsidRDefault="00C95D51" w:rsidP="00C95D51">
      <w:pPr>
        <w:tabs>
          <w:tab w:val="left" w:pos="426"/>
        </w:tabs>
        <w:rPr>
          <w:bCs/>
          <w:szCs w:val="22"/>
          <w:lang w:val="sr-Latn-ME"/>
        </w:rPr>
      </w:pPr>
      <w:r w:rsidRPr="00087DBF">
        <w:rPr>
          <w:szCs w:val="22"/>
          <w:lang w:val="sr-Latn-ME" w:eastAsia="sr-Latn-ME"/>
        </w:rPr>
        <w:t>2030/25/1565 – 1383 od 28.03.2025. godine</w:t>
      </w:r>
    </w:p>
    <w:p w14:paraId="652412F8" w14:textId="1EE7472E" w:rsidR="00866C67" w:rsidRPr="00087DBF" w:rsidRDefault="00866C67" w:rsidP="00866C67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>, kapsula, tvrd</w:t>
      </w:r>
      <w:r w:rsidR="00640C08" w:rsidRPr="00087DBF">
        <w:rPr>
          <w:szCs w:val="22"/>
          <w:lang w:val="sr-Latn-ME"/>
        </w:rPr>
        <w:t xml:space="preserve">a, 5 mg + 10 mg, </w:t>
      </w:r>
      <w:proofErr w:type="spellStart"/>
      <w:r w:rsidR="00640C08" w:rsidRPr="00087DBF">
        <w:rPr>
          <w:szCs w:val="22"/>
          <w:lang w:val="sr-Latn-ME"/>
        </w:rPr>
        <w:t>blister</w:t>
      </w:r>
      <w:proofErr w:type="spellEnd"/>
      <w:r w:rsidR="00640C08" w:rsidRPr="00087DBF">
        <w:rPr>
          <w:szCs w:val="22"/>
          <w:lang w:val="sr-Latn-ME"/>
        </w:rPr>
        <w:t>, 30 (5</w:t>
      </w:r>
      <w:r w:rsidRPr="00087DBF">
        <w:rPr>
          <w:szCs w:val="22"/>
          <w:lang w:val="sr-Latn-ME"/>
        </w:rPr>
        <w:t>x6) kapsula, tvrdih:</w:t>
      </w:r>
    </w:p>
    <w:p w14:paraId="29A26EBA" w14:textId="5F28DEB3" w:rsidR="00087DBF" w:rsidRPr="00087DBF" w:rsidRDefault="00087DBF" w:rsidP="00866C67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 xml:space="preserve">2030/25/1567 </w:t>
      </w:r>
      <w:r w:rsidRPr="00087DBF">
        <w:rPr>
          <w:szCs w:val="22"/>
          <w:lang w:val="sr-Latn-ME"/>
        </w:rPr>
        <w:t>–</w:t>
      </w:r>
      <w:r w:rsidRPr="00087DBF">
        <w:rPr>
          <w:szCs w:val="22"/>
          <w:lang w:val="sr-Latn-ME"/>
        </w:rPr>
        <w:t xml:space="preserve"> 1384</w:t>
      </w:r>
      <w:r w:rsidRPr="00087DBF">
        <w:rPr>
          <w:szCs w:val="22"/>
          <w:lang w:val="sr-Latn-ME"/>
        </w:rPr>
        <w:t xml:space="preserve"> od 28.03.2025. godine</w:t>
      </w:r>
    </w:p>
    <w:p w14:paraId="22F5C0B9" w14:textId="3B123236" w:rsidR="00866C67" w:rsidRPr="00087DBF" w:rsidRDefault="00866C67" w:rsidP="00866C67">
      <w:pPr>
        <w:rPr>
          <w:szCs w:val="22"/>
          <w:lang w:val="sr-Latn-ME"/>
        </w:rPr>
      </w:pPr>
      <w:proofErr w:type="spellStart"/>
      <w:r w:rsidRPr="00087DBF">
        <w:rPr>
          <w:szCs w:val="22"/>
          <w:lang w:val="sr-Latn-ME"/>
        </w:rPr>
        <w:t>Ramdopin</w:t>
      </w:r>
      <w:proofErr w:type="spellEnd"/>
      <w:r w:rsidRPr="00087DBF">
        <w:rPr>
          <w:szCs w:val="22"/>
          <w:lang w:val="sr-Latn-ME"/>
        </w:rPr>
        <w:t xml:space="preserve">, kapsula, tvrda, 10 mg + 5 mg, </w:t>
      </w:r>
      <w:proofErr w:type="spellStart"/>
      <w:r w:rsidRPr="00087DBF">
        <w:rPr>
          <w:szCs w:val="22"/>
          <w:lang w:val="sr-Latn-ME"/>
        </w:rPr>
        <w:t>blister</w:t>
      </w:r>
      <w:proofErr w:type="spellEnd"/>
      <w:r w:rsidRPr="00087DBF">
        <w:rPr>
          <w:szCs w:val="22"/>
          <w:lang w:val="sr-Latn-ME"/>
        </w:rPr>
        <w:t>, 30 (5x6) kapsula, tvrdih:</w:t>
      </w:r>
    </w:p>
    <w:p w14:paraId="441D11DE" w14:textId="594A7C39" w:rsidR="00087DBF" w:rsidRPr="00087DBF" w:rsidRDefault="00087DBF" w:rsidP="00866C67">
      <w:pPr>
        <w:rPr>
          <w:szCs w:val="22"/>
          <w:lang w:val="sr-Latn-ME"/>
        </w:rPr>
      </w:pPr>
      <w:r w:rsidRPr="00087DBF">
        <w:rPr>
          <w:szCs w:val="22"/>
          <w:lang w:val="sr-Latn-ME" w:eastAsia="sr-Latn-ME"/>
        </w:rPr>
        <w:t>2030/25/1566 – 1385 od 28.03.2025. godine</w:t>
      </w:r>
    </w:p>
    <w:p w14:paraId="61FCFFBA" w14:textId="77777777" w:rsidR="00866C67" w:rsidRPr="00087DBF" w:rsidRDefault="00866C67" w:rsidP="00866C67">
      <w:pPr>
        <w:rPr>
          <w:b/>
          <w:szCs w:val="22"/>
          <w:lang w:val="sr-Latn-ME"/>
        </w:rPr>
      </w:pPr>
    </w:p>
    <w:p w14:paraId="74FAB327" w14:textId="77777777" w:rsidR="00A5700B" w:rsidRPr="00087DBF" w:rsidRDefault="00A5700B" w:rsidP="00A5700B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087DBF">
        <w:rPr>
          <w:b/>
          <w:szCs w:val="22"/>
          <w:lang w:val="sr-Latn-ME"/>
        </w:rPr>
        <w:t>Ovo uputstvo je posljednji put odobreno</w:t>
      </w:r>
    </w:p>
    <w:p w14:paraId="5139AD9A" w14:textId="77777777" w:rsidR="00D202C9" w:rsidRPr="00087DBF" w:rsidRDefault="00D202C9" w:rsidP="00CA5510">
      <w:pPr>
        <w:rPr>
          <w:szCs w:val="22"/>
          <w:lang w:val="sr-Latn-ME"/>
        </w:rPr>
      </w:pPr>
    </w:p>
    <w:p w14:paraId="72FFEF73" w14:textId="49B21E1A" w:rsidR="00762652" w:rsidRPr="00087DBF" w:rsidRDefault="007B1C07" w:rsidP="00CA5510">
      <w:pPr>
        <w:rPr>
          <w:szCs w:val="22"/>
          <w:lang w:val="sr-Latn-ME"/>
        </w:rPr>
      </w:pPr>
      <w:r w:rsidRPr="00087DBF">
        <w:rPr>
          <w:szCs w:val="22"/>
          <w:lang w:val="sr-Latn-ME"/>
        </w:rPr>
        <w:t>Mart, 2025. godine</w:t>
      </w:r>
    </w:p>
    <w:p w14:paraId="432C9F11" w14:textId="6C7AE8B0" w:rsidR="00762652" w:rsidRPr="00087DBF" w:rsidRDefault="00762652" w:rsidP="00CA5510">
      <w:pPr>
        <w:rPr>
          <w:i/>
          <w:szCs w:val="22"/>
          <w:lang w:val="sr-Latn-ME"/>
        </w:rPr>
      </w:pPr>
      <w:bookmarkStart w:id="0" w:name="_GoBack"/>
      <w:bookmarkEnd w:id="0"/>
    </w:p>
    <w:p w14:paraId="21DF2F76" w14:textId="77777777" w:rsidR="00762652" w:rsidRPr="00087DBF" w:rsidRDefault="00762652" w:rsidP="00CA5510">
      <w:pPr>
        <w:rPr>
          <w:szCs w:val="22"/>
          <w:lang w:val="sr-Latn-ME"/>
        </w:rPr>
      </w:pPr>
    </w:p>
    <w:sectPr w:rsidR="00762652" w:rsidRPr="00087DBF" w:rsidSect="00087DBF">
      <w:footerReference w:type="even" r:id="rId12"/>
      <w:footerReference w:type="default" r:id="rId13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02FC2" w14:textId="77777777" w:rsidR="002945EB" w:rsidRDefault="002945EB">
      <w:r>
        <w:separator/>
      </w:r>
    </w:p>
  </w:endnote>
  <w:endnote w:type="continuationSeparator" w:id="0">
    <w:p w14:paraId="7DB3FDEB" w14:textId="77777777" w:rsidR="002945EB" w:rsidRDefault="0029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anist777">
    <w:altName w:val="Times New Roman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12FD" w14:textId="77777777" w:rsidR="0070724C" w:rsidRDefault="007072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53E3D" w14:textId="77777777" w:rsidR="0070724C" w:rsidRDefault="007072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B941" w14:textId="05697350" w:rsidR="0070724C" w:rsidRPr="00087DBF" w:rsidRDefault="0070724C" w:rsidP="00DE43DC">
    <w:pPr>
      <w:pStyle w:val="Footer"/>
      <w:tabs>
        <w:tab w:val="left" w:pos="5448"/>
      </w:tabs>
      <w:spacing w:before="360"/>
      <w:rPr>
        <w:szCs w:val="22"/>
      </w:rPr>
    </w:pPr>
    <w:r>
      <w:tab/>
    </w:r>
    <w:r w:rsidRPr="00087DBF">
      <w:rPr>
        <w:szCs w:val="22"/>
      </w:rPr>
      <w:fldChar w:fldCharType="begin"/>
    </w:r>
    <w:r w:rsidRPr="00087DBF">
      <w:rPr>
        <w:szCs w:val="22"/>
      </w:rPr>
      <w:instrText xml:space="preserve"> PAGE </w:instrText>
    </w:r>
    <w:r w:rsidRPr="00087DBF">
      <w:rPr>
        <w:szCs w:val="22"/>
      </w:rPr>
      <w:fldChar w:fldCharType="separate"/>
    </w:r>
    <w:r w:rsidR="00087DBF">
      <w:rPr>
        <w:noProof/>
        <w:szCs w:val="22"/>
      </w:rPr>
      <w:t>10</w:t>
    </w:r>
    <w:r w:rsidRPr="00087DBF">
      <w:rPr>
        <w:szCs w:val="22"/>
      </w:rPr>
      <w:fldChar w:fldCharType="end"/>
    </w:r>
    <w:r w:rsidRPr="00087DBF">
      <w:rPr>
        <w:szCs w:val="22"/>
      </w:rPr>
      <w:t xml:space="preserve"> / </w:t>
    </w:r>
    <w:r w:rsidRPr="00087DBF">
      <w:rPr>
        <w:szCs w:val="22"/>
      </w:rPr>
      <w:fldChar w:fldCharType="begin"/>
    </w:r>
    <w:r w:rsidRPr="00087DBF">
      <w:rPr>
        <w:szCs w:val="22"/>
      </w:rPr>
      <w:instrText xml:space="preserve"> NUMPAGES  </w:instrText>
    </w:r>
    <w:r w:rsidRPr="00087DBF">
      <w:rPr>
        <w:szCs w:val="22"/>
      </w:rPr>
      <w:fldChar w:fldCharType="separate"/>
    </w:r>
    <w:r w:rsidR="00087DBF">
      <w:rPr>
        <w:noProof/>
        <w:szCs w:val="22"/>
      </w:rPr>
      <w:t>10</w:t>
    </w:r>
    <w:r w:rsidRPr="00087DBF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94362" w14:textId="77777777" w:rsidR="002945EB" w:rsidRDefault="002945EB">
      <w:r>
        <w:separator/>
      </w:r>
    </w:p>
  </w:footnote>
  <w:footnote w:type="continuationSeparator" w:id="0">
    <w:p w14:paraId="71AB41C5" w14:textId="77777777" w:rsidR="002945EB" w:rsidRDefault="0029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1" w15:restartNumberingAfterBreak="0">
    <w:nsid w:val="040D1384"/>
    <w:multiLevelType w:val="hybridMultilevel"/>
    <w:tmpl w:val="C4AEF400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4" w15:restartNumberingAfterBreak="0">
    <w:nsid w:val="0C276EBF"/>
    <w:multiLevelType w:val="hybridMultilevel"/>
    <w:tmpl w:val="D0307254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E1B8B"/>
    <w:multiLevelType w:val="hybridMultilevel"/>
    <w:tmpl w:val="ADAC527A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6100"/>
    <w:multiLevelType w:val="hybridMultilevel"/>
    <w:tmpl w:val="30DCD87A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B1CBA"/>
    <w:multiLevelType w:val="hybridMultilevel"/>
    <w:tmpl w:val="610098DA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68B6"/>
    <w:multiLevelType w:val="hybridMultilevel"/>
    <w:tmpl w:val="BE6602F2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14542"/>
    <w:multiLevelType w:val="hybridMultilevel"/>
    <w:tmpl w:val="6EF2B546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718"/>
    <w:multiLevelType w:val="hybridMultilevel"/>
    <w:tmpl w:val="D6C87880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72C2B"/>
    <w:multiLevelType w:val="hybridMultilevel"/>
    <w:tmpl w:val="2C3EC9E2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B4A2C"/>
    <w:multiLevelType w:val="hybridMultilevel"/>
    <w:tmpl w:val="69126DEA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208E"/>
    <w:multiLevelType w:val="hybridMultilevel"/>
    <w:tmpl w:val="39B08DFA"/>
    <w:lvl w:ilvl="0" w:tplc="744AA75A">
      <w:start w:val="1"/>
      <w:numFmt w:val="bullet"/>
      <w:lvlText w:val=""/>
      <w:lvlJc w:val="left"/>
      <w:pPr>
        <w:tabs>
          <w:tab w:val="num" w:pos="576"/>
        </w:tabs>
      </w:pPr>
      <w:rPr>
        <w:rFonts w:ascii="Symbol" w:hAnsi="Symbol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775A1"/>
    <w:multiLevelType w:val="hybridMultilevel"/>
    <w:tmpl w:val="D1C27B82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2373"/>
    <w:multiLevelType w:val="hybridMultilevel"/>
    <w:tmpl w:val="3A74D104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2016C3"/>
    <w:multiLevelType w:val="hybridMultilevel"/>
    <w:tmpl w:val="C0F63B44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067F4"/>
    <w:multiLevelType w:val="hybridMultilevel"/>
    <w:tmpl w:val="3C5C078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E1A7D"/>
    <w:multiLevelType w:val="hybridMultilevel"/>
    <w:tmpl w:val="A3C09BEA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778DB"/>
    <w:multiLevelType w:val="hybridMultilevel"/>
    <w:tmpl w:val="838AEE40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2702E"/>
    <w:multiLevelType w:val="hybridMultilevel"/>
    <w:tmpl w:val="D40A2730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89B"/>
    <w:multiLevelType w:val="hybridMultilevel"/>
    <w:tmpl w:val="AAE6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A6AE1"/>
    <w:multiLevelType w:val="hybridMultilevel"/>
    <w:tmpl w:val="06E83A9C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575FB"/>
    <w:multiLevelType w:val="hybridMultilevel"/>
    <w:tmpl w:val="F72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C54609"/>
    <w:multiLevelType w:val="hybridMultilevel"/>
    <w:tmpl w:val="F86E56B4"/>
    <w:lvl w:ilvl="0" w:tplc="744AA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6"/>
  </w:num>
  <w:num w:numId="8">
    <w:abstractNumId w:val="20"/>
  </w:num>
  <w:num w:numId="9">
    <w:abstractNumId w:val="18"/>
  </w:num>
  <w:num w:numId="10">
    <w:abstractNumId w:val="22"/>
  </w:num>
  <w:num w:numId="11">
    <w:abstractNumId w:val="10"/>
  </w:num>
  <w:num w:numId="12">
    <w:abstractNumId w:val="1"/>
  </w:num>
  <w:num w:numId="13">
    <w:abstractNumId w:val="14"/>
  </w:num>
  <w:num w:numId="14">
    <w:abstractNumId w:val="26"/>
  </w:num>
  <w:num w:numId="15">
    <w:abstractNumId w:val="29"/>
  </w:num>
  <w:num w:numId="16">
    <w:abstractNumId w:val="24"/>
  </w:num>
  <w:num w:numId="17">
    <w:abstractNumId w:val="4"/>
  </w:num>
  <w:num w:numId="18">
    <w:abstractNumId w:val="11"/>
  </w:num>
  <w:num w:numId="19">
    <w:abstractNumId w:val="17"/>
  </w:num>
  <w:num w:numId="20">
    <w:abstractNumId w:val="25"/>
  </w:num>
  <w:num w:numId="21">
    <w:abstractNumId w:val="7"/>
  </w:num>
  <w:num w:numId="22">
    <w:abstractNumId w:val="23"/>
  </w:num>
  <w:num w:numId="23">
    <w:abstractNumId w:val="5"/>
  </w:num>
  <w:num w:numId="24">
    <w:abstractNumId w:val="6"/>
  </w:num>
  <w:num w:numId="25">
    <w:abstractNumId w:val="15"/>
  </w:num>
  <w:num w:numId="26">
    <w:abstractNumId w:val="12"/>
  </w:num>
  <w:num w:numId="27">
    <w:abstractNumId w:val="21"/>
  </w:num>
  <w:num w:numId="28">
    <w:abstractNumId w:val="8"/>
  </w:num>
  <w:num w:numId="29">
    <w:abstractNumId w:val="9"/>
  </w:num>
  <w:num w:numId="30">
    <w:abstractNumId w:val="1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492D"/>
    <w:rsid w:val="000236AC"/>
    <w:rsid w:val="00030B1C"/>
    <w:rsid w:val="000476BA"/>
    <w:rsid w:val="000571D9"/>
    <w:rsid w:val="00087DBF"/>
    <w:rsid w:val="000B0907"/>
    <w:rsid w:val="000C3F1C"/>
    <w:rsid w:val="000C4363"/>
    <w:rsid w:val="000D0B63"/>
    <w:rsid w:val="000E3D78"/>
    <w:rsid w:val="000E6277"/>
    <w:rsid w:val="000F6677"/>
    <w:rsid w:val="00104D20"/>
    <w:rsid w:val="00120AB0"/>
    <w:rsid w:val="00122B64"/>
    <w:rsid w:val="0013658E"/>
    <w:rsid w:val="001561F0"/>
    <w:rsid w:val="00177D7F"/>
    <w:rsid w:val="00180846"/>
    <w:rsid w:val="00186888"/>
    <w:rsid w:val="00193812"/>
    <w:rsid w:val="00194220"/>
    <w:rsid w:val="001A3C8D"/>
    <w:rsid w:val="001B0570"/>
    <w:rsid w:val="001B2E2A"/>
    <w:rsid w:val="001B5A1A"/>
    <w:rsid w:val="001C6D26"/>
    <w:rsid w:val="001D4439"/>
    <w:rsid w:val="001E2662"/>
    <w:rsid w:val="001F016A"/>
    <w:rsid w:val="001F28B0"/>
    <w:rsid w:val="002035D8"/>
    <w:rsid w:val="00216387"/>
    <w:rsid w:val="00223FBD"/>
    <w:rsid w:val="00246429"/>
    <w:rsid w:val="00252C40"/>
    <w:rsid w:val="002945EB"/>
    <w:rsid w:val="00296E21"/>
    <w:rsid w:val="002A2C96"/>
    <w:rsid w:val="002A3BDA"/>
    <w:rsid w:val="002A3F2D"/>
    <w:rsid w:val="002B2D01"/>
    <w:rsid w:val="002C6731"/>
    <w:rsid w:val="002C6A8D"/>
    <w:rsid w:val="002E3B33"/>
    <w:rsid w:val="002F711A"/>
    <w:rsid w:val="002F758F"/>
    <w:rsid w:val="003376D1"/>
    <w:rsid w:val="00351647"/>
    <w:rsid w:val="0035209D"/>
    <w:rsid w:val="00367D7D"/>
    <w:rsid w:val="00370A86"/>
    <w:rsid w:val="00375CD6"/>
    <w:rsid w:val="00383195"/>
    <w:rsid w:val="00383C9F"/>
    <w:rsid w:val="0039398F"/>
    <w:rsid w:val="003A2830"/>
    <w:rsid w:val="003A4D95"/>
    <w:rsid w:val="003D1A15"/>
    <w:rsid w:val="003D4686"/>
    <w:rsid w:val="003E76F2"/>
    <w:rsid w:val="003F755C"/>
    <w:rsid w:val="0040522A"/>
    <w:rsid w:val="004072C2"/>
    <w:rsid w:val="00416B80"/>
    <w:rsid w:val="00432913"/>
    <w:rsid w:val="00435F73"/>
    <w:rsid w:val="00446D34"/>
    <w:rsid w:val="00451FA0"/>
    <w:rsid w:val="00455BFB"/>
    <w:rsid w:val="00466932"/>
    <w:rsid w:val="00470C55"/>
    <w:rsid w:val="00495EDD"/>
    <w:rsid w:val="004A44D9"/>
    <w:rsid w:val="004A4774"/>
    <w:rsid w:val="004A706C"/>
    <w:rsid w:val="004B1AF9"/>
    <w:rsid w:val="004B7ACA"/>
    <w:rsid w:val="004D0EE5"/>
    <w:rsid w:val="004D1D48"/>
    <w:rsid w:val="004D1E75"/>
    <w:rsid w:val="004D3ECA"/>
    <w:rsid w:val="004E1289"/>
    <w:rsid w:val="004E7020"/>
    <w:rsid w:val="005053D6"/>
    <w:rsid w:val="00510DB9"/>
    <w:rsid w:val="00523AA3"/>
    <w:rsid w:val="005327D9"/>
    <w:rsid w:val="0055005C"/>
    <w:rsid w:val="005647B8"/>
    <w:rsid w:val="0057537B"/>
    <w:rsid w:val="005832B5"/>
    <w:rsid w:val="005A4234"/>
    <w:rsid w:val="005B0CFD"/>
    <w:rsid w:val="005B3E66"/>
    <w:rsid w:val="005C0012"/>
    <w:rsid w:val="005D6110"/>
    <w:rsid w:val="005D63A7"/>
    <w:rsid w:val="005D7CC5"/>
    <w:rsid w:val="005F33B2"/>
    <w:rsid w:val="00600A0E"/>
    <w:rsid w:val="006017A6"/>
    <w:rsid w:val="00616B40"/>
    <w:rsid w:val="00636C49"/>
    <w:rsid w:val="00640C08"/>
    <w:rsid w:val="006419B1"/>
    <w:rsid w:val="00645D79"/>
    <w:rsid w:val="00655D1A"/>
    <w:rsid w:val="006816A8"/>
    <w:rsid w:val="00687F94"/>
    <w:rsid w:val="0069417D"/>
    <w:rsid w:val="006971F1"/>
    <w:rsid w:val="006C1488"/>
    <w:rsid w:val="006C1982"/>
    <w:rsid w:val="006C5BF1"/>
    <w:rsid w:val="006D03F3"/>
    <w:rsid w:val="006E5F35"/>
    <w:rsid w:val="006F0857"/>
    <w:rsid w:val="006F5D55"/>
    <w:rsid w:val="006F6127"/>
    <w:rsid w:val="00701117"/>
    <w:rsid w:val="00702C67"/>
    <w:rsid w:val="0070724C"/>
    <w:rsid w:val="00712B9A"/>
    <w:rsid w:val="00727CD6"/>
    <w:rsid w:val="00727DFA"/>
    <w:rsid w:val="00731EF9"/>
    <w:rsid w:val="00732EFA"/>
    <w:rsid w:val="00745F6D"/>
    <w:rsid w:val="007560B0"/>
    <w:rsid w:val="00762652"/>
    <w:rsid w:val="0076476C"/>
    <w:rsid w:val="00767398"/>
    <w:rsid w:val="00783328"/>
    <w:rsid w:val="007843EB"/>
    <w:rsid w:val="007A6E69"/>
    <w:rsid w:val="007A7DC0"/>
    <w:rsid w:val="007B1C07"/>
    <w:rsid w:val="007C2EF6"/>
    <w:rsid w:val="007E6553"/>
    <w:rsid w:val="00812CFE"/>
    <w:rsid w:val="00816D9D"/>
    <w:rsid w:val="00832FD7"/>
    <w:rsid w:val="0084360B"/>
    <w:rsid w:val="00845088"/>
    <w:rsid w:val="0086225A"/>
    <w:rsid w:val="00866C67"/>
    <w:rsid w:val="00872A03"/>
    <w:rsid w:val="00876D91"/>
    <w:rsid w:val="008937E5"/>
    <w:rsid w:val="008B6619"/>
    <w:rsid w:val="008C1940"/>
    <w:rsid w:val="008C2A09"/>
    <w:rsid w:val="008C536A"/>
    <w:rsid w:val="008D2CE7"/>
    <w:rsid w:val="008E55E6"/>
    <w:rsid w:val="0090276E"/>
    <w:rsid w:val="00907D6E"/>
    <w:rsid w:val="00915DAA"/>
    <w:rsid w:val="009163F4"/>
    <w:rsid w:val="009210AE"/>
    <w:rsid w:val="00922D62"/>
    <w:rsid w:val="00922F14"/>
    <w:rsid w:val="00931D2F"/>
    <w:rsid w:val="009357F0"/>
    <w:rsid w:val="00937AF5"/>
    <w:rsid w:val="00947DD0"/>
    <w:rsid w:val="00954191"/>
    <w:rsid w:val="009717B3"/>
    <w:rsid w:val="00991097"/>
    <w:rsid w:val="00995D97"/>
    <w:rsid w:val="009A1179"/>
    <w:rsid w:val="009A5462"/>
    <w:rsid w:val="009B2341"/>
    <w:rsid w:val="009C2D8E"/>
    <w:rsid w:val="009C7BA2"/>
    <w:rsid w:val="009F2D4B"/>
    <w:rsid w:val="009F4557"/>
    <w:rsid w:val="00A0035F"/>
    <w:rsid w:val="00A01C3D"/>
    <w:rsid w:val="00A01E0A"/>
    <w:rsid w:val="00A030A0"/>
    <w:rsid w:val="00A05CBF"/>
    <w:rsid w:val="00A12F54"/>
    <w:rsid w:val="00A2557D"/>
    <w:rsid w:val="00A25B50"/>
    <w:rsid w:val="00A33DB7"/>
    <w:rsid w:val="00A3775F"/>
    <w:rsid w:val="00A54700"/>
    <w:rsid w:val="00A5700B"/>
    <w:rsid w:val="00A67043"/>
    <w:rsid w:val="00A7258F"/>
    <w:rsid w:val="00A86897"/>
    <w:rsid w:val="00A86F25"/>
    <w:rsid w:val="00AA3678"/>
    <w:rsid w:val="00AA51BE"/>
    <w:rsid w:val="00AB33F2"/>
    <w:rsid w:val="00AB76E3"/>
    <w:rsid w:val="00AD1D9B"/>
    <w:rsid w:val="00AE1080"/>
    <w:rsid w:val="00AE1215"/>
    <w:rsid w:val="00AE714E"/>
    <w:rsid w:val="00AF28A1"/>
    <w:rsid w:val="00AF311B"/>
    <w:rsid w:val="00B02017"/>
    <w:rsid w:val="00B2301F"/>
    <w:rsid w:val="00B25336"/>
    <w:rsid w:val="00B33235"/>
    <w:rsid w:val="00B43687"/>
    <w:rsid w:val="00B549B7"/>
    <w:rsid w:val="00B728FF"/>
    <w:rsid w:val="00B755BB"/>
    <w:rsid w:val="00B8133F"/>
    <w:rsid w:val="00B8302D"/>
    <w:rsid w:val="00B83226"/>
    <w:rsid w:val="00B84D4B"/>
    <w:rsid w:val="00B853A7"/>
    <w:rsid w:val="00B8545D"/>
    <w:rsid w:val="00B92BDF"/>
    <w:rsid w:val="00B965D4"/>
    <w:rsid w:val="00BB770A"/>
    <w:rsid w:val="00BF5D1A"/>
    <w:rsid w:val="00BF61C2"/>
    <w:rsid w:val="00BF6314"/>
    <w:rsid w:val="00C05DB2"/>
    <w:rsid w:val="00C07019"/>
    <w:rsid w:val="00C11F16"/>
    <w:rsid w:val="00C20670"/>
    <w:rsid w:val="00C5430C"/>
    <w:rsid w:val="00C553E4"/>
    <w:rsid w:val="00C56E2E"/>
    <w:rsid w:val="00C636F7"/>
    <w:rsid w:val="00C77725"/>
    <w:rsid w:val="00C95D51"/>
    <w:rsid w:val="00CA5510"/>
    <w:rsid w:val="00CB457C"/>
    <w:rsid w:val="00CD5DB8"/>
    <w:rsid w:val="00CE3C46"/>
    <w:rsid w:val="00CE5F29"/>
    <w:rsid w:val="00CE7BD9"/>
    <w:rsid w:val="00CF3B87"/>
    <w:rsid w:val="00D009AB"/>
    <w:rsid w:val="00D02D14"/>
    <w:rsid w:val="00D202C9"/>
    <w:rsid w:val="00D22422"/>
    <w:rsid w:val="00D26B49"/>
    <w:rsid w:val="00D319C9"/>
    <w:rsid w:val="00D41AB3"/>
    <w:rsid w:val="00D476BF"/>
    <w:rsid w:val="00D741A7"/>
    <w:rsid w:val="00D75B21"/>
    <w:rsid w:val="00D84AD5"/>
    <w:rsid w:val="00D86639"/>
    <w:rsid w:val="00D96620"/>
    <w:rsid w:val="00DB133E"/>
    <w:rsid w:val="00DE43DC"/>
    <w:rsid w:val="00DE5E04"/>
    <w:rsid w:val="00DF0DDE"/>
    <w:rsid w:val="00DF5F43"/>
    <w:rsid w:val="00E0071E"/>
    <w:rsid w:val="00E33DB9"/>
    <w:rsid w:val="00E56840"/>
    <w:rsid w:val="00E57BA3"/>
    <w:rsid w:val="00E65E52"/>
    <w:rsid w:val="00E7512C"/>
    <w:rsid w:val="00E8667B"/>
    <w:rsid w:val="00E901B6"/>
    <w:rsid w:val="00EA3814"/>
    <w:rsid w:val="00EB2DA1"/>
    <w:rsid w:val="00ED3FF8"/>
    <w:rsid w:val="00ED425D"/>
    <w:rsid w:val="00EF7A4B"/>
    <w:rsid w:val="00F02A58"/>
    <w:rsid w:val="00F15C53"/>
    <w:rsid w:val="00F26893"/>
    <w:rsid w:val="00F301AF"/>
    <w:rsid w:val="00F34516"/>
    <w:rsid w:val="00F35ADB"/>
    <w:rsid w:val="00F37DE6"/>
    <w:rsid w:val="00F441F3"/>
    <w:rsid w:val="00F44965"/>
    <w:rsid w:val="00F5401A"/>
    <w:rsid w:val="00F905A9"/>
    <w:rsid w:val="00F932B0"/>
    <w:rsid w:val="00FB12F6"/>
    <w:rsid w:val="00FB3C0D"/>
    <w:rsid w:val="00FB4B87"/>
    <w:rsid w:val="00FE62A2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2A9EA"/>
  <w15:docId w15:val="{571BC243-DC75-4600-9702-F5681200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Revision">
    <w:name w:val="Revision"/>
    <w:hidden/>
    <w:uiPriority w:val="99"/>
    <w:semiHidden/>
    <w:rsid w:val="00BF5D1A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A7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AF43-F566-4800-B442-D2513D82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Ninoslava Lalatović</cp:lastModifiedBy>
  <cp:revision>22</cp:revision>
  <cp:lastPrinted>2016-07-25T08:56:00Z</cp:lastPrinted>
  <dcterms:created xsi:type="dcterms:W3CDTF">2025-03-20T12:04:00Z</dcterms:created>
  <dcterms:modified xsi:type="dcterms:W3CDTF">2025-03-28T07:23:00Z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e91ba7-203e-4ac0-a045-4c37ad0b383b_Enabled">
    <vt:lpwstr>true</vt:lpwstr>
  </property>
  <property fmtid="{D5CDD505-2E9C-101B-9397-08002B2CF9AE}" pid="3" name="MSIP_Label_80e91ba7-203e-4ac0-a045-4c37ad0b383b_SetDate">
    <vt:lpwstr>2024-12-11T12:31:44Z</vt:lpwstr>
  </property>
  <property fmtid="{D5CDD505-2E9C-101B-9397-08002B2CF9AE}" pid="4" name="MSIP_Label_80e91ba7-203e-4ac0-a045-4c37ad0b383b_Method">
    <vt:lpwstr>Standard</vt:lpwstr>
  </property>
  <property fmtid="{D5CDD505-2E9C-101B-9397-08002B2CF9AE}" pid="5" name="MSIP_Label_80e91ba7-203e-4ac0-a045-4c37ad0b383b_Name">
    <vt:lpwstr>Interno_Internal</vt:lpwstr>
  </property>
  <property fmtid="{D5CDD505-2E9C-101B-9397-08002B2CF9AE}" pid="6" name="MSIP_Label_80e91ba7-203e-4ac0-a045-4c37ad0b383b_SiteId">
    <vt:lpwstr>61d5927c-a4d9-4b92-8821-c13225cc56bc</vt:lpwstr>
  </property>
  <property fmtid="{D5CDD505-2E9C-101B-9397-08002B2CF9AE}" pid="7" name="MSIP_Label_80e91ba7-203e-4ac0-a045-4c37ad0b383b_ActionId">
    <vt:lpwstr>856bb5b5-cbe5-4fe7-b653-ca1de68655c9</vt:lpwstr>
  </property>
  <property fmtid="{D5CDD505-2E9C-101B-9397-08002B2CF9AE}" pid="8" name="MSIP_Label_80e91ba7-203e-4ac0-a045-4c37ad0b383b_ContentBits">
    <vt:lpwstr>1</vt:lpwstr>
  </property>
</Properties>
</file>