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E520F" w14:textId="77777777" w:rsidR="00177D7F" w:rsidRPr="00DE43DC" w:rsidRDefault="00177D7F" w:rsidP="00356B8C">
      <w:pPr>
        <w:jc w:val="center"/>
        <w:rPr>
          <w:b/>
          <w:bCs/>
          <w:iCs/>
          <w:szCs w:val="22"/>
          <w:u w:val="single"/>
          <w:lang w:val="sr-Cyrl-CS"/>
        </w:rPr>
      </w:pPr>
      <w:r w:rsidRPr="002D052E">
        <w:rPr>
          <w:b/>
          <w:bCs/>
          <w:iCs/>
          <w:szCs w:val="22"/>
          <w:u w:val="single"/>
          <w:lang w:val="pl-PL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96001E">
        <w:rPr>
          <w:b/>
          <w:bCs/>
          <w:iCs/>
          <w:szCs w:val="22"/>
          <w:u w:val="single"/>
          <w:lang w:val="sr-Latn-RS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74EEF066" w14:textId="77777777" w:rsidR="00922D62" w:rsidRPr="002D052E" w:rsidRDefault="00922D62" w:rsidP="00356B8C">
      <w:pPr>
        <w:rPr>
          <w:szCs w:val="22"/>
          <w:lang w:val="pl-PL"/>
        </w:rPr>
      </w:pPr>
    </w:p>
    <w:p w14:paraId="0D8968ED" w14:textId="77777777" w:rsidR="00177D7F" w:rsidRDefault="00177D7F" w:rsidP="00356B8C">
      <w:pPr>
        <w:rPr>
          <w:b/>
          <w:bCs/>
          <w:szCs w:val="22"/>
          <w:lang w:val="sr-Latn-CS"/>
        </w:rPr>
      </w:pPr>
    </w:p>
    <w:p w14:paraId="6B8B06EA" w14:textId="2EF7B869" w:rsidR="00FD777B" w:rsidRPr="00DF0104" w:rsidRDefault="00FD777B" w:rsidP="00AB18E0">
      <w:pPr>
        <w:jc w:val="center"/>
        <w:rPr>
          <w:b/>
          <w:bCs/>
          <w:szCs w:val="22"/>
          <w:lang w:val="sr-Latn-CS"/>
        </w:rPr>
      </w:pPr>
      <w:r w:rsidRPr="00DF0104">
        <w:rPr>
          <w:b/>
          <w:bCs/>
          <w:szCs w:val="22"/>
          <w:lang w:val="sr-Latn-CS"/>
        </w:rPr>
        <w:t>Rapten-K</w:t>
      </w:r>
      <w:r w:rsidR="00D533BF" w:rsidRPr="00DF0104">
        <w:rPr>
          <w:b/>
          <w:bCs/>
          <w:szCs w:val="22"/>
          <w:lang w:val="sr-Latn-CS"/>
        </w:rPr>
        <w:t>, 50 mg, obložena tableta</w:t>
      </w:r>
    </w:p>
    <w:p w14:paraId="4F952F66" w14:textId="77777777" w:rsidR="00177D7F" w:rsidRPr="00AB18E0" w:rsidRDefault="00FD777B" w:rsidP="00AB18E0">
      <w:pPr>
        <w:jc w:val="center"/>
        <w:rPr>
          <w:szCs w:val="22"/>
          <w:lang w:val="sr-Latn-CS"/>
        </w:rPr>
      </w:pPr>
      <w:r w:rsidRPr="00AB18E0">
        <w:rPr>
          <w:bCs/>
          <w:szCs w:val="22"/>
          <w:lang w:val="sr-Latn-CS"/>
        </w:rPr>
        <w:t>diklofenak</w:t>
      </w:r>
    </w:p>
    <w:p w14:paraId="29484794" w14:textId="77777777" w:rsidR="00177D7F" w:rsidRDefault="00177D7F" w:rsidP="00356B8C">
      <w:pPr>
        <w:rPr>
          <w:bCs/>
          <w:i/>
          <w:iCs/>
          <w:szCs w:val="22"/>
          <w:lang w:val="sr-Latn-CS"/>
        </w:rPr>
      </w:pPr>
    </w:p>
    <w:p w14:paraId="67158CDE" w14:textId="573745BC" w:rsidR="0096001E" w:rsidRPr="0096001E" w:rsidRDefault="0096001E" w:rsidP="001E071D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 w:rsidRPr="0096001E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96001E">
        <w:rPr>
          <w:szCs w:val="22"/>
          <w:lang w:val="sr-Latn-CS"/>
        </w:rPr>
        <w:t xml:space="preserve"> </w:t>
      </w:r>
      <w:r w:rsidRPr="0096001E">
        <w:rPr>
          <w:b/>
          <w:bCs/>
          <w:szCs w:val="22"/>
          <w:lang w:val="sr-Latn-CS"/>
        </w:rPr>
        <w:t>jer sadrži informacije koje su važne za Vas</w:t>
      </w:r>
    </w:p>
    <w:p w14:paraId="40CA20ED" w14:textId="77777777" w:rsidR="0096001E" w:rsidRPr="0096001E" w:rsidRDefault="0096001E" w:rsidP="00356B8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96001E">
        <w:rPr>
          <w:szCs w:val="22"/>
          <w:lang w:val="sr-Latn-CS"/>
        </w:rPr>
        <w:t>Uputstvo sačuvajte. Može biti potrebno da ga ponovo pročitate.</w:t>
      </w:r>
    </w:p>
    <w:p w14:paraId="255DFCBD" w14:textId="77777777" w:rsidR="0096001E" w:rsidRPr="0096001E" w:rsidRDefault="0096001E" w:rsidP="00356B8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96001E">
        <w:rPr>
          <w:szCs w:val="22"/>
          <w:lang w:val="sr-Latn-CS"/>
        </w:rPr>
        <w:t xml:space="preserve">Ako imate dodatnih pitanja, obratite se svom ljekaru ili farmaceutu </w:t>
      </w:r>
      <w:r w:rsidRPr="0096001E">
        <w:rPr>
          <w:noProof/>
          <w:szCs w:val="22"/>
          <w:lang w:val="hr-HR"/>
        </w:rPr>
        <w:t>ili medicinskoj sestri</w:t>
      </w:r>
      <w:r w:rsidRPr="0096001E">
        <w:rPr>
          <w:szCs w:val="22"/>
          <w:lang w:val="sr-Latn-CS"/>
        </w:rPr>
        <w:t xml:space="preserve">. </w:t>
      </w:r>
    </w:p>
    <w:p w14:paraId="21B5B3EE" w14:textId="77777777" w:rsidR="0096001E" w:rsidRPr="0096001E" w:rsidRDefault="0096001E" w:rsidP="00356B8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96001E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52C4800F" w14:textId="77777777" w:rsidR="0096001E" w:rsidRPr="0096001E" w:rsidRDefault="0096001E" w:rsidP="00356B8C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96001E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96001E">
        <w:rPr>
          <w:spacing w:val="-4"/>
          <w:szCs w:val="22"/>
          <w:lang w:val="sr-Latn-RS"/>
        </w:rPr>
        <w:t xml:space="preserve">. Pogledajte dio 4. </w:t>
      </w:r>
    </w:p>
    <w:p w14:paraId="5771AE0B" w14:textId="77777777" w:rsidR="001F016A" w:rsidRPr="00D741A7" w:rsidRDefault="001F016A" w:rsidP="00356B8C">
      <w:pPr>
        <w:widowControl w:val="0"/>
        <w:autoSpaceDE w:val="0"/>
        <w:autoSpaceDN w:val="0"/>
        <w:rPr>
          <w:szCs w:val="22"/>
          <w:lang w:val="sr-Latn-CS"/>
        </w:rPr>
      </w:pPr>
    </w:p>
    <w:p w14:paraId="3F2EB9BB" w14:textId="77777777" w:rsidR="00E0071E" w:rsidRDefault="00E0071E" w:rsidP="00356B8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7E981DB0" w14:textId="77777777" w:rsidR="00E0071E" w:rsidRDefault="00E0071E" w:rsidP="00356B8C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2CB7D237" w14:textId="77777777" w:rsidR="00E0071E" w:rsidRPr="00E0071E" w:rsidRDefault="00E0071E" w:rsidP="00356B8C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23084367" w14:textId="087AE780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7724D">
        <w:rPr>
          <w:szCs w:val="22"/>
          <w:lang w:val="sr-Latn-CS"/>
        </w:rPr>
        <w:t>Šta je l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 xml:space="preserve">ek </w:t>
      </w:r>
      <w:r w:rsidR="00FD777B" w:rsidRPr="0037724D">
        <w:rPr>
          <w:szCs w:val="22"/>
          <w:lang w:val="sr-Latn-CS"/>
        </w:rPr>
        <w:t xml:space="preserve">Rapten-K </w:t>
      </w:r>
      <w:r w:rsidRPr="0037724D">
        <w:rPr>
          <w:szCs w:val="22"/>
          <w:lang w:val="sr-Latn-CS"/>
        </w:rPr>
        <w:t>i čemu je nam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>enjen</w:t>
      </w:r>
    </w:p>
    <w:p w14:paraId="0F0E7B78" w14:textId="77777777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7724D">
        <w:rPr>
          <w:szCs w:val="22"/>
          <w:lang w:val="sr-Latn-CS"/>
        </w:rPr>
        <w:t>Šta treba da znate pr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 xml:space="preserve">e nego što </w:t>
      </w:r>
      <w:r w:rsidRPr="0037724D">
        <w:rPr>
          <w:bCs/>
          <w:szCs w:val="22"/>
          <w:lang w:val="sr-Latn-CS"/>
        </w:rPr>
        <w:t>uzmete</w:t>
      </w:r>
      <w:r w:rsidRPr="0037724D">
        <w:rPr>
          <w:b/>
          <w:bCs/>
          <w:szCs w:val="22"/>
          <w:lang w:val="sr-Latn-CS"/>
        </w:rPr>
        <w:t xml:space="preserve"> </w:t>
      </w:r>
      <w:r w:rsidRPr="0037724D">
        <w:rPr>
          <w:szCs w:val="22"/>
          <w:lang w:val="sr-Latn-CS"/>
        </w:rPr>
        <w:t>l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 xml:space="preserve">ek </w:t>
      </w:r>
      <w:r w:rsidR="00FD777B" w:rsidRPr="0037724D">
        <w:rPr>
          <w:szCs w:val="22"/>
          <w:lang w:val="sr-Latn-CS"/>
        </w:rPr>
        <w:t>Rapten-K</w:t>
      </w:r>
    </w:p>
    <w:p w14:paraId="39A37526" w14:textId="68EEA3D2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7724D">
        <w:rPr>
          <w:szCs w:val="22"/>
          <w:lang w:val="sr-Latn-CS"/>
        </w:rPr>
        <w:t xml:space="preserve">Kako se </w:t>
      </w:r>
      <w:r w:rsidR="00AE1582" w:rsidRPr="0037724D">
        <w:rPr>
          <w:bCs/>
          <w:szCs w:val="22"/>
          <w:lang w:val="sr-Latn-CS"/>
        </w:rPr>
        <w:t>upotrebljava</w:t>
      </w:r>
      <w:r w:rsidRPr="0037724D">
        <w:rPr>
          <w:b/>
          <w:bCs/>
          <w:szCs w:val="22"/>
          <w:lang w:val="sr-Latn-CS"/>
        </w:rPr>
        <w:t xml:space="preserve"> </w:t>
      </w:r>
      <w:r w:rsidRPr="0037724D">
        <w:rPr>
          <w:szCs w:val="22"/>
          <w:lang w:val="sr-Latn-CS"/>
        </w:rPr>
        <w:t>l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 xml:space="preserve">ek </w:t>
      </w:r>
      <w:r w:rsidR="00FD777B" w:rsidRPr="0037724D">
        <w:rPr>
          <w:szCs w:val="22"/>
          <w:lang w:val="sr-Latn-CS"/>
        </w:rPr>
        <w:t>Rapten-K</w:t>
      </w:r>
    </w:p>
    <w:p w14:paraId="4ED20261" w14:textId="77777777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7724D">
        <w:rPr>
          <w:szCs w:val="22"/>
          <w:lang w:val="sr-Latn-CS"/>
        </w:rPr>
        <w:t xml:space="preserve">Moguća neželjena dejstva </w:t>
      </w:r>
    </w:p>
    <w:p w14:paraId="69B21954" w14:textId="0FACFDBC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szCs w:val="22"/>
          <w:lang w:val="sr-Latn-CS"/>
        </w:rPr>
      </w:pPr>
      <w:r w:rsidRPr="0037724D">
        <w:rPr>
          <w:szCs w:val="22"/>
          <w:lang w:val="sr-Latn-CS"/>
        </w:rPr>
        <w:t>Kako čuvati l</w:t>
      </w:r>
      <w:r w:rsidR="0096001E" w:rsidRPr="0037724D">
        <w:rPr>
          <w:szCs w:val="22"/>
          <w:lang w:val="sr-Latn-CS"/>
        </w:rPr>
        <w:t>ij</w:t>
      </w:r>
      <w:r w:rsidRPr="0037724D">
        <w:rPr>
          <w:szCs w:val="22"/>
          <w:lang w:val="sr-Latn-CS"/>
        </w:rPr>
        <w:t xml:space="preserve">ek </w:t>
      </w:r>
      <w:r w:rsidR="00EC2E02" w:rsidRPr="0037724D">
        <w:rPr>
          <w:szCs w:val="22"/>
          <w:lang w:val="sr-Latn-CS"/>
        </w:rPr>
        <w:t>Rapten-K</w:t>
      </w:r>
    </w:p>
    <w:p w14:paraId="7082A067" w14:textId="2375C701" w:rsidR="00E0071E" w:rsidRPr="0037724D" w:rsidRDefault="00E0071E" w:rsidP="0037724D">
      <w:pPr>
        <w:pStyle w:val="ListParagraph"/>
        <w:widowControl w:val="0"/>
        <w:numPr>
          <w:ilvl w:val="0"/>
          <w:numId w:val="15"/>
        </w:numPr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 w:rsidRPr="0037724D">
        <w:rPr>
          <w:szCs w:val="22"/>
          <w:lang w:val="sr-Latn-CS"/>
        </w:rPr>
        <w:t xml:space="preserve">Sadržaj pakovanja i </w:t>
      </w:r>
      <w:r w:rsidR="00AE1582" w:rsidRPr="0037724D">
        <w:rPr>
          <w:szCs w:val="22"/>
          <w:lang w:val="sr-Latn-CS"/>
        </w:rPr>
        <w:t>dodatne</w:t>
      </w:r>
      <w:r w:rsidRPr="0037724D">
        <w:rPr>
          <w:szCs w:val="22"/>
          <w:lang w:val="sr-Latn-CS"/>
        </w:rPr>
        <w:t xml:space="preserve"> informacije</w:t>
      </w:r>
    </w:p>
    <w:p w14:paraId="5E50770B" w14:textId="77777777" w:rsidR="00E0071E" w:rsidRDefault="00E0071E" w:rsidP="00356B8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4FF3C2ED" w14:textId="77777777" w:rsidR="00922D62" w:rsidRPr="00177D7F" w:rsidRDefault="004A44D9" w:rsidP="00356B8C">
      <w:pPr>
        <w:rPr>
          <w:szCs w:val="22"/>
        </w:rPr>
      </w:pPr>
      <w:r w:rsidRPr="00177D7F">
        <w:rPr>
          <w:szCs w:val="22"/>
        </w:rPr>
        <w:br w:type="page"/>
      </w:r>
    </w:p>
    <w:p w14:paraId="5589E772" w14:textId="5169E702" w:rsidR="00177D7F" w:rsidRPr="005C0012" w:rsidRDefault="007A2DFA" w:rsidP="00356B8C">
      <w:pPr>
        <w:pStyle w:val="NASLOV123"/>
        <w:spacing w:before="0" w:after="0"/>
        <w:jc w:val="both"/>
      </w:pPr>
      <w:r w:rsidRPr="005C0012">
        <w:lastRenderedPageBreak/>
        <w:t>1</w:t>
      </w:r>
      <w:r w:rsidRPr="00523AA3">
        <w:t xml:space="preserve">. </w:t>
      </w:r>
      <w:r w:rsidRPr="00E7512C">
        <w:t>ŠTA</w:t>
      </w:r>
      <w:r w:rsidRPr="00FB12F6">
        <w:t xml:space="preserve"> JE L</w:t>
      </w:r>
      <w:r>
        <w:rPr>
          <w:lang w:val="sr-Latn-RS"/>
        </w:rPr>
        <w:t>IJ</w:t>
      </w:r>
      <w:r w:rsidRPr="00FB12F6">
        <w:t xml:space="preserve">EK </w:t>
      </w:r>
      <w:r>
        <w:rPr>
          <w:lang w:val="sr-Latn-RS"/>
        </w:rPr>
        <w:t>RAPTEN-K</w:t>
      </w:r>
      <w:r w:rsidRPr="00FB12F6">
        <w:t xml:space="preserve"> I ČEMU JE NAM</w:t>
      </w:r>
      <w:r>
        <w:rPr>
          <w:lang w:val="sr-Latn-RS"/>
        </w:rPr>
        <w:t>IJ</w:t>
      </w:r>
      <w:r w:rsidRPr="00FB12F6">
        <w:t>ENJEN</w:t>
      </w:r>
    </w:p>
    <w:p w14:paraId="2680E917" w14:textId="77777777" w:rsidR="00064726" w:rsidRPr="0096001E" w:rsidRDefault="00064726" w:rsidP="00356B8C">
      <w:pPr>
        <w:rPr>
          <w:szCs w:val="22"/>
          <w:lang w:val="pl-PL"/>
        </w:rPr>
      </w:pPr>
    </w:p>
    <w:p w14:paraId="3A7AE7AE" w14:textId="77777777" w:rsidR="00FB5F70" w:rsidRPr="0096001E" w:rsidRDefault="00C644A1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 w:rsidRP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 kao aktivnu supstancu sadrži</w:t>
      </w:r>
      <w:r w:rsidR="00FB5F70" w:rsidRPr="0096001E">
        <w:rPr>
          <w:szCs w:val="22"/>
          <w:lang w:val="pl-PL"/>
        </w:rPr>
        <w:t xml:space="preserve"> diklofenak-kalijum koji pripada grupi l</w:t>
      </w:r>
      <w:r w:rsidR="0096001E">
        <w:rPr>
          <w:szCs w:val="22"/>
          <w:lang w:val="pl-PL"/>
        </w:rPr>
        <w:t>j</w:t>
      </w:r>
      <w:r w:rsidR="00FB5F70" w:rsidRPr="0096001E">
        <w:rPr>
          <w:szCs w:val="22"/>
          <w:lang w:val="pl-PL"/>
        </w:rPr>
        <w:t>ekova poznatoj kao nesteroidni antiinflamatorni l</w:t>
      </w:r>
      <w:r w:rsidR="0096001E">
        <w:rPr>
          <w:szCs w:val="22"/>
          <w:lang w:val="pl-PL"/>
        </w:rPr>
        <w:t>j</w:t>
      </w:r>
      <w:r w:rsidR="00FB5F70" w:rsidRPr="0096001E">
        <w:rPr>
          <w:szCs w:val="22"/>
          <w:lang w:val="pl-PL"/>
        </w:rPr>
        <w:t>ekovi (NSAIL). Ovi l</w:t>
      </w:r>
      <w:r w:rsidR="0096001E" w:rsidRPr="0096001E">
        <w:rPr>
          <w:szCs w:val="22"/>
          <w:lang w:val="pl-PL"/>
        </w:rPr>
        <w:t>j</w:t>
      </w:r>
      <w:r w:rsidR="00FB5F70" w:rsidRPr="0096001E">
        <w:rPr>
          <w:szCs w:val="22"/>
          <w:lang w:val="pl-PL"/>
        </w:rPr>
        <w:t>ekovi se koriste za ublažavanje bola i zapaljenja.</w:t>
      </w:r>
    </w:p>
    <w:p w14:paraId="1816CD43" w14:textId="77777777" w:rsidR="00FB5F70" w:rsidRPr="0096001E" w:rsidRDefault="00FB5F70" w:rsidP="00356B8C">
      <w:pPr>
        <w:rPr>
          <w:szCs w:val="22"/>
          <w:lang w:val="pl-PL"/>
        </w:rPr>
      </w:pPr>
    </w:p>
    <w:p w14:paraId="085D37D4" w14:textId="529773E1" w:rsidR="00FB5F70" w:rsidRPr="0096001E" w:rsidRDefault="00FB5F70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 w:rsidRP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 se koristi za ublažavanje bola, smanjivanje otoka i smirivanje zapaljenja kod:</w:t>
      </w:r>
    </w:p>
    <w:p w14:paraId="7B337EA7" w14:textId="19B59526" w:rsidR="00FB5F70" w:rsidRPr="002D052E" w:rsidRDefault="00FB5F70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2D052E">
        <w:rPr>
          <w:szCs w:val="22"/>
          <w:lang w:val="pl-PL"/>
        </w:rPr>
        <w:t>zapaljenjskih reumatskih bolesti - r</w:t>
      </w:r>
      <w:r w:rsidR="00C644A1" w:rsidRPr="002D052E">
        <w:rPr>
          <w:szCs w:val="22"/>
          <w:lang w:val="pl-PL"/>
        </w:rPr>
        <w:t xml:space="preserve">eumatoidni artritis, osteoartroza, akutni giht, ankilozirajući </w:t>
      </w:r>
      <w:r w:rsidRPr="002D052E">
        <w:rPr>
          <w:szCs w:val="22"/>
          <w:lang w:val="pl-PL"/>
        </w:rPr>
        <w:t>spondilitis</w:t>
      </w:r>
    </w:p>
    <w:p w14:paraId="018EC72E" w14:textId="187C259F" w:rsidR="00FB5F70" w:rsidRPr="0096001E" w:rsidRDefault="00FB5F70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bolova u lumbalnom (slabinskom) d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elu leđa</w:t>
      </w:r>
    </w:p>
    <w:p w14:paraId="5D7BE296" w14:textId="5EAAD3C8" w:rsidR="00FB5F70" w:rsidRPr="0096001E" w:rsidRDefault="00FB5F70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migrene</w:t>
      </w:r>
    </w:p>
    <w:p w14:paraId="74B07B24" w14:textId="33595377" w:rsidR="00FB5F70" w:rsidRPr="0096001E" w:rsidRDefault="00FB5F70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medicinskih stanja koja zahvataju zglobove i mišiće, kao što su: uganuća, istegnuća, sportske povrede mekih tkiva</w:t>
      </w:r>
      <w:r w:rsidR="00FD077E" w:rsidRPr="0096001E">
        <w:rPr>
          <w:szCs w:val="22"/>
          <w:lang w:val="pl-PL"/>
        </w:rPr>
        <w:t>, „smr</w:t>
      </w:r>
      <w:r w:rsidR="00FD077E" w:rsidRPr="0037724D">
        <w:rPr>
          <w:szCs w:val="22"/>
          <w:lang w:val="pl-PL"/>
        </w:rPr>
        <w:t>z</w:t>
      </w:r>
      <w:r w:rsidR="00FD077E" w:rsidRPr="0096001E">
        <w:rPr>
          <w:szCs w:val="22"/>
          <w:lang w:val="pl-PL"/>
        </w:rPr>
        <w:t>nuto</w:t>
      </w:r>
      <w:r w:rsidR="00C644A1" w:rsidRPr="0096001E">
        <w:rPr>
          <w:szCs w:val="22"/>
          <w:lang w:val="pl-PL"/>
        </w:rPr>
        <w:t xml:space="preserve"> rame“, iščašenje</w:t>
      </w:r>
      <w:r w:rsidR="000F023D" w:rsidRPr="0096001E">
        <w:rPr>
          <w:szCs w:val="22"/>
          <w:lang w:val="pl-PL"/>
        </w:rPr>
        <w:t>, kao i kod preloma</w:t>
      </w:r>
      <w:r w:rsidRPr="0096001E">
        <w:rPr>
          <w:szCs w:val="22"/>
          <w:lang w:val="pl-PL"/>
        </w:rPr>
        <w:t xml:space="preserve"> </w:t>
      </w:r>
    </w:p>
    <w:p w14:paraId="317119E7" w14:textId="32C38BC8" w:rsidR="00FB5F70" w:rsidRPr="00357C59" w:rsidRDefault="000F023D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medicinskih stanja koja</w:t>
      </w:r>
      <w:r w:rsidR="00C644A1" w:rsidRPr="0096001E">
        <w:rPr>
          <w:szCs w:val="22"/>
          <w:lang w:val="pl-PL"/>
        </w:rPr>
        <w:t xml:space="preserve"> zahvataju tetive kao što </w:t>
      </w:r>
      <w:r w:rsidRPr="0096001E">
        <w:rPr>
          <w:szCs w:val="22"/>
          <w:lang w:val="pl-PL"/>
        </w:rPr>
        <w:t xml:space="preserve">su </w:t>
      </w:r>
      <w:r w:rsidR="00C644A1" w:rsidRPr="0096001E">
        <w:rPr>
          <w:szCs w:val="22"/>
          <w:lang w:val="pl-PL"/>
        </w:rPr>
        <w:t xml:space="preserve">tendinitis </w:t>
      </w:r>
      <w:r w:rsidRPr="0096001E">
        <w:rPr>
          <w:szCs w:val="22"/>
          <w:lang w:val="pl-PL"/>
        </w:rPr>
        <w:t>(</w:t>
      </w:r>
      <w:r w:rsidR="00C644A1" w:rsidRPr="0096001E">
        <w:rPr>
          <w:szCs w:val="22"/>
          <w:lang w:val="pl-PL"/>
        </w:rPr>
        <w:t>zapaljenje tetiva</w:t>
      </w:r>
      <w:r w:rsidRPr="0096001E">
        <w:rPr>
          <w:szCs w:val="22"/>
          <w:lang w:val="pl-PL"/>
        </w:rPr>
        <w:t>)</w:t>
      </w:r>
      <w:r w:rsidR="00FB5F70" w:rsidRPr="0096001E">
        <w:rPr>
          <w:szCs w:val="22"/>
          <w:lang w:val="pl-PL"/>
        </w:rPr>
        <w:t xml:space="preserve">, tenosinovitis (zapaljenje tetiva i </w:t>
      </w:r>
      <w:r w:rsidR="00FB5F70" w:rsidRPr="00357C59">
        <w:rPr>
          <w:szCs w:val="22"/>
          <w:lang w:val="pl-PL"/>
        </w:rPr>
        <w:t>sinovijalne ovojnice), burzitis (zapaljenje male zatvorene vreće ispunjene tečno</w:t>
      </w:r>
      <w:r w:rsidR="00FD077E" w:rsidRPr="00357C59">
        <w:rPr>
          <w:szCs w:val="22"/>
          <w:lang w:val="pl-PL"/>
        </w:rPr>
        <w:t>šću sm</w:t>
      </w:r>
      <w:r w:rsidR="0096001E" w:rsidRPr="00357C59">
        <w:rPr>
          <w:szCs w:val="22"/>
          <w:lang w:val="pl-PL"/>
        </w:rPr>
        <w:t>j</w:t>
      </w:r>
      <w:r w:rsidR="00FD077E" w:rsidRPr="00357C59">
        <w:rPr>
          <w:szCs w:val="22"/>
          <w:lang w:val="pl-PL"/>
        </w:rPr>
        <w:t>eštene u području zgloba)</w:t>
      </w:r>
    </w:p>
    <w:p w14:paraId="5AFB7647" w14:textId="42A54AF2" w:rsidR="00FD077E" w:rsidRPr="00357C59" w:rsidRDefault="00FD077E" w:rsidP="0037724D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357C59">
        <w:rPr>
          <w:szCs w:val="22"/>
          <w:lang w:val="pl-PL"/>
        </w:rPr>
        <w:t>pirofosfatne artropatije i pridruženih oboljenja.</w:t>
      </w:r>
    </w:p>
    <w:p w14:paraId="7BF566F1" w14:textId="77777777" w:rsidR="00FD077E" w:rsidRPr="0096001E" w:rsidRDefault="00FD077E" w:rsidP="00356B8C">
      <w:pPr>
        <w:rPr>
          <w:szCs w:val="22"/>
          <w:lang w:val="pl-PL"/>
        </w:rPr>
      </w:pPr>
    </w:p>
    <w:p w14:paraId="107B3400" w14:textId="77777777" w:rsidR="001E103C" w:rsidRPr="0096001E" w:rsidRDefault="00FB5F70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 se prim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enjuje i u terapiji bola i zapaljenja povezanih sa ortopedskim, stomatološkim i drugim manjim hirurškim zahvatima.</w:t>
      </w:r>
    </w:p>
    <w:p w14:paraId="61868EA2" w14:textId="77777777" w:rsidR="00064726" w:rsidRDefault="00064726" w:rsidP="00356B8C">
      <w:pPr>
        <w:rPr>
          <w:szCs w:val="22"/>
          <w:lang w:val="pl-PL"/>
        </w:rPr>
      </w:pPr>
    </w:p>
    <w:p w14:paraId="6035B10E" w14:textId="77777777" w:rsidR="00747052" w:rsidRPr="0096001E" w:rsidRDefault="00747052" w:rsidP="00356B8C">
      <w:pPr>
        <w:rPr>
          <w:szCs w:val="22"/>
          <w:lang w:val="pl-PL"/>
        </w:rPr>
      </w:pPr>
    </w:p>
    <w:p w14:paraId="021AC442" w14:textId="3C3FCE8D" w:rsidR="00177D7F" w:rsidRPr="00F44965" w:rsidRDefault="007A2DFA" w:rsidP="00356B8C">
      <w:pPr>
        <w:pStyle w:val="NASLOV123"/>
        <w:spacing w:before="0" w:after="0"/>
        <w:jc w:val="both"/>
        <w:rPr>
          <w:caps/>
        </w:rPr>
      </w:pPr>
      <w:r w:rsidRPr="00F44965">
        <w:t>2. Š</w:t>
      </w:r>
      <w:r>
        <w:t>TA TREBA DA ZNATE PR</w:t>
      </w:r>
      <w:r>
        <w:rPr>
          <w:lang w:val="sr-Latn-RS"/>
        </w:rPr>
        <w:t>IJ</w:t>
      </w:r>
      <w:r>
        <w:t xml:space="preserve">E NEGO ŠTO </w:t>
      </w:r>
      <w:r w:rsidRPr="00F44965">
        <w:t>UZMETE L</w:t>
      </w:r>
      <w:r>
        <w:rPr>
          <w:lang w:val="sr-Latn-RS"/>
        </w:rPr>
        <w:t>IJ</w:t>
      </w:r>
      <w:r w:rsidRPr="00F44965">
        <w:t xml:space="preserve">EK </w:t>
      </w:r>
      <w:r>
        <w:rPr>
          <w:lang w:val="sr-Latn-RS"/>
        </w:rPr>
        <w:t>RAPTEN-K</w:t>
      </w:r>
      <w:r w:rsidRPr="00F44965">
        <w:t xml:space="preserve"> </w:t>
      </w:r>
    </w:p>
    <w:p w14:paraId="698C5D26" w14:textId="77777777" w:rsidR="00747052" w:rsidRDefault="00747052" w:rsidP="00356B8C">
      <w:pPr>
        <w:rPr>
          <w:b/>
          <w:bCs/>
          <w:szCs w:val="22"/>
          <w:lang w:val="sr-Latn-CS"/>
        </w:rPr>
      </w:pPr>
    </w:p>
    <w:p w14:paraId="7086890E" w14:textId="733ACA29" w:rsidR="00177D7F" w:rsidRPr="00B469D9" w:rsidRDefault="00177D7F" w:rsidP="00356B8C">
      <w:pPr>
        <w:rPr>
          <w:b/>
          <w:i/>
          <w:szCs w:val="22"/>
          <w:lang w:val="sr-Latn-RS"/>
        </w:rPr>
      </w:pPr>
      <w:r w:rsidRPr="00F44965">
        <w:rPr>
          <w:b/>
          <w:bCs/>
          <w:szCs w:val="22"/>
          <w:lang w:val="sr-Latn-CS"/>
        </w:rPr>
        <w:t>L</w:t>
      </w:r>
      <w:r w:rsidR="0096001E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F44965">
        <w:rPr>
          <w:b/>
          <w:szCs w:val="22"/>
          <w:lang w:val="ru-RU"/>
        </w:rPr>
        <w:t xml:space="preserve"> </w:t>
      </w:r>
      <w:r w:rsidR="00064726" w:rsidRPr="0096001E">
        <w:rPr>
          <w:b/>
          <w:szCs w:val="22"/>
          <w:lang w:val="pl-PL"/>
        </w:rPr>
        <w:t>Rapten-K</w:t>
      </w:r>
      <w:r w:rsidRPr="00F44965">
        <w:rPr>
          <w:b/>
          <w:szCs w:val="22"/>
          <w:lang w:val="ru-RU"/>
        </w:rPr>
        <w:t xml:space="preserve"> ne sm</w:t>
      </w:r>
      <w:r w:rsidR="0096001E">
        <w:rPr>
          <w:b/>
          <w:szCs w:val="22"/>
          <w:lang w:val="sr-Latn-RS"/>
        </w:rPr>
        <w:t>ij</w:t>
      </w:r>
      <w:r w:rsidRPr="00F44965">
        <w:rPr>
          <w:b/>
          <w:szCs w:val="22"/>
          <w:lang w:val="ru-RU"/>
        </w:rPr>
        <w:t xml:space="preserve">ete </w:t>
      </w:r>
      <w:r w:rsidR="009F4CF0">
        <w:rPr>
          <w:b/>
          <w:bCs/>
          <w:szCs w:val="22"/>
          <w:lang w:val="pl-PL"/>
        </w:rPr>
        <w:t>koristiti</w:t>
      </w:r>
      <w:r w:rsidRPr="00F44965">
        <w:rPr>
          <w:b/>
          <w:szCs w:val="22"/>
          <w:lang w:val="ru-RU"/>
        </w:rPr>
        <w:t>:</w:t>
      </w:r>
    </w:p>
    <w:p w14:paraId="7444E0C2" w14:textId="61746930" w:rsidR="00FB5F70" w:rsidRPr="009F4CF0" w:rsidRDefault="007E45BC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>ste alergični (preos</w:t>
      </w:r>
      <w:r w:rsidR="0096001E" w:rsidRPr="009F4CF0">
        <w:rPr>
          <w:szCs w:val="22"/>
          <w:lang w:val="pl-PL"/>
        </w:rPr>
        <w:t>j</w:t>
      </w:r>
      <w:r w:rsidR="00FB5F70" w:rsidRPr="009F4CF0">
        <w:rPr>
          <w:szCs w:val="22"/>
          <w:lang w:val="pl-PL"/>
        </w:rPr>
        <w:t xml:space="preserve">etljivi) na diklofenak-kalijum, </w:t>
      </w:r>
      <w:r w:rsidR="00FD077E" w:rsidRPr="009F4CF0">
        <w:rPr>
          <w:szCs w:val="22"/>
          <w:lang w:val="pl-PL"/>
        </w:rPr>
        <w:t>acetilsalicilnu kiselinu (</w:t>
      </w:r>
      <w:r w:rsidR="00FB5F70" w:rsidRPr="009F4CF0">
        <w:rPr>
          <w:szCs w:val="22"/>
          <w:lang w:val="pl-PL"/>
        </w:rPr>
        <w:t>aspirin</w:t>
      </w:r>
      <w:r w:rsidR="00FD077E" w:rsidRPr="009F4CF0">
        <w:rPr>
          <w:szCs w:val="22"/>
          <w:lang w:val="pl-PL"/>
        </w:rPr>
        <w:t>)</w:t>
      </w:r>
      <w:r w:rsidR="00FB5F70" w:rsidRPr="009F4CF0">
        <w:rPr>
          <w:szCs w:val="22"/>
          <w:lang w:val="pl-PL"/>
        </w:rPr>
        <w:t>, ibuprofen ili bilo koji drugi l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ek iz grupe nesteroidnih antiinflamatornih l</w:t>
      </w:r>
      <w:r w:rsidR="0096001E" w:rsidRPr="009F4CF0">
        <w:rPr>
          <w:szCs w:val="22"/>
          <w:lang w:val="pl-PL"/>
        </w:rPr>
        <w:t>j</w:t>
      </w:r>
      <w:r w:rsidR="00FB5F70" w:rsidRPr="009F4CF0">
        <w:rPr>
          <w:szCs w:val="22"/>
          <w:lang w:val="pl-PL"/>
        </w:rPr>
        <w:t>ekova (</w:t>
      </w:r>
      <w:r w:rsidR="000F023D" w:rsidRPr="009F4CF0">
        <w:rPr>
          <w:szCs w:val="22"/>
          <w:lang w:val="pl-PL"/>
        </w:rPr>
        <w:t>NSAIL), ili na bilo koju od pomoćnih supstanci</w:t>
      </w:r>
      <w:r w:rsidR="00DD6679" w:rsidRPr="009F4CF0">
        <w:rPr>
          <w:szCs w:val="22"/>
          <w:lang w:val="pl-PL"/>
        </w:rPr>
        <w:t xml:space="preserve"> koja ulazi </w:t>
      </w:r>
      <w:r w:rsidR="00FB5F70" w:rsidRPr="009F4CF0">
        <w:rPr>
          <w:szCs w:val="22"/>
          <w:lang w:val="pl-PL"/>
        </w:rPr>
        <w:t>u sastav l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eka Rapten</w:t>
      </w:r>
      <w:r w:rsidRPr="009F4CF0">
        <w:rPr>
          <w:szCs w:val="22"/>
          <w:lang w:val="pl-PL"/>
        </w:rPr>
        <w:t>-K</w:t>
      </w:r>
      <w:r w:rsidR="00FB5F70" w:rsidRPr="009F4CF0">
        <w:rPr>
          <w:szCs w:val="22"/>
          <w:lang w:val="pl-PL"/>
        </w:rPr>
        <w:t xml:space="preserve"> (</w:t>
      </w:r>
      <w:r w:rsidR="00AD7444">
        <w:rPr>
          <w:szCs w:val="22"/>
          <w:lang w:val="pl-PL"/>
        </w:rPr>
        <w:t>pogledati dio</w:t>
      </w:r>
      <w:r w:rsidR="00FB5F70" w:rsidRPr="009F4CF0">
        <w:rPr>
          <w:szCs w:val="22"/>
          <w:lang w:val="pl-PL"/>
        </w:rPr>
        <w:t xml:space="preserve"> 6). Znaci preos</w:t>
      </w:r>
      <w:r w:rsidR="0096001E" w:rsidRPr="009F4CF0">
        <w:rPr>
          <w:szCs w:val="22"/>
          <w:lang w:val="pl-PL"/>
        </w:rPr>
        <w:t>j</w:t>
      </w:r>
      <w:r w:rsidR="00FB5F70" w:rsidRPr="009F4CF0">
        <w:rPr>
          <w:szCs w:val="22"/>
          <w:lang w:val="pl-PL"/>
        </w:rPr>
        <w:t xml:space="preserve">etljivosti uključuju otok lica i usana (angioedem), probleme sa disanjem, </w:t>
      </w:r>
      <w:r w:rsidR="005373B3">
        <w:rPr>
          <w:szCs w:val="22"/>
          <w:lang w:val="pl-PL"/>
        </w:rPr>
        <w:t xml:space="preserve">bol u grudima, </w:t>
      </w:r>
      <w:r w:rsidR="00FB5F70" w:rsidRPr="009F4CF0">
        <w:rPr>
          <w:szCs w:val="22"/>
          <w:lang w:val="pl-PL"/>
        </w:rPr>
        <w:t xml:space="preserve">curenje iz nosa, osip </w:t>
      </w:r>
      <w:r w:rsidR="000F023D" w:rsidRPr="009F4CF0">
        <w:rPr>
          <w:szCs w:val="22"/>
          <w:lang w:val="pl-PL"/>
        </w:rPr>
        <w:t>na koži ili bilo koje druge reakcije alergijskog tipa.</w:t>
      </w:r>
    </w:p>
    <w:p w14:paraId="116F6A4A" w14:textId="1CDBFFC4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>imate i</w:t>
      </w:r>
      <w:r w:rsidR="000F023D" w:rsidRPr="009F4CF0">
        <w:rPr>
          <w:szCs w:val="22"/>
          <w:lang w:val="pl-PL"/>
        </w:rPr>
        <w:t>li ste ranije imali čir na želucu (gastrični ulkus)</w:t>
      </w:r>
      <w:r w:rsidR="00FB5F70" w:rsidRPr="009F4CF0">
        <w:rPr>
          <w:szCs w:val="22"/>
          <w:lang w:val="pl-PL"/>
        </w:rPr>
        <w:t xml:space="preserve"> ili čir na dvanaestopalačnom cr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evu (duodenalni ulkus) ili krvarenje u trbuhu (digestivnom traktu) (</w:t>
      </w:r>
      <w:r w:rsidR="000F023D" w:rsidRPr="009F4CF0">
        <w:rPr>
          <w:szCs w:val="22"/>
          <w:lang w:val="pl-PL"/>
        </w:rPr>
        <w:t xml:space="preserve">uključujući </w:t>
      </w:r>
      <w:r w:rsidR="00FB5F70" w:rsidRPr="009F4CF0">
        <w:rPr>
          <w:szCs w:val="22"/>
          <w:lang w:val="pl-PL"/>
        </w:rPr>
        <w:t>krv u sadržaju koji ste povratili, krvarenje pri</w:t>
      </w:r>
      <w:r w:rsidR="000F023D" w:rsidRPr="009F4CF0">
        <w:rPr>
          <w:szCs w:val="22"/>
          <w:lang w:val="pl-PL"/>
        </w:rPr>
        <w:t>likom pražnjenja</w:t>
      </w:r>
      <w:r w:rsidR="00FB5F70" w:rsidRPr="009F4CF0">
        <w:rPr>
          <w:szCs w:val="22"/>
          <w:lang w:val="pl-PL"/>
        </w:rPr>
        <w:t xml:space="preserve"> cr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ev</w:t>
      </w:r>
      <w:r w:rsidR="000F023D" w:rsidRPr="009F4CF0">
        <w:rPr>
          <w:szCs w:val="22"/>
          <w:lang w:val="pl-PL"/>
        </w:rPr>
        <w:t>a, sv</w:t>
      </w:r>
      <w:r w:rsidR="0036181E">
        <w:rPr>
          <w:szCs w:val="22"/>
          <w:lang w:val="pl-PL"/>
        </w:rPr>
        <w:t>j</w:t>
      </w:r>
      <w:r w:rsidR="000F023D" w:rsidRPr="009F4CF0">
        <w:rPr>
          <w:szCs w:val="22"/>
          <w:lang w:val="pl-PL"/>
        </w:rPr>
        <w:t xml:space="preserve">ežu krv u stolici ili </w:t>
      </w:r>
      <w:r w:rsidR="00FB5F70" w:rsidRPr="009F4CF0">
        <w:rPr>
          <w:szCs w:val="22"/>
          <w:lang w:val="pl-PL"/>
        </w:rPr>
        <w:t xml:space="preserve">stolicu </w:t>
      </w:r>
      <w:r w:rsidR="000F023D" w:rsidRPr="009F4CF0">
        <w:rPr>
          <w:szCs w:val="22"/>
          <w:lang w:val="pl-PL"/>
        </w:rPr>
        <w:t xml:space="preserve">crne boje </w:t>
      </w:r>
      <w:r w:rsidR="00FB5F70" w:rsidRPr="009F4CF0">
        <w:rPr>
          <w:szCs w:val="22"/>
          <w:lang w:val="pl-PL"/>
        </w:rPr>
        <w:t>poput katrana)</w:t>
      </w:r>
      <w:r w:rsidR="000E42EE">
        <w:rPr>
          <w:szCs w:val="22"/>
          <w:lang w:val="pl-PL"/>
        </w:rPr>
        <w:t>.</w:t>
      </w:r>
    </w:p>
    <w:p w14:paraId="7A4D5D70" w14:textId="2988472D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>ste imali želudačnih</w:t>
      </w:r>
      <w:r w:rsidR="008824CA">
        <w:rPr>
          <w:szCs w:val="22"/>
          <w:lang w:val="pl-PL"/>
        </w:rPr>
        <w:t xml:space="preserve"> </w:t>
      </w:r>
      <w:r w:rsidR="00FB5F70" w:rsidRPr="009F4CF0">
        <w:rPr>
          <w:szCs w:val="22"/>
          <w:lang w:val="pl-PL"/>
        </w:rPr>
        <w:t>ili cr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evnih problema posl</w:t>
      </w:r>
      <w:r w:rsidR="0096001E" w:rsidRPr="009F4CF0">
        <w:rPr>
          <w:szCs w:val="22"/>
          <w:lang w:val="pl-PL"/>
        </w:rPr>
        <w:t>ij</w:t>
      </w:r>
      <w:r w:rsidR="00FB5F70" w:rsidRPr="009F4CF0">
        <w:rPr>
          <w:szCs w:val="22"/>
          <w:lang w:val="pl-PL"/>
        </w:rPr>
        <w:t>e korišćenja drugih nesteroidnih antiinflamator</w:t>
      </w:r>
      <w:r w:rsidR="00FD077E" w:rsidRPr="009F4CF0">
        <w:rPr>
          <w:szCs w:val="22"/>
          <w:lang w:val="pl-PL"/>
        </w:rPr>
        <w:t>nih l</w:t>
      </w:r>
      <w:r w:rsidR="0096001E" w:rsidRPr="009F4CF0">
        <w:rPr>
          <w:szCs w:val="22"/>
          <w:lang w:val="pl-PL"/>
        </w:rPr>
        <w:t>j</w:t>
      </w:r>
      <w:r w:rsidR="00FD077E" w:rsidRPr="009F4CF0">
        <w:rPr>
          <w:szCs w:val="22"/>
          <w:lang w:val="pl-PL"/>
        </w:rPr>
        <w:t>ekova (NSAIL - npr. acetilsalicilna kiselina</w:t>
      </w:r>
      <w:r w:rsidR="00FB5F70" w:rsidRPr="009F4CF0">
        <w:rPr>
          <w:szCs w:val="22"/>
          <w:lang w:val="pl-PL"/>
        </w:rPr>
        <w:t>, ibuprofen).</w:t>
      </w:r>
    </w:p>
    <w:p w14:paraId="0506999D" w14:textId="28E28845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>imate tešku slabost (insuficijenciju) srca, bubrega ili jetre.</w:t>
      </w:r>
    </w:p>
    <w:p w14:paraId="693FBC54" w14:textId="0232A79C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0F023D" w:rsidRPr="009F4CF0">
        <w:rPr>
          <w:szCs w:val="22"/>
          <w:lang w:val="pl-PL"/>
        </w:rPr>
        <w:t>Vam je utvrđena</w:t>
      </w:r>
      <w:r w:rsidR="00FB5F70" w:rsidRPr="009F4CF0">
        <w:rPr>
          <w:szCs w:val="22"/>
          <w:lang w:val="pl-PL"/>
        </w:rPr>
        <w:t xml:space="preserve"> bol</w:t>
      </w:r>
      <w:r w:rsidR="000F023D" w:rsidRPr="009F4CF0">
        <w:rPr>
          <w:szCs w:val="22"/>
          <w:lang w:val="pl-PL"/>
        </w:rPr>
        <w:t>est srca i/ili cerebrovaskularna</w:t>
      </w:r>
      <w:r w:rsidR="00FB5F70" w:rsidRPr="009F4CF0">
        <w:rPr>
          <w:szCs w:val="22"/>
          <w:lang w:val="pl-PL"/>
        </w:rPr>
        <w:t xml:space="preserve"> bolest npr. ukoliko ste imali srčani udar, moždani udar, </w:t>
      </w:r>
      <w:r w:rsidR="00450E78">
        <w:rPr>
          <w:szCs w:val="22"/>
          <w:lang w:val="pl-PL"/>
        </w:rPr>
        <w:t>„</w:t>
      </w:r>
      <w:r w:rsidR="00FB5F70" w:rsidRPr="009F4CF0">
        <w:rPr>
          <w:szCs w:val="22"/>
          <w:lang w:val="pl-PL"/>
        </w:rPr>
        <w:t>mali</w:t>
      </w:r>
      <w:r w:rsidR="00450E78">
        <w:rPr>
          <w:szCs w:val="22"/>
          <w:lang w:val="pl-PL"/>
        </w:rPr>
        <w:t>”</w:t>
      </w:r>
      <w:r w:rsidR="00FB5F70" w:rsidRPr="009F4CF0">
        <w:rPr>
          <w:szCs w:val="22"/>
          <w:lang w:val="pl-PL"/>
        </w:rPr>
        <w:t xml:space="preserve"> moždani udar (TIA-tranzitorni ishe</w:t>
      </w:r>
      <w:r w:rsidR="00BF6B54" w:rsidRPr="009F4CF0">
        <w:rPr>
          <w:szCs w:val="22"/>
          <w:lang w:val="pl-PL"/>
        </w:rPr>
        <w:t>mijski atak) ili imate začepljenje</w:t>
      </w:r>
      <w:r w:rsidR="00FB5F70" w:rsidRPr="009F4CF0">
        <w:rPr>
          <w:szCs w:val="22"/>
          <w:lang w:val="pl-PL"/>
        </w:rPr>
        <w:t xml:space="preserve"> krvnih sudova koji snabdevaju srce </w:t>
      </w:r>
      <w:r w:rsidR="00BF6B54" w:rsidRPr="009F4CF0">
        <w:rPr>
          <w:szCs w:val="22"/>
          <w:lang w:val="pl-PL"/>
        </w:rPr>
        <w:t>ili mozak ili ste imali hirurški</w:t>
      </w:r>
      <w:r w:rsidR="00FB5F70" w:rsidRPr="009F4CF0">
        <w:rPr>
          <w:szCs w:val="22"/>
          <w:lang w:val="pl-PL"/>
        </w:rPr>
        <w:t xml:space="preserve"> zahvat radi uklanja</w:t>
      </w:r>
      <w:r w:rsidR="000F023D" w:rsidRPr="009F4CF0">
        <w:rPr>
          <w:szCs w:val="22"/>
          <w:lang w:val="pl-PL"/>
        </w:rPr>
        <w:t>nja ili premošćavanja začepljenja</w:t>
      </w:r>
      <w:r w:rsidR="00FB5F70" w:rsidRPr="009F4CF0">
        <w:rPr>
          <w:szCs w:val="22"/>
          <w:lang w:val="pl-PL"/>
        </w:rPr>
        <w:t>.</w:t>
      </w:r>
    </w:p>
    <w:p w14:paraId="4D28C75E" w14:textId="271E88E8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>imate ili ste imali probleme sa perifernom cirkulacijom krvi (bolest perifernih arterija).</w:t>
      </w:r>
    </w:p>
    <w:p w14:paraId="30754DB9" w14:textId="3EEFBD06" w:rsidR="00FB5F70" w:rsidRPr="009F4CF0" w:rsidRDefault="00AB0ED4" w:rsidP="009F4CF0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F4CF0">
        <w:rPr>
          <w:szCs w:val="22"/>
          <w:lang w:val="pl-PL"/>
        </w:rPr>
        <w:t xml:space="preserve">ukoliko </w:t>
      </w:r>
      <w:r w:rsidR="00FB5F70" w:rsidRPr="009F4CF0">
        <w:rPr>
          <w:szCs w:val="22"/>
          <w:lang w:val="pl-PL"/>
        </w:rPr>
        <w:t xml:space="preserve">ste </w:t>
      </w:r>
      <w:r w:rsidR="000F023D" w:rsidRPr="009F4CF0">
        <w:rPr>
          <w:szCs w:val="22"/>
          <w:lang w:val="pl-PL"/>
        </w:rPr>
        <w:t>trudni više od 6 m</w:t>
      </w:r>
      <w:r w:rsidR="0096001E" w:rsidRPr="009F4CF0">
        <w:rPr>
          <w:szCs w:val="22"/>
          <w:lang w:val="pl-PL"/>
        </w:rPr>
        <w:t>j</w:t>
      </w:r>
      <w:r w:rsidR="000F023D" w:rsidRPr="009F4CF0">
        <w:rPr>
          <w:szCs w:val="22"/>
          <w:lang w:val="pl-PL"/>
        </w:rPr>
        <w:t>eseci (</w:t>
      </w:r>
      <w:r w:rsidR="00FD077E" w:rsidRPr="009F4CF0">
        <w:rPr>
          <w:szCs w:val="22"/>
          <w:lang w:val="pl-PL"/>
        </w:rPr>
        <w:t>p</w:t>
      </w:r>
      <w:r w:rsidR="00DD6679" w:rsidRPr="009F4CF0">
        <w:rPr>
          <w:szCs w:val="22"/>
          <w:lang w:val="pl-PL"/>
        </w:rPr>
        <w:t>oslednje trom</w:t>
      </w:r>
      <w:r w:rsidR="0036181E">
        <w:rPr>
          <w:szCs w:val="22"/>
          <w:lang w:val="pl-PL"/>
        </w:rPr>
        <w:t>j</w:t>
      </w:r>
      <w:r w:rsidR="00DD6679" w:rsidRPr="009F4CF0">
        <w:rPr>
          <w:szCs w:val="22"/>
          <w:lang w:val="pl-PL"/>
        </w:rPr>
        <w:t>esečje</w:t>
      </w:r>
      <w:r w:rsidR="00FB5F70" w:rsidRPr="009F4CF0">
        <w:rPr>
          <w:szCs w:val="22"/>
          <w:lang w:val="pl-PL"/>
        </w:rPr>
        <w:t xml:space="preserve"> trudnoće</w:t>
      </w:r>
      <w:r w:rsidR="000F023D" w:rsidRPr="009F4CF0">
        <w:rPr>
          <w:szCs w:val="22"/>
          <w:lang w:val="pl-PL"/>
        </w:rPr>
        <w:t>)</w:t>
      </w:r>
      <w:r w:rsidR="00FB5F70" w:rsidRPr="009F4CF0">
        <w:rPr>
          <w:szCs w:val="22"/>
          <w:lang w:val="pl-PL"/>
        </w:rPr>
        <w:t>.</w:t>
      </w:r>
    </w:p>
    <w:p w14:paraId="1F336D41" w14:textId="77777777" w:rsidR="004D1D48" w:rsidRPr="0096001E" w:rsidRDefault="004D1D48" w:rsidP="00356B8C">
      <w:pPr>
        <w:rPr>
          <w:szCs w:val="22"/>
          <w:lang w:val="pl-PL"/>
        </w:rPr>
      </w:pPr>
    </w:p>
    <w:p w14:paraId="119A5D3C" w14:textId="0052115C" w:rsidR="00BF6B54" w:rsidRPr="00B469D9" w:rsidRDefault="00177D7F" w:rsidP="00356B8C">
      <w:pPr>
        <w:rPr>
          <w:b/>
          <w:bCs/>
          <w:iCs/>
          <w:szCs w:val="22"/>
          <w:lang w:val="pl-PL"/>
        </w:rPr>
      </w:pPr>
      <w:r w:rsidRPr="0096001E">
        <w:rPr>
          <w:b/>
          <w:bCs/>
          <w:iCs/>
          <w:szCs w:val="22"/>
          <w:lang w:val="pl-PL"/>
        </w:rPr>
        <w:t>Upozorenja i m</w:t>
      </w:r>
      <w:r w:rsidR="0096001E" w:rsidRPr="0096001E">
        <w:rPr>
          <w:b/>
          <w:bCs/>
          <w:iCs/>
          <w:szCs w:val="22"/>
          <w:lang w:val="pl-PL"/>
        </w:rPr>
        <w:t>j</w:t>
      </w:r>
      <w:r w:rsidRPr="0096001E">
        <w:rPr>
          <w:b/>
          <w:bCs/>
          <w:iCs/>
          <w:szCs w:val="22"/>
          <w:lang w:val="pl-PL"/>
        </w:rPr>
        <w:t>ere opreza</w:t>
      </w:r>
    </w:p>
    <w:p w14:paraId="69F7947F" w14:textId="77777777" w:rsidR="00177D7F" w:rsidRPr="0096001E" w:rsidRDefault="00BF6B54" w:rsidP="00356B8C">
      <w:pPr>
        <w:rPr>
          <w:szCs w:val="22"/>
          <w:lang w:val="sr-Cyrl-RS"/>
        </w:rPr>
      </w:pPr>
      <w:r w:rsidRPr="0096001E">
        <w:rPr>
          <w:szCs w:val="22"/>
          <w:lang w:val="pl-PL"/>
        </w:rPr>
        <w:t>Razgovarajte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sa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svojim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ekarom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ili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farmaceutom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pr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nego</w:t>
      </w:r>
      <w:r w:rsidRPr="0096001E">
        <w:rPr>
          <w:szCs w:val="22"/>
          <w:lang w:val="sr-Cyrl-RS"/>
        </w:rPr>
        <w:t xml:space="preserve"> š</w:t>
      </w:r>
      <w:r w:rsidRPr="0096001E">
        <w:rPr>
          <w:szCs w:val="22"/>
          <w:lang w:val="pl-PL"/>
        </w:rPr>
        <w:t>to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uzmete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</w:t>
      </w:r>
      <w:r w:rsidRPr="0096001E">
        <w:rPr>
          <w:szCs w:val="22"/>
          <w:lang w:val="sr-Cyrl-RS"/>
        </w:rPr>
        <w:t xml:space="preserve"> </w:t>
      </w:r>
      <w:r w:rsidRPr="0096001E">
        <w:rPr>
          <w:szCs w:val="22"/>
          <w:lang w:val="pl-PL"/>
        </w:rPr>
        <w:t>Rapten</w:t>
      </w:r>
      <w:r w:rsidRPr="0096001E">
        <w:rPr>
          <w:szCs w:val="22"/>
          <w:lang w:val="sr-Cyrl-RS"/>
        </w:rPr>
        <w:t>-</w:t>
      </w:r>
      <w:r w:rsidRPr="0096001E">
        <w:rPr>
          <w:szCs w:val="22"/>
          <w:lang w:val="pl-PL"/>
        </w:rPr>
        <w:t>K</w:t>
      </w:r>
      <w:r w:rsidR="00546E04" w:rsidRPr="0096001E">
        <w:rPr>
          <w:szCs w:val="22"/>
          <w:lang w:val="sr-Cyrl-RS"/>
        </w:rPr>
        <w:t>.</w:t>
      </w:r>
    </w:p>
    <w:p w14:paraId="5A08B3D6" w14:textId="77777777" w:rsidR="006D1365" w:rsidRPr="0096001E" w:rsidRDefault="006D1365" w:rsidP="00356B8C">
      <w:pPr>
        <w:rPr>
          <w:szCs w:val="22"/>
          <w:lang w:val="sr-Cyrl-RS"/>
        </w:rPr>
      </w:pPr>
    </w:p>
    <w:p w14:paraId="1AE80192" w14:textId="77777777" w:rsidR="00546E04" w:rsidRPr="0096001E" w:rsidRDefault="00FB5F70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Upozorite Vašeg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ekara ili farmaceuta ako: </w:t>
      </w:r>
    </w:p>
    <w:p w14:paraId="5190F5EF" w14:textId="306484A5" w:rsidR="00BF6B54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imate neki poremećaj želuca ili cr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eva, uključujući ulcerozni kolitis ili </w:t>
      </w:r>
      <w:r w:rsidRPr="007813FF">
        <w:rPr>
          <w:i/>
          <w:iCs/>
          <w:szCs w:val="22"/>
          <w:lang w:val="pl-PL"/>
        </w:rPr>
        <w:t>Crohn</w:t>
      </w:r>
      <w:r w:rsidRPr="0096001E">
        <w:rPr>
          <w:szCs w:val="22"/>
          <w:lang w:val="pl-PL"/>
        </w:rPr>
        <w:t>-ovu bolest;</w:t>
      </w:r>
    </w:p>
    <w:p w14:paraId="4137BEFF" w14:textId="3C7B8FE6" w:rsidR="00FB5F70" w:rsidRPr="0096001E" w:rsidRDefault="00BF6B5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imate probleme sa bubrezima ili jetrom</w:t>
      </w:r>
      <w:r w:rsidR="00FB5F70" w:rsidRPr="0096001E">
        <w:rPr>
          <w:szCs w:val="22"/>
          <w:lang w:val="pl-PL"/>
        </w:rPr>
        <w:t>;</w:t>
      </w:r>
    </w:p>
    <w:p w14:paraId="12A70911" w14:textId="64E64B05" w:rsidR="00BF6B54" w:rsidRPr="0096001E" w:rsidRDefault="00BF6B5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ste osoba starije životne dobi;</w:t>
      </w:r>
    </w:p>
    <w:p w14:paraId="2D138F25" w14:textId="2B7A42F9" w:rsidR="00BF6B54" w:rsidRPr="0096001E" w:rsidRDefault="00BF6B5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ste dehidrirani iz bilo kog razloga, npr. pr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 ili nakon velike hirurške intervencije;</w:t>
      </w:r>
    </w:p>
    <w:p w14:paraId="62673A3B" w14:textId="12C91385" w:rsidR="00FB5F70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bolujete od porfirije (poremećaj crvenog pigmenta krvi);</w:t>
      </w:r>
    </w:p>
    <w:p w14:paraId="2D31E7B0" w14:textId="1267C7BB" w:rsidR="00FB5F70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lastRenderedPageBreak/>
        <w:t>bolujete ili ste ranije bolovali od bronhijalne astme</w:t>
      </w:r>
      <w:r w:rsidR="00421D7E" w:rsidRPr="0096001E">
        <w:rPr>
          <w:szCs w:val="22"/>
          <w:lang w:val="pl-PL"/>
        </w:rPr>
        <w:t>, imate sezonski alergijski rinitis (zapaljenje sluzokože nosa, praćeno pojačanom sekrecijom), otok sluzokože nosa (tj. polipi u nosu) ili druge probleme sa disanjem (kao što je hronična opstruktivna bolest pluća ili hronična infekcija respiratornog trakta)</w:t>
      </w:r>
      <w:r w:rsidRPr="0096001E">
        <w:rPr>
          <w:szCs w:val="22"/>
          <w:lang w:val="pl-PL"/>
        </w:rPr>
        <w:t>;</w:t>
      </w:r>
    </w:p>
    <w:p w14:paraId="6E92273F" w14:textId="10F07DCC" w:rsidR="00421D7E" w:rsidRPr="0096001E" w:rsidRDefault="00421D7E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ste ikada imali alergijske reakcije, </w:t>
      </w:r>
      <w:r w:rsidR="00546E04" w:rsidRPr="0096001E">
        <w:rPr>
          <w:szCs w:val="22"/>
          <w:lang w:val="pl-PL"/>
        </w:rPr>
        <w:t>uključujući anafilaktičke/anafilaktoidne reakcije;</w:t>
      </w:r>
    </w:p>
    <w:p w14:paraId="77F893B2" w14:textId="5DD41CF9" w:rsidR="00546E04" w:rsidRPr="0096001E" w:rsidRDefault="00AF5228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>
        <w:rPr>
          <w:szCs w:val="22"/>
          <w:lang w:val="pl-PL"/>
        </w:rPr>
        <w:t>i</w:t>
      </w:r>
      <w:r w:rsidR="00546E04" w:rsidRPr="0096001E">
        <w:rPr>
          <w:szCs w:val="22"/>
          <w:lang w:val="pl-PL"/>
        </w:rPr>
        <w:t xml:space="preserve">mate poremećaj zgrušavanja </w:t>
      </w:r>
      <w:r w:rsidR="00FD077E" w:rsidRPr="0096001E">
        <w:rPr>
          <w:szCs w:val="22"/>
          <w:lang w:val="pl-PL"/>
        </w:rPr>
        <w:t xml:space="preserve">krvi </w:t>
      </w:r>
      <w:r w:rsidR="00546E04" w:rsidRPr="0096001E">
        <w:rPr>
          <w:szCs w:val="22"/>
          <w:lang w:val="pl-PL"/>
        </w:rPr>
        <w:t>ili druge poremećaje krvi (u tom slučaju, Vaš l</w:t>
      </w:r>
      <w:r w:rsidR="0096001E">
        <w:rPr>
          <w:szCs w:val="22"/>
          <w:lang w:val="pl-PL"/>
        </w:rPr>
        <w:t>j</w:t>
      </w:r>
      <w:r w:rsidR="00546E04" w:rsidRPr="0096001E">
        <w:rPr>
          <w:szCs w:val="22"/>
          <w:lang w:val="pl-PL"/>
        </w:rPr>
        <w:t>ekar će v</w:t>
      </w:r>
      <w:r w:rsidR="0096001E">
        <w:rPr>
          <w:szCs w:val="22"/>
          <w:lang w:val="pl-PL"/>
        </w:rPr>
        <w:t>j</w:t>
      </w:r>
      <w:r w:rsidR="00546E04" w:rsidRPr="0096001E">
        <w:rPr>
          <w:szCs w:val="22"/>
          <w:lang w:val="pl-PL"/>
        </w:rPr>
        <w:t>erovatno zatražiti redovne kontrole u periodu dok uzimate ovaj l</w:t>
      </w:r>
      <w:r w:rsidR="0096001E">
        <w:rPr>
          <w:szCs w:val="22"/>
          <w:lang w:val="pl-PL"/>
        </w:rPr>
        <w:t>ij</w:t>
      </w:r>
      <w:r w:rsidR="00546E04" w:rsidRPr="0096001E">
        <w:rPr>
          <w:szCs w:val="22"/>
          <w:lang w:val="pl-PL"/>
        </w:rPr>
        <w:t>ek);</w:t>
      </w:r>
    </w:p>
    <w:p w14:paraId="1646FE97" w14:textId="1644F8F9" w:rsidR="00421D7E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dojite</w:t>
      </w:r>
      <w:r w:rsidR="00421D7E" w:rsidRPr="0096001E">
        <w:rPr>
          <w:szCs w:val="22"/>
          <w:lang w:val="pl-PL"/>
        </w:rPr>
        <w:t xml:space="preserve"> ili planirate da zatrudnite;</w:t>
      </w:r>
    </w:p>
    <w:p w14:paraId="3CA1A220" w14:textId="5C288229" w:rsidR="00FB5F70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imate </w:t>
      </w:r>
      <w:r w:rsidR="00421D7E" w:rsidRPr="0096001E">
        <w:rPr>
          <w:szCs w:val="22"/>
          <w:lang w:val="pl-PL"/>
        </w:rPr>
        <w:t>anginu pektoris (</w:t>
      </w:r>
      <w:r w:rsidRPr="0096001E">
        <w:rPr>
          <w:szCs w:val="22"/>
          <w:lang w:val="pl-PL"/>
        </w:rPr>
        <w:t>bolove u grudima</w:t>
      </w:r>
      <w:r w:rsidR="00421D7E" w:rsidRPr="0096001E">
        <w:rPr>
          <w:szCs w:val="22"/>
          <w:lang w:val="pl-PL"/>
        </w:rPr>
        <w:t>)</w:t>
      </w:r>
      <w:r w:rsidRPr="0096001E">
        <w:rPr>
          <w:szCs w:val="22"/>
          <w:lang w:val="pl-PL"/>
        </w:rPr>
        <w:t xml:space="preserve">, </w:t>
      </w:r>
      <w:r w:rsidR="00421D7E" w:rsidRPr="0096001E">
        <w:rPr>
          <w:szCs w:val="22"/>
          <w:lang w:val="pl-PL"/>
        </w:rPr>
        <w:t xml:space="preserve">krvne ugruške, </w:t>
      </w:r>
      <w:r w:rsidRPr="0096001E">
        <w:rPr>
          <w:szCs w:val="22"/>
          <w:lang w:val="pl-PL"/>
        </w:rPr>
        <w:t>povišen krvni pritisak, povišene vr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ednosti masnoća u krvi (povišen holesterol ili trigliceride)</w:t>
      </w:r>
      <w:r w:rsidR="006D1365" w:rsidRPr="0096001E">
        <w:rPr>
          <w:szCs w:val="22"/>
          <w:lang w:val="pl-PL"/>
        </w:rPr>
        <w:t>;</w:t>
      </w:r>
    </w:p>
    <w:p w14:paraId="1FD5731A" w14:textId="0868297C" w:rsidR="00FB5F70" w:rsidRPr="0096001E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imate problema sa srce</w:t>
      </w:r>
      <w:r w:rsidR="00421D7E" w:rsidRPr="0096001E">
        <w:rPr>
          <w:szCs w:val="22"/>
          <w:lang w:val="pl-PL"/>
        </w:rPr>
        <w:t>m ili ste imali moždani udar;</w:t>
      </w:r>
    </w:p>
    <w:p w14:paraId="5AAD7F3D" w14:textId="316EFD06" w:rsidR="00FB5F70" w:rsidRPr="00AF5228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AF5228">
        <w:rPr>
          <w:szCs w:val="22"/>
          <w:lang w:val="pl-PL"/>
        </w:rPr>
        <w:t>imate šećernu bolest</w:t>
      </w:r>
      <w:r w:rsidR="00421D7E" w:rsidRPr="00AF5228">
        <w:rPr>
          <w:szCs w:val="22"/>
          <w:lang w:val="pl-PL"/>
        </w:rPr>
        <w:t>;</w:t>
      </w:r>
    </w:p>
    <w:p w14:paraId="4CF73C59" w14:textId="1B553674" w:rsidR="00FB5F70" w:rsidRPr="00AF5228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AF5228">
        <w:rPr>
          <w:szCs w:val="22"/>
          <w:lang w:val="pl-PL"/>
        </w:rPr>
        <w:t>ste pušač</w:t>
      </w:r>
      <w:r w:rsidR="00421D7E" w:rsidRPr="00AF5228">
        <w:rPr>
          <w:szCs w:val="22"/>
          <w:lang w:val="pl-PL"/>
        </w:rPr>
        <w:t>;</w:t>
      </w:r>
    </w:p>
    <w:p w14:paraId="43D2FF78" w14:textId="2F16BCFC" w:rsidR="00FB5F70" w:rsidRPr="00AF5228" w:rsidRDefault="00FB5F70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AF5228">
        <w:rPr>
          <w:szCs w:val="22"/>
          <w:lang w:val="pl-PL"/>
        </w:rPr>
        <w:t xml:space="preserve">imate sistemski </w:t>
      </w:r>
      <w:r w:rsidR="00FD077E" w:rsidRPr="00AF5228">
        <w:rPr>
          <w:szCs w:val="22"/>
          <w:lang w:val="pl-PL"/>
        </w:rPr>
        <w:t xml:space="preserve">eritemski lupus </w:t>
      </w:r>
      <w:r w:rsidRPr="00AF5228">
        <w:rPr>
          <w:szCs w:val="22"/>
          <w:lang w:val="pl-PL"/>
        </w:rPr>
        <w:t>– SLE (zapaljenjska sistemska bolest vezivnog tkiva, autoimun</w:t>
      </w:r>
      <w:r w:rsidR="00FD077E" w:rsidRPr="00AF5228">
        <w:rPr>
          <w:szCs w:val="22"/>
          <w:lang w:val="pl-PL"/>
        </w:rPr>
        <w:t>sk</w:t>
      </w:r>
      <w:r w:rsidRPr="00AF5228">
        <w:rPr>
          <w:szCs w:val="22"/>
          <w:lang w:val="pl-PL"/>
        </w:rPr>
        <w:t xml:space="preserve">e prirode) </w:t>
      </w:r>
      <w:r w:rsidR="00421D7E" w:rsidRPr="00AF5228">
        <w:rPr>
          <w:szCs w:val="22"/>
          <w:lang w:val="pl-PL"/>
        </w:rPr>
        <w:t>ili neko drugo slično oboljenje.</w:t>
      </w:r>
    </w:p>
    <w:p w14:paraId="109F6FF8" w14:textId="77777777" w:rsidR="00FB5F70" w:rsidRPr="0036181E" w:rsidRDefault="00FB5F70" w:rsidP="00356B8C">
      <w:pPr>
        <w:rPr>
          <w:szCs w:val="22"/>
          <w:lang w:val="pl-PL"/>
        </w:rPr>
      </w:pPr>
    </w:p>
    <w:p w14:paraId="4F973A9C" w14:textId="77777777" w:rsidR="00774F2B" w:rsidRPr="00FB638E" w:rsidRDefault="00774F2B" w:rsidP="00356B8C">
      <w:pPr>
        <w:rPr>
          <w:i/>
          <w:szCs w:val="22"/>
        </w:rPr>
      </w:pPr>
      <w:proofErr w:type="spellStart"/>
      <w:r w:rsidRPr="00FB638E">
        <w:rPr>
          <w:i/>
          <w:szCs w:val="22"/>
        </w:rPr>
        <w:t>Ostala</w:t>
      </w:r>
      <w:proofErr w:type="spellEnd"/>
      <w:r w:rsidRPr="00FB638E">
        <w:rPr>
          <w:i/>
          <w:szCs w:val="22"/>
        </w:rPr>
        <w:t xml:space="preserve"> </w:t>
      </w:r>
      <w:proofErr w:type="spellStart"/>
      <w:r w:rsidRPr="00FB638E">
        <w:rPr>
          <w:i/>
          <w:szCs w:val="22"/>
        </w:rPr>
        <w:t>posebna</w:t>
      </w:r>
      <w:proofErr w:type="spellEnd"/>
      <w:r w:rsidRPr="00FB638E">
        <w:rPr>
          <w:i/>
          <w:szCs w:val="22"/>
        </w:rPr>
        <w:t xml:space="preserve"> </w:t>
      </w:r>
      <w:proofErr w:type="spellStart"/>
      <w:r w:rsidRPr="00FB638E">
        <w:rPr>
          <w:i/>
          <w:szCs w:val="22"/>
        </w:rPr>
        <w:t>upozorenja</w:t>
      </w:r>
      <w:proofErr w:type="spellEnd"/>
    </w:p>
    <w:p w14:paraId="77B05161" w14:textId="773890E7" w:rsidR="00774F2B" w:rsidRPr="00AF5228" w:rsidRDefault="00546E0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AF5228">
        <w:rPr>
          <w:szCs w:val="22"/>
          <w:lang w:val="pl-PL"/>
        </w:rPr>
        <w:t>Uzimajte</w:t>
      </w:r>
      <w:r w:rsidR="00774F2B" w:rsidRPr="00AF5228">
        <w:rPr>
          <w:szCs w:val="22"/>
          <w:lang w:val="pl-PL"/>
        </w:rPr>
        <w:t xml:space="preserve"> na</w:t>
      </w:r>
      <w:r w:rsidRPr="00AF5228">
        <w:rPr>
          <w:szCs w:val="22"/>
          <w:lang w:val="pl-PL"/>
        </w:rPr>
        <w:t>jmanju dozu l</w:t>
      </w:r>
      <w:r w:rsidR="0096001E" w:rsidRPr="00AF5228">
        <w:rPr>
          <w:szCs w:val="22"/>
          <w:lang w:val="pl-PL"/>
        </w:rPr>
        <w:t>ij</w:t>
      </w:r>
      <w:r w:rsidRPr="00AF5228">
        <w:rPr>
          <w:szCs w:val="22"/>
          <w:lang w:val="pl-PL"/>
        </w:rPr>
        <w:t>eka Rapten-K, u što kraćem vremenskom periodu, posebno ako imate malu</w:t>
      </w:r>
      <w:r w:rsidR="00774F2B" w:rsidRPr="00AF5228">
        <w:rPr>
          <w:szCs w:val="22"/>
          <w:lang w:val="pl-PL"/>
        </w:rPr>
        <w:t xml:space="preserve"> t</w:t>
      </w:r>
      <w:r w:rsidR="0096001E" w:rsidRPr="00AF5228">
        <w:rPr>
          <w:szCs w:val="22"/>
          <w:lang w:val="pl-PL"/>
        </w:rPr>
        <w:t>j</w:t>
      </w:r>
      <w:r w:rsidR="00774F2B" w:rsidRPr="00AF5228">
        <w:rPr>
          <w:szCs w:val="22"/>
          <w:lang w:val="pl-PL"/>
        </w:rPr>
        <w:t>el</w:t>
      </w:r>
      <w:r w:rsidRPr="00AF5228">
        <w:rPr>
          <w:szCs w:val="22"/>
          <w:lang w:val="pl-PL"/>
        </w:rPr>
        <w:t>esnu masu ili ste starijeg životnog doba.</w:t>
      </w:r>
    </w:p>
    <w:p w14:paraId="422EE6DB" w14:textId="36B04589" w:rsidR="00FD077E" w:rsidRPr="00AF5228" w:rsidRDefault="00FD077E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AF5228">
        <w:rPr>
          <w:szCs w:val="22"/>
          <w:lang w:val="pl-PL"/>
        </w:rPr>
        <w:t>Veoma r</w:t>
      </w:r>
      <w:r w:rsidR="0096001E" w:rsidRPr="00AF5228">
        <w:rPr>
          <w:szCs w:val="22"/>
          <w:lang w:val="pl-PL"/>
        </w:rPr>
        <w:t>ijetko su zabi</w:t>
      </w:r>
      <w:r w:rsidRPr="00AF5228">
        <w:rPr>
          <w:szCs w:val="22"/>
          <w:lang w:val="pl-PL"/>
        </w:rPr>
        <w:t>l</w:t>
      </w:r>
      <w:r w:rsidR="0096001E" w:rsidRPr="00AF5228">
        <w:rPr>
          <w:szCs w:val="22"/>
          <w:lang w:val="pl-PL"/>
        </w:rPr>
        <w:t>j</w:t>
      </w:r>
      <w:r w:rsidRPr="00AF5228">
        <w:rPr>
          <w:szCs w:val="22"/>
          <w:lang w:val="pl-PL"/>
        </w:rPr>
        <w:t>ežene ozbiljne reakcije na koži povezane sa upotrebom l</w:t>
      </w:r>
      <w:r w:rsidR="0096001E" w:rsidRPr="00AF5228">
        <w:rPr>
          <w:szCs w:val="22"/>
          <w:lang w:val="pl-PL"/>
        </w:rPr>
        <w:t>j</w:t>
      </w:r>
      <w:r w:rsidRPr="00AF5228">
        <w:rPr>
          <w:szCs w:val="22"/>
          <w:lang w:val="pl-PL"/>
        </w:rPr>
        <w:t xml:space="preserve">ekova iz grupe NSAIL, uključujući diklofenak. </w:t>
      </w:r>
      <w:r w:rsidRPr="0096001E">
        <w:rPr>
          <w:szCs w:val="22"/>
          <w:lang w:val="pl-PL"/>
        </w:rPr>
        <w:t>Najveći rizik od pojave ovih reakcija je na početku terapije (u toku prvih m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esec dana terapije). Terapiju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ekom Rapten-K treba prekinuti čim se pojave prvi znaci osipa na koži, lezija sluzokože ili bilo koji drugi znaci preos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etljivosti.</w:t>
      </w:r>
    </w:p>
    <w:p w14:paraId="1C5B39B3" w14:textId="0C1C8BED" w:rsidR="00774F2B" w:rsidRPr="0096001E" w:rsidRDefault="00546E0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Postoji malo povećan rizik </w:t>
      </w:r>
      <w:r w:rsidR="00774F2B" w:rsidRPr="0096001E">
        <w:rPr>
          <w:szCs w:val="22"/>
          <w:lang w:val="pl-PL"/>
        </w:rPr>
        <w:t xml:space="preserve">od </w:t>
      </w:r>
      <w:r w:rsidRPr="0096001E">
        <w:rPr>
          <w:szCs w:val="22"/>
          <w:lang w:val="pl-PL"/>
        </w:rPr>
        <w:t xml:space="preserve">pojave </w:t>
      </w:r>
      <w:r w:rsidR="00774F2B" w:rsidRPr="0096001E">
        <w:rPr>
          <w:szCs w:val="22"/>
          <w:lang w:val="pl-PL"/>
        </w:rPr>
        <w:t>srčanog i</w:t>
      </w:r>
      <w:r w:rsidRPr="0096001E">
        <w:rPr>
          <w:szCs w:val="22"/>
          <w:lang w:val="pl-PL"/>
        </w:rPr>
        <w:t>li moždanog udara tokom korišćenja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ekova kao što je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 </w:t>
      </w:r>
      <w:r w:rsidR="00774F2B" w:rsidRPr="0096001E">
        <w:rPr>
          <w:szCs w:val="22"/>
          <w:lang w:val="pl-PL"/>
        </w:rPr>
        <w:t xml:space="preserve">Rapten-K. Rizik je veći ukoliko uzimate veće doze </w:t>
      </w: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eka </w:t>
      </w:r>
      <w:r w:rsidR="00774F2B" w:rsidRPr="0096001E">
        <w:rPr>
          <w:szCs w:val="22"/>
          <w:lang w:val="pl-PL"/>
        </w:rPr>
        <w:t>duži vremenski period. Uv</w:t>
      </w:r>
      <w:r w:rsidR="0036181E"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>ek se pridržavajte uputstava Vašeg l</w:t>
      </w:r>
      <w:r w:rsidR="0096001E"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>ekara o tome koju dozu i koliko dugo treba da uzimate ovaj l</w:t>
      </w:r>
      <w:r w:rsidR="0096001E">
        <w:rPr>
          <w:szCs w:val="22"/>
          <w:lang w:val="pl-PL"/>
        </w:rPr>
        <w:t>ij</w:t>
      </w:r>
      <w:r w:rsidR="00774F2B" w:rsidRPr="0096001E">
        <w:rPr>
          <w:szCs w:val="22"/>
          <w:lang w:val="pl-PL"/>
        </w:rPr>
        <w:t>ek.</w:t>
      </w:r>
      <w:r w:rsidR="00821997" w:rsidRPr="0036181E">
        <w:rPr>
          <w:lang w:val="pl-PL"/>
        </w:rPr>
        <w:t xml:space="preserve"> </w:t>
      </w:r>
      <w:r w:rsidR="00821997" w:rsidRPr="00821997">
        <w:rPr>
          <w:szCs w:val="22"/>
          <w:lang w:val="pl-PL"/>
        </w:rPr>
        <w:t>Ukoliko tokom uzimanja l</w:t>
      </w:r>
      <w:r w:rsidR="0036181E">
        <w:rPr>
          <w:szCs w:val="22"/>
          <w:lang w:val="pl-PL"/>
        </w:rPr>
        <w:t>ij</w:t>
      </w:r>
      <w:r w:rsidR="00821997" w:rsidRPr="00821997">
        <w:rPr>
          <w:szCs w:val="22"/>
          <w:lang w:val="pl-PL"/>
        </w:rPr>
        <w:t>eka Rapten-K os</w:t>
      </w:r>
      <w:r w:rsidR="0036181E">
        <w:rPr>
          <w:szCs w:val="22"/>
          <w:lang w:val="pl-PL"/>
        </w:rPr>
        <w:t>j</w:t>
      </w:r>
      <w:r w:rsidR="00821997" w:rsidRPr="00821997">
        <w:rPr>
          <w:szCs w:val="22"/>
          <w:lang w:val="pl-PL"/>
        </w:rPr>
        <w:t>etite znake i simptome kao što su bol u grudima, nedostatak vazduha, slabost, ili nejasan govor, odmah se obratite Vašem l</w:t>
      </w:r>
      <w:r w:rsidR="0036181E">
        <w:rPr>
          <w:szCs w:val="22"/>
          <w:lang w:val="pl-PL"/>
        </w:rPr>
        <w:t>j</w:t>
      </w:r>
      <w:r w:rsidR="00821997" w:rsidRPr="00821997">
        <w:rPr>
          <w:szCs w:val="22"/>
          <w:lang w:val="pl-PL"/>
        </w:rPr>
        <w:t>ekaru.</w:t>
      </w:r>
    </w:p>
    <w:p w14:paraId="72C14F35" w14:textId="3E30C0D7" w:rsidR="00774F2B" w:rsidRPr="0096001E" w:rsidRDefault="00546E04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Tokom uzimanja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eka Rapten-K,</w:t>
      </w:r>
      <w:r w:rsidR="006D1365" w:rsidRPr="0096001E">
        <w:rPr>
          <w:szCs w:val="22"/>
          <w:lang w:val="pl-PL"/>
        </w:rPr>
        <w:t xml:space="preserve"> treba povremeno ići na kontrolne l</w:t>
      </w:r>
      <w:r w:rsidR="0036181E">
        <w:rPr>
          <w:szCs w:val="22"/>
          <w:lang w:val="pl-PL"/>
        </w:rPr>
        <w:t>j</w:t>
      </w:r>
      <w:r w:rsidR="006D1365" w:rsidRPr="0096001E">
        <w:rPr>
          <w:szCs w:val="22"/>
          <w:lang w:val="pl-PL"/>
        </w:rPr>
        <w:t>ekarske preglede.</w:t>
      </w:r>
    </w:p>
    <w:p w14:paraId="7D089385" w14:textId="6F62C55B" w:rsidR="00774F2B" w:rsidRPr="0096001E" w:rsidRDefault="00774F2B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Ako ste ranije imali problema sa želucem za vr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eme uzimanja nesteroidnih antiinflamatornih</w:t>
      </w:r>
      <w:r w:rsidR="00546E04" w:rsidRPr="0096001E">
        <w:rPr>
          <w:szCs w:val="22"/>
          <w:lang w:val="pl-PL"/>
        </w:rPr>
        <w:t xml:space="preserve"> l</w:t>
      </w:r>
      <w:r w:rsidR="0096001E">
        <w:rPr>
          <w:szCs w:val="22"/>
          <w:lang w:val="pl-PL"/>
        </w:rPr>
        <w:t>j</w:t>
      </w:r>
      <w:r w:rsidR="00546E04" w:rsidRPr="0096001E">
        <w:rPr>
          <w:szCs w:val="22"/>
          <w:lang w:val="pl-PL"/>
        </w:rPr>
        <w:t>ekova, posebno ako ste starijeg životnog doba</w:t>
      </w:r>
      <w:r w:rsidRPr="0096001E">
        <w:rPr>
          <w:szCs w:val="22"/>
          <w:lang w:val="pl-PL"/>
        </w:rPr>
        <w:t>, odmah recite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ekaru ukoliko prim</w:t>
      </w:r>
      <w:r w:rsidR="0036181E">
        <w:rPr>
          <w:szCs w:val="22"/>
          <w:lang w:val="pl-PL"/>
        </w:rPr>
        <w:t>i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etite bilo kakve neuobičajene simptome.</w:t>
      </w:r>
    </w:p>
    <w:p w14:paraId="4D104B7A" w14:textId="3EC39067" w:rsidR="00B77B4A" w:rsidRDefault="00774F2B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S obzirom na to da je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 antiinflamatorni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ek, može ublažiti </w:t>
      </w:r>
      <w:r w:rsidR="00546E04" w:rsidRPr="0096001E">
        <w:rPr>
          <w:szCs w:val="22"/>
          <w:lang w:val="pl-PL"/>
        </w:rPr>
        <w:t xml:space="preserve">neke </w:t>
      </w:r>
      <w:r w:rsidRPr="0096001E">
        <w:rPr>
          <w:szCs w:val="22"/>
          <w:lang w:val="pl-PL"/>
        </w:rPr>
        <w:t xml:space="preserve">simptome infekcije, npr. glavobolju i visoku </w:t>
      </w:r>
      <w:r w:rsidR="00546E04" w:rsidRPr="0096001E">
        <w:rPr>
          <w:szCs w:val="22"/>
          <w:lang w:val="pl-PL"/>
        </w:rPr>
        <w:t>t</w:t>
      </w:r>
      <w:r w:rsidR="0096001E">
        <w:rPr>
          <w:szCs w:val="22"/>
          <w:lang w:val="pl-PL"/>
        </w:rPr>
        <w:t>j</w:t>
      </w:r>
      <w:r w:rsidR="00546E04" w:rsidRPr="0096001E">
        <w:rPr>
          <w:szCs w:val="22"/>
          <w:lang w:val="pl-PL"/>
        </w:rPr>
        <w:t xml:space="preserve">elesnu </w:t>
      </w:r>
      <w:r w:rsidRPr="0096001E">
        <w:rPr>
          <w:szCs w:val="22"/>
          <w:lang w:val="pl-PL"/>
        </w:rPr>
        <w:t>temperaturu. Ako se i dalje ne os</w:t>
      </w:r>
      <w:r w:rsidR="003618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ećate dobro i morate pos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etiti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ekara, </w:t>
      </w:r>
      <w:r w:rsidR="006D1365" w:rsidRPr="0096001E">
        <w:rPr>
          <w:szCs w:val="22"/>
          <w:lang w:val="pl-PL"/>
        </w:rPr>
        <w:t>obav</w:t>
      </w:r>
      <w:r w:rsidR="0036181E">
        <w:rPr>
          <w:szCs w:val="22"/>
          <w:lang w:val="pl-PL"/>
        </w:rPr>
        <w:t>i</w:t>
      </w:r>
      <w:r w:rsidR="0096001E">
        <w:rPr>
          <w:szCs w:val="22"/>
          <w:lang w:val="pl-PL"/>
        </w:rPr>
        <w:t>j</w:t>
      </w:r>
      <w:r w:rsidR="006D1365" w:rsidRPr="0096001E">
        <w:rPr>
          <w:szCs w:val="22"/>
          <w:lang w:val="pl-PL"/>
        </w:rPr>
        <w:t xml:space="preserve">estite ga </w:t>
      </w:r>
      <w:r w:rsidR="00546E04" w:rsidRPr="0096001E">
        <w:rPr>
          <w:szCs w:val="22"/>
          <w:lang w:val="pl-PL"/>
        </w:rPr>
        <w:t>da uzimate</w:t>
      </w:r>
      <w:r w:rsidRPr="0096001E">
        <w:rPr>
          <w:szCs w:val="22"/>
          <w:lang w:val="pl-PL"/>
        </w:rPr>
        <w:t xml:space="preserve">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Rapten-K.</w:t>
      </w:r>
    </w:p>
    <w:p w14:paraId="40212B61" w14:textId="2F6E8956" w:rsidR="00416BA7" w:rsidRPr="0096001E" w:rsidRDefault="009106E1" w:rsidP="00AF5228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106E1">
        <w:rPr>
          <w:szCs w:val="22"/>
          <w:lang w:val="pl-PL"/>
        </w:rPr>
        <w:t>Obav</w:t>
      </w:r>
      <w:r w:rsidR="0036181E">
        <w:rPr>
          <w:szCs w:val="22"/>
          <w:lang w:val="pl-PL"/>
        </w:rPr>
        <w:t>ij</w:t>
      </w:r>
      <w:r w:rsidRPr="009106E1">
        <w:rPr>
          <w:szCs w:val="22"/>
          <w:lang w:val="pl-PL"/>
        </w:rPr>
        <w:t>estite Vašeg l</w:t>
      </w:r>
      <w:r w:rsidR="0036181E">
        <w:rPr>
          <w:szCs w:val="22"/>
          <w:lang w:val="pl-PL"/>
        </w:rPr>
        <w:t>j</w:t>
      </w:r>
      <w:r w:rsidRPr="009106E1">
        <w:rPr>
          <w:szCs w:val="22"/>
          <w:lang w:val="pl-PL"/>
        </w:rPr>
        <w:t>ekara ukoliko ste imali ili treba da imate neku hiruršku intervenciju na želucu ili cr</w:t>
      </w:r>
      <w:r w:rsidR="0036181E">
        <w:rPr>
          <w:szCs w:val="22"/>
          <w:lang w:val="pl-PL"/>
        </w:rPr>
        <w:t>ij</w:t>
      </w:r>
      <w:r w:rsidRPr="009106E1">
        <w:rPr>
          <w:szCs w:val="22"/>
          <w:lang w:val="pl-PL"/>
        </w:rPr>
        <w:t>evima, jer l</w:t>
      </w:r>
      <w:r w:rsidR="0036181E">
        <w:rPr>
          <w:szCs w:val="22"/>
          <w:lang w:val="pl-PL"/>
        </w:rPr>
        <w:t>ij</w:t>
      </w:r>
      <w:r w:rsidRPr="009106E1">
        <w:rPr>
          <w:szCs w:val="22"/>
          <w:lang w:val="pl-PL"/>
        </w:rPr>
        <w:t>ek Rapten-K nekada može usporiti zarastanje hirurške rane.</w:t>
      </w:r>
    </w:p>
    <w:p w14:paraId="052C7266" w14:textId="77777777" w:rsidR="004D1D48" w:rsidRPr="00AF5228" w:rsidRDefault="004D1D48" w:rsidP="00AF5228">
      <w:pPr>
        <w:tabs>
          <w:tab w:val="clear" w:pos="284"/>
        </w:tabs>
        <w:rPr>
          <w:szCs w:val="22"/>
          <w:lang w:val="pl-PL"/>
        </w:rPr>
      </w:pPr>
    </w:p>
    <w:p w14:paraId="07423DEC" w14:textId="7CC50B77" w:rsidR="00177D7F" w:rsidRPr="00B469D9" w:rsidRDefault="00270C7A" w:rsidP="00356B8C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Primjena drugih ljekova</w:t>
      </w:r>
    </w:p>
    <w:p w14:paraId="134E380A" w14:textId="3E97824E" w:rsidR="00FD077E" w:rsidRPr="0096001E" w:rsidRDefault="00FD077E" w:rsidP="00356B8C">
      <w:pPr>
        <w:rPr>
          <w:iCs/>
          <w:szCs w:val="22"/>
          <w:lang w:val="pl-PL"/>
        </w:rPr>
      </w:pPr>
      <w:r w:rsidRPr="0096001E">
        <w:rPr>
          <w:iCs/>
          <w:szCs w:val="22"/>
          <w:lang w:val="pl-PL"/>
        </w:rPr>
        <w:t>Obav</w:t>
      </w:r>
      <w:r w:rsidR="0036181E">
        <w:rPr>
          <w:iCs/>
          <w:szCs w:val="22"/>
          <w:lang w:val="pl-PL"/>
        </w:rPr>
        <w:t>i</w:t>
      </w:r>
      <w:r w:rsidR="0096001E" w:rsidRPr="0096001E">
        <w:rPr>
          <w:iCs/>
          <w:szCs w:val="22"/>
          <w:lang w:val="pl-PL"/>
        </w:rPr>
        <w:t>j</w:t>
      </w:r>
      <w:r w:rsidRPr="0096001E">
        <w:rPr>
          <w:iCs/>
          <w:szCs w:val="22"/>
          <w:lang w:val="pl-PL"/>
        </w:rPr>
        <w:t>estite Vašeg</w:t>
      </w:r>
      <w:r w:rsidR="00AF5228">
        <w:rPr>
          <w:iCs/>
          <w:szCs w:val="22"/>
          <w:lang w:val="pl-PL"/>
        </w:rPr>
        <w:t xml:space="preserve"> </w:t>
      </w:r>
      <w:r w:rsidRPr="0096001E">
        <w:rPr>
          <w:iCs/>
          <w:szCs w:val="22"/>
          <w:lang w:val="pl-PL"/>
        </w:rPr>
        <w:t>l</w:t>
      </w:r>
      <w:r w:rsidR="0096001E">
        <w:rPr>
          <w:iCs/>
          <w:szCs w:val="22"/>
          <w:lang w:val="pl-PL"/>
        </w:rPr>
        <w:t>j</w:t>
      </w:r>
      <w:r w:rsidRPr="0096001E">
        <w:rPr>
          <w:iCs/>
          <w:szCs w:val="22"/>
          <w:lang w:val="pl-PL"/>
        </w:rPr>
        <w:t>ekara ili farmaceuta ukoliko uzimate, donedavno ste uzimali ili ćete možda uzimati bilo koje druge l</w:t>
      </w:r>
      <w:r w:rsidR="0096001E">
        <w:rPr>
          <w:iCs/>
          <w:szCs w:val="22"/>
          <w:lang w:val="pl-PL"/>
        </w:rPr>
        <w:t>j</w:t>
      </w:r>
      <w:r w:rsidRPr="0096001E">
        <w:rPr>
          <w:iCs/>
          <w:szCs w:val="22"/>
          <w:lang w:val="pl-PL"/>
        </w:rPr>
        <w:t>ekove.</w:t>
      </w:r>
    </w:p>
    <w:p w14:paraId="3AC89F0A" w14:textId="77777777" w:rsidR="00774F2B" w:rsidRPr="0096001E" w:rsidRDefault="00774F2B" w:rsidP="00356B8C">
      <w:pPr>
        <w:rPr>
          <w:szCs w:val="22"/>
          <w:lang w:val="pl-PL"/>
        </w:rPr>
      </w:pPr>
    </w:p>
    <w:p w14:paraId="3D8A2072" w14:textId="17516E09" w:rsidR="00851B19" w:rsidRPr="0096001E" w:rsidRDefault="00774F2B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Pojedini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mogu uticati na Vašu terapiju. Obav</w:t>
      </w:r>
      <w:r w:rsidR="0036181E">
        <w:rPr>
          <w:szCs w:val="22"/>
          <w:lang w:val="pl-PL"/>
        </w:rPr>
        <w:t>i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estite Vašeg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ekara ili farmaceuta ukoliko uzimate neke od sl</w:t>
      </w:r>
      <w:r w:rsidR="003618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edećih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ekova:</w:t>
      </w:r>
    </w:p>
    <w:p w14:paraId="770B78C6" w14:textId="159CA47E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ekove za terapiju šećerne bolesti (dijabetes</w:t>
      </w:r>
      <w:r w:rsidR="00851B19" w:rsidRPr="0096001E">
        <w:rPr>
          <w:szCs w:val="22"/>
          <w:lang w:val="pl-PL"/>
        </w:rPr>
        <w:t>a</w:t>
      </w:r>
      <w:r w:rsidRPr="0096001E">
        <w:rPr>
          <w:szCs w:val="22"/>
          <w:lang w:val="pl-PL"/>
        </w:rPr>
        <w:t>),</w:t>
      </w:r>
    </w:p>
    <w:p w14:paraId="0E252916" w14:textId="2178CE7F" w:rsidR="00774F2B" w:rsidRPr="0096001E" w:rsidRDefault="00851B19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antikoagulanse (l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</w:t>
      </w:r>
      <w:r w:rsidR="006D1365" w:rsidRPr="0096001E">
        <w:rPr>
          <w:szCs w:val="22"/>
          <w:lang w:val="pl-PL"/>
        </w:rPr>
        <w:t xml:space="preserve"> protiv zgrušavanja</w:t>
      </w:r>
      <w:r w:rsidR="00774F2B" w:rsidRPr="0096001E">
        <w:rPr>
          <w:szCs w:val="22"/>
          <w:lang w:val="pl-PL"/>
        </w:rPr>
        <w:t xml:space="preserve"> krvi, kao što je varfarin),</w:t>
      </w:r>
    </w:p>
    <w:p w14:paraId="42A5ECDC" w14:textId="5A732B1F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diuretike (l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ekovi </w:t>
      </w:r>
      <w:r w:rsidR="006D1365" w:rsidRPr="0096001E">
        <w:rPr>
          <w:szCs w:val="22"/>
          <w:lang w:val="pl-PL"/>
        </w:rPr>
        <w:t xml:space="preserve">koji se koriste za </w:t>
      </w:r>
      <w:r w:rsidRPr="0096001E">
        <w:rPr>
          <w:szCs w:val="22"/>
          <w:lang w:val="pl-PL"/>
        </w:rPr>
        <w:t>i</w:t>
      </w:r>
      <w:r w:rsidR="00851B19" w:rsidRPr="0096001E">
        <w:rPr>
          <w:szCs w:val="22"/>
          <w:lang w:val="pl-PL"/>
        </w:rPr>
        <w:t xml:space="preserve">zbacivanje </w:t>
      </w:r>
      <w:r w:rsidR="006D1365" w:rsidRPr="0096001E">
        <w:rPr>
          <w:szCs w:val="22"/>
          <w:lang w:val="pl-PL"/>
        </w:rPr>
        <w:t xml:space="preserve">viška </w:t>
      </w:r>
      <w:r w:rsidR="00851B19" w:rsidRPr="0096001E">
        <w:rPr>
          <w:szCs w:val="22"/>
          <w:lang w:val="pl-PL"/>
        </w:rPr>
        <w:t>tečnosti</w:t>
      </w:r>
      <w:r w:rsidRPr="0096001E">
        <w:rPr>
          <w:szCs w:val="22"/>
          <w:lang w:val="pl-PL"/>
        </w:rPr>
        <w:t>),</w:t>
      </w:r>
    </w:p>
    <w:p w14:paraId="727C92C7" w14:textId="2B51A785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litijum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</w:t>
      </w:r>
      <w:r w:rsidR="00FD077E" w:rsidRPr="0096001E">
        <w:rPr>
          <w:szCs w:val="22"/>
          <w:lang w:val="pl-PL"/>
        </w:rPr>
        <w:t>risti u terapiji nekih psihijatrijskih</w:t>
      </w:r>
      <w:r w:rsidRPr="0096001E">
        <w:rPr>
          <w:szCs w:val="22"/>
          <w:lang w:val="pl-PL"/>
        </w:rPr>
        <w:t xml:space="preserve"> oboljenja),</w:t>
      </w:r>
    </w:p>
    <w:p w14:paraId="3017DAD9" w14:textId="385A73F9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metotreksat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koristi za neke zapaljenj</w:t>
      </w:r>
      <w:r w:rsidR="00851B19" w:rsidRPr="0096001E">
        <w:rPr>
          <w:szCs w:val="22"/>
          <w:lang w:val="pl-PL"/>
        </w:rPr>
        <w:t>ske bolesti i neke vrste raka</w:t>
      </w:r>
      <w:r w:rsidRPr="0096001E">
        <w:rPr>
          <w:szCs w:val="22"/>
          <w:lang w:val="pl-PL"/>
        </w:rPr>
        <w:t>),</w:t>
      </w:r>
    </w:p>
    <w:p w14:paraId="1E3388BB" w14:textId="3D797052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ciklosporin i takrolimus (l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koji se koriste u terapiji nekih zapaljenjskih bolesti i nakon transplantacije),</w:t>
      </w:r>
    </w:p>
    <w:p w14:paraId="3A1135DE" w14:textId="0DFB2BB2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trimetoprim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koristi za sprečavanje i ter</w:t>
      </w:r>
      <w:r w:rsidR="00851B19" w:rsidRPr="0096001E">
        <w:rPr>
          <w:szCs w:val="22"/>
          <w:lang w:val="pl-PL"/>
        </w:rPr>
        <w:t>apiju infekcija mokraćnih puteva</w:t>
      </w:r>
      <w:r w:rsidRPr="0096001E">
        <w:rPr>
          <w:szCs w:val="22"/>
          <w:lang w:val="pl-PL"/>
        </w:rPr>
        <w:t>),</w:t>
      </w:r>
    </w:p>
    <w:p w14:paraId="414C4783" w14:textId="64AD46D0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lastRenderedPageBreak/>
        <w:t>hinolonski antibiotici (l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koji se koriste za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ečenje bakterijskih infekcija, npr. ciprofloksacin i levofloksacin),</w:t>
      </w:r>
    </w:p>
    <w:p w14:paraId="26603978" w14:textId="36A5FBAD" w:rsidR="006D1365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neki drugi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za ublažavanje bolova, nesteroidni antiinflamatorni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(NSAIL)</w:t>
      </w:r>
      <w:r w:rsidR="00FD077E" w:rsidRPr="0096001E">
        <w:rPr>
          <w:szCs w:val="22"/>
          <w:lang w:val="pl-PL"/>
        </w:rPr>
        <w:t xml:space="preserve"> </w:t>
      </w:r>
      <w:r w:rsidR="006D1365" w:rsidRPr="0096001E">
        <w:rPr>
          <w:szCs w:val="22"/>
          <w:lang w:val="pl-PL"/>
        </w:rPr>
        <w:t xml:space="preserve">npr. acetilsalicilna kiselina </w:t>
      </w:r>
      <w:r w:rsidR="00FD077E" w:rsidRPr="0096001E">
        <w:rPr>
          <w:szCs w:val="22"/>
          <w:lang w:val="pl-PL"/>
        </w:rPr>
        <w:t xml:space="preserve">(aspirin) ili ibuprofen, uključujući i </w:t>
      </w:r>
      <w:r w:rsidRPr="0096001E">
        <w:rPr>
          <w:szCs w:val="22"/>
          <w:lang w:val="pl-PL"/>
        </w:rPr>
        <w:t>COX-</w:t>
      </w:r>
      <w:r w:rsidR="006D1365" w:rsidRPr="0096001E">
        <w:rPr>
          <w:szCs w:val="22"/>
          <w:lang w:val="pl-PL"/>
        </w:rPr>
        <w:t>2 (ciklooksigenaza-2) inhibitore</w:t>
      </w:r>
      <w:r w:rsidRPr="0096001E">
        <w:rPr>
          <w:szCs w:val="22"/>
          <w:lang w:val="pl-PL"/>
        </w:rPr>
        <w:t xml:space="preserve">, </w:t>
      </w:r>
    </w:p>
    <w:p w14:paraId="54897201" w14:textId="4E3B8674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mifepriston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koristi za medicinski prekid trudnoće),</w:t>
      </w:r>
    </w:p>
    <w:p w14:paraId="37E78028" w14:textId="6F650813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kardioto</w:t>
      </w:r>
      <w:r w:rsidR="00851B19" w:rsidRPr="0096001E">
        <w:rPr>
          <w:szCs w:val="22"/>
          <w:lang w:val="pl-PL"/>
        </w:rPr>
        <w:t>nični glikozidi (</w:t>
      </w: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koji pojačavaju snagu srčane kontrakcije,</w:t>
      </w:r>
      <w:r w:rsidR="00851B19" w:rsidRPr="0096001E">
        <w:rPr>
          <w:szCs w:val="22"/>
          <w:lang w:val="pl-PL"/>
        </w:rPr>
        <w:t xml:space="preserve"> npr. digoksin),</w:t>
      </w:r>
    </w:p>
    <w:p w14:paraId="472C58AB" w14:textId="4AE7B05D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ekovi poznati kao selektivni inhibitori </w:t>
      </w:r>
      <w:r w:rsidR="00FD077E" w:rsidRPr="0096001E">
        <w:rPr>
          <w:szCs w:val="22"/>
          <w:lang w:val="pl-PL"/>
        </w:rPr>
        <w:t xml:space="preserve">ponovnog </w:t>
      </w:r>
      <w:r w:rsidRPr="0096001E">
        <w:rPr>
          <w:szCs w:val="22"/>
          <w:lang w:val="pl-PL"/>
        </w:rPr>
        <w:t>preuzimanja serotonina (SSRI) koji se koriste u terapiji depresije,</w:t>
      </w:r>
    </w:p>
    <w:p w14:paraId="0B5285AB" w14:textId="1B105AFB" w:rsidR="00774F2B" w:rsidRPr="0096001E" w:rsidRDefault="00851B19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kor</w:t>
      </w:r>
      <w:r w:rsidR="00FD077E" w:rsidRPr="0096001E">
        <w:rPr>
          <w:szCs w:val="22"/>
          <w:lang w:val="pl-PL"/>
        </w:rPr>
        <w:t>t</w:t>
      </w:r>
      <w:r w:rsidRPr="0096001E">
        <w:rPr>
          <w:szCs w:val="22"/>
          <w:lang w:val="pl-PL"/>
        </w:rPr>
        <w:t>iko</w:t>
      </w:r>
      <w:r w:rsidR="00774F2B" w:rsidRPr="0096001E">
        <w:rPr>
          <w:szCs w:val="22"/>
          <w:lang w:val="pl-PL"/>
        </w:rPr>
        <w:t>steroidi (antiinflamatorni l</w:t>
      </w:r>
      <w:r w:rsidR="0096001E"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>ekovi),</w:t>
      </w:r>
    </w:p>
    <w:p w14:paraId="77DEBA06" w14:textId="6D78F4D9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koji se koriste u terapiji određenih srčanih stanja ili visokog krvnog pritiska, npr. beta-blokatori ili ACE-inhibitori,</w:t>
      </w:r>
    </w:p>
    <w:p w14:paraId="36936E44" w14:textId="059410EC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vorikonazol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koristi u terapiji gljivičnih infekcija),</w:t>
      </w:r>
    </w:p>
    <w:p w14:paraId="50FA0ABB" w14:textId="41522D12" w:rsidR="00774F2B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fenitoin (l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koji se koristi u terapiji epileptičnih napada),</w:t>
      </w:r>
    </w:p>
    <w:p w14:paraId="237A9495" w14:textId="4683E932" w:rsidR="00FB5F70" w:rsidRPr="0096001E" w:rsidRDefault="00774F2B" w:rsidP="00AB468E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holestipol i holestiramin (l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ekovi koji se koriste za snižavanje holesterola).</w:t>
      </w:r>
    </w:p>
    <w:p w14:paraId="30A2DA24" w14:textId="77777777" w:rsidR="004A3411" w:rsidRPr="0096001E" w:rsidRDefault="004A3411" w:rsidP="00356B8C">
      <w:pPr>
        <w:rPr>
          <w:szCs w:val="22"/>
          <w:lang w:val="pl-PL"/>
        </w:rPr>
      </w:pPr>
    </w:p>
    <w:p w14:paraId="36F9175D" w14:textId="23EC5C22" w:rsidR="00851B19" w:rsidRPr="00B469D9" w:rsidRDefault="00177D7F" w:rsidP="00356B8C">
      <w:pPr>
        <w:rPr>
          <w:b/>
          <w:bCs/>
          <w:iCs/>
          <w:szCs w:val="22"/>
          <w:lang w:val="pl-PL"/>
        </w:rPr>
      </w:pPr>
      <w:r w:rsidRPr="0096001E">
        <w:rPr>
          <w:b/>
          <w:bCs/>
          <w:iCs/>
          <w:szCs w:val="22"/>
          <w:lang w:val="pl-PL"/>
        </w:rPr>
        <w:t>Uzimanje l</w:t>
      </w:r>
      <w:r w:rsidR="0096001E">
        <w:rPr>
          <w:b/>
          <w:bCs/>
          <w:iCs/>
          <w:szCs w:val="22"/>
          <w:lang w:val="pl-PL"/>
        </w:rPr>
        <w:t>ij</w:t>
      </w:r>
      <w:r w:rsidRPr="0096001E">
        <w:rPr>
          <w:b/>
          <w:bCs/>
          <w:iCs/>
          <w:szCs w:val="22"/>
          <w:lang w:val="pl-PL"/>
        </w:rPr>
        <w:t>eka</w:t>
      </w:r>
      <w:r w:rsidR="008B0330" w:rsidRPr="0096001E">
        <w:rPr>
          <w:b/>
          <w:bCs/>
          <w:iCs/>
          <w:szCs w:val="22"/>
          <w:lang w:val="pl-PL"/>
        </w:rPr>
        <w:t xml:space="preserve"> Rapten-K</w:t>
      </w:r>
      <w:r w:rsidRPr="0096001E">
        <w:rPr>
          <w:b/>
          <w:bCs/>
          <w:iCs/>
          <w:szCs w:val="22"/>
          <w:lang w:val="pl-PL"/>
        </w:rPr>
        <w:t xml:space="preserve"> sa hranom</w:t>
      </w:r>
      <w:r w:rsidR="008B0330" w:rsidRPr="0096001E">
        <w:rPr>
          <w:b/>
          <w:bCs/>
          <w:iCs/>
          <w:szCs w:val="22"/>
          <w:lang w:val="pl-PL"/>
        </w:rPr>
        <w:t xml:space="preserve"> </w:t>
      </w:r>
      <w:r w:rsidRPr="0096001E">
        <w:rPr>
          <w:b/>
          <w:bCs/>
          <w:iCs/>
          <w:szCs w:val="22"/>
          <w:lang w:val="pl-PL"/>
        </w:rPr>
        <w:t>i</w:t>
      </w:r>
      <w:r w:rsidR="008B0330" w:rsidRPr="0096001E">
        <w:rPr>
          <w:b/>
          <w:bCs/>
          <w:iCs/>
          <w:szCs w:val="22"/>
          <w:lang w:val="pl-PL"/>
        </w:rPr>
        <w:t xml:space="preserve"> </w:t>
      </w:r>
      <w:r w:rsidRPr="0096001E">
        <w:rPr>
          <w:b/>
          <w:bCs/>
          <w:iCs/>
          <w:szCs w:val="22"/>
          <w:lang w:val="pl-PL"/>
        </w:rPr>
        <w:t>pić</w:t>
      </w:r>
      <w:r w:rsidR="005C7E16">
        <w:rPr>
          <w:b/>
          <w:bCs/>
          <w:iCs/>
          <w:szCs w:val="22"/>
          <w:lang w:val="pl-PL"/>
        </w:rPr>
        <w:t>e</w:t>
      </w:r>
      <w:r w:rsidRPr="0096001E">
        <w:rPr>
          <w:b/>
          <w:bCs/>
          <w:iCs/>
          <w:szCs w:val="22"/>
          <w:lang w:val="pl-PL"/>
        </w:rPr>
        <w:t>m</w:t>
      </w:r>
    </w:p>
    <w:p w14:paraId="0D02150B" w14:textId="77777777" w:rsidR="00774F2B" w:rsidRPr="00774F2B" w:rsidRDefault="00774F2B" w:rsidP="00356B8C">
      <w:pPr>
        <w:rPr>
          <w:bCs/>
          <w:szCs w:val="22"/>
          <w:lang w:val="sr-Latn-CS"/>
        </w:rPr>
      </w:pPr>
      <w:r w:rsidRPr="00774F2B">
        <w:rPr>
          <w:bCs/>
          <w:szCs w:val="22"/>
          <w:lang w:val="sr-Latn-CS"/>
        </w:rPr>
        <w:t>Hrana ne utiče na resorpciju l</w:t>
      </w:r>
      <w:r w:rsidR="0096001E">
        <w:rPr>
          <w:bCs/>
          <w:szCs w:val="22"/>
          <w:lang w:val="sr-Latn-CS"/>
        </w:rPr>
        <w:t>ij</w:t>
      </w:r>
      <w:r w:rsidRPr="00774F2B">
        <w:rPr>
          <w:bCs/>
          <w:szCs w:val="22"/>
          <w:lang w:val="sr-Latn-CS"/>
        </w:rPr>
        <w:t>eka Rapten-K u digestivnom traktu.</w:t>
      </w:r>
    </w:p>
    <w:p w14:paraId="23EDFAB3" w14:textId="77777777" w:rsidR="00774F2B" w:rsidRPr="002035D8" w:rsidRDefault="00774F2B" w:rsidP="00356B8C">
      <w:pPr>
        <w:rPr>
          <w:b/>
          <w:bCs/>
          <w:szCs w:val="22"/>
          <w:lang w:val="sr-Latn-CS"/>
        </w:rPr>
      </w:pPr>
    </w:p>
    <w:p w14:paraId="45B3C88D" w14:textId="30E1A747" w:rsidR="00851B19" w:rsidRPr="00B469D9" w:rsidRDefault="005C7E16" w:rsidP="00356B8C">
      <w:pPr>
        <w:rPr>
          <w:b/>
          <w:bCs/>
          <w:iCs/>
          <w:szCs w:val="22"/>
          <w:lang w:val="pl-PL"/>
        </w:rPr>
      </w:pPr>
      <w:r>
        <w:rPr>
          <w:b/>
          <w:bCs/>
          <w:iCs/>
          <w:szCs w:val="22"/>
          <w:lang w:val="pl-PL"/>
        </w:rPr>
        <w:t>Plodnost, t</w:t>
      </w:r>
      <w:r w:rsidR="009838AA" w:rsidRPr="0096001E">
        <w:rPr>
          <w:b/>
          <w:bCs/>
          <w:iCs/>
          <w:szCs w:val="22"/>
          <w:lang w:val="pl-PL"/>
        </w:rPr>
        <w:t>rudnoća</w:t>
      </w:r>
      <w:r>
        <w:rPr>
          <w:b/>
          <w:bCs/>
          <w:iCs/>
          <w:szCs w:val="22"/>
          <w:lang w:val="pl-PL"/>
        </w:rPr>
        <w:t xml:space="preserve"> i</w:t>
      </w:r>
      <w:r w:rsidR="00177D7F" w:rsidRPr="0096001E">
        <w:rPr>
          <w:b/>
          <w:bCs/>
          <w:iCs/>
          <w:szCs w:val="22"/>
          <w:lang w:val="pl-PL"/>
        </w:rPr>
        <w:t xml:space="preserve"> dojenje</w:t>
      </w:r>
    </w:p>
    <w:p w14:paraId="1D219893" w14:textId="77777777" w:rsidR="00774F2B" w:rsidRPr="0096001E" w:rsidRDefault="00851B19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</w:t>
      </w:r>
      <w:r w:rsidR="00774F2B" w:rsidRPr="0096001E">
        <w:rPr>
          <w:szCs w:val="22"/>
          <w:lang w:val="pl-PL"/>
        </w:rPr>
        <w:t>koliko ste trudni, mislite da ste trudni, pla</w:t>
      </w:r>
      <w:r w:rsidRPr="0096001E">
        <w:rPr>
          <w:szCs w:val="22"/>
          <w:lang w:val="pl-PL"/>
        </w:rPr>
        <w:t>nirate da zatrudnite ili dojite, obratite se Vašem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ekaru ili farmaceutu za sav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 pr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 nego što uzmete ovaj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ek.</w:t>
      </w:r>
    </w:p>
    <w:p w14:paraId="2CE70097" w14:textId="77777777" w:rsidR="00774F2B" w:rsidRPr="0096001E" w:rsidRDefault="00774F2B" w:rsidP="00356B8C">
      <w:pPr>
        <w:rPr>
          <w:szCs w:val="22"/>
          <w:lang w:val="pl-PL"/>
        </w:rPr>
      </w:pPr>
    </w:p>
    <w:p w14:paraId="350E7BBF" w14:textId="77777777" w:rsidR="00774F2B" w:rsidRPr="0096001E" w:rsidRDefault="00774F2B" w:rsidP="00356B8C">
      <w:pPr>
        <w:rPr>
          <w:i/>
          <w:szCs w:val="22"/>
          <w:lang w:val="pl-PL"/>
        </w:rPr>
      </w:pPr>
      <w:r w:rsidRPr="0096001E">
        <w:rPr>
          <w:i/>
          <w:szCs w:val="22"/>
          <w:lang w:val="pl-PL"/>
        </w:rPr>
        <w:t>Trudnoća</w:t>
      </w:r>
    </w:p>
    <w:p w14:paraId="07AE0E87" w14:textId="77777777" w:rsidR="00774F2B" w:rsidRPr="0096001E" w:rsidRDefault="0096001E" w:rsidP="00356B8C">
      <w:pPr>
        <w:rPr>
          <w:szCs w:val="22"/>
          <w:lang w:val="pl-PL"/>
        </w:rPr>
      </w:pPr>
      <w:r>
        <w:rPr>
          <w:szCs w:val="22"/>
          <w:lang w:val="pl-PL"/>
        </w:rPr>
        <w:t>Iako to nije bilo često, zabi</w:t>
      </w:r>
      <w:r w:rsidR="00774F2B" w:rsidRPr="0096001E">
        <w:rPr>
          <w:szCs w:val="22"/>
          <w:lang w:val="pl-PL"/>
        </w:rPr>
        <w:t>l</w:t>
      </w:r>
      <w:r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 xml:space="preserve">eženi su poremećaji u razvoju beba čije su majke u toku trudnoće uzimale nesteroidne antiinflamatorne lekove. </w:t>
      </w:r>
    </w:p>
    <w:p w14:paraId="6625B862" w14:textId="6F0987A5" w:rsidR="002519C0" w:rsidRPr="002519C0" w:rsidRDefault="00774F2B" w:rsidP="002519C0">
      <w:pPr>
        <w:rPr>
          <w:szCs w:val="22"/>
          <w:lang w:val="sr-Latn-RS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 Rapten-K </w:t>
      </w:r>
      <w:r w:rsidR="00FD077E" w:rsidRPr="0096001E">
        <w:rPr>
          <w:szCs w:val="22"/>
          <w:lang w:val="pl-PL"/>
        </w:rPr>
        <w:t>se ne sm</w:t>
      </w:r>
      <w:r w:rsidR="0096001E">
        <w:rPr>
          <w:szCs w:val="22"/>
          <w:lang w:val="pl-PL"/>
        </w:rPr>
        <w:t>ij</w:t>
      </w:r>
      <w:r w:rsidR="00FD077E" w:rsidRPr="0096001E">
        <w:rPr>
          <w:szCs w:val="22"/>
          <w:lang w:val="pl-PL"/>
        </w:rPr>
        <w:t>e</w:t>
      </w:r>
      <w:r w:rsidRPr="0096001E">
        <w:rPr>
          <w:szCs w:val="22"/>
          <w:lang w:val="pl-PL"/>
        </w:rPr>
        <w:t xml:space="preserve"> uzimati tokom poslednja 3 </w:t>
      </w:r>
      <w:r w:rsidR="00FD077E" w:rsidRPr="0096001E">
        <w:rPr>
          <w:szCs w:val="22"/>
          <w:lang w:val="pl-PL"/>
        </w:rPr>
        <w:t>m</w:t>
      </w:r>
      <w:r w:rsidR="0096001E">
        <w:rPr>
          <w:szCs w:val="22"/>
          <w:lang w:val="pl-PL"/>
        </w:rPr>
        <w:t>j</w:t>
      </w:r>
      <w:r w:rsidR="00FD077E" w:rsidRPr="0096001E">
        <w:rPr>
          <w:szCs w:val="22"/>
          <w:lang w:val="pl-PL"/>
        </w:rPr>
        <w:t xml:space="preserve">eseca trudnoće, </w:t>
      </w:r>
      <w:r w:rsidR="00ED3F8D" w:rsidRPr="00ED3F8D">
        <w:rPr>
          <w:szCs w:val="22"/>
          <w:lang w:val="pl-PL"/>
        </w:rPr>
        <w:t xml:space="preserve">jer bi to moglo da naškodi </w:t>
      </w:r>
      <w:r w:rsidR="006A179A">
        <w:rPr>
          <w:szCs w:val="22"/>
          <w:lang w:val="pl-PL"/>
        </w:rPr>
        <w:t>V</w:t>
      </w:r>
      <w:r w:rsidR="00ED3F8D" w:rsidRPr="00ED3F8D">
        <w:rPr>
          <w:szCs w:val="22"/>
          <w:lang w:val="pl-PL"/>
        </w:rPr>
        <w:t>ašem nerođenom d</w:t>
      </w:r>
      <w:r w:rsidR="006A179A">
        <w:rPr>
          <w:szCs w:val="22"/>
          <w:lang w:val="pl-PL"/>
        </w:rPr>
        <w:t>ij</w:t>
      </w:r>
      <w:r w:rsidR="00ED3F8D" w:rsidRPr="00ED3F8D">
        <w:rPr>
          <w:szCs w:val="22"/>
          <w:lang w:val="pl-PL"/>
        </w:rPr>
        <w:t>etetu ili da izazove probleme pri porođaju</w:t>
      </w:r>
      <w:r w:rsidR="00FD077E" w:rsidRPr="0096001E">
        <w:rPr>
          <w:szCs w:val="22"/>
          <w:lang w:val="pl-PL"/>
        </w:rPr>
        <w:t>.</w:t>
      </w:r>
      <w:r w:rsidR="002519C0" w:rsidRPr="002519C0">
        <w:rPr>
          <w:szCs w:val="22"/>
          <w:lang w:val="sr-Latn-RS"/>
        </w:rPr>
        <w:t xml:space="preserve"> Može izazvati probleme sa bubrezima i srcem kod </w:t>
      </w:r>
      <w:r w:rsidR="006A179A">
        <w:rPr>
          <w:szCs w:val="22"/>
          <w:lang w:val="sr-Latn-RS"/>
        </w:rPr>
        <w:t>V</w:t>
      </w:r>
      <w:r w:rsidR="002519C0" w:rsidRPr="002519C0">
        <w:rPr>
          <w:szCs w:val="22"/>
          <w:lang w:val="sr-Latn-RS"/>
        </w:rPr>
        <w:t xml:space="preserve">aše nerođene bebe. To može uticati na </w:t>
      </w:r>
      <w:r w:rsidR="006A179A">
        <w:rPr>
          <w:szCs w:val="22"/>
          <w:lang w:val="sr-Latn-RS"/>
        </w:rPr>
        <w:t>V</w:t>
      </w:r>
      <w:r w:rsidR="002519C0" w:rsidRPr="002519C0">
        <w:rPr>
          <w:szCs w:val="22"/>
          <w:lang w:val="sr-Latn-RS"/>
        </w:rPr>
        <w:t xml:space="preserve">ašu i bebinu sklonost krvarenju i uzrokovati da porođaj bude kasniji ili duži od očekivanog. </w:t>
      </w:r>
    </w:p>
    <w:p w14:paraId="501F8122" w14:textId="277D6637" w:rsidR="002519C0" w:rsidRPr="0036181E" w:rsidRDefault="002519C0" w:rsidP="002519C0">
      <w:pPr>
        <w:rPr>
          <w:szCs w:val="22"/>
          <w:lang w:val="sr-Latn-RS"/>
        </w:rPr>
      </w:pPr>
      <w:r w:rsidRPr="002519C0">
        <w:rPr>
          <w:szCs w:val="22"/>
          <w:lang w:val="sr-Latn-RS"/>
        </w:rPr>
        <w:t>Ne bi trebalo da koristite l</w:t>
      </w:r>
      <w:r w:rsidR="006A179A">
        <w:rPr>
          <w:szCs w:val="22"/>
          <w:lang w:val="sr-Latn-RS"/>
        </w:rPr>
        <w:t>ij</w:t>
      </w:r>
      <w:r w:rsidRPr="002519C0">
        <w:rPr>
          <w:szCs w:val="22"/>
          <w:lang w:val="sr-Latn-RS"/>
        </w:rPr>
        <w:t xml:space="preserve">ek </w:t>
      </w:r>
      <w:r w:rsidRPr="002519C0">
        <w:rPr>
          <w:bCs/>
          <w:szCs w:val="22"/>
          <w:lang w:val="sr-Latn-CS"/>
        </w:rPr>
        <w:t xml:space="preserve">Rapten-K </w:t>
      </w:r>
      <w:r w:rsidRPr="002519C0">
        <w:rPr>
          <w:szCs w:val="22"/>
          <w:lang w:val="sr-Latn-RS"/>
        </w:rPr>
        <w:t>tokom prvih 6 m</w:t>
      </w:r>
      <w:r w:rsidR="006A179A">
        <w:rPr>
          <w:szCs w:val="22"/>
          <w:lang w:val="sr-Latn-RS"/>
        </w:rPr>
        <w:t>j</w:t>
      </w:r>
      <w:r w:rsidRPr="002519C0">
        <w:rPr>
          <w:szCs w:val="22"/>
          <w:lang w:val="sr-Latn-RS"/>
        </w:rPr>
        <w:t>eseci trudnoće osim ako je to apsolutno neophodno i ako vam to sav</w:t>
      </w:r>
      <w:r w:rsidR="006A179A">
        <w:rPr>
          <w:szCs w:val="22"/>
          <w:lang w:val="sr-Latn-RS"/>
        </w:rPr>
        <w:t>j</w:t>
      </w:r>
      <w:r w:rsidRPr="002519C0">
        <w:rPr>
          <w:szCs w:val="22"/>
          <w:lang w:val="sr-Latn-RS"/>
        </w:rPr>
        <w:t xml:space="preserve">etuje </w:t>
      </w:r>
      <w:r w:rsidR="00BE7481">
        <w:rPr>
          <w:szCs w:val="22"/>
          <w:lang w:val="sr-Latn-RS"/>
        </w:rPr>
        <w:t>V</w:t>
      </w:r>
      <w:r w:rsidRPr="002519C0">
        <w:rPr>
          <w:szCs w:val="22"/>
          <w:lang w:val="sr-Latn-RS"/>
        </w:rPr>
        <w:t>aš l</w:t>
      </w:r>
      <w:r w:rsidR="006A179A">
        <w:rPr>
          <w:szCs w:val="22"/>
          <w:lang w:val="sr-Latn-RS"/>
        </w:rPr>
        <w:t>j</w:t>
      </w:r>
      <w:r w:rsidRPr="002519C0">
        <w:rPr>
          <w:szCs w:val="22"/>
          <w:lang w:val="sr-Latn-RS"/>
        </w:rPr>
        <w:t>ekar. Ako vam je potrebno l</w:t>
      </w:r>
      <w:r w:rsidR="006A179A">
        <w:rPr>
          <w:szCs w:val="22"/>
          <w:lang w:val="sr-Latn-RS"/>
        </w:rPr>
        <w:t>ij</w:t>
      </w:r>
      <w:r w:rsidRPr="002519C0">
        <w:rPr>
          <w:szCs w:val="22"/>
          <w:lang w:val="sr-Latn-RS"/>
        </w:rPr>
        <w:t>ečenje tokom ovog perioda ili dok pokušavate da zatrudnite, trebalo bi da koristite najnižu dozu u najkraćem mogućem vremenu. Ukoliko se uzima duže od nekoliko dana, od 20. ned</w:t>
      </w:r>
      <w:r w:rsidR="006A179A">
        <w:rPr>
          <w:szCs w:val="22"/>
          <w:lang w:val="sr-Latn-RS"/>
        </w:rPr>
        <w:t>j</w:t>
      </w:r>
      <w:r w:rsidRPr="002519C0">
        <w:rPr>
          <w:szCs w:val="22"/>
          <w:lang w:val="sr-Latn-RS"/>
        </w:rPr>
        <w:t>elje trudnoće l</w:t>
      </w:r>
      <w:r w:rsidR="006A179A">
        <w:rPr>
          <w:szCs w:val="22"/>
          <w:lang w:val="sr-Latn-RS"/>
        </w:rPr>
        <w:t>ij</w:t>
      </w:r>
      <w:r w:rsidRPr="002519C0">
        <w:rPr>
          <w:szCs w:val="22"/>
          <w:lang w:val="sr-Latn-RS"/>
        </w:rPr>
        <w:t xml:space="preserve">ek </w:t>
      </w:r>
      <w:r w:rsidRPr="002519C0">
        <w:rPr>
          <w:bCs/>
          <w:szCs w:val="22"/>
          <w:lang w:val="sr-Latn-CS"/>
        </w:rPr>
        <w:t>Rapten-K</w:t>
      </w:r>
      <w:r w:rsidRPr="002519C0">
        <w:rPr>
          <w:szCs w:val="22"/>
          <w:lang w:val="sr-Latn-RS"/>
        </w:rPr>
        <w:t xml:space="preserve"> može izazvati probleme sa bubrezima kod </w:t>
      </w:r>
      <w:r w:rsidR="006A179A">
        <w:rPr>
          <w:szCs w:val="22"/>
          <w:lang w:val="sr-Latn-RS"/>
        </w:rPr>
        <w:t>V</w:t>
      </w:r>
      <w:r w:rsidRPr="002519C0">
        <w:rPr>
          <w:szCs w:val="22"/>
          <w:lang w:val="sr-Latn-RS"/>
        </w:rPr>
        <w:t>aše nerođene bebe, što može dovesti do niskog nivoa amnionske tečnosti koja okružuje bebu (oligohidroamnion) ili do sužavanja krvnog suda (</w:t>
      </w:r>
      <w:r w:rsidRPr="002519C0">
        <w:rPr>
          <w:i/>
          <w:iCs/>
          <w:szCs w:val="22"/>
          <w:lang w:val="sr-Latn-RS"/>
        </w:rPr>
        <w:t>ductis arteriosus</w:t>
      </w:r>
      <w:r w:rsidRPr="002519C0">
        <w:rPr>
          <w:szCs w:val="22"/>
          <w:lang w:val="sr-Latn-RS"/>
        </w:rPr>
        <w:t>-a) u srcu bebe. Ako vam je potrebno l</w:t>
      </w:r>
      <w:r w:rsidR="006A179A">
        <w:rPr>
          <w:szCs w:val="22"/>
          <w:lang w:val="sr-Latn-RS"/>
        </w:rPr>
        <w:t>ij</w:t>
      </w:r>
      <w:r w:rsidRPr="002519C0">
        <w:rPr>
          <w:szCs w:val="22"/>
          <w:lang w:val="sr-Latn-RS"/>
        </w:rPr>
        <w:t xml:space="preserve">ečenje duže od nekoliko dana, </w:t>
      </w:r>
      <w:r w:rsidR="006A179A">
        <w:rPr>
          <w:szCs w:val="22"/>
          <w:lang w:val="sr-Latn-RS"/>
        </w:rPr>
        <w:t>V</w:t>
      </w:r>
      <w:r w:rsidRPr="002519C0">
        <w:rPr>
          <w:szCs w:val="22"/>
          <w:lang w:val="sr-Latn-RS"/>
        </w:rPr>
        <w:t>aš l</w:t>
      </w:r>
      <w:r w:rsidR="006A179A">
        <w:rPr>
          <w:szCs w:val="22"/>
          <w:lang w:val="sr-Latn-RS"/>
        </w:rPr>
        <w:t>j</w:t>
      </w:r>
      <w:r w:rsidRPr="002519C0">
        <w:rPr>
          <w:szCs w:val="22"/>
          <w:lang w:val="sr-Latn-RS"/>
        </w:rPr>
        <w:t>ekar može preporučiti dodatno praćenje.</w:t>
      </w:r>
    </w:p>
    <w:p w14:paraId="563313EA" w14:textId="77777777" w:rsidR="00774F2B" w:rsidRPr="0096001E" w:rsidRDefault="00774F2B" w:rsidP="00356B8C">
      <w:pPr>
        <w:rPr>
          <w:szCs w:val="22"/>
          <w:lang w:val="pl-PL"/>
        </w:rPr>
      </w:pPr>
    </w:p>
    <w:p w14:paraId="008FDF30" w14:textId="77777777" w:rsidR="00774F2B" w:rsidRPr="0096001E" w:rsidRDefault="00774F2B" w:rsidP="00356B8C">
      <w:pPr>
        <w:rPr>
          <w:i/>
          <w:szCs w:val="22"/>
          <w:lang w:val="pl-PL"/>
        </w:rPr>
      </w:pPr>
      <w:r w:rsidRPr="0096001E">
        <w:rPr>
          <w:i/>
          <w:szCs w:val="22"/>
          <w:lang w:val="pl-PL"/>
        </w:rPr>
        <w:t>Dojenje</w:t>
      </w:r>
    </w:p>
    <w:p w14:paraId="2A71EC7C" w14:textId="77777777" w:rsidR="00774F2B" w:rsidRPr="0096001E" w:rsidRDefault="00774F2B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Diklofenak </w:t>
      </w:r>
      <w:r w:rsidR="00FD077E" w:rsidRPr="0096001E">
        <w:rPr>
          <w:szCs w:val="22"/>
          <w:lang w:val="pl-PL"/>
        </w:rPr>
        <w:t xml:space="preserve">se izlučuje u </w:t>
      </w:r>
      <w:r w:rsidRPr="0096001E">
        <w:rPr>
          <w:szCs w:val="22"/>
          <w:lang w:val="pl-PL"/>
        </w:rPr>
        <w:t>majčino ml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eko</w:t>
      </w:r>
      <w:r w:rsidR="00DD3E24" w:rsidRPr="0096001E">
        <w:rPr>
          <w:szCs w:val="22"/>
          <w:lang w:val="pl-PL"/>
        </w:rPr>
        <w:t>, pa</w:t>
      </w:r>
      <w:r w:rsidRPr="0096001E">
        <w:rPr>
          <w:szCs w:val="22"/>
          <w:lang w:val="pl-PL"/>
        </w:rPr>
        <w:t xml:space="preserve">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Rapten-K ne treba uzimati u periodu dojenja.</w:t>
      </w:r>
    </w:p>
    <w:p w14:paraId="6F8A25CA" w14:textId="77777777" w:rsidR="00774F2B" w:rsidRPr="0096001E" w:rsidRDefault="00774F2B" w:rsidP="00356B8C">
      <w:pPr>
        <w:rPr>
          <w:szCs w:val="22"/>
          <w:lang w:val="pl-PL"/>
        </w:rPr>
      </w:pPr>
    </w:p>
    <w:p w14:paraId="21D8AC6F" w14:textId="77777777" w:rsidR="00774F2B" w:rsidRPr="0096001E" w:rsidRDefault="00774F2B" w:rsidP="00356B8C">
      <w:pPr>
        <w:rPr>
          <w:i/>
          <w:szCs w:val="22"/>
          <w:lang w:val="pl-PL"/>
        </w:rPr>
      </w:pPr>
      <w:r w:rsidRPr="0096001E">
        <w:rPr>
          <w:i/>
          <w:szCs w:val="22"/>
          <w:lang w:val="pl-PL"/>
        </w:rPr>
        <w:t>Plodnost</w:t>
      </w:r>
    </w:p>
    <w:p w14:paraId="105BEBBA" w14:textId="29F71E9F" w:rsidR="004D1D48" w:rsidRPr="0096001E" w:rsidRDefault="00851B19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Uzimanje l</w:t>
      </w:r>
      <w:r w:rsidR="0096001E">
        <w:rPr>
          <w:szCs w:val="22"/>
          <w:lang w:val="pl-PL"/>
        </w:rPr>
        <w:t>ij</w:t>
      </w:r>
      <w:r w:rsidR="00774F2B" w:rsidRPr="0096001E">
        <w:rPr>
          <w:szCs w:val="22"/>
          <w:lang w:val="pl-PL"/>
        </w:rPr>
        <w:t>ek</w:t>
      </w:r>
      <w:r w:rsidRPr="0096001E">
        <w:rPr>
          <w:szCs w:val="22"/>
          <w:lang w:val="pl-PL"/>
        </w:rPr>
        <w:t>a</w:t>
      </w:r>
      <w:r w:rsidR="00774F2B" w:rsidRPr="0096001E">
        <w:rPr>
          <w:szCs w:val="22"/>
          <w:lang w:val="pl-PL"/>
        </w:rPr>
        <w:t xml:space="preserve"> Rapten-K može</w:t>
      </w:r>
      <w:r w:rsidRPr="0096001E">
        <w:rPr>
          <w:szCs w:val="22"/>
          <w:lang w:val="pl-PL"/>
        </w:rPr>
        <w:t xml:space="preserve"> da oteža da ostanete u drugom stanju</w:t>
      </w:r>
      <w:r w:rsidR="00774F2B" w:rsidRPr="0096001E">
        <w:rPr>
          <w:szCs w:val="22"/>
          <w:lang w:val="pl-PL"/>
        </w:rPr>
        <w:t>. Obav</w:t>
      </w:r>
      <w:r w:rsidR="0036181E">
        <w:rPr>
          <w:szCs w:val="22"/>
          <w:lang w:val="pl-PL"/>
        </w:rPr>
        <w:t>i</w:t>
      </w:r>
      <w:r w:rsidR="0096001E"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>estite Vašeg l</w:t>
      </w:r>
      <w:r w:rsidR="0096001E">
        <w:rPr>
          <w:szCs w:val="22"/>
          <w:lang w:val="pl-PL"/>
        </w:rPr>
        <w:t>j</w:t>
      </w:r>
      <w:r w:rsidR="00774F2B" w:rsidRPr="0096001E">
        <w:rPr>
          <w:szCs w:val="22"/>
          <w:lang w:val="pl-PL"/>
        </w:rPr>
        <w:t>ekara ukoliko planirate trudnoću ili imate problema da zatrudnite.</w:t>
      </w:r>
    </w:p>
    <w:p w14:paraId="316F0A66" w14:textId="77777777" w:rsidR="00774F2B" w:rsidRPr="0096001E" w:rsidRDefault="00774F2B" w:rsidP="00356B8C">
      <w:pPr>
        <w:rPr>
          <w:szCs w:val="22"/>
          <w:lang w:val="pl-PL"/>
        </w:rPr>
      </w:pPr>
    </w:p>
    <w:p w14:paraId="60FBE2C2" w14:textId="04DA0F66" w:rsidR="004A5F12" w:rsidRPr="00B469D9" w:rsidRDefault="00177D7F" w:rsidP="00356B8C">
      <w:pPr>
        <w:rPr>
          <w:b/>
          <w:bCs/>
          <w:iCs/>
          <w:szCs w:val="22"/>
          <w:lang w:val="pl-PL"/>
        </w:rPr>
      </w:pPr>
      <w:r w:rsidRPr="002D052E">
        <w:rPr>
          <w:b/>
          <w:bCs/>
          <w:iCs/>
          <w:szCs w:val="22"/>
          <w:lang w:val="pl-PL"/>
        </w:rPr>
        <w:t xml:space="preserve">Upravljanje </w:t>
      </w:r>
      <w:r w:rsidR="005C7E16">
        <w:rPr>
          <w:b/>
          <w:bCs/>
          <w:iCs/>
          <w:szCs w:val="22"/>
          <w:lang w:val="pl-PL"/>
        </w:rPr>
        <w:t xml:space="preserve">lijeka Rapten-K na sposobnost upravljanja </w:t>
      </w:r>
      <w:r w:rsidRPr="002D052E">
        <w:rPr>
          <w:b/>
          <w:bCs/>
          <w:iCs/>
          <w:szCs w:val="22"/>
          <w:lang w:val="pl-PL"/>
        </w:rPr>
        <w:t>vozilima i rukovanje mašinama</w:t>
      </w:r>
    </w:p>
    <w:p w14:paraId="3A3727BC" w14:textId="77777777" w:rsidR="00774F2B" w:rsidRPr="002D052E" w:rsidRDefault="00774F2B" w:rsidP="00356B8C">
      <w:pPr>
        <w:rPr>
          <w:szCs w:val="22"/>
          <w:lang w:val="pl-PL"/>
        </w:rPr>
      </w:pPr>
      <w:r w:rsidRPr="002D052E">
        <w:rPr>
          <w:szCs w:val="22"/>
          <w:lang w:val="pl-PL"/>
        </w:rPr>
        <w:t>Kod nekih osoba se mogu javiti neželjena dejs</w:t>
      </w:r>
      <w:r w:rsidR="004A5F12" w:rsidRPr="002D052E">
        <w:rPr>
          <w:szCs w:val="22"/>
          <w:lang w:val="pl-PL"/>
        </w:rPr>
        <w:t>tva u vidu vrtoglavice, za</w:t>
      </w:r>
      <w:r w:rsidRPr="002D052E">
        <w:rPr>
          <w:szCs w:val="22"/>
          <w:lang w:val="pl-PL"/>
        </w:rPr>
        <w:t xml:space="preserve">mora, pospanosti i problema sa vidom, što može uticati na </w:t>
      </w:r>
      <w:r w:rsidR="00FD077E" w:rsidRPr="002D052E">
        <w:rPr>
          <w:szCs w:val="22"/>
          <w:lang w:val="pl-PL"/>
        </w:rPr>
        <w:t xml:space="preserve">sposobnost upravljanja </w:t>
      </w:r>
      <w:r w:rsidRPr="002D052E">
        <w:rPr>
          <w:szCs w:val="22"/>
          <w:lang w:val="pl-PL"/>
        </w:rPr>
        <w:t xml:space="preserve">vozilom i rukovanja mašinama. </w:t>
      </w:r>
    </w:p>
    <w:p w14:paraId="70FC296A" w14:textId="77777777" w:rsidR="004D1D48" w:rsidRPr="0096001E" w:rsidRDefault="00774F2B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 slučaju pojave ovih simptoma ne treba da upravljate motornim vozilom i rukujete mašinama.</w:t>
      </w:r>
    </w:p>
    <w:p w14:paraId="14CDCAB6" w14:textId="77777777" w:rsidR="00774F2B" w:rsidRPr="0096001E" w:rsidRDefault="00774F2B" w:rsidP="00356B8C">
      <w:pPr>
        <w:rPr>
          <w:szCs w:val="22"/>
          <w:lang w:val="pl-PL"/>
        </w:rPr>
      </w:pPr>
    </w:p>
    <w:p w14:paraId="7D8D5CD7" w14:textId="57A9D2D5" w:rsidR="00B469D9" w:rsidRPr="00B469D9" w:rsidRDefault="00A01246" w:rsidP="00356B8C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pl-PL"/>
        </w:rPr>
        <w:t>Važne informac</w:t>
      </w:r>
      <w:r w:rsidR="00895F4F">
        <w:rPr>
          <w:b/>
          <w:bCs/>
          <w:szCs w:val="22"/>
          <w:lang w:val="pl-PL"/>
        </w:rPr>
        <w:t>i</w:t>
      </w:r>
      <w:r>
        <w:rPr>
          <w:b/>
          <w:bCs/>
          <w:szCs w:val="22"/>
          <w:lang w:val="pl-PL"/>
        </w:rPr>
        <w:t>je o nekim sastojcima lijeka Rapten-K</w:t>
      </w:r>
    </w:p>
    <w:p w14:paraId="468B5357" w14:textId="02C90CF7" w:rsidR="00B469D9" w:rsidRDefault="00774F2B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 Rapten-K sadrži </w:t>
      </w:r>
      <w:r w:rsidRPr="00683956">
        <w:rPr>
          <w:b/>
          <w:bCs/>
          <w:szCs w:val="22"/>
          <w:lang w:val="pl-PL"/>
        </w:rPr>
        <w:t>saharozu</w:t>
      </w:r>
      <w:r w:rsidRPr="0096001E">
        <w:rPr>
          <w:szCs w:val="22"/>
          <w:lang w:val="pl-PL"/>
        </w:rPr>
        <w:t xml:space="preserve"> kao pomoćnu supstancu. U slučaju netolerancije na pojedine šećere, obratite se Vašem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ekaru pr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 upotrebe ovog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eka. </w:t>
      </w:r>
    </w:p>
    <w:p w14:paraId="7B0DFD62" w14:textId="4933573D" w:rsidR="003F33D9" w:rsidRPr="0096001E" w:rsidRDefault="00774F2B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 sastav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eka ulazi </w:t>
      </w:r>
      <w:r w:rsidRPr="00683956">
        <w:rPr>
          <w:b/>
          <w:bCs/>
          <w:szCs w:val="22"/>
          <w:lang w:val="pl-PL"/>
        </w:rPr>
        <w:t>azo boja</w:t>
      </w:r>
      <w:r w:rsidRPr="0096001E">
        <w:rPr>
          <w:szCs w:val="22"/>
          <w:lang w:val="pl-PL"/>
        </w:rPr>
        <w:t xml:space="preserve"> Cochenillerotlack </w:t>
      </w:r>
      <w:r w:rsidR="004A5F12" w:rsidRPr="0096001E">
        <w:rPr>
          <w:szCs w:val="22"/>
          <w:lang w:val="pl-PL"/>
        </w:rPr>
        <w:t xml:space="preserve">E124 C.I. 16255 </w:t>
      </w:r>
      <w:r w:rsidRPr="0096001E">
        <w:rPr>
          <w:szCs w:val="22"/>
          <w:lang w:val="pl-PL"/>
        </w:rPr>
        <w:t>koja može da izazove alergijske reakcije.</w:t>
      </w:r>
    </w:p>
    <w:p w14:paraId="4A582250" w14:textId="2F7011E1" w:rsidR="000060E9" w:rsidRPr="00140476" w:rsidRDefault="000060E9" w:rsidP="00356B8C">
      <w:pPr>
        <w:rPr>
          <w:szCs w:val="22"/>
          <w:lang w:val="pl-PL"/>
        </w:rPr>
      </w:pPr>
      <w:r>
        <w:rPr>
          <w:szCs w:val="22"/>
          <w:lang w:val="pl-PL"/>
        </w:rPr>
        <w:lastRenderedPageBreak/>
        <w:t xml:space="preserve">Rapten-K </w:t>
      </w:r>
      <w:r w:rsidRPr="000060E9">
        <w:rPr>
          <w:szCs w:val="22"/>
          <w:lang w:val="pl-PL"/>
        </w:rPr>
        <w:t xml:space="preserve">sadrži manje od 1 mmol (23 mg) </w:t>
      </w:r>
      <w:r w:rsidR="003F33D9" w:rsidRPr="003D65F2">
        <w:rPr>
          <w:b/>
          <w:bCs/>
          <w:szCs w:val="22"/>
          <w:lang w:val="pl-PL"/>
        </w:rPr>
        <w:t>natrijuma</w:t>
      </w:r>
      <w:r w:rsidR="003F33D9" w:rsidRPr="000060E9">
        <w:rPr>
          <w:szCs w:val="22"/>
          <w:lang w:val="pl-PL"/>
        </w:rPr>
        <w:t xml:space="preserve"> </w:t>
      </w:r>
      <w:r w:rsidRPr="000060E9">
        <w:rPr>
          <w:szCs w:val="22"/>
          <w:lang w:val="pl-PL"/>
        </w:rPr>
        <w:t>po dozi tj. suštinski je bez natrijuma.</w:t>
      </w:r>
    </w:p>
    <w:p w14:paraId="171110B5" w14:textId="14C5B887" w:rsidR="00747052" w:rsidRDefault="00747052" w:rsidP="00356B8C">
      <w:pPr>
        <w:rPr>
          <w:szCs w:val="22"/>
          <w:lang w:val="pl-PL"/>
        </w:rPr>
      </w:pPr>
    </w:p>
    <w:p w14:paraId="0044CFD0" w14:textId="77777777" w:rsidR="00DF0104" w:rsidRPr="0096001E" w:rsidRDefault="00DF0104" w:rsidP="00356B8C">
      <w:pPr>
        <w:rPr>
          <w:szCs w:val="22"/>
          <w:lang w:val="pl-PL"/>
        </w:rPr>
      </w:pPr>
    </w:p>
    <w:p w14:paraId="08D6CC21" w14:textId="71825183" w:rsidR="0022676A" w:rsidRPr="008055FC" w:rsidRDefault="00C87D00" w:rsidP="00356B8C">
      <w:pPr>
        <w:pStyle w:val="NASLOV123"/>
        <w:spacing w:before="0" w:after="0"/>
        <w:jc w:val="both"/>
        <w:rPr>
          <w:lang w:val="sr-Latn-RS"/>
        </w:rPr>
      </w:pPr>
      <w:r w:rsidRPr="00F44965">
        <w:t xml:space="preserve">3. KAKO SE </w:t>
      </w:r>
      <w:r>
        <w:rPr>
          <w:lang w:val="sr-Latn-RS"/>
        </w:rPr>
        <w:t>UPOTREBLJAVA</w:t>
      </w:r>
      <w:r w:rsidRPr="00F44965">
        <w:t xml:space="preserve"> L</w:t>
      </w:r>
      <w:r>
        <w:rPr>
          <w:lang w:val="sr-Latn-RS"/>
        </w:rPr>
        <w:t>IJ</w:t>
      </w:r>
      <w:r w:rsidRPr="00F44965">
        <w:t xml:space="preserve">EK </w:t>
      </w:r>
      <w:r>
        <w:rPr>
          <w:lang w:val="sr-Latn-RS"/>
        </w:rPr>
        <w:t>RAPTEN-K</w:t>
      </w:r>
      <w:r w:rsidRPr="00F44965">
        <w:t xml:space="preserve"> </w:t>
      </w:r>
    </w:p>
    <w:p w14:paraId="08E3AB4A" w14:textId="77777777" w:rsidR="00747052" w:rsidRDefault="00747052" w:rsidP="00356B8C">
      <w:pPr>
        <w:rPr>
          <w:szCs w:val="22"/>
          <w:lang w:val="pl-PL"/>
        </w:rPr>
      </w:pPr>
    </w:p>
    <w:p w14:paraId="3361B21B" w14:textId="2B9F972B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 će Vam reći koliko tableta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eka Rapten-K Vam je potrebno i koliko često treba da uzimate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ek. Uvek se pridržavajte uputstva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ekara u potpunosti. Tablete uzimajte na način </w:t>
      </w:r>
      <w:r w:rsidR="008055FC" w:rsidRPr="0096001E">
        <w:rPr>
          <w:szCs w:val="22"/>
          <w:lang w:val="pl-PL"/>
        </w:rPr>
        <w:t>i u vr</w:t>
      </w:r>
      <w:r w:rsidR="0036181E">
        <w:rPr>
          <w:szCs w:val="22"/>
          <w:lang w:val="pl-PL"/>
        </w:rPr>
        <w:t>ij</w:t>
      </w:r>
      <w:r w:rsidR="008055FC" w:rsidRPr="0096001E">
        <w:rPr>
          <w:szCs w:val="22"/>
          <w:lang w:val="pl-PL"/>
        </w:rPr>
        <w:t xml:space="preserve">eme </w:t>
      </w:r>
      <w:r w:rsidRPr="0096001E">
        <w:rPr>
          <w:szCs w:val="22"/>
          <w:lang w:val="pl-PL"/>
        </w:rPr>
        <w:t xml:space="preserve">kako Vam je </w:t>
      </w:r>
      <w:r w:rsidR="008055FC" w:rsidRPr="0096001E">
        <w:rPr>
          <w:szCs w:val="22"/>
          <w:lang w:val="pl-PL"/>
        </w:rPr>
        <w:t xml:space="preserve">to </w:t>
      </w:r>
      <w:r w:rsidRPr="0096001E">
        <w:rPr>
          <w:szCs w:val="22"/>
          <w:lang w:val="pl-PL"/>
        </w:rPr>
        <w:t>propisao</w:t>
      </w:r>
      <w:r w:rsidR="008055FC" w:rsidRPr="0096001E">
        <w:rPr>
          <w:szCs w:val="22"/>
          <w:lang w:val="pl-PL"/>
        </w:rPr>
        <w:t xml:space="preserve"> </w:t>
      </w: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ekar.</w:t>
      </w:r>
    </w:p>
    <w:p w14:paraId="45FA7E6A" w14:textId="77777777" w:rsidR="0022676A" w:rsidRPr="0096001E" w:rsidRDefault="0022676A" w:rsidP="00356B8C">
      <w:pPr>
        <w:rPr>
          <w:szCs w:val="22"/>
          <w:lang w:val="pl-PL"/>
        </w:rPr>
      </w:pPr>
    </w:p>
    <w:p w14:paraId="35D082B9" w14:textId="77777777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Ukoliko imate bilo kakvih nedoumica, niste sigurni oko prim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ene 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eka prov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erite sa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ekarom ili farmaceutom. Uzimajte tablete onoliko dugo koliko Vam je rečeno, osim ako imate neke probleme prilikom prim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ene. U tom slučaju posav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etujte se sa svojim l</w:t>
      </w:r>
      <w:r w:rsidR="0096001E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ekarom.</w:t>
      </w:r>
    </w:p>
    <w:p w14:paraId="1B33C15C" w14:textId="77777777" w:rsidR="0022676A" w:rsidRPr="0096001E" w:rsidRDefault="0022676A" w:rsidP="00356B8C">
      <w:pPr>
        <w:rPr>
          <w:szCs w:val="22"/>
          <w:lang w:val="pl-PL"/>
        </w:rPr>
      </w:pPr>
    </w:p>
    <w:p w14:paraId="2B8DAB35" w14:textId="77777777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Uzmite tabletu uz obrok, ili nakon obroka. </w:t>
      </w:r>
    </w:p>
    <w:p w14:paraId="74EDE059" w14:textId="77777777" w:rsidR="0022676A" w:rsidRPr="0096001E" w:rsidRDefault="0022676A" w:rsidP="00356B8C">
      <w:pPr>
        <w:rPr>
          <w:szCs w:val="22"/>
          <w:lang w:val="pl-PL"/>
        </w:rPr>
      </w:pPr>
    </w:p>
    <w:p w14:paraId="64C4BD33" w14:textId="77777777" w:rsidR="00FD077E" w:rsidRPr="0096001E" w:rsidRDefault="00FD077E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9600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 xml:space="preserve">ek Rapten-K ima brz početak dejstva. </w:t>
      </w:r>
    </w:p>
    <w:p w14:paraId="6A9B4BEE" w14:textId="77777777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Progu</w:t>
      </w:r>
      <w:r w:rsidR="004A5F12" w:rsidRPr="0096001E">
        <w:rPr>
          <w:szCs w:val="22"/>
          <w:lang w:val="pl-PL"/>
        </w:rPr>
        <w:t>tajte c</w:t>
      </w:r>
      <w:r w:rsidR="0096001E">
        <w:rPr>
          <w:szCs w:val="22"/>
          <w:lang w:val="pl-PL"/>
        </w:rPr>
        <w:t>ij</w:t>
      </w:r>
      <w:r w:rsidR="004A5F12" w:rsidRPr="0096001E">
        <w:rPr>
          <w:szCs w:val="22"/>
          <w:lang w:val="pl-PL"/>
        </w:rPr>
        <w:t>elu tabletu sa dovoljnom količinom tečnosti</w:t>
      </w:r>
      <w:r w:rsidRPr="0096001E">
        <w:rPr>
          <w:szCs w:val="22"/>
          <w:lang w:val="pl-PL"/>
        </w:rPr>
        <w:t>. Nemojte je lomiti ili žvakati.</w:t>
      </w:r>
    </w:p>
    <w:p w14:paraId="62BCD3B5" w14:textId="77777777" w:rsidR="0022676A" w:rsidRPr="0096001E" w:rsidRDefault="0022676A" w:rsidP="00356B8C">
      <w:pPr>
        <w:rPr>
          <w:szCs w:val="22"/>
          <w:lang w:val="pl-PL"/>
        </w:rPr>
      </w:pPr>
    </w:p>
    <w:p w14:paraId="0112B654" w14:textId="77777777" w:rsidR="0022676A" w:rsidRPr="00E92A1B" w:rsidRDefault="0022676A" w:rsidP="00356B8C">
      <w:pPr>
        <w:rPr>
          <w:szCs w:val="22"/>
          <w:lang w:val="pl-PL"/>
        </w:rPr>
      </w:pPr>
      <w:r w:rsidRPr="00E92A1B">
        <w:rPr>
          <w:szCs w:val="22"/>
          <w:lang w:val="pl-PL"/>
        </w:rPr>
        <w:t>Uobičajene doze su:</w:t>
      </w:r>
    </w:p>
    <w:p w14:paraId="45E95363" w14:textId="77777777" w:rsidR="0099122C" w:rsidRPr="00E92A1B" w:rsidRDefault="0099122C" w:rsidP="00356B8C">
      <w:pPr>
        <w:rPr>
          <w:szCs w:val="22"/>
          <w:lang w:val="pl-PL"/>
        </w:rPr>
      </w:pPr>
    </w:p>
    <w:p w14:paraId="2330D083" w14:textId="77777777" w:rsidR="0099122C" w:rsidRPr="00E92A1B" w:rsidRDefault="0099122C" w:rsidP="00356B8C">
      <w:pPr>
        <w:rPr>
          <w:b/>
          <w:szCs w:val="22"/>
          <w:lang w:val="pl-PL"/>
        </w:rPr>
      </w:pPr>
      <w:r w:rsidRPr="00E92A1B">
        <w:rPr>
          <w:b/>
          <w:szCs w:val="22"/>
          <w:lang w:val="pl-PL"/>
        </w:rPr>
        <w:t>Odrasli</w:t>
      </w:r>
    </w:p>
    <w:p w14:paraId="22BC04D6" w14:textId="77777777" w:rsidR="0033488C" w:rsidRPr="0096001E" w:rsidRDefault="0033488C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Broj tableta će zavisiti od doze koju Vam odredi l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ekar.</w:t>
      </w:r>
    </w:p>
    <w:p w14:paraId="22125804" w14:textId="06315AE7" w:rsidR="0099122C" w:rsidRPr="0096001E" w:rsidRDefault="0033488C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Preporučena doza iznosi 100</w:t>
      </w:r>
      <w:r w:rsidR="00744D10" w:rsidRPr="0096001E">
        <w:rPr>
          <w:szCs w:val="22"/>
          <w:lang w:val="pl-PL"/>
        </w:rPr>
        <w:t xml:space="preserve"> mg -</w:t>
      </w:r>
      <w:r w:rsidR="00D51B45" w:rsidRPr="0096001E">
        <w:rPr>
          <w:szCs w:val="22"/>
          <w:lang w:val="pl-PL"/>
        </w:rPr>
        <w:t xml:space="preserve"> </w:t>
      </w:r>
      <w:r w:rsidR="00744D10" w:rsidRPr="0096001E">
        <w:rPr>
          <w:szCs w:val="22"/>
          <w:lang w:val="pl-PL"/>
        </w:rPr>
        <w:t>15</w:t>
      </w:r>
      <w:r w:rsidR="0099122C" w:rsidRPr="0096001E">
        <w:rPr>
          <w:szCs w:val="22"/>
          <w:lang w:val="pl-PL"/>
        </w:rPr>
        <w:t>0 mg dnevno pod</w:t>
      </w:r>
      <w:r w:rsidR="0036181E">
        <w:rPr>
          <w:szCs w:val="22"/>
          <w:lang w:val="pl-PL"/>
        </w:rPr>
        <w:t>ij</w:t>
      </w:r>
      <w:r w:rsidR="0099122C" w:rsidRPr="0096001E">
        <w:rPr>
          <w:szCs w:val="22"/>
          <w:lang w:val="pl-PL"/>
        </w:rPr>
        <w:t>eljeno u 2-3 doze.</w:t>
      </w:r>
      <w:r w:rsidRPr="0096001E">
        <w:rPr>
          <w:szCs w:val="22"/>
          <w:lang w:val="pl-PL"/>
        </w:rPr>
        <w:t xml:space="preserve"> Kod blažih stanja, obično je dovoljno 75</w:t>
      </w:r>
      <w:r w:rsidR="008034AF" w:rsidRPr="0096001E">
        <w:rPr>
          <w:szCs w:val="22"/>
          <w:lang w:val="pl-PL"/>
        </w:rPr>
        <w:t>*</w:t>
      </w:r>
      <w:r w:rsidRPr="0096001E">
        <w:rPr>
          <w:szCs w:val="22"/>
          <w:lang w:val="pl-PL"/>
        </w:rPr>
        <w:t>-100 mg dnevno</w:t>
      </w:r>
      <w:r w:rsidR="001B165A" w:rsidRPr="0096001E">
        <w:rPr>
          <w:szCs w:val="22"/>
          <w:lang w:val="pl-PL"/>
        </w:rPr>
        <w:t>, pod</w:t>
      </w:r>
      <w:r w:rsidR="00E92A1B">
        <w:rPr>
          <w:szCs w:val="22"/>
          <w:lang w:val="pl-PL"/>
        </w:rPr>
        <w:t>ij</w:t>
      </w:r>
      <w:r w:rsidR="001B165A" w:rsidRPr="0096001E">
        <w:rPr>
          <w:szCs w:val="22"/>
          <w:lang w:val="pl-PL"/>
        </w:rPr>
        <w:t>eljeno u 2-3 doze</w:t>
      </w:r>
      <w:r w:rsidRPr="0096001E">
        <w:rPr>
          <w:szCs w:val="22"/>
          <w:lang w:val="pl-PL"/>
        </w:rPr>
        <w:t>.</w:t>
      </w:r>
      <w:r w:rsidR="0099122C" w:rsidRPr="0096001E">
        <w:rPr>
          <w:szCs w:val="22"/>
          <w:lang w:val="pl-PL"/>
        </w:rPr>
        <w:t xml:space="preserve"> </w:t>
      </w:r>
    </w:p>
    <w:p w14:paraId="34C755DD" w14:textId="77777777" w:rsidR="008034AF" w:rsidRPr="0096001E" w:rsidRDefault="008034AF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*Rapten-K tablete se ne mogu d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eliti, pa se doza od 75 mg ne može postići. </w:t>
      </w:r>
    </w:p>
    <w:p w14:paraId="5E35D2E7" w14:textId="77777777" w:rsidR="0007560F" w:rsidRPr="0096001E" w:rsidRDefault="0007560F" w:rsidP="00356B8C">
      <w:pPr>
        <w:rPr>
          <w:szCs w:val="22"/>
          <w:lang w:val="pl-PL"/>
        </w:rPr>
      </w:pPr>
    </w:p>
    <w:p w14:paraId="51E8DD08" w14:textId="77777777" w:rsidR="0007560F" w:rsidRPr="00E92A1B" w:rsidRDefault="0007560F" w:rsidP="00356B8C">
      <w:pPr>
        <w:rPr>
          <w:i/>
          <w:szCs w:val="22"/>
          <w:lang w:val="pl-PL"/>
        </w:rPr>
      </w:pPr>
      <w:r w:rsidRPr="00E92A1B">
        <w:rPr>
          <w:i/>
          <w:szCs w:val="22"/>
          <w:lang w:val="pl-PL"/>
        </w:rPr>
        <w:t>L</w:t>
      </w:r>
      <w:r w:rsidR="00E92A1B" w:rsidRPr="00E92A1B">
        <w:rPr>
          <w:i/>
          <w:szCs w:val="22"/>
          <w:lang w:val="pl-PL"/>
        </w:rPr>
        <w:t>ij</w:t>
      </w:r>
      <w:r w:rsidRPr="00E92A1B">
        <w:rPr>
          <w:i/>
          <w:szCs w:val="22"/>
          <w:lang w:val="pl-PL"/>
        </w:rPr>
        <w:t>ečenje migrenoznih bolova kod odraslih</w:t>
      </w:r>
    </w:p>
    <w:p w14:paraId="6D745212" w14:textId="77777777" w:rsidR="0007560F" w:rsidRPr="0096001E" w:rsidRDefault="0007560F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Pri pojavi prvih simptoma migrene kod odraslih, uzeti jednu tabletu od 50 mg. Ako ni posl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 2 sata od uzimanja prve tablete</w:t>
      </w:r>
      <w:r w:rsidR="00213156" w:rsidRPr="0096001E">
        <w:rPr>
          <w:szCs w:val="22"/>
          <w:lang w:val="pl-PL"/>
        </w:rPr>
        <w:t xml:space="preserve"> ovog l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eka ne dođe do ublažavanja</w:t>
      </w:r>
      <w:r w:rsidRPr="0096001E">
        <w:rPr>
          <w:szCs w:val="22"/>
          <w:lang w:val="pl-PL"/>
        </w:rPr>
        <w:t xml:space="preserve"> bolova, uzeti još jednu tabletu (50 mg).</w:t>
      </w:r>
    </w:p>
    <w:p w14:paraId="227D7866" w14:textId="77777777" w:rsidR="0007560F" w:rsidRPr="0096001E" w:rsidRDefault="0007560F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Možete nastaviti sa uzimanjem l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eka i to u vremenskim razmacima od 4-6 sati, ali ne sm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ete uzeti više od 200 mg (4 tablete) u toku 24 sata.</w:t>
      </w:r>
    </w:p>
    <w:p w14:paraId="42809E45" w14:textId="77777777" w:rsidR="0007560F" w:rsidRPr="0096001E" w:rsidRDefault="0007560F" w:rsidP="00356B8C">
      <w:pPr>
        <w:rPr>
          <w:szCs w:val="22"/>
          <w:lang w:val="pl-PL"/>
        </w:rPr>
      </w:pPr>
    </w:p>
    <w:p w14:paraId="5B44A644" w14:textId="77777777" w:rsidR="001D5D2E" w:rsidRPr="00E92A1B" w:rsidRDefault="0022676A" w:rsidP="00356B8C">
      <w:pPr>
        <w:rPr>
          <w:szCs w:val="22"/>
          <w:lang w:val="pl-PL"/>
        </w:rPr>
      </w:pPr>
      <w:r w:rsidRPr="00E92A1B">
        <w:rPr>
          <w:b/>
          <w:szCs w:val="22"/>
          <w:lang w:val="pl-PL"/>
        </w:rPr>
        <w:t>Stariji pacijenti</w:t>
      </w:r>
    </w:p>
    <w:p w14:paraId="73AB5970" w14:textId="77777777" w:rsidR="00213156" w:rsidRPr="0096001E" w:rsidRDefault="001D5D2E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</w:t>
      </w:r>
      <w:r w:rsidR="0022676A" w:rsidRPr="0096001E">
        <w:rPr>
          <w:szCs w:val="22"/>
          <w:lang w:val="pl-PL"/>
        </w:rPr>
        <w:t>koliko ste starija osoba, l</w:t>
      </w:r>
      <w:r w:rsidR="00E92A1B">
        <w:rPr>
          <w:szCs w:val="22"/>
          <w:lang w:val="pl-PL"/>
        </w:rPr>
        <w:t>j</w:t>
      </w:r>
      <w:r w:rsidR="0022676A" w:rsidRPr="0096001E">
        <w:rPr>
          <w:szCs w:val="22"/>
          <w:lang w:val="pl-PL"/>
        </w:rPr>
        <w:t xml:space="preserve">ekar Vam može propisati manju dozu od doze koja je uobičajena za odrasle. </w:t>
      </w:r>
      <w:r w:rsidR="00213156" w:rsidRPr="0096001E">
        <w:rPr>
          <w:szCs w:val="22"/>
          <w:lang w:val="pl-PL"/>
        </w:rPr>
        <w:t>L</w:t>
      </w:r>
      <w:r w:rsidR="00E92A1B">
        <w:rPr>
          <w:szCs w:val="22"/>
          <w:lang w:val="pl-PL"/>
        </w:rPr>
        <w:t>j</w:t>
      </w:r>
      <w:r w:rsidR="00213156" w:rsidRPr="0096001E">
        <w:rPr>
          <w:szCs w:val="22"/>
          <w:lang w:val="pl-PL"/>
        </w:rPr>
        <w:t>ekar će pratiti Vašu terapiju l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ekom Rapten-K, kako bi utvrdio da li l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ek ima uticaja na želudac i dvanaestopalačno cr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evo (zbog moguće pojave gastrointestinalnog krvarenja).</w:t>
      </w:r>
    </w:p>
    <w:p w14:paraId="0F931C9F" w14:textId="77777777" w:rsidR="00213156" w:rsidRPr="0096001E" w:rsidRDefault="00213156" w:rsidP="00356B8C">
      <w:pPr>
        <w:rPr>
          <w:szCs w:val="22"/>
          <w:lang w:val="pl-PL"/>
        </w:rPr>
      </w:pPr>
    </w:p>
    <w:p w14:paraId="19BDA7DA" w14:textId="77777777" w:rsidR="00636B29" w:rsidRPr="002D052E" w:rsidRDefault="0022676A" w:rsidP="00356B8C">
      <w:pPr>
        <w:rPr>
          <w:szCs w:val="22"/>
          <w:lang w:val="pl-PL"/>
        </w:rPr>
      </w:pPr>
      <w:r w:rsidRPr="002D052E">
        <w:rPr>
          <w:b/>
          <w:szCs w:val="22"/>
          <w:lang w:val="pl-PL"/>
        </w:rPr>
        <w:t>D</w:t>
      </w:r>
      <w:r w:rsidR="00E92A1B" w:rsidRPr="002D052E">
        <w:rPr>
          <w:b/>
          <w:szCs w:val="22"/>
          <w:lang w:val="pl-PL"/>
        </w:rPr>
        <w:t>j</w:t>
      </w:r>
      <w:r w:rsidRPr="002D052E">
        <w:rPr>
          <w:b/>
          <w:szCs w:val="22"/>
          <w:lang w:val="pl-PL"/>
        </w:rPr>
        <w:t xml:space="preserve">eca uzrasta </w:t>
      </w:r>
      <w:r w:rsidR="008034AF" w:rsidRPr="002D052E">
        <w:rPr>
          <w:b/>
          <w:szCs w:val="22"/>
          <w:lang w:val="pl-PL"/>
        </w:rPr>
        <w:t xml:space="preserve">iznad </w:t>
      </w:r>
      <w:r w:rsidRPr="002D052E">
        <w:rPr>
          <w:b/>
          <w:szCs w:val="22"/>
          <w:lang w:val="pl-PL"/>
        </w:rPr>
        <w:t>14 godina</w:t>
      </w:r>
    </w:p>
    <w:p w14:paraId="1BDD107E" w14:textId="728FB65A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75</w:t>
      </w:r>
      <w:r w:rsidR="008034AF" w:rsidRPr="0096001E">
        <w:rPr>
          <w:szCs w:val="22"/>
          <w:lang w:val="pl-PL"/>
        </w:rPr>
        <w:t>*</w:t>
      </w:r>
      <w:r w:rsidRPr="0096001E">
        <w:rPr>
          <w:szCs w:val="22"/>
          <w:lang w:val="pl-PL"/>
        </w:rPr>
        <w:t xml:space="preserve"> – 100 mg dnevno, pod</w:t>
      </w:r>
      <w:r w:rsidR="0036181E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eljeno u 2-3 doze.</w:t>
      </w:r>
    </w:p>
    <w:p w14:paraId="0ACE7164" w14:textId="77777777" w:rsidR="008034AF" w:rsidRPr="0096001E" w:rsidRDefault="008034AF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*Rapten-K tablete se ne mogu d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eliti, pa se doza od 75 mg ne može postići. </w:t>
      </w:r>
    </w:p>
    <w:p w14:paraId="2CE0C4F9" w14:textId="77777777" w:rsidR="008034AF" w:rsidRPr="0096001E" w:rsidRDefault="008034AF" w:rsidP="00356B8C">
      <w:pPr>
        <w:rPr>
          <w:szCs w:val="22"/>
          <w:lang w:val="pl-PL"/>
        </w:rPr>
      </w:pPr>
    </w:p>
    <w:p w14:paraId="45F14E69" w14:textId="77777777" w:rsidR="00826097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Prim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ena l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eka Rapten-K se ne preporučuje kod d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ece mlađe od 14 godina. </w:t>
      </w:r>
    </w:p>
    <w:p w14:paraId="5559F6B3" w14:textId="77777777" w:rsidR="0022676A" w:rsidRPr="0096001E" w:rsidRDefault="00826097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Ovaj l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 se ne preporuč</w:t>
      </w:r>
      <w:r w:rsidR="008034AF" w:rsidRPr="0096001E">
        <w:rPr>
          <w:szCs w:val="22"/>
          <w:lang w:val="pl-PL"/>
        </w:rPr>
        <w:t>uje u terapiji migrene kod d</w:t>
      </w:r>
      <w:r w:rsidR="00E92A1B">
        <w:rPr>
          <w:szCs w:val="22"/>
          <w:lang w:val="pl-PL"/>
        </w:rPr>
        <w:t>j</w:t>
      </w:r>
      <w:r w:rsidR="008034AF" w:rsidRPr="0096001E">
        <w:rPr>
          <w:szCs w:val="22"/>
          <w:lang w:val="pl-PL"/>
        </w:rPr>
        <w:t>ece bez obzira na uzrast.</w:t>
      </w:r>
    </w:p>
    <w:p w14:paraId="775A01B9" w14:textId="77777777" w:rsidR="0022676A" w:rsidRPr="0096001E" w:rsidRDefault="0022676A" w:rsidP="00356B8C">
      <w:pPr>
        <w:rPr>
          <w:szCs w:val="22"/>
          <w:lang w:val="pl-PL"/>
        </w:rPr>
      </w:pPr>
    </w:p>
    <w:p w14:paraId="53010819" w14:textId="77777777" w:rsidR="0022676A" w:rsidRPr="0096001E" w:rsidRDefault="0022676A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L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 Vam može propisat</w:t>
      </w:r>
      <w:r w:rsidR="00137011" w:rsidRPr="0096001E">
        <w:rPr>
          <w:szCs w:val="22"/>
          <w:lang w:val="pl-PL"/>
        </w:rPr>
        <w:t>i i l</w:t>
      </w:r>
      <w:r w:rsidR="00E92A1B">
        <w:rPr>
          <w:szCs w:val="22"/>
          <w:lang w:val="pl-PL"/>
        </w:rPr>
        <w:t>ij</w:t>
      </w:r>
      <w:r w:rsidR="00137011" w:rsidRPr="0096001E">
        <w:rPr>
          <w:szCs w:val="22"/>
          <w:lang w:val="pl-PL"/>
        </w:rPr>
        <w:t>ek koji štiti želudac, koji</w:t>
      </w:r>
      <w:r w:rsidRPr="0096001E">
        <w:rPr>
          <w:szCs w:val="22"/>
          <w:lang w:val="pl-PL"/>
        </w:rPr>
        <w:t xml:space="preserve"> ćete uzimati u isto vr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eme kao i l</w:t>
      </w:r>
      <w:r w:rsidR="00E92A1B">
        <w:rPr>
          <w:szCs w:val="22"/>
          <w:lang w:val="pl-PL"/>
        </w:rPr>
        <w:t>ij</w:t>
      </w:r>
      <w:r w:rsidR="00213156" w:rsidRPr="0096001E">
        <w:rPr>
          <w:szCs w:val="22"/>
          <w:lang w:val="pl-PL"/>
        </w:rPr>
        <w:t>ek Rapten-K, naročito</w:t>
      </w:r>
      <w:r w:rsidRPr="0096001E">
        <w:rPr>
          <w:szCs w:val="22"/>
          <w:lang w:val="pl-PL"/>
        </w:rPr>
        <w:t xml:space="preserve"> ako ste već imali probleme sa želucem, ili ako ste starija osoba ili uzimate i neke druge l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ekove. </w:t>
      </w:r>
    </w:p>
    <w:p w14:paraId="69A08484" w14:textId="77777777" w:rsidR="00774F2B" w:rsidRPr="0096001E" w:rsidRDefault="00774F2B" w:rsidP="00356B8C">
      <w:pPr>
        <w:rPr>
          <w:szCs w:val="22"/>
          <w:lang w:val="pl-PL"/>
        </w:rPr>
      </w:pPr>
    </w:p>
    <w:p w14:paraId="3D4FDCEC" w14:textId="05549F04" w:rsidR="00177D7F" w:rsidRPr="00B469D9" w:rsidRDefault="00177D7F" w:rsidP="00356B8C">
      <w:pPr>
        <w:rPr>
          <w:b/>
          <w:bCs/>
          <w:szCs w:val="22"/>
          <w:lang w:val="sr-Latn-CS"/>
        </w:rPr>
      </w:pPr>
      <w:r w:rsidRPr="0096001E">
        <w:rPr>
          <w:b/>
          <w:bCs/>
          <w:iCs/>
          <w:szCs w:val="22"/>
          <w:lang w:val="pl-PL"/>
        </w:rPr>
        <w:t>Ako ste uzeli</w:t>
      </w:r>
      <w:r w:rsidRPr="00F44965">
        <w:rPr>
          <w:b/>
          <w:bCs/>
          <w:szCs w:val="22"/>
          <w:lang w:val="sr-Latn-CS"/>
        </w:rPr>
        <w:t xml:space="preserve"> </w:t>
      </w:r>
      <w:r w:rsidR="00010E79" w:rsidRPr="0096001E">
        <w:rPr>
          <w:b/>
          <w:bCs/>
          <w:iCs/>
          <w:szCs w:val="22"/>
          <w:lang w:val="pl-PL"/>
        </w:rPr>
        <w:t>više l</w:t>
      </w:r>
      <w:r w:rsidR="00E92A1B">
        <w:rPr>
          <w:b/>
          <w:bCs/>
          <w:iCs/>
          <w:szCs w:val="22"/>
          <w:lang w:val="pl-PL"/>
        </w:rPr>
        <w:t>ij</w:t>
      </w:r>
      <w:r w:rsidR="00010E79" w:rsidRPr="0096001E">
        <w:rPr>
          <w:b/>
          <w:bCs/>
          <w:iCs/>
          <w:szCs w:val="22"/>
          <w:lang w:val="pl-PL"/>
        </w:rPr>
        <w:t xml:space="preserve">eka </w:t>
      </w:r>
      <w:r w:rsidR="00AA7005" w:rsidRPr="0096001E">
        <w:rPr>
          <w:b/>
          <w:bCs/>
          <w:iCs/>
          <w:szCs w:val="22"/>
          <w:lang w:val="pl-PL"/>
        </w:rPr>
        <w:t xml:space="preserve">Rapten-K nego što </w:t>
      </w:r>
      <w:r w:rsidR="00DC7ECF">
        <w:rPr>
          <w:b/>
          <w:bCs/>
          <w:iCs/>
          <w:szCs w:val="22"/>
          <w:lang w:val="pl-PL"/>
        </w:rPr>
        <w:t xml:space="preserve">je </w:t>
      </w:r>
      <w:r w:rsidR="00AA7005" w:rsidRPr="0096001E">
        <w:rPr>
          <w:b/>
          <w:bCs/>
          <w:iCs/>
          <w:szCs w:val="22"/>
          <w:lang w:val="pl-PL"/>
        </w:rPr>
        <w:t>treba</w:t>
      </w:r>
      <w:r w:rsidR="00DC7ECF">
        <w:rPr>
          <w:b/>
          <w:bCs/>
          <w:iCs/>
          <w:szCs w:val="22"/>
          <w:lang w:val="pl-PL"/>
        </w:rPr>
        <w:t>lo</w:t>
      </w:r>
    </w:p>
    <w:p w14:paraId="3BDB29F1" w14:textId="77777777" w:rsidR="004D1D48" w:rsidRPr="0096001E" w:rsidRDefault="009A3CA5" w:rsidP="00356B8C">
      <w:pPr>
        <w:rPr>
          <w:szCs w:val="22"/>
          <w:lang w:val="pl-PL"/>
        </w:rPr>
      </w:pPr>
      <w:r w:rsidRPr="00E92A1B">
        <w:rPr>
          <w:szCs w:val="22"/>
          <w:lang w:val="pl-PL"/>
        </w:rPr>
        <w:t>Ukoliko ste uzeli više l</w:t>
      </w:r>
      <w:r w:rsidR="00E92A1B" w:rsidRPr="00E92A1B">
        <w:rPr>
          <w:szCs w:val="22"/>
          <w:lang w:val="pl-PL"/>
        </w:rPr>
        <w:t>ij</w:t>
      </w:r>
      <w:r w:rsidRPr="00E92A1B">
        <w:rPr>
          <w:szCs w:val="22"/>
          <w:lang w:val="pl-PL"/>
        </w:rPr>
        <w:t>eka Rapten-K od onoga što Vam je preporučeno (predoziranje) ili je neko drugi slučajno uzeo Vaš l</w:t>
      </w:r>
      <w:r w:rsidR="00E92A1B">
        <w:rPr>
          <w:szCs w:val="22"/>
          <w:lang w:val="pl-PL"/>
        </w:rPr>
        <w:t>ij</w:t>
      </w:r>
      <w:r w:rsidRPr="00E92A1B">
        <w:rPr>
          <w:szCs w:val="22"/>
          <w:lang w:val="pl-PL"/>
        </w:rPr>
        <w:t>ek, odmah se obratite Vašem l</w:t>
      </w:r>
      <w:r w:rsidR="00E92A1B">
        <w:rPr>
          <w:szCs w:val="22"/>
          <w:lang w:val="pl-PL"/>
        </w:rPr>
        <w:t>j</w:t>
      </w:r>
      <w:r w:rsidRPr="00E92A1B">
        <w:rPr>
          <w:szCs w:val="22"/>
          <w:lang w:val="pl-PL"/>
        </w:rPr>
        <w:t xml:space="preserve">ekaru ili najbližoj zdravstvenoj ustanovi. </w:t>
      </w:r>
      <w:r w:rsidRPr="0096001E">
        <w:rPr>
          <w:szCs w:val="22"/>
          <w:lang w:val="pl-PL"/>
        </w:rPr>
        <w:t>Obavezno ponesite sa sobom tablete u originalnom pakovanju, kako bi l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ekar znao šta ste uzeli.</w:t>
      </w:r>
    </w:p>
    <w:p w14:paraId="61E4E514" w14:textId="77777777" w:rsidR="0067020B" w:rsidRPr="0096001E" w:rsidRDefault="0067020B" w:rsidP="00356B8C">
      <w:pPr>
        <w:rPr>
          <w:szCs w:val="22"/>
          <w:lang w:val="pl-PL"/>
        </w:rPr>
      </w:pPr>
    </w:p>
    <w:p w14:paraId="25352B00" w14:textId="77777777" w:rsidR="00213156" w:rsidRPr="0096001E" w:rsidRDefault="00213156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Predoziranje može prouzrokovati simptome kao što su: glavobolja, mučnina, povraćanje, bol u pred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elu želuca, gastrointestinalno krvarenje, proliv, vrtoglavica, dezorijentacija, uznemirenost, koma, </w:t>
      </w:r>
      <w:r w:rsidRPr="0096001E">
        <w:rPr>
          <w:szCs w:val="22"/>
          <w:lang w:val="pl-PL"/>
        </w:rPr>
        <w:lastRenderedPageBreak/>
        <w:t>pospanost, zujanje u ušima,</w:t>
      </w:r>
      <w:r w:rsidR="00B8252B" w:rsidRPr="0096001E">
        <w:rPr>
          <w:szCs w:val="22"/>
          <w:lang w:val="pl-PL"/>
        </w:rPr>
        <w:t xml:space="preserve"> gubitak sv</w:t>
      </w:r>
      <w:r w:rsidR="00E92A1B">
        <w:rPr>
          <w:szCs w:val="22"/>
          <w:lang w:val="pl-PL"/>
        </w:rPr>
        <w:t>ij</w:t>
      </w:r>
      <w:r w:rsidR="00B8252B" w:rsidRPr="0096001E">
        <w:rPr>
          <w:szCs w:val="22"/>
          <w:lang w:val="pl-PL"/>
        </w:rPr>
        <w:t xml:space="preserve">esti ili konvulzije. </w:t>
      </w:r>
      <w:r w:rsidRPr="0096001E">
        <w:rPr>
          <w:szCs w:val="22"/>
          <w:lang w:val="pl-PL"/>
        </w:rPr>
        <w:t>U slučaju teškog trovanja, mogući su akutna bubrežna insuficijencija i oštećenje funkcije jetre.</w:t>
      </w:r>
    </w:p>
    <w:p w14:paraId="03BF66B6" w14:textId="77777777" w:rsidR="00213156" w:rsidRPr="0096001E" w:rsidRDefault="00213156" w:rsidP="00356B8C">
      <w:pPr>
        <w:rPr>
          <w:szCs w:val="22"/>
          <w:lang w:val="pl-PL"/>
        </w:rPr>
      </w:pPr>
    </w:p>
    <w:p w14:paraId="403A0F24" w14:textId="4FDDEC47" w:rsidR="00177D7F" w:rsidRPr="00B469D9" w:rsidRDefault="00AA7005" w:rsidP="00356B8C">
      <w:pPr>
        <w:rPr>
          <w:b/>
          <w:bCs/>
          <w:szCs w:val="22"/>
          <w:lang w:val="sr-Latn-CS"/>
        </w:rPr>
      </w:pPr>
      <w:r w:rsidRPr="0096001E">
        <w:rPr>
          <w:b/>
          <w:bCs/>
          <w:iCs/>
          <w:szCs w:val="22"/>
          <w:lang w:val="pl-PL"/>
        </w:rPr>
        <w:t xml:space="preserve">Ako ste zaboravili da </w:t>
      </w:r>
      <w:r w:rsidR="00177D7F" w:rsidRPr="0096001E">
        <w:rPr>
          <w:b/>
          <w:bCs/>
          <w:iCs/>
          <w:szCs w:val="22"/>
          <w:lang w:val="pl-PL"/>
        </w:rPr>
        <w:t>uzmete</w:t>
      </w:r>
      <w:r w:rsidR="00010E79">
        <w:rPr>
          <w:b/>
          <w:bCs/>
          <w:szCs w:val="22"/>
          <w:lang w:val="sr-Latn-CS"/>
        </w:rPr>
        <w:t xml:space="preserve"> </w:t>
      </w:r>
      <w:r w:rsidR="00010E79" w:rsidRPr="0096001E">
        <w:rPr>
          <w:b/>
          <w:bCs/>
          <w:iCs/>
          <w:szCs w:val="22"/>
          <w:lang w:val="pl-PL"/>
        </w:rPr>
        <w:t>l</w:t>
      </w:r>
      <w:r w:rsidR="00E92A1B">
        <w:rPr>
          <w:b/>
          <w:bCs/>
          <w:iCs/>
          <w:szCs w:val="22"/>
          <w:lang w:val="pl-PL"/>
        </w:rPr>
        <w:t>ij</w:t>
      </w:r>
      <w:r w:rsidR="00010E79" w:rsidRPr="0096001E">
        <w:rPr>
          <w:b/>
          <w:bCs/>
          <w:iCs/>
          <w:szCs w:val="22"/>
          <w:lang w:val="pl-PL"/>
        </w:rPr>
        <w:t>ek</w:t>
      </w:r>
      <w:r w:rsidR="00177D7F" w:rsidRPr="0096001E">
        <w:rPr>
          <w:b/>
          <w:bCs/>
          <w:iCs/>
          <w:szCs w:val="22"/>
          <w:lang w:val="pl-PL"/>
        </w:rPr>
        <w:t xml:space="preserve"> </w:t>
      </w:r>
      <w:r w:rsidRPr="0096001E">
        <w:rPr>
          <w:b/>
          <w:bCs/>
          <w:iCs/>
          <w:szCs w:val="22"/>
          <w:lang w:val="pl-PL"/>
        </w:rPr>
        <w:t>Rapten-K</w:t>
      </w:r>
    </w:p>
    <w:p w14:paraId="4D624672" w14:textId="43457ADE" w:rsidR="00FC472B" w:rsidRPr="009A3CA5" w:rsidRDefault="009A3CA5" w:rsidP="00356B8C">
      <w:pPr>
        <w:rPr>
          <w:szCs w:val="22"/>
          <w:lang w:val="sr-Latn-CS"/>
        </w:rPr>
      </w:pPr>
      <w:r w:rsidRPr="009A3CA5">
        <w:rPr>
          <w:szCs w:val="22"/>
          <w:lang w:val="sr-Latn-CS"/>
        </w:rPr>
        <w:t>Nikada ne uzimajte duplu dozu da nadom</w:t>
      </w:r>
      <w:r w:rsidR="00E92A1B">
        <w:rPr>
          <w:szCs w:val="22"/>
          <w:lang w:val="sr-Latn-CS"/>
        </w:rPr>
        <w:t>j</w:t>
      </w:r>
      <w:r w:rsidRPr="009A3CA5">
        <w:rPr>
          <w:szCs w:val="22"/>
          <w:lang w:val="sr-Latn-CS"/>
        </w:rPr>
        <w:t>estite to što ste propustili da uzmete l</w:t>
      </w:r>
      <w:r w:rsidR="00E92A1B">
        <w:rPr>
          <w:szCs w:val="22"/>
          <w:lang w:val="sr-Latn-CS"/>
        </w:rPr>
        <w:t>ij</w:t>
      </w:r>
      <w:r w:rsidRPr="009A3CA5">
        <w:rPr>
          <w:szCs w:val="22"/>
          <w:lang w:val="sr-Latn-CS"/>
        </w:rPr>
        <w:t>ek!</w:t>
      </w:r>
    </w:p>
    <w:p w14:paraId="2398DFEE" w14:textId="77777777" w:rsidR="009A3CA5" w:rsidRPr="009A3CA5" w:rsidRDefault="009A3CA5" w:rsidP="00356B8C">
      <w:pPr>
        <w:rPr>
          <w:szCs w:val="22"/>
          <w:lang w:val="sr-Latn-CS"/>
        </w:rPr>
      </w:pPr>
    </w:p>
    <w:p w14:paraId="0B2BEC6E" w14:textId="3B29ED8A" w:rsidR="00FC472B" w:rsidRPr="00FC472B" w:rsidRDefault="00FC472B" w:rsidP="00FC472B">
      <w:pPr>
        <w:rPr>
          <w:szCs w:val="22"/>
          <w:lang w:val="sr-Latn-CS"/>
        </w:rPr>
      </w:pPr>
      <w:r w:rsidRPr="00FC472B">
        <w:rPr>
          <w:szCs w:val="22"/>
          <w:lang w:val="sr-Latn-CS"/>
        </w:rPr>
        <w:t>Ako ste preskočili da uzmete dozu lijeka, uzmite je čim se sjetite. Međutim, ako se približilo vrijeme za</w:t>
      </w:r>
      <w:r>
        <w:rPr>
          <w:szCs w:val="22"/>
          <w:lang w:val="sr-Latn-CS"/>
        </w:rPr>
        <w:t xml:space="preserve"> </w:t>
      </w:r>
      <w:r w:rsidRPr="00FC472B">
        <w:rPr>
          <w:szCs w:val="22"/>
          <w:lang w:val="sr-Latn-CS"/>
        </w:rPr>
        <w:t>uzimanje sljedeće doze, nastavite s uzimanjem sljedeće doze lijeka i zaboravite na propuštenu dozu.</w:t>
      </w:r>
    </w:p>
    <w:p w14:paraId="3AD378B1" w14:textId="5B4C684C" w:rsidR="009A3CA5" w:rsidRDefault="00FC472B" w:rsidP="00FC472B">
      <w:pPr>
        <w:rPr>
          <w:szCs w:val="22"/>
          <w:lang w:val="sr-Latn-CS"/>
        </w:rPr>
      </w:pPr>
      <w:r w:rsidRPr="00FC472B">
        <w:rPr>
          <w:szCs w:val="22"/>
          <w:lang w:val="sr-Latn-CS"/>
        </w:rPr>
        <w:t>Ne uzimajte više od 150 mg (tri tablete po 50 mg) u toku 24 sata.</w:t>
      </w:r>
    </w:p>
    <w:p w14:paraId="1DF7F466" w14:textId="77777777" w:rsidR="00747052" w:rsidRDefault="00747052" w:rsidP="00356B8C">
      <w:pPr>
        <w:rPr>
          <w:szCs w:val="22"/>
          <w:lang w:val="sr-Latn-CS"/>
        </w:rPr>
      </w:pPr>
    </w:p>
    <w:p w14:paraId="436E7A90" w14:textId="77777777" w:rsidR="00747052" w:rsidRPr="009A3CA5" w:rsidRDefault="00747052" w:rsidP="00356B8C">
      <w:pPr>
        <w:rPr>
          <w:szCs w:val="22"/>
          <w:lang w:val="sr-Latn-CS"/>
        </w:rPr>
      </w:pPr>
    </w:p>
    <w:p w14:paraId="5DC9DFDD" w14:textId="4F567888" w:rsidR="00177D7F" w:rsidRPr="002035D8" w:rsidRDefault="00DC7ECF" w:rsidP="00356B8C">
      <w:pPr>
        <w:pStyle w:val="NASLOV123"/>
        <w:spacing w:before="0" w:after="0"/>
        <w:jc w:val="both"/>
        <w:rPr>
          <w:lang w:val="sr-Latn-CS"/>
        </w:rPr>
      </w:pPr>
      <w:r w:rsidRPr="002C6A8D">
        <w:t xml:space="preserve">4. </w:t>
      </w:r>
      <w:r w:rsidRPr="00FB12F6">
        <w:t>MOGUĆA NEŽELJENA DEJSTVA</w:t>
      </w:r>
    </w:p>
    <w:p w14:paraId="1AFA86DE" w14:textId="77777777" w:rsidR="00747052" w:rsidRDefault="00747052" w:rsidP="00356B8C">
      <w:pPr>
        <w:rPr>
          <w:szCs w:val="22"/>
          <w:lang w:val="sr-Latn-CS"/>
        </w:rPr>
      </w:pPr>
    </w:p>
    <w:p w14:paraId="249DF8A7" w14:textId="1A6E699A" w:rsidR="00010A75" w:rsidRPr="00010A75" w:rsidRDefault="00104D20" w:rsidP="00356B8C">
      <w:pPr>
        <w:rPr>
          <w:noProof/>
          <w:szCs w:val="22"/>
          <w:lang w:val="hr-HR"/>
        </w:rPr>
      </w:pPr>
      <w:r>
        <w:rPr>
          <w:szCs w:val="22"/>
          <w:lang w:val="sr-Latn-CS"/>
        </w:rPr>
        <w:t>Kao i svi l</w:t>
      </w:r>
      <w:r w:rsidR="00E92A1B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ekovi </w:t>
      </w:r>
      <w:r w:rsidR="00B50EFD">
        <w:rPr>
          <w:szCs w:val="22"/>
          <w:lang w:val="sr-Latn-CS"/>
        </w:rPr>
        <w:t>i</w:t>
      </w:r>
      <w:r>
        <w:rPr>
          <w:szCs w:val="22"/>
          <w:lang w:val="sr-Latn-CS"/>
        </w:rPr>
        <w:t xml:space="preserve"> l</w:t>
      </w:r>
      <w:r w:rsidR="00E92A1B">
        <w:rPr>
          <w:szCs w:val="22"/>
          <w:lang w:val="sr-Latn-CS"/>
        </w:rPr>
        <w:t>ij</w:t>
      </w:r>
      <w:r>
        <w:rPr>
          <w:szCs w:val="22"/>
          <w:lang w:val="sr-Latn-CS"/>
        </w:rPr>
        <w:t>ek</w:t>
      </w:r>
      <w:r w:rsidR="00B50EFD">
        <w:rPr>
          <w:szCs w:val="22"/>
          <w:lang w:val="sr-Latn-CS"/>
        </w:rPr>
        <w:t xml:space="preserve"> Rapten-K</w:t>
      </w:r>
      <w:r>
        <w:rPr>
          <w:szCs w:val="22"/>
          <w:lang w:val="sr-Latn-CS"/>
        </w:rPr>
        <w:t xml:space="preserve"> može </w:t>
      </w:r>
      <w:r w:rsidR="00B50EFD">
        <w:rPr>
          <w:szCs w:val="22"/>
          <w:lang w:val="sr-Latn-CS"/>
        </w:rPr>
        <w:t>izazvati</w:t>
      </w:r>
      <w:r>
        <w:rPr>
          <w:szCs w:val="22"/>
          <w:lang w:val="sr-Latn-CS"/>
        </w:rPr>
        <w:t xml:space="preserve"> neželjena dejstva, iako </w:t>
      </w:r>
      <w:r w:rsidR="00BA659A">
        <w:rPr>
          <w:szCs w:val="22"/>
          <w:lang w:val="sr-Latn-CS"/>
        </w:rPr>
        <w:t xml:space="preserve">se </w:t>
      </w:r>
      <w:r>
        <w:rPr>
          <w:szCs w:val="22"/>
          <w:lang w:val="sr-Latn-CS"/>
        </w:rPr>
        <w:t xml:space="preserve">ona ne moraju </w:t>
      </w:r>
      <w:r w:rsidR="00BA659A">
        <w:rPr>
          <w:szCs w:val="22"/>
          <w:lang w:val="sr-Latn-CS"/>
        </w:rPr>
        <w:t>javiti</w:t>
      </w:r>
      <w:r>
        <w:rPr>
          <w:szCs w:val="22"/>
          <w:lang w:val="sr-Latn-CS"/>
        </w:rPr>
        <w:t xml:space="preserve"> kod </w:t>
      </w:r>
      <w:r w:rsidR="00BA659A">
        <w:rPr>
          <w:szCs w:val="22"/>
          <w:lang w:val="sr-Latn-CS"/>
        </w:rPr>
        <w:t>svakoga</w:t>
      </w:r>
      <w:r>
        <w:rPr>
          <w:szCs w:val="22"/>
          <w:lang w:val="sr-Latn-CS"/>
        </w:rPr>
        <w:t>.</w:t>
      </w:r>
      <w:r w:rsidR="00E21005">
        <w:rPr>
          <w:noProof/>
          <w:szCs w:val="22"/>
          <w:lang w:val="hr-HR"/>
        </w:rPr>
        <w:t xml:space="preserve"> </w:t>
      </w:r>
      <w:r w:rsidR="00010A75" w:rsidRPr="00010A75">
        <w:rPr>
          <w:noProof/>
          <w:szCs w:val="22"/>
          <w:lang w:val="hr-HR"/>
        </w:rPr>
        <w:t>Da bi se smanjio rizik od pojave neželjenih dejstava, l</w:t>
      </w:r>
      <w:r w:rsidR="00E92A1B">
        <w:rPr>
          <w:noProof/>
          <w:szCs w:val="22"/>
          <w:lang w:val="hr-HR"/>
        </w:rPr>
        <w:t>ij</w:t>
      </w:r>
      <w:r w:rsidR="00010A75" w:rsidRPr="00010A75">
        <w:rPr>
          <w:noProof/>
          <w:szCs w:val="22"/>
          <w:lang w:val="hr-HR"/>
        </w:rPr>
        <w:t>ek Rapten-K bi trebalo uzimati u što manjoj efikasnoj dozi i u što kraćem vremenskom periodu.</w:t>
      </w:r>
    </w:p>
    <w:p w14:paraId="5B58F090" w14:textId="77777777" w:rsidR="00010A75" w:rsidRPr="00010A75" w:rsidRDefault="00010A75" w:rsidP="00356B8C">
      <w:pPr>
        <w:rPr>
          <w:noProof/>
          <w:szCs w:val="22"/>
          <w:lang w:val="hr-HR"/>
        </w:rPr>
      </w:pPr>
    </w:p>
    <w:p w14:paraId="7E11B29A" w14:textId="77777777" w:rsidR="00010A75" w:rsidRPr="00010A75" w:rsidRDefault="00010A75" w:rsidP="00356B8C">
      <w:pPr>
        <w:rPr>
          <w:noProof/>
          <w:szCs w:val="22"/>
          <w:lang w:val="hr-HR"/>
        </w:rPr>
      </w:pPr>
      <w:r w:rsidRPr="0078427B">
        <w:rPr>
          <w:b/>
          <w:noProof/>
          <w:szCs w:val="22"/>
          <w:u w:val="single"/>
          <w:lang w:val="hr-HR"/>
        </w:rPr>
        <w:t>Neka neželjena dejstva mogu biti ozbiljna</w:t>
      </w:r>
    </w:p>
    <w:p w14:paraId="07FDCC8A" w14:textId="0E539F79" w:rsidR="00010A75" w:rsidRPr="0078427B" w:rsidRDefault="00010A75" w:rsidP="00356B8C">
      <w:pPr>
        <w:rPr>
          <w:b/>
          <w:noProof/>
          <w:szCs w:val="22"/>
          <w:lang w:val="hr-HR"/>
        </w:rPr>
      </w:pPr>
      <w:r w:rsidRPr="0078427B">
        <w:rPr>
          <w:b/>
          <w:noProof/>
          <w:szCs w:val="22"/>
          <w:lang w:val="hr-HR"/>
        </w:rPr>
        <w:t>Prestanite sa uzimanjem l</w:t>
      </w:r>
      <w:r w:rsidR="00E92A1B">
        <w:rPr>
          <w:b/>
          <w:noProof/>
          <w:szCs w:val="22"/>
          <w:lang w:val="hr-HR"/>
        </w:rPr>
        <w:t>ij</w:t>
      </w:r>
      <w:r w:rsidRPr="0078427B">
        <w:rPr>
          <w:b/>
          <w:noProof/>
          <w:szCs w:val="22"/>
          <w:lang w:val="hr-HR"/>
        </w:rPr>
        <w:t>eka Rapten -K i odmah obav</w:t>
      </w:r>
      <w:r w:rsidR="0036181E">
        <w:rPr>
          <w:b/>
          <w:noProof/>
          <w:szCs w:val="22"/>
          <w:lang w:val="hr-HR"/>
        </w:rPr>
        <w:t>i</w:t>
      </w:r>
      <w:r w:rsidR="00E92A1B">
        <w:rPr>
          <w:b/>
          <w:noProof/>
          <w:szCs w:val="22"/>
          <w:lang w:val="hr-HR"/>
        </w:rPr>
        <w:t>j</w:t>
      </w:r>
      <w:r w:rsidRPr="0078427B">
        <w:rPr>
          <w:b/>
          <w:noProof/>
          <w:szCs w:val="22"/>
          <w:lang w:val="hr-HR"/>
        </w:rPr>
        <w:t>estite svog l</w:t>
      </w:r>
      <w:r w:rsidR="00E92A1B">
        <w:rPr>
          <w:b/>
          <w:noProof/>
          <w:szCs w:val="22"/>
          <w:lang w:val="hr-HR"/>
        </w:rPr>
        <w:t>j</w:t>
      </w:r>
      <w:r w:rsidRPr="0078427B">
        <w:rPr>
          <w:b/>
          <w:noProof/>
          <w:szCs w:val="22"/>
          <w:lang w:val="hr-HR"/>
        </w:rPr>
        <w:t>ekara ukoliko primetite:</w:t>
      </w:r>
    </w:p>
    <w:p w14:paraId="2E9C70B9" w14:textId="335B55B0" w:rsidR="00010A75" w:rsidRPr="00BA659A" w:rsidRDefault="008034AF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bol u trbuhu</w:t>
      </w:r>
      <w:r w:rsidR="00010A75" w:rsidRPr="00BA659A">
        <w:rPr>
          <w:szCs w:val="22"/>
          <w:lang w:val="pl-PL"/>
        </w:rPr>
        <w:t>, loše varenje,</w:t>
      </w:r>
      <w:r w:rsidRPr="00BA659A">
        <w:rPr>
          <w:szCs w:val="22"/>
          <w:lang w:val="pl-PL"/>
        </w:rPr>
        <w:t xml:space="preserve"> gorušicu,</w:t>
      </w:r>
      <w:r w:rsidR="00010A75" w:rsidRPr="00BA659A">
        <w:rPr>
          <w:szCs w:val="22"/>
          <w:lang w:val="pl-PL"/>
        </w:rPr>
        <w:t xml:space="preserve"> gasove, mučninu ili povraćanje;</w:t>
      </w:r>
    </w:p>
    <w:p w14:paraId="429D3197" w14:textId="748B2AA7" w:rsidR="00010A75" w:rsidRPr="00BA659A" w:rsidRDefault="00010A75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bilo kakav znak krvarenja u želucu ili cr</w:t>
      </w:r>
      <w:r w:rsidR="00E92A1B" w:rsidRPr="00BA659A">
        <w:rPr>
          <w:szCs w:val="22"/>
          <w:lang w:val="pl-PL"/>
        </w:rPr>
        <w:t>ij</w:t>
      </w:r>
      <w:r w:rsidRPr="00BA659A">
        <w:rPr>
          <w:szCs w:val="22"/>
          <w:lang w:val="pl-PL"/>
        </w:rPr>
        <w:t>evima, npr. pri</w:t>
      </w:r>
      <w:r w:rsidR="008034AF" w:rsidRPr="00BA659A">
        <w:rPr>
          <w:szCs w:val="22"/>
          <w:lang w:val="pl-PL"/>
        </w:rPr>
        <w:t>likom pražnjenja</w:t>
      </w:r>
      <w:r w:rsidRPr="00BA659A">
        <w:rPr>
          <w:szCs w:val="22"/>
          <w:lang w:val="pl-PL"/>
        </w:rPr>
        <w:t xml:space="preserve"> cr</w:t>
      </w:r>
      <w:r w:rsidR="00E92A1B" w:rsidRPr="00BA659A">
        <w:rPr>
          <w:szCs w:val="22"/>
          <w:lang w:val="pl-PL"/>
        </w:rPr>
        <w:t>ij</w:t>
      </w:r>
      <w:r w:rsidRPr="00BA659A">
        <w:rPr>
          <w:szCs w:val="22"/>
          <w:lang w:val="pl-PL"/>
        </w:rPr>
        <w:t xml:space="preserve">eva, krv u sadržaju </w:t>
      </w:r>
      <w:r w:rsidR="008034AF" w:rsidRPr="00BA659A">
        <w:rPr>
          <w:szCs w:val="22"/>
          <w:lang w:val="pl-PL"/>
        </w:rPr>
        <w:t>koji ste povratili</w:t>
      </w:r>
      <w:r w:rsidRPr="00BA659A">
        <w:rPr>
          <w:szCs w:val="22"/>
          <w:lang w:val="pl-PL"/>
        </w:rPr>
        <w:t xml:space="preserve"> ili stolicu </w:t>
      </w:r>
      <w:r w:rsidR="008034AF" w:rsidRPr="00BA659A">
        <w:rPr>
          <w:szCs w:val="22"/>
          <w:lang w:val="pl-PL"/>
        </w:rPr>
        <w:t xml:space="preserve">crne boje poput </w:t>
      </w:r>
      <w:r w:rsidRPr="00BA659A">
        <w:rPr>
          <w:szCs w:val="22"/>
          <w:lang w:val="pl-PL"/>
        </w:rPr>
        <w:t>katrana;</w:t>
      </w:r>
    </w:p>
    <w:p w14:paraId="2384332B" w14:textId="332B191F" w:rsidR="00137011" w:rsidRPr="00BA659A" w:rsidRDefault="00137011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reakcije preos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etljivosti (alergijske reakcije) koje mogu dovesti do sniženja krvnog pritiska, nesv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estice i šoka;</w:t>
      </w:r>
    </w:p>
    <w:p w14:paraId="21ABACC6" w14:textId="2BB47C19" w:rsidR="00010A75" w:rsidRPr="00BA659A" w:rsidRDefault="008034AF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reakcije preos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etljivosti (</w:t>
      </w:r>
      <w:r w:rsidR="00010A75" w:rsidRPr="00BA659A">
        <w:rPr>
          <w:szCs w:val="22"/>
          <w:lang w:val="pl-PL"/>
        </w:rPr>
        <w:t>alergijske reakcije</w:t>
      </w:r>
      <w:r w:rsidRPr="00BA659A">
        <w:rPr>
          <w:szCs w:val="22"/>
          <w:lang w:val="pl-PL"/>
        </w:rPr>
        <w:t>)</w:t>
      </w:r>
      <w:r w:rsidR="00010A75" w:rsidRPr="00BA659A">
        <w:rPr>
          <w:szCs w:val="22"/>
          <w:lang w:val="pl-PL"/>
        </w:rPr>
        <w:t xml:space="preserve"> koje uključuju osip</w:t>
      </w:r>
      <w:r w:rsidRPr="00BA659A">
        <w:rPr>
          <w:szCs w:val="22"/>
          <w:lang w:val="pl-PL"/>
        </w:rPr>
        <w:t xml:space="preserve"> na koži</w:t>
      </w:r>
      <w:r w:rsidR="00010A75" w:rsidRPr="00BA659A">
        <w:rPr>
          <w:szCs w:val="22"/>
          <w:lang w:val="pl-PL"/>
        </w:rPr>
        <w:t>, svrab, modrice, bolno crvenilo po koži, ljuštenje ili plikove po koži;</w:t>
      </w:r>
      <w:r w:rsidR="00137011" w:rsidRPr="00BA659A">
        <w:rPr>
          <w:szCs w:val="22"/>
          <w:lang w:val="pl-PL"/>
        </w:rPr>
        <w:t xml:space="preserve"> </w:t>
      </w:r>
    </w:p>
    <w:p w14:paraId="520FEB97" w14:textId="77798C66" w:rsidR="00010A75" w:rsidRPr="00BA659A" w:rsidRDefault="00010A75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 xml:space="preserve">zviždanje </w:t>
      </w:r>
      <w:r w:rsidR="008034AF" w:rsidRPr="00BA659A">
        <w:rPr>
          <w:szCs w:val="22"/>
          <w:lang w:val="pl-PL"/>
        </w:rPr>
        <w:t>u grudima pri disanju ili nedostatak vazduha</w:t>
      </w:r>
      <w:r w:rsidRPr="00BA659A">
        <w:rPr>
          <w:szCs w:val="22"/>
          <w:lang w:val="pl-PL"/>
        </w:rPr>
        <w:t xml:space="preserve"> (bronhospazam);</w:t>
      </w:r>
    </w:p>
    <w:p w14:paraId="47CDDA85" w14:textId="263A83EF" w:rsidR="00010A75" w:rsidRPr="00BA659A" w:rsidRDefault="00010A75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oticanje lica, usana, šaka ili prstiju;</w:t>
      </w:r>
    </w:p>
    <w:p w14:paraId="3F44F1EA" w14:textId="272E1A26" w:rsidR="00010A75" w:rsidRPr="00BA659A" w:rsidRDefault="00010A75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žutu prebojenost kože ili beonjača</w:t>
      </w:r>
      <w:r w:rsidR="008034AF" w:rsidRPr="00BA659A">
        <w:rPr>
          <w:szCs w:val="22"/>
          <w:lang w:val="pl-PL"/>
        </w:rPr>
        <w:t xml:space="preserve"> (žutica)</w:t>
      </w:r>
      <w:r w:rsidRPr="00BA659A">
        <w:rPr>
          <w:szCs w:val="22"/>
          <w:lang w:val="pl-PL"/>
        </w:rPr>
        <w:t>;</w:t>
      </w:r>
    </w:p>
    <w:p w14:paraId="5301706E" w14:textId="62366824" w:rsidR="00010A75" w:rsidRPr="00BA659A" w:rsidRDefault="00213156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dugotrajan bol u grlu</w:t>
      </w:r>
      <w:r w:rsidR="00010A75" w:rsidRPr="00BA659A">
        <w:rPr>
          <w:szCs w:val="22"/>
          <w:lang w:val="pl-PL"/>
        </w:rPr>
        <w:t xml:space="preserve"> ili visoku</w:t>
      </w:r>
      <w:r w:rsidR="008034AF" w:rsidRPr="00BA659A">
        <w:rPr>
          <w:szCs w:val="22"/>
          <w:lang w:val="pl-PL"/>
        </w:rPr>
        <w:t xml:space="preserve"> t</w:t>
      </w:r>
      <w:r w:rsidR="00E92A1B" w:rsidRPr="00BA659A">
        <w:rPr>
          <w:szCs w:val="22"/>
          <w:lang w:val="pl-PL"/>
        </w:rPr>
        <w:t>j</w:t>
      </w:r>
      <w:r w:rsidR="008034AF" w:rsidRPr="00BA659A">
        <w:rPr>
          <w:szCs w:val="22"/>
          <w:lang w:val="pl-PL"/>
        </w:rPr>
        <w:t>elesnu</w:t>
      </w:r>
      <w:r w:rsidR="00010A75" w:rsidRPr="00BA659A">
        <w:rPr>
          <w:szCs w:val="22"/>
          <w:lang w:val="pl-PL"/>
        </w:rPr>
        <w:t xml:space="preserve"> temperaturu;</w:t>
      </w:r>
    </w:p>
    <w:p w14:paraId="7942FE4E" w14:textId="06B7C935" w:rsidR="00B7208D" w:rsidRPr="00BA659A" w:rsidRDefault="00010A75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neočekivanu prom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enu količine i/ili izgleda mokraće</w:t>
      </w:r>
      <w:r w:rsidR="00B7208D" w:rsidRPr="00BA659A">
        <w:rPr>
          <w:szCs w:val="22"/>
          <w:lang w:val="pl-PL"/>
        </w:rPr>
        <w:t>;</w:t>
      </w:r>
    </w:p>
    <w:p w14:paraId="1A22E814" w14:textId="4249B9F0" w:rsidR="00FA61EB" w:rsidRPr="00BA659A" w:rsidRDefault="0064033F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blagi grčevi</w:t>
      </w:r>
      <w:r w:rsidR="00132AE4" w:rsidRPr="00BA659A">
        <w:rPr>
          <w:szCs w:val="22"/>
          <w:lang w:val="pl-PL"/>
        </w:rPr>
        <w:t xml:space="preserve"> i os</w:t>
      </w:r>
      <w:r w:rsidR="00E92A1B" w:rsidRPr="00BA659A">
        <w:rPr>
          <w:szCs w:val="22"/>
          <w:lang w:val="pl-PL"/>
        </w:rPr>
        <w:t>j</w:t>
      </w:r>
      <w:r w:rsidR="00132AE4" w:rsidRPr="00BA659A">
        <w:rPr>
          <w:szCs w:val="22"/>
          <w:lang w:val="pl-PL"/>
        </w:rPr>
        <w:t>etljivost trbuha, koja se javlja ubrzo nakon</w:t>
      </w:r>
      <w:r w:rsidR="008034AF" w:rsidRPr="00BA659A">
        <w:rPr>
          <w:szCs w:val="22"/>
          <w:lang w:val="pl-PL"/>
        </w:rPr>
        <w:t xml:space="preserve"> početka l</w:t>
      </w:r>
      <w:r w:rsidR="00E92A1B" w:rsidRPr="00BA659A">
        <w:rPr>
          <w:szCs w:val="22"/>
          <w:lang w:val="pl-PL"/>
        </w:rPr>
        <w:t>ij</w:t>
      </w:r>
      <w:r w:rsidR="008034AF" w:rsidRPr="00BA659A">
        <w:rPr>
          <w:szCs w:val="22"/>
          <w:lang w:val="pl-PL"/>
        </w:rPr>
        <w:t>ečenja sa l</w:t>
      </w:r>
      <w:r w:rsidR="00E92A1B" w:rsidRPr="00BA659A">
        <w:rPr>
          <w:szCs w:val="22"/>
          <w:lang w:val="pl-PL"/>
        </w:rPr>
        <w:t>ij</w:t>
      </w:r>
      <w:r w:rsidR="008034AF" w:rsidRPr="00BA659A">
        <w:rPr>
          <w:szCs w:val="22"/>
          <w:lang w:val="pl-PL"/>
        </w:rPr>
        <w:t>ekom Rapten K</w:t>
      </w:r>
      <w:r w:rsidR="00132AE4" w:rsidRPr="00BA659A">
        <w:rPr>
          <w:szCs w:val="22"/>
          <w:lang w:val="pl-PL"/>
        </w:rPr>
        <w:t xml:space="preserve">, praćena krvarenjem iz </w:t>
      </w:r>
      <w:r w:rsidR="00D80059" w:rsidRPr="00BA659A">
        <w:rPr>
          <w:szCs w:val="22"/>
          <w:lang w:val="pl-PL"/>
        </w:rPr>
        <w:t>debelog cr</w:t>
      </w:r>
      <w:r w:rsidR="00E92A1B" w:rsidRPr="00BA659A">
        <w:rPr>
          <w:szCs w:val="22"/>
          <w:lang w:val="pl-PL"/>
        </w:rPr>
        <w:t>ij</w:t>
      </w:r>
      <w:r w:rsidR="00D80059" w:rsidRPr="00BA659A">
        <w:rPr>
          <w:szCs w:val="22"/>
          <w:lang w:val="pl-PL"/>
        </w:rPr>
        <w:t>eva</w:t>
      </w:r>
      <w:r w:rsidR="00132AE4" w:rsidRPr="00BA659A">
        <w:rPr>
          <w:szCs w:val="22"/>
          <w:lang w:val="pl-PL"/>
        </w:rPr>
        <w:t xml:space="preserve"> ili krvavom stolicom, obično u roku od 24</w:t>
      </w:r>
      <w:r w:rsidR="00C13BE6" w:rsidRPr="00BA659A">
        <w:rPr>
          <w:szCs w:val="22"/>
          <w:lang w:val="pl-PL"/>
        </w:rPr>
        <w:t xml:space="preserve"> sata od pojave bolova u trbuhu</w:t>
      </w:r>
      <w:r w:rsidR="00FA61EB" w:rsidRPr="00BA659A">
        <w:rPr>
          <w:szCs w:val="22"/>
          <w:lang w:val="pl-PL"/>
        </w:rPr>
        <w:t>;</w:t>
      </w:r>
    </w:p>
    <w:p w14:paraId="482E16EA" w14:textId="39199357" w:rsidR="00010A75" w:rsidRPr="00BA659A" w:rsidRDefault="00FA61EB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znakove koji ukazuju na meningitis (zapaljenje moždanih ovojnica): povišena t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elesna temperatura, glavobolja, ukočeni vrat, povraćanje, 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etljivost na sv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etlost (fotofobija), prom</w:t>
      </w:r>
      <w:r w:rsidR="00E92A1B" w:rsidRPr="00BA659A">
        <w:rPr>
          <w:szCs w:val="22"/>
          <w:lang w:val="pl-PL"/>
        </w:rPr>
        <w:t>ij</w:t>
      </w:r>
      <w:r w:rsidRPr="00BA659A">
        <w:rPr>
          <w:szCs w:val="22"/>
          <w:lang w:val="pl-PL"/>
        </w:rPr>
        <w:t>enjeno stanje sv</w:t>
      </w:r>
      <w:r w:rsidR="00E92A1B" w:rsidRPr="00BA659A">
        <w:rPr>
          <w:szCs w:val="22"/>
          <w:lang w:val="pl-PL"/>
        </w:rPr>
        <w:t>ij</w:t>
      </w:r>
      <w:r w:rsidRPr="00BA659A">
        <w:rPr>
          <w:szCs w:val="22"/>
          <w:lang w:val="pl-PL"/>
        </w:rPr>
        <w:t>esti;</w:t>
      </w:r>
    </w:p>
    <w:p w14:paraId="2B31EC12" w14:textId="230CA452" w:rsidR="00FA61EB" w:rsidRPr="00BA659A" w:rsidRDefault="00FA61EB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znakove koji ukazuju na moždani udar: utrnulost, slabost ili oduzetost lica, ruke ili noge, poremećaj govora, poremećaj vida, jaka glavobolja, gubitak ravnoteže i/ili koordinacije, ošamućenost ili vrtoglavica;</w:t>
      </w:r>
    </w:p>
    <w:p w14:paraId="353A38F2" w14:textId="44BC0532" w:rsidR="00FA61EB" w:rsidRDefault="00FA61EB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znakove koji ukazuju na slabost (insuficijenciju srca): 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ećaj lupanja srca, oticanje d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elova t</w:t>
      </w:r>
      <w:r w:rsidR="00E92A1B" w:rsidRPr="00BA659A">
        <w:rPr>
          <w:szCs w:val="22"/>
          <w:lang w:val="pl-PL"/>
        </w:rPr>
        <w:t>ij</w:t>
      </w:r>
      <w:r w:rsidRPr="00BA659A">
        <w:rPr>
          <w:szCs w:val="22"/>
          <w:lang w:val="pl-PL"/>
        </w:rPr>
        <w:t>ela, 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ećaj nedostatka vazduha, umor, slabost, nesv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estica;</w:t>
      </w:r>
    </w:p>
    <w:p w14:paraId="7C202301" w14:textId="6F8131BE" w:rsidR="00563AB3" w:rsidRPr="00140476" w:rsidRDefault="00563AB3" w:rsidP="00140476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563AB3">
        <w:rPr>
          <w:szCs w:val="22"/>
          <w:lang w:val="pl-PL"/>
        </w:rPr>
        <w:t>bol u grudnom košu, što može biti znak potencijalno ozbiljne alergijske reakcije poznate pod</w:t>
      </w:r>
      <w:r>
        <w:rPr>
          <w:szCs w:val="22"/>
          <w:lang w:val="pl-PL"/>
        </w:rPr>
        <w:t xml:space="preserve"> </w:t>
      </w:r>
      <w:r w:rsidRPr="00140476">
        <w:rPr>
          <w:szCs w:val="22"/>
          <w:lang w:val="pl-PL"/>
        </w:rPr>
        <w:t>nazivom Kunisov sindrom</w:t>
      </w:r>
      <w:r w:rsidR="00427313">
        <w:rPr>
          <w:szCs w:val="22"/>
          <w:lang w:val="pl-PL"/>
        </w:rPr>
        <w:t>;</w:t>
      </w:r>
    </w:p>
    <w:p w14:paraId="15A75D8E" w14:textId="2B940E76" w:rsidR="00FA61EB" w:rsidRPr="00BA659A" w:rsidRDefault="00FA61EB" w:rsidP="00BA659A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BA659A">
        <w:rPr>
          <w:szCs w:val="22"/>
          <w:lang w:val="pl-PL"/>
        </w:rPr>
        <w:t>znakovi koji ukazuju na srčani udar: pritisak, stezanje i bol u grudima ili rukama (jednoj ili ob</w:t>
      </w:r>
      <w:r w:rsidR="0036181E">
        <w:rPr>
          <w:szCs w:val="22"/>
          <w:lang w:val="pl-PL"/>
        </w:rPr>
        <w:t>ij</w:t>
      </w:r>
      <w:r w:rsidRPr="00BA659A">
        <w:rPr>
          <w:szCs w:val="22"/>
          <w:lang w:val="pl-PL"/>
        </w:rPr>
        <w:t>e), koja se može proširiti na vrat, viliicu i leđa, mučnina, probavne smetnje, gorušica ili bolovi u trbuhu, kratak dah, hladan znoj, os</w:t>
      </w:r>
      <w:r w:rsidR="00E92A1B" w:rsidRPr="00BA659A">
        <w:rPr>
          <w:szCs w:val="22"/>
          <w:lang w:val="pl-PL"/>
        </w:rPr>
        <w:t>j</w:t>
      </w:r>
      <w:r w:rsidRPr="00BA659A">
        <w:rPr>
          <w:szCs w:val="22"/>
          <w:lang w:val="pl-PL"/>
        </w:rPr>
        <w:t>ećaj teskobe, umor, vrtoglavica.</w:t>
      </w:r>
    </w:p>
    <w:p w14:paraId="50BCC88F" w14:textId="77777777" w:rsidR="00FA61EB" w:rsidRDefault="00FA61EB" w:rsidP="00356B8C">
      <w:pPr>
        <w:rPr>
          <w:noProof/>
          <w:szCs w:val="22"/>
          <w:lang w:val="hr-HR"/>
        </w:rPr>
      </w:pPr>
    </w:p>
    <w:p w14:paraId="7566E3B9" w14:textId="246AF0F9" w:rsidR="00010A75" w:rsidRPr="00010A75" w:rsidRDefault="00010A75" w:rsidP="00356B8C">
      <w:pPr>
        <w:rPr>
          <w:noProof/>
          <w:szCs w:val="22"/>
          <w:lang w:val="hr-HR"/>
        </w:rPr>
      </w:pPr>
      <w:r w:rsidRPr="00010A75">
        <w:rPr>
          <w:noProof/>
          <w:szCs w:val="22"/>
          <w:lang w:val="hr-HR"/>
        </w:rPr>
        <w:t>Ako prim</w:t>
      </w:r>
      <w:r w:rsidR="00E92A1B">
        <w:rPr>
          <w:noProof/>
          <w:szCs w:val="22"/>
          <w:lang w:val="hr-HR"/>
        </w:rPr>
        <w:t>j</w:t>
      </w:r>
      <w:r w:rsidRPr="00010A75">
        <w:rPr>
          <w:noProof/>
          <w:szCs w:val="22"/>
          <w:lang w:val="hr-HR"/>
        </w:rPr>
        <w:t>etite da se modrice javljaju češće nego inače, ili ako imate češća zapaljenja grla ili infekcije, obav</w:t>
      </w:r>
      <w:r w:rsidR="001C709B">
        <w:rPr>
          <w:noProof/>
          <w:szCs w:val="22"/>
          <w:lang w:val="hr-HR"/>
        </w:rPr>
        <w:t>ij</w:t>
      </w:r>
      <w:r w:rsidRPr="00010A75">
        <w:rPr>
          <w:noProof/>
          <w:szCs w:val="22"/>
          <w:lang w:val="hr-HR"/>
        </w:rPr>
        <w:t>estite o tome Vašeg l</w:t>
      </w:r>
      <w:r w:rsidR="00E92A1B">
        <w:rPr>
          <w:noProof/>
          <w:szCs w:val="22"/>
          <w:lang w:val="hr-HR"/>
        </w:rPr>
        <w:t>j</w:t>
      </w:r>
      <w:r w:rsidRPr="00010A75">
        <w:rPr>
          <w:noProof/>
          <w:szCs w:val="22"/>
          <w:lang w:val="hr-HR"/>
        </w:rPr>
        <w:t>ekara.</w:t>
      </w:r>
    </w:p>
    <w:p w14:paraId="0DD85AE2" w14:textId="77777777" w:rsidR="00DF0104" w:rsidRPr="0078427B" w:rsidRDefault="00DF0104" w:rsidP="00356B8C">
      <w:pPr>
        <w:rPr>
          <w:b/>
          <w:noProof/>
          <w:szCs w:val="22"/>
          <w:u w:val="single"/>
          <w:lang w:val="hr-HR"/>
        </w:rPr>
      </w:pPr>
    </w:p>
    <w:p w14:paraId="021C5C28" w14:textId="77777777" w:rsidR="009A2BD9" w:rsidRDefault="00213156" w:rsidP="00356B8C">
      <w:pPr>
        <w:rPr>
          <w:b/>
          <w:noProof/>
          <w:szCs w:val="22"/>
          <w:u w:val="single"/>
          <w:lang w:val="hr-HR"/>
        </w:rPr>
      </w:pPr>
      <w:r w:rsidRPr="0078427B">
        <w:rPr>
          <w:b/>
          <w:noProof/>
          <w:szCs w:val="22"/>
          <w:u w:val="single"/>
          <w:lang w:val="hr-HR"/>
        </w:rPr>
        <w:t xml:space="preserve">Prijavljena </w:t>
      </w:r>
      <w:r>
        <w:rPr>
          <w:b/>
          <w:noProof/>
          <w:szCs w:val="22"/>
          <w:u w:val="single"/>
          <w:lang w:val="hr-HR"/>
        </w:rPr>
        <w:t xml:space="preserve">neželjena dejstva </w:t>
      </w:r>
      <w:r w:rsidRPr="0078427B">
        <w:rPr>
          <w:b/>
          <w:noProof/>
          <w:szCs w:val="22"/>
          <w:u w:val="single"/>
          <w:lang w:val="hr-HR"/>
        </w:rPr>
        <w:t xml:space="preserve">su </w:t>
      </w:r>
      <w:r>
        <w:rPr>
          <w:b/>
          <w:noProof/>
          <w:szCs w:val="22"/>
          <w:u w:val="single"/>
          <w:lang w:val="hr-HR"/>
        </w:rPr>
        <w:t>u nastavku</w:t>
      </w:r>
      <w:r w:rsidRPr="0078427B">
        <w:rPr>
          <w:b/>
          <w:noProof/>
          <w:szCs w:val="22"/>
          <w:u w:val="single"/>
          <w:lang w:val="hr-HR"/>
        </w:rPr>
        <w:t xml:space="preserve"> navedena </w:t>
      </w:r>
      <w:r>
        <w:rPr>
          <w:b/>
          <w:noProof/>
          <w:szCs w:val="22"/>
          <w:u w:val="single"/>
          <w:lang w:val="hr-HR"/>
        </w:rPr>
        <w:t>prema učestalosti</w:t>
      </w:r>
      <w:r w:rsidRPr="0078427B">
        <w:rPr>
          <w:b/>
          <w:noProof/>
          <w:szCs w:val="22"/>
          <w:u w:val="single"/>
          <w:lang w:val="hr-HR"/>
        </w:rPr>
        <w:t>:</w:t>
      </w:r>
    </w:p>
    <w:p w14:paraId="150829C6" w14:textId="5F778E0B" w:rsidR="00213156" w:rsidRDefault="00213156" w:rsidP="00356B8C">
      <w:pPr>
        <w:rPr>
          <w:b/>
          <w:noProof/>
          <w:szCs w:val="22"/>
          <w:u w:val="single"/>
          <w:lang w:val="hr-HR"/>
        </w:rPr>
      </w:pPr>
    </w:p>
    <w:p w14:paraId="08912619" w14:textId="77777777" w:rsidR="004B60B1" w:rsidRPr="0078427B" w:rsidRDefault="004B60B1" w:rsidP="00356B8C">
      <w:pPr>
        <w:rPr>
          <w:b/>
          <w:noProof/>
          <w:szCs w:val="22"/>
          <w:u w:val="single"/>
          <w:lang w:val="hr-HR"/>
        </w:rPr>
      </w:pPr>
    </w:p>
    <w:p w14:paraId="66089E47" w14:textId="03EC47AE" w:rsidR="00DF7CAC" w:rsidRPr="0096001E" w:rsidRDefault="00177D7F" w:rsidP="00356B8C">
      <w:pPr>
        <w:rPr>
          <w:b/>
          <w:szCs w:val="22"/>
          <w:lang w:val="pl-PL"/>
        </w:rPr>
      </w:pPr>
      <w:r w:rsidRPr="0096001E">
        <w:rPr>
          <w:b/>
          <w:szCs w:val="22"/>
          <w:lang w:val="pl-PL"/>
        </w:rPr>
        <w:lastRenderedPageBreak/>
        <w:t>Česta neželjena dejstva (mogu da se jave kod najviše 1 na 10 pacijenata koji uzimaju l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ek):</w:t>
      </w:r>
    </w:p>
    <w:p w14:paraId="73AD09D8" w14:textId="36B93AA2" w:rsidR="00564B04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bol u trbuhu</w:t>
      </w:r>
      <w:r w:rsidR="00564B04" w:rsidRPr="0096001E">
        <w:rPr>
          <w:szCs w:val="22"/>
          <w:lang w:val="pl-PL"/>
        </w:rPr>
        <w:t xml:space="preserve">, mučnina, povraćanje, proliv, loše </w:t>
      </w:r>
      <w:r w:rsidR="00213156" w:rsidRPr="0096001E">
        <w:rPr>
          <w:szCs w:val="22"/>
          <w:lang w:val="pl-PL"/>
        </w:rPr>
        <w:t>varenje, gasovi, anoreksija</w:t>
      </w:r>
      <w:r w:rsidR="00E95C31">
        <w:rPr>
          <w:szCs w:val="22"/>
          <w:lang w:val="pl-PL"/>
        </w:rPr>
        <w:t>,</w:t>
      </w:r>
    </w:p>
    <w:p w14:paraId="505F8D91" w14:textId="237A3B8A" w:rsidR="00564B04" w:rsidRPr="0096001E" w:rsidRDefault="00564B04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glavobolja, vrtoglavica, vertigo </w:t>
      </w:r>
    </w:p>
    <w:p w14:paraId="7CC6D54E" w14:textId="72620DD3" w:rsidR="00564B04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osip</w:t>
      </w:r>
      <w:r w:rsidR="00E95C31">
        <w:rPr>
          <w:szCs w:val="22"/>
          <w:lang w:val="pl-PL"/>
        </w:rPr>
        <w:t>,</w:t>
      </w:r>
    </w:p>
    <w:p w14:paraId="72F2052C" w14:textId="532807CA" w:rsidR="00010A75" w:rsidRPr="0096001E" w:rsidRDefault="00213156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porast vr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ednosti</w:t>
      </w:r>
      <w:r w:rsidR="00564B04" w:rsidRPr="0096001E">
        <w:rPr>
          <w:szCs w:val="22"/>
          <w:lang w:val="pl-PL"/>
        </w:rPr>
        <w:t xml:space="preserve"> enzima jetre u krvi.</w:t>
      </w:r>
    </w:p>
    <w:p w14:paraId="49BD624B" w14:textId="77777777" w:rsidR="00010A75" w:rsidRPr="0096001E" w:rsidRDefault="00010A75" w:rsidP="00356B8C">
      <w:pPr>
        <w:rPr>
          <w:szCs w:val="22"/>
          <w:lang w:val="pl-PL"/>
        </w:rPr>
      </w:pPr>
    </w:p>
    <w:p w14:paraId="5BB9657D" w14:textId="0226EE0F" w:rsidR="00DF7CAC" w:rsidRPr="0096001E" w:rsidRDefault="00C930EB" w:rsidP="00356B8C">
      <w:pPr>
        <w:rPr>
          <w:b/>
          <w:szCs w:val="22"/>
          <w:lang w:val="pl-PL"/>
        </w:rPr>
      </w:pPr>
      <w:r w:rsidRPr="0096001E">
        <w:rPr>
          <w:b/>
          <w:szCs w:val="22"/>
          <w:lang w:val="pl-PL"/>
        </w:rPr>
        <w:t>Povremena neželjena dejstva (mogu da se jave kod najviše 1 na 100 pacijenata koji uzimaju l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ek):</w:t>
      </w:r>
    </w:p>
    <w:p w14:paraId="727760C6" w14:textId="65532934" w:rsidR="00F25401" w:rsidRPr="0096001E" w:rsidRDefault="00C930EB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srčani udar, srčana slabost</w:t>
      </w:r>
      <w:r w:rsidR="00DF7CAC" w:rsidRPr="0096001E">
        <w:rPr>
          <w:szCs w:val="22"/>
          <w:lang w:val="pl-PL"/>
        </w:rPr>
        <w:t xml:space="preserve"> (insuficijencija)</w:t>
      </w:r>
      <w:r w:rsidRPr="0096001E">
        <w:rPr>
          <w:szCs w:val="22"/>
          <w:lang w:val="pl-PL"/>
        </w:rPr>
        <w:t xml:space="preserve">, </w:t>
      </w:r>
      <w:r w:rsidR="00137011" w:rsidRPr="0096001E">
        <w:rPr>
          <w:szCs w:val="22"/>
          <w:lang w:val="pl-PL"/>
        </w:rPr>
        <w:t>palpitacije (</w:t>
      </w:r>
      <w:r w:rsidRPr="0096001E">
        <w:rPr>
          <w:szCs w:val="22"/>
          <w:lang w:val="pl-PL"/>
        </w:rPr>
        <w:t>os</w:t>
      </w:r>
      <w:r w:rsidR="00A650B5">
        <w:rPr>
          <w:szCs w:val="22"/>
          <w:lang w:val="pl-PL"/>
        </w:rPr>
        <w:t>j</w:t>
      </w:r>
      <w:r w:rsidRPr="0096001E">
        <w:rPr>
          <w:szCs w:val="22"/>
          <w:lang w:val="pl-PL"/>
        </w:rPr>
        <w:t xml:space="preserve">ećaj </w:t>
      </w:r>
      <w:r w:rsidR="00DF7CAC" w:rsidRPr="0096001E">
        <w:rPr>
          <w:szCs w:val="22"/>
          <w:lang w:val="pl-PL"/>
        </w:rPr>
        <w:t xml:space="preserve">brzog ili nepravilnog </w:t>
      </w:r>
      <w:r w:rsidRPr="0096001E">
        <w:rPr>
          <w:szCs w:val="22"/>
          <w:lang w:val="pl-PL"/>
        </w:rPr>
        <w:t>lupanja srca),</w:t>
      </w:r>
      <w:r w:rsidRPr="00E95C31">
        <w:rPr>
          <w:szCs w:val="22"/>
          <w:lang w:val="pl-PL"/>
        </w:rPr>
        <w:t xml:space="preserve"> </w:t>
      </w:r>
      <w:r w:rsidRPr="0096001E">
        <w:rPr>
          <w:szCs w:val="22"/>
          <w:lang w:val="pl-PL"/>
        </w:rPr>
        <w:t>bol u grudima</w:t>
      </w:r>
      <w:r w:rsidR="008A5654">
        <w:rPr>
          <w:szCs w:val="22"/>
          <w:lang w:val="pl-PL"/>
        </w:rPr>
        <w:t>.</w:t>
      </w:r>
    </w:p>
    <w:p w14:paraId="68C8749A" w14:textId="77777777" w:rsidR="00010A75" w:rsidRPr="0096001E" w:rsidRDefault="00010A75" w:rsidP="00356B8C">
      <w:pPr>
        <w:rPr>
          <w:szCs w:val="22"/>
          <w:lang w:val="pl-PL"/>
        </w:rPr>
      </w:pPr>
    </w:p>
    <w:p w14:paraId="1FC2ABC6" w14:textId="416CB7EC" w:rsidR="00DF7CAC" w:rsidRPr="00B469D9" w:rsidRDefault="00177D7F" w:rsidP="00356B8C">
      <w:pPr>
        <w:rPr>
          <w:b/>
          <w:szCs w:val="22"/>
          <w:lang w:val="pl-PL"/>
        </w:rPr>
      </w:pPr>
      <w:r w:rsidRPr="0096001E">
        <w:rPr>
          <w:b/>
          <w:szCs w:val="22"/>
          <w:lang w:val="pl-PL"/>
        </w:rPr>
        <w:t>R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etka neželjena dejstva (mogu da se jave kod najviše 1 na 1000 pacijenata koji uzimaju l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ek):</w:t>
      </w:r>
    </w:p>
    <w:p w14:paraId="0A44927D" w14:textId="270A9DBD" w:rsidR="00F25401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čir na želucu ili dvanaestopalačnom cr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evu sa ili bez krvarenja ili perforacija</w:t>
      </w:r>
      <w:r w:rsidR="00F25401" w:rsidRPr="0096001E">
        <w:rPr>
          <w:szCs w:val="22"/>
          <w:lang w:val="pl-PL"/>
        </w:rPr>
        <w:t xml:space="preserve"> (prijavljeni su vrlo r</w:t>
      </w:r>
      <w:r w:rsidR="00E92A1B">
        <w:rPr>
          <w:szCs w:val="22"/>
          <w:lang w:val="pl-PL"/>
        </w:rPr>
        <w:t>ij</w:t>
      </w:r>
      <w:r w:rsidR="00F25401" w:rsidRPr="0096001E">
        <w:rPr>
          <w:szCs w:val="22"/>
          <w:lang w:val="pl-PL"/>
        </w:rPr>
        <w:t>etki slučajevi sa smrtnim ishodom, posebno kod</w:t>
      </w:r>
      <w:r w:rsidRPr="0096001E">
        <w:rPr>
          <w:szCs w:val="22"/>
          <w:lang w:val="pl-PL"/>
        </w:rPr>
        <w:t xml:space="preserve"> </w:t>
      </w:r>
      <w:r w:rsidR="00F25401" w:rsidRPr="0096001E">
        <w:rPr>
          <w:szCs w:val="22"/>
          <w:lang w:val="pl-PL"/>
        </w:rPr>
        <w:t>starijih osoba)</w:t>
      </w:r>
      <w:r w:rsidR="008A5654">
        <w:rPr>
          <w:szCs w:val="22"/>
          <w:lang w:val="pl-PL"/>
        </w:rPr>
        <w:t>,</w:t>
      </w:r>
    </w:p>
    <w:p w14:paraId="03B48ACC" w14:textId="5D5230A1" w:rsidR="00F25401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gastritis (zapaljenje, iritacija ili otok sluzokože želuca)</w:t>
      </w:r>
      <w:r w:rsidR="008A5654">
        <w:rPr>
          <w:szCs w:val="22"/>
          <w:lang w:val="pl-PL"/>
        </w:rPr>
        <w:t>,</w:t>
      </w:r>
    </w:p>
    <w:p w14:paraId="403D6F3A" w14:textId="35206994" w:rsidR="00DF7CAC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krvarenje u želucu ili cr</w:t>
      </w:r>
      <w:r w:rsidR="00E92A1B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evima</w:t>
      </w:r>
      <w:r w:rsidR="008A5654">
        <w:rPr>
          <w:szCs w:val="22"/>
          <w:lang w:val="pl-PL"/>
        </w:rPr>
        <w:t>,</w:t>
      </w:r>
    </w:p>
    <w:p w14:paraId="0FE0E9FA" w14:textId="377F2B7B" w:rsidR="00F25401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povraćanje krvi</w:t>
      </w:r>
      <w:r w:rsidR="008A5654">
        <w:rPr>
          <w:szCs w:val="22"/>
          <w:lang w:val="pl-PL"/>
        </w:rPr>
        <w:t>,</w:t>
      </w:r>
    </w:p>
    <w:p w14:paraId="427CD07F" w14:textId="24B3E9EC" w:rsidR="00F25401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proliv </w:t>
      </w:r>
      <w:r w:rsidR="00DF7CAC" w:rsidRPr="0096001E">
        <w:rPr>
          <w:szCs w:val="22"/>
          <w:lang w:val="pl-PL"/>
        </w:rPr>
        <w:t>sa prim</w:t>
      </w:r>
      <w:r w:rsidR="00E92A1B">
        <w:rPr>
          <w:szCs w:val="22"/>
          <w:lang w:val="pl-PL"/>
        </w:rPr>
        <w:t>j</w:t>
      </w:r>
      <w:r w:rsidR="00DF7CAC" w:rsidRPr="0096001E">
        <w:rPr>
          <w:szCs w:val="22"/>
          <w:lang w:val="pl-PL"/>
        </w:rPr>
        <w:t>esama krvi ili krvava stolica</w:t>
      </w:r>
      <w:r w:rsidR="008A5654">
        <w:rPr>
          <w:szCs w:val="22"/>
          <w:lang w:val="pl-PL"/>
        </w:rPr>
        <w:t>,</w:t>
      </w:r>
    </w:p>
    <w:p w14:paraId="49576636" w14:textId="2521CD37" w:rsidR="00F25401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stolica crne boje</w:t>
      </w:r>
      <w:r w:rsidR="00F25401" w:rsidRPr="0096001E">
        <w:rPr>
          <w:szCs w:val="22"/>
          <w:lang w:val="pl-PL"/>
        </w:rPr>
        <w:t xml:space="preserve"> poput katrana</w:t>
      </w:r>
      <w:r w:rsidR="008A5654">
        <w:rPr>
          <w:szCs w:val="22"/>
          <w:lang w:val="pl-PL"/>
        </w:rPr>
        <w:t>,</w:t>
      </w:r>
    </w:p>
    <w:p w14:paraId="38F909CC" w14:textId="1CCA7F97" w:rsidR="00F25401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pospanost,</w:t>
      </w:r>
      <w:r w:rsidR="00DF7CAC" w:rsidRPr="0096001E">
        <w:rPr>
          <w:szCs w:val="22"/>
          <w:lang w:val="pl-PL"/>
        </w:rPr>
        <w:t xml:space="preserve"> za</w:t>
      </w:r>
      <w:r w:rsidRPr="0096001E">
        <w:rPr>
          <w:szCs w:val="22"/>
          <w:lang w:val="pl-PL"/>
        </w:rPr>
        <w:t>mor</w:t>
      </w:r>
      <w:r w:rsidR="008A5654">
        <w:rPr>
          <w:szCs w:val="22"/>
          <w:lang w:val="pl-PL"/>
        </w:rPr>
        <w:t>,</w:t>
      </w:r>
    </w:p>
    <w:p w14:paraId="44F9AB54" w14:textId="1F8D77B5" w:rsidR="00DF7CAC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reakcije preos</w:t>
      </w:r>
      <w:r w:rsidR="00E92A1B">
        <w:rPr>
          <w:szCs w:val="22"/>
          <w:lang w:val="pl-PL"/>
        </w:rPr>
        <w:t>j</w:t>
      </w:r>
      <w:r w:rsidRPr="0096001E">
        <w:rPr>
          <w:szCs w:val="22"/>
          <w:lang w:val="pl-PL"/>
        </w:rPr>
        <w:t>etljivosti, anafilaktičke i anafilaktoidne reakcije (uključujući hipotenziju – nizak krvni pritisak i šok)</w:t>
      </w:r>
      <w:r w:rsidR="008A5654">
        <w:rPr>
          <w:szCs w:val="22"/>
          <w:lang w:val="pl-PL"/>
        </w:rPr>
        <w:t>,</w:t>
      </w:r>
    </w:p>
    <w:p w14:paraId="392E95A6" w14:textId="113628E8" w:rsidR="00F25401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koprivnjača</w:t>
      </w:r>
      <w:r w:rsidR="008A5654">
        <w:rPr>
          <w:szCs w:val="22"/>
          <w:lang w:val="pl-PL"/>
        </w:rPr>
        <w:t>,</w:t>
      </w:r>
    </w:p>
    <w:p w14:paraId="4B2FDCDE" w14:textId="65CC1110" w:rsidR="00F25401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otok (zadržavanje tečnosti - </w:t>
      </w:r>
      <w:r w:rsidR="00F25401" w:rsidRPr="0096001E">
        <w:rPr>
          <w:szCs w:val="22"/>
          <w:lang w:val="pl-PL"/>
        </w:rPr>
        <w:t>edem), simptomi mogu uključivati oticanje članaka nogu</w:t>
      </w:r>
      <w:r w:rsidR="008A5654">
        <w:rPr>
          <w:szCs w:val="22"/>
          <w:lang w:val="pl-PL"/>
        </w:rPr>
        <w:t>,</w:t>
      </w:r>
    </w:p>
    <w:p w14:paraId="06390925" w14:textId="60B78946" w:rsidR="00DF7CAC" w:rsidRPr="0096001E" w:rsidRDefault="00F25401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poremećaji u funkciji jetre, uključujući zapalj</w:t>
      </w:r>
      <w:r w:rsidR="00DF7CAC" w:rsidRPr="0096001E">
        <w:rPr>
          <w:szCs w:val="22"/>
          <w:lang w:val="pl-PL"/>
        </w:rPr>
        <w:t>enje jetre (hepatitis) i žuticu</w:t>
      </w:r>
      <w:r w:rsidR="008A5654">
        <w:rPr>
          <w:szCs w:val="22"/>
          <w:lang w:val="pl-PL"/>
        </w:rPr>
        <w:t>,</w:t>
      </w:r>
    </w:p>
    <w:p w14:paraId="55207169" w14:textId="61DCA692" w:rsidR="00DF7CAC" w:rsidRPr="0096001E" w:rsidRDefault="00DF7CAC" w:rsidP="00E95C31">
      <w:pPr>
        <w:pStyle w:val="ListParagraph"/>
        <w:numPr>
          <w:ilvl w:val="0"/>
          <w:numId w:val="14"/>
        </w:numPr>
        <w:tabs>
          <w:tab w:val="clear" w:pos="284"/>
        </w:tabs>
        <w:rPr>
          <w:szCs w:val="22"/>
          <w:lang w:val="pl-PL"/>
        </w:rPr>
      </w:pPr>
      <w:r w:rsidRPr="0096001E">
        <w:rPr>
          <w:szCs w:val="22"/>
          <w:lang w:val="pl-PL"/>
        </w:rPr>
        <w:t>astma, otežano disanje.</w:t>
      </w:r>
    </w:p>
    <w:p w14:paraId="58AB9FFC" w14:textId="77777777" w:rsidR="00F25401" w:rsidRPr="0096001E" w:rsidRDefault="00DF7CAC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 xml:space="preserve"> </w:t>
      </w:r>
    </w:p>
    <w:p w14:paraId="76EF051B" w14:textId="2DBB2A15" w:rsidR="00DF7CAC" w:rsidRDefault="00177D7F" w:rsidP="00356B8C">
      <w:pPr>
        <w:rPr>
          <w:b/>
          <w:szCs w:val="22"/>
          <w:lang w:val="pl-PL"/>
        </w:rPr>
      </w:pPr>
      <w:r w:rsidRPr="0096001E">
        <w:rPr>
          <w:b/>
          <w:szCs w:val="22"/>
          <w:lang w:val="pl-PL"/>
        </w:rPr>
        <w:t>Veoma r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etka neželjena dejstva (mogu da se jave kod najviše 1 na 10000 pacijenata koji uzimaju l</w:t>
      </w:r>
      <w:r w:rsidR="00E92A1B">
        <w:rPr>
          <w:b/>
          <w:szCs w:val="22"/>
          <w:lang w:val="pl-PL"/>
        </w:rPr>
        <w:t>ij</w:t>
      </w:r>
      <w:r w:rsidRPr="0096001E">
        <w:rPr>
          <w:b/>
          <w:szCs w:val="22"/>
          <w:lang w:val="pl-PL"/>
        </w:rPr>
        <w:t>ek):</w:t>
      </w:r>
    </w:p>
    <w:p w14:paraId="004A236D" w14:textId="77777777" w:rsidR="00DF0104" w:rsidRPr="0096001E" w:rsidRDefault="00DF0104" w:rsidP="00356B8C">
      <w:pPr>
        <w:rPr>
          <w:b/>
          <w:szCs w:val="22"/>
          <w:lang w:val="pl-PL"/>
        </w:rPr>
      </w:pPr>
    </w:p>
    <w:p w14:paraId="4AA3C269" w14:textId="3D3F8090" w:rsidR="00684861" w:rsidRPr="0096001E" w:rsidRDefault="00213156" w:rsidP="00356B8C">
      <w:pPr>
        <w:rPr>
          <w:szCs w:val="22"/>
          <w:lang w:val="pl-PL"/>
        </w:rPr>
      </w:pPr>
      <w:r w:rsidRPr="0096001E">
        <w:rPr>
          <w:szCs w:val="22"/>
          <w:u w:val="single"/>
          <w:lang w:val="pl-PL"/>
        </w:rPr>
        <w:t>Neželjena d</w:t>
      </w:r>
      <w:r w:rsidR="002C2180" w:rsidRPr="0096001E">
        <w:rPr>
          <w:szCs w:val="22"/>
          <w:u w:val="single"/>
          <w:lang w:val="pl-PL"/>
        </w:rPr>
        <w:t>ejstva</w:t>
      </w:r>
      <w:r w:rsidR="00684861" w:rsidRPr="0096001E">
        <w:rPr>
          <w:szCs w:val="22"/>
          <w:u w:val="single"/>
          <w:lang w:val="pl-PL"/>
        </w:rPr>
        <w:t xml:space="preserve"> na nervni sistem:</w:t>
      </w:r>
      <w:r w:rsidR="00AF5228">
        <w:rPr>
          <w:szCs w:val="22"/>
          <w:lang w:val="pl-PL"/>
        </w:rPr>
        <w:t xml:space="preserve"> </w:t>
      </w:r>
      <w:r w:rsidR="002C2180" w:rsidRPr="0096001E">
        <w:rPr>
          <w:szCs w:val="22"/>
          <w:lang w:val="pl-PL"/>
        </w:rPr>
        <w:t>os</w:t>
      </w:r>
      <w:r w:rsidR="00E92A1B">
        <w:rPr>
          <w:szCs w:val="22"/>
          <w:lang w:val="pl-PL"/>
        </w:rPr>
        <w:t>j</w:t>
      </w:r>
      <w:r w:rsidR="002C2180" w:rsidRPr="0096001E">
        <w:rPr>
          <w:szCs w:val="22"/>
          <w:lang w:val="pl-PL"/>
        </w:rPr>
        <w:t>ećaj peckanja ili utrnulosti prstiju, nevoljno drhtanje (tremor)</w:t>
      </w:r>
      <w:r w:rsidR="00684861" w:rsidRPr="0096001E">
        <w:rPr>
          <w:szCs w:val="22"/>
          <w:lang w:val="pl-PL"/>
        </w:rPr>
        <w:t xml:space="preserve">, </w:t>
      </w:r>
      <w:r w:rsidR="002C2180" w:rsidRPr="0096001E">
        <w:rPr>
          <w:szCs w:val="22"/>
          <w:lang w:val="pl-PL"/>
        </w:rPr>
        <w:t xml:space="preserve">poremećaj čula ukusa, </w:t>
      </w:r>
      <w:r w:rsidR="00684861" w:rsidRPr="0096001E">
        <w:rPr>
          <w:szCs w:val="22"/>
          <w:lang w:val="pl-PL"/>
        </w:rPr>
        <w:t xml:space="preserve">nesanica, noćne more, </w:t>
      </w:r>
      <w:r w:rsidR="00910517" w:rsidRPr="0096001E">
        <w:rPr>
          <w:szCs w:val="22"/>
          <w:lang w:val="pl-PL"/>
        </w:rPr>
        <w:t>razdražljivost</w:t>
      </w:r>
      <w:r w:rsidR="00684861" w:rsidRPr="0096001E">
        <w:rPr>
          <w:szCs w:val="22"/>
          <w:lang w:val="pl-PL"/>
        </w:rPr>
        <w:t xml:space="preserve">, depresija, </w:t>
      </w:r>
      <w:r w:rsidR="002C2180" w:rsidRPr="0096001E">
        <w:rPr>
          <w:szCs w:val="22"/>
          <w:lang w:val="pl-PL"/>
        </w:rPr>
        <w:t>uznemirenost (</w:t>
      </w:r>
      <w:r w:rsidR="00684861" w:rsidRPr="0096001E">
        <w:rPr>
          <w:szCs w:val="22"/>
          <w:lang w:val="pl-PL"/>
        </w:rPr>
        <w:t>anksioznost</w:t>
      </w:r>
      <w:r w:rsidR="002C2180" w:rsidRPr="0096001E">
        <w:rPr>
          <w:szCs w:val="22"/>
          <w:lang w:val="pl-PL"/>
        </w:rPr>
        <w:t>), psihotični poremećaj</w:t>
      </w:r>
      <w:r w:rsidR="00684861" w:rsidRPr="0096001E">
        <w:rPr>
          <w:szCs w:val="22"/>
          <w:lang w:val="pl-PL"/>
        </w:rPr>
        <w:t>, dezorijentacija</w:t>
      </w:r>
      <w:r w:rsidR="002C2180" w:rsidRPr="0096001E">
        <w:rPr>
          <w:szCs w:val="22"/>
          <w:lang w:val="pl-PL"/>
        </w:rPr>
        <w:t xml:space="preserve">, </w:t>
      </w:r>
      <w:r w:rsidR="00684861" w:rsidRPr="0096001E">
        <w:rPr>
          <w:szCs w:val="22"/>
          <w:lang w:val="pl-PL"/>
        </w:rPr>
        <w:t>poremećaj pamćenja, konvulzije</w:t>
      </w:r>
      <w:r w:rsidR="002C2180" w:rsidRPr="0096001E">
        <w:rPr>
          <w:szCs w:val="22"/>
          <w:lang w:val="pl-PL"/>
        </w:rPr>
        <w:t xml:space="preserve"> (</w:t>
      </w:r>
      <w:r w:rsidRPr="0096001E">
        <w:rPr>
          <w:szCs w:val="22"/>
          <w:lang w:val="pl-PL"/>
        </w:rPr>
        <w:t xml:space="preserve">epileptični </w:t>
      </w:r>
      <w:r w:rsidR="002C2180" w:rsidRPr="0096001E">
        <w:rPr>
          <w:szCs w:val="22"/>
          <w:lang w:val="pl-PL"/>
        </w:rPr>
        <w:t xml:space="preserve">napadi), aseptični </w:t>
      </w:r>
      <w:r w:rsidR="00684861" w:rsidRPr="0096001E">
        <w:rPr>
          <w:szCs w:val="22"/>
          <w:lang w:val="pl-PL"/>
        </w:rPr>
        <w:t>meningitis</w:t>
      </w:r>
      <w:r w:rsidR="002C2180" w:rsidRPr="0096001E">
        <w:rPr>
          <w:szCs w:val="22"/>
          <w:lang w:val="pl-PL"/>
        </w:rPr>
        <w:t xml:space="preserve"> (zapaljenje moždanih ovojnica), </w:t>
      </w:r>
      <w:r w:rsidR="00684861" w:rsidRPr="0096001E">
        <w:rPr>
          <w:szCs w:val="22"/>
          <w:lang w:val="pl-PL"/>
        </w:rPr>
        <w:t xml:space="preserve">moždani udar. </w:t>
      </w:r>
    </w:p>
    <w:p w14:paraId="07661BAD" w14:textId="77777777" w:rsidR="00684861" w:rsidRPr="0096001E" w:rsidRDefault="002C2180" w:rsidP="00356B8C">
      <w:pPr>
        <w:tabs>
          <w:tab w:val="clear" w:pos="284"/>
          <w:tab w:val="left" w:pos="1739"/>
        </w:tabs>
        <w:rPr>
          <w:szCs w:val="22"/>
          <w:lang w:val="pl-PL"/>
        </w:rPr>
      </w:pPr>
      <w:r w:rsidRPr="0096001E">
        <w:rPr>
          <w:szCs w:val="22"/>
          <w:lang w:val="pl-PL"/>
        </w:rPr>
        <w:tab/>
      </w:r>
    </w:p>
    <w:p w14:paraId="7340740B" w14:textId="685C0133" w:rsidR="00684861" w:rsidRPr="00E92A1B" w:rsidRDefault="00213156" w:rsidP="00356B8C">
      <w:pPr>
        <w:rPr>
          <w:szCs w:val="22"/>
          <w:lang w:val="pl-PL"/>
        </w:rPr>
      </w:pPr>
      <w:r w:rsidRPr="00E92A1B">
        <w:rPr>
          <w:szCs w:val="22"/>
          <w:u w:val="single"/>
          <w:lang w:val="pl-PL"/>
        </w:rPr>
        <w:t xml:space="preserve">Neželjena dejstva </w:t>
      </w:r>
      <w:r w:rsidR="00684861" w:rsidRPr="00E92A1B">
        <w:rPr>
          <w:szCs w:val="22"/>
          <w:u w:val="single"/>
          <w:lang w:val="pl-PL"/>
        </w:rPr>
        <w:t>na želudac i digestivni trakt:</w:t>
      </w:r>
      <w:r w:rsidR="00684861" w:rsidRPr="00E92A1B">
        <w:rPr>
          <w:szCs w:val="22"/>
          <w:lang w:val="pl-PL"/>
        </w:rPr>
        <w:t xml:space="preserve"> zatvor, zapaljenje </w:t>
      </w:r>
      <w:r w:rsidR="00704DB1" w:rsidRPr="00E92A1B">
        <w:rPr>
          <w:szCs w:val="22"/>
          <w:lang w:val="pl-PL"/>
        </w:rPr>
        <w:t>sluzokože</w:t>
      </w:r>
      <w:r w:rsidR="00684861" w:rsidRPr="00E92A1B">
        <w:rPr>
          <w:szCs w:val="22"/>
          <w:lang w:val="pl-PL"/>
        </w:rPr>
        <w:t xml:space="preserve"> jezika, rane (ulceracije) u ustima, zapal</w:t>
      </w:r>
      <w:r w:rsidR="00704DB1" w:rsidRPr="00E92A1B">
        <w:rPr>
          <w:szCs w:val="22"/>
          <w:lang w:val="pl-PL"/>
        </w:rPr>
        <w:t xml:space="preserve">jenje sluzokože </w:t>
      </w:r>
      <w:r w:rsidR="00684861" w:rsidRPr="00E92A1B">
        <w:rPr>
          <w:szCs w:val="22"/>
          <w:lang w:val="pl-PL"/>
        </w:rPr>
        <w:t>usana</w:t>
      </w:r>
      <w:r w:rsidR="00704DB1" w:rsidRPr="00E92A1B">
        <w:rPr>
          <w:szCs w:val="22"/>
          <w:lang w:val="pl-PL"/>
        </w:rPr>
        <w:t xml:space="preserve"> i usne duplje</w:t>
      </w:r>
      <w:r w:rsidR="00684861" w:rsidRPr="00E92A1B">
        <w:rPr>
          <w:szCs w:val="22"/>
          <w:lang w:val="pl-PL"/>
        </w:rPr>
        <w:t xml:space="preserve">, </w:t>
      </w:r>
      <w:r w:rsidR="00704DB1" w:rsidRPr="00E92A1B">
        <w:rPr>
          <w:szCs w:val="22"/>
          <w:lang w:val="pl-PL"/>
        </w:rPr>
        <w:t>problemi sa jednjakom</w:t>
      </w:r>
      <w:r w:rsidR="00684861" w:rsidRPr="00E92A1B">
        <w:rPr>
          <w:szCs w:val="22"/>
          <w:lang w:val="pl-PL"/>
        </w:rPr>
        <w:t xml:space="preserve">, </w:t>
      </w:r>
      <w:r w:rsidR="00704DB1" w:rsidRPr="00E92A1B">
        <w:rPr>
          <w:szCs w:val="22"/>
          <w:lang w:val="pl-PL"/>
        </w:rPr>
        <w:t>cr</w:t>
      </w:r>
      <w:r w:rsidR="00E92A1B" w:rsidRPr="00E92A1B">
        <w:rPr>
          <w:szCs w:val="22"/>
          <w:lang w:val="pl-PL"/>
        </w:rPr>
        <w:t>ij</w:t>
      </w:r>
      <w:r w:rsidR="00704DB1" w:rsidRPr="00E92A1B">
        <w:rPr>
          <w:szCs w:val="22"/>
          <w:lang w:val="pl-PL"/>
        </w:rPr>
        <w:t xml:space="preserve">evna suženja nalik dijafragmi, </w:t>
      </w:r>
      <w:r w:rsidR="00684861" w:rsidRPr="00E92A1B">
        <w:rPr>
          <w:szCs w:val="22"/>
          <w:lang w:val="pl-PL"/>
        </w:rPr>
        <w:t>poremećaji debelog cr</w:t>
      </w:r>
      <w:r w:rsidR="00E92A1B">
        <w:rPr>
          <w:szCs w:val="22"/>
          <w:lang w:val="pl-PL"/>
        </w:rPr>
        <w:t>ij</w:t>
      </w:r>
      <w:r w:rsidR="00684861" w:rsidRPr="00E92A1B">
        <w:rPr>
          <w:szCs w:val="22"/>
          <w:lang w:val="pl-PL"/>
        </w:rPr>
        <w:t>eva (uključujući zapaljenje debelog cr</w:t>
      </w:r>
      <w:r w:rsidR="00E92A1B">
        <w:rPr>
          <w:szCs w:val="22"/>
          <w:lang w:val="pl-PL"/>
        </w:rPr>
        <w:t>ij</w:t>
      </w:r>
      <w:r w:rsidR="00684861" w:rsidRPr="00E92A1B">
        <w:rPr>
          <w:szCs w:val="22"/>
          <w:lang w:val="pl-PL"/>
        </w:rPr>
        <w:t>eva</w:t>
      </w:r>
      <w:r w:rsidR="00704DB1" w:rsidRPr="00E92A1B">
        <w:rPr>
          <w:szCs w:val="22"/>
          <w:lang w:val="pl-PL"/>
        </w:rPr>
        <w:t xml:space="preserve"> - kolitis i </w:t>
      </w:r>
      <w:r w:rsidR="00684861" w:rsidRPr="00E92A1B">
        <w:rPr>
          <w:szCs w:val="22"/>
          <w:lang w:val="pl-PL"/>
        </w:rPr>
        <w:t>pogoršanj</w:t>
      </w:r>
      <w:r w:rsidR="00704DB1" w:rsidRPr="00E92A1B">
        <w:rPr>
          <w:szCs w:val="22"/>
          <w:lang w:val="pl-PL"/>
        </w:rPr>
        <w:t>e ulceroznog kolitisa ili Kronove bolesti)</w:t>
      </w:r>
      <w:r w:rsidR="00684861" w:rsidRPr="00E92A1B">
        <w:rPr>
          <w:szCs w:val="22"/>
          <w:lang w:val="pl-PL"/>
        </w:rPr>
        <w:t>, z</w:t>
      </w:r>
      <w:r w:rsidR="002D052E">
        <w:rPr>
          <w:szCs w:val="22"/>
          <w:lang w:val="pl-PL"/>
        </w:rPr>
        <w:t>apaljenje gušterače (pankreasa).</w:t>
      </w:r>
    </w:p>
    <w:p w14:paraId="0AB0ACAE" w14:textId="77777777" w:rsidR="00684861" w:rsidRPr="00E92A1B" w:rsidRDefault="00684861" w:rsidP="00356B8C">
      <w:pPr>
        <w:rPr>
          <w:szCs w:val="22"/>
          <w:u w:val="single"/>
          <w:lang w:val="pl-PL"/>
        </w:rPr>
      </w:pPr>
    </w:p>
    <w:p w14:paraId="36DD4B3B" w14:textId="77777777" w:rsidR="00684861" w:rsidRPr="00E55C15" w:rsidRDefault="00213156" w:rsidP="00356B8C">
      <w:pPr>
        <w:rPr>
          <w:szCs w:val="22"/>
          <w:lang w:val="pl-PL"/>
        </w:rPr>
      </w:pPr>
      <w:r w:rsidRPr="00E55C15">
        <w:rPr>
          <w:szCs w:val="22"/>
          <w:u w:val="single"/>
          <w:lang w:val="pl-PL"/>
        </w:rPr>
        <w:t>Neželjena dejstva</w:t>
      </w:r>
      <w:r w:rsidR="00684861" w:rsidRPr="00E55C15">
        <w:rPr>
          <w:szCs w:val="22"/>
          <w:u w:val="single"/>
          <w:lang w:val="pl-PL"/>
        </w:rPr>
        <w:t xml:space="preserve"> na srce, pluća ili krv:</w:t>
      </w:r>
      <w:r w:rsidR="00704DB1" w:rsidRPr="00E55C15">
        <w:rPr>
          <w:szCs w:val="22"/>
          <w:lang w:val="pl-PL"/>
        </w:rPr>
        <w:t xml:space="preserve"> </w:t>
      </w:r>
      <w:r w:rsidR="00684861" w:rsidRPr="00E55C15">
        <w:rPr>
          <w:szCs w:val="22"/>
          <w:lang w:val="pl-PL"/>
        </w:rPr>
        <w:t>povišen krvni pritisak</w:t>
      </w:r>
      <w:r w:rsidR="00704DB1" w:rsidRPr="00E55C15">
        <w:rPr>
          <w:szCs w:val="22"/>
          <w:lang w:val="pl-PL"/>
        </w:rPr>
        <w:t xml:space="preserve"> (hipertenzija), snižen</w:t>
      </w:r>
      <w:r w:rsidR="00684861" w:rsidRPr="00E55C15">
        <w:rPr>
          <w:szCs w:val="22"/>
          <w:lang w:val="pl-PL"/>
        </w:rPr>
        <w:t xml:space="preserve"> krvni pritisak</w:t>
      </w:r>
      <w:r w:rsidR="00704DB1" w:rsidRPr="00E55C15">
        <w:rPr>
          <w:szCs w:val="22"/>
          <w:lang w:val="pl-PL"/>
        </w:rPr>
        <w:t xml:space="preserve"> (hipotenzija)</w:t>
      </w:r>
      <w:r w:rsidR="00684861" w:rsidRPr="00E55C15">
        <w:rPr>
          <w:szCs w:val="22"/>
          <w:lang w:val="pl-PL"/>
        </w:rPr>
        <w:t>, zapaljenje krvnih sudova (vaskulitis), zapalj</w:t>
      </w:r>
      <w:r w:rsidR="00704DB1" w:rsidRPr="00E55C15">
        <w:rPr>
          <w:szCs w:val="22"/>
          <w:lang w:val="pl-PL"/>
        </w:rPr>
        <w:t>enje pluća (pneumonitis), smanjenje broja krvnih pločica u krvi povezano sa pojavom modrica i sklonošću ka krvarenju (trombocitopenija), smanjenje broja b</w:t>
      </w:r>
      <w:r w:rsidR="00E55C15" w:rsidRPr="00E55C15">
        <w:rPr>
          <w:szCs w:val="22"/>
          <w:lang w:val="pl-PL"/>
        </w:rPr>
        <w:t>ij</w:t>
      </w:r>
      <w:r w:rsidR="00704DB1" w:rsidRPr="00E55C15">
        <w:rPr>
          <w:szCs w:val="22"/>
          <w:lang w:val="pl-PL"/>
        </w:rPr>
        <w:t>elih krvnih zrnaca (leukopenija), malokrvnost (anemija, uključujući hemolitičku i aplastičnu anemiju), smanjen broj određene vrste b</w:t>
      </w:r>
      <w:r w:rsidR="00E55C15">
        <w:rPr>
          <w:szCs w:val="22"/>
          <w:lang w:val="pl-PL"/>
        </w:rPr>
        <w:t>ij</w:t>
      </w:r>
      <w:r w:rsidR="00704DB1" w:rsidRPr="00E55C15">
        <w:rPr>
          <w:szCs w:val="22"/>
          <w:lang w:val="pl-PL"/>
        </w:rPr>
        <w:t>elih krvnih zrnaca – granulocita (agranulocitoza).</w:t>
      </w:r>
    </w:p>
    <w:p w14:paraId="629BDCDD" w14:textId="77777777" w:rsidR="00684861" w:rsidRPr="00E55C15" w:rsidRDefault="00684861" w:rsidP="00356B8C">
      <w:pPr>
        <w:rPr>
          <w:szCs w:val="22"/>
          <w:lang w:val="pl-PL"/>
        </w:rPr>
      </w:pPr>
    </w:p>
    <w:p w14:paraId="1075009A" w14:textId="77777777" w:rsidR="00684861" w:rsidRPr="002D052E" w:rsidRDefault="00BF0F89" w:rsidP="00356B8C">
      <w:pPr>
        <w:rPr>
          <w:szCs w:val="22"/>
          <w:lang w:val="pl-PL"/>
        </w:rPr>
      </w:pPr>
      <w:r w:rsidRPr="002D052E">
        <w:rPr>
          <w:szCs w:val="22"/>
          <w:u w:val="single"/>
          <w:lang w:val="pl-PL"/>
        </w:rPr>
        <w:t xml:space="preserve">Neželjena dejstva </w:t>
      </w:r>
      <w:r w:rsidR="00684861" w:rsidRPr="002D052E">
        <w:rPr>
          <w:szCs w:val="22"/>
          <w:u w:val="single"/>
          <w:lang w:val="pl-PL"/>
        </w:rPr>
        <w:t>na jetru ili bubrege:</w:t>
      </w:r>
      <w:r w:rsidR="00684861" w:rsidRPr="002D052E">
        <w:rPr>
          <w:szCs w:val="22"/>
          <w:lang w:val="pl-PL"/>
        </w:rPr>
        <w:t xml:space="preserve"> </w:t>
      </w:r>
      <w:r w:rsidR="00EA38FF" w:rsidRPr="002D052E">
        <w:rPr>
          <w:szCs w:val="22"/>
          <w:lang w:val="pl-PL"/>
        </w:rPr>
        <w:t xml:space="preserve">poremećaji </w:t>
      </w:r>
      <w:r w:rsidR="00704DB1" w:rsidRPr="002D052E">
        <w:rPr>
          <w:szCs w:val="22"/>
          <w:lang w:val="pl-PL"/>
        </w:rPr>
        <w:t>jetre (fulminantni hepatitis, nekroza jetre, slabost jetre)</w:t>
      </w:r>
      <w:r w:rsidR="00EA38FF" w:rsidRPr="002D052E">
        <w:rPr>
          <w:szCs w:val="22"/>
          <w:lang w:val="pl-PL"/>
        </w:rPr>
        <w:t>, poremećaji bubrega i urinarnog sistema (akutna bubrežna slabost, krv u mokraći, pojava proteina u mokraći, nefrotski sindrom, intersticijalni nefritis, bubrežna papilarna nekroza)</w:t>
      </w:r>
      <w:r w:rsidR="00FD5EAA" w:rsidRPr="002D052E">
        <w:rPr>
          <w:szCs w:val="22"/>
          <w:lang w:val="pl-PL"/>
        </w:rPr>
        <w:t>.</w:t>
      </w:r>
    </w:p>
    <w:p w14:paraId="73A4C026" w14:textId="77777777" w:rsidR="00704DB1" w:rsidRPr="002D052E" w:rsidRDefault="00704DB1" w:rsidP="00356B8C">
      <w:pPr>
        <w:rPr>
          <w:szCs w:val="22"/>
          <w:lang w:val="pl-PL"/>
        </w:rPr>
      </w:pPr>
    </w:p>
    <w:p w14:paraId="126C7874" w14:textId="4260AD8C" w:rsidR="00684861" w:rsidRPr="002D052E" w:rsidRDefault="00BF0F89" w:rsidP="00356B8C">
      <w:pPr>
        <w:rPr>
          <w:szCs w:val="22"/>
          <w:lang w:val="pl-PL"/>
        </w:rPr>
      </w:pPr>
      <w:r w:rsidRPr="002D052E">
        <w:rPr>
          <w:szCs w:val="22"/>
          <w:u w:val="single"/>
          <w:lang w:val="pl-PL"/>
        </w:rPr>
        <w:t xml:space="preserve">Neželjena dejstva </w:t>
      </w:r>
      <w:r w:rsidR="00137011" w:rsidRPr="002D052E">
        <w:rPr>
          <w:szCs w:val="22"/>
          <w:u w:val="single"/>
          <w:lang w:val="pl-PL"/>
        </w:rPr>
        <w:t>na kožu</w:t>
      </w:r>
      <w:r w:rsidR="00684861" w:rsidRPr="002D052E">
        <w:rPr>
          <w:szCs w:val="22"/>
          <w:u w:val="single"/>
          <w:lang w:val="pl-PL"/>
        </w:rPr>
        <w:t>:</w:t>
      </w:r>
      <w:r w:rsidR="00684861" w:rsidRPr="002D052E">
        <w:rPr>
          <w:szCs w:val="22"/>
          <w:lang w:val="pl-PL"/>
        </w:rPr>
        <w:t xml:space="preserve"> </w:t>
      </w:r>
      <w:r w:rsidR="00EA38FF" w:rsidRPr="002D052E">
        <w:rPr>
          <w:szCs w:val="22"/>
          <w:lang w:val="pl-PL"/>
        </w:rPr>
        <w:t xml:space="preserve">zapaljenje kože sa plikovima, ekcem, crvenilo kože, </w:t>
      </w:r>
      <w:r w:rsidR="00FD5EAA" w:rsidRPr="002D052E">
        <w:rPr>
          <w:szCs w:val="22"/>
          <w:lang w:val="pl-PL"/>
        </w:rPr>
        <w:t>teške prom</w:t>
      </w:r>
      <w:r w:rsidR="00E55C15" w:rsidRPr="002D052E">
        <w:rPr>
          <w:szCs w:val="22"/>
          <w:lang w:val="pl-PL"/>
        </w:rPr>
        <w:t>j</w:t>
      </w:r>
      <w:r w:rsidR="00FD5EAA" w:rsidRPr="002D052E">
        <w:rPr>
          <w:szCs w:val="22"/>
          <w:lang w:val="pl-PL"/>
        </w:rPr>
        <w:t>ene na koži sa pojavom plikova ili raslojavanjem (kao što je npr. multiformni eritem,</w:t>
      </w:r>
      <w:r w:rsidR="00684861" w:rsidRPr="002D052E">
        <w:rPr>
          <w:szCs w:val="22"/>
          <w:lang w:val="pl-PL"/>
        </w:rPr>
        <w:t xml:space="preserve"> </w:t>
      </w:r>
      <w:r w:rsidR="00684861" w:rsidRPr="002D052E">
        <w:rPr>
          <w:i/>
          <w:szCs w:val="22"/>
          <w:lang w:val="pl-PL"/>
        </w:rPr>
        <w:t>Stevens-Johnson</w:t>
      </w:r>
      <w:r w:rsidR="00684861" w:rsidRPr="002D052E">
        <w:rPr>
          <w:szCs w:val="22"/>
          <w:lang w:val="pl-PL"/>
        </w:rPr>
        <w:t>-</w:t>
      </w:r>
      <w:r w:rsidR="00FD5EAA" w:rsidRPr="002D052E">
        <w:rPr>
          <w:szCs w:val="22"/>
          <w:lang w:val="pl-PL"/>
        </w:rPr>
        <w:t xml:space="preserve">ov sindrom, i </w:t>
      </w:r>
      <w:r w:rsidR="00FD5EAA" w:rsidRPr="002D052E">
        <w:rPr>
          <w:i/>
          <w:szCs w:val="22"/>
          <w:lang w:val="pl-PL"/>
        </w:rPr>
        <w:t>Lyell</w:t>
      </w:r>
      <w:r w:rsidR="00FD5EAA" w:rsidRPr="002D052E">
        <w:rPr>
          <w:szCs w:val="22"/>
          <w:lang w:val="pl-PL"/>
        </w:rPr>
        <w:t xml:space="preserve">-ov sindrom - </w:t>
      </w:r>
      <w:r w:rsidR="00684861" w:rsidRPr="002D052E">
        <w:rPr>
          <w:szCs w:val="22"/>
          <w:lang w:val="pl-PL"/>
        </w:rPr>
        <w:t>toksična epidermalna nekroliza)</w:t>
      </w:r>
      <w:r w:rsidR="00FD5EAA" w:rsidRPr="002D052E">
        <w:rPr>
          <w:szCs w:val="22"/>
          <w:lang w:val="pl-PL"/>
        </w:rPr>
        <w:t>, eksfolijativni dermatitis (zapaljenje kože sa crvenilom i ljuštenjem), gubitak kose, kožne reakcije preos</w:t>
      </w:r>
      <w:r w:rsidR="00E55C15" w:rsidRPr="002D052E">
        <w:rPr>
          <w:szCs w:val="22"/>
          <w:lang w:val="pl-PL"/>
        </w:rPr>
        <w:t>j</w:t>
      </w:r>
      <w:r w:rsidR="00FD5EAA" w:rsidRPr="002D052E">
        <w:rPr>
          <w:szCs w:val="22"/>
          <w:lang w:val="pl-PL"/>
        </w:rPr>
        <w:t>etljivosti na sunčevu s</w:t>
      </w:r>
      <w:r w:rsidRPr="002D052E">
        <w:rPr>
          <w:szCs w:val="22"/>
          <w:lang w:val="pl-PL"/>
        </w:rPr>
        <w:t>v</w:t>
      </w:r>
      <w:r w:rsidR="00E55C15" w:rsidRPr="002D052E">
        <w:rPr>
          <w:szCs w:val="22"/>
          <w:lang w:val="pl-PL"/>
        </w:rPr>
        <w:t>j</w:t>
      </w:r>
      <w:r w:rsidRPr="002D052E">
        <w:rPr>
          <w:szCs w:val="22"/>
          <w:lang w:val="pl-PL"/>
        </w:rPr>
        <w:t>etlost (reakcije fotosenzitivnosti</w:t>
      </w:r>
      <w:r w:rsidR="00FD5EAA" w:rsidRPr="002D052E">
        <w:rPr>
          <w:szCs w:val="22"/>
          <w:lang w:val="pl-PL"/>
        </w:rPr>
        <w:t>), tačkasto krvarenje na koži (purpura), alergijska purpura, svrab.</w:t>
      </w:r>
    </w:p>
    <w:p w14:paraId="024DFCEA" w14:textId="77777777" w:rsidR="00684861" w:rsidRDefault="009644B7" w:rsidP="00356B8C">
      <w:pPr>
        <w:rPr>
          <w:szCs w:val="22"/>
          <w:u w:val="single"/>
          <w:lang w:val="sr-Latn-RS"/>
        </w:rPr>
      </w:pPr>
      <w:r w:rsidRPr="0096001E">
        <w:rPr>
          <w:szCs w:val="22"/>
          <w:u w:val="single"/>
          <w:lang w:val="pl-PL"/>
        </w:rPr>
        <w:lastRenderedPageBreak/>
        <w:t>Neželjena d</w:t>
      </w:r>
      <w:r w:rsidR="00FD5EAA" w:rsidRPr="0096001E">
        <w:rPr>
          <w:szCs w:val="22"/>
          <w:u w:val="single"/>
          <w:lang w:val="pl-PL"/>
        </w:rPr>
        <w:t>ejstva</w:t>
      </w:r>
      <w:r w:rsidR="002C2180" w:rsidRPr="0096001E">
        <w:rPr>
          <w:szCs w:val="22"/>
          <w:u w:val="single"/>
          <w:lang w:val="pl-PL"/>
        </w:rPr>
        <w:t xml:space="preserve"> na imunski sistem</w:t>
      </w:r>
      <w:r w:rsidR="00FD5EAA" w:rsidRPr="0096001E">
        <w:rPr>
          <w:szCs w:val="22"/>
          <w:u w:val="single"/>
          <w:lang w:val="pl-PL"/>
        </w:rPr>
        <w:t>:</w:t>
      </w:r>
      <w:r>
        <w:rPr>
          <w:szCs w:val="22"/>
          <w:lang w:val="sr-Latn-RS"/>
        </w:rPr>
        <w:t xml:space="preserve"> </w:t>
      </w:r>
      <w:r w:rsidR="00FD5EAA" w:rsidRPr="00FD5EAA">
        <w:rPr>
          <w:szCs w:val="22"/>
          <w:lang w:val="sr-Latn-RS"/>
        </w:rPr>
        <w:t>angioneurotski edem (uključujući otok lica).</w:t>
      </w:r>
      <w:r w:rsidR="00FD5EAA">
        <w:rPr>
          <w:szCs w:val="22"/>
          <w:u w:val="single"/>
          <w:lang w:val="sr-Latn-RS"/>
        </w:rPr>
        <w:t xml:space="preserve"> </w:t>
      </w:r>
    </w:p>
    <w:p w14:paraId="04EC60F9" w14:textId="77777777" w:rsidR="00FD5EAA" w:rsidRPr="00FD5EAA" w:rsidRDefault="00FD5EAA" w:rsidP="00356B8C">
      <w:pPr>
        <w:rPr>
          <w:szCs w:val="22"/>
          <w:u w:val="single"/>
          <w:lang w:val="sr-Latn-RS"/>
        </w:rPr>
      </w:pPr>
    </w:p>
    <w:p w14:paraId="7B50DA44" w14:textId="3E1EA127" w:rsidR="002C2180" w:rsidRPr="0096001E" w:rsidRDefault="009644B7" w:rsidP="00356B8C">
      <w:pPr>
        <w:rPr>
          <w:szCs w:val="22"/>
          <w:lang w:val="sr-Latn-RS"/>
        </w:rPr>
      </w:pPr>
      <w:r w:rsidRPr="0096001E">
        <w:rPr>
          <w:szCs w:val="22"/>
          <w:u w:val="single"/>
          <w:lang w:val="sr-Latn-RS"/>
        </w:rPr>
        <w:t>Neželjena d</w:t>
      </w:r>
      <w:r w:rsidR="002C2180" w:rsidRPr="0096001E">
        <w:rPr>
          <w:szCs w:val="22"/>
          <w:u w:val="single"/>
          <w:lang w:val="sr-Latn-RS"/>
        </w:rPr>
        <w:t>ejs</w:t>
      </w:r>
      <w:r w:rsidR="00FD5EAA" w:rsidRPr="0096001E">
        <w:rPr>
          <w:szCs w:val="22"/>
          <w:u w:val="single"/>
          <w:lang w:val="sr-Latn-RS"/>
        </w:rPr>
        <w:t>tva</w:t>
      </w:r>
      <w:r w:rsidR="002C2180" w:rsidRPr="0096001E">
        <w:rPr>
          <w:szCs w:val="22"/>
          <w:u w:val="single"/>
          <w:lang w:val="sr-Latn-RS"/>
        </w:rPr>
        <w:t xml:space="preserve"> na čulo vida</w:t>
      </w:r>
      <w:r w:rsidR="00FD5EAA" w:rsidRPr="0096001E">
        <w:rPr>
          <w:szCs w:val="22"/>
          <w:lang w:val="sr-Latn-RS"/>
        </w:rPr>
        <w:t>:</w:t>
      </w:r>
      <w:r w:rsidR="002C2180" w:rsidRPr="0096001E">
        <w:rPr>
          <w:szCs w:val="22"/>
          <w:lang w:val="sr-Latn-RS"/>
        </w:rPr>
        <w:t xml:space="preserve"> poremećaji vida</w:t>
      </w:r>
      <w:r w:rsidR="00FD5EAA" w:rsidRPr="0096001E">
        <w:rPr>
          <w:szCs w:val="22"/>
          <w:lang w:val="sr-Latn-RS"/>
        </w:rPr>
        <w:t>,</w:t>
      </w:r>
      <w:r w:rsidR="002C2180" w:rsidRPr="0096001E">
        <w:rPr>
          <w:szCs w:val="22"/>
          <w:lang w:val="sr-Latn-RS"/>
        </w:rPr>
        <w:t xml:space="preserve"> kao što su zamućen vid ili duple slike (diplopija)</w:t>
      </w:r>
      <w:r w:rsidR="00DB0902">
        <w:rPr>
          <w:szCs w:val="22"/>
          <w:lang w:val="sr-Latn-RS"/>
        </w:rPr>
        <w:t>.</w:t>
      </w:r>
    </w:p>
    <w:p w14:paraId="67D2612C" w14:textId="77777777" w:rsidR="00FD5EAA" w:rsidRPr="0096001E" w:rsidRDefault="00FD5EAA" w:rsidP="00356B8C">
      <w:pPr>
        <w:rPr>
          <w:szCs w:val="22"/>
          <w:lang w:val="sr-Latn-RS"/>
        </w:rPr>
      </w:pPr>
    </w:p>
    <w:p w14:paraId="0CE6B712" w14:textId="77777777" w:rsidR="002C2180" w:rsidRPr="0096001E" w:rsidRDefault="009644B7" w:rsidP="00356B8C">
      <w:pPr>
        <w:rPr>
          <w:szCs w:val="22"/>
          <w:lang w:val="sr-Latn-RS"/>
        </w:rPr>
      </w:pPr>
      <w:r w:rsidRPr="0096001E">
        <w:rPr>
          <w:szCs w:val="22"/>
          <w:u w:val="single"/>
          <w:lang w:val="sr-Latn-RS"/>
        </w:rPr>
        <w:t>Neželjena d</w:t>
      </w:r>
      <w:r w:rsidR="00FD5EAA" w:rsidRPr="0096001E">
        <w:rPr>
          <w:szCs w:val="22"/>
          <w:u w:val="single"/>
          <w:lang w:val="sr-Latn-RS"/>
        </w:rPr>
        <w:t>ejstva</w:t>
      </w:r>
      <w:r w:rsidR="002C2180" w:rsidRPr="0096001E">
        <w:rPr>
          <w:szCs w:val="22"/>
          <w:u w:val="single"/>
          <w:lang w:val="sr-Latn-RS"/>
        </w:rPr>
        <w:t xml:space="preserve"> na čulo sluha</w:t>
      </w:r>
      <w:r w:rsidR="00FD5EAA" w:rsidRPr="0096001E">
        <w:rPr>
          <w:szCs w:val="22"/>
          <w:lang w:val="sr-Latn-RS"/>
        </w:rPr>
        <w:t>:</w:t>
      </w:r>
      <w:r w:rsidR="002C2180" w:rsidRPr="0096001E">
        <w:rPr>
          <w:szCs w:val="22"/>
          <w:lang w:val="sr-Latn-RS"/>
        </w:rPr>
        <w:t xml:space="preserve"> oštećenje sluha, </w:t>
      </w:r>
      <w:r w:rsidR="00FD5EAA" w:rsidRPr="0096001E">
        <w:rPr>
          <w:szCs w:val="22"/>
          <w:lang w:val="sr-Latn-RS"/>
        </w:rPr>
        <w:t>zujanje u ušima (tinitus).</w:t>
      </w:r>
    </w:p>
    <w:p w14:paraId="0A09D81A" w14:textId="77777777" w:rsidR="00FD5EAA" w:rsidRPr="0096001E" w:rsidRDefault="00FD5EAA" w:rsidP="00356B8C">
      <w:pPr>
        <w:rPr>
          <w:szCs w:val="22"/>
          <w:lang w:val="sr-Latn-RS"/>
        </w:rPr>
      </w:pPr>
    </w:p>
    <w:p w14:paraId="36B41784" w14:textId="77777777" w:rsidR="00010A75" w:rsidRPr="0096001E" w:rsidRDefault="009644B7" w:rsidP="00356B8C">
      <w:pPr>
        <w:rPr>
          <w:szCs w:val="22"/>
          <w:lang w:val="pl-PL"/>
        </w:rPr>
      </w:pPr>
      <w:r w:rsidRPr="0096001E">
        <w:rPr>
          <w:szCs w:val="22"/>
          <w:u w:val="single"/>
          <w:lang w:val="pl-PL"/>
        </w:rPr>
        <w:t>Neželjena d</w:t>
      </w:r>
      <w:r w:rsidR="00FD5EAA" w:rsidRPr="0096001E">
        <w:rPr>
          <w:szCs w:val="22"/>
          <w:u w:val="single"/>
          <w:lang w:val="pl-PL"/>
        </w:rPr>
        <w:t>ejstva na reproduktivni sistem</w:t>
      </w:r>
      <w:r w:rsidR="00FD5EAA" w:rsidRPr="0096001E">
        <w:rPr>
          <w:szCs w:val="22"/>
          <w:lang w:val="pl-PL"/>
        </w:rPr>
        <w:t>: polna nemoć muškarca (impotencija)</w:t>
      </w:r>
      <w:r w:rsidR="006A4EBC" w:rsidRPr="0096001E">
        <w:rPr>
          <w:szCs w:val="22"/>
          <w:lang w:val="pl-PL"/>
        </w:rPr>
        <w:t>.</w:t>
      </w:r>
    </w:p>
    <w:p w14:paraId="35F6F407" w14:textId="77777777" w:rsidR="00010A75" w:rsidRPr="0096001E" w:rsidRDefault="00010A75" w:rsidP="00356B8C">
      <w:pPr>
        <w:rPr>
          <w:szCs w:val="22"/>
          <w:u w:val="single"/>
          <w:lang w:val="pl-PL"/>
        </w:rPr>
      </w:pPr>
    </w:p>
    <w:p w14:paraId="3A1EA689" w14:textId="77777777" w:rsidR="00DB0902" w:rsidRDefault="00177D7F" w:rsidP="00356B8C">
      <w:pPr>
        <w:rPr>
          <w:b/>
          <w:szCs w:val="22"/>
          <w:lang w:val="sr-Latn-RS"/>
        </w:rPr>
      </w:pPr>
      <w:r w:rsidRPr="0096001E">
        <w:rPr>
          <w:b/>
          <w:szCs w:val="22"/>
          <w:lang w:val="pl-PL"/>
        </w:rPr>
        <w:t>Nepoznata učestalost</w:t>
      </w:r>
      <w:r w:rsidR="00FD5EAA" w:rsidRPr="0096001E">
        <w:rPr>
          <w:b/>
          <w:szCs w:val="22"/>
          <w:lang w:val="pl-PL"/>
        </w:rPr>
        <w:t xml:space="preserve"> (</w:t>
      </w:r>
      <w:r w:rsidRPr="0096001E">
        <w:rPr>
          <w:b/>
          <w:szCs w:val="22"/>
          <w:lang w:val="pl-PL"/>
        </w:rPr>
        <w:t>ne može se proc</w:t>
      </w:r>
      <w:r w:rsidR="00E55C15">
        <w:rPr>
          <w:b/>
          <w:szCs w:val="22"/>
          <w:lang w:val="pl-PL"/>
        </w:rPr>
        <w:t>j</w:t>
      </w:r>
      <w:r w:rsidRPr="0096001E">
        <w:rPr>
          <w:b/>
          <w:szCs w:val="22"/>
          <w:lang w:val="pl-PL"/>
        </w:rPr>
        <w:t>eniti na osnovu dostupnih podataka</w:t>
      </w:r>
      <w:r w:rsidR="00FD5EAA" w:rsidRPr="0096001E">
        <w:rPr>
          <w:b/>
          <w:szCs w:val="22"/>
          <w:lang w:val="pl-PL"/>
        </w:rPr>
        <w:t>):</w:t>
      </w:r>
      <w:r w:rsidR="00FD5EAA">
        <w:rPr>
          <w:b/>
          <w:szCs w:val="22"/>
          <w:lang w:val="sr-Latn-RS"/>
        </w:rPr>
        <w:t xml:space="preserve"> </w:t>
      </w:r>
    </w:p>
    <w:p w14:paraId="5DFC788C" w14:textId="4EFA2419" w:rsidR="00684861" w:rsidRPr="00FD5EAA" w:rsidRDefault="00FD5EAA" w:rsidP="00356B8C">
      <w:pPr>
        <w:rPr>
          <w:b/>
          <w:szCs w:val="22"/>
          <w:lang w:val="sr-Latn-RS"/>
        </w:rPr>
      </w:pPr>
      <w:r w:rsidRPr="0096001E">
        <w:rPr>
          <w:iCs/>
          <w:szCs w:val="22"/>
          <w:lang w:val="pl-PL"/>
        </w:rPr>
        <w:t>k</w:t>
      </w:r>
      <w:r w:rsidR="00684861" w:rsidRPr="0096001E">
        <w:rPr>
          <w:iCs/>
          <w:szCs w:val="22"/>
          <w:lang w:val="pl-PL"/>
        </w:rPr>
        <w:t>onfuzija, halucinacije</w:t>
      </w:r>
      <w:r w:rsidRPr="0096001E">
        <w:rPr>
          <w:iCs/>
          <w:szCs w:val="22"/>
          <w:lang w:val="pl-PL"/>
        </w:rPr>
        <w:t xml:space="preserve"> (vidne, slušne obmane ili opažanje stvari koje realno ne postoje), senzorni poremećaji</w:t>
      </w:r>
      <w:r w:rsidR="00684861" w:rsidRPr="0096001E">
        <w:rPr>
          <w:iCs/>
          <w:szCs w:val="22"/>
          <w:lang w:val="pl-PL"/>
        </w:rPr>
        <w:t xml:space="preserve">, </w:t>
      </w:r>
      <w:r w:rsidRPr="0096001E">
        <w:rPr>
          <w:iCs/>
          <w:szCs w:val="22"/>
          <w:lang w:val="pl-PL"/>
        </w:rPr>
        <w:t>os</w:t>
      </w:r>
      <w:r w:rsidR="00E55C15">
        <w:rPr>
          <w:iCs/>
          <w:szCs w:val="22"/>
          <w:lang w:val="pl-PL"/>
        </w:rPr>
        <w:t>j</w:t>
      </w:r>
      <w:r w:rsidRPr="0096001E">
        <w:rPr>
          <w:iCs/>
          <w:szCs w:val="22"/>
          <w:lang w:val="pl-PL"/>
        </w:rPr>
        <w:t>ećaj slabosti, zapaljenje očnog nerva (optički neuritis), zapaljenje</w:t>
      </w:r>
      <w:r w:rsidR="00B246D9" w:rsidRPr="0096001E">
        <w:rPr>
          <w:iCs/>
          <w:szCs w:val="22"/>
          <w:lang w:val="pl-PL"/>
        </w:rPr>
        <w:t xml:space="preserve"> debelog cr</w:t>
      </w:r>
      <w:r w:rsidR="00E55C15">
        <w:rPr>
          <w:iCs/>
          <w:szCs w:val="22"/>
          <w:lang w:val="pl-PL"/>
        </w:rPr>
        <w:t>ij</w:t>
      </w:r>
      <w:r w:rsidR="00B246D9" w:rsidRPr="0096001E">
        <w:rPr>
          <w:iCs/>
          <w:szCs w:val="22"/>
          <w:lang w:val="pl-PL"/>
        </w:rPr>
        <w:t>eva zbog smanjenog pr</w:t>
      </w:r>
      <w:r w:rsidR="002D052E">
        <w:rPr>
          <w:iCs/>
          <w:szCs w:val="22"/>
          <w:lang w:val="pl-PL"/>
        </w:rPr>
        <w:t>otoka krvi (ishemijski kolitis),</w:t>
      </w:r>
      <w:r w:rsidR="008A5654">
        <w:rPr>
          <w:iCs/>
          <w:szCs w:val="22"/>
          <w:lang w:val="pl-PL"/>
        </w:rPr>
        <w:t xml:space="preserve"> </w:t>
      </w:r>
      <w:r w:rsidR="008026D7" w:rsidRPr="0036181E">
        <w:rPr>
          <w:i/>
          <w:szCs w:val="22"/>
          <w:lang w:val="pl-PL"/>
        </w:rPr>
        <w:t>Kounis</w:t>
      </w:r>
      <w:r w:rsidR="008026D7" w:rsidRPr="0036181E">
        <w:rPr>
          <w:iCs/>
          <w:szCs w:val="22"/>
          <w:lang w:val="pl-PL"/>
        </w:rPr>
        <w:t>-ov sindrom (alergijska reakcija koja može dovesti do infarkta miokarda).</w:t>
      </w:r>
    </w:p>
    <w:p w14:paraId="39A9820E" w14:textId="77777777" w:rsidR="00684861" w:rsidRPr="0096001E" w:rsidRDefault="00684861" w:rsidP="00356B8C">
      <w:pPr>
        <w:rPr>
          <w:iCs/>
          <w:szCs w:val="22"/>
          <w:lang w:val="pl-PL"/>
        </w:rPr>
      </w:pPr>
    </w:p>
    <w:p w14:paraId="36EF1BD8" w14:textId="77777777" w:rsidR="00BF0F89" w:rsidRDefault="00BF0F89" w:rsidP="00356B8C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Ispitivanja su pokazala povećani rizik od arterijskih trombotičnih događaja (npr. srčani ili moždani udar) koji su povezani sa upotrebom diklofenaka, posebno u velikim dozama (150 mg dnevno) i pri dugotrajnoj terapiji.</w:t>
      </w:r>
    </w:p>
    <w:p w14:paraId="7AE67CE2" w14:textId="77777777" w:rsidR="00E55C15" w:rsidRPr="00E55C15" w:rsidRDefault="00E55C15" w:rsidP="00356B8C">
      <w:pPr>
        <w:rPr>
          <w:szCs w:val="22"/>
          <w:u w:val="single"/>
          <w:lang w:val="sr-Latn-RS"/>
        </w:rPr>
      </w:pPr>
    </w:p>
    <w:p w14:paraId="7751D5FF" w14:textId="77777777" w:rsidR="00E55C15" w:rsidRPr="00E55C15" w:rsidRDefault="00E55C15" w:rsidP="00356B8C">
      <w:pPr>
        <w:rPr>
          <w:szCs w:val="22"/>
          <w:u w:val="single"/>
          <w:lang w:val="sr-Latn-RS"/>
        </w:rPr>
      </w:pPr>
      <w:r w:rsidRPr="00E55C15">
        <w:rPr>
          <w:szCs w:val="22"/>
          <w:u w:val="single"/>
          <w:lang w:val="sr-Latn-RS"/>
        </w:rPr>
        <w:t>Prijavljivanje sumnji na neželjena dejstva</w:t>
      </w:r>
    </w:p>
    <w:p w14:paraId="198B870F" w14:textId="77777777" w:rsidR="00E55C15" w:rsidRPr="00E55C15" w:rsidRDefault="00E55C15" w:rsidP="00356B8C">
      <w:pPr>
        <w:rPr>
          <w:szCs w:val="22"/>
          <w:u w:val="single"/>
          <w:lang w:val="sr-Latn-RS"/>
        </w:rPr>
      </w:pPr>
    </w:p>
    <w:p w14:paraId="73CBD658" w14:textId="77777777" w:rsidR="00E843B7" w:rsidRPr="00E843B7" w:rsidRDefault="00E843B7" w:rsidP="00E843B7">
      <w:pPr>
        <w:rPr>
          <w:szCs w:val="22"/>
          <w:lang w:val="sr-Latn-RS"/>
        </w:rPr>
      </w:pPr>
      <w:r w:rsidRPr="00E843B7">
        <w:rPr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6DEAE268" w14:textId="77777777" w:rsidR="00E843B7" w:rsidRPr="00E843B7" w:rsidRDefault="00E843B7" w:rsidP="00E843B7">
      <w:pPr>
        <w:rPr>
          <w:szCs w:val="22"/>
          <w:lang w:val="sr-Latn-RS"/>
        </w:rPr>
      </w:pPr>
    </w:p>
    <w:p w14:paraId="66FC941C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 xml:space="preserve">Institut za ljekove i medicinska sredstva </w:t>
      </w:r>
    </w:p>
    <w:p w14:paraId="02CAD868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Odjeljenje za farmakovigilancu</w:t>
      </w:r>
    </w:p>
    <w:p w14:paraId="3ADCC647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Bulevar Ivana Crnojevića 64a, 81000 Podgorica</w:t>
      </w:r>
    </w:p>
    <w:p w14:paraId="42AF69FC" w14:textId="77777777" w:rsidR="00E843B7" w:rsidRPr="0036181E" w:rsidRDefault="00E843B7" w:rsidP="00E843B7">
      <w:pPr>
        <w:rPr>
          <w:szCs w:val="22"/>
          <w:lang w:val="sr-Latn-RS"/>
        </w:rPr>
      </w:pPr>
    </w:p>
    <w:p w14:paraId="5E81D15F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tel: +382 (0) 20 310 280</w:t>
      </w:r>
    </w:p>
    <w:p w14:paraId="354A07C6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fax: +382 (0) 20 310 581</w:t>
      </w:r>
    </w:p>
    <w:p w14:paraId="7418FDBC" w14:textId="77777777" w:rsidR="00E843B7" w:rsidRPr="0036181E" w:rsidRDefault="00AB2EF2" w:rsidP="00E843B7">
      <w:pPr>
        <w:rPr>
          <w:szCs w:val="22"/>
          <w:lang w:val="sr-Latn-RS"/>
        </w:rPr>
      </w:pPr>
      <w:hyperlink r:id="rId8" w:history="1">
        <w:r w:rsidR="00E843B7" w:rsidRPr="0036181E">
          <w:rPr>
            <w:rStyle w:val="Hyperlink"/>
            <w:szCs w:val="22"/>
            <w:lang w:val="sr-Latn-RS"/>
          </w:rPr>
          <w:t>www.cinmed.me</w:t>
        </w:r>
      </w:hyperlink>
      <w:r w:rsidR="00E843B7" w:rsidRPr="0036181E">
        <w:rPr>
          <w:szCs w:val="22"/>
          <w:lang w:val="sr-Latn-RS"/>
        </w:rPr>
        <w:t xml:space="preserve"> </w:t>
      </w:r>
    </w:p>
    <w:p w14:paraId="7DCB0815" w14:textId="77777777" w:rsidR="00E843B7" w:rsidRPr="0036181E" w:rsidRDefault="00AB2EF2" w:rsidP="00E843B7">
      <w:pPr>
        <w:rPr>
          <w:szCs w:val="22"/>
          <w:lang w:val="sr-Latn-RS"/>
        </w:rPr>
      </w:pPr>
      <w:hyperlink r:id="rId9" w:history="1">
        <w:r w:rsidR="00E843B7" w:rsidRPr="0036181E">
          <w:rPr>
            <w:rStyle w:val="Hyperlink"/>
            <w:szCs w:val="22"/>
            <w:lang w:val="sr-Latn-RS"/>
          </w:rPr>
          <w:t>nezeljenadejstva@cinmed.me</w:t>
        </w:r>
      </w:hyperlink>
      <w:r w:rsidR="00E843B7" w:rsidRPr="0036181E">
        <w:rPr>
          <w:szCs w:val="22"/>
          <w:lang w:val="sr-Latn-RS"/>
        </w:rPr>
        <w:t xml:space="preserve"> </w:t>
      </w:r>
    </w:p>
    <w:p w14:paraId="71021852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putem IS zdravstvene zaštite</w:t>
      </w:r>
    </w:p>
    <w:p w14:paraId="786BE404" w14:textId="77777777" w:rsidR="00E843B7" w:rsidRPr="0036181E" w:rsidRDefault="00E843B7" w:rsidP="00E843B7">
      <w:pPr>
        <w:rPr>
          <w:szCs w:val="22"/>
          <w:lang w:val="sr-Latn-RS"/>
        </w:rPr>
      </w:pPr>
      <w:r w:rsidRPr="0036181E">
        <w:rPr>
          <w:szCs w:val="22"/>
          <w:lang w:val="sr-Latn-RS"/>
        </w:rPr>
        <w:t>QR kod za online prijavu sumnje na neželjeno dejstvo lijeka:</w:t>
      </w:r>
    </w:p>
    <w:p w14:paraId="5E1772C0" w14:textId="77777777" w:rsidR="00E843B7" w:rsidRPr="0036181E" w:rsidRDefault="00E843B7" w:rsidP="00E843B7">
      <w:pPr>
        <w:rPr>
          <w:szCs w:val="22"/>
          <w:lang w:val="sr-Latn-RS"/>
        </w:rPr>
      </w:pPr>
    </w:p>
    <w:p w14:paraId="449A0EFC" w14:textId="101B4126" w:rsidR="00E843B7" w:rsidRPr="00E843B7" w:rsidRDefault="00F238BC" w:rsidP="00E843B7">
      <w:pPr>
        <w:rPr>
          <w:szCs w:val="22"/>
          <w:lang w:val="pt-PT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042B86A3" wp14:editId="69C99E4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7B80B" w14:textId="77777777" w:rsidR="004D1D48" w:rsidRDefault="004D1D48" w:rsidP="00356B8C">
      <w:pPr>
        <w:rPr>
          <w:szCs w:val="22"/>
          <w:lang w:val="sr-Latn-RS"/>
        </w:rPr>
      </w:pPr>
    </w:p>
    <w:p w14:paraId="6E2FB769" w14:textId="77777777" w:rsidR="00747052" w:rsidRPr="00E55C15" w:rsidRDefault="00747052" w:rsidP="00356B8C">
      <w:pPr>
        <w:rPr>
          <w:szCs w:val="22"/>
          <w:lang w:val="sr-Latn-RS"/>
        </w:rPr>
      </w:pPr>
    </w:p>
    <w:p w14:paraId="2A3C6746" w14:textId="3D24E5C7" w:rsidR="00177D7F" w:rsidRPr="00E51702" w:rsidRDefault="00B469D9" w:rsidP="00356B8C">
      <w:pPr>
        <w:pStyle w:val="NASLOV123"/>
        <w:spacing w:before="0" w:after="0"/>
        <w:jc w:val="both"/>
        <w:rPr>
          <w:lang w:val="sr-Latn-RS"/>
        </w:rPr>
      </w:pPr>
      <w:r w:rsidRPr="002035D8">
        <w:t xml:space="preserve">5. </w:t>
      </w:r>
      <w:r>
        <w:t>KAKO ČUVATI L</w:t>
      </w:r>
      <w:r>
        <w:rPr>
          <w:lang w:val="sr-Latn-RS"/>
        </w:rPr>
        <w:t>IJ</w:t>
      </w:r>
      <w:r>
        <w:t xml:space="preserve">EK </w:t>
      </w:r>
      <w:r>
        <w:rPr>
          <w:lang w:val="sr-Latn-RS"/>
        </w:rPr>
        <w:t>RAPTEN-K</w:t>
      </w:r>
    </w:p>
    <w:p w14:paraId="7B8BEB1D" w14:textId="77777777" w:rsidR="00747052" w:rsidRDefault="00747052" w:rsidP="00356B8C">
      <w:pPr>
        <w:widowControl w:val="0"/>
        <w:autoSpaceDE w:val="0"/>
        <w:autoSpaceDN w:val="0"/>
        <w:rPr>
          <w:szCs w:val="22"/>
          <w:lang w:val="sr-Latn-CS"/>
        </w:rPr>
      </w:pPr>
    </w:p>
    <w:p w14:paraId="6A52A3D8" w14:textId="232E9CD8" w:rsidR="00296E21" w:rsidRDefault="00E843B7" w:rsidP="00356B8C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L</w:t>
      </w:r>
      <w:r w:rsidR="00E55C15">
        <w:rPr>
          <w:szCs w:val="22"/>
          <w:lang w:val="sr-Latn-CS"/>
        </w:rPr>
        <w:t>ij</w:t>
      </w:r>
      <w:r w:rsidR="00296E21">
        <w:rPr>
          <w:szCs w:val="22"/>
          <w:lang w:val="sr-Latn-CS"/>
        </w:rPr>
        <w:t>ek</w:t>
      </w:r>
      <w:r>
        <w:rPr>
          <w:szCs w:val="22"/>
          <w:lang w:val="sr-Latn-CS"/>
        </w:rPr>
        <w:t xml:space="preserve"> čuvajte</w:t>
      </w:r>
      <w:r w:rsidR="00296E21">
        <w:rPr>
          <w:szCs w:val="22"/>
          <w:lang w:val="sr-Latn-CS"/>
        </w:rPr>
        <w:t xml:space="preserve"> van </w:t>
      </w:r>
      <w:r w:rsidR="00E55C15">
        <w:rPr>
          <w:szCs w:val="22"/>
          <w:lang w:val="sr-Latn-CS"/>
        </w:rPr>
        <w:t>pogleda</w:t>
      </w:r>
      <w:r w:rsidR="00AF5228">
        <w:rPr>
          <w:szCs w:val="22"/>
          <w:lang w:val="sr-Latn-CS"/>
        </w:rPr>
        <w:t xml:space="preserve"> </w:t>
      </w:r>
      <w:r w:rsidR="00296E21">
        <w:rPr>
          <w:szCs w:val="22"/>
          <w:lang w:val="sr-Latn-CS"/>
        </w:rPr>
        <w:t>i domašaja d</w:t>
      </w:r>
      <w:r w:rsidR="00E55C15">
        <w:rPr>
          <w:szCs w:val="22"/>
          <w:lang w:val="sr-Latn-CS"/>
        </w:rPr>
        <w:t>j</w:t>
      </w:r>
      <w:r w:rsidR="00296E21">
        <w:rPr>
          <w:szCs w:val="22"/>
          <w:lang w:val="sr-Latn-CS"/>
        </w:rPr>
        <w:t>ece.</w:t>
      </w:r>
    </w:p>
    <w:p w14:paraId="7F64973E" w14:textId="77777777" w:rsidR="00E55C15" w:rsidRDefault="00E55C15" w:rsidP="00356B8C">
      <w:pPr>
        <w:widowControl w:val="0"/>
        <w:autoSpaceDE w:val="0"/>
        <w:autoSpaceDN w:val="0"/>
        <w:rPr>
          <w:szCs w:val="22"/>
          <w:lang w:val="sr-Latn-CS"/>
        </w:rPr>
      </w:pPr>
    </w:p>
    <w:p w14:paraId="5EF1A722" w14:textId="35AD2801" w:rsidR="00DF0104" w:rsidRDefault="00DF0104" w:rsidP="00DF010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r w:rsidRPr="00E55C15">
        <w:rPr>
          <w:szCs w:val="22"/>
          <w:lang w:val="pl-PL"/>
        </w:rPr>
        <w:t>Ovaj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lijek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se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ne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smije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upotrijebiti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nakon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isteka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roka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upotrebe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navedenog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na</w:t>
      </w:r>
      <w:r>
        <w:rPr>
          <w:szCs w:val="22"/>
          <w:lang w:val="sr-Latn-CS"/>
        </w:rPr>
        <w:t xml:space="preserve"> </w:t>
      </w:r>
      <w:r>
        <w:rPr>
          <w:szCs w:val="22"/>
          <w:lang w:val="pl-PL"/>
        </w:rPr>
        <w:t>kutiji</w:t>
      </w:r>
      <w:r>
        <w:rPr>
          <w:szCs w:val="22"/>
          <w:lang w:val="sr-Latn-CS"/>
        </w:rPr>
        <w:t>.</w:t>
      </w:r>
      <w:r w:rsidRPr="00E55C15">
        <w:rPr>
          <w:szCs w:val="22"/>
          <w:lang w:val="sr-Latn-CS"/>
        </w:rPr>
        <w:t xml:space="preserve"> </w:t>
      </w:r>
      <w:r w:rsidRPr="00E55C15">
        <w:rPr>
          <w:szCs w:val="22"/>
          <w:lang w:val="pl-PL"/>
        </w:rPr>
        <w:t>Rok upotrebe odnosi se na posl</w:t>
      </w:r>
      <w:r>
        <w:rPr>
          <w:szCs w:val="22"/>
          <w:lang w:val="pl-PL"/>
        </w:rPr>
        <w:t>j</w:t>
      </w:r>
      <w:r w:rsidRPr="00E55C15">
        <w:rPr>
          <w:szCs w:val="22"/>
          <w:lang w:val="pl-PL"/>
        </w:rPr>
        <w:t>ednji dan navedenog mjeseca.</w:t>
      </w:r>
    </w:p>
    <w:p w14:paraId="4EE46DD4" w14:textId="77777777" w:rsidR="00DF0104" w:rsidRPr="00E55C15" w:rsidRDefault="00DF0104" w:rsidP="00DF010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</w:p>
    <w:p w14:paraId="510B1671" w14:textId="11EE9ECA" w:rsidR="00E51702" w:rsidRDefault="00E55C15" w:rsidP="00356B8C">
      <w:pPr>
        <w:rPr>
          <w:szCs w:val="22"/>
          <w:lang w:val="sr-Latn-CS"/>
        </w:rPr>
      </w:pPr>
      <w:r w:rsidRPr="00E55C15">
        <w:rPr>
          <w:szCs w:val="22"/>
          <w:lang w:val="sr-Latn-CS"/>
        </w:rPr>
        <w:t>Čuvati na temperaturi do 25°C, u originalnom pakovanju radi zaštite od svjetlosti i vlage.</w:t>
      </w:r>
    </w:p>
    <w:p w14:paraId="5B7A7774" w14:textId="77777777" w:rsidR="004B60B1" w:rsidRDefault="004B60B1" w:rsidP="00356B8C">
      <w:pPr>
        <w:tabs>
          <w:tab w:val="clear" w:pos="284"/>
        </w:tabs>
        <w:rPr>
          <w:szCs w:val="22"/>
          <w:lang w:val="sr-Latn-ME" w:eastAsia="hr-HR"/>
        </w:rPr>
      </w:pPr>
    </w:p>
    <w:p w14:paraId="47F200A8" w14:textId="03868A76" w:rsidR="00E55C15" w:rsidRPr="00E55C15" w:rsidRDefault="00E55C15" w:rsidP="00356B8C">
      <w:pPr>
        <w:tabs>
          <w:tab w:val="clear" w:pos="284"/>
        </w:tabs>
        <w:rPr>
          <w:szCs w:val="22"/>
          <w:lang w:val="sr-Latn-ME" w:eastAsia="hr-HR"/>
        </w:rPr>
      </w:pPr>
      <w:r w:rsidRPr="00E55C15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A0FFACF" w14:textId="77777777" w:rsidR="00E55C15" w:rsidRPr="00E55C15" w:rsidRDefault="00E55C15" w:rsidP="00356B8C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E55C15">
        <w:rPr>
          <w:szCs w:val="22"/>
          <w:lang w:val="sr-Latn-ME" w:eastAsia="hr-HR"/>
        </w:rPr>
        <w:t>Neupotrijebljeni lijek se uništava u skladu sa važećim propisima.</w:t>
      </w:r>
    </w:p>
    <w:p w14:paraId="5294FC91" w14:textId="1FC66D16" w:rsidR="00177D7F" w:rsidRPr="002035D8" w:rsidRDefault="00296E46" w:rsidP="00356B8C">
      <w:pPr>
        <w:pStyle w:val="NASLOV123"/>
        <w:spacing w:before="0" w:after="0"/>
        <w:jc w:val="both"/>
      </w:pPr>
      <w:r w:rsidRPr="002035D8">
        <w:lastRenderedPageBreak/>
        <w:t xml:space="preserve">6. </w:t>
      </w:r>
      <w:r w:rsidRPr="00470C55">
        <w:t xml:space="preserve">SADRŽAJ PAKOVANJA I </w:t>
      </w:r>
      <w:r>
        <w:rPr>
          <w:lang w:val="sr-Latn-RS"/>
        </w:rPr>
        <w:t>DODATNE</w:t>
      </w:r>
      <w:r w:rsidRPr="00470C55">
        <w:t xml:space="preserve"> INFORMACIJE</w:t>
      </w:r>
    </w:p>
    <w:p w14:paraId="38AA2550" w14:textId="77777777" w:rsidR="004D1D48" w:rsidRPr="0096001E" w:rsidRDefault="004D1D48" w:rsidP="00356B8C">
      <w:pPr>
        <w:rPr>
          <w:szCs w:val="22"/>
          <w:lang w:val="pl-PL"/>
        </w:rPr>
      </w:pPr>
    </w:p>
    <w:p w14:paraId="72663158" w14:textId="77777777" w:rsidR="00177D7F" w:rsidRPr="0096001E" w:rsidRDefault="00177D7F" w:rsidP="00356B8C">
      <w:pPr>
        <w:rPr>
          <w:b/>
          <w:bCs/>
          <w:szCs w:val="22"/>
          <w:lang w:val="pl-PL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l</w:t>
      </w:r>
      <w:r w:rsidR="00E55C15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</w:t>
      </w:r>
      <w:r w:rsidRPr="002035D8">
        <w:rPr>
          <w:b/>
          <w:bCs/>
          <w:szCs w:val="22"/>
          <w:lang w:val="sr-Latn-CS"/>
        </w:rPr>
        <w:t xml:space="preserve"> </w:t>
      </w:r>
      <w:r w:rsidR="00E51702">
        <w:rPr>
          <w:b/>
          <w:bCs/>
          <w:szCs w:val="22"/>
          <w:lang w:val="sr-Latn-CS"/>
        </w:rPr>
        <w:t>Rapten-K</w:t>
      </w:r>
    </w:p>
    <w:p w14:paraId="55800184" w14:textId="77777777" w:rsidR="00177D7F" w:rsidRPr="0096001E" w:rsidRDefault="00177D7F" w:rsidP="00356B8C">
      <w:pPr>
        <w:rPr>
          <w:szCs w:val="22"/>
          <w:lang w:val="pl-PL"/>
        </w:rPr>
      </w:pPr>
    </w:p>
    <w:p w14:paraId="47396C48" w14:textId="08F75004" w:rsidR="005F393F" w:rsidRPr="003F33D9" w:rsidRDefault="00DF0104" w:rsidP="005F393F">
      <w:pPr>
        <w:rPr>
          <w:szCs w:val="22"/>
          <w:lang w:val="pl-PL"/>
        </w:rPr>
      </w:pPr>
      <w:r w:rsidRPr="003F33D9">
        <w:rPr>
          <w:szCs w:val="22"/>
          <w:lang w:val="pl-PL"/>
        </w:rPr>
        <w:t xml:space="preserve">- </w:t>
      </w:r>
      <w:r w:rsidR="005F393F" w:rsidRPr="003F33D9">
        <w:rPr>
          <w:szCs w:val="22"/>
          <w:lang w:val="pl-PL"/>
        </w:rPr>
        <w:t>Aktivna supstanca</w:t>
      </w:r>
      <w:r>
        <w:rPr>
          <w:szCs w:val="22"/>
          <w:lang w:val="pl-PL"/>
        </w:rPr>
        <w:t xml:space="preserve"> je diklofenak.</w:t>
      </w:r>
    </w:p>
    <w:p w14:paraId="00FBCE51" w14:textId="38DE4462" w:rsidR="005F393F" w:rsidRPr="0036181E" w:rsidRDefault="005F393F" w:rsidP="005F393F">
      <w:pPr>
        <w:rPr>
          <w:szCs w:val="22"/>
          <w:lang w:val="pl-PL"/>
        </w:rPr>
      </w:pPr>
      <w:r w:rsidRPr="0036181E">
        <w:rPr>
          <w:szCs w:val="22"/>
          <w:lang w:val="pl-PL"/>
        </w:rPr>
        <w:t xml:space="preserve">Jedna obložena tableta sadrži </w:t>
      </w:r>
      <w:r w:rsidR="00DF0104">
        <w:rPr>
          <w:szCs w:val="22"/>
          <w:lang w:val="pl-PL"/>
        </w:rPr>
        <w:t xml:space="preserve">50 mg </w:t>
      </w:r>
      <w:r w:rsidRPr="0036181E">
        <w:rPr>
          <w:szCs w:val="22"/>
          <w:lang w:val="pl-PL"/>
        </w:rPr>
        <w:t>diklofenak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kalijum</w:t>
      </w:r>
      <w:r w:rsidR="00DF0104">
        <w:rPr>
          <w:szCs w:val="22"/>
          <w:lang w:val="pl-PL"/>
        </w:rPr>
        <w:t>a</w:t>
      </w:r>
      <w:r w:rsidRPr="0036181E">
        <w:rPr>
          <w:szCs w:val="22"/>
          <w:lang w:val="pl-PL"/>
        </w:rPr>
        <w:t>.</w:t>
      </w:r>
    </w:p>
    <w:p w14:paraId="5726A9D4" w14:textId="77777777" w:rsidR="005F393F" w:rsidRPr="0036181E" w:rsidRDefault="005F393F" w:rsidP="005F393F">
      <w:pPr>
        <w:rPr>
          <w:szCs w:val="22"/>
          <w:lang w:val="pl-PL"/>
        </w:rPr>
      </w:pPr>
    </w:p>
    <w:p w14:paraId="014E10E6" w14:textId="23FEFD9A" w:rsidR="005F393F" w:rsidRPr="003F33D9" w:rsidRDefault="00DF0104" w:rsidP="005F393F">
      <w:pPr>
        <w:rPr>
          <w:szCs w:val="22"/>
          <w:lang w:val="pl-PL"/>
        </w:rPr>
      </w:pPr>
      <w:r w:rsidRPr="003F33D9">
        <w:rPr>
          <w:szCs w:val="22"/>
          <w:lang w:val="pl-PL"/>
        </w:rPr>
        <w:t xml:space="preserve">- </w:t>
      </w:r>
      <w:r w:rsidR="005F393F" w:rsidRPr="003F33D9">
        <w:rPr>
          <w:szCs w:val="22"/>
          <w:lang w:val="pl-PL"/>
        </w:rPr>
        <w:t>Pomoćne supstance</w:t>
      </w:r>
      <w:r>
        <w:rPr>
          <w:szCs w:val="22"/>
          <w:lang w:val="pl-PL"/>
        </w:rPr>
        <w:t xml:space="preserve"> su</w:t>
      </w:r>
      <w:r w:rsidR="005F393F" w:rsidRPr="003F33D9">
        <w:rPr>
          <w:szCs w:val="22"/>
          <w:lang w:val="pl-PL"/>
        </w:rPr>
        <w:t>:</w:t>
      </w:r>
    </w:p>
    <w:p w14:paraId="2AEAEF32" w14:textId="3D9A3FF8" w:rsidR="005F393F" w:rsidRPr="0036181E" w:rsidRDefault="005F393F" w:rsidP="005F393F">
      <w:pPr>
        <w:rPr>
          <w:szCs w:val="22"/>
          <w:lang w:val="pl-PL"/>
        </w:rPr>
      </w:pPr>
      <w:r w:rsidRPr="003F33D9">
        <w:rPr>
          <w:iCs/>
          <w:szCs w:val="22"/>
          <w:u w:val="single"/>
          <w:lang w:val="pl-PL"/>
        </w:rPr>
        <w:t>Jezgro</w:t>
      </w:r>
      <w:r w:rsidR="00DF0104" w:rsidRPr="003F33D9">
        <w:rPr>
          <w:iCs/>
          <w:szCs w:val="22"/>
          <w:u w:val="single"/>
          <w:lang w:val="pl-PL"/>
        </w:rPr>
        <w:t xml:space="preserve"> tablete</w:t>
      </w:r>
      <w:r w:rsidRPr="00DF0104">
        <w:rPr>
          <w:szCs w:val="22"/>
          <w:lang w:val="pl-PL"/>
        </w:rPr>
        <w:t>:</w:t>
      </w:r>
      <w:r w:rsidRPr="0036181E">
        <w:rPr>
          <w:szCs w:val="22"/>
          <w:lang w:val="pl-PL"/>
        </w:rPr>
        <w:t xml:space="preserve"> silicijum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dioksid, koloidni, bezvodni; kalcijum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hidrogen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fosfat, bezvodni; skrob, kukuruzni; povidon K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30; magnezijum</w:t>
      </w:r>
      <w:r w:rsidR="00DF0104">
        <w:rPr>
          <w:szCs w:val="22"/>
          <w:lang w:val="pl-PL"/>
        </w:rPr>
        <w:t xml:space="preserve"> </w:t>
      </w:r>
      <w:r w:rsidRPr="0036181E">
        <w:rPr>
          <w:szCs w:val="22"/>
          <w:lang w:val="pl-PL"/>
        </w:rPr>
        <w:t>stearat; natrijum</w:t>
      </w:r>
      <w:r w:rsidR="00DF0104">
        <w:rPr>
          <w:szCs w:val="22"/>
          <w:lang w:val="pl-PL"/>
        </w:rPr>
        <w:t xml:space="preserve"> skrob glikolat.</w:t>
      </w:r>
    </w:p>
    <w:p w14:paraId="11E70804" w14:textId="1CA5E1D7" w:rsidR="005F393F" w:rsidRPr="0036181E" w:rsidRDefault="00DF0104" w:rsidP="005F393F">
      <w:pPr>
        <w:rPr>
          <w:szCs w:val="22"/>
          <w:lang w:val="pl-PL"/>
        </w:rPr>
      </w:pPr>
      <w:r w:rsidRPr="009A63F0">
        <w:rPr>
          <w:szCs w:val="22"/>
          <w:u w:val="single"/>
          <w:lang w:val="sr-Latn-ME"/>
        </w:rPr>
        <w:t>Omotač tablete</w:t>
      </w:r>
      <w:r w:rsidRPr="00450DAE">
        <w:rPr>
          <w:szCs w:val="22"/>
          <w:lang w:val="sr-Latn-ME"/>
        </w:rPr>
        <w:t>:</w:t>
      </w:r>
      <w:r w:rsidR="005F393F" w:rsidRPr="0036181E">
        <w:rPr>
          <w:szCs w:val="22"/>
          <w:lang w:val="pl-PL"/>
        </w:rPr>
        <w:t xml:space="preserve"> akacija; saharoza; talk; cochenillerotlack E124 C.I. 16255; povidon K</w:t>
      </w:r>
      <w:r>
        <w:rPr>
          <w:szCs w:val="22"/>
          <w:lang w:val="pl-PL"/>
        </w:rPr>
        <w:t xml:space="preserve"> </w:t>
      </w:r>
      <w:r w:rsidR="005F393F" w:rsidRPr="0036181E">
        <w:rPr>
          <w:szCs w:val="22"/>
          <w:lang w:val="pl-PL"/>
        </w:rPr>
        <w:t>25; makrogol 6000.</w:t>
      </w:r>
    </w:p>
    <w:p w14:paraId="7B3273B5" w14:textId="77777777" w:rsidR="004C53ED" w:rsidRPr="0096001E" w:rsidRDefault="004C53ED" w:rsidP="00356B8C">
      <w:pPr>
        <w:rPr>
          <w:szCs w:val="22"/>
          <w:lang w:val="pl-PL"/>
        </w:rPr>
      </w:pPr>
    </w:p>
    <w:p w14:paraId="598DDA4B" w14:textId="77777777" w:rsidR="00177D7F" w:rsidRPr="002035D8" w:rsidRDefault="00177D7F" w:rsidP="00356B8C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E55C15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</w:t>
      </w:r>
      <w:r w:rsidRPr="002035D8">
        <w:rPr>
          <w:b/>
          <w:szCs w:val="22"/>
          <w:lang w:val="sr-Latn-CS"/>
        </w:rPr>
        <w:t xml:space="preserve"> </w:t>
      </w:r>
      <w:r w:rsidR="00E51702">
        <w:rPr>
          <w:b/>
          <w:szCs w:val="22"/>
          <w:lang w:val="sr-Latn-CS"/>
        </w:rPr>
        <w:t>Rapten-K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31FC4CAF" w14:textId="77777777" w:rsidR="00177D7F" w:rsidRPr="0096001E" w:rsidRDefault="00177D7F" w:rsidP="00356B8C">
      <w:pPr>
        <w:rPr>
          <w:szCs w:val="22"/>
          <w:lang w:val="pl-PL"/>
        </w:rPr>
      </w:pPr>
    </w:p>
    <w:p w14:paraId="37169C75" w14:textId="652AF8F8" w:rsidR="006335FB" w:rsidRPr="0036181E" w:rsidRDefault="006335FB" w:rsidP="00356B8C">
      <w:pPr>
        <w:rPr>
          <w:szCs w:val="22"/>
          <w:lang w:val="pl-PL"/>
        </w:rPr>
      </w:pPr>
      <w:r w:rsidRPr="0036181E">
        <w:rPr>
          <w:szCs w:val="22"/>
          <w:lang w:val="pl-PL"/>
        </w:rPr>
        <w:t>Okrugle obložene tablete</w:t>
      </w:r>
      <w:r w:rsidR="005F393F" w:rsidRPr="0036181E">
        <w:rPr>
          <w:szCs w:val="22"/>
          <w:lang w:val="pl-PL"/>
        </w:rPr>
        <w:t>,</w:t>
      </w:r>
      <w:r w:rsidRPr="0036181E">
        <w:rPr>
          <w:szCs w:val="22"/>
          <w:lang w:val="pl-PL"/>
        </w:rPr>
        <w:t xml:space="preserve"> crvene boje.</w:t>
      </w:r>
    </w:p>
    <w:p w14:paraId="797D07E5" w14:textId="77777777" w:rsidR="009644B7" w:rsidRPr="0036181E" w:rsidRDefault="009644B7" w:rsidP="00356B8C">
      <w:pPr>
        <w:rPr>
          <w:szCs w:val="22"/>
          <w:lang w:val="pl-PL"/>
        </w:rPr>
      </w:pPr>
    </w:p>
    <w:p w14:paraId="4CA4E2C3" w14:textId="22D5A6DC" w:rsidR="000E6C76" w:rsidRPr="0096001E" w:rsidRDefault="000E6C76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Unutrašnje pakovanje je</w:t>
      </w:r>
      <w:r w:rsidR="00DF0104">
        <w:rPr>
          <w:szCs w:val="22"/>
          <w:lang w:val="pl-PL"/>
        </w:rPr>
        <w:t xml:space="preserve"> Al/PVC</w:t>
      </w:r>
      <w:r w:rsidRPr="0096001E">
        <w:rPr>
          <w:szCs w:val="22"/>
          <w:lang w:val="pl-PL"/>
        </w:rPr>
        <w:t xml:space="preserve"> blister sa 10 obloženih tableta.</w:t>
      </w:r>
    </w:p>
    <w:p w14:paraId="6C9C355E" w14:textId="77777777" w:rsidR="009A4038" w:rsidRPr="0096001E" w:rsidRDefault="000E6C76" w:rsidP="00356B8C">
      <w:pPr>
        <w:rPr>
          <w:szCs w:val="22"/>
          <w:lang w:val="pl-PL"/>
        </w:rPr>
      </w:pPr>
      <w:r w:rsidRPr="0096001E">
        <w:rPr>
          <w:szCs w:val="22"/>
          <w:lang w:val="pl-PL"/>
        </w:rPr>
        <w:t>Spoljašnje pakovanje je složiva kartonska kutija u kojoj se nalazi jedan blister (ukupno 10 obloženih tableta) i Uputstvo za l</w:t>
      </w:r>
      <w:r w:rsidR="00E55C15">
        <w:rPr>
          <w:szCs w:val="22"/>
          <w:lang w:val="pl-PL"/>
        </w:rPr>
        <w:t>ij</w:t>
      </w:r>
      <w:r w:rsidRPr="0096001E">
        <w:rPr>
          <w:szCs w:val="22"/>
          <w:lang w:val="pl-PL"/>
        </w:rPr>
        <w:t>ek.</w:t>
      </w:r>
    </w:p>
    <w:p w14:paraId="3FB851E2" w14:textId="77777777" w:rsidR="009A4038" w:rsidRPr="0096001E" w:rsidRDefault="009A4038" w:rsidP="00356B8C">
      <w:pPr>
        <w:rPr>
          <w:szCs w:val="22"/>
          <w:lang w:val="pl-PL"/>
        </w:rPr>
      </w:pPr>
    </w:p>
    <w:p w14:paraId="1D2A12F6" w14:textId="77777777" w:rsidR="00E55C15" w:rsidRPr="00E55C15" w:rsidRDefault="00E55C15" w:rsidP="00356B8C">
      <w:pPr>
        <w:rPr>
          <w:b/>
          <w:szCs w:val="22"/>
          <w:lang w:val="sr-Latn-CS"/>
        </w:rPr>
      </w:pPr>
      <w:r w:rsidRPr="00E55C15">
        <w:rPr>
          <w:b/>
          <w:szCs w:val="22"/>
          <w:lang w:val="sr-Latn-CS"/>
        </w:rPr>
        <w:t>Nosilac dozvole i proizvođač</w:t>
      </w:r>
    </w:p>
    <w:p w14:paraId="72262242" w14:textId="77777777" w:rsidR="00E55C15" w:rsidRDefault="00E55C15" w:rsidP="00356B8C">
      <w:pPr>
        <w:rPr>
          <w:b/>
          <w:szCs w:val="22"/>
          <w:lang w:val="sr-Latn-CS"/>
        </w:rPr>
      </w:pPr>
    </w:p>
    <w:p w14:paraId="3BFD3557" w14:textId="77777777" w:rsidR="00E55C15" w:rsidRDefault="00E55C15" w:rsidP="00356B8C">
      <w:pPr>
        <w:rPr>
          <w:b/>
          <w:szCs w:val="22"/>
          <w:lang w:val="sr-Latn-CS"/>
        </w:rPr>
      </w:pPr>
      <w:r w:rsidRPr="00E55C15">
        <w:rPr>
          <w:b/>
          <w:szCs w:val="22"/>
          <w:lang w:val="sr-Latn-CS"/>
        </w:rPr>
        <w:t>Nosilac dozvole</w:t>
      </w:r>
    </w:p>
    <w:p w14:paraId="7BF40BB7" w14:textId="1BE7360F" w:rsidR="00E55C15" w:rsidRDefault="00E55C15" w:rsidP="00356B8C">
      <w:pPr>
        <w:rPr>
          <w:szCs w:val="22"/>
          <w:lang w:val="sr-Latn-CS"/>
        </w:rPr>
      </w:pPr>
      <w:r>
        <w:rPr>
          <w:szCs w:val="22"/>
          <w:lang w:val="sr-Latn-CS"/>
        </w:rPr>
        <w:t>Hemofarm A</w:t>
      </w:r>
      <w:r w:rsidR="00DF0104">
        <w:rPr>
          <w:szCs w:val="22"/>
          <w:lang w:val="sr-Latn-CS"/>
        </w:rPr>
        <w:t>.</w:t>
      </w:r>
      <w:r>
        <w:rPr>
          <w:szCs w:val="22"/>
          <w:lang w:val="sr-Latn-CS"/>
        </w:rPr>
        <w:t>D</w:t>
      </w:r>
      <w:r w:rsidR="00DF0104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Vršac </w:t>
      </w:r>
      <w:r w:rsidR="00FD2EA9">
        <w:rPr>
          <w:szCs w:val="22"/>
          <w:lang w:val="sr-Latn-CS"/>
        </w:rPr>
        <w:t>P</w:t>
      </w:r>
      <w:r w:rsidR="00DF0104">
        <w:rPr>
          <w:szCs w:val="22"/>
          <w:lang w:val="sr-Latn-CS"/>
        </w:rPr>
        <w:t>.</w:t>
      </w:r>
      <w:r w:rsidR="00FD2EA9">
        <w:rPr>
          <w:szCs w:val="22"/>
          <w:lang w:val="sr-Latn-CS"/>
        </w:rPr>
        <w:t>J</w:t>
      </w:r>
      <w:r w:rsidR="00DF0104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Podgorica</w:t>
      </w:r>
    </w:p>
    <w:p w14:paraId="5C7265C3" w14:textId="58EDB7E1" w:rsidR="00E55C15" w:rsidRPr="00E55C15" w:rsidRDefault="00E55C15" w:rsidP="00356B8C">
      <w:pPr>
        <w:rPr>
          <w:szCs w:val="22"/>
          <w:lang w:val="sr-Latn-CS"/>
        </w:rPr>
      </w:pPr>
      <w:r>
        <w:rPr>
          <w:szCs w:val="22"/>
          <w:lang w:val="sr-Latn-CS"/>
        </w:rPr>
        <w:t>8</w:t>
      </w:r>
      <w:r w:rsidR="00DF0104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marta 55A,</w:t>
      </w:r>
      <w:r w:rsidR="00FD2EA9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Podgorica,</w:t>
      </w:r>
      <w:r w:rsidR="00FD2EA9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Crna Gora</w:t>
      </w:r>
    </w:p>
    <w:p w14:paraId="2BB6D477" w14:textId="77777777" w:rsidR="00E55C15" w:rsidRDefault="00E55C15" w:rsidP="00356B8C">
      <w:pPr>
        <w:rPr>
          <w:b/>
          <w:szCs w:val="22"/>
          <w:lang w:val="sr-Latn-CS"/>
        </w:rPr>
      </w:pPr>
    </w:p>
    <w:p w14:paraId="793A4DFF" w14:textId="74972985" w:rsidR="00177D7F" w:rsidRDefault="00E55C15" w:rsidP="00356B8C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P</w:t>
      </w:r>
      <w:r w:rsidR="00177D7F">
        <w:rPr>
          <w:b/>
          <w:szCs w:val="22"/>
          <w:lang w:val="sr-Latn-CS"/>
        </w:rPr>
        <w:t>roizvođač</w:t>
      </w:r>
    </w:p>
    <w:p w14:paraId="4CCF2B6B" w14:textId="796F10C6" w:rsidR="004D1D48" w:rsidRPr="006335FB" w:rsidRDefault="001A3FCF" w:rsidP="00356B8C">
      <w:pPr>
        <w:rPr>
          <w:bCs/>
          <w:szCs w:val="22"/>
          <w:lang w:val="sr-Latn-CS"/>
        </w:rPr>
      </w:pPr>
      <w:r w:rsidRPr="006335FB">
        <w:rPr>
          <w:bCs/>
          <w:szCs w:val="22"/>
          <w:lang w:val="sr-Latn-CS"/>
        </w:rPr>
        <w:t>Hemofarm</w:t>
      </w:r>
      <w:r w:rsidR="006335FB" w:rsidRPr="006335FB">
        <w:rPr>
          <w:bCs/>
          <w:szCs w:val="22"/>
          <w:lang w:val="sr-Latn-CS"/>
        </w:rPr>
        <w:t xml:space="preserve"> AD </w:t>
      </w:r>
      <w:r w:rsidRPr="006335FB">
        <w:rPr>
          <w:bCs/>
          <w:szCs w:val="22"/>
          <w:lang w:val="sr-Latn-CS"/>
        </w:rPr>
        <w:t>Vršac</w:t>
      </w:r>
      <w:r w:rsidR="006335FB" w:rsidRPr="006335FB">
        <w:rPr>
          <w:bCs/>
          <w:szCs w:val="22"/>
          <w:lang w:val="sr-Latn-CS"/>
        </w:rPr>
        <w:t>, Beogradski put bb, Vršac, Srbija</w:t>
      </w:r>
    </w:p>
    <w:p w14:paraId="39083B75" w14:textId="77777777" w:rsidR="000E6C76" w:rsidRPr="0096001E" w:rsidRDefault="000E6C76" w:rsidP="00356B8C">
      <w:pPr>
        <w:rPr>
          <w:bCs/>
          <w:szCs w:val="22"/>
          <w:lang w:val="pl-PL"/>
        </w:rPr>
      </w:pPr>
    </w:p>
    <w:p w14:paraId="53D81B21" w14:textId="6D4AA323" w:rsidR="00177D7F" w:rsidRDefault="00177D7F" w:rsidP="00356B8C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E55C15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  <w:r w:rsidRPr="002035D8">
        <w:rPr>
          <w:b/>
          <w:szCs w:val="22"/>
          <w:lang w:val="sr-Latn-CS"/>
        </w:rPr>
        <w:t>:</w:t>
      </w:r>
    </w:p>
    <w:p w14:paraId="24959895" w14:textId="74CDEBA5" w:rsidR="004D1D48" w:rsidRPr="003D2EC8" w:rsidRDefault="00DF0104" w:rsidP="00356B8C">
      <w:pPr>
        <w:rPr>
          <w:szCs w:val="22"/>
          <w:lang w:val="sr-Latn-CS"/>
        </w:rPr>
      </w:pPr>
      <w:r>
        <w:rPr>
          <w:szCs w:val="22"/>
          <w:lang w:val="sr-Latn-CS"/>
        </w:rPr>
        <w:t>Lijek se izdaje samo na ljekarski recept</w:t>
      </w:r>
      <w:r w:rsidR="00047F01">
        <w:rPr>
          <w:szCs w:val="22"/>
          <w:lang w:val="sr-Latn-CS"/>
        </w:rPr>
        <w:t>.</w:t>
      </w:r>
    </w:p>
    <w:p w14:paraId="1A0B4C92" w14:textId="77777777" w:rsidR="003D2EC8" w:rsidRDefault="003D2EC8" w:rsidP="00356B8C">
      <w:pPr>
        <w:rPr>
          <w:b/>
          <w:szCs w:val="22"/>
          <w:lang w:val="sr-Latn-CS"/>
        </w:rPr>
      </w:pPr>
    </w:p>
    <w:p w14:paraId="3E85389C" w14:textId="77777777" w:rsidR="00177D7F" w:rsidRDefault="00177D7F" w:rsidP="00356B8C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>:</w:t>
      </w:r>
    </w:p>
    <w:p w14:paraId="17D97BA9" w14:textId="51788B3B" w:rsidR="000E6C76" w:rsidRPr="004B60B1" w:rsidRDefault="004B60B1" w:rsidP="00356B8C">
      <w:pPr>
        <w:rPr>
          <w:szCs w:val="22"/>
          <w:lang w:val="sr-Latn-ME"/>
        </w:rPr>
      </w:pPr>
      <w:r w:rsidRPr="004B60B1">
        <w:rPr>
          <w:szCs w:val="22"/>
          <w:lang w:val="sr-Latn-ME"/>
        </w:rPr>
        <w:t>2030/25/1606 - 1805 od 01.04.2025. godine</w:t>
      </w:r>
    </w:p>
    <w:p w14:paraId="07E74321" w14:textId="77777777" w:rsidR="00BF00CA" w:rsidRDefault="00BF00CA" w:rsidP="00356B8C">
      <w:pPr>
        <w:rPr>
          <w:b/>
          <w:szCs w:val="22"/>
          <w:lang w:val="sr-Latn-CS"/>
        </w:rPr>
      </w:pPr>
    </w:p>
    <w:p w14:paraId="4F3E8C9D" w14:textId="7418C0A4" w:rsidR="004B60B1" w:rsidRDefault="00FD2EA9" w:rsidP="00FD2EA9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Ovo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uputstvo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je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poslednji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put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odobreno</w:t>
      </w:r>
      <w:r w:rsidRPr="002035D8">
        <w:rPr>
          <w:b/>
          <w:bCs/>
          <w:szCs w:val="22"/>
          <w:lang w:val="sr-Latn-CS"/>
        </w:rPr>
        <w:t xml:space="preserve"> </w:t>
      </w:r>
    </w:p>
    <w:p w14:paraId="74A357E6" w14:textId="12C7CA49" w:rsidR="00FD2EA9" w:rsidRPr="004B60B1" w:rsidRDefault="004B60B1" w:rsidP="004B60B1">
      <w:pPr>
        <w:rPr>
          <w:szCs w:val="22"/>
          <w:lang w:val="sr-Latn-CS"/>
        </w:rPr>
      </w:pPr>
      <w:r>
        <w:rPr>
          <w:szCs w:val="22"/>
          <w:lang w:val="sr-Latn-CS"/>
        </w:rPr>
        <w:t>April, 2025. godine</w:t>
      </w:r>
      <w:bookmarkStart w:id="0" w:name="_GoBack"/>
      <w:bookmarkEnd w:id="0"/>
    </w:p>
    <w:sectPr w:rsidR="00FD2EA9" w:rsidRPr="004B60B1" w:rsidSect="00356B8C">
      <w:footerReference w:type="even" r:id="rId12"/>
      <w:footerReference w:type="default" r:id="rId13"/>
      <w:pgSz w:w="11907" w:h="16840" w:code="9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EFA1A" w14:textId="77777777" w:rsidR="00AB2EF2" w:rsidRDefault="00AB2EF2">
      <w:r>
        <w:separator/>
      </w:r>
    </w:p>
  </w:endnote>
  <w:endnote w:type="continuationSeparator" w:id="0">
    <w:p w14:paraId="074F4DFA" w14:textId="77777777" w:rsidR="00AB2EF2" w:rsidRDefault="00A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D230" w14:textId="77777777" w:rsidR="00E92A1B" w:rsidRDefault="00E92A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F01">
      <w:rPr>
        <w:rStyle w:val="PageNumber"/>
        <w:noProof/>
      </w:rPr>
      <w:t>9</w:t>
    </w:r>
    <w:r>
      <w:rPr>
        <w:rStyle w:val="PageNumber"/>
      </w:rPr>
      <w:fldChar w:fldCharType="end"/>
    </w:r>
  </w:p>
  <w:p w14:paraId="0D1332AA" w14:textId="77777777" w:rsidR="00E92A1B" w:rsidRDefault="00E92A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D322" w14:textId="620122BD" w:rsidR="00E92A1B" w:rsidRPr="003F33D9" w:rsidRDefault="00AB2EF2" w:rsidP="000C3E31">
    <w:pPr>
      <w:pStyle w:val="Footer"/>
      <w:tabs>
        <w:tab w:val="left" w:pos="5448"/>
      </w:tabs>
      <w:jc w:val="center"/>
      <w:rPr>
        <w:bCs/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>
        <w:rPr>
          <w:bCs/>
        </w:rPr>
      </w:sdtEndPr>
      <w:sdtContent>
        <w:sdt>
          <w:sdtPr>
            <w:rPr>
              <w:bCs/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E92A1B" w:rsidRPr="003F33D9">
              <w:rPr>
                <w:bCs/>
                <w:szCs w:val="22"/>
              </w:rPr>
              <w:fldChar w:fldCharType="begin"/>
            </w:r>
            <w:r w:rsidR="00E92A1B" w:rsidRPr="003F33D9">
              <w:rPr>
                <w:bCs/>
                <w:szCs w:val="22"/>
              </w:rPr>
              <w:instrText xml:space="preserve"> PAGE </w:instrText>
            </w:r>
            <w:r w:rsidR="00E92A1B" w:rsidRPr="003F33D9">
              <w:rPr>
                <w:bCs/>
                <w:szCs w:val="22"/>
              </w:rPr>
              <w:fldChar w:fldCharType="separate"/>
            </w:r>
            <w:r w:rsidR="004B60B1">
              <w:rPr>
                <w:bCs/>
                <w:noProof/>
                <w:szCs w:val="22"/>
              </w:rPr>
              <w:t>8</w:t>
            </w:r>
            <w:r w:rsidR="00E92A1B" w:rsidRPr="003F33D9">
              <w:rPr>
                <w:bCs/>
                <w:szCs w:val="22"/>
              </w:rPr>
              <w:fldChar w:fldCharType="end"/>
            </w:r>
            <w:r w:rsidR="00E92A1B" w:rsidRPr="003F33D9">
              <w:rPr>
                <w:bCs/>
                <w:szCs w:val="22"/>
              </w:rPr>
              <w:t xml:space="preserve"> </w:t>
            </w:r>
            <w:r w:rsidR="00747052" w:rsidRPr="003F33D9">
              <w:rPr>
                <w:bCs/>
                <w:szCs w:val="22"/>
              </w:rPr>
              <w:t>/</w:t>
            </w:r>
            <w:r w:rsidR="00E92A1B" w:rsidRPr="003F33D9">
              <w:rPr>
                <w:bCs/>
                <w:szCs w:val="22"/>
              </w:rPr>
              <w:t xml:space="preserve"> </w:t>
            </w:r>
            <w:r w:rsidR="00E92A1B" w:rsidRPr="003F33D9">
              <w:rPr>
                <w:bCs/>
                <w:szCs w:val="22"/>
              </w:rPr>
              <w:fldChar w:fldCharType="begin"/>
            </w:r>
            <w:r w:rsidR="00E92A1B" w:rsidRPr="003F33D9">
              <w:rPr>
                <w:bCs/>
                <w:szCs w:val="22"/>
              </w:rPr>
              <w:instrText xml:space="preserve"> NUMPAGES  </w:instrText>
            </w:r>
            <w:r w:rsidR="00E92A1B" w:rsidRPr="003F33D9">
              <w:rPr>
                <w:bCs/>
                <w:szCs w:val="22"/>
              </w:rPr>
              <w:fldChar w:fldCharType="separate"/>
            </w:r>
            <w:r w:rsidR="004B60B1">
              <w:rPr>
                <w:bCs/>
                <w:noProof/>
                <w:szCs w:val="22"/>
              </w:rPr>
              <w:t>9</w:t>
            </w:r>
            <w:r w:rsidR="00E92A1B" w:rsidRPr="003F33D9">
              <w:rPr>
                <w:bCs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0059" w14:textId="77777777" w:rsidR="00AB2EF2" w:rsidRDefault="00AB2EF2">
      <w:r>
        <w:separator/>
      </w:r>
    </w:p>
  </w:footnote>
  <w:footnote w:type="continuationSeparator" w:id="0">
    <w:p w14:paraId="2B0C3B15" w14:textId="77777777" w:rsidR="00AB2EF2" w:rsidRDefault="00AB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4F"/>
    <w:multiLevelType w:val="hybridMultilevel"/>
    <w:tmpl w:val="D59AECD8"/>
    <w:lvl w:ilvl="0" w:tplc="AFD29A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47FA"/>
    <w:multiLevelType w:val="hybridMultilevel"/>
    <w:tmpl w:val="1B76C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A0C1953"/>
    <w:multiLevelType w:val="hybridMultilevel"/>
    <w:tmpl w:val="7D18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18A"/>
    <w:multiLevelType w:val="hybridMultilevel"/>
    <w:tmpl w:val="9DEE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95DC8"/>
    <w:multiLevelType w:val="hybridMultilevel"/>
    <w:tmpl w:val="367EF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8763E"/>
    <w:multiLevelType w:val="hybridMultilevel"/>
    <w:tmpl w:val="B89812E4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55E97"/>
    <w:multiLevelType w:val="hybridMultilevel"/>
    <w:tmpl w:val="291A51C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E3B420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5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0E9"/>
    <w:rsid w:val="00006706"/>
    <w:rsid w:val="00010A75"/>
    <w:rsid w:val="00010E79"/>
    <w:rsid w:val="000236AC"/>
    <w:rsid w:val="00030B1C"/>
    <w:rsid w:val="000476BA"/>
    <w:rsid w:val="00047F01"/>
    <w:rsid w:val="00053465"/>
    <w:rsid w:val="000571D9"/>
    <w:rsid w:val="00064726"/>
    <w:rsid w:val="0007560F"/>
    <w:rsid w:val="00083867"/>
    <w:rsid w:val="00090B34"/>
    <w:rsid w:val="000A365F"/>
    <w:rsid w:val="000B0907"/>
    <w:rsid w:val="000B1F41"/>
    <w:rsid w:val="000C3E31"/>
    <w:rsid w:val="000C4363"/>
    <w:rsid w:val="000D0B63"/>
    <w:rsid w:val="000D525B"/>
    <w:rsid w:val="000E2953"/>
    <w:rsid w:val="000E42EE"/>
    <w:rsid w:val="000E6C76"/>
    <w:rsid w:val="000F023D"/>
    <w:rsid w:val="000F0CA3"/>
    <w:rsid w:val="001020F3"/>
    <w:rsid w:val="00104D20"/>
    <w:rsid w:val="0011300E"/>
    <w:rsid w:val="0011664D"/>
    <w:rsid w:val="00117938"/>
    <w:rsid w:val="00120AB0"/>
    <w:rsid w:val="0012173E"/>
    <w:rsid w:val="00132AE4"/>
    <w:rsid w:val="0013658E"/>
    <w:rsid w:val="00137011"/>
    <w:rsid w:val="00140476"/>
    <w:rsid w:val="00145BFB"/>
    <w:rsid w:val="00147033"/>
    <w:rsid w:val="001561F0"/>
    <w:rsid w:val="00177D7F"/>
    <w:rsid w:val="001829FE"/>
    <w:rsid w:val="00186E33"/>
    <w:rsid w:val="00194220"/>
    <w:rsid w:val="001A0567"/>
    <w:rsid w:val="001A3C8D"/>
    <w:rsid w:val="001A3FCF"/>
    <w:rsid w:val="001A54C9"/>
    <w:rsid w:val="001A70AF"/>
    <w:rsid w:val="001B0570"/>
    <w:rsid w:val="001B165A"/>
    <w:rsid w:val="001B2E2A"/>
    <w:rsid w:val="001B5A1A"/>
    <w:rsid w:val="001B5EE7"/>
    <w:rsid w:val="001C20B0"/>
    <w:rsid w:val="001C6D26"/>
    <w:rsid w:val="001C709B"/>
    <w:rsid w:val="001D5D2E"/>
    <w:rsid w:val="001D6FDF"/>
    <w:rsid w:val="001E071D"/>
    <w:rsid w:val="001E103C"/>
    <w:rsid w:val="001E2662"/>
    <w:rsid w:val="001F016A"/>
    <w:rsid w:val="001F28B0"/>
    <w:rsid w:val="002035D8"/>
    <w:rsid w:val="002065C6"/>
    <w:rsid w:val="00213156"/>
    <w:rsid w:val="00221EF6"/>
    <w:rsid w:val="0022676A"/>
    <w:rsid w:val="00233CF5"/>
    <w:rsid w:val="00246429"/>
    <w:rsid w:val="002519C0"/>
    <w:rsid w:val="00252C40"/>
    <w:rsid w:val="002609CC"/>
    <w:rsid w:val="002670BE"/>
    <w:rsid w:val="00270C7A"/>
    <w:rsid w:val="002739B1"/>
    <w:rsid w:val="0028007E"/>
    <w:rsid w:val="00296E21"/>
    <w:rsid w:val="00296E46"/>
    <w:rsid w:val="002A2C96"/>
    <w:rsid w:val="002A3BDA"/>
    <w:rsid w:val="002A3F2D"/>
    <w:rsid w:val="002B2D01"/>
    <w:rsid w:val="002C2180"/>
    <w:rsid w:val="002C6731"/>
    <w:rsid w:val="002C6A8D"/>
    <w:rsid w:val="002D052E"/>
    <w:rsid w:val="002D564C"/>
    <w:rsid w:val="002E3B33"/>
    <w:rsid w:val="002F711A"/>
    <w:rsid w:val="002F758F"/>
    <w:rsid w:val="002F7D29"/>
    <w:rsid w:val="003004DF"/>
    <w:rsid w:val="00302AEA"/>
    <w:rsid w:val="00312C5A"/>
    <w:rsid w:val="0033012C"/>
    <w:rsid w:val="0033488C"/>
    <w:rsid w:val="003376D1"/>
    <w:rsid w:val="00343CB5"/>
    <w:rsid w:val="00347279"/>
    <w:rsid w:val="00351647"/>
    <w:rsid w:val="0035209D"/>
    <w:rsid w:val="00356B8C"/>
    <w:rsid w:val="00357C59"/>
    <w:rsid w:val="0036181E"/>
    <w:rsid w:val="00361E68"/>
    <w:rsid w:val="00375CD6"/>
    <w:rsid w:val="0037724D"/>
    <w:rsid w:val="00383C9F"/>
    <w:rsid w:val="003842CA"/>
    <w:rsid w:val="003948D1"/>
    <w:rsid w:val="00395245"/>
    <w:rsid w:val="003957C0"/>
    <w:rsid w:val="003A2830"/>
    <w:rsid w:val="003A4D95"/>
    <w:rsid w:val="003B111D"/>
    <w:rsid w:val="003C1D97"/>
    <w:rsid w:val="003C579C"/>
    <w:rsid w:val="003C63BB"/>
    <w:rsid w:val="003D1A15"/>
    <w:rsid w:val="003D2EC8"/>
    <w:rsid w:val="003E1893"/>
    <w:rsid w:val="003E76F2"/>
    <w:rsid w:val="003F33D9"/>
    <w:rsid w:val="003F755C"/>
    <w:rsid w:val="00400FDE"/>
    <w:rsid w:val="0040508F"/>
    <w:rsid w:val="004069DF"/>
    <w:rsid w:val="00406A47"/>
    <w:rsid w:val="004072C2"/>
    <w:rsid w:val="00416B80"/>
    <w:rsid w:val="00416BA7"/>
    <w:rsid w:val="00421D7E"/>
    <w:rsid w:val="00427313"/>
    <w:rsid w:val="00432913"/>
    <w:rsid w:val="00436A53"/>
    <w:rsid w:val="00445E11"/>
    <w:rsid w:val="00447F19"/>
    <w:rsid w:val="00450E78"/>
    <w:rsid w:val="00451FA0"/>
    <w:rsid w:val="00455BFB"/>
    <w:rsid w:val="00464164"/>
    <w:rsid w:val="00466932"/>
    <w:rsid w:val="00470C55"/>
    <w:rsid w:val="0047251C"/>
    <w:rsid w:val="00472B17"/>
    <w:rsid w:val="004A2096"/>
    <w:rsid w:val="004A3411"/>
    <w:rsid w:val="004A44D9"/>
    <w:rsid w:val="004A5F12"/>
    <w:rsid w:val="004A706C"/>
    <w:rsid w:val="004B1AF9"/>
    <w:rsid w:val="004B60B1"/>
    <w:rsid w:val="004B645B"/>
    <w:rsid w:val="004C2EE6"/>
    <w:rsid w:val="004C42D2"/>
    <w:rsid w:val="004C53ED"/>
    <w:rsid w:val="004C7D98"/>
    <w:rsid w:val="004D0EE5"/>
    <w:rsid w:val="004D1D48"/>
    <w:rsid w:val="004D1E75"/>
    <w:rsid w:val="004D3ECA"/>
    <w:rsid w:val="004E1289"/>
    <w:rsid w:val="004E506E"/>
    <w:rsid w:val="004E5F14"/>
    <w:rsid w:val="004E7020"/>
    <w:rsid w:val="004F08CB"/>
    <w:rsid w:val="004F2494"/>
    <w:rsid w:val="005053D6"/>
    <w:rsid w:val="00523AA3"/>
    <w:rsid w:val="0052556C"/>
    <w:rsid w:val="005373B3"/>
    <w:rsid w:val="00546E04"/>
    <w:rsid w:val="0055005C"/>
    <w:rsid w:val="00563AB3"/>
    <w:rsid w:val="005647B8"/>
    <w:rsid w:val="00564B04"/>
    <w:rsid w:val="00570585"/>
    <w:rsid w:val="0057789F"/>
    <w:rsid w:val="005832B5"/>
    <w:rsid w:val="00583D29"/>
    <w:rsid w:val="005B0CFD"/>
    <w:rsid w:val="005B3E66"/>
    <w:rsid w:val="005B430C"/>
    <w:rsid w:val="005B780D"/>
    <w:rsid w:val="005C0012"/>
    <w:rsid w:val="005C5ED8"/>
    <w:rsid w:val="005C7E16"/>
    <w:rsid w:val="005D437F"/>
    <w:rsid w:val="005D6110"/>
    <w:rsid w:val="005E27A3"/>
    <w:rsid w:val="005F0B74"/>
    <w:rsid w:val="005F33B2"/>
    <w:rsid w:val="005F393F"/>
    <w:rsid w:val="006118A6"/>
    <w:rsid w:val="00616B40"/>
    <w:rsid w:val="006335FB"/>
    <w:rsid w:val="00636B29"/>
    <w:rsid w:val="00636C49"/>
    <w:rsid w:val="0064033F"/>
    <w:rsid w:val="006419B1"/>
    <w:rsid w:val="00645D79"/>
    <w:rsid w:val="00655D1A"/>
    <w:rsid w:val="00666536"/>
    <w:rsid w:val="0067020B"/>
    <w:rsid w:val="00675823"/>
    <w:rsid w:val="006816A8"/>
    <w:rsid w:val="00683956"/>
    <w:rsid w:val="00684861"/>
    <w:rsid w:val="0069417D"/>
    <w:rsid w:val="006971F1"/>
    <w:rsid w:val="006A148E"/>
    <w:rsid w:val="006A179A"/>
    <w:rsid w:val="006A1E13"/>
    <w:rsid w:val="006A4EBC"/>
    <w:rsid w:val="006C1982"/>
    <w:rsid w:val="006D1365"/>
    <w:rsid w:val="006D2514"/>
    <w:rsid w:val="006E5F35"/>
    <w:rsid w:val="006F5D55"/>
    <w:rsid w:val="00702C67"/>
    <w:rsid w:val="00704DB1"/>
    <w:rsid w:val="00712B9A"/>
    <w:rsid w:val="00712BF1"/>
    <w:rsid w:val="0071485F"/>
    <w:rsid w:val="00732EFA"/>
    <w:rsid w:val="00734B19"/>
    <w:rsid w:val="00734BCE"/>
    <w:rsid w:val="007422A1"/>
    <w:rsid w:val="00744D10"/>
    <w:rsid w:val="00747052"/>
    <w:rsid w:val="00762AF2"/>
    <w:rsid w:val="007669CA"/>
    <w:rsid w:val="00767398"/>
    <w:rsid w:val="00774F2B"/>
    <w:rsid w:val="00777BE6"/>
    <w:rsid w:val="00780321"/>
    <w:rsid w:val="007813FF"/>
    <w:rsid w:val="00782673"/>
    <w:rsid w:val="00783328"/>
    <w:rsid w:val="0078427B"/>
    <w:rsid w:val="007843EB"/>
    <w:rsid w:val="007905D8"/>
    <w:rsid w:val="007A196D"/>
    <w:rsid w:val="007A2DFA"/>
    <w:rsid w:val="007A6E69"/>
    <w:rsid w:val="007A6F21"/>
    <w:rsid w:val="007D5FAE"/>
    <w:rsid w:val="007E45BC"/>
    <w:rsid w:val="007E73D5"/>
    <w:rsid w:val="008026D7"/>
    <w:rsid w:val="008034AF"/>
    <w:rsid w:val="008055FC"/>
    <w:rsid w:val="00812CFE"/>
    <w:rsid w:val="00816D9D"/>
    <w:rsid w:val="00821997"/>
    <w:rsid w:val="00824790"/>
    <w:rsid w:val="0082493B"/>
    <w:rsid w:val="00826097"/>
    <w:rsid w:val="0084360B"/>
    <w:rsid w:val="00845C91"/>
    <w:rsid w:val="00851B19"/>
    <w:rsid w:val="00856F38"/>
    <w:rsid w:val="00870D7C"/>
    <w:rsid w:val="00872A03"/>
    <w:rsid w:val="0087644C"/>
    <w:rsid w:val="008824CA"/>
    <w:rsid w:val="00886619"/>
    <w:rsid w:val="00895F4F"/>
    <w:rsid w:val="008A5654"/>
    <w:rsid w:val="008B0330"/>
    <w:rsid w:val="008B2462"/>
    <w:rsid w:val="008B4995"/>
    <w:rsid w:val="008B672D"/>
    <w:rsid w:val="008B7834"/>
    <w:rsid w:val="008C1940"/>
    <w:rsid w:val="008C536A"/>
    <w:rsid w:val="008D6250"/>
    <w:rsid w:val="008E08CA"/>
    <w:rsid w:val="00902283"/>
    <w:rsid w:val="0090276E"/>
    <w:rsid w:val="00907D6E"/>
    <w:rsid w:val="00910517"/>
    <w:rsid w:val="009106E1"/>
    <w:rsid w:val="00912B5D"/>
    <w:rsid w:val="00915DAA"/>
    <w:rsid w:val="009163F4"/>
    <w:rsid w:val="009210AE"/>
    <w:rsid w:val="00922D62"/>
    <w:rsid w:val="009260F4"/>
    <w:rsid w:val="00931D2F"/>
    <w:rsid w:val="009357F0"/>
    <w:rsid w:val="00937BD6"/>
    <w:rsid w:val="009425CD"/>
    <w:rsid w:val="00947DD0"/>
    <w:rsid w:val="0096001E"/>
    <w:rsid w:val="009644B7"/>
    <w:rsid w:val="009838AA"/>
    <w:rsid w:val="0099122C"/>
    <w:rsid w:val="009A2BD9"/>
    <w:rsid w:val="009A3CA5"/>
    <w:rsid w:val="009A4038"/>
    <w:rsid w:val="009B2341"/>
    <w:rsid w:val="009C1C4C"/>
    <w:rsid w:val="009E3E55"/>
    <w:rsid w:val="009E7486"/>
    <w:rsid w:val="009F4557"/>
    <w:rsid w:val="009F4CF0"/>
    <w:rsid w:val="00A0035F"/>
    <w:rsid w:val="00A01246"/>
    <w:rsid w:val="00A01E0A"/>
    <w:rsid w:val="00A030A0"/>
    <w:rsid w:val="00A05CBF"/>
    <w:rsid w:val="00A2557D"/>
    <w:rsid w:val="00A33DB7"/>
    <w:rsid w:val="00A422DA"/>
    <w:rsid w:val="00A54700"/>
    <w:rsid w:val="00A650B5"/>
    <w:rsid w:val="00A74FF9"/>
    <w:rsid w:val="00A762BF"/>
    <w:rsid w:val="00A821E1"/>
    <w:rsid w:val="00AA51BE"/>
    <w:rsid w:val="00AA7005"/>
    <w:rsid w:val="00AA7AA1"/>
    <w:rsid w:val="00AB0ED4"/>
    <w:rsid w:val="00AB18E0"/>
    <w:rsid w:val="00AB2EF2"/>
    <w:rsid w:val="00AB33F2"/>
    <w:rsid w:val="00AB3493"/>
    <w:rsid w:val="00AB468E"/>
    <w:rsid w:val="00AC44F9"/>
    <w:rsid w:val="00AC586C"/>
    <w:rsid w:val="00AD1D9B"/>
    <w:rsid w:val="00AD6FFA"/>
    <w:rsid w:val="00AD7444"/>
    <w:rsid w:val="00AE1080"/>
    <w:rsid w:val="00AE1215"/>
    <w:rsid w:val="00AE1582"/>
    <w:rsid w:val="00AE714E"/>
    <w:rsid w:val="00AF28A1"/>
    <w:rsid w:val="00AF311B"/>
    <w:rsid w:val="00AF5228"/>
    <w:rsid w:val="00B02017"/>
    <w:rsid w:val="00B053E4"/>
    <w:rsid w:val="00B2301F"/>
    <w:rsid w:val="00B23E00"/>
    <w:rsid w:val="00B246D9"/>
    <w:rsid w:val="00B32031"/>
    <w:rsid w:val="00B33235"/>
    <w:rsid w:val="00B42D92"/>
    <w:rsid w:val="00B43687"/>
    <w:rsid w:val="00B469D9"/>
    <w:rsid w:val="00B50EFD"/>
    <w:rsid w:val="00B549B7"/>
    <w:rsid w:val="00B7208D"/>
    <w:rsid w:val="00B728FF"/>
    <w:rsid w:val="00B755BB"/>
    <w:rsid w:val="00B77B4A"/>
    <w:rsid w:val="00B8252B"/>
    <w:rsid w:val="00B825C7"/>
    <w:rsid w:val="00B84D4B"/>
    <w:rsid w:val="00B853A7"/>
    <w:rsid w:val="00B90FB3"/>
    <w:rsid w:val="00BA4586"/>
    <w:rsid w:val="00BA481D"/>
    <w:rsid w:val="00BA659A"/>
    <w:rsid w:val="00BE7481"/>
    <w:rsid w:val="00BF00CA"/>
    <w:rsid w:val="00BF083C"/>
    <w:rsid w:val="00BF0F89"/>
    <w:rsid w:val="00BF1D65"/>
    <w:rsid w:val="00BF61C2"/>
    <w:rsid w:val="00BF6314"/>
    <w:rsid w:val="00BF6B54"/>
    <w:rsid w:val="00C046D9"/>
    <w:rsid w:val="00C05DB2"/>
    <w:rsid w:val="00C06D2A"/>
    <w:rsid w:val="00C07019"/>
    <w:rsid w:val="00C11F16"/>
    <w:rsid w:val="00C13BE6"/>
    <w:rsid w:val="00C20670"/>
    <w:rsid w:val="00C53C6C"/>
    <w:rsid w:val="00C5430C"/>
    <w:rsid w:val="00C63976"/>
    <w:rsid w:val="00C644A1"/>
    <w:rsid w:val="00C75259"/>
    <w:rsid w:val="00C77C5E"/>
    <w:rsid w:val="00C87D00"/>
    <w:rsid w:val="00C930EB"/>
    <w:rsid w:val="00CA4E4F"/>
    <w:rsid w:val="00CA5510"/>
    <w:rsid w:val="00CA6F04"/>
    <w:rsid w:val="00CB457C"/>
    <w:rsid w:val="00CC3B63"/>
    <w:rsid w:val="00CD4BAC"/>
    <w:rsid w:val="00CD5A44"/>
    <w:rsid w:val="00CD5DB8"/>
    <w:rsid w:val="00CD6921"/>
    <w:rsid w:val="00CE5F29"/>
    <w:rsid w:val="00CE7BD9"/>
    <w:rsid w:val="00CF3B87"/>
    <w:rsid w:val="00D009AB"/>
    <w:rsid w:val="00D11EBB"/>
    <w:rsid w:val="00D151AA"/>
    <w:rsid w:val="00D203DA"/>
    <w:rsid w:val="00D242A5"/>
    <w:rsid w:val="00D405DD"/>
    <w:rsid w:val="00D43609"/>
    <w:rsid w:val="00D446BC"/>
    <w:rsid w:val="00D476BF"/>
    <w:rsid w:val="00D51B45"/>
    <w:rsid w:val="00D533BF"/>
    <w:rsid w:val="00D731CB"/>
    <w:rsid w:val="00D75B21"/>
    <w:rsid w:val="00D80059"/>
    <w:rsid w:val="00D84721"/>
    <w:rsid w:val="00D84AD5"/>
    <w:rsid w:val="00D86639"/>
    <w:rsid w:val="00D94474"/>
    <w:rsid w:val="00D96620"/>
    <w:rsid w:val="00DA168B"/>
    <w:rsid w:val="00DA4BAF"/>
    <w:rsid w:val="00DB0902"/>
    <w:rsid w:val="00DC7ECF"/>
    <w:rsid w:val="00DD3577"/>
    <w:rsid w:val="00DD3E24"/>
    <w:rsid w:val="00DD6679"/>
    <w:rsid w:val="00DE02EC"/>
    <w:rsid w:val="00DE43DC"/>
    <w:rsid w:val="00DE4D52"/>
    <w:rsid w:val="00DF0104"/>
    <w:rsid w:val="00DF0DDE"/>
    <w:rsid w:val="00DF51AB"/>
    <w:rsid w:val="00DF7CAC"/>
    <w:rsid w:val="00E0071E"/>
    <w:rsid w:val="00E0355B"/>
    <w:rsid w:val="00E128A6"/>
    <w:rsid w:val="00E164AD"/>
    <w:rsid w:val="00E17BC0"/>
    <w:rsid w:val="00E21005"/>
    <w:rsid w:val="00E34D2E"/>
    <w:rsid w:val="00E403B5"/>
    <w:rsid w:val="00E503D4"/>
    <w:rsid w:val="00E51702"/>
    <w:rsid w:val="00E55C15"/>
    <w:rsid w:val="00E56840"/>
    <w:rsid w:val="00E5712E"/>
    <w:rsid w:val="00E65E52"/>
    <w:rsid w:val="00E7512C"/>
    <w:rsid w:val="00E77FDA"/>
    <w:rsid w:val="00E843B7"/>
    <w:rsid w:val="00E8667B"/>
    <w:rsid w:val="00E901B6"/>
    <w:rsid w:val="00E92A1B"/>
    <w:rsid w:val="00E95C31"/>
    <w:rsid w:val="00E96B21"/>
    <w:rsid w:val="00EA3814"/>
    <w:rsid w:val="00EA38FF"/>
    <w:rsid w:val="00EA43BC"/>
    <w:rsid w:val="00EA4719"/>
    <w:rsid w:val="00EB2DA1"/>
    <w:rsid w:val="00EC2E02"/>
    <w:rsid w:val="00ED0C19"/>
    <w:rsid w:val="00ED3F8D"/>
    <w:rsid w:val="00ED3FF8"/>
    <w:rsid w:val="00ED425D"/>
    <w:rsid w:val="00EE272E"/>
    <w:rsid w:val="00EE6E64"/>
    <w:rsid w:val="00EF7A4B"/>
    <w:rsid w:val="00F01F8F"/>
    <w:rsid w:val="00F04C88"/>
    <w:rsid w:val="00F238BC"/>
    <w:rsid w:val="00F25401"/>
    <w:rsid w:val="00F26893"/>
    <w:rsid w:val="00F301AF"/>
    <w:rsid w:val="00F34516"/>
    <w:rsid w:val="00F37DE6"/>
    <w:rsid w:val="00F40598"/>
    <w:rsid w:val="00F44965"/>
    <w:rsid w:val="00F50138"/>
    <w:rsid w:val="00F534EE"/>
    <w:rsid w:val="00F55A4D"/>
    <w:rsid w:val="00F905A9"/>
    <w:rsid w:val="00F932B0"/>
    <w:rsid w:val="00FA38FA"/>
    <w:rsid w:val="00FA61EB"/>
    <w:rsid w:val="00FB12F6"/>
    <w:rsid w:val="00FB3C0D"/>
    <w:rsid w:val="00FB4B87"/>
    <w:rsid w:val="00FB5F70"/>
    <w:rsid w:val="00FB638E"/>
    <w:rsid w:val="00FC472B"/>
    <w:rsid w:val="00FD077E"/>
    <w:rsid w:val="00FD16A3"/>
    <w:rsid w:val="00FD2EA9"/>
    <w:rsid w:val="00FD495B"/>
    <w:rsid w:val="00FD5EAA"/>
    <w:rsid w:val="00FD777B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1DA09"/>
  <w15:docId w15:val="{88AACD8D-4933-4E96-BF24-638231AF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930E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3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B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DED7-CC00-408D-9FC3-1FD727BB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23839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3</cp:revision>
  <cp:lastPrinted>2020-04-24T14:11:00Z</cp:lastPrinted>
  <dcterms:created xsi:type="dcterms:W3CDTF">2025-04-01T05:46:00Z</dcterms:created>
  <dcterms:modified xsi:type="dcterms:W3CDTF">2025-04-01T06:07:00Z</dcterms:modified>
</cp:coreProperties>
</file>