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6DAF8" w14:textId="77777777" w:rsidR="00EE535D" w:rsidRPr="00AD21CA" w:rsidRDefault="00EE535D" w:rsidP="00BF07E8">
      <w:pPr>
        <w:jc w:val="center"/>
        <w:rPr>
          <w:szCs w:val="22"/>
          <w:lang w:val="sr-Latn-ME"/>
        </w:rPr>
      </w:pPr>
      <w:r w:rsidRPr="00AD21CA">
        <w:rPr>
          <w:b/>
          <w:bCs/>
          <w:iCs/>
          <w:szCs w:val="22"/>
          <w:u w:val="single"/>
          <w:lang w:val="sr-Latn-ME"/>
        </w:rPr>
        <w:t>UPUTSTVO ZA LIJEK</w:t>
      </w:r>
    </w:p>
    <w:p w14:paraId="224B5DF2" w14:textId="77777777" w:rsidR="00EE535D" w:rsidRPr="00DD3EC3" w:rsidRDefault="00EE535D" w:rsidP="00BF07E8">
      <w:pPr>
        <w:widowControl w:val="0"/>
        <w:jc w:val="both"/>
        <w:outlineLvl w:val="0"/>
        <w:rPr>
          <w:b/>
          <w:szCs w:val="22"/>
          <w:lang w:val="sr-Latn-ME"/>
        </w:rPr>
      </w:pPr>
    </w:p>
    <w:p w14:paraId="405FDE83" w14:textId="77777777" w:rsidR="00EE535D" w:rsidRPr="00DD3EC3" w:rsidRDefault="00EE535D" w:rsidP="00BF07E8">
      <w:pPr>
        <w:widowControl w:val="0"/>
        <w:jc w:val="both"/>
        <w:outlineLvl w:val="0"/>
        <w:rPr>
          <w:b/>
          <w:szCs w:val="22"/>
          <w:lang w:val="sr-Latn-ME"/>
        </w:rPr>
      </w:pPr>
    </w:p>
    <w:p w14:paraId="569C0F10" w14:textId="3012EFC8" w:rsidR="00EE535D" w:rsidRPr="00DD3EC3" w:rsidRDefault="00EE535D" w:rsidP="00BF07E8">
      <w:pPr>
        <w:widowControl w:val="0"/>
        <w:jc w:val="center"/>
        <w:rPr>
          <w:b/>
          <w:szCs w:val="22"/>
          <w:lang w:val="sr-Latn-ME"/>
        </w:rPr>
      </w:pPr>
      <w:r w:rsidRPr="00DD3EC3">
        <w:rPr>
          <w:b/>
          <w:szCs w:val="22"/>
          <w:lang w:val="sr-Latn-ME"/>
        </w:rPr>
        <w:t>Betaklav</w:t>
      </w:r>
      <w:r w:rsidR="00F176B6" w:rsidRPr="00DD3EC3">
        <w:rPr>
          <w:b/>
          <w:szCs w:val="22"/>
          <w:lang w:val="sr-Latn-ME"/>
        </w:rPr>
        <w:t>,</w:t>
      </w:r>
      <w:r w:rsidRPr="00DD3EC3">
        <w:rPr>
          <w:b/>
          <w:szCs w:val="22"/>
          <w:lang w:val="sr-Latn-ME"/>
        </w:rPr>
        <w:t xml:space="preserve"> 500 mg + 125 mg</w:t>
      </w:r>
      <w:r w:rsidR="000F5117" w:rsidRPr="00DD3EC3">
        <w:rPr>
          <w:b/>
          <w:szCs w:val="22"/>
          <w:lang w:val="sr-Latn-ME"/>
        </w:rPr>
        <w:t>,</w:t>
      </w:r>
      <w:r w:rsidRPr="00DD3EC3">
        <w:rPr>
          <w:b/>
          <w:szCs w:val="22"/>
          <w:lang w:val="sr-Latn-ME"/>
        </w:rPr>
        <w:t xml:space="preserve"> film tableta</w:t>
      </w:r>
    </w:p>
    <w:p w14:paraId="3BFACEAD" w14:textId="5C59F955" w:rsidR="00EE535D" w:rsidRPr="00DD3EC3" w:rsidRDefault="00EE535D" w:rsidP="00BF07E8">
      <w:pPr>
        <w:widowControl w:val="0"/>
        <w:jc w:val="center"/>
        <w:rPr>
          <w:b/>
          <w:szCs w:val="22"/>
          <w:lang w:val="sr-Latn-ME"/>
        </w:rPr>
      </w:pPr>
      <w:r w:rsidRPr="00DD3EC3">
        <w:rPr>
          <w:b/>
          <w:szCs w:val="22"/>
          <w:lang w:val="sr-Latn-ME"/>
        </w:rPr>
        <w:t>Betaklav</w:t>
      </w:r>
      <w:r w:rsidR="00F176B6" w:rsidRPr="00DD3EC3">
        <w:rPr>
          <w:b/>
          <w:szCs w:val="22"/>
          <w:lang w:val="sr-Latn-ME"/>
        </w:rPr>
        <w:t>,</w:t>
      </w:r>
      <w:r w:rsidRPr="00DD3EC3">
        <w:rPr>
          <w:b/>
          <w:szCs w:val="22"/>
          <w:lang w:val="sr-Latn-ME"/>
        </w:rPr>
        <w:t xml:space="preserve"> 875 mg + 125 mg</w:t>
      </w:r>
      <w:r w:rsidR="000F5117" w:rsidRPr="00DD3EC3">
        <w:rPr>
          <w:b/>
          <w:szCs w:val="22"/>
          <w:lang w:val="sr-Latn-ME"/>
        </w:rPr>
        <w:t>,</w:t>
      </w:r>
      <w:r w:rsidRPr="00DD3EC3">
        <w:rPr>
          <w:b/>
          <w:szCs w:val="22"/>
          <w:lang w:val="sr-Latn-ME"/>
        </w:rPr>
        <w:t xml:space="preserve"> film tableta</w:t>
      </w:r>
    </w:p>
    <w:p w14:paraId="2C07D01B" w14:textId="77777777" w:rsidR="00EE535D" w:rsidRPr="00AD21CA" w:rsidRDefault="00EE535D" w:rsidP="00BF07E8">
      <w:pPr>
        <w:widowControl w:val="0"/>
        <w:jc w:val="center"/>
        <w:rPr>
          <w:szCs w:val="22"/>
          <w:lang w:val="sr-Latn-ME"/>
        </w:rPr>
      </w:pPr>
      <w:r w:rsidRPr="00AD21CA">
        <w:rPr>
          <w:szCs w:val="22"/>
          <w:lang w:val="sr-Latn-ME"/>
        </w:rPr>
        <w:t>amoksicilin, klavulanska kiselina</w:t>
      </w:r>
    </w:p>
    <w:p w14:paraId="42C75CB2" w14:textId="77777777" w:rsidR="00EE535D" w:rsidRPr="00DD3EC3" w:rsidRDefault="00EE535D" w:rsidP="00BF07E8">
      <w:pPr>
        <w:widowControl w:val="0"/>
        <w:jc w:val="both"/>
        <w:rPr>
          <w:szCs w:val="22"/>
          <w:lang w:val="sr-Latn-ME"/>
        </w:rPr>
      </w:pPr>
    </w:p>
    <w:p w14:paraId="753BFE0A" w14:textId="77777777" w:rsidR="00EE535D" w:rsidRPr="00DD3EC3" w:rsidRDefault="00EE535D" w:rsidP="00BF07E8">
      <w:pPr>
        <w:widowControl w:val="0"/>
        <w:jc w:val="both"/>
        <w:rPr>
          <w:szCs w:val="22"/>
          <w:lang w:val="sr-Latn-ME"/>
        </w:rPr>
      </w:pPr>
    </w:p>
    <w:p w14:paraId="198DBC9F" w14:textId="77777777" w:rsidR="00EE535D" w:rsidRPr="00DD3EC3" w:rsidRDefault="00EE535D" w:rsidP="00BF07E8">
      <w:pPr>
        <w:widowControl w:val="0"/>
        <w:autoSpaceDE w:val="0"/>
        <w:autoSpaceDN w:val="0"/>
        <w:jc w:val="both"/>
        <w:rPr>
          <w:b/>
          <w:bCs/>
          <w:szCs w:val="22"/>
          <w:lang w:val="sr-Latn-ME"/>
        </w:rPr>
      </w:pPr>
      <w:r w:rsidRPr="00DD3EC3">
        <w:rPr>
          <w:b/>
          <w:bCs/>
          <w:szCs w:val="22"/>
          <w:lang w:val="sr-Latn-ME"/>
        </w:rPr>
        <w:t>Pažljivo pročitajte ovo uputstvo, prije nego što počnete da  koristite ovaj lijek, jer sadrži informacije koje su važne za Vas</w:t>
      </w:r>
    </w:p>
    <w:p w14:paraId="6D89E452" w14:textId="77777777" w:rsidR="00EE535D" w:rsidRPr="00DD3EC3" w:rsidRDefault="00EE535D" w:rsidP="00BF07E8">
      <w:pPr>
        <w:widowControl w:val="0"/>
        <w:numPr>
          <w:ilvl w:val="0"/>
          <w:numId w:val="27"/>
        </w:numPr>
        <w:tabs>
          <w:tab w:val="clear" w:pos="567"/>
        </w:tabs>
        <w:autoSpaceDE w:val="0"/>
        <w:autoSpaceDN w:val="0"/>
        <w:spacing w:line="240" w:lineRule="auto"/>
        <w:ind w:left="0" w:firstLine="0"/>
        <w:jc w:val="both"/>
        <w:rPr>
          <w:szCs w:val="22"/>
          <w:lang w:val="sr-Latn-ME"/>
        </w:rPr>
      </w:pPr>
      <w:r w:rsidRPr="00DD3EC3">
        <w:rPr>
          <w:szCs w:val="22"/>
          <w:lang w:val="sr-Latn-ME"/>
        </w:rPr>
        <w:t>Uputstvo sačuvajte. Može biti potrebno da ga ponovo pročitate.</w:t>
      </w:r>
    </w:p>
    <w:p w14:paraId="5E08FF58" w14:textId="77777777" w:rsidR="00EE535D" w:rsidRPr="00DD3EC3" w:rsidRDefault="00EE535D" w:rsidP="00BF07E8">
      <w:pPr>
        <w:widowControl w:val="0"/>
        <w:numPr>
          <w:ilvl w:val="0"/>
          <w:numId w:val="27"/>
        </w:numPr>
        <w:tabs>
          <w:tab w:val="clear" w:pos="567"/>
        </w:tabs>
        <w:autoSpaceDE w:val="0"/>
        <w:autoSpaceDN w:val="0"/>
        <w:spacing w:line="240" w:lineRule="auto"/>
        <w:ind w:left="0" w:firstLine="0"/>
        <w:jc w:val="both"/>
        <w:rPr>
          <w:szCs w:val="22"/>
          <w:lang w:val="sr-Latn-ME"/>
        </w:rPr>
      </w:pPr>
      <w:r w:rsidRPr="00DD3EC3">
        <w:rPr>
          <w:szCs w:val="22"/>
          <w:lang w:val="sr-Latn-ME"/>
        </w:rPr>
        <w:t>Ako imate dodatnih pitanja, obratite se svom ljekaru ili farmaceutu ili medicinskoj sestri.</w:t>
      </w:r>
    </w:p>
    <w:p w14:paraId="1A38BFFE" w14:textId="77777777" w:rsidR="00EE535D" w:rsidRPr="00DD3EC3" w:rsidRDefault="00EE535D" w:rsidP="00BF07E8">
      <w:pPr>
        <w:widowControl w:val="0"/>
        <w:numPr>
          <w:ilvl w:val="0"/>
          <w:numId w:val="27"/>
        </w:numPr>
        <w:tabs>
          <w:tab w:val="clear" w:pos="567"/>
        </w:tabs>
        <w:autoSpaceDE w:val="0"/>
        <w:autoSpaceDN w:val="0"/>
        <w:spacing w:line="240" w:lineRule="auto"/>
        <w:ind w:left="0" w:firstLine="0"/>
        <w:jc w:val="both"/>
        <w:rPr>
          <w:szCs w:val="22"/>
          <w:lang w:val="sr-Latn-ME"/>
        </w:rPr>
      </w:pPr>
      <w:r w:rsidRPr="00DD3EC3" w:rsidDel="00E45E9D">
        <w:rPr>
          <w:szCs w:val="22"/>
          <w:lang w:val="sr-Latn-ME"/>
        </w:rPr>
        <w:t xml:space="preserve"> </w:t>
      </w:r>
      <w:r w:rsidRPr="00DD3EC3">
        <w:rPr>
          <w:szCs w:val="22"/>
          <w:lang w:val="sr-Latn-ME"/>
        </w:rPr>
        <w:t>Ovaj lijek propisan je Vama i ne smijete ga davati drugima. Može da im škodi, čak i kada imaju iste znake bolesti kao i Vi.</w:t>
      </w:r>
    </w:p>
    <w:p w14:paraId="0E2A31C4" w14:textId="77777777" w:rsidR="00EE535D" w:rsidRPr="00DD3EC3" w:rsidRDefault="00EE535D" w:rsidP="00BF07E8">
      <w:pPr>
        <w:widowControl w:val="0"/>
        <w:numPr>
          <w:ilvl w:val="0"/>
          <w:numId w:val="27"/>
        </w:numPr>
        <w:tabs>
          <w:tab w:val="clear" w:pos="567"/>
        </w:tabs>
        <w:autoSpaceDE w:val="0"/>
        <w:autoSpaceDN w:val="0"/>
        <w:spacing w:line="240" w:lineRule="auto"/>
        <w:ind w:left="0" w:firstLine="0"/>
        <w:jc w:val="both"/>
        <w:rPr>
          <w:szCs w:val="22"/>
          <w:lang w:val="sr-Latn-ME"/>
        </w:rPr>
      </w:pPr>
      <w:r w:rsidRPr="00DD3EC3">
        <w:rPr>
          <w:spacing w:val="-5"/>
          <w:szCs w:val="22"/>
          <w:lang w:val="sr-Latn-ME"/>
        </w:rPr>
        <w:t>Ako Vam se javi bilo koje neželjeno dejstvo recite to svom ljekaru, farmaceutu ili medicinskoj sestri. Ovo uključuje i bilo koja neželjena dejstva koja nijesu navedena u ovom uputstvu</w:t>
      </w:r>
      <w:r w:rsidRPr="00DD3EC3">
        <w:rPr>
          <w:spacing w:val="-4"/>
          <w:szCs w:val="22"/>
          <w:lang w:val="sr-Latn-ME"/>
        </w:rPr>
        <w:t>. Pogledajte dio 4.</w:t>
      </w:r>
    </w:p>
    <w:p w14:paraId="03C3F26A" w14:textId="77777777" w:rsidR="00EE535D" w:rsidRPr="00DD3EC3" w:rsidRDefault="00EE535D" w:rsidP="00BF07E8">
      <w:pPr>
        <w:widowControl w:val="0"/>
        <w:autoSpaceDE w:val="0"/>
        <w:autoSpaceDN w:val="0"/>
        <w:jc w:val="both"/>
        <w:rPr>
          <w:szCs w:val="22"/>
          <w:lang w:val="sr-Latn-ME"/>
        </w:rPr>
      </w:pPr>
    </w:p>
    <w:p w14:paraId="0F37878E" w14:textId="77777777" w:rsidR="00EE535D" w:rsidRPr="00DD3EC3" w:rsidRDefault="00EE535D" w:rsidP="00BF07E8">
      <w:pPr>
        <w:widowControl w:val="0"/>
        <w:autoSpaceDE w:val="0"/>
        <w:autoSpaceDN w:val="0"/>
        <w:jc w:val="both"/>
        <w:rPr>
          <w:i/>
          <w:iCs/>
          <w:szCs w:val="22"/>
          <w:lang w:val="sr-Latn-ME"/>
        </w:rPr>
      </w:pPr>
    </w:p>
    <w:p w14:paraId="60580B28" w14:textId="77777777" w:rsidR="00EE535D" w:rsidRPr="00DD3EC3" w:rsidRDefault="00EE535D" w:rsidP="00BF07E8">
      <w:pPr>
        <w:widowControl w:val="0"/>
        <w:autoSpaceDE w:val="0"/>
        <w:autoSpaceDN w:val="0"/>
        <w:jc w:val="both"/>
        <w:rPr>
          <w:bCs/>
          <w:szCs w:val="22"/>
          <w:lang w:val="sr-Latn-ME"/>
        </w:rPr>
      </w:pPr>
    </w:p>
    <w:p w14:paraId="2CB0DCB1" w14:textId="77777777" w:rsidR="00EE535D" w:rsidRPr="00DD3EC3" w:rsidRDefault="00EE535D" w:rsidP="00BF07E8">
      <w:pPr>
        <w:widowControl w:val="0"/>
        <w:autoSpaceDE w:val="0"/>
        <w:autoSpaceDN w:val="0"/>
        <w:jc w:val="both"/>
        <w:rPr>
          <w:b/>
          <w:bCs/>
          <w:szCs w:val="22"/>
          <w:lang w:val="sr-Latn-ME"/>
        </w:rPr>
      </w:pPr>
      <w:r w:rsidRPr="00DD3EC3">
        <w:rPr>
          <w:b/>
          <w:bCs/>
          <w:szCs w:val="22"/>
          <w:lang w:val="sr-Latn-ME"/>
        </w:rPr>
        <w:t>U ovom uputstvu pročitaćete:</w:t>
      </w:r>
    </w:p>
    <w:p w14:paraId="180F4001" w14:textId="77777777" w:rsidR="00EE535D" w:rsidRPr="00DD3EC3" w:rsidRDefault="00EE535D" w:rsidP="00BF07E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DD3EC3">
        <w:rPr>
          <w:szCs w:val="22"/>
          <w:lang w:val="sr-Latn-ME"/>
        </w:rPr>
        <w:t>Šta je lijek Betaklav i čemu je namijenjen</w:t>
      </w:r>
    </w:p>
    <w:p w14:paraId="1C1727B4" w14:textId="77777777" w:rsidR="00EE535D" w:rsidRPr="00DD3EC3" w:rsidRDefault="00EE535D" w:rsidP="00BF07E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DD3EC3">
        <w:rPr>
          <w:szCs w:val="22"/>
          <w:lang w:val="sr-Latn-ME"/>
        </w:rPr>
        <w:t>Šta treba da znate prije nego što uzmete lijek Betaklav</w:t>
      </w:r>
    </w:p>
    <w:p w14:paraId="3F5AE6DA" w14:textId="77777777" w:rsidR="00EE535D" w:rsidRPr="00DD3EC3" w:rsidRDefault="00EE535D" w:rsidP="00BF07E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DD3EC3">
        <w:rPr>
          <w:szCs w:val="22"/>
          <w:lang w:val="sr-Latn-ME"/>
        </w:rPr>
        <w:t>Kako se upotrebljava lijek Betaklav</w:t>
      </w:r>
    </w:p>
    <w:p w14:paraId="1D571775" w14:textId="77777777" w:rsidR="00EE535D" w:rsidRPr="00DD3EC3" w:rsidRDefault="00EE535D" w:rsidP="00BF07E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DD3EC3">
        <w:rPr>
          <w:szCs w:val="22"/>
          <w:lang w:val="sr-Latn-ME"/>
        </w:rPr>
        <w:t xml:space="preserve">Moguća neželjena dejstva </w:t>
      </w:r>
    </w:p>
    <w:p w14:paraId="312BAA50" w14:textId="77777777" w:rsidR="00EE535D" w:rsidRPr="00DD3EC3" w:rsidRDefault="00EE535D" w:rsidP="00BF07E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DD3EC3">
        <w:rPr>
          <w:szCs w:val="22"/>
          <w:lang w:val="sr-Latn-ME"/>
        </w:rPr>
        <w:t>Kako čuvati lijek Betaklav</w:t>
      </w:r>
    </w:p>
    <w:p w14:paraId="73318B7D" w14:textId="77777777" w:rsidR="00EE535D" w:rsidRPr="00DD3EC3" w:rsidRDefault="00EE535D" w:rsidP="00BF07E8">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DD3EC3">
        <w:rPr>
          <w:szCs w:val="22"/>
          <w:lang w:val="sr-Latn-ME"/>
        </w:rPr>
        <w:t>Sadržaj pakovanja i dodatne informacije</w:t>
      </w:r>
    </w:p>
    <w:p w14:paraId="4EC11EBD" w14:textId="77777777" w:rsidR="00EE535D" w:rsidRPr="00DD3EC3" w:rsidRDefault="00EE535D" w:rsidP="00BF07E8">
      <w:pPr>
        <w:widowControl w:val="0"/>
        <w:autoSpaceDE w:val="0"/>
        <w:autoSpaceDN w:val="0"/>
        <w:jc w:val="both"/>
        <w:rPr>
          <w:szCs w:val="22"/>
          <w:lang w:val="sr-Latn-ME"/>
        </w:rPr>
      </w:pPr>
    </w:p>
    <w:p w14:paraId="61C51AE4" w14:textId="77777777" w:rsidR="00EE535D" w:rsidRPr="00DD3EC3" w:rsidRDefault="00EE535D" w:rsidP="00BF07E8">
      <w:pPr>
        <w:pStyle w:val="Header"/>
        <w:tabs>
          <w:tab w:val="left" w:pos="284"/>
        </w:tabs>
        <w:jc w:val="both"/>
        <w:rPr>
          <w:rFonts w:ascii="Times New Roman" w:hAnsi="Times New Roman"/>
          <w:sz w:val="22"/>
          <w:szCs w:val="22"/>
          <w:lang w:val="sr-Latn-ME"/>
        </w:rPr>
      </w:pPr>
    </w:p>
    <w:p w14:paraId="61A57BB0" w14:textId="77777777" w:rsidR="00EE535D" w:rsidRPr="00DD3EC3" w:rsidRDefault="00EE535D" w:rsidP="00BF07E8">
      <w:pPr>
        <w:widowControl w:val="0"/>
        <w:numPr>
          <w:ilvl w:val="12"/>
          <w:numId w:val="0"/>
        </w:numPr>
        <w:jc w:val="both"/>
        <w:rPr>
          <w:b/>
          <w:szCs w:val="22"/>
          <w:lang w:val="sr-Latn-ME"/>
        </w:rPr>
      </w:pPr>
    </w:p>
    <w:p w14:paraId="2486E721" w14:textId="77777777" w:rsidR="00EE535D" w:rsidRPr="00DD3EC3" w:rsidRDefault="00EE535D" w:rsidP="00BF07E8">
      <w:pPr>
        <w:widowControl w:val="0"/>
        <w:numPr>
          <w:ilvl w:val="12"/>
          <w:numId w:val="0"/>
        </w:numPr>
        <w:jc w:val="both"/>
        <w:rPr>
          <w:b/>
          <w:szCs w:val="22"/>
          <w:lang w:val="sr-Latn-ME"/>
        </w:rPr>
      </w:pPr>
    </w:p>
    <w:p w14:paraId="665DAECF" w14:textId="77777777" w:rsidR="00EE535D" w:rsidRPr="00DD3EC3" w:rsidRDefault="00EE535D" w:rsidP="00BF07E8">
      <w:pPr>
        <w:widowControl w:val="0"/>
        <w:numPr>
          <w:ilvl w:val="12"/>
          <w:numId w:val="0"/>
        </w:numPr>
        <w:jc w:val="both"/>
        <w:rPr>
          <w:b/>
          <w:szCs w:val="22"/>
          <w:lang w:val="sr-Latn-ME"/>
        </w:rPr>
      </w:pPr>
    </w:p>
    <w:p w14:paraId="33082287" w14:textId="77777777" w:rsidR="00EE535D" w:rsidRPr="00DD3EC3" w:rsidRDefault="00EE535D" w:rsidP="00BF07E8">
      <w:pPr>
        <w:widowControl w:val="0"/>
        <w:numPr>
          <w:ilvl w:val="12"/>
          <w:numId w:val="0"/>
        </w:numPr>
        <w:jc w:val="both"/>
        <w:rPr>
          <w:b/>
          <w:szCs w:val="22"/>
          <w:lang w:val="sr-Latn-ME"/>
        </w:rPr>
      </w:pPr>
    </w:p>
    <w:p w14:paraId="5A215B06" w14:textId="77777777" w:rsidR="00EE535D" w:rsidRPr="00DD3EC3" w:rsidRDefault="00EE535D" w:rsidP="00BF07E8">
      <w:pPr>
        <w:widowControl w:val="0"/>
        <w:numPr>
          <w:ilvl w:val="12"/>
          <w:numId w:val="0"/>
        </w:numPr>
        <w:jc w:val="both"/>
        <w:rPr>
          <w:b/>
          <w:szCs w:val="22"/>
          <w:lang w:val="sr-Latn-ME"/>
        </w:rPr>
      </w:pPr>
    </w:p>
    <w:p w14:paraId="4CADE80B" w14:textId="77777777" w:rsidR="00EE535D" w:rsidRPr="00DD3EC3" w:rsidRDefault="00EE535D" w:rsidP="00BF07E8">
      <w:pPr>
        <w:widowControl w:val="0"/>
        <w:numPr>
          <w:ilvl w:val="12"/>
          <w:numId w:val="0"/>
        </w:numPr>
        <w:jc w:val="both"/>
        <w:rPr>
          <w:b/>
          <w:szCs w:val="22"/>
          <w:lang w:val="sr-Latn-ME"/>
        </w:rPr>
      </w:pPr>
    </w:p>
    <w:p w14:paraId="46ABD94B" w14:textId="77777777" w:rsidR="00EE535D" w:rsidRPr="00DD3EC3" w:rsidRDefault="00EE535D" w:rsidP="00BF07E8">
      <w:pPr>
        <w:widowControl w:val="0"/>
        <w:numPr>
          <w:ilvl w:val="12"/>
          <w:numId w:val="0"/>
        </w:numPr>
        <w:jc w:val="both"/>
        <w:rPr>
          <w:b/>
          <w:szCs w:val="22"/>
          <w:lang w:val="sr-Latn-ME"/>
        </w:rPr>
      </w:pPr>
    </w:p>
    <w:p w14:paraId="49BBF048" w14:textId="77777777" w:rsidR="00EE535D" w:rsidRPr="00DD3EC3" w:rsidRDefault="00EE535D" w:rsidP="00BF07E8">
      <w:pPr>
        <w:widowControl w:val="0"/>
        <w:numPr>
          <w:ilvl w:val="12"/>
          <w:numId w:val="0"/>
        </w:numPr>
        <w:jc w:val="both"/>
        <w:rPr>
          <w:b/>
          <w:szCs w:val="22"/>
          <w:lang w:val="sr-Latn-ME"/>
        </w:rPr>
      </w:pPr>
    </w:p>
    <w:p w14:paraId="49FDD26C" w14:textId="77777777" w:rsidR="00EE535D" w:rsidRPr="00DD3EC3" w:rsidRDefault="00EE535D" w:rsidP="00BF07E8">
      <w:pPr>
        <w:widowControl w:val="0"/>
        <w:numPr>
          <w:ilvl w:val="12"/>
          <w:numId w:val="0"/>
        </w:numPr>
        <w:jc w:val="both"/>
        <w:rPr>
          <w:b/>
          <w:szCs w:val="22"/>
          <w:lang w:val="sr-Latn-ME"/>
        </w:rPr>
      </w:pPr>
    </w:p>
    <w:p w14:paraId="297E5207" w14:textId="77777777" w:rsidR="00EE535D" w:rsidRPr="00DD3EC3" w:rsidRDefault="00EE535D" w:rsidP="00BF07E8">
      <w:pPr>
        <w:widowControl w:val="0"/>
        <w:numPr>
          <w:ilvl w:val="12"/>
          <w:numId w:val="0"/>
        </w:numPr>
        <w:jc w:val="both"/>
        <w:rPr>
          <w:b/>
          <w:szCs w:val="22"/>
          <w:lang w:val="sr-Latn-ME"/>
        </w:rPr>
      </w:pPr>
    </w:p>
    <w:p w14:paraId="6E1D9362" w14:textId="77777777" w:rsidR="00EE535D" w:rsidRPr="00DD3EC3" w:rsidRDefault="00EE535D" w:rsidP="00BF07E8">
      <w:pPr>
        <w:widowControl w:val="0"/>
        <w:numPr>
          <w:ilvl w:val="12"/>
          <w:numId w:val="0"/>
        </w:numPr>
        <w:jc w:val="both"/>
        <w:rPr>
          <w:b/>
          <w:szCs w:val="22"/>
          <w:lang w:val="sr-Latn-ME"/>
        </w:rPr>
      </w:pPr>
    </w:p>
    <w:p w14:paraId="7FAC0352" w14:textId="77777777" w:rsidR="00EE535D" w:rsidRPr="00DD3EC3" w:rsidRDefault="00EE535D" w:rsidP="00BF07E8">
      <w:pPr>
        <w:widowControl w:val="0"/>
        <w:numPr>
          <w:ilvl w:val="12"/>
          <w:numId w:val="0"/>
        </w:numPr>
        <w:jc w:val="both"/>
        <w:rPr>
          <w:b/>
          <w:szCs w:val="22"/>
          <w:lang w:val="sr-Latn-ME"/>
        </w:rPr>
      </w:pPr>
    </w:p>
    <w:p w14:paraId="05085036" w14:textId="77777777" w:rsidR="00EE535D" w:rsidRPr="00DD3EC3" w:rsidRDefault="00EE535D" w:rsidP="00BF07E8">
      <w:pPr>
        <w:widowControl w:val="0"/>
        <w:numPr>
          <w:ilvl w:val="12"/>
          <w:numId w:val="0"/>
        </w:numPr>
        <w:jc w:val="both"/>
        <w:rPr>
          <w:b/>
          <w:szCs w:val="22"/>
          <w:lang w:val="sr-Latn-ME"/>
        </w:rPr>
      </w:pPr>
    </w:p>
    <w:p w14:paraId="2AF9DEFE" w14:textId="77777777" w:rsidR="00EE535D" w:rsidRPr="00DD3EC3" w:rsidRDefault="00EE535D" w:rsidP="00BF07E8">
      <w:pPr>
        <w:widowControl w:val="0"/>
        <w:numPr>
          <w:ilvl w:val="12"/>
          <w:numId w:val="0"/>
        </w:numPr>
        <w:jc w:val="both"/>
        <w:rPr>
          <w:b/>
          <w:szCs w:val="22"/>
          <w:lang w:val="sr-Latn-ME"/>
        </w:rPr>
      </w:pPr>
    </w:p>
    <w:p w14:paraId="4EEC72AA" w14:textId="77777777" w:rsidR="00EE535D" w:rsidRPr="00DD3EC3" w:rsidRDefault="00EE535D" w:rsidP="00BF07E8">
      <w:pPr>
        <w:widowControl w:val="0"/>
        <w:numPr>
          <w:ilvl w:val="12"/>
          <w:numId w:val="0"/>
        </w:numPr>
        <w:jc w:val="both"/>
        <w:rPr>
          <w:b/>
          <w:szCs w:val="22"/>
          <w:lang w:val="sr-Latn-ME"/>
        </w:rPr>
      </w:pPr>
    </w:p>
    <w:p w14:paraId="5FF7CD08" w14:textId="77777777" w:rsidR="00EE535D" w:rsidRPr="00DD3EC3" w:rsidRDefault="00EE535D" w:rsidP="00BF07E8">
      <w:pPr>
        <w:widowControl w:val="0"/>
        <w:numPr>
          <w:ilvl w:val="12"/>
          <w:numId w:val="0"/>
        </w:numPr>
        <w:jc w:val="both"/>
        <w:rPr>
          <w:b/>
          <w:szCs w:val="22"/>
          <w:lang w:val="sr-Latn-ME"/>
        </w:rPr>
      </w:pPr>
    </w:p>
    <w:p w14:paraId="40818D9D" w14:textId="77777777" w:rsidR="00EE535D" w:rsidRPr="00DD3EC3" w:rsidRDefault="00EE535D" w:rsidP="00BF07E8">
      <w:pPr>
        <w:widowControl w:val="0"/>
        <w:numPr>
          <w:ilvl w:val="12"/>
          <w:numId w:val="0"/>
        </w:numPr>
        <w:jc w:val="both"/>
        <w:rPr>
          <w:b/>
          <w:szCs w:val="22"/>
          <w:lang w:val="sr-Latn-ME"/>
        </w:rPr>
      </w:pPr>
    </w:p>
    <w:p w14:paraId="4522947B" w14:textId="77777777" w:rsidR="00EE535D" w:rsidRPr="00DD3EC3" w:rsidRDefault="00EE535D" w:rsidP="00BF07E8">
      <w:pPr>
        <w:widowControl w:val="0"/>
        <w:numPr>
          <w:ilvl w:val="12"/>
          <w:numId w:val="0"/>
        </w:numPr>
        <w:jc w:val="both"/>
        <w:rPr>
          <w:b/>
          <w:szCs w:val="22"/>
          <w:lang w:val="sr-Latn-ME"/>
        </w:rPr>
      </w:pPr>
    </w:p>
    <w:p w14:paraId="5AA7015B" w14:textId="77777777" w:rsidR="00EE535D" w:rsidRPr="00DD3EC3" w:rsidRDefault="00EE535D" w:rsidP="00BF07E8">
      <w:pPr>
        <w:widowControl w:val="0"/>
        <w:numPr>
          <w:ilvl w:val="12"/>
          <w:numId w:val="0"/>
        </w:numPr>
        <w:jc w:val="both"/>
        <w:rPr>
          <w:b/>
          <w:szCs w:val="22"/>
          <w:lang w:val="sr-Latn-ME"/>
        </w:rPr>
      </w:pPr>
    </w:p>
    <w:p w14:paraId="53EBF59F" w14:textId="77777777" w:rsidR="00EE535D" w:rsidRPr="00DD3EC3" w:rsidRDefault="00EE535D" w:rsidP="00BF07E8">
      <w:pPr>
        <w:widowControl w:val="0"/>
        <w:numPr>
          <w:ilvl w:val="12"/>
          <w:numId w:val="0"/>
        </w:numPr>
        <w:jc w:val="both"/>
        <w:rPr>
          <w:b/>
          <w:szCs w:val="22"/>
          <w:lang w:val="sr-Latn-ME"/>
        </w:rPr>
      </w:pPr>
    </w:p>
    <w:p w14:paraId="1E3AAE61" w14:textId="77777777" w:rsidR="00EE535D" w:rsidRPr="00DD3EC3" w:rsidRDefault="00EE535D" w:rsidP="00BF07E8">
      <w:pPr>
        <w:widowControl w:val="0"/>
        <w:numPr>
          <w:ilvl w:val="12"/>
          <w:numId w:val="0"/>
        </w:numPr>
        <w:jc w:val="both"/>
        <w:rPr>
          <w:b/>
          <w:szCs w:val="22"/>
          <w:lang w:val="sr-Latn-ME"/>
        </w:rPr>
      </w:pPr>
    </w:p>
    <w:p w14:paraId="4C407C01" w14:textId="2AD1ED6F" w:rsidR="00EE535D" w:rsidRPr="00DD3EC3" w:rsidRDefault="00EE535D" w:rsidP="00BF07E8">
      <w:pPr>
        <w:widowControl w:val="0"/>
        <w:numPr>
          <w:ilvl w:val="12"/>
          <w:numId w:val="0"/>
        </w:numPr>
        <w:jc w:val="both"/>
        <w:rPr>
          <w:b/>
          <w:szCs w:val="22"/>
          <w:lang w:val="sr-Latn-ME"/>
        </w:rPr>
      </w:pPr>
    </w:p>
    <w:p w14:paraId="528E7BC3" w14:textId="2574FAF0" w:rsidR="00BF07E8" w:rsidRDefault="00BF07E8" w:rsidP="00BF07E8">
      <w:pPr>
        <w:widowControl w:val="0"/>
        <w:numPr>
          <w:ilvl w:val="12"/>
          <w:numId w:val="0"/>
        </w:numPr>
        <w:jc w:val="both"/>
        <w:rPr>
          <w:b/>
          <w:szCs w:val="22"/>
          <w:lang w:val="sr-Latn-ME"/>
        </w:rPr>
      </w:pPr>
    </w:p>
    <w:p w14:paraId="13CBA07B" w14:textId="77777777" w:rsidR="00C5539B" w:rsidRPr="00DD3EC3" w:rsidRDefault="00C5539B" w:rsidP="00BF07E8">
      <w:pPr>
        <w:widowControl w:val="0"/>
        <w:numPr>
          <w:ilvl w:val="12"/>
          <w:numId w:val="0"/>
        </w:numPr>
        <w:jc w:val="both"/>
        <w:rPr>
          <w:b/>
          <w:szCs w:val="22"/>
          <w:lang w:val="sr-Latn-ME"/>
        </w:rPr>
      </w:pPr>
    </w:p>
    <w:p w14:paraId="4802C9E6" w14:textId="70FDAC30" w:rsidR="00BF07E8" w:rsidRPr="00DD3EC3" w:rsidRDefault="00BF07E8" w:rsidP="00BF07E8">
      <w:pPr>
        <w:widowControl w:val="0"/>
        <w:numPr>
          <w:ilvl w:val="12"/>
          <w:numId w:val="0"/>
        </w:numPr>
        <w:jc w:val="both"/>
        <w:rPr>
          <w:b/>
          <w:szCs w:val="22"/>
          <w:lang w:val="sr-Latn-ME"/>
        </w:rPr>
      </w:pPr>
    </w:p>
    <w:p w14:paraId="4EC3A566" w14:textId="4360B116" w:rsidR="00BF07E8" w:rsidRPr="00DD3EC3" w:rsidRDefault="00BF07E8" w:rsidP="00BF07E8">
      <w:pPr>
        <w:widowControl w:val="0"/>
        <w:numPr>
          <w:ilvl w:val="12"/>
          <w:numId w:val="0"/>
        </w:numPr>
        <w:jc w:val="both"/>
        <w:rPr>
          <w:b/>
          <w:szCs w:val="22"/>
          <w:lang w:val="sr-Latn-ME"/>
        </w:rPr>
      </w:pPr>
    </w:p>
    <w:p w14:paraId="6F768077" w14:textId="77777777" w:rsidR="00BF07E8" w:rsidRPr="00DD3EC3" w:rsidRDefault="00BF07E8" w:rsidP="00BF07E8">
      <w:pPr>
        <w:widowControl w:val="0"/>
        <w:numPr>
          <w:ilvl w:val="12"/>
          <w:numId w:val="0"/>
        </w:numPr>
        <w:jc w:val="both"/>
        <w:rPr>
          <w:b/>
          <w:szCs w:val="22"/>
          <w:lang w:val="sr-Latn-ME"/>
        </w:rPr>
      </w:pPr>
    </w:p>
    <w:p w14:paraId="60E2181D" w14:textId="77777777" w:rsidR="00EE535D" w:rsidRPr="00DD3EC3" w:rsidRDefault="00EE535D" w:rsidP="00BF07E8">
      <w:pPr>
        <w:widowControl w:val="0"/>
        <w:numPr>
          <w:ilvl w:val="12"/>
          <w:numId w:val="0"/>
        </w:numPr>
        <w:jc w:val="both"/>
        <w:rPr>
          <w:b/>
          <w:szCs w:val="22"/>
          <w:lang w:val="sr-Latn-ME"/>
        </w:rPr>
      </w:pPr>
    </w:p>
    <w:p w14:paraId="5CC40400" w14:textId="77777777" w:rsidR="00EE535D" w:rsidRPr="00DD3EC3" w:rsidRDefault="00EE535D" w:rsidP="00BF07E8">
      <w:pPr>
        <w:widowControl w:val="0"/>
        <w:jc w:val="both"/>
        <w:rPr>
          <w:b/>
          <w:szCs w:val="22"/>
          <w:lang w:val="sr-Latn-ME"/>
        </w:rPr>
      </w:pPr>
      <w:r w:rsidRPr="00DD3EC3">
        <w:rPr>
          <w:b/>
          <w:szCs w:val="22"/>
          <w:lang w:val="sr-Latn-ME"/>
        </w:rPr>
        <w:lastRenderedPageBreak/>
        <w:t>1.</w:t>
      </w:r>
      <w:r w:rsidRPr="00DD3EC3">
        <w:rPr>
          <w:b/>
          <w:szCs w:val="22"/>
          <w:lang w:val="sr-Latn-ME"/>
        </w:rPr>
        <w:tab/>
      </w:r>
      <w:r w:rsidRPr="00DD3EC3">
        <w:rPr>
          <w:b/>
          <w:bCs/>
          <w:szCs w:val="22"/>
          <w:lang w:val="sr-Latn-ME"/>
        </w:rPr>
        <w:t>ŠTA JE LIJEK BETAKLAV I ČEMU JE NAMIJENJEN</w:t>
      </w:r>
    </w:p>
    <w:p w14:paraId="66DA4A51" w14:textId="77777777" w:rsidR="00EE535D" w:rsidRPr="00DD3EC3" w:rsidRDefault="00EE535D" w:rsidP="00BF07E8">
      <w:pPr>
        <w:widowControl w:val="0"/>
        <w:numPr>
          <w:ilvl w:val="12"/>
          <w:numId w:val="0"/>
        </w:numPr>
        <w:jc w:val="both"/>
        <w:rPr>
          <w:szCs w:val="22"/>
          <w:lang w:val="sr-Latn-ME"/>
        </w:rPr>
      </w:pPr>
    </w:p>
    <w:p w14:paraId="5F61E8DB" w14:textId="77777777" w:rsidR="00EE535D" w:rsidRPr="00DD3EC3" w:rsidRDefault="00EE535D" w:rsidP="00BF07E8">
      <w:pPr>
        <w:widowControl w:val="0"/>
        <w:jc w:val="both"/>
        <w:rPr>
          <w:rFonts w:eastAsia="Calibri"/>
          <w:szCs w:val="22"/>
          <w:lang w:val="sr-Latn-ME"/>
        </w:rPr>
      </w:pPr>
      <w:r w:rsidRPr="00DD3EC3">
        <w:rPr>
          <w:rFonts w:eastAsia="Calibri"/>
          <w:szCs w:val="22"/>
          <w:lang w:val="sr-Latn-ME"/>
        </w:rPr>
        <w:t>Lijek Betaklav je antibiotik i djeluje tako što ubija bakterije koje su uzročnici infekcija. Sadrži dva različita lijeka koji se nazivaju amoksicilin i klavulanska kiselina. Amoksicilin pripada grupi ljekova koji se nazivaju "penicilini" i njihovo dejstvo pod određenim okolnostima može biti zaustavljeno (mogu postati neaktivni). Druga aktivna supstanca lijeka (klavulanska kiselina) sprečava da se tako nešto dogodi.</w:t>
      </w:r>
    </w:p>
    <w:p w14:paraId="4A2EF4D2" w14:textId="77777777" w:rsidR="00EE535D" w:rsidRPr="00DD3EC3" w:rsidRDefault="00EE535D" w:rsidP="00BF07E8">
      <w:pPr>
        <w:widowControl w:val="0"/>
        <w:jc w:val="both"/>
        <w:rPr>
          <w:rFonts w:eastAsia="Calibri"/>
          <w:szCs w:val="22"/>
          <w:lang w:val="sr-Latn-ME"/>
        </w:rPr>
      </w:pPr>
    </w:p>
    <w:p w14:paraId="0672FF46" w14:textId="77777777" w:rsidR="00EE535D" w:rsidRPr="00DD3EC3" w:rsidRDefault="00EE535D" w:rsidP="00BF07E8">
      <w:pPr>
        <w:widowControl w:val="0"/>
        <w:jc w:val="both"/>
        <w:rPr>
          <w:rFonts w:eastAsia="Calibri"/>
          <w:szCs w:val="22"/>
          <w:lang w:val="sr-Latn-ME"/>
        </w:rPr>
      </w:pPr>
      <w:r w:rsidRPr="00DD3EC3">
        <w:rPr>
          <w:rFonts w:eastAsia="Calibri"/>
          <w:szCs w:val="22"/>
          <w:lang w:val="sr-Latn-ME"/>
        </w:rPr>
        <w:t>Lijek Betaklav se primjenjuje kod odraslih osoba i djece za liječenje sljedećih infekcija:</w:t>
      </w:r>
    </w:p>
    <w:p w14:paraId="04B7D1E3" w14:textId="77777777" w:rsidR="00EE535D" w:rsidRPr="00DD3EC3" w:rsidRDefault="00EE535D" w:rsidP="00BF07E8">
      <w:pPr>
        <w:widowControl w:val="0"/>
        <w:numPr>
          <w:ilvl w:val="0"/>
          <w:numId w:val="28"/>
        </w:numPr>
        <w:tabs>
          <w:tab w:val="clear" w:pos="567"/>
        </w:tabs>
        <w:spacing w:line="240" w:lineRule="auto"/>
        <w:ind w:left="0" w:firstLine="0"/>
        <w:jc w:val="both"/>
        <w:rPr>
          <w:rFonts w:eastAsia="Calibri"/>
          <w:szCs w:val="22"/>
          <w:lang w:val="sr-Latn-ME"/>
        </w:rPr>
      </w:pPr>
      <w:r w:rsidRPr="00DD3EC3">
        <w:rPr>
          <w:rFonts w:eastAsia="Calibri"/>
          <w:szCs w:val="22"/>
          <w:lang w:val="sr-Latn-ME"/>
        </w:rPr>
        <w:t>infekcije srednjeg uha i sinusa</w:t>
      </w:r>
    </w:p>
    <w:p w14:paraId="1AFBA073" w14:textId="77777777" w:rsidR="00EE535D" w:rsidRPr="00DD3EC3" w:rsidRDefault="00EE535D" w:rsidP="00BF07E8">
      <w:pPr>
        <w:widowControl w:val="0"/>
        <w:numPr>
          <w:ilvl w:val="0"/>
          <w:numId w:val="28"/>
        </w:numPr>
        <w:tabs>
          <w:tab w:val="clear" w:pos="567"/>
        </w:tabs>
        <w:spacing w:line="240" w:lineRule="auto"/>
        <w:ind w:left="0" w:firstLine="0"/>
        <w:jc w:val="both"/>
        <w:rPr>
          <w:rFonts w:eastAsia="Calibri"/>
          <w:szCs w:val="22"/>
          <w:lang w:val="sr-Latn-ME"/>
        </w:rPr>
      </w:pPr>
      <w:r w:rsidRPr="00DD3EC3">
        <w:rPr>
          <w:rFonts w:eastAsia="Calibri"/>
          <w:szCs w:val="22"/>
          <w:lang w:val="sr-Latn-ME"/>
        </w:rPr>
        <w:t>infekcije disajnih puteva</w:t>
      </w:r>
    </w:p>
    <w:p w14:paraId="42470AFB" w14:textId="77777777" w:rsidR="00EE535D" w:rsidRPr="00DD3EC3" w:rsidRDefault="00EE535D" w:rsidP="00BF07E8">
      <w:pPr>
        <w:widowControl w:val="0"/>
        <w:numPr>
          <w:ilvl w:val="0"/>
          <w:numId w:val="28"/>
        </w:numPr>
        <w:tabs>
          <w:tab w:val="clear" w:pos="567"/>
        </w:tabs>
        <w:spacing w:line="240" w:lineRule="auto"/>
        <w:ind w:left="0" w:firstLine="0"/>
        <w:jc w:val="both"/>
        <w:rPr>
          <w:rFonts w:eastAsia="Calibri"/>
          <w:szCs w:val="22"/>
          <w:lang w:val="sr-Latn-ME"/>
        </w:rPr>
      </w:pPr>
      <w:r w:rsidRPr="00DD3EC3">
        <w:rPr>
          <w:rFonts w:eastAsia="Calibri"/>
          <w:szCs w:val="22"/>
          <w:lang w:val="sr-Latn-ME"/>
        </w:rPr>
        <w:t>infekcije urinarnih puteva</w:t>
      </w:r>
    </w:p>
    <w:p w14:paraId="3A7D29A8" w14:textId="77777777" w:rsidR="00EE535D" w:rsidRPr="00DD3EC3" w:rsidRDefault="00EE535D" w:rsidP="00BF07E8">
      <w:pPr>
        <w:widowControl w:val="0"/>
        <w:numPr>
          <w:ilvl w:val="0"/>
          <w:numId w:val="28"/>
        </w:numPr>
        <w:tabs>
          <w:tab w:val="clear" w:pos="567"/>
        </w:tabs>
        <w:spacing w:line="240" w:lineRule="auto"/>
        <w:ind w:left="0" w:firstLine="0"/>
        <w:jc w:val="both"/>
        <w:rPr>
          <w:rFonts w:eastAsia="Calibri"/>
          <w:szCs w:val="22"/>
          <w:lang w:val="sr-Latn-ME"/>
        </w:rPr>
      </w:pPr>
      <w:r w:rsidRPr="00DD3EC3">
        <w:rPr>
          <w:rFonts w:eastAsia="Calibri"/>
          <w:szCs w:val="22"/>
          <w:lang w:val="sr-Latn-ME"/>
        </w:rPr>
        <w:t>infekcije kože i mekih tkiva uključujući infekcije zuba i desni</w:t>
      </w:r>
    </w:p>
    <w:p w14:paraId="6EB3F023" w14:textId="2893638B" w:rsidR="00EE535D" w:rsidRPr="00DD3EC3" w:rsidRDefault="00EE535D" w:rsidP="00BF07E8">
      <w:pPr>
        <w:widowControl w:val="0"/>
        <w:numPr>
          <w:ilvl w:val="0"/>
          <w:numId w:val="28"/>
        </w:numPr>
        <w:tabs>
          <w:tab w:val="clear" w:pos="567"/>
        </w:tabs>
        <w:spacing w:line="240" w:lineRule="auto"/>
        <w:ind w:left="0" w:firstLine="0"/>
        <w:jc w:val="both"/>
        <w:rPr>
          <w:rFonts w:eastAsia="Calibri"/>
          <w:szCs w:val="22"/>
          <w:lang w:val="sr-Latn-ME"/>
        </w:rPr>
      </w:pPr>
      <w:r w:rsidRPr="00DD3EC3">
        <w:rPr>
          <w:rFonts w:eastAsia="Calibri"/>
          <w:szCs w:val="22"/>
          <w:lang w:val="sr-Latn-ME"/>
        </w:rPr>
        <w:t>infekcije kostiju i zglobova</w:t>
      </w:r>
      <w:r w:rsidR="00D251FF" w:rsidRPr="00DD3EC3">
        <w:rPr>
          <w:rFonts w:eastAsia="Calibri"/>
          <w:szCs w:val="22"/>
          <w:lang w:val="sr-Latn-ME"/>
        </w:rPr>
        <w:t>.</w:t>
      </w:r>
    </w:p>
    <w:p w14:paraId="08107451" w14:textId="77777777" w:rsidR="00EE535D" w:rsidRPr="00DD3EC3" w:rsidRDefault="00EE535D" w:rsidP="00BF07E8">
      <w:pPr>
        <w:widowControl w:val="0"/>
        <w:numPr>
          <w:ilvl w:val="12"/>
          <w:numId w:val="0"/>
        </w:numPr>
        <w:jc w:val="both"/>
        <w:rPr>
          <w:szCs w:val="22"/>
          <w:lang w:val="sr-Latn-ME"/>
        </w:rPr>
      </w:pPr>
    </w:p>
    <w:p w14:paraId="7A4AF5CE" w14:textId="77777777" w:rsidR="00EE535D" w:rsidRPr="00DD3EC3" w:rsidRDefault="00EE535D" w:rsidP="00BF07E8">
      <w:pPr>
        <w:widowControl w:val="0"/>
        <w:numPr>
          <w:ilvl w:val="12"/>
          <w:numId w:val="0"/>
        </w:numPr>
        <w:jc w:val="both"/>
        <w:rPr>
          <w:szCs w:val="22"/>
          <w:lang w:val="sr-Latn-ME"/>
        </w:rPr>
      </w:pPr>
    </w:p>
    <w:p w14:paraId="28C4CA63" w14:textId="77777777" w:rsidR="00EE535D" w:rsidRPr="00DD3EC3" w:rsidRDefault="00EE535D" w:rsidP="00BF07E8">
      <w:pPr>
        <w:widowControl w:val="0"/>
        <w:jc w:val="both"/>
        <w:rPr>
          <w:b/>
          <w:szCs w:val="22"/>
          <w:lang w:val="sr-Latn-ME"/>
        </w:rPr>
      </w:pPr>
      <w:r w:rsidRPr="00DD3EC3">
        <w:rPr>
          <w:b/>
          <w:szCs w:val="22"/>
          <w:lang w:val="sr-Latn-ME"/>
        </w:rPr>
        <w:t>2.</w:t>
      </w:r>
      <w:r w:rsidRPr="00DD3EC3">
        <w:rPr>
          <w:b/>
          <w:szCs w:val="22"/>
          <w:lang w:val="sr-Latn-ME"/>
        </w:rPr>
        <w:tab/>
      </w:r>
      <w:r w:rsidRPr="00DD3EC3">
        <w:rPr>
          <w:b/>
          <w:caps/>
          <w:szCs w:val="22"/>
          <w:lang w:val="sr-Latn-ME"/>
        </w:rPr>
        <w:t>Šta treba da znate prIJe nego što uzmete lIJek BETAKLAV</w:t>
      </w:r>
    </w:p>
    <w:p w14:paraId="2094F6D5" w14:textId="77777777" w:rsidR="00EE535D" w:rsidRPr="00DD3EC3" w:rsidRDefault="00EE535D" w:rsidP="00BF07E8">
      <w:pPr>
        <w:widowControl w:val="0"/>
        <w:numPr>
          <w:ilvl w:val="12"/>
          <w:numId w:val="0"/>
        </w:numPr>
        <w:jc w:val="both"/>
        <w:rPr>
          <w:szCs w:val="22"/>
          <w:lang w:val="sr-Latn-ME"/>
        </w:rPr>
      </w:pPr>
    </w:p>
    <w:p w14:paraId="0DCE0C12" w14:textId="77777777" w:rsidR="00EE535D" w:rsidRPr="00DD3EC3" w:rsidRDefault="00EE535D" w:rsidP="00BF07E8">
      <w:pPr>
        <w:jc w:val="both"/>
        <w:rPr>
          <w:b/>
          <w:szCs w:val="22"/>
          <w:lang w:val="sr-Latn-ME"/>
        </w:rPr>
      </w:pPr>
      <w:r w:rsidRPr="00DD3EC3">
        <w:rPr>
          <w:b/>
          <w:szCs w:val="22"/>
          <w:lang w:val="sr-Latn-ME"/>
        </w:rPr>
        <w:t>Lijek Betaklav ne smijete koristiti:</w:t>
      </w:r>
    </w:p>
    <w:p w14:paraId="34B1B4FA" w14:textId="4205165E" w:rsidR="00EE535D" w:rsidRPr="00DD3EC3" w:rsidRDefault="00EE535D" w:rsidP="00BF07E8">
      <w:pPr>
        <w:pStyle w:val="BodyText"/>
        <w:widowControl w:val="0"/>
        <w:numPr>
          <w:ilvl w:val="1"/>
          <w:numId w:val="29"/>
        </w:numPr>
        <w:tabs>
          <w:tab w:val="left" w:pos="841"/>
        </w:tabs>
        <w:spacing w:line="249" w:lineRule="auto"/>
        <w:ind w:left="0" w:firstLine="0"/>
        <w:jc w:val="both"/>
        <w:rPr>
          <w:i w:val="0"/>
          <w:color w:val="auto"/>
          <w:szCs w:val="22"/>
          <w:lang w:val="sr-Latn-ME"/>
        </w:rPr>
      </w:pPr>
      <w:r w:rsidRPr="00DD3EC3">
        <w:rPr>
          <w:i w:val="0"/>
          <w:color w:val="auto"/>
          <w:spacing w:val="-1"/>
          <w:w w:val="105"/>
          <w:szCs w:val="22"/>
          <w:lang w:val="sr-Latn-ME"/>
        </w:rPr>
        <w:t>ukoliko</w:t>
      </w:r>
      <w:r w:rsidRPr="00DD3EC3">
        <w:rPr>
          <w:i w:val="0"/>
          <w:color w:val="auto"/>
          <w:spacing w:val="-15"/>
          <w:w w:val="105"/>
          <w:szCs w:val="22"/>
          <w:lang w:val="sr-Latn-ME"/>
        </w:rPr>
        <w:t xml:space="preserve"> </w:t>
      </w:r>
      <w:r w:rsidRPr="00DD3EC3">
        <w:rPr>
          <w:i w:val="0"/>
          <w:color w:val="auto"/>
          <w:spacing w:val="-1"/>
          <w:w w:val="105"/>
          <w:szCs w:val="22"/>
          <w:lang w:val="sr-Latn-ME"/>
        </w:rPr>
        <w:t>ste</w:t>
      </w:r>
      <w:r w:rsidRPr="00DD3EC3">
        <w:rPr>
          <w:i w:val="0"/>
          <w:color w:val="auto"/>
          <w:spacing w:val="-14"/>
          <w:w w:val="105"/>
          <w:szCs w:val="22"/>
          <w:lang w:val="sr-Latn-ME"/>
        </w:rPr>
        <w:t xml:space="preserve"> </w:t>
      </w:r>
      <w:r w:rsidRPr="00DD3EC3">
        <w:rPr>
          <w:i w:val="0"/>
          <w:color w:val="auto"/>
          <w:spacing w:val="-1"/>
          <w:w w:val="105"/>
          <w:szCs w:val="22"/>
          <w:lang w:val="sr-Latn-ME"/>
        </w:rPr>
        <w:t>alergični</w:t>
      </w:r>
      <w:r w:rsidRPr="00DD3EC3">
        <w:rPr>
          <w:i w:val="0"/>
          <w:color w:val="auto"/>
          <w:spacing w:val="-15"/>
          <w:w w:val="105"/>
          <w:szCs w:val="22"/>
          <w:lang w:val="sr-Latn-ME"/>
        </w:rPr>
        <w:t xml:space="preserve"> </w:t>
      </w:r>
      <w:r w:rsidRPr="00DD3EC3">
        <w:rPr>
          <w:i w:val="0"/>
          <w:color w:val="auto"/>
          <w:spacing w:val="-1"/>
          <w:w w:val="105"/>
          <w:szCs w:val="22"/>
          <w:lang w:val="sr-Latn-ME"/>
        </w:rPr>
        <w:t>(preosjetljivi)</w:t>
      </w:r>
      <w:r w:rsidRPr="00DD3EC3">
        <w:rPr>
          <w:i w:val="0"/>
          <w:color w:val="auto"/>
          <w:spacing w:val="-14"/>
          <w:w w:val="105"/>
          <w:szCs w:val="22"/>
          <w:lang w:val="sr-Latn-ME"/>
        </w:rPr>
        <w:t xml:space="preserve"> </w:t>
      </w:r>
      <w:r w:rsidRPr="00DD3EC3">
        <w:rPr>
          <w:i w:val="0"/>
          <w:color w:val="auto"/>
          <w:spacing w:val="-1"/>
          <w:w w:val="105"/>
          <w:szCs w:val="22"/>
          <w:lang w:val="sr-Latn-ME"/>
        </w:rPr>
        <w:t>na</w:t>
      </w:r>
      <w:r w:rsidRPr="00DD3EC3">
        <w:rPr>
          <w:i w:val="0"/>
          <w:color w:val="auto"/>
          <w:spacing w:val="-15"/>
          <w:w w:val="105"/>
          <w:szCs w:val="22"/>
          <w:lang w:val="sr-Latn-ME"/>
        </w:rPr>
        <w:t xml:space="preserve"> </w:t>
      </w:r>
      <w:r w:rsidRPr="00DD3EC3">
        <w:rPr>
          <w:i w:val="0"/>
          <w:color w:val="auto"/>
          <w:spacing w:val="-1"/>
          <w:w w:val="105"/>
          <w:szCs w:val="22"/>
          <w:lang w:val="sr-Latn-ME"/>
        </w:rPr>
        <w:t>amoksicilin,</w:t>
      </w:r>
      <w:r w:rsidRPr="00DD3EC3">
        <w:rPr>
          <w:i w:val="0"/>
          <w:color w:val="auto"/>
          <w:spacing w:val="-15"/>
          <w:w w:val="105"/>
          <w:szCs w:val="22"/>
          <w:lang w:val="sr-Latn-ME"/>
        </w:rPr>
        <w:t xml:space="preserve"> </w:t>
      </w:r>
      <w:r w:rsidRPr="00DD3EC3">
        <w:rPr>
          <w:i w:val="0"/>
          <w:color w:val="auto"/>
          <w:spacing w:val="-1"/>
          <w:w w:val="105"/>
          <w:szCs w:val="22"/>
          <w:lang w:val="sr-Latn-ME"/>
        </w:rPr>
        <w:t>klavulansku</w:t>
      </w:r>
      <w:r w:rsidRPr="00DD3EC3">
        <w:rPr>
          <w:i w:val="0"/>
          <w:color w:val="auto"/>
          <w:spacing w:val="-15"/>
          <w:w w:val="105"/>
          <w:szCs w:val="22"/>
          <w:lang w:val="sr-Latn-ME"/>
        </w:rPr>
        <w:t xml:space="preserve"> </w:t>
      </w:r>
      <w:r w:rsidRPr="00DD3EC3">
        <w:rPr>
          <w:i w:val="0"/>
          <w:color w:val="auto"/>
          <w:spacing w:val="-1"/>
          <w:w w:val="105"/>
          <w:szCs w:val="22"/>
          <w:lang w:val="sr-Latn-ME"/>
        </w:rPr>
        <w:t>kiselinu,</w:t>
      </w:r>
      <w:r w:rsidRPr="00DD3EC3">
        <w:rPr>
          <w:i w:val="0"/>
          <w:color w:val="auto"/>
          <w:spacing w:val="-16"/>
          <w:w w:val="105"/>
          <w:szCs w:val="22"/>
          <w:lang w:val="sr-Latn-ME"/>
        </w:rPr>
        <w:t xml:space="preserve"> </w:t>
      </w:r>
      <w:r w:rsidRPr="00DD3EC3">
        <w:rPr>
          <w:i w:val="0"/>
          <w:color w:val="auto"/>
          <w:spacing w:val="-1"/>
          <w:w w:val="105"/>
          <w:szCs w:val="22"/>
          <w:lang w:val="sr-Latn-ME"/>
        </w:rPr>
        <w:t>penicillin</w:t>
      </w:r>
      <w:r w:rsidRPr="00DD3EC3">
        <w:rPr>
          <w:i w:val="0"/>
          <w:color w:val="auto"/>
          <w:spacing w:val="-14"/>
          <w:w w:val="105"/>
          <w:szCs w:val="22"/>
          <w:lang w:val="sr-Latn-ME"/>
        </w:rPr>
        <w:t xml:space="preserve"> </w:t>
      </w:r>
      <w:r w:rsidRPr="00DD3EC3">
        <w:rPr>
          <w:i w:val="0"/>
          <w:color w:val="auto"/>
          <w:spacing w:val="-1"/>
          <w:w w:val="105"/>
          <w:szCs w:val="22"/>
          <w:lang w:val="sr-Latn-ME"/>
        </w:rPr>
        <w:t>ili</w:t>
      </w:r>
      <w:r w:rsidRPr="00DD3EC3">
        <w:rPr>
          <w:i w:val="0"/>
          <w:color w:val="auto"/>
          <w:spacing w:val="-14"/>
          <w:w w:val="105"/>
          <w:szCs w:val="22"/>
          <w:lang w:val="sr-Latn-ME"/>
        </w:rPr>
        <w:t xml:space="preserve"> </w:t>
      </w:r>
      <w:r w:rsidRPr="00DD3EC3">
        <w:rPr>
          <w:i w:val="0"/>
          <w:color w:val="auto"/>
          <w:spacing w:val="-1"/>
          <w:w w:val="105"/>
          <w:szCs w:val="22"/>
          <w:lang w:val="sr-Latn-ME"/>
        </w:rPr>
        <w:t>bilo</w:t>
      </w:r>
      <w:r w:rsidRPr="00DD3EC3">
        <w:rPr>
          <w:i w:val="0"/>
          <w:color w:val="auto"/>
          <w:spacing w:val="-15"/>
          <w:w w:val="105"/>
          <w:szCs w:val="22"/>
          <w:lang w:val="sr-Latn-ME"/>
        </w:rPr>
        <w:t xml:space="preserve"> </w:t>
      </w:r>
      <w:r w:rsidRPr="00DD3EC3">
        <w:rPr>
          <w:i w:val="0"/>
          <w:color w:val="auto"/>
          <w:spacing w:val="-1"/>
          <w:w w:val="105"/>
          <w:szCs w:val="22"/>
          <w:lang w:val="sr-Latn-ME"/>
        </w:rPr>
        <w:t>koju</w:t>
      </w:r>
      <w:r w:rsidRPr="00DD3EC3">
        <w:rPr>
          <w:i w:val="0"/>
          <w:color w:val="auto"/>
          <w:spacing w:val="-16"/>
          <w:w w:val="105"/>
          <w:szCs w:val="22"/>
          <w:lang w:val="sr-Latn-ME"/>
        </w:rPr>
        <w:t xml:space="preserve"> </w:t>
      </w:r>
      <w:r w:rsidRPr="00DD3EC3">
        <w:rPr>
          <w:i w:val="0"/>
          <w:color w:val="auto"/>
          <w:spacing w:val="-1"/>
          <w:w w:val="105"/>
          <w:szCs w:val="22"/>
          <w:lang w:val="sr-Latn-ME"/>
        </w:rPr>
        <w:t>pomoćnu</w:t>
      </w:r>
      <w:r w:rsidRPr="00DD3EC3">
        <w:rPr>
          <w:i w:val="0"/>
          <w:color w:val="auto"/>
          <w:spacing w:val="38"/>
          <w:w w:val="103"/>
          <w:szCs w:val="22"/>
          <w:lang w:val="sr-Latn-ME"/>
        </w:rPr>
        <w:t xml:space="preserve"> </w:t>
      </w:r>
      <w:r w:rsidRPr="00DD3EC3">
        <w:rPr>
          <w:i w:val="0"/>
          <w:color w:val="auto"/>
          <w:spacing w:val="-3"/>
          <w:w w:val="105"/>
          <w:szCs w:val="22"/>
          <w:lang w:val="sr-Latn-ME"/>
        </w:rPr>
        <w:t>supstancu</w:t>
      </w:r>
      <w:r w:rsidRPr="00DD3EC3">
        <w:rPr>
          <w:i w:val="0"/>
          <w:color w:val="auto"/>
          <w:spacing w:val="-13"/>
          <w:w w:val="105"/>
          <w:szCs w:val="22"/>
          <w:lang w:val="sr-Latn-ME"/>
        </w:rPr>
        <w:t xml:space="preserve"> </w:t>
      </w:r>
      <w:r w:rsidRPr="00DD3EC3">
        <w:rPr>
          <w:i w:val="0"/>
          <w:color w:val="auto"/>
          <w:w w:val="105"/>
          <w:szCs w:val="22"/>
          <w:lang w:val="sr-Latn-ME"/>
        </w:rPr>
        <w:t>lijeka</w:t>
      </w:r>
      <w:r w:rsidRPr="00DD3EC3">
        <w:rPr>
          <w:i w:val="0"/>
          <w:color w:val="auto"/>
          <w:spacing w:val="-11"/>
          <w:w w:val="105"/>
          <w:szCs w:val="22"/>
          <w:lang w:val="sr-Latn-ME"/>
        </w:rPr>
        <w:t xml:space="preserve"> </w:t>
      </w:r>
      <w:r w:rsidRPr="00DD3EC3">
        <w:rPr>
          <w:i w:val="0"/>
          <w:color w:val="auto"/>
          <w:spacing w:val="-1"/>
          <w:w w:val="105"/>
          <w:szCs w:val="22"/>
          <w:lang w:val="sr-Latn-ME"/>
        </w:rPr>
        <w:t>Betaklav</w:t>
      </w:r>
      <w:r w:rsidRPr="00DD3EC3">
        <w:rPr>
          <w:i w:val="0"/>
          <w:color w:val="auto"/>
          <w:spacing w:val="-15"/>
          <w:w w:val="105"/>
          <w:szCs w:val="22"/>
          <w:lang w:val="sr-Latn-ME"/>
        </w:rPr>
        <w:t xml:space="preserve"> </w:t>
      </w:r>
      <w:r w:rsidRPr="00DD3EC3">
        <w:rPr>
          <w:i w:val="0"/>
          <w:color w:val="auto"/>
          <w:w w:val="105"/>
          <w:szCs w:val="22"/>
          <w:lang w:val="sr-Latn-ME"/>
        </w:rPr>
        <w:t>(navedenu</w:t>
      </w:r>
      <w:r w:rsidRPr="00DD3EC3">
        <w:rPr>
          <w:i w:val="0"/>
          <w:color w:val="auto"/>
          <w:spacing w:val="-12"/>
          <w:w w:val="105"/>
          <w:szCs w:val="22"/>
          <w:lang w:val="sr-Latn-ME"/>
        </w:rPr>
        <w:t xml:space="preserve"> </w:t>
      </w:r>
      <w:r w:rsidRPr="00DD3EC3">
        <w:rPr>
          <w:i w:val="0"/>
          <w:color w:val="auto"/>
          <w:w w:val="105"/>
          <w:szCs w:val="22"/>
          <w:lang w:val="sr-Latn-ME"/>
        </w:rPr>
        <w:t>u</w:t>
      </w:r>
      <w:r w:rsidRPr="00DD3EC3">
        <w:rPr>
          <w:i w:val="0"/>
          <w:color w:val="auto"/>
          <w:spacing w:val="-13"/>
          <w:w w:val="105"/>
          <w:szCs w:val="22"/>
          <w:lang w:val="sr-Latn-ME"/>
        </w:rPr>
        <w:t xml:space="preserve"> </w:t>
      </w:r>
      <w:r w:rsidR="00AB55F4" w:rsidRPr="00DD3EC3">
        <w:rPr>
          <w:i w:val="0"/>
          <w:color w:val="auto"/>
          <w:spacing w:val="-1"/>
          <w:w w:val="105"/>
          <w:szCs w:val="22"/>
          <w:lang w:val="sr-Latn-ME"/>
        </w:rPr>
        <w:t>dijelu</w:t>
      </w:r>
      <w:r w:rsidR="00AB55F4" w:rsidRPr="00DD3EC3">
        <w:rPr>
          <w:i w:val="0"/>
          <w:color w:val="auto"/>
          <w:spacing w:val="-18"/>
          <w:w w:val="105"/>
          <w:szCs w:val="22"/>
          <w:lang w:val="sr-Latn-ME"/>
        </w:rPr>
        <w:t xml:space="preserve"> </w:t>
      </w:r>
      <w:r w:rsidRPr="00DD3EC3">
        <w:rPr>
          <w:i w:val="0"/>
          <w:color w:val="auto"/>
          <w:spacing w:val="1"/>
          <w:w w:val="105"/>
          <w:szCs w:val="22"/>
          <w:lang w:val="sr-Latn-ME"/>
        </w:rPr>
        <w:t>6)</w:t>
      </w:r>
    </w:p>
    <w:p w14:paraId="2078BBA1" w14:textId="77777777" w:rsidR="00EE535D" w:rsidRPr="00DD3EC3" w:rsidRDefault="00EE535D" w:rsidP="00BF07E8">
      <w:pPr>
        <w:pStyle w:val="BodyText"/>
        <w:widowControl w:val="0"/>
        <w:numPr>
          <w:ilvl w:val="1"/>
          <w:numId w:val="29"/>
        </w:numPr>
        <w:tabs>
          <w:tab w:val="left" w:pos="841"/>
        </w:tabs>
        <w:spacing w:line="244" w:lineRule="auto"/>
        <w:ind w:left="0" w:firstLine="0"/>
        <w:jc w:val="both"/>
        <w:rPr>
          <w:i w:val="0"/>
          <w:color w:val="auto"/>
          <w:szCs w:val="22"/>
          <w:lang w:val="sr-Latn-ME"/>
        </w:rPr>
      </w:pPr>
      <w:r w:rsidRPr="00DD3EC3">
        <w:rPr>
          <w:i w:val="0"/>
          <w:color w:val="auto"/>
          <w:spacing w:val="-1"/>
          <w:w w:val="105"/>
          <w:szCs w:val="22"/>
          <w:lang w:val="sr-Latn-ME"/>
        </w:rPr>
        <w:t>ukoliko</w:t>
      </w:r>
      <w:r w:rsidRPr="00DD3EC3">
        <w:rPr>
          <w:i w:val="0"/>
          <w:color w:val="auto"/>
          <w:spacing w:val="-14"/>
          <w:w w:val="105"/>
          <w:szCs w:val="22"/>
          <w:lang w:val="sr-Latn-ME"/>
        </w:rPr>
        <w:t xml:space="preserve"> </w:t>
      </w:r>
      <w:r w:rsidRPr="00DD3EC3">
        <w:rPr>
          <w:i w:val="0"/>
          <w:color w:val="auto"/>
          <w:spacing w:val="-1"/>
          <w:w w:val="105"/>
          <w:szCs w:val="22"/>
          <w:lang w:val="sr-Latn-ME"/>
        </w:rPr>
        <w:t>ste</w:t>
      </w:r>
      <w:r w:rsidRPr="00DD3EC3">
        <w:rPr>
          <w:i w:val="0"/>
          <w:color w:val="auto"/>
          <w:spacing w:val="-13"/>
          <w:w w:val="105"/>
          <w:szCs w:val="22"/>
          <w:lang w:val="sr-Latn-ME"/>
        </w:rPr>
        <w:t xml:space="preserve"> </w:t>
      </w:r>
      <w:r w:rsidRPr="00DD3EC3">
        <w:rPr>
          <w:i w:val="0"/>
          <w:color w:val="auto"/>
          <w:spacing w:val="-1"/>
          <w:w w:val="105"/>
          <w:szCs w:val="22"/>
          <w:lang w:val="sr-Latn-ME"/>
        </w:rPr>
        <w:t>ikada</w:t>
      </w:r>
      <w:r w:rsidRPr="00DD3EC3">
        <w:rPr>
          <w:i w:val="0"/>
          <w:color w:val="auto"/>
          <w:spacing w:val="-13"/>
          <w:w w:val="105"/>
          <w:szCs w:val="22"/>
          <w:lang w:val="sr-Latn-ME"/>
        </w:rPr>
        <w:t xml:space="preserve"> </w:t>
      </w:r>
      <w:r w:rsidRPr="00DD3EC3">
        <w:rPr>
          <w:i w:val="0"/>
          <w:color w:val="auto"/>
          <w:spacing w:val="-1"/>
          <w:w w:val="105"/>
          <w:szCs w:val="22"/>
          <w:lang w:val="sr-Latn-ME"/>
        </w:rPr>
        <w:t>imali</w:t>
      </w:r>
      <w:r w:rsidRPr="00DD3EC3">
        <w:rPr>
          <w:i w:val="0"/>
          <w:color w:val="auto"/>
          <w:spacing w:val="-13"/>
          <w:w w:val="105"/>
          <w:szCs w:val="22"/>
          <w:lang w:val="sr-Latn-ME"/>
        </w:rPr>
        <w:t xml:space="preserve"> </w:t>
      </w:r>
      <w:r w:rsidRPr="00DD3EC3">
        <w:rPr>
          <w:i w:val="0"/>
          <w:color w:val="auto"/>
          <w:spacing w:val="-1"/>
          <w:w w:val="105"/>
          <w:szCs w:val="22"/>
          <w:lang w:val="sr-Latn-ME"/>
        </w:rPr>
        <w:t>tešku</w:t>
      </w:r>
      <w:r w:rsidRPr="00DD3EC3">
        <w:rPr>
          <w:i w:val="0"/>
          <w:color w:val="auto"/>
          <w:spacing w:val="-14"/>
          <w:w w:val="105"/>
          <w:szCs w:val="22"/>
          <w:lang w:val="sr-Latn-ME"/>
        </w:rPr>
        <w:t xml:space="preserve"> </w:t>
      </w:r>
      <w:r w:rsidRPr="00DD3EC3">
        <w:rPr>
          <w:i w:val="0"/>
          <w:color w:val="auto"/>
          <w:spacing w:val="-1"/>
          <w:w w:val="105"/>
          <w:szCs w:val="22"/>
          <w:lang w:val="sr-Latn-ME"/>
        </w:rPr>
        <w:t>alergijsku</w:t>
      </w:r>
      <w:r w:rsidRPr="00DD3EC3">
        <w:rPr>
          <w:i w:val="0"/>
          <w:color w:val="auto"/>
          <w:spacing w:val="-13"/>
          <w:w w:val="105"/>
          <w:szCs w:val="22"/>
          <w:lang w:val="sr-Latn-ME"/>
        </w:rPr>
        <w:t xml:space="preserve"> </w:t>
      </w:r>
      <w:r w:rsidRPr="00DD3EC3">
        <w:rPr>
          <w:i w:val="0"/>
          <w:color w:val="auto"/>
          <w:w w:val="105"/>
          <w:szCs w:val="22"/>
          <w:lang w:val="sr-Latn-ME"/>
        </w:rPr>
        <w:t>reakciju</w:t>
      </w:r>
      <w:r w:rsidRPr="00DD3EC3">
        <w:rPr>
          <w:i w:val="0"/>
          <w:color w:val="auto"/>
          <w:spacing w:val="-14"/>
          <w:w w:val="105"/>
          <w:szCs w:val="22"/>
          <w:lang w:val="sr-Latn-ME"/>
        </w:rPr>
        <w:t xml:space="preserve"> </w:t>
      </w:r>
      <w:r w:rsidRPr="00DD3EC3">
        <w:rPr>
          <w:i w:val="0"/>
          <w:color w:val="auto"/>
          <w:spacing w:val="-1"/>
          <w:w w:val="105"/>
          <w:szCs w:val="22"/>
          <w:lang w:val="sr-Latn-ME"/>
        </w:rPr>
        <w:t>(reakciju</w:t>
      </w:r>
      <w:r w:rsidRPr="00DD3EC3">
        <w:rPr>
          <w:i w:val="0"/>
          <w:color w:val="auto"/>
          <w:spacing w:val="-12"/>
          <w:w w:val="105"/>
          <w:szCs w:val="22"/>
          <w:lang w:val="sr-Latn-ME"/>
        </w:rPr>
        <w:t xml:space="preserve"> </w:t>
      </w:r>
      <w:r w:rsidRPr="00DD3EC3">
        <w:rPr>
          <w:i w:val="0"/>
          <w:color w:val="auto"/>
          <w:spacing w:val="-1"/>
          <w:w w:val="105"/>
          <w:szCs w:val="22"/>
          <w:lang w:val="sr-Latn-ME"/>
        </w:rPr>
        <w:t>preosjetljivosti)</w:t>
      </w:r>
      <w:r w:rsidRPr="00DD3EC3">
        <w:rPr>
          <w:i w:val="0"/>
          <w:color w:val="auto"/>
          <w:spacing w:val="-13"/>
          <w:w w:val="105"/>
          <w:szCs w:val="22"/>
          <w:lang w:val="sr-Latn-ME"/>
        </w:rPr>
        <w:t xml:space="preserve"> </w:t>
      </w:r>
      <w:r w:rsidRPr="00DD3EC3">
        <w:rPr>
          <w:i w:val="0"/>
          <w:color w:val="auto"/>
          <w:spacing w:val="-1"/>
          <w:w w:val="105"/>
          <w:szCs w:val="22"/>
          <w:lang w:val="sr-Latn-ME"/>
        </w:rPr>
        <w:t>na</w:t>
      </w:r>
      <w:r w:rsidRPr="00DD3EC3">
        <w:rPr>
          <w:i w:val="0"/>
          <w:color w:val="auto"/>
          <w:spacing w:val="-12"/>
          <w:w w:val="105"/>
          <w:szCs w:val="22"/>
          <w:lang w:val="sr-Latn-ME"/>
        </w:rPr>
        <w:t xml:space="preserve"> </w:t>
      </w:r>
      <w:r w:rsidRPr="00DD3EC3">
        <w:rPr>
          <w:i w:val="0"/>
          <w:color w:val="auto"/>
          <w:spacing w:val="-1"/>
          <w:w w:val="105"/>
          <w:szCs w:val="22"/>
          <w:lang w:val="sr-Latn-ME"/>
        </w:rPr>
        <w:t>bilo</w:t>
      </w:r>
      <w:r w:rsidRPr="00DD3EC3">
        <w:rPr>
          <w:i w:val="0"/>
          <w:color w:val="auto"/>
          <w:spacing w:val="-13"/>
          <w:w w:val="105"/>
          <w:szCs w:val="22"/>
          <w:lang w:val="sr-Latn-ME"/>
        </w:rPr>
        <w:t xml:space="preserve"> </w:t>
      </w:r>
      <w:r w:rsidRPr="00DD3EC3">
        <w:rPr>
          <w:i w:val="0"/>
          <w:color w:val="auto"/>
          <w:spacing w:val="-1"/>
          <w:w w:val="105"/>
          <w:szCs w:val="22"/>
          <w:lang w:val="sr-Latn-ME"/>
        </w:rPr>
        <w:t>koji</w:t>
      </w:r>
      <w:r w:rsidRPr="00DD3EC3">
        <w:rPr>
          <w:i w:val="0"/>
          <w:color w:val="auto"/>
          <w:spacing w:val="-9"/>
          <w:w w:val="105"/>
          <w:szCs w:val="22"/>
          <w:lang w:val="sr-Latn-ME"/>
        </w:rPr>
        <w:t xml:space="preserve"> drugi </w:t>
      </w:r>
      <w:r w:rsidRPr="00DD3EC3">
        <w:rPr>
          <w:i w:val="0"/>
          <w:color w:val="auto"/>
          <w:spacing w:val="-3"/>
          <w:w w:val="105"/>
          <w:szCs w:val="22"/>
          <w:lang w:val="sr-Latn-ME"/>
        </w:rPr>
        <w:t>antibiotik.</w:t>
      </w:r>
      <w:r w:rsidRPr="00DD3EC3">
        <w:rPr>
          <w:i w:val="0"/>
          <w:color w:val="auto"/>
          <w:spacing w:val="35"/>
          <w:w w:val="103"/>
          <w:szCs w:val="22"/>
          <w:lang w:val="sr-Latn-ME"/>
        </w:rPr>
        <w:t xml:space="preserve"> </w:t>
      </w:r>
      <w:r w:rsidRPr="00DD3EC3">
        <w:rPr>
          <w:i w:val="0"/>
          <w:color w:val="auto"/>
          <w:spacing w:val="-1"/>
          <w:w w:val="105"/>
          <w:szCs w:val="22"/>
          <w:lang w:val="sr-Latn-ME"/>
        </w:rPr>
        <w:t>Navedeno</w:t>
      </w:r>
      <w:r w:rsidRPr="00DD3EC3">
        <w:rPr>
          <w:i w:val="0"/>
          <w:color w:val="auto"/>
          <w:spacing w:val="-12"/>
          <w:w w:val="105"/>
          <w:szCs w:val="22"/>
          <w:lang w:val="sr-Latn-ME"/>
        </w:rPr>
        <w:t xml:space="preserve"> </w:t>
      </w:r>
      <w:r w:rsidRPr="00DD3EC3">
        <w:rPr>
          <w:i w:val="0"/>
          <w:color w:val="auto"/>
          <w:spacing w:val="-1"/>
          <w:w w:val="105"/>
          <w:szCs w:val="22"/>
          <w:lang w:val="sr-Latn-ME"/>
        </w:rPr>
        <w:t>može</w:t>
      </w:r>
      <w:r w:rsidRPr="00DD3EC3">
        <w:rPr>
          <w:i w:val="0"/>
          <w:color w:val="auto"/>
          <w:spacing w:val="-5"/>
          <w:w w:val="105"/>
          <w:szCs w:val="22"/>
          <w:lang w:val="sr-Latn-ME"/>
        </w:rPr>
        <w:t xml:space="preserve"> </w:t>
      </w:r>
      <w:r w:rsidRPr="00DD3EC3">
        <w:rPr>
          <w:i w:val="0"/>
          <w:color w:val="auto"/>
          <w:spacing w:val="-1"/>
          <w:w w:val="105"/>
          <w:szCs w:val="22"/>
          <w:lang w:val="sr-Latn-ME"/>
        </w:rPr>
        <w:t>uključivati</w:t>
      </w:r>
      <w:r w:rsidRPr="00DD3EC3">
        <w:rPr>
          <w:i w:val="0"/>
          <w:color w:val="auto"/>
          <w:spacing w:val="-5"/>
          <w:w w:val="105"/>
          <w:szCs w:val="22"/>
          <w:lang w:val="sr-Latn-ME"/>
        </w:rPr>
        <w:t xml:space="preserve"> </w:t>
      </w:r>
      <w:r w:rsidRPr="00DD3EC3">
        <w:rPr>
          <w:i w:val="0"/>
          <w:color w:val="auto"/>
          <w:spacing w:val="-1"/>
          <w:w w:val="105"/>
          <w:szCs w:val="22"/>
          <w:lang w:val="sr-Latn-ME"/>
        </w:rPr>
        <w:t>kožni</w:t>
      </w:r>
      <w:r w:rsidRPr="00DD3EC3">
        <w:rPr>
          <w:i w:val="0"/>
          <w:color w:val="auto"/>
          <w:spacing w:val="-9"/>
          <w:w w:val="105"/>
          <w:szCs w:val="22"/>
          <w:lang w:val="sr-Latn-ME"/>
        </w:rPr>
        <w:t xml:space="preserve"> </w:t>
      </w:r>
      <w:r w:rsidRPr="00DD3EC3">
        <w:rPr>
          <w:i w:val="0"/>
          <w:color w:val="auto"/>
          <w:w w:val="105"/>
          <w:szCs w:val="22"/>
          <w:lang w:val="sr-Latn-ME"/>
        </w:rPr>
        <w:t>osip</w:t>
      </w:r>
      <w:r w:rsidRPr="00DD3EC3">
        <w:rPr>
          <w:i w:val="0"/>
          <w:color w:val="auto"/>
          <w:spacing w:val="-8"/>
          <w:w w:val="105"/>
          <w:szCs w:val="22"/>
          <w:lang w:val="sr-Latn-ME"/>
        </w:rPr>
        <w:t xml:space="preserve"> </w:t>
      </w:r>
      <w:r w:rsidRPr="00DD3EC3">
        <w:rPr>
          <w:i w:val="0"/>
          <w:color w:val="auto"/>
          <w:w w:val="105"/>
          <w:szCs w:val="22"/>
          <w:lang w:val="sr-Latn-ME"/>
        </w:rPr>
        <w:t>ili</w:t>
      </w:r>
      <w:r w:rsidRPr="00DD3EC3">
        <w:rPr>
          <w:i w:val="0"/>
          <w:color w:val="auto"/>
          <w:spacing w:val="-9"/>
          <w:w w:val="105"/>
          <w:szCs w:val="22"/>
          <w:lang w:val="sr-Latn-ME"/>
        </w:rPr>
        <w:t xml:space="preserve"> </w:t>
      </w:r>
      <w:r w:rsidRPr="00DD3EC3">
        <w:rPr>
          <w:i w:val="0"/>
          <w:color w:val="auto"/>
          <w:spacing w:val="-3"/>
          <w:w w:val="105"/>
          <w:szCs w:val="22"/>
          <w:lang w:val="sr-Latn-ME"/>
        </w:rPr>
        <w:t>oticanje</w:t>
      </w:r>
      <w:r w:rsidRPr="00DD3EC3">
        <w:rPr>
          <w:i w:val="0"/>
          <w:color w:val="auto"/>
          <w:spacing w:val="-7"/>
          <w:w w:val="105"/>
          <w:szCs w:val="22"/>
          <w:lang w:val="sr-Latn-ME"/>
        </w:rPr>
        <w:t xml:space="preserve"> </w:t>
      </w:r>
      <w:r w:rsidRPr="00DD3EC3">
        <w:rPr>
          <w:i w:val="0"/>
          <w:color w:val="auto"/>
          <w:spacing w:val="-4"/>
          <w:w w:val="105"/>
          <w:szCs w:val="22"/>
          <w:lang w:val="sr-Latn-ME"/>
        </w:rPr>
        <w:t>lica</w:t>
      </w:r>
      <w:r w:rsidRPr="00DD3EC3">
        <w:rPr>
          <w:i w:val="0"/>
          <w:color w:val="auto"/>
          <w:spacing w:val="-8"/>
          <w:w w:val="105"/>
          <w:szCs w:val="22"/>
          <w:lang w:val="sr-Latn-ME"/>
        </w:rPr>
        <w:t xml:space="preserve"> </w:t>
      </w:r>
      <w:r w:rsidRPr="00DD3EC3">
        <w:rPr>
          <w:i w:val="0"/>
          <w:color w:val="auto"/>
          <w:w w:val="105"/>
          <w:szCs w:val="22"/>
          <w:lang w:val="sr-Latn-ME"/>
        </w:rPr>
        <w:t>ili</w:t>
      </w:r>
      <w:r w:rsidRPr="00DD3EC3">
        <w:rPr>
          <w:i w:val="0"/>
          <w:color w:val="auto"/>
          <w:spacing w:val="-7"/>
          <w:w w:val="105"/>
          <w:szCs w:val="22"/>
          <w:lang w:val="sr-Latn-ME"/>
        </w:rPr>
        <w:t xml:space="preserve"> </w:t>
      </w:r>
      <w:r w:rsidRPr="00DD3EC3">
        <w:rPr>
          <w:i w:val="0"/>
          <w:color w:val="auto"/>
          <w:spacing w:val="-3"/>
          <w:w w:val="105"/>
          <w:szCs w:val="22"/>
          <w:lang w:val="sr-Latn-ME"/>
        </w:rPr>
        <w:t>vrata</w:t>
      </w:r>
    </w:p>
    <w:p w14:paraId="52C2DD0A" w14:textId="77777777" w:rsidR="00EE535D" w:rsidRPr="00DD3EC3" w:rsidRDefault="00EE535D" w:rsidP="00BF07E8">
      <w:pPr>
        <w:pStyle w:val="BodyText"/>
        <w:widowControl w:val="0"/>
        <w:numPr>
          <w:ilvl w:val="1"/>
          <w:numId w:val="29"/>
        </w:numPr>
        <w:tabs>
          <w:tab w:val="left" w:pos="841"/>
        </w:tabs>
        <w:spacing w:line="249" w:lineRule="auto"/>
        <w:ind w:left="0" w:firstLine="0"/>
        <w:jc w:val="both"/>
        <w:rPr>
          <w:i w:val="0"/>
          <w:color w:val="auto"/>
          <w:szCs w:val="22"/>
          <w:lang w:val="sr-Latn-ME"/>
        </w:rPr>
      </w:pPr>
      <w:r w:rsidRPr="00DD3EC3">
        <w:rPr>
          <w:i w:val="0"/>
          <w:color w:val="auto"/>
          <w:spacing w:val="-1"/>
          <w:w w:val="105"/>
          <w:szCs w:val="22"/>
          <w:lang w:val="sr-Latn-ME"/>
        </w:rPr>
        <w:t>ukoliko</w:t>
      </w:r>
      <w:r w:rsidRPr="00DD3EC3">
        <w:rPr>
          <w:i w:val="0"/>
          <w:color w:val="auto"/>
          <w:spacing w:val="-13"/>
          <w:w w:val="105"/>
          <w:szCs w:val="22"/>
          <w:lang w:val="sr-Latn-ME"/>
        </w:rPr>
        <w:t xml:space="preserve"> </w:t>
      </w:r>
      <w:r w:rsidRPr="00DD3EC3">
        <w:rPr>
          <w:i w:val="0"/>
          <w:color w:val="auto"/>
          <w:spacing w:val="-1"/>
          <w:w w:val="105"/>
          <w:szCs w:val="22"/>
          <w:lang w:val="sr-Latn-ME"/>
        </w:rPr>
        <w:t>ste</w:t>
      </w:r>
      <w:r w:rsidRPr="00DD3EC3">
        <w:rPr>
          <w:i w:val="0"/>
          <w:color w:val="auto"/>
          <w:spacing w:val="-13"/>
          <w:w w:val="105"/>
          <w:szCs w:val="22"/>
          <w:lang w:val="sr-Latn-ME"/>
        </w:rPr>
        <w:t xml:space="preserve"> </w:t>
      </w:r>
      <w:r w:rsidRPr="00DD3EC3">
        <w:rPr>
          <w:i w:val="0"/>
          <w:color w:val="auto"/>
          <w:spacing w:val="-1"/>
          <w:w w:val="105"/>
          <w:szCs w:val="22"/>
          <w:lang w:val="sr-Latn-ME"/>
        </w:rPr>
        <w:t>ikada</w:t>
      </w:r>
      <w:r w:rsidRPr="00DD3EC3">
        <w:rPr>
          <w:i w:val="0"/>
          <w:color w:val="auto"/>
          <w:spacing w:val="-13"/>
          <w:w w:val="105"/>
          <w:szCs w:val="22"/>
          <w:lang w:val="sr-Latn-ME"/>
        </w:rPr>
        <w:t xml:space="preserve"> </w:t>
      </w:r>
      <w:r w:rsidRPr="00DD3EC3">
        <w:rPr>
          <w:i w:val="0"/>
          <w:color w:val="auto"/>
          <w:spacing w:val="-1"/>
          <w:w w:val="105"/>
          <w:szCs w:val="22"/>
          <w:lang w:val="sr-Latn-ME"/>
        </w:rPr>
        <w:t>imali</w:t>
      </w:r>
      <w:r w:rsidRPr="00DD3EC3">
        <w:rPr>
          <w:i w:val="0"/>
          <w:color w:val="auto"/>
          <w:spacing w:val="-12"/>
          <w:w w:val="105"/>
          <w:szCs w:val="22"/>
          <w:lang w:val="sr-Latn-ME"/>
        </w:rPr>
        <w:t xml:space="preserve"> </w:t>
      </w:r>
      <w:r w:rsidRPr="00DD3EC3">
        <w:rPr>
          <w:i w:val="0"/>
          <w:color w:val="auto"/>
          <w:spacing w:val="-1"/>
          <w:w w:val="105"/>
          <w:szCs w:val="22"/>
          <w:lang w:val="sr-Latn-ME"/>
        </w:rPr>
        <w:t>problem</w:t>
      </w:r>
      <w:r w:rsidRPr="00DD3EC3">
        <w:rPr>
          <w:i w:val="0"/>
          <w:color w:val="auto"/>
          <w:spacing w:val="-12"/>
          <w:w w:val="105"/>
          <w:szCs w:val="22"/>
          <w:lang w:val="sr-Latn-ME"/>
        </w:rPr>
        <w:t xml:space="preserve"> </w:t>
      </w:r>
      <w:r w:rsidRPr="00DD3EC3">
        <w:rPr>
          <w:i w:val="0"/>
          <w:color w:val="auto"/>
          <w:spacing w:val="-1"/>
          <w:w w:val="105"/>
          <w:szCs w:val="22"/>
          <w:lang w:val="sr-Latn-ME"/>
        </w:rPr>
        <w:t>sa</w:t>
      </w:r>
      <w:r w:rsidRPr="00DD3EC3">
        <w:rPr>
          <w:i w:val="0"/>
          <w:color w:val="auto"/>
          <w:spacing w:val="-12"/>
          <w:w w:val="105"/>
          <w:szCs w:val="22"/>
          <w:lang w:val="sr-Latn-ME"/>
        </w:rPr>
        <w:t xml:space="preserve"> </w:t>
      </w:r>
      <w:r w:rsidRPr="00DD3EC3">
        <w:rPr>
          <w:i w:val="0"/>
          <w:color w:val="auto"/>
          <w:spacing w:val="-1"/>
          <w:w w:val="105"/>
          <w:szCs w:val="22"/>
          <w:lang w:val="sr-Latn-ME"/>
        </w:rPr>
        <w:t>jetrom</w:t>
      </w:r>
      <w:r w:rsidRPr="00DD3EC3">
        <w:rPr>
          <w:i w:val="0"/>
          <w:color w:val="auto"/>
          <w:spacing w:val="-12"/>
          <w:w w:val="105"/>
          <w:szCs w:val="22"/>
          <w:lang w:val="sr-Latn-ME"/>
        </w:rPr>
        <w:t xml:space="preserve"> </w:t>
      </w:r>
      <w:r w:rsidRPr="00DD3EC3">
        <w:rPr>
          <w:i w:val="0"/>
          <w:color w:val="auto"/>
          <w:spacing w:val="-1"/>
          <w:w w:val="105"/>
          <w:szCs w:val="22"/>
          <w:lang w:val="sr-Latn-ME"/>
        </w:rPr>
        <w:t>ili</w:t>
      </w:r>
      <w:r w:rsidRPr="00DD3EC3">
        <w:rPr>
          <w:i w:val="0"/>
          <w:color w:val="auto"/>
          <w:spacing w:val="-13"/>
          <w:w w:val="105"/>
          <w:szCs w:val="22"/>
          <w:lang w:val="sr-Latn-ME"/>
        </w:rPr>
        <w:t xml:space="preserve"> </w:t>
      </w:r>
      <w:r w:rsidRPr="00DD3EC3">
        <w:rPr>
          <w:i w:val="0"/>
          <w:color w:val="auto"/>
          <w:spacing w:val="-1"/>
          <w:w w:val="105"/>
          <w:szCs w:val="22"/>
          <w:lang w:val="sr-Latn-ME"/>
        </w:rPr>
        <w:t>žuticu</w:t>
      </w:r>
      <w:r w:rsidRPr="00DD3EC3">
        <w:rPr>
          <w:i w:val="0"/>
          <w:color w:val="auto"/>
          <w:spacing w:val="-12"/>
          <w:w w:val="105"/>
          <w:szCs w:val="22"/>
          <w:lang w:val="sr-Latn-ME"/>
        </w:rPr>
        <w:t xml:space="preserve"> </w:t>
      </w:r>
      <w:r w:rsidRPr="00DD3EC3">
        <w:rPr>
          <w:i w:val="0"/>
          <w:color w:val="auto"/>
          <w:spacing w:val="-1"/>
          <w:w w:val="105"/>
          <w:szCs w:val="22"/>
          <w:lang w:val="sr-Latn-ME"/>
        </w:rPr>
        <w:t>(žutu</w:t>
      </w:r>
      <w:r w:rsidRPr="00DD3EC3">
        <w:rPr>
          <w:i w:val="0"/>
          <w:color w:val="auto"/>
          <w:spacing w:val="-12"/>
          <w:w w:val="105"/>
          <w:szCs w:val="22"/>
          <w:lang w:val="sr-Latn-ME"/>
        </w:rPr>
        <w:t xml:space="preserve"> </w:t>
      </w:r>
      <w:r w:rsidRPr="00DD3EC3">
        <w:rPr>
          <w:i w:val="0"/>
          <w:color w:val="auto"/>
          <w:spacing w:val="-1"/>
          <w:w w:val="105"/>
          <w:szCs w:val="22"/>
          <w:lang w:val="sr-Latn-ME"/>
        </w:rPr>
        <w:t>prebojenost</w:t>
      </w:r>
      <w:r w:rsidRPr="00DD3EC3">
        <w:rPr>
          <w:i w:val="0"/>
          <w:color w:val="auto"/>
          <w:spacing w:val="-13"/>
          <w:w w:val="105"/>
          <w:szCs w:val="22"/>
          <w:lang w:val="sr-Latn-ME"/>
        </w:rPr>
        <w:t xml:space="preserve"> </w:t>
      </w:r>
      <w:r w:rsidRPr="00DD3EC3">
        <w:rPr>
          <w:i w:val="0"/>
          <w:color w:val="auto"/>
          <w:spacing w:val="-1"/>
          <w:w w:val="105"/>
          <w:szCs w:val="22"/>
          <w:lang w:val="sr-Latn-ME"/>
        </w:rPr>
        <w:t>kože)</w:t>
      </w:r>
      <w:r w:rsidRPr="00DD3EC3">
        <w:rPr>
          <w:i w:val="0"/>
          <w:color w:val="auto"/>
          <w:spacing w:val="-13"/>
          <w:w w:val="105"/>
          <w:szCs w:val="22"/>
          <w:lang w:val="sr-Latn-ME"/>
        </w:rPr>
        <w:t xml:space="preserve"> </w:t>
      </w:r>
      <w:r w:rsidRPr="00DD3EC3">
        <w:rPr>
          <w:i w:val="0"/>
          <w:color w:val="auto"/>
          <w:spacing w:val="-1"/>
          <w:w w:val="105"/>
          <w:szCs w:val="22"/>
          <w:lang w:val="sr-Latn-ME"/>
        </w:rPr>
        <w:t>prilikom</w:t>
      </w:r>
      <w:r w:rsidRPr="00DD3EC3">
        <w:rPr>
          <w:i w:val="0"/>
          <w:color w:val="auto"/>
          <w:spacing w:val="-12"/>
          <w:w w:val="105"/>
          <w:szCs w:val="22"/>
          <w:lang w:val="sr-Latn-ME"/>
        </w:rPr>
        <w:t xml:space="preserve"> </w:t>
      </w:r>
      <w:r w:rsidRPr="00DD3EC3">
        <w:rPr>
          <w:i w:val="0"/>
          <w:color w:val="auto"/>
          <w:spacing w:val="-1"/>
          <w:w w:val="105"/>
          <w:szCs w:val="22"/>
          <w:lang w:val="sr-Latn-ME"/>
        </w:rPr>
        <w:t>primjene</w:t>
      </w:r>
      <w:r w:rsidRPr="00DD3EC3">
        <w:rPr>
          <w:i w:val="0"/>
          <w:color w:val="auto"/>
          <w:spacing w:val="46"/>
          <w:w w:val="103"/>
          <w:szCs w:val="22"/>
          <w:lang w:val="sr-Latn-ME"/>
        </w:rPr>
        <w:t xml:space="preserve"> </w:t>
      </w:r>
      <w:r w:rsidRPr="00DD3EC3">
        <w:rPr>
          <w:i w:val="0"/>
          <w:color w:val="auto"/>
          <w:spacing w:val="-1"/>
          <w:w w:val="105"/>
          <w:szCs w:val="22"/>
          <w:lang w:val="sr-Latn-ME"/>
        </w:rPr>
        <w:t>antibiotika.</w:t>
      </w:r>
    </w:p>
    <w:p w14:paraId="18A6A266" w14:textId="77777777" w:rsidR="00EE535D" w:rsidRPr="00DD3EC3" w:rsidRDefault="00EE535D" w:rsidP="00BF07E8">
      <w:pPr>
        <w:pStyle w:val="Default"/>
        <w:widowControl w:val="0"/>
        <w:jc w:val="both"/>
        <w:rPr>
          <w:sz w:val="22"/>
          <w:szCs w:val="22"/>
          <w:lang w:val="sr-Latn-ME"/>
        </w:rPr>
      </w:pPr>
    </w:p>
    <w:p w14:paraId="4BB0EDC2" w14:textId="77777777" w:rsidR="00EE535D" w:rsidRPr="00DD3EC3" w:rsidRDefault="00EE535D" w:rsidP="00BF07E8">
      <w:pPr>
        <w:pStyle w:val="Default"/>
        <w:widowControl w:val="0"/>
        <w:jc w:val="both"/>
        <w:rPr>
          <w:sz w:val="22"/>
          <w:szCs w:val="22"/>
          <w:lang w:val="sr-Latn-ME" w:eastAsia="en-US"/>
        </w:rPr>
      </w:pPr>
      <w:r w:rsidRPr="00DD3EC3">
        <w:rPr>
          <w:b/>
          <w:bCs/>
          <w:spacing w:val="-1"/>
          <w:w w:val="105"/>
          <w:sz w:val="22"/>
          <w:szCs w:val="22"/>
          <w:lang w:val="sr-Latn-ME"/>
        </w:rPr>
        <w:t>Nemojte</w:t>
      </w:r>
      <w:r w:rsidRPr="00DD3EC3">
        <w:rPr>
          <w:b/>
          <w:bCs/>
          <w:spacing w:val="-11"/>
          <w:w w:val="105"/>
          <w:sz w:val="22"/>
          <w:szCs w:val="22"/>
          <w:lang w:val="sr-Latn-ME"/>
        </w:rPr>
        <w:t xml:space="preserve"> </w:t>
      </w:r>
      <w:r w:rsidRPr="00DD3EC3">
        <w:rPr>
          <w:b/>
          <w:bCs/>
          <w:spacing w:val="-1"/>
          <w:w w:val="105"/>
          <w:sz w:val="22"/>
          <w:szCs w:val="22"/>
          <w:lang w:val="sr-Latn-ME"/>
        </w:rPr>
        <w:t>primjenjivati</w:t>
      </w:r>
      <w:r w:rsidRPr="00DD3EC3">
        <w:rPr>
          <w:b/>
          <w:bCs/>
          <w:spacing w:val="-11"/>
          <w:w w:val="105"/>
          <w:sz w:val="22"/>
          <w:szCs w:val="22"/>
          <w:lang w:val="sr-Latn-ME"/>
        </w:rPr>
        <w:t xml:space="preserve"> </w:t>
      </w:r>
      <w:r w:rsidRPr="00DD3EC3">
        <w:rPr>
          <w:b/>
          <w:bCs/>
          <w:spacing w:val="-1"/>
          <w:w w:val="105"/>
          <w:sz w:val="22"/>
          <w:szCs w:val="22"/>
          <w:lang w:val="sr-Latn-ME"/>
        </w:rPr>
        <w:t>lijek</w:t>
      </w:r>
      <w:r w:rsidRPr="00DD3EC3">
        <w:rPr>
          <w:b/>
          <w:bCs/>
          <w:spacing w:val="-6"/>
          <w:w w:val="105"/>
          <w:sz w:val="22"/>
          <w:szCs w:val="22"/>
          <w:lang w:val="sr-Latn-ME"/>
        </w:rPr>
        <w:t xml:space="preserve"> </w:t>
      </w:r>
      <w:r w:rsidRPr="00DD3EC3">
        <w:rPr>
          <w:b/>
          <w:bCs/>
          <w:spacing w:val="-1"/>
          <w:w w:val="105"/>
          <w:sz w:val="22"/>
          <w:szCs w:val="22"/>
          <w:lang w:val="sr-Latn-ME"/>
        </w:rPr>
        <w:t>Betaklav</w:t>
      </w:r>
      <w:r w:rsidRPr="00DD3EC3">
        <w:rPr>
          <w:b/>
          <w:bCs/>
          <w:spacing w:val="-13"/>
          <w:w w:val="105"/>
          <w:sz w:val="22"/>
          <w:szCs w:val="22"/>
          <w:lang w:val="sr-Latn-ME"/>
        </w:rPr>
        <w:t xml:space="preserve"> </w:t>
      </w:r>
      <w:r w:rsidRPr="00DD3EC3">
        <w:rPr>
          <w:b/>
          <w:bCs/>
          <w:spacing w:val="-1"/>
          <w:w w:val="105"/>
          <w:sz w:val="22"/>
          <w:szCs w:val="22"/>
          <w:lang w:val="sr-Latn-ME"/>
        </w:rPr>
        <w:t>ukoliko</w:t>
      </w:r>
      <w:r w:rsidRPr="00DD3EC3">
        <w:rPr>
          <w:b/>
          <w:bCs/>
          <w:spacing w:val="-12"/>
          <w:w w:val="105"/>
          <w:sz w:val="22"/>
          <w:szCs w:val="22"/>
          <w:lang w:val="sr-Latn-ME"/>
        </w:rPr>
        <w:t xml:space="preserve"> </w:t>
      </w:r>
      <w:r w:rsidRPr="00DD3EC3">
        <w:rPr>
          <w:b/>
          <w:bCs/>
          <w:spacing w:val="-1"/>
          <w:w w:val="105"/>
          <w:sz w:val="22"/>
          <w:szCs w:val="22"/>
          <w:lang w:val="sr-Latn-ME"/>
        </w:rPr>
        <w:t>se</w:t>
      </w:r>
      <w:r w:rsidRPr="00DD3EC3">
        <w:rPr>
          <w:b/>
          <w:bCs/>
          <w:spacing w:val="-12"/>
          <w:w w:val="105"/>
          <w:sz w:val="22"/>
          <w:szCs w:val="22"/>
          <w:lang w:val="sr-Latn-ME"/>
        </w:rPr>
        <w:t xml:space="preserve"> </w:t>
      </w:r>
      <w:r w:rsidRPr="00DD3EC3">
        <w:rPr>
          <w:b/>
          <w:bCs/>
          <w:spacing w:val="-1"/>
          <w:w w:val="105"/>
          <w:sz w:val="22"/>
          <w:szCs w:val="22"/>
          <w:lang w:val="sr-Latn-ME"/>
        </w:rPr>
        <w:t>nešto</w:t>
      </w:r>
      <w:r w:rsidRPr="00DD3EC3">
        <w:rPr>
          <w:b/>
          <w:bCs/>
          <w:spacing w:val="-3"/>
          <w:w w:val="105"/>
          <w:sz w:val="22"/>
          <w:szCs w:val="22"/>
          <w:lang w:val="sr-Latn-ME"/>
        </w:rPr>
        <w:t xml:space="preserve"> </w:t>
      </w:r>
      <w:r w:rsidRPr="00DD3EC3">
        <w:rPr>
          <w:b/>
          <w:bCs/>
          <w:spacing w:val="-5"/>
          <w:w w:val="105"/>
          <w:sz w:val="22"/>
          <w:szCs w:val="22"/>
          <w:lang w:val="sr-Latn-ME"/>
        </w:rPr>
        <w:t>od</w:t>
      </w:r>
      <w:r w:rsidRPr="00DD3EC3">
        <w:rPr>
          <w:b/>
          <w:bCs/>
          <w:spacing w:val="-7"/>
          <w:w w:val="105"/>
          <w:sz w:val="22"/>
          <w:szCs w:val="22"/>
          <w:lang w:val="sr-Latn-ME"/>
        </w:rPr>
        <w:t xml:space="preserve"> </w:t>
      </w:r>
      <w:r w:rsidRPr="00DD3EC3">
        <w:rPr>
          <w:b/>
          <w:bCs/>
          <w:spacing w:val="-1"/>
          <w:w w:val="105"/>
          <w:sz w:val="22"/>
          <w:szCs w:val="22"/>
          <w:lang w:val="sr-Latn-ME"/>
        </w:rPr>
        <w:t>gore</w:t>
      </w:r>
      <w:r w:rsidRPr="00DD3EC3">
        <w:rPr>
          <w:b/>
          <w:bCs/>
          <w:spacing w:val="-11"/>
          <w:w w:val="105"/>
          <w:sz w:val="22"/>
          <w:szCs w:val="22"/>
          <w:lang w:val="sr-Latn-ME"/>
        </w:rPr>
        <w:t xml:space="preserve"> </w:t>
      </w:r>
      <w:r w:rsidRPr="00DD3EC3">
        <w:rPr>
          <w:b/>
          <w:bCs/>
          <w:spacing w:val="-1"/>
          <w:w w:val="105"/>
          <w:sz w:val="22"/>
          <w:szCs w:val="22"/>
          <w:lang w:val="sr-Latn-ME"/>
        </w:rPr>
        <w:t>navedenog</w:t>
      </w:r>
      <w:r w:rsidRPr="00DD3EC3">
        <w:rPr>
          <w:b/>
          <w:bCs/>
          <w:spacing w:val="-11"/>
          <w:w w:val="105"/>
          <w:sz w:val="22"/>
          <w:szCs w:val="22"/>
          <w:lang w:val="sr-Latn-ME"/>
        </w:rPr>
        <w:t xml:space="preserve"> </w:t>
      </w:r>
      <w:r w:rsidRPr="00DD3EC3">
        <w:rPr>
          <w:b/>
          <w:bCs/>
          <w:spacing w:val="-1"/>
          <w:w w:val="105"/>
          <w:sz w:val="22"/>
          <w:szCs w:val="22"/>
          <w:lang w:val="sr-Latn-ME"/>
        </w:rPr>
        <w:t>odnosi</w:t>
      </w:r>
      <w:r w:rsidRPr="00DD3EC3">
        <w:rPr>
          <w:b/>
          <w:bCs/>
          <w:spacing w:val="-11"/>
          <w:w w:val="105"/>
          <w:sz w:val="22"/>
          <w:szCs w:val="22"/>
          <w:lang w:val="sr-Latn-ME"/>
        </w:rPr>
        <w:t xml:space="preserve"> </w:t>
      </w:r>
      <w:r w:rsidRPr="00DD3EC3">
        <w:rPr>
          <w:b/>
          <w:bCs/>
          <w:spacing w:val="-1"/>
          <w:w w:val="105"/>
          <w:sz w:val="22"/>
          <w:szCs w:val="22"/>
          <w:lang w:val="sr-Latn-ME"/>
        </w:rPr>
        <w:t>na</w:t>
      </w:r>
      <w:r w:rsidRPr="00DD3EC3">
        <w:rPr>
          <w:b/>
          <w:bCs/>
          <w:spacing w:val="-11"/>
          <w:w w:val="105"/>
          <w:sz w:val="22"/>
          <w:szCs w:val="22"/>
          <w:lang w:val="sr-Latn-ME"/>
        </w:rPr>
        <w:t xml:space="preserve"> </w:t>
      </w:r>
      <w:r w:rsidRPr="00DD3EC3">
        <w:rPr>
          <w:b/>
          <w:bCs/>
          <w:spacing w:val="-1"/>
          <w:w w:val="105"/>
          <w:sz w:val="22"/>
          <w:szCs w:val="22"/>
          <w:lang w:val="sr-Latn-ME"/>
        </w:rPr>
        <w:t>Vas.</w:t>
      </w:r>
      <w:r w:rsidRPr="00DD3EC3">
        <w:rPr>
          <w:b/>
          <w:bCs/>
          <w:spacing w:val="-14"/>
          <w:w w:val="105"/>
          <w:sz w:val="22"/>
          <w:szCs w:val="22"/>
          <w:lang w:val="sr-Latn-ME"/>
        </w:rPr>
        <w:t xml:space="preserve"> </w:t>
      </w:r>
      <w:r w:rsidRPr="00DD3EC3">
        <w:rPr>
          <w:spacing w:val="-3"/>
          <w:w w:val="105"/>
          <w:sz w:val="22"/>
          <w:szCs w:val="22"/>
          <w:lang w:val="sr-Latn-ME"/>
        </w:rPr>
        <w:t>Ukoliko</w:t>
      </w:r>
      <w:r w:rsidRPr="00DD3EC3">
        <w:rPr>
          <w:spacing w:val="23"/>
          <w:w w:val="103"/>
          <w:sz w:val="22"/>
          <w:szCs w:val="22"/>
          <w:lang w:val="sr-Latn-ME"/>
        </w:rPr>
        <w:t xml:space="preserve"> </w:t>
      </w:r>
      <w:r w:rsidRPr="00DD3EC3">
        <w:rPr>
          <w:spacing w:val="-1"/>
          <w:w w:val="105"/>
          <w:sz w:val="22"/>
          <w:szCs w:val="22"/>
          <w:lang w:val="sr-Latn-ME"/>
        </w:rPr>
        <w:t>nijeste</w:t>
      </w:r>
      <w:r w:rsidRPr="00DD3EC3">
        <w:rPr>
          <w:spacing w:val="-12"/>
          <w:w w:val="105"/>
          <w:sz w:val="22"/>
          <w:szCs w:val="22"/>
          <w:lang w:val="sr-Latn-ME"/>
        </w:rPr>
        <w:t xml:space="preserve"> </w:t>
      </w:r>
      <w:r w:rsidRPr="00DD3EC3">
        <w:rPr>
          <w:spacing w:val="-1"/>
          <w:w w:val="105"/>
          <w:sz w:val="22"/>
          <w:szCs w:val="22"/>
          <w:lang w:val="sr-Latn-ME"/>
        </w:rPr>
        <w:t>sigurni,</w:t>
      </w:r>
      <w:r w:rsidRPr="00DD3EC3">
        <w:rPr>
          <w:spacing w:val="-12"/>
          <w:w w:val="105"/>
          <w:sz w:val="22"/>
          <w:szCs w:val="22"/>
          <w:lang w:val="sr-Latn-ME"/>
        </w:rPr>
        <w:t xml:space="preserve"> </w:t>
      </w:r>
      <w:r w:rsidRPr="00DD3EC3">
        <w:rPr>
          <w:spacing w:val="-1"/>
          <w:w w:val="105"/>
          <w:sz w:val="22"/>
          <w:szCs w:val="22"/>
          <w:lang w:val="sr-Latn-ME"/>
        </w:rPr>
        <w:t>posavjetujte</w:t>
      </w:r>
      <w:r w:rsidRPr="00DD3EC3">
        <w:rPr>
          <w:spacing w:val="-16"/>
          <w:w w:val="105"/>
          <w:sz w:val="22"/>
          <w:szCs w:val="22"/>
          <w:lang w:val="sr-Latn-ME"/>
        </w:rPr>
        <w:t xml:space="preserve"> </w:t>
      </w:r>
      <w:r w:rsidRPr="00DD3EC3">
        <w:rPr>
          <w:spacing w:val="2"/>
          <w:w w:val="105"/>
          <w:sz w:val="22"/>
          <w:szCs w:val="22"/>
          <w:lang w:val="sr-Latn-ME"/>
        </w:rPr>
        <w:t>se</w:t>
      </w:r>
      <w:r w:rsidRPr="00DD3EC3">
        <w:rPr>
          <w:spacing w:val="-20"/>
          <w:w w:val="105"/>
          <w:sz w:val="22"/>
          <w:szCs w:val="22"/>
          <w:lang w:val="sr-Latn-ME"/>
        </w:rPr>
        <w:t xml:space="preserve"> </w:t>
      </w:r>
      <w:r w:rsidRPr="00DD3EC3">
        <w:rPr>
          <w:spacing w:val="-1"/>
          <w:w w:val="105"/>
          <w:sz w:val="22"/>
          <w:szCs w:val="22"/>
          <w:lang w:val="sr-Latn-ME"/>
        </w:rPr>
        <w:t>sa</w:t>
      </w:r>
      <w:r w:rsidRPr="00DD3EC3">
        <w:rPr>
          <w:spacing w:val="-11"/>
          <w:w w:val="105"/>
          <w:sz w:val="22"/>
          <w:szCs w:val="22"/>
          <w:lang w:val="sr-Latn-ME"/>
        </w:rPr>
        <w:t xml:space="preserve"> </w:t>
      </w:r>
      <w:r w:rsidRPr="00DD3EC3">
        <w:rPr>
          <w:spacing w:val="-1"/>
          <w:w w:val="105"/>
          <w:sz w:val="22"/>
          <w:szCs w:val="22"/>
          <w:lang w:val="sr-Latn-ME"/>
        </w:rPr>
        <w:t>Vašim</w:t>
      </w:r>
      <w:r w:rsidRPr="00DD3EC3">
        <w:rPr>
          <w:spacing w:val="-12"/>
          <w:w w:val="105"/>
          <w:sz w:val="22"/>
          <w:szCs w:val="22"/>
          <w:lang w:val="sr-Latn-ME"/>
        </w:rPr>
        <w:t xml:space="preserve"> </w:t>
      </w:r>
      <w:r w:rsidRPr="00DD3EC3">
        <w:rPr>
          <w:spacing w:val="-1"/>
          <w:w w:val="105"/>
          <w:sz w:val="22"/>
          <w:szCs w:val="22"/>
          <w:lang w:val="sr-Latn-ME"/>
        </w:rPr>
        <w:t>ljekarom</w:t>
      </w:r>
      <w:r w:rsidRPr="00DD3EC3">
        <w:rPr>
          <w:spacing w:val="-12"/>
          <w:w w:val="105"/>
          <w:sz w:val="22"/>
          <w:szCs w:val="22"/>
          <w:lang w:val="sr-Latn-ME"/>
        </w:rPr>
        <w:t xml:space="preserve"> </w:t>
      </w:r>
      <w:r w:rsidRPr="00DD3EC3">
        <w:rPr>
          <w:spacing w:val="-1"/>
          <w:w w:val="105"/>
          <w:sz w:val="22"/>
          <w:szCs w:val="22"/>
          <w:lang w:val="sr-Latn-ME"/>
        </w:rPr>
        <w:t>ili</w:t>
      </w:r>
      <w:r w:rsidRPr="00DD3EC3">
        <w:rPr>
          <w:spacing w:val="-12"/>
          <w:w w:val="105"/>
          <w:sz w:val="22"/>
          <w:szCs w:val="22"/>
          <w:lang w:val="sr-Latn-ME"/>
        </w:rPr>
        <w:t xml:space="preserve"> </w:t>
      </w:r>
      <w:r w:rsidRPr="00DD3EC3">
        <w:rPr>
          <w:spacing w:val="-1"/>
          <w:w w:val="105"/>
          <w:sz w:val="22"/>
          <w:szCs w:val="22"/>
          <w:lang w:val="sr-Latn-ME"/>
        </w:rPr>
        <w:t>farmaceutom</w:t>
      </w:r>
      <w:r w:rsidRPr="00DD3EC3">
        <w:rPr>
          <w:spacing w:val="-12"/>
          <w:w w:val="105"/>
          <w:sz w:val="22"/>
          <w:szCs w:val="22"/>
          <w:lang w:val="sr-Latn-ME"/>
        </w:rPr>
        <w:t xml:space="preserve"> </w:t>
      </w:r>
      <w:r w:rsidRPr="00DD3EC3">
        <w:rPr>
          <w:spacing w:val="-1"/>
          <w:w w:val="105"/>
          <w:sz w:val="22"/>
          <w:szCs w:val="22"/>
          <w:lang w:val="sr-Latn-ME"/>
        </w:rPr>
        <w:t>prije</w:t>
      </w:r>
      <w:r w:rsidRPr="00DD3EC3">
        <w:rPr>
          <w:spacing w:val="-11"/>
          <w:w w:val="105"/>
          <w:sz w:val="22"/>
          <w:szCs w:val="22"/>
          <w:lang w:val="sr-Latn-ME"/>
        </w:rPr>
        <w:t xml:space="preserve"> </w:t>
      </w:r>
      <w:r w:rsidRPr="00DD3EC3">
        <w:rPr>
          <w:spacing w:val="-1"/>
          <w:w w:val="105"/>
          <w:sz w:val="22"/>
          <w:szCs w:val="22"/>
          <w:lang w:val="sr-Latn-ME"/>
        </w:rPr>
        <w:t>nego</w:t>
      </w:r>
      <w:r w:rsidRPr="00DD3EC3">
        <w:rPr>
          <w:spacing w:val="-12"/>
          <w:w w:val="105"/>
          <w:sz w:val="22"/>
          <w:szCs w:val="22"/>
          <w:lang w:val="sr-Latn-ME"/>
        </w:rPr>
        <w:t xml:space="preserve"> </w:t>
      </w:r>
      <w:r w:rsidRPr="00DD3EC3">
        <w:rPr>
          <w:spacing w:val="-1"/>
          <w:w w:val="105"/>
          <w:sz w:val="22"/>
          <w:szCs w:val="22"/>
          <w:lang w:val="sr-Latn-ME"/>
        </w:rPr>
        <w:t>što</w:t>
      </w:r>
      <w:r w:rsidRPr="00DD3EC3">
        <w:rPr>
          <w:spacing w:val="-12"/>
          <w:w w:val="105"/>
          <w:sz w:val="22"/>
          <w:szCs w:val="22"/>
          <w:lang w:val="sr-Latn-ME"/>
        </w:rPr>
        <w:t xml:space="preserve"> </w:t>
      </w:r>
      <w:r w:rsidRPr="00DD3EC3">
        <w:rPr>
          <w:spacing w:val="-1"/>
          <w:w w:val="105"/>
          <w:sz w:val="22"/>
          <w:szCs w:val="22"/>
          <w:lang w:val="sr-Latn-ME"/>
        </w:rPr>
        <w:t>uzmete</w:t>
      </w:r>
      <w:r w:rsidRPr="00DD3EC3">
        <w:rPr>
          <w:spacing w:val="-15"/>
          <w:w w:val="105"/>
          <w:sz w:val="22"/>
          <w:szCs w:val="22"/>
          <w:lang w:val="sr-Latn-ME"/>
        </w:rPr>
        <w:t xml:space="preserve"> </w:t>
      </w:r>
      <w:r w:rsidRPr="00DD3EC3">
        <w:rPr>
          <w:w w:val="105"/>
          <w:sz w:val="22"/>
          <w:szCs w:val="22"/>
          <w:lang w:val="sr-Latn-ME"/>
        </w:rPr>
        <w:t>lijek</w:t>
      </w:r>
      <w:r w:rsidRPr="00DD3EC3">
        <w:rPr>
          <w:spacing w:val="-13"/>
          <w:w w:val="105"/>
          <w:sz w:val="22"/>
          <w:szCs w:val="22"/>
          <w:lang w:val="sr-Latn-ME"/>
        </w:rPr>
        <w:t xml:space="preserve"> </w:t>
      </w:r>
      <w:r w:rsidRPr="00DD3EC3">
        <w:rPr>
          <w:spacing w:val="-3"/>
          <w:w w:val="105"/>
          <w:sz w:val="22"/>
          <w:szCs w:val="22"/>
          <w:lang w:val="sr-Latn-ME"/>
        </w:rPr>
        <w:t>Betaklav.</w:t>
      </w:r>
    </w:p>
    <w:p w14:paraId="5D9E08FC" w14:textId="77777777" w:rsidR="00EE535D" w:rsidRPr="00DD3EC3" w:rsidRDefault="00EE535D" w:rsidP="00BF07E8">
      <w:pPr>
        <w:jc w:val="both"/>
        <w:rPr>
          <w:b/>
          <w:szCs w:val="22"/>
          <w:lang w:val="sr-Latn-ME"/>
        </w:rPr>
      </w:pPr>
    </w:p>
    <w:p w14:paraId="12CB9FC4" w14:textId="77777777" w:rsidR="00EE535D" w:rsidRPr="00DD3EC3" w:rsidRDefault="00EE535D" w:rsidP="00BF07E8">
      <w:pPr>
        <w:jc w:val="both"/>
        <w:rPr>
          <w:b/>
          <w:bCs/>
          <w:szCs w:val="22"/>
          <w:lang w:val="sr-Latn-ME"/>
        </w:rPr>
      </w:pPr>
      <w:r w:rsidRPr="00DD3EC3">
        <w:rPr>
          <w:b/>
          <w:bCs/>
          <w:szCs w:val="22"/>
          <w:lang w:val="sr-Latn-ME"/>
        </w:rPr>
        <w:t>Upozorenja i mjere opreza:</w:t>
      </w:r>
    </w:p>
    <w:p w14:paraId="28BCCB1E" w14:textId="77777777" w:rsidR="00EE535D" w:rsidRPr="00DD3EC3" w:rsidRDefault="00EE535D" w:rsidP="00BF07E8">
      <w:pPr>
        <w:jc w:val="both"/>
        <w:rPr>
          <w:szCs w:val="22"/>
          <w:lang w:val="sr-Latn-ME"/>
        </w:rPr>
      </w:pPr>
      <w:r w:rsidRPr="00DD3EC3">
        <w:rPr>
          <w:szCs w:val="22"/>
          <w:lang w:val="sr-Latn-ME"/>
        </w:rPr>
        <w:t>Posavjetujte se sa Vašim ljekarom ili farmaceutom prije nego što uzmete lijek Betaklav ukoliko:</w:t>
      </w:r>
    </w:p>
    <w:p w14:paraId="6DC8F81E" w14:textId="77777777" w:rsidR="00EE535D" w:rsidRPr="00DD3EC3" w:rsidRDefault="00EE535D" w:rsidP="00BF07E8">
      <w:pPr>
        <w:numPr>
          <w:ilvl w:val="0"/>
          <w:numId w:val="30"/>
        </w:numPr>
        <w:tabs>
          <w:tab w:val="clear" w:pos="567"/>
        </w:tabs>
        <w:spacing w:line="240" w:lineRule="auto"/>
        <w:ind w:left="0" w:firstLine="0"/>
        <w:jc w:val="both"/>
        <w:rPr>
          <w:szCs w:val="22"/>
          <w:lang w:val="sr-Latn-ME"/>
        </w:rPr>
      </w:pPr>
      <w:r w:rsidRPr="00DD3EC3">
        <w:rPr>
          <w:szCs w:val="22"/>
          <w:lang w:val="sr-Latn-ME"/>
        </w:rPr>
        <w:t>imate groznicu sa otečenim limfnim čvorovima (infektivnu mononukleozu)</w:t>
      </w:r>
    </w:p>
    <w:p w14:paraId="51E375E8" w14:textId="77777777" w:rsidR="00EE535D" w:rsidRPr="00DD3EC3" w:rsidRDefault="00EE535D" w:rsidP="00BF07E8">
      <w:pPr>
        <w:numPr>
          <w:ilvl w:val="0"/>
          <w:numId w:val="30"/>
        </w:numPr>
        <w:tabs>
          <w:tab w:val="clear" w:pos="567"/>
        </w:tabs>
        <w:spacing w:line="240" w:lineRule="auto"/>
        <w:ind w:left="0" w:firstLine="0"/>
        <w:jc w:val="both"/>
        <w:rPr>
          <w:szCs w:val="22"/>
          <w:lang w:val="sr-Latn-ME"/>
        </w:rPr>
      </w:pPr>
      <w:r w:rsidRPr="00DD3EC3">
        <w:rPr>
          <w:szCs w:val="22"/>
          <w:lang w:val="sr-Latn-ME"/>
        </w:rPr>
        <w:t>se liječite zbog problema sa jetrom ili bubrezima</w:t>
      </w:r>
    </w:p>
    <w:p w14:paraId="1E2F2B69" w14:textId="77777777" w:rsidR="00EE535D" w:rsidRPr="00DD3EC3" w:rsidRDefault="00EE535D" w:rsidP="00BF07E8">
      <w:pPr>
        <w:numPr>
          <w:ilvl w:val="0"/>
          <w:numId w:val="30"/>
        </w:numPr>
        <w:tabs>
          <w:tab w:val="clear" w:pos="567"/>
        </w:tabs>
        <w:spacing w:line="240" w:lineRule="auto"/>
        <w:ind w:left="0" w:firstLine="0"/>
        <w:jc w:val="both"/>
        <w:rPr>
          <w:szCs w:val="22"/>
          <w:lang w:val="sr-Latn-ME"/>
        </w:rPr>
      </w:pPr>
      <w:r w:rsidRPr="00DD3EC3">
        <w:rPr>
          <w:szCs w:val="22"/>
          <w:lang w:val="sr-Latn-ME"/>
        </w:rPr>
        <w:t>ne mokrite redovno.</w:t>
      </w:r>
    </w:p>
    <w:p w14:paraId="12A124BA" w14:textId="77777777" w:rsidR="00EE535D" w:rsidRPr="00DD3EC3" w:rsidRDefault="00EE535D" w:rsidP="00BF07E8">
      <w:pPr>
        <w:jc w:val="both"/>
        <w:rPr>
          <w:szCs w:val="22"/>
          <w:lang w:val="sr-Latn-ME"/>
        </w:rPr>
      </w:pPr>
    </w:p>
    <w:p w14:paraId="4B0AB548" w14:textId="262FF011" w:rsidR="00EE535D" w:rsidRPr="00DD3EC3" w:rsidRDefault="00EE535D" w:rsidP="00BF07E8">
      <w:pPr>
        <w:jc w:val="both"/>
        <w:rPr>
          <w:szCs w:val="22"/>
          <w:lang w:val="sr-Latn-ME"/>
        </w:rPr>
      </w:pPr>
      <w:r w:rsidRPr="00DD3EC3">
        <w:rPr>
          <w:szCs w:val="22"/>
          <w:lang w:val="sr-Latn-ME"/>
        </w:rPr>
        <w:t>Ukoliko nijeste sigurni da li se nešto od gore navedenog odnosi na Vas, posav</w:t>
      </w:r>
      <w:r w:rsidR="005064D8" w:rsidRPr="00DD3EC3">
        <w:rPr>
          <w:szCs w:val="22"/>
          <w:lang w:val="sr-Latn-ME"/>
        </w:rPr>
        <w:t>j</w:t>
      </w:r>
      <w:r w:rsidRPr="00DD3EC3">
        <w:rPr>
          <w:szCs w:val="22"/>
          <w:lang w:val="sr-Latn-ME"/>
        </w:rPr>
        <w:t>etujte se sa Vašim ljekarom ili farmaceutom prije nego što promijenite lijek Betaklav.</w:t>
      </w:r>
    </w:p>
    <w:p w14:paraId="74D97075" w14:textId="77777777" w:rsidR="00EE535D" w:rsidRPr="00DD3EC3" w:rsidRDefault="00EE535D" w:rsidP="00BF07E8">
      <w:pPr>
        <w:autoSpaceDE w:val="0"/>
        <w:autoSpaceDN w:val="0"/>
        <w:adjustRightInd w:val="0"/>
        <w:jc w:val="both"/>
        <w:rPr>
          <w:szCs w:val="22"/>
          <w:lang w:val="sr-Latn-ME" w:eastAsia="hr-HR"/>
        </w:rPr>
      </w:pPr>
    </w:p>
    <w:p w14:paraId="54BC2885" w14:textId="77777777" w:rsidR="00EE535D" w:rsidRPr="00DD3EC3" w:rsidRDefault="00EE535D" w:rsidP="00BF07E8">
      <w:pPr>
        <w:pStyle w:val="BodyText"/>
        <w:jc w:val="both"/>
        <w:rPr>
          <w:i w:val="0"/>
          <w:color w:val="auto"/>
          <w:szCs w:val="22"/>
          <w:lang w:val="sr-Latn-ME"/>
        </w:rPr>
      </w:pPr>
      <w:r w:rsidRPr="00DD3EC3">
        <w:rPr>
          <w:i w:val="0"/>
          <w:color w:val="auto"/>
          <w:w w:val="105"/>
          <w:szCs w:val="22"/>
          <w:lang w:val="sr-Latn-ME"/>
        </w:rPr>
        <w:t>U</w:t>
      </w:r>
      <w:r w:rsidRPr="00DD3EC3">
        <w:rPr>
          <w:i w:val="0"/>
          <w:color w:val="auto"/>
          <w:spacing w:val="-13"/>
          <w:w w:val="105"/>
          <w:szCs w:val="22"/>
          <w:lang w:val="sr-Latn-ME"/>
        </w:rPr>
        <w:t xml:space="preserve"> </w:t>
      </w:r>
      <w:r w:rsidRPr="00DD3EC3">
        <w:rPr>
          <w:i w:val="0"/>
          <w:color w:val="auto"/>
          <w:spacing w:val="-1"/>
          <w:w w:val="105"/>
          <w:szCs w:val="22"/>
          <w:lang w:val="sr-Latn-ME"/>
        </w:rPr>
        <w:t>pojedinim</w:t>
      </w:r>
      <w:r w:rsidRPr="00DD3EC3">
        <w:rPr>
          <w:i w:val="0"/>
          <w:color w:val="auto"/>
          <w:spacing w:val="-13"/>
          <w:w w:val="105"/>
          <w:szCs w:val="22"/>
          <w:lang w:val="sr-Latn-ME"/>
        </w:rPr>
        <w:t xml:space="preserve"> </w:t>
      </w:r>
      <w:r w:rsidRPr="00DD3EC3">
        <w:rPr>
          <w:i w:val="0"/>
          <w:color w:val="auto"/>
          <w:spacing w:val="-1"/>
          <w:w w:val="105"/>
          <w:szCs w:val="22"/>
          <w:lang w:val="sr-Latn-ME"/>
        </w:rPr>
        <w:t>okolnostima,</w:t>
      </w:r>
      <w:r w:rsidRPr="00DD3EC3">
        <w:rPr>
          <w:i w:val="0"/>
          <w:color w:val="auto"/>
          <w:spacing w:val="-13"/>
          <w:w w:val="105"/>
          <w:szCs w:val="22"/>
          <w:lang w:val="sr-Latn-ME"/>
        </w:rPr>
        <w:t xml:space="preserve"> </w:t>
      </w:r>
      <w:r w:rsidRPr="00DD3EC3">
        <w:rPr>
          <w:i w:val="0"/>
          <w:color w:val="auto"/>
          <w:spacing w:val="-1"/>
          <w:w w:val="105"/>
          <w:szCs w:val="22"/>
          <w:lang w:val="sr-Latn-ME"/>
        </w:rPr>
        <w:t>ljekar</w:t>
      </w:r>
      <w:r w:rsidRPr="00DD3EC3">
        <w:rPr>
          <w:i w:val="0"/>
          <w:color w:val="auto"/>
          <w:spacing w:val="-13"/>
          <w:w w:val="105"/>
          <w:szCs w:val="22"/>
          <w:lang w:val="sr-Latn-ME"/>
        </w:rPr>
        <w:t xml:space="preserve"> </w:t>
      </w:r>
      <w:r w:rsidRPr="00DD3EC3">
        <w:rPr>
          <w:i w:val="0"/>
          <w:color w:val="auto"/>
          <w:spacing w:val="-1"/>
          <w:w w:val="105"/>
          <w:szCs w:val="22"/>
          <w:lang w:val="sr-Latn-ME"/>
        </w:rPr>
        <w:t>može</w:t>
      </w:r>
      <w:r w:rsidRPr="00DD3EC3">
        <w:rPr>
          <w:i w:val="0"/>
          <w:color w:val="auto"/>
          <w:spacing w:val="-13"/>
          <w:w w:val="105"/>
          <w:szCs w:val="22"/>
          <w:lang w:val="sr-Latn-ME"/>
        </w:rPr>
        <w:t xml:space="preserve"> </w:t>
      </w:r>
      <w:r w:rsidRPr="00DD3EC3">
        <w:rPr>
          <w:i w:val="0"/>
          <w:color w:val="auto"/>
          <w:spacing w:val="-1"/>
          <w:w w:val="105"/>
          <w:szCs w:val="22"/>
          <w:lang w:val="sr-Latn-ME"/>
        </w:rPr>
        <w:t>ispitati</w:t>
      </w:r>
      <w:r w:rsidRPr="00DD3EC3">
        <w:rPr>
          <w:i w:val="0"/>
          <w:color w:val="auto"/>
          <w:spacing w:val="-13"/>
          <w:w w:val="105"/>
          <w:szCs w:val="22"/>
          <w:lang w:val="sr-Latn-ME"/>
        </w:rPr>
        <w:t xml:space="preserve"> </w:t>
      </w:r>
      <w:r w:rsidRPr="00DD3EC3">
        <w:rPr>
          <w:i w:val="0"/>
          <w:color w:val="auto"/>
          <w:spacing w:val="-1"/>
          <w:w w:val="105"/>
          <w:szCs w:val="22"/>
          <w:lang w:val="sr-Latn-ME"/>
        </w:rPr>
        <w:t>vrstu</w:t>
      </w:r>
      <w:r w:rsidRPr="00DD3EC3">
        <w:rPr>
          <w:i w:val="0"/>
          <w:color w:val="auto"/>
          <w:spacing w:val="-13"/>
          <w:w w:val="105"/>
          <w:szCs w:val="22"/>
          <w:lang w:val="sr-Latn-ME"/>
        </w:rPr>
        <w:t xml:space="preserve"> </w:t>
      </w:r>
      <w:r w:rsidRPr="00DD3EC3">
        <w:rPr>
          <w:i w:val="0"/>
          <w:color w:val="auto"/>
          <w:spacing w:val="-1"/>
          <w:w w:val="105"/>
          <w:szCs w:val="22"/>
          <w:lang w:val="sr-Latn-ME"/>
        </w:rPr>
        <w:t>bakterije</w:t>
      </w:r>
      <w:r w:rsidRPr="00DD3EC3">
        <w:rPr>
          <w:i w:val="0"/>
          <w:color w:val="auto"/>
          <w:spacing w:val="-13"/>
          <w:w w:val="105"/>
          <w:szCs w:val="22"/>
          <w:lang w:val="sr-Latn-ME"/>
        </w:rPr>
        <w:t xml:space="preserve"> </w:t>
      </w:r>
      <w:r w:rsidRPr="00DD3EC3">
        <w:rPr>
          <w:i w:val="0"/>
          <w:color w:val="auto"/>
          <w:spacing w:val="-1"/>
          <w:w w:val="105"/>
          <w:szCs w:val="22"/>
          <w:lang w:val="sr-Latn-ME"/>
        </w:rPr>
        <w:t>koja</w:t>
      </w:r>
      <w:r w:rsidRPr="00DD3EC3">
        <w:rPr>
          <w:i w:val="0"/>
          <w:color w:val="auto"/>
          <w:spacing w:val="-13"/>
          <w:w w:val="105"/>
          <w:szCs w:val="22"/>
          <w:lang w:val="sr-Latn-ME"/>
        </w:rPr>
        <w:t xml:space="preserve"> </w:t>
      </w:r>
      <w:r w:rsidRPr="00DD3EC3">
        <w:rPr>
          <w:i w:val="0"/>
          <w:color w:val="auto"/>
          <w:spacing w:val="-1"/>
          <w:w w:val="105"/>
          <w:szCs w:val="22"/>
          <w:lang w:val="sr-Latn-ME"/>
        </w:rPr>
        <w:t>uzrokuje</w:t>
      </w:r>
      <w:r w:rsidRPr="00DD3EC3">
        <w:rPr>
          <w:i w:val="0"/>
          <w:color w:val="auto"/>
          <w:spacing w:val="-13"/>
          <w:w w:val="105"/>
          <w:szCs w:val="22"/>
          <w:lang w:val="sr-Latn-ME"/>
        </w:rPr>
        <w:t xml:space="preserve"> </w:t>
      </w:r>
      <w:r w:rsidRPr="00DD3EC3">
        <w:rPr>
          <w:i w:val="0"/>
          <w:color w:val="auto"/>
          <w:spacing w:val="-1"/>
          <w:w w:val="105"/>
          <w:szCs w:val="22"/>
          <w:lang w:val="sr-Latn-ME"/>
        </w:rPr>
        <w:t>pojavu</w:t>
      </w:r>
      <w:r w:rsidRPr="00DD3EC3">
        <w:rPr>
          <w:i w:val="0"/>
          <w:color w:val="auto"/>
          <w:spacing w:val="-13"/>
          <w:w w:val="105"/>
          <w:szCs w:val="22"/>
          <w:lang w:val="sr-Latn-ME"/>
        </w:rPr>
        <w:t xml:space="preserve"> </w:t>
      </w:r>
      <w:r w:rsidRPr="00DD3EC3">
        <w:rPr>
          <w:i w:val="0"/>
          <w:color w:val="auto"/>
          <w:spacing w:val="-4"/>
          <w:w w:val="105"/>
          <w:szCs w:val="22"/>
          <w:lang w:val="sr-Latn-ME"/>
        </w:rPr>
        <w:t>infekcije.</w:t>
      </w:r>
    </w:p>
    <w:p w14:paraId="516B656F" w14:textId="77777777" w:rsidR="00EE535D" w:rsidRPr="00DD3EC3" w:rsidRDefault="00EE535D" w:rsidP="00BF07E8">
      <w:pPr>
        <w:pStyle w:val="BodyText"/>
        <w:jc w:val="both"/>
        <w:rPr>
          <w:i w:val="0"/>
          <w:color w:val="auto"/>
          <w:szCs w:val="22"/>
          <w:lang w:val="sr-Latn-ME"/>
        </w:rPr>
      </w:pPr>
      <w:r w:rsidRPr="00DD3EC3">
        <w:rPr>
          <w:i w:val="0"/>
          <w:color w:val="auto"/>
          <w:w w:val="105"/>
          <w:szCs w:val="22"/>
          <w:lang w:val="sr-Latn-ME"/>
        </w:rPr>
        <w:t>U</w:t>
      </w:r>
      <w:r w:rsidRPr="00DD3EC3">
        <w:rPr>
          <w:i w:val="0"/>
          <w:color w:val="auto"/>
          <w:spacing w:val="-12"/>
          <w:w w:val="105"/>
          <w:szCs w:val="22"/>
          <w:lang w:val="sr-Latn-ME"/>
        </w:rPr>
        <w:t xml:space="preserve"> </w:t>
      </w:r>
      <w:r w:rsidRPr="00DD3EC3">
        <w:rPr>
          <w:i w:val="0"/>
          <w:color w:val="auto"/>
          <w:spacing w:val="-1"/>
          <w:w w:val="105"/>
          <w:szCs w:val="22"/>
          <w:lang w:val="sr-Latn-ME"/>
        </w:rPr>
        <w:t>zavisnosti</w:t>
      </w:r>
      <w:r w:rsidRPr="00DD3EC3">
        <w:rPr>
          <w:i w:val="0"/>
          <w:color w:val="auto"/>
          <w:spacing w:val="-12"/>
          <w:w w:val="105"/>
          <w:szCs w:val="22"/>
          <w:lang w:val="sr-Latn-ME"/>
        </w:rPr>
        <w:t xml:space="preserve"> </w:t>
      </w:r>
      <w:r w:rsidRPr="00DD3EC3">
        <w:rPr>
          <w:i w:val="0"/>
          <w:color w:val="auto"/>
          <w:spacing w:val="-1"/>
          <w:w w:val="105"/>
          <w:szCs w:val="22"/>
          <w:lang w:val="sr-Latn-ME"/>
        </w:rPr>
        <w:t>od</w:t>
      </w:r>
      <w:r w:rsidRPr="00DD3EC3">
        <w:rPr>
          <w:i w:val="0"/>
          <w:color w:val="auto"/>
          <w:spacing w:val="-12"/>
          <w:w w:val="105"/>
          <w:szCs w:val="22"/>
          <w:lang w:val="sr-Latn-ME"/>
        </w:rPr>
        <w:t xml:space="preserve"> </w:t>
      </w:r>
      <w:r w:rsidRPr="00DD3EC3">
        <w:rPr>
          <w:i w:val="0"/>
          <w:color w:val="auto"/>
          <w:spacing w:val="-1"/>
          <w:w w:val="105"/>
          <w:szCs w:val="22"/>
          <w:lang w:val="sr-Latn-ME"/>
        </w:rPr>
        <w:t>rezultata</w:t>
      </w:r>
      <w:r w:rsidRPr="00DD3EC3">
        <w:rPr>
          <w:i w:val="0"/>
          <w:color w:val="auto"/>
          <w:spacing w:val="-12"/>
          <w:w w:val="105"/>
          <w:szCs w:val="22"/>
          <w:lang w:val="sr-Latn-ME"/>
        </w:rPr>
        <w:t xml:space="preserve"> </w:t>
      </w:r>
      <w:r w:rsidRPr="00DD3EC3">
        <w:rPr>
          <w:i w:val="0"/>
          <w:color w:val="auto"/>
          <w:spacing w:val="-1"/>
          <w:w w:val="105"/>
          <w:szCs w:val="22"/>
          <w:lang w:val="sr-Latn-ME"/>
        </w:rPr>
        <w:t>analiza,</w:t>
      </w:r>
      <w:r w:rsidRPr="00DD3EC3">
        <w:rPr>
          <w:i w:val="0"/>
          <w:color w:val="auto"/>
          <w:spacing w:val="-4"/>
          <w:w w:val="105"/>
          <w:szCs w:val="22"/>
          <w:lang w:val="sr-Latn-ME"/>
        </w:rPr>
        <w:t xml:space="preserve"> </w:t>
      </w:r>
      <w:r w:rsidRPr="00DD3EC3">
        <w:rPr>
          <w:i w:val="0"/>
          <w:color w:val="auto"/>
          <w:spacing w:val="-1"/>
          <w:w w:val="105"/>
          <w:szCs w:val="22"/>
          <w:lang w:val="sr-Latn-ME"/>
        </w:rPr>
        <w:t>može</w:t>
      </w:r>
      <w:r w:rsidRPr="00DD3EC3">
        <w:rPr>
          <w:i w:val="0"/>
          <w:color w:val="auto"/>
          <w:spacing w:val="-12"/>
          <w:w w:val="105"/>
          <w:szCs w:val="22"/>
          <w:lang w:val="sr-Latn-ME"/>
        </w:rPr>
        <w:t xml:space="preserve"> </w:t>
      </w:r>
      <w:r w:rsidRPr="00DD3EC3">
        <w:rPr>
          <w:i w:val="0"/>
          <w:color w:val="auto"/>
          <w:spacing w:val="-1"/>
          <w:w w:val="105"/>
          <w:szCs w:val="22"/>
          <w:lang w:val="sr-Latn-ME"/>
        </w:rPr>
        <w:t>Vam</w:t>
      </w:r>
      <w:r w:rsidRPr="00DD3EC3">
        <w:rPr>
          <w:i w:val="0"/>
          <w:color w:val="auto"/>
          <w:spacing w:val="-12"/>
          <w:w w:val="105"/>
          <w:szCs w:val="22"/>
          <w:lang w:val="sr-Latn-ME"/>
        </w:rPr>
        <w:t xml:space="preserve"> </w:t>
      </w:r>
      <w:r w:rsidRPr="00DD3EC3">
        <w:rPr>
          <w:i w:val="0"/>
          <w:color w:val="auto"/>
          <w:spacing w:val="-1"/>
          <w:w w:val="105"/>
          <w:szCs w:val="22"/>
          <w:lang w:val="sr-Latn-ME"/>
        </w:rPr>
        <w:t>biti</w:t>
      </w:r>
      <w:r w:rsidRPr="00DD3EC3">
        <w:rPr>
          <w:i w:val="0"/>
          <w:color w:val="auto"/>
          <w:spacing w:val="-12"/>
          <w:w w:val="105"/>
          <w:szCs w:val="22"/>
          <w:lang w:val="sr-Latn-ME"/>
        </w:rPr>
        <w:t xml:space="preserve"> </w:t>
      </w:r>
      <w:r w:rsidRPr="00DD3EC3">
        <w:rPr>
          <w:i w:val="0"/>
          <w:color w:val="auto"/>
          <w:spacing w:val="-1"/>
          <w:w w:val="105"/>
          <w:szCs w:val="22"/>
          <w:lang w:val="sr-Latn-ME"/>
        </w:rPr>
        <w:t>primijenjena</w:t>
      </w:r>
      <w:r w:rsidRPr="00DD3EC3">
        <w:rPr>
          <w:i w:val="0"/>
          <w:color w:val="auto"/>
          <w:spacing w:val="-4"/>
          <w:w w:val="105"/>
          <w:szCs w:val="22"/>
          <w:lang w:val="sr-Latn-ME"/>
        </w:rPr>
        <w:t xml:space="preserve"> </w:t>
      </w:r>
      <w:r w:rsidRPr="00DD3EC3">
        <w:rPr>
          <w:i w:val="0"/>
          <w:color w:val="auto"/>
          <w:spacing w:val="-3"/>
          <w:w w:val="105"/>
          <w:szCs w:val="22"/>
          <w:lang w:val="sr-Latn-ME"/>
        </w:rPr>
        <w:t>druga</w:t>
      </w:r>
      <w:r w:rsidRPr="00DD3EC3">
        <w:rPr>
          <w:i w:val="0"/>
          <w:color w:val="auto"/>
          <w:spacing w:val="-11"/>
          <w:w w:val="105"/>
          <w:szCs w:val="22"/>
          <w:lang w:val="sr-Latn-ME"/>
        </w:rPr>
        <w:t xml:space="preserve"> </w:t>
      </w:r>
      <w:r w:rsidRPr="00DD3EC3">
        <w:rPr>
          <w:i w:val="0"/>
          <w:color w:val="auto"/>
          <w:spacing w:val="-1"/>
          <w:w w:val="105"/>
          <w:szCs w:val="22"/>
          <w:lang w:val="sr-Latn-ME"/>
        </w:rPr>
        <w:t>jačina</w:t>
      </w:r>
      <w:r w:rsidRPr="00DD3EC3">
        <w:rPr>
          <w:i w:val="0"/>
          <w:color w:val="auto"/>
          <w:spacing w:val="-11"/>
          <w:w w:val="105"/>
          <w:szCs w:val="22"/>
          <w:lang w:val="sr-Latn-ME"/>
        </w:rPr>
        <w:t xml:space="preserve"> </w:t>
      </w:r>
      <w:r w:rsidRPr="00DD3EC3">
        <w:rPr>
          <w:i w:val="0"/>
          <w:color w:val="auto"/>
          <w:spacing w:val="-1"/>
          <w:w w:val="105"/>
          <w:szCs w:val="22"/>
          <w:lang w:val="sr-Latn-ME"/>
        </w:rPr>
        <w:t>lijeka</w:t>
      </w:r>
      <w:r w:rsidRPr="00DD3EC3">
        <w:rPr>
          <w:i w:val="0"/>
          <w:color w:val="auto"/>
          <w:spacing w:val="-12"/>
          <w:w w:val="105"/>
          <w:szCs w:val="22"/>
          <w:lang w:val="sr-Latn-ME"/>
        </w:rPr>
        <w:t xml:space="preserve"> </w:t>
      </w:r>
      <w:r w:rsidRPr="00DD3EC3">
        <w:rPr>
          <w:i w:val="0"/>
          <w:color w:val="auto"/>
          <w:spacing w:val="-1"/>
          <w:w w:val="105"/>
          <w:szCs w:val="22"/>
          <w:lang w:val="sr-Latn-ME"/>
        </w:rPr>
        <w:t>Betaklav</w:t>
      </w:r>
      <w:r w:rsidRPr="00DD3EC3">
        <w:rPr>
          <w:i w:val="0"/>
          <w:color w:val="auto"/>
          <w:spacing w:val="-12"/>
          <w:w w:val="105"/>
          <w:szCs w:val="22"/>
          <w:lang w:val="sr-Latn-ME"/>
        </w:rPr>
        <w:t xml:space="preserve"> </w:t>
      </w:r>
      <w:r w:rsidRPr="00DD3EC3">
        <w:rPr>
          <w:i w:val="0"/>
          <w:color w:val="auto"/>
          <w:spacing w:val="-1"/>
          <w:w w:val="105"/>
          <w:szCs w:val="22"/>
          <w:lang w:val="sr-Latn-ME"/>
        </w:rPr>
        <w:t>ili</w:t>
      </w:r>
      <w:r w:rsidRPr="00DD3EC3">
        <w:rPr>
          <w:i w:val="0"/>
          <w:color w:val="auto"/>
          <w:spacing w:val="-12"/>
          <w:w w:val="105"/>
          <w:szCs w:val="22"/>
          <w:lang w:val="sr-Latn-ME"/>
        </w:rPr>
        <w:t xml:space="preserve"> </w:t>
      </w:r>
      <w:r w:rsidRPr="00DD3EC3">
        <w:rPr>
          <w:i w:val="0"/>
          <w:color w:val="auto"/>
          <w:spacing w:val="-1"/>
          <w:w w:val="105"/>
          <w:szCs w:val="22"/>
          <w:lang w:val="sr-Latn-ME"/>
        </w:rPr>
        <w:t>drugi</w:t>
      </w:r>
      <w:r w:rsidRPr="00DD3EC3">
        <w:rPr>
          <w:i w:val="0"/>
          <w:color w:val="auto"/>
          <w:spacing w:val="-12"/>
          <w:w w:val="105"/>
          <w:szCs w:val="22"/>
          <w:lang w:val="sr-Latn-ME"/>
        </w:rPr>
        <w:t xml:space="preserve"> </w:t>
      </w:r>
      <w:r w:rsidRPr="00DD3EC3">
        <w:rPr>
          <w:i w:val="0"/>
          <w:color w:val="auto"/>
          <w:spacing w:val="-1"/>
          <w:w w:val="105"/>
          <w:szCs w:val="22"/>
          <w:lang w:val="sr-Latn-ME"/>
        </w:rPr>
        <w:t>lijek.</w:t>
      </w:r>
    </w:p>
    <w:p w14:paraId="201F3B7A" w14:textId="77777777" w:rsidR="00EE535D" w:rsidRPr="00DD3EC3" w:rsidRDefault="00EE535D" w:rsidP="00BF07E8">
      <w:pPr>
        <w:widowControl w:val="0"/>
        <w:numPr>
          <w:ilvl w:val="12"/>
          <w:numId w:val="0"/>
        </w:numPr>
        <w:jc w:val="both"/>
        <w:rPr>
          <w:szCs w:val="22"/>
          <w:lang w:val="sr-Latn-ME"/>
        </w:rPr>
      </w:pPr>
    </w:p>
    <w:p w14:paraId="69397D3A" w14:textId="77777777" w:rsidR="00EE535D" w:rsidRPr="00DD3EC3" w:rsidRDefault="00EE535D" w:rsidP="00BF07E8">
      <w:pPr>
        <w:autoSpaceDE w:val="0"/>
        <w:autoSpaceDN w:val="0"/>
        <w:adjustRightInd w:val="0"/>
        <w:jc w:val="both"/>
        <w:rPr>
          <w:b/>
          <w:bCs/>
          <w:szCs w:val="22"/>
          <w:lang w:val="sr-Latn-ME" w:eastAsia="hr-HR"/>
        </w:rPr>
      </w:pPr>
      <w:r w:rsidRPr="00DD3EC3">
        <w:rPr>
          <w:b/>
          <w:bCs/>
          <w:szCs w:val="22"/>
          <w:lang w:val="sr-Latn-ME" w:eastAsia="hr-HR"/>
        </w:rPr>
        <w:t>Stanja na koja trebate obratiti pažnju</w:t>
      </w:r>
    </w:p>
    <w:p w14:paraId="5D8605F7" w14:textId="045E2130" w:rsidR="00EE535D" w:rsidRPr="00DD3EC3" w:rsidRDefault="00EE535D" w:rsidP="00BF07E8">
      <w:pPr>
        <w:pStyle w:val="BodyText"/>
        <w:spacing w:line="250" w:lineRule="auto"/>
        <w:jc w:val="both"/>
        <w:rPr>
          <w:i w:val="0"/>
          <w:color w:val="auto"/>
          <w:szCs w:val="22"/>
          <w:lang w:val="sr-Latn-ME"/>
        </w:rPr>
      </w:pPr>
      <w:r w:rsidRPr="00DD3EC3">
        <w:rPr>
          <w:i w:val="0"/>
          <w:color w:val="auto"/>
          <w:spacing w:val="-1"/>
          <w:w w:val="105"/>
          <w:szCs w:val="22"/>
          <w:lang w:val="sr-Latn-ME"/>
        </w:rPr>
        <w:t>Primjena</w:t>
      </w:r>
      <w:r w:rsidRPr="00DD3EC3">
        <w:rPr>
          <w:i w:val="0"/>
          <w:color w:val="auto"/>
          <w:spacing w:val="-15"/>
          <w:w w:val="105"/>
          <w:szCs w:val="22"/>
          <w:lang w:val="sr-Latn-ME"/>
        </w:rPr>
        <w:t xml:space="preserve"> </w:t>
      </w:r>
      <w:r w:rsidRPr="00DD3EC3">
        <w:rPr>
          <w:i w:val="0"/>
          <w:color w:val="auto"/>
          <w:spacing w:val="-1"/>
          <w:w w:val="105"/>
          <w:szCs w:val="22"/>
          <w:lang w:val="sr-Latn-ME"/>
        </w:rPr>
        <w:t>lijeka</w:t>
      </w:r>
      <w:r w:rsidRPr="00DD3EC3">
        <w:rPr>
          <w:i w:val="0"/>
          <w:color w:val="auto"/>
          <w:spacing w:val="-10"/>
          <w:w w:val="105"/>
          <w:szCs w:val="22"/>
          <w:lang w:val="sr-Latn-ME"/>
        </w:rPr>
        <w:t xml:space="preserve"> </w:t>
      </w:r>
      <w:r w:rsidRPr="00DD3EC3">
        <w:rPr>
          <w:i w:val="0"/>
          <w:color w:val="auto"/>
          <w:spacing w:val="-1"/>
          <w:w w:val="105"/>
          <w:szCs w:val="22"/>
          <w:lang w:val="sr-Latn-ME"/>
        </w:rPr>
        <w:t>Betaklav</w:t>
      </w:r>
      <w:r w:rsidRPr="00DD3EC3">
        <w:rPr>
          <w:i w:val="0"/>
          <w:color w:val="auto"/>
          <w:spacing w:val="-11"/>
          <w:w w:val="105"/>
          <w:szCs w:val="22"/>
          <w:lang w:val="sr-Latn-ME"/>
        </w:rPr>
        <w:t xml:space="preserve"> </w:t>
      </w:r>
      <w:r w:rsidRPr="00DD3EC3">
        <w:rPr>
          <w:i w:val="0"/>
          <w:color w:val="auto"/>
          <w:spacing w:val="-1"/>
          <w:w w:val="105"/>
          <w:szCs w:val="22"/>
          <w:lang w:val="sr-Latn-ME"/>
        </w:rPr>
        <w:t>može</w:t>
      </w:r>
      <w:r w:rsidRPr="00DD3EC3">
        <w:rPr>
          <w:i w:val="0"/>
          <w:color w:val="auto"/>
          <w:spacing w:val="-14"/>
          <w:w w:val="105"/>
          <w:szCs w:val="22"/>
          <w:lang w:val="sr-Latn-ME"/>
        </w:rPr>
        <w:t xml:space="preserve"> </w:t>
      </w:r>
      <w:r w:rsidRPr="00DD3EC3">
        <w:rPr>
          <w:i w:val="0"/>
          <w:color w:val="auto"/>
          <w:spacing w:val="-1"/>
          <w:w w:val="105"/>
          <w:szCs w:val="22"/>
          <w:lang w:val="sr-Latn-ME"/>
        </w:rPr>
        <w:t>dovesti</w:t>
      </w:r>
      <w:r w:rsidRPr="00DD3EC3">
        <w:rPr>
          <w:i w:val="0"/>
          <w:color w:val="auto"/>
          <w:spacing w:val="-15"/>
          <w:w w:val="105"/>
          <w:szCs w:val="22"/>
          <w:lang w:val="sr-Latn-ME"/>
        </w:rPr>
        <w:t xml:space="preserve"> </w:t>
      </w:r>
      <w:r w:rsidRPr="00DD3EC3">
        <w:rPr>
          <w:i w:val="0"/>
          <w:color w:val="auto"/>
          <w:spacing w:val="-1"/>
          <w:w w:val="105"/>
          <w:szCs w:val="22"/>
          <w:lang w:val="sr-Latn-ME"/>
        </w:rPr>
        <w:t>do</w:t>
      </w:r>
      <w:r w:rsidRPr="00DD3EC3">
        <w:rPr>
          <w:i w:val="0"/>
          <w:color w:val="auto"/>
          <w:spacing w:val="-14"/>
          <w:w w:val="105"/>
          <w:szCs w:val="22"/>
          <w:lang w:val="sr-Latn-ME"/>
        </w:rPr>
        <w:t xml:space="preserve"> </w:t>
      </w:r>
      <w:r w:rsidRPr="00DD3EC3">
        <w:rPr>
          <w:i w:val="0"/>
          <w:color w:val="auto"/>
          <w:spacing w:val="-1"/>
          <w:w w:val="105"/>
          <w:szCs w:val="22"/>
          <w:lang w:val="sr-Latn-ME"/>
        </w:rPr>
        <w:t>pogoršanja</w:t>
      </w:r>
      <w:r w:rsidRPr="00DD3EC3">
        <w:rPr>
          <w:i w:val="0"/>
          <w:color w:val="auto"/>
          <w:spacing w:val="-14"/>
          <w:w w:val="105"/>
          <w:szCs w:val="22"/>
          <w:lang w:val="sr-Latn-ME"/>
        </w:rPr>
        <w:t xml:space="preserve"> </w:t>
      </w:r>
      <w:r w:rsidRPr="00DD3EC3">
        <w:rPr>
          <w:i w:val="0"/>
          <w:color w:val="auto"/>
          <w:w w:val="105"/>
          <w:szCs w:val="22"/>
          <w:lang w:val="sr-Latn-ME"/>
        </w:rPr>
        <w:t>određenih</w:t>
      </w:r>
      <w:r w:rsidRPr="00DD3EC3">
        <w:rPr>
          <w:i w:val="0"/>
          <w:color w:val="auto"/>
          <w:spacing w:val="-16"/>
          <w:w w:val="105"/>
          <w:szCs w:val="22"/>
          <w:lang w:val="sr-Latn-ME"/>
        </w:rPr>
        <w:t xml:space="preserve"> </w:t>
      </w:r>
      <w:r w:rsidRPr="00DD3EC3">
        <w:rPr>
          <w:i w:val="0"/>
          <w:color w:val="auto"/>
          <w:spacing w:val="-1"/>
          <w:w w:val="105"/>
          <w:szCs w:val="22"/>
          <w:lang w:val="sr-Latn-ME"/>
        </w:rPr>
        <w:t>postojećih</w:t>
      </w:r>
      <w:r w:rsidRPr="00DD3EC3">
        <w:rPr>
          <w:i w:val="0"/>
          <w:color w:val="auto"/>
          <w:spacing w:val="-15"/>
          <w:w w:val="105"/>
          <w:szCs w:val="22"/>
          <w:lang w:val="sr-Latn-ME"/>
        </w:rPr>
        <w:t xml:space="preserve"> </w:t>
      </w:r>
      <w:r w:rsidRPr="00DD3EC3">
        <w:rPr>
          <w:i w:val="0"/>
          <w:color w:val="auto"/>
          <w:spacing w:val="-3"/>
          <w:w w:val="105"/>
          <w:szCs w:val="22"/>
          <w:lang w:val="sr-Latn-ME"/>
        </w:rPr>
        <w:t>stanja,</w:t>
      </w:r>
      <w:r w:rsidRPr="00DD3EC3">
        <w:rPr>
          <w:i w:val="0"/>
          <w:color w:val="auto"/>
          <w:spacing w:val="-13"/>
          <w:w w:val="105"/>
          <w:szCs w:val="22"/>
          <w:lang w:val="sr-Latn-ME"/>
        </w:rPr>
        <w:t xml:space="preserve"> </w:t>
      </w:r>
      <w:r w:rsidRPr="00DD3EC3">
        <w:rPr>
          <w:i w:val="0"/>
          <w:color w:val="auto"/>
          <w:spacing w:val="-1"/>
          <w:w w:val="105"/>
          <w:szCs w:val="22"/>
          <w:lang w:val="sr-Latn-ME"/>
        </w:rPr>
        <w:t>ili</w:t>
      </w:r>
      <w:r w:rsidRPr="00DD3EC3">
        <w:rPr>
          <w:i w:val="0"/>
          <w:color w:val="auto"/>
          <w:spacing w:val="-14"/>
          <w:w w:val="105"/>
          <w:szCs w:val="22"/>
          <w:lang w:val="sr-Latn-ME"/>
        </w:rPr>
        <w:t xml:space="preserve"> </w:t>
      </w:r>
      <w:r w:rsidRPr="00DD3EC3">
        <w:rPr>
          <w:i w:val="0"/>
          <w:color w:val="auto"/>
          <w:spacing w:val="-1"/>
          <w:w w:val="105"/>
          <w:szCs w:val="22"/>
          <w:lang w:val="sr-Latn-ME"/>
        </w:rPr>
        <w:t>može</w:t>
      </w:r>
      <w:r w:rsidRPr="00DD3EC3">
        <w:rPr>
          <w:i w:val="0"/>
          <w:color w:val="auto"/>
          <w:spacing w:val="-13"/>
          <w:w w:val="105"/>
          <w:szCs w:val="22"/>
          <w:lang w:val="sr-Latn-ME"/>
        </w:rPr>
        <w:t xml:space="preserve"> </w:t>
      </w:r>
      <w:r w:rsidRPr="00DD3EC3">
        <w:rPr>
          <w:i w:val="0"/>
          <w:color w:val="auto"/>
          <w:spacing w:val="-1"/>
          <w:w w:val="105"/>
          <w:szCs w:val="22"/>
          <w:lang w:val="sr-Latn-ME"/>
        </w:rPr>
        <w:t>uzrokovati</w:t>
      </w:r>
      <w:r w:rsidRPr="00DD3EC3">
        <w:rPr>
          <w:i w:val="0"/>
          <w:color w:val="auto"/>
          <w:spacing w:val="-14"/>
          <w:w w:val="105"/>
          <w:szCs w:val="22"/>
          <w:lang w:val="sr-Latn-ME"/>
        </w:rPr>
        <w:t xml:space="preserve"> </w:t>
      </w:r>
      <w:r w:rsidRPr="00DD3EC3">
        <w:rPr>
          <w:i w:val="0"/>
          <w:color w:val="auto"/>
          <w:spacing w:val="-1"/>
          <w:w w:val="105"/>
          <w:szCs w:val="22"/>
          <w:lang w:val="sr-Latn-ME"/>
        </w:rPr>
        <w:t>pojavu</w:t>
      </w:r>
      <w:r w:rsidRPr="00DD3EC3">
        <w:rPr>
          <w:i w:val="0"/>
          <w:color w:val="auto"/>
          <w:spacing w:val="48"/>
          <w:w w:val="103"/>
          <w:szCs w:val="22"/>
          <w:lang w:val="sr-Latn-ME"/>
        </w:rPr>
        <w:t xml:space="preserve"> </w:t>
      </w:r>
      <w:r w:rsidRPr="00DD3EC3">
        <w:rPr>
          <w:i w:val="0"/>
          <w:color w:val="auto"/>
          <w:spacing w:val="-1"/>
          <w:w w:val="105"/>
          <w:szCs w:val="22"/>
          <w:lang w:val="sr-Latn-ME"/>
        </w:rPr>
        <w:t>ozbiljnih</w:t>
      </w:r>
      <w:r w:rsidRPr="00DD3EC3">
        <w:rPr>
          <w:i w:val="0"/>
          <w:color w:val="auto"/>
          <w:spacing w:val="-13"/>
          <w:w w:val="105"/>
          <w:szCs w:val="22"/>
          <w:lang w:val="sr-Latn-ME"/>
        </w:rPr>
        <w:t xml:space="preserve"> </w:t>
      </w:r>
      <w:r w:rsidRPr="00DD3EC3">
        <w:rPr>
          <w:i w:val="0"/>
          <w:color w:val="auto"/>
          <w:spacing w:val="-3"/>
          <w:w w:val="105"/>
          <w:szCs w:val="22"/>
          <w:lang w:val="sr-Latn-ME"/>
        </w:rPr>
        <w:t>neželjenih</w:t>
      </w:r>
      <w:r w:rsidRPr="00DD3EC3">
        <w:rPr>
          <w:i w:val="0"/>
          <w:color w:val="auto"/>
          <w:spacing w:val="-13"/>
          <w:w w:val="105"/>
          <w:szCs w:val="22"/>
          <w:lang w:val="sr-Latn-ME"/>
        </w:rPr>
        <w:t xml:space="preserve"> </w:t>
      </w:r>
      <w:r w:rsidRPr="00DD3EC3">
        <w:rPr>
          <w:i w:val="0"/>
          <w:color w:val="auto"/>
          <w:spacing w:val="-1"/>
          <w:w w:val="105"/>
          <w:szCs w:val="22"/>
          <w:lang w:val="sr-Latn-ME"/>
        </w:rPr>
        <w:t>dejstava.</w:t>
      </w:r>
      <w:r w:rsidRPr="00DD3EC3">
        <w:rPr>
          <w:i w:val="0"/>
          <w:color w:val="auto"/>
          <w:spacing w:val="-13"/>
          <w:w w:val="105"/>
          <w:szCs w:val="22"/>
          <w:lang w:val="sr-Latn-ME"/>
        </w:rPr>
        <w:t xml:space="preserve"> </w:t>
      </w:r>
      <w:r w:rsidRPr="00DD3EC3">
        <w:rPr>
          <w:i w:val="0"/>
          <w:color w:val="auto"/>
          <w:spacing w:val="-1"/>
          <w:w w:val="105"/>
          <w:szCs w:val="22"/>
          <w:lang w:val="sr-Latn-ME"/>
        </w:rPr>
        <w:t>Navedena</w:t>
      </w:r>
      <w:r w:rsidRPr="00DD3EC3">
        <w:rPr>
          <w:i w:val="0"/>
          <w:color w:val="auto"/>
          <w:spacing w:val="-13"/>
          <w:w w:val="105"/>
          <w:szCs w:val="22"/>
          <w:lang w:val="sr-Latn-ME"/>
        </w:rPr>
        <w:t xml:space="preserve"> </w:t>
      </w:r>
      <w:r w:rsidRPr="00DD3EC3">
        <w:rPr>
          <w:i w:val="0"/>
          <w:color w:val="auto"/>
          <w:spacing w:val="-3"/>
          <w:w w:val="105"/>
          <w:szCs w:val="22"/>
          <w:lang w:val="sr-Latn-ME"/>
        </w:rPr>
        <w:t>neželjena</w:t>
      </w:r>
      <w:r w:rsidRPr="00DD3EC3">
        <w:rPr>
          <w:i w:val="0"/>
          <w:color w:val="auto"/>
          <w:spacing w:val="-12"/>
          <w:w w:val="105"/>
          <w:szCs w:val="22"/>
          <w:lang w:val="sr-Latn-ME"/>
        </w:rPr>
        <w:t xml:space="preserve"> </w:t>
      </w:r>
      <w:r w:rsidRPr="00DD3EC3">
        <w:rPr>
          <w:i w:val="0"/>
          <w:color w:val="auto"/>
          <w:w w:val="105"/>
          <w:szCs w:val="22"/>
          <w:lang w:val="sr-Latn-ME"/>
        </w:rPr>
        <w:t>dejstva</w:t>
      </w:r>
      <w:r w:rsidRPr="00DD3EC3">
        <w:rPr>
          <w:i w:val="0"/>
          <w:color w:val="auto"/>
          <w:spacing w:val="-13"/>
          <w:w w:val="105"/>
          <w:szCs w:val="22"/>
          <w:lang w:val="sr-Latn-ME"/>
        </w:rPr>
        <w:t xml:space="preserve"> </w:t>
      </w:r>
      <w:r w:rsidRPr="00DD3EC3">
        <w:rPr>
          <w:i w:val="0"/>
          <w:color w:val="auto"/>
          <w:w w:val="105"/>
          <w:szCs w:val="22"/>
          <w:lang w:val="sr-Latn-ME"/>
        </w:rPr>
        <w:t>uključuju</w:t>
      </w:r>
      <w:r w:rsidRPr="00DD3EC3">
        <w:rPr>
          <w:i w:val="0"/>
          <w:color w:val="auto"/>
          <w:spacing w:val="-12"/>
          <w:w w:val="105"/>
          <w:szCs w:val="22"/>
          <w:lang w:val="sr-Latn-ME"/>
        </w:rPr>
        <w:t xml:space="preserve"> </w:t>
      </w:r>
      <w:r w:rsidRPr="00DD3EC3">
        <w:rPr>
          <w:i w:val="0"/>
          <w:color w:val="auto"/>
          <w:w w:val="105"/>
          <w:szCs w:val="22"/>
          <w:lang w:val="sr-Latn-ME"/>
        </w:rPr>
        <w:t>alergijske</w:t>
      </w:r>
      <w:r w:rsidRPr="00DD3EC3">
        <w:rPr>
          <w:i w:val="0"/>
          <w:color w:val="auto"/>
          <w:spacing w:val="-12"/>
          <w:w w:val="105"/>
          <w:szCs w:val="22"/>
          <w:lang w:val="sr-Latn-ME"/>
        </w:rPr>
        <w:t xml:space="preserve"> </w:t>
      </w:r>
      <w:r w:rsidRPr="00DD3EC3">
        <w:rPr>
          <w:i w:val="0"/>
          <w:color w:val="auto"/>
          <w:spacing w:val="-3"/>
          <w:w w:val="105"/>
          <w:szCs w:val="22"/>
          <w:lang w:val="sr-Latn-ME"/>
        </w:rPr>
        <w:t>reakcije,</w:t>
      </w:r>
      <w:r w:rsidRPr="00DD3EC3">
        <w:rPr>
          <w:i w:val="0"/>
          <w:color w:val="auto"/>
          <w:spacing w:val="-13"/>
          <w:w w:val="105"/>
          <w:szCs w:val="22"/>
          <w:lang w:val="sr-Latn-ME"/>
        </w:rPr>
        <w:t xml:space="preserve"> </w:t>
      </w:r>
      <w:r w:rsidRPr="00DD3EC3">
        <w:rPr>
          <w:i w:val="0"/>
          <w:color w:val="auto"/>
          <w:spacing w:val="-1"/>
          <w:w w:val="105"/>
          <w:szCs w:val="22"/>
          <w:lang w:val="sr-Latn-ME"/>
        </w:rPr>
        <w:t>konvulzije</w:t>
      </w:r>
      <w:r w:rsidRPr="00DD3EC3">
        <w:rPr>
          <w:i w:val="0"/>
          <w:color w:val="auto"/>
          <w:spacing w:val="-13"/>
          <w:w w:val="105"/>
          <w:szCs w:val="22"/>
          <w:lang w:val="sr-Latn-ME"/>
        </w:rPr>
        <w:t xml:space="preserve"> </w:t>
      </w:r>
      <w:r w:rsidRPr="00DD3EC3">
        <w:rPr>
          <w:i w:val="0"/>
          <w:color w:val="auto"/>
          <w:spacing w:val="-3"/>
          <w:w w:val="105"/>
          <w:szCs w:val="22"/>
          <w:lang w:val="sr-Latn-ME"/>
        </w:rPr>
        <w:t>(napade)</w:t>
      </w:r>
      <w:r w:rsidRPr="00DD3EC3">
        <w:rPr>
          <w:i w:val="0"/>
          <w:color w:val="auto"/>
          <w:spacing w:val="-10"/>
          <w:w w:val="105"/>
          <w:szCs w:val="22"/>
          <w:lang w:val="sr-Latn-ME"/>
        </w:rPr>
        <w:t xml:space="preserve"> </w:t>
      </w:r>
      <w:r w:rsidRPr="00DD3EC3">
        <w:rPr>
          <w:i w:val="0"/>
          <w:color w:val="auto"/>
          <w:w w:val="105"/>
          <w:szCs w:val="22"/>
          <w:lang w:val="sr-Latn-ME"/>
        </w:rPr>
        <w:t>i</w:t>
      </w:r>
      <w:r w:rsidR="00AB55F4" w:rsidRPr="00DD3EC3">
        <w:rPr>
          <w:i w:val="0"/>
          <w:color w:val="auto"/>
          <w:spacing w:val="47"/>
          <w:w w:val="103"/>
          <w:szCs w:val="22"/>
          <w:lang w:val="sr-Latn-ME"/>
        </w:rPr>
        <w:t xml:space="preserve"> </w:t>
      </w:r>
      <w:r w:rsidRPr="00DD3EC3">
        <w:rPr>
          <w:i w:val="0"/>
          <w:color w:val="auto"/>
          <w:spacing w:val="-1"/>
          <w:w w:val="105"/>
          <w:szCs w:val="22"/>
          <w:lang w:val="sr-Latn-ME"/>
        </w:rPr>
        <w:t>zapaljenje</w:t>
      </w:r>
      <w:r w:rsidRPr="00DD3EC3">
        <w:rPr>
          <w:i w:val="0"/>
          <w:color w:val="auto"/>
          <w:spacing w:val="-14"/>
          <w:w w:val="105"/>
          <w:szCs w:val="22"/>
          <w:lang w:val="sr-Latn-ME"/>
        </w:rPr>
        <w:t xml:space="preserve"> </w:t>
      </w:r>
      <w:r w:rsidRPr="00DD3EC3">
        <w:rPr>
          <w:i w:val="0"/>
          <w:color w:val="auto"/>
          <w:spacing w:val="-1"/>
          <w:w w:val="105"/>
          <w:szCs w:val="22"/>
          <w:lang w:val="sr-Latn-ME"/>
        </w:rPr>
        <w:t>debelog</w:t>
      </w:r>
      <w:r w:rsidRPr="00DD3EC3">
        <w:rPr>
          <w:i w:val="0"/>
          <w:color w:val="auto"/>
          <w:spacing w:val="-6"/>
          <w:w w:val="105"/>
          <w:szCs w:val="22"/>
          <w:lang w:val="sr-Latn-ME"/>
        </w:rPr>
        <w:t xml:space="preserve"> </w:t>
      </w:r>
      <w:r w:rsidRPr="00DD3EC3">
        <w:rPr>
          <w:i w:val="0"/>
          <w:color w:val="auto"/>
          <w:spacing w:val="-3"/>
          <w:w w:val="105"/>
          <w:szCs w:val="22"/>
          <w:lang w:val="sr-Latn-ME"/>
        </w:rPr>
        <w:t>crijeva.</w:t>
      </w:r>
      <w:r w:rsidRPr="00DD3EC3">
        <w:rPr>
          <w:i w:val="0"/>
          <w:color w:val="auto"/>
          <w:spacing w:val="-13"/>
          <w:w w:val="105"/>
          <w:szCs w:val="22"/>
          <w:lang w:val="sr-Latn-ME"/>
        </w:rPr>
        <w:t xml:space="preserve"> </w:t>
      </w:r>
      <w:r w:rsidRPr="00DD3EC3">
        <w:rPr>
          <w:i w:val="0"/>
          <w:color w:val="auto"/>
          <w:spacing w:val="-1"/>
          <w:w w:val="105"/>
          <w:szCs w:val="22"/>
          <w:lang w:val="sr-Latn-ME"/>
        </w:rPr>
        <w:t>Neophodno</w:t>
      </w:r>
      <w:r w:rsidRPr="00DD3EC3">
        <w:rPr>
          <w:i w:val="0"/>
          <w:color w:val="auto"/>
          <w:spacing w:val="-14"/>
          <w:w w:val="105"/>
          <w:szCs w:val="22"/>
          <w:lang w:val="sr-Latn-ME"/>
        </w:rPr>
        <w:t xml:space="preserve"> </w:t>
      </w:r>
      <w:r w:rsidRPr="00DD3EC3">
        <w:rPr>
          <w:i w:val="0"/>
          <w:color w:val="auto"/>
          <w:spacing w:val="-1"/>
          <w:w w:val="105"/>
          <w:szCs w:val="22"/>
          <w:lang w:val="sr-Latn-ME"/>
        </w:rPr>
        <w:t>je</w:t>
      </w:r>
      <w:r w:rsidRPr="00DD3EC3">
        <w:rPr>
          <w:i w:val="0"/>
          <w:color w:val="auto"/>
          <w:spacing w:val="-13"/>
          <w:w w:val="105"/>
          <w:szCs w:val="22"/>
          <w:lang w:val="sr-Latn-ME"/>
        </w:rPr>
        <w:t xml:space="preserve"> </w:t>
      </w:r>
      <w:r w:rsidRPr="00DD3EC3">
        <w:rPr>
          <w:i w:val="0"/>
          <w:color w:val="auto"/>
          <w:spacing w:val="-1"/>
          <w:w w:val="105"/>
          <w:szCs w:val="22"/>
          <w:lang w:val="sr-Latn-ME"/>
        </w:rPr>
        <w:t>da</w:t>
      </w:r>
      <w:r w:rsidRPr="00DD3EC3">
        <w:rPr>
          <w:i w:val="0"/>
          <w:color w:val="auto"/>
          <w:spacing w:val="-13"/>
          <w:w w:val="105"/>
          <w:szCs w:val="22"/>
          <w:lang w:val="sr-Latn-ME"/>
        </w:rPr>
        <w:t xml:space="preserve"> </w:t>
      </w:r>
      <w:r w:rsidRPr="00DD3EC3">
        <w:rPr>
          <w:i w:val="0"/>
          <w:color w:val="auto"/>
          <w:spacing w:val="-1"/>
          <w:w w:val="105"/>
          <w:szCs w:val="22"/>
          <w:lang w:val="sr-Latn-ME"/>
        </w:rPr>
        <w:t>tokom</w:t>
      </w:r>
      <w:r w:rsidRPr="00DD3EC3">
        <w:rPr>
          <w:i w:val="0"/>
          <w:color w:val="auto"/>
          <w:spacing w:val="-14"/>
          <w:w w:val="105"/>
          <w:szCs w:val="22"/>
          <w:lang w:val="sr-Latn-ME"/>
        </w:rPr>
        <w:t xml:space="preserve"> </w:t>
      </w:r>
      <w:r w:rsidRPr="00DD3EC3">
        <w:rPr>
          <w:i w:val="0"/>
          <w:color w:val="auto"/>
          <w:spacing w:val="-1"/>
          <w:w w:val="105"/>
          <w:szCs w:val="22"/>
          <w:lang w:val="sr-Latn-ME"/>
        </w:rPr>
        <w:t>primjene</w:t>
      </w:r>
      <w:r w:rsidRPr="00DD3EC3">
        <w:rPr>
          <w:i w:val="0"/>
          <w:color w:val="auto"/>
          <w:spacing w:val="-13"/>
          <w:w w:val="105"/>
          <w:szCs w:val="22"/>
          <w:lang w:val="sr-Latn-ME"/>
        </w:rPr>
        <w:t xml:space="preserve"> </w:t>
      </w:r>
      <w:r w:rsidRPr="00DD3EC3">
        <w:rPr>
          <w:i w:val="0"/>
          <w:color w:val="auto"/>
          <w:spacing w:val="-1"/>
          <w:w w:val="105"/>
          <w:szCs w:val="22"/>
          <w:lang w:val="sr-Latn-ME"/>
        </w:rPr>
        <w:t>lijeka</w:t>
      </w:r>
      <w:r w:rsidRPr="00DD3EC3">
        <w:rPr>
          <w:i w:val="0"/>
          <w:color w:val="auto"/>
          <w:spacing w:val="-9"/>
          <w:w w:val="105"/>
          <w:szCs w:val="22"/>
          <w:lang w:val="sr-Latn-ME"/>
        </w:rPr>
        <w:t xml:space="preserve"> </w:t>
      </w:r>
      <w:r w:rsidRPr="00DD3EC3">
        <w:rPr>
          <w:i w:val="0"/>
          <w:color w:val="auto"/>
          <w:spacing w:val="-1"/>
          <w:w w:val="105"/>
          <w:szCs w:val="22"/>
          <w:lang w:val="sr-Latn-ME"/>
        </w:rPr>
        <w:t>Betaklav</w:t>
      </w:r>
      <w:r w:rsidRPr="00DD3EC3">
        <w:rPr>
          <w:i w:val="0"/>
          <w:color w:val="auto"/>
          <w:spacing w:val="-15"/>
          <w:w w:val="105"/>
          <w:szCs w:val="22"/>
          <w:lang w:val="sr-Latn-ME"/>
        </w:rPr>
        <w:t xml:space="preserve"> </w:t>
      </w:r>
      <w:r w:rsidRPr="00DD3EC3">
        <w:rPr>
          <w:i w:val="0"/>
          <w:color w:val="auto"/>
          <w:spacing w:val="-1"/>
          <w:w w:val="105"/>
          <w:szCs w:val="22"/>
          <w:lang w:val="sr-Latn-ME"/>
        </w:rPr>
        <w:t>vodite</w:t>
      </w:r>
      <w:r w:rsidRPr="00DD3EC3">
        <w:rPr>
          <w:i w:val="0"/>
          <w:color w:val="auto"/>
          <w:spacing w:val="-12"/>
          <w:w w:val="105"/>
          <w:szCs w:val="22"/>
          <w:lang w:val="sr-Latn-ME"/>
        </w:rPr>
        <w:t xml:space="preserve"> </w:t>
      </w:r>
      <w:r w:rsidRPr="00DD3EC3">
        <w:rPr>
          <w:i w:val="0"/>
          <w:color w:val="auto"/>
          <w:spacing w:val="-1"/>
          <w:w w:val="105"/>
          <w:szCs w:val="22"/>
          <w:lang w:val="sr-Latn-ME"/>
        </w:rPr>
        <w:t>računa</w:t>
      </w:r>
      <w:r w:rsidRPr="00DD3EC3">
        <w:rPr>
          <w:i w:val="0"/>
          <w:color w:val="auto"/>
          <w:spacing w:val="-13"/>
          <w:w w:val="105"/>
          <w:szCs w:val="22"/>
          <w:lang w:val="sr-Latn-ME"/>
        </w:rPr>
        <w:t xml:space="preserve"> </w:t>
      </w:r>
      <w:r w:rsidRPr="00DD3EC3">
        <w:rPr>
          <w:i w:val="0"/>
          <w:color w:val="auto"/>
          <w:w w:val="105"/>
          <w:szCs w:val="22"/>
          <w:lang w:val="sr-Latn-ME"/>
        </w:rPr>
        <w:t>o</w:t>
      </w:r>
      <w:r w:rsidRPr="00DD3EC3">
        <w:rPr>
          <w:i w:val="0"/>
          <w:color w:val="auto"/>
          <w:spacing w:val="-12"/>
          <w:w w:val="105"/>
          <w:szCs w:val="22"/>
          <w:lang w:val="sr-Latn-ME"/>
        </w:rPr>
        <w:t xml:space="preserve"> </w:t>
      </w:r>
      <w:r w:rsidRPr="00DD3EC3">
        <w:rPr>
          <w:i w:val="0"/>
          <w:color w:val="auto"/>
          <w:spacing w:val="-1"/>
          <w:w w:val="105"/>
          <w:szCs w:val="22"/>
          <w:lang w:val="sr-Latn-ME"/>
        </w:rPr>
        <w:t>pojavi</w:t>
      </w:r>
      <w:r w:rsidRPr="00DD3EC3">
        <w:rPr>
          <w:i w:val="0"/>
          <w:color w:val="auto"/>
          <w:spacing w:val="-13"/>
          <w:w w:val="105"/>
          <w:szCs w:val="22"/>
          <w:lang w:val="sr-Latn-ME"/>
        </w:rPr>
        <w:t xml:space="preserve"> </w:t>
      </w:r>
      <w:r w:rsidRPr="00DD3EC3">
        <w:rPr>
          <w:i w:val="0"/>
          <w:color w:val="auto"/>
          <w:spacing w:val="-1"/>
          <w:w w:val="105"/>
          <w:szCs w:val="22"/>
          <w:lang w:val="sr-Latn-ME"/>
        </w:rPr>
        <w:t>pojedinih simptoma,</w:t>
      </w:r>
      <w:r w:rsidRPr="00DD3EC3">
        <w:rPr>
          <w:i w:val="0"/>
          <w:color w:val="auto"/>
          <w:spacing w:val="-12"/>
          <w:w w:val="105"/>
          <w:szCs w:val="22"/>
          <w:lang w:val="sr-Latn-ME"/>
        </w:rPr>
        <w:t xml:space="preserve"> </w:t>
      </w:r>
      <w:r w:rsidRPr="00DD3EC3">
        <w:rPr>
          <w:i w:val="0"/>
          <w:color w:val="auto"/>
          <w:w w:val="105"/>
          <w:szCs w:val="22"/>
          <w:lang w:val="sr-Latn-ME"/>
        </w:rPr>
        <w:t>u</w:t>
      </w:r>
      <w:r w:rsidRPr="00DD3EC3">
        <w:rPr>
          <w:i w:val="0"/>
          <w:color w:val="auto"/>
          <w:spacing w:val="-11"/>
          <w:w w:val="105"/>
          <w:szCs w:val="22"/>
          <w:lang w:val="sr-Latn-ME"/>
        </w:rPr>
        <w:t xml:space="preserve"> </w:t>
      </w:r>
      <w:r w:rsidRPr="00DD3EC3">
        <w:rPr>
          <w:i w:val="0"/>
          <w:color w:val="auto"/>
          <w:spacing w:val="-4"/>
          <w:w w:val="105"/>
          <w:szCs w:val="22"/>
          <w:lang w:val="sr-Latn-ME"/>
        </w:rPr>
        <w:t>cilju</w:t>
      </w:r>
      <w:r w:rsidRPr="00DD3EC3">
        <w:rPr>
          <w:i w:val="0"/>
          <w:color w:val="auto"/>
          <w:spacing w:val="-12"/>
          <w:w w:val="105"/>
          <w:szCs w:val="22"/>
          <w:lang w:val="sr-Latn-ME"/>
        </w:rPr>
        <w:t xml:space="preserve"> </w:t>
      </w:r>
      <w:r w:rsidRPr="00DD3EC3">
        <w:rPr>
          <w:i w:val="0"/>
          <w:color w:val="auto"/>
          <w:spacing w:val="-1"/>
          <w:w w:val="105"/>
          <w:szCs w:val="22"/>
          <w:lang w:val="sr-Latn-ME"/>
        </w:rPr>
        <w:t>smanjenja</w:t>
      </w:r>
      <w:r w:rsidRPr="00DD3EC3">
        <w:rPr>
          <w:i w:val="0"/>
          <w:color w:val="auto"/>
          <w:spacing w:val="-11"/>
          <w:w w:val="105"/>
          <w:szCs w:val="22"/>
          <w:lang w:val="sr-Latn-ME"/>
        </w:rPr>
        <w:t xml:space="preserve"> </w:t>
      </w:r>
      <w:r w:rsidRPr="00DD3EC3">
        <w:rPr>
          <w:i w:val="0"/>
          <w:color w:val="auto"/>
          <w:spacing w:val="-1"/>
          <w:w w:val="105"/>
          <w:szCs w:val="22"/>
          <w:lang w:val="sr-Latn-ME"/>
        </w:rPr>
        <w:t>rizika</w:t>
      </w:r>
      <w:r w:rsidRPr="00DD3EC3">
        <w:rPr>
          <w:i w:val="0"/>
          <w:color w:val="auto"/>
          <w:spacing w:val="-11"/>
          <w:w w:val="105"/>
          <w:szCs w:val="22"/>
          <w:lang w:val="sr-Latn-ME"/>
        </w:rPr>
        <w:t xml:space="preserve"> </w:t>
      </w:r>
      <w:r w:rsidRPr="00DD3EC3">
        <w:rPr>
          <w:i w:val="0"/>
          <w:color w:val="auto"/>
          <w:spacing w:val="-1"/>
          <w:w w:val="105"/>
          <w:szCs w:val="22"/>
          <w:lang w:val="sr-Latn-ME"/>
        </w:rPr>
        <w:t>od</w:t>
      </w:r>
      <w:r w:rsidRPr="00DD3EC3">
        <w:rPr>
          <w:i w:val="0"/>
          <w:color w:val="auto"/>
          <w:spacing w:val="-12"/>
          <w:w w:val="105"/>
          <w:szCs w:val="22"/>
          <w:lang w:val="sr-Latn-ME"/>
        </w:rPr>
        <w:t xml:space="preserve"> </w:t>
      </w:r>
      <w:r w:rsidRPr="00DD3EC3">
        <w:rPr>
          <w:i w:val="0"/>
          <w:color w:val="auto"/>
          <w:spacing w:val="-3"/>
          <w:w w:val="105"/>
          <w:szCs w:val="22"/>
          <w:lang w:val="sr-Latn-ME"/>
        </w:rPr>
        <w:t>nastanka</w:t>
      </w:r>
      <w:r w:rsidRPr="00DD3EC3">
        <w:rPr>
          <w:i w:val="0"/>
          <w:color w:val="auto"/>
          <w:spacing w:val="-11"/>
          <w:w w:val="105"/>
          <w:szCs w:val="22"/>
          <w:lang w:val="sr-Latn-ME"/>
        </w:rPr>
        <w:t xml:space="preserve"> </w:t>
      </w:r>
      <w:r w:rsidRPr="00DD3EC3">
        <w:rPr>
          <w:i w:val="0"/>
          <w:color w:val="auto"/>
          <w:spacing w:val="-1"/>
          <w:w w:val="105"/>
          <w:szCs w:val="22"/>
          <w:lang w:val="sr-Latn-ME"/>
        </w:rPr>
        <w:t>zdravstvenih</w:t>
      </w:r>
      <w:r w:rsidRPr="00DD3EC3">
        <w:rPr>
          <w:i w:val="0"/>
          <w:color w:val="auto"/>
          <w:spacing w:val="-11"/>
          <w:w w:val="105"/>
          <w:szCs w:val="22"/>
          <w:lang w:val="sr-Latn-ME"/>
        </w:rPr>
        <w:t xml:space="preserve"> </w:t>
      </w:r>
      <w:r w:rsidRPr="00DD3EC3">
        <w:rPr>
          <w:i w:val="0"/>
          <w:color w:val="auto"/>
          <w:spacing w:val="-1"/>
          <w:w w:val="105"/>
          <w:szCs w:val="22"/>
          <w:lang w:val="sr-Latn-ME"/>
        </w:rPr>
        <w:t>problema.</w:t>
      </w:r>
      <w:r w:rsidRPr="00DD3EC3">
        <w:rPr>
          <w:i w:val="0"/>
          <w:color w:val="auto"/>
          <w:spacing w:val="-12"/>
          <w:w w:val="105"/>
          <w:szCs w:val="22"/>
          <w:lang w:val="sr-Latn-ME"/>
        </w:rPr>
        <w:t xml:space="preserve"> </w:t>
      </w:r>
      <w:r w:rsidRPr="00DD3EC3">
        <w:rPr>
          <w:i w:val="0"/>
          <w:color w:val="auto"/>
          <w:spacing w:val="-1"/>
          <w:w w:val="105"/>
          <w:szCs w:val="22"/>
          <w:lang w:val="sr-Latn-ME"/>
        </w:rPr>
        <w:t>Vidjeti</w:t>
      </w:r>
      <w:r w:rsidRPr="00DD3EC3">
        <w:rPr>
          <w:i w:val="0"/>
          <w:color w:val="auto"/>
          <w:spacing w:val="-7"/>
          <w:w w:val="105"/>
          <w:szCs w:val="22"/>
          <w:lang w:val="sr-Latn-ME"/>
        </w:rPr>
        <w:t xml:space="preserve"> </w:t>
      </w:r>
      <w:r w:rsidRPr="00DD3EC3">
        <w:rPr>
          <w:i w:val="0"/>
          <w:color w:val="auto"/>
          <w:spacing w:val="-3"/>
          <w:w w:val="105"/>
          <w:szCs w:val="22"/>
          <w:lang w:val="sr-Latn-ME"/>
        </w:rPr>
        <w:t>„Stanja</w:t>
      </w:r>
      <w:r w:rsidRPr="00DD3EC3">
        <w:rPr>
          <w:i w:val="0"/>
          <w:color w:val="auto"/>
          <w:spacing w:val="-11"/>
          <w:w w:val="105"/>
          <w:szCs w:val="22"/>
          <w:lang w:val="sr-Latn-ME"/>
        </w:rPr>
        <w:t xml:space="preserve"> </w:t>
      </w:r>
      <w:r w:rsidRPr="00DD3EC3">
        <w:rPr>
          <w:i w:val="0"/>
          <w:color w:val="auto"/>
          <w:spacing w:val="-1"/>
          <w:w w:val="105"/>
          <w:szCs w:val="22"/>
          <w:lang w:val="sr-Latn-ME"/>
        </w:rPr>
        <w:t>na</w:t>
      </w:r>
      <w:r w:rsidRPr="00DD3EC3">
        <w:rPr>
          <w:i w:val="0"/>
          <w:color w:val="auto"/>
          <w:spacing w:val="-12"/>
          <w:w w:val="105"/>
          <w:szCs w:val="22"/>
          <w:lang w:val="sr-Latn-ME"/>
        </w:rPr>
        <w:t xml:space="preserve"> </w:t>
      </w:r>
      <w:r w:rsidRPr="00DD3EC3">
        <w:rPr>
          <w:i w:val="0"/>
          <w:color w:val="auto"/>
          <w:spacing w:val="-1"/>
          <w:w w:val="105"/>
          <w:szCs w:val="22"/>
          <w:lang w:val="sr-Latn-ME"/>
        </w:rPr>
        <w:t>koja</w:t>
      </w:r>
      <w:r w:rsidRPr="00DD3EC3">
        <w:rPr>
          <w:i w:val="0"/>
          <w:color w:val="auto"/>
          <w:spacing w:val="-11"/>
          <w:w w:val="105"/>
          <w:szCs w:val="22"/>
          <w:lang w:val="sr-Latn-ME"/>
        </w:rPr>
        <w:t xml:space="preserve"> </w:t>
      </w:r>
      <w:r w:rsidRPr="00DD3EC3">
        <w:rPr>
          <w:i w:val="0"/>
          <w:color w:val="auto"/>
          <w:spacing w:val="-1"/>
          <w:w w:val="105"/>
          <w:szCs w:val="22"/>
          <w:lang w:val="sr-Latn-ME"/>
        </w:rPr>
        <w:t>treba</w:t>
      </w:r>
      <w:r w:rsidRPr="00DD3EC3">
        <w:rPr>
          <w:i w:val="0"/>
          <w:color w:val="auto"/>
          <w:spacing w:val="-12"/>
          <w:w w:val="105"/>
          <w:szCs w:val="22"/>
          <w:lang w:val="sr-Latn-ME"/>
        </w:rPr>
        <w:t xml:space="preserve"> </w:t>
      </w:r>
      <w:r w:rsidRPr="00DD3EC3">
        <w:rPr>
          <w:i w:val="0"/>
          <w:color w:val="auto"/>
          <w:spacing w:val="-1"/>
          <w:w w:val="105"/>
          <w:szCs w:val="22"/>
          <w:lang w:val="sr-Latn-ME"/>
        </w:rPr>
        <w:t>obratiti</w:t>
      </w:r>
      <w:r w:rsidRPr="00DD3EC3">
        <w:rPr>
          <w:i w:val="0"/>
          <w:color w:val="auto"/>
          <w:spacing w:val="36"/>
          <w:w w:val="103"/>
          <w:szCs w:val="22"/>
          <w:lang w:val="sr-Latn-ME"/>
        </w:rPr>
        <w:t xml:space="preserve"> </w:t>
      </w:r>
      <w:r w:rsidRPr="00DD3EC3">
        <w:rPr>
          <w:i w:val="0"/>
          <w:color w:val="auto"/>
          <w:spacing w:val="-1"/>
          <w:w w:val="105"/>
          <w:szCs w:val="22"/>
          <w:lang w:val="sr-Latn-ME"/>
        </w:rPr>
        <w:t>pažnju”</w:t>
      </w:r>
      <w:r w:rsidRPr="00DD3EC3">
        <w:rPr>
          <w:i w:val="0"/>
          <w:color w:val="auto"/>
          <w:spacing w:val="-5"/>
          <w:w w:val="105"/>
          <w:szCs w:val="22"/>
          <w:lang w:val="sr-Latn-ME"/>
        </w:rPr>
        <w:t xml:space="preserve"> </w:t>
      </w:r>
      <w:r w:rsidRPr="00DD3EC3">
        <w:rPr>
          <w:i w:val="0"/>
          <w:color w:val="auto"/>
          <w:w w:val="105"/>
          <w:szCs w:val="22"/>
          <w:lang w:val="sr-Latn-ME"/>
        </w:rPr>
        <w:t>u</w:t>
      </w:r>
      <w:r w:rsidRPr="00DD3EC3">
        <w:rPr>
          <w:i w:val="0"/>
          <w:color w:val="auto"/>
          <w:spacing w:val="-11"/>
          <w:w w:val="105"/>
          <w:szCs w:val="22"/>
          <w:lang w:val="sr-Latn-ME"/>
        </w:rPr>
        <w:t xml:space="preserve"> </w:t>
      </w:r>
      <w:r w:rsidR="00AB55F4" w:rsidRPr="00DD3EC3">
        <w:rPr>
          <w:b/>
          <w:bCs/>
          <w:i w:val="0"/>
          <w:color w:val="auto"/>
          <w:spacing w:val="-3"/>
          <w:w w:val="105"/>
          <w:szCs w:val="22"/>
          <w:lang w:val="sr-Latn-ME"/>
        </w:rPr>
        <w:t>dijelu</w:t>
      </w:r>
      <w:r w:rsidR="00AB55F4" w:rsidRPr="00DD3EC3">
        <w:rPr>
          <w:b/>
          <w:bCs/>
          <w:i w:val="0"/>
          <w:color w:val="auto"/>
          <w:spacing w:val="-9"/>
          <w:w w:val="105"/>
          <w:szCs w:val="22"/>
          <w:lang w:val="sr-Latn-ME"/>
        </w:rPr>
        <w:t xml:space="preserve"> </w:t>
      </w:r>
      <w:r w:rsidRPr="00DD3EC3">
        <w:rPr>
          <w:b/>
          <w:bCs/>
          <w:i w:val="0"/>
          <w:color w:val="auto"/>
          <w:w w:val="105"/>
          <w:szCs w:val="22"/>
          <w:lang w:val="sr-Latn-ME"/>
        </w:rPr>
        <w:t>4</w:t>
      </w:r>
      <w:r w:rsidRPr="00DD3EC3">
        <w:rPr>
          <w:i w:val="0"/>
          <w:color w:val="auto"/>
          <w:w w:val="105"/>
          <w:szCs w:val="22"/>
          <w:lang w:val="sr-Latn-ME"/>
        </w:rPr>
        <w:t>.</w:t>
      </w:r>
    </w:p>
    <w:p w14:paraId="799FC425" w14:textId="77777777" w:rsidR="00EE535D" w:rsidRPr="00DD3EC3" w:rsidRDefault="00EE535D" w:rsidP="00BF07E8">
      <w:pPr>
        <w:widowControl w:val="0"/>
        <w:numPr>
          <w:ilvl w:val="12"/>
          <w:numId w:val="0"/>
        </w:numPr>
        <w:jc w:val="both"/>
        <w:rPr>
          <w:b/>
          <w:bCs/>
          <w:szCs w:val="22"/>
          <w:lang w:val="sr-Latn-ME"/>
        </w:rPr>
      </w:pPr>
    </w:p>
    <w:p w14:paraId="0134C378" w14:textId="77777777" w:rsidR="00EE535D" w:rsidRPr="00DD3EC3" w:rsidRDefault="00EE535D" w:rsidP="00BF07E8">
      <w:pPr>
        <w:widowControl w:val="0"/>
        <w:numPr>
          <w:ilvl w:val="12"/>
          <w:numId w:val="0"/>
        </w:numPr>
        <w:jc w:val="both"/>
        <w:rPr>
          <w:szCs w:val="22"/>
          <w:lang w:val="sr-Latn-ME"/>
        </w:rPr>
      </w:pPr>
      <w:r w:rsidRPr="00DD3EC3">
        <w:rPr>
          <w:b/>
          <w:bCs/>
          <w:szCs w:val="22"/>
          <w:lang w:val="sr-Latn-ME"/>
        </w:rPr>
        <w:t>Analize krvi i urina</w:t>
      </w:r>
    </w:p>
    <w:p w14:paraId="603B882A" w14:textId="77777777" w:rsidR="00EE535D" w:rsidRPr="00DD3EC3" w:rsidRDefault="00EE535D" w:rsidP="00BF07E8">
      <w:pPr>
        <w:pStyle w:val="BodyText"/>
        <w:spacing w:line="247" w:lineRule="auto"/>
        <w:jc w:val="both"/>
        <w:rPr>
          <w:i w:val="0"/>
          <w:color w:val="auto"/>
          <w:szCs w:val="22"/>
          <w:lang w:val="sr-Latn-ME"/>
        </w:rPr>
      </w:pPr>
      <w:r w:rsidRPr="00DD3EC3">
        <w:rPr>
          <w:i w:val="0"/>
          <w:color w:val="auto"/>
          <w:spacing w:val="-1"/>
          <w:w w:val="105"/>
          <w:szCs w:val="22"/>
          <w:lang w:val="sr-Latn-ME"/>
        </w:rPr>
        <w:t>Ukoliko</w:t>
      </w:r>
      <w:r w:rsidRPr="00DD3EC3">
        <w:rPr>
          <w:i w:val="0"/>
          <w:color w:val="auto"/>
          <w:spacing w:val="-12"/>
          <w:w w:val="105"/>
          <w:szCs w:val="22"/>
          <w:lang w:val="sr-Latn-ME"/>
        </w:rPr>
        <w:t xml:space="preserve"> </w:t>
      </w:r>
      <w:r w:rsidRPr="00DD3EC3">
        <w:rPr>
          <w:i w:val="0"/>
          <w:color w:val="auto"/>
          <w:spacing w:val="-1"/>
          <w:w w:val="105"/>
          <w:szCs w:val="22"/>
          <w:lang w:val="sr-Latn-ME"/>
        </w:rPr>
        <w:t>Vi ili Vaše dijete radite</w:t>
      </w:r>
      <w:r w:rsidRPr="00DD3EC3">
        <w:rPr>
          <w:i w:val="0"/>
          <w:color w:val="auto"/>
          <w:spacing w:val="-11"/>
          <w:w w:val="105"/>
          <w:szCs w:val="22"/>
          <w:lang w:val="sr-Latn-ME"/>
        </w:rPr>
        <w:t xml:space="preserve"> </w:t>
      </w:r>
      <w:r w:rsidRPr="00DD3EC3">
        <w:rPr>
          <w:i w:val="0"/>
          <w:color w:val="auto"/>
          <w:spacing w:val="-1"/>
          <w:w w:val="105"/>
          <w:szCs w:val="22"/>
          <w:lang w:val="sr-Latn-ME"/>
        </w:rPr>
        <w:t>analize</w:t>
      </w:r>
      <w:r w:rsidRPr="00DD3EC3">
        <w:rPr>
          <w:i w:val="0"/>
          <w:color w:val="auto"/>
          <w:spacing w:val="-10"/>
          <w:w w:val="105"/>
          <w:szCs w:val="22"/>
          <w:lang w:val="sr-Latn-ME"/>
        </w:rPr>
        <w:t xml:space="preserve"> </w:t>
      </w:r>
      <w:r w:rsidRPr="00DD3EC3">
        <w:rPr>
          <w:i w:val="0"/>
          <w:color w:val="auto"/>
          <w:spacing w:val="-1"/>
          <w:w w:val="105"/>
          <w:szCs w:val="22"/>
          <w:lang w:val="sr-Latn-ME"/>
        </w:rPr>
        <w:t>krvi</w:t>
      </w:r>
      <w:r w:rsidRPr="00DD3EC3">
        <w:rPr>
          <w:i w:val="0"/>
          <w:color w:val="auto"/>
          <w:spacing w:val="-11"/>
          <w:w w:val="105"/>
          <w:szCs w:val="22"/>
          <w:lang w:val="sr-Latn-ME"/>
        </w:rPr>
        <w:t xml:space="preserve"> </w:t>
      </w:r>
      <w:r w:rsidRPr="00DD3EC3">
        <w:rPr>
          <w:i w:val="0"/>
          <w:color w:val="auto"/>
          <w:spacing w:val="-1"/>
          <w:w w:val="105"/>
          <w:szCs w:val="22"/>
          <w:lang w:val="sr-Latn-ME"/>
        </w:rPr>
        <w:t>(kao</w:t>
      </w:r>
      <w:r w:rsidRPr="00DD3EC3">
        <w:rPr>
          <w:i w:val="0"/>
          <w:color w:val="auto"/>
          <w:spacing w:val="-10"/>
          <w:w w:val="105"/>
          <w:szCs w:val="22"/>
          <w:lang w:val="sr-Latn-ME"/>
        </w:rPr>
        <w:t xml:space="preserve"> </w:t>
      </w:r>
      <w:r w:rsidRPr="00DD3EC3">
        <w:rPr>
          <w:i w:val="0"/>
          <w:color w:val="auto"/>
          <w:spacing w:val="-1"/>
          <w:w w:val="105"/>
          <w:szCs w:val="22"/>
          <w:lang w:val="sr-Latn-ME"/>
        </w:rPr>
        <w:t>što</w:t>
      </w:r>
      <w:r w:rsidRPr="00DD3EC3">
        <w:rPr>
          <w:i w:val="0"/>
          <w:color w:val="auto"/>
          <w:spacing w:val="-11"/>
          <w:w w:val="105"/>
          <w:szCs w:val="22"/>
          <w:lang w:val="sr-Latn-ME"/>
        </w:rPr>
        <w:t xml:space="preserve"> </w:t>
      </w:r>
      <w:r w:rsidRPr="00DD3EC3">
        <w:rPr>
          <w:i w:val="0"/>
          <w:color w:val="auto"/>
          <w:spacing w:val="-1"/>
          <w:w w:val="105"/>
          <w:szCs w:val="22"/>
          <w:lang w:val="sr-Latn-ME"/>
        </w:rPr>
        <w:t>su</w:t>
      </w:r>
      <w:r w:rsidRPr="00DD3EC3">
        <w:rPr>
          <w:i w:val="0"/>
          <w:color w:val="auto"/>
          <w:spacing w:val="-10"/>
          <w:w w:val="105"/>
          <w:szCs w:val="22"/>
          <w:lang w:val="sr-Latn-ME"/>
        </w:rPr>
        <w:t xml:space="preserve"> </w:t>
      </w:r>
      <w:r w:rsidRPr="00DD3EC3">
        <w:rPr>
          <w:i w:val="0"/>
          <w:color w:val="auto"/>
          <w:spacing w:val="-1"/>
          <w:w w:val="105"/>
          <w:szCs w:val="22"/>
          <w:lang w:val="sr-Latn-ME"/>
        </w:rPr>
        <w:t>ispitivanja</w:t>
      </w:r>
      <w:r w:rsidRPr="00DD3EC3">
        <w:rPr>
          <w:i w:val="0"/>
          <w:color w:val="auto"/>
          <w:spacing w:val="31"/>
          <w:w w:val="105"/>
          <w:szCs w:val="22"/>
          <w:lang w:val="sr-Latn-ME"/>
        </w:rPr>
        <w:t xml:space="preserve"> </w:t>
      </w:r>
      <w:r w:rsidRPr="00DD3EC3">
        <w:rPr>
          <w:i w:val="0"/>
          <w:color w:val="auto"/>
          <w:w w:val="105"/>
          <w:szCs w:val="22"/>
          <w:lang w:val="sr-Latn-ME"/>
        </w:rPr>
        <w:t>crvenih</w:t>
      </w:r>
      <w:r w:rsidRPr="00DD3EC3">
        <w:rPr>
          <w:i w:val="0"/>
          <w:color w:val="auto"/>
          <w:spacing w:val="-10"/>
          <w:w w:val="105"/>
          <w:szCs w:val="22"/>
          <w:lang w:val="sr-Latn-ME"/>
        </w:rPr>
        <w:t xml:space="preserve"> </w:t>
      </w:r>
      <w:r w:rsidRPr="00DD3EC3">
        <w:rPr>
          <w:i w:val="0"/>
          <w:color w:val="auto"/>
          <w:spacing w:val="-1"/>
          <w:w w:val="105"/>
          <w:szCs w:val="22"/>
          <w:lang w:val="sr-Latn-ME"/>
        </w:rPr>
        <w:t>krvnih</w:t>
      </w:r>
      <w:r w:rsidRPr="00DD3EC3">
        <w:rPr>
          <w:i w:val="0"/>
          <w:color w:val="auto"/>
          <w:spacing w:val="-11"/>
          <w:w w:val="105"/>
          <w:szCs w:val="22"/>
          <w:lang w:val="sr-Latn-ME"/>
        </w:rPr>
        <w:t xml:space="preserve"> </w:t>
      </w:r>
      <w:r w:rsidRPr="00DD3EC3">
        <w:rPr>
          <w:i w:val="0"/>
          <w:color w:val="auto"/>
          <w:spacing w:val="-1"/>
          <w:w w:val="105"/>
          <w:szCs w:val="22"/>
          <w:lang w:val="sr-Latn-ME"/>
        </w:rPr>
        <w:t>zrnaca</w:t>
      </w:r>
      <w:r w:rsidRPr="00DD3EC3">
        <w:rPr>
          <w:i w:val="0"/>
          <w:color w:val="auto"/>
          <w:spacing w:val="-10"/>
          <w:w w:val="105"/>
          <w:szCs w:val="22"/>
          <w:lang w:val="sr-Latn-ME"/>
        </w:rPr>
        <w:t xml:space="preserve"> </w:t>
      </w:r>
      <w:r w:rsidRPr="00DD3EC3">
        <w:rPr>
          <w:i w:val="0"/>
          <w:color w:val="auto"/>
          <w:spacing w:val="-1"/>
          <w:w w:val="105"/>
          <w:szCs w:val="22"/>
          <w:lang w:val="sr-Latn-ME"/>
        </w:rPr>
        <w:t>ili</w:t>
      </w:r>
      <w:r w:rsidRPr="00DD3EC3">
        <w:rPr>
          <w:i w:val="0"/>
          <w:color w:val="auto"/>
          <w:spacing w:val="-11"/>
          <w:w w:val="105"/>
          <w:szCs w:val="22"/>
          <w:lang w:val="sr-Latn-ME"/>
        </w:rPr>
        <w:t xml:space="preserve"> </w:t>
      </w:r>
      <w:r w:rsidRPr="00DD3EC3">
        <w:rPr>
          <w:i w:val="0"/>
          <w:color w:val="auto"/>
          <w:spacing w:val="-1"/>
          <w:w w:val="105"/>
          <w:szCs w:val="22"/>
          <w:lang w:val="sr-Latn-ME"/>
        </w:rPr>
        <w:t>ispitivanja</w:t>
      </w:r>
      <w:r w:rsidRPr="00DD3EC3">
        <w:rPr>
          <w:i w:val="0"/>
          <w:color w:val="auto"/>
          <w:spacing w:val="-10"/>
          <w:w w:val="105"/>
          <w:szCs w:val="22"/>
          <w:lang w:val="sr-Latn-ME"/>
        </w:rPr>
        <w:t xml:space="preserve"> </w:t>
      </w:r>
      <w:r w:rsidRPr="00DD3EC3">
        <w:rPr>
          <w:i w:val="0"/>
          <w:color w:val="auto"/>
          <w:spacing w:val="-3"/>
          <w:w w:val="105"/>
          <w:szCs w:val="22"/>
          <w:lang w:val="sr-Latn-ME"/>
        </w:rPr>
        <w:t>funkcije</w:t>
      </w:r>
      <w:r w:rsidRPr="00DD3EC3">
        <w:rPr>
          <w:i w:val="0"/>
          <w:color w:val="auto"/>
          <w:spacing w:val="47"/>
          <w:w w:val="103"/>
          <w:szCs w:val="22"/>
          <w:lang w:val="sr-Latn-ME"/>
        </w:rPr>
        <w:t xml:space="preserve"> </w:t>
      </w:r>
      <w:r w:rsidRPr="00DD3EC3">
        <w:rPr>
          <w:i w:val="0"/>
          <w:color w:val="auto"/>
          <w:spacing w:val="-1"/>
          <w:w w:val="105"/>
          <w:szCs w:val="22"/>
          <w:lang w:val="sr-Latn-ME"/>
        </w:rPr>
        <w:t>jetre)</w:t>
      </w:r>
      <w:r w:rsidRPr="00DD3EC3">
        <w:rPr>
          <w:i w:val="0"/>
          <w:color w:val="auto"/>
          <w:spacing w:val="-14"/>
          <w:w w:val="105"/>
          <w:szCs w:val="22"/>
          <w:lang w:val="sr-Latn-ME"/>
        </w:rPr>
        <w:t xml:space="preserve"> </w:t>
      </w:r>
      <w:r w:rsidRPr="00DD3EC3">
        <w:rPr>
          <w:i w:val="0"/>
          <w:color w:val="auto"/>
          <w:spacing w:val="-1"/>
          <w:w w:val="105"/>
          <w:szCs w:val="22"/>
          <w:lang w:val="sr-Latn-ME"/>
        </w:rPr>
        <w:t>ili</w:t>
      </w:r>
      <w:r w:rsidRPr="00DD3EC3">
        <w:rPr>
          <w:i w:val="0"/>
          <w:color w:val="auto"/>
          <w:spacing w:val="-13"/>
          <w:w w:val="105"/>
          <w:szCs w:val="22"/>
          <w:lang w:val="sr-Latn-ME"/>
        </w:rPr>
        <w:t xml:space="preserve"> </w:t>
      </w:r>
      <w:r w:rsidRPr="00DD3EC3">
        <w:rPr>
          <w:i w:val="0"/>
          <w:color w:val="auto"/>
          <w:spacing w:val="-1"/>
          <w:w w:val="105"/>
          <w:szCs w:val="22"/>
          <w:lang w:val="sr-Latn-ME"/>
        </w:rPr>
        <w:t>ispitivanje</w:t>
      </w:r>
      <w:r w:rsidRPr="00DD3EC3">
        <w:rPr>
          <w:i w:val="0"/>
          <w:color w:val="auto"/>
          <w:spacing w:val="-13"/>
          <w:w w:val="105"/>
          <w:szCs w:val="22"/>
          <w:lang w:val="sr-Latn-ME"/>
        </w:rPr>
        <w:t xml:space="preserve"> </w:t>
      </w:r>
      <w:r w:rsidRPr="00DD3EC3">
        <w:rPr>
          <w:i w:val="0"/>
          <w:color w:val="auto"/>
          <w:spacing w:val="-1"/>
          <w:w w:val="105"/>
          <w:szCs w:val="22"/>
          <w:lang w:val="sr-Latn-ME"/>
        </w:rPr>
        <w:t>urina</w:t>
      </w:r>
      <w:r w:rsidRPr="00DD3EC3">
        <w:rPr>
          <w:i w:val="0"/>
          <w:color w:val="auto"/>
          <w:spacing w:val="-13"/>
          <w:w w:val="105"/>
          <w:szCs w:val="22"/>
          <w:lang w:val="sr-Latn-ME"/>
        </w:rPr>
        <w:t xml:space="preserve"> </w:t>
      </w:r>
      <w:r w:rsidRPr="00DD3EC3">
        <w:rPr>
          <w:i w:val="0"/>
          <w:color w:val="auto"/>
          <w:spacing w:val="-1"/>
          <w:w w:val="105"/>
          <w:szCs w:val="22"/>
          <w:lang w:val="sr-Latn-ME"/>
        </w:rPr>
        <w:t>(na</w:t>
      </w:r>
      <w:r w:rsidRPr="00DD3EC3">
        <w:rPr>
          <w:i w:val="0"/>
          <w:color w:val="auto"/>
          <w:spacing w:val="-13"/>
          <w:w w:val="105"/>
          <w:szCs w:val="22"/>
          <w:lang w:val="sr-Latn-ME"/>
        </w:rPr>
        <w:t xml:space="preserve"> </w:t>
      </w:r>
      <w:r w:rsidRPr="00DD3EC3">
        <w:rPr>
          <w:i w:val="0"/>
          <w:color w:val="auto"/>
          <w:spacing w:val="-1"/>
          <w:w w:val="105"/>
          <w:szCs w:val="22"/>
          <w:lang w:val="sr-Latn-ME"/>
        </w:rPr>
        <w:t>prisustvo</w:t>
      </w:r>
      <w:r w:rsidRPr="00DD3EC3">
        <w:rPr>
          <w:i w:val="0"/>
          <w:color w:val="auto"/>
          <w:spacing w:val="-13"/>
          <w:w w:val="105"/>
          <w:szCs w:val="22"/>
          <w:lang w:val="sr-Latn-ME"/>
        </w:rPr>
        <w:t xml:space="preserve"> </w:t>
      </w:r>
      <w:r w:rsidRPr="00DD3EC3">
        <w:rPr>
          <w:i w:val="0"/>
          <w:color w:val="auto"/>
          <w:spacing w:val="-1"/>
          <w:w w:val="105"/>
          <w:szCs w:val="22"/>
          <w:lang w:val="sr-Latn-ME"/>
        </w:rPr>
        <w:t>glukoze)</w:t>
      </w:r>
      <w:r w:rsidRPr="00DD3EC3">
        <w:rPr>
          <w:i w:val="0"/>
          <w:color w:val="auto"/>
          <w:spacing w:val="-13"/>
          <w:w w:val="105"/>
          <w:szCs w:val="22"/>
          <w:lang w:val="sr-Latn-ME"/>
        </w:rPr>
        <w:t xml:space="preserve"> </w:t>
      </w:r>
      <w:r w:rsidRPr="00DD3EC3">
        <w:rPr>
          <w:i w:val="0"/>
          <w:color w:val="auto"/>
          <w:spacing w:val="-1"/>
          <w:w w:val="105"/>
          <w:szCs w:val="22"/>
          <w:lang w:val="sr-Latn-ME"/>
        </w:rPr>
        <w:t>obavijestite</w:t>
      </w:r>
      <w:r w:rsidRPr="00DD3EC3">
        <w:rPr>
          <w:i w:val="0"/>
          <w:color w:val="auto"/>
          <w:spacing w:val="-13"/>
          <w:w w:val="105"/>
          <w:szCs w:val="22"/>
          <w:lang w:val="sr-Latn-ME"/>
        </w:rPr>
        <w:t xml:space="preserve"> </w:t>
      </w:r>
      <w:r w:rsidRPr="00DD3EC3">
        <w:rPr>
          <w:i w:val="0"/>
          <w:color w:val="auto"/>
          <w:spacing w:val="-1"/>
          <w:w w:val="105"/>
          <w:szCs w:val="22"/>
          <w:lang w:val="sr-Latn-ME"/>
        </w:rPr>
        <w:t>Vašeg</w:t>
      </w:r>
      <w:r w:rsidRPr="00DD3EC3">
        <w:rPr>
          <w:i w:val="0"/>
          <w:color w:val="auto"/>
          <w:spacing w:val="-13"/>
          <w:w w:val="105"/>
          <w:szCs w:val="22"/>
          <w:lang w:val="sr-Latn-ME"/>
        </w:rPr>
        <w:t xml:space="preserve"> </w:t>
      </w:r>
      <w:r w:rsidRPr="00DD3EC3">
        <w:rPr>
          <w:i w:val="0"/>
          <w:color w:val="auto"/>
          <w:spacing w:val="-1"/>
          <w:w w:val="105"/>
          <w:szCs w:val="22"/>
          <w:lang w:val="sr-Latn-ME"/>
        </w:rPr>
        <w:t>ljekara</w:t>
      </w:r>
      <w:r w:rsidRPr="00DD3EC3">
        <w:rPr>
          <w:i w:val="0"/>
          <w:color w:val="auto"/>
          <w:spacing w:val="-13"/>
          <w:w w:val="105"/>
          <w:szCs w:val="22"/>
          <w:lang w:val="sr-Latn-ME"/>
        </w:rPr>
        <w:t xml:space="preserve"> </w:t>
      </w:r>
      <w:r w:rsidRPr="00DD3EC3">
        <w:rPr>
          <w:i w:val="0"/>
          <w:color w:val="auto"/>
          <w:spacing w:val="-1"/>
          <w:w w:val="105"/>
          <w:szCs w:val="22"/>
          <w:lang w:val="sr-Latn-ME"/>
        </w:rPr>
        <w:t>ili</w:t>
      </w:r>
      <w:r w:rsidRPr="00DD3EC3">
        <w:rPr>
          <w:i w:val="0"/>
          <w:color w:val="auto"/>
          <w:spacing w:val="-13"/>
          <w:w w:val="105"/>
          <w:szCs w:val="22"/>
          <w:lang w:val="sr-Latn-ME"/>
        </w:rPr>
        <w:t xml:space="preserve"> </w:t>
      </w:r>
      <w:r w:rsidRPr="00DD3EC3">
        <w:rPr>
          <w:i w:val="0"/>
          <w:color w:val="auto"/>
          <w:spacing w:val="-1"/>
          <w:w w:val="105"/>
          <w:szCs w:val="22"/>
          <w:lang w:val="sr-Latn-ME"/>
        </w:rPr>
        <w:t>medicinsku</w:t>
      </w:r>
      <w:r w:rsidRPr="00DD3EC3">
        <w:rPr>
          <w:i w:val="0"/>
          <w:color w:val="auto"/>
          <w:spacing w:val="-13"/>
          <w:w w:val="105"/>
          <w:szCs w:val="22"/>
          <w:lang w:val="sr-Latn-ME"/>
        </w:rPr>
        <w:t xml:space="preserve"> </w:t>
      </w:r>
      <w:r w:rsidRPr="00DD3EC3">
        <w:rPr>
          <w:i w:val="0"/>
          <w:color w:val="auto"/>
          <w:spacing w:val="-1"/>
          <w:w w:val="105"/>
          <w:szCs w:val="22"/>
          <w:lang w:val="sr-Latn-ME"/>
        </w:rPr>
        <w:t>sestru</w:t>
      </w:r>
      <w:r w:rsidRPr="00DD3EC3">
        <w:rPr>
          <w:i w:val="0"/>
          <w:color w:val="auto"/>
          <w:spacing w:val="-13"/>
          <w:w w:val="105"/>
          <w:szCs w:val="22"/>
          <w:lang w:val="sr-Latn-ME"/>
        </w:rPr>
        <w:t xml:space="preserve"> </w:t>
      </w:r>
      <w:r w:rsidRPr="00DD3EC3">
        <w:rPr>
          <w:i w:val="0"/>
          <w:color w:val="auto"/>
          <w:spacing w:val="-1"/>
          <w:w w:val="105"/>
          <w:szCs w:val="22"/>
          <w:lang w:val="sr-Latn-ME"/>
        </w:rPr>
        <w:t>da</w:t>
      </w:r>
      <w:r w:rsidRPr="00DD3EC3">
        <w:rPr>
          <w:i w:val="0"/>
          <w:color w:val="auto"/>
          <w:spacing w:val="-13"/>
          <w:w w:val="105"/>
          <w:szCs w:val="22"/>
          <w:lang w:val="sr-Latn-ME"/>
        </w:rPr>
        <w:t xml:space="preserve"> </w:t>
      </w:r>
      <w:r w:rsidRPr="00DD3EC3">
        <w:rPr>
          <w:i w:val="0"/>
          <w:color w:val="auto"/>
          <w:spacing w:val="-1"/>
          <w:w w:val="105"/>
          <w:szCs w:val="22"/>
          <w:lang w:val="sr-Latn-ME"/>
        </w:rPr>
        <w:t>uzimate</w:t>
      </w:r>
      <w:r w:rsidRPr="00DD3EC3">
        <w:rPr>
          <w:i w:val="0"/>
          <w:color w:val="auto"/>
          <w:spacing w:val="39"/>
          <w:w w:val="103"/>
          <w:szCs w:val="22"/>
          <w:lang w:val="sr-Latn-ME"/>
        </w:rPr>
        <w:t xml:space="preserve"> </w:t>
      </w:r>
      <w:r w:rsidRPr="00DD3EC3">
        <w:rPr>
          <w:i w:val="0"/>
          <w:color w:val="auto"/>
          <w:spacing w:val="-3"/>
          <w:w w:val="105"/>
          <w:szCs w:val="22"/>
          <w:lang w:val="sr-Latn-ME"/>
        </w:rPr>
        <w:t>lijek</w:t>
      </w:r>
      <w:r w:rsidRPr="00DD3EC3">
        <w:rPr>
          <w:i w:val="0"/>
          <w:color w:val="auto"/>
          <w:spacing w:val="-10"/>
          <w:w w:val="105"/>
          <w:szCs w:val="22"/>
          <w:lang w:val="sr-Latn-ME"/>
        </w:rPr>
        <w:t xml:space="preserve"> </w:t>
      </w:r>
      <w:r w:rsidRPr="00DD3EC3">
        <w:rPr>
          <w:i w:val="0"/>
          <w:color w:val="auto"/>
          <w:spacing w:val="-3"/>
          <w:w w:val="105"/>
          <w:szCs w:val="22"/>
          <w:lang w:val="sr-Latn-ME"/>
        </w:rPr>
        <w:t>Betaklav.</w:t>
      </w:r>
      <w:r w:rsidRPr="00DD3EC3">
        <w:rPr>
          <w:i w:val="0"/>
          <w:color w:val="auto"/>
          <w:spacing w:val="-13"/>
          <w:w w:val="105"/>
          <w:szCs w:val="22"/>
          <w:lang w:val="sr-Latn-ME"/>
        </w:rPr>
        <w:t xml:space="preserve"> </w:t>
      </w:r>
      <w:r w:rsidRPr="00DD3EC3">
        <w:rPr>
          <w:i w:val="0"/>
          <w:color w:val="auto"/>
          <w:w w:val="105"/>
          <w:szCs w:val="22"/>
          <w:lang w:val="sr-Latn-ME"/>
        </w:rPr>
        <w:t>Primjena</w:t>
      </w:r>
      <w:r w:rsidRPr="00DD3EC3">
        <w:rPr>
          <w:i w:val="0"/>
          <w:color w:val="auto"/>
          <w:spacing w:val="-12"/>
          <w:w w:val="105"/>
          <w:szCs w:val="22"/>
          <w:lang w:val="sr-Latn-ME"/>
        </w:rPr>
        <w:t xml:space="preserve"> </w:t>
      </w:r>
      <w:r w:rsidRPr="00DD3EC3">
        <w:rPr>
          <w:i w:val="0"/>
          <w:color w:val="auto"/>
          <w:w w:val="105"/>
          <w:szCs w:val="22"/>
          <w:lang w:val="sr-Latn-ME"/>
        </w:rPr>
        <w:t>lijeka</w:t>
      </w:r>
      <w:r w:rsidRPr="00DD3EC3">
        <w:rPr>
          <w:i w:val="0"/>
          <w:color w:val="auto"/>
          <w:spacing w:val="-13"/>
          <w:w w:val="105"/>
          <w:szCs w:val="22"/>
          <w:lang w:val="sr-Latn-ME"/>
        </w:rPr>
        <w:t xml:space="preserve"> </w:t>
      </w:r>
      <w:r w:rsidRPr="00DD3EC3">
        <w:rPr>
          <w:i w:val="0"/>
          <w:color w:val="auto"/>
          <w:spacing w:val="-1"/>
          <w:w w:val="105"/>
          <w:szCs w:val="22"/>
          <w:lang w:val="sr-Latn-ME"/>
        </w:rPr>
        <w:t>Betaklav</w:t>
      </w:r>
      <w:r w:rsidRPr="00DD3EC3">
        <w:rPr>
          <w:i w:val="0"/>
          <w:color w:val="auto"/>
          <w:spacing w:val="-11"/>
          <w:w w:val="105"/>
          <w:szCs w:val="22"/>
          <w:lang w:val="sr-Latn-ME"/>
        </w:rPr>
        <w:t xml:space="preserve"> </w:t>
      </w:r>
      <w:r w:rsidRPr="00DD3EC3">
        <w:rPr>
          <w:i w:val="0"/>
          <w:color w:val="auto"/>
          <w:spacing w:val="-1"/>
          <w:w w:val="105"/>
          <w:szCs w:val="22"/>
          <w:lang w:val="sr-Latn-ME"/>
        </w:rPr>
        <w:t>može</w:t>
      </w:r>
      <w:r w:rsidRPr="00DD3EC3">
        <w:rPr>
          <w:i w:val="0"/>
          <w:color w:val="auto"/>
          <w:spacing w:val="-13"/>
          <w:w w:val="105"/>
          <w:szCs w:val="22"/>
          <w:lang w:val="sr-Latn-ME"/>
        </w:rPr>
        <w:t xml:space="preserve"> </w:t>
      </w:r>
      <w:r w:rsidRPr="00DD3EC3">
        <w:rPr>
          <w:i w:val="0"/>
          <w:color w:val="auto"/>
          <w:spacing w:val="-1"/>
          <w:w w:val="105"/>
          <w:szCs w:val="22"/>
          <w:lang w:val="sr-Latn-ME"/>
        </w:rPr>
        <w:t>uticati</w:t>
      </w:r>
      <w:r w:rsidRPr="00DD3EC3">
        <w:rPr>
          <w:i w:val="0"/>
          <w:color w:val="auto"/>
          <w:spacing w:val="-14"/>
          <w:w w:val="105"/>
          <w:szCs w:val="22"/>
          <w:lang w:val="sr-Latn-ME"/>
        </w:rPr>
        <w:t xml:space="preserve"> </w:t>
      </w:r>
      <w:r w:rsidRPr="00DD3EC3">
        <w:rPr>
          <w:i w:val="0"/>
          <w:color w:val="auto"/>
          <w:spacing w:val="-1"/>
          <w:w w:val="105"/>
          <w:szCs w:val="22"/>
          <w:lang w:val="sr-Latn-ME"/>
        </w:rPr>
        <w:t>na</w:t>
      </w:r>
      <w:r w:rsidRPr="00DD3EC3">
        <w:rPr>
          <w:i w:val="0"/>
          <w:color w:val="auto"/>
          <w:spacing w:val="-13"/>
          <w:w w:val="105"/>
          <w:szCs w:val="22"/>
          <w:lang w:val="sr-Latn-ME"/>
        </w:rPr>
        <w:t xml:space="preserve"> </w:t>
      </w:r>
      <w:r w:rsidRPr="00DD3EC3">
        <w:rPr>
          <w:i w:val="0"/>
          <w:color w:val="auto"/>
          <w:spacing w:val="-1"/>
          <w:w w:val="105"/>
          <w:szCs w:val="22"/>
          <w:lang w:val="sr-Latn-ME"/>
        </w:rPr>
        <w:t>rezultate</w:t>
      </w:r>
      <w:r w:rsidRPr="00DD3EC3">
        <w:rPr>
          <w:i w:val="0"/>
          <w:color w:val="auto"/>
          <w:spacing w:val="-13"/>
          <w:w w:val="105"/>
          <w:szCs w:val="22"/>
          <w:lang w:val="sr-Latn-ME"/>
        </w:rPr>
        <w:t xml:space="preserve"> </w:t>
      </w:r>
      <w:r w:rsidRPr="00DD3EC3">
        <w:rPr>
          <w:i w:val="0"/>
          <w:color w:val="auto"/>
          <w:spacing w:val="-1"/>
          <w:w w:val="105"/>
          <w:szCs w:val="22"/>
          <w:lang w:val="sr-Latn-ME"/>
        </w:rPr>
        <w:t>navedenih</w:t>
      </w:r>
      <w:r w:rsidRPr="00DD3EC3">
        <w:rPr>
          <w:i w:val="0"/>
          <w:color w:val="auto"/>
          <w:spacing w:val="-14"/>
          <w:w w:val="105"/>
          <w:szCs w:val="22"/>
          <w:lang w:val="sr-Latn-ME"/>
        </w:rPr>
        <w:t xml:space="preserve"> </w:t>
      </w:r>
      <w:r w:rsidRPr="00DD3EC3">
        <w:rPr>
          <w:i w:val="0"/>
          <w:color w:val="auto"/>
          <w:spacing w:val="-1"/>
          <w:w w:val="105"/>
          <w:szCs w:val="22"/>
          <w:lang w:val="sr-Latn-ME"/>
        </w:rPr>
        <w:t>ispitivanja.</w:t>
      </w:r>
    </w:p>
    <w:p w14:paraId="47ADBB69" w14:textId="7806165E" w:rsidR="00EE535D" w:rsidRPr="00DD3EC3" w:rsidRDefault="00EE535D" w:rsidP="00641FCE">
      <w:pPr>
        <w:widowControl w:val="0"/>
        <w:numPr>
          <w:ilvl w:val="12"/>
          <w:numId w:val="0"/>
        </w:numPr>
        <w:jc w:val="both"/>
        <w:rPr>
          <w:b/>
          <w:szCs w:val="22"/>
          <w:lang w:val="sr-Latn-ME"/>
        </w:rPr>
      </w:pPr>
      <w:r w:rsidRPr="00DD3EC3">
        <w:rPr>
          <w:b/>
          <w:szCs w:val="22"/>
          <w:lang w:val="sr-Latn-ME"/>
        </w:rPr>
        <w:lastRenderedPageBreak/>
        <w:t>Primjena drugih ljekova</w:t>
      </w:r>
    </w:p>
    <w:p w14:paraId="6EFB7BD7" w14:textId="77777777" w:rsidR="00EE535D" w:rsidRPr="00DD3EC3" w:rsidRDefault="00EE535D" w:rsidP="00BF07E8">
      <w:pPr>
        <w:jc w:val="both"/>
        <w:rPr>
          <w:szCs w:val="22"/>
          <w:lang w:val="sr-Latn-ME"/>
        </w:rPr>
      </w:pPr>
      <w:r w:rsidRPr="00DD3EC3">
        <w:rPr>
          <w:szCs w:val="22"/>
          <w:lang w:val="sr-Latn-ME"/>
        </w:rPr>
        <w:t>Obavijestite Vašeg ljekara ili farmaceuta ukoliko Vi ili Vaše dijete uzimate ili ste nedavno uzimali bilo koje druge ljekove, uključujući i ljekove koji se mogu nabaviti bez ljekarskog recepta i biljne ljekove.</w:t>
      </w:r>
    </w:p>
    <w:p w14:paraId="40CAD8FF" w14:textId="77777777" w:rsidR="00EE535D" w:rsidRPr="00DD3EC3" w:rsidRDefault="00EE535D" w:rsidP="00F56894">
      <w:pPr>
        <w:numPr>
          <w:ilvl w:val="0"/>
          <w:numId w:val="40"/>
        </w:numPr>
        <w:jc w:val="both"/>
        <w:rPr>
          <w:szCs w:val="22"/>
          <w:lang w:val="sr-Latn-ME"/>
        </w:rPr>
      </w:pPr>
      <w:r w:rsidRPr="00DD3EC3">
        <w:rPr>
          <w:szCs w:val="22"/>
          <w:lang w:val="sr-Latn-ME"/>
        </w:rPr>
        <w:t>Ukoliko uzimate alopurinol (koji se primjenjuje u terapiji gihta) istovremeno sa lijekom Betaklav, postoji veća vjerovatnoća da dobijete kožnu alergijsku reakciju.</w:t>
      </w:r>
    </w:p>
    <w:p w14:paraId="40F38C13" w14:textId="77777777" w:rsidR="00EE535D" w:rsidRPr="00DD3EC3" w:rsidRDefault="00EE535D" w:rsidP="00F56894">
      <w:pPr>
        <w:numPr>
          <w:ilvl w:val="0"/>
          <w:numId w:val="40"/>
        </w:numPr>
        <w:jc w:val="both"/>
        <w:rPr>
          <w:szCs w:val="22"/>
          <w:lang w:val="sr-Latn-ME"/>
        </w:rPr>
      </w:pPr>
      <w:r w:rsidRPr="00DD3EC3">
        <w:rPr>
          <w:szCs w:val="22"/>
          <w:lang w:val="sr-Latn-ME"/>
        </w:rPr>
        <w:t>Ukoliko uzimate probenecid (koji se primjenjuje u terapiji gihta), Vaš ljekar može odlučiti da prilagodi dozu lijeka Betaklav koju uzimate.</w:t>
      </w:r>
    </w:p>
    <w:p w14:paraId="5A517BC9" w14:textId="77777777" w:rsidR="00EE535D" w:rsidRPr="00DD3EC3" w:rsidRDefault="00EE535D" w:rsidP="00F56894">
      <w:pPr>
        <w:numPr>
          <w:ilvl w:val="0"/>
          <w:numId w:val="40"/>
        </w:numPr>
        <w:jc w:val="both"/>
        <w:rPr>
          <w:szCs w:val="22"/>
          <w:lang w:val="sr-Latn-ME"/>
        </w:rPr>
      </w:pPr>
      <w:r w:rsidRPr="00DD3EC3">
        <w:rPr>
          <w:szCs w:val="22"/>
          <w:lang w:val="sr-Latn-ME"/>
        </w:rPr>
        <w:t>Ukoliko se ljekovi koji sprečavaju zgrušavanje krvi (kao što je varfarin) primjenjuju istovremeno sa lijekom Betaklav, mogu biti potrebne dodatne analize krvi.</w:t>
      </w:r>
    </w:p>
    <w:p w14:paraId="0306A16B" w14:textId="77777777" w:rsidR="00EE535D" w:rsidRPr="00DD3EC3" w:rsidRDefault="00EE535D" w:rsidP="00F56894">
      <w:pPr>
        <w:numPr>
          <w:ilvl w:val="0"/>
          <w:numId w:val="40"/>
        </w:numPr>
        <w:jc w:val="both"/>
        <w:rPr>
          <w:szCs w:val="22"/>
          <w:lang w:val="sr-Latn-ME"/>
        </w:rPr>
      </w:pPr>
      <w:r w:rsidRPr="00DD3EC3">
        <w:rPr>
          <w:szCs w:val="22"/>
          <w:lang w:val="sr-Latn-ME"/>
        </w:rPr>
        <w:t>Primjena lijeka Betaklav može uticati na dejstvo metotreksata (lijeka koji se primjenjuje u terapiji karcinoma ili reumatske bolesti).</w:t>
      </w:r>
    </w:p>
    <w:p w14:paraId="306B3FB8" w14:textId="77777777" w:rsidR="00EE535D" w:rsidRPr="00DD3EC3" w:rsidRDefault="00EE535D" w:rsidP="00F56894">
      <w:pPr>
        <w:numPr>
          <w:ilvl w:val="0"/>
          <w:numId w:val="40"/>
        </w:numPr>
        <w:jc w:val="both"/>
        <w:rPr>
          <w:szCs w:val="22"/>
          <w:lang w:val="sr-Latn-ME"/>
        </w:rPr>
      </w:pPr>
      <w:r w:rsidRPr="00DD3EC3">
        <w:rPr>
          <w:szCs w:val="22"/>
          <w:lang w:val="sr-Latn-ME"/>
        </w:rPr>
        <w:t>Lijek Betaklav može uticati na djelovanje mikofenolat mofetila (lijek koji se koristi za sprečavanje odbacivanja presađenih organa).</w:t>
      </w:r>
    </w:p>
    <w:p w14:paraId="1D783204" w14:textId="77777777" w:rsidR="00EE535D" w:rsidRPr="00DD3EC3" w:rsidRDefault="00EE535D" w:rsidP="00BF07E8">
      <w:pPr>
        <w:widowControl w:val="0"/>
        <w:numPr>
          <w:ilvl w:val="12"/>
          <w:numId w:val="0"/>
        </w:numPr>
        <w:jc w:val="both"/>
        <w:outlineLvl w:val="0"/>
        <w:rPr>
          <w:szCs w:val="22"/>
          <w:highlight w:val="yellow"/>
          <w:lang w:val="sr-Latn-ME"/>
        </w:rPr>
      </w:pPr>
    </w:p>
    <w:p w14:paraId="27238877" w14:textId="77777777" w:rsidR="00EE535D" w:rsidRPr="00DD3EC3" w:rsidRDefault="00EE535D" w:rsidP="00BF07E8">
      <w:pPr>
        <w:jc w:val="both"/>
        <w:rPr>
          <w:b/>
          <w:bCs/>
          <w:szCs w:val="22"/>
          <w:lang w:val="sr-Latn-ME"/>
        </w:rPr>
      </w:pPr>
      <w:r w:rsidRPr="00DD3EC3">
        <w:rPr>
          <w:b/>
          <w:bCs/>
          <w:szCs w:val="22"/>
          <w:lang w:val="sr-Latn-ME"/>
        </w:rPr>
        <w:t>Uzimanje lijeka Betaklav sa hranom ili pićem</w:t>
      </w:r>
    </w:p>
    <w:p w14:paraId="1936FBE0" w14:textId="77777777" w:rsidR="00EE535D" w:rsidRPr="00DD3EC3" w:rsidRDefault="00EE535D" w:rsidP="00BF07E8">
      <w:pPr>
        <w:widowControl w:val="0"/>
        <w:numPr>
          <w:ilvl w:val="12"/>
          <w:numId w:val="0"/>
        </w:numPr>
        <w:jc w:val="both"/>
        <w:outlineLvl w:val="0"/>
        <w:rPr>
          <w:szCs w:val="22"/>
          <w:lang w:val="sr-Latn-ME"/>
        </w:rPr>
      </w:pPr>
      <w:r w:rsidRPr="00DD3EC3">
        <w:rPr>
          <w:szCs w:val="22"/>
          <w:lang w:val="sr-Latn-ME"/>
        </w:rPr>
        <w:t xml:space="preserve">Uzmite lijek Betaklav na početku ili </w:t>
      </w:r>
      <w:r w:rsidRPr="00DD3EC3">
        <w:rPr>
          <w:szCs w:val="22"/>
          <w:lang w:val="sr-Latn-ME" w:eastAsia="hr-HR"/>
        </w:rPr>
        <w:t xml:space="preserve">neposredno prije početka </w:t>
      </w:r>
      <w:r w:rsidRPr="00DD3EC3">
        <w:rPr>
          <w:szCs w:val="22"/>
          <w:lang w:val="sr-Latn-ME"/>
        </w:rPr>
        <w:t>obroka i progutajte cijelu tabletu uz čašu vode.</w:t>
      </w:r>
    </w:p>
    <w:p w14:paraId="6D696E27" w14:textId="77777777" w:rsidR="00EE535D" w:rsidRPr="00DD3EC3" w:rsidRDefault="00EE535D" w:rsidP="00BF07E8">
      <w:pPr>
        <w:pStyle w:val="Default"/>
        <w:widowControl w:val="0"/>
        <w:jc w:val="both"/>
        <w:rPr>
          <w:bCs/>
          <w:sz w:val="22"/>
          <w:szCs w:val="22"/>
          <w:lang w:val="sr-Latn-ME"/>
        </w:rPr>
      </w:pPr>
    </w:p>
    <w:p w14:paraId="00B3CDB3" w14:textId="77777777" w:rsidR="00EE535D" w:rsidRPr="00DD3EC3" w:rsidRDefault="00EE535D" w:rsidP="00BF07E8">
      <w:pPr>
        <w:jc w:val="both"/>
        <w:rPr>
          <w:b/>
          <w:szCs w:val="22"/>
          <w:lang w:val="sr-Latn-ME"/>
        </w:rPr>
      </w:pPr>
      <w:r w:rsidRPr="00DD3EC3">
        <w:rPr>
          <w:b/>
          <w:szCs w:val="22"/>
          <w:lang w:val="sr-Latn-ME"/>
        </w:rPr>
        <w:t>Plodnost, trudnoća i dojenje</w:t>
      </w:r>
    </w:p>
    <w:p w14:paraId="0CE70580" w14:textId="77777777" w:rsidR="00EE535D" w:rsidRPr="00DD3EC3" w:rsidRDefault="00EE535D" w:rsidP="00BF07E8">
      <w:pPr>
        <w:pStyle w:val="BodyText"/>
        <w:spacing w:line="250" w:lineRule="auto"/>
        <w:jc w:val="both"/>
        <w:rPr>
          <w:i w:val="0"/>
          <w:color w:val="auto"/>
          <w:szCs w:val="22"/>
          <w:lang w:val="sr-Latn-ME"/>
        </w:rPr>
      </w:pPr>
      <w:r w:rsidRPr="00DD3EC3">
        <w:rPr>
          <w:i w:val="0"/>
          <w:color w:val="auto"/>
          <w:spacing w:val="-3"/>
          <w:w w:val="105"/>
          <w:szCs w:val="22"/>
          <w:lang w:val="sr-Latn-ME"/>
        </w:rPr>
        <w:t>Ukoliko</w:t>
      </w:r>
      <w:r w:rsidRPr="00DD3EC3">
        <w:rPr>
          <w:i w:val="0"/>
          <w:color w:val="auto"/>
          <w:spacing w:val="25"/>
          <w:w w:val="105"/>
          <w:szCs w:val="22"/>
          <w:lang w:val="sr-Latn-ME"/>
        </w:rPr>
        <w:t xml:space="preserve"> </w:t>
      </w:r>
      <w:r w:rsidRPr="00DD3EC3">
        <w:rPr>
          <w:i w:val="0"/>
          <w:color w:val="auto"/>
          <w:spacing w:val="-1"/>
          <w:w w:val="105"/>
          <w:szCs w:val="22"/>
          <w:lang w:val="sr-Latn-ME"/>
        </w:rPr>
        <w:t>ste</w:t>
      </w:r>
      <w:r w:rsidRPr="00DD3EC3">
        <w:rPr>
          <w:i w:val="0"/>
          <w:color w:val="auto"/>
          <w:spacing w:val="27"/>
          <w:w w:val="105"/>
          <w:szCs w:val="22"/>
          <w:lang w:val="sr-Latn-ME"/>
        </w:rPr>
        <w:t xml:space="preserve"> </w:t>
      </w:r>
      <w:r w:rsidRPr="00DD3EC3">
        <w:rPr>
          <w:i w:val="0"/>
          <w:color w:val="auto"/>
          <w:w w:val="105"/>
          <w:szCs w:val="22"/>
          <w:lang w:val="sr-Latn-ME"/>
        </w:rPr>
        <w:t>u</w:t>
      </w:r>
      <w:r w:rsidRPr="00DD3EC3">
        <w:rPr>
          <w:i w:val="0"/>
          <w:color w:val="auto"/>
          <w:spacing w:val="24"/>
          <w:w w:val="105"/>
          <w:szCs w:val="22"/>
          <w:lang w:val="sr-Latn-ME"/>
        </w:rPr>
        <w:t xml:space="preserve"> </w:t>
      </w:r>
      <w:r w:rsidRPr="00DD3EC3">
        <w:rPr>
          <w:i w:val="0"/>
          <w:color w:val="auto"/>
          <w:spacing w:val="-3"/>
          <w:w w:val="105"/>
          <w:szCs w:val="22"/>
          <w:lang w:val="sr-Latn-ME"/>
        </w:rPr>
        <w:t>drugom</w:t>
      </w:r>
      <w:r w:rsidRPr="00DD3EC3">
        <w:rPr>
          <w:i w:val="0"/>
          <w:color w:val="auto"/>
          <w:spacing w:val="21"/>
          <w:w w:val="105"/>
          <w:szCs w:val="22"/>
          <w:lang w:val="sr-Latn-ME"/>
        </w:rPr>
        <w:t xml:space="preserve"> </w:t>
      </w:r>
      <w:r w:rsidRPr="00DD3EC3">
        <w:rPr>
          <w:i w:val="0"/>
          <w:color w:val="auto"/>
          <w:spacing w:val="-1"/>
          <w:w w:val="105"/>
          <w:szCs w:val="22"/>
          <w:lang w:val="sr-Latn-ME"/>
        </w:rPr>
        <w:t>stanju,</w:t>
      </w:r>
      <w:r w:rsidRPr="00DD3EC3">
        <w:rPr>
          <w:i w:val="0"/>
          <w:color w:val="auto"/>
          <w:spacing w:val="31"/>
          <w:w w:val="105"/>
          <w:szCs w:val="22"/>
          <w:lang w:val="sr-Latn-ME"/>
        </w:rPr>
        <w:t xml:space="preserve"> </w:t>
      </w:r>
      <w:r w:rsidRPr="00DD3EC3">
        <w:rPr>
          <w:i w:val="0"/>
          <w:color w:val="auto"/>
          <w:spacing w:val="-3"/>
          <w:w w:val="105"/>
          <w:szCs w:val="22"/>
          <w:lang w:val="sr-Latn-ME"/>
        </w:rPr>
        <w:t>mislite</w:t>
      </w:r>
      <w:r w:rsidRPr="00DD3EC3">
        <w:rPr>
          <w:i w:val="0"/>
          <w:color w:val="auto"/>
          <w:spacing w:val="25"/>
          <w:w w:val="105"/>
          <w:szCs w:val="22"/>
          <w:lang w:val="sr-Latn-ME"/>
        </w:rPr>
        <w:t xml:space="preserve"> </w:t>
      </w:r>
      <w:r w:rsidRPr="00DD3EC3">
        <w:rPr>
          <w:i w:val="0"/>
          <w:color w:val="auto"/>
          <w:spacing w:val="-1"/>
          <w:w w:val="105"/>
          <w:szCs w:val="22"/>
          <w:lang w:val="sr-Latn-ME"/>
        </w:rPr>
        <w:t>da</w:t>
      </w:r>
      <w:r w:rsidRPr="00DD3EC3">
        <w:rPr>
          <w:i w:val="0"/>
          <w:color w:val="auto"/>
          <w:spacing w:val="25"/>
          <w:w w:val="105"/>
          <w:szCs w:val="22"/>
          <w:lang w:val="sr-Latn-ME"/>
        </w:rPr>
        <w:t xml:space="preserve"> </w:t>
      </w:r>
      <w:r w:rsidRPr="00DD3EC3">
        <w:rPr>
          <w:i w:val="0"/>
          <w:color w:val="auto"/>
          <w:spacing w:val="-3"/>
          <w:w w:val="105"/>
          <w:szCs w:val="22"/>
          <w:lang w:val="sr-Latn-ME"/>
        </w:rPr>
        <w:t>postoji</w:t>
      </w:r>
      <w:r w:rsidRPr="00DD3EC3">
        <w:rPr>
          <w:i w:val="0"/>
          <w:color w:val="auto"/>
          <w:spacing w:val="29"/>
          <w:w w:val="105"/>
          <w:szCs w:val="22"/>
          <w:lang w:val="sr-Latn-ME"/>
        </w:rPr>
        <w:t xml:space="preserve"> </w:t>
      </w:r>
      <w:r w:rsidRPr="00DD3EC3">
        <w:rPr>
          <w:i w:val="0"/>
          <w:color w:val="auto"/>
          <w:spacing w:val="-1"/>
          <w:w w:val="105"/>
          <w:szCs w:val="22"/>
          <w:lang w:val="sr-Latn-ME"/>
        </w:rPr>
        <w:t>mogućnost</w:t>
      </w:r>
      <w:r w:rsidRPr="00DD3EC3">
        <w:rPr>
          <w:i w:val="0"/>
          <w:color w:val="auto"/>
          <w:spacing w:val="26"/>
          <w:w w:val="105"/>
          <w:szCs w:val="22"/>
          <w:lang w:val="sr-Latn-ME"/>
        </w:rPr>
        <w:t xml:space="preserve"> </w:t>
      </w:r>
      <w:r w:rsidRPr="00DD3EC3">
        <w:rPr>
          <w:i w:val="0"/>
          <w:color w:val="auto"/>
          <w:spacing w:val="-4"/>
          <w:w w:val="105"/>
          <w:szCs w:val="22"/>
          <w:lang w:val="sr-Latn-ME"/>
        </w:rPr>
        <w:t>da</w:t>
      </w:r>
      <w:r w:rsidRPr="00DD3EC3">
        <w:rPr>
          <w:i w:val="0"/>
          <w:color w:val="auto"/>
          <w:spacing w:val="23"/>
          <w:w w:val="105"/>
          <w:szCs w:val="22"/>
          <w:lang w:val="sr-Latn-ME"/>
        </w:rPr>
        <w:t xml:space="preserve"> </w:t>
      </w:r>
      <w:r w:rsidRPr="00DD3EC3">
        <w:rPr>
          <w:i w:val="0"/>
          <w:color w:val="auto"/>
          <w:spacing w:val="-1"/>
          <w:w w:val="105"/>
          <w:szCs w:val="22"/>
          <w:lang w:val="sr-Latn-ME"/>
        </w:rPr>
        <w:t>ste</w:t>
      </w:r>
      <w:r w:rsidRPr="00DD3EC3">
        <w:rPr>
          <w:i w:val="0"/>
          <w:color w:val="auto"/>
          <w:spacing w:val="27"/>
          <w:w w:val="105"/>
          <w:szCs w:val="22"/>
          <w:lang w:val="sr-Latn-ME"/>
        </w:rPr>
        <w:t xml:space="preserve"> </w:t>
      </w:r>
      <w:r w:rsidRPr="00DD3EC3">
        <w:rPr>
          <w:i w:val="0"/>
          <w:color w:val="auto"/>
          <w:w w:val="105"/>
          <w:szCs w:val="22"/>
          <w:lang w:val="sr-Latn-ME"/>
        </w:rPr>
        <w:t>u</w:t>
      </w:r>
      <w:r w:rsidRPr="00DD3EC3">
        <w:rPr>
          <w:i w:val="0"/>
          <w:color w:val="auto"/>
          <w:spacing w:val="28"/>
          <w:w w:val="105"/>
          <w:szCs w:val="22"/>
          <w:lang w:val="sr-Latn-ME"/>
        </w:rPr>
        <w:t xml:space="preserve"> </w:t>
      </w:r>
      <w:r w:rsidRPr="00DD3EC3">
        <w:rPr>
          <w:i w:val="0"/>
          <w:color w:val="auto"/>
          <w:spacing w:val="-3"/>
          <w:w w:val="105"/>
          <w:szCs w:val="22"/>
          <w:lang w:val="sr-Latn-ME"/>
        </w:rPr>
        <w:t>drugom</w:t>
      </w:r>
      <w:r w:rsidRPr="00DD3EC3">
        <w:rPr>
          <w:i w:val="0"/>
          <w:color w:val="auto"/>
          <w:spacing w:val="25"/>
          <w:w w:val="105"/>
          <w:szCs w:val="22"/>
          <w:lang w:val="sr-Latn-ME"/>
        </w:rPr>
        <w:t xml:space="preserve"> </w:t>
      </w:r>
      <w:r w:rsidRPr="00DD3EC3">
        <w:rPr>
          <w:i w:val="0"/>
          <w:color w:val="auto"/>
          <w:spacing w:val="-1"/>
          <w:w w:val="105"/>
          <w:szCs w:val="22"/>
          <w:lang w:val="sr-Latn-ME"/>
        </w:rPr>
        <w:t>stanju</w:t>
      </w:r>
      <w:r w:rsidRPr="00DD3EC3">
        <w:rPr>
          <w:i w:val="0"/>
          <w:color w:val="auto"/>
          <w:spacing w:val="26"/>
          <w:w w:val="105"/>
          <w:szCs w:val="22"/>
          <w:lang w:val="sr-Latn-ME"/>
        </w:rPr>
        <w:t xml:space="preserve"> </w:t>
      </w:r>
      <w:r w:rsidRPr="00DD3EC3">
        <w:rPr>
          <w:i w:val="0"/>
          <w:color w:val="auto"/>
          <w:w w:val="105"/>
          <w:szCs w:val="22"/>
          <w:lang w:val="sr-Latn-ME"/>
        </w:rPr>
        <w:t>ili</w:t>
      </w:r>
      <w:r w:rsidRPr="00DD3EC3">
        <w:rPr>
          <w:i w:val="0"/>
          <w:color w:val="auto"/>
          <w:spacing w:val="28"/>
          <w:w w:val="105"/>
          <w:szCs w:val="22"/>
          <w:lang w:val="sr-Latn-ME"/>
        </w:rPr>
        <w:t xml:space="preserve"> </w:t>
      </w:r>
      <w:r w:rsidRPr="00DD3EC3">
        <w:rPr>
          <w:i w:val="0"/>
          <w:color w:val="auto"/>
          <w:spacing w:val="-1"/>
          <w:w w:val="105"/>
          <w:szCs w:val="22"/>
          <w:lang w:val="sr-Latn-ME"/>
        </w:rPr>
        <w:t>dojite,</w:t>
      </w:r>
      <w:r w:rsidRPr="00DD3EC3">
        <w:rPr>
          <w:i w:val="0"/>
          <w:color w:val="auto"/>
          <w:spacing w:val="26"/>
          <w:w w:val="105"/>
          <w:szCs w:val="22"/>
          <w:lang w:val="sr-Latn-ME"/>
        </w:rPr>
        <w:t xml:space="preserve"> </w:t>
      </w:r>
      <w:r w:rsidRPr="00DD3EC3">
        <w:rPr>
          <w:i w:val="0"/>
          <w:color w:val="auto"/>
          <w:spacing w:val="-1"/>
          <w:w w:val="105"/>
          <w:szCs w:val="22"/>
          <w:lang w:val="sr-Latn-ME"/>
        </w:rPr>
        <w:t>potrebno</w:t>
      </w:r>
      <w:r w:rsidRPr="00DD3EC3">
        <w:rPr>
          <w:i w:val="0"/>
          <w:color w:val="auto"/>
          <w:spacing w:val="26"/>
          <w:w w:val="105"/>
          <w:szCs w:val="22"/>
          <w:lang w:val="sr-Latn-ME"/>
        </w:rPr>
        <w:t xml:space="preserve"> </w:t>
      </w:r>
      <w:r w:rsidRPr="00DD3EC3">
        <w:rPr>
          <w:i w:val="0"/>
          <w:color w:val="auto"/>
          <w:spacing w:val="-1"/>
          <w:w w:val="105"/>
          <w:szCs w:val="22"/>
          <w:lang w:val="sr-Latn-ME"/>
        </w:rPr>
        <w:t>je</w:t>
      </w:r>
      <w:r w:rsidRPr="00DD3EC3">
        <w:rPr>
          <w:i w:val="0"/>
          <w:color w:val="auto"/>
          <w:spacing w:val="26"/>
          <w:w w:val="105"/>
          <w:szCs w:val="22"/>
          <w:lang w:val="sr-Latn-ME"/>
        </w:rPr>
        <w:t xml:space="preserve"> </w:t>
      </w:r>
      <w:r w:rsidRPr="00DD3EC3">
        <w:rPr>
          <w:i w:val="0"/>
          <w:color w:val="auto"/>
          <w:w w:val="105"/>
          <w:szCs w:val="22"/>
          <w:lang w:val="sr-Latn-ME"/>
        </w:rPr>
        <w:t>da</w:t>
      </w:r>
      <w:r w:rsidRPr="00DD3EC3">
        <w:rPr>
          <w:i w:val="0"/>
          <w:color w:val="auto"/>
          <w:spacing w:val="39"/>
          <w:w w:val="103"/>
          <w:szCs w:val="22"/>
          <w:lang w:val="sr-Latn-ME"/>
        </w:rPr>
        <w:t xml:space="preserve"> </w:t>
      </w:r>
      <w:r w:rsidRPr="00DD3EC3">
        <w:rPr>
          <w:i w:val="0"/>
          <w:color w:val="auto"/>
          <w:spacing w:val="-1"/>
          <w:w w:val="105"/>
          <w:szCs w:val="22"/>
          <w:lang w:val="sr-Latn-ME"/>
        </w:rPr>
        <w:t>obavijestite</w:t>
      </w:r>
      <w:r w:rsidRPr="00DD3EC3">
        <w:rPr>
          <w:i w:val="0"/>
          <w:color w:val="auto"/>
          <w:spacing w:val="-13"/>
          <w:w w:val="105"/>
          <w:szCs w:val="22"/>
          <w:lang w:val="sr-Latn-ME"/>
        </w:rPr>
        <w:t xml:space="preserve"> </w:t>
      </w:r>
      <w:r w:rsidRPr="00DD3EC3">
        <w:rPr>
          <w:i w:val="0"/>
          <w:color w:val="auto"/>
          <w:spacing w:val="-1"/>
          <w:w w:val="105"/>
          <w:szCs w:val="22"/>
          <w:lang w:val="sr-Latn-ME"/>
        </w:rPr>
        <w:t>Vašeg</w:t>
      </w:r>
      <w:r w:rsidRPr="00DD3EC3">
        <w:rPr>
          <w:i w:val="0"/>
          <w:color w:val="auto"/>
          <w:spacing w:val="-12"/>
          <w:w w:val="105"/>
          <w:szCs w:val="22"/>
          <w:lang w:val="sr-Latn-ME"/>
        </w:rPr>
        <w:t xml:space="preserve"> </w:t>
      </w:r>
      <w:r w:rsidRPr="00DD3EC3">
        <w:rPr>
          <w:i w:val="0"/>
          <w:color w:val="auto"/>
          <w:spacing w:val="-1"/>
          <w:w w:val="105"/>
          <w:szCs w:val="22"/>
          <w:lang w:val="sr-Latn-ME"/>
        </w:rPr>
        <w:t>ljekara</w:t>
      </w:r>
      <w:r w:rsidRPr="00DD3EC3">
        <w:rPr>
          <w:i w:val="0"/>
          <w:color w:val="auto"/>
          <w:spacing w:val="-12"/>
          <w:w w:val="105"/>
          <w:szCs w:val="22"/>
          <w:lang w:val="sr-Latn-ME"/>
        </w:rPr>
        <w:t xml:space="preserve"> </w:t>
      </w:r>
      <w:r w:rsidRPr="00DD3EC3">
        <w:rPr>
          <w:i w:val="0"/>
          <w:color w:val="auto"/>
          <w:spacing w:val="-1"/>
          <w:w w:val="105"/>
          <w:szCs w:val="22"/>
          <w:lang w:val="sr-Latn-ME"/>
        </w:rPr>
        <w:t>ili</w:t>
      </w:r>
      <w:r w:rsidRPr="00DD3EC3">
        <w:rPr>
          <w:i w:val="0"/>
          <w:color w:val="auto"/>
          <w:spacing w:val="-12"/>
          <w:w w:val="105"/>
          <w:szCs w:val="22"/>
          <w:lang w:val="sr-Latn-ME"/>
        </w:rPr>
        <w:t xml:space="preserve"> </w:t>
      </w:r>
      <w:r w:rsidRPr="00DD3EC3">
        <w:rPr>
          <w:i w:val="0"/>
          <w:color w:val="auto"/>
          <w:spacing w:val="-3"/>
          <w:w w:val="105"/>
          <w:szCs w:val="22"/>
          <w:lang w:val="sr-Latn-ME"/>
        </w:rPr>
        <w:t>farmaceuta,</w:t>
      </w:r>
      <w:r w:rsidRPr="00DD3EC3">
        <w:rPr>
          <w:i w:val="0"/>
          <w:color w:val="auto"/>
          <w:spacing w:val="-12"/>
          <w:w w:val="105"/>
          <w:szCs w:val="22"/>
          <w:lang w:val="sr-Latn-ME"/>
        </w:rPr>
        <w:t xml:space="preserve"> </w:t>
      </w:r>
      <w:r w:rsidRPr="00DD3EC3">
        <w:rPr>
          <w:i w:val="0"/>
          <w:color w:val="auto"/>
          <w:spacing w:val="-1"/>
          <w:w w:val="105"/>
          <w:szCs w:val="22"/>
          <w:lang w:val="sr-Latn-ME"/>
        </w:rPr>
        <w:t>prije</w:t>
      </w:r>
      <w:r w:rsidRPr="00DD3EC3">
        <w:rPr>
          <w:i w:val="0"/>
          <w:color w:val="auto"/>
          <w:spacing w:val="-11"/>
          <w:w w:val="105"/>
          <w:szCs w:val="22"/>
          <w:lang w:val="sr-Latn-ME"/>
        </w:rPr>
        <w:t xml:space="preserve"> </w:t>
      </w:r>
      <w:r w:rsidRPr="00DD3EC3">
        <w:rPr>
          <w:i w:val="0"/>
          <w:color w:val="auto"/>
          <w:spacing w:val="-1"/>
          <w:w w:val="105"/>
          <w:szCs w:val="22"/>
          <w:lang w:val="sr-Latn-ME"/>
        </w:rPr>
        <w:t>početka</w:t>
      </w:r>
      <w:r w:rsidRPr="00DD3EC3">
        <w:rPr>
          <w:i w:val="0"/>
          <w:color w:val="auto"/>
          <w:spacing w:val="-12"/>
          <w:w w:val="105"/>
          <w:szCs w:val="22"/>
          <w:lang w:val="sr-Latn-ME"/>
        </w:rPr>
        <w:t xml:space="preserve"> </w:t>
      </w:r>
      <w:r w:rsidRPr="00DD3EC3">
        <w:rPr>
          <w:i w:val="0"/>
          <w:color w:val="auto"/>
          <w:spacing w:val="-1"/>
          <w:w w:val="105"/>
          <w:szCs w:val="22"/>
          <w:lang w:val="sr-Latn-ME"/>
        </w:rPr>
        <w:t>primjene</w:t>
      </w:r>
      <w:r w:rsidRPr="00DD3EC3">
        <w:rPr>
          <w:i w:val="0"/>
          <w:color w:val="auto"/>
          <w:spacing w:val="-11"/>
          <w:w w:val="105"/>
          <w:szCs w:val="22"/>
          <w:lang w:val="sr-Latn-ME"/>
        </w:rPr>
        <w:t xml:space="preserve"> </w:t>
      </w:r>
      <w:r w:rsidRPr="00DD3EC3">
        <w:rPr>
          <w:i w:val="0"/>
          <w:color w:val="auto"/>
          <w:spacing w:val="-1"/>
          <w:w w:val="105"/>
          <w:szCs w:val="22"/>
          <w:lang w:val="sr-Latn-ME"/>
        </w:rPr>
        <w:t>ovog</w:t>
      </w:r>
      <w:r w:rsidRPr="00DD3EC3">
        <w:rPr>
          <w:i w:val="0"/>
          <w:color w:val="auto"/>
          <w:spacing w:val="-11"/>
          <w:w w:val="105"/>
          <w:szCs w:val="22"/>
          <w:lang w:val="sr-Latn-ME"/>
        </w:rPr>
        <w:t xml:space="preserve"> </w:t>
      </w:r>
      <w:r w:rsidRPr="00DD3EC3">
        <w:rPr>
          <w:i w:val="0"/>
          <w:color w:val="auto"/>
          <w:spacing w:val="-3"/>
          <w:w w:val="105"/>
          <w:szCs w:val="22"/>
          <w:lang w:val="sr-Latn-ME"/>
        </w:rPr>
        <w:t>lijeka.</w:t>
      </w:r>
    </w:p>
    <w:p w14:paraId="15CABF31" w14:textId="77777777" w:rsidR="00EE535D" w:rsidRPr="00DD3EC3" w:rsidRDefault="00EE535D" w:rsidP="00BF07E8">
      <w:pPr>
        <w:jc w:val="both"/>
        <w:rPr>
          <w:szCs w:val="22"/>
          <w:lang w:val="sr-Latn-ME"/>
        </w:rPr>
      </w:pPr>
    </w:p>
    <w:p w14:paraId="1E1588EA" w14:textId="77777777" w:rsidR="00EE535D" w:rsidRPr="00DD3EC3" w:rsidRDefault="00EE535D" w:rsidP="00BF07E8">
      <w:pPr>
        <w:pStyle w:val="BodyText"/>
        <w:jc w:val="both"/>
        <w:rPr>
          <w:i w:val="0"/>
          <w:color w:val="auto"/>
          <w:szCs w:val="22"/>
          <w:lang w:val="sr-Latn-ME"/>
        </w:rPr>
      </w:pPr>
      <w:r w:rsidRPr="00DD3EC3">
        <w:rPr>
          <w:i w:val="0"/>
          <w:color w:val="auto"/>
          <w:spacing w:val="-1"/>
          <w:w w:val="105"/>
          <w:szCs w:val="22"/>
          <w:lang w:val="sr-Latn-ME"/>
        </w:rPr>
        <w:t>Prije</w:t>
      </w:r>
      <w:r w:rsidRPr="00DD3EC3">
        <w:rPr>
          <w:i w:val="0"/>
          <w:color w:val="auto"/>
          <w:spacing w:val="-13"/>
          <w:w w:val="105"/>
          <w:szCs w:val="22"/>
          <w:lang w:val="sr-Latn-ME"/>
        </w:rPr>
        <w:t xml:space="preserve"> </w:t>
      </w:r>
      <w:r w:rsidRPr="00DD3EC3">
        <w:rPr>
          <w:i w:val="0"/>
          <w:color w:val="auto"/>
          <w:spacing w:val="-1"/>
          <w:w w:val="105"/>
          <w:szCs w:val="22"/>
          <w:lang w:val="sr-Latn-ME"/>
        </w:rPr>
        <w:t>nego</w:t>
      </w:r>
      <w:r w:rsidRPr="00DD3EC3">
        <w:rPr>
          <w:i w:val="0"/>
          <w:color w:val="auto"/>
          <w:spacing w:val="-13"/>
          <w:w w:val="105"/>
          <w:szCs w:val="22"/>
          <w:lang w:val="sr-Latn-ME"/>
        </w:rPr>
        <w:t xml:space="preserve"> </w:t>
      </w:r>
      <w:r w:rsidRPr="00DD3EC3">
        <w:rPr>
          <w:i w:val="0"/>
          <w:color w:val="auto"/>
          <w:spacing w:val="2"/>
          <w:w w:val="105"/>
          <w:szCs w:val="22"/>
          <w:lang w:val="sr-Latn-ME"/>
        </w:rPr>
        <w:t>što</w:t>
      </w:r>
      <w:r w:rsidRPr="00DD3EC3">
        <w:rPr>
          <w:i w:val="0"/>
          <w:color w:val="auto"/>
          <w:spacing w:val="-12"/>
          <w:w w:val="105"/>
          <w:szCs w:val="22"/>
          <w:lang w:val="sr-Latn-ME"/>
        </w:rPr>
        <w:t xml:space="preserve"> </w:t>
      </w:r>
      <w:r w:rsidRPr="00DD3EC3">
        <w:rPr>
          <w:i w:val="0"/>
          <w:color w:val="auto"/>
          <w:spacing w:val="-1"/>
          <w:w w:val="105"/>
          <w:szCs w:val="22"/>
          <w:lang w:val="sr-Latn-ME"/>
        </w:rPr>
        <w:t>počnete</w:t>
      </w:r>
      <w:r w:rsidRPr="00DD3EC3">
        <w:rPr>
          <w:i w:val="0"/>
          <w:color w:val="auto"/>
          <w:spacing w:val="-12"/>
          <w:w w:val="105"/>
          <w:szCs w:val="22"/>
          <w:lang w:val="sr-Latn-ME"/>
        </w:rPr>
        <w:t xml:space="preserve"> </w:t>
      </w:r>
      <w:r w:rsidRPr="00DD3EC3">
        <w:rPr>
          <w:i w:val="0"/>
          <w:color w:val="auto"/>
          <w:spacing w:val="-1"/>
          <w:w w:val="105"/>
          <w:szCs w:val="22"/>
          <w:lang w:val="sr-Latn-ME"/>
        </w:rPr>
        <w:t>da</w:t>
      </w:r>
      <w:r w:rsidRPr="00DD3EC3">
        <w:rPr>
          <w:i w:val="0"/>
          <w:color w:val="auto"/>
          <w:spacing w:val="-12"/>
          <w:w w:val="105"/>
          <w:szCs w:val="22"/>
          <w:lang w:val="sr-Latn-ME"/>
        </w:rPr>
        <w:t xml:space="preserve"> </w:t>
      </w:r>
      <w:r w:rsidRPr="00DD3EC3">
        <w:rPr>
          <w:i w:val="0"/>
          <w:color w:val="auto"/>
          <w:w w:val="105"/>
          <w:szCs w:val="22"/>
          <w:lang w:val="sr-Latn-ME"/>
        </w:rPr>
        <w:t>uzimate</w:t>
      </w:r>
      <w:r w:rsidRPr="00DD3EC3">
        <w:rPr>
          <w:i w:val="0"/>
          <w:color w:val="auto"/>
          <w:spacing w:val="-14"/>
          <w:w w:val="105"/>
          <w:szCs w:val="22"/>
          <w:lang w:val="sr-Latn-ME"/>
        </w:rPr>
        <w:t xml:space="preserve"> </w:t>
      </w:r>
      <w:r w:rsidRPr="00DD3EC3">
        <w:rPr>
          <w:i w:val="0"/>
          <w:color w:val="auto"/>
          <w:spacing w:val="-1"/>
          <w:w w:val="105"/>
          <w:szCs w:val="22"/>
          <w:lang w:val="sr-Latn-ME"/>
        </w:rPr>
        <w:t>bilo</w:t>
      </w:r>
      <w:r w:rsidRPr="00DD3EC3">
        <w:rPr>
          <w:i w:val="0"/>
          <w:color w:val="auto"/>
          <w:spacing w:val="-11"/>
          <w:w w:val="105"/>
          <w:szCs w:val="22"/>
          <w:lang w:val="sr-Latn-ME"/>
        </w:rPr>
        <w:t xml:space="preserve"> </w:t>
      </w:r>
      <w:r w:rsidRPr="00DD3EC3">
        <w:rPr>
          <w:i w:val="0"/>
          <w:color w:val="auto"/>
          <w:spacing w:val="-1"/>
          <w:w w:val="105"/>
          <w:szCs w:val="22"/>
          <w:lang w:val="sr-Latn-ME"/>
        </w:rPr>
        <w:t>koji</w:t>
      </w:r>
      <w:r w:rsidRPr="00DD3EC3">
        <w:rPr>
          <w:i w:val="0"/>
          <w:color w:val="auto"/>
          <w:spacing w:val="-11"/>
          <w:w w:val="105"/>
          <w:szCs w:val="22"/>
          <w:lang w:val="sr-Latn-ME"/>
        </w:rPr>
        <w:t xml:space="preserve"> </w:t>
      </w:r>
      <w:r w:rsidRPr="00DD3EC3">
        <w:rPr>
          <w:i w:val="0"/>
          <w:color w:val="auto"/>
          <w:spacing w:val="-1"/>
          <w:w w:val="105"/>
          <w:szCs w:val="22"/>
          <w:lang w:val="sr-Latn-ME"/>
        </w:rPr>
        <w:t>lijek,</w:t>
      </w:r>
      <w:r w:rsidRPr="00DD3EC3">
        <w:rPr>
          <w:i w:val="0"/>
          <w:color w:val="auto"/>
          <w:spacing w:val="-11"/>
          <w:w w:val="105"/>
          <w:szCs w:val="22"/>
          <w:lang w:val="sr-Latn-ME"/>
        </w:rPr>
        <w:t xml:space="preserve"> </w:t>
      </w:r>
      <w:r w:rsidRPr="00DD3EC3">
        <w:rPr>
          <w:i w:val="0"/>
          <w:color w:val="auto"/>
          <w:spacing w:val="-1"/>
          <w:w w:val="105"/>
          <w:szCs w:val="22"/>
          <w:lang w:val="sr-Latn-ME"/>
        </w:rPr>
        <w:t>posavjetujte</w:t>
      </w:r>
      <w:r w:rsidRPr="00DD3EC3">
        <w:rPr>
          <w:i w:val="0"/>
          <w:color w:val="auto"/>
          <w:spacing w:val="-11"/>
          <w:w w:val="105"/>
          <w:szCs w:val="22"/>
          <w:lang w:val="sr-Latn-ME"/>
        </w:rPr>
        <w:t xml:space="preserve"> </w:t>
      </w:r>
      <w:r w:rsidRPr="00DD3EC3">
        <w:rPr>
          <w:i w:val="0"/>
          <w:color w:val="auto"/>
          <w:spacing w:val="-1"/>
          <w:w w:val="105"/>
          <w:szCs w:val="22"/>
          <w:lang w:val="sr-Latn-ME"/>
        </w:rPr>
        <w:t>se</w:t>
      </w:r>
      <w:r w:rsidRPr="00DD3EC3">
        <w:rPr>
          <w:i w:val="0"/>
          <w:color w:val="auto"/>
          <w:spacing w:val="-11"/>
          <w:w w:val="105"/>
          <w:szCs w:val="22"/>
          <w:lang w:val="sr-Latn-ME"/>
        </w:rPr>
        <w:t xml:space="preserve"> </w:t>
      </w:r>
      <w:r w:rsidRPr="00DD3EC3">
        <w:rPr>
          <w:i w:val="0"/>
          <w:color w:val="auto"/>
          <w:spacing w:val="-1"/>
          <w:w w:val="105"/>
          <w:szCs w:val="22"/>
          <w:lang w:val="sr-Latn-ME"/>
        </w:rPr>
        <w:t>sa</w:t>
      </w:r>
      <w:r w:rsidRPr="00DD3EC3">
        <w:rPr>
          <w:i w:val="0"/>
          <w:color w:val="auto"/>
          <w:spacing w:val="-10"/>
          <w:w w:val="105"/>
          <w:szCs w:val="22"/>
          <w:lang w:val="sr-Latn-ME"/>
        </w:rPr>
        <w:t xml:space="preserve"> </w:t>
      </w:r>
      <w:r w:rsidRPr="00DD3EC3">
        <w:rPr>
          <w:i w:val="0"/>
          <w:color w:val="auto"/>
          <w:spacing w:val="-1"/>
          <w:w w:val="105"/>
          <w:szCs w:val="22"/>
          <w:lang w:val="sr-Latn-ME"/>
        </w:rPr>
        <w:t>svojim</w:t>
      </w:r>
      <w:r w:rsidRPr="00DD3EC3">
        <w:rPr>
          <w:i w:val="0"/>
          <w:color w:val="auto"/>
          <w:spacing w:val="-11"/>
          <w:w w:val="105"/>
          <w:szCs w:val="22"/>
          <w:lang w:val="sr-Latn-ME"/>
        </w:rPr>
        <w:t xml:space="preserve"> </w:t>
      </w:r>
      <w:r w:rsidRPr="00DD3EC3">
        <w:rPr>
          <w:i w:val="0"/>
          <w:color w:val="auto"/>
          <w:spacing w:val="-1"/>
          <w:w w:val="105"/>
          <w:szCs w:val="22"/>
          <w:lang w:val="sr-Latn-ME"/>
        </w:rPr>
        <w:t>ljekarom</w:t>
      </w:r>
      <w:r w:rsidRPr="00DD3EC3">
        <w:rPr>
          <w:i w:val="0"/>
          <w:color w:val="auto"/>
          <w:spacing w:val="-11"/>
          <w:w w:val="105"/>
          <w:szCs w:val="22"/>
          <w:lang w:val="sr-Latn-ME"/>
        </w:rPr>
        <w:t xml:space="preserve"> </w:t>
      </w:r>
      <w:r w:rsidRPr="00DD3EC3">
        <w:rPr>
          <w:i w:val="0"/>
          <w:color w:val="auto"/>
          <w:spacing w:val="-1"/>
          <w:w w:val="105"/>
          <w:szCs w:val="22"/>
          <w:lang w:val="sr-Latn-ME"/>
        </w:rPr>
        <w:t>ili</w:t>
      </w:r>
      <w:r w:rsidRPr="00DD3EC3">
        <w:rPr>
          <w:i w:val="0"/>
          <w:color w:val="auto"/>
          <w:spacing w:val="-11"/>
          <w:w w:val="105"/>
          <w:szCs w:val="22"/>
          <w:lang w:val="sr-Latn-ME"/>
        </w:rPr>
        <w:t xml:space="preserve"> </w:t>
      </w:r>
      <w:r w:rsidRPr="00DD3EC3">
        <w:rPr>
          <w:i w:val="0"/>
          <w:color w:val="auto"/>
          <w:spacing w:val="-1"/>
          <w:w w:val="105"/>
          <w:szCs w:val="22"/>
          <w:lang w:val="sr-Latn-ME"/>
        </w:rPr>
        <w:t>farmaceutom.</w:t>
      </w:r>
    </w:p>
    <w:p w14:paraId="3B324D7D" w14:textId="77777777" w:rsidR="00EE535D" w:rsidRPr="00DD3EC3" w:rsidRDefault="00EE535D" w:rsidP="00BF07E8">
      <w:pPr>
        <w:widowControl w:val="0"/>
        <w:numPr>
          <w:ilvl w:val="12"/>
          <w:numId w:val="0"/>
        </w:numPr>
        <w:jc w:val="both"/>
        <w:outlineLvl w:val="0"/>
        <w:rPr>
          <w:szCs w:val="22"/>
          <w:highlight w:val="yellow"/>
          <w:lang w:val="sr-Latn-ME"/>
        </w:rPr>
      </w:pPr>
    </w:p>
    <w:p w14:paraId="13D399C1" w14:textId="77777777" w:rsidR="00EE535D" w:rsidRPr="00DD3EC3" w:rsidRDefault="00EE535D" w:rsidP="00BF07E8">
      <w:pPr>
        <w:jc w:val="both"/>
        <w:rPr>
          <w:b/>
          <w:bCs/>
          <w:szCs w:val="22"/>
          <w:lang w:val="sr-Latn-ME"/>
        </w:rPr>
      </w:pPr>
      <w:r w:rsidRPr="00DD3EC3">
        <w:rPr>
          <w:b/>
          <w:szCs w:val="22"/>
          <w:lang w:val="sr-Latn-ME"/>
        </w:rPr>
        <w:t>Uticaj lijeka Betaklav na sposobnost upravljanja vozilima i rukovanje mašinama</w:t>
      </w:r>
      <w:r w:rsidRPr="00DD3EC3">
        <w:rPr>
          <w:b/>
          <w:bCs/>
          <w:szCs w:val="22"/>
          <w:lang w:val="sr-Latn-ME"/>
        </w:rPr>
        <w:t xml:space="preserve"> </w:t>
      </w:r>
    </w:p>
    <w:p w14:paraId="37BE3B1C" w14:textId="2A2BCF55" w:rsidR="00EE535D" w:rsidRPr="00DD3EC3" w:rsidRDefault="00EE535D" w:rsidP="00BF07E8">
      <w:pPr>
        <w:pStyle w:val="BodyText"/>
        <w:spacing w:line="250" w:lineRule="auto"/>
        <w:jc w:val="both"/>
        <w:rPr>
          <w:i w:val="0"/>
          <w:color w:val="auto"/>
          <w:szCs w:val="22"/>
          <w:lang w:val="sr-Latn-ME"/>
        </w:rPr>
      </w:pPr>
      <w:r w:rsidRPr="00DD3EC3">
        <w:rPr>
          <w:i w:val="0"/>
          <w:color w:val="auto"/>
          <w:spacing w:val="-1"/>
          <w:w w:val="105"/>
          <w:szCs w:val="22"/>
          <w:lang w:val="sr-Latn-ME"/>
        </w:rPr>
        <w:t>Primjena</w:t>
      </w:r>
      <w:r w:rsidRPr="00DD3EC3">
        <w:rPr>
          <w:i w:val="0"/>
          <w:color w:val="auto"/>
          <w:spacing w:val="-12"/>
          <w:w w:val="105"/>
          <w:szCs w:val="22"/>
          <w:lang w:val="sr-Latn-ME"/>
        </w:rPr>
        <w:t xml:space="preserve"> </w:t>
      </w:r>
      <w:r w:rsidRPr="00DD3EC3">
        <w:rPr>
          <w:i w:val="0"/>
          <w:color w:val="auto"/>
          <w:spacing w:val="-1"/>
          <w:w w:val="105"/>
          <w:szCs w:val="22"/>
          <w:lang w:val="sr-Latn-ME"/>
        </w:rPr>
        <w:t>lijeka</w:t>
      </w:r>
      <w:r w:rsidRPr="00DD3EC3">
        <w:rPr>
          <w:i w:val="0"/>
          <w:color w:val="auto"/>
          <w:spacing w:val="-6"/>
          <w:w w:val="105"/>
          <w:szCs w:val="22"/>
          <w:lang w:val="sr-Latn-ME"/>
        </w:rPr>
        <w:t xml:space="preserve"> </w:t>
      </w:r>
      <w:r w:rsidRPr="00DD3EC3">
        <w:rPr>
          <w:i w:val="0"/>
          <w:color w:val="auto"/>
          <w:spacing w:val="-1"/>
          <w:w w:val="105"/>
          <w:szCs w:val="22"/>
          <w:lang w:val="sr-Latn-ME"/>
        </w:rPr>
        <w:t>Betaklav</w:t>
      </w:r>
      <w:r w:rsidRPr="00DD3EC3">
        <w:rPr>
          <w:i w:val="0"/>
          <w:color w:val="auto"/>
          <w:spacing w:val="-8"/>
          <w:w w:val="105"/>
          <w:szCs w:val="22"/>
          <w:lang w:val="sr-Latn-ME"/>
        </w:rPr>
        <w:t xml:space="preserve"> </w:t>
      </w:r>
      <w:r w:rsidRPr="00DD3EC3">
        <w:rPr>
          <w:i w:val="0"/>
          <w:color w:val="auto"/>
          <w:spacing w:val="-1"/>
          <w:w w:val="105"/>
          <w:szCs w:val="22"/>
          <w:lang w:val="sr-Latn-ME"/>
        </w:rPr>
        <w:t>može</w:t>
      </w:r>
      <w:r w:rsidRPr="00DD3EC3">
        <w:rPr>
          <w:i w:val="0"/>
          <w:color w:val="auto"/>
          <w:spacing w:val="-10"/>
          <w:w w:val="105"/>
          <w:szCs w:val="22"/>
          <w:lang w:val="sr-Latn-ME"/>
        </w:rPr>
        <w:t xml:space="preserve"> </w:t>
      </w:r>
      <w:r w:rsidRPr="00DD3EC3">
        <w:rPr>
          <w:i w:val="0"/>
          <w:color w:val="auto"/>
          <w:spacing w:val="-1"/>
          <w:w w:val="105"/>
          <w:szCs w:val="22"/>
          <w:lang w:val="sr-Latn-ME"/>
        </w:rPr>
        <w:t>dovesti</w:t>
      </w:r>
      <w:r w:rsidRPr="00DD3EC3">
        <w:rPr>
          <w:i w:val="0"/>
          <w:color w:val="auto"/>
          <w:spacing w:val="-11"/>
          <w:w w:val="105"/>
          <w:szCs w:val="22"/>
          <w:lang w:val="sr-Latn-ME"/>
        </w:rPr>
        <w:t xml:space="preserve"> </w:t>
      </w:r>
      <w:r w:rsidRPr="00DD3EC3">
        <w:rPr>
          <w:i w:val="0"/>
          <w:color w:val="auto"/>
          <w:spacing w:val="-1"/>
          <w:w w:val="105"/>
          <w:szCs w:val="22"/>
          <w:lang w:val="sr-Latn-ME"/>
        </w:rPr>
        <w:t>do</w:t>
      </w:r>
      <w:r w:rsidRPr="00DD3EC3">
        <w:rPr>
          <w:i w:val="0"/>
          <w:color w:val="auto"/>
          <w:spacing w:val="-10"/>
          <w:w w:val="105"/>
          <w:szCs w:val="22"/>
          <w:lang w:val="sr-Latn-ME"/>
        </w:rPr>
        <w:t xml:space="preserve"> </w:t>
      </w:r>
      <w:r w:rsidRPr="00DD3EC3">
        <w:rPr>
          <w:i w:val="0"/>
          <w:color w:val="auto"/>
          <w:spacing w:val="-1"/>
          <w:w w:val="105"/>
          <w:szCs w:val="22"/>
          <w:lang w:val="sr-Latn-ME"/>
        </w:rPr>
        <w:t>pojave</w:t>
      </w:r>
      <w:r w:rsidRPr="00DD3EC3">
        <w:rPr>
          <w:i w:val="0"/>
          <w:color w:val="auto"/>
          <w:spacing w:val="-11"/>
          <w:w w:val="105"/>
          <w:szCs w:val="22"/>
          <w:lang w:val="sr-Latn-ME"/>
        </w:rPr>
        <w:t xml:space="preserve"> </w:t>
      </w:r>
      <w:r w:rsidRPr="00DD3EC3">
        <w:rPr>
          <w:i w:val="0"/>
          <w:color w:val="auto"/>
          <w:spacing w:val="-3"/>
          <w:w w:val="105"/>
          <w:szCs w:val="22"/>
          <w:lang w:val="sr-Latn-ME"/>
        </w:rPr>
        <w:t>neželjenih</w:t>
      </w:r>
      <w:r w:rsidRPr="00DD3EC3">
        <w:rPr>
          <w:i w:val="0"/>
          <w:color w:val="auto"/>
          <w:spacing w:val="-8"/>
          <w:w w:val="105"/>
          <w:szCs w:val="22"/>
          <w:lang w:val="sr-Latn-ME"/>
        </w:rPr>
        <w:t xml:space="preserve"> </w:t>
      </w:r>
      <w:r w:rsidRPr="00DD3EC3">
        <w:rPr>
          <w:i w:val="0"/>
          <w:color w:val="auto"/>
          <w:spacing w:val="-3"/>
          <w:w w:val="105"/>
          <w:szCs w:val="22"/>
          <w:lang w:val="sr-Latn-ME"/>
        </w:rPr>
        <w:t>dejstava,</w:t>
      </w:r>
      <w:r w:rsidRPr="00DD3EC3">
        <w:rPr>
          <w:i w:val="0"/>
          <w:color w:val="auto"/>
          <w:spacing w:val="-10"/>
          <w:w w:val="105"/>
          <w:szCs w:val="22"/>
          <w:lang w:val="sr-Latn-ME"/>
        </w:rPr>
        <w:t xml:space="preserve"> </w:t>
      </w:r>
      <w:r w:rsidRPr="00DD3EC3">
        <w:rPr>
          <w:i w:val="0"/>
          <w:color w:val="auto"/>
          <w:w w:val="105"/>
          <w:szCs w:val="22"/>
          <w:lang w:val="sr-Latn-ME"/>
        </w:rPr>
        <w:t>a</w:t>
      </w:r>
      <w:r w:rsidRPr="00DD3EC3">
        <w:rPr>
          <w:i w:val="0"/>
          <w:color w:val="auto"/>
          <w:spacing w:val="-5"/>
          <w:w w:val="105"/>
          <w:szCs w:val="22"/>
          <w:lang w:val="sr-Latn-ME"/>
        </w:rPr>
        <w:t xml:space="preserve"> </w:t>
      </w:r>
      <w:r w:rsidRPr="00DD3EC3">
        <w:rPr>
          <w:i w:val="0"/>
          <w:color w:val="auto"/>
          <w:spacing w:val="-1"/>
          <w:w w:val="105"/>
          <w:szCs w:val="22"/>
          <w:lang w:val="sr-Latn-ME"/>
        </w:rPr>
        <w:t>tegobe</w:t>
      </w:r>
      <w:r w:rsidRPr="00DD3EC3">
        <w:rPr>
          <w:i w:val="0"/>
          <w:color w:val="auto"/>
          <w:spacing w:val="-12"/>
          <w:w w:val="105"/>
          <w:szCs w:val="22"/>
          <w:lang w:val="sr-Latn-ME"/>
        </w:rPr>
        <w:t xml:space="preserve"> </w:t>
      </w:r>
      <w:r w:rsidRPr="00DD3EC3">
        <w:rPr>
          <w:i w:val="0"/>
          <w:color w:val="auto"/>
          <w:spacing w:val="-1"/>
          <w:w w:val="105"/>
          <w:szCs w:val="22"/>
          <w:lang w:val="sr-Latn-ME"/>
        </w:rPr>
        <w:t>nastale</w:t>
      </w:r>
      <w:r w:rsidRPr="00DD3EC3">
        <w:rPr>
          <w:i w:val="0"/>
          <w:color w:val="auto"/>
          <w:spacing w:val="-10"/>
          <w:w w:val="105"/>
          <w:szCs w:val="22"/>
          <w:lang w:val="sr-Latn-ME"/>
        </w:rPr>
        <w:t xml:space="preserve"> </w:t>
      </w:r>
      <w:r w:rsidRPr="00DD3EC3">
        <w:rPr>
          <w:i w:val="0"/>
          <w:color w:val="auto"/>
          <w:spacing w:val="-1"/>
          <w:w w:val="105"/>
          <w:szCs w:val="22"/>
          <w:lang w:val="sr-Latn-ME"/>
        </w:rPr>
        <w:t>na</w:t>
      </w:r>
      <w:r w:rsidRPr="00DD3EC3">
        <w:rPr>
          <w:i w:val="0"/>
          <w:color w:val="auto"/>
          <w:spacing w:val="-10"/>
          <w:w w:val="105"/>
          <w:szCs w:val="22"/>
          <w:lang w:val="sr-Latn-ME"/>
        </w:rPr>
        <w:t xml:space="preserve"> </w:t>
      </w:r>
      <w:r w:rsidRPr="00DD3EC3">
        <w:rPr>
          <w:i w:val="0"/>
          <w:color w:val="auto"/>
          <w:spacing w:val="-1"/>
          <w:w w:val="105"/>
          <w:szCs w:val="22"/>
          <w:lang w:val="sr-Latn-ME"/>
        </w:rPr>
        <w:t>taj</w:t>
      </w:r>
      <w:r w:rsidRPr="00DD3EC3">
        <w:rPr>
          <w:i w:val="0"/>
          <w:color w:val="auto"/>
          <w:spacing w:val="-11"/>
          <w:w w:val="105"/>
          <w:szCs w:val="22"/>
          <w:lang w:val="sr-Latn-ME"/>
        </w:rPr>
        <w:t xml:space="preserve"> </w:t>
      </w:r>
      <w:r w:rsidRPr="00DD3EC3">
        <w:rPr>
          <w:i w:val="0"/>
          <w:color w:val="auto"/>
          <w:spacing w:val="-1"/>
          <w:w w:val="105"/>
          <w:szCs w:val="22"/>
          <w:lang w:val="sr-Latn-ME"/>
        </w:rPr>
        <w:t>način</w:t>
      </w:r>
      <w:r w:rsidRPr="00DD3EC3">
        <w:rPr>
          <w:i w:val="0"/>
          <w:color w:val="auto"/>
          <w:spacing w:val="-10"/>
          <w:w w:val="105"/>
          <w:szCs w:val="22"/>
          <w:lang w:val="sr-Latn-ME"/>
        </w:rPr>
        <w:t xml:space="preserve"> </w:t>
      </w:r>
      <w:r w:rsidRPr="00DD3EC3">
        <w:rPr>
          <w:i w:val="0"/>
          <w:color w:val="auto"/>
          <w:spacing w:val="-1"/>
          <w:w w:val="105"/>
          <w:szCs w:val="22"/>
          <w:lang w:val="sr-Latn-ME"/>
        </w:rPr>
        <w:t>mogu</w:t>
      </w:r>
      <w:r w:rsidRPr="00DD3EC3">
        <w:rPr>
          <w:i w:val="0"/>
          <w:color w:val="auto"/>
          <w:spacing w:val="-11"/>
          <w:w w:val="105"/>
          <w:szCs w:val="22"/>
          <w:lang w:val="sr-Latn-ME"/>
        </w:rPr>
        <w:t xml:space="preserve"> </w:t>
      </w:r>
      <w:r w:rsidRPr="00DD3EC3">
        <w:rPr>
          <w:i w:val="0"/>
          <w:color w:val="auto"/>
          <w:spacing w:val="-1"/>
          <w:w w:val="105"/>
          <w:szCs w:val="22"/>
          <w:lang w:val="sr-Latn-ME"/>
        </w:rPr>
        <w:t>uticati</w:t>
      </w:r>
      <w:r w:rsidR="00AB55F4" w:rsidRPr="00DD3EC3">
        <w:rPr>
          <w:i w:val="0"/>
          <w:color w:val="auto"/>
          <w:spacing w:val="60"/>
          <w:w w:val="103"/>
          <w:szCs w:val="22"/>
          <w:lang w:val="sr-Latn-ME"/>
        </w:rPr>
        <w:t xml:space="preserve"> </w:t>
      </w:r>
      <w:r w:rsidRPr="00DD3EC3">
        <w:rPr>
          <w:i w:val="0"/>
          <w:color w:val="auto"/>
          <w:spacing w:val="-4"/>
          <w:w w:val="105"/>
          <w:szCs w:val="22"/>
          <w:lang w:val="sr-Latn-ME"/>
        </w:rPr>
        <w:t>na</w:t>
      </w:r>
      <w:r w:rsidRPr="00DD3EC3">
        <w:rPr>
          <w:i w:val="0"/>
          <w:color w:val="auto"/>
          <w:spacing w:val="-14"/>
          <w:w w:val="105"/>
          <w:szCs w:val="22"/>
          <w:lang w:val="sr-Latn-ME"/>
        </w:rPr>
        <w:t xml:space="preserve"> </w:t>
      </w:r>
      <w:r w:rsidRPr="00DD3EC3">
        <w:rPr>
          <w:i w:val="0"/>
          <w:color w:val="auto"/>
          <w:spacing w:val="-1"/>
          <w:w w:val="105"/>
          <w:szCs w:val="22"/>
          <w:lang w:val="sr-Latn-ME"/>
        </w:rPr>
        <w:t>Vašu</w:t>
      </w:r>
      <w:r w:rsidRPr="00DD3EC3">
        <w:rPr>
          <w:i w:val="0"/>
          <w:color w:val="auto"/>
          <w:spacing w:val="-15"/>
          <w:w w:val="105"/>
          <w:szCs w:val="22"/>
          <w:lang w:val="sr-Latn-ME"/>
        </w:rPr>
        <w:t xml:space="preserve"> </w:t>
      </w:r>
      <w:r w:rsidRPr="00DD3EC3">
        <w:rPr>
          <w:i w:val="0"/>
          <w:color w:val="auto"/>
          <w:spacing w:val="-1"/>
          <w:w w:val="105"/>
          <w:szCs w:val="22"/>
          <w:lang w:val="sr-Latn-ME"/>
        </w:rPr>
        <w:t>sposobnost</w:t>
      </w:r>
      <w:r w:rsidRPr="00DD3EC3">
        <w:rPr>
          <w:i w:val="0"/>
          <w:color w:val="auto"/>
          <w:spacing w:val="-15"/>
          <w:w w:val="105"/>
          <w:szCs w:val="22"/>
          <w:lang w:val="sr-Latn-ME"/>
        </w:rPr>
        <w:t xml:space="preserve"> </w:t>
      </w:r>
      <w:r w:rsidRPr="00DD3EC3">
        <w:rPr>
          <w:i w:val="0"/>
          <w:color w:val="auto"/>
          <w:spacing w:val="-1"/>
          <w:w w:val="105"/>
          <w:szCs w:val="22"/>
          <w:lang w:val="sr-Latn-ME"/>
        </w:rPr>
        <w:t>upravljanja</w:t>
      </w:r>
      <w:r w:rsidRPr="00DD3EC3">
        <w:rPr>
          <w:i w:val="0"/>
          <w:color w:val="auto"/>
          <w:spacing w:val="-15"/>
          <w:w w:val="105"/>
          <w:szCs w:val="22"/>
          <w:lang w:val="sr-Latn-ME"/>
        </w:rPr>
        <w:t xml:space="preserve"> </w:t>
      </w:r>
      <w:r w:rsidRPr="00DD3EC3">
        <w:rPr>
          <w:i w:val="0"/>
          <w:color w:val="auto"/>
          <w:spacing w:val="-1"/>
          <w:w w:val="105"/>
          <w:szCs w:val="22"/>
          <w:lang w:val="sr-Latn-ME"/>
        </w:rPr>
        <w:t>motornim</w:t>
      </w:r>
      <w:r w:rsidRPr="00DD3EC3">
        <w:rPr>
          <w:i w:val="0"/>
          <w:color w:val="auto"/>
          <w:spacing w:val="-15"/>
          <w:w w:val="105"/>
          <w:szCs w:val="22"/>
          <w:lang w:val="sr-Latn-ME"/>
        </w:rPr>
        <w:t xml:space="preserve"> </w:t>
      </w:r>
      <w:r w:rsidRPr="00DD3EC3">
        <w:rPr>
          <w:i w:val="0"/>
          <w:color w:val="auto"/>
          <w:spacing w:val="-1"/>
          <w:w w:val="105"/>
          <w:szCs w:val="22"/>
          <w:lang w:val="sr-Latn-ME"/>
        </w:rPr>
        <w:t>vozilima. Ukoliko</w:t>
      </w:r>
      <w:r w:rsidRPr="00DD3EC3">
        <w:rPr>
          <w:i w:val="0"/>
          <w:color w:val="auto"/>
          <w:spacing w:val="-14"/>
          <w:w w:val="105"/>
          <w:szCs w:val="22"/>
          <w:lang w:val="sr-Latn-ME"/>
        </w:rPr>
        <w:t xml:space="preserve"> </w:t>
      </w:r>
      <w:r w:rsidRPr="00DD3EC3">
        <w:rPr>
          <w:i w:val="0"/>
          <w:color w:val="auto"/>
          <w:spacing w:val="-1"/>
          <w:w w:val="105"/>
          <w:szCs w:val="22"/>
          <w:lang w:val="sr-Latn-ME"/>
        </w:rPr>
        <w:t>se</w:t>
      </w:r>
      <w:r w:rsidRPr="00DD3EC3">
        <w:rPr>
          <w:i w:val="0"/>
          <w:color w:val="auto"/>
          <w:spacing w:val="-14"/>
          <w:w w:val="105"/>
          <w:szCs w:val="22"/>
          <w:lang w:val="sr-Latn-ME"/>
        </w:rPr>
        <w:t xml:space="preserve"> </w:t>
      </w:r>
      <w:r w:rsidRPr="00DD3EC3">
        <w:rPr>
          <w:i w:val="0"/>
          <w:color w:val="auto"/>
          <w:spacing w:val="-1"/>
          <w:w w:val="105"/>
          <w:szCs w:val="22"/>
          <w:lang w:val="sr-Latn-ME"/>
        </w:rPr>
        <w:t>ne</w:t>
      </w:r>
      <w:r w:rsidRPr="00DD3EC3">
        <w:rPr>
          <w:i w:val="0"/>
          <w:color w:val="auto"/>
          <w:spacing w:val="-13"/>
          <w:w w:val="105"/>
          <w:szCs w:val="22"/>
          <w:lang w:val="sr-Latn-ME"/>
        </w:rPr>
        <w:t xml:space="preserve"> </w:t>
      </w:r>
      <w:r w:rsidRPr="00DD3EC3">
        <w:rPr>
          <w:i w:val="0"/>
          <w:color w:val="auto"/>
          <w:spacing w:val="-1"/>
          <w:w w:val="105"/>
          <w:szCs w:val="22"/>
          <w:lang w:val="sr-Latn-ME"/>
        </w:rPr>
        <w:t>osjećate</w:t>
      </w:r>
      <w:r w:rsidRPr="00DD3EC3">
        <w:rPr>
          <w:i w:val="0"/>
          <w:color w:val="auto"/>
          <w:spacing w:val="-14"/>
          <w:w w:val="105"/>
          <w:szCs w:val="22"/>
          <w:lang w:val="sr-Latn-ME"/>
        </w:rPr>
        <w:t xml:space="preserve"> </w:t>
      </w:r>
      <w:r w:rsidRPr="00DD3EC3">
        <w:rPr>
          <w:i w:val="0"/>
          <w:color w:val="auto"/>
          <w:spacing w:val="-1"/>
          <w:w w:val="105"/>
          <w:szCs w:val="22"/>
          <w:lang w:val="sr-Latn-ME"/>
        </w:rPr>
        <w:t>dobro,</w:t>
      </w:r>
      <w:r w:rsidRPr="00DD3EC3">
        <w:rPr>
          <w:i w:val="0"/>
          <w:color w:val="auto"/>
          <w:spacing w:val="-13"/>
          <w:w w:val="105"/>
          <w:szCs w:val="22"/>
          <w:lang w:val="sr-Latn-ME"/>
        </w:rPr>
        <w:t xml:space="preserve"> </w:t>
      </w:r>
      <w:r w:rsidRPr="00DD3EC3">
        <w:rPr>
          <w:i w:val="0"/>
          <w:color w:val="auto"/>
          <w:w w:val="105"/>
          <w:szCs w:val="22"/>
          <w:lang w:val="sr-Latn-ME"/>
        </w:rPr>
        <w:t>nemojte</w:t>
      </w:r>
      <w:r w:rsidRPr="00DD3EC3">
        <w:rPr>
          <w:i w:val="0"/>
          <w:color w:val="auto"/>
          <w:spacing w:val="-13"/>
          <w:w w:val="105"/>
          <w:szCs w:val="22"/>
          <w:lang w:val="sr-Latn-ME"/>
        </w:rPr>
        <w:t xml:space="preserve"> </w:t>
      </w:r>
      <w:r w:rsidRPr="00DD3EC3">
        <w:rPr>
          <w:i w:val="0"/>
          <w:color w:val="auto"/>
          <w:spacing w:val="-1"/>
          <w:w w:val="105"/>
          <w:szCs w:val="22"/>
          <w:lang w:val="sr-Latn-ME"/>
        </w:rPr>
        <w:t>upravljati</w:t>
      </w:r>
      <w:r w:rsidRPr="00DD3EC3">
        <w:rPr>
          <w:i w:val="0"/>
          <w:color w:val="auto"/>
          <w:spacing w:val="-13"/>
          <w:w w:val="105"/>
          <w:szCs w:val="22"/>
          <w:lang w:val="sr-Latn-ME"/>
        </w:rPr>
        <w:t xml:space="preserve"> </w:t>
      </w:r>
      <w:r w:rsidRPr="00DD3EC3">
        <w:rPr>
          <w:i w:val="0"/>
          <w:color w:val="auto"/>
          <w:spacing w:val="-1"/>
          <w:w w:val="105"/>
          <w:szCs w:val="22"/>
          <w:lang w:val="sr-Latn-ME"/>
        </w:rPr>
        <w:t>motornim</w:t>
      </w:r>
      <w:r w:rsidRPr="00DD3EC3">
        <w:rPr>
          <w:i w:val="0"/>
          <w:color w:val="auto"/>
          <w:spacing w:val="-13"/>
          <w:w w:val="105"/>
          <w:szCs w:val="22"/>
          <w:lang w:val="sr-Latn-ME"/>
        </w:rPr>
        <w:t xml:space="preserve"> </w:t>
      </w:r>
      <w:r w:rsidRPr="00DD3EC3">
        <w:rPr>
          <w:i w:val="0"/>
          <w:color w:val="auto"/>
          <w:spacing w:val="-1"/>
          <w:w w:val="105"/>
          <w:szCs w:val="22"/>
          <w:lang w:val="sr-Latn-ME"/>
        </w:rPr>
        <w:t>vozilima</w:t>
      </w:r>
      <w:r w:rsidRPr="00DD3EC3">
        <w:rPr>
          <w:i w:val="0"/>
          <w:color w:val="auto"/>
          <w:spacing w:val="-12"/>
          <w:w w:val="105"/>
          <w:szCs w:val="22"/>
          <w:lang w:val="sr-Latn-ME"/>
        </w:rPr>
        <w:t xml:space="preserve"> </w:t>
      </w:r>
      <w:r w:rsidRPr="00DD3EC3">
        <w:rPr>
          <w:i w:val="0"/>
          <w:color w:val="auto"/>
          <w:w w:val="105"/>
          <w:szCs w:val="22"/>
          <w:lang w:val="sr-Latn-ME"/>
        </w:rPr>
        <w:t>i</w:t>
      </w:r>
      <w:r w:rsidRPr="00DD3EC3">
        <w:rPr>
          <w:i w:val="0"/>
          <w:color w:val="auto"/>
          <w:spacing w:val="-13"/>
          <w:w w:val="105"/>
          <w:szCs w:val="22"/>
          <w:lang w:val="sr-Latn-ME"/>
        </w:rPr>
        <w:t xml:space="preserve"> </w:t>
      </w:r>
      <w:r w:rsidRPr="00DD3EC3">
        <w:rPr>
          <w:i w:val="0"/>
          <w:color w:val="auto"/>
          <w:spacing w:val="-1"/>
          <w:w w:val="105"/>
          <w:szCs w:val="22"/>
          <w:lang w:val="sr-Latn-ME"/>
        </w:rPr>
        <w:t>rukovati</w:t>
      </w:r>
      <w:r w:rsidRPr="00DD3EC3">
        <w:rPr>
          <w:i w:val="0"/>
          <w:color w:val="auto"/>
          <w:spacing w:val="-13"/>
          <w:w w:val="105"/>
          <w:szCs w:val="22"/>
          <w:lang w:val="sr-Latn-ME"/>
        </w:rPr>
        <w:t xml:space="preserve"> </w:t>
      </w:r>
      <w:r w:rsidRPr="00DD3EC3">
        <w:rPr>
          <w:i w:val="0"/>
          <w:color w:val="auto"/>
          <w:spacing w:val="-3"/>
          <w:w w:val="105"/>
          <w:szCs w:val="22"/>
          <w:lang w:val="sr-Latn-ME"/>
        </w:rPr>
        <w:t>mašinama.</w:t>
      </w:r>
    </w:p>
    <w:p w14:paraId="17EE6B47" w14:textId="77777777" w:rsidR="00EE535D" w:rsidRPr="00DD3EC3" w:rsidRDefault="00EE535D" w:rsidP="00BF07E8">
      <w:pPr>
        <w:widowControl w:val="0"/>
        <w:numPr>
          <w:ilvl w:val="12"/>
          <w:numId w:val="0"/>
        </w:numPr>
        <w:jc w:val="both"/>
        <w:rPr>
          <w:szCs w:val="22"/>
          <w:lang w:val="sr-Latn-ME"/>
        </w:rPr>
      </w:pPr>
    </w:p>
    <w:p w14:paraId="30964EEC" w14:textId="77777777" w:rsidR="00EE535D" w:rsidRPr="00DD3EC3" w:rsidRDefault="00EE535D" w:rsidP="00BF07E8">
      <w:pPr>
        <w:widowControl w:val="0"/>
        <w:numPr>
          <w:ilvl w:val="12"/>
          <w:numId w:val="0"/>
        </w:numPr>
        <w:jc w:val="both"/>
        <w:rPr>
          <w:szCs w:val="22"/>
          <w:lang w:val="sr-Latn-ME"/>
        </w:rPr>
      </w:pPr>
    </w:p>
    <w:p w14:paraId="115E7C31" w14:textId="77777777" w:rsidR="00EE535D" w:rsidRPr="00DD3EC3" w:rsidRDefault="00EE535D" w:rsidP="00BF07E8">
      <w:pPr>
        <w:widowControl w:val="0"/>
        <w:jc w:val="both"/>
        <w:rPr>
          <w:b/>
          <w:szCs w:val="22"/>
          <w:lang w:val="sr-Latn-ME"/>
        </w:rPr>
      </w:pPr>
      <w:r w:rsidRPr="00DD3EC3">
        <w:rPr>
          <w:b/>
          <w:szCs w:val="22"/>
          <w:lang w:val="sr-Latn-ME"/>
        </w:rPr>
        <w:t>3.</w:t>
      </w:r>
      <w:r w:rsidRPr="00DD3EC3">
        <w:rPr>
          <w:b/>
          <w:szCs w:val="22"/>
          <w:lang w:val="sr-Latn-ME"/>
        </w:rPr>
        <w:tab/>
      </w:r>
      <w:r w:rsidRPr="00DD3EC3">
        <w:rPr>
          <w:b/>
          <w:bCs/>
          <w:szCs w:val="22"/>
          <w:lang w:val="sr-Latn-ME"/>
        </w:rPr>
        <w:t>KAKO SE UPOTREBLJAVA LIJEK BETAKLAV</w:t>
      </w:r>
    </w:p>
    <w:p w14:paraId="70CF3013" w14:textId="77777777" w:rsidR="00EE535D" w:rsidRPr="00DD3EC3" w:rsidRDefault="00EE535D" w:rsidP="00BF07E8">
      <w:pPr>
        <w:widowControl w:val="0"/>
        <w:jc w:val="both"/>
        <w:rPr>
          <w:szCs w:val="22"/>
          <w:lang w:val="sr-Latn-ME"/>
        </w:rPr>
      </w:pPr>
    </w:p>
    <w:p w14:paraId="577445A8" w14:textId="77777777" w:rsidR="00EE535D" w:rsidRPr="00DD3EC3" w:rsidRDefault="00EE535D" w:rsidP="00BF07E8">
      <w:pPr>
        <w:pStyle w:val="BodyText"/>
        <w:spacing w:line="250" w:lineRule="auto"/>
        <w:jc w:val="both"/>
        <w:rPr>
          <w:i w:val="0"/>
          <w:color w:val="auto"/>
          <w:szCs w:val="22"/>
          <w:lang w:val="sr-Latn-ME"/>
        </w:rPr>
      </w:pPr>
      <w:r w:rsidRPr="00DD3EC3">
        <w:rPr>
          <w:i w:val="0"/>
          <w:color w:val="auto"/>
          <w:spacing w:val="-3"/>
          <w:w w:val="105"/>
          <w:szCs w:val="22"/>
          <w:lang w:val="sr-Latn-ME"/>
        </w:rPr>
        <w:t>Uvijek</w:t>
      </w:r>
      <w:r w:rsidRPr="00DD3EC3">
        <w:rPr>
          <w:i w:val="0"/>
          <w:color w:val="auto"/>
          <w:spacing w:val="45"/>
          <w:w w:val="105"/>
          <w:szCs w:val="22"/>
          <w:lang w:val="sr-Latn-ME"/>
        </w:rPr>
        <w:t xml:space="preserve"> </w:t>
      </w:r>
      <w:r w:rsidRPr="00DD3EC3">
        <w:rPr>
          <w:i w:val="0"/>
          <w:color w:val="auto"/>
          <w:spacing w:val="-1"/>
          <w:w w:val="105"/>
          <w:szCs w:val="22"/>
          <w:lang w:val="sr-Latn-ME"/>
        </w:rPr>
        <w:t>uzimajte ovaj lijek tačno onako kako Vam je rekao Vaš ljekar ili farmaceut. Provjerite sa ljekarom ili farmaceutom ako nijeste sigurni kako da koristite ovaj lijek.</w:t>
      </w:r>
    </w:p>
    <w:p w14:paraId="22A12882" w14:textId="77777777" w:rsidR="00EE535D" w:rsidRPr="00DD3EC3" w:rsidRDefault="00EE535D" w:rsidP="00BF07E8">
      <w:pPr>
        <w:widowControl w:val="0"/>
        <w:numPr>
          <w:ilvl w:val="12"/>
          <w:numId w:val="0"/>
        </w:numPr>
        <w:jc w:val="both"/>
        <w:rPr>
          <w:bCs/>
          <w:szCs w:val="22"/>
          <w:lang w:val="sr-Latn-ME"/>
        </w:rPr>
      </w:pPr>
    </w:p>
    <w:p w14:paraId="1B9BBAFA" w14:textId="77777777" w:rsidR="00EE535D" w:rsidRPr="00DD3EC3" w:rsidRDefault="00EE535D" w:rsidP="00BF07E8">
      <w:pPr>
        <w:widowControl w:val="0"/>
        <w:numPr>
          <w:ilvl w:val="12"/>
          <w:numId w:val="0"/>
        </w:numPr>
        <w:jc w:val="both"/>
        <w:rPr>
          <w:b/>
          <w:bCs/>
          <w:szCs w:val="22"/>
          <w:lang w:val="sr-Latn-ME"/>
        </w:rPr>
      </w:pPr>
      <w:r w:rsidRPr="00DD3EC3">
        <w:rPr>
          <w:b/>
          <w:bCs/>
          <w:szCs w:val="22"/>
          <w:lang w:val="sr-Latn-ME"/>
        </w:rPr>
        <w:t xml:space="preserve">Odrasli i djeca tjelesne mase ≥ 40 kg </w:t>
      </w:r>
    </w:p>
    <w:p w14:paraId="4060C1B1" w14:textId="020BEA3D" w:rsidR="00EE535D" w:rsidRPr="00DD3EC3" w:rsidRDefault="00EE535D" w:rsidP="00BF07E8">
      <w:pPr>
        <w:pStyle w:val="Default"/>
        <w:widowControl w:val="0"/>
        <w:jc w:val="both"/>
        <w:rPr>
          <w:sz w:val="22"/>
          <w:szCs w:val="22"/>
          <w:u w:val="single"/>
          <w:lang w:val="sr-Latn-ME"/>
        </w:rPr>
      </w:pPr>
      <w:r w:rsidRPr="00DD3EC3">
        <w:rPr>
          <w:sz w:val="22"/>
          <w:szCs w:val="22"/>
          <w:u w:val="single"/>
          <w:lang w:val="sr-Latn-ME"/>
        </w:rPr>
        <w:t>500 mg + 125 mg</w:t>
      </w:r>
      <w:r w:rsidR="00AB55F4" w:rsidRPr="00DD3EC3">
        <w:rPr>
          <w:sz w:val="22"/>
          <w:szCs w:val="22"/>
          <w:u w:val="single"/>
          <w:lang w:val="sr-Latn-ME"/>
        </w:rPr>
        <w:t>,</w:t>
      </w:r>
      <w:r w:rsidRPr="00DD3EC3">
        <w:rPr>
          <w:sz w:val="22"/>
          <w:szCs w:val="22"/>
          <w:u w:val="single"/>
          <w:lang w:val="sr-Latn-ME"/>
        </w:rPr>
        <w:t xml:space="preserve"> film tableta</w:t>
      </w:r>
    </w:p>
    <w:p w14:paraId="5AF377F8" w14:textId="77777777" w:rsidR="00EE535D" w:rsidRPr="00DD3EC3" w:rsidRDefault="00EE535D" w:rsidP="00BF07E8">
      <w:pPr>
        <w:pStyle w:val="Default"/>
        <w:widowControl w:val="0"/>
        <w:jc w:val="both"/>
        <w:rPr>
          <w:sz w:val="22"/>
          <w:szCs w:val="22"/>
          <w:lang w:val="sr-Latn-ME"/>
        </w:rPr>
      </w:pPr>
      <w:r w:rsidRPr="00DD3EC3">
        <w:rPr>
          <w:sz w:val="22"/>
          <w:szCs w:val="22"/>
          <w:lang w:val="sr-Latn-ME"/>
        </w:rPr>
        <w:t xml:space="preserve">Uobičajena doza je: 1 tableta tri puta na dan </w:t>
      </w:r>
    </w:p>
    <w:p w14:paraId="494E48AC" w14:textId="77777777" w:rsidR="00EE535D" w:rsidRPr="00DD3EC3" w:rsidRDefault="00EE535D" w:rsidP="00BF07E8">
      <w:pPr>
        <w:pStyle w:val="Default"/>
        <w:widowControl w:val="0"/>
        <w:jc w:val="both"/>
        <w:rPr>
          <w:sz w:val="22"/>
          <w:szCs w:val="22"/>
          <w:u w:val="single"/>
          <w:lang w:val="sr-Latn-ME"/>
        </w:rPr>
      </w:pPr>
    </w:p>
    <w:p w14:paraId="5B46D7AF" w14:textId="26DF133D" w:rsidR="00EE535D" w:rsidRPr="00DD3EC3" w:rsidRDefault="00EE535D" w:rsidP="00BF07E8">
      <w:pPr>
        <w:pStyle w:val="Default"/>
        <w:widowControl w:val="0"/>
        <w:jc w:val="both"/>
        <w:rPr>
          <w:sz w:val="22"/>
          <w:szCs w:val="22"/>
          <w:u w:val="single"/>
          <w:lang w:val="sr-Latn-ME"/>
        </w:rPr>
      </w:pPr>
      <w:r w:rsidRPr="00DD3EC3">
        <w:rPr>
          <w:sz w:val="22"/>
          <w:szCs w:val="22"/>
          <w:u w:val="single"/>
          <w:lang w:val="sr-Latn-ME"/>
        </w:rPr>
        <w:t>875 mg + 125 mg</w:t>
      </w:r>
      <w:r w:rsidR="00AB55F4" w:rsidRPr="00DD3EC3">
        <w:rPr>
          <w:sz w:val="22"/>
          <w:szCs w:val="22"/>
          <w:u w:val="single"/>
          <w:lang w:val="sr-Latn-ME"/>
        </w:rPr>
        <w:t>,</w:t>
      </w:r>
      <w:r w:rsidRPr="00DD3EC3">
        <w:rPr>
          <w:sz w:val="22"/>
          <w:szCs w:val="22"/>
          <w:u w:val="single"/>
          <w:lang w:val="sr-Latn-ME"/>
        </w:rPr>
        <w:t xml:space="preserve"> film tableta</w:t>
      </w:r>
    </w:p>
    <w:p w14:paraId="47CD2F50" w14:textId="77777777" w:rsidR="00EE535D" w:rsidRPr="00DD3EC3" w:rsidRDefault="00EE535D" w:rsidP="00BF07E8">
      <w:pPr>
        <w:pStyle w:val="Default"/>
        <w:widowControl w:val="0"/>
        <w:jc w:val="both"/>
        <w:rPr>
          <w:sz w:val="22"/>
          <w:szCs w:val="22"/>
          <w:lang w:val="sr-Latn-ME"/>
        </w:rPr>
      </w:pPr>
      <w:r w:rsidRPr="00DD3EC3">
        <w:rPr>
          <w:sz w:val="22"/>
          <w:szCs w:val="22"/>
          <w:lang w:val="sr-Latn-ME"/>
        </w:rPr>
        <w:t>Uobičajena doza – 1 tableta dva puta na dan</w:t>
      </w:r>
    </w:p>
    <w:p w14:paraId="259CE8A1" w14:textId="77777777" w:rsidR="00EE535D" w:rsidRPr="00DD3EC3" w:rsidRDefault="00EE535D" w:rsidP="00BF07E8">
      <w:pPr>
        <w:widowControl w:val="0"/>
        <w:jc w:val="both"/>
        <w:rPr>
          <w:szCs w:val="22"/>
          <w:lang w:val="sr-Latn-ME"/>
        </w:rPr>
      </w:pPr>
      <w:r w:rsidRPr="00DD3EC3">
        <w:rPr>
          <w:szCs w:val="22"/>
          <w:lang w:val="sr-Latn-ME"/>
        </w:rPr>
        <w:t>Viša doza – 1 tableta tri puta na dan</w:t>
      </w:r>
    </w:p>
    <w:p w14:paraId="0F9536CB" w14:textId="77777777" w:rsidR="00EE535D" w:rsidRPr="00DD3EC3" w:rsidRDefault="00EE535D" w:rsidP="00BF07E8">
      <w:pPr>
        <w:widowControl w:val="0"/>
        <w:numPr>
          <w:ilvl w:val="12"/>
          <w:numId w:val="0"/>
        </w:numPr>
        <w:jc w:val="both"/>
        <w:rPr>
          <w:bCs/>
          <w:szCs w:val="22"/>
          <w:lang w:val="sr-Latn-ME"/>
        </w:rPr>
      </w:pPr>
    </w:p>
    <w:p w14:paraId="6A63B61A" w14:textId="77777777" w:rsidR="00EE535D" w:rsidRPr="00DD3EC3" w:rsidRDefault="00EE535D" w:rsidP="00BF07E8">
      <w:pPr>
        <w:widowControl w:val="0"/>
        <w:numPr>
          <w:ilvl w:val="12"/>
          <w:numId w:val="0"/>
        </w:numPr>
        <w:jc w:val="both"/>
        <w:rPr>
          <w:b/>
          <w:bCs/>
          <w:szCs w:val="22"/>
          <w:lang w:val="sr-Latn-ME"/>
        </w:rPr>
      </w:pPr>
      <w:r w:rsidRPr="00DD3EC3">
        <w:rPr>
          <w:b/>
          <w:bCs/>
          <w:szCs w:val="22"/>
          <w:lang w:val="sr-Latn-ME"/>
        </w:rPr>
        <w:t>Primjena kod djece</w:t>
      </w:r>
    </w:p>
    <w:p w14:paraId="0E4DF1AB" w14:textId="77777777" w:rsidR="00EE535D" w:rsidRPr="00DD3EC3" w:rsidRDefault="00EE535D" w:rsidP="00BF07E8">
      <w:pPr>
        <w:pStyle w:val="Default"/>
        <w:widowControl w:val="0"/>
        <w:jc w:val="both"/>
        <w:rPr>
          <w:sz w:val="22"/>
          <w:szCs w:val="22"/>
          <w:lang w:val="sr-Latn-ME"/>
        </w:rPr>
      </w:pPr>
      <w:r w:rsidRPr="00DD3EC3">
        <w:rPr>
          <w:b/>
          <w:bCs/>
          <w:sz w:val="22"/>
          <w:szCs w:val="22"/>
          <w:lang w:val="sr-Latn-ME"/>
        </w:rPr>
        <w:t xml:space="preserve">Djeca tjelesne mase &lt; 40 kg </w:t>
      </w:r>
    </w:p>
    <w:p w14:paraId="5F3CE803" w14:textId="77777777" w:rsidR="00EE535D" w:rsidRPr="00DD3EC3" w:rsidRDefault="00EE535D" w:rsidP="00BF07E8">
      <w:pPr>
        <w:widowControl w:val="0"/>
        <w:numPr>
          <w:ilvl w:val="12"/>
          <w:numId w:val="0"/>
        </w:numPr>
        <w:jc w:val="both"/>
        <w:outlineLvl w:val="0"/>
        <w:rPr>
          <w:szCs w:val="22"/>
          <w:lang w:val="sr-Latn-ME"/>
        </w:rPr>
      </w:pPr>
      <w:r w:rsidRPr="00DD3EC3">
        <w:rPr>
          <w:szCs w:val="22"/>
          <w:lang w:val="sr-Latn-ME"/>
        </w:rPr>
        <w:t>Djecu uzrasta od 6 godina ili mlađu trebalo bi prvenstveno liječiti oralnom suspenzijom amoksicilina/klavulanske kiseline.</w:t>
      </w:r>
    </w:p>
    <w:p w14:paraId="3E9DB273" w14:textId="77777777" w:rsidR="00EE535D" w:rsidRPr="00DD3EC3" w:rsidRDefault="00EE535D" w:rsidP="00BF07E8">
      <w:pPr>
        <w:widowControl w:val="0"/>
        <w:numPr>
          <w:ilvl w:val="12"/>
          <w:numId w:val="0"/>
        </w:numPr>
        <w:jc w:val="both"/>
        <w:outlineLvl w:val="0"/>
        <w:rPr>
          <w:bCs/>
          <w:szCs w:val="22"/>
          <w:u w:val="single"/>
          <w:lang w:val="sr-Latn-ME"/>
        </w:rPr>
      </w:pPr>
    </w:p>
    <w:p w14:paraId="42D3CD2E" w14:textId="6DBDBFC0" w:rsidR="00EE535D" w:rsidRPr="00DD3EC3" w:rsidRDefault="00EE535D" w:rsidP="00BF07E8">
      <w:pPr>
        <w:widowControl w:val="0"/>
        <w:numPr>
          <w:ilvl w:val="12"/>
          <w:numId w:val="0"/>
        </w:numPr>
        <w:jc w:val="both"/>
        <w:outlineLvl w:val="0"/>
        <w:rPr>
          <w:szCs w:val="22"/>
          <w:u w:val="single"/>
          <w:lang w:val="sr-Latn-ME"/>
        </w:rPr>
      </w:pPr>
      <w:r w:rsidRPr="00DD3EC3">
        <w:rPr>
          <w:szCs w:val="22"/>
          <w:u w:val="single"/>
          <w:lang w:val="sr-Latn-ME"/>
        </w:rPr>
        <w:t>500 mg + 125 mg</w:t>
      </w:r>
      <w:r w:rsidR="00846B98" w:rsidRPr="00DD3EC3">
        <w:rPr>
          <w:szCs w:val="22"/>
          <w:u w:val="single"/>
          <w:lang w:val="sr-Latn-ME"/>
        </w:rPr>
        <w:t>,</w:t>
      </w:r>
      <w:r w:rsidRPr="00DD3EC3">
        <w:rPr>
          <w:szCs w:val="22"/>
          <w:u w:val="single"/>
          <w:lang w:val="sr-Latn-ME"/>
        </w:rPr>
        <w:t xml:space="preserve"> film </w:t>
      </w:r>
      <w:r w:rsidR="00846B98" w:rsidRPr="00DD3EC3">
        <w:rPr>
          <w:szCs w:val="22"/>
          <w:u w:val="single"/>
          <w:lang w:val="sr-Latn-ME"/>
        </w:rPr>
        <w:t>tableta</w:t>
      </w:r>
    </w:p>
    <w:p w14:paraId="52732AA9" w14:textId="77777777" w:rsidR="00EE535D" w:rsidRPr="00DD3EC3" w:rsidRDefault="00EE535D" w:rsidP="00BF07E8">
      <w:pPr>
        <w:autoSpaceDE w:val="0"/>
        <w:autoSpaceDN w:val="0"/>
        <w:adjustRightInd w:val="0"/>
        <w:jc w:val="both"/>
        <w:rPr>
          <w:szCs w:val="22"/>
          <w:lang w:val="sr-Latn-ME" w:eastAsia="hr-HR"/>
        </w:rPr>
      </w:pPr>
      <w:r w:rsidRPr="00DD3EC3">
        <w:rPr>
          <w:szCs w:val="22"/>
          <w:lang w:val="sr-Latn-ME" w:eastAsia="hr-HR"/>
        </w:rPr>
        <w:t xml:space="preserve">Pitajte svog ljekara ili farmaceuta za savjet o davanju </w:t>
      </w:r>
      <w:r w:rsidRPr="00DD3EC3">
        <w:rPr>
          <w:szCs w:val="22"/>
          <w:lang w:val="sr-Latn-ME"/>
        </w:rPr>
        <w:t xml:space="preserve">Betaklav tableta </w:t>
      </w:r>
      <w:r w:rsidRPr="00DD3EC3">
        <w:rPr>
          <w:szCs w:val="22"/>
          <w:lang w:val="sr-Latn-ME" w:eastAsia="hr-HR"/>
        </w:rPr>
        <w:t>djeci tjelesne mase manje od 40 kg. Tablete nijesu prikladne kod djece tjelesne mase manje od 25 kg.</w:t>
      </w:r>
    </w:p>
    <w:p w14:paraId="27388424" w14:textId="77777777" w:rsidR="00EE535D" w:rsidRPr="00DD3EC3" w:rsidRDefault="00EE535D" w:rsidP="00BF07E8">
      <w:pPr>
        <w:widowControl w:val="0"/>
        <w:numPr>
          <w:ilvl w:val="12"/>
          <w:numId w:val="0"/>
        </w:numPr>
        <w:jc w:val="both"/>
        <w:outlineLvl w:val="0"/>
        <w:rPr>
          <w:szCs w:val="22"/>
          <w:lang w:val="sr-Latn-ME"/>
        </w:rPr>
      </w:pPr>
    </w:p>
    <w:p w14:paraId="3E321E63" w14:textId="23721AB8" w:rsidR="00EE535D" w:rsidRPr="00DD3EC3" w:rsidRDefault="00EE535D" w:rsidP="00BF07E8">
      <w:pPr>
        <w:widowControl w:val="0"/>
        <w:numPr>
          <w:ilvl w:val="12"/>
          <w:numId w:val="0"/>
        </w:numPr>
        <w:jc w:val="both"/>
        <w:outlineLvl w:val="0"/>
        <w:rPr>
          <w:szCs w:val="22"/>
          <w:u w:val="single"/>
          <w:lang w:val="sr-Latn-ME"/>
        </w:rPr>
      </w:pPr>
      <w:r w:rsidRPr="00DD3EC3">
        <w:rPr>
          <w:szCs w:val="22"/>
          <w:u w:val="single"/>
          <w:lang w:val="sr-Latn-ME"/>
        </w:rPr>
        <w:t>875 mg + 125 mg</w:t>
      </w:r>
      <w:r w:rsidR="00846B98" w:rsidRPr="00DD3EC3">
        <w:rPr>
          <w:szCs w:val="22"/>
          <w:u w:val="single"/>
          <w:lang w:val="sr-Latn-ME"/>
        </w:rPr>
        <w:t>,</w:t>
      </w:r>
      <w:r w:rsidRPr="00DD3EC3">
        <w:rPr>
          <w:szCs w:val="22"/>
          <w:u w:val="single"/>
          <w:lang w:val="sr-Latn-ME"/>
        </w:rPr>
        <w:t xml:space="preserve"> film </w:t>
      </w:r>
      <w:r w:rsidR="00846B98" w:rsidRPr="00DD3EC3">
        <w:rPr>
          <w:szCs w:val="22"/>
          <w:u w:val="single"/>
          <w:lang w:val="sr-Latn-ME"/>
        </w:rPr>
        <w:t>tableta</w:t>
      </w:r>
    </w:p>
    <w:p w14:paraId="23C4967B" w14:textId="77777777" w:rsidR="00EE535D" w:rsidRPr="00DD3EC3" w:rsidRDefault="00EE535D" w:rsidP="00BF07E8">
      <w:pPr>
        <w:autoSpaceDE w:val="0"/>
        <w:autoSpaceDN w:val="0"/>
        <w:adjustRightInd w:val="0"/>
        <w:jc w:val="both"/>
        <w:rPr>
          <w:szCs w:val="22"/>
          <w:lang w:val="sr-Latn-ME" w:eastAsia="hr-HR"/>
        </w:rPr>
      </w:pPr>
      <w:r w:rsidRPr="00DD3EC3">
        <w:rPr>
          <w:szCs w:val="22"/>
          <w:lang w:val="sr-Latn-ME" w:eastAsia="hr-HR"/>
        </w:rPr>
        <w:t xml:space="preserve">Pitajte svog ljekara ili farmaceuta za savjet o davanju </w:t>
      </w:r>
      <w:r w:rsidRPr="00DD3EC3">
        <w:rPr>
          <w:szCs w:val="22"/>
          <w:lang w:val="sr-Latn-ME"/>
        </w:rPr>
        <w:t xml:space="preserve">Betaklav tableta </w:t>
      </w:r>
      <w:r w:rsidRPr="00DD3EC3">
        <w:rPr>
          <w:szCs w:val="22"/>
          <w:lang w:val="sr-Latn-ME" w:eastAsia="hr-HR"/>
        </w:rPr>
        <w:t>djeci tjelesne mase manje od 40 kg. Tablete nijesu prikladne kod djece tjelesne mase manje od 25 kg.</w:t>
      </w:r>
    </w:p>
    <w:p w14:paraId="47CDB058" w14:textId="77777777" w:rsidR="00EE535D" w:rsidRPr="00DD3EC3" w:rsidRDefault="00EE535D" w:rsidP="00BF07E8">
      <w:pPr>
        <w:widowControl w:val="0"/>
        <w:numPr>
          <w:ilvl w:val="12"/>
          <w:numId w:val="0"/>
        </w:numPr>
        <w:jc w:val="both"/>
        <w:outlineLvl w:val="0"/>
        <w:rPr>
          <w:szCs w:val="22"/>
          <w:lang w:val="sr-Latn-ME"/>
        </w:rPr>
      </w:pPr>
    </w:p>
    <w:p w14:paraId="38F2FAA2" w14:textId="77777777" w:rsidR="00EE535D" w:rsidRPr="00DD3EC3" w:rsidRDefault="00EE535D" w:rsidP="00BF07E8">
      <w:pPr>
        <w:pStyle w:val="Default"/>
        <w:widowControl w:val="0"/>
        <w:jc w:val="both"/>
        <w:rPr>
          <w:sz w:val="22"/>
          <w:szCs w:val="22"/>
          <w:lang w:val="sr-Latn-ME"/>
        </w:rPr>
      </w:pPr>
      <w:r w:rsidRPr="00DD3EC3">
        <w:rPr>
          <w:b/>
          <w:bCs/>
          <w:sz w:val="22"/>
          <w:szCs w:val="22"/>
          <w:lang w:val="sr-Latn-ME"/>
        </w:rPr>
        <w:lastRenderedPageBreak/>
        <w:t>Pacijenti koji imaju problema sa bubrezima i jetrom</w:t>
      </w:r>
    </w:p>
    <w:p w14:paraId="5C85EA72" w14:textId="77777777" w:rsidR="00EE535D" w:rsidRPr="00DD3EC3" w:rsidRDefault="00EE535D" w:rsidP="00BF07E8">
      <w:pPr>
        <w:numPr>
          <w:ilvl w:val="0"/>
          <w:numId w:val="31"/>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Ako Vi ili Vaše dijete imate problema sa bubrezima, doza se može promijeniti. Ljekar Vam može odrediti drugu jačinu ili drugi lijek.</w:t>
      </w:r>
    </w:p>
    <w:p w14:paraId="18801034" w14:textId="77777777" w:rsidR="00EE535D" w:rsidRPr="00DD3EC3" w:rsidRDefault="00EE535D" w:rsidP="00BF07E8">
      <w:pPr>
        <w:numPr>
          <w:ilvl w:val="0"/>
          <w:numId w:val="31"/>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Ako Vi ili Vaše dijete imate problema sa jetrom, možda će biti potrebno češće sprovesti analize krvi kako bi se provjerio rad Vaše jetre.</w:t>
      </w:r>
    </w:p>
    <w:p w14:paraId="03FA46E1" w14:textId="77777777" w:rsidR="00EE535D" w:rsidRPr="00DD3EC3" w:rsidRDefault="00EE535D" w:rsidP="00BF07E8">
      <w:pPr>
        <w:pStyle w:val="Default"/>
        <w:widowControl w:val="0"/>
        <w:jc w:val="both"/>
        <w:rPr>
          <w:sz w:val="22"/>
          <w:szCs w:val="22"/>
          <w:lang w:val="sr-Latn-ME"/>
        </w:rPr>
      </w:pPr>
    </w:p>
    <w:p w14:paraId="337DCAC1" w14:textId="77777777" w:rsidR="00EE535D" w:rsidRPr="00DD3EC3" w:rsidRDefault="00EE535D" w:rsidP="00BF07E8">
      <w:pPr>
        <w:pStyle w:val="Default"/>
        <w:widowControl w:val="0"/>
        <w:jc w:val="both"/>
        <w:rPr>
          <w:sz w:val="22"/>
          <w:szCs w:val="22"/>
          <w:lang w:val="sr-Latn-ME"/>
        </w:rPr>
      </w:pPr>
      <w:r w:rsidRPr="00DD3EC3">
        <w:rPr>
          <w:b/>
          <w:bCs/>
          <w:sz w:val="22"/>
          <w:szCs w:val="22"/>
          <w:lang w:val="sr-Latn-ME"/>
        </w:rPr>
        <w:t>Kako uzimati lijek Betaklav</w:t>
      </w:r>
    </w:p>
    <w:p w14:paraId="7BD81D9C" w14:textId="77777777" w:rsidR="00EE535D" w:rsidRPr="00DD3EC3" w:rsidRDefault="00EE535D" w:rsidP="00BF07E8">
      <w:pPr>
        <w:numPr>
          <w:ilvl w:val="0"/>
          <w:numId w:val="32"/>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Progutajte cijelu tabletu uz čašu vode na početku ili neposredno prije početka obroka.</w:t>
      </w:r>
    </w:p>
    <w:p w14:paraId="2CF4DF29" w14:textId="77777777" w:rsidR="00EE535D" w:rsidRPr="00DD3EC3" w:rsidRDefault="00EE535D" w:rsidP="00BF07E8">
      <w:pPr>
        <w:numPr>
          <w:ilvl w:val="0"/>
          <w:numId w:val="32"/>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Rasporedite doze jednakomjerno tokom dana uz najmanje 4 sata razmaka. Nemojte uzeti 2 doze unutar 1 sata.</w:t>
      </w:r>
    </w:p>
    <w:p w14:paraId="4921FA8A" w14:textId="77777777" w:rsidR="00EE535D" w:rsidRPr="00DD3EC3" w:rsidRDefault="00EE535D" w:rsidP="00BF07E8">
      <w:pPr>
        <w:numPr>
          <w:ilvl w:val="0"/>
          <w:numId w:val="32"/>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 xml:space="preserve">Nemojte uzimati </w:t>
      </w:r>
      <w:r w:rsidRPr="00DD3EC3">
        <w:rPr>
          <w:szCs w:val="22"/>
          <w:lang w:val="sr-Latn-ME"/>
        </w:rPr>
        <w:t xml:space="preserve">Betaklav </w:t>
      </w:r>
      <w:r w:rsidRPr="00DD3EC3">
        <w:rPr>
          <w:szCs w:val="22"/>
          <w:lang w:val="sr-Latn-ME" w:eastAsia="hr-HR"/>
        </w:rPr>
        <w:t>duže od 2 nedjelje. Ako se Vi ili Vaše dijete i dalje ne osjećate dobro, ponovo posjetite ljekara.</w:t>
      </w:r>
    </w:p>
    <w:p w14:paraId="37956763" w14:textId="77777777" w:rsidR="00EE535D" w:rsidRPr="00DD3EC3" w:rsidRDefault="00EE535D" w:rsidP="00BF07E8">
      <w:pPr>
        <w:widowControl w:val="0"/>
        <w:numPr>
          <w:ilvl w:val="12"/>
          <w:numId w:val="0"/>
        </w:numPr>
        <w:jc w:val="both"/>
        <w:outlineLvl w:val="0"/>
        <w:rPr>
          <w:szCs w:val="22"/>
          <w:lang w:val="sr-Latn-ME"/>
        </w:rPr>
      </w:pPr>
    </w:p>
    <w:p w14:paraId="79ABFFFA" w14:textId="77777777" w:rsidR="00EE535D" w:rsidRPr="00DD3EC3" w:rsidRDefault="00EE535D" w:rsidP="00BF07E8">
      <w:pPr>
        <w:jc w:val="both"/>
        <w:rPr>
          <w:b/>
          <w:szCs w:val="22"/>
          <w:lang w:val="sr-Latn-ME"/>
        </w:rPr>
      </w:pPr>
      <w:r w:rsidRPr="00DD3EC3">
        <w:rPr>
          <w:b/>
          <w:szCs w:val="22"/>
          <w:lang w:val="sr-Latn-ME"/>
        </w:rPr>
        <w:t>Ako ste uzeli više lijeka Betaklav nego što je trebalo</w:t>
      </w:r>
    </w:p>
    <w:p w14:paraId="568810CE" w14:textId="77777777" w:rsidR="00EE535D" w:rsidRPr="00DD3EC3" w:rsidRDefault="00EE535D" w:rsidP="00BF07E8">
      <w:pPr>
        <w:autoSpaceDE w:val="0"/>
        <w:autoSpaceDN w:val="0"/>
        <w:adjustRightInd w:val="0"/>
        <w:jc w:val="both"/>
        <w:rPr>
          <w:szCs w:val="22"/>
          <w:lang w:val="sr-Latn-ME" w:eastAsia="hr-HR"/>
        </w:rPr>
      </w:pPr>
      <w:r w:rsidRPr="00DD3EC3">
        <w:rPr>
          <w:szCs w:val="22"/>
          <w:lang w:val="sr-Latn-ME" w:eastAsia="hr-HR"/>
        </w:rPr>
        <w:t xml:space="preserve">Ako uzmete previše lijeka </w:t>
      </w:r>
      <w:r w:rsidRPr="00DD3EC3">
        <w:rPr>
          <w:szCs w:val="22"/>
          <w:lang w:val="sr-Latn-ME"/>
        </w:rPr>
        <w:t>Betaklav</w:t>
      </w:r>
      <w:r w:rsidRPr="00DD3EC3">
        <w:rPr>
          <w:szCs w:val="22"/>
          <w:lang w:val="sr-Latn-ME" w:eastAsia="hr-HR"/>
        </w:rPr>
        <w:t>, mogu se pojaviti znakovi koji uključuju probavne tegobe (mučnina, povraćanje ili proliv) ili konvulzije. Obratite se ljekaru što je prije moguće. Ponesite pakovanje lijeka kako biste ga pokazali ljekaru.</w:t>
      </w:r>
    </w:p>
    <w:p w14:paraId="3CF999C2" w14:textId="77777777" w:rsidR="00EE535D" w:rsidRPr="00DD3EC3" w:rsidRDefault="00EE535D" w:rsidP="00BF07E8">
      <w:pPr>
        <w:autoSpaceDE w:val="0"/>
        <w:autoSpaceDN w:val="0"/>
        <w:adjustRightInd w:val="0"/>
        <w:jc w:val="both"/>
        <w:rPr>
          <w:szCs w:val="22"/>
          <w:lang w:val="sr-Latn-ME" w:eastAsia="hr-HR"/>
        </w:rPr>
      </w:pPr>
    </w:p>
    <w:p w14:paraId="4E8C8908" w14:textId="77777777" w:rsidR="00EE535D" w:rsidRPr="00DD3EC3" w:rsidRDefault="00EE535D" w:rsidP="00BF07E8">
      <w:pPr>
        <w:autoSpaceDE w:val="0"/>
        <w:autoSpaceDN w:val="0"/>
        <w:adjustRightInd w:val="0"/>
        <w:jc w:val="both"/>
        <w:rPr>
          <w:b/>
          <w:szCs w:val="22"/>
          <w:lang w:val="sr-Latn-ME"/>
        </w:rPr>
      </w:pPr>
      <w:r w:rsidRPr="00DD3EC3">
        <w:rPr>
          <w:b/>
          <w:szCs w:val="22"/>
          <w:lang w:val="sr-Latn-ME"/>
        </w:rPr>
        <w:t>Ako ste zaboravili da uzmete lijek Betaklav</w:t>
      </w:r>
    </w:p>
    <w:p w14:paraId="0071E4C8" w14:textId="77777777" w:rsidR="00EE535D" w:rsidRPr="00DD3EC3" w:rsidRDefault="00EE535D" w:rsidP="00BF07E8">
      <w:pPr>
        <w:autoSpaceDE w:val="0"/>
        <w:autoSpaceDN w:val="0"/>
        <w:adjustRightInd w:val="0"/>
        <w:jc w:val="both"/>
        <w:rPr>
          <w:szCs w:val="22"/>
          <w:lang w:val="sr-Latn-ME" w:eastAsia="hr-HR"/>
        </w:rPr>
      </w:pPr>
      <w:r w:rsidRPr="00DD3EC3">
        <w:rPr>
          <w:szCs w:val="22"/>
          <w:lang w:val="sr-Latn-ME" w:eastAsia="hr-HR"/>
        </w:rPr>
        <w:t>Nemojte uzeti dvostruku dozu kako biste nadoknadili zaboravljenu dozu. Ako zaboravite uzeti dozu lijeka, uzmite je čim se sjetite. Sljedeću dozu nemojte uzeti prerano već pričekajte najmanje 4 sata prije uzimanja sljedeće doze.</w:t>
      </w:r>
    </w:p>
    <w:p w14:paraId="2C627D36" w14:textId="77777777" w:rsidR="00EE535D" w:rsidRPr="00DD3EC3" w:rsidRDefault="00EE535D" w:rsidP="00BF07E8">
      <w:pPr>
        <w:widowControl w:val="0"/>
        <w:numPr>
          <w:ilvl w:val="12"/>
          <w:numId w:val="0"/>
        </w:numPr>
        <w:jc w:val="both"/>
        <w:rPr>
          <w:szCs w:val="22"/>
          <w:lang w:val="sr-Latn-ME"/>
        </w:rPr>
      </w:pPr>
    </w:p>
    <w:p w14:paraId="596A4F11" w14:textId="77777777" w:rsidR="00EE535D" w:rsidRPr="00DD3EC3" w:rsidRDefault="00EE535D" w:rsidP="00BF07E8">
      <w:pPr>
        <w:widowControl w:val="0"/>
        <w:numPr>
          <w:ilvl w:val="12"/>
          <w:numId w:val="0"/>
        </w:numPr>
        <w:jc w:val="both"/>
        <w:outlineLvl w:val="0"/>
        <w:rPr>
          <w:b/>
          <w:szCs w:val="22"/>
          <w:lang w:val="sr-Latn-ME"/>
        </w:rPr>
      </w:pPr>
      <w:r w:rsidRPr="00DD3EC3">
        <w:rPr>
          <w:b/>
          <w:szCs w:val="22"/>
          <w:lang w:val="sr-Latn-ME"/>
        </w:rPr>
        <w:t xml:space="preserve">Ako prestanete da uzimate lijek Betaklav </w:t>
      </w:r>
    </w:p>
    <w:p w14:paraId="5E682B55" w14:textId="77777777" w:rsidR="00EE535D" w:rsidRPr="00DD3EC3" w:rsidRDefault="00EE535D" w:rsidP="00BF07E8">
      <w:pPr>
        <w:autoSpaceDE w:val="0"/>
        <w:autoSpaceDN w:val="0"/>
        <w:adjustRightInd w:val="0"/>
        <w:jc w:val="both"/>
        <w:rPr>
          <w:szCs w:val="22"/>
          <w:lang w:val="sr-Latn-ME" w:eastAsia="hr-HR"/>
        </w:rPr>
      </w:pPr>
      <w:r w:rsidRPr="00DD3EC3">
        <w:rPr>
          <w:szCs w:val="22"/>
          <w:lang w:val="sr-Latn-ME" w:eastAsia="hr-HR"/>
        </w:rPr>
        <w:t xml:space="preserve">Nastavite uzimati lijek </w:t>
      </w:r>
      <w:r w:rsidRPr="00DD3EC3">
        <w:rPr>
          <w:szCs w:val="22"/>
          <w:lang w:val="sr-Latn-ME"/>
        </w:rPr>
        <w:t xml:space="preserve">Betaklav </w:t>
      </w:r>
      <w:r w:rsidRPr="00DD3EC3">
        <w:rPr>
          <w:szCs w:val="22"/>
          <w:lang w:val="sr-Latn-ME" w:eastAsia="hr-HR"/>
        </w:rPr>
        <w:t>sve do kraja propisane terapije, čak i ako se osjećate bolje. Svaka doza Vam je potrebna kako biste suzbili infekciju. Ako neke bakterije prežive, mogu uzrokovati povratak infekcije.</w:t>
      </w:r>
    </w:p>
    <w:p w14:paraId="5D535077" w14:textId="77777777" w:rsidR="00EE535D" w:rsidRPr="00DD3EC3" w:rsidRDefault="00EE535D" w:rsidP="00BF07E8">
      <w:pPr>
        <w:widowControl w:val="0"/>
        <w:numPr>
          <w:ilvl w:val="12"/>
          <w:numId w:val="0"/>
        </w:numPr>
        <w:jc w:val="both"/>
        <w:rPr>
          <w:szCs w:val="22"/>
          <w:lang w:val="sr-Latn-ME"/>
        </w:rPr>
      </w:pPr>
    </w:p>
    <w:p w14:paraId="6042D758" w14:textId="77777777" w:rsidR="00EE535D" w:rsidRPr="00DD3EC3" w:rsidRDefault="00EE535D" w:rsidP="00BF07E8">
      <w:pPr>
        <w:widowControl w:val="0"/>
        <w:numPr>
          <w:ilvl w:val="12"/>
          <w:numId w:val="0"/>
        </w:numPr>
        <w:jc w:val="both"/>
        <w:rPr>
          <w:szCs w:val="22"/>
          <w:lang w:val="sr-Latn-ME"/>
        </w:rPr>
      </w:pPr>
      <w:r w:rsidRPr="00DD3EC3">
        <w:rPr>
          <w:szCs w:val="22"/>
          <w:lang w:val="sr-Latn-ME"/>
        </w:rPr>
        <w:t>U slučaju bilo kakvih pitanja u vezi s primjenom ovog lijeka, obratite se svom ljekaru ili farmaceutu.</w:t>
      </w:r>
    </w:p>
    <w:p w14:paraId="7F4C3D4E" w14:textId="77777777" w:rsidR="00EE535D" w:rsidRPr="00DD3EC3" w:rsidRDefault="00EE535D" w:rsidP="00BF07E8">
      <w:pPr>
        <w:widowControl w:val="0"/>
        <w:numPr>
          <w:ilvl w:val="12"/>
          <w:numId w:val="0"/>
        </w:numPr>
        <w:jc w:val="both"/>
        <w:rPr>
          <w:szCs w:val="22"/>
          <w:lang w:val="sr-Latn-ME"/>
        </w:rPr>
      </w:pPr>
    </w:p>
    <w:p w14:paraId="2AD8E095" w14:textId="77777777" w:rsidR="00EE535D" w:rsidRPr="00DD3EC3" w:rsidRDefault="00EE535D" w:rsidP="00BF07E8">
      <w:pPr>
        <w:widowControl w:val="0"/>
        <w:numPr>
          <w:ilvl w:val="12"/>
          <w:numId w:val="0"/>
        </w:numPr>
        <w:jc w:val="both"/>
        <w:rPr>
          <w:szCs w:val="22"/>
          <w:lang w:val="sr-Latn-ME"/>
        </w:rPr>
      </w:pPr>
    </w:p>
    <w:p w14:paraId="5D2C88B9" w14:textId="77777777" w:rsidR="00EE535D" w:rsidRPr="00DD3EC3" w:rsidRDefault="00EE535D" w:rsidP="00BF07E8">
      <w:pPr>
        <w:widowControl w:val="0"/>
        <w:jc w:val="both"/>
        <w:rPr>
          <w:szCs w:val="22"/>
          <w:lang w:val="sr-Latn-ME"/>
        </w:rPr>
      </w:pPr>
      <w:r w:rsidRPr="00DD3EC3">
        <w:rPr>
          <w:b/>
          <w:szCs w:val="22"/>
          <w:lang w:val="sr-Latn-ME"/>
        </w:rPr>
        <w:t>4.</w:t>
      </w:r>
      <w:r w:rsidRPr="00DD3EC3">
        <w:rPr>
          <w:b/>
          <w:szCs w:val="22"/>
          <w:lang w:val="sr-Latn-ME"/>
        </w:rPr>
        <w:tab/>
      </w:r>
      <w:r w:rsidRPr="00DD3EC3">
        <w:rPr>
          <w:b/>
          <w:bCs/>
          <w:szCs w:val="22"/>
          <w:lang w:val="sr-Latn-ME"/>
        </w:rPr>
        <w:t>MOGUĆA NEŽELJENA DEJSTVA</w:t>
      </w:r>
      <w:r w:rsidRPr="00DD3EC3" w:rsidDel="00E21A57">
        <w:rPr>
          <w:b/>
          <w:szCs w:val="22"/>
          <w:lang w:val="sr-Latn-ME"/>
        </w:rPr>
        <w:t xml:space="preserve"> </w:t>
      </w:r>
    </w:p>
    <w:p w14:paraId="1085FDD2" w14:textId="77777777" w:rsidR="00EE535D" w:rsidRPr="00DD3EC3" w:rsidRDefault="00EE535D" w:rsidP="00BF07E8">
      <w:pPr>
        <w:widowControl w:val="0"/>
        <w:numPr>
          <w:ilvl w:val="12"/>
          <w:numId w:val="0"/>
        </w:numPr>
        <w:jc w:val="both"/>
        <w:rPr>
          <w:szCs w:val="22"/>
          <w:lang w:val="sr-Latn-ME"/>
        </w:rPr>
      </w:pPr>
    </w:p>
    <w:p w14:paraId="7F67283E" w14:textId="77777777" w:rsidR="00EE535D" w:rsidRPr="00DD3EC3" w:rsidRDefault="00EE535D" w:rsidP="00BF07E8">
      <w:pPr>
        <w:pStyle w:val="BodyText"/>
        <w:jc w:val="both"/>
        <w:rPr>
          <w:i w:val="0"/>
          <w:color w:val="auto"/>
          <w:szCs w:val="22"/>
          <w:lang w:val="sr-Latn-ME"/>
        </w:rPr>
      </w:pPr>
      <w:r w:rsidRPr="00DD3EC3">
        <w:rPr>
          <w:i w:val="0"/>
          <w:color w:val="auto"/>
          <w:spacing w:val="-1"/>
          <w:w w:val="105"/>
          <w:szCs w:val="22"/>
          <w:lang w:val="sr-Latn-ME"/>
        </w:rPr>
        <w:t>Kao</w:t>
      </w:r>
      <w:r w:rsidRPr="00DD3EC3">
        <w:rPr>
          <w:i w:val="0"/>
          <w:color w:val="auto"/>
          <w:spacing w:val="-11"/>
          <w:w w:val="105"/>
          <w:szCs w:val="22"/>
          <w:lang w:val="sr-Latn-ME"/>
        </w:rPr>
        <w:t xml:space="preserve"> </w:t>
      </w:r>
      <w:r w:rsidRPr="00DD3EC3">
        <w:rPr>
          <w:i w:val="0"/>
          <w:color w:val="auto"/>
          <w:w w:val="105"/>
          <w:szCs w:val="22"/>
          <w:lang w:val="sr-Latn-ME"/>
        </w:rPr>
        <w:t>i</w:t>
      </w:r>
      <w:r w:rsidRPr="00DD3EC3">
        <w:rPr>
          <w:i w:val="0"/>
          <w:color w:val="auto"/>
          <w:spacing w:val="-10"/>
          <w:w w:val="105"/>
          <w:szCs w:val="22"/>
          <w:lang w:val="sr-Latn-ME"/>
        </w:rPr>
        <w:t xml:space="preserve"> </w:t>
      </w:r>
      <w:r w:rsidRPr="00DD3EC3">
        <w:rPr>
          <w:i w:val="0"/>
          <w:color w:val="auto"/>
          <w:spacing w:val="-1"/>
          <w:w w:val="105"/>
          <w:szCs w:val="22"/>
          <w:lang w:val="sr-Latn-ME"/>
        </w:rPr>
        <w:t>svi</w:t>
      </w:r>
      <w:r w:rsidRPr="00DD3EC3">
        <w:rPr>
          <w:i w:val="0"/>
          <w:color w:val="auto"/>
          <w:spacing w:val="-10"/>
          <w:w w:val="105"/>
          <w:szCs w:val="22"/>
          <w:lang w:val="sr-Latn-ME"/>
        </w:rPr>
        <w:t xml:space="preserve"> </w:t>
      </w:r>
      <w:r w:rsidRPr="00DD3EC3">
        <w:rPr>
          <w:i w:val="0"/>
          <w:color w:val="auto"/>
          <w:spacing w:val="-1"/>
          <w:w w:val="105"/>
          <w:szCs w:val="22"/>
          <w:lang w:val="sr-Latn-ME"/>
        </w:rPr>
        <w:t>ljekovi</w:t>
      </w:r>
      <w:r w:rsidRPr="00DD3EC3">
        <w:rPr>
          <w:i w:val="0"/>
          <w:color w:val="auto"/>
          <w:spacing w:val="-11"/>
          <w:w w:val="105"/>
          <w:szCs w:val="22"/>
          <w:lang w:val="sr-Latn-ME"/>
        </w:rPr>
        <w:t xml:space="preserve"> </w:t>
      </w:r>
      <w:r w:rsidRPr="00DD3EC3">
        <w:rPr>
          <w:i w:val="0"/>
          <w:color w:val="auto"/>
          <w:w w:val="105"/>
          <w:szCs w:val="22"/>
          <w:lang w:val="sr-Latn-ME"/>
        </w:rPr>
        <w:t>i</w:t>
      </w:r>
      <w:r w:rsidRPr="00DD3EC3">
        <w:rPr>
          <w:i w:val="0"/>
          <w:color w:val="auto"/>
          <w:spacing w:val="-10"/>
          <w:w w:val="105"/>
          <w:szCs w:val="22"/>
          <w:lang w:val="sr-Latn-ME"/>
        </w:rPr>
        <w:t xml:space="preserve"> </w:t>
      </w:r>
      <w:r w:rsidRPr="00DD3EC3">
        <w:rPr>
          <w:i w:val="0"/>
          <w:color w:val="auto"/>
          <w:spacing w:val="-1"/>
          <w:w w:val="105"/>
          <w:szCs w:val="22"/>
          <w:lang w:val="sr-Latn-ME"/>
        </w:rPr>
        <w:t>lijek</w:t>
      </w:r>
      <w:r w:rsidRPr="00DD3EC3">
        <w:rPr>
          <w:i w:val="0"/>
          <w:color w:val="auto"/>
          <w:spacing w:val="-10"/>
          <w:w w:val="105"/>
          <w:szCs w:val="22"/>
          <w:lang w:val="sr-Latn-ME"/>
        </w:rPr>
        <w:t xml:space="preserve"> </w:t>
      </w:r>
      <w:r w:rsidRPr="00DD3EC3">
        <w:rPr>
          <w:i w:val="0"/>
          <w:color w:val="auto"/>
          <w:spacing w:val="-1"/>
          <w:w w:val="105"/>
          <w:szCs w:val="22"/>
          <w:lang w:val="sr-Latn-ME"/>
        </w:rPr>
        <w:t>Betaklav</w:t>
      </w:r>
      <w:r w:rsidRPr="00DD3EC3">
        <w:rPr>
          <w:i w:val="0"/>
          <w:color w:val="auto"/>
          <w:spacing w:val="-8"/>
          <w:w w:val="105"/>
          <w:szCs w:val="22"/>
          <w:lang w:val="sr-Latn-ME"/>
        </w:rPr>
        <w:t xml:space="preserve"> </w:t>
      </w:r>
      <w:r w:rsidRPr="00DD3EC3">
        <w:rPr>
          <w:i w:val="0"/>
          <w:color w:val="auto"/>
          <w:spacing w:val="-1"/>
          <w:w w:val="105"/>
          <w:szCs w:val="22"/>
          <w:lang w:val="sr-Latn-ME"/>
        </w:rPr>
        <w:t>može</w:t>
      </w:r>
      <w:r w:rsidRPr="00DD3EC3">
        <w:rPr>
          <w:i w:val="0"/>
          <w:color w:val="auto"/>
          <w:spacing w:val="-10"/>
          <w:w w:val="105"/>
          <w:szCs w:val="22"/>
          <w:lang w:val="sr-Latn-ME"/>
        </w:rPr>
        <w:t xml:space="preserve"> </w:t>
      </w:r>
      <w:r w:rsidRPr="00DD3EC3">
        <w:rPr>
          <w:i w:val="0"/>
          <w:color w:val="auto"/>
          <w:spacing w:val="-1"/>
          <w:w w:val="105"/>
          <w:szCs w:val="22"/>
          <w:lang w:val="sr-Latn-ME"/>
        </w:rPr>
        <w:t>izazvati</w:t>
      </w:r>
      <w:r w:rsidRPr="00DD3EC3">
        <w:rPr>
          <w:i w:val="0"/>
          <w:color w:val="auto"/>
          <w:spacing w:val="-10"/>
          <w:w w:val="105"/>
          <w:szCs w:val="22"/>
          <w:lang w:val="sr-Latn-ME"/>
        </w:rPr>
        <w:t xml:space="preserve"> </w:t>
      </w:r>
      <w:r w:rsidRPr="00DD3EC3">
        <w:rPr>
          <w:i w:val="0"/>
          <w:color w:val="auto"/>
          <w:spacing w:val="-1"/>
          <w:w w:val="105"/>
          <w:szCs w:val="22"/>
          <w:lang w:val="sr-Latn-ME"/>
        </w:rPr>
        <w:t>neželjena</w:t>
      </w:r>
      <w:r w:rsidRPr="00DD3EC3">
        <w:rPr>
          <w:i w:val="0"/>
          <w:color w:val="auto"/>
          <w:spacing w:val="-11"/>
          <w:w w:val="105"/>
          <w:szCs w:val="22"/>
          <w:lang w:val="sr-Latn-ME"/>
        </w:rPr>
        <w:t xml:space="preserve"> </w:t>
      </w:r>
      <w:r w:rsidRPr="00DD3EC3">
        <w:rPr>
          <w:i w:val="0"/>
          <w:color w:val="auto"/>
          <w:spacing w:val="-1"/>
          <w:w w:val="105"/>
          <w:szCs w:val="22"/>
          <w:lang w:val="sr-Latn-ME"/>
        </w:rPr>
        <w:t>dejstva,</w:t>
      </w:r>
      <w:r w:rsidRPr="00DD3EC3">
        <w:rPr>
          <w:i w:val="0"/>
          <w:color w:val="auto"/>
          <w:spacing w:val="-10"/>
          <w:w w:val="105"/>
          <w:szCs w:val="22"/>
          <w:lang w:val="sr-Latn-ME"/>
        </w:rPr>
        <w:t xml:space="preserve"> </w:t>
      </w:r>
      <w:r w:rsidRPr="00DD3EC3">
        <w:rPr>
          <w:i w:val="0"/>
          <w:color w:val="auto"/>
          <w:spacing w:val="-3"/>
          <w:w w:val="105"/>
          <w:szCs w:val="22"/>
          <w:lang w:val="sr-Latn-ME"/>
        </w:rPr>
        <w:t>iako</w:t>
      </w:r>
      <w:r w:rsidRPr="00DD3EC3">
        <w:rPr>
          <w:i w:val="0"/>
          <w:color w:val="auto"/>
          <w:spacing w:val="-11"/>
          <w:w w:val="105"/>
          <w:szCs w:val="22"/>
          <w:lang w:val="sr-Latn-ME"/>
        </w:rPr>
        <w:t xml:space="preserve"> </w:t>
      </w:r>
      <w:r w:rsidRPr="00DD3EC3">
        <w:rPr>
          <w:i w:val="0"/>
          <w:color w:val="auto"/>
          <w:spacing w:val="-1"/>
          <w:w w:val="105"/>
          <w:szCs w:val="22"/>
          <w:lang w:val="sr-Latn-ME"/>
        </w:rPr>
        <w:t>se ona ne moraju javiti kod svakoga.</w:t>
      </w:r>
    </w:p>
    <w:p w14:paraId="337FD340" w14:textId="77777777" w:rsidR="00EE535D" w:rsidRPr="00DD3EC3" w:rsidRDefault="00EE535D" w:rsidP="00BF07E8">
      <w:pPr>
        <w:widowControl w:val="0"/>
        <w:numPr>
          <w:ilvl w:val="12"/>
          <w:numId w:val="0"/>
        </w:numPr>
        <w:jc w:val="both"/>
        <w:rPr>
          <w:szCs w:val="22"/>
          <w:lang w:val="sr-Latn-ME"/>
        </w:rPr>
      </w:pPr>
    </w:p>
    <w:p w14:paraId="49D81A7D" w14:textId="77777777" w:rsidR="00EE535D" w:rsidRPr="00DD3EC3" w:rsidRDefault="00EE535D" w:rsidP="00BF07E8">
      <w:pPr>
        <w:pStyle w:val="Default"/>
        <w:widowControl w:val="0"/>
        <w:jc w:val="both"/>
        <w:rPr>
          <w:b/>
          <w:bCs/>
          <w:sz w:val="22"/>
          <w:szCs w:val="22"/>
          <w:lang w:val="sr-Latn-ME"/>
        </w:rPr>
      </w:pPr>
      <w:r w:rsidRPr="00DD3EC3">
        <w:rPr>
          <w:b/>
          <w:bCs/>
          <w:sz w:val="22"/>
          <w:szCs w:val="22"/>
          <w:lang w:val="sr-Latn-ME"/>
        </w:rPr>
        <w:t>Stanja na koja treba obratiti pažnju</w:t>
      </w:r>
    </w:p>
    <w:p w14:paraId="027CF7E5" w14:textId="77777777" w:rsidR="00EE535D" w:rsidRPr="00DD3EC3" w:rsidRDefault="00EE535D" w:rsidP="00BF07E8">
      <w:pPr>
        <w:widowControl w:val="0"/>
        <w:autoSpaceDE w:val="0"/>
        <w:autoSpaceDN w:val="0"/>
        <w:adjustRightInd w:val="0"/>
        <w:jc w:val="both"/>
        <w:rPr>
          <w:bCs/>
          <w:color w:val="000000"/>
          <w:szCs w:val="22"/>
          <w:lang w:val="sr-Latn-ME"/>
        </w:rPr>
      </w:pPr>
    </w:p>
    <w:p w14:paraId="0F3EAE70" w14:textId="6B77C2F5" w:rsidR="00EE535D" w:rsidRPr="00DD3EC3" w:rsidRDefault="00EE535D" w:rsidP="00BF07E8">
      <w:pPr>
        <w:widowControl w:val="0"/>
        <w:autoSpaceDE w:val="0"/>
        <w:autoSpaceDN w:val="0"/>
        <w:adjustRightInd w:val="0"/>
        <w:jc w:val="both"/>
        <w:rPr>
          <w:color w:val="000000"/>
          <w:szCs w:val="22"/>
          <w:lang w:val="sr-Latn-ME"/>
        </w:rPr>
      </w:pPr>
      <w:r w:rsidRPr="00DD3EC3">
        <w:rPr>
          <w:b/>
          <w:bCs/>
          <w:color w:val="000000"/>
          <w:szCs w:val="22"/>
          <w:lang w:val="sr-Latn-ME"/>
        </w:rPr>
        <w:t>Alergijske reakcije</w:t>
      </w:r>
    </w:p>
    <w:p w14:paraId="72B6B28A" w14:textId="77777777" w:rsidR="00EE535D" w:rsidRPr="00DD3EC3" w:rsidRDefault="00EE535D" w:rsidP="00BF07E8">
      <w:pPr>
        <w:numPr>
          <w:ilvl w:val="0"/>
          <w:numId w:val="33"/>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kožni osip</w:t>
      </w:r>
    </w:p>
    <w:p w14:paraId="65EC3D49" w14:textId="77777777" w:rsidR="00EE535D" w:rsidRPr="00DD3EC3" w:rsidRDefault="00EE535D" w:rsidP="00BF07E8">
      <w:pPr>
        <w:numPr>
          <w:ilvl w:val="0"/>
          <w:numId w:val="33"/>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zapaljenje krvnih sudova (vaskulitis) koje može biti vidljivo kao crvene ili purpurne uzdignute tačkice na koži, ali mogu uticati i na ostale djelove tijela</w:t>
      </w:r>
    </w:p>
    <w:p w14:paraId="32F7FBC0" w14:textId="77777777" w:rsidR="00EE535D" w:rsidRPr="00DD3EC3" w:rsidRDefault="00EE535D" w:rsidP="00BF07E8">
      <w:pPr>
        <w:numPr>
          <w:ilvl w:val="0"/>
          <w:numId w:val="33"/>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groznica, bolovi u zglobovima, natečene žlijezde u vratu, pazuhu ili preponama</w:t>
      </w:r>
    </w:p>
    <w:p w14:paraId="6E81D39B" w14:textId="77777777" w:rsidR="00EE535D" w:rsidRPr="00DD3EC3" w:rsidRDefault="00EE535D" w:rsidP="00BF07E8">
      <w:pPr>
        <w:numPr>
          <w:ilvl w:val="0"/>
          <w:numId w:val="33"/>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oticanje, ponekad lica ili usta (angioedem), koje uzrokuje poteškoće u disanju</w:t>
      </w:r>
    </w:p>
    <w:p w14:paraId="1A673B42" w14:textId="05591B23" w:rsidR="00F176B6" w:rsidRPr="00DD3EC3" w:rsidRDefault="00EE535D" w:rsidP="00BF07E8">
      <w:pPr>
        <w:widowControl w:val="0"/>
        <w:numPr>
          <w:ilvl w:val="0"/>
          <w:numId w:val="33"/>
        </w:numPr>
        <w:tabs>
          <w:tab w:val="clear" w:pos="567"/>
        </w:tabs>
        <w:autoSpaceDE w:val="0"/>
        <w:autoSpaceDN w:val="0"/>
        <w:adjustRightInd w:val="0"/>
        <w:spacing w:line="240" w:lineRule="auto"/>
        <w:ind w:left="0" w:firstLine="0"/>
        <w:jc w:val="both"/>
        <w:rPr>
          <w:color w:val="000000"/>
          <w:szCs w:val="22"/>
          <w:lang w:val="sr-Latn-ME"/>
        </w:rPr>
      </w:pPr>
      <w:r w:rsidRPr="00DD3EC3">
        <w:rPr>
          <w:szCs w:val="22"/>
          <w:lang w:val="sr-Latn-ME" w:eastAsia="hr-HR"/>
        </w:rPr>
        <w:t>kolaps</w:t>
      </w:r>
    </w:p>
    <w:p w14:paraId="615BF32E" w14:textId="6F6AD9B9" w:rsidR="00EE535D" w:rsidRPr="00DD3EC3" w:rsidRDefault="00F176B6" w:rsidP="00BF07E8">
      <w:pPr>
        <w:widowControl w:val="0"/>
        <w:numPr>
          <w:ilvl w:val="0"/>
          <w:numId w:val="33"/>
        </w:numPr>
        <w:tabs>
          <w:tab w:val="clear" w:pos="567"/>
        </w:tabs>
        <w:autoSpaceDE w:val="0"/>
        <w:autoSpaceDN w:val="0"/>
        <w:adjustRightInd w:val="0"/>
        <w:spacing w:line="240" w:lineRule="auto"/>
        <w:ind w:left="0" w:firstLine="0"/>
        <w:jc w:val="both"/>
        <w:rPr>
          <w:color w:val="000000"/>
          <w:szCs w:val="22"/>
          <w:lang w:val="sr-Latn-ME"/>
        </w:rPr>
      </w:pPr>
      <w:r w:rsidRPr="00AD21CA">
        <w:rPr>
          <w:color w:val="000000"/>
          <w:szCs w:val="22"/>
          <w:lang w:val="sr-Latn-ME"/>
        </w:rPr>
        <w:t>bol u grudnom košu u sklopu alergijskih reakcija, koji može biti simptom srčanog infarkta izazvanog alergijom (Kounisov sindrom)</w:t>
      </w:r>
      <w:r w:rsidR="0006081C" w:rsidRPr="00DD3EC3">
        <w:rPr>
          <w:color w:val="000000"/>
          <w:szCs w:val="22"/>
          <w:lang w:val="sr-Latn-ME"/>
        </w:rPr>
        <w:t>.</w:t>
      </w:r>
    </w:p>
    <w:p w14:paraId="3AF46BC7" w14:textId="77777777" w:rsidR="00F176B6" w:rsidRPr="00DD3EC3" w:rsidRDefault="00F176B6" w:rsidP="00BF07E8">
      <w:pPr>
        <w:widowControl w:val="0"/>
        <w:autoSpaceDE w:val="0"/>
        <w:autoSpaceDN w:val="0"/>
        <w:adjustRightInd w:val="0"/>
        <w:jc w:val="both"/>
        <w:rPr>
          <w:b/>
          <w:bCs/>
          <w:color w:val="000000"/>
          <w:szCs w:val="22"/>
          <w:lang w:val="sr-Latn-ME"/>
        </w:rPr>
      </w:pPr>
    </w:p>
    <w:p w14:paraId="1F8D1A02" w14:textId="4672BE1E" w:rsidR="00EE535D" w:rsidRPr="00DD3EC3" w:rsidRDefault="00EE535D" w:rsidP="00BF07E8">
      <w:pPr>
        <w:widowControl w:val="0"/>
        <w:autoSpaceDE w:val="0"/>
        <w:autoSpaceDN w:val="0"/>
        <w:adjustRightInd w:val="0"/>
        <w:jc w:val="both"/>
        <w:rPr>
          <w:color w:val="000000"/>
          <w:szCs w:val="22"/>
          <w:lang w:val="sr-Latn-ME"/>
        </w:rPr>
      </w:pPr>
      <w:r w:rsidRPr="00DD3EC3">
        <w:rPr>
          <w:b/>
          <w:bCs/>
          <w:color w:val="000000"/>
          <w:szCs w:val="22"/>
          <w:lang w:val="sr-Latn-ME"/>
        </w:rPr>
        <w:t xml:space="preserve">Odmah se obratite ljekaru </w:t>
      </w:r>
      <w:r w:rsidRPr="00DD3EC3">
        <w:rPr>
          <w:color w:val="000000"/>
          <w:szCs w:val="22"/>
          <w:lang w:val="sr-Latn-ME"/>
        </w:rPr>
        <w:t xml:space="preserve">ako se jave neki od ovih simptoma. </w:t>
      </w:r>
      <w:r w:rsidRPr="00DD3EC3">
        <w:rPr>
          <w:b/>
          <w:bCs/>
          <w:color w:val="000000"/>
          <w:szCs w:val="22"/>
          <w:lang w:val="sr-Latn-ME"/>
        </w:rPr>
        <w:t>Prestanite uzimati lijek Betaklav</w:t>
      </w:r>
      <w:r w:rsidRPr="00AD21CA">
        <w:rPr>
          <w:bCs/>
          <w:color w:val="000000"/>
          <w:szCs w:val="22"/>
          <w:lang w:val="sr-Latn-ME"/>
        </w:rPr>
        <w:t>.</w:t>
      </w:r>
    </w:p>
    <w:p w14:paraId="032B8098" w14:textId="77777777" w:rsidR="00EE535D" w:rsidRPr="00DD3EC3" w:rsidRDefault="00EE535D" w:rsidP="00BF07E8">
      <w:pPr>
        <w:widowControl w:val="0"/>
        <w:autoSpaceDE w:val="0"/>
        <w:autoSpaceDN w:val="0"/>
        <w:adjustRightInd w:val="0"/>
        <w:jc w:val="both"/>
        <w:rPr>
          <w:color w:val="000000"/>
          <w:szCs w:val="22"/>
          <w:lang w:val="sr-Latn-ME"/>
        </w:rPr>
      </w:pPr>
    </w:p>
    <w:p w14:paraId="36F0EDBC" w14:textId="77777777" w:rsidR="00EE535D" w:rsidRPr="00DD3EC3" w:rsidRDefault="00EE535D" w:rsidP="00BF07E8">
      <w:pPr>
        <w:widowControl w:val="0"/>
        <w:autoSpaceDE w:val="0"/>
        <w:autoSpaceDN w:val="0"/>
        <w:adjustRightInd w:val="0"/>
        <w:jc w:val="both"/>
        <w:rPr>
          <w:color w:val="000000"/>
          <w:szCs w:val="22"/>
          <w:lang w:val="sr-Latn-ME"/>
        </w:rPr>
      </w:pPr>
      <w:r w:rsidRPr="00DD3EC3">
        <w:rPr>
          <w:b/>
          <w:bCs/>
          <w:color w:val="000000"/>
          <w:szCs w:val="22"/>
          <w:lang w:val="sr-Latn-ME"/>
        </w:rPr>
        <w:t>Upala debelog crijeva</w:t>
      </w:r>
    </w:p>
    <w:p w14:paraId="53DD06B6" w14:textId="77777777" w:rsidR="00EE535D" w:rsidRPr="00DD3EC3" w:rsidRDefault="00EE535D" w:rsidP="00BF07E8">
      <w:pPr>
        <w:autoSpaceDE w:val="0"/>
        <w:autoSpaceDN w:val="0"/>
        <w:adjustRightInd w:val="0"/>
        <w:jc w:val="both"/>
        <w:rPr>
          <w:szCs w:val="22"/>
          <w:lang w:val="sr-Latn-ME" w:eastAsia="hr-HR"/>
        </w:rPr>
      </w:pPr>
      <w:r w:rsidRPr="00DD3EC3">
        <w:rPr>
          <w:szCs w:val="22"/>
          <w:lang w:val="sr-Latn-ME" w:eastAsia="hr-HR"/>
        </w:rPr>
        <w:t>Upala debelog crijeva koja uzrokuje pojavu vodenastog proliva, uobičajeno praćenog krvlju i sluzi, bolom u trbuhu i/ili groznicom.</w:t>
      </w:r>
    </w:p>
    <w:p w14:paraId="445D94AF" w14:textId="77777777" w:rsidR="00F16612" w:rsidRPr="00AD21CA" w:rsidRDefault="00F16612" w:rsidP="00BF07E8">
      <w:pPr>
        <w:widowControl w:val="0"/>
        <w:autoSpaceDE w:val="0"/>
        <w:autoSpaceDN w:val="0"/>
        <w:adjustRightInd w:val="0"/>
        <w:rPr>
          <w:color w:val="000000"/>
          <w:szCs w:val="22"/>
          <w:lang w:val="sr-Latn-ME"/>
        </w:rPr>
      </w:pPr>
    </w:p>
    <w:p w14:paraId="5A3C7251" w14:textId="77777777" w:rsidR="00623F8F" w:rsidRDefault="00623F8F" w:rsidP="00AD21CA">
      <w:pPr>
        <w:widowControl w:val="0"/>
        <w:autoSpaceDE w:val="0"/>
        <w:autoSpaceDN w:val="0"/>
        <w:adjustRightInd w:val="0"/>
        <w:jc w:val="both"/>
        <w:rPr>
          <w:b/>
          <w:color w:val="000000"/>
          <w:szCs w:val="22"/>
          <w:lang w:val="sr-Latn-ME"/>
        </w:rPr>
      </w:pPr>
    </w:p>
    <w:p w14:paraId="7D2BD551" w14:textId="63915A27" w:rsidR="002E47CC" w:rsidRPr="00AD21CA" w:rsidRDefault="002E47CC" w:rsidP="00AD21CA">
      <w:pPr>
        <w:widowControl w:val="0"/>
        <w:autoSpaceDE w:val="0"/>
        <w:autoSpaceDN w:val="0"/>
        <w:adjustRightInd w:val="0"/>
        <w:jc w:val="both"/>
        <w:rPr>
          <w:color w:val="000000"/>
          <w:szCs w:val="22"/>
          <w:lang w:val="sr-Latn-ME"/>
        </w:rPr>
      </w:pPr>
      <w:r w:rsidRPr="00AD21CA">
        <w:rPr>
          <w:b/>
          <w:color w:val="000000"/>
          <w:szCs w:val="22"/>
          <w:lang w:val="sr-Latn-ME"/>
        </w:rPr>
        <w:lastRenderedPageBreak/>
        <w:t xml:space="preserve">Sindrom enterokolitisa izazvanog lijekom (engl. drug-induced enterocolitis syndrome, DIES) </w:t>
      </w:r>
      <w:r w:rsidRPr="00AD21CA">
        <w:rPr>
          <w:color w:val="000000"/>
          <w:szCs w:val="22"/>
          <w:lang w:val="sr-Latn-ME"/>
        </w:rPr>
        <w:t xml:space="preserve">DIES je prijavljen prevashodno kod djece na terapiji amoksicilinom/klavulanskom kiselinom. Radi se o vrsti alergijske reakcije čiji je glavni simptom povraćanje koje se ponavlja (1-4 sata nakon primjene lijeka). Dodatni simptomi mogu uključivati bol u stomaku, letargiju, dijareju i nizak krvni pritisak. </w:t>
      </w:r>
    </w:p>
    <w:p w14:paraId="6D35EB73" w14:textId="77777777" w:rsidR="002E47CC" w:rsidRPr="00AD21CA" w:rsidRDefault="002E47CC" w:rsidP="00AD21CA">
      <w:pPr>
        <w:widowControl w:val="0"/>
        <w:autoSpaceDE w:val="0"/>
        <w:autoSpaceDN w:val="0"/>
        <w:adjustRightInd w:val="0"/>
        <w:jc w:val="both"/>
        <w:rPr>
          <w:color w:val="000000"/>
          <w:szCs w:val="22"/>
          <w:lang w:val="sr-Latn-ME"/>
        </w:rPr>
      </w:pPr>
    </w:p>
    <w:p w14:paraId="551DE653" w14:textId="5D039347" w:rsidR="00F16612" w:rsidRPr="00AD21CA" w:rsidRDefault="00F176B6" w:rsidP="00AD21CA">
      <w:pPr>
        <w:widowControl w:val="0"/>
        <w:autoSpaceDE w:val="0"/>
        <w:autoSpaceDN w:val="0"/>
        <w:adjustRightInd w:val="0"/>
        <w:jc w:val="both"/>
        <w:rPr>
          <w:b/>
          <w:color w:val="000000"/>
          <w:szCs w:val="22"/>
          <w:lang w:val="sr-Latn-ME"/>
        </w:rPr>
      </w:pPr>
      <w:r w:rsidRPr="00AD21CA">
        <w:rPr>
          <w:b/>
          <w:color w:val="000000"/>
          <w:szCs w:val="22"/>
          <w:lang w:val="sr-Latn-ME"/>
        </w:rPr>
        <w:t>Akutno zapaljenje pankreasa (akutni pankreatitis)</w:t>
      </w:r>
    </w:p>
    <w:p w14:paraId="351E4158" w14:textId="5584AA9B" w:rsidR="00F16612" w:rsidRPr="00AD21CA" w:rsidRDefault="00F176B6" w:rsidP="00AD21CA">
      <w:pPr>
        <w:widowControl w:val="0"/>
        <w:autoSpaceDE w:val="0"/>
        <w:autoSpaceDN w:val="0"/>
        <w:adjustRightInd w:val="0"/>
        <w:jc w:val="both"/>
        <w:rPr>
          <w:color w:val="000000"/>
          <w:szCs w:val="22"/>
          <w:lang w:val="sr-Latn-ME"/>
        </w:rPr>
      </w:pPr>
      <w:r w:rsidRPr="00AD21CA">
        <w:rPr>
          <w:color w:val="000000"/>
          <w:szCs w:val="22"/>
          <w:lang w:val="sr-Latn-ME"/>
        </w:rPr>
        <w:t xml:space="preserve">Ako osjećate jak i dugotrajan bol u području stomaka, to bi mogao biti znak akutne upale pankreasa. </w:t>
      </w:r>
    </w:p>
    <w:p w14:paraId="0E31DBC4" w14:textId="77777777" w:rsidR="00F176B6" w:rsidRPr="00DD3EC3" w:rsidRDefault="00F176B6" w:rsidP="00F56894">
      <w:pPr>
        <w:widowControl w:val="0"/>
        <w:autoSpaceDE w:val="0"/>
        <w:autoSpaceDN w:val="0"/>
        <w:adjustRightInd w:val="0"/>
        <w:jc w:val="both"/>
        <w:rPr>
          <w:b/>
          <w:bCs/>
          <w:szCs w:val="22"/>
          <w:lang w:val="sr-Latn-ME" w:eastAsia="hr-HR"/>
        </w:rPr>
      </w:pPr>
    </w:p>
    <w:p w14:paraId="6E53764B" w14:textId="0C35FCDA" w:rsidR="00EE535D" w:rsidRPr="00DD3EC3" w:rsidRDefault="00EE535D" w:rsidP="00BF07E8">
      <w:pPr>
        <w:widowControl w:val="0"/>
        <w:jc w:val="both"/>
        <w:rPr>
          <w:szCs w:val="22"/>
          <w:lang w:val="sr-Latn-ME"/>
        </w:rPr>
      </w:pPr>
      <w:r w:rsidRPr="00DD3EC3">
        <w:rPr>
          <w:b/>
          <w:bCs/>
          <w:szCs w:val="22"/>
          <w:lang w:val="sr-Latn-ME" w:eastAsia="hr-HR"/>
        </w:rPr>
        <w:t xml:space="preserve">Što prije se obratite ljekaru </w:t>
      </w:r>
      <w:r w:rsidRPr="00DD3EC3">
        <w:rPr>
          <w:szCs w:val="22"/>
          <w:lang w:val="sr-Latn-ME" w:eastAsia="hr-HR"/>
        </w:rPr>
        <w:t>za savjet ako primijetite ove simptome.</w:t>
      </w:r>
    </w:p>
    <w:p w14:paraId="12EE099E" w14:textId="77777777" w:rsidR="00EE535D" w:rsidRPr="00DD3EC3" w:rsidRDefault="00EE535D" w:rsidP="00BF07E8">
      <w:pPr>
        <w:widowControl w:val="0"/>
        <w:jc w:val="both"/>
        <w:rPr>
          <w:i/>
          <w:szCs w:val="22"/>
          <w:lang w:val="sr-Latn-ME"/>
        </w:rPr>
      </w:pPr>
    </w:p>
    <w:p w14:paraId="50F3BB4E" w14:textId="77777777" w:rsidR="00EE535D" w:rsidRPr="00DD3EC3" w:rsidRDefault="00EE535D" w:rsidP="00BF07E8">
      <w:pPr>
        <w:widowControl w:val="0"/>
        <w:jc w:val="both"/>
        <w:rPr>
          <w:szCs w:val="22"/>
          <w:lang w:val="sr-Latn-ME"/>
        </w:rPr>
      </w:pPr>
      <w:r w:rsidRPr="00DD3EC3">
        <w:rPr>
          <w:b/>
          <w:szCs w:val="22"/>
          <w:lang w:val="sr-Latn-ME"/>
        </w:rPr>
        <w:t>Veoma česta neželjena dejstva</w:t>
      </w:r>
      <w:r w:rsidRPr="00DD3EC3">
        <w:rPr>
          <w:szCs w:val="22"/>
          <w:lang w:val="sr-Latn-ME"/>
        </w:rPr>
        <w:t>: mogu se javiti kod više od 1 na 10 osoba</w:t>
      </w:r>
    </w:p>
    <w:p w14:paraId="31656F10"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proliv (kod odraslih).</w:t>
      </w:r>
    </w:p>
    <w:p w14:paraId="1B62767B" w14:textId="77777777" w:rsidR="00EE535D" w:rsidRPr="00DD3EC3" w:rsidRDefault="00EE535D" w:rsidP="00BF07E8">
      <w:pPr>
        <w:widowControl w:val="0"/>
        <w:jc w:val="both"/>
        <w:rPr>
          <w:szCs w:val="22"/>
          <w:highlight w:val="yellow"/>
          <w:lang w:val="sr-Latn-ME"/>
        </w:rPr>
      </w:pPr>
    </w:p>
    <w:p w14:paraId="2B6812F8" w14:textId="77777777" w:rsidR="00EE535D" w:rsidRPr="00DD3EC3" w:rsidRDefault="00EE535D" w:rsidP="00BF07E8">
      <w:pPr>
        <w:widowControl w:val="0"/>
        <w:jc w:val="both"/>
        <w:rPr>
          <w:szCs w:val="22"/>
          <w:lang w:val="sr-Latn-ME"/>
        </w:rPr>
      </w:pPr>
      <w:r w:rsidRPr="00DD3EC3">
        <w:rPr>
          <w:b/>
          <w:szCs w:val="22"/>
          <w:lang w:val="sr-Latn-ME"/>
        </w:rPr>
        <w:t>Česta neželjena dejstva</w:t>
      </w:r>
      <w:r w:rsidRPr="00DD3EC3">
        <w:rPr>
          <w:szCs w:val="22"/>
          <w:lang w:val="sr-Latn-ME"/>
        </w:rPr>
        <w:t>: mogu se javiti kod najviše 1 na 10 osoba</w:t>
      </w:r>
    </w:p>
    <w:p w14:paraId="52AC761B"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kandidijaza (</w:t>
      </w:r>
      <w:r w:rsidRPr="00DD3EC3">
        <w:rPr>
          <w:i/>
          <w:sz w:val="22"/>
          <w:szCs w:val="22"/>
          <w:lang w:val="sr-Latn-ME"/>
        </w:rPr>
        <w:t xml:space="preserve">candida </w:t>
      </w:r>
      <w:r w:rsidRPr="00DD3EC3">
        <w:rPr>
          <w:sz w:val="22"/>
          <w:szCs w:val="22"/>
          <w:lang w:val="sr-Latn-ME"/>
        </w:rPr>
        <w:t>- infekcija gljivicom kvasnicom u vagini, ustima ili na kožnim naborima)</w:t>
      </w:r>
    </w:p>
    <w:p w14:paraId="3D3BC49F"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mučnina, posebno ako uzimate visoke doze</w:t>
      </w:r>
    </w:p>
    <w:p w14:paraId="38F2E74C" w14:textId="09B45633" w:rsidR="00EE535D" w:rsidRPr="00DD3EC3" w:rsidRDefault="00EE535D" w:rsidP="00BF07E8">
      <w:pPr>
        <w:pStyle w:val="Default"/>
        <w:widowControl w:val="0"/>
        <w:jc w:val="both"/>
        <w:rPr>
          <w:sz w:val="22"/>
          <w:szCs w:val="22"/>
          <w:lang w:val="sr-Latn-ME"/>
        </w:rPr>
      </w:pPr>
      <w:r w:rsidRPr="00DD3EC3">
        <w:rPr>
          <w:sz w:val="22"/>
          <w:szCs w:val="22"/>
          <w:lang w:val="sr-Latn-ME"/>
        </w:rPr>
        <w:t>Uzmite Betaklav prije obroka ako iskusite</w:t>
      </w:r>
      <w:r w:rsidR="00B80A2E" w:rsidRPr="00DD3EC3">
        <w:rPr>
          <w:sz w:val="22"/>
          <w:szCs w:val="22"/>
          <w:lang w:val="sr-Latn-ME"/>
        </w:rPr>
        <w:t>:</w:t>
      </w:r>
    </w:p>
    <w:p w14:paraId="59A018CA"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povraćanje</w:t>
      </w:r>
    </w:p>
    <w:p w14:paraId="6DE3D07A"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proliv (kod djece).</w:t>
      </w:r>
    </w:p>
    <w:p w14:paraId="57C1C304" w14:textId="77777777" w:rsidR="00EE535D" w:rsidRPr="00DD3EC3" w:rsidRDefault="00EE535D" w:rsidP="00BF07E8">
      <w:pPr>
        <w:widowControl w:val="0"/>
        <w:jc w:val="both"/>
        <w:rPr>
          <w:szCs w:val="22"/>
          <w:highlight w:val="yellow"/>
          <w:lang w:val="sr-Latn-ME"/>
        </w:rPr>
      </w:pPr>
    </w:p>
    <w:p w14:paraId="3F636378" w14:textId="77777777" w:rsidR="00EE535D" w:rsidRPr="00DD3EC3" w:rsidRDefault="00EE535D" w:rsidP="00BF07E8">
      <w:pPr>
        <w:widowControl w:val="0"/>
        <w:jc w:val="both"/>
        <w:rPr>
          <w:szCs w:val="22"/>
          <w:lang w:val="sr-Latn-ME"/>
        </w:rPr>
      </w:pPr>
      <w:r w:rsidRPr="00DD3EC3">
        <w:rPr>
          <w:b/>
          <w:szCs w:val="22"/>
          <w:lang w:val="sr-Latn-ME"/>
        </w:rPr>
        <w:t>Povremena neželjena dejstva</w:t>
      </w:r>
      <w:r w:rsidRPr="00DD3EC3">
        <w:rPr>
          <w:szCs w:val="22"/>
          <w:lang w:val="sr-Latn-ME"/>
        </w:rPr>
        <w:t>: mogu se javiti kod najviše 1 na 100 osoba</w:t>
      </w:r>
    </w:p>
    <w:p w14:paraId="62EBC576"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kožni osip, svrab</w:t>
      </w:r>
    </w:p>
    <w:p w14:paraId="0A033C07"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kožni osip sa uzdignućima praćen svrabom (koprivnjača)</w:t>
      </w:r>
    </w:p>
    <w:p w14:paraId="39228B32"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loša probava</w:t>
      </w:r>
    </w:p>
    <w:p w14:paraId="7D42CEE8"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vrtoglavica</w:t>
      </w:r>
    </w:p>
    <w:p w14:paraId="0708A102"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glavobolja.</w:t>
      </w:r>
    </w:p>
    <w:p w14:paraId="71156D9D" w14:textId="77777777" w:rsidR="00EE535D" w:rsidRPr="00DD3EC3" w:rsidRDefault="00EE535D" w:rsidP="00BF07E8">
      <w:pPr>
        <w:pStyle w:val="Default"/>
        <w:widowControl w:val="0"/>
        <w:jc w:val="both"/>
        <w:rPr>
          <w:sz w:val="22"/>
          <w:szCs w:val="22"/>
          <w:lang w:val="sr-Latn-ME"/>
        </w:rPr>
      </w:pPr>
    </w:p>
    <w:p w14:paraId="5E1B2076" w14:textId="77777777" w:rsidR="00EE535D" w:rsidRPr="00DD3EC3" w:rsidRDefault="00EE535D" w:rsidP="00BF07E8">
      <w:pPr>
        <w:pStyle w:val="Default"/>
        <w:widowControl w:val="0"/>
        <w:jc w:val="both"/>
        <w:rPr>
          <w:sz w:val="22"/>
          <w:szCs w:val="22"/>
          <w:lang w:val="sr-Latn-ME"/>
        </w:rPr>
      </w:pPr>
      <w:r w:rsidRPr="00DD3EC3">
        <w:rPr>
          <w:sz w:val="22"/>
          <w:szCs w:val="22"/>
          <w:lang w:val="sr-Latn-ME"/>
        </w:rPr>
        <w:t>Povremena neželjena dejstva  koja se mogu pokazati u rezultatima analiza krvi:</w:t>
      </w:r>
    </w:p>
    <w:p w14:paraId="51B93598"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povišene vrijednosti nekih materija (</w:t>
      </w:r>
      <w:r w:rsidRPr="00DD3EC3">
        <w:rPr>
          <w:i/>
          <w:iCs/>
          <w:sz w:val="22"/>
          <w:szCs w:val="22"/>
          <w:lang w:val="sr-Latn-ME"/>
        </w:rPr>
        <w:t>enzima</w:t>
      </w:r>
      <w:r w:rsidRPr="00DD3EC3">
        <w:rPr>
          <w:sz w:val="22"/>
          <w:szCs w:val="22"/>
          <w:lang w:val="sr-Latn-ME"/>
        </w:rPr>
        <w:t>) koje proizvodi jetra.</w:t>
      </w:r>
    </w:p>
    <w:p w14:paraId="4949E32E" w14:textId="77777777" w:rsidR="00EE535D" w:rsidRPr="00DD3EC3" w:rsidRDefault="00EE535D" w:rsidP="00BF07E8">
      <w:pPr>
        <w:pStyle w:val="Default"/>
        <w:widowControl w:val="0"/>
        <w:jc w:val="both"/>
        <w:rPr>
          <w:sz w:val="22"/>
          <w:szCs w:val="22"/>
          <w:lang w:val="sr-Latn-ME"/>
        </w:rPr>
      </w:pPr>
    </w:p>
    <w:p w14:paraId="329D492F" w14:textId="77777777" w:rsidR="00EE535D" w:rsidRPr="00DD3EC3" w:rsidRDefault="00EE535D" w:rsidP="00BF07E8">
      <w:pPr>
        <w:widowControl w:val="0"/>
        <w:jc w:val="both"/>
        <w:rPr>
          <w:szCs w:val="22"/>
          <w:lang w:val="sr-Latn-ME"/>
        </w:rPr>
      </w:pPr>
      <w:r w:rsidRPr="00DD3EC3">
        <w:rPr>
          <w:b/>
          <w:szCs w:val="22"/>
          <w:lang w:val="sr-Latn-ME"/>
        </w:rPr>
        <w:t>Rijetk</w:t>
      </w:r>
      <w:r w:rsidRPr="00AD21CA">
        <w:rPr>
          <w:b/>
          <w:szCs w:val="22"/>
          <w:lang w:val="sr-Latn-ME"/>
        </w:rPr>
        <w:t>a</w:t>
      </w:r>
      <w:r w:rsidRPr="00DD3EC3">
        <w:rPr>
          <w:szCs w:val="22"/>
          <w:lang w:val="sr-Latn-ME"/>
        </w:rPr>
        <w:t xml:space="preserve"> </w:t>
      </w:r>
      <w:r w:rsidRPr="00DD3EC3">
        <w:rPr>
          <w:b/>
          <w:szCs w:val="22"/>
          <w:lang w:val="sr-Latn-ME"/>
        </w:rPr>
        <w:t>neželjena dejstva</w:t>
      </w:r>
      <w:r w:rsidRPr="00DD3EC3">
        <w:rPr>
          <w:szCs w:val="22"/>
          <w:lang w:val="sr-Latn-ME"/>
        </w:rPr>
        <w:t>: mogu se javiti kod najviše 1 na 1000 osoba</w:t>
      </w:r>
    </w:p>
    <w:p w14:paraId="3D8237FA" w14:textId="6C7F2118" w:rsidR="00B80A2E" w:rsidRPr="00DD3EC3" w:rsidRDefault="00EE535D" w:rsidP="00BF07E8">
      <w:pPr>
        <w:pStyle w:val="Default"/>
        <w:widowControl w:val="0"/>
        <w:numPr>
          <w:ilvl w:val="0"/>
          <w:numId w:val="34"/>
        </w:numPr>
        <w:ind w:left="0" w:firstLine="0"/>
        <w:jc w:val="both"/>
        <w:rPr>
          <w:sz w:val="22"/>
          <w:szCs w:val="22"/>
          <w:lang w:val="sr-Latn-ME"/>
        </w:rPr>
      </w:pPr>
      <w:r w:rsidRPr="00DD3EC3">
        <w:rPr>
          <w:szCs w:val="22"/>
          <w:lang w:val="sr-Latn-ME"/>
        </w:rPr>
        <w:t xml:space="preserve">kožni osip koji može imati mjehuriće i izgleda kao male mete (središnje tamne tačke okružene svjetlijim krugom te tamnim prstenom na rubu – </w:t>
      </w:r>
      <w:r w:rsidRPr="00DD3EC3">
        <w:rPr>
          <w:i/>
          <w:szCs w:val="22"/>
          <w:lang w:val="sr-Latn-ME"/>
        </w:rPr>
        <w:t>erythema multiforme</w:t>
      </w:r>
      <w:r w:rsidRPr="00AD21CA">
        <w:rPr>
          <w:szCs w:val="22"/>
          <w:lang w:val="sr-Latn-ME"/>
        </w:rPr>
        <w:t>)</w:t>
      </w:r>
    </w:p>
    <w:p w14:paraId="351010F0" w14:textId="64258BBB" w:rsidR="00EE535D" w:rsidRPr="00DD3EC3" w:rsidRDefault="00EE535D" w:rsidP="00AD21CA">
      <w:pPr>
        <w:pStyle w:val="Default"/>
        <w:widowControl w:val="0"/>
        <w:jc w:val="both"/>
        <w:rPr>
          <w:szCs w:val="22"/>
          <w:lang w:val="sr-Latn-ME"/>
        </w:rPr>
      </w:pPr>
      <w:r w:rsidRPr="00AD21CA">
        <w:rPr>
          <w:sz w:val="22"/>
          <w:szCs w:val="22"/>
          <w:lang w:val="sr-Latn-ME"/>
        </w:rPr>
        <w:t>Ako primijetite bilo koji od ovih simptoma, hitno se obratite ljekaru.</w:t>
      </w:r>
    </w:p>
    <w:p w14:paraId="4466847B" w14:textId="77777777" w:rsidR="00EE535D" w:rsidRPr="00DD3EC3" w:rsidRDefault="00EE535D" w:rsidP="00BF07E8">
      <w:pPr>
        <w:widowControl w:val="0"/>
        <w:jc w:val="both"/>
        <w:rPr>
          <w:szCs w:val="22"/>
          <w:highlight w:val="yellow"/>
          <w:lang w:val="sr-Latn-ME"/>
        </w:rPr>
      </w:pPr>
    </w:p>
    <w:p w14:paraId="2BF52C7D" w14:textId="77777777" w:rsidR="00EE535D" w:rsidRPr="00DD3EC3" w:rsidRDefault="00EE535D" w:rsidP="00BF07E8">
      <w:pPr>
        <w:pStyle w:val="Default"/>
        <w:widowControl w:val="0"/>
        <w:jc w:val="both"/>
        <w:rPr>
          <w:sz w:val="22"/>
          <w:szCs w:val="22"/>
          <w:lang w:val="sr-Latn-ME" w:eastAsia="hr-HR"/>
        </w:rPr>
      </w:pPr>
      <w:r w:rsidRPr="00DD3EC3">
        <w:rPr>
          <w:sz w:val="22"/>
          <w:szCs w:val="22"/>
          <w:lang w:val="sr-Latn-ME" w:eastAsia="hr-HR"/>
        </w:rPr>
        <w:t xml:space="preserve">Rijetka neželjena dejstva koja se mogu pokazati </w:t>
      </w:r>
      <w:r w:rsidRPr="00DD3EC3">
        <w:rPr>
          <w:sz w:val="22"/>
          <w:szCs w:val="22"/>
          <w:lang w:val="sr-Latn-ME"/>
        </w:rPr>
        <w:t>u rezultatima analiza krvi:</w:t>
      </w:r>
    </w:p>
    <w:p w14:paraId="77B88E06" w14:textId="77777777" w:rsidR="00EE535D" w:rsidRPr="00DD3EC3" w:rsidRDefault="00EE535D" w:rsidP="00BF07E8">
      <w:pPr>
        <w:numPr>
          <w:ilvl w:val="0"/>
          <w:numId w:val="34"/>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smanjen broj ćelija koje su uključene u zgrušavanje krvi</w:t>
      </w:r>
    </w:p>
    <w:p w14:paraId="7E2D7B7B" w14:textId="77777777" w:rsidR="00EE535D" w:rsidRPr="00DD3EC3" w:rsidRDefault="00EE535D" w:rsidP="00BF07E8">
      <w:pPr>
        <w:numPr>
          <w:ilvl w:val="0"/>
          <w:numId w:val="34"/>
        </w:numPr>
        <w:tabs>
          <w:tab w:val="clear" w:pos="567"/>
        </w:tabs>
        <w:autoSpaceDE w:val="0"/>
        <w:autoSpaceDN w:val="0"/>
        <w:adjustRightInd w:val="0"/>
        <w:spacing w:line="240" w:lineRule="auto"/>
        <w:ind w:left="0" w:firstLine="0"/>
        <w:jc w:val="both"/>
        <w:rPr>
          <w:szCs w:val="22"/>
          <w:lang w:val="sr-Latn-ME"/>
        </w:rPr>
      </w:pPr>
      <w:r w:rsidRPr="00DD3EC3">
        <w:rPr>
          <w:szCs w:val="22"/>
          <w:lang w:val="sr-Latn-ME" w:eastAsia="hr-HR"/>
        </w:rPr>
        <w:t>smanjen broj bijelih krvnih ćelija.</w:t>
      </w:r>
    </w:p>
    <w:p w14:paraId="31E70EE7" w14:textId="77777777" w:rsidR="00EE535D" w:rsidRPr="00DD3EC3" w:rsidRDefault="00EE535D" w:rsidP="00BF07E8">
      <w:pPr>
        <w:widowControl w:val="0"/>
        <w:jc w:val="both"/>
        <w:rPr>
          <w:szCs w:val="22"/>
          <w:highlight w:val="yellow"/>
          <w:lang w:val="sr-Latn-ME"/>
        </w:rPr>
      </w:pPr>
    </w:p>
    <w:p w14:paraId="08337915" w14:textId="77777777" w:rsidR="00EE535D" w:rsidRPr="00DD3EC3" w:rsidRDefault="00EE535D" w:rsidP="00BF07E8">
      <w:pPr>
        <w:pStyle w:val="Default"/>
        <w:widowControl w:val="0"/>
        <w:jc w:val="both"/>
        <w:rPr>
          <w:b/>
          <w:bCs/>
          <w:sz w:val="22"/>
          <w:szCs w:val="22"/>
          <w:lang w:val="sr-Latn-ME"/>
        </w:rPr>
      </w:pPr>
      <w:r w:rsidRPr="00DD3EC3">
        <w:rPr>
          <w:b/>
          <w:sz w:val="22"/>
          <w:szCs w:val="22"/>
          <w:lang w:val="sr-Latn-ME"/>
        </w:rPr>
        <w:t>Neželjena dejstva nepoznate učestalosti</w:t>
      </w:r>
      <w:r w:rsidRPr="00DD3EC3">
        <w:rPr>
          <w:sz w:val="22"/>
          <w:szCs w:val="22"/>
          <w:lang w:val="sr-Latn-ME"/>
        </w:rPr>
        <w:t>:</w:t>
      </w:r>
      <w:r w:rsidRPr="00DD3EC3">
        <w:rPr>
          <w:b/>
          <w:bCs/>
          <w:sz w:val="22"/>
          <w:szCs w:val="22"/>
          <w:lang w:val="sr-Latn-ME"/>
        </w:rPr>
        <w:t xml:space="preserve"> </w:t>
      </w:r>
      <w:r w:rsidRPr="00DD3EC3">
        <w:rPr>
          <w:bCs/>
          <w:sz w:val="22"/>
          <w:szCs w:val="22"/>
          <w:lang w:val="sr-Latn-ME"/>
        </w:rPr>
        <w:t>učestalost se ne može procijeniti iz dostupnih podataka</w:t>
      </w:r>
    </w:p>
    <w:p w14:paraId="39B8C0D8"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alergijske reakcije (vidjeti iznad)</w:t>
      </w:r>
    </w:p>
    <w:p w14:paraId="7FCAEA5E"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upala debelog crijeva (vidjeti iznad)</w:t>
      </w:r>
    </w:p>
    <w:p w14:paraId="268E186D" w14:textId="4DA14FDB"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upala moždane ovojnice (aseptički meningitis)</w:t>
      </w:r>
    </w:p>
    <w:p w14:paraId="344BE63D" w14:textId="51FC2614" w:rsidR="00EE535D" w:rsidRPr="00DD3EC3" w:rsidRDefault="0088794B" w:rsidP="00BF07E8">
      <w:pPr>
        <w:pStyle w:val="Default"/>
        <w:widowControl w:val="0"/>
        <w:numPr>
          <w:ilvl w:val="0"/>
          <w:numId w:val="34"/>
        </w:numPr>
        <w:ind w:left="0" w:firstLine="0"/>
        <w:jc w:val="both"/>
        <w:rPr>
          <w:sz w:val="22"/>
          <w:szCs w:val="22"/>
          <w:lang w:val="sr-Latn-ME"/>
        </w:rPr>
      </w:pPr>
      <w:r w:rsidRPr="00AD21CA">
        <w:rPr>
          <w:sz w:val="22"/>
          <w:szCs w:val="22"/>
          <w:lang w:val="sr-Latn-ME"/>
        </w:rPr>
        <w:t>osip praćen mjehurićima koji mogu biti raspoređeni u krug, sa krastom u sredini ili nanizani jedan do drugoga (linearna IgA bolest)</w:t>
      </w:r>
      <w:r w:rsidR="00182C74">
        <w:rPr>
          <w:sz w:val="22"/>
          <w:szCs w:val="22"/>
          <w:lang w:val="sr-Latn-ME"/>
        </w:rPr>
        <w:t xml:space="preserve"> </w:t>
      </w:r>
      <w:r w:rsidR="00EE535D" w:rsidRPr="00DD3EC3">
        <w:rPr>
          <w:sz w:val="22"/>
          <w:szCs w:val="22"/>
          <w:lang w:val="sr-Latn-ME"/>
        </w:rPr>
        <w:t xml:space="preserve">ozbiljne kožne reakcije: </w:t>
      </w:r>
    </w:p>
    <w:p w14:paraId="5ECC876D" w14:textId="77777777" w:rsidR="00EE535D" w:rsidRPr="00DD3EC3" w:rsidRDefault="00EE535D" w:rsidP="00BF07E8">
      <w:pPr>
        <w:numPr>
          <w:ilvl w:val="0"/>
          <w:numId w:val="34"/>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široko rasprostranjeni osip sa mjehurićima i ljuštenjem kože, posebno oko usta, nosa, očiju i genitalija (</w:t>
      </w:r>
      <w:r w:rsidRPr="00DD3EC3">
        <w:rPr>
          <w:i/>
          <w:iCs/>
          <w:szCs w:val="22"/>
          <w:lang w:val="sr-Latn-ME" w:eastAsia="hr-HR"/>
        </w:rPr>
        <w:t>Steven-Johnsonov sindrom</w:t>
      </w:r>
      <w:r w:rsidRPr="00DD3EC3">
        <w:rPr>
          <w:szCs w:val="22"/>
          <w:lang w:val="sr-Latn-ME" w:eastAsia="hr-HR"/>
        </w:rPr>
        <w:t xml:space="preserve">), kao i teži oblik koji uzrokuje obilno ljuštenje kože (više od 30% površine kože </w:t>
      </w:r>
      <w:r w:rsidRPr="00DD3EC3">
        <w:rPr>
          <w:szCs w:val="22"/>
          <w:lang w:val="sr-Latn-ME"/>
        </w:rPr>
        <w:t xml:space="preserve">– </w:t>
      </w:r>
      <w:r w:rsidRPr="00DD3EC3">
        <w:rPr>
          <w:i/>
          <w:iCs/>
          <w:szCs w:val="22"/>
          <w:lang w:val="sr-Latn-ME" w:eastAsia="hr-HR"/>
        </w:rPr>
        <w:t>toksična epidermalna nekroliza</w:t>
      </w:r>
      <w:r w:rsidRPr="00DD3EC3">
        <w:rPr>
          <w:szCs w:val="22"/>
          <w:lang w:val="sr-Latn-ME" w:eastAsia="hr-HR"/>
        </w:rPr>
        <w:t>)</w:t>
      </w:r>
    </w:p>
    <w:p w14:paraId="6774558F" w14:textId="77777777" w:rsidR="00EE535D" w:rsidRPr="00DD3EC3" w:rsidRDefault="00EE535D" w:rsidP="00BF07E8">
      <w:pPr>
        <w:numPr>
          <w:ilvl w:val="0"/>
          <w:numId w:val="34"/>
        </w:numPr>
        <w:tabs>
          <w:tab w:val="clear" w:pos="567"/>
        </w:tabs>
        <w:autoSpaceDE w:val="0"/>
        <w:autoSpaceDN w:val="0"/>
        <w:adjustRightInd w:val="0"/>
        <w:spacing w:line="240" w:lineRule="auto"/>
        <w:ind w:left="0" w:firstLine="0"/>
        <w:jc w:val="both"/>
        <w:rPr>
          <w:i/>
          <w:iCs/>
          <w:szCs w:val="22"/>
          <w:lang w:val="sr-Latn-ME" w:eastAsia="hr-HR"/>
        </w:rPr>
      </w:pPr>
      <w:r w:rsidRPr="00DD3EC3">
        <w:rPr>
          <w:szCs w:val="22"/>
          <w:lang w:val="sr-Latn-ME" w:eastAsia="hr-HR"/>
        </w:rPr>
        <w:t>široko rasprostranjeni crveni kožni osip sa malim gnojnim mjehurićima (</w:t>
      </w:r>
      <w:r w:rsidRPr="00DD3EC3">
        <w:rPr>
          <w:i/>
          <w:iCs/>
          <w:szCs w:val="22"/>
          <w:lang w:val="sr-Latn-ME" w:eastAsia="hr-HR"/>
        </w:rPr>
        <w:t>bulozni eksfolijativni dermatitis</w:t>
      </w:r>
      <w:r w:rsidRPr="00DD3EC3">
        <w:rPr>
          <w:szCs w:val="22"/>
          <w:lang w:val="sr-Latn-ME" w:eastAsia="hr-HR"/>
        </w:rPr>
        <w:t>)</w:t>
      </w:r>
    </w:p>
    <w:p w14:paraId="75033D8A" w14:textId="77777777" w:rsidR="00EE535D" w:rsidRPr="00DD3EC3" w:rsidRDefault="00EE535D" w:rsidP="00BF07E8">
      <w:pPr>
        <w:numPr>
          <w:ilvl w:val="0"/>
          <w:numId w:val="34"/>
        </w:numPr>
        <w:tabs>
          <w:tab w:val="clear" w:pos="567"/>
        </w:tabs>
        <w:autoSpaceDE w:val="0"/>
        <w:autoSpaceDN w:val="0"/>
        <w:adjustRightInd w:val="0"/>
        <w:spacing w:line="240" w:lineRule="auto"/>
        <w:ind w:left="0" w:firstLine="0"/>
        <w:jc w:val="both"/>
        <w:rPr>
          <w:i/>
          <w:iCs/>
          <w:szCs w:val="22"/>
          <w:lang w:val="sr-Latn-ME" w:eastAsia="hr-HR"/>
        </w:rPr>
      </w:pPr>
      <w:r w:rsidRPr="00DD3EC3">
        <w:rPr>
          <w:szCs w:val="22"/>
          <w:lang w:val="sr-Latn-ME" w:eastAsia="hr-HR"/>
        </w:rPr>
        <w:t>crveni, ljuspasti osip, sa potkožnim izbočinama i mjehurićima (</w:t>
      </w:r>
      <w:r w:rsidRPr="00DD3EC3">
        <w:rPr>
          <w:i/>
          <w:iCs/>
          <w:szCs w:val="22"/>
          <w:lang w:val="sr-Latn-ME" w:eastAsia="hr-HR"/>
        </w:rPr>
        <w:t>egzantematozna pustuloza</w:t>
      </w:r>
      <w:r w:rsidRPr="00DD3EC3">
        <w:rPr>
          <w:szCs w:val="22"/>
          <w:lang w:val="sr-Latn-ME" w:eastAsia="hr-HR"/>
        </w:rPr>
        <w:t>)</w:t>
      </w:r>
    </w:p>
    <w:p w14:paraId="185CDB3C" w14:textId="77777777" w:rsidR="00EE535D" w:rsidRPr="00DD3EC3" w:rsidRDefault="00EE535D" w:rsidP="00BF07E8">
      <w:pPr>
        <w:numPr>
          <w:ilvl w:val="0"/>
          <w:numId w:val="34"/>
        </w:numPr>
        <w:tabs>
          <w:tab w:val="clear" w:pos="567"/>
        </w:tabs>
        <w:autoSpaceDE w:val="0"/>
        <w:autoSpaceDN w:val="0"/>
        <w:adjustRightInd w:val="0"/>
        <w:spacing w:line="240" w:lineRule="auto"/>
        <w:ind w:left="0" w:firstLine="0"/>
        <w:jc w:val="both"/>
        <w:rPr>
          <w:iCs/>
          <w:szCs w:val="22"/>
          <w:lang w:val="sr-Latn-ME" w:eastAsia="hr-HR"/>
        </w:rPr>
      </w:pPr>
      <w:r w:rsidRPr="00DD3EC3">
        <w:rPr>
          <w:iCs/>
          <w:szCs w:val="22"/>
          <w:lang w:val="sr-Latn-ME" w:eastAsia="hr-HR"/>
        </w:rPr>
        <w:t>simptomi slični gripu praćeni svrabom, groznicom, otečenim žlijezdama i nenormalnim vrijednostima analiza krvi (uključujući povećanje vrijednosti bijelih krvnih ćelija (eozinofilija) i enzima jetre)</w:t>
      </w:r>
      <w:r w:rsidRPr="00DD3EC3">
        <w:rPr>
          <w:szCs w:val="22"/>
          <w:lang w:val="sr-Latn-ME"/>
        </w:rPr>
        <w:t xml:space="preserve"> (Reakcija na lijek sa eozinofilijom i sistemskim simtomima - </w:t>
      </w:r>
      <w:r w:rsidRPr="00DD3EC3">
        <w:rPr>
          <w:i/>
          <w:szCs w:val="22"/>
          <w:lang w:val="sr-Latn-ME"/>
        </w:rPr>
        <w:t>Drug reaction with eosinophilia and systemic symptoms (DRESS)</w:t>
      </w:r>
      <w:r w:rsidRPr="00AD21CA">
        <w:rPr>
          <w:szCs w:val="22"/>
          <w:lang w:val="sr-Latn-ME"/>
        </w:rPr>
        <w:t>)</w:t>
      </w:r>
    </w:p>
    <w:p w14:paraId="3D534944" w14:textId="2D72ACD7" w:rsidR="00EE535D" w:rsidRDefault="00EE535D" w:rsidP="00BF07E8">
      <w:pPr>
        <w:pStyle w:val="Default"/>
        <w:widowControl w:val="0"/>
        <w:jc w:val="both"/>
        <w:rPr>
          <w:b/>
          <w:bCs/>
          <w:sz w:val="22"/>
          <w:szCs w:val="22"/>
          <w:lang w:val="sr-Latn-ME"/>
        </w:rPr>
      </w:pPr>
    </w:p>
    <w:p w14:paraId="235D74EC" w14:textId="77777777" w:rsidR="00641FCE" w:rsidRPr="00DD3EC3" w:rsidRDefault="00641FCE" w:rsidP="00BF07E8">
      <w:pPr>
        <w:pStyle w:val="Default"/>
        <w:widowControl w:val="0"/>
        <w:jc w:val="both"/>
        <w:rPr>
          <w:b/>
          <w:bCs/>
          <w:sz w:val="22"/>
          <w:szCs w:val="22"/>
          <w:lang w:val="sr-Latn-ME"/>
        </w:rPr>
      </w:pPr>
    </w:p>
    <w:p w14:paraId="3F2E7F95" w14:textId="0F6E6213" w:rsidR="00EE535D" w:rsidRPr="00DD3EC3" w:rsidRDefault="00EE535D" w:rsidP="00BF07E8">
      <w:pPr>
        <w:pStyle w:val="Default"/>
        <w:widowControl w:val="0"/>
        <w:jc w:val="both"/>
        <w:rPr>
          <w:sz w:val="22"/>
          <w:szCs w:val="22"/>
          <w:lang w:val="sr-Latn-ME"/>
        </w:rPr>
      </w:pPr>
      <w:r w:rsidRPr="00DD3EC3">
        <w:rPr>
          <w:b/>
          <w:bCs/>
          <w:sz w:val="22"/>
          <w:szCs w:val="22"/>
          <w:lang w:val="sr-Latn-ME"/>
        </w:rPr>
        <w:t>Odmah se javite ljekaru ako primijetite neke od ovih simptoma</w:t>
      </w:r>
      <w:r w:rsidR="00540ED3" w:rsidRPr="00DD3EC3">
        <w:rPr>
          <w:b/>
          <w:bCs/>
          <w:sz w:val="22"/>
          <w:szCs w:val="22"/>
          <w:lang w:val="sr-Latn-ME"/>
        </w:rPr>
        <w:t>:</w:t>
      </w:r>
    </w:p>
    <w:p w14:paraId="75E154B6"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upala jetre (</w:t>
      </w:r>
      <w:r w:rsidRPr="00DD3EC3">
        <w:rPr>
          <w:i/>
          <w:iCs/>
          <w:sz w:val="22"/>
          <w:szCs w:val="22"/>
          <w:lang w:val="sr-Latn-ME"/>
        </w:rPr>
        <w:t>hepatitis</w:t>
      </w:r>
      <w:r w:rsidRPr="00DD3EC3">
        <w:rPr>
          <w:iCs/>
          <w:sz w:val="22"/>
          <w:szCs w:val="22"/>
          <w:lang w:val="sr-Latn-ME"/>
        </w:rPr>
        <w:t>)</w:t>
      </w:r>
    </w:p>
    <w:p w14:paraId="607BC54C"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iCs/>
          <w:sz w:val="22"/>
          <w:szCs w:val="22"/>
          <w:lang w:val="sr-Latn-ME"/>
        </w:rPr>
        <w:t>žutica uzrokovana porastom vrijednosti bilirubina u krvi (supstanca koju proizvodi jetra) koji uzrokuje da Vaša koža i beonjača poprime žućkastu boju</w:t>
      </w:r>
    </w:p>
    <w:p w14:paraId="074CE621"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upala kanalića u bubrezima</w:t>
      </w:r>
    </w:p>
    <w:p w14:paraId="2C253A95"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produženo vrijeme zgrušavanja krvi</w:t>
      </w:r>
    </w:p>
    <w:p w14:paraId="2B45419E"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 xml:space="preserve">hiperaktivnost </w:t>
      </w:r>
    </w:p>
    <w:p w14:paraId="1AF31BEC"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konvulzije (kod osoba koji uzimaju visoke doze Betaklava ili koji imaju problema sa bubrezima)</w:t>
      </w:r>
    </w:p>
    <w:p w14:paraId="7B82F82F" w14:textId="77777777" w:rsidR="00EE535D" w:rsidRPr="00DD3EC3" w:rsidRDefault="00EE535D" w:rsidP="00BF07E8">
      <w:pPr>
        <w:pStyle w:val="Default"/>
        <w:widowControl w:val="0"/>
        <w:numPr>
          <w:ilvl w:val="0"/>
          <w:numId w:val="34"/>
        </w:numPr>
        <w:ind w:left="0" w:firstLine="0"/>
        <w:jc w:val="both"/>
        <w:rPr>
          <w:sz w:val="22"/>
          <w:szCs w:val="22"/>
          <w:lang w:val="sr-Latn-ME"/>
        </w:rPr>
      </w:pPr>
      <w:r w:rsidRPr="00DD3EC3">
        <w:rPr>
          <w:sz w:val="22"/>
          <w:szCs w:val="22"/>
          <w:lang w:val="sr-Latn-ME"/>
        </w:rPr>
        <w:t>crni jezik koji izgleda dlakavo.</w:t>
      </w:r>
    </w:p>
    <w:p w14:paraId="6A781FE7" w14:textId="77777777" w:rsidR="00EE535D" w:rsidRPr="00DD3EC3" w:rsidRDefault="00EE535D" w:rsidP="00BF07E8">
      <w:pPr>
        <w:autoSpaceDE w:val="0"/>
        <w:autoSpaceDN w:val="0"/>
        <w:adjustRightInd w:val="0"/>
        <w:jc w:val="both"/>
        <w:rPr>
          <w:szCs w:val="22"/>
          <w:lang w:val="sr-Latn-ME" w:eastAsia="hr-HR"/>
        </w:rPr>
      </w:pPr>
    </w:p>
    <w:p w14:paraId="1D6CD270" w14:textId="77777777" w:rsidR="00EE535D" w:rsidRPr="00DD3EC3" w:rsidRDefault="00EE535D" w:rsidP="00BF07E8">
      <w:pPr>
        <w:pStyle w:val="Default"/>
        <w:widowControl w:val="0"/>
        <w:jc w:val="both"/>
        <w:rPr>
          <w:sz w:val="22"/>
          <w:szCs w:val="22"/>
          <w:lang w:val="sr-Latn-ME" w:eastAsia="hr-HR"/>
        </w:rPr>
      </w:pPr>
      <w:r w:rsidRPr="00DD3EC3">
        <w:rPr>
          <w:sz w:val="22"/>
          <w:szCs w:val="22"/>
          <w:lang w:val="sr-Latn-ME" w:eastAsia="hr-HR"/>
        </w:rPr>
        <w:t xml:space="preserve">Neželjena dejstva koja se mogu pokazati </w:t>
      </w:r>
      <w:r w:rsidRPr="00DD3EC3">
        <w:rPr>
          <w:sz w:val="22"/>
          <w:szCs w:val="22"/>
          <w:lang w:val="sr-Latn-ME"/>
        </w:rPr>
        <w:t>u rezultatima analiza krvi</w:t>
      </w:r>
      <w:r w:rsidRPr="00DD3EC3">
        <w:rPr>
          <w:sz w:val="22"/>
          <w:szCs w:val="22"/>
          <w:lang w:val="sr-Latn-ME" w:eastAsia="hr-HR"/>
        </w:rPr>
        <w:t xml:space="preserve"> i mokraće:</w:t>
      </w:r>
    </w:p>
    <w:p w14:paraId="72D1CD47" w14:textId="77777777" w:rsidR="00EE535D" w:rsidRPr="00DD3EC3" w:rsidRDefault="00EE535D" w:rsidP="00BF07E8">
      <w:pPr>
        <w:numPr>
          <w:ilvl w:val="0"/>
          <w:numId w:val="35"/>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jako smanjenje broja bijelih krvnih ćelija</w:t>
      </w:r>
    </w:p>
    <w:p w14:paraId="75BD1EA4" w14:textId="77777777" w:rsidR="00EE535D" w:rsidRPr="00DD3EC3" w:rsidRDefault="00EE535D" w:rsidP="00BF07E8">
      <w:pPr>
        <w:numPr>
          <w:ilvl w:val="0"/>
          <w:numId w:val="35"/>
        </w:numPr>
        <w:tabs>
          <w:tab w:val="clear" w:pos="567"/>
        </w:tabs>
        <w:autoSpaceDE w:val="0"/>
        <w:autoSpaceDN w:val="0"/>
        <w:adjustRightInd w:val="0"/>
        <w:spacing w:line="240" w:lineRule="auto"/>
        <w:ind w:left="0" w:firstLine="0"/>
        <w:jc w:val="both"/>
        <w:rPr>
          <w:szCs w:val="22"/>
          <w:lang w:val="sr-Latn-ME" w:eastAsia="hr-HR"/>
        </w:rPr>
      </w:pPr>
      <w:r w:rsidRPr="00DD3EC3">
        <w:rPr>
          <w:szCs w:val="22"/>
          <w:lang w:val="sr-Latn-ME" w:eastAsia="hr-HR"/>
        </w:rPr>
        <w:t>smanjeni broj crvenih krvnih ćelija (</w:t>
      </w:r>
      <w:r w:rsidRPr="00DD3EC3">
        <w:rPr>
          <w:i/>
          <w:iCs/>
          <w:szCs w:val="22"/>
          <w:lang w:val="sr-Latn-ME" w:eastAsia="hr-HR"/>
        </w:rPr>
        <w:t>hemolitička anemija</w:t>
      </w:r>
      <w:r w:rsidRPr="00DD3EC3">
        <w:rPr>
          <w:szCs w:val="22"/>
          <w:lang w:val="sr-Latn-ME" w:eastAsia="hr-HR"/>
        </w:rPr>
        <w:t>)</w:t>
      </w:r>
    </w:p>
    <w:p w14:paraId="734D7189" w14:textId="2FDA11EF" w:rsidR="00EE535D" w:rsidRPr="00DD3EC3" w:rsidRDefault="00EE535D" w:rsidP="00BF07E8">
      <w:pPr>
        <w:pStyle w:val="Default"/>
        <w:widowControl w:val="0"/>
        <w:numPr>
          <w:ilvl w:val="0"/>
          <w:numId w:val="35"/>
        </w:numPr>
        <w:ind w:left="0" w:firstLine="0"/>
        <w:jc w:val="both"/>
        <w:rPr>
          <w:bCs/>
          <w:sz w:val="22"/>
          <w:szCs w:val="22"/>
          <w:lang w:val="sr-Latn-ME"/>
        </w:rPr>
      </w:pPr>
      <w:r w:rsidRPr="00DD3EC3">
        <w:rPr>
          <w:sz w:val="22"/>
          <w:szCs w:val="22"/>
          <w:lang w:val="sr-Latn-ME" w:eastAsia="hr-HR"/>
        </w:rPr>
        <w:t>kristali u urinu</w:t>
      </w:r>
      <w:r w:rsidR="00F16612" w:rsidRPr="00DD3EC3">
        <w:rPr>
          <w:sz w:val="22"/>
          <w:szCs w:val="22"/>
          <w:lang w:val="sr-Latn-ME" w:eastAsia="hr-HR"/>
        </w:rPr>
        <w:t xml:space="preserve"> </w:t>
      </w:r>
      <w:r w:rsidR="00E251A9" w:rsidRPr="00AD21CA">
        <w:rPr>
          <w:sz w:val="22"/>
          <w:szCs w:val="22"/>
          <w:lang w:val="sr-Latn-ME"/>
        </w:rPr>
        <w:t>koji mogu dovesti do akutnog oštećenja bubrega</w:t>
      </w:r>
      <w:r w:rsidRPr="00DD3EC3">
        <w:rPr>
          <w:sz w:val="22"/>
          <w:szCs w:val="22"/>
          <w:lang w:val="sr-Latn-ME" w:eastAsia="hr-HR"/>
        </w:rPr>
        <w:t>.</w:t>
      </w:r>
    </w:p>
    <w:p w14:paraId="7D098DA0" w14:textId="77777777" w:rsidR="00EE535D" w:rsidRPr="00DD3EC3" w:rsidRDefault="00EE535D" w:rsidP="00BF07E8">
      <w:pPr>
        <w:pStyle w:val="Default"/>
        <w:widowControl w:val="0"/>
        <w:jc w:val="both"/>
        <w:rPr>
          <w:bCs/>
          <w:sz w:val="22"/>
          <w:szCs w:val="22"/>
          <w:lang w:val="sr-Latn-ME"/>
        </w:rPr>
      </w:pPr>
    </w:p>
    <w:p w14:paraId="728B32E0" w14:textId="77777777" w:rsidR="00EE535D" w:rsidRPr="00DD3EC3" w:rsidRDefault="00EE535D" w:rsidP="00BF07E8">
      <w:pPr>
        <w:pStyle w:val="NoSpacing"/>
        <w:jc w:val="both"/>
        <w:rPr>
          <w:rFonts w:eastAsia="Calibri"/>
          <w:spacing w:val="-5"/>
          <w:sz w:val="22"/>
          <w:szCs w:val="22"/>
          <w:u w:val="single"/>
          <w:lang w:val="sr-Latn-ME"/>
        </w:rPr>
      </w:pPr>
      <w:r w:rsidRPr="00DD3EC3">
        <w:rPr>
          <w:rFonts w:eastAsia="Calibri"/>
          <w:spacing w:val="-5"/>
          <w:sz w:val="22"/>
          <w:szCs w:val="22"/>
          <w:u w:val="single"/>
          <w:lang w:val="sr-Latn-ME"/>
        </w:rPr>
        <w:t>Prijavljivanje sumnji na neželjena dejstva</w:t>
      </w:r>
    </w:p>
    <w:p w14:paraId="612BB009" w14:textId="77777777" w:rsidR="00EE535D" w:rsidRPr="00DD3EC3" w:rsidRDefault="00EE535D" w:rsidP="00BF07E8">
      <w:pPr>
        <w:pStyle w:val="NoSpacing"/>
        <w:jc w:val="both"/>
        <w:rPr>
          <w:rFonts w:eastAsia="Calibri"/>
          <w:spacing w:val="-5"/>
          <w:sz w:val="22"/>
          <w:szCs w:val="22"/>
          <w:u w:val="single"/>
          <w:lang w:val="sr-Latn-ME"/>
        </w:rPr>
      </w:pPr>
    </w:p>
    <w:p w14:paraId="640D426D" w14:textId="77777777" w:rsidR="00E025FF" w:rsidRPr="00AD21CA" w:rsidRDefault="00E025FF" w:rsidP="00BF07E8">
      <w:pPr>
        <w:tabs>
          <w:tab w:val="clear" w:pos="567"/>
        </w:tabs>
        <w:spacing w:line="240" w:lineRule="auto"/>
        <w:jc w:val="both"/>
        <w:rPr>
          <w:rFonts w:eastAsia="Calibri"/>
          <w:szCs w:val="22"/>
          <w:lang w:val="sr-Latn-ME"/>
        </w:rPr>
      </w:pPr>
      <w:r w:rsidRPr="00AD21CA">
        <w:rPr>
          <w:rFonts w:eastAsia="Calibri"/>
          <w:szCs w:val="22"/>
          <w:lang w:val="sr-Latn-ME"/>
        </w:rPr>
        <w:t>Ako Vam se javi bilo koje neželjeno dejstvo recite to svom ljekaru, farmaceutu ili medicinskoj sestri. Ovo uključuje i bilo koja neželjena dejstva koja nijesu navedena u ovom uputstvu</w:t>
      </w:r>
      <w:r w:rsidRPr="00AD21CA">
        <w:rPr>
          <w:rFonts w:eastAsia="Calibri"/>
          <w:spacing w:val="-4"/>
          <w:szCs w:val="22"/>
          <w:lang w:val="sr-Latn-ME"/>
        </w:rPr>
        <w:t>.</w:t>
      </w:r>
      <w:r w:rsidRPr="00AD21CA">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6BBA44C8" w14:textId="77777777" w:rsidR="00E025FF" w:rsidRPr="00AD21CA" w:rsidRDefault="00E025FF" w:rsidP="00BF07E8">
      <w:pPr>
        <w:tabs>
          <w:tab w:val="clear" w:pos="567"/>
        </w:tabs>
        <w:spacing w:line="240" w:lineRule="auto"/>
        <w:jc w:val="both"/>
        <w:rPr>
          <w:rFonts w:eastAsia="Calibri"/>
          <w:szCs w:val="22"/>
          <w:lang w:val="sr-Latn-ME"/>
        </w:rPr>
      </w:pPr>
    </w:p>
    <w:p w14:paraId="63EDB027" w14:textId="77777777" w:rsidR="00E025FF" w:rsidRPr="00AD21CA" w:rsidRDefault="00E025FF" w:rsidP="00BF07E8">
      <w:pPr>
        <w:tabs>
          <w:tab w:val="clear" w:pos="567"/>
        </w:tabs>
        <w:spacing w:line="240" w:lineRule="auto"/>
        <w:rPr>
          <w:szCs w:val="22"/>
          <w:lang w:val="sr-Latn-ME"/>
        </w:rPr>
      </w:pPr>
      <w:r w:rsidRPr="00AD21CA">
        <w:rPr>
          <w:szCs w:val="22"/>
          <w:lang w:val="sr-Latn-ME"/>
        </w:rPr>
        <w:t xml:space="preserve">Institut za ljekove i medicinska sredstva </w:t>
      </w:r>
    </w:p>
    <w:p w14:paraId="308BBFFB" w14:textId="77777777" w:rsidR="00E025FF" w:rsidRPr="00AD21CA" w:rsidRDefault="00E025FF" w:rsidP="00BF07E8">
      <w:pPr>
        <w:tabs>
          <w:tab w:val="clear" w:pos="567"/>
        </w:tabs>
        <w:spacing w:line="240" w:lineRule="auto"/>
        <w:rPr>
          <w:szCs w:val="22"/>
          <w:lang w:val="sr-Latn-ME"/>
        </w:rPr>
      </w:pPr>
      <w:r w:rsidRPr="00AD21CA">
        <w:rPr>
          <w:szCs w:val="22"/>
          <w:lang w:val="sr-Latn-ME"/>
        </w:rPr>
        <w:t>Odjeljenje za farmakovigilancu</w:t>
      </w:r>
    </w:p>
    <w:p w14:paraId="7C50C4AA" w14:textId="77777777" w:rsidR="00E025FF" w:rsidRPr="00AD21CA" w:rsidRDefault="00E025FF" w:rsidP="00BF07E8">
      <w:pPr>
        <w:tabs>
          <w:tab w:val="clear" w:pos="567"/>
        </w:tabs>
        <w:spacing w:line="240" w:lineRule="auto"/>
        <w:rPr>
          <w:szCs w:val="22"/>
          <w:lang w:val="sr-Latn-ME"/>
        </w:rPr>
      </w:pPr>
      <w:r w:rsidRPr="00AD21CA">
        <w:rPr>
          <w:szCs w:val="22"/>
          <w:lang w:val="sr-Latn-ME"/>
        </w:rPr>
        <w:t>Bulevar Ivana Crnojevića 64a, 81000 Podgorica</w:t>
      </w:r>
    </w:p>
    <w:p w14:paraId="4195AEB6" w14:textId="77777777" w:rsidR="00E025FF" w:rsidRPr="00AD21CA" w:rsidRDefault="00E025FF" w:rsidP="00BF07E8">
      <w:pPr>
        <w:tabs>
          <w:tab w:val="clear" w:pos="567"/>
        </w:tabs>
        <w:spacing w:line="240" w:lineRule="auto"/>
        <w:rPr>
          <w:szCs w:val="22"/>
          <w:lang w:val="sr-Latn-ME"/>
        </w:rPr>
      </w:pPr>
    </w:p>
    <w:p w14:paraId="265C46D3" w14:textId="77777777" w:rsidR="00E025FF" w:rsidRPr="00AD21CA" w:rsidRDefault="00E025FF" w:rsidP="00BF07E8">
      <w:pPr>
        <w:tabs>
          <w:tab w:val="clear" w:pos="567"/>
        </w:tabs>
        <w:spacing w:line="240" w:lineRule="auto"/>
        <w:rPr>
          <w:szCs w:val="22"/>
          <w:lang w:val="sr-Latn-ME"/>
        </w:rPr>
      </w:pPr>
      <w:r w:rsidRPr="00AD21CA">
        <w:rPr>
          <w:szCs w:val="22"/>
          <w:lang w:val="sr-Latn-ME"/>
        </w:rPr>
        <w:t>tel: +382 (0) 20 310 280</w:t>
      </w:r>
    </w:p>
    <w:p w14:paraId="3D15C3CD" w14:textId="77777777" w:rsidR="00E025FF" w:rsidRPr="00AD21CA" w:rsidRDefault="00E025FF" w:rsidP="00BF07E8">
      <w:pPr>
        <w:tabs>
          <w:tab w:val="clear" w:pos="567"/>
        </w:tabs>
        <w:spacing w:line="240" w:lineRule="auto"/>
        <w:rPr>
          <w:szCs w:val="22"/>
          <w:lang w:val="sr-Latn-ME"/>
        </w:rPr>
      </w:pPr>
      <w:r w:rsidRPr="00AD21CA">
        <w:rPr>
          <w:szCs w:val="22"/>
          <w:lang w:val="sr-Latn-ME"/>
        </w:rPr>
        <w:t>fax: +382 (0) 20 310 581</w:t>
      </w:r>
    </w:p>
    <w:p w14:paraId="07055D54" w14:textId="77777777" w:rsidR="00E025FF" w:rsidRPr="00AD21CA" w:rsidRDefault="00071841" w:rsidP="00BF07E8">
      <w:pPr>
        <w:tabs>
          <w:tab w:val="clear" w:pos="567"/>
        </w:tabs>
        <w:spacing w:line="240" w:lineRule="auto"/>
        <w:rPr>
          <w:szCs w:val="22"/>
          <w:lang w:val="sr-Latn-ME"/>
        </w:rPr>
      </w:pPr>
      <w:hyperlink r:id="rId7" w:history="1">
        <w:r w:rsidR="00E025FF" w:rsidRPr="00AD21CA">
          <w:rPr>
            <w:color w:val="0563C1"/>
            <w:szCs w:val="22"/>
            <w:u w:val="single"/>
            <w:lang w:val="sr-Latn-ME"/>
          </w:rPr>
          <w:t>www.cinmed.me</w:t>
        </w:r>
      </w:hyperlink>
      <w:r w:rsidR="00E025FF" w:rsidRPr="00AD21CA">
        <w:rPr>
          <w:szCs w:val="22"/>
          <w:lang w:val="sr-Latn-ME"/>
        </w:rPr>
        <w:t xml:space="preserve"> </w:t>
      </w:r>
    </w:p>
    <w:p w14:paraId="73DA086C" w14:textId="77777777" w:rsidR="00E025FF" w:rsidRPr="00AD21CA" w:rsidRDefault="00071841" w:rsidP="00BF07E8">
      <w:pPr>
        <w:tabs>
          <w:tab w:val="clear" w:pos="567"/>
        </w:tabs>
        <w:spacing w:line="240" w:lineRule="auto"/>
        <w:rPr>
          <w:szCs w:val="22"/>
          <w:lang w:val="sr-Latn-ME"/>
        </w:rPr>
      </w:pPr>
      <w:hyperlink r:id="rId8" w:history="1">
        <w:r w:rsidR="00E025FF" w:rsidRPr="00AD21CA">
          <w:rPr>
            <w:color w:val="0563C1"/>
            <w:szCs w:val="22"/>
            <w:u w:val="single"/>
            <w:lang w:val="sr-Latn-ME"/>
          </w:rPr>
          <w:t>nezeljenadejstva@cinmed.me</w:t>
        </w:r>
      </w:hyperlink>
      <w:r w:rsidR="00E025FF" w:rsidRPr="00AD21CA">
        <w:rPr>
          <w:szCs w:val="22"/>
          <w:lang w:val="sr-Latn-ME"/>
        </w:rPr>
        <w:t xml:space="preserve"> </w:t>
      </w:r>
    </w:p>
    <w:p w14:paraId="0E821E2F" w14:textId="77777777" w:rsidR="00E025FF" w:rsidRPr="00AD21CA" w:rsidRDefault="00E025FF" w:rsidP="00BF07E8">
      <w:pPr>
        <w:tabs>
          <w:tab w:val="clear" w:pos="567"/>
        </w:tabs>
        <w:spacing w:line="240" w:lineRule="auto"/>
        <w:rPr>
          <w:szCs w:val="22"/>
          <w:lang w:val="sr-Latn-ME"/>
        </w:rPr>
      </w:pPr>
      <w:r w:rsidRPr="00AD21CA">
        <w:rPr>
          <w:szCs w:val="22"/>
          <w:lang w:val="sr-Latn-ME"/>
        </w:rPr>
        <w:t>putem IS zdravstvene zaštite</w:t>
      </w:r>
    </w:p>
    <w:p w14:paraId="30CCA9CC" w14:textId="77777777" w:rsidR="00E025FF" w:rsidRPr="00AD21CA" w:rsidRDefault="00E025FF" w:rsidP="00BF07E8">
      <w:pPr>
        <w:tabs>
          <w:tab w:val="clear" w:pos="567"/>
        </w:tabs>
        <w:spacing w:line="240" w:lineRule="auto"/>
        <w:rPr>
          <w:szCs w:val="22"/>
          <w:lang w:val="sr-Latn-ME"/>
        </w:rPr>
      </w:pPr>
      <w:r w:rsidRPr="00AD21CA">
        <w:rPr>
          <w:szCs w:val="22"/>
          <w:lang w:val="sr-Latn-ME"/>
        </w:rPr>
        <w:t>QR kod za online prijavu sumnje na neželjeno dejstvo lijeka:</w:t>
      </w:r>
    </w:p>
    <w:p w14:paraId="369ABDD8" w14:textId="77777777" w:rsidR="00E025FF" w:rsidRPr="00AD21CA" w:rsidRDefault="00E025FF" w:rsidP="00BF07E8">
      <w:pPr>
        <w:tabs>
          <w:tab w:val="clear" w:pos="567"/>
        </w:tabs>
        <w:spacing w:line="240" w:lineRule="auto"/>
        <w:rPr>
          <w:szCs w:val="22"/>
          <w:lang w:val="sr-Latn-ME"/>
        </w:rPr>
      </w:pPr>
    </w:p>
    <w:p w14:paraId="6971CCED" w14:textId="1DE353B1" w:rsidR="00E025FF" w:rsidRPr="00AD21CA" w:rsidRDefault="002E47CC" w:rsidP="00BF07E8">
      <w:pPr>
        <w:tabs>
          <w:tab w:val="clear" w:pos="567"/>
        </w:tabs>
        <w:spacing w:line="240" w:lineRule="auto"/>
        <w:rPr>
          <w:szCs w:val="22"/>
          <w:lang w:val="sr-Latn-ME"/>
        </w:rPr>
      </w:pPr>
      <w:r w:rsidRPr="00AD21CA">
        <w:rPr>
          <w:noProof/>
          <w:szCs w:val="22"/>
          <w:lang w:val="en-US"/>
        </w:rPr>
        <w:drawing>
          <wp:inline distT="0" distB="0" distL="0" distR="0" wp14:anchorId="01E6AC3B" wp14:editId="7F453A87">
            <wp:extent cx="983615" cy="983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615" cy="983615"/>
                    </a:xfrm>
                    <a:prstGeom prst="rect">
                      <a:avLst/>
                    </a:prstGeom>
                    <a:noFill/>
                    <a:ln>
                      <a:noFill/>
                    </a:ln>
                  </pic:spPr>
                </pic:pic>
              </a:graphicData>
            </a:graphic>
          </wp:inline>
        </w:drawing>
      </w:r>
    </w:p>
    <w:p w14:paraId="4DCF888C" w14:textId="77777777" w:rsidR="00EE535D" w:rsidRPr="00DD3EC3" w:rsidRDefault="00EE535D" w:rsidP="00BF07E8">
      <w:pPr>
        <w:widowControl w:val="0"/>
        <w:numPr>
          <w:ilvl w:val="12"/>
          <w:numId w:val="0"/>
        </w:numPr>
        <w:jc w:val="both"/>
        <w:rPr>
          <w:szCs w:val="22"/>
          <w:lang w:val="sr-Latn-ME"/>
        </w:rPr>
      </w:pPr>
      <w:r w:rsidRPr="00DD3EC3" w:rsidDel="00E21A57">
        <w:rPr>
          <w:b/>
          <w:szCs w:val="22"/>
          <w:lang w:val="sr-Latn-ME"/>
        </w:rPr>
        <w:t xml:space="preserve"> </w:t>
      </w:r>
      <w:hyperlink r:id="rId10" w:history="1"/>
    </w:p>
    <w:p w14:paraId="2DB644A4" w14:textId="77777777" w:rsidR="00EE535D" w:rsidRPr="00DD3EC3" w:rsidRDefault="00EE535D" w:rsidP="00BF07E8">
      <w:pPr>
        <w:widowControl w:val="0"/>
        <w:numPr>
          <w:ilvl w:val="12"/>
          <w:numId w:val="0"/>
        </w:numPr>
        <w:jc w:val="both"/>
        <w:rPr>
          <w:szCs w:val="22"/>
          <w:lang w:val="sr-Latn-ME"/>
        </w:rPr>
      </w:pPr>
    </w:p>
    <w:p w14:paraId="447422FE" w14:textId="77777777" w:rsidR="00EE535D" w:rsidRPr="00DD3EC3" w:rsidRDefault="00EE535D" w:rsidP="00BF07E8">
      <w:pPr>
        <w:widowControl w:val="0"/>
        <w:numPr>
          <w:ilvl w:val="12"/>
          <w:numId w:val="0"/>
        </w:numPr>
        <w:jc w:val="both"/>
        <w:rPr>
          <w:szCs w:val="22"/>
          <w:lang w:val="sr-Latn-ME"/>
        </w:rPr>
      </w:pPr>
      <w:r w:rsidRPr="00DD3EC3">
        <w:rPr>
          <w:b/>
          <w:szCs w:val="22"/>
          <w:lang w:val="sr-Latn-ME"/>
        </w:rPr>
        <w:t>5.</w:t>
      </w:r>
      <w:r w:rsidRPr="00DD3EC3">
        <w:rPr>
          <w:b/>
          <w:szCs w:val="22"/>
          <w:lang w:val="sr-Latn-ME"/>
        </w:rPr>
        <w:tab/>
      </w:r>
      <w:r w:rsidRPr="00DD3EC3">
        <w:rPr>
          <w:b/>
          <w:bCs/>
          <w:szCs w:val="22"/>
          <w:lang w:val="sr-Latn-ME"/>
        </w:rPr>
        <w:t>KAKO ČUVATI LIJEK BETAKLAV</w:t>
      </w:r>
    </w:p>
    <w:p w14:paraId="366F34D4" w14:textId="77777777" w:rsidR="00EE535D" w:rsidRPr="00DD3EC3" w:rsidRDefault="00EE535D">
      <w:pPr>
        <w:widowControl w:val="0"/>
        <w:numPr>
          <w:ilvl w:val="12"/>
          <w:numId w:val="0"/>
        </w:numPr>
        <w:jc w:val="both"/>
        <w:rPr>
          <w:szCs w:val="22"/>
          <w:lang w:val="sr-Latn-ME"/>
        </w:rPr>
      </w:pPr>
    </w:p>
    <w:p w14:paraId="634A7896" w14:textId="77777777" w:rsidR="00EE535D" w:rsidRPr="00DD3EC3" w:rsidRDefault="00EE535D">
      <w:pPr>
        <w:jc w:val="both"/>
        <w:rPr>
          <w:szCs w:val="22"/>
          <w:lang w:val="sr-Latn-ME"/>
        </w:rPr>
      </w:pPr>
      <w:r w:rsidRPr="00DD3EC3">
        <w:rPr>
          <w:spacing w:val="-1"/>
          <w:w w:val="105"/>
          <w:szCs w:val="22"/>
          <w:lang w:val="sr-Latn-ME"/>
        </w:rPr>
        <w:t>Lijek čuvajte</w:t>
      </w:r>
      <w:r w:rsidRPr="00DD3EC3">
        <w:rPr>
          <w:spacing w:val="-14"/>
          <w:w w:val="105"/>
          <w:szCs w:val="22"/>
          <w:lang w:val="sr-Latn-ME"/>
        </w:rPr>
        <w:t xml:space="preserve"> </w:t>
      </w:r>
      <w:r w:rsidRPr="00DD3EC3">
        <w:rPr>
          <w:spacing w:val="-1"/>
          <w:w w:val="105"/>
          <w:szCs w:val="22"/>
          <w:lang w:val="sr-Latn-ME"/>
        </w:rPr>
        <w:t>van</w:t>
      </w:r>
      <w:r w:rsidRPr="00DD3EC3">
        <w:rPr>
          <w:spacing w:val="-13"/>
          <w:w w:val="105"/>
          <w:szCs w:val="22"/>
          <w:lang w:val="sr-Latn-ME"/>
        </w:rPr>
        <w:t xml:space="preserve"> </w:t>
      </w:r>
      <w:r w:rsidRPr="00DD3EC3">
        <w:rPr>
          <w:spacing w:val="-1"/>
          <w:w w:val="105"/>
          <w:szCs w:val="22"/>
          <w:lang w:val="sr-Latn-ME"/>
        </w:rPr>
        <w:t>pogleda i domašaja</w:t>
      </w:r>
      <w:r w:rsidRPr="00DD3EC3">
        <w:rPr>
          <w:spacing w:val="-13"/>
          <w:w w:val="105"/>
          <w:szCs w:val="22"/>
          <w:lang w:val="sr-Latn-ME"/>
        </w:rPr>
        <w:t xml:space="preserve"> </w:t>
      </w:r>
      <w:r w:rsidRPr="00DD3EC3">
        <w:rPr>
          <w:spacing w:val="-1"/>
          <w:w w:val="105"/>
          <w:szCs w:val="22"/>
          <w:lang w:val="sr-Latn-ME"/>
        </w:rPr>
        <w:t>djece.</w:t>
      </w:r>
    </w:p>
    <w:p w14:paraId="3B010EF3" w14:textId="77777777" w:rsidR="00EE535D" w:rsidRPr="00DD3EC3" w:rsidRDefault="00EE535D">
      <w:pPr>
        <w:jc w:val="both"/>
        <w:rPr>
          <w:b/>
          <w:szCs w:val="22"/>
          <w:lang w:val="sr-Latn-ME"/>
        </w:rPr>
      </w:pPr>
    </w:p>
    <w:p w14:paraId="32A74ECE" w14:textId="18B51DEA" w:rsidR="00EE535D" w:rsidRPr="00DD3EC3" w:rsidRDefault="00EE535D">
      <w:pPr>
        <w:widowControl w:val="0"/>
        <w:numPr>
          <w:ilvl w:val="12"/>
          <w:numId w:val="0"/>
        </w:numPr>
        <w:jc w:val="both"/>
        <w:rPr>
          <w:szCs w:val="22"/>
          <w:lang w:val="sr-Latn-ME"/>
        </w:rPr>
      </w:pPr>
      <w:r w:rsidRPr="00DD3EC3">
        <w:rPr>
          <w:szCs w:val="22"/>
          <w:lang w:val="sr-Latn-ME"/>
        </w:rPr>
        <w:t xml:space="preserve">Ovaj lijek se ne smije upotrijebiti nakon isteka roka upotrebe navedenog na pakovanju iza oznake „Važi do“. Rok upotrebe odnosi </w:t>
      </w:r>
      <w:r w:rsidR="009C4BFA" w:rsidRPr="00DD3EC3">
        <w:rPr>
          <w:szCs w:val="22"/>
          <w:lang w:val="sr-Latn-ME"/>
        </w:rPr>
        <w:t xml:space="preserve">se </w:t>
      </w:r>
      <w:r w:rsidRPr="00DD3EC3">
        <w:rPr>
          <w:szCs w:val="22"/>
          <w:lang w:val="sr-Latn-ME"/>
        </w:rPr>
        <w:t>na posl</w:t>
      </w:r>
      <w:r w:rsidR="009C4BFA" w:rsidRPr="00DD3EC3">
        <w:rPr>
          <w:szCs w:val="22"/>
          <w:lang w:val="sr-Latn-ME"/>
        </w:rPr>
        <w:t>j</w:t>
      </w:r>
      <w:r w:rsidRPr="00DD3EC3">
        <w:rPr>
          <w:szCs w:val="22"/>
          <w:lang w:val="sr-Latn-ME"/>
        </w:rPr>
        <w:t>ednji dan navedenog mjeseca.</w:t>
      </w:r>
    </w:p>
    <w:p w14:paraId="5786F619" w14:textId="77777777" w:rsidR="00EE535D" w:rsidRPr="00DD3EC3" w:rsidRDefault="00EE535D">
      <w:pPr>
        <w:widowControl w:val="0"/>
        <w:jc w:val="both"/>
        <w:rPr>
          <w:szCs w:val="22"/>
          <w:highlight w:val="yellow"/>
          <w:lang w:val="sr-Latn-ME"/>
        </w:rPr>
      </w:pPr>
    </w:p>
    <w:p w14:paraId="4E901F91" w14:textId="070A3062" w:rsidR="00EE535D" w:rsidRPr="00AD21CA" w:rsidRDefault="00096256" w:rsidP="00AD21CA">
      <w:pPr>
        <w:widowControl w:val="0"/>
        <w:numPr>
          <w:ilvl w:val="12"/>
          <w:numId w:val="0"/>
        </w:numPr>
        <w:jc w:val="both"/>
        <w:rPr>
          <w:noProof/>
          <w:szCs w:val="22"/>
          <w:lang w:val="sr-Latn-ME"/>
        </w:rPr>
      </w:pPr>
      <w:r w:rsidRPr="00DD3EC3">
        <w:rPr>
          <w:szCs w:val="22"/>
          <w:lang w:val="sr-Latn-ME"/>
        </w:rPr>
        <w:t xml:space="preserve">Lijek </w:t>
      </w:r>
      <w:r w:rsidR="004C166A" w:rsidRPr="00DD3EC3">
        <w:rPr>
          <w:szCs w:val="22"/>
          <w:lang w:val="sr-Latn-ME"/>
        </w:rPr>
        <w:t xml:space="preserve">čuvati </w:t>
      </w:r>
      <w:r w:rsidR="00EE535D" w:rsidRPr="00DD3EC3">
        <w:rPr>
          <w:szCs w:val="22"/>
          <w:lang w:val="sr-Latn-ME"/>
        </w:rPr>
        <w:t>na temperaturi do 25°C</w:t>
      </w:r>
      <w:r w:rsidR="004C166A" w:rsidRPr="00DD3EC3">
        <w:rPr>
          <w:noProof/>
          <w:szCs w:val="22"/>
          <w:lang w:val="sr-Latn-ME"/>
        </w:rPr>
        <w:t xml:space="preserve">, </w:t>
      </w:r>
      <w:r w:rsidR="00EE535D" w:rsidRPr="00AD21CA">
        <w:rPr>
          <w:noProof/>
          <w:szCs w:val="22"/>
          <w:lang w:val="sr-Latn-ME"/>
        </w:rPr>
        <w:t>u originalnom pakovanju</w:t>
      </w:r>
      <w:r w:rsidR="004C166A" w:rsidRPr="00DD3EC3">
        <w:rPr>
          <w:noProof/>
          <w:szCs w:val="22"/>
          <w:lang w:val="sr-Latn-ME"/>
        </w:rPr>
        <w:t>,</w:t>
      </w:r>
      <w:r w:rsidR="00EE535D" w:rsidRPr="00AD21CA">
        <w:rPr>
          <w:noProof/>
          <w:szCs w:val="22"/>
          <w:lang w:val="sr-Latn-ME"/>
        </w:rPr>
        <w:t xml:space="preserve"> </w:t>
      </w:r>
      <w:r w:rsidR="004C166A" w:rsidRPr="00DD3EC3">
        <w:rPr>
          <w:noProof/>
          <w:szCs w:val="22"/>
          <w:lang w:val="sr-Latn-ME"/>
        </w:rPr>
        <w:t>radi</w:t>
      </w:r>
      <w:r w:rsidR="004C166A" w:rsidRPr="00AD21CA">
        <w:rPr>
          <w:noProof/>
          <w:szCs w:val="22"/>
          <w:lang w:val="sr-Latn-ME"/>
        </w:rPr>
        <w:t xml:space="preserve"> </w:t>
      </w:r>
      <w:r w:rsidR="00EE535D" w:rsidRPr="00AD21CA">
        <w:rPr>
          <w:noProof/>
          <w:szCs w:val="22"/>
          <w:lang w:val="sr-Latn-ME"/>
        </w:rPr>
        <w:t>zaštite od vlage.</w:t>
      </w:r>
    </w:p>
    <w:p w14:paraId="0A17EA8D" w14:textId="77777777" w:rsidR="00EE535D" w:rsidRPr="00AD21CA" w:rsidRDefault="00EE535D">
      <w:pPr>
        <w:widowControl w:val="0"/>
        <w:jc w:val="both"/>
        <w:rPr>
          <w:szCs w:val="22"/>
          <w:highlight w:val="yellow"/>
          <w:lang w:val="sr-Latn-ME"/>
        </w:rPr>
      </w:pPr>
    </w:p>
    <w:p w14:paraId="528DD3C6" w14:textId="77777777" w:rsidR="00EE535D" w:rsidRPr="00DD3EC3" w:rsidRDefault="00EE535D">
      <w:pPr>
        <w:pStyle w:val="BodyText"/>
        <w:spacing w:line="250" w:lineRule="auto"/>
        <w:jc w:val="both"/>
        <w:rPr>
          <w:i w:val="0"/>
          <w:color w:val="auto"/>
          <w:szCs w:val="22"/>
          <w:lang w:val="sr-Latn-ME"/>
        </w:rPr>
      </w:pPr>
      <w:r w:rsidRPr="00DD3EC3">
        <w:rPr>
          <w:i w:val="0"/>
          <w:color w:val="auto"/>
          <w:spacing w:val="-1"/>
          <w:w w:val="105"/>
          <w:szCs w:val="22"/>
          <w:lang w:val="sr-Latn-ME"/>
        </w:rPr>
        <w:t>Ljekove</w:t>
      </w:r>
      <w:r w:rsidRPr="00DD3EC3">
        <w:rPr>
          <w:i w:val="0"/>
          <w:color w:val="auto"/>
          <w:spacing w:val="-12"/>
          <w:w w:val="105"/>
          <w:szCs w:val="22"/>
          <w:lang w:val="sr-Latn-ME"/>
        </w:rPr>
        <w:t xml:space="preserve"> </w:t>
      </w:r>
      <w:r w:rsidRPr="00DD3EC3">
        <w:rPr>
          <w:i w:val="0"/>
          <w:color w:val="auto"/>
          <w:spacing w:val="-1"/>
          <w:w w:val="105"/>
          <w:szCs w:val="22"/>
          <w:lang w:val="sr-Latn-ME"/>
        </w:rPr>
        <w:t>ne</w:t>
      </w:r>
      <w:r w:rsidRPr="00DD3EC3">
        <w:rPr>
          <w:i w:val="0"/>
          <w:color w:val="auto"/>
          <w:spacing w:val="-20"/>
          <w:w w:val="105"/>
          <w:szCs w:val="22"/>
          <w:lang w:val="sr-Latn-ME"/>
        </w:rPr>
        <w:t xml:space="preserve"> </w:t>
      </w:r>
      <w:r w:rsidRPr="00DD3EC3">
        <w:rPr>
          <w:i w:val="0"/>
          <w:color w:val="auto"/>
          <w:spacing w:val="-1"/>
          <w:w w:val="105"/>
          <w:szCs w:val="22"/>
          <w:lang w:val="sr-Latn-ME"/>
        </w:rPr>
        <w:t>treba</w:t>
      </w:r>
      <w:r w:rsidRPr="00DD3EC3">
        <w:rPr>
          <w:i w:val="0"/>
          <w:color w:val="auto"/>
          <w:spacing w:val="-11"/>
          <w:w w:val="105"/>
          <w:szCs w:val="22"/>
          <w:lang w:val="sr-Latn-ME"/>
        </w:rPr>
        <w:t xml:space="preserve"> </w:t>
      </w:r>
      <w:r w:rsidRPr="00DD3EC3">
        <w:rPr>
          <w:i w:val="0"/>
          <w:color w:val="auto"/>
          <w:spacing w:val="-1"/>
          <w:w w:val="105"/>
          <w:szCs w:val="22"/>
          <w:lang w:val="sr-Latn-ME"/>
        </w:rPr>
        <w:t>bacati</w:t>
      </w:r>
      <w:r w:rsidRPr="00DD3EC3">
        <w:rPr>
          <w:i w:val="0"/>
          <w:color w:val="auto"/>
          <w:spacing w:val="-11"/>
          <w:w w:val="105"/>
          <w:szCs w:val="22"/>
          <w:lang w:val="sr-Latn-ME"/>
        </w:rPr>
        <w:t xml:space="preserve"> </w:t>
      </w:r>
      <w:r w:rsidRPr="00DD3EC3">
        <w:rPr>
          <w:i w:val="0"/>
          <w:color w:val="auto"/>
          <w:w w:val="105"/>
          <w:szCs w:val="22"/>
          <w:lang w:val="sr-Latn-ME"/>
        </w:rPr>
        <w:t>u</w:t>
      </w:r>
      <w:r w:rsidRPr="00DD3EC3">
        <w:rPr>
          <w:i w:val="0"/>
          <w:color w:val="auto"/>
          <w:spacing w:val="-11"/>
          <w:w w:val="105"/>
          <w:szCs w:val="22"/>
          <w:lang w:val="sr-Latn-ME"/>
        </w:rPr>
        <w:t xml:space="preserve"> </w:t>
      </w:r>
      <w:r w:rsidRPr="00DD3EC3">
        <w:rPr>
          <w:i w:val="0"/>
          <w:color w:val="auto"/>
          <w:spacing w:val="-1"/>
          <w:w w:val="105"/>
          <w:szCs w:val="22"/>
          <w:lang w:val="sr-Latn-ME"/>
        </w:rPr>
        <w:t>kanalizaciju,</w:t>
      </w:r>
      <w:r w:rsidRPr="00DD3EC3">
        <w:rPr>
          <w:i w:val="0"/>
          <w:color w:val="auto"/>
          <w:spacing w:val="-11"/>
          <w:w w:val="105"/>
          <w:szCs w:val="22"/>
          <w:lang w:val="sr-Latn-ME"/>
        </w:rPr>
        <w:t xml:space="preserve"> </w:t>
      </w:r>
      <w:r w:rsidRPr="00DD3EC3">
        <w:rPr>
          <w:i w:val="0"/>
          <w:color w:val="auto"/>
          <w:spacing w:val="-1"/>
          <w:w w:val="105"/>
          <w:szCs w:val="22"/>
          <w:lang w:val="sr-Latn-ME"/>
        </w:rPr>
        <w:t>niti</w:t>
      </w:r>
      <w:r w:rsidRPr="00DD3EC3">
        <w:rPr>
          <w:i w:val="0"/>
          <w:color w:val="auto"/>
          <w:spacing w:val="-11"/>
          <w:w w:val="105"/>
          <w:szCs w:val="22"/>
          <w:lang w:val="sr-Latn-ME"/>
        </w:rPr>
        <w:t xml:space="preserve"> </w:t>
      </w:r>
      <w:r w:rsidRPr="00DD3EC3">
        <w:rPr>
          <w:i w:val="0"/>
          <w:color w:val="auto"/>
          <w:spacing w:val="-1"/>
          <w:w w:val="105"/>
          <w:szCs w:val="22"/>
          <w:lang w:val="sr-Latn-ME"/>
        </w:rPr>
        <w:t>kućni</w:t>
      </w:r>
      <w:r w:rsidRPr="00DD3EC3">
        <w:rPr>
          <w:i w:val="0"/>
          <w:color w:val="auto"/>
          <w:spacing w:val="-11"/>
          <w:w w:val="105"/>
          <w:szCs w:val="22"/>
          <w:lang w:val="sr-Latn-ME"/>
        </w:rPr>
        <w:t xml:space="preserve"> </w:t>
      </w:r>
      <w:r w:rsidRPr="00DD3EC3">
        <w:rPr>
          <w:i w:val="0"/>
          <w:color w:val="auto"/>
          <w:spacing w:val="-1"/>
          <w:w w:val="105"/>
          <w:szCs w:val="22"/>
          <w:lang w:val="sr-Latn-ME"/>
        </w:rPr>
        <w:t>otpad.</w:t>
      </w:r>
      <w:r w:rsidRPr="00DD3EC3">
        <w:rPr>
          <w:i w:val="0"/>
          <w:color w:val="auto"/>
          <w:spacing w:val="-12"/>
          <w:w w:val="105"/>
          <w:szCs w:val="22"/>
          <w:lang w:val="sr-Latn-ME"/>
        </w:rPr>
        <w:t xml:space="preserve"> </w:t>
      </w:r>
      <w:r w:rsidRPr="00DD3EC3">
        <w:rPr>
          <w:i w:val="0"/>
          <w:color w:val="auto"/>
          <w:spacing w:val="-1"/>
          <w:w w:val="105"/>
          <w:szCs w:val="22"/>
          <w:lang w:val="sr-Latn-ME"/>
        </w:rPr>
        <w:t>Ove</w:t>
      </w:r>
      <w:r w:rsidRPr="00DD3EC3">
        <w:rPr>
          <w:i w:val="0"/>
          <w:color w:val="auto"/>
          <w:spacing w:val="-4"/>
          <w:w w:val="105"/>
          <w:szCs w:val="22"/>
          <w:lang w:val="sr-Latn-ME"/>
        </w:rPr>
        <w:t xml:space="preserve"> </w:t>
      </w:r>
      <w:r w:rsidRPr="00DD3EC3">
        <w:rPr>
          <w:i w:val="0"/>
          <w:color w:val="auto"/>
          <w:spacing w:val="-5"/>
          <w:w w:val="105"/>
          <w:szCs w:val="22"/>
          <w:lang w:val="sr-Latn-ME"/>
        </w:rPr>
        <w:t>mjere</w:t>
      </w:r>
      <w:r w:rsidRPr="00DD3EC3">
        <w:rPr>
          <w:i w:val="0"/>
          <w:color w:val="auto"/>
          <w:spacing w:val="-13"/>
          <w:w w:val="105"/>
          <w:szCs w:val="22"/>
          <w:lang w:val="sr-Latn-ME"/>
        </w:rPr>
        <w:t xml:space="preserve"> </w:t>
      </w:r>
      <w:r w:rsidRPr="00DD3EC3">
        <w:rPr>
          <w:i w:val="0"/>
          <w:color w:val="auto"/>
          <w:spacing w:val="-1"/>
          <w:w w:val="105"/>
          <w:szCs w:val="22"/>
          <w:lang w:val="sr-Latn-ME"/>
        </w:rPr>
        <w:t>pomažu</w:t>
      </w:r>
      <w:r w:rsidRPr="00DD3EC3">
        <w:rPr>
          <w:i w:val="0"/>
          <w:color w:val="auto"/>
          <w:spacing w:val="-12"/>
          <w:w w:val="105"/>
          <w:szCs w:val="22"/>
          <w:lang w:val="sr-Latn-ME"/>
        </w:rPr>
        <w:t xml:space="preserve"> </w:t>
      </w:r>
      <w:r w:rsidRPr="00DD3EC3">
        <w:rPr>
          <w:i w:val="0"/>
          <w:color w:val="auto"/>
          <w:spacing w:val="-1"/>
          <w:w w:val="105"/>
          <w:szCs w:val="22"/>
          <w:lang w:val="sr-Latn-ME"/>
        </w:rPr>
        <w:t>očuvanju</w:t>
      </w:r>
      <w:r w:rsidRPr="00DD3EC3">
        <w:rPr>
          <w:i w:val="0"/>
          <w:color w:val="auto"/>
          <w:spacing w:val="-12"/>
          <w:w w:val="105"/>
          <w:szCs w:val="22"/>
          <w:lang w:val="sr-Latn-ME"/>
        </w:rPr>
        <w:t xml:space="preserve"> </w:t>
      </w:r>
      <w:r w:rsidRPr="00DD3EC3">
        <w:rPr>
          <w:i w:val="0"/>
          <w:color w:val="auto"/>
          <w:spacing w:val="-1"/>
          <w:w w:val="105"/>
          <w:szCs w:val="22"/>
          <w:lang w:val="sr-Latn-ME"/>
        </w:rPr>
        <w:t>životne</w:t>
      </w:r>
      <w:r w:rsidRPr="00DD3EC3">
        <w:rPr>
          <w:i w:val="0"/>
          <w:color w:val="auto"/>
          <w:spacing w:val="-13"/>
          <w:w w:val="105"/>
          <w:szCs w:val="22"/>
          <w:lang w:val="sr-Latn-ME"/>
        </w:rPr>
        <w:t xml:space="preserve"> </w:t>
      </w:r>
      <w:r w:rsidRPr="00DD3EC3">
        <w:rPr>
          <w:i w:val="0"/>
          <w:color w:val="auto"/>
          <w:spacing w:val="-1"/>
          <w:w w:val="105"/>
          <w:szCs w:val="22"/>
          <w:lang w:val="sr-Latn-ME"/>
        </w:rPr>
        <w:t>sredine.</w:t>
      </w:r>
    </w:p>
    <w:p w14:paraId="260247BF" w14:textId="77777777" w:rsidR="00EE535D" w:rsidRPr="00DD3EC3" w:rsidRDefault="00EE535D">
      <w:pPr>
        <w:pStyle w:val="BodyText"/>
        <w:jc w:val="both"/>
        <w:rPr>
          <w:i w:val="0"/>
          <w:color w:val="auto"/>
          <w:szCs w:val="22"/>
          <w:lang w:val="sr-Latn-ME"/>
        </w:rPr>
      </w:pPr>
      <w:r w:rsidRPr="00DD3EC3">
        <w:rPr>
          <w:i w:val="0"/>
          <w:color w:val="auto"/>
          <w:spacing w:val="-1"/>
          <w:w w:val="105"/>
          <w:szCs w:val="22"/>
          <w:lang w:val="sr-Latn-ME"/>
        </w:rPr>
        <w:t>Neupotrijebljeni</w:t>
      </w:r>
      <w:r w:rsidRPr="00DD3EC3">
        <w:rPr>
          <w:i w:val="0"/>
          <w:color w:val="auto"/>
          <w:spacing w:val="-14"/>
          <w:w w:val="105"/>
          <w:szCs w:val="22"/>
          <w:lang w:val="sr-Latn-ME"/>
        </w:rPr>
        <w:t xml:space="preserve"> </w:t>
      </w:r>
      <w:r w:rsidRPr="00DD3EC3">
        <w:rPr>
          <w:i w:val="0"/>
          <w:color w:val="auto"/>
          <w:w w:val="105"/>
          <w:szCs w:val="22"/>
          <w:lang w:val="sr-Latn-ME"/>
        </w:rPr>
        <w:t>lijek</w:t>
      </w:r>
      <w:r w:rsidRPr="00DD3EC3">
        <w:rPr>
          <w:i w:val="0"/>
          <w:color w:val="auto"/>
          <w:spacing w:val="-13"/>
          <w:w w:val="105"/>
          <w:szCs w:val="22"/>
          <w:lang w:val="sr-Latn-ME"/>
        </w:rPr>
        <w:t xml:space="preserve"> </w:t>
      </w:r>
      <w:r w:rsidRPr="00DD3EC3">
        <w:rPr>
          <w:i w:val="0"/>
          <w:color w:val="auto"/>
          <w:w w:val="105"/>
          <w:szCs w:val="22"/>
          <w:lang w:val="sr-Latn-ME"/>
        </w:rPr>
        <w:t>se</w:t>
      </w:r>
      <w:r w:rsidRPr="00DD3EC3">
        <w:rPr>
          <w:i w:val="0"/>
          <w:color w:val="auto"/>
          <w:spacing w:val="-22"/>
          <w:w w:val="105"/>
          <w:szCs w:val="22"/>
          <w:lang w:val="sr-Latn-ME"/>
        </w:rPr>
        <w:t xml:space="preserve"> </w:t>
      </w:r>
      <w:r w:rsidRPr="00DD3EC3">
        <w:rPr>
          <w:i w:val="0"/>
          <w:color w:val="auto"/>
          <w:spacing w:val="-1"/>
          <w:w w:val="105"/>
          <w:szCs w:val="22"/>
          <w:lang w:val="sr-Latn-ME"/>
        </w:rPr>
        <w:t>uništava</w:t>
      </w:r>
      <w:r w:rsidRPr="00DD3EC3">
        <w:rPr>
          <w:i w:val="0"/>
          <w:color w:val="auto"/>
          <w:spacing w:val="-13"/>
          <w:w w:val="105"/>
          <w:szCs w:val="22"/>
          <w:lang w:val="sr-Latn-ME"/>
        </w:rPr>
        <w:t xml:space="preserve"> </w:t>
      </w:r>
      <w:r w:rsidRPr="00DD3EC3">
        <w:rPr>
          <w:i w:val="0"/>
          <w:color w:val="auto"/>
          <w:w w:val="105"/>
          <w:szCs w:val="22"/>
          <w:lang w:val="sr-Latn-ME"/>
        </w:rPr>
        <w:t>u</w:t>
      </w:r>
      <w:r w:rsidRPr="00DD3EC3">
        <w:rPr>
          <w:i w:val="0"/>
          <w:color w:val="auto"/>
          <w:spacing w:val="-13"/>
          <w:w w:val="105"/>
          <w:szCs w:val="22"/>
          <w:lang w:val="sr-Latn-ME"/>
        </w:rPr>
        <w:t xml:space="preserve"> </w:t>
      </w:r>
      <w:r w:rsidRPr="00DD3EC3">
        <w:rPr>
          <w:i w:val="0"/>
          <w:color w:val="auto"/>
          <w:spacing w:val="-1"/>
          <w:w w:val="105"/>
          <w:szCs w:val="22"/>
          <w:lang w:val="sr-Latn-ME"/>
        </w:rPr>
        <w:t>skladu</w:t>
      </w:r>
      <w:r w:rsidRPr="00DD3EC3">
        <w:rPr>
          <w:i w:val="0"/>
          <w:color w:val="auto"/>
          <w:spacing w:val="-14"/>
          <w:w w:val="105"/>
          <w:szCs w:val="22"/>
          <w:lang w:val="sr-Latn-ME"/>
        </w:rPr>
        <w:t xml:space="preserve"> </w:t>
      </w:r>
      <w:r w:rsidRPr="00DD3EC3">
        <w:rPr>
          <w:i w:val="0"/>
          <w:color w:val="auto"/>
          <w:spacing w:val="-1"/>
          <w:w w:val="105"/>
          <w:szCs w:val="22"/>
          <w:lang w:val="sr-Latn-ME"/>
        </w:rPr>
        <w:t>sa</w:t>
      </w:r>
      <w:r w:rsidRPr="00DD3EC3">
        <w:rPr>
          <w:i w:val="0"/>
          <w:color w:val="auto"/>
          <w:spacing w:val="-13"/>
          <w:w w:val="105"/>
          <w:szCs w:val="22"/>
          <w:lang w:val="sr-Latn-ME"/>
        </w:rPr>
        <w:t xml:space="preserve"> </w:t>
      </w:r>
      <w:r w:rsidRPr="00DD3EC3">
        <w:rPr>
          <w:i w:val="0"/>
          <w:color w:val="auto"/>
          <w:spacing w:val="-1"/>
          <w:w w:val="105"/>
          <w:szCs w:val="22"/>
          <w:lang w:val="sr-Latn-ME"/>
        </w:rPr>
        <w:t>važećim</w:t>
      </w:r>
      <w:r w:rsidRPr="00DD3EC3">
        <w:rPr>
          <w:i w:val="0"/>
          <w:color w:val="auto"/>
          <w:spacing w:val="-13"/>
          <w:w w:val="105"/>
          <w:szCs w:val="22"/>
          <w:lang w:val="sr-Latn-ME"/>
        </w:rPr>
        <w:t xml:space="preserve"> </w:t>
      </w:r>
      <w:r w:rsidRPr="00DD3EC3">
        <w:rPr>
          <w:i w:val="0"/>
          <w:color w:val="auto"/>
          <w:spacing w:val="-1"/>
          <w:w w:val="105"/>
          <w:szCs w:val="22"/>
          <w:lang w:val="sr-Latn-ME"/>
        </w:rPr>
        <w:t>propisima.</w:t>
      </w:r>
    </w:p>
    <w:p w14:paraId="408724AE" w14:textId="77777777" w:rsidR="00EE535D" w:rsidRPr="00DD3EC3" w:rsidRDefault="00EE535D">
      <w:pPr>
        <w:widowControl w:val="0"/>
        <w:numPr>
          <w:ilvl w:val="12"/>
          <w:numId w:val="0"/>
        </w:numPr>
        <w:jc w:val="both"/>
        <w:rPr>
          <w:szCs w:val="22"/>
          <w:lang w:val="sr-Latn-ME"/>
        </w:rPr>
      </w:pPr>
    </w:p>
    <w:p w14:paraId="1B970D31" w14:textId="571DBE0C" w:rsidR="00EE535D" w:rsidRDefault="00EE535D">
      <w:pPr>
        <w:widowControl w:val="0"/>
        <w:numPr>
          <w:ilvl w:val="12"/>
          <w:numId w:val="0"/>
        </w:numPr>
        <w:jc w:val="both"/>
        <w:rPr>
          <w:szCs w:val="22"/>
          <w:lang w:val="sr-Latn-ME"/>
        </w:rPr>
      </w:pPr>
    </w:p>
    <w:p w14:paraId="2B10B87D" w14:textId="2870E2AC" w:rsidR="00C5539B" w:rsidRDefault="00C5539B">
      <w:pPr>
        <w:widowControl w:val="0"/>
        <w:numPr>
          <w:ilvl w:val="12"/>
          <w:numId w:val="0"/>
        </w:numPr>
        <w:jc w:val="both"/>
        <w:rPr>
          <w:szCs w:val="22"/>
          <w:lang w:val="sr-Latn-ME"/>
        </w:rPr>
      </w:pPr>
    </w:p>
    <w:p w14:paraId="0DB49876" w14:textId="77777777" w:rsidR="00C5539B" w:rsidRPr="00DD3EC3" w:rsidRDefault="00C5539B">
      <w:pPr>
        <w:widowControl w:val="0"/>
        <w:numPr>
          <w:ilvl w:val="12"/>
          <w:numId w:val="0"/>
        </w:numPr>
        <w:jc w:val="both"/>
        <w:rPr>
          <w:szCs w:val="22"/>
          <w:lang w:val="sr-Latn-ME"/>
        </w:rPr>
      </w:pPr>
    </w:p>
    <w:p w14:paraId="0CE1CC72" w14:textId="77777777" w:rsidR="00EE535D" w:rsidRPr="00DD3EC3" w:rsidRDefault="00EE535D" w:rsidP="00F56894">
      <w:pPr>
        <w:widowControl w:val="0"/>
        <w:numPr>
          <w:ilvl w:val="0"/>
          <w:numId w:val="38"/>
        </w:numPr>
        <w:spacing w:line="240" w:lineRule="auto"/>
        <w:ind w:left="0" w:firstLine="0"/>
        <w:jc w:val="both"/>
        <w:rPr>
          <w:b/>
          <w:szCs w:val="22"/>
          <w:lang w:val="sr-Latn-ME"/>
        </w:rPr>
      </w:pPr>
      <w:r w:rsidRPr="00DD3EC3">
        <w:rPr>
          <w:b/>
          <w:szCs w:val="22"/>
          <w:lang w:val="sr-Latn-ME"/>
        </w:rPr>
        <w:t xml:space="preserve">SADRŽAJ PAKOVANJA I </w:t>
      </w:r>
      <w:r w:rsidRPr="00DD3EC3">
        <w:rPr>
          <w:b/>
          <w:bCs/>
          <w:szCs w:val="22"/>
          <w:lang w:val="sr-Latn-ME"/>
        </w:rPr>
        <w:t>DODATNE INFORMACIJE</w:t>
      </w:r>
    </w:p>
    <w:p w14:paraId="4D6CFB5E" w14:textId="77777777" w:rsidR="00EE535D" w:rsidRPr="00DD3EC3" w:rsidRDefault="00EE535D">
      <w:pPr>
        <w:widowControl w:val="0"/>
        <w:numPr>
          <w:ilvl w:val="12"/>
          <w:numId w:val="0"/>
        </w:numPr>
        <w:jc w:val="both"/>
        <w:rPr>
          <w:szCs w:val="22"/>
          <w:lang w:val="sr-Latn-ME"/>
        </w:rPr>
      </w:pPr>
    </w:p>
    <w:p w14:paraId="68F429B3" w14:textId="4A3E6F89" w:rsidR="00EE535D" w:rsidRPr="00DD3EC3" w:rsidRDefault="00EE535D">
      <w:pPr>
        <w:widowControl w:val="0"/>
        <w:numPr>
          <w:ilvl w:val="12"/>
          <w:numId w:val="0"/>
        </w:numPr>
        <w:jc w:val="both"/>
        <w:rPr>
          <w:b/>
          <w:bCs/>
          <w:szCs w:val="22"/>
          <w:lang w:val="sr-Latn-ME"/>
        </w:rPr>
      </w:pPr>
      <w:r w:rsidRPr="00DD3EC3">
        <w:rPr>
          <w:b/>
          <w:bCs/>
          <w:szCs w:val="22"/>
          <w:lang w:val="sr-Latn-ME"/>
        </w:rPr>
        <w:t>Šta sadrži lijek Betaklav</w:t>
      </w:r>
    </w:p>
    <w:p w14:paraId="79F0AF16" w14:textId="14749371" w:rsidR="00EE535D" w:rsidRPr="00AD21CA" w:rsidRDefault="00C5539B">
      <w:pPr>
        <w:widowControl w:val="0"/>
        <w:autoSpaceDE w:val="0"/>
        <w:autoSpaceDN w:val="0"/>
        <w:adjustRightInd w:val="0"/>
        <w:spacing w:line="240" w:lineRule="auto"/>
        <w:jc w:val="both"/>
        <w:rPr>
          <w:szCs w:val="22"/>
          <w:lang w:val="sr-Latn-ME"/>
        </w:rPr>
      </w:pPr>
      <w:r w:rsidRPr="00C5539B">
        <w:rPr>
          <w:i/>
          <w:szCs w:val="22"/>
          <w:lang w:val="sr-Latn-ME"/>
        </w:rPr>
        <w:t>-</w:t>
      </w:r>
      <w:r>
        <w:rPr>
          <w:i/>
          <w:szCs w:val="22"/>
          <w:lang w:val="sr-Latn-ME"/>
        </w:rPr>
        <w:t xml:space="preserve"> </w:t>
      </w:r>
      <w:r w:rsidR="00EE535D" w:rsidRPr="00AD21CA">
        <w:rPr>
          <w:szCs w:val="22"/>
          <w:lang w:val="sr-Latn-ME"/>
        </w:rPr>
        <w:t>Aktivne supstance su</w:t>
      </w:r>
      <w:r>
        <w:rPr>
          <w:szCs w:val="22"/>
          <w:lang w:val="sr-Latn-ME"/>
        </w:rPr>
        <w:t>:</w:t>
      </w:r>
      <w:r w:rsidR="00EE535D" w:rsidRPr="00AD21CA">
        <w:rPr>
          <w:szCs w:val="22"/>
          <w:lang w:val="sr-Latn-ME"/>
        </w:rPr>
        <w:t xml:space="preserve"> amoksicilin i klavulanska kiselina.</w:t>
      </w:r>
    </w:p>
    <w:p w14:paraId="594F4B89" w14:textId="6083FBDA" w:rsidR="00EE535D" w:rsidRPr="00DD3EC3" w:rsidRDefault="00EE535D" w:rsidP="00AD518A">
      <w:pPr>
        <w:widowControl w:val="0"/>
        <w:tabs>
          <w:tab w:val="clear" w:pos="567"/>
          <w:tab w:val="left" w:pos="142"/>
        </w:tabs>
        <w:autoSpaceDE w:val="0"/>
        <w:autoSpaceDN w:val="0"/>
        <w:adjustRightInd w:val="0"/>
        <w:ind w:left="142"/>
        <w:jc w:val="both"/>
        <w:rPr>
          <w:szCs w:val="22"/>
          <w:u w:val="single"/>
          <w:lang w:val="sr-Latn-ME"/>
        </w:rPr>
      </w:pPr>
      <w:r w:rsidRPr="00DD3EC3">
        <w:rPr>
          <w:szCs w:val="22"/>
          <w:u w:val="single"/>
          <w:lang w:val="sr-Latn-ME"/>
        </w:rPr>
        <w:t>Betaklav</w:t>
      </w:r>
      <w:r w:rsidR="001D6BFC" w:rsidRPr="00DD3EC3">
        <w:rPr>
          <w:szCs w:val="22"/>
          <w:u w:val="single"/>
          <w:lang w:val="sr-Latn-ME"/>
        </w:rPr>
        <w:t>,</w:t>
      </w:r>
      <w:r w:rsidRPr="00DD3EC3">
        <w:rPr>
          <w:szCs w:val="22"/>
          <w:u w:val="single"/>
          <w:lang w:val="sr-Latn-ME"/>
        </w:rPr>
        <w:t xml:space="preserve"> 500 mg + 125 mg</w:t>
      </w:r>
      <w:r w:rsidR="001D6BFC" w:rsidRPr="00DD3EC3">
        <w:rPr>
          <w:szCs w:val="22"/>
          <w:u w:val="single"/>
          <w:lang w:val="sr-Latn-ME"/>
        </w:rPr>
        <w:t>,</w:t>
      </w:r>
      <w:r w:rsidRPr="00DD3EC3">
        <w:rPr>
          <w:szCs w:val="22"/>
          <w:u w:val="single"/>
          <w:lang w:val="sr-Latn-ME"/>
        </w:rPr>
        <w:t xml:space="preserve"> film tableta</w:t>
      </w:r>
    </w:p>
    <w:p w14:paraId="5211B404" w14:textId="059BB69A" w:rsidR="00EE535D" w:rsidRPr="00DD3EC3" w:rsidRDefault="00096256" w:rsidP="00AD518A">
      <w:pPr>
        <w:widowControl w:val="0"/>
        <w:tabs>
          <w:tab w:val="clear" w:pos="567"/>
          <w:tab w:val="left" w:pos="142"/>
        </w:tabs>
        <w:autoSpaceDE w:val="0"/>
        <w:autoSpaceDN w:val="0"/>
        <w:adjustRightInd w:val="0"/>
        <w:ind w:left="142"/>
        <w:jc w:val="both"/>
        <w:rPr>
          <w:szCs w:val="22"/>
          <w:lang w:val="sr-Latn-ME"/>
        </w:rPr>
      </w:pPr>
      <w:r w:rsidRPr="00DD3EC3">
        <w:rPr>
          <w:szCs w:val="22"/>
          <w:lang w:val="sr-Latn-ME"/>
        </w:rPr>
        <w:t xml:space="preserve">Svaka </w:t>
      </w:r>
      <w:r w:rsidR="00EE535D" w:rsidRPr="00DD3EC3">
        <w:rPr>
          <w:szCs w:val="22"/>
          <w:lang w:val="sr-Latn-ME"/>
        </w:rPr>
        <w:t xml:space="preserve">film tableta sadrži 500 mg amoksicilina </w:t>
      </w:r>
      <w:r w:rsidR="001D6BFC" w:rsidRPr="00DD3EC3">
        <w:rPr>
          <w:szCs w:val="22"/>
          <w:lang w:val="sr-Latn-ME"/>
        </w:rPr>
        <w:t>(</w:t>
      </w:r>
      <w:r w:rsidR="00EE535D" w:rsidRPr="00DD3EC3">
        <w:rPr>
          <w:szCs w:val="22"/>
          <w:lang w:val="sr-Latn-ME"/>
        </w:rPr>
        <w:t>u obliku amoksicilin trihidrata</w:t>
      </w:r>
      <w:r w:rsidR="001D6BFC" w:rsidRPr="00DD3EC3">
        <w:rPr>
          <w:szCs w:val="22"/>
          <w:lang w:val="sr-Latn-ME"/>
        </w:rPr>
        <w:t>)</w:t>
      </w:r>
      <w:r w:rsidR="00EE535D" w:rsidRPr="00DD3EC3">
        <w:rPr>
          <w:szCs w:val="22"/>
          <w:lang w:val="sr-Latn-ME"/>
        </w:rPr>
        <w:t xml:space="preserve"> i 125 mg klavulanske kiseline </w:t>
      </w:r>
      <w:r w:rsidR="001D6BFC" w:rsidRPr="00DD3EC3">
        <w:rPr>
          <w:szCs w:val="22"/>
          <w:lang w:val="sr-Latn-ME"/>
        </w:rPr>
        <w:t>(</w:t>
      </w:r>
      <w:r w:rsidR="00EE535D" w:rsidRPr="00DD3EC3">
        <w:rPr>
          <w:szCs w:val="22"/>
          <w:lang w:val="sr-Latn-ME"/>
        </w:rPr>
        <w:t>u obliku kalijum klavulanata</w:t>
      </w:r>
      <w:r w:rsidR="001D6BFC" w:rsidRPr="00DD3EC3">
        <w:rPr>
          <w:szCs w:val="22"/>
          <w:lang w:val="sr-Latn-ME"/>
        </w:rPr>
        <w:t>)</w:t>
      </w:r>
      <w:r w:rsidR="00EE535D" w:rsidRPr="00DD3EC3">
        <w:rPr>
          <w:szCs w:val="22"/>
          <w:lang w:val="sr-Latn-ME"/>
        </w:rPr>
        <w:t>.</w:t>
      </w:r>
    </w:p>
    <w:p w14:paraId="0C33D0DA" w14:textId="77777777" w:rsidR="00EE535D" w:rsidRPr="00DD3EC3" w:rsidRDefault="00EE535D" w:rsidP="00AD518A">
      <w:pPr>
        <w:widowControl w:val="0"/>
        <w:tabs>
          <w:tab w:val="clear" w:pos="567"/>
          <w:tab w:val="left" w:pos="142"/>
        </w:tabs>
        <w:autoSpaceDE w:val="0"/>
        <w:autoSpaceDN w:val="0"/>
        <w:adjustRightInd w:val="0"/>
        <w:ind w:left="142"/>
        <w:jc w:val="both"/>
        <w:rPr>
          <w:szCs w:val="22"/>
          <w:lang w:val="sr-Latn-ME"/>
        </w:rPr>
      </w:pPr>
    </w:p>
    <w:p w14:paraId="3ADFF50A" w14:textId="75F98D1A" w:rsidR="00EE535D" w:rsidRPr="00DD3EC3" w:rsidRDefault="00EE535D" w:rsidP="00AD518A">
      <w:pPr>
        <w:widowControl w:val="0"/>
        <w:tabs>
          <w:tab w:val="clear" w:pos="567"/>
          <w:tab w:val="left" w:pos="142"/>
        </w:tabs>
        <w:autoSpaceDE w:val="0"/>
        <w:autoSpaceDN w:val="0"/>
        <w:adjustRightInd w:val="0"/>
        <w:ind w:left="142"/>
        <w:jc w:val="both"/>
        <w:rPr>
          <w:szCs w:val="22"/>
          <w:u w:val="single"/>
          <w:lang w:val="sr-Latn-ME"/>
        </w:rPr>
      </w:pPr>
      <w:r w:rsidRPr="00DD3EC3">
        <w:rPr>
          <w:szCs w:val="22"/>
          <w:u w:val="single"/>
          <w:lang w:val="sr-Latn-ME"/>
        </w:rPr>
        <w:t>Betaklav</w:t>
      </w:r>
      <w:r w:rsidR="001D6BFC" w:rsidRPr="00DD3EC3">
        <w:rPr>
          <w:szCs w:val="22"/>
          <w:u w:val="single"/>
          <w:lang w:val="sr-Latn-ME"/>
        </w:rPr>
        <w:t>,</w:t>
      </w:r>
      <w:r w:rsidRPr="00DD3EC3">
        <w:rPr>
          <w:szCs w:val="22"/>
          <w:u w:val="single"/>
          <w:lang w:val="sr-Latn-ME"/>
        </w:rPr>
        <w:t xml:space="preserve"> 875 mg + 125 mg</w:t>
      </w:r>
      <w:r w:rsidR="001D6BFC" w:rsidRPr="00DD3EC3">
        <w:rPr>
          <w:szCs w:val="22"/>
          <w:u w:val="single"/>
          <w:lang w:val="sr-Latn-ME"/>
        </w:rPr>
        <w:t>,</w:t>
      </w:r>
      <w:r w:rsidRPr="00DD3EC3">
        <w:rPr>
          <w:szCs w:val="22"/>
          <w:u w:val="single"/>
          <w:lang w:val="sr-Latn-ME"/>
        </w:rPr>
        <w:t xml:space="preserve"> film tableta</w:t>
      </w:r>
    </w:p>
    <w:p w14:paraId="3CC8632A" w14:textId="55C37BCE" w:rsidR="00EE535D" w:rsidRPr="00DD3EC3" w:rsidRDefault="00096256" w:rsidP="00AD518A">
      <w:pPr>
        <w:widowControl w:val="0"/>
        <w:tabs>
          <w:tab w:val="clear" w:pos="567"/>
          <w:tab w:val="left" w:pos="142"/>
        </w:tabs>
        <w:ind w:left="142"/>
        <w:jc w:val="both"/>
        <w:rPr>
          <w:szCs w:val="22"/>
          <w:lang w:val="sr-Latn-ME"/>
        </w:rPr>
      </w:pPr>
      <w:r w:rsidRPr="00DD3EC3">
        <w:rPr>
          <w:szCs w:val="22"/>
          <w:lang w:val="sr-Latn-ME"/>
        </w:rPr>
        <w:t xml:space="preserve">Svaka </w:t>
      </w:r>
      <w:r w:rsidR="00EE535D" w:rsidRPr="00DD3EC3">
        <w:rPr>
          <w:szCs w:val="22"/>
          <w:lang w:val="sr-Latn-ME"/>
        </w:rPr>
        <w:t xml:space="preserve">film tableta sadrži 875 mg amoksicilina </w:t>
      </w:r>
      <w:r w:rsidR="001D6BFC" w:rsidRPr="00DD3EC3">
        <w:rPr>
          <w:szCs w:val="22"/>
          <w:lang w:val="sr-Latn-ME"/>
        </w:rPr>
        <w:t>(</w:t>
      </w:r>
      <w:r w:rsidR="00EE535D" w:rsidRPr="00DD3EC3">
        <w:rPr>
          <w:szCs w:val="22"/>
          <w:lang w:val="sr-Latn-ME"/>
        </w:rPr>
        <w:t>u obliku amoksicilin trihidrata</w:t>
      </w:r>
      <w:r w:rsidR="001D6BFC" w:rsidRPr="00DD3EC3">
        <w:rPr>
          <w:szCs w:val="22"/>
          <w:lang w:val="sr-Latn-ME"/>
        </w:rPr>
        <w:t>)</w:t>
      </w:r>
      <w:r w:rsidR="00EE535D" w:rsidRPr="00DD3EC3">
        <w:rPr>
          <w:szCs w:val="22"/>
          <w:lang w:val="sr-Latn-ME"/>
        </w:rPr>
        <w:t xml:space="preserve"> i 125 mg klavulanske kiseline </w:t>
      </w:r>
      <w:r w:rsidR="001D6BFC" w:rsidRPr="00DD3EC3">
        <w:rPr>
          <w:szCs w:val="22"/>
          <w:lang w:val="sr-Latn-ME"/>
        </w:rPr>
        <w:t>(</w:t>
      </w:r>
      <w:r w:rsidR="00EE535D" w:rsidRPr="00DD3EC3">
        <w:rPr>
          <w:szCs w:val="22"/>
          <w:lang w:val="sr-Latn-ME"/>
        </w:rPr>
        <w:t>u obliku kalijum klavulanata</w:t>
      </w:r>
      <w:r w:rsidR="001D6BFC" w:rsidRPr="00DD3EC3">
        <w:rPr>
          <w:szCs w:val="22"/>
          <w:lang w:val="sr-Latn-ME"/>
        </w:rPr>
        <w:t>)</w:t>
      </w:r>
      <w:r w:rsidR="00EE535D" w:rsidRPr="00DD3EC3">
        <w:rPr>
          <w:szCs w:val="22"/>
          <w:lang w:val="sr-Latn-ME"/>
        </w:rPr>
        <w:t>.</w:t>
      </w:r>
    </w:p>
    <w:p w14:paraId="6E9116A0" w14:textId="1753563C" w:rsidR="00EE535D" w:rsidRPr="00DD3EC3" w:rsidRDefault="00EE535D">
      <w:pPr>
        <w:widowControl w:val="0"/>
        <w:jc w:val="both"/>
        <w:rPr>
          <w:szCs w:val="22"/>
          <w:lang w:val="sr-Latn-ME"/>
        </w:rPr>
      </w:pPr>
    </w:p>
    <w:p w14:paraId="68C6FAFC" w14:textId="2CEEC644" w:rsidR="00C5539B" w:rsidRPr="00AD21CA" w:rsidRDefault="00C5539B">
      <w:pPr>
        <w:tabs>
          <w:tab w:val="clear" w:pos="567"/>
        </w:tabs>
        <w:spacing w:line="240" w:lineRule="auto"/>
        <w:jc w:val="both"/>
        <w:rPr>
          <w:szCs w:val="22"/>
          <w:lang w:val="sr-Latn-ME"/>
        </w:rPr>
      </w:pPr>
      <w:r w:rsidRPr="00AD21CA">
        <w:rPr>
          <w:szCs w:val="22"/>
          <w:lang w:val="sr-Latn-ME"/>
        </w:rPr>
        <w:t xml:space="preserve">- </w:t>
      </w:r>
      <w:r w:rsidR="00EE535D" w:rsidRPr="00AD21CA">
        <w:rPr>
          <w:szCs w:val="22"/>
          <w:lang w:val="sr-Latn-ME"/>
        </w:rPr>
        <w:t>Pomoćne supstance su:</w:t>
      </w:r>
    </w:p>
    <w:p w14:paraId="4914DF8F" w14:textId="77777777" w:rsidR="00EE535D" w:rsidRPr="00DD3EC3" w:rsidRDefault="00EE535D" w:rsidP="00AD518A">
      <w:pPr>
        <w:tabs>
          <w:tab w:val="clear" w:pos="567"/>
        </w:tabs>
        <w:spacing w:line="240" w:lineRule="auto"/>
        <w:ind w:left="142"/>
        <w:jc w:val="both"/>
        <w:rPr>
          <w:szCs w:val="22"/>
          <w:lang w:val="sr-Latn-ME"/>
        </w:rPr>
      </w:pPr>
      <w:r w:rsidRPr="00AD21CA">
        <w:rPr>
          <w:i/>
          <w:szCs w:val="22"/>
          <w:lang w:val="sr-Latn-ME"/>
        </w:rPr>
        <w:t>Jezgro tablete</w:t>
      </w:r>
      <w:r w:rsidRPr="00DD3EC3">
        <w:rPr>
          <w:szCs w:val="22"/>
          <w:lang w:val="sr-Latn-ME"/>
        </w:rPr>
        <w:t>: celuloza, mikrokristalna (E460); natrijum skrob glikolat, tip A; silicijum dioksid, koloidni, bezvodni (E551) i magnezijum stearat (E470b);</w:t>
      </w:r>
    </w:p>
    <w:p w14:paraId="40D15128" w14:textId="26115047" w:rsidR="00EE535D" w:rsidRPr="00DD3EC3" w:rsidRDefault="00EE535D" w:rsidP="00AD518A">
      <w:pPr>
        <w:widowControl w:val="0"/>
        <w:spacing w:line="240" w:lineRule="auto"/>
        <w:ind w:left="142"/>
        <w:jc w:val="both"/>
        <w:rPr>
          <w:szCs w:val="22"/>
          <w:lang w:val="sr-Latn-ME"/>
        </w:rPr>
      </w:pPr>
      <w:r w:rsidRPr="00AD21CA">
        <w:rPr>
          <w:i/>
          <w:szCs w:val="22"/>
          <w:lang w:val="sr-Latn-ME"/>
        </w:rPr>
        <w:t>Omotač (film) tablete</w:t>
      </w:r>
      <w:r w:rsidRPr="00DD3EC3">
        <w:rPr>
          <w:szCs w:val="22"/>
          <w:lang w:val="sr-Latn-ME"/>
        </w:rPr>
        <w:t>: titan dioksid (E171), hipromeloza (E464)</w:t>
      </w:r>
      <w:r w:rsidR="00A72F86">
        <w:rPr>
          <w:szCs w:val="22"/>
          <w:lang w:val="sr-Latn-ME"/>
        </w:rPr>
        <w:t>; propilen glikol (E1520), talk (E553b) i etilceluloza</w:t>
      </w:r>
      <w:r w:rsidRPr="00DD3EC3">
        <w:rPr>
          <w:szCs w:val="22"/>
          <w:lang w:val="sr-Latn-ME"/>
        </w:rPr>
        <w:t>.</w:t>
      </w:r>
    </w:p>
    <w:p w14:paraId="39234E10" w14:textId="77777777" w:rsidR="00EE535D" w:rsidRPr="00DD3EC3" w:rsidRDefault="00EE535D" w:rsidP="00AD518A">
      <w:pPr>
        <w:widowControl w:val="0"/>
        <w:autoSpaceDE w:val="0"/>
        <w:autoSpaceDN w:val="0"/>
        <w:adjustRightInd w:val="0"/>
        <w:ind w:left="142"/>
        <w:jc w:val="both"/>
        <w:rPr>
          <w:szCs w:val="22"/>
          <w:lang w:val="sr-Latn-ME"/>
        </w:rPr>
      </w:pPr>
    </w:p>
    <w:p w14:paraId="1A76902F" w14:textId="6D9D402F" w:rsidR="00EE535D" w:rsidRPr="00DD3EC3" w:rsidRDefault="00EE535D">
      <w:pPr>
        <w:widowControl w:val="0"/>
        <w:numPr>
          <w:ilvl w:val="12"/>
          <w:numId w:val="0"/>
        </w:numPr>
        <w:jc w:val="both"/>
        <w:rPr>
          <w:b/>
          <w:bCs/>
          <w:szCs w:val="22"/>
          <w:lang w:val="sr-Latn-ME"/>
        </w:rPr>
      </w:pPr>
      <w:r w:rsidRPr="00DD3EC3">
        <w:rPr>
          <w:b/>
          <w:bCs/>
          <w:szCs w:val="22"/>
          <w:lang w:val="sr-Latn-ME"/>
        </w:rPr>
        <w:t>Kako izgleda lijek Betaklav i sadržaj pakovanja</w:t>
      </w:r>
    </w:p>
    <w:p w14:paraId="518622C8" w14:textId="52BAC8D2" w:rsidR="00EE535D" w:rsidRPr="00DD3EC3" w:rsidRDefault="00EE535D">
      <w:pPr>
        <w:widowControl w:val="0"/>
        <w:jc w:val="both"/>
        <w:rPr>
          <w:szCs w:val="22"/>
          <w:lang w:val="sr-Latn-ME"/>
        </w:rPr>
      </w:pPr>
      <w:r w:rsidRPr="00DD3EC3">
        <w:rPr>
          <w:szCs w:val="22"/>
          <w:u w:val="single"/>
          <w:lang w:val="sr-Latn-ME"/>
        </w:rPr>
        <w:t>Betaklav</w:t>
      </w:r>
      <w:r w:rsidR="008B553D" w:rsidRPr="00DD3EC3">
        <w:rPr>
          <w:szCs w:val="22"/>
          <w:u w:val="single"/>
          <w:lang w:val="sr-Latn-ME"/>
        </w:rPr>
        <w:t>,</w:t>
      </w:r>
      <w:r w:rsidRPr="00DD3EC3">
        <w:rPr>
          <w:szCs w:val="22"/>
          <w:u w:val="single"/>
          <w:lang w:val="sr-Latn-ME"/>
        </w:rPr>
        <w:t xml:space="preserve"> 500 mg + 125 mg</w:t>
      </w:r>
      <w:r w:rsidR="008B553D" w:rsidRPr="00DD3EC3">
        <w:rPr>
          <w:szCs w:val="22"/>
          <w:u w:val="single"/>
          <w:lang w:val="sr-Latn-ME"/>
        </w:rPr>
        <w:t>,</w:t>
      </w:r>
      <w:r w:rsidRPr="00DD3EC3">
        <w:rPr>
          <w:szCs w:val="22"/>
          <w:u w:val="single"/>
          <w:lang w:val="sr-Latn-ME"/>
        </w:rPr>
        <w:t xml:space="preserve"> film tableta</w:t>
      </w:r>
    </w:p>
    <w:p w14:paraId="21F125FB" w14:textId="77777777" w:rsidR="00EE535D" w:rsidRPr="00DD3EC3" w:rsidRDefault="00EE535D">
      <w:pPr>
        <w:widowControl w:val="0"/>
        <w:jc w:val="both"/>
        <w:rPr>
          <w:szCs w:val="22"/>
          <w:lang w:val="sr-Latn-ME"/>
        </w:rPr>
      </w:pPr>
      <w:r w:rsidRPr="00DD3EC3">
        <w:rPr>
          <w:szCs w:val="22"/>
          <w:lang w:val="sr-Latn-ME"/>
        </w:rPr>
        <w:t>Bijela film tableta oblika kapsule sa utisnutom oznakom „I 06“ na jednoj strani i bez oznake na drugoj strani.</w:t>
      </w:r>
    </w:p>
    <w:p w14:paraId="3DDD431A" w14:textId="0C2DF679" w:rsidR="00EE535D" w:rsidRPr="00DD3EC3" w:rsidRDefault="00EE535D">
      <w:pPr>
        <w:widowControl w:val="0"/>
        <w:jc w:val="both"/>
        <w:rPr>
          <w:szCs w:val="22"/>
          <w:u w:val="single"/>
          <w:lang w:val="sr-Latn-ME"/>
        </w:rPr>
      </w:pPr>
      <w:r w:rsidRPr="00DD3EC3">
        <w:rPr>
          <w:szCs w:val="22"/>
          <w:u w:val="single"/>
          <w:lang w:val="sr-Latn-ME"/>
        </w:rPr>
        <w:t>Betaklav</w:t>
      </w:r>
      <w:r w:rsidR="008B553D" w:rsidRPr="00DD3EC3">
        <w:rPr>
          <w:szCs w:val="22"/>
          <w:u w:val="single"/>
          <w:lang w:val="sr-Latn-ME"/>
        </w:rPr>
        <w:t>,</w:t>
      </w:r>
      <w:r w:rsidRPr="00DD3EC3">
        <w:rPr>
          <w:szCs w:val="22"/>
          <w:u w:val="single"/>
          <w:lang w:val="sr-Latn-ME"/>
        </w:rPr>
        <w:t xml:space="preserve"> 875 mg + 125 mg</w:t>
      </w:r>
      <w:r w:rsidR="008B553D" w:rsidRPr="00DD3EC3">
        <w:rPr>
          <w:szCs w:val="22"/>
          <w:u w:val="single"/>
          <w:lang w:val="sr-Latn-ME"/>
        </w:rPr>
        <w:t>,</w:t>
      </w:r>
      <w:r w:rsidRPr="00DD3EC3">
        <w:rPr>
          <w:szCs w:val="22"/>
          <w:u w:val="single"/>
          <w:lang w:val="sr-Latn-ME"/>
        </w:rPr>
        <w:t xml:space="preserve"> film tableta</w:t>
      </w:r>
    </w:p>
    <w:p w14:paraId="6C641070" w14:textId="77777777" w:rsidR="00EE535D" w:rsidRPr="00DD3EC3" w:rsidRDefault="00EE535D">
      <w:pPr>
        <w:widowControl w:val="0"/>
        <w:jc w:val="both"/>
        <w:rPr>
          <w:szCs w:val="22"/>
          <w:u w:val="single"/>
          <w:lang w:val="sr-Latn-ME"/>
        </w:rPr>
      </w:pPr>
      <w:r w:rsidRPr="00DD3EC3">
        <w:rPr>
          <w:szCs w:val="22"/>
          <w:lang w:val="sr-Latn-ME"/>
        </w:rPr>
        <w:t>Bijela film tableta oblika kapsule sa utisnutom oznakom „I 07“ na jednoj strani i bez oznake na drugoj strani.</w:t>
      </w:r>
      <w:r w:rsidRPr="00DD3EC3">
        <w:rPr>
          <w:szCs w:val="22"/>
          <w:u w:val="single"/>
          <w:lang w:val="sr-Latn-ME"/>
        </w:rPr>
        <w:t xml:space="preserve"> </w:t>
      </w:r>
    </w:p>
    <w:p w14:paraId="55D78A47" w14:textId="091BC22C" w:rsidR="00EE535D" w:rsidRPr="00DD3EC3" w:rsidRDefault="00EE535D">
      <w:pPr>
        <w:widowControl w:val="0"/>
        <w:jc w:val="both"/>
        <w:rPr>
          <w:szCs w:val="22"/>
          <w:lang w:val="sr-Latn-ME"/>
        </w:rPr>
      </w:pPr>
    </w:p>
    <w:p w14:paraId="08F4BAAD" w14:textId="01416852" w:rsidR="008B553D" w:rsidRPr="00DD3EC3" w:rsidRDefault="008B553D">
      <w:pPr>
        <w:widowControl w:val="0"/>
        <w:jc w:val="both"/>
        <w:rPr>
          <w:szCs w:val="22"/>
          <w:lang w:val="sr-Latn-ME"/>
        </w:rPr>
      </w:pPr>
      <w:r w:rsidRPr="00DD3EC3">
        <w:rPr>
          <w:szCs w:val="22"/>
          <w:lang w:val="sr-Latn-ME"/>
        </w:rPr>
        <w:t>Unutrašnje pakovanje lijeka je</w:t>
      </w:r>
      <w:r w:rsidR="00C5539B" w:rsidRPr="00C5539B">
        <w:rPr>
          <w:szCs w:val="22"/>
          <w:lang w:val="sr-Latn-ME"/>
        </w:rPr>
        <w:t xml:space="preserve"> </w:t>
      </w:r>
      <w:r w:rsidR="00C5539B" w:rsidRPr="00DD3EC3">
        <w:rPr>
          <w:szCs w:val="22"/>
          <w:lang w:val="sr-Latn-ME"/>
        </w:rPr>
        <w:t>OPA/Al/PVC-Al</w:t>
      </w:r>
      <w:r w:rsidRPr="00DD3EC3">
        <w:rPr>
          <w:szCs w:val="22"/>
          <w:lang w:val="sr-Latn-ME"/>
        </w:rPr>
        <w:t xml:space="preserve"> </w:t>
      </w:r>
      <w:r w:rsidR="009122D0" w:rsidRPr="00DD3EC3">
        <w:rPr>
          <w:szCs w:val="22"/>
          <w:lang w:val="sr-Latn-ME"/>
        </w:rPr>
        <w:t>blister  koji sadrži 10 ili 14 film tableta.</w:t>
      </w:r>
    </w:p>
    <w:p w14:paraId="3CF71B55" w14:textId="0471D482" w:rsidR="00E9340A" w:rsidRPr="00DD3EC3" w:rsidRDefault="00E9340A">
      <w:pPr>
        <w:widowControl w:val="0"/>
        <w:jc w:val="both"/>
        <w:rPr>
          <w:szCs w:val="22"/>
          <w:lang w:val="sr-Latn-ME"/>
        </w:rPr>
      </w:pPr>
      <w:r w:rsidRPr="00DD3EC3">
        <w:rPr>
          <w:szCs w:val="22"/>
          <w:lang w:val="sr-Latn-ME"/>
        </w:rPr>
        <w:t xml:space="preserve">Spoljašnje pakovanje lijeka je </w:t>
      </w:r>
      <w:r w:rsidR="009122D0" w:rsidRPr="00DD3EC3">
        <w:rPr>
          <w:szCs w:val="22"/>
          <w:lang w:val="sr-Latn-ME"/>
        </w:rPr>
        <w:t>složiva kartonska kutija u kojoj se nalazi jedan blister i Uputstvo za lijek.</w:t>
      </w:r>
    </w:p>
    <w:p w14:paraId="6E754335" w14:textId="77777777" w:rsidR="00EE535D" w:rsidRPr="00DD3EC3" w:rsidRDefault="00EE535D">
      <w:pPr>
        <w:widowControl w:val="0"/>
        <w:numPr>
          <w:ilvl w:val="12"/>
          <w:numId w:val="0"/>
        </w:numPr>
        <w:jc w:val="both"/>
        <w:rPr>
          <w:bCs/>
          <w:szCs w:val="22"/>
          <w:lang w:val="sr-Latn-ME"/>
        </w:rPr>
      </w:pPr>
    </w:p>
    <w:p w14:paraId="23A04084" w14:textId="77777777" w:rsidR="00EE535D" w:rsidRPr="00DD3EC3" w:rsidRDefault="00EE535D">
      <w:pPr>
        <w:widowControl w:val="0"/>
        <w:numPr>
          <w:ilvl w:val="12"/>
          <w:numId w:val="0"/>
        </w:numPr>
        <w:jc w:val="both"/>
        <w:rPr>
          <w:szCs w:val="22"/>
          <w:lang w:val="sr-Latn-ME"/>
        </w:rPr>
      </w:pPr>
      <w:r w:rsidRPr="00DD3EC3">
        <w:rPr>
          <w:bCs/>
          <w:szCs w:val="22"/>
          <w:lang w:val="sr-Latn-ME"/>
        </w:rPr>
        <w:t>Na tržištu se ne moraju nalaziti sve veličine pakovanja.</w:t>
      </w:r>
    </w:p>
    <w:p w14:paraId="55D7CFF5" w14:textId="77777777" w:rsidR="00EE535D" w:rsidRPr="00DD3EC3" w:rsidRDefault="00EE535D">
      <w:pPr>
        <w:widowControl w:val="0"/>
        <w:numPr>
          <w:ilvl w:val="12"/>
          <w:numId w:val="0"/>
        </w:numPr>
        <w:jc w:val="both"/>
        <w:rPr>
          <w:bCs/>
          <w:szCs w:val="22"/>
          <w:lang w:val="sr-Latn-ME"/>
        </w:rPr>
      </w:pPr>
    </w:p>
    <w:p w14:paraId="5351D932" w14:textId="77777777" w:rsidR="00EE535D" w:rsidRPr="00DD3EC3" w:rsidRDefault="00EE535D">
      <w:pPr>
        <w:jc w:val="both"/>
        <w:rPr>
          <w:b/>
          <w:szCs w:val="22"/>
          <w:lang w:val="sr-Latn-ME"/>
        </w:rPr>
      </w:pPr>
      <w:r w:rsidRPr="00DD3EC3">
        <w:rPr>
          <w:b/>
          <w:szCs w:val="22"/>
          <w:lang w:val="sr-Latn-ME"/>
        </w:rPr>
        <w:t>Nosilac dozvole i proizvođač</w:t>
      </w:r>
    </w:p>
    <w:p w14:paraId="3929AC4F" w14:textId="77777777" w:rsidR="00EE535D" w:rsidRPr="00DD3EC3" w:rsidRDefault="00EE535D">
      <w:pPr>
        <w:jc w:val="both"/>
        <w:rPr>
          <w:b/>
          <w:szCs w:val="22"/>
          <w:lang w:val="sr-Latn-ME"/>
        </w:rPr>
      </w:pPr>
      <w:r w:rsidRPr="00DD3EC3">
        <w:rPr>
          <w:b/>
          <w:szCs w:val="22"/>
          <w:lang w:val="sr-Latn-ME"/>
        </w:rPr>
        <w:t>Nosilac dozvole</w:t>
      </w:r>
    </w:p>
    <w:p w14:paraId="0EC4189C" w14:textId="75DD6B5B" w:rsidR="00EE535D" w:rsidRPr="00AD21CA" w:rsidRDefault="00EE535D" w:rsidP="00F56894">
      <w:pPr>
        <w:jc w:val="both"/>
        <w:rPr>
          <w:szCs w:val="22"/>
          <w:lang w:val="sr-Latn-ME"/>
        </w:rPr>
      </w:pPr>
      <w:r w:rsidRPr="00AD21CA">
        <w:rPr>
          <w:szCs w:val="22"/>
          <w:lang w:val="sr-Latn-ME"/>
        </w:rPr>
        <w:t>D</w:t>
      </w:r>
      <w:r w:rsidR="00C5539B">
        <w:rPr>
          <w:szCs w:val="22"/>
          <w:lang w:val="sr-Latn-ME"/>
        </w:rPr>
        <w:t>.</w:t>
      </w:r>
      <w:r w:rsidRPr="00AD21CA">
        <w:rPr>
          <w:szCs w:val="22"/>
          <w:lang w:val="sr-Latn-ME"/>
        </w:rPr>
        <w:t>S</w:t>
      </w:r>
      <w:r w:rsidR="00C5539B">
        <w:rPr>
          <w:szCs w:val="22"/>
          <w:lang w:val="sr-Latn-ME"/>
        </w:rPr>
        <w:t>.</w:t>
      </w:r>
      <w:r w:rsidRPr="00AD21CA">
        <w:rPr>
          <w:szCs w:val="22"/>
          <w:lang w:val="sr-Latn-ME"/>
        </w:rPr>
        <w:t>D</w:t>
      </w:r>
      <w:r w:rsidR="00C5539B">
        <w:rPr>
          <w:szCs w:val="22"/>
          <w:lang w:val="sr-Latn-ME"/>
        </w:rPr>
        <w:t>.</w:t>
      </w:r>
      <w:r w:rsidR="008A4EBE" w:rsidRPr="00DD3EC3">
        <w:rPr>
          <w:szCs w:val="22"/>
          <w:lang w:val="sr-Latn-ME"/>
        </w:rPr>
        <w:t xml:space="preserve"> </w:t>
      </w:r>
      <w:r w:rsidRPr="00AD21CA">
        <w:rPr>
          <w:szCs w:val="22"/>
          <w:lang w:val="sr-Latn-ME"/>
        </w:rPr>
        <w:t xml:space="preserve">„KRKA d.d. Novo mesto“ </w:t>
      </w:r>
      <w:r w:rsidR="008B553D" w:rsidRPr="00DD3EC3">
        <w:rPr>
          <w:szCs w:val="22"/>
          <w:lang w:val="sr-Latn-ME"/>
        </w:rPr>
        <w:t xml:space="preserve">Slovenija </w:t>
      </w:r>
      <w:r w:rsidRPr="00AD21CA">
        <w:rPr>
          <w:szCs w:val="22"/>
          <w:lang w:val="sr-Latn-ME"/>
        </w:rPr>
        <w:t>- predstavništvo Podgorica</w:t>
      </w:r>
    </w:p>
    <w:p w14:paraId="13F0DE35" w14:textId="77777777" w:rsidR="00EE535D" w:rsidRPr="00AD21CA" w:rsidRDefault="00EE535D" w:rsidP="00F56894">
      <w:pPr>
        <w:jc w:val="both"/>
        <w:rPr>
          <w:szCs w:val="22"/>
          <w:lang w:val="sr-Latn-ME"/>
        </w:rPr>
      </w:pPr>
      <w:r w:rsidRPr="00AD21CA">
        <w:rPr>
          <w:szCs w:val="22"/>
          <w:lang w:val="sr-Latn-ME"/>
        </w:rPr>
        <w:t>Svetlane Kane Radević br. 3, 81000 Podgorica, Crna Gora</w:t>
      </w:r>
    </w:p>
    <w:p w14:paraId="030B7696" w14:textId="77777777" w:rsidR="00623F8F" w:rsidRDefault="00623F8F">
      <w:pPr>
        <w:jc w:val="both"/>
        <w:rPr>
          <w:b/>
          <w:bCs/>
          <w:szCs w:val="22"/>
          <w:lang w:val="sr-Latn-ME"/>
        </w:rPr>
      </w:pPr>
    </w:p>
    <w:p w14:paraId="2340945D" w14:textId="3B6B03E9" w:rsidR="00EE535D" w:rsidRPr="00DD3EC3" w:rsidRDefault="00EE535D">
      <w:pPr>
        <w:jc w:val="both"/>
        <w:rPr>
          <w:b/>
          <w:szCs w:val="22"/>
          <w:lang w:val="sr-Latn-ME"/>
        </w:rPr>
      </w:pPr>
      <w:r w:rsidRPr="00DD3EC3">
        <w:rPr>
          <w:b/>
          <w:bCs/>
          <w:szCs w:val="22"/>
          <w:lang w:val="sr-Latn-ME"/>
        </w:rPr>
        <w:t>Proizvođač</w:t>
      </w:r>
      <w:r w:rsidR="00AD518A">
        <w:rPr>
          <w:b/>
          <w:bCs/>
          <w:szCs w:val="22"/>
          <w:lang w:val="sr-Latn-ME"/>
        </w:rPr>
        <w:t>i</w:t>
      </w:r>
      <w:bookmarkStart w:id="0" w:name="_GoBack"/>
      <w:bookmarkEnd w:id="0"/>
    </w:p>
    <w:p w14:paraId="1A9FC879" w14:textId="15FFE5AC" w:rsidR="008A4EBE" w:rsidRPr="00DD3EC3" w:rsidRDefault="00B156FF">
      <w:pPr>
        <w:jc w:val="both"/>
        <w:rPr>
          <w:szCs w:val="22"/>
          <w:lang w:val="sr-Latn-ME"/>
        </w:rPr>
      </w:pPr>
      <w:r w:rsidRPr="00AD21CA">
        <w:rPr>
          <w:szCs w:val="22"/>
          <w:lang w:val="sr-Latn-ME"/>
        </w:rPr>
        <w:t>KRKA</w:t>
      </w:r>
      <w:r w:rsidR="00EE535D" w:rsidRPr="00DD3EC3">
        <w:rPr>
          <w:szCs w:val="22"/>
          <w:lang w:val="sr-Latn-ME"/>
        </w:rPr>
        <w:t xml:space="preserve"> d.d., Novo mesto</w:t>
      </w:r>
    </w:p>
    <w:p w14:paraId="7F886935" w14:textId="4A171D14" w:rsidR="00EE535D" w:rsidRPr="00DD3EC3" w:rsidRDefault="00EE535D">
      <w:pPr>
        <w:jc w:val="both"/>
        <w:rPr>
          <w:szCs w:val="22"/>
          <w:lang w:val="sr-Latn-ME"/>
        </w:rPr>
      </w:pPr>
      <w:r w:rsidRPr="00DD3EC3">
        <w:rPr>
          <w:szCs w:val="22"/>
          <w:lang w:val="sr-Latn-ME"/>
        </w:rPr>
        <w:t>Šmarješka cesta 6, 8501 Novo mesto, Slovenija</w:t>
      </w:r>
    </w:p>
    <w:p w14:paraId="61545BF7" w14:textId="77777777" w:rsidR="00623F8F" w:rsidRDefault="00623F8F">
      <w:pPr>
        <w:widowControl w:val="0"/>
        <w:jc w:val="both"/>
        <w:rPr>
          <w:szCs w:val="22"/>
          <w:lang w:val="sr-Latn-ME"/>
        </w:rPr>
      </w:pPr>
    </w:p>
    <w:p w14:paraId="6B7DFE66" w14:textId="7AFD4531" w:rsidR="008A4EBE" w:rsidRPr="00DD3EC3" w:rsidRDefault="00EE535D">
      <w:pPr>
        <w:widowControl w:val="0"/>
        <w:jc w:val="both"/>
        <w:rPr>
          <w:szCs w:val="22"/>
          <w:lang w:val="sr-Latn-ME"/>
        </w:rPr>
      </w:pPr>
      <w:r w:rsidRPr="00DD3EC3">
        <w:rPr>
          <w:szCs w:val="22"/>
          <w:lang w:val="sr-Latn-ME"/>
        </w:rPr>
        <w:t>TAD Pharma GmbH</w:t>
      </w:r>
    </w:p>
    <w:p w14:paraId="2F3903A7" w14:textId="3E61C364" w:rsidR="00EE535D" w:rsidRPr="00DD3EC3" w:rsidRDefault="00EE535D">
      <w:pPr>
        <w:widowControl w:val="0"/>
        <w:jc w:val="both"/>
        <w:rPr>
          <w:szCs w:val="22"/>
          <w:lang w:val="sr-Latn-ME"/>
        </w:rPr>
      </w:pPr>
      <w:r w:rsidRPr="00DD3EC3">
        <w:rPr>
          <w:szCs w:val="22"/>
          <w:lang w:val="sr-Latn-ME"/>
        </w:rPr>
        <w:t>Heinz-Lohmann-</w:t>
      </w:r>
      <w:r w:rsidRPr="00AD21CA">
        <w:rPr>
          <w:szCs w:val="22"/>
          <w:lang w:val="sr-Latn-ME"/>
        </w:rPr>
        <w:t>Straße 5</w:t>
      </w:r>
      <w:r w:rsidRPr="00DD3EC3">
        <w:rPr>
          <w:szCs w:val="22"/>
          <w:lang w:val="sr-Latn-ME"/>
        </w:rPr>
        <w:t>, 27472 Cuxhaven, Njemačka</w:t>
      </w:r>
    </w:p>
    <w:p w14:paraId="394DD8A3" w14:textId="77777777" w:rsidR="00EE535D" w:rsidRPr="00DD3EC3" w:rsidRDefault="00EE535D">
      <w:pPr>
        <w:jc w:val="both"/>
        <w:rPr>
          <w:bCs/>
          <w:szCs w:val="22"/>
          <w:lang w:val="sr-Latn-ME"/>
        </w:rPr>
      </w:pPr>
    </w:p>
    <w:p w14:paraId="2A0248EE" w14:textId="57EB594A" w:rsidR="00BF07E8" w:rsidRPr="00DD3EC3" w:rsidRDefault="00EE535D">
      <w:pPr>
        <w:jc w:val="both"/>
        <w:rPr>
          <w:b/>
          <w:szCs w:val="22"/>
          <w:lang w:val="sr-Latn-ME"/>
        </w:rPr>
      </w:pPr>
      <w:r w:rsidRPr="00DD3EC3">
        <w:rPr>
          <w:b/>
          <w:szCs w:val="22"/>
          <w:lang w:val="sr-Latn-ME"/>
        </w:rPr>
        <w:t>Režim izdavanja lijeka</w:t>
      </w:r>
    </w:p>
    <w:p w14:paraId="1E7270FE" w14:textId="2D03B9DD" w:rsidR="00EE535D" w:rsidRPr="00DD3EC3" w:rsidRDefault="00096256">
      <w:pPr>
        <w:jc w:val="both"/>
        <w:rPr>
          <w:szCs w:val="22"/>
          <w:lang w:val="sr-Latn-ME"/>
        </w:rPr>
      </w:pPr>
      <w:r w:rsidRPr="00DD3EC3">
        <w:rPr>
          <w:szCs w:val="22"/>
          <w:lang w:val="sr-Latn-ME"/>
        </w:rPr>
        <w:t>Lijek se izdaje samo na ljekarski recept</w:t>
      </w:r>
      <w:r w:rsidR="00EE535D" w:rsidRPr="00DD3EC3">
        <w:rPr>
          <w:szCs w:val="22"/>
          <w:lang w:val="sr-Latn-ME"/>
        </w:rPr>
        <w:t>.</w:t>
      </w:r>
    </w:p>
    <w:p w14:paraId="27658DAD" w14:textId="77777777" w:rsidR="00EE535D" w:rsidRPr="00DD3EC3" w:rsidRDefault="00EE535D">
      <w:pPr>
        <w:jc w:val="both"/>
        <w:rPr>
          <w:szCs w:val="22"/>
          <w:lang w:val="sr-Latn-ME"/>
        </w:rPr>
      </w:pPr>
    </w:p>
    <w:p w14:paraId="7DF8F1AC" w14:textId="77777777" w:rsidR="00EE535D" w:rsidRPr="00DD3EC3" w:rsidRDefault="00EE535D">
      <w:pPr>
        <w:jc w:val="both"/>
        <w:rPr>
          <w:b/>
          <w:szCs w:val="22"/>
          <w:lang w:val="sr-Latn-ME"/>
        </w:rPr>
      </w:pPr>
      <w:r w:rsidRPr="00DD3EC3">
        <w:rPr>
          <w:b/>
          <w:szCs w:val="22"/>
          <w:lang w:val="sr-Latn-ME"/>
        </w:rPr>
        <w:t>Broj i datum dozvole</w:t>
      </w:r>
    </w:p>
    <w:p w14:paraId="525C4CCB" w14:textId="590DCD93" w:rsidR="00EE535D" w:rsidRPr="00641FCE" w:rsidRDefault="00EE535D">
      <w:pPr>
        <w:widowControl w:val="0"/>
        <w:jc w:val="both"/>
        <w:rPr>
          <w:szCs w:val="22"/>
          <w:lang w:val="sr-Latn-ME"/>
        </w:rPr>
      </w:pPr>
      <w:r w:rsidRPr="00641FCE">
        <w:rPr>
          <w:szCs w:val="22"/>
          <w:lang w:val="sr-Latn-ME"/>
        </w:rPr>
        <w:t xml:space="preserve">Betaklav, film tableta, 500 mg + 125 mg, blister, 10 (1x10) film tableta: </w:t>
      </w:r>
      <w:r w:rsidR="00641FCE" w:rsidRPr="00641FCE">
        <w:rPr>
          <w:szCs w:val="22"/>
          <w:lang w:val="sr-Latn-ME"/>
        </w:rPr>
        <w:t>2030/25/1600 - 3452 od 02.04.2025. godine</w:t>
      </w:r>
    </w:p>
    <w:p w14:paraId="39FAE495" w14:textId="214CFCED" w:rsidR="00EE535D" w:rsidRPr="00641FCE" w:rsidRDefault="00EE535D">
      <w:pPr>
        <w:widowControl w:val="0"/>
        <w:jc w:val="both"/>
        <w:rPr>
          <w:szCs w:val="22"/>
          <w:lang w:val="sr-Latn-ME"/>
        </w:rPr>
      </w:pPr>
      <w:r w:rsidRPr="00641FCE">
        <w:rPr>
          <w:szCs w:val="22"/>
          <w:lang w:val="sr-Latn-ME"/>
        </w:rPr>
        <w:t xml:space="preserve">Betaklav, film tableta, 500 mg + 125 mg, blister, 14 (1x14) film tableta: </w:t>
      </w:r>
      <w:r w:rsidR="00641FCE" w:rsidRPr="00641FCE">
        <w:rPr>
          <w:szCs w:val="22"/>
          <w:lang w:val="sr-Latn-ME"/>
        </w:rPr>
        <w:t>2030/25/1601 - 3453 od 02.04.2025. godine</w:t>
      </w:r>
    </w:p>
    <w:p w14:paraId="692003FD" w14:textId="0BD5722D" w:rsidR="00EE535D" w:rsidRPr="00641FCE" w:rsidRDefault="00EE535D">
      <w:pPr>
        <w:widowControl w:val="0"/>
        <w:jc w:val="both"/>
        <w:rPr>
          <w:szCs w:val="22"/>
          <w:lang w:val="sr-Latn-ME"/>
        </w:rPr>
      </w:pPr>
      <w:r w:rsidRPr="00641FCE">
        <w:rPr>
          <w:szCs w:val="22"/>
          <w:lang w:val="sr-Latn-ME"/>
        </w:rPr>
        <w:t xml:space="preserve">Betaklav, film tableta, 875 mg + 125 mg, blister, 10 (1x10) film tableta: </w:t>
      </w:r>
      <w:r w:rsidR="00641FCE" w:rsidRPr="00641FCE">
        <w:rPr>
          <w:szCs w:val="22"/>
          <w:lang w:val="sr-Latn-ME"/>
        </w:rPr>
        <w:t>2030/25/1602 - 3454 od 02.04.2025. godine</w:t>
      </w:r>
    </w:p>
    <w:p w14:paraId="0C45F547" w14:textId="1E7121D8" w:rsidR="00EE535D" w:rsidRPr="00641FCE" w:rsidRDefault="00EE535D">
      <w:pPr>
        <w:widowControl w:val="0"/>
        <w:jc w:val="both"/>
        <w:rPr>
          <w:szCs w:val="22"/>
          <w:lang w:val="sr-Latn-ME"/>
        </w:rPr>
      </w:pPr>
      <w:r w:rsidRPr="00641FCE">
        <w:rPr>
          <w:szCs w:val="22"/>
          <w:lang w:val="sr-Latn-ME"/>
        </w:rPr>
        <w:t xml:space="preserve">Betaklav, film tableta, 875 mg + 125 mg, blister, 14 (1x14) film tableta: </w:t>
      </w:r>
      <w:r w:rsidR="00641FCE" w:rsidRPr="00641FCE">
        <w:rPr>
          <w:szCs w:val="22"/>
          <w:lang w:val="sr-Latn-ME"/>
        </w:rPr>
        <w:t>2030/25/1603 - 3456 od 02.04.2025. godine</w:t>
      </w:r>
    </w:p>
    <w:p w14:paraId="7DCB7AEA" w14:textId="77777777" w:rsidR="00EE535D" w:rsidRPr="00DD3EC3" w:rsidRDefault="00EE535D" w:rsidP="00BF07E8">
      <w:pPr>
        <w:widowControl w:val="0"/>
        <w:autoSpaceDE w:val="0"/>
        <w:autoSpaceDN w:val="0"/>
        <w:adjustRightInd w:val="0"/>
        <w:jc w:val="both"/>
        <w:rPr>
          <w:color w:val="000000"/>
          <w:szCs w:val="22"/>
          <w:lang w:val="sr-Latn-ME"/>
        </w:rPr>
      </w:pPr>
      <w:r w:rsidRPr="00DD3EC3" w:rsidDel="00E21A57">
        <w:rPr>
          <w:b/>
          <w:szCs w:val="22"/>
          <w:lang w:val="sr-Latn-ME"/>
        </w:rPr>
        <w:lastRenderedPageBreak/>
        <w:t xml:space="preserve"> </w:t>
      </w:r>
    </w:p>
    <w:p w14:paraId="02376935" w14:textId="77777777" w:rsidR="00EE535D" w:rsidRPr="00DD3EC3" w:rsidRDefault="00EE535D" w:rsidP="00BF07E8">
      <w:pPr>
        <w:jc w:val="both"/>
        <w:rPr>
          <w:b/>
          <w:szCs w:val="22"/>
          <w:lang w:val="sr-Latn-ME"/>
        </w:rPr>
      </w:pPr>
      <w:r w:rsidRPr="00DD3EC3">
        <w:rPr>
          <w:b/>
          <w:szCs w:val="22"/>
          <w:lang w:val="sr-Latn-ME"/>
        </w:rPr>
        <w:t>Ovo uputstvo je posljednji put odobreno</w:t>
      </w:r>
    </w:p>
    <w:p w14:paraId="22CBD605" w14:textId="1F07363D" w:rsidR="00EE535D" w:rsidRPr="00641FCE" w:rsidRDefault="00641FCE" w:rsidP="00BF07E8">
      <w:pPr>
        <w:jc w:val="both"/>
        <w:rPr>
          <w:szCs w:val="22"/>
          <w:lang w:val="sr-Latn-ME"/>
        </w:rPr>
      </w:pPr>
      <w:r w:rsidRPr="00641FCE">
        <w:rPr>
          <w:szCs w:val="22"/>
          <w:lang w:val="sr-Latn-ME"/>
        </w:rPr>
        <w:t>April, 2025. godine</w:t>
      </w:r>
    </w:p>
    <w:p w14:paraId="446E9A0A" w14:textId="77777777" w:rsidR="00BF07E8" w:rsidRPr="00DD3EC3" w:rsidRDefault="00BF07E8" w:rsidP="00BF07E8">
      <w:pPr>
        <w:jc w:val="both"/>
        <w:rPr>
          <w:szCs w:val="22"/>
          <w:lang w:val="sr-Latn-ME"/>
        </w:rPr>
      </w:pPr>
    </w:p>
    <w:p w14:paraId="00DE4767" w14:textId="77777777" w:rsidR="00EE535D" w:rsidRPr="00DD3EC3" w:rsidRDefault="00EE535D" w:rsidP="00BF07E8">
      <w:pPr>
        <w:widowControl w:val="0"/>
        <w:autoSpaceDE w:val="0"/>
        <w:autoSpaceDN w:val="0"/>
        <w:adjustRightInd w:val="0"/>
        <w:jc w:val="both"/>
        <w:rPr>
          <w:color w:val="000000"/>
          <w:szCs w:val="22"/>
          <w:lang w:val="sr-Latn-ME"/>
        </w:rPr>
      </w:pPr>
      <w:r w:rsidRPr="00DD3EC3">
        <w:rPr>
          <w:color w:val="000000"/>
          <w:szCs w:val="22"/>
          <w:lang w:val="sr-Latn-ME"/>
        </w:rPr>
        <w:t>-----------------------------------------------------------------------------------------------------------------</w:t>
      </w:r>
    </w:p>
    <w:p w14:paraId="6A65ECC4" w14:textId="77777777" w:rsidR="00EE535D" w:rsidRPr="00DD3EC3" w:rsidRDefault="00EE535D" w:rsidP="00BF07E8">
      <w:pPr>
        <w:widowControl w:val="0"/>
        <w:autoSpaceDE w:val="0"/>
        <w:autoSpaceDN w:val="0"/>
        <w:adjustRightInd w:val="0"/>
        <w:jc w:val="both"/>
        <w:rPr>
          <w:color w:val="000000"/>
          <w:szCs w:val="22"/>
          <w:lang w:val="sr-Latn-ME"/>
        </w:rPr>
      </w:pPr>
    </w:p>
    <w:p w14:paraId="63391DCD" w14:textId="77777777" w:rsidR="00EE535D" w:rsidRPr="00DD3EC3" w:rsidRDefault="00EE535D" w:rsidP="00BF07E8">
      <w:pPr>
        <w:pStyle w:val="Default"/>
        <w:widowControl w:val="0"/>
        <w:jc w:val="both"/>
        <w:rPr>
          <w:sz w:val="22"/>
          <w:szCs w:val="22"/>
          <w:lang w:val="sr-Latn-ME"/>
        </w:rPr>
      </w:pPr>
      <w:r w:rsidRPr="00DD3EC3">
        <w:rPr>
          <w:b/>
          <w:bCs/>
          <w:sz w:val="22"/>
          <w:szCs w:val="22"/>
          <w:lang w:val="sr-Latn-ME"/>
        </w:rPr>
        <w:t>Savjeti/medicinske informacije</w:t>
      </w:r>
    </w:p>
    <w:p w14:paraId="21393DC8" w14:textId="77777777" w:rsidR="00EE535D" w:rsidRPr="00DD3EC3" w:rsidRDefault="00EE535D" w:rsidP="00BF07E8">
      <w:pPr>
        <w:autoSpaceDE w:val="0"/>
        <w:autoSpaceDN w:val="0"/>
        <w:adjustRightInd w:val="0"/>
        <w:jc w:val="both"/>
        <w:rPr>
          <w:szCs w:val="22"/>
          <w:lang w:val="sr-Latn-ME" w:eastAsia="hr-HR"/>
        </w:rPr>
      </w:pPr>
      <w:r w:rsidRPr="00DD3EC3">
        <w:rPr>
          <w:szCs w:val="22"/>
          <w:lang w:val="sr-Latn-ME" w:eastAsia="hr-HR"/>
        </w:rPr>
        <w:t>Antibiotici se koriste za liječenje infekcija uzrokovanih bakterijama. Nemaju nikakvo djelovanje na infekcije koje uzrokuju virusi.</w:t>
      </w:r>
    </w:p>
    <w:p w14:paraId="2C03E23F" w14:textId="77777777" w:rsidR="00EE535D" w:rsidRPr="00DD3EC3" w:rsidRDefault="00EE535D" w:rsidP="00BF07E8">
      <w:pPr>
        <w:pStyle w:val="Default"/>
        <w:widowControl w:val="0"/>
        <w:jc w:val="both"/>
        <w:rPr>
          <w:sz w:val="22"/>
          <w:szCs w:val="22"/>
          <w:lang w:val="sr-Latn-ME"/>
        </w:rPr>
      </w:pPr>
    </w:p>
    <w:p w14:paraId="2C0B5465" w14:textId="77777777" w:rsidR="00EE535D" w:rsidRPr="00DD3EC3" w:rsidRDefault="00EE535D" w:rsidP="00BF07E8">
      <w:pPr>
        <w:autoSpaceDE w:val="0"/>
        <w:autoSpaceDN w:val="0"/>
        <w:adjustRightInd w:val="0"/>
        <w:jc w:val="both"/>
        <w:rPr>
          <w:szCs w:val="22"/>
          <w:lang w:val="sr-Latn-ME" w:eastAsia="hr-HR"/>
        </w:rPr>
      </w:pPr>
      <w:r w:rsidRPr="00DD3EC3">
        <w:rPr>
          <w:szCs w:val="22"/>
          <w:lang w:val="sr-Latn-ME" w:eastAsia="hr-HR"/>
        </w:rPr>
        <w:t>Ponekad infekcija uzrokovana bakterijom ne reaguje na liječenje antibiotikom. Jedan od najčešćih razloga te pojave je to što su bakterije koje su uzrokovale tu infekciju razvile rezistenciju na antibiotik koji se uzima. To znači da mogu preživjeti i razmnožavati se bez obzira na primjenu antibiotika.</w:t>
      </w:r>
    </w:p>
    <w:p w14:paraId="49B1616F" w14:textId="77777777" w:rsidR="00EE535D" w:rsidRPr="00DD3EC3" w:rsidRDefault="00EE535D" w:rsidP="00BF07E8">
      <w:pPr>
        <w:pStyle w:val="Default"/>
        <w:widowControl w:val="0"/>
        <w:jc w:val="both"/>
        <w:rPr>
          <w:sz w:val="22"/>
          <w:szCs w:val="22"/>
          <w:lang w:val="sr-Latn-ME"/>
        </w:rPr>
      </w:pPr>
    </w:p>
    <w:p w14:paraId="34F3C8C0" w14:textId="77777777" w:rsidR="00EE535D" w:rsidRPr="00DD3EC3" w:rsidRDefault="00EE535D" w:rsidP="00BF07E8">
      <w:pPr>
        <w:autoSpaceDE w:val="0"/>
        <w:autoSpaceDN w:val="0"/>
        <w:adjustRightInd w:val="0"/>
        <w:jc w:val="both"/>
        <w:rPr>
          <w:szCs w:val="22"/>
          <w:lang w:val="sr-Latn-ME" w:eastAsia="hr-HR"/>
        </w:rPr>
      </w:pPr>
      <w:r w:rsidRPr="00DD3EC3">
        <w:rPr>
          <w:szCs w:val="22"/>
          <w:lang w:val="sr-Latn-ME" w:eastAsia="hr-HR"/>
        </w:rPr>
        <w:t>Bakterije mogu razviti rezistenciju na antibiotike iz mnogih razloga. Pažljivo korišćenje antibiotika može pomoći u smanjenju vjerovatnoće pojave bakterijske rezistencije na njih.</w:t>
      </w:r>
    </w:p>
    <w:p w14:paraId="07693709" w14:textId="77777777" w:rsidR="00EE535D" w:rsidRPr="00DD3EC3" w:rsidRDefault="00EE535D" w:rsidP="00BF07E8">
      <w:pPr>
        <w:pStyle w:val="Default"/>
        <w:widowControl w:val="0"/>
        <w:jc w:val="both"/>
        <w:rPr>
          <w:sz w:val="22"/>
          <w:szCs w:val="22"/>
          <w:lang w:val="sr-Latn-ME"/>
        </w:rPr>
      </w:pPr>
    </w:p>
    <w:p w14:paraId="6A70FA1B" w14:textId="77777777" w:rsidR="00EE535D" w:rsidRPr="00DD3EC3" w:rsidRDefault="00EE535D" w:rsidP="00BF07E8">
      <w:pPr>
        <w:autoSpaceDE w:val="0"/>
        <w:autoSpaceDN w:val="0"/>
        <w:adjustRightInd w:val="0"/>
        <w:jc w:val="both"/>
        <w:rPr>
          <w:szCs w:val="22"/>
          <w:lang w:val="sr-Latn-ME" w:eastAsia="hr-HR"/>
        </w:rPr>
      </w:pPr>
      <w:r w:rsidRPr="00DD3EC3">
        <w:rPr>
          <w:szCs w:val="22"/>
          <w:lang w:val="sr-Latn-ME" w:eastAsia="hr-HR"/>
        </w:rPr>
        <w:t>Kada Vam ljekar propiše terapiju antibiotikom, namjera je liječiti samo Vašu trenutnu bolest. Obraćanje pažnje na sljedeće savjete će pomoći u sprečavanju nastanka rezistentnih bakterija što bi moglo spriječiti dejstvo antibiotika.</w:t>
      </w:r>
    </w:p>
    <w:p w14:paraId="0B37D399" w14:textId="77777777" w:rsidR="00EE535D" w:rsidRPr="00DD3EC3" w:rsidRDefault="00EE535D" w:rsidP="00BF07E8">
      <w:pPr>
        <w:autoSpaceDE w:val="0"/>
        <w:autoSpaceDN w:val="0"/>
        <w:adjustRightInd w:val="0"/>
        <w:jc w:val="both"/>
        <w:rPr>
          <w:szCs w:val="22"/>
          <w:lang w:val="sr-Latn-ME" w:eastAsia="hr-HR"/>
        </w:rPr>
      </w:pPr>
    </w:p>
    <w:p w14:paraId="77BD5CBC" w14:textId="77777777" w:rsidR="00EE535D" w:rsidRPr="00AD21CA" w:rsidRDefault="00EE535D" w:rsidP="00BF07E8">
      <w:pPr>
        <w:numPr>
          <w:ilvl w:val="0"/>
          <w:numId w:val="37"/>
        </w:numPr>
        <w:tabs>
          <w:tab w:val="clear" w:pos="567"/>
        </w:tabs>
        <w:spacing w:line="240" w:lineRule="auto"/>
        <w:ind w:left="0" w:firstLine="0"/>
        <w:jc w:val="both"/>
        <w:rPr>
          <w:szCs w:val="22"/>
          <w:lang w:val="sr-Latn-ME"/>
        </w:rPr>
      </w:pPr>
      <w:r w:rsidRPr="00AD21CA">
        <w:rPr>
          <w:szCs w:val="22"/>
          <w:lang w:val="sr-Latn-ME"/>
        </w:rPr>
        <w:t>Vrlo je važno da antibiotik uzimate u odgovarajućoj dozi, u pravo vrijeme i odgovarajući broj dana. Ako nijeste sigurni provjerite sa svojim ljekarom ili farmaceutom.</w:t>
      </w:r>
    </w:p>
    <w:p w14:paraId="369B956E" w14:textId="77777777" w:rsidR="00EE535D" w:rsidRPr="00AD21CA" w:rsidRDefault="00EE535D" w:rsidP="00BF07E8">
      <w:pPr>
        <w:numPr>
          <w:ilvl w:val="0"/>
          <w:numId w:val="37"/>
        </w:numPr>
        <w:tabs>
          <w:tab w:val="clear" w:pos="567"/>
        </w:tabs>
        <w:spacing w:line="240" w:lineRule="auto"/>
        <w:ind w:left="0" w:firstLine="0"/>
        <w:jc w:val="both"/>
        <w:rPr>
          <w:szCs w:val="22"/>
          <w:lang w:val="sr-Latn-ME"/>
        </w:rPr>
      </w:pPr>
      <w:r w:rsidRPr="00AD21CA">
        <w:rPr>
          <w:szCs w:val="22"/>
          <w:lang w:val="sr-Latn-ME"/>
        </w:rPr>
        <w:t>Antibiotike ne smijete uzimati ako ih ljekar nije propisao baš za Vas i samo za liječenje infekcija protiv kojih su Vam propisani.</w:t>
      </w:r>
    </w:p>
    <w:p w14:paraId="09C05DA1" w14:textId="77777777" w:rsidR="00EE535D" w:rsidRPr="00AD21CA" w:rsidRDefault="00EE535D" w:rsidP="00BF07E8">
      <w:pPr>
        <w:numPr>
          <w:ilvl w:val="0"/>
          <w:numId w:val="37"/>
        </w:numPr>
        <w:tabs>
          <w:tab w:val="clear" w:pos="567"/>
        </w:tabs>
        <w:spacing w:line="240" w:lineRule="auto"/>
        <w:ind w:left="0" w:firstLine="0"/>
        <w:jc w:val="both"/>
        <w:rPr>
          <w:szCs w:val="22"/>
          <w:lang w:val="sr-Latn-ME"/>
        </w:rPr>
      </w:pPr>
      <w:r w:rsidRPr="00AD21CA">
        <w:rPr>
          <w:szCs w:val="22"/>
          <w:lang w:val="sr-Latn-ME"/>
        </w:rPr>
        <w:t>Nemojte uzimati antibiotike koji su bili propisani drugim osobama, iako su imali infekciju sličnu Vašoj.</w:t>
      </w:r>
    </w:p>
    <w:p w14:paraId="33D49399" w14:textId="77777777" w:rsidR="00EE535D" w:rsidRPr="00AD21CA" w:rsidRDefault="00EE535D" w:rsidP="00BF07E8">
      <w:pPr>
        <w:numPr>
          <w:ilvl w:val="0"/>
          <w:numId w:val="37"/>
        </w:numPr>
        <w:tabs>
          <w:tab w:val="clear" w:pos="567"/>
        </w:tabs>
        <w:spacing w:line="240" w:lineRule="auto"/>
        <w:ind w:left="0" w:firstLine="0"/>
        <w:jc w:val="both"/>
        <w:rPr>
          <w:szCs w:val="22"/>
          <w:lang w:val="sr-Latn-ME"/>
        </w:rPr>
      </w:pPr>
      <w:r w:rsidRPr="00AD21CA">
        <w:rPr>
          <w:szCs w:val="22"/>
          <w:lang w:val="sr-Latn-ME"/>
        </w:rPr>
        <w:t>Nemojte davati drugim osobama antibiotike koji su propisani Vama.</w:t>
      </w:r>
    </w:p>
    <w:p w14:paraId="7D2F3191" w14:textId="77777777" w:rsidR="00EE535D" w:rsidRPr="00AD21CA" w:rsidRDefault="00EE535D" w:rsidP="00BF07E8">
      <w:pPr>
        <w:numPr>
          <w:ilvl w:val="0"/>
          <w:numId w:val="37"/>
        </w:numPr>
        <w:tabs>
          <w:tab w:val="clear" w:pos="567"/>
        </w:tabs>
        <w:spacing w:line="240" w:lineRule="auto"/>
        <w:ind w:left="0" w:firstLine="0"/>
        <w:jc w:val="both"/>
        <w:rPr>
          <w:szCs w:val="22"/>
          <w:lang w:val="sr-Latn-ME"/>
        </w:rPr>
      </w:pPr>
      <w:r w:rsidRPr="00AD21CA">
        <w:rPr>
          <w:szCs w:val="22"/>
          <w:lang w:val="sr-Latn-ME"/>
        </w:rPr>
        <w:t>Ako Vam je nakon završetka terapije koju Vam je propisao ljekar preostala određena količina antibiotika, odnesite preostale antibiotike u apoteku kako bi bili odgovarajuće zbrinuti.</w:t>
      </w:r>
    </w:p>
    <w:p w14:paraId="168D717A" w14:textId="77777777" w:rsidR="00EE535D" w:rsidRPr="00DD3EC3" w:rsidRDefault="00EE535D" w:rsidP="00BF07E8">
      <w:pPr>
        <w:jc w:val="both"/>
        <w:rPr>
          <w:szCs w:val="22"/>
          <w:lang w:val="sr-Latn-ME"/>
        </w:rPr>
      </w:pPr>
    </w:p>
    <w:p w14:paraId="4B471B14" w14:textId="77777777" w:rsidR="00812D16" w:rsidRPr="00AD21CA" w:rsidRDefault="00812D16" w:rsidP="00BF07E8">
      <w:pPr>
        <w:rPr>
          <w:szCs w:val="22"/>
          <w:lang w:val="sr-Latn-ME"/>
        </w:rPr>
      </w:pPr>
    </w:p>
    <w:sectPr w:rsidR="00812D16" w:rsidRPr="00AD21CA" w:rsidSect="00F56894">
      <w:footerReference w:type="default" r:id="rId11"/>
      <w:footerReference w:type="first" r:id="rId12"/>
      <w:endnotePr>
        <w:numFmt w:val="decimal"/>
      </w:endnotePr>
      <w:pgSz w:w="11907" w:h="16840" w:code="9"/>
      <w:pgMar w:top="1134" w:right="1418" w:bottom="1134" w:left="1418"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3D430" w14:textId="77777777" w:rsidR="00071841" w:rsidRDefault="00071841">
      <w:pPr>
        <w:spacing w:line="240" w:lineRule="auto"/>
      </w:pPr>
      <w:r>
        <w:separator/>
      </w:r>
    </w:p>
  </w:endnote>
  <w:endnote w:type="continuationSeparator" w:id="0">
    <w:p w14:paraId="69273B3B" w14:textId="77777777" w:rsidR="00071841" w:rsidRDefault="00071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8B13" w14:textId="6E9C0C07" w:rsidR="006B4557" w:rsidRPr="00AD21CA" w:rsidRDefault="006C3553" w:rsidP="00AD21CA">
    <w:pPr>
      <w:pStyle w:val="Footer"/>
      <w:jc w:val="center"/>
      <w:rPr>
        <w:rFonts w:ascii="Times New Roman" w:hAnsi="Times New Roman"/>
        <w:sz w:val="22"/>
        <w:szCs w:val="22"/>
      </w:rPr>
    </w:pPr>
    <w:r w:rsidRPr="00AD21CA">
      <w:rPr>
        <w:rFonts w:ascii="Times New Roman" w:hAnsi="Times New Roman"/>
        <w:sz w:val="22"/>
        <w:szCs w:val="22"/>
      </w:rPr>
      <w:fldChar w:fldCharType="begin"/>
    </w:r>
    <w:r w:rsidRPr="00AD21CA">
      <w:rPr>
        <w:rFonts w:ascii="Times New Roman" w:hAnsi="Times New Roman"/>
        <w:sz w:val="22"/>
        <w:szCs w:val="22"/>
      </w:rPr>
      <w:instrText xml:space="preserve"> EQ </w:instrText>
    </w:r>
    <w:r w:rsidRPr="00AD21CA">
      <w:rPr>
        <w:rFonts w:ascii="Times New Roman" w:hAnsi="Times New Roman"/>
        <w:sz w:val="22"/>
        <w:szCs w:val="22"/>
      </w:rPr>
      <w:fldChar w:fldCharType="end"/>
    </w:r>
    <w:r w:rsidR="00C5539B" w:rsidRPr="009A63F0">
      <w:rPr>
        <w:rFonts w:ascii="Times New Roman" w:hAnsi="Times New Roman"/>
        <w:sz w:val="22"/>
        <w:szCs w:val="22"/>
      </w:rPr>
      <w:fldChar w:fldCharType="begin"/>
    </w:r>
    <w:r w:rsidR="00C5539B" w:rsidRPr="009A63F0">
      <w:rPr>
        <w:rFonts w:ascii="Times New Roman" w:hAnsi="Times New Roman"/>
        <w:sz w:val="22"/>
        <w:szCs w:val="22"/>
      </w:rPr>
      <w:instrText xml:space="preserve"> PAGE </w:instrText>
    </w:r>
    <w:r w:rsidR="00C5539B" w:rsidRPr="009A63F0">
      <w:rPr>
        <w:rFonts w:ascii="Times New Roman" w:hAnsi="Times New Roman"/>
        <w:sz w:val="22"/>
        <w:szCs w:val="22"/>
      </w:rPr>
      <w:fldChar w:fldCharType="separate"/>
    </w:r>
    <w:r w:rsidR="00AD518A">
      <w:rPr>
        <w:rFonts w:ascii="Times New Roman" w:hAnsi="Times New Roman"/>
        <w:sz w:val="22"/>
        <w:szCs w:val="22"/>
      </w:rPr>
      <w:t>8</w:t>
    </w:r>
    <w:r w:rsidR="00C5539B" w:rsidRPr="009A63F0">
      <w:rPr>
        <w:rFonts w:ascii="Times New Roman" w:hAnsi="Times New Roman"/>
        <w:sz w:val="22"/>
        <w:szCs w:val="22"/>
      </w:rPr>
      <w:fldChar w:fldCharType="end"/>
    </w:r>
    <w:r w:rsidR="00C5539B" w:rsidRPr="009A63F0">
      <w:rPr>
        <w:rFonts w:ascii="Times New Roman" w:hAnsi="Times New Roman"/>
        <w:sz w:val="22"/>
        <w:szCs w:val="22"/>
      </w:rPr>
      <w:t xml:space="preserve"> / </w:t>
    </w:r>
    <w:r w:rsidR="00C5539B" w:rsidRPr="009A63F0">
      <w:rPr>
        <w:rFonts w:ascii="Times New Roman" w:hAnsi="Times New Roman"/>
        <w:sz w:val="22"/>
        <w:szCs w:val="22"/>
      </w:rPr>
      <w:fldChar w:fldCharType="begin"/>
    </w:r>
    <w:r w:rsidR="00C5539B" w:rsidRPr="009A63F0">
      <w:rPr>
        <w:rFonts w:ascii="Times New Roman" w:hAnsi="Times New Roman"/>
        <w:sz w:val="22"/>
        <w:szCs w:val="22"/>
      </w:rPr>
      <w:instrText xml:space="preserve"> NUMPAGES </w:instrText>
    </w:r>
    <w:r w:rsidR="00C5539B" w:rsidRPr="009A63F0">
      <w:rPr>
        <w:rFonts w:ascii="Times New Roman" w:hAnsi="Times New Roman"/>
        <w:sz w:val="22"/>
        <w:szCs w:val="22"/>
      </w:rPr>
      <w:fldChar w:fldCharType="separate"/>
    </w:r>
    <w:r w:rsidR="00AD518A">
      <w:rPr>
        <w:rFonts w:ascii="Times New Roman" w:hAnsi="Times New Roman"/>
        <w:sz w:val="22"/>
        <w:szCs w:val="22"/>
      </w:rPr>
      <w:t>8</w:t>
    </w:r>
    <w:r w:rsidR="00C5539B" w:rsidRPr="009A63F0">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47F7" w14:textId="39C0C762" w:rsidR="006B4557" w:rsidRPr="00AD21CA" w:rsidRDefault="00C5539B" w:rsidP="00AD21CA">
    <w:pPr>
      <w:pStyle w:val="Footer"/>
      <w:jc w:val="center"/>
      <w:rPr>
        <w:rFonts w:ascii="Times New Roman" w:hAnsi="Times New Roman"/>
        <w:sz w:val="22"/>
        <w:szCs w:val="22"/>
      </w:rPr>
    </w:pPr>
    <w:r w:rsidRPr="009A63F0">
      <w:rPr>
        <w:rFonts w:ascii="Times New Roman" w:hAnsi="Times New Roman"/>
        <w:sz w:val="22"/>
        <w:szCs w:val="22"/>
      </w:rPr>
      <w:fldChar w:fldCharType="begin"/>
    </w:r>
    <w:r w:rsidRPr="009A63F0">
      <w:rPr>
        <w:rFonts w:ascii="Times New Roman" w:hAnsi="Times New Roman"/>
        <w:sz w:val="22"/>
        <w:szCs w:val="22"/>
      </w:rPr>
      <w:instrText xml:space="preserve"> PAGE </w:instrText>
    </w:r>
    <w:r w:rsidRPr="009A63F0">
      <w:rPr>
        <w:rFonts w:ascii="Times New Roman" w:hAnsi="Times New Roman"/>
        <w:sz w:val="22"/>
        <w:szCs w:val="22"/>
      </w:rPr>
      <w:fldChar w:fldCharType="separate"/>
    </w:r>
    <w:r w:rsidR="00AD518A">
      <w:rPr>
        <w:rFonts w:ascii="Times New Roman" w:hAnsi="Times New Roman"/>
        <w:sz w:val="22"/>
        <w:szCs w:val="22"/>
      </w:rPr>
      <w:t>1</w:t>
    </w:r>
    <w:r w:rsidRPr="009A63F0">
      <w:rPr>
        <w:rFonts w:ascii="Times New Roman" w:hAnsi="Times New Roman"/>
        <w:sz w:val="22"/>
        <w:szCs w:val="22"/>
      </w:rPr>
      <w:fldChar w:fldCharType="end"/>
    </w:r>
    <w:r w:rsidRPr="009A63F0">
      <w:rPr>
        <w:rFonts w:ascii="Times New Roman" w:hAnsi="Times New Roman"/>
        <w:sz w:val="22"/>
        <w:szCs w:val="22"/>
      </w:rPr>
      <w:t xml:space="preserve"> / </w:t>
    </w:r>
    <w:r w:rsidRPr="009A63F0">
      <w:rPr>
        <w:rFonts w:ascii="Times New Roman" w:hAnsi="Times New Roman"/>
        <w:sz w:val="22"/>
        <w:szCs w:val="22"/>
      </w:rPr>
      <w:fldChar w:fldCharType="begin"/>
    </w:r>
    <w:r w:rsidRPr="009A63F0">
      <w:rPr>
        <w:rFonts w:ascii="Times New Roman" w:hAnsi="Times New Roman"/>
        <w:sz w:val="22"/>
        <w:szCs w:val="22"/>
      </w:rPr>
      <w:instrText xml:space="preserve"> NUMPAGES </w:instrText>
    </w:r>
    <w:r w:rsidRPr="009A63F0">
      <w:rPr>
        <w:rFonts w:ascii="Times New Roman" w:hAnsi="Times New Roman"/>
        <w:sz w:val="22"/>
        <w:szCs w:val="22"/>
      </w:rPr>
      <w:fldChar w:fldCharType="separate"/>
    </w:r>
    <w:r w:rsidR="00AD518A">
      <w:rPr>
        <w:rFonts w:ascii="Times New Roman" w:hAnsi="Times New Roman"/>
        <w:sz w:val="22"/>
        <w:szCs w:val="22"/>
      </w:rPr>
      <w:t>8</w:t>
    </w:r>
    <w:r w:rsidRPr="009A63F0">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219D0" w14:textId="77777777" w:rsidR="00071841" w:rsidRDefault="00071841">
      <w:pPr>
        <w:spacing w:line="240" w:lineRule="auto"/>
      </w:pPr>
      <w:r>
        <w:separator/>
      </w:r>
    </w:p>
  </w:footnote>
  <w:footnote w:type="continuationSeparator" w:id="0">
    <w:p w14:paraId="196B73D0" w14:textId="77777777" w:rsidR="00071841" w:rsidRDefault="000718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82659BD"/>
    <w:multiLevelType w:val="hybridMultilevel"/>
    <w:tmpl w:val="C5D2B78C"/>
    <w:lvl w:ilvl="0" w:tplc="4B740F9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9B610EB"/>
    <w:multiLevelType w:val="hybridMultilevel"/>
    <w:tmpl w:val="FF16B978"/>
    <w:lvl w:ilvl="0" w:tplc="D450914A">
      <w:start w:val="1"/>
      <w:numFmt w:val="bullet"/>
      <w:lvlText w:val="-"/>
      <w:lvlJc w:val="left"/>
      <w:pPr>
        <w:ind w:left="513" w:hanging="360"/>
      </w:pPr>
      <w:rPr>
        <w:rFonts w:ascii="Times New Roman" w:eastAsia="Times New Roman" w:hAnsi="Times New Roman" w:cs="Times New Roman" w:hint="default"/>
      </w:rPr>
    </w:lvl>
    <w:lvl w:ilvl="1" w:tplc="F86E2CBC">
      <w:numFmt w:val="bullet"/>
      <w:lvlText w:val="-"/>
      <w:lvlJc w:val="left"/>
      <w:pPr>
        <w:ind w:left="873" w:hanging="360"/>
      </w:pPr>
      <w:rPr>
        <w:rFonts w:ascii="Calibri" w:eastAsia="Calibri" w:hAnsi="Calibri" w:cs="Calibri"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abstractNum w:abstractNumId="8" w15:restartNumberingAfterBreak="0">
    <w:nsid w:val="1C325E16"/>
    <w:multiLevelType w:val="hybridMultilevel"/>
    <w:tmpl w:val="61349C06"/>
    <w:lvl w:ilvl="0" w:tplc="FFFFFFFF">
      <w:start w:val="1"/>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63F6FC9"/>
    <w:multiLevelType w:val="hybridMultilevel"/>
    <w:tmpl w:val="7F5EB992"/>
    <w:lvl w:ilvl="0" w:tplc="73C83494">
      <w:start w:val="1"/>
      <w:numFmt w:val="decimal"/>
      <w:lvlText w:val="%1."/>
      <w:lvlJc w:val="left"/>
      <w:pPr>
        <w:ind w:left="164" w:hanging="207"/>
      </w:pPr>
      <w:rPr>
        <w:rFonts w:ascii="Times New Roman" w:eastAsia="Times New Roman" w:hAnsi="Times New Roman" w:hint="default"/>
        <w:b/>
        <w:bCs/>
        <w:spacing w:val="1"/>
        <w:w w:val="103"/>
        <w:sz w:val="20"/>
        <w:szCs w:val="20"/>
      </w:rPr>
    </w:lvl>
    <w:lvl w:ilvl="1" w:tplc="4B740F9C">
      <w:start w:val="1"/>
      <w:numFmt w:val="bullet"/>
      <w:lvlText w:val=""/>
      <w:lvlJc w:val="left"/>
      <w:pPr>
        <w:ind w:left="840" w:hanging="341"/>
      </w:pPr>
      <w:rPr>
        <w:rFonts w:ascii="Symbol" w:hAnsi="Symbol" w:hint="default"/>
        <w:w w:val="103"/>
        <w:sz w:val="20"/>
        <w:szCs w:val="20"/>
      </w:rPr>
    </w:lvl>
    <w:lvl w:ilvl="2" w:tplc="D76245A2">
      <w:start w:val="1"/>
      <w:numFmt w:val="bullet"/>
      <w:lvlText w:val="•"/>
      <w:lvlJc w:val="left"/>
      <w:pPr>
        <w:ind w:left="1811" w:hanging="341"/>
      </w:pPr>
      <w:rPr>
        <w:rFonts w:hint="default"/>
      </w:rPr>
    </w:lvl>
    <w:lvl w:ilvl="3" w:tplc="CD4A2E0A">
      <w:start w:val="1"/>
      <w:numFmt w:val="bullet"/>
      <w:lvlText w:val="•"/>
      <w:lvlJc w:val="left"/>
      <w:pPr>
        <w:ind w:left="2782" w:hanging="341"/>
      </w:pPr>
      <w:rPr>
        <w:rFonts w:hint="default"/>
      </w:rPr>
    </w:lvl>
    <w:lvl w:ilvl="4" w:tplc="88BC0810">
      <w:start w:val="1"/>
      <w:numFmt w:val="bullet"/>
      <w:lvlText w:val="•"/>
      <w:lvlJc w:val="left"/>
      <w:pPr>
        <w:ind w:left="3753" w:hanging="341"/>
      </w:pPr>
      <w:rPr>
        <w:rFonts w:hint="default"/>
      </w:rPr>
    </w:lvl>
    <w:lvl w:ilvl="5" w:tplc="C3AAD550">
      <w:start w:val="1"/>
      <w:numFmt w:val="bullet"/>
      <w:lvlText w:val="•"/>
      <w:lvlJc w:val="left"/>
      <w:pPr>
        <w:ind w:left="4724" w:hanging="341"/>
      </w:pPr>
      <w:rPr>
        <w:rFonts w:hint="default"/>
      </w:rPr>
    </w:lvl>
    <w:lvl w:ilvl="6" w:tplc="DF0C6DAA">
      <w:start w:val="1"/>
      <w:numFmt w:val="bullet"/>
      <w:lvlText w:val="•"/>
      <w:lvlJc w:val="left"/>
      <w:pPr>
        <w:ind w:left="5695" w:hanging="341"/>
      </w:pPr>
      <w:rPr>
        <w:rFonts w:hint="default"/>
      </w:rPr>
    </w:lvl>
    <w:lvl w:ilvl="7" w:tplc="772AFF24">
      <w:start w:val="1"/>
      <w:numFmt w:val="bullet"/>
      <w:lvlText w:val="•"/>
      <w:lvlJc w:val="left"/>
      <w:pPr>
        <w:ind w:left="6666" w:hanging="341"/>
      </w:pPr>
      <w:rPr>
        <w:rFonts w:hint="default"/>
      </w:rPr>
    </w:lvl>
    <w:lvl w:ilvl="8" w:tplc="CEE23124">
      <w:start w:val="1"/>
      <w:numFmt w:val="bullet"/>
      <w:lvlText w:val="•"/>
      <w:lvlJc w:val="left"/>
      <w:pPr>
        <w:ind w:left="7637" w:hanging="341"/>
      </w:pPr>
      <w:rPr>
        <w:rFonts w:hint="default"/>
      </w:rPr>
    </w:lvl>
  </w:abstractNum>
  <w:abstractNum w:abstractNumId="11"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79F73CC"/>
    <w:multiLevelType w:val="hybridMultilevel"/>
    <w:tmpl w:val="4E685CB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9" w15:restartNumberingAfterBreak="0">
    <w:nsid w:val="5A704D05"/>
    <w:multiLevelType w:val="hybridMultilevel"/>
    <w:tmpl w:val="139A6C8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B47A74"/>
    <w:multiLevelType w:val="hybridMultilevel"/>
    <w:tmpl w:val="1DFA81DC"/>
    <w:lvl w:ilvl="0" w:tplc="4B740F9C">
      <w:start w:val="1"/>
      <w:numFmt w:val="bullet"/>
      <w:lvlText w:val=""/>
      <w:lvlJc w:val="left"/>
      <w:pPr>
        <w:ind w:left="513" w:hanging="360"/>
      </w:pPr>
      <w:rPr>
        <w:rFonts w:ascii="Symbol" w:hAnsi="Symbol"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21" w15:restartNumberingAfterBreak="0">
    <w:nsid w:val="60846AF0"/>
    <w:multiLevelType w:val="hybridMultilevel"/>
    <w:tmpl w:val="6BCE23BE"/>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44505AE"/>
    <w:multiLevelType w:val="hybridMultilevel"/>
    <w:tmpl w:val="218C6210"/>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00071E"/>
    <w:multiLevelType w:val="hybridMultilevel"/>
    <w:tmpl w:val="180E1436"/>
    <w:lvl w:ilvl="0" w:tplc="D450914A">
      <w:start w:val="1"/>
      <w:numFmt w:val="bullet"/>
      <w:lvlText w:val="-"/>
      <w:lvlJc w:val="left"/>
      <w:pPr>
        <w:ind w:left="513" w:hanging="360"/>
      </w:pPr>
      <w:rPr>
        <w:rFonts w:ascii="Times New Roman" w:eastAsia="Times New Roman" w:hAnsi="Times New Roman" w:cs="Times New Roman" w:hint="default"/>
      </w:rPr>
    </w:lvl>
    <w:lvl w:ilvl="1" w:tplc="081A0003" w:tentative="1">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abstractNum w:abstractNumId="31"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2"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87D188C"/>
    <w:multiLevelType w:val="hybridMultilevel"/>
    <w:tmpl w:val="CC044430"/>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15:restartNumberingAfterBreak="0">
    <w:nsid w:val="7F1B136E"/>
    <w:multiLevelType w:val="hybridMultilevel"/>
    <w:tmpl w:val="2FD8D1E2"/>
    <w:lvl w:ilvl="0" w:tplc="D450914A">
      <w:start w:val="1"/>
      <w:numFmt w:val="bullet"/>
      <w:lvlText w:val="-"/>
      <w:lvlJc w:val="left"/>
      <w:pPr>
        <w:ind w:left="513" w:hanging="360"/>
      </w:pPr>
      <w:rPr>
        <w:rFonts w:ascii="Times New Roman" w:eastAsia="Times New Roman" w:hAnsi="Times New Roman" w:cs="Times New Roman" w:hint="default"/>
      </w:rPr>
    </w:lvl>
    <w:lvl w:ilvl="1" w:tplc="081A0003" w:tentative="1">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num w:numId="1">
    <w:abstractNumId w:val="2"/>
  </w:num>
  <w:num w:numId="2">
    <w:abstractNumId w:val="2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5"/>
  </w:num>
  <w:num w:numId="6">
    <w:abstractNumId w:val="18"/>
  </w:num>
  <w:num w:numId="7">
    <w:abstractNumId w:val="12"/>
  </w:num>
  <w:num w:numId="8">
    <w:abstractNumId w:val="14"/>
  </w:num>
  <w:num w:numId="9">
    <w:abstractNumId w:val="31"/>
  </w:num>
  <w:num w:numId="10">
    <w:abstractNumId w:val="1"/>
  </w:num>
  <w:num w:numId="11">
    <w:abstractNumId w:val="27"/>
  </w:num>
  <w:num w:numId="12">
    <w:abstractNumId w:val="13"/>
  </w:num>
  <w:num w:numId="13">
    <w:abstractNumId w:val="9"/>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28"/>
  </w:num>
  <w:num w:numId="17">
    <w:abstractNumId w:val="16"/>
  </w:num>
  <w:num w:numId="18">
    <w:abstractNumId w:val="17"/>
  </w:num>
  <w:num w:numId="19">
    <w:abstractNumId w:val="33"/>
  </w:num>
  <w:num w:numId="20">
    <w:abstractNumId w:val="22"/>
  </w:num>
  <w:num w:numId="21">
    <w:abstractNumId w:val="29"/>
  </w:num>
  <w:num w:numId="22">
    <w:abstractNumId w:val="26"/>
  </w:num>
  <w:num w:numId="23">
    <w:abstractNumId w:val="11"/>
  </w:num>
  <w:num w:numId="24">
    <w:abstractNumId w:val="29"/>
  </w:num>
  <w:num w:numId="25">
    <w:abstractNumId w:val="5"/>
  </w:num>
  <w:num w:numId="26">
    <w:abstractNumId w:val="3"/>
    <w:lvlOverride w:ilvl="0">
      <w:startOverride w:val="1"/>
    </w:lvlOverride>
  </w:num>
  <w:num w:numId="27">
    <w:abstractNumId w:val="32"/>
  </w:num>
  <w:num w:numId="28">
    <w:abstractNumId w:val="23"/>
  </w:num>
  <w:num w:numId="29">
    <w:abstractNumId w:val="10"/>
  </w:num>
  <w:num w:numId="30">
    <w:abstractNumId w:val="4"/>
  </w:num>
  <w:num w:numId="31">
    <w:abstractNumId w:val="34"/>
  </w:num>
  <w:num w:numId="32">
    <w:abstractNumId w:val="21"/>
  </w:num>
  <w:num w:numId="33">
    <w:abstractNumId w:val="20"/>
  </w:num>
  <w:num w:numId="34">
    <w:abstractNumId w:val="30"/>
  </w:num>
  <w:num w:numId="35">
    <w:abstractNumId w:val="35"/>
  </w:num>
  <w:num w:numId="36">
    <w:abstractNumId w:val="7"/>
  </w:num>
  <w:num w:numId="37">
    <w:abstractNumId w:val="15"/>
  </w:num>
  <w:num w:numId="38">
    <w:abstractNumId w:val="6"/>
  </w:num>
  <w:num w:numId="39">
    <w:abstractNumId w:val="19"/>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283E"/>
    <w:rsid w:val="00053809"/>
    <w:rsid w:val="00053914"/>
    <w:rsid w:val="00054756"/>
    <w:rsid w:val="000556C8"/>
    <w:rsid w:val="000560C5"/>
    <w:rsid w:val="00056C49"/>
    <w:rsid w:val="00056FE0"/>
    <w:rsid w:val="00060090"/>
    <w:rsid w:val="000603C8"/>
    <w:rsid w:val="0006081C"/>
    <w:rsid w:val="000608A4"/>
    <w:rsid w:val="00060AA1"/>
    <w:rsid w:val="00061FEE"/>
    <w:rsid w:val="000631FD"/>
    <w:rsid w:val="000643D3"/>
    <w:rsid w:val="00067B16"/>
    <w:rsid w:val="00071841"/>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256"/>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5BB"/>
    <w:rsid w:val="000C5A4E"/>
    <w:rsid w:val="000C635D"/>
    <w:rsid w:val="000C744F"/>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117"/>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37A69"/>
    <w:rsid w:val="00141470"/>
    <w:rsid w:val="00141540"/>
    <w:rsid w:val="001449DF"/>
    <w:rsid w:val="0014569B"/>
    <w:rsid w:val="001470E0"/>
    <w:rsid w:val="00150060"/>
    <w:rsid w:val="00152401"/>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2C74"/>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8CF"/>
    <w:rsid w:val="001D6AF4"/>
    <w:rsid w:val="001D6BFC"/>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02E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87599"/>
    <w:rsid w:val="00296B03"/>
    <w:rsid w:val="00296C1F"/>
    <w:rsid w:val="002A41E6"/>
    <w:rsid w:val="002A44C8"/>
    <w:rsid w:val="002A545A"/>
    <w:rsid w:val="002A5E48"/>
    <w:rsid w:val="002B0059"/>
    <w:rsid w:val="002B0455"/>
    <w:rsid w:val="002B261C"/>
    <w:rsid w:val="002B2BEE"/>
    <w:rsid w:val="002B2D2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7CC"/>
    <w:rsid w:val="002E4E94"/>
    <w:rsid w:val="002F1F28"/>
    <w:rsid w:val="002F43CA"/>
    <w:rsid w:val="002F57AA"/>
    <w:rsid w:val="002F6EF7"/>
    <w:rsid w:val="002F714C"/>
    <w:rsid w:val="002F77BF"/>
    <w:rsid w:val="003004A2"/>
    <w:rsid w:val="00303DD5"/>
    <w:rsid w:val="00307B74"/>
    <w:rsid w:val="00310764"/>
    <w:rsid w:val="00311BFD"/>
    <w:rsid w:val="00314718"/>
    <w:rsid w:val="003147F2"/>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0D0F"/>
    <w:rsid w:val="0037233D"/>
    <w:rsid w:val="003736EF"/>
    <w:rsid w:val="003737E3"/>
    <w:rsid w:val="0037539B"/>
    <w:rsid w:val="00380A1A"/>
    <w:rsid w:val="00380D80"/>
    <w:rsid w:val="0038500E"/>
    <w:rsid w:val="0038761D"/>
    <w:rsid w:val="003906F8"/>
    <w:rsid w:val="00390E06"/>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4E1"/>
    <w:rsid w:val="003C1CA5"/>
    <w:rsid w:val="003C1EC7"/>
    <w:rsid w:val="003C3D8E"/>
    <w:rsid w:val="003C5E61"/>
    <w:rsid w:val="003C64A0"/>
    <w:rsid w:val="003C6F0B"/>
    <w:rsid w:val="003C7BA3"/>
    <w:rsid w:val="003D3642"/>
    <w:rsid w:val="003D4E9C"/>
    <w:rsid w:val="003D5EE8"/>
    <w:rsid w:val="003E0D78"/>
    <w:rsid w:val="003E1CB1"/>
    <w:rsid w:val="003E3A1D"/>
    <w:rsid w:val="003E50A7"/>
    <w:rsid w:val="003E6CA0"/>
    <w:rsid w:val="003F1F41"/>
    <w:rsid w:val="003F2FDE"/>
    <w:rsid w:val="003F330B"/>
    <w:rsid w:val="003F58B9"/>
    <w:rsid w:val="003F6FDF"/>
    <w:rsid w:val="004016F5"/>
    <w:rsid w:val="004045AA"/>
    <w:rsid w:val="0040549A"/>
    <w:rsid w:val="00405B76"/>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6DEB"/>
    <w:rsid w:val="00457946"/>
    <w:rsid w:val="00457D8B"/>
    <w:rsid w:val="00460A17"/>
    <w:rsid w:val="0046120A"/>
    <w:rsid w:val="00462F79"/>
    <w:rsid w:val="00463438"/>
    <w:rsid w:val="00463ECE"/>
    <w:rsid w:val="00465388"/>
    <w:rsid w:val="004661AB"/>
    <w:rsid w:val="004677C9"/>
    <w:rsid w:val="0047073E"/>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5C27"/>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66A"/>
    <w:rsid w:val="004C1994"/>
    <w:rsid w:val="004C70FC"/>
    <w:rsid w:val="004D022C"/>
    <w:rsid w:val="004D2675"/>
    <w:rsid w:val="004D3952"/>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64D8"/>
    <w:rsid w:val="00507F98"/>
    <w:rsid w:val="005108A3"/>
    <w:rsid w:val="00510DB5"/>
    <w:rsid w:val="00510F6E"/>
    <w:rsid w:val="00510FA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0ED3"/>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083A"/>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3F8F"/>
    <w:rsid w:val="006266A9"/>
    <w:rsid w:val="00630426"/>
    <w:rsid w:val="006316C1"/>
    <w:rsid w:val="00631ED4"/>
    <w:rsid w:val="00633BC7"/>
    <w:rsid w:val="00635AC7"/>
    <w:rsid w:val="00635E9C"/>
    <w:rsid w:val="0063753F"/>
    <w:rsid w:val="00637B41"/>
    <w:rsid w:val="006405F8"/>
    <w:rsid w:val="006414EE"/>
    <w:rsid w:val="00641FCE"/>
    <w:rsid w:val="00642524"/>
    <w:rsid w:val="00642D0A"/>
    <w:rsid w:val="0064630E"/>
    <w:rsid w:val="00646FE1"/>
    <w:rsid w:val="00647075"/>
    <w:rsid w:val="0065581D"/>
    <w:rsid w:val="00655AB2"/>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A62BD"/>
    <w:rsid w:val="006A647B"/>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27949"/>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CC4"/>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59C"/>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46B98"/>
    <w:rsid w:val="00851377"/>
    <w:rsid w:val="00854151"/>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B6D"/>
    <w:rsid w:val="00883ED5"/>
    <w:rsid w:val="00884C14"/>
    <w:rsid w:val="00885273"/>
    <w:rsid w:val="00885F2C"/>
    <w:rsid w:val="00886386"/>
    <w:rsid w:val="0088701C"/>
    <w:rsid w:val="0088794B"/>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4EBE"/>
    <w:rsid w:val="008A6A5C"/>
    <w:rsid w:val="008A7316"/>
    <w:rsid w:val="008B4A1C"/>
    <w:rsid w:val="008B500A"/>
    <w:rsid w:val="008B553D"/>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2D0"/>
    <w:rsid w:val="00912B9F"/>
    <w:rsid w:val="00914067"/>
    <w:rsid w:val="00915D20"/>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37B06"/>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4BFA"/>
    <w:rsid w:val="009C562E"/>
    <w:rsid w:val="009C5E44"/>
    <w:rsid w:val="009C7531"/>
    <w:rsid w:val="009D220C"/>
    <w:rsid w:val="009D221F"/>
    <w:rsid w:val="009D69B7"/>
    <w:rsid w:val="009D739F"/>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2F86"/>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87517"/>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5F4"/>
    <w:rsid w:val="00AB5A8D"/>
    <w:rsid w:val="00AB6642"/>
    <w:rsid w:val="00AB7183"/>
    <w:rsid w:val="00AC26A9"/>
    <w:rsid w:val="00AC2EFE"/>
    <w:rsid w:val="00AC3930"/>
    <w:rsid w:val="00AC3AB1"/>
    <w:rsid w:val="00AC68A3"/>
    <w:rsid w:val="00AC68C6"/>
    <w:rsid w:val="00AC7612"/>
    <w:rsid w:val="00AC79C1"/>
    <w:rsid w:val="00AC7CA4"/>
    <w:rsid w:val="00AD1F03"/>
    <w:rsid w:val="00AD21CA"/>
    <w:rsid w:val="00AD493B"/>
    <w:rsid w:val="00AD4A64"/>
    <w:rsid w:val="00AD4D4E"/>
    <w:rsid w:val="00AD518A"/>
    <w:rsid w:val="00AD598F"/>
    <w:rsid w:val="00AD6D09"/>
    <w:rsid w:val="00AE07DA"/>
    <w:rsid w:val="00AE098E"/>
    <w:rsid w:val="00AE0BBA"/>
    <w:rsid w:val="00AE2291"/>
    <w:rsid w:val="00AE25C8"/>
    <w:rsid w:val="00AE4003"/>
    <w:rsid w:val="00AE4113"/>
    <w:rsid w:val="00AE4380"/>
    <w:rsid w:val="00AE4FAC"/>
    <w:rsid w:val="00AE522E"/>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56FF"/>
    <w:rsid w:val="00B17FAB"/>
    <w:rsid w:val="00B21BE7"/>
    <w:rsid w:val="00B22492"/>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0A2E"/>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07E8"/>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37A2"/>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363BF"/>
    <w:rsid w:val="00C41CD3"/>
    <w:rsid w:val="00C43438"/>
    <w:rsid w:val="00C44264"/>
    <w:rsid w:val="00C46251"/>
    <w:rsid w:val="00C4790F"/>
    <w:rsid w:val="00C47FC0"/>
    <w:rsid w:val="00C5189F"/>
    <w:rsid w:val="00C51DEE"/>
    <w:rsid w:val="00C528CC"/>
    <w:rsid w:val="00C53ABD"/>
    <w:rsid w:val="00C53AD3"/>
    <w:rsid w:val="00C53C94"/>
    <w:rsid w:val="00C5539B"/>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1006"/>
    <w:rsid w:val="00CD1F63"/>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0DE3"/>
    <w:rsid w:val="00D1121A"/>
    <w:rsid w:val="00D11F90"/>
    <w:rsid w:val="00D13527"/>
    <w:rsid w:val="00D151AE"/>
    <w:rsid w:val="00D15E4E"/>
    <w:rsid w:val="00D17601"/>
    <w:rsid w:val="00D20D6E"/>
    <w:rsid w:val="00D21300"/>
    <w:rsid w:val="00D22F7B"/>
    <w:rsid w:val="00D230DC"/>
    <w:rsid w:val="00D251FF"/>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0E"/>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3EC3"/>
    <w:rsid w:val="00DD45E7"/>
    <w:rsid w:val="00DD71F6"/>
    <w:rsid w:val="00DD7667"/>
    <w:rsid w:val="00DD777C"/>
    <w:rsid w:val="00DE0D2F"/>
    <w:rsid w:val="00DE0D75"/>
    <w:rsid w:val="00DE19EB"/>
    <w:rsid w:val="00DE5B0F"/>
    <w:rsid w:val="00DE5E74"/>
    <w:rsid w:val="00DF0FE3"/>
    <w:rsid w:val="00DF2CB1"/>
    <w:rsid w:val="00DF69F9"/>
    <w:rsid w:val="00E02579"/>
    <w:rsid w:val="00E025FF"/>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1A9"/>
    <w:rsid w:val="00E25AF8"/>
    <w:rsid w:val="00E26C55"/>
    <w:rsid w:val="00E26F6C"/>
    <w:rsid w:val="00E31BD0"/>
    <w:rsid w:val="00E348EA"/>
    <w:rsid w:val="00E34CA3"/>
    <w:rsid w:val="00E35C4A"/>
    <w:rsid w:val="00E37A0F"/>
    <w:rsid w:val="00E37DA6"/>
    <w:rsid w:val="00E37FE3"/>
    <w:rsid w:val="00E40EB7"/>
    <w:rsid w:val="00E41622"/>
    <w:rsid w:val="00E43AAA"/>
    <w:rsid w:val="00E44C62"/>
    <w:rsid w:val="00E5275F"/>
    <w:rsid w:val="00E5387C"/>
    <w:rsid w:val="00E54EF2"/>
    <w:rsid w:val="00E60DC5"/>
    <w:rsid w:val="00E63559"/>
    <w:rsid w:val="00E63C81"/>
    <w:rsid w:val="00E66FCB"/>
    <w:rsid w:val="00E67180"/>
    <w:rsid w:val="00E676E2"/>
    <w:rsid w:val="00E71067"/>
    <w:rsid w:val="00E7224A"/>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40A"/>
    <w:rsid w:val="00E93F3F"/>
    <w:rsid w:val="00E967CB"/>
    <w:rsid w:val="00EA05D9"/>
    <w:rsid w:val="00EA1104"/>
    <w:rsid w:val="00EA1779"/>
    <w:rsid w:val="00EA5257"/>
    <w:rsid w:val="00EA59B6"/>
    <w:rsid w:val="00EA7415"/>
    <w:rsid w:val="00EB0433"/>
    <w:rsid w:val="00EB0E3A"/>
    <w:rsid w:val="00EB1B8B"/>
    <w:rsid w:val="00EB24EC"/>
    <w:rsid w:val="00EB3252"/>
    <w:rsid w:val="00EB3C54"/>
    <w:rsid w:val="00EB3C5A"/>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535D"/>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16612"/>
    <w:rsid w:val="00F176B6"/>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6894"/>
    <w:rsid w:val="00F57D1C"/>
    <w:rsid w:val="00F6077A"/>
    <w:rsid w:val="00F6086A"/>
    <w:rsid w:val="00F6169B"/>
    <w:rsid w:val="00F62824"/>
    <w:rsid w:val="00F62D7C"/>
    <w:rsid w:val="00F634C8"/>
    <w:rsid w:val="00F67155"/>
    <w:rsid w:val="00F7058F"/>
    <w:rsid w:val="00F70D21"/>
    <w:rsid w:val="00F70FEF"/>
    <w:rsid w:val="00F73520"/>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502"/>
    <w:rsid w:val="00FC69CF"/>
    <w:rsid w:val="00FC7214"/>
    <w:rsid w:val="00FC7FB3"/>
    <w:rsid w:val="00FD058F"/>
    <w:rsid w:val="00FD0B70"/>
    <w:rsid w:val="00FD11B8"/>
    <w:rsid w:val="00FD1440"/>
    <w:rsid w:val="00FD1489"/>
    <w:rsid w:val="00FD1494"/>
    <w:rsid w:val="00FD17D7"/>
    <w:rsid w:val="00FD2DA9"/>
    <w:rsid w:val="00FD35FA"/>
    <w:rsid w:val="00FD373A"/>
    <w:rsid w:val="00FD59F1"/>
    <w:rsid w:val="00FD66A4"/>
    <w:rsid w:val="00FD6FE2"/>
    <w:rsid w:val="00FD74B0"/>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730C9B"/>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erChar">
    <w:name w:val="Header Char"/>
    <w:link w:val="Header"/>
    <w:rsid w:val="00EE535D"/>
    <w:rPr>
      <w:rFonts w:ascii="Arial" w:eastAsia="Times New Roman" w:hAnsi="Arial"/>
      <w:lang w:eastAsia="en-US"/>
    </w:rPr>
  </w:style>
  <w:style w:type="paragraph" w:customStyle="1" w:styleId="Default">
    <w:name w:val="Default"/>
    <w:rsid w:val="00EE535D"/>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sid w:val="00EE535D"/>
    <w:rPr>
      <w:rFonts w:eastAsia="Times New Roman"/>
    </w:rPr>
  </w:style>
  <w:style w:type="character" w:customStyle="1" w:styleId="FooterChar">
    <w:name w:val="Footer Char"/>
    <w:link w:val="Footer"/>
    <w:rsid w:val="00C5539B"/>
    <w:rPr>
      <w:rFonts w:ascii="Arial" w:eastAsia="Times New Roman" w:hAnsi="Arial"/>
      <w:noProof/>
      <w:sz w:val="16"/>
      <w:lang w:val="en-GB"/>
    </w:rPr>
  </w:style>
  <w:style w:type="paragraph" w:styleId="ListParagraph">
    <w:name w:val="List Paragraph"/>
    <w:basedOn w:val="Normal"/>
    <w:uiPriority w:val="34"/>
    <w:qFormat/>
    <w:rsid w:val="00C55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2730</Words>
  <Characters>15564</Characters>
  <Application>Microsoft Office Word</Application>
  <DocSecurity>0</DocSecurity>
  <Lines>129</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 Batinić</dc:creator>
  <cp:lastModifiedBy>Jovana Jovanovic</cp:lastModifiedBy>
  <cp:revision>2</cp:revision>
  <dcterms:created xsi:type="dcterms:W3CDTF">2025-04-02T07:10:00Z</dcterms:created>
  <dcterms:modified xsi:type="dcterms:W3CDTF">2025-04-02T07:10:00Z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