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7511F" w14:textId="77777777" w:rsidR="00C22BE5" w:rsidRPr="001D32B9" w:rsidRDefault="00C22BE5" w:rsidP="00C22BE5">
      <w:pPr>
        <w:rPr>
          <w:sz w:val="22"/>
          <w:szCs w:val="22"/>
          <w:lang w:val="sr-Latn-ME"/>
        </w:rPr>
      </w:pPr>
      <w:bookmarkStart w:id="0" w:name="_GoBack"/>
      <w:bookmarkEnd w:id="0"/>
    </w:p>
    <w:p w14:paraId="738FDA7D" w14:textId="77777777" w:rsidR="00C22BE5" w:rsidRPr="001D32B9" w:rsidRDefault="00C22BE5" w:rsidP="00C22BE5">
      <w:pPr>
        <w:rPr>
          <w:sz w:val="22"/>
          <w:szCs w:val="22"/>
          <w:lang w:val="sr-Latn-ME"/>
        </w:rPr>
      </w:pPr>
    </w:p>
    <w:p w14:paraId="70BDF182" w14:textId="77777777" w:rsidR="00C22BE5" w:rsidRPr="001D32B9" w:rsidRDefault="00C30F92" w:rsidP="00C30F92">
      <w:pPr>
        <w:jc w:val="center"/>
        <w:rPr>
          <w:sz w:val="22"/>
          <w:szCs w:val="22"/>
          <w:lang w:val="sr-Latn-ME"/>
        </w:rPr>
      </w:pPr>
      <w:r w:rsidRPr="001D32B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D32B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1E6EB0F" w14:textId="77777777" w:rsidR="00C30F92" w:rsidRPr="001D32B9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184907C" w14:textId="0BCD6C65" w:rsidR="00434CC9" w:rsidRPr="001D32B9" w:rsidRDefault="00434CC9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1D32B9">
        <w:rPr>
          <w:b/>
          <w:bCs/>
          <w:iCs/>
          <w:sz w:val="22"/>
          <w:szCs w:val="22"/>
          <w:lang w:val="sr-Latn-ME"/>
        </w:rPr>
        <w:t xml:space="preserve">Koselugo, 10 mg, </w:t>
      </w:r>
      <w:r w:rsidR="00B53A4D" w:rsidRPr="001D32B9">
        <w:rPr>
          <w:b/>
          <w:bCs/>
          <w:iCs/>
          <w:sz w:val="22"/>
          <w:szCs w:val="22"/>
          <w:lang w:val="sr-Latn-ME"/>
        </w:rPr>
        <w:t>kapsul</w:t>
      </w:r>
      <w:r w:rsidR="00CB576F">
        <w:rPr>
          <w:b/>
          <w:bCs/>
          <w:iCs/>
          <w:sz w:val="22"/>
          <w:szCs w:val="22"/>
          <w:lang w:val="sr-Latn-ME"/>
        </w:rPr>
        <w:t>a,</w:t>
      </w:r>
      <w:r w:rsidR="00B53A4D" w:rsidRPr="001D32B9">
        <w:rPr>
          <w:b/>
          <w:bCs/>
          <w:iCs/>
          <w:sz w:val="22"/>
          <w:szCs w:val="22"/>
          <w:lang w:val="sr-Latn-ME"/>
        </w:rPr>
        <w:t xml:space="preserve"> </w:t>
      </w:r>
      <w:r w:rsidRPr="001D32B9">
        <w:rPr>
          <w:b/>
          <w:bCs/>
          <w:iCs/>
          <w:sz w:val="22"/>
          <w:szCs w:val="22"/>
          <w:lang w:val="sr-Latn-ME"/>
        </w:rPr>
        <w:t>tvrd</w:t>
      </w:r>
      <w:r w:rsidR="00B53A4D" w:rsidRPr="001D32B9">
        <w:rPr>
          <w:b/>
          <w:bCs/>
          <w:iCs/>
          <w:sz w:val="22"/>
          <w:szCs w:val="22"/>
          <w:lang w:val="sr-Latn-ME"/>
        </w:rPr>
        <w:t>a</w:t>
      </w:r>
      <w:r w:rsidRPr="001D32B9">
        <w:rPr>
          <w:b/>
          <w:bCs/>
          <w:iCs/>
          <w:sz w:val="22"/>
          <w:szCs w:val="22"/>
          <w:lang w:val="sr-Latn-ME"/>
        </w:rPr>
        <w:t xml:space="preserve"> </w:t>
      </w:r>
    </w:p>
    <w:p w14:paraId="1540A266" w14:textId="62C42054" w:rsidR="00434CC9" w:rsidRPr="001D32B9" w:rsidRDefault="00434CC9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1D32B9">
        <w:rPr>
          <w:b/>
          <w:bCs/>
          <w:iCs/>
          <w:sz w:val="22"/>
          <w:szCs w:val="22"/>
          <w:lang w:val="sr-Latn-ME"/>
        </w:rPr>
        <w:t xml:space="preserve">Koselugo, 25 mg, </w:t>
      </w:r>
      <w:r w:rsidR="00B53A4D" w:rsidRPr="001D32B9">
        <w:rPr>
          <w:b/>
          <w:bCs/>
          <w:iCs/>
          <w:sz w:val="22"/>
          <w:szCs w:val="22"/>
          <w:lang w:val="sr-Latn-ME"/>
        </w:rPr>
        <w:t>kapsul</w:t>
      </w:r>
      <w:r w:rsidR="00CB576F">
        <w:rPr>
          <w:b/>
          <w:bCs/>
          <w:iCs/>
          <w:sz w:val="22"/>
          <w:szCs w:val="22"/>
          <w:lang w:val="sr-Latn-ME"/>
        </w:rPr>
        <w:t>a,</w:t>
      </w:r>
      <w:r w:rsidR="00B53A4D" w:rsidRPr="001D32B9">
        <w:rPr>
          <w:b/>
          <w:bCs/>
          <w:iCs/>
          <w:sz w:val="22"/>
          <w:szCs w:val="22"/>
          <w:lang w:val="sr-Latn-ME"/>
        </w:rPr>
        <w:t xml:space="preserve"> tvrda</w:t>
      </w:r>
    </w:p>
    <w:p w14:paraId="1A5BF028" w14:textId="709A4BA0" w:rsidR="00C22BE5" w:rsidRPr="001D32B9" w:rsidRDefault="00434CC9" w:rsidP="00434CC9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bookmarkStart w:id="1" w:name="_Hlk169776911"/>
      <w:r w:rsidRPr="001D32B9">
        <w:rPr>
          <w:sz w:val="22"/>
          <w:szCs w:val="22"/>
          <w:lang w:val="sr-Latn-ME"/>
        </w:rPr>
        <w:t>selumetinib</w:t>
      </w:r>
    </w:p>
    <w:bookmarkEnd w:id="1"/>
    <w:p w14:paraId="5418FA0F" w14:textId="77777777" w:rsidR="00C22BE5" w:rsidRPr="001D32B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D3DEEE2" w14:textId="4EBAD6FD" w:rsidR="001B6B05" w:rsidRPr="001D32B9" w:rsidRDefault="00EF65C8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1D32B9">
        <w:rPr>
          <w:noProof/>
          <w:sz w:val="22"/>
          <w:szCs w:val="22"/>
        </w:rPr>
        <w:drawing>
          <wp:inline distT="0" distB="0" distL="0" distR="0" wp14:anchorId="35D34DEE" wp14:editId="0163984B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1D32B9">
        <w:rPr>
          <w:sz w:val="22"/>
          <w:szCs w:val="22"/>
          <w:lang w:val="sr-Latn-ME"/>
        </w:rPr>
        <w:t xml:space="preserve"> Ovaj lijek je pod dodatnim praćenjem. Time se omogućava brzo otkrivanje novih bezbjednosnih informacija. Vi u tome možete da pomognete prijavljivanjem bilo kojeg neželjenog dejstva koje se kod Vas javi ljekaru, farmaceutu ili medicinskoj sestri. Za način prijavljivanja neželjenih dejstava, pogledajte informacije na kraju </w:t>
      </w:r>
      <w:r w:rsidR="00B71B51" w:rsidRPr="001D32B9">
        <w:rPr>
          <w:sz w:val="22"/>
          <w:szCs w:val="22"/>
          <w:lang w:val="sr-Latn-ME"/>
        </w:rPr>
        <w:t xml:space="preserve">dijela </w:t>
      </w:r>
      <w:r w:rsidR="001B6B05" w:rsidRPr="001D32B9">
        <w:rPr>
          <w:sz w:val="22"/>
          <w:szCs w:val="22"/>
          <w:lang w:val="sr-Latn-ME"/>
        </w:rPr>
        <w:t>4.</w:t>
      </w:r>
      <w:r w:rsidR="006240C9" w:rsidRPr="001D32B9">
        <w:rPr>
          <w:sz w:val="22"/>
          <w:szCs w:val="22"/>
          <w:lang w:val="sr-Latn-ME"/>
        </w:rPr>
        <w:t xml:space="preserve"> </w:t>
      </w:r>
    </w:p>
    <w:p w14:paraId="2C024159" w14:textId="77777777" w:rsidR="001B6B05" w:rsidRPr="001D32B9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D91C6BA" w14:textId="77777777" w:rsidR="00C22BE5" w:rsidRPr="001D32B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F6129E2" w14:textId="77777777" w:rsidR="00A32113" w:rsidRPr="001D32B9" w:rsidRDefault="00A32113" w:rsidP="00434CC9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2D90BCDD" w14:textId="77777777" w:rsidR="006A2B96" w:rsidRPr="001D32B9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D32B9">
        <w:rPr>
          <w:b/>
          <w:bCs/>
          <w:sz w:val="22"/>
          <w:szCs w:val="22"/>
          <w:lang w:val="sr-Latn-ME"/>
        </w:rPr>
        <w:t>,</w:t>
      </w:r>
      <w:r w:rsidR="006A2B96" w:rsidRPr="001D32B9">
        <w:rPr>
          <w:sz w:val="22"/>
          <w:szCs w:val="22"/>
          <w:lang w:val="sr-Latn-ME"/>
        </w:rPr>
        <w:t xml:space="preserve"> </w:t>
      </w:r>
      <w:r w:rsidR="006A2B96" w:rsidRPr="001D32B9">
        <w:rPr>
          <w:b/>
          <w:bCs/>
          <w:sz w:val="22"/>
          <w:szCs w:val="22"/>
          <w:lang w:val="sr-Latn-ME"/>
        </w:rPr>
        <w:t xml:space="preserve">jer sadrži </w:t>
      </w:r>
    </w:p>
    <w:p w14:paraId="24AA2422" w14:textId="77777777" w:rsidR="00A32113" w:rsidRPr="001D32B9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informacije koje su važne za Vas</w:t>
      </w:r>
    </w:p>
    <w:p w14:paraId="2E38E885" w14:textId="77777777" w:rsidR="00A32113" w:rsidRPr="001D32B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Uputstvo sačuvajte. Može biti potrebno da ga ponovo pročitate.</w:t>
      </w:r>
    </w:p>
    <w:p w14:paraId="583D0AAF" w14:textId="77777777" w:rsidR="00A32113" w:rsidRPr="001D32B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Ako imate dodatnih pitanja, obratite se svom ljekaru ili farmaceutu</w:t>
      </w:r>
      <w:r w:rsidR="00070BAB" w:rsidRPr="001D32B9">
        <w:rPr>
          <w:sz w:val="22"/>
          <w:szCs w:val="22"/>
          <w:lang w:val="sr-Latn-ME"/>
        </w:rPr>
        <w:t xml:space="preserve"> ili medicinskoj sestri</w:t>
      </w:r>
      <w:r w:rsidRPr="001D32B9">
        <w:rPr>
          <w:sz w:val="22"/>
          <w:szCs w:val="22"/>
          <w:lang w:val="sr-Latn-ME"/>
        </w:rPr>
        <w:t>.</w:t>
      </w:r>
      <w:r w:rsidR="006240C9" w:rsidRPr="001D32B9">
        <w:rPr>
          <w:sz w:val="22"/>
          <w:szCs w:val="22"/>
          <w:lang w:val="sr-Latn-ME"/>
        </w:rPr>
        <w:t xml:space="preserve"> </w:t>
      </w:r>
    </w:p>
    <w:p w14:paraId="38CFC9A5" w14:textId="77777777" w:rsidR="00A32113" w:rsidRPr="001D32B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Ovaj lijek propisan je Vama i ne sm</w:t>
      </w:r>
      <w:r w:rsidR="00A06E5C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6779244" w14:textId="77777777" w:rsidR="00C269D7" w:rsidRPr="001D32B9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D32B9">
        <w:rPr>
          <w:spacing w:val="-5"/>
          <w:sz w:val="22"/>
          <w:szCs w:val="22"/>
          <w:lang w:val="sr-Latn-ME"/>
        </w:rPr>
        <w:t xml:space="preserve">Ako </w:t>
      </w:r>
      <w:r w:rsidR="00CE3E04" w:rsidRPr="001D32B9">
        <w:rPr>
          <w:spacing w:val="-5"/>
          <w:sz w:val="22"/>
          <w:szCs w:val="22"/>
          <w:lang w:val="sr-Latn-ME"/>
        </w:rPr>
        <w:t>Vam</w:t>
      </w:r>
      <w:r w:rsidRPr="001D32B9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D32B9">
        <w:rPr>
          <w:spacing w:val="-5"/>
          <w:sz w:val="22"/>
          <w:szCs w:val="22"/>
          <w:lang w:val="sr-Latn-ME"/>
        </w:rPr>
        <w:t xml:space="preserve">ejstvo recite to svom ljekaru, </w:t>
      </w:r>
      <w:r w:rsidRPr="001D32B9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D32B9">
        <w:rPr>
          <w:spacing w:val="-4"/>
          <w:sz w:val="22"/>
          <w:szCs w:val="22"/>
          <w:lang w:val="sr-Latn-ME"/>
        </w:rPr>
        <w:t xml:space="preserve">. </w:t>
      </w:r>
      <w:r w:rsidR="0085398E" w:rsidRPr="001D32B9">
        <w:rPr>
          <w:spacing w:val="-4"/>
          <w:sz w:val="22"/>
          <w:szCs w:val="22"/>
          <w:lang w:val="sr-Latn-ME"/>
        </w:rPr>
        <w:t xml:space="preserve">Pogledajte dio 4. </w:t>
      </w:r>
    </w:p>
    <w:p w14:paraId="049E2DDC" w14:textId="54D95955" w:rsidR="00A32113" w:rsidRPr="001D32B9" w:rsidRDefault="00A32113" w:rsidP="00434CC9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35216D5" w14:textId="77777777" w:rsidR="00C269D7" w:rsidRPr="001D32B9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F42AEEA" w14:textId="77777777" w:rsidR="00C269D7" w:rsidRPr="001D32B9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C3D100F" w14:textId="77777777" w:rsidR="00A92C66" w:rsidRPr="001D32B9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D9E1379" w14:textId="77777777" w:rsidR="00A32113" w:rsidRPr="001D32B9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U ovom uputstvu pročitaćete:</w:t>
      </w:r>
    </w:p>
    <w:p w14:paraId="445DE4E5" w14:textId="467668CB" w:rsidR="00A32113" w:rsidRPr="001D3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Šta je lijek </w:t>
      </w:r>
      <w:bookmarkStart w:id="2" w:name="_Hlk169775931"/>
      <w:r w:rsidR="00434CC9" w:rsidRPr="001D32B9">
        <w:rPr>
          <w:sz w:val="22"/>
          <w:szCs w:val="22"/>
          <w:lang w:val="sr-Latn-ME"/>
        </w:rPr>
        <w:t>Koselugo</w:t>
      </w:r>
      <w:bookmarkEnd w:id="2"/>
      <w:r w:rsidRPr="001D32B9">
        <w:rPr>
          <w:sz w:val="22"/>
          <w:szCs w:val="22"/>
          <w:lang w:val="sr-Latn-ME"/>
        </w:rPr>
        <w:t xml:space="preserve"> i čemu je namijenjen</w:t>
      </w:r>
    </w:p>
    <w:p w14:paraId="6122FA29" w14:textId="48999810" w:rsidR="00A32113" w:rsidRPr="001D3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Šta treba da znate prije nego što uzmete lijek </w:t>
      </w:r>
      <w:r w:rsidR="00434CC9" w:rsidRPr="001D32B9">
        <w:rPr>
          <w:sz w:val="22"/>
          <w:szCs w:val="22"/>
          <w:lang w:val="sr-Latn-ME"/>
        </w:rPr>
        <w:t>Koselugo</w:t>
      </w:r>
    </w:p>
    <w:p w14:paraId="15E3CFFD" w14:textId="29220E96" w:rsidR="00A32113" w:rsidRPr="001D3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Kako se upotrebljava lijek </w:t>
      </w:r>
      <w:r w:rsidR="00434CC9" w:rsidRPr="001D32B9">
        <w:rPr>
          <w:sz w:val="22"/>
          <w:szCs w:val="22"/>
          <w:lang w:val="sr-Latn-ME"/>
        </w:rPr>
        <w:t>Koselugo</w:t>
      </w:r>
    </w:p>
    <w:p w14:paraId="5FAECF43" w14:textId="77777777" w:rsidR="00A32113" w:rsidRPr="001D3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Moguća neželjena dejstva </w:t>
      </w:r>
    </w:p>
    <w:p w14:paraId="50521993" w14:textId="091A511B" w:rsidR="00A32113" w:rsidRPr="001D3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Kako čuvati lijek </w:t>
      </w:r>
      <w:r w:rsidR="00434CC9" w:rsidRPr="001D32B9">
        <w:rPr>
          <w:sz w:val="22"/>
          <w:szCs w:val="22"/>
          <w:lang w:val="sr-Latn-ME"/>
        </w:rPr>
        <w:t>Koselugo</w:t>
      </w:r>
    </w:p>
    <w:p w14:paraId="78AC0D3E" w14:textId="77777777" w:rsidR="00A32113" w:rsidRPr="001D32B9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Sadržaj pakovanja i d</w:t>
      </w:r>
      <w:r w:rsidR="00A32113" w:rsidRPr="001D32B9">
        <w:rPr>
          <w:sz w:val="22"/>
          <w:szCs w:val="22"/>
          <w:lang w:val="sr-Latn-ME"/>
        </w:rPr>
        <w:t>odatne informacije</w:t>
      </w:r>
      <w:r w:rsidR="00A02C42" w:rsidRPr="001D32B9">
        <w:rPr>
          <w:sz w:val="22"/>
          <w:szCs w:val="22"/>
          <w:lang w:val="sr-Latn-ME"/>
        </w:rPr>
        <w:t xml:space="preserve"> </w:t>
      </w:r>
    </w:p>
    <w:p w14:paraId="7B84F27D" w14:textId="77777777" w:rsidR="00A32113" w:rsidRPr="001D32B9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657A610" w14:textId="77777777" w:rsidR="00C22BE5" w:rsidRPr="001D32B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B8A8901" w14:textId="77777777" w:rsidR="00CF1B2D" w:rsidRPr="001D32B9" w:rsidRDefault="00CF1B2D">
      <w:pPr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br w:type="page"/>
      </w:r>
    </w:p>
    <w:p w14:paraId="3DBD6AC6" w14:textId="03296FC5" w:rsidR="00A32113" w:rsidRPr="001D32B9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D32B9">
        <w:rPr>
          <w:b/>
          <w:bCs/>
          <w:sz w:val="22"/>
          <w:szCs w:val="22"/>
          <w:lang w:val="sr-Latn-ME"/>
        </w:rPr>
        <w:tab/>
      </w:r>
      <w:r w:rsidRPr="001D32B9">
        <w:rPr>
          <w:b/>
          <w:bCs/>
          <w:sz w:val="22"/>
          <w:szCs w:val="22"/>
          <w:lang w:val="sr-Latn-ME"/>
        </w:rPr>
        <w:t xml:space="preserve">ŠTA JE LIJEK </w:t>
      </w:r>
      <w:r w:rsidR="00434CC9" w:rsidRPr="001D32B9">
        <w:rPr>
          <w:b/>
          <w:bCs/>
          <w:sz w:val="22"/>
          <w:szCs w:val="22"/>
          <w:lang w:val="sr-Latn-ME"/>
        </w:rPr>
        <w:t>KOSELUGO</w:t>
      </w:r>
      <w:r w:rsidRPr="001D32B9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6B60B5E" w14:textId="77777777" w:rsidR="00445D8F" w:rsidRPr="001D32B9" w:rsidRDefault="00445D8F" w:rsidP="00A32113">
      <w:pPr>
        <w:rPr>
          <w:sz w:val="22"/>
          <w:szCs w:val="22"/>
          <w:lang w:val="sr-Latn-ME"/>
        </w:rPr>
      </w:pPr>
    </w:p>
    <w:p w14:paraId="43CDBF8E" w14:textId="4CD8F420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Šta je l</w:t>
      </w:r>
      <w:r w:rsidR="00277752" w:rsidRPr="001D32B9">
        <w:rPr>
          <w:b/>
          <w:bCs/>
          <w:sz w:val="22"/>
          <w:szCs w:val="22"/>
          <w:lang w:val="sr-Latn-ME"/>
        </w:rPr>
        <w:t>ij</w:t>
      </w:r>
      <w:r w:rsidRPr="001D32B9">
        <w:rPr>
          <w:b/>
          <w:bCs/>
          <w:sz w:val="22"/>
          <w:szCs w:val="22"/>
          <w:lang w:val="sr-Latn-ME"/>
        </w:rPr>
        <w:t>ek Koselugo i kako d</w:t>
      </w:r>
      <w:r w:rsidR="00277752" w:rsidRPr="001D32B9">
        <w:rPr>
          <w:b/>
          <w:bCs/>
          <w:sz w:val="22"/>
          <w:szCs w:val="22"/>
          <w:lang w:val="sr-Latn-ME"/>
        </w:rPr>
        <w:t>j</w:t>
      </w:r>
      <w:r w:rsidRPr="001D32B9">
        <w:rPr>
          <w:b/>
          <w:bCs/>
          <w:sz w:val="22"/>
          <w:szCs w:val="22"/>
          <w:lang w:val="sr-Latn-ME"/>
        </w:rPr>
        <w:t>eluje</w:t>
      </w:r>
    </w:p>
    <w:p w14:paraId="473A9270" w14:textId="1F7B1525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 Koselugo sadrži aktivnu supstancu selumetinib.</w:t>
      </w:r>
    </w:p>
    <w:p w14:paraId="2D10A316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724D5902" w14:textId="444D3ACB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Selumetinib je vrsta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eka koji se zove MEK inhibitor. D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eluje tako što blokira određene proteine uključene u rast tumorskih ćelija.</w:t>
      </w:r>
    </w:p>
    <w:p w14:paraId="1C5C8FA6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25FF98C4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Očekuje se da Koselugo smanji tumore koji rastu duž nerava, i koji se nazivaju pleksiformni neurofibromi. Ove tumore izaziva genetsko stanje koje se zove neurofibromatoza tip 1 (NF1).</w:t>
      </w:r>
    </w:p>
    <w:p w14:paraId="5994594A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2B324DAA" w14:textId="512C000D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Za šta se koristi l</w:t>
      </w:r>
      <w:r w:rsidR="00277752" w:rsidRPr="001D32B9">
        <w:rPr>
          <w:b/>
          <w:bCs/>
          <w:sz w:val="22"/>
          <w:szCs w:val="22"/>
          <w:lang w:val="sr-Latn-ME"/>
        </w:rPr>
        <w:t>ij</w:t>
      </w:r>
      <w:r w:rsidRPr="001D32B9">
        <w:rPr>
          <w:b/>
          <w:bCs/>
          <w:sz w:val="22"/>
          <w:szCs w:val="22"/>
          <w:lang w:val="sr-Latn-ME"/>
        </w:rPr>
        <w:t>ek Koselugo</w:t>
      </w:r>
    </w:p>
    <w:p w14:paraId="43DA4E2C" w14:textId="191914DA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Koselugo se koristi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d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ece uzrasta 3 godine i starije sa pleksiformnim neurofibromima koji se ne mogu u potpunosti ukloniti hirurškim putem.</w:t>
      </w:r>
    </w:p>
    <w:p w14:paraId="28F5B88A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75B555B4" w14:textId="5038C8A4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Ukoliko imate bilo kakvih pitanja o tome kako Koselugo d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eluje ili zašto Vam je propisan taj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ek, obratite se svom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ekaru.</w:t>
      </w:r>
    </w:p>
    <w:p w14:paraId="30DEDC08" w14:textId="5578D4A0" w:rsidR="00445D8F" w:rsidRDefault="00445D8F" w:rsidP="00A32113">
      <w:pPr>
        <w:rPr>
          <w:sz w:val="22"/>
          <w:szCs w:val="22"/>
          <w:lang w:val="sr-Latn-ME"/>
        </w:rPr>
      </w:pPr>
    </w:p>
    <w:p w14:paraId="1781EEAC" w14:textId="77777777" w:rsidR="001D32B9" w:rsidRPr="001D32B9" w:rsidRDefault="001D32B9" w:rsidP="00A32113">
      <w:pPr>
        <w:rPr>
          <w:sz w:val="22"/>
          <w:szCs w:val="22"/>
          <w:lang w:val="sr-Latn-ME"/>
        </w:rPr>
      </w:pPr>
    </w:p>
    <w:p w14:paraId="70ABF24C" w14:textId="2EC50274" w:rsidR="00A32113" w:rsidRPr="001D32B9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 xml:space="preserve">2. </w:t>
      </w:r>
      <w:r w:rsidR="00FB6603" w:rsidRPr="001D32B9">
        <w:rPr>
          <w:b/>
          <w:bCs/>
          <w:sz w:val="22"/>
          <w:szCs w:val="22"/>
          <w:lang w:val="sr-Latn-ME"/>
        </w:rPr>
        <w:tab/>
      </w:r>
      <w:r w:rsidRPr="001D32B9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434CC9" w:rsidRPr="001D32B9">
        <w:rPr>
          <w:b/>
          <w:bCs/>
          <w:caps/>
          <w:sz w:val="22"/>
          <w:szCs w:val="22"/>
          <w:lang w:val="sr-Latn-ME"/>
        </w:rPr>
        <w:t>KOSELUGO</w:t>
      </w:r>
    </w:p>
    <w:p w14:paraId="0F7B542F" w14:textId="77777777" w:rsidR="00445D8F" w:rsidRPr="001D32B9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09594B3F" w14:textId="47676A0F" w:rsidR="00A32113" w:rsidRPr="001D32B9" w:rsidRDefault="00A32113" w:rsidP="008D4F42">
      <w:pPr>
        <w:jc w:val="both"/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 xml:space="preserve">Lijek </w:t>
      </w:r>
      <w:r w:rsidR="00434CC9" w:rsidRPr="001D32B9">
        <w:rPr>
          <w:b/>
          <w:sz w:val="22"/>
          <w:szCs w:val="22"/>
          <w:lang w:val="sr-Latn-ME"/>
        </w:rPr>
        <w:t>Koselugo</w:t>
      </w:r>
      <w:r w:rsidRPr="001D32B9">
        <w:rPr>
          <w:b/>
          <w:sz w:val="22"/>
          <w:szCs w:val="22"/>
          <w:lang w:val="sr-Latn-ME"/>
        </w:rPr>
        <w:t xml:space="preserve"> ne smijete koristiti:</w:t>
      </w:r>
    </w:p>
    <w:p w14:paraId="45F10572" w14:textId="29DB9479" w:rsidR="002E0179" w:rsidRPr="001D32B9" w:rsidRDefault="002E0179" w:rsidP="008D4F42">
      <w:pPr>
        <w:numPr>
          <w:ilvl w:val="1"/>
          <w:numId w:val="29"/>
        </w:numPr>
        <w:ind w:left="784" w:hanging="560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ako ste alergični na selumetinib ili bilo koji drugi sastojak ovog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 xml:space="preserve">eka (navedeni u </w:t>
      </w:r>
      <w:r w:rsidR="00277752" w:rsidRPr="001D32B9">
        <w:rPr>
          <w:sz w:val="22"/>
          <w:szCs w:val="22"/>
          <w:lang w:val="sr-Latn-ME"/>
        </w:rPr>
        <w:t>dijelu</w:t>
      </w:r>
      <w:r w:rsidRPr="001D32B9">
        <w:rPr>
          <w:sz w:val="22"/>
          <w:szCs w:val="22"/>
          <w:lang w:val="sr-Latn-ME"/>
        </w:rPr>
        <w:t xml:space="preserve"> 6)</w:t>
      </w:r>
    </w:p>
    <w:p w14:paraId="4A6ACD84" w14:textId="08CD40EA" w:rsidR="002E0179" w:rsidRPr="001D32B9" w:rsidRDefault="002E0179" w:rsidP="008D4F42">
      <w:pPr>
        <w:numPr>
          <w:ilvl w:val="1"/>
          <w:numId w:val="29"/>
        </w:numPr>
        <w:ind w:left="784" w:hanging="560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ako imate tešku bolest jetre</w:t>
      </w:r>
      <w:r w:rsidR="00936B62">
        <w:rPr>
          <w:sz w:val="22"/>
          <w:szCs w:val="22"/>
          <w:lang w:val="sr-Latn-ME"/>
        </w:rPr>
        <w:t>.</w:t>
      </w:r>
    </w:p>
    <w:p w14:paraId="7E5B1864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4357ADF1" w14:textId="0C4F94DF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Ukoliko ni</w:t>
      </w:r>
      <w:r w:rsidR="00277752" w:rsidRPr="001D32B9">
        <w:rPr>
          <w:sz w:val="22"/>
          <w:szCs w:val="22"/>
          <w:lang w:val="sr-Latn-ME"/>
        </w:rPr>
        <w:t>je</w:t>
      </w:r>
      <w:r w:rsidRPr="001D32B9">
        <w:rPr>
          <w:sz w:val="22"/>
          <w:szCs w:val="22"/>
          <w:lang w:val="sr-Latn-ME"/>
        </w:rPr>
        <w:t>ste sigurni, obratite se svom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ekaru, farmaceutu ili medicinskoj sestri pr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 nego što uzmete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 Koselugo.</w:t>
      </w:r>
    </w:p>
    <w:p w14:paraId="41A85DE5" w14:textId="77777777" w:rsidR="00445D8F" w:rsidRPr="001D32B9" w:rsidRDefault="00445D8F" w:rsidP="008D4F42">
      <w:pPr>
        <w:jc w:val="both"/>
        <w:rPr>
          <w:sz w:val="22"/>
          <w:szCs w:val="22"/>
          <w:lang w:val="sr-Latn-ME"/>
        </w:rPr>
      </w:pPr>
    </w:p>
    <w:p w14:paraId="7326E1E5" w14:textId="77777777" w:rsidR="00A02C42" w:rsidRPr="001D32B9" w:rsidRDefault="00F47B6C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Upozorenja i mjere opreza:</w:t>
      </w:r>
    </w:p>
    <w:p w14:paraId="4F6FD01B" w14:textId="5E3ED9E0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Obratite se svom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ekaru, farmaceutu ili medicinskoj sestri pr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 i tokom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ečenja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ekom Koselugo:</w:t>
      </w:r>
    </w:p>
    <w:p w14:paraId="0F8F6CF6" w14:textId="77777777" w:rsidR="002E0179" w:rsidRPr="001D32B9" w:rsidRDefault="002E0179" w:rsidP="008D4F42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ako imate problema sa očima</w:t>
      </w:r>
    </w:p>
    <w:p w14:paraId="0C53C1FB" w14:textId="77777777" w:rsidR="002E0179" w:rsidRPr="001D32B9" w:rsidRDefault="002E0179" w:rsidP="008D4F42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ako imate problema sa srcem</w:t>
      </w:r>
    </w:p>
    <w:p w14:paraId="04457EE6" w14:textId="77777777" w:rsidR="002E0179" w:rsidRPr="001D32B9" w:rsidRDefault="002E0179" w:rsidP="008D4F42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ako imate problema sa jetrom</w:t>
      </w:r>
    </w:p>
    <w:p w14:paraId="7921E051" w14:textId="77777777" w:rsidR="002E0179" w:rsidRPr="001D32B9" w:rsidRDefault="002E0179" w:rsidP="008D4F42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ako uzimate suplemente koji sadrže vitamin E</w:t>
      </w:r>
    </w:p>
    <w:p w14:paraId="23A78E6B" w14:textId="0A2D1AA2" w:rsidR="002E0179" w:rsidRPr="001D32B9" w:rsidRDefault="002E0179" w:rsidP="008D4F42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ako ne možete da progutate c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elu kapsulu</w:t>
      </w:r>
      <w:r w:rsidR="00936B62">
        <w:rPr>
          <w:bCs/>
          <w:sz w:val="22"/>
          <w:szCs w:val="22"/>
          <w:lang w:val="sr-Latn-ME"/>
        </w:rPr>
        <w:t>.</w:t>
      </w:r>
    </w:p>
    <w:p w14:paraId="35B507E0" w14:textId="77777777" w:rsidR="00445D8F" w:rsidRPr="001D32B9" w:rsidRDefault="00445D8F" w:rsidP="008D4F42">
      <w:pPr>
        <w:jc w:val="both"/>
        <w:rPr>
          <w:bCs/>
          <w:sz w:val="22"/>
          <w:szCs w:val="22"/>
          <w:lang w:val="sr-Latn-ME"/>
        </w:rPr>
      </w:pPr>
    </w:p>
    <w:p w14:paraId="24654E74" w14:textId="0E2377A3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Ukoliko se bilo šta od prethodno pomenutog odnosi na Vas (ili ni</w:t>
      </w:r>
      <w:r w:rsidR="00936B62">
        <w:rPr>
          <w:bCs/>
          <w:sz w:val="22"/>
          <w:szCs w:val="22"/>
          <w:lang w:val="sr-Latn-ME"/>
        </w:rPr>
        <w:t>je</w:t>
      </w:r>
      <w:r w:rsidRPr="001D32B9">
        <w:rPr>
          <w:bCs/>
          <w:sz w:val="22"/>
          <w:szCs w:val="22"/>
          <w:lang w:val="sr-Latn-ME"/>
        </w:rPr>
        <w:t>ste sigurni), obratite se svom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ekaru, farmaceutu ili medicinskoj sestri pr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 nego što uzmete ovaj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ek.</w:t>
      </w:r>
    </w:p>
    <w:p w14:paraId="5D7F8CBC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0146E4EA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Problemi sa očima</w:t>
      </w:r>
    </w:p>
    <w:p w14:paraId="17C8859B" w14:textId="7D50C079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 xml:space="preserve">Koselugo može da izazove probleme sa očima (pogledajte </w:t>
      </w:r>
      <w:r w:rsidR="00277752" w:rsidRPr="001D32B9">
        <w:rPr>
          <w:bCs/>
          <w:sz w:val="22"/>
          <w:szCs w:val="22"/>
          <w:lang w:val="sr-Latn-ME"/>
        </w:rPr>
        <w:t>dio</w:t>
      </w:r>
      <w:r w:rsidRPr="001D32B9">
        <w:rPr>
          <w:bCs/>
          <w:sz w:val="22"/>
          <w:szCs w:val="22"/>
          <w:lang w:val="sr-Latn-ME"/>
        </w:rPr>
        <w:t xml:space="preserve"> 4</w:t>
      </w:r>
      <w:r w:rsidR="00100CEB">
        <w:rPr>
          <w:bCs/>
          <w:sz w:val="22"/>
          <w:szCs w:val="22"/>
          <w:lang w:val="sr-Latn-ME"/>
        </w:rPr>
        <w:t>.</w:t>
      </w:r>
      <w:r w:rsidRPr="001D32B9">
        <w:rPr>
          <w:bCs/>
          <w:sz w:val="22"/>
          <w:szCs w:val="22"/>
          <w:lang w:val="sr-Latn-ME"/>
        </w:rPr>
        <w:t xml:space="preserve"> „Moguća neželjena dejstva”). </w:t>
      </w:r>
      <w:r w:rsidRPr="001D32B9">
        <w:rPr>
          <w:b/>
          <w:bCs/>
          <w:sz w:val="22"/>
          <w:szCs w:val="22"/>
          <w:lang w:val="sr-Latn-ME"/>
        </w:rPr>
        <w:t>Odmah recite svom l</w:t>
      </w:r>
      <w:r w:rsidR="00277752" w:rsidRPr="001D32B9">
        <w:rPr>
          <w:b/>
          <w:bCs/>
          <w:sz w:val="22"/>
          <w:szCs w:val="22"/>
          <w:lang w:val="sr-Latn-ME"/>
        </w:rPr>
        <w:t>j</w:t>
      </w:r>
      <w:r w:rsidRPr="001D32B9">
        <w:rPr>
          <w:b/>
          <w:bCs/>
          <w:sz w:val="22"/>
          <w:szCs w:val="22"/>
          <w:lang w:val="sr-Latn-ME"/>
        </w:rPr>
        <w:t>ekaru</w:t>
      </w:r>
      <w:r w:rsidRPr="001D32B9">
        <w:rPr>
          <w:bCs/>
          <w:sz w:val="22"/>
          <w:szCs w:val="22"/>
          <w:lang w:val="sr-Latn-ME"/>
        </w:rPr>
        <w:t xml:space="preserve"> ako kod Vas dođe do zamućenja vida ili bilo koje druge prom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ene vida tokom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ečenja. Vaš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 xml:space="preserve">ekar bi trebalo da Vam pregleda oči ako kod Vas dođe do bilo kakvih novih ili pogoršanja </w:t>
      </w:r>
      <w:r w:rsidR="00100CEB">
        <w:rPr>
          <w:bCs/>
          <w:sz w:val="22"/>
          <w:szCs w:val="22"/>
          <w:lang w:val="sr-Latn-ME"/>
        </w:rPr>
        <w:t xml:space="preserve">postojećih </w:t>
      </w:r>
      <w:r w:rsidRPr="001D32B9">
        <w:rPr>
          <w:bCs/>
          <w:sz w:val="22"/>
          <w:szCs w:val="22"/>
          <w:lang w:val="sr-Latn-ME"/>
        </w:rPr>
        <w:t>problema sa vidom dok uzimate ovaj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ek.</w:t>
      </w:r>
    </w:p>
    <w:p w14:paraId="02BA3F50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3E1BA14A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Problemi sa srcem</w:t>
      </w:r>
    </w:p>
    <w:p w14:paraId="45075F13" w14:textId="027D1AB3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 xml:space="preserve">Koselugo može smanjiti količinu krvi koju pumpa Vaše srce (pogledajte </w:t>
      </w:r>
      <w:r w:rsidR="00277752" w:rsidRPr="001D32B9">
        <w:rPr>
          <w:bCs/>
          <w:sz w:val="22"/>
          <w:szCs w:val="22"/>
          <w:lang w:val="sr-Latn-ME"/>
        </w:rPr>
        <w:t>dio</w:t>
      </w:r>
      <w:r w:rsidRPr="001D32B9">
        <w:rPr>
          <w:bCs/>
          <w:sz w:val="22"/>
          <w:szCs w:val="22"/>
          <w:lang w:val="sr-Latn-ME"/>
        </w:rPr>
        <w:t xml:space="preserve"> 4</w:t>
      </w:r>
      <w:r w:rsidR="00100CEB">
        <w:rPr>
          <w:bCs/>
          <w:sz w:val="22"/>
          <w:szCs w:val="22"/>
          <w:lang w:val="sr-Latn-ME"/>
        </w:rPr>
        <w:t>.</w:t>
      </w:r>
      <w:r w:rsidRPr="001D32B9">
        <w:rPr>
          <w:bCs/>
          <w:sz w:val="22"/>
          <w:szCs w:val="22"/>
          <w:lang w:val="sr-Latn-ME"/>
        </w:rPr>
        <w:t xml:space="preserve"> „Moguća neželjena dejstva”). Vaš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 će prov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eriti rad Vašeg srca pr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 i tokom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ečenja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ekom Koselugo.</w:t>
      </w:r>
    </w:p>
    <w:p w14:paraId="46D74421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4B5D72DD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Problemi sa jetrom</w:t>
      </w:r>
    </w:p>
    <w:p w14:paraId="5B0C700F" w14:textId="53796CD8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 xml:space="preserve">Koselugo može povećati količinu nekih enzima jetre u krvi (pogledajte </w:t>
      </w:r>
      <w:r w:rsidR="00277752" w:rsidRPr="001D32B9">
        <w:rPr>
          <w:bCs/>
          <w:sz w:val="22"/>
          <w:szCs w:val="22"/>
          <w:lang w:val="sr-Latn-ME"/>
        </w:rPr>
        <w:t>dio</w:t>
      </w:r>
      <w:r w:rsidRPr="001D32B9">
        <w:rPr>
          <w:bCs/>
          <w:sz w:val="22"/>
          <w:szCs w:val="22"/>
          <w:lang w:val="sr-Latn-ME"/>
        </w:rPr>
        <w:t xml:space="preserve"> 4</w:t>
      </w:r>
      <w:r w:rsidR="00100CEB">
        <w:rPr>
          <w:bCs/>
          <w:sz w:val="22"/>
          <w:szCs w:val="22"/>
          <w:lang w:val="sr-Latn-ME"/>
        </w:rPr>
        <w:t>.</w:t>
      </w:r>
      <w:r w:rsidRPr="001D32B9">
        <w:rPr>
          <w:bCs/>
          <w:sz w:val="22"/>
          <w:szCs w:val="22"/>
          <w:lang w:val="sr-Latn-ME"/>
        </w:rPr>
        <w:t xml:space="preserve"> „Moguća neželjena dejstva”). Vaš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 će Vam uraditi testove krvi pr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 i tokom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ečenja kako bi prov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erio rad Vaše jetre.</w:t>
      </w:r>
    </w:p>
    <w:p w14:paraId="0733DF3F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6C0827A9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Suplementi sa vitaminom E</w:t>
      </w:r>
    </w:p>
    <w:p w14:paraId="0FE66BF1" w14:textId="1FAE6CB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Kapsule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eka Koselugo sadrže vitamin E koji može povećati rizik od krvarenja. To znači da treba da kažete svom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ekaru ako uzimate druge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ekove koji povećavaju rizik od krvarenja, kao što su:</w:t>
      </w:r>
    </w:p>
    <w:p w14:paraId="15C7C59C" w14:textId="77777777" w:rsidR="002E0179" w:rsidRPr="001D32B9" w:rsidRDefault="002E0179" w:rsidP="008D4F42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acetilsalicilna kiselina (poznata i kao aspirin) za bol i upalu</w:t>
      </w:r>
    </w:p>
    <w:p w14:paraId="2BF4A8F8" w14:textId="7241BCF8" w:rsidR="002E0179" w:rsidRPr="001D32B9" w:rsidRDefault="002E0179" w:rsidP="008D4F42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lastRenderedPageBreak/>
        <w:t>antikoagulansi (l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ekovi za razr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eđivanje krvi) kao što su varfarin ili drugi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ekovi koji se koriste za sprečavanje krvnih ugrušaka</w:t>
      </w:r>
    </w:p>
    <w:p w14:paraId="64030DE1" w14:textId="77777777" w:rsidR="002E0179" w:rsidRPr="001D32B9" w:rsidRDefault="002E0179" w:rsidP="008D4F42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suplementi koji mogu povećati rizik od krvarenja, kao što je vitamin E</w:t>
      </w:r>
    </w:p>
    <w:p w14:paraId="64385E22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61801FAF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Otežano gutanje kapsula</w:t>
      </w:r>
    </w:p>
    <w:p w14:paraId="0B4C548B" w14:textId="5EFB64C3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Porazgovarajte sa svojim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ekarom ako mislite da ćete imati poteškoća sa gutanjem c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 xml:space="preserve">elih kapsula (pogledajte </w:t>
      </w:r>
      <w:r w:rsidR="00277752" w:rsidRPr="001D32B9">
        <w:rPr>
          <w:bCs/>
          <w:sz w:val="22"/>
          <w:szCs w:val="22"/>
          <w:lang w:val="sr-Latn-ME"/>
        </w:rPr>
        <w:t>dio</w:t>
      </w:r>
      <w:r w:rsidRPr="001D32B9">
        <w:rPr>
          <w:bCs/>
          <w:sz w:val="22"/>
          <w:szCs w:val="22"/>
          <w:lang w:val="sr-Latn-ME"/>
        </w:rPr>
        <w:t xml:space="preserve"> 3</w:t>
      </w:r>
      <w:r w:rsidR="00100CEB">
        <w:rPr>
          <w:bCs/>
          <w:sz w:val="22"/>
          <w:szCs w:val="22"/>
          <w:lang w:val="sr-Latn-ME"/>
        </w:rPr>
        <w:t>.</w:t>
      </w:r>
      <w:r w:rsidRPr="001D32B9">
        <w:rPr>
          <w:bCs/>
          <w:sz w:val="22"/>
          <w:szCs w:val="22"/>
          <w:lang w:val="sr-Latn-ME"/>
        </w:rPr>
        <w:t xml:space="preserve"> „Kako se </w:t>
      </w:r>
      <w:r w:rsidR="00100CEB">
        <w:rPr>
          <w:bCs/>
          <w:sz w:val="22"/>
          <w:szCs w:val="22"/>
          <w:lang w:val="sr-Latn-ME"/>
        </w:rPr>
        <w:t>upotrebljava</w:t>
      </w:r>
      <w:r w:rsidR="00100CEB" w:rsidRPr="001D32B9">
        <w:rPr>
          <w:bCs/>
          <w:sz w:val="22"/>
          <w:szCs w:val="22"/>
          <w:lang w:val="sr-Latn-ME"/>
        </w:rPr>
        <w:t xml:space="preserve"> </w:t>
      </w:r>
      <w:r w:rsidRPr="001D32B9">
        <w:rPr>
          <w:bCs/>
          <w:sz w:val="22"/>
          <w:szCs w:val="22"/>
          <w:lang w:val="sr-Latn-ME"/>
        </w:rPr>
        <w:t>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 Koselugo”).</w:t>
      </w:r>
    </w:p>
    <w:p w14:paraId="0A54156B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56C650D5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Problemi sa kožom, noktima i kosom</w:t>
      </w:r>
    </w:p>
    <w:p w14:paraId="1117E69B" w14:textId="54DBCE9D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Koselugo može da izazove osip na koži, infekciju noktiju ili proređivanje kose ili prom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ene u boji kose (vid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 xml:space="preserve">eti </w:t>
      </w:r>
      <w:r w:rsidR="00277752" w:rsidRPr="001D32B9">
        <w:rPr>
          <w:bCs/>
          <w:sz w:val="22"/>
          <w:szCs w:val="22"/>
          <w:lang w:val="sr-Latn-ME"/>
        </w:rPr>
        <w:t>dio</w:t>
      </w:r>
      <w:r w:rsidRPr="001D32B9">
        <w:rPr>
          <w:bCs/>
          <w:sz w:val="22"/>
          <w:szCs w:val="22"/>
          <w:lang w:val="sr-Latn-ME"/>
        </w:rPr>
        <w:t xml:space="preserve"> 4</w:t>
      </w:r>
      <w:r w:rsidR="00100CEB">
        <w:rPr>
          <w:bCs/>
          <w:sz w:val="22"/>
          <w:szCs w:val="22"/>
          <w:lang w:val="sr-Latn-ME"/>
        </w:rPr>
        <w:t>.</w:t>
      </w:r>
      <w:r w:rsidRPr="001D32B9">
        <w:rPr>
          <w:bCs/>
          <w:sz w:val="22"/>
          <w:szCs w:val="22"/>
          <w:lang w:val="sr-Latn-ME"/>
        </w:rPr>
        <w:t xml:space="preserve"> „Moguća neželjena dejstva”). Obav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estite svog l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ekara ako Vam bilo koji od ovih simptoma izaziva probleme tokom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ečenja.</w:t>
      </w:r>
    </w:p>
    <w:p w14:paraId="6B89E6BA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76C05E2A" w14:textId="1B6E84C1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D</w:t>
      </w:r>
      <w:r w:rsidR="00277752" w:rsidRPr="001D32B9">
        <w:rPr>
          <w:b/>
          <w:bCs/>
          <w:sz w:val="22"/>
          <w:szCs w:val="22"/>
          <w:lang w:val="sr-Latn-ME"/>
        </w:rPr>
        <w:t>j</w:t>
      </w:r>
      <w:r w:rsidRPr="001D32B9">
        <w:rPr>
          <w:b/>
          <w:bCs/>
          <w:sz w:val="22"/>
          <w:szCs w:val="22"/>
          <w:lang w:val="sr-Latn-ME"/>
        </w:rPr>
        <w:t>eca mlađa od 3 godine</w:t>
      </w:r>
    </w:p>
    <w:p w14:paraId="4CE97B80" w14:textId="3EACFC35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Nemojte davati Koselugo d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eci mlađoj od 3 godine. To je zbog toga što ovaj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 nije ispitivan u ovoj starosnoj grupi.</w:t>
      </w:r>
    </w:p>
    <w:p w14:paraId="690A6EAF" w14:textId="77777777" w:rsidR="00C77D13" w:rsidRPr="001D32B9" w:rsidRDefault="00C77D13" w:rsidP="008D4F42">
      <w:pPr>
        <w:jc w:val="both"/>
        <w:rPr>
          <w:bCs/>
          <w:sz w:val="22"/>
          <w:szCs w:val="22"/>
          <w:lang w:val="sr-Latn-ME"/>
        </w:rPr>
      </w:pPr>
    </w:p>
    <w:p w14:paraId="50452A15" w14:textId="77777777" w:rsidR="00A32113" w:rsidRPr="001D32B9" w:rsidRDefault="00A32113" w:rsidP="008D4F42">
      <w:pPr>
        <w:jc w:val="both"/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 xml:space="preserve">Primjena drugih </w:t>
      </w:r>
      <w:r w:rsidR="001B03B0" w:rsidRPr="001D32B9">
        <w:rPr>
          <w:b/>
          <w:sz w:val="22"/>
          <w:szCs w:val="22"/>
          <w:lang w:val="sr-Latn-ME"/>
        </w:rPr>
        <w:t>l</w:t>
      </w:r>
      <w:r w:rsidRPr="001D32B9">
        <w:rPr>
          <w:b/>
          <w:sz w:val="22"/>
          <w:szCs w:val="22"/>
          <w:lang w:val="sr-Latn-ME"/>
        </w:rPr>
        <w:t>jekova</w:t>
      </w:r>
    </w:p>
    <w:p w14:paraId="1872D9D4" w14:textId="1574BEBE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Recite svom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ekaru ili medicinskoj sestri ukoliko uzimate, nedavno ste uzimali ili ćete možda uzimati druge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ekove. To uključuje biljne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ekove, suplemente i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ekove koji se izdaju bez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ekarskog recepta.</w:t>
      </w:r>
    </w:p>
    <w:p w14:paraId="091B682B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7B77FE67" w14:textId="6D55719E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Koselugo može uticati na način na koji d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eluju neki drugi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ekovi. Takođe, neki drugi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ekovi mogu uticati na to kako d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eluje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 Koselugo. Obav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estite svog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ekara ukoliko uzimate nek</w:t>
      </w:r>
      <w:r w:rsidR="00100CEB">
        <w:rPr>
          <w:sz w:val="22"/>
          <w:szCs w:val="22"/>
          <w:lang w:val="sr-Latn-ME"/>
        </w:rPr>
        <w:t>i</w:t>
      </w:r>
      <w:r w:rsidRPr="001D32B9">
        <w:rPr>
          <w:sz w:val="22"/>
          <w:szCs w:val="22"/>
          <w:lang w:val="sr-Latn-ME"/>
        </w:rPr>
        <w:t xml:space="preserve"> od sl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edećih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ekova:</w:t>
      </w:r>
    </w:p>
    <w:p w14:paraId="4567ABE1" w14:textId="7B787254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klaritromicin ili eritromicin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bakterijskih infekcija)</w:t>
      </w:r>
    </w:p>
    <w:p w14:paraId="3539B752" w14:textId="28516899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karbamazepin ili fenitoin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napada i epilepsije)</w:t>
      </w:r>
    </w:p>
    <w:p w14:paraId="023AA3CD" w14:textId="201C96A0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digoksin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srčane insuficijencije)</w:t>
      </w:r>
    </w:p>
    <w:p w14:paraId="1EAAAF3D" w14:textId="25BBD474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feksofenadin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simptoma alergije)</w:t>
      </w:r>
    </w:p>
    <w:p w14:paraId="151180BF" w14:textId="67668EF4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flukonazol ili itrakonazol (koriste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gljivičnih infekcija)</w:t>
      </w:r>
    </w:p>
    <w:p w14:paraId="5B84D1BD" w14:textId="2B1315E2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ketokonazol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Kušingovog sindroma)</w:t>
      </w:r>
    </w:p>
    <w:p w14:paraId="116F1BE6" w14:textId="79B6B66C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furosemid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zadržavanja tečnosti povećanjem količine urina koju izlučujete)</w:t>
      </w:r>
    </w:p>
    <w:p w14:paraId="6E8E1108" w14:textId="09A6E64D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metotreksat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nekih vrsta raka, psorijaze ili reumatoidnog artritisa)</w:t>
      </w:r>
    </w:p>
    <w:p w14:paraId="5B304EE0" w14:textId="72A1C323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omeprazol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refluksa kiseline ili čira na želucu)</w:t>
      </w:r>
    </w:p>
    <w:p w14:paraId="674EC1A9" w14:textId="0CB39B86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rifampicin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tuberkuloze (TB) i nekih drugih bakterijskih infekcija)</w:t>
      </w:r>
    </w:p>
    <w:p w14:paraId="53686BE0" w14:textId="2F73D4AC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kantarion (</w:t>
      </w:r>
      <w:r w:rsidRPr="008D4F42">
        <w:rPr>
          <w:i/>
          <w:sz w:val="22"/>
          <w:szCs w:val="22"/>
          <w:lang w:val="sr-Latn-ME"/>
        </w:rPr>
        <w:t>Hypericum perforatum</w:t>
      </w:r>
      <w:r w:rsidRPr="001D32B9">
        <w:rPr>
          <w:sz w:val="22"/>
          <w:szCs w:val="22"/>
          <w:lang w:val="sr-Latn-ME"/>
        </w:rPr>
        <w:t>), biljni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 (koristi se za l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 blage depresije i drugih stanja)</w:t>
      </w:r>
    </w:p>
    <w:p w14:paraId="67FF5766" w14:textId="01F4A001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tiklopidin (koristi se za sprečavanje krvnih ugrušaka)</w:t>
      </w:r>
      <w:r w:rsidR="005D2DC1">
        <w:rPr>
          <w:sz w:val="22"/>
          <w:szCs w:val="22"/>
          <w:lang w:val="sr-Latn-ME"/>
        </w:rPr>
        <w:t>.</w:t>
      </w:r>
    </w:p>
    <w:p w14:paraId="49C8DAE4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398239D1" w14:textId="0B3EFCD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Obav</w:t>
      </w:r>
      <w:r w:rsidR="00277752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estite svog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ekara ili farmaceuta ako uzimate ili ste nedavno uzimali bilo koji od gore</w:t>
      </w:r>
      <w:r w:rsidR="00277752" w:rsidRPr="001D32B9">
        <w:rPr>
          <w:sz w:val="22"/>
          <w:szCs w:val="22"/>
          <w:lang w:val="sr-Latn-ME"/>
        </w:rPr>
        <w:t xml:space="preserve"> </w:t>
      </w:r>
      <w:r w:rsidRPr="001D32B9">
        <w:rPr>
          <w:sz w:val="22"/>
          <w:szCs w:val="22"/>
          <w:lang w:val="sr-Latn-ME"/>
        </w:rPr>
        <w:t>navedenih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ekova ili bilo koje druge l</w:t>
      </w:r>
      <w:r w:rsidR="00277752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ekove, čak i one koji ni</w:t>
      </w:r>
      <w:r w:rsidR="00277752" w:rsidRPr="001D32B9">
        <w:rPr>
          <w:sz w:val="22"/>
          <w:szCs w:val="22"/>
          <w:lang w:val="sr-Latn-ME"/>
        </w:rPr>
        <w:t>je</w:t>
      </w:r>
      <w:r w:rsidRPr="001D32B9">
        <w:rPr>
          <w:sz w:val="22"/>
          <w:szCs w:val="22"/>
          <w:lang w:val="sr-Latn-ME"/>
        </w:rPr>
        <w:t>su propisani.</w:t>
      </w:r>
    </w:p>
    <w:p w14:paraId="086C40CC" w14:textId="77777777" w:rsidR="00445D8F" w:rsidRPr="001D32B9" w:rsidRDefault="00445D8F" w:rsidP="008D4F42">
      <w:pPr>
        <w:jc w:val="both"/>
        <w:rPr>
          <w:sz w:val="22"/>
          <w:szCs w:val="22"/>
          <w:lang w:val="sr-Latn-ME"/>
        </w:rPr>
      </w:pPr>
    </w:p>
    <w:p w14:paraId="3BFE8B6E" w14:textId="6ABBA03A" w:rsidR="00A32113" w:rsidRPr="001D32B9" w:rsidRDefault="00A32113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Uzim</w:t>
      </w:r>
      <w:r w:rsidR="003A3507" w:rsidRPr="001D32B9">
        <w:rPr>
          <w:b/>
          <w:bCs/>
          <w:sz w:val="22"/>
          <w:szCs w:val="22"/>
          <w:lang w:val="sr-Latn-ME"/>
        </w:rPr>
        <w:t xml:space="preserve">anje lijeka </w:t>
      </w:r>
      <w:r w:rsidR="00434CC9" w:rsidRPr="001D32B9">
        <w:rPr>
          <w:b/>
          <w:bCs/>
          <w:sz w:val="22"/>
          <w:szCs w:val="22"/>
          <w:lang w:val="sr-Latn-ME"/>
        </w:rPr>
        <w:t>Koselugo</w:t>
      </w:r>
      <w:r w:rsidR="003A3507" w:rsidRPr="001D32B9">
        <w:rPr>
          <w:b/>
          <w:bCs/>
          <w:sz w:val="22"/>
          <w:szCs w:val="22"/>
          <w:lang w:val="sr-Latn-ME"/>
        </w:rPr>
        <w:t xml:space="preserve"> sa hranom ili piće</w:t>
      </w:r>
      <w:r w:rsidRPr="001D32B9">
        <w:rPr>
          <w:b/>
          <w:bCs/>
          <w:sz w:val="22"/>
          <w:szCs w:val="22"/>
          <w:lang w:val="sr-Latn-ME"/>
        </w:rPr>
        <w:t>m</w:t>
      </w:r>
      <w:r w:rsidR="00A02C42" w:rsidRPr="001D32B9">
        <w:rPr>
          <w:b/>
          <w:bCs/>
          <w:sz w:val="22"/>
          <w:szCs w:val="22"/>
          <w:lang w:val="sr-Latn-ME"/>
        </w:rPr>
        <w:t xml:space="preserve"> </w:t>
      </w:r>
    </w:p>
    <w:p w14:paraId="501D618E" w14:textId="12166754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Nemojte piti sok od grejpfruta dok uzimate Koselugo jer može uticati na način na koji l</w:t>
      </w:r>
      <w:r w:rsidR="00277752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 d</w:t>
      </w:r>
      <w:r w:rsidR="00277752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eluje.</w:t>
      </w:r>
    </w:p>
    <w:p w14:paraId="2F37D314" w14:textId="77777777" w:rsidR="00445D8F" w:rsidRPr="001D32B9" w:rsidRDefault="00445D8F" w:rsidP="008D4F42">
      <w:pPr>
        <w:jc w:val="both"/>
        <w:rPr>
          <w:bCs/>
          <w:sz w:val="22"/>
          <w:szCs w:val="22"/>
          <w:lang w:val="sr-Latn-ME"/>
        </w:rPr>
      </w:pPr>
    </w:p>
    <w:p w14:paraId="0BA9711F" w14:textId="77777777" w:rsidR="00A92C66" w:rsidRPr="001D32B9" w:rsidRDefault="00F47B6C" w:rsidP="008D4F42">
      <w:pPr>
        <w:jc w:val="both"/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>Plodnost, trudnoća i dojenje</w:t>
      </w:r>
    </w:p>
    <w:p w14:paraId="2EE6A091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Trudnoća – informacije za žene</w:t>
      </w:r>
    </w:p>
    <w:p w14:paraId="60AA9B0A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Koselugo se ne preporučuje tokom trudnoće. Može naškoditi nerođenoj bebi.</w:t>
      </w:r>
    </w:p>
    <w:p w14:paraId="0C0AA999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101919B1" w14:textId="7779F041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Obratite se svom l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ekaru za sav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et pr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 nego što uzmete ovaj l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 ukoliko mislite da biste mogli biti trudni ili planirate da ostanete u drugom stanju. Vaš l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 Vas može zamoliti da uradite test na trudnoću pr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 otpočinjanja l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ečenja.</w:t>
      </w:r>
    </w:p>
    <w:p w14:paraId="2DFB5D3D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1F34C102" w14:textId="6B2773B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Ne sm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ete da ostanete u drugom stanju dok uzimate ovaj l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ek. Ako ste u mogućnosti da zatrudnite, morate koristiti efikasnu kontracepciju. Pogledajte „Kontracepcija – informacije za žene i muškarce” u nastavku.</w:t>
      </w:r>
    </w:p>
    <w:p w14:paraId="502EB49F" w14:textId="55B25309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lastRenderedPageBreak/>
        <w:t>Ako zatrudnite tokom l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ečenja, odmah obav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estite svog l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ekara.</w:t>
      </w:r>
    </w:p>
    <w:p w14:paraId="2AD40E61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2438782E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Trudnoća – informacije za muškarce</w:t>
      </w:r>
    </w:p>
    <w:p w14:paraId="2567477E" w14:textId="472C07E1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Ako Vaša partnerka zatrudni dok uzimate ovaj l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ek, odmah obav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estite svog l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ekara.</w:t>
      </w:r>
    </w:p>
    <w:p w14:paraId="062E6AE5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3DC7768F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Kontracepcija – informacije za žene i muškarce</w:t>
      </w:r>
    </w:p>
    <w:p w14:paraId="281C1B9A" w14:textId="2C211FFC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Ako ste seksualno aktivni, trebalo bi da koristite efikasnu kontracepciju dok uzimate ovaj l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 i najmanje 1 ned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elju nakon posl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ednje doze. Nije poznato da li Koselugo može da utiče na dejstvo hormonskih kontraceptiva. Obav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estite svog l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ekara ako uzimate hormonsku kontracepciju, jer Vam l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ekar može preporučiti dodatak nehormonske metode kontracepcije.</w:t>
      </w:r>
    </w:p>
    <w:p w14:paraId="595B99A4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2A221959" w14:textId="77777777" w:rsidR="002E0179" w:rsidRPr="001D32B9" w:rsidRDefault="002E0179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Dojenje</w:t>
      </w:r>
    </w:p>
    <w:p w14:paraId="7E657758" w14:textId="3E1AA6D6" w:rsidR="00A92C66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Ne sm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ete dojiti ukoliko uzimate l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 Koselugo. Nije poznato da li l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 Koselugo prelazi u ml</w:t>
      </w:r>
      <w:r w:rsidR="00993E65" w:rsidRPr="001D32B9">
        <w:rPr>
          <w:bCs/>
          <w:sz w:val="22"/>
          <w:szCs w:val="22"/>
          <w:lang w:val="sr-Latn-ME"/>
        </w:rPr>
        <w:t>ij</w:t>
      </w:r>
      <w:r w:rsidRPr="001D32B9">
        <w:rPr>
          <w:bCs/>
          <w:sz w:val="22"/>
          <w:szCs w:val="22"/>
          <w:lang w:val="sr-Latn-ME"/>
        </w:rPr>
        <w:t>eko dojilja.</w:t>
      </w:r>
    </w:p>
    <w:p w14:paraId="7647787F" w14:textId="77777777" w:rsidR="002E0179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</w:p>
    <w:p w14:paraId="15A056F1" w14:textId="0243F4FF" w:rsidR="00A32113" w:rsidRPr="001D32B9" w:rsidRDefault="00A32113" w:rsidP="008D4F42">
      <w:pPr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 xml:space="preserve">Uticaj lijeka </w:t>
      </w:r>
      <w:r w:rsidR="00434CC9" w:rsidRPr="001D32B9">
        <w:rPr>
          <w:b/>
          <w:sz w:val="22"/>
          <w:szCs w:val="22"/>
          <w:lang w:val="sr-Latn-ME"/>
        </w:rPr>
        <w:t>Koselugo</w:t>
      </w:r>
      <w:r w:rsidRPr="001D32B9">
        <w:rPr>
          <w:b/>
          <w:sz w:val="22"/>
          <w:szCs w:val="22"/>
          <w:lang w:val="sr-Latn-ME"/>
        </w:rPr>
        <w:t xml:space="preserve"> na </w:t>
      </w:r>
      <w:r w:rsidR="00F47B6C" w:rsidRPr="001D32B9">
        <w:rPr>
          <w:b/>
          <w:sz w:val="22"/>
          <w:szCs w:val="22"/>
          <w:lang w:val="sr-Latn-ME"/>
        </w:rPr>
        <w:t xml:space="preserve">sposobnost upravljanja </w:t>
      </w:r>
      <w:r w:rsidRPr="001D32B9">
        <w:rPr>
          <w:b/>
          <w:sz w:val="22"/>
          <w:szCs w:val="22"/>
          <w:lang w:val="sr-Latn-ME"/>
        </w:rPr>
        <w:t>vozilima i rukovanje mašinama</w:t>
      </w:r>
      <w:r w:rsidRPr="001D32B9">
        <w:rPr>
          <w:b/>
          <w:bCs/>
          <w:sz w:val="22"/>
          <w:szCs w:val="22"/>
          <w:lang w:val="sr-Latn-ME"/>
        </w:rPr>
        <w:t xml:space="preserve"> </w:t>
      </w:r>
    </w:p>
    <w:p w14:paraId="43342BA6" w14:textId="1F7F2820" w:rsidR="00445D8F" w:rsidRPr="001D32B9" w:rsidRDefault="002E0179" w:rsidP="008D4F42">
      <w:pPr>
        <w:jc w:val="both"/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Koselugo može da izazove neželjena dejstva koja utiču na Vašu sposobnost upravljanja motornim vozilima i rukovanja mašinama. Nemojte voziti niti rukovati mašinama ako se os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>ećate umorno ili ako imate problema sa vidom (kao što je zamućen vid).</w:t>
      </w:r>
    </w:p>
    <w:p w14:paraId="7493AC31" w14:textId="68648797" w:rsidR="00445D8F" w:rsidRDefault="00445D8F" w:rsidP="00A32113">
      <w:pPr>
        <w:rPr>
          <w:sz w:val="22"/>
          <w:szCs w:val="22"/>
          <w:lang w:val="sr-Latn-ME"/>
        </w:rPr>
      </w:pPr>
    </w:p>
    <w:p w14:paraId="73B2A2FD" w14:textId="77777777" w:rsidR="001D32B9" w:rsidRPr="001D32B9" w:rsidRDefault="001D32B9" w:rsidP="00A32113">
      <w:pPr>
        <w:rPr>
          <w:sz w:val="22"/>
          <w:szCs w:val="22"/>
          <w:lang w:val="sr-Latn-ME"/>
        </w:rPr>
      </w:pPr>
    </w:p>
    <w:p w14:paraId="6041C384" w14:textId="3B925F12" w:rsidR="00A32113" w:rsidRPr="001D32B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 xml:space="preserve">3. </w:t>
      </w:r>
      <w:r w:rsidR="00291DAD" w:rsidRPr="001D32B9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434CC9" w:rsidRPr="001D32B9">
        <w:rPr>
          <w:b/>
          <w:bCs/>
          <w:sz w:val="22"/>
          <w:szCs w:val="22"/>
          <w:lang w:val="sr-Latn-ME"/>
        </w:rPr>
        <w:t>KOSELUGO</w:t>
      </w:r>
    </w:p>
    <w:p w14:paraId="55F69890" w14:textId="77777777" w:rsidR="00445D8F" w:rsidRPr="001D32B9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70479E95" w14:textId="4D68C961" w:rsidR="00C77D13" w:rsidRPr="001D32B9" w:rsidRDefault="00C77D13" w:rsidP="008D4F42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7A6E2DC0" w14:textId="48027E68" w:rsidR="00C77D13" w:rsidRPr="001D32B9" w:rsidRDefault="00C77D13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 </w:t>
      </w:r>
    </w:p>
    <w:p w14:paraId="46412F8E" w14:textId="7F506356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Koliko l</w:t>
      </w:r>
      <w:r w:rsidR="00993E65" w:rsidRPr="001D32B9">
        <w:rPr>
          <w:b/>
          <w:bCs/>
          <w:sz w:val="22"/>
          <w:szCs w:val="22"/>
          <w:lang w:val="sr-Latn-ME"/>
        </w:rPr>
        <w:t>ij</w:t>
      </w:r>
      <w:r w:rsidRPr="001D32B9">
        <w:rPr>
          <w:b/>
          <w:bCs/>
          <w:sz w:val="22"/>
          <w:szCs w:val="22"/>
          <w:lang w:val="sr-Latn-ME"/>
        </w:rPr>
        <w:t>eka treba uzeti</w:t>
      </w:r>
    </w:p>
    <w:p w14:paraId="4DCA2A02" w14:textId="20AB0588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Vaš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 xml:space="preserve">ekar će odrediti tačnu dozu za Vas na osnovu Vaše visine i </w:t>
      </w:r>
      <w:r w:rsidR="005D2DC1">
        <w:rPr>
          <w:sz w:val="22"/>
          <w:szCs w:val="22"/>
          <w:lang w:val="sr-Latn-ME"/>
        </w:rPr>
        <w:t>tjelesne mase</w:t>
      </w:r>
      <w:r w:rsidRPr="001D32B9">
        <w:rPr>
          <w:sz w:val="22"/>
          <w:szCs w:val="22"/>
          <w:lang w:val="sr-Latn-ME"/>
        </w:rPr>
        <w:t>.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 će Vam reći koliko kapsula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 xml:space="preserve">eka Koselugo </w:t>
      </w:r>
      <w:r w:rsidR="005D2DC1">
        <w:rPr>
          <w:sz w:val="22"/>
          <w:szCs w:val="22"/>
          <w:lang w:val="sr-Latn-ME"/>
        </w:rPr>
        <w:t xml:space="preserve">treba </w:t>
      </w:r>
      <w:r w:rsidRPr="001D32B9">
        <w:rPr>
          <w:sz w:val="22"/>
          <w:szCs w:val="22"/>
          <w:lang w:val="sr-Latn-ME"/>
        </w:rPr>
        <w:t>da uzmete.</w:t>
      </w:r>
    </w:p>
    <w:p w14:paraId="40042C87" w14:textId="77777777" w:rsidR="005D2DC1" w:rsidRDefault="005D2DC1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FBA7D3F" w14:textId="03D80FA2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Vaš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 može da Vam pr</w:t>
      </w:r>
      <w:r w:rsidR="005D2DC1">
        <w:rPr>
          <w:sz w:val="22"/>
          <w:szCs w:val="22"/>
          <w:lang w:val="sr-Latn-ME"/>
        </w:rPr>
        <w:t>o</w:t>
      </w:r>
      <w:r w:rsidRPr="001D32B9">
        <w:rPr>
          <w:sz w:val="22"/>
          <w:szCs w:val="22"/>
          <w:lang w:val="sr-Latn-ME"/>
        </w:rPr>
        <w:t>piše nižu dozu ako imate problema sa jetrom (oštećenje jetre).</w:t>
      </w:r>
    </w:p>
    <w:p w14:paraId="1063B0A8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B7CDD8B" w14:textId="3703FCF2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Vaš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 xml:space="preserve">ekar može da Vam smanji dozu ako imate određena neželjena dejstva dok uzimate Koselugo (pogledajte </w:t>
      </w:r>
      <w:r w:rsidR="00993E65" w:rsidRPr="001D32B9">
        <w:rPr>
          <w:sz w:val="22"/>
          <w:szCs w:val="22"/>
          <w:lang w:val="sr-Latn-ME"/>
        </w:rPr>
        <w:t>dio</w:t>
      </w:r>
      <w:r w:rsidRPr="001D32B9">
        <w:rPr>
          <w:sz w:val="22"/>
          <w:szCs w:val="22"/>
          <w:lang w:val="sr-Latn-ME"/>
        </w:rPr>
        <w:t xml:space="preserve"> 4</w:t>
      </w:r>
      <w:r w:rsidR="005D2DC1">
        <w:rPr>
          <w:sz w:val="22"/>
          <w:szCs w:val="22"/>
          <w:lang w:val="sr-Latn-ME"/>
        </w:rPr>
        <w:t>.</w:t>
      </w:r>
      <w:r w:rsidRPr="001D32B9">
        <w:rPr>
          <w:sz w:val="22"/>
          <w:szCs w:val="22"/>
          <w:lang w:val="sr-Latn-ME"/>
        </w:rPr>
        <w:t xml:space="preserve"> „Moguća neželjena dejstva”) ili može da privremeno ili trajno prekine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ečenje.</w:t>
      </w:r>
    </w:p>
    <w:p w14:paraId="604C0665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F9E35EB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Kako se uzima</w:t>
      </w:r>
    </w:p>
    <w:p w14:paraId="5387616B" w14:textId="04C6EEDE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Uzimajte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 Koselugo dva puta dnevno, u razmaku od oko 12 sati, sa hranom ili bez hrane.</w:t>
      </w:r>
    </w:p>
    <w:p w14:paraId="0BB1390A" w14:textId="7CC67B71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Kapsule progutajte c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ele sa vodom.</w:t>
      </w:r>
    </w:p>
    <w:p w14:paraId="28E5EF14" w14:textId="77777777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Nemojte žvakati, rastvarati ili otvarati kapsule.</w:t>
      </w:r>
    </w:p>
    <w:p w14:paraId="18119FD2" w14:textId="12DC6CBB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left="709" w:right="-2" w:hanging="485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Ako imate ili mislite da biste mogli imati poteškoća sa gutanjem c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elih kapsula, porazgovarajte</w:t>
      </w:r>
      <w:r w:rsidR="005D2DC1">
        <w:rPr>
          <w:sz w:val="22"/>
          <w:szCs w:val="22"/>
          <w:lang w:val="sr-Latn-ME"/>
        </w:rPr>
        <w:t xml:space="preserve"> </w:t>
      </w:r>
      <w:r w:rsidRPr="001D32B9">
        <w:rPr>
          <w:sz w:val="22"/>
          <w:szCs w:val="22"/>
          <w:lang w:val="sr-Latn-ME"/>
        </w:rPr>
        <w:t>o tome sa svojim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ekarom pr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 početka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ečenja.</w:t>
      </w:r>
    </w:p>
    <w:p w14:paraId="772CEEB0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1CDC702" w14:textId="2D440239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 xml:space="preserve">Ako </w:t>
      </w:r>
      <w:r w:rsidR="00EB102B">
        <w:rPr>
          <w:b/>
          <w:bCs/>
          <w:sz w:val="22"/>
          <w:szCs w:val="22"/>
          <w:lang w:val="sr-Latn-ME"/>
        </w:rPr>
        <w:t>povratite</w:t>
      </w:r>
    </w:p>
    <w:p w14:paraId="1E584EF3" w14:textId="139CC486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Ako povra</w:t>
      </w:r>
      <w:r w:rsidR="00CD3145">
        <w:rPr>
          <w:sz w:val="22"/>
          <w:szCs w:val="22"/>
          <w:lang w:val="sr-Latn-ME"/>
        </w:rPr>
        <w:t>tite</w:t>
      </w:r>
      <w:r w:rsidRPr="001D32B9">
        <w:rPr>
          <w:sz w:val="22"/>
          <w:szCs w:val="22"/>
          <w:lang w:val="sr-Latn-ME"/>
        </w:rPr>
        <w:t xml:space="preserve"> u bilo kom trenutku nakon uzimanja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eka Koselugo, nemojte uzimati dodatnu dozu. Sl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edeću dozu uzmite u uobičajeno vr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eme.</w:t>
      </w:r>
    </w:p>
    <w:p w14:paraId="362B55D7" w14:textId="77777777" w:rsidR="00D0580B" w:rsidRPr="001D32B9" w:rsidRDefault="00D0580B" w:rsidP="008D4F42">
      <w:pPr>
        <w:jc w:val="both"/>
        <w:rPr>
          <w:sz w:val="22"/>
          <w:szCs w:val="22"/>
          <w:lang w:val="sr-Latn-ME"/>
        </w:rPr>
      </w:pPr>
    </w:p>
    <w:p w14:paraId="3788D9C5" w14:textId="1A4FF7FF" w:rsidR="00A32113" w:rsidRPr="001D32B9" w:rsidRDefault="00A32113" w:rsidP="008D4F42">
      <w:pPr>
        <w:jc w:val="both"/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 xml:space="preserve">Ako ste uzeli više lijeka </w:t>
      </w:r>
      <w:r w:rsidR="00434CC9" w:rsidRPr="001D32B9">
        <w:rPr>
          <w:b/>
          <w:sz w:val="22"/>
          <w:szCs w:val="22"/>
          <w:lang w:val="sr-Latn-ME"/>
        </w:rPr>
        <w:t>Koselugo</w:t>
      </w:r>
      <w:r w:rsidRPr="001D32B9">
        <w:rPr>
          <w:b/>
          <w:sz w:val="22"/>
          <w:szCs w:val="22"/>
          <w:lang w:val="sr-Latn-ME"/>
        </w:rPr>
        <w:t xml:space="preserve"> nego što je trebalo</w:t>
      </w:r>
    </w:p>
    <w:p w14:paraId="18172B0B" w14:textId="6BC80A74" w:rsidR="00445D8F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Ako ste uzeli više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eka Koselugo nego što bi trebalo, odmah se obratite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ekaru ili farmaceutu.</w:t>
      </w:r>
    </w:p>
    <w:p w14:paraId="3260E50C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4BDAFB9E" w14:textId="5B9C1AC0" w:rsidR="00A32113" w:rsidRPr="001D32B9" w:rsidRDefault="00A32113" w:rsidP="008D4F42">
      <w:pPr>
        <w:jc w:val="both"/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 xml:space="preserve">Ako ste zaboravili da uzmete lijek </w:t>
      </w:r>
      <w:r w:rsidR="00434CC9" w:rsidRPr="001D32B9">
        <w:rPr>
          <w:b/>
          <w:sz w:val="22"/>
          <w:szCs w:val="22"/>
          <w:lang w:val="sr-Latn-ME"/>
        </w:rPr>
        <w:t>Koselugo</w:t>
      </w:r>
    </w:p>
    <w:p w14:paraId="77DC8A6F" w14:textId="101C7B72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Šta treba uraditi ukoliko ste zaboravili da uzmete dozu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eka Koselugo</w:t>
      </w:r>
      <w:r w:rsidR="00CD3145">
        <w:rPr>
          <w:sz w:val="22"/>
          <w:szCs w:val="22"/>
          <w:lang w:val="sr-Latn-ME"/>
        </w:rPr>
        <w:t>,</w:t>
      </w:r>
      <w:r w:rsidRPr="001D32B9">
        <w:rPr>
          <w:sz w:val="22"/>
          <w:szCs w:val="22"/>
          <w:lang w:val="sr-Latn-ME"/>
        </w:rPr>
        <w:t xml:space="preserve"> zavisi od toga koliko vremena je preostalo do Vaše sl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edeće doze.</w:t>
      </w:r>
    </w:p>
    <w:p w14:paraId="62B7B683" w14:textId="0A6DCAC3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Ukoliko je preostalo više od 6 sati do Vaše sl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edeće doze, uzmite propuštenu dozu. Zatim sl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edeću dozu uzmite u uobičajeno vr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eme.</w:t>
      </w:r>
    </w:p>
    <w:p w14:paraId="3CE1B8E6" w14:textId="615EA783" w:rsidR="002E0179" w:rsidRPr="001D32B9" w:rsidRDefault="002E0179" w:rsidP="008D4F42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Ukoliko je preostalo manje od 6 sati do Vaše sl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edeće doze, preskočite propuštenu dozu. Zatim sl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edeću dozu uzmite u uobičajeno vr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eme.</w:t>
      </w:r>
    </w:p>
    <w:p w14:paraId="3A7F2C51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3BD3F452" w14:textId="509EF559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lastRenderedPageBreak/>
        <w:t>Nemojte uzimati duplu dozu (dv</w:t>
      </w:r>
      <w:r w:rsidR="00CD3145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 doze istovremeno) da biste nadoknadili propuštenu dozu.</w:t>
      </w:r>
    </w:p>
    <w:p w14:paraId="2AF3C633" w14:textId="77777777" w:rsidR="00445D8F" w:rsidRPr="001D32B9" w:rsidRDefault="00445D8F" w:rsidP="008D4F42">
      <w:pPr>
        <w:jc w:val="both"/>
        <w:rPr>
          <w:sz w:val="22"/>
          <w:szCs w:val="22"/>
          <w:lang w:val="sr-Latn-ME"/>
        </w:rPr>
      </w:pPr>
    </w:p>
    <w:p w14:paraId="65075849" w14:textId="7FAF4BD8" w:rsidR="00A32113" w:rsidRPr="001D32B9" w:rsidRDefault="00A32113" w:rsidP="008D4F42">
      <w:pPr>
        <w:jc w:val="both"/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 xml:space="preserve">Ako prestanete da uzimate lijek </w:t>
      </w:r>
      <w:r w:rsidR="00434CC9" w:rsidRPr="001D32B9">
        <w:rPr>
          <w:b/>
          <w:sz w:val="22"/>
          <w:szCs w:val="22"/>
          <w:lang w:val="sr-Latn-ME"/>
        </w:rPr>
        <w:t>Koselugo</w:t>
      </w:r>
    </w:p>
    <w:p w14:paraId="59087D95" w14:textId="4E7CAF2C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Nemojte da prestajete sa uzimanjem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eka Koselugo osim ako Vam to ne kaže Vaš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ekar.</w:t>
      </w:r>
    </w:p>
    <w:p w14:paraId="35C6B0F8" w14:textId="77777777" w:rsidR="002E0179" w:rsidRPr="001D32B9" w:rsidRDefault="002E0179" w:rsidP="008D4F42">
      <w:pPr>
        <w:jc w:val="both"/>
        <w:rPr>
          <w:sz w:val="22"/>
          <w:szCs w:val="22"/>
          <w:lang w:val="sr-Latn-ME"/>
        </w:rPr>
      </w:pPr>
    </w:p>
    <w:p w14:paraId="65D2C67A" w14:textId="45DBF1B7" w:rsidR="00445D8F" w:rsidRPr="001D32B9" w:rsidRDefault="002E0179" w:rsidP="008D4F42">
      <w:pPr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U slučaju bilo kakvih pitanja u vezi s</w:t>
      </w:r>
      <w:r w:rsidR="00CD3145">
        <w:rPr>
          <w:sz w:val="22"/>
          <w:szCs w:val="22"/>
          <w:lang w:val="sr-Latn-ME"/>
        </w:rPr>
        <w:t>a</w:t>
      </w:r>
      <w:r w:rsidRPr="001D32B9">
        <w:rPr>
          <w:sz w:val="22"/>
          <w:szCs w:val="22"/>
          <w:lang w:val="sr-Latn-ME"/>
        </w:rPr>
        <w:t xml:space="preserve"> prim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enom ovog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eka, obratite se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ekaru, farmaceutu ili medicinskoj sestri.</w:t>
      </w:r>
    </w:p>
    <w:p w14:paraId="62152DFB" w14:textId="404F06CA" w:rsidR="00396B66" w:rsidRDefault="00396B66" w:rsidP="00A32113">
      <w:pPr>
        <w:rPr>
          <w:sz w:val="22"/>
          <w:szCs w:val="22"/>
          <w:lang w:val="sr-Latn-ME"/>
        </w:rPr>
      </w:pPr>
    </w:p>
    <w:p w14:paraId="32C4370B" w14:textId="77777777" w:rsidR="001D32B9" w:rsidRPr="001D32B9" w:rsidRDefault="001D32B9" w:rsidP="00A32113">
      <w:pPr>
        <w:rPr>
          <w:sz w:val="22"/>
          <w:szCs w:val="22"/>
          <w:lang w:val="sr-Latn-ME"/>
        </w:rPr>
      </w:pPr>
    </w:p>
    <w:p w14:paraId="6191D318" w14:textId="77777777" w:rsidR="00A32113" w:rsidRPr="001D32B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 xml:space="preserve">4. </w:t>
      </w:r>
      <w:r w:rsidR="00291DAD" w:rsidRPr="001D32B9">
        <w:rPr>
          <w:b/>
          <w:bCs/>
          <w:sz w:val="22"/>
          <w:szCs w:val="22"/>
          <w:lang w:val="sr-Latn-ME"/>
        </w:rPr>
        <w:tab/>
      </w:r>
      <w:r w:rsidRPr="001D32B9">
        <w:rPr>
          <w:b/>
          <w:bCs/>
          <w:sz w:val="22"/>
          <w:szCs w:val="22"/>
          <w:lang w:val="sr-Latn-ME"/>
        </w:rPr>
        <w:t>MOGUĆA NEŽELJENA DEJSTVA</w:t>
      </w:r>
    </w:p>
    <w:p w14:paraId="325C228D" w14:textId="77777777" w:rsidR="00445D8F" w:rsidRPr="001D32B9" w:rsidRDefault="00445D8F" w:rsidP="00A32113">
      <w:pPr>
        <w:rPr>
          <w:sz w:val="22"/>
          <w:szCs w:val="22"/>
          <w:lang w:val="sr-Latn-ME"/>
        </w:rPr>
      </w:pPr>
    </w:p>
    <w:p w14:paraId="13A6451B" w14:textId="79148201" w:rsidR="006D5C11" w:rsidRPr="001D32B9" w:rsidRDefault="006D5C11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Kao i svi ljekovi i lijek </w:t>
      </w:r>
      <w:r w:rsidR="00434CC9" w:rsidRPr="001D32B9">
        <w:rPr>
          <w:sz w:val="22"/>
          <w:szCs w:val="22"/>
          <w:lang w:val="sr-Latn-ME"/>
        </w:rPr>
        <w:t>Koselugo</w:t>
      </w:r>
      <w:r w:rsidRPr="001D32B9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E4990B9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0C3E121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Moguća ozbiljna neželjena dejstva</w:t>
      </w:r>
    </w:p>
    <w:p w14:paraId="55A09C15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u w:val="single"/>
          <w:lang w:val="sr-Latn-ME"/>
        </w:rPr>
        <w:t>Problemi sa očima (vidom)</w:t>
      </w:r>
    </w:p>
    <w:p w14:paraId="0D90BD74" w14:textId="002BF438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Koselugo može da izazove probleme sa očima. Odmah recite svom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 xml:space="preserve">ekaru ako kod Vas dođe do zamućenja vida (veoma često neželjeno dejstvo koje se javlja kod </w:t>
      </w:r>
      <w:r w:rsidR="00EB102B">
        <w:rPr>
          <w:sz w:val="22"/>
          <w:szCs w:val="22"/>
          <w:lang w:val="sr-Latn-ME"/>
        </w:rPr>
        <w:t xml:space="preserve">više od </w:t>
      </w:r>
      <w:r w:rsidRPr="001D32B9">
        <w:rPr>
          <w:sz w:val="22"/>
          <w:szCs w:val="22"/>
          <w:lang w:val="sr-Latn-ME"/>
        </w:rPr>
        <w:t xml:space="preserve">1 </w:t>
      </w:r>
      <w:r w:rsidR="00EB102B">
        <w:rPr>
          <w:sz w:val="22"/>
          <w:szCs w:val="22"/>
          <w:lang w:val="sr-Latn-ME"/>
        </w:rPr>
        <w:t>na</w:t>
      </w:r>
      <w:r w:rsidRPr="001D32B9">
        <w:rPr>
          <w:sz w:val="22"/>
          <w:szCs w:val="22"/>
          <w:lang w:val="sr-Latn-ME"/>
        </w:rPr>
        <w:t xml:space="preserve"> 10 osoba) ili bilo koje druge prom</w:t>
      </w:r>
      <w:r w:rsidR="00EB102B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ene vida tokom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ečenja. Vaš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 može od Vas zatražiti da prestanete da uzimate ovaj l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ek ili Vas može uputiti specijalisti ako kod Vas dođe do pojave simptoma koji uključuju:</w:t>
      </w:r>
    </w:p>
    <w:p w14:paraId="04C0CD3B" w14:textId="77777777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zamućen vid</w:t>
      </w:r>
    </w:p>
    <w:p w14:paraId="738E0BD9" w14:textId="77777777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gubitak vida</w:t>
      </w:r>
    </w:p>
    <w:p w14:paraId="2B69859C" w14:textId="77777777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tamne (plutajuće) mrlje u vašem vidu</w:t>
      </w:r>
    </w:p>
    <w:p w14:paraId="0A377C3B" w14:textId="3144A9EA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druge prom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 xml:space="preserve">ene u Vašem vidu (kao što je </w:t>
      </w:r>
      <w:r w:rsidR="00EB102B">
        <w:rPr>
          <w:sz w:val="22"/>
          <w:szCs w:val="22"/>
          <w:lang w:val="sr-Latn-ME"/>
        </w:rPr>
        <w:t>oslabljen</w:t>
      </w:r>
      <w:r w:rsidR="00EB102B" w:rsidRPr="001D32B9">
        <w:rPr>
          <w:sz w:val="22"/>
          <w:szCs w:val="22"/>
          <w:lang w:val="sr-Latn-ME"/>
        </w:rPr>
        <w:t xml:space="preserve"> </w:t>
      </w:r>
      <w:r w:rsidRPr="001D32B9">
        <w:rPr>
          <w:sz w:val="22"/>
          <w:szCs w:val="22"/>
          <w:lang w:val="sr-Latn-ME"/>
        </w:rPr>
        <w:t>vid)</w:t>
      </w:r>
      <w:r w:rsidR="00EB102B">
        <w:rPr>
          <w:sz w:val="22"/>
          <w:szCs w:val="22"/>
          <w:lang w:val="sr-Latn-ME"/>
        </w:rPr>
        <w:t>.</w:t>
      </w:r>
    </w:p>
    <w:p w14:paraId="0DA58CA6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3116C09" w14:textId="7E13AD85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Odmah obav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estite svog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ekara ukoliko prim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etite bilo koje od navedenih ozbiljnih neželjenih dejstava.</w:t>
      </w:r>
    </w:p>
    <w:p w14:paraId="6E6A63CB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2834A60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Ostala neželjena dejstva</w:t>
      </w:r>
    </w:p>
    <w:p w14:paraId="01C90072" w14:textId="0DF6459A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Obav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estite svog 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ekara ili farmaceuta ukoliko prim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etite neko od sl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edećih neželjenih dejstava:</w:t>
      </w:r>
    </w:p>
    <w:p w14:paraId="1722D868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ED4C0BB" w14:textId="323737DF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 xml:space="preserve">Veoma česta (mogu da se jave kod više od 1 </w:t>
      </w:r>
      <w:r w:rsidR="00EB102B">
        <w:rPr>
          <w:b/>
          <w:bCs/>
          <w:sz w:val="22"/>
          <w:szCs w:val="22"/>
          <w:lang w:val="sr-Latn-ME"/>
        </w:rPr>
        <w:t>na</w:t>
      </w:r>
      <w:r w:rsidRPr="001D32B9">
        <w:rPr>
          <w:b/>
          <w:bCs/>
          <w:sz w:val="22"/>
          <w:szCs w:val="22"/>
          <w:lang w:val="sr-Latn-ME"/>
        </w:rPr>
        <w:t xml:space="preserve"> 10 osoba)</w:t>
      </w:r>
    </w:p>
    <w:p w14:paraId="32F28591" w14:textId="5E99210C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povraćanje, mučnina</w:t>
      </w:r>
    </w:p>
    <w:p w14:paraId="1CFAE5D1" w14:textId="77777777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dijareja</w:t>
      </w:r>
    </w:p>
    <w:p w14:paraId="604F4A1B" w14:textId="77777777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zapaljenje sluzokože usta (stomatitis)</w:t>
      </w:r>
    </w:p>
    <w:p w14:paraId="5CDADD13" w14:textId="40085062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problemi sa kožom i noktima – znaci mogu uključivati suvu kožu, osip, crvenilo oko noktiju</w:t>
      </w:r>
      <w:r w:rsidR="00993E65" w:rsidRPr="001D32B9">
        <w:rPr>
          <w:sz w:val="22"/>
          <w:szCs w:val="22"/>
          <w:lang w:val="sr-Latn-ME"/>
        </w:rPr>
        <w:t xml:space="preserve"> </w:t>
      </w:r>
      <w:r w:rsidRPr="001D32B9">
        <w:rPr>
          <w:sz w:val="22"/>
          <w:szCs w:val="22"/>
          <w:lang w:val="sr-Latn-ME"/>
        </w:rPr>
        <w:t>na prstima ruku</w:t>
      </w:r>
    </w:p>
    <w:p w14:paraId="536017FD" w14:textId="1A0090E7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proređivanje kose (alopecija), prom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ena boje kose</w:t>
      </w:r>
    </w:p>
    <w:p w14:paraId="288528F1" w14:textId="22C3A478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os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ećaj umora, slabosti ili nedostatka energije</w:t>
      </w:r>
    </w:p>
    <w:p w14:paraId="17806BD6" w14:textId="77777777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povišena temperatura (pireksija)</w:t>
      </w:r>
    </w:p>
    <w:p w14:paraId="34B5B2C1" w14:textId="3395A778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oticanje </w:t>
      </w:r>
      <w:r w:rsidR="00EB102B">
        <w:rPr>
          <w:sz w:val="22"/>
          <w:szCs w:val="22"/>
          <w:lang w:val="sr-Latn-ME"/>
        </w:rPr>
        <w:t>šaka</w:t>
      </w:r>
      <w:r w:rsidR="00EB102B" w:rsidRPr="001D32B9">
        <w:rPr>
          <w:sz w:val="22"/>
          <w:szCs w:val="22"/>
          <w:lang w:val="sr-Latn-ME"/>
        </w:rPr>
        <w:t xml:space="preserve"> </w:t>
      </w:r>
      <w:r w:rsidRPr="001D32B9">
        <w:rPr>
          <w:sz w:val="22"/>
          <w:szCs w:val="22"/>
          <w:lang w:val="sr-Latn-ME"/>
        </w:rPr>
        <w:t>ili stopala (periferni edem)</w:t>
      </w:r>
    </w:p>
    <w:p w14:paraId="399770ED" w14:textId="0F4685D5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blago smanjenje količine krvi koju srce pumpa (smanjenje frakcije izbacivanja) – znaci mogu uključivati nedostatak vazduha ili oticanje nogu, </w:t>
      </w:r>
      <w:r w:rsidR="002F772E">
        <w:rPr>
          <w:sz w:val="22"/>
          <w:szCs w:val="22"/>
          <w:lang w:val="sr-Latn-ME"/>
        </w:rPr>
        <w:t>članaka</w:t>
      </w:r>
      <w:r w:rsidR="002F772E" w:rsidRPr="001D32B9">
        <w:rPr>
          <w:sz w:val="22"/>
          <w:szCs w:val="22"/>
          <w:lang w:val="sr-Latn-ME"/>
        </w:rPr>
        <w:t xml:space="preserve"> </w:t>
      </w:r>
      <w:r w:rsidRPr="001D32B9">
        <w:rPr>
          <w:sz w:val="22"/>
          <w:szCs w:val="22"/>
          <w:lang w:val="sr-Latn-ME"/>
        </w:rPr>
        <w:t>ili stopala</w:t>
      </w:r>
    </w:p>
    <w:p w14:paraId="01D413A3" w14:textId="77777777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visok krvni pritisak (hipertenzija)</w:t>
      </w:r>
    </w:p>
    <w:p w14:paraId="4001F808" w14:textId="77777777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smanjen nivo albumina, esencijalnog proteina u krvi (na osnovu analiza krvi)</w:t>
      </w:r>
    </w:p>
    <w:p w14:paraId="26951E02" w14:textId="6B868AE5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smanjen nivo hemoglobina, proteina koji nosi kiseonik u crvenim krvnim zrncima (na osnovu analiza krvi)</w:t>
      </w:r>
    </w:p>
    <w:p w14:paraId="41ACE7B3" w14:textId="1F273108" w:rsidR="002E0179" w:rsidRPr="001D32B9" w:rsidRDefault="002E0179" w:rsidP="008D4F42">
      <w:pPr>
        <w:numPr>
          <w:ilvl w:val="0"/>
          <w:numId w:val="30"/>
        </w:numPr>
        <w:tabs>
          <w:tab w:val="left" w:pos="851"/>
        </w:tabs>
        <w:ind w:left="709" w:right="-29" w:hanging="494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povećanje enzima (na osnovu analiza krvi)</w:t>
      </w:r>
      <w:r w:rsidR="002F772E">
        <w:rPr>
          <w:sz w:val="22"/>
          <w:szCs w:val="22"/>
          <w:lang w:val="sr-Latn-ME"/>
        </w:rPr>
        <w:t>,</w:t>
      </w:r>
      <w:r w:rsidRPr="001D32B9">
        <w:rPr>
          <w:sz w:val="22"/>
          <w:szCs w:val="22"/>
          <w:lang w:val="sr-Latn-ME"/>
        </w:rPr>
        <w:t xml:space="preserve"> što ukazuje na </w:t>
      </w:r>
      <w:r w:rsidR="002F772E">
        <w:rPr>
          <w:sz w:val="22"/>
          <w:szCs w:val="22"/>
          <w:lang w:val="sr-Latn-ME"/>
        </w:rPr>
        <w:t>opterećenje</w:t>
      </w:r>
      <w:r w:rsidRPr="001D32B9">
        <w:rPr>
          <w:sz w:val="22"/>
          <w:szCs w:val="22"/>
          <w:lang w:val="sr-Latn-ME"/>
        </w:rPr>
        <w:t xml:space="preserve"> jetr</w:t>
      </w:r>
      <w:r w:rsidR="002F772E">
        <w:rPr>
          <w:sz w:val="22"/>
          <w:szCs w:val="22"/>
          <w:lang w:val="sr-Latn-ME"/>
        </w:rPr>
        <w:t>e</w:t>
      </w:r>
      <w:r w:rsidRPr="001D32B9">
        <w:rPr>
          <w:sz w:val="22"/>
          <w:szCs w:val="22"/>
          <w:lang w:val="sr-Latn-ME"/>
        </w:rPr>
        <w:t xml:space="preserve">, </w:t>
      </w:r>
      <w:r w:rsidR="002F772E">
        <w:rPr>
          <w:sz w:val="22"/>
          <w:szCs w:val="22"/>
          <w:lang w:val="sr-Latn-ME"/>
        </w:rPr>
        <w:t>oštećenje</w:t>
      </w:r>
      <w:r w:rsidR="002F772E" w:rsidRPr="001D32B9">
        <w:rPr>
          <w:sz w:val="22"/>
          <w:szCs w:val="22"/>
          <w:lang w:val="sr-Latn-ME"/>
        </w:rPr>
        <w:t xml:space="preserve"> </w:t>
      </w:r>
      <w:r w:rsidRPr="001D32B9">
        <w:rPr>
          <w:sz w:val="22"/>
          <w:szCs w:val="22"/>
          <w:lang w:val="sr-Latn-ME"/>
        </w:rPr>
        <w:t xml:space="preserve">bubrega ili </w:t>
      </w:r>
      <w:r w:rsidR="002F772E">
        <w:rPr>
          <w:sz w:val="22"/>
          <w:szCs w:val="22"/>
          <w:lang w:val="sr-Latn-ME"/>
        </w:rPr>
        <w:t>razgradnju</w:t>
      </w:r>
      <w:r w:rsidR="002F772E" w:rsidRPr="001D32B9">
        <w:rPr>
          <w:sz w:val="22"/>
          <w:szCs w:val="22"/>
          <w:lang w:val="sr-Latn-ME"/>
        </w:rPr>
        <w:t xml:space="preserve"> </w:t>
      </w:r>
      <w:r w:rsidRPr="001D32B9">
        <w:rPr>
          <w:sz w:val="22"/>
          <w:szCs w:val="22"/>
          <w:lang w:val="sr-Latn-ME"/>
        </w:rPr>
        <w:t>mišića</w:t>
      </w:r>
      <w:r w:rsidR="002F772E">
        <w:rPr>
          <w:sz w:val="22"/>
          <w:szCs w:val="22"/>
          <w:lang w:val="sr-Latn-ME"/>
        </w:rPr>
        <w:t>.</w:t>
      </w:r>
    </w:p>
    <w:p w14:paraId="2141A7FA" w14:textId="77777777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ED5F583" w14:textId="3D90CE35" w:rsidR="002E0179" w:rsidRPr="001D32B9" w:rsidRDefault="002E0179" w:rsidP="008D4F4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 xml:space="preserve">Česta (mogu da se jave kod </w:t>
      </w:r>
      <w:r w:rsidR="002F772E">
        <w:rPr>
          <w:b/>
          <w:bCs/>
          <w:sz w:val="22"/>
          <w:szCs w:val="22"/>
          <w:lang w:val="sr-Latn-ME"/>
        </w:rPr>
        <w:t xml:space="preserve">manje od </w:t>
      </w:r>
      <w:r w:rsidRPr="001D32B9">
        <w:rPr>
          <w:b/>
          <w:bCs/>
          <w:sz w:val="22"/>
          <w:szCs w:val="22"/>
          <w:lang w:val="sr-Latn-ME"/>
        </w:rPr>
        <w:t xml:space="preserve">1 </w:t>
      </w:r>
      <w:r w:rsidR="002F772E">
        <w:rPr>
          <w:b/>
          <w:bCs/>
          <w:sz w:val="22"/>
          <w:szCs w:val="22"/>
          <w:lang w:val="sr-Latn-ME"/>
        </w:rPr>
        <w:t>na</w:t>
      </w:r>
      <w:r w:rsidRPr="001D32B9">
        <w:rPr>
          <w:b/>
          <w:bCs/>
          <w:sz w:val="22"/>
          <w:szCs w:val="22"/>
          <w:lang w:val="sr-Latn-ME"/>
        </w:rPr>
        <w:t xml:space="preserve"> 10 osoba)</w:t>
      </w:r>
    </w:p>
    <w:p w14:paraId="21389EAC" w14:textId="77777777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suva usta</w:t>
      </w:r>
    </w:p>
    <w:p w14:paraId="142BFE89" w14:textId="77777777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oticanje lica (edem lica)</w:t>
      </w:r>
    </w:p>
    <w:p w14:paraId="1488025B" w14:textId="13C551BC" w:rsidR="002E0179" w:rsidRPr="001D32B9" w:rsidRDefault="002E0179" w:rsidP="008D4F42">
      <w:pPr>
        <w:numPr>
          <w:ilvl w:val="0"/>
          <w:numId w:val="3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nedostatak vazduha (dispneja)</w:t>
      </w:r>
      <w:r w:rsidR="002F772E">
        <w:rPr>
          <w:sz w:val="22"/>
          <w:szCs w:val="22"/>
          <w:lang w:val="sr-Latn-ME"/>
        </w:rPr>
        <w:t>.</w:t>
      </w:r>
    </w:p>
    <w:p w14:paraId="4C1F5FE0" w14:textId="77777777" w:rsidR="00EB102B" w:rsidRPr="001D32B9" w:rsidRDefault="00EB102B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829684B" w14:textId="77777777" w:rsidR="00897E6A" w:rsidRDefault="00897E6A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279A69A" w14:textId="77777777" w:rsidR="00897E6A" w:rsidRDefault="00897E6A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6940BBA" w14:textId="46A71266" w:rsidR="00C269D7" w:rsidRPr="001D32B9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D32B9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4892A9B9" w14:textId="77777777" w:rsidR="00C269D7" w:rsidRPr="001D32B9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D85FF2A" w14:textId="77777777" w:rsidR="00C269D7" w:rsidRPr="001D32B9" w:rsidRDefault="0029138F" w:rsidP="008D4F42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1D32B9">
        <w:rPr>
          <w:rFonts w:eastAsia="Calibri"/>
          <w:sz w:val="22"/>
          <w:szCs w:val="22"/>
          <w:lang w:val="sr-Latn-ME"/>
        </w:rPr>
        <w:t>Ako V</w:t>
      </w:r>
      <w:r w:rsidR="00C269D7" w:rsidRPr="001D32B9">
        <w:rPr>
          <w:rFonts w:eastAsia="Calibri"/>
          <w:sz w:val="22"/>
          <w:szCs w:val="22"/>
          <w:lang w:val="sr-Latn-ME"/>
        </w:rPr>
        <w:t>am se javi bilo koje neželjeno d</w:t>
      </w:r>
      <w:r w:rsidRPr="001D32B9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D32B9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D32B9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D32B9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89AC9BE" w14:textId="77777777" w:rsidR="007C6028" w:rsidRPr="001D32B9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53A75E9" w14:textId="77777777" w:rsidR="007C6028" w:rsidRPr="001D32B9" w:rsidRDefault="007C6028" w:rsidP="007C6028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Institut za ljekove i medicinska sredstva </w:t>
      </w:r>
    </w:p>
    <w:p w14:paraId="6ECA3718" w14:textId="77777777" w:rsidR="007C6028" w:rsidRPr="001D32B9" w:rsidRDefault="007C6028" w:rsidP="007C6028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Odjeljenje za farmakovigilancu</w:t>
      </w:r>
    </w:p>
    <w:p w14:paraId="5EB0908C" w14:textId="77777777" w:rsidR="007C6028" w:rsidRPr="001D32B9" w:rsidRDefault="007C6028" w:rsidP="007C6028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Bulevar Ivana Crnojevića 64a, 81000 Podgorica</w:t>
      </w:r>
    </w:p>
    <w:p w14:paraId="36A63C60" w14:textId="77777777" w:rsidR="007C6028" w:rsidRPr="001D32B9" w:rsidRDefault="007C6028" w:rsidP="007C6028">
      <w:pPr>
        <w:rPr>
          <w:sz w:val="22"/>
          <w:szCs w:val="22"/>
          <w:lang w:val="sr-Latn-ME"/>
        </w:rPr>
      </w:pPr>
    </w:p>
    <w:p w14:paraId="22670FD6" w14:textId="77777777" w:rsidR="007C6028" w:rsidRPr="001D32B9" w:rsidRDefault="007C6028" w:rsidP="007C6028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tel: +382 (0) 20 310 280</w:t>
      </w:r>
    </w:p>
    <w:p w14:paraId="66D739DD" w14:textId="77777777" w:rsidR="007C6028" w:rsidRPr="001D32B9" w:rsidRDefault="007C6028" w:rsidP="007C6028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fax: +382 (0) 20 310 581</w:t>
      </w:r>
    </w:p>
    <w:p w14:paraId="69D3CB2B" w14:textId="77777777" w:rsidR="007C6028" w:rsidRPr="001D32B9" w:rsidRDefault="007201D6" w:rsidP="007C6028">
      <w:pPr>
        <w:rPr>
          <w:sz w:val="22"/>
          <w:szCs w:val="22"/>
          <w:lang w:val="sr-Latn-ME"/>
        </w:rPr>
      </w:pPr>
      <w:hyperlink r:id="rId9" w:history="1">
        <w:r w:rsidR="00510F22" w:rsidRPr="001D32B9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D32B9">
        <w:rPr>
          <w:sz w:val="22"/>
          <w:szCs w:val="22"/>
          <w:lang w:val="sr-Latn-ME"/>
        </w:rPr>
        <w:t xml:space="preserve"> </w:t>
      </w:r>
    </w:p>
    <w:p w14:paraId="7D26226F" w14:textId="77777777" w:rsidR="007C6028" w:rsidRPr="001D32B9" w:rsidRDefault="007201D6" w:rsidP="007C6028">
      <w:pPr>
        <w:rPr>
          <w:sz w:val="22"/>
          <w:szCs w:val="22"/>
          <w:lang w:val="sr-Latn-ME"/>
        </w:rPr>
      </w:pPr>
      <w:hyperlink r:id="rId10" w:history="1">
        <w:r w:rsidR="00510F22" w:rsidRPr="001D32B9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D32B9">
        <w:rPr>
          <w:sz w:val="22"/>
          <w:szCs w:val="22"/>
          <w:lang w:val="sr-Latn-ME"/>
        </w:rPr>
        <w:t xml:space="preserve"> </w:t>
      </w:r>
    </w:p>
    <w:p w14:paraId="3B03F928" w14:textId="77777777" w:rsidR="00396B66" w:rsidRPr="001D32B9" w:rsidRDefault="007C6028" w:rsidP="007C6028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putem IS zdravstvene zaštite</w:t>
      </w:r>
    </w:p>
    <w:p w14:paraId="227A3EB0" w14:textId="77777777" w:rsidR="0082338C" w:rsidRPr="001D32B9" w:rsidRDefault="0082338C" w:rsidP="007C6028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QR kod za online prijavu</w:t>
      </w:r>
      <w:r w:rsidR="0014423E" w:rsidRPr="001D32B9">
        <w:rPr>
          <w:sz w:val="22"/>
          <w:szCs w:val="22"/>
          <w:lang w:val="sr-Latn-ME"/>
        </w:rPr>
        <w:t xml:space="preserve"> sumnje na neželjeno dejstvo lijeka</w:t>
      </w:r>
      <w:r w:rsidRPr="001D32B9">
        <w:rPr>
          <w:sz w:val="22"/>
          <w:szCs w:val="22"/>
          <w:lang w:val="sr-Latn-ME"/>
        </w:rPr>
        <w:t>:</w:t>
      </w:r>
    </w:p>
    <w:p w14:paraId="46C3A088" w14:textId="77777777" w:rsidR="0082338C" w:rsidRPr="001D32B9" w:rsidRDefault="0082338C" w:rsidP="007C6028">
      <w:pPr>
        <w:rPr>
          <w:sz w:val="22"/>
          <w:szCs w:val="22"/>
          <w:lang w:val="sr-Latn-ME"/>
        </w:rPr>
      </w:pPr>
    </w:p>
    <w:p w14:paraId="59F25CE4" w14:textId="7743A579" w:rsidR="0082338C" w:rsidRPr="001D32B9" w:rsidRDefault="009A5631" w:rsidP="007C6028">
      <w:pPr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626BD8E0" wp14:editId="4CCA2112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28EB7" w14:textId="55E3289B" w:rsidR="00662339" w:rsidRDefault="00662339" w:rsidP="00A32113">
      <w:pPr>
        <w:rPr>
          <w:sz w:val="22"/>
          <w:szCs w:val="22"/>
          <w:lang w:val="sr-Latn-ME"/>
        </w:rPr>
      </w:pPr>
    </w:p>
    <w:p w14:paraId="0699AA17" w14:textId="77777777" w:rsidR="001D32B9" w:rsidRPr="001D32B9" w:rsidRDefault="001D32B9" w:rsidP="00A32113">
      <w:pPr>
        <w:rPr>
          <w:sz w:val="22"/>
          <w:szCs w:val="22"/>
          <w:lang w:val="sr-Latn-ME"/>
        </w:rPr>
      </w:pPr>
    </w:p>
    <w:p w14:paraId="2B89CDEF" w14:textId="694D74BC" w:rsidR="00A32113" w:rsidRPr="001D32B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 xml:space="preserve">5. </w:t>
      </w:r>
      <w:r w:rsidR="00291DAD" w:rsidRPr="001D32B9">
        <w:rPr>
          <w:b/>
          <w:bCs/>
          <w:sz w:val="22"/>
          <w:szCs w:val="22"/>
          <w:lang w:val="sr-Latn-ME"/>
        </w:rPr>
        <w:tab/>
      </w:r>
      <w:r w:rsidRPr="001D32B9">
        <w:rPr>
          <w:b/>
          <w:bCs/>
          <w:sz w:val="22"/>
          <w:szCs w:val="22"/>
          <w:lang w:val="sr-Latn-ME"/>
        </w:rPr>
        <w:t xml:space="preserve">KAKO ČUVATI LIJEK </w:t>
      </w:r>
      <w:r w:rsidR="00434CC9" w:rsidRPr="001D32B9">
        <w:rPr>
          <w:b/>
          <w:bCs/>
          <w:sz w:val="22"/>
          <w:szCs w:val="22"/>
          <w:lang w:val="sr-Latn-ME"/>
        </w:rPr>
        <w:t>KOSELUGO</w:t>
      </w:r>
    </w:p>
    <w:p w14:paraId="60AE204A" w14:textId="77777777" w:rsidR="00445D8F" w:rsidRPr="001D32B9" w:rsidRDefault="00445D8F" w:rsidP="00A32113">
      <w:pPr>
        <w:rPr>
          <w:sz w:val="22"/>
          <w:szCs w:val="22"/>
          <w:lang w:val="sr-Latn-ME"/>
        </w:rPr>
      </w:pPr>
    </w:p>
    <w:p w14:paraId="1319A841" w14:textId="77777777" w:rsidR="00991E7D" w:rsidRPr="001D32B9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Lijek čuvajte </w:t>
      </w:r>
      <w:r w:rsidR="00991E7D" w:rsidRPr="001D32B9">
        <w:rPr>
          <w:sz w:val="22"/>
          <w:szCs w:val="22"/>
          <w:lang w:val="sr-Latn-ME"/>
        </w:rPr>
        <w:t>van pogleda i domašaja djece.</w:t>
      </w:r>
    </w:p>
    <w:p w14:paraId="5A587245" w14:textId="77777777" w:rsidR="00991E7D" w:rsidRPr="001D32B9" w:rsidRDefault="00991E7D" w:rsidP="00A32113">
      <w:pPr>
        <w:rPr>
          <w:sz w:val="22"/>
          <w:szCs w:val="22"/>
          <w:lang w:val="sr-Latn-ME"/>
        </w:rPr>
      </w:pPr>
    </w:p>
    <w:p w14:paraId="0E24A4CD" w14:textId="66A18ED2" w:rsidR="00D01E45" w:rsidRPr="001D32B9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="002E0179" w:rsidRPr="001D32B9">
        <w:rPr>
          <w:bCs/>
          <w:sz w:val="22"/>
          <w:szCs w:val="22"/>
          <w:lang w:val="sr-Latn-ME"/>
        </w:rPr>
        <w:t xml:space="preserve">na bočici ili kartonskoj kutiji iza oznake EXP </w:t>
      </w:r>
      <w:r w:rsidR="00CB576F">
        <w:rPr>
          <w:bCs/>
          <w:sz w:val="22"/>
          <w:szCs w:val="22"/>
          <w:lang w:val="sr-Latn-ME"/>
        </w:rPr>
        <w:t>(</w:t>
      </w:r>
      <w:r w:rsidR="002E0179" w:rsidRPr="001D32B9">
        <w:rPr>
          <w:bCs/>
          <w:sz w:val="22"/>
          <w:szCs w:val="22"/>
          <w:lang w:val="sr-Latn-ME"/>
        </w:rPr>
        <w:t xml:space="preserve">Važi do). </w:t>
      </w:r>
      <w:r w:rsidRPr="001D32B9">
        <w:rPr>
          <w:sz w:val="22"/>
          <w:szCs w:val="22"/>
          <w:lang w:val="sr-Latn-ME"/>
        </w:rPr>
        <w:t>Rok upotrebe odnosi se na poslednji dan navedenog mjeseca.</w:t>
      </w:r>
    </w:p>
    <w:p w14:paraId="2D25BA13" w14:textId="77777777" w:rsidR="002E0179" w:rsidRPr="001D32B9" w:rsidRDefault="002E0179" w:rsidP="002E0179">
      <w:pPr>
        <w:rPr>
          <w:bCs/>
          <w:sz w:val="22"/>
          <w:szCs w:val="22"/>
          <w:lang w:val="sr-Latn-ME"/>
        </w:rPr>
      </w:pPr>
    </w:p>
    <w:p w14:paraId="5E82BCA7" w14:textId="5B79067C" w:rsidR="002E0179" w:rsidRPr="001D32B9" w:rsidRDefault="002E0179" w:rsidP="002E0179">
      <w:pPr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Čuvati na temperaturi do</w:t>
      </w:r>
      <w:r w:rsidR="00CB576F">
        <w:rPr>
          <w:bCs/>
          <w:sz w:val="22"/>
          <w:szCs w:val="22"/>
          <w:lang w:val="sr-Latn-ME"/>
        </w:rPr>
        <w:t xml:space="preserve"> </w:t>
      </w:r>
      <w:r w:rsidRPr="001D32B9">
        <w:rPr>
          <w:bCs/>
          <w:sz w:val="22"/>
          <w:szCs w:val="22"/>
          <w:lang w:val="sr-Latn-ME"/>
        </w:rPr>
        <w:t>30°C.</w:t>
      </w:r>
    </w:p>
    <w:p w14:paraId="588C36B2" w14:textId="4CFAB769" w:rsidR="002E0179" w:rsidRPr="001D32B9" w:rsidRDefault="002E0179" w:rsidP="002E0179">
      <w:pPr>
        <w:rPr>
          <w:bCs/>
          <w:sz w:val="22"/>
          <w:szCs w:val="22"/>
          <w:lang w:val="sr-Latn-ME"/>
        </w:rPr>
      </w:pPr>
      <w:r w:rsidRPr="001D32B9">
        <w:rPr>
          <w:bCs/>
          <w:sz w:val="22"/>
          <w:szCs w:val="22"/>
          <w:lang w:val="sr-Latn-ME"/>
        </w:rPr>
        <w:t>Čuvati u originalnoj bočici radi zaštite od vlage i sv</w:t>
      </w:r>
      <w:r w:rsidR="00993E65" w:rsidRPr="001D32B9">
        <w:rPr>
          <w:bCs/>
          <w:sz w:val="22"/>
          <w:szCs w:val="22"/>
          <w:lang w:val="sr-Latn-ME"/>
        </w:rPr>
        <w:t>j</w:t>
      </w:r>
      <w:r w:rsidRPr="001D32B9">
        <w:rPr>
          <w:bCs/>
          <w:sz w:val="22"/>
          <w:szCs w:val="22"/>
          <w:lang w:val="sr-Latn-ME"/>
        </w:rPr>
        <w:t xml:space="preserve">etlosti. </w:t>
      </w:r>
      <w:r w:rsidR="00CB576F">
        <w:rPr>
          <w:bCs/>
          <w:sz w:val="22"/>
          <w:szCs w:val="22"/>
          <w:lang w:val="sr-Latn-ME"/>
        </w:rPr>
        <w:t>B</w:t>
      </w:r>
      <w:r w:rsidRPr="001D32B9">
        <w:rPr>
          <w:bCs/>
          <w:sz w:val="22"/>
          <w:szCs w:val="22"/>
          <w:lang w:val="sr-Latn-ME"/>
        </w:rPr>
        <w:t xml:space="preserve">očicu </w:t>
      </w:r>
      <w:r w:rsidR="00CB576F">
        <w:rPr>
          <w:bCs/>
          <w:sz w:val="22"/>
          <w:szCs w:val="22"/>
          <w:lang w:val="sr-Latn-ME"/>
        </w:rPr>
        <w:t>čuvat</w:t>
      </w:r>
      <w:r w:rsidR="00CD352E">
        <w:rPr>
          <w:bCs/>
          <w:sz w:val="22"/>
          <w:szCs w:val="22"/>
          <w:lang w:val="sr-Latn-ME"/>
        </w:rPr>
        <w:t>i</w:t>
      </w:r>
      <w:r w:rsidR="00CB576F">
        <w:rPr>
          <w:bCs/>
          <w:sz w:val="22"/>
          <w:szCs w:val="22"/>
          <w:lang w:val="sr-Latn-ME"/>
        </w:rPr>
        <w:t xml:space="preserve"> </w:t>
      </w:r>
      <w:r w:rsidRPr="001D32B9">
        <w:rPr>
          <w:bCs/>
          <w:sz w:val="22"/>
          <w:szCs w:val="22"/>
          <w:lang w:val="sr-Latn-ME"/>
        </w:rPr>
        <w:t>dobro zatvorenu.</w:t>
      </w:r>
    </w:p>
    <w:p w14:paraId="2ED2F6E2" w14:textId="77777777" w:rsidR="00445D8F" w:rsidRPr="001D32B9" w:rsidRDefault="00445D8F" w:rsidP="00A92C66">
      <w:pPr>
        <w:rPr>
          <w:b/>
          <w:bCs/>
          <w:sz w:val="22"/>
          <w:szCs w:val="22"/>
          <w:lang w:val="sr-Latn-ME"/>
        </w:rPr>
      </w:pPr>
    </w:p>
    <w:p w14:paraId="6E560E98" w14:textId="77777777" w:rsidR="00D01E45" w:rsidRPr="001D32B9" w:rsidRDefault="00D01E45" w:rsidP="00A92C66">
      <w:pPr>
        <w:rPr>
          <w:sz w:val="22"/>
          <w:szCs w:val="22"/>
          <w:lang w:val="sr-Latn-ME" w:eastAsia="hr-HR"/>
        </w:rPr>
      </w:pPr>
      <w:r w:rsidRPr="001D32B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67ADCE5" w14:textId="77777777" w:rsidR="00D01E45" w:rsidRPr="001D32B9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1D32B9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F9ECE43" w14:textId="22358075" w:rsidR="002E0179" w:rsidRDefault="002E0179" w:rsidP="00A32113">
      <w:pPr>
        <w:rPr>
          <w:bCs/>
          <w:sz w:val="22"/>
          <w:szCs w:val="22"/>
          <w:lang w:val="sr-Latn-ME"/>
        </w:rPr>
      </w:pPr>
    </w:p>
    <w:p w14:paraId="798DBA8E" w14:textId="77777777" w:rsidR="001D32B9" w:rsidRPr="001D32B9" w:rsidRDefault="001D32B9" w:rsidP="00A32113">
      <w:pPr>
        <w:rPr>
          <w:bCs/>
          <w:sz w:val="22"/>
          <w:szCs w:val="22"/>
          <w:lang w:val="sr-Latn-ME"/>
        </w:rPr>
      </w:pPr>
    </w:p>
    <w:p w14:paraId="5D6C3D82" w14:textId="77777777" w:rsidR="00A32113" w:rsidRPr="001D32B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 xml:space="preserve">6. </w:t>
      </w:r>
      <w:r w:rsidR="00291DAD" w:rsidRPr="001D32B9">
        <w:rPr>
          <w:b/>
          <w:bCs/>
          <w:sz w:val="22"/>
          <w:szCs w:val="22"/>
          <w:lang w:val="sr-Latn-ME"/>
        </w:rPr>
        <w:tab/>
      </w:r>
      <w:r w:rsidR="00326EEC" w:rsidRPr="001D32B9">
        <w:rPr>
          <w:b/>
          <w:bCs/>
          <w:sz w:val="22"/>
          <w:szCs w:val="22"/>
          <w:lang w:val="sr-Latn-ME"/>
        </w:rPr>
        <w:t xml:space="preserve">SADRŽAJ PAKOVANJA I </w:t>
      </w:r>
      <w:r w:rsidRPr="001D32B9">
        <w:rPr>
          <w:b/>
          <w:bCs/>
          <w:sz w:val="22"/>
          <w:szCs w:val="22"/>
          <w:lang w:val="sr-Latn-ME"/>
        </w:rPr>
        <w:t>DODATNE INFORMACIJE</w:t>
      </w:r>
      <w:r w:rsidR="00E06040" w:rsidRPr="001D32B9">
        <w:rPr>
          <w:b/>
          <w:bCs/>
          <w:sz w:val="22"/>
          <w:szCs w:val="22"/>
          <w:lang w:val="sr-Latn-ME"/>
        </w:rPr>
        <w:t xml:space="preserve"> </w:t>
      </w:r>
    </w:p>
    <w:p w14:paraId="1C809D2A" w14:textId="77777777" w:rsidR="00445D8F" w:rsidRPr="001D32B9" w:rsidRDefault="00445D8F" w:rsidP="00A32113">
      <w:pPr>
        <w:rPr>
          <w:sz w:val="22"/>
          <w:szCs w:val="22"/>
          <w:lang w:val="sr-Latn-ME"/>
        </w:rPr>
      </w:pPr>
    </w:p>
    <w:p w14:paraId="0D1A0E2E" w14:textId="4752FE13" w:rsidR="00445D8F" w:rsidRPr="001D32B9" w:rsidRDefault="00A32113" w:rsidP="00A32113">
      <w:pPr>
        <w:rPr>
          <w:b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 xml:space="preserve">Šta sadrži lijek </w:t>
      </w:r>
      <w:r w:rsidR="00434CC9" w:rsidRPr="001D32B9">
        <w:rPr>
          <w:b/>
          <w:bCs/>
          <w:sz w:val="22"/>
          <w:szCs w:val="22"/>
          <w:lang w:val="sr-Latn-ME"/>
        </w:rPr>
        <w:t>Koselugo</w:t>
      </w:r>
    </w:p>
    <w:p w14:paraId="3B9EBDD9" w14:textId="77777777" w:rsidR="00326EEC" w:rsidRPr="001D32B9" w:rsidRDefault="00326EEC" w:rsidP="00A32113">
      <w:pPr>
        <w:rPr>
          <w:b/>
          <w:sz w:val="22"/>
          <w:szCs w:val="22"/>
          <w:lang w:val="sr-Latn-ME"/>
        </w:rPr>
      </w:pPr>
    </w:p>
    <w:p w14:paraId="3682B6E8" w14:textId="558D7FA4" w:rsidR="00993E65" w:rsidRPr="008D4F42" w:rsidRDefault="00CB576F">
      <w:pPr>
        <w:rPr>
          <w:bCs/>
          <w:sz w:val="22"/>
          <w:szCs w:val="22"/>
          <w:lang w:val="sr-Latn-ME"/>
        </w:rPr>
      </w:pPr>
      <w:r w:rsidRPr="00CB576F">
        <w:rPr>
          <w:bCs/>
          <w:sz w:val="22"/>
          <w:szCs w:val="22"/>
          <w:lang w:val="sr-Latn-ME"/>
        </w:rPr>
        <w:t>-</w:t>
      </w:r>
      <w:r>
        <w:rPr>
          <w:bCs/>
          <w:sz w:val="22"/>
          <w:szCs w:val="22"/>
          <w:lang w:val="sr-Latn-ME"/>
        </w:rPr>
        <w:t xml:space="preserve"> </w:t>
      </w:r>
      <w:r w:rsidR="002E0179" w:rsidRPr="008D4F42">
        <w:rPr>
          <w:bCs/>
          <w:sz w:val="22"/>
          <w:szCs w:val="22"/>
          <w:lang w:val="sr-Latn-ME"/>
        </w:rPr>
        <w:t xml:space="preserve">Aktivna supstanca je selumetinib. </w:t>
      </w:r>
    </w:p>
    <w:p w14:paraId="68C66281" w14:textId="77777777" w:rsidR="00CB576F" w:rsidRPr="00076F76" w:rsidRDefault="00CB576F" w:rsidP="00CB576F">
      <w:pPr>
        <w:rPr>
          <w:sz w:val="22"/>
          <w:szCs w:val="22"/>
          <w:lang w:val="sr-Latn-ME"/>
        </w:rPr>
      </w:pPr>
      <w:r w:rsidRPr="00076F76">
        <w:rPr>
          <w:sz w:val="22"/>
          <w:szCs w:val="22"/>
          <w:u w:val="single"/>
          <w:lang w:val="sr-Latn-ME"/>
        </w:rPr>
        <w:t>Koselugo, 10 mg, kapsule, tvrde</w:t>
      </w:r>
    </w:p>
    <w:p w14:paraId="1DBDCF26" w14:textId="18C641D1" w:rsidR="00CB576F" w:rsidRPr="00076F76" w:rsidRDefault="00CB576F" w:rsidP="00CB576F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Svaka </w:t>
      </w:r>
      <w:r w:rsidRPr="00076F76">
        <w:rPr>
          <w:sz w:val="22"/>
          <w:szCs w:val="22"/>
          <w:lang w:val="sr-Latn-ME"/>
        </w:rPr>
        <w:t>kapsula</w:t>
      </w:r>
      <w:r>
        <w:rPr>
          <w:sz w:val="22"/>
          <w:szCs w:val="22"/>
          <w:lang w:val="sr-Latn-ME"/>
        </w:rPr>
        <w:t>, tvrda</w:t>
      </w:r>
      <w:r w:rsidRPr="00076F76">
        <w:rPr>
          <w:sz w:val="22"/>
          <w:szCs w:val="22"/>
          <w:lang w:val="sr-Latn-ME"/>
        </w:rPr>
        <w:t xml:space="preserve"> sadrži 10 mg selumetiniba (</w:t>
      </w:r>
      <w:r w:rsidR="009C600C">
        <w:rPr>
          <w:sz w:val="22"/>
          <w:szCs w:val="22"/>
          <w:lang w:val="sr-Latn-ME"/>
        </w:rPr>
        <w:t>u obliku</w:t>
      </w:r>
      <w:r w:rsidRPr="00076F76">
        <w:rPr>
          <w:sz w:val="22"/>
          <w:szCs w:val="22"/>
          <w:lang w:val="sr-Latn-ME"/>
        </w:rPr>
        <w:t xml:space="preserve"> </w:t>
      </w:r>
      <w:r w:rsidR="0048568F">
        <w:rPr>
          <w:sz w:val="22"/>
          <w:szCs w:val="22"/>
          <w:lang w:val="sr-Latn-ME"/>
        </w:rPr>
        <w:t>hidrogen</w:t>
      </w:r>
      <w:r w:rsidRPr="00076F76">
        <w:rPr>
          <w:sz w:val="22"/>
          <w:szCs w:val="22"/>
          <w:lang w:val="sr-Latn-ME"/>
        </w:rPr>
        <w:t xml:space="preserve"> sulfat</w:t>
      </w:r>
      <w:r w:rsidR="009C600C">
        <w:rPr>
          <w:sz w:val="22"/>
          <w:szCs w:val="22"/>
          <w:lang w:val="sr-Latn-ME"/>
        </w:rPr>
        <w:t>a</w:t>
      </w:r>
      <w:r w:rsidRPr="00076F76">
        <w:rPr>
          <w:sz w:val="22"/>
          <w:szCs w:val="22"/>
          <w:lang w:val="sr-Latn-ME"/>
        </w:rPr>
        <w:t>).</w:t>
      </w:r>
    </w:p>
    <w:p w14:paraId="15C0A7F1" w14:textId="77777777" w:rsidR="00CB576F" w:rsidRPr="00076F76" w:rsidRDefault="00CB576F" w:rsidP="00CB576F">
      <w:pPr>
        <w:rPr>
          <w:sz w:val="22"/>
          <w:szCs w:val="22"/>
          <w:lang w:val="sr-Latn-ME"/>
        </w:rPr>
      </w:pPr>
    </w:p>
    <w:p w14:paraId="1AF798CD" w14:textId="77777777" w:rsidR="00CB576F" w:rsidRPr="00076F76" w:rsidRDefault="00CB576F" w:rsidP="00CB576F">
      <w:pPr>
        <w:rPr>
          <w:sz w:val="22"/>
          <w:szCs w:val="22"/>
          <w:lang w:val="sr-Latn-ME"/>
        </w:rPr>
      </w:pPr>
      <w:r w:rsidRPr="00076F76">
        <w:rPr>
          <w:sz w:val="22"/>
          <w:szCs w:val="22"/>
          <w:u w:val="single"/>
          <w:lang w:val="sr-Latn-ME"/>
        </w:rPr>
        <w:t>Koselugo, 25 mg, kapsule, tvrde</w:t>
      </w:r>
    </w:p>
    <w:p w14:paraId="27ADB88E" w14:textId="311AB5D4" w:rsidR="00CB576F" w:rsidRPr="00076F76" w:rsidRDefault="00CB576F" w:rsidP="00CB576F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Svaka </w:t>
      </w:r>
      <w:r w:rsidRPr="00076F76">
        <w:rPr>
          <w:sz w:val="22"/>
          <w:szCs w:val="22"/>
          <w:lang w:val="sr-Latn-ME"/>
        </w:rPr>
        <w:t>kapsula</w:t>
      </w:r>
      <w:r>
        <w:rPr>
          <w:sz w:val="22"/>
          <w:szCs w:val="22"/>
          <w:lang w:val="sr-Latn-ME"/>
        </w:rPr>
        <w:t>, tvrda</w:t>
      </w:r>
      <w:r w:rsidRPr="00076F76">
        <w:rPr>
          <w:sz w:val="22"/>
          <w:szCs w:val="22"/>
          <w:lang w:val="sr-Latn-ME"/>
        </w:rPr>
        <w:t xml:space="preserve"> sadrži 25 mg selumetiniba (</w:t>
      </w:r>
      <w:r w:rsidR="009C600C">
        <w:rPr>
          <w:sz w:val="22"/>
          <w:szCs w:val="22"/>
          <w:lang w:val="sr-Latn-ME"/>
        </w:rPr>
        <w:t>u obliku</w:t>
      </w:r>
      <w:r w:rsidRPr="00076F76">
        <w:rPr>
          <w:sz w:val="22"/>
          <w:szCs w:val="22"/>
          <w:lang w:val="sr-Latn-ME"/>
        </w:rPr>
        <w:t xml:space="preserve"> </w:t>
      </w:r>
      <w:r w:rsidR="0048568F">
        <w:rPr>
          <w:sz w:val="22"/>
          <w:szCs w:val="22"/>
          <w:lang w:val="sr-Latn-ME"/>
        </w:rPr>
        <w:t>hidrogen</w:t>
      </w:r>
      <w:r w:rsidRPr="00076F76">
        <w:rPr>
          <w:sz w:val="22"/>
          <w:szCs w:val="22"/>
          <w:lang w:val="sr-Latn-ME"/>
        </w:rPr>
        <w:t xml:space="preserve"> sulfat</w:t>
      </w:r>
      <w:r w:rsidR="009C600C">
        <w:rPr>
          <w:sz w:val="22"/>
          <w:szCs w:val="22"/>
          <w:lang w:val="sr-Latn-ME"/>
        </w:rPr>
        <w:t>a</w:t>
      </w:r>
      <w:r w:rsidRPr="00076F76">
        <w:rPr>
          <w:sz w:val="22"/>
          <w:szCs w:val="22"/>
          <w:lang w:val="sr-Latn-ME"/>
        </w:rPr>
        <w:t>).</w:t>
      </w:r>
    </w:p>
    <w:p w14:paraId="3FA3BD23" w14:textId="77777777" w:rsidR="002E0179" w:rsidRPr="001D32B9" w:rsidRDefault="002E0179" w:rsidP="002E0179">
      <w:pPr>
        <w:rPr>
          <w:bCs/>
          <w:sz w:val="22"/>
          <w:szCs w:val="22"/>
          <w:lang w:val="sr-Latn-ME"/>
        </w:rPr>
      </w:pPr>
    </w:p>
    <w:p w14:paraId="079BB7F8" w14:textId="63F59F4C" w:rsidR="002E0179" w:rsidRDefault="00CB576F">
      <w:pPr>
        <w:rPr>
          <w:bCs/>
          <w:sz w:val="22"/>
          <w:szCs w:val="22"/>
          <w:lang w:val="sr-Latn-ME"/>
        </w:rPr>
      </w:pPr>
      <w:r w:rsidRPr="00CB576F">
        <w:rPr>
          <w:bCs/>
          <w:sz w:val="22"/>
          <w:szCs w:val="22"/>
          <w:lang w:val="sr-Latn-ME"/>
        </w:rPr>
        <w:t>-</w:t>
      </w:r>
      <w:r>
        <w:rPr>
          <w:bCs/>
          <w:sz w:val="22"/>
          <w:szCs w:val="22"/>
          <w:lang w:val="sr-Latn-ME"/>
        </w:rPr>
        <w:t xml:space="preserve"> Pomoćne supstance</w:t>
      </w:r>
      <w:r w:rsidR="002E0179" w:rsidRPr="008D4F42">
        <w:rPr>
          <w:bCs/>
          <w:sz w:val="22"/>
          <w:szCs w:val="22"/>
          <w:lang w:val="sr-Latn-ME"/>
        </w:rPr>
        <w:t xml:space="preserve"> su:</w:t>
      </w:r>
    </w:p>
    <w:p w14:paraId="3749B050" w14:textId="77777777" w:rsidR="00CB576F" w:rsidRPr="00076F76" w:rsidRDefault="00CB576F" w:rsidP="00CB576F">
      <w:pPr>
        <w:rPr>
          <w:sz w:val="22"/>
          <w:szCs w:val="22"/>
          <w:lang w:val="sr-Latn-ME"/>
        </w:rPr>
      </w:pPr>
      <w:r w:rsidRPr="00076F76">
        <w:rPr>
          <w:sz w:val="22"/>
          <w:szCs w:val="22"/>
          <w:u w:val="single"/>
          <w:lang w:val="sr-Latn-ME"/>
        </w:rPr>
        <w:t>Koselugo, 10 mg, kapsule, tvrde</w:t>
      </w:r>
    </w:p>
    <w:p w14:paraId="7BED46CF" w14:textId="60ED0026" w:rsidR="002E0179" w:rsidRPr="001D32B9" w:rsidRDefault="00CB576F" w:rsidP="008D4F42">
      <w:pPr>
        <w:rPr>
          <w:bCs/>
          <w:sz w:val="22"/>
          <w:szCs w:val="22"/>
          <w:lang w:val="sr-Latn-ME"/>
        </w:rPr>
      </w:pPr>
      <w:r w:rsidRPr="008D4F42">
        <w:rPr>
          <w:bCs/>
          <w:i/>
          <w:sz w:val="22"/>
          <w:szCs w:val="22"/>
          <w:lang w:val="sr-Latn-ME"/>
        </w:rPr>
        <w:t>Sadržaj</w:t>
      </w:r>
      <w:r w:rsidR="002E0179" w:rsidRPr="008D4F42">
        <w:rPr>
          <w:bCs/>
          <w:i/>
          <w:sz w:val="22"/>
          <w:szCs w:val="22"/>
          <w:lang w:val="sr-Latn-ME"/>
        </w:rPr>
        <w:t xml:space="preserve"> kapsule</w:t>
      </w:r>
      <w:r w:rsidR="002E0179" w:rsidRPr="001D32B9">
        <w:rPr>
          <w:bCs/>
          <w:sz w:val="22"/>
          <w:szCs w:val="22"/>
          <w:lang w:val="sr-Latn-ME"/>
        </w:rPr>
        <w:t>: vitamin E polietilen glikol sukcinat (</w:t>
      </w:r>
      <w:r w:rsidR="009E6D17" w:rsidRPr="00076F76">
        <w:rPr>
          <w:sz w:val="22"/>
          <w:szCs w:val="22"/>
          <w:lang w:val="sr-Latn-ME"/>
        </w:rPr>
        <w:t>Vitamin E polietilen glikol sukcinat</w:t>
      </w:r>
      <w:r w:rsidR="009E6D17" w:rsidRPr="001D32B9">
        <w:rPr>
          <w:bCs/>
          <w:sz w:val="22"/>
          <w:szCs w:val="22"/>
          <w:lang w:val="sr-Latn-ME"/>
        </w:rPr>
        <w:t xml:space="preserve"> </w:t>
      </w:r>
      <w:r w:rsidR="009E6D17">
        <w:rPr>
          <w:bCs/>
          <w:sz w:val="22"/>
          <w:szCs w:val="22"/>
          <w:lang w:val="sr-Latn-ME"/>
        </w:rPr>
        <w:t xml:space="preserve">/ </w:t>
      </w:r>
      <w:r w:rsidR="002E0179" w:rsidRPr="001D32B9">
        <w:rPr>
          <w:bCs/>
          <w:sz w:val="22"/>
          <w:szCs w:val="22"/>
          <w:lang w:val="sr-Latn-ME"/>
        </w:rPr>
        <w:t>D α-tokoferil polietilen glikol sukcinat).</w:t>
      </w:r>
    </w:p>
    <w:p w14:paraId="7D57B5BE" w14:textId="576C8034" w:rsidR="009E6D17" w:rsidRDefault="00CB576F" w:rsidP="008D4F42">
      <w:pPr>
        <w:rPr>
          <w:bCs/>
          <w:sz w:val="22"/>
          <w:szCs w:val="22"/>
          <w:lang w:val="sr-Latn-ME"/>
        </w:rPr>
      </w:pPr>
      <w:r w:rsidRPr="008D4F42">
        <w:rPr>
          <w:bCs/>
          <w:i/>
          <w:sz w:val="22"/>
          <w:szCs w:val="22"/>
          <w:lang w:val="sr-Latn-ME"/>
        </w:rPr>
        <w:t>O</w:t>
      </w:r>
      <w:r w:rsidR="002E0179" w:rsidRPr="008D4F42">
        <w:rPr>
          <w:bCs/>
          <w:i/>
          <w:sz w:val="22"/>
          <w:szCs w:val="22"/>
          <w:lang w:val="sr-Latn-ME"/>
        </w:rPr>
        <w:t>motač kapsule</w:t>
      </w:r>
      <w:r w:rsidR="002E0179" w:rsidRPr="001D32B9">
        <w:rPr>
          <w:bCs/>
          <w:sz w:val="22"/>
          <w:szCs w:val="22"/>
          <w:lang w:val="sr-Latn-ME"/>
        </w:rPr>
        <w:t>: hipromeloza (E464)</w:t>
      </w:r>
      <w:r w:rsidR="009E6D17"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karag</w:t>
      </w:r>
      <w:r w:rsidR="0016205C">
        <w:rPr>
          <w:bCs/>
          <w:sz w:val="22"/>
          <w:szCs w:val="22"/>
          <w:lang w:val="sr-Latn-ME"/>
        </w:rPr>
        <w:t>i</w:t>
      </w:r>
      <w:r w:rsidR="002E0179" w:rsidRPr="001D32B9">
        <w:rPr>
          <w:bCs/>
          <w:sz w:val="22"/>
          <w:szCs w:val="22"/>
          <w:lang w:val="sr-Latn-ME"/>
        </w:rPr>
        <w:t>nan (E407)</w:t>
      </w:r>
      <w:r w:rsidR="009E6D17"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kalijum hlorid (E508)</w:t>
      </w:r>
      <w:r w:rsidR="009E6D17"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titan dioksid (E171)</w:t>
      </w:r>
      <w:r w:rsidR="009E6D17"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karnauba vosak (E903).</w:t>
      </w:r>
    </w:p>
    <w:p w14:paraId="3550D97F" w14:textId="443A6F72" w:rsidR="002E0179" w:rsidRPr="001D32B9" w:rsidRDefault="009E6D17" w:rsidP="008D4F42">
      <w:pPr>
        <w:rPr>
          <w:bCs/>
          <w:sz w:val="22"/>
          <w:szCs w:val="22"/>
          <w:lang w:val="sr-Latn-ME"/>
        </w:rPr>
      </w:pPr>
      <w:r w:rsidRPr="008D4F42">
        <w:rPr>
          <w:bCs/>
          <w:i/>
          <w:sz w:val="22"/>
          <w:szCs w:val="22"/>
          <w:lang w:val="sr-Latn-ME"/>
        </w:rPr>
        <w:lastRenderedPageBreak/>
        <w:t>M</w:t>
      </w:r>
      <w:r w:rsidR="002E0179" w:rsidRPr="008D4F42">
        <w:rPr>
          <w:bCs/>
          <w:i/>
          <w:sz w:val="22"/>
          <w:szCs w:val="22"/>
          <w:lang w:val="sr-Latn-ME"/>
        </w:rPr>
        <w:t>astilo za štampu</w:t>
      </w:r>
      <w:r w:rsidR="002E0179" w:rsidRPr="001D32B9">
        <w:rPr>
          <w:bCs/>
          <w:sz w:val="22"/>
          <w:szCs w:val="22"/>
          <w:lang w:val="sr-Latn-ME"/>
        </w:rPr>
        <w:t xml:space="preserve">: </w:t>
      </w:r>
      <w:r>
        <w:rPr>
          <w:sz w:val="22"/>
          <w:szCs w:val="22"/>
          <w:lang w:val="sr-Latn-ME"/>
        </w:rPr>
        <w:t>šelak glazura;</w:t>
      </w:r>
      <w:r w:rsidRPr="00076F76">
        <w:rPr>
          <w:sz w:val="22"/>
          <w:szCs w:val="22"/>
          <w:lang w:val="sr-Latn-ME"/>
        </w:rPr>
        <w:t xml:space="preserve"> standardna </w:t>
      </w:r>
      <w:r w:rsidR="002E0179" w:rsidRPr="001D32B9">
        <w:rPr>
          <w:bCs/>
          <w:sz w:val="22"/>
          <w:szCs w:val="22"/>
          <w:lang w:val="sr-Latn-ME"/>
        </w:rPr>
        <w:t>(E904)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gvožđ</w:t>
      </w:r>
      <w:r>
        <w:rPr>
          <w:bCs/>
          <w:sz w:val="22"/>
          <w:szCs w:val="22"/>
          <w:lang w:val="sr-Latn-ME"/>
        </w:rPr>
        <w:t>e oksid, crni</w:t>
      </w:r>
      <w:r w:rsidR="002E0179" w:rsidRPr="001D32B9">
        <w:rPr>
          <w:bCs/>
          <w:sz w:val="22"/>
          <w:szCs w:val="22"/>
          <w:lang w:val="sr-Latn-ME"/>
        </w:rPr>
        <w:t xml:space="preserve"> (E172)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propilen glikol (E1520)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amonijum hidroksid (E527).</w:t>
      </w:r>
    </w:p>
    <w:p w14:paraId="79B4A643" w14:textId="77777777" w:rsidR="002E0179" w:rsidRPr="001D32B9" w:rsidRDefault="002E0179" w:rsidP="002E0179">
      <w:pPr>
        <w:rPr>
          <w:bCs/>
          <w:sz w:val="22"/>
          <w:szCs w:val="22"/>
          <w:lang w:val="sr-Latn-ME"/>
        </w:rPr>
      </w:pPr>
    </w:p>
    <w:p w14:paraId="322F156F" w14:textId="77777777" w:rsidR="009E6D17" w:rsidRPr="00076F76" w:rsidRDefault="009E6D17" w:rsidP="009E6D17">
      <w:pPr>
        <w:rPr>
          <w:sz w:val="22"/>
          <w:szCs w:val="22"/>
          <w:lang w:val="sr-Latn-ME"/>
        </w:rPr>
      </w:pPr>
      <w:r w:rsidRPr="00076F76">
        <w:rPr>
          <w:sz w:val="22"/>
          <w:szCs w:val="22"/>
          <w:u w:val="single"/>
          <w:lang w:val="sr-Latn-ME"/>
        </w:rPr>
        <w:t>Koselugo, 25 mg, kapsule, tvrde</w:t>
      </w:r>
    </w:p>
    <w:p w14:paraId="26FE8B9F" w14:textId="7885DDCE" w:rsidR="002E0179" w:rsidRPr="001D32B9" w:rsidRDefault="009E6D17" w:rsidP="008D4F42">
      <w:pPr>
        <w:rPr>
          <w:bCs/>
          <w:sz w:val="22"/>
          <w:szCs w:val="22"/>
          <w:lang w:val="sr-Latn-ME"/>
        </w:rPr>
      </w:pPr>
      <w:r w:rsidRPr="00143864">
        <w:rPr>
          <w:bCs/>
          <w:i/>
          <w:sz w:val="22"/>
          <w:szCs w:val="22"/>
          <w:lang w:val="sr-Latn-ME"/>
        </w:rPr>
        <w:t>Sadržaj kapsule</w:t>
      </w:r>
      <w:r w:rsidRPr="001D32B9">
        <w:rPr>
          <w:bCs/>
          <w:sz w:val="22"/>
          <w:szCs w:val="22"/>
          <w:lang w:val="sr-Latn-ME"/>
        </w:rPr>
        <w:t xml:space="preserve">: </w:t>
      </w:r>
      <w:r w:rsidR="002E0179" w:rsidRPr="001D32B9">
        <w:rPr>
          <w:bCs/>
          <w:sz w:val="22"/>
          <w:szCs w:val="22"/>
          <w:lang w:val="sr-Latn-ME"/>
        </w:rPr>
        <w:t>vitamin E polietilen glikol sukcinat (</w:t>
      </w:r>
      <w:r w:rsidRPr="00076F76">
        <w:rPr>
          <w:sz w:val="22"/>
          <w:szCs w:val="22"/>
          <w:lang w:val="sr-Latn-ME"/>
        </w:rPr>
        <w:t>Vitamin E polietilen glikol sukcinat</w:t>
      </w:r>
      <w:r w:rsidRPr="001D32B9"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 xml:space="preserve">/ </w:t>
      </w:r>
      <w:r w:rsidR="002E0179" w:rsidRPr="001D32B9">
        <w:rPr>
          <w:bCs/>
          <w:sz w:val="22"/>
          <w:szCs w:val="22"/>
          <w:lang w:val="sr-Latn-ME"/>
        </w:rPr>
        <w:t>D α-tokoferil polietilen glikol sukcinat).</w:t>
      </w:r>
    </w:p>
    <w:p w14:paraId="0E3F2124" w14:textId="1FF27802" w:rsidR="002E0179" w:rsidRPr="001D32B9" w:rsidRDefault="009E6D17" w:rsidP="008D4F42">
      <w:pPr>
        <w:rPr>
          <w:bCs/>
          <w:sz w:val="22"/>
          <w:szCs w:val="22"/>
          <w:lang w:val="sr-Latn-ME"/>
        </w:rPr>
      </w:pPr>
      <w:r w:rsidRPr="008D4F42">
        <w:rPr>
          <w:bCs/>
          <w:i/>
          <w:sz w:val="22"/>
          <w:szCs w:val="22"/>
          <w:lang w:val="sr-Latn-ME"/>
        </w:rPr>
        <w:t>O</w:t>
      </w:r>
      <w:r w:rsidR="002E0179" w:rsidRPr="008D4F42">
        <w:rPr>
          <w:bCs/>
          <w:i/>
          <w:sz w:val="22"/>
          <w:szCs w:val="22"/>
          <w:lang w:val="sr-Latn-ME"/>
        </w:rPr>
        <w:t>motač kapsule</w:t>
      </w:r>
      <w:r w:rsidR="002E0179" w:rsidRPr="001D32B9">
        <w:rPr>
          <w:bCs/>
          <w:sz w:val="22"/>
          <w:szCs w:val="22"/>
          <w:lang w:val="sr-Latn-ME"/>
        </w:rPr>
        <w:t>: hipromeloza (E464)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karag</w:t>
      </w:r>
      <w:r w:rsidR="0016205C">
        <w:rPr>
          <w:bCs/>
          <w:sz w:val="22"/>
          <w:szCs w:val="22"/>
          <w:lang w:val="sr-Latn-ME"/>
        </w:rPr>
        <w:t>i</w:t>
      </w:r>
      <w:r w:rsidR="002E0179" w:rsidRPr="001D32B9">
        <w:rPr>
          <w:bCs/>
          <w:sz w:val="22"/>
          <w:szCs w:val="22"/>
          <w:lang w:val="sr-Latn-ME"/>
        </w:rPr>
        <w:t>nan (E407)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kalijum hlorid (E508)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titan dioksid (E171)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 xml:space="preserve">boja </w:t>
      </w:r>
      <w:r w:rsidRPr="00076F76">
        <w:rPr>
          <w:i/>
          <w:iCs/>
          <w:sz w:val="22"/>
          <w:szCs w:val="22"/>
          <w:lang w:val="sr-Latn-ME"/>
        </w:rPr>
        <w:t>Indigo carmine aluminium lake</w:t>
      </w:r>
      <w:r w:rsidRPr="00076F76">
        <w:rPr>
          <w:sz w:val="22"/>
          <w:szCs w:val="22"/>
          <w:lang w:val="sr-Latn-ME"/>
        </w:rPr>
        <w:t xml:space="preserve"> </w:t>
      </w:r>
      <w:r w:rsidR="002E0179" w:rsidRPr="001D32B9">
        <w:rPr>
          <w:bCs/>
          <w:sz w:val="22"/>
          <w:szCs w:val="22"/>
          <w:lang w:val="sr-Latn-ME"/>
        </w:rPr>
        <w:t>(E132)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gvožđ</w:t>
      </w:r>
      <w:r>
        <w:rPr>
          <w:bCs/>
          <w:sz w:val="22"/>
          <w:szCs w:val="22"/>
          <w:lang w:val="sr-Latn-ME"/>
        </w:rPr>
        <w:t>e oksid, žuti</w:t>
      </w:r>
      <w:r w:rsidR="002E0179" w:rsidRPr="001D32B9">
        <w:rPr>
          <w:bCs/>
          <w:sz w:val="22"/>
          <w:szCs w:val="22"/>
          <w:lang w:val="sr-Latn-ME"/>
        </w:rPr>
        <w:t xml:space="preserve"> (E172)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karnauba vosak (E903)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skrob</w:t>
      </w:r>
      <w:r>
        <w:rPr>
          <w:bCs/>
          <w:sz w:val="22"/>
          <w:szCs w:val="22"/>
          <w:lang w:val="sr-Latn-ME"/>
        </w:rPr>
        <w:t>, kukuruzni</w:t>
      </w:r>
      <w:r w:rsidR="002E0179" w:rsidRPr="001D32B9">
        <w:rPr>
          <w:bCs/>
          <w:sz w:val="22"/>
          <w:szCs w:val="22"/>
          <w:lang w:val="sr-Latn-ME"/>
        </w:rPr>
        <w:t>.</w:t>
      </w:r>
    </w:p>
    <w:p w14:paraId="26E71568" w14:textId="57E1C708" w:rsidR="002E0179" w:rsidRPr="001D32B9" w:rsidRDefault="009E6D17" w:rsidP="008D4F42">
      <w:pPr>
        <w:rPr>
          <w:bCs/>
          <w:sz w:val="22"/>
          <w:szCs w:val="22"/>
          <w:lang w:val="sr-Latn-ME"/>
        </w:rPr>
      </w:pPr>
      <w:r w:rsidRPr="008D4F42">
        <w:rPr>
          <w:bCs/>
          <w:i/>
          <w:sz w:val="22"/>
          <w:szCs w:val="22"/>
          <w:lang w:val="sr-Latn-ME"/>
        </w:rPr>
        <w:t>M</w:t>
      </w:r>
      <w:r w:rsidR="002E0179" w:rsidRPr="008D4F42">
        <w:rPr>
          <w:bCs/>
          <w:i/>
          <w:sz w:val="22"/>
          <w:szCs w:val="22"/>
          <w:lang w:val="sr-Latn-ME"/>
        </w:rPr>
        <w:t>astilo za štampu</w:t>
      </w:r>
      <w:r w:rsidR="002E0179" w:rsidRPr="001D32B9">
        <w:rPr>
          <w:bCs/>
          <w:sz w:val="22"/>
          <w:szCs w:val="22"/>
          <w:lang w:val="sr-Latn-ME"/>
        </w:rPr>
        <w:t>: gvožđ</w:t>
      </w:r>
      <w:r>
        <w:rPr>
          <w:bCs/>
          <w:sz w:val="22"/>
          <w:szCs w:val="22"/>
          <w:lang w:val="sr-Latn-ME"/>
        </w:rPr>
        <w:t>e oksid, crveni</w:t>
      </w:r>
      <w:r w:rsidR="002E0179" w:rsidRPr="001D32B9">
        <w:rPr>
          <w:bCs/>
          <w:sz w:val="22"/>
          <w:szCs w:val="22"/>
          <w:lang w:val="sr-Latn-ME"/>
        </w:rPr>
        <w:t xml:space="preserve"> (E172)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gvožđ</w:t>
      </w:r>
      <w:r>
        <w:rPr>
          <w:bCs/>
          <w:sz w:val="22"/>
          <w:szCs w:val="22"/>
          <w:lang w:val="sr-Latn-ME"/>
        </w:rPr>
        <w:t>e oksid, žuti</w:t>
      </w:r>
      <w:r w:rsidR="002E0179" w:rsidRPr="001D32B9">
        <w:rPr>
          <w:bCs/>
          <w:sz w:val="22"/>
          <w:szCs w:val="22"/>
          <w:lang w:val="sr-Latn-ME"/>
        </w:rPr>
        <w:t xml:space="preserve"> (E172)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b</w:t>
      </w:r>
      <w:r w:rsidRPr="00076F76">
        <w:rPr>
          <w:sz w:val="22"/>
          <w:szCs w:val="22"/>
          <w:lang w:val="sr-Latn-ME"/>
        </w:rPr>
        <w:t xml:space="preserve">oja </w:t>
      </w:r>
      <w:r w:rsidRPr="00076F76">
        <w:rPr>
          <w:i/>
          <w:iCs/>
          <w:sz w:val="22"/>
          <w:szCs w:val="22"/>
          <w:lang w:val="sr-Latn-ME"/>
        </w:rPr>
        <w:t>Indigo carmine aluminium lake</w:t>
      </w:r>
      <w:r w:rsidR="002E0179" w:rsidRPr="001D32B9">
        <w:rPr>
          <w:bCs/>
          <w:sz w:val="22"/>
          <w:szCs w:val="22"/>
          <w:lang w:val="sr-Latn-ME"/>
        </w:rPr>
        <w:t xml:space="preserve"> (E132)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karnauba vosak (E903)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šelak, standard</w:t>
      </w:r>
      <w:r>
        <w:rPr>
          <w:bCs/>
          <w:sz w:val="22"/>
          <w:szCs w:val="22"/>
          <w:lang w:val="sr-Latn-ME"/>
        </w:rPr>
        <w:t>ni</w:t>
      </w:r>
      <w:r w:rsidR="002E0179" w:rsidRPr="001D32B9">
        <w:rPr>
          <w:bCs/>
          <w:sz w:val="22"/>
          <w:szCs w:val="22"/>
          <w:lang w:val="sr-Latn-ME"/>
        </w:rPr>
        <w:t xml:space="preserve"> (E904)</w:t>
      </w:r>
      <w:r>
        <w:rPr>
          <w:bCs/>
          <w:sz w:val="22"/>
          <w:szCs w:val="22"/>
          <w:lang w:val="sr-Latn-ME"/>
        </w:rPr>
        <w:t>;</w:t>
      </w:r>
      <w:r w:rsidR="002E0179" w:rsidRPr="001D32B9">
        <w:rPr>
          <w:bCs/>
          <w:sz w:val="22"/>
          <w:szCs w:val="22"/>
          <w:lang w:val="sr-Latn-ME"/>
        </w:rPr>
        <w:t xml:space="preserve"> gliceril monooleat.</w:t>
      </w:r>
    </w:p>
    <w:p w14:paraId="7B399CEA" w14:textId="77777777" w:rsidR="00326EEC" w:rsidRPr="001D32B9" w:rsidRDefault="00326EEC" w:rsidP="00A32113">
      <w:pPr>
        <w:rPr>
          <w:sz w:val="22"/>
          <w:szCs w:val="22"/>
          <w:lang w:val="sr-Latn-ME"/>
        </w:rPr>
      </w:pPr>
    </w:p>
    <w:p w14:paraId="6C45A801" w14:textId="4FE31102" w:rsidR="00A32113" w:rsidRPr="001D32B9" w:rsidRDefault="00A32113" w:rsidP="00A32113">
      <w:pPr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 xml:space="preserve">Kako izgleda lijek </w:t>
      </w:r>
      <w:r w:rsidR="00434CC9" w:rsidRPr="001D32B9">
        <w:rPr>
          <w:b/>
          <w:sz w:val="22"/>
          <w:szCs w:val="22"/>
          <w:lang w:val="sr-Latn-ME"/>
        </w:rPr>
        <w:t>Koselugo</w:t>
      </w:r>
      <w:r w:rsidRPr="001D32B9">
        <w:rPr>
          <w:b/>
          <w:sz w:val="22"/>
          <w:szCs w:val="22"/>
          <w:lang w:val="sr-Latn-ME"/>
        </w:rPr>
        <w:t xml:space="preserve"> i sadržaj pakovanja</w:t>
      </w:r>
    </w:p>
    <w:p w14:paraId="474B16E3" w14:textId="77777777" w:rsidR="00445D8F" w:rsidRPr="001D32B9" w:rsidRDefault="00445D8F" w:rsidP="00A32113">
      <w:pPr>
        <w:rPr>
          <w:sz w:val="22"/>
          <w:szCs w:val="22"/>
          <w:lang w:val="sr-Latn-ME"/>
        </w:rPr>
      </w:pPr>
    </w:p>
    <w:p w14:paraId="1EF99DB1" w14:textId="77777777" w:rsidR="009E6D17" w:rsidRPr="00076F76" w:rsidRDefault="009E6D17" w:rsidP="009E6D17">
      <w:pPr>
        <w:rPr>
          <w:bCs/>
          <w:sz w:val="22"/>
          <w:szCs w:val="22"/>
          <w:lang w:val="sr-Latn-ME"/>
        </w:rPr>
      </w:pPr>
      <w:r w:rsidRPr="00076F76">
        <w:rPr>
          <w:bCs/>
          <w:sz w:val="22"/>
          <w:szCs w:val="22"/>
          <w:u w:val="single"/>
          <w:lang w:val="sr-Latn-ME"/>
        </w:rPr>
        <w:t>Koselugo, 10 mg, kapsule, tvrde</w:t>
      </w:r>
    </w:p>
    <w:p w14:paraId="692362C5" w14:textId="77777777" w:rsidR="009E6D17" w:rsidRPr="00076F76" w:rsidRDefault="009E6D17" w:rsidP="009E6D17">
      <w:pPr>
        <w:rPr>
          <w:bCs/>
          <w:sz w:val="22"/>
          <w:szCs w:val="22"/>
          <w:lang w:val="sr-Latn-ME"/>
        </w:rPr>
      </w:pPr>
      <w:r w:rsidRPr="00076F76">
        <w:rPr>
          <w:bCs/>
          <w:sz w:val="22"/>
          <w:szCs w:val="22"/>
          <w:lang w:val="sr-Latn-ME"/>
        </w:rPr>
        <w:t>Bijela do gotovo bijela, neprozirna, tvrda kapsula veličine 4 (približno 14 mm x 5 mm) koja ima središnju traku i oznaku „SEL 10” ispisanu crnim mastilom.</w:t>
      </w:r>
    </w:p>
    <w:p w14:paraId="0D9106BF" w14:textId="77777777" w:rsidR="009E6D17" w:rsidRPr="00076F76" w:rsidRDefault="009E6D17" w:rsidP="009E6D17">
      <w:pPr>
        <w:rPr>
          <w:bCs/>
          <w:sz w:val="22"/>
          <w:szCs w:val="22"/>
          <w:lang w:val="sr-Latn-ME"/>
        </w:rPr>
      </w:pPr>
    </w:p>
    <w:p w14:paraId="0FBC8570" w14:textId="77777777" w:rsidR="009E6D17" w:rsidRPr="00076F76" w:rsidRDefault="009E6D17" w:rsidP="009E6D17">
      <w:pPr>
        <w:rPr>
          <w:bCs/>
          <w:sz w:val="22"/>
          <w:szCs w:val="22"/>
          <w:lang w:val="sr-Latn-ME"/>
        </w:rPr>
      </w:pPr>
      <w:r w:rsidRPr="00076F76">
        <w:rPr>
          <w:bCs/>
          <w:sz w:val="22"/>
          <w:szCs w:val="22"/>
          <w:u w:val="single"/>
          <w:lang w:val="sr-Latn-ME"/>
        </w:rPr>
        <w:t>Koselugo, 25 mg, kapsule, tvrde</w:t>
      </w:r>
    </w:p>
    <w:p w14:paraId="4E57C811" w14:textId="77777777" w:rsidR="009E6D17" w:rsidRPr="00076F76" w:rsidRDefault="009E6D17" w:rsidP="009E6D17">
      <w:pPr>
        <w:rPr>
          <w:bCs/>
          <w:sz w:val="22"/>
          <w:szCs w:val="22"/>
          <w:lang w:val="sr-Latn-ME"/>
        </w:rPr>
      </w:pPr>
      <w:r w:rsidRPr="00076F76">
        <w:rPr>
          <w:bCs/>
          <w:sz w:val="22"/>
          <w:szCs w:val="22"/>
          <w:lang w:val="sr-Latn-ME"/>
        </w:rPr>
        <w:t>Plava, neprozirna, tvrda kapsula veličine 4 (približno 14 mm x 5 mm) koja ima središnju traku i oznaku „SEL 25” ispisanu crnim mastilom.</w:t>
      </w:r>
    </w:p>
    <w:p w14:paraId="175027C5" w14:textId="77777777" w:rsidR="002E0179" w:rsidRPr="001D32B9" w:rsidRDefault="002E0179" w:rsidP="002E0179">
      <w:pPr>
        <w:rPr>
          <w:sz w:val="22"/>
          <w:szCs w:val="22"/>
          <w:lang w:val="sr-Latn-ME"/>
        </w:rPr>
      </w:pPr>
    </w:p>
    <w:p w14:paraId="7912617E" w14:textId="3B56012D" w:rsidR="002E0179" w:rsidRPr="001D32B9" w:rsidRDefault="002E0179" w:rsidP="002E0179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Koselugo se isporučuje u b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elim plastičnim bočicama, zatvorenim b</w:t>
      </w:r>
      <w:r w:rsidR="00993E65" w:rsidRPr="001D32B9">
        <w:rPr>
          <w:sz w:val="22"/>
          <w:szCs w:val="22"/>
          <w:lang w:val="sr-Latn-ME"/>
        </w:rPr>
        <w:t>ij</w:t>
      </w:r>
      <w:r w:rsidRPr="001D32B9">
        <w:rPr>
          <w:sz w:val="22"/>
          <w:szCs w:val="22"/>
          <w:lang w:val="sr-Latn-ME"/>
        </w:rPr>
        <w:t>elim (10 mg) ili plavim (25 mg) zatvaračem koji je dobro zaštićen kako ga d</w:t>
      </w:r>
      <w:r w:rsidR="00993E65" w:rsidRPr="001D32B9">
        <w:rPr>
          <w:sz w:val="22"/>
          <w:szCs w:val="22"/>
          <w:lang w:val="sr-Latn-ME"/>
        </w:rPr>
        <w:t>j</w:t>
      </w:r>
      <w:r w:rsidRPr="001D32B9">
        <w:rPr>
          <w:sz w:val="22"/>
          <w:szCs w:val="22"/>
          <w:lang w:val="sr-Latn-ME"/>
        </w:rPr>
        <w:t>eca ne bi mogla otvoriti, koje sadrži 60 tvrdih kapsula i sredstvo za sušenje od silika gela. Ne uklanjajte sredstvo za sušenje iz bočice i nemojte ga gutati.</w:t>
      </w:r>
    </w:p>
    <w:p w14:paraId="11E267B4" w14:textId="77777777" w:rsidR="002E0179" w:rsidRPr="001D32B9" w:rsidRDefault="002E0179" w:rsidP="00A32113">
      <w:pPr>
        <w:rPr>
          <w:sz w:val="22"/>
          <w:szCs w:val="22"/>
          <w:lang w:val="sr-Latn-ME"/>
        </w:rPr>
      </w:pPr>
    </w:p>
    <w:p w14:paraId="26B9EB4B" w14:textId="77777777" w:rsidR="00A32113" w:rsidRPr="001D32B9" w:rsidRDefault="00A32113" w:rsidP="00A32113">
      <w:pPr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 xml:space="preserve">Nosilac dozvole i </w:t>
      </w:r>
      <w:r w:rsidR="00C66783" w:rsidRPr="001D32B9">
        <w:rPr>
          <w:b/>
          <w:sz w:val="22"/>
          <w:szCs w:val="22"/>
          <w:lang w:val="sr-Latn-ME"/>
        </w:rPr>
        <w:t>p</w:t>
      </w:r>
      <w:r w:rsidRPr="001D32B9">
        <w:rPr>
          <w:b/>
          <w:sz w:val="22"/>
          <w:szCs w:val="22"/>
          <w:lang w:val="sr-Latn-ME"/>
        </w:rPr>
        <w:t>roizvođač</w:t>
      </w:r>
    </w:p>
    <w:p w14:paraId="45845425" w14:textId="77777777" w:rsidR="00445D8F" w:rsidRPr="001D32B9" w:rsidRDefault="00445D8F" w:rsidP="00A32113">
      <w:pPr>
        <w:rPr>
          <w:sz w:val="22"/>
          <w:szCs w:val="22"/>
          <w:lang w:val="sr-Latn-ME"/>
        </w:rPr>
      </w:pPr>
    </w:p>
    <w:p w14:paraId="3103B488" w14:textId="77777777" w:rsidR="002E0179" w:rsidRPr="001D32B9" w:rsidRDefault="002E0179" w:rsidP="002E0179">
      <w:pPr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Nosilac dozvole</w:t>
      </w:r>
    </w:p>
    <w:p w14:paraId="1E91F921" w14:textId="46254C0C" w:rsidR="00993E65" w:rsidRPr="001D32B9" w:rsidRDefault="00993E65" w:rsidP="00993E65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Glosarij d.o.o. </w:t>
      </w:r>
      <w:r w:rsidR="008F53CE">
        <w:rPr>
          <w:sz w:val="22"/>
          <w:szCs w:val="22"/>
          <w:lang w:val="sr-Latn-ME"/>
        </w:rPr>
        <w:t>Podgorica</w:t>
      </w:r>
    </w:p>
    <w:p w14:paraId="0677D8E7" w14:textId="53C13637" w:rsidR="00993E65" w:rsidRPr="001D32B9" w:rsidRDefault="00993E65" w:rsidP="00993E65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Vojislavljevića 76, </w:t>
      </w:r>
      <w:r w:rsidR="008F53CE">
        <w:rPr>
          <w:sz w:val="22"/>
          <w:szCs w:val="22"/>
          <w:lang w:val="sr-Latn-ME"/>
        </w:rPr>
        <w:t xml:space="preserve">81000 </w:t>
      </w:r>
      <w:r w:rsidRPr="001D32B9">
        <w:rPr>
          <w:sz w:val="22"/>
          <w:szCs w:val="22"/>
          <w:lang w:val="sr-Latn-ME"/>
        </w:rPr>
        <w:t>Podgorica, Crna Gora</w:t>
      </w:r>
    </w:p>
    <w:p w14:paraId="566F1BED" w14:textId="77777777" w:rsidR="002E0179" w:rsidRPr="001D32B9" w:rsidRDefault="002E0179" w:rsidP="002E0179">
      <w:pPr>
        <w:rPr>
          <w:sz w:val="22"/>
          <w:szCs w:val="22"/>
          <w:lang w:val="sr-Latn-ME"/>
        </w:rPr>
      </w:pPr>
    </w:p>
    <w:p w14:paraId="7F8F2E0F" w14:textId="77777777" w:rsidR="002E0179" w:rsidRPr="001D32B9" w:rsidRDefault="002E0179" w:rsidP="002E0179">
      <w:pPr>
        <w:rPr>
          <w:b/>
          <w:bCs/>
          <w:sz w:val="22"/>
          <w:szCs w:val="22"/>
          <w:lang w:val="sr-Latn-ME"/>
        </w:rPr>
      </w:pPr>
      <w:r w:rsidRPr="001D32B9">
        <w:rPr>
          <w:b/>
          <w:bCs/>
          <w:sz w:val="22"/>
          <w:szCs w:val="22"/>
          <w:lang w:val="sr-Latn-ME"/>
        </w:rPr>
        <w:t>Proizvođač</w:t>
      </w:r>
    </w:p>
    <w:p w14:paraId="104AC64E" w14:textId="77777777" w:rsidR="002E0179" w:rsidRPr="001D32B9" w:rsidRDefault="002E0179" w:rsidP="002E0179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 xml:space="preserve">AstraZeneca AB </w:t>
      </w:r>
    </w:p>
    <w:p w14:paraId="2D29D649" w14:textId="41B3BD6C" w:rsidR="002E0179" w:rsidRPr="001D32B9" w:rsidRDefault="002E0179" w:rsidP="002E0179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Karlebyhusentr</w:t>
      </w:r>
      <w:r w:rsidR="008F53CE">
        <w:rPr>
          <w:sz w:val="22"/>
          <w:szCs w:val="22"/>
          <w:lang w:val="sr-Latn-ME"/>
        </w:rPr>
        <w:t>e</w:t>
      </w:r>
      <w:r w:rsidRPr="001D32B9">
        <w:rPr>
          <w:sz w:val="22"/>
          <w:szCs w:val="22"/>
          <w:lang w:val="sr-Latn-ME"/>
        </w:rPr>
        <w:t>n</w:t>
      </w:r>
      <w:r w:rsidR="00497466">
        <w:rPr>
          <w:sz w:val="22"/>
          <w:szCs w:val="22"/>
          <w:lang w:val="sr-Latn-ME"/>
        </w:rPr>
        <w:t>,</w:t>
      </w:r>
      <w:r w:rsidRPr="001D32B9">
        <w:rPr>
          <w:sz w:val="22"/>
          <w:szCs w:val="22"/>
          <w:lang w:val="sr-Latn-ME"/>
        </w:rPr>
        <w:t xml:space="preserve"> Astraall</w:t>
      </w:r>
      <w:r w:rsidR="008F53CE">
        <w:rPr>
          <w:sz w:val="22"/>
          <w:szCs w:val="22"/>
          <w:lang w:val="sr-Latn-ME"/>
        </w:rPr>
        <w:t>e</w:t>
      </w:r>
      <w:r w:rsidRPr="001D32B9">
        <w:rPr>
          <w:sz w:val="22"/>
          <w:szCs w:val="22"/>
          <w:lang w:val="sr-Latn-ME"/>
        </w:rPr>
        <w:t xml:space="preserve">n </w:t>
      </w:r>
    </w:p>
    <w:p w14:paraId="4AB46933" w14:textId="0AF3F9FD" w:rsidR="002E0179" w:rsidRPr="001D32B9" w:rsidRDefault="008F53CE" w:rsidP="008F53CE">
      <w:pPr>
        <w:rPr>
          <w:sz w:val="22"/>
          <w:szCs w:val="22"/>
          <w:lang w:val="sr-Latn-ME"/>
        </w:rPr>
      </w:pPr>
      <w:r w:rsidRPr="008F53CE">
        <w:rPr>
          <w:sz w:val="22"/>
          <w:szCs w:val="22"/>
          <w:lang w:val="sr-Latn-ME"/>
        </w:rPr>
        <w:t>Sodertalje,</w:t>
      </w:r>
      <w:r>
        <w:rPr>
          <w:sz w:val="22"/>
          <w:szCs w:val="22"/>
          <w:lang w:val="sr-Latn-ME"/>
        </w:rPr>
        <w:t xml:space="preserve"> </w:t>
      </w:r>
      <w:r w:rsidRPr="008F53CE">
        <w:rPr>
          <w:sz w:val="22"/>
          <w:szCs w:val="22"/>
          <w:lang w:val="sr-Latn-ME"/>
        </w:rPr>
        <w:t>152 57</w:t>
      </w:r>
      <w:r w:rsidR="002E0179" w:rsidRPr="001D32B9">
        <w:rPr>
          <w:sz w:val="22"/>
          <w:szCs w:val="22"/>
          <w:lang w:val="sr-Latn-ME"/>
        </w:rPr>
        <w:t xml:space="preserve"> </w:t>
      </w:r>
    </w:p>
    <w:p w14:paraId="32E6E2EC" w14:textId="1FA6526A" w:rsidR="002E0179" w:rsidRPr="001D32B9" w:rsidRDefault="002E0179" w:rsidP="002E0179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Švedska</w:t>
      </w:r>
    </w:p>
    <w:p w14:paraId="3E35CCEF" w14:textId="77777777" w:rsidR="002E0179" w:rsidRPr="001D32B9" w:rsidRDefault="002E0179" w:rsidP="00A32113">
      <w:pPr>
        <w:rPr>
          <w:sz w:val="22"/>
          <w:szCs w:val="22"/>
          <w:lang w:val="sr-Latn-ME"/>
        </w:rPr>
      </w:pPr>
    </w:p>
    <w:p w14:paraId="009CD641" w14:textId="77777777" w:rsidR="00A32113" w:rsidRPr="001D32B9" w:rsidRDefault="00A32113" w:rsidP="00A32113">
      <w:pPr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>Režim izdavanja lijeka</w:t>
      </w:r>
    </w:p>
    <w:p w14:paraId="60B1A1B0" w14:textId="48BF8EDB" w:rsidR="00E45A6B" w:rsidRPr="001D32B9" w:rsidRDefault="00E45A6B" w:rsidP="00A32113">
      <w:pPr>
        <w:rPr>
          <w:sz w:val="22"/>
          <w:szCs w:val="22"/>
          <w:lang w:val="sr-Latn-ME"/>
        </w:rPr>
      </w:pPr>
      <w:r w:rsidRPr="001D32B9">
        <w:rPr>
          <w:sz w:val="22"/>
          <w:szCs w:val="22"/>
          <w:lang w:val="sr-Latn-ME"/>
        </w:rPr>
        <w:t>Lijek se izdaje samo na ljekarski recept.</w:t>
      </w:r>
    </w:p>
    <w:p w14:paraId="7BEF4289" w14:textId="77777777" w:rsidR="00E45A6B" w:rsidRPr="001D32B9" w:rsidRDefault="00E45A6B" w:rsidP="00A32113">
      <w:pPr>
        <w:rPr>
          <w:sz w:val="22"/>
          <w:szCs w:val="22"/>
          <w:lang w:val="sr-Latn-ME"/>
        </w:rPr>
      </w:pPr>
    </w:p>
    <w:p w14:paraId="341CCE2E" w14:textId="77777777" w:rsidR="0067145B" w:rsidRPr="001D32B9" w:rsidRDefault="00A32113" w:rsidP="00DB53F4">
      <w:pPr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>Broj i datum dozvole</w:t>
      </w:r>
    </w:p>
    <w:p w14:paraId="275677C2" w14:textId="24EA4AB8" w:rsidR="00497466" w:rsidRPr="00497466" w:rsidRDefault="00497466" w:rsidP="004974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97466">
        <w:rPr>
          <w:bCs/>
          <w:sz w:val="22"/>
          <w:szCs w:val="22"/>
          <w:lang w:val="sr-Latn-ME"/>
        </w:rPr>
        <w:t>Koselugo, kapsula, tvrda, 10 mg, bočica, 60 kapsula, tvrdih: 2030/25/1604 - 6128 od 0</w:t>
      </w:r>
      <w:r w:rsidR="00702744">
        <w:rPr>
          <w:bCs/>
          <w:sz w:val="22"/>
          <w:szCs w:val="22"/>
          <w:lang w:val="sr-Latn-ME"/>
        </w:rPr>
        <w:t>8</w:t>
      </w:r>
      <w:r w:rsidRPr="00497466">
        <w:rPr>
          <w:bCs/>
          <w:sz w:val="22"/>
          <w:szCs w:val="22"/>
          <w:lang w:val="sr-Latn-ME"/>
        </w:rPr>
        <w:t>.04.2025. godine</w:t>
      </w:r>
    </w:p>
    <w:p w14:paraId="3B3D1841" w14:textId="38F50F30" w:rsidR="00497466" w:rsidRPr="00497466" w:rsidRDefault="00497466" w:rsidP="004974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97466">
        <w:rPr>
          <w:bCs/>
          <w:sz w:val="22"/>
          <w:szCs w:val="22"/>
          <w:lang w:val="sr-Latn-ME"/>
        </w:rPr>
        <w:t xml:space="preserve">Koselugo, kapsula, tvrda, 25 mg, bočica, 60 kapsula, tvrdih: 2030/25/1605 </w:t>
      </w:r>
      <w:r>
        <w:rPr>
          <w:bCs/>
          <w:sz w:val="22"/>
          <w:szCs w:val="22"/>
          <w:lang w:val="sr-Latn-ME"/>
        </w:rPr>
        <w:t>-</w:t>
      </w:r>
      <w:r w:rsidRPr="00497466">
        <w:rPr>
          <w:bCs/>
          <w:sz w:val="22"/>
          <w:szCs w:val="22"/>
          <w:lang w:val="sr-Latn-ME"/>
        </w:rPr>
        <w:t xml:space="preserve"> 6129</w:t>
      </w:r>
      <w:r>
        <w:rPr>
          <w:bCs/>
          <w:sz w:val="22"/>
          <w:szCs w:val="22"/>
          <w:lang w:val="sr-Latn-ME"/>
        </w:rPr>
        <w:t xml:space="preserve"> od </w:t>
      </w:r>
      <w:r w:rsidRPr="00497466">
        <w:rPr>
          <w:bCs/>
          <w:sz w:val="22"/>
          <w:szCs w:val="22"/>
          <w:lang w:val="sr-Latn-ME"/>
        </w:rPr>
        <w:t>0</w:t>
      </w:r>
      <w:r w:rsidR="00702744">
        <w:rPr>
          <w:bCs/>
          <w:sz w:val="22"/>
          <w:szCs w:val="22"/>
          <w:lang w:val="sr-Latn-ME"/>
        </w:rPr>
        <w:t>8</w:t>
      </w:r>
      <w:r w:rsidRPr="00497466">
        <w:rPr>
          <w:bCs/>
          <w:sz w:val="22"/>
          <w:szCs w:val="22"/>
          <w:lang w:val="sr-Latn-ME"/>
        </w:rPr>
        <w:t>.04.2025. godine</w:t>
      </w:r>
    </w:p>
    <w:p w14:paraId="3646B2CE" w14:textId="77777777" w:rsidR="002E0179" w:rsidRPr="001D32B9" w:rsidRDefault="002E0179" w:rsidP="00DB53F4">
      <w:pPr>
        <w:rPr>
          <w:b/>
          <w:sz w:val="22"/>
          <w:szCs w:val="22"/>
          <w:lang w:val="sr-Latn-ME"/>
        </w:rPr>
      </w:pPr>
    </w:p>
    <w:p w14:paraId="3D6E46E7" w14:textId="77777777" w:rsidR="00440196" w:rsidRPr="001D32B9" w:rsidRDefault="00440196" w:rsidP="00440196">
      <w:pPr>
        <w:rPr>
          <w:b/>
          <w:sz w:val="22"/>
          <w:szCs w:val="22"/>
          <w:lang w:val="sr-Latn-ME"/>
        </w:rPr>
      </w:pPr>
      <w:r w:rsidRPr="001D32B9">
        <w:rPr>
          <w:b/>
          <w:sz w:val="22"/>
          <w:szCs w:val="22"/>
          <w:lang w:val="sr-Latn-ME"/>
        </w:rPr>
        <w:t>Ovo uputstvo je posljednji put odobreno</w:t>
      </w:r>
    </w:p>
    <w:p w14:paraId="4AA2E8AE" w14:textId="7BF9210B" w:rsidR="00440196" w:rsidRPr="001D32B9" w:rsidRDefault="00497466" w:rsidP="00440196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April, 2025. godine</w:t>
      </w:r>
    </w:p>
    <w:p w14:paraId="66C5301A" w14:textId="77777777" w:rsidR="00440196" w:rsidRPr="001D32B9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1D32B9" w:rsidSect="00F2594B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8FD02" w14:textId="77777777" w:rsidR="007201D6" w:rsidRDefault="007201D6">
      <w:r>
        <w:separator/>
      </w:r>
    </w:p>
  </w:endnote>
  <w:endnote w:type="continuationSeparator" w:id="0">
    <w:p w14:paraId="68C14C13" w14:textId="77777777" w:rsidR="007201D6" w:rsidRDefault="0072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1E18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063AB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4DE5B" w14:textId="205A04E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67F92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67F92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842C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1182" w14:textId="77777777" w:rsidR="007201D6" w:rsidRDefault="007201D6">
      <w:r>
        <w:separator/>
      </w:r>
    </w:p>
  </w:footnote>
  <w:footnote w:type="continuationSeparator" w:id="0">
    <w:p w14:paraId="661F165B" w14:textId="77777777" w:rsidR="007201D6" w:rsidRDefault="0072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8B6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A0D4213" wp14:editId="79ACBDD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4DD57" w14:textId="77777777" w:rsidR="00890846" w:rsidRDefault="00890846">
    <w:pPr>
      <w:pStyle w:val="Header"/>
      <w:rPr>
        <w:sz w:val="16"/>
        <w:szCs w:val="16"/>
      </w:rPr>
    </w:pPr>
  </w:p>
  <w:p w14:paraId="6EBC3F6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4676A"/>
    <w:multiLevelType w:val="hybridMultilevel"/>
    <w:tmpl w:val="26364926"/>
    <w:lvl w:ilvl="0" w:tplc="9BE41136">
      <w:start w:val="1"/>
      <w:numFmt w:val="decimal"/>
      <w:lvlText w:val="%1."/>
      <w:lvlJc w:val="left"/>
      <w:pPr>
        <w:ind w:left="21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B7362B2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1842A7A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3" w:tplc="DB26D084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4" w:tplc="11C650E4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5" w:tplc="8BCC9360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6" w:tplc="6F547FDC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7" w:tplc="9132C1C4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 w:tplc="F4C6D29E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98C2790"/>
    <w:multiLevelType w:val="hybridMultilevel"/>
    <w:tmpl w:val="E7B23664"/>
    <w:lvl w:ilvl="0" w:tplc="E2E6214A">
      <w:numFmt w:val="bullet"/>
      <w:lvlText w:val=""/>
      <w:lvlJc w:val="left"/>
      <w:pPr>
        <w:ind w:left="782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456D12C">
      <w:numFmt w:val="bullet"/>
      <w:lvlText w:val=""/>
      <w:lvlJc w:val="left"/>
      <w:pPr>
        <w:ind w:left="768" w:hanging="22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E529D5A">
      <w:numFmt w:val="bullet"/>
      <w:lvlText w:val="•"/>
      <w:lvlJc w:val="left"/>
      <w:pPr>
        <w:ind w:left="1749" w:hanging="226"/>
      </w:pPr>
      <w:rPr>
        <w:rFonts w:hint="default"/>
        <w:lang w:val="en-US" w:eastAsia="en-US" w:bidi="ar-SA"/>
      </w:rPr>
    </w:lvl>
    <w:lvl w:ilvl="3" w:tplc="03FAED3C">
      <w:numFmt w:val="bullet"/>
      <w:lvlText w:val="•"/>
      <w:lvlJc w:val="left"/>
      <w:pPr>
        <w:ind w:left="2719" w:hanging="226"/>
      </w:pPr>
      <w:rPr>
        <w:rFonts w:hint="default"/>
        <w:lang w:val="en-US" w:eastAsia="en-US" w:bidi="ar-SA"/>
      </w:rPr>
    </w:lvl>
    <w:lvl w:ilvl="4" w:tplc="A9EE988C">
      <w:numFmt w:val="bullet"/>
      <w:lvlText w:val="•"/>
      <w:lvlJc w:val="left"/>
      <w:pPr>
        <w:ind w:left="3688" w:hanging="226"/>
      </w:pPr>
      <w:rPr>
        <w:rFonts w:hint="default"/>
        <w:lang w:val="en-US" w:eastAsia="en-US" w:bidi="ar-SA"/>
      </w:rPr>
    </w:lvl>
    <w:lvl w:ilvl="5" w:tplc="D6F0674E">
      <w:numFmt w:val="bullet"/>
      <w:lvlText w:val="•"/>
      <w:lvlJc w:val="left"/>
      <w:pPr>
        <w:ind w:left="4657" w:hanging="226"/>
      </w:pPr>
      <w:rPr>
        <w:rFonts w:hint="default"/>
        <w:lang w:val="en-US" w:eastAsia="en-US" w:bidi="ar-SA"/>
      </w:rPr>
    </w:lvl>
    <w:lvl w:ilvl="6" w:tplc="8062A77A">
      <w:numFmt w:val="bullet"/>
      <w:lvlText w:val="•"/>
      <w:lvlJc w:val="left"/>
      <w:pPr>
        <w:ind w:left="5627" w:hanging="226"/>
      </w:pPr>
      <w:rPr>
        <w:rFonts w:hint="default"/>
        <w:lang w:val="en-US" w:eastAsia="en-US" w:bidi="ar-SA"/>
      </w:rPr>
    </w:lvl>
    <w:lvl w:ilvl="7" w:tplc="6CBA9084">
      <w:numFmt w:val="bullet"/>
      <w:lvlText w:val="•"/>
      <w:lvlJc w:val="left"/>
      <w:pPr>
        <w:ind w:left="6596" w:hanging="226"/>
      </w:pPr>
      <w:rPr>
        <w:rFonts w:hint="default"/>
        <w:lang w:val="en-US" w:eastAsia="en-US" w:bidi="ar-SA"/>
      </w:rPr>
    </w:lvl>
    <w:lvl w:ilvl="8" w:tplc="878C8B9A">
      <w:numFmt w:val="bullet"/>
      <w:lvlText w:val="•"/>
      <w:lvlJc w:val="left"/>
      <w:pPr>
        <w:ind w:left="7566" w:hanging="226"/>
      </w:pPr>
      <w:rPr>
        <w:rFonts w:hint="default"/>
        <w:lang w:val="en-US" w:eastAsia="en-US" w:bidi="ar-SA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20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36D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CEB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205C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32B9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5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179"/>
    <w:rsid w:val="002E0261"/>
    <w:rsid w:val="002E15EE"/>
    <w:rsid w:val="002E5013"/>
    <w:rsid w:val="002E5271"/>
    <w:rsid w:val="002F1791"/>
    <w:rsid w:val="002F727F"/>
    <w:rsid w:val="002F772E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5B83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4CC9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68F"/>
    <w:rsid w:val="00485B8C"/>
    <w:rsid w:val="00485C29"/>
    <w:rsid w:val="0048792E"/>
    <w:rsid w:val="00493D45"/>
    <w:rsid w:val="00494AD0"/>
    <w:rsid w:val="00497466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5CBF"/>
    <w:rsid w:val="005A6E7B"/>
    <w:rsid w:val="005B5A33"/>
    <w:rsid w:val="005C5709"/>
    <w:rsid w:val="005C704B"/>
    <w:rsid w:val="005D2DC1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4F09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2744"/>
    <w:rsid w:val="00705316"/>
    <w:rsid w:val="007100BC"/>
    <w:rsid w:val="00712EB2"/>
    <w:rsid w:val="0071373B"/>
    <w:rsid w:val="007201D6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7F38DC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7E6A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4F42"/>
    <w:rsid w:val="008D7ED7"/>
    <w:rsid w:val="008E3485"/>
    <w:rsid w:val="008E7128"/>
    <w:rsid w:val="008F4CFF"/>
    <w:rsid w:val="008F53CE"/>
    <w:rsid w:val="008F55C9"/>
    <w:rsid w:val="008F566C"/>
    <w:rsid w:val="00901880"/>
    <w:rsid w:val="00902A3E"/>
    <w:rsid w:val="00907BF3"/>
    <w:rsid w:val="00911701"/>
    <w:rsid w:val="0091381F"/>
    <w:rsid w:val="00914FD1"/>
    <w:rsid w:val="009169F6"/>
    <w:rsid w:val="0091730D"/>
    <w:rsid w:val="00921734"/>
    <w:rsid w:val="00924C4A"/>
    <w:rsid w:val="00925001"/>
    <w:rsid w:val="00927223"/>
    <w:rsid w:val="0093504B"/>
    <w:rsid w:val="00935E5B"/>
    <w:rsid w:val="00936B62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3E65"/>
    <w:rsid w:val="009971B0"/>
    <w:rsid w:val="009A1129"/>
    <w:rsid w:val="009A1960"/>
    <w:rsid w:val="009A3119"/>
    <w:rsid w:val="009A4ACB"/>
    <w:rsid w:val="009A548F"/>
    <w:rsid w:val="009A5631"/>
    <w:rsid w:val="009B2D68"/>
    <w:rsid w:val="009B3EAE"/>
    <w:rsid w:val="009C33E7"/>
    <w:rsid w:val="009C4818"/>
    <w:rsid w:val="009C600C"/>
    <w:rsid w:val="009C6A6B"/>
    <w:rsid w:val="009D13B3"/>
    <w:rsid w:val="009D535F"/>
    <w:rsid w:val="009E257E"/>
    <w:rsid w:val="009E3730"/>
    <w:rsid w:val="009E3DB3"/>
    <w:rsid w:val="009E4453"/>
    <w:rsid w:val="009E6D17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3A4D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55D3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4A20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576F"/>
    <w:rsid w:val="00CB70DD"/>
    <w:rsid w:val="00CC7315"/>
    <w:rsid w:val="00CD0B60"/>
    <w:rsid w:val="00CD1757"/>
    <w:rsid w:val="00CD3145"/>
    <w:rsid w:val="00CD352E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616"/>
    <w:rsid w:val="00E26A0F"/>
    <w:rsid w:val="00E271CE"/>
    <w:rsid w:val="00E33254"/>
    <w:rsid w:val="00E358F5"/>
    <w:rsid w:val="00E35C3E"/>
    <w:rsid w:val="00E41A55"/>
    <w:rsid w:val="00E45A6B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67F92"/>
    <w:rsid w:val="00E70869"/>
    <w:rsid w:val="00E73F97"/>
    <w:rsid w:val="00E753AE"/>
    <w:rsid w:val="00E757F2"/>
    <w:rsid w:val="00E76CD7"/>
    <w:rsid w:val="00E77D2B"/>
    <w:rsid w:val="00E82627"/>
    <w:rsid w:val="00E94F8B"/>
    <w:rsid w:val="00E95517"/>
    <w:rsid w:val="00EA1C88"/>
    <w:rsid w:val="00EA28A1"/>
    <w:rsid w:val="00EA4EB6"/>
    <w:rsid w:val="00EB04F1"/>
    <w:rsid w:val="00EB102B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594B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57FE2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5C0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12B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8C34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D17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E01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E01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B576F"/>
    <w:pPr>
      <w:ind w:left="720"/>
      <w:contextualSpacing/>
    </w:pPr>
  </w:style>
  <w:style w:type="paragraph" w:styleId="Revision">
    <w:name w:val="Revision"/>
    <w:hidden/>
    <w:uiPriority w:val="99"/>
    <w:semiHidden/>
    <w:rsid w:val="0001272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2D2A-2D08-42F1-AB02-A625EF97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2</cp:revision>
  <cp:lastPrinted>2010-03-01T14:10:00Z</cp:lastPrinted>
  <dcterms:created xsi:type="dcterms:W3CDTF">2025-04-08T05:42:00Z</dcterms:created>
  <dcterms:modified xsi:type="dcterms:W3CDTF">2025-04-08T05:42:00Z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