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7B40CF" w14:textId="77777777" w:rsidR="00C22BE5" w:rsidRPr="00ED7ADA" w:rsidRDefault="00C22BE5" w:rsidP="00C22BE5">
      <w:pPr>
        <w:rPr>
          <w:sz w:val="22"/>
          <w:szCs w:val="22"/>
        </w:rPr>
      </w:pPr>
    </w:p>
    <w:p w14:paraId="7B720CE7" w14:textId="77777777" w:rsidR="00C22BE5" w:rsidRPr="00ED7ADA" w:rsidRDefault="00C22BE5" w:rsidP="00C22BE5">
      <w:pPr>
        <w:rPr>
          <w:sz w:val="22"/>
          <w:szCs w:val="22"/>
        </w:rPr>
      </w:pPr>
    </w:p>
    <w:p w14:paraId="6165F39A" w14:textId="77777777" w:rsidR="00C22BE5" w:rsidRPr="00ED7ADA" w:rsidRDefault="00C30F92" w:rsidP="00C30F92">
      <w:pPr>
        <w:jc w:val="center"/>
        <w:rPr>
          <w:sz w:val="22"/>
          <w:szCs w:val="22"/>
        </w:rPr>
      </w:pPr>
      <w:r w:rsidRPr="00ED7ADA">
        <w:rPr>
          <w:b/>
          <w:bCs/>
          <w:iCs/>
          <w:sz w:val="22"/>
          <w:szCs w:val="22"/>
          <w:u w:val="single"/>
        </w:rPr>
        <w:t xml:space="preserve">UPUTSTVO ZA </w:t>
      </w:r>
      <w:r w:rsidR="00B71B51" w:rsidRPr="00ED7ADA">
        <w:rPr>
          <w:b/>
          <w:bCs/>
          <w:iCs/>
          <w:sz w:val="22"/>
          <w:szCs w:val="22"/>
          <w:u w:val="single"/>
        </w:rPr>
        <w:t>LIJEK</w:t>
      </w:r>
    </w:p>
    <w:p w14:paraId="1F3F3430" w14:textId="77777777" w:rsidR="00C30F92" w:rsidRPr="00ED7ADA" w:rsidRDefault="00C30F92" w:rsidP="00C30F92">
      <w:pPr>
        <w:jc w:val="center"/>
        <w:rPr>
          <w:i/>
          <w:color w:val="808080"/>
          <w:sz w:val="22"/>
          <w:szCs w:val="22"/>
        </w:rPr>
      </w:pPr>
    </w:p>
    <w:p w14:paraId="56C1D5BA" w14:textId="68F6BAD4" w:rsidR="00B71B51" w:rsidRPr="00ED7ADA" w:rsidRDefault="0002210C" w:rsidP="00B71B51">
      <w:pPr>
        <w:widowControl w:val="0"/>
        <w:autoSpaceDE w:val="0"/>
        <w:autoSpaceDN w:val="0"/>
        <w:jc w:val="center"/>
        <w:rPr>
          <w:b/>
          <w:bCs/>
          <w:i/>
          <w:iCs/>
          <w:sz w:val="22"/>
          <w:szCs w:val="22"/>
        </w:rPr>
      </w:pPr>
      <w:r w:rsidRPr="00ED7ADA">
        <w:rPr>
          <w:b/>
          <w:bCs/>
          <w:i/>
          <w:iCs/>
          <w:sz w:val="22"/>
          <w:szCs w:val="22"/>
        </w:rPr>
        <w:t>Onzapin</w:t>
      </w:r>
      <w:r w:rsidR="00B71B51" w:rsidRPr="00ED7ADA">
        <w:rPr>
          <w:b/>
          <w:bCs/>
          <w:i/>
          <w:iCs/>
          <w:sz w:val="22"/>
          <w:szCs w:val="22"/>
        </w:rPr>
        <w:t xml:space="preserve">, </w:t>
      </w:r>
      <w:r w:rsidRPr="00ED7ADA">
        <w:rPr>
          <w:b/>
          <w:bCs/>
          <w:i/>
          <w:iCs/>
          <w:sz w:val="22"/>
          <w:szCs w:val="22"/>
        </w:rPr>
        <w:t>5 mg</w:t>
      </w:r>
      <w:r w:rsidR="00B71B51" w:rsidRPr="00ED7ADA">
        <w:rPr>
          <w:b/>
          <w:bCs/>
          <w:i/>
          <w:iCs/>
          <w:sz w:val="22"/>
          <w:szCs w:val="22"/>
        </w:rPr>
        <w:t xml:space="preserve">, </w:t>
      </w:r>
      <w:r w:rsidRPr="00ED7ADA">
        <w:rPr>
          <w:b/>
          <w:bCs/>
          <w:i/>
          <w:iCs/>
          <w:sz w:val="22"/>
          <w:szCs w:val="22"/>
        </w:rPr>
        <w:t>film tableta</w:t>
      </w:r>
    </w:p>
    <w:p w14:paraId="5A08C6C0" w14:textId="1337B35C" w:rsidR="0002210C" w:rsidRPr="00ED7ADA" w:rsidRDefault="0002210C" w:rsidP="0002210C">
      <w:pPr>
        <w:widowControl w:val="0"/>
        <w:autoSpaceDE w:val="0"/>
        <w:autoSpaceDN w:val="0"/>
        <w:jc w:val="center"/>
        <w:rPr>
          <w:b/>
          <w:bCs/>
          <w:i/>
          <w:iCs/>
          <w:sz w:val="22"/>
          <w:szCs w:val="22"/>
        </w:rPr>
      </w:pPr>
      <w:r w:rsidRPr="00ED7ADA">
        <w:rPr>
          <w:b/>
          <w:bCs/>
          <w:i/>
          <w:iCs/>
          <w:sz w:val="22"/>
          <w:szCs w:val="22"/>
        </w:rPr>
        <w:t>Onzapin, 10 mg, film tableta</w:t>
      </w:r>
    </w:p>
    <w:p w14:paraId="65311490" w14:textId="040774D8" w:rsidR="00B71B51" w:rsidRPr="00ED7ADA" w:rsidRDefault="0002210C" w:rsidP="00B71B51">
      <w:pPr>
        <w:widowControl w:val="0"/>
        <w:autoSpaceDE w:val="0"/>
        <w:autoSpaceDN w:val="0"/>
        <w:jc w:val="center"/>
        <w:rPr>
          <w:bCs/>
          <w:i/>
          <w:iCs/>
          <w:sz w:val="22"/>
          <w:szCs w:val="22"/>
        </w:rPr>
      </w:pPr>
      <w:r w:rsidRPr="00ED7ADA">
        <w:rPr>
          <w:bCs/>
          <w:i/>
          <w:iCs/>
          <w:sz w:val="22"/>
          <w:szCs w:val="22"/>
        </w:rPr>
        <w:t>olanzapin</w:t>
      </w:r>
    </w:p>
    <w:p w14:paraId="286C2183" w14:textId="77777777" w:rsidR="00C22BE5" w:rsidRPr="00ED7ADA" w:rsidRDefault="00C22BE5" w:rsidP="00C22BE5">
      <w:pPr>
        <w:pStyle w:val="Header"/>
        <w:tabs>
          <w:tab w:val="left" w:pos="284"/>
        </w:tabs>
        <w:rPr>
          <w:sz w:val="22"/>
          <w:szCs w:val="22"/>
        </w:rPr>
      </w:pPr>
    </w:p>
    <w:p w14:paraId="74D70F04" w14:textId="77777777" w:rsidR="001B6B05" w:rsidRPr="00ED7ADA" w:rsidRDefault="001B6B05" w:rsidP="001B6B05">
      <w:pPr>
        <w:numPr>
          <w:ilvl w:val="12"/>
          <w:numId w:val="0"/>
        </w:numPr>
        <w:jc w:val="both"/>
        <w:rPr>
          <w:sz w:val="22"/>
          <w:szCs w:val="22"/>
        </w:rPr>
      </w:pPr>
    </w:p>
    <w:p w14:paraId="241144F1" w14:textId="77777777" w:rsidR="00A32113" w:rsidRPr="00ED7ADA" w:rsidRDefault="00A32113" w:rsidP="00A32113">
      <w:pPr>
        <w:pStyle w:val="Header"/>
        <w:tabs>
          <w:tab w:val="left" w:pos="284"/>
        </w:tabs>
        <w:ind w:left="360"/>
        <w:rPr>
          <w:i/>
          <w:iCs/>
          <w:sz w:val="22"/>
          <w:szCs w:val="22"/>
        </w:rPr>
      </w:pPr>
    </w:p>
    <w:p w14:paraId="458E8C5F" w14:textId="77777777" w:rsidR="006A2B96" w:rsidRPr="00ED7ADA" w:rsidRDefault="00A32113" w:rsidP="00D8615F">
      <w:pPr>
        <w:widowControl w:val="0"/>
        <w:autoSpaceDE w:val="0"/>
        <w:autoSpaceDN w:val="0"/>
        <w:ind w:left="360" w:hanging="360"/>
        <w:rPr>
          <w:b/>
          <w:bCs/>
          <w:sz w:val="22"/>
          <w:szCs w:val="22"/>
        </w:rPr>
      </w:pPr>
      <w:r w:rsidRPr="00ED7ADA">
        <w:rPr>
          <w:b/>
          <w:bCs/>
          <w:sz w:val="22"/>
          <w:szCs w:val="22"/>
        </w:rPr>
        <w:t>Pažljivo pročitajte ovo uputstvo, prije nego što počnete da koristite ovaj lijek</w:t>
      </w:r>
      <w:r w:rsidR="00070BAB" w:rsidRPr="00ED7ADA">
        <w:rPr>
          <w:b/>
          <w:bCs/>
          <w:sz w:val="22"/>
          <w:szCs w:val="22"/>
        </w:rPr>
        <w:t>,</w:t>
      </w:r>
      <w:r w:rsidR="006A2B96" w:rsidRPr="00ED7ADA">
        <w:rPr>
          <w:sz w:val="22"/>
          <w:szCs w:val="22"/>
        </w:rPr>
        <w:t xml:space="preserve"> </w:t>
      </w:r>
      <w:r w:rsidR="006A2B96" w:rsidRPr="00ED7ADA">
        <w:rPr>
          <w:b/>
          <w:bCs/>
          <w:sz w:val="22"/>
          <w:szCs w:val="22"/>
        </w:rPr>
        <w:t xml:space="preserve">jer sadrži </w:t>
      </w:r>
    </w:p>
    <w:p w14:paraId="08ABE28B" w14:textId="77777777" w:rsidR="00A32113" w:rsidRPr="00ED7ADA" w:rsidRDefault="006A2B96" w:rsidP="00D8615F">
      <w:pPr>
        <w:widowControl w:val="0"/>
        <w:autoSpaceDE w:val="0"/>
        <w:autoSpaceDN w:val="0"/>
        <w:ind w:left="360" w:hanging="360"/>
        <w:rPr>
          <w:b/>
          <w:bCs/>
          <w:sz w:val="22"/>
          <w:szCs w:val="22"/>
        </w:rPr>
      </w:pPr>
      <w:r w:rsidRPr="00ED7ADA">
        <w:rPr>
          <w:b/>
          <w:bCs/>
          <w:sz w:val="22"/>
          <w:szCs w:val="22"/>
        </w:rPr>
        <w:t>informacije koje su važne za Vas</w:t>
      </w:r>
    </w:p>
    <w:p w14:paraId="451EB3A8" w14:textId="77777777" w:rsidR="00A32113" w:rsidRPr="00ED7ADA" w:rsidRDefault="00A32113" w:rsidP="00D8615F">
      <w:pPr>
        <w:widowControl w:val="0"/>
        <w:numPr>
          <w:ilvl w:val="0"/>
          <w:numId w:val="18"/>
        </w:numPr>
        <w:tabs>
          <w:tab w:val="clear" w:pos="576"/>
          <w:tab w:val="num" w:pos="569"/>
          <w:tab w:val="num" w:pos="600"/>
        </w:tabs>
        <w:autoSpaceDE w:val="0"/>
        <w:autoSpaceDN w:val="0"/>
        <w:rPr>
          <w:sz w:val="22"/>
          <w:szCs w:val="22"/>
        </w:rPr>
      </w:pPr>
      <w:r w:rsidRPr="00ED7ADA">
        <w:rPr>
          <w:sz w:val="22"/>
          <w:szCs w:val="22"/>
        </w:rPr>
        <w:t>Uputstvo sačuvajte. Može biti potrebno da ga ponovo pročitate.</w:t>
      </w:r>
    </w:p>
    <w:p w14:paraId="45DF009C" w14:textId="77777777" w:rsidR="00A32113" w:rsidRPr="00ED7ADA" w:rsidRDefault="00A32113" w:rsidP="00D8615F">
      <w:pPr>
        <w:widowControl w:val="0"/>
        <w:numPr>
          <w:ilvl w:val="0"/>
          <w:numId w:val="18"/>
        </w:numPr>
        <w:tabs>
          <w:tab w:val="clear" w:pos="576"/>
          <w:tab w:val="num" w:pos="600"/>
        </w:tabs>
        <w:autoSpaceDE w:val="0"/>
        <w:autoSpaceDN w:val="0"/>
        <w:rPr>
          <w:sz w:val="22"/>
          <w:szCs w:val="22"/>
        </w:rPr>
      </w:pPr>
      <w:r w:rsidRPr="00ED7ADA">
        <w:rPr>
          <w:sz w:val="22"/>
          <w:szCs w:val="22"/>
        </w:rPr>
        <w:t>Ako imate dodatnih pitanja, obratite se svom ljekaru ili farmaceutu</w:t>
      </w:r>
      <w:r w:rsidR="00070BAB" w:rsidRPr="00ED7ADA">
        <w:rPr>
          <w:sz w:val="22"/>
          <w:szCs w:val="22"/>
        </w:rPr>
        <w:t xml:space="preserve"> ili medicinskoj sestri</w:t>
      </w:r>
      <w:r w:rsidRPr="00ED7ADA">
        <w:rPr>
          <w:sz w:val="22"/>
          <w:szCs w:val="22"/>
        </w:rPr>
        <w:t>.</w:t>
      </w:r>
      <w:r w:rsidR="006240C9" w:rsidRPr="00ED7ADA">
        <w:rPr>
          <w:sz w:val="22"/>
          <w:szCs w:val="22"/>
        </w:rPr>
        <w:t xml:space="preserve"> </w:t>
      </w:r>
    </w:p>
    <w:p w14:paraId="17272C94" w14:textId="77777777" w:rsidR="00A32113" w:rsidRPr="00ED7ADA" w:rsidRDefault="00A32113" w:rsidP="00D8615F">
      <w:pPr>
        <w:widowControl w:val="0"/>
        <w:numPr>
          <w:ilvl w:val="0"/>
          <w:numId w:val="18"/>
        </w:numPr>
        <w:tabs>
          <w:tab w:val="clear" w:pos="576"/>
          <w:tab w:val="num" w:pos="600"/>
        </w:tabs>
        <w:autoSpaceDE w:val="0"/>
        <w:autoSpaceDN w:val="0"/>
        <w:ind w:left="600" w:hanging="600"/>
        <w:rPr>
          <w:sz w:val="22"/>
          <w:szCs w:val="22"/>
        </w:rPr>
      </w:pPr>
      <w:r w:rsidRPr="00ED7ADA">
        <w:rPr>
          <w:sz w:val="22"/>
          <w:szCs w:val="22"/>
        </w:rPr>
        <w:t>Ovaj lijek propisan je Vama i ne sm</w:t>
      </w:r>
      <w:r w:rsidR="00A06E5C" w:rsidRPr="00ED7ADA">
        <w:rPr>
          <w:sz w:val="22"/>
          <w:szCs w:val="22"/>
        </w:rPr>
        <w:t>ij</w:t>
      </w:r>
      <w:r w:rsidRPr="00ED7ADA">
        <w:rPr>
          <w:sz w:val="22"/>
          <w:szCs w:val="22"/>
        </w:rPr>
        <w:t>ete ga davati drugima. Može da im škodi, čak i kada imaju iste znake bolesti kao i Vi.</w:t>
      </w:r>
    </w:p>
    <w:p w14:paraId="54E5DD51" w14:textId="77777777" w:rsidR="00C269D7" w:rsidRPr="00ED7ADA" w:rsidRDefault="00C269D7" w:rsidP="00D8615F">
      <w:pPr>
        <w:widowControl w:val="0"/>
        <w:numPr>
          <w:ilvl w:val="0"/>
          <w:numId w:val="18"/>
        </w:numPr>
        <w:tabs>
          <w:tab w:val="clear" w:pos="576"/>
          <w:tab w:val="num" w:pos="0"/>
        </w:tabs>
        <w:autoSpaceDE w:val="0"/>
        <w:autoSpaceDN w:val="0"/>
        <w:ind w:left="600" w:hanging="600"/>
        <w:rPr>
          <w:sz w:val="22"/>
          <w:szCs w:val="22"/>
        </w:rPr>
      </w:pPr>
      <w:r w:rsidRPr="00ED7ADA">
        <w:rPr>
          <w:spacing w:val="-5"/>
          <w:sz w:val="22"/>
          <w:szCs w:val="22"/>
        </w:rPr>
        <w:t xml:space="preserve">Ako </w:t>
      </w:r>
      <w:r w:rsidR="00CE3E04" w:rsidRPr="00ED7ADA">
        <w:rPr>
          <w:spacing w:val="-5"/>
          <w:sz w:val="22"/>
          <w:szCs w:val="22"/>
        </w:rPr>
        <w:t>Vam</w:t>
      </w:r>
      <w:r w:rsidRPr="00ED7ADA">
        <w:rPr>
          <w:spacing w:val="-5"/>
          <w:sz w:val="22"/>
          <w:szCs w:val="22"/>
        </w:rPr>
        <w:t xml:space="preserve"> se javi bilo koje neželjeno d</w:t>
      </w:r>
      <w:r w:rsidR="000D14D2" w:rsidRPr="00ED7ADA">
        <w:rPr>
          <w:spacing w:val="-5"/>
          <w:sz w:val="22"/>
          <w:szCs w:val="22"/>
        </w:rPr>
        <w:t xml:space="preserve">ejstvo recite to svom ljekaru, </w:t>
      </w:r>
      <w:r w:rsidRPr="00ED7ADA">
        <w:rPr>
          <w:spacing w:val="-5"/>
          <w:sz w:val="22"/>
          <w:szCs w:val="22"/>
        </w:rPr>
        <w:t>farmaceutu ili medicinskoj sestri. Ovo uključuje i bilo koja neželjena dejstva koja nijesu navedena u ovom uputstvu</w:t>
      </w:r>
      <w:r w:rsidRPr="00ED7ADA">
        <w:rPr>
          <w:spacing w:val="-4"/>
          <w:sz w:val="22"/>
          <w:szCs w:val="22"/>
        </w:rPr>
        <w:t xml:space="preserve">. </w:t>
      </w:r>
      <w:r w:rsidR="0085398E" w:rsidRPr="00ED7ADA">
        <w:rPr>
          <w:spacing w:val="-4"/>
          <w:sz w:val="22"/>
          <w:szCs w:val="22"/>
        </w:rPr>
        <w:t xml:space="preserve">Pogledajte dio 4. </w:t>
      </w:r>
    </w:p>
    <w:p w14:paraId="11684512" w14:textId="77777777" w:rsidR="00C269D7" w:rsidRPr="00ED7ADA" w:rsidRDefault="00C269D7" w:rsidP="00C269D7">
      <w:pPr>
        <w:widowControl w:val="0"/>
        <w:autoSpaceDE w:val="0"/>
        <w:autoSpaceDN w:val="0"/>
        <w:ind w:left="600"/>
        <w:rPr>
          <w:sz w:val="22"/>
          <w:szCs w:val="22"/>
        </w:rPr>
      </w:pPr>
    </w:p>
    <w:p w14:paraId="61D471D8" w14:textId="77777777" w:rsidR="00C269D7" w:rsidRPr="00ED7ADA" w:rsidRDefault="00C269D7" w:rsidP="00F67628">
      <w:pPr>
        <w:widowControl w:val="0"/>
        <w:autoSpaceDE w:val="0"/>
        <w:autoSpaceDN w:val="0"/>
        <w:rPr>
          <w:sz w:val="22"/>
          <w:szCs w:val="22"/>
        </w:rPr>
      </w:pPr>
    </w:p>
    <w:p w14:paraId="2E20465C" w14:textId="77777777" w:rsidR="00C269D7" w:rsidRPr="00ED7ADA" w:rsidRDefault="00C269D7" w:rsidP="00C269D7">
      <w:pPr>
        <w:widowControl w:val="0"/>
        <w:autoSpaceDE w:val="0"/>
        <w:autoSpaceDN w:val="0"/>
        <w:ind w:left="600"/>
        <w:rPr>
          <w:sz w:val="22"/>
          <w:szCs w:val="22"/>
        </w:rPr>
      </w:pPr>
    </w:p>
    <w:p w14:paraId="2737F790" w14:textId="77777777" w:rsidR="00A92C66" w:rsidRPr="00ED7ADA" w:rsidRDefault="00A92C66" w:rsidP="00C269D7">
      <w:pPr>
        <w:widowControl w:val="0"/>
        <w:autoSpaceDE w:val="0"/>
        <w:autoSpaceDN w:val="0"/>
        <w:ind w:left="600"/>
        <w:rPr>
          <w:sz w:val="22"/>
          <w:szCs w:val="22"/>
        </w:rPr>
      </w:pPr>
    </w:p>
    <w:p w14:paraId="2921155F" w14:textId="77777777" w:rsidR="00A32113" w:rsidRPr="00ED7ADA" w:rsidRDefault="00A32113" w:rsidP="00D8615F">
      <w:pPr>
        <w:widowControl w:val="0"/>
        <w:autoSpaceDE w:val="0"/>
        <w:autoSpaceDN w:val="0"/>
        <w:rPr>
          <w:b/>
          <w:bCs/>
          <w:sz w:val="22"/>
          <w:szCs w:val="22"/>
        </w:rPr>
      </w:pPr>
      <w:r w:rsidRPr="00ED7ADA">
        <w:rPr>
          <w:b/>
          <w:bCs/>
          <w:sz w:val="22"/>
          <w:szCs w:val="22"/>
        </w:rPr>
        <w:t>U ovom uputstvu pročitaćete:</w:t>
      </w:r>
    </w:p>
    <w:p w14:paraId="753DB0FB" w14:textId="4C3FBB12" w:rsidR="00A32113" w:rsidRPr="00ED7ADA" w:rsidRDefault="00A32113" w:rsidP="002561F3">
      <w:pPr>
        <w:widowControl w:val="0"/>
        <w:numPr>
          <w:ilvl w:val="0"/>
          <w:numId w:val="17"/>
        </w:numPr>
        <w:tabs>
          <w:tab w:val="clear" w:pos="360"/>
          <w:tab w:val="left" w:pos="569"/>
          <w:tab w:val="left" w:pos="600"/>
        </w:tabs>
        <w:autoSpaceDE w:val="0"/>
        <w:autoSpaceDN w:val="0"/>
        <w:rPr>
          <w:sz w:val="22"/>
          <w:szCs w:val="22"/>
        </w:rPr>
      </w:pPr>
      <w:r w:rsidRPr="00ED7ADA">
        <w:rPr>
          <w:sz w:val="22"/>
          <w:szCs w:val="22"/>
        </w:rPr>
        <w:t xml:space="preserve">Šta je lijek </w:t>
      </w:r>
      <w:r w:rsidR="0002210C" w:rsidRPr="00ED7ADA">
        <w:rPr>
          <w:sz w:val="22"/>
          <w:szCs w:val="22"/>
        </w:rPr>
        <w:t>Onzapin</w:t>
      </w:r>
      <w:r w:rsidRPr="00ED7ADA">
        <w:rPr>
          <w:sz w:val="22"/>
          <w:szCs w:val="22"/>
        </w:rPr>
        <w:t xml:space="preserve"> i čemu je namijenjen</w:t>
      </w:r>
    </w:p>
    <w:p w14:paraId="5ABB745C" w14:textId="65BFD372" w:rsidR="00A32113" w:rsidRPr="00ED7ADA" w:rsidRDefault="00A32113" w:rsidP="002561F3">
      <w:pPr>
        <w:widowControl w:val="0"/>
        <w:numPr>
          <w:ilvl w:val="0"/>
          <w:numId w:val="17"/>
        </w:numPr>
        <w:tabs>
          <w:tab w:val="clear" w:pos="360"/>
          <w:tab w:val="left" w:pos="569"/>
          <w:tab w:val="left" w:pos="600"/>
        </w:tabs>
        <w:autoSpaceDE w:val="0"/>
        <w:autoSpaceDN w:val="0"/>
        <w:rPr>
          <w:sz w:val="22"/>
          <w:szCs w:val="22"/>
        </w:rPr>
      </w:pPr>
      <w:r w:rsidRPr="00ED7ADA">
        <w:rPr>
          <w:sz w:val="22"/>
          <w:szCs w:val="22"/>
        </w:rPr>
        <w:t xml:space="preserve">Šta treba da znate prije nego što uzmete lijek </w:t>
      </w:r>
      <w:r w:rsidR="0002210C" w:rsidRPr="00ED7ADA">
        <w:rPr>
          <w:sz w:val="22"/>
          <w:szCs w:val="22"/>
        </w:rPr>
        <w:t>Onzapin</w:t>
      </w:r>
    </w:p>
    <w:p w14:paraId="646BCBE8" w14:textId="5B79EC3C" w:rsidR="00A32113" w:rsidRPr="00ED7ADA" w:rsidRDefault="00A32113" w:rsidP="002561F3">
      <w:pPr>
        <w:widowControl w:val="0"/>
        <w:numPr>
          <w:ilvl w:val="0"/>
          <w:numId w:val="17"/>
        </w:numPr>
        <w:tabs>
          <w:tab w:val="clear" w:pos="360"/>
          <w:tab w:val="left" w:pos="569"/>
          <w:tab w:val="left" w:pos="600"/>
        </w:tabs>
        <w:autoSpaceDE w:val="0"/>
        <w:autoSpaceDN w:val="0"/>
        <w:rPr>
          <w:sz w:val="22"/>
          <w:szCs w:val="22"/>
        </w:rPr>
      </w:pPr>
      <w:r w:rsidRPr="00ED7ADA">
        <w:rPr>
          <w:sz w:val="22"/>
          <w:szCs w:val="22"/>
        </w:rPr>
        <w:t xml:space="preserve">Kako se upotrebljava lijek </w:t>
      </w:r>
      <w:r w:rsidR="0002210C" w:rsidRPr="00ED7ADA">
        <w:rPr>
          <w:sz w:val="22"/>
          <w:szCs w:val="22"/>
        </w:rPr>
        <w:t>Onzapin</w:t>
      </w:r>
    </w:p>
    <w:p w14:paraId="167A5EFF" w14:textId="77777777" w:rsidR="00A32113" w:rsidRPr="00ED7ADA" w:rsidRDefault="00A32113" w:rsidP="002561F3">
      <w:pPr>
        <w:widowControl w:val="0"/>
        <w:numPr>
          <w:ilvl w:val="0"/>
          <w:numId w:val="17"/>
        </w:numPr>
        <w:tabs>
          <w:tab w:val="clear" w:pos="360"/>
          <w:tab w:val="left" w:pos="569"/>
          <w:tab w:val="left" w:pos="600"/>
        </w:tabs>
        <w:autoSpaceDE w:val="0"/>
        <w:autoSpaceDN w:val="0"/>
        <w:rPr>
          <w:sz w:val="22"/>
          <w:szCs w:val="22"/>
        </w:rPr>
      </w:pPr>
      <w:r w:rsidRPr="00ED7ADA">
        <w:rPr>
          <w:sz w:val="22"/>
          <w:szCs w:val="22"/>
        </w:rPr>
        <w:t xml:space="preserve">Moguća neželjena dejstva </w:t>
      </w:r>
    </w:p>
    <w:p w14:paraId="6F9B1CB3" w14:textId="19B288DD" w:rsidR="00A32113" w:rsidRPr="00ED7ADA" w:rsidRDefault="00A32113" w:rsidP="002561F3">
      <w:pPr>
        <w:widowControl w:val="0"/>
        <w:numPr>
          <w:ilvl w:val="0"/>
          <w:numId w:val="17"/>
        </w:numPr>
        <w:tabs>
          <w:tab w:val="clear" w:pos="360"/>
          <w:tab w:val="left" w:pos="569"/>
          <w:tab w:val="left" w:pos="600"/>
        </w:tabs>
        <w:autoSpaceDE w:val="0"/>
        <w:autoSpaceDN w:val="0"/>
        <w:rPr>
          <w:sz w:val="22"/>
          <w:szCs w:val="22"/>
        </w:rPr>
      </w:pPr>
      <w:r w:rsidRPr="00ED7ADA">
        <w:rPr>
          <w:sz w:val="22"/>
          <w:szCs w:val="22"/>
        </w:rPr>
        <w:t xml:space="preserve">Kako čuvati lijek </w:t>
      </w:r>
      <w:r w:rsidR="0002210C" w:rsidRPr="00ED7ADA">
        <w:rPr>
          <w:sz w:val="22"/>
          <w:szCs w:val="22"/>
        </w:rPr>
        <w:t>Onzapin</w:t>
      </w:r>
    </w:p>
    <w:p w14:paraId="2CA8E47B" w14:textId="77777777" w:rsidR="00A32113" w:rsidRPr="00ED7ADA" w:rsidRDefault="000A77B3" w:rsidP="002561F3">
      <w:pPr>
        <w:widowControl w:val="0"/>
        <w:numPr>
          <w:ilvl w:val="0"/>
          <w:numId w:val="17"/>
        </w:numPr>
        <w:tabs>
          <w:tab w:val="clear" w:pos="360"/>
          <w:tab w:val="left" w:pos="569"/>
          <w:tab w:val="left" w:pos="600"/>
        </w:tabs>
        <w:autoSpaceDE w:val="0"/>
        <w:autoSpaceDN w:val="0"/>
        <w:rPr>
          <w:b/>
          <w:bCs/>
          <w:sz w:val="22"/>
          <w:szCs w:val="22"/>
        </w:rPr>
      </w:pPr>
      <w:r w:rsidRPr="00ED7ADA">
        <w:rPr>
          <w:sz w:val="22"/>
          <w:szCs w:val="22"/>
        </w:rPr>
        <w:t>Sadržaj pakovanja i d</w:t>
      </w:r>
      <w:r w:rsidR="00A32113" w:rsidRPr="00ED7ADA">
        <w:rPr>
          <w:sz w:val="22"/>
          <w:szCs w:val="22"/>
        </w:rPr>
        <w:t>odatne informacije</w:t>
      </w:r>
      <w:r w:rsidR="00A02C42" w:rsidRPr="00ED7ADA">
        <w:rPr>
          <w:sz w:val="22"/>
          <w:szCs w:val="22"/>
        </w:rPr>
        <w:t xml:space="preserve"> </w:t>
      </w:r>
    </w:p>
    <w:p w14:paraId="66521A6C" w14:textId="77777777" w:rsidR="00A32113" w:rsidRPr="00ED7ADA" w:rsidRDefault="00A32113" w:rsidP="00D8615F">
      <w:pPr>
        <w:widowControl w:val="0"/>
        <w:autoSpaceDE w:val="0"/>
        <w:autoSpaceDN w:val="0"/>
        <w:rPr>
          <w:sz w:val="22"/>
          <w:szCs w:val="22"/>
        </w:rPr>
      </w:pPr>
    </w:p>
    <w:p w14:paraId="76CC95F8" w14:textId="77777777" w:rsidR="00C22BE5" w:rsidRPr="00ED7ADA" w:rsidRDefault="00C22BE5" w:rsidP="00C22BE5">
      <w:pPr>
        <w:pStyle w:val="Header"/>
        <w:tabs>
          <w:tab w:val="left" w:pos="284"/>
        </w:tabs>
        <w:rPr>
          <w:sz w:val="22"/>
          <w:szCs w:val="22"/>
        </w:rPr>
      </w:pPr>
    </w:p>
    <w:p w14:paraId="21A24B26" w14:textId="77777777" w:rsidR="00CF1B2D" w:rsidRPr="00ED7ADA" w:rsidRDefault="00CF1B2D">
      <w:pPr>
        <w:rPr>
          <w:b/>
          <w:bCs/>
          <w:sz w:val="22"/>
          <w:szCs w:val="22"/>
        </w:rPr>
      </w:pPr>
      <w:r w:rsidRPr="00ED7ADA">
        <w:rPr>
          <w:b/>
          <w:bCs/>
          <w:sz w:val="22"/>
          <w:szCs w:val="22"/>
        </w:rPr>
        <w:br w:type="page"/>
      </w:r>
    </w:p>
    <w:p w14:paraId="6A29B49D" w14:textId="77777777" w:rsidR="00445D8F" w:rsidRPr="00ED7ADA" w:rsidRDefault="00445D8F" w:rsidP="00A32113">
      <w:pPr>
        <w:rPr>
          <w:b/>
          <w:bCs/>
          <w:sz w:val="22"/>
          <w:szCs w:val="22"/>
        </w:rPr>
      </w:pPr>
    </w:p>
    <w:p w14:paraId="5D02D3A2" w14:textId="2C350712" w:rsidR="00A32113" w:rsidRPr="00ED7ADA" w:rsidRDefault="00A32113" w:rsidP="00FB6603">
      <w:pPr>
        <w:tabs>
          <w:tab w:val="left" w:pos="540"/>
          <w:tab w:val="left" w:pos="569"/>
        </w:tabs>
        <w:rPr>
          <w:b/>
          <w:bCs/>
          <w:sz w:val="22"/>
          <w:szCs w:val="22"/>
        </w:rPr>
      </w:pPr>
      <w:r w:rsidRPr="00ED7ADA">
        <w:rPr>
          <w:b/>
          <w:bCs/>
          <w:sz w:val="22"/>
          <w:szCs w:val="22"/>
        </w:rPr>
        <w:t xml:space="preserve">1. </w:t>
      </w:r>
      <w:r w:rsidR="00FB6603" w:rsidRPr="00ED7ADA">
        <w:rPr>
          <w:b/>
          <w:bCs/>
          <w:sz w:val="22"/>
          <w:szCs w:val="22"/>
        </w:rPr>
        <w:tab/>
      </w:r>
      <w:r w:rsidRPr="00ED7ADA">
        <w:rPr>
          <w:b/>
          <w:bCs/>
          <w:sz w:val="22"/>
          <w:szCs w:val="22"/>
        </w:rPr>
        <w:t xml:space="preserve">ŠTA JE LIJEK </w:t>
      </w:r>
      <w:r w:rsidR="0002210C" w:rsidRPr="00ED7ADA">
        <w:rPr>
          <w:b/>
          <w:bCs/>
          <w:sz w:val="22"/>
          <w:szCs w:val="22"/>
        </w:rPr>
        <w:t>ONZAPIN</w:t>
      </w:r>
      <w:r w:rsidRPr="00ED7ADA">
        <w:rPr>
          <w:b/>
          <w:bCs/>
          <w:sz w:val="22"/>
          <w:szCs w:val="22"/>
        </w:rPr>
        <w:t xml:space="preserve"> I ČEMU JE NAMIJENJEN</w:t>
      </w:r>
    </w:p>
    <w:p w14:paraId="507DDD92" w14:textId="77777777" w:rsidR="00445D8F" w:rsidRPr="00ED7ADA" w:rsidRDefault="00445D8F" w:rsidP="00A32113">
      <w:pPr>
        <w:rPr>
          <w:sz w:val="22"/>
          <w:szCs w:val="22"/>
        </w:rPr>
      </w:pPr>
    </w:p>
    <w:p w14:paraId="3CDB001F" w14:textId="79E17A37" w:rsidR="0002210C" w:rsidRPr="00ED7ADA" w:rsidRDefault="0002210C" w:rsidP="00D47DD2">
      <w:pPr>
        <w:jc w:val="both"/>
        <w:rPr>
          <w:sz w:val="22"/>
          <w:szCs w:val="22"/>
        </w:rPr>
      </w:pPr>
      <w:r w:rsidRPr="00ED7ADA">
        <w:rPr>
          <w:sz w:val="22"/>
          <w:szCs w:val="22"/>
        </w:rPr>
        <w:t xml:space="preserve">Lijek </w:t>
      </w:r>
      <w:r w:rsidR="007F4269" w:rsidRPr="00ED7ADA">
        <w:rPr>
          <w:sz w:val="22"/>
          <w:szCs w:val="22"/>
        </w:rPr>
        <w:t>Onzapin</w:t>
      </w:r>
      <w:r w:rsidRPr="00ED7ADA">
        <w:rPr>
          <w:sz w:val="22"/>
          <w:szCs w:val="22"/>
        </w:rPr>
        <w:t xml:space="preserve"> pripada grupi ljekova koji se nazivaju antipsihotici, i koristi se u terapiji sljedećih stanja:</w:t>
      </w:r>
    </w:p>
    <w:p w14:paraId="38A066C0" w14:textId="77777777" w:rsidR="0002210C" w:rsidRPr="00ED7ADA" w:rsidRDefault="0002210C" w:rsidP="00D47DD2">
      <w:pPr>
        <w:numPr>
          <w:ilvl w:val="1"/>
          <w:numId w:val="29"/>
        </w:numPr>
        <w:jc w:val="both"/>
        <w:rPr>
          <w:sz w:val="22"/>
          <w:szCs w:val="22"/>
        </w:rPr>
      </w:pPr>
      <w:r w:rsidRPr="00ED7ADA">
        <w:rPr>
          <w:sz w:val="22"/>
          <w:szCs w:val="22"/>
        </w:rPr>
        <w:t>šizofrenije, oboljenja u kome se čuju, vide ili osjećaju stvari koje u stvarnosti ne postoje, pogrešna ubjeđenja, neobična sumnjičavost i povučenost. Ljudi sa ovim oboljenjem se takođe mogu osjećati depresivno, uznemireno ili napeto.</w:t>
      </w:r>
      <w:r w:rsidRPr="00ED7ADA" w:rsidDel="00247427">
        <w:rPr>
          <w:sz w:val="22"/>
          <w:szCs w:val="22"/>
        </w:rPr>
        <w:t xml:space="preserve"> </w:t>
      </w:r>
    </w:p>
    <w:p w14:paraId="7C92A425" w14:textId="77777777" w:rsidR="0002210C" w:rsidRPr="00ED7ADA" w:rsidRDefault="0002210C" w:rsidP="00D47DD2">
      <w:pPr>
        <w:numPr>
          <w:ilvl w:val="1"/>
          <w:numId w:val="29"/>
        </w:numPr>
        <w:jc w:val="both"/>
        <w:rPr>
          <w:sz w:val="22"/>
          <w:szCs w:val="22"/>
        </w:rPr>
      </w:pPr>
      <w:r w:rsidRPr="00ED7ADA">
        <w:rPr>
          <w:sz w:val="22"/>
          <w:szCs w:val="22"/>
        </w:rPr>
        <w:t>umjerene do ozbiljne epizode manije, stanja koje prate simptomi uzbuđenja ili euforije.</w:t>
      </w:r>
    </w:p>
    <w:p w14:paraId="20B01BD3" w14:textId="77777777" w:rsidR="0002210C" w:rsidRPr="00ED7ADA" w:rsidRDefault="0002210C" w:rsidP="0002210C">
      <w:pPr>
        <w:rPr>
          <w:sz w:val="22"/>
          <w:szCs w:val="22"/>
        </w:rPr>
      </w:pPr>
    </w:p>
    <w:p w14:paraId="1F283536" w14:textId="48DAC43B" w:rsidR="0002210C" w:rsidRPr="00ED7ADA" w:rsidRDefault="0002210C" w:rsidP="00D47DD2">
      <w:pPr>
        <w:jc w:val="both"/>
        <w:rPr>
          <w:sz w:val="22"/>
          <w:szCs w:val="22"/>
        </w:rPr>
      </w:pPr>
      <w:r w:rsidRPr="00ED7ADA">
        <w:rPr>
          <w:sz w:val="22"/>
          <w:szCs w:val="22"/>
        </w:rPr>
        <w:t xml:space="preserve">Lijek </w:t>
      </w:r>
      <w:r w:rsidR="007F4269" w:rsidRPr="00ED7ADA">
        <w:rPr>
          <w:sz w:val="22"/>
          <w:szCs w:val="22"/>
        </w:rPr>
        <w:t>Onzapin</w:t>
      </w:r>
      <w:r w:rsidRPr="00ED7ADA">
        <w:rPr>
          <w:sz w:val="22"/>
          <w:szCs w:val="22"/>
        </w:rPr>
        <w:t xml:space="preserve"> sprječava ponovno javljanje ovih simptoma kod pacijenata sa bipolarnim poremećajem, kod kojih je za vrijeme epizode manije postignuto terapijsko poboljšanje.</w:t>
      </w:r>
    </w:p>
    <w:p w14:paraId="07A9FD37" w14:textId="01A20681" w:rsidR="00445D8F" w:rsidRPr="00ED7ADA" w:rsidRDefault="00445D8F" w:rsidP="00A32113">
      <w:pPr>
        <w:rPr>
          <w:sz w:val="22"/>
          <w:szCs w:val="22"/>
        </w:rPr>
      </w:pPr>
    </w:p>
    <w:p w14:paraId="3FE025EE" w14:textId="77777777" w:rsidR="0012100D" w:rsidRPr="00ED7ADA" w:rsidRDefault="0012100D" w:rsidP="00A32113">
      <w:pPr>
        <w:rPr>
          <w:sz w:val="22"/>
          <w:szCs w:val="22"/>
        </w:rPr>
      </w:pPr>
    </w:p>
    <w:p w14:paraId="1F63CBEC" w14:textId="47FD055C" w:rsidR="00A32113" w:rsidRPr="00ED7ADA" w:rsidRDefault="00A32113" w:rsidP="00FB6603">
      <w:pPr>
        <w:tabs>
          <w:tab w:val="left" w:pos="540"/>
          <w:tab w:val="left" w:pos="569"/>
        </w:tabs>
        <w:rPr>
          <w:b/>
          <w:caps/>
          <w:sz w:val="22"/>
          <w:szCs w:val="22"/>
        </w:rPr>
      </w:pPr>
      <w:r w:rsidRPr="00ED7ADA">
        <w:rPr>
          <w:b/>
          <w:bCs/>
          <w:sz w:val="22"/>
          <w:szCs w:val="22"/>
        </w:rPr>
        <w:t xml:space="preserve">2. </w:t>
      </w:r>
      <w:r w:rsidR="00FB6603" w:rsidRPr="00ED7ADA">
        <w:rPr>
          <w:b/>
          <w:bCs/>
          <w:sz w:val="22"/>
          <w:szCs w:val="22"/>
        </w:rPr>
        <w:tab/>
      </w:r>
      <w:r w:rsidRPr="00ED7ADA">
        <w:rPr>
          <w:b/>
          <w:caps/>
          <w:sz w:val="22"/>
          <w:szCs w:val="22"/>
        </w:rPr>
        <w:t xml:space="preserve">Šta treba da znate prIJe nego što uzmete lIJek </w:t>
      </w:r>
      <w:r w:rsidR="0002210C" w:rsidRPr="00ED7ADA">
        <w:rPr>
          <w:b/>
          <w:bCs/>
          <w:sz w:val="22"/>
          <w:szCs w:val="22"/>
        </w:rPr>
        <w:t>ONZAPIN</w:t>
      </w:r>
    </w:p>
    <w:p w14:paraId="5292E544" w14:textId="77777777" w:rsidR="00445D8F" w:rsidRPr="00ED7ADA" w:rsidRDefault="00445D8F" w:rsidP="00A32113">
      <w:pPr>
        <w:widowControl w:val="0"/>
        <w:autoSpaceDE w:val="0"/>
        <w:autoSpaceDN w:val="0"/>
        <w:rPr>
          <w:caps/>
          <w:sz w:val="22"/>
          <w:szCs w:val="22"/>
        </w:rPr>
      </w:pPr>
    </w:p>
    <w:p w14:paraId="756C3C2B" w14:textId="77777777" w:rsidR="0002210C" w:rsidRPr="00ED7ADA" w:rsidRDefault="0002210C" w:rsidP="0002210C">
      <w:pPr>
        <w:widowControl w:val="0"/>
        <w:autoSpaceDE w:val="0"/>
        <w:autoSpaceDN w:val="0"/>
        <w:jc w:val="both"/>
        <w:rPr>
          <w:i/>
          <w:caps/>
          <w:sz w:val="22"/>
          <w:szCs w:val="22"/>
        </w:rPr>
      </w:pPr>
      <w:r w:rsidRPr="00ED7ADA">
        <w:rPr>
          <w:i/>
          <w:sz w:val="22"/>
          <w:szCs w:val="22"/>
        </w:rPr>
        <w:t>Upozorite ljekara ako uzimate druge ljekove, imate neku hroničnu bolest, neki poremećaj metabolizma,</w:t>
      </w:r>
      <w:bookmarkStart w:id="0" w:name="Lek_Onzapin_ne_smete_koristiti:"/>
      <w:bookmarkEnd w:id="0"/>
      <w:r w:rsidRPr="00ED7ADA">
        <w:rPr>
          <w:i/>
          <w:sz w:val="22"/>
          <w:szCs w:val="22"/>
        </w:rPr>
        <w:t xml:space="preserve"> preosjetljivi ste na ljekove ili ste imali alergijske reakcije na neke od njih.</w:t>
      </w:r>
    </w:p>
    <w:p w14:paraId="70F3E2A5" w14:textId="77777777" w:rsidR="0002210C" w:rsidRPr="00ED7ADA" w:rsidRDefault="0002210C" w:rsidP="00A32113">
      <w:pPr>
        <w:rPr>
          <w:b/>
          <w:sz w:val="22"/>
          <w:szCs w:val="22"/>
        </w:rPr>
      </w:pPr>
    </w:p>
    <w:p w14:paraId="687234F2" w14:textId="486F4D43" w:rsidR="00A32113" w:rsidRPr="00ED7ADA" w:rsidRDefault="00A32113" w:rsidP="00A32113">
      <w:pPr>
        <w:rPr>
          <w:b/>
          <w:sz w:val="22"/>
          <w:szCs w:val="22"/>
        </w:rPr>
      </w:pPr>
      <w:r w:rsidRPr="00ED7ADA">
        <w:rPr>
          <w:b/>
          <w:sz w:val="22"/>
          <w:szCs w:val="22"/>
        </w:rPr>
        <w:t xml:space="preserve">Lijek </w:t>
      </w:r>
      <w:r w:rsidR="0002210C" w:rsidRPr="00ED7ADA">
        <w:rPr>
          <w:b/>
          <w:sz w:val="22"/>
          <w:szCs w:val="22"/>
        </w:rPr>
        <w:t>Onzapin</w:t>
      </w:r>
      <w:r w:rsidRPr="00ED7ADA">
        <w:rPr>
          <w:b/>
          <w:sz w:val="22"/>
          <w:szCs w:val="22"/>
        </w:rPr>
        <w:t xml:space="preserve"> ne smijete koristiti:</w:t>
      </w:r>
    </w:p>
    <w:p w14:paraId="527DE04E" w14:textId="77777777" w:rsidR="0002210C" w:rsidRPr="00ED7ADA" w:rsidRDefault="0002210C" w:rsidP="00A32113">
      <w:pPr>
        <w:rPr>
          <w:bCs/>
          <w:sz w:val="22"/>
          <w:szCs w:val="22"/>
        </w:rPr>
      </w:pPr>
    </w:p>
    <w:p w14:paraId="4630C731" w14:textId="598DDD19" w:rsidR="0002210C" w:rsidRPr="00ED7ADA" w:rsidRDefault="0002210C" w:rsidP="00D47DD2">
      <w:pPr>
        <w:numPr>
          <w:ilvl w:val="0"/>
          <w:numId w:val="30"/>
        </w:numPr>
        <w:jc w:val="both"/>
        <w:rPr>
          <w:bCs/>
          <w:sz w:val="22"/>
          <w:szCs w:val="22"/>
        </w:rPr>
      </w:pPr>
      <w:r w:rsidRPr="00ED7ADA">
        <w:rPr>
          <w:bCs/>
          <w:sz w:val="22"/>
          <w:szCs w:val="22"/>
        </w:rPr>
        <w:t xml:space="preserve">ako ste alergični (hiperosjetljivi) na olanzapin ili na bilo koji drugi sastojak lijeka </w:t>
      </w:r>
      <w:r w:rsidR="007F4269" w:rsidRPr="00ED7ADA">
        <w:rPr>
          <w:bCs/>
          <w:sz w:val="22"/>
          <w:szCs w:val="22"/>
        </w:rPr>
        <w:t>Onzapin</w:t>
      </w:r>
      <w:r w:rsidRPr="00ED7ADA">
        <w:rPr>
          <w:bCs/>
          <w:sz w:val="22"/>
          <w:szCs w:val="22"/>
          <w:vertAlign w:val="superscript"/>
        </w:rPr>
        <w:t xml:space="preserve"> </w:t>
      </w:r>
      <w:r w:rsidRPr="00ED7ADA">
        <w:rPr>
          <w:bCs/>
          <w:sz w:val="22"/>
          <w:szCs w:val="22"/>
        </w:rPr>
        <w:t xml:space="preserve">(naveden u </w:t>
      </w:r>
      <w:r w:rsidR="00014973" w:rsidRPr="00ED7ADA">
        <w:rPr>
          <w:bCs/>
          <w:sz w:val="22"/>
          <w:szCs w:val="22"/>
        </w:rPr>
        <w:t xml:space="preserve">dijelu </w:t>
      </w:r>
      <w:r w:rsidRPr="00ED7ADA">
        <w:rPr>
          <w:bCs/>
          <w:sz w:val="22"/>
          <w:szCs w:val="22"/>
        </w:rPr>
        <w:t>6). Alergijska reakcija se može prepoznati po pojavi osipa, svraba, oticanja lica i usana ili osjećaja nedostatka daha. Ukoliko Vam se ovo dogodi, javite se svom ljekaru.</w:t>
      </w:r>
    </w:p>
    <w:p w14:paraId="58566DBA" w14:textId="77777777" w:rsidR="0002210C" w:rsidRPr="00ED7ADA" w:rsidRDefault="0002210C" w:rsidP="00D47DD2">
      <w:pPr>
        <w:numPr>
          <w:ilvl w:val="0"/>
          <w:numId w:val="30"/>
        </w:numPr>
        <w:jc w:val="both"/>
        <w:rPr>
          <w:bCs/>
          <w:sz w:val="22"/>
          <w:szCs w:val="22"/>
        </w:rPr>
      </w:pPr>
      <w:r w:rsidRPr="00ED7ADA">
        <w:rPr>
          <w:bCs/>
          <w:sz w:val="22"/>
          <w:szCs w:val="22"/>
        </w:rPr>
        <w:t>ako Vam je prethodno dijagnostikovano oboljenje očiju – pojedine vrste glaukoma (povišenog pritiska u očima).</w:t>
      </w:r>
    </w:p>
    <w:p w14:paraId="0066208E" w14:textId="77777777" w:rsidR="00445D8F" w:rsidRPr="00ED7ADA" w:rsidRDefault="00445D8F" w:rsidP="00A32113">
      <w:pPr>
        <w:rPr>
          <w:sz w:val="22"/>
          <w:szCs w:val="22"/>
        </w:rPr>
      </w:pPr>
    </w:p>
    <w:p w14:paraId="68FB85A1" w14:textId="77777777" w:rsidR="00A02C42" w:rsidRPr="00ED7ADA" w:rsidRDefault="00F47B6C" w:rsidP="00A32113">
      <w:pPr>
        <w:rPr>
          <w:b/>
          <w:bCs/>
          <w:sz w:val="22"/>
          <w:szCs w:val="22"/>
        </w:rPr>
      </w:pPr>
      <w:r w:rsidRPr="00ED7ADA">
        <w:rPr>
          <w:b/>
          <w:bCs/>
          <w:sz w:val="22"/>
          <w:szCs w:val="22"/>
        </w:rPr>
        <w:t>Upozorenja i mjere opreza:</w:t>
      </w:r>
    </w:p>
    <w:p w14:paraId="246C7CA2" w14:textId="32E4B304" w:rsidR="0002210C" w:rsidRPr="00ED7ADA" w:rsidRDefault="0002210C" w:rsidP="0002210C">
      <w:pPr>
        <w:rPr>
          <w:b/>
          <w:bCs/>
          <w:sz w:val="22"/>
          <w:szCs w:val="22"/>
        </w:rPr>
      </w:pPr>
      <w:r w:rsidRPr="00ED7ADA">
        <w:rPr>
          <w:b/>
          <w:bCs/>
          <w:sz w:val="22"/>
          <w:szCs w:val="22"/>
        </w:rPr>
        <w:t>Kada uzimate lijek ONZAPIN, posebno vodite računa:</w:t>
      </w:r>
    </w:p>
    <w:p w14:paraId="70F61A98" w14:textId="77777777" w:rsidR="0002210C" w:rsidRPr="00ED7ADA" w:rsidRDefault="0002210C" w:rsidP="0002210C">
      <w:pPr>
        <w:rPr>
          <w:b/>
          <w:bCs/>
          <w:sz w:val="22"/>
          <w:szCs w:val="22"/>
        </w:rPr>
      </w:pPr>
    </w:p>
    <w:p w14:paraId="2C672335" w14:textId="38CD25FD" w:rsidR="0002210C" w:rsidRPr="00ED7ADA" w:rsidRDefault="0002210C" w:rsidP="00D47DD2">
      <w:pPr>
        <w:jc w:val="both"/>
        <w:rPr>
          <w:bCs/>
          <w:sz w:val="22"/>
          <w:szCs w:val="22"/>
        </w:rPr>
      </w:pPr>
      <w:r w:rsidRPr="00ED7ADA">
        <w:rPr>
          <w:bCs/>
          <w:sz w:val="22"/>
          <w:szCs w:val="22"/>
        </w:rPr>
        <w:t xml:space="preserve">Razgovarajte sa svojim ljekarom ili farmaceutom prije nego što uzmete lijek </w:t>
      </w:r>
      <w:r w:rsidR="007F4269" w:rsidRPr="00ED7ADA">
        <w:rPr>
          <w:bCs/>
          <w:sz w:val="22"/>
          <w:szCs w:val="22"/>
        </w:rPr>
        <w:t>Onzapin</w:t>
      </w:r>
      <w:r w:rsidRPr="00ED7ADA">
        <w:rPr>
          <w:bCs/>
          <w:sz w:val="22"/>
          <w:szCs w:val="22"/>
        </w:rPr>
        <w:t>.</w:t>
      </w:r>
    </w:p>
    <w:p w14:paraId="0BBE6C5E" w14:textId="2A60446B" w:rsidR="0002210C" w:rsidRPr="00ED7ADA" w:rsidRDefault="0002210C" w:rsidP="00D47DD2">
      <w:pPr>
        <w:numPr>
          <w:ilvl w:val="0"/>
          <w:numId w:val="30"/>
        </w:numPr>
        <w:jc w:val="both"/>
        <w:rPr>
          <w:bCs/>
          <w:sz w:val="22"/>
          <w:szCs w:val="22"/>
        </w:rPr>
      </w:pPr>
      <w:r w:rsidRPr="00ED7ADA">
        <w:rPr>
          <w:bCs/>
          <w:sz w:val="22"/>
          <w:szCs w:val="22"/>
        </w:rPr>
        <w:t xml:space="preserve">Primjena lijeka </w:t>
      </w:r>
      <w:r w:rsidR="007F4269" w:rsidRPr="00ED7ADA">
        <w:rPr>
          <w:bCs/>
          <w:sz w:val="22"/>
          <w:szCs w:val="22"/>
        </w:rPr>
        <w:t>Onzapin</w:t>
      </w:r>
      <w:r w:rsidRPr="00ED7ADA">
        <w:rPr>
          <w:bCs/>
          <w:sz w:val="22"/>
          <w:szCs w:val="22"/>
        </w:rPr>
        <w:t xml:space="preserve"> se ne preporučuje kod starijih pacijenata sa demencijom, s obzirom da se mogu javiti ozbiljna neželjena dejstva.</w:t>
      </w:r>
    </w:p>
    <w:p w14:paraId="235009E6" w14:textId="5237F313" w:rsidR="0002210C" w:rsidRPr="00ED7ADA" w:rsidRDefault="0002210C" w:rsidP="00D47DD2">
      <w:pPr>
        <w:numPr>
          <w:ilvl w:val="0"/>
          <w:numId w:val="30"/>
        </w:numPr>
        <w:jc w:val="both"/>
        <w:rPr>
          <w:bCs/>
          <w:sz w:val="22"/>
          <w:szCs w:val="22"/>
        </w:rPr>
      </w:pPr>
      <w:r w:rsidRPr="00ED7ADA">
        <w:rPr>
          <w:bCs/>
          <w:sz w:val="22"/>
          <w:szCs w:val="22"/>
        </w:rPr>
        <w:t xml:space="preserve">Ljekovi ovog tipa mogu izazvati neuobičajene pokrete, uglavnom lica i jezika. Ukoliko Vam se ovo dogodi nakon primjene lijeka </w:t>
      </w:r>
      <w:r w:rsidR="007F4269" w:rsidRPr="00ED7ADA">
        <w:rPr>
          <w:bCs/>
          <w:sz w:val="22"/>
          <w:szCs w:val="22"/>
        </w:rPr>
        <w:t>Onzapin</w:t>
      </w:r>
      <w:r w:rsidRPr="00ED7ADA">
        <w:rPr>
          <w:bCs/>
          <w:sz w:val="22"/>
          <w:szCs w:val="22"/>
        </w:rPr>
        <w:t>, javite se svom ljekaru.</w:t>
      </w:r>
    </w:p>
    <w:p w14:paraId="5098756D" w14:textId="77777777" w:rsidR="0002210C" w:rsidRPr="00ED7ADA" w:rsidRDefault="0002210C" w:rsidP="00D47DD2">
      <w:pPr>
        <w:numPr>
          <w:ilvl w:val="0"/>
          <w:numId w:val="30"/>
        </w:numPr>
        <w:jc w:val="both"/>
        <w:rPr>
          <w:bCs/>
          <w:sz w:val="22"/>
          <w:szCs w:val="22"/>
        </w:rPr>
      </w:pPr>
      <w:r w:rsidRPr="00ED7ADA">
        <w:rPr>
          <w:bCs/>
          <w:sz w:val="22"/>
          <w:szCs w:val="22"/>
        </w:rPr>
        <w:t>Veoma rijetko, ljekovi ovog tipa mogu izazvati kombinaciju groznice, ubrzanog disanja, znojenja, ukočenosti mišića i ošamućenosti ili pospanosti. Ukoliko Vam se ovo dogodi, javite se odmah svom ljekaru.</w:t>
      </w:r>
    </w:p>
    <w:p w14:paraId="03DDAB45" w14:textId="6C13F169" w:rsidR="0002210C" w:rsidRPr="00ED7ADA" w:rsidRDefault="0002210C" w:rsidP="00D47DD2">
      <w:pPr>
        <w:numPr>
          <w:ilvl w:val="0"/>
          <w:numId w:val="30"/>
        </w:numPr>
        <w:jc w:val="both"/>
        <w:rPr>
          <w:bCs/>
          <w:sz w:val="22"/>
          <w:szCs w:val="22"/>
        </w:rPr>
      </w:pPr>
      <w:r w:rsidRPr="00ED7ADA">
        <w:rPr>
          <w:bCs/>
          <w:sz w:val="22"/>
          <w:szCs w:val="22"/>
        </w:rPr>
        <w:t xml:space="preserve">Porast tjelesne mase je zapažen kod pacijenata na terapiji lijekom </w:t>
      </w:r>
      <w:r w:rsidR="007F4269" w:rsidRPr="00ED7ADA">
        <w:rPr>
          <w:bCs/>
          <w:sz w:val="22"/>
          <w:szCs w:val="22"/>
        </w:rPr>
        <w:t>Onzapin</w:t>
      </w:r>
      <w:r w:rsidRPr="00ED7ADA">
        <w:rPr>
          <w:bCs/>
          <w:sz w:val="22"/>
          <w:szCs w:val="22"/>
        </w:rPr>
        <w:t>. Trebalo bi da redovno kontrolišete Vašu tjelesnu masu sa Vašim ljekarom. Ukoliko se ukaže potreba, možete se konsultovati sa nutricionistom kako biste kreirali odgovarajući plan ishrane.</w:t>
      </w:r>
    </w:p>
    <w:p w14:paraId="6A003348" w14:textId="2A78E3B9" w:rsidR="0002210C" w:rsidRPr="00ED7ADA" w:rsidRDefault="0002210C" w:rsidP="00D47DD2">
      <w:pPr>
        <w:numPr>
          <w:ilvl w:val="0"/>
          <w:numId w:val="30"/>
        </w:numPr>
        <w:jc w:val="both"/>
        <w:rPr>
          <w:bCs/>
          <w:sz w:val="22"/>
          <w:szCs w:val="22"/>
        </w:rPr>
      </w:pPr>
      <w:r w:rsidRPr="00ED7ADA">
        <w:rPr>
          <w:bCs/>
          <w:sz w:val="22"/>
          <w:szCs w:val="22"/>
        </w:rPr>
        <w:t xml:space="preserve">Visok nivo šećera (glukoze) u krvi i povišene masnoće (trigliceridi i holesterol) su zapaženi kod pacijenata koji primjenjuju lijek </w:t>
      </w:r>
      <w:r w:rsidR="007F4269" w:rsidRPr="00ED7ADA">
        <w:rPr>
          <w:bCs/>
          <w:sz w:val="22"/>
          <w:szCs w:val="22"/>
        </w:rPr>
        <w:t>Onzapin</w:t>
      </w:r>
      <w:r w:rsidRPr="00ED7ADA">
        <w:rPr>
          <w:bCs/>
          <w:sz w:val="22"/>
          <w:szCs w:val="22"/>
        </w:rPr>
        <w:t xml:space="preserve">. Vaš ljekar bi trebalo da sprovede odgovarajuće analize krvi prije početka liječenja lijekom </w:t>
      </w:r>
      <w:r w:rsidR="007F4269" w:rsidRPr="00ED7ADA">
        <w:rPr>
          <w:bCs/>
          <w:sz w:val="22"/>
          <w:szCs w:val="22"/>
        </w:rPr>
        <w:t>Onzapin</w:t>
      </w:r>
      <w:r w:rsidRPr="00ED7ADA">
        <w:rPr>
          <w:bCs/>
          <w:sz w:val="22"/>
          <w:szCs w:val="22"/>
        </w:rPr>
        <w:t>, kao i redovno tokom terapije.</w:t>
      </w:r>
    </w:p>
    <w:p w14:paraId="24BC3A5C" w14:textId="77777777" w:rsidR="0002210C" w:rsidRPr="00ED7ADA" w:rsidRDefault="0002210C" w:rsidP="00D47DD2">
      <w:pPr>
        <w:numPr>
          <w:ilvl w:val="0"/>
          <w:numId w:val="30"/>
        </w:numPr>
        <w:jc w:val="both"/>
        <w:rPr>
          <w:bCs/>
          <w:sz w:val="22"/>
          <w:szCs w:val="22"/>
        </w:rPr>
      </w:pPr>
      <w:r w:rsidRPr="00ED7ADA">
        <w:rPr>
          <w:bCs/>
          <w:sz w:val="22"/>
          <w:szCs w:val="22"/>
        </w:rPr>
        <w:t>Razgovarajte sa ljekarom ukoliko ste Vi ili neko iz Vaše porodice ikada imali trombozu (krvne ugruške u cirkulaciji), s obzirom da su ljekovi iz ove grupe povezani sa nastankom krvnih ugrušaka.</w:t>
      </w:r>
    </w:p>
    <w:p w14:paraId="76F45DAC" w14:textId="77777777" w:rsidR="0002210C" w:rsidRPr="00ED7ADA" w:rsidRDefault="0002210C" w:rsidP="0002210C">
      <w:pPr>
        <w:rPr>
          <w:bCs/>
          <w:sz w:val="22"/>
          <w:szCs w:val="22"/>
        </w:rPr>
      </w:pPr>
    </w:p>
    <w:p w14:paraId="17BA8427" w14:textId="77777777" w:rsidR="0002210C" w:rsidRPr="00ED7ADA" w:rsidRDefault="0002210C" w:rsidP="00D47DD2">
      <w:pPr>
        <w:jc w:val="both"/>
        <w:rPr>
          <w:bCs/>
          <w:sz w:val="22"/>
          <w:szCs w:val="22"/>
        </w:rPr>
      </w:pPr>
      <w:r w:rsidRPr="00ED7ADA">
        <w:rPr>
          <w:bCs/>
          <w:sz w:val="22"/>
          <w:szCs w:val="22"/>
        </w:rPr>
        <w:t>Obavezno se što prije obratite Vašem ljekaru ukoliko patite od bilo kog od dolje navedenih oboljenja:</w:t>
      </w:r>
    </w:p>
    <w:p w14:paraId="696C7899" w14:textId="77777777" w:rsidR="0002210C" w:rsidRPr="00ED7ADA" w:rsidRDefault="0002210C" w:rsidP="0002210C">
      <w:pPr>
        <w:numPr>
          <w:ilvl w:val="0"/>
          <w:numId w:val="30"/>
        </w:numPr>
        <w:rPr>
          <w:bCs/>
          <w:sz w:val="22"/>
          <w:szCs w:val="22"/>
        </w:rPr>
      </w:pPr>
      <w:r w:rsidRPr="00ED7ADA">
        <w:rPr>
          <w:bCs/>
          <w:sz w:val="22"/>
          <w:szCs w:val="22"/>
        </w:rPr>
        <w:t>šlog ili „mini“ šlog (privremeni simptomi šloga),</w:t>
      </w:r>
    </w:p>
    <w:p w14:paraId="015B7AC6" w14:textId="77777777" w:rsidR="0002210C" w:rsidRPr="00ED7ADA" w:rsidRDefault="0002210C" w:rsidP="0002210C">
      <w:pPr>
        <w:numPr>
          <w:ilvl w:val="0"/>
          <w:numId w:val="30"/>
        </w:numPr>
        <w:rPr>
          <w:bCs/>
          <w:sz w:val="22"/>
          <w:szCs w:val="22"/>
        </w:rPr>
      </w:pPr>
      <w:r w:rsidRPr="00ED7ADA">
        <w:rPr>
          <w:bCs/>
          <w:sz w:val="22"/>
          <w:szCs w:val="22"/>
        </w:rPr>
        <w:t>Parkinsonova bolest,</w:t>
      </w:r>
    </w:p>
    <w:p w14:paraId="2D81B4B4" w14:textId="77777777" w:rsidR="0002210C" w:rsidRPr="00ED7ADA" w:rsidRDefault="0002210C" w:rsidP="0002210C">
      <w:pPr>
        <w:numPr>
          <w:ilvl w:val="0"/>
          <w:numId w:val="30"/>
        </w:numPr>
        <w:rPr>
          <w:bCs/>
          <w:sz w:val="22"/>
          <w:szCs w:val="22"/>
        </w:rPr>
      </w:pPr>
      <w:r w:rsidRPr="00ED7ADA">
        <w:rPr>
          <w:bCs/>
          <w:sz w:val="22"/>
          <w:szCs w:val="22"/>
        </w:rPr>
        <w:t>problemi sa prostatom,</w:t>
      </w:r>
    </w:p>
    <w:p w14:paraId="63FE2EC3" w14:textId="77777777" w:rsidR="0002210C" w:rsidRPr="00ED7ADA" w:rsidRDefault="0002210C" w:rsidP="0002210C">
      <w:pPr>
        <w:numPr>
          <w:ilvl w:val="0"/>
          <w:numId w:val="30"/>
        </w:numPr>
        <w:rPr>
          <w:bCs/>
          <w:sz w:val="22"/>
          <w:szCs w:val="22"/>
        </w:rPr>
      </w:pPr>
      <w:r w:rsidRPr="00ED7ADA">
        <w:rPr>
          <w:bCs/>
          <w:sz w:val="22"/>
          <w:szCs w:val="22"/>
        </w:rPr>
        <w:t xml:space="preserve">blokada crijeva (paralitički ileus), </w:t>
      </w:r>
    </w:p>
    <w:p w14:paraId="2954DE39" w14:textId="77777777" w:rsidR="0002210C" w:rsidRPr="00ED7ADA" w:rsidRDefault="0002210C" w:rsidP="0002210C">
      <w:pPr>
        <w:numPr>
          <w:ilvl w:val="0"/>
          <w:numId w:val="30"/>
        </w:numPr>
        <w:rPr>
          <w:bCs/>
          <w:sz w:val="22"/>
          <w:szCs w:val="22"/>
        </w:rPr>
      </w:pPr>
      <w:r w:rsidRPr="00ED7ADA">
        <w:rPr>
          <w:bCs/>
          <w:sz w:val="22"/>
          <w:szCs w:val="22"/>
        </w:rPr>
        <w:t>oboljenje jetre ili bubrega,</w:t>
      </w:r>
    </w:p>
    <w:p w14:paraId="37DDF7BD" w14:textId="77777777" w:rsidR="0002210C" w:rsidRPr="00ED7ADA" w:rsidRDefault="0002210C" w:rsidP="0002210C">
      <w:pPr>
        <w:numPr>
          <w:ilvl w:val="0"/>
          <w:numId w:val="30"/>
        </w:numPr>
        <w:rPr>
          <w:bCs/>
          <w:sz w:val="22"/>
          <w:szCs w:val="22"/>
        </w:rPr>
      </w:pPr>
      <w:r w:rsidRPr="00ED7ADA">
        <w:rPr>
          <w:bCs/>
          <w:sz w:val="22"/>
          <w:szCs w:val="22"/>
        </w:rPr>
        <w:t>poremećaji na nivou krvi,</w:t>
      </w:r>
    </w:p>
    <w:p w14:paraId="5975EEFE" w14:textId="77777777" w:rsidR="0002210C" w:rsidRPr="00ED7ADA" w:rsidRDefault="0002210C" w:rsidP="0002210C">
      <w:pPr>
        <w:numPr>
          <w:ilvl w:val="0"/>
          <w:numId w:val="30"/>
        </w:numPr>
        <w:rPr>
          <w:bCs/>
          <w:sz w:val="22"/>
          <w:szCs w:val="22"/>
        </w:rPr>
      </w:pPr>
      <w:r w:rsidRPr="00ED7ADA">
        <w:rPr>
          <w:bCs/>
          <w:sz w:val="22"/>
          <w:szCs w:val="22"/>
        </w:rPr>
        <w:t>srčana oboljenja,</w:t>
      </w:r>
    </w:p>
    <w:p w14:paraId="1C5E5E3E" w14:textId="77777777" w:rsidR="0002210C" w:rsidRPr="00ED7ADA" w:rsidRDefault="0002210C" w:rsidP="0002210C">
      <w:pPr>
        <w:numPr>
          <w:ilvl w:val="0"/>
          <w:numId w:val="30"/>
        </w:numPr>
        <w:rPr>
          <w:bCs/>
          <w:sz w:val="22"/>
          <w:szCs w:val="22"/>
        </w:rPr>
      </w:pPr>
      <w:r w:rsidRPr="00ED7ADA">
        <w:rPr>
          <w:bCs/>
          <w:sz w:val="22"/>
          <w:szCs w:val="22"/>
        </w:rPr>
        <w:t>dijabetes (šećerna bolest),</w:t>
      </w:r>
    </w:p>
    <w:p w14:paraId="6B522D70" w14:textId="77777777" w:rsidR="0002210C" w:rsidRPr="00ED7ADA" w:rsidRDefault="0002210C" w:rsidP="0002210C">
      <w:pPr>
        <w:numPr>
          <w:ilvl w:val="0"/>
          <w:numId w:val="30"/>
        </w:numPr>
        <w:rPr>
          <w:bCs/>
          <w:sz w:val="22"/>
          <w:szCs w:val="22"/>
        </w:rPr>
      </w:pPr>
      <w:r w:rsidRPr="00ED7ADA">
        <w:rPr>
          <w:bCs/>
          <w:sz w:val="22"/>
          <w:szCs w:val="22"/>
        </w:rPr>
        <w:t>napadi (epileptični napadi),</w:t>
      </w:r>
    </w:p>
    <w:p w14:paraId="4AA61560" w14:textId="77777777" w:rsidR="0002210C" w:rsidRPr="00ED7ADA" w:rsidRDefault="0002210C" w:rsidP="00D47DD2">
      <w:pPr>
        <w:numPr>
          <w:ilvl w:val="0"/>
          <w:numId w:val="30"/>
        </w:numPr>
        <w:jc w:val="both"/>
        <w:rPr>
          <w:bCs/>
          <w:sz w:val="22"/>
          <w:szCs w:val="22"/>
        </w:rPr>
      </w:pPr>
      <w:r w:rsidRPr="00ED7ADA">
        <w:rPr>
          <w:bCs/>
          <w:sz w:val="22"/>
          <w:szCs w:val="22"/>
        </w:rPr>
        <w:lastRenderedPageBreak/>
        <w:t>ako znate da možda imate smanjenje soli u ogranizmu  kao posljedicu dugotrajne teške dijareje i povraćanja ili upotrebe diuretika (ljekova za izmokravanje).</w:t>
      </w:r>
    </w:p>
    <w:p w14:paraId="608EEF19" w14:textId="77777777" w:rsidR="0002210C" w:rsidRPr="00ED7ADA" w:rsidRDefault="0002210C" w:rsidP="0002210C">
      <w:pPr>
        <w:rPr>
          <w:bCs/>
          <w:sz w:val="22"/>
          <w:szCs w:val="22"/>
        </w:rPr>
      </w:pPr>
    </w:p>
    <w:p w14:paraId="66776926" w14:textId="77777777" w:rsidR="0002210C" w:rsidRPr="00ED7ADA" w:rsidRDefault="0002210C" w:rsidP="00D47DD2">
      <w:pPr>
        <w:jc w:val="both"/>
        <w:rPr>
          <w:bCs/>
          <w:sz w:val="22"/>
          <w:szCs w:val="22"/>
        </w:rPr>
      </w:pPr>
      <w:r w:rsidRPr="00ED7ADA">
        <w:rPr>
          <w:bCs/>
          <w:sz w:val="22"/>
          <w:szCs w:val="22"/>
        </w:rPr>
        <w:t>Ukoliko patite od demencije (zaboravnosti), Vi ili Vaš staratelj/rođak treba da saopštite ljekaru ukoliko ste ikada imali moždani udar ili prolazne simptome moždanog udara.</w:t>
      </w:r>
    </w:p>
    <w:p w14:paraId="0E09B332" w14:textId="77777777" w:rsidR="0002210C" w:rsidRPr="00ED7ADA" w:rsidRDefault="0002210C" w:rsidP="00D47DD2">
      <w:pPr>
        <w:jc w:val="both"/>
        <w:rPr>
          <w:bCs/>
          <w:sz w:val="22"/>
          <w:szCs w:val="22"/>
        </w:rPr>
      </w:pPr>
      <w:r w:rsidRPr="00ED7ADA">
        <w:rPr>
          <w:bCs/>
          <w:sz w:val="22"/>
          <w:szCs w:val="22"/>
        </w:rPr>
        <w:t>Kao rutinska preventivna mjera, ukoliko imate preko 65 godina ljekar će redovno pratiti Vaš krvni pritisak.</w:t>
      </w:r>
    </w:p>
    <w:p w14:paraId="14426B7A" w14:textId="77777777" w:rsidR="00445D8F" w:rsidRPr="00ED7ADA" w:rsidRDefault="00445D8F" w:rsidP="00A32113">
      <w:pPr>
        <w:rPr>
          <w:bCs/>
          <w:sz w:val="22"/>
          <w:szCs w:val="22"/>
        </w:rPr>
      </w:pPr>
    </w:p>
    <w:p w14:paraId="5321DE18" w14:textId="77777777" w:rsidR="00C77D13" w:rsidRPr="00ED7ADA" w:rsidRDefault="00C77D13" w:rsidP="00A32113">
      <w:pPr>
        <w:rPr>
          <w:b/>
          <w:bCs/>
          <w:sz w:val="22"/>
          <w:szCs w:val="22"/>
        </w:rPr>
      </w:pPr>
      <w:r w:rsidRPr="00ED7ADA">
        <w:rPr>
          <w:b/>
          <w:bCs/>
          <w:sz w:val="22"/>
          <w:szCs w:val="22"/>
        </w:rPr>
        <w:t>Djeca i adolescenti</w:t>
      </w:r>
    </w:p>
    <w:p w14:paraId="7D34138E" w14:textId="77777777" w:rsidR="0002210C" w:rsidRPr="00ED7ADA" w:rsidRDefault="0002210C" w:rsidP="00A32113">
      <w:pPr>
        <w:rPr>
          <w:b/>
          <w:bCs/>
          <w:sz w:val="22"/>
          <w:szCs w:val="22"/>
        </w:rPr>
      </w:pPr>
    </w:p>
    <w:p w14:paraId="68F2E313" w14:textId="7136C186" w:rsidR="0002210C" w:rsidRPr="00ED7ADA" w:rsidRDefault="0002210C" w:rsidP="0002210C">
      <w:pPr>
        <w:rPr>
          <w:bCs/>
          <w:sz w:val="22"/>
          <w:szCs w:val="22"/>
        </w:rPr>
      </w:pPr>
      <w:r w:rsidRPr="00ED7ADA">
        <w:rPr>
          <w:bCs/>
          <w:sz w:val="22"/>
          <w:szCs w:val="22"/>
        </w:rPr>
        <w:t xml:space="preserve">Lijek </w:t>
      </w:r>
      <w:r w:rsidR="007F4269" w:rsidRPr="00ED7ADA">
        <w:rPr>
          <w:bCs/>
          <w:sz w:val="22"/>
          <w:szCs w:val="22"/>
        </w:rPr>
        <w:t>Onzapin</w:t>
      </w:r>
      <w:r w:rsidRPr="00ED7ADA">
        <w:rPr>
          <w:bCs/>
          <w:sz w:val="22"/>
          <w:szCs w:val="22"/>
        </w:rPr>
        <w:t xml:space="preserve"> nije namijenjen pacijentima mlađim od 18 godina.</w:t>
      </w:r>
    </w:p>
    <w:p w14:paraId="55521017" w14:textId="77777777" w:rsidR="00C77D13" w:rsidRPr="00ED7ADA" w:rsidRDefault="00C77D13" w:rsidP="00A32113">
      <w:pPr>
        <w:rPr>
          <w:bCs/>
          <w:sz w:val="22"/>
          <w:szCs w:val="22"/>
        </w:rPr>
      </w:pPr>
    </w:p>
    <w:p w14:paraId="4840263C" w14:textId="77777777" w:rsidR="00A32113" w:rsidRPr="00ED7ADA" w:rsidRDefault="00A32113" w:rsidP="00A32113">
      <w:pPr>
        <w:rPr>
          <w:b/>
          <w:sz w:val="22"/>
          <w:szCs w:val="22"/>
        </w:rPr>
      </w:pPr>
      <w:r w:rsidRPr="00ED7ADA">
        <w:rPr>
          <w:b/>
          <w:sz w:val="22"/>
          <w:szCs w:val="22"/>
        </w:rPr>
        <w:t xml:space="preserve">Primjena drugih </w:t>
      </w:r>
      <w:r w:rsidR="001B03B0" w:rsidRPr="00ED7ADA">
        <w:rPr>
          <w:b/>
          <w:sz w:val="22"/>
          <w:szCs w:val="22"/>
        </w:rPr>
        <w:t>l</w:t>
      </w:r>
      <w:r w:rsidRPr="00ED7ADA">
        <w:rPr>
          <w:b/>
          <w:sz w:val="22"/>
          <w:szCs w:val="22"/>
        </w:rPr>
        <w:t>jekova</w:t>
      </w:r>
    </w:p>
    <w:p w14:paraId="528F0625" w14:textId="77777777" w:rsidR="0002210C" w:rsidRPr="00ED7ADA" w:rsidRDefault="0002210C" w:rsidP="00A32113">
      <w:pPr>
        <w:rPr>
          <w:b/>
          <w:sz w:val="22"/>
          <w:szCs w:val="22"/>
        </w:rPr>
      </w:pPr>
    </w:p>
    <w:p w14:paraId="6FD36C76" w14:textId="4B6C1B70" w:rsidR="0002210C" w:rsidRPr="00ED7ADA" w:rsidRDefault="0002210C" w:rsidP="00D47DD2">
      <w:pPr>
        <w:jc w:val="both"/>
        <w:rPr>
          <w:bCs/>
          <w:sz w:val="22"/>
          <w:szCs w:val="22"/>
        </w:rPr>
      </w:pPr>
      <w:r w:rsidRPr="00ED7ADA">
        <w:rPr>
          <w:bCs/>
          <w:sz w:val="22"/>
          <w:szCs w:val="22"/>
        </w:rPr>
        <w:t xml:space="preserve">Tokom primjene lijeka </w:t>
      </w:r>
      <w:r w:rsidR="007F4269" w:rsidRPr="00ED7ADA">
        <w:rPr>
          <w:bCs/>
          <w:sz w:val="22"/>
          <w:szCs w:val="22"/>
        </w:rPr>
        <w:t>Onzapin</w:t>
      </w:r>
      <w:r w:rsidRPr="00ED7ADA">
        <w:rPr>
          <w:bCs/>
          <w:sz w:val="22"/>
          <w:szCs w:val="22"/>
        </w:rPr>
        <w:t xml:space="preserve"> nemojte uzimati druge ljekove, osim ukoliko Vam ljekar nije rekao da možete. Možete da osjetite ošamućenost ukoliko uzmete lijek </w:t>
      </w:r>
      <w:r w:rsidR="007F4269" w:rsidRPr="00ED7ADA">
        <w:rPr>
          <w:bCs/>
          <w:sz w:val="22"/>
          <w:szCs w:val="22"/>
        </w:rPr>
        <w:t>Onzapin</w:t>
      </w:r>
      <w:r w:rsidRPr="00ED7ADA">
        <w:rPr>
          <w:bCs/>
          <w:sz w:val="22"/>
          <w:szCs w:val="22"/>
        </w:rPr>
        <w:t xml:space="preserve"> u kombinaciji sa antidepresivima ili ljekovima koje ste uzeli protiv anksioznosti (tjeskobe) ili da lakše zaspite (sedativi).</w:t>
      </w:r>
    </w:p>
    <w:p w14:paraId="1CF4CF33" w14:textId="77777777" w:rsidR="0002210C" w:rsidRPr="00ED7ADA" w:rsidRDefault="0002210C" w:rsidP="0002210C">
      <w:pPr>
        <w:rPr>
          <w:bCs/>
          <w:sz w:val="22"/>
          <w:szCs w:val="22"/>
        </w:rPr>
      </w:pPr>
    </w:p>
    <w:p w14:paraId="76BD9364" w14:textId="77777777" w:rsidR="0002210C" w:rsidRPr="00ED7ADA" w:rsidRDefault="0002210C" w:rsidP="00D47DD2">
      <w:pPr>
        <w:jc w:val="both"/>
        <w:rPr>
          <w:bCs/>
          <w:sz w:val="22"/>
          <w:szCs w:val="22"/>
        </w:rPr>
      </w:pPr>
      <w:r w:rsidRPr="00ED7ADA">
        <w:rPr>
          <w:bCs/>
          <w:sz w:val="22"/>
          <w:szCs w:val="22"/>
        </w:rPr>
        <w:t>Posebno je važno da se obratite ljekaru ukoliko uzimate sljedeće ljekove:</w:t>
      </w:r>
    </w:p>
    <w:p w14:paraId="61CC688D" w14:textId="77777777" w:rsidR="0002210C" w:rsidRPr="00ED7ADA" w:rsidRDefault="0002210C" w:rsidP="00D47DD2">
      <w:pPr>
        <w:numPr>
          <w:ilvl w:val="0"/>
          <w:numId w:val="30"/>
        </w:numPr>
        <w:jc w:val="both"/>
        <w:rPr>
          <w:bCs/>
          <w:sz w:val="22"/>
          <w:szCs w:val="22"/>
        </w:rPr>
      </w:pPr>
      <w:r w:rsidRPr="00ED7ADA">
        <w:rPr>
          <w:bCs/>
          <w:sz w:val="22"/>
          <w:szCs w:val="22"/>
        </w:rPr>
        <w:t>ljekove u terapiji Parkinsonove bolesti,</w:t>
      </w:r>
    </w:p>
    <w:p w14:paraId="79D3C18F" w14:textId="0A5EDB96" w:rsidR="0002210C" w:rsidRPr="00ED7ADA" w:rsidRDefault="0002210C" w:rsidP="00D47DD2">
      <w:pPr>
        <w:numPr>
          <w:ilvl w:val="0"/>
          <w:numId w:val="30"/>
        </w:numPr>
        <w:jc w:val="both"/>
        <w:rPr>
          <w:bCs/>
          <w:sz w:val="22"/>
          <w:szCs w:val="22"/>
        </w:rPr>
      </w:pPr>
      <w:r w:rsidRPr="00ED7ADA">
        <w:rPr>
          <w:bCs/>
          <w:sz w:val="22"/>
          <w:szCs w:val="22"/>
        </w:rPr>
        <w:t xml:space="preserve">karbamazepin (u terapiji epilepsije ili kao stabilizator raspoloženja), fluvoksamin (antidepresiv) ili ciprofloksacin (antibiotik) – možda će biti potrebno da se promijeni doza lijeka </w:t>
      </w:r>
      <w:r w:rsidR="007F4269" w:rsidRPr="00ED7ADA">
        <w:rPr>
          <w:bCs/>
          <w:sz w:val="22"/>
          <w:szCs w:val="22"/>
        </w:rPr>
        <w:t>Onzapin</w:t>
      </w:r>
      <w:r w:rsidRPr="00ED7ADA">
        <w:rPr>
          <w:bCs/>
          <w:sz w:val="22"/>
          <w:szCs w:val="22"/>
        </w:rPr>
        <w:t>.</w:t>
      </w:r>
    </w:p>
    <w:p w14:paraId="6007AA81" w14:textId="77777777" w:rsidR="00445D8F" w:rsidRPr="00ED7ADA" w:rsidRDefault="00445D8F" w:rsidP="00A32113">
      <w:pPr>
        <w:rPr>
          <w:sz w:val="22"/>
          <w:szCs w:val="22"/>
        </w:rPr>
      </w:pPr>
    </w:p>
    <w:p w14:paraId="2125077C" w14:textId="5654C5E1" w:rsidR="00A32113" w:rsidRPr="00ED7ADA" w:rsidRDefault="00A32113" w:rsidP="00A32113">
      <w:pPr>
        <w:rPr>
          <w:b/>
          <w:bCs/>
          <w:sz w:val="22"/>
          <w:szCs w:val="22"/>
        </w:rPr>
      </w:pPr>
      <w:r w:rsidRPr="00ED7ADA">
        <w:rPr>
          <w:b/>
          <w:bCs/>
          <w:sz w:val="22"/>
          <w:szCs w:val="22"/>
        </w:rPr>
        <w:t>Uzim</w:t>
      </w:r>
      <w:r w:rsidR="003A3507" w:rsidRPr="00ED7ADA">
        <w:rPr>
          <w:b/>
          <w:bCs/>
          <w:sz w:val="22"/>
          <w:szCs w:val="22"/>
        </w:rPr>
        <w:t xml:space="preserve">anje lijeka </w:t>
      </w:r>
      <w:r w:rsidR="0002210C" w:rsidRPr="00ED7ADA">
        <w:rPr>
          <w:b/>
          <w:sz w:val="22"/>
          <w:szCs w:val="22"/>
        </w:rPr>
        <w:t>Onzapin</w:t>
      </w:r>
      <w:r w:rsidR="003A3507" w:rsidRPr="00ED7ADA">
        <w:rPr>
          <w:b/>
          <w:bCs/>
          <w:sz w:val="22"/>
          <w:szCs w:val="22"/>
        </w:rPr>
        <w:t xml:space="preserve"> sa hranom ili piće</w:t>
      </w:r>
      <w:r w:rsidRPr="00ED7ADA">
        <w:rPr>
          <w:b/>
          <w:bCs/>
          <w:sz w:val="22"/>
          <w:szCs w:val="22"/>
        </w:rPr>
        <w:t>m</w:t>
      </w:r>
      <w:r w:rsidR="00A02C42" w:rsidRPr="00ED7ADA">
        <w:rPr>
          <w:b/>
          <w:bCs/>
          <w:sz w:val="22"/>
          <w:szCs w:val="22"/>
        </w:rPr>
        <w:t xml:space="preserve"> </w:t>
      </w:r>
    </w:p>
    <w:p w14:paraId="00061127" w14:textId="77777777" w:rsidR="0002210C" w:rsidRPr="00ED7ADA" w:rsidRDefault="0002210C" w:rsidP="00A32113">
      <w:pPr>
        <w:rPr>
          <w:b/>
          <w:bCs/>
          <w:sz w:val="22"/>
          <w:szCs w:val="22"/>
        </w:rPr>
      </w:pPr>
    </w:p>
    <w:p w14:paraId="63642383" w14:textId="4093EA7B" w:rsidR="0002210C" w:rsidRPr="00ED7ADA" w:rsidRDefault="0002210C" w:rsidP="00D47DD2">
      <w:pPr>
        <w:jc w:val="both"/>
        <w:rPr>
          <w:sz w:val="22"/>
          <w:szCs w:val="22"/>
        </w:rPr>
      </w:pPr>
      <w:r w:rsidRPr="00ED7ADA">
        <w:rPr>
          <w:sz w:val="22"/>
          <w:szCs w:val="22"/>
        </w:rPr>
        <w:t xml:space="preserve">Nemojte koristiti alkohol dok ste na terapiji lijekom </w:t>
      </w:r>
      <w:r w:rsidR="007F4269" w:rsidRPr="00ED7ADA">
        <w:rPr>
          <w:sz w:val="22"/>
          <w:szCs w:val="22"/>
        </w:rPr>
        <w:t>Onzapin</w:t>
      </w:r>
      <w:r w:rsidRPr="00ED7ADA">
        <w:rPr>
          <w:sz w:val="22"/>
          <w:szCs w:val="22"/>
        </w:rPr>
        <w:t>, pošto zajedno mogu da izazovu osjećaj ošamućenosti.</w:t>
      </w:r>
    </w:p>
    <w:p w14:paraId="249CD3C0" w14:textId="77777777" w:rsidR="00445D8F" w:rsidRPr="00ED7ADA" w:rsidRDefault="00445D8F" w:rsidP="00A32113">
      <w:pPr>
        <w:rPr>
          <w:bCs/>
          <w:sz w:val="22"/>
          <w:szCs w:val="22"/>
        </w:rPr>
      </w:pPr>
    </w:p>
    <w:p w14:paraId="2F742CF7" w14:textId="77777777" w:rsidR="00A92C66" w:rsidRPr="00ED7ADA" w:rsidRDefault="00F47B6C" w:rsidP="00A32113">
      <w:pPr>
        <w:rPr>
          <w:b/>
          <w:sz w:val="22"/>
          <w:szCs w:val="22"/>
        </w:rPr>
      </w:pPr>
      <w:r w:rsidRPr="00ED7ADA">
        <w:rPr>
          <w:b/>
          <w:sz w:val="22"/>
          <w:szCs w:val="22"/>
        </w:rPr>
        <w:t>Plodnost, trudnoća i dojenje</w:t>
      </w:r>
    </w:p>
    <w:p w14:paraId="028D493A" w14:textId="77777777" w:rsidR="0002210C" w:rsidRPr="00ED7ADA" w:rsidRDefault="0002210C" w:rsidP="00A32113">
      <w:pPr>
        <w:rPr>
          <w:bCs/>
          <w:sz w:val="22"/>
          <w:szCs w:val="22"/>
        </w:rPr>
      </w:pPr>
    </w:p>
    <w:p w14:paraId="47378E77" w14:textId="197CF80F" w:rsidR="0002210C" w:rsidRPr="00ED7ADA" w:rsidRDefault="0002210C" w:rsidP="00D47DD2">
      <w:pPr>
        <w:jc w:val="both"/>
        <w:rPr>
          <w:bCs/>
          <w:sz w:val="22"/>
          <w:szCs w:val="22"/>
        </w:rPr>
      </w:pPr>
      <w:r w:rsidRPr="00ED7ADA">
        <w:rPr>
          <w:bCs/>
          <w:sz w:val="22"/>
          <w:szCs w:val="22"/>
        </w:rPr>
        <w:t xml:space="preserve">Ukoliko ste u drugom stanju ili dojite, mislite da ste trudni ili planirate da zatrudnite, konsultujte se sa Vašim ljekarom prije otpočinjanja terapije lijekom </w:t>
      </w:r>
      <w:r w:rsidR="007F4269" w:rsidRPr="00ED7ADA">
        <w:rPr>
          <w:bCs/>
          <w:sz w:val="22"/>
          <w:szCs w:val="22"/>
        </w:rPr>
        <w:t>Onzapin</w:t>
      </w:r>
      <w:r w:rsidRPr="00ED7ADA">
        <w:rPr>
          <w:bCs/>
          <w:sz w:val="22"/>
          <w:szCs w:val="22"/>
        </w:rPr>
        <w:t>.</w:t>
      </w:r>
    </w:p>
    <w:p w14:paraId="39613389" w14:textId="785BD9C3" w:rsidR="0002210C" w:rsidRPr="00ED7ADA" w:rsidRDefault="0002210C" w:rsidP="00D47DD2">
      <w:pPr>
        <w:jc w:val="both"/>
        <w:rPr>
          <w:bCs/>
          <w:sz w:val="22"/>
          <w:szCs w:val="22"/>
        </w:rPr>
      </w:pPr>
      <w:r w:rsidRPr="00ED7ADA">
        <w:rPr>
          <w:bCs/>
          <w:sz w:val="22"/>
          <w:szCs w:val="22"/>
        </w:rPr>
        <w:t xml:space="preserve">Sljedeći simptomi se mogu javiti kod novorođenčadi majki koje su koristile lijek </w:t>
      </w:r>
      <w:r w:rsidR="007F4269" w:rsidRPr="00ED7ADA">
        <w:rPr>
          <w:bCs/>
          <w:sz w:val="22"/>
          <w:szCs w:val="22"/>
        </w:rPr>
        <w:t>Onzapin</w:t>
      </w:r>
      <w:r w:rsidRPr="00ED7ADA">
        <w:rPr>
          <w:bCs/>
          <w:sz w:val="22"/>
          <w:szCs w:val="22"/>
        </w:rPr>
        <w:t xml:space="preserve"> u posljednjem trimestru trudnoće (posljednja tri mjeseca trudnoće): drhtanje, ukočenost mišića i/ili mišićna slabost, pospanost, uznemirenost, problemi sa disanjem i poteškoće pri hranjenju. Ukoliko se kod Vaše bebe pojavi bilo koji od navedenih simptoma, treba da se obratite svom ljekaru.</w:t>
      </w:r>
    </w:p>
    <w:p w14:paraId="6102F379" w14:textId="748F4958" w:rsidR="0002210C" w:rsidRPr="00ED7ADA" w:rsidRDefault="0002210C" w:rsidP="00D47DD2">
      <w:pPr>
        <w:jc w:val="both"/>
        <w:rPr>
          <w:bCs/>
          <w:sz w:val="22"/>
          <w:szCs w:val="22"/>
        </w:rPr>
      </w:pPr>
      <w:r w:rsidRPr="00ED7ADA">
        <w:rPr>
          <w:bCs/>
          <w:sz w:val="22"/>
          <w:szCs w:val="22"/>
        </w:rPr>
        <w:t xml:space="preserve">Lijek </w:t>
      </w:r>
      <w:r w:rsidR="007F4269" w:rsidRPr="00ED7ADA">
        <w:rPr>
          <w:bCs/>
          <w:sz w:val="22"/>
          <w:szCs w:val="22"/>
        </w:rPr>
        <w:t>Onzapin</w:t>
      </w:r>
      <w:r w:rsidRPr="00ED7ADA">
        <w:rPr>
          <w:bCs/>
          <w:sz w:val="22"/>
          <w:szCs w:val="22"/>
        </w:rPr>
        <w:t xml:space="preserve"> ne bi trebalo koristiti za vrijeme dojenja, s obzirom da male količine lijeka mogu proći u majčino mlijeko.</w:t>
      </w:r>
    </w:p>
    <w:p w14:paraId="16EDCCC2" w14:textId="77777777" w:rsidR="00A92C66" w:rsidRPr="00ED7ADA" w:rsidRDefault="00A92C66" w:rsidP="00A32113">
      <w:pPr>
        <w:rPr>
          <w:b/>
          <w:sz w:val="22"/>
          <w:szCs w:val="22"/>
        </w:rPr>
      </w:pPr>
    </w:p>
    <w:p w14:paraId="3BD4FDD4" w14:textId="2841549C" w:rsidR="00A32113" w:rsidRPr="00ED7ADA" w:rsidRDefault="00A32113" w:rsidP="00A32113">
      <w:pPr>
        <w:rPr>
          <w:b/>
          <w:bCs/>
          <w:sz w:val="22"/>
          <w:szCs w:val="22"/>
        </w:rPr>
      </w:pPr>
      <w:r w:rsidRPr="00ED7ADA">
        <w:rPr>
          <w:b/>
          <w:sz w:val="22"/>
          <w:szCs w:val="22"/>
        </w:rPr>
        <w:t xml:space="preserve">Uticaj lijeka </w:t>
      </w:r>
      <w:r w:rsidR="0002210C" w:rsidRPr="00ED7ADA">
        <w:rPr>
          <w:b/>
          <w:sz w:val="22"/>
          <w:szCs w:val="22"/>
        </w:rPr>
        <w:t>Onzapin</w:t>
      </w:r>
      <w:r w:rsidRPr="00ED7ADA">
        <w:rPr>
          <w:b/>
          <w:sz w:val="22"/>
          <w:szCs w:val="22"/>
        </w:rPr>
        <w:t xml:space="preserve"> na </w:t>
      </w:r>
      <w:r w:rsidR="00F47B6C" w:rsidRPr="00ED7ADA">
        <w:rPr>
          <w:b/>
          <w:sz w:val="22"/>
          <w:szCs w:val="22"/>
        </w:rPr>
        <w:t xml:space="preserve">sposobnost upravljanja </w:t>
      </w:r>
      <w:r w:rsidRPr="00ED7ADA">
        <w:rPr>
          <w:b/>
          <w:sz w:val="22"/>
          <w:szCs w:val="22"/>
        </w:rPr>
        <w:t>vozilima i rukovanje mašinama</w:t>
      </w:r>
      <w:r w:rsidRPr="00ED7ADA">
        <w:rPr>
          <w:b/>
          <w:bCs/>
          <w:sz w:val="22"/>
          <w:szCs w:val="22"/>
        </w:rPr>
        <w:t xml:space="preserve"> </w:t>
      </w:r>
    </w:p>
    <w:p w14:paraId="4E57CAEC" w14:textId="77777777" w:rsidR="0002210C" w:rsidRPr="00ED7ADA" w:rsidRDefault="0002210C" w:rsidP="00D47DD2">
      <w:pPr>
        <w:jc w:val="both"/>
        <w:rPr>
          <w:bCs/>
          <w:sz w:val="22"/>
          <w:szCs w:val="22"/>
        </w:rPr>
      </w:pPr>
    </w:p>
    <w:p w14:paraId="69AF89AD" w14:textId="18590A8C" w:rsidR="0002210C" w:rsidRPr="00ED7ADA" w:rsidRDefault="0002210C" w:rsidP="00D47DD2">
      <w:pPr>
        <w:jc w:val="both"/>
        <w:rPr>
          <w:bCs/>
          <w:sz w:val="22"/>
          <w:szCs w:val="22"/>
        </w:rPr>
      </w:pPr>
      <w:r w:rsidRPr="00ED7ADA">
        <w:rPr>
          <w:bCs/>
          <w:sz w:val="22"/>
          <w:szCs w:val="22"/>
        </w:rPr>
        <w:t xml:space="preserve">Postoji rizik da se javi osjećaj ošamućenosti prilikom primjene lijeka </w:t>
      </w:r>
      <w:r w:rsidR="007F4269" w:rsidRPr="00ED7ADA">
        <w:rPr>
          <w:bCs/>
          <w:sz w:val="22"/>
          <w:szCs w:val="22"/>
        </w:rPr>
        <w:t>Onzapin</w:t>
      </w:r>
      <w:r w:rsidRPr="00ED7ADA">
        <w:rPr>
          <w:bCs/>
          <w:sz w:val="22"/>
          <w:szCs w:val="22"/>
        </w:rPr>
        <w:t>. Ukoliko Vam se ovo dogodi, nemojte upravljati motornim vozilima niti rukovati bilo kakvim alatima ili mašinama. Obavijestite ljekara o tome.</w:t>
      </w:r>
    </w:p>
    <w:p w14:paraId="04169C70" w14:textId="77777777" w:rsidR="0002210C" w:rsidRPr="00ED7ADA" w:rsidRDefault="0002210C" w:rsidP="00A32113">
      <w:pPr>
        <w:rPr>
          <w:bCs/>
          <w:sz w:val="22"/>
          <w:szCs w:val="22"/>
        </w:rPr>
      </w:pPr>
    </w:p>
    <w:p w14:paraId="1228F8C8" w14:textId="19108C9D" w:rsidR="00A32113" w:rsidRPr="00ED7ADA" w:rsidRDefault="00A32113" w:rsidP="000B5EAD">
      <w:pPr>
        <w:widowControl w:val="0"/>
        <w:autoSpaceDE w:val="0"/>
        <w:autoSpaceDN w:val="0"/>
        <w:rPr>
          <w:i/>
          <w:iCs/>
          <w:sz w:val="22"/>
          <w:szCs w:val="22"/>
        </w:rPr>
      </w:pPr>
      <w:r w:rsidRPr="00ED7ADA">
        <w:rPr>
          <w:b/>
          <w:sz w:val="22"/>
          <w:szCs w:val="22"/>
        </w:rPr>
        <w:t xml:space="preserve">Važne informacije o nekim sastojcima lijeka </w:t>
      </w:r>
      <w:r w:rsidR="0002210C" w:rsidRPr="00ED7ADA">
        <w:rPr>
          <w:b/>
          <w:sz w:val="22"/>
          <w:szCs w:val="22"/>
        </w:rPr>
        <w:t>Onzapin</w:t>
      </w:r>
      <w:r w:rsidR="000B5EAD" w:rsidRPr="00ED7ADA">
        <w:rPr>
          <w:b/>
          <w:sz w:val="22"/>
          <w:szCs w:val="22"/>
        </w:rPr>
        <w:t xml:space="preserve"> </w:t>
      </w:r>
    </w:p>
    <w:p w14:paraId="48DCD0DF" w14:textId="77777777" w:rsidR="00445D8F" w:rsidRPr="00ED7ADA" w:rsidRDefault="00445D8F" w:rsidP="00D47DD2">
      <w:pPr>
        <w:widowControl w:val="0"/>
        <w:autoSpaceDE w:val="0"/>
        <w:autoSpaceDN w:val="0"/>
        <w:jc w:val="both"/>
        <w:rPr>
          <w:i/>
          <w:iCs/>
          <w:sz w:val="22"/>
          <w:szCs w:val="22"/>
        </w:rPr>
      </w:pPr>
    </w:p>
    <w:p w14:paraId="748B17C6" w14:textId="71AE3611" w:rsidR="0002210C" w:rsidRPr="00ED7ADA" w:rsidRDefault="0002210C" w:rsidP="00D47DD2">
      <w:pPr>
        <w:widowControl w:val="0"/>
        <w:autoSpaceDE w:val="0"/>
        <w:autoSpaceDN w:val="0"/>
        <w:jc w:val="both"/>
        <w:rPr>
          <w:sz w:val="22"/>
          <w:szCs w:val="22"/>
        </w:rPr>
      </w:pPr>
      <w:r w:rsidRPr="00ED7ADA">
        <w:rPr>
          <w:sz w:val="22"/>
          <w:szCs w:val="22"/>
        </w:rPr>
        <w:t>Ovaj lijek sadrži laktozu. Ako Vam je ljekar rekao da imate poremećaj tolerancije nekih vrsta šećera (da ih ne podnosite), recite to Vašem ljekaru prije početka uzimanja ovog lijeka.</w:t>
      </w:r>
    </w:p>
    <w:p w14:paraId="435D2236" w14:textId="3722DDAC" w:rsidR="000755D8" w:rsidRPr="00ED7ADA" w:rsidRDefault="000755D8" w:rsidP="00D47DD2">
      <w:pPr>
        <w:widowControl w:val="0"/>
        <w:autoSpaceDE w:val="0"/>
        <w:autoSpaceDN w:val="0"/>
        <w:jc w:val="both"/>
        <w:rPr>
          <w:sz w:val="22"/>
          <w:szCs w:val="22"/>
        </w:rPr>
      </w:pPr>
    </w:p>
    <w:p w14:paraId="4F9ED491" w14:textId="582BE069" w:rsidR="000755D8" w:rsidRPr="00ED7ADA" w:rsidRDefault="000755D8" w:rsidP="00D47DD2">
      <w:pPr>
        <w:widowControl w:val="0"/>
        <w:autoSpaceDE w:val="0"/>
        <w:autoSpaceDN w:val="0"/>
        <w:jc w:val="both"/>
        <w:rPr>
          <w:sz w:val="22"/>
          <w:szCs w:val="22"/>
        </w:rPr>
      </w:pPr>
      <w:r w:rsidRPr="00ED7ADA">
        <w:rPr>
          <w:sz w:val="22"/>
          <w:szCs w:val="22"/>
        </w:rPr>
        <w:t>Ovaj lijek sadrži soja lecitin. U slučaju alergije na kikirikijevo ili sojino ulje nemojte koristiti ovaj lijek.</w:t>
      </w:r>
    </w:p>
    <w:p w14:paraId="0911E065" w14:textId="77777777" w:rsidR="0002210C" w:rsidRPr="00ED7ADA" w:rsidRDefault="0002210C" w:rsidP="000B5EAD">
      <w:pPr>
        <w:widowControl w:val="0"/>
        <w:autoSpaceDE w:val="0"/>
        <w:autoSpaceDN w:val="0"/>
        <w:rPr>
          <w:sz w:val="22"/>
          <w:szCs w:val="22"/>
        </w:rPr>
      </w:pPr>
    </w:p>
    <w:p w14:paraId="5A45C809" w14:textId="15439595" w:rsidR="00445D8F" w:rsidRDefault="00445D8F" w:rsidP="00A32113">
      <w:pPr>
        <w:rPr>
          <w:sz w:val="22"/>
          <w:szCs w:val="22"/>
        </w:rPr>
      </w:pPr>
    </w:p>
    <w:p w14:paraId="5CCE37AA" w14:textId="3DD68C6E" w:rsidR="00ED7ADA" w:rsidRDefault="00ED7ADA" w:rsidP="00A32113">
      <w:pPr>
        <w:rPr>
          <w:sz w:val="22"/>
          <w:szCs w:val="22"/>
        </w:rPr>
      </w:pPr>
    </w:p>
    <w:p w14:paraId="6AD626DC" w14:textId="5349242F" w:rsidR="00ED7ADA" w:rsidRDefault="00ED7ADA" w:rsidP="00A32113">
      <w:pPr>
        <w:rPr>
          <w:sz w:val="22"/>
          <w:szCs w:val="22"/>
        </w:rPr>
      </w:pPr>
    </w:p>
    <w:p w14:paraId="37FDFC19" w14:textId="77777777" w:rsidR="00ED7ADA" w:rsidRPr="00ED7ADA" w:rsidRDefault="00ED7ADA" w:rsidP="00A32113">
      <w:pPr>
        <w:rPr>
          <w:sz w:val="22"/>
          <w:szCs w:val="22"/>
        </w:rPr>
      </w:pPr>
    </w:p>
    <w:p w14:paraId="4217F6FB" w14:textId="76DCAE29" w:rsidR="00A32113" w:rsidRPr="00ED7ADA" w:rsidRDefault="00A32113" w:rsidP="00291DAD">
      <w:pPr>
        <w:tabs>
          <w:tab w:val="left" w:pos="540"/>
          <w:tab w:val="left" w:pos="569"/>
        </w:tabs>
        <w:rPr>
          <w:b/>
          <w:bCs/>
          <w:sz w:val="22"/>
          <w:szCs w:val="22"/>
        </w:rPr>
      </w:pPr>
      <w:r w:rsidRPr="00ED7ADA">
        <w:rPr>
          <w:b/>
          <w:bCs/>
          <w:sz w:val="22"/>
          <w:szCs w:val="22"/>
        </w:rPr>
        <w:lastRenderedPageBreak/>
        <w:t xml:space="preserve">3. </w:t>
      </w:r>
      <w:r w:rsidR="00291DAD" w:rsidRPr="00ED7ADA">
        <w:rPr>
          <w:b/>
          <w:bCs/>
          <w:sz w:val="22"/>
          <w:szCs w:val="22"/>
        </w:rPr>
        <w:tab/>
        <w:t xml:space="preserve">KAKO SE UPOTREBLJAVA LIJEK </w:t>
      </w:r>
      <w:r w:rsidR="0002210C" w:rsidRPr="00ED7ADA">
        <w:rPr>
          <w:b/>
          <w:bCs/>
          <w:sz w:val="22"/>
          <w:szCs w:val="22"/>
        </w:rPr>
        <w:t>ONZAPIN</w:t>
      </w:r>
    </w:p>
    <w:p w14:paraId="2C6AE2BC" w14:textId="77777777" w:rsidR="00445D8F" w:rsidRPr="00ED7ADA" w:rsidRDefault="00445D8F" w:rsidP="00A32113">
      <w:pPr>
        <w:rPr>
          <w:bCs/>
          <w:caps/>
          <w:sz w:val="22"/>
          <w:szCs w:val="22"/>
        </w:rPr>
      </w:pPr>
    </w:p>
    <w:p w14:paraId="1B892130" w14:textId="2FB8B057" w:rsidR="00C77D13" w:rsidRPr="00ED7ADA" w:rsidRDefault="00C77D13" w:rsidP="00D47DD2">
      <w:pPr>
        <w:pStyle w:val="Header"/>
        <w:tabs>
          <w:tab w:val="left" w:pos="0"/>
        </w:tabs>
        <w:jc w:val="both"/>
        <w:rPr>
          <w:i/>
          <w:iCs/>
          <w:sz w:val="22"/>
          <w:szCs w:val="22"/>
        </w:rPr>
      </w:pPr>
      <w:r w:rsidRPr="00ED7ADA">
        <w:rPr>
          <w:sz w:val="22"/>
          <w:szCs w:val="22"/>
        </w:rPr>
        <w:t xml:space="preserve">Uvijek uzimajte ovaj lijek tačno onako kako Vam je rekao Vaš ljekar ili farmaceut. Provjerite sa ljekarom ili farmaceutom ako niste sigurni kako da koristite ovaj lijek. </w:t>
      </w:r>
    </w:p>
    <w:p w14:paraId="76CAEE93" w14:textId="77777777" w:rsidR="00C77D13" w:rsidRPr="00ED7ADA" w:rsidRDefault="00C77D13" w:rsidP="00C77D13">
      <w:pPr>
        <w:numPr>
          <w:ilvl w:val="12"/>
          <w:numId w:val="0"/>
        </w:numPr>
        <w:tabs>
          <w:tab w:val="left" w:pos="720"/>
        </w:tabs>
        <w:ind w:right="-2"/>
        <w:rPr>
          <w:sz w:val="22"/>
          <w:szCs w:val="22"/>
        </w:rPr>
      </w:pPr>
      <w:r w:rsidRPr="00ED7ADA">
        <w:rPr>
          <w:sz w:val="22"/>
          <w:szCs w:val="22"/>
        </w:rPr>
        <w:t xml:space="preserve"> </w:t>
      </w:r>
    </w:p>
    <w:p w14:paraId="44FE03FE" w14:textId="38AD3316" w:rsidR="0002210C" w:rsidRPr="00ED7ADA" w:rsidRDefault="0002210C" w:rsidP="0002210C">
      <w:pPr>
        <w:widowControl w:val="0"/>
        <w:autoSpaceDE w:val="0"/>
        <w:autoSpaceDN w:val="0"/>
        <w:jc w:val="both"/>
        <w:rPr>
          <w:sz w:val="22"/>
          <w:szCs w:val="22"/>
        </w:rPr>
      </w:pPr>
      <w:r w:rsidRPr="00ED7ADA">
        <w:rPr>
          <w:w w:val="105"/>
          <w:sz w:val="22"/>
          <w:szCs w:val="22"/>
        </w:rPr>
        <w:t xml:space="preserve">Vaš ljekar </w:t>
      </w:r>
      <w:r w:rsidRPr="00ED7ADA">
        <w:rPr>
          <w:spacing w:val="-3"/>
          <w:w w:val="105"/>
          <w:sz w:val="22"/>
          <w:szCs w:val="22"/>
        </w:rPr>
        <w:t xml:space="preserve">će Vam </w:t>
      </w:r>
      <w:r w:rsidRPr="00ED7ADA">
        <w:rPr>
          <w:w w:val="105"/>
          <w:sz w:val="22"/>
          <w:szCs w:val="22"/>
        </w:rPr>
        <w:t xml:space="preserve">reći koliko tableta lijeka </w:t>
      </w:r>
      <w:r w:rsidR="007F4269" w:rsidRPr="00ED7ADA">
        <w:rPr>
          <w:w w:val="105"/>
          <w:sz w:val="22"/>
          <w:szCs w:val="22"/>
        </w:rPr>
        <w:t>Onzapin</w:t>
      </w:r>
      <w:r w:rsidRPr="00ED7ADA">
        <w:rPr>
          <w:w w:val="105"/>
          <w:sz w:val="22"/>
          <w:szCs w:val="22"/>
        </w:rPr>
        <w:t xml:space="preserve"> da uzimate i koliko dugo treba da nastavite sa terapijom. Dnevna</w:t>
      </w:r>
      <w:r w:rsidRPr="00ED7ADA">
        <w:rPr>
          <w:spacing w:val="-10"/>
          <w:w w:val="105"/>
          <w:sz w:val="22"/>
          <w:szCs w:val="22"/>
        </w:rPr>
        <w:t xml:space="preserve"> </w:t>
      </w:r>
      <w:r w:rsidRPr="00ED7ADA">
        <w:rPr>
          <w:w w:val="105"/>
          <w:sz w:val="22"/>
          <w:szCs w:val="22"/>
        </w:rPr>
        <w:t>doza</w:t>
      </w:r>
      <w:r w:rsidRPr="00ED7ADA">
        <w:rPr>
          <w:spacing w:val="-10"/>
          <w:w w:val="105"/>
          <w:sz w:val="22"/>
          <w:szCs w:val="22"/>
        </w:rPr>
        <w:t xml:space="preserve"> </w:t>
      </w:r>
      <w:r w:rsidRPr="00ED7ADA">
        <w:rPr>
          <w:w w:val="105"/>
          <w:sz w:val="22"/>
          <w:szCs w:val="22"/>
        </w:rPr>
        <w:t>lijeka</w:t>
      </w:r>
      <w:r w:rsidRPr="00ED7ADA">
        <w:rPr>
          <w:spacing w:val="-10"/>
          <w:w w:val="105"/>
          <w:sz w:val="22"/>
          <w:szCs w:val="22"/>
        </w:rPr>
        <w:t xml:space="preserve"> </w:t>
      </w:r>
      <w:r w:rsidR="007F4269" w:rsidRPr="00ED7ADA">
        <w:rPr>
          <w:w w:val="105"/>
          <w:sz w:val="22"/>
          <w:szCs w:val="22"/>
        </w:rPr>
        <w:t>Onzapin</w:t>
      </w:r>
      <w:r w:rsidRPr="00ED7ADA">
        <w:rPr>
          <w:spacing w:val="-10"/>
          <w:w w:val="105"/>
          <w:sz w:val="22"/>
          <w:szCs w:val="22"/>
        </w:rPr>
        <w:t xml:space="preserve"> </w:t>
      </w:r>
      <w:r w:rsidRPr="00ED7ADA">
        <w:rPr>
          <w:w w:val="105"/>
          <w:sz w:val="22"/>
          <w:szCs w:val="22"/>
        </w:rPr>
        <w:t>je</w:t>
      </w:r>
      <w:r w:rsidRPr="00ED7ADA">
        <w:rPr>
          <w:spacing w:val="-10"/>
          <w:w w:val="105"/>
          <w:sz w:val="22"/>
          <w:szCs w:val="22"/>
        </w:rPr>
        <w:t xml:space="preserve"> </w:t>
      </w:r>
      <w:r w:rsidRPr="00ED7ADA">
        <w:rPr>
          <w:w w:val="105"/>
          <w:sz w:val="22"/>
          <w:szCs w:val="22"/>
        </w:rPr>
        <w:t>između</w:t>
      </w:r>
      <w:r w:rsidRPr="00ED7ADA">
        <w:rPr>
          <w:spacing w:val="-10"/>
          <w:w w:val="105"/>
          <w:sz w:val="22"/>
          <w:szCs w:val="22"/>
        </w:rPr>
        <w:t xml:space="preserve"> </w:t>
      </w:r>
      <w:r w:rsidRPr="00ED7ADA">
        <w:rPr>
          <w:w w:val="105"/>
          <w:sz w:val="22"/>
          <w:szCs w:val="22"/>
        </w:rPr>
        <w:t>5</w:t>
      </w:r>
      <w:r w:rsidRPr="00ED7ADA">
        <w:rPr>
          <w:spacing w:val="-10"/>
          <w:w w:val="105"/>
          <w:sz w:val="22"/>
          <w:szCs w:val="22"/>
        </w:rPr>
        <w:t xml:space="preserve"> </w:t>
      </w:r>
      <w:r w:rsidRPr="00ED7ADA">
        <w:rPr>
          <w:w w:val="105"/>
          <w:sz w:val="22"/>
          <w:szCs w:val="22"/>
        </w:rPr>
        <w:t>i</w:t>
      </w:r>
      <w:r w:rsidRPr="00ED7ADA">
        <w:rPr>
          <w:spacing w:val="-10"/>
          <w:w w:val="105"/>
          <w:sz w:val="22"/>
          <w:szCs w:val="22"/>
        </w:rPr>
        <w:t xml:space="preserve"> </w:t>
      </w:r>
      <w:r w:rsidRPr="00ED7ADA">
        <w:rPr>
          <w:w w:val="105"/>
          <w:sz w:val="22"/>
          <w:szCs w:val="22"/>
        </w:rPr>
        <w:t>20</w:t>
      </w:r>
      <w:r w:rsidRPr="00ED7ADA">
        <w:rPr>
          <w:spacing w:val="-10"/>
          <w:w w:val="105"/>
          <w:sz w:val="22"/>
          <w:szCs w:val="22"/>
        </w:rPr>
        <w:t xml:space="preserve"> </w:t>
      </w:r>
      <w:r w:rsidRPr="00ED7ADA">
        <w:rPr>
          <w:w w:val="105"/>
          <w:sz w:val="22"/>
          <w:szCs w:val="22"/>
        </w:rPr>
        <w:t>mg.</w:t>
      </w:r>
      <w:r w:rsidRPr="00ED7ADA">
        <w:rPr>
          <w:spacing w:val="-10"/>
          <w:w w:val="105"/>
          <w:sz w:val="22"/>
          <w:szCs w:val="22"/>
        </w:rPr>
        <w:t xml:space="preserve"> </w:t>
      </w:r>
      <w:r w:rsidRPr="00ED7ADA">
        <w:rPr>
          <w:w w:val="105"/>
          <w:sz w:val="22"/>
          <w:szCs w:val="22"/>
        </w:rPr>
        <w:t>Posavjetujte</w:t>
      </w:r>
      <w:r w:rsidRPr="00ED7ADA">
        <w:rPr>
          <w:spacing w:val="-10"/>
          <w:w w:val="105"/>
          <w:sz w:val="22"/>
          <w:szCs w:val="22"/>
        </w:rPr>
        <w:t xml:space="preserve"> </w:t>
      </w:r>
      <w:r w:rsidRPr="00ED7ADA">
        <w:rPr>
          <w:w w:val="105"/>
          <w:sz w:val="22"/>
          <w:szCs w:val="22"/>
        </w:rPr>
        <w:t>se</w:t>
      </w:r>
      <w:r w:rsidRPr="00ED7ADA">
        <w:rPr>
          <w:spacing w:val="-6"/>
          <w:w w:val="105"/>
          <w:sz w:val="22"/>
          <w:szCs w:val="22"/>
        </w:rPr>
        <w:t xml:space="preserve"> </w:t>
      </w:r>
      <w:r w:rsidRPr="00ED7ADA">
        <w:rPr>
          <w:w w:val="105"/>
          <w:sz w:val="22"/>
          <w:szCs w:val="22"/>
        </w:rPr>
        <w:t>sa</w:t>
      </w:r>
      <w:r w:rsidRPr="00ED7ADA">
        <w:rPr>
          <w:spacing w:val="-10"/>
          <w:w w:val="105"/>
          <w:sz w:val="22"/>
          <w:szCs w:val="22"/>
        </w:rPr>
        <w:t xml:space="preserve"> svojim </w:t>
      </w:r>
      <w:r w:rsidRPr="00ED7ADA">
        <w:rPr>
          <w:w w:val="105"/>
          <w:sz w:val="22"/>
          <w:szCs w:val="22"/>
        </w:rPr>
        <w:t>ljekarom</w:t>
      </w:r>
      <w:r w:rsidRPr="00ED7ADA">
        <w:rPr>
          <w:spacing w:val="-10"/>
          <w:w w:val="105"/>
          <w:sz w:val="22"/>
          <w:szCs w:val="22"/>
        </w:rPr>
        <w:t xml:space="preserve"> </w:t>
      </w:r>
      <w:r w:rsidRPr="00ED7ADA">
        <w:rPr>
          <w:w w:val="105"/>
          <w:sz w:val="22"/>
          <w:szCs w:val="22"/>
        </w:rPr>
        <w:t>ukoliko</w:t>
      </w:r>
      <w:r w:rsidRPr="00ED7ADA">
        <w:rPr>
          <w:spacing w:val="-10"/>
          <w:w w:val="105"/>
          <w:sz w:val="22"/>
          <w:szCs w:val="22"/>
        </w:rPr>
        <w:t xml:space="preserve"> </w:t>
      </w:r>
      <w:r w:rsidRPr="00ED7ADA">
        <w:rPr>
          <w:w w:val="105"/>
          <w:sz w:val="22"/>
          <w:szCs w:val="22"/>
        </w:rPr>
        <w:t>Vam</w:t>
      </w:r>
      <w:r w:rsidRPr="00ED7ADA">
        <w:rPr>
          <w:spacing w:val="-10"/>
          <w:w w:val="105"/>
          <w:sz w:val="22"/>
          <w:szCs w:val="22"/>
        </w:rPr>
        <w:t xml:space="preserve"> </w:t>
      </w:r>
      <w:r w:rsidRPr="00ED7ADA">
        <w:rPr>
          <w:w w:val="105"/>
          <w:sz w:val="22"/>
          <w:szCs w:val="22"/>
        </w:rPr>
        <w:t>se</w:t>
      </w:r>
      <w:r w:rsidRPr="00ED7ADA">
        <w:rPr>
          <w:spacing w:val="-10"/>
          <w:w w:val="105"/>
          <w:sz w:val="22"/>
          <w:szCs w:val="22"/>
        </w:rPr>
        <w:t xml:space="preserve"> </w:t>
      </w:r>
      <w:r w:rsidRPr="00ED7ADA">
        <w:rPr>
          <w:w w:val="105"/>
          <w:sz w:val="22"/>
          <w:szCs w:val="22"/>
        </w:rPr>
        <w:t>ponovo</w:t>
      </w:r>
      <w:r w:rsidRPr="00ED7ADA">
        <w:rPr>
          <w:spacing w:val="-10"/>
          <w:w w:val="105"/>
          <w:sz w:val="22"/>
          <w:szCs w:val="22"/>
        </w:rPr>
        <w:t xml:space="preserve"> </w:t>
      </w:r>
      <w:r w:rsidRPr="00ED7ADA">
        <w:rPr>
          <w:w w:val="105"/>
          <w:sz w:val="22"/>
          <w:szCs w:val="22"/>
        </w:rPr>
        <w:t>vrate simptomi,</w:t>
      </w:r>
      <w:r w:rsidRPr="00ED7ADA">
        <w:rPr>
          <w:spacing w:val="-5"/>
          <w:w w:val="105"/>
          <w:sz w:val="22"/>
          <w:szCs w:val="22"/>
        </w:rPr>
        <w:t xml:space="preserve"> </w:t>
      </w:r>
      <w:r w:rsidRPr="00ED7ADA">
        <w:rPr>
          <w:w w:val="105"/>
          <w:sz w:val="22"/>
          <w:szCs w:val="22"/>
        </w:rPr>
        <w:t>ali</w:t>
      </w:r>
      <w:r w:rsidRPr="00ED7ADA">
        <w:rPr>
          <w:spacing w:val="-5"/>
          <w:w w:val="105"/>
          <w:sz w:val="22"/>
          <w:szCs w:val="22"/>
        </w:rPr>
        <w:t xml:space="preserve"> </w:t>
      </w:r>
      <w:r w:rsidRPr="00ED7ADA">
        <w:rPr>
          <w:w w:val="105"/>
          <w:sz w:val="22"/>
          <w:szCs w:val="22"/>
        </w:rPr>
        <w:t>nemojte</w:t>
      </w:r>
      <w:r w:rsidRPr="00ED7ADA">
        <w:rPr>
          <w:spacing w:val="-5"/>
          <w:w w:val="105"/>
          <w:sz w:val="22"/>
          <w:szCs w:val="22"/>
        </w:rPr>
        <w:t xml:space="preserve"> </w:t>
      </w:r>
      <w:r w:rsidRPr="00ED7ADA">
        <w:rPr>
          <w:w w:val="105"/>
          <w:sz w:val="22"/>
          <w:szCs w:val="22"/>
        </w:rPr>
        <w:t>prekidati</w:t>
      </w:r>
      <w:r w:rsidRPr="00ED7ADA">
        <w:rPr>
          <w:spacing w:val="-5"/>
          <w:w w:val="105"/>
          <w:sz w:val="22"/>
          <w:szCs w:val="22"/>
        </w:rPr>
        <w:t xml:space="preserve"> </w:t>
      </w:r>
      <w:r w:rsidRPr="00ED7ADA">
        <w:rPr>
          <w:w w:val="105"/>
          <w:sz w:val="22"/>
          <w:szCs w:val="22"/>
        </w:rPr>
        <w:t>primjenu</w:t>
      </w:r>
      <w:r w:rsidRPr="00ED7ADA">
        <w:rPr>
          <w:spacing w:val="-5"/>
          <w:w w:val="105"/>
          <w:sz w:val="22"/>
          <w:szCs w:val="22"/>
        </w:rPr>
        <w:t xml:space="preserve"> </w:t>
      </w:r>
      <w:r w:rsidRPr="00ED7ADA">
        <w:rPr>
          <w:w w:val="105"/>
          <w:sz w:val="22"/>
          <w:szCs w:val="22"/>
        </w:rPr>
        <w:t>lijeka</w:t>
      </w:r>
      <w:r w:rsidRPr="00ED7ADA">
        <w:rPr>
          <w:spacing w:val="-5"/>
          <w:w w:val="105"/>
          <w:sz w:val="22"/>
          <w:szCs w:val="22"/>
        </w:rPr>
        <w:t xml:space="preserve"> </w:t>
      </w:r>
      <w:r w:rsidR="007F4269" w:rsidRPr="00ED7ADA">
        <w:rPr>
          <w:w w:val="105"/>
          <w:sz w:val="22"/>
          <w:szCs w:val="22"/>
        </w:rPr>
        <w:t>Onzapin</w:t>
      </w:r>
      <w:r w:rsidRPr="00ED7ADA">
        <w:rPr>
          <w:spacing w:val="-5"/>
          <w:w w:val="105"/>
          <w:sz w:val="22"/>
          <w:szCs w:val="22"/>
        </w:rPr>
        <w:t xml:space="preserve"> </w:t>
      </w:r>
      <w:r w:rsidRPr="00ED7ADA">
        <w:rPr>
          <w:w w:val="105"/>
          <w:sz w:val="22"/>
          <w:szCs w:val="22"/>
        </w:rPr>
        <w:t>ukoliko</w:t>
      </w:r>
      <w:r w:rsidRPr="00ED7ADA">
        <w:rPr>
          <w:spacing w:val="-5"/>
          <w:w w:val="105"/>
          <w:sz w:val="22"/>
          <w:szCs w:val="22"/>
        </w:rPr>
        <w:t xml:space="preserve"> </w:t>
      </w:r>
      <w:r w:rsidRPr="00ED7ADA">
        <w:rPr>
          <w:w w:val="105"/>
          <w:sz w:val="22"/>
          <w:szCs w:val="22"/>
        </w:rPr>
        <w:t>Vam</w:t>
      </w:r>
      <w:r w:rsidRPr="00ED7ADA">
        <w:rPr>
          <w:spacing w:val="-5"/>
          <w:w w:val="105"/>
          <w:sz w:val="22"/>
          <w:szCs w:val="22"/>
        </w:rPr>
        <w:t xml:space="preserve"> </w:t>
      </w:r>
      <w:r w:rsidRPr="00ED7ADA">
        <w:rPr>
          <w:w w:val="105"/>
          <w:sz w:val="22"/>
          <w:szCs w:val="22"/>
        </w:rPr>
        <w:t>to</w:t>
      </w:r>
      <w:r w:rsidRPr="00ED7ADA">
        <w:rPr>
          <w:spacing w:val="-5"/>
          <w:w w:val="105"/>
          <w:sz w:val="22"/>
          <w:szCs w:val="22"/>
        </w:rPr>
        <w:t xml:space="preserve"> Vaš </w:t>
      </w:r>
      <w:r w:rsidRPr="00ED7ADA">
        <w:rPr>
          <w:w w:val="105"/>
          <w:sz w:val="22"/>
          <w:szCs w:val="22"/>
        </w:rPr>
        <w:t>ljekar</w:t>
      </w:r>
      <w:r w:rsidRPr="00ED7ADA">
        <w:rPr>
          <w:spacing w:val="-5"/>
          <w:w w:val="105"/>
          <w:sz w:val="22"/>
          <w:szCs w:val="22"/>
        </w:rPr>
        <w:t xml:space="preserve"> </w:t>
      </w:r>
      <w:r w:rsidRPr="00ED7ADA">
        <w:rPr>
          <w:w w:val="105"/>
          <w:sz w:val="22"/>
          <w:szCs w:val="22"/>
        </w:rPr>
        <w:t>nije</w:t>
      </w:r>
      <w:r w:rsidRPr="00ED7ADA">
        <w:rPr>
          <w:spacing w:val="-6"/>
          <w:w w:val="105"/>
          <w:sz w:val="22"/>
          <w:szCs w:val="22"/>
        </w:rPr>
        <w:t xml:space="preserve"> </w:t>
      </w:r>
      <w:r w:rsidRPr="00ED7ADA">
        <w:rPr>
          <w:w w:val="105"/>
          <w:sz w:val="22"/>
          <w:szCs w:val="22"/>
        </w:rPr>
        <w:t>preporučio.</w:t>
      </w:r>
    </w:p>
    <w:p w14:paraId="5FEBFE6A" w14:textId="77777777" w:rsidR="0002210C" w:rsidRPr="00ED7ADA" w:rsidRDefault="0002210C" w:rsidP="0002210C">
      <w:pPr>
        <w:widowControl w:val="0"/>
        <w:autoSpaceDE w:val="0"/>
        <w:autoSpaceDN w:val="0"/>
        <w:spacing w:before="5"/>
        <w:jc w:val="both"/>
        <w:rPr>
          <w:sz w:val="22"/>
          <w:szCs w:val="22"/>
        </w:rPr>
      </w:pPr>
    </w:p>
    <w:p w14:paraId="7B8C0BDC" w14:textId="7E738BDE" w:rsidR="0002210C" w:rsidRPr="00ED7ADA" w:rsidRDefault="0002210C" w:rsidP="0002210C">
      <w:pPr>
        <w:widowControl w:val="0"/>
        <w:autoSpaceDE w:val="0"/>
        <w:autoSpaceDN w:val="0"/>
        <w:spacing w:before="1"/>
        <w:jc w:val="both"/>
        <w:rPr>
          <w:sz w:val="22"/>
          <w:szCs w:val="22"/>
        </w:rPr>
      </w:pPr>
      <w:r w:rsidRPr="00ED7ADA">
        <w:rPr>
          <w:w w:val="105"/>
          <w:sz w:val="22"/>
          <w:szCs w:val="22"/>
        </w:rPr>
        <w:t xml:space="preserve">Tablete lijeka </w:t>
      </w:r>
      <w:r w:rsidR="007F4269" w:rsidRPr="00ED7ADA">
        <w:rPr>
          <w:w w:val="105"/>
          <w:sz w:val="22"/>
          <w:szCs w:val="22"/>
        </w:rPr>
        <w:t>Onzapin</w:t>
      </w:r>
      <w:r w:rsidRPr="00ED7ADA">
        <w:rPr>
          <w:w w:val="105"/>
          <w:sz w:val="22"/>
          <w:szCs w:val="22"/>
        </w:rPr>
        <w:t xml:space="preserve"> treba uzimati jednom dnevno, prema uputstvu Vašeg ljekara. Pokušajte da uzimate lijek u isto vrijeme</w:t>
      </w:r>
      <w:r w:rsidRPr="00ED7ADA">
        <w:rPr>
          <w:spacing w:val="-12"/>
          <w:w w:val="105"/>
          <w:sz w:val="22"/>
          <w:szCs w:val="22"/>
        </w:rPr>
        <w:t xml:space="preserve"> </w:t>
      </w:r>
      <w:r w:rsidRPr="00ED7ADA">
        <w:rPr>
          <w:w w:val="105"/>
          <w:sz w:val="22"/>
          <w:szCs w:val="22"/>
        </w:rPr>
        <w:t>svakog</w:t>
      </w:r>
      <w:r w:rsidRPr="00ED7ADA">
        <w:rPr>
          <w:spacing w:val="-12"/>
          <w:w w:val="105"/>
          <w:sz w:val="22"/>
          <w:szCs w:val="22"/>
        </w:rPr>
        <w:t xml:space="preserve"> </w:t>
      </w:r>
      <w:r w:rsidRPr="00ED7ADA">
        <w:rPr>
          <w:w w:val="105"/>
          <w:sz w:val="22"/>
          <w:szCs w:val="22"/>
        </w:rPr>
        <w:t>dana.</w:t>
      </w:r>
      <w:r w:rsidRPr="00ED7ADA">
        <w:rPr>
          <w:spacing w:val="-11"/>
          <w:w w:val="105"/>
          <w:sz w:val="22"/>
          <w:szCs w:val="22"/>
        </w:rPr>
        <w:t xml:space="preserve"> </w:t>
      </w:r>
      <w:r w:rsidRPr="00ED7ADA">
        <w:rPr>
          <w:w w:val="105"/>
          <w:sz w:val="22"/>
          <w:szCs w:val="22"/>
        </w:rPr>
        <w:t>Lijek</w:t>
      </w:r>
      <w:r w:rsidRPr="00ED7ADA">
        <w:rPr>
          <w:spacing w:val="-13"/>
          <w:w w:val="105"/>
          <w:sz w:val="22"/>
          <w:szCs w:val="22"/>
        </w:rPr>
        <w:t xml:space="preserve"> </w:t>
      </w:r>
      <w:r w:rsidR="007F4269" w:rsidRPr="00ED7ADA">
        <w:rPr>
          <w:w w:val="105"/>
          <w:sz w:val="22"/>
          <w:szCs w:val="22"/>
        </w:rPr>
        <w:t>Onzapin</w:t>
      </w:r>
      <w:r w:rsidRPr="00ED7ADA">
        <w:rPr>
          <w:spacing w:val="-3"/>
          <w:w w:val="105"/>
          <w:sz w:val="22"/>
          <w:szCs w:val="22"/>
        </w:rPr>
        <w:t xml:space="preserve"> </w:t>
      </w:r>
      <w:r w:rsidRPr="00ED7ADA">
        <w:rPr>
          <w:w w:val="105"/>
          <w:sz w:val="22"/>
          <w:szCs w:val="22"/>
        </w:rPr>
        <w:t>možete</w:t>
      </w:r>
      <w:r w:rsidRPr="00ED7ADA">
        <w:rPr>
          <w:spacing w:val="-11"/>
          <w:w w:val="105"/>
          <w:sz w:val="22"/>
          <w:szCs w:val="22"/>
        </w:rPr>
        <w:t xml:space="preserve"> </w:t>
      </w:r>
      <w:r w:rsidRPr="00ED7ADA">
        <w:rPr>
          <w:w w:val="105"/>
          <w:sz w:val="22"/>
          <w:szCs w:val="22"/>
        </w:rPr>
        <w:t>uzimati</w:t>
      </w:r>
      <w:r w:rsidRPr="00ED7ADA">
        <w:rPr>
          <w:spacing w:val="-6"/>
          <w:w w:val="105"/>
          <w:sz w:val="22"/>
          <w:szCs w:val="22"/>
        </w:rPr>
        <w:t xml:space="preserve"> </w:t>
      </w:r>
      <w:r w:rsidRPr="00ED7ADA">
        <w:rPr>
          <w:w w:val="105"/>
          <w:sz w:val="22"/>
          <w:szCs w:val="22"/>
        </w:rPr>
        <w:t>sa</w:t>
      </w:r>
      <w:r w:rsidRPr="00ED7ADA">
        <w:rPr>
          <w:spacing w:val="-10"/>
          <w:w w:val="105"/>
          <w:sz w:val="22"/>
          <w:szCs w:val="22"/>
        </w:rPr>
        <w:t xml:space="preserve"> </w:t>
      </w:r>
      <w:r w:rsidRPr="00ED7ADA">
        <w:rPr>
          <w:w w:val="105"/>
          <w:sz w:val="22"/>
          <w:szCs w:val="22"/>
        </w:rPr>
        <w:t>hranom</w:t>
      </w:r>
      <w:r w:rsidRPr="00ED7ADA">
        <w:rPr>
          <w:spacing w:val="-10"/>
          <w:w w:val="105"/>
          <w:sz w:val="22"/>
          <w:szCs w:val="22"/>
        </w:rPr>
        <w:t xml:space="preserve"> </w:t>
      </w:r>
      <w:r w:rsidRPr="00ED7ADA">
        <w:rPr>
          <w:w w:val="105"/>
          <w:sz w:val="22"/>
          <w:szCs w:val="22"/>
        </w:rPr>
        <w:t>ili</w:t>
      </w:r>
      <w:r w:rsidRPr="00ED7ADA">
        <w:rPr>
          <w:spacing w:val="-13"/>
          <w:w w:val="105"/>
          <w:sz w:val="22"/>
          <w:szCs w:val="22"/>
        </w:rPr>
        <w:t xml:space="preserve"> </w:t>
      </w:r>
      <w:r w:rsidRPr="00ED7ADA">
        <w:rPr>
          <w:w w:val="105"/>
          <w:sz w:val="22"/>
          <w:szCs w:val="22"/>
        </w:rPr>
        <w:t>bez</w:t>
      </w:r>
      <w:r w:rsidRPr="00ED7ADA">
        <w:rPr>
          <w:spacing w:val="-8"/>
          <w:w w:val="105"/>
          <w:sz w:val="22"/>
          <w:szCs w:val="22"/>
        </w:rPr>
        <w:t xml:space="preserve"> </w:t>
      </w:r>
      <w:r w:rsidRPr="00ED7ADA">
        <w:rPr>
          <w:spacing w:val="-3"/>
          <w:w w:val="105"/>
          <w:sz w:val="22"/>
          <w:szCs w:val="22"/>
        </w:rPr>
        <w:t>nje.</w:t>
      </w:r>
      <w:r w:rsidRPr="00ED7ADA">
        <w:rPr>
          <w:spacing w:val="-11"/>
          <w:w w:val="105"/>
          <w:sz w:val="22"/>
          <w:szCs w:val="22"/>
        </w:rPr>
        <w:t xml:space="preserve"> </w:t>
      </w:r>
      <w:r w:rsidRPr="00ED7ADA">
        <w:rPr>
          <w:w w:val="105"/>
          <w:sz w:val="22"/>
          <w:szCs w:val="22"/>
        </w:rPr>
        <w:t>Lijek</w:t>
      </w:r>
      <w:r w:rsidRPr="00ED7ADA">
        <w:rPr>
          <w:spacing w:val="-11"/>
          <w:w w:val="105"/>
          <w:sz w:val="22"/>
          <w:szCs w:val="22"/>
        </w:rPr>
        <w:t xml:space="preserve"> </w:t>
      </w:r>
      <w:r w:rsidRPr="00ED7ADA">
        <w:rPr>
          <w:w w:val="105"/>
          <w:sz w:val="22"/>
          <w:szCs w:val="22"/>
        </w:rPr>
        <w:t>je</w:t>
      </w:r>
      <w:r w:rsidRPr="00ED7ADA">
        <w:rPr>
          <w:spacing w:val="-11"/>
          <w:w w:val="105"/>
          <w:sz w:val="22"/>
          <w:szCs w:val="22"/>
        </w:rPr>
        <w:t xml:space="preserve"> </w:t>
      </w:r>
      <w:r w:rsidRPr="00ED7ADA">
        <w:rPr>
          <w:w w:val="105"/>
          <w:sz w:val="22"/>
          <w:szCs w:val="22"/>
        </w:rPr>
        <w:t>namijenjen</w:t>
      </w:r>
      <w:r w:rsidRPr="00ED7ADA">
        <w:rPr>
          <w:spacing w:val="-11"/>
          <w:w w:val="105"/>
          <w:sz w:val="22"/>
          <w:szCs w:val="22"/>
        </w:rPr>
        <w:t xml:space="preserve"> </w:t>
      </w:r>
      <w:r w:rsidRPr="00ED7ADA">
        <w:rPr>
          <w:w w:val="105"/>
          <w:sz w:val="22"/>
          <w:szCs w:val="22"/>
        </w:rPr>
        <w:t>za</w:t>
      </w:r>
      <w:r w:rsidRPr="00ED7ADA">
        <w:rPr>
          <w:spacing w:val="-11"/>
          <w:w w:val="105"/>
          <w:sz w:val="22"/>
          <w:szCs w:val="22"/>
        </w:rPr>
        <w:t xml:space="preserve"> </w:t>
      </w:r>
      <w:r w:rsidRPr="00ED7ADA">
        <w:rPr>
          <w:w w:val="105"/>
          <w:sz w:val="22"/>
          <w:szCs w:val="22"/>
        </w:rPr>
        <w:t>oralnu</w:t>
      </w:r>
      <w:r w:rsidRPr="00ED7ADA">
        <w:rPr>
          <w:spacing w:val="-11"/>
          <w:w w:val="105"/>
          <w:sz w:val="22"/>
          <w:szCs w:val="22"/>
        </w:rPr>
        <w:t xml:space="preserve"> </w:t>
      </w:r>
      <w:r w:rsidRPr="00ED7ADA">
        <w:rPr>
          <w:w w:val="105"/>
          <w:sz w:val="22"/>
          <w:szCs w:val="22"/>
        </w:rPr>
        <w:t>upotrebu. Tabletu treba progutati cijelu, sa dovoljnom količinom</w:t>
      </w:r>
      <w:r w:rsidRPr="00ED7ADA">
        <w:rPr>
          <w:spacing w:val="-18"/>
          <w:w w:val="105"/>
          <w:sz w:val="22"/>
          <w:szCs w:val="22"/>
        </w:rPr>
        <w:t xml:space="preserve"> </w:t>
      </w:r>
      <w:r w:rsidRPr="00ED7ADA">
        <w:rPr>
          <w:w w:val="105"/>
          <w:sz w:val="22"/>
          <w:szCs w:val="22"/>
        </w:rPr>
        <w:t>vode.</w:t>
      </w:r>
    </w:p>
    <w:p w14:paraId="2D907BFD" w14:textId="77777777" w:rsidR="00D0580B" w:rsidRPr="00ED7ADA" w:rsidRDefault="00D0580B" w:rsidP="00A32113">
      <w:pPr>
        <w:rPr>
          <w:sz w:val="22"/>
          <w:szCs w:val="22"/>
        </w:rPr>
      </w:pPr>
    </w:p>
    <w:p w14:paraId="1AF16E09" w14:textId="583621BA" w:rsidR="00A32113" w:rsidRPr="00ED7ADA" w:rsidRDefault="00A32113" w:rsidP="00A32113">
      <w:pPr>
        <w:rPr>
          <w:b/>
          <w:sz w:val="22"/>
          <w:szCs w:val="22"/>
        </w:rPr>
      </w:pPr>
      <w:r w:rsidRPr="00ED7ADA">
        <w:rPr>
          <w:b/>
          <w:sz w:val="22"/>
          <w:szCs w:val="22"/>
        </w:rPr>
        <w:t xml:space="preserve">Ako ste uzeli više lijeka </w:t>
      </w:r>
      <w:r w:rsidR="0002210C" w:rsidRPr="00ED7ADA">
        <w:rPr>
          <w:b/>
          <w:sz w:val="22"/>
          <w:szCs w:val="22"/>
        </w:rPr>
        <w:t>Onzapin</w:t>
      </w:r>
      <w:r w:rsidRPr="00ED7ADA">
        <w:rPr>
          <w:b/>
          <w:sz w:val="22"/>
          <w:szCs w:val="22"/>
        </w:rPr>
        <w:t xml:space="preserve"> nego što je trebalo</w:t>
      </w:r>
    </w:p>
    <w:p w14:paraId="04C85950" w14:textId="77777777" w:rsidR="0002210C" w:rsidRPr="00ED7ADA" w:rsidRDefault="0002210C" w:rsidP="00A32113">
      <w:pPr>
        <w:rPr>
          <w:b/>
          <w:sz w:val="22"/>
          <w:szCs w:val="22"/>
        </w:rPr>
      </w:pPr>
    </w:p>
    <w:p w14:paraId="5198D40C" w14:textId="2431D688" w:rsidR="0002210C" w:rsidRPr="00ED7ADA" w:rsidRDefault="0002210C" w:rsidP="00D47DD2">
      <w:pPr>
        <w:jc w:val="both"/>
        <w:rPr>
          <w:bCs/>
          <w:sz w:val="22"/>
          <w:szCs w:val="22"/>
        </w:rPr>
      </w:pPr>
      <w:r w:rsidRPr="00ED7ADA">
        <w:rPr>
          <w:bCs/>
          <w:sz w:val="22"/>
          <w:szCs w:val="22"/>
        </w:rPr>
        <w:t xml:space="preserve">Pacijenti koji su uzeli veću dozu lijeka </w:t>
      </w:r>
      <w:r w:rsidR="007F4269" w:rsidRPr="00ED7ADA">
        <w:rPr>
          <w:bCs/>
          <w:sz w:val="22"/>
          <w:szCs w:val="22"/>
        </w:rPr>
        <w:t>Onzapin</w:t>
      </w:r>
      <w:r w:rsidRPr="00ED7ADA">
        <w:rPr>
          <w:bCs/>
          <w:sz w:val="22"/>
          <w:szCs w:val="22"/>
        </w:rPr>
        <w:t xml:space="preserve"> nego što bi trebalo su imali sljedeće simptome: jako lupanje srca, uznemirenost/agresivnost, probleme sa govorom, nevoljne pokrete (posebno lica i jezika) i smanjen nivo svijesti. Ostali simptomi mogu biti: akutna konfuzija, napadi (epilepsija), koma, kombinacija groznice, ubrzanog disanja, znojenja, ukočenosti mišića i ošamućenosti ili pospanosti, usporavanje ritma disanja, aspiracije, povišenog ili sniženog krvnog pritiska, poremećaja srčanog ritma. Odmah se obratite Vašem ljekaru ili idite do najbliže bolnice ako imate bilo koji od navedenih simptoma. Pokažite ljekaru kutiju tableta koje ste koristili.</w:t>
      </w:r>
    </w:p>
    <w:p w14:paraId="3B170093" w14:textId="77777777" w:rsidR="00445D8F" w:rsidRPr="00ED7ADA" w:rsidRDefault="00445D8F" w:rsidP="00A32113">
      <w:pPr>
        <w:rPr>
          <w:sz w:val="22"/>
          <w:szCs w:val="22"/>
        </w:rPr>
      </w:pPr>
    </w:p>
    <w:p w14:paraId="7C7DCECE" w14:textId="6FEF5559" w:rsidR="00A32113" w:rsidRPr="00ED7ADA" w:rsidRDefault="00A32113" w:rsidP="00A32113">
      <w:pPr>
        <w:rPr>
          <w:b/>
          <w:sz w:val="22"/>
          <w:szCs w:val="22"/>
        </w:rPr>
      </w:pPr>
      <w:r w:rsidRPr="00ED7ADA">
        <w:rPr>
          <w:b/>
          <w:sz w:val="22"/>
          <w:szCs w:val="22"/>
        </w:rPr>
        <w:t xml:space="preserve">Ako ste zaboravili da uzmete lijek </w:t>
      </w:r>
      <w:r w:rsidR="0002210C" w:rsidRPr="00ED7ADA">
        <w:rPr>
          <w:b/>
          <w:sz w:val="22"/>
          <w:szCs w:val="22"/>
        </w:rPr>
        <w:t>Onzapin</w:t>
      </w:r>
    </w:p>
    <w:p w14:paraId="0173B903" w14:textId="77777777" w:rsidR="00445D8F" w:rsidRPr="00ED7ADA" w:rsidRDefault="00445D8F" w:rsidP="00A32113">
      <w:pPr>
        <w:rPr>
          <w:sz w:val="22"/>
          <w:szCs w:val="22"/>
        </w:rPr>
      </w:pPr>
    </w:p>
    <w:p w14:paraId="04B494D4" w14:textId="77777777" w:rsidR="0002210C" w:rsidRPr="00ED7ADA" w:rsidRDefault="0002210C" w:rsidP="00D47DD2">
      <w:pPr>
        <w:jc w:val="both"/>
        <w:rPr>
          <w:sz w:val="22"/>
          <w:szCs w:val="22"/>
        </w:rPr>
      </w:pPr>
      <w:r w:rsidRPr="00ED7ADA">
        <w:rPr>
          <w:sz w:val="22"/>
          <w:szCs w:val="22"/>
        </w:rPr>
        <w:t>Ukoliko propustite da popijete dozu, uzmite je čim se sjetite. Nemojte uzimati dvije doze u istom danu.</w:t>
      </w:r>
    </w:p>
    <w:p w14:paraId="4D56D83F" w14:textId="77777777" w:rsidR="0002210C" w:rsidRPr="00ED7ADA" w:rsidRDefault="0002210C" w:rsidP="00A32113">
      <w:pPr>
        <w:rPr>
          <w:sz w:val="22"/>
          <w:szCs w:val="22"/>
        </w:rPr>
      </w:pPr>
    </w:p>
    <w:p w14:paraId="4F8D6B73" w14:textId="78182431" w:rsidR="00A32113" w:rsidRPr="00ED7ADA" w:rsidRDefault="00A32113" w:rsidP="00A32113">
      <w:pPr>
        <w:rPr>
          <w:b/>
          <w:sz w:val="22"/>
          <w:szCs w:val="22"/>
        </w:rPr>
      </w:pPr>
      <w:r w:rsidRPr="00ED7ADA">
        <w:rPr>
          <w:b/>
          <w:sz w:val="22"/>
          <w:szCs w:val="22"/>
        </w:rPr>
        <w:t xml:space="preserve">Ako prestanete da uzimate lijek </w:t>
      </w:r>
      <w:r w:rsidR="0002210C" w:rsidRPr="00ED7ADA">
        <w:rPr>
          <w:b/>
          <w:sz w:val="22"/>
          <w:szCs w:val="22"/>
        </w:rPr>
        <w:t>Onzapin</w:t>
      </w:r>
    </w:p>
    <w:p w14:paraId="7F5FFFEE" w14:textId="77777777" w:rsidR="00445D8F" w:rsidRPr="00ED7ADA" w:rsidRDefault="00445D8F" w:rsidP="00D47DD2">
      <w:pPr>
        <w:jc w:val="both"/>
        <w:rPr>
          <w:sz w:val="22"/>
          <w:szCs w:val="22"/>
        </w:rPr>
      </w:pPr>
    </w:p>
    <w:p w14:paraId="4E36E499" w14:textId="411E84B2" w:rsidR="0002210C" w:rsidRPr="00ED7ADA" w:rsidRDefault="0002210C" w:rsidP="00D47DD2">
      <w:pPr>
        <w:jc w:val="both"/>
        <w:rPr>
          <w:sz w:val="22"/>
          <w:szCs w:val="22"/>
        </w:rPr>
      </w:pPr>
      <w:r w:rsidRPr="00ED7ADA">
        <w:rPr>
          <w:sz w:val="22"/>
          <w:szCs w:val="22"/>
        </w:rPr>
        <w:t xml:space="preserve">Nemojte prekidati uzimanje tableta samo zato što se osjećate bolje. Jako je važno da nastavite sa primjenom lijeka </w:t>
      </w:r>
      <w:r w:rsidR="007F4269" w:rsidRPr="00ED7ADA">
        <w:rPr>
          <w:sz w:val="22"/>
          <w:szCs w:val="22"/>
        </w:rPr>
        <w:t>Onzapin</w:t>
      </w:r>
      <w:r w:rsidRPr="00ED7ADA">
        <w:rPr>
          <w:sz w:val="22"/>
          <w:szCs w:val="22"/>
        </w:rPr>
        <w:t xml:space="preserve"> onoliko dugo koliko Vam to ljekar odredi.</w:t>
      </w:r>
    </w:p>
    <w:p w14:paraId="2AEC9847" w14:textId="77C9FB10" w:rsidR="0002210C" w:rsidRPr="00ED7ADA" w:rsidRDefault="0002210C" w:rsidP="00D47DD2">
      <w:pPr>
        <w:jc w:val="both"/>
        <w:rPr>
          <w:sz w:val="22"/>
          <w:szCs w:val="22"/>
        </w:rPr>
      </w:pPr>
      <w:r w:rsidRPr="00ED7ADA">
        <w:rPr>
          <w:sz w:val="22"/>
          <w:szCs w:val="22"/>
        </w:rPr>
        <w:t xml:space="preserve">Ukoliko naglo prestanete sa uzimanjem lijeka </w:t>
      </w:r>
      <w:r w:rsidR="007F4269" w:rsidRPr="00ED7ADA">
        <w:rPr>
          <w:sz w:val="22"/>
          <w:szCs w:val="22"/>
        </w:rPr>
        <w:t>Onzapin</w:t>
      </w:r>
      <w:r w:rsidRPr="00ED7ADA">
        <w:rPr>
          <w:sz w:val="22"/>
          <w:szCs w:val="22"/>
        </w:rPr>
        <w:t xml:space="preserve"> mogu se javiti simptomi kao što su znojenje, nemogućnost da se zaspi, drhtanje (tremor), anksioznost ili mučnina i povraćanje. Ljekar Vas može posavjetovati da postepeno smanjite dozu prije prekida terapije.</w:t>
      </w:r>
    </w:p>
    <w:p w14:paraId="519A9556" w14:textId="1E74C511" w:rsidR="0002210C" w:rsidRPr="00ED7ADA" w:rsidRDefault="0002210C" w:rsidP="00D47DD2">
      <w:pPr>
        <w:jc w:val="both"/>
        <w:rPr>
          <w:sz w:val="22"/>
          <w:szCs w:val="22"/>
        </w:rPr>
      </w:pPr>
      <w:r w:rsidRPr="00ED7ADA">
        <w:rPr>
          <w:sz w:val="22"/>
          <w:szCs w:val="22"/>
        </w:rPr>
        <w:t>Ukoliko imate još neka pitanja o ovom lijeku, obratite se svom ljekaru ili farmaceutu.</w:t>
      </w:r>
    </w:p>
    <w:p w14:paraId="00B8D59A" w14:textId="77777777" w:rsidR="00014973" w:rsidRPr="00ED7ADA" w:rsidRDefault="00014973" w:rsidP="00D47DD2">
      <w:pPr>
        <w:jc w:val="both"/>
        <w:rPr>
          <w:sz w:val="22"/>
          <w:szCs w:val="22"/>
        </w:rPr>
      </w:pPr>
    </w:p>
    <w:p w14:paraId="20EA3B02" w14:textId="77777777" w:rsidR="00396B66" w:rsidRPr="00ED7ADA" w:rsidRDefault="00396B66" w:rsidP="00A32113">
      <w:pPr>
        <w:rPr>
          <w:sz w:val="22"/>
          <w:szCs w:val="22"/>
        </w:rPr>
      </w:pPr>
    </w:p>
    <w:p w14:paraId="54E684C8" w14:textId="77777777" w:rsidR="00A32113" w:rsidRPr="00ED7ADA" w:rsidRDefault="00A32113" w:rsidP="00291DAD">
      <w:pPr>
        <w:tabs>
          <w:tab w:val="left" w:pos="540"/>
          <w:tab w:val="left" w:pos="569"/>
        </w:tabs>
        <w:rPr>
          <w:b/>
          <w:bCs/>
          <w:sz w:val="22"/>
          <w:szCs w:val="22"/>
        </w:rPr>
      </w:pPr>
      <w:r w:rsidRPr="00ED7ADA">
        <w:rPr>
          <w:b/>
          <w:bCs/>
          <w:sz w:val="22"/>
          <w:szCs w:val="22"/>
        </w:rPr>
        <w:t xml:space="preserve">4. </w:t>
      </w:r>
      <w:r w:rsidR="00291DAD" w:rsidRPr="00ED7ADA">
        <w:rPr>
          <w:b/>
          <w:bCs/>
          <w:sz w:val="22"/>
          <w:szCs w:val="22"/>
        </w:rPr>
        <w:tab/>
      </w:r>
      <w:r w:rsidRPr="00ED7ADA">
        <w:rPr>
          <w:b/>
          <w:bCs/>
          <w:sz w:val="22"/>
          <w:szCs w:val="22"/>
        </w:rPr>
        <w:t>MOGUĆA NEŽELJENA DEJSTVA</w:t>
      </w:r>
    </w:p>
    <w:p w14:paraId="2A80CA51" w14:textId="77777777" w:rsidR="00445D8F" w:rsidRPr="00ED7ADA" w:rsidRDefault="00445D8F" w:rsidP="00A32113">
      <w:pPr>
        <w:rPr>
          <w:sz w:val="22"/>
          <w:szCs w:val="22"/>
        </w:rPr>
      </w:pPr>
    </w:p>
    <w:p w14:paraId="29DE6137" w14:textId="1D7D38D3" w:rsidR="006D5C11" w:rsidRPr="00ED7ADA" w:rsidRDefault="006D5C11" w:rsidP="00D47DD2">
      <w:pPr>
        <w:numPr>
          <w:ilvl w:val="12"/>
          <w:numId w:val="0"/>
        </w:numPr>
        <w:tabs>
          <w:tab w:val="left" w:pos="720"/>
        </w:tabs>
        <w:ind w:right="-29"/>
        <w:jc w:val="both"/>
        <w:rPr>
          <w:sz w:val="22"/>
          <w:szCs w:val="22"/>
        </w:rPr>
      </w:pPr>
      <w:r w:rsidRPr="00ED7ADA">
        <w:rPr>
          <w:sz w:val="22"/>
          <w:szCs w:val="22"/>
        </w:rPr>
        <w:t xml:space="preserve">Kao i svi ljekovi i lijek </w:t>
      </w:r>
      <w:r w:rsidR="0002210C" w:rsidRPr="00ED7ADA">
        <w:rPr>
          <w:bCs/>
          <w:sz w:val="22"/>
          <w:szCs w:val="22"/>
        </w:rPr>
        <w:t>Onzapin</w:t>
      </w:r>
      <w:r w:rsidRPr="00ED7ADA">
        <w:rPr>
          <w:sz w:val="22"/>
          <w:szCs w:val="22"/>
        </w:rPr>
        <w:t xml:space="preserve"> može izazvati neželjena dejstva, iako se ona ne moraju javiti kod svakoga.</w:t>
      </w:r>
    </w:p>
    <w:p w14:paraId="0FAD6880" w14:textId="77777777" w:rsidR="0002210C" w:rsidRPr="00ED7ADA" w:rsidRDefault="0002210C" w:rsidP="006D5C11">
      <w:pPr>
        <w:numPr>
          <w:ilvl w:val="12"/>
          <w:numId w:val="0"/>
        </w:numPr>
        <w:tabs>
          <w:tab w:val="left" w:pos="720"/>
        </w:tabs>
        <w:ind w:right="-29"/>
        <w:rPr>
          <w:sz w:val="22"/>
          <w:szCs w:val="22"/>
        </w:rPr>
      </w:pPr>
    </w:p>
    <w:p w14:paraId="5D5F7CA0" w14:textId="77777777" w:rsidR="0002210C" w:rsidRPr="00ED7ADA" w:rsidRDefault="0002210C" w:rsidP="0002210C">
      <w:pPr>
        <w:numPr>
          <w:ilvl w:val="12"/>
          <w:numId w:val="0"/>
        </w:numPr>
        <w:tabs>
          <w:tab w:val="left" w:pos="720"/>
        </w:tabs>
        <w:ind w:right="-29"/>
        <w:rPr>
          <w:b/>
          <w:sz w:val="22"/>
          <w:szCs w:val="22"/>
        </w:rPr>
      </w:pPr>
      <w:r w:rsidRPr="00ED7ADA">
        <w:rPr>
          <w:b/>
          <w:sz w:val="22"/>
          <w:szCs w:val="22"/>
        </w:rPr>
        <w:t>Odmah se obratite Vašem ljekaru ukoliko se kod Vas javi nešto od sljedećeg:</w:t>
      </w:r>
    </w:p>
    <w:p w14:paraId="333CED27" w14:textId="77777777" w:rsidR="0002210C" w:rsidRPr="00ED7ADA" w:rsidRDefault="0002210C" w:rsidP="00D47DD2">
      <w:pPr>
        <w:numPr>
          <w:ilvl w:val="12"/>
          <w:numId w:val="0"/>
        </w:numPr>
        <w:tabs>
          <w:tab w:val="left" w:pos="720"/>
        </w:tabs>
        <w:ind w:right="-29"/>
        <w:jc w:val="both"/>
        <w:rPr>
          <w:sz w:val="22"/>
          <w:szCs w:val="22"/>
        </w:rPr>
      </w:pPr>
    </w:p>
    <w:p w14:paraId="4362C1A4" w14:textId="77777777" w:rsidR="0002210C" w:rsidRPr="00ED7ADA" w:rsidRDefault="0002210C" w:rsidP="00D47DD2">
      <w:pPr>
        <w:numPr>
          <w:ilvl w:val="0"/>
          <w:numId w:val="31"/>
        </w:numPr>
        <w:tabs>
          <w:tab w:val="left" w:pos="720"/>
        </w:tabs>
        <w:ind w:right="-29"/>
        <w:jc w:val="both"/>
        <w:rPr>
          <w:sz w:val="22"/>
          <w:szCs w:val="22"/>
        </w:rPr>
      </w:pPr>
      <w:r w:rsidRPr="00ED7ADA">
        <w:rPr>
          <w:sz w:val="22"/>
          <w:szCs w:val="22"/>
        </w:rPr>
        <w:t>neuobičajeni pokreti (</w:t>
      </w:r>
      <w:r w:rsidRPr="00ED7ADA">
        <w:rPr>
          <w:i/>
          <w:sz w:val="22"/>
          <w:szCs w:val="22"/>
        </w:rPr>
        <w:t>često neželjeno dejstvo koje se može javiti kod najviše 1 od 10</w:t>
      </w:r>
      <w:r w:rsidRPr="00ED7ADA">
        <w:rPr>
          <w:sz w:val="22"/>
          <w:szCs w:val="22"/>
        </w:rPr>
        <w:t xml:space="preserve"> </w:t>
      </w:r>
      <w:r w:rsidRPr="00ED7ADA">
        <w:rPr>
          <w:i/>
          <w:sz w:val="22"/>
          <w:szCs w:val="22"/>
        </w:rPr>
        <w:t>pacijenata</w:t>
      </w:r>
      <w:r w:rsidRPr="00ED7ADA">
        <w:rPr>
          <w:sz w:val="22"/>
          <w:szCs w:val="22"/>
        </w:rPr>
        <w:t>), uglavnom pokreti lica ili jezika;</w:t>
      </w:r>
    </w:p>
    <w:p w14:paraId="3EAB8D91" w14:textId="77777777" w:rsidR="0002210C" w:rsidRPr="00ED7ADA" w:rsidRDefault="0002210C" w:rsidP="00D47DD2">
      <w:pPr>
        <w:numPr>
          <w:ilvl w:val="0"/>
          <w:numId w:val="31"/>
        </w:numPr>
        <w:tabs>
          <w:tab w:val="left" w:pos="720"/>
        </w:tabs>
        <w:ind w:right="-29"/>
        <w:jc w:val="both"/>
        <w:rPr>
          <w:sz w:val="22"/>
          <w:szCs w:val="22"/>
        </w:rPr>
      </w:pPr>
      <w:r w:rsidRPr="00ED7ADA">
        <w:rPr>
          <w:sz w:val="22"/>
          <w:szCs w:val="22"/>
        </w:rPr>
        <w:t>formiranje krvnih ugrušaka u venama (</w:t>
      </w:r>
      <w:r w:rsidRPr="00ED7ADA">
        <w:rPr>
          <w:i/>
          <w:sz w:val="22"/>
          <w:szCs w:val="22"/>
        </w:rPr>
        <w:t>povremeno neželjeno dejstvo koje se može javiti kod</w:t>
      </w:r>
      <w:r w:rsidRPr="00ED7ADA">
        <w:rPr>
          <w:sz w:val="22"/>
          <w:szCs w:val="22"/>
        </w:rPr>
        <w:t xml:space="preserve"> </w:t>
      </w:r>
      <w:r w:rsidRPr="00ED7ADA">
        <w:rPr>
          <w:i/>
          <w:sz w:val="22"/>
          <w:szCs w:val="22"/>
        </w:rPr>
        <w:t>najviše 1 od 100 pacijenata</w:t>
      </w:r>
      <w:r w:rsidRPr="00ED7ADA">
        <w:rPr>
          <w:sz w:val="22"/>
          <w:szCs w:val="22"/>
        </w:rPr>
        <w:t>), naročito u nogama (simptomi uključuju oticanje, bol i crvenilo u predjelu nogu), koji se mogu kretati kroz krvne sudove i dospjeti do pluća izazivajući bol u grudima i otežano disanje. Ukoliko primijetite bilo koji od ovih simptoma odmah potražite medicinsku pomoć;</w:t>
      </w:r>
    </w:p>
    <w:p w14:paraId="5662B71C" w14:textId="77777777" w:rsidR="0002210C" w:rsidRPr="00ED7ADA" w:rsidRDefault="0002210C" w:rsidP="00D47DD2">
      <w:pPr>
        <w:numPr>
          <w:ilvl w:val="0"/>
          <w:numId w:val="31"/>
        </w:numPr>
        <w:tabs>
          <w:tab w:val="left" w:pos="720"/>
        </w:tabs>
        <w:ind w:right="-29"/>
        <w:jc w:val="both"/>
        <w:rPr>
          <w:sz w:val="22"/>
          <w:szCs w:val="22"/>
        </w:rPr>
      </w:pPr>
      <w:r w:rsidRPr="00ED7ADA">
        <w:rPr>
          <w:sz w:val="22"/>
          <w:szCs w:val="22"/>
        </w:rPr>
        <w:t>kombinacija groznice, ubrzanog disanja, preznojavanja, ukočenosti mišića i ošamućenosti ili pospanosti (</w:t>
      </w:r>
      <w:r w:rsidRPr="00ED7ADA">
        <w:rPr>
          <w:i/>
          <w:sz w:val="22"/>
          <w:szCs w:val="22"/>
        </w:rPr>
        <w:t>učestalost ovog neželjenog dejstva se ne može procijeniti na osnovu dostupnih podataka</w:t>
      </w:r>
      <w:r w:rsidRPr="00ED7ADA">
        <w:rPr>
          <w:sz w:val="22"/>
          <w:szCs w:val="22"/>
        </w:rPr>
        <w:t>).</w:t>
      </w:r>
    </w:p>
    <w:p w14:paraId="2417994C" w14:textId="77777777" w:rsidR="0002210C" w:rsidRPr="00ED7ADA" w:rsidRDefault="0002210C" w:rsidP="0002210C">
      <w:pPr>
        <w:numPr>
          <w:ilvl w:val="12"/>
          <w:numId w:val="0"/>
        </w:numPr>
        <w:tabs>
          <w:tab w:val="left" w:pos="720"/>
        </w:tabs>
        <w:ind w:right="-29"/>
        <w:rPr>
          <w:sz w:val="22"/>
          <w:szCs w:val="22"/>
        </w:rPr>
      </w:pPr>
    </w:p>
    <w:p w14:paraId="3860B035" w14:textId="77777777" w:rsidR="0002210C" w:rsidRPr="00ED7ADA" w:rsidRDefault="0002210C" w:rsidP="0002210C">
      <w:pPr>
        <w:numPr>
          <w:ilvl w:val="12"/>
          <w:numId w:val="0"/>
        </w:numPr>
        <w:tabs>
          <w:tab w:val="left" w:pos="720"/>
        </w:tabs>
        <w:ind w:right="-29"/>
        <w:rPr>
          <w:i/>
          <w:sz w:val="22"/>
          <w:szCs w:val="22"/>
        </w:rPr>
      </w:pPr>
      <w:r w:rsidRPr="00ED7ADA">
        <w:rPr>
          <w:b/>
          <w:sz w:val="22"/>
          <w:szCs w:val="22"/>
        </w:rPr>
        <w:t>Veoma česta neželjena dejstva</w:t>
      </w:r>
      <w:r w:rsidRPr="00ED7ADA">
        <w:rPr>
          <w:i/>
          <w:sz w:val="22"/>
          <w:szCs w:val="22"/>
        </w:rPr>
        <w:t xml:space="preserve"> (mogu se javiti kod više od 1 na 10 pacijenata):</w:t>
      </w:r>
    </w:p>
    <w:p w14:paraId="7054B28C" w14:textId="77777777" w:rsidR="0002210C" w:rsidRPr="00ED7ADA" w:rsidRDefault="0002210C" w:rsidP="0002210C">
      <w:pPr>
        <w:numPr>
          <w:ilvl w:val="0"/>
          <w:numId w:val="31"/>
        </w:numPr>
        <w:tabs>
          <w:tab w:val="left" w:pos="720"/>
        </w:tabs>
        <w:ind w:right="-29"/>
        <w:rPr>
          <w:sz w:val="22"/>
          <w:szCs w:val="22"/>
        </w:rPr>
      </w:pPr>
      <w:r w:rsidRPr="00ED7ADA">
        <w:rPr>
          <w:sz w:val="22"/>
          <w:szCs w:val="22"/>
        </w:rPr>
        <w:lastRenderedPageBreak/>
        <w:t>porast tjelesne mase</w:t>
      </w:r>
    </w:p>
    <w:p w14:paraId="7C52A821" w14:textId="77777777" w:rsidR="0002210C" w:rsidRPr="00ED7ADA" w:rsidRDefault="0002210C" w:rsidP="0002210C">
      <w:pPr>
        <w:numPr>
          <w:ilvl w:val="0"/>
          <w:numId w:val="31"/>
        </w:numPr>
        <w:tabs>
          <w:tab w:val="left" w:pos="720"/>
        </w:tabs>
        <w:ind w:right="-29"/>
        <w:rPr>
          <w:sz w:val="22"/>
          <w:szCs w:val="22"/>
        </w:rPr>
      </w:pPr>
      <w:r w:rsidRPr="00ED7ADA">
        <w:rPr>
          <w:sz w:val="22"/>
          <w:szCs w:val="22"/>
        </w:rPr>
        <w:t>pospanost</w:t>
      </w:r>
    </w:p>
    <w:p w14:paraId="0A090330" w14:textId="77777777" w:rsidR="0002210C" w:rsidRPr="00ED7ADA" w:rsidRDefault="0002210C" w:rsidP="0002210C">
      <w:pPr>
        <w:numPr>
          <w:ilvl w:val="0"/>
          <w:numId w:val="31"/>
        </w:numPr>
        <w:tabs>
          <w:tab w:val="left" w:pos="720"/>
        </w:tabs>
        <w:ind w:right="-29"/>
        <w:rPr>
          <w:sz w:val="22"/>
          <w:szCs w:val="22"/>
        </w:rPr>
      </w:pPr>
      <w:r w:rsidRPr="00ED7ADA">
        <w:rPr>
          <w:sz w:val="22"/>
          <w:szCs w:val="22"/>
        </w:rPr>
        <w:t>porast nivoa prolaktina u krvi.</w:t>
      </w:r>
    </w:p>
    <w:p w14:paraId="16CBEC08" w14:textId="77777777" w:rsidR="0002210C" w:rsidRPr="00ED7ADA" w:rsidRDefault="0002210C" w:rsidP="0002210C">
      <w:pPr>
        <w:numPr>
          <w:ilvl w:val="12"/>
          <w:numId w:val="0"/>
        </w:numPr>
        <w:tabs>
          <w:tab w:val="left" w:pos="720"/>
        </w:tabs>
        <w:ind w:right="-29"/>
        <w:rPr>
          <w:sz w:val="22"/>
          <w:szCs w:val="22"/>
        </w:rPr>
      </w:pPr>
    </w:p>
    <w:p w14:paraId="282AAD19" w14:textId="77777777" w:rsidR="0002210C" w:rsidRPr="00ED7ADA" w:rsidRDefault="0002210C" w:rsidP="00D47DD2">
      <w:pPr>
        <w:numPr>
          <w:ilvl w:val="12"/>
          <w:numId w:val="0"/>
        </w:numPr>
        <w:tabs>
          <w:tab w:val="left" w:pos="720"/>
        </w:tabs>
        <w:ind w:right="-29"/>
        <w:jc w:val="both"/>
        <w:rPr>
          <w:sz w:val="22"/>
          <w:szCs w:val="22"/>
        </w:rPr>
      </w:pPr>
      <w:r w:rsidRPr="00ED7ADA">
        <w:rPr>
          <w:sz w:val="22"/>
          <w:szCs w:val="22"/>
        </w:rPr>
        <w:t>Na početku terapije neki pacijenti mogu osjećati vrtoglavicu, ili nesvjesticu (praćenu usporenim radom srca), naročito prilikom ustajanja. Ovo obično prolazi spontano, ali ukoliko se to ne desi, obratite se Vašem ljekaru.</w:t>
      </w:r>
    </w:p>
    <w:p w14:paraId="083F68C9" w14:textId="77777777" w:rsidR="0002210C" w:rsidRPr="00ED7ADA" w:rsidRDefault="0002210C" w:rsidP="0002210C">
      <w:pPr>
        <w:numPr>
          <w:ilvl w:val="12"/>
          <w:numId w:val="0"/>
        </w:numPr>
        <w:tabs>
          <w:tab w:val="left" w:pos="720"/>
        </w:tabs>
        <w:ind w:right="-29"/>
        <w:rPr>
          <w:sz w:val="22"/>
          <w:szCs w:val="22"/>
        </w:rPr>
      </w:pPr>
    </w:p>
    <w:p w14:paraId="03A38C30" w14:textId="77777777" w:rsidR="0002210C" w:rsidRPr="00ED7ADA" w:rsidRDefault="0002210C" w:rsidP="00D47DD2">
      <w:pPr>
        <w:numPr>
          <w:ilvl w:val="12"/>
          <w:numId w:val="0"/>
        </w:numPr>
        <w:tabs>
          <w:tab w:val="left" w:pos="720"/>
        </w:tabs>
        <w:ind w:right="-29"/>
        <w:jc w:val="both"/>
        <w:rPr>
          <w:i/>
          <w:sz w:val="22"/>
          <w:szCs w:val="22"/>
        </w:rPr>
      </w:pPr>
      <w:r w:rsidRPr="00ED7ADA">
        <w:rPr>
          <w:b/>
          <w:sz w:val="22"/>
          <w:szCs w:val="22"/>
        </w:rPr>
        <w:t>Česta neželjena dejstva</w:t>
      </w:r>
      <w:r w:rsidRPr="00ED7ADA">
        <w:rPr>
          <w:i/>
          <w:sz w:val="22"/>
          <w:szCs w:val="22"/>
        </w:rPr>
        <w:t xml:space="preserve"> (mogu se javiti kod najviše 1 na 10 pacijenata):</w:t>
      </w:r>
    </w:p>
    <w:p w14:paraId="3445C483" w14:textId="77777777" w:rsidR="0002210C" w:rsidRPr="00ED7ADA" w:rsidRDefault="0002210C" w:rsidP="00D47DD2">
      <w:pPr>
        <w:numPr>
          <w:ilvl w:val="0"/>
          <w:numId w:val="31"/>
        </w:numPr>
        <w:tabs>
          <w:tab w:val="left" w:pos="720"/>
        </w:tabs>
        <w:ind w:right="-29"/>
        <w:jc w:val="both"/>
        <w:rPr>
          <w:sz w:val="22"/>
          <w:szCs w:val="22"/>
        </w:rPr>
      </w:pPr>
      <w:r w:rsidRPr="00ED7ADA">
        <w:rPr>
          <w:sz w:val="22"/>
          <w:szCs w:val="22"/>
        </w:rPr>
        <w:t>promjene nivoa pojedinih tipova krvnih ćelija i masnoća u krvi</w:t>
      </w:r>
    </w:p>
    <w:p w14:paraId="73909C78" w14:textId="77777777" w:rsidR="0002210C" w:rsidRPr="00ED7ADA" w:rsidRDefault="0002210C" w:rsidP="00D47DD2">
      <w:pPr>
        <w:numPr>
          <w:ilvl w:val="0"/>
          <w:numId w:val="31"/>
        </w:numPr>
        <w:tabs>
          <w:tab w:val="left" w:pos="720"/>
        </w:tabs>
        <w:ind w:right="-29"/>
        <w:jc w:val="both"/>
        <w:rPr>
          <w:sz w:val="22"/>
          <w:szCs w:val="22"/>
        </w:rPr>
      </w:pPr>
      <w:r w:rsidRPr="00ED7ADA">
        <w:rPr>
          <w:sz w:val="22"/>
          <w:szCs w:val="22"/>
        </w:rPr>
        <w:t>privremeni porast nivoa enzima jetre</w:t>
      </w:r>
    </w:p>
    <w:p w14:paraId="0DCFA15B" w14:textId="77777777" w:rsidR="0002210C" w:rsidRPr="00ED7ADA" w:rsidRDefault="0002210C" w:rsidP="00D47DD2">
      <w:pPr>
        <w:numPr>
          <w:ilvl w:val="0"/>
          <w:numId w:val="31"/>
        </w:numPr>
        <w:tabs>
          <w:tab w:val="left" w:pos="720"/>
        </w:tabs>
        <w:ind w:right="-29"/>
        <w:jc w:val="both"/>
        <w:rPr>
          <w:sz w:val="22"/>
          <w:szCs w:val="22"/>
        </w:rPr>
      </w:pPr>
      <w:r w:rsidRPr="00ED7ADA">
        <w:rPr>
          <w:sz w:val="22"/>
          <w:szCs w:val="22"/>
        </w:rPr>
        <w:t>porast nivoa šećera u krvi i urinu</w:t>
      </w:r>
    </w:p>
    <w:p w14:paraId="716DD9FA" w14:textId="77777777" w:rsidR="0002210C" w:rsidRPr="00ED7ADA" w:rsidRDefault="0002210C" w:rsidP="00D47DD2">
      <w:pPr>
        <w:numPr>
          <w:ilvl w:val="0"/>
          <w:numId w:val="31"/>
        </w:numPr>
        <w:tabs>
          <w:tab w:val="left" w:pos="720"/>
        </w:tabs>
        <w:ind w:right="-29"/>
        <w:jc w:val="both"/>
        <w:rPr>
          <w:sz w:val="22"/>
          <w:szCs w:val="22"/>
        </w:rPr>
      </w:pPr>
      <w:r w:rsidRPr="00ED7ADA">
        <w:rPr>
          <w:sz w:val="22"/>
          <w:szCs w:val="22"/>
        </w:rPr>
        <w:t>povećan nivo mokraćne kiseline i enzima kreatin fosfokinaze u krvi</w:t>
      </w:r>
    </w:p>
    <w:p w14:paraId="1E503552" w14:textId="77777777" w:rsidR="0002210C" w:rsidRPr="00ED7ADA" w:rsidRDefault="0002210C" w:rsidP="00D47DD2">
      <w:pPr>
        <w:numPr>
          <w:ilvl w:val="0"/>
          <w:numId w:val="31"/>
        </w:numPr>
        <w:tabs>
          <w:tab w:val="left" w:pos="720"/>
        </w:tabs>
        <w:ind w:right="-29"/>
        <w:jc w:val="both"/>
        <w:rPr>
          <w:sz w:val="22"/>
          <w:szCs w:val="22"/>
        </w:rPr>
      </w:pPr>
      <w:r w:rsidRPr="00ED7ADA">
        <w:rPr>
          <w:sz w:val="22"/>
          <w:szCs w:val="22"/>
        </w:rPr>
        <w:t>pojačan apetit</w:t>
      </w:r>
    </w:p>
    <w:p w14:paraId="061A5B0B" w14:textId="77777777" w:rsidR="0002210C" w:rsidRPr="00ED7ADA" w:rsidRDefault="0002210C" w:rsidP="00D47DD2">
      <w:pPr>
        <w:numPr>
          <w:ilvl w:val="0"/>
          <w:numId w:val="31"/>
        </w:numPr>
        <w:tabs>
          <w:tab w:val="left" w:pos="720"/>
        </w:tabs>
        <w:ind w:right="-29"/>
        <w:jc w:val="both"/>
        <w:rPr>
          <w:sz w:val="22"/>
          <w:szCs w:val="22"/>
        </w:rPr>
      </w:pPr>
      <w:r w:rsidRPr="00ED7ADA">
        <w:rPr>
          <w:sz w:val="22"/>
          <w:szCs w:val="22"/>
        </w:rPr>
        <w:t>ošamućenost</w:t>
      </w:r>
    </w:p>
    <w:p w14:paraId="3C2356B7" w14:textId="77777777" w:rsidR="0002210C" w:rsidRPr="00ED7ADA" w:rsidRDefault="0002210C" w:rsidP="00D47DD2">
      <w:pPr>
        <w:numPr>
          <w:ilvl w:val="0"/>
          <w:numId w:val="31"/>
        </w:numPr>
        <w:tabs>
          <w:tab w:val="left" w:pos="720"/>
        </w:tabs>
        <w:ind w:right="-29"/>
        <w:jc w:val="both"/>
        <w:rPr>
          <w:sz w:val="22"/>
          <w:szCs w:val="22"/>
        </w:rPr>
      </w:pPr>
      <w:r w:rsidRPr="00ED7ADA">
        <w:rPr>
          <w:sz w:val="22"/>
          <w:szCs w:val="22"/>
        </w:rPr>
        <w:t>uznemirenost</w:t>
      </w:r>
    </w:p>
    <w:p w14:paraId="32C27A48" w14:textId="77777777" w:rsidR="0002210C" w:rsidRPr="00ED7ADA" w:rsidRDefault="0002210C" w:rsidP="00D47DD2">
      <w:pPr>
        <w:numPr>
          <w:ilvl w:val="0"/>
          <w:numId w:val="31"/>
        </w:numPr>
        <w:tabs>
          <w:tab w:val="left" w:pos="720"/>
        </w:tabs>
        <w:ind w:right="-29"/>
        <w:jc w:val="both"/>
        <w:rPr>
          <w:sz w:val="22"/>
          <w:szCs w:val="22"/>
        </w:rPr>
      </w:pPr>
      <w:r w:rsidRPr="00ED7ADA">
        <w:rPr>
          <w:sz w:val="22"/>
          <w:szCs w:val="22"/>
        </w:rPr>
        <w:t>drhtanje (tremor)</w:t>
      </w:r>
    </w:p>
    <w:p w14:paraId="69D9E0CA" w14:textId="77777777" w:rsidR="0002210C" w:rsidRPr="00ED7ADA" w:rsidRDefault="0002210C" w:rsidP="00D47DD2">
      <w:pPr>
        <w:numPr>
          <w:ilvl w:val="0"/>
          <w:numId w:val="31"/>
        </w:numPr>
        <w:tabs>
          <w:tab w:val="left" w:pos="720"/>
        </w:tabs>
        <w:ind w:right="-29"/>
        <w:jc w:val="both"/>
        <w:rPr>
          <w:sz w:val="22"/>
          <w:szCs w:val="22"/>
        </w:rPr>
      </w:pPr>
      <w:r w:rsidRPr="00ED7ADA">
        <w:rPr>
          <w:sz w:val="22"/>
          <w:szCs w:val="22"/>
        </w:rPr>
        <w:t>mišićna ukočenost ili spazam (uključujući i pokrete očiju) (diskinezije)</w:t>
      </w:r>
    </w:p>
    <w:p w14:paraId="66918DE8" w14:textId="77777777" w:rsidR="0002210C" w:rsidRPr="00ED7ADA" w:rsidRDefault="0002210C" w:rsidP="00D47DD2">
      <w:pPr>
        <w:numPr>
          <w:ilvl w:val="0"/>
          <w:numId w:val="31"/>
        </w:numPr>
        <w:tabs>
          <w:tab w:val="left" w:pos="720"/>
        </w:tabs>
        <w:ind w:right="-29"/>
        <w:jc w:val="both"/>
        <w:rPr>
          <w:sz w:val="22"/>
          <w:szCs w:val="22"/>
        </w:rPr>
      </w:pPr>
      <w:r w:rsidRPr="00ED7ADA">
        <w:rPr>
          <w:sz w:val="22"/>
          <w:szCs w:val="22"/>
        </w:rPr>
        <w:t>otežano pražnjenje crijeva (zatvor)</w:t>
      </w:r>
    </w:p>
    <w:p w14:paraId="78FDE607" w14:textId="77777777" w:rsidR="0002210C" w:rsidRPr="00ED7ADA" w:rsidRDefault="0002210C" w:rsidP="00D47DD2">
      <w:pPr>
        <w:numPr>
          <w:ilvl w:val="0"/>
          <w:numId w:val="31"/>
        </w:numPr>
        <w:tabs>
          <w:tab w:val="left" w:pos="720"/>
        </w:tabs>
        <w:ind w:right="-29"/>
        <w:jc w:val="both"/>
        <w:rPr>
          <w:sz w:val="22"/>
          <w:szCs w:val="22"/>
        </w:rPr>
      </w:pPr>
      <w:r w:rsidRPr="00ED7ADA">
        <w:rPr>
          <w:sz w:val="22"/>
          <w:szCs w:val="22"/>
        </w:rPr>
        <w:t>suva usta</w:t>
      </w:r>
    </w:p>
    <w:p w14:paraId="3F6E9833" w14:textId="77777777" w:rsidR="0002210C" w:rsidRPr="00ED7ADA" w:rsidRDefault="0002210C" w:rsidP="00D47DD2">
      <w:pPr>
        <w:numPr>
          <w:ilvl w:val="0"/>
          <w:numId w:val="31"/>
        </w:numPr>
        <w:tabs>
          <w:tab w:val="left" w:pos="720"/>
        </w:tabs>
        <w:ind w:right="-29"/>
        <w:jc w:val="both"/>
        <w:rPr>
          <w:sz w:val="22"/>
          <w:szCs w:val="22"/>
        </w:rPr>
      </w:pPr>
      <w:r w:rsidRPr="00ED7ADA">
        <w:rPr>
          <w:sz w:val="22"/>
          <w:szCs w:val="22"/>
        </w:rPr>
        <w:t>osip</w:t>
      </w:r>
    </w:p>
    <w:p w14:paraId="10D1A789" w14:textId="77777777" w:rsidR="0002210C" w:rsidRPr="00ED7ADA" w:rsidRDefault="0002210C" w:rsidP="00D47DD2">
      <w:pPr>
        <w:numPr>
          <w:ilvl w:val="0"/>
          <w:numId w:val="31"/>
        </w:numPr>
        <w:tabs>
          <w:tab w:val="left" w:pos="720"/>
        </w:tabs>
        <w:ind w:right="-29"/>
        <w:jc w:val="both"/>
        <w:rPr>
          <w:sz w:val="22"/>
          <w:szCs w:val="22"/>
        </w:rPr>
      </w:pPr>
      <w:r w:rsidRPr="00ED7ADA">
        <w:rPr>
          <w:sz w:val="22"/>
          <w:szCs w:val="22"/>
        </w:rPr>
        <w:t>malaksalost</w:t>
      </w:r>
    </w:p>
    <w:p w14:paraId="5614DF6D" w14:textId="77777777" w:rsidR="0002210C" w:rsidRPr="00ED7ADA" w:rsidRDefault="0002210C" w:rsidP="00D47DD2">
      <w:pPr>
        <w:numPr>
          <w:ilvl w:val="0"/>
          <w:numId w:val="31"/>
        </w:numPr>
        <w:tabs>
          <w:tab w:val="left" w:pos="720"/>
        </w:tabs>
        <w:ind w:right="-29"/>
        <w:jc w:val="both"/>
        <w:rPr>
          <w:sz w:val="22"/>
          <w:szCs w:val="22"/>
        </w:rPr>
      </w:pPr>
      <w:r w:rsidRPr="00ED7ADA">
        <w:rPr>
          <w:sz w:val="22"/>
          <w:szCs w:val="22"/>
        </w:rPr>
        <w:t>izraženi umor</w:t>
      </w:r>
    </w:p>
    <w:p w14:paraId="79CC3C53" w14:textId="77777777" w:rsidR="0002210C" w:rsidRPr="00ED7ADA" w:rsidRDefault="0002210C" w:rsidP="00D47DD2">
      <w:pPr>
        <w:numPr>
          <w:ilvl w:val="0"/>
          <w:numId w:val="31"/>
        </w:numPr>
        <w:tabs>
          <w:tab w:val="left" w:pos="720"/>
        </w:tabs>
        <w:ind w:right="-29"/>
        <w:jc w:val="both"/>
        <w:rPr>
          <w:sz w:val="22"/>
          <w:szCs w:val="22"/>
        </w:rPr>
      </w:pPr>
      <w:r w:rsidRPr="00ED7ADA">
        <w:rPr>
          <w:sz w:val="22"/>
          <w:szCs w:val="22"/>
        </w:rPr>
        <w:t>zadržavanje vode u organizmu što dovodi do pojave otoka na šakama, zglobovima ili stopalima</w:t>
      </w:r>
    </w:p>
    <w:p w14:paraId="2B33334A" w14:textId="77777777" w:rsidR="0002210C" w:rsidRPr="00ED7ADA" w:rsidRDefault="0002210C" w:rsidP="00D47DD2">
      <w:pPr>
        <w:numPr>
          <w:ilvl w:val="0"/>
          <w:numId w:val="31"/>
        </w:numPr>
        <w:tabs>
          <w:tab w:val="left" w:pos="720"/>
        </w:tabs>
        <w:ind w:right="-29"/>
        <w:jc w:val="both"/>
        <w:rPr>
          <w:sz w:val="22"/>
          <w:szCs w:val="22"/>
        </w:rPr>
      </w:pPr>
      <w:r w:rsidRPr="00ED7ADA">
        <w:rPr>
          <w:sz w:val="22"/>
          <w:szCs w:val="22"/>
        </w:rPr>
        <w:t>groznica</w:t>
      </w:r>
    </w:p>
    <w:p w14:paraId="66437087" w14:textId="77777777" w:rsidR="0002210C" w:rsidRPr="00ED7ADA" w:rsidRDefault="0002210C" w:rsidP="00D47DD2">
      <w:pPr>
        <w:numPr>
          <w:ilvl w:val="0"/>
          <w:numId w:val="31"/>
        </w:numPr>
        <w:tabs>
          <w:tab w:val="left" w:pos="720"/>
        </w:tabs>
        <w:ind w:right="-29"/>
        <w:jc w:val="both"/>
        <w:rPr>
          <w:sz w:val="22"/>
          <w:szCs w:val="22"/>
        </w:rPr>
      </w:pPr>
      <w:r w:rsidRPr="00ED7ADA">
        <w:rPr>
          <w:sz w:val="22"/>
          <w:szCs w:val="22"/>
        </w:rPr>
        <w:t>bol u zglobovima</w:t>
      </w:r>
    </w:p>
    <w:p w14:paraId="4440D24B" w14:textId="77777777" w:rsidR="0002210C" w:rsidRPr="00ED7ADA" w:rsidRDefault="0002210C" w:rsidP="00D47DD2">
      <w:pPr>
        <w:numPr>
          <w:ilvl w:val="0"/>
          <w:numId w:val="31"/>
        </w:numPr>
        <w:tabs>
          <w:tab w:val="left" w:pos="720"/>
        </w:tabs>
        <w:ind w:right="-29"/>
        <w:jc w:val="both"/>
        <w:rPr>
          <w:sz w:val="22"/>
          <w:szCs w:val="22"/>
        </w:rPr>
      </w:pPr>
      <w:r w:rsidRPr="00ED7ADA">
        <w:rPr>
          <w:sz w:val="22"/>
          <w:szCs w:val="22"/>
        </w:rPr>
        <w:t>seksualna disfunkcija kao što je smanjen libido kod muškaraca i žena, ili erektilna disfunkcija kod muškaraca.</w:t>
      </w:r>
    </w:p>
    <w:p w14:paraId="05D06CA1" w14:textId="77777777" w:rsidR="0002210C" w:rsidRPr="00ED7ADA" w:rsidRDefault="0002210C" w:rsidP="0002210C">
      <w:pPr>
        <w:numPr>
          <w:ilvl w:val="12"/>
          <w:numId w:val="0"/>
        </w:numPr>
        <w:tabs>
          <w:tab w:val="left" w:pos="720"/>
        </w:tabs>
        <w:ind w:right="-29"/>
        <w:rPr>
          <w:sz w:val="22"/>
          <w:szCs w:val="22"/>
        </w:rPr>
      </w:pPr>
    </w:p>
    <w:p w14:paraId="27E406C0" w14:textId="77777777" w:rsidR="0002210C" w:rsidRPr="00ED7ADA" w:rsidRDefault="0002210C" w:rsidP="00D47DD2">
      <w:pPr>
        <w:numPr>
          <w:ilvl w:val="12"/>
          <w:numId w:val="0"/>
        </w:numPr>
        <w:tabs>
          <w:tab w:val="left" w:pos="720"/>
        </w:tabs>
        <w:ind w:right="-29"/>
        <w:jc w:val="both"/>
        <w:rPr>
          <w:i/>
          <w:sz w:val="22"/>
          <w:szCs w:val="22"/>
        </w:rPr>
      </w:pPr>
      <w:r w:rsidRPr="00ED7ADA">
        <w:rPr>
          <w:b/>
          <w:sz w:val="22"/>
          <w:szCs w:val="22"/>
        </w:rPr>
        <w:t>Povremena neželjena dejstva</w:t>
      </w:r>
      <w:r w:rsidRPr="00ED7ADA">
        <w:rPr>
          <w:i/>
          <w:sz w:val="22"/>
          <w:szCs w:val="22"/>
        </w:rPr>
        <w:t xml:space="preserve"> (mogu se javiti kod najviše 1 na 100 pacijenata):</w:t>
      </w:r>
    </w:p>
    <w:p w14:paraId="71E3B84F" w14:textId="77777777" w:rsidR="0002210C" w:rsidRPr="00ED7ADA" w:rsidRDefault="0002210C" w:rsidP="00D47DD2">
      <w:pPr>
        <w:numPr>
          <w:ilvl w:val="0"/>
          <w:numId w:val="31"/>
        </w:numPr>
        <w:tabs>
          <w:tab w:val="left" w:pos="720"/>
        </w:tabs>
        <w:ind w:right="-29"/>
        <w:jc w:val="both"/>
        <w:rPr>
          <w:sz w:val="22"/>
          <w:szCs w:val="22"/>
        </w:rPr>
      </w:pPr>
      <w:r w:rsidRPr="00ED7ADA">
        <w:rPr>
          <w:sz w:val="22"/>
          <w:szCs w:val="22"/>
        </w:rPr>
        <w:t>preosjetljivost (npr. oticanje usta i ždrijela, svrab, osip)</w:t>
      </w:r>
    </w:p>
    <w:p w14:paraId="48229041" w14:textId="77777777" w:rsidR="0002210C" w:rsidRPr="00ED7ADA" w:rsidRDefault="0002210C" w:rsidP="00D47DD2">
      <w:pPr>
        <w:numPr>
          <w:ilvl w:val="0"/>
          <w:numId w:val="31"/>
        </w:numPr>
        <w:tabs>
          <w:tab w:val="left" w:pos="720"/>
        </w:tabs>
        <w:ind w:right="-29"/>
        <w:jc w:val="both"/>
        <w:rPr>
          <w:sz w:val="22"/>
          <w:szCs w:val="22"/>
        </w:rPr>
      </w:pPr>
      <w:r w:rsidRPr="00ED7ADA">
        <w:rPr>
          <w:sz w:val="22"/>
          <w:szCs w:val="22"/>
        </w:rPr>
        <w:t>šećerna bolest ili pogoršanje ovog oboljenja, ponekad praćeno ketoacidozom (pojava ketonskih tijela u krvi i mokraći) ili koma</w:t>
      </w:r>
    </w:p>
    <w:p w14:paraId="7104FAA2" w14:textId="77777777" w:rsidR="0002210C" w:rsidRPr="00ED7ADA" w:rsidRDefault="0002210C" w:rsidP="00D47DD2">
      <w:pPr>
        <w:numPr>
          <w:ilvl w:val="0"/>
          <w:numId w:val="31"/>
        </w:numPr>
        <w:tabs>
          <w:tab w:val="left" w:pos="720"/>
        </w:tabs>
        <w:ind w:right="-29"/>
        <w:jc w:val="both"/>
        <w:rPr>
          <w:sz w:val="22"/>
          <w:szCs w:val="22"/>
        </w:rPr>
      </w:pPr>
      <w:r w:rsidRPr="00ED7ADA">
        <w:rPr>
          <w:sz w:val="22"/>
          <w:szCs w:val="22"/>
        </w:rPr>
        <w:t>epileptični napadi, obično kod pacijenata koji su ranije imali napade (epilepsiju)</w:t>
      </w:r>
    </w:p>
    <w:p w14:paraId="670FFDB4" w14:textId="77777777" w:rsidR="0002210C" w:rsidRPr="00ED7ADA" w:rsidRDefault="0002210C" w:rsidP="00D47DD2">
      <w:pPr>
        <w:numPr>
          <w:ilvl w:val="0"/>
          <w:numId w:val="31"/>
        </w:numPr>
        <w:tabs>
          <w:tab w:val="left" w:pos="720"/>
        </w:tabs>
        <w:ind w:right="-29"/>
        <w:jc w:val="both"/>
        <w:rPr>
          <w:sz w:val="22"/>
          <w:szCs w:val="22"/>
        </w:rPr>
      </w:pPr>
      <w:r w:rsidRPr="00ED7ADA">
        <w:rPr>
          <w:sz w:val="22"/>
          <w:szCs w:val="22"/>
        </w:rPr>
        <w:t>spazam, ukočenost ili grčevi mišića (uključujući i pokrete očnih jabučica)</w:t>
      </w:r>
    </w:p>
    <w:p w14:paraId="6B84CF1C" w14:textId="77777777" w:rsidR="0002210C" w:rsidRPr="00ED7ADA" w:rsidRDefault="0002210C" w:rsidP="00D47DD2">
      <w:pPr>
        <w:numPr>
          <w:ilvl w:val="0"/>
          <w:numId w:val="31"/>
        </w:numPr>
        <w:tabs>
          <w:tab w:val="left" w:pos="720"/>
        </w:tabs>
        <w:ind w:right="-29"/>
        <w:jc w:val="both"/>
        <w:rPr>
          <w:sz w:val="22"/>
          <w:szCs w:val="22"/>
        </w:rPr>
      </w:pPr>
      <w:r w:rsidRPr="00ED7ADA">
        <w:rPr>
          <w:sz w:val="22"/>
          <w:szCs w:val="22"/>
        </w:rPr>
        <w:t>problemi sa govorom</w:t>
      </w:r>
    </w:p>
    <w:p w14:paraId="610A5483" w14:textId="77777777" w:rsidR="0002210C" w:rsidRPr="00ED7ADA" w:rsidRDefault="0002210C" w:rsidP="00D47DD2">
      <w:pPr>
        <w:numPr>
          <w:ilvl w:val="0"/>
          <w:numId w:val="31"/>
        </w:numPr>
        <w:tabs>
          <w:tab w:val="left" w:pos="720"/>
        </w:tabs>
        <w:ind w:right="-29"/>
        <w:jc w:val="both"/>
        <w:rPr>
          <w:sz w:val="22"/>
          <w:szCs w:val="22"/>
        </w:rPr>
      </w:pPr>
      <w:r w:rsidRPr="00ED7ADA">
        <w:rPr>
          <w:sz w:val="22"/>
          <w:szCs w:val="22"/>
        </w:rPr>
        <w:t>usporen srčani ritam</w:t>
      </w:r>
    </w:p>
    <w:p w14:paraId="645922CB" w14:textId="77777777" w:rsidR="0002210C" w:rsidRPr="00ED7ADA" w:rsidRDefault="0002210C" w:rsidP="00D47DD2">
      <w:pPr>
        <w:numPr>
          <w:ilvl w:val="0"/>
          <w:numId w:val="31"/>
        </w:numPr>
        <w:tabs>
          <w:tab w:val="left" w:pos="720"/>
        </w:tabs>
        <w:ind w:right="-29"/>
        <w:jc w:val="both"/>
        <w:rPr>
          <w:sz w:val="22"/>
          <w:szCs w:val="22"/>
        </w:rPr>
      </w:pPr>
      <w:r w:rsidRPr="00ED7ADA">
        <w:rPr>
          <w:sz w:val="22"/>
          <w:szCs w:val="22"/>
        </w:rPr>
        <w:t>osjetljivost na sunčevu svjetlost</w:t>
      </w:r>
    </w:p>
    <w:p w14:paraId="4A98B397" w14:textId="77777777" w:rsidR="0002210C" w:rsidRPr="00ED7ADA" w:rsidRDefault="0002210C" w:rsidP="00D47DD2">
      <w:pPr>
        <w:numPr>
          <w:ilvl w:val="0"/>
          <w:numId w:val="31"/>
        </w:numPr>
        <w:tabs>
          <w:tab w:val="left" w:pos="720"/>
        </w:tabs>
        <w:ind w:right="-29"/>
        <w:jc w:val="both"/>
        <w:rPr>
          <w:sz w:val="22"/>
          <w:szCs w:val="22"/>
        </w:rPr>
      </w:pPr>
      <w:r w:rsidRPr="00ED7ADA">
        <w:rPr>
          <w:sz w:val="22"/>
          <w:szCs w:val="22"/>
        </w:rPr>
        <w:t>krvarenje iz nosa</w:t>
      </w:r>
    </w:p>
    <w:p w14:paraId="5F2E8CA2" w14:textId="77777777" w:rsidR="0002210C" w:rsidRPr="00ED7ADA" w:rsidRDefault="0002210C" w:rsidP="00D47DD2">
      <w:pPr>
        <w:numPr>
          <w:ilvl w:val="0"/>
          <w:numId w:val="31"/>
        </w:numPr>
        <w:tabs>
          <w:tab w:val="left" w:pos="720"/>
        </w:tabs>
        <w:ind w:right="-29"/>
        <w:jc w:val="both"/>
        <w:rPr>
          <w:sz w:val="22"/>
          <w:szCs w:val="22"/>
        </w:rPr>
      </w:pPr>
      <w:r w:rsidRPr="00ED7ADA">
        <w:rPr>
          <w:sz w:val="22"/>
          <w:szCs w:val="22"/>
        </w:rPr>
        <w:t>neprijatnost u predjelu stomaka</w:t>
      </w:r>
    </w:p>
    <w:p w14:paraId="17D60875" w14:textId="7261DF31" w:rsidR="0002210C" w:rsidRPr="00ED7ADA" w:rsidRDefault="00166760" w:rsidP="00D47DD2">
      <w:pPr>
        <w:numPr>
          <w:ilvl w:val="0"/>
          <w:numId w:val="31"/>
        </w:numPr>
        <w:tabs>
          <w:tab w:val="left" w:pos="720"/>
        </w:tabs>
        <w:ind w:right="-29"/>
        <w:jc w:val="both"/>
        <w:rPr>
          <w:sz w:val="22"/>
          <w:szCs w:val="22"/>
        </w:rPr>
      </w:pPr>
      <w:r w:rsidRPr="00ED7ADA">
        <w:rPr>
          <w:sz w:val="22"/>
          <w:szCs w:val="22"/>
        </w:rPr>
        <w:t>pojačan</w:t>
      </w:r>
      <w:r w:rsidR="00B71CFA" w:rsidRPr="00ED7ADA">
        <w:rPr>
          <w:sz w:val="22"/>
          <w:szCs w:val="22"/>
        </w:rPr>
        <w:t xml:space="preserve">o lučenje </w:t>
      </w:r>
      <w:r w:rsidRPr="00ED7ADA">
        <w:rPr>
          <w:sz w:val="22"/>
          <w:szCs w:val="22"/>
        </w:rPr>
        <w:t>pljuvačke</w:t>
      </w:r>
    </w:p>
    <w:p w14:paraId="090F2FAC" w14:textId="77777777" w:rsidR="0002210C" w:rsidRPr="00ED7ADA" w:rsidRDefault="0002210C" w:rsidP="00D47DD2">
      <w:pPr>
        <w:numPr>
          <w:ilvl w:val="0"/>
          <w:numId w:val="31"/>
        </w:numPr>
        <w:tabs>
          <w:tab w:val="left" w:pos="720"/>
        </w:tabs>
        <w:ind w:right="-29"/>
        <w:jc w:val="both"/>
        <w:rPr>
          <w:sz w:val="22"/>
          <w:szCs w:val="22"/>
        </w:rPr>
      </w:pPr>
      <w:r w:rsidRPr="00ED7ADA">
        <w:rPr>
          <w:sz w:val="22"/>
          <w:szCs w:val="22"/>
        </w:rPr>
        <w:t>gubitak pamćenja, zaboravnost</w:t>
      </w:r>
    </w:p>
    <w:p w14:paraId="26A491AF" w14:textId="77777777" w:rsidR="0002210C" w:rsidRPr="00ED7ADA" w:rsidRDefault="0002210C" w:rsidP="00D47DD2">
      <w:pPr>
        <w:numPr>
          <w:ilvl w:val="0"/>
          <w:numId w:val="31"/>
        </w:numPr>
        <w:tabs>
          <w:tab w:val="left" w:pos="720"/>
        </w:tabs>
        <w:ind w:right="-29"/>
        <w:jc w:val="both"/>
        <w:rPr>
          <w:sz w:val="22"/>
          <w:szCs w:val="22"/>
        </w:rPr>
      </w:pPr>
      <w:r w:rsidRPr="00ED7ADA">
        <w:rPr>
          <w:sz w:val="22"/>
          <w:szCs w:val="22"/>
        </w:rPr>
        <w:t>urinarna inkontinencija (nemogućnost zadržavanja mokrenja)</w:t>
      </w:r>
    </w:p>
    <w:p w14:paraId="1275A2E5" w14:textId="77777777" w:rsidR="0002210C" w:rsidRPr="00ED7ADA" w:rsidRDefault="0002210C" w:rsidP="00D47DD2">
      <w:pPr>
        <w:numPr>
          <w:ilvl w:val="0"/>
          <w:numId w:val="31"/>
        </w:numPr>
        <w:tabs>
          <w:tab w:val="left" w:pos="720"/>
        </w:tabs>
        <w:ind w:right="-29"/>
        <w:jc w:val="both"/>
        <w:rPr>
          <w:sz w:val="22"/>
          <w:szCs w:val="22"/>
        </w:rPr>
      </w:pPr>
      <w:r w:rsidRPr="00ED7ADA">
        <w:rPr>
          <w:sz w:val="22"/>
          <w:szCs w:val="22"/>
        </w:rPr>
        <w:t>nemogućnost mokrenja</w:t>
      </w:r>
    </w:p>
    <w:p w14:paraId="45F6E722" w14:textId="77777777" w:rsidR="0002210C" w:rsidRPr="00ED7ADA" w:rsidRDefault="0002210C" w:rsidP="00D47DD2">
      <w:pPr>
        <w:numPr>
          <w:ilvl w:val="0"/>
          <w:numId w:val="31"/>
        </w:numPr>
        <w:tabs>
          <w:tab w:val="left" w:pos="720"/>
        </w:tabs>
        <w:ind w:right="-29"/>
        <w:jc w:val="both"/>
        <w:rPr>
          <w:sz w:val="22"/>
          <w:szCs w:val="22"/>
        </w:rPr>
      </w:pPr>
      <w:r w:rsidRPr="00ED7ADA">
        <w:rPr>
          <w:sz w:val="22"/>
          <w:szCs w:val="22"/>
        </w:rPr>
        <w:t>gubitak kose</w:t>
      </w:r>
    </w:p>
    <w:p w14:paraId="2C0DE92E" w14:textId="77777777" w:rsidR="0002210C" w:rsidRPr="00ED7ADA" w:rsidRDefault="0002210C" w:rsidP="00D47DD2">
      <w:pPr>
        <w:numPr>
          <w:ilvl w:val="0"/>
          <w:numId w:val="31"/>
        </w:numPr>
        <w:tabs>
          <w:tab w:val="left" w:pos="720"/>
        </w:tabs>
        <w:ind w:right="-29"/>
        <w:jc w:val="both"/>
        <w:rPr>
          <w:sz w:val="22"/>
          <w:szCs w:val="22"/>
        </w:rPr>
      </w:pPr>
      <w:r w:rsidRPr="00ED7ADA">
        <w:rPr>
          <w:sz w:val="22"/>
          <w:szCs w:val="22"/>
        </w:rPr>
        <w:t>odsustvo ili smanjenje menstrualnog ciklusa</w:t>
      </w:r>
    </w:p>
    <w:p w14:paraId="2CB75DC8" w14:textId="77777777" w:rsidR="0002210C" w:rsidRPr="00ED7ADA" w:rsidRDefault="0002210C" w:rsidP="00D47DD2">
      <w:pPr>
        <w:numPr>
          <w:ilvl w:val="0"/>
          <w:numId w:val="31"/>
        </w:numPr>
        <w:tabs>
          <w:tab w:val="left" w:pos="720"/>
        </w:tabs>
        <w:ind w:right="-29"/>
        <w:jc w:val="both"/>
        <w:rPr>
          <w:sz w:val="22"/>
          <w:szCs w:val="22"/>
        </w:rPr>
      </w:pPr>
      <w:r w:rsidRPr="00ED7ADA">
        <w:rPr>
          <w:sz w:val="22"/>
          <w:szCs w:val="22"/>
        </w:rPr>
        <w:t>promjene na grudima kod muškaraca i žena kao što su nenormalna produkcija mlijeka ili       nenormalan rast.</w:t>
      </w:r>
    </w:p>
    <w:p w14:paraId="119593DB" w14:textId="77777777" w:rsidR="0002210C" w:rsidRPr="00ED7ADA" w:rsidRDefault="0002210C" w:rsidP="00D47DD2">
      <w:pPr>
        <w:numPr>
          <w:ilvl w:val="12"/>
          <w:numId w:val="0"/>
        </w:numPr>
        <w:tabs>
          <w:tab w:val="left" w:pos="720"/>
        </w:tabs>
        <w:ind w:right="-29"/>
        <w:jc w:val="both"/>
        <w:rPr>
          <w:sz w:val="22"/>
          <w:szCs w:val="22"/>
        </w:rPr>
      </w:pPr>
    </w:p>
    <w:p w14:paraId="3255F600" w14:textId="77777777" w:rsidR="0002210C" w:rsidRPr="00ED7ADA" w:rsidRDefault="0002210C" w:rsidP="00D47DD2">
      <w:pPr>
        <w:numPr>
          <w:ilvl w:val="12"/>
          <w:numId w:val="0"/>
        </w:numPr>
        <w:tabs>
          <w:tab w:val="left" w:pos="720"/>
        </w:tabs>
        <w:ind w:right="-29"/>
        <w:jc w:val="both"/>
        <w:rPr>
          <w:sz w:val="22"/>
          <w:szCs w:val="22"/>
        </w:rPr>
      </w:pPr>
      <w:r w:rsidRPr="00ED7ADA">
        <w:rPr>
          <w:b/>
          <w:sz w:val="22"/>
          <w:szCs w:val="22"/>
        </w:rPr>
        <w:t>Rijetka neželjena dejstva</w:t>
      </w:r>
      <w:r w:rsidRPr="00ED7ADA">
        <w:rPr>
          <w:sz w:val="22"/>
          <w:szCs w:val="22"/>
        </w:rPr>
        <w:t xml:space="preserve"> </w:t>
      </w:r>
      <w:r w:rsidRPr="00ED7ADA">
        <w:rPr>
          <w:i/>
          <w:sz w:val="22"/>
          <w:szCs w:val="22"/>
        </w:rPr>
        <w:t>(mogu se javiti kod najviše 1 na 1000 pacijenata):</w:t>
      </w:r>
    </w:p>
    <w:p w14:paraId="26CB35BE" w14:textId="77777777" w:rsidR="0002210C" w:rsidRPr="00ED7ADA" w:rsidRDefault="0002210C" w:rsidP="00D47DD2">
      <w:pPr>
        <w:numPr>
          <w:ilvl w:val="0"/>
          <w:numId w:val="31"/>
        </w:numPr>
        <w:tabs>
          <w:tab w:val="left" w:pos="720"/>
        </w:tabs>
        <w:ind w:right="-29"/>
        <w:jc w:val="both"/>
        <w:rPr>
          <w:sz w:val="22"/>
          <w:szCs w:val="22"/>
        </w:rPr>
      </w:pPr>
      <w:r w:rsidRPr="00ED7ADA">
        <w:rPr>
          <w:sz w:val="22"/>
          <w:szCs w:val="22"/>
        </w:rPr>
        <w:t>sniženje normalne tjelesne temperature</w:t>
      </w:r>
    </w:p>
    <w:p w14:paraId="5CD98866" w14:textId="77777777" w:rsidR="0002210C" w:rsidRPr="00ED7ADA" w:rsidRDefault="0002210C" w:rsidP="00D47DD2">
      <w:pPr>
        <w:numPr>
          <w:ilvl w:val="0"/>
          <w:numId w:val="31"/>
        </w:numPr>
        <w:tabs>
          <w:tab w:val="left" w:pos="720"/>
        </w:tabs>
        <w:ind w:right="-29"/>
        <w:jc w:val="both"/>
        <w:rPr>
          <w:sz w:val="22"/>
          <w:szCs w:val="22"/>
        </w:rPr>
      </w:pPr>
      <w:r w:rsidRPr="00ED7ADA">
        <w:rPr>
          <w:sz w:val="22"/>
          <w:szCs w:val="22"/>
        </w:rPr>
        <w:t>izmijenjen ritam srčanog rada</w:t>
      </w:r>
    </w:p>
    <w:p w14:paraId="20528ABF" w14:textId="77777777" w:rsidR="0002210C" w:rsidRPr="00ED7ADA" w:rsidRDefault="0002210C" w:rsidP="00D47DD2">
      <w:pPr>
        <w:numPr>
          <w:ilvl w:val="0"/>
          <w:numId w:val="31"/>
        </w:numPr>
        <w:tabs>
          <w:tab w:val="left" w:pos="720"/>
        </w:tabs>
        <w:ind w:right="-29"/>
        <w:jc w:val="both"/>
        <w:rPr>
          <w:sz w:val="22"/>
          <w:szCs w:val="22"/>
        </w:rPr>
      </w:pPr>
      <w:r w:rsidRPr="00ED7ADA">
        <w:rPr>
          <w:sz w:val="22"/>
          <w:szCs w:val="22"/>
        </w:rPr>
        <w:t>iznenadna smrt</w:t>
      </w:r>
    </w:p>
    <w:p w14:paraId="19A18520" w14:textId="77777777" w:rsidR="0002210C" w:rsidRPr="00ED7ADA" w:rsidRDefault="0002210C" w:rsidP="00D47DD2">
      <w:pPr>
        <w:numPr>
          <w:ilvl w:val="0"/>
          <w:numId w:val="31"/>
        </w:numPr>
        <w:tabs>
          <w:tab w:val="left" w:pos="720"/>
        </w:tabs>
        <w:ind w:right="-29"/>
        <w:jc w:val="both"/>
        <w:rPr>
          <w:sz w:val="22"/>
          <w:szCs w:val="22"/>
        </w:rPr>
      </w:pPr>
      <w:r w:rsidRPr="00ED7ADA">
        <w:rPr>
          <w:sz w:val="22"/>
          <w:szCs w:val="22"/>
        </w:rPr>
        <w:t>zapaljenje gušterače (pankreasa) što izaziva jak bol u predjelu stomaka, temperaturu i mučninu</w:t>
      </w:r>
    </w:p>
    <w:p w14:paraId="647CD7E4" w14:textId="77777777" w:rsidR="0002210C" w:rsidRPr="00ED7ADA" w:rsidRDefault="0002210C" w:rsidP="00D47DD2">
      <w:pPr>
        <w:numPr>
          <w:ilvl w:val="0"/>
          <w:numId w:val="31"/>
        </w:numPr>
        <w:tabs>
          <w:tab w:val="left" w:pos="720"/>
        </w:tabs>
        <w:ind w:right="-29"/>
        <w:jc w:val="both"/>
        <w:rPr>
          <w:sz w:val="22"/>
          <w:szCs w:val="22"/>
        </w:rPr>
      </w:pPr>
      <w:r w:rsidRPr="00ED7ADA">
        <w:rPr>
          <w:sz w:val="22"/>
          <w:szCs w:val="22"/>
        </w:rPr>
        <w:t>oboljenje jetre koje dovodi do žute prebojenosti kože i beonjača</w:t>
      </w:r>
    </w:p>
    <w:p w14:paraId="247339AB" w14:textId="77777777" w:rsidR="0002210C" w:rsidRPr="00ED7ADA" w:rsidRDefault="0002210C" w:rsidP="00D47DD2">
      <w:pPr>
        <w:numPr>
          <w:ilvl w:val="0"/>
          <w:numId w:val="31"/>
        </w:numPr>
        <w:tabs>
          <w:tab w:val="left" w:pos="720"/>
        </w:tabs>
        <w:ind w:right="-29"/>
        <w:jc w:val="both"/>
        <w:rPr>
          <w:sz w:val="22"/>
          <w:szCs w:val="22"/>
        </w:rPr>
      </w:pPr>
      <w:r w:rsidRPr="00ED7ADA">
        <w:rPr>
          <w:sz w:val="22"/>
          <w:szCs w:val="22"/>
        </w:rPr>
        <w:t>oboljenje mišića koje se ispoljava bolom i grčevima</w:t>
      </w:r>
    </w:p>
    <w:p w14:paraId="737827EA" w14:textId="77777777" w:rsidR="0002210C" w:rsidRPr="00ED7ADA" w:rsidRDefault="0002210C" w:rsidP="00D47DD2">
      <w:pPr>
        <w:numPr>
          <w:ilvl w:val="0"/>
          <w:numId w:val="31"/>
        </w:numPr>
        <w:tabs>
          <w:tab w:val="left" w:pos="720"/>
        </w:tabs>
        <w:ind w:right="-29"/>
        <w:jc w:val="both"/>
        <w:rPr>
          <w:sz w:val="22"/>
          <w:szCs w:val="22"/>
        </w:rPr>
      </w:pPr>
      <w:r w:rsidRPr="00ED7ADA">
        <w:rPr>
          <w:sz w:val="22"/>
          <w:szCs w:val="22"/>
        </w:rPr>
        <w:t>produžene i/ili bolne erekcije.</w:t>
      </w:r>
    </w:p>
    <w:p w14:paraId="63A03132" w14:textId="77777777" w:rsidR="0002210C" w:rsidRPr="00ED7ADA" w:rsidRDefault="0002210C" w:rsidP="00D47DD2">
      <w:pPr>
        <w:numPr>
          <w:ilvl w:val="12"/>
          <w:numId w:val="0"/>
        </w:numPr>
        <w:tabs>
          <w:tab w:val="left" w:pos="720"/>
        </w:tabs>
        <w:ind w:right="-29"/>
        <w:jc w:val="both"/>
        <w:rPr>
          <w:sz w:val="22"/>
          <w:szCs w:val="22"/>
        </w:rPr>
      </w:pPr>
    </w:p>
    <w:p w14:paraId="138C284E" w14:textId="77777777" w:rsidR="0002210C" w:rsidRPr="00ED7ADA" w:rsidRDefault="0002210C" w:rsidP="00D47DD2">
      <w:pPr>
        <w:numPr>
          <w:ilvl w:val="12"/>
          <w:numId w:val="0"/>
        </w:numPr>
        <w:tabs>
          <w:tab w:val="left" w:pos="720"/>
        </w:tabs>
        <w:ind w:right="-29"/>
        <w:jc w:val="both"/>
        <w:rPr>
          <w:sz w:val="22"/>
          <w:szCs w:val="22"/>
        </w:rPr>
      </w:pPr>
      <w:r w:rsidRPr="00ED7ADA">
        <w:rPr>
          <w:b/>
          <w:sz w:val="22"/>
          <w:szCs w:val="22"/>
        </w:rPr>
        <w:t xml:space="preserve">Veoma rijetka neželjena dejstva </w:t>
      </w:r>
      <w:r w:rsidRPr="00ED7ADA">
        <w:rPr>
          <w:i/>
          <w:sz w:val="22"/>
          <w:szCs w:val="22"/>
        </w:rPr>
        <w:t>(mogu se javiti kod najviše 1 na 10 000 pacijenata):</w:t>
      </w:r>
    </w:p>
    <w:p w14:paraId="02F2E359" w14:textId="77777777" w:rsidR="0002210C" w:rsidRPr="00ED7ADA" w:rsidRDefault="0002210C" w:rsidP="00D47DD2">
      <w:pPr>
        <w:numPr>
          <w:ilvl w:val="0"/>
          <w:numId w:val="31"/>
        </w:numPr>
        <w:tabs>
          <w:tab w:val="left" w:pos="720"/>
        </w:tabs>
        <w:ind w:right="-29"/>
        <w:jc w:val="both"/>
        <w:rPr>
          <w:sz w:val="22"/>
          <w:szCs w:val="22"/>
        </w:rPr>
      </w:pPr>
      <w:r w:rsidRPr="00ED7ADA">
        <w:rPr>
          <w:sz w:val="22"/>
          <w:szCs w:val="22"/>
        </w:rPr>
        <w:t xml:space="preserve">ozbiljne alergijske reakcije kao što je reakcija na lijek sa eozinofilijom i sistemskim simptomima (DRESS). DRESS se u početku javlja kao simptomi slični gripu  sa osipom lica, a zatim sa proširenim osipom, visokom temperaturom, uvećanim limfnim čvorovima, povećanim nivoima enzima jetre koji se vide u nalazima krvi i povećanim brojem određene vrste bijelih krvnih zrnaca (eozinofilija). </w:t>
      </w:r>
    </w:p>
    <w:p w14:paraId="3B088AD9" w14:textId="77777777" w:rsidR="0002210C" w:rsidRPr="00ED7ADA" w:rsidRDefault="0002210C" w:rsidP="0002210C">
      <w:pPr>
        <w:numPr>
          <w:ilvl w:val="12"/>
          <w:numId w:val="0"/>
        </w:numPr>
        <w:tabs>
          <w:tab w:val="left" w:pos="720"/>
        </w:tabs>
        <w:ind w:right="-29"/>
        <w:rPr>
          <w:sz w:val="22"/>
          <w:szCs w:val="22"/>
        </w:rPr>
      </w:pPr>
    </w:p>
    <w:p w14:paraId="51C3858B" w14:textId="77777777" w:rsidR="0002210C" w:rsidRPr="00ED7ADA" w:rsidRDefault="0002210C" w:rsidP="00D47DD2">
      <w:pPr>
        <w:numPr>
          <w:ilvl w:val="12"/>
          <w:numId w:val="0"/>
        </w:numPr>
        <w:tabs>
          <w:tab w:val="left" w:pos="720"/>
        </w:tabs>
        <w:ind w:right="-29"/>
        <w:jc w:val="both"/>
        <w:rPr>
          <w:sz w:val="22"/>
          <w:szCs w:val="22"/>
        </w:rPr>
      </w:pPr>
      <w:r w:rsidRPr="00ED7ADA">
        <w:rPr>
          <w:sz w:val="22"/>
          <w:szCs w:val="22"/>
        </w:rPr>
        <w:t>Tokom primjene olanzapina, kod starijih pacijenata sa demencijom se može javiti moždani udar, upala pluća, urinarna inkontinencija, padovi, iznenadni osjećaj umora, vizuelne halucinacije, povišena tjelesna temperatura, crvenilo kože i problemi sa hodom. Pojedini slučajevi sa fatalnim ishodom su prijavljeni kod ove grupe pacijenata.</w:t>
      </w:r>
    </w:p>
    <w:p w14:paraId="54E706C1" w14:textId="77777777" w:rsidR="0002210C" w:rsidRPr="00ED7ADA" w:rsidRDefault="0002210C" w:rsidP="0002210C">
      <w:pPr>
        <w:numPr>
          <w:ilvl w:val="12"/>
          <w:numId w:val="0"/>
        </w:numPr>
        <w:tabs>
          <w:tab w:val="left" w:pos="720"/>
        </w:tabs>
        <w:ind w:right="-29"/>
        <w:rPr>
          <w:sz w:val="22"/>
          <w:szCs w:val="22"/>
        </w:rPr>
      </w:pPr>
    </w:p>
    <w:p w14:paraId="3DFAEB1C" w14:textId="27C8C222" w:rsidR="0002210C" w:rsidRPr="00ED7ADA" w:rsidRDefault="0002210C" w:rsidP="0002210C">
      <w:pPr>
        <w:numPr>
          <w:ilvl w:val="12"/>
          <w:numId w:val="0"/>
        </w:numPr>
        <w:tabs>
          <w:tab w:val="left" w:pos="720"/>
        </w:tabs>
        <w:ind w:right="-29"/>
        <w:rPr>
          <w:sz w:val="22"/>
          <w:szCs w:val="22"/>
        </w:rPr>
      </w:pPr>
      <w:r w:rsidRPr="00ED7ADA">
        <w:rPr>
          <w:sz w:val="22"/>
          <w:szCs w:val="22"/>
        </w:rPr>
        <w:t xml:space="preserve">Kod pacijenata koji imaju Parkinsonovu bolest lijek </w:t>
      </w:r>
      <w:r w:rsidR="007F4269" w:rsidRPr="00ED7ADA">
        <w:rPr>
          <w:sz w:val="22"/>
          <w:szCs w:val="22"/>
        </w:rPr>
        <w:t>Onzapin</w:t>
      </w:r>
      <w:r w:rsidRPr="00ED7ADA">
        <w:rPr>
          <w:sz w:val="22"/>
          <w:szCs w:val="22"/>
        </w:rPr>
        <w:t xml:space="preserve"> može pogoršati simptome.</w:t>
      </w:r>
    </w:p>
    <w:p w14:paraId="53444203" w14:textId="77777777" w:rsidR="006D5C11" w:rsidRPr="00ED7ADA" w:rsidRDefault="006D5C11" w:rsidP="00125236">
      <w:pPr>
        <w:pStyle w:val="NoSpacing"/>
        <w:jc w:val="both"/>
        <w:rPr>
          <w:rFonts w:eastAsia="Calibri"/>
          <w:spacing w:val="-5"/>
          <w:sz w:val="22"/>
          <w:szCs w:val="22"/>
          <w:u w:val="single"/>
          <w:lang w:val="sr-Latn-ME"/>
        </w:rPr>
      </w:pPr>
    </w:p>
    <w:p w14:paraId="7CA54E6B" w14:textId="77777777" w:rsidR="00C269D7" w:rsidRPr="00ED7ADA" w:rsidRDefault="00C269D7" w:rsidP="00125236">
      <w:pPr>
        <w:pStyle w:val="NoSpacing"/>
        <w:jc w:val="both"/>
        <w:rPr>
          <w:rFonts w:eastAsia="Calibri"/>
          <w:spacing w:val="-5"/>
          <w:sz w:val="22"/>
          <w:szCs w:val="22"/>
          <w:u w:val="single"/>
          <w:lang w:val="sr-Latn-ME"/>
        </w:rPr>
      </w:pPr>
      <w:r w:rsidRPr="00ED7ADA">
        <w:rPr>
          <w:rFonts w:eastAsia="Calibri"/>
          <w:spacing w:val="-5"/>
          <w:sz w:val="22"/>
          <w:szCs w:val="22"/>
          <w:u w:val="single"/>
          <w:lang w:val="sr-Latn-ME"/>
        </w:rPr>
        <w:t>Prijavljivanje sumnji na neželjena dejstva</w:t>
      </w:r>
    </w:p>
    <w:p w14:paraId="6CBE5D33" w14:textId="77777777" w:rsidR="00C269D7" w:rsidRPr="00ED7ADA" w:rsidRDefault="00C269D7" w:rsidP="00C269D7">
      <w:pPr>
        <w:pStyle w:val="NoSpacing"/>
        <w:rPr>
          <w:rFonts w:eastAsia="Calibri"/>
          <w:spacing w:val="-5"/>
          <w:sz w:val="22"/>
          <w:szCs w:val="22"/>
          <w:u w:val="single"/>
          <w:lang w:val="sr-Latn-ME"/>
        </w:rPr>
      </w:pPr>
    </w:p>
    <w:p w14:paraId="5E0A50F5" w14:textId="77777777" w:rsidR="00C269D7" w:rsidRPr="00ED7ADA" w:rsidRDefault="0029138F" w:rsidP="00125236">
      <w:pPr>
        <w:pStyle w:val="NoSpacing"/>
        <w:jc w:val="both"/>
        <w:rPr>
          <w:rFonts w:eastAsia="Calibri"/>
          <w:sz w:val="22"/>
          <w:szCs w:val="22"/>
          <w:lang w:val="sr-Latn-ME"/>
        </w:rPr>
      </w:pPr>
      <w:r w:rsidRPr="00ED7ADA">
        <w:rPr>
          <w:rFonts w:eastAsia="Calibri"/>
          <w:sz w:val="22"/>
          <w:szCs w:val="22"/>
          <w:lang w:val="sr-Latn-ME"/>
        </w:rPr>
        <w:t>Ako V</w:t>
      </w:r>
      <w:r w:rsidR="00C269D7" w:rsidRPr="00ED7ADA">
        <w:rPr>
          <w:rFonts w:eastAsia="Calibri"/>
          <w:sz w:val="22"/>
          <w:szCs w:val="22"/>
          <w:lang w:val="sr-Latn-ME"/>
        </w:rPr>
        <w:t>am se javi bilo koje neželjeno d</w:t>
      </w:r>
      <w:r w:rsidRPr="00ED7ADA">
        <w:rPr>
          <w:rFonts w:eastAsia="Calibri"/>
          <w:sz w:val="22"/>
          <w:szCs w:val="22"/>
          <w:lang w:val="sr-Latn-ME"/>
        </w:rPr>
        <w:t xml:space="preserve">ejstvo recite to svom ljekaru, </w:t>
      </w:r>
      <w:r w:rsidR="00C269D7" w:rsidRPr="00ED7ADA">
        <w:rPr>
          <w:rFonts w:eastAsia="Calibri"/>
          <w:sz w:val="22"/>
          <w:szCs w:val="22"/>
          <w:lang w:val="sr-Latn-ME"/>
        </w:rPr>
        <w:t>farmaceutu ili medicinskoj sestri. Ovo uključuje i bilo koja neželjena dejstva koja nijesu navedena u ovom uputstvu</w:t>
      </w:r>
      <w:r w:rsidR="00C269D7" w:rsidRPr="00ED7ADA">
        <w:rPr>
          <w:rFonts w:eastAsia="Calibri"/>
          <w:spacing w:val="-4"/>
          <w:sz w:val="22"/>
          <w:szCs w:val="22"/>
          <w:lang w:val="sr-Latn-ME"/>
        </w:rPr>
        <w:t>.</w:t>
      </w:r>
      <w:r w:rsidR="007C6028" w:rsidRPr="00ED7ADA">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4CD0A257" w14:textId="77777777" w:rsidR="007C6028" w:rsidRPr="00ED7ADA" w:rsidRDefault="007C6028" w:rsidP="00125236">
      <w:pPr>
        <w:pStyle w:val="NoSpacing"/>
        <w:jc w:val="both"/>
        <w:rPr>
          <w:rFonts w:eastAsia="Calibri"/>
          <w:sz w:val="22"/>
          <w:szCs w:val="22"/>
          <w:lang w:val="sr-Latn-ME"/>
        </w:rPr>
      </w:pPr>
    </w:p>
    <w:p w14:paraId="7AF0CD8D" w14:textId="77777777" w:rsidR="007C6028" w:rsidRPr="00ED7ADA" w:rsidRDefault="007C6028" w:rsidP="007C6028">
      <w:pPr>
        <w:rPr>
          <w:sz w:val="22"/>
          <w:szCs w:val="22"/>
        </w:rPr>
      </w:pPr>
      <w:r w:rsidRPr="00ED7ADA">
        <w:rPr>
          <w:sz w:val="22"/>
          <w:szCs w:val="22"/>
        </w:rPr>
        <w:t xml:space="preserve">Institut za ljekove i medicinska sredstva </w:t>
      </w:r>
    </w:p>
    <w:p w14:paraId="030A9449" w14:textId="77777777" w:rsidR="007C6028" w:rsidRPr="00ED7ADA" w:rsidRDefault="007C6028" w:rsidP="007C6028">
      <w:pPr>
        <w:rPr>
          <w:sz w:val="22"/>
          <w:szCs w:val="22"/>
        </w:rPr>
      </w:pPr>
      <w:r w:rsidRPr="00ED7ADA">
        <w:rPr>
          <w:sz w:val="22"/>
          <w:szCs w:val="22"/>
        </w:rPr>
        <w:t>Odjeljenje za farmakovigilancu</w:t>
      </w:r>
    </w:p>
    <w:p w14:paraId="47E763F3" w14:textId="77777777" w:rsidR="007C6028" w:rsidRPr="00ED7ADA" w:rsidRDefault="007C6028" w:rsidP="007C6028">
      <w:pPr>
        <w:rPr>
          <w:sz w:val="22"/>
          <w:szCs w:val="22"/>
        </w:rPr>
      </w:pPr>
      <w:r w:rsidRPr="00ED7ADA">
        <w:rPr>
          <w:sz w:val="22"/>
          <w:szCs w:val="22"/>
        </w:rPr>
        <w:t>Bulevar Ivana Crnojevića 64a, 81000 Podgorica</w:t>
      </w:r>
    </w:p>
    <w:p w14:paraId="12F23A4C" w14:textId="77777777" w:rsidR="007C6028" w:rsidRPr="00ED7ADA" w:rsidRDefault="007C6028" w:rsidP="007C6028">
      <w:pPr>
        <w:rPr>
          <w:sz w:val="22"/>
          <w:szCs w:val="22"/>
        </w:rPr>
      </w:pPr>
    </w:p>
    <w:p w14:paraId="71B337FE" w14:textId="77777777" w:rsidR="007C6028" w:rsidRPr="00ED7ADA" w:rsidRDefault="007C6028" w:rsidP="007C6028">
      <w:pPr>
        <w:rPr>
          <w:sz w:val="22"/>
          <w:szCs w:val="22"/>
        </w:rPr>
      </w:pPr>
      <w:r w:rsidRPr="00ED7ADA">
        <w:rPr>
          <w:sz w:val="22"/>
          <w:szCs w:val="22"/>
        </w:rPr>
        <w:t>tel: +382 (0) 20 310 280</w:t>
      </w:r>
    </w:p>
    <w:p w14:paraId="037808EF" w14:textId="77777777" w:rsidR="007C6028" w:rsidRPr="00ED7ADA" w:rsidRDefault="007C6028" w:rsidP="007C6028">
      <w:pPr>
        <w:rPr>
          <w:sz w:val="22"/>
          <w:szCs w:val="22"/>
        </w:rPr>
      </w:pPr>
      <w:r w:rsidRPr="00ED7ADA">
        <w:rPr>
          <w:sz w:val="22"/>
          <w:szCs w:val="22"/>
        </w:rPr>
        <w:t>fax: +382 (0) 20 310 581</w:t>
      </w:r>
    </w:p>
    <w:p w14:paraId="2EFB5D77" w14:textId="77777777" w:rsidR="007C6028" w:rsidRPr="00ED7ADA" w:rsidRDefault="00897BA3" w:rsidP="007C6028">
      <w:pPr>
        <w:rPr>
          <w:sz w:val="22"/>
          <w:szCs w:val="22"/>
        </w:rPr>
      </w:pPr>
      <w:hyperlink r:id="rId8" w:history="1">
        <w:r w:rsidR="00510F22" w:rsidRPr="00ED7ADA">
          <w:rPr>
            <w:rStyle w:val="Hyperlink"/>
            <w:sz w:val="22"/>
            <w:szCs w:val="22"/>
          </w:rPr>
          <w:t>www.cinmed.me</w:t>
        </w:r>
      </w:hyperlink>
      <w:r w:rsidR="00510F22" w:rsidRPr="00ED7ADA">
        <w:rPr>
          <w:sz w:val="22"/>
          <w:szCs w:val="22"/>
        </w:rPr>
        <w:t xml:space="preserve"> </w:t>
      </w:r>
    </w:p>
    <w:p w14:paraId="7C3D713F" w14:textId="77777777" w:rsidR="007C6028" w:rsidRPr="00ED7ADA" w:rsidRDefault="00897BA3" w:rsidP="007C6028">
      <w:pPr>
        <w:rPr>
          <w:sz w:val="22"/>
          <w:szCs w:val="22"/>
        </w:rPr>
      </w:pPr>
      <w:hyperlink r:id="rId9" w:history="1">
        <w:r w:rsidR="00510F22" w:rsidRPr="00ED7ADA">
          <w:rPr>
            <w:rStyle w:val="Hyperlink"/>
            <w:sz w:val="22"/>
            <w:szCs w:val="22"/>
          </w:rPr>
          <w:t>nezeljenadejstva@cinmed.me</w:t>
        </w:r>
      </w:hyperlink>
      <w:r w:rsidR="00510F22" w:rsidRPr="00ED7ADA">
        <w:rPr>
          <w:sz w:val="22"/>
          <w:szCs w:val="22"/>
        </w:rPr>
        <w:t xml:space="preserve"> </w:t>
      </w:r>
    </w:p>
    <w:p w14:paraId="5C2E87FA" w14:textId="77777777" w:rsidR="00396B66" w:rsidRPr="00ED7ADA" w:rsidRDefault="007C6028" w:rsidP="007C6028">
      <w:pPr>
        <w:rPr>
          <w:sz w:val="22"/>
          <w:szCs w:val="22"/>
        </w:rPr>
      </w:pPr>
      <w:r w:rsidRPr="00ED7ADA">
        <w:rPr>
          <w:sz w:val="22"/>
          <w:szCs w:val="22"/>
        </w:rPr>
        <w:t>putem IS zdravstvene zaštite</w:t>
      </w:r>
    </w:p>
    <w:p w14:paraId="00237909" w14:textId="77777777" w:rsidR="0082338C" w:rsidRPr="00ED7ADA" w:rsidRDefault="0082338C" w:rsidP="007C6028">
      <w:pPr>
        <w:rPr>
          <w:sz w:val="22"/>
          <w:szCs w:val="22"/>
        </w:rPr>
      </w:pPr>
      <w:r w:rsidRPr="00ED7ADA">
        <w:rPr>
          <w:sz w:val="22"/>
          <w:szCs w:val="22"/>
        </w:rPr>
        <w:t>QR kod za online prijavu</w:t>
      </w:r>
      <w:r w:rsidR="0014423E" w:rsidRPr="00ED7ADA">
        <w:rPr>
          <w:sz w:val="22"/>
          <w:szCs w:val="22"/>
        </w:rPr>
        <w:t xml:space="preserve"> sumnje na neželjeno dejstvo lijeka</w:t>
      </w:r>
      <w:r w:rsidRPr="00ED7ADA">
        <w:rPr>
          <w:sz w:val="22"/>
          <w:szCs w:val="22"/>
        </w:rPr>
        <w:t>:</w:t>
      </w:r>
    </w:p>
    <w:p w14:paraId="6BE7015E" w14:textId="77777777" w:rsidR="00423E04" w:rsidRPr="00ED7ADA" w:rsidRDefault="00423E04" w:rsidP="007C6028">
      <w:pPr>
        <w:rPr>
          <w:sz w:val="22"/>
          <w:szCs w:val="22"/>
        </w:rPr>
      </w:pPr>
    </w:p>
    <w:p w14:paraId="182C6EB6" w14:textId="64015458" w:rsidR="0082338C" w:rsidRPr="00ED7ADA" w:rsidRDefault="00423E04" w:rsidP="007C6028">
      <w:pPr>
        <w:rPr>
          <w:sz w:val="22"/>
          <w:szCs w:val="22"/>
        </w:rPr>
      </w:pPr>
      <w:r w:rsidRPr="00ED7ADA">
        <w:rPr>
          <w:b/>
          <w:bCs/>
          <w:sz w:val="22"/>
          <w:szCs w:val="22"/>
          <w:lang w:val="en-US"/>
        </w:rPr>
        <w:drawing>
          <wp:inline distT="0" distB="0" distL="0" distR="0" wp14:anchorId="68EBB028" wp14:editId="2DD9442C">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220DA15E" w14:textId="77777777" w:rsidR="00014973" w:rsidRPr="00ED7ADA" w:rsidRDefault="00014973" w:rsidP="00D47DD2">
      <w:pPr>
        <w:jc w:val="both"/>
        <w:rPr>
          <w:sz w:val="22"/>
          <w:szCs w:val="22"/>
        </w:rPr>
      </w:pPr>
    </w:p>
    <w:p w14:paraId="7B9FEBD8" w14:textId="77777777" w:rsidR="00662339" w:rsidRPr="00ED7ADA" w:rsidRDefault="00662339" w:rsidP="00A32113">
      <w:pPr>
        <w:rPr>
          <w:sz w:val="22"/>
          <w:szCs w:val="22"/>
        </w:rPr>
      </w:pPr>
    </w:p>
    <w:p w14:paraId="4127B25B" w14:textId="5B2F14F7" w:rsidR="00A32113" w:rsidRPr="00ED7ADA" w:rsidRDefault="00A32113" w:rsidP="00291DAD">
      <w:pPr>
        <w:tabs>
          <w:tab w:val="left" w:pos="540"/>
          <w:tab w:val="left" w:pos="569"/>
        </w:tabs>
        <w:rPr>
          <w:b/>
          <w:bCs/>
          <w:sz w:val="22"/>
          <w:szCs w:val="22"/>
        </w:rPr>
      </w:pPr>
      <w:r w:rsidRPr="00ED7ADA">
        <w:rPr>
          <w:b/>
          <w:bCs/>
          <w:sz w:val="22"/>
          <w:szCs w:val="22"/>
        </w:rPr>
        <w:t xml:space="preserve">5. </w:t>
      </w:r>
      <w:r w:rsidR="00291DAD" w:rsidRPr="00ED7ADA">
        <w:rPr>
          <w:b/>
          <w:bCs/>
          <w:sz w:val="22"/>
          <w:szCs w:val="22"/>
        </w:rPr>
        <w:tab/>
      </w:r>
      <w:r w:rsidRPr="00ED7ADA">
        <w:rPr>
          <w:b/>
          <w:bCs/>
          <w:sz w:val="22"/>
          <w:szCs w:val="22"/>
        </w:rPr>
        <w:t xml:space="preserve">KAKO ČUVATI LIJEK </w:t>
      </w:r>
      <w:r w:rsidR="0002210C" w:rsidRPr="00ED7ADA">
        <w:rPr>
          <w:b/>
          <w:bCs/>
          <w:sz w:val="22"/>
          <w:szCs w:val="22"/>
        </w:rPr>
        <w:t>ONZAPIN</w:t>
      </w:r>
    </w:p>
    <w:p w14:paraId="2AF234B0" w14:textId="77777777" w:rsidR="00445D8F" w:rsidRPr="00ED7ADA" w:rsidRDefault="00445D8F" w:rsidP="00A32113">
      <w:pPr>
        <w:rPr>
          <w:sz w:val="22"/>
          <w:szCs w:val="22"/>
        </w:rPr>
      </w:pPr>
    </w:p>
    <w:p w14:paraId="28DBFF6F" w14:textId="77777777" w:rsidR="00991E7D" w:rsidRPr="00ED7ADA" w:rsidRDefault="008A7F7D" w:rsidP="00991E7D">
      <w:pPr>
        <w:numPr>
          <w:ilvl w:val="12"/>
          <w:numId w:val="0"/>
        </w:numPr>
        <w:tabs>
          <w:tab w:val="left" w:pos="720"/>
        </w:tabs>
        <w:ind w:right="-2"/>
        <w:rPr>
          <w:sz w:val="22"/>
          <w:szCs w:val="22"/>
        </w:rPr>
      </w:pPr>
      <w:r w:rsidRPr="00ED7ADA">
        <w:rPr>
          <w:sz w:val="22"/>
          <w:szCs w:val="22"/>
        </w:rPr>
        <w:t xml:space="preserve">Lijek čuvajte </w:t>
      </w:r>
      <w:r w:rsidR="00991E7D" w:rsidRPr="00ED7ADA">
        <w:rPr>
          <w:sz w:val="22"/>
          <w:szCs w:val="22"/>
        </w:rPr>
        <w:t>van pogleda i domašaja djece.</w:t>
      </w:r>
    </w:p>
    <w:p w14:paraId="1AE30158" w14:textId="77777777" w:rsidR="00991E7D" w:rsidRPr="00ED7ADA" w:rsidRDefault="00991E7D" w:rsidP="00A32113">
      <w:pPr>
        <w:rPr>
          <w:sz w:val="22"/>
          <w:szCs w:val="22"/>
        </w:rPr>
      </w:pPr>
    </w:p>
    <w:p w14:paraId="11B75368" w14:textId="777AA66E" w:rsidR="00D01E45" w:rsidRPr="00ED7ADA" w:rsidRDefault="00D01E45" w:rsidP="00D47DD2">
      <w:pPr>
        <w:numPr>
          <w:ilvl w:val="12"/>
          <w:numId w:val="0"/>
        </w:numPr>
        <w:tabs>
          <w:tab w:val="left" w:pos="720"/>
        </w:tabs>
        <w:ind w:right="-2"/>
        <w:jc w:val="both"/>
        <w:rPr>
          <w:sz w:val="22"/>
          <w:szCs w:val="22"/>
        </w:rPr>
      </w:pPr>
      <w:r w:rsidRPr="00ED7ADA">
        <w:rPr>
          <w:sz w:val="22"/>
          <w:szCs w:val="22"/>
        </w:rPr>
        <w:t>Ovaj lijek se ne smije upotrijebiti nakon isteka roka upotrebe navedenog na kutiji</w:t>
      </w:r>
      <w:r w:rsidR="0002210C" w:rsidRPr="00ED7ADA">
        <w:rPr>
          <w:sz w:val="22"/>
          <w:szCs w:val="22"/>
        </w:rPr>
        <w:t xml:space="preserve">. </w:t>
      </w:r>
      <w:r w:rsidRPr="00ED7ADA">
        <w:rPr>
          <w:sz w:val="22"/>
          <w:szCs w:val="22"/>
        </w:rPr>
        <w:t>Rok upotrebe odnosi se na poslednji dan navedenog mjeseca.</w:t>
      </w:r>
    </w:p>
    <w:p w14:paraId="4107665E" w14:textId="77777777" w:rsidR="00445D8F" w:rsidRPr="00ED7ADA" w:rsidRDefault="00445D8F" w:rsidP="00A92C66">
      <w:pPr>
        <w:rPr>
          <w:b/>
          <w:bCs/>
          <w:sz w:val="22"/>
          <w:szCs w:val="22"/>
        </w:rPr>
      </w:pPr>
    </w:p>
    <w:p w14:paraId="22C41E93" w14:textId="37B7F8C6" w:rsidR="0002210C" w:rsidRPr="00ED7ADA" w:rsidRDefault="00517970" w:rsidP="0002210C">
      <w:pPr>
        <w:rPr>
          <w:sz w:val="22"/>
          <w:szCs w:val="22"/>
        </w:rPr>
      </w:pPr>
      <w:r w:rsidRPr="00ED7ADA">
        <w:rPr>
          <w:sz w:val="22"/>
          <w:szCs w:val="22"/>
        </w:rPr>
        <w:t>Lijek ne zahtijeva posebne uslove čuvanja.</w:t>
      </w:r>
    </w:p>
    <w:p w14:paraId="11476069" w14:textId="77777777" w:rsidR="0002210C" w:rsidRPr="00ED7ADA" w:rsidRDefault="0002210C" w:rsidP="00A92C66">
      <w:pPr>
        <w:rPr>
          <w:b/>
          <w:bCs/>
          <w:sz w:val="22"/>
          <w:szCs w:val="22"/>
        </w:rPr>
      </w:pPr>
    </w:p>
    <w:p w14:paraId="53EEF6B8" w14:textId="77777777" w:rsidR="00D01E45" w:rsidRPr="00ED7ADA" w:rsidRDefault="00D01E45" w:rsidP="00D47DD2">
      <w:pPr>
        <w:jc w:val="both"/>
        <w:rPr>
          <w:sz w:val="22"/>
          <w:szCs w:val="22"/>
          <w:lang w:eastAsia="hr-HR"/>
        </w:rPr>
      </w:pPr>
      <w:r w:rsidRPr="00ED7ADA">
        <w:rPr>
          <w:sz w:val="22"/>
          <w:szCs w:val="22"/>
          <w:lang w:eastAsia="hr-HR"/>
        </w:rPr>
        <w:t>Ljekove ne treba bacati u kanalizaciju, niti kućni otpad. Ove mjere pomažu očuvanju životne sredine.</w:t>
      </w:r>
    </w:p>
    <w:p w14:paraId="117BD121" w14:textId="77777777" w:rsidR="00D01E45" w:rsidRPr="00ED7ADA" w:rsidRDefault="00D01E45" w:rsidP="00D47DD2">
      <w:pPr>
        <w:jc w:val="both"/>
        <w:rPr>
          <w:b/>
          <w:bCs/>
          <w:sz w:val="22"/>
          <w:szCs w:val="22"/>
          <w:lang w:eastAsia="hr-HR"/>
        </w:rPr>
      </w:pPr>
      <w:r w:rsidRPr="00ED7ADA">
        <w:rPr>
          <w:sz w:val="22"/>
          <w:szCs w:val="22"/>
          <w:lang w:eastAsia="hr-HR"/>
        </w:rPr>
        <w:t>Neupotrijebljeni lijek se uništava u skladu sa važećim propisima.</w:t>
      </w:r>
    </w:p>
    <w:p w14:paraId="5612A21F" w14:textId="6A2D1A94" w:rsidR="00396B66" w:rsidRPr="00ED7ADA" w:rsidRDefault="00396B66" w:rsidP="00A32113">
      <w:pPr>
        <w:rPr>
          <w:bCs/>
          <w:sz w:val="22"/>
          <w:szCs w:val="22"/>
        </w:rPr>
      </w:pPr>
    </w:p>
    <w:p w14:paraId="5F619195" w14:textId="77777777" w:rsidR="00014973" w:rsidRPr="00ED7ADA" w:rsidRDefault="00014973" w:rsidP="00A32113">
      <w:pPr>
        <w:rPr>
          <w:bCs/>
          <w:sz w:val="22"/>
          <w:szCs w:val="22"/>
        </w:rPr>
      </w:pPr>
    </w:p>
    <w:p w14:paraId="23E275E0" w14:textId="77777777" w:rsidR="00A32113" w:rsidRPr="00ED7ADA" w:rsidRDefault="00A32113" w:rsidP="00291DAD">
      <w:pPr>
        <w:tabs>
          <w:tab w:val="left" w:pos="540"/>
          <w:tab w:val="left" w:pos="569"/>
        </w:tabs>
        <w:rPr>
          <w:b/>
          <w:bCs/>
          <w:sz w:val="22"/>
          <w:szCs w:val="22"/>
        </w:rPr>
      </w:pPr>
      <w:r w:rsidRPr="00ED7ADA">
        <w:rPr>
          <w:b/>
          <w:bCs/>
          <w:sz w:val="22"/>
          <w:szCs w:val="22"/>
        </w:rPr>
        <w:t xml:space="preserve">6. </w:t>
      </w:r>
      <w:r w:rsidR="00291DAD" w:rsidRPr="00ED7ADA">
        <w:rPr>
          <w:b/>
          <w:bCs/>
          <w:sz w:val="22"/>
          <w:szCs w:val="22"/>
        </w:rPr>
        <w:tab/>
      </w:r>
      <w:r w:rsidR="00326EEC" w:rsidRPr="00ED7ADA">
        <w:rPr>
          <w:b/>
          <w:bCs/>
          <w:sz w:val="22"/>
          <w:szCs w:val="22"/>
        </w:rPr>
        <w:t xml:space="preserve">SADRŽAJ PAKOVANJA I </w:t>
      </w:r>
      <w:r w:rsidRPr="00ED7ADA">
        <w:rPr>
          <w:b/>
          <w:bCs/>
          <w:sz w:val="22"/>
          <w:szCs w:val="22"/>
        </w:rPr>
        <w:t>DODATNE INFORMACIJE</w:t>
      </w:r>
      <w:r w:rsidR="00E06040" w:rsidRPr="00ED7ADA">
        <w:rPr>
          <w:b/>
          <w:bCs/>
          <w:sz w:val="22"/>
          <w:szCs w:val="22"/>
        </w:rPr>
        <w:t xml:space="preserve"> </w:t>
      </w:r>
    </w:p>
    <w:p w14:paraId="41D0DA75" w14:textId="77777777" w:rsidR="00445D8F" w:rsidRPr="00ED7ADA" w:rsidRDefault="00445D8F" w:rsidP="00A32113">
      <w:pPr>
        <w:rPr>
          <w:sz w:val="22"/>
          <w:szCs w:val="22"/>
        </w:rPr>
      </w:pPr>
    </w:p>
    <w:p w14:paraId="04598A4E" w14:textId="2625F640" w:rsidR="00445D8F" w:rsidRPr="00ED7ADA" w:rsidRDefault="00A32113" w:rsidP="00A32113">
      <w:pPr>
        <w:rPr>
          <w:b/>
          <w:sz w:val="22"/>
          <w:szCs w:val="22"/>
        </w:rPr>
      </w:pPr>
      <w:r w:rsidRPr="00ED7ADA">
        <w:rPr>
          <w:b/>
          <w:bCs/>
          <w:sz w:val="22"/>
          <w:szCs w:val="22"/>
        </w:rPr>
        <w:t xml:space="preserve">Šta sadrži lijek </w:t>
      </w:r>
      <w:r w:rsidR="0002210C" w:rsidRPr="00ED7ADA">
        <w:rPr>
          <w:b/>
          <w:sz w:val="22"/>
          <w:szCs w:val="22"/>
        </w:rPr>
        <w:t>Onzapin</w:t>
      </w:r>
    </w:p>
    <w:p w14:paraId="7A1B96F8" w14:textId="77777777" w:rsidR="00326EEC" w:rsidRPr="00ED7ADA" w:rsidRDefault="00326EEC" w:rsidP="00A32113">
      <w:pPr>
        <w:rPr>
          <w:b/>
          <w:sz w:val="22"/>
          <w:szCs w:val="22"/>
        </w:rPr>
      </w:pPr>
    </w:p>
    <w:p w14:paraId="0F7B909F" w14:textId="55EDA932" w:rsidR="00326EEC" w:rsidRPr="00ED7ADA" w:rsidRDefault="00326EEC" w:rsidP="00326EEC">
      <w:pPr>
        <w:keepNext/>
        <w:numPr>
          <w:ilvl w:val="0"/>
          <w:numId w:val="28"/>
        </w:numPr>
        <w:tabs>
          <w:tab w:val="left" w:pos="720"/>
        </w:tabs>
        <w:ind w:left="567" w:right="-2" w:hanging="567"/>
        <w:rPr>
          <w:i/>
          <w:sz w:val="22"/>
          <w:szCs w:val="22"/>
        </w:rPr>
      </w:pPr>
      <w:r w:rsidRPr="00ED7ADA">
        <w:rPr>
          <w:sz w:val="22"/>
          <w:szCs w:val="22"/>
        </w:rPr>
        <w:t xml:space="preserve">Aktivna supstanca je </w:t>
      </w:r>
      <w:r w:rsidR="0002210C" w:rsidRPr="00ED7ADA">
        <w:rPr>
          <w:sz w:val="22"/>
          <w:szCs w:val="22"/>
        </w:rPr>
        <w:t>olanzapin.</w:t>
      </w:r>
    </w:p>
    <w:p w14:paraId="4D50D88A" w14:textId="27117AD1" w:rsidR="00BE5666" w:rsidRPr="00ED7ADA" w:rsidRDefault="00BE5666" w:rsidP="00D47DD2">
      <w:pPr>
        <w:keepNext/>
        <w:tabs>
          <w:tab w:val="left" w:pos="720"/>
        </w:tabs>
        <w:ind w:left="360" w:right="-2"/>
        <w:rPr>
          <w:i/>
          <w:sz w:val="22"/>
          <w:szCs w:val="22"/>
        </w:rPr>
      </w:pPr>
      <w:r w:rsidRPr="00ED7ADA">
        <w:rPr>
          <w:i/>
          <w:sz w:val="22"/>
          <w:szCs w:val="22"/>
        </w:rPr>
        <w:t xml:space="preserve">   Onzapin, 5 mg, film tablete:</w:t>
      </w:r>
    </w:p>
    <w:p w14:paraId="318FF3AF" w14:textId="6B4FF620" w:rsidR="00BE5666" w:rsidRPr="00ED7ADA" w:rsidRDefault="00BE5666" w:rsidP="00D47DD2">
      <w:pPr>
        <w:keepNext/>
        <w:tabs>
          <w:tab w:val="left" w:pos="720"/>
        </w:tabs>
        <w:ind w:left="360" w:right="-2"/>
        <w:rPr>
          <w:sz w:val="22"/>
          <w:szCs w:val="22"/>
        </w:rPr>
      </w:pPr>
      <w:r w:rsidRPr="00ED7ADA">
        <w:rPr>
          <w:i/>
          <w:sz w:val="22"/>
          <w:szCs w:val="22"/>
        </w:rPr>
        <w:t xml:space="preserve">   </w:t>
      </w:r>
      <w:r w:rsidRPr="00ED7ADA">
        <w:rPr>
          <w:sz w:val="22"/>
          <w:szCs w:val="22"/>
        </w:rPr>
        <w:t>Jedna film tableta sadrži 5 mg olanzapina.</w:t>
      </w:r>
    </w:p>
    <w:p w14:paraId="7A845A56" w14:textId="4B59A590" w:rsidR="00BE5666" w:rsidRPr="00ED7ADA" w:rsidRDefault="00BE5666" w:rsidP="00D47DD2">
      <w:pPr>
        <w:keepNext/>
        <w:tabs>
          <w:tab w:val="left" w:pos="720"/>
        </w:tabs>
        <w:ind w:right="-2"/>
        <w:rPr>
          <w:i/>
          <w:sz w:val="22"/>
          <w:szCs w:val="22"/>
        </w:rPr>
      </w:pPr>
      <w:r w:rsidRPr="00ED7ADA">
        <w:rPr>
          <w:i/>
          <w:sz w:val="22"/>
          <w:szCs w:val="22"/>
        </w:rPr>
        <w:t xml:space="preserve">         Onzapin, 10 mg, film tablete:</w:t>
      </w:r>
    </w:p>
    <w:p w14:paraId="1980BAC2" w14:textId="5868AB7C" w:rsidR="00BE5666" w:rsidRPr="00ED7ADA" w:rsidRDefault="00BE5666" w:rsidP="00D47DD2">
      <w:pPr>
        <w:keepNext/>
        <w:tabs>
          <w:tab w:val="left" w:pos="720"/>
        </w:tabs>
        <w:ind w:left="360" w:right="-2"/>
        <w:rPr>
          <w:sz w:val="22"/>
          <w:szCs w:val="22"/>
        </w:rPr>
      </w:pPr>
      <w:r w:rsidRPr="00ED7ADA">
        <w:rPr>
          <w:sz w:val="22"/>
          <w:szCs w:val="22"/>
        </w:rPr>
        <w:t xml:space="preserve">   Jedna film tableta sadrži 10 mg olanzapina.</w:t>
      </w:r>
    </w:p>
    <w:p w14:paraId="17AB0E4E" w14:textId="77777777" w:rsidR="007F4269" w:rsidRPr="00ED7ADA" w:rsidRDefault="00326EEC" w:rsidP="00326EEC">
      <w:pPr>
        <w:keepNext/>
        <w:numPr>
          <w:ilvl w:val="0"/>
          <w:numId w:val="28"/>
        </w:numPr>
        <w:tabs>
          <w:tab w:val="left" w:pos="720"/>
        </w:tabs>
        <w:ind w:left="567" w:right="-2" w:hanging="567"/>
        <w:rPr>
          <w:sz w:val="22"/>
          <w:szCs w:val="22"/>
        </w:rPr>
      </w:pPr>
      <w:r w:rsidRPr="00ED7ADA">
        <w:rPr>
          <w:sz w:val="22"/>
          <w:szCs w:val="22"/>
        </w:rPr>
        <w:t>Pomoćne supstance</w:t>
      </w:r>
      <w:r w:rsidR="007F4269" w:rsidRPr="00ED7ADA">
        <w:rPr>
          <w:sz w:val="22"/>
          <w:szCs w:val="22"/>
        </w:rPr>
        <w:t xml:space="preserve"> su: </w:t>
      </w:r>
    </w:p>
    <w:p w14:paraId="004819E7" w14:textId="27FA6588" w:rsidR="007F4269" w:rsidRPr="00ED7ADA" w:rsidRDefault="007F4269" w:rsidP="007F4269">
      <w:pPr>
        <w:keepNext/>
        <w:tabs>
          <w:tab w:val="left" w:pos="720"/>
        </w:tabs>
        <w:ind w:left="567" w:right="-2"/>
        <w:rPr>
          <w:i/>
          <w:iCs/>
          <w:sz w:val="22"/>
          <w:szCs w:val="22"/>
        </w:rPr>
      </w:pPr>
      <w:r w:rsidRPr="00ED7ADA">
        <w:rPr>
          <w:i/>
          <w:iCs/>
          <w:sz w:val="22"/>
          <w:szCs w:val="22"/>
        </w:rPr>
        <w:t xml:space="preserve">Sastav jezgra tablete: </w:t>
      </w:r>
      <w:r w:rsidRPr="00ED7ADA">
        <w:rPr>
          <w:sz w:val="22"/>
          <w:szCs w:val="22"/>
        </w:rPr>
        <w:t>laktoza, bezvodna; celuloza, mikrokristalna; krospovidon; magnezijum stearat.</w:t>
      </w:r>
    </w:p>
    <w:p w14:paraId="1267E63A" w14:textId="60E34F27" w:rsidR="00326EEC" w:rsidRPr="00ED7ADA" w:rsidRDefault="007F4269" w:rsidP="007F4269">
      <w:pPr>
        <w:keepNext/>
        <w:tabs>
          <w:tab w:val="left" w:pos="720"/>
        </w:tabs>
        <w:ind w:left="567" w:right="-2"/>
        <w:rPr>
          <w:sz w:val="22"/>
          <w:szCs w:val="22"/>
        </w:rPr>
      </w:pPr>
      <w:r w:rsidRPr="00ED7ADA">
        <w:rPr>
          <w:i/>
          <w:iCs/>
          <w:sz w:val="22"/>
          <w:szCs w:val="22"/>
        </w:rPr>
        <w:t>Sastav film obloge</w:t>
      </w:r>
      <w:r w:rsidRPr="00ED7ADA">
        <w:rPr>
          <w:sz w:val="22"/>
          <w:szCs w:val="22"/>
        </w:rPr>
        <w:t xml:space="preserve"> (</w:t>
      </w:r>
      <w:r w:rsidRPr="00ED7ADA">
        <w:rPr>
          <w:i/>
        </w:rPr>
        <w:t>Opadry AMB White OY-B-28920</w:t>
      </w:r>
      <w:r w:rsidRPr="00ED7ADA">
        <w:rPr>
          <w:sz w:val="22"/>
          <w:szCs w:val="22"/>
        </w:rPr>
        <w:t>):</w:t>
      </w:r>
      <w:r w:rsidR="00326EEC" w:rsidRPr="00ED7ADA">
        <w:rPr>
          <w:sz w:val="22"/>
          <w:szCs w:val="22"/>
        </w:rPr>
        <w:t xml:space="preserve"> </w:t>
      </w:r>
      <w:r w:rsidRPr="00ED7ADA">
        <w:rPr>
          <w:sz w:val="22"/>
          <w:szCs w:val="22"/>
        </w:rPr>
        <w:t>polivinil alkohol, djelimično hidrolizovan; titan dioksid (E 171); talk; soja lecitin (E 322); ksantan guma (E 415).</w:t>
      </w:r>
    </w:p>
    <w:p w14:paraId="36F7F6F8" w14:textId="77777777" w:rsidR="00326EEC" w:rsidRPr="00ED7ADA" w:rsidRDefault="00326EEC" w:rsidP="00A32113">
      <w:pPr>
        <w:rPr>
          <w:sz w:val="22"/>
          <w:szCs w:val="22"/>
        </w:rPr>
      </w:pPr>
    </w:p>
    <w:p w14:paraId="61CA4EE6" w14:textId="267AA59E" w:rsidR="00A32113" w:rsidRPr="00ED7ADA" w:rsidRDefault="00A32113" w:rsidP="00A32113">
      <w:pPr>
        <w:rPr>
          <w:b/>
          <w:sz w:val="22"/>
          <w:szCs w:val="22"/>
        </w:rPr>
      </w:pPr>
      <w:r w:rsidRPr="00ED7ADA">
        <w:rPr>
          <w:b/>
          <w:sz w:val="22"/>
          <w:szCs w:val="22"/>
        </w:rPr>
        <w:t xml:space="preserve">Kako izgleda lijek </w:t>
      </w:r>
      <w:r w:rsidR="0002210C" w:rsidRPr="00ED7ADA">
        <w:rPr>
          <w:b/>
          <w:sz w:val="22"/>
          <w:szCs w:val="22"/>
        </w:rPr>
        <w:t>Onzapin</w:t>
      </w:r>
      <w:r w:rsidRPr="00ED7ADA">
        <w:rPr>
          <w:b/>
          <w:sz w:val="22"/>
          <w:szCs w:val="22"/>
        </w:rPr>
        <w:t xml:space="preserve"> i sadržaj pakovanja</w:t>
      </w:r>
    </w:p>
    <w:p w14:paraId="31CCAB76" w14:textId="77777777" w:rsidR="007F4269" w:rsidRPr="00ED7ADA" w:rsidRDefault="007F4269" w:rsidP="00A32113">
      <w:pPr>
        <w:rPr>
          <w:b/>
          <w:sz w:val="22"/>
          <w:szCs w:val="22"/>
        </w:rPr>
      </w:pPr>
    </w:p>
    <w:p w14:paraId="373E945A" w14:textId="58529563" w:rsidR="007F4269" w:rsidRPr="00ED7ADA" w:rsidRDefault="007F4269" w:rsidP="00D47DD2">
      <w:pPr>
        <w:jc w:val="both"/>
        <w:rPr>
          <w:bCs/>
          <w:sz w:val="22"/>
          <w:szCs w:val="22"/>
        </w:rPr>
      </w:pPr>
      <w:r w:rsidRPr="00ED7ADA">
        <w:rPr>
          <w:bCs/>
          <w:i/>
          <w:sz w:val="22"/>
          <w:szCs w:val="22"/>
        </w:rPr>
        <w:t>Onzapin,</w:t>
      </w:r>
      <w:r w:rsidR="00014973" w:rsidRPr="00ED7ADA">
        <w:rPr>
          <w:bCs/>
          <w:i/>
          <w:sz w:val="22"/>
          <w:szCs w:val="22"/>
        </w:rPr>
        <w:t xml:space="preserve"> 5 mg,</w:t>
      </w:r>
      <w:r w:rsidRPr="00ED7ADA">
        <w:rPr>
          <w:bCs/>
          <w:i/>
          <w:sz w:val="22"/>
          <w:szCs w:val="22"/>
        </w:rPr>
        <w:t xml:space="preserve"> film tableta</w:t>
      </w:r>
      <w:r w:rsidRPr="00ED7ADA">
        <w:rPr>
          <w:bCs/>
          <w:sz w:val="22"/>
          <w:szCs w:val="22"/>
        </w:rPr>
        <w:t>: bijele, okrugle, bikonveksne, filmom obložene tablete sa utisnutim “O1” na jednoj strani. Dijametar 8 mm.</w:t>
      </w:r>
    </w:p>
    <w:p w14:paraId="76CE15F6" w14:textId="4637A766" w:rsidR="007F4269" w:rsidRPr="00ED7ADA" w:rsidRDefault="007F4269" w:rsidP="00D47DD2">
      <w:pPr>
        <w:jc w:val="both"/>
        <w:rPr>
          <w:bCs/>
          <w:sz w:val="22"/>
          <w:szCs w:val="22"/>
        </w:rPr>
      </w:pPr>
      <w:r w:rsidRPr="00ED7ADA">
        <w:rPr>
          <w:bCs/>
          <w:i/>
          <w:sz w:val="22"/>
          <w:szCs w:val="22"/>
        </w:rPr>
        <w:t xml:space="preserve">Onzapin, </w:t>
      </w:r>
      <w:r w:rsidR="00FB032B">
        <w:rPr>
          <w:bCs/>
          <w:i/>
          <w:sz w:val="22"/>
          <w:szCs w:val="22"/>
        </w:rPr>
        <w:t>10</w:t>
      </w:r>
      <w:bookmarkStart w:id="1" w:name="_GoBack"/>
      <w:bookmarkEnd w:id="1"/>
      <w:r w:rsidR="00014973" w:rsidRPr="00ED7ADA">
        <w:rPr>
          <w:bCs/>
          <w:i/>
          <w:sz w:val="22"/>
          <w:szCs w:val="22"/>
        </w:rPr>
        <w:t xml:space="preserve"> mg, </w:t>
      </w:r>
      <w:r w:rsidRPr="00ED7ADA">
        <w:rPr>
          <w:bCs/>
          <w:i/>
          <w:sz w:val="22"/>
          <w:szCs w:val="22"/>
        </w:rPr>
        <w:t>film tableta</w:t>
      </w:r>
      <w:r w:rsidRPr="00ED7ADA">
        <w:rPr>
          <w:bCs/>
          <w:sz w:val="22"/>
          <w:szCs w:val="22"/>
        </w:rPr>
        <w:t>: bijele, okrugle, bikonveksne, filmom obložene tablete sa utisnutim “O3” na jednoj strani. Dijametar 10 mm.</w:t>
      </w:r>
    </w:p>
    <w:p w14:paraId="5B2D7354" w14:textId="77777777" w:rsidR="007F4269" w:rsidRPr="00ED7ADA" w:rsidRDefault="007F4269" w:rsidP="007F4269">
      <w:pPr>
        <w:rPr>
          <w:bCs/>
          <w:sz w:val="22"/>
          <w:szCs w:val="22"/>
        </w:rPr>
      </w:pPr>
    </w:p>
    <w:p w14:paraId="79AE4C2E" w14:textId="394CE910" w:rsidR="007F4269" w:rsidRPr="00ED7ADA" w:rsidRDefault="007F4269" w:rsidP="00D47DD2">
      <w:pPr>
        <w:jc w:val="both"/>
        <w:rPr>
          <w:bCs/>
          <w:sz w:val="22"/>
          <w:szCs w:val="22"/>
        </w:rPr>
      </w:pPr>
      <w:r w:rsidRPr="00ED7ADA">
        <w:rPr>
          <w:bCs/>
          <w:sz w:val="22"/>
          <w:szCs w:val="22"/>
        </w:rPr>
        <w:t>Unutrašnje pakovanje</w:t>
      </w:r>
      <w:r w:rsidR="00014973" w:rsidRPr="00ED7ADA">
        <w:rPr>
          <w:bCs/>
          <w:sz w:val="22"/>
          <w:szCs w:val="22"/>
        </w:rPr>
        <w:t xml:space="preserve"> je</w:t>
      </w:r>
      <w:r w:rsidRPr="00ED7ADA">
        <w:rPr>
          <w:bCs/>
          <w:sz w:val="22"/>
          <w:szCs w:val="22"/>
        </w:rPr>
        <w:t xml:space="preserve"> Al/Al blister (OPA/Al/PVC-aluminijumski blister) koji sadrži 7 film tableta. Spolj</w:t>
      </w:r>
      <w:r w:rsidR="00014973" w:rsidRPr="00ED7ADA">
        <w:rPr>
          <w:bCs/>
          <w:sz w:val="22"/>
          <w:szCs w:val="22"/>
        </w:rPr>
        <w:t>aš</w:t>
      </w:r>
      <w:r w:rsidRPr="00ED7ADA">
        <w:rPr>
          <w:bCs/>
          <w:sz w:val="22"/>
          <w:szCs w:val="22"/>
        </w:rPr>
        <w:t>nje pakovanje</w:t>
      </w:r>
      <w:r w:rsidR="00014973" w:rsidRPr="00ED7ADA">
        <w:rPr>
          <w:bCs/>
          <w:sz w:val="22"/>
          <w:szCs w:val="22"/>
        </w:rPr>
        <w:t xml:space="preserve"> je složiva</w:t>
      </w:r>
      <w:r w:rsidRPr="00ED7ADA">
        <w:rPr>
          <w:bCs/>
          <w:sz w:val="22"/>
          <w:szCs w:val="22"/>
        </w:rPr>
        <w:t xml:space="preserve"> kartonska kutija </w:t>
      </w:r>
      <w:r w:rsidR="00014973" w:rsidRPr="00ED7ADA">
        <w:rPr>
          <w:bCs/>
          <w:sz w:val="22"/>
          <w:szCs w:val="22"/>
        </w:rPr>
        <w:t>u kojoj se nalaze</w:t>
      </w:r>
      <w:r w:rsidRPr="00ED7ADA">
        <w:rPr>
          <w:bCs/>
          <w:sz w:val="22"/>
          <w:szCs w:val="22"/>
        </w:rPr>
        <w:t xml:space="preserve"> 4 blistera (ukupno 28 film tableta) i Uputstvo za </w:t>
      </w:r>
      <w:r w:rsidR="00BE5666" w:rsidRPr="00ED7ADA">
        <w:rPr>
          <w:bCs/>
          <w:sz w:val="22"/>
          <w:szCs w:val="22"/>
        </w:rPr>
        <w:t>lijek</w:t>
      </w:r>
      <w:r w:rsidRPr="00ED7ADA">
        <w:rPr>
          <w:bCs/>
          <w:sz w:val="22"/>
          <w:szCs w:val="22"/>
        </w:rPr>
        <w:t>.</w:t>
      </w:r>
    </w:p>
    <w:p w14:paraId="2941C059" w14:textId="77777777" w:rsidR="00445D8F" w:rsidRPr="00ED7ADA" w:rsidRDefault="00445D8F" w:rsidP="00A32113">
      <w:pPr>
        <w:rPr>
          <w:sz w:val="22"/>
          <w:szCs w:val="22"/>
        </w:rPr>
      </w:pPr>
    </w:p>
    <w:p w14:paraId="5A7CD44C" w14:textId="77777777" w:rsidR="00A32113" w:rsidRPr="00ED7ADA" w:rsidRDefault="00A32113" w:rsidP="00A32113">
      <w:pPr>
        <w:rPr>
          <w:b/>
          <w:sz w:val="22"/>
          <w:szCs w:val="22"/>
        </w:rPr>
      </w:pPr>
      <w:r w:rsidRPr="00ED7ADA">
        <w:rPr>
          <w:b/>
          <w:sz w:val="22"/>
          <w:szCs w:val="22"/>
        </w:rPr>
        <w:t xml:space="preserve">Nosilac dozvole i </w:t>
      </w:r>
      <w:r w:rsidR="00C66783" w:rsidRPr="00ED7ADA">
        <w:rPr>
          <w:b/>
          <w:sz w:val="22"/>
          <w:szCs w:val="22"/>
        </w:rPr>
        <w:t>p</w:t>
      </w:r>
      <w:r w:rsidRPr="00ED7ADA">
        <w:rPr>
          <w:b/>
          <w:sz w:val="22"/>
          <w:szCs w:val="22"/>
        </w:rPr>
        <w:t>roizvođač</w:t>
      </w:r>
    </w:p>
    <w:p w14:paraId="68467141" w14:textId="77777777" w:rsidR="007F4269" w:rsidRPr="00ED7ADA" w:rsidRDefault="007F4269" w:rsidP="00A32113">
      <w:pPr>
        <w:rPr>
          <w:sz w:val="22"/>
          <w:szCs w:val="22"/>
        </w:rPr>
      </w:pPr>
    </w:p>
    <w:p w14:paraId="01E949C5" w14:textId="663DB49A" w:rsidR="00445D8F" w:rsidRPr="00ED7ADA" w:rsidRDefault="007F4269" w:rsidP="00A32113">
      <w:pPr>
        <w:rPr>
          <w:b/>
          <w:bCs/>
          <w:sz w:val="22"/>
          <w:szCs w:val="22"/>
        </w:rPr>
      </w:pPr>
      <w:r w:rsidRPr="00ED7ADA">
        <w:rPr>
          <w:b/>
          <w:bCs/>
          <w:sz w:val="22"/>
          <w:szCs w:val="22"/>
        </w:rPr>
        <w:t>Nosilac dozvole</w:t>
      </w:r>
    </w:p>
    <w:p w14:paraId="3FBEBEC4" w14:textId="77777777" w:rsidR="007F4269" w:rsidRPr="00ED7ADA" w:rsidRDefault="007F4269" w:rsidP="007F4269">
      <w:pPr>
        <w:rPr>
          <w:sz w:val="22"/>
          <w:szCs w:val="22"/>
        </w:rPr>
      </w:pPr>
      <w:r w:rsidRPr="00ED7ADA">
        <w:rPr>
          <w:sz w:val="22"/>
          <w:szCs w:val="22"/>
        </w:rPr>
        <w:t>Evropa Lek Pharma d.o.o. Podgorica</w:t>
      </w:r>
    </w:p>
    <w:p w14:paraId="13A937A1" w14:textId="77777777" w:rsidR="007F4269" w:rsidRPr="00ED7ADA" w:rsidRDefault="007F4269" w:rsidP="007F4269">
      <w:pPr>
        <w:rPr>
          <w:sz w:val="22"/>
          <w:szCs w:val="22"/>
        </w:rPr>
      </w:pPr>
      <w:r w:rsidRPr="00ED7ADA">
        <w:rPr>
          <w:sz w:val="22"/>
          <w:szCs w:val="22"/>
        </w:rPr>
        <w:t>Kritskog odreda 4/1, 81000 Podgorica, Crna Gora</w:t>
      </w:r>
    </w:p>
    <w:p w14:paraId="5DC7C778" w14:textId="77777777" w:rsidR="007F4269" w:rsidRPr="00ED7ADA" w:rsidRDefault="007F4269" w:rsidP="007F4269">
      <w:pPr>
        <w:rPr>
          <w:sz w:val="22"/>
          <w:szCs w:val="22"/>
        </w:rPr>
      </w:pPr>
    </w:p>
    <w:p w14:paraId="248AEA26" w14:textId="34F9E7E6" w:rsidR="007F4269" w:rsidRPr="00ED7ADA" w:rsidRDefault="007F4269" w:rsidP="007F4269">
      <w:pPr>
        <w:rPr>
          <w:sz w:val="22"/>
          <w:szCs w:val="22"/>
        </w:rPr>
      </w:pPr>
      <w:r w:rsidRPr="00ED7ADA">
        <w:rPr>
          <w:b/>
          <w:sz w:val="22"/>
          <w:szCs w:val="22"/>
        </w:rPr>
        <w:t>Proizvođač</w:t>
      </w:r>
    </w:p>
    <w:p w14:paraId="00458674" w14:textId="77777777" w:rsidR="007F4269" w:rsidRPr="00ED7ADA" w:rsidRDefault="007F4269" w:rsidP="007F4269">
      <w:pPr>
        <w:rPr>
          <w:sz w:val="22"/>
          <w:szCs w:val="22"/>
        </w:rPr>
      </w:pPr>
      <w:r w:rsidRPr="00ED7ADA">
        <w:rPr>
          <w:sz w:val="22"/>
          <w:szCs w:val="22"/>
        </w:rPr>
        <w:t>Actavis Ltd, BLB015-016 Bulebel Industrial Estate, Zejtun ZTN3000, Malta</w:t>
      </w:r>
    </w:p>
    <w:p w14:paraId="19337A49" w14:textId="77777777" w:rsidR="007F4269" w:rsidRPr="00ED7ADA" w:rsidRDefault="007F4269" w:rsidP="00A32113">
      <w:pPr>
        <w:rPr>
          <w:sz w:val="22"/>
          <w:szCs w:val="22"/>
        </w:rPr>
      </w:pPr>
    </w:p>
    <w:p w14:paraId="6DBFBC17" w14:textId="77777777" w:rsidR="00A32113" w:rsidRPr="00ED7ADA" w:rsidRDefault="00A32113" w:rsidP="00A32113">
      <w:pPr>
        <w:rPr>
          <w:b/>
          <w:sz w:val="22"/>
          <w:szCs w:val="22"/>
        </w:rPr>
      </w:pPr>
      <w:r w:rsidRPr="00ED7ADA">
        <w:rPr>
          <w:b/>
          <w:sz w:val="22"/>
          <w:szCs w:val="22"/>
        </w:rPr>
        <w:t>Režim izdavanja lijeka</w:t>
      </w:r>
    </w:p>
    <w:p w14:paraId="592BE126" w14:textId="77777777" w:rsidR="007F4269" w:rsidRPr="00ED7ADA" w:rsidRDefault="007F4269" w:rsidP="007F4269">
      <w:pPr>
        <w:rPr>
          <w:sz w:val="22"/>
          <w:szCs w:val="22"/>
        </w:rPr>
      </w:pPr>
    </w:p>
    <w:p w14:paraId="5DAF48B7" w14:textId="1D43868E" w:rsidR="00CB1F0F" w:rsidRPr="00ED7ADA" w:rsidRDefault="00CB1F0F" w:rsidP="007F4269">
      <w:pPr>
        <w:rPr>
          <w:sz w:val="22"/>
          <w:szCs w:val="22"/>
        </w:rPr>
      </w:pPr>
      <w:r w:rsidRPr="00ED7ADA">
        <w:rPr>
          <w:sz w:val="22"/>
          <w:szCs w:val="22"/>
        </w:rPr>
        <w:t>Lijek se izdaje samo na ljekarski recept.</w:t>
      </w:r>
    </w:p>
    <w:p w14:paraId="6032568D" w14:textId="77777777" w:rsidR="007F4269" w:rsidRPr="00ED7ADA" w:rsidRDefault="007F4269" w:rsidP="00A32113">
      <w:pPr>
        <w:rPr>
          <w:sz w:val="22"/>
          <w:szCs w:val="22"/>
        </w:rPr>
      </w:pPr>
    </w:p>
    <w:p w14:paraId="5EBD386E" w14:textId="77777777" w:rsidR="0067145B" w:rsidRPr="00ED7ADA" w:rsidRDefault="00A32113" w:rsidP="00DB53F4">
      <w:pPr>
        <w:rPr>
          <w:b/>
          <w:sz w:val="22"/>
          <w:szCs w:val="22"/>
        </w:rPr>
      </w:pPr>
      <w:r w:rsidRPr="00ED7ADA">
        <w:rPr>
          <w:b/>
          <w:sz w:val="22"/>
          <w:szCs w:val="22"/>
        </w:rPr>
        <w:t>Broj i datum dozvole</w:t>
      </w:r>
    </w:p>
    <w:p w14:paraId="1A08F5F3" w14:textId="77777777" w:rsidR="007F4269" w:rsidRPr="00ED7ADA" w:rsidRDefault="007F4269" w:rsidP="00DB53F4">
      <w:pPr>
        <w:rPr>
          <w:b/>
          <w:sz w:val="22"/>
          <w:szCs w:val="22"/>
        </w:rPr>
      </w:pPr>
    </w:p>
    <w:p w14:paraId="134E893E" w14:textId="28CB0F39" w:rsidR="007F4269" w:rsidRPr="00ED7ADA" w:rsidRDefault="007F4269" w:rsidP="00ED7ADA">
      <w:pPr>
        <w:jc w:val="both"/>
        <w:rPr>
          <w:i/>
          <w:sz w:val="22"/>
          <w:szCs w:val="22"/>
        </w:rPr>
      </w:pPr>
      <w:r w:rsidRPr="00ED7ADA">
        <w:rPr>
          <w:sz w:val="22"/>
          <w:szCs w:val="22"/>
        </w:rPr>
        <w:t>Onzapin, film tableta, 5 mg</w:t>
      </w:r>
      <w:r w:rsidRPr="00ED7ADA">
        <w:rPr>
          <w:i/>
          <w:sz w:val="22"/>
          <w:szCs w:val="22"/>
        </w:rPr>
        <w:t xml:space="preserve">, </w:t>
      </w:r>
      <w:r w:rsidRPr="00ED7ADA">
        <w:rPr>
          <w:sz w:val="22"/>
          <w:szCs w:val="22"/>
        </w:rPr>
        <w:t xml:space="preserve">blister, 28 (4 x 7) film tableta: </w:t>
      </w:r>
      <w:r w:rsidR="00ED7ADA" w:rsidRPr="00ED7ADA">
        <w:rPr>
          <w:sz w:val="22"/>
          <w:szCs w:val="22"/>
        </w:rPr>
        <w:t>2030/25/1595 – 8258 od 31.03.2025. godine</w:t>
      </w:r>
    </w:p>
    <w:p w14:paraId="46F3C732" w14:textId="29F4433E" w:rsidR="007F4269" w:rsidRPr="00ED7ADA" w:rsidRDefault="007F4269" w:rsidP="00ED7ADA">
      <w:pPr>
        <w:jc w:val="both"/>
        <w:rPr>
          <w:i/>
          <w:sz w:val="22"/>
          <w:szCs w:val="22"/>
        </w:rPr>
      </w:pPr>
      <w:r w:rsidRPr="00ED7ADA">
        <w:rPr>
          <w:sz w:val="22"/>
          <w:szCs w:val="22"/>
        </w:rPr>
        <w:t>Onzapin, film tableta, 10 mg, blister, 28 (4 x 7) film tableta:</w:t>
      </w:r>
      <w:r w:rsidR="00ED7ADA" w:rsidRPr="00ED7ADA">
        <w:rPr>
          <w:sz w:val="22"/>
          <w:szCs w:val="22"/>
        </w:rPr>
        <w:t xml:space="preserve"> 2030/25/1596 – 8264 od 31.03.2025. godine</w:t>
      </w:r>
    </w:p>
    <w:p w14:paraId="1C2ABCCA" w14:textId="77777777" w:rsidR="00440196" w:rsidRPr="00ED7ADA" w:rsidRDefault="00440196" w:rsidP="00DB53F4">
      <w:pPr>
        <w:rPr>
          <w:b/>
          <w:sz w:val="22"/>
          <w:szCs w:val="22"/>
        </w:rPr>
      </w:pPr>
    </w:p>
    <w:p w14:paraId="2E994948" w14:textId="087B7A3C" w:rsidR="00440196" w:rsidRPr="00ED7ADA" w:rsidRDefault="00440196" w:rsidP="00440196">
      <w:pPr>
        <w:rPr>
          <w:b/>
          <w:sz w:val="22"/>
          <w:szCs w:val="22"/>
        </w:rPr>
      </w:pPr>
      <w:r w:rsidRPr="00ED7ADA">
        <w:rPr>
          <w:b/>
          <w:sz w:val="22"/>
          <w:szCs w:val="22"/>
        </w:rPr>
        <w:t>Ovo uputstvo je posljednji put odobreno</w:t>
      </w:r>
    </w:p>
    <w:p w14:paraId="499D15F7" w14:textId="77777777" w:rsidR="00440196" w:rsidRPr="00ED7ADA" w:rsidRDefault="00440196" w:rsidP="00440196">
      <w:pPr>
        <w:rPr>
          <w:bCs/>
          <w:sz w:val="22"/>
          <w:szCs w:val="22"/>
        </w:rPr>
      </w:pPr>
    </w:p>
    <w:p w14:paraId="2A607129" w14:textId="1997BFC5" w:rsidR="00440196" w:rsidRPr="00ED7ADA" w:rsidRDefault="00ED7ADA" w:rsidP="00DB53F4">
      <w:pPr>
        <w:rPr>
          <w:sz w:val="22"/>
          <w:szCs w:val="22"/>
        </w:rPr>
      </w:pPr>
      <w:r w:rsidRPr="00ED7ADA">
        <w:rPr>
          <w:sz w:val="22"/>
          <w:szCs w:val="22"/>
        </w:rPr>
        <w:t>Mart, 2025. godine</w:t>
      </w:r>
    </w:p>
    <w:sectPr w:rsidR="00440196" w:rsidRPr="00ED7ADA" w:rsidSect="00140D34">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2A2504" w14:textId="77777777" w:rsidR="00897BA3" w:rsidRDefault="00897BA3">
      <w:r>
        <w:separator/>
      </w:r>
    </w:p>
  </w:endnote>
  <w:endnote w:type="continuationSeparator" w:id="0">
    <w:p w14:paraId="41AE8BD7" w14:textId="77777777" w:rsidR="00897BA3" w:rsidRDefault="00897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CE3BE"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C9BD59"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020BB" w14:textId="239FE706"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FB032B">
      <w:t>7</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FB032B">
      <w:t>7</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50855"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6FC79D" w14:textId="77777777" w:rsidR="00897BA3" w:rsidRDefault="00897BA3">
      <w:r>
        <w:separator/>
      </w:r>
    </w:p>
  </w:footnote>
  <w:footnote w:type="continuationSeparator" w:id="0">
    <w:p w14:paraId="73A5ADCC" w14:textId="77777777" w:rsidR="00897BA3" w:rsidRDefault="00897B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3F265" w14:textId="77777777" w:rsidR="00890846" w:rsidRDefault="00EF65C8">
    <w:pPr>
      <w:pStyle w:val="Header"/>
      <w:rPr>
        <w:sz w:val="16"/>
        <w:szCs w:val="16"/>
      </w:rPr>
    </w:pPr>
    <w:r w:rsidRPr="005319EA">
      <w:rPr>
        <w:sz w:val="16"/>
        <w:szCs w:val="16"/>
        <w:lang w:val="en-US"/>
      </w:rPr>
      <w:drawing>
        <wp:inline distT="0" distB="0" distL="0" distR="0" wp14:anchorId="6C4501AC" wp14:editId="2E5E1587">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2536CD6E" w14:textId="77777777" w:rsidR="00890846" w:rsidRDefault="00890846">
    <w:pPr>
      <w:pStyle w:val="Header"/>
      <w:rPr>
        <w:sz w:val="16"/>
        <w:szCs w:val="16"/>
      </w:rPr>
    </w:pPr>
  </w:p>
  <w:p w14:paraId="4273CC67"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75E21DF"/>
    <w:multiLevelType w:val="hybridMultilevel"/>
    <w:tmpl w:val="4498E8F6"/>
    <w:lvl w:ilvl="0" w:tplc="E5C0805A">
      <w:numFmt w:val="bullet"/>
      <w:lvlText w:val=""/>
      <w:lvlJc w:val="left"/>
      <w:pPr>
        <w:ind w:left="940" w:hanging="394"/>
      </w:pPr>
      <w:rPr>
        <w:rFonts w:ascii="Symbol" w:eastAsia="Symbol" w:hAnsi="Symbol" w:cs="Symbol" w:hint="default"/>
        <w:w w:val="103"/>
        <w:sz w:val="20"/>
        <w:szCs w:val="20"/>
      </w:rPr>
    </w:lvl>
    <w:lvl w:ilvl="1" w:tplc="755AA158">
      <w:numFmt w:val="bullet"/>
      <w:lvlText w:val="•"/>
      <w:lvlJc w:val="left"/>
      <w:pPr>
        <w:ind w:left="1808" w:hanging="394"/>
      </w:pPr>
      <w:rPr>
        <w:rFonts w:hint="default"/>
      </w:rPr>
    </w:lvl>
    <w:lvl w:ilvl="2" w:tplc="14821956">
      <w:numFmt w:val="bullet"/>
      <w:lvlText w:val="•"/>
      <w:lvlJc w:val="left"/>
      <w:pPr>
        <w:ind w:left="2676" w:hanging="394"/>
      </w:pPr>
      <w:rPr>
        <w:rFonts w:hint="default"/>
      </w:rPr>
    </w:lvl>
    <w:lvl w:ilvl="3" w:tplc="64627F7E">
      <w:numFmt w:val="bullet"/>
      <w:lvlText w:val="•"/>
      <w:lvlJc w:val="left"/>
      <w:pPr>
        <w:ind w:left="3544" w:hanging="394"/>
      </w:pPr>
      <w:rPr>
        <w:rFonts w:hint="default"/>
      </w:rPr>
    </w:lvl>
    <w:lvl w:ilvl="4" w:tplc="8DFA2378">
      <w:numFmt w:val="bullet"/>
      <w:lvlText w:val="•"/>
      <w:lvlJc w:val="left"/>
      <w:pPr>
        <w:ind w:left="4412" w:hanging="394"/>
      </w:pPr>
      <w:rPr>
        <w:rFonts w:hint="default"/>
      </w:rPr>
    </w:lvl>
    <w:lvl w:ilvl="5" w:tplc="00F2B77A">
      <w:numFmt w:val="bullet"/>
      <w:lvlText w:val="•"/>
      <w:lvlJc w:val="left"/>
      <w:pPr>
        <w:ind w:left="5280" w:hanging="394"/>
      </w:pPr>
      <w:rPr>
        <w:rFonts w:hint="default"/>
      </w:rPr>
    </w:lvl>
    <w:lvl w:ilvl="6" w:tplc="456EDFA8">
      <w:numFmt w:val="bullet"/>
      <w:lvlText w:val="•"/>
      <w:lvlJc w:val="left"/>
      <w:pPr>
        <w:ind w:left="6148" w:hanging="394"/>
      </w:pPr>
      <w:rPr>
        <w:rFonts w:hint="default"/>
      </w:rPr>
    </w:lvl>
    <w:lvl w:ilvl="7" w:tplc="F0AA6E0E">
      <w:numFmt w:val="bullet"/>
      <w:lvlText w:val="•"/>
      <w:lvlJc w:val="left"/>
      <w:pPr>
        <w:ind w:left="7016" w:hanging="394"/>
      </w:pPr>
      <w:rPr>
        <w:rFonts w:hint="default"/>
      </w:rPr>
    </w:lvl>
    <w:lvl w:ilvl="8" w:tplc="A088EE8C">
      <w:numFmt w:val="bullet"/>
      <w:lvlText w:val="•"/>
      <w:lvlJc w:val="left"/>
      <w:pPr>
        <w:ind w:left="7884" w:hanging="394"/>
      </w:pPr>
      <w:rPr>
        <w:rFonts w:hint="default"/>
      </w:rPr>
    </w:lvl>
  </w:abstractNum>
  <w:abstractNum w:abstractNumId="15"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6" w15:restartNumberingAfterBreak="0">
    <w:nsid w:val="29002EE4"/>
    <w:multiLevelType w:val="hybridMultilevel"/>
    <w:tmpl w:val="A006AC1E"/>
    <w:lvl w:ilvl="0" w:tplc="890285DC">
      <w:numFmt w:val="bullet"/>
      <w:lvlText w:val=""/>
      <w:lvlJc w:val="left"/>
      <w:pPr>
        <w:ind w:left="940" w:hanging="394"/>
      </w:pPr>
      <w:rPr>
        <w:rFonts w:ascii="Symbol" w:eastAsia="Symbol" w:hAnsi="Symbol" w:cs="Symbol" w:hint="default"/>
        <w:w w:val="103"/>
        <w:sz w:val="20"/>
        <w:szCs w:val="20"/>
      </w:rPr>
    </w:lvl>
    <w:lvl w:ilvl="1" w:tplc="F0EACF2C">
      <w:numFmt w:val="bullet"/>
      <w:lvlText w:val="•"/>
      <w:lvlJc w:val="left"/>
      <w:pPr>
        <w:ind w:left="1808" w:hanging="394"/>
      </w:pPr>
      <w:rPr>
        <w:rFonts w:hint="default"/>
      </w:rPr>
    </w:lvl>
    <w:lvl w:ilvl="2" w:tplc="5CEC1CD6">
      <w:numFmt w:val="bullet"/>
      <w:lvlText w:val="•"/>
      <w:lvlJc w:val="left"/>
      <w:pPr>
        <w:ind w:left="2676" w:hanging="394"/>
      </w:pPr>
      <w:rPr>
        <w:rFonts w:hint="default"/>
      </w:rPr>
    </w:lvl>
    <w:lvl w:ilvl="3" w:tplc="A498DDC4">
      <w:numFmt w:val="bullet"/>
      <w:lvlText w:val="•"/>
      <w:lvlJc w:val="left"/>
      <w:pPr>
        <w:ind w:left="3544" w:hanging="394"/>
      </w:pPr>
      <w:rPr>
        <w:rFonts w:hint="default"/>
      </w:rPr>
    </w:lvl>
    <w:lvl w:ilvl="4" w:tplc="390277C0">
      <w:numFmt w:val="bullet"/>
      <w:lvlText w:val="•"/>
      <w:lvlJc w:val="left"/>
      <w:pPr>
        <w:ind w:left="4412" w:hanging="394"/>
      </w:pPr>
      <w:rPr>
        <w:rFonts w:hint="default"/>
      </w:rPr>
    </w:lvl>
    <w:lvl w:ilvl="5" w:tplc="6660030A">
      <w:numFmt w:val="bullet"/>
      <w:lvlText w:val="•"/>
      <w:lvlJc w:val="left"/>
      <w:pPr>
        <w:ind w:left="5280" w:hanging="394"/>
      </w:pPr>
      <w:rPr>
        <w:rFonts w:hint="default"/>
      </w:rPr>
    </w:lvl>
    <w:lvl w:ilvl="6" w:tplc="01767F2E">
      <w:numFmt w:val="bullet"/>
      <w:lvlText w:val="•"/>
      <w:lvlJc w:val="left"/>
      <w:pPr>
        <w:ind w:left="6148" w:hanging="394"/>
      </w:pPr>
      <w:rPr>
        <w:rFonts w:hint="default"/>
      </w:rPr>
    </w:lvl>
    <w:lvl w:ilvl="7" w:tplc="6D42E640">
      <w:numFmt w:val="bullet"/>
      <w:lvlText w:val="•"/>
      <w:lvlJc w:val="left"/>
      <w:pPr>
        <w:ind w:left="7016" w:hanging="394"/>
      </w:pPr>
      <w:rPr>
        <w:rFonts w:hint="default"/>
      </w:rPr>
    </w:lvl>
    <w:lvl w:ilvl="8" w:tplc="D5500550">
      <w:numFmt w:val="bullet"/>
      <w:lvlText w:val="•"/>
      <w:lvlJc w:val="left"/>
      <w:pPr>
        <w:ind w:left="7884" w:hanging="394"/>
      </w:pPr>
      <w:rPr>
        <w:rFonts w:hint="default"/>
      </w:rPr>
    </w:lvl>
  </w:abstractNum>
  <w:abstractNum w:abstractNumId="17"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F35CC3"/>
    <w:multiLevelType w:val="hybridMultilevel"/>
    <w:tmpl w:val="C0D0A69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2"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8"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3"/>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8"/>
  </w:num>
  <w:num w:numId="15">
    <w:abstractNumId w:val="18"/>
  </w:num>
  <w:num w:numId="16">
    <w:abstractNumId w:val="27"/>
  </w:num>
  <w:num w:numId="17">
    <w:abstractNumId w:val="11"/>
    <w:lvlOverride w:ilvl="0">
      <w:startOverride w:val="1"/>
    </w:lvlOverride>
  </w:num>
  <w:num w:numId="18">
    <w:abstractNumId w:val="25"/>
  </w:num>
  <w:num w:numId="19">
    <w:abstractNumId w:val="24"/>
  </w:num>
  <w:num w:numId="20">
    <w:abstractNumId w:val="22"/>
  </w:num>
  <w:num w:numId="21">
    <w:abstractNumId w:val="19"/>
  </w:num>
  <w:num w:numId="22">
    <w:abstractNumId w:val="12"/>
  </w:num>
  <w:num w:numId="23">
    <w:abstractNumId w:val="13"/>
  </w:num>
  <w:num w:numId="2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0"/>
    <w:lvlOverride w:ilvl="0">
      <w:lvl w:ilvl="0">
        <w:start w:val="1"/>
        <w:numFmt w:val="bullet"/>
        <w:lvlText w:val="-"/>
        <w:legacy w:legacy="1" w:legacySpace="0" w:legacyIndent="360"/>
        <w:lvlJc w:val="left"/>
        <w:pPr>
          <w:ind w:left="360" w:hanging="360"/>
        </w:pPr>
      </w:lvl>
    </w:lvlOverride>
  </w:num>
  <w:num w:numId="29">
    <w:abstractNumId w:val="20"/>
  </w:num>
  <w:num w:numId="30">
    <w:abstractNumId w:val="14"/>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B28"/>
    <w:rsid w:val="00005D7D"/>
    <w:rsid w:val="00006E5C"/>
    <w:rsid w:val="00007DC9"/>
    <w:rsid w:val="000119D9"/>
    <w:rsid w:val="00012793"/>
    <w:rsid w:val="0001398E"/>
    <w:rsid w:val="000144AC"/>
    <w:rsid w:val="00014973"/>
    <w:rsid w:val="00015B8A"/>
    <w:rsid w:val="00016262"/>
    <w:rsid w:val="0002193F"/>
    <w:rsid w:val="0002210C"/>
    <w:rsid w:val="000241E3"/>
    <w:rsid w:val="00024245"/>
    <w:rsid w:val="0002593D"/>
    <w:rsid w:val="00025F37"/>
    <w:rsid w:val="00027069"/>
    <w:rsid w:val="0002783F"/>
    <w:rsid w:val="00031CFD"/>
    <w:rsid w:val="000341C6"/>
    <w:rsid w:val="0004019D"/>
    <w:rsid w:val="0004033B"/>
    <w:rsid w:val="000431EF"/>
    <w:rsid w:val="00045553"/>
    <w:rsid w:val="00047229"/>
    <w:rsid w:val="000534C0"/>
    <w:rsid w:val="000537EA"/>
    <w:rsid w:val="00063BF3"/>
    <w:rsid w:val="0006657B"/>
    <w:rsid w:val="00070BAB"/>
    <w:rsid w:val="0007185B"/>
    <w:rsid w:val="00071B1A"/>
    <w:rsid w:val="00071EEF"/>
    <w:rsid w:val="000755D8"/>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A7B5D"/>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2100D"/>
    <w:rsid w:val="00123901"/>
    <w:rsid w:val="00125032"/>
    <w:rsid w:val="00125236"/>
    <w:rsid w:val="00130E5B"/>
    <w:rsid w:val="00131772"/>
    <w:rsid w:val="001327A9"/>
    <w:rsid w:val="001342A1"/>
    <w:rsid w:val="001346AA"/>
    <w:rsid w:val="00134B56"/>
    <w:rsid w:val="001379A3"/>
    <w:rsid w:val="00140D34"/>
    <w:rsid w:val="00140DDE"/>
    <w:rsid w:val="00141C6D"/>
    <w:rsid w:val="00142921"/>
    <w:rsid w:val="001430A6"/>
    <w:rsid w:val="0014423E"/>
    <w:rsid w:val="001450CA"/>
    <w:rsid w:val="00145182"/>
    <w:rsid w:val="00150A79"/>
    <w:rsid w:val="00152225"/>
    <w:rsid w:val="0015284E"/>
    <w:rsid w:val="00155276"/>
    <w:rsid w:val="001567D1"/>
    <w:rsid w:val="001601CE"/>
    <w:rsid w:val="001616AF"/>
    <w:rsid w:val="00164550"/>
    <w:rsid w:val="00166760"/>
    <w:rsid w:val="00166BB8"/>
    <w:rsid w:val="00173831"/>
    <w:rsid w:val="0017417F"/>
    <w:rsid w:val="00175740"/>
    <w:rsid w:val="001770B3"/>
    <w:rsid w:val="001804DD"/>
    <w:rsid w:val="00185B9B"/>
    <w:rsid w:val="00193DB3"/>
    <w:rsid w:val="001A4D27"/>
    <w:rsid w:val="001B03B0"/>
    <w:rsid w:val="001B3424"/>
    <w:rsid w:val="001B61E4"/>
    <w:rsid w:val="001B6B05"/>
    <w:rsid w:val="001B70CF"/>
    <w:rsid w:val="001B731A"/>
    <w:rsid w:val="001C0FD7"/>
    <w:rsid w:val="001C1D20"/>
    <w:rsid w:val="001C63D2"/>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475C"/>
    <w:rsid w:val="00265D18"/>
    <w:rsid w:val="002667B9"/>
    <w:rsid w:val="00267FB1"/>
    <w:rsid w:val="0027155C"/>
    <w:rsid w:val="00273A51"/>
    <w:rsid w:val="002745AC"/>
    <w:rsid w:val="002761B4"/>
    <w:rsid w:val="002769B2"/>
    <w:rsid w:val="00277795"/>
    <w:rsid w:val="00281972"/>
    <w:rsid w:val="002860CA"/>
    <w:rsid w:val="002905A8"/>
    <w:rsid w:val="0029138F"/>
    <w:rsid w:val="00291DAD"/>
    <w:rsid w:val="00291DB3"/>
    <w:rsid w:val="00293D8E"/>
    <w:rsid w:val="002A5AEC"/>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E5271"/>
    <w:rsid w:val="002F1791"/>
    <w:rsid w:val="002F727F"/>
    <w:rsid w:val="00300DA5"/>
    <w:rsid w:val="003110E1"/>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471EC"/>
    <w:rsid w:val="00351634"/>
    <w:rsid w:val="0035469B"/>
    <w:rsid w:val="00356968"/>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3E04"/>
    <w:rsid w:val="0042422E"/>
    <w:rsid w:val="0042441A"/>
    <w:rsid w:val="00424645"/>
    <w:rsid w:val="00426B3B"/>
    <w:rsid w:val="00430180"/>
    <w:rsid w:val="00440169"/>
    <w:rsid w:val="00440196"/>
    <w:rsid w:val="00443B2A"/>
    <w:rsid w:val="00445D8F"/>
    <w:rsid w:val="0045215A"/>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1DE1"/>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4F76"/>
    <w:rsid w:val="00516122"/>
    <w:rsid w:val="00517970"/>
    <w:rsid w:val="005215DC"/>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E0DEF"/>
    <w:rsid w:val="005E4CE7"/>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15D38"/>
    <w:rsid w:val="006240C9"/>
    <w:rsid w:val="00624CB8"/>
    <w:rsid w:val="00627D20"/>
    <w:rsid w:val="00627E89"/>
    <w:rsid w:val="006319E6"/>
    <w:rsid w:val="00633042"/>
    <w:rsid w:val="00633A7F"/>
    <w:rsid w:val="00635F30"/>
    <w:rsid w:val="00636E7D"/>
    <w:rsid w:val="00637C1C"/>
    <w:rsid w:val="00645148"/>
    <w:rsid w:val="0064728E"/>
    <w:rsid w:val="00651342"/>
    <w:rsid w:val="00651794"/>
    <w:rsid w:val="0065786F"/>
    <w:rsid w:val="00662140"/>
    <w:rsid w:val="00662339"/>
    <w:rsid w:val="00662494"/>
    <w:rsid w:val="0066660C"/>
    <w:rsid w:val="00670D40"/>
    <w:rsid w:val="0067132D"/>
    <w:rsid w:val="0067145B"/>
    <w:rsid w:val="006822A3"/>
    <w:rsid w:val="006827B6"/>
    <w:rsid w:val="00685AF0"/>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282F"/>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378E"/>
    <w:rsid w:val="007445FA"/>
    <w:rsid w:val="00744BE7"/>
    <w:rsid w:val="00752322"/>
    <w:rsid w:val="007524D0"/>
    <w:rsid w:val="00755FC3"/>
    <w:rsid w:val="00756B6F"/>
    <w:rsid w:val="00762662"/>
    <w:rsid w:val="00763206"/>
    <w:rsid w:val="007632B9"/>
    <w:rsid w:val="007633E3"/>
    <w:rsid w:val="00765261"/>
    <w:rsid w:val="00772F4C"/>
    <w:rsid w:val="00780FC6"/>
    <w:rsid w:val="00784958"/>
    <w:rsid w:val="00786E51"/>
    <w:rsid w:val="00791ECA"/>
    <w:rsid w:val="0079225E"/>
    <w:rsid w:val="007927F0"/>
    <w:rsid w:val="00793A9D"/>
    <w:rsid w:val="00794B63"/>
    <w:rsid w:val="00795A5C"/>
    <w:rsid w:val="00796C3D"/>
    <w:rsid w:val="00797074"/>
    <w:rsid w:val="007970D9"/>
    <w:rsid w:val="007A2347"/>
    <w:rsid w:val="007A45D3"/>
    <w:rsid w:val="007B1F81"/>
    <w:rsid w:val="007C024B"/>
    <w:rsid w:val="007C4173"/>
    <w:rsid w:val="007C5293"/>
    <w:rsid w:val="007C5E12"/>
    <w:rsid w:val="007C6028"/>
    <w:rsid w:val="007C7F83"/>
    <w:rsid w:val="007D10A3"/>
    <w:rsid w:val="007F0CD9"/>
    <w:rsid w:val="007F17C0"/>
    <w:rsid w:val="007F1A10"/>
    <w:rsid w:val="007F269F"/>
    <w:rsid w:val="007F4269"/>
    <w:rsid w:val="00800BB3"/>
    <w:rsid w:val="00801CAC"/>
    <w:rsid w:val="008046BA"/>
    <w:rsid w:val="00807089"/>
    <w:rsid w:val="00807887"/>
    <w:rsid w:val="00814949"/>
    <w:rsid w:val="008171E4"/>
    <w:rsid w:val="00822795"/>
    <w:rsid w:val="0082338C"/>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93A78"/>
    <w:rsid w:val="00897BA3"/>
    <w:rsid w:val="008A132B"/>
    <w:rsid w:val="008A49E3"/>
    <w:rsid w:val="008A7F54"/>
    <w:rsid w:val="008A7F7D"/>
    <w:rsid w:val="008B13CE"/>
    <w:rsid w:val="008B1957"/>
    <w:rsid w:val="008B6223"/>
    <w:rsid w:val="008C6130"/>
    <w:rsid w:val="008D1E67"/>
    <w:rsid w:val="008D2F97"/>
    <w:rsid w:val="008D4353"/>
    <w:rsid w:val="008D4B1A"/>
    <w:rsid w:val="008D7ED7"/>
    <w:rsid w:val="008E3485"/>
    <w:rsid w:val="008E7128"/>
    <w:rsid w:val="008F4CFF"/>
    <w:rsid w:val="008F55C9"/>
    <w:rsid w:val="008F566C"/>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85C83"/>
    <w:rsid w:val="00986B3F"/>
    <w:rsid w:val="00987AEE"/>
    <w:rsid w:val="009907A2"/>
    <w:rsid w:val="0099132A"/>
    <w:rsid w:val="00991D9E"/>
    <w:rsid w:val="00991E7D"/>
    <w:rsid w:val="009971B0"/>
    <w:rsid w:val="009A1129"/>
    <w:rsid w:val="009A1960"/>
    <w:rsid w:val="009A3119"/>
    <w:rsid w:val="009A4ACB"/>
    <w:rsid w:val="009A548F"/>
    <w:rsid w:val="009B2D68"/>
    <w:rsid w:val="009B3EAE"/>
    <w:rsid w:val="009B5563"/>
    <w:rsid w:val="009C33E7"/>
    <w:rsid w:val="009C4818"/>
    <w:rsid w:val="009C6A6B"/>
    <w:rsid w:val="009D13B3"/>
    <w:rsid w:val="009D3BC8"/>
    <w:rsid w:val="009D535F"/>
    <w:rsid w:val="009E257E"/>
    <w:rsid w:val="009E3730"/>
    <w:rsid w:val="009E3DB3"/>
    <w:rsid w:val="009E4453"/>
    <w:rsid w:val="009F7CBF"/>
    <w:rsid w:val="00A02A38"/>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6EFC"/>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281"/>
    <w:rsid w:val="00AB4731"/>
    <w:rsid w:val="00AB488A"/>
    <w:rsid w:val="00AB5137"/>
    <w:rsid w:val="00AB5584"/>
    <w:rsid w:val="00AC158D"/>
    <w:rsid w:val="00AC435A"/>
    <w:rsid w:val="00AC57D3"/>
    <w:rsid w:val="00AD2C0B"/>
    <w:rsid w:val="00AD694D"/>
    <w:rsid w:val="00AE6FDF"/>
    <w:rsid w:val="00AF03C2"/>
    <w:rsid w:val="00AF2E1A"/>
    <w:rsid w:val="00AF3CBD"/>
    <w:rsid w:val="00AF718B"/>
    <w:rsid w:val="00B034D4"/>
    <w:rsid w:val="00B04A09"/>
    <w:rsid w:val="00B0620F"/>
    <w:rsid w:val="00B12AAE"/>
    <w:rsid w:val="00B20DCF"/>
    <w:rsid w:val="00B23A38"/>
    <w:rsid w:val="00B26FFA"/>
    <w:rsid w:val="00B46B55"/>
    <w:rsid w:val="00B46BE5"/>
    <w:rsid w:val="00B46C91"/>
    <w:rsid w:val="00B47308"/>
    <w:rsid w:val="00B54E17"/>
    <w:rsid w:val="00B5690F"/>
    <w:rsid w:val="00B60222"/>
    <w:rsid w:val="00B71B51"/>
    <w:rsid w:val="00B71CFA"/>
    <w:rsid w:val="00B72426"/>
    <w:rsid w:val="00B72FDA"/>
    <w:rsid w:val="00B7529A"/>
    <w:rsid w:val="00B80167"/>
    <w:rsid w:val="00B82353"/>
    <w:rsid w:val="00B86396"/>
    <w:rsid w:val="00B91092"/>
    <w:rsid w:val="00B92E9B"/>
    <w:rsid w:val="00BA0C98"/>
    <w:rsid w:val="00BA4C7B"/>
    <w:rsid w:val="00BA5672"/>
    <w:rsid w:val="00BA57E3"/>
    <w:rsid w:val="00BA65C4"/>
    <w:rsid w:val="00BB04A2"/>
    <w:rsid w:val="00BB261C"/>
    <w:rsid w:val="00BB7050"/>
    <w:rsid w:val="00BC1513"/>
    <w:rsid w:val="00BC4DE2"/>
    <w:rsid w:val="00BC5A90"/>
    <w:rsid w:val="00BC6D2D"/>
    <w:rsid w:val="00BD3F90"/>
    <w:rsid w:val="00BD4803"/>
    <w:rsid w:val="00BD58C5"/>
    <w:rsid w:val="00BD76CB"/>
    <w:rsid w:val="00BE1CFA"/>
    <w:rsid w:val="00BE3FAC"/>
    <w:rsid w:val="00BE5666"/>
    <w:rsid w:val="00BF1A10"/>
    <w:rsid w:val="00BF353B"/>
    <w:rsid w:val="00C016C0"/>
    <w:rsid w:val="00C04194"/>
    <w:rsid w:val="00C04C5F"/>
    <w:rsid w:val="00C13630"/>
    <w:rsid w:val="00C17F0F"/>
    <w:rsid w:val="00C22BE5"/>
    <w:rsid w:val="00C23B01"/>
    <w:rsid w:val="00C269D7"/>
    <w:rsid w:val="00C30F92"/>
    <w:rsid w:val="00C325D1"/>
    <w:rsid w:val="00C42008"/>
    <w:rsid w:val="00C45B64"/>
    <w:rsid w:val="00C45B7C"/>
    <w:rsid w:val="00C527B5"/>
    <w:rsid w:val="00C53900"/>
    <w:rsid w:val="00C547D5"/>
    <w:rsid w:val="00C54EE5"/>
    <w:rsid w:val="00C5558E"/>
    <w:rsid w:val="00C55770"/>
    <w:rsid w:val="00C55BCD"/>
    <w:rsid w:val="00C64BFF"/>
    <w:rsid w:val="00C66783"/>
    <w:rsid w:val="00C74F9D"/>
    <w:rsid w:val="00C77D13"/>
    <w:rsid w:val="00C82701"/>
    <w:rsid w:val="00C83B7A"/>
    <w:rsid w:val="00C859EE"/>
    <w:rsid w:val="00C85E52"/>
    <w:rsid w:val="00C86BA0"/>
    <w:rsid w:val="00C93081"/>
    <w:rsid w:val="00C9372E"/>
    <w:rsid w:val="00CA1646"/>
    <w:rsid w:val="00CA4860"/>
    <w:rsid w:val="00CA50EB"/>
    <w:rsid w:val="00CB0F56"/>
    <w:rsid w:val="00CB100E"/>
    <w:rsid w:val="00CB1F0F"/>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47DD2"/>
    <w:rsid w:val="00D5482E"/>
    <w:rsid w:val="00D55132"/>
    <w:rsid w:val="00D57CE1"/>
    <w:rsid w:val="00D660BC"/>
    <w:rsid w:val="00D678EE"/>
    <w:rsid w:val="00D74226"/>
    <w:rsid w:val="00D74590"/>
    <w:rsid w:val="00D749DE"/>
    <w:rsid w:val="00D74E93"/>
    <w:rsid w:val="00D760ED"/>
    <w:rsid w:val="00D7686D"/>
    <w:rsid w:val="00D774C1"/>
    <w:rsid w:val="00D80DCB"/>
    <w:rsid w:val="00D859AE"/>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E44D4"/>
    <w:rsid w:val="00DF7182"/>
    <w:rsid w:val="00DF71E5"/>
    <w:rsid w:val="00E01924"/>
    <w:rsid w:val="00E02BBF"/>
    <w:rsid w:val="00E045AE"/>
    <w:rsid w:val="00E05616"/>
    <w:rsid w:val="00E06040"/>
    <w:rsid w:val="00E11BA6"/>
    <w:rsid w:val="00E16357"/>
    <w:rsid w:val="00E16963"/>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308D"/>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D7ADA"/>
    <w:rsid w:val="00EE2DC2"/>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17B1"/>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32B"/>
    <w:rsid w:val="00FB0AF5"/>
    <w:rsid w:val="00FB2077"/>
    <w:rsid w:val="00FB6603"/>
    <w:rsid w:val="00FC2367"/>
    <w:rsid w:val="00FC2728"/>
    <w:rsid w:val="00FC440B"/>
    <w:rsid w:val="00FC4CDB"/>
    <w:rsid w:val="00FC4E98"/>
    <w:rsid w:val="00FC5FFD"/>
    <w:rsid w:val="00FD101A"/>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711477"/>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noProof/>
      <w:lang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Revision">
    <w:name w:val="Revision"/>
    <w:hidden/>
    <w:uiPriority w:val="99"/>
    <w:semiHidden/>
    <w:rsid w:val="00D47DD2"/>
    <w:rPr>
      <w:noProo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023634346">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CF7A4-E964-43CB-94C1-A752BFD63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2399</Words>
  <Characters>13679</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Aleksandra Jonić-Popović</cp:lastModifiedBy>
  <cp:revision>2</cp:revision>
  <cp:lastPrinted>2010-03-01T14:10:00Z</cp:lastPrinted>
  <dcterms:created xsi:type="dcterms:W3CDTF">2025-04-11T05:22:00Z</dcterms:created>
  <dcterms:modified xsi:type="dcterms:W3CDTF">2025-04-11T05:22:00Z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