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04691" w14:textId="77777777" w:rsidR="001A5518" w:rsidRPr="00C50078" w:rsidRDefault="001A5518" w:rsidP="00B64F2C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3604692" w14:textId="77777777" w:rsidR="00F91C7B" w:rsidRPr="00C50078" w:rsidRDefault="00F91C7B" w:rsidP="00B64F2C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3604693" w14:textId="77777777" w:rsidR="002510A5" w:rsidRPr="00C50078" w:rsidRDefault="002510A5" w:rsidP="00B64F2C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C50078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73604695" w14:textId="77777777" w:rsidR="003C17AB" w:rsidRPr="00C50078" w:rsidRDefault="003C17AB" w:rsidP="00B64F2C">
      <w:pPr>
        <w:jc w:val="both"/>
        <w:rPr>
          <w:sz w:val="22"/>
          <w:szCs w:val="22"/>
          <w:lang w:val="sr-Latn-ME"/>
        </w:rPr>
      </w:pPr>
    </w:p>
    <w:p w14:paraId="73604696" w14:textId="77777777" w:rsidR="003C17AB" w:rsidRPr="00C50078" w:rsidRDefault="003C17AB" w:rsidP="00B64F2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3604697" w14:textId="77777777" w:rsidR="00C37FD7" w:rsidRPr="00C50078" w:rsidRDefault="00C37FD7" w:rsidP="00B64F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604698" w14:textId="77777777" w:rsidR="00411B4B" w:rsidRPr="00C50078" w:rsidRDefault="00411B4B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0078">
        <w:rPr>
          <w:b/>
          <w:bCs/>
          <w:sz w:val="22"/>
          <w:szCs w:val="22"/>
          <w:lang w:val="sr-Latn-ME"/>
        </w:rPr>
        <w:t>1.</w:t>
      </w:r>
      <w:r w:rsidR="00F5167F" w:rsidRPr="00C50078">
        <w:rPr>
          <w:b/>
          <w:bCs/>
          <w:sz w:val="22"/>
          <w:szCs w:val="22"/>
          <w:lang w:val="sr-Latn-ME"/>
        </w:rPr>
        <w:tab/>
      </w:r>
      <w:r w:rsidR="002846DB" w:rsidRPr="00C50078">
        <w:rPr>
          <w:b/>
          <w:bCs/>
          <w:sz w:val="22"/>
          <w:szCs w:val="22"/>
          <w:lang w:val="sr-Latn-ME"/>
        </w:rPr>
        <w:t xml:space="preserve">NAZIV </w:t>
      </w:r>
      <w:r w:rsidRPr="00C50078">
        <w:rPr>
          <w:b/>
          <w:bCs/>
          <w:sz w:val="22"/>
          <w:szCs w:val="22"/>
          <w:lang w:val="sr-Latn-ME"/>
        </w:rPr>
        <w:t>LIJEKA</w:t>
      </w:r>
    </w:p>
    <w:p w14:paraId="73604699" w14:textId="77777777" w:rsidR="00EC2532" w:rsidRPr="00C50078" w:rsidRDefault="00EC2532" w:rsidP="00B64F2C">
      <w:pPr>
        <w:jc w:val="both"/>
        <w:rPr>
          <w:sz w:val="22"/>
          <w:szCs w:val="22"/>
          <w:lang w:val="sr-Latn-ME"/>
        </w:rPr>
      </w:pPr>
    </w:p>
    <w:p w14:paraId="7360469A" w14:textId="33132692" w:rsidR="00A670C1" w:rsidRPr="00C50078" w:rsidRDefault="00A670C1" w:rsidP="00B64F2C">
      <w:pPr>
        <w:jc w:val="both"/>
        <w:rPr>
          <w:sz w:val="22"/>
          <w:szCs w:val="22"/>
          <w:lang w:val="sr-Latn-ME"/>
        </w:rPr>
      </w:pPr>
      <w:r w:rsidRPr="008C041D">
        <w:rPr>
          <w:bCs/>
          <w:sz w:val="22"/>
          <w:szCs w:val="22"/>
          <w:lang w:val="sr-Latn-ME"/>
        </w:rPr>
        <w:t>Faslodex</w:t>
      </w:r>
      <w:r w:rsidRPr="00C50078">
        <w:rPr>
          <w:sz w:val="22"/>
          <w:szCs w:val="22"/>
          <w:lang w:val="sr-Latn-ME"/>
        </w:rPr>
        <w:t>, 250mg/</w:t>
      </w:r>
      <w:r w:rsidR="00B64F2C" w:rsidRPr="00C50078">
        <w:rPr>
          <w:sz w:val="22"/>
          <w:szCs w:val="22"/>
          <w:lang w:val="sr-Latn-ME"/>
        </w:rPr>
        <w:t>5</w:t>
      </w:r>
      <w:r w:rsidR="00C94F4C" w:rsidRPr="00C50078">
        <w:rPr>
          <w:sz w:val="22"/>
          <w:szCs w:val="22"/>
          <w:lang w:val="sr-Latn-ME"/>
        </w:rPr>
        <w:t>ml</w:t>
      </w:r>
      <w:r w:rsidRPr="00C50078">
        <w:rPr>
          <w:sz w:val="22"/>
          <w:szCs w:val="22"/>
          <w:lang w:val="sr-Latn-ME"/>
        </w:rPr>
        <w:t>, rastvor za injekciju u napunjenom injekcionom špricu</w:t>
      </w:r>
    </w:p>
    <w:p w14:paraId="7360469B" w14:textId="77777777" w:rsidR="000D425A" w:rsidRPr="00C50078" w:rsidRDefault="000D425A" w:rsidP="00B64F2C">
      <w:pPr>
        <w:jc w:val="both"/>
        <w:rPr>
          <w:bCs/>
          <w:sz w:val="22"/>
          <w:szCs w:val="22"/>
          <w:lang w:val="sr-Latn-ME"/>
        </w:rPr>
      </w:pPr>
    </w:p>
    <w:p w14:paraId="7360469C" w14:textId="77777777" w:rsidR="006D20A5" w:rsidRPr="00C50078" w:rsidRDefault="006D20A5" w:rsidP="00B64F2C">
      <w:pPr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INN:</w:t>
      </w:r>
      <w:r w:rsidR="00A670C1" w:rsidRPr="00C50078">
        <w:rPr>
          <w:sz w:val="22"/>
          <w:szCs w:val="22"/>
          <w:lang w:val="sr-Latn-ME"/>
        </w:rPr>
        <w:t xml:space="preserve"> </w:t>
      </w:r>
      <w:r w:rsidR="003C0F48" w:rsidRPr="00C50078">
        <w:rPr>
          <w:sz w:val="22"/>
          <w:szCs w:val="22"/>
          <w:lang w:val="sr-Latn-ME"/>
        </w:rPr>
        <w:t>f</w:t>
      </w:r>
      <w:r w:rsidR="00A670C1" w:rsidRPr="00C50078">
        <w:rPr>
          <w:sz w:val="22"/>
          <w:szCs w:val="22"/>
          <w:lang w:val="sr-Latn-ME"/>
        </w:rPr>
        <w:t>ulvestrant</w:t>
      </w:r>
    </w:p>
    <w:p w14:paraId="7360469D" w14:textId="77777777" w:rsidR="006D20A5" w:rsidRPr="00C50078" w:rsidRDefault="006D20A5" w:rsidP="00B64F2C">
      <w:pPr>
        <w:jc w:val="both"/>
        <w:rPr>
          <w:bCs/>
          <w:sz w:val="22"/>
          <w:szCs w:val="22"/>
          <w:lang w:val="sr-Latn-ME"/>
        </w:rPr>
      </w:pPr>
    </w:p>
    <w:p w14:paraId="7360469E" w14:textId="77777777" w:rsidR="00530BD7" w:rsidRPr="00C50078" w:rsidRDefault="00530BD7" w:rsidP="00B64F2C">
      <w:pPr>
        <w:jc w:val="both"/>
        <w:rPr>
          <w:bCs/>
          <w:sz w:val="22"/>
          <w:szCs w:val="22"/>
          <w:lang w:val="sr-Latn-ME"/>
        </w:rPr>
      </w:pPr>
    </w:p>
    <w:p w14:paraId="7360469F" w14:textId="77777777" w:rsidR="00411B4B" w:rsidRPr="00C50078" w:rsidRDefault="00411B4B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0078">
        <w:rPr>
          <w:b/>
          <w:bCs/>
          <w:sz w:val="22"/>
          <w:szCs w:val="22"/>
          <w:lang w:val="sr-Latn-ME"/>
        </w:rPr>
        <w:t xml:space="preserve">2. </w:t>
      </w:r>
      <w:r w:rsidR="00F5167F" w:rsidRPr="00C50078">
        <w:rPr>
          <w:b/>
          <w:bCs/>
          <w:sz w:val="22"/>
          <w:szCs w:val="22"/>
          <w:lang w:val="sr-Latn-ME"/>
        </w:rPr>
        <w:tab/>
      </w:r>
      <w:r w:rsidRPr="00C50078">
        <w:rPr>
          <w:b/>
          <w:bCs/>
          <w:sz w:val="22"/>
          <w:szCs w:val="22"/>
          <w:lang w:val="sr-Latn-ME"/>
        </w:rPr>
        <w:t>KVALITATIVNI I KVANTITATIVNI SASTAV</w:t>
      </w:r>
    </w:p>
    <w:p w14:paraId="736046A0" w14:textId="77777777" w:rsidR="005A0B2E" w:rsidRPr="00C50078" w:rsidRDefault="005A0B2E" w:rsidP="00B64F2C">
      <w:pPr>
        <w:jc w:val="both"/>
        <w:rPr>
          <w:sz w:val="22"/>
          <w:szCs w:val="22"/>
          <w:lang w:val="sr-Latn-ME"/>
        </w:rPr>
      </w:pPr>
    </w:p>
    <w:p w14:paraId="736046A1" w14:textId="00BB6E95" w:rsidR="00A670C1" w:rsidRPr="00C50078" w:rsidRDefault="00A670C1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 xml:space="preserve">Jedan napunjeni injekcioni špric sa 5 </w:t>
      </w:r>
      <w:r w:rsidR="00C94F4C" w:rsidRPr="00C50078">
        <w:rPr>
          <w:sz w:val="22"/>
          <w:szCs w:val="22"/>
          <w:lang w:val="sr-Latn-ME"/>
        </w:rPr>
        <w:t>ml</w:t>
      </w:r>
      <w:r w:rsidR="00083CDC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rastvora sadrži 250 mg fulvestranta.</w:t>
      </w:r>
    </w:p>
    <w:p w14:paraId="736046A2" w14:textId="77777777" w:rsidR="00A670C1" w:rsidRPr="00C50078" w:rsidRDefault="00A670C1">
      <w:pPr>
        <w:jc w:val="both"/>
        <w:rPr>
          <w:sz w:val="22"/>
          <w:szCs w:val="22"/>
          <w:lang w:val="sr-Latn-ME"/>
        </w:rPr>
      </w:pPr>
    </w:p>
    <w:p w14:paraId="347BBC2D" w14:textId="318DFECE" w:rsidR="00083CDC" w:rsidRPr="00C50078" w:rsidRDefault="00A670C1" w:rsidP="008C041D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C50078">
        <w:rPr>
          <w:sz w:val="22"/>
          <w:szCs w:val="22"/>
          <w:u w:val="single"/>
          <w:lang w:val="sr-Latn-ME"/>
        </w:rPr>
        <w:t>Pomoćne supstance sa potvrđenim dejstvom</w:t>
      </w:r>
      <w:r w:rsidR="00083CDC" w:rsidRPr="00C50078">
        <w:rPr>
          <w:sz w:val="22"/>
          <w:szCs w:val="22"/>
          <w:u w:val="single"/>
          <w:lang w:val="sr-Latn-ME"/>
        </w:rPr>
        <w:t xml:space="preserve"> (u 5 </w:t>
      </w:r>
      <w:r w:rsidR="00C94F4C" w:rsidRPr="00C50078">
        <w:rPr>
          <w:sz w:val="22"/>
          <w:szCs w:val="22"/>
          <w:u w:val="single"/>
          <w:lang w:val="sr-Latn-ME"/>
        </w:rPr>
        <w:t>ml</w:t>
      </w:r>
      <w:r w:rsidR="00083CDC" w:rsidRPr="00C50078">
        <w:rPr>
          <w:sz w:val="22"/>
          <w:szCs w:val="22"/>
          <w:u w:val="single"/>
          <w:lang w:val="sr-Latn-ME"/>
        </w:rPr>
        <w:t xml:space="preserve">) </w:t>
      </w:r>
    </w:p>
    <w:p w14:paraId="3E68F0B5" w14:textId="77777777" w:rsidR="00083CDC" w:rsidRPr="00C50078" w:rsidRDefault="00083CDC" w:rsidP="008C041D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06633E71" w14:textId="1F23E084" w:rsidR="00083CDC" w:rsidRPr="00C50078" w:rsidRDefault="00083CDC" w:rsidP="008C041D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C50078">
        <w:rPr>
          <w:sz w:val="22"/>
          <w:szCs w:val="22"/>
          <w:u w:val="single"/>
          <w:lang w:val="sr-Latn-ME"/>
        </w:rPr>
        <w:t>Etanol, 96% (500mg)</w:t>
      </w:r>
    </w:p>
    <w:p w14:paraId="285F1E90" w14:textId="2F74F2EA" w:rsidR="00083CDC" w:rsidRPr="00C50078" w:rsidRDefault="00083CDC" w:rsidP="008C041D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C50078">
        <w:rPr>
          <w:sz w:val="22"/>
          <w:szCs w:val="22"/>
          <w:u w:val="single"/>
          <w:lang w:val="sr-Latn-ME"/>
        </w:rPr>
        <w:t>Benzil</w:t>
      </w:r>
      <w:r w:rsidR="00A2323A" w:rsidRPr="00C50078">
        <w:rPr>
          <w:sz w:val="22"/>
          <w:szCs w:val="22"/>
          <w:u w:val="single"/>
          <w:lang w:val="sr-Latn-ME"/>
        </w:rPr>
        <w:t xml:space="preserve"> </w:t>
      </w:r>
      <w:r w:rsidRPr="00C50078">
        <w:rPr>
          <w:sz w:val="22"/>
          <w:szCs w:val="22"/>
          <w:u w:val="single"/>
          <w:lang w:val="sr-Latn-ME"/>
        </w:rPr>
        <w:t>alkohol (500mg)</w:t>
      </w:r>
    </w:p>
    <w:p w14:paraId="642445EA" w14:textId="3497C453" w:rsidR="00083CDC" w:rsidRPr="00C50078" w:rsidRDefault="00083CDC" w:rsidP="008C041D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C50078">
        <w:rPr>
          <w:sz w:val="22"/>
          <w:szCs w:val="22"/>
          <w:u w:val="single"/>
          <w:lang w:val="sr-Latn-ME"/>
        </w:rPr>
        <w:t>Benzil</w:t>
      </w:r>
      <w:r w:rsidR="00A2323A" w:rsidRPr="00C50078">
        <w:rPr>
          <w:sz w:val="22"/>
          <w:szCs w:val="22"/>
          <w:u w:val="single"/>
          <w:lang w:val="sr-Latn-ME"/>
        </w:rPr>
        <w:t xml:space="preserve"> </w:t>
      </w:r>
      <w:r w:rsidRPr="00C50078">
        <w:rPr>
          <w:sz w:val="22"/>
          <w:szCs w:val="22"/>
          <w:u w:val="single"/>
          <w:lang w:val="sr-Latn-ME"/>
        </w:rPr>
        <w:t>benzoat (750mg)</w:t>
      </w:r>
    </w:p>
    <w:p w14:paraId="736046A4" w14:textId="77777777" w:rsidR="00BF3D98" w:rsidRPr="00C50078" w:rsidRDefault="00BF3D98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736046A5" w14:textId="77777777" w:rsidR="0003793F" w:rsidRPr="00C50078" w:rsidRDefault="0003793F">
      <w:pPr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Za spisak svih ekscipijenasa, pogledati dio 6.1.</w:t>
      </w:r>
    </w:p>
    <w:p w14:paraId="736046A6" w14:textId="77777777" w:rsidR="0003793F" w:rsidRPr="00C50078" w:rsidRDefault="0003793F" w:rsidP="00B64F2C">
      <w:pPr>
        <w:jc w:val="both"/>
        <w:rPr>
          <w:sz w:val="22"/>
          <w:szCs w:val="22"/>
          <w:lang w:val="sr-Latn-ME"/>
        </w:rPr>
      </w:pPr>
    </w:p>
    <w:p w14:paraId="736046A7" w14:textId="77777777" w:rsidR="00C37FD7" w:rsidRPr="00C50078" w:rsidRDefault="00C37FD7" w:rsidP="00B64F2C">
      <w:pPr>
        <w:jc w:val="both"/>
        <w:rPr>
          <w:sz w:val="22"/>
          <w:szCs w:val="22"/>
          <w:lang w:val="sr-Latn-ME"/>
        </w:rPr>
      </w:pPr>
    </w:p>
    <w:p w14:paraId="736046A8" w14:textId="77777777" w:rsidR="00411B4B" w:rsidRPr="00C50078" w:rsidRDefault="00411B4B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0078">
        <w:rPr>
          <w:b/>
          <w:bCs/>
          <w:sz w:val="22"/>
          <w:szCs w:val="22"/>
          <w:lang w:val="sr-Latn-ME"/>
        </w:rPr>
        <w:t xml:space="preserve">3. </w:t>
      </w:r>
      <w:r w:rsidR="00F5167F" w:rsidRPr="00C50078">
        <w:rPr>
          <w:b/>
          <w:bCs/>
          <w:sz w:val="22"/>
          <w:szCs w:val="22"/>
          <w:lang w:val="sr-Latn-ME"/>
        </w:rPr>
        <w:tab/>
      </w:r>
      <w:r w:rsidRPr="00C50078">
        <w:rPr>
          <w:b/>
          <w:bCs/>
          <w:sz w:val="22"/>
          <w:szCs w:val="22"/>
          <w:lang w:val="sr-Latn-ME"/>
        </w:rPr>
        <w:t>FARMACEUTSKI OBLIK</w:t>
      </w:r>
      <w:r w:rsidR="009F2D23" w:rsidRPr="00C50078">
        <w:rPr>
          <w:b/>
          <w:bCs/>
          <w:sz w:val="22"/>
          <w:szCs w:val="22"/>
          <w:lang w:val="sr-Latn-ME"/>
        </w:rPr>
        <w:t xml:space="preserve"> </w:t>
      </w:r>
    </w:p>
    <w:p w14:paraId="736046A9" w14:textId="77777777" w:rsidR="00A41941" w:rsidRPr="00C50078" w:rsidRDefault="00A41941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6046AA" w14:textId="3D538705" w:rsidR="00A670C1" w:rsidRPr="00C50078" w:rsidRDefault="00A670C1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Rastvor za injekciju</w:t>
      </w:r>
      <w:r w:rsidR="00A2323A" w:rsidRPr="00C50078">
        <w:rPr>
          <w:sz w:val="22"/>
          <w:szCs w:val="22"/>
          <w:lang w:val="sr-Latn-ME"/>
        </w:rPr>
        <w:t>.</w:t>
      </w:r>
    </w:p>
    <w:p w14:paraId="736046AB" w14:textId="77777777" w:rsidR="00A670C1" w:rsidRPr="00C50078" w:rsidRDefault="00A670C1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Bistar, bezbojan do žut, viskozan rastvor.</w:t>
      </w:r>
    </w:p>
    <w:p w14:paraId="736046AC" w14:textId="77777777" w:rsidR="00411B4B" w:rsidRPr="00C50078" w:rsidRDefault="00411B4B" w:rsidP="00B64F2C">
      <w:pPr>
        <w:jc w:val="both"/>
        <w:rPr>
          <w:bCs/>
          <w:sz w:val="22"/>
          <w:szCs w:val="22"/>
          <w:lang w:val="sr-Latn-ME"/>
        </w:rPr>
      </w:pPr>
    </w:p>
    <w:p w14:paraId="736046AD" w14:textId="77777777" w:rsidR="00EC2532" w:rsidRPr="00C50078" w:rsidRDefault="00EC2532" w:rsidP="00B64F2C">
      <w:pPr>
        <w:jc w:val="both"/>
        <w:rPr>
          <w:bCs/>
          <w:sz w:val="22"/>
          <w:szCs w:val="22"/>
          <w:lang w:val="sr-Latn-ME"/>
        </w:rPr>
      </w:pPr>
    </w:p>
    <w:p w14:paraId="736046AE" w14:textId="486FAB5C" w:rsidR="00411B4B" w:rsidRPr="00C50078" w:rsidRDefault="00411B4B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0078">
        <w:rPr>
          <w:b/>
          <w:bCs/>
          <w:sz w:val="22"/>
          <w:szCs w:val="22"/>
          <w:lang w:val="sr-Latn-ME"/>
        </w:rPr>
        <w:t>4.</w:t>
      </w:r>
      <w:r w:rsidR="00480FB1" w:rsidRPr="00C50078">
        <w:rPr>
          <w:b/>
          <w:bCs/>
          <w:sz w:val="22"/>
          <w:szCs w:val="22"/>
          <w:lang w:val="sr-Latn-ME"/>
        </w:rPr>
        <w:tab/>
      </w:r>
      <w:r w:rsidRPr="00C50078">
        <w:rPr>
          <w:b/>
          <w:bCs/>
          <w:sz w:val="22"/>
          <w:szCs w:val="22"/>
          <w:lang w:val="sr-Latn-ME"/>
        </w:rPr>
        <w:t>KLINIČKI PODACI</w:t>
      </w:r>
    </w:p>
    <w:p w14:paraId="736046AF" w14:textId="77777777" w:rsidR="00CD6F02" w:rsidRPr="00C50078" w:rsidRDefault="00CD6F02" w:rsidP="00B64F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6046B0" w14:textId="7F0DD72A" w:rsidR="00411B4B" w:rsidRPr="00C50078" w:rsidRDefault="00411B4B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0078">
        <w:rPr>
          <w:b/>
          <w:bCs/>
          <w:sz w:val="22"/>
          <w:szCs w:val="22"/>
          <w:lang w:val="sr-Latn-ME"/>
        </w:rPr>
        <w:t>4.1.</w:t>
      </w:r>
      <w:r w:rsidR="00480FB1" w:rsidRPr="00C50078">
        <w:rPr>
          <w:b/>
          <w:bCs/>
          <w:sz w:val="22"/>
          <w:szCs w:val="22"/>
          <w:lang w:val="sr-Latn-ME"/>
        </w:rPr>
        <w:tab/>
      </w:r>
      <w:r w:rsidRPr="00C50078">
        <w:rPr>
          <w:b/>
          <w:bCs/>
          <w:sz w:val="22"/>
          <w:szCs w:val="22"/>
          <w:lang w:val="sr-Latn-ME"/>
        </w:rPr>
        <w:t>Terapijske indikacije</w:t>
      </w:r>
    </w:p>
    <w:p w14:paraId="736046B1" w14:textId="77777777" w:rsidR="00A670C1" w:rsidRPr="00C50078" w:rsidRDefault="00A670C1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046B2" w14:textId="77777777" w:rsidR="00A670C1" w:rsidRPr="00C50078" w:rsidRDefault="00A670C1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L</w:t>
      </w:r>
      <w:r w:rsidR="0006619F" w:rsidRPr="00C50078">
        <w:rPr>
          <w:sz w:val="22"/>
          <w:szCs w:val="22"/>
          <w:lang w:val="sr-Latn-ME"/>
        </w:rPr>
        <w:t>ije</w:t>
      </w:r>
      <w:r w:rsidRPr="00C50078">
        <w:rPr>
          <w:sz w:val="22"/>
          <w:szCs w:val="22"/>
          <w:lang w:val="sr-Latn-ME"/>
        </w:rPr>
        <w:t xml:space="preserve">k Faslodex je indikovan: </w:t>
      </w:r>
    </w:p>
    <w:p w14:paraId="736046B3" w14:textId="3D0EB340" w:rsidR="00A670C1" w:rsidRPr="00C50078" w:rsidRDefault="00886CD7" w:rsidP="00783F68">
      <w:pPr>
        <w:pStyle w:val="Header"/>
        <w:numPr>
          <w:ilvl w:val="0"/>
          <w:numId w:val="12"/>
        </w:numPr>
        <w:tabs>
          <w:tab w:val="clear" w:pos="4320"/>
          <w:tab w:val="clear" w:pos="8640"/>
          <w:tab w:val="left" w:pos="0"/>
          <w:tab w:val="center" w:pos="4536"/>
          <w:tab w:val="right" w:pos="9072"/>
        </w:tabs>
        <w:ind w:left="284" w:hanging="284"/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kao</w:t>
      </w:r>
      <w:r w:rsidR="00A670C1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mono</w:t>
      </w:r>
      <w:r w:rsidR="00A670C1" w:rsidRPr="00C50078">
        <w:rPr>
          <w:sz w:val="22"/>
          <w:szCs w:val="22"/>
          <w:lang w:val="sr-Latn-ME"/>
        </w:rPr>
        <w:t>terapij</w:t>
      </w:r>
      <w:r w:rsidR="00200847" w:rsidRPr="00C50078">
        <w:rPr>
          <w:sz w:val="22"/>
          <w:szCs w:val="22"/>
          <w:lang w:val="sr-Latn-ME"/>
        </w:rPr>
        <w:t>a za liječenje</w:t>
      </w:r>
      <w:r w:rsidR="00A670C1" w:rsidRPr="00C50078">
        <w:rPr>
          <w:sz w:val="22"/>
          <w:szCs w:val="22"/>
          <w:lang w:val="sr-Latn-ME"/>
        </w:rPr>
        <w:t xml:space="preserve"> lokalno uznapredovalog ili metastatskog</w:t>
      </w:r>
      <w:r w:rsidR="00200847" w:rsidRPr="00C50078">
        <w:rPr>
          <w:sz w:val="22"/>
          <w:szCs w:val="22"/>
          <w:lang w:val="sr-Latn-ME"/>
        </w:rPr>
        <w:t xml:space="preserve"> </w:t>
      </w:r>
      <w:r w:rsidR="00A670C1" w:rsidRPr="00C50078">
        <w:rPr>
          <w:sz w:val="22"/>
          <w:szCs w:val="22"/>
          <w:lang w:val="sr-Latn-ME"/>
        </w:rPr>
        <w:t xml:space="preserve">karcinoma dojke </w:t>
      </w:r>
      <w:r w:rsidR="00200847" w:rsidRPr="00C50078">
        <w:rPr>
          <w:sz w:val="22"/>
          <w:szCs w:val="22"/>
          <w:lang w:val="sr-Latn-ME"/>
        </w:rPr>
        <w:t xml:space="preserve">pozitivnog na estrogenske receptore </w:t>
      </w:r>
      <w:r w:rsidR="00A670C1" w:rsidRPr="00C50078">
        <w:rPr>
          <w:sz w:val="22"/>
          <w:szCs w:val="22"/>
          <w:lang w:val="sr-Latn-ME"/>
        </w:rPr>
        <w:t>kod žena u postmenopauzi:</w:t>
      </w:r>
    </w:p>
    <w:p w14:paraId="736046B4" w14:textId="77777777" w:rsidR="00A670C1" w:rsidRPr="00C50078" w:rsidRDefault="00A670C1" w:rsidP="00200847">
      <w:pPr>
        <w:pStyle w:val="Header"/>
        <w:numPr>
          <w:ilvl w:val="0"/>
          <w:numId w:val="13"/>
        </w:numPr>
        <w:tabs>
          <w:tab w:val="clear" w:pos="4320"/>
          <w:tab w:val="clear" w:pos="8640"/>
          <w:tab w:val="left" w:pos="0"/>
          <w:tab w:val="center" w:pos="4536"/>
          <w:tab w:val="right" w:pos="9072"/>
        </w:tabs>
        <w:ind w:left="567" w:hanging="283"/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koje ni</w:t>
      </w:r>
      <w:r w:rsidR="00930801" w:rsidRPr="00C50078">
        <w:rPr>
          <w:sz w:val="22"/>
          <w:szCs w:val="22"/>
          <w:lang w:val="sr-Latn-ME"/>
        </w:rPr>
        <w:t>je</w:t>
      </w:r>
      <w:r w:rsidRPr="00C50078">
        <w:rPr>
          <w:sz w:val="22"/>
          <w:szCs w:val="22"/>
          <w:lang w:val="sr-Latn-ME"/>
        </w:rPr>
        <w:t>su prethodno l</w:t>
      </w:r>
      <w:r w:rsidR="00930801" w:rsidRPr="00C50078">
        <w:rPr>
          <w:sz w:val="22"/>
          <w:szCs w:val="22"/>
          <w:lang w:val="sr-Latn-ME"/>
        </w:rPr>
        <w:t>i</w:t>
      </w:r>
      <w:r w:rsidR="003A79B6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ečene endokrinom terapijom, ili</w:t>
      </w:r>
    </w:p>
    <w:p w14:paraId="00135862" w14:textId="2038AA50" w:rsidR="00F86B37" w:rsidRPr="00C50078" w:rsidRDefault="00A670C1" w:rsidP="00200847">
      <w:pPr>
        <w:pStyle w:val="Header"/>
        <w:numPr>
          <w:ilvl w:val="0"/>
          <w:numId w:val="13"/>
        </w:numPr>
        <w:tabs>
          <w:tab w:val="clear" w:pos="4320"/>
          <w:tab w:val="clear" w:pos="8640"/>
          <w:tab w:val="left" w:pos="0"/>
          <w:tab w:val="center" w:pos="4536"/>
          <w:tab w:val="right" w:pos="9072"/>
        </w:tabs>
        <w:ind w:left="567" w:hanging="283"/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sa relapsom bolesti u toku ili nakon adjuvantne antiestrogene terapije ili sa progresijom bolesti u toku terapije antiestrogenima.</w:t>
      </w:r>
    </w:p>
    <w:p w14:paraId="47FE7A69" w14:textId="5941BC83" w:rsidR="00F86B37" w:rsidRPr="00C50078" w:rsidRDefault="00F86B37" w:rsidP="008C041D">
      <w:pPr>
        <w:pStyle w:val="Header"/>
        <w:numPr>
          <w:ilvl w:val="0"/>
          <w:numId w:val="12"/>
        </w:numPr>
        <w:tabs>
          <w:tab w:val="clear" w:pos="4320"/>
          <w:tab w:val="clear" w:pos="8640"/>
          <w:tab w:val="left" w:pos="0"/>
          <w:tab w:val="center" w:pos="4536"/>
          <w:tab w:val="right" w:pos="9072"/>
        </w:tabs>
        <w:ind w:left="284" w:hanging="284"/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 xml:space="preserve">u kombinaciji sa palbociklibom za terapiju lokalno uznapredovalog ili metastatskog karcinoma dojke </w:t>
      </w:r>
      <w:r w:rsidR="00200847" w:rsidRPr="00C50078">
        <w:rPr>
          <w:sz w:val="22"/>
          <w:szCs w:val="22"/>
          <w:lang w:val="sr-Latn-ME"/>
        </w:rPr>
        <w:t xml:space="preserve">pozitivnog na hormonski receptor (HR) i negativnog na receptor humanog epidermalnog faktora rasta 2 (engl. </w:t>
      </w:r>
      <w:r w:rsidR="00200847" w:rsidRPr="008C041D">
        <w:rPr>
          <w:i/>
          <w:sz w:val="22"/>
          <w:szCs w:val="22"/>
          <w:lang w:val="sr-Latn-ME"/>
        </w:rPr>
        <w:t>human epidermal growth factor receptor 2</w:t>
      </w:r>
      <w:r w:rsidR="00200847" w:rsidRPr="00C50078">
        <w:rPr>
          <w:sz w:val="22"/>
          <w:szCs w:val="22"/>
          <w:lang w:val="sr-Latn-ME"/>
        </w:rPr>
        <w:t xml:space="preserve">, HER2) </w:t>
      </w:r>
      <w:r w:rsidRPr="00C50078">
        <w:rPr>
          <w:sz w:val="22"/>
          <w:szCs w:val="22"/>
          <w:lang w:val="sr-Latn-ME"/>
        </w:rPr>
        <w:t>kod žena koje su prethodno primile endokrinu terapiju (vid</w:t>
      </w:r>
      <w:r w:rsidR="00482BD8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eti </w:t>
      </w:r>
      <w:r w:rsidR="00200847" w:rsidRPr="00C50078">
        <w:rPr>
          <w:sz w:val="22"/>
          <w:szCs w:val="22"/>
          <w:lang w:val="sr-Latn-ME"/>
        </w:rPr>
        <w:t xml:space="preserve">dio </w:t>
      </w:r>
      <w:r w:rsidRPr="00C50078">
        <w:rPr>
          <w:sz w:val="22"/>
          <w:szCs w:val="22"/>
          <w:lang w:val="sr-Latn-ME"/>
        </w:rPr>
        <w:t>5.1).</w:t>
      </w:r>
    </w:p>
    <w:p w14:paraId="08AAFAF2" w14:textId="77777777" w:rsidR="00F86B37" w:rsidRPr="00C50078" w:rsidRDefault="00F86B37" w:rsidP="00B64F2C">
      <w:pPr>
        <w:pStyle w:val="Header"/>
        <w:jc w:val="both"/>
        <w:rPr>
          <w:sz w:val="22"/>
          <w:szCs w:val="22"/>
          <w:lang w:val="sr-Latn-ME"/>
        </w:rPr>
      </w:pPr>
    </w:p>
    <w:p w14:paraId="2269BF80" w14:textId="40DE54B4" w:rsidR="00F86B37" w:rsidRPr="00C50078" w:rsidRDefault="00F86B37" w:rsidP="00F81606">
      <w:pPr>
        <w:pStyle w:val="Header"/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Kod žena u pre</w:t>
      </w:r>
      <w:r w:rsidR="00200847" w:rsidRPr="00C50078">
        <w:rPr>
          <w:sz w:val="22"/>
          <w:szCs w:val="22"/>
          <w:lang w:val="sr-Latn-ME"/>
        </w:rPr>
        <w:t>dmenopauzalnom</w:t>
      </w:r>
      <w:r w:rsidRPr="00C50078">
        <w:rPr>
          <w:sz w:val="22"/>
          <w:szCs w:val="22"/>
          <w:lang w:val="sr-Latn-ME"/>
        </w:rPr>
        <w:t xml:space="preserve"> ili p</w:t>
      </w:r>
      <w:r w:rsidR="00200847" w:rsidRPr="00C50078">
        <w:rPr>
          <w:sz w:val="22"/>
          <w:szCs w:val="22"/>
          <w:lang w:val="sr-Latn-ME"/>
        </w:rPr>
        <w:t>eri</w:t>
      </w:r>
      <w:r w:rsidRPr="00C50078">
        <w:rPr>
          <w:sz w:val="22"/>
          <w:szCs w:val="22"/>
          <w:lang w:val="sr-Latn-ME"/>
        </w:rPr>
        <w:t>menopauz</w:t>
      </w:r>
      <w:r w:rsidR="00200847" w:rsidRPr="00C50078">
        <w:rPr>
          <w:sz w:val="22"/>
          <w:szCs w:val="22"/>
          <w:lang w:val="sr-Latn-ME"/>
        </w:rPr>
        <w:t>alnom periodu</w:t>
      </w:r>
      <w:r w:rsidRPr="00C50078">
        <w:rPr>
          <w:sz w:val="22"/>
          <w:szCs w:val="22"/>
          <w:lang w:val="sr-Latn-ME"/>
        </w:rPr>
        <w:t xml:space="preserve"> kombinovanu terapiju sa palbociklibom treba kombinovati sa agonistom </w:t>
      </w:r>
      <w:r w:rsidR="00F81606" w:rsidRPr="00C50078">
        <w:rPr>
          <w:sz w:val="22"/>
          <w:szCs w:val="22"/>
          <w:lang w:val="sr-Latn-ME"/>
        </w:rPr>
        <w:t xml:space="preserve">hormona koji </w:t>
      </w:r>
      <w:r w:rsidRPr="00C50078">
        <w:rPr>
          <w:sz w:val="22"/>
          <w:szCs w:val="22"/>
          <w:lang w:val="sr-Latn-ME"/>
        </w:rPr>
        <w:t>oslobađa luteinizirajuć</w:t>
      </w:r>
      <w:r w:rsidR="00F81606" w:rsidRPr="00C50078">
        <w:rPr>
          <w:sz w:val="22"/>
          <w:szCs w:val="22"/>
          <w:lang w:val="sr-Latn-ME"/>
        </w:rPr>
        <w:t>i</w:t>
      </w:r>
      <w:r w:rsidRPr="00C50078">
        <w:rPr>
          <w:sz w:val="22"/>
          <w:szCs w:val="22"/>
          <w:lang w:val="sr-Latn-ME"/>
        </w:rPr>
        <w:t xml:space="preserve"> </w:t>
      </w:r>
      <w:r w:rsidR="00F81606" w:rsidRPr="00C50078">
        <w:rPr>
          <w:sz w:val="22"/>
          <w:szCs w:val="22"/>
          <w:lang w:val="sr-Latn-ME"/>
        </w:rPr>
        <w:t xml:space="preserve">hormon </w:t>
      </w:r>
      <w:r w:rsidRPr="00C50078">
        <w:rPr>
          <w:sz w:val="22"/>
          <w:szCs w:val="22"/>
          <w:lang w:val="sr-Latn-ME"/>
        </w:rPr>
        <w:t>(</w:t>
      </w:r>
      <w:r w:rsidR="00F81606" w:rsidRPr="00C50078">
        <w:rPr>
          <w:sz w:val="22"/>
          <w:szCs w:val="22"/>
          <w:lang w:val="sr-Latn-ME"/>
        </w:rPr>
        <w:t xml:space="preserve">engl. </w:t>
      </w:r>
      <w:r w:rsidR="00F81606" w:rsidRPr="008C041D">
        <w:rPr>
          <w:i/>
          <w:sz w:val="22"/>
          <w:szCs w:val="22"/>
          <w:lang w:val="sr-Latn-ME"/>
        </w:rPr>
        <w:t>luteinizing hormone releasing hormone</w:t>
      </w:r>
      <w:r w:rsidR="00F81606" w:rsidRPr="00C50078">
        <w:rPr>
          <w:sz w:val="22"/>
          <w:szCs w:val="22"/>
          <w:lang w:val="sr-Latn-ME"/>
        </w:rPr>
        <w:t xml:space="preserve">, </w:t>
      </w:r>
      <w:r w:rsidRPr="00C50078">
        <w:rPr>
          <w:sz w:val="22"/>
          <w:szCs w:val="22"/>
          <w:lang w:val="sr-Latn-ME"/>
        </w:rPr>
        <w:t>LHRH).</w:t>
      </w:r>
    </w:p>
    <w:p w14:paraId="736046B7" w14:textId="77777777" w:rsidR="00411B4B" w:rsidRPr="00C50078" w:rsidRDefault="00411B4B" w:rsidP="00B64F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6046B8" w14:textId="77777777" w:rsidR="00411B4B" w:rsidRPr="00C50078" w:rsidRDefault="00411B4B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0078">
        <w:rPr>
          <w:b/>
          <w:bCs/>
          <w:sz w:val="22"/>
          <w:szCs w:val="22"/>
          <w:lang w:val="sr-Latn-ME"/>
        </w:rPr>
        <w:t xml:space="preserve">4.2. </w:t>
      </w:r>
      <w:r w:rsidR="00480FB1" w:rsidRPr="00C50078">
        <w:rPr>
          <w:b/>
          <w:bCs/>
          <w:sz w:val="22"/>
          <w:szCs w:val="22"/>
          <w:lang w:val="sr-Latn-ME"/>
        </w:rPr>
        <w:tab/>
      </w:r>
      <w:r w:rsidRPr="00C50078">
        <w:rPr>
          <w:b/>
          <w:bCs/>
          <w:sz w:val="22"/>
          <w:szCs w:val="22"/>
          <w:lang w:val="sr-Latn-ME"/>
        </w:rPr>
        <w:t>Doziranje i način primjene</w:t>
      </w:r>
    </w:p>
    <w:p w14:paraId="736046B9" w14:textId="77777777" w:rsidR="0072020E" w:rsidRPr="00C50078" w:rsidRDefault="0072020E" w:rsidP="00B64F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6046BA" w14:textId="77777777" w:rsidR="00452E9D" w:rsidRPr="00C50078" w:rsidRDefault="00452E9D" w:rsidP="00B64F2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C50078">
        <w:rPr>
          <w:bCs/>
          <w:sz w:val="22"/>
          <w:szCs w:val="22"/>
          <w:u w:val="single"/>
          <w:lang w:val="sr-Latn-ME"/>
        </w:rPr>
        <w:t>Doziranje</w:t>
      </w:r>
    </w:p>
    <w:p w14:paraId="736046BB" w14:textId="6A119D90" w:rsidR="00A670C1" w:rsidRPr="00C50078" w:rsidRDefault="00A670C1" w:rsidP="00B64F2C">
      <w:pPr>
        <w:pStyle w:val="Header"/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C50078">
        <w:rPr>
          <w:i/>
          <w:sz w:val="22"/>
          <w:szCs w:val="22"/>
          <w:lang w:val="sr-Latn-ME"/>
        </w:rPr>
        <w:t>Odrasle žene (uključujući starije pacijent</w:t>
      </w:r>
      <w:r w:rsidR="006E3D51">
        <w:rPr>
          <w:i/>
          <w:sz w:val="22"/>
          <w:szCs w:val="22"/>
          <w:lang w:val="sr-Latn-ME"/>
        </w:rPr>
        <w:t>kinj</w:t>
      </w:r>
      <w:r w:rsidRPr="00C50078">
        <w:rPr>
          <w:i/>
          <w:sz w:val="22"/>
          <w:szCs w:val="22"/>
          <w:lang w:val="sr-Latn-ME"/>
        </w:rPr>
        <w:t>e):</w:t>
      </w:r>
    </w:p>
    <w:p w14:paraId="736046BD" w14:textId="2A115481" w:rsidR="00A670C1" w:rsidRPr="00C50078" w:rsidRDefault="00A670C1" w:rsidP="008C041D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 xml:space="preserve">Preporučena doza je 500 mg </w:t>
      </w:r>
      <w:r w:rsidR="00F81606" w:rsidRPr="00C50078">
        <w:rPr>
          <w:sz w:val="22"/>
          <w:szCs w:val="22"/>
          <w:lang w:val="sr-Latn-ME"/>
        </w:rPr>
        <w:t>u razmacima od mjesec dana</w:t>
      </w:r>
      <w:r w:rsidRPr="00C50078">
        <w:rPr>
          <w:sz w:val="22"/>
          <w:szCs w:val="22"/>
          <w:lang w:val="sr-Latn-ME"/>
        </w:rPr>
        <w:t>, sa dodatnom dozom od 500 mg koja se daje dv</w:t>
      </w:r>
      <w:r w:rsidR="003A79B6" w:rsidRPr="00C50078">
        <w:rPr>
          <w:sz w:val="22"/>
          <w:szCs w:val="22"/>
          <w:lang w:val="sr-Latn-ME"/>
        </w:rPr>
        <w:t>ije</w:t>
      </w:r>
      <w:r w:rsidRPr="00C50078">
        <w:rPr>
          <w:sz w:val="22"/>
          <w:szCs w:val="22"/>
          <w:lang w:val="sr-Latn-ME"/>
        </w:rPr>
        <w:t xml:space="preserve"> ned</w:t>
      </w:r>
      <w:r w:rsidR="003A79B6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elje </w:t>
      </w:r>
      <w:r w:rsidR="003A79B6" w:rsidRPr="00C50078">
        <w:rPr>
          <w:sz w:val="22"/>
          <w:szCs w:val="22"/>
          <w:lang w:val="sr-Latn-ME"/>
        </w:rPr>
        <w:t>poslije</w:t>
      </w:r>
      <w:r w:rsidRPr="00C50078">
        <w:rPr>
          <w:sz w:val="22"/>
          <w:szCs w:val="22"/>
          <w:lang w:val="sr-Latn-ME"/>
        </w:rPr>
        <w:t xml:space="preserve"> prve (inicijalne) doze. </w:t>
      </w:r>
    </w:p>
    <w:p w14:paraId="5130A60A" w14:textId="47B8BBC7" w:rsidR="00DA2B34" w:rsidRPr="00C50078" w:rsidRDefault="00DA2B34" w:rsidP="00B64F2C">
      <w:p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lastRenderedPageBreak/>
        <w:t>Kada se lijek Faslodex koristi u kombinaciji sa palbociklibom, pogleda</w:t>
      </w:r>
      <w:r w:rsidR="00F81606" w:rsidRPr="00C50078">
        <w:rPr>
          <w:sz w:val="22"/>
          <w:szCs w:val="22"/>
          <w:lang w:val="sr-Latn-ME"/>
        </w:rPr>
        <w:t>ti</w:t>
      </w:r>
      <w:r w:rsidRPr="00C50078">
        <w:rPr>
          <w:sz w:val="22"/>
          <w:szCs w:val="22"/>
          <w:lang w:val="sr-Latn-ME"/>
        </w:rPr>
        <w:t xml:space="preserve"> </w:t>
      </w:r>
      <w:r w:rsidR="00F81606" w:rsidRPr="00C50078">
        <w:rPr>
          <w:sz w:val="22"/>
          <w:szCs w:val="22"/>
          <w:lang w:val="sr-Latn-ME"/>
        </w:rPr>
        <w:t xml:space="preserve">i </w:t>
      </w:r>
      <w:r w:rsidRPr="00C50078">
        <w:rPr>
          <w:sz w:val="22"/>
          <w:szCs w:val="22"/>
          <w:lang w:val="sr-Latn-ME"/>
        </w:rPr>
        <w:t>Sažetak karakteristika lijeka za palbociklib.</w:t>
      </w:r>
    </w:p>
    <w:p w14:paraId="525EBCD3" w14:textId="77777777" w:rsidR="00DA2B34" w:rsidRPr="00C50078" w:rsidRDefault="00DA2B34" w:rsidP="00B64F2C">
      <w:pPr>
        <w:tabs>
          <w:tab w:val="left" w:pos="284"/>
          <w:tab w:val="center" w:pos="4536"/>
          <w:tab w:val="right" w:pos="9072"/>
        </w:tabs>
        <w:jc w:val="both"/>
        <w:rPr>
          <w:color w:val="FF0066"/>
          <w:sz w:val="22"/>
          <w:szCs w:val="22"/>
          <w:lang w:val="sr-Latn-ME"/>
        </w:rPr>
      </w:pPr>
    </w:p>
    <w:p w14:paraId="177ED9C6" w14:textId="1508972A" w:rsidR="00DA2B34" w:rsidRPr="00C50078" w:rsidRDefault="00DA2B34" w:rsidP="00B64F2C">
      <w:p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Prije početka terapije kombinacijom Faslodex plus palbociklib, kao i tokom trajanja terapije, žene u pre</w:t>
      </w:r>
      <w:r w:rsidR="006E6FBA" w:rsidRPr="00C50078">
        <w:rPr>
          <w:sz w:val="22"/>
          <w:szCs w:val="22"/>
          <w:lang w:val="sr-Latn-ME"/>
        </w:rPr>
        <w:t>dmenopauzi</w:t>
      </w:r>
      <w:r w:rsidRPr="00C50078">
        <w:rPr>
          <w:sz w:val="22"/>
          <w:szCs w:val="22"/>
          <w:lang w:val="sr-Latn-ME"/>
        </w:rPr>
        <w:t>/p</w:t>
      </w:r>
      <w:r w:rsidR="006E6FBA" w:rsidRPr="00C50078">
        <w:rPr>
          <w:sz w:val="22"/>
          <w:szCs w:val="22"/>
          <w:lang w:val="sr-Latn-ME"/>
        </w:rPr>
        <w:t>eri</w:t>
      </w:r>
      <w:r w:rsidRPr="00C50078">
        <w:rPr>
          <w:sz w:val="22"/>
          <w:szCs w:val="22"/>
          <w:lang w:val="sr-Latn-ME"/>
        </w:rPr>
        <w:t>menopauzi treba liječiti LHRH agonistom u skladu sa lokalnom kliničkom praksom.</w:t>
      </w:r>
    </w:p>
    <w:p w14:paraId="736046BE" w14:textId="77777777" w:rsidR="00A670C1" w:rsidRPr="00C50078" w:rsidRDefault="00A670C1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6046BF" w14:textId="77777777" w:rsidR="00A670C1" w:rsidRPr="00C50078" w:rsidRDefault="00A670C1" w:rsidP="00B64F2C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C50078">
        <w:rPr>
          <w:sz w:val="22"/>
          <w:szCs w:val="22"/>
          <w:u w:val="single"/>
          <w:lang w:val="sr-Latn-ME"/>
        </w:rPr>
        <w:t>Posebne populacije</w:t>
      </w:r>
    </w:p>
    <w:p w14:paraId="736046C0" w14:textId="77777777" w:rsidR="00A670C1" w:rsidRPr="008C041D" w:rsidRDefault="00A670C1" w:rsidP="008C041D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736046C1" w14:textId="77777777" w:rsidR="00A670C1" w:rsidRPr="00C50078" w:rsidRDefault="00A670C1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i/>
          <w:sz w:val="22"/>
          <w:szCs w:val="22"/>
          <w:lang w:val="sr-Latn-ME"/>
        </w:rPr>
        <w:t>Oštećena funkcija bubrega</w:t>
      </w:r>
      <w:r w:rsidRPr="00C50078">
        <w:rPr>
          <w:sz w:val="22"/>
          <w:szCs w:val="22"/>
          <w:lang w:val="sr-Latn-ME"/>
        </w:rPr>
        <w:t xml:space="preserve"> </w:t>
      </w:r>
    </w:p>
    <w:p w14:paraId="736046C2" w14:textId="56A19F65" w:rsidR="00A670C1" w:rsidRPr="00C50078" w:rsidRDefault="00A670C1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Kod pacijentkinja sa blagim do um</w:t>
      </w:r>
      <w:r w:rsidR="0063164A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erenim oštećenjem funkcije bubrega (klirens kreatinina ≥ 30 </w:t>
      </w:r>
      <w:r w:rsidR="00C94F4C" w:rsidRPr="00C50078">
        <w:rPr>
          <w:sz w:val="22"/>
          <w:szCs w:val="22"/>
          <w:lang w:val="sr-Latn-ME"/>
        </w:rPr>
        <w:t>ml</w:t>
      </w:r>
      <w:r w:rsidRPr="00C50078">
        <w:rPr>
          <w:sz w:val="22"/>
          <w:szCs w:val="22"/>
          <w:lang w:val="sr-Latn-ME"/>
        </w:rPr>
        <w:t xml:space="preserve">/min) nije </w:t>
      </w:r>
      <w:r w:rsidR="00D77D83" w:rsidRPr="00C50078">
        <w:rPr>
          <w:sz w:val="22"/>
          <w:szCs w:val="22"/>
          <w:lang w:val="sr-Latn-ME"/>
        </w:rPr>
        <w:t xml:space="preserve">potrebno </w:t>
      </w:r>
      <w:r w:rsidRPr="00C50078">
        <w:rPr>
          <w:sz w:val="22"/>
          <w:szCs w:val="22"/>
          <w:lang w:val="sr-Latn-ME"/>
        </w:rPr>
        <w:t>vršiti prilagođavanje (korekciju) doze fulvestranta. Njegova efikasnost i bezb</w:t>
      </w:r>
      <w:r w:rsidR="0006619F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ednost, međutim, nije ispitivana </w:t>
      </w:r>
      <w:r w:rsidR="0063164A" w:rsidRPr="00C50078">
        <w:rPr>
          <w:sz w:val="22"/>
          <w:szCs w:val="22"/>
          <w:lang w:val="sr-Latn-ME"/>
        </w:rPr>
        <w:t>kod</w:t>
      </w:r>
      <w:r w:rsidRPr="00C50078">
        <w:rPr>
          <w:sz w:val="22"/>
          <w:szCs w:val="22"/>
          <w:lang w:val="sr-Latn-ME"/>
        </w:rPr>
        <w:t xml:space="preserve"> osoba sa tešk</w:t>
      </w:r>
      <w:r w:rsidR="00D96BE0" w:rsidRPr="00C50078">
        <w:rPr>
          <w:sz w:val="22"/>
          <w:szCs w:val="22"/>
          <w:lang w:val="sr-Latn-ME"/>
        </w:rPr>
        <w:t>im oštećenjem funkcije</w:t>
      </w:r>
      <w:r w:rsidRPr="00C50078">
        <w:rPr>
          <w:sz w:val="22"/>
          <w:szCs w:val="22"/>
          <w:lang w:val="sr-Latn-ME"/>
        </w:rPr>
        <w:t xml:space="preserve"> bubre</w:t>
      </w:r>
      <w:r w:rsidR="00D96BE0" w:rsidRPr="00C50078">
        <w:rPr>
          <w:sz w:val="22"/>
          <w:szCs w:val="22"/>
          <w:lang w:val="sr-Latn-ME"/>
        </w:rPr>
        <w:t>ga</w:t>
      </w:r>
      <w:r w:rsidRPr="00C50078">
        <w:rPr>
          <w:sz w:val="22"/>
          <w:szCs w:val="22"/>
          <w:lang w:val="sr-Latn-ME"/>
        </w:rPr>
        <w:t xml:space="preserve"> (klirens kreatinina &lt; 30 </w:t>
      </w:r>
      <w:r w:rsidR="00C94F4C" w:rsidRPr="00C50078">
        <w:rPr>
          <w:sz w:val="22"/>
          <w:szCs w:val="22"/>
          <w:lang w:val="sr-Latn-ME"/>
        </w:rPr>
        <w:t>ml</w:t>
      </w:r>
      <w:r w:rsidRPr="00C50078">
        <w:rPr>
          <w:sz w:val="22"/>
          <w:szCs w:val="22"/>
          <w:lang w:val="sr-Latn-ME"/>
        </w:rPr>
        <w:t>/min)</w:t>
      </w:r>
      <w:r w:rsidR="00D96BE0" w:rsidRPr="00C50078">
        <w:rPr>
          <w:sz w:val="22"/>
          <w:szCs w:val="22"/>
          <w:lang w:val="sr-Latn-ME"/>
        </w:rPr>
        <w:t>, pa</w:t>
      </w:r>
      <w:r w:rsidRPr="00C50078">
        <w:rPr>
          <w:sz w:val="22"/>
          <w:szCs w:val="22"/>
          <w:lang w:val="sr-Latn-ME"/>
        </w:rPr>
        <w:t xml:space="preserve"> </w:t>
      </w:r>
      <w:r w:rsidR="00D96BE0" w:rsidRPr="00C50078">
        <w:rPr>
          <w:sz w:val="22"/>
          <w:szCs w:val="22"/>
          <w:lang w:val="sr-Latn-ME"/>
        </w:rPr>
        <w:t xml:space="preserve">je </w:t>
      </w:r>
      <w:r w:rsidRPr="00C50078">
        <w:rPr>
          <w:sz w:val="22"/>
          <w:szCs w:val="22"/>
          <w:lang w:val="sr-Latn-ME"/>
        </w:rPr>
        <w:t>stoga potreban oprez kod ovih pacijen</w:t>
      </w:r>
      <w:r w:rsidR="00D96BE0" w:rsidRPr="00C50078">
        <w:rPr>
          <w:sz w:val="22"/>
          <w:szCs w:val="22"/>
          <w:lang w:val="sr-Latn-ME"/>
        </w:rPr>
        <w:t>tkinja</w:t>
      </w:r>
      <w:r w:rsidRPr="00C50078">
        <w:rPr>
          <w:sz w:val="22"/>
          <w:szCs w:val="22"/>
          <w:lang w:val="sr-Latn-ME"/>
        </w:rPr>
        <w:t xml:space="preserve"> (vid</w:t>
      </w:r>
      <w:r w:rsidR="00793ABA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eti </w:t>
      </w:r>
      <w:r w:rsidR="00D96BE0" w:rsidRPr="00C50078">
        <w:rPr>
          <w:sz w:val="22"/>
          <w:szCs w:val="22"/>
          <w:lang w:val="sr-Latn-ME"/>
        </w:rPr>
        <w:t xml:space="preserve">dio </w:t>
      </w:r>
      <w:r w:rsidRPr="00C50078">
        <w:rPr>
          <w:sz w:val="22"/>
          <w:szCs w:val="22"/>
          <w:lang w:val="sr-Latn-ME"/>
        </w:rPr>
        <w:t>4.4).</w:t>
      </w:r>
    </w:p>
    <w:p w14:paraId="736046C3" w14:textId="77777777" w:rsidR="00A670C1" w:rsidRPr="00C50078" w:rsidRDefault="00A670C1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6046C4" w14:textId="77777777" w:rsidR="00A670C1" w:rsidRPr="00C50078" w:rsidRDefault="00A670C1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i/>
          <w:sz w:val="22"/>
          <w:szCs w:val="22"/>
          <w:lang w:val="sr-Latn-ME"/>
        </w:rPr>
        <w:t>Oštećena funkcija jetre</w:t>
      </w:r>
      <w:r w:rsidRPr="00C50078">
        <w:rPr>
          <w:sz w:val="22"/>
          <w:szCs w:val="22"/>
          <w:lang w:val="sr-Latn-ME"/>
        </w:rPr>
        <w:t xml:space="preserve"> </w:t>
      </w:r>
    </w:p>
    <w:p w14:paraId="736046C5" w14:textId="6127AA4D" w:rsidR="00A670C1" w:rsidRPr="00C50078" w:rsidRDefault="00A670C1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Kod pacijentkinja sa blagim do um</w:t>
      </w:r>
      <w:r w:rsidR="00694783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eren</w:t>
      </w:r>
      <w:r w:rsidR="00D77D83" w:rsidRPr="00C50078">
        <w:rPr>
          <w:sz w:val="22"/>
          <w:szCs w:val="22"/>
          <w:lang w:val="sr-Latn-ME"/>
        </w:rPr>
        <w:t>im</w:t>
      </w:r>
      <w:r w:rsidRPr="00C50078">
        <w:rPr>
          <w:sz w:val="22"/>
          <w:szCs w:val="22"/>
          <w:lang w:val="sr-Latn-ME"/>
        </w:rPr>
        <w:t xml:space="preserve"> oštećenjem </w:t>
      </w:r>
      <w:r w:rsidR="00D77D83" w:rsidRPr="00C50078">
        <w:rPr>
          <w:sz w:val="22"/>
          <w:szCs w:val="22"/>
          <w:lang w:val="sr-Latn-ME"/>
        </w:rPr>
        <w:t xml:space="preserve">funkcije jetre </w:t>
      </w:r>
      <w:r w:rsidRPr="00C50078">
        <w:rPr>
          <w:sz w:val="22"/>
          <w:szCs w:val="22"/>
          <w:lang w:val="sr-Latn-ME"/>
        </w:rPr>
        <w:t xml:space="preserve">nije potrebno prilagođavati dozu. Ipak, kako izloženost fulvestrantu može biti povećana, </w:t>
      </w:r>
      <w:r w:rsidR="0006619F" w:rsidRPr="00C50078">
        <w:rPr>
          <w:sz w:val="22"/>
          <w:szCs w:val="22"/>
          <w:lang w:val="sr-Latn-ME"/>
        </w:rPr>
        <w:t>lijek</w:t>
      </w:r>
      <w:r w:rsidRPr="00C50078">
        <w:rPr>
          <w:sz w:val="22"/>
          <w:szCs w:val="22"/>
          <w:lang w:val="sr-Latn-ME"/>
        </w:rPr>
        <w:t xml:space="preserve"> Faslodex se mora prim</w:t>
      </w:r>
      <w:r w:rsidR="00694783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enjivati sa oprezom kod ovih pacijentkinja. Nema podataka o prim</w:t>
      </w:r>
      <w:r w:rsidR="00694783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eni l</w:t>
      </w:r>
      <w:r w:rsidR="00694783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>eka Faslodex kod pacijentkinja sa tešk</w:t>
      </w:r>
      <w:r w:rsidR="00D77D83" w:rsidRPr="00C50078">
        <w:rPr>
          <w:sz w:val="22"/>
          <w:szCs w:val="22"/>
          <w:lang w:val="sr-Latn-ME"/>
        </w:rPr>
        <w:t>i</w:t>
      </w:r>
      <w:r w:rsidRPr="00C50078">
        <w:rPr>
          <w:sz w:val="22"/>
          <w:szCs w:val="22"/>
          <w:lang w:val="sr-Latn-ME"/>
        </w:rPr>
        <w:t xml:space="preserve">m </w:t>
      </w:r>
      <w:r w:rsidR="00D77D83" w:rsidRPr="00C50078">
        <w:rPr>
          <w:sz w:val="22"/>
          <w:szCs w:val="22"/>
          <w:lang w:val="sr-Latn-ME"/>
        </w:rPr>
        <w:t xml:space="preserve">oštećenjem funkcije </w:t>
      </w:r>
      <w:r w:rsidRPr="00C50078">
        <w:rPr>
          <w:sz w:val="22"/>
          <w:szCs w:val="22"/>
          <w:lang w:val="sr-Latn-ME"/>
        </w:rPr>
        <w:t>jetre (vid</w:t>
      </w:r>
      <w:r w:rsidR="001932D6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eti </w:t>
      </w:r>
      <w:r w:rsidR="00D77D83" w:rsidRPr="00C50078">
        <w:rPr>
          <w:sz w:val="22"/>
          <w:szCs w:val="22"/>
          <w:lang w:val="sr-Latn-ME"/>
        </w:rPr>
        <w:t xml:space="preserve">djelove </w:t>
      </w:r>
      <w:r w:rsidRPr="00C50078">
        <w:rPr>
          <w:sz w:val="22"/>
          <w:szCs w:val="22"/>
          <w:lang w:val="sr-Latn-ME"/>
        </w:rPr>
        <w:t>4.3, 4.4</w:t>
      </w:r>
      <w:r w:rsidR="00D77D83" w:rsidRPr="00C50078">
        <w:rPr>
          <w:sz w:val="22"/>
          <w:szCs w:val="22"/>
          <w:lang w:val="sr-Latn-ME"/>
        </w:rPr>
        <w:t>.</w:t>
      </w:r>
      <w:r w:rsidRPr="00C50078">
        <w:rPr>
          <w:sz w:val="22"/>
          <w:szCs w:val="22"/>
          <w:lang w:val="sr-Latn-ME"/>
        </w:rPr>
        <w:t xml:space="preserve"> i 5.2).</w:t>
      </w:r>
    </w:p>
    <w:p w14:paraId="736046C6" w14:textId="77777777" w:rsidR="00A670C1" w:rsidRPr="00C50078" w:rsidRDefault="00A670C1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6046C7" w14:textId="77777777" w:rsidR="00A670C1" w:rsidRPr="00C50078" w:rsidRDefault="00A670C1" w:rsidP="00B64F2C">
      <w:pPr>
        <w:pStyle w:val="Header"/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C50078">
        <w:rPr>
          <w:i/>
          <w:sz w:val="22"/>
          <w:szCs w:val="22"/>
          <w:lang w:val="sr-Latn-ME"/>
        </w:rPr>
        <w:t>Pedijatrijska populacija</w:t>
      </w:r>
    </w:p>
    <w:p w14:paraId="736046C8" w14:textId="21E9566B" w:rsidR="00A670C1" w:rsidRPr="00C50078" w:rsidRDefault="00A670C1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Bezb</w:t>
      </w:r>
      <w:r w:rsidR="00E87E43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ednost i efikasnost prim</w:t>
      </w:r>
      <w:r w:rsidR="00515ECA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ene l</w:t>
      </w:r>
      <w:r w:rsidR="00515ECA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>eka Faslodex kod d</w:t>
      </w:r>
      <w:r w:rsidR="00515ECA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ece uzrasta do 18 godina ni</w:t>
      </w:r>
      <w:r w:rsidR="00515ECA" w:rsidRPr="00C50078">
        <w:rPr>
          <w:sz w:val="22"/>
          <w:szCs w:val="22"/>
          <w:lang w:val="sr-Latn-ME"/>
        </w:rPr>
        <w:t>je</w:t>
      </w:r>
      <w:r w:rsidRPr="00C50078">
        <w:rPr>
          <w:sz w:val="22"/>
          <w:szCs w:val="22"/>
          <w:lang w:val="sr-Latn-ME"/>
        </w:rPr>
        <w:t xml:space="preserve">su utvrđene. Trenutno raspoloživi podaci su prikazani u </w:t>
      </w:r>
      <w:r w:rsidR="00D77D83" w:rsidRPr="00C50078">
        <w:rPr>
          <w:sz w:val="22"/>
          <w:szCs w:val="22"/>
          <w:lang w:val="sr-Latn-ME"/>
        </w:rPr>
        <w:t xml:space="preserve">djelovima </w:t>
      </w:r>
      <w:r w:rsidRPr="00C50078">
        <w:rPr>
          <w:sz w:val="22"/>
          <w:szCs w:val="22"/>
          <w:lang w:val="sr-Latn-ME"/>
        </w:rPr>
        <w:t>5.1</w:t>
      </w:r>
      <w:r w:rsidR="00D77D83" w:rsidRPr="00C50078">
        <w:rPr>
          <w:sz w:val="22"/>
          <w:szCs w:val="22"/>
          <w:lang w:val="sr-Latn-ME"/>
        </w:rPr>
        <w:t>.</w:t>
      </w:r>
      <w:r w:rsidRPr="00C50078">
        <w:rPr>
          <w:sz w:val="22"/>
          <w:szCs w:val="22"/>
          <w:lang w:val="sr-Latn-ME"/>
        </w:rPr>
        <w:t xml:space="preserve"> i 5.2, ali se ne može se dati preporuka za doziranje.</w:t>
      </w:r>
    </w:p>
    <w:p w14:paraId="736046C9" w14:textId="77777777" w:rsidR="00A670C1" w:rsidRPr="00C50078" w:rsidRDefault="00A670C1" w:rsidP="00B64F2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736046CA" w14:textId="77777777" w:rsidR="00452E9D" w:rsidRPr="00C50078" w:rsidRDefault="00452E9D" w:rsidP="00B64F2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C50078">
        <w:rPr>
          <w:bCs/>
          <w:sz w:val="22"/>
          <w:szCs w:val="22"/>
          <w:u w:val="single"/>
          <w:lang w:val="sr-Latn-ME"/>
        </w:rPr>
        <w:t>Način primjene</w:t>
      </w:r>
    </w:p>
    <w:p w14:paraId="736046CB" w14:textId="4702C2DA" w:rsidR="00A670C1" w:rsidRPr="00C50078" w:rsidRDefault="0006619F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Lijek</w:t>
      </w:r>
      <w:r w:rsidR="00A670C1" w:rsidRPr="00C50078">
        <w:rPr>
          <w:sz w:val="22"/>
          <w:szCs w:val="22"/>
          <w:lang w:val="sr-Latn-ME"/>
        </w:rPr>
        <w:t xml:space="preserve"> Faslodex se </w:t>
      </w:r>
      <w:r w:rsidR="00583AB9" w:rsidRPr="00C50078">
        <w:rPr>
          <w:sz w:val="22"/>
          <w:szCs w:val="22"/>
          <w:lang w:val="sr-Latn-ME"/>
        </w:rPr>
        <w:t>primjen</w:t>
      </w:r>
      <w:r w:rsidR="00A670C1" w:rsidRPr="00C50078">
        <w:rPr>
          <w:sz w:val="22"/>
          <w:szCs w:val="22"/>
          <w:lang w:val="sr-Latn-ME"/>
        </w:rPr>
        <w:t>juje u vidu dv</w:t>
      </w:r>
      <w:r w:rsidR="00D77D83" w:rsidRPr="00C50078">
        <w:rPr>
          <w:sz w:val="22"/>
          <w:szCs w:val="22"/>
          <w:lang w:val="sr-Latn-ME"/>
        </w:rPr>
        <w:t>ij</w:t>
      </w:r>
      <w:r w:rsidR="00A670C1" w:rsidRPr="00C50078">
        <w:rPr>
          <w:sz w:val="22"/>
          <w:szCs w:val="22"/>
          <w:lang w:val="sr-Latn-ME"/>
        </w:rPr>
        <w:t xml:space="preserve">e uzastopne injekcije od 5 </w:t>
      </w:r>
      <w:r w:rsidR="00C94F4C" w:rsidRPr="00C50078">
        <w:rPr>
          <w:sz w:val="22"/>
          <w:szCs w:val="22"/>
          <w:lang w:val="sr-Latn-ME"/>
        </w:rPr>
        <w:t>ml</w:t>
      </w:r>
      <w:r w:rsidR="00A670C1" w:rsidRPr="00C50078">
        <w:rPr>
          <w:sz w:val="22"/>
          <w:szCs w:val="22"/>
          <w:lang w:val="sr-Latn-ME"/>
        </w:rPr>
        <w:t>, spor</w:t>
      </w:r>
      <w:r w:rsidR="00E82923" w:rsidRPr="00C50078">
        <w:rPr>
          <w:sz w:val="22"/>
          <w:szCs w:val="22"/>
          <w:lang w:val="sr-Latn-ME"/>
        </w:rPr>
        <w:t>om</w:t>
      </w:r>
      <w:r w:rsidR="00A670C1" w:rsidRPr="00C50078">
        <w:rPr>
          <w:sz w:val="22"/>
          <w:szCs w:val="22"/>
          <w:lang w:val="sr-Latn-ME"/>
        </w:rPr>
        <w:t xml:space="preserve"> intramuskularn</w:t>
      </w:r>
      <w:r w:rsidR="00E82923" w:rsidRPr="00C50078">
        <w:rPr>
          <w:sz w:val="22"/>
          <w:szCs w:val="22"/>
          <w:lang w:val="sr-Latn-ME"/>
        </w:rPr>
        <w:t>om</w:t>
      </w:r>
      <w:r w:rsidR="00A670C1" w:rsidRPr="00C50078">
        <w:rPr>
          <w:sz w:val="22"/>
          <w:szCs w:val="22"/>
          <w:lang w:val="sr-Latn-ME"/>
        </w:rPr>
        <w:t xml:space="preserve"> injekcij</w:t>
      </w:r>
      <w:r w:rsidR="00E82923" w:rsidRPr="00C50078">
        <w:rPr>
          <w:sz w:val="22"/>
          <w:szCs w:val="22"/>
          <w:lang w:val="sr-Latn-ME"/>
        </w:rPr>
        <w:t>om</w:t>
      </w:r>
      <w:r w:rsidR="00A670C1" w:rsidRPr="00C50078">
        <w:rPr>
          <w:sz w:val="22"/>
          <w:szCs w:val="22"/>
          <w:lang w:val="sr-Latn-ME"/>
        </w:rPr>
        <w:t xml:space="preserve"> (1-2 minuta</w:t>
      </w:r>
      <w:r w:rsidR="00E82923" w:rsidRPr="00C50078">
        <w:rPr>
          <w:sz w:val="22"/>
          <w:szCs w:val="22"/>
          <w:lang w:val="sr-Latn-ME"/>
        </w:rPr>
        <w:t xml:space="preserve"> po </w:t>
      </w:r>
      <w:r w:rsidR="00A670C1" w:rsidRPr="00C50078">
        <w:rPr>
          <w:sz w:val="22"/>
          <w:szCs w:val="22"/>
          <w:lang w:val="sr-Latn-ME"/>
        </w:rPr>
        <w:t>injekciji), po jedna injekcija se ubrizgava lagano u svaki glutealni mišić.</w:t>
      </w:r>
    </w:p>
    <w:p w14:paraId="736046CC" w14:textId="77777777" w:rsidR="00A670C1" w:rsidRPr="00C50078" w:rsidRDefault="00A670C1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6046CD" w14:textId="77777777" w:rsidR="00A670C1" w:rsidRPr="00C50078" w:rsidRDefault="00A670C1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Potreban je oprez kada se l</w:t>
      </w:r>
      <w:r w:rsidR="00860949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>ek Faslodex injektuje u dorzoglutealnu regiju zbog blizine ishijadičnog nerva.</w:t>
      </w:r>
    </w:p>
    <w:p w14:paraId="736046CE" w14:textId="77777777" w:rsidR="00A670C1" w:rsidRPr="00C50078" w:rsidRDefault="00A670C1" w:rsidP="00B64F2C">
      <w:pPr>
        <w:pStyle w:val="Header"/>
        <w:tabs>
          <w:tab w:val="left" w:pos="284"/>
        </w:tabs>
        <w:jc w:val="both"/>
        <w:rPr>
          <w:color w:val="FF0000"/>
          <w:sz w:val="22"/>
          <w:szCs w:val="22"/>
          <w:lang w:val="sr-Latn-ME"/>
        </w:rPr>
      </w:pPr>
    </w:p>
    <w:p w14:paraId="736046CF" w14:textId="51A17E00" w:rsidR="00A670C1" w:rsidRPr="00C50078" w:rsidRDefault="00A670C1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Za detaljno upustvo o načinu primjene</w:t>
      </w:r>
      <w:r w:rsidR="00E82923" w:rsidRPr="00C50078">
        <w:rPr>
          <w:sz w:val="22"/>
          <w:szCs w:val="22"/>
          <w:lang w:val="sr-Latn-ME"/>
        </w:rPr>
        <w:t>,</w:t>
      </w:r>
      <w:r w:rsidRPr="00C50078">
        <w:rPr>
          <w:sz w:val="22"/>
          <w:szCs w:val="22"/>
          <w:lang w:val="sr-Latn-ME"/>
        </w:rPr>
        <w:t xml:space="preserve"> vid</w:t>
      </w:r>
      <w:r w:rsidR="00860949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eti </w:t>
      </w:r>
      <w:r w:rsidR="00E82923" w:rsidRPr="00C50078">
        <w:rPr>
          <w:sz w:val="22"/>
          <w:szCs w:val="22"/>
          <w:lang w:val="sr-Latn-ME"/>
        </w:rPr>
        <w:t xml:space="preserve">dio </w:t>
      </w:r>
      <w:r w:rsidRPr="00C50078">
        <w:rPr>
          <w:sz w:val="22"/>
          <w:szCs w:val="22"/>
          <w:lang w:val="sr-Latn-ME"/>
        </w:rPr>
        <w:t>6.6.</w:t>
      </w:r>
    </w:p>
    <w:p w14:paraId="736046D1" w14:textId="77777777" w:rsidR="00452E9D" w:rsidRPr="00C50078" w:rsidRDefault="00452E9D" w:rsidP="00B64F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6046D2" w14:textId="3B6BB305" w:rsidR="00411B4B" w:rsidRPr="00C50078" w:rsidRDefault="00411B4B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0078">
        <w:rPr>
          <w:b/>
          <w:bCs/>
          <w:sz w:val="22"/>
          <w:szCs w:val="22"/>
          <w:lang w:val="sr-Latn-ME"/>
        </w:rPr>
        <w:t>4.3.</w:t>
      </w:r>
      <w:r w:rsidR="00480FB1" w:rsidRPr="00C50078">
        <w:rPr>
          <w:b/>
          <w:bCs/>
          <w:sz w:val="22"/>
          <w:szCs w:val="22"/>
          <w:lang w:val="sr-Latn-ME"/>
        </w:rPr>
        <w:tab/>
      </w:r>
      <w:r w:rsidRPr="00C50078">
        <w:rPr>
          <w:b/>
          <w:bCs/>
          <w:sz w:val="22"/>
          <w:szCs w:val="22"/>
          <w:lang w:val="sr-Latn-ME"/>
        </w:rPr>
        <w:t>Kontraindikacije</w:t>
      </w:r>
    </w:p>
    <w:p w14:paraId="736046D3" w14:textId="77777777" w:rsidR="00A670C1" w:rsidRPr="00C50078" w:rsidRDefault="00A670C1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046D4" w14:textId="32AC86B5" w:rsidR="00A670C1" w:rsidRPr="00C50078" w:rsidRDefault="001263E8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Preosjetljivost</w:t>
      </w:r>
      <w:r w:rsidR="00A670C1" w:rsidRPr="00C50078">
        <w:rPr>
          <w:sz w:val="22"/>
          <w:szCs w:val="22"/>
          <w:lang w:val="sr-Latn-ME"/>
        </w:rPr>
        <w:t xml:space="preserve"> na fulvestrant ili na bilo koju od pomoćnih </w:t>
      </w:r>
      <w:r w:rsidR="00E82923" w:rsidRPr="00C50078">
        <w:rPr>
          <w:sz w:val="22"/>
          <w:szCs w:val="22"/>
          <w:lang w:val="sr-Latn-ME"/>
        </w:rPr>
        <w:t xml:space="preserve">supstanci </w:t>
      </w:r>
      <w:r w:rsidR="00A670C1" w:rsidRPr="00C50078">
        <w:rPr>
          <w:sz w:val="22"/>
          <w:szCs w:val="22"/>
          <w:lang w:val="sr-Latn-ME"/>
        </w:rPr>
        <w:t xml:space="preserve">navedenih u </w:t>
      </w:r>
      <w:r w:rsidR="00E82923" w:rsidRPr="00C50078">
        <w:rPr>
          <w:sz w:val="22"/>
          <w:szCs w:val="22"/>
          <w:lang w:val="sr-Latn-ME"/>
        </w:rPr>
        <w:t xml:space="preserve">dijelu </w:t>
      </w:r>
      <w:r w:rsidR="00A670C1" w:rsidRPr="00C50078">
        <w:rPr>
          <w:sz w:val="22"/>
          <w:szCs w:val="22"/>
          <w:lang w:val="sr-Latn-ME"/>
        </w:rPr>
        <w:t>6.1.</w:t>
      </w:r>
    </w:p>
    <w:p w14:paraId="736046D5" w14:textId="12DC825D" w:rsidR="00A670C1" w:rsidRPr="00C50078" w:rsidRDefault="00E82923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T</w:t>
      </w:r>
      <w:r w:rsidR="00A670C1" w:rsidRPr="00C50078">
        <w:rPr>
          <w:sz w:val="22"/>
          <w:szCs w:val="22"/>
          <w:lang w:val="sr-Latn-ME"/>
        </w:rPr>
        <w:t>rudnoć</w:t>
      </w:r>
      <w:r w:rsidRPr="00C50078">
        <w:rPr>
          <w:sz w:val="22"/>
          <w:szCs w:val="22"/>
          <w:lang w:val="sr-Latn-ME"/>
        </w:rPr>
        <w:t>a</w:t>
      </w:r>
      <w:r w:rsidR="00A670C1" w:rsidRPr="00C50078">
        <w:rPr>
          <w:sz w:val="22"/>
          <w:szCs w:val="22"/>
          <w:lang w:val="sr-Latn-ME"/>
        </w:rPr>
        <w:t xml:space="preserve"> i period dojenja (</w:t>
      </w:r>
      <w:r w:rsidR="00F6359A" w:rsidRPr="00C50078">
        <w:rPr>
          <w:sz w:val="22"/>
          <w:szCs w:val="22"/>
          <w:lang w:val="sr-Latn-ME"/>
        </w:rPr>
        <w:t>vidjeti</w:t>
      </w:r>
      <w:r w:rsidR="00A670C1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 xml:space="preserve">dio </w:t>
      </w:r>
      <w:r w:rsidR="00A670C1" w:rsidRPr="00C50078">
        <w:rPr>
          <w:sz w:val="22"/>
          <w:szCs w:val="22"/>
          <w:lang w:val="sr-Latn-ME"/>
        </w:rPr>
        <w:t>4.6).</w:t>
      </w:r>
    </w:p>
    <w:p w14:paraId="736046D6" w14:textId="01AC6DE6" w:rsidR="00A670C1" w:rsidRPr="00C50078" w:rsidRDefault="00E82923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T</w:t>
      </w:r>
      <w:r w:rsidR="00A670C1" w:rsidRPr="00C50078">
        <w:rPr>
          <w:sz w:val="22"/>
          <w:szCs w:val="22"/>
          <w:lang w:val="sr-Latn-ME"/>
        </w:rPr>
        <w:t>ešk</w:t>
      </w:r>
      <w:r w:rsidRPr="00C50078">
        <w:rPr>
          <w:sz w:val="22"/>
          <w:szCs w:val="22"/>
          <w:lang w:val="sr-Latn-ME"/>
        </w:rPr>
        <w:t>o</w:t>
      </w:r>
      <w:r w:rsidR="00A670C1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 xml:space="preserve">oštećenje funkcije </w:t>
      </w:r>
      <w:r w:rsidR="00A670C1" w:rsidRPr="00C50078">
        <w:rPr>
          <w:sz w:val="22"/>
          <w:szCs w:val="22"/>
          <w:lang w:val="sr-Latn-ME"/>
        </w:rPr>
        <w:t>jetre (vid</w:t>
      </w:r>
      <w:r w:rsidR="002914BD" w:rsidRPr="00C50078">
        <w:rPr>
          <w:sz w:val="22"/>
          <w:szCs w:val="22"/>
          <w:lang w:val="sr-Latn-ME"/>
        </w:rPr>
        <w:t>j</w:t>
      </w:r>
      <w:r w:rsidR="00A670C1" w:rsidRPr="00C50078">
        <w:rPr>
          <w:sz w:val="22"/>
          <w:szCs w:val="22"/>
          <w:lang w:val="sr-Latn-ME"/>
        </w:rPr>
        <w:t xml:space="preserve">eti </w:t>
      </w:r>
      <w:r w:rsidRPr="00C50078">
        <w:rPr>
          <w:sz w:val="22"/>
          <w:szCs w:val="22"/>
          <w:lang w:val="sr-Latn-ME"/>
        </w:rPr>
        <w:t xml:space="preserve">djelove </w:t>
      </w:r>
      <w:r w:rsidR="00A670C1" w:rsidRPr="00C50078">
        <w:rPr>
          <w:sz w:val="22"/>
          <w:szCs w:val="22"/>
          <w:lang w:val="sr-Latn-ME"/>
        </w:rPr>
        <w:t>4.4</w:t>
      </w:r>
      <w:r w:rsidRPr="00C50078">
        <w:rPr>
          <w:sz w:val="22"/>
          <w:szCs w:val="22"/>
          <w:lang w:val="sr-Latn-ME"/>
        </w:rPr>
        <w:t>.</w:t>
      </w:r>
      <w:r w:rsidR="00A670C1" w:rsidRPr="00C50078">
        <w:rPr>
          <w:sz w:val="22"/>
          <w:szCs w:val="22"/>
          <w:lang w:val="sr-Latn-ME"/>
        </w:rPr>
        <w:t xml:space="preserve"> i 5.2).</w:t>
      </w:r>
    </w:p>
    <w:p w14:paraId="736046D8" w14:textId="77777777" w:rsidR="0072020E" w:rsidRPr="00C50078" w:rsidRDefault="0072020E" w:rsidP="00B64F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6046D9" w14:textId="77777777" w:rsidR="00411B4B" w:rsidRPr="00C50078" w:rsidRDefault="00411B4B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0078">
        <w:rPr>
          <w:b/>
          <w:bCs/>
          <w:sz w:val="22"/>
          <w:szCs w:val="22"/>
          <w:lang w:val="sr-Latn-ME"/>
        </w:rPr>
        <w:t xml:space="preserve">4.4. </w:t>
      </w:r>
      <w:r w:rsidR="00480FB1" w:rsidRPr="00C50078">
        <w:rPr>
          <w:b/>
          <w:bCs/>
          <w:sz w:val="22"/>
          <w:szCs w:val="22"/>
          <w:lang w:val="sr-Latn-ME"/>
        </w:rPr>
        <w:tab/>
      </w:r>
      <w:r w:rsidRPr="00C50078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736046DA" w14:textId="77777777" w:rsidR="00A670C1" w:rsidRPr="00C50078" w:rsidRDefault="00A670C1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046DB" w14:textId="35D222BC" w:rsidR="00A670C1" w:rsidRPr="00C50078" w:rsidRDefault="00F47B6C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Lijek</w:t>
      </w:r>
      <w:r w:rsidR="00A670C1" w:rsidRPr="00C50078">
        <w:rPr>
          <w:sz w:val="22"/>
          <w:szCs w:val="22"/>
          <w:lang w:val="sr-Latn-ME"/>
        </w:rPr>
        <w:t xml:space="preserve"> Faslodex se mora obazrivo </w:t>
      </w:r>
      <w:r w:rsidR="00583AB9" w:rsidRPr="00C50078">
        <w:rPr>
          <w:sz w:val="22"/>
          <w:szCs w:val="22"/>
          <w:lang w:val="sr-Latn-ME"/>
        </w:rPr>
        <w:t>primjen</w:t>
      </w:r>
      <w:r w:rsidR="00A670C1" w:rsidRPr="00C50078">
        <w:rPr>
          <w:sz w:val="22"/>
          <w:szCs w:val="22"/>
          <w:lang w:val="sr-Latn-ME"/>
        </w:rPr>
        <w:t>jivati kod pacijent</w:t>
      </w:r>
      <w:r w:rsidR="00301E83" w:rsidRPr="00C50078">
        <w:rPr>
          <w:sz w:val="22"/>
          <w:szCs w:val="22"/>
          <w:lang w:val="sr-Latn-ME"/>
        </w:rPr>
        <w:t>kinja</w:t>
      </w:r>
      <w:r w:rsidR="00A670C1" w:rsidRPr="00C50078">
        <w:rPr>
          <w:sz w:val="22"/>
          <w:szCs w:val="22"/>
          <w:lang w:val="sr-Latn-ME"/>
        </w:rPr>
        <w:t xml:space="preserve"> sa </w:t>
      </w:r>
      <w:r w:rsidR="00301E83" w:rsidRPr="00C50078">
        <w:rPr>
          <w:sz w:val="22"/>
          <w:szCs w:val="22"/>
          <w:lang w:val="sr-Latn-ME"/>
        </w:rPr>
        <w:t xml:space="preserve">blagim </w:t>
      </w:r>
      <w:r w:rsidR="00A670C1" w:rsidRPr="00C50078">
        <w:rPr>
          <w:sz w:val="22"/>
          <w:szCs w:val="22"/>
          <w:lang w:val="sr-Latn-ME"/>
        </w:rPr>
        <w:t>do um</w:t>
      </w:r>
      <w:r w:rsidR="002922FC" w:rsidRPr="00C50078">
        <w:rPr>
          <w:sz w:val="22"/>
          <w:szCs w:val="22"/>
          <w:lang w:val="sr-Latn-ME"/>
        </w:rPr>
        <w:t>j</w:t>
      </w:r>
      <w:r w:rsidR="00A670C1" w:rsidRPr="00C50078">
        <w:rPr>
          <w:sz w:val="22"/>
          <w:szCs w:val="22"/>
          <w:lang w:val="sr-Latn-ME"/>
        </w:rPr>
        <w:t>eren</w:t>
      </w:r>
      <w:r w:rsidR="00301E83" w:rsidRPr="00C50078">
        <w:rPr>
          <w:sz w:val="22"/>
          <w:szCs w:val="22"/>
          <w:lang w:val="sr-Latn-ME"/>
        </w:rPr>
        <w:t>im</w:t>
      </w:r>
      <w:r w:rsidR="00A670C1" w:rsidRPr="00C50078">
        <w:rPr>
          <w:sz w:val="22"/>
          <w:szCs w:val="22"/>
          <w:lang w:val="sr-Latn-ME"/>
        </w:rPr>
        <w:t xml:space="preserve"> </w:t>
      </w:r>
      <w:r w:rsidR="00301E83" w:rsidRPr="00C50078">
        <w:rPr>
          <w:sz w:val="22"/>
          <w:szCs w:val="22"/>
          <w:lang w:val="sr-Latn-ME"/>
        </w:rPr>
        <w:t>oštećenjem funkcije</w:t>
      </w:r>
      <w:r w:rsidR="00A670C1" w:rsidRPr="00C50078">
        <w:rPr>
          <w:sz w:val="22"/>
          <w:szCs w:val="22"/>
          <w:lang w:val="sr-Latn-ME"/>
        </w:rPr>
        <w:t xml:space="preserve"> jetre (vid</w:t>
      </w:r>
      <w:r w:rsidR="002922FC" w:rsidRPr="00C50078">
        <w:rPr>
          <w:sz w:val="22"/>
          <w:szCs w:val="22"/>
          <w:lang w:val="sr-Latn-ME"/>
        </w:rPr>
        <w:t>j</w:t>
      </w:r>
      <w:r w:rsidR="00A670C1" w:rsidRPr="00C50078">
        <w:rPr>
          <w:sz w:val="22"/>
          <w:szCs w:val="22"/>
          <w:lang w:val="sr-Latn-ME"/>
        </w:rPr>
        <w:t xml:space="preserve">eti </w:t>
      </w:r>
      <w:r w:rsidR="009C6C83" w:rsidRPr="00C50078">
        <w:rPr>
          <w:sz w:val="22"/>
          <w:szCs w:val="22"/>
          <w:lang w:val="sr-Latn-ME"/>
        </w:rPr>
        <w:t xml:space="preserve">djelove </w:t>
      </w:r>
      <w:r w:rsidR="00A670C1" w:rsidRPr="00C50078">
        <w:rPr>
          <w:sz w:val="22"/>
          <w:szCs w:val="22"/>
          <w:lang w:val="sr-Latn-ME"/>
        </w:rPr>
        <w:t>4.2, 4.3</w:t>
      </w:r>
      <w:r w:rsidR="009C6C83" w:rsidRPr="00C50078">
        <w:rPr>
          <w:sz w:val="22"/>
          <w:szCs w:val="22"/>
          <w:lang w:val="sr-Latn-ME"/>
        </w:rPr>
        <w:t>.</w:t>
      </w:r>
      <w:r w:rsidR="00A670C1" w:rsidRPr="00C50078">
        <w:rPr>
          <w:sz w:val="22"/>
          <w:szCs w:val="22"/>
          <w:lang w:val="sr-Latn-ME"/>
        </w:rPr>
        <w:t xml:space="preserve"> i 5.2).</w:t>
      </w:r>
    </w:p>
    <w:p w14:paraId="1A5C7179" w14:textId="77777777" w:rsidR="009C6C83" w:rsidRPr="00C50078" w:rsidRDefault="009C6C83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6046DC" w14:textId="3C84732D" w:rsidR="00A670C1" w:rsidRPr="00C50078" w:rsidRDefault="00A670C1" w:rsidP="00B64F2C">
      <w:pPr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 xml:space="preserve">Obazriva </w:t>
      </w:r>
      <w:r w:rsidR="00583AB9" w:rsidRPr="00C50078">
        <w:rPr>
          <w:sz w:val="22"/>
          <w:szCs w:val="22"/>
          <w:lang w:val="sr-Latn-ME"/>
        </w:rPr>
        <w:t>primjen</w:t>
      </w:r>
      <w:r w:rsidRPr="00C50078">
        <w:rPr>
          <w:sz w:val="22"/>
          <w:szCs w:val="22"/>
          <w:lang w:val="sr-Latn-ME"/>
        </w:rPr>
        <w:t>a neophodna je i kod osoba koje imaju tešk</w:t>
      </w:r>
      <w:r w:rsidR="009C6C83" w:rsidRPr="00C50078">
        <w:rPr>
          <w:sz w:val="22"/>
          <w:szCs w:val="22"/>
          <w:lang w:val="sr-Latn-ME"/>
        </w:rPr>
        <w:t>o</w:t>
      </w:r>
      <w:r w:rsidRPr="00C50078">
        <w:rPr>
          <w:sz w:val="22"/>
          <w:szCs w:val="22"/>
          <w:lang w:val="sr-Latn-ME"/>
        </w:rPr>
        <w:t xml:space="preserve"> </w:t>
      </w:r>
      <w:r w:rsidR="009C6C83" w:rsidRPr="00C50078">
        <w:rPr>
          <w:sz w:val="22"/>
          <w:szCs w:val="22"/>
          <w:lang w:val="sr-Latn-ME"/>
        </w:rPr>
        <w:t xml:space="preserve">oštećenje </w:t>
      </w:r>
      <w:r w:rsidRPr="00C50078">
        <w:rPr>
          <w:sz w:val="22"/>
          <w:szCs w:val="22"/>
          <w:lang w:val="sr-Latn-ME"/>
        </w:rPr>
        <w:t xml:space="preserve">bubrežne funkcije (klirens kreatinina &lt; 30 </w:t>
      </w:r>
      <w:r w:rsidR="00C94F4C" w:rsidRPr="00C50078">
        <w:rPr>
          <w:sz w:val="22"/>
          <w:szCs w:val="22"/>
          <w:lang w:val="sr-Latn-ME"/>
        </w:rPr>
        <w:t>ml</w:t>
      </w:r>
      <w:r w:rsidRPr="00C50078">
        <w:rPr>
          <w:sz w:val="22"/>
          <w:szCs w:val="22"/>
          <w:lang w:val="sr-Latn-ME"/>
        </w:rPr>
        <w:t>/min).</w:t>
      </w:r>
    </w:p>
    <w:p w14:paraId="736046DD" w14:textId="77777777" w:rsidR="00A670C1" w:rsidRPr="00C50078" w:rsidRDefault="00A670C1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6046DE" w14:textId="7442BF1F" w:rsidR="00A670C1" w:rsidRPr="00C50078" w:rsidRDefault="00A670C1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Zbog intramuskularne aplikacije, l</w:t>
      </w:r>
      <w:r w:rsidR="00F47B6C" w:rsidRPr="00C50078">
        <w:rPr>
          <w:sz w:val="22"/>
          <w:szCs w:val="22"/>
          <w:lang w:val="sr-Latn-ME"/>
        </w:rPr>
        <w:t>ijek</w:t>
      </w:r>
      <w:r w:rsidRPr="00C50078">
        <w:rPr>
          <w:sz w:val="22"/>
          <w:szCs w:val="22"/>
          <w:lang w:val="sr-Latn-ME"/>
        </w:rPr>
        <w:t xml:space="preserve"> Faslodex</w:t>
      </w:r>
      <w:r w:rsidRPr="00C50078">
        <w:rPr>
          <w:sz w:val="22"/>
          <w:szCs w:val="22"/>
          <w:vertAlign w:val="superscript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se mora pažljivo davati pacijent</w:t>
      </w:r>
      <w:r w:rsidR="009C6C83" w:rsidRPr="00C50078">
        <w:rPr>
          <w:sz w:val="22"/>
          <w:szCs w:val="22"/>
          <w:lang w:val="sr-Latn-ME"/>
        </w:rPr>
        <w:t>kinjama</w:t>
      </w:r>
      <w:r w:rsidRPr="00C50078">
        <w:rPr>
          <w:sz w:val="22"/>
          <w:szCs w:val="22"/>
          <w:lang w:val="sr-Latn-ME"/>
        </w:rPr>
        <w:t xml:space="preserve"> koj</w:t>
      </w:r>
      <w:r w:rsidR="009C6C83" w:rsidRPr="00C50078">
        <w:rPr>
          <w:sz w:val="22"/>
          <w:szCs w:val="22"/>
          <w:lang w:val="sr-Latn-ME"/>
        </w:rPr>
        <w:t>e</w:t>
      </w:r>
      <w:r w:rsidRPr="00C50078">
        <w:rPr>
          <w:sz w:val="22"/>
          <w:szCs w:val="22"/>
          <w:lang w:val="sr-Latn-ME"/>
        </w:rPr>
        <w:t xml:space="preserve"> imaju sklonost ka krvarenju, trombocitopeniju ili su na antikoagulantnoj terapiji.</w:t>
      </w:r>
    </w:p>
    <w:p w14:paraId="736046DF" w14:textId="77777777" w:rsidR="00A670C1" w:rsidRPr="00C50078" w:rsidRDefault="00A670C1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6046E0" w14:textId="1691A2AF" w:rsidR="00A670C1" w:rsidRPr="00C50078" w:rsidRDefault="00A670C1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 xml:space="preserve">Pojava tromboembolije česta je kod žena koje imaju uznapredovali karcinom dojke, što je zapaženo tokom kliničkih studija </w:t>
      </w:r>
      <w:r w:rsidR="009C6C83" w:rsidRPr="00C50078">
        <w:rPr>
          <w:sz w:val="22"/>
          <w:szCs w:val="22"/>
          <w:lang w:val="sr-Latn-ME"/>
        </w:rPr>
        <w:t xml:space="preserve">sa lijekom Faslodex </w:t>
      </w:r>
      <w:r w:rsidRPr="00C50078">
        <w:rPr>
          <w:sz w:val="22"/>
          <w:szCs w:val="22"/>
          <w:lang w:val="sr-Latn-ME"/>
        </w:rPr>
        <w:t>(vid</w:t>
      </w:r>
      <w:r w:rsidR="00FC1777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eti </w:t>
      </w:r>
      <w:r w:rsidR="009C6C83" w:rsidRPr="00C50078">
        <w:rPr>
          <w:sz w:val="22"/>
          <w:szCs w:val="22"/>
          <w:lang w:val="sr-Latn-ME"/>
        </w:rPr>
        <w:t xml:space="preserve">dio </w:t>
      </w:r>
      <w:r w:rsidRPr="00C50078">
        <w:rPr>
          <w:sz w:val="22"/>
          <w:szCs w:val="22"/>
          <w:lang w:val="sr-Latn-ME"/>
        </w:rPr>
        <w:t>4.8). Ovo se mora imati u vidu kada se l</w:t>
      </w:r>
      <w:r w:rsidR="00A261BE" w:rsidRPr="00C50078">
        <w:rPr>
          <w:sz w:val="22"/>
          <w:szCs w:val="22"/>
          <w:lang w:val="sr-Latn-ME"/>
        </w:rPr>
        <w:t>ijek</w:t>
      </w:r>
      <w:r w:rsidRPr="00C50078">
        <w:rPr>
          <w:sz w:val="22"/>
          <w:szCs w:val="22"/>
          <w:lang w:val="sr-Latn-ME"/>
        </w:rPr>
        <w:t xml:space="preserve"> Faslodex propisuje pacijentkinjama pod rizikom.</w:t>
      </w:r>
    </w:p>
    <w:p w14:paraId="736046E1" w14:textId="77777777" w:rsidR="00A670C1" w:rsidRPr="00C50078" w:rsidRDefault="00A670C1" w:rsidP="00B64F2C">
      <w:pPr>
        <w:pStyle w:val="Header"/>
        <w:tabs>
          <w:tab w:val="left" w:pos="284"/>
        </w:tabs>
        <w:jc w:val="both"/>
        <w:rPr>
          <w:color w:val="FF0000"/>
          <w:sz w:val="22"/>
          <w:szCs w:val="22"/>
          <w:lang w:val="sr-Latn-ME"/>
        </w:rPr>
      </w:pPr>
    </w:p>
    <w:p w14:paraId="736046E2" w14:textId="5D5B2C7A" w:rsidR="00A670C1" w:rsidRPr="00C50078" w:rsidRDefault="00A670C1" w:rsidP="008C041D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Događaji povezani sa mestom injektovanja l</w:t>
      </w:r>
      <w:r w:rsidR="00A261BE" w:rsidRPr="00C50078">
        <w:rPr>
          <w:sz w:val="22"/>
          <w:szCs w:val="22"/>
          <w:lang w:val="sr-Latn-ME"/>
        </w:rPr>
        <w:t>ijeka</w:t>
      </w:r>
      <w:r w:rsidRPr="00C50078">
        <w:rPr>
          <w:sz w:val="22"/>
          <w:szCs w:val="22"/>
          <w:lang w:val="sr-Latn-ME"/>
        </w:rPr>
        <w:t xml:space="preserve"> Faslodex uključuju išijas, neuralgiju, neuropatski bol i perfiernu neuropatiju. Potreban je oprez kada se l</w:t>
      </w:r>
      <w:r w:rsidR="00A261BE" w:rsidRPr="00C50078">
        <w:rPr>
          <w:sz w:val="22"/>
          <w:szCs w:val="22"/>
          <w:lang w:val="sr-Latn-ME"/>
        </w:rPr>
        <w:t>ijek</w:t>
      </w:r>
      <w:r w:rsidRPr="00C50078">
        <w:rPr>
          <w:sz w:val="22"/>
          <w:szCs w:val="22"/>
          <w:lang w:val="sr-Latn-ME"/>
        </w:rPr>
        <w:t xml:space="preserve"> Faslodex injektuje u dorzoglutealnu regiju zbog </w:t>
      </w:r>
      <w:r w:rsidRPr="00C50078">
        <w:rPr>
          <w:sz w:val="22"/>
          <w:szCs w:val="22"/>
          <w:lang w:val="sr-Latn-ME"/>
        </w:rPr>
        <w:lastRenderedPageBreak/>
        <w:t>blizine ishijadičnog nerva (vid</w:t>
      </w:r>
      <w:r w:rsidR="002A3B0F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eti </w:t>
      </w:r>
      <w:r w:rsidR="00056526" w:rsidRPr="00C50078">
        <w:rPr>
          <w:sz w:val="22"/>
          <w:szCs w:val="22"/>
          <w:lang w:val="sr-Latn-ME"/>
        </w:rPr>
        <w:t xml:space="preserve">djelove </w:t>
      </w:r>
      <w:r w:rsidRPr="00C50078">
        <w:rPr>
          <w:sz w:val="22"/>
          <w:szCs w:val="22"/>
          <w:lang w:val="sr-Latn-ME"/>
        </w:rPr>
        <w:t>4.2</w:t>
      </w:r>
      <w:r w:rsidR="00056526" w:rsidRPr="00C50078">
        <w:rPr>
          <w:sz w:val="22"/>
          <w:szCs w:val="22"/>
          <w:lang w:val="sr-Latn-ME"/>
        </w:rPr>
        <w:t>.</w:t>
      </w:r>
      <w:r w:rsidRPr="00C50078">
        <w:rPr>
          <w:sz w:val="22"/>
          <w:szCs w:val="22"/>
          <w:lang w:val="sr-Latn-ME"/>
        </w:rPr>
        <w:t xml:space="preserve"> i 4.8).</w:t>
      </w:r>
    </w:p>
    <w:p w14:paraId="17C8BBA0" w14:textId="77777777" w:rsidR="00056526" w:rsidRPr="00C50078" w:rsidRDefault="00056526" w:rsidP="008C041D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6046E3" w14:textId="0468DD9B" w:rsidR="00A670C1" w:rsidRPr="00C50078" w:rsidRDefault="00A670C1" w:rsidP="008C041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Nema podataka o efektima dugotrajne prim</w:t>
      </w:r>
      <w:r w:rsidR="004F3727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ene fulvestranta na </w:t>
      </w:r>
      <w:r w:rsidR="00056526" w:rsidRPr="00C50078">
        <w:rPr>
          <w:sz w:val="22"/>
          <w:szCs w:val="22"/>
          <w:lang w:val="sr-Latn-ME"/>
        </w:rPr>
        <w:t>kosti</w:t>
      </w:r>
      <w:r w:rsidRPr="00C50078">
        <w:rPr>
          <w:sz w:val="22"/>
          <w:szCs w:val="22"/>
          <w:lang w:val="sr-Latn-ME"/>
        </w:rPr>
        <w:t>. Imajući u vidu njegov mehanizam d</w:t>
      </w:r>
      <w:r w:rsidR="004F3727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elovanja</w:t>
      </w:r>
      <w:r w:rsidR="00A723E5" w:rsidRPr="00C50078">
        <w:rPr>
          <w:sz w:val="22"/>
          <w:szCs w:val="22"/>
          <w:lang w:val="sr-Latn-ME"/>
        </w:rPr>
        <w:t>,</w:t>
      </w:r>
      <w:r w:rsidRPr="00C50078">
        <w:rPr>
          <w:sz w:val="22"/>
          <w:szCs w:val="22"/>
          <w:lang w:val="sr-Latn-ME"/>
        </w:rPr>
        <w:t xml:space="preserve"> nije isključeno da on može potencirati osteoporozu.</w:t>
      </w:r>
    </w:p>
    <w:p w14:paraId="199A65AE" w14:textId="77777777" w:rsidR="00056526" w:rsidRPr="00C50078" w:rsidRDefault="00056526" w:rsidP="008C041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6046E4" w14:textId="460A30F1" w:rsidR="00A670C1" w:rsidRPr="00C50078" w:rsidRDefault="00A670C1" w:rsidP="008C041D">
      <w:pPr>
        <w:pStyle w:val="Header"/>
        <w:tabs>
          <w:tab w:val="left" w:pos="284"/>
        </w:tabs>
        <w:jc w:val="both"/>
        <w:rPr>
          <w:i/>
          <w:sz w:val="22"/>
          <w:szCs w:val="22"/>
          <w:u w:val="single"/>
          <w:lang w:val="sr-Latn-ME"/>
        </w:rPr>
      </w:pPr>
      <w:r w:rsidRPr="00C50078">
        <w:rPr>
          <w:i/>
          <w:sz w:val="22"/>
          <w:szCs w:val="22"/>
          <w:u w:val="single"/>
          <w:lang w:val="sr-Latn-ME"/>
        </w:rPr>
        <w:t>Interferencija sa testovima za određivanje estradiola pomoću antit</w:t>
      </w:r>
      <w:r w:rsidR="00475C0F" w:rsidRPr="00C50078">
        <w:rPr>
          <w:i/>
          <w:sz w:val="22"/>
          <w:szCs w:val="22"/>
          <w:u w:val="single"/>
          <w:lang w:val="sr-Latn-ME"/>
        </w:rPr>
        <w:t>ij</w:t>
      </w:r>
      <w:r w:rsidRPr="00C50078">
        <w:rPr>
          <w:i/>
          <w:sz w:val="22"/>
          <w:szCs w:val="22"/>
          <w:u w:val="single"/>
          <w:lang w:val="sr-Latn-ME"/>
        </w:rPr>
        <w:t>ela</w:t>
      </w:r>
    </w:p>
    <w:p w14:paraId="736046E5" w14:textId="77777777" w:rsidR="00A670C1" w:rsidRPr="00C50078" w:rsidRDefault="00A670C1" w:rsidP="008C041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Zbog strukturne sličnosti fulvestranta i estradiola, fulvestrant može da interferira sa testovima za određivanje estradiola zasnovanim na antit</w:t>
      </w:r>
      <w:r w:rsidR="00CA5599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>elima i može dovesti do lažno povećanih nivoa estradiola.</w:t>
      </w:r>
    </w:p>
    <w:p w14:paraId="19409533" w14:textId="77777777" w:rsidR="00083CDC" w:rsidRPr="00C50078" w:rsidRDefault="00083CDC" w:rsidP="008C041D">
      <w:pPr>
        <w:pStyle w:val="Header"/>
        <w:tabs>
          <w:tab w:val="left" w:pos="284"/>
        </w:tabs>
        <w:spacing w:before="80"/>
        <w:jc w:val="both"/>
        <w:rPr>
          <w:i/>
          <w:iCs/>
          <w:sz w:val="22"/>
          <w:szCs w:val="22"/>
          <w:lang w:val="sr-Latn-ME"/>
        </w:rPr>
      </w:pPr>
      <w:r w:rsidRPr="00C50078">
        <w:rPr>
          <w:i/>
          <w:iCs/>
          <w:sz w:val="22"/>
          <w:szCs w:val="22"/>
          <w:lang w:val="sr-Latn-ME"/>
        </w:rPr>
        <w:t>Etanol</w:t>
      </w:r>
    </w:p>
    <w:p w14:paraId="5DA87FAC" w14:textId="58CC272E" w:rsidR="00083CDC" w:rsidRPr="00C50078" w:rsidRDefault="00083CDC" w:rsidP="008C041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 xml:space="preserve">Lijek Faslodex </w:t>
      </w:r>
      <w:r w:rsidR="00A723E5" w:rsidRPr="00C50078">
        <w:rPr>
          <w:sz w:val="22"/>
          <w:szCs w:val="22"/>
          <w:lang w:val="sr-Latn-ME"/>
        </w:rPr>
        <w:t xml:space="preserve">kao pomoćnu supstancu </w:t>
      </w:r>
      <w:r w:rsidRPr="00C50078">
        <w:rPr>
          <w:sz w:val="22"/>
          <w:szCs w:val="22"/>
          <w:lang w:val="sr-Latn-ME"/>
        </w:rPr>
        <w:t xml:space="preserve">sadrži 10% </w:t>
      </w:r>
      <w:r w:rsidR="00A723E5" w:rsidRPr="00C50078">
        <w:rPr>
          <w:sz w:val="22"/>
          <w:szCs w:val="22"/>
          <w:lang w:val="sr-Latn-ME"/>
        </w:rPr>
        <w:t>m</w:t>
      </w:r>
      <w:r w:rsidRPr="00C50078">
        <w:rPr>
          <w:sz w:val="22"/>
          <w:szCs w:val="22"/>
          <w:lang w:val="sr-Latn-ME"/>
        </w:rPr>
        <w:t>/</w:t>
      </w:r>
      <w:r w:rsidR="00A723E5" w:rsidRPr="00C50078">
        <w:rPr>
          <w:sz w:val="22"/>
          <w:szCs w:val="22"/>
          <w:lang w:val="sr-Latn-ME"/>
        </w:rPr>
        <w:t>V</w:t>
      </w:r>
      <w:r w:rsidRPr="00C50078">
        <w:rPr>
          <w:sz w:val="22"/>
          <w:szCs w:val="22"/>
          <w:lang w:val="sr-Latn-ME"/>
        </w:rPr>
        <w:t xml:space="preserve"> etanol</w:t>
      </w:r>
      <w:r w:rsidR="00A723E5" w:rsidRPr="00C50078">
        <w:rPr>
          <w:sz w:val="22"/>
          <w:szCs w:val="22"/>
          <w:lang w:val="sr-Latn-ME"/>
        </w:rPr>
        <w:t>a</w:t>
      </w:r>
      <w:r w:rsidRPr="00C50078">
        <w:rPr>
          <w:sz w:val="22"/>
          <w:szCs w:val="22"/>
          <w:lang w:val="sr-Latn-ME"/>
        </w:rPr>
        <w:t xml:space="preserve"> (</w:t>
      </w:r>
      <w:r w:rsidR="00A723E5" w:rsidRPr="00C50078">
        <w:rPr>
          <w:sz w:val="22"/>
          <w:szCs w:val="22"/>
          <w:lang w:val="sr-Latn-ME"/>
        </w:rPr>
        <w:t xml:space="preserve">alkohol), odnosno </w:t>
      </w:r>
      <w:r w:rsidRPr="00C50078">
        <w:rPr>
          <w:sz w:val="22"/>
          <w:szCs w:val="22"/>
          <w:lang w:val="sr-Latn-ME"/>
        </w:rPr>
        <w:t>do 500 mg po injekciji</w:t>
      </w:r>
      <w:r w:rsidR="00A723E5" w:rsidRPr="00C50078">
        <w:rPr>
          <w:sz w:val="22"/>
          <w:szCs w:val="22"/>
          <w:lang w:val="sr-Latn-ME"/>
        </w:rPr>
        <w:t>,</w:t>
      </w:r>
      <w:r w:rsidRPr="00C50078">
        <w:rPr>
          <w:sz w:val="22"/>
          <w:szCs w:val="22"/>
          <w:lang w:val="sr-Latn-ME"/>
        </w:rPr>
        <w:t xml:space="preserve"> što je ekvivalentno 10 </w:t>
      </w:r>
      <w:r w:rsidR="00C94F4C" w:rsidRPr="00C50078">
        <w:rPr>
          <w:sz w:val="22"/>
          <w:szCs w:val="22"/>
          <w:lang w:val="sr-Latn-ME"/>
        </w:rPr>
        <w:t>ml</w:t>
      </w:r>
      <w:r w:rsidRPr="00C50078">
        <w:rPr>
          <w:sz w:val="22"/>
          <w:szCs w:val="22"/>
          <w:lang w:val="sr-Latn-ME"/>
        </w:rPr>
        <w:t xml:space="preserve"> piva ili 4 </w:t>
      </w:r>
      <w:r w:rsidR="00C94F4C" w:rsidRPr="00C50078">
        <w:rPr>
          <w:sz w:val="22"/>
          <w:szCs w:val="22"/>
          <w:lang w:val="sr-Latn-ME"/>
        </w:rPr>
        <w:t>ml</w:t>
      </w:r>
      <w:r w:rsidRPr="00C50078">
        <w:rPr>
          <w:sz w:val="22"/>
          <w:szCs w:val="22"/>
          <w:lang w:val="sr-Latn-ME"/>
        </w:rPr>
        <w:t xml:space="preserve"> vina. Ovo može biti štetno za osobe koje boluju od alkoholizma. Treba biti obazriv kod visoko rizičnih grupa</w:t>
      </w:r>
      <w:r w:rsidR="00A723E5" w:rsidRPr="00C50078">
        <w:rPr>
          <w:sz w:val="22"/>
          <w:szCs w:val="22"/>
          <w:lang w:val="sr-Latn-ME"/>
        </w:rPr>
        <w:t>,</w:t>
      </w:r>
      <w:r w:rsidRPr="00C50078">
        <w:rPr>
          <w:sz w:val="22"/>
          <w:szCs w:val="22"/>
          <w:lang w:val="sr-Latn-ME"/>
        </w:rPr>
        <w:t xml:space="preserve"> kao što su pacijent</w:t>
      </w:r>
      <w:r w:rsidR="006E3D51">
        <w:rPr>
          <w:sz w:val="22"/>
          <w:szCs w:val="22"/>
          <w:lang w:val="sr-Latn-ME"/>
        </w:rPr>
        <w:t>k</w:t>
      </w:r>
      <w:r w:rsidRPr="00C50078">
        <w:rPr>
          <w:sz w:val="22"/>
          <w:szCs w:val="22"/>
          <w:lang w:val="sr-Latn-ME"/>
        </w:rPr>
        <w:t>i</w:t>
      </w:r>
      <w:r w:rsidR="006E3D51">
        <w:rPr>
          <w:sz w:val="22"/>
          <w:szCs w:val="22"/>
          <w:lang w:val="sr-Latn-ME"/>
        </w:rPr>
        <w:t>nje</w:t>
      </w:r>
      <w:r w:rsidRPr="00C50078">
        <w:rPr>
          <w:sz w:val="22"/>
          <w:szCs w:val="22"/>
          <w:lang w:val="sr-Latn-ME"/>
        </w:rPr>
        <w:t xml:space="preserve"> sa oboljenjem jetre ili epilepsijom.</w:t>
      </w:r>
    </w:p>
    <w:p w14:paraId="4A5EC0FA" w14:textId="77777777" w:rsidR="00A723E5" w:rsidRPr="00C50078" w:rsidRDefault="00A723E5" w:rsidP="008C041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436C187" w14:textId="77777777" w:rsidR="00083CDC" w:rsidRPr="00C50078" w:rsidRDefault="00083CDC" w:rsidP="008C041D">
      <w:pPr>
        <w:pStyle w:val="Header"/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C50078">
        <w:rPr>
          <w:i/>
          <w:iCs/>
          <w:sz w:val="22"/>
          <w:szCs w:val="22"/>
          <w:lang w:val="sr-Latn-ME"/>
        </w:rPr>
        <w:t>Benzil alkohol</w:t>
      </w:r>
    </w:p>
    <w:p w14:paraId="63AB1BED" w14:textId="7D977D59" w:rsidR="00083CDC" w:rsidRPr="00C50078" w:rsidRDefault="00083CDC" w:rsidP="008C041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L</w:t>
      </w:r>
      <w:r w:rsidR="00A723E5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>ek Faslodex sadrži pomoćnu supstancu benzil alkohol koja može prouzrokovati alergijske reakcije.</w:t>
      </w:r>
    </w:p>
    <w:p w14:paraId="736046E6" w14:textId="77777777" w:rsidR="00A670C1" w:rsidRPr="00C50078" w:rsidRDefault="00A670C1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046E7" w14:textId="77777777" w:rsidR="00057E35" w:rsidRPr="00C50078" w:rsidRDefault="00057E35" w:rsidP="00B64F2C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C50078">
        <w:rPr>
          <w:sz w:val="22"/>
          <w:szCs w:val="22"/>
          <w:u w:val="single"/>
          <w:lang w:val="sr-Latn-ME"/>
        </w:rPr>
        <w:t>Pedijatrijska populacija</w:t>
      </w:r>
    </w:p>
    <w:p w14:paraId="736046E8" w14:textId="25566994" w:rsidR="00A670C1" w:rsidRPr="008C041D" w:rsidRDefault="00583AB9" w:rsidP="008C041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C041D">
        <w:rPr>
          <w:sz w:val="22"/>
          <w:szCs w:val="22"/>
          <w:lang w:val="sr-Latn-ME"/>
        </w:rPr>
        <w:t>Primjen</w:t>
      </w:r>
      <w:r w:rsidR="00A670C1" w:rsidRPr="008C041D">
        <w:rPr>
          <w:sz w:val="22"/>
          <w:szCs w:val="22"/>
          <w:lang w:val="sr-Latn-ME"/>
        </w:rPr>
        <w:t>a l</w:t>
      </w:r>
      <w:r w:rsidR="004F3727" w:rsidRPr="008C041D">
        <w:rPr>
          <w:sz w:val="22"/>
          <w:szCs w:val="22"/>
          <w:lang w:val="sr-Latn-ME"/>
        </w:rPr>
        <w:t>ijeka</w:t>
      </w:r>
      <w:r w:rsidR="00A670C1" w:rsidRPr="008C041D">
        <w:rPr>
          <w:sz w:val="22"/>
          <w:szCs w:val="22"/>
          <w:lang w:val="sr-Latn-ME"/>
        </w:rPr>
        <w:t xml:space="preserve"> Faslodex se ne preporučuje kod d</w:t>
      </w:r>
      <w:r w:rsidR="004F3727" w:rsidRPr="008C041D">
        <w:rPr>
          <w:sz w:val="22"/>
          <w:szCs w:val="22"/>
          <w:lang w:val="sr-Latn-ME"/>
        </w:rPr>
        <w:t>j</w:t>
      </w:r>
      <w:r w:rsidR="00A670C1" w:rsidRPr="008C041D">
        <w:rPr>
          <w:sz w:val="22"/>
          <w:szCs w:val="22"/>
          <w:lang w:val="sr-Latn-ME"/>
        </w:rPr>
        <w:t>ece i adolescenata, pošto njegova efikasnost i bezb</w:t>
      </w:r>
      <w:r w:rsidR="004F3727" w:rsidRPr="008C041D">
        <w:rPr>
          <w:sz w:val="22"/>
          <w:szCs w:val="22"/>
          <w:lang w:val="sr-Latn-ME"/>
        </w:rPr>
        <w:t>j</w:t>
      </w:r>
      <w:r w:rsidR="00A670C1" w:rsidRPr="008C041D">
        <w:rPr>
          <w:sz w:val="22"/>
          <w:szCs w:val="22"/>
          <w:lang w:val="sr-Latn-ME"/>
        </w:rPr>
        <w:t>ednost ni</w:t>
      </w:r>
      <w:r w:rsidR="00A723E5" w:rsidRPr="008C041D">
        <w:rPr>
          <w:sz w:val="22"/>
          <w:szCs w:val="22"/>
          <w:lang w:val="sr-Latn-ME"/>
        </w:rPr>
        <w:t>je</w:t>
      </w:r>
      <w:r w:rsidR="00A670C1" w:rsidRPr="008C041D">
        <w:rPr>
          <w:sz w:val="22"/>
          <w:szCs w:val="22"/>
          <w:lang w:val="sr-Latn-ME"/>
        </w:rPr>
        <w:t>su utvrđene u ovoj grupi pacijenata (vid</w:t>
      </w:r>
      <w:r w:rsidR="00F508D8" w:rsidRPr="008C041D">
        <w:rPr>
          <w:sz w:val="22"/>
          <w:szCs w:val="22"/>
          <w:lang w:val="sr-Latn-ME"/>
        </w:rPr>
        <w:t>j</w:t>
      </w:r>
      <w:r w:rsidR="00A670C1" w:rsidRPr="008C041D">
        <w:rPr>
          <w:sz w:val="22"/>
          <w:szCs w:val="22"/>
          <w:lang w:val="sr-Latn-ME"/>
        </w:rPr>
        <w:t xml:space="preserve">eti </w:t>
      </w:r>
      <w:r w:rsidR="00A723E5" w:rsidRPr="008C041D">
        <w:rPr>
          <w:sz w:val="22"/>
          <w:szCs w:val="22"/>
          <w:lang w:val="sr-Latn-ME"/>
        </w:rPr>
        <w:t xml:space="preserve">dio </w:t>
      </w:r>
      <w:r w:rsidR="00A670C1" w:rsidRPr="008C041D">
        <w:rPr>
          <w:sz w:val="22"/>
          <w:szCs w:val="22"/>
          <w:lang w:val="sr-Latn-ME"/>
        </w:rPr>
        <w:t>5.1).</w:t>
      </w:r>
    </w:p>
    <w:p w14:paraId="736046EA" w14:textId="77777777" w:rsidR="00057E35" w:rsidRPr="00C50078" w:rsidRDefault="00057E35" w:rsidP="00B64F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6046EB" w14:textId="77777777" w:rsidR="00411B4B" w:rsidRPr="00C50078" w:rsidRDefault="00411B4B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0078">
        <w:rPr>
          <w:b/>
          <w:bCs/>
          <w:sz w:val="22"/>
          <w:szCs w:val="22"/>
          <w:lang w:val="sr-Latn-ME"/>
        </w:rPr>
        <w:t>4.5.</w:t>
      </w:r>
      <w:r w:rsidR="000D60CC" w:rsidRPr="00C50078">
        <w:rPr>
          <w:b/>
          <w:bCs/>
          <w:sz w:val="22"/>
          <w:szCs w:val="22"/>
          <w:lang w:val="sr-Latn-ME"/>
        </w:rPr>
        <w:tab/>
      </w:r>
      <w:r w:rsidRPr="00C50078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736046EC" w14:textId="77777777" w:rsidR="00A670C1" w:rsidRPr="00C50078" w:rsidRDefault="00A670C1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046ED" w14:textId="2331C85E" w:rsidR="00A670C1" w:rsidRPr="00C50078" w:rsidRDefault="00A670C1" w:rsidP="00B64F2C">
      <w:pPr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Kliničk</w:t>
      </w:r>
      <w:r w:rsidR="00A723E5" w:rsidRPr="00C50078">
        <w:rPr>
          <w:sz w:val="22"/>
          <w:szCs w:val="22"/>
          <w:lang w:val="sr-Latn-ME"/>
        </w:rPr>
        <w:t>o ispitivanje interakcije</w:t>
      </w:r>
      <w:r w:rsidRPr="00C50078">
        <w:rPr>
          <w:sz w:val="22"/>
          <w:szCs w:val="22"/>
          <w:lang w:val="sr-Latn-ME"/>
        </w:rPr>
        <w:t xml:space="preserve"> </w:t>
      </w:r>
      <w:r w:rsidR="00A723E5" w:rsidRPr="00C50078">
        <w:rPr>
          <w:sz w:val="22"/>
          <w:szCs w:val="22"/>
          <w:lang w:val="sr-Latn-ME"/>
        </w:rPr>
        <w:t xml:space="preserve">sa midazolamom (supstratom CYP3A4) pokazalo je </w:t>
      </w:r>
      <w:r w:rsidRPr="00C50078">
        <w:rPr>
          <w:sz w:val="22"/>
          <w:szCs w:val="22"/>
          <w:lang w:val="sr-Latn-ME"/>
        </w:rPr>
        <w:t xml:space="preserve">da fulvestrant ne inhibira CYP3A4. Tokom kliničkih ispitivanja </w:t>
      </w:r>
      <w:r w:rsidR="00A723E5" w:rsidRPr="00C50078">
        <w:rPr>
          <w:sz w:val="22"/>
          <w:szCs w:val="22"/>
          <w:lang w:val="sr-Latn-ME"/>
        </w:rPr>
        <w:t xml:space="preserve">interakcija </w:t>
      </w:r>
      <w:r w:rsidRPr="00C50078">
        <w:rPr>
          <w:sz w:val="22"/>
          <w:szCs w:val="22"/>
          <w:lang w:val="sr-Latn-ME"/>
        </w:rPr>
        <w:t>sa rifampicinom (induktorom CYP3A4) i ketokonazolom (inhibitorom CYP3A4) nije ustanovljeno da ovi l</w:t>
      </w:r>
      <w:r w:rsidR="00034BC1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ekovi značajnije m</w:t>
      </w:r>
      <w:r w:rsidR="002D76AC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 xml:space="preserve">enjaju klirens fulvestranta. Ovi rezultati govore u prilog </w:t>
      </w:r>
      <w:r w:rsidR="00A723E5" w:rsidRPr="00C50078">
        <w:rPr>
          <w:sz w:val="22"/>
          <w:szCs w:val="22"/>
          <w:lang w:val="sr-Latn-ME"/>
        </w:rPr>
        <w:t xml:space="preserve">tome </w:t>
      </w:r>
      <w:r w:rsidRPr="00C50078">
        <w:rPr>
          <w:sz w:val="22"/>
          <w:szCs w:val="22"/>
          <w:lang w:val="sr-Latn-ME"/>
        </w:rPr>
        <w:t>da nije neophodna korekcija doze kada se fulvestrant propisuje zajedno sa induktorima ili inhibitorima CYP3A4.</w:t>
      </w:r>
    </w:p>
    <w:p w14:paraId="736046EF" w14:textId="77777777" w:rsidR="0072020E" w:rsidRPr="00C50078" w:rsidRDefault="0072020E" w:rsidP="00B64F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6046F0" w14:textId="77777777" w:rsidR="0072020E" w:rsidRPr="00C50078" w:rsidRDefault="0072020E" w:rsidP="00B64F2C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C50078">
        <w:rPr>
          <w:b/>
          <w:bCs/>
          <w:sz w:val="22"/>
          <w:szCs w:val="22"/>
          <w:lang w:val="sr-Latn-ME"/>
        </w:rPr>
        <w:t xml:space="preserve">4.6. </w:t>
      </w:r>
      <w:r w:rsidR="00480FB1" w:rsidRPr="00C50078">
        <w:rPr>
          <w:b/>
          <w:bCs/>
          <w:sz w:val="22"/>
          <w:szCs w:val="22"/>
          <w:lang w:val="sr-Latn-ME"/>
        </w:rPr>
        <w:tab/>
      </w:r>
      <w:r w:rsidR="006D20A5" w:rsidRPr="00C50078">
        <w:rPr>
          <w:b/>
          <w:sz w:val="22"/>
          <w:szCs w:val="22"/>
          <w:lang w:val="sr-Latn-ME"/>
        </w:rPr>
        <w:t>Plodnost, trudnoća i dojenje</w:t>
      </w:r>
    </w:p>
    <w:p w14:paraId="736046F1" w14:textId="77777777" w:rsidR="002031B3" w:rsidRPr="00C50078" w:rsidRDefault="002031B3" w:rsidP="00B64F2C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736046F2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C50078">
        <w:rPr>
          <w:sz w:val="22"/>
          <w:szCs w:val="22"/>
          <w:u w:val="single"/>
          <w:lang w:val="sr-Latn-ME"/>
        </w:rPr>
        <w:t>Žene u reproduktivnom periodu</w:t>
      </w:r>
    </w:p>
    <w:p w14:paraId="736046F3" w14:textId="45EB3418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 xml:space="preserve">Pacijentkinje u reproduktivnom periodu treba da koriste </w:t>
      </w:r>
      <w:r w:rsidR="00275DE5" w:rsidRPr="00C50078">
        <w:rPr>
          <w:sz w:val="22"/>
          <w:szCs w:val="22"/>
          <w:lang w:val="sr-Latn-ME"/>
        </w:rPr>
        <w:t xml:space="preserve">efikasnu </w:t>
      </w:r>
      <w:r w:rsidRPr="00C50078">
        <w:rPr>
          <w:sz w:val="22"/>
          <w:szCs w:val="22"/>
          <w:lang w:val="sr-Latn-ME"/>
        </w:rPr>
        <w:t xml:space="preserve">kontracepciju </w:t>
      </w:r>
      <w:r w:rsidR="008F19A0" w:rsidRPr="00C50078">
        <w:rPr>
          <w:sz w:val="22"/>
          <w:szCs w:val="22"/>
          <w:lang w:val="sr-Latn-ME"/>
        </w:rPr>
        <w:t xml:space="preserve">tokom </w:t>
      </w:r>
      <w:r w:rsidRPr="00C50078">
        <w:rPr>
          <w:sz w:val="22"/>
          <w:szCs w:val="22"/>
          <w:lang w:val="sr-Latn-ME"/>
        </w:rPr>
        <w:t>terapije</w:t>
      </w:r>
      <w:r w:rsidR="00837952" w:rsidRPr="00C50078">
        <w:rPr>
          <w:sz w:val="22"/>
          <w:szCs w:val="22"/>
          <w:lang w:val="sr-Latn-ME"/>
        </w:rPr>
        <w:t xml:space="preserve"> lijekom Faslodex i </w:t>
      </w:r>
      <w:r w:rsidR="00AC4D65" w:rsidRPr="00C50078">
        <w:rPr>
          <w:sz w:val="22"/>
          <w:szCs w:val="22"/>
          <w:lang w:val="sr-Latn-ME"/>
        </w:rPr>
        <w:t xml:space="preserve">tokom </w:t>
      </w:r>
      <w:r w:rsidR="00837952" w:rsidRPr="00C50078">
        <w:rPr>
          <w:sz w:val="22"/>
          <w:szCs w:val="22"/>
          <w:lang w:val="sr-Latn-ME"/>
        </w:rPr>
        <w:t xml:space="preserve">2 godine nakon </w:t>
      </w:r>
      <w:r w:rsidR="00455406" w:rsidRPr="00C50078">
        <w:rPr>
          <w:sz w:val="22"/>
          <w:szCs w:val="22"/>
          <w:lang w:val="sr-Latn-ME"/>
        </w:rPr>
        <w:t>upotrebe posl</w:t>
      </w:r>
      <w:r w:rsidR="00275DE5" w:rsidRPr="00C50078">
        <w:rPr>
          <w:sz w:val="22"/>
          <w:szCs w:val="22"/>
          <w:lang w:val="sr-Latn-ME"/>
        </w:rPr>
        <w:t>j</w:t>
      </w:r>
      <w:r w:rsidR="00455406" w:rsidRPr="00C50078">
        <w:rPr>
          <w:sz w:val="22"/>
          <w:szCs w:val="22"/>
          <w:lang w:val="sr-Latn-ME"/>
        </w:rPr>
        <w:t>ednje doze</w:t>
      </w:r>
      <w:r w:rsidRPr="00C50078">
        <w:rPr>
          <w:sz w:val="22"/>
          <w:szCs w:val="22"/>
          <w:lang w:val="sr-Latn-ME"/>
        </w:rPr>
        <w:t>.</w:t>
      </w:r>
    </w:p>
    <w:p w14:paraId="736046F4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89584C0" w14:textId="77777777" w:rsidR="00A723E5" w:rsidRPr="00C50078" w:rsidRDefault="00A723E5" w:rsidP="00A723E5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C50078">
        <w:rPr>
          <w:sz w:val="22"/>
          <w:szCs w:val="22"/>
          <w:u w:val="single"/>
          <w:lang w:val="sr-Latn-ME"/>
        </w:rPr>
        <w:t>Plodnost</w:t>
      </w:r>
    </w:p>
    <w:p w14:paraId="1B12B935" w14:textId="77777777" w:rsidR="00A723E5" w:rsidRPr="00C50078" w:rsidRDefault="00A723E5" w:rsidP="00A723E5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Nije ispitivan uticaj lijeka Faslodex na plodnost kod žena.</w:t>
      </w:r>
    </w:p>
    <w:p w14:paraId="3857D8AE" w14:textId="77777777" w:rsidR="00A723E5" w:rsidRPr="00C50078" w:rsidRDefault="00A723E5" w:rsidP="00A723E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046F5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C50078">
        <w:rPr>
          <w:sz w:val="22"/>
          <w:szCs w:val="22"/>
          <w:u w:val="single"/>
          <w:lang w:val="sr-Latn-ME"/>
        </w:rPr>
        <w:t>Trudnoća</w:t>
      </w:r>
    </w:p>
    <w:p w14:paraId="736046F6" w14:textId="2025D9CF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Davanje l</w:t>
      </w:r>
      <w:r w:rsidR="004F3727" w:rsidRPr="00C50078">
        <w:rPr>
          <w:sz w:val="22"/>
          <w:szCs w:val="22"/>
          <w:lang w:val="sr-Latn-ME"/>
        </w:rPr>
        <w:t>ijeka</w:t>
      </w:r>
      <w:r w:rsidRPr="00C50078">
        <w:rPr>
          <w:sz w:val="22"/>
          <w:szCs w:val="22"/>
          <w:lang w:val="sr-Latn-ME"/>
        </w:rPr>
        <w:t xml:space="preserve"> Faslodex je kontraindikovano u trudnoći (vid</w:t>
      </w:r>
      <w:r w:rsidR="00E46ACD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eti </w:t>
      </w:r>
      <w:r w:rsidR="00275DE5" w:rsidRPr="00C50078">
        <w:rPr>
          <w:sz w:val="22"/>
          <w:szCs w:val="22"/>
          <w:lang w:val="sr-Latn-ME"/>
        </w:rPr>
        <w:t xml:space="preserve">dio </w:t>
      </w:r>
      <w:r w:rsidRPr="00C50078">
        <w:rPr>
          <w:sz w:val="22"/>
          <w:szCs w:val="22"/>
          <w:lang w:val="sr-Latn-ME"/>
        </w:rPr>
        <w:t>4.3). Na pacovima i zečevima je pokazano da f</w:t>
      </w:r>
      <w:r w:rsidR="004F3727" w:rsidRPr="00C50078">
        <w:rPr>
          <w:sz w:val="22"/>
          <w:szCs w:val="22"/>
          <w:lang w:val="sr-Latn-ME"/>
        </w:rPr>
        <w:t>ul</w:t>
      </w:r>
      <w:r w:rsidRPr="00C50078">
        <w:rPr>
          <w:sz w:val="22"/>
          <w:szCs w:val="22"/>
          <w:lang w:val="sr-Latn-ME"/>
        </w:rPr>
        <w:t xml:space="preserve">vestrant prolazi placentarnu barijeru nakon pojedinačne, intramuskularno </w:t>
      </w:r>
      <w:r w:rsidR="00583AB9" w:rsidRPr="00C50078">
        <w:rPr>
          <w:sz w:val="22"/>
          <w:szCs w:val="22"/>
          <w:lang w:val="sr-Latn-ME"/>
        </w:rPr>
        <w:t>primjen</w:t>
      </w:r>
      <w:r w:rsidRPr="00C50078">
        <w:rPr>
          <w:sz w:val="22"/>
          <w:szCs w:val="22"/>
          <w:lang w:val="sr-Latn-ME"/>
        </w:rPr>
        <w:t>jene doze. Studijama na životinjama je pokazana reproduktivna toksičnost</w:t>
      </w:r>
      <w:r w:rsidR="00275DE5" w:rsidRPr="00C50078">
        <w:rPr>
          <w:sz w:val="22"/>
          <w:szCs w:val="22"/>
          <w:lang w:val="sr-Latn-ME"/>
        </w:rPr>
        <w:t>,</w:t>
      </w:r>
      <w:r w:rsidRPr="00C50078">
        <w:rPr>
          <w:sz w:val="22"/>
          <w:szCs w:val="22"/>
          <w:lang w:val="sr-Latn-ME"/>
        </w:rPr>
        <w:t xml:space="preserve"> uključujući veću incidencu fetalnih malformacija i smrti (vid</w:t>
      </w:r>
      <w:r w:rsidR="00E46ACD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eti </w:t>
      </w:r>
      <w:r w:rsidR="00275DE5" w:rsidRPr="00C50078">
        <w:rPr>
          <w:sz w:val="22"/>
          <w:szCs w:val="22"/>
          <w:lang w:val="sr-Latn-ME"/>
        </w:rPr>
        <w:t xml:space="preserve">dio </w:t>
      </w:r>
      <w:r w:rsidRPr="00C50078">
        <w:rPr>
          <w:sz w:val="22"/>
          <w:szCs w:val="22"/>
          <w:lang w:val="sr-Latn-ME"/>
        </w:rPr>
        <w:t>5.3). Ukoliko dođe do trudnoće u toku prim</w:t>
      </w:r>
      <w:r w:rsidR="004F3727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ene l</w:t>
      </w:r>
      <w:r w:rsidR="00DA2F9B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>eka Faslodex</w:t>
      </w:r>
      <w:r w:rsidR="00275DE5" w:rsidRPr="00C50078">
        <w:rPr>
          <w:sz w:val="22"/>
          <w:szCs w:val="22"/>
          <w:lang w:val="sr-Latn-ME"/>
        </w:rPr>
        <w:t>,</w:t>
      </w:r>
      <w:r w:rsidRPr="00C50078">
        <w:rPr>
          <w:sz w:val="22"/>
          <w:szCs w:val="22"/>
          <w:lang w:val="sr-Latn-ME"/>
        </w:rPr>
        <w:t xml:space="preserve"> pacijentkinje moraju biti upozorene na opasnost za plod, kao i na mogućnost nastanka spontanog pobačaja.</w:t>
      </w:r>
    </w:p>
    <w:p w14:paraId="736046F7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736046F8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C50078">
        <w:rPr>
          <w:sz w:val="22"/>
          <w:szCs w:val="22"/>
          <w:u w:val="single"/>
          <w:lang w:val="sr-Latn-ME"/>
        </w:rPr>
        <w:t>Dojenje</w:t>
      </w:r>
    </w:p>
    <w:p w14:paraId="736046F9" w14:textId="4FB59338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Tokom terapije</w:t>
      </w:r>
      <w:r w:rsidR="004F3727" w:rsidRPr="00C50078">
        <w:rPr>
          <w:sz w:val="22"/>
          <w:szCs w:val="22"/>
          <w:lang w:val="sr-Latn-ME"/>
        </w:rPr>
        <w:t xml:space="preserve"> lijekom</w:t>
      </w:r>
      <w:r w:rsidRPr="00C50078">
        <w:rPr>
          <w:sz w:val="22"/>
          <w:szCs w:val="22"/>
          <w:lang w:val="sr-Latn-ME"/>
        </w:rPr>
        <w:t xml:space="preserve"> Faslodex treba prekinuti dojenje. </w:t>
      </w:r>
      <w:r w:rsidR="00763355" w:rsidRPr="00C50078">
        <w:rPr>
          <w:sz w:val="22"/>
          <w:szCs w:val="22"/>
          <w:lang w:val="sr-Latn-ME"/>
        </w:rPr>
        <w:t>Kod</w:t>
      </w:r>
      <w:r w:rsidRPr="00C50078">
        <w:rPr>
          <w:sz w:val="22"/>
          <w:szCs w:val="22"/>
          <w:lang w:val="sr-Latn-ME"/>
        </w:rPr>
        <w:t xml:space="preserve"> pacova je dokazano da se fulvestrant izlučuje u </w:t>
      </w:r>
      <w:r w:rsidR="00C94F4C" w:rsidRPr="00C50078">
        <w:rPr>
          <w:sz w:val="22"/>
          <w:szCs w:val="22"/>
          <w:lang w:val="sr-Latn-ME"/>
        </w:rPr>
        <w:t>ml</w:t>
      </w:r>
      <w:r w:rsidR="004F3727" w:rsidRPr="00C50078">
        <w:rPr>
          <w:sz w:val="22"/>
          <w:szCs w:val="22"/>
          <w:lang w:val="sr-Latn-ME"/>
        </w:rPr>
        <w:t>ijeko</w:t>
      </w:r>
      <w:r w:rsidRPr="00C50078">
        <w:rPr>
          <w:sz w:val="22"/>
          <w:szCs w:val="22"/>
          <w:lang w:val="sr-Latn-ME"/>
        </w:rPr>
        <w:t xml:space="preserve">, ali </w:t>
      </w:r>
      <w:r w:rsidR="00275DE5" w:rsidRPr="00C50078">
        <w:rPr>
          <w:sz w:val="22"/>
          <w:szCs w:val="22"/>
          <w:lang w:val="sr-Latn-ME"/>
        </w:rPr>
        <w:t>nije poznato</w:t>
      </w:r>
      <w:r w:rsidRPr="00C50078">
        <w:rPr>
          <w:sz w:val="22"/>
          <w:szCs w:val="22"/>
          <w:lang w:val="sr-Latn-ME"/>
        </w:rPr>
        <w:t xml:space="preserve"> da li se </w:t>
      </w:r>
      <w:r w:rsidR="00275DE5" w:rsidRPr="00C50078">
        <w:rPr>
          <w:sz w:val="22"/>
          <w:szCs w:val="22"/>
          <w:lang w:val="sr-Latn-ME"/>
        </w:rPr>
        <w:t>izlučuje u humano mlijeko</w:t>
      </w:r>
      <w:r w:rsidRPr="00C50078">
        <w:rPr>
          <w:sz w:val="22"/>
          <w:szCs w:val="22"/>
          <w:lang w:val="sr-Latn-ME"/>
        </w:rPr>
        <w:t xml:space="preserve">. Zbog potencijalnog rizika </w:t>
      </w:r>
      <w:r w:rsidR="00275DE5" w:rsidRPr="00C50078">
        <w:rPr>
          <w:sz w:val="22"/>
          <w:szCs w:val="22"/>
          <w:lang w:val="sr-Latn-ME"/>
        </w:rPr>
        <w:t xml:space="preserve">od </w:t>
      </w:r>
      <w:r w:rsidRPr="00C50078">
        <w:rPr>
          <w:sz w:val="22"/>
          <w:szCs w:val="22"/>
          <w:lang w:val="sr-Latn-ME"/>
        </w:rPr>
        <w:t xml:space="preserve">pojave ozbiljnih neželjenih događaja </w:t>
      </w:r>
      <w:r w:rsidR="00275DE5" w:rsidRPr="00C50078">
        <w:rPr>
          <w:sz w:val="22"/>
          <w:szCs w:val="22"/>
          <w:lang w:val="sr-Latn-ME"/>
        </w:rPr>
        <w:t>kod odojčadi zbog primjene fulvestranta</w:t>
      </w:r>
      <w:r w:rsidRPr="00C50078">
        <w:rPr>
          <w:sz w:val="22"/>
          <w:szCs w:val="22"/>
          <w:lang w:val="sr-Latn-ME"/>
        </w:rPr>
        <w:t>, kontraindikovan</w:t>
      </w:r>
      <w:r w:rsidR="00275DE5" w:rsidRPr="00C50078">
        <w:rPr>
          <w:sz w:val="22"/>
          <w:szCs w:val="22"/>
          <w:lang w:val="sr-Latn-ME"/>
        </w:rPr>
        <w:t>a</w:t>
      </w:r>
      <w:r w:rsidRPr="00C50078">
        <w:rPr>
          <w:sz w:val="22"/>
          <w:szCs w:val="22"/>
          <w:lang w:val="sr-Latn-ME"/>
        </w:rPr>
        <w:t xml:space="preserve"> je </w:t>
      </w:r>
      <w:r w:rsidR="00275DE5" w:rsidRPr="00C50078">
        <w:rPr>
          <w:sz w:val="22"/>
          <w:szCs w:val="22"/>
          <w:lang w:val="sr-Latn-ME"/>
        </w:rPr>
        <w:t xml:space="preserve">primjena </w:t>
      </w:r>
      <w:r w:rsidRPr="00C50078">
        <w:rPr>
          <w:sz w:val="22"/>
          <w:szCs w:val="22"/>
          <w:lang w:val="sr-Latn-ME"/>
        </w:rPr>
        <w:t>l</w:t>
      </w:r>
      <w:r w:rsidR="00B06051" w:rsidRPr="00C50078">
        <w:rPr>
          <w:sz w:val="22"/>
          <w:szCs w:val="22"/>
          <w:lang w:val="sr-Latn-ME"/>
        </w:rPr>
        <w:t>ijeka</w:t>
      </w:r>
      <w:r w:rsidRPr="00C50078">
        <w:rPr>
          <w:sz w:val="22"/>
          <w:szCs w:val="22"/>
          <w:lang w:val="sr-Latn-ME"/>
        </w:rPr>
        <w:t xml:space="preserve"> Faslodex tokom </w:t>
      </w:r>
      <w:r w:rsidR="00275DE5" w:rsidRPr="00C50078">
        <w:rPr>
          <w:sz w:val="22"/>
          <w:szCs w:val="22"/>
          <w:lang w:val="sr-Latn-ME"/>
        </w:rPr>
        <w:t xml:space="preserve">dojenja </w:t>
      </w:r>
      <w:r w:rsidRPr="00C50078">
        <w:rPr>
          <w:sz w:val="22"/>
          <w:szCs w:val="22"/>
          <w:lang w:val="sr-Latn-ME"/>
        </w:rPr>
        <w:t>(vid</w:t>
      </w:r>
      <w:r w:rsidR="00E06452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eti </w:t>
      </w:r>
      <w:r w:rsidR="00275DE5" w:rsidRPr="00C50078">
        <w:rPr>
          <w:sz w:val="22"/>
          <w:szCs w:val="22"/>
          <w:lang w:val="sr-Latn-ME"/>
        </w:rPr>
        <w:t xml:space="preserve">dio </w:t>
      </w:r>
      <w:r w:rsidRPr="00C50078">
        <w:rPr>
          <w:sz w:val="22"/>
          <w:szCs w:val="22"/>
          <w:lang w:val="sr-Latn-ME"/>
        </w:rPr>
        <w:t>4.3).</w:t>
      </w:r>
    </w:p>
    <w:p w14:paraId="736046FA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6046FE" w14:textId="77777777" w:rsidR="0072020E" w:rsidRPr="00C50078" w:rsidRDefault="0072020E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0078">
        <w:rPr>
          <w:b/>
          <w:bCs/>
          <w:sz w:val="22"/>
          <w:szCs w:val="22"/>
          <w:lang w:val="sr-Latn-ME"/>
        </w:rPr>
        <w:t xml:space="preserve">4.7. </w:t>
      </w:r>
      <w:r w:rsidR="00480FB1" w:rsidRPr="00C50078">
        <w:rPr>
          <w:b/>
          <w:bCs/>
          <w:sz w:val="22"/>
          <w:szCs w:val="22"/>
          <w:lang w:val="sr-Latn-ME"/>
        </w:rPr>
        <w:tab/>
      </w:r>
      <w:r w:rsidRPr="00C50078">
        <w:rPr>
          <w:b/>
          <w:bCs/>
          <w:sz w:val="22"/>
          <w:szCs w:val="22"/>
          <w:lang w:val="sr-Latn-ME"/>
        </w:rPr>
        <w:t xml:space="preserve">Uticaj na </w:t>
      </w:r>
      <w:r w:rsidR="002031B3" w:rsidRPr="00C50078">
        <w:rPr>
          <w:b/>
          <w:bCs/>
          <w:sz w:val="22"/>
          <w:szCs w:val="22"/>
          <w:lang w:val="sr-Latn-ME"/>
        </w:rPr>
        <w:t xml:space="preserve">sposobnost </w:t>
      </w:r>
      <w:r w:rsidR="00F34554" w:rsidRPr="00C50078">
        <w:rPr>
          <w:b/>
          <w:bCs/>
          <w:sz w:val="22"/>
          <w:szCs w:val="22"/>
          <w:lang w:val="sr-Latn-ME"/>
        </w:rPr>
        <w:t>upravljanja vozili</w:t>
      </w:r>
      <w:r w:rsidRPr="00C50078">
        <w:rPr>
          <w:b/>
          <w:bCs/>
          <w:sz w:val="22"/>
          <w:szCs w:val="22"/>
          <w:lang w:val="sr-Latn-ME"/>
        </w:rPr>
        <w:t>m</w:t>
      </w:r>
      <w:r w:rsidR="00F34554" w:rsidRPr="00C50078">
        <w:rPr>
          <w:b/>
          <w:bCs/>
          <w:sz w:val="22"/>
          <w:szCs w:val="22"/>
          <w:lang w:val="sr-Latn-ME"/>
        </w:rPr>
        <w:t>a</w:t>
      </w:r>
      <w:r w:rsidRPr="00C50078">
        <w:rPr>
          <w:b/>
          <w:bCs/>
          <w:sz w:val="22"/>
          <w:szCs w:val="22"/>
          <w:lang w:val="sr-Latn-ME"/>
        </w:rPr>
        <w:t xml:space="preserve"> i </w:t>
      </w:r>
      <w:r w:rsidR="000D3449" w:rsidRPr="00C50078">
        <w:rPr>
          <w:b/>
          <w:bCs/>
          <w:sz w:val="22"/>
          <w:szCs w:val="22"/>
          <w:lang w:val="sr-Latn-ME"/>
        </w:rPr>
        <w:t xml:space="preserve">rukovanje </w:t>
      </w:r>
      <w:r w:rsidRPr="00C50078">
        <w:rPr>
          <w:b/>
          <w:bCs/>
          <w:sz w:val="22"/>
          <w:szCs w:val="22"/>
          <w:lang w:val="sr-Latn-ME"/>
        </w:rPr>
        <w:t>mašinama</w:t>
      </w:r>
    </w:p>
    <w:p w14:paraId="736046FF" w14:textId="77777777" w:rsidR="009E0A57" w:rsidRPr="00C50078" w:rsidRDefault="009E0A57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04700" w14:textId="123FDD1E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L</w:t>
      </w:r>
      <w:r w:rsidR="00B06051" w:rsidRPr="00C50078">
        <w:rPr>
          <w:sz w:val="22"/>
          <w:szCs w:val="22"/>
          <w:lang w:val="sr-Latn-ME"/>
        </w:rPr>
        <w:t>ijek</w:t>
      </w:r>
      <w:r w:rsidRPr="00C50078">
        <w:rPr>
          <w:sz w:val="22"/>
          <w:szCs w:val="22"/>
          <w:lang w:val="sr-Latn-ME"/>
        </w:rPr>
        <w:t xml:space="preserve"> Faslodex nema ili ima zanemarljiv uticaj na psihofizičke sposobnosti prilikom upravljanja motornim vozilom ili rukovanja mašinama. Treba, međutim, imati u vidu da </w:t>
      </w:r>
      <w:r w:rsidR="00275DE5" w:rsidRPr="00C50078">
        <w:rPr>
          <w:sz w:val="22"/>
          <w:szCs w:val="22"/>
          <w:lang w:val="sr-Latn-ME"/>
        </w:rPr>
        <w:t xml:space="preserve">je astenija veoma često </w:t>
      </w:r>
      <w:r w:rsidR="00275DE5" w:rsidRPr="00C50078">
        <w:rPr>
          <w:sz w:val="22"/>
          <w:szCs w:val="22"/>
          <w:lang w:val="sr-Latn-ME"/>
        </w:rPr>
        <w:lastRenderedPageBreak/>
        <w:t>prijavljivana kod primjene lijeka Faslodex</w:t>
      </w:r>
      <w:r w:rsidRPr="00C50078">
        <w:rPr>
          <w:sz w:val="22"/>
          <w:szCs w:val="22"/>
          <w:lang w:val="sr-Latn-ME"/>
        </w:rPr>
        <w:t>. Preporučuje se oprez kod pacijentkinja koje os</w:t>
      </w:r>
      <w:r w:rsidR="006632DC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ete ovu neželjenu reakciju prilikom upravljanja motornim vozilom ili rukovanja mašinama.</w:t>
      </w:r>
    </w:p>
    <w:p w14:paraId="73604702" w14:textId="77777777" w:rsidR="0072020E" w:rsidRPr="00C50078" w:rsidRDefault="0072020E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04703" w14:textId="77777777" w:rsidR="0072020E" w:rsidRPr="00C50078" w:rsidRDefault="0072020E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0078">
        <w:rPr>
          <w:b/>
          <w:bCs/>
          <w:sz w:val="22"/>
          <w:szCs w:val="22"/>
          <w:lang w:val="sr-Latn-ME"/>
        </w:rPr>
        <w:t xml:space="preserve">4.8. </w:t>
      </w:r>
      <w:r w:rsidR="00480FB1" w:rsidRPr="00C50078">
        <w:rPr>
          <w:b/>
          <w:bCs/>
          <w:sz w:val="22"/>
          <w:szCs w:val="22"/>
          <w:lang w:val="sr-Latn-ME"/>
        </w:rPr>
        <w:tab/>
      </w:r>
      <w:r w:rsidRPr="00C50078">
        <w:rPr>
          <w:b/>
          <w:bCs/>
          <w:sz w:val="22"/>
          <w:szCs w:val="22"/>
          <w:lang w:val="sr-Latn-ME"/>
        </w:rPr>
        <w:t>Neželjena dejstva</w:t>
      </w:r>
    </w:p>
    <w:p w14:paraId="73604704" w14:textId="0CF1208B" w:rsidR="009E0A57" w:rsidRPr="00C50078" w:rsidRDefault="009E0A57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97A2EB8" w14:textId="0A7BF282" w:rsidR="00275DE5" w:rsidRPr="00C50078" w:rsidRDefault="00275DE5" w:rsidP="00B64F2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8C041D">
        <w:rPr>
          <w:bCs/>
          <w:sz w:val="22"/>
          <w:szCs w:val="22"/>
          <w:u w:val="single"/>
          <w:lang w:val="sr-Latn-ME"/>
        </w:rPr>
        <w:t>Sažetak bezbjednosnog profila</w:t>
      </w:r>
    </w:p>
    <w:p w14:paraId="50132E48" w14:textId="3AC96254" w:rsidR="00275DE5" w:rsidRPr="008C041D" w:rsidRDefault="00275DE5" w:rsidP="00B64F2C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8C041D">
        <w:rPr>
          <w:bCs/>
          <w:i/>
          <w:sz w:val="22"/>
          <w:szCs w:val="22"/>
          <w:lang w:val="sr-Latn-ME"/>
        </w:rPr>
        <w:t>Monoterapija</w:t>
      </w:r>
    </w:p>
    <w:p w14:paraId="73604705" w14:textId="50748BA8" w:rsidR="009E0A57" w:rsidRPr="00C50078" w:rsidRDefault="009E0A57" w:rsidP="00C9347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 xml:space="preserve">Ovaj </w:t>
      </w:r>
      <w:r w:rsidR="00275DE5" w:rsidRPr="00C50078">
        <w:rPr>
          <w:sz w:val="22"/>
          <w:szCs w:val="22"/>
          <w:lang w:val="sr-Latn-ME"/>
        </w:rPr>
        <w:t xml:space="preserve">dio </w:t>
      </w:r>
      <w:r w:rsidRPr="00C50078">
        <w:rPr>
          <w:sz w:val="22"/>
          <w:szCs w:val="22"/>
          <w:lang w:val="sr-Latn-ME"/>
        </w:rPr>
        <w:t xml:space="preserve">pruža informacije koje se zasnivaju na svim neželjenim reakcijama iz kliničkih studija, postmarketinških studija i spontanih prijavljivanja. </w:t>
      </w:r>
      <w:r w:rsidR="00C9347F" w:rsidRPr="00C50078">
        <w:rPr>
          <w:sz w:val="22"/>
          <w:szCs w:val="22"/>
          <w:lang w:val="sr-Latn-ME"/>
        </w:rPr>
        <w:t>Prema objedinjenim podacima iz ispitivanja fulvestranta u monoterapiji, n</w:t>
      </w:r>
      <w:r w:rsidRPr="00C50078">
        <w:rPr>
          <w:sz w:val="22"/>
          <w:szCs w:val="22"/>
          <w:lang w:val="sr-Latn-ME"/>
        </w:rPr>
        <w:t>ajčešće neželjene reakcije bile su reakcije na m</w:t>
      </w:r>
      <w:r w:rsidR="001E1F68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estu </w:t>
      </w:r>
      <w:r w:rsidR="00583AB9" w:rsidRPr="00C50078">
        <w:rPr>
          <w:sz w:val="22"/>
          <w:szCs w:val="22"/>
          <w:lang w:val="sr-Latn-ME"/>
        </w:rPr>
        <w:t>primjen</w:t>
      </w:r>
      <w:r w:rsidRPr="00C50078">
        <w:rPr>
          <w:sz w:val="22"/>
          <w:szCs w:val="22"/>
          <w:lang w:val="sr-Latn-ME"/>
        </w:rPr>
        <w:t xml:space="preserve">e, </w:t>
      </w:r>
      <w:r w:rsidR="00C9347F" w:rsidRPr="00C50078">
        <w:rPr>
          <w:sz w:val="22"/>
          <w:szCs w:val="22"/>
          <w:lang w:val="sr-Latn-ME"/>
        </w:rPr>
        <w:t>astenija</w:t>
      </w:r>
      <w:r w:rsidRPr="00C50078">
        <w:rPr>
          <w:sz w:val="22"/>
          <w:szCs w:val="22"/>
          <w:lang w:val="sr-Latn-ME"/>
        </w:rPr>
        <w:t>, mučnina i porast enzima jetre (ALT, AST, ALP).</w:t>
      </w:r>
    </w:p>
    <w:p w14:paraId="73604706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604707" w14:textId="493B5613" w:rsidR="009E0A57" w:rsidRPr="00C50078" w:rsidRDefault="009E0A57" w:rsidP="00B64F2C">
      <w:pPr>
        <w:pStyle w:val="Header"/>
        <w:tabs>
          <w:tab w:val="left" w:pos="284"/>
        </w:tabs>
        <w:jc w:val="both"/>
        <w:rPr>
          <w:color w:val="FF0066"/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 xml:space="preserve">Navedene kategorije učestalosti neželjenih reakcija izračunate su na osnovu grupe koja je </w:t>
      </w:r>
      <w:r w:rsidR="00C9347F" w:rsidRPr="00C50078">
        <w:rPr>
          <w:sz w:val="22"/>
          <w:szCs w:val="22"/>
          <w:lang w:val="sr-Latn-ME"/>
        </w:rPr>
        <w:t xml:space="preserve">primala </w:t>
      </w:r>
      <w:r w:rsidRPr="00C50078">
        <w:rPr>
          <w:sz w:val="22"/>
          <w:szCs w:val="22"/>
          <w:lang w:val="sr-Latn-ME"/>
        </w:rPr>
        <w:t>l</w:t>
      </w:r>
      <w:r w:rsidR="00B06051" w:rsidRPr="00C50078">
        <w:rPr>
          <w:sz w:val="22"/>
          <w:szCs w:val="22"/>
          <w:lang w:val="sr-Latn-ME"/>
        </w:rPr>
        <w:t>ijek</w:t>
      </w:r>
      <w:r w:rsidRPr="00C50078">
        <w:rPr>
          <w:sz w:val="22"/>
          <w:szCs w:val="22"/>
          <w:lang w:val="sr-Latn-ME"/>
        </w:rPr>
        <w:t xml:space="preserve"> Faslodex 500 mg, u zbirnoj analizi </w:t>
      </w:r>
      <w:r w:rsidR="00C9347F" w:rsidRPr="00C50078">
        <w:rPr>
          <w:sz w:val="22"/>
          <w:szCs w:val="22"/>
          <w:lang w:val="sr-Latn-ME"/>
        </w:rPr>
        <w:t xml:space="preserve">podataka o </w:t>
      </w:r>
      <w:r w:rsidRPr="00C50078">
        <w:rPr>
          <w:sz w:val="22"/>
          <w:szCs w:val="22"/>
          <w:lang w:val="sr-Latn-ME"/>
        </w:rPr>
        <w:t>bezb</w:t>
      </w:r>
      <w:r w:rsidR="001E1F68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ednosti </w:t>
      </w:r>
      <w:r w:rsidR="00C9347F" w:rsidRPr="00C50078">
        <w:rPr>
          <w:sz w:val="22"/>
          <w:szCs w:val="22"/>
          <w:lang w:val="sr-Latn-ME"/>
        </w:rPr>
        <w:t>iz</w:t>
      </w:r>
      <w:r w:rsidRPr="00C50078">
        <w:rPr>
          <w:sz w:val="22"/>
          <w:szCs w:val="22"/>
          <w:lang w:val="sr-Latn-ME"/>
        </w:rPr>
        <w:t xml:space="preserve"> studij</w:t>
      </w:r>
      <w:r w:rsidR="00C9347F" w:rsidRPr="00C50078">
        <w:rPr>
          <w:sz w:val="22"/>
          <w:szCs w:val="22"/>
          <w:lang w:val="sr-Latn-ME"/>
        </w:rPr>
        <w:t>a</w:t>
      </w:r>
      <w:r w:rsidRPr="00C50078">
        <w:rPr>
          <w:sz w:val="22"/>
          <w:szCs w:val="22"/>
          <w:lang w:val="sr-Latn-ME"/>
        </w:rPr>
        <w:t xml:space="preserve"> </w:t>
      </w:r>
      <w:r w:rsidR="00C9347F" w:rsidRPr="00C50078">
        <w:rPr>
          <w:sz w:val="22"/>
          <w:szCs w:val="22"/>
          <w:lang w:val="sr-Latn-ME"/>
        </w:rPr>
        <w:t>u</w:t>
      </w:r>
      <w:r w:rsidRPr="00C50078">
        <w:rPr>
          <w:sz w:val="22"/>
          <w:szCs w:val="22"/>
          <w:lang w:val="sr-Latn-ME"/>
        </w:rPr>
        <w:t xml:space="preserve"> kojima je l</w:t>
      </w:r>
      <w:r w:rsidR="001E1F68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>ek Faslodex 500 mg poređen sa l</w:t>
      </w:r>
      <w:r w:rsidR="0058548D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 xml:space="preserve">ekom Faslodex 250 mg  [CONFIRM (studija D6997C00002), FINDER 1 (studija D6997C00004), FINDER 2 (studija D6997C00006) i NEWEST (studija D6997C00003)], ili samo </w:t>
      </w:r>
      <w:r w:rsidR="00C9347F" w:rsidRPr="00C50078">
        <w:rPr>
          <w:sz w:val="22"/>
          <w:szCs w:val="22"/>
          <w:lang w:val="sr-Latn-ME"/>
        </w:rPr>
        <w:t>na osnovu</w:t>
      </w:r>
      <w:r w:rsidRPr="00C50078">
        <w:rPr>
          <w:sz w:val="22"/>
          <w:szCs w:val="22"/>
          <w:lang w:val="sr-Latn-ME"/>
        </w:rPr>
        <w:t xml:space="preserve"> studije FALCON (studija D699BC00001) kojom je poređen l</w:t>
      </w:r>
      <w:r w:rsidR="00B06051" w:rsidRPr="00C50078">
        <w:rPr>
          <w:sz w:val="22"/>
          <w:szCs w:val="22"/>
          <w:lang w:val="sr-Latn-ME"/>
        </w:rPr>
        <w:t>ijek</w:t>
      </w:r>
      <w:r w:rsidRPr="00C50078">
        <w:rPr>
          <w:sz w:val="22"/>
          <w:szCs w:val="22"/>
          <w:lang w:val="sr-Latn-ME"/>
        </w:rPr>
        <w:t xml:space="preserve"> Faslodex 500 mg sa anastrozolom 1 mg. Tamo gd</w:t>
      </w:r>
      <w:r w:rsidR="00A64506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 se učestalosti razlikuju između zbirne analize bezb</w:t>
      </w:r>
      <w:r w:rsidR="00A64506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ednosti i analize studije FALCON, prikazana je najv</w:t>
      </w:r>
      <w:r w:rsidR="00C9347F" w:rsidRPr="00C50078">
        <w:rPr>
          <w:sz w:val="22"/>
          <w:szCs w:val="22"/>
          <w:lang w:val="sr-Latn-ME"/>
        </w:rPr>
        <w:t>eć</w:t>
      </w:r>
      <w:r w:rsidRPr="00C50078">
        <w:rPr>
          <w:sz w:val="22"/>
          <w:szCs w:val="22"/>
          <w:lang w:val="sr-Latn-ME"/>
        </w:rPr>
        <w:t xml:space="preserve">a učestalost. Učestalosti u navedenoj </w:t>
      </w:r>
      <w:r w:rsidR="00783932">
        <w:rPr>
          <w:sz w:val="22"/>
          <w:szCs w:val="22"/>
          <w:lang w:val="sr-Latn-ME"/>
        </w:rPr>
        <w:t>T</w:t>
      </w:r>
      <w:r w:rsidRPr="00C50078">
        <w:rPr>
          <w:sz w:val="22"/>
          <w:szCs w:val="22"/>
          <w:lang w:val="sr-Latn-ME"/>
        </w:rPr>
        <w:t>abeli 1 zasnovane su na svim prijavljenim reakcijama, bez obzira na proc</w:t>
      </w:r>
      <w:r w:rsidR="00A64506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enu istraživača o uzroku. </w:t>
      </w:r>
      <w:r w:rsidR="00C9347F" w:rsidRPr="00C50078">
        <w:rPr>
          <w:sz w:val="22"/>
          <w:szCs w:val="22"/>
          <w:lang w:val="sr-Latn-ME"/>
        </w:rPr>
        <w:t>Medijana trajanja</w:t>
      </w:r>
      <w:r w:rsidR="003B7D9E" w:rsidRPr="00C50078">
        <w:rPr>
          <w:sz w:val="22"/>
          <w:szCs w:val="22"/>
          <w:lang w:val="sr-Latn-ME"/>
        </w:rPr>
        <w:t xml:space="preserve"> terapije fulvestrantom </w:t>
      </w:r>
      <w:r w:rsidR="00C9347F" w:rsidRPr="00C50078">
        <w:rPr>
          <w:sz w:val="22"/>
          <w:szCs w:val="22"/>
          <w:lang w:val="sr-Latn-ME"/>
        </w:rPr>
        <w:t xml:space="preserve">u dozi od </w:t>
      </w:r>
      <w:r w:rsidR="003B7D9E" w:rsidRPr="00C50078">
        <w:rPr>
          <w:sz w:val="22"/>
          <w:szCs w:val="22"/>
          <w:lang w:val="sr-Latn-ME"/>
        </w:rPr>
        <w:t>500</w:t>
      </w:r>
      <w:r w:rsidR="00C9347F" w:rsidRPr="00C50078">
        <w:rPr>
          <w:sz w:val="22"/>
          <w:szCs w:val="22"/>
          <w:lang w:val="sr-Latn-ME"/>
        </w:rPr>
        <w:t xml:space="preserve"> </w:t>
      </w:r>
      <w:r w:rsidR="003B7D9E" w:rsidRPr="00C50078">
        <w:rPr>
          <w:sz w:val="22"/>
          <w:szCs w:val="22"/>
          <w:lang w:val="sr-Latn-ME"/>
        </w:rPr>
        <w:t xml:space="preserve">mg, prema zbirnim podacima (uključujući </w:t>
      </w:r>
      <w:r w:rsidR="00EA49D5" w:rsidRPr="00C50078">
        <w:rPr>
          <w:sz w:val="22"/>
          <w:szCs w:val="22"/>
          <w:lang w:val="sr-Latn-ME"/>
        </w:rPr>
        <w:t>gore pomenute studije plus FALCON), bila je 6,5 m</w:t>
      </w:r>
      <w:r w:rsidR="00F301AA" w:rsidRPr="00C50078">
        <w:rPr>
          <w:sz w:val="22"/>
          <w:szCs w:val="22"/>
          <w:lang w:val="sr-Latn-ME"/>
        </w:rPr>
        <w:t>j</w:t>
      </w:r>
      <w:r w:rsidR="00EA49D5" w:rsidRPr="00C50078">
        <w:rPr>
          <w:sz w:val="22"/>
          <w:szCs w:val="22"/>
          <w:lang w:val="sr-Latn-ME"/>
        </w:rPr>
        <w:t>eseci.</w:t>
      </w:r>
    </w:p>
    <w:p w14:paraId="73604708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998B55E" w14:textId="0E57482B" w:rsidR="00C9347F" w:rsidRPr="008C041D" w:rsidRDefault="00C9347F" w:rsidP="00B64F2C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8C041D">
        <w:rPr>
          <w:sz w:val="22"/>
          <w:szCs w:val="22"/>
          <w:u w:val="single"/>
          <w:lang w:val="sr-Latn-ME"/>
        </w:rPr>
        <w:t>Tabelarni prikaz neželjenih dejstava</w:t>
      </w:r>
    </w:p>
    <w:p w14:paraId="73604709" w14:textId="14862727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Neželjena dejstva navedena su u daljem tekstu po klasama sistema organa i učestalosti javljanja. Učestalost javljanja je definisana kao: veoma često (≥ 1/10), često (≥ 1/100 &lt; 1/10), povremeno (≥ 1/1000 &lt; 1/100). U okviru svake grupe učestalosti, neželjena dejstva su navedena po opadajućoj ozbiljnosti.</w:t>
      </w:r>
    </w:p>
    <w:p w14:paraId="7360470A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60470B" w14:textId="417B6F48" w:rsidR="009E0A57" w:rsidRPr="008C041D" w:rsidRDefault="009E0A57" w:rsidP="00B64F2C">
      <w:pPr>
        <w:pStyle w:val="Header"/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bookmarkStart w:id="0" w:name="_Hlk515529700"/>
      <w:r w:rsidRPr="00C50078">
        <w:rPr>
          <w:b/>
          <w:bCs/>
          <w:sz w:val="22"/>
          <w:szCs w:val="22"/>
          <w:lang w:val="sr-Latn-ME"/>
        </w:rPr>
        <w:t>Tabela 1</w:t>
      </w:r>
      <w:r w:rsidR="00753CA3" w:rsidRPr="00C50078">
        <w:rPr>
          <w:b/>
          <w:bCs/>
          <w:sz w:val="22"/>
          <w:szCs w:val="22"/>
          <w:lang w:val="sr-Latn-ME"/>
        </w:rPr>
        <w:t>.</w:t>
      </w:r>
      <w:r w:rsidRPr="00C50078">
        <w:rPr>
          <w:sz w:val="22"/>
          <w:szCs w:val="22"/>
          <w:lang w:val="sr-Latn-ME"/>
        </w:rPr>
        <w:t xml:space="preserve"> </w:t>
      </w:r>
      <w:r w:rsidR="00062E34" w:rsidRPr="008C041D">
        <w:rPr>
          <w:b/>
          <w:sz w:val="22"/>
          <w:szCs w:val="22"/>
          <w:lang w:val="sr-Latn-ME"/>
        </w:rPr>
        <w:t>Neželjena dejstva lijeka prijavljena kod pacijentkinja liječenih lijekom Faslodex u monoterapiji</w:t>
      </w:r>
      <w:r w:rsidRPr="008C041D">
        <w:rPr>
          <w:b/>
          <w:sz w:val="22"/>
          <w:szCs w:val="22"/>
          <w:lang w:val="sr-Latn-ME"/>
        </w:rPr>
        <w:t>:</w:t>
      </w:r>
      <w:bookmarkEnd w:id="0"/>
    </w:p>
    <w:p w14:paraId="7360470C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5"/>
        <w:gridCol w:w="3026"/>
        <w:gridCol w:w="3024"/>
      </w:tblGrid>
      <w:tr w:rsidR="009E0A57" w:rsidRPr="00C50078" w14:paraId="7360470E" w14:textId="77777777" w:rsidTr="00A0266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0D" w14:textId="71E5E674" w:rsidR="009E0A57" w:rsidRPr="00C50078" w:rsidRDefault="009E0A57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z w:val="22"/>
                <w:szCs w:val="22"/>
                <w:lang w:val="sr-Latn-ME"/>
              </w:rPr>
              <w:t xml:space="preserve">Klasifikacija neželjenih </w:t>
            </w:r>
            <w:r w:rsidR="00442335" w:rsidRPr="00C50078">
              <w:rPr>
                <w:b/>
                <w:bCs/>
                <w:sz w:val="22"/>
                <w:szCs w:val="22"/>
                <w:lang w:val="sr-Latn-ME"/>
              </w:rPr>
              <w:t xml:space="preserve">dejstava </w:t>
            </w:r>
            <w:r w:rsidRPr="00C50078">
              <w:rPr>
                <w:b/>
                <w:bCs/>
                <w:sz w:val="22"/>
                <w:szCs w:val="22"/>
                <w:lang w:val="sr-Latn-ME"/>
              </w:rPr>
              <w:t>po sistemu organa i učestalosti</w:t>
            </w:r>
          </w:p>
        </w:tc>
      </w:tr>
      <w:tr w:rsidR="009E0A57" w:rsidRPr="00C50078" w14:paraId="73604712" w14:textId="77777777" w:rsidTr="00A0266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0F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Infekcije i infestacije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10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11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Infekcije urinarnog trakta</w:t>
            </w:r>
          </w:p>
        </w:tc>
      </w:tr>
      <w:tr w:rsidR="009E0A57" w:rsidRPr="00C50078" w14:paraId="73604716" w14:textId="77777777" w:rsidTr="00A0266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13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Poremećaji krvi i limfnog sistema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14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trike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15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Smanjen broj trombocita</w:t>
            </w:r>
            <w:r w:rsidRPr="00C50078">
              <w:rPr>
                <w:bCs/>
                <w:sz w:val="22"/>
                <w:szCs w:val="22"/>
                <w:vertAlign w:val="superscript"/>
                <w:lang w:val="sr-Latn-ME"/>
              </w:rPr>
              <w:t>e</w:t>
            </w:r>
          </w:p>
        </w:tc>
      </w:tr>
      <w:tr w:rsidR="009E0A57" w:rsidRPr="00C50078" w14:paraId="7360471A" w14:textId="77777777" w:rsidTr="00A0266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17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 xml:space="preserve">Poremećaji imunskog sistema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18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19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 xml:space="preserve">Reakcije </w:t>
            </w:r>
            <w:r w:rsidR="001263E8" w:rsidRPr="00C50078">
              <w:rPr>
                <w:bCs/>
                <w:sz w:val="22"/>
                <w:szCs w:val="22"/>
                <w:lang w:val="sr-Latn-ME"/>
              </w:rPr>
              <w:t>preosjetljivost</w:t>
            </w:r>
            <w:r w:rsidRPr="00C50078">
              <w:rPr>
                <w:bCs/>
                <w:sz w:val="22"/>
                <w:szCs w:val="22"/>
                <w:lang w:val="sr-Latn-ME"/>
              </w:rPr>
              <w:t>i</w:t>
            </w:r>
            <w:r w:rsidRPr="00C50078">
              <w:rPr>
                <w:bCs/>
                <w:sz w:val="22"/>
                <w:szCs w:val="22"/>
                <w:vertAlign w:val="superscript"/>
                <w:lang w:val="sr-Latn-ME"/>
              </w:rPr>
              <w:t>e</w:t>
            </w:r>
          </w:p>
        </w:tc>
      </w:tr>
      <w:tr w:rsidR="009E0A57" w:rsidRPr="00C50078" w14:paraId="7360471E" w14:textId="77777777" w:rsidTr="00A0266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471B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1C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1D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Anafilaktička reakcija</w:t>
            </w:r>
          </w:p>
        </w:tc>
      </w:tr>
      <w:tr w:rsidR="009E0A57" w:rsidRPr="00C50078" w14:paraId="73604722" w14:textId="77777777" w:rsidTr="00A0266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1F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Poremećaji metabolizma i ishrane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20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21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Anoreksija</w:t>
            </w:r>
            <w:r w:rsidRPr="00C50078">
              <w:rPr>
                <w:bCs/>
                <w:sz w:val="22"/>
                <w:szCs w:val="22"/>
                <w:vertAlign w:val="superscript"/>
                <w:lang w:val="sr-Latn-ME"/>
              </w:rPr>
              <w:t>a</w:t>
            </w:r>
          </w:p>
        </w:tc>
      </w:tr>
      <w:tr w:rsidR="009E0A57" w:rsidRPr="00C50078" w14:paraId="73604726" w14:textId="77777777" w:rsidTr="00A0266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23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24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25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Glavobolja</w:t>
            </w:r>
          </w:p>
        </w:tc>
      </w:tr>
      <w:tr w:rsidR="009E0A57" w:rsidRPr="00C50078" w14:paraId="7360472A" w14:textId="77777777" w:rsidTr="00A0266F"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27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Vaskularni poremećaji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28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29" w14:textId="1BC6E961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Na</w:t>
            </w:r>
            <w:r w:rsidR="007F7E9F" w:rsidRPr="00C50078">
              <w:rPr>
                <w:bCs/>
                <w:sz w:val="22"/>
                <w:szCs w:val="22"/>
                <w:lang w:val="sr-Latn-ME"/>
              </w:rPr>
              <w:t>leti</w:t>
            </w:r>
            <w:r w:rsidRPr="00C50078">
              <w:rPr>
                <w:bCs/>
                <w:sz w:val="22"/>
                <w:szCs w:val="22"/>
                <w:lang w:val="sr-Latn-ME"/>
              </w:rPr>
              <w:t xml:space="preserve"> vrućine</w:t>
            </w:r>
            <w:r w:rsidRPr="00C50078">
              <w:rPr>
                <w:bCs/>
                <w:sz w:val="22"/>
                <w:szCs w:val="22"/>
                <w:vertAlign w:val="superscript"/>
                <w:lang w:val="sr-Latn-ME"/>
              </w:rPr>
              <w:t>e</w:t>
            </w:r>
          </w:p>
        </w:tc>
      </w:tr>
      <w:tr w:rsidR="009E0A57" w:rsidRPr="00C50078" w14:paraId="7360472E" w14:textId="77777777" w:rsidTr="00A0266F"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472B" w14:textId="77777777" w:rsidR="009E0A57" w:rsidRPr="00C50078" w:rsidRDefault="009E0A57" w:rsidP="008C041D">
            <w:pPr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2C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2D" w14:textId="38F3E935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Venska tromboembolija</w:t>
            </w:r>
            <w:r w:rsidRPr="00C50078">
              <w:rPr>
                <w:bCs/>
                <w:sz w:val="22"/>
                <w:szCs w:val="22"/>
                <w:vertAlign w:val="superscript"/>
                <w:lang w:val="sr-Latn-ME"/>
              </w:rPr>
              <w:t>a</w:t>
            </w:r>
          </w:p>
        </w:tc>
      </w:tr>
      <w:tr w:rsidR="009E0A57" w:rsidRPr="00C50078" w14:paraId="73604732" w14:textId="77777777" w:rsidTr="00A0266F"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2F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30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31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Mučnina</w:t>
            </w:r>
          </w:p>
        </w:tc>
      </w:tr>
      <w:tr w:rsidR="009E0A57" w:rsidRPr="00C50078" w14:paraId="73604736" w14:textId="77777777" w:rsidTr="00A0266F"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4733" w14:textId="77777777" w:rsidR="009E0A57" w:rsidRPr="00C50078" w:rsidRDefault="009E0A57" w:rsidP="008C041D">
            <w:pPr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34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35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Povraćanje, dijareja</w:t>
            </w:r>
          </w:p>
        </w:tc>
      </w:tr>
      <w:tr w:rsidR="009E0A57" w:rsidRPr="00C50078" w14:paraId="7360473B" w14:textId="77777777" w:rsidTr="00A0266F">
        <w:trPr>
          <w:trHeight w:val="375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37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Hepatobilijarni poremećaji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4738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Veoma često</w:t>
            </w:r>
          </w:p>
          <w:p w14:paraId="73604739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3A" w14:textId="00466E39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Povišen nivo enzima jetre (ALT, AST, ALP)</w:t>
            </w:r>
            <w:r w:rsidRPr="00C50078">
              <w:rPr>
                <w:bCs/>
                <w:sz w:val="22"/>
                <w:szCs w:val="22"/>
                <w:vertAlign w:val="superscript"/>
                <w:lang w:val="sr-Latn-ME"/>
              </w:rPr>
              <w:t>a</w:t>
            </w:r>
          </w:p>
        </w:tc>
      </w:tr>
      <w:tr w:rsidR="009E0A57" w:rsidRPr="00C50078" w14:paraId="7360473F" w14:textId="77777777" w:rsidTr="00A0266F">
        <w:trPr>
          <w:trHeight w:val="188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473C" w14:textId="77777777" w:rsidR="009E0A57" w:rsidRPr="00C50078" w:rsidRDefault="009E0A57" w:rsidP="008C041D">
            <w:pPr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3D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3E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rPr>
                <w:sz w:val="22"/>
                <w:szCs w:val="22"/>
                <w:vertAlign w:val="superscript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Povišen nivo bilirubina</w:t>
            </w:r>
            <w:r w:rsidRPr="00C50078">
              <w:rPr>
                <w:sz w:val="22"/>
                <w:szCs w:val="22"/>
                <w:vertAlign w:val="superscript"/>
                <w:lang w:val="sr-Latn-ME"/>
              </w:rPr>
              <w:t>a</w:t>
            </w:r>
          </w:p>
        </w:tc>
      </w:tr>
      <w:tr w:rsidR="009E0A57" w:rsidRPr="00C50078" w14:paraId="73604743" w14:textId="77777777" w:rsidTr="00A0266F">
        <w:trPr>
          <w:trHeight w:val="18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4740" w14:textId="77777777" w:rsidR="009E0A57" w:rsidRPr="00C50078" w:rsidRDefault="009E0A57" w:rsidP="008C041D">
            <w:pPr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41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42" w14:textId="62EBF073" w:rsidR="009E0A57" w:rsidRPr="00C50078" w:rsidRDefault="009E0A57" w:rsidP="008C041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Hepatična insuficijencija</w:t>
            </w:r>
            <w:r w:rsidRPr="00C50078">
              <w:rPr>
                <w:sz w:val="22"/>
                <w:szCs w:val="22"/>
                <w:vertAlign w:val="superscript"/>
                <w:lang w:val="sr-Latn-ME"/>
              </w:rPr>
              <w:t>c</w:t>
            </w:r>
            <w:r w:rsidRPr="008C041D">
              <w:rPr>
                <w:sz w:val="22"/>
                <w:szCs w:val="22"/>
                <w:vertAlign w:val="superscript"/>
                <w:lang w:val="sr-Latn-ME"/>
              </w:rPr>
              <w:t>,</w:t>
            </w:r>
            <w:r w:rsidRPr="00C50078">
              <w:rPr>
                <w:sz w:val="22"/>
                <w:szCs w:val="22"/>
                <w:vertAlign w:val="superscript"/>
                <w:lang w:val="sr-Latn-ME"/>
              </w:rPr>
              <w:t>f</w:t>
            </w:r>
            <w:r w:rsidR="00AA2439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 xml:space="preserve"> hepatitis</w:t>
            </w:r>
            <w:r w:rsidRPr="00C50078">
              <w:rPr>
                <w:sz w:val="22"/>
                <w:szCs w:val="22"/>
                <w:vertAlign w:val="superscript"/>
                <w:lang w:val="sr-Latn-ME"/>
              </w:rPr>
              <w:t>f</w:t>
            </w:r>
            <w:r w:rsidRPr="00C50078">
              <w:rPr>
                <w:sz w:val="22"/>
                <w:szCs w:val="22"/>
                <w:lang w:val="sr-Latn-ME"/>
              </w:rPr>
              <w:t>, povišen nivo gama-GT</w:t>
            </w:r>
            <w:r w:rsidRPr="00C50078">
              <w:rPr>
                <w:sz w:val="22"/>
                <w:szCs w:val="22"/>
                <w:vertAlign w:val="superscript"/>
                <w:lang w:val="sr-Latn-ME"/>
              </w:rPr>
              <w:t>f</w:t>
            </w:r>
          </w:p>
        </w:tc>
      </w:tr>
      <w:tr w:rsidR="009E0A57" w:rsidRPr="00C50078" w14:paraId="73604747" w14:textId="77777777" w:rsidTr="00A0266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44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45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46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Osip</w:t>
            </w:r>
            <w:r w:rsidRPr="00C50078">
              <w:rPr>
                <w:bCs/>
                <w:sz w:val="22"/>
                <w:szCs w:val="22"/>
                <w:vertAlign w:val="superscript"/>
                <w:lang w:val="sr-Latn-ME"/>
              </w:rPr>
              <w:t>e</w:t>
            </w:r>
          </w:p>
        </w:tc>
      </w:tr>
      <w:tr w:rsidR="009E0A57" w:rsidRPr="00C50078" w14:paraId="7360474B" w14:textId="77777777" w:rsidTr="00A0266F"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48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Poremećaji mišićno-koštanog sistema i vezivnog tkiva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49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4A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Bol u zglobovima i mišićno-koštani bol</w:t>
            </w:r>
            <w:r w:rsidRPr="00C50078">
              <w:rPr>
                <w:bCs/>
                <w:sz w:val="22"/>
                <w:szCs w:val="22"/>
                <w:vertAlign w:val="superscript"/>
                <w:lang w:val="sr-Latn-ME"/>
              </w:rPr>
              <w:t>d</w:t>
            </w:r>
          </w:p>
        </w:tc>
      </w:tr>
      <w:tr w:rsidR="009E0A57" w:rsidRPr="00C50078" w14:paraId="7360474F" w14:textId="77777777" w:rsidTr="00A0266F"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474C" w14:textId="77777777" w:rsidR="009E0A57" w:rsidRPr="00C50078" w:rsidRDefault="009E0A57" w:rsidP="008C041D">
            <w:pPr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4D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4E" w14:textId="10746564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Bol u leđima</w:t>
            </w:r>
            <w:r w:rsidRPr="00C50078">
              <w:rPr>
                <w:bCs/>
                <w:sz w:val="22"/>
                <w:szCs w:val="22"/>
                <w:vertAlign w:val="superscript"/>
                <w:lang w:val="sr-Latn-ME"/>
              </w:rPr>
              <w:t>a</w:t>
            </w:r>
          </w:p>
        </w:tc>
      </w:tr>
      <w:tr w:rsidR="009E0A57" w:rsidRPr="00C50078" w14:paraId="73604753" w14:textId="77777777" w:rsidTr="00A0266F"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50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Poremaćaji reproduktivnog sistema i dojki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51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52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Vaginalno krvarenje</w:t>
            </w:r>
            <w:r w:rsidRPr="00C50078">
              <w:rPr>
                <w:bCs/>
                <w:sz w:val="22"/>
                <w:szCs w:val="22"/>
                <w:vertAlign w:val="superscript"/>
                <w:lang w:val="sr-Latn-ME"/>
              </w:rPr>
              <w:t>e</w:t>
            </w:r>
          </w:p>
        </w:tc>
      </w:tr>
      <w:tr w:rsidR="009E0A57" w:rsidRPr="00C50078" w14:paraId="73604757" w14:textId="77777777" w:rsidTr="00A0266F"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4754" w14:textId="77777777" w:rsidR="009E0A57" w:rsidRPr="00C50078" w:rsidRDefault="009E0A57" w:rsidP="008C041D">
            <w:pPr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55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56" w14:textId="5C62593C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Vaginalna monilijaza</w:t>
            </w:r>
            <w:r w:rsidRPr="00C50078">
              <w:rPr>
                <w:bCs/>
                <w:sz w:val="22"/>
                <w:szCs w:val="22"/>
                <w:vertAlign w:val="superscript"/>
                <w:lang w:val="sr-Latn-ME"/>
              </w:rPr>
              <w:t>f</w:t>
            </w:r>
            <w:r w:rsidRPr="00C50078">
              <w:rPr>
                <w:bCs/>
                <w:sz w:val="22"/>
                <w:szCs w:val="22"/>
                <w:lang w:val="sr-Latn-ME"/>
              </w:rPr>
              <w:t>, leukoreja</w:t>
            </w:r>
            <w:r w:rsidRPr="00C50078">
              <w:rPr>
                <w:bCs/>
                <w:sz w:val="22"/>
                <w:szCs w:val="22"/>
                <w:vertAlign w:val="superscript"/>
                <w:lang w:val="sr-Latn-ME"/>
              </w:rPr>
              <w:t>f</w:t>
            </w:r>
          </w:p>
        </w:tc>
      </w:tr>
      <w:tr w:rsidR="009E0A57" w:rsidRPr="00C50078" w14:paraId="7360475B" w14:textId="77777777" w:rsidTr="00A0266F"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58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Opšti poremećaji i reakcije na m</w:t>
            </w:r>
            <w:r w:rsidR="00F7336D" w:rsidRPr="00C50078">
              <w:rPr>
                <w:bCs/>
                <w:sz w:val="22"/>
                <w:szCs w:val="22"/>
                <w:lang w:val="sr-Latn-ME"/>
              </w:rPr>
              <w:t>j</w:t>
            </w:r>
            <w:r w:rsidRPr="00C50078">
              <w:rPr>
                <w:bCs/>
                <w:sz w:val="22"/>
                <w:szCs w:val="22"/>
                <w:lang w:val="sr-Latn-ME"/>
              </w:rPr>
              <w:t xml:space="preserve">estu </w:t>
            </w:r>
            <w:r w:rsidR="00583AB9" w:rsidRPr="00C50078">
              <w:rPr>
                <w:bCs/>
                <w:sz w:val="22"/>
                <w:szCs w:val="22"/>
                <w:lang w:val="sr-Latn-ME"/>
              </w:rPr>
              <w:t>primjen</w:t>
            </w:r>
            <w:r w:rsidRPr="00C50078">
              <w:rPr>
                <w:bCs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59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5A" w14:textId="24686B25" w:rsidR="009E0A57" w:rsidRPr="00C50078" w:rsidRDefault="00AA2439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Astenija</w:t>
            </w:r>
            <w:r w:rsidRPr="00C50078">
              <w:rPr>
                <w:bCs/>
                <w:sz w:val="22"/>
                <w:szCs w:val="22"/>
                <w:vertAlign w:val="superscript"/>
                <w:lang w:val="sr-Latn-ME"/>
              </w:rPr>
              <w:t>a</w:t>
            </w:r>
            <w:r w:rsidR="009E0A57" w:rsidRPr="00C50078">
              <w:rPr>
                <w:bCs/>
                <w:sz w:val="22"/>
                <w:szCs w:val="22"/>
                <w:lang w:val="sr-Latn-ME"/>
              </w:rPr>
              <w:t>, reakcije na m</w:t>
            </w:r>
            <w:r w:rsidR="00F7336D" w:rsidRPr="00C50078">
              <w:rPr>
                <w:bCs/>
                <w:sz w:val="22"/>
                <w:szCs w:val="22"/>
                <w:lang w:val="sr-Latn-ME"/>
              </w:rPr>
              <w:t>j</w:t>
            </w:r>
            <w:r w:rsidR="009E0A57" w:rsidRPr="00C50078">
              <w:rPr>
                <w:bCs/>
                <w:sz w:val="22"/>
                <w:szCs w:val="22"/>
                <w:lang w:val="sr-Latn-ME"/>
              </w:rPr>
              <w:t>estu inj</w:t>
            </w:r>
            <w:r w:rsidR="00804804" w:rsidRPr="00C50078">
              <w:rPr>
                <w:bCs/>
                <w:sz w:val="22"/>
                <w:szCs w:val="22"/>
                <w:lang w:val="sr-Latn-ME"/>
              </w:rPr>
              <w:t>ektovanja</w:t>
            </w:r>
            <w:r w:rsidR="009E0A57" w:rsidRPr="00C50078">
              <w:rPr>
                <w:bCs/>
                <w:sz w:val="22"/>
                <w:szCs w:val="22"/>
                <w:vertAlign w:val="superscript"/>
                <w:lang w:val="sr-Latn-ME"/>
              </w:rPr>
              <w:t>b</w:t>
            </w:r>
          </w:p>
        </w:tc>
      </w:tr>
      <w:tr w:rsidR="009E0A57" w:rsidRPr="00C50078" w14:paraId="7360475F" w14:textId="77777777" w:rsidTr="00A0266F"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475C" w14:textId="77777777" w:rsidR="009E0A57" w:rsidRPr="00C50078" w:rsidRDefault="009E0A57" w:rsidP="008C041D">
            <w:pPr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5D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5E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Periferna neuropatija</w:t>
            </w:r>
            <w:r w:rsidRPr="00C50078">
              <w:rPr>
                <w:bCs/>
                <w:sz w:val="22"/>
                <w:szCs w:val="22"/>
                <w:vertAlign w:val="superscript"/>
                <w:lang w:val="sr-Latn-ME"/>
              </w:rPr>
              <w:t>e</w:t>
            </w:r>
            <w:r w:rsidRPr="00C50078">
              <w:rPr>
                <w:bCs/>
                <w:sz w:val="22"/>
                <w:szCs w:val="22"/>
                <w:lang w:val="sr-Latn-ME"/>
              </w:rPr>
              <w:t>, išijas</w:t>
            </w:r>
            <w:r w:rsidRPr="00C50078">
              <w:rPr>
                <w:bCs/>
                <w:sz w:val="22"/>
                <w:szCs w:val="22"/>
                <w:vertAlign w:val="superscript"/>
                <w:lang w:val="sr-Latn-ME"/>
              </w:rPr>
              <w:t>e</w:t>
            </w:r>
          </w:p>
        </w:tc>
      </w:tr>
      <w:tr w:rsidR="009E0A57" w:rsidRPr="00C50078" w14:paraId="73604763" w14:textId="77777777" w:rsidTr="00A0266F"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4760" w14:textId="77777777" w:rsidR="009E0A57" w:rsidRPr="00C50078" w:rsidRDefault="009E0A57" w:rsidP="008C041D">
            <w:pPr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61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762" w14:textId="2D32762B" w:rsidR="009E0A57" w:rsidRPr="00C50078" w:rsidRDefault="009E0A57" w:rsidP="008C041D">
            <w:pPr>
              <w:pStyle w:val="Header"/>
              <w:tabs>
                <w:tab w:val="left" w:pos="284"/>
              </w:tabs>
              <w:spacing w:before="80" w:after="80"/>
              <w:rPr>
                <w:bCs/>
                <w:sz w:val="22"/>
                <w:szCs w:val="22"/>
                <w:lang w:val="sr-Latn-ME"/>
              </w:rPr>
            </w:pPr>
            <w:r w:rsidRPr="00C50078">
              <w:rPr>
                <w:bCs/>
                <w:sz w:val="22"/>
                <w:szCs w:val="22"/>
                <w:lang w:val="sr-Latn-ME"/>
              </w:rPr>
              <w:t>Hemoragija na m</w:t>
            </w:r>
            <w:r w:rsidR="0064740E" w:rsidRPr="00C50078">
              <w:rPr>
                <w:bCs/>
                <w:sz w:val="22"/>
                <w:szCs w:val="22"/>
                <w:lang w:val="sr-Latn-ME"/>
              </w:rPr>
              <w:t>j</w:t>
            </w:r>
            <w:r w:rsidRPr="00C50078">
              <w:rPr>
                <w:bCs/>
                <w:sz w:val="22"/>
                <w:szCs w:val="22"/>
                <w:lang w:val="sr-Latn-ME"/>
              </w:rPr>
              <w:t xml:space="preserve">estu </w:t>
            </w:r>
            <w:r w:rsidR="00583AB9" w:rsidRPr="00C50078">
              <w:rPr>
                <w:bCs/>
                <w:sz w:val="22"/>
                <w:szCs w:val="22"/>
                <w:lang w:val="sr-Latn-ME"/>
              </w:rPr>
              <w:t>primjen</w:t>
            </w:r>
            <w:r w:rsidRPr="00C50078">
              <w:rPr>
                <w:bCs/>
                <w:sz w:val="22"/>
                <w:szCs w:val="22"/>
                <w:lang w:val="sr-Latn-ME"/>
              </w:rPr>
              <w:t>e</w:t>
            </w:r>
            <w:r w:rsidR="00AA2439" w:rsidRPr="008C041D">
              <w:rPr>
                <w:bCs/>
                <w:sz w:val="22"/>
                <w:szCs w:val="22"/>
                <w:vertAlign w:val="superscript"/>
                <w:lang w:val="sr-Latn-ME"/>
              </w:rPr>
              <w:t>f</w:t>
            </w:r>
            <w:r w:rsidRPr="00C50078">
              <w:rPr>
                <w:bCs/>
                <w:sz w:val="22"/>
                <w:szCs w:val="22"/>
                <w:lang w:val="sr-Latn-ME"/>
              </w:rPr>
              <w:t>, hematom na m</w:t>
            </w:r>
            <w:r w:rsidR="0064740E" w:rsidRPr="00C50078">
              <w:rPr>
                <w:bCs/>
                <w:sz w:val="22"/>
                <w:szCs w:val="22"/>
                <w:lang w:val="sr-Latn-ME"/>
              </w:rPr>
              <w:t>j</w:t>
            </w:r>
            <w:r w:rsidRPr="00C50078">
              <w:rPr>
                <w:bCs/>
                <w:sz w:val="22"/>
                <w:szCs w:val="22"/>
                <w:lang w:val="sr-Latn-ME"/>
              </w:rPr>
              <w:t xml:space="preserve">estu </w:t>
            </w:r>
            <w:r w:rsidR="00583AB9" w:rsidRPr="00C50078">
              <w:rPr>
                <w:bCs/>
                <w:sz w:val="22"/>
                <w:szCs w:val="22"/>
                <w:lang w:val="sr-Latn-ME"/>
              </w:rPr>
              <w:t>primjen</w:t>
            </w:r>
            <w:r w:rsidRPr="00C50078">
              <w:rPr>
                <w:bCs/>
                <w:sz w:val="22"/>
                <w:szCs w:val="22"/>
                <w:lang w:val="sr-Latn-ME"/>
              </w:rPr>
              <w:t>e</w:t>
            </w:r>
            <w:r w:rsidR="00AA2439" w:rsidRPr="008C041D">
              <w:rPr>
                <w:bCs/>
                <w:sz w:val="22"/>
                <w:szCs w:val="22"/>
                <w:vertAlign w:val="superscript"/>
                <w:lang w:val="sr-Latn-ME"/>
              </w:rPr>
              <w:t>f</w:t>
            </w:r>
            <w:r w:rsidRPr="00C50078">
              <w:rPr>
                <w:bCs/>
                <w:sz w:val="22"/>
                <w:szCs w:val="22"/>
                <w:lang w:val="sr-Latn-ME"/>
              </w:rPr>
              <w:t>, neuralgija</w:t>
            </w:r>
            <w:r w:rsidRPr="00C50078">
              <w:rPr>
                <w:bCs/>
                <w:sz w:val="22"/>
                <w:szCs w:val="22"/>
                <w:vertAlign w:val="superscript"/>
                <w:lang w:val="sr-Latn-ME"/>
              </w:rPr>
              <w:t>c</w:t>
            </w:r>
            <w:r w:rsidR="00AA2439" w:rsidRPr="00C50078">
              <w:rPr>
                <w:bCs/>
                <w:sz w:val="22"/>
                <w:szCs w:val="22"/>
                <w:vertAlign w:val="superscript"/>
                <w:lang w:val="sr-Latn-ME"/>
              </w:rPr>
              <w:t>,f</w:t>
            </w:r>
          </w:p>
        </w:tc>
      </w:tr>
    </w:tbl>
    <w:p w14:paraId="73604765" w14:textId="11B27713" w:rsidR="009E0A57" w:rsidRPr="00C50078" w:rsidRDefault="009E0A57" w:rsidP="00973295">
      <w:pPr>
        <w:pStyle w:val="Header"/>
        <w:numPr>
          <w:ilvl w:val="0"/>
          <w:numId w:val="17"/>
        </w:numPr>
        <w:tabs>
          <w:tab w:val="left" w:pos="0"/>
        </w:tabs>
        <w:spacing w:before="120"/>
        <w:ind w:left="284" w:hanging="284"/>
        <w:jc w:val="both"/>
        <w:rPr>
          <w:bCs/>
          <w:sz w:val="22"/>
          <w:szCs w:val="22"/>
          <w:lang w:val="sr-Latn-ME"/>
        </w:rPr>
      </w:pPr>
      <w:r w:rsidRPr="00C50078">
        <w:rPr>
          <w:bCs/>
          <w:sz w:val="22"/>
          <w:szCs w:val="22"/>
          <w:lang w:val="sr-Latn-ME"/>
        </w:rPr>
        <w:t>Uključuje i neželjene reakcije za koje se ne može utvrditi uzročno-posl</w:t>
      </w:r>
      <w:r w:rsidR="001B6DD3" w:rsidRPr="00C50078">
        <w:rPr>
          <w:bCs/>
          <w:sz w:val="22"/>
          <w:szCs w:val="22"/>
          <w:lang w:val="sr-Latn-ME"/>
        </w:rPr>
        <w:t>j</w:t>
      </w:r>
      <w:r w:rsidRPr="00C50078">
        <w:rPr>
          <w:bCs/>
          <w:sz w:val="22"/>
          <w:szCs w:val="22"/>
          <w:lang w:val="sr-Latn-ME"/>
        </w:rPr>
        <w:t>edična povezanost sa</w:t>
      </w:r>
      <w:r w:rsidR="00997AF7" w:rsidRPr="00C50078">
        <w:rPr>
          <w:bCs/>
          <w:sz w:val="22"/>
          <w:szCs w:val="22"/>
          <w:lang w:val="sr-Latn-ME"/>
        </w:rPr>
        <w:t xml:space="preserve"> </w:t>
      </w:r>
      <w:r w:rsidR="00583AB9" w:rsidRPr="00C50078">
        <w:rPr>
          <w:bCs/>
          <w:sz w:val="22"/>
          <w:szCs w:val="22"/>
          <w:lang w:val="sr-Latn-ME"/>
        </w:rPr>
        <w:t>primjen</w:t>
      </w:r>
      <w:r w:rsidRPr="00C50078">
        <w:rPr>
          <w:bCs/>
          <w:sz w:val="22"/>
          <w:szCs w:val="22"/>
          <w:lang w:val="sr-Latn-ME"/>
        </w:rPr>
        <w:t>om l</w:t>
      </w:r>
      <w:r w:rsidR="00603B3C" w:rsidRPr="00C50078">
        <w:rPr>
          <w:bCs/>
          <w:sz w:val="22"/>
          <w:szCs w:val="22"/>
          <w:lang w:val="sr-Latn-ME"/>
        </w:rPr>
        <w:t>ijek</w:t>
      </w:r>
      <w:r w:rsidR="001B6DD3" w:rsidRPr="00C50078">
        <w:rPr>
          <w:bCs/>
          <w:sz w:val="22"/>
          <w:szCs w:val="22"/>
          <w:lang w:val="sr-Latn-ME"/>
        </w:rPr>
        <w:t>a</w:t>
      </w:r>
      <w:r w:rsidRPr="00C50078">
        <w:rPr>
          <w:bCs/>
          <w:sz w:val="22"/>
          <w:szCs w:val="22"/>
          <w:lang w:val="sr-Latn-ME"/>
        </w:rPr>
        <w:t xml:space="preserve"> Faslodex, zbog osnovne bolesti.</w:t>
      </w:r>
    </w:p>
    <w:p w14:paraId="73604766" w14:textId="068ECC67" w:rsidR="009E0A57" w:rsidRPr="00C50078" w:rsidRDefault="009E0A57" w:rsidP="008C041D">
      <w:pPr>
        <w:pStyle w:val="Header"/>
        <w:numPr>
          <w:ilvl w:val="0"/>
          <w:numId w:val="17"/>
        </w:numPr>
        <w:tabs>
          <w:tab w:val="left" w:pos="284"/>
        </w:tabs>
        <w:ind w:left="284" w:hanging="284"/>
        <w:jc w:val="both"/>
        <w:rPr>
          <w:bCs/>
          <w:sz w:val="22"/>
          <w:szCs w:val="22"/>
          <w:lang w:val="sr-Latn-ME"/>
        </w:rPr>
      </w:pPr>
      <w:r w:rsidRPr="00C50078">
        <w:rPr>
          <w:bCs/>
          <w:sz w:val="22"/>
          <w:szCs w:val="22"/>
          <w:lang w:val="sr-Latn-ME"/>
        </w:rPr>
        <w:t>Izraz reakcije na m</w:t>
      </w:r>
      <w:r w:rsidR="00033003" w:rsidRPr="00C50078">
        <w:rPr>
          <w:bCs/>
          <w:sz w:val="22"/>
          <w:szCs w:val="22"/>
          <w:lang w:val="sr-Latn-ME"/>
        </w:rPr>
        <w:t>j</w:t>
      </w:r>
      <w:r w:rsidRPr="00C50078">
        <w:rPr>
          <w:bCs/>
          <w:sz w:val="22"/>
          <w:szCs w:val="22"/>
          <w:lang w:val="sr-Latn-ME"/>
        </w:rPr>
        <w:t>estu injektovanja ne uključuje krvarenje na m</w:t>
      </w:r>
      <w:r w:rsidR="00033003" w:rsidRPr="00C50078">
        <w:rPr>
          <w:bCs/>
          <w:sz w:val="22"/>
          <w:szCs w:val="22"/>
          <w:lang w:val="sr-Latn-ME"/>
        </w:rPr>
        <w:t>j</w:t>
      </w:r>
      <w:r w:rsidRPr="00C50078">
        <w:rPr>
          <w:bCs/>
          <w:sz w:val="22"/>
          <w:szCs w:val="22"/>
          <w:lang w:val="sr-Latn-ME"/>
        </w:rPr>
        <w:t>estu injektovanja, hematom na m</w:t>
      </w:r>
      <w:r w:rsidR="00650E74" w:rsidRPr="00C50078">
        <w:rPr>
          <w:bCs/>
          <w:sz w:val="22"/>
          <w:szCs w:val="22"/>
          <w:lang w:val="sr-Latn-ME"/>
        </w:rPr>
        <w:t>j</w:t>
      </w:r>
      <w:r w:rsidRPr="00C50078">
        <w:rPr>
          <w:bCs/>
          <w:sz w:val="22"/>
          <w:szCs w:val="22"/>
          <w:lang w:val="sr-Latn-ME"/>
        </w:rPr>
        <w:t>estu injektovanja, išijas, neuralgiju i perifernu neruopatiju.</w:t>
      </w:r>
    </w:p>
    <w:p w14:paraId="73604767" w14:textId="60BE1EFD" w:rsidR="009E0A57" w:rsidRPr="00C50078" w:rsidRDefault="009E0A57" w:rsidP="008C041D">
      <w:pPr>
        <w:pStyle w:val="Header"/>
        <w:numPr>
          <w:ilvl w:val="0"/>
          <w:numId w:val="17"/>
        </w:numPr>
        <w:tabs>
          <w:tab w:val="left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Ovaj događaj nije prim</w:t>
      </w:r>
      <w:r w:rsidR="00804804" w:rsidRPr="00C50078">
        <w:rPr>
          <w:sz w:val="22"/>
          <w:szCs w:val="22"/>
          <w:lang w:val="sr-Latn-ME"/>
        </w:rPr>
        <w:t>i</w:t>
      </w:r>
      <w:r w:rsidR="00650E74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ećen u glavnim kliničkim studijama (CONFIRM, FINDER 1, FINDER 2, NEWEST). Učestalost je izračunata koristeći gornj</w:t>
      </w:r>
      <w:r w:rsidR="00804804" w:rsidRPr="00C50078">
        <w:rPr>
          <w:sz w:val="22"/>
          <w:szCs w:val="22"/>
          <w:lang w:val="sr-Latn-ME"/>
        </w:rPr>
        <w:t>u</w:t>
      </w:r>
      <w:r w:rsidRPr="00C50078">
        <w:rPr>
          <w:sz w:val="22"/>
          <w:szCs w:val="22"/>
          <w:lang w:val="sr-Latn-ME"/>
        </w:rPr>
        <w:t xml:space="preserve"> </w:t>
      </w:r>
      <w:r w:rsidR="00804804" w:rsidRPr="00C50078">
        <w:rPr>
          <w:sz w:val="22"/>
          <w:szCs w:val="22"/>
          <w:lang w:val="sr-Latn-ME"/>
        </w:rPr>
        <w:t xml:space="preserve">granicu </w:t>
      </w:r>
      <w:r w:rsidRPr="00C50078">
        <w:rPr>
          <w:sz w:val="22"/>
          <w:szCs w:val="22"/>
          <w:lang w:val="sr-Latn-ME"/>
        </w:rPr>
        <w:t>95% intervala po</w:t>
      </w:r>
      <w:r w:rsidR="00CA4EDE" w:rsidRPr="00C50078">
        <w:rPr>
          <w:sz w:val="22"/>
          <w:szCs w:val="22"/>
          <w:lang w:val="sr-Latn-ME"/>
        </w:rPr>
        <w:t>vjerenja</w:t>
      </w:r>
      <w:r w:rsidR="001A0C29" w:rsidRPr="00C50078">
        <w:rPr>
          <w:sz w:val="22"/>
          <w:szCs w:val="22"/>
          <w:lang w:val="sr-Latn-ME"/>
        </w:rPr>
        <w:t xml:space="preserve"> za tačkastu procjenu</w:t>
      </w:r>
      <w:r w:rsidRPr="00C50078">
        <w:rPr>
          <w:sz w:val="22"/>
          <w:szCs w:val="22"/>
          <w:lang w:val="sr-Latn-ME"/>
        </w:rPr>
        <w:t>, kao 3/560 (gd</w:t>
      </w:r>
      <w:r w:rsidR="00A04554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 je 560 broj pacijent</w:t>
      </w:r>
      <w:r w:rsidR="006E3D51">
        <w:rPr>
          <w:sz w:val="22"/>
          <w:szCs w:val="22"/>
          <w:lang w:val="sr-Latn-ME"/>
        </w:rPr>
        <w:t>kinj</w:t>
      </w:r>
      <w:r w:rsidRPr="00C50078">
        <w:rPr>
          <w:sz w:val="22"/>
          <w:szCs w:val="22"/>
          <w:lang w:val="sr-Latn-ME"/>
        </w:rPr>
        <w:t xml:space="preserve">a u glavnim kliničkim studijama), što odgovara </w:t>
      </w:r>
      <w:r w:rsidR="001A0C29" w:rsidRPr="00C50078">
        <w:rPr>
          <w:sz w:val="22"/>
          <w:szCs w:val="22"/>
          <w:lang w:val="sr-Latn-ME"/>
        </w:rPr>
        <w:t xml:space="preserve">kategoriji </w:t>
      </w:r>
      <w:r w:rsidRPr="00C50078">
        <w:rPr>
          <w:sz w:val="22"/>
          <w:szCs w:val="22"/>
          <w:lang w:val="sr-Latn-ME"/>
        </w:rPr>
        <w:t>učestalosti „povremeno”.</w:t>
      </w:r>
    </w:p>
    <w:p w14:paraId="73604768" w14:textId="51C7B936" w:rsidR="009E0A57" w:rsidRPr="00C50078" w:rsidRDefault="009E0A57" w:rsidP="008C041D">
      <w:pPr>
        <w:pStyle w:val="Header"/>
        <w:numPr>
          <w:ilvl w:val="0"/>
          <w:numId w:val="17"/>
        </w:numPr>
        <w:tabs>
          <w:tab w:val="left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 xml:space="preserve">Uključuje artralgiju, </w:t>
      </w:r>
      <w:r w:rsidR="001A0C29" w:rsidRPr="00C50078">
        <w:rPr>
          <w:sz w:val="22"/>
          <w:szCs w:val="22"/>
          <w:lang w:val="sr-Latn-ME"/>
        </w:rPr>
        <w:t xml:space="preserve">a </w:t>
      </w:r>
      <w:r w:rsidRPr="00C50078">
        <w:rPr>
          <w:sz w:val="22"/>
          <w:szCs w:val="22"/>
          <w:lang w:val="sr-Latn-ME"/>
        </w:rPr>
        <w:t>r</w:t>
      </w:r>
      <w:r w:rsidR="001A0C29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eđe </w:t>
      </w:r>
      <w:r w:rsidR="001A0C29" w:rsidRPr="00C50078">
        <w:rPr>
          <w:sz w:val="22"/>
          <w:szCs w:val="22"/>
          <w:lang w:val="sr-Latn-ME"/>
        </w:rPr>
        <w:t xml:space="preserve">i </w:t>
      </w:r>
      <w:r w:rsidRPr="00C50078">
        <w:rPr>
          <w:sz w:val="22"/>
          <w:szCs w:val="22"/>
          <w:lang w:val="sr-Latn-ME"/>
        </w:rPr>
        <w:t>koštano-mišićni bol, mijalgiju i bol u ekstremitetima.</w:t>
      </w:r>
    </w:p>
    <w:p w14:paraId="73604769" w14:textId="16514E7E" w:rsidR="009E0A57" w:rsidRPr="008C041D" w:rsidRDefault="001A0C29" w:rsidP="008C041D">
      <w:pPr>
        <w:pStyle w:val="Header"/>
        <w:numPr>
          <w:ilvl w:val="0"/>
          <w:numId w:val="17"/>
        </w:numPr>
        <w:tabs>
          <w:tab w:val="left" w:pos="284"/>
        </w:tabs>
        <w:ind w:left="284" w:hanging="284"/>
        <w:jc w:val="both"/>
        <w:rPr>
          <w:bCs/>
          <w:sz w:val="22"/>
          <w:szCs w:val="22"/>
          <w:lang w:val="sr-Latn-ME"/>
        </w:rPr>
      </w:pPr>
      <w:r w:rsidRPr="008C041D">
        <w:rPr>
          <w:bCs/>
          <w:sz w:val="22"/>
          <w:szCs w:val="22"/>
          <w:lang w:val="sr-Latn-ME"/>
        </w:rPr>
        <w:t>Kategorija u</w:t>
      </w:r>
      <w:r w:rsidR="009E0A57" w:rsidRPr="008C041D">
        <w:rPr>
          <w:bCs/>
          <w:sz w:val="22"/>
          <w:szCs w:val="22"/>
          <w:lang w:val="sr-Latn-ME"/>
        </w:rPr>
        <w:t>čestalost</w:t>
      </w:r>
      <w:r w:rsidRPr="008C041D">
        <w:rPr>
          <w:bCs/>
          <w:sz w:val="22"/>
          <w:szCs w:val="22"/>
          <w:lang w:val="sr-Latn-ME"/>
        </w:rPr>
        <w:t>i</w:t>
      </w:r>
      <w:r w:rsidR="009E0A57" w:rsidRPr="008C041D">
        <w:rPr>
          <w:bCs/>
          <w:sz w:val="22"/>
          <w:szCs w:val="22"/>
          <w:lang w:val="sr-Latn-ME"/>
        </w:rPr>
        <w:t xml:space="preserve"> se razlikuje između </w:t>
      </w:r>
      <w:r w:rsidRPr="008C041D">
        <w:rPr>
          <w:bCs/>
          <w:sz w:val="22"/>
          <w:szCs w:val="22"/>
          <w:lang w:val="sr-Latn-ME"/>
        </w:rPr>
        <w:t>zbirne analize podataka o bezbjednosti</w:t>
      </w:r>
      <w:r w:rsidR="009E0A57" w:rsidRPr="008C041D">
        <w:rPr>
          <w:bCs/>
          <w:sz w:val="22"/>
          <w:szCs w:val="22"/>
          <w:lang w:val="sr-Latn-ME"/>
        </w:rPr>
        <w:t xml:space="preserve"> i studije FALCON.</w:t>
      </w:r>
    </w:p>
    <w:p w14:paraId="7360476A" w14:textId="2D0A7ABF" w:rsidR="009E0A57" w:rsidRPr="00C50078" w:rsidRDefault="009E0A57" w:rsidP="008C041D">
      <w:pPr>
        <w:pStyle w:val="Header"/>
        <w:numPr>
          <w:ilvl w:val="0"/>
          <w:numId w:val="17"/>
        </w:numPr>
        <w:tabs>
          <w:tab w:val="left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N</w:t>
      </w:r>
      <w:r w:rsidR="001A0C29" w:rsidRPr="00C50078">
        <w:rPr>
          <w:sz w:val="22"/>
          <w:szCs w:val="22"/>
          <w:lang w:val="sr-Latn-ME"/>
        </w:rPr>
        <w:t>eželjena reakcija</w:t>
      </w:r>
      <w:r w:rsidRPr="00C50078">
        <w:rPr>
          <w:sz w:val="22"/>
          <w:szCs w:val="22"/>
          <w:lang w:val="sr-Latn-ME"/>
        </w:rPr>
        <w:t xml:space="preserve"> nije uočen</w:t>
      </w:r>
      <w:r w:rsidR="001A0C29" w:rsidRPr="00C50078">
        <w:rPr>
          <w:sz w:val="22"/>
          <w:szCs w:val="22"/>
          <w:lang w:val="sr-Latn-ME"/>
        </w:rPr>
        <w:t>a</w:t>
      </w:r>
      <w:r w:rsidRPr="00C50078">
        <w:rPr>
          <w:sz w:val="22"/>
          <w:szCs w:val="22"/>
          <w:lang w:val="sr-Latn-ME"/>
        </w:rPr>
        <w:t xml:space="preserve"> u studiji FALCON.</w:t>
      </w:r>
    </w:p>
    <w:p w14:paraId="7360476B" w14:textId="77777777" w:rsidR="009E0A57" w:rsidRPr="00C50078" w:rsidRDefault="009E0A57" w:rsidP="00B64F2C">
      <w:pPr>
        <w:jc w:val="both"/>
        <w:rPr>
          <w:sz w:val="22"/>
          <w:szCs w:val="22"/>
          <w:u w:val="single"/>
          <w:lang w:val="sr-Latn-ME"/>
        </w:rPr>
      </w:pPr>
    </w:p>
    <w:p w14:paraId="7360476C" w14:textId="77777777" w:rsidR="009E0A57" w:rsidRPr="00C50078" w:rsidRDefault="009E0A57" w:rsidP="00B64F2C">
      <w:pPr>
        <w:jc w:val="both"/>
        <w:rPr>
          <w:sz w:val="22"/>
          <w:szCs w:val="22"/>
          <w:u w:val="single"/>
          <w:lang w:val="sr-Latn-ME"/>
        </w:rPr>
      </w:pPr>
      <w:r w:rsidRPr="00C50078">
        <w:rPr>
          <w:sz w:val="22"/>
          <w:szCs w:val="22"/>
          <w:u w:val="single"/>
          <w:lang w:val="sr-Latn-ME"/>
        </w:rPr>
        <w:t>Opis odabranih neželjenih reakcija</w:t>
      </w:r>
    </w:p>
    <w:p w14:paraId="7360476D" w14:textId="77777777" w:rsidR="009E0A57" w:rsidRPr="00C50078" w:rsidRDefault="009E0A57" w:rsidP="00B64F2C">
      <w:pPr>
        <w:jc w:val="both"/>
        <w:rPr>
          <w:sz w:val="22"/>
          <w:szCs w:val="22"/>
          <w:u w:val="single"/>
          <w:lang w:val="sr-Latn-ME"/>
        </w:rPr>
      </w:pPr>
    </w:p>
    <w:p w14:paraId="7360476E" w14:textId="7E8410D9" w:rsidR="009E0A57" w:rsidRPr="00C50078" w:rsidRDefault="009E0A57" w:rsidP="00B64F2C">
      <w:pPr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Opisi neželjenih reakcija dati ispod zasnovani su na bezb</w:t>
      </w:r>
      <w:r w:rsidR="00A6024F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ednosnoj analizi seta od 228 pacijent</w:t>
      </w:r>
      <w:r w:rsidR="006E3D51">
        <w:rPr>
          <w:sz w:val="22"/>
          <w:szCs w:val="22"/>
          <w:lang w:val="sr-Latn-ME"/>
        </w:rPr>
        <w:t>kinj</w:t>
      </w:r>
      <w:r w:rsidRPr="00C50078">
        <w:rPr>
          <w:sz w:val="22"/>
          <w:szCs w:val="22"/>
          <w:lang w:val="sr-Latn-ME"/>
        </w:rPr>
        <w:t>a koj</w:t>
      </w:r>
      <w:r w:rsidR="006E3D51">
        <w:rPr>
          <w:sz w:val="22"/>
          <w:szCs w:val="22"/>
          <w:lang w:val="sr-Latn-ME"/>
        </w:rPr>
        <w:t>e</w:t>
      </w:r>
      <w:r w:rsidRPr="00C50078">
        <w:rPr>
          <w:sz w:val="22"/>
          <w:szCs w:val="22"/>
          <w:lang w:val="sr-Latn-ME"/>
        </w:rPr>
        <w:t xml:space="preserve"> su primil</w:t>
      </w:r>
      <w:r w:rsidR="006E3D51">
        <w:rPr>
          <w:sz w:val="22"/>
          <w:szCs w:val="22"/>
          <w:lang w:val="sr-Latn-ME"/>
        </w:rPr>
        <w:t>e</w:t>
      </w:r>
      <w:r w:rsidRPr="00C50078">
        <w:rPr>
          <w:sz w:val="22"/>
          <w:szCs w:val="22"/>
          <w:lang w:val="sr-Latn-ME"/>
        </w:rPr>
        <w:t xml:space="preserve"> najmanje jednu (1) dozu f</w:t>
      </w:r>
      <w:r w:rsidR="00C86858" w:rsidRPr="00C50078">
        <w:rPr>
          <w:sz w:val="22"/>
          <w:szCs w:val="22"/>
          <w:lang w:val="sr-Latn-ME"/>
        </w:rPr>
        <w:t>u</w:t>
      </w:r>
      <w:r w:rsidRPr="00C50078">
        <w:rPr>
          <w:sz w:val="22"/>
          <w:szCs w:val="22"/>
          <w:lang w:val="sr-Latn-ME"/>
        </w:rPr>
        <w:t>lvestranta i 232 pacijent</w:t>
      </w:r>
      <w:r w:rsidR="006E3D51">
        <w:rPr>
          <w:sz w:val="22"/>
          <w:szCs w:val="22"/>
          <w:lang w:val="sr-Latn-ME"/>
        </w:rPr>
        <w:t>kinje</w:t>
      </w:r>
      <w:r w:rsidRPr="00C50078">
        <w:rPr>
          <w:sz w:val="22"/>
          <w:szCs w:val="22"/>
          <w:lang w:val="sr-Latn-ME"/>
        </w:rPr>
        <w:t xml:space="preserve"> koj</w:t>
      </w:r>
      <w:r w:rsidR="006E3D51">
        <w:rPr>
          <w:sz w:val="22"/>
          <w:szCs w:val="22"/>
          <w:lang w:val="sr-Latn-ME"/>
        </w:rPr>
        <w:t>e</w:t>
      </w:r>
      <w:r w:rsidRPr="00C50078">
        <w:rPr>
          <w:sz w:val="22"/>
          <w:szCs w:val="22"/>
          <w:lang w:val="sr-Latn-ME"/>
        </w:rPr>
        <w:t xml:space="preserve"> su primil</w:t>
      </w:r>
      <w:r w:rsidR="006E3D51">
        <w:rPr>
          <w:sz w:val="22"/>
          <w:szCs w:val="22"/>
          <w:lang w:val="sr-Latn-ME"/>
        </w:rPr>
        <w:t>e</w:t>
      </w:r>
      <w:r w:rsidRPr="00C50078">
        <w:rPr>
          <w:sz w:val="22"/>
          <w:szCs w:val="22"/>
          <w:lang w:val="sr-Latn-ME"/>
        </w:rPr>
        <w:t xml:space="preserve"> najmanje jednu (1) dozu anastrozola u studiji faze 3 FALCON.</w:t>
      </w:r>
    </w:p>
    <w:p w14:paraId="7360476F" w14:textId="77777777" w:rsidR="009E0A57" w:rsidRPr="00C50078" w:rsidRDefault="009E0A57" w:rsidP="00B64F2C">
      <w:pPr>
        <w:jc w:val="both"/>
        <w:rPr>
          <w:sz w:val="22"/>
          <w:szCs w:val="22"/>
          <w:lang w:val="sr-Latn-ME"/>
        </w:rPr>
      </w:pPr>
    </w:p>
    <w:p w14:paraId="73604770" w14:textId="77777777" w:rsidR="009E0A57" w:rsidRPr="00C50078" w:rsidRDefault="009E0A57" w:rsidP="00B64F2C">
      <w:pPr>
        <w:jc w:val="both"/>
        <w:rPr>
          <w:i/>
          <w:sz w:val="22"/>
          <w:szCs w:val="22"/>
          <w:lang w:val="sr-Latn-ME"/>
        </w:rPr>
      </w:pPr>
      <w:r w:rsidRPr="00C50078">
        <w:rPr>
          <w:i/>
          <w:sz w:val="22"/>
          <w:szCs w:val="22"/>
          <w:lang w:val="sr-Latn-ME"/>
        </w:rPr>
        <w:t>Bolovi u zgobovima i koštano-mišićni bol</w:t>
      </w:r>
    </w:p>
    <w:p w14:paraId="73604771" w14:textId="0790605E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U studiji FALCON</w:t>
      </w:r>
      <w:r w:rsidR="00FC664F" w:rsidRPr="00C50078">
        <w:rPr>
          <w:sz w:val="22"/>
          <w:szCs w:val="22"/>
          <w:lang w:val="sr-Latn-ME"/>
        </w:rPr>
        <w:t>,</w:t>
      </w:r>
      <w:r w:rsidRPr="00C50078">
        <w:rPr>
          <w:sz w:val="22"/>
          <w:szCs w:val="22"/>
          <w:lang w:val="sr-Latn-ME"/>
        </w:rPr>
        <w:t xml:space="preserve"> broj pacijent</w:t>
      </w:r>
      <w:r w:rsidR="006E3D51">
        <w:rPr>
          <w:sz w:val="22"/>
          <w:szCs w:val="22"/>
          <w:lang w:val="sr-Latn-ME"/>
        </w:rPr>
        <w:t>kinj</w:t>
      </w:r>
      <w:r w:rsidRPr="00C50078">
        <w:rPr>
          <w:sz w:val="22"/>
          <w:szCs w:val="22"/>
          <w:lang w:val="sr-Latn-ME"/>
        </w:rPr>
        <w:t xml:space="preserve">a koji je kao neželjenu reakciju prijavio bol u zglobovima ili koštano-mišićni bol bio je 65 (31,2%) i 48 (24,1%) za </w:t>
      </w:r>
      <w:r w:rsidR="00FC664F" w:rsidRPr="00C50078">
        <w:rPr>
          <w:sz w:val="22"/>
          <w:szCs w:val="22"/>
          <w:lang w:val="sr-Latn-ME"/>
        </w:rPr>
        <w:t xml:space="preserve">grupe </w:t>
      </w:r>
      <w:r w:rsidRPr="00C50078">
        <w:rPr>
          <w:sz w:val="22"/>
          <w:szCs w:val="22"/>
          <w:lang w:val="sr-Latn-ME"/>
        </w:rPr>
        <w:t>u kojima je ispitivan f</w:t>
      </w:r>
      <w:r w:rsidR="00C86858" w:rsidRPr="00C50078">
        <w:rPr>
          <w:sz w:val="22"/>
          <w:szCs w:val="22"/>
          <w:lang w:val="sr-Latn-ME"/>
        </w:rPr>
        <w:t>u</w:t>
      </w:r>
      <w:r w:rsidRPr="00C50078">
        <w:rPr>
          <w:sz w:val="22"/>
          <w:szCs w:val="22"/>
          <w:lang w:val="sr-Latn-ME"/>
        </w:rPr>
        <w:t>lvestrant odnosno anastrozol, respektivno. Od 65 pacijent</w:t>
      </w:r>
      <w:r w:rsidR="006E3D51">
        <w:rPr>
          <w:sz w:val="22"/>
          <w:szCs w:val="22"/>
          <w:lang w:val="sr-Latn-ME"/>
        </w:rPr>
        <w:t>kinj</w:t>
      </w:r>
      <w:r w:rsidRPr="00C50078">
        <w:rPr>
          <w:sz w:val="22"/>
          <w:szCs w:val="22"/>
          <w:lang w:val="sr-Latn-ME"/>
        </w:rPr>
        <w:t xml:space="preserve">a u </w:t>
      </w:r>
      <w:r w:rsidR="00FC664F" w:rsidRPr="00C50078">
        <w:rPr>
          <w:sz w:val="22"/>
          <w:szCs w:val="22"/>
          <w:lang w:val="sr-Latn-ME"/>
        </w:rPr>
        <w:t xml:space="preserve">grupi </w:t>
      </w:r>
      <w:r w:rsidRPr="00C50078">
        <w:rPr>
          <w:sz w:val="22"/>
          <w:szCs w:val="22"/>
          <w:lang w:val="sr-Latn-ME"/>
        </w:rPr>
        <w:t>u kojoj je ispitivan l</w:t>
      </w:r>
      <w:r w:rsidR="00A6024F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>ek Faslodex, 40% (26/65) pacijent</w:t>
      </w:r>
      <w:r w:rsidR="006E3D51">
        <w:rPr>
          <w:sz w:val="22"/>
          <w:szCs w:val="22"/>
          <w:lang w:val="sr-Latn-ME"/>
        </w:rPr>
        <w:t>kinj</w:t>
      </w:r>
      <w:r w:rsidRPr="00C50078">
        <w:rPr>
          <w:sz w:val="22"/>
          <w:szCs w:val="22"/>
          <w:lang w:val="sr-Latn-ME"/>
        </w:rPr>
        <w:t>a je prijavilo bol u zglobovima i koštano-mišićni bol tokom prvog m</w:t>
      </w:r>
      <w:r w:rsidR="00E83F04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eseca l</w:t>
      </w:r>
      <w:r w:rsidR="00E83F04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>ečenja, a 66,2% (43/65) pacijent</w:t>
      </w:r>
      <w:r w:rsidR="006E3D51">
        <w:rPr>
          <w:sz w:val="22"/>
          <w:szCs w:val="22"/>
          <w:lang w:val="sr-Latn-ME"/>
        </w:rPr>
        <w:t>kinj</w:t>
      </w:r>
      <w:r w:rsidRPr="00C50078">
        <w:rPr>
          <w:sz w:val="22"/>
          <w:szCs w:val="22"/>
          <w:lang w:val="sr-Latn-ME"/>
        </w:rPr>
        <w:t>a tokom prva tri m</w:t>
      </w:r>
      <w:r w:rsidR="00205ECB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eseca l</w:t>
      </w:r>
      <w:r w:rsidR="00205ECB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>ečenja. Niko od pacijent</w:t>
      </w:r>
      <w:r w:rsidR="006E3D51">
        <w:rPr>
          <w:sz w:val="22"/>
          <w:szCs w:val="22"/>
          <w:lang w:val="sr-Latn-ME"/>
        </w:rPr>
        <w:t>kinj</w:t>
      </w:r>
      <w:r w:rsidRPr="00C50078">
        <w:rPr>
          <w:sz w:val="22"/>
          <w:szCs w:val="22"/>
          <w:lang w:val="sr-Latn-ME"/>
        </w:rPr>
        <w:t>a nije prijavio reakcije koje su bile CTCAE stepana ≥ 3 ili koje su zaht</w:t>
      </w:r>
      <w:r w:rsidR="00FC664F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>evale smanjenje doze, privremeni ili trajni prekid l</w:t>
      </w:r>
      <w:r w:rsidR="0058735E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>ečenja usl</w:t>
      </w:r>
      <w:r w:rsidR="00FC664F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ed neželjenih dejstava</w:t>
      </w:r>
      <w:r w:rsidR="00E201DD" w:rsidRPr="00C50078">
        <w:rPr>
          <w:sz w:val="22"/>
          <w:szCs w:val="22"/>
          <w:lang w:val="sr-Latn-ME"/>
        </w:rPr>
        <w:t>.</w:t>
      </w:r>
    </w:p>
    <w:p w14:paraId="598BBA1B" w14:textId="606F8489" w:rsidR="00F67ABD" w:rsidRPr="00C50078" w:rsidRDefault="00F67ABD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2D83167" w14:textId="77777777" w:rsidR="00F67ABD" w:rsidRPr="00C50078" w:rsidRDefault="00F67ABD" w:rsidP="00B64F2C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C50078">
        <w:rPr>
          <w:i/>
          <w:sz w:val="22"/>
          <w:szCs w:val="22"/>
          <w:lang w:val="sr-Latn-ME"/>
        </w:rPr>
        <w:t>Kombinovana terapija sa palbociklibom</w:t>
      </w:r>
    </w:p>
    <w:p w14:paraId="00497AB1" w14:textId="743C36B1" w:rsidR="00F67ABD" w:rsidRPr="00C50078" w:rsidRDefault="00F67ABD" w:rsidP="00B64F2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Ukupni bezb</w:t>
      </w:r>
      <w:r w:rsidR="00997449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ednosni profil fulvestranta kada se koristi u kombinaciji sa palbociklibom baziran je na podacima za 517 pacijent</w:t>
      </w:r>
      <w:r w:rsidR="006E3D51">
        <w:rPr>
          <w:sz w:val="22"/>
          <w:szCs w:val="22"/>
          <w:lang w:val="sr-Latn-ME"/>
        </w:rPr>
        <w:t>kinj</w:t>
      </w:r>
      <w:r w:rsidRPr="00C50078">
        <w:rPr>
          <w:sz w:val="22"/>
          <w:szCs w:val="22"/>
          <w:lang w:val="sr-Latn-ME"/>
        </w:rPr>
        <w:t>a sa HR-pozitivnim, HER2-negativnim uznapredovalim ili metastatskim karcinomom dojke u randomizova</w:t>
      </w:r>
      <w:r w:rsidR="00FC664F" w:rsidRPr="00C50078">
        <w:rPr>
          <w:sz w:val="22"/>
          <w:szCs w:val="22"/>
          <w:lang w:val="sr-Latn-ME"/>
        </w:rPr>
        <w:t>n</w:t>
      </w:r>
      <w:r w:rsidRPr="00C50078">
        <w:rPr>
          <w:sz w:val="22"/>
          <w:szCs w:val="22"/>
          <w:lang w:val="sr-Latn-ME"/>
        </w:rPr>
        <w:t>oj PALOMA3 studiji (vid</w:t>
      </w:r>
      <w:r w:rsidR="00997449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eti </w:t>
      </w:r>
      <w:r w:rsidR="00FC664F" w:rsidRPr="00C50078">
        <w:rPr>
          <w:sz w:val="22"/>
          <w:szCs w:val="22"/>
          <w:lang w:val="sr-Latn-ME"/>
        </w:rPr>
        <w:t xml:space="preserve">dio </w:t>
      </w:r>
      <w:r w:rsidRPr="00C50078">
        <w:rPr>
          <w:sz w:val="22"/>
          <w:szCs w:val="22"/>
          <w:lang w:val="sr-Latn-ME"/>
        </w:rPr>
        <w:t>5.1). Najčešće (≥</w:t>
      </w:r>
      <w:r w:rsidR="00FC664F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20%) neželjene reakcije bilo kog stepena prijavljene kod pacijent</w:t>
      </w:r>
      <w:r w:rsidR="006E3D51">
        <w:rPr>
          <w:sz w:val="22"/>
          <w:szCs w:val="22"/>
          <w:lang w:val="sr-Latn-ME"/>
        </w:rPr>
        <w:t>kinj</w:t>
      </w:r>
      <w:r w:rsidRPr="00C50078">
        <w:rPr>
          <w:sz w:val="22"/>
          <w:szCs w:val="22"/>
          <w:lang w:val="sr-Latn-ME"/>
        </w:rPr>
        <w:t>a koj</w:t>
      </w:r>
      <w:r w:rsidR="006E3D51">
        <w:rPr>
          <w:sz w:val="22"/>
          <w:szCs w:val="22"/>
          <w:lang w:val="sr-Latn-ME"/>
        </w:rPr>
        <w:t>e</w:t>
      </w:r>
      <w:r w:rsidRPr="00C50078">
        <w:rPr>
          <w:sz w:val="22"/>
          <w:szCs w:val="22"/>
          <w:lang w:val="sr-Latn-ME"/>
        </w:rPr>
        <w:t xml:space="preserve"> su primal</w:t>
      </w:r>
      <w:r w:rsidR="006E3D51">
        <w:rPr>
          <w:sz w:val="22"/>
          <w:szCs w:val="22"/>
          <w:lang w:val="sr-Latn-ME"/>
        </w:rPr>
        <w:t>e</w:t>
      </w:r>
      <w:r w:rsidRPr="00C50078">
        <w:rPr>
          <w:sz w:val="22"/>
          <w:szCs w:val="22"/>
          <w:lang w:val="sr-Latn-ME"/>
        </w:rPr>
        <w:t xml:space="preserve"> fulvestrant u kombinaciji sa palbociklibom bile su neutropenija, </w:t>
      </w:r>
      <w:bookmarkStart w:id="1" w:name="_Hlk515529498"/>
      <w:r w:rsidRPr="00C50078">
        <w:rPr>
          <w:sz w:val="22"/>
          <w:szCs w:val="22"/>
          <w:lang w:val="sr-Latn-ME"/>
        </w:rPr>
        <w:t xml:space="preserve">leukopenija, infekcije, </w:t>
      </w:r>
      <w:bookmarkEnd w:id="1"/>
      <w:r w:rsidRPr="00C50078">
        <w:rPr>
          <w:sz w:val="22"/>
          <w:szCs w:val="22"/>
          <w:lang w:val="sr-Latn-ME"/>
        </w:rPr>
        <w:t xml:space="preserve">umor, </w:t>
      </w:r>
      <w:r w:rsidR="00FC664F" w:rsidRPr="00C50078">
        <w:rPr>
          <w:sz w:val="22"/>
          <w:szCs w:val="22"/>
          <w:lang w:val="sr-Latn-ME"/>
        </w:rPr>
        <w:t>mučnina</w:t>
      </w:r>
      <w:r w:rsidRPr="00C50078">
        <w:rPr>
          <w:sz w:val="22"/>
          <w:szCs w:val="22"/>
          <w:lang w:val="sr-Latn-ME"/>
        </w:rPr>
        <w:t>, anemija, stomatitis, dijareja</w:t>
      </w:r>
      <w:r w:rsidR="00B80FD6" w:rsidRPr="00C50078">
        <w:rPr>
          <w:sz w:val="22"/>
          <w:szCs w:val="22"/>
          <w:lang w:val="sr-Latn-ME"/>
        </w:rPr>
        <w:t>,</w:t>
      </w:r>
      <w:r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lastRenderedPageBreak/>
        <w:t>trombocitopenija</w:t>
      </w:r>
      <w:r w:rsidR="00B80FD6" w:rsidRPr="00C50078">
        <w:rPr>
          <w:sz w:val="22"/>
          <w:szCs w:val="22"/>
          <w:lang w:val="sr-Latn-ME"/>
        </w:rPr>
        <w:t xml:space="preserve"> i povraćanje</w:t>
      </w:r>
      <w:r w:rsidRPr="00C50078">
        <w:rPr>
          <w:sz w:val="22"/>
          <w:szCs w:val="22"/>
          <w:lang w:val="sr-Latn-ME"/>
        </w:rPr>
        <w:t>. Najčešće (≥</w:t>
      </w:r>
      <w:r w:rsidR="00FC664F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 xml:space="preserve">2%) </w:t>
      </w:r>
      <w:r w:rsidR="00FC664F" w:rsidRPr="00C50078">
        <w:rPr>
          <w:sz w:val="22"/>
          <w:szCs w:val="22"/>
          <w:lang w:val="sr-Latn-ME"/>
        </w:rPr>
        <w:t xml:space="preserve">neželjene reakcije </w:t>
      </w:r>
      <w:r w:rsidRPr="00C50078">
        <w:rPr>
          <w:sz w:val="22"/>
          <w:szCs w:val="22"/>
          <w:lang w:val="sr-Latn-ME"/>
        </w:rPr>
        <w:t>stepena ≥</w:t>
      </w:r>
      <w:r w:rsidR="00FC664F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 xml:space="preserve">3 bile su neutropenija, leukopenija, infekcije, </w:t>
      </w:r>
      <w:r w:rsidR="00B80FD6" w:rsidRPr="00C50078">
        <w:rPr>
          <w:sz w:val="22"/>
          <w:szCs w:val="22"/>
          <w:lang w:val="sr-Latn-ME"/>
        </w:rPr>
        <w:t xml:space="preserve">anemija, </w:t>
      </w:r>
      <w:r w:rsidRPr="00C50078">
        <w:rPr>
          <w:sz w:val="22"/>
          <w:szCs w:val="22"/>
          <w:lang w:val="sr-Latn-ME"/>
        </w:rPr>
        <w:t>povećanje AST, trombocitopenija i umor.</w:t>
      </w:r>
    </w:p>
    <w:p w14:paraId="4B1E91E5" w14:textId="77777777" w:rsidR="00F67ABD" w:rsidRPr="00C50078" w:rsidRDefault="00F67ABD" w:rsidP="00B64F2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Tabela 2 prikazuje neželjene reakcije iz studije PALOMA3.</w:t>
      </w:r>
    </w:p>
    <w:p w14:paraId="6ECFDF12" w14:textId="47530D84" w:rsidR="00F67ABD" w:rsidRPr="00C50078" w:rsidRDefault="00753CA3" w:rsidP="00B64F2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Medijana</w:t>
      </w:r>
      <w:r w:rsidR="00F67ABD" w:rsidRPr="00C50078">
        <w:rPr>
          <w:sz w:val="22"/>
          <w:szCs w:val="22"/>
          <w:lang w:val="sr-Latn-ME"/>
        </w:rPr>
        <w:t xml:space="preserve"> trajanja izloženosti fulvestrantu bil</w:t>
      </w:r>
      <w:r w:rsidRPr="00C50078">
        <w:rPr>
          <w:sz w:val="22"/>
          <w:szCs w:val="22"/>
          <w:lang w:val="sr-Latn-ME"/>
        </w:rPr>
        <w:t>a</w:t>
      </w:r>
      <w:r w:rsidR="00F67ABD" w:rsidRPr="00C50078">
        <w:rPr>
          <w:sz w:val="22"/>
          <w:szCs w:val="22"/>
          <w:lang w:val="sr-Latn-ME"/>
        </w:rPr>
        <w:t xml:space="preserve"> je 11,2 m</w:t>
      </w:r>
      <w:r w:rsidR="00997449" w:rsidRPr="00C50078">
        <w:rPr>
          <w:sz w:val="22"/>
          <w:szCs w:val="22"/>
          <w:lang w:val="sr-Latn-ME"/>
        </w:rPr>
        <w:t>j</w:t>
      </w:r>
      <w:r w:rsidR="00F67ABD" w:rsidRPr="00C50078">
        <w:rPr>
          <w:sz w:val="22"/>
          <w:szCs w:val="22"/>
          <w:lang w:val="sr-Latn-ME"/>
        </w:rPr>
        <w:t xml:space="preserve">eseca u fulvestrant + palbociklib </w:t>
      </w:r>
      <w:r w:rsidRPr="00C50078">
        <w:rPr>
          <w:sz w:val="22"/>
          <w:szCs w:val="22"/>
          <w:lang w:val="sr-Latn-ME"/>
        </w:rPr>
        <w:t xml:space="preserve">grupi </w:t>
      </w:r>
      <w:r w:rsidR="00F67ABD" w:rsidRPr="00C50078">
        <w:rPr>
          <w:sz w:val="22"/>
          <w:szCs w:val="22"/>
          <w:lang w:val="sr-Latn-ME"/>
        </w:rPr>
        <w:t>i 4,</w:t>
      </w:r>
      <w:r w:rsidR="00B80FD6" w:rsidRPr="00C50078">
        <w:rPr>
          <w:sz w:val="22"/>
          <w:szCs w:val="22"/>
          <w:lang w:val="sr-Latn-ME"/>
        </w:rPr>
        <w:t xml:space="preserve">8 </w:t>
      </w:r>
      <w:r w:rsidR="00F67ABD" w:rsidRPr="00C50078">
        <w:rPr>
          <w:sz w:val="22"/>
          <w:szCs w:val="22"/>
          <w:lang w:val="sr-Latn-ME"/>
        </w:rPr>
        <w:t>m</w:t>
      </w:r>
      <w:r w:rsidR="00997449" w:rsidRPr="00C50078">
        <w:rPr>
          <w:sz w:val="22"/>
          <w:szCs w:val="22"/>
          <w:lang w:val="sr-Latn-ME"/>
        </w:rPr>
        <w:t>j</w:t>
      </w:r>
      <w:r w:rsidR="00F67ABD" w:rsidRPr="00C50078">
        <w:rPr>
          <w:sz w:val="22"/>
          <w:szCs w:val="22"/>
          <w:lang w:val="sr-Latn-ME"/>
        </w:rPr>
        <w:t xml:space="preserve">eseci u fulvestrant + placebo </w:t>
      </w:r>
      <w:r w:rsidRPr="00C50078">
        <w:rPr>
          <w:sz w:val="22"/>
          <w:szCs w:val="22"/>
          <w:lang w:val="sr-Latn-ME"/>
        </w:rPr>
        <w:t>grupi</w:t>
      </w:r>
      <w:r w:rsidR="00F67ABD" w:rsidRPr="00C50078">
        <w:rPr>
          <w:sz w:val="22"/>
          <w:szCs w:val="22"/>
          <w:lang w:val="sr-Latn-ME"/>
        </w:rPr>
        <w:t xml:space="preserve">. </w:t>
      </w:r>
      <w:r w:rsidRPr="00C50078">
        <w:rPr>
          <w:sz w:val="22"/>
          <w:szCs w:val="22"/>
          <w:lang w:val="sr-Latn-ME"/>
        </w:rPr>
        <w:t>Medijana</w:t>
      </w:r>
      <w:r w:rsidR="00F67ABD" w:rsidRPr="00C50078">
        <w:rPr>
          <w:sz w:val="22"/>
          <w:szCs w:val="22"/>
          <w:lang w:val="sr-Latn-ME"/>
        </w:rPr>
        <w:t xml:space="preserve"> trajanja izloženosti palbociklibu u fulvestrant + palbociclib </w:t>
      </w:r>
      <w:r w:rsidRPr="00C50078">
        <w:rPr>
          <w:sz w:val="22"/>
          <w:szCs w:val="22"/>
          <w:lang w:val="sr-Latn-ME"/>
        </w:rPr>
        <w:t xml:space="preserve">grupi </w:t>
      </w:r>
      <w:r w:rsidR="00F67ABD" w:rsidRPr="00C50078">
        <w:rPr>
          <w:sz w:val="22"/>
          <w:szCs w:val="22"/>
          <w:lang w:val="sr-Latn-ME"/>
        </w:rPr>
        <w:t>bila je 10,8 m</w:t>
      </w:r>
      <w:r w:rsidR="00997449" w:rsidRPr="00C50078">
        <w:rPr>
          <w:sz w:val="22"/>
          <w:szCs w:val="22"/>
          <w:lang w:val="sr-Latn-ME"/>
        </w:rPr>
        <w:t>j</w:t>
      </w:r>
      <w:r w:rsidR="00F67ABD" w:rsidRPr="00C50078">
        <w:rPr>
          <w:sz w:val="22"/>
          <w:szCs w:val="22"/>
          <w:lang w:val="sr-Latn-ME"/>
        </w:rPr>
        <w:t>eseci.</w:t>
      </w:r>
    </w:p>
    <w:p w14:paraId="37ADB06C" w14:textId="77777777" w:rsidR="00F67ABD" w:rsidRPr="00C50078" w:rsidRDefault="00F67ABD" w:rsidP="00B64F2C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1D55F4E1" w14:textId="539FB990" w:rsidR="00F67ABD" w:rsidRPr="008C041D" w:rsidRDefault="00F67ABD" w:rsidP="00B64F2C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8C041D">
        <w:rPr>
          <w:b/>
          <w:sz w:val="22"/>
          <w:szCs w:val="22"/>
          <w:lang w:val="sr-Latn-ME"/>
        </w:rPr>
        <w:t>Tabela 2</w:t>
      </w:r>
      <w:r w:rsidR="00753CA3" w:rsidRPr="008C041D">
        <w:rPr>
          <w:b/>
          <w:sz w:val="22"/>
          <w:szCs w:val="22"/>
          <w:lang w:val="sr-Latn-ME"/>
        </w:rPr>
        <w:t>.</w:t>
      </w:r>
      <w:r w:rsidRPr="008C041D">
        <w:rPr>
          <w:b/>
          <w:sz w:val="22"/>
          <w:szCs w:val="22"/>
          <w:lang w:val="sr-Latn-ME"/>
        </w:rPr>
        <w:t xml:space="preserve"> </w:t>
      </w:r>
      <w:r w:rsidR="00753CA3" w:rsidRPr="008C041D">
        <w:rPr>
          <w:b/>
          <w:sz w:val="22"/>
          <w:szCs w:val="22"/>
          <w:lang w:val="sr-Latn-ME"/>
        </w:rPr>
        <w:t>N</w:t>
      </w:r>
      <w:r w:rsidRPr="008C041D">
        <w:rPr>
          <w:b/>
          <w:sz w:val="22"/>
          <w:szCs w:val="22"/>
          <w:lang w:val="sr-Latn-ME"/>
        </w:rPr>
        <w:t>eželjene reakcije na osnovu PALOMA3 studije (N=517)</w:t>
      </w:r>
    </w:p>
    <w:p w14:paraId="05A026D2" w14:textId="77777777" w:rsidR="00F67ABD" w:rsidRPr="00C50078" w:rsidRDefault="00F67ABD" w:rsidP="00B64F2C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7"/>
        <w:gridCol w:w="1486"/>
        <w:gridCol w:w="1397"/>
        <w:gridCol w:w="1132"/>
        <w:gridCol w:w="1137"/>
      </w:tblGrid>
      <w:tr w:rsidR="00F67ABD" w:rsidRPr="00C50078" w14:paraId="6C21ACBB" w14:textId="77777777" w:rsidTr="0061057F">
        <w:trPr>
          <w:trHeight w:hRule="exact" w:val="581"/>
        </w:trPr>
        <w:tc>
          <w:tcPr>
            <w:tcW w:w="2160" w:type="pct"/>
            <w:vMerge w:val="restart"/>
          </w:tcPr>
          <w:p w14:paraId="6BFDF9EA" w14:textId="77777777" w:rsidR="00F67ABD" w:rsidRPr="00C50078" w:rsidRDefault="00F67ABD" w:rsidP="00B64F2C">
            <w:pPr>
              <w:widowControl w:val="0"/>
              <w:spacing w:before="7" w:line="180" w:lineRule="exact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  <w:p w14:paraId="362113E6" w14:textId="319E9CC9" w:rsidR="00997AF7" w:rsidRPr="008C041D" w:rsidRDefault="00F67ABD" w:rsidP="008C041D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8C041D">
              <w:rPr>
                <w:b/>
                <w:sz w:val="22"/>
                <w:szCs w:val="22"/>
                <w:lang w:val="sr-Latn-ME"/>
              </w:rPr>
              <w:t>Klasa sistema organa</w:t>
            </w:r>
          </w:p>
          <w:p w14:paraId="2B6C2F8C" w14:textId="2CF18BD6" w:rsidR="00F67ABD" w:rsidRPr="008C041D" w:rsidRDefault="00997AF7" w:rsidP="008C041D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8C041D">
              <w:rPr>
                <w:b/>
                <w:sz w:val="22"/>
                <w:szCs w:val="22"/>
                <w:lang w:val="sr-Latn-ME"/>
              </w:rPr>
              <w:t>Učestalost</w:t>
            </w:r>
          </w:p>
          <w:p w14:paraId="7068DCD5" w14:textId="77777777" w:rsidR="00F67ABD" w:rsidRPr="00C50078" w:rsidRDefault="00F67ABD" w:rsidP="008C041D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C041D">
              <w:rPr>
                <w:b/>
                <w:sz w:val="22"/>
                <w:szCs w:val="22"/>
                <w:lang w:val="sr-Latn-ME"/>
              </w:rPr>
              <w:t>Preporučeni termin</w:t>
            </w:r>
            <w:r w:rsidRPr="008C041D">
              <w:rPr>
                <w:b/>
                <w:sz w:val="22"/>
                <w:szCs w:val="22"/>
                <w:vertAlign w:val="superscript"/>
                <w:lang w:val="sr-Latn-ME"/>
              </w:rPr>
              <w:t>a</w:t>
            </w:r>
          </w:p>
        </w:tc>
        <w:tc>
          <w:tcPr>
            <w:tcW w:w="1589" w:type="pct"/>
            <w:gridSpan w:val="2"/>
          </w:tcPr>
          <w:p w14:paraId="01ECC275" w14:textId="55C0B0EC" w:rsidR="00F67ABD" w:rsidRPr="00C50078" w:rsidRDefault="00F67ABD" w:rsidP="008C041D">
            <w:pPr>
              <w:widowControl w:val="0"/>
              <w:spacing w:before="25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z w:val="22"/>
                <w:szCs w:val="22"/>
                <w:lang w:val="sr-Latn-ME"/>
              </w:rPr>
              <w:t>Faslodex</w:t>
            </w:r>
            <w:r w:rsidR="00A01415" w:rsidRPr="00C50078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b/>
                <w:bCs/>
                <w:spacing w:val="-56"/>
                <w:sz w:val="22"/>
                <w:szCs w:val="22"/>
                <w:lang w:val="sr-Latn-ME"/>
              </w:rPr>
              <w:t xml:space="preserve"> </w:t>
            </w:r>
            <w:r w:rsidR="00A01415" w:rsidRPr="00C50078">
              <w:rPr>
                <w:b/>
                <w:bCs/>
                <w:spacing w:val="-56"/>
                <w:sz w:val="22"/>
                <w:szCs w:val="22"/>
                <w:lang w:val="sr-Latn-ME"/>
              </w:rPr>
              <w:t xml:space="preserve">   </w:t>
            </w:r>
            <w:r w:rsidRPr="00C50078">
              <w:rPr>
                <w:b/>
                <w:bCs/>
                <w:sz w:val="22"/>
                <w:szCs w:val="22"/>
                <w:lang w:val="sr-Latn-ME"/>
              </w:rPr>
              <w:t>+</w:t>
            </w:r>
            <w:r w:rsidR="00A01415" w:rsidRPr="00C50078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b/>
                <w:bCs/>
                <w:spacing w:val="-56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b/>
                <w:bCs/>
                <w:sz w:val="22"/>
                <w:szCs w:val="22"/>
                <w:lang w:val="sr-Latn-ME"/>
              </w:rPr>
              <w:t>Palbociclib</w:t>
            </w:r>
          </w:p>
          <w:p w14:paraId="72ECA558" w14:textId="77777777" w:rsidR="00F67ABD" w:rsidRPr="00C50078" w:rsidRDefault="00F67ABD" w:rsidP="008C041D">
            <w:pPr>
              <w:widowControl w:val="0"/>
              <w:spacing w:before="6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>(N=345)</w:t>
            </w:r>
          </w:p>
        </w:tc>
        <w:tc>
          <w:tcPr>
            <w:tcW w:w="1251" w:type="pct"/>
            <w:gridSpan w:val="2"/>
          </w:tcPr>
          <w:p w14:paraId="7B900C91" w14:textId="2EADACD5" w:rsidR="00F67ABD" w:rsidRPr="00C50078" w:rsidRDefault="00F67ABD" w:rsidP="008C041D">
            <w:pPr>
              <w:widowControl w:val="0"/>
              <w:spacing w:before="17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>Faslodex</w:t>
            </w:r>
            <w:r w:rsidR="006652BE"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b/>
                <w:bCs/>
                <w:spacing w:val="-56"/>
                <w:sz w:val="22"/>
                <w:szCs w:val="22"/>
                <w:lang w:val="sr-Latn-ME"/>
              </w:rPr>
              <w:t xml:space="preserve"> </w:t>
            </w:r>
            <w:r w:rsidR="006652BE" w:rsidRPr="00C50078">
              <w:rPr>
                <w:b/>
                <w:bCs/>
                <w:spacing w:val="-56"/>
                <w:sz w:val="22"/>
                <w:szCs w:val="22"/>
                <w:lang w:val="sr-Latn-ME"/>
              </w:rPr>
              <w:t xml:space="preserve">    </w:t>
            </w:r>
            <w:r w:rsidRPr="00C50078">
              <w:rPr>
                <w:b/>
                <w:bCs/>
                <w:sz w:val="22"/>
                <w:szCs w:val="22"/>
                <w:lang w:val="sr-Latn-ME"/>
              </w:rPr>
              <w:t>+</w:t>
            </w:r>
            <w:r w:rsidR="006652BE" w:rsidRPr="00C50078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b/>
                <w:bCs/>
                <w:spacing w:val="-57"/>
                <w:sz w:val="22"/>
                <w:szCs w:val="22"/>
                <w:lang w:val="sr-Latn-ME"/>
              </w:rPr>
              <w:t xml:space="preserve"> </w:t>
            </w:r>
            <w:r w:rsidR="006652BE" w:rsidRPr="00C50078">
              <w:rPr>
                <w:b/>
                <w:bCs/>
                <w:spacing w:val="-57"/>
                <w:sz w:val="22"/>
                <w:szCs w:val="22"/>
                <w:lang w:val="sr-Latn-ME"/>
              </w:rPr>
              <w:t xml:space="preserve">   </w:t>
            </w: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>placebo</w:t>
            </w:r>
          </w:p>
          <w:p w14:paraId="603F014C" w14:textId="77777777" w:rsidR="00F67ABD" w:rsidRPr="00C50078" w:rsidRDefault="00F67ABD" w:rsidP="008C041D">
            <w:pPr>
              <w:widowControl w:val="0"/>
              <w:spacing w:before="6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>(N=172)</w:t>
            </w:r>
          </w:p>
        </w:tc>
      </w:tr>
      <w:tr w:rsidR="00F67ABD" w:rsidRPr="00C50078" w14:paraId="476061E7" w14:textId="77777777" w:rsidTr="0061057F">
        <w:trPr>
          <w:trHeight w:hRule="exact" w:val="574"/>
        </w:trPr>
        <w:tc>
          <w:tcPr>
            <w:tcW w:w="2160" w:type="pct"/>
            <w:vMerge/>
          </w:tcPr>
          <w:p w14:paraId="62EC5FE4" w14:textId="77777777" w:rsidR="00F67ABD" w:rsidRPr="00C50078" w:rsidRDefault="00F67ABD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819" w:type="pct"/>
          </w:tcPr>
          <w:p w14:paraId="08DD95C3" w14:textId="77777777" w:rsidR="006652BE" w:rsidRPr="00C50078" w:rsidRDefault="00F67ABD" w:rsidP="008C041D">
            <w:pPr>
              <w:widowControl w:val="0"/>
              <w:spacing w:before="25" w:line="245" w:lineRule="auto"/>
              <w:jc w:val="center"/>
              <w:rPr>
                <w:b/>
                <w:bCs/>
                <w:spacing w:val="-1"/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>Svi stepeni</w:t>
            </w:r>
          </w:p>
          <w:p w14:paraId="2127A5A4" w14:textId="498E48CA" w:rsidR="00F67ABD" w:rsidRPr="00C50078" w:rsidRDefault="00F67ABD" w:rsidP="008C041D">
            <w:pPr>
              <w:widowControl w:val="0"/>
              <w:spacing w:before="25" w:line="245" w:lineRule="auto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z w:val="22"/>
                <w:szCs w:val="22"/>
                <w:lang w:val="sr-Latn-ME"/>
              </w:rPr>
              <w:t>n</w:t>
            </w:r>
            <w:r w:rsidR="006652BE" w:rsidRPr="00C50078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b/>
                <w:bCs/>
                <w:spacing w:val="-60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b/>
                <w:bCs/>
                <w:spacing w:val="-2"/>
                <w:sz w:val="22"/>
                <w:szCs w:val="22"/>
                <w:lang w:val="sr-Latn-ME"/>
              </w:rPr>
              <w:t>(</w:t>
            </w:r>
            <w:r w:rsidRPr="00C50078">
              <w:rPr>
                <w:b/>
                <w:bCs/>
                <w:spacing w:val="10"/>
                <w:sz w:val="22"/>
                <w:szCs w:val="22"/>
                <w:lang w:val="sr-Latn-ME"/>
              </w:rPr>
              <w:t>%</w:t>
            </w:r>
            <w:r w:rsidRPr="00C50078">
              <w:rPr>
                <w:b/>
                <w:bCs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770" w:type="pct"/>
          </w:tcPr>
          <w:p w14:paraId="07EDD1E1" w14:textId="681945DA" w:rsidR="006652BE" w:rsidRPr="00C50078" w:rsidRDefault="00F67ABD" w:rsidP="008C041D">
            <w:pPr>
              <w:widowControl w:val="0"/>
              <w:spacing w:before="25" w:line="245" w:lineRule="auto"/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 xml:space="preserve">Stepen </w:t>
            </w:r>
            <w:r w:rsidRPr="00C50078">
              <w:rPr>
                <w:b/>
                <w:bCs/>
                <w:spacing w:val="-53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b/>
                <w:bCs/>
                <w:sz w:val="22"/>
                <w:szCs w:val="22"/>
                <w:lang w:val="sr-Latn-ME"/>
              </w:rPr>
              <w:t>≥</w:t>
            </w:r>
            <w:r w:rsidR="006652BE" w:rsidRPr="00C50078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b/>
                <w:bCs/>
                <w:spacing w:val="-54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b/>
                <w:bCs/>
                <w:sz w:val="22"/>
                <w:szCs w:val="22"/>
                <w:lang w:val="sr-Latn-ME"/>
              </w:rPr>
              <w:t>3</w:t>
            </w:r>
          </w:p>
          <w:p w14:paraId="090A4911" w14:textId="728B4220" w:rsidR="00F67ABD" w:rsidRPr="00C50078" w:rsidRDefault="00F67ABD" w:rsidP="008C041D">
            <w:pPr>
              <w:widowControl w:val="0"/>
              <w:spacing w:before="25" w:line="245" w:lineRule="auto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z w:val="22"/>
                <w:szCs w:val="22"/>
                <w:lang w:val="sr-Latn-ME"/>
              </w:rPr>
              <w:t>n</w:t>
            </w:r>
            <w:r w:rsidR="006652BE" w:rsidRPr="00C50078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b/>
                <w:bCs/>
                <w:spacing w:val="-60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b/>
                <w:bCs/>
                <w:spacing w:val="-2"/>
                <w:sz w:val="22"/>
                <w:szCs w:val="22"/>
                <w:lang w:val="sr-Latn-ME"/>
              </w:rPr>
              <w:t>(</w:t>
            </w:r>
            <w:r w:rsidRPr="00C50078">
              <w:rPr>
                <w:b/>
                <w:bCs/>
                <w:spacing w:val="10"/>
                <w:sz w:val="22"/>
                <w:szCs w:val="22"/>
                <w:lang w:val="sr-Latn-ME"/>
              </w:rPr>
              <w:t>%</w:t>
            </w:r>
            <w:r w:rsidRPr="00C50078">
              <w:rPr>
                <w:b/>
                <w:bCs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624" w:type="pct"/>
          </w:tcPr>
          <w:p w14:paraId="2A7D6C80" w14:textId="77777777" w:rsidR="006652BE" w:rsidRPr="00C50078" w:rsidRDefault="00F67ABD" w:rsidP="008C041D">
            <w:pPr>
              <w:widowControl w:val="0"/>
              <w:spacing w:before="25" w:line="245" w:lineRule="auto"/>
              <w:jc w:val="center"/>
              <w:rPr>
                <w:b/>
                <w:bCs/>
                <w:spacing w:val="-1"/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>Svi stepeni</w:t>
            </w:r>
          </w:p>
          <w:p w14:paraId="6AA1C566" w14:textId="6374B02C" w:rsidR="00F67ABD" w:rsidRPr="00C50078" w:rsidRDefault="00F67ABD" w:rsidP="008C041D">
            <w:pPr>
              <w:widowControl w:val="0"/>
              <w:spacing w:before="25" w:line="245" w:lineRule="auto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z w:val="22"/>
                <w:szCs w:val="22"/>
                <w:lang w:val="sr-Latn-ME"/>
              </w:rPr>
              <w:t>n</w:t>
            </w:r>
            <w:r w:rsidR="006652BE" w:rsidRPr="00C50078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b/>
                <w:bCs/>
                <w:spacing w:val="-60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b/>
                <w:bCs/>
                <w:spacing w:val="-2"/>
                <w:sz w:val="22"/>
                <w:szCs w:val="22"/>
                <w:lang w:val="sr-Latn-ME"/>
              </w:rPr>
              <w:t>(</w:t>
            </w:r>
            <w:r w:rsidRPr="00C50078">
              <w:rPr>
                <w:b/>
                <w:bCs/>
                <w:spacing w:val="10"/>
                <w:sz w:val="22"/>
                <w:szCs w:val="22"/>
                <w:lang w:val="sr-Latn-ME"/>
              </w:rPr>
              <w:t>%</w:t>
            </w:r>
            <w:r w:rsidRPr="00C50078">
              <w:rPr>
                <w:b/>
                <w:bCs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627" w:type="pct"/>
          </w:tcPr>
          <w:p w14:paraId="51B0284E" w14:textId="77777777" w:rsidR="006652BE" w:rsidRPr="00C50078" w:rsidRDefault="00F67ABD" w:rsidP="008C041D">
            <w:pPr>
              <w:widowControl w:val="0"/>
              <w:spacing w:before="17" w:line="245" w:lineRule="auto"/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 xml:space="preserve">Stepen </w:t>
            </w:r>
            <w:r w:rsidRPr="00C50078">
              <w:rPr>
                <w:b/>
                <w:bCs/>
                <w:spacing w:val="-53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b/>
                <w:bCs/>
                <w:sz w:val="22"/>
                <w:szCs w:val="22"/>
                <w:lang w:val="sr-Latn-ME"/>
              </w:rPr>
              <w:t>≥</w:t>
            </w:r>
            <w:r w:rsidR="006652BE" w:rsidRPr="00C50078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b/>
                <w:bCs/>
                <w:spacing w:val="-54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b/>
                <w:bCs/>
                <w:sz w:val="22"/>
                <w:szCs w:val="22"/>
                <w:lang w:val="sr-Latn-ME"/>
              </w:rPr>
              <w:t>3</w:t>
            </w:r>
          </w:p>
          <w:p w14:paraId="5B1ECB0C" w14:textId="0E976D37" w:rsidR="00F67ABD" w:rsidRPr="00C50078" w:rsidRDefault="00F67ABD" w:rsidP="008C041D">
            <w:pPr>
              <w:widowControl w:val="0"/>
              <w:spacing w:before="17" w:line="245" w:lineRule="auto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z w:val="22"/>
                <w:szCs w:val="22"/>
                <w:lang w:val="sr-Latn-ME"/>
              </w:rPr>
              <w:t>n</w:t>
            </w:r>
            <w:r w:rsidR="006652BE" w:rsidRPr="00C50078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b/>
                <w:bCs/>
                <w:spacing w:val="-60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b/>
                <w:bCs/>
                <w:spacing w:val="-2"/>
                <w:sz w:val="22"/>
                <w:szCs w:val="22"/>
                <w:lang w:val="sr-Latn-ME"/>
              </w:rPr>
              <w:t>(</w:t>
            </w:r>
            <w:r w:rsidRPr="00C50078">
              <w:rPr>
                <w:b/>
                <w:bCs/>
                <w:spacing w:val="10"/>
                <w:sz w:val="22"/>
                <w:szCs w:val="22"/>
                <w:lang w:val="sr-Latn-ME"/>
              </w:rPr>
              <w:t>%</w:t>
            </w:r>
            <w:r w:rsidRPr="00C50078">
              <w:rPr>
                <w:b/>
                <w:bCs/>
                <w:sz w:val="22"/>
                <w:szCs w:val="22"/>
                <w:lang w:val="sr-Latn-ME"/>
              </w:rPr>
              <w:t>)</w:t>
            </w:r>
          </w:p>
        </w:tc>
      </w:tr>
      <w:tr w:rsidR="00F67ABD" w:rsidRPr="00C50078" w14:paraId="172D75BB" w14:textId="77777777" w:rsidTr="008C041D">
        <w:trPr>
          <w:trHeight w:hRule="exact" w:val="334"/>
        </w:trPr>
        <w:tc>
          <w:tcPr>
            <w:tcW w:w="5000" w:type="pct"/>
            <w:gridSpan w:val="5"/>
            <w:vAlign w:val="center"/>
          </w:tcPr>
          <w:p w14:paraId="5798ACE3" w14:textId="77777777" w:rsidR="00F67ABD" w:rsidRPr="00C50078" w:rsidRDefault="00F67ABD" w:rsidP="00B64F2C">
            <w:pPr>
              <w:widowControl w:val="0"/>
              <w:spacing w:before="29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>Infekcije i infestacije</w:t>
            </w:r>
          </w:p>
        </w:tc>
      </w:tr>
      <w:tr w:rsidR="00F67ABD" w:rsidRPr="00C50078" w14:paraId="52D0F265" w14:textId="77777777" w:rsidTr="008C041D">
        <w:trPr>
          <w:trHeight w:hRule="exact" w:val="310"/>
        </w:trPr>
        <w:tc>
          <w:tcPr>
            <w:tcW w:w="2160" w:type="pct"/>
            <w:vAlign w:val="center"/>
          </w:tcPr>
          <w:p w14:paraId="460A44AD" w14:textId="77777777" w:rsidR="00F67ABD" w:rsidRPr="00C50078" w:rsidRDefault="00F67ABD" w:rsidP="00B64F2C">
            <w:pPr>
              <w:widowControl w:val="0"/>
              <w:spacing w:before="25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i/>
                <w:spacing w:val="-1"/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819" w:type="pct"/>
          </w:tcPr>
          <w:p w14:paraId="12F96E1A" w14:textId="77777777" w:rsidR="00F67ABD" w:rsidRPr="00C50078" w:rsidRDefault="00F67ABD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</w:tcPr>
          <w:p w14:paraId="06019957" w14:textId="77777777" w:rsidR="00F67ABD" w:rsidRPr="00C50078" w:rsidRDefault="00F67ABD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624" w:type="pct"/>
          </w:tcPr>
          <w:p w14:paraId="0664536F" w14:textId="77777777" w:rsidR="00F67ABD" w:rsidRPr="00C50078" w:rsidRDefault="00F67ABD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627" w:type="pct"/>
          </w:tcPr>
          <w:p w14:paraId="51E17EF9" w14:textId="77777777" w:rsidR="00F67ABD" w:rsidRPr="00C50078" w:rsidRDefault="00F67ABD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</w:tr>
      <w:tr w:rsidR="00F67ABD" w:rsidRPr="00C50078" w14:paraId="633943FE" w14:textId="77777777" w:rsidTr="008C041D">
        <w:trPr>
          <w:trHeight w:val="323"/>
        </w:trPr>
        <w:tc>
          <w:tcPr>
            <w:tcW w:w="2160" w:type="pct"/>
            <w:vAlign w:val="center"/>
          </w:tcPr>
          <w:p w14:paraId="34EFE1A9" w14:textId="624599AA" w:rsidR="00F67ABD" w:rsidRPr="00C50078" w:rsidRDefault="00F67ABD" w:rsidP="00C50078">
            <w:pPr>
              <w:widowControl w:val="0"/>
              <w:spacing w:before="13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spacing w:val="9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-1"/>
                <w:sz w:val="22"/>
                <w:szCs w:val="22"/>
                <w:lang w:val="sr-Latn-ME"/>
              </w:rPr>
              <w:t>Infekcije</w:t>
            </w:r>
            <w:r w:rsidR="006652BE" w:rsidRPr="008C041D">
              <w:rPr>
                <w:spacing w:val="-1"/>
                <w:sz w:val="22"/>
                <w:szCs w:val="22"/>
                <w:vertAlign w:val="superscript"/>
                <w:lang w:val="sr-Latn-ME"/>
              </w:rPr>
              <w:t>b</w:t>
            </w:r>
          </w:p>
        </w:tc>
        <w:tc>
          <w:tcPr>
            <w:tcW w:w="819" w:type="pct"/>
            <w:vAlign w:val="center"/>
          </w:tcPr>
          <w:p w14:paraId="71B0E97B" w14:textId="232501ED" w:rsidR="00F67ABD" w:rsidRPr="00C50078" w:rsidRDefault="00B80FD6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188 (54</w:t>
            </w:r>
            <w:r w:rsidR="006652BE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5)</w:t>
            </w:r>
          </w:p>
        </w:tc>
        <w:tc>
          <w:tcPr>
            <w:tcW w:w="770" w:type="pct"/>
            <w:vAlign w:val="center"/>
          </w:tcPr>
          <w:p w14:paraId="2AFA12C3" w14:textId="5DC79B8A" w:rsidR="00F67ABD" w:rsidRPr="00C50078" w:rsidRDefault="00B80FD6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19 (5</w:t>
            </w:r>
            <w:r w:rsidR="006652BE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5)</w:t>
            </w:r>
          </w:p>
        </w:tc>
        <w:tc>
          <w:tcPr>
            <w:tcW w:w="624" w:type="pct"/>
            <w:vAlign w:val="center"/>
          </w:tcPr>
          <w:p w14:paraId="56AE9F13" w14:textId="4DA6F10C" w:rsidR="00F67ABD" w:rsidRPr="00C50078" w:rsidRDefault="00B80FD6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60 (34</w:t>
            </w:r>
            <w:r w:rsidR="006652BE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9)</w:t>
            </w:r>
          </w:p>
        </w:tc>
        <w:tc>
          <w:tcPr>
            <w:tcW w:w="627" w:type="pct"/>
            <w:vAlign w:val="center"/>
          </w:tcPr>
          <w:p w14:paraId="04198CC0" w14:textId="187A3320" w:rsidR="00F67ABD" w:rsidRPr="00C50078" w:rsidRDefault="00B80FD6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6 (3</w:t>
            </w:r>
            <w:r w:rsidR="006652BE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5)</w:t>
            </w:r>
          </w:p>
        </w:tc>
      </w:tr>
      <w:tr w:rsidR="00F67ABD" w:rsidRPr="00C50078" w14:paraId="36C72690" w14:textId="77777777" w:rsidTr="008C041D">
        <w:trPr>
          <w:trHeight w:hRule="exact" w:val="338"/>
        </w:trPr>
        <w:tc>
          <w:tcPr>
            <w:tcW w:w="5000" w:type="pct"/>
            <w:gridSpan w:val="5"/>
            <w:vAlign w:val="center"/>
          </w:tcPr>
          <w:p w14:paraId="26F2417D" w14:textId="77777777" w:rsidR="00F67ABD" w:rsidRPr="00C50078" w:rsidRDefault="00F67ABD" w:rsidP="00B64F2C">
            <w:pPr>
              <w:widowControl w:val="0"/>
              <w:spacing w:before="33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>Poremećaji krvi i limfnog sistema</w:t>
            </w:r>
          </w:p>
        </w:tc>
      </w:tr>
      <w:tr w:rsidR="00F67ABD" w:rsidRPr="00C50078" w14:paraId="78B8B845" w14:textId="77777777" w:rsidTr="008C041D">
        <w:trPr>
          <w:trHeight w:hRule="exact" w:val="310"/>
        </w:trPr>
        <w:tc>
          <w:tcPr>
            <w:tcW w:w="2160" w:type="pct"/>
            <w:vAlign w:val="center"/>
          </w:tcPr>
          <w:p w14:paraId="111F271A" w14:textId="77777777" w:rsidR="00F67ABD" w:rsidRPr="00C50078" w:rsidRDefault="00F67ABD" w:rsidP="00B64F2C">
            <w:pPr>
              <w:widowControl w:val="0"/>
              <w:spacing w:before="25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i/>
                <w:spacing w:val="-1"/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819" w:type="pct"/>
          </w:tcPr>
          <w:p w14:paraId="732BBA2D" w14:textId="77777777" w:rsidR="00F67ABD" w:rsidRPr="00C50078" w:rsidRDefault="00F67ABD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</w:tcPr>
          <w:p w14:paraId="6F925737" w14:textId="77777777" w:rsidR="00F67ABD" w:rsidRPr="00C50078" w:rsidRDefault="00F67ABD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624" w:type="pct"/>
          </w:tcPr>
          <w:p w14:paraId="5C28D762" w14:textId="77777777" w:rsidR="00F67ABD" w:rsidRPr="00C50078" w:rsidRDefault="00F67ABD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627" w:type="pct"/>
          </w:tcPr>
          <w:p w14:paraId="25DBB4ED" w14:textId="77777777" w:rsidR="00F67ABD" w:rsidRPr="00C50078" w:rsidRDefault="00F67ABD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</w:tr>
      <w:tr w:rsidR="00F67ABD" w:rsidRPr="00C50078" w14:paraId="164FDC00" w14:textId="77777777" w:rsidTr="008C041D">
        <w:trPr>
          <w:trHeight w:val="323"/>
        </w:trPr>
        <w:tc>
          <w:tcPr>
            <w:tcW w:w="2160" w:type="pct"/>
            <w:vAlign w:val="center"/>
          </w:tcPr>
          <w:p w14:paraId="6182168A" w14:textId="23081D55" w:rsidR="00F67ABD" w:rsidRPr="008C041D" w:rsidRDefault="00F67ABD" w:rsidP="00C50078">
            <w:pPr>
              <w:widowControl w:val="0"/>
              <w:spacing w:before="13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spacing w:val="9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-1"/>
                <w:sz w:val="22"/>
                <w:szCs w:val="22"/>
                <w:lang w:val="sr-Latn-ME"/>
              </w:rPr>
              <w:t>N</w:t>
            </w:r>
            <w:r w:rsidRPr="008C041D">
              <w:rPr>
                <w:spacing w:val="-1"/>
                <w:sz w:val="22"/>
                <w:szCs w:val="22"/>
                <w:lang w:val="sr-Latn-ME"/>
              </w:rPr>
              <w:t>eutropenija</w:t>
            </w:r>
            <w:r w:rsidR="006652BE" w:rsidRPr="008C041D">
              <w:rPr>
                <w:spacing w:val="-1"/>
                <w:sz w:val="22"/>
                <w:szCs w:val="22"/>
                <w:vertAlign w:val="superscript"/>
                <w:lang w:val="sr-Latn-ME"/>
              </w:rPr>
              <w:t>c</w:t>
            </w:r>
          </w:p>
        </w:tc>
        <w:tc>
          <w:tcPr>
            <w:tcW w:w="819" w:type="pct"/>
            <w:vAlign w:val="center"/>
          </w:tcPr>
          <w:p w14:paraId="56A7A67D" w14:textId="0959FD08" w:rsidR="00F67ABD" w:rsidRPr="00C50078" w:rsidRDefault="00B80FD6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290 (84</w:t>
            </w:r>
            <w:r w:rsidR="006652BE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1)</w:t>
            </w:r>
          </w:p>
        </w:tc>
        <w:tc>
          <w:tcPr>
            <w:tcW w:w="770" w:type="pct"/>
            <w:vAlign w:val="center"/>
          </w:tcPr>
          <w:p w14:paraId="78AAFB00" w14:textId="5C4CC364" w:rsidR="00F67ABD" w:rsidRPr="00C50078" w:rsidRDefault="00B80FD6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240 (69</w:t>
            </w:r>
            <w:r w:rsidR="006652BE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6)</w:t>
            </w:r>
          </w:p>
        </w:tc>
        <w:tc>
          <w:tcPr>
            <w:tcW w:w="624" w:type="pct"/>
            <w:vAlign w:val="center"/>
          </w:tcPr>
          <w:p w14:paraId="526C16ED" w14:textId="07F0C8F8" w:rsidR="00F67ABD" w:rsidRPr="00C50078" w:rsidRDefault="00B80FD6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6 (3</w:t>
            </w:r>
            <w:r w:rsidR="006652BE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5)</w:t>
            </w:r>
          </w:p>
        </w:tc>
        <w:tc>
          <w:tcPr>
            <w:tcW w:w="627" w:type="pct"/>
            <w:vAlign w:val="center"/>
          </w:tcPr>
          <w:p w14:paraId="17B8598B" w14:textId="5C741A77" w:rsidR="00F67ABD" w:rsidRPr="00C50078" w:rsidRDefault="00B80FD6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0</w:t>
            </w:r>
          </w:p>
        </w:tc>
      </w:tr>
      <w:tr w:rsidR="00F67ABD" w:rsidRPr="00C50078" w14:paraId="24BF9472" w14:textId="77777777" w:rsidTr="008C041D">
        <w:trPr>
          <w:trHeight w:val="323"/>
        </w:trPr>
        <w:tc>
          <w:tcPr>
            <w:tcW w:w="2160" w:type="pct"/>
            <w:vAlign w:val="center"/>
          </w:tcPr>
          <w:p w14:paraId="10B7AFD0" w14:textId="77777777" w:rsidR="00F67ABD" w:rsidRPr="00C50078" w:rsidRDefault="00F67ABD" w:rsidP="00B64F2C">
            <w:pPr>
              <w:widowControl w:val="0"/>
              <w:spacing w:before="13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spacing w:val="9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-1"/>
                <w:sz w:val="22"/>
                <w:szCs w:val="22"/>
                <w:lang w:val="sr-Latn-ME"/>
              </w:rPr>
              <w:t>Leukopenij</w:t>
            </w:r>
            <w:r w:rsidRPr="008C041D">
              <w:rPr>
                <w:spacing w:val="-1"/>
                <w:sz w:val="22"/>
                <w:szCs w:val="22"/>
                <w:lang w:val="sr-Latn-ME"/>
              </w:rPr>
              <w:t>a</w:t>
            </w:r>
            <w:r w:rsidRPr="008C041D">
              <w:rPr>
                <w:spacing w:val="-1"/>
                <w:sz w:val="22"/>
                <w:szCs w:val="22"/>
                <w:vertAlign w:val="superscript"/>
                <w:lang w:val="sr-Latn-ME"/>
              </w:rPr>
              <w:t>d</w:t>
            </w:r>
          </w:p>
        </w:tc>
        <w:tc>
          <w:tcPr>
            <w:tcW w:w="819" w:type="pct"/>
            <w:vAlign w:val="center"/>
          </w:tcPr>
          <w:p w14:paraId="71E080CC" w14:textId="48017EEC" w:rsidR="00F67ABD" w:rsidRPr="00C50078" w:rsidRDefault="00B80FD6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207 (60,0)</w:t>
            </w:r>
          </w:p>
        </w:tc>
        <w:tc>
          <w:tcPr>
            <w:tcW w:w="770" w:type="pct"/>
            <w:vAlign w:val="center"/>
          </w:tcPr>
          <w:p w14:paraId="4CBA01D4" w14:textId="233152BC" w:rsidR="00F67ABD" w:rsidRPr="00C50078" w:rsidRDefault="00B80FD6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132 (38,3)</w:t>
            </w:r>
          </w:p>
        </w:tc>
        <w:tc>
          <w:tcPr>
            <w:tcW w:w="624" w:type="pct"/>
            <w:vAlign w:val="center"/>
          </w:tcPr>
          <w:p w14:paraId="16E4F544" w14:textId="77777777" w:rsidR="00F67ABD" w:rsidRPr="00C50078" w:rsidRDefault="00F67ABD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9</w:t>
            </w:r>
            <w:r w:rsidRPr="00C50078">
              <w:rPr>
                <w:spacing w:val="-103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1"/>
                <w:sz w:val="22"/>
                <w:szCs w:val="22"/>
                <w:lang w:val="sr-Latn-ME"/>
              </w:rPr>
              <w:t>(5,2)</w:t>
            </w:r>
          </w:p>
        </w:tc>
        <w:tc>
          <w:tcPr>
            <w:tcW w:w="627" w:type="pct"/>
            <w:vAlign w:val="center"/>
          </w:tcPr>
          <w:p w14:paraId="68A1DD9C" w14:textId="3B5A8C50" w:rsidR="00F67ABD" w:rsidRPr="00C50078" w:rsidRDefault="00B80FD6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1 (0</w:t>
            </w:r>
            <w:r w:rsidR="006652BE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6)</w:t>
            </w:r>
          </w:p>
        </w:tc>
      </w:tr>
      <w:tr w:rsidR="00F67ABD" w:rsidRPr="00C50078" w14:paraId="3CC1F2F3" w14:textId="77777777" w:rsidTr="008C041D">
        <w:trPr>
          <w:trHeight w:val="323"/>
        </w:trPr>
        <w:tc>
          <w:tcPr>
            <w:tcW w:w="2160" w:type="pct"/>
            <w:vAlign w:val="center"/>
          </w:tcPr>
          <w:p w14:paraId="64AEAD08" w14:textId="77777777" w:rsidR="00F67ABD" w:rsidRPr="00C50078" w:rsidRDefault="00F67ABD" w:rsidP="00B64F2C">
            <w:pPr>
              <w:widowControl w:val="0"/>
              <w:spacing w:before="13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spacing w:val="9"/>
                <w:sz w:val="22"/>
                <w:szCs w:val="22"/>
                <w:lang w:val="sr-Latn-ME"/>
              </w:rPr>
              <w:t xml:space="preserve"> </w:t>
            </w:r>
            <w:r w:rsidRPr="008C041D">
              <w:rPr>
                <w:spacing w:val="-1"/>
                <w:sz w:val="22"/>
                <w:szCs w:val="22"/>
                <w:lang w:val="sr-Latn-ME"/>
              </w:rPr>
              <w:t>Anemija</w:t>
            </w:r>
            <w:r w:rsidRPr="008C041D">
              <w:rPr>
                <w:spacing w:val="-1"/>
                <w:sz w:val="22"/>
                <w:szCs w:val="22"/>
                <w:vertAlign w:val="superscript"/>
                <w:lang w:val="sr-Latn-ME"/>
              </w:rPr>
              <w:t>e</w:t>
            </w:r>
          </w:p>
        </w:tc>
        <w:tc>
          <w:tcPr>
            <w:tcW w:w="819" w:type="pct"/>
            <w:vAlign w:val="center"/>
          </w:tcPr>
          <w:p w14:paraId="1C310106" w14:textId="1BC5B813" w:rsidR="00F67ABD" w:rsidRPr="00C50078" w:rsidRDefault="00B80FD6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109 (31</w:t>
            </w:r>
            <w:r w:rsidR="006652BE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6)</w:t>
            </w:r>
          </w:p>
        </w:tc>
        <w:tc>
          <w:tcPr>
            <w:tcW w:w="770" w:type="pct"/>
            <w:vAlign w:val="center"/>
          </w:tcPr>
          <w:p w14:paraId="1F00F2FC" w14:textId="0B3370AB" w:rsidR="00F67ABD" w:rsidRPr="00C50078" w:rsidRDefault="00B80FD6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15 (4</w:t>
            </w:r>
            <w:r w:rsidR="006652BE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3)</w:t>
            </w:r>
          </w:p>
        </w:tc>
        <w:tc>
          <w:tcPr>
            <w:tcW w:w="624" w:type="pct"/>
            <w:vAlign w:val="center"/>
          </w:tcPr>
          <w:p w14:paraId="0276830B" w14:textId="4F7619B3" w:rsidR="00F67ABD" w:rsidRPr="00C50078" w:rsidRDefault="00B80FD6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24 (14</w:t>
            </w:r>
            <w:r w:rsidR="006652BE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0)</w:t>
            </w:r>
          </w:p>
        </w:tc>
        <w:tc>
          <w:tcPr>
            <w:tcW w:w="627" w:type="pct"/>
            <w:vAlign w:val="center"/>
          </w:tcPr>
          <w:p w14:paraId="178DFA24" w14:textId="00C4D01B" w:rsidR="00F67ABD" w:rsidRPr="00C50078" w:rsidRDefault="00B80FD6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4 (2</w:t>
            </w:r>
            <w:r w:rsidR="006652BE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3)</w:t>
            </w:r>
          </w:p>
        </w:tc>
      </w:tr>
      <w:tr w:rsidR="00F67ABD" w:rsidRPr="00C50078" w14:paraId="58D29DB0" w14:textId="77777777" w:rsidTr="008C041D">
        <w:trPr>
          <w:trHeight w:val="323"/>
        </w:trPr>
        <w:tc>
          <w:tcPr>
            <w:tcW w:w="2160" w:type="pct"/>
            <w:vAlign w:val="center"/>
          </w:tcPr>
          <w:p w14:paraId="779223C6" w14:textId="77777777" w:rsidR="00F67ABD" w:rsidRPr="00C50078" w:rsidRDefault="00F67ABD" w:rsidP="00B64F2C">
            <w:pPr>
              <w:widowControl w:val="0"/>
              <w:spacing w:before="13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spacing w:val="4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-1"/>
                <w:sz w:val="22"/>
                <w:szCs w:val="22"/>
                <w:lang w:val="sr-Latn-ME"/>
              </w:rPr>
              <w:t>Trombocitopenij</w:t>
            </w:r>
            <w:r w:rsidRPr="008C041D">
              <w:rPr>
                <w:spacing w:val="-1"/>
                <w:sz w:val="22"/>
                <w:szCs w:val="22"/>
                <w:lang w:val="sr-Latn-ME"/>
              </w:rPr>
              <w:t>a</w:t>
            </w:r>
            <w:r w:rsidRPr="008C041D">
              <w:rPr>
                <w:spacing w:val="-1"/>
                <w:sz w:val="22"/>
                <w:szCs w:val="22"/>
                <w:vertAlign w:val="superscript"/>
                <w:lang w:val="sr-Latn-ME"/>
              </w:rPr>
              <w:t>f</w:t>
            </w:r>
          </w:p>
        </w:tc>
        <w:tc>
          <w:tcPr>
            <w:tcW w:w="819" w:type="pct"/>
            <w:vAlign w:val="center"/>
          </w:tcPr>
          <w:p w14:paraId="3C73586B" w14:textId="19705AC0" w:rsidR="00F67ABD" w:rsidRPr="00C50078" w:rsidRDefault="00B80FD6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88 (25</w:t>
            </w:r>
            <w:r w:rsidR="006652BE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5)</w:t>
            </w:r>
          </w:p>
        </w:tc>
        <w:tc>
          <w:tcPr>
            <w:tcW w:w="770" w:type="pct"/>
            <w:vAlign w:val="center"/>
          </w:tcPr>
          <w:p w14:paraId="3013D385" w14:textId="06564169" w:rsidR="00F67ABD" w:rsidRPr="00C50078" w:rsidRDefault="00B80FD6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10 (2</w:t>
            </w:r>
            <w:r w:rsidR="006652BE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9)</w:t>
            </w:r>
          </w:p>
        </w:tc>
        <w:tc>
          <w:tcPr>
            <w:tcW w:w="624" w:type="pct"/>
            <w:vAlign w:val="center"/>
          </w:tcPr>
          <w:p w14:paraId="03A65635" w14:textId="4E81FC63" w:rsidR="00F67ABD" w:rsidRPr="00C50078" w:rsidRDefault="00F67ABD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0</w:t>
            </w:r>
          </w:p>
        </w:tc>
        <w:tc>
          <w:tcPr>
            <w:tcW w:w="627" w:type="pct"/>
            <w:vAlign w:val="center"/>
          </w:tcPr>
          <w:p w14:paraId="1F45EE45" w14:textId="77777777" w:rsidR="00F67ABD" w:rsidRPr="00C50078" w:rsidRDefault="00F67ABD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0</w:t>
            </w:r>
          </w:p>
        </w:tc>
      </w:tr>
      <w:tr w:rsidR="00F67ABD" w:rsidRPr="00C50078" w14:paraId="73919049" w14:textId="77777777" w:rsidTr="008C041D">
        <w:trPr>
          <w:trHeight w:hRule="exact" w:val="322"/>
        </w:trPr>
        <w:tc>
          <w:tcPr>
            <w:tcW w:w="2160" w:type="pct"/>
            <w:vAlign w:val="center"/>
          </w:tcPr>
          <w:p w14:paraId="22F853DD" w14:textId="77777777" w:rsidR="00F67ABD" w:rsidRPr="00C50078" w:rsidRDefault="00F67ABD" w:rsidP="00B64F2C">
            <w:pPr>
              <w:widowControl w:val="0"/>
              <w:spacing w:before="29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i/>
                <w:spacing w:val="-1"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819" w:type="pct"/>
          </w:tcPr>
          <w:p w14:paraId="2BB6007B" w14:textId="77777777" w:rsidR="00F67ABD" w:rsidRPr="00C50078" w:rsidRDefault="00F67ABD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</w:tcPr>
          <w:p w14:paraId="003D3532" w14:textId="77777777" w:rsidR="00F67ABD" w:rsidRPr="00C50078" w:rsidRDefault="00F67ABD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624" w:type="pct"/>
          </w:tcPr>
          <w:p w14:paraId="472E6FB8" w14:textId="77777777" w:rsidR="00F67ABD" w:rsidRPr="00C50078" w:rsidRDefault="00F67ABD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627" w:type="pct"/>
          </w:tcPr>
          <w:p w14:paraId="5B80B44B" w14:textId="77777777" w:rsidR="00F67ABD" w:rsidRPr="00C50078" w:rsidRDefault="00F67ABD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</w:tr>
      <w:tr w:rsidR="00F67ABD" w:rsidRPr="00C50078" w14:paraId="3A09307A" w14:textId="77777777" w:rsidTr="008C041D">
        <w:trPr>
          <w:trHeight w:val="323"/>
        </w:trPr>
        <w:tc>
          <w:tcPr>
            <w:tcW w:w="2160" w:type="pct"/>
            <w:vAlign w:val="center"/>
          </w:tcPr>
          <w:p w14:paraId="32594811" w14:textId="77777777" w:rsidR="00F67ABD" w:rsidRPr="00C50078" w:rsidRDefault="00F67ABD" w:rsidP="00B64F2C">
            <w:pPr>
              <w:widowControl w:val="0"/>
              <w:spacing w:before="33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spacing w:val="9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-1"/>
                <w:sz w:val="22"/>
                <w:szCs w:val="22"/>
                <w:lang w:val="sr-Latn-ME"/>
              </w:rPr>
              <w:t>Febrilna neutropenija</w:t>
            </w:r>
          </w:p>
        </w:tc>
        <w:tc>
          <w:tcPr>
            <w:tcW w:w="819" w:type="pct"/>
            <w:vAlign w:val="center"/>
          </w:tcPr>
          <w:p w14:paraId="262E7E48" w14:textId="0F9EBCBD" w:rsidR="00F67ABD" w:rsidRPr="00C50078" w:rsidRDefault="00F67ABD" w:rsidP="008C041D">
            <w:pPr>
              <w:widowControl w:val="0"/>
              <w:spacing w:before="33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3</w:t>
            </w:r>
            <w:r w:rsidR="006652BE" w:rsidRPr="00C50078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-103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1"/>
                <w:sz w:val="22"/>
                <w:szCs w:val="22"/>
                <w:lang w:val="sr-Latn-ME"/>
              </w:rPr>
              <w:t>(0,9)</w:t>
            </w:r>
          </w:p>
        </w:tc>
        <w:tc>
          <w:tcPr>
            <w:tcW w:w="770" w:type="pct"/>
            <w:vAlign w:val="center"/>
          </w:tcPr>
          <w:p w14:paraId="60AF5C48" w14:textId="0099440D" w:rsidR="00F67ABD" w:rsidRPr="00C50078" w:rsidRDefault="00F67ABD" w:rsidP="008C041D">
            <w:pPr>
              <w:widowControl w:val="0"/>
              <w:spacing w:before="33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3</w:t>
            </w:r>
            <w:r w:rsidR="006652BE" w:rsidRPr="00C50078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-103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1"/>
                <w:sz w:val="22"/>
                <w:szCs w:val="22"/>
                <w:lang w:val="sr-Latn-ME"/>
              </w:rPr>
              <w:t>(0,9)</w:t>
            </w:r>
          </w:p>
        </w:tc>
        <w:tc>
          <w:tcPr>
            <w:tcW w:w="624" w:type="pct"/>
            <w:vAlign w:val="center"/>
          </w:tcPr>
          <w:p w14:paraId="427424FA" w14:textId="68F21274" w:rsidR="00F67ABD" w:rsidRPr="00C50078" w:rsidRDefault="00B80FD6" w:rsidP="008C041D">
            <w:pPr>
              <w:widowControl w:val="0"/>
              <w:spacing w:before="33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0</w:t>
            </w:r>
          </w:p>
        </w:tc>
        <w:tc>
          <w:tcPr>
            <w:tcW w:w="627" w:type="pct"/>
            <w:vAlign w:val="center"/>
          </w:tcPr>
          <w:p w14:paraId="7CBB5718" w14:textId="12169AA0" w:rsidR="00F67ABD" w:rsidRPr="00C50078" w:rsidRDefault="00B80FD6" w:rsidP="008C041D">
            <w:pPr>
              <w:widowControl w:val="0"/>
              <w:spacing w:before="33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0</w:t>
            </w:r>
          </w:p>
        </w:tc>
      </w:tr>
      <w:tr w:rsidR="00F67ABD" w:rsidRPr="00C50078" w14:paraId="3AD36612" w14:textId="77777777" w:rsidTr="008C041D">
        <w:trPr>
          <w:trHeight w:hRule="exact" w:val="334"/>
        </w:trPr>
        <w:tc>
          <w:tcPr>
            <w:tcW w:w="5000" w:type="pct"/>
            <w:gridSpan w:val="5"/>
            <w:vAlign w:val="center"/>
          </w:tcPr>
          <w:p w14:paraId="0D957C6F" w14:textId="77777777" w:rsidR="00F67ABD" w:rsidRPr="00C50078" w:rsidRDefault="00F67ABD" w:rsidP="00B64F2C">
            <w:pPr>
              <w:widowControl w:val="0"/>
              <w:spacing w:before="29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z w:val="22"/>
                <w:szCs w:val="22"/>
                <w:lang w:val="sr-Latn-ME"/>
              </w:rPr>
              <w:t>Poremećaji metabolizma i ishrane</w:t>
            </w:r>
          </w:p>
        </w:tc>
      </w:tr>
      <w:tr w:rsidR="00F67ABD" w:rsidRPr="00C50078" w14:paraId="3D0DEE12" w14:textId="77777777" w:rsidTr="008C041D">
        <w:trPr>
          <w:trHeight w:hRule="exact" w:val="310"/>
        </w:trPr>
        <w:tc>
          <w:tcPr>
            <w:tcW w:w="2160" w:type="pct"/>
            <w:vAlign w:val="center"/>
          </w:tcPr>
          <w:p w14:paraId="5AFF9FC6" w14:textId="77777777" w:rsidR="00F67ABD" w:rsidRPr="00C50078" w:rsidRDefault="00F67ABD" w:rsidP="00B64F2C">
            <w:pPr>
              <w:widowControl w:val="0"/>
              <w:spacing w:before="25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i/>
                <w:spacing w:val="-1"/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819" w:type="pct"/>
            <w:vAlign w:val="center"/>
          </w:tcPr>
          <w:p w14:paraId="1BA1439A" w14:textId="77777777" w:rsidR="00F67ABD" w:rsidRPr="00C50078" w:rsidRDefault="00F67ABD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  <w:vAlign w:val="center"/>
          </w:tcPr>
          <w:p w14:paraId="14AB282A" w14:textId="77777777" w:rsidR="00F67ABD" w:rsidRPr="00C50078" w:rsidRDefault="00F67ABD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624" w:type="pct"/>
            <w:vAlign w:val="center"/>
          </w:tcPr>
          <w:p w14:paraId="05309619" w14:textId="77777777" w:rsidR="00F67ABD" w:rsidRPr="00C50078" w:rsidRDefault="00F67ABD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627" w:type="pct"/>
            <w:vAlign w:val="center"/>
          </w:tcPr>
          <w:p w14:paraId="33FAF175" w14:textId="77777777" w:rsidR="00F67ABD" w:rsidRPr="00C50078" w:rsidRDefault="00F67ABD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</w:tr>
      <w:tr w:rsidR="00F67ABD" w:rsidRPr="00C50078" w14:paraId="40FE254A" w14:textId="77777777" w:rsidTr="008C041D">
        <w:trPr>
          <w:trHeight w:val="323"/>
        </w:trPr>
        <w:tc>
          <w:tcPr>
            <w:tcW w:w="2160" w:type="pct"/>
            <w:vAlign w:val="center"/>
          </w:tcPr>
          <w:p w14:paraId="5A72F6D6" w14:textId="77777777" w:rsidR="00F67ABD" w:rsidRPr="00C50078" w:rsidRDefault="00F67ABD" w:rsidP="008C041D">
            <w:pPr>
              <w:widowControl w:val="0"/>
              <w:spacing w:before="33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spacing w:val="9"/>
                <w:sz w:val="22"/>
                <w:szCs w:val="22"/>
                <w:lang w:val="sr-Latn-ME"/>
              </w:rPr>
              <w:t xml:space="preserve"> </w:t>
            </w:r>
            <w:r w:rsidRPr="008C041D">
              <w:rPr>
                <w:spacing w:val="-1"/>
                <w:sz w:val="22"/>
                <w:szCs w:val="22"/>
                <w:lang w:val="sr-Latn-ME"/>
              </w:rPr>
              <w:t>Smanjeni apetit</w:t>
            </w:r>
          </w:p>
        </w:tc>
        <w:tc>
          <w:tcPr>
            <w:tcW w:w="819" w:type="pct"/>
            <w:vAlign w:val="center"/>
          </w:tcPr>
          <w:p w14:paraId="077468D5" w14:textId="361806F7" w:rsidR="00F67ABD" w:rsidRPr="00C50078" w:rsidRDefault="00DF73A8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60 (17</w:t>
            </w:r>
            <w:r w:rsidR="006652BE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4)</w:t>
            </w:r>
          </w:p>
        </w:tc>
        <w:tc>
          <w:tcPr>
            <w:tcW w:w="770" w:type="pct"/>
            <w:vAlign w:val="center"/>
          </w:tcPr>
          <w:p w14:paraId="17E654E0" w14:textId="52CFFB32" w:rsidR="00F67ABD" w:rsidRPr="00C50078" w:rsidRDefault="00DF73A8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4 (1</w:t>
            </w:r>
            <w:r w:rsidR="006652BE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2)</w:t>
            </w:r>
          </w:p>
        </w:tc>
        <w:tc>
          <w:tcPr>
            <w:tcW w:w="624" w:type="pct"/>
            <w:vAlign w:val="center"/>
          </w:tcPr>
          <w:p w14:paraId="7A52D044" w14:textId="0FE49E02" w:rsidR="00F67ABD" w:rsidRPr="00C50078" w:rsidRDefault="00DF73A8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18 (10</w:t>
            </w:r>
            <w:r w:rsidR="006652BE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5)</w:t>
            </w:r>
          </w:p>
        </w:tc>
        <w:tc>
          <w:tcPr>
            <w:tcW w:w="627" w:type="pct"/>
            <w:vAlign w:val="center"/>
          </w:tcPr>
          <w:p w14:paraId="560CB810" w14:textId="6AADBF49" w:rsidR="00F67ABD" w:rsidRPr="00C50078" w:rsidRDefault="00F67ABD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1</w:t>
            </w:r>
            <w:r w:rsidR="006652BE" w:rsidRPr="00C50078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-103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1"/>
                <w:sz w:val="22"/>
                <w:szCs w:val="22"/>
                <w:lang w:val="sr-Latn-ME"/>
              </w:rPr>
              <w:t>(0,6)</w:t>
            </w:r>
          </w:p>
        </w:tc>
      </w:tr>
      <w:tr w:rsidR="00F67ABD" w:rsidRPr="00C50078" w14:paraId="4373B219" w14:textId="77777777" w:rsidTr="008C041D">
        <w:trPr>
          <w:trHeight w:val="323"/>
        </w:trPr>
        <w:tc>
          <w:tcPr>
            <w:tcW w:w="5000" w:type="pct"/>
            <w:gridSpan w:val="5"/>
            <w:vAlign w:val="center"/>
          </w:tcPr>
          <w:p w14:paraId="70E95BCD" w14:textId="77777777" w:rsidR="00F67ABD" w:rsidRPr="00C50078" w:rsidRDefault="00F67ABD" w:rsidP="00B64F2C">
            <w:pPr>
              <w:widowControl w:val="0"/>
              <w:spacing w:before="29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z w:val="22"/>
                <w:szCs w:val="22"/>
                <w:lang w:val="sr-Latn-ME"/>
              </w:rPr>
              <w:t>Poremećaji nervnog sistema</w:t>
            </w:r>
          </w:p>
        </w:tc>
      </w:tr>
      <w:tr w:rsidR="00F67ABD" w:rsidRPr="00C50078" w14:paraId="3E4D2E90" w14:textId="77777777" w:rsidTr="008C041D">
        <w:trPr>
          <w:trHeight w:hRule="exact" w:val="310"/>
        </w:trPr>
        <w:tc>
          <w:tcPr>
            <w:tcW w:w="2160" w:type="pct"/>
            <w:vAlign w:val="center"/>
          </w:tcPr>
          <w:p w14:paraId="48842ED7" w14:textId="77777777" w:rsidR="00F67ABD" w:rsidRPr="00C50078" w:rsidRDefault="00F67ABD" w:rsidP="00B64F2C">
            <w:pPr>
              <w:widowControl w:val="0"/>
              <w:spacing w:before="25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i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819" w:type="pct"/>
          </w:tcPr>
          <w:p w14:paraId="1205CC12" w14:textId="77777777" w:rsidR="00F67ABD" w:rsidRPr="00C50078" w:rsidRDefault="00F67ABD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</w:tcPr>
          <w:p w14:paraId="0372797A" w14:textId="77777777" w:rsidR="00F67ABD" w:rsidRPr="00C50078" w:rsidRDefault="00F67ABD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624" w:type="pct"/>
          </w:tcPr>
          <w:p w14:paraId="59AAF3DE" w14:textId="77777777" w:rsidR="00F67ABD" w:rsidRPr="00C50078" w:rsidRDefault="00F67ABD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627" w:type="pct"/>
          </w:tcPr>
          <w:p w14:paraId="0E5A6E7B" w14:textId="77777777" w:rsidR="00F67ABD" w:rsidRPr="00C50078" w:rsidRDefault="00F67ABD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</w:tr>
      <w:tr w:rsidR="00F67ABD" w:rsidRPr="00C50078" w14:paraId="5F8AE22C" w14:textId="77777777" w:rsidTr="008C041D">
        <w:trPr>
          <w:trHeight w:val="323"/>
        </w:trPr>
        <w:tc>
          <w:tcPr>
            <w:tcW w:w="2160" w:type="pct"/>
            <w:vAlign w:val="center"/>
          </w:tcPr>
          <w:p w14:paraId="320027E6" w14:textId="77777777" w:rsidR="00F67ABD" w:rsidRPr="00C50078" w:rsidRDefault="00F67ABD" w:rsidP="008C041D">
            <w:pPr>
              <w:widowControl w:val="0"/>
              <w:spacing w:before="33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spacing w:val="9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-1"/>
                <w:sz w:val="22"/>
                <w:szCs w:val="22"/>
                <w:lang w:val="sr-Latn-ME"/>
              </w:rPr>
              <w:t>Disgeuzija</w:t>
            </w:r>
          </w:p>
        </w:tc>
        <w:tc>
          <w:tcPr>
            <w:tcW w:w="819" w:type="pct"/>
            <w:vAlign w:val="center"/>
          </w:tcPr>
          <w:p w14:paraId="4B077760" w14:textId="508E7B55" w:rsidR="00F67ABD" w:rsidRPr="00C50078" w:rsidRDefault="00DF73A8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27 (7</w:t>
            </w:r>
            <w:r w:rsidR="006652BE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8)</w:t>
            </w:r>
          </w:p>
        </w:tc>
        <w:tc>
          <w:tcPr>
            <w:tcW w:w="770" w:type="pct"/>
            <w:vAlign w:val="center"/>
          </w:tcPr>
          <w:p w14:paraId="787B6906" w14:textId="77777777" w:rsidR="00F67ABD" w:rsidRPr="00C50078" w:rsidRDefault="00F67ABD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0</w:t>
            </w:r>
          </w:p>
        </w:tc>
        <w:tc>
          <w:tcPr>
            <w:tcW w:w="624" w:type="pct"/>
            <w:vAlign w:val="center"/>
          </w:tcPr>
          <w:p w14:paraId="31791280" w14:textId="051E4619" w:rsidR="00F67ABD" w:rsidRPr="00C50078" w:rsidRDefault="00DF73A8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6 (3</w:t>
            </w:r>
            <w:r w:rsidR="006652BE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5)</w:t>
            </w:r>
          </w:p>
        </w:tc>
        <w:tc>
          <w:tcPr>
            <w:tcW w:w="627" w:type="pct"/>
            <w:vAlign w:val="center"/>
          </w:tcPr>
          <w:p w14:paraId="0CC79424" w14:textId="77777777" w:rsidR="00F67ABD" w:rsidRPr="00C50078" w:rsidRDefault="00F67ABD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0</w:t>
            </w:r>
          </w:p>
        </w:tc>
      </w:tr>
      <w:tr w:rsidR="00997AF7" w:rsidRPr="00C50078" w14:paraId="5A72B0F5" w14:textId="77777777" w:rsidTr="008C041D">
        <w:trPr>
          <w:trHeight w:hRule="exact" w:val="334"/>
        </w:trPr>
        <w:tc>
          <w:tcPr>
            <w:tcW w:w="5000" w:type="pct"/>
            <w:gridSpan w:val="5"/>
            <w:vAlign w:val="center"/>
          </w:tcPr>
          <w:p w14:paraId="366BA3AB" w14:textId="77777777" w:rsidR="00997AF7" w:rsidRPr="00C50078" w:rsidRDefault="00997AF7" w:rsidP="00B64F2C">
            <w:pPr>
              <w:widowControl w:val="0"/>
              <w:spacing w:before="29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z w:val="22"/>
                <w:szCs w:val="22"/>
                <w:lang w:val="sr-Latn-ME"/>
              </w:rPr>
              <w:t xml:space="preserve"> Poremećaji </w:t>
            </w: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>oka</w:t>
            </w:r>
          </w:p>
        </w:tc>
      </w:tr>
      <w:tr w:rsidR="00997AF7" w:rsidRPr="00C50078" w14:paraId="2BE88079" w14:textId="77777777" w:rsidTr="008C041D">
        <w:trPr>
          <w:trHeight w:hRule="exact" w:val="314"/>
        </w:trPr>
        <w:tc>
          <w:tcPr>
            <w:tcW w:w="2160" w:type="pct"/>
            <w:vAlign w:val="center"/>
          </w:tcPr>
          <w:p w14:paraId="7CFB9F09" w14:textId="77777777" w:rsidR="00997AF7" w:rsidRPr="00C50078" w:rsidRDefault="00997AF7" w:rsidP="00B64F2C">
            <w:pPr>
              <w:widowControl w:val="0"/>
              <w:spacing w:before="25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i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819" w:type="pct"/>
          </w:tcPr>
          <w:p w14:paraId="5C111C05" w14:textId="77777777" w:rsidR="00997AF7" w:rsidRPr="00C50078" w:rsidRDefault="00997AF7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</w:tcPr>
          <w:p w14:paraId="176CE07C" w14:textId="77777777" w:rsidR="00997AF7" w:rsidRPr="00C50078" w:rsidRDefault="00997AF7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624" w:type="pct"/>
          </w:tcPr>
          <w:p w14:paraId="46ECA168" w14:textId="77777777" w:rsidR="00997AF7" w:rsidRPr="00C50078" w:rsidRDefault="00997AF7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627" w:type="pct"/>
          </w:tcPr>
          <w:p w14:paraId="7EF8DAA2" w14:textId="77777777" w:rsidR="00997AF7" w:rsidRPr="00C50078" w:rsidRDefault="00997AF7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</w:tr>
      <w:tr w:rsidR="00997AF7" w:rsidRPr="00C50078" w14:paraId="0DFB0FB8" w14:textId="77777777" w:rsidTr="008C041D">
        <w:trPr>
          <w:trHeight w:val="323"/>
        </w:trPr>
        <w:tc>
          <w:tcPr>
            <w:tcW w:w="2160" w:type="pct"/>
            <w:vAlign w:val="center"/>
          </w:tcPr>
          <w:p w14:paraId="1195731C" w14:textId="77777777" w:rsidR="00997AF7" w:rsidRPr="008C041D" w:rsidRDefault="00997AF7" w:rsidP="008C041D">
            <w:pPr>
              <w:widowControl w:val="0"/>
              <w:spacing w:before="33"/>
              <w:jc w:val="both"/>
              <w:rPr>
                <w:spacing w:val="-1"/>
                <w:sz w:val="22"/>
                <w:szCs w:val="22"/>
                <w:lang w:val="sr-Latn-ME"/>
              </w:rPr>
            </w:pPr>
            <w:r w:rsidRPr="008C041D">
              <w:rPr>
                <w:spacing w:val="-1"/>
                <w:sz w:val="22"/>
                <w:szCs w:val="22"/>
                <w:lang w:val="sr-Latn-ME"/>
              </w:rPr>
              <w:t xml:space="preserve"> Povećano lučenje suza</w:t>
            </w:r>
          </w:p>
        </w:tc>
        <w:tc>
          <w:tcPr>
            <w:tcW w:w="819" w:type="pct"/>
            <w:vAlign w:val="center"/>
          </w:tcPr>
          <w:p w14:paraId="2D6DA1C9" w14:textId="3734A289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25 (7</w:t>
            </w:r>
            <w:r w:rsidR="006652BE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2)</w:t>
            </w:r>
          </w:p>
        </w:tc>
        <w:tc>
          <w:tcPr>
            <w:tcW w:w="770" w:type="pct"/>
            <w:vAlign w:val="center"/>
          </w:tcPr>
          <w:p w14:paraId="61E460BA" w14:textId="77777777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0</w:t>
            </w:r>
          </w:p>
        </w:tc>
        <w:tc>
          <w:tcPr>
            <w:tcW w:w="624" w:type="pct"/>
            <w:vAlign w:val="center"/>
          </w:tcPr>
          <w:p w14:paraId="115FAF11" w14:textId="794C226E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2</w:t>
            </w:r>
            <w:r w:rsidR="006652BE" w:rsidRPr="008C041D">
              <w:rPr>
                <w:sz w:val="22"/>
                <w:szCs w:val="22"/>
                <w:lang w:val="sr-Latn-ME"/>
              </w:rPr>
              <w:t xml:space="preserve"> </w:t>
            </w:r>
            <w:r w:rsidRPr="008C041D">
              <w:rPr>
                <w:sz w:val="22"/>
                <w:szCs w:val="22"/>
                <w:lang w:val="sr-Latn-ME"/>
              </w:rPr>
              <w:t>(1,2)</w:t>
            </w:r>
          </w:p>
        </w:tc>
        <w:tc>
          <w:tcPr>
            <w:tcW w:w="627" w:type="pct"/>
            <w:vAlign w:val="center"/>
          </w:tcPr>
          <w:p w14:paraId="1ECBDD72" w14:textId="77777777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0</w:t>
            </w:r>
          </w:p>
        </w:tc>
      </w:tr>
      <w:tr w:rsidR="00997AF7" w:rsidRPr="00C50078" w14:paraId="0041ACED" w14:textId="77777777" w:rsidTr="008C041D">
        <w:trPr>
          <w:trHeight w:val="323"/>
        </w:trPr>
        <w:tc>
          <w:tcPr>
            <w:tcW w:w="2160" w:type="pct"/>
            <w:vAlign w:val="center"/>
          </w:tcPr>
          <w:p w14:paraId="7396CD3F" w14:textId="77777777" w:rsidR="00997AF7" w:rsidRPr="008C041D" w:rsidRDefault="00997AF7" w:rsidP="008C041D">
            <w:pPr>
              <w:widowControl w:val="0"/>
              <w:spacing w:before="33"/>
              <w:jc w:val="both"/>
              <w:rPr>
                <w:spacing w:val="-1"/>
                <w:sz w:val="22"/>
                <w:szCs w:val="22"/>
                <w:lang w:val="sr-Latn-ME"/>
              </w:rPr>
            </w:pPr>
            <w:r w:rsidRPr="008C041D">
              <w:rPr>
                <w:spacing w:val="-1"/>
                <w:sz w:val="22"/>
                <w:szCs w:val="22"/>
                <w:lang w:val="sr-Latn-ME"/>
              </w:rPr>
              <w:t xml:space="preserve"> Zamućen vid</w:t>
            </w:r>
          </w:p>
        </w:tc>
        <w:tc>
          <w:tcPr>
            <w:tcW w:w="819" w:type="pct"/>
            <w:vAlign w:val="center"/>
          </w:tcPr>
          <w:p w14:paraId="7B4CEE0F" w14:textId="78D1CCCB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pacing w:val="1"/>
                <w:sz w:val="22"/>
                <w:szCs w:val="22"/>
                <w:lang w:val="sr-Latn-ME"/>
              </w:rPr>
              <w:t>24 (7</w:t>
            </w:r>
            <w:r w:rsidR="006652BE" w:rsidRPr="00C50078">
              <w:rPr>
                <w:spacing w:val="1"/>
                <w:sz w:val="22"/>
                <w:szCs w:val="22"/>
                <w:lang w:val="sr-Latn-ME"/>
              </w:rPr>
              <w:t>,</w:t>
            </w:r>
            <w:r w:rsidRPr="00C50078">
              <w:rPr>
                <w:spacing w:val="1"/>
                <w:sz w:val="22"/>
                <w:szCs w:val="22"/>
                <w:lang w:val="sr-Latn-ME"/>
              </w:rPr>
              <w:t>0)</w:t>
            </w:r>
          </w:p>
        </w:tc>
        <w:tc>
          <w:tcPr>
            <w:tcW w:w="770" w:type="pct"/>
            <w:vAlign w:val="center"/>
          </w:tcPr>
          <w:p w14:paraId="51559F2C" w14:textId="77777777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0</w:t>
            </w:r>
          </w:p>
        </w:tc>
        <w:tc>
          <w:tcPr>
            <w:tcW w:w="624" w:type="pct"/>
            <w:vAlign w:val="center"/>
          </w:tcPr>
          <w:p w14:paraId="5CC84036" w14:textId="77777777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3</w:t>
            </w:r>
            <w:r w:rsidRPr="008C041D">
              <w:rPr>
                <w:sz w:val="22"/>
                <w:szCs w:val="22"/>
                <w:lang w:val="sr-Latn-ME"/>
              </w:rPr>
              <w:t xml:space="preserve"> (1,7)</w:t>
            </w:r>
          </w:p>
        </w:tc>
        <w:tc>
          <w:tcPr>
            <w:tcW w:w="627" w:type="pct"/>
            <w:vAlign w:val="center"/>
          </w:tcPr>
          <w:p w14:paraId="095440AC" w14:textId="77777777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0</w:t>
            </w:r>
          </w:p>
        </w:tc>
      </w:tr>
      <w:tr w:rsidR="00997AF7" w:rsidRPr="00C50078" w14:paraId="1291ED88" w14:textId="77777777" w:rsidTr="008C041D">
        <w:trPr>
          <w:trHeight w:val="323"/>
        </w:trPr>
        <w:tc>
          <w:tcPr>
            <w:tcW w:w="2160" w:type="pct"/>
            <w:vAlign w:val="center"/>
          </w:tcPr>
          <w:p w14:paraId="7293BA8A" w14:textId="77777777" w:rsidR="00997AF7" w:rsidRPr="008C041D" w:rsidRDefault="00997AF7" w:rsidP="008C041D">
            <w:pPr>
              <w:widowControl w:val="0"/>
              <w:spacing w:before="33"/>
              <w:jc w:val="both"/>
              <w:rPr>
                <w:spacing w:val="-1"/>
                <w:sz w:val="22"/>
                <w:szCs w:val="22"/>
                <w:lang w:val="sr-Latn-ME"/>
              </w:rPr>
            </w:pPr>
            <w:r w:rsidRPr="008C041D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-1"/>
                <w:sz w:val="22"/>
                <w:szCs w:val="22"/>
                <w:lang w:val="sr-Latn-ME"/>
              </w:rPr>
              <w:t>Suvoća oka</w:t>
            </w:r>
          </w:p>
        </w:tc>
        <w:tc>
          <w:tcPr>
            <w:tcW w:w="819" w:type="pct"/>
            <w:vAlign w:val="center"/>
          </w:tcPr>
          <w:p w14:paraId="2868340D" w14:textId="23AA8B3F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15 (4</w:t>
            </w:r>
            <w:r w:rsidR="006652BE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3)</w:t>
            </w:r>
          </w:p>
        </w:tc>
        <w:tc>
          <w:tcPr>
            <w:tcW w:w="770" w:type="pct"/>
            <w:vAlign w:val="center"/>
          </w:tcPr>
          <w:p w14:paraId="40A19896" w14:textId="77777777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0</w:t>
            </w:r>
          </w:p>
        </w:tc>
        <w:tc>
          <w:tcPr>
            <w:tcW w:w="624" w:type="pct"/>
            <w:vAlign w:val="center"/>
          </w:tcPr>
          <w:p w14:paraId="12677F5F" w14:textId="77777777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3</w:t>
            </w:r>
            <w:r w:rsidRPr="008C041D">
              <w:rPr>
                <w:sz w:val="22"/>
                <w:szCs w:val="22"/>
                <w:lang w:val="sr-Latn-ME"/>
              </w:rPr>
              <w:t xml:space="preserve"> (1,7)</w:t>
            </w:r>
          </w:p>
        </w:tc>
        <w:tc>
          <w:tcPr>
            <w:tcW w:w="627" w:type="pct"/>
            <w:vAlign w:val="center"/>
          </w:tcPr>
          <w:p w14:paraId="278E20ED" w14:textId="77777777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0</w:t>
            </w:r>
          </w:p>
        </w:tc>
      </w:tr>
      <w:tr w:rsidR="00997AF7" w:rsidRPr="00C50078" w14:paraId="02C28843" w14:textId="77777777" w:rsidTr="008C041D">
        <w:trPr>
          <w:trHeight w:hRule="exact" w:val="334"/>
        </w:trPr>
        <w:tc>
          <w:tcPr>
            <w:tcW w:w="5000" w:type="pct"/>
            <w:gridSpan w:val="5"/>
            <w:vAlign w:val="center"/>
          </w:tcPr>
          <w:p w14:paraId="03522E30" w14:textId="77777777" w:rsidR="00997AF7" w:rsidRPr="00C50078" w:rsidRDefault="00997AF7" w:rsidP="00B64F2C">
            <w:pPr>
              <w:widowControl w:val="0"/>
              <w:spacing w:before="29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z w:val="22"/>
                <w:szCs w:val="22"/>
                <w:lang w:val="sr-Latn-ME"/>
              </w:rPr>
              <w:t>Respiratorni, torakalni i medijastinalni poremećaji</w:t>
            </w:r>
          </w:p>
        </w:tc>
      </w:tr>
      <w:tr w:rsidR="00997AF7" w:rsidRPr="00C50078" w14:paraId="583B9C9F" w14:textId="77777777" w:rsidTr="008C041D">
        <w:trPr>
          <w:trHeight w:hRule="exact" w:val="310"/>
        </w:trPr>
        <w:tc>
          <w:tcPr>
            <w:tcW w:w="2160" w:type="pct"/>
            <w:vAlign w:val="center"/>
          </w:tcPr>
          <w:p w14:paraId="7BF214E1" w14:textId="77777777" w:rsidR="00997AF7" w:rsidRPr="00C50078" w:rsidRDefault="00997AF7" w:rsidP="00B64F2C">
            <w:pPr>
              <w:widowControl w:val="0"/>
              <w:spacing w:before="25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i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819" w:type="pct"/>
          </w:tcPr>
          <w:p w14:paraId="111808D4" w14:textId="77777777" w:rsidR="00997AF7" w:rsidRPr="00C50078" w:rsidRDefault="00997AF7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</w:tcPr>
          <w:p w14:paraId="62175A0C" w14:textId="77777777" w:rsidR="00997AF7" w:rsidRPr="00C50078" w:rsidRDefault="00997AF7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624" w:type="pct"/>
          </w:tcPr>
          <w:p w14:paraId="34E65E91" w14:textId="77777777" w:rsidR="00997AF7" w:rsidRPr="00C50078" w:rsidRDefault="00997AF7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627" w:type="pct"/>
          </w:tcPr>
          <w:p w14:paraId="04C6C336" w14:textId="77777777" w:rsidR="00997AF7" w:rsidRPr="00C50078" w:rsidRDefault="00997AF7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</w:tr>
      <w:tr w:rsidR="00997AF7" w:rsidRPr="00C50078" w14:paraId="395A6D9E" w14:textId="77777777" w:rsidTr="008C041D">
        <w:trPr>
          <w:trHeight w:val="323"/>
        </w:trPr>
        <w:tc>
          <w:tcPr>
            <w:tcW w:w="2160" w:type="pct"/>
            <w:vAlign w:val="center"/>
          </w:tcPr>
          <w:p w14:paraId="01F46DD6" w14:textId="77777777" w:rsidR="00997AF7" w:rsidRPr="00C50078" w:rsidRDefault="00997AF7" w:rsidP="008C041D">
            <w:pPr>
              <w:widowControl w:val="0"/>
              <w:spacing w:before="33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spacing w:val="9"/>
                <w:sz w:val="22"/>
                <w:szCs w:val="22"/>
                <w:lang w:val="sr-Latn-ME"/>
              </w:rPr>
              <w:t xml:space="preserve"> </w:t>
            </w:r>
            <w:r w:rsidRPr="008C041D">
              <w:rPr>
                <w:spacing w:val="-1"/>
                <w:sz w:val="22"/>
                <w:szCs w:val="22"/>
                <w:lang w:val="sr-Latn-ME"/>
              </w:rPr>
              <w:t>Epistaksa</w:t>
            </w:r>
          </w:p>
        </w:tc>
        <w:tc>
          <w:tcPr>
            <w:tcW w:w="819" w:type="pct"/>
            <w:vAlign w:val="center"/>
          </w:tcPr>
          <w:p w14:paraId="192657B4" w14:textId="60ACC155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25 (7</w:t>
            </w:r>
            <w:r w:rsidR="006652BE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2)</w:t>
            </w:r>
          </w:p>
        </w:tc>
        <w:tc>
          <w:tcPr>
            <w:tcW w:w="770" w:type="pct"/>
            <w:vAlign w:val="center"/>
          </w:tcPr>
          <w:p w14:paraId="6EFF4744" w14:textId="77777777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0</w:t>
            </w:r>
          </w:p>
        </w:tc>
        <w:tc>
          <w:tcPr>
            <w:tcW w:w="624" w:type="pct"/>
            <w:vAlign w:val="center"/>
          </w:tcPr>
          <w:p w14:paraId="525DF95B" w14:textId="5E81C4BA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4 (2</w:t>
            </w:r>
            <w:r w:rsidR="006652BE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3)</w:t>
            </w:r>
          </w:p>
        </w:tc>
        <w:tc>
          <w:tcPr>
            <w:tcW w:w="627" w:type="pct"/>
            <w:vAlign w:val="center"/>
          </w:tcPr>
          <w:p w14:paraId="7A34096C" w14:textId="77777777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0</w:t>
            </w:r>
          </w:p>
        </w:tc>
      </w:tr>
      <w:tr w:rsidR="00997AF7" w:rsidRPr="00C50078" w14:paraId="025904C4" w14:textId="77777777" w:rsidTr="008C041D">
        <w:trPr>
          <w:trHeight w:hRule="exact" w:val="338"/>
        </w:trPr>
        <w:tc>
          <w:tcPr>
            <w:tcW w:w="5000" w:type="pct"/>
            <w:gridSpan w:val="5"/>
            <w:vAlign w:val="center"/>
          </w:tcPr>
          <w:p w14:paraId="5D2C2A20" w14:textId="77777777" w:rsidR="00997AF7" w:rsidRPr="00C50078" w:rsidRDefault="00997AF7" w:rsidP="00B64F2C">
            <w:pPr>
              <w:widowControl w:val="0"/>
              <w:spacing w:before="33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z w:val="22"/>
                <w:szCs w:val="22"/>
                <w:lang w:val="sr-Latn-ME"/>
              </w:rPr>
              <w:t>Gastrointestinal</w:t>
            </w:r>
            <w:r w:rsidRPr="00C50078">
              <w:rPr>
                <w:b/>
                <w:bCs/>
                <w:spacing w:val="-56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b/>
                <w:bCs/>
                <w:sz w:val="22"/>
                <w:szCs w:val="22"/>
                <w:lang w:val="sr-Latn-ME"/>
              </w:rPr>
              <w:t>ni poremećaji</w:t>
            </w:r>
          </w:p>
        </w:tc>
      </w:tr>
      <w:tr w:rsidR="00997AF7" w:rsidRPr="00C50078" w14:paraId="289AFD83" w14:textId="77777777" w:rsidTr="008C041D">
        <w:trPr>
          <w:trHeight w:hRule="exact" w:val="310"/>
        </w:trPr>
        <w:tc>
          <w:tcPr>
            <w:tcW w:w="2160" w:type="pct"/>
            <w:vAlign w:val="center"/>
          </w:tcPr>
          <w:p w14:paraId="2C187F56" w14:textId="77777777" w:rsidR="00997AF7" w:rsidRPr="00C50078" w:rsidRDefault="00997AF7" w:rsidP="00B64F2C">
            <w:pPr>
              <w:widowControl w:val="0"/>
              <w:spacing w:before="25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i/>
                <w:spacing w:val="-1"/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819" w:type="pct"/>
          </w:tcPr>
          <w:p w14:paraId="42D9DF8F" w14:textId="77777777" w:rsidR="00997AF7" w:rsidRPr="00C50078" w:rsidRDefault="00997AF7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</w:tcPr>
          <w:p w14:paraId="3B624F36" w14:textId="77777777" w:rsidR="00997AF7" w:rsidRPr="00C50078" w:rsidRDefault="00997AF7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624" w:type="pct"/>
          </w:tcPr>
          <w:p w14:paraId="4585916D" w14:textId="77777777" w:rsidR="00997AF7" w:rsidRPr="00C50078" w:rsidRDefault="00997AF7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627" w:type="pct"/>
          </w:tcPr>
          <w:p w14:paraId="3028CF07" w14:textId="77777777" w:rsidR="00997AF7" w:rsidRPr="00C50078" w:rsidRDefault="00997AF7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</w:tr>
      <w:tr w:rsidR="00997AF7" w:rsidRPr="00C50078" w14:paraId="155AE95C" w14:textId="77777777" w:rsidTr="008C041D">
        <w:trPr>
          <w:trHeight w:val="323"/>
        </w:trPr>
        <w:tc>
          <w:tcPr>
            <w:tcW w:w="2160" w:type="pct"/>
            <w:vAlign w:val="center"/>
          </w:tcPr>
          <w:p w14:paraId="5CFC4662" w14:textId="3364EE29" w:rsidR="00997AF7" w:rsidRPr="008C041D" w:rsidRDefault="00997AF7" w:rsidP="008C041D">
            <w:pPr>
              <w:widowControl w:val="0"/>
              <w:spacing w:before="33"/>
              <w:jc w:val="both"/>
              <w:rPr>
                <w:spacing w:val="-1"/>
                <w:sz w:val="22"/>
                <w:szCs w:val="22"/>
                <w:lang w:val="sr-Latn-ME"/>
              </w:rPr>
            </w:pPr>
            <w:r w:rsidRPr="008C041D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="006652BE" w:rsidRPr="00C50078">
              <w:rPr>
                <w:spacing w:val="-1"/>
                <w:sz w:val="22"/>
                <w:szCs w:val="22"/>
                <w:lang w:val="sr-Latn-ME"/>
              </w:rPr>
              <w:t>Mučnina</w:t>
            </w:r>
          </w:p>
        </w:tc>
        <w:tc>
          <w:tcPr>
            <w:tcW w:w="819" w:type="pct"/>
            <w:vAlign w:val="center"/>
          </w:tcPr>
          <w:p w14:paraId="5524F57E" w14:textId="42116586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124 (35</w:t>
            </w:r>
            <w:r w:rsidR="006652BE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9)</w:t>
            </w:r>
          </w:p>
        </w:tc>
        <w:tc>
          <w:tcPr>
            <w:tcW w:w="770" w:type="pct"/>
            <w:vAlign w:val="center"/>
          </w:tcPr>
          <w:p w14:paraId="05EABF17" w14:textId="6B2608AD" w:rsidR="00997AF7" w:rsidRPr="00C50078" w:rsidRDefault="006652BE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2</w:t>
            </w:r>
            <w:r w:rsidR="00997AF7" w:rsidRPr="00C50078">
              <w:rPr>
                <w:sz w:val="22"/>
                <w:szCs w:val="22"/>
                <w:lang w:val="sr-Latn-ME"/>
              </w:rPr>
              <w:t xml:space="preserve"> (0</w:t>
            </w:r>
            <w:r w:rsidRPr="00C50078">
              <w:rPr>
                <w:sz w:val="22"/>
                <w:szCs w:val="22"/>
                <w:lang w:val="sr-Latn-ME"/>
              </w:rPr>
              <w:t>,6</w:t>
            </w:r>
            <w:r w:rsidR="00997AF7" w:rsidRPr="00C50078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624" w:type="pct"/>
            <w:vAlign w:val="center"/>
          </w:tcPr>
          <w:p w14:paraId="19B18071" w14:textId="2D27CA1D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53 (30</w:t>
            </w:r>
            <w:r w:rsidR="006652BE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8)</w:t>
            </w:r>
          </w:p>
        </w:tc>
        <w:tc>
          <w:tcPr>
            <w:tcW w:w="627" w:type="pct"/>
            <w:vAlign w:val="center"/>
          </w:tcPr>
          <w:p w14:paraId="49993389" w14:textId="351ED040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1</w:t>
            </w:r>
            <w:r w:rsidR="006652BE" w:rsidRPr="00C50078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-103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1"/>
                <w:sz w:val="22"/>
                <w:szCs w:val="22"/>
                <w:lang w:val="sr-Latn-ME"/>
              </w:rPr>
              <w:t>(0,6)</w:t>
            </w:r>
          </w:p>
        </w:tc>
      </w:tr>
      <w:tr w:rsidR="00997AF7" w:rsidRPr="00C50078" w14:paraId="1690E0E6" w14:textId="77777777" w:rsidTr="008C041D">
        <w:trPr>
          <w:trHeight w:val="323"/>
        </w:trPr>
        <w:tc>
          <w:tcPr>
            <w:tcW w:w="2160" w:type="pct"/>
            <w:vAlign w:val="center"/>
          </w:tcPr>
          <w:p w14:paraId="5BB7390D" w14:textId="77777777" w:rsidR="00997AF7" w:rsidRPr="008C041D" w:rsidRDefault="00997AF7" w:rsidP="008C041D">
            <w:pPr>
              <w:widowControl w:val="0"/>
              <w:spacing w:before="33"/>
              <w:jc w:val="both"/>
              <w:rPr>
                <w:spacing w:val="-1"/>
                <w:sz w:val="22"/>
                <w:szCs w:val="22"/>
                <w:lang w:val="sr-Latn-ME"/>
              </w:rPr>
            </w:pPr>
            <w:r w:rsidRPr="008C041D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-1"/>
                <w:sz w:val="22"/>
                <w:szCs w:val="22"/>
                <w:lang w:val="sr-Latn-ME"/>
              </w:rPr>
              <w:t>Stomatiti</w:t>
            </w:r>
            <w:r w:rsidRPr="008C041D">
              <w:rPr>
                <w:spacing w:val="-1"/>
                <w:sz w:val="22"/>
                <w:szCs w:val="22"/>
                <w:lang w:val="sr-Latn-ME"/>
              </w:rPr>
              <w:t>s</w:t>
            </w:r>
            <w:r w:rsidRPr="008C041D">
              <w:rPr>
                <w:spacing w:val="-1"/>
                <w:sz w:val="22"/>
                <w:szCs w:val="22"/>
                <w:vertAlign w:val="superscript"/>
                <w:lang w:val="sr-Latn-ME"/>
              </w:rPr>
              <w:t>g</w:t>
            </w:r>
          </w:p>
        </w:tc>
        <w:tc>
          <w:tcPr>
            <w:tcW w:w="819" w:type="pct"/>
            <w:vAlign w:val="center"/>
          </w:tcPr>
          <w:p w14:paraId="1F147E44" w14:textId="6A817859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104 (30</w:t>
            </w:r>
            <w:r w:rsidR="006652BE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1)</w:t>
            </w:r>
          </w:p>
        </w:tc>
        <w:tc>
          <w:tcPr>
            <w:tcW w:w="770" w:type="pct"/>
            <w:vAlign w:val="center"/>
          </w:tcPr>
          <w:p w14:paraId="703CC8AC" w14:textId="03F2E8EB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3 (0</w:t>
            </w:r>
            <w:r w:rsidR="006652BE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9)</w:t>
            </w:r>
          </w:p>
        </w:tc>
        <w:tc>
          <w:tcPr>
            <w:tcW w:w="624" w:type="pct"/>
            <w:vAlign w:val="center"/>
          </w:tcPr>
          <w:p w14:paraId="66EB63BF" w14:textId="18DE3925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24 (14</w:t>
            </w:r>
            <w:r w:rsidR="006652BE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0)</w:t>
            </w:r>
          </w:p>
        </w:tc>
        <w:tc>
          <w:tcPr>
            <w:tcW w:w="627" w:type="pct"/>
            <w:vAlign w:val="center"/>
          </w:tcPr>
          <w:p w14:paraId="6F5E7A90" w14:textId="77777777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0</w:t>
            </w:r>
          </w:p>
        </w:tc>
      </w:tr>
      <w:tr w:rsidR="00997AF7" w:rsidRPr="00C50078" w14:paraId="7EC47F8C" w14:textId="77777777" w:rsidTr="008C041D">
        <w:trPr>
          <w:trHeight w:val="323"/>
        </w:trPr>
        <w:tc>
          <w:tcPr>
            <w:tcW w:w="2160" w:type="pct"/>
            <w:vAlign w:val="center"/>
          </w:tcPr>
          <w:p w14:paraId="4F109153" w14:textId="77777777" w:rsidR="00997AF7" w:rsidRPr="008C041D" w:rsidRDefault="00997AF7" w:rsidP="008C041D">
            <w:pPr>
              <w:widowControl w:val="0"/>
              <w:spacing w:before="33"/>
              <w:jc w:val="both"/>
              <w:rPr>
                <w:spacing w:val="-1"/>
                <w:sz w:val="22"/>
                <w:szCs w:val="22"/>
                <w:lang w:val="sr-Latn-ME"/>
              </w:rPr>
            </w:pPr>
            <w:r w:rsidRPr="008C041D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-1"/>
                <w:sz w:val="22"/>
                <w:szCs w:val="22"/>
                <w:lang w:val="sr-Latn-ME"/>
              </w:rPr>
              <w:t>Dijareja</w:t>
            </w:r>
          </w:p>
        </w:tc>
        <w:tc>
          <w:tcPr>
            <w:tcW w:w="819" w:type="pct"/>
            <w:vAlign w:val="center"/>
          </w:tcPr>
          <w:p w14:paraId="49A3F8B7" w14:textId="2042F5A5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94 (27</w:t>
            </w:r>
            <w:r w:rsidR="006652BE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2)</w:t>
            </w:r>
          </w:p>
        </w:tc>
        <w:tc>
          <w:tcPr>
            <w:tcW w:w="770" w:type="pct"/>
            <w:vAlign w:val="center"/>
          </w:tcPr>
          <w:p w14:paraId="32895CF9" w14:textId="77777777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0</w:t>
            </w:r>
          </w:p>
        </w:tc>
        <w:tc>
          <w:tcPr>
            <w:tcW w:w="624" w:type="pct"/>
            <w:vAlign w:val="center"/>
          </w:tcPr>
          <w:p w14:paraId="5AC083CA" w14:textId="43D66D12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35 (20</w:t>
            </w:r>
            <w:r w:rsidR="006652BE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3)</w:t>
            </w:r>
          </w:p>
        </w:tc>
        <w:tc>
          <w:tcPr>
            <w:tcW w:w="627" w:type="pct"/>
            <w:vAlign w:val="center"/>
          </w:tcPr>
          <w:p w14:paraId="268CB33A" w14:textId="0F5575A5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2</w:t>
            </w:r>
            <w:r w:rsidRPr="008C041D">
              <w:rPr>
                <w:sz w:val="22"/>
                <w:szCs w:val="22"/>
                <w:lang w:val="sr-Latn-ME"/>
              </w:rPr>
              <w:t xml:space="preserve"> (1,2)</w:t>
            </w:r>
          </w:p>
        </w:tc>
      </w:tr>
      <w:tr w:rsidR="00997AF7" w:rsidRPr="00C50078" w14:paraId="79648986" w14:textId="77777777" w:rsidTr="008C041D">
        <w:trPr>
          <w:trHeight w:val="323"/>
        </w:trPr>
        <w:tc>
          <w:tcPr>
            <w:tcW w:w="2160" w:type="pct"/>
            <w:vAlign w:val="center"/>
          </w:tcPr>
          <w:p w14:paraId="535E2900" w14:textId="142312E0" w:rsidR="00997AF7" w:rsidRPr="008C041D" w:rsidRDefault="00997AF7" w:rsidP="008C041D">
            <w:pPr>
              <w:widowControl w:val="0"/>
              <w:spacing w:before="33"/>
              <w:jc w:val="both"/>
              <w:rPr>
                <w:spacing w:val="-1"/>
                <w:sz w:val="22"/>
                <w:szCs w:val="22"/>
                <w:lang w:val="sr-Latn-ME"/>
              </w:rPr>
            </w:pPr>
            <w:r w:rsidRPr="008C041D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-1"/>
                <w:sz w:val="22"/>
                <w:szCs w:val="22"/>
                <w:lang w:val="sr-Latn-ME"/>
              </w:rPr>
              <w:t>Povraćanj</w:t>
            </w:r>
            <w:r w:rsidR="006652BE" w:rsidRPr="00C50078">
              <w:rPr>
                <w:spacing w:val="-1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819" w:type="pct"/>
            <w:vAlign w:val="center"/>
          </w:tcPr>
          <w:p w14:paraId="5E57CAAD" w14:textId="2097CBDB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75 (21</w:t>
            </w:r>
            <w:r w:rsidR="006652BE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7)</w:t>
            </w:r>
          </w:p>
        </w:tc>
        <w:tc>
          <w:tcPr>
            <w:tcW w:w="770" w:type="pct"/>
            <w:vAlign w:val="center"/>
          </w:tcPr>
          <w:p w14:paraId="69073B57" w14:textId="4E161A95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2</w:t>
            </w:r>
            <w:r w:rsidR="006652BE" w:rsidRPr="00C50078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-103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1"/>
                <w:sz w:val="22"/>
                <w:szCs w:val="22"/>
                <w:lang w:val="sr-Latn-ME"/>
              </w:rPr>
              <w:t>(0,6)</w:t>
            </w:r>
          </w:p>
        </w:tc>
        <w:tc>
          <w:tcPr>
            <w:tcW w:w="624" w:type="pct"/>
            <w:vAlign w:val="center"/>
          </w:tcPr>
          <w:p w14:paraId="557C7968" w14:textId="7A745809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28 (16</w:t>
            </w:r>
            <w:r w:rsidR="006652BE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3)</w:t>
            </w:r>
          </w:p>
        </w:tc>
        <w:tc>
          <w:tcPr>
            <w:tcW w:w="627" w:type="pct"/>
            <w:vAlign w:val="center"/>
          </w:tcPr>
          <w:p w14:paraId="234A6DD7" w14:textId="6B0A65A8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1</w:t>
            </w:r>
            <w:r w:rsidR="006652BE" w:rsidRPr="00C50078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-103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1"/>
                <w:sz w:val="22"/>
                <w:szCs w:val="22"/>
                <w:lang w:val="sr-Latn-ME"/>
              </w:rPr>
              <w:t>(0,6)</w:t>
            </w:r>
          </w:p>
        </w:tc>
      </w:tr>
      <w:tr w:rsidR="00997AF7" w:rsidRPr="00C50078" w14:paraId="1DF4F3A6" w14:textId="77777777" w:rsidTr="008C041D">
        <w:trPr>
          <w:trHeight w:hRule="exact" w:val="334"/>
        </w:trPr>
        <w:tc>
          <w:tcPr>
            <w:tcW w:w="5000" w:type="pct"/>
            <w:gridSpan w:val="5"/>
            <w:vAlign w:val="center"/>
          </w:tcPr>
          <w:p w14:paraId="20FCD144" w14:textId="77777777" w:rsidR="00997AF7" w:rsidRPr="00C50078" w:rsidRDefault="00997AF7" w:rsidP="00B64F2C">
            <w:pPr>
              <w:widowControl w:val="0"/>
              <w:spacing w:before="29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z w:val="22"/>
                <w:szCs w:val="22"/>
                <w:lang w:val="sr-Latn-ME"/>
              </w:rPr>
              <w:t>Poremećaji kože i potkožnog tkiva</w:t>
            </w:r>
          </w:p>
        </w:tc>
      </w:tr>
      <w:tr w:rsidR="00997AF7" w:rsidRPr="00C50078" w14:paraId="00E01CCB" w14:textId="77777777" w:rsidTr="008C041D">
        <w:trPr>
          <w:trHeight w:hRule="exact" w:val="314"/>
        </w:trPr>
        <w:tc>
          <w:tcPr>
            <w:tcW w:w="2160" w:type="pct"/>
            <w:vAlign w:val="center"/>
          </w:tcPr>
          <w:p w14:paraId="5933E7E4" w14:textId="77777777" w:rsidR="00997AF7" w:rsidRPr="00C50078" w:rsidRDefault="00997AF7" w:rsidP="00B64F2C">
            <w:pPr>
              <w:widowControl w:val="0"/>
              <w:spacing w:before="30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i/>
                <w:spacing w:val="-1"/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819" w:type="pct"/>
          </w:tcPr>
          <w:p w14:paraId="375405B2" w14:textId="77777777" w:rsidR="00997AF7" w:rsidRPr="00C50078" w:rsidRDefault="00997AF7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</w:tcPr>
          <w:p w14:paraId="2D6B5EC6" w14:textId="77777777" w:rsidR="00997AF7" w:rsidRPr="00C50078" w:rsidRDefault="00997AF7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624" w:type="pct"/>
          </w:tcPr>
          <w:p w14:paraId="0B1F94FE" w14:textId="77777777" w:rsidR="00997AF7" w:rsidRPr="00C50078" w:rsidRDefault="00997AF7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627" w:type="pct"/>
          </w:tcPr>
          <w:p w14:paraId="55A39D8D" w14:textId="77777777" w:rsidR="00997AF7" w:rsidRPr="00C50078" w:rsidRDefault="00997AF7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</w:tr>
      <w:tr w:rsidR="00997AF7" w:rsidRPr="00C50078" w14:paraId="4D2F02F5" w14:textId="77777777" w:rsidTr="008C041D">
        <w:trPr>
          <w:trHeight w:val="323"/>
        </w:trPr>
        <w:tc>
          <w:tcPr>
            <w:tcW w:w="2160" w:type="pct"/>
            <w:vAlign w:val="center"/>
          </w:tcPr>
          <w:p w14:paraId="30BD40CF" w14:textId="77777777" w:rsidR="00997AF7" w:rsidRPr="008C041D" w:rsidRDefault="00997AF7" w:rsidP="008C041D">
            <w:pPr>
              <w:widowControl w:val="0"/>
              <w:spacing w:before="33"/>
              <w:jc w:val="both"/>
              <w:rPr>
                <w:spacing w:val="-1"/>
                <w:sz w:val="22"/>
                <w:szCs w:val="22"/>
                <w:lang w:val="sr-Latn-ME"/>
              </w:rPr>
            </w:pPr>
            <w:r w:rsidRPr="008C041D">
              <w:rPr>
                <w:spacing w:val="-1"/>
                <w:sz w:val="22"/>
                <w:szCs w:val="22"/>
                <w:lang w:val="sr-Latn-ME"/>
              </w:rPr>
              <w:lastRenderedPageBreak/>
              <w:t xml:space="preserve"> Alopecija</w:t>
            </w:r>
          </w:p>
        </w:tc>
        <w:tc>
          <w:tcPr>
            <w:tcW w:w="819" w:type="pct"/>
            <w:vAlign w:val="center"/>
          </w:tcPr>
          <w:p w14:paraId="676C0D5B" w14:textId="5C625C69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67 (19</w:t>
            </w:r>
            <w:r w:rsidR="00E832E5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4)</w:t>
            </w:r>
          </w:p>
        </w:tc>
        <w:tc>
          <w:tcPr>
            <w:tcW w:w="770" w:type="pct"/>
            <w:vAlign w:val="center"/>
          </w:tcPr>
          <w:p w14:paraId="37493E54" w14:textId="44800DD3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N</w:t>
            </w:r>
            <w:r w:rsidR="00716B51" w:rsidRPr="00C50078">
              <w:rPr>
                <w:sz w:val="22"/>
                <w:szCs w:val="22"/>
                <w:lang w:val="sr-Latn-ME"/>
              </w:rPr>
              <w:t>P</w:t>
            </w:r>
          </w:p>
        </w:tc>
        <w:tc>
          <w:tcPr>
            <w:tcW w:w="624" w:type="pct"/>
            <w:vAlign w:val="center"/>
          </w:tcPr>
          <w:p w14:paraId="0FE8EBA5" w14:textId="0C2E3676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11</w:t>
            </w:r>
            <w:r w:rsidRPr="008C041D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(6,4)</w:t>
            </w:r>
          </w:p>
        </w:tc>
        <w:tc>
          <w:tcPr>
            <w:tcW w:w="627" w:type="pct"/>
            <w:vAlign w:val="center"/>
          </w:tcPr>
          <w:p w14:paraId="75A4C539" w14:textId="7F9F1DC8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N</w:t>
            </w:r>
            <w:r w:rsidR="00716B51" w:rsidRPr="00C50078">
              <w:rPr>
                <w:sz w:val="22"/>
                <w:szCs w:val="22"/>
                <w:lang w:val="sr-Latn-ME"/>
              </w:rPr>
              <w:t>P</w:t>
            </w:r>
          </w:p>
        </w:tc>
      </w:tr>
      <w:tr w:rsidR="00997AF7" w:rsidRPr="00C50078" w14:paraId="1EF5A461" w14:textId="77777777" w:rsidTr="008C041D">
        <w:trPr>
          <w:trHeight w:val="323"/>
        </w:trPr>
        <w:tc>
          <w:tcPr>
            <w:tcW w:w="2160" w:type="pct"/>
            <w:vAlign w:val="center"/>
          </w:tcPr>
          <w:p w14:paraId="1F915689" w14:textId="77777777" w:rsidR="00997AF7" w:rsidRPr="008C041D" w:rsidRDefault="00997AF7" w:rsidP="008C041D">
            <w:pPr>
              <w:widowControl w:val="0"/>
              <w:spacing w:before="33"/>
              <w:jc w:val="both"/>
              <w:rPr>
                <w:spacing w:val="-1"/>
                <w:sz w:val="22"/>
                <w:szCs w:val="22"/>
                <w:lang w:val="sr-Latn-ME"/>
              </w:rPr>
            </w:pPr>
            <w:r w:rsidRPr="008C041D">
              <w:rPr>
                <w:spacing w:val="-1"/>
                <w:sz w:val="22"/>
                <w:szCs w:val="22"/>
                <w:lang w:val="sr-Latn-ME"/>
              </w:rPr>
              <w:t xml:space="preserve"> Osip</w:t>
            </w:r>
            <w:r w:rsidRPr="008C041D">
              <w:rPr>
                <w:spacing w:val="-1"/>
                <w:sz w:val="22"/>
                <w:szCs w:val="22"/>
                <w:vertAlign w:val="superscript"/>
                <w:lang w:val="sr-Latn-ME"/>
              </w:rPr>
              <w:t>h</w:t>
            </w:r>
          </w:p>
        </w:tc>
        <w:tc>
          <w:tcPr>
            <w:tcW w:w="819" w:type="pct"/>
            <w:vAlign w:val="center"/>
          </w:tcPr>
          <w:p w14:paraId="25B17DF8" w14:textId="16468276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63 (18</w:t>
            </w:r>
            <w:r w:rsidR="00E832E5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3)</w:t>
            </w:r>
          </w:p>
        </w:tc>
        <w:tc>
          <w:tcPr>
            <w:tcW w:w="770" w:type="pct"/>
            <w:vAlign w:val="center"/>
          </w:tcPr>
          <w:p w14:paraId="253A4F6A" w14:textId="2A07A5A3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3 (0</w:t>
            </w:r>
            <w:r w:rsidR="00E832E5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9)</w:t>
            </w:r>
          </w:p>
        </w:tc>
        <w:tc>
          <w:tcPr>
            <w:tcW w:w="624" w:type="pct"/>
            <w:vAlign w:val="center"/>
          </w:tcPr>
          <w:p w14:paraId="49055173" w14:textId="026A1D9C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10 (5</w:t>
            </w:r>
            <w:r w:rsidR="00E832E5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8)</w:t>
            </w:r>
          </w:p>
        </w:tc>
        <w:tc>
          <w:tcPr>
            <w:tcW w:w="627" w:type="pct"/>
            <w:vAlign w:val="center"/>
          </w:tcPr>
          <w:p w14:paraId="6C128E9A" w14:textId="77777777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0</w:t>
            </w:r>
          </w:p>
        </w:tc>
      </w:tr>
      <w:tr w:rsidR="00997AF7" w:rsidRPr="00C50078" w14:paraId="055C3FE1" w14:textId="77777777" w:rsidTr="008C041D">
        <w:trPr>
          <w:trHeight w:hRule="exact" w:val="326"/>
        </w:trPr>
        <w:tc>
          <w:tcPr>
            <w:tcW w:w="2160" w:type="pct"/>
            <w:vAlign w:val="center"/>
          </w:tcPr>
          <w:p w14:paraId="50AFEF95" w14:textId="77777777" w:rsidR="00997AF7" w:rsidRPr="00C50078" w:rsidRDefault="00997AF7" w:rsidP="00B64F2C">
            <w:pPr>
              <w:widowControl w:val="0"/>
              <w:spacing w:before="29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i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819" w:type="pct"/>
          </w:tcPr>
          <w:p w14:paraId="088718E0" w14:textId="77777777" w:rsidR="00997AF7" w:rsidRPr="00C50078" w:rsidRDefault="00997AF7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</w:tcPr>
          <w:p w14:paraId="41D1F283" w14:textId="77777777" w:rsidR="00997AF7" w:rsidRPr="00C50078" w:rsidRDefault="00997AF7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624" w:type="pct"/>
          </w:tcPr>
          <w:p w14:paraId="2E515AB7" w14:textId="77777777" w:rsidR="00997AF7" w:rsidRPr="00C50078" w:rsidRDefault="00997AF7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627" w:type="pct"/>
          </w:tcPr>
          <w:p w14:paraId="0211F121" w14:textId="77777777" w:rsidR="00997AF7" w:rsidRPr="00C50078" w:rsidRDefault="00997AF7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</w:tr>
      <w:tr w:rsidR="00997AF7" w:rsidRPr="00C50078" w14:paraId="56FE6EAB" w14:textId="77777777" w:rsidTr="008C041D">
        <w:trPr>
          <w:trHeight w:hRule="exact" w:val="322"/>
        </w:trPr>
        <w:tc>
          <w:tcPr>
            <w:tcW w:w="2160" w:type="pct"/>
            <w:vAlign w:val="center"/>
          </w:tcPr>
          <w:p w14:paraId="3F0B59C1" w14:textId="77777777" w:rsidR="00997AF7" w:rsidRPr="00C50078" w:rsidRDefault="00997AF7" w:rsidP="008C041D">
            <w:pPr>
              <w:widowControl w:val="0"/>
              <w:spacing w:before="33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spacing w:val="9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-1"/>
                <w:sz w:val="22"/>
                <w:szCs w:val="22"/>
                <w:lang w:val="sr-Latn-ME"/>
              </w:rPr>
              <w:t>Suvoća kože</w:t>
            </w:r>
          </w:p>
        </w:tc>
        <w:tc>
          <w:tcPr>
            <w:tcW w:w="819" w:type="pct"/>
            <w:vAlign w:val="center"/>
          </w:tcPr>
          <w:p w14:paraId="317F28BB" w14:textId="3BFE9069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28 (8</w:t>
            </w:r>
            <w:r w:rsidR="00E832E5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1)</w:t>
            </w:r>
          </w:p>
        </w:tc>
        <w:tc>
          <w:tcPr>
            <w:tcW w:w="770" w:type="pct"/>
            <w:vAlign w:val="center"/>
          </w:tcPr>
          <w:p w14:paraId="764A6080" w14:textId="77777777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0</w:t>
            </w:r>
          </w:p>
        </w:tc>
        <w:tc>
          <w:tcPr>
            <w:tcW w:w="624" w:type="pct"/>
            <w:vAlign w:val="center"/>
          </w:tcPr>
          <w:p w14:paraId="1E651526" w14:textId="2FF6E277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3 (1</w:t>
            </w:r>
            <w:r w:rsidR="00E832E5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7)</w:t>
            </w:r>
          </w:p>
        </w:tc>
        <w:tc>
          <w:tcPr>
            <w:tcW w:w="627" w:type="pct"/>
            <w:vAlign w:val="center"/>
          </w:tcPr>
          <w:p w14:paraId="26E91604" w14:textId="77777777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0</w:t>
            </w:r>
          </w:p>
        </w:tc>
      </w:tr>
      <w:tr w:rsidR="00997AF7" w:rsidRPr="00C50078" w14:paraId="67946596" w14:textId="77777777" w:rsidTr="008C041D">
        <w:trPr>
          <w:trHeight w:hRule="exact" w:val="334"/>
        </w:trPr>
        <w:tc>
          <w:tcPr>
            <w:tcW w:w="5000" w:type="pct"/>
            <w:gridSpan w:val="5"/>
            <w:vAlign w:val="center"/>
          </w:tcPr>
          <w:p w14:paraId="79E88071" w14:textId="77777777" w:rsidR="00997AF7" w:rsidRPr="00C50078" w:rsidRDefault="00997AF7" w:rsidP="00B64F2C">
            <w:pPr>
              <w:widowControl w:val="0"/>
              <w:spacing w:before="29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z w:val="22"/>
                <w:szCs w:val="22"/>
                <w:lang w:val="sr-Latn-ME"/>
              </w:rPr>
              <w:t>Opšti poremećaji i poremećaji na mjestu primjene</w:t>
            </w:r>
          </w:p>
        </w:tc>
      </w:tr>
      <w:tr w:rsidR="00997AF7" w:rsidRPr="00C50078" w14:paraId="7619D15E" w14:textId="77777777" w:rsidTr="008C041D">
        <w:trPr>
          <w:trHeight w:hRule="exact" w:val="310"/>
        </w:trPr>
        <w:tc>
          <w:tcPr>
            <w:tcW w:w="2160" w:type="pct"/>
            <w:vAlign w:val="center"/>
          </w:tcPr>
          <w:p w14:paraId="430A131E" w14:textId="77777777" w:rsidR="00997AF7" w:rsidRPr="00C50078" w:rsidRDefault="00997AF7" w:rsidP="00B64F2C">
            <w:pPr>
              <w:widowControl w:val="0"/>
              <w:spacing w:before="25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i/>
                <w:spacing w:val="-1"/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819" w:type="pct"/>
          </w:tcPr>
          <w:p w14:paraId="748C47C0" w14:textId="77777777" w:rsidR="00997AF7" w:rsidRPr="00C50078" w:rsidRDefault="00997AF7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</w:tcPr>
          <w:p w14:paraId="44A9997F" w14:textId="77777777" w:rsidR="00997AF7" w:rsidRPr="00C50078" w:rsidRDefault="00997AF7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624" w:type="pct"/>
          </w:tcPr>
          <w:p w14:paraId="397263A5" w14:textId="77777777" w:rsidR="00997AF7" w:rsidRPr="00C50078" w:rsidRDefault="00997AF7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627" w:type="pct"/>
          </w:tcPr>
          <w:p w14:paraId="746587DB" w14:textId="77777777" w:rsidR="00997AF7" w:rsidRPr="00C50078" w:rsidRDefault="00997AF7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</w:tr>
      <w:tr w:rsidR="00997AF7" w:rsidRPr="00C50078" w14:paraId="07BEE9F6" w14:textId="77777777" w:rsidTr="008C041D">
        <w:trPr>
          <w:trHeight w:val="323"/>
        </w:trPr>
        <w:tc>
          <w:tcPr>
            <w:tcW w:w="2160" w:type="pct"/>
            <w:vAlign w:val="center"/>
          </w:tcPr>
          <w:p w14:paraId="57820A3E" w14:textId="77777777" w:rsidR="00997AF7" w:rsidRPr="008C041D" w:rsidRDefault="00997AF7" w:rsidP="00B64F2C">
            <w:pPr>
              <w:widowControl w:val="0"/>
              <w:spacing w:before="33"/>
              <w:jc w:val="both"/>
              <w:rPr>
                <w:spacing w:val="-1"/>
                <w:sz w:val="22"/>
                <w:szCs w:val="22"/>
                <w:lang w:val="sr-Latn-ME"/>
              </w:rPr>
            </w:pPr>
            <w:r w:rsidRPr="008C041D">
              <w:rPr>
                <w:spacing w:val="-1"/>
                <w:sz w:val="22"/>
                <w:szCs w:val="22"/>
                <w:lang w:val="sr-Latn-ME"/>
              </w:rPr>
              <w:t xml:space="preserve"> Umor</w:t>
            </w:r>
          </w:p>
        </w:tc>
        <w:tc>
          <w:tcPr>
            <w:tcW w:w="819" w:type="pct"/>
            <w:vAlign w:val="center"/>
          </w:tcPr>
          <w:p w14:paraId="32CFD98C" w14:textId="2D5AC34D" w:rsidR="00997AF7" w:rsidRPr="00C50078" w:rsidRDefault="00997AF7" w:rsidP="008C041D">
            <w:pPr>
              <w:widowControl w:val="0"/>
              <w:spacing w:before="33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152 (44</w:t>
            </w:r>
            <w:r w:rsidR="00E832E5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1)</w:t>
            </w:r>
          </w:p>
        </w:tc>
        <w:tc>
          <w:tcPr>
            <w:tcW w:w="770" w:type="pct"/>
            <w:vAlign w:val="center"/>
          </w:tcPr>
          <w:p w14:paraId="6AD98E59" w14:textId="0E03332C" w:rsidR="00997AF7" w:rsidRPr="00C50078" w:rsidRDefault="00997AF7" w:rsidP="008C041D">
            <w:pPr>
              <w:widowControl w:val="0"/>
              <w:spacing w:before="33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9 (2</w:t>
            </w:r>
            <w:r w:rsidR="00E832E5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6)</w:t>
            </w:r>
          </w:p>
        </w:tc>
        <w:tc>
          <w:tcPr>
            <w:tcW w:w="624" w:type="pct"/>
            <w:vAlign w:val="center"/>
          </w:tcPr>
          <w:p w14:paraId="3736D8E7" w14:textId="2BCEDC6D" w:rsidR="00997AF7" w:rsidRPr="00C50078" w:rsidRDefault="00997AF7" w:rsidP="008C041D">
            <w:pPr>
              <w:widowControl w:val="0"/>
              <w:spacing w:before="33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54 (31</w:t>
            </w:r>
            <w:r w:rsidR="00E832E5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4)</w:t>
            </w:r>
          </w:p>
        </w:tc>
        <w:tc>
          <w:tcPr>
            <w:tcW w:w="627" w:type="pct"/>
            <w:vAlign w:val="center"/>
          </w:tcPr>
          <w:p w14:paraId="4E2BF766" w14:textId="18C4EA71" w:rsidR="00997AF7" w:rsidRPr="00C50078" w:rsidRDefault="00997AF7" w:rsidP="008C041D">
            <w:pPr>
              <w:widowControl w:val="0"/>
              <w:spacing w:before="33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2</w:t>
            </w:r>
            <w:r w:rsidR="00E832E5" w:rsidRPr="00C50078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-103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1"/>
                <w:sz w:val="22"/>
                <w:szCs w:val="22"/>
                <w:lang w:val="sr-Latn-ME"/>
              </w:rPr>
              <w:t>(1,2)</w:t>
            </w:r>
          </w:p>
        </w:tc>
      </w:tr>
      <w:tr w:rsidR="00997AF7" w:rsidRPr="00C50078" w14:paraId="2DC69C7A" w14:textId="77777777" w:rsidTr="008C041D">
        <w:trPr>
          <w:trHeight w:val="323"/>
        </w:trPr>
        <w:tc>
          <w:tcPr>
            <w:tcW w:w="2160" w:type="pct"/>
            <w:vAlign w:val="center"/>
          </w:tcPr>
          <w:p w14:paraId="4222370B" w14:textId="77777777" w:rsidR="00997AF7" w:rsidRPr="008C041D" w:rsidRDefault="00997AF7" w:rsidP="008C041D">
            <w:pPr>
              <w:widowControl w:val="0"/>
              <w:spacing w:before="33"/>
              <w:jc w:val="both"/>
              <w:rPr>
                <w:spacing w:val="-1"/>
                <w:sz w:val="22"/>
                <w:szCs w:val="22"/>
                <w:lang w:val="sr-Latn-ME"/>
              </w:rPr>
            </w:pPr>
            <w:r w:rsidRPr="008C041D">
              <w:rPr>
                <w:spacing w:val="-1"/>
                <w:sz w:val="22"/>
                <w:szCs w:val="22"/>
                <w:lang w:val="sr-Latn-ME"/>
              </w:rPr>
              <w:t xml:space="preserve"> Pireksija</w:t>
            </w:r>
          </w:p>
        </w:tc>
        <w:tc>
          <w:tcPr>
            <w:tcW w:w="819" w:type="pct"/>
            <w:vAlign w:val="center"/>
          </w:tcPr>
          <w:p w14:paraId="35A66F13" w14:textId="39EB1957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47 (13</w:t>
            </w:r>
            <w:r w:rsidR="00E832E5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6)</w:t>
            </w:r>
          </w:p>
        </w:tc>
        <w:tc>
          <w:tcPr>
            <w:tcW w:w="770" w:type="pct"/>
            <w:vAlign w:val="center"/>
          </w:tcPr>
          <w:p w14:paraId="4CFFE9B8" w14:textId="721BA019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1</w:t>
            </w:r>
            <w:r w:rsidRPr="008C041D">
              <w:rPr>
                <w:sz w:val="22"/>
                <w:szCs w:val="22"/>
                <w:lang w:val="sr-Latn-ME"/>
              </w:rPr>
              <w:t xml:space="preserve"> (0,3)</w:t>
            </w:r>
          </w:p>
        </w:tc>
        <w:tc>
          <w:tcPr>
            <w:tcW w:w="624" w:type="pct"/>
            <w:vAlign w:val="center"/>
          </w:tcPr>
          <w:p w14:paraId="10B60C11" w14:textId="0B37ECFC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10 (5</w:t>
            </w:r>
            <w:r w:rsidR="00E832E5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8)</w:t>
            </w:r>
          </w:p>
        </w:tc>
        <w:tc>
          <w:tcPr>
            <w:tcW w:w="627" w:type="pct"/>
            <w:vAlign w:val="center"/>
          </w:tcPr>
          <w:p w14:paraId="32F9A1F2" w14:textId="77777777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0</w:t>
            </w:r>
          </w:p>
        </w:tc>
      </w:tr>
      <w:tr w:rsidR="00997AF7" w:rsidRPr="00C50078" w14:paraId="431738A5" w14:textId="77777777" w:rsidTr="008C041D">
        <w:trPr>
          <w:trHeight w:hRule="exact" w:val="322"/>
        </w:trPr>
        <w:tc>
          <w:tcPr>
            <w:tcW w:w="2160" w:type="pct"/>
            <w:vAlign w:val="center"/>
          </w:tcPr>
          <w:p w14:paraId="376DCCD0" w14:textId="77777777" w:rsidR="00997AF7" w:rsidRPr="00C50078" w:rsidRDefault="00997AF7" w:rsidP="00B64F2C">
            <w:pPr>
              <w:widowControl w:val="0"/>
              <w:spacing w:before="29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i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819" w:type="pct"/>
          </w:tcPr>
          <w:p w14:paraId="0A570EE6" w14:textId="77777777" w:rsidR="00997AF7" w:rsidRPr="00C50078" w:rsidRDefault="00997AF7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</w:tcPr>
          <w:p w14:paraId="48E33E08" w14:textId="77777777" w:rsidR="00997AF7" w:rsidRPr="00C50078" w:rsidRDefault="00997AF7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624" w:type="pct"/>
          </w:tcPr>
          <w:p w14:paraId="50CFA6C0" w14:textId="77777777" w:rsidR="00997AF7" w:rsidRPr="00C50078" w:rsidRDefault="00997AF7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627" w:type="pct"/>
          </w:tcPr>
          <w:p w14:paraId="493CF887" w14:textId="77777777" w:rsidR="00997AF7" w:rsidRPr="00C50078" w:rsidRDefault="00997AF7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</w:tr>
      <w:tr w:rsidR="00997AF7" w:rsidRPr="00C50078" w14:paraId="794A82F8" w14:textId="77777777" w:rsidTr="008C041D">
        <w:trPr>
          <w:trHeight w:val="323"/>
        </w:trPr>
        <w:tc>
          <w:tcPr>
            <w:tcW w:w="2160" w:type="pct"/>
            <w:vAlign w:val="center"/>
          </w:tcPr>
          <w:p w14:paraId="6CE4F778" w14:textId="77777777" w:rsidR="00997AF7" w:rsidRPr="00C50078" w:rsidRDefault="00997AF7" w:rsidP="008C041D">
            <w:pPr>
              <w:widowControl w:val="0"/>
              <w:spacing w:before="33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spacing w:val="9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-1"/>
                <w:sz w:val="22"/>
                <w:szCs w:val="22"/>
                <w:lang w:val="sr-Latn-ME"/>
              </w:rPr>
              <w:t>Astenija</w:t>
            </w:r>
          </w:p>
        </w:tc>
        <w:tc>
          <w:tcPr>
            <w:tcW w:w="819" w:type="pct"/>
            <w:vAlign w:val="center"/>
          </w:tcPr>
          <w:p w14:paraId="26F69528" w14:textId="7B8B32DF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27 (7</w:t>
            </w:r>
            <w:r w:rsidR="00E832E5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8)</w:t>
            </w:r>
          </w:p>
        </w:tc>
        <w:tc>
          <w:tcPr>
            <w:tcW w:w="770" w:type="pct"/>
            <w:vAlign w:val="center"/>
          </w:tcPr>
          <w:p w14:paraId="5CC4DBFF" w14:textId="262B7F1D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1 (0</w:t>
            </w:r>
            <w:r w:rsidR="00E832E5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3)</w:t>
            </w:r>
          </w:p>
        </w:tc>
        <w:tc>
          <w:tcPr>
            <w:tcW w:w="624" w:type="pct"/>
            <w:vAlign w:val="center"/>
          </w:tcPr>
          <w:p w14:paraId="0738B5E2" w14:textId="6DB836CD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13 (7</w:t>
            </w:r>
            <w:r w:rsidR="00E832E5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6)</w:t>
            </w:r>
          </w:p>
        </w:tc>
        <w:tc>
          <w:tcPr>
            <w:tcW w:w="627" w:type="pct"/>
            <w:vAlign w:val="center"/>
          </w:tcPr>
          <w:p w14:paraId="25A65653" w14:textId="4F1B4A50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2 (1</w:t>
            </w:r>
            <w:r w:rsidR="00E832E5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2)</w:t>
            </w:r>
          </w:p>
        </w:tc>
      </w:tr>
      <w:tr w:rsidR="00997AF7" w:rsidRPr="00C50078" w14:paraId="27D422B5" w14:textId="77777777" w:rsidTr="008C041D">
        <w:trPr>
          <w:trHeight w:hRule="exact" w:val="334"/>
        </w:trPr>
        <w:tc>
          <w:tcPr>
            <w:tcW w:w="5000" w:type="pct"/>
            <w:gridSpan w:val="5"/>
            <w:vAlign w:val="center"/>
          </w:tcPr>
          <w:p w14:paraId="3A8F559C" w14:textId="77777777" w:rsidR="00997AF7" w:rsidRPr="00C50078" w:rsidRDefault="00997AF7" w:rsidP="00B64F2C">
            <w:pPr>
              <w:widowControl w:val="0"/>
              <w:spacing w:before="29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pacing w:val="1"/>
                <w:sz w:val="22"/>
                <w:szCs w:val="22"/>
                <w:lang w:val="sr-Latn-ME"/>
              </w:rPr>
              <w:t>Laboratorijske analize</w:t>
            </w:r>
          </w:p>
        </w:tc>
      </w:tr>
      <w:tr w:rsidR="00997AF7" w:rsidRPr="00C50078" w14:paraId="3CBB3704" w14:textId="77777777" w:rsidTr="008C041D">
        <w:trPr>
          <w:trHeight w:hRule="exact" w:val="310"/>
        </w:trPr>
        <w:tc>
          <w:tcPr>
            <w:tcW w:w="2160" w:type="pct"/>
            <w:vAlign w:val="center"/>
          </w:tcPr>
          <w:p w14:paraId="104435DA" w14:textId="64FEB202" w:rsidR="00997AF7" w:rsidRPr="00C50078" w:rsidRDefault="00997AF7" w:rsidP="00B64F2C">
            <w:pPr>
              <w:widowControl w:val="0"/>
              <w:spacing w:before="25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i/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819" w:type="pct"/>
          </w:tcPr>
          <w:p w14:paraId="23D2933C" w14:textId="77777777" w:rsidR="00997AF7" w:rsidRPr="00C50078" w:rsidRDefault="00997AF7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</w:tcPr>
          <w:p w14:paraId="6067309F" w14:textId="77777777" w:rsidR="00997AF7" w:rsidRPr="00C50078" w:rsidRDefault="00997AF7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624" w:type="pct"/>
          </w:tcPr>
          <w:p w14:paraId="71C13D11" w14:textId="77777777" w:rsidR="00997AF7" w:rsidRPr="00C50078" w:rsidRDefault="00997AF7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627" w:type="pct"/>
          </w:tcPr>
          <w:p w14:paraId="1D50B84E" w14:textId="77777777" w:rsidR="00997AF7" w:rsidRPr="00C50078" w:rsidRDefault="00997AF7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</w:tr>
      <w:tr w:rsidR="00997AF7" w:rsidRPr="00C50078" w14:paraId="4BE125E0" w14:textId="77777777" w:rsidTr="008C041D">
        <w:trPr>
          <w:trHeight w:val="323"/>
        </w:trPr>
        <w:tc>
          <w:tcPr>
            <w:tcW w:w="2160" w:type="pct"/>
            <w:vAlign w:val="center"/>
          </w:tcPr>
          <w:p w14:paraId="753A7482" w14:textId="77777777" w:rsidR="00997AF7" w:rsidRPr="00C50078" w:rsidRDefault="00997AF7" w:rsidP="008C041D">
            <w:pPr>
              <w:widowControl w:val="0"/>
              <w:spacing w:before="33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spacing w:val="9"/>
                <w:sz w:val="22"/>
                <w:szCs w:val="22"/>
                <w:lang w:val="sr-Latn-ME"/>
              </w:rPr>
              <w:t xml:space="preserve"> </w:t>
            </w:r>
            <w:r w:rsidRPr="008C041D">
              <w:rPr>
                <w:spacing w:val="-1"/>
                <w:sz w:val="22"/>
                <w:szCs w:val="22"/>
                <w:lang w:val="sr-Latn-ME"/>
              </w:rPr>
              <w:t>Povećanje AST</w:t>
            </w:r>
          </w:p>
        </w:tc>
        <w:tc>
          <w:tcPr>
            <w:tcW w:w="819" w:type="pct"/>
            <w:vAlign w:val="center"/>
          </w:tcPr>
          <w:p w14:paraId="5E949A2F" w14:textId="19FFD37E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40 (11</w:t>
            </w:r>
            <w:r w:rsidR="00E832E5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6)</w:t>
            </w:r>
          </w:p>
        </w:tc>
        <w:tc>
          <w:tcPr>
            <w:tcW w:w="770" w:type="pct"/>
            <w:vAlign w:val="center"/>
          </w:tcPr>
          <w:p w14:paraId="05EBD9C4" w14:textId="0661374F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11 (3</w:t>
            </w:r>
            <w:r w:rsidR="00E832E5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2)</w:t>
            </w:r>
          </w:p>
        </w:tc>
        <w:tc>
          <w:tcPr>
            <w:tcW w:w="624" w:type="pct"/>
            <w:vAlign w:val="center"/>
          </w:tcPr>
          <w:p w14:paraId="440DDBC4" w14:textId="5A937D75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13 (7</w:t>
            </w:r>
            <w:r w:rsidR="00E832E5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6)</w:t>
            </w:r>
          </w:p>
        </w:tc>
        <w:tc>
          <w:tcPr>
            <w:tcW w:w="627" w:type="pct"/>
            <w:vAlign w:val="center"/>
          </w:tcPr>
          <w:p w14:paraId="62B4C472" w14:textId="6740CE57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4 (2</w:t>
            </w:r>
            <w:r w:rsidR="00E832E5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3)</w:t>
            </w:r>
          </w:p>
        </w:tc>
      </w:tr>
      <w:tr w:rsidR="00997AF7" w:rsidRPr="00C50078" w14:paraId="46BFB215" w14:textId="77777777" w:rsidTr="008C041D">
        <w:trPr>
          <w:trHeight w:hRule="exact" w:val="326"/>
        </w:trPr>
        <w:tc>
          <w:tcPr>
            <w:tcW w:w="5000" w:type="pct"/>
            <w:gridSpan w:val="5"/>
            <w:vAlign w:val="center"/>
          </w:tcPr>
          <w:p w14:paraId="1776E1C3" w14:textId="77777777" w:rsidR="00997AF7" w:rsidRPr="00C50078" w:rsidRDefault="00997AF7" w:rsidP="00B64F2C">
            <w:pPr>
              <w:widowControl w:val="0"/>
              <w:spacing w:before="29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i/>
                <w:sz w:val="22"/>
                <w:szCs w:val="22"/>
                <w:lang w:val="sr-Latn-ME"/>
              </w:rPr>
              <w:t>Često</w:t>
            </w:r>
          </w:p>
        </w:tc>
      </w:tr>
      <w:tr w:rsidR="00997AF7" w:rsidRPr="00C50078" w14:paraId="11AD334E" w14:textId="77777777" w:rsidTr="008C041D">
        <w:trPr>
          <w:trHeight w:val="323"/>
        </w:trPr>
        <w:tc>
          <w:tcPr>
            <w:tcW w:w="2160" w:type="pct"/>
            <w:vAlign w:val="center"/>
          </w:tcPr>
          <w:p w14:paraId="431FAAF7" w14:textId="77777777" w:rsidR="00997AF7" w:rsidRPr="00C50078" w:rsidRDefault="00997AF7" w:rsidP="008C041D">
            <w:pPr>
              <w:widowControl w:val="0"/>
              <w:spacing w:before="33"/>
              <w:jc w:val="both"/>
              <w:rPr>
                <w:sz w:val="22"/>
                <w:szCs w:val="22"/>
                <w:lang w:val="sr-Latn-ME"/>
              </w:rPr>
            </w:pPr>
            <w:r w:rsidRPr="00C50078">
              <w:rPr>
                <w:spacing w:val="9"/>
                <w:sz w:val="22"/>
                <w:szCs w:val="22"/>
                <w:lang w:val="sr-Latn-ME"/>
              </w:rPr>
              <w:t xml:space="preserve"> </w:t>
            </w:r>
            <w:r w:rsidRPr="008C041D">
              <w:rPr>
                <w:spacing w:val="-1"/>
                <w:sz w:val="22"/>
                <w:szCs w:val="22"/>
                <w:lang w:val="sr-Latn-ME"/>
              </w:rPr>
              <w:t>Povećanje</w:t>
            </w:r>
            <w:r w:rsidRPr="00C50078">
              <w:rPr>
                <w:spacing w:val="-1"/>
                <w:sz w:val="22"/>
                <w:szCs w:val="22"/>
                <w:lang w:val="sr-Latn-ME"/>
              </w:rPr>
              <w:t xml:space="preserve"> ALT</w:t>
            </w:r>
          </w:p>
        </w:tc>
        <w:tc>
          <w:tcPr>
            <w:tcW w:w="819" w:type="pct"/>
            <w:vAlign w:val="center"/>
          </w:tcPr>
          <w:p w14:paraId="30EEAFAE" w14:textId="3C38BB78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30 (8</w:t>
            </w:r>
            <w:r w:rsidR="00E832E5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7)</w:t>
            </w:r>
          </w:p>
        </w:tc>
        <w:tc>
          <w:tcPr>
            <w:tcW w:w="770" w:type="pct"/>
            <w:vAlign w:val="center"/>
          </w:tcPr>
          <w:p w14:paraId="4FD679E8" w14:textId="677CB898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7 (2</w:t>
            </w:r>
            <w:r w:rsidR="00E832E5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0)</w:t>
            </w:r>
          </w:p>
        </w:tc>
        <w:tc>
          <w:tcPr>
            <w:tcW w:w="624" w:type="pct"/>
            <w:vAlign w:val="center"/>
          </w:tcPr>
          <w:p w14:paraId="720F8EFF" w14:textId="36C27C6E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10 (5</w:t>
            </w:r>
            <w:r w:rsidR="00E832E5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8)</w:t>
            </w:r>
          </w:p>
        </w:tc>
        <w:tc>
          <w:tcPr>
            <w:tcW w:w="627" w:type="pct"/>
            <w:vAlign w:val="center"/>
          </w:tcPr>
          <w:p w14:paraId="59EDC50C" w14:textId="5E2C604D" w:rsidR="00997AF7" w:rsidRPr="00C50078" w:rsidRDefault="00997AF7" w:rsidP="008C041D">
            <w:pPr>
              <w:widowControl w:val="0"/>
              <w:spacing w:before="29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1 (0</w:t>
            </w:r>
            <w:r w:rsidR="00E832E5" w:rsidRPr="00C50078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6)</w:t>
            </w:r>
          </w:p>
        </w:tc>
      </w:tr>
    </w:tbl>
    <w:p w14:paraId="6E139B8E" w14:textId="77777777" w:rsidR="00F67ABD" w:rsidRPr="00C50078" w:rsidRDefault="00F67ABD" w:rsidP="00B64F2C">
      <w:pPr>
        <w:widowControl w:val="0"/>
        <w:spacing w:before="9" w:line="80" w:lineRule="exact"/>
        <w:jc w:val="both"/>
        <w:rPr>
          <w:rFonts w:eastAsia="Calibri"/>
          <w:sz w:val="22"/>
          <w:szCs w:val="22"/>
          <w:lang w:val="sr-Latn-ME"/>
        </w:rPr>
      </w:pPr>
    </w:p>
    <w:p w14:paraId="5D7DD0A9" w14:textId="450B0E66" w:rsidR="00F67ABD" w:rsidRPr="00C50078" w:rsidRDefault="00F67ABD" w:rsidP="00B64F2C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C50078">
        <w:rPr>
          <w:rFonts w:eastAsia="TimesNewRoman"/>
          <w:sz w:val="22"/>
          <w:szCs w:val="22"/>
          <w:lang w:val="sr-Latn-ME"/>
        </w:rPr>
        <w:t>ALT</w:t>
      </w:r>
      <w:r w:rsidR="00716B51" w:rsidRPr="00C50078">
        <w:rPr>
          <w:rFonts w:eastAsia="TimesNewRoman"/>
          <w:sz w:val="22"/>
          <w:szCs w:val="22"/>
          <w:lang w:val="sr-Latn-ME"/>
        </w:rPr>
        <w:t xml:space="preserve"> </w:t>
      </w:r>
      <w:r w:rsidRPr="00C50078">
        <w:rPr>
          <w:rFonts w:eastAsia="TimesNewRoman"/>
          <w:sz w:val="22"/>
          <w:szCs w:val="22"/>
          <w:lang w:val="sr-Latn-ME"/>
        </w:rPr>
        <w:t>=</w:t>
      </w:r>
      <w:r w:rsidR="00716B51" w:rsidRPr="00C50078">
        <w:rPr>
          <w:rFonts w:eastAsia="TimesNewRoman"/>
          <w:sz w:val="22"/>
          <w:szCs w:val="22"/>
          <w:lang w:val="sr-Latn-ME"/>
        </w:rPr>
        <w:t xml:space="preserve"> </w:t>
      </w:r>
      <w:r w:rsidRPr="00C50078">
        <w:rPr>
          <w:rFonts w:eastAsia="TimesNewRoman"/>
          <w:sz w:val="22"/>
          <w:szCs w:val="22"/>
          <w:lang w:val="sr-Latn-ME"/>
        </w:rPr>
        <w:t>alanin aminotransferza; AST</w:t>
      </w:r>
      <w:r w:rsidR="00716B51" w:rsidRPr="00C50078">
        <w:rPr>
          <w:rFonts w:eastAsia="TimesNewRoman"/>
          <w:sz w:val="22"/>
          <w:szCs w:val="22"/>
          <w:lang w:val="sr-Latn-ME"/>
        </w:rPr>
        <w:t xml:space="preserve"> </w:t>
      </w:r>
      <w:r w:rsidRPr="00C50078">
        <w:rPr>
          <w:rFonts w:eastAsia="TimesNewRoman"/>
          <w:sz w:val="22"/>
          <w:szCs w:val="22"/>
          <w:lang w:val="sr-Latn-ME"/>
        </w:rPr>
        <w:t>=</w:t>
      </w:r>
      <w:r w:rsidR="00716B51" w:rsidRPr="00C50078">
        <w:rPr>
          <w:rFonts w:eastAsia="TimesNewRoman"/>
          <w:sz w:val="22"/>
          <w:szCs w:val="22"/>
          <w:lang w:val="sr-Latn-ME"/>
        </w:rPr>
        <w:t xml:space="preserve"> </w:t>
      </w:r>
      <w:r w:rsidRPr="00C50078">
        <w:rPr>
          <w:rFonts w:eastAsia="TimesNewRoman"/>
          <w:sz w:val="22"/>
          <w:szCs w:val="22"/>
          <w:lang w:val="sr-Latn-ME"/>
        </w:rPr>
        <w:t>aspartat aminotransferaza; N/n</w:t>
      </w:r>
      <w:r w:rsidR="00716B51" w:rsidRPr="00C50078">
        <w:rPr>
          <w:rFonts w:eastAsia="TimesNewRoman"/>
          <w:sz w:val="22"/>
          <w:szCs w:val="22"/>
          <w:lang w:val="sr-Latn-ME"/>
        </w:rPr>
        <w:t xml:space="preserve"> </w:t>
      </w:r>
      <w:r w:rsidRPr="00C50078">
        <w:rPr>
          <w:rFonts w:eastAsia="TimesNewRoman"/>
          <w:sz w:val="22"/>
          <w:szCs w:val="22"/>
          <w:lang w:val="sr-Latn-ME"/>
        </w:rPr>
        <w:t>=</w:t>
      </w:r>
      <w:r w:rsidR="00716B51" w:rsidRPr="00C50078">
        <w:rPr>
          <w:rFonts w:eastAsia="TimesNewRoman"/>
          <w:sz w:val="22"/>
          <w:szCs w:val="22"/>
          <w:lang w:val="sr-Latn-ME"/>
        </w:rPr>
        <w:t xml:space="preserve"> </w:t>
      </w:r>
      <w:r w:rsidRPr="00C50078">
        <w:rPr>
          <w:rFonts w:eastAsia="TimesNewRoman"/>
          <w:sz w:val="22"/>
          <w:szCs w:val="22"/>
          <w:lang w:val="sr-Latn-ME"/>
        </w:rPr>
        <w:t>broj pacijent</w:t>
      </w:r>
      <w:r w:rsidR="006E3D51">
        <w:rPr>
          <w:rFonts w:eastAsia="TimesNewRoman"/>
          <w:sz w:val="22"/>
          <w:szCs w:val="22"/>
          <w:lang w:val="sr-Latn-ME"/>
        </w:rPr>
        <w:t>kinj</w:t>
      </w:r>
      <w:r w:rsidRPr="00C50078">
        <w:rPr>
          <w:rFonts w:eastAsia="TimesNewRoman"/>
          <w:sz w:val="22"/>
          <w:szCs w:val="22"/>
          <w:lang w:val="sr-Latn-ME"/>
        </w:rPr>
        <w:t>a</w:t>
      </w:r>
      <w:r w:rsidR="00FD4956" w:rsidRPr="00C50078">
        <w:rPr>
          <w:rFonts w:eastAsia="TimesNewRoman"/>
          <w:sz w:val="22"/>
          <w:szCs w:val="22"/>
          <w:lang w:val="sr-Latn-ME"/>
        </w:rPr>
        <w:t>;</w:t>
      </w:r>
      <w:r w:rsidR="00FD4956" w:rsidRPr="00C50078">
        <w:rPr>
          <w:sz w:val="22"/>
          <w:szCs w:val="22"/>
          <w:lang w:val="sr-Latn-ME"/>
        </w:rPr>
        <w:t xml:space="preserve"> </w:t>
      </w:r>
      <w:r w:rsidR="00FD4956" w:rsidRPr="00C50078">
        <w:rPr>
          <w:rFonts w:eastAsia="TimesNewRoman"/>
          <w:sz w:val="22"/>
          <w:szCs w:val="22"/>
          <w:lang w:val="sr-Latn-ME"/>
        </w:rPr>
        <w:t>NP</w:t>
      </w:r>
      <w:r w:rsidR="00465C6B" w:rsidRPr="00C50078">
        <w:rPr>
          <w:rFonts w:eastAsia="TimesNewRoman"/>
          <w:sz w:val="22"/>
          <w:szCs w:val="22"/>
          <w:lang w:val="sr-Latn-ME"/>
        </w:rPr>
        <w:t xml:space="preserve"> </w:t>
      </w:r>
      <w:r w:rsidR="00FD4956" w:rsidRPr="00C50078">
        <w:rPr>
          <w:rFonts w:eastAsia="TimesNewRoman"/>
          <w:sz w:val="22"/>
          <w:szCs w:val="22"/>
          <w:lang w:val="sr-Latn-ME"/>
        </w:rPr>
        <w:t>=</w:t>
      </w:r>
      <w:r w:rsidR="00465C6B" w:rsidRPr="00C50078">
        <w:rPr>
          <w:rFonts w:eastAsia="TimesNewRoman"/>
          <w:sz w:val="22"/>
          <w:szCs w:val="22"/>
          <w:lang w:val="sr-Latn-ME"/>
        </w:rPr>
        <w:t xml:space="preserve"> </w:t>
      </w:r>
      <w:r w:rsidR="00FD4956" w:rsidRPr="00C50078">
        <w:rPr>
          <w:rFonts w:eastAsia="TimesNewRoman"/>
          <w:sz w:val="22"/>
          <w:szCs w:val="22"/>
          <w:lang w:val="sr-Latn-ME"/>
        </w:rPr>
        <w:t>nije primjenjivo</w:t>
      </w:r>
    </w:p>
    <w:p w14:paraId="3EBAC913" w14:textId="2408F3C4" w:rsidR="00F67ABD" w:rsidRPr="008C041D" w:rsidRDefault="00F67ABD" w:rsidP="008C041D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  <w:rPr>
          <w:rFonts w:eastAsia="TimesNewRoman"/>
          <w:sz w:val="22"/>
          <w:szCs w:val="22"/>
          <w:lang w:val="sr-Latn-ME"/>
        </w:rPr>
      </w:pPr>
      <w:r w:rsidRPr="008C041D">
        <w:rPr>
          <w:rFonts w:eastAsia="TimesNewRoman"/>
          <w:sz w:val="22"/>
          <w:szCs w:val="22"/>
          <w:lang w:val="sr-Latn-ME"/>
        </w:rPr>
        <w:t>Pr</w:t>
      </w:r>
      <w:r w:rsidR="00C50078">
        <w:rPr>
          <w:rFonts w:eastAsia="TimesNewRoman"/>
          <w:sz w:val="22"/>
          <w:szCs w:val="22"/>
          <w:lang w:val="sr-Latn-ME"/>
        </w:rPr>
        <w:t>eporučeni</w:t>
      </w:r>
      <w:r w:rsidRPr="008C041D">
        <w:rPr>
          <w:rFonts w:eastAsia="TimesNewRoman"/>
          <w:sz w:val="22"/>
          <w:szCs w:val="22"/>
          <w:lang w:val="sr-Latn-ME"/>
        </w:rPr>
        <w:t xml:space="preserve"> termini (PTs) navedeni su prema MedDRA 17.1.</w:t>
      </w:r>
    </w:p>
    <w:p w14:paraId="1EC0A40A" w14:textId="0615812A" w:rsidR="00F67ABD" w:rsidRPr="008C041D" w:rsidRDefault="00F67ABD" w:rsidP="008C041D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  <w:rPr>
          <w:rFonts w:eastAsia="TimesNewRoman"/>
          <w:sz w:val="22"/>
          <w:szCs w:val="22"/>
          <w:lang w:val="sr-Latn-ME"/>
        </w:rPr>
      </w:pPr>
      <w:r w:rsidRPr="008C041D">
        <w:rPr>
          <w:rFonts w:eastAsia="TimesNewRoman"/>
          <w:sz w:val="22"/>
          <w:szCs w:val="22"/>
          <w:lang w:val="sr-Latn-ME"/>
        </w:rPr>
        <w:t xml:space="preserve">Infekcije uključuju sve PTs koje spadaju u klasu </w:t>
      </w:r>
      <w:r w:rsidR="001E0E00" w:rsidRPr="00C50078">
        <w:rPr>
          <w:rFonts w:eastAsia="TimesNewRoman"/>
          <w:sz w:val="22"/>
          <w:szCs w:val="22"/>
          <w:lang w:val="sr-Latn-ME"/>
        </w:rPr>
        <w:t>s</w:t>
      </w:r>
      <w:r w:rsidRPr="008C041D">
        <w:rPr>
          <w:rFonts w:eastAsia="TimesNewRoman"/>
          <w:sz w:val="22"/>
          <w:szCs w:val="22"/>
          <w:lang w:val="sr-Latn-ME"/>
        </w:rPr>
        <w:t xml:space="preserve">istema organa </w:t>
      </w:r>
      <w:r w:rsidR="001E0E00" w:rsidRPr="00C50078">
        <w:rPr>
          <w:rFonts w:eastAsia="TimesNewRoman"/>
          <w:sz w:val="22"/>
          <w:szCs w:val="22"/>
          <w:lang w:val="sr-Latn-ME"/>
        </w:rPr>
        <w:t>“I</w:t>
      </w:r>
      <w:r w:rsidRPr="008C041D">
        <w:rPr>
          <w:rFonts w:eastAsia="TimesNewRoman"/>
          <w:sz w:val="22"/>
          <w:szCs w:val="22"/>
          <w:lang w:val="sr-Latn-ME"/>
        </w:rPr>
        <w:t>nfekcije i infe</w:t>
      </w:r>
      <w:r w:rsidR="001E0E00" w:rsidRPr="00C50078">
        <w:rPr>
          <w:rFonts w:eastAsia="TimesNewRoman"/>
          <w:sz w:val="22"/>
          <w:szCs w:val="22"/>
          <w:lang w:val="sr-Latn-ME"/>
        </w:rPr>
        <w:t>s</w:t>
      </w:r>
      <w:r w:rsidRPr="008C041D">
        <w:rPr>
          <w:rFonts w:eastAsia="TimesNewRoman"/>
          <w:sz w:val="22"/>
          <w:szCs w:val="22"/>
          <w:lang w:val="sr-Latn-ME"/>
        </w:rPr>
        <w:t>tacije</w:t>
      </w:r>
      <w:r w:rsidR="001E0E00" w:rsidRPr="00C50078">
        <w:rPr>
          <w:rFonts w:eastAsia="TimesNewRoman"/>
          <w:sz w:val="22"/>
          <w:szCs w:val="22"/>
          <w:lang w:val="sr-Latn-ME"/>
        </w:rPr>
        <w:t>”.</w:t>
      </w:r>
    </w:p>
    <w:p w14:paraId="5F61C7B5" w14:textId="0208E601" w:rsidR="00F67ABD" w:rsidRPr="008C041D" w:rsidRDefault="00F67ABD" w:rsidP="008C041D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  <w:rPr>
          <w:rFonts w:eastAsia="TimesNewRoman"/>
          <w:sz w:val="22"/>
          <w:szCs w:val="22"/>
          <w:lang w:val="sr-Latn-ME"/>
        </w:rPr>
      </w:pPr>
      <w:r w:rsidRPr="008C041D">
        <w:rPr>
          <w:rFonts w:eastAsia="TimesNewRoman"/>
          <w:sz w:val="22"/>
          <w:szCs w:val="22"/>
          <w:lang w:val="sr-Latn-ME"/>
        </w:rPr>
        <w:t xml:space="preserve">Neutropenija </w:t>
      </w:r>
      <w:bookmarkStart w:id="2" w:name="_Hlk515531374"/>
      <w:r w:rsidRPr="008C041D">
        <w:rPr>
          <w:rFonts w:eastAsia="TimesNewRoman"/>
          <w:sz w:val="22"/>
          <w:szCs w:val="22"/>
          <w:lang w:val="sr-Latn-ME"/>
        </w:rPr>
        <w:t>uključuje sl</w:t>
      </w:r>
      <w:r w:rsidR="000E577C" w:rsidRPr="008C041D">
        <w:rPr>
          <w:rFonts w:eastAsia="TimesNewRoman"/>
          <w:sz w:val="22"/>
          <w:szCs w:val="22"/>
          <w:lang w:val="sr-Latn-ME"/>
        </w:rPr>
        <w:t>j</w:t>
      </w:r>
      <w:r w:rsidRPr="008C041D">
        <w:rPr>
          <w:rFonts w:eastAsia="TimesNewRoman"/>
          <w:sz w:val="22"/>
          <w:szCs w:val="22"/>
          <w:lang w:val="sr-Latn-ME"/>
        </w:rPr>
        <w:t xml:space="preserve">edeće </w:t>
      </w:r>
      <w:bookmarkEnd w:id="2"/>
      <w:r w:rsidRPr="008C041D">
        <w:rPr>
          <w:rFonts w:eastAsia="TimesNewRoman"/>
          <w:sz w:val="22"/>
          <w:szCs w:val="22"/>
          <w:lang w:val="sr-Latn-ME"/>
        </w:rPr>
        <w:t>PTs: neutropenija, smanjenje broja neutrofila.</w:t>
      </w:r>
    </w:p>
    <w:p w14:paraId="45374DCF" w14:textId="5C8720E2" w:rsidR="00F67ABD" w:rsidRPr="008C041D" w:rsidRDefault="00F67ABD" w:rsidP="008C041D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  <w:rPr>
          <w:rFonts w:eastAsia="TimesNewRoman"/>
          <w:sz w:val="22"/>
          <w:szCs w:val="22"/>
          <w:lang w:val="sr-Latn-ME"/>
        </w:rPr>
      </w:pPr>
      <w:r w:rsidRPr="008C041D">
        <w:rPr>
          <w:rFonts w:eastAsia="TimesNewRoman"/>
          <w:sz w:val="22"/>
          <w:szCs w:val="22"/>
          <w:lang w:val="sr-Latn-ME"/>
        </w:rPr>
        <w:t>Leukopenija uključuje sl</w:t>
      </w:r>
      <w:r w:rsidR="000E577C" w:rsidRPr="008C041D">
        <w:rPr>
          <w:rFonts w:eastAsia="TimesNewRoman"/>
          <w:sz w:val="22"/>
          <w:szCs w:val="22"/>
          <w:lang w:val="sr-Latn-ME"/>
        </w:rPr>
        <w:t>j</w:t>
      </w:r>
      <w:r w:rsidRPr="008C041D">
        <w:rPr>
          <w:rFonts w:eastAsia="TimesNewRoman"/>
          <w:sz w:val="22"/>
          <w:szCs w:val="22"/>
          <w:lang w:val="sr-Latn-ME"/>
        </w:rPr>
        <w:t>edeće PTs: leukopenija, smanjenje broja b</w:t>
      </w:r>
      <w:r w:rsidR="000E577C" w:rsidRPr="008C041D">
        <w:rPr>
          <w:rFonts w:eastAsia="TimesNewRoman"/>
          <w:sz w:val="22"/>
          <w:szCs w:val="22"/>
          <w:lang w:val="sr-Latn-ME"/>
        </w:rPr>
        <w:t>ij</w:t>
      </w:r>
      <w:r w:rsidRPr="008C041D">
        <w:rPr>
          <w:rFonts w:eastAsia="TimesNewRoman"/>
          <w:sz w:val="22"/>
          <w:szCs w:val="22"/>
          <w:lang w:val="sr-Latn-ME"/>
        </w:rPr>
        <w:t xml:space="preserve">elih </w:t>
      </w:r>
      <w:r w:rsidR="00C50078" w:rsidRPr="00C50078">
        <w:rPr>
          <w:rFonts w:eastAsia="TimesNewRoman"/>
          <w:sz w:val="22"/>
          <w:szCs w:val="22"/>
          <w:lang w:val="sr-Latn-ME"/>
        </w:rPr>
        <w:t xml:space="preserve">krvnih </w:t>
      </w:r>
      <w:r w:rsidRPr="008C041D">
        <w:rPr>
          <w:rFonts w:eastAsia="TimesNewRoman"/>
          <w:sz w:val="22"/>
          <w:szCs w:val="22"/>
          <w:lang w:val="sr-Latn-ME"/>
        </w:rPr>
        <w:t>ćelija.</w:t>
      </w:r>
    </w:p>
    <w:p w14:paraId="75B0DCFB" w14:textId="47057277" w:rsidR="00F67ABD" w:rsidRPr="008C041D" w:rsidRDefault="00F67ABD" w:rsidP="008C041D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  <w:rPr>
          <w:rFonts w:eastAsia="TimesNewRoman"/>
          <w:sz w:val="22"/>
          <w:szCs w:val="22"/>
          <w:lang w:val="sr-Latn-ME"/>
        </w:rPr>
      </w:pPr>
      <w:r w:rsidRPr="008C041D">
        <w:rPr>
          <w:rFonts w:eastAsia="TimesNewRoman"/>
          <w:sz w:val="22"/>
          <w:szCs w:val="22"/>
          <w:lang w:val="sr-Latn-ME"/>
        </w:rPr>
        <w:t>Anemija uključuje sl</w:t>
      </w:r>
      <w:r w:rsidR="00AA51DA" w:rsidRPr="008C041D">
        <w:rPr>
          <w:rFonts w:eastAsia="TimesNewRoman"/>
          <w:sz w:val="22"/>
          <w:szCs w:val="22"/>
          <w:lang w:val="sr-Latn-ME"/>
        </w:rPr>
        <w:t>j</w:t>
      </w:r>
      <w:r w:rsidRPr="008C041D">
        <w:rPr>
          <w:rFonts w:eastAsia="TimesNewRoman"/>
          <w:sz w:val="22"/>
          <w:szCs w:val="22"/>
          <w:lang w:val="sr-Latn-ME"/>
        </w:rPr>
        <w:t>edeće PTs: anemija, smanjenje hemoglobina, smanjenje hematokrita.</w:t>
      </w:r>
    </w:p>
    <w:p w14:paraId="1D1A80C6" w14:textId="5A20F364" w:rsidR="00F67ABD" w:rsidRPr="008C041D" w:rsidRDefault="00F67ABD" w:rsidP="008C041D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  <w:rPr>
          <w:rFonts w:eastAsia="TimesNewRoman"/>
          <w:sz w:val="22"/>
          <w:szCs w:val="22"/>
          <w:lang w:val="sr-Latn-ME"/>
        </w:rPr>
      </w:pPr>
      <w:r w:rsidRPr="008C041D">
        <w:rPr>
          <w:rFonts w:eastAsia="TimesNewRoman"/>
          <w:sz w:val="22"/>
          <w:szCs w:val="22"/>
          <w:lang w:val="sr-Latn-ME"/>
        </w:rPr>
        <w:t>Trombocitopenija uključuje sl</w:t>
      </w:r>
      <w:r w:rsidR="00C50078" w:rsidRPr="00C50078">
        <w:rPr>
          <w:rFonts w:eastAsia="TimesNewRoman"/>
          <w:sz w:val="22"/>
          <w:szCs w:val="22"/>
          <w:lang w:val="sr-Latn-ME"/>
        </w:rPr>
        <w:t>j</w:t>
      </w:r>
      <w:r w:rsidRPr="008C041D">
        <w:rPr>
          <w:rFonts w:eastAsia="TimesNewRoman"/>
          <w:sz w:val="22"/>
          <w:szCs w:val="22"/>
          <w:lang w:val="sr-Latn-ME"/>
        </w:rPr>
        <w:t>edeće PTs: trombocitopenija, smanjenje broja trombocita.</w:t>
      </w:r>
    </w:p>
    <w:p w14:paraId="1CCADB83" w14:textId="7B1CE213" w:rsidR="00F67ABD" w:rsidRPr="008C041D" w:rsidRDefault="00F67ABD" w:rsidP="008C041D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  <w:rPr>
          <w:rFonts w:eastAsia="TimesNewRoman"/>
          <w:sz w:val="22"/>
          <w:szCs w:val="22"/>
          <w:lang w:val="sr-Latn-ME"/>
        </w:rPr>
      </w:pPr>
      <w:r w:rsidRPr="008C041D">
        <w:rPr>
          <w:rFonts w:eastAsia="TimesNewRoman"/>
          <w:sz w:val="22"/>
          <w:szCs w:val="22"/>
          <w:lang w:val="sr-Latn-ME"/>
        </w:rPr>
        <w:t>Stomatitis uključuje sl</w:t>
      </w:r>
      <w:r w:rsidR="00AA51DA" w:rsidRPr="008C041D">
        <w:rPr>
          <w:rFonts w:eastAsia="TimesNewRoman"/>
          <w:sz w:val="22"/>
          <w:szCs w:val="22"/>
          <w:lang w:val="sr-Latn-ME"/>
        </w:rPr>
        <w:t>j</w:t>
      </w:r>
      <w:r w:rsidRPr="008C041D">
        <w:rPr>
          <w:rFonts w:eastAsia="TimesNewRoman"/>
          <w:sz w:val="22"/>
          <w:szCs w:val="22"/>
          <w:lang w:val="sr-Latn-ME"/>
        </w:rPr>
        <w:t xml:space="preserve">edeće PTs: aftozni stomatitis, </w:t>
      </w:r>
      <w:r w:rsidR="00C50078" w:rsidRPr="00C50078">
        <w:rPr>
          <w:rFonts w:eastAsia="TimesNewRoman"/>
          <w:sz w:val="22"/>
          <w:szCs w:val="22"/>
          <w:lang w:val="sr-Latn-ME"/>
        </w:rPr>
        <w:t>h</w:t>
      </w:r>
      <w:r w:rsidRPr="008C041D">
        <w:rPr>
          <w:rFonts w:eastAsia="TimesNewRoman"/>
          <w:sz w:val="22"/>
          <w:szCs w:val="22"/>
          <w:lang w:val="sr-Latn-ME"/>
        </w:rPr>
        <w:t>eilitis, glositis, glosodinija, ulceracije u ustima,</w:t>
      </w:r>
    </w:p>
    <w:p w14:paraId="2D53F12E" w14:textId="61B32575" w:rsidR="00F67ABD" w:rsidRPr="008C041D" w:rsidRDefault="00F67ABD" w:rsidP="008C041D">
      <w:pPr>
        <w:pStyle w:val="ListParagraph"/>
        <w:autoSpaceDE w:val="0"/>
        <w:autoSpaceDN w:val="0"/>
        <w:adjustRightInd w:val="0"/>
        <w:ind w:left="284"/>
        <w:jc w:val="both"/>
        <w:rPr>
          <w:rFonts w:eastAsia="TimesNewRoman"/>
          <w:sz w:val="22"/>
          <w:szCs w:val="22"/>
          <w:lang w:val="sr-Latn-ME"/>
        </w:rPr>
      </w:pPr>
      <w:r w:rsidRPr="008C041D">
        <w:rPr>
          <w:rFonts w:eastAsia="TimesNewRoman"/>
          <w:sz w:val="22"/>
          <w:szCs w:val="22"/>
          <w:lang w:val="sr-Latn-ME"/>
        </w:rPr>
        <w:t>inflamacija mukoze, oralni bol, oro</w:t>
      </w:r>
      <w:r w:rsidR="00C50078" w:rsidRPr="00C50078">
        <w:rPr>
          <w:rFonts w:eastAsia="TimesNewRoman"/>
          <w:sz w:val="22"/>
          <w:szCs w:val="22"/>
          <w:lang w:val="sr-Latn-ME"/>
        </w:rPr>
        <w:t>f</w:t>
      </w:r>
      <w:r w:rsidRPr="008C041D">
        <w:rPr>
          <w:rFonts w:eastAsia="TimesNewRoman"/>
          <w:sz w:val="22"/>
          <w:szCs w:val="22"/>
          <w:lang w:val="sr-Latn-ME"/>
        </w:rPr>
        <w:t>aringealna nelagodnost, oro</w:t>
      </w:r>
      <w:r w:rsidR="00C50078" w:rsidRPr="00C50078">
        <w:rPr>
          <w:rFonts w:eastAsia="TimesNewRoman"/>
          <w:sz w:val="22"/>
          <w:szCs w:val="22"/>
          <w:lang w:val="sr-Latn-ME"/>
        </w:rPr>
        <w:t>f</w:t>
      </w:r>
      <w:r w:rsidRPr="008C041D">
        <w:rPr>
          <w:rFonts w:eastAsia="TimesNewRoman"/>
          <w:sz w:val="22"/>
          <w:szCs w:val="22"/>
          <w:lang w:val="sr-Latn-ME"/>
        </w:rPr>
        <w:t>aringealni bol, stomatitis.</w:t>
      </w:r>
    </w:p>
    <w:p w14:paraId="3BE48E17" w14:textId="7BFC5EB9" w:rsidR="00F67ABD" w:rsidRPr="008C041D" w:rsidRDefault="00C50078" w:rsidP="008C041D">
      <w:pPr>
        <w:pStyle w:val="ListParagraph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  <w:lang w:val="sr-Latn-ME"/>
        </w:rPr>
      </w:pPr>
      <w:r w:rsidRPr="008C041D">
        <w:rPr>
          <w:rFonts w:eastAsia="TimesNewRoman"/>
          <w:sz w:val="22"/>
          <w:szCs w:val="22"/>
          <w:lang w:val="sr-Latn-ME"/>
        </w:rPr>
        <w:t>Osip</w:t>
      </w:r>
      <w:r w:rsidR="00F67ABD" w:rsidRPr="008C041D">
        <w:rPr>
          <w:rFonts w:eastAsia="TimesNewRoman"/>
          <w:sz w:val="22"/>
          <w:szCs w:val="22"/>
          <w:lang w:val="sr-Latn-ME"/>
        </w:rPr>
        <w:t xml:space="preserve"> uključuje sl</w:t>
      </w:r>
      <w:r w:rsidR="00AA51DA" w:rsidRPr="008C041D">
        <w:rPr>
          <w:rFonts w:eastAsia="TimesNewRoman"/>
          <w:sz w:val="22"/>
          <w:szCs w:val="22"/>
          <w:lang w:val="sr-Latn-ME"/>
        </w:rPr>
        <w:t>j</w:t>
      </w:r>
      <w:r w:rsidR="00F67ABD" w:rsidRPr="008C041D">
        <w:rPr>
          <w:rFonts w:eastAsia="TimesNewRoman"/>
          <w:sz w:val="22"/>
          <w:szCs w:val="22"/>
          <w:lang w:val="sr-Latn-ME"/>
        </w:rPr>
        <w:t xml:space="preserve">edeće PTs: </w:t>
      </w:r>
      <w:r w:rsidRPr="008C041D">
        <w:rPr>
          <w:rFonts w:eastAsia="TimesNewRoman"/>
          <w:sz w:val="22"/>
          <w:szCs w:val="22"/>
          <w:lang w:val="sr-Latn-ME"/>
        </w:rPr>
        <w:t>osip</w:t>
      </w:r>
      <w:r w:rsidR="00F67ABD" w:rsidRPr="008C041D">
        <w:rPr>
          <w:rFonts w:eastAsia="TimesNewRoman"/>
          <w:sz w:val="22"/>
          <w:szCs w:val="22"/>
          <w:lang w:val="sr-Latn-ME"/>
        </w:rPr>
        <w:t>, ma</w:t>
      </w:r>
      <w:r w:rsidRPr="008C041D">
        <w:rPr>
          <w:rFonts w:eastAsia="TimesNewRoman"/>
          <w:sz w:val="22"/>
          <w:szCs w:val="22"/>
          <w:lang w:val="sr-Latn-ME"/>
        </w:rPr>
        <w:t>k</w:t>
      </w:r>
      <w:r w:rsidR="00F67ABD" w:rsidRPr="008C041D">
        <w:rPr>
          <w:rFonts w:eastAsia="TimesNewRoman"/>
          <w:sz w:val="22"/>
          <w:szCs w:val="22"/>
          <w:lang w:val="sr-Latn-ME"/>
        </w:rPr>
        <w:t xml:space="preserve">ulopapularni </w:t>
      </w:r>
      <w:r w:rsidRPr="008C041D">
        <w:rPr>
          <w:rFonts w:eastAsia="TimesNewRoman"/>
          <w:sz w:val="22"/>
          <w:szCs w:val="22"/>
          <w:lang w:val="sr-Latn-ME"/>
        </w:rPr>
        <w:t>osip</w:t>
      </w:r>
      <w:r w:rsidR="00F67ABD" w:rsidRPr="008C041D">
        <w:rPr>
          <w:rFonts w:eastAsia="TimesNewRoman"/>
          <w:sz w:val="22"/>
          <w:szCs w:val="22"/>
          <w:lang w:val="sr-Latn-ME"/>
        </w:rPr>
        <w:t xml:space="preserve">, pruritični </w:t>
      </w:r>
      <w:r w:rsidRPr="008C041D">
        <w:rPr>
          <w:rFonts w:eastAsia="TimesNewRoman"/>
          <w:sz w:val="22"/>
          <w:szCs w:val="22"/>
          <w:lang w:val="sr-Latn-ME"/>
        </w:rPr>
        <w:t>osip</w:t>
      </w:r>
      <w:r w:rsidR="00F67ABD" w:rsidRPr="008C041D">
        <w:rPr>
          <w:rFonts w:eastAsia="TimesNewRoman"/>
          <w:sz w:val="22"/>
          <w:szCs w:val="22"/>
          <w:lang w:val="sr-Latn-ME"/>
        </w:rPr>
        <w:t xml:space="preserve">, eritematozni </w:t>
      </w:r>
      <w:r w:rsidRPr="008C041D">
        <w:rPr>
          <w:rFonts w:eastAsia="TimesNewRoman"/>
          <w:sz w:val="22"/>
          <w:szCs w:val="22"/>
          <w:lang w:val="sr-Latn-ME"/>
        </w:rPr>
        <w:t>osip</w:t>
      </w:r>
      <w:r w:rsidR="00F67ABD" w:rsidRPr="008C041D">
        <w:rPr>
          <w:rFonts w:eastAsia="TimesNewRoman"/>
          <w:sz w:val="22"/>
          <w:szCs w:val="22"/>
          <w:lang w:val="sr-Latn-ME"/>
        </w:rPr>
        <w:t xml:space="preserve">, papularni </w:t>
      </w:r>
      <w:r>
        <w:rPr>
          <w:rFonts w:eastAsia="TimesNewRoman"/>
          <w:sz w:val="22"/>
          <w:szCs w:val="22"/>
          <w:lang w:val="sr-Latn-ME"/>
        </w:rPr>
        <w:t>osip</w:t>
      </w:r>
      <w:r w:rsidR="00F67ABD" w:rsidRPr="008C041D">
        <w:rPr>
          <w:rFonts w:eastAsia="TimesNewRoman"/>
          <w:sz w:val="22"/>
          <w:szCs w:val="22"/>
          <w:lang w:val="sr-Latn-ME"/>
        </w:rPr>
        <w:t>,</w:t>
      </w:r>
      <w:r w:rsidRPr="00C50078">
        <w:rPr>
          <w:rFonts w:eastAsia="TimesNewRoman"/>
          <w:sz w:val="22"/>
          <w:szCs w:val="22"/>
          <w:lang w:val="sr-Latn-ME"/>
        </w:rPr>
        <w:t xml:space="preserve"> </w:t>
      </w:r>
      <w:r w:rsidR="00F67ABD" w:rsidRPr="008C041D">
        <w:rPr>
          <w:rFonts w:eastAsia="TimesNewRoman"/>
          <w:sz w:val="22"/>
          <w:szCs w:val="22"/>
          <w:lang w:val="sr-Latn-ME"/>
        </w:rPr>
        <w:t>dermatitis, akn</w:t>
      </w:r>
      <w:r w:rsidRPr="00C50078">
        <w:rPr>
          <w:rFonts w:eastAsia="TimesNewRoman"/>
          <w:sz w:val="22"/>
          <w:szCs w:val="22"/>
          <w:lang w:val="sr-Latn-ME"/>
        </w:rPr>
        <w:t>eiformni</w:t>
      </w:r>
      <w:r w:rsidR="00F67ABD" w:rsidRPr="008C041D">
        <w:rPr>
          <w:rFonts w:eastAsia="TimesNewRoman"/>
          <w:sz w:val="22"/>
          <w:szCs w:val="22"/>
          <w:lang w:val="sr-Latn-ME"/>
        </w:rPr>
        <w:t xml:space="preserve"> dermatitis, toksične erupcije na koži.</w:t>
      </w:r>
    </w:p>
    <w:p w14:paraId="4A2BCB6A" w14:textId="77777777" w:rsidR="00F67ABD" w:rsidRPr="00C50078" w:rsidRDefault="00F67ABD" w:rsidP="00B64F2C">
      <w:pPr>
        <w:tabs>
          <w:tab w:val="left" w:pos="284"/>
        </w:tabs>
        <w:jc w:val="both"/>
        <w:rPr>
          <w:color w:val="FF0066"/>
          <w:sz w:val="22"/>
          <w:szCs w:val="22"/>
          <w:u w:val="single"/>
          <w:lang w:val="sr-Latn-ME"/>
        </w:rPr>
      </w:pPr>
    </w:p>
    <w:p w14:paraId="0D279128" w14:textId="77777777" w:rsidR="00F67ABD" w:rsidRPr="00C50078" w:rsidRDefault="00F67ABD" w:rsidP="00B64F2C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C50078">
        <w:rPr>
          <w:sz w:val="22"/>
          <w:szCs w:val="22"/>
          <w:u w:val="single"/>
          <w:lang w:val="sr-Latn-ME"/>
        </w:rPr>
        <w:t>Opis odabranih neželjenih reakcija</w:t>
      </w:r>
    </w:p>
    <w:p w14:paraId="41F8515F" w14:textId="542327F7" w:rsidR="00F67ABD" w:rsidRPr="00C50078" w:rsidRDefault="00F67ABD" w:rsidP="00B64F2C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C50078">
        <w:rPr>
          <w:i/>
          <w:sz w:val="22"/>
          <w:szCs w:val="22"/>
          <w:lang w:val="sr-Latn-ME"/>
        </w:rPr>
        <w:t>Neutropenija</w:t>
      </w:r>
    </w:p>
    <w:p w14:paraId="066A5759" w14:textId="61DA06E0" w:rsidR="00F67ABD" w:rsidRPr="00C50078" w:rsidRDefault="00F67ABD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Kod pacijent</w:t>
      </w:r>
      <w:r w:rsidR="006E3D51">
        <w:rPr>
          <w:sz w:val="22"/>
          <w:szCs w:val="22"/>
          <w:lang w:val="sr-Latn-ME"/>
        </w:rPr>
        <w:t>kinj</w:t>
      </w:r>
      <w:r w:rsidRPr="00C50078">
        <w:rPr>
          <w:sz w:val="22"/>
          <w:szCs w:val="22"/>
          <w:lang w:val="sr-Latn-ME"/>
        </w:rPr>
        <w:t>a koj</w:t>
      </w:r>
      <w:r w:rsidR="006E3D51">
        <w:rPr>
          <w:sz w:val="22"/>
          <w:szCs w:val="22"/>
          <w:lang w:val="sr-Latn-ME"/>
        </w:rPr>
        <w:t>e</w:t>
      </w:r>
      <w:r w:rsidRPr="00C50078">
        <w:rPr>
          <w:sz w:val="22"/>
          <w:szCs w:val="22"/>
          <w:lang w:val="sr-Latn-ME"/>
        </w:rPr>
        <w:t xml:space="preserve"> su primal</w:t>
      </w:r>
      <w:r w:rsidR="006E3D51">
        <w:rPr>
          <w:sz w:val="22"/>
          <w:szCs w:val="22"/>
          <w:lang w:val="sr-Latn-ME"/>
        </w:rPr>
        <w:t>e</w:t>
      </w:r>
      <w:r w:rsidRPr="00C50078">
        <w:rPr>
          <w:sz w:val="22"/>
          <w:szCs w:val="22"/>
          <w:lang w:val="sr-Latn-ME"/>
        </w:rPr>
        <w:t xml:space="preserve"> fulvestrant u kombinaciji sa palbociklibom u PALOMA3 studiji, neutropenija bilo kog stepena prijavljena je kod </w:t>
      </w:r>
      <w:r w:rsidR="00FD4956" w:rsidRPr="00C50078">
        <w:rPr>
          <w:sz w:val="22"/>
          <w:szCs w:val="22"/>
          <w:lang w:val="sr-Latn-ME"/>
        </w:rPr>
        <w:t>290 (84</w:t>
      </w:r>
      <w:r w:rsidR="00C86858">
        <w:rPr>
          <w:sz w:val="22"/>
          <w:szCs w:val="22"/>
          <w:lang w:val="sr-Latn-ME"/>
        </w:rPr>
        <w:t>,</w:t>
      </w:r>
      <w:r w:rsidR="00FD4956" w:rsidRPr="00C50078">
        <w:rPr>
          <w:sz w:val="22"/>
          <w:szCs w:val="22"/>
          <w:lang w:val="sr-Latn-ME"/>
        </w:rPr>
        <w:t>1%)</w:t>
      </w:r>
      <w:r w:rsidR="00FD4956" w:rsidRPr="00C50078" w:rsidDel="00FD4956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pacijent</w:t>
      </w:r>
      <w:r w:rsidR="006E3D51">
        <w:rPr>
          <w:sz w:val="22"/>
          <w:szCs w:val="22"/>
          <w:lang w:val="sr-Latn-ME"/>
        </w:rPr>
        <w:t>kinj</w:t>
      </w:r>
      <w:r w:rsidRPr="00C50078">
        <w:rPr>
          <w:sz w:val="22"/>
          <w:szCs w:val="22"/>
          <w:lang w:val="sr-Latn-ME"/>
        </w:rPr>
        <w:t>a, neutropenija step</w:t>
      </w:r>
      <w:r w:rsidR="006152B8" w:rsidRPr="00C50078">
        <w:rPr>
          <w:sz w:val="22"/>
          <w:szCs w:val="22"/>
          <w:lang w:val="sr-Latn-ME"/>
        </w:rPr>
        <w:t>e</w:t>
      </w:r>
      <w:r w:rsidRPr="00C50078">
        <w:rPr>
          <w:sz w:val="22"/>
          <w:szCs w:val="22"/>
          <w:lang w:val="sr-Latn-ME"/>
        </w:rPr>
        <w:t xml:space="preserve">na 3 prijavljena je kod </w:t>
      </w:r>
      <w:r w:rsidR="00FD4956" w:rsidRPr="00C50078">
        <w:rPr>
          <w:sz w:val="22"/>
          <w:szCs w:val="22"/>
          <w:lang w:val="sr-Latn-ME"/>
        </w:rPr>
        <w:t>200 (58</w:t>
      </w:r>
      <w:r w:rsidR="00C86858">
        <w:rPr>
          <w:sz w:val="22"/>
          <w:szCs w:val="22"/>
          <w:lang w:val="sr-Latn-ME"/>
        </w:rPr>
        <w:t>,</w:t>
      </w:r>
      <w:r w:rsidR="00FD4956" w:rsidRPr="00C50078">
        <w:rPr>
          <w:sz w:val="22"/>
          <w:szCs w:val="22"/>
          <w:lang w:val="sr-Latn-ME"/>
        </w:rPr>
        <w:t>0%)</w:t>
      </w:r>
      <w:r w:rsidR="00FD4956" w:rsidRPr="00C50078" w:rsidDel="00FD4956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pacijent</w:t>
      </w:r>
      <w:r w:rsidR="006E3D51">
        <w:rPr>
          <w:sz w:val="22"/>
          <w:szCs w:val="22"/>
          <w:lang w:val="sr-Latn-ME"/>
        </w:rPr>
        <w:t>kinj</w:t>
      </w:r>
      <w:r w:rsidRPr="00C50078">
        <w:rPr>
          <w:sz w:val="22"/>
          <w:szCs w:val="22"/>
          <w:lang w:val="sr-Latn-ME"/>
        </w:rPr>
        <w:t xml:space="preserve">a i neutropenija stepena 4 kod </w:t>
      </w:r>
      <w:r w:rsidR="00FD4956" w:rsidRPr="00C50078">
        <w:rPr>
          <w:sz w:val="22"/>
          <w:szCs w:val="22"/>
          <w:lang w:val="sr-Latn-ME"/>
        </w:rPr>
        <w:t>40 (11</w:t>
      </w:r>
      <w:r w:rsidR="00C86858">
        <w:rPr>
          <w:sz w:val="22"/>
          <w:szCs w:val="22"/>
          <w:lang w:val="sr-Latn-ME"/>
        </w:rPr>
        <w:t>,</w:t>
      </w:r>
      <w:r w:rsidR="00FD4956" w:rsidRPr="00C50078">
        <w:rPr>
          <w:sz w:val="22"/>
          <w:szCs w:val="22"/>
          <w:lang w:val="sr-Latn-ME"/>
        </w:rPr>
        <w:t>6%)</w:t>
      </w:r>
      <w:r w:rsidR="00FD4956" w:rsidRPr="00C50078" w:rsidDel="00FD4956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pacijent</w:t>
      </w:r>
      <w:r w:rsidR="006E3D51">
        <w:rPr>
          <w:sz w:val="22"/>
          <w:szCs w:val="22"/>
          <w:lang w:val="sr-Latn-ME"/>
        </w:rPr>
        <w:t>kinj</w:t>
      </w:r>
      <w:r w:rsidRPr="00C50078">
        <w:rPr>
          <w:sz w:val="22"/>
          <w:szCs w:val="22"/>
          <w:lang w:val="sr-Latn-ME"/>
        </w:rPr>
        <w:t>a.</w:t>
      </w:r>
      <w:r w:rsidRPr="00C50078">
        <w:rPr>
          <w:rFonts w:eastAsia="TimesNewRoman"/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U fulvestrant +</w:t>
      </w:r>
      <w:r w:rsidR="008F21A3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 xml:space="preserve">placebo </w:t>
      </w:r>
      <w:r w:rsidR="00C86858">
        <w:rPr>
          <w:sz w:val="22"/>
          <w:szCs w:val="22"/>
          <w:lang w:val="sr-Latn-ME"/>
        </w:rPr>
        <w:t>grupi</w:t>
      </w:r>
      <w:r w:rsidR="00C86858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 xml:space="preserve">(n=172), neutropenija bilo kog stepena prijavljena je kod </w:t>
      </w:r>
      <w:r w:rsidR="00FD4956" w:rsidRPr="00C50078">
        <w:rPr>
          <w:sz w:val="22"/>
          <w:szCs w:val="22"/>
          <w:lang w:val="sr-Latn-ME"/>
        </w:rPr>
        <w:t>6 (3</w:t>
      </w:r>
      <w:r w:rsidR="00C86858">
        <w:rPr>
          <w:sz w:val="22"/>
          <w:szCs w:val="22"/>
          <w:lang w:val="sr-Latn-ME"/>
        </w:rPr>
        <w:t>,</w:t>
      </w:r>
      <w:r w:rsidR="00FD4956" w:rsidRPr="00C50078">
        <w:rPr>
          <w:sz w:val="22"/>
          <w:szCs w:val="22"/>
          <w:lang w:val="sr-Latn-ME"/>
        </w:rPr>
        <w:t>5%)</w:t>
      </w:r>
      <w:r w:rsidR="00FD4956" w:rsidRPr="00C50078" w:rsidDel="00FD4956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pacijent</w:t>
      </w:r>
      <w:r w:rsidR="006E3D51">
        <w:rPr>
          <w:sz w:val="22"/>
          <w:szCs w:val="22"/>
          <w:lang w:val="sr-Latn-ME"/>
        </w:rPr>
        <w:t>kinj</w:t>
      </w:r>
      <w:r w:rsidRPr="00C50078">
        <w:rPr>
          <w:sz w:val="22"/>
          <w:szCs w:val="22"/>
          <w:lang w:val="sr-Latn-ME"/>
        </w:rPr>
        <w:t xml:space="preserve">a. Nije bilo prijava neutropenije stepena </w:t>
      </w:r>
      <w:r w:rsidR="00C86858">
        <w:rPr>
          <w:sz w:val="22"/>
          <w:szCs w:val="22"/>
          <w:lang w:val="sr-Latn-ME"/>
        </w:rPr>
        <w:t xml:space="preserve">3 i </w:t>
      </w:r>
      <w:r w:rsidRPr="00C50078">
        <w:rPr>
          <w:sz w:val="22"/>
          <w:szCs w:val="22"/>
          <w:lang w:val="sr-Latn-ME"/>
        </w:rPr>
        <w:t xml:space="preserve">4 u fulvestrant + placebo </w:t>
      </w:r>
      <w:r w:rsidR="00C86858">
        <w:rPr>
          <w:sz w:val="22"/>
          <w:szCs w:val="22"/>
          <w:lang w:val="sr-Latn-ME"/>
        </w:rPr>
        <w:t>grupi</w:t>
      </w:r>
      <w:r w:rsidRPr="00C50078">
        <w:rPr>
          <w:sz w:val="22"/>
          <w:szCs w:val="22"/>
          <w:lang w:val="sr-Latn-ME"/>
        </w:rPr>
        <w:t>.</w:t>
      </w:r>
    </w:p>
    <w:p w14:paraId="38A5A1D0" w14:textId="77777777" w:rsidR="00F67ABD" w:rsidRPr="00C50078" w:rsidRDefault="00F67ABD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453D700B" w14:textId="64CA052D" w:rsidR="00F67ABD" w:rsidRPr="00C50078" w:rsidRDefault="00F67ABD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Kod pacijent</w:t>
      </w:r>
      <w:r w:rsidR="006E3D51">
        <w:rPr>
          <w:sz w:val="22"/>
          <w:szCs w:val="22"/>
          <w:lang w:val="sr-Latn-ME"/>
        </w:rPr>
        <w:t>kinj</w:t>
      </w:r>
      <w:r w:rsidRPr="00C50078">
        <w:rPr>
          <w:sz w:val="22"/>
          <w:szCs w:val="22"/>
          <w:lang w:val="sr-Latn-ME"/>
        </w:rPr>
        <w:t>a koj</w:t>
      </w:r>
      <w:r w:rsidR="006E3D51">
        <w:rPr>
          <w:sz w:val="22"/>
          <w:szCs w:val="22"/>
          <w:lang w:val="sr-Latn-ME"/>
        </w:rPr>
        <w:t>e</w:t>
      </w:r>
      <w:r w:rsidRPr="00C50078">
        <w:rPr>
          <w:sz w:val="22"/>
          <w:szCs w:val="22"/>
          <w:lang w:val="sr-Latn-ME"/>
        </w:rPr>
        <w:t xml:space="preserve"> su primal</w:t>
      </w:r>
      <w:r w:rsidR="006E3D51">
        <w:rPr>
          <w:sz w:val="22"/>
          <w:szCs w:val="22"/>
          <w:lang w:val="sr-Latn-ME"/>
        </w:rPr>
        <w:t>e</w:t>
      </w:r>
      <w:r w:rsidRPr="00C50078">
        <w:rPr>
          <w:sz w:val="22"/>
          <w:szCs w:val="22"/>
          <w:lang w:val="sr-Latn-ME"/>
        </w:rPr>
        <w:t xml:space="preserve"> fulvestrant u kombinaciji sa palbociklibom, </w:t>
      </w:r>
      <w:r w:rsidR="00C86858">
        <w:rPr>
          <w:sz w:val="22"/>
          <w:szCs w:val="22"/>
          <w:lang w:val="sr-Latn-ME"/>
        </w:rPr>
        <w:t>medijana</w:t>
      </w:r>
      <w:r w:rsidRPr="00C50078">
        <w:rPr>
          <w:sz w:val="22"/>
          <w:szCs w:val="22"/>
          <w:lang w:val="sr-Latn-ME"/>
        </w:rPr>
        <w:t xml:space="preserve"> vremena do prve epizode </w:t>
      </w:r>
      <w:r w:rsidR="00C86858" w:rsidRPr="00C50078">
        <w:rPr>
          <w:sz w:val="22"/>
          <w:szCs w:val="22"/>
          <w:lang w:val="sr-Latn-ME"/>
        </w:rPr>
        <w:t xml:space="preserve">neutropenije </w:t>
      </w:r>
      <w:r w:rsidRPr="00C50078">
        <w:rPr>
          <w:sz w:val="22"/>
          <w:szCs w:val="22"/>
          <w:lang w:val="sr-Latn-ME"/>
        </w:rPr>
        <w:t>bilo kog stepena bila je 15 dana (opseg: 13-</w:t>
      </w:r>
      <w:r w:rsidR="00FD4956" w:rsidRPr="00C50078">
        <w:rPr>
          <w:sz w:val="22"/>
          <w:szCs w:val="22"/>
          <w:lang w:val="sr-Latn-ME"/>
        </w:rPr>
        <w:t>512</w:t>
      </w:r>
      <w:r w:rsidR="00FD4956" w:rsidRPr="00C50078" w:rsidDel="00FD4956">
        <w:rPr>
          <w:sz w:val="22"/>
          <w:szCs w:val="22"/>
          <w:lang w:val="sr-Latn-ME"/>
        </w:rPr>
        <w:t xml:space="preserve"> </w:t>
      </w:r>
      <w:r w:rsidR="00FD4956" w:rsidRPr="00C50078">
        <w:rPr>
          <w:sz w:val="22"/>
          <w:szCs w:val="22"/>
          <w:lang w:val="sr-Latn-ME"/>
        </w:rPr>
        <w:t>dana</w:t>
      </w:r>
      <w:r w:rsidRPr="00C50078">
        <w:rPr>
          <w:sz w:val="22"/>
          <w:szCs w:val="22"/>
          <w:lang w:val="sr-Latn-ME"/>
        </w:rPr>
        <w:t>)</w:t>
      </w:r>
      <w:r w:rsidR="00C86858">
        <w:rPr>
          <w:sz w:val="22"/>
          <w:szCs w:val="22"/>
          <w:lang w:val="sr-Latn-ME"/>
        </w:rPr>
        <w:t>, a</w:t>
      </w:r>
      <w:r w:rsidRPr="00C50078">
        <w:rPr>
          <w:sz w:val="22"/>
          <w:szCs w:val="22"/>
          <w:lang w:val="sr-Latn-ME"/>
        </w:rPr>
        <w:t xml:space="preserve"> </w:t>
      </w:r>
      <w:r w:rsidR="00C86858">
        <w:rPr>
          <w:sz w:val="22"/>
          <w:szCs w:val="22"/>
          <w:lang w:val="sr-Latn-ME"/>
        </w:rPr>
        <w:t>medijana</w:t>
      </w:r>
      <w:r w:rsidRPr="00C50078">
        <w:rPr>
          <w:sz w:val="22"/>
          <w:szCs w:val="22"/>
          <w:lang w:val="sr-Latn-ME"/>
        </w:rPr>
        <w:t xml:space="preserve"> trajanja neutropenije stepena </w:t>
      </w:r>
      <w:r w:rsidR="00C86858">
        <w:rPr>
          <w:sz w:val="22"/>
          <w:szCs w:val="22"/>
          <w:lang w:val="sr-Latn-ME"/>
        </w:rPr>
        <w:t xml:space="preserve">≥ </w:t>
      </w:r>
      <w:r w:rsidRPr="00C50078">
        <w:rPr>
          <w:sz w:val="22"/>
          <w:szCs w:val="22"/>
          <w:lang w:val="sr-Latn-ME"/>
        </w:rPr>
        <w:t xml:space="preserve">3 bila je </w:t>
      </w:r>
      <w:r w:rsidR="00FD4956" w:rsidRPr="00C50078">
        <w:rPr>
          <w:sz w:val="22"/>
          <w:szCs w:val="22"/>
          <w:lang w:val="sr-Latn-ME"/>
        </w:rPr>
        <w:t xml:space="preserve">16 </w:t>
      </w:r>
      <w:r w:rsidRPr="00C50078">
        <w:rPr>
          <w:sz w:val="22"/>
          <w:szCs w:val="22"/>
          <w:lang w:val="sr-Latn-ME"/>
        </w:rPr>
        <w:t xml:space="preserve">dana. Febrilna neutropenija prijavljena je kod </w:t>
      </w:r>
      <w:r w:rsidR="00C86858">
        <w:rPr>
          <w:sz w:val="22"/>
          <w:szCs w:val="22"/>
          <w:lang w:val="sr-Latn-ME"/>
        </w:rPr>
        <w:t>3 (</w:t>
      </w:r>
      <w:r w:rsidRPr="00C50078">
        <w:rPr>
          <w:sz w:val="22"/>
          <w:szCs w:val="22"/>
          <w:lang w:val="sr-Latn-ME"/>
        </w:rPr>
        <w:t>0</w:t>
      </w:r>
      <w:r w:rsidR="00C86858">
        <w:rPr>
          <w:sz w:val="22"/>
          <w:szCs w:val="22"/>
          <w:lang w:val="sr-Latn-ME"/>
        </w:rPr>
        <w:t>,</w:t>
      </w:r>
      <w:r w:rsidRPr="00C50078">
        <w:rPr>
          <w:sz w:val="22"/>
          <w:szCs w:val="22"/>
          <w:lang w:val="sr-Latn-ME"/>
        </w:rPr>
        <w:t>9%</w:t>
      </w:r>
      <w:r w:rsidR="00C86858">
        <w:rPr>
          <w:sz w:val="22"/>
          <w:szCs w:val="22"/>
          <w:lang w:val="sr-Latn-ME"/>
        </w:rPr>
        <w:t>)</w:t>
      </w:r>
      <w:r w:rsidRPr="00C50078">
        <w:rPr>
          <w:sz w:val="22"/>
          <w:szCs w:val="22"/>
          <w:lang w:val="sr-Latn-ME"/>
        </w:rPr>
        <w:t xml:space="preserve"> pacijent</w:t>
      </w:r>
      <w:r w:rsidR="006E3D51">
        <w:rPr>
          <w:sz w:val="22"/>
          <w:szCs w:val="22"/>
          <w:lang w:val="sr-Latn-ME"/>
        </w:rPr>
        <w:t>kinje</w:t>
      </w:r>
      <w:r w:rsidRPr="00C50078">
        <w:rPr>
          <w:sz w:val="22"/>
          <w:szCs w:val="22"/>
          <w:lang w:val="sr-Latn-ME"/>
        </w:rPr>
        <w:t xml:space="preserve"> koj</w:t>
      </w:r>
      <w:r w:rsidR="006E3D51">
        <w:rPr>
          <w:sz w:val="22"/>
          <w:szCs w:val="22"/>
          <w:lang w:val="sr-Latn-ME"/>
        </w:rPr>
        <w:t>e</w:t>
      </w:r>
      <w:r w:rsidRPr="00C50078">
        <w:rPr>
          <w:sz w:val="22"/>
          <w:szCs w:val="22"/>
          <w:lang w:val="sr-Latn-ME"/>
        </w:rPr>
        <w:t xml:space="preserve"> su primal</w:t>
      </w:r>
      <w:r w:rsidR="006E3D51">
        <w:rPr>
          <w:sz w:val="22"/>
          <w:szCs w:val="22"/>
          <w:lang w:val="sr-Latn-ME"/>
        </w:rPr>
        <w:t>e</w:t>
      </w:r>
      <w:r w:rsidRPr="00C50078">
        <w:rPr>
          <w:sz w:val="22"/>
          <w:szCs w:val="22"/>
          <w:lang w:val="sr-Latn-ME"/>
        </w:rPr>
        <w:t xml:space="preserve"> fulvestrant u kombinaciji sa palbociklibom.</w:t>
      </w:r>
    </w:p>
    <w:p w14:paraId="73604772" w14:textId="77777777" w:rsidR="009E0A57" w:rsidRPr="00C50078" w:rsidRDefault="009E0A57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04773" w14:textId="77777777" w:rsidR="005A23D2" w:rsidRPr="00C50078" w:rsidRDefault="005A23D2" w:rsidP="00B64F2C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C50078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73604774" w14:textId="77777777" w:rsidR="005A23D2" w:rsidRPr="00C50078" w:rsidRDefault="005A23D2" w:rsidP="00B64F2C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C50078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C50078">
        <w:rPr>
          <w:rFonts w:eastAsia="Calibri"/>
          <w:sz w:val="22"/>
          <w:szCs w:val="22"/>
          <w:lang w:val="sr-Latn-ME"/>
        </w:rPr>
        <w:t>inuirano praćenje odnosa korist</w:t>
      </w:r>
      <w:r w:rsidRPr="00C50078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C50078">
        <w:rPr>
          <w:rFonts w:eastAsia="Calibri"/>
          <w:sz w:val="22"/>
          <w:szCs w:val="22"/>
          <w:lang w:val="sr-Latn-ME"/>
        </w:rPr>
        <w:t xml:space="preserve"> </w:t>
      </w:r>
      <w:r w:rsidRPr="00C50078">
        <w:rPr>
          <w:rFonts w:eastAsia="Calibri"/>
          <w:sz w:val="22"/>
          <w:szCs w:val="22"/>
          <w:lang w:val="sr-Latn-ME"/>
        </w:rPr>
        <w:t>dejstvo ovog lijeka Agenciji za ljekove i medicinska sredstva Crne Gore (CALIMS):</w:t>
      </w:r>
    </w:p>
    <w:p w14:paraId="73604775" w14:textId="77777777" w:rsidR="005A23D2" w:rsidRPr="00C50078" w:rsidRDefault="005A23D2" w:rsidP="00B64F2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50078">
        <w:rPr>
          <w:rFonts w:eastAsia="Calibri"/>
          <w:sz w:val="22"/>
          <w:szCs w:val="22"/>
          <w:lang w:val="sr-Latn-ME"/>
        </w:rPr>
        <w:t>Agencija za ljekove i medicinska sredstva Crne Gore</w:t>
      </w:r>
    </w:p>
    <w:p w14:paraId="73604776" w14:textId="77777777" w:rsidR="005A23D2" w:rsidRPr="00C50078" w:rsidRDefault="005A23D2" w:rsidP="00B64F2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50078">
        <w:rPr>
          <w:rFonts w:eastAsia="Calibri"/>
          <w:sz w:val="22"/>
          <w:szCs w:val="22"/>
          <w:lang w:val="sr-Latn-ME"/>
        </w:rPr>
        <w:t>Odjeljenje za farmakovigilancu</w:t>
      </w:r>
    </w:p>
    <w:p w14:paraId="73604777" w14:textId="77777777" w:rsidR="00EA5765" w:rsidRPr="00C50078" w:rsidRDefault="005A23D2" w:rsidP="00B64F2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50078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73604778" w14:textId="77777777" w:rsidR="00EA5765" w:rsidRPr="00C50078" w:rsidRDefault="00EA5765" w:rsidP="00B64F2C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3604779" w14:textId="77777777" w:rsidR="005A23D2" w:rsidRPr="00C50078" w:rsidRDefault="005A23D2" w:rsidP="00B64F2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50078">
        <w:rPr>
          <w:rFonts w:eastAsia="Calibri"/>
          <w:sz w:val="22"/>
          <w:szCs w:val="22"/>
          <w:lang w:val="sr-Latn-ME"/>
        </w:rPr>
        <w:lastRenderedPageBreak/>
        <w:t>tel: +382 (0) 20 310 280</w:t>
      </w:r>
    </w:p>
    <w:p w14:paraId="7360477A" w14:textId="77777777" w:rsidR="00EA5765" w:rsidRPr="00C50078" w:rsidRDefault="005A23D2" w:rsidP="00B64F2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50078">
        <w:rPr>
          <w:rFonts w:eastAsia="Calibri"/>
          <w:sz w:val="22"/>
          <w:szCs w:val="22"/>
          <w:lang w:val="sr-Latn-ME"/>
        </w:rPr>
        <w:t>fax:</w:t>
      </w:r>
      <w:r w:rsidR="00EA5765" w:rsidRPr="00C50078">
        <w:rPr>
          <w:rFonts w:eastAsia="Calibri"/>
          <w:sz w:val="22"/>
          <w:szCs w:val="22"/>
          <w:lang w:val="sr-Latn-ME"/>
        </w:rPr>
        <w:t xml:space="preserve"> </w:t>
      </w:r>
      <w:r w:rsidRPr="00C50078">
        <w:rPr>
          <w:rFonts w:eastAsia="Calibri"/>
          <w:sz w:val="22"/>
          <w:szCs w:val="22"/>
          <w:lang w:val="sr-Latn-ME"/>
        </w:rPr>
        <w:t>+382 (0) 20 310 581</w:t>
      </w:r>
    </w:p>
    <w:p w14:paraId="7360477B" w14:textId="77777777" w:rsidR="005A23D2" w:rsidRPr="00C50078" w:rsidRDefault="00724E50" w:rsidP="00B64F2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5A23D2" w:rsidRPr="00C50078">
          <w:rPr>
            <w:rFonts w:eastAsia="Calibri"/>
            <w:color w:val="0000FF"/>
            <w:sz w:val="22"/>
            <w:szCs w:val="22"/>
            <w:u w:val="single"/>
            <w:lang w:val="sr-Latn-ME"/>
          </w:rPr>
          <w:t>www.calims.me</w:t>
        </w:r>
      </w:hyperlink>
    </w:p>
    <w:p w14:paraId="7360477C" w14:textId="77777777" w:rsidR="00EA5765" w:rsidRPr="00C50078" w:rsidRDefault="00724E50" w:rsidP="00B64F2C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5A23D2" w:rsidRPr="00C50078">
          <w:rPr>
            <w:rFonts w:eastAsia="Calibri"/>
            <w:color w:val="0000FF"/>
            <w:sz w:val="22"/>
            <w:szCs w:val="22"/>
            <w:u w:val="single"/>
            <w:lang w:val="sr-Latn-ME"/>
          </w:rPr>
          <w:t>nezeljenadejstva@calims.me</w:t>
        </w:r>
      </w:hyperlink>
    </w:p>
    <w:p w14:paraId="7360477D" w14:textId="77777777" w:rsidR="005A23D2" w:rsidRPr="00C50078" w:rsidRDefault="005A23D2" w:rsidP="00B64F2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50078">
        <w:rPr>
          <w:rFonts w:eastAsia="Calibri"/>
          <w:sz w:val="22"/>
          <w:szCs w:val="22"/>
          <w:lang w:val="sr-Latn-ME"/>
        </w:rPr>
        <w:t>putem IS zdravstvene zaštite</w:t>
      </w:r>
    </w:p>
    <w:p w14:paraId="11F4602B" w14:textId="77777777" w:rsidR="00545DDE" w:rsidRPr="00C50078" w:rsidRDefault="00545DDE" w:rsidP="00B64F2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50078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6EC0850A" w14:textId="18868241" w:rsidR="00545DDE" w:rsidRPr="00C50078" w:rsidRDefault="00545DDE" w:rsidP="00B64F2C">
      <w:pPr>
        <w:pStyle w:val="NoSpacing"/>
        <w:rPr>
          <w:rFonts w:eastAsia="Calibri"/>
          <w:sz w:val="22"/>
          <w:szCs w:val="22"/>
          <w:lang w:val="sr-Latn-ME"/>
        </w:rPr>
      </w:pPr>
    </w:p>
    <w:p w14:paraId="517E6BF9" w14:textId="3FD872AE" w:rsidR="00545DDE" w:rsidRPr="00C50078" w:rsidRDefault="00C94F4C" w:rsidP="00B64F2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50078">
        <w:rPr>
          <w:b/>
          <w:bCs/>
          <w:noProof/>
          <w:sz w:val="22"/>
          <w:szCs w:val="22"/>
        </w:rPr>
        <w:drawing>
          <wp:inline distT="0" distB="0" distL="0" distR="0" wp14:anchorId="6DB4534D" wp14:editId="6C3A8DC3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228D9B" w14:textId="77777777" w:rsidR="00C94F4C" w:rsidRPr="00C50078" w:rsidRDefault="00C94F4C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0477F" w14:textId="77777777" w:rsidR="00CD6F02" w:rsidRPr="00C50078" w:rsidRDefault="0072020E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0078">
        <w:rPr>
          <w:b/>
          <w:bCs/>
          <w:sz w:val="22"/>
          <w:szCs w:val="22"/>
          <w:lang w:val="sr-Latn-ME"/>
        </w:rPr>
        <w:t xml:space="preserve">4.9. </w:t>
      </w:r>
      <w:r w:rsidR="00480FB1" w:rsidRPr="00C50078">
        <w:rPr>
          <w:b/>
          <w:bCs/>
          <w:sz w:val="22"/>
          <w:szCs w:val="22"/>
          <w:lang w:val="sr-Latn-ME"/>
        </w:rPr>
        <w:tab/>
      </w:r>
      <w:r w:rsidRPr="00C50078">
        <w:rPr>
          <w:b/>
          <w:bCs/>
          <w:sz w:val="22"/>
          <w:szCs w:val="22"/>
          <w:lang w:val="sr-Latn-ME"/>
        </w:rPr>
        <w:t>Predoziranje</w:t>
      </w:r>
      <w:r w:rsidR="002846DB" w:rsidRPr="00C50078">
        <w:rPr>
          <w:b/>
          <w:bCs/>
          <w:sz w:val="22"/>
          <w:szCs w:val="22"/>
          <w:lang w:val="sr-Latn-ME"/>
        </w:rPr>
        <w:t xml:space="preserve"> </w:t>
      </w:r>
    </w:p>
    <w:p w14:paraId="73604780" w14:textId="77777777" w:rsidR="009E0A57" w:rsidRPr="00C50078" w:rsidRDefault="009E0A57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04781" w14:textId="43CCE9EB" w:rsidR="009E0A57" w:rsidRPr="00C50078" w:rsidRDefault="009E0A57" w:rsidP="00B64F2C">
      <w:pPr>
        <w:pStyle w:val="Header"/>
        <w:tabs>
          <w:tab w:val="left" w:pos="284"/>
        </w:tabs>
        <w:jc w:val="both"/>
        <w:rPr>
          <w:strike/>
          <w:color w:val="7030A0"/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Postoje pojedinačni prijavljeni slučajevi predoziranja l</w:t>
      </w:r>
      <w:r w:rsidR="008F64D8" w:rsidRPr="00C50078">
        <w:rPr>
          <w:sz w:val="22"/>
          <w:szCs w:val="22"/>
          <w:lang w:val="sr-Latn-ME"/>
        </w:rPr>
        <w:t>ijekom</w:t>
      </w:r>
      <w:r w:rsidRPr="00C50078">
        <w:rPr>
          <w:sz w:val="22"/>
          <w:szCs w:val="22"/>
          <w:lang w:val="sr-Latn-ME"/>
        </w:rPr>
        <w:t xml:space="preserve"> Faslodex kod ljudi. Ako </w:t>
      </w:r>
      <w:r w:rsidR="00C86858" w:rsidRPr="00C50078">
        <w:rPr>
          <w:sz w:val="22"/>
          <w:szCs w:val="22"/>
          <w:lang w:val="sr-Latn-ME"/>
        </w:rPr>
        <w:t xml:space="preserve">dođe </w:t>
      </w:r>
      <w:r w:rsidRPr="00C50078">
        <w:rPr>
          <w:sz w:val="22"/>
          <w:szCs w:val="22"/>
          <w:lang w:val="sr-Latn-ME"/>
        </w:rPr>
        <w:t xml:space="preserve">do predoziranja, preporučuje se simptomatska suportivna terapija. Ispitivanja na životinjama </w:t>
      </w:r>
      <w:r w:rsidR="00C86858">
        <w:rPr>
          <w:sz w:val="22"/>
          <w:szCs w:val="22"/>
          <w:lang w:val="sr-Latn-ME"/>
        </w:rPr>
        <w:t>ukazuju</w:t>
      </w:r>
      <w:r w:rsidR="00C86858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da pri višim dozama f</w:t>
      </w:r>
      <w:r w:rsidR="00C86858" w:rsidRPr="00C50078">
        <w:rPr>
          <w:sz w:val="22"/>
          <w:szCs w:val="22"/>
          <w:lang w:val="sr-Latn-ME"/>
        </w:rPr>
        <w:t>u</w:t>
      </w:r>
      <w:r w:rsidRPr="00C50078">
        <w:rPr>
          <w:sz w:val="22"/>
          <w:szCs w:val="22"/>
          <w:lang w:val="sr-Latn-ME"/>
        </w:rPr>
        <w:t>lvestranta nije</w:t>
      </w:r>
      <w:r w:rsidR="00C86858">
        <w:rPr>
          <w:sz w:val="22"/>
          <w:szCs w:val="22"/>
          <w:lang w:val="sr-Latn-ME"/>
        </w:rPr>
        <w:t>su zapaženi</w:t>
      </w:r>
      <w:r w:rsidRPr="00C50078">
        <w:rPr>
          <w:sz w:val="22"/>
          <w:szCs w:val="22"/>
          <w:lang w:val="sr-Latn-ME"/>
        </w:rPr>
        <w:t xml:space="preserve"> drug</w:t>
      </w:r>
      <w:r w:rsidR="00C86858">
        <w:rPr>
          <w:sz w:val="22"/>
          <w:szCs w:val="22"/>
          <w:lang w:val="sr-Latn-ME"/>
        </w:rPr>
        <w:t>i</w:t>
      </w:r>
      <w:r w:rsidRPr="00C50078">
        <w:rPr>
          <w:sz w:val="22"/>
          <w:szCs w:val="22"/>
          <w:lang w:val="sr-Latn-ME"/>
        </w:rPr>
        <w:t xml:space="preserve"> efekt</w:t>
      </w:r>
      <w:r w:rsidR="00C86858">
        <w:rPr>
          <w:sz w:val="22"/>
          <w:szCs w:val="22"/>
          <w:lang w:val="sr-Latn-ME"/>
        </w:rPr>
        <w:t>i</w:t>
      </w:r>
      <w:r w:rsidRPr="00C50078">
        <w:rPr>
          <w:sz w:val="22"/>
          <w:szCs w:val="22"/>
          <w:lang w:val="sr-Latn-ME"/>
        </w:rPr>
        <w:t xml:space="preserve"> osim onih koji su direktno ili indirektno </w:t>
      </w:r>
      <w:r w:rsidR="00C86858">
        <w:rPr>
          <w:sz w:val="22"/>
          <w:szCs w:val="22"/>
          <w:lang w:val="sr-Latn-ME"/>
        </w:rPr>
        <w:t>po</w:t>
      </w:r>
      <w:r w:rsidRPr="00C50078">
        <w:rPr>
          <w:sz w:val="22"/>
          <w:szCs w:val="22"/>
          <w:lang w:val="sr-Latn-ME"/>
        </w:rPr>
        <w:t xml:space="preserve">vezani </w:t>
      </w:r>
      <w:r w:rsidR="00C86858">
        <w:rPr>
          <w:sz w:val="22"/>
          <w:szCs w:val="22"/>
          <w:lang w:val="sr-Latn-ME"/>
        </w:rPr>
        <w:t>s</w:t>
      </w:r>
      <w:r w:rsidRPr="00C50078">
        <w:rPr>
          <w:sz w:val="22"/>
          <w:szCs w:val="22"/>
          <w:lang w:val="sr-Latn-ME"/>
        </w:rPr>
        <w:t>a njegov</w:t>
      </w:r>
      <w:r w:rsidR="00C86858">
        <w:rPr>
          <w:sz w:val="22"/>
          <w:szCs w:val="22"/>
          <w:lang w:val="sr-Latn-ME"/>
        </w:rPr>
        <w:t>im</w:t>
      </w:r>
      <w:r w:rsidRPr="00C50078">
        <w:rPr>
          <w:sz w:val="22"/>
          <w:szCs w:val="22"/>
          <w:lang w:val="sr-Latn-ME"/>
        </w:rPr>
        <w:t xml:space="preserve"> antiestrogeni</w:t>
      </w:r>
      <w:r w:rsidR="00C86858">
        <w:rPr>
          <w:sz w:val="22"/>
          <w:szCs w:val="22"/>
          <w:lang w:val="sr-Latn-ME"/>
        </w:rPr>
        <w:t>m</w:t>
      </w:r>
      <w:r w:rsidRPr="00C50078">
        <w:rPr>
          <w:sz w:val="22"/>
          <w:szCs w:val="22"/>
          <w:lang w:val="sr-Latn-ME"/>
        </w:rPr>
        <w:t xml:space="preserve"> </w:t>
      </w:r>
      <w:r w:rsidR="00C86858">
        <w:rPr>
          <w:sz w:val="22"/>
          <w:szCs w:val="22"/>
          <w:lang w:val="sr-Latn-ME"/>
        </w:rPr>
        <w:t>dejstvom</w:t>
      </w:r>
      <w:r w:rsidR="00C86858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(</w:t>
      </w:r>
      <w:r w:rsidR="00F6359A" w:rsidRPr="00C50078">
        <w:rPr>
          <w:sz w:val="22"/>
          <w:szCs w:val="22"/>
          <w:lang w:val="sr-Latn-ME"/>
        </w:rPr>
        <w:t>vidjeti</w:t>
      </w:r>
      <w:r w:rsidRPr="00C50078">
        <w:rPr>
          <w:sz w:val="22"/>
          <w:szCs w:val="22"/>
          <w:lang w:val="sr-Latn-ME"/>
        </w:rPr>
        <w:t xml:space="preserve"> </w:t>
      </w:r>
      <w:r w:rsidR="00C86858">
        <w:rPr>
          <w:sz w:val="22"/>
          <w:szCs w:val="22"/>
          <w:lang w:val="sr-Latn-ME"/>
        </w:rPr>
        <w:t>dio</w:t>
      </w:r>
      <w:r w:rsidR="00C86858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5.3).</w:t>
      </w:r>
    </w:p>
    <w:p w14:paraId="73604782" w14:textId="77777777" w:rsidR="00CD6F02" w:rsidRPr="00C50078" w:rsidRDefault="00CD6F02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04783" w14:textId="77777777" w:rsidR="00227BDB" w:rsidRPr="00C50078" w:rsidRDefault="00227BDB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04784" w14:textId="77777777" w:rsidR="0072020E" w:rsidRPr="00C50078" w:rsidRDefault="0072020E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0078">
        <w:rPr>
          <w:b/>
          <w:bCs/>
          <w:sz w:val="22"/>
          <w:szCs w:val="22"/>
          <w:lang w:val="sr-Latn-ME"/>
        </w:rPr>
        <w:t xml:space="preserve">5. </w:t>
      </w:r>
      <w:r w:rsidR="00480FB1" w:rsidRPr="00C50078">
        <w:rPr>
          <w:b/>
          <w:bCs/>
          <w:sz w:val="22"/>
          <w:szCs w:val="22"/>
          <w:lang w:val="sr-Latn-ME"/>
        </w:rPr>
        <w:tab/>
      </w:r>
      <w:r w:rsidRPr="00C50078">
        <w:rPr>
          <w:b/>
          <w:bCs/>
          <w:sz w:val="22"/>
          <w:szCs w:val="22"/>
          <w:lang w:val="sr-Latn-ME"/>
        </w:rPr>
        <w:t>FARMAKOLOŠK</w:t>
      </w:r>
      <w:r w:rsidR="000D425A" w:rsidRPr="00C50078">
        <w:rPr>
          <w:b/>
          <w:bCs/>
          <w:sz w:val="22"/>
          <w:szCs w:val="22"/>
          <w:lang w:val="sr-Latn-ME"/>
        </w:rPr>
        <w:t>I</w:t>
      </w:r>
      <w:r w:rsidRPr="00C50078">
        <w:rPr>
          <w:b/>
          <w:bCs/>
          <w:sz w:val="22"/>
          <w:szCs w:val="22"/>
          <w:lang w:val="sr-Latn-ME"/>
        </w:rPr>
        <w:t xml:space="preserve"> PODACI</w:t>
      </w:r>
    </w:p>
    <w:p w14:paraId="73604785" w14:textId="77777777" w:rsidR="0072020E" w:rsidRPr="00C50078" w:rsidRDefault="0072020E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04786" w14:textId="77777777" w:rsidR="0072020E" w:rsidRPr="00C50078" w:rsidRDefault="0072020E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0078">
        <w:rPr>
          <w:b/>
          <w:bCs/>
          <w:sz w:val="22"/>
          <w:szCs w:val="22"/>
          <w:lang w:val="sr-Latn-ME"/>
        </w:rPr>
        <w:t xml:space="preserve">5.1. </w:t>
      </w:r>
      <w:r w:rsidR="00480FB1" w:rsidRPr="00C50078">
        <w:rPr>
          <w:b/>
          <w:bCs/>
          <w:sz w:val="22"/>
          <w:szCs w:val="22"/>
          <w:lang w:val="sr-Latn-ME"/>
        </w:rPr>
        <w:tab/>
      </w:r>
      <w:r w:rsidRPr="00C50078">
        <w:rPr>
          <w:b/>
          <w:bCs/>
          <w:sz w:val="22"/>
          <w:szCs w:val="22"/>
          <w:lang w:val="sr-Latn-ME"/>
        </w:rPr>
        <w:t>Farmakodinamski podaci</w:t>
      </w:r>
      <w:r w:rsidR="003A7059" w:rsidRPr="00C50078">
        <w:rPr>
          <w:b/>
          <w:bCs/>
          <w:sz w:val="22"/>
          <w:szCs w:val="22"/>
          <w:lang w:val="sr-Latn-ME"/>
        </w:rPr>
        <w:t xml:space="preserve"> </w:t>
      </w:r>
    </w:p>
    <w:p w14:paraId="73604787" w14:textId="77777777" w:rsidR="00F45F77" w:rsidRPr="00C50078" w:rsidRDefault="00F45F77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04788" w14:textId="77777777" w:rsidR="009E0A57" w:rsidRPr="00C50078" w:rsidRDefault="0072020E" w:rsidP="00B64F2C">
      <w:pPr>
        <w:jc w:val="both"/>
        <w:rPr>
          <w:b/>
          <w:bCs/>
          <w:sz w:val="22"/>
          <w:szCs w:val="22"/>
          <w:lang w:val="sr-Latn-ME"/>
        </w:rPr>
      </w:pPr>
      <w:r w:rsidRPr="00C50078">
        <w:rPr>
          <w:bCs/>
          <w:sz w:val="22"/>
          <w:szCs w:val="22"/>
          <w:lang w:val="sr-Latn-ME"/>
        </w:rPr>
        <w:t>Farmakoterapijska grupa:</w:t>
      </w:r>
      <w:r w:rsidR="009E0A57" w:rsidRPr="00C50078">
        <w:rPr>
          <w:bCs/>
          <w:sz w:val="22"/>
          <w:szCs w:val="22"/>
          <w:lang w:val="sr-Latn-ME"/>
        </w:rPr>
        <w:t xml:space="preserve"> </w:t>
      </w:r>
      <w:r w:rsidR="009E0A57" w:rsidRPr="00C50078">
        <w:rPr>
          <w:sz w:val="22"/>
          <w:szCs w:val="22"/>
          <w:lang w:val="sr-Latn-ME"/>
        </w:rPr>
        <w:t>antiestrogeni</w:t>
      </w:r>
    </w:p>
    <w:p w14:paraId="73604789" w14:textId="77777777" w:rsidR="0072020E" w:rsidRPr="00C50078" w:rsidRDefault="0072020E" w:rsidP="00B64F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60478A" w14:textId="77777777" w:rsidR="0072020E" w:rsidRPr="00C50078" w:rsidRDefault="0072020E" w:rsidP="00B64F2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50078">
        <w:rPr>
          <w:bCs/>
          <w:sz w:val="22"/>
          <w:szCs w:val="22"/>
          <w:lang w:val="sr-Latn-ME"/>
        </w:rPr>
        <w:t>ATC kod:</w:t>
      </w:r>
      <w:r w:rsidR="009E0A57" w:rsidRPr="00C50078">
        <w:rPr>
          <w:sz w:val="22"/>
          <w:szCs w:val="22"/>
          <w:lang w:val="sr-Latn-ME"/>
        </w:rPr>
        <w:t xml:space="preserve"> L02BA03</w:t>
      </w:r>
    </w:p>
    <w:p w14:paraId="7360478B" w14:textId="77777777" w:rsidR="009E0A57" w:rsidRPr="00C50078" w:rsidRDefault="009E0A57" w:rsidP="00B64F2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360478C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C50078">
        <w:rPr>
          <w:sz w:val="22"/>
          <w:szCs w:val="22"/>
          <w:u w:val="single"/>
          <w:lang w:val="sr-Latn-ME"/>
        </w:rPr>
        <w:t>Mehanizam d</w:t>
      </w:r>
      <w:r w:rsidR="008F64D8" w:rsidRPr="00C50078">
        <w:rPr>
          <w:sz w:val="22"/>
          <w:szCs w:val="22"/>
          <w:u w:val="single"/>
          <w:lang w:val="sr-Latn-ME"/>
        </w:rPr>
        <w:t>j</w:t>
      </w:r>
      <w:r w:rsidRPr="00C50078">
        <w:rPr>
          <w:sz w:val="22"/>
          <w:szCs w:val="22"/>
          <w:u w:val="single"/>
          <w:lang w:val="sr-Latn-ME"/>
        </w:rPr>
        <w:t>elovanja i farmakodinamski efekti</w:t>
      </w:r>
    </w:p>
    <w:p w14:paraId="7360478D" w14:textId="720C2774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 xml:space="preserve">Fulvestrant je </w:t>
      </w:r>
      <w:r w:rsidR="00004346">
        <w:rPr>
          <w:sz w:val="22"/>
          <w:szCs w:val="22"/>
          <w:lang w:val="sr-Latn-ME"/>
        </w:rPr>
        <w:t xml:space="preserve">kompetitivni </w:t>
      </w:r>
      <w:r w:rsidRPr="00C50078">
        <w:rPr>
          <w:sz w:val="22"/>
          <w:szCs w:val="22"/>
          <w:lang w:val="sr-Latn-ME"/>
        </w:rPr>
        <w:t xml:space="preserve">antagonista estrogenskih receptora </w:t>
      </w:r>
      <w:r w:rsidRPr="00C50078">
        <w:rPr>
          <w:color w:val="000000" w:themeColor="text1"/>
          <w:sz w:val="22"/>
          <w:szCs w:val="22"/>
          <w:lang w:val="sr-Latn-ME"/>
        </w:rPr>
        <w:t>(ER)</w:t>
      </w:r>
      <w:r w:rsidR="00004346">
        <w:rPr>
          <w:color w:val="000000" w:themeColor="text1"/>
          <w:sz w:val="22"/>
          <w:szCs w:val="22"/>
          <w:lang w:val="sr-Latn-ME"/>
        </w:rPr>
        <w:t>,</w:t>
      </w:r>
      <w:r w:rsidRPr="00C50078">
        <w:rPr>
          <w:sz w:val="22"/>
          <w:szCs w:val="22"/>
          <w:lang w:val="sr-Latn-ME"/>
        </w:rPr>
        <w:t xml:space="preserve"> čiji je afinitet uporediv sa estradiolom.</w:t>
      </w:r>
    </w:p>
    <w:p w14:paraId="7360478E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Fulvestrant blokira trofičko d</w:t>
      </w:r>
      <w:r w:rsidR="00A2053D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elovanje estrogena, a da nema nikakvog d</w:t>
      </w:r>
      <w:r w:rsidR="005264C7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elimično agonističkog (estrogenu sličnog) d</w:t>
      </w:r>
      <w:r w:rsidR="00E76581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elovanja. Mehanizam d</w:t>
      </w:r>
      <w:r w:rsidR="00E76581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elovanja povezan je sa snižavanjem nivoa proteina estrogenskog receptora.</w:t>
      </w:r>
    </w:p>
    <w:p w14:paraId="7360478F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604790" w14:textId="7697A2B4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Klinička ispitivanja kod žena u postmenopauzi sa primarnim karcinomom dojke pokazal</w:t>
      </w:r>
      <w:r w:rsidR="00004DAD">
        <w:rPr>
          <w:sz w:val="22"/>
          <w:szCs w:val="22"/>
          <w:lang w:val="sr-Latn-ME"/>
        </w:rPr>
        <w:t>a</w:t>
      </w:r>
      <w:r w:rsidRPr="00C50078">
        <w:rPr>
          <w:sz w:val="22"/>
          <w:szCs w:val="22"/>
          <w:lang w:val="sr-Latn-ME"/>
        </w:rPr>
        <w:t xml:space="preserve"> </w:t>
      </w:r>
      <w:r w:rsidR="00004DAD">
        <w:rPr>
          <w:sz w:val="22"/>
          <w:szCs w:val="22"/>
          <w:lang w:val="sr-Latn-ME"/>
        </w:rPr>
        <w:t>su</w:t>
      </w:r>
      <w:r w:rsidRPr="00C50078">
        <w:rPr>
          <w:sz w:val="22"/>
          <w:szCs w:val="22"/>
          <w:lang w:val="sr-Latn-ME"/>
        </w:rPr>
        <w:t xml:space="preserve"> da fulvestrant</w:t>
      </w:r>
      <w:r w:rsidR="00004DAD">
        <w:rPr>
          <w:sz w:val="22"/>
          <w:szCs w:val="22"/>
          <w:lang w:val="sr-Latn-ME"/>
        </w:rPr>
        <w:t>,</w:t>
      </w:r>
      <w:r w:rsidRPr="00C50078">
        <w:rPr>
          <w:sz w:val="22"/>
          <w:szCs w:val="22"/>
          <w:lang w:val="sr-Latn-ME"/>
        </w:rPr>
        <w:t xml:space="preserve"> u poređenju sa placebom, značajno smanjuje količinu proteina ER u ER pozitivnim tumorima. Zab</w:t>
      </w:r>
      <w:r w:rsidR="000E0E95" w:rsidRPr="00C50078">
        <w:rPr>
          <w:sz w:val="22"/>
          <w:szCs w:val="22"/>
          <w:lang w:val="sr-Latn-ME"/>
        </w:rPr>
        <w:t>i</w:t>
      </w:r>
      <w:r w:rsidRPr="00C50078">
        <w:rPr>
          <w:sz w:val="22"/>
          <w:szCs w:val="22"/>
          <w:lang w:val="sr-Latn-ME"/>
        </w:rPr>
        <w:t>l</w:t>
      </w:r>
      <w:r w:rsidR="000E0E95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eženo je i značajno smanjenje ekspresije progesteronskih receptora, što je u skladu sa izostankom intrinzičnih </w:t>
      </w:r>
      <w:r w:rsidR="00FF7390" w:rsidRPr="00C50078">
        <w:rPr>
          <w:sz w:val="22"/>
          <w:szCs w:val="22"/>
          <w:lang w:val="sr-Latn-ME"/>
        </w:rPr>
        <w:t>učinaka</w:t>
      </w:r>
      <w:r w:rsidR="004603DC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agonista estrogena. Pokazalo se takođe da</w:t>
      </w:r>
      <w:r w:rsidR="00004DAD">
        <w:rPr>
          <w:sz w:val="22"/>
          <w:szCs w:val="22"/>
          <w:lang w:val="sr-Latn-ME"/>
        </w:rPr>
        <w:t>,</w:t>
      </w:r>
      <w:r w:rsidRPr="00C50078">
        <w:rPr>
          <w:sz w:val="22"/>
          <w:szCs w:val="22"/>
          <w:lang w:val="sr-Latn-ME"/>
        </w:rPr>
        <w:t xml:space="preserve"> u neoadjuvantnom l</w:t>
      </w:r>
      <w:r w:rsidR="0081703D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>ečenju tumora dojke kod postmenopauzalnih žena</w:t>
      </w:r>
      <w:r w:rsidR="00004DAD">
        <w:rPr>
          <w:sz w:val="22"/>
          <w:szCs w:val="22"/>
          <w:lang w:val="sr-Latn-ME"/>
        </w:rPr>
        <w:t>,</w:t>
      </w:r>
      <w:r w:rsidRPr="00C50078">
        <w:rPr>
          <w:sz w:val="22"/>
          <w:szCs w:val="22"/>
          <w:lang w:val="sr-Latn-ME"/>
        </w:rPr>
        <w:t xml:space="preserve"> fulvestrant u dozi od 500</w:t>
      </w:r>
      <w:r w:rsidR="00004DAD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mg snižava broj estrogenskih receptora i markera proliferacije Ki67 u većoj m</w:t>
      </w:r>
      <w:r w:rsidR="00A54592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eri u odnosu na fulvestrant </w:t>
      </w:r>
      <w:r w:rsidR="00004DAD">
        <w:rPr>
          <w:sz w:val="22"/>
          <w:szCs w:val="22"/>
          <w:lang w:val="sr-Latn-ME"/>
        </w:rPr>
        <w:t xml:space="preserve">u dozi od </w:t>
      </w:r>
      <w:r w:rsidRPr="00C50078">
        <w:rPr>
          <w:sz w:val="22"/>
          <w:szCs w:val="22"/>
          <w:lang w:val="sr-Latn-ME"/>
        </w:rPr>
        <w:t>250</w:t>
      </w:r>
      <w:r w:rsidR="00004DAD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mg.</w:t>
      </w:r>
    </w:p>
    <w:p w14:paraId="73604791" w14:textId="77777777" w:rsidR="009E0A57" w:rsidRPr="00C50078" w:rsidRDefault="009E0A57" w:rsidP="00B64F2C">
      <w:pPr>
        <w:jc w:val="both"/>
        <w:rPr>
          <w:b/>
          <w:bCs/>
          <w:sz w:val="22"/>
          <w:szCs w:val="22"/>
          <w:lang w:val="sr-Latn-ME"/>
        </w:rPr>
      </w:pPr>
    </w:p>
    <w:p w14:paraId="73604792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C50078">
        <w:rPr>
          <w:sz w:val="22"/>
          <w:szCs w:val="22"/>
          <w:u w:val="single"/>
          <w:lang w:val="sr-Latn-ME"/>
        </w:rPr>
        <w:t>Klinička efikasnost i bezb</w:t>
      </w:r>
      <w:r w:rsidR="00987F20" w:rsidRPr="00C50078">
        <w:rPr>
          <w:sz w:val="22"/>
          <w:szCs w:val="22"/>
          <w:u w:val="single"/>
          <w:lang w:val="sr-Latn-ME"/>
        </w:rPr>
        <w:t>j</w:t>
      </w:r>
      <w:r w:rsidRPr="00C50078">
        <w:rPr>
          <w:sz w:val="22"/>
          <w:szCs w:val="22"/>
          <w:u w:val="single"/>
          <w:lang w:val="sr-Latn-ME"/>
        </w:rPr>
        <w:t>ednost kod uznapredovalog oblika karcinoma dojke</w:t>
      </w:r>
    </w:p>
    <w:p w14:paraId="73604793" w14:textId="06CD5C19" w:rsidR="009E0A57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F52EAB3" w14:textId="0A7CE742" w:rsidR="00004DAD" w:rsidRPr="008C041D" w:rsidRDefault="00004DAD" w:rsidP="00B64F2C">
      <w:pPr>
        <w:pStyle w:val="Header"/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8C041D">
        <w:rPr>
          <w:i/>
          <w:sz w:val="22"/>
          <w:szCs w:val="22"/>
          <w:lang w:val="sr-Latn-ME"/>
        </w:rPr>
        <w:t>Monoterapija</w:t>
      </w:r>
    </w:p>
    <w:p w14:paraId="73604794" w14:textId="364E293D" w:rsidR="009E0A57" w:rsidRPr="00C50078" w:rsidRDefault="009E0A57" w:rsidP="00B64F2C">
      <w:pPr>
        <w:pStyle w:val="NoSpacing"/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 xml:space="preserve">Jedna klinička studija faze </w:t>
      </w:r>
      <w:r w:rsidR="00004DAD">
        <w:rPr>
          <w:sz w:val="22"/>
          <w:szCs w:val="22"/>
          <w:lang w:val="sr-Latn-ME"/>
        </w:rPr>
        <w:t>3</w:t>
      </w:r>
      <w:r w:rsidRPr="00C50078">
        <w:rPr>
          <w:sz w:val="22"/>
          <w:szCs w:val="22"/>
          <w:lang w:val="sr-Latn-ME"/>
        </w:rPr>
        <w:t xml:space="preserve"> sprovedena je na ukupno 736 žena u postmenopauzi sa uznapredovalim karcinomom dojke, kod kojih je došlo do relapsa u toku adjuvantne </w:t>
      </w:r>
      <w:r w:rsidR="00004DAD">
        <w:rPr>
          <w:sz w:val="22"/>
          <w:szCs w:val="22"/>
          <w:lang w:val="sr-Latn-ME"/>
        </w:rPr>
        <w:t xml:space="preserve">endokrine </w:t>
      </w:r>
      <w:r w:rsidRPr="00C50078">
        <w:rPr>
          <w:sz w:val="22"/>
          <w:szCs w:val="22"/>
          <w:lang w:val="sr-Latn-ME"/>
        </w:rPr>
        <w:t>terapije ili nakon nje</w:t>
      </w:r>
      <w:r w:rsidR="00004DAD">
        <w:rPr>
          <w:sz w:val="22"/>
          <w:szCs w:val="22"/>
          <w:lang w:val="sr-Latn-ME"/>
        </w:rPr>
        <w:t>,</w:t>
      </w:r>
      <w:r w:rsidRPr="00C50078">
        <w:rPr>
          <w:sz w:val="22"/>
          <w:szCs w:val="22"/>
          <w:lang w:val="sr-Latn-ME"/>
        </w:rPr>
        <w:t xml:space="preserve"> ili do progresije bolesti nakon endokrine terapije za uznapredovalu bolest. U studiju </w:t>
      </w:r>
      <w:r w:rsidR="00004DAD">
        <w:rPr>
          <w:sz w:val="22"/>
          <w:szCs w:val="22"/>
          <w:lang w:val="sr-Latn-ME"/>
        </w:rPr>
        <w:t>su</w:t>
      </w:r>
      <w:r w:rsidRPr="00C50078">
        <w:rPr>
          <w:sz w:val="22"/>
          <w:szCs w:val="22"/>
          <w:lang w:val="sr-Latn-ME"/>
        </w:rPr>
        <w:t xml:space="preserve"> bil</w:t>
      </w:r>
      <w:r w:rsidR="00004DAD">
        <w:rPr>
          <w:sz w:val="22"/>
          <w:szCs w:val="22"/>
          <w:lang w:val="sr-Latn-ME"/>
        </w:rPr>
        <w:t>e</w:t>
      </w:r>
      <w:r w:rsidRPr="00C50078">
        <w:rPr>
          <w:sz w:val="22"/>
          <w:szCs w:val="22"/>
          <w:lang w:val="sr-Latn-ME"/>
        </w:rPr>
        <w:t xml:space="preserve"> uključen</w:t>
      </w:r>
      <w:r w:rsidR="00004DAD">
        <w:rPr>
          <w:sz w:val="22"/>
          <w:szCs w:val="22"/>
          <w:lang w:val="sr-Latn-ME"/>
        </w:rPr>
        <w:t>e</w:t>
      </w:r>
      <w:r w:rsidRPr="00C50078">
        <w:rPr>
          <w:sz w:val="22"/>
          <w:szCs w:val="22"/>
          <w:lang w:val="sr-Latn-ME"/>
        </w:rPr>
        <w:t xml:space="preserve"> 423 pacijentkinje kod kojih je došlo do relapsa ili progresije bolesti u toku antiestrogene terapije (AE podgrupa) i 313 pacijent</w:t>
      </w:r>
      <w:r w:rsidR="00004DAD">
        <w:rPr>
          <w:sz w:val="22"/>
          <w:szCs w:val="22"/>
          <w:lang w:val="sr-Latn-ME"/>
        </w:rPr>
        <w:t>kinj</w:t>
      </w:r>
      <w:r w:rsidRPr="00C50078">
        <w:rPr>
          <w:sz w:val="22"/>
          <w:szCs w:val="22"/>
          <w:lang w:val="sr-Latn-ME"/>
        </w:rPr>
        <w:t xml:space="preserve">a kod kojih je došlo do relapsa ili progresije bolesti u toku terapije inhibitorima aromataze (AI podgrupa). </w:t>
      </w:r>
      <w:r w:rsidRPr="00C50078">
        <w:rPr>
          <w:color w:val="000000" w:themeColor="text1"/>
          <w:sz w:val="22"/>
          <w:szCs w:val="22"/>
          <w:lang w:val="sr-Latn-ME"/>
        </w:rPr>
        <w:t xml:space="preserve">U navedenoj studiji </w:t>
      </w:r>
      <w:r w:rsidRPr="00C50078">
        <w:rPr>
          <w:sz w:val="22"/>
          <w:szCs w:val="22"/>
          <w:lang w:val="sr-Latn-ME"/>
        </w:rPr>
        <w:t>upoređena je terapijska efikasnost i bezb</w:t>
      </w:r>
      <w:r w:rsidR="00D4690D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ednost l</w:t>
      </w:r>
      <w:r w:rsidR="00D4690D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>eka Faslodex 500 mg (n=362) sa l</w:t>
      </w:r>
      <w:r w:rsidR="00A83568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 xml:space="preserve">ekom Faslodex 250 mg (n=374). Primarni </w:t>
      </w:r>
      <w:r w:rsidR="00004DAD">
        <w:rPr>
          <w:sz w:val="22"/>
          <w:szCs w:val="22"/>
          <w:lang w:val="sr-Latn-ME"/>
        </w:rPr>
        <w:t>parametar praćenja efikasnosti</w:t>
      </w:r>
      <w:r w:rsidRPr="00C50078">
        <w:rPr>
          <w:sz w:val="22"/>
          <w:szCs w:val="22"/>
          <w:lang w:val="sr-Latn-ME"/>
        </w:rPr>
        <w:t xml:space="preserve"> je bilo preživljavanje bez progresije bolesti (</w:t>
      </w:r>
      <w:r w:rsidR="00004DAD" w:rsidRPr="00004DAD">
        <w:rPr>
          <w:sz w:val="22"/>
          <w:szCs w:val="22"/>
          <w:lang w:val="sr-Latn-ME"/>
        </w:rPr>
        <w:t xml:space="preserve">engl. </w:t>
      </w:r>
      <w:r w:rsidR="00004DAD" w:rsidRPr="008C041D">
        <w:rPr>
          <w:i/>
          <w:sz w:val="22"/>
          <w:szCs w:val="22"/>
          <w:lang w:val="sr-Latn-ME"/>
        </w:rPr>
        <w:t>progression-free survival</w:t>
      </w:r>
      <w:r w:rsidR="00004DAD" w:rsidRPr="00004DAD">
        <w:rPr>
          <w:sz w:val="22"/>
          <w:szCs w:val="22"/>
          <w:lang w:val="sr-Latn-ME"/>
        </w:rPr>
        <w:t xml:space="preserve">, </w:t>
      </w:r>
      <w:r w:rsidRPr="00C50078">
        <w:rPr>
          <w:sz w:val="22"/>
          <w:szCs w:val="22"/>
          <w:lang w:val="sr-Latn-ME"/>
        </w:rPr>
        <w:t xml:space="preserve">PFS), a ključni sekundarni </w:t>
      </w:r>
      <w:r w:rsidR="008315C5">
        <w:rPr>
          <w:sz w:val="22"/>
          <w:szCs w:val="22"/>
          <w:lang w:val="sr-Latn-ME"/>
        </w:rPr>
        <w:t>parametri praćenja</w:t>
      </w:r>
      <w:r w:rsidRPr="00C50078">
        <w:rPr>
          <w:sz w:val="22"/>
          <w:szCs w:val="22"/>
          <w:lang w:val="sr-Latn-ME"/>
        </w:rPr>
        <w:t xml:space="preserve"> efikasnost</w:t>
      </w:r>
      <w:r w:rsidR="008315C5">
        <w:rPr>
          <w:sz w:val="22"/>
          <w:szCs w:val="22"/>
          <w:lang w:val="sr-Latn-ME"/>
        </w:rPr>
        <w:t>i</w:t>
      </w:r>
      <w:r w:rsidRPr="00C50078">
        <w:rPr>
          <w:sz w:val="22"/>
          <w:szCs w:val="22"/>
          <w:lang w:val="sr-Latn-ME"/>
        </w:rPr>
        <w:t xml:space="preserve"> su bili stopa objektivnog odgovora (</w:t>
      </w:r>
      <w:r w:rsidR="008315C5" w:rsidRPr="008315C5">
        <w:rPr>
          <w:sz w:val="22"/>
          <w:szCs w:val="22"/>
          <w:lang w:val="sr-Latn-ME"/>
        </w:rPr>
        <w:t xml:space="preserve">engl. </w:t>
      </w:r>
      <w:r w:rsidR="008315C5" w:rsidRPr="008C041D">
        <w:rPr>
          <w:i/>
          <w:sz w:val="22"/>
          <w:szCs w:val="22"/>
          <w:lang w:val="sr-Latn-ME"/>
        </w:rPr>
        <w:t xml:space="preserve">objective </w:t>
      </w:r>
      <w:r w:rsidR="008315C5" w:rsidRPr="008C041D">
        <w:rPr>
          <w:i/>
          <w:sz w:val="22"/>
          <w:szCs w:val="22"/>
          <w:lang w:val="sr-Latn-ME"/>
        </w:rPr>
        <w:lastRenderedPageBreak/>
        <w:t>response rate</w:t>
      </w:r>
      <w:r w:rsidR="008315C5" w:rsidRPr="008315C5">
        <w:rPr>
          <w:sz w:val="22"/>
          <w:szCs w:val="22"/>
          <w:lang w:val="sr-Latn-ME"/>
        </w:rPr>
        <w:t xml:space="preserve">, </w:t>
      </w:r>
      <w:r w:rsidRPr="00C50078">
        <w:rPr>
          <w:sz w:val="22"/>
          <w:szCs w:val="22"/>
          <w:lang w:val="sr-Latn-ME"/>
        </w:rPr>
        <w:t>ORR), stopa kliničke koristi (</w:t>
      </w:r>
      <w:r w:rsidR="008315C5" w:rsidRPr="008315C5">
        <w:rPr>
          <w:sz w:val="22"/>
          <w:szCs w:val="22"/>
          <w:lang w:val="sr-Latn-ME"/>
        </w:rPr>
        <w:t xml:space="preserve">engl. </w:t>
      </w:r>
      <w:r w:rsidR="008315C5" w:rsidRPr="008C041D">
        <w:rPr>
          <w:i/>
          <w:sz w:val="22"/>
          <w:szCs w:val="22"/>
          <w:lang w:val="sr-Latn-ME"/>
        </w:rPr>
        <w:t>clinical benefit rate</w:t>
      </w:r>
      <w:r w:rsidR="008315C5" w:rsidRPr="008315C5">
        <w:rPr>
          <w:sz w:val="22"/>
          <w:szCs w:val="22"/>
          <w:lang w:val="sr-Latn-ME"/>
        </w:rPr>
        <w:t xml:space="preserve">, </w:t>
      </w:r>
      <w:r w:rsidRPr="00C50078">
        <w:rPr>
          <w:sz w:val="22"/>
          <w:szCs w:val="22"/>
          <w:lang w:val="sr-Latn-ME"/>
        </w:rPr>
        <w:t>CBR) i ukupno preživljavanje (</w:t>
      </w:r>
      <w:r w:rsidR="008315C5" w:rsidRPr="008315C5">
        <w:rPr>
          <w:sz w:val="22"/>
          <w:szCs w:val="22"/>
          <w:lang w:val="sr-Latn-ME"/>
        </w:rPr>
        <w:t xml:space="preserve">engl. </w:t>
      </w:r>
      <w:r w:rsidR="008315C5" w:rsidRPr="008C041D">
        <w:rPr>
          <w:i/>
          <w:sz w:val="22"/>
          <w:szCs w:val="22"/>
          <w:lang w:val="sr-Latn-ME"/>
        </w:rPr>
        <w:t>overall survival</w:t>
      </w:r>
      <w:r w:rsidR="008315C5" w:rsidRPr="008315C5">
        <w:rPr>
          <w:sz w:val="22"/>
          <w:szCs w:val="22"/>
          <w:lang w:val="sr-Latn-ME"/>
        </w:rPr>
        <w:t xml:space="preserve">, </w:t>
      </w:r>
      <w:r w:rsidRPr="00C50078">
        <w:rPr>
          <w:sz w:val="22"/>
          <w:szCs w:val="22"/>
          <w:lang w:val="sr-Latn-ME"/>
        </w:rPr>
        <w:t xml:space="preserve">OS). Rezultati efikasnosti iz CONFIRM studije sumirani </w:t>
      </w:r>
      <w:r w:rsidR="008315C5" w:rsidRPr="00C50078">
        <w:rPr>
          <w:sz w:val="22"/>
          <w:szCs w:val="22"/>
          <w:lang w:val="sr-Latn-ME"/>
        </w:rPr>
        <w:t xml:space="preserve">su </w:t>
      </w:r>
      <w:r w:rsidRPr="00C50078">
        <w:rPr>
          <w:sz w:val="22"/>
          <w:szCs w:val="22"/>
          <w:lang w:val="sr-Latn-ME"/>
        </w:rPr>
        <w:t xml:space="preserve">u </w:t>
      </w:r>
      <w:r w:rsidR="008315C5">
        <w:rPr>
          <w:sz w:val="22"/>
          <w:szCs w:val="22"/>
          <w:lang w:val="sr-Latn-ME"/>
        </w:rPr>
        <w:t>T</w:t>
      </w:r>
      <w:r w:rsidRPr="00C50078">
        <w:rPr>
          <w:sz w:val="22"/>
          <w:szCs w:val="22"/>
          <w:lang w:val="sr-Latn-ME"/>
        </w:rPr>
        <w:t xml:space="preserve">abeli </w:t>
      </w:r>
      <w:r w:rsidR="008315C5">
        <w:rPr>
          <w:sz w:val="22"/>
          <w:szCs w:val="22"/>
          <w:lang w:val="sr-Latn-ME"/>
        </w:rPr>
        <w:t>3</w:t>
      </w:r>
      <w:r w:rsidRPr="00C50078">
        <w:rPr>
          <w:sz w:val="22"/>
          <w:szCs w:val="22"/>
          <w:lang w:val="sr-Latn-ME"/>
        </w:rPr>
        <w:t>.</w:t>
      </w:r>
    </w:p>
    <w:p w14:paraId="73604795" w14:textId="77777777" w:rsidR="009E0A57" w:rsidRPr="00C50078" w:rsidRDefault="009E0A57" w:rsidP="00B64F2C">
      <w:pPr>
        <w:pStyle w:val="NoSpacing"/>
        <w:jc w:val="both"/>
        <w:rPr>
          <w:sz w:val="22"/>
          <w:szCs w:val="22"/>
          <w:lang w:val="sr-Latn-ME"/>
        </w:rPr>
      </w:pPr>
    </w:p>
    <w:p w14:paraId="73604796" w14:textId="50D8442D" w:rsidR="009E0A57" w:rsidRPr="00C50078" w:rsidRDefault="009E0A57" w:rsidP="00B64F2C">
      <w:pPr>
        <w:pStyle w:val="NoSpacing"/>
        <w:jc w:val="both"/>
        <w:rPr>
          <w:b/>
          <w:sz w:val="22"/>
          <w:szCs w:val="22"/>
          <w:lang w:val="sr-Latn-ME"/>
        </w:rPr>
      </w:pPr>
      <w:r w:rsidRPr="00C50078">
        <w:rPr>
          <w:b/>
          <w:sz w:val="22"/>
          <w:szCs w:val="22"/>
          <w:lang w:val="sr-Latn-ME"/>
        </w:rPr>
        <w:t xml:space="preserve">Tabela </w:t>
      </w:r>
      <w:r w:rsidR="005A0CD1" w:rsidRPr="00C50078">
        <w:rPr>
          <w:b/>
          <w:sz w:val="22"/>
          <w:szCs w:val="22"/>
          <w:lang w:val="sr-Latn-ME"/>
        </w:rPr>
        <w:t>3</w:t>
      </w:r>
      <w:r w:rsidRPr="00C50078">
        <w:rPr>
          <w:b/>
          <w:sz w:val="22"/>
          <w:szCs w:val="22"/>
          <w:lang w:val="sr-Latn-ME"/>
        </w:rPr>
        <w:t xml:space="preserve">. Pregled rezultata </w:t>
      </w:r>
      <w:r w:rsidR="008315C5">
        <w:rPr>
          <w:b/>
          <w:sz w:val="22"/>
          <w:szCs w:val="22"/>
          <w:lang w:val="sr-Latn-ME"/>
        </w:rPr>
        <w:t>primarnih parametara praćenja efikasnosti</w:t>
      </w:r>
      <w:r w:rsidRPr="00C50078">
        <w:rPr>
          <w:b/>
          <w:sz w:val="22"/>
          <w:szCs w:val="22"/>
          <w:lang w:val="sr-Latn-ME"/>
        </w:rPr>
        <w:t xml:space="preserve"> (PFS) i ključni</w:t>
      </w:r>
      <w:r w:rsidR="008315C5">
        <w:rPr>
          <w:b/>
          <w:sz w:val="22"/>
          <w:szCs w:val="22"/>
          <w:lang w:val="sr-Latn-ME"/>
        </w:rPr>
        <w:t>h</w:t>
      </w:r>
      <w:r w:rsidRPr="00C50078">
        <w:rPr>
          <w:b/>
          <w:sz w:val="22"/>
          <w:szCs w:val="22"/>
          <w:lang w:val="sr-Latn-ME"/>
        </w:rPr>
        <w:t xml:space="preserve"> sekundarni</w:t>
      </w:r>
      <w:r w:rsidR="008315C5">
        <w:rPr>
          <w:b/>
          <w:sz w:val="22"/>
          <w:szCs w:val="22"/>
          <w:lang w:val="sr-Latn-ME"/>
        </w:rPr>
        <w:t>h</w:t>
      </w:r>
      <w:r w:rsidRPr="00C50078">
        <w:rPr>
          <w:b/>
          <w:sz w:val="22"/>
          <w:szCs w:val="22"/>
          <w:lang w:val="sr-Latn-ME"/>
        </w:rPr>
        <w:t xml:space="preserve"> </w:t>
      </w:r>
      <w:r w:rsidR="008315C5">
        <w:rPr>
          <w:b/>
          <w:sz w:val="22"/>
          <w:szCs w:val="22"/>
          <w:lang w:val="sr-Latn-ME"/>
        </w:rPr>
        <w:t>parametara praćenja efikasnosti</w:t>
      </w:r>
      <w:r w:rsidR="008315C5" w:rsidRPr="00C50078">
        <w:rPr>
          <w:b/>
          <w:sz w:val="22"/>
          <w:szCs w:val="22"/>
          <w:lang w:val="sr-Latn-ME"/>
        </w:rPr>
        <w:t xml:space="preserve"> </w:t>
      </w:r>
      <w:r w:rsidRPr="00C50078">
        <w:rPr>
          <w:b/>
          <w:sz w:val="22"/>
          <w:szCs w:val="22"/>
          <w:lang w:val="sr-Latn-ME"/>
        </w:rPr>
        <w:t>u CONFIRM studiji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13"/>
        <w:gridCol w:w="67"/>
        <w:gridCol w:w="1628"/>
        <w:gridCol w:w="1011"/>
        <w:gridCol w:w="1291"/>
        <w:gridCol w:w="3675"/>
      </w:tblGrid>
      <w:tr w:rsidR="009E0A57" w:rsidRPr="00C50078" w14:paraId="7360479A" w14:textId="77777777" w:rsidTr="00DC6379">
        <w:trPr>
          <w:trHeight w:val="242"/>
        </w:trPr>
        <w:tc>
          <w:tcPr>
            <w:tcW w:w="78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604798" w14:textId="77777777" w:rsidR="009E0A57" w:rsidRPr="00C50078" w:rsidRDefault="009E0A57" w:rsidP="00B64F2C">
            <w:pPr>
              <w:pStyle w:val="Default"/>
              <w:spacing w:line="263" w:lineRule="atLeast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4220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604799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bCs/>
                <w:color w:val="auto"/>
                <w:sz w:val="22"/>
                <w:szCs w:val="22"/>
                <w:lang w:val="sr-Latn-ME"/>
              </w:rPr>
            </w:pPr>
          </w:p>
        </w:tc>
      </w:tr>
      <w:tr w:rsidR="00DC6379" w:rsidRPr="00C50078" w14:paraId="7360479F" w14:textId="77777777" w:rsidTr="00B974E3">
        <w:trPr>
          <w:trHeight w:val="242"/>
        </w:trPr>
        <w:tc>
          <w:tcPr>
            <w:tcW w:w="780" w:type="pct"/>
            <w:vMerge w:val="restart"/>
            <w:tcBorders>
              <w:top w:val="single" w:sz="12" w:space="0" w:color="auto"/>
              <w:left w:val="nil"/>
              <w:right w:val="nil"/>
            </w:tcBorders>
            <w:hideMark/>
          </w:tcPr>
          <w:p w14:paraId="7012FD1B" w14:textId="67E42CF5" w:rsidR="00DC6379" w:rsidRPr="00C50078" w:rsidRDefault="00DC6379" w:rsidP="00DC6379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 xml:space="preserve">Promjenljiva  </w:t>
            </w:r>
          </w:p>
        </w:tc>
        <w:tc>
          <w:tcPr>
            <w:tcW w:w="937" w:type="pct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7360479B" w14:textId="775EC0D3" w:rsidR="00DC6379" w:rsidRPr="00C50078" w:rsidRDefault="00DC6379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 xml:space="preserve">Tip                         procjene; </w:t>
            </w:r>
          </w:p>
        </w:tc>
        <w:tc>
          <w:tcPr>
            <w:tcW w:w="547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360479C" w14:textId="422A593C" w:rsidR="00DC6379" w:rsidRPr="00C50078" w:rsidRDefault="00DC6379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Faslodex</w:t>
            </w:r>
          </w:p>
        </w:tc>
        <w:tc>
          <w:tcPr>
            <w:tcW w:w="712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360479D" w14:textId="6DAE2571" w:rsidR="00DC6379" w:rsidRPr="00C50078" w:rsidRDefault="00DC6379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Faslodex</w:t>
            </w:r>
          </w:p>
        </w:tc>
        <w:tc>
          <w:tcPr>
            <w:tcW w:w="2025" w:type="pct"/>
            <w:vMerge w:val="restart"/>
            <w:tcBorders>
              <w:top w:val="single" w:sz="12" w:space="0" w:color="auto"/>
              <w:left w:val="nil"/>
              <w:right w:val="nil"/>
            </w:tcBorders>
            <w:hideMark/>
          </w:tcPr>
          <w:p w14:paraId="04E7E1F4" w14:textId="77777777" w:rsidR="00DC6379" w:rsidRPr="00C50078" w:rsidRDefault="00DC6379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Poređenje među grupama</w:t>
            </w:r>
          </w:p>
          <w:p w14:paraId="7360479E" w14:textId="4ED40F47" w:rsidR="00DC6379" w:rsidRPr="00C50078" w:rsidRDefault="00DC6379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 xml:space="preserve"> (Faslodex 500 mg/Faslodex 250 mg) </w:t>
            </w:r>
          </w:p>
        </w:tc>
      </w:tr>
      <w:tr w:rsidR="00DC6379" w:rsidRPr="00C50078" w14:paraId="736047A4" w14:textId="77777777" w:rsidTr="00B974E3">
        <w:trPr>
          <w:trHeight w:val="260"/>
        </w:trPr>
        <w:tc>
          <w:tcPr>
            <w:tcW w:w="780" w:type="pct"/>
            <w:vMerge/>
            <w:hideMark/>
          </w:tcPr>
          <w:p w14:paraId="2412F2EA" w14:textId="77777777" w:rsidR="00DC6379" w:rsidRPr="00C50078" w:rsidRDefault="00DC6379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937" w:type="pct"/>
            <w:gridSpan w:val="2"/>
            <w:vMerge/>
          </w:tcPr>
          <w:p w14:paraId="736047A0" w14:textId="54AA4B2D" w:rsidR="00DC6379" w:rsidRPr="00C50078" w:rsidRDefault="00DC6379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547" w:type="pct"/>
            <w:hideMark/>
          </w:tcPr>
          <w:p w14:paraId="736047A1" w14:textId="4CDF474D" w:rsidR="00DC6379" w:rsidRPr="00C50078" w:rsidRDefault="00DC6379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500 mg</w:t>
            </w:r>
          </w:p>
        </w:tc>
        <w:tc>
          <w:tcPr>
            <w:tcW w:w="712" w:type="pct"/>
            <w:hideMark/>
          </w:tcPr>
          <w:p w14:paraId="736047A2" w14:textId="2CBF3A81" w:rsidR="00DC6379" w:rsidRPr="00C50078" w:rsidRDefault="00DC6379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250 mg</w:t>
            </w:r>
          </w:p>
        </w:tc>
        <w:tc>
          <w:tcPr>
            <w:tcW w:w="2025" w:type="pct"/>
            <w:vMerge/>
            <w:tcBorders>
              <w:left w:val="nil"/>
              <w:bottom w:val="single" w:sz="12" w:space="0" w:color="auto"/>
              <w:right w:val="nil"/>
            </w:tcBorders>
            <w:hideMark/>
          </w:tcPr>
          <w:p w14:paraId="736047A3" w14:textId="5CC17665" w:rsidR="00DC6379" w:rsidRPr="00C50078" w:rsidRDefault="00DC6379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</w:tr>
      <w:tr w:rsidR="00DC6379" w:rsidRPr="00C50078" w14:paraId="736047AA" w14:textId="77777777" w:rsidTr="00B974E3">
        <w:trPr>
          <w:trHeight w:val="522"/>
        </w:trPr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4C11B2" w14:textId="6164D241" w:rsidR="00DC6379" w:rsidRPr="00C50078" w:rsidRDefault="00DC6379" w:rsidP="00DC6379">
            <w:pPr>
              <w:pStyle w:val="Default"/>
              <w:spacing w:line="276" w:lineRule="auto"/>
              <w:jc w:val="both"/>
              <w:rPr>
                <w:bCs/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93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6047A6" w14:textId="6BF6864F" w:rsidR="00DC6379" w:rsidRPr="00C50078" w:rsidRDefault="00DC6379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  <w:r>
              <w:rPr>
                <w:bCs/>
                <w:color w:val="auto"/>
                <w:sz w:val="22"/>
                <w:szCs w:val="22"/>
                <w:lang w:val="sr-Latn-ME"/>
              </w:rPr>
              <w:t>p</w:t>
            </w: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 xml:space="preserve">oređenje                         terapija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6047A7" w14:textId="3F341F0F" w:rsidR="00DC6379" w:rsidRPr="00C50078" w:rsidRDefault="00DC6379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(N=362)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6047A8" w14:textId="4D986521" w:rsidR="00DC6379" w:rsidRPr="00C50078" w:rsidRDefault="00DC6379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(N=374)</w:t>
            </w:r>
          </w:p>
        </w:tc>
        <w:tc>
          <w:tcPr>
            <w:tcW w:w="202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6047A9" w14:textId="68FA7C5D" w:rsidR="00DC6379" w:rsidRPr="00C50078" w:rsidRDefault="00DC6379" w:rsidP="005C5313">
            <w:pPr>
              <w:pStyle w:val="Default"/>
              <w:tabs>
                <w:tab w:val="left" w:pos="0"/>
              </w:tabs>
              <w:spacing w:line="276" w:lineRule="auto"/>
              <w:ind w:right="39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 xml:space="preserve">Odnos rizika  </w:t>
            </w:r>
            <w:r>
              <w:rPr>
                <w:bCs/>
                <w:color w:val="auto"/>
                <w:sz w:val="22"/>
                <w:szCs w:val="22"/>
                <w:lang w:val="sr-Latn-ME"/>
              </w:rPr>
              <w:t xml:space="preserve">  </w:t>
            </w: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 xml:space="preserve">95% CI  </w:t>
            </w:r>
            <w:r>
              <w:rPr>
                <w:bCs/>
                <w:color w:val="auto"/>
                <w:sz w:val="22"/>
                <w:szCs w:val="22"/>
                <w:lang w:val="sr-Latn-ME"/>
              </w:rPr>
              <w:t xml:space="preserve">   </w:t>
            </w: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 xml:space="preserve">p-vrijednost </w:t>
            </w:r>
          </w:p>
        </w:tc>
      </w:tr>
      <w:tr w:rsidR="009E0A57" w:rsidRPr="00C50078" w14:paraId="736047B0" w14:textId="77777777" w:rsidTr="00B974E3">
        <w:trPr>
          <w:trHeight w:val="235"/>
        </w:trPr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6047AB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 xml:space="preserve">PFS 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6047AC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K-M medijana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047AD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047AE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047AF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</w:tr>
      <w:tr w:rsidR="009E0A57" w:rsidRPr="00C50078" w14:paraId="736047B6" w14:textId="77777777" w:rsidTr="00B974E3">
        <w:trPr>
          <w:trHeight w:val="280"/>
        </w:trPr>
        <w:tc>
          <w:tcPr>
            <w:tcW w:w="780" w:type="pct"/>
            <w:vAlign w:val="center"/>
          </w:tcPr>
          <w:p w14:paraId="736047B1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937" w:type="pct"/>
            <w:gridSpan w:val="2"/>
            <w:vAlign w:val="center"/>
            <w:hideMark/>
          </w:tcPr>
          <w:p w14:paraId="736047B2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u m</w:t>
            </w:r>
            <w:r w:rsidR="00852386" w:rsidRPr="00C50078">
              <w:rPr>
                <w:bCs/>
                <w:color w:val="auto"/>
                <w:sz w:val="22"/>
                <w:szCs w:val="22"/>
                <w:lang w:val="sr-Latn-ME"/>
              </w:rPr>
              <w:t>j</w:t>
            </w: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esecima;</w:t>
            </w:r>
          </w:p>
        </w:tc>
        <w:tc>
          <w:tcPr>
            <w:tcW w:w="547" w:type="pct"/>
            <w:vAlign w:val="center"/>
          </w:tcPr>
          <w:p w14:paraId="736047B3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712" w:type="pct"/>
          </w:tcPr>
          <w:p w14:paraId="736047B4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2025" w:type="pct"/>
          </w:tcPr>
          <w:p w14:paraId="736047B5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</w:tr>
      <w:tr w:rsidR="009E0A57" w:rsidRPr="00C50078" w14:paraId="736047BC" w14:textId="77777777" w:rsidTr="00B974E3">
        <w:trPr>
          <w:trHeight w:val="240"/>
        </w:trPr>
        <w:tc>
          <w:tcPr>
            <w:tcW w:w="780" w:type="pct"/>
            <w:vAlign w:val="center"/>
          </w:tcPr>
          <w:p w14:paraId="736047B7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937" w:type="pct"/>
            <w:gridSpan w:val="2"/>
            <w:vAlign w:val="center"/>
            <w:hideMark/>
          </w:tcPr>
          <w:p w14:paraId="736047B8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 xml:space="preserve">Odnos rizika </w:t>
            </w:r>
          </w:p>
        </w:tc>
        <w:tc>
          <w:tcPr>
            <w:tcW w:w="547" w:type="pct"/>
            <w:vAlign w:val="center"/>
          </w:tcPr>
          <w:p w14:paraId="736047B9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712" w:type="pct"/>
          </w:tcPr>
          <w:p w14:paraId="736047BA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2025" w:type="pct"/>
          </w:tcPr>
          <w:p w14:paraId="736047BB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</w:tr>
      <w:tr w:rsidR="009E0A57" w:rsidRPr="00C50078" w14:paraId="736047C1" w14:textId="77777777" w:rsidTr="00B974E3">
        <w:trPr>
          <w:trHeight w:val="280"/>
        </w:trPr>
        <w:tc>
          <w:tcPr>
            <w:tcW w:w="1717" w:type="pct"/>
            <w:gridSpan w:val="3"/>
            <w:vAlign w:val="center"/>
            <w:hideMark/>
          </w:tcPr>
          <w:p w14:paraId="736047BD" w14:textId="353580F1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Sv</w:t>
            </w:r>
            <w:r w:rsidR="006E3D51">
              <w:rPr>
                <w:bCs/>
                <w:color w:val="auto"/>
                <w:sz w:val="22"/>
                <w:szCs w:val="22"/>
                <w:lang w:val="sr-Latn-ME"/>
              </w:rPr>
              <w:t>e</w:t>
            </w: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 xml:space="preserve"> pacijent</w:t>
            </w:r>
            <w:r w:rsidR="006E3D51">
              <w:rPr>
                <w:bCs/>
                <w:color w:val="auto"/>
                <w:sz w:val="22"/>
                <w:szCs w:val="22"/>
                <w:lang w:val="sr-Latn-ME"/>
              </w:rPr>
              <w:t>k</w:t>
            </w: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i</w:t>
            </w:r>
            <w:r w:rsidR="006E3D51">
              <w:rPr>
                <w:bCs/>
                <w:color w:val="auto"/>
                <w:sz w:val="22"/>
                <w:szCs w:val="22"/>
                <w:lang w:val="sr-Latn-ME"/>
              </w:rPr>
              <w:t>nje</w:t>
            </w: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547" w:type="pct"/>
            <w:vAlign w:val="center"/>
            <w:hideMark/>
          </w:tcPr>
          <w:p w14:paraId="736047BE" w14:textId="7AD35089" w:rsidR="009E0A57" w:rsidRPr="00C50078" w:rsidRDefault="009E0A57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6,5</w:t>
            </w:r>
          </w:p>
        </w:tc>
        <w:tc>
          <w:tcPr>
            <w:tcW w:w="712" w:type="pct"/>
            <w:vAlign w:val="center"/>
            <w:hideMark/>
          </w:tcPr>
          <w:p w14:paraId="736047BF" w14:textId="17C580BF" w:rsidR="009E0A57" w:rsidRPr="00C50078" w:rsidRDefault="009E0A57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5,5</w:t>
            </w:r>
          </w:p>
        </w:tc>
        <w:tc>
          <w:tcPr>
            <w:tcW w:w="2025" w:type="pct"/>
            <w:vAlign w:val="center"/>
            <w:hideMark/>
          </w:tcPr>
          <w:p w14:paraId="736047C0" w14:textId="0EA4016D" w:rsidR="009E0A57" w:rsidRPr="00C50078" w:rsidRDefault="009E0A57" w:rsidP="00AF2B47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 xml:space="preserve">       0,80       </w:t>
            </w:r>
            <w:r w:rsidR="00AF2B47">
              <w:rPr>
                <w:bCs/>
                <w:color w:val="auto"/>
                <w:sz w:val="22"/>
                <w:szCs w:val="22"/>
                <w:lang w:val="sr-Latn-ME"/>
              </w:rPr>
              <w:t xml:space="preserve">  </w:t>
            </w: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 xml:space="preserve">0,68; 0,94        0,006 </w:t>
            </w:r>
          </w:p>
        </w:tc>
      </w:tr>
      <w:tr w:rsidR="009E0A57" w:rsidRPr="00C50078" w14:paraId="736047C6" w14:textId="77777777" w:rsidTr="00B974E3">
        <w:trPr>
          <w:trHeight w:val="270"/>
        </w:trPr>
        <w:tc>
          <w:tcPr>
            <w:tcW w:w="1717" w:type="pct"/>
            <w:gridSpan w:val="3"/>
            <w:hideMark/>
          </w:tcPr>
          <w:p w14:paraId="736047C2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 xml:space="preserve">-AE podgrupa (n=423) </w:t>
            </w:r>
          </w:p>
        </w:tc>
        <w:tc>
          <w:tcPr>
            <w:tcW w:w="547" w:type="pct"/>
            <w:hideMark/>
          </w:tcPr>
          <w:p w14:paraId="736047C3" w14:textId="0EE8E54C" w:rsidR="009E0A57" w:rsidRPr="00C50078" w:rsidRDefault="009E0A57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8,6</w:t>
            </w:r>
          </w:p>
        </w:tc>
        <w:tc>
          <w:tcPr>
            <w:tcW w:w="712" w:type="pct"/>
            <w:hideMark/>
          </w:tcPr>
          <w:p w14:paraId="736047C4" w14:textId="17B15A25" w:rsidR="009E0A57" w:rsidRPr="00C50078" w:rsidRDefault="009E0A57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5,8</w:t>
            </w:r>
          </w:p>
        </w:tc>
        <w:tc>
          <w:tcPr>
            <w:tcW w:w="2025" w:type="pct"/>
            <w:hideMark/>
          </w:tcPr>
          <w:p w14:paraId="736047C5" w14:textId="3486D1FB" w:rsidR="009E0A57" w:rsidRPr="00C50078" w:rsidRDefault="009E0A57" w:rsidP="00AF2B47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 xml:space="preserve">       0,76         0,62; 0,94        0,013 </w:t>
            </w:r>
          </w:p>
        </w:tc>
      </w:tr>
      <w:tr w:rsidR="009E0A57" w:rsidRPr="00C50078" w14:paraId="736047CB" w14:textId="77777777" w:rsidTr="00B974E3">
        <w:trPr>
          <w:trHeight w:val="270"/>
        </w:trPr>
        <w:tc>
          <w:tcPr>
            <w:tcW w:w="171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6047C7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-AI podgrupa (n=313)</w:t>
            </w:r>
            <w:r w:rsidRPr="00C50078">
              <w:rPr>
                <w:bCs/>
                <w:color w:val="auto"/>
                <w:sz w:val="22"/>
                <w:szCs w:val="22"/>
                <w:vertAlign w:val="superscript"/>
                <w:lang w:val="sr-Latn-ME"/>
              </w:rPr>
              <w:t>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6047C8" w14:textId="09DC0680" w:rsidR="009E0A57" w:rsidRPr="00C50078" w:rsidRDefault="009E0A57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5,4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6047C9" w14:textId="58F213CC" w:rsidR="009E0A57" w:rsidRPr="00C50078" w:rsidRDefault="009E0A57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4,1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6047CA" w14:textId="06E6F5A9" w:rsidR="009E0A57" w:rsidRPr="00C50078" w:rsidRDefault="009E0A57" w:rsidP="00AF2B47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 xml:space="preserve">       0,85         0,67; 1,08        0,195 </w:t>
            </w:r>
          </w:p>
        </w:tc>
      </w:tr>
      <w:tr w:rsidR="009E0A57" w:rsidRPr="00C50078" w14:paraId="736047D1" w14:textId="77777777" w:rsidTr="00B974E3">
        <w:trPr>
          <w:trHeight w:val="235"/>
        </w:trPr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6047CC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OS</w:t>
            </w:r>
            <w:r w:rsidRPr="00C50078">
              <w:rPr>
                <w:bCs/>
                <w:color w:val="auto"/>
                <w:sz w:val="22"/>
                <w:szCs w:val="22"/>
                <w:vertAlign w:val="superscript"/>
                <w:lang w:val="sr-Latn-ME"/>
              </w:rPr>
              <w:t>b</w:t>
            </w: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6047CD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K-M medijana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047CE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047CF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047D0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</w:tr>
      <w:tr w:rsidR="009E0A57" w:rsidRPr="00C50078" w14:paraId="736047D7" w14:textId="77777777" w:rsidTr="00B974E3">
        <w:trPr>
          <w:trHeight w:val="280"/>
        </w:trPr>
        <w:tc>
          <w:tcPr>
            <w:tcW w:w="780" w:type="pct"/>
            <w:vAlign w:val="center"/>
          </w:tcPr>
          <w:p w14:paraId="736047D2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937" w:type="pct"/>
            <w:gridSpan w:val="2"/>
            <w:vAlign w:val="center"/>
            <w:hideMark/>
          </w:tcPr>
          <w:p w14:paraId="736047D3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u m</w:t>
            </w:r>
            <w:r w:rsidR="00852386" w:rsidRPr="00C50078">
              <w:rPr>
                <w:bCs/>
                <w:color w:val="auto"/>
                <w:sz w:val="22"/>
                <w:szCs w:val="22"/>
                <w:lang w:val="sr-Latn-ME"/>
              </w:rPr>
              <w:t>j</w:t>
            </w: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esecima;</w:t>
            </w:r>
          </w:p>
        </w:tc>
        <w:tc>
          <w:tcPr>
            <w:tcW w:w="547" w:type="pct"/>
            <w:vAlign w:val="center"/>
          </w:tcPr>
          <w:p w14:paraId="736047D4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712" w:type="pct"/>
          </w:tcPr>
          <w:p w14:paraId="736047D5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2025" w:type="pct"/>
          </w:tcPr>
          <w:p w14:paraId="736047D6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</w:tr>
      <w:tr w:rsidR="009E0A57" w:rsidRPr="00C50078" w14:paraId="736047DD" w14:textId="77777777" w:rsidTr="00B974E3">
        <w:trPr>
          <w:trHeight w:val="240"/>
        </w:trPr>
        <w:tc>
          <w:tcPr>
            <w:tcW w:w="780" w:type="pct"/>
            <w:vAlign w:val="center"/>
          </w:tcPr>
          <w:p w14:paraId="736047D8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937" w:type="pct"/>
            <w:gridSpan w:val="2"/>
            <w:vAlign w:val="center"/>
            <w:hideMark/>
          </w:tcPr>
          <w:p w14:paraId="736047D9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 xml:space="preserve">odnos rizika </w:t>
            </w:r>
          </w:p>
        </w:tc>
        <w:tc>
          <w:tcPr>
            <w:tcW w:w="547" w:type="pct"/>
            <w:vAlign w:val="center"/>
          </w:tcPr>
          <w:p w14:paraId="736047DA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712" w:type="pct"/>
          </w:tcPr>
          <w:p w14:paraId="736047DB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2025" w:type="pct"/>
          </w:tcPr>
          <w:p w14:paraId="736047DC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</w:tr>
      <w:tr w:rsidR="009E0A57" w:rsidRPr="00C50078" w14:paraId="736047E2" w14:textId="77777777" w:rsidTr="00B974E3">
        <w:trPr>
          <w:trHeight w:val="280"/>
        </w:trPr>
        <w:tc>
          <w:tcPr>
            <w:tcW w:w="1717" w:type="pct"/>
            <w:gridSpan w:val="3"/>
            <w:vAlign w:val="center"/>
            <w:hideMark/>
          </w:tcPr>
          <w:p w14:paraId="736047DE" w14:textId="60A05F1D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Sv</w:t>
            </w:r>
            <w:r w:rsidR="006E3D51">
              <w:rPr>
                <w:bCs/>
                <w:color w:val="auto"/>
                <w:sz w:val="22"/>
                <w:szCs w:val="22"/>
                <w:lang w:val="sr-Latn-ME"/>
              </w:rPr>
              <w:t>e</w:t>
            </w: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 xml:space="preserve"> pacijent</w:t>
            </w:r>
            <w:r w:rsidR="006E3D51">
              <w:rPr>
                <w:bCs/>
                <w:color w:val="auto"/>
                <w:sz w:val="22"/>
                <w:szCs w:val="22"/>
                <w:lang w:val="sr-Latn-ME"/>
              </w:rPr>
              <w:t>k</w:t>
            </w: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i</w:t>
            </w:r>
            <w:r w:rsidR="006E3D51">
              <w:rPr>
                <w:bCs/>
                <w:color w:val="auto"/>
                <w:sz w:val="22"/>
                <w:szCs w:val="22"/>
                <w:lang w:val="sr-Latn-ME"/>
              </w:rPr>
              <w:t>nje</w:t>
            </w: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547" w:type="pct"/>
            <w:vAlign w:val="center"/>
            <w:hideMark/>
          </w:tcPr>
          <w:p w14:paraId="736047DF" w14:textId="273BC297" w:rsidR="009E0A57" w:rsidRPr="00C50078" w:rsidRDefault="009E0A57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26,4</w:t>
            </w:r>
          </w:p>
        </w:tc>
        <w:tc>
          <w:tcPr>
            <w:tcW w:w="712" w:type="pct"/>
            <w:vAlign w:val="center"/>
            <w:hideMark/>
          </w:tcPr>
          <w:p w14:paraId="736047E0" w14:textId="60ABD79E" w:rsidR="009E0A57" w:rsidRPr="00C50078" w:rsidRDefault="009E0A57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22,3</w:t>
            </w:r>
          </w:p>
        </w:tc>
        <w:tc>
          <w:tcPr>
            <w:tcW w:w="2025" w:type="pct"/>
            <w:vAlign w:val="center"/>
            <w:hideMark/>
          </w:tcPr>
          <w:p w14:paraId="736047E1" w14:textId="77777777" w:rsidR="009E0A57" w:rsidRPr="00C50078" w:rsidRDefault="009E0A57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0,81         0,69; 0,96        0,016</w:t>
            </w:r>
            <w:r w:rsidRPr="00C50078">
              <w:rPr>
                <w:bCs/>
                <w:color w:val="auto"/>
                <w:sz w:val="22"/>
                <w:szCs w:val="22"/>
                <w:vertAlign w:val="superscript"/>
                <w:lang w:val="sr-Latn-ME"/>
              </w:rPr>
              <w:t>c</w:t>
            </w:r>
          </w:p>
        </w:tc>
      </w:tr>
      <w:tr w:rsidR="009E0A57" w:rsidRPr="00C50078" w14:paraId="736047E7" w14:textId="77777777" w:rsidTr="00B974E3">
        <w:trPr>
          <w:trHeight w:val="270"/>
        </w:trPr>
        <w:tc>
          <w:tcPr>
            <w:tcW w:w="1717" w:type="pct"/>
            <w:gridSpan w:val="3"/>
            <w:hideMark/>
          </w:tcPr>
          <w:p w14:paraId="736047E3" w14:textId="62934244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 xml:space="preserve">-AE podgrupa (n=423) </w:t>
            </w:r>
          </w:p>
        </w:tc>
        <w:tc>
          <w:tcPr>
            <w:tcW w:w="547" w:type="pct"/>
            <w:hideMark/>
          </w:tcPr>
          <w:p w14:paraId="736047E4" w14:textId="1275FF8A" w:rsidR="009E0A57" w:rsidRPr="00C50078" w:rsidRDefault="009E0A57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30,6</w:t>
            </w:r>
          </w:p>
        </w:tc>
        <w:tc>
          <w:tcPr>
            <w:tcW w:w="712" w:type="pct"/>
            <w:hideMark/>
          </w:tcPr>
          <w:p w14:paraId="736047E5" w14:textId="53D915FE" w:rsidR="009E0A57" w:rsidRPr="00C50078" w:rsidRDefault="009E0A57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23,9</w:t>
            </w:r>
          </w:p>
        </w:tc>
        <w:tc>
          <w:tcPr>
            <w:tcW w:w="2025" w:type="pct"/>
            <w:hideMark/>
          </w:tcPr>
          <w:p w14:paraId="736047E6" w14:textId="747E1173" w:rsidR="009E0A57" w:rsidRPr="00C50078" w:rsidRDefault="00655352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>
              <w:rPr>
                <w:bCs/>
                <w:color w:val="auto"/>
                <w:sz w:val="22"/>
                <w:szCs w:val="22"/>
                <w:lang w:val="sr-Latn-ME"/>
              </w:rPr>
              <w:t xml:space="preserve"> </w:t>
            </w:r>
            <w:r w:rsidR="009E0A57" w:rsidRPr="00C50078">
              <w:rPr>
                <w:bCs/>
                <w:color w:val="auto"/>
                <w:sz w:val="22"/>
                <w:szCs w:val="22"/>
                <w:lang w:val="sr-Latn-ME"/>
              </w:rPr>
              <w:t xml:space="preserve">0,79         0,63; 0,99      </w:t>
            </w:r>
            <w:r>
              <w:rPr>
                <w:bCs/>
                <w:color w:val="auto"/>
                <w:sz w:val="22"/>
                <w:szCs w:val="22"/>
                <w:lang w:val="sr-Latn-ME"/>
              </w:rPr>
              <w:t xml:space="preserve"> </w:t>
            </w:r>
            <w:r w:rsidR="009E0A57" w:rsidRPr="00C50078">
              <w:rPr>
                <w:bCs/>
                <w:color w:val="auto"/>
                <w:sz w:val="22"/>
                <w:szCs w:val="22"/>
                <w:lang w:val="sr-Latn-ME"/>
              </w:rPr>
              <w:t xml:space="preserve"> 0,038</w:t>
            </w:r>
            <w:r w:rsidR="009E0A57" w:rsidRPr="00C50078">
              <w:rPr>
                <w:bCs/>
                <w:color w:val="auto"/>
                <w:sz w:val="22"/>
                <w:szCs w:val="22"/>
                <w:vertAlign w:val="superscript"/>
                <w:lang w:val="sr-Latn-ME"/>
              </w:rPr>
              <w:t xml:space="preserve"> c</w:t>
            </w:r>
          </w:p>
        </w:tc>
      </w:tr>
      <w:tr w:rsidR="009E0A57" w:rsidRPr="00C50078" w14:paraId="736047EC" w14:textId="77777777" w:rsidTr="00B974E3">
        <w:trPr>
          <w:trHeight w:val="270"/>
        </w:trPr>
        <w:tc>
          <w:tcPr>
            <w:tcW w:w="171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6047E8" w14:textId="21B41446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vertAlign w:val="superscript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-AI podgrupa (n=313)</w:t>
            </w:r>
            <w:r w:rsidRPr="00C50078">
              <w:rPr>
                <w:bCs/>
                <w:color w:val="auto"/>
                <w:sz w:val="22"/>
                <w:szCs w:val="22"/>
                <w:vertAlign w:val="superscript"/>
                <w:lang w:val="sr-Latn-ME"/>
              </w:rPr>
              <w:t>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6047E9" w14:textId="4FD44DFE" w:rsidR="009E0A57" w:rsidRPr="00C50078" w:rsidRDefault="009E0A57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24,1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6047EA" w14:textId="689F03A9" w:rsidR="009E0A57" w:rsidRPr="00C50078" w:rsidRDefault="009E0A57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20,8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6047EB" w14:textId="36A1F815" w:rsidR="009E0A57" w:rsidRPr="00C50078" w:rsidRDefault="00655352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>
              <w:rPr>
                <w:bCs/>
                <w:color w:val="auto"/>
                <w:sz w:val="22"/>
                <w:szCs w:val="22"/>
                <w:lang w:val="sr-Latn-ME"/>
              </w:rPr>
              <w:t xml:space="preserve"> </w:t>
            </w:r>
            <w:r w:rsidR="009E0A57" w:rsidRPr="00C50078">
              <w:rPr>
                <w:bCs/>
                <w:color w:val="auto"/>
                <w:sz w:val="22"/>
                <w:szCs w:val="22"/>
                <w:lang w:val="sr-Latn-ME"/>
              </w:rPr>
              <w:t>0,86         0,67; 1,11        0,241</w:t>
            </w:r>
            <w:r w:rsidR="009E0A57" w:rsidRPr="00C50078">
              <w:rPr>
                <w:bCs/>
                <w:color w:val="auto"/>
                <w:sz w:val="22"/>
                <w:szCs w:val="22"/>
                <w:vertAlign w:val="superscript"/>
                <w:lang w:val="sr-Latn-ME"/>
              </w:rPr>
              <w:t xml:space="preserve"> c</w:t>
            </w:r>
          </w:p>
        </w:tc>
      </w:tr>
      <w:tr w:rsidR="00DC6379" w:rsidRPr="00C50078" w14:paraId="736047F4" w14:textId="77777777" w:rsidTr="00B974E3">
        <w:trPr>
          <w:trHeight w:val="592"/>
        </w:trPr>
        <w:tc>
          <w:tcPr>
            <w:tcW w:w="819" w:type="pct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0AA2492" w14:textId="5535D451" w:rsidR="00DC6379" w:rsidRDefault="00DC6379" w:rsidP="00DC6379">
            <w:pPr>
              <w:pStyle w:val="Default"/>
              <w:spacing w:line="276" w:lineRule="auto"/>
              <w:jc w:val="both"/>
              <w:rPr>
                <w:bCs/>
                <w:color w:val="auto"/>
                <w:sz w:val="22"/>
                <w:szCs w:val="22"/>
                <w:lang w:val="sr-Latn-ME"/>
              </w:rPr>
            </w:pPr>
            <w:r>
              <w:rPr>
                <w:bCs/>
                <w:color w:val="auto"/>
                <w:sz w:val="22"/>
                <w:szCs w:val="22"/>
                <w:lang w:val="sr-Latn-ME"/>
              </w:rPr>
              <w:t>Promjenljiva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11B006F" w14:textId="77777777" w:rsidR="00DC6379" w:rsidRDefault="00DC6379" w:rsidP="00DC6379">
            <w:pPr>
              <w:pStyle w:val="Default"/>
              <w:spacing w:line="276" w:lineRule="auto"/>
              <w:rPr>
                <w:bCs/>
                <w:color w:val="auto"/>
                <w:sz w:val="22"/>
                <w:szCs w:val="22"/>
                <w:lang w:val="sr-Latn-ME"/>
              </w:rPr>
            </w:pPr>
            <w:r>
              <w:rPr>
                <w:bCs/>
                <w:color w:val="auto"/>
                <w:sz w:val="22"/>
                <w:szCs w:val="22"/>
                <w:lang w:val="sr-Latn-ME"/>
              </w:rPr>
              <w:t>Tip</w:t>
            </w:r>
          </w:p>
          <w:p w14:paraId="467E2011" w14:textId="25D17FA7" w:rsidR="00DC6379" w:rsidRDefault="00DC6379" w:rsidP="00DC6379">
            <w:pPr>
              <w:pStyle w:val="Default"/>
              <w:spacing w:line="276" w:lineRule="auto"/>
              <w:rPr>
                <w:bCs/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procjene;</w:t>
            </w:r>
          </w:p>
          <w:p w14:paraId="736047F0" w14:textId="35743766" w:rsidR="00DC6379" w:rsidRPr="00655352" w:rsidRDefault="00DC6379" w:rsidP="00DC6379">
            <w:pPr>
              <w:pStyle w:val="Default"/>
              <w:spacing w:line="276" w:lineRule="auto"/>
              <w:rPr>
                <w:bCs/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poređenje terapija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C3BF1D" w14:textId="77777777" w:rsidR="00DC6379" w:rsidRPr="00C50078" w:rsidRDefault="00DC6379" w:rsidP="005C5313">
            <w:pPr>
              <w:pStyle w:val="Default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Faslodex</w:t>
            </w:r>
          </w:p>
          <w:p w14:paraId="7787996B" w14:textId="77777777" w:rsidR="00DC6379" w:rsidRPr="00C50078" w:rsidRDefault="00DC6379" w:rsidP="005C5313">
            <w:pPr>
              <w:pStyle w:val="Default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500 mg</w:t>
            </w:r>
          </w:p>
          <w:p w14:paraId="736047F1" w14:textId="28158E91" w:rsidR="00DC6379" w:rsidRPr="00C50078" w:rsidRDefault="00DC6379" w:rsidP="005C5313">
            <w:pPr>
              <w:pStyle w:val="Default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(N=362)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72BAC2" w14:textId="77777777" w:rsidR="00DC6379" w:rsidRPr="00C50078" w:rsidRDefault="00DC6379" w:rsidP="005C5313">
            <w:pPr>
              <w:pStyle w:val="Default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Faslodex</w:t>
            </w:r>
          </w:p>
          <w:p w14:paraId="7E738056" w14:textId="77777777" w:rsidR="00DC6379" w:rsidRPr="00C50078" w:rsidRDefault="00DC6379" w:rsidP="005C5313">
            <w:pPr>
              <w:pStyle w:val="Default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250 mg</w:t>
            </w:r>
          </w:p>
          <w:p w14:paraId="736047F2" w14:textId="300F579B" w:rsidR="00DC6379" w:rsidRPr="00C50078" w:rsidRDefault="00DC6379" w:rsidP="005C5313">
            <w:pPr>
              <w:pStyle w:val="Default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(N=374)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</w:tcBorders>
            <w:hideMark/>
          </w:tcPr>
          <w:p w14:paraId="0EFBC34E" w14:textId="77777777" w:rsidR="00DC6379" w:rsidRPr="00C50078" w:rsidRDefault="00DC6379" w:rsidP="00AF2B47">
            <w:pPr>
              <w:pStyle w:val="Default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Poređenje među grupama</w:t>
            </w:r>
          </w:p>
          <w:p w14:paraId="736047F3" w14:textId="6B803D82" w:rsidR="00DC6379" w:rsidRPr="00C50078" w:rsidRDefault="00DC6379" w:rsidP="005C5313">
            <w:pPr>
              <w:pStyle w:val="Default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(Faslodex 500 mg/Faslodex 250 mg)</w:t>
            </w:r>
          </w:p>
        </w:tc>
      </w:tr>
      <w:tr w:rsidR="00DC6379" w:rsidRPr="00C50078" w14:paraId="736047FF" w14:textId="77777777" w:rsidTr="00B974E3">
        <w:trPr>
          <w:trHeight w:val="72"/>
        </w:trPr>
        <w:tc>
          <w:tcPr>
            <w:tcW w:w="819" w:type="pct"/>
            <w:gridSpan w:val="2"/>
            <w:vMerge/>
            <w:tcBorders>
              <w:bottom w:val="single" w:sz="4" w:space="0" w:color="auto"/>
            </w:tcBorders>
            <w:hideMark/>
          </w:tcPr>
          <w:p w14:paraId="3518E2E9" w14:textId="77777777" w:rsidR="00DC6379" w:rsidRPr="00C50078" w:rsidRDefault="00DC6379" w:rsidP="00B64F2C">
            <w:pPr>
              <w:pStyle w:val="Default"/>
              <w:spacing w:line="276" w:lineRule="auto"/>
              <w:jc w:val="both"/>
              <w:rPr>
                <w:bCs/>
                <w:strike/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898" w:type="pct"/>
            <w:vMerge/>
            <w:tcBorders>
              <w:bottom w:val="single" w:sz="4" w:space="0" w:color="auto"/>
            </w:tcBorders>
          </w:tcPr>
          <w:p w14:paraId="736047FA" w14:textId="405918CA" w:rsidR="00DC6379" w:rsidRPr="00C50078" w:rsidRDefault="00DC6379" w:rsidP="00B64F2C">
            <w:pPr>
              <w:pStyle w:val="Default"/>
              <w:spacing w:line="276" w:lineRule="auto"/>
              <w:jc w:val="both"/>
              <w:rPr>
                <w:bCs/>
                <w:strike/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547" w:type="pct"/>
            <w:vMerge/>
            <w:tcBorders>
              <w:bottom w:val="single" w:sz="4" w:space="0" w:color="auto"/>
              <w:right w:val="nil"/>
            </w:tcBorders>
            <w:hideMark/>
          </w:tcPr>
          <w:p w14:paraId="736047FB" w14:textId="55C684F8" w:rsidR="00DC6379" w:rsidRPr="00C50078" w:rsidRDefault="00DC6379" w:rsidP="005C5313">
            <w:pPr>
              <w:pStyle w:val="Default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712" w:type="pct"/>
            <w:vMerge/>
            <w:tcBorders>
              <w:left w:val="nil"/>
              <w:bottom w:val="single" w:sz="4" w:space="0" w:color="auto"/>
              <w:right w:val="nil"/>
            </w:tcBorders>
            <w:hideMark/>
          </w:tcPr>
          <w:p w14:paraId="736047FC" w14:textId="2CDAE7F5" w:rsidR="00DC6379" w:rsidRPr="00C50078" w:rsidRDefault="00DC6379" w:rsidP="005C5313">
            <w:pPr>
              <w:pStyle w:val="Default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202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6047FD" w14:textId="1EE60333" w:rsidR="00DC6379" w:rsidRPr="00C50078" w:rsidRDefault="00DC6379" w:rsidP="00B64F2C">
            <w:pPr>
              <w:pStyle w:val="Default"/>
              <w:spacing w:line="276" w:lineRule="auto"/>
              <w:jc w:val="both"/>
              <w:rPr>
                <w:bCs/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  <w:lang w:val="sr-Latn-ME"/>
              </w:rPr>
              <w:t xml:space="preserve">      </w:t>
            </w: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 xml:space="preserve"> Apsolutna            95% CI</w:t>
            </w:r>
            <w:r w:rsidRPr="00C50078">
              <w:rPr>
                <w:b/>
                <w:bCs/>
                <w:color w:val="auto"/>
                <w:sz w:val="22"/>
                <w:szCs w:val="22"/>
                <w:lang w:val="sr-Latn-ME"/>
              </w:rPr>
              <w:t xml:space="preserve">            </w:t>
            </w:r>
          </w:p>
          <w:p w14:paraId="736047FE" w14:textId="739C7871" w:rsidR="00DC6379" w:rsidRPr="00C50078" w:rsidRDefault="00DC6379" w:rsidP="00B64F2C">
            <w:pPr>
              <w:pStyle w:val="Default"/>
              <w:spacing w:line="276" w:lineRule="auto"/>
              <w:jc w:val="both"/>
              <w:rPr>
                <w:bCs/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  <w:lang w:val="sr-Latn-ME"/>
              </w:rPr>
              <w:t xml:space="preserve">      </w:t>
            </w: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 xml:space="preserve"> razlika u %     </w:t>
            </w:r>
          </w:p>
        </w:tc>
      </w:tr>
      <w:tr w:rsidR="009E0A57" w:rsidRPr="00C50078" w14:paraId="73604807" w14:textId="77777777" w:rsidTr="00B974E3">
        <w:trPr>
          <w:trHeight w:val="235"/>
        </w:trPr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604800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vertAlign w:val="superscript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ORR</w:t>
            </w:r>
            <w:r w:rsidRPr="00C50078">
              <w:rPr>
                <w:bCs/>
                <w:color w:val="auto"/>
                <w:sz w:val="22"/>
                <w:szCs w:val="22"/>
                <w:vertAlign w:val="superscript"/>
                <w:lang w:val="sr-Latn-ME"/>
              </w:rPr>
              <w:t>d</w:t>
            </w:r>
          </w:p>
        </w:tc>
        <w:tc>
          <w:tcPr>
            <w:tcW w:w="937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604801" w14:textId="036DB2E8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% pacijent</w:t>
            </w:r>
            <w:r w:rsidR="006E3D51">
              <w:rPr>
                <w:bCs/>
                <w:color w:val="auto"/>
                <w:sz w:val="22"/>
                <w:szCs w:val="22"/>
                <w:lang w:val="sr-Latn-ME"/>
              </w:rPr>
              <w:t>kinj</w:t>
            </w: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a</w:t>
            </w:r>
          </w:p>
          <w:p w14:paraId="73604802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sa OR;</w:t>
            </w:r>
          </w:p>
          <w:p w14:paraId="73604803" w14:textId="5C3C633B" w:rsidR="009E0A57" w:rsidRPr="00C50078" w:rsidRDefault="00DC6379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  <w:r>
              <w:rPr>
                <w:bCs/>
                <w:color w:val="auto"/>
                <w:sz w:val="22"/>
                <w:szCs w:val="22"/>
                <w:lang w:val="sr-Latn-ME"/>
              </w:rPr>
              <w:t xml:space="preserve">apsolutna razlika u </w:t>
            </w:r>
            <w:r w:rsidR="009E0A57" w:rsidRPr="00C50078">
              <w:rPr>
                <w:bCs/>
                <w:color w:val="auto"/>
                <w:sz w:val="22"/>
                <w:szCs w:val="22"/>
                <w:lang w:val="sr-Latn-ME"/>
              </w:rPr>
              <w:t>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04804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04805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04806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</w:tr>
      <w:tr w:rsidR="009E0A57" w:rsidRPr="00C50078" w14:paraId="7360480D" w14:textId="77777777" w:rsidTr="00B974E3">
        <w:trPr>
          <w:trHeight w:val="280"/>
        </w:trPr>
        <w:tc>
          <w:tcPr>
            <w:tcW w:w="780" w:type="pct"/>
            <w:vAlign w:val="center"/>
          </w:tcPr>
          <w:p w14:paraId="73604808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937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604809" w14:textId="77777777" w:rsidR="009E0A57" w:rsidRPr="00C50078" w:rsidRDefault="009E0A57" w:rsidP="00B64F2C">
            <w:pPr>
              <w:jc w:val="both"/>
              <w:rPr>
                <w:sz w:val="22"/>
                <w:szCs w:val="22"/>
                <w:lang w:val="sr-Latn-ME" w:eastAsia="en-GB"/>
              </w:rPr>
            </w:pPr>
          </w:p>
        </w:tc>
        <w:tc>
          <w:tcPr>
            <w:tcW w:w="547" w:type="pct"/>
            <w:vAlign w:val="center"/>
          </w:tcPr>
          <w:p w14:paraId="7360480A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712" w:type="pct"/>
          </w:tcPr>
          <w:p w14:paraId="7360480B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2025" w:type="pct"/>
          </w:tcPr>
          <w:p w14:paraId="7360480C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</w:tr>
      <w:tr w:rsidR="009E0A57" w:rsidRPr="00C50078" w14:paraId="73604813" w14:textId="77777777" w:rsidTr="00B974E3">
        <w:trPr>
          <w:trHeight w:val="240"/>
        </w:trPr>
        <w:tc>
          <w:tcPr>
            <w:tcW w:w="780" w:type="pct"/>
            <w:vAlign w:val="center"/>
          </w:tcPr>
          <w:p w14:paraId="7360480E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937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60480F" w14:textId="77777777" w:rsidR="009E0A57" w:rsidRPr="00C50078" w:rsidRDefault="009E0A57" w:rsidP="00B64F2C">
            <w:pPr>
              <w:jc w:val="both"/>
              <w:rPr>
                <w:sz w:val="22"/>
                <w:szCs w:val="22"/>
                <w:lang w:val="sr-Latn-ME" w:eastAsia="en-GB"/>
              </w:rPr>
            </w:pPr>
          </w:p>
        </w:tc>
        <w:tc>
          <w:tcPr>
            <w:tcW w:w="547" w:type="pct"/>
            <w:vAlign w:val="center"/>
          </w:tcPr>
          <w:p w14:paraId="73604810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712" w:type="pct"/>
          </w:tcPr>
          <w:p w14:paraId="73604811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2025" w:type="pct"/>
          </w:tcPr>
          <w:p w14:paraId="73604812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</w:tr>
      <w:tr w:rsidR="009E0A57" w:rsidRPr="00C50078" w14:paraId="73604818" w14:textId="77777777" w:rsidTr="00B974E3">
        <w:trPr>
          <w:trHeight w:val="280"/>
        </w:trPr>
        <w:tc>
          <w:tcPr>
            <w:tcW w:w="1717" w:type="pct"/>
            <w:gridSpan w:val="3"/>
            <w:vAlign w:val="center"/>
            <w:hideMark/>
          </w:tcPr>
          <w:p w14:paraId="73604814" w14:textId="227519D1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Sv</w:t>
            </w:r>
            <w:r w:rsidR="006E3D51">
              <w:rPr>
                <w:bCs/>
                <w:color w:val="auto"/>
                <w:sz w:val="22"/>
                <w:szCs w:val="22"/>
                <w:lang w:val="sr-Latn-ME"/>
              </w:rPr>
              <w:t>e</w:t>
            </w: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 xml:space="preserve"> pacijent</w:t>
            </w:r>
            <w:r w:rsidR="006E3D51">
              <w:rPr>
                <w:bCs/>
                <w:color w:val="auto"/>
                <w:sz w:val="22"/>
                <w:szCs w:val="22"/>
                <w:lang w:val="sr-Latn-ME"/>
              </w:rPr>
              <w:t>k</w:t>
            </w: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i</w:t>
            </w:r>
            <w:r w:rsidR="006E3D51">
              <w:rPr>
                <w:bCs/>
                <w:color w:val="auto"/>
                <w:sz w:val="22"/>
                <w:szCs w:val="22"/>
                <w:lang w:val="sr-Latn-ME"/>
              </w:rPr>
              <w:t>nje</w:t>
            </w: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547" w:type="pct"/>
            <w:vAlign w:val="center"/>
            <w:hideMark/>
          </w:tcPr>
          <w:p w14:paraId="73604815" w14:textId="59BE9197" w:rsidR="009E0A57" w:rsidRPr="00C50078" w:rsidRDefault="009E0A57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13,8</w:t>
            </w:r>
          </w:p>
        </w:tc>
        <w:tc>
          <w:tcPr>
            <w:tcW w:w="712" w:type="pct"/>
            <w:vAlign w:val="center"/>
            <w:hideMark/>
          </w:tcPr>
          <w:p w14:paraId="73604816" w14:textId="13747696" w:rsidR="009E0A57" w:rsidRPr="00C50078" w:rsidRDefault="009E0A57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14,6</w:t>
            </w:r>
          </w:p>
        </w:tc>
        <w:tc>
          <w:tcPr>
            <w:tcW w:w="2025" w:type="pct"/>
            <w:vAlign w:val="center"/>
            <w:hideMark/>
          </w:tcPr>
          <w:p w14:paraId="73604817" w14:textId="7D975F58" w:rsidR="009E0A57" w:rsidRPr="00C50078" w:rsidRDefault="009E0A57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-0,8                   -5,8; 6,3</w:t>
            </w:r>
          </w:p>
        </w:tc>
      </w:tr>
      <w:tr w:rsidR="009E0A57" w:rsidRPr="00C50078" w14:paraId="7360481D" w14:textId="77777777" w:rsidTr="00B974E3">
        <w:trPr>
          <w:trHeight w:val="270"/>
        </w:trPr>
        <w:tc>
          <w:tcPr>
            <w:tcW w:w="1717" w:type="pct"/>
            <w:gridSpan w:val="3"/>
            <w:hideMark/>
          </w:tcPr>
          <w:p w14:paraId="73604819" w14:textId="287110A3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 xml:space="preserve">-AE podgrupa (n=296) </w:t>
            </w:r>
          </w:p>
        </w:tc>
        <w:tc>
          <w:tcPr>
            <w:tcW w:w="547" w:type="pct"/>
            <w:hideMark/>
          </w:tcPr>
          <w:p w14:paraId="7360481A" w14:textId="15F56240" w:rsidR="009E0A57" w:rsidRPr="00C50078" w:rsidRDefault="009E0A57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18,1</w:t>
            </w:r>
          </w:p>
        </w:tc>
        <w:tc>
          <w:tcPr>
            <w:tcW w:w="712" w:type="pct"/>
            <w:hideMark/>
          </w:tcPr>
          <w:p w14:paraId="7360481B" w14:textId="470D9C0F" w:rsidR="009E0A57" w:rsidRPr="00C50078" w:rsidRDefault="009E0A57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19,1</w:t>
            </w:r>
          </w:p>
        </w:tc>
        <w:tc>
          <w:tcPr>
            <w:tcW w:w="2025" w:type="pct"/>
            <w:hideMark/>
          </w:tcPr>
          <w:p w14:paraId="7360481C" w14:textId="693958A1" w:rsidR="009E0A57" w:rsidRPr="00C50078" w:rsidRDefault="009E0A57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-1,0                   -8,2; 9,3</w:t>
            </w:r>
          </w:p>
        </w:tc>
      </w:tr>
      <w:tr w:rsidR="009E0A57" w:rsidRPr="00C50078" w14:paraId="73604822" w14:textId="77777777" w:rsidTr="00B974E3">
        <w:trPr>
          <w:trHeight w:val="52"/>
        </w:trPr>
        <w:tc>
          <w:tcPr>
            <w:tcW w:w="171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60481E" w14:textId="24366E61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vertAlign w:val="superscript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-AI podgrupa (n=205)</w:t>
            </w:r>
            <w:r w:rsidRPr="00C50078">
              <w:rPr>
                <w:bCs/>
                <w:color w:val="auto"/>
                <w:sz w:val="22"/>
                <w:szCs w:val="22"/>
                <w:vertAlign w:val="superscript"/>
                <w:lang w:val="sr-Latn-ME"/>
              </w:rPr>
              <w:t>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60481F" w14:textId="15B597BC" w:rsidR="009E0A57" w:rsidRPr="00C50078" w:rsidRDefault="009E0A57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7,3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604820" w14:textId="51AA32E4" w:rsidR="009E0A57" w:rsidRPr="00C50078" w:rsidRDefault="009E0A57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8,3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604821" w14:textId="0A2D1E7C" w:rsidR="009E0A57" w:rsidRPr="00C50078" w:rsidRDefault="009E0A57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-1,0                   -5,5; 9,8</w:t>
            </w:r>
          </w:p>
        </w:tc>
      </w:tr>
      <w:tr w:rsidR="009E0A57" w:rsidRPr="00C50078" w14:paraId="7360482B" w14:textId="77777777" w:rsidTr="00B974E3">
        <w:trPr>
          <w:trHeight w:val="235"/>
        </w:trPr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604823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vertAlign w:val="superscript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CBR</w:t>
            </w:r>
            <w:r w:rsidRPr="00C50078">
              <w:rPr>
                <w:bCs/>
                <w:color w:val="auto"/>
                <w:sz w:val="22"/>
                <w:szCs w:val="22"/>
                <w:vertAlign w:val="superscript"/>
                <w:lang w:val="sr-Latn-ME"/>
              </w:rPr>
              <w:t>e</w:t>
            </w:r>
          </w:p>
        </w:tc>
        <w:tc>
          <w:tcPr>
            <w:tcW w:w="937" w:type="pct"/>
            <w:gridSpan w:val="2"/>
            <w:vMerge w:val="restart"/>
            <w:hideMark/>
          </w:tcPr>
          <w:p w14:paraId="73604824" w14:textId="016C2EDC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% pacijent</w:t>
            </w:r>
            <w:r w:rsidR="006E3D51">
              <w:rPr>
                <w:bCs/>
                <w:color w:val="auto"/>
                <w:sz w:val="22"/>
                <w:szCs w:val="22"/>
                <w:lang w:val="sr-Latn-ME"/>
              </w:rPr>
              <w:t>kinj</w:t>
            </w: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a</w:t>
            </w:r>
          </w:p>
          <w:p w14:paraId="73604825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sa CB;</w:t>
            </w:r>
          </w:p>
          <w:p w14:paraId="73604826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bCs/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apsolutna</w:t>
            </w:r>
          </w:p>
          <w:p w14:paraId="73604827" w14:textId="04B761AC" w:rsidR="009E0A57" w:rsidRPr="00C50078" w:rsidRDefault="00DC6379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  <w:r>
              <w:rPr>
                <w:bCs/>
                <w:color w:val="auto"/>
                <w:sz w:val="22"/>
                <w:szCs w:val="22"/>
                <w:lang w:val="sr-Latn-ME"/>
              </w:rPr>
              <w:t xml:space="preserve">razlika u </w:t>
            </w:r>
            <w:r w:rsidR="009E0A57" w:rsidRPr="00C50078">
              <w:rPr>
                <w:bCs/>
                <w:color w:val="auto"/>
                <w:sz w:val="22"/>
                <w:szCs w:val="22"/>
                <w:lang w:val="sr-Latn-ME"/>
              </w:rPr>
              <w:t>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04828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04829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0482A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</w:tr>
      <w:tr w:rsidR="009E0A57" w:rsidRPr="00C50078" w14:paraId="73604831" w14:textId="77777777" w:rsidTr="00B974E3">
        <w:trPr>
          <w:trHeight w:val="280"/>
        </w:trPr>
        <w:tc>
          <w:tcPr>
            <w:tcW w:w="780" w:type="pct"/>
            <w:vAlign w:val="center"/>
          </w:tcPr>
          <w:p w14:paraId="7360482C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937" w:type="pct"/>
            <w:gridSpan w:val="2"/>
            <w:vMerge/>
            <w:vAlign w:val="center"/>
            <w:hideMark/>
          </w:tcPr>
          <w:p w14:paraId="7360482D" w14:textId="77777777" w:rsidR="009E0A57" w:rsidRPr="00C50078" w:rsidRDefault="009E0A57" w:rsidP="00B64F2C">
            <w:pPr>
              <w:jc w:val="both"/>
              <w:rPr>
                <w:sz w:val="22"/>
                <w:szCs w:val="22"/>
                <w:lang w:val="sr-Latn-ME" w:eastAsia="en-GB"/>
              </w:rPr>
            </w:pPr>
          </w:p>
        </w:tc>
        <w:tc>
          <w:tcPr>
            <w:tcW w:w="547" w:type="pct"/>
            <w:vAlign w:val="center"/>
          </w:tcPr>
          <w:p w14:paraId="7360482E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712" w:type="pct"/>
          </w:tcPr>
          <w:p w14:paraId="7360482F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2025" w:type="pct"/>
          </w:tcPr>
          <w:p w14:paraId="73604830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</w:tr>
      <w:tr w:rsidR="009E0A57" w:rsidRPr="00C50078" w14:paraId="73604837" w14:textId="77777777" w:rsidTr="00B974E3">
        <w:trPr>
          <w:trHeight w:val="240"/>
        </w:trPr>
        <w:tc>
          <w:tcPr>
            <w:tcW w:w="780" w:type="pct"/>
            <w:vAlign w:val="center"/>
          </w:tcPr>
          <w:p w14:paraId="73604832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937" w:type="pct"/>
            <w:gridSpan w:val="2"/>
            <w:vMerge/>
            <w:vAlign w:val="center"/>
            <w:hideMark/>
          </w:tcPr>
          <w:p w14:paraId="73604833" w14:textId="77777777" w:rsidR="009E0A57" w:rsidRPr="00C50078" w:rsidRDefault="009E0A57" w:rsidP="00B64F2C">
            <w:pPr>
              <w:jc w:val="both"/>
              <w:rPr>
                <w:sz w:val="22"/>
                <w:szCs w:val="22"/>
                <w:lang w:val="sr-Latn-ME" w:eastAsia="en-GB"/>
              </w:rPr>
            </w:pPr>
          </w:p>
        </w:tc>
        <w:tc>
          <w:tcPr>
            <w:tcW w:w="547" w:type="pct"/>
            <w:vAlign w:val="center"/>
          </w:tcPr>
          <w:p w14:paraId="73604834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712" w:type="pct"/>
          </w:tcPr>
          <w:p w14:paraId="73604835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2025" w:type="pct"/>
          </w:tcPr>
          <w:p w14:paraId="73604836" w14:textId="77777777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</w:tr>
      <w:tr w:rsidR="009E0A57" w:rsidRPr="00C50078" w14:paraId="7360483C" w14:textId="77777777" w:rsidTr="00B974E3">
        <w:trPr>
          <w:trHeight w:val="280"/>
        </w:trPr>
        <w:tc>
          <w:tcPr>
            <w:tcW w:w="1717" w:type="pct"/>
            <w:gridSpan w:val="3"/>
            <w:vAlign w:val="center"/>
            <w:hideMark/>
          </w:tcPr>
          <w:p w14:paraId="73604838" w14:textId="2E4E6FC9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Sv</w:t>
            </w:r>
            <w:r w:rsidR="006E3D51">
              <w:rPr>
                <w:bCs/>
                <w:color w:val="auto"/>
                <w:sz w:val="22"/>
                <w:szCs w:val="22"/>
                <w:lang w:val="sr-Latn-ME"/>
              </w:rPr>
              <w:t>e</w:t>
            </w: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 xml:space="preserve"> pacijent</w:t>
            </w:r>
            <w:r w:rsidR="006E3D51">
              <w:rPr>
                <w:bCs/>
                <w:color w:val="auto"/>
                <w:sz w:val="22"/>
                <w:szCs w:val="22"/>
                <w:lang w:val="sr-Latn-ME"/>
              </w:rPr>
              <w:t>k</w:t>
            </w: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i</w:t>
            </w:r>
            <w:r w:rsidR="006E3D51">
              <w:rPr>
                <w:bCs/>
                <w:color w:val="auto"/>
                <w:sz w:val="22"/>
                <w:szCs w:val="22"/>
                <w:lang w:val="sr-Latn-ME"/>
              </w:rPr>
              <w:t>nje</w:t>
            </w:r>
          </w:p>
        </w:tc>
        <w:tc>
          <w:tcPr>
            <w:tcW w:w="547" w:type="pct"/>
            <w:vAlign w:val="center"/>
            <w:hideMark/>
          </w:tcPr>
          <w:p w14:paraId="73604839" w14:textId="4A364B8A" w:rsidR="009E0A57" w:rsidRPr="00C50078" w:rsidRDefault="009E0A57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45,6</w:t>
            </w:r>
          </w:p>
        </w:tc>
        <w:tc>
          <w:tcPr>
            <w:tcW w:w="712" w:type="pct"/>
            <w:vAlign w:val="center"/>
            <w:hideMark/>
          </w:tcPr>
          <w:p w14:paraId="7360483A" w14:textId="3F8C8E94" w:rsidR="009E0A57" w:rsidRPr="00C50078" w:rsidRDefault="009E0A57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39,6</w:t>
            </w:r>
          </w:p>
        </w:tc>
        <w:tc>
          <w:tcPr>
            <w:tcW w:w="2025" w:type="pct"/>
            <w:vAlign w:val="center"/>
            <w:hideMark/>
          </w:tcPr>
          <w:p w14:paraId="7360483B" w14:textId="445E68E6" w:rsidR="009E0A57" w:rsidRPr="00C50078" w:rsidRDefault="009E0A57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6,0                   -1,1; 13,3</w:t>
            </w:r>
          </w:p>
        </w:tc>
      </w:tr>
      <w:tr w:rsidR="009E0A57" w:rsidRPr="00C50078" w14:paraId="73604841" w14:textId="77777777" w:rsidTr="00B974E3">
        <w:trPr>
          <w:trHeight w:val="270"/>
        </w:trPr>
        <w:tc>
          <w:tcPr>
            <w:tcW w:w="1717" w:type="pct"/>
            <w:gridSpan w:val="3"/>
            <w:hideMark/>
          </w:tcPr>
          <w:p w14:paraId="7360483D" w14:textId="2BDBAF2D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 xml:space="preserve">-AE podgrupa (n=423) </w:t>
            </w:r>
          </w:p>
        </w:tc>
        <w:tc>
          <w:tcPr>
            <w:tcW w:w="547" w:type="pct"/>
            <w:hideMark/>
          </w:tcPr>
          <w:p w14:paraId="7360483E" w14:textId="77882866" w:rsidR="009E0A57" w:rsidRPr="00C50078" w:rsidRDefault="009E0A57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52,4</w:t>
            </w:r>
          </w:p>
        </w:tc>
        <w:tc>
          <w:tcPr>
            <w:tcW w:w="712" w:type="pct"/>
            <w:hideMark/>
          </w:tcPr>
          <w:p w14:paraId="7360483F" w14:textId="5D5531B9" w:rsidR="009E0A57" w:rsidRPr="00C50078" w:rsidRDefault="009E0A57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45,1</w:t>
            </w:r>
          </w:p>
        </w:tc>
        <w:tc>
          <w:tcPr>
            <w:tcW w:w="2025" w:type="pct"/>
            <w:hideMark/>
          </w:tcPr>
          <w:p w14:paraId="73604840" w14:textId="3E4EF442" w:rsidR="009E0A57" w:rsidRPr="00C50078" w:rsidRDefault="009E0A57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7,3                   -2,2; 16,6</w:t>
            </w:r>
          </w:p>
        </w:tc>
      </w:tr>
      <w:tr w:rsidR="009E0A57" w:rsidRPr="00C50078" w14:paraId="73604846" w14:textId="77777777" w:rsidTr="00B974E3">
        <w:trPr>
          <w:trHeight w:val="52"/>
        </w:trPr>
        <w:tc>
          <w:tcPr>
            <w:tcW w:w="171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604842" w14:textId="0B061E39" w:rsidR="009E0A57" w:rsidRPr="00C50078" w:rsidRDefault="009E0A57" w:rsidP="00B64F2C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vertAlign w:val="superscript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-AI podgrupa (n=313)</w:t>
            </w:r>
            <w:r w:rsidRPr="00C50078">
              <w:rPr>
                <w:bCs/>
                <w:color w:val="auto"/>
                <w:sz w:val="22"/>
                <w:szCs w:val="22"/>
                <w:vertAlign w:val="superscript"/>
                <w:lang w:val="sr-Latn-ME"/>
              </w:rPr>
              <w:t>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604843" w14:textId="164AAD55" w:rsidR="009E0A57" w:rsidRPr="00C50078" w:rsidRDefault="009E0A57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36,2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604844" w14:textId="6F3BFAC3" w:rsidR="009E0A57" w:rsidRPr="00C50078" w:rsidRDefault="009E0A57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>32,3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604845" w14:textId="6B100532" w:rsidR="009E0A57" w:rsidRPr="00C50078" w:rsidRDefault="009E0A57" w:rsidP="005C5313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C50078">
              <w:rPr>
                <w:bCs/>
                <w:color w:val="auto"/>
                <w:sz w:val="22"/>
                <w:szCs w:val="22"/>
                <w:lang w:val="sr-Latn-ME"/>
              </w:rPr>
              <w:t xml:space="preserve">3,9                   -6,1; 15,2            </w:t>
            </w:r>
          </w:p>
        </w:tc>
      </w:tr>
    </w:tbl>
    <w:p w14:paraId="73604849" w14:textId="03D435AD" w:rsidR="009E0A57" w:rsidRPr="00B974E3" w:rsidRDefault="009E0A57" w:rsidP="00973295">
      <w:pPr>
        <w:pStyle w:val="ListParagraph"/>
        <w:numPr>
          <w:ilvl w:val="0"/>
          <w:numId w:val="19"/>
        </w:numPr>
        <w:spacing w:before="120"/>
        <w:ind w:left="284" w:hanging="284"/>
        <w:jc w:val="both"/>
        <w:rPr>
          <w:sz w:val="22"/>
          <w:szCs w:val="22"/>
          <w:lang w:val="sr-Latn-ME"/>
        </w:rPr>
      </w:pPr>
      <w:r w:rsidRPr="00B974E3">
        <w:rPr>
          <w:sz w:val="22"/>
          <w:szCs w:val="22"/>
          <w:lang w:val="sr-Latn-ME"/>
        </w:rPr>
        <w:t>L</w:t>
      </w:r>
      <w:r w:rsidR="00716CBE" w:rsidRPr="00B974E3">
        <w:rPr>
          <w:sz w:val="22"/>
          <w:szCs w:val="22"/>
          <w:lang w:val="sr-Latn-ME"/>
        </w:rPr>
        <w:t>ij</w:t>
      </w:r>
      <w:r w:rsidRPr="00B974E3">
        <w:rPr>
          <w:sz w:val="22"/>
          <w:szCs w:val="22"/>
          <w:lang w:val="sr-Latn-ME"/>
        </w:rPr>
        <w:t>ek Faslodex je indikovan kod pacijent</w:t>
      </w:r>
      <w:r w:rsidR="00CB1EEC">
        <w:rPr>
          <w:sz w:val="22"/>
          <w:szCs w:val="22"/>
          <w:lang w:val="sr-Latn-ME"/>
        </w:rPr>
        <w:t>kinj</w:t>
      </w:r>
      <w:r w:rsidRPr="00B974E3">
        <w:rPr>
          <w:sz w:val="22"/>
          <w:szCs w:val="22"/>
          <w:lang w:val="sr-Latn-ME"/>
        </w:rPr>
        <w:t>a kod kojih je došlo do relapsa ili progresije bolesti na terapiji antiestrogenima. Rezultati u AI podgrupi ni</w:t>
      </w:r>
      <w:r w:rsidR="00716CBE" w:rsidRPr="00B974E3">
        <w:rPr>
          <w:sz w:val="22"/>
          <w:szCs w:val="22"/>
          <w:lang w:val="sr-Latn-ME"/>
        </w:rPr>
        <w:t>je</w:t>
      </w:r>
      <w:r w:rsidRPr="00B974E3">
        <w:rPr>
          <w:sz w:val="22"/>
          <w:szCs w:val="22"/>
          <w:lang w:val="sr-Latn-ME"/>
        </w:rPr>
        <w:t>su jasni.</w:t>
      </w:r>
    </w:p>
    <w:p w14:paraId="7360484A" w14:textId="42BFE0F3" w:rsidR="009E0A57" w:rsidRPr="00B974E3" w:rsidRDefault="009E0A57" w:rsidP="00973295">
      <w:pPr>
        <w:pStyle w:val="ListParagraph"/>
        <w:numPr>
          <w:ilvl w:val="0"/>
          <w:numId w:val="19"/>
        </w:numPr>
        <w:ind w:left="284" w:hanging="284"/>
        <w:jc w:val="both"/>
        <w:rPr>
          <w:sz w:val="22"/>
          <w:szCs w:val="22"/>
          <w:lang w:val="sr-Latn-ME"/>
        </w:rPr>
      </w:pPr>
      <w:r w:rsidRPr="00B974E3">
        <w:rPr>
          <w:sz w:val="22"/>
          <w:szCs w:val="22"/>
          <w:lang w:val="sr-Latn-ME"/>
        </w:rPr>
        <w:t xml:space="preserve">OS je dat za finalnu analizu preživljavanja pri 75% </w:t>
      </w:r>
      <w:r w:rsidR="00CB1EEC">
        <w:rPr>
          <w:sz w:val="22"/>
          <w:szCs w:val="22"/>
          <w:lang w:val="sr-Latn-ME"/>
        </w:rPr>
        <w:t>zrelosti podataka.</w:t>
      </w:r>
    </w:p>
    <w:p w14:paraId="7360484B" w14:textId="47931934" w:rsidR="009E0A57" w:rsidRPr="00B974E3" w:rsidRDefault="009E0A57" w:rsidP="00973295">
      <w:pPr>
        <w:pStyle w:val="ListParagraph"/>
        <w:numPr>
          <w:ilvl w:val="0"/>
          <w:numId w:val="19"/>
        </w:numPr>
        <w:ind w:left="284" w:hanging="284"/>
        <w:jc w:val="both"/>
        <w:rPr>
          <w:sz w:val="22"/>
          <w:szCs w:val="22"/>
          <w:lang w:val="sr-Latn-ME"/>
        </w:rPr>
      </w:pPr>
      <w:r w:rsidRPr="00B974E3">
        <w:rPr>
          <w:sz w:val="22"/>
          <w:szCs w:val="22"/>
          <w:lang w:val="sr-Latn-ME"/>
        </w:rPr>
        <w:t>Nominalna p-</w:t>
      </w:r>
      <w:r w:rsidR="005A6DBE" w:rsidRPr="00B974E3">
        <w:rPr>
          <w:sz w:val="22"/>
          <w:szCs w:val="22"/>
          <w:lang w:val="sr-Latn-ME"/>
        </w:rPr>
        <w:t>vrijednost</w:t>
      </w:r>
      <w:r w:rsidRPr="00B974E3">
        <w:rPr>
          <w:sz w:val="22"/>
          <w:szCs w:val="22"/>
          <w:lang w:val="sr-Latn-ME"/>
        </w:rPr>
        <w:t xml:space="preserve"> bez usklađivanja multipliciteta između inicijalne analize ukupnog preživljavanja pri 50% </w:t>
      </w:r>
      <w:r w:rsidR="00CB1EEC">
        <w:rPr>
          <w:sz w:val="22"/>
          <w:szCs w:val="22"/>
          <w:lang w:val="sr-Latn-ME"/>
        </w:rPr>
        <w:t>zrelosti podataka</w:t>
      </w:r>
      <w:r w:rsidR="00CB1EEC" w:rsidRPr="00B974E3">
        <w:rPr>
          <w:sz w:val="22"/>
          <w:szCs w:val="22"/>
          <w:lang w:val="sr-Latn-ME"/>
        </w:rPr>
        <w:t xml:space="preserve"> </w:t>
      </w:r>
      <w:r w:rsidRPr="00B974E3">
        <w:rPr>
          <w:sz w:val="22"/>
          <w:szCs w:val="22"/>
          <w:lang w:val="sr-Latn-ME"/>
        </w:rPr>
        <w:t xml:space="preserve">i </w:t>
      </w:r>
      <w:r w:rsidR="00CB1EEC">
        <w:rPr>
          <w:sz w:val="22"/>
          <w:szCs w:val="22"/>
          <w:lang w:val="sr-Latn-ME"/>
        </w:rPr>
        <w:t>ažuriranih</w:t>
      </w:r>
      <w:r w:rsidRPr="00B974E3">
        <w:rPr>
          <w:sz w:val="22"/>
          <w:szCs w:val="22"/>
          <w:lang w:val="sr-Latn-ME"/>
        </w:rPr>
        <w:t xml:space="preserve"> analiz</w:t>
      </w:r>
      <w:r w:rsidR="00CB1EEC">
        <w:rPr>
          <w:sz w:val="22"/>
          <w:szCs w:val="22"/>
          <w:lang w:val="sr-Latn-ME"/>
        </w:rPr>
        <w:t>a</w:t>
      </w:r>
      <w:r w:rsidRPr="00B974E3">
        <w:rPr>
          <w:sz w:val="22"/>
          <w:szCs w:val="22"/>
          <w:lang w:val="sr-Latn-ME"/>
        </w:rPr>
        <w:t xml:space="preserve"> preživljavanja pri 75% </w:t>
      </w:r>
      <w:r w:rsidR="00CB1EEC">
        <w:rPr>
          <w:sz w:val="22"/>
          <w:szCs w:val="22"/>
          <w:lang w:val="sr-Latn-ME"/>
        </w:rPr>
        <w:t>zrelosti podataka.</w:t>
      </w:r>
    </w:p>
    <w:p w14:paraId="7360484C" w14:textId="4876F1A3" w:rsidR="009E0A57" w:rsidRPr="00B974E3" w:rsidRDefault="009E0A57" w:rsidP="00973295">
      <w:pPr>
        <w:pStyle w:val="ListParagraph"/>
        <w:numPr>
          <w:ilvl w:val="0"/>
          <w:numId w:val="19"/>
        </w:numPr>
        <w:tabs>
          <w:tab w:val="left" w:pos="0"/>
        </w:tabs>
        <w:ind w:left="284" w:hanging="284"/>
        <w:jc w:val="both"/>
        <w:rPr>
          <w:color w:val="000000" w:themeColor="text1"/>
          <w:sz w:val="22"/>
          <w:szCs w:val="22"/>
          <w:lang w:val="sr-Latn-ME"/>
        </w:rPr>
      </w:pPr>
      <w:r w:rsidRPr="00B974E3">
        <w:rPr>
          <w:sz w:val="22"/>
          <w:szCs w:val="22"/>
          <w:lang w:val="sr-Latn-ME"/>
        </w:rPr>
        <w:t>ORR je proc</w:t>
      </w:r>
      <w:r w:rsidR="0018454B" w:rsidRPr="00B974E3">
        <w:rPr>
          <w:sz w:val="22"/>
          <w:szCs w:val="22"/>
          <w:lang w:val="sr-Latn-ME"/>
        </w:rPr>
        <w:t>j</w:t>
      </w:r>
      <w:r w:rsidRPr="00B974E3">
        <w:rPr>
          <w:sz w:val="22"/>
          <w:szCs w:val="22"/>
          <w:lang w:val="sr-Latn-ME"/>
        </w:rPr>
        <w:t>enjivan kod pacijent</w:t>
      </w:r>
      <w:r w:rsidR="006E3D51">
        <w:rPr>
          <w:sz w:val="22"/>
          <w:szCs w:val="22"/>
          <w:lang w:val="sr-Latn-ME"/>
        </w:rPr>
        <w:t>kinj</w:t>
      </w:r>
      <w:r w:rsidRPr="00B974E3">
        <w:rPr>
          <w:sz w:val="22"/>
          <w:szCs w:val="22"/>
          <w:lang w:val="sr-Latn-ME"/>
        </w:rPr>
        <w:t>a kod kojih je bila moguća evaluacija odgovora na početku (tj. pacijent</w:t>
      </w:r>
      <w:r w:rsidR="006E3D51">
        <w:rPr>
          <w:sz w:val="22"/>
          <w:szCs w:val="22"/>
          <w:lang w:val="sr-Latn-ME"/>
        </w:rPr>
        <w:t>kinj</w:t>
      </w:r>
      <w:r w:rsidRPr="00B974E3">
        <w:rPr>
          <w:sz w:val="22"/>
          <w:szCs w:val="22"/>
          <w:lang w:val="sr-Latn-ME"/>
        </w:rPr>
        <w:t>a sa m</w:t>
      </w:r>
      <w:r w:rsidR="0018454B" w:rsidRPr="00B974E3">
        <w:rPr>
          <w:sz w:val="22"/>
          <w:szCs w:val="22"/>
          <w:lang w:val="sr-Latn-ME"/>
        </w:rPr>
        <w:t>j</w:t>
      </w:r>
      <w:r w:rsidRPr="00B974E3">
        <w:rPr>
          <w:sz w:val="22"/>
          <w:szCs w:val="22"/>
          <w:lang w:val="sr-Latn-ME"/>
        </w:rPr>
        <w:t>erljivom bolešću na početku: 240 pacijent</w:t>
      </w:r>
      <w:r w:rsidR="006E3D51">
        <w:rPr>
          <w:sz w:val="22"/>
          <w:szCs w:val="22"/>
          <w:lang w:val="sr-Latn-ME"/>
        </w:rPr>
        <w:t>kinj</w:t>
      </w:r>
      <w:r w:rsidRPr="00B974E3">
        <w:rPr>
          <w:sz w:val="22"/>
          <w:szCs w:val="22"/>
          <w:lang w:val="sr-Latn-ME"/>
        </w:rPr>
        <w:t>a koj</w:t>
      </w:r>
      <w:r w:rsidR="006E3D51">
        <w:rPr>
          <w:sz w:val="22"/>
          <w:szCs w:val="22"/>
          <w:lang w:val="sr-Latn-ME"/>
        </w:rPr>
        <w:t>e</w:t>
      </w:r>
      <w:r w:rsidRPr="00B974E3">
        <w:rPr>
          <w:sz w:val="22"/>
          <w:szCs w:val="22"/>
          <w:lang w:val="sr-Latn-ME"/>
        </w:rPr>
        <w:t xml:space="preserve"> su primal</w:t>
      </w:r>
      <w:r w:rsidR="006E3D51">
        <w:rPr>
          <w:sz w:val="22"/>
          <w:szCs w:val="22"/>
          <w:lang w:val="sr-Latn-ME"/>
        </w:rPr>
        <w:t>e</w:t>
      </w:r>
      <w:r w:rsidRPr="00B974E3">
        <w:rPr>
          <w:sz w:val="22"/>
          <w:szCs w:val="22"/>
          <w:lang w:val="sr-Latn-ME"/>
        </w:rPr>
        <w:t xml:space="preserve"> l</w:t>
      </w:r>
      <w:r w:rsidR="002E1964" w:rsidRPr="00B974E3">
        <w:rPr>
          <w:sz w:val="22"/>
          <w:szCs w:val="22"/>
          <w:lang w:val="sr-Latn-ME"/>
        </w:rPr>
        <w:t>ij</w:t>
      </w:r>
      <w:r w:rsidRPr="00B974E3">
        <w:rPr>
          <w:sz w:val="22"/>
          <w:szCs w:val="22"/>
          <w:lang w:val="sr-Latn-ME"/>
        </w:rPr>
        <w:t>ek Faslodex 500 mg i 261 pacijent</w:t>
      </w:r>
      <w:r w:rsidR="006E3D51">
        <w:rPr>
          <w:sz w:val="22"/>
          <w:szCs w:val="22"/>
          <w:lang w:val="sr-Latn-ME"/>
        </w:rPr>
        <w:t>kinj</w:t>
      </w:r>
      <w:r w:rsidRPr="00B974E3">
        <w:rPr>
          <w:sz w:val="22"/>
          <w:szCs w:val="22"/>
          <w:lang w:val="sr-Latn-ME"/>
        </w:rPr>
        <w:t>a koj</w:t>
      </w:r>
      <w:r w:rsidR="006E3D51">
        <w:rPr>
          <w:sz w:val="22"/>
          <w:szCs w:val="22"/>
          <w:lang w:val="sr-Latn-ME"/>
        </w:rPr>
        <w:t>e</w:t>
      </w:r>
      <w:r w:rsidRPr="00B974E3">
        <w:rPr>
          <w:sz w:val="22"/>
          <w:szCs w:val="22"/>
          <w:lang w:val="sr-Latn-ME"/>
        </w:rPr>
        <w:t xml:space="preserve"> su primal</w:t>
      </w:r>
      <w:r w:rsidR="006E3D51">
        <w:rPr>
          <w:sz w:val="22"/>
          <w:szCs w:val="22"/>
          <w:lang w:val="sr-Latn-ME"/>
        </w:rPr>
        <w:t>e</w:t>
      </w:r>
      <w:r w:rsidRPr="00B974E3">
        <w:rPr>
          <w:sz w:val="22"/>
          <w:szCs w:val="22"/>
          <w:lang w:val="sr-Latn-ME"/>
        </w:rPr>
        <w:t xml:space="preserve"> l</w:t>
      </w:r>
      <w:r w:rsidR="00257F14" w:rsidRPr="00B974E3">
        <w:rPr>
          <w:sz w:val="22"/>
          <w:szCs w:val="22"/>
          <w:lang w:val="sr-Latn-ME"/>
        </w:rPr>
        <w:t>ij</w:t>
      </w:r>
      <w:r w:rsidRPr="00B974E3">
        <w:rPr>
          <w:sz w:val="22"/>
          <w:szCs w:val="22"/>
          <w:lang w:val="sr-Latn-ME"/>
        </w:rPr>
        <w:t>ek Faslodex 250 mg).</w:t>
      </w:r>
    </w:p>
    <w:p w14:paraId="7360484D" w14:textId="748E4845" w:rsidR="009E0A57" w:rsidRPr="00B974E3" w:rsidRDefault="009E0A57" w:rsidP="00973295">
      <w:pPr>
        <w:pStyle w:val="ListParagraph"/>
        <w:numPr>
          <w:ilvl w:val="0"/>
          <w:numId w:val="19"/>
        </w:numPr>
        <w:tabs>
          <w:tab w:val="left" w:pos="810"/>
        </w:tabs>
        <w:ind w:left="284" w:hanging="284"/>
        <w:jc w:val="both"/>
        <w:rPr>
          <w:sz w:val="22"/>
          <w:szCs w:val="22"/>
          <w:lang w:val="sr-Latn-ME"/>
        </w:rPr>
      </w:pPr>
      <w:r w:rsidRPr="00B974E3">
        <w:rPr>
          <w:color w:val="000000" w:themeColor="text1"/>
          <w:sz w:val="22"/>
          <w:szCs w:val="22"/>
          <w:lang w:val="sr-Latn-ME"/>
        </w:rPr>
        <w:t>Pacijent</w:t>
      </w:r>
      <w:r w:rsidR="006E3D51">
        <w:rPr>
          <w:color w:val="000000" w:themeColor="text1"/>
          <w:sz w:val="22"/>
          <w:szCs w:val="22"/>
          <w:lang w:val="sr-Latn-ME"/>
        </w:rPr>
        <w:t>k</w:t>
      </w:r>
      <w:r w:rsidRPr="00B974E3">
        <w:rPr>
          <w:color w:val="000000" w:themeColor="text1"/>
          <w:sz w:val="22"/>
          <w:szCs w:val="22"/>
          <w:lang w:val="sr-Latn-ME"/>
        </w:rPr>
        <w:t>i</w:t>
      </w:r>
      <w:r w:rsidR="006E3D51">
        <w:rPr>
          <w:color w:val="000000" w:themeColor="text1"/>
          <w:sz w:val="22"/>
          <w:szCs w:val="22"/>
          <w:lang w:val="sr-Latn-ME"/>
        </w:rPr>
        <w:t>nje</w:t>
      </w:r>
      <w:r w:rsidRPr="00B974E3">
        <w:rPr>
          <w:color w:val="000000" w:themeColor="text1"/>
          <w:sz w:val="22"/>
          <w:szCs w:val="22"/>
          <w:lang w:val="sr-Latn-ME"/>
        </w:rPr>
        <w:t xml:space="preserve"> sa najboljim objektivnim odgovorom (kompletan odgovor, parcijalni odgovor ili </w:t>
      </w:r>
      <w:r w:rsidRPr="00B974E3">
        <w:rPr>
          <w:sz w:val="22"/>
          <w:szCs w:val="22"/>
          <w:lang w:val="sr-Latn-ME"/>
        </w:rPr>
        <w:t>stabilna bolest) ≥ 24 ned</w:t>
      </w:r>
      <w:r w:rsidR="004E54B2" w:rsidRPr="00B974E3">
        <w:rPr>
          <w:sz w:val="22"/>
          <w:szCs w:val="22"/>
          <w:lang w:val="sr-Latn-ME"/>
        </w:rPr>
        <w:t>j</w:t>
      </w:r>
      <w:r w:rsidRPr="00B974E3">
        <w:rPr>
          <w:sz w:val="22"/>
          <w:szCs w:val="22"/>
          <w:lang w:val="sr-Latn-ME"/>
        </w:rPr>
        <w:t>elje.</w:t>
      </w:r>
    </w:p>
    <w:p w14:paraId="7360484E" w14:textId="674A2C28" w:rsidR="009E0A57" w:rsidRDefault="009E0A57" w:rsidP="00B64F2C">
      <w:pPr>
        <w:tabs>
          <w:tab w:val="left" w:pos="810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lastRenderedPageBreak/>
        <w:t xml:space="preserve">PFS: preživljavanje bez progresije bolesti; ORR: </w:t>
      </w:r>
      <w:r w:rsidR="00104D71">
        <w:rPr>
          <w:sz w:val="22"/>
          <w:szCs w:val="22"/>
          <w:lang w:val="sr-Latn-ME"/>
        </w:rPr>
        <w:t>stopa</w:t>
      </w:r>
      <w:r w:rsidR="00104D71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 xml:space="preserve">objektivnog odgovora; OR: </w:t>
      </w:r>
      <w:r w:rsidR="00104D71">
        <w:rPr>
          <w:sz w:val="22"/>
          <w:szCs w:val="22"/>
          <w:lang w:val="sr-Latn-ME"/>
        </w:rPr>
        <w:t>o</w:t>
      </w:r>
      <w:r w:rsidRPr="00C50078">
        <w:rPr>
          <w:sz w:val="22"/>
          <w:szCs w:val="22"/>
          <w:lang w:val="sr-Latn-ME"/>
        </w:rPr>
        <w:t xml:space="preserve">bjektivni odgovor; CBR: </w:t>
      </w:r>
      <w:r w:rsidR="00104D71">
        <w:rPr>
          <w:sz w:val="22"/>
          <w:szCs w:val="22"/>
          <w:lang w:val="sr-Latn-ME"/>
        </w:rPr>
        <w:t>stopa</w:t>
      </w:r>
      <w:r w:rsidRPr="00C50078">
        <w:rPr>
          <w:sz w:val="22"/>
          <w:szCs w:val="22"/>
          <w:lang w:val="sr-Latn-ME"/>
        </w:rPr>
        <w:t xml:space="preserve"> kliničke koristi</w:t>
      </w:r>
      <w:r w:rsidR="00104D71">
        <w:rPr>
          <w:sz w:val="22"/>
          <w:szCs w:val="22"/>
          <w:lang w:val="sr-Latn-ME"/>
        </w:rPr>
        <w:t>;</w:t>
      </w:r>
      <w:r w:rsidRPr="00C50078">
        <w:rPr>
          <w:sz w:val="22"/>
          <w:szCs w:val="22"/>
          <w:lang w:val="sr-Latn-ME"/>
        </w:rPr>
        <w:t xml:space="preserve"> CB: </w:t>
      </w:r>
      <w:r w:rsidR="00104D71">
        <w:rPr>
          <w:sz w:val="22"/>
          <w:szCs w:val="22"/>
          <w:lang w:val="sr-Latn-ME"/>
        </w:rPr>
        <w:t>k</w:t>
      </w:r>
      <w:r w:rsidRPr="00C50078">
        <w:rPr>
          <w:sz w:val="22"/>
          <w:szCs w:val="22"/>
          <w:lang w:val="sr-Latn-ME"/>
        </w:rPr>
        <w:t xml:space="preserve">linička korist; OS: </w:t>
      </w:r>
      <w:r w:rsidR="00104D71">
        <w:rPr>
          <w:sz w:val="22"/>
          <w:szCs w:val="22"/>
          <w:lang w:val="sr-Latn-ME"/>
        </w:rPr>
        <w:t>u</w:t>
      </w:r>
      <w:r w:rsidRPr="00C50078">
        <w:rPr>
          <w:sz w:val="22"/>
          <w:szCs w:val="22"/>
          <w:lang w:val="sr-Latn-ME"/>
        </w:rPr>
        <w:t>kupno preživljavanje; K-M:</w:t>
      </w:r>
      <w:r w:rsidR="00104D71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 xml:space="preserve">Kaplan-Meier; CI: interval </w:t>
      </w:r>
      <w:r w:rsidR="00866FDB">
        <w:rPr>
          <w:sz w:val="22"/>
          <w:szCs w:val="22"/>
          <w:lang w:val="sr-Latn-ME"/>
        </w:rPr>
        <w:t>povjerenja</w:t>
      </w:r>
      <w:r w:rsidRPr="00C50078">
        <w:rPr>
          <w:sz w:val="22"/>
          <w:szCs w:val="22"/>
          <w:lang w:val="sr-Latn-ME"/>
        </w:rPr>
        <w:t xml:space="preserve">; AI: </w:t>
      </w:r>
      <w:r w:rsidR="00104D71">
        <w:rPr>
          <w:sz w:val="22"/>
          <w:szCs w:val="22"/>
          <w:lang w:val="sr-Latn-ME"/>
        </w:rPr>
        <w:t>i</w:t>
      </w:r>
      <w:r w:rsidRPr="00C50078">
        <w:rPr>
          <w:sz w:val="22"/>
          <w:szCs w:val="22"/>
          <w:lang w:val="sr-Latn-ME"/>
        </w:rPr>
        <w:t xml:space="preserve">nhibitor aromataze; AE: </w:t>
      </w:r>
      <w:r w:rsidR="00104D71">
        <w:rPr>
          <w:sz w:val="22"/>
          <w:szCs w:val="22"/>
          <w:lang w:val="sr-Latn-ME"/>
        </w:rPr>
        <w:t>a</w:t>
      </w:r>
      <w:r w:rsidRPr="00C50078">
        <w:rPr>
          <w:sz w:val="22"/>
          <w:szCs w:val="22"/>
          <w:lang w:val="sr-Latn-ME"/>
        </w:rPr>
        <w:t>ntiestrogen.</w:t>
      </w:r>
    </w:p>
    <w:p w14:paraId="238CEF0C" w14:textId="77777777" w:rsidR="00973295" w:rsidRPr="00C50078" w:rsidRDefault="00973295" w:rsidP="00B64F2C">
      <w:pPr>
        <w:tabs>
          <w:tab w:val="left" w:pos="810"/>
        </w:tabs>
        <w:jc w:val="both"/>
        <w:rPr>
          <w:sz w:val="22"/>
          <w:szCs w:val="22"/>
          <w:lang w:val="sr-Latn-ME"/>
        </w:rPr>
      </w:pPr>
    </w:p>
    <w:p w14:paraId="73604850" w14:textId="3AC4722C" w:rsidR="009E0A57" w:rsidRPr="00C50078" w:rsidRDefault="009E0A57" w:rsidP="00B64F2C">
      <w:pPr>
        <w:pStyle w:val="Header"/>
        <w:tabs>
          <w:tab w:val="left" w:pos="284"/>
        </w:tabs>
        <w:jc w:val="both"/>
        <w:rPr>
          <w:color w:val="000000" w:themeColor="text1"/>
          <w:sz w:val="22"/>
          <w:szCs w:val="22"/>
          <w:lang w:val="sr-Latn-ME"/>
        </w:rPr>
      </w:pPr>
      <w:r w:rsidRPr="00C50078">
        <w:rPr>
          <w:color w:val="000000" w:themeColor="text1"/>
          <w:sz w:val="22"/>
          <w:szCs w:val="22"/>
          <w:lang w:val="sr-Latn-ME"/>
        </w:rPr>
        <w:t>Jedna randomizovana, dvostruko sl</w:t>
      </w:r>
      <w:r w:rsidR="00576F01" w:rsidRPr="00C50078">
        <w:rPr>
          <w:color w:val="000000" w:themeColor="text1"/>
          <w:sz w:val="22"/>
          <w:szCs w:val="22"/>
          <w:lang w:val="sr-Latn-ME"/>
        </w:rPr>
        <w:t>ij</w:t>
      </w:r>
      <w:r w:rsidRPr="00C50078">
        <w:rPr>
          <w:color w:val="000000" w:themeColor="text1"/>
          <w:sz w:val="22"/>
          <w:szCs w:val="22"/>
          <w:lang w:val="sr-Latn-ME"/>
        </w:rPr>
        <w:t>epa</w:t>
      </w:r>
      <w:r w:rsidRPr="00C50078">
        <w:rPr>
          <w:i/>
          <w:color w:val="000000" w:themeColor="text1"/>
          <w:sz w:val="22"/>
          <w:szCs w:val="22"/>
          <w:lang w:val="sr-Latn-ME"/>
        </w:rPr>
        <w:t>,</w:t>
      </w:r>
      <w:r w:rsidR="00CB1EEC">
        <w:rPr>
          <w:color w:val="000000" w:themeColor="text1"/>
          <w:sz w:val="22"/>
          <w:szCs w:val="22"/>
          <w:lang w:val="sr-Latn-ME"/>
        </w:rPr>
        <w:t xml:space="preserve"> </w:t>
      </w:r>
      <w:r w:rsidRPr="00C50078">
        <w:rPr>
          <w:color w:val="000000" w:themeColor="text1"/>
          <w:sz w:val="22"/>
          <w:szCs w:val="22"/>
          <w:lang w:val="sr-Latn-ME"/>
        </w:rPr>
        <w:t xml:space="preserve">multicentrična studija faze 3 </w:t>
      </w:r>
      <w:r w:rsidR="00CB1EEC">
        <w:rPr>
          <w:color w:val="000000" w:themeColor="text1"/>
          <w:sz w:val="22"/>
          <w:szCs w:val="22"/>
          <w:lang w:val="sr-Latn-ME"/>
        </w:rPr>
        <w:t xml:space="preserve">sa dvostrukim placebom </w:t>
      </w:r>
      <w:r w:rsidRPr="00C50078">
        <w:rPr>
          <w:color w:val="000000" w:themeColor="text1"/>
          <w:sz w:val="22"/>
          <w:szCs w:val="22"/>
          <w:lang w:val="sr-Latn-ME"/>
        </w:rPr>
        <w:t>u kojoj je poređen l</w:t>
      </w:r>
      <w:r w:rsidR="008F64D8" w:rsidRPr="00C50078">
        <w:rPr>
          <w:color w:val="000000" w:themeColor="text1"/>
          <w:sz w:val="22"/>
          <w:szCs w:val="22"/>
          <w:lang w:val="sr-Latn-ME"/>
        </w:rPr>
        <w:t>ijek</w:t>
      </w:r>
      <w:r w:rsidRPr="00C50078">
        <w:rPr>
          <w:color w:val="000000" w:themeColor="text1"/>
          <w:sz w:val="22"/>
          <w:szCs w:val="22"/>
          <w:lang w:val="sr-Latn-ME"/>
        </w:rPr>
        <w:t xml:space="preserve"> Faslodex 500 mg u odnosu na anastrozol 1 mg sprovedena je kod žena u postmenopauzi sa ER-pozitivnim i/ili PgR</w:t>
      </w:r>
      <w:r w:rsidR="00D43954">
        <w:rPr>
          <w:color w:val="000000" w:themeColor="text1"/>
          <w:sz w:val="22"/>
          <w:szCs w:val="22"/>
          <w:lang w:val="sr-Latn-ME"/>
        </w:rPr>
        <w:t>-</w:t>
      </w:r>
      <w:r w:rsidRPr="00C50078">
        <w:rPr>
          <w:color w:val="000000" w:themeColor="text1"/>
          <w:sz w:val="22"/>
          <w:szCs w:val="22"/>
          <w:lang w:val="sr-Latn-ME"/>
        </w:rPr>
        <w:t xml:space="preserve">pozitivnim, lokalno uznapredovalim ili metastatskim </w:t>
      </w:r>
      <w:r w:rsidR="00D43954">
        <w:rPr>
          <w:color w:val="000000" w:themeColor="text1"/>
          <w:sz w:val="22"/>
          <w:szCs w:val="22"/>
          <w:lang w:val="sr-Latn-ME"/>
        </w:rPr>
        <w:t>karcinomom</w:t>
      </w:r>
      <w:r w:rsidR="00D43954" w:rsidRPr="00C50078">
        <w:rPr>
          <w:color w:val="000000" w:themeColor="text1"/>
          <w:sz w:val="22"/>
          <w:szCs w:val="22"/>
          <w:lang w:val="sr-Latn-ME"/>
        </w:rPr>
        <w:t xml:space="preserve"> </w:t>
      </w:r>
      <w:r w:rsidRPr="00C50078">
        <w:rPr>
          <w:color w:val="000000" w:themeColor="text1"/>
          <w:sz w:val="22"/>
          <w:szCs w:val="22"/>
          <w:lang w:val="sr-Latn-ME"/>
        </w:rPr>
        <w:t>dojke, koje prethodno ni</w:t>
      </w:r>
      <w:r w:rsidR="001E4241" w:rsidRPr="00C50078">
        <w:rPr>
          <w:color w:val="000000" w:themeColor="text1"/>
          <w:sz w:val="22"/>
          <w:szCs w:val="22"/>
          <w:lang w:val="sr-Latn-ME"/>
        </w:rPr>
        <w:t>je</w:t>
      </w:r>
      <w:r w:rsidRPr="00C50078">
        <w:rPr>
          <w:color w:val="000000" w:themeColor="text1"/>
          <w:sz w:val="22"/>
          <w:szCs w:val="22"/>
          <w:lang w:val="sr-Latn-ME"/>
        </w:rPr>
        <w:t>su l</w:t>
      </w:r>
      <w:r w:rsidR="005C488C" w:rsidRPr="00C50078">
        <w:rPr>
          <w:color w:val="000000" w:themeColor="text1"/>
          <w:sz w:val="22"/>
          <w:szCs w:val="22"/>
          <w:lang w:val="sr-Latn-ME"/>
        </w:rPr>
        <w:t>ij</w:t>
      </w:r>
      <w:r w:rsidRPr="00C50078">
        <w:rPr>
          <w:color w:val="000000" w:themeColor="text1"/>
          <w:sz w:val="22"/>
          <w:szCs w:val="22"/>
          <w:lang w:val="sr-Latn-ME"/>
        </w:rPr>
        <w:t xml:space="preserve">ečene hormonskom terapijom. Ukupno 462 pacijentkinje </w:t>
      </w:r>
      <w:r w:rsidR="00D43954">
        <w:rPr>
          <w:color w:val="000000" w:themeColor="text1"/>
          <w:sz w:val="22"/>
          <w:szCs w:val="22"/>
          <w:lang w:val="sr-Latn-ME"/>
        </w:rPr>
        <w:t>su</w:t>
      </w:r>
      <w:r w:rsidRPr="00C50078">
        <w:rPr>
          <w:color w:val="000000" w:themeColor="text1"/>
          <w:sz w:val="22"/>
          <w:szCs w:val="22"/>
          <w:lang w:val="sr-Latn-ME"/>
        </w:rPr>
        <w:t xml:space="preserve"> sekvencijalno randomizovan</w:t>
      </w:r>
      <w:r w:rsidR="00D43954">
        <w:rPr>
          <w:color w:val="000000" w:themeColor="text1"/>
          <w:sz w:val="22"/>
          <w:szCs w:val="22"/>
          <w:lang w:val="sr-Latn-ME"/>
        </w:rPr>
        <w:t>e</w:t>
      </w:r>
      <w:r w:rsidRPr="00C50078">
        <w:rPr>
          <w:color w:val="000000" w:themeColor="text1"/>
          <w:sz w:val="22"/>
          <w:szCs w:val="22"/>
          <w:lang w:val="sr-Latn-ME"/>
        </w:rPr>
        <w:t xml:space="preserve"> u odnosu 1:1 kako bi primile ili f</w:t>
      </w:r>
      <w:r w:rsidR="00C86858" w:rsidRPr="00C50078">
        <w:rPr>
          <w:color w:val="000000" w:themeColor="text1"/>
          <w:sz w:val="22"/>
          <w:szCs w:val="22"/>
          <w:lang w:val="sr-Latn-ME"/>
        </w:rPr>
        <w:t>u</w:t>
      </w:r>
      <w:r w:rsidRPr="00C50078">
        <w:rPr>
          <w:color w:val="000000" w:themeColor="text1"/>
          <w:sz w:val="22"/>
          <w:szCs w:val="22"/>
          <w:lang w:val="sr-Latn-ME"/>
        </w:rPr>
        <w:t xml:space="preserve">lvestrant 500 mg ili anastrozol 1 mg. </w:t>
      </w:r>
    </w:p>
    <w:p w14:paraId="73604851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color w:val="7030A0"/>
          <w:sz w:val="22"/>
          <w:szCs w:val="22"/>
          <w:lang w:val="sr-Latn-ME"/>
        </w:rPr>
      </w:pPr>
    </w:p>
    <w:p w14:paraId="73604852" w14:textId="059063B4" w:rsidR="009E0A57" w:rsidRPr="00C50078" w:rsidRDefault="009E0A57" w:rsidP="00B64F2C">
      <w:pPr>
        <w:pStyle w:val="Header"/>
        <w:tabs>
          <w:tab w:val="left" w:pos="284"/>
        </w:tabs>
        <w:jc w:val="both"/>
        <w:rPr>
          <w:color w:val="000000" w:themeColor="text1"/>
          <w:sz w:val="22"/>
          <w:szCs w:val="22"/>
          <w:lang w:val="sr-Latn-ME"/>
        </w:rPr>
      </w:pPr>
      <w:r w:rsidRPr="00C50078">
        <w:rPr>
          <w:color w:val="000000" w:themeColor="text1"/>
          <w:sz w:val="22"/>
          <w:szCs w:val="22"/>
          <w:lang w:val="sr-Latn-ME"/>
        </w:rPr>
        <w:t xml:space="preserve">Randomizacija je stratifikovana prema obliku bolesti (lokalno uznapredovala ili metastatska), prethodnoj </w:t>
      </w:r>
      <w:r w:rsidR="00583AB9" w:rsidRPr="00C50078">
        <w:rPr>
          <w:color w:val="000000" w:themeColor="text1"/>
          <w:sz w:val="22"/>
          <w:szCs w:val="22"/>
          <w:lang w:val="sr-Latn-ME"/>
        </w:rPr>
        <w:t>primjen</w:t>
      </w:r>
      <w:r w:rsidRPr="00C50078">
        <w:rPr>
          <w:color w:val="000000" w:themeColor="text1"/>
          <w:sz w:val="22"/>
          <w:szCs w:val="22"/>
          <w:lang w:val="sr-Latn-ME"/>
        </w:rPr>
        <w:t>i hemioterapije za uznapredovalu bolest i m</w:t>
      </w:r>
      <w:r w:rsidR="00170665" w:rsidRPr="00C50078">
        <w:rPr>
          <w:color w:val="000000" w:themeColor="text1"/>
          <w:sz w:val="22"/>
          <w:szCs w:val="22"/>
          <w:lang w:val="sr-Latn-ME"/>
        </w:rPr>
        <w:t>j</w:t>
      </w:r>
      <w:r w:rsidRPr="00C50078">
        <w:rPr>
          <w:color w:val="000000" w:themeColor="text1"/>
          <w:sz w:val="22"/>
          <w:szCs w:val="22"/>
          <w:lang w:val="sr-Latn-ME"/>
        </w:rPr>
        <w:t>erljiv</w:t>
      </w:r>
      <w:r w:rsidR="00D43954">
        <w:rPr>
          <w:color w:val="000000" w:themeColor="text1"/>
          <w:sz w:val="22"/>
          <w:szCs w:val="22"/>
          <w:lang w:val="sr-Latn-ME"/>
        </w:rPr>
        <w:t>oj</w:t>
      </w:r>
      <w:r w:rsidRPr="00C50078">
        <w:rPr>
          <w:color w:val="000000" w:themeColor="text1"/>
          <w:sz w:val="22"/>
          <w:szCs w:val="22"/>
          <w:lang w:val="sr-Latn-ME"/>
        </w:rPr>
        <w:t xml:space="preserve"> bolest</w:t>
      </w:r>
      <w:r w:rsidR="00D43954">
        <w:rPr>
          <w:color w:val="000000" w:themeColor="text1"/>
          <w:sz w:val="22"/>
          <w:szCs w:val="22"/>
          <w:lang w:val="sr-Latn-ME"/>
        </w:rPr>
        <w:t>i</w:t>
      </w:r>
      <w:r w:rsidRPr="00C50078">
        <w:rPr>
          <w:color w:val="000000" w:themeColor="text1"/>
          <w:sz w:val="22"/>
          <w:szCs w:val="22"/>
          <w:lang w:val="sr-Latn-ME"/>
        </w:rPr>
        <w:t xml:space="preserve">. </w:t>
      </w:r>
    </w:p>
    <w:p w14:paraId="73604853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color w:val="000000" w:themeColor="text1"/>
          <w:sz w:val="22"/>
          <w:szCs w:val="22"/>
          <w:lang w:val="sr-Latn-ME"/>
        </w:rPr>
      </w:pPr>
    </w:p>
    <w:p w14:paraId="73604854" w14:textId="07033810" w:rsidR="009E0A57" w:rsidRPr="00C50078" w:rsidRDefault="009E0A57" w:rsidP="00B64F2C">
      <w:pPr>
        <w:pStyle w:val="Header"/>
        <w:tabs>
          <w:tab w:val="left" w:pos="284"/>
        </w:tabs>
        <w:jc w:val="both"/>
        <w:rPr>
          <w:color w:val="000000" w:themeColor="text1"/>
          <w:sz w:val="22"/>
          <w:szCs w:val="22"/>
          <w:lang w:val="sr-Latn-ME"/>
        </w:rPr>
      </w:pPr>
      <w:r w:rsidRPr="00C50078">
        <w:rPr>
          <w:color w:val="000000" w:themeColor="text1"/>
          <w:sz w:val="22"/>
          <w:szCs w:val="22"/>
          <w:lang w:val="sr-Latn-ME"/>
        </w:rPr>
        <w:t xml:space="preserve">Primarni </w:t>
      </w:r>
      <w:r w:rsidR="00D43954">
        <w:rPr>
          <w:color w:val="000000" w:themeColor="text1"/>
          <w:sz w:val="22"/>
          <w:szCs w:val="22"/>
          <w:lang w:val="sr-Latn-ME"/>
        </w:rPr>
        <w:t>parametar praćenja</w:t>
      </w:r>
      <w:r w:rsidRPr="00C50078">
        <w:rPr>
          <w:color w:val="000000" w:themeColor="text1"/>
          <w:sz w:val="22"/>
          <w:szCs w:val="22"/>
          <w:lang w:val="sr-Latn-ME"/>
        </w:rPr>
        <w:t xml:space="preserve"> efikasnosti bilo je preživljavanje bez progresije bolesti (PFS) na osnovu oc</w:t>
      </w:r>
      <w:r w:rsidR="004E6A96" w:rsidRPr="00C50078">
        <w:rPr>
          <w:color w:val="000000" w:themeColor="text1"/>
          <w:sz w:val="22"/>
          <w:szCs w:val="22"/>
          <w:lang w:val="sr-Latn-ME"/>
        </w:rPr>
        <w:t>j</w:t>
      </w:r>
      <w:r w:rsidRPr="00C50078">
        <w:rPr>
          <w:color w:val="000000" w:themeColor="text1"/>
          <w:sz w:val="22"/>
          <w:szCs w:val="22"/>
          <w:lang w:val="sr-Latn-ME"/>
        </w:rPr>
        <w:t>ene ispitivača koja se zasnivala na kriterijumima RECIST 1.1 (</w:t>
      </w:r>
      <w:r w:rsidRPr="00C50078">
        <w:rPr>
          <w:i/>
          <w:color w:val="000000" w:themeColor="text1"/>
          <w:sz w:val="22"/>
          <w:szCs w:val="22"/>
          <w:lang w:val="sr-Latn-ME"/>
        </w:rPr>
        <w:t>Response Evaluation Criteria in Solid Tumours</w:t>
      </w:r>
      <w:r w:rsidRPr="00C50078">
        <w:rPr>
          <w:color w:val="000000" w:themeColor="text1"/>
          <w:sz w:val="22"/>
          <w:szCs w:val="22"/>
          <w:lang w:val="sr-Latn-ME"/>
        </w:rPr>
        <w:t xml:space="preserve">). Ključni sekundarni </w:t>
      </w:r>
      <w:r w:rsidR="00D43954">
        <w:rPr>
          <w:color w:val="000000" w:themeColor="text1"/>
          <w:sz w:val="22"/>
          <w:szCs w:val="22"/>
          <w:lang w:val="sr-Latn-ME"/>
        </w:rPr>
        <w:t>parametri praćenja efikasnosti</w:t>
      </w:r>
      <w:r w:rsidR="00D43954" w:rsidRPr="00C50078">
        <w:rPr>
          <w:color w:val="000000" w:themeColor="text1"/>
          <w:sz w:val="22"/>
          <w:szCs w:val="22"/>
          <w:lang w:val="sr-Latn-ME"/>
        </w:rPr>
        <w:t xml:space="preserve"> </w:t>
      </w:r>
      <w:r w:rsidRPr="00C50078">
        <w:rPr>
          <w:color w:val="000000" w:themeColor="text1"/>
          <w:sz w:val="22"/>
          <w:szCs w:val="22"/>
          <w:lang w:val="sr-Latn-ME"/>
        </w:rPr>
        <w:t xml:space="preserve">su uključivali ukupno preživljavanje (OS) i </w:t>
      </w:r>
      <w:r w:rsidR="00D43954">
        <w:rPr>
          <w:color w:val="000000" w:themeColor="text1"/>
          <w:sz w:val="22"/>
          <w:szCs w:val="22"/>
          <w:lang w:val="sr-Latn-ME"/>
        </w:rPr>
        <w:t>stopu</w:t>
      </w:r>
      <w:r w:rsidR="00D43954" w:rsidRPr="00C50078">
        <w:rPr>
          <w:color w:val="000000" w:themeColor="text1"/>
          <w:sz w:val="22"/>
          <w:szCs w:val="22"/>
          <w:lang w:val="sr-Latn-ME"/>
        </w:rPr>
        <w:t xml:space="preserve"> </w:t>
      </w:r>
      <w:r w:rsidRPr="00C50078">
        <w:rPr>
          <w:color w:val="000000" w:themeColor="text1"/>
          <w:sz w:val="22"/>
          <w:szCs w:val="22"/>
          <w:lang w:val="sr-Latn-ME"/>
        </w:rPr>
        <w:t xml:space="preserve">objektivnog odgovora (ORR). </w:t>
      </w:r>
    </w:p>
    <w:p w14:paraId="73604855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color w:val="000000" w:themeColor="text1"/>
          <w:sz w:val="22"/>
          <w:szCs w:val="22"/>
          <w:lang w:val="sr-Latn-ME"/>
        </w:rPr>
      </w:pPr>
    </w:p>
    <w:p w14:paraId="73604856" w14:textId="7EB7095A" w:rsidR="009E0A57" w:rsidRPr="00C50078" w:rsidRDefault="009E0A57" w:rsidP="00B64F2C">
      <w:pPr>
        <w:pStyle w:val="Header"/>
        <w:tabs>
          <w:tab w:val="left" w:pos="284"/>
        </w:tabs>
        <w:jc w:val="both"/>
        <w:rPr>
          <w:color w:val="000000" w:themeColor="text1"/>
          <w:sz w:val="22"/>
          <w:szCs w:val="22"/>
          <w:lang w:val="sr-Latn-ME"/>
        </w:rPr>
      </w:pPr>
      <w:r w:rsidRPr="00C50078">
        <w:rPr>
          <w:color w:val="000000" w:themeColor="text1"/>
          <w:sz w:val="22"/>
          <w:szCs w:val="22"/>
          <w:lang w:val="sr-Latn-ME"/>
        </w:rPr>
        <w:t>Medijana starosti pacijent</w:t>
      </w:r>
      <w:r w:rsidR="00D43954">
        <w:rPr>
          <w:color w:val="000000" w:themeColor="text1"/>
          <w:sz w:val="22"/>
          <w:szCs w:val="22"/>
          <w:lang w:val="sr-Latn-ME"/>
        </w:rPr>
        <w:t>kinj</w:t>
      </w:r>
      <w:r w:rsidRPr="00C50078">
        <w:rPr>
          <w:color w:val="000000" w:themeColor="text1"/>
          <w:sz w:val="22"/>
          <w:szCs w:val="22"/>
          <w:lang w:val="sr-Latn-ME"/>
        </w:rPr>
        <w:t>a uključenih u ovu studiju bila je 63 godine (raspon</w:t>
      </w:r>
      <w:r w:rsidR="00D43954">
        <w:rPr>
          <w:color w:val="000000" w:themeColor="text1"/>
          <w:sz w:val="22"/>
          <w:szCs w:val="22"/>
          <w:lang w:val="sr-Latn-ME"/>
        </w:rPr>
        <w:t>:</w:t>
      </w:r>
      <w:r w:rsidRPr="00C50078">
        <w:rPr>
          <w:color w:val="000000" w:themeColor="text1"/>
          <w:sz w:val="22"/>
          <w:szCs w:val="22"/>
          <w:lang w:val="sr-Latn-ME"/>
        </w:rPr>
        <w:t xml:space="preserve"> 36</w:t>
      </w:r>
      <w:r w:rsidR="00D43954">
        <w:rPr>
          <w:color w:val="000000" w:themeColor="text1"/>
          <w:sz w:val="22"/>
          <w:szCs w:val="22"/>
          <w:lang w:val="sr-Latn-ME"/>
        </w:rPr>
        <w:t>-</w:t>
      </w:r>
      <w:r w:rsidRPr="00C50078">
        <w:rPr>
          <w:color w:val="000000" w:themeColor="text1"/>
          <w:sz w:val="22"/>
          <w:szCs w:val="22"/>
          <w:lang w:val="sr-Latn-ME"/>
        </w:rPr>
        <w:t>90). Većina pacijent</w:t>
      </w:r>
      <w:r w:rsidR="00D43954">
        <w:rPr>
          <w:color w:val="000000" w:themeColor="text1"/>
          <w:sz w:val="22"/>
          <w:szCs w:val="22"/>
          <w:lang w:val="sr-Latn-ME"/>
        </w:rPr>
        <w:t>kinj</w:t>
      </w:r>
      <w:r w:rsidRPr="00C50078">
        <w:rPr>
          <w:color w:val="000000" w:themeColor="text1"/>
          <w:sz w:val="22"/>
          <w:szCs w:val="22"/>
          <w:lang w:val="sr-Latn-ME"/>
        </w:rPr>
        <w:t>a (87,0%) je imala metastatsku bolest na početku studije. Pedeset i pet procenata (55,0%) pacijent</w:t>
      </w:r>
      <w:r w:rsidR="00D43954">
        <w:rPr>
          <w:color w:val="000000" w:themeColor="text1"/>
          <w:sz w:val="22"/>
          <w:szCs w:val="22"/>
          <w:lang w:val="sr-Latn-ME"/>
        </w:rPr>
        <w:t>kinj</w:t>
      </w:r>
      <w:r w:rsidRPr="00C50078">
        <w:rPr>
          <w:color w:val="000000" w:themeColor="text1"/>
          <w:sz w:val="22"/>
          <w:szCs w:val="22"/>
          <w:lang w:val="sr-Latn-ME"/>
        </w:rPr>
        <w:t>a je imalo visceralne metastaze na početku studije. Ukupno 17,1% pacijent</w:t>
      </w:r>
      <w:r w:rsidR="00D43954">
        <w:rPr>
          <w:color w:val="000000" w:themeColor="text1"/>
          <w:sz w:val="22"/>
          <w:szCs w:val="22"/>
          <w:lang w:val="sr-Latn-ME"/>
        </w:rPr>
        <w:t>kinj</w:t>
      </w:r>
      <w:r w:rsidRPr="00C50078">
        <w:rPr>
          <w:color w:val="000000" w:themeColor="text1"/>
          <w:sz w:val="22"/>
          <w:szCs w:val="22"/>
          <w:lang w:val="sr-Latn-ME"/>
        </w:rPr>
        <w:t>a je prethodno primilo hemioterapij</w:t>
      </w:r>
      <w:r w:rsidR="00D43954">
        <w:rPr>
          <w:color w:val="000000" w:themeColor="text1"/>
          <w:sz w:val="22"/>
          <w:szCs w:val="22"/>
          <w:lang w:val="sr-Latn-ME"/>
        </w:rPr>
        <w:t>ski</w:t>
      </w:r>
      <w:r w:rsidRPr="00C50078">
        <w:rPr>
          <w:color w:val="000000" w:themeColor="text1"/>
          <w:sz w:val="22"/>
          <w:szCs w:val="22"/>
          <w:lang w:val="sr-Latn-ME"/>
        </w:rPr>
        <w:t xml:space="preserve"> </w:t>
      </w:r>
      <w:r w:rsidR="00D43954" w:rsidRPr="00C50078">
        <w:rPr>
          <w:color w:val="000000" w:themeColor="text1"/>
          <w:sz w:val="22"/>
          <w:szCs w:val="22"/>
          <w:lang w:val="sr-Latn-ME"/>
        </w:rPr>
        <w:t xml:space="preserve">režim </w:t>
      </w:r>
      <w:r w:rsidRPr="00C50078">
        <w:rPr>
          <w:color w:val="000000" w:themeColor="text1"/>
          <w:sz w:val="22"/>
          <w:szCs w:val="22"/>
          <w:lang w:val="sr-Latn-ME"/>
        </w:rPr>
        <w:t>za uznapredovalu bolest; 84,2% pacijent</w:t>
      </w:r>
      <w:r w:rsidR="00D43954">
        <w:rPr>
          <w:color w:val="000000" w:themeColor="text1"/>
          <w:sz w:val="22"/>
          <w:szCs w:val="22"/>
          <w:lang w:val="sr-Latn-ME"/>
        </w:rPr>
        <w:t>kinj</w:t>
      </w:r>
      <w:r w:rsidRPr="00C50078">
        <w:rPr>
          <w:color w:val="000000" w:themeColor="text1"/>
          <w:sz w:val="22"/>
          <w:szCs w:val="22"/>
          <w:lang w:val="sr-Latn-ME"/>
        </w:rPr>
        <w:t>a je imalo m</w:t>
      </w:r>
      <w:r w:rsidR="0003732E" w:rsidRPr="00C50078">
        <w:rPr>
          <w:color w:val="000000" w:themeColor="text1"/>
          <w:sz w:val="22"/>
          <w:szCs w:val="22"/>
          <w:lang w:val="sr-Latn-ME"/>
        </w:rPr>
        <w:t>j</w:t>
      </w:r>
      <w:r w:rsidRPr="00C50078">
        <w:rPr>
          <w:color w:val="000000" w:themeColor="text1"/>
          <w:sz w:val="22"/>
          <w:szCs w:val="22"/>
          <w:lang w:val="sr-Latn-ME"/>
        </w:rPr>
        <w:t xml:space="preserve">erljivu bolest. </w:t>
      </w:r>
    </w:p>
    <w:p w14:paraId="73604857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color w:val="000000" w:themeColor="text1"/>
          <w:sz w:val="22"/>
          <w:szCs w:val="22"/>
          <w:lang w:val="sr-Latn-ME"/>
        </w:rPr>
      </w:pPr>
    </w:p>
    <w:p w14:paraId="73604858" w14:textId="34D4618C" w:rsidR="009E0A57" w:rsidRPr="00C50078" w:rsidRDefault="009E0A57" w:rsidP="00B64F2C">
      <w:pPr>
        <w:pStyle w:val="Header"/>
        <w:tabs>
          <w:tab w:val="left" w:pos="284"/>
        </w:tabs>
        <w:jc w:val="both"/>
        <w:rPr>
          <w:color w:val="000000" w:themeColor="text1"/>
          <w:sz w:val="22"/>
          <w:szCs w:val="22"/>
          <w:lang w:val="sr-Latn-ME"/>
        </w:rPr>
      </w:pPr>
      <w:r w:rsidRPr="00C50078">
        <w:rPr>
          <w:color w:val="000000" w:themeColor="text1"/>
          <w:sz w:val="22"/>
          <w:szCs w:val="22"/>
          <w:lang w:val="sr-Latn-ME"/>
        </w:rPr>
        <w:t>Kroz većinu unapr</w:t>
      </w:r>
      <w:r w:rsidR="00D43954">
        <w:rPr>
          <w:color w:val="000000" w:themeColor="text1"/>
          <w:sz w:val="22"/>
          <w:szCs w:val="22"/>
          <w:lang w:val="sr-Latn-ME"/>
        </w:rPr>
        <w:t>ij</w:t>
      </w:r>
      <w:r w:rsidRPr="00C50078">
        <w:rPr>
          <w:color w:val="000000" w:themeColor="text1"/>
          <w:sz w:val="22"/>
          <w:szCs w:val="22"/>
          <w:lang w:val="sr-Latn-ME"/>
        </w:rPr>
        <w:t>ed određenih podgrupa pacijent</w:t>
      </w:r>
      <w:r w:rsidR="00783932">
        <w:rPr>
          <w:color w:val="000000" w:themeColor="text1"/>
          <w:sz w:val="22"/>
          <w:szCs w:val="22"/>
          <w:lang w:val="sr-Latn-ME"/>
        </w:rPr>
        <w:t>kinj</w:t>
      </w:r>
      <w:r w:rsidRPr="00C50078">
        <w:rPr>
          <w:color w:val="000000" w:themeColor="text1"/>
          <w:sz w:val="22"/>
          <w:szCs w:val="22"/>
          <w:lang w:val="sr-Latn-ME"/>
        </w:rPr>
        <w:t>a uočeni su dosl</w:t>
      </w:r>
      <w:r w:rsidR="0003732E" w:rsidRPr="00C50078">
        <w:rPr>
          <w:color w:val="000000" w:themeColor="text1"/>
          <w:sz w:val="22"/>
          <w:szCs w:val="22"/>
          <w:lang w:val="sr-Latn-ME"/>
        </w:rPr>
        <w:t>j</w:t>
      </w:r>
      <w:r w:rsidRPr="00C50078">
        <w:rPr>
          <w:color w:val="000000" w:themeColor="text1"/>
          <w:sz w:val="22"/>
          <w:szCs w:val="22"/>
          <w:lang w:val="sr-Latn-ME"/>
        </w:rPr>
        <w:t>edni rezultati. Za podgrupe pacijent</w:t>
      </w:r>
      <w:r w:rsidR="00783932">
        <w:rPr>
          <w:color w:val="000000" w:themeColor="text1"/>
          <w:sz w:val="22"/>
          <w:szCs w:val="22"/>
          <w:lang w:val="sr-Latn-ME"/>
        </w:rPr>
        <w:t>kinj</w:t>
      </w:r>
      <w:r w:rsidRPr="00C50078">
        <w:rPr>
          <w:color w:val="000000" w:themeColor="text1"/>
          <w:sz w:val="22"/>
          <w:szCs w:val="22"/>
          <w:lang w:val="sr-Latn-ME"/>
        </w:rPr>
        <w:t xml:space="preserve">a sa bolešću ograničenom na nevisceralne metastaze (n=208), HR je iznosio 0,592 (95% CI: 0,419; 0,837) za </w:t>
      </w:r>
      <w:r w:rsidR="00783932">
        <w:rPr>
          <w:color w:val="000000" w:themeColor="text1"/>
          <w:sz w:val="22"/>
          <w:szCs w:val="22"/>
          <w:lang w:val="sr-Latn-ME"/>
        </w:rPr>
        <w:t>grupu</w:t>
      </w:r>
      <w:r w:rsidR="00783932" w:rsidRPr="00C50078">
        <w:rPr>
          <w:color w:val="000000" w:themeColor="text1"/>
          <w:sz w:val="22"/>
          <w:szCs w:val="22"/>
          <w:lang w:val="sr-Latn-ME"/>
        </w:rPr>
        <w:t xml:space="preserve"> </w:t>
      </w:r>
      <w:r w:rsidRPr="00C50078">
        <w:rPr>
          <w:color w:val="000000" w:themeColor="text1"/>
          <w:sz w:val="22"/>
          <w:szCs w:val="22"/>
          <w:lang w:val="sr-Latn-ME"/>
        </w:rPr>
        <w:t>ispitivanja u kojoj su pacijent</w:t>
      </w:r>
      <w:r w:rsidR="00783932">
        <w:rPr>
          <w:color w:val="000000" w:themeColor="text1"/>
          <w:sz w:val="22"/>
          <w:szCs w:val="22"/>
          <w:lang w:val="sr-Latn-ME"/>
        </w:rPr>
        <w:t>k</w:t>
      </w:r>
      <w:r w:rsidRPr="00C50078">
        <w:rPr>
          <w:color w:val="000000" w:themeColor="text1"/>
          <w:sz w:val="22"/>
          <w:szCs w:val="22"/>
          <w:lang w:val="sr-Latn-ME"/>
        </w:rPr>
        <w:t>i</w:t>
      </w:r>
      <w:r w:rsidR="00783932">
        <w:rPr>
          <w:color w:val="000000" w:themeColor="text1"/>
          <w:sz w:val="22"/>
          <w:szCs w:val="22"/>
          <w:lang w:val="sr-Latn-ME"/>
        </w:rPr>
        <w:t>nje</w:t>
      </w:r>
      <w:r w:rsidRPr="00C50078">
        <w:rPr>
          <w:color w:val="000000" w:themeColor="text1"/>
          <w:sz w:val="22"/>
          <w:szCs w:val="22"/>
          <w:lang w:val="sr-Latn-ME"/>
        </w:rPr>
        <w:t xml:space="preserve"> primal</w:t>
      </w:r>
      <w:r w:rsidR="00783932">
        <w:rPr>
          <w:color w:val="000000" w:themeColor="text1"/>
          <w:sz w:val="22"/>
          <w:szCs w:val="22"/>
          <w:lang w:val="sr-Latn-ME"/>
        </w:rPr>
        <w:t>e</w:t>
      </w:r>
      <w:r w:rsidRPr="00C50078">
        <w:rPr>
          <w:color w:val="000000" w:themeColor="text1"/>
          <w:sz w:val="22"/>
          <w:szCs w:val="22"/>
          <w:lang w:val="sr-Latn-ME"/>
        </w:rPr>
        <w:t xml:space="preserve"> l</w:t>
      </w:r>
      <w:r w:rsidR="004C0B18" w:rsidRPr="00C50078">
        <w:rPr>
          <w:color w:val="000000" w:themeColor="text1"/>
          <w:sz w:val="22"/>
          <w:szCs w:val="22"/>
          <w:lang w:val="sr-Latn-ME"/>
        </w:rPr>
        <w:t>ij</w:t>
      </w:r>
      <w:r w:rsidRPr="00C50078">
        <w:rPr>
          <w:color w:val="000000" w:themeColor="text1"/>
          <w:sz w:val="22"/>
          <w:szCs w:val="22"/>
          <w:lang w:val="sr-Latn-ME"/>
        </w:rPr>
        <w:t xml:space="preserve">ek Faslodex u odnosu na </w:t>
      </w:r>
      <w:r w:rsidR="00783932">
        <w:rPr>
          <w:color w:val="000000" w:themeColor="text1"/>
          <w:sz w:val="22"/>
          <w:szCs w:val="22"/>
          <w:lang w:val="sr-Latn-ME"/>
        </w:rPr>
        <w:t>grupu</w:t>
      </w:r>
      <w:r w:rsidR="00783932" w:rsidRPr="00C50078">
        <w:rPr>
          <w:color w:val="000000" w:themeColor="text1"/>
          <w:sz w:val="22"/>
          <w:szCs w:val="22"/>
          <w:lang w:val="sr-Latn-ME"/>
        </w:rPr>
        <w:t xml:space="preserve"> </w:t>
      </w:r>
      <w:r w:rsidRPr="00C50078">
        <w:rPr>
          <w:color w:val="000000" w:themeColor="text1"/>
          <w:sz w:val="22"/>
          <w:szCs w:val="22"/>
          <w:lang w:val="sr-Latn-ME"/>
        </w:rPr>
        <w:t>u kojoj su pacijent</w:t>
      </w:r>
      <w:r w:rsidR="00783932">
        <w:rPr>
          <w:color w:val="000000" w:themeColor="text1"/>
          <w:sz w:val="22"/>
          <w:szCs w:val="22"/>
          <w:lang w:val="sr-Latn-ME"/>
        </w:rPr>
        <w:t>k</w:t>
      </w:r>
      <w:r w:rsidRPr="00C50078">
        <w:rPr>
          <w:color w:val="000000" w:themeColor="text1"/>
          <w:sz w:val="22"/>
          <w:szCs w:val="22"/>
          <w:lang w:val="sr-Latn-ME"/>
        </w:rPr>
        <w:t>i</w:t>
      </w:r>
      <w:r w:rsidR="00783932">
        <w:rPr>
          <w:color w:val="000000" w:themeColor="text1"/>
          <w:sz w:val="22"/>
          <w:szCs w:val="22"/>
          <w:lang w:val="sr-Latn-ME"/>
        </w:rPr>
        <w:t>nje</w:t>
      </w:r>
      <w:r w:rsidRPr="00C50078">
        <w:rPr>
          <w:color w:val="000000" w:themeColor="text1"/>
          <w:sz w:val="22"/>
          <w:szCs w:val="22"/>
          <w:lang w:val="sr-Latn-ME"/>
        </w:rPr>
        <w:t xml:space="preserve"> primal</w:t>
      </w:r>
      <w:r w:rsidR="00783932">
        <w:rPr>
          <w:color w:val="000000" w:themeColor="text1"/>
          <w:sz w:val="22"/>
          <w:szCs w:val="22"/>
          <w:lang w:val="sr-Latn-ME"/>
        </w:rPr>
        <w:t>e</w:t>
      </w:r>
      <w:r w:rsidRPr="00C50078">
        <w:rPr>
          <w:color w:val="000000" w:themeColor="text1"/>
          <w:sz w:val="22"/>
          <w:szCs w:val="22"/>
          <w:lang w:val="sr-Latn-ME"/>
        </w:rPr>
        <w:t xml:space="preserve"> anastrozol. Za podrugupu pacijent</w:t>
      </w:r>
      <w:r w:rsidR="00783932">
        <w:rPr>
          <w:color w:val="000000" w:themeColor="text1"/>
          <w:sz w:val="22"/>
          <w:szCs w:val="22"/>
          <w:lang w:val="sr-Latn-ME"/>
        </w:rPr>
        <w:t>kinj</w:t>
      </w:r>
      <w:r w:rsidRPr="00C50078">
        <w:rPr>
          <w:color w:val="000000" w:themeColor="text1"/>
          <w:sz w:val="22"/>
          <w:szCs w:val="22"/>
          <w:lang w:val="sr-Latn-ME"/>
        </w:rPr>
        <w:t xml:space="preserve">a sa visceralnim metastazama (n=254), HR je bio 0,993 (95% CI: 0,740; 1,331) za </w:t>
      </w:r>
      <w:r w:rsidR="00783932">
        <w:rPr>
          <w:color w:val="000000" w:themeColor="text1"/>
          <w:sz w:val="22"/>
          <w:szCs w:val="22"/>
          <w:lang w:val="sr-Latn-ME"/>
        </w:rPr>
        <w:t>grupu</w:t>
      </w:r>
      <w:r w:rsidR="00783932" w:rsidRPr="00C50078">
        <w:rPr>
          <w:color w:val="000000" w:themeColor="text1"/>
          <w:sz w:val="22"/>
          <w:szCs w:val="22"/>
          <w:lang w:val="sr-Latn-ME"/>
        </w:rPr>
        <w:t xml:space="preserve"> </w:t>
      </w:r>
      <w:r w:rsidRPr="00C50078">
        <w:rPr>
          <w:color w:val="000000" w:themeColor="text1"/>
          <w:sz w:val="22"/>
          <w:szCs w:val="22"/>
          <w:lang w:val="sr-Latn-ME"/>
        </w:rPr>
        <w:t>ispitivanja u kojoj su pacijent</w:t>
      </w:r>
      <w:r w:rsidR="00783932">
        <w:rPr>
          <w:color w:val="000000" w:themeColor="text1"/>
          <w:sz w:val="22"/>
          <w:szCs w:val="22"/>
          <w:lang w:val="sr-Latn-ME"/>
        </w:rPr>
        <w:t>k</w:t>
      </w:r>
      <w:r w:rsidRPr="00C50078">
        <w:rPr>
          <w:color w:val="000000" w:themeColor="text1"/>
          <w:sz w:val="22"/>
          <w:szCs w:val="22"/>
          <w:lang w:val="sr-Latn-ME"/>
        </w:rPr>
        <w:t>i</w:t>
      </w:r>
      <w:r w:rsidR="00783932">
        <w:rPr>
          <w:color w:val="000000" w:themeColor="text1"/>
          <w:sz w:val="22"/>
          <w:szCs w:val="22"/>
          <w:lang w:val="sr-Latn-ME"/>
        </w:rPr>
        <w:t>nje</w:t>
      </w:r>
      <w:r w:rsidRPr="00C50078">
        <w:rPr>
          <w:color w:val="000000" w:themeColor="text1"/>
          <w:sz w:val="22"/>
          <w:szCs w:val="22"/>
          <w:lang w:val="sr-Latn-ME"/>
        </w:rPr>
        <w:t xml:space="preserve"> primal</w:t>
      </w:r>
      <w:r w:rsidR="00783932">
        <w:rPr>
          <w:color w:val="000000" w:themeColor="text1"/>
          <w:sz w:val="22"/>
          <w:szCs w:val="22"/>
          <w:lang w:val="sr-Latn-ME"/>
        </w:rPr>
        <w:t>e</w:t>
      </w:r>
      <w:r w:rsidRPr="00C50078">
        <w:rPr>
          <w:color w:val="000000" w:themeColor="text1"/>
          <w:sz w:val="22"/>
          <w:szCs w:val="22"/>
          <w:lang w:val="sr-Latn-ME"/>
        </w:rPr>
        <w:t xml:space="preserve"> l</w:t>
      </w:r>
      <w:r w:rsidR="004C0B18" w:rsidRPr="00C50078">
        <w:rPr>
          <w:color w:val="000000" w:themeColor="text1"/>
          <w:sz w:val="22"/>
          <w:szCs w:val="22"/>
          <w:lang w:val="sr-Latn-ME"/>
        </w:rPr>
        <w:t>ij</w:t>
      </w:r>
      <w:r w:rsidRPr="00C50078">
        <w:rPr>
          <w:color w:val="000000" w:themeColor="text1"/>
          <w:sz w:val="22"/>
          <w:szCs w:val="22"/>
          <w:lang w:val="sr-Latn-ME"/>
        </w:rPr>
        <w:t xml:space="preserve">ek Faslodex u poređenju sa </w:t>
      </w:r>
      <w:r w:rsidR="00783932">
        <w:rPr>
          <w:color w:val="000000" w:themeColor="text1"/>
          <w:sz w:val="22"/>
          <w:szCs w:val="22"/>
          <w:lang w:val="sr-Latn-ME"/>
        </w:rPr>
        <w:t>grupom</w:t>
      </w:r>
      <w:r w:rsidR="00783932" w:rsidRPr="00C50078">
        <w:rPr>
          <w:color w:val="000000" w:themeColor="text1"/>
          <w:sz w:val="22"/>
          <w:szCs w:val="22"/>
          <w:lang w:val="sr-Latn-ME"/>
        </w:rPr>
        <w:t xml:space="preserve"> </w:t>
      </w:r>
      <w:r w:rsidRPr="00C50078">
        <w:rPr>
          <w:color w:val="000000" w:themeColor="text1"/>
          <w:sz w:val="22"/>
          <w:szCs w:val="22"/>
          <w:lang w:val="sr-Latn-ME"/>
        </w:rPr>
        <w:t>u kojoj su pacijent</w:t>
      </w:r>
      <w:r w:rsidR="00783932">
        <w:rPr>
          <w:color w:val="000000" w:themeColor="text1"/>
          <w:sz w:val="22"/>
          <w:szCs w:val="22"/>
          <w:lang w:val="sr-Latn-ME"/>
        </w:rPr>
        <w:t>k</w:t>
      </w:r>
      <w:r w:rsidRPr="00C50078">
        <w:rPr>
          <w:color w:val="000000" w:themeColor="text1"/>
          <w:sz w:val="22"/>
          <w:szCs w:val="22"/>
          <w:lang w:val="sr-Latn-ME"/>
        </w:rPr>
        <w:t>i</w:t>
      </w:r>
      <w:r w:rsidR="00783932">
        <w:rPr>
          <w:color w:val="000000" w:themeColor="text1"/>
          <w:sz w:val="22"/>
          <w:szCs w:val="22"/>
          <w:lang w:val="sr-Latn-ME"/>
        </w:rPr>
        <w:t>nje</w:t>
      </w:r>
      <w:r w:rsidRPr="00C50078">
        <w:rPr>
          <w:color w:val="000000" w:themeColor="text1"/>
          <w:sz w:val="22"/>
          <w:szCs w:val="22"/>
          <w:lang w:val="sr-Latn-ME"/>
        </w:rPr>
        <w:t xml:space="preserve"> primal</w:t>
      </w:r>
      <w:r w:rsidR="00783932">
        <w:rPr>
          <w:color w:val="000000" w:themeColor="text1"/>
          <w:sz w:val="22"/>
          <w:szCs w:val="22"/>
          <w:lang w:val="sr-Latn-ME"/>
        </w:rPr>
        <w:t>e</w:t>
      </w:r>
      <w:r w:rsidRPr="00C50078">
        <w:rPr>
          <w:color w:val="000000" w:themeColor="text1"/>
          <w:sz w:val="22"/>
          <w:szCs w:val="22"/>
          <w:lang w:val="sr-Latn-ME"/>
        </w:rPr>
        <w:t xml:space="preserve"> anastrozol. Rezultati ispitivanja efikasnosti u studiji FALCON predstavljeni su u </w:t>
      </w:r>
      <w:r w:rsidR="00783932">
        <w:rPr>
          <w:color w:val="000000" w:themeColor="text1"/>
          <w:sz w:val="22"/>
          <w:szCs w:val="22"/>
          <w:lang w:val="sr-Latn-ME"/>
        </w:rPr>
        <w:t>T</w:t>
      </w:r>
      <w:r w:rsidRPr="00C50078">
        <w:rPr>
          <w:color w:val="000000" w:themeColor="text1"/>
          <w:sz w:val="22"/>
          <w:szCs w:val="22"/>
          <w:lang w:val="sr-Latn-ME"/>
        </w:rPr>
        <w:t xml:space="preserve">abeli </w:t>
      </w:r>
      <w:r w:rsidR="00783932">
        <w:rPr>
          <w:sz w:val="22"/>
          <w:szCs w:val="22"/>
          <w:lang w:val="sr-Latn-ME"/>
        </w:rPr>
        <w:t>4</w:t>
      </w:r>
      <w:r w:rsidRPr="00C50078">
        <w:rPr>
          <w:sz w:val="22"/>
          <w:szCs w:val="22"/>
          <w:lang w:val="sr-Latn-ME"/>
        </w:rPr>
        <w:t xml:space="preserve"> </w:t>
      </w:r>
      <w:r w:rsidRPr="00C50078">
        <w:rPr>
          <w:color w:val="000000" w:themeColor="text1"/>
          <w:sz w:val="22"/>
          <w:szCs w:val="22"/>
          <w:lang w:val="sr-Latn-ME"/>
        </w:rPr>
        <w:t xml:space="preserve">i na </w:t>
      </w:r>
      <w:r w:rsidR="00783932">
        <w:rPr>
          <w:color w:val="000000" w:themeColor="text1"/>
          <w:sz w:val="22"/>
          <w:szCs w:val="22"/>
          <w:lang w:val="sr-Latn-ME"/>
        </w:rPr>
        <w:t>Slici</w:t>
      </w:r>
      <w:r w:rsidRPr="00C50078">
        <w:rPr>
          <w:color w:val="000000" w:themeColor="text1"/>
          <w:sz w:val="22"/>
          <w:szCs w:val="22"/>
          <w:lang w:val="sr-Latn-ME"/>
        </w:rPr>
        <w:t xml:space="preserve"> 1. </w:t>
      </w:r>
    </w:p>
    <w:p w14:paraId="73604859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color w:val="000000" w:themeColor="text1"/>
          <w:sz w:val="22"/>
          <w:szCs w:val="22"/>
          <w:lang w:val="sr-Latn-ME"/>
        </w:rPr>
      </w:pPr>
    </w:p>
    <w:p w14:paraId="7360485A" w14:textId="65937DE6" w:rsidR="009E0A57" w:rsidRPr="00C50078" w:rsidRDefault="009E0A57" w:rsidP="00B64F2C">
      <w:pPr>
        <w:pStyle w:val="Header"/>
        <w:tabs>
          <w:tab w:val="left" w:pos="284"/>
        </w:tabs>
        <w:jc w:val="both"/>
        <w:rPr>
          <w:b/>
          <w:color w:val="000000" w:themeColor="text1"/>
          <w:sz w:val="22"/>
          <w:szCs w:val="22"/>
          <w:lang w:val="sr-Latn-ME"/>
        </w:rPr>
      </w:pPr>
      <w:r w:rsidRPr="00C50078">
        <w:rPr>
          <w:b/>
          <w:sz w:val="22"/>
          <w:szCs w:val="22"/>
          <w:lang w:val="sr-Latn-ME"/>
        </w:rPr>
        <w:t xml:space="preserve">Tabela </w:t>
      </w:r>
      <w:r w:rsidR="005A0CD1" w:rsidRPr="00C50078">
        <w:rPr>
          <w:b/>
          <w:sz w:val="22"/>
          <w:szCs w:val="22"/>
          <w:lang w:val="sr-Latn-ME"/>
        </w:rPr>
        <w:t>4</w:t>
      </w:r>
      <w:r w:rsidRPr="00C50078">
        <w:rPr>
          <w:b/>
          <w:sz w:val="22"/>
          <w:szCs w:val="22"/>
          <w:lang w:val="sr-Latn-ME"/>
        </w:rPr>
        <w:t xml:space="preserve">. </w:t>
      </w:r>
      <w:r w:rsidRPr="00C50078">
        <w:rPr>
          <w:b/>
          <w:color w:val="000000" w:themeColor="text1"/>
          <w:sz w:val="22"/>
          <w:szCs w:val="22"/>
          <w:lang w:val="sr-Latn-ME"/>
        </w:rPr>
        <w:t xml:space="preserve">Sažeti prikaz rezultata primarnog </w:t>
      </w:r>
      <w:r w:rsidR="00783932">
        <w:rPr>
          <w:b/>
          <w:color w:val="000000" w:themeColor="text1"/>
          <w:sz w:val="22"/>
          <w:szCs w:val="22"/>
          <w:lang w:val="sr-Latn-ME"/>
        </w:rPr>
        <w:t>parametra praćenja</w:t>
      </w:r>
      <w:r w:rsidRPr="00C50078">
        <w:rPr>
          <w:b/>
          <w:color w:val="000000" w:themeColor="text1"/>
          <w:sz w:val="22"/>
          <w:szCs w:val="22"/>
          <w:lang w:val="sr-Latn-ME"/>
        </w:rPr>
        <w:t xml:space="preserve"> efikasnosti i ključnih sekundarnih </w:t>
      </w:r>
      <w:r w:rsidR="00783932">
        <w:rPr>
          <w:b/>
          <w:color w:val="000000" w:themeColor="text1"/>
          <w:sz w:val="22"/>
          <w:szCs w:val="22"/>
          <w:lang w:val="sr-Latn-ME"/>
        </w:rPr>
        <w:t>parametara praćenja efikasnosti</w:t>
      </w:r>
      <w:r w:rsidR="00783932" w:rsidRPr="00C50078">
        <w:rPr>
          <w:b/>
          <w:color w:val="000000" w:themeColor="text1"/>
          <w:sz w:val="22"/>
          <w:szCs w:val="22"/>
          <w:lang w:val="sr-Latn-ME"/>
        </w:rPr>
        <w:t xml:space="preserve"> </w:t>
      </w:r>
      <w:r w:rsidRPr="00C50078">
        <w:rPr>
          <w:b/>
          <w:color w:val="000000" w:themeColor="text1"/>
          <w:sz w:val="22"/>
          <w:szCs w:val="22"/>
          <w:lang w:val="sr-Latn-ME"/>
        </w:rPr>
        <w:t>(na osnovu oc</w:t>
      </w:r>
      <w:r w:rsidR="00137F92" w:rsidRPr="00C50078">
        <w:rPr>
          <w:b/>
          <w:color w:val="000000" w:themeColor="text1"/>
          <w:sz w:val="22"/>
          <w:szCs w:val="22"/>
          <w:lang w:val="sr-Latn-ME"/>
        </w:rPr>
        <w:t>j</w:t>
      </w:r>
      <w:r w:rsidRPr="00C50078">
        <w:rPr>
          <w:b/>
          <w:color w:val="000000" w:themeColor="text1"/>
          <w:sz w:val="22"/>
          <w:szCs w:val="22"/>
          <w:lang w:val="sr-Latn-ME"/>
        </w:rPr>
        <w:t>ene ispitivača, populacija</w:t>
      </w:r>
      <w:r w:rsidR="00783932">
        <w:rPr>
          <w:b/>
          <w:color w:val="000000" w:themeColor="text1"/>
          <w:sz w:val="22"/>
          <w:szCs w:val="22"/>
          <w:lang w:val="sr-Latn-ME"/>
        </w:rPr>
        <w:t xml:space="preserve"> predviđena za liječenje</w:t>
      </w:r>
      <w:r w:rsidRPr="00C50078">
        <w:rPr>
          <w:b/>
          <w:color w:val="000000" w:themeColor="text1"/>
          <w:sz w:val="22"/>
          <w:szCs w:val="22"/>
          <w:lang w:val="sr-Latn-ME"/>
        </w:rPr>
        <w:t>) – studija FALCON</w:t>
      </w:r>
    </w:p>
    <w:p w14:paraId="7360485B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color w:val="000000" w:themeColor="text1"/>
          <w:sz w:val="22"/>
          <w:szCs w:val="22"/>
          <w:lang w:val="sr-Latn-ME"/>
        </w:rPr>
      </w:pPr>
    </w:p>
    <w:tbl>
      <w:tblPr>
        <w:tblStyle w:val="TableGrid"/>
        <w:tblW w:w="4924" w:type="pct"/>
        <w:tblInd w:w="0" w:type="dxa"/>
        <w:tblLook w:val="04A0" w:firstRow="1" w:lastRow="0" w:firstColumn="1" w:lastColumn="0" w:noHBand="0" w:noVBand="1"/>
      </w:tblPr>
      <w:tblGrid>
        <w:gridCol w:w="3843"/>
        <w:gridCol w:w="2540"/>
        <w:gridCol w:w="71"/>
        <w:gridCol w:w="2483"/>
      </w:tblGrid>
      <w:tr w:rsidR="009E0A57" w:rsidRPr="00C50078" w14:paraId="73604863" w14:textId="77777777" w:rsidTr="008C041D"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485C" w14:textId="77777777" w:rsidR="009E0A57" w:rsidRPr="00C50078" w:rsidRDefault="009E0A57" w:rsidP="00B64F2C">
            <w:pPr>
              <w:pStyle w:val="Header"/>
              <w:tabs>
                <w:tab w:val="left" w:pos="284"/>
              </w:tabs>
              <w:jc w:val="both"/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485D" w14:textId="77777777" w:rsidR="009E0A57" w:rsidRPr="00C50078" w:rsidRDefault="009E0A57" w:rsidP="008C041D">
            <w:pPr>
              <w:pStyle w:val="Header"/>
              <w:jc w:val="center"/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Faslodex</w:t>
            </w:r>
          </w:p>
          <w:p w14:paraId="7360485E" w14:textId="77777777" w:rsidR="009E0A57" w:rsidRPr="00C50078" w:rsidRDefault="009E0A57" w:rsidP="008C041D">
            <w:pPr>
              <w:pStyle w:val="Header"/>
              <w:jc w:val="center"/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500 mg</w:t>
            </w:r>
          </w:p>
          <w:p w14:paraId="7360485F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jc w:val="center"/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(N=230)</w:t>
            </w:r>
          </w:p>
        </w:tc>
        <w:tc>
          <w:tcPr>
            <w:tcW w:w="1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4860" w14:textId="77777777" w:rsidR="009E0A57" w:rsidRPr="00C50078" w:rsidRDefault="009E0A57" w:rsidP="008C041D">
            <w:pPr>
              <w:pStyle w:val="Header"/>
              <w:jc w:val="center"/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Anastrozol</w:t>
            </w:r>
          </w:p>
          <w:p w14:paraId="73604861" w14:textId="77777777" w:rsidR="009E0A57" w:rsidRPr="00C50078" w:rsidRDefault="009E0A57" w:rsidP="008C041D">
            <w:pPr>
              <w:pStyle w:val="Header"/>
              <w:jc w:val="center"/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1 mg</w:t>
            </w:r>
          </w:p>
          <w:p w14:paraId="73604862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jc w:val="center"/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(N=232)</w:t>
            </w:r>
          </w:p>
        </w:tc>
      </w:tr>
      <w:tr w:rsidR="009E0A57" w:rsidRPr="00C50078" w14:paraId="73604865" w14:textId="77777777" w:rsidTr="008C041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4864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Preživljavanje bez progresije bolesti</w:t>
            </w:r>
          </w:p>
        </w:tc>
      </w:tr>
      <w:tr w:rsidR="009E0A57" w:rsidRPr="00C50078" w14:paraId="73604869" w14:textId="77777777" w:rsidTr="008C041D"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866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Broj PFS događaja (%)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4867" w14:textId="3A33F695" w:rsidR="009E0A57" w:rsidRPr="00C50078" w:rsidRDefault="009E0A57" w:rsidP="008C041D">
            <w:pPr>
              <w:pStyle w:val="Header"/>
              <w:tabs>
                <w:tab w:val="left" w:pos="284"/>
              </w:tabs>
              <w:jc w:val="center"/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143 (62,2%)</w:t>
            </w:r>
          </w:p>
        </w:tc>
        <w:tc>
          <w:tcPr>
            <w:tcW w:w="1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4868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jc w:val="center"/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166 (71,6%)</w:t>
            </w:r>
          </w:p>
        </w:tc>
      </w:tr>
      <w:tr w:rsidR="009E0A57" w:rsidRPr="00C50078" w14:paraId="7360486D" w14:textId="77777777" w:rsidTr="008C041D"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7D65" w14:textId="77777777" w:rsidR="0059134F" w:rsidRDefault="009E0A57" w:rsidP="008C041D">
            <w:pPr>
              <w:pStyle w:val="Header"/>
              <w:tabs>
                <w:tab w:val="left" w:pos="284"/>
              </w:tabs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PFS odnos rizika (95% CI) i</w:t>
            </w:r>
          </w:p>
          <w:p w14:paraId="7360486A" w14:textId="6651DA63" w:rsidR="009E0A57" w:rsidRPr="00C50078" w:rsidRDefault="009E0A57" w:rsidP="008C041D">
            <w:pPr>
              <w:pStyle w:val="Header"/>
              <w:tabs>
                <w:tab w:val="left" w:pos="284"/>
              </w:tabs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p-</w:t>
            </w:r>
            <w:r w:rsidR="005A6DBE"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vrijednost</w:t>
            </w:r>
          </w:p>
        </w:tc>
        <w:tc>
          <w:tcPr>
            <w:tcW w:w="2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486B" w14:textId="77777777" w:rsidR="009E0A57" w:rsidRPr="00C50078" w:rsidRDefault="009E0A57" w:rsidP="008C041D">
            <w:pPr>
              <w:pStyle w:val="Header"/>
              <w:jc w:val="center"/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HR 0,797 (0,637 – 0,999)</w:t>
            </w:r>
          </w:p>
          <w:p w14:paraId="7360486C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jc w:val="center"/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p = 0,0486</w:t>
            </w:r>
          </w:p>
        </w:tc>
      </w:tr>
      <w:tr w:rsidR="009E0A57" w:rsidRPr="00C50078" w14:paraId="73604871" w14:textId="77777777" w:rsidTr="008C041D"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86E" w14:textId="7C6A167C" w:rsidR="009E0A57" w:rsidRPr="00C50078" w:rsidRDefault="009E0A57" w:rsidP="008C041D">
            <w:pPr>
              <w:pStyle w:val="Header"/>
              <w:tabs>
                <w:tab w:val="left" w:pos="284"/>
              </w:tabs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Medijana PFS [m</w:t>
            </w:r>
            <w:r w:rsidR="00C9388E"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j</w:t>
            </w: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eseci</w:t>
            </w:r>
            <w:r w:rsidR="0059134F">
              <w:rPr>
                <w:b/>
                <w:color w:val="000000" w:themeColor="text1"/>
                <w:sz w:val="22"/>
                <w:szCs w:val="22"/>
                <w:lang w:val="sr-Latn-ME"/>
              </w:rPr>
              <w:t>,</w:t>
            </w: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 xml:space="preserve"> 95% CI]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486F" w14:textId="7687982E" w:rsidR="009E0A57" w:rsidRPr="00C50078" w:rsidRDefault="009E0A57" w:rsidP="008C041D">
            <w:pPr>
              <w:pStyle w:val="Header"/>
              <w:tabs>
                <w:tab w:val="left" w:pos="284"/>
              </w:tabs>
              <w:jc w:val="center"/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16,6 (13,8; 21,0)</w:t>
            </w:r>
          </w:p>
        </w:tc>
        <w:tc>
          <w:tcPr>
            <w:tcW w:w="1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4870" w14:textId="0CED8E28" w:rsidR="009E0A57" w:rsidRPr="00C50078" w:rsidRDefault="009E0A57" w:rsidP="008C041D">
            <w:pPr>
              <w:pStyle w:val="Header"/>
              <w:tabs>
                <w:tab w:val="left" w:pos="284"/>
              </w:tabs>
              <w:jc w:val="center"/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13,8 (12,0</w:t>
            </w:r>
            <w:r w:rsidR="0059134F">
              <w:rPr>
                <w:b/>
                <w:color w:val="000000" w:themeColor="text1"/>
                <w:sz w:val="22"/>
                <w:szCs w:val="22"/>
                <w:lang w:val="sr-Latn-ME"/>
              </w:rPr>
              <w:t>;</w:t>
            </w: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 xml:space="preserve"> 16,6)</w:t>
            </w:r>
          </w:p>
        </w:tc>
      </w:tr>
      <w:tr w:rsidR="009E0A57" w:rsidRPr="00C50078" w14:paraId="73604875" w14:textId="77777777" w:rsidTr="008C041D"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872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Broj OS događaja*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4873" w14:textId="4AE605AF" w:rsidR="009E0A57" w:rsidRPr="00C50078" w:rsidRDefault="009E0A57" w:rsidP="008C041D">
            <w:pPr>
              <w:pStyle w:val="Header"/>
              <w:tabs>
                <w:tab w:val="left" w:pos="284"/>
              </w:tabs>
              <w:jc w:val="center"/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67 (29,1%)</w:t>
            </w:r>
          </w:p>
        </w:tc>
        <w:tc>
          <w:tcPr>
            <w:tcW w:w="1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4874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jc w:val="center"/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75 (32,3%)</w:t>
            </w:r>
          </w:p>
        </w:tc>
      </w:tr>
      <w:tr w:rsidR="009E0A57" w:rsidRPr="00C50078" w14:paraId="7360487A" w14:textId="77777777" w:rsidTr="008C041D"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8011" w14:textId="77777777" w:rsidR="0059134F" w:rsidRDefault="009E0A57" w:rsidP="008C041D">
            <w:pPr>
              <w:pStyle w:val="Header"/>
              <w:tabs>
                <w:tab w:val="left" w:pos="284"/>
              </w:tabs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OS odnos rizika (95% CI) i</w:t>
            </w:r>
          </w:p>
          <w:p w14:paraId="73604876" w14:textId="107358CB" w:rsidR="009E0A57" w:rsidRPr="00C50078" w:rsidRDefault="009E0A57" w:rsidP="008C041D">
            <w:pPr>
              <w:pStyle w:val="Header"/>
              <w:tabs>
                <w:tab w:val="left" w:pos="284"/>
              </w:tabs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p-</w:t>
            </w:r>
            <w:r w:rsidR="005A6DBE"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vrijednost</w:t>
            </w:r>
          </w:p>
        </w:tc>
        <w:tc>
          <w:tcPr>
            <w:tcW w:w="2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4877" w14:textId="77777777" w:rsidR="009E0A57" w:rsidRPr="00C50078" w:rsidRDefault="009E0A57" w:rsidP="008C041D">
            <w:pPr>
              <w:pStyle w:val="Header"/>
              <w:jc w:val="center"/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HR 0,875 (0,629 – 1,217)</w:t>
            </w:r>
          </w:p>
          <w:p w14:paraId="73604879" w14:textId="3422296E" w:rsidR="009E0A57" w:rsidRPr="00C50078" w:rsidRDefault="009E0A57" w:rsidP="008C041D">
            <w:pPr>
              <w:pStyle w:val="Header"/>
              <w:jc w:val="center"/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p = 0,4277</w:t>
            </w:r>
          </w:p>
        </w:tc>
      </w:tr>
      <w:tr w:rsidR="009E0A57" w:rsidRPr="00C50078" w14:paraId="7360487E" w14:textId="77777777" w:rsidTr="008C041D"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87B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ORR**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487C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jc w:val="center"/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89 (46,1%)</w:t>
            </w:r>
          </w:p>
        </w:tc>
        <w:tc>
          <w:tcPr>
            <w:tcW w:w="1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487D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jc w:val="center"/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88 (44,9%)</w:t>
            </w:r>
          </w:p>
        </w:tc>
      </w:tr>
      <w:tr w:rsidR="009E0A57" w:rsidRPr="00C50078" w14:paraId="73604882" w14:textId="77777777" w:rsidTr="008C041D"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87F" w14:textId="1D9C37F5" w:rsidR="009E0A57" w:rsidRPr="00C50078" w:rsidRDefault="009E0A57" w:rsidP="008C041D">
            <w:pPr>
              <w:pStyle w:val="Header"/>
              <w:tabs>
                <w:tab w:val="left" w:pos="284"/>
              </w:tabs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59134F">
              <w:rPr>
                <w:b/>
                <w:color w:val="000000" w:themeColor="text1"/>
                <w:sz w:val="22"/>
                <w:szCs w:val="22"/>
                <w:lang w:val="sr-Latn-ME"/>
              </w:rPr>
              <w:t>ORR</w:t>
            </w: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59134F">
              <w:rPr>
                <w:b/>
                <w:color w:val="000000" w:themeColor="text1"/>
                <w:sz w:val="22"/>
                <w:szCs w:val="22"/>
                <w:lang w:val="sr-Latn-ME"/>
              </w:rPr>
              <w:t>odnos vjerovatnoća</w:t>
            </w: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 xml:space="preserve"> (95% CI) i p-</w:t>
            </w:r>
            <w:r w:rsidR="005A6DBE"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vrijednost</w:t>
            </w:r>
          </w:p>
        </w:tc>
        <w:tc>
          <w:tcPr>
            <w:tcW w:w="2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880" w14:textId="77777777" w:rsidR="009E0A57" w:rsidRPr="00C50078" w:rsidRDefault="009E0A57" w:rsidP="008C041D">
            <w:pPr>
              <w:pStyle w:val="Header"/>
              <w:jc w:val="center"/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OR 1,074 (0,716 – 1,614)</w:t>
            </w:r>
          </w:p>
          <w:p w14:paraId="73604881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jc w:val="center"/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p = 0,7290</w:t>
            </w:r>
          </w:p>
        </w:tc>
      </w:tr>
      <w:tr w:rsidR="009E0A57" w:rsidRPr="00C50078" w14:paraId="73604886" w14:textId="77777777" w:rsidTr="008C041D"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883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Medijana DoR (m</w:t>
            </w:r>
            <w:r w:rsidR="001161E6"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j</w:t>
            </w: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eseci)</w:t>
            </w:r>
          </w:p>
        </w:tc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884" w14:textId="7574F6D8" w:rsidR="009E0A57" w:rsidRPr="00C50078" w:rsidRDefault="009E0A57" w:rsidP="008C041D">
            <w:pPr>
              <w:pStyle w:val="Header"/>
              <w:jc w:val="center"/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20,0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885" w14:textId="77777777" w:rsidR="009E0A57" w:rsidRPr="00C50078" w:rsidRDefault="009E0A57" w:rsidP="008C041D">
            <w:pPr>
              <w:pStyle w:val="Header"/>
              <w:jc w:val="center"/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13,2</w:t>
            </w:r>
          </w:p>
        </w:tc>
      </w:tr>
      <w:tr w:rsidR="009E0A57" w:rsidRPr="00C50078" w14:paraId="7360488A" w14:textId="77777777" w:rsidTr="008C041D"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887" w14:textId="77777777" w:rsidR="009E0A57" w:rsidRPr="00C50078" w:rsidRDefault="009E0A57" w:rsidP="008C041D">
            <w:pPr>
              <w:pStyle w:val="Header"/>
              <w:tabs>
                <w:tab w:val="left" w:pos="284"/>
              </w:tabs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CBR</w:t>
            </w:r>
          </w:p>
        </w:tc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888" w14:textId="232EA85E" w:rsidR="009E0A57" w:rsidRPr="00C50078" w:rsidRDefault="009E0A57" w:rsidP="008C041D">
            <w:pPr>
              <w:pStyle w:val="Header"/>
              <w:jc w:val="center"/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180 (78,3%)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889" w14:textId="77777777" w:rsidR="009E0A57" w:rsidRPr="00C50078" w:rsidRDefault="009E0A57" w:rsidP="008C041D">
            <w:pPr>
              <w:pStyle w:val="Header"/>
              <w:jc w:val="center"/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172 (74,1%)</w:t>
            </w:r>
          </w:p>
        </w:tc>
      </w:tr>
      <w:tr w:rsidR="009E0A57" w:rsidRPr="00C50078" w14:paraId="7360488E" w14:textId="77777777" w:rsidTr="008C041D"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88B" w14:textId="6E6758FC" w:rsidR="009E0A57" w:rsidRPr="00C50078" w:rsidRDefault="009E0A57" w:rsidP="008C041D">
            <w:pPr>
              <w:pStyle w:val="Header"/>
              <w:tabs>
                <w:tab w:val="left" w:pos="284"/>
              </w:tabs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 xml:space="preserve">CBR </w:t>
            </w:r>
            <w:r w:rsidR="0059134F">
              <w:rPr>
                <w:b/>
                <w:color w:val="000000" w:themeColor="text1"/>
                <w:sz w:val="22"/>
                <w:szCs w:val="22"/>
                <w:lang w:val="sr-Latn-ME"/>
              </w:rPr>
              <w:t>odnos vjerovatnoća</w:t>
            </w:r>
            <w:r w:rsidRPr="00C50078">
              <w:rPr>
                <w:b/>
                <w:i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(95%</w:t>
            </w:r>
            <w:r w:rsidR="0059134F">
              <w:rPr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CI</w:t>
            </w:r>
            <w:r w:rsidR="0059134F"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 xml:space="preserve">) </w:t>
            </w: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 xml:space="preserve"> i p-</w:t>
            </w:r>
            <w:r w:rsidR="005A6DBE"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vrijednost</w:t>
            </w:r>
          </w:p>
        </w:tc>
        <w:tc>
          <w:tcPr>
            <w:tcW w:w="2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88C" w14:textId="77777777" w:rsidR="009E0A57" w:rsidRPr="00C50078" w:rsidRDefault="009E0A57" w:rsidP="008C041D">
            <w:pPr>
              <w:pStyle w:val="Header"/>
              <w:jc w:val="center"/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OR 1,253 (0,815 – 1,932)</w:t>
            </w:r>
          </w:p>
          <w:p w14:paraId="7360488D" w14:textId="77777777" w:rsidR="009E0A57" w:rsidRPr="00C50078" w:rsidRDefault="009E0A57" w:rsidP="008C041D">
            <w:pPr>
              <w:pStyle w:val="Header"/>
              <w:jc w:val="center"/>
              <w:rPr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50078">
              <w:rPr>
                <w:b/>
                <w:color w:val="000000" w:themeColor="text1"/>
                <w:sz w:val="22"/>
                <w:szCs w:val="22"/>
                <w:lang w:val="sr-Latn-ME"/>
              </w:rPr>
              <w:t>p = 0,3045</w:t>
            </w:r>
          </w:p>
        </w:tc>
      </w:tr>
    </w:tbl>
    <w:p w14:paraId="73604890" w14:textId="24C8D331" w:rsidR="009E0A57" w:rsidRPr="00C50078" w:rsidRDefault="009E0A57" w:rsidP="00B64F2C">
      <w:pPr>
        <w:pStyle w:val="Header"/>
        <w:tabs>
          <w:tab w:val="left" w:pos="284"/>
        </w:tabs>
        <w:jc w:val="both"/>
        <w:rPr>
          <w:b/>
          <w:color w:val="000000" w:themeColor="text1"/>
          <w:sz w:val="22"/>
          <w:szCs w:val="22"/>
          <w:lang w:val="sr-Latn-ME"/>
        </w:rPr>
      </w:pPr>
      <w:r w:rsidRPr="00C50078">
        <w:rPr>
          <w:b/>
          <w:color w:val="000000" w:themeColor="text1"/>
          <w:sz w:val="22"/>
          <w:szCs w:val="22"/>
          <w:lang w:val="sr-Latn-ME"/>
        </w:rPr>
        <w:t xml:space="preserve">* (31% </w:t>
      </w:r>
      <w:r w:rsidR="0059134F">
        <w:rPr>
          <w:b/>
          <w:color w:val="000000" w:themeColor="text1"/>
          <w:sz w:val="22"/>
          <w:szCs w:val="22"/>
          <w:lang w:val="sr-Latn-ME"/>
        </w:rPr>
        <w:t>zrelosti podataka</w:t>
      </w:r>
      <w:r w:rsidRPr="00C50078">
        <w:rPr>
          <w:b/>
          <w:color w:val="000000" w:themeColor="text1"/>
          <w:sz w:val="22"/>
          <w:szCs w:val="22"/>
          <w:lang w:val="sr-Latn-ME"/>
        </w:rPr>
        <w:t>) – analiza OS nije završna</w:t>
      </w:r>
    </w:p>
    <w:p w14:paraId="73604891" w14:textId="475AC216" w:rsidR="009E0A57" w:rsidRDefault="009E0A57" w:rsidP="00B64F2C">
      <w:pPr>
        <w:pStyle w:val="Header"/>
        <w:tabs>
          <w:tab w:val="left" w:pos="284"/>
        </w:tabs>
        <w:jc w:val="both"/>
        <w:rPr>
          <w:b/>
          <w:color w:val="000000" w:themeColor="text1"/>
          <w:sz w:val="22"/>
          <w:szCs w:val="22"/>
          <w:lang w:val="sr-Latn-ME"/>
        </w:rPr>
      </w:pPr>
      <w:r w:rsidRPr="00C50078">
        <w:rPr>
          <w:b/>
          <w:color w:val="000000" w:themeColor="text1"/>
          <w:sz w:val="22"/>
          <w:szCs w:val="22"/>
          <w:lang w:val="sr-Latn-ME"/>
        </w:rPr>
        <w:t>** za pacijent</w:t>
      </w:r>
      <w:r w:rsidR="0059134F">
        <w:rPr>
          <w:b/>
          <w:color w:val="000000" w:themeColor="text1"/>
          <w:sz w:val="22"/>
          <w:szCs w:val="22"/>
          <w:lang w:val="sr-Latn-ME"/>
        </w:rPr>
        <w:t>kinje</w:t>
      </w:r>
      <w:r w:rsidRPr="00C50078">
        <w:rPr>
          <w:b/>
          <w:color w:val="000000" w:themeColor="text1"/>
          <w:sz w:val="22"/>
          <w:szCs w:val="22"/>
          <w:lang w:val="sr-Latn-ME"/>
        </w:rPr>
        <w:t xml:space="preserve"> s</w:t>
      </w:r>
      <w:r w:rsidR="005D6C33" w:rsidRPr="00C50078">
        <w:rPr>
          <w:b/>
          <w:color w:val="000000" w:themeColor="text1"/>
          <w:sz w:val="22"/>
          <w:szCs w:val="22"/>
          <w:lang w:val="sr-Latn-ME"/>
        </w:rPr>
        <w:t>a</w:t>
      </w:r>
      <w:r w:rsidRPr="00C50078">
        <w:rPr>
          <w:b/>
          <w:color w:val="000000" w:themeColor="text1"/>
          <w:sz w:val="22"/>
          <w:szCs w:val="22"/>
          <w:lang w:val="sr-Latn-ME"/>
        </w:rPr>
        <w:t xml:space="preserve"> m</w:t>
      </w:r>
      <w:r w:rsidR="005D6C33" w:rsidRPr="00C50078">
        <w:rPr>
          <w:b/>
          <w:color w:val="000000" w:themeColor="text1"/>
          <w:sz w:val="22"/>
          <w:szCs w:val="22"/>
          <w:lang w:val="sr-Latn-ME"/>
        </w:rPr>
        <w:t>j</w:t>
      </w:r>
      <w:r w:rsidRPr="00C50078">
        <w:rPr>
          <w:b/>
          <w:color w:val="000000" w:themeColor="text1"/>
          <w:sz w:val="22"/>
          <w:szCs w:val="22"/>
          <w:lang w:val="sr-Latn-ME"/>
        </w:rPr>
        <w:t>erljivom bolešću</w:t>
      </w:r>
    </w:p>
    <w:p w14:paraId="584DE94F" w14:textId="77777777" w:rsidR="00C82D3A" w:rsidRPr="00C50078" w:rsidRDefault="00C82D3A" w:rsidP="00B64F2C">
      <w:pPr>
        <w:pStyle w:val="Header"/>
        <w:tabs>
          <w:tab w:val="left" w:pos="284"/>
        </w:tabs>
        <w:jc w:val="both"/>
        <w:rPr>
          <w:b/>
          <w:color w:val="000000" w:themeColor="text1"/>
          <w:sz w:val="22"/>
          <w:szCs w:val="22"/>
          <w:lang w:val="sr-Latn-ME"/>
        </w:rPr>
      </w:pPr>
    </w:p>
    <w:p w14:paraId="5AD0EE7E" w14:textId="77777777" w:rsidR="00973295" w:rsidRDefault="00973295" w:rsidP="00B64F2C">
      <w:pPr>
        <w:pStyle w:val="Header"/>
        <w:tabs>
          <w:tab w:val="left" w:pos="284"/>
        </w:tabs>
        <w:jc w:val="both"/>
        <w:rPr>
          <w:b/>
          <w:color w:val="000000" w:themeColor="text1"/>
          <w:sz w:val="22"/>
          <w:szCs w:val="22"/>
          <w:lang w:val="sr-Latn-ME"/>
        </w:rPr>
      </w:pPr>
    </w:p>
    <w:p w14:paraId="73604893" w14:textId="6BA776B3" w:rsidR="009E0A57" w:rsidRPr="00C50078" w:rsidRDefault="00783932" w:rsidP="00B64F2C">
      <w:pPr>
        <w:pStyle w:val="Header"/>
        <w:tabs>
          <w:tab w:val="left" w:pos="284"/>
        </w:tabs>
        <w:jc w:val="both"/>
        <w:rPr>
          <w:b/>
          <w:color w:val="000000" w:themeColor="text1"/>
          <w:sz w:val="22"/>
          <w:szCs w:val="22"/>
          <w:lang w:val="sr-Latn-ME"/>
        </w:rPr>
      </w:pPr>
      <w:r>
        <w:rPr>
          <w:b/>
          <w:color w:val="000000" w:themeColor="text1"/>
          <w:sz w:val="22"/>
          <w:szCs w:val="22"/>
          <w:lang w:val="sr-Latn-ME"/>
        </w:rPr>
        <w:lastRenderedPageBreak/>
        <w:t>Slika</w:t>
      </w:r>
      <w:r w:rsidRPr="00C50078">
        <w:rPr>
          <w:b/>
          <w:color w:val="000000" w:themeColor="text1"/>
          <w:sz w:val="22"/>
          <w:szCs w:val="22"/>
          <w:lang w:val="sr-Latn-ME"/>
        </w:rPr>
        <w:t xml:space="preserve"> </w:t>
      </w:r>
      <w:r w:rsidR="009E0A57" w:rsidRPr="00C50078">
        <w:rPr>
          <w:b/>
          <w:color w:val="000000" w:themeColor="text1"/>
          <w:sz w:val="22"/>
          <w:szCs w:val="22"/>
          <w:lang w:val="sr-Latn-ME"/>
        </w:rPr>
        <w:t>1. Kaplen-Meier-ova kriva preživljavanja bez progresije bolesti (oc</w:t>
      </w:r>
      <w:r w:rsidR="005D6C33" w:rsidRPr="00C50078">
        <w:rPr>
          <w:b/>
          <w:color w:val="000000" w:themeColor="text1"/>
          <w:sz w:val="22"/>
          <w:szCs w:val="22"/>
          <w:lang w:val="sr-Latn-ME"/>
        </w:rPr>
        <w:t>j</w:t>
      </w:r>
      <w:r w:rsidR="009E0A57" w:rsidRPr="00C50078">
        <w:rPr>
          <w:b/>
          <w:color w:val="000000" w:themeColor="text1"/>
          <w:sz w:val="22"/>
          <w:szCs w:val="22"/>
          <w:lang w:val="sr-Latn-ME"/>
        </w:rPr>
        <w:t xml:space="preserve">ena </w:t>
      </w:r>
      <w:r w:rsidR="0059134F">
        <w:rPr>
          <w:b/>
          <w:color w:val="000000" w:themeColor="text1"/>
          <w:sz w:val="22"/>
          <w:szCs w:val="22"/>
          <w:lang w:val="sr-Latn-ME"/>
        </w:rPr>
        <w:t>ispitivača</w:t>
      </w:r>
      <w:r w:rsidR="009E0A57" w:rsidRPr="00C50078">
        <w:rPr>
          <w:b/>
          <w:color w:val="000000" w:themeColor="text1"/>
          <w:sz w:val="22"/>
          <w:szCs w:val="22"/>
          <w:lang w:val="sr-Latn-ME"/>
        </w:rPr>
        <w:t>, populacija</w:t>
      </w:r>
      <w:r w:rsidR="0059134F">
        <w:rPr>
          <w:b/>
          <w:color w:val="000000" w:themeColor="text1"/>
          <w:sz w:val="22"/>
          <w:szCs w:val="22"/>
          <w:lang w:val="sr-Latn-ME"/>
        </w:rPr>
        <w:t xml:space="preserve"> predviđena za liječenje</w:t>
      </w:r>
      <w:r w:rsidR="009E0A57" w:rsidRPr="00C50078">
        <w:rPr>
          <w:b/>
          <w:color w:val="000000" w:themeColor="text1"/>
          <w:sz w:val="22"/>
          <w:szCs w:val="22"/>
          <w:lang w:val="sr-Latn-ME"/>
        </w:rPr>
        <w:t xml:space="preserve">) – studija FALCON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C23D84" w:rsidRPr="00C50078" w14:paraId="0A8948DA" w14:textId="77777777" w:rsidTr="00C82D3A">
        <w:trPr>
          <w:trHeight w:val="3417"/>
        </w:trPr>
        <w:tc>
          <w:tcPr>
            <w:tcW w:w="9075" w:type="dxa"/>
          </w:tcPr>
          <w:p w14:paraId="49CF10D9" w14:textId="2D50ED32" w:rsidR="00DE2607" w:rsidRDefault="00BD239A" w:rsidP="00655352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1" locked="0" layoutInCell="1" allowOverlap="1" wp14:anchorId="5974BC67" wp14:editId="4EC336DE">
                  <wp:simplePos x="0" y="0"/>
                  <wp:positionH relativeFrom="page">
                    <wp:posOffset>281940</wp:posOffset>
                  </wp:positionH>
                  <wp:positionV relativeFrom="paragraph">
                    <wp:posOffset>207645</wp:posOffset>
                  </wp:positionV>
                  <wp:extent cx="5367655" cy="2766695"/>
                  <wp:effectExtent l="0" t="0" r="4445" b="0"/>
                  <wp:wrapTopAndBottom/>
                  <wp:docPr id="593863257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7655" cy="276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2607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47B144CE" wp14:editId="14A8658B">
                      <wp:simplePos x="0" y="0"/>
                      <wp:positionH relativeFrom="page">
                        <wp:posOffset>147320</wp:posOffset>
                      </wp:positionH>
                      <wp:positionV relativeFrom="paragraph">
                        <wp:posOffset>1111714</wp:posOffset>
                      </wp:positionV>
                      <wp:extent cx="137160" cy="798830"/>
                      <wp:effectExtent l="0" t="0" r="0" b="0"/>
                      <wp:wrapNone/>
                      <wp:docPr id="2" name="Text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7160" cy="79883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027DA8" w14:textId="59FEFFDC" w:rsidR="00655352" w:rsidRDefault="00655352" w:rsidP="00DE2607">
                                  <w:pPr>
                                    <w:spacing w:before="11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Vjerovatnoća</w:t>
                                  </w:r>
                                  <w:r>
                                    <w:rPr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PFS-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vert="vert270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7B144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2" o:spid="_x0000_s1026" type="#_x0000_t202" style="position:absolute;left:0;text-align:left;margin-left:11.6pt;margin-top:87.55pt;width:10.8pt;height:62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" filled="f" stroked="f">
                      <v:path arrowok="t"/>
                      <v:textbox style="layout-flow:vertical;mso-layout-flow-alt:bottom-to-top" inset="0,0,0,0">
                        <w:txbxContent>
                          <w:p w14:paraId="29027DA8" w14:textId="59FEFFDC" w:rsidR="00655352" w:rsidRDefault="00655352" w:rsidP="00DE2607">
                            <w:pPr>
                              <w:spacing w:before="11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Vjerovatnoća</w:t>
                            </w:r>
                            <w:r>
                              <w:rPr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PFS-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a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4CE3015E" w14:textId="77777777" w:rsidR="00DE2607" w:rsidRDefault="00DE2607" w:rsidP="00DE2607">
            <w:pPr>
              <w:spacing w:before="48"/>
              <w:ind w:left="344" w:right="421"/>
              <w:jc w:val="center"/>
              <w:rPr>
                <w:sz w:val="16"/>
              </w:rPr>
            </w:pPr>
            <w:r>
              <w:rPr>
                <w:sz w:val="16"/>
              </w:rPr>
              <w:t>Vrijeme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randomizacije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(mjeseci)</w:t>
            </w:r>
          </w:p>
          <w:p w14:paraId="3BB857ED" w14:textId="77777777" w:rsidR="00DE2607" w:rsidRDefault="00DE2607" w:rsidP="00DE2607">
            <w:pPr>
              <w:pStyle w:val="BodyText"/>
              <w:spacing w:before="8"/>
              <w:jc w:val="center"/>
              <w:rPr>
                <w:sz w:val="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20696F6D" wp14:editId="48170887">
                      <wp:simplePos x="0" y="0"/>
                      <wp:positionH relativeFrom="page">
                        <wp:posOffset>1091138</wp:posOffset>
                      </wp:positionH>
                      <wp:positionV relativeFrom="paragraph">
                        <wp:posOffset>56515</wp:posOffset>
                      </wp:positionV>
                      <wp:extent cx="3584575" cy="152400"/>
                      <wp:effectExtent l="0" t="0" r="0" b="0"/>
                      <wp:wrapTopAndBottom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4575" cy="152400"/>
                                <a:chOff x="0" y="0"/>
                                <a:chExt cx="3584575" cy="1524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58457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4575" h="152400">
                                      <a:moveTo>
                                        <a:pt x="3584448" y="152400"/>
                                      </a:move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584448" y="0"/>
                                      </a:lnTo>
                                      <a:lnTo>
                                        <a:pt x="3584448" y="3048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9144" y="143256"/>
                                      </a:lnTo>
                                      <a:lnTo>
                                        <a:pt x="6096" y="143256"/>
                                      </a:lnTo>
                                      <a:lnTo>
                                        <a:pt x="9144" y="149352"/>
                                      </a:lnTo>
                                      <a:lnTo>
                                        <a:pt x="3584448" y="149352"/>
                                      </a:lnTo>
                                      <a:lnTo>
                                        <a:pt x="3584448" y="152400"/>
                                      </a:lnTo>
                                      <a:close/>
                                    </a:path>
                                    <a:path w="3584575" h="152400">
                                      <a:moveTo>
                                        <a:pt x="9144" y="9144"/>
                                      </a:moveTo>
                                      <a:lnTo>
                                        <a:pt x="6096" y="9144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9144" y="9144"/>
                                      </a:lnTo>
                                      <a:close/>
                                    </a:path>
                                    <a:path w="3584575" h="152400">
                                      <a:moveTo>
                                        <a:pt x="3575304" y="9144"/>
                                      </a:moveTo>
                                      <a:lnTo>
                                        <a:pt x="9144" y="9144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3575304" y="3048"/>
                                      </a:lnTo>
                                      <a:lnTo>
                                        <a:pt x="3575304" y="9144"/>
                                      </a:lnTo>
                                      <a:close/>
                                    </a:path>
                                    <a:path w="3584575" h="152400">
                                      <a:moveTo>
                                        <a:pt x="3575304" y="149352"/>
                                      </a:moveTo>
                                      <a:lnTo>
                                        <a:pt x="3575304" y="3048"/>
                                      </a:lnTo>
                                      <a:lnTo>
                                        <a:pt x="3578352" y="9144"/>
                                      </a:lnTo>
                                      <a:lnTo>
                                        <a:pt x="3584448" y="9144"/>
                                      </a:lnTo>
                                      <a:lnTo>
                                        <a:pt x="3584448" y="143256"/>
                                      </a:lnTo>
                                      <a:lnTo>
                                        <a:pt x="3578352" y="143256"/>
                                      </a:lnTo>
                                      <a:lnTo>
                                        <a:pt x="3575304" y="149352"/>
                                      </a:lnTo>
                                      <a:close/>
                                    </a:path>
                                    <a:path w="3584575" h="152400">
                                      <a:moveTo>
                                        <a:pt x="3584448" y="9144"/>
                                      </a:moveTo>
                                      <a:lnTo>
                                        <a:pt x="3578352" y="9144"/>
                                      </a:lnTo>
                                      <a:lnTo>
                                        <a:pt x="3575304" y="3048"/>
                                      </a:lnTo>
                                      <a:lnTo>
                                        <a:pt x="3584448" y="3048"/>
                                      </a:lnTo>
                                      <a:lnTo>
                                        <a:pt x="3584448" y="9144"/>
                                      </a:lnTo>
                                      <a:close/>
                                    </a:path>
                                    <a:path w="3584575" h="152400">
                                      <a:moveTo>
                                        <a:pt x="9144" y="149352"/>
                                      </a:moveTo>
                                      <a:lnTo>
                                        <a:pt x="6096" y="143256"/>
                                      </a:lnTo>
                                      <a:lnTo>
                                        <a:pt x="9144" y="143256"/>
                                      </a:lnTo>
                                      <a:lnTo>
                                        <a:pt x="9144" y="149352"/>
                                      </a:lnTo>
                                      <a:close/>
                                    </a:path>
                                    <a:path w="3584575" h="152400">
                                      <a:moveTo>
                                        <a:pt x="3575304" y="149352"/>
                                      </a:moveTo>
                                      <a:lnTo>
                                        <a:pt x="9144" y="149352"/>
                                      </a:lnTo>
                                      <a:lnTo>
                                        <a:pt x="9144" y="143256"/>
                                      </a:lnTo>
                                      <a:lnTo>
                                        <a:pt x="3575304" y="143256"/>
                                      </a:lnTo>
                                      <a:lnTo>
                                        <a:pt x="3575304" y="149352"/>
                                      </a:lnTo>
                                      <a:close/>
                                    </a:path>
                                    <a:path w="3584575" h="152400">
                                      <a:moveTo>
                                        <a:pt x="3584448" y="149352"/>
                                      </a:moveTo>
                                      <a:lnTo>
                                        <a:pt x="3575304" y="149352"/>
                                      </a:lnTo>
                                      <a:lnTo>
                                        <a:pt x="3578352" y="143256"/>
                                      </a:lnTo>
                                      <a:lnTo>
                                        <a:pt x="3584448" y="143256"/>
                                      </a:lnTo>
                                      <a:lnTo>
                                        <a:pt x="3584448" y="1493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Textbox 6"/>
                              <wps:cNvSpPr txBox="1"/>
                              <wps:spPr>
                                <a:xfrm>
                                  <a:off x="0" y="0"/>
                                  <a:ext cx="3584575" cy="15240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D128B94" w14:textId="77777777" w:rsidR="00655352" w:rsidRDefault="00655352" w:rsidP="00DE2607">
                                    <w:pPr>
                                      <w:tabs>
                                        <w:tab w:val="left" w:leader="hyphen" w:pos="3767"/>
                                      </w:tabs>
                                      <w:spacing w:line="156" w:lineRule="exact"/>
                                      <w:ind w:left="417"/>
                                      <w:rPr>
                                        <w:sz w:val="14"/>
                                      </w:rPr>
                                    </w:pPr>
                                    <w:r w:rsidRPr="00BD239A">
                                      <w:rPr>
                                        <w:sz w:val="14"/>
                                      </w:rPr>
                                      <w:t>Liječenje</w:t>
                                    </w:r>
                                    <w:r w:rsidRPr="00BD239A">
                                      <w:rPr>
                                        <w:spacing w:val="46"/>
                                        <w:sz w:val="14"/>
                                      </w:rPr>
                                      <w:t xml:space="preserve">  </w:t>
                                    </w:r>
                                    <w:r w:rsidRPr="00BD239A">
                                      <w:rPr>
                                        <w:sz w:val="14"/>
                                      </w:rPr>
                                      <w:t>——— Fulvestrant</w:t>
                                    </w:r>
                                    <w:r w:rsidRPr="00BD239A">
                                      <w:rPr>
                                        <w:spacing w:val="-2"/>
                                        <w:sz w:val="14"/>
                                      </w:rPr>
                                      <w:t xml:space="preserve"> </w:t>
                                    </w:r>
                                    <w:r w:rsidRPr="00BD239A">
                                      <w:rPr>
                                        <w:sz w:val="14"/>
                                      </w:rPr>
                                      <w:t>500</w:t>
                                    </w:r>
                                    <w:r w:rsidRPr="00BD239A">
                                      <w:rPr>
                                        <w:spacing w:val="-2"/>
                                        <w:sz w:val="14"/>
                                      </w:rPr>
                                      <w:t xml:space="preserve"> </w:t>
                                    </w:r>
                                    <w:r w:rsidRPr="00BD239A">
                                      <w:rPr>
                                        <w:sz w:val="14"/>
                                      </w:rPr>
                                      <w:t>mg</w:t>
                                    </w:r>
                                    <w:r w:rsidRPr="00BD239A">
                                      <w:rPr>
                                        <w:spacing w:val="-2"/>
                                        <w:sz w:val="14"/>
                                      </w:rPr>
                                      <w:t xml:space="preserve"> (N=230)</w:t>
                                    </w:r>
                                    <w:r w:rsidRPr="00BD239A">
                                      <w:rPr>
                                        <w:sz w:val="14"/>
                                      </w:rPr>
                                      <w:tab/>
                                      <w:t>Anastrozol</w:t>
                                    </w:r>
                                    <w:r w:rsidRPr="00BD239A">
                                      <w:rPr>
                                        <w:spacing w:val="-5"/>
                                        <w:sz w:val="14"/>
                                      </w:rPr>
                                      <w:t xml:space="preserve"> </w:t>
                                    </w:r>
                                    <w:r w:rsidRPr="00BD239A"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  <w:r w:rsidRPr="00BD239A">
                                      <w:rPr>
                                        <w:spacing w:val="-5"/>
                                        <w:sz w:val="14"/>
                                      </w:rPr>
                                      <w:t xml:space="preserve"> </w:t>
                                    </w:r>
                                    <w:r w:rsidRPr="00BD239A">
                                      <w:rPr>
                                        <w:sz w:val="14"/>
                                      </w:rPr>
                                      <w:t>mg</w:t>
                                    </w:r>
                                    <w:r w:rsidRPr="00BD239A">
                                      <w:rPr>
                                        <w:spacing w:val="-6"/>
                                        <w:sz w:val="14"/>
                                      </w:rPr>
                                      <w:t xml:space="preserve"> </w:t>
                                    </w:r>
                                    <w:r w:rsidRPr="00BD239A">
                                      <w:rPr>
                                        <w:spacing w:val="-2"/>
                                        <w:sz w:val="14"/>
                                      </w:rPr>
                                      <w:t>(N=232)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696F6D" id="Group 4" o:spid="_x0000_s1027" style="position:absolute;left:0;text-align:left;margin-left:85.9pt;margin-top:4.45pt;width:282.25pt;height:12pt;z-index:-251653120;mso-wrap-distance-left:0;mso-wrap-distance-right:0;mso-position-horizontal-relative:page" coordsize="35845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">
                      <v:shape id="Graphic 5" o:spid="_x0000_s1028" style="position:absolute;width:35845;height:1524;visibility:visible;mso-wrap-style:square;v-text-anchor:top" coordsize="358457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" path="m3584448,152400l,152400,,,3584448,r,3048l9144,3048,6096,9144r3048,l9144,143256r-3048,l9144,149352r3575304,l3584448,152400xem9144,9144r-3048,l9144,3048r,6096xem3575304,9144l9144,9144r,-6096l3575304,3048r,6096xem3575304,149352r,-146304l3578352,9144r6096,l3584448,143256r-6096,l3575304,149352xem3584448,9144r-6096,l3575304,3048r9144,l3584448,9144xem9144,149352l6096,143256r3048,l9144,149352xem3575304,149352r-3566160,l9144,143256r3566160,l3575304,149352xem3584448,149352r-9144,l3578352,143256r6096,l3584448,149352xe" fillcolor="black" stroked="f">
                        <v:path arrowok="t"/>
                      </v:shape>
                      <v:shape id="Textbox 6" o:spid="_x0000_s1029" type="#_x0000_t202" style="position:absolute;width:3584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    <v:textbox inset="0,0,0,0">
                          <w:txbxContent>
                            <w:p w14:paraId="0D128B94" w14:textId="77777777" w:rsidR="00655352" w:rsidRDefault="00655352" w:rsidP="00DE2607">
                              <w:pPr>
                                <w:tabs>
                                  <w:tab w:val="left" w:leader="hyphen" w:pos="3767"/>
                                </w:tabs>
                                <w:spacing w:line="156" w:lineRule="exact"/>
                                <w:ind w:left="417"/>
                                <w:rPr>
                                  <w:sz w:val="14"/>
                                </w:rPr>
                              </w:pPr>
                              <w:proofErr w:type="gramStart"/>
                              <w:r w:rsidRPr="00BD239A">
                                <w:rPr>
                                  <w:sz w:val="14"/>
                                </w:rPr>
                                <w:t>Liječenje</w:t>
                              </w:r>
                              <w:r w:rsidRPr="00BD239A">
                                <w:rPr>
                                  <w:spacing w:val="46"/>
                                  <w:sz w:val="14"/>
                                </w:rPr>
                                <w:t xml:space="preserve">  </w:t>
                              </w:r>
                              <w:r w:rsidRPr="00BD239A">
                                <w:rPr>
                                  <w:sz w:val="14"/>
                                </w:rPr>
                                <w:t>—</w:t>
                              </w:r>
                              <w:proofErr w:type="gramEnd"/>
                              <w:r w:rsidRPr="00BD239A">
                                <w:rPr>
                                  <w:sz w:val="14"/>
                                </w:rPr>
                                <w:t>—— Fulvestrant</w:t>
                              </w:r>
                              <w:r w:rsidRPr="00BD239A"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 w:rsidRPr="00BD239A">
                                <w:rPr>
                                  <w:sz w:val="14"/>
                                </w:rPr>
                                <w:t>500</w:t>
                              </w:r>
                              <w:r w:rsidRPr="00BD239A"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 w:rsidRPr="00BD239A">
                                <w:rPr>
                                  <w:sz w:val="14"/>
                                </w:rPr>
                                <w:t>mg</w:t>
                              </w:r>
                              <w:r w:rsidRPr="00BD239A">
                                <w:rPr>
                                  <w:spacing w:val="-2"/>
                                  <w:sz w:val="14"/>
                                </w:rPr>
                                <w:t xml:space="preserve"> (N=230)</w:t>
                              </w:r>
                              <w:r w:rsidRPr="00BD239A">
                                <w:rPr>
                                  <w:sz w:val="14"/>
                                </w:rPr>
                                <w:tab/>
                                <w:t>Anastrozol</w:t>
                              </w:r>
                              <w:r w:rsidRPr="00BD239A"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 w:rsidRPr="00BD239A">
                                <w:rPr>
                                  <w:sz w:val="14"/>
                                </w:rPr>
                                <w:t>1</w:t>
                              </w:r>
                              <w:r w:rsidRPr="00BD239A"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 w:rsidRPr="00BD239A">
                                <w:rPr>
                                  <w:sz w:val="14"/>
                                </w:rPr>
                                <w:t>mg</w:t>
                              </w:r>
                              <w:r w:rsidRPr="00BD239A"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 w:rsidRPr="00BD239A">
                                <w:rPr>
                                  <w:spacing w:val="-2"/>
                                  <w:sz w:val="14"/>
                                </w:rPr>
                                <w:t>(N=232)</w:t>
                              </w:r>
                            </w:p>
                          </w:txbxContent>
                        </v:textbox>
                      </v:shape>
                      <w10:wrap type="topAndBottom" anchorx="page"/>
                    </v:group>
                  </w:pict>
                </mc:Fallback>
              </mc:AlternateContent>
            </w:r>
          </w:p>
          <w:p w14:paraId="2A1204B4" w14:textId="319F4265" w:rsidR="00DE2607" w:rsidRDefault="00DE2607" w:rsidP="00DE2607">
            <w:pPr>
              <w:spacing w:after="31"/>
              <w:ind w:left="364"/>
              <w:rPr>
                <w:sz w:val="14"/>
              </w:rPr>
            </w:pPr>
            <w:r>
              <w:rPr>
                <w:sz w:val="14"/>
              </w:rPr>
              <w:t>Broj</w:t>
            </w:r>
            <w:r>
              <w:rPr>
                <w:spacing w:val="-4"/>
                <w:sz w:val="14"/>
              </w:rPr>
              <w:t xml:space="preserve"> </w:t>
            </w:r>
            <w:r w:rsidRPr="00DE2607">
              <w:rPr>
                <w:sz w:val="14"/>
              </w:rPr>
              <w:t>pacijentkinja</w:t>
            </w:r>
            <w:r>
              <w:rPr>
                <w:spacing w:val="-3"/>
                <w:sz w:val="14"/>
              </w:rPr>
              <w:t xml:space="preserve"> </w:t>
            </w:r>
            <w:r w:rsidR="000225EF">
              <w:rPr>
                <w:spacing w:val="-3"/>
                <w:sz w:val="14"/>
              </w:rPr>
              <w:t>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rizik</w:t>
            </w:r>
            <w:r w:rsidR="000225EF">
              <w:rPr>
                <w:spacing w:val="-2"/>
                <w:sz w:val="14"/>
              </w:rPr>
              <w:t>u</w:t>
            </w:r>
          </w:p>
          <w:tbl>
            <w:tblPr>
              <w:tblW w:w="0" w:type="auto"/>
              <w:tblInd w:w="322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68"/>
              <w:gridCol w:w="537"/>
              <w:gridCol w:w="575"/>
              <w:gridCol w:w="575"/>
              <w:gridCol w:w="575"/>
              <w:gridCol w:w="573"/>
              <w:gridCol w:w="592"/>
              <w:gridCol w:w="557"/>
              <w:gridCol w:w="575"/>
              <w:gridCol w:w="575"/>
              <w:gridCol w:w="573"/>
              <w:gridCol w:w="573"/>
              <w:gridCol w:w="592"/>
              <w:gridCol w:w="560"/>
              <w:gridCol w:w="372"/>
            </w:tblGrid>
            <w:tr w:rsidR="00DE2607" w14:paraId="7F739E44" w14:textId="77777777" w:rsidTr="00655352">
              <w:trPr>
                <w:trHeight w:val="242"/>
              </w:trPr>
              <w:tc>
                <w:tcPr>
                  <w:tcW w:w="668" w:type="dxa"/>
                </w:tcPr>
                <w:p w14:paraId="104B2C8F" w14:textId="77777777" w:rsidR="00DE2607" w:rsidRDefault="00DE2607" w:rsidP="00DE2607">
                  <w:pPr>
                    <w:pStyle w:val="TableParagraph"/>
                    <w:spacing w:before="43"/>
                    <w:ind w:left="5" w:right="98"/>
                    <w:jc w:val="center"/>
                    <w:rPr>
                      <w:sz w:val="14"/>
                    </w:rPr>
                  </w:pPr>
                  <w:r>
                    <w:rPr>
                      <w:spacing w:val="-2"/>
                      <w:sz w:val="14"/>
                    </w:rPr>
                    <w:t>FUL500</w:t>
                  </w:r>
                </w:p>
              </w:tc>
              <w:tc>
                <w:tcPr>
                  <w:tcW w:w="537" w:type="dxa"/>
                </w:tcPr>
                <w:p w14:paraId="2EF92226" w14:textId="77777777" w:rsidR="00DE2607" w:rsidRDefault="00DE2607" w:rsidP="00DE2607">
                  <w:pPr>
                    <w:pStyle w:val="TableParagraph"/>
                    <w:spacing w:before="43"/>
                    <w:ind w:right="35"/>
                    <w:jc w:val="center"/>
                    <w:rPr>
                      <w:sz w:val="14"/>
                    </w:rPr>
                  </w:pPr>
                  <w:r>
                    <w:rPr>
                      <w:spacing w:val="-5"/>
                      <w:sz w:val="14"/>
                    </w:rPr>
                    <w:t>230</w:t>
                  </w:r>
                </w:p>
              </w:tc>
              <w:tc>
                <w:tcPr>
                  <w:tcW w:w="575" w:type="dxa"/>
                </w:tcPr>
                <w:p w14:paraId="269FC820" w14:textId="77777777" w:rsidR="00DE2607" w:rsidRDefault="00DE2607" w:rsidP="00DE2607">
                  <w:pPr>
                    <w:pStyle w:val="TableParagraph"/>
                    <w:spacing w:before="43"/>
                    <w:ind w:left="15" w:right="13"/>
                    <w:jc w:val="center"/>
                    <w:rPr>
                      <w:sz w:val="14"/>
                    </w:rPr>
                  </w:pPr>
                  <w:r>
                    <w:rPr>
                      <w:spacing w:val="-5"/>
                      <w:sz w:val="14"/>
                    </w:rPr>
                    <w:t>187</w:t>
                  </w:r>
                </w:p>
              </w:tc>
              <w:tc>
                <w:tcPr>
                  <w:tcW w:w="575" w:type="dxa"/>
                </w:tcPr>
                <w:p w14:paraId="5ACD2F91" w14:textId="77777777" w:rsidR="00DE2607" w:rsidRDefault="00DE2607" w:rsidP="00DE2607">
                  <w:pPr>
                    <w:pStyle w:val="TableParagraph"/>
                    <w:spacing w:before="43"/>
                    <w:ind w:left="15" w:right="11"/>
                    <w:jc w:val="center"/>
                    <w:rPr>
                      <w:sz w:val="14"/>
                    </w:rPr>
                  </w:pPr>
                  <w:r>
                    <w:rPr>
                      <w:spacing w:val="-5"/>
                      <w:sz w:val="14"/>
                    </w:rPr>
                    <w:t>171</w:t>
                  </w:r>
                </w:p>
              </w:tc>
              <w:tc>
                <w:tcPr>
                  <w:tcW w:w="575" w:type="dxa"/>
                </w:tcPr>
                <w:p w14:paraId="0CA6B382" w14:textId="77777777" w:rsidR="00DE2607" w:rsidRDefault="00DE2607" w:rsidP="00DE2607">
                  <w:pPr>
                    <w:pStyle w:val="TableParagraph"/>
                    <w:spacing w:before="43"/>
                    <w:ind w:left="15" w:right="9"/>
                    <w:jc w:val="center"/>
                    <w:rPr>
                      <w:sz w:val="14"/>
                    </w:rPr>
                  </w:pPr>
                  <w:r>
                    <w:rPr>
                      <w:spacing w:val="-5"/>
                      <w:sz w:val="14"/>
                    </w:rPr>
                    <w:t>150</w:t>
                  </w:r>
                </w:p>
              </w:tc>
              <w:tc>
                <w:tcPr>
                  <w:tcW w:w="573" w:type="dxa"/>
                </w:tcPr>
                <w:p w14:paraId="72412FEE" w14:textId="77777777" w:rsidR="00DE2607" w:rsidRDefault="00DE2607" w:rsidP="00DE2607">
                  <w:pPr>
                    <w:pStyle w:val="TableParagraph"/>
                    <w:spacing w:before="43"/>
                    <w:ind w:left="19" w:right="9"/>
                    <w:jc w:val="center"/>
                    <w:rPr>
                      <w:sz w:val="14"/>
                    </w:rPr>
                  </w:pPr>
                  <w:r>
                    <w:rPr>
                      <w:spacing w:val="-5"/>
                      <w:sz w:val="14"/>
                    </w:rPr>
                    <w:t>124</w:t>
                  </w:r>
                </w:p>
              </w:tc>
              <w:tc>
                <w:tcPr>
                  <w:tcW w:w="592" w:type="dxa"/>
                </w:tcPr>
                <w:p w14:paraId="49D8B605" w14:textId="77777777" w:rsidR="00DE2607" w:rsidRDefault="00DE2607" w:rsidP="00DE2607">
                  <w:pPr>
                    <w:pStyle w:val="TableParagraph"/>
                    <w:spacing w:before="43"/>
                    <w:ind w:left="2" w:right="12"/>
                    <w:jc w:val="center"/>
                    <w:rPr>
                      <w:sz w:val="14"/>
                    </w:rPr>
                  </w:pPr>
                  <w:r>
                    <w:rPr>
                      <w:spacing w:val="-5"/>
                      <w:sz w:val="14"/>
                    </w:rPr>
                    <w:t>110</w:t>
                  </w:r>
                </w:p>
              </w:tc>
              <w:tc>
                <w:tcPr>
                  <w:tcW w:w="557" w:type="dxa"/>
                </w:tcPr>
                <w:p w14:paraId="19CBC1B3" w14:textId="77777777" w:rsidR="00DE2607" w:rsidRDefault="00DE2607" w:rsidP="00DE2607">
                  <w:pPr>
                    <w:pStyle w:val="TableParagraph"/>
                    <w:spacing w:before="43"/>
                    <w:ind w:right="6"/>
                    <w:jc w:val="center"/>
                    <w:rPr>
                      <w:sz w:val="14"/>
                    </w:rPr>
                  </w:pPr>
                  <w:r>
                    <w:rPr>
                      <w:spacing w:val="-5"/>
                      <w:sz w:val="14"/>
                    </w:rPr>
                    <w:t>96</w:t>
                  </w:r>
                </w:p>
              </w:tc>
              <w:tc>
                <w:tcPr>
                  <w:tcW w:w="575" w:type="dxa"/>
                </w:tcPr>
                <w:p w14:paraId="38D2A860" w14:textId="77777777" w:rsidR="00DE2607" w:rsidRDefault="00DE2607" w:rsidP="00DE2607">
                  <w:pPr>
                    <w:pStyle w:val="TableParagraph"/>
                    <w:spacing w:before="43"/>
                    <w:ind w:left="15" w:right="2"/>
                    <w:jc w:val="center"/>
                    <w:rPr>
                      <w:sz w:val="14"/>
                    </w:rPr>
                  </w:pPr>
                  <w:r>
                    <w:rPr>
                      <w:spacing w:val="-5"/>
                      <w:sz w:val="14"/>
                    </w:rPr>
                    <w:t>81</w:t>
                  </w:r>
                </w:p>
              </w:tc>
              <w:tc>
                <w:tcPr>
                  <w:tcW w:w="575" w:type="dxa"/>
                </w:tcPr>
                <w:p w14:paraId="04923522" w14:textId="77777777" w:rsidR="00DE2607" w:rsidRDefault="00DE2607" w:rsidP="00DE2607">
                  <w:pPr>
                    <w:pStyle w:val="TableParagraph"/>
                    <w:spacing w:before="43"/>
                    <w:ind w:left="15"/>
                    <w:jc w:val="center"/>
                    <w:rPr>
                      <w:sz w:val="14"/>
                    </w:rPr>
                  </w:pPr>
                  <w:r>
                    <w:rPr>
                      <w:spacing w:val="-5"/>
                      <w:sz w:val="14"/>
                    </w:rPr>
                    <w:t>63</w:t>
                  </w:r>
                </w:p>
              </w:tc>
              <w:tc>
                <w:tcPr>
                  <w:tcW w:w="573" w:type="dxa"/>
                </w:tcPr>
                <w:p w14:paraId="780D0D0D" w14:textId="77777777" w:rsidR="00DE2607" w:rsidRDefault="00DE2607" w:rsidP="00DE2607">
                  <w:pPr>
                    <w:pStyle w:val="TableParagraph"/>
                    <w:spacing w:before="43"/>
                    <w:ind w:left="19"/>
                    <w:jc w:val="center"/>
                    <w:rPr>
                      <w:sz w:val="14"/>
                    </w:rPr>
                  </w:pPr>
                  <w:r>
                    <w:rPr>
                      <w:spacing w:val="-5"/>
                      <w:sz w:val="14"/>
                    </w:rPr>
                    <w:t>44</w:t>
                  </w:r>
                </w:p>
              </w:tc>
              <w:tc>
                <w:tcPr>
                  <w:tcW w:w="573" w:type="dxa"/>
                </w:tcPr>
                <w:p w14:paraId="27BA924D" w14:textId="77777777" w:rsidR="00DE2607" w:rsidRDefault="00DE2607" w:rsidP="00DE2607">
                  <w:pPr>
                    <w:pStyle w:val="TableParagraph"/>
                    <w:spacing w:before="43"/>
                    <w:ind w:left="19" w:right="4"/>
                    <w:jc w:val="center"/>
                    <w:rPr>
                      <w:sz w:val="14"/>
                    </w:rPr>
                  </w:pPr>
                  <w:r>
                    <w:rPr>
                      <w:spacing w:val="-5"/>
                      <w:sz w:val="14"/>
                    </w:rPr>
                    <w:t>24</w:t>
                  </w:r>
                </w:p>
              </w:tc>
              <w:tc>
                <w:tcPr>
                  <w:tcW w:w="592" w:type="dxa"/>
                </w:tcPr>
                <w:p w14:paraId="3B8B6113" w14:textId="77777777" w:rsidR="00DE2607" w:rsidRDefault="00DE2607" w:rsidP="00DE2607">
                  <w:pPr>
                    <w:pStyle w:val="TableParagraph"/>
                    <w:spacing w:before="43"/>
                    <w:ind w:left="12" w:right="10"/>
                    <w:jc w:val="center"/>
                    <w:rPr>
                      <w:sz w:val="14"/>
                    </w:rPr>
                  </w:pPr>
                  <w:r>
                    <w:rPr>
                      <w:spacing w:val="-5"/>
                      <w:sz w:val="14"/>
                    </w:rPr>
                    <w:t>11</w:t>
                  </w:r>
                </w:p>
              </w:tc>
              <w:tc>
                <w:tcPr>
                  <w:tcW w:w="560" w:type="dxa"/>
                </w:tcPr>
                <w:p w14:paraId="6D17EC38" w14:textId="77777777" w:rsidR="00DE2607" w:rsidRDefault="00DE2607" w:rsidP="00DE2607">
                  <w:pPr>
                    <w:pStyle w:val="TableParagraph"/>
                    <w:spacing w:before="43"/>
                    <w:ind w:left="4"/>
                    <w:jc w:val="center"/>
                    <w:rPr>
                      <w:sz w:val="14"/>
                    </w:rPr>
                  </w:pPr>
                  <w:r>
                    <w:rPr>
                      <w:spacing w:val="-10"/>
                      <w:sz w:val="14"/>
                    </w:rPr>
                    <w:t>2</w:t>
                  </w:r>
                </w:p>
              </w:tc>
              <w:tc>
                <w:tcPr>
                  <w:tcW w:w="372" w:type="dxa"/>
                </w:tcPr>
                <w:p w14:paraId="49CE03C6" w14:textId="77777777" w:rsidR="00DE2607" w:rsidRDefault="00DE2607" w:rsidP="00DE2607">
                  <w:pPr>
                    <w:pStyle w:val="TableParagraph"/>
                    <w:spacing w:before="43"/>
                    <w:ind w:right="36"/>
                    <w:jc w:val="right"/>
                    <w:rPr>
                      <w:sz w:val="14"/>
                    </w:rPr>
                  </w:pPr>
                  <w:r>
                    <w:rPr>
                      <w:spacing w:val="-10"/>
                      <w:sz w:val="14"/>
                    </w:rPr>
                    <w:t>0</w:t>
                  </w:r>
                </w:p>
              </w:tc>
            </w:tr>
            <w:tr w:rsidR="00DE2607" w14:paraId="5F4620E9" w14:textId="77777777" w:rsidTr="00655352">
              <w:trPr>
                <w:trHeight w:val="242"/>
              </w:trPr>
              <w:tc>
                <w:tcPr>
                  <w:tcW w:w="668" w:type="dxa"/>
                </w:tcPr>
                <w:p w14:paraId="118B80A8" w14:textId="77777777" w:rsidR="00DE2607" w:rsidRDefault="00DE2607" w:rsidP="00DE2607">
                  <w:pPr>
                    <w:pStyle w:val="TableParagraph"/>
                    <w:spacing w:before="31"/>
                    <w:ind w:right="98"/>
                    <w:jc w:val="center"/>
                    <w:rPr>
                      <w:sz w:val="14"/>
                    </w:rPr>
                  </w:pPr>
                  <w:r>
                    <w:rPr>
                      <w:spacing w:val="-2"/>
                      <w:sz w:val="14"/>
                    </w:rPr>
                    <w:t>ANAS1</w:t>
                  </w:r>
                </w:p>
              </w:tc>
              <w:tc>
                <w:tcPr>
                  <w:tcW w:w="537" w:type="dxa"/>
                </w:tcPr>
                <w:p w14:paraId="2FD35A84" w14:textId="77777777" w:rsidR="00DE2607" w:rsidRDefault="00DE2607" w:rsidP="00DE2607">
                  <w:pPr>
                    <w:pStyle w:val="TableParagraph"/>
                    <w:spacing w:before="31"/>
                    <w:ind w:right="35"/>
                    <w:jc w:val="center"/>
                    <w:rPr>
                      <w:sz w:val="14"/>
                    </w:rPr>
                  </w:pPr>
                  <w:r>
                    <w:rPr>
                      <w:spacing w:val="-5"/>
                      <w:sz w:val="14"/>
                    </w:rPr>
                    <w:t>232</w:t>
                  </w:r>
                </w:p>
              </w:tc>
              <w:tc>
                <w:tcPr>
                  <w:tcW w:w="575" w:type="dxa"/>
                </w:tcPr>
                <w:p w14:paraId="5A44373E" w14:textId="77777777" w:rsidR="00DE2607" w:rsidRDefault="00DE2607" w:rsidP="00DE2607">
                  <w:pPr>
                    <w:pStyle w:val="TableParagraph"/>
                    <w:spacing w:before="31"/>
                    <w:ind w:left="15" w:right="13"/>
                    <w:jc w:val="center"/>
                    <w:rPr>
                      <w:sz w:val="14"/>
                    </w:rPr>
                  </w:pPr>
                  <w:r>
                    <w:rPr>
                      <w:spacing w:val="-5"/>
                      <w:sz w:val="14"/>
                    </w:rPr>
                    <w:t>194</w:t>
                  </w:r>
                </w:p>
              </w:tc>
              <w:tc>
                <w:tcPr>
                  <w:tcW w:w="575" w:type="dxa"/>
                </w:tcPr>
                <w:p w14:paraId="060835B2" w14:textId="77777777" w:rsidR="00DE2607" w:rsidRDefault="00DE2607" w:rsidP="00DE2607">
                  <w:pPr>
                    <w:pStyle w:val="TableParagraph"/>
                    <w:spacing w:before="31"/>
                    <w:ind w:left="15" w:right="11"/>
                    <w:jc w:val="center"/>
                    <w:rPr>
                      <w:sz w:val="14"/>
                    </w:rPr>
                  </w:pPr>
                  <w:r>
                    <w:rPr>
                      <w:spacing w:val="-5"/>
                      <w:sz w:val="14"/>
                    </w:rPr>
                    <w:t>162</w:t>
                  </w:r>
                </w:p>
              </w:tc>
              <w:tc>
                <w:tcPr>
                  <w:tcW w:w="575" w:type="dxa"/>
                </w:tcPr>
                <w:p w14:paraId="04009DEC" w14:textId="77777777" w:rsidR="00DE2607" w:rsidRDefault="00DE2607" w:rsidP="00DE2607">
                  <w:pPr>
                    <w:pStyle w:val="TableParagraph"/>
                    <w:spacing w:before="31"/>
                    <w:ind w:left="15" w:right="9"/>
                    <w:jc w:val="center"/>
                    <w:rPr>
                      <w:sz w:val="14"/>
                    </w:rPr>
                  </w:pPr>
                  <w:r>
                    <w:rPr>
                      <w:spacing w:val="-5"/>
                      <w:sz w:val="14"/>
                    </w:rPr>
                    <w:t>139</w:t>
                  </w:r>
                </w:p>
              </w:tc>
              <w:tc>
                <w:tcPr>
                  <w:tcW w:w="573" w:type="dxa"/>
                </w:tcPr>
                <w:p w14:paraId="26B71950" w14:textId="77777777" w:rsidR="00DE2607" w:rsidRDefault="00DE2607" w:rsidP="00DE2607">
                  <w:pPr>
                    <w:pStyle w:val="TableParagraph"/>
                    <w:spacing w:before="31"/>
                    <w:ind w:left="19" w:right="9"/>
                    <w:jc w:val="center"/>
                    <w:rPr>
                      <w:sz w:val="14"/>
                    </w:rPr>
                  </w:pPr>
                  <w:r>
                    <w:rPr>
                      <w:spacing w:val="-5"/>
                      <w:sz w:val="14"/>
                    </w:rPr>
                    <w:t>120</w:t>
                  </w:r>
                </w:p>
              </w:tc>
              <w:tc>
                <w:tcPr>
                  <w:tcW w:w="592" w:type="dxa"/>
                </w:tcPr>
                <w:p w14:paraId="5952DCD7" w14:textId="77777777" w:rsidR="00DE2607" w:rsidRDefault="00DE2607" w:rsidP="00DE2607">
                  <w:pPr>
                    <w:pStyle w:val="TableParagraph"/>
                    <w:spacing w:before="31"/>
                    <w:ind w:left="2" w:right="12"/>
                    <w:jc w:val="center"/>
                    <w:rPr>
                      <w:sz w:val="14"/>
                    </w:rPr>
                  </w:pPr>
                  <w:r>
                    <w:rPr>
                      <w:spacing w:val="-5"/>
                      <w:sz w:val="14"/>
                    </w:rPr>
                    <w:t>102</w:t>
                  </w:r>
                </w:p>
              </w:tc>
              <w:tc>
                <w:tcPr>
                  <w:tcW w:w="557" w:type="dxa"/>
                </w:tcPr>
                <w:p w14:paraId="5AEF0895" w14:textId="77777777" w:rsidR="00DE2607" w:rsidRDefault="00DE2607" w:rsidP="00DE2607">
                  <w:pPr>
                    <w:pStyle w:val="TableParagraph"/>
                    <w:spacing w:before="31"/>
                    <w:ind w:right="6"/>
                    <w:jc w:val="center"/>
                    <w:rPr>
                      <w:sz w:val="14"/>
                    </w:rPr>
                  </w:pPr>
                  <w:r>
                    <w:rPr>
                      <w:spacing w:val="-5"/>
                      <w:sz w:val="14"/>
                    </w:rPr>
                    <w:t>84</w:t>
                  </w:r>
                </w:p>
              </w:tc>
              <w:tc>
                <w:tcPr>
                  <w:tcW w:w="575" w:type="dxa"/>
                </w:tcPr>
                <w:p w14:paraId="1F292C39" w14:textId="77777777" w:rsidR="00DE2607" w:rsidRDefault="00DE2607" w:rsidP="00DE2607">
                  <w:pPr>
                    <w:pStyle w:val="TableParagraph"/>
                    <w:spacing w:before="31"/>
                    <w:ind w:left="15" w:right="2"/>
                    <w:jc w:val="center"/>
                    <w:rPr>
                      <w:sz w:val="14"/>
                    </w:rPr>
                  </w:pPr>
                  <w:r>
                    <w:rPr>
                      <w:spacing w:val="-5"/>
                      <w:sz w:val="14"/>
                    </w:rPr>
                    <w:t>60</w:t>
                  </w:r>
                </w:p>
              </w:tc>
              <w:tc>
                <w:tcPr>
                  <w:tcW w:w="575" w:type="dxa"/>
                </w:tcPr>
                <w:p w14:paraId="0992565C" w14:textId="77777777" w:rsidR="00DE2607" w:rsidRDefault="00DE2607" w:rsidP="00DE2607">
                  <w:pPr>
                    <w:pStyle w:val="TableParagraph"/>
                    <w:spacing w:before="31"/>
                    <w:ind w:left="15"/>
                    <w:jc w:val="center"/>
                    <w:rPr>
                      <w:sz w:val="14"/>
                    </w:rPr>
                  </w:pPr>
                  <w:r>
                    <w:rPr>
                      <w:spacing w:val="-5"/>
                      <w:sz w:val="14"/>
                    </w:rPr>
                    <w:t>45</w:t>
                  </w:r>
                </w:p>
              </w:tc>
              <w:tc>
                <w:tcPr>
                  <w:tcW w:w="573" w:type="dxa"/>
                </w:tcPr>
                <w:p w14:paraId="4E07BE1E" w14:textId="77777777" w:rsidR="00DE2607" w:rsidRDefault="00DE2607" w:rsidP="00DE2607">
                  <w:pPr>
                    <w:pStyle w:val="TableParagraph"/>
                    <w:spacing w:before="31"/>
                    <w:ind w:left="19"/>
                    <w:jc w:val="center"/>
                    <w:rPr>
                      <w:sz w:val="14"/>
                    </w:rPr>
                  </w:pPr>
                  <w:r>
                    <w:rPr>
                      <w:spacing w:val="-5"/>
                      <w:sz w:val="14"/>
                    </w:rPr>
                    <w:t>31</w:t>
                  </w:r>
                </w:p>
              </w:tc>
              <w:tc>
                <w:tcPr>
                  <w:tcW w:w="573" w:type="dxa"/>
                </w:tcPr>
                <w:p w14:paraId="1A1575AB" w14:textId="77777777" w:rsidR="00DE2607" w:rsidRDefault="00DE2607" w:rsidP="00DE2607">
                  <w:pPr>
                    <w:pStyle w:val="TableParagraph"/>
                    <w:spacing w:before="31"/>
                    <w:ind w:left="19" w:right="4"/>
                    <w:jc w:val="center"/>
                    <w:rPr>
                      <w:sz w:val="14"/>
                    </w:rPr>
                  </w:pPr>
                  <w:r>
                    <w:rPr>
                      <w:spacing w:val="-5"/>
                      <w:sz w:val="14"/>
                    </w:rPr>
                    <w:t>22</w:t>
                  </w:r>
                </w:p>
              </w:tc>
              <w:tc>
                <w:tcPr>
                  <w:tcW w:w="592" w:type="dxa"/>
                </w:tcPr>
                <w:p w14:paraId="444FE2C2" w14:textId="77777777" w:rsidR="00DE2607" w:rsidRDefault="00DE2607" w:rsidP="00DE2607">
                  <w:pPr>
                    <w:pStyle w:val="TableParagraph"/>
                    <w:spacing w:before="31"/>
                    <w:ind w:left="12" w:right="10"/>
                    <w:jc w:val="center"/>
                    <w:rPr>
                      <w:sz w:val="14"/>
                    </w:rPr>
                  </w:pPr>
                  <w:r>
                    <w:rPr>
                      <w:spacing w:val="-5"/>
                      <w:sz w:val="14"/>
                    </w:rPr>
                    <w:t>10</w:t>
                  </w:r>
                </w:p>
              </w:tc>
              <w:tc>
                <w:tcPr>
                  <w:tcW w:w="560" w:type="dxa"/>
                </w:tcPr>
                <w:p w14:paraId="47BB0AD0" w14:textId="77777777" w:rsidR="00DE2607" w:rsidRDefault="00DE2607" w:rsidP="00DE2607">
                  <w:pPr>
                    <w:pStyle w:val="TableParagraph"/>
                    <w:spacing w:before="31"/>
                    <w:ind w:left="4"/>
                    <w:jc w:val="center"/>
                    <w:rPr>
                      <w:sz w:val="14"/>
                    </w:rPr>
                  </w:pPr>
                  <w:r>
                    <w:rPr>
                      <w:spacing w:val="-10"/>
                      <w:sz w:val="14"/>
                    </w:rPr>
                    <w:t>0</w:t>
                  </w:r>
                </w:p>
              </w:tc>
              <w:tc>
                <w:tcPr>
                  <w:tcW w:w="372" w:type="dxa"/>
                </w:tcPr>
                <w:p w14:paraId="6D9A9B56" w14:textId="77777777" w:rsidR="00DE2607" w:rsidRDefault="00DE2607" w:rsidP="00DE2607">
                  <w:pPr>
                    <w:pStyle w:val="TableParagraph"/>
                    <w:spacing w:before="31"/>
                    <w:ind w:right="36"/>
                    <w:jc w:val="right"/>
                    <w:rPr>
                      <w:sz w:val="14"/>
                    </w:rPr>
                  </w:pPr>
                  <w:r>
                    <w:rPr>
                      <w:spacing w:val="-10"/>
                      <w:sz w:val="14"/>
                    </w:rPr>
                    <w:t>0</w:t>
                  </w:r>
                </w:p>
              </w:tc>
            </w:tr>
          </w:tbl>
          <w:p w14:paraId="7D719C62" w14:textId="01FE140D" w:rsidR="00C23D84" w:rsidRPr="00C50078" w:rsidRDefault="00C23D84" w:rsidP="00DE2607">
            <w:pPr>
              <w:pStyle w:val="Header"/>
              <w:tabs>
                <w:tab w:val="left" w:pos="308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</w:tr>
    </w:tbl>
    <w:p w14:paraId="259127F4" w14:textId="77777777" w:rsidR="00C82D3A" w:rsidRDefault="00C82D3A" w:rsidP="005E0569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604895" w14:textId="6A2842A2" w:rsidR="009E0A57" w:rsidRPr="00C50078" w:rsidRDefault="009E0A57" w:rsidP="005E0569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 xml:space="preserve">Završene su </w:t>
      </w:r>
      <w:r w:rsidR="00A001B2">
        <w:rPr>
          <w:sz w:val="22"/>
          <w:szCs w:val="22"/>
          <w:lang w:val="sr-Latn-ME"/>
        </w:rPr>
        <w:t>dvije</w:t>
      </w:r>
      <w:r w:rsidR="00A001B2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kliničke studije</w:t>
      </w:r>
      <w:r w:rsidRPr="00C50078">
        <w:rPr>
          <w:color w:val="000000" w:themeColor="text1"/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faze 3 na ukupno 851 žen</w:t>
      </w:r>
      <w:r w:rsidR="00A001B2">
        <w:rPr>
          <w:sz w:val="22"/>
          <w:szCs w:val="22"/>
          <w:lang w:val="sr-Latn-ME"/>
        </w:rPr>
        <w:t>i</w:t>
      </w:r>
      <w:r w:rsidRPr="00C50078">
        <w:rPr>
          <w:sz w:val="22"/>
          <w:szCs w:val="22"/>
          <w:lang w:val="sr-Latn-ME"/>
        </w:rPr>
        <w:t xml:space="preserve"> u postmenopauzi sa uznapredovalim </w:t>
      </w:r>
      <w:r w:rsidR="00A001B2">
        <w:rPr>
          <w:sz w:val="22"/>
          <w:szCs w:val="22"/>
          <w:lang w:val="sr-Latn-ME"/>
        </w:rPr>
        <w:t>karcinomom dojke</w:t>
      </w:r>
      <w:r w:rsidRPr="00C50078">
        <w:rPr>
          <w:sz w:val="22"/>
          <w:szCs w:val="22"/>
          <w:lang w:val="sr-Latn-ME"/>
        </w:rPr>
        <w:t xml:space="preserve"> kod kojih je došlo do relapsa u toku adjuvantne </w:t>
      </w:r>
      <w:r w:rsidR="00A001B2">
        <w:rPr>
          <w:sz w:val="22"/>
          <w:szCs w:val="22"/>
          <w:lang w:val="sr-Latn-ME"/>
        </w:rPr>
        <w:t xml:space="preserve">endokrine </w:t>
      </w:r>
      <w:r w:rsidRPr="00C50078">
        <w:rPr>
          <w:sz w:val="22"/>
          <w:szCs w:val="22"/>
          <w:lang w:val="sr-Latn-ME"/>
        </w:rPr>
        <w:t>terapije ili nakon nje</w:t>
      </w:r>
      <w:r w:rsidR="00A001B2">
        <w:rPr>
          <w:sz w:val="22"/>
          <w:szCs w:val="22"/>
          <w:lang w:val="sr-Latn-ME"/>
        </w:rPr>
        <w:t>,</w:t>
      </w:r>
      <w:r w:rsidRPr="00C50078">
        <w:rPr>
          <w:sz w:val="22"/>
          <w:szCs w:val="22"/>
          <w:lang w:val="sr-Latn-ME"/>
        </w:rPr>
        <w:t xml:space="preserve"> ili do progresije bolesti nakon endokrine terapije za uznapredovalu bolest. </w:t>
      </w:r>
      <w:r w:rsidRPr="00C50078">
        <w:rPr>
          <w:color w:val="000000" w:themeColor="text1"/>
          <w:sz w:val="22"/>
          <w:szCs w:val="22"/>
          <w:lang w:val="sr-Latn-ME"/>
        </w:rPr>
        <w:t xml:space="preserve">U 77% slučajeva radilo se o </w:t>
      </w:r>
      <w:r w:rsidR="00A001B2">
        <w:rPr>
          <w:color w:val="000000" w:themeColor="text1"/>
          <w:sz w:val="22"/>
          <w:szCs w:val="22"/>
          <w:lang w:val="sr-Latn-ME"/>
        </w:rPr>
        <w:t>karcinomu dojke pozitiv</w:t>
      </w:r>
      <w:r w:rsidR="00A001B2" w:rsidRPr="00A001B2">
        <w:rPr>
          <w:color w:val="000000" w:themeColor="text1"/>
          <w:sz w:val="22"/>
          <w:szCs w:val="22"/>
          <w:lang w:val="sr-Latn-ME"/>
        </w:rPr>
        <w:t>n</w:t>
      </w:r>
      <w:r w:rsidR="00A001B2">
        <w:rPr>
          <w:color w:val="000000" w:themeColor="text1"/>
          <w:sz w:val="22"/>
          <w:szCs w:val="22"/>
          <w:lang w:val="sr-Latn-ME"/>
        </w:rPr>
        <w:t>om</w:t>
      </w:r>
      <w:r w:rsidR="00A001B2" w:rsidRPr="00A001B2">
        <w:rPr>
          <w:color w:val="000000" w:themeColor="text1"/>
          <w:sz w:val="22"/>
          <w:szCs w:val="22"/>
          <w:lang w:val="sr-Latn-ME"/>
        </w:rPr>
        <w:t xml:space="preserve"> na estrogenske receptore</w:t>
      </w:r>
      <w:r w:rsidRPr="00C50078">
        <w:rPr>
          <w:color w:val="000000" w:themeColor="text1"/>
          <w:sz w:val="22"/>
          <w:szCs w:val="22"/>
          <w:lang w:val="sr-Latn-ME"/>
        </w:rPr>
        <w:t xml:space="preserve">. U navedenim studijama </w:t>
      </w:r>
      <w:r w:rsidRPr="00C50078">
        <w:rPr>
          <w:sz w:val="22"/>
          <w:szCs w:val="22"/>
          <w:lang w:val="sr-Latn-ME"/>
        </w:rPr>
        <w:t>upoređene su terapijska efikasnost i bezb</w:t>
      </w:r>
      <w:r w:rsidR="001859D5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ednost l</w:t>
      </w:r>
      <w:r w:rsidR="00441316" w:rsidRPr="00C50078">
        <w:rPr>
          <w:sz w:val="22"/>
          <w:szCs w:val="22"/>
          <w:lang w:val="sr-Latn-ME"/>
        </w:rPr>
        <w:t>ije</w:t>
      </w:r>
      <w:r w:rsidRPr="00C50078">
        <w:rPr>
          <w:sz w:val="22"/>
          <w:szCs w:val="22"/>
          <w:lang w:val="sr-Latn-ME"/>
        </w:rPr>
        <w:t>ka Faslodex 250 mg</w:t>
      </w:r>
      <w:r w:rsidR="00A001B2">
        <w:rPr>
          <w:sz w:val="22"/>
          <w:szCs w:val="22"/>
          <w:lang w:val="sr-Latn-ME"/>
        </w:rPr>
        <w:t>,</w:t>
      </w:r>
      <w:r w:rsidRPr="00C50078">
        <w:rPr>
          <w:sz w:val="22"/>
          <w:szCs w:val="22"/>
          <w:lang w:val="sr-Latn-ME"/>
        </w:rPr>
        <w:t xml:space="preserve"> jednom m</w:t>
      </w:r>
      <w:r w:rsidR="001859D5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esečno, sa inhibitorom aromataze anastrozolom, u dozi od 1 mg svakog dana. U c</w:t>
      </w:r>
      <w:r w:rsidR="001C3B92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elini, l</w:t>
      </w:r>
      <w:r w:rsidR="00441316" w:rsidRPr="00C50078">
        <w:rPr>
          <w:sz w:val="22"/>
          <w:szCs w:val="22"/>
          <w:lang w:val="sr-Latn-ME"/>
        </w:rPr>
        <w:t>ijek</w:t>
      </w:r>
      <w:r w:rsidRPr="00C50078">
        <w:rPr>
          <w:sz w:val="22"/>
          <w:szCs w:val="22"/>
          <w:lang w:val="sr-Latn-ME"/>
        </w:rPr>
        <w:t xml:space="preserve"> Faslodex je, pri </w:t>
      </w:r>
      <w:r w:rsidR="00583AB9" w:rsidRPr="00C50078">
        <w:rPr>
          <w:sz w:val="22"/>
          <w:szCs w:val="22"/>
          <w:lang w:val="sr-Latn-ME"/>
        </w:rPr>
        <w:t>primjen</w:t>
      </w:r>
      <w:r w:rsidRPr="00C50078">
        <w:rPr>
          <w:sz w:val="22"/>
          <w:szCs w:val="22"/>
          <w:lang w:val="sr-Latn-ME"/>
        </w:rPr>
        <w:t>i doze od 250</w:t>
      </w:r>
      <w:r w:rsidR="00A001B2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mg m</w:t>
      </w:r>
      <w:r w:rsidR="00682670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esečno, </w:t>
      </w:r>
      <w:r w:rsidR="00A001B2">
        <w:rPr>
          <w:sz w:val="22"/>
          <w:szCs w:val="22"/>
          <w:lang w:val="sr-Latn-ME"/>
        </w:rPr>
        <w:t>u smislu</w:t>
      </w:r>
      <w:r w:rsidRPr="00C50078">
        <w:rPr>
          <w:sz w:val="22"/>
          <w:szCs w:val="22"/>
          <w:lang w:val="sr-Latn-ME"/>
        </w:rPr>
        <w:t xml:space="preserve"> preživljavanj</w:t>
      </w:r>
      <w:r w:rsidR="00A001B2">
        <w:rPr>
          <w:sz w:val="22"/>
          <w:szCs w:val="22"/>
          <w:lang w:val="sr-Latn-ME"/>
        </w:rPr>
        <w:t>a</w:t>
      </w:r>
      <w:r w:rsidRPr="00C50078">
        <w:rPr>
          <w:sz w:val="22"/>
          <w:szCs w:val="22"/>
          <w:lang w:val="sr-Latn-ME"/>
        </w:rPr>
        <w:t xml:space="preserve"> bez progresije bolesti, objektivn</w:t>
      </w:r>
      <w:r w:rsidR="00A001B2">
        <w:rPr>
          <w:sz w:val="22"/>
          <w:szCs w:val="22"/>
          <w:lang w:val="sr-Latn-ME"/>
        </w:rPr>
        <w:t>og</w:t>
      </w:r>
      <w:r w:rsidRPr="00C50078">
        <w:rPr>
          <w:sz w:val="22"/>
          <w:szCs w:val="22"/>
          <w:lang w:val="sr-Latn-ME"/>
        </w:rPr>
        <w:t xml:space="preserve"> odgovor</w:t>
      </w:r>
      <w:r w:rsidR="00A001B2">
        <w:rPr>
          <w:sz w:val="22"/>
          <w:szCs w:val="22"/>
          <w:lang w:val="sr-Latn-ME"/>
        </w:rPr>
        <w:t>a</w:t>
      </w:r>
      <w:r w:rsidRPr="00C50078">
        <w:rPr>
          <w:sz w:val="22"/>
          <w:szCs w:val="22"/>
          <w:lang w:val="sr-Latn-ME"/>
        </w:rPr>
        <w:t xml:space="preserve"> i vreme</w:t>
      </w:r>
      <w:r w:rsidR="00A001B2">
        <w:rPr>
          <w:sz w:val="22"/>
          <w:szCs w:val="22"/>
          <w:lang w:val="sr-Latn-ME"/>
        </w:rPr>
        <w:t>na</w:t>
      </w:r>
      <w:r w:rsidRPr="00C50078">
        <w:rPr>
          <w:sz w:val="22"/>
          <w:szCs w:val="22"/>
          <w:lang w:val="sr-Latn-ME"/>
        </w:rPr>
        <w:t xml:space="preserve"> </w:t>
      </w:r>
      <w:r w:rsidR="005E0569">
        <w:rPr>
          <w:sz w:val="22"/>
          <w:szCs w:val="22"/>
          <w:lang w:val="sr-Latn-ME"/>
        </w:rPr>
        <w:t>do smrti</w:t>
      </w:r>
      <w:r w:rsidRPr="00C50078">
        <w:rPr>
          <w:sz w:val="22"/>
          <w:szCs w:val="22"/>
          <w:lang w:val="sr-Latn-ME"/>
        </w:rPr>
        <w:t xml:space="preserve">, bio bar podjednako efikasan kao anastrozol. Nije bilo statistički značajne razlike ni u jednom od </w:t>
      </w:r>
      <w:r w:rsidR="00A001B2">
        <w:rPr>
          <w:sz w:val="22"/>
          <w:szCs w:val="22"/>
          <w:lang w:val="sr-Latn-ME"/>
        </w:rPr>
        <w:t>parametara praćenja efikasnosti</w:t>
      </w:r>
      <w:r w:rsidRPr="00C50078">
        <w:rPr>
          <w:sz w:val="22"/>
          <w:szCs w:val="22"/>
          <w:lang w:val="sr-Latn-ME"/>
        </w:rPr>
        <w:t xml:space="preserve"> između ove dv</w:t>
      </w:r>
      <w:r w:rsidR="00531E65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 xml:space="preserve">e grupe pacijenata. Primarni </w:t>
      </w:r>
      <w:r w:rsidR="00A001B2">
        <w:rPr>
          <w:sz w:val="22"/>
          <w:szCs w:val="22"/>
          <w:lang w:val="sr-Latn-ME"/>
        </w:rPr>
        <w:t>parametar praćenja efikasnosti</w:t>
      </w:r>
      <w:r w:rsidRPr="00C50078">
        <w:rPr>
          <w:sz w:val="22"/>
          <w:szCs w:val="22"/>
          <w:lang w:val="sr-Latn-ME"/>
        </w:rPr>
        <w:t xml:space="preserve"> je bilo preživljavanje bez progresije bolesti. Kombinovana analiza ob</w:t>
      </w:r>
      <w:r w:rsidR="00441316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 studije pokazala je da je kod 83% pacijent</w:t>
      </w:r>
      <w:r w:rsidR="00A001B2">
        <w:rPr>
          <w:sz w:val="22"/>
          <w:szCs w:val="22"/>
          <w:lang w:val="sr-Latn-ME"/>
        </w:rPr>
        <w:t>kinj</w:t>
      </w:r>
      <w:r w:rsidRPr="00C50078">
        <w:rPr>
          <w:sz w:val="22"/>
          <w:szCs w:val="22"/>
          <w:lang w:val="sr-Latn-ME"/>
        </w:rPr>
        <w:t>a koj</w:t>
      </w:r>
      <w:r w:rsidR="00A001B2">
        <w:rPr>
          <w:sz w:val="22"/>
          <w:szCs w:val="22"/>
          <w:lang w:val="sr-Latn-ME"/>
        </w:rPr>
        <w:t>e</w:t>
      </w:r>
      <w:r w:rsidRPr="00C50078">
        <w:rPr>
          <w:sz w:val="22"/>
          <w:szCs w:val="22"/>
          <w:lang w:val="sr-Latn-ME"/>
        </w:rPr>
        <w:t xml:space="preserve"> su primal</w:t>
      </w:r>
      <w:r w:rsidR="00A001B2">
        <w:rPr>
          <w:sz w:val="22"/>
          <w:szCs w:val="22"/>
          <w:lang w:val="sr-Latn-ME"/>
        </w:rPr>
        <w:t>e</w:t>
      </w:r>
      <w:r w:rsidRPr="00C50078">
        <w:rPr>
          <w:sz w:val="22"/>
          <w:szCs w:val="22"/>
          <w:lang w:val="sr-Latn-ME"/>
        </w:rPr>
        <w:t xml:space="preserve"> Faslodex došlo do progresije, u poređenju sa 85% pacijent</w:t>
      </w:r>
      <w:r w:rsidR="00A001B2">
        <w:rPr>
          <w:sz w:val="22"/>
          <w:szCs w:val="22"/>
          <w:lang w:val="sr-Latn-ME"/>
        </w:rPr>
        <w:t>kinj</w:t>
      </w:r>
      <w:r w:rsidRPr="00C50078">
        <w:rPr>
          <w:sz w:val="22"/>
          <w:szCs w:val="22"/>
          <w:lang w:val="sr-Latn-ME"/>
        </w:rPr>
        <w:t>a koj</w:t>
      </w:r>
      <w:r w:rsidR="00A001B2">
        <w:rPr>
          <w:sz w:val="22"/>
          <w:szCs w:val="22"/>
          <w:lang w:val="sr-Latn-ME"/>
        </w:rPr>
        <w:t>e</w:t>
      </w:r>
      <w:r w:rsidRPr="00C50078">
        <w:rPr>
          <w:sz w:val="22"/>
          <w:szCs w:val="22"/>
          <w:lang w:val="sr-Latn-ME"/>
        </w:rPr>
        <w:t xml:space="preserve"> su primal</w:t>
      </w:r>
      <w:r w:rsidR="00A001B2">
        <w:rPr>
          <w:sz w:val="22"/>
          <w:szCs w:val="22"/>
          <w:lang w:val="sr-Latn-ME"/>
        </w:rPr>
        <w:t>e</w:t>
      </w:r>
      <w:r w:rsidRPr="00C50078">
        <w:rPr>
          <w:sz w:val="22"/>
          <w:szCs w:val="22"/>
          <w:lang w:val="sr-Latn-ME"/>
        </w:rPr>
        <w:t xml:space="preserve"> anastrozol. </w:t>
      </w:r>
      <w:r w:rsidR="005E0569">
        <w:rPr>
          <w:sz w:val="22"/>
          <w:szCs w:val="22"/>
          <w:lang w:val="sr-Latn-ME"/>
        </w:rPr>
        <w:t>Kombinovana analiza obje studije pokazala je da je odnos r</w:t>
      </w:r>
      <w:r w:rsidRPr="00C50078">
        <w:rPr>
          <w:sz w:val="22"/>
          <w:szCs w:val="22"/>
          <w:lang w:val="sr-Latn-ME"/>
        </w:rPr>
        <w:t>izik</w:t>
      </w:r>
      <w:r w:rsidR="005E0569">
        <w:rPr>
          <w:sz w:val="22"/>
          <w:szCs w:val="22"/>
          <w:lang w:val="sr-Latn-ME"/>
        </w:rPr>
        <w:t>a</w:t>
      </w:r>
      <w:r w:rsidRPr="00C50078">
        <w:rPr>
          <w:sz w:val="22"/>
          <w:szCs w:val="22"/>
          <w:lang w:val="sr-Latn-ME"/>
        </w:rPr>
        <w:t xml:space="preserve"> </w:t>
      </w:r>
      <w:r w:rsidR="005E0569" w:rsidRPr="005E0569">
        <w:rPr>
          <w:sz w:val="22"/>
          <w:szCs w:val="22"/>
          <w:lang w:val="sr-Latn-ME"/>
        </w:rPr>
        <w:t>lijeka Faslodex</w:t>
      </w:r>
      <w:r w:rsidR="005E0569">
        <w:rPr>
          <w:sz w:val="22"/>
          <w:szCs w:val="22"/>
          <w:lang w:val="sr-Latn-ME"/>
        </w:rPr>
        <w:t xml:space="preserve"> </w:t>
      </w:r>
      <w:r w:rsidR="005E0569" w:rsidRPr="005E0569">
        <w:rPr>
          <w:sz w:val="22"/>
          <w:szCs w:val="22"/>
          <w:lang w:val="sr-Latn-ME"/>
        </w:rPr>
        <w:t>250 mg u odnosu na anastrozol</w:t>
      </w:r>
      <w:r w:rsidR="005E0569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 xml:space="preserve">za </w:t>
      </w:r>
      <w:r w:rsidR="005E0569">
        <w:rPr>
          <w:sz w:val="22"/>
          <w:szCs w:val="22"/>
          <w:lang w:val="sr-Latn-ME"/>
        </w:rPr>
        <w:t>preživljavanje bez progresije bolesti</w:t>
      </w:r>
      <w:r w:rsidRPr="00C50078">
        <w:rPr>
          <w:sz w:val="22"/>
          <w:szCs w:val="22"/>
          <w:lang w:val="sr-Latn-ME"/>
        </w:rPr>
        <w:t xml:space="preserve"> imao </w:t>
      </w:r>
      <w:r w:rsidR="005A6DBE" w:rsidRPr="00C50078">
        <w:rPr>
          <w:sz w:val="22"/>
          <w:szCs w:val="22"/>
          <w:lang w:val="sr-Latn-ME"/>
        </w:rPr>
        <w:t>vrijednost</w:t>
      </w:r>
      <w:r w:rsidRPr="00C50078">
        <w:rPr>
          <w:sz w:val="22"/>
          <w:szCs w:val="22"/>
          <w:lang w:val="sr-Latn-ME"/>
        </w:rPr>
        <w:t xml:space="preserve"> 0,95 (95% </w:t>
      </w:r>
      <w:r w:rsidR="005E0569">
        <w:rPr>
          <w:sz w:val="22"/>
          <w:szCs w:val="22"/>
          <w:lang w:val="sr-Latn-ME"/>
        </w:rPr>
        <w:t>CI</w:t>
      </w:r>
      <w:r w:rsidRPr="00C50078">
        <w:rPr>
          <w:sz w:val="22"/>
          <w:szCs w:val="22"/>
          <w:lang w:val="sr-Latn-ME"/>
        </w:rPr>
        <w:t xml:space="preserve">: 0,82-1,10). </w:t>
      </w:r>
      <w:r w:rsidR="005E0569">
        <w:rPr>
          <w:sz w:val="22"/>
          <w:szCs w:val="22"/>
          <w:lang w:val="sr-Latn-ME"/>
        </w:rPr>
        <w:t>Stopa</w:t>
      </w:r>
      <w:r w:rsidRPr="00C50078">
        <w:rPr>
          <w:sz w:val="22"/>
          <w:szCs w:val="22"/>
          <w:lang w:val="sr-Latn-ME"/>
        </w:rPr>
        <w:t xml:space="preserve"> objektivnog odgovora iznosi</w:t>
      </w:r>
      <w:r w:rsidR="005E0569">
        <w:rPr>
          <w:sz w:val="22"/>
          <w:szCs w:val="22"/>
          <w:lang w:val="sr-Latn-ME"/>
        </w:rPr>
        <w:t>la</w:t>
      </w:r>
      <w:r w:rsidRPr="00C50078">
        <w:rPr>
          <w:sz w:val="22"/>
          <w:szCs w:val="22"/>
          <w:lang w:val="sr-Latn-ME"/>
        </w:rPr>
        <w:t xml:space="preserve"> je 19,2% za l</w:t>
      </w:r>
      <w:r w:rsidR="00441316" w:rsidRPr="00C50078">
        <w:rPr>
          <w:sz w:val="22"/>
          <w:szCs w:val="22"/>
          <w:lang w:val="sr-Latn-ME"/>
        </w:rPr>
        <w:t>ijek</w:t>
      </w:r>
      <w:r w:rsidRPr="00C50078">
        <w:rPr>
          <w:sz w:val="22"/>
          <w:szCs w:val="22"/>
          <w:lang w:val="sr-Latn-ME"/>
        </w:rPr>
        <w:t xml:space="preserve"> Faslodex, a 16,5% za anastrozol. </w:t>
      </w:r>
      <w:r w:rsidR="005E0569">
        <w:rPr>
          <w:sz w:val="22"/>
          <w:szCs w:val="22"/>
          <w:lang w:val="sr-Latn-ME"/>
        </w:rPr>
        <w:t>Medijana</w:t>
      </w:r>
      <w:r w:rsidR="005E0569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vreme</w:t>
      </w:r>
      <w:r w:rsidR="005E0569">
        <w:rPr>
          <w:sz w:val="22"/>
          <w:szCs w:val="22"/>
          <w:lang w:val="sr-Latn-ME"/>
        </w:rPr>
        <w:t>na</w:t>
      </w:r>
      <w:r w:rsidRPr="00C50078">
        <w:rPr>
          <w:sz w:val="22"/>
          <w:szCs w:val="22"/>
          <w:lang w:val="sr-Latn-ME"/>
        </w:rPr>
        <w:t xml:space="preserve"> do smrti je iznosil</w:t>
      </w:r>
      <w:r w:rsidR="005E0569">
        <w:rPr>
          <w:sz w:val="22"/>
          <w:szCs w:val="22"/>
          <w:lang w:val="sr-Latn-ME"/>
        </w:rPr>
        <w:t>a</w:t>
      </w:r>
      <w:r w:rsidRPr="00C50078">
        <w:rPr>
          <w:sz w:val="22"/>
          <w:szCs w:val="22"/>
          <w:lang w:val="sr-Latn-ME"/>
        </w:rPr>
        <w:t xml:space="preserve"> 27,4 m</w:t>
      </w:r>
      <w:r w:rsidR="005E0569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eseca kod pacijent</w:t>
      </w:r>
      <w:r w:rsidR="005E0569">
        <w:rPr>
          <w:sz w:val="22"/>
          <w:szCs w:val="22"/>
          <w:lang w:val="sr-Latn-ME"/>
        </w:rPr>
        <w:t>kinj</w:t>
      </w:r>
      <w:r w:rsidRPr="00C50078">
        <w:rPr>
          <w:sz w:val="22"/>
          <w:szCs w:val="22"/>
          <w:lang w:val="sr-Latn-ME"/>
        </w:rPr>
        <w:t>a na terapiji l</w:t>
      </w:r>
      <w:r w:rsidR="00441316" w:rsidRPr="00C50078">
        <w:rPr>
          <w:sz w:val="22"/>
          <w:szCs w:val="22"/>
          <w:lang w:val="sr-Latn-ME"/>
        </w:rPr>
        <w:t>ijek</w:t>
      </w:r>
      <w:r w:rsidR="005E0569">
        <w:rPr>
          <w:sz w:val="22"/>
          <w:szCs w:val="22"/>
          <w:lang w:val="sr-Latn-ME"/>
        </w:rPr>
        <w:t>om</w:t>
      </w:r>
      <w:r w:rsidRPr="00C50078">
        <w:rPr>
          <w:sz w:val="22"/>
          <w:szCs w:val="22"/>
          <w:lang w:val="sr-Latn-ME"/>
        </w:rPr>
        <w:t xml:space="preserve"> Faslodex i 27,6 m</w:t>
      </w:r>
      <w:r w:rsidR="005E0569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eseci kod pacijent</w:t>
      </w:r>
      <w:r w:rsidR="005E0569">
        <w:rPr>
          <w:sz w:val="22"/>
          <w:szCs w:val="22"/>
          <w:lang w:val="sr-Latn-ME"/>
        </w:rPr>
        <w:t>kinj</w:t>
      </w:r>
      <w:r w:rsidRPr="00C50078">
        <w:rPr>
          <w:sz w:val="22"/>
          <w:szCs w:val="22"/>
          <w:lang w:val="sr-Latn-ME"/>
        </w:rPr>
        <w:t xml:space="preserve">a na terapiji anastrozolom. Odnos rizika </w:t>
      </w:r>
      <w:r w:rsidR="005E0569">
        <w:rPr>
          <w:sz w:val="22"/>
          <w:szCs w:val="22"/>
          <w:lang w:val="sr-Latn-ME"/>
        </w:rPr>
        <w:t>za vrijeme do smrti</w:t>
      </w:r>
      <w:r w:rsidRPr="00C50078">
        <w:rPr>
          <w:sz w:val="22"/>
          <w:szCs w:val="22"/>
          <w:lang w:val="sr-Latn-ME"/>
        </w:rPr>
        <w:t>, izražen kroz odnos l</w:t>
      </w:r>
      <w:r w:rsidR="00441316" w:rsidRPr="00C50078">
        <w:rPr>
          <w:sz w:val="22"/>
          <w:szCs w:val="22"/>
          <w:lang w:val="sr-Latn-ME"/>
        </w:rPr>
        <w:t>ijek</w:t>
      </w:r>
      <w:r w:rsidRPr="00C50078">
        <w:rPr>
          <w:sz w:val="22"/>
          <w:szCs w:val="22"/>
          <w:lang w:val="sr-Latn-ME"/>
        </w:rPr>
        <w:t xml:space="preserve"> Faslodex 250 mg/anastrozol, bio je 1,01 (95% </w:t>
      </w:r>
      <w:r w:rsidR="005E0569">
        <w:rPr>
          <w:sz w:val="22"/>
          <w:szCs w:val="22"/>
          <w:lang w:val="sr-Latn-ME"/>
        </w:rPr>
        <w:t>CI</w:t>
      </w:r>
      <w:r w:rsidRPr="00C50078">
        <w:rPr>
          <w:sz w:val="22"/>
          <w:szCs w:val="22"/>
          <w:lang w:val="sr-Latn-ME"/>
        </w:rPr>
        <w:t xml:space="preserve">: 0,86-1,19). </w:t>
      </w:r>
    </w:p>
    <w:p w14:paraId="73604896" w14:textId="65198774" w:rsidR="009E0A57" w:rsidRPr="00C50078" w:rsidRDefault="009E0A57" w:rsidP="00B64F2C">
      <w:pPr>
        <w:tabs>
          <w:tab w:val="left" w:pos="720"/>
        </w:tabs>
        <w:autoSpaceDE w:val="0"/>
        <w:autoSpaceDN w:val="0"/>
        <w:adjustRightInd w:val="0"/>
        <w:jc w:val="both"/>
        <w:rPr>
          <w:color w:val="FF0066"/>
          <w:sz w:val="22"/>
          <w:szCs w:val="22"/>
          <w:lang w:val="sr-Latn-ME"/>
        </w:rPr>
      </w:pPr>
    </w:p>
    <w:p w14:paraId="67DED7BD" w14:textId="77777777" w:rsidR="0064093E" w:rsidRPr="00C50078" w:rsidRDefault="0064093E" w:rsidP="00B64F2C">
      <w:pPr>
        <w:autoSpaceDE w:val="0"/>
        <w:autoSpaceDN w:val="0"/>
        <w:adjustRightInd w:val="0"/>
        <w:jc w:val="both"/>
        <w:rPr>
          <w:b/>
          <w:i/>
          <w:sz w:val="22"/>
          <w:szCs w:val="22"/>
          <w:lang w:val="sr-Latn-ME"/>
        </w:rPr>
      </w:pPr>
      <w:r w:rsidRPr="00BB04B5">
        <w:rPr>
          <w:b/>
          <w:i/>
          <w:sz w:val="22"/>
          <w:szCs w:val="22"/>
          <w:lang w:val="sr-Latn-ME"/>
        </w:rPr>
        <w:t>Kombinovana terapija sa palbociklibom</w:t>
      </w:r>
    </w:p>
    <w:p w14:paraId="6B074D91" w14:textId="6B25FB18" w:rsidR="0064093E" w:rsidRPr="00C50078" w:rsidRDefault="008341AC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I</w:t>
      </w:r>
      <w:r w:rsidR="0064093E" w:rsidRPr="00C50078">
        <w:rPr>
          <w:sz w:val="22"/>
          <w:szCs w:val="22"/>
          <w:lang w:val="sr-Latn-ME"/>
        </w:rPr>
        <w:t>nternacionalna, randomizovana, dvostruko sl</w:t>
      </w:r>
      <w:r w:rsidR="000E3C49" w:rsidRPr="00C50078">
        <w:rPr>
          <w:sz w:val="22"/>
          <w:szCs w:val="22"/>
          <w:lang w:val="sr-Latn-ME"/>
        </w:rPr>
        <w:t>ij</w:t>
      </w:r>
      <w:r w:rsidR="0064093E" w:rsidRPr="00C50078">
        <w:rPr>
          <w:sz w:val="22"/>
          <w:szCs w:val="22"/>
          <w:lang w:val="sr-Latn-ME"/>
        </w:rPr>
        <w:t>epa, multicentrična</w:t>
      </w:r>
      <w:r w:rsidRPr="008341AC">
        <w:rPr>
          <w:sz w:val="22"/>
          <w:szCs w:val="22"/>
          <w:lang w:val="sr-Latn-ME"/>
        </w:rPr>
        <w:t xml:space="preserve"> </w:t>
      </w:r>
      <w:r w:rsidR="00DC1581">
        <w:rPr>
          <w:sz w:val="22"/>
          <w:szCs w:val="22"/>
          <w:lang w:val="sr-Latn-ME"/>
        </w:rPr>
        <w:t>studija faze 3</w:t>
      </w:r>
      <w:r w:rsidR="00DC1581" w:rsidRPr="00DC1581">
        <w:rPr>
          <w:sz w:val="22"/>
          <w:szCs w:val="22"/>
          <w:lang w:val="sr-Latn-ME"/>
        </w:rPr>
        <w:t xml:space="preserve"> </w:t>
      </w:r>
      <w:r w:rsidR="00DC1581" w:rsidRPr="00C50078">
        <w:rPr>
          <w:sz w:val="22"/>
          <w:szCs w:val="22"/>
          <w:lang w:val="sr-Latn-ME"/>
        </w:rPr>
        <w:t>sa paralelnom gupom</w:t>
      </w:r>
      <w:r w:rsidR="0064093E" w:rsidRPr="00C50078">
        <w:rPr>
          <w:sz w:val="22"/>
          <w:szCs w:val="22"/>
          <w:lang w:val="sr-Latn-ME"/>
        </w:rPr>
        <w:t>, za l</w:t>
      </w:r>
      <w:r w:rsidR="000E3C49" w:rsidRPr="00C50078">
        <w:rPr>
          <w:sz w:val="22"/>
          <w:szCs w:val="22"/>
          <w:lang w:val="sr-Latn-ME"/>
        </w:rPr>
        <w:t>ij</w:t>
      </w:r>
      <w:r w:rsidR="0064093E" w:rsidRPr="00C50078">
        <w:rPr>
          <w:sz w:val="22"/>
          <w:szCs w:val="22"/>
          <w:lang w:val="sr-Latn-ME"/>
        </w:rPr>
        <w:t xml:space="preserve">ek Faslodex 500 mg </w:t>
      </w:r>
      <w:r w:rsidR="00DC1581">
        <w:rPr>
          <w:sz w:val="22"/>
          <w:szCs w:val="22"/>
          <w:lang w:val="sr-Latn-ME"/>
        </w:rPr>
        <w:t>i</w:t>
      </w:r>
      <w:r w:rsidR="00DC1581" w:rsidRPr="00C50078">
        <w:rPr>
          <w:sz w:val="22"/>
          <w:szCs w:val="22"/>
          <w:lang w:val="sr-Latn-ME"/>
        </w:rPr>
        <w:t xml:space="preserve"> </w:t>
      </w:r>
      <w:r w:rsidR="0064093E" w:rsidRPr="00C50078">
        <w:rPr>
          <w:sz w:val="22"/>
          <w:szCs w:val="22"/>
          <w:lang w:val="sr-Latn-ME"/>
        </w:rPr>
        <w:t>palbociklib 125 mg, u odnosu na l</w:t>
      </w:r>
      <w:r w:rsidR="000E3C49" w:rsidRPr="00C50078">
        <w:rPr>
          <w:sz w:val="22"/>
          <w:szCs w:val="22"/>
          <w:lang w:val="sr-Latn-ME"/>
        </w:rPr>
        <w:t>ij</w:t>
      </w:r>
      <w:r w:rsidR="0064093E" w:rsidRPr="00C50078">
        <w:rPr>
          <w:sz w:val="22"/>
          <w:szCs w:val="22"/>
          <w:lang w:val="sr-Latn-ME"/>
        </w:rPr>
        <w:t xml:space="preserve">ek Faslodex 500 mg </w:t>
      </w:r>
      <w:r w:rsidR="00DC1581">
        <w:rPr>
          <w:sz w:val="22"/>
          <w:szCs w:val="22"/>
          <w:lang w:val="sr-Latn-ME"/>
        </w:rPr>
        <w:t>i</w:t>
      </w:r>
      <w:r w:rsidR="00DC1581" w:rsidRPr="00C50078">
        <w:rPr>
          <w:sz w:val="22"/>
          <w:szCs w:val="22"/>
          <w:lang w:val="sr-Latn-ME"/>
        </w:rPr>
        <w:t xml:space="preserve"> </w:t>
      </w:r>
      <w:r w:rsidR="0064093E" w:rsidRPr="00C50078">
        <w:rPr>
          <w:sz w:val="22"/>
          <w:szCs w:val="22"/>
          <w:lang w:val="sr-Latn-ME"/>
        </w:rPr>
        <w:t>placebo, sprovedena je kod žena s</w:t>
      </w:r>
      <w:r w:rsidR="00DC1581">
        <w:rPr>
          <w:sz w:val="22"/>
          <w:szCs w:val="22"/>
          <w:lang w:val="sr-Latn-ME"/>
        </w:rPr>
        <w:t>a</w:t>
      </w:r>
      <w:r w:rsidR="0064093E" w:rsidRPr="00C50078">
        <w:rPr>
          <w:sz w:val="22"/>
          <w:szCs w:val="22"/>
          <w:lang w:val="sr-Latn-ME"/>
        </w:rPr>
        <w:t xml:space="preserve"> HR-pozitivn</w:t>
      </w:r>
      <w:r w:rsidR="00DC1581">
        <w:rPr>
          <w:sz w:val="22"/>
          <w:szCs w:val="22"/>
          <w:lang w:val="sr-Latn-ME"/>
        </w:rPr>
        <w:t>im</w:t>
      </w:r>
      <w:r w:rsidR="0064093E" w:rsidRPr="00C50078">
        <w:rPr>
          <w:sz w:val="22"/>
          <w:szCs w:val="22"/>
          <w:lang w:val="sr-Latn-ME"/>
        </w:rPr>
        <w:t>, HER2-negativn</w:t>
      </w:r>
      <w:r w:rsidR="00DC1581">
        <w:rPr>
          <w:sz w:val="22"/>
          <w:szCs w:val="22"/>
          <w:lang w:val="sr-Latn-ME"/>
        </w:rPr>
        <w:t>im</w:t>
      </w:r>
      <w:r w:rsidR="0064093E" w:rsidRPr="00C50078">
        <w:rPr>
          <w:sz w:val="22"/>
          <w:szCs w:val="22"/>
          <w:lang w:val="sr-Latn-ME"/>
        </w:rPr>
        <w:t>, lokalno uznapredovalim karcinomom dojke koje ni</w:t>
      </w:r>
      <w:r w:rsidR="000E3C49" w:rsidRPr="00C50078">
        <w:rPr>
          <w:sz w:val="22"/>
          <w:szCs w:val="22"/>
          <w:lang w:val="sr-Latn-ME"/>
        </w:rPr>
        <w:t>je</w:t>
      </w:r>
      <w:r w:rsidR="0064093E" w:rsidRPr="00C50078">
        <w:rPr>
          <w:sz w:val="22"/>
          <w:szCs w:val="22"/>
          <w:lang w:val="sr-Latn-ME"/>
        </w:rPr>
        <w:t xml:space="preserve">su odgovorile na </w:t>
      </w:r>
      <w:r w:rsidR="00004CBE">
        <w:rPr>
          <w:sz w:val="22"/>
          <w:szCs w:val="22"/>
          <w:lang w:val="sr-Latn-ME"/>
        </w:rPr>
        <w:t xml:space="preserve">kurativno liječenje </w:t>
      </w:r>
      <w:r w:rsidR="0064093E" w:rsidRPr="00C50078">
        <w:rPr>
          <w:sz w:val="22"/>
          <w:szCs w:val="22"/>
          <w:lang w:val="sr-Latn-ME"/>
        </w:rPr>
        <w:t>resekcij</w:t>
      </w:r>
      <w:r w:rsidR="00004CBE">
        <w:rPr>
          <w:sz w:val="22"/>
          <w:szCs w:val="22"/>
          <w:lang w:val="sr-Latn-ME"/>
        </w:rPr>
        <w:t>om</w:t>
      </w:r>
      <w:r w:rsidR="0064093E" w:rsidRPr="00C50078">
        <w:rPr>
          <w:sz w:val="22"/>
          <w:szCs w:val="22"/>
          <w:lang w:val="sr-Latn-ME"/>
        </w:rPr>
        <w:t xml:space="preserve"> i </w:t>
      </w:r>
      <w:r w:rsidR="00004CBE">
        <w:rPr>
          <w:sz w:val="22"/>
          <w:szCs w:val="22"/>
          <w:lang w:val="sr-Latn-ME"/>
        </w:rPr>
        <w:t>radijacionom</w:t>
      </w:r>
      <w:r w:rsidR="00DC1581" w:rsidRPr="00C50078">
        <w:rPr>
          <w:sz w:val="22"/>
          <w:szCs w:val="22"/>
          <w:lang w:val="sr-Latn-ME"/>
        </w:rPr>
        <w:t xml:space="preserve"> </w:t>
      </w:r>
      <w:r w:rsidR="0064093E" w:rsidRPr="00C50078">
        <w:rPr>
          <w:sz w:val="22"/>
          <w:szCs w:val="22"/>
          <w:lang w:val="sr-Latn-ME"/>
        </w:rPr>
        <w:t>terapij</w:t>
      </w:r>
      <w:r w:rsidR="00004CBE">
        <w:rPr>
          <w:sz w:val="22"/>
          <w:szCs w:val="22"/>
          <w:lang w:val="sr-Latn-ME"/>
        </w:rPr>
        <w:t>om,</w:t>
      </w:r>
      <w:r w:rsidR="0064093E" w:rsidRPr="00C50078">
        <w:rPr>
          <w:sz w:val="22"/>
          <w:szCs w:val="22"/>
          <w:lang w:val="sr-Latn-ME"/>
        </w:rPr>
        <w:t xml:space="preserve"> </w:t>
      </w:r>
      <w:r w:rsidR="00004CBE">
        <w:rPr>
          <w:sz w:val="22"/>
          <w:szCs w:val="22"/>
          <w:lang w:val="sr-Latn-ME"/>
        </w:rPr>
        <w:t>ili</w:t>
      </w:r>
      <w:r w:rsidR="0064093E" w:rsidRPr="00C50078">
        <w:rPr>
          <w:sz w:val="22"/>
          <w:szCs w:val="22"/>
          <w:lang w:val="sr-Latn-ME"/>
        </w:rPr>
        <w:t xml:space="preserve"> metstatsk</w:t>
      </w:r>
      <w:r w:rsidR="00004CBE">
        <w:rPr>
          <w:sz w:val="22"/>
          <w:szCs w:val="22"/>
          <w:lang w:val="sr-Latn-ME"/>
        </w:rPr>
        <w:t>im</w:t>
      </w:r>
      <w:r w:rsidR="0064093E" w:rsidRPr="00C50078">
        <w:rPr>
          <w:sz w:val="22"/>
          <w:szCs w:val="22"/>
          <w:lang w:val="sr-Latn-ME"/>
        </w:rPr>
        <w:t xml:space="preserve"> karcinom</w:t>
      </w:r>
      <w:r w:rsidR="00004CBE">
        <w:rPr>
          <w:sz w:val="22"/>
          <w:szCs w:val="22"/>
          <w:lang w:val="sr-Latn-ME"/>
        </w:rPr>
        <w:t>om</w:t>
      </w:r>
      <w:r w:rsidR="0064093E" w:rsidRPr="00C50078">
        <w:rPr>
          <w:sz w:val="22"/>
          <w:szCs w:val="22"/>
          <w:lang w:val="sr-Latn-ME"/>
        </w:rPr>
        <w:t xml:space="preserve"> dojke, </w:t>
      </w:r>
      <w:r w:rsidR="00004CBE" w:rsidRPr="00C50078">
        <w:rPr>
          <w:sz w:val="22"/>
          <w:szCs w:val="22"/>
          <w:lang w:val="sr-Latn-ME"/>
        </w:rPr>
        <w:t>bez obzira na menopauzalni status</w:t>
      </w:r>
      <w:r w:rsidR="00004CBE">
        <w:rPr>
          <w:sz w:val="22"/>
          <w:szCs w:val="22"/>
          <w:lang w:val="sr-Latn-ME"/>
        </w:rPr>
        <w:t>, kod kojih</w:t>
      </w:r>
      <w:r w:rsidR="00004CBE" w:rsidRPr="00C50078">
        <w:rPr>
          <w:sz w:val="22"/>
          <w:szCs w:val="22"/>
          <w:lang w:val="sr-Latn-ME"/>
        </w:rPr>
        <w:t xml:space="preserve"> je bolest uznapredovala nakon </w:t>
      </w:r>
      <w:r w:rsidR="002F1426">
        <w:rPr>
          <w:sz w:val="22"/>
          <w:szCs w:val="22"/>
          <w:lang w:val="sr-Latn-ME"/>
        </w:rPr>
        <w:t>prethodne</w:t>
      </w:r>
      <w:r w:rsidR="00004CBE">
        <w:rPr>
          <w:sz w:val="22"/>
          <w:szCs w:val="22"/>
          <w:lang w:val="sr-Latn-ME"/>
        </w:rPr>
        <w:t xml:space="preserve"> endokrine terapije u (neo)</w:t>
      </w:r>
      <w:r w:rsidR="00004CBE" w:rsidRPr="00C50078">
        <w:rPr>
          <w:sz w:val="22"/>
          <w:szCs w:val="22"/>
          <w:lang w:val="sr-Latn-ME"/>
        </w:rPr>
        <w:t>adjuvantnom ili metastatskom režimu</w:t>
      </w:r>
      <w:r w:rsidR="0064093E" w:rsidRPr="00C50078">
        <w:rPr>
          <w:sz w:val="22"/>
          <w:szCs w:val="22"/>
          <w:lang w:val="sr-Latn-ME"/>
        </w:rPr>
        <w:t>.</w:t>
      </w:r>
    </w:p>
    <w:p w14:paraId="1237A0B3" w14:textId="77777777" w:rsidR="0064093E" w:rsidRPr="00C50078" w:rsidRDefault="0064093E" w:rsidP="00B64F2C">
      <w:pPr>
        <w:autoSpaceDE w:val="0"/>
        <w:autoSpaceDN w:val="0"/>
        <w:adjustRightInd w:val="0"/>
        <w:jc w:val="both"/>
        <w:rPr>
          <w:color w:val="FF0066"/>
          <w:sz w:val="22"/>
          <w:szCs w:val="22"/>
          <w:lang w:val="sr-Latn-ME"/>
        </w:rPr>
      </w:pPr>
    </w:p>
    <w:p w14:paraId="7B1CB197" w14:textId="595B3934" w:rsidR="0064093E" w:rsidRPr="00C50078" w:rsidRDefault="0064093E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 xml:space="preserve">Ukupno 521 </w:t>
      </w:r>
      <w:r w:rsidR="00004CBE" w:rsidRPr="00C50078">
        <w:rPr>
          <w:sz w:val="22"/>
          <w:szCs w:val="22"/>
          <w:lang w:val="sr-Latn-ME"/>
        </w:rPr>
        <w:t>žena</w:t>
      </w:r>
      <w:r w:rsidR="00004CBE">
        <w:rPr>
          <w:sz w:val="22"/>
          <w:szCs w:val="22"/>
          <w:lang w:val="sr-Latn-ME"/>
        </w:rPr>
        <w:t xml:space="preserve"> u</w:t>
      </w:r>
      <w:r w:rsidR="00004CBE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pre</w:t>
      </w:r>
      <w:r w:rsidR="00004CBE">
        <w:rPr>
          <w:sz w:val="22"/>
          <w:szCs w:val="22"/>
          <w:lang w:val="sr-Latn-ME"/>
        </w:rPr>
        <w:t>dmenopauzi</w:t>
      </w:r>
      <w:r w:rsidRPr="00C50078">
        <w:rPr>
          <w:sz w:val="22"/>
          <w:szCs w:val="22"/>
          <w:lang w:val="sr-Latn-ME"/>
        </w:rPr>
        <w:t>/peri</w:t>
      </w:r>
      <w:r w:rsidR="00004CBE">
        <w:rPr>
          <w:sz w:val="22"/>
          <w:szCs w:val="22"/>
          <w:lang w:val="sr-Latn-ME"/>
        </w:rPr>
        <w:t>menopauzi</w:t>
      </w:r>
      <w:r w:rsidRPr="00C50078">
        <w:rPr>
          <w:sz w:val="22"/>
          <w:szCs w:val="22"/>
          <w:lang w:val="sr-Latn-ME"/>
        </w:rPr>
        <w:t xml:space="preserve"> i postmenopauz</w:t>
      </w:r>
      <w:r w:rsidR="00004CBE">
        <w:rPr>
          <w:sz w:val="22"/>
          <w:szCs w:val="22"/>
          <w:lang w:val="sr-Latn-ME"/>
        </w:rPr>
        <w:t>i</w:t>
      </w:r>
      <w:r w:rsidR="002F1426">
        <w:rPr>
          <w:sz w:val="22"/>
          <w:szCs w:val="22"/>
          <w:lang w:val="sr-Latn-ME"/>
        </w:rPr>
        <w:t>,</w:t>
      </w:r>
      <w:r w:rsidRPr="00C50078">
        <w:rPr>
          <w:sz w:val="22"/>
          <w:szCs w:val="22"/>
          <w:lang w:val="sr-Latn-ME"/>
        </w:rPr>
        <w:t xml:space="preserve"> </w:t>
      </w:r>
      <w:r w:rsidR="00004CBE">
        <w:rPr>
          <w:sz w:val="22"/>
          <w:szCs w:val="22"/>
          <w:lang w:val="sr-Latn-ME"/>
        </w:rPr>
        <w:t xml:space="preserve">čija je bolest </w:t>
      </w:r>
      <w:r w:rsidRPr="00C50078">
        <w:rPr>
          <w:sz w:val="22"/>
          <w:szCs w:val="22"/>
          <w:lang w:val="sr-Latn-ME"/>
        </w:rPr>
        <w:t>progrediral</w:t>
      </w:r>
      <w:r w:rsidR="00004CBE">
        <w:rPr>
          <w:sz w:val="22"/>
          <w:szCs w:val="22"/>
          <w:lang w:val="sr-Latn-ME"/>
        </w:rPr>
        <w:t>a</w:t>
      </w:r>
      <w:r w:rsidRPr="00C50078">
        <w:rPr>
          <w:sz w:val="22"/>
          <w:szCs w:val="22"/>
          <w:lang w:val="sr-Latn-ME"/>
        </w:rPr>
        <w:t xml:space="preserve"> </w:t>
      </w:r>
      <w:r w:rsidR="00004CBE">
        <w:rPr>
          <w:sz w:val="22"/>
          <w:szCs w:val="22"/>
          <w:lang w:val="sr-Latn-ME"/>
        </w:rPr>
        <w:t>tokom</w:t>
      </w:r>
      <w:r w:rsidRPr="00C50078">
        <w:rPr>
          <w:sz w:val="22"/>
          <w:szCs w:val="22"/>
          <w:lang w:val="sr-Latn-ME"/>
        </w:rPr>
        <w:t xml:space="preserve"> ili </w:t>
      </w:r>
      <w:r w:rsidR="00004CBE">
        <w:rPr>
          <w:sz w:val="22"/>
          <w:szCs w:val="22"/>
          <w:lang w:val="sr-Latn-ME"/>
        </w:rPr>
        <w:t>unutar</w:t>
      </w:r>
      <w:r w:rsidR="00004CBE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12 m</w:t>
      </w:r>
      <w:r w:rsidR="00D5275F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eseci od završetka endokrine adjuvantne terapije </w:t>
      </w:r>
      <w:r w:rsidR="00004CBE">
        <w:rPr>
          <w:sz w:val="22"/>
          <w:szCs w:val="22"/>
          <w:lang w:val="sr-Latn-ME"/>
        </w:rPr>
        <w:t>odnosno tokom</w:t>
      </w:r>
      <w:r w:rsidRPr="00C50078">
        <w:rPr>
          <w:sz w:val="22"/>
          <w:szCs w:val="22"/>
          <w:lang w:val="sr-Latn-ME"/>
        </w:rPr>
        <w:t xml:space="preserve"> ili </w:t>
      </w:r>
      <w:r w:rsidR="00004CBE">
        <w:rPr>
          <w:sz w:val="22"/>
          <w:szCs w:val="22"/>
          <w:lang w:val="sr-Latn-ME"/>
        </w:rPr>
        <w:t>unutar</w:t>
      </w:r>
      <w:r w:rsidR="00004CBE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1 m</w:t>
      </w:r>
      <w:r w:rsidR="00D5275F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eseca od prethodne endokrine terapije za uznapredovalu bolest, bil</w:t>
      </w:r>
      <w:r w:rsidR="002F1426">
        <w:rPr>
          <w:sz w:val="22"/>
          <w:szCs w:val="22"/>
          <w:lang w:val="sr-Latn-ME"/>
        </w:rPr>
        <w:t>a</w:t>
      </w:r>
      <w:r w:rsidRPr="00C50078">
        <w:rPr>
          <w:sz w:val="22"/>
          <w:szCs w:val="22"/>
          <w:lang w:val="sr-Latn-ME"/>
        </w:rPr>
        <w:t xml:space="preserve"> </w:t>
      </w:r>
      <w:r w:rsidR="002F1426">
        <w:rPr>
          <w:sz w:val="22"/>
          <w:szCs w:val="22"/>
          <w:lang w:val="sr-Latn-ME"/>
        </w:rPr>
        <w:t>je</w:t>
      </w:r>
      <w:r w:rsidRPr="00C50078">
        <w:rPr>
          <w:sz w:val="22"/>
          <w:szCs w:val="22"/>
          <w:lang w:val="sr-Latn-ME"/>
        </w:rPr>
        <w:t xml:space="preserve"> randomizovan</w:t>
      </w:r>
      <w:r w:rsidR="002F1426">
        <w:rPr>
          <w:sz w:val="22"/>
          <w:szCs w:val="22"/>
          <w:lang w:val="sr-Latn-ME"/>
        </w:rPr>
        <w:t>a u odnosu</w:t>
      </w:r>
      <w:r w:rsidRPr="00C50078">
        <w:rPr>
          <w:sz w:val="22"/>
          <w:szCs w:val="22"/>
          <w:lang w:val="sr-Latn-ME"/>
        </w:rPr>
        <w:t xml:space="preserve"> 2:1 za Faslodex plus palbociklib ili Faslodex plus placebo i stratifikovan</w:t>
      </w:r>
      <w:r w:rsidR="002F1426">
        <w:rPr>
          <w:sz w:val="22"/>
          <w:szCs w:val="22"/>
          <w:lang w:val="sr-Latn-ME"/>
        </w:rPr>
        <w:t>a</w:t>
      </w:r>
      <w:r w:rsidRPr="00C50078">
        <w:rPr>
          <w:sz w:val="22"/>
          <w:szCs w:val="22"/>
          <w:lang w:val="sr-Latn-ME"/>
        </w:rPr>
        <w:t xml:space="preserve"> na osnovu dokumentovane os</w:t>
      </w:r>
      <w:r w:rsidR="00D5275F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etljivosti na prethodnu hormonalnu terapiju, menopauzaln</w:t>
      </w:r>
      <w:r w:rsidR="002F1426">
        <w:rPr>
          <w:sz w:val="22"/>
          <w:szCs w:val="22"/>
          <w:lang w:val="sr-Latn-ME"/>
        </w:rPr>
        <w:t>og</w:t>
      </w:r>
      <w:r w:rsidRPr="00C50078">
        <w:rPr>
          <w:sz w:val="22"/>
          <w:szCs w:val="22"/>
          <w:lang w:val="sr-Latn-ME"/>
        </w:rPr>
        <w:t xml:space="preserve"> status</w:t>
      </w:r>
      <w:r w:rsidR="002F1426">
        <w:rPr>
          <w:sz w:val="22"/>
          <w:szCs w:val="22"/>
          <w:lang w:val="sr-Latn-ME"/>
        </w:rPr>
        <w:t>a</w:t>
      </w:r>
      <w:r w:rsidRPr="00C50078">
        <w:rPr>
          <w:sz w:val="22"/>
          <w:szCs w:val="22"/>
          <w:lang w:val="sr-Latn-ME"/>
        </w:rPr>
        <w:t xml:space="preserve"> pri uključenju u studiju</w:t>
      </w:r>
      <w:r w:rsidR="00D5275F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lastRenderedPageBreak/>
        <w:t>(pre</w:t>
      </w:r>
      <w:r w:rsidR="002F1426">
        <w:rPr>
          <w:sz w:val="22"/>
          <w:szCs w:val="22"/>
          <w:lang w:val="sr-Latn-ME"/>
        </w:rPr>
        <w:t>dmenopauza</w:t>
      </w:r>
      <w:r w:rsidRPr="00C50078">
        <w:rPr>
          <w:sz w:val="22"/>
          <w:szCs w:val="22"/>
          <w:lang w:val="sr-Latn-ME"/>
        </w:rPr>
        <w:t>/peri</w:t>
      </w:r>
      <w:r w:rsidR="002F1426">
        <w:rPr>
          <w:sz w:val="22"/>
          <w:szCs w:val="22"/>
          <w:lang w:val="sr-Latn-ME"/>
        </w:rPr>
        <w:t>menopauza</w:t>
      </w:r>
      <w:r w:rsidRPr="00C50078">
        <w:rPr>
          <w:sz w:val="22"/>
          <w:szCs w:val="22"/>
          <w:lang w:val="sr-Latn-ME"/>
        </w:rPr>
        <w:t xml:space="preserve"> u odnosu na postmenopauzu)</w:t>
      </w:r>
      <w:r w:rsidR="00CF3353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i prisustv</w:t>
      </w:r>
      <w:r w:rsidR="002F1426">
        <w:rPr>
          <w:sz w:val="22"/>
          <w:szCs w:val="22"/>
          <w:lang w:val="sr-Latn-ME"/>
        </w:rPr>
        <w:t>a</w:t>
      </w:r>
      <w:r w:rsidRPr="00C50078">
        <w:rPr>
          <w:sz w:val="22"/>
          <w:szCs w:val="22"/>
          <w:lang w:val="sr-Latn-ME"/>
        </w:rPr>
        <w:t xml:space="preserve"> visceralnih metastaza. Pre</w:t>
      </w:r>
      <w:r w:rsidR="002F1426">
        <w:rPr>
          <w:sz w:val="22"/>
          <w:szCs w:val="22"/>
          <w:lang w:val="sr-Latn-ME"/>
        </w:rPr>
        <w:t>dmenopauzalne</w:t>
      </w:r>
      <w:r w:rsidRPr="00C50078">
        <w:rPr>
          <w:sz w:val="22"/>
          <w:szCs w:val="22"/>
          <w:lang w:val="sr-Latn-ME"/>
        </w:rPr>
        <w:t>/perimenopauzalne žene primale su LHRH agonist goserelin. Pacijentkinje sa uznapredovalim/metastatskim, simptomatskim, visceralnim širenjem, koje su bile u riziku od komplikacija opasnih po život u kratkom roku (uključujući pacijentkinje sa masivnim nekontrolisanim efuzijama [pleuralne, perikardijalne, peritonealne], pulmonalni</w:t>
      </w:r>
      <w:r w:rsidR="002F1426">
        <w:rPr>
          <w:sz w:val="22"/>
          <w:szCs w:val="22"/>
          <w:lang w:val="sr-Latn-ME"/>
        </w:rPr>
        <w:t>m</w:t>
      </w:r>
      <w:r w:rsidRPr="00C50078">
        <w:rPr>
          <w:sz w:val="22"/>
          <w:szCs w:val="22"/>
          <w:lang w:val="sr-Latn-ME"/>
        </w:rPr>
        <w:t xml:space="preserve"> limfangitis</w:t>
      </w:r>
      <w:r w:rsidR="002F1426">
        <w:rPr>
          <w:sz w:val="22"/>
          <w:szCs w:val="22"/>
          <w:lang w:val="sr-Latn-ME"/>
        </w:rPr>
        <w:t>om</w:t>
      </w:r>
      <w:r w:rsidRPr="00C50078">
        <w:rPr>
          <w:sz w:val="22"/>
          <w:szCs w:val="22"/>
          <w:lang w:val="sr-Latn-ME"/>
        </w:rPr>
        <w:t xml:space="preserve">, i preko 50% </w:t>
      </w:r>
      <w:r w:rsidR="002F1426">
        <w:rPr>
          <w:sz w:val="22"/>
          <w:szCs w:val="22"/>
          <w:lang w:val="sr-Latn-ME"/>
        </w:rPr>
        <w:t>zahvaćenosti</w:t>
      </w:r>
      <w:r w:rsidR="002F1426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jetre), ni</w:t>
      </w:r>
      <w:r w:rsidR="00CF3353" w:rsidRPr="00C50078">
        <w:rPr>
          <w:sz w:val="22"/>
          <w:szCs w:val="22"/>
          <w:lang w:val="sr-Latn-ME"/>
        </w:rPr>
        <w:t>je</w:t>
      </w:r>
      <w:r w:rsidRPr="00C50078">
        <w:rPr>
          <w:sz w:val="22"/>
          <w:szCs w:val="22"/>
          <w:lang w:val="sr-Latn-ME"/>
        </w:rPr>
        <w:t>su mogle biti uključene u studiju.</w:t>
      </w:r>
    </w:p>
    <w:p w14:paraId="16D5E166" w14:textId="77777777" w:rsidR="0064093E" w:rsidRPr="00C50078" w:rsidRDefault="0064093E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04861DF" w14:textId="7BC55E0A" w:rsidR="0064093E" w:rsidRPr="00C50078" w:rsidRDefault="0064093E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 xml:space="preserve">Pacijentkinje su nastavile sa propisanom terapijom do objektivne progresije bolesti, </w:t>
      </w:r>
      <w:r w:rsidR="00BB04B5" w:rsidRPr="00C50078">
        <w:rPr>
          <w:sz w:val="22"/>
          <w:szCs w:val="22"/>
          <w:lang w:val="sr-Latn-ME"/>
        </w:rPr>
        <w:t xml:space="preserve">deterioracije </w:t>
      </w:r>
      <w:r w:rsidRPr="00C50078">
        <w:rPr>
          <w:sz w:val="22"/>
          <w:szCs w:val="22"/>
          <w:lang w:val="sr-Latn-ME"/>
        </w:rPr>
        <w:t>simptoma, neprihvatljive toksičnosti, smrti ili povlačenja saglasnosti, šta god da se desilo prvo.</w:t>
      </w:r>
      <w:r w:rsidR="002F1426">
        <w:rPr>
          <w:sz w:val="22"/>
          <w:szCs w:val="22"/>
          <w:lang w:val="sr-Latn-ME"/>
        </w:rPr>
        <w:t xml:space="preserve"> Prelazak</w:t>
      </w:r>
      <w:r w:rsidR="002F1426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 xml:space="preserve">između terapijskih </w:t>
      </w:r>
      <w:r w:rsidR="002F1426">
        <w:rPr>
          <w:sz w:val="22"/>
          <w:szCs w:val="22"/>
          <w:lang w:val="sr-Latn-ME"/>
        </w:rPr>
        <w:t>grupa</w:t>
      </w:r>
      <w:r w:rsidR="002F1426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nije bio dozvoljen.</w:t>
      </w:r>
    </w:p>
    <w:p w14:paraId="03DF7B69" w14:textId="77777777" w:rsidR="0064093E" w:rsidRPr="00C50078" w:rsidRDefault="0064093E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B2DE070" w14:textId="6E9C8033" w:rsidR="0064093E" w:rsidRPr="00C50078" w:rsidRDefault="0064093E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 xml:space="preserve">Pacijentkinje su bile dobro usklađene </w:t>
      </w:r>
      <w:r w:rsidR="00D36CE9">
        <w:rPr>
          <w:sz w:val="22"/>
          <w:szCs w:val="22"/>
          <w:lang w:val="sr-Latn-ME"/>
        </w:rPr>
        <w:t>u pogledu</w:t>
      </w:r>
      <w:r w:rsidRPr="00C50078">
        <w:rPr>
          <w:sz w:val="22"/>
          <w:szCs w:val="22"/>
          <w:lang w:val="sr-Latn-ME"/>
        </w:rPr>
        <w:t xml:space="preserve"> početnih demografskih i prognostičkih karakteristika između Faslodex plus palbociklib </w:t>
      </w:r>
      <w:r w:rsidR="00D36CE9">
        <w:rPr>
          <w:sz w:val="22"/>
          <w:szCs w:val="22"/>
          <w:lang w:val="sr-Latn-ME"/>
        </w:rPr>
        <w:t>grupe</w:t>
      </w:r>
      <w:r w:rsidR="00D36CE9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 xml:space="preserve">i Faslodex plus placebo </w:t>
      </w:r>
      <w:r w:rsidR="00D36CE9">
        <w:rPr>
          <w:sz w:val="22"/>
          <w:szCs w:val="22"/>
          <w:lang w:val="sr-Latn-ME"/>
        </w:rPr>
        <w:t>grupe</w:t>
      </w:r>
      <w:r w:rsidRPr="00C50078">
        <w:rPr>
          <w:sz w:val="22"/>
          <w:szCs w:val="22"/>
          <w:lang w:val="sr-Latn-ME"/>
        </w:rPr>
        <w:t>. Medijana godina pacijentkinja uključenih u ovu studiju bila je 57 godina (opseg</w:t>
      </w:r>
      <w:r w:rsidR="00D36CE9">
        <w:rPr>
          <w:sz w:val="22"/>
          <w:szCs w:val="22"/>
          <w:lang w:val="sr-Latn-ME"/>
        </w:rPr>
        <w:t>:</w:t>
      </w:r>
      <w:r w:rsidRPr="00C50078">
        <w:rPr>
          <w:sz w:val="22"/>
          <w:szCs w:val="22"/>
          <w:lang w:val="sr-Latn-ME"/>
        </w:rPr>
        <w:t xml:space="preserve"> 29</w:t>
      </w:r>
      <w:r w:rsidR="00D36CE9">
        <w:rPr>
          <w:sz w:val="22"/>
          <w:szCs w:val="22"/>
          <w:lang w:val="sr-Latn-ME"/>
        </w:rPr>
        <w:t>-</w:t>
      </w:r>
      <w:r w:rsidRPr="00C50078">
        <w:rPr>
          <w:sz w:val="22"/>
          <w:szCs w:val="22"/>
          <w:lang w:val="sr-Latn-ME"/>
        </w:rPr>
        <w:t xml:space="preserve">88). U svakoj terapijskoj </w:t>
      </w:r>
      <w:r w:rsidR="00D36CE9">
        <w:rPr>
          <w:sz w:val="22"/>
          <w:szCs w:val="22"/>
          <w:lang w:val="sr-Latn-ME"/>
        </w:rPr>
        <w:t>grupi</w:t>
      </w:r>
      <w:r w:rsidRPr="00C50078">
        <w:rPr>
          <w:sz w:val="22"/>
          <w:szCs w:val="22"/>
          <w:lang w:val="sr-Latn-ME"/>
        </w:rPr>
        <w:t>, većina pacijentkinja bila je b</w:t>
      </w:r>
      <w:r w:rsidR="005F497B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>ele rase, imala dokumentovanu os</w:t>
      </w:r>
      <w:r w:rsidR="005F497B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etljivost na prethodnu hormonsku terapjiju i bila je u postmenopauzi.</w:t>
      </w:r>
      <w:r w:rsidR="00D36CE9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Približno 20% pacijentkinja bilo je u pre</w:t>
      </w:r>
      <w:r w:rsidR="00D36CE9">
        <w:rPr>
          <w:sz w:val="22"/>
          <w:szCs w:val="22"/>
          <w:lang w:val="sr-Latn-ME"/>
        </w:rPr>
        <w:t>dmenopauzi</w:t>
      </w:r>
      <w:r w:rsidRPr="00C50078">
        <w:rPr>
          <w:sz w:val="22"/>
          <w:szCs w:val="22"/>
          <w:lang w:val="sr-Latn-ME"/>
        </w:rPr>
        <w:t xml:space="preserve">/perimenopauzi. Sve pacijentkinje prethodno su primile </w:t>
      </w:r>
      <w:r w:rsidR="00D36CE9">
        <w:rPr>
          <w:sz w:val="22"/>
          <w:szCs w:val="22"/>
          <w:lang w:val="sr-Latn-ME"/>
        </w:rPr>
        <w:t xml:space="preserve">sistemsku terapiju, </w:t>
      </w:r>
      <w:r w:rsidR="00D36CE9" w:rsidRPr="00D36CE9">
        <w:rPr>
          <w:sz w:val="22"/>
          <w:szCs w:val="22"/>
          <w:lang w:val="sr-Latn-ME"/>
        </w:rPr>
        <w:t>a većina pacijentkinja u svakoj terapijskoj grupi je prethodno primila hemioterapijski režim</w:t>
      </w:r>
      <w:r w:rsidRPr="00C50078">
        <w:rPr>
          <w:sz w:val="22"/>
          <w:szCs w:val="22"/>
          <w:lang w:val="sr-Latn-ME"/>
        </w:rPr>
        <w:t xml:space="preserve"> za svoju primarnu dijagnozu.Više od polovine </w:t>
      </w:r>
      <w:r w:rsidR="0041037B">
        <w:rPr>
          <w:sz w:val="22"/>
          <w:szCs w:val="22"/>
          <w:lang w:val="sr-Latn-ME"/>
        </w:rPr>
        <w:t xml:space="preserve">pacijentkinja </w:t>
      </w:r>
      <w:r w:rsidRPr="00C50078">
        <w:rPr>
          <w:sz w:val="22"/>
          <w:szCs w:val="22"/>
          <w:lang w:val="sr-Latn-ME"/>
        </w:rPr>
        <w:t xml:space="preserve">(62%) imalo je ECOG </w:t>
      </w:r>
      <w:r w:rsidR="0041037B">
        <w:rPr>
          <w:sz w:val="22"/>
          <w:szCs w:val="22"/>
          <w:lang w:val="sr-Latn-ME"/>
        </w:rPr>
        <w:t>funkcionalni status</w:t>
      </w:r>
      <w:r w:rsidR="0041037B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 xml:space="preserve">0, 60% </w:t>
      </w:r>
      <w:r w:rsidR="0041037B">
        <w:rPr>
          <w:sz w:val="22"/>
          <w:szCs w:val="22"/>
          <w:lang w:val="sr-Latn-ME"/>
        </w:rPr>
        <w:t>je imalo</w:t>
      </w:r>
      <w:r w:rsidRPr="00C50078">
        <w:rPr>
          <w:sz w:val="22"/>
          <w:szCs w:val="22"/>
          <w:lang w:val="sr-Latn-ME"/>
        </w:rPr>
        <w:t xml:space="preserve"> visce</w:t>
      </w:r>
      <w:r w:rsidR="00CC4826" w:rsidRPr="00C50078">
        <w:rPr>
          <w:sz w:val="22"/>
          <w:szCs w:val="22"/>
          <w:lang w:val="sr-Latn-ME"/>
        </w:rPr>
        <w:t>r</w:t>
      </w:r>
      <w:r w:rsidRPr="00C50078">
        <w:rPr>
          <w:sz w:val="22"/>
          <w:szCs w:val="22"/>
          <w:lang w:val="sr-Latn-ME"/>
        </w:rPr>
        <w:t>a</w:t>
      </w:r>
      <w:r w:rsidR="00CC4826" w:rsidRPr="00C50078">
        <w:rPr>
          <w:sz w:val="22"/>
          <w:szCs w:val="22"/>
          <w:lang w:val="sr-Latn-ME"/>
        </w:rPr>
        <w:t>l</w:t>
      </w:r>
      <w:r w:rsidRPr="00C50078">
        <w:rPr>
          <w:sz w:val="22"/>
          <w:szCs w:val="22"/>
          <w:lang w:val="sr-Latn-ME"/>
        </w:rPr>
        <w:t>ne metastaze i 60% je primilo više od 1 hormoskog režima za svoju primarnu dijagnozu.</w:t>
      </w:r>
    </w:p>
    <w:p w14:paraId="2A08236C" w14:textId="77777777" w:rsidR="0064093E" w:rsidRPr="00C50078" w:rsidRDefault="0064093E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607A899C" w14:textId="191228DE" w:rsidR="0064093E" w:rsidRPr="00C50078" w:rsidRDefault="0064093E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 xml:space="preserve">Primarni </w:t>
      </w:r>
      <w:r w:rsidR="0041037B">
        <w:rPr>
          <w:sz w:val="22"/>
          <w:szCs w:val="22"/>
          <w:lang w:val="sr-Latn-ME"/>
        </w:rPr>
        <w:t>parametar praćenja efikasnosti</w:t>
      </w:r>
      <w:r w:rsidR="0041037B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 xml:space="preserve">studije bio je PFS, evaluirano </w:t>
      </w:r>
      <w:r w:rsidR="00E476B6">
        <w:rPr>
          <w:sz w:val="22"/>
          <w:szCs w:val="22"/>
          <w:lang w:val="sr-Latn-ME"/>
        </w:rPr>
        <w:t>prema</w:t>
      </w:r>
      <w:r w:rsidR="00E476B6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proc</w:t>
      </w:r>
      <w:r w:rsidR="007C7BB0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eni </w:t>
      </w:r>
      <w:r w:rsidR="0041037B">
        <w:rPr>
          <w:sz w:val="22"/>
          <w:szCs w:val="22"/>
          <w:lang w:val="sr-Latn-ME"/>
        </w:rPr>
        <w:t>ispitivača</w:t>
      </w:r>
      <w:r w:rsidR="0041037B" w:rsidRPr="00C50078">
        <w:rPr>
          <w:sz w:val="22"/>
          <w:szCs w:val="22"/>
          <w:lang w:val="sr-Latn-ME"/>
        </w:rPr>
        <w:t xml:space="preserve"> </w:t>
      </w:r>
      <w:r w:rsidR="00E476B6">
        <w:rPr>
          <w:sz w:val="22"/>
          <w:szCs w:val="22"/>
          <w:lang w:val="sr-Latn-ME"/>
        </w:rPr>
        <w:t>na osnovu</w:t>
      </w:r>
      <w:r w:rsidR="00E476B6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RECIST 1.1.</w:t>
      </w:r>
      <w:r w:rsidR="0041037B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Suportivne analize PFS bil</w:t>
      </w:r>
      <w:r w:rsidR="0041037B">
        <w:rPr>
          <w:sz w:val="22"/>
          <w:szCs w:val="22"/>
          <w:lang w:val="sr-Latn-ME"/>
        </w:rPr>
        <w:t>e</w:t>
      </w:r>
      <w:r w:rsidRPr="00C50078">
        <w:rPr>
          <w:sz w:val="22"/>
          <w:szCs w:val="22"/>
          <w:lang w:val="sr-Latn-ME"/>
        </w:rPr>
        <w:t xml:space="preserve"> su bazirane na nezavisnoj centralnoj radiološkoj proc</w:t>
      </w:r>
      <w:r w:rsidR="007C7BB0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eni. Sekund</w:t>
      </w:r>
      <w:r w:rsidR="007C7BB0" w:rsidRPr="00C50078">
        <w:rPr>
          <w:sz w:val="22"/>
          <w:szCs w:val="22"/>
          <w:lang w:val="sr-Latn-ME"/>
        </w:rPr>
        <w:t>a</w:t>
      </w:r>
      <w:r w:rsidRPr="00C50078">
        <w:rPr>
          <w:sz w:val="22"/>
          <w:szCs w:val="22"/>
          <w:lang w:val="sr-Latn-ME"/>
        </w:rPr>
        <w:t xml:space="preserve">rni </w:t>
      </w:r>
      <w:r w:rsidR="0041037B">
        <w:rPr>
          <w:sz w:val="22"/>
          <w:szCs w:val="22"/>
          <w:lang w:val="sr-Latn-ME"/>
        </w:rPr>
        <w:t>parametri praćenja efikasnosti</w:t>
      </w:r>
      <w:r w:rsidR="0041037B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 xml:space="preserve">uključivali su OR, CBR, </w:t>
      </w:r>
      <w:r w:rsidR="004F37DE" w:rsidRPr="00C50078">
        <w:rPr>
          <w:sz w:val="22"/>
          <w:szCs w:val="22"/>
          <w:lang w:val="sr-Latn-ME"/>
        </w:rPr>
        <w:t>ukupno preživlj</w:t>
      </w:r>
      <w:r w:rsidR="0041037B">
        <w:rPr>
          <w:sz w:val="22"/>
          <w:szCs w:val="22"/>
          <w:lang w:val="sr-Latn-ME"/>
        </w:rPr>
        <w:t>ava</w:t>
      </w:r>
      <w:r w:rsidR="004F37DE" w:rsidRPr="00C50078">
        <w:rPr>
          <w:sz w:val="22"/>
          <w:szCs w:val="22"/>
          <w:lang w:val="sr-Latn-ME"/>
        </w:rPr>
        <w:t>nje (</w:t>
      </w:r>
      <w:r w:rsidRPr="00C50078">
        <w:rPr>
          <w:sz w:val="22"/>
          <w:szCs w:val="22"/>
          <w:lang w:val="sr-Latn-ME"/>
        </w:rPr>
        <w:t>OS</w:t>
      </w:r>
      <w:r w:rsidR="004F37DE" w:rsidRPr="00C50078">
        <w:rPr>
          <w:sz w:val="22"/>
          <w:szCs w:val="22"/>
          <w:lang w:val="sr-Latn-ME"/>
        </w:rPr>
        <w:t>)</w:t>
      </w:r>
      <w:r w:rsidRPr="00C50078">
        <w:rPr>
          <w:sz w:val="22"/>
          <w:szCs w:val="22"/>
          <w:lang w:val="sr-Latn-ME"/>
        </w:rPr>
        <w:t>, bezb</w:t>
      </w:r>
      <w:r w:rsidR="004F37DE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ednost i vr</w:t>
      </w:r>
      <w:r w:rsidR="00CA674E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>eme do deterioracije u parametru praćenja bola.</w:t>
      </w:r>
    </w:p>
    <w:p w14:paraId="57FE1D08" w14:textId="77777777" w:rsidR="0064093E" w:rsidRPr="00C50078" w:rsidRDefault="0064093E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4E2E010C" w14:textId="2CF090E6" w:rsidR="0064093E" w:rsidRPr="00C50078" w:rsidRDefault="0064093E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 xml:space="preserve">Studija je ostvarila svoj primarni </w:t>
      </w:r>
      <w:r w:rsidR="0041037B">
        <w:rPr>
          <w:sz w:val="22"/>
          <w:szCs w:val="22"/>
          <w:lang w:val="sr-Latn-ME"/>
        </w:rPr>
        <w:t>parametar praćenja efikasnosti –</w:t>
      </w:r>
      <w:r w:rsidR="0041037B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produženj</w:t>
      </w:r>
      <w:r w:rsidR="0041037B">
        <w:rPr>
          <w:sz w:val="22"/>
          <w:szCs w:val="22"/>
          <w:lang w:val="sr-Latn-ME"/>
        </w:rPr>
        <w:t>e</w:t>
      </w:r>
      <w:r w:rsidRPr="00C50078">
        <w:rPr>
          <w:sz w:val="22"/>
          <w:szCs w:val="22"/>
          <w:lang w:val="sr-Latn-ME"/>
        </w:rPr>
        <w:t xml:space="preserve"> PFS prema proc</w:t>
      </w:r>
      <w:r w:rsidR="00CA674E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eni </w:t>
      </w:r>
      <w:r w:rsidR="0041037B">
        <w:rPr>
          <w:sz w:val="22"/>
          <w:szCs w:val="22"/>
          <w:lang w:val="sr-Latn-ME"/>
        </w:rPr>
        <w:t>ispitivača</w:t>
      </w:r>
      <w:r w:rsidR="0041037B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 xml:space="preserve">pri međuanalizi sprovedenoj </w:t>
      </w:r>
      <w:r w:rsidR="008D7DAE" w:rsidRPr="008D7DAE">
        <w:rPr>
          <w:sz w:val="22"/>
          <w:szCs w:val="22"/>
          <w:lang w:val="sr-Latn-ME"/>
        </w:rPr>
        <w:t>nakon što je ostvareno</w:t>
      </w:r>
      <w:r w:rsidRPr="00C50078">
        <w:rPr>
          <w:sz w:val="22"/>
          <w:szCs w:val="22"/>
          <w:lang w:val="sr-Latn-ME"/>
        </w:rPr>
        <w:t xml:space="preserve"> 82% planiranih PFS </w:t>
      </w:r>
      <w:r w:rsidR="008D7DAE">
        <w:rPr>
          <w:sz w:val="22"/>
          <w:szCs w:val="22"/>
          <w:lang w:val="sr-Latn-ME"/>
        </w:rPr>
        <w:t>događaja</w:t>
      </w:r>
      <w:r w:rsidRPr="00C50078">
        <w:rPr>
          <w:sz w:val="22"/>
          <w:szCs w:val="22"/>
          <w:lang w:val="sr-Latn-ME"/>
        </w:rPr>
        <w:t xml:space="preserve">; rezultati su </w:t>
      </w:r>
      <w:r w:rsidR="008D7DAE">
        <w:rPr>
          <w:sz w:val="22"/>
          <w:szCs w:val="22"/>
          <w:lang w:val="sr-Latn-ME"/>
        </w:rPr>
        <w:t>nadmašili</w:t>
      </w:r>
      <w:r w:rsidR="008D7DAE" w:rsidRPr="00C50078">
        <w:rPr>
          <w:sz w:val="22"/>
          <w:szCs w:val="22"/>
          <w:lang w:val="sr-Latn-ME"/>
        </w:rPr>
        <w:t xml:space="preserve"> </w:t>
      </w:r>
      <w:r w:rsidR="00E476B6">
        <w:rPr>
          <w:sz w:val="22"/>
          <w:szCs w:val="22"/>
          <w:lang w:val="sr-Latn-ME"/>
        </w:rPr>
        <w:t>unaprijed</w:t>
      </w:r>
      <w:r w:rsidRPr="00C50078">
        <w:rPr>
          <w:sz w:val="22"/>
          <w:szCs w:val="22"/>
          <w:lang w:val="sr-Latn-ME"/>
        </w:rPr>
        <w:t xml:space="preserve"> </w:t>
      </w:r>
      <w:r w:rsidR="008D7DAE">
        <w:rPr>
          <w:sz w:val="22"/>
          <w:szCs w:val="22"/>
          <w:lang w:val="sr-Latn-ME"/>
        </w:rPr>
        <w:t xml:space="preserve">određenu </w:t>
      </w:r>
      <w:r w:rsidRPr="008C041D">
        <w:rPr>
          <w:i/>
          <w:sz w:val="22"/>
          <w:szCs w:val="22"/>
          <w:lang w:val="sr-Latn-ME"/>
        </w:rPr>
        <w:t>Haybittle-Peto</w:t>
      </w:r>
      <w:r w:rsidRPr="00C50078">
        <w:rPr>
          <w:sz w:val="22"/>
          <w:szCs w:val="22"/>
          <w:lang w:val="sr-Latn-ME"/>
        </w:rPr>
        <w:t xml:space="preserve"> granic</w:t>
      </w:r>
      <w:r w:rsidR="008D7DAE">
        <w:rPr>
          <w:sz w:val="22"/>
          <w:szCs w:val="22"/>
          <w:lang w:val="sr-Latn-ME"/>
        </w:rPr>
        <w:t>u</w:t>
      </w:r>
      <w:r w:rsidRPr="00C50078">
        <w:rPr>
          <w:sz w:val="22"/>
          <w:szCs w:val="22"/>
          <w:lang w:val="sr-Latn-ME"/>
        </w:rPr>
        <w:t xml:space="preserve"> efikasnosti (α=0.00135), pokazavši </w:t>
      </w:r>
      <w:r w:rsidR="008D7DAE">
        <w:rPr>
          <w:sz w:val="22"/>
          <w:szCs w:val="22"/>
          <w:lang w:val="sr-Latn-ME"/>
        </w:rPr>
        <w:t>statistički</w:t>
      </w:r>
      <w:r w:rsidR="008D7DAE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značajno produženje PFS i klinički značajan terapijski efekat. Detaljn</w:t>
      </w:r>
      <w:r w:rsidR="008D7DAE">
        <w:rPr>
          <w:sz w:val="22"/>
          <w:szCs w:val="22"/>
          <w:lang w:val="sr-Latn-ME"/>
        </w:rPr>
        <w:t>i</w:t>
      </w:r>
      <w:r w:rsidRPr="00C50078">
        <w:rPr>
          <w:sz w:val="22"/>
          <w:szCs w:val="22"/>
          <w:lang w:val="sr-Latn-ME"/>
        </w:rPr>
        <w:t>ji podaci o efikasnosti dati su u Tabeli 5.</w:t>
      </w:r>
    </w:p>
    <w:p w14:paraId="55EB1508" w14:textId="77777777" w:rsidR="0064093E" w:rsidRPr="00C50078" w:rsidRDefault="0064093E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02F9D390" w14:textId="77BCFFF4" w:rsidR="004F37DE" w:rsidRDefault="004F37DE" w:rsidP="00E476B6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 xml:space="preserve">Nakon </w:t>
      </w:r>
      <w:r w:rsidR="008D7DAE">
        <w:rPr>
          <w:sz w:val="22"/>
          <w:szCs w:val="22"/>
          <w:lang w:val="sr-Latn-ME"/>
        </w:rPr>
        <w:t>medijane</w:t>
      </w:r>
      <w:r w:rsidRPr="00C50078">
        <w:rPr>
          <w:sz w:val="22"/>
          <w:szCs w:val="22"/>
          <w:lang w:val="sr-Latn-ME"/>
        </w:rPr>
        <w:t xml:space="preserve"> praćenja od 45 mjeseci, </w:t>
      </w:r>
      <w:r w:rsidR="008D7DAE">
        <w:rPr>
          <w:sz w:val="22"/>
          <w:szCs w:val="22"/>
          <w:lang w:val="sr-Latn-ME"/>
        </w:rPr>
        <w:t>završna</w:t>
      </w:r>
      <w:r w:rsidR="008D7DAE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analiza OS je izvršena na osnovu 310 događaja (60% randomiz</w:t>
      </w:r>
      <w:r w:rsidR="008D7DAE">
        <w:rPr>
          <w:sz w:val="22"/>
          <w:szCs w:val="22"/>
          <w:lang w:val="sr-Latn-ME"/>
        </w:rPr>
        <w:t>ov</w:t>
      </w:r>
      <w:r w:rsidRPr="00C50078">
        <w:rPr>
          <w:sz w:val="22"/>
          <w:szCs w:val="22"/>
          <w:lang w:val="sr-Latn-ME"/>
        </w:rPr>
        <w:t>anih pacijent</w:t>
      </w:r>
      <w:r w:rsidR="008D7DAE">
        <w:rPr>
          <w:sz w:val="22"/>
          <w:szCs w:val="22"/>
          <w:lang w:val="sr-Latn-ME"/>
        </w:rPr>
        <w:t>kinj</w:t>
      </w:r>
      <w:r w:rsidRPr="00C50078">
        <w:rPr>
          <w:sz w:val="22"/>
          <w:szCs w:val="22"/>
          <w:lang w:val="sr-Latn-ME"/>
        </w:rPr>
        <w:t>a). Razlika od 6,9 mjeseci prim</w:t>
      </w:r>
      <w:r w:rsidR="00534699">
        <w:rPr>
          <w:sz w:val="22"/>
          <w:szCs w:val="22"/>
          <w:lang w:val="sr-Latn-ME"/>
        </w:rPr>
        <w:t>i</w:t>
      </w:r>
      <w:r w:rsidRPr="00C50078">
        <w:rPr>
          <w:sz w:val="22"/>
          <w:szCs w:val="22"/>
          <w:lang w:val="sr-Latn-ME"/>
        </w:rPr>
        <w:t xml:space="preserve">jećena je u medijani OS kod pacijentkinja koje su primale palbociklib u kombinaciji sa fulvestrantom u poređenju sa pacijentkinjama koje su primale placebo </w:t>
      </w:r>
      <w:r w:rsidR="00534699">
        <w:rPr>
          <w:sz w:val="22"/>
          <w:szCs w:val="22"/>
          <w:lang w:val="sr-Latn-ME"/>
        </w:rPr>
        <w:t>i</w:t>
      </w:r>
      <w:r w:rsidR="00534699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 xml:space="preserve">fulvestrant; ovaj rezultat nije bio statistički značajan </w:t>
      </w:r>
      <w:r w:rsidR="00E476B6">
        <w:rPr>
          <w:sz w:val="22"/>
          <w:szCs w:val="22"/>
          <w:lang w:val="sr-Latn-ME"/>
        </w:rPr>
        <w:t>pri</w:t>
      </w:r>
      <w:r w:rsidR="00E476B6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unaprijed određenom nivou značajnosti od 0,0235 (jednostrano). U grupi koja je primala placebo plus fulvestrant, 15,5% randomiz</w:t>
      </w:r>
      <w:r w:rsidR="00E476B6">
        <w:rPr>
          <w:sz w:val="22"/>
          <w:szCs w:val="22"/>
          <w:lang w:val="sr-Latn-ME"/>
        </w:rPr>
        <w:t>ov</w:t>
      </w:r>
      <w:r w:rsidRPr="00C50078">
        <w:rPr>
          <w:sz w:val="22"/>
          <w:szCs w:val="22"/>
          <w:lang w:val="sr-Latn-ME"/>
        </w:rPr>
        <w:t>anih pacijent</w:t>
      </w:r>
      <w:r w:rsidR="00E476B6">
        <w:rPr>
          <w:sz w:val="22"/>
          <w:szCs w:val="22"/>
          <w:lang w:val="sr-Latn-ME"/>
        </w:rPr>
        <w:t>kinj</w:t>
      </w:r>
      <w:r w:rsidRPr="00C50078">
        <w:rPr>
          <w:sz w:val="22"/>
          <w:szCs w:val="22"/>
          <w:lang w:val="sr-Latn-ME"/>
        </w:rPr>
        <w:t xml:space="preserve">a primilo je palbociklib i druge CDK inhibitore kao </w:t>
      </w:r>
      <w:r w:rsidR="00E476B6" w:rsidRPr="00E476B6">
        <w:rPr>
          <w:sz w:val="22"/>
          <w:szCs w:val="22"/>
          <w:lang w:val="sr-Latn-ME"/>
        </w:rPr>
        <w:t>naknadno liječenje</w:t>
      </w:r>
      <w:r w:rsidR="00E476B6">
        <w:rPr>
          <w:sz w:val="22"/>
          <w:szCs w:val="22"/>
          <w:lang w:val="sr-Latn-ME"/>
        </w:rPr>
        <w:t xml:space="preserve"> </w:t>
      </w:r>
      <w:r w:rsidR="00E476B6" w:rsidRPr="00E476B6">
        <w:rPr>
          <w:sz w:val="22"/>
          <w:szCs w:val="22"/>
          <w:lang w:val="sr-Latn-ME"/>
        </w:rPr>
        <w:t>nakon progresije</w:t>
      </w:r>
      <w:r w:rsidRPr="00C50078">
        <w:rPr>
          <w:sz w:val="22"/>
          <w:szCs w:val="22"/>
          <w:lang w:val="sr-Latn-ME"/>
        </w:rPr>
        <w:t>.</w:t>
      </w:r>
    </w:p>
    <w:p w14:paraId="2F6DA3D2" w14:textId="77777777" w:rsidR="00E476B6" w:rsidRPr="00C50078" w:rsidRDefault="00E476B6" w:rsidP="00E476B6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22F5C73" w14:textId="51DE6658" w:rsidR="004F37DE" w:rsidRPr="00C50078" w:rsidRDefault="00E476B6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R</w:t>
      </w:r>
      <w:r w:rsidR="004F37DE" w:rsidRPr="00C50078">
        <w:rPr>
          <w:sz w:val="22"/>
          <w:szCs w:val="22"/>
          <w:lang w:val="sr-Latn-ME"/>
        </w:rPr>
        <w:t xml:space="preserve">ezultati PFS </w:t>
      </w:r>
      <w:r>
        <w:rPr>
          <w:sz w:val="22"/>
          <w:szCs w:val="22"/>
          <w:lang w:val="sr-Latn-ME"/>
        </w:rPr>
        <w:t>prema procjeni ispitivača</w:t>
      </w:r>
      <w:r w:rsidR="004F37DE" w:rsidRPr="00C50078">
        <w:rPr>
          <w:sz w:val="22"/>
          <w:szCs w:val="22"/>
          <w:lang w:val="sr-Latn-ME"/>
        </w:rPr>
        <w:t xml:space="preserve"> i konačni podaci o ukupnom preživljavanju (OS) iz PALOMA3 studije </w:t>
      </w:r>
      <w:r>
        <w:rPr>
          <w:sz w:val="22"/>
          <w:szCs w:val="22"/>
          <w:lang w:val="sr-Latn-ME"/>
        </w:rPr>
        <w:t>p</w:t>
      </w:r>
      <w:r w:rsidRPr="00C50078">
        <w:rPr>
          <w:sz w:val="22"/>
          <w:szCs w:val="22"/>
          <w:lang w:val="sr-Latn-ME"/>
        </w:rPr>
        <w:t xml:space="preserve">redstavljeni su </w:t>
      </w:r>
      <w:r w:rsidR="004F37DE" w:rsidRPr="00C50078">
        <w:rPr>
          <w:sz w:val="22"/>
          <w:szCs w:val="22"/>
          <w:lang w:val="sr-Latn-ME"/>
        </w:rPr>
        <w:t xml:space="preserve">u </w:t>
      </w:r>
      <w:r w:rsidR="00783932">
        <w:rPr>
          <w:sz w:val="22"/>
          <w:szCs w:val="22"/>
          <w:lang w:val="sr-Latn-ME"/>
        </w:rPr>
        <w:t>T</w:t>
      </w:r>
      <w:r w:rsidR="004F37DE" w:rsidRPr="00C50078">
        <w:rPr>
          <w:sz w:val="22"/>
          <w:szCs w:val="22"/>
          <w:lang w:val="sr-Latn-ME"/>
        </w:rPr>
        <w:t xml:space="preserve">abeli 5. Relevantni </w:t>
      </w:r>
      <w:r w:rsidR="004F37DE" w:rsidRPr="008C041D">
        <w:rPr>
          <w:i/>
          <w:sz w:val="22"/>
          <w:szCs w:val="22"/>
          <w:lang w:val="sr-Latn-ME"/>
        </w:rPr>
        <w:t>Kaplan-Meier</w:t>
      </w:r>
      <w:r>
        <w:rPr>
          <w:sz w:val="22"/>
          <w:szCs w:val="22"/>
          <w:lang w:val="sr-Latn-ME"/>
        </w:rPr>
        <w:t>-</w:t>
      </w:r>
      <w:r w:rsidR="004F37DE" w:rsidRPr="00C50078">
        <w:rPr>
          <w:sz w:val="22"/>
          <w:szCs w:val="22"/>
          <w:lang w:val="sr-Latn-ME"/>
        </w:rPr>
        <w:t xml:space="preserve">ovi grafici prikazani su na </w:t>
      </w:r>
      <w:r w:rsidR="00783932">
        <w:rPr>
          <w:sz w:val="22"/>
          <w:szCs w:val="22"/>
          <w:lang w:val="sr-Latn-ME"/>
        </w:rPr>
        <w:t>S</w:t>
      </w:r>
      <w:r w:rsidR="004F37DE" w:rsidRPr="00C50078">
        <w:rPr>
          <w:sz w:val="22"/>
          <w:szCs w:val="22"/>
          <w:lang w:val="sr-Latn-ME"/>
        </w:rPr>
        <w:t>likama 2 i 3, respektivno.</w:t>
      </w:r>
    </w:p>
    <w:p w14:paraId="13CE3F01" w14:textId="77777777" w:rsidR="004F37DE" w:rsidRPr="00C50078" w:rsidRDefault="004F37DE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3692AE6C" w14:textId="5C092B70" w:rsidR="0064093E" w:rsidRPr="00C50078" w:rsidRDefault="0064093E" w:rsidP="00B64F2C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/>
        </w:rPr>
      </w:pPr>
      <w:r w:rsidRPr="00C50078">
        <w:rPr>
          <w:b/>
          <w:sz w:val="22"/>
          <w:szCs w:val="22"/>
          <w:lang w:val="sr-Latn-ME"/>
        </w:rPr>
        <w:t>Tabela 5</w:t>
      </w:r>
      <w:r w:rsidR="00E476B6">
        <w:rPr>
          <w:b/>
          <w:sz w:val="22"/>
          <w:szCs w:val="22"/>
          <w:lang w:val="sr-Latn-ME"/>
        </w:rPr>
        <w:t>.</w:t>
      </w:r>
      <w:r w:rsidRPr="00C50078">
        <w:rPr>
          <w:b/>
          <w:sz w:val="22"/>
          <w:szCs w:val="22"/>
          <w:lang w:val="sr-Latn-ME"/>
        </w:rPr>
        <w:t xml:space="preserve"> Rezultati efikasnosti – PALOMA3 studija (Proc</w:t>
      </w:r>
      <w:r w:rsidR="003A6118" w:rsidRPr="00C50078">
        <w:rPr>
          <w:b/>
          <w:sz w:val="22"/>
          <w:szCs w:val="22"/>
          <w:lang w:val="sr-Latn-ME"/>
        </w:rPr>
        <w:t>j</w:t>
      </w:r>
      <w:r w:rsidRPr="00C50078">
        <w:rPr>
          <w:b/>
          <w:sz w:val="22"/>
          <w:szCs w:val="22"/>
          <w:lang w:val="sr-Latn-ME"/>
        </w:rPr>
        <w:t xml:space="preserve">ena </w:t>
      </w:r>
      <w:r w:rsidR="00E476B6">
        <w:rPr>
          <w:b/>
          <w:sz w:val="22"/>
          <w:szCs w:val="22"/>
          <w:lang w:val="sr-Latn-ME"/>
        </w:rPr>
        <w:t>ispitivača</w:t>
      </w:r>
      <w:r w:rsidRPr="00C50078">
        <w:rPr>
          <w:b/>
          <w:sz w:val="22"/>
          <w:szCs w:val="22"/>
          <w:lang w:val="sr-Latn-ME"/>
        </w:rPr>
        <w:t>, populacija predviđena za l</w:t>
      </w:r>
      <w:r w:rsidR="009165F0" w:rsidRPr="00C50078">
        <w:rPr>
          <w:b/>
          <w:sz w:val="22"/>
          <w:szCs w:val="22"/>
          <w:lang w:val="sr-Latn-ME"/>
        </w:rPr>
        <w:t>ij</w:t>
      </w:r>
      <w:r w:rsidRPr="00C50078">
        <w:rPr>
          <w:b/>
          <w:sz w:val="22"/>
          <w:szCs w:val="22"/>
          <w:lang w:val="sr-Latn-ME"/>
        </w:rPr>
        <w:t>ečenje)</w:t>
      </w:r>
    </w:p>
    <w:p w14:paraId="343A28E5" w14:textId="77777777" w:rsidR="0064093E" w:rsidRPr="00C50078" w:rsidRDefault="0064093E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3091"/>
        <w:gridCol w:w="3096"/>
      </w:tblGrid>
      <w:tr w:rsidR="0064093E" w:rsidRPr="00C50078" w14:paraId="3D296CFD" w14:textId="77777777" w:rsidTr="008C041D">
        <w:trPr>
          <w:trHeight w:val="20"/>
        </w:trPr>
        <w:tc>
          <w:tcPr>
            <w:tcW w:w="15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3FB3DB" w14:textId="77777777" w:rsidR="0064093E" w:rsidRPr="00C50078" w:rsidRDefault="0064093E" w:rsidP="00B64F2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4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AA28" w14:textId="77777777" w:rsidR="0064093E" w:rsidRPr="00C50078" w:rsidRDefault="0064093E" w:rsidP="008C041D">
            <w:pPr>
              <w:tabs>
                <w:tab w:val="left" w:pos="284"/>
              </w:tabs>
              <w:spacing w:line="248" w:lineRule="exact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 xml:space="preserve">Ažurirana </w:t>
            </w:r>
            <w:r w:rsidRPr="00C50078">
              <w:rPr>
                <w:b/>
                <w:bCs/>
                <w:spacing w:val="-56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>analiza</w:t>
            </w:r>
          </w:p>
          <w:p w14:paraId="6D0392F3" w14:textId="77777777" w:rsidR="0064093E" w:rsidRPr="00C50078" w:rsidRDefault="0064093E" w:rsidP="008C041D">
            <w:pPr>
              <w:tabs>
                <w:tab w:val="left" w:pos="284"/>
              </w:tabs>
              <w:spacing w:before="1" w:line="252" w:lineRule="exact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z w:val="22"/>
                <w:szCs w:val="22"/>
                <w:lang w:val="sr-Latn-ME"/>
              </w:rPr>
              <w:t>(23</w:t>
            </w:r>
            <w:r w:rsidRPr="00C50078">
              <w:rPr>
                <w:b/>
                <w:bCs/>
                <w:spacing w:val="-56"/>
                <w:sz w:val="22"/>
                <w:szCs w:val="22"/>
                <w:lang w:val="sr-Latn-ME"/>
              </w:rPr>
              <w:t xml:space="preserve">   </w:t>
            </w:r>
            <w:r w:rsidRPr="00C50078">
              <w:rPr>
                <w:b/>
                <w:bCs/>
                <w:sz w:val="22"/>
                <w:szCs w:val="22"/>
                <w:lang w:val="sr-Latn-ME"/>
              </w:rPr>
              <w:t xml:space="preserve"> oktobar 2015 </w:t>
            </w:r>
            <w:r w:rsidRPr="00C50078">
              <w:rPr>
                <w:b/>
                <w:bCs/>
                <w:spacing w:val="-56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b/>
                <w:bCs/>
                <w:sz w:val="22"/>
                <w:szCs w:val="22"/>
                <w:lang w:val="sr-Latn-ME"/>
              </w:rPr>
              <w:t>presek</w:t>
            </w: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>)</w:t>
            </w:r>
          </w:p>
        </w:tc>
      </w:tr>
      <w:tr w:rsidR="0064093E" w:rsidRPr="00C50078" w14:paraId="164E2C34" w14:textId="77777777" w:rsidTr="008C041D">
        <w:trPr>
          <w:trHeight w:val="20"/>
        </w:trPr>
        <w:tc>
          <w:tcPr>
            <w:tcW w:w="15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F15C" w14:textId="77777777" w:rsidR="0064093E" w:rsidRPr="00C50078" w:rsidRDefault="0064093E" w:rsidP="00B64F2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5341" w14:textId="77777777" w:rsidR="0064093E" w:rsidRPr="00C50078" w:rsidRDefault="0064093E" w:rsidP="008C041D">
            <w:pPr>
              <w:tabs>
                <w:tab w:val="left" w:pos="284"/>
              </w:tabs>
              <w:spacing w:line="248" w:lineRule="exact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 xml:space="preserve">Faslodex </w:t>
            </w:r>
            <w:r w:rsidRPr="00C50078">
              <w:rPr>
                <w:b/>
                <w:bCs/>
                <w:spacing w:val="-57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b/>
                <w:bCs/>
                <w:sz w:val="22"/>
                <w:szCs w:val="22"/>
                <w:lang w:val="sr-Latn-ME"/>
              </w:rPr>
              <w:t xml:space="preserve">plus </w:t>
            </w:r>
            <w:r w:rsidRPr="00C50078">
              <w:rPr>
                <w:b/>
                <w:bCs/>
                <w:spacing w:val="-56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b/>
                <w:bCs/>
                <w:sz w:val="22"/>
                <w:szCs w:val="22"/>
                <w:lang w:val="sr-Latn-ME"/>
              </w:rPr>
              <w:t>palbociclib</w:t>
            </w:r>
          </w:p>
          <w:p w14:paraId="54D4AFC4" w14:textId="77777777" w:rsidR="0064093E" w:rsidRPr="00C50078" w:rsidRDefault="0064093E" w:rsidP="008C041D">
            <w:pPr>
              <w:tabs>
                <w:tab w:val="left" w:pos="284"/>
              </w:tabs>
              <w:spacing w:before="1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>(N=347)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D328" w14:textId="77777777" w:rsidR="0064093E" w:rsidRPr="00C50078" w:rsidRDefault="0064093E" w:rsidP="008C041D">
            <w:pPr>
              <w:tabs>
                <w:tab w:val="left" w:pos="284"/>
                <w:tab w:val="left" w:pos="2700"/>
              </w:tabs>
              <w:spacing w:line="248" w:lineRule="exact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>Faslodex</w:t>
            </w:r>
            <w:r w:rsidRPr="00C50078">
              <w:rPr>
                <w:b/>
                <w:bCs/>
                <w:sz w:val="22"/>
                <w:szCs w:val="22"/>
                <w:lang w:val="sr-Latn-ME"/>
              </w:rPr>
              <w:t xml:space="preserve"> plus placebo</w:t>
            </w:r>
          </w:p>
          <w:p w14:paraId="701CA761" w14:textId="77777777" w:rsidR="0064093E" w:rsidRPr="00C50078" w:rsidRDefault="0064093E" w:rsidP="008C041D">
            <w:pPr>
              <w:tabs>
                <w:tab w:val="left" w:pos="284"/>
              </w:tabs>
              <w:spacing w:before="1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>(N=174)</w:t>
            </w:r>
          </w:p>
        </w:tc>
      </w:tr>
      <w:tr w:rsidR="0064093E" w:rsidRPr="00C50078" w14:paraId="674B7D64" w14:textId="77777777" w:rsidTr="008C041D">
        <w:trPr>
          <w:trHeight w:val="20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7306" w14:textId="39489079" w:rsidR="0064093E" w:rsidRPr="00C50078" w:rsidRDefault="0064093E" w:rsidP="008C041D">
            <w:pPr>
              <w:tabs>
                <w:tab w:val="left" w:pos="284"/>
              </w:tabs>
              <w:spacing w:line="248" w:lineRule="exact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z w:val="22"/>
                <w:szCs w:val="22"/>
                <w:lang w:val="sr-Latn-ME"/>
              </w:rPr>
              <w:t>Preživljavanje bez progresije</w:t>
            </w:r>
            <w:r w:rsidR="00E476B6">
              <w:rPr>
                <w:b/>
                <w:bCs/>
                <w:sz w:val="22"/>
                <w:szCs w:val="22"/>
                <w:lang w:val="sr-Latn-ME"/>
              </w:rPr>
              <w:t xml:space="preserve"> bolesti</w:t>
            </w:r>
          </w:p>
        </w:tc>
        <w:tc>
          <w:tcPr>
            <w:tcW w:w="34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867F" w14:textId="77777777" w:rsidR="0064093E" w:rsidRPr="00C50078" w:rsidRDefault="0064093E" w:rsidP="008C04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</w:tr>
      <w:tr w:rsidR="0064093E" w:rsidRPr="00C50078" w14:paraId="5C61CC49" w14:textId="77777777" w:rsidTr="008C041D">
        <w:trPr>
          <w:trHeight w:val="20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5B90" w14:textId="4960FFA8" w:rsidR="0064093E" w:rsidRPr="00C50078" w:rsidRDefault="0064093E" w:rsidP="008C041D">
            <w:pPr>
              <w:tabs>
                <w:tab w:val="left" w:pos="284"/>
              </w:tabs>
              <w:spacing w:line="243" w:lineRule="exact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 xml:space="preserve">Medijana </w:t>
            </w:r>
            <w:r w:rsidRPr="00C50078">
              <w:rPr>
                <w:spacing w:val="-105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[m</w:t>
            </w:r>
            <w:r w:rsidR="00885D26" w:rsidRPr="00C50078">
              <w:rPr>
                <w:sz w:val="22"/>
                <w:szCs w:val="22"/>
                <w:lang w:val="sr-Latn-ME"/>
              </w:rPr>
              <w:t>j</w:t>
            </w:r>
            <w:r w:rsidRPr="00C50078">
              <w:rPr>
                <w:sz w:val="22"/>
                <w:szCs w:val="22"/>
                <w:lang w:val="sr-Latn-ME"/>
              </w:rPr>
              <w:t xml:space="preserve">eseci </w:t>
            </w:r>
            <w:r w:rsidRPr="00C50078">
              <w:rPr>
                <w:spacing w:val="-105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(95%</w:t>
            </w:r>
            <w:r w:rsidR="00962DF6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-105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CI)]</w:t>
            </w: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9548" w14:textId="66D44FFC" w:rsidR="0064093E" w:rsidRPr="00C50078" w:rsidRDefault="0064093E" w:rsidP="008C041D">
            <w:pPr>
              <w:tabs>
                <w:tab w:val="left" w:pos="284"/>
              </w:tabs>
              <w:spacing w:line="243" w:lineRule="exact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11,2</w:t>
            </w:r>
            <w:r w:rsidRPr="008C041D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(9,5</w:t>
            </w:r>
            <w:r w:rsidR="00962DF6">
              <w:rPr>
                <w:sz w:val="22"/>
                <w:szCs w:val="22"/>
                <w:lang w:val="sr-Latn-ME"/>
              </w:rPr>
              <w:t>;</w:t>
            </w:r>
            <w:r w:rsidRPr="008C041D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12,9)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A933" w14:textId="7A0D70C0" w:rsidR="0064093E" w:rsidRPr="00C50078" w:rsidRDefault="0064093E" w:rsidP="008C041D">
            <w:pPr>
              <w:tabs>
                <w:tab w:val="left" w:pos="284"/>
              </w:tabs>
              <w:spacing w:line="243" w:lineRule="exact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4,6</w:t>
            </w:r>
            <w:r w:rsidRPr="008C041D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(3,5</w:t>
            </w:r>
            <w:r w:rsidR="00962DF6">
              <w:rPr>
                <w:sz w:val="22"/>
                <w:szCs w:val="22"/>
                <w:lang w:val="sr-Latn-ME"/>
              </w:rPr>
              <w:t>;</w:t>
            </w:r>
            <w:r w:rsidRPr="008C041D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5,6)</w:t>
            </w:r>
          </w:p>
        </w:tc>
      </w:tr>
      <w:tr w:rsidR="0064093E" w:rsidRPr="00C50078" w14:paraId="5FF6A2CA" w14:textId="77777777" w:rsidTr="008C041D">
        <w:trPr>
          <w:trHeight w:val="20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D97F" w14:textId="70AB7FC4" w:rsidR="00962DF6" w:rsidRDefault="0064093E" w:rsidP="008C041D">
            <w:pPr>
              <w:tabs>
                <w:tab w:val="left" w:pos="284"/>
              </w:tabs>
              <w:spacing w:line="243" w:lineRule="exact"/>
              <w:rPr>
                <w:spacing w:val="-1"/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 xml:space="preserve">Odnos rizika </w:t>
            </w:r>
            <w:r w:rsidRPr="00C50078">
              <w:rPr>
                <w:spacing w:val="-105"/>
                <w:sz w:val="22"/>
                <w:szCs w:val="22"/>
                <w:lang w:val="sr-Latn-ME"/>
              </w:rPr>
              <w:t xml:space="preserve">  </w:t>
            </w:r>
            <w:r w:rsidRPr="00C50078">
              <w:rPr>
                <w:sz w:val="22"/>
                <w:szCs w:val="22"/>
                <w:lang w:val="sr-Latn-ME"/>
              </w:rPr>
              <w:t>(95%</w:t>
            </w:r>
            <w:r w:rsidR="00962DF6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-105"/>
                <w:sz w:val="22"/>
                <w:szCs w:val="22"/>
                <w:lang w:val="sr-Latn-ME"/>
              </w:rPr>
              <w:t xml:space="preserve"> </w:t>
            </w:r>
            <w:r w:rsidR="00962DF6">
              <w:rPr>
                <w:spacing w:val="-105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CI)</w:t>
            </w:r>
            <w:r w:rsidR="00962DF6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-1"/>
                <w:sz w:val="22"/>
                <w:szCs w:val="22"/>
                <w:lang w:val="sr-Latn-ME"/>
              </w:rPr>
              <w:t>i</w:t>
            </w:r>
          </w:p>
          <w:p w14:paraId="6FF7115A" w14:textId="7E517284" w:rsidR="0064093E" w:rsidRPr="00C50078" w:rsidRDefault="0064093E" w:rsidP="008C041D">
            <w:pPr>
              <w:tabs>
                <w:tab w:val="left" w:pos="284"/>
              </w:tabs>
              <w:spacing w:line="243" w:lineRule="exact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p</w:t>
            </w:r>
            <w:r w:rsidRPr="00C50078">
              <w:rPr>
                <w:spacing w:val="3"/>
                <w:sz w:val="22"/>
                <w:szCs w:val="22"/>
                <w:lang w:val="sr-Latn-ME"/>
              </w:rPr>
              <w:t>-</w:t>
            </w:r>
            <w:r w:rsidRPr="00C50078">
              <w:rPr>
                <w:sz w:val="22"/>
                <w:szCs w:val="22"/>
                <w:lang w:val="sr-Latn-ME"/>
              </w:rPr>
              <w:t>vr</w:t>
            </w:r>
            <w:r w:rsidR="00885D26" w:rsidRPr="00C50078">
              <w:rPr>
                <w:sz w:val="22"/>
                <w:szCs w:val="22"/>
                <w:lang w:val="sr-Latn-ME"/>
              </w:rPr>
              <w:t>ij</w:t>
            </w:r>
            <w:r w:rsidRPr="00C50078">
              <w:rPr>
                <w:sz w:val="22"/>
                <w:szCs w:val="22"/>
                <w:lang w:val="sr-Latn-ME"/>
              </w:rPr>
              <w:t>ednost</w:t>
            </w:r>
          </w:p>
        </w:tc>
        <w:tc>
          <w:tcPr>
            <w:tcW w:w="34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9DFB" w14:textId="15A33CF3" w:rsidR="0064093E" w:rsidRPr="00C50078" w:rsidRDefault="0064093E" w:rsidP="008C041D">
            <w:pPr>
              <w:tabs>
                <w:tab w:val="left" w:pos="284"/>
              </w:tabs>
              <w:spacing w:line="243" w:lineRule="exact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0,497</w:t>
            </w:r>
            <w:r w:rsidRPr="008C041D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(0,398</w:t>
            </w:r>
            <w:r w:rsidR="00962DF6">
              <w:rPr>
                <w:sz w:val="22"/>
                <w:szCs w:val="22"/>
                <w:lang w:val="sr-Latn-ME"/>
              </w:rPr>
              <w:t>;</w:t>
            </w:r>
            <w:r w:rsidRPr="008C041D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0,620),</w:t>
            </w:r>
            <w:r w:rsidRPr="008C041D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p</w:t>
            </w:r>
            <w:r w:rsidRPr="008C041D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&lt;</w:t>
            </w:r>
            <w:r w:rsidR="00962DF6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0,000001</w:t>
            </w:r>
          </w:p>
        </w:tc>
      </w:tr>
      <w:tr w:rsidR="0064093E" w:rsidRPr="00C50078" w14:paraId="2D004CBA" w14:textId="77777777" w:rsidTr="008C041D">
        <w:trPr>
          <w:trHeight w:val="20"/>
        </w:trPr>
        <w:tc>
          <w:tcPr>
            <w:tcW w:w="15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FBEC" w14:textId="3265E7A8" w:rsidR="0064093E" w:rsidRPr="00C50078" w:rsidRDefault="0064093E" w:rsidP="008C041D">
            <w:pPr>
              <w:tabs>
                <w:tab w:val="left" w:pos="284"/>
              </w:tabs>
              <w:spacing w:line="248" w:lineRule="exact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 xml:space="preserve">Sekundarni </w:t>
            </w:r>
            <w:r w:rsidR="00962DF6">
              <w:rPr>
                <w:b/>
                <w:bCs/>
                <w:spacing w:val="-1"/>
                <w:sz w:val="22"/>
                <w:szCs w:val="22"/>
                <w:lang w:val="sr-Latn-ME"/>
              </w:rPr>
              <w:t>parametri praćenja ishoda</w:t>
            </w:r>
            <w:r w:rsidRPr="008C041D">
              <w:rPr>
                <w:b/>
                <w:bCs/>
                <w:spacing w:val="-1"/>
                <w:sz w:val="22"/>
                <w:szCs w:val="22"/>
                <w:vertAlign w:val="superscript"/>
                <w:lang w:val="sr-Latn-ME"/>
              </w:rPr>
              <w:t>*</w:t>
            </w:r>
          </w:p>
        </w:tc>
      </w:tr>
      <w:tr w:rsidR="0064093E" w:rsidRPr="00C50078" w14:paraId="7C0AF367" w14:textId="77777777" w:rsidTr="008C041D">
        <w:trPr>
          <w:trHeight w:val="20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33B0" w14:textId="119A911F" w:rsidR="0064093E" w:rsidRPr="00C50078" w:rsidRDefault="0064093E" w:rsidP="008C041D">
            <w:pPr>
              <w:tabs>
                <w:tab w:val="left" w:pos="284"/>
              </w:tabs>
              <w:spacing w:line="243" w:lineRule="exact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lastRenderedPageBreak/>
              <w:t>OR [%</w:t>
            </w:r>
            <w:r w:rsidR="00962DF6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-105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(95%</w:t>
            </w:r>
            <w:r w:rsidR="00962DF6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-105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CI)]</w:t>
            </w: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E903" w14:textId="0A74E669" w:rsidR="0064093E" w:rsidRPr="00C50078" w:rsidRDefault="0064093E" w:rsidP="008C041D">
            <w:pPr>
              <w:tabs>
                <w:tab w:val="left" w:pos="284"/>
              </w:tabs>
              <w:spacing w:line="243" w:lineRule="exact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26,2</w:t>
            </w:r>
            <w:r w:rsidRPr="008C041D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(21,7</w:t>
            </w:r>
            <w:r w:rsidR="00962DF6">
              <w:rPr>
                <w:sz w:val="22"/>
                <w:szCs w:val="22"/>
                <w:lang w:val="sr-Latn-ME"/>
              </w:rPr>
              <w:t>;</w:t>
            </w:r>
            <w:r w:rsidRPr="008C041D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31,2)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FE85" w14:textId="41B7FD78" w:rsidR="0064093E" w:rsidRPr="00C50078" w:rsidRDefault="0064093E" w:rsidP="008C041D">
            <w:pPr>
              <w:tabs>
                <w:tab w:val="left" w:pos="284"/>
              </w:tabs>
              <w:spacing w:line="243" w:lineRule="exact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13,8</w:t>
            </w:r>
            <w:r w:rsidRPr="008C041D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(9,0</w:t>
            </w:r>
            <w:r w:rsidR="00962DF6">
              <w:rPr>
                <w:sz w:val="22"/>
                <w:szCs w:val="22"/>
                <w:lang w:val="sr-Latn-ME"/>
              </w:rPr>
              <w:t>;</w:t>
            </w:r>
            <w:r w:rsidRPr="008C041D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19,8)</w:t>
            </w:r>
          </w:p>
        </w:tc>
      </w:tr>
      <w:tr w:rsidR="0064093E" w:rsidRPr="00C50078" w14:paraId="25DE72A4" w14:textId="77777777" w:rsidTr="008C041D">
        <w:trPr>
          <w:trHeight w:val="20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8763" w14:textId="4A83CEB1" w:rsidR="0064093E" w:rsidRPr="00C50078" w:rsidRDefault="0064093E" w:rsidP="008C041D">
            <w:pPr>
              <w:tabs>
                <w:tab w:val="left" w:pos="284"/>
              </w:tabs>
              <w:spacing w:line="243" w:lineRule="exact"/>
              <w:rPr>
                <w:sz w:val="22"/>
                <w:szCs w:val="22"/>
                <w:lang w:val="sr-Latn-ME"/>
              </w:rPr>
            </w:pPr>
            <w:r w:rsidRPr="00C50078">
              <w:rPr>
                <w:spacing w:val="-1"/>
                <w:sz w:val="22"/>
                <w:szCs w:val="22"/>
                <w:lang w:val="sr-Latn-ME"/>
              </w:rPr>
              <w:t>OR (m</w:t>
            </w:r>
            <w:r w:rsidR="00885D26" w:rsidRPr="00C50078">
              <w:rPr>
                <w:spacing w:val="-1"/>
                <w:sz w:val="22"/>
                <w:szCs w:val="22"/>
                <w:lang w:val="sr-Latn-ME"/>
              </w:rPr>
              <w:t>j</w:t>
            </w:r>
            <w:r w:rsidRPr="00C50078">
              <w:rPr>
                <w:spacing w:val="-1"/>
                <w:sz w:val="22"/>
                <w:szCs w:val="22"/>
                <w:lang w:val="sr-Latn-ME"/>
              </w:rPr>
              <w:t>erljiva bolest)</w:t>
            </w:r>
            <w:r w:rsidR="00962DF6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-105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pacing w:val="-1"/>
                <w:sz w:val="22"/>
                <w:szCs w:val="22"/>
                <w:lang w:val="sr-Latn-ME"/>
              </w:rPr>
              <w:t>[%</w:t>
            </w:r>
            <w:r w:rsidR="00962DF6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(95%</w:t>
            </w:r>
            <w:r w:rsidRPr="00C50078">
              <w:rPr>
                <w:spacing w:val="-104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CI)]</w:t>
            </w: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C9DD" w14:textId="3D9D3DEF" w:rsidR="0064093E" w:rsidRPr="00C50078" w:rsidRDefault="0064093E" w:rsidP="008C041D">
            <w:pPr>
              <w:tabs>
                <w:tab w:val="left" w:pos="284"/>
              </w:tabs>
              <w:spacing w:line="243" w:lineRule="exact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33,7</w:t>
            </w:r>
            <w:r w:rsidRPr="008C041D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(28,1</w:t>
            </w:r>
            <w:r w:rsidR="00962DF6">
              <w:rPr>
                <w:sz w:val="22"/>
                <w:szCs w:val="22"/>
                <w:lang w:val="sr-Latn-ME"/>
              </w:rPr>
              <w:t>;</w:t>
            </w:r>
            <w:r w:rsidRPr="008C041D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39,7)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0884" w14:textId="545DC74D" w:rsidR="0064093E" w:rsidRPr="00C50078" w:rsidRDefault="0064093E" w:rsidP="008C041D">
            <w:pPr>
              <w:tabs>
                <w:tab w:val="left" w:pos="284"/>
              </w:tabs>
              <w:spacing w:line="243" w:lineRule="exact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17,4</w:t>
            </w:r>
            <w:r w:rsidRPr="008C041D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(11,5</w:t>
            </w:r>
            <w:r w:rsidR="00962DF6">
              <w:rPr>
                <w:sz w:val="22"/>
                <w:szCs w:val="22"/>
                <w:lang w:val="sr-Latn-ME"/>
              </w:rPr>
              <w:t>;</w:t>
            </w:r>
            <w:r w:rsidRPr="008C041D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24,8)</w:t>
            </w:r>
          </w:p>
        </w:tc>
      </w:tr>
      <w:tr w:rsidR="0064093E" w:rsidRPr="00C50078" w14:paraId="7C4635D6" w14:textId="77777777" w:rsidTr="008C041D">
        <w:trPr>
          <w:trHeight w:val="20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7D57" w14:textId="2CB3A7C5" w:rsidR="0064093E" w:rsidRPr="00C50078" w:rsidRDefault="0064093E" w:rsidP="008C041D">
            <w:pPr>
              <w:tabs>
                <w:tab w:val="left" w:pos="284"/>
              </w:tabs>
              <w:spacing w:line="243" w:lineRule="exact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CBR [%</w:t>
            </w:r>
            <w:r w:rsidRPr="008C041D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(95%</w:t>
            </w:r>
            <w:r w:rsidRPr="008C041D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CI)]</w:t>
            </w: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66D1" w14:textId="0337FF65" w:rsidR="0064093E" w:rsidRPr="00C50078" w:rsidRDefault="0064093E" w:rsidP="008C041D">
            <w:pPr>
              <w:tabs>
                <w:tab w:val="left" w:pos="284"/>
              </w:tabs>
              <w:spacing w:line="243" w:lineRule="exact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68,0</w:t>
            </w:r>
            <w:r w:rsidRPr="008C041D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(62,8</w:t>
            </w:r>
            <w:r w:rsidR="00962DF6">
              <w:rPr>
                <w:sz w:val="22"/>
                <w:szCs w:val="22"/>
                <w:lang w:val="sr-Latn-ME"/>
              </w:rPr>
              <w:t>;</w:t>
            </w:r>
            <w:r w:rsidRPr="008C041D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72,9)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55A4" w14:textId="164D7C78" w:rsidR="0064093E" w:rsidRPr="00C50078" w:rsidRDefault="0064093E" w:rsidP="008C041D">
            <w:pPr>
              <w:tabs>
                <w:tab w:val="left" w:pos="284"/>
              </w:tabs>
              <w:spacing w:line="243" w:lineRule="exact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39,7</w:t>
            </w:r>
            <w:r w:rsidRPr="008C041D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(32,3</w:t>
            </w:r>
            <w:r w:rsidR="00962DF6">
              <w:rPr>
                <w:sz w:val="22"/>
                <w:szCs w:val="22"/>
                <w:lang w:val="sr-Latn-ME"/>
              </w:rPr>
              <w:t>;</w:t>
            </w:r>
            <w:r w:rsidRPr="008C041D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47,3)</w:t>
            </w:r>
          </w:p>
        </w:tc>
      </w:tr>
      <w:tr w:rsidR="004F37DE" w:rsidRPr="00C50078" w14:paraId="07976143" w14:textId="77777777" w:rsidTr="008C041D">
        <w:trPr>
          <w:trHeight w:val="20"/>
        </w:trPr>
        <w:tc>
          <w:tcPr>
            <w:tcW w:w="15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C7B4" w14:textId="35ACB29B" w:rsidR="004F37DE" w:rsidRPr="008C041D" w:rsidRDefault="00962DF6" w:rsidP="00BB04B5">
            <w:pPr>
              <w:spacing w:line="243" w:lineRule="exact"/>
              <w:rPr>
                <w:b/>
                <w:sz w:val="22"/>
                <w:szCs w:val="22"/>
                <w:lang w:val="sr-Latn-ME"/>
              </w:rPr>
            </w:pPr>
            <w:r w:rsidRPr="008C041D">
              <w:rPr>
                <w:b/>
                <w:sz w:val="22"/>
                <w:szCs w:val="22"/>
                <w:lang w:val="sr-Latn-ME"/>
              </w:rPr>
              <w:t xml:space="preserve">Konačni rezultati za </w:t>
            </w:r>
            <w:r w:rsidR="004F37DE" w:rsidRPr="008C041D">
              <w:rPr>
                <w:b/>
                <w:sz w:val="22"/>
                <w:szCs w:val="22"/>
                <w:lang w:val="sr-Latn-ME"/>
              </w:rPr>
              <w:t>ukupno preživljavanje (OS)</w:t>
            </w:r>
          </w:p>
          <w:p w14:paraId="5A5B9CB3" w14:textId="435B72A9" w:rsidR="004F37DE" w:rsidRPr="00C50078" w:rsidRDefault="004F37DE" w:rsidP="008C041D">
            <w:pPr>
              <w:tabs>
                <w:tab w:val="left" w:pos="284"/>
              </w:tabs>
              <w:spacing w:line="243" w:lineRule="exact"/>
              <w:rPr>
                <w:sz w:val="22"/>
                <w:szCs w:val="22"/>
                <w:lang w:val="sr-Latn-ME"/>
              </w:rPr>
            </w:pPr>
            <w:r w:rsidRPr="008C041D">
              <w:rPr>
                <w:b/>
                <w:sz w:val="22"/>
                <w:szCs w:val="22"/>
                <w:lang w:val="sr-Latn-ME"/>
              </w:rPr>
              <w:t>(presjek: 13</w:t>
            </w:r>
            <w:r w:rsidR="00962DF6" w:rsidRPr="008C041D">
              <w:rPr>
                <w:b/>
                <w:sz w:val="22"/>
                <w:szCs w:val="22"/>
                <w:lang w:val="sr-Latn-ME"/>
              </w:rPr>
              <w:t>.</w:t>
            </w:r>
            <w:r w:rsidRPr="008C041D">
              <w:rPr>
                <w:b/>
                <w:sz w:val="22"/>
                <w:szCs w:val="22"/>
                <w:lang w:val="sr-Latn-ME"/>
              </w:rPr>
              <w:t xml:space="preserve"> </w:t>
            </w:r>
            <w:r w:rsidR="00962DF6" w:rsidRPr="008C041D">
              <w:rPr>
                <w:b/>
                <w:sz w:val="22"/>
                <w:szCs w:val="22"/>
                <w:lang w:val="sr-Latn-ME"/>
              </w:rPr>
              <w:t>a</w:t>
            </w:r>
            <w:r w:rsidRPr="008C041D">
              <w:rPr>
                <w:b/>
                <w:sz w:val="22"/>
                <w:szCs w:val="22"/>
                <w:lang w:val="sr-Latn-ME"/>
              </w:rPr>
              <w:t>pril 2018)</w:t>
            </w:r>
          </w:p>
        </w:tc>
      </w:tr>
      <w:tr w:rsidR="004F37DE" w:rsidRPr="00C50078" w14:paraId="28046736" w14:textId="77777777" w:rsidTr="008C041D">
        <w:trPr>
          <w:trHeight w:val="20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C88A" w14:textId="459CDC89" w:rsidR="004F37DE" w:rsidRPr="00C50078" w:rsidRDefault="004F37DE" w:rsidP="008C041D">
            <w:pPr>
              <w:tabs>
                <w:tab w:val="left" w:pos="284"/>
              </w:tabs>
              <w:spacing w:line="243" w:lineRule="exact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Broj događaja (%)</w:t>
            </w: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1AD7" w14:textId="00120EAE" w:rsidR="004F37DE" w:rsidRPr="00C50078" w:rsidRDefault="004F37DE" w:rsidP="008C041D">
            <w:pPr>
              <w:tabs>
                <w:tab w:val="left" w:pos="284"/>
              </w:tabs>
              <w:spacing w:line="243" w:lineRule="exact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201 (57,9)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999A" w14:textId="146263F3" w:rsidR="004F37DE" w:rsidRPr="00C50078" w:rsidRDefault="00962DF6" w:rsidP="008C041D">
            <w:pPr>
              <w:tabs>
                <w:tab w:val="left" w:pos="284"/>
              </w:tabs>
              <w:spacing w:line="243" w:lineRule="exact"/>
              <w:jc w:val="center"/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  <w:lang w:val="sr-Latn-ME"/>
              </w:rPr>
              <w:t>109</w:t>
            </w:r>
            <w:r w:rsidR="004F37DE" w:rsidRPr="00C50078">
              <w:rPr>
                <w:sz w:val="22"/>
                <w:szCs w:val="22"/>
                <w:lang w:val="sr-Latn-ME"/>
              </w:rPr>
              <w:t xml:space="preserve"> (</w:t>
            </w:r>
            <w:r>
              <w:rPr>
                <w:sz w:val="22"/>
                <w:szCs w:val="22"/>
                <w:lang w:val="sr-Latn-ME"/>
              </w:rPr>
              <w:t>62,6</w:t>
            </w:r>
            <w:r w:rsidR="004F37DE" w:rsidRPr="00C50078">
              <w:rPr>
                <w:sz w:val="22"/>
                <w:szCs w:val="22"/>
                <w:lang w:val="sr-Latn-ME"/>
              </w:rPr>
              <w:t>)</w:t>
            </w:r>
          </w:p>
        </w:tc>
      </w:tr>
      <w:tr w:rsidR="004F37DE" w:rsidRPr="00C50078" w14:paraId="045E15A8" w14:textId="77777777" w:rsidTr="008C041D">
        <w:trPr>
          <w:trHeight w:val="20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BB42" w14:textId="488357D4" w:rsidR="004F37DE" w:rsidRPr="00C50078" w:rsidRDefault="00962DF6" w:rsidP="008C041D">
            <w:pPr>
              <w:tabs>
                <w:tab w:val="left" w:pos="284"/>
              </w:tabs>
              <w:spacing w:line="243" w:lineRule="exact"/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  <w:lang w:val="sr-Latn-ME"/>
              </w:rPr>
              <w:t>Medijana</w:t>
            </w:r>
            <w:r w:rsidRPr="00C50078">
              <w:rPr>
                <w:sz w:val="22"/>
                <w:szCs w:val="22"/>
                <w:lang w:val="sr-Latn-ME"/>
              </w:rPr>
              <w:t xml:space="preserve"> </w:t>
            </w:r>
            <w:r w:rsidR="004F37DE" w:rsidRPr="00C50078">
              <w:rPr>
                <w:sz w:val="22"/>
                <w:szCs w:val="22"/>
                <w:lang w:val="sr-Latn-ME"/>
              </w:rPr>
              <w:t>vreme</w:t>
            </w:r>
            <w:r>
              <w:rPr>
                <w:sz w:val="22"/>
                <w:szCs w:val="22"/>
                <w:lang w:val="sr-Latn-ME"/>
              </w:rPr>
              <w:t>na</w:t>
            </w:r>
            <w:r w:rsidR="004F37DE" w:rsidRPr="00C50078">
              <w:rPr>
                <w:sz w:val="22"/>
                <w:szCs w:val="22"/>
                <w:lang w:val="sr-Latn-ME"/>
              </w:rPr>
              <w:t xml:space="preserve"> [mjeseci (95% CI)]</w:t>
            </w: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9F54" w14:textId="67908AFB" w:rsidR="004F37DE" w:rsidRPr="00C50078" w:rsidRDefault="004F37DE" w:rsidP="008C041D">
            <w:pPr>
              <w:tabs>
                <w:tab w:val="left" w:pos="284"/>
              </w:tabs>
              <w:spacing w:line="243" w:lineRule="exact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34,9 (28,8</w:t>
            </w:r>
            <w:r w:rsidR="00962DF6">
              <w:rPr>
                <w:sz w:val="22"/>
                <w:szCs w:val="22"/>
                <w:lang w:val="sr-Latn-ME"/>
              </w:rPr>
              <w:t>;</w:t>
            </w:r>
            <w:r w:rsidRPr="00C50078">
              <w:rPr>
                <w:sz w:val="22"/>
                <w:szCs w:val="22"/>
                <w:lang w:val="sr-Latn-ME"/>
              </w:rPr>
              <w:t xml:space="preserve"> 40</w:t>
            </w:r>
            <w:r w:rsidR="00962DF6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0)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36E1" w14:textId="2F30AEC1" w:rsidR="004F37DE" w:rsidRPr="00C50078" w:rsidRDefault="004F37DE" w:rsidP="008C041D">
            <w:pPr>
              <w:tabs>
                <w:tab w:val="left" w:pos="284"/>
              </w:tabs>
              <w:spacing w:line="243" w:lineRule="exact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28,0 (23,6</w:t>
            </w:r>
            <w:r w:rsidR="00962DF6">
              <w:rPr>
                <w:sz w:val="22"/>
                <w:szCs w:val="22"/>
                <w:lang w:val="sr-Latn-ME"/>
              </w:rPr>
              <w:t>;</w:t>
            </w:r>
            <w:r w:rsidRPr="00C50078">
              <w:rPr>
                <w:sz w:val="22"/>
                <w:szCs w:val="22"/>
                <w:lang w:val="sr-Latn-ME"/>
              </w:rPr>
              <w:t xml:space="preserve"> 34,6)</w:t>
            </w:r>
          </w:p>
        </w:tc>
      </w:tr>
      <w:tr w:rsidR="004F37DE" w:rsidRPr="00C50078" w14:paraId="26080220" w14:textId="77777777" w:rsidTr="008C041D">
        <w:trPr>
          <w:trHeight w:val="20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3262" w14:textId="77777777" w:rsidR="00962DF6" w:rsidRDefault="004F37DE" w:rsidP="008C041D">
            <w:pPr>
              <w:tabs>
                <w:tab w:val="left" w:pos="284"/>
              </w:tabs>
              <w:spacing w:line="243" w:lineRule="exact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Odnos rizika (95%</w:t>
            </w:r>
            <w:r w:rsidR="00962DF6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CI) i</w:t>
            </w:r>
          </w:p>
          <w:p w14:paraId="2511591A" w14:textId="79ACE758" w:rsidR="004F37DE" w:rsidRPr="00C50078" w:rsidRDefault="004F37DE" w:rsidP="008C041D">
            <w:pPr>
              <w:tabs>
                <w:tab w:val="left" w:pos="284"/>
              </w:tabs>
              <w:spacing w:line="243" w:lineRule="exact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p-vrijednost</w:t>
            </w:r>
            <w:r w:rsidR="00962DF6" w:rsidRPr="008C041D">
              <w:rPr>
                <w:sz w:val="22"/>
                <w:szCs w:val="22"/>
                <w:vertAlign w:val="superscript"/>
                <w:lang w:val="sr-Latn-ME"/>
              </w:rPr>
              <w:t>†</w:t>
            </w:r>
          </w:p>
        </w:tc>
        <w:tc>
          <w:tcPr>
            <w:tcW w:w="34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6D06" w14:textId="5E11C398" w:rsidR="004F37DE" w:rsidRPr="00C50078" w:rsidRDefault="004F37DE" w:rsidP="008C041D">
            <w:pPr>
              <w:tabs>
                <w:tab w:val="left" w:pos="284"/>
              </w:tabs>
              <w:spacing w:line="243" w:lineRule="exact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0</w:t>
            </w:r>
            <w:r w:rsidR="00F3295F">
              <w:rPr>
                <w:sz w:val="22"/>
                <w:szCs w:val="22"/>
                <w:lang w:val="sr-Latn-ME"/>
              </w:rPr>
              <w:t>,</w:t>
            </w:r>
            <w:r w:rsidRPr="00C50078">
              <w:rPr>
                <w:sz w:val="22"/>
                <w:szCs w:val="22"/>
                <w:lang w:val="sr-Latn-ME"/>
              </w:rPr>
              <w:t>814 (0,644</w:t>
            </w:r>
            <w:r w:rsidR="00F3295F">
              <w:rPr>
                <w:sz w:val="22"/>
                <w:szCs w:val="22"/>
                <w:lang w:val="sr-Latn-ME"/>
              </w:rPr>
              <w:t>;</w:t>
            </w:r>
            <w:r w:rsidRPr="00C50078">
              <w:rPr>
                <w:sz w:val="22"/>
                <w:szCs w:val="22"/>
                <w:lang w:val="sr-Latn-ME"/>
              </w:rPr>
              <w:t xml:space="preserve"> 1,029)</w:t>
            </w:r>
          </w:p>
          <w:p w14:paraId="3BBB9320" w14:textId="4B777318" w:rsidR="004F37DE" w:rsidRPr="00C50078" w:rsidRDefault="004F37DE" w:rsidP="008C041D">
            <w:pPr>
              <w:tabs>
                <w:tab w:val="left" w:pos="284"/>
              </w:tabs>
              <w:spacing w:line="243" w:lineRule="exact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p=0,0429</w:t>
            </w:r>
            <w:r w:rsidRPr="008C041D">
              <w:rPr>
                <w:sz w:val="22"/>
                <w:szCs w:val="22"/>
                <w:vertAlign w:val="superscript"/>
                <w:lang w:val="sr-Latn-ME"/>
              </w:rPr>
              <w:t>†*</w:t>
            </w:r>
          </w:p>
        </w:tc>
      </w:tr>
    </w:tbl>
    <w:p w14:paraId="1D4058ED" w14:textId="5AD9856C" w:rsidR="0064093E" w:rsidRPr="00C50078" w:rsidRDefault="004F37DE" w:rsidP="00973295">
      <w:pPr>
        <w:tabs>
          <w:tab w:val="left" w:pos="893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CBR</w:t>
      </w:r>
      <w:r w:rsidR="00F3295F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 xml:space="preserve">= </w:t>
      </w:r>
      <w:r w:rsidR="005E4013">
        <w:rPr>
          <w:sz w:val="22"/>
          <w:szCs w:val="22"/>
          <w:lang w:val="sr-Latn-ME"/>
        </w:rPr>
        <w:t xml:space="preserve">stopa </w:t>
      </w:r>
      <w:r w:rsidRPr="00C50078">
        <w:rPr>
          <w:sz w:val="22"/>
          <w:szCs w:val="22"/>
          <w:lang w:val="sr-Latn-ME"/>
        </w:rPr>
        <w:t>kliničk</w:t>
      </w:r>
      <w:r w:rsidR="005E4013">
        <w:rPr>
          <w:sz w:val="22"/>
          <w:szCs w:val="22"/>
          <w:lang w:val="sr-Latn-ME"/>
        </w:rPr>
        <w:t>e</w:t>
      </w:r>
      <w:r w:rsidRPr="00C50078">
        <w:rPr>
          <w:sz w:val="22"/>
          <w:szCs w:val="22"/>
          <w:lang w:val="sr-Latn-ME"/>
        </w:rPr>
        <w:t xml:space="preserve"> korist</w:t>
      </w:r>
      <w:r w:rsidR="005E4013">
        <w:rPr>
          <w:sz w:val="22"/>
          <w:szCs w:val="22"/>
          <w:lang w:val="sr-Latn-ME"/>
        </w:rPr>
        <w:t>i</w:t>
      </w:r>
      <w:r w:rsidRPr="00C50078">
        <w:rPr>
          <w:sz w:val="22"/>
          <w:szCs w:val="22"/>
          <w:lang w:val="sr-Latn-ME"/>
        </w:rPr>
        <w:t>; CI</w:t>
      </w:r>
      <w:r w:rsidR="005E4013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 xml:space="preserve">= interval </w:t>
      </w:r>
      <w:r w:rsidR="005E4013">
        <w:rPr>
          <w:sz w:val="22"/>
          <w:szCs w:val="22"/>
          <w:lang w:val="sr-Latn-ME"/>
        </w:rPr>
        <w:t>povjerenja;</w:t>
      </w:r>
      <w:r w:rsidR="005E4013" w:rsidRPr="00C50078">
        <w:rPr>
          <w:sz w:val="22"/>
          <w:szCs w:val="22"/>
          <w:lang w:val="sr-Latn-ME"/>
        </w:rPr>
        <w:t xml:space="preserve"> </w:t>
      </w:r>
      <w:r w:rsidR="0064093E" w:rsidRPr="00C50078">
        <w:rPr>
          <w:sz w:val="22"/>
          <w:szCs w:val="22"/>
          <w:lang w:val="sr-Latn-ME"/>
        </w:rPr>
        <w:t>N</w:t>
      </w:r>
      <w:r w:rsidR="005E4013">
        <w:rPr>
          <w:sz w:val="22"/>
          <w:szCs w:val="22"/>
          <w:lang w:val="sr-Latn-ME"/>
        </w:rPr>
        <w:t xml:space="preserve"> </w:t>
      </w:r>
      <w:r w:rsidR="0064093E" w:rsidRPr="00C50078">
        <w:rPr>
          <w:sz w:val="22"/>
          <w:szCs w:val="22"/>
          <w:lang w:val="sr-Latn-ME"/>
        </w:rPr>
        <w:t>=</w:t>
      </w:r>
      <w:r w:rsidR="005E4013">
        <w:rPr>
          <w:sz w:val="22"/>
          <w:szCs w:val="22"/>
          <w:lang w:val="sr-Latn-ME"/>
        </w:rPr>
        <w:t xml:space="preserve"> </w:t>
      </w:r>
      <w:r w:rsidR="0064093E" w:rsidRPr="00C50078">
        <w:rPr>
          <w:sz w:val="22"/>
          <w:szCs w:val="22"/>
          <w:lang w:val="sr-Latn-ME"/>
        </w:rPr>
        <w:t>broj pacijent</w:t>
      </w:r>
      <w:r w:rsidR="005E4013">
        <w:rPr>
          <w:sz w:val="22"/>
          <w:szCs w:val="22"/>
          <w:lang w:val="sr-Latn-ME"/>
        </w:rPr>
        <w:t>kinj</w:t>
      </w:r>
      <w:r w:rsidR="0064093E" w:rsidRPr="00C50078">
        <w:rPr>
          <w:sz w:val="22"/>
          <w:szCs w:val="22"/>
          <w:lang w:val="sr-Latn-ME"/>
        </w:rPr>
        <w:t>a;</w:t>
      </w:r>
      <w:r w:rsidRPr="00C50078">
        <w:rPr>
          <w:sz w:val="22"/>
          <w:szCs w:val="22"/>
          <w:lang w:val="sr-Latn-ME"/>
        </w:rPr>
        <w:t xml:space="preserve"> </w:t>
      </w:r>
      <w:r w:rsidR="0064093E" w:rsidRPr="00C50078">
        <w:rPr>
          <w:sz w:val="22"/>
          <w:szCs w:val="22"/>
          <w:lang w:val="sr-Latn-ME"/>
        </w:rPr>
        <w:t>OR</w:t>
      </w:r>
      <w:r w:rsidR="005E4013">
        <w:rPr>
          <w:sz w:val="22"/>
          <w:szCs w:val="22"/>
          <w:lang w:val="sr-Latn-ME"/>
        </w:rPr>
        <w:t xml:space="preserve"> </w:t>
      </w:r>
      <w:r w:rsidR="0064093E" w:rsidRPr="00C50078">
        <w:rPr>
          <w:sz w:val="22"/>
          <w:szCs w:val="22"/>
          <w:lang w:val="sr-Latn-ME"/>
        </w:rPr>
        <w:t>=</w:t>
      </w:r>
      <w:r w:rsidR="005E4013">
        <w:rPr>
          <w:sz w:val="22"/>
          <w:szCs w:val="22"/>
          <w:lang w:val="sr-Latn-ME"/>
        </w:rPr>
        <w:t xml:space="preserve"> </w:t>
      </w:r>
      <w:r w:rsidR="0064093E" w:rsidRPr="00C50078">
        <w:rPr>
          <w:sz w:val="22"/>
          <w:szCs w:val="22"/>
          <w:lang w:val="sr-Latn-ME"/>
        </w:rPr>
        <w:t>objektivni odgovor</w:t>
      </w:r>
    </w:p>
    <w:p w14:paraId="68C16793" w14:textId="6B343957" w:rsidR="004F37DE" w:rsidRPr="00C50078" w:rsidRDefault="004F37DE" w:rsidP="00B64F2C">
      <w:p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 xml:space="preserve">Rezultati sekundarnih </w:t>
      </w:r>
      <w:r w:rsidR="005E4013">
        <w:rPr>
          <w:sz w:val="22"/>
          <w:szCs w:val="22"/>
          <w:lang w:val="sr-Latn-ME"/>
        </w:rPr>
        <w:t>parametara praćenja ishoda</w:t>
      </w:r>
      <w:r w:rsidR="005E4013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 xml:space="preserve">su zasnovani na potvrđenim i nepotvrđenim odgovorima </w:t>
      </w:r>
      <w:r w:rsidR="005E4013">
        <w:rPr>
          <w:sz w:val="22"/>
          <w:szCs w:val="22"/>
          <w:lang w:val="sr-Latn-ME"/>
        </w:rPr>
        <w:t>na osnovu</w:t>
      </w:r>
      <w:r w:rsidR="005E4013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RECIST 1.1.</w:t>
      </w:r>
    </w:p>
    <w:p w14:paraId="5EAF5CE0" w14:textId="282E96B5" w:rsidR="004F37DE" w:rsidRPr="00C50078" w:rsidRDefault="004F37DE" w:rsidP="00B64F2C">
      <w:p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8C041D">
        <w:rPr>
          <w:sz w:val="22"/>
          <w:szCs w:val="22"/>
          <w:vertAlign w:val="superscript"/>
          <w:lang w:val="sr-Latn-ME"/>
        </w:rPr>
        <w:t>*</w:t>
      </w:r>
      <w:r w:rsidRPr="00C50078">
        <w:rPr>
          <w:sz w:val="22"/>
          <w:szCs w:val="22"/>
          <w:lang w:val="sr-Latn-ME"/>
        </w:rPr>
        <w:t xml:space="preserve"> Nije statistički značajno.</w:t>
      </w:r>
    </w:p>
    <w:p w14:paraId="52130348" w14:textId="2E8E1A60" w:rsidR="004F37DE" w:rsidRPr="00C50078" w:rsidRDefault="004F37DE" w:rsidP="00B64F2C">
      <w:p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8C041D">
        <w:rPr>
          <w:sz w:val="22"/>
          <w:szCs w:val="22"/>
          <w:vertAlign w:val="superscript"/>
          <w:lang w:val="sr-Latn-ME"/>
        </w:rPr>
        <w:t>†</w:t>
      </w:r>
      <w:r w:rsidRPr="00C50078">
        <w:rPr>
          <w:sz w:val="22"/>
          <w:szCs w:val="22"/>
          <w:lang w:val="sr-Latn-ME"/>
        </w:rPr>
        <w:t xml:space="preserve"> jednostrana p-vrijednost iz log</w:t>
      </w:r>
      <w:r w:rsidR="005E4013">
        <w:rPr>
          <w:sz w:val="22"/>
          <w:szCs w:val="22"/>
          <w:lang w:val="sr-Latn-ME"/>
        </w:rPr>
        <w:t>-</w:t>
      </w:r>
      <w:r w:rsidRPr="00C50078">
        <w:rPr>
          <w:sz w:val="22"/>
          <w:szCs w:val="22"/>
          <w:lang w:val="sr-Latn-ME"/>
        </w:rPr>
        <w:t xml:space="preserve">rang </w:t>
      </w:r>
      <w:r w:rsidR="005E4013" w:rsidRPr="00C50078">
        <w:rPr>
          <w:sz w:val="22"/>
          <w:szCs w:val="22"/>
          <w:lang w:val="sr-Latn-ME"/>
        </w:rPr>
        <w:t xml:space="preserve">testa </w:t>
      </w:r>
      <w:r w:rsidRPr="00C50078">
        <w:rPr>
          <w:sz w:val="22"/>
          <w:szCs w:val="22"/>
          <w:lang w:val="sr-Latn-ME"/>
        </w:rPr>
        <w:t>stratifikovan</w:t>
      </w:r>
      <w:r w:rsidR="005E4013">
        <w:rPr>
          <w:sz w:val="22"/>
          <w:szCs w:val="22"/>
          <w:lang w:val="sr-Latn-ME"/>
        </w:rPr>
        <w:t>og</w:t>
      </w:r>
      <w:r w:rsidRPr="00C50078">
        <w:rPr>
          <w:sz w:val="22"/>
          <w:szCs w:val="22"/>
          <w:lang w:val="sr-Latn-ME"/>
        </w:rPr>
        <w:t xml:space="preserve"> </w:t>
      </w:r>
      <w:r w:rsidR="005E4013">
        <w:rPr>
          <w:sz w:val="22"/>
          <w:szCs w:val="22"/>
          <w:lang w:val="sr-Latn-ME"/>
        </w:rPr>
        <w:t xml:space="preserve">prema </w:t>
      </w:r>
      <w:r w:rsidRPr="00C50078">
        <w:rPr>
          <w:sz w:val="22"/>
          <w:szCs w:val="22"/>
          <w:lang w:val="sr-Latn-ME"/>
        </w:rPr>
        <w:t>prisustv</w:t>
      </w:r>
      <w:r w:rsidR="005E4013">
        <w:rPr>
          <w:sz w:val="22"/>
          <w:szCs w:val="22"/>
          <w:lang w:val="sr-Latn-ME"/>
        </w:rPr>
        <w:t>u</w:t>
      </w:r>
      <w:r w:rsidRPr="00C50078">
        <w:rPr>
          <w:sz w:val="22"/>
          <w:szCs w:val="22"/>
          <w:lang w:val="sr-Latn-ME"/>
        </w:rPr>
        <w:t xml:space="preserve"> visceralnih metastaza i osjetljivo</w:t>
      </w:r>
      <w:r w:rsidR="005E4013">
        <w:rPr>
          <w:sz w:val="22"/>
          <w:szCs w:val="22"/>
          <w:lang w:val="sr-Latn-ME"/>
        </w:rPr>
        <w:t>sti</w:t>
      </w:r>
      <w:r w:rsidRPr="00C50078">
        <w:rPr>
          <w:sz w:val="22"/>
          <w:szCs w:val="22"/>
          <w:lang w:val="sr-Latn-ME"/>
        </w:rPr>
        <w:t xml:space="preserve"> na prethodn</w:t>
      </w:r>
      <w:r w:rsidR="005E4013">
        <w:rPr>
          <w:sz w:val="22"/>
          <w:szCs w:val="22"/>
          <w:lang w:val="sr-Latn-ME"/>
        </w:rPr>
        <w:t>u</w:t>
      </w:r>
      <w:r w:rsidRPr="00C50078">
        <w:rPr>
          <w:sz w:val="22"/>
          <w:szCs w:val="22"/>
          <w:lang w:val="sr-Latn-ME"/>
        </w:rPr>
        <w:t xml:space="preserve"> endokrin</w:t>
      </w:r>
      <w:r w:rsidR="005E4013">
        <w:rPr>
          <w:sz w:val="22"/>
          <w:szCs w:val="22"/>
          <w:lang w:val="sr-Latn-ME"/>
        </w:rPr>
        <w:t>u</w:t>
      </w:r>
      <w:r w:rsidRPr="00C50078">
        <w:rPr>
          <w:sz w:val="22"/>
          <w:szCs w:val="22"/>
          <w:lang w:val="sr-Latn-ME"/>
        </w:rPr>
        <w:t xml:space="preserve"> terapij</w:t>
      </w:r>
      <w:r w:rsidR="005E4013">
        <w:rPr>
          <w:sz w:val="22"/>
          <w:szCs w:val="22"/>
          <w:lang w:val="sr-Latn-ME"/>
        </w:rPr>
        <w:t>u</w:t>
      </w:r>
      <w:r w:rsidRPr="00C50078">
        <w:rPr>
          <w:sz w:val="22"/>
          <w:szCs w:val="22"/>
          <w:lang w:val="sr-Latn-ME"/>
        </w:rPr>
        <w:t xml:space="preserve"> po randomizaciji.</w:t>
      </w:r>
    </w:p>
    <w:p w14:paraId="48A043CE" w14:textId="0F9A3D9B" w:rsidR="0064093E" w:rsidRPr="00C50078" w:rsidRDefault="0064093E" w:rsidP="00B64F2C">
      <w:pPr>
        <w:autoSpaceDE w:val="0"/>
        <w:autoSpaceDN w:val="0"/>
        <w:adjustRightInd w:val="0"/>
        <w:jc w:val="both"/>
        <w:rPr>
          <w:color w:val="FF0066"/>
          <w:sz w:val="22"/>
          <w:szCs w:val="22"/>
          <w:lang w:val="sr-Latn-ME"/>
        </w:rPr>
      </w:pPr>
    </w:p>
    <w:p w14:paraId="47560928" w14:textId="27F8FD60" w:rsidR="0064093E" w:rsidRDefault="0064093E" w:rsidP="00B64F2C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/>
        </w:rPr>
      </w:pPr>
      <w:r w:rsidRPr="00C50078">
        <w:rPr>
          <w:b/>
          <w:sz w:val="22"/>
          <w:szCs w:val="22"/>
          <w:lang w:val="sr-Latn-ME"/>
        </w:rPr>
        <w:t xml:space="preserve">Slika 2. </w:t>
      </w:r>
      <w:r w:rsidRPr="00C50078">
        <w:rPr>
          <w:b/>
          <w:i/>
          <w:sz w:val="22"/>
          <w:szCs w:val="22"/>
          <w:lang w:val="sr-Latn-ME"/>
        </w:rPr>
        <w:t>Kaplan-Meier</w:t>
      </w:r>
      <w:r w:rsidR="005E4013">
        <w:rPr>
          <w:b/>
          <w:sz w:val="22"/>
          <w:szCs w:val="22"/>
          <w:lang w:val="sr-Latn-ME"/>
        </w:rPr>
        <w:t>-ova</w:t>
      </w:r>
      <w:r w:rsidRPr="00C50078">
        <w:rPr>
          <w:b/>
          <w:sz w:val="22"/>
          <w:szCs w:val="22"/>
          <w:lang w:val="sr-Latn-ME"/>
        </w:rPr>
        <w:t xml:space="preserve"> </w:t>
      </w:r>
      <w:r w:rsidR="005E4013">
        <w:rPr>
          <w:b/>
          <w:sz w:val="22"/>
          <w:szCs w:val="22"/>
          <w:lang w:val="sr-Latn-ME"/>
        </w:rPr>
        <w:t>kriva</w:t>
      </w:r>
      <w:r w:rsidR="005E4013" w:rsidRPr="00C50078">
        <w:rPr>
          <w:b/>
          <w:sz w:val="22"/>
          <w:szCs w:val="22"/>
          <w:lang w:val="sr-Latn-ME"/>
        </w:rPr>
        <w:t xml:space="preserve"> </w:t>
      </w:r>
      <w:r w:rsidRPr="00C50078">
        <w:rPr>
          <w:b/>
          <w:sz w:val="22"/>
          <w:szCs w:val="22"/>
          <w:lang w:val="sr-Latn-ME"/>
        </w:rPr>
        <w:t>pre</w:t>
      </w:r>
      <w:r w:rsidRPr="00C50078">
        <w:rPr>
          <w:b/>
          <w:bCs/>
          <w:sz w:val="22"/>
          <w:szCs w:val="22"/>
          <w:lang w:val="sr-Latn-ME"/>
        </w:rPr>
        <w:t>življavanj</w:t>
      </w:r>
      <w:r w:rsidR="005E4013">
        <w:rPr>
          <w:b/>
          <w:bCs/>
          <w:sz w:val="22"/>
          <w:szCs w:val="22"/>
          <w:lang w:val="sr-Latn-ME"/>
        </w:rPr>
        <w:t>a</w:t>
      </w:r>
      <w:r w:rsidRPr="00C50078">
        <w:rPr>
          <w:b/>
          <w:bCs/>
          <w:sz w:val="22"/>
          <w:szCs w:val="22"/>
          <w:lang w:val="sr-Latn-ME"/>
        </w:rPr>
        <w:t xml:space="preserve"> bez progresije </w:t>
      </w:r>
      <w:r w:rsidR="005E4013">
        <w:rPr>
          <w:b/>
          <w:bCs/>
          <w:sz w:val="22"/>
          <w:szCs w:val="22"/>
          <w:lang w:val="sr-Latn-ME"/>
        </w:rPr>
        <w:t xml:space="preserve">bolesti </w:t>
      </w:r>
      <w:r w:rsidRPr="00C50078">
        <w:rPr>
          <w:b/>
          <w:sz w:val="22"/>
          <w:szCs w:val="22"/>
          <w:lang w:val="sr-Latn-ME"/>
        </w:rPr>
        <w:t>(Proc</w:t>
      </w:r>
      <w:r w:rsidR="005E4013">
        <w:rPr>
          <w:b/>
          <w:sz w:val="22"/>
          <w:szCs w:val="22"/>
          <w:lang w:val="sr-Latn-ME"/>
        </w:rPr>
        <w:t>j</w:t>
      </w:r>
      <w:r w:rsidRPr="00C50078">
        <w:rPr>
          <w:b/>
          <w:sz w:val="22"/>
          <w:szCs w:val="22"/>
          <w:lang w:val="sr-Latn-ME"/>
        </w:rPr>
        <w:t xml:space="preserve">ena </w:t>
      </w:r>
      <w:r w:rsidR="005E4013">
        <w:rPr>
          <w:b/>
          <w:sz w:val="22"/>
          <w:szCs w:val="22"/>
          <w:lang w:val="sr-Latn-ME"/>
        </w:rPr>
        <w:t>ispitivača</w:t>
      </w:r>
      <w:r w:rsidRPr="00C50078">
        <w:rPr>
          <w:b/>
          <w:sz w:val="22"/>
          <w:szCs w:val="22"/>
          <w:lang w:val="sr-Latn-ME"/>
        </w:rPr>
        <w:t>, populacija predviđena za l</w:t>
      </w:r>
      <w:r w:rsidR="003E2618" w:rsidRPr="00C50078">
        <w:rPr>
          <w:b/>
          <w:sz w:val="22"/>
          <w:szCs w:val="22"/>
          <w:lang w:val="sr-Latn-ME"/>
        </w:rPr>
        <w:t>ij</w:t>
      </w:r>
      <w:r w:rsidRPr="00C50078">
        <w:rPr>
          <w:b/>
          <w:sz w:val="22"/>
          <w:szCs w:val="22"/>
          <w:lang w:val="sr-Latn-ME"/>
        </w:rPr>
        <w:t>ečenje) – PALOMA3 studija</w:t>
      </w:r>
      <w:r w:rsidR="00DD20B2" w:rsidRPr="00C50078">
        <w:rPr>
          <w:b/>
          <w:sz w:val="22"/>
          <w:szCs w:val="22"/>
          <w:lang w:val="sr-Latn-ME"/>
        </w:rPr>
        <w:t xml:space="preserve"> (presjek: 23</w:t>
      </w:r>
      <w:r w:rsidR="005E4013">
        <w:rPr>
          <w:b/>
          <w:sz w:val="22"/>
          <w:szCs w:val="22"/>
          <w:lang w:val="sr-Latn-ME"/>
        </w:rPr>
        <w:t>.</w:t>
      </w:r>
      <w:r w:rsidR="00DD20B2" w:rsidRPr="00C50078">
        <w:rPr>
          <w:b/>
          <w:sz w:val="22"/>
          <w:szCs w:val="22"/>
          <w:lang w:val="sr-Latn-ME"/>
        </w:rPr>
        <w:t xml:space="preserve"> </w:t>
      </w:r>
      <w:r w:rsidR="005E4013">
        <w:rPr>
          <w:b/>
          <w:sz w:val="22"/>
          <w:szCs w:val="22"/>
          <w:lang w:val="sr-Latn-ME"/>
        </w:rPr>
        <w:t>o</w:t>
      </w:r>
      <w:r w:rsidR="00DD20B2" w:rsidRPr="00C50078">
        <w:rPr>
          <w:b/>
          <w:sz w:val="22"/>
          <w:szCs w:val="22"/>
          <w:lang w:val="sr-Latn-ME"/>
        </w:rPr>
        <w:t>ktobar 2015)</w:t>
      </w:r>
    </w:p>
    <w:p w14:paraId="161D23B2" w14:textId="77777777" w:rsidR="00973295" w:rsidRPr="00C50078" w:rsidRDefault="00973295" w:rsidP="00B64F2C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/>
        </w:rPr>
      </w:pPr>
    </w:p>
    <w:p w14:paraId="233CB23B" w14:textId="1E5871E7" w:rsidR="00BD239A" w:rsidRDefault="004262FA" w:rsidP="00B64F2C">
      <w:pPr>
        <w:autoSpaceDE w:val="0"/>
        <w:autoSpaceDN w:val="0"/>
        <w:adjustRightInd w:val="0"/>
        <w:jc w:val="both"/>
        <w:rPr>
          <w:b/>
          <w:color w:val="FF0066"/>
          <w:sz w:val="22"/>
          <w:szCs w:val="22"/>
          <w:lang w:val="sr-Latn-ME"/>
        </w:rPr>
      </w:pPr>
      <w:r w:rsidRPr="00BD239A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6E5F4BB6" wp14:editId="1B3039EA">
                <wp:simplePos x="0" y="0"/>
                <wp:positionH relativeFrom="page">
                  <wp:posOffset>882502</wp:posOffset>
                </wp:positionH>
                <wp:positionV relativeFrom="paragraph">
                  <wp:posOffset>43653</wp:posOffset>
                </wp:positionV>
                <wp:extent cx="4795284" cy="3521122"/>
                <wp:effectExtent l="0" t="0" r="5715" b="3175"/>
                <wp:wrapNone/>
                <wp:docPr id="274839988" name="Group 274839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5284" cy="3521122"/>
                          <a:chOff x="278166" y="-53352"/>
                          <a:chExt cx="4712335" cy="3562065"/>
                        </a:xfrm>
                      </wpg:grpSpPr>
                      <wps:wsp>
                        <wps:cNvPr id="922465196" name="Graphic 8"/>
                        <wps:cNvSpPr/>
                        <wps:spPr>
                          <a:xfrm>
                            <a:off x="278166" y="-53352"/>
                            <a:ext cx="4712335" cy="356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2335" h="3493135">
                                <a:moveTo>
                                  <a:pt x="4300728" y="2758427"/>
                                </a:moveTo>
                                <a:lnTo>
                                  <a:pt x="713232" y="2758427"/>
                                </a:lnTo>
                                <a:lnTo>
                                  <a:pt x="713232" y="2764523"/>
                                </a:lnTo>
                                <a:lnTo>
                                  <a:pt x="710184" y="2764523"/>
                                </a:lnTo>
                                <a:lnTo>
                                  <a:pt x="710184" y="2813291"/>
                                </a:lnTo>
                                <a:lnTo>
                                  <a:pt x="713232" y="2813291"/>
                                </a:lnTo>
                                <a:lnTo>
                                  <a:pt x="713232" y="2767571"/>
                                </a:lnTo>
                                <a:lnTo>
                                  <a:pt x="1021080" y="2767571"/>
                                </a:lnTo>
                                <a:lnTo>
                                  <a:pt x="1021080" y="2813291"/>
                                </a:lnTo>
                                <a:lnTo>
                                  <a:pt x="1024128" y="2813291"/>
                                </a:lnTo>
                                <a:lnTo>
                                  <a:pt x="1024128" y="2767571"/>
                                </a:lnTo>
                                <a:lnTo>
                                  <a:pt x="1335024" y="2767571"/>
                                </a:lnTo>
                                <a:lnTo>
                                  <a:pt x="1335024" y="2813291"/>
                                </a:lnTo>
                                <a:lnTo>
                                  <a:pt x="1338072" y="2813291"/>
                                </a:lnTo>
                                <a:lnTo>
                                  <a:pt x="1338072" y="2767571"/>
                                </a:lnTo>
                                <a:lnTo>
                                  <a:pt x="1645920" y="2767571"/>
                                </a:lnTo>
                                <a:lnTo>
                                  <a:pt x="1645920" y="2813291"/>
                                </a:lnTo>
                                <a:lnTo>
                                  <a:pt x="1648968" y="2813291"/>
                                </a:lnTo>
                                <a:lnTo>
                                  <a:pt x="1648968" y="2767571"/>
                                </a:lnTo>
                                <a:lnTo>
                                  <a:pt x="1956816" y="2767571"/>
                                </a:lnTo>
                                <a:lnTo>
                                  <a:pt x="1956816" y="2813291"/>
                                </a:lnTo>
                                <a:lnTo>
                                  <a:pt x="1959864" y="2813291"/>
                                </a:lnTo>
                                <a:lnTo>
                                  <a:pt x="1959864" y="2767571"/>
                                </a:lnTo>
                                <a:lnTo>
                                  <a:pt x="2270760" y="2767571"/>
                                </a:lnTo>
                                <a:lnTo>
                                  <a:pt x="2270760" y="2813291"/>
                                </a:lnTo>
                                <a:lnTo>
                                  <a:pt x="2273808" y="2813291"/>
                                </a:lnTo>
                                <a:lnTo>
                                  <a:pt x="2273808" y="2767571"/>
                                </a:lnTo>
                                <a:lnTo>
                                  <a:pt x="2581656" y="2767571"/>
                                </a:lnTo>
                                <a:lnTo>
                                  <a:pt x="2581656" y="2813291"/>
                                </a:lnTo>
                                <a:lnTo>
                                  <a:pt x="2584704" y="2813291"/>
                                </a:lnTo>
                                <a:lnTo>
                                  <a:pt x="2584704" y="2767571"/>
                                </a:lnTo>
                                <a:lnTo>
                                  <a:pt x="2895600" y="2767571"/>
                                </a:lnTo>
                                <a:lnTo>
                                  <a:pt x="2895600" y="2813291"/>
                                </a:lnTo>
                                <a:lnTo>
                                  <a:pt x="2898648" y="2813291"/>
                                </a:lnTo>
                                <a:lnTo>
                                  <a:pt x="2898648" y="2767571"/>
                                </a:lnTo>
                                <a:lnTo>
                                  <a:pt x="3206496" y="2767571"/>
                                </a:lnTo>
                                <a:lnTo>
                                  <a:pt x="3206496" y="2813291"/>
                                </a:lnTo>
                                <a:lnTo>
                                  <a:pt x="3209544" y="2813291"/>
                                </a:lnTo>
                                <a:lnTo>
                                  <a:pt x="3209544" y="2767571"/>
                                </a:lnTo>
                                <a:lnTo>
                                  <a:pt x="3520440" y="2767571"/>
                                </a:lnTo>
                                <a:lnTo>
                                  <a:pt x="3520440" y="2813291"/>
                                </a:lnTo>
                                <a:lnTo>
                                  <a:pt x="3523488" y="2813291"/>
                                </a:lnTo>
                                <a:lnTo>
                                  <a:pt x="3523488" y="2767571"/>
                                </a:lnTo>
                                <a:lnTo>
                                  <a:pt x="3831336" y="2767571"/>
                                </a:lnTo>
                                <a:lnTo>
                                  <a:pt x="3831336" y="2813291"/>
                                </a:lnTo>
                                <a:lnTo>
                                  <a:pt x="3834384" y="2813291"/>
                                </a:lnTo>
                                <a:lnTo>
                                  <a:pt x="3834384" y="2767571"/>
                                </a:lnTo>
                                <a:lnTo>
                                  <a:pt x="4142232" y="2767571"/>
                                </a:lnTo>
                                <a:lnTo>
                                  <a:pt x="4142232" y="2813291"/>
                                </a:lnTo>
                                <a:lnTo>
                                  <a:pt x="4145280" y="2813291"/>
                                </a:lnTo>
                                <a:lnTo>
                                  <a:pt x="4145280" y="2767571"/>
                                </a:lnTo>
                                <a:lnTo>
                                  <a:pt x="4300728" y="2767571"/>
                                </a:lnTo>
                                <a:lnTo>
                                  <a:pt x="4300728" y="2758427"/>
                                </a:lnTo>
                                <a:close/>
                              </a:path>
                              <a:path w="4712335" h="3493135">
                                <a:moveTo>
                                  <a:pt x="4712208" y="0"/>
                                </a:moveTo>
                                <a:lnTo>
                                  <a:pt x="4706112" y="0"/>
                                </a:lnTo>
                                <a:lnTo>
                                  <a:pt x="4706112" y="9144"/>
                                </a:lnTo>
                                <a:lnTo>
                                  <a:pt x="4706112" y="3486912"/>
                                </a:lnTo>
                                <a:lnTo>
                                  <a:pt x="6096" y="3486912"/>
                                </a:lnTo>
                                <a:lnTo>
                                  <a:pt x="6096" y="9144"/>
                                </a:lnTo>
                                <a:lnTo>
                                  <a:pt x="4706112" y="9144"/>
                                </a:lnTo>
                                <a:lnTo>
                                  <a:pt x="4706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3008"/>
                                </a:lnTo>
                                <a:lnTo>
                                  <a:pt x="4712208" y="3493008"/>
                                </a:lnTo>
                                <a:lnTo>
                                  <a:pt x="4712208" y="3489960"/>
                                </a:lnTo>
                                <a:lnTo>
                                  <a:pt x="4712208" y="3486912"/>
                                </a:lnTo>
                                <a:lnTo>
                                  <a:pt x="4712208" y="9144"/>
                                </a:lnTo>
                                <a:lnTo>
                                  <a:pt x="4712208" y="6096"/>
                                </a:lnTo>
                                <a:lnTo>
                                  <a:pt x="4712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0748918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6655" y="2826003"/>
                            <a:ext cx="70104" cy="1737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0433352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0600" y="2826003"/>
                            <a:ext cx="73151" cy="1737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00554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1496" y="2826003"/>
                            <a:ext cx="70104" cy="1737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3459940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2391" y="2826003"/>
                            <a:ext cx="73151" cy="1737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4439720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6335" y="2826003"/>
                            <a:ext cx="73151" cy="1737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0930447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6751" y="2826003"/>
                            <a:ext cx="131063" cy="1737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6067203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4600" y="2826003"/>
                            <a:ext cx="137160" cy="1737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90335919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8544" y="2826003"/>
                            <a:ext cx="137160" cy="1737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0707921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2488" y="2826003"/>
                            <a:ext cx="137160" cy="1737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6466908" name="Image 1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0335" y="2826003"/>
                            <a:ext cx="137160" cy="1737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1588528" name="Image 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4279" y="2826003"/>
                            <a:ext cx="137160" cy="1737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5571555" name="Image 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8223" y="2826003"/>
                            <a:ext cx="134112" cy="173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9010149" name="Graphic 22"/>
                        <wps:cNvSpPr/>
                        <wps:spPr>
                          <a:xfrm>
                            <a:off x="664464" y="310895"/>
                            <a:ext cx="55244" cy="2453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2453640">
                                <a:moveTo>
                                  <a:pt x="54864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572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94488"/>
                                </a:lnTo>
                                <a:lnTo>
                                  <a:pt x="45720" y="94488"/>
                                </a:lnTo>
                                <a:lnTo>
                                  <a:pt x="45720" y="316992"/>
                                </a:lnTo>
                                <a:lnTo>
                                  <a:pt x="0" y="316992"/>
                                </a:lnTo>
                                <a:lnTo>
                                  <a:pt x="0" y="320040"/>
                                </a:lnTo>
                                <a:lnTo>
                                  <a:pt x="45720" y="320040"/>
                                </a:lnTo>
                                <a:lnTo>
                                  <a:pt x="45720" y="545592"/>
                                </a:lnTo>
                                <a:lnTo>
                                  <a:pt x="0" y="545592"/>
                                </a:lnTo>
                                <a:lnTo>
                                  <a:pt x="0" y="548640"/>
                                </a:lnTo>
                                <a:lnTo>
                                  <a:pt x="45720" y="548640"/>
                                </a:lnTo>
                                <a:lnTo>
                                  <a:pt x="45720" y="771144"/>
                                </a:lnTo>
                                <a:lnTo>
                                  <a:pt x="0" y="771144"/>
                                </a:lnTo>
                                <a:lnTo>
                                  <a:pt x="0" y="774192"/>
                                </a:lnTo>
                                <a:lnTo>
                                  <a:pt x="45720" y="774192"/>
                                </a:lnTo>
                                <a:lnTo>
                                  <a:pt x="45720" y="999744"/>
                                </a:lnTo>
                                <a:lnTo>
                                  <a:pt x="0" y="999744"/>
                                </a:lnTo>
                                <a:lnTo>
                                  <a:pt x="0" y="1002792"/>
                                </a:lnTo>
                                <a:lnTo>
                                  <a:pt x="45720" y="1002792"/>
                                </a:lnTo>
                                <a:lnTo>
                                  <a:pt x="45720" y="1225296"/>
                                </a:lnTo>
                                <a:lnTo>
                                  <a:pt x="0" y="1225296"/>
                                </a:lnTo>
                                <a:lnTo>
                                  <a:pt x="0" y="1228344"/>
                                </a:lnTo>
                                <a:lnTo>
                                  <a:pt x="45720" y="1228344"/>
                                </a:lnTo>
                                <a:lnTo>
                                  <a:pt x="45720" y="1450848"/>
                                </a:lnTo>
                                <a:lnTo>
                                  <a:pt x="0" y="1450848"/>
                                </a:lnTo>
                                <a:lnTo>
                                  <a:pt x="0" y="1453896"/>
                                </a:lnTo>
                                <a:lnTo>
                                  <a:pt x="45720" y="1453896"/>
                                </a:lnTo>
                                <a:lnTo>
                                  <a:pt x="45720" y="1679448"/>
                                </a:lnTo>
                                <a:lnTo>
                                  <a:pt x="0" y="1679448"/>
                                </a:lnTo>
                                <a:lnTo>
                                  <a:pt x="0" y="1682496"/>
                                </a:lnTo>
                                <a:lnTo>
                                  <a:pt x="45720" y="1682496"/>
                                </a:lnTo>
                                <a:lnTo>
                                  <a:pt x="45720" y="1905000"/>
                                </a:lnTo>
                                <a:lnTo>
                                  <a:pt x="0" y="1905000"/>
                                </a:lnTo>
                                <a:lnTo>
                                  <a:pt x="0" y="1911096"/>
                                </a:lnTo>
                                <a:lnTo>
                                  <a:pt x="45720" y="1911096"/>
                                </a:lnTo>
                                <a:lnTo>
                                  <a:pt x="45720" y="2133600"/>
                                </a:lnTo>
                                <a:lnTo>
                                  <a:pt x="0" y="2133600"/>
                                </a:lnTo>
                                <a:lnTo>
                                  <a:pt x="0" y="2136648"/>
                                </a:lnTo>
                                <a:lnTo>
                                  <a:pt x="45720" y="2136648"/>
                                </a:lnTo>
                                <a:lnTo>
                                  <a:pt x="45720" y="2359152"/>
                                </a:lnTo>
                                <a:lnTo>
                                  <a:pt x="0" y="2359152"/>
                                </a:lnTo>
                                <a:lnTo>
                                  <a:pt x="0" y="2362200"/>
                                </a:lnTo>
                                <a:lnTo>
                                  <a:pt x="45720" y="2362200"/>
                                </a:lnTo>
                                <a:lnTo>
                                  <a:pt x="45720" y="2453640"/>
                                </a:lnTo>
                                <a:lnTo>
                                  <a:pt x="54864" y="2453640"/>
                                </a:lnTo>
                                <a:lnTo>
                                  <a:pt x="54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3459686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072" y="2612644"/>
                            <a:ext cx="73152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8229230" name="Image 2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016" y="2384044"/>
                            <a:ext cx="134112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2389173" name="Image 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016" y="2158491"/>
                            <a:ext cx="134112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23652266" name="Image 2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016" y="1926844"/>
                            <a:ext cx="134112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788239" name="Image 2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016" y="1704339"/>
                            <a:ext cx="134112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2738548" name="Image 2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016" y="1475739"/>
                            <a:ext cx="134112" cy="1767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1614906" name="Image 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016" y="1247139"/>
                            <a:ext cx="134112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0609680" name="Image 3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016" y="1018539"/>
                            <a:ext cx="134112" cy="1767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7426545" name="Image 3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016" y="796035"/>
                            <a:ext cx="134112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3433274" name="Image 3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016" y="564387"/>
                            <a:ext cx="134112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8323974" name="Image 3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008" y="341883"/>
                            <a:ext cx="198119" cy="173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3070966" name="Graphic 35"/>
                        <wps:cNvSpPr/>
                        <wps:spPr>
                          <a:xfrm>
                            <a:off x="694944" y="377951"/>
                            <a:ext cx="3474720" cy="16821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4720" h="1682114">
                                <a:moveTo>
                                  <a:pt x="3474720" y="1669300"/>
                                </a:moveTo>
                                <a:lnTo>
                                  <a:pt x="2834640" y="1669300"/>
                                </a:lnTo>
                                <a:lnTo>
                                  <a:pt x="2834640" y="1631200"/>
                                </a:lnTo>
                                <a:lnTo>
                                  <a:pt x="2834640" y="1618500"/>
                                </a:lnTo>
                                <a:lnTo>
                                  <a:pt x="2831592" y="1605800"/>
                                </a:lnTo>
                                <a:lnTo>
                                  <a:pt x="2627376" y="1605800"/>
                                </a:lnTo>
                                <a:lnTo>
                                  <a:pt x="2627376" y="1580400"/>
                                </a:lnTo>
                                <a:lnTo>
                                  <a:pt x="2621280" y="1580400"/>
                                </a:lnTo>
                                <a:lnTo>
                                  <a:pt x="2621280" y="1555000"/>
                                </a:lnTo>
                                <a:lnTo>
                                  <a:pt x="2612136" y="1555000"/>
                                </a:lnTo>
                                <a:lnTo>
                                  <a:pt x="2612136" y="1516900"/>
                                </a:lnTo>
                                <a:lnTo>
                                  <a:pt x="2609088" y="1504200"/>
                                </a:lnTo>
                                <a:lnTo>
                                  <a:pt x="2545080" y="1504200"/>
                                </a:lnTo>
                                <a:lnTo>
                                  <a:pt x="2545080" y="1491500"/>
                                </a:lnTo>
                                <a:lnTo>
                                  <a:pt x="2529840" y="1491500"/>
                                </a:lnTo>
                                <a:lnTo>
                                  <a:pt x="2508504" y="1491500"/>
                                </a:lnTo>
                                <a:lnTo>
                                  <a:pt x="2508504" y="1466100"/>
                                </a:lnTo>
                                <a:lnTo>
                                  <a:pt x="2453640" y="1466100"/>
                                </a:lnTo>
                                <a:lnTo>
                                  <a:pt x="2453640" y="1453400"/>
                                </a:lnTo>
                                <a:lnTo>
                                  <a:pt x="2438400" y="1453400"/>
                                </a:lnTo>
                                <a:lnTo>
                                  <a:pt x="2374392" y="1453400"/>
                                </a:lnTo>
                                <a:lnTo>
                                  <a:pt x="2374392" y="1428000"/>
                                </a:lnTo>
                                <a:lnTo>
                                  <a:pt x="2334768" y="1428000"/>
                                </a:lnTo>
                                <a:lnTo>
                                  <a:pt x="2334768" y="1414272"/>
                                </a:lnTo>
                                <a:lnTo>
                                  <a:pt x="2331720" y="1414272"/>
                                </a:lnTo>
                                <a:lnTo>
                                  <a:pt x="2331720" y="1428000"/>
                                </a:lnTo>
                                <a:lnTo>
                                  <a:pt x="2322576" y="1428000"/>
                                </a:lnTo>
                                <a:lnTo>
                                  <a:pt x="2322576" y="1414272"/>
                                </a:lnTo>
                                <a:lnTo>
                                  <a:pt x="2319528" y="1414272"/>
                                </a:lnTo>
                                <a:lnTo>
                                  <a:pt x="2316480" y="1414272"/>
                                </a:lnTo>
                                <a:lnTo>
                                  <a:pt x="2316480" y="1428000"/>
                                </a:lnTo>
                                <a:lnTo>
                                  <a:pt x="2307336" y="1428000"/>
                                </a:lnTo>
                                <a:lnTo>
                                  <a:pt x="2307336" y="1414272"/>
                                </a:lnTo>
                                <a:lnTo>
                                  <a:pt x="2304288" y="1414272"/>
                                </a:lnTo>
                                <a:lnTo>
                                  <a:pt x="2301240" y="1414272"/>
                                </a:lnTo>
                                <a:lnTo>
                                  <a:pt x="2301240" y="1428000"/>
                                </a:lnTo>
                                <a:lnTo>
                                  <a:pt x="2289048" y="1428000"/>
                                </a:lnTo>
                                <a:lnTo>
                                  <a:pt x="2289048" y="1414272"/>
                                </a:lnTo>
                                <a:lnTo>
                                  <a:pt x="2286000" y="1414272"/>
                                </a:lnTo>
                                <a:lnTo>
                                  <a:pt x="2286000" y="1428000"/>
                                </a:lnTo>
                                <a:lnTo>
                                  <a:pt x="2264664" y="1428000"/>
                                </a:lnTo>
                                <a:lnTo>
                                  <a:pt x="2264664" y="1426464"/>
                                </a:lnTo>
                                <a:lnTo>
                                  <a:pt x="2255520" y="1426464"/>
                                </a:lnTo>
                                <a:lnTo>
                                  <a:pt x="2252472" y="1426464"/>
                                </a:lnTo>
                                <a:lnTo>
                                  <a:pt x="2252472" y="1415300"/>
                                </a:lnTo>
                                <a:lnTo>
                                  <a:pt x="2252472" y="1414272"/>
                                </a:lnTo>
                                <a:lnTo>
                                  <a:pt x="2249424" y="1414272"/>
                                </a:lnTo>
                                <a:lnTo>
                                  <a:pt x="2249424" y="1415300"/>
                                </a:lnTo>
                                <a:lnTo>
                                  <a:pt x="2240280" y="1415300"/>
                                </a:lnTo>
                                <a:lnTo>
                                  <a:pt x="2240280" y="1402080"/>
                                </a:lnTo>
                                <a:lnTo>
                                  <a:pt x="2237232" y="1402080"/>
                                </a:lnTo>
                                <a:lnTo>
                                  <a:pt x="2237232" y="1415300"/>
                                </a:lnTo>
                                <a:lnTo>
                                  <a:pt x="2237232" y="1429512"/>
                                </a:lnTo>
                                <a:lnTo>
                                  <a:pt x="2237232" y="1438656"/>
                                </a:lnTo>
                                <a:lnTo>
                                  <a:pt x="2231136" y="1438656"/>
                                </a:lnTo>
                                <a:lnTo>
                                  <a:pt x="2231136" y="1429512"/>
                                </a:lnTo>
                                <a:lnTo>
                                  <a:pt x="2237232" y="1429512"/>
                                </a:lnTo>
                                <a:lnTo>
                                  <a:pt x="2237232" y="1415300"/>
                                </a:lnTo>
                                <a:lnTo>
                                  <a:pt x="2231136" y="1415300"/>
                                </a:lnTo>
                                <a:lnTo>
                                  <a:pt x="2231136" y="1402080"/>
                                </a:lnTo>
                                <a:lnTo>
                                  <a:pt x="2234184" y="1402080"/>
                                </a:lnTo>
                                <a:lnTo>
                                  <a:pt x="2234184" y="1399032"/>
                                </a:lnTo>
                                <a:lnTo>
                                  <a:pt x="2231136" y="1399032"/>
                                </a:lnTo>
                                <a:lnTo>
                                  <a:pt x="2228088" y="1399032"/>
                                </a:lnTo>
                                <a:lnTo>
                                  <a:pt x="2228088" y="1402080"/>
                                </a:lnTo>
                                <a:lnTo>
                                  <a:pt x="2228088" y="1415300"/>
                                </a:lnTo>
                                <a:lnTo>
                                  <a:pt x="2221992" y="1415300"/>
                                </a:lnTo>
                                <a:lnTo>
                                  <a:pt x="2221992" y="1402600"/>
                                </a:lnTo>
                                <a:lnTo>
                                  <a:pt x="2221992" y="1402080"/>
                                </a:lnTo>
                                <a:lnTo>
                                  <a:pt x="2225040" y="1402080"/>
                                </a:lnTo>
                                <a:lnTo>
                                  <a:pt x="2228088" y="1402080"/>
                                </a:lnTo>
                                <a:lnTo>
                                  <a:pt x="2228088" y="1399032"/>
                                </a:lnTo>
                                <a:lnTo>
                                  <a:pt x="2225040" y="1399032"/>
                                </a:lnTo>
                                <a:lnTo>
                                  <a:pt x="2221992" y="1399032"/>
                                </a:lnTo>
                                <a:lnTo>
                                  <a:pt x="2221992" y="1389900"/>
                                </a:lnTo>
                                <a:lnTo>
                                  <a:pt x="2209800" y="1389900"/>
                                </a:lnTo>
                                <a:lnTo>
                                  <a:pt x="2209800" y="1377696"/>
                                </a:lnTo>
                                <a:lnTo>
                                  <a:pt x="2209800" y="1374648"/>
                                </a:lnTo>
                                <a:lnTo>
                                  <a:pt x="2206752" y="1374648"/>
                                </a:lnTo>
                                <a:lnTo>
                                  <a:pt x="2203704" y="1374648"/>
                                </a:lnTo>
                                <a:lnTo>
                                  <a:pt x="2203704" y="1377696"/>
                                </a:lnTo>
                                <a:lnTo>
                                  <a:pt x="2203704" y="1389900"/>
                                </a:lnTo>
                                <a:lnTo>
                                  <a:pt x="2203704" y="1402600"/>
                                </a:lnTo>
                                <a:lnTo>
                                  <a:pt x="2203704" y="1426464"/>
                                </a:lnTo>
                                <a:lnTo>
                                  <a:pt x="2200656" y="1426464"/>
                                </a:lnTo>
                                <a:lnTo>
                                  <a:pt x="2200656" y="1402600"/>
                                </a:lnTo>
                                <a:lnTo>
                                  <a:pt x="2203704" y="1402600"/>
                                </a:lnTo>
                                <a:lnTo>
                                  <a:pt x="2203704" y="1389900"/>
                                </a:lnTo>
                                <a:lnTo>
                                  <a:pt x="2200656" y="1389900"/>
                                </a:lnTo>
                                <a:lnTo>
                                  <a:pt x="2200656" y="1377696"/>
                                </a:lnTo>
                                <a:lnTo>
                                  <a:pt x="2203704" y="1377696"/>
                                </a:lnTo>
                                <a:lnTo>
                                  <a:pt x="2203704" y="1374648"/>
                                </a:lnTo>
                                <a:lnTo>
                                  <a:pt x="2200656" y="1374648"/>
                                </a:lnTo>
                                <a:lnTo>
                                  <a:pt x="2197608" y="1374648"/>
                                </a:lnTo>
                                <a:lnTo>
                                  <a:pt x="2194560" y="1374648"/>
                                </a:lnTo>
                                <a:lnTo>
                                  <a:pt x="2194560" y="1368552"/>
                                </a:lnTo>
                                <a:lnTo>
                                  <a:pt x="2194560" y="1365504"/>
                                </a:lnTo>
                                <a:lnTo>
                                  <a:pt x="2194560" y="1364500"/>
                                </a:lnTo>
                                <a:lnTo>
                                  <a:pt x="2185416" y="1364500"/>
                                </a:lnTo>
                                <a:lnTo>
                                  <a:pt x="2185416" y="1350264"/>
                                </a:lnTo>
                                <a:lnTo>
                                  <a:pt x="2182368" y="1350264"/>
                                </a:lnTo>
                                <a:lnTo>
                                  <a:pt x="2182368" y="1364500"/>
                                </a:lnTo>
                                <a:lnTo>
                                  <a:pt x="2182368" y="1377696"/>
                                </a:lnTo>
                                <a:lnTo>
                                  <a:pt x="2182368" y="1389900"/>
                                </a:lnTo>
                                <a:lnTo>
                                  <a:pt x="2182368" y="1399032"/>
                                </a:lnTo>
                                <a:lnTo>
                                  <a:pt x="2179320" y="1399032"/>
                                </a:lnTo>
                                <a:lnTo>
                                  <a:pt x="2179320" y="1377696"/>
                                </a:lnTo>
                                <a:lnTo>
                                  <a:pt x="2182368" y="1377696"/>
                                </a:lnTo>
                                <a:lnTo>
                                  <a:pt x="2182368" y="1364500"/>
                                </a:lnTo>
                                <a:lnTo>
                                  <a:pt x="2179320" y="1364500"/>
                                </a:lnTo>
                                <a:lnTo>
                                  <a:pt x="2179320" y="1351800"/>
                                </a:lnTo>
                                <a:lnTo>
                                  <a:pt x="2179320" y="1350264"/>
                                </a:lnTo>
                                <a:lnTo>
                                  <a:pt x="2176272" y="1350264"/>
                                </a:lnTo>
                                <a:lnTo>
                                  <a:pt x="2176272" y="1351800"/>
                                </a:lnTo>
                                <a:lnTo>
                                  <a:pt x="2170176" y="1351800"/>
                                </a:lnTo>
                                <a:lnTo>
                                  <a:pt x="2170176" y="1341120"/>
                                </a:lnTo>
                                <a:lnTo>
                                  <a:pt x="2167128" y="1341120"/>
                                </a:lnTo>
                                <a:lnTo>
                                  <a:pt x="2167128" y="1351800"/>
                                </a:lnTo>
                                <a:lnTo>
                                  <a:pt x="2167128" y="1364500"/>
                                </a:lnTo>
                                <a:lnTo>
                                  <a:pt x="2167128" y="1365504"/>
                                </a:lnTo>
                                <a:lnTo>
                                  <a:pt x="2167128" y="1368552"/>
                                </a:lnTo>
                                <a:lnTo>
                                  <a:pt x="2167128" y="1374648"/>
                                </a:lnTo>
                                <a:lnTo>
                                  <a:pt x="2164080" y="1374648"/>
                                </a:lnTo>
                                <a:lnTo>
                                  <a:pt x="2164080" y="1368552"/>
                                </a:lnTo>
                                <a:lnTo>
                                  <a:pt x="2167128" y="1368552"/>
                                </a:lnTo>
                                <a:lnTo>
                                  <a:pt x="2167128" y="1365504"/>
                                </a:lnTo>
                                <a:lnTo>
                                  <a:pt x="2164080" y="1365504"/>
                                </a:lnTo>
                                <a:lnTo>
                                  <a:pt x="2164080" y="1364500"/>
                                </a:lnTo>
                                <a:lnTo>
                                  <a:pt x="2167128" y="1364500"/>
                                </a:lnTo>
                                <a:lnTo>
                                  <a:pt x="2167128" y="1351800"/>
                                </a:lnTo>
                                <a:lnTo>
                                  <a:pt x="2164080" y="1351800"/>
                                </a:lnTo>
                                <a:lnTo>
                                  <a:pt x="2164080" y="1341120"/>
                                </a:lnTo>
                                <a:lnTo>
                                  <a:pt x="2161032" y="1341120"/>
                                </a:lnTo>
                                <a:lnTo>
                                  <a:pt x="2158466" y="1341120"/>
                                </a:lnTo>
                                <a:lnTo>
                                  <a:pt x="2157984" y="1339100"/>
                                </a:lnTo>
                                <a:lnTo>
                                  <a:pt x="2154936" y="1339100"/>
                                </a:lnTo>
                                <a:lnTo>
                                  <a:pt x="2154936" y="1322832"/>
                                </a:lnTo>
                                <a:lnTo>
                                  <a:pt x="2164080" y="1322832"/>
                                </a:lnTo>
                                <a:lnTo>
                                  <a:pt x="2164080" y="1319784"/>
                                </a:lnTo>
                                <a:lnTo>
                                  <a:pt x="2154936" y="1319784"/>
                                </a:lnTo>
                                <a:lnTo>
                                  <a:pt x="2154936" y="1313700"/>
                                </a:lnTo>
                                <a:lnTo>
                                  <a:pt x="2148840" y="1313700"/>
                                </a:lnTo>
                                <a:lnTo>
                                  <a:pt x="2145792" y="1301000"/>
                                </a:lnTo>
                                <a:lnTo>
                                  <a:pt x="2139696" y="1301000"/>
                                </a:lnTo>
                                <a:lnTo>
                                  <a:pt x="2139696" y="1295400"/>
                                </a:lnTo>
                                <a:lnTo>
                                  <a:pt x="2136648" y="1295400"/>
                                </a:lnTo>
                                <a:lnTo>
                                  <a:pt x="2136648" y="1301000"/>
                                </a:lnTo>
                                <a:lnTo>
                                  <a:pt x="2133600" y="1301000"/>
                                </a:lnTo>
                                <a:lnTo>
                                  <a:pt x="2124456" y="1301000"/>
                                </a:lnTo>
                                <a:lnTo>
                                  <a:pt x="2118360" y="1301000"/>
                                </a:lnTo>
                                <a:lnTo>
                                  <a:pt x="2115312" y="1288300"/>
                                </a:lnTo>
                                <a:lnTo>
                                  <a:pt x="2109216" y="1288300"/>
                                </a:lnTo>
                                <a:lnTo>
                                  <a:pt x="2109216" y="1280160"/>
                                </a:lnTo>
                                <a:lnTo>
                                  <a:pt x="2106168" y="1280160"/>
                                </a:lnTo>
                                <a:lnTo>
                                  <a:pt x="2106168" y="1288300"/>
                                </a:lnTo>
                                <a:lnTo>
                                  <a:pt x="2103120" y="1288300"/>
                                </a:lnTo>
                                <a:lnTo>
                                  <a:pt x="2093976" y="1288300"/>
                                </a:lnTo>
                                <a:lnTo>
                                  <a:pt x="2090928" y="1288300"/>
                                </a:lnTo>
                                <a:lnTo>
                                  <a:pt x="2090928" y="1286256"/>
                                </a:lnTo>
                                <a:lnTo>
                                  <a:pt x="2087880" y="1286256"/>
                                </a:lnTo>
                                <a:lnTo>
                                  <a:pt x="2084832" y="1286256"/>
                                </a:lnTo>
                                <a:lnTo>
                                  <a:pt x="2084832" y="1275600"/>
                                </a:lnTo>
                                <a:lnTo>
                                  <a:pt x="2066544" y="1275600"/>
                                </a:lnTo>
                                <a:lnTo>
                                  <a:pt x="2066544" y="1261872"/>
                                </a:lnTo>
                                <a:lnTo>
                                  <a:pt x="2063496" y="1261872"/>
                                </a:lnTo>
                                <a:lnTo>
                                  <a:pt x="2063496" y="1275600"/>
                                </a:lnTo>
                                <a:lnTo>
                                  <a:pt x="2060448" y="1275600"/>
                                </a:lnTo>
                                <a:lnTo>
                                  <a:pt x="2060448" y="1261872"/>
                                </a:lnTo>
                                <a:lnTo>
                                  <a:pt x="2057400" y="1261872"/>
                                </a:lnTo>
                                <a:lnTo>
                                  <a:pt x="2057400" y="1275600"/>
                                </a:lnTo>
                                <a:lnTo>
                                  <a:pt x="2048256" y="1275600"/>
                                </a:lnTo>
                                <a:lnTo>
                                  <a:pt x="2045208" y="1262900"/>
                                </a:lnTo>
                                <a:lnTo>
                                  <a:pt x="2045208" y="1261872"/>
                                </a:lnTo>
                                <a:lnTo>
                                  <a:pt x="2042160" y="1261872"/>
                                </a:lnTo>
                                <a:lnTo>
                                  <a:pt x="2042160" y="1262900"/>
                                </a:lnTo>
                                <a:lnTo>
                                  <a:pt x="2036064" y="1262900"/>
                                </a:lnTo>
                                <a:lnTo>
                                  <a:pt x="2036064" y="1252728"/>
                                </a:lnTo>
                                <a:lnTo>
                                  <a:pt x="2033016" y="1252728"/>
                                </a:lnTo>
                                <a:lnTo>
                                  <a:pt x="2033016" y="1262900"/>
                                </a:lnTo>
                                <a:lnTo>
                                  <a:pt x="2011680" y="1262900"/>
                                </a:lnTo>
                                <a:lnTo>
                                  <a:pt x="2011680" y="1255776"/>
                                </a:lnTo>
                                <a:lnTo>
                                  <a:pt x="2020824" y="1255776"/>
                                </a:lnTo>
                                <a:lnTo>
                                  <a:pt x="2020824" y="1252728"/>
                                </a:lnTo>
                                <a:lnTo>
                                  <a:pt x="2011680" y="1252728"/>
                                </a:lnTo>
                                <a:lnTo>
                                  <a:pt x="2011680" y="1250200"/>
                                </a:lnTo>
                                <a:lnTo>
                                  <a:pt x="2005584" y="1250200"/>
                                </a:lnTo>
                                <a:lnTo>
                                  <a:pt x="2005584" y="1237500"/>
                                </a:lnTo>
                                <a:lnTo>
                                  <a:pt x="1996440" y="1237500"/>
                                </a:lnTo>
                                <a:lnTo>
                                  <a:pt x="1996440" y="1228344"/>
                                </a:lnTo>
                                <a:lnTo>
                                  <a:pt x="1993392" y="1228344"/>
                                </a:lnTo>
                                <a:lnTo>
                                  <a:pt x="1993392" y="1237500"/>
                                </a:lnTo>
                                <a:lnTo>
                                  <a:pt x="1929384" y="1237500"/>
                                </a:lnTo>
                                <a:lnTo>
                                  <a:pt x="1929384" y="1228344"/>
                                </a:lnTo>
                                <a:lnTo>
                                  <a:pt x="1926336" y="1228344"/>
                                </a:lnTo>
                                <a:lnTo>
                                  <a:pt x="1926336" y="1237500"/>
                                </a:lnTo>
                                <a:lnTo>
                                  <a:pt x="1920240" y="1237500"/>
                                </a:lnTo>
                                <a:lnTo>
                                  <a:pt x="1911096" y="1237500"/>
                                </a:lnTo>
                                <a:lnTo>
                                  <a:pt x="1905000" y="1237500"/>
                                </a:lnTo>
                                <a:lnTo>
                                  <a:pt x="1905000" y="1224800"/>
                                </a:lnTo>
                                <a:lnTo>
                                  <a:pt x="1898904" y="1224800"/>
                                </a:lnTo>
                                <a:lnTo>
                                  <a:pt x="1898904" y="1212100"/>
                                </a:lnTo>
                                <a:lnTo>
                                  <a:pt x="1810512" y="1212100"/>
                                </a:lnTo>
                                <a:lnTo>
                                  <a:pt x="1807464" y="1199400"/>
                                </a:lnTo>
                                <a:lnTo>
                                  <a:pt x="1798320" y="1199400"/>
                                </a:lnTo>
                                <a:lnTo>
                                  <a:pt x="1795272" y="1199400"/>
                                </a:lnTo>
                                <a:lnTo>
                                  <a:pt x="1795272" y="1174000"/>
                                </a:lnTo>
                                <a:lnTo>
                                  <a:pt x="1792947" y="1164336"/>
                                </a:lnTo>
                                <a:lnTo>
                                  <a:pt x="1804416" y="1164336"/>
                                </a:lnTo>
                                <a:lnTo>
                                  <a:pt x="1804416" y="1161288"/>
                                </a:lnTo>
                                <a:lnTo>
                                  <a:pt x="1792224" y="1161288"/>
                                </a:lnTo>
                                <a:lnTo>
                                  <a:pt x="1792224" y="1148600"/>
                                </a:lnTo>
                                <a:lnTo>
                                  <a:pt x="1780032" y="1148600"/>
                                </a:lnTo>
                                <a:lnTo>
                                  <a:pt x="1780032" y="1136904"/>
                                </a:lnTo>
                                <a:lnTo>
                                  <a:pt x="1776984" y="1136904"/>
                                </a:lnTo>
                                <a:lnTo>
                                  <a:pt x="1776984" y="1135900"/>
                                </a:lnTo>
                                <a:lnTo>
                                  <a:pt x="1770888" y="1135900"/>
                                </a:lnTo>
                                <a:lnTo>
                                  <a:pt x="1767840" y="1123200"/>
                                </a:lnTo>
                                <a:lnTo>
                                  <a:pt x="1764792" y="1123200"/>
                                </a:lnTo>
                                <a:lnTo>
                                  <a:pt x="1764792" y="1110500"/>
                                </a:lnTo>
                                <a:lnTo>
                                  <a:pt x="1761744" y="1110500"/>
                                </a:lnTo>
                                <a:lnTo>
                                  <a:pt x="1755648" y="1097800"/>
                                </a:lnTo>
                                <a:lnTo>
                                  <a:pt x="1755648" y="1085100"/>
                                </a:lnTo>
                                <a:lnTo>
                                  <a:pt x="1749552" y="1085100"/>
                                </a:lnTo>
                                <a:lnTo>
                                  <a:pt x="1749552" y="1082040"/>
                                </a:lnTo>
                                <a:lnTo>
                                  <a:pt x="1758696" y="1082040"/>
                                </a:lnTo>
                                <a:lnTo>
                                  <a:pt x="1758696" y="1078992"/>
                                </a:lnTo>
                                <a:lnTo>
                                  <a:pt x="1749552" y="1078992"/>
                                </a:lnTo>
                                <a:lnTo>
                                  <a:pt x="1749552" y="1072400"/>
                                </a:lnTo>
                                <a:lnTo>
                                  <a:pt x="1746504" y="1072400"/>
                                </a:lnTo>
                                <a:lnTo>
                                  <a:pt x="1746504" y="1069848"/>
                                </a:lnTo>
                                <a:lnTo>
                                  <a:pt x="1734312" y="1069848"/>
                                </a:lnTo>
                                <a:lnTo>
                                  <a:pt x="1734312" y="1059700"/>
                                </a:lnTo>
                                <a:lnTo>
                                  <a:pt x="1734312" y="1054608"/>
                                </a:lnTo>
                                <a:lnTo>
                                  <a:pt x="1731264" y="1054608"/>
                                </a:lnTo>
                                <a:lnTo>
                                  <a:pt x="1731264" y="1059700"/>
                                </a:lnTo>
                                <a:lnTo>
                                  <a:pt x="1725168" y="1059700"/>
                                </a:lnTo>
                                <a:lnTo>
                                  <a:pt x="1725168" y="1045464"/>
                                </a:lnTo>
                                <a:lnTo>
                                  <a:pt x="1722120" y="1045464"/>
                                </a:lnTo>
                                <a:lnTo>
                                  <a:pt x="1722120" y="1047000"/>
                                </a:lnTo>
                                <a:lnTo>
                                  <a:pt x="1719072" y="1047000"/>
                                </a:lnTo>
                                <a:lnTo>
                                  <a:pt x="1712976" y="1047000"/>
                                </a:lnTo>
                                <a:lnTo>
                                  <a:pt x="1703832" y="1047000"/>
                                </a:lnTo>
                                <a:lnTo>
                                  <a:pt x="1612392" y="1047000"/>
                                </a:lnTo>
                                <a:lnTo>
                                  <a:pt x="1612392" y="1034300"/>
                                </a:lnTo>
                                <a:lnTo>
                                  <a:pt x="1575816" y="1034300"/>
                                </a:lnTo>
                                <a:lnTo>
                                  <a:pt x="1569720" y="1034300"/>
                                </a:lnTo>
                                <a:lnTo>
                                  <a:pt x="1560576" y="1034300"/>
                                </a:lnTo>
                                <a:lnTo>
                                  <a:pt x="1514856" y="1034300"/>
                                </a:lnTo>
                                <a:lnTo>
                                  <a:pt x="1514856" y="1021600"/>
                                </a:lnTo>
                                <a:lnTo>
                                  <a:pt x="1508760" y="1021600"/>
                                </a:lnTo>
                                <a:lnTo>
                                  <a:pt x="1505712" y="1008900"/>
                                </a:lnTo>
                                <a:lnTo>
                                  <a:pt x="1502664" y="1008900"/>
                                </a:lnTo>
                                <a:lnTo>
                                  <a:pt x="1502664" y="996200"/>
                                </a:lnTo>
                                <a:lnTo>
                                  <a:pt x="1499616" y="996200"/>
                                </a:lnTo>
                                <a:lnTo>
                                  <a:pt x="1499616" y="983500"/>
                                </a:lnTo>
                                <a:lnTo>
                                  <a:pt x="1487424" y="983500"/>
                                </a:lnTo>
                                <a:lnTo>
                                  <a:pt x="1484376" y="983500"/>
                                </a:lnTo>
                                <a:lnTo>
                                  <a:pt x="1484376" y="970800"/>
                                </a:lnTo>
                                <a:lnTo>
                                  <a:pt x="1469136" y="970800"/>
                                </a:lnTo>
                                <a:lnTo>
                                  <a:pt x="1469136" y="945400"/>
                                </a:lnTo>
                                <a:lnTo>
                                  <a:pt x="1469136" y="932700"/>
                                </a:lnTo>
                                <a:lnTo>
                                  <a:pt x="1466088" y="920000"/>
                                </a:lnTo>
                                <a:lnTo>
                                  <a:pt x="1463040" y="920000"/>
                                </a:lnTo>
                                <a:lnTo>
                                  <a:pt x="1459992" y="907300"/>
                                </a:lnTo>
                                <a:lnTo>
                                  <a:pt x="1453896" y="907300"/>
                                </a:lnTo>
                                <a:lnTo>
                                  <a:pt x="1444752" y="907300"/>
                                </a:lnTo>
                                <a:lnTo>
                                  <a:pt x="1441704" y="907300"/>
                                </a:lnTo>
                                <a:lnTo>
                                  <a:pt x="1441704" y="894600"/>
                                </a:lnTo>
                                <a:lnTo>
                                  <a:pt x="1350264" y="894600"/>
                                </a:lnTo>
                                <a:lnTo>
                                  <a:pt x="1344168" y="894600"/>
                                </a:lnTo>
                                <a:lnTo>
                                  <a:pt x="1335024" y="894600"/>
                                </a:lnTo>
                                <a:lnTo>
                                  <a:pt x="1267968" y="894600"/>
                                </a:lnTo>
                                <a:lnTo>
                                  <a:pt x="1267968" y="881900"/>
                                </a:lnTo>
                                <a:lnTo>
                                  <a:pt x="1231392" y="881900"/>
                                </a:lnTo>
                                <a:lnTo>
                                  <a:pt x="1228344" y="869200"/>
                                </a:lnTo>
                                <a:lnTo>
                                  <a:pt x="1216152" y="869200"/>
                                </a:lnTo>
                                <a:lnTo>
                                  <a:pt x="1216152" y="865632"/>
                                </a:lnTo>
                                <a:lnTo>
                                  <a:pt x="1225296" y="865632"/>
                                </a:lnTo>
                                <a:lnTo>
                                  <a:pt x="1225296" y="862584"/>
                                </a:lnTo>
                                <a:lnTo>
                                  <a:pt x="1216152" y="862584"/>
                                </a:lnTo>
                                <a:lnTo>
                                  <a:pt x="1216152" y="856500"/>
                                </a:lnTo>
                                <a:lnTo>
                                  <a:pt x="1213104" y="856500"/>
                                </a:lnTo>
                                <a:lnTo>
                                  <a:pt x="1203960" y="856500"/>
                                </a:lnTo>
                                <a:lnTo>
                                  <a:pt x="1200912" y="856500"/>
                                </a:lnTo>
                                <a:lnTo>
                                  <a:pt x="1200912" y="838200"/>
                                </a:lnTo>
                                <a:lnTo>
                                  <a:pt x="1200912" y="831100"/>
                                </a:lnTo>
                                <a:lnTo>
                                  <a:pt x="1197864" y="831100"/>
                                </a:lnTo>
                                <a:lnTo>
                                  <a:pt x="1191768" y="818400"/>
                                </a:lnTo>
                                <a:lnTo>
                                  <a:pt x="1185672" y="818400"/>
                                </a:lnTo>
                                <a:lnTo>
                                  <a:pt x="1182624" y="805700"/>
                                </a:lnTo>
                                <a:lnTo>
                                  <a:pt x="1182624" y="793000"/>
                                </a:lnTo>
                                <a:lnTo>
                                  <a:pt x="1182624" y="780300"/>
                                </a:lnTo>
                                <a:lnTo>
                                  <a:pt x="1176528" y="780300"/>
                                </a:lnTo>
                                <a:lnTo>
                                  <a:pt x="1176528" y="767600"/>
                                </a:lnTo>
                                <a:lnTo>
                                  <a:pt x="1164336" y="767600"/>
                                </a:lnTo>
                                <a:lnTo>
                                  <a:pt x="1161288" y="754900"/>
                                </a:lnTo>
                                <a:lnTo>
                                  <a:pt x="1161288" y="742200"/>
                                </a:lnTo>
                                <a:lnTo>
                                  <a:pt x="1155192" y="742200"/>
                                </a:lnTo>
                                <a:lnTo>
                                  <a:pt x="1152144" y="729500"/>
                                </a:lnTo>
                                <a:lnTo>
                                  <a:pt x="1149096" y="729500"/>
                                </a:lnTo>
                                <a:lnTo>
                                  <a:pt x="1143000" y="729500"/>
                                </a:lnTo>
                                <a:lnTo>
                                  <a:pt x="1082040" y="729500"/>
                                </a:lnTo>
                                <a:lnTo>
                                  <a:pt x="1078992" y="716800"/>
                                </a:lnTo>
                                <a:lnTo>
                                  <a:pt x="950976" y="716800"/>
                                </a:lnTo>
                                <a:lnTo>
                                  <a:pt x="941832" y="716800"/>
                                </a:lnTo>
                                <a:lnTo>
                                  <a:pt x="935736" y="716800"/>
                                </a:lnTo>
                                <a:lnTo>
                                  <a:pt x="929640" y="716800"/>
                                </a:lnTo>
                                <a:lnTo>
                                  <a:pt x="929640" y="713232"/>
                                </a:lnTo>
                                <a:lnTo>
                                  <a:pt x="932688" y="713232"/>
                                </a:lnTo>
                                <a:lnTo>
                                  <a:pt x="938784" y="713232"/>
                                </a:lnTo>
                                <a:lnTo>
                                  <a:pt x="938784" y="710184"/>
                                </a:lnTo>
                                <a:lnTo>
                                  <a:pt x="932688" y="710184"/>
                                </a:lnTo>
                                <a:lnTo>
                                  <a:pt x="929640" y="710184"/>
                                </a:lnTo>
                                <a:lnTo>
                                  <a:pt x="929640" y="704100"/>
                                </a:lnTo>
                                <a:lnTo>
                                  <a:pt x="923544" y="704100"/>
                                </a:lnTo>
                                <a:lnTo>
                                  <a:pt x="917448" y="704100"/>
                                </a:lnTo>
                                <a:lnTo>
                                  <a:pt x="914400" y="704100"/>
                                </a:lnTo>
                                <a:lnTo>
                                  <a:pt x="914400" y="688848"/>
                                </a:lnTo>
                                <a:lnTo>
                                  <a:pt x="911352" y="688848"/>
                                </a:lnTo>
                                <a:lnTo>
                                  <a:pt x="911352" y="704100"/>
                                </a:lnTo>
                                <a:lnTo>
                                  <a:pt x="908304" y="704100"/>
                                </a:lnTo>
                                <a:lnTo>
                                  <a:pt x="908304" y="691400"/>
                                </a:lnTo>
                                <a:lnTo>
                                  <a:pt x="908304" y="688848"/>
                                </a:lnTo>
                                <a:lnTo>
                                  <a:pt x="908304" y="678700"/>
                                </a:lnTo>
                                <a:lnTo>
                                  <a:pt x="905256" y="678700"/>
                                </a:lnTo>
                                <a:lnTo>
                                  <a:pt x="902208" y="666000"/>
                                </a:lnTo>
                                <a:lnTo>
                                  <a:pt x="899160" y="666000"/>
                                </a:lnTo>
                                <a:lnTo>
                                  <a:pt x="896112" y="653300"/>
                                </a:lnTo>
                                <a:lnTo>
                                  <a:pt x="893064" y="653300"/>
                                </a:lnTo>
                                <a:lnTo>
                                  <a:pt x="893064" y="640600"/>
                                </a:lnTo>
                                <a:lnTo>
                                  <a:pt x="886968" y="640600"/>
                                </a:lnTo>
                                <a:lnTo>
                                  <a:pt x="883920" y="627900"/>
                                </a:lnTo>
                                <a:lnTo>
                                  <a:pt x="877824" y="627900"/>
                                </a:lnTo>
                                <a:lnTo>
                                  <a:pt x="877824" y="615200"/>
                                </a:lnTo>
                                <a:lnTo>
                                  <a:pt x="871728" y="615200"/>
                                </a:lnTo>
                                <a:lnTo>
                                  <a:pt x="868680" y="602500"/>
                                </a:lnTo>
                                <a:lnTo>
                                  <a:pt x="862584" y="602500"/>
                                </a:lnTo>
                                <a:lnTo>
                                  <a:pt x="862584" y="589800"/>
                                </a:lnTo>
                                <a:lnTo>
                                  <a:pt x="856488" y="589800"/>
                                </a:lnTo>
                                <a:lnTo>
                                  <a:pt x="850392" y="589800"/>
                                </a:lnTo>
                                <a:lnTo>
                                  <a:pt x="844296" y="589800"/>
                                </a:lnTo>
                                <a:lnTo>
                                  <a:pt x="841248" y="589800"/>
                                </a:lnTo>
                                <a:lnTo>
                                  <a:pt x="841248" y="588264"/>
                                </a:lnTo>
                                <a:lnTo>
                                  <a:pt x="832104" y="588264"/>
                                </a:lnTo>
                                <a:lnTo>
                                  <a:pt x="832104" y="577100"/>
                                </a:lnTo>
                                <a:lnTo>
                                  <a:pt x="816864" y="577100"/>
                                </a:lnTo>
                                <a:lnTo>
                                  <a:pt x="816864" y="563880"/>
                                </a:lnTo>
                                <a:lnTo>
                                  <a:pt x="813816" y="563880"/>
                                </a:lnTo>
                                <a:lnTo>
                                  <a:pt x="813816" y="577100"/>
                                </a:lnTo>
                                <a:lnTo>
                                  <a:pt x="725424" y="577100"/>
                                </a:lnTo>
                                <a:lnTo>
                                  <a:pt x="716280" y="577100"/>
                                </a:lnTo>
                                <a:lnTo>
                                  <a:pt x="710184" y="577100"/>
                                </a:lnTo>
                                <a:lnTo>
                                  <a:pt x="688848" y="577100"/>
                                </a:lnTo>
                                <a:lnTo>
                                  <a:pt x="688848" y="564400"/>
                                </a:lnTo>
                                <a:lnTo>
                                  <a:pt x="673608" y="564400"/>
                                </a:lnTo>
                                <a:lnTo>
                                  <a:pt x="670560" y="551700"/>
                                </a:lnTo>
                                <a:lnTo>
                                  <a:pt x="637032" y="551700"/>
                                </a:lnTo>
                                <a:lnTo>
                                  <a:pt x="637032" y="545592"/>
                                </a:lnTo>
                                <a:lnTo>
                                  <a:pt x="637032" y="539000"/>
                                </a:lnTo>
                                <a:lnTo>
                                  <a:pt x="633984" y="539000"/>
                                </a:lnTo>
                                <a:lnTo>
                                  <a:pt x="627888" y="526300"/>
                                </a:lnTo>
                                <a:lnTo>
                                  <a:pt x="621792" y="526300"/>
                                </a:lnTo>
                                <a:lnTo>
                                  <a:pt x="618744" y="526300"/>
                                </a:lnTo>
                                <a:lnTo>
                                  <a:pt x="618744" y="513600"/>
                                </a:lnTo>
                                <a:lnTo>
                                  <a:pt x="612648" y="513600"/>
                                </a:lnTo>
                                <a:lnTo>
                                  <a:pt x="606552" y="513600"/>
                                </a:lnTo>
                                <a:lnTo>
                                  <a:pt x="606552" y="488200"/>
                                </a:lnTo>
                                <a:lnTo>
                                  <a:pt x="603504" y="475500"/>
                                </a:lnTo>
                                <a:lnTo>
                                  <a:pt x="600456" y="475500"/>
                                </a:lnTo>
                                <a:lnTo>
                                  <a:pt x="597408" y="475500"/>
                                </a:lnTo>
                                <a:lnTo>
                                  <a:pt x="597408" y="462800"/>
                                </a:lnTo>
                                <a:lnTo>
                                  <a:pt x="591312" y="462800"/>
                                </a:lnTo>
                                <a:lnTo>
                                  <a:pt x="585216" y="462800"/>
                                </a:lnTo>
                                <a:lnTo>
                                  <a:pt x="585216" y="450100"/>
                                </a:lnTo>
                                <a:lnTo>
                                  <a:pt x="582168" y="450100"/>
                                </a:lnTo>
                                <a:lnTo>
                                  <a:pt x="573024" y="450100"/>
                                </a:lnTo>
                                <a:lnTo>
                                  <a:pt x="566928" y="450100"/>
                                </a:lnTo>
                                <a:lnTo>
                                  <a:pt x="560832" y="450100"/>
                                </a:lnTo>
                                <a:lnTo>
                                  <a:pt x="560832" y="437400"/>
                                </a:lnTo>
                                <a:lnTo>
                                  <a:pt x="554736" y="437400"/>
                                </a:lnTo>
                                <a:lnTo>
                                  <a:pt x="551688" y="437400"/>
                                </a:lnTo>
                                <a:lnTo>
                                  <a:pt x="551688" y="424700"/>
                                </a:lnTo>
                                <a:lnTo>
                                  <a:pt x="530352" y="424700"/>
                                </a:lnTo>
                                <a:lnTo>
                                  <a:pt x="527304" y="412000"/>
                                </a:lnTo>
                                <a:lnTo>
                                  <a:pt x="509016" y="412000"/>
                                </a:lnTo>
                                <a:lnTo>
                                  <a:pt x="502920" y="412000"/>
                                </a:lnTo>
                                <a:lnTo>
                                  <a:pt x="493776" y="412000"/>
                                </a:lnTo>
                                <a:lnTo>
                                  <a:pt x="472440" y="412000"/>
                                </a:lnTo>
                                <a:lnTo>
                                  <a:pt x="469392" y="399300"/>
                                </a:lnTo>
                                <a:lnTo>
                                  <a:pt x="365760" y="399300"/>
                                </a:lnTo>
                                <a:lnTo>
                                  <a:pt x="359664" y="399300"/>
                                </a:lnTo>
                                <a:lnTo>
                                  <a:pt x="350520" y="399300"/>
                                </a:lnTo>
                                <a:lnTo>
                                  <a:pt x="350520" y="386600"/>
                                </a:lnTo>
                                <a:lnTo>
                                  <a:pt x="344424" y="386600"/>
                                </a:lnTo>
                                <a:lnTo>
                                  <a:pt x="341376" y="386600"/>
                                </a:lnTo>
                                <a:lnTo>
                                  <a:pt x="338328" y="373900"/>
                                </a:lnTo>
                                <a:lnTo>
                                  <a:pt x="335280" y="373900"/>
                                </a:lnTo>
                                <a:lnTo>
                                  <a:pt x="329184" y="373900"/>
                                </a:lnTo>
                                <a:lnTo>
                                  <a:pt x="329184" y="348500"/>
                                </a:lnTo>
                                <a:lnTo>
                                  <a:pt x="323088" y="348500"/>
                                </a:lnTo>
                                <a:lnTo>
                                  <a:pt x="323088" y="335800"/>
                                </a:lnTo>
                                <a:lnTo>
                                  <a:pt x="320040" y="335800"/>
                                </a:lnTo>
                                <a:lnTo>
                                  <a:pt x="320040" y="297700"/>
                                </a:lnTo>
                                <a:lnTo>
                                  <a:pt x="320040" y="285000"/>
                                </a:lnTo>
                                <a:lnTo>
                                  <a:pt x="313944" y="285000"/>
                                </a:lnTo>
                                <a:lnTo>
                                  <a:pt x="313944" y="234200"/>
                                </a:lnTo>
                                <a:lnTo>
                                  <a:pt x="307848" y="234200"/>
                                </a:lnTo>
                                <a:lnTo>
                                  <a:pt x="307848" y="221500"/>
                                </a:lnTo>
                                <a:lnTo>
                                  <a:pt x="307848" y="208800"/>
                                </a:lnTo>
                                <a:lnTo>
                                  <a:pt x="304800" y="208800"/>
                                </a:lnTo>
                                <a:lnTo>
                                  <a:pt x="304800" y="196100"/>
                                </a:lnTo>
                                <a:lnTo>
                                  <a:pt x="304800" y="183400"/>
                                </a:lnTo>
                                <a:lnTo>
                                  <a:pt x="301752" y="170700"/>
                                </a:lnTo>
                                <a:lnTo>
                                  <a:pt x="298704" y="170700"/>
                                </a:lnTo>
                                <a:lnTo>
                                  <a:pt x="298704" y="158000"/>
                                </a:lnTo>
                                <a:lnTo>
                                  <a:pt x="298704" y="145300"/>
                                </a:lnTo>
                                <a:lnTo>
                                  <a:pt x="292608" y="145300"/>
                                </a:lnTo>
                                <a:lnTo>
                                  <a:pt x="292608" y="132600"/>
                                </a:lnTo>
                                <a:lnTo>
                                  <a:pt x="289560" y="132600"/>
                                </a:lnTo>
                                <a:lnTo>
                                  <a:pt x="289560" y="119900"/>
                                </a:lnTo>
                                <a:lnTo>
                                  <a:pt x="289560" y="107200"/>
                                </a:lnTo>
                                <a:lnTo>
                                  <a:pt x="286512" y="94500"/>
                                </a:lnTo>
                                <a:lnTo>
                                  <a:pt x="283464" y="94500"/>
                                </a:lnTo>
                                <a:lnTo>
                                  <a:pt x="283464" y="81800"/>
                                </a:lnTo>
                                <a:lnTo>
                                  <a:pt x="268224" y="81800"/>
                                </a:lnTo>
                                <a:lnTo>
                                  <a:pt x="228600" y="81800"/>
                                </a:lnTo>
                                <a:lnTo>
                                  <a:pt x="225552" y="69100"/>
                                </a:lnTo>
                                <a:lnTo>
                                  <a:pt x="207264" y="69100"/>
                                </a:lnTo>
                                <a:lnTo>
                                  <a:pt x="201168" y="69100"/>
                                </a:lnTo>
                                <a:lnTo>
                                  <a:pt x="192024" y="69100"/>
                                </a:lnTo>
                                <a:lnTo>
                                  <a:pt x="185928" y="69100"/>
                                </a:lnTo>
                                <a:lnTo>
                                  <a:pt x="185928" y="56400"/>
                                </a:lnTo>
                                <a:lnTo>
                                  <a:pt x="179832" y="56400"/>
                                </a:lnTo>
                                <a:lnTo>
                                  <a:pt x="179832" y="43700"/>
                                </a:lnTo>
                                <a:lnTo>
                                  <a:pt x="179832" y="31000"/>
                                </a:lnTo>
                                <a:lnTo>
                                  <a:pt x="176784" y="31000"/>
                                </a:lnTo>
                                <a:lnTo>
                                  <a:pt x="167640" y="31000"/>
                                </a:lnTo>
                                <a:lnTo>
                                  <a:pt x="161544" y="31000"/>
                                </a:lnTo>
                                <a:lnTo>
                                  <a:pt x="124968" y="31000"/>
                                </a:lnTo>
                                <a:lnTo>
                                  <a:pt x="124968" y="18300"/>
                                </a:lnTo>
                                <a:lnTo>
                                  <a:pt x="109728" y="18300"/>
                                </a:lnTo>
                                <a:lnTo>
                                  <a:pt x="94488" y="18300"/>
                                </a:lnTo>
                                <a:lnTo>
                                  <a:pt x="27432" y="18300"/>
                                </a:lnTo>
                                <a:lnTo>
                                  <a:pt x="27432" y="0"/>
                                </a:lnTo>
                                <a:lnTo>
                                  <a:pt x="24384" y="0"/>
                                </a:lnTo>
                                <a:lnTo>
                                  <a:pt x="24384" y="18300"/>
                                </a:lnTo>
                                <a:lnTo>
                                  <a:pt x="21336" y="18300"/>
                                </a:lnTo>
                                <a:lnTo>
                                  <a:pt x="2133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27432"/>
                                </a:lnTo>
                                <a:lnTo>
                                  <a:pt x="21336" y="27432"/>
                                </a:lnTo>
                                <a:lnTo>
                                  <a:pt x="21336" y="31000"/>
                                </a:lnTo>
                                <a:lnTo>
                                  <a:pt x="24384" y="31000"/>
                                </a:lnTo>
                                <a:lnTo>
                                  <a:pt x="24384" y="48768"/>
                                </a:lnTo>
                                <a:lnTo>
                                  <a:pt x="27432" y="48768"/>
                                </a:lnTo>
                                <a:lnTo>
                                  <a:pt x="27432" y="31000"/>
                                </a:lnTo>
                                <a:lnTo>
                                  <a:pt x="94488" y="31000"/>
                                </a:lnTo>
                                <a:lnTo>
                                  <a:pt x="100584" y="31000"/>
                                </a:lnTo>
                                <a:lnTo>
                                  <a:pt x="109728" y="31000"/>
                                </a:lnTo>
                                <a:lnTo>
                                  <a:pt x="112776" y="43700"/>
                                </a:lnTo>
                                <a:lnTo>
                                  <a:pt x="161544" y="43700"/>
                                </a:lnTo>
                                <a:lnTo>
                                  <a:pt x="167640" y="43700"/>
                                </a:lnTo>
                                <a:lnTo>
                                  <a:pt x="167640" y="69100"/>
                                </a:lnTo>
                                <a:lnTo>
                                  <a:pt x="170688" y="69100"/>
                                </a:lnTo>
                                <a:lnTo>
                                  <a:pt x="170688" y="81800"/>
                                </a:lnTo>
                                <a:lnTo>
                                  <a:pt x="192024" y="81800"/>
                                </a:lnTo>
                                <a:lnTo>
                                  <a:pt x="201168" y="81800"/>
                                </a:lnTo>
                                <a:lnTo>
                                  <a:pt x="207264" y="81800"/>
                                </a:lnTo>
                                <a:lnTo>
                                  <a:pt x="213360" y="81800"/>
                                </a:lnTo>
                                <a:lnTo>
                                  <a:pt x="213360" y="94500"/>
                                </a:lnTo>
                                <a:lnTo>
                                  <a:pt x="268224" y="94500"/>
                                </a:lnTo>
                                <a:lnTo>
                                  <a:pt x="268224" y="107200"/>
                                </a:lnTo>
                                <a:lnTo>
                                  <a:pt x="271272" y="119900"/>
                                </a:lnTo>
                                <a:lnTo>
                                  <a:pt x="274320" y="119900"/>
                                </a:lnTo>
                                <a:lnTo>
                                  <a:pt x="274320" y="145300"/>
                                </a:lnTo>
                                <a:lnTo>
                                  <a:pt x="280416" y="145300"/>
                                </a:lnTo>
                                <a:lnTo>
                                  <a:pt x="280416" y="158000"/>
                                </a:lnTo>
                                <a:lnTo>
                                  <a:pt x="283464" y="158000"/>
                                </a:lnTo>
                                <a:lnTo>
                                  <a:pt x="283464" y="183400"/>
                                </a:lnTo>
                                <a:lnTo>
                                  <a:pt x="286512" y="196100"/>
                                </a:lnTo>
                                <a:lnTo>
                                  <a:pt x="289560" y="196100"/>
                                </a:lnTo>
                                <a:lnTo>
                                  <a:pt x="289560" y="221500"/>
                                </a:lnTo>
                                <a:lnTo>
                                  <a:pt x="295656" y="221500"/>
                                </a:lnTo>
                                <a:lnTo>
                                  <a:pt x="295656" y="246900"/>
                                </a:lnTo>
                                <a:lnTo>
                                  <a:pt x="298704" y="246900"/>
                                </a:lnTo>
                                <a:lnTo>
                                  <a:pt x="298704" y="297700"/>
                                </a:lnTo>
                                <a:lnTo>
                                  <a:pt x="304800" y="297700"/>
                                </a:lnTo>
                                <a:lnTo>
                                  <a:pt x="304800" y="348500"/>
                                </a:lnTo>
                                <a:lnTo>
                                  <a:pt x="310896" y="348500"/>
                                </a:lnTo>
                                <a:lnTo>
                                  <a:pt x="310896" y="361200"/>
                                </a:lnTo>
                                <a:lnTo>
                                  <a:pt x="313944" y="361200"/>
                                </a:lnTo>
                                <a:lnTo>
                                  <a:pt x="313944" y="386600"/>
                                </a:lnTo>
                                <a:lnTo>
                                  <a:pt x="320040" y="386600"/>
                                </a:lnTo>
                                <a:lnTo>
                                  <a:pt x="326136" y="386600"/>
                                </a:lnTo>
                                <a:lnTo>
                                  <a:pt x="326136" y="399300"/>
                                </a:lnTo>
                                <a:lnTo>
                                  <a:pt x="332232" y="399300"/>
                                </a:lnTo>
                                <a:lnTo>
                                  <a:pt x="335280" y="399300"/>
                                </a:lnTo>
                                <a:lnTo>
                                  <a:pt x="335280" y="412000"/>
                                </a:lnTo>
                                <a:lnTo>
                                  <a:pt x="350520" y="412000"/>
                                </a:lnTo>
                                <a:lnTo>
                                  <a:pt x="359664" y="412000"/>
                                </a:lnTo>
                                <a:lnTo>
                                  <a:pt x="365760" y="412000"/>
                                </a:lnTo>
                                <a:lnTo>
                                  <a:pt x="457200" y="412000"/>
                                </a:lnTo>
                                <a:lnTo>
                                  <a:pt x="457200" y="424700"/>
                                </a:lnTo>
                                <a:lnTo>
                                  <a:pt x="493776" y="424700"/>
                                </a:lnTo>
                                <a:lnTo>
                                  <a:pt x="496824" y="437400"/>
                                </a:lnTo>
                                <a:lnTo>
                                  <a:pt x="515112" y="437400"/>
                                </a:lnTo>
                                <a:lnTo>
                                  <a:pt x="521208" y="437400"/>
                                </a:lnTo>
                                <a:lnTo>
                                  <a:pt x="530352" y="437400"/>
                                </a:lnTo>
                                <a:lnTo>
                                  <a:pt x="536448" y="437400"/>
                                </a:lnTo>
                                <a:lnTo>
                                  <a:pt x="539496" y="450100"/>
                                </a:lnTo>
                                <a:lnTo>
                                  <a:pt x="542544" y="450100"/>
                                </a:lnTo>
                                <a:lnTo>
                                  <a:pt x="545592" y="450100"/>
                                </a:lnTo>
                                <a:lnTo>
                                  <a:pt x="545592" y="462800"/>
                                </a:lnTo>
                                <a:lnTo>
                                  <a:pt x="566928" y="462800"/>
                                </a:lnTo>
                                <a:lnTo>
                                  <a:pt x="573024" y="462800"/>
                                </a:lnTo>
                                <a:lnTo>
                                  <a:pt x="573024" y="475500"/>
                                </a:lnTo>
                                <a:lnTo>
                                  <a:pt x="576072" y="475500"/>
                                </a:lnTo>
                                <a:lnTo>
                                  <a:pt x="582168" y="475500"/>
                                </a:lnTo>
                                <a:lnTo>
                                  <a:pt x="582168" y="488200"/>
                                </a:lnTo>
                                <a:lnTo>
                                  <a:pt x="588264" y="488200"/>
                                </a:lnTo>
                                <a:lnTo>
                                  <a:pt x="591312" y="488200"/>
                                </a:lnTo>
                                <a:lnTo>
                                  <a:pt x="591312" y="513600"/>
                                </a:lnTo>
                                <a:lnTo>
                                  <a:pt x="594360" y="526300"/>
                                </a:lnTo>
                                <a:lnTo>
                                  <a:pt x="597408" y="526300"/>
                                </a:lnTo>
                                <a:lnTo>
                                  <a:pt x="603504" y="526300"/>
                                </a:lnTo>
                                <a:lnTo>
                                  <a:pt x="603504" y="539000"/>
                                </a:lnTo>
                                <a:lnTo>
                                  <a:pt x="606552" y="539000"/>
                                </a:lnTo>
                                <a:lnTo>
                                  <a:pt x="615696" y="539000"/>
                                </a:lnTo>
                                <a:lnTo>
                                  <a:pt x="618744" y="539000"/>
                                </a:lnTo>
                                <a:lnTo>
                                  <a:pt x="618744" y="551700"/>
                                </a:lnTo>
                                <a:lnTo>
                                  <a:pt x="621792" y="551700"/>
                                </a:lnTo>
                                <a:lnTo>
                                  <a:pt x="621792" y="564400"/>
                                </a:lnTo>
                                <a:lnTo>
                                  <a:pt x="623125" y="569976"/>
                                </a:lnTo>
                                <a:lnTo>
                                  <a:pt x="609600" y="569976"/>
                                </a:lnTo>
                                <a:lnTo>
                                  <a:pt x="609600" y="573024"/>
                                </a:lnTo>
                                <a:lnTo>
                                  <a:pt x="623849" y="573024"/>
                                </a:lnTo>
                                <a:lnTo>
                                  <a:pt x="624840" y="577100"/>
                                </a:lnTo>
                                <a:lnTo>
                                  <a:pt x="633984" y="577100"/>
                                </a:lnTo>
                                <a:lnTo>
                                  <a:pt x="633984" y="597408"/>
                                </a:lnTo>
                                <a:lnTo>
                                  <a:pt x="637032" y="597408"/>
                                </a:lnTo>
                                <a:lnTo>
                                  <a:pt x="637032" y="577100"/>
                                </a:lnTo>
                                <a:lnTo>
                                  <a:pt x="658368" y="577100"/>
                                </a:lnTo>
                                <a:lnTo>
                                  <a:pt x="664464" y="577100"/>
                                </a:lnTo>
                                <a:lnTo>
                                  <a:pt x="673608" y="577100"/>
                                </a:lnTo>
                                <a:lnTo>
                                  <a:pt x="676656" y="589800"/>
                                </a:lnTo>
                                <a:lnTo>
                                  <a:pt x="710184" y="589800"/>
                                </a:lnTo>
                                <a:lnTo>
                                  <a:pt x="716280" y="589800"/>
                                </a:lnTo>
                                <a:lnTo>
                                  <a:pt x="725424" y="589800"/>
                                </a:lnTo>
                                <a:lnTo>
                                  <a:pt x="789432" y="589800"/>
                                </a:lnTo>
                                <a:lnTo>
                                  <a:pt x="789432" y="591312"/>
                                </a:lnTo>
                                <a:lnTo>
                                  <a:pt x="813816" y="591312"/>
                                </a:lnTo>
                                <a:lnTo>
                                  <a:pt x="813816" y="615696"/>
                                </a:lnTo>
                                <a:lnTo>
                                  <a:pt x="816864" y="615696"/>
                                </a:lnTo>
                                <a:lnTo>
                                  <a:pt x="816864" y="602500"/>
                                </a:lnTo>
                                <a:lnTo>
                                  <a:pt x="844296" y="602500"/>
                                </a:lnTo>
                                <a:lnTo>
                                  <a:pt x="847344" y="602500"/>
                                </a:lnTo>
                                <a:lnTo>
                                  <a:pt x="847344" y="615200"/>
                                </a:lnTo>
                                <a:lnTo>
                                  <a:pt x="853440" y="615200"/>
                                </a:lnTo>
                                <a:lnTo>
                                  <a:pt x="859536" y="615200"/>
                                </a:lnTo>
                                <a:lnTo>
                                  <a:pt x="859536" y="627900"/>
                                </a:lnTo>
                                <a:lnTo>
                                  <a:pt x="862584" y="627900"/>
                                </a:lnTo>
                                <a:lnTo>
                                  <a:pt x="862584" y="640600"/>
                                </a:lnTo>
                                <a:lnTo>
                                  <a:pt x="868680" y="640600"/>
                                </a:lnTo>
                                <a:lnTo>
                                  <a:pt x="871728" y="653300"/>
                                </a:lnTo>
                                <a:lnTo>
                                  <a:pt x="874776" y="653300"/>
                                </a:lnTo>
                                <a:lnTo>
                                  <a:pt x="880872" y="653300"/>
                                </a:lnTo>
                                <a:lnTo>
                                  <a:pt x="880872" y="666000"/>
                                </a:lnTo>
                                <a:lnTo>
                                  <a:pt x="883920" y="666000"/>
                                </a:lnTo>
                                <a:lnTo>
                                  <a:pt x="883920" y="678700"/>
                                </a:lnTo>
                                <a:lnTo>
                                  <a:pt x="886968" y="691400"/>
                                </a:lnTo>
                                <a:lnTo>
                                  <a:pt x="890016" y="691400"/>
                                </a:lnTo>
                                <a:lnTo>
                                  <a:pt x="896112" y="691400"/>
                                </a:lnTo>
                                <a:lnTo>
                                  <a:pt x="896112" y="704100"/>
                                </a:lnTo>
                                <a:lnTo>
                                  <a:pt x="897559" y="710184"/>
                                </a:lnTo>
                                <a:lnTo>
                                  <a:pt x="886968" y="710184"/>
                                </a:lnTo>
                                <a:lnTo>
                                  <a:pt x="880872" y="710184"/>
                                </a:lnTo>
                                <a:lnTo>
                                  <a:pt x="880872" y="713232"/>
                                </a:lnTo>
                                <a:lnTo>
                                  <a:pt x="886968" y="713232"/>
                                </a:lnTo>
                                <a:lnTo>
                                  <a:pt x="898296" y="713232"/>
                                </a:lnTo>
                                <a:lnTo>
                                  <a:pt x="899160" y="716800"/>
                                </a:lnTo>
                                <a:lnTo>
                                  <a:pt x="905256" y="716800"/>
                                </a:lnTo>
                                <a:lnTo>
                                  <a:pt x="905256" y="740664"/>
                                </a:lnTo>
                                <a:lnTo>
                                  <a:pt x="908304" y="740664"/>
                                </a:lnTo>
                                <a:lnTo>
                                  <a:pt x="908304" y="716800"/>
                                </a:lnTo>
                                <a:lnTo>
                                  <a:pt x="911352" y="716800"/>
                                </a:lnTo>
                                <a:lnTo>
                                  <a:pt x="911352" y="740664"/>
                                </a:lnTo>
                                <a:lnTo>
                                  <a:pt x="914400" y="740664"/>
                                </a:lnTo>
                                <a:lnTo>
                                  <a:pt x="914400" y="729500"/>
                                </a:lnTo>
                                <a:lnTo>
                                  <a:pt x="935736" y="729500"/>
                                </a:lnTo>
                                <a:lnTo>
                                  <a:pt x="941832" y="729500"/>
                                </a:lnTo>
                                <a:lnTo>
                                  <a:pt x="950976" y="729500"/>
                                </a:lnTo>
                                <a:lnTo>
                                  <a:pt x="1069848" y="729500"/>
                                </a:lnTo>
                                <a:lnTo>
                                  <a:pt x="1069848" y="742200"/>
                                </a:lnTo>
                                <a:lnTo>
                                  <a:pt x="1082040" y="742200"/>
                                </a:lnTo>
                                <a:lnTo>
                                  <a:pt x="1136904" y="742200"/>
                                </a:lnTo>
                                <a:lnTo>
                                  <a:pt x="1139952" y="754900"/>
                                </a:lnTo>
                                <a:lnTo>
                                  <a:pt x="1146048" y="754900"/>
                                </a:lnTo>
                                <a:lnTo>
                                  <a:pt x="1146048" y="767600"/>
                                </a:lnTo>
                                <a:lnTo>
                                  <a:pt x="1152144" y="767600"/>
                                </a:lnTo>
                                <a:lnTo>
                                  <a:pt x="1152144" y="780300"/>
                                </a:lnTo>
                                <a:lnTo>
                                  <a:pt x="1161288" y="780300"/>
                                </a:lnTo>
                                <a:lnTo>
                                  <a:pt x="1161288" y="793000"/>
                                </a:lnTo>
                                <a:lnTo>
                                  <a:pt x="1167384" y="793000"/>
                                </a:lnTo>
                                <a:lnTo>
                                  <a:pt x="1167384" y="818400"/>
                                </a:lnTo>
                                <a:lnTo>
                                  <a:pt x="1170432" y="818400"/>
                                </a:lnTo>
                                <a:lnTo>
                                  <a:pt x="1170432" y="831100"/>
                                </a:lnTo>
                                <a:lnTo>
                                  <a:pt x="1173480" y="843800"/>
                                </a:lnTo>
                                <a:lnTo>
                                  <a:pt x="1182624" y="843800"/>
                                </a:lnTo>
                                <a:lnTo>
                                  <a:pt x="1185672" y="843800"/>
                                </a:lnTo>
                                <a:lnTo>
                                  <a:pt x="1185672" y="856500"/>
                                </a:lnTo>
                                <a:lnTo>
                                  <a:pt x="1187119" y="862584"/>
                                </a:lnTo>
                                <a:lnTo>
                                  <a:pt x="1173480" y="862584"/>
                                </a:lnTo>
                                <a:lnTo>
                                  <a:pt x="1173480" y="865632"/>
                                </a:lnTo>
                                <a:lnTo>
                                  <a:pt x="1187856" y="865632"/>
                                </a:lnTo>
                                <a:lnTo>
                                  <a:pt x="1188720" y="869200"/>
                                </a:lnTo>
                                <a:lnTo>
                                  <a:pt x="1197864" y="869200"/>
                                </a:lnTo>
                                <a:lnTo>
                                  <a:pt x="1197864" y="890016"/>
                                </a:lnTo>
                                <a:lnTo>
                                  <a:pt x="1200912" y="890016"/>
                                </a:lnTo>
                                <a:lnTo>
                                  <a:pt x="1200912" y="881900"/>
                                </a:lnTo>
                                <a:lnTo>
                                  <a:pt x="1203960" y="894600"/>
                                </a:lnTo>
                                <a:lnTo>
                                  <a:pt x="1216152" y="894600"/>
                                </a:lnTo>
                                <a:lnTo>
                                  <a:pt x="1225296" y="894600"/>
                                </a:lnTo>
                                <a:lnTo>
                                  <a:pt x="1231392" y="894600"/>
                                </a:lnTo>
                                <a:lnTo>
                                  <a:pt x="1252728" y="894600"/>
                                </a:lnTo>
                                <a:lnTo>
                                  <a:pt x="1255776" y="907300"/>
                                </a:lnTo>
                                <a:lnTo>
                                  <a:pt x="1335024" y="907300"/>
                                </a:lnTo>
                                <a:lnTo>
                                  <a:pt x="1344168" y="907300"/>
                                </a:lnTo>
                                <a:lnTo>
                                  <a:pt x="1350264" y="907300"/>
                                </a:lnTo>
                                <a:lnTo>
                                  <a:pt x="1426464" y="907300"/>
                                </a:lnTo>
                                <a:lnTo>
                                  <a:pt x="1426464" y="920000"/>
                                </a:lnTo>
                                <a:lnTo>
                                  <a:pt x="1438656" y="920000"/>
                                </a:lnTo>
                                <a:lnTo>
                                  <a:pt x="1444752" y="920000"/>
                                </a:lnTo>
                                <a:lnTo>
                                  <a:pt x="1447800" y="920000"/>
                                </a:lnTo>
                                <a:lnTo>
                                  <a:pt x="1447800" y="932700"/>
                                </a:lnTo>
                                <a:lnTo>
                                  <a:pt x="1450848" y="945400"/>
                                </a:lnTo>
                                <a:lnTo>
                                  <a:pt x="1453896" y="945400"/>
                                </a:lnTo>
                                <a:lnTo>
                                  <a:pt x="1453896" y="983500"/>
                                </a:lnTo>
                                <a:lnTo>
                                  <a:pt x="1469136" y="983500"/>
                                </a:lnTo>
                                <a:lnTo>
                                  <a:pt x="1472184" y="996200"/>
                                </a:lnTo>
                                <a:lnTo>
                                  <a:pt x="1475232" y="996200"/>
                                </a:lnTo>
                                <a:lnTo>
                                  <a:pt x="1481328" y="996200"/>
                                </a:lnTo>
                                <a:lnTo>
                                  <a:pt x="1484376" y="996200"/>
                                </a:lnTo>
                                <a:lnTo>
                                  <a:pt x="1484376" y="1008900"/>
                                </a:lnTo>
                                <a:lnTo>
                                  <a:pt x="1490472" y="1008900"/>
                                </a:lnTo>
                                <a:lnTo>
                                  <a:pt x="1490472" y="1021600"/>
                                </a:lnTo>
                                <a:lnTo>
                                  <a:pt x="1493520" y="1021600"/>
                                </a:lnTo>
                                <a:lnTo>
                                  <a:pt x="1502664" y="1021600"/>
                                </a:lnTo>
                                <a:lnTo>
                                  <a:pt x="1508760" y="1034300"/>
                                </a:lnTo>
                                <a:lnTo>
                                  <a:pt x="1502664" y="1034300"/>
                                </a:lnTo>
                                <a:lnTo>
                                  <a:pt x="1499616" y="1034300"/>
                                </a:lnTo>
                                <a:lnTo>
                                  <a:pt x="1499616" y="1047000"/>
                                </a:lnTo>
                                <a:lnTo>
                                  <a:pt x="1560576" y="1047000"/>
                                </a:lnTo>
                                <a:lnTo>
                                  <a:pt x="1569720" y="1047000"/>
                                </a:lnTo>
                                <a:lnTo>
                                  <a:pt x="1575816" y="1047000"/>
                                </a:lnTo>
                                <a:lnTo>
                                  <a:pt x="1597152" y="1047000"/>
                                </a:lnTo>
                                <a:lnTo>
                                  <a:pt x="1597152" y="1059700"/>
                                </a:lnTo>
                                <a:lnTo>
                                  <a:pt x="1703832" y="1059700"/>
                                </a:lnTo>
                                <a:lnTo>
                                  <a:pt x="1706257" y="1069848"/>
                                </a:lnTo>
                                <a:lnTo>
                                  <a:pt x="1697736" y="1069848"/>
                                </a:lnTo>
                                <a:lnTo>
                                  <a:pt x="1697736" y="1072896"/>
                                </a:lnTo>
                                <a:lnTo>
                                  <a:pt x="1719186" y="1072896"/>
                                </a:lnTo>
                                <a:lnTo>
                                  <a:pt x="1720646" y="1078992"/>
                                </a:lnTo>
                                <a:lnTo>
                                  <a:pt x="1706880" y="1078992"/>
                                </a:lnTo>
                                <a:lnTo>
                                  <a:pt x="1706880" y="1082040"/>
                                </a:lnTo>
                                <a:lnTo>
                                  <a:pt x="1721383" y="1082040"/>
                                </a:lnTo>
                                <a:lnTo>
                                  <a:pt x="1722120" y="1085100"/>
                                </a:lnTo>
                                <a:lnTo>
                                  <a:pt x="1722120" y="1097280"/>
                                </a:lnTo>
                                <a:lnTo>
                                  <a:pt x="1725168" y="1097280"/>
                                </a:lnTo>
                                <a:lnTo>
                                  <a:pt x="1725168" y="1085100"/>
                                </a:lnTo>
                                <a:lnTo>
                                  <a:pt x="1731264" y="1085100"/>
                                </a:lnTo>
                                <a:lnTo>
                                  <a:pt x="1731264" y="1106424"/>
                                </a:lnTo>
                                <a:lnTo>
                                  <a:pt x="1734312" y="1106424"/>
                                </a:lnTo>
                                <a:lnTo>
                                  <a:pt x="1734312" y="1097800"/>
                                </a:lnTo>
                                <a:lnTo>
                                  <a:pt x="1740408" y="1097800"/>
                                </a:lnTo>
                                <a:lnTo>
                                  <a:pt x="1740408" y="1110500"/>
                                </a:lnTo>
                                <a:lnTo>
                                  <a:pt x="1743456" y="1123200"/>
                                </a:lnTo>
                                <a:lnTo>
                                  <a:pt x="1746504" y="1123200"/>
                                </a:lnTo>
                                <a:lnTo>
                                  <a:pt x="1749552" y="1123200"/>
                                </a:lnTo>
                                <a:lnTo>
                                  <a:pt x="1749552" y="1135900"/>
                                </a:lnTo>
                                <a:lnTo>
                                  <a:pt x="1755648" y="1135900"/>
                                </a:lnTo>
                                <a:lnTo>
                                  <a:pt x="1755648" y="1148600"/>
                                </a:lnTo>
                                <a:lnTo>
                                  <a:pt x="1761744" y="1148600"/>
                                </a:lnTo>
                                <a:lnTo>
                                  <a:pt x="1761744" y="1161288"/>
                                </a:lnTo>
                                <a:lnTo>
                                  <a:pt x="1752600" y="1161288"/>
                                </a:lnTo>
                                <a:lnTo>
                                  <a:pt x="1752600" y="1164336"/>
                                </a:lnTo>
                                <a:lnTo>
                                  <a:pt x="1776984" y="1164336"/>
                                </a:lnTo>
                                <a:lnTo>
                                  <a:pt x="1776984" y="1174000"/>
                                </a:lnTo>
                                <a:lnTo>
                                  <a:pt x="1776984" y="1188720"/>
                                </a:lnTo>
                                <a:lnTo>
                                  <a:pt x="1780032" y="1188720"/>
                                </a:lnTo>
                                <a:lnTo>
                                  <a:pt x="1780032" y="1174000"/>
                                </a:lnTo>
                                <a:lnTo>
                                  <a:pt x="1783080" y="1174000"/>
                                </a:lnTo>
                                <a:lnTo>
                                  <a:pt x="1783080" y="1212100"/>
                                </a:lnTo>
                                <a:lnTo>
                                  <a:pt x="1792224" y="1212100"/>
                                </a:lnTo>
                                <a:lnTo>
                                  <a:pt x="1795272" y="1224800"/>
                                </a:lnTo>
                                <a:lnTo>
                                  <a:pt x="1798320" y="1224800"/>
                                </a:lnTo>
                                <a:lnTo>
                                  <a:pt x="1804416" y="1224800"/>
                                </a:lnTo>
                                <a:lnTo>
                                  <a:pt x="1810512" y="1224800"/>
                                </a:lnTo>
                                <a:lnTo>
                                  <a:pt x="1883664" y="1224800"/>
                                </a:lnTo>
                                <a:lnTo>
                                  <a:pt x="1883664" y="1237500"/>
                                </a:lnTo>
                                <a:lnTo>
                                  <a:pt x="1889760" y="1237500"/>
                                </a:lnTo>
                                <a:lnTo>
                                  <a:pt x="1889760" y="1250200"/>
                                </a:lnTo>
                                <a:lnTo>
                                  <a:pt x="1905000" y="1250200"/>
                                </a:lnTo>
                                <a:lnTo>
                                  <a:pt x="1911096" y="1250200"/>
                                </a:lnTo>
                                <a:lnTo>
                                  <a:pt x="1920240" y="1250200"/>
                                </a:lnTo>
                                <a:lnTo>
                                  <a:pt x="1926336" y="1250200"/>
                                </a:lnTo>
                                <a:lnTo>
                                  <a:pt x="1926336" y="1252728"/>
                                </a:lnTo>
                                <a:lnTo>
                                  <a:pt x="1901952" y="1252728"/>
                                </a:lnTo>
                                <a:lnTo>
                                  <a:pt x="1901952" y="1255776"/>
                                </a:lnTo>
                                <a:lnTo>
                                  <a:pt x="1926336" y="1255776"/>
                                </a:lnTo>
                                <a:lnTo>
                                  <a:pt x="1926336" y="1280160"/>
                                </a:lnTo>
                                <a:lnTo>
                                  <a:pt x="1929384" y="1280160"/>
                                </a:lnTo>
                                <a:lnTo>
                                  <a:pt x="1929384" y="1255776"/>
                                </a:lnTo>
                                <a:lnTo>
                                  <a:pt x="1953768" y="1255776"/>
                                </a:lnTo>
                                <a:lnTo>
                                  <a:pt x="1953768" y="1252728"/>
                                </a:lnTo>
                                <a:lnTo>
                                  <a:pt x="1929384" y="1252728"/>
                                </a:lnTo>
                                <a:lnTo>
                                  <a:pt x="1929384" y="1250200"/>
                                </a:lnTo>
                                <a:lnTo>
                                  <a:pt x="1993392" y="1250200"/>
                                </a:lnTo>
                                <a:lnTo>
                                  <a:pt x="1993392" y="1252728"/>
                                </a:lnTo>
                                <a:lnTo>
                                  <a:pt x="1969008" y="1252728"/>
                                </a:lnTo>
                                <a:lnTo>
                                  <a:pt x="1969008" y="1255776"/>
                                </a:lnTo>
                                <a:lnTo>
                                  <a:pt x="1993392" y="1255776"/>
                                </a:lnTo>
                                <a:lnTo>
                                  <a:pt x="1993392" y="1262900"/>
                                </a:lnTo>
                                <a:lnTo>
                                  <a:pt x="1993392" y="1280160"/>
                                </a:lnTo>
                                <a:lnTo>
                                  <a:pt x="1996440" y="1280160"/>
                                </a:lnTo>
                                <a:lnTo>
                                  <a:pt x="1996440" y="1275600"/>
                                </a:lnTo>
                                <a:lnTo>
                                  <a:pt x="2011680" y="1275600"/>
                                </a:lnTo>
                                <a:lnTo>
                                  <a:pt x="2033016" y="1275600"/>
                                </a:lnTo>
                                <a:lnTo>
                                  <a:pt x="2033016" y="1277112"/>
                                </a:lnTo>
                                <a:lnTo>
                                  <a:pt x="2008632" y="1277112"/>
                                </a:lnTo>
                                <a:lnTo>
                                  <a:pt x="2008632" y="1280160"/>
                                </a:lnTo>
                                <a:lnTo>
                                  <a:pt x="2033016" y="1280160"/>
                                </a:lnTo>
                                <a:lnTo>
                                  <a:pt x="2033016" y="1286256"/>
                                </a:lnTo>
                                <a:lnTo>
                                  <a:pt x="2020824" y="1286256"/>
                                </a:lnTo>
                                <a:lnTo>
                                  <a:pt x="2020824" y="1289304"/>
                                </a:lnTo>
                                <a:lnTo>
                                  <a:pt x="2033016" y="1289304"/>
                                </a:lnTo>
                                <a:lnTo>
                                  <a:pt x="2033016" y="1304544"/>
                                </a:lnTo>
                                <a:lnTo>
                                  <a:pt x="2036064" y="1304544"/>
                                </a:lnTo>
                                <a:lnTo>
                                  <a:pt x="2036064" y="1289304"/>
                                </a:lnTo>
                                <a:lnTo>
                                  <a:pt x="2039112" y="1289304"/>
                                </a:lnTo>
                                <a:lnTo>
                                  <a:pt x="2042160" y="1289304"/>
                                </a:lnTo>
                                <a:lnTo>
                                  <a:pt x="2042160" y="1313688"/>
                                </a:lnTo>
                                <a:lnTo>
                                  <a:pt x="2045208" y="1313688"/>
                                </a:lnTo>
                                <a:lnTo>
                                  <a:pt x="2045208" y="1289304"/>
                                </a:lnTo>
                                <a:lnTo>
                                  <a:pt x="2057400" y="1289304"/>
                                </a:lnTo>
                                <a:lnTo>
                                  <a:pt x="2057400" y="1313688"/>
                                </a:lnTo>
                                <a:lnTo>
                                  <a:pt x="2060448" y="1313688"/>
                                </a:lnTo>
                                <a:lnTo>
                                  <a:pt x="2060448" y="1289304"/>
                                </a:lnTo>
                                <a:lnTo>
                                  <a:pt x="2063496" y="1289304"/>
                                </a:lnTo>
                                <a:lnTo>
                                  <a:pt x="2063496" y="1313688"/>
                                </a:lnTo>
                                <a:lnTo>
                                  <a:pt x="2066544" y="1313688"/>
                                </a:lnTo>
                                <a:lnTo>
                                  <a:pt x="2066544" y="1289304"/>
                                </a:lnTo>
                                <a:lnTo>
                                  <a:pt x="2069592" y="1289304"/>
                                </a:lnTo>
                                <a:lnTo>
                                  <a:pt x="2069592" y="1301000"/>
                                </a:lnTo>
                                <a:lnTo>
                                  <a:pt x="2093976" y="1301000"/>
                                </a:lnTo>
                                <a:lnTo>
                                  <a:pt x="2103120" y="1301000"/>
                                </a:lnTo>
                                <a:lnTo>
                                  <a:pt x="2103120" y="1304544"/>
                                </a:lnTo>
                                <a:lnTo>
                                  <a:pt x="2081784" y="1304544"/>
                                </a:lnTo>
                                <a:lnTo>
                                  <a:pt x="2081784" y="1307592"/>
                                </a:lnTo>
                                <a:lnTo>
                                  <a:pt x="2103120" y="1307592"/>
                                </a:lnTo>
                                <a:lnTo>
                                  <a:pt x="2103120" y="1313700"/>
                                </a:lnTo>
                                <a:lnTo>
                                  <a:pt x="2106168" y="1313700"/>
                                </a:lnTo>
                                <a:lnTo>
                                  <a:pt x="2106168" y="1331976"/>
                                </a:lnTo>
                                <a:lnTo>
                                  <a:pt x="2109216" y="1331976"/>
                                </a:lnTo>
                                <a:lnTo>
                                  <a:pt x="2109216" y="1313700"/>
                                </a:lnTo>
                                <a:lnTo>
                                  <a:pt x="2124456" y="1313700"/>
                                </a:lnTo>
                                <a:lnTo>
                                  <a:pt x="2125903" y="1319784"/>
                                </a:lnTo>
                                <a:lnTo>
                                  <a:pt x="2112264" y="1319784"/>
                                </a:lnTo>
                                <a:lnTo>
                                  <a:pt x="2112264" y="1322832"/>
                                </a:lnTo>
                                <a:lnTo>
                                  <a:pt x="2126640" y="1322832"/>
                                </a:lnTo>
                                <a:lnTo>
                                  <a:pt x="2127504" y="1326400"/>
                                </a:lnTo>
                                <a:lnTo>
                                  <a:pt x="2136648" y="1326400"/>
                                </a:lnTo>
                                <a:lnTo>
                                  <a:pt x="2136648" y="1347216"/>
                                </a:lnTo>
                                <a:lnTo>
                                  <a:pt x="2139696" y="1347216"/>
                                </a:lnTo>
                                <a:lnTo>
                                  <a:pt x="2139696" y="1351800"/>
                                </a:lnTo>
                                <a:lnTo>
                                  <a:pt x="2142744" y="1364500"/>
                                </a:lnTo>
                                <a:lnTo>
                                  <a:pt x="2145792" y="1364500"/>
                                </a:lnTo>
                                <a:lnTo>
                                  <a:pt x="2151888" y="1364500"/>
                                </a:lnTo>
                                <a:lnTo>
                                  <a:pt x="2157984" y="1364500"/>
                                </a:lnTo>
                                <a:lnTo>
                                  <a:pt x="2157984" y="1365504"/>
                                </a:lnTo>
                                <a:lnTo>
                                  <a:pt x="2142744" y="1365504"/>
                                </a:lnTo>
                                <a:lnTo>
                                  <a:pt x="2136648" y="1365504"/>
                                </a:lnTo>
                                <a:lnTo>
                                  <a:pt x="2133600" y="1365504"/>
                                </a:lnTo>
                                <a:lnTo>
                                  <a:pt x="2133600" y="1368552"/>
                                </a:lnTo>
                                <a:lnTo>
                                  <a:pt x="2136648" y="1368552"/>
                                </a:lnTo>
                                <a:lnTo>
                                  <a:pt x="2142744" y="1368552"/>
                                </a:lnTo>
                                <a:lnTo>
                                  <a:pt x="2157984" y="1368552"/>
                                </a:lnTo>
                                <a:lnTo>
                                  <a:pt x="2157984" y="1374648"/>
                                </a:lnTo>
                                <a:lnTo>
                                  <a:pt x="2151888" y="1374648"/>
                                </a:lnTo>
                                <a:lnTo>
                                  <a:pt x="2151888" y="1377696"/>
                                </a:lnTo>
                                <a:lnTo>
                                  <a:pt x="2157984" y="1377696"/>
                                </a:lnTo>
                                <a:lnTo>
                                  <a:pt x="2157984" y="1392936"/>
                                </a:lnTo>
                                <a:lnTo>
                                  <a:pt x="2161032" y="1392936"/>
                                </a:lnTo>
                                <a:lnTo>
                                  <a:pt x="2164080" y="1392936"/>
                                </a:lnTo>
                                <a:lnTo>
                                  <a:pt x="2164080" y="1377696"/>
                                </a:lnTo>
                                <a:lnTo>
                                  <a:pt x="2167128" y="1377696"/>
                                </a:lnTo>
                                <a:lnTo>
                                  <a:pt x="2167128" y="1392936"/>
                                </a:lnTo>
                                <a:lnTo>
                                  <a:pt x="2170176" y="1392936"/>
                                </a:lnTo>
                                <a:lnTo>
                                  <a:pt x="2170176" y="1377696"/>
                                </a:lnTo>
                                <a:lnTo>
                                  <a:pt x="2176272" y="1377696"/>
                                </a:lnTo>
                                <a:lnTo>
                                  <a:pt x="2176272" y="1399032"/>
                                </a:lnTo>
                                <a:lnTo>
                                  <a:pt x="2173224" y="1399032"/>
                                </a:lnTo>
                                <a:lnTo>
                                  <a:pt x="2173224" y="1402080"/>
                                </a:lnTo>
                                <a:lnTo>
                                  <a:pt x="2176272" y="1402080"/>
                                </a:lnTo>
                                <a:lnTo>
                                  <a:pt x="2179320" y="1402080"/>
                                </a:lnTo>
                                <a:lnTo>
                                  <a:pt x="2182368" y="1402080"/>
                                </a:lnTo>
                                <a:lnTo>
                                  <a:pt x="2185416" y="1402080"/>
                                </a:lnTo>
                                <a:lnTo>
                                  <a:pt x="2185416" y="1402600"/>
                                </a:lnTo>
                                <a:lnTo>
                                  <a:pt x="2197608" y="1402600"/>
                                </a:lnTo>
                                <a:lnTo>
                                  <a:pt x="2197608" y="1426464"/>
                                </a:lnTo>
                                <a:lnTo>
                                  <a:pt x="2194560" y="1426464"/>
                                </a:lnTo>
                                <a:lnTo>
                                  <a:pt x="2194560" y="1429512"/>
                                </a:lnTo>
                                <a:lnTo>
                                  <a:pt x="2203704" y="1429512"/>
                                </a:lnTo>
                                <a:lnTo>
                                  <a:pt x="2215896" y="1429512"/>
                                </a:lnTo>
                                <a:lnTo>
                                  <a:pt x="2218944" y="1429512"/>
                                </a:lnTo>
                                <a:lnTo>
                                  <a:pt x="2218944" y="1450848"/>
                                </a:lnTo>
                                <a:lnTo>
                                  <a:pt x="2221992" y="1450848"/>
                                </a:lnTo>
                                <a:lnTo>
                                  <a:pt x="2221992" y="1429512"/>
                                </a:lnTo>
                                <a:lnTo>
                                  <a:pt x="2228088" y="1429512"/>
                                </a:lnTo>
                                <a:lnTo>
                                  <a:pt x="2228088" y="1438656"/>
                                </a:lnTo>
                                <a:lnTo>
                                  <a:pt x="2225040" y="1438656"/>
                                </a:lnTo>
                                <a:lnTo>
                                  <a:pt x="2225040" y="1441704"/>
                                </a:lnTo>
                                <a:lnTo>
                                  <a:pt x="2228088" y="1441704"/>
                                </a:lnTo>
                                <a:lnTo>
                                  <a:pt x="2228088" y="1450848"/>
                                </a:lnTo>
                                <a:lnTo>
                                  <a:pt x="2231136" y="1450848"/>
                                </a:lnTo>
                                <a:lnTo>
                                  <a:pt x="2231136" y="1441704"/>
                                </a:lnTo>
                                <a:lnTo>
                                  <a:pt x="2237232" y="1441704"/>
                                </a:lnTo>
                                <a:lnTo>
                                  <a:pt x="2237232" y="1450848"/>
                                </a:lnTo>
                                <a:lnTo>
                                  <a:pt x="2240280" y="1450848"/>
                                </a:lnTo>
                                <a:lnTo>
                                  <a:pt x="2240280" y="1441704"/>
                                </a:lnTo>
                                <a:lnTo>
                                  <a:pt x="2249424" y="1441704"/>
                                </a:lnTo>
                                <a:lnTo>
                                  <a:pt x="2249424" y="1466088"/>
                                </a:lnTo>
                                <a:lnTo>
                                  <a:pt x="2252472" y="1466088"/>
                                </a:lnTo>
                                <a:lnTo>
                                  <a:pt x="2252472" y="1441704"/>
                                </a:lnTo>
                                <a:lnTo>
                                  <a:pt x="2261616" y="1441704"/>
                                </a:lnTo>
                                <a:lnTo>
                                  <a:pt x="2276856" y="1441704"/>
                                </a:lnTo>
                                <a:lnTo>
                                  <a:pt x="2279904" y="1441704"/>
                                </a:lnTo>
                                <a:lnTo>
                                  <a:pt x="2286000" y="1441704"/>
                                </a:lnTo>
                                <a:lnTo>
                                  <a:pt x="2286000" y="1466088"/>
                                </a:lnTo>
                                <a:lnTo>
                                  <a:pt x="2289048" y="1466088"/>
                                </a:lnTo>
                                <a:lnTo>
                                  <a:pt x="2289048" y="1441704"/>
                                </a:lnTo>
                                <a:lnTo>
                                  <a:pt x="2292096" y="1441704"/>
                                </a:lnTo>
                                <a:lnTo>
                                  <a:pt x="2295144" y="1441704"/>
                                </a:lnTo>
                                <a:lnTo>
                                  <a:pt x="2301240" y="1441704"/>
                                </a:lnTo>
                                <a:lnTo>
                                  <a:pt x="2301240" y="1466088"/>
                                </a:lnTo>
                                <a:lnTo>
                                  <a:pt x="2304288" y="1466088"/>
                                </a:lnTo>
                                <a:lnTo>
                                  <a:pt x="2307336" y="1466088"/>
                                </a:lnTo>
                                <a:lnTo>
                                  <a:pt x="2307336" y="1441704"/>
                                </a:lnTo>
                                <a:lnTo>
                                  <a:pt x="2310384" y="1441704"/>
                                </a:lnTo>
                                <a:lnTo>
                                  <a:pt x="2316480" y="1441704"/>
                                </a:lnTo>
                                <a:lnTo>
                                  <a:pt x="2316480" y="1466088"/>
                                </a:lnTo>
                                <a:lnTo>
                                  <a:pt x="2319528" y="1466088"/>
                                </a:lnTo>
                                <a:lnTo>
                                  <a:pt x="2322576" y="1466088"/>
                                </a:lnTo>
                                <a:lnTo>
                                  <a:pt x="2322576" y="1441704"/>
                                </a:lnTo>
                                <a:lnTo>
                                  <a:pt x="2325624" y="1441704"/>
                                </a:lnTo>
                                <a:lnTo>
                                  <a:pt x="2331720" y="1441704"/>
                                </a:lnTo>
                                <a:lnTo>
                                  <a:pt x="2331720" y="1466088"/>
                                </a:lnTo>
                                <a:lnTo>
                                  <a:pt x="2334768" y="1466088"/>
                                </a:lnTo>
                                <a:lnTo>
                                  <a:pt x="2334768" y="1441704"/>
                                </a:lnTo>
                                <a:lnTo>
                                  <a:pt x="2340864" y="1441704"/>
                                </a:lnTo>
                                <a:lnTo>
                                  <a:pt x="2346960" y="1441704"/>
                                </a:lnTo>
                                <a:lnTo>
                                  <a:pt x="2359152" y="1441704"/>
                                </a:lnTo>
                                <a:lnTo>
                                  <a:pt x="2359152" y="1440700"/>
                                </a:lnTo>
                                <a:lnTo>
                                  <a:pt x="2362200" y="1440700"/>
                                </a:lnTo>
                                <a:lnTo>
                                  <a:pt x="2362200" y="1453400"/>
                                </a:lnTo>
                                <a:lnTo>
                                  <a:pt x="2365248" y="1466100"/>
                                </a:lnTo>
                                <a:lnTo>
                                  <a:pt x="2438400" y="1466100"/>
                                </a:lnTo>
                                <a:lnTo>
                                  <a:pt x="2438400" y="1478800"/>
                                </a:lnTo>
                                <a:lnTo>
                                  <a:pt x="2453640" y="1478800"/>
                                </a:lnTo>
                                <a:lnTo>
                                  <a:pt x="2493264" y="1478800"/>
                                </a:lnTo>
                                <a:lnTo>
                                  <a:pt x="2493264" y="1504200"/>
                                </a:lnTo>
                                <a:lnTo>
                                  <a:pt x="2529840" y="1504200"/>
                                </a:lnTo>
                                <a:lnTo>
                                  <a:pt x="2529840" y="1516900"/>
                                </a:lnTo>
                                <a:lnTo>
                                  <a:pt x="2545080" y="1516900"/>
                                </a:lnTo>
                                <a:lnTo>
                                  <a:pt x="2596896" y="1516900"/>
                                </a:lnTo>
                                <a:lnTo>
                                  <a:pt x="2596896" y="1567700"/>
                                </a:lnTo>
                                <a:lnTo>
                                  <a:pt x="2606040" y="1567700"/>
                                </a:lnTo>
                                <a:lnTo>
                                  <a:pt x="2606040" y="1593100"/>
                                </a:lnTo>
                                <a:lnTo>
                                  <a:pt x="2612136" y="1593100"/>
                                </a:lnTo>
                                <a:lnTo>
                                  <a:pt x="2612136" y="1618500"/>
                                </a:lnTo>
                                <a:lnTo>
                                  <a:pt x="2615184" y="1631200"/>
                                </a:lnTo>
                                <a:lnTo>
                                  <a:pt x="2822448" y="1631200"/>
                                </a:lnTo>
                                <a:lnTo>
                                  <a:pt x="2822448" y="1682000"/>
                                </a:lnTo>
                                <a:lnTo>
                                  <a:pt x="2834640" y="1682000"/>
                                </a:lnTo>
                                <a:lnTo>
                                  <a:pt x="3474720" y="1682000"/>
                                </a:lnTo>
                                <a:lnTo>
                                  <a:pt x="3474720" y="1669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270797" name="Graphic 36"/>
                        <wps:cNvSpPr/>
                        <wps:spPr>
                          <a:xfrm>
                            <a:off x="716280" y="396239"/>
                            <a:ext cx="3477895" cy="168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7895" h="1689100">
                                <a:moveTo>
                                  <a:pt x="67056" y="12192"/>
                                </a:moveTo>
                                <a:lnTo>
                                  <a:pt x="42672" y="12192"/>
                                </a:lnTo>
                                <a:lnTo>
                                  <a:pt x="42672" y="6096"/>
                                </a:lnTo>
                                <a:lnTo>
                                  <a:pt x="335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7432" y="12192"/>
                                </a:lnTo>
                                <a:lnTo>
                                  <a:pt x="27432" y="21336"/>
                                </a:lnTo>
                                <a:lnTo>
                                  <a:pt x="33528" y="27432"/>
                                </a:lnTo>
                                <a:lnTo>
                                  <a:pt x="67056" y="27432"/>
                                </a:lnTo>
                                <a:lnTo>
                                  <a:pt x="67056" y="12192"/>
                                </a:lnTo>
                                <a:close/>
                              </a:path>
                              <a:path w="3477895" h="1689100">
                                <a:moveTo>
                                  <a:pt x="143256" y="33528"/>
                                </a:moveTo>
                                <a:lnTo>
                                  <a:pt x="140208" y="30480"/>
                                </a:lnTo>
                                <a:lnTo>
                                  <a:pt x="140208" y="21336"/>
                                </a:lnTo>
                                <a:lnTo>
                                  <a:pt x="131064" y="12192"/>
                                </a:lnTo>
                                <a:lnTo>
                                  <a:pt x="88392" y="12192"/>
                                </a:lnTo>
                                <a:lnTo>
                                  <a:pt x="88392" y="27432"/>
                                </a:lnTo>
                                <a:lnTo>
                                  <a:pt x="124968" y="27432"/>
                                </a:lnTo>
                                <a:lnTo>
                                  <a:pt x="124968" y="33528"/>
                                </a:lnTo>
                                <a:lnTo>
                                  <a:pt x="131064" y="42672"/>
                                </a:lnTo>
                                <a:lnTo>
                                  <a:pt x="131064" y="48768"/>
                                </a:lnTo>
                                <a:lnTo>
                                  <a:pt x="137160" y="54864"/>
                                </a:lnTo>
                                <a:lnTo>
                                  <a:pt x="140208" y="54864"/>
                                </a:lnTo>
                                <a:lnTo>
                                  <a:pt x="140208" y="51816"/>
                                </a:lnTo>
                                <a:lnTo>
                                  <a:pt x="143256" y="48768"/>
                                </a:lnTo>
                                <a:lnTo>
                                  <a:pt x="143256" y="33528"/>
                                </a:lnTo>
                                <a:close/>
                              </a:path>
                              <a:path w="3477895" h="1689100">
                                <a:moveTo>
                                  <a:pt x="210312" y="48768"/>
                                </a:moveTo>
                                <a:lnTo>
                                  <a:pt x="204216" y="48768"/>
                                </a:lnTo>
                                <a:lnTo>
                                  <a:pt x="204216" y="42672"/>
                                </a:lnTo>
                                <a:lnTo>
                                  <a:pt x="161544" y="42672"/>
                                </a:lnTo>
                                <a:lnTo>
                                  <a:pt x="161544" y="54864"/>
                                </a:lnTo>
                                <a:lnTo>
                                  <a:pt x="198120" y="54864"/>
                                </a:lnTo>
                                <a:lnTo>
                                  <a:pt x="198120" y="60960"/>
                                </a:lnTo>
                                <a:lnTo>
                                  <a:pt x="210312" y="60960"/>
                                </a:lnTo>
                                <a:lnTo>
                                  <a:pt x="210312" y="48768"/>
                                </a:lnTo>
                                <a:close/>
                              </a:path>
                              <a:path w="3477895" h="1689100">
                                <a:moveTo>
                                  <a:pt x="2356104" y="1420368"/>
                                </a:moveTo>
                                <a:lnTo>
                                  <a:pt x="2346960" y="1420368"/>
                                </a:lnTo>
                                <a:lnTo>
                                  <a:pt x="2334768" y="1420368"/>
                                </a:lnTo>
                                <a:lnTo>
                                  <a:pt x="2334768" y="1395984"/>
                                </a:lnTo>
                                <a:lnTo>
                                  <a:pt x="2331720" y="1395984"/>
                                </a:lnTo>
                                <a:lnTo>
                                  <a:pt x="2331720" y="1420368"/>
                                </a:lnTo>
                                <a:lnTo>
                                  <a:pt x="2322576" y="1420368"/>
                                </a:lnTo>
                                <a:lnTo>
                                  <a:pt x="2322576" y="1395984"/>
                                </a:lnTo>
                                <a:lnTo>
                                  <a:pt x="2319528" y="1395984"/>
                                </a:lnTo>
                                <a:lnTo>
                                  <a:pt x="2319528" y="1420368"/>
                                </a:lnTo>
                                <a:lnTo>
                                  <a:pt x="2313432" y="1420368"/>
                                </a:lnTo>
                                <a:lnTo>
                                  <a:pt x="2313432" y="1395984"/>
                                </a:lnTo>
                                <a:lnTo>
                                  <a:pt x="2310384" y="1395984"/>
                                </a:lnTo>
                                <a:lnTo>
                                  <a:pt x="2310384" y="1420368"/>
                                </a:lnTo>
                                <a:lnTo>
                                  <a:pt x="2304288" y="1420368"/>
                                </a:lnTo>
                                <a:lnTo>
                                  <a:pt x="2295144" y="1420368"/>
                                </a:lnTo>
                                <a:lnTo>
                                  <a:pt x="2295144" y="1423416"/>
                                </a:lnTo>
                                <a:lnTo>
                                  <a:pt x="2304288" y="1423416"/>
                                </a:lnTo>
                                <a:lnTo>
                                  <a:pt x="2310384" y="1423416"/>
                                </a:lnTo>
                                <a:lnTo>
                                  <a:pt x="2310384" y="1447800"/>
                                </a:lnTo>
                                <a:lnTo>
                                  <a:pt x="2313432" y="1447800"/>
                                </a:lnTo>
                                <a:lnTo>
                                  <a:pt x="2313432" y="1423416"/>
                                </a:lnTo>
                                <a:lnTo>
                                  <a:pt x="2319528" y="1423416"/>
                                </a:lnTo>
                                <a:lnTo>
                                  <a:pt x="2319528" y="1447800"/>
                                </a:lnTo>
                                <a:lnTo>
                                  <a:pt x="2322576" y="1447800"/>
                                </a:lnTo>
                                <a:lnTo>
                                  <a:pt x="2322576" y="1423416"/>
                                </a:lnTo>
                                <a:lnTo>
                                  <a:pt x="2331720" y="1423416"/>
                                </a:lnTo>
                                <a:lnTo>
                                  <a:pt x="2331720" y="1447800"/>
                                </a:lnTo>
                                <a:lnTo>
                                  <a:pt x="2334768" y="1447800"/>
                                </a:lnTo>
                                <a:lnTo>
                                  <a:pt x="2334768" y="1423416"/>
                                </a:lnTo>
                                <a:lnTo>
                                  <a:pt x="2346960" y="1423416"/>
                                </a:lnTo>
                                <a:lnTo>
                                  <a:pt x="2356104" y="1423416"/>
                                </a:lnTo>
                                <a:lnTo>
                                  <a:pt x="2356104" y="1420368"/>
                                </a:lnTo>
                                <a:close/>
                              </a:path>
                              <a:path w="3477895" h="1689100">
                                <a:moveTo>
                                  <a:pt x="2423160" y="1441704"/>
                                </a:moveTo>
                                <a:lnTo>
                                  <a:pt x="2398776" y="1441704"/>
                                </a:lnTo>
                                <a:lnTo>
                                  <a:pt x="2398776" y="1417320"/>
                                </a:lnTo>
                                <a:lnTo>
                                  <a:pt x="2395728" y="1417320"/>
                                </a:lnTo>
                                <a:lnTo>
                                  <a:pt x="2395728" y="1441704"/>
                                </a:lnTo>
                                <a:lnTo>
                                  <a:pt x="2371344" y="1441704"/>
                                </a:lnTo>
                                <a:lnTo>
                                  <a:pt x="2371344" y="1444752"/>
                                </a:lnTo>
                                <a:lnTo>
                                  <a:pt x="2395728" y="1444752"/>
                                </a:lnTo>
                                <a:lnTo>
                                  <a:pt x="2395728" y="1469136"/>
                                </a:lnTo>
                                <a:lnTo>
                                  <a:pt x="2398776" y="1469136"/>
                                </a:lnTo>
                                <a:lnTo>
                                  <a:pt x="2398776" y="1444752"/>
                                </a:lnTo>
                                <a:lnTo>
                                  <a:pt x="2423160" y="1444752"/>
                                </a:lnTo>
                                <a:lnTo>
                                  <a:pt x="2423160" y="1441704"/>
                                </a:lnTo>
                                <a:close/>
                              </a:path>
                              <a:path w="3477895" h="1689100">
                                <a:moveTo>
                                  <a:pt x="2484120" y="1459992"/>
                                </a:moveTo>
                                <a:lnTo>
                                  <a:pt x="2468880" y="1459992"/>
                                </a:lnTo>
                                <a:lnTo>
                                  <a:pt x="2459736" y="1459992"/>
                                </a:lnTo>
                                <a:lnTo>
                                  <a:pt x="2459736" y="1435608"/>
                                </a:lnTo>
                                <a:lnTo>
                                  <a:pt x="2456688" y="1435608"/>
                                </a:lnTo>
                                <a:lnTo>
                                  <a:pt x="2456688" y="1459992"/>
                                </a:lnTo>
                                <a:lnTo>
                                  <a:pt x="2444496" y="1459992"/>
                                </a:lnTo>
                                <a:lnTo>
                                  <a:pt x="2444496" y="1435608"/>
                                </a:lnTo>
                                <a:lnTo>
                                  <a:pt x="2441448" y="1435608"/>
                                </a:lnTo>
                                <a:lnTo>
                                  <a:pt x="2441448" y="1459992"/>
                                </a:lnTo>
                                <a:lnTo>
                                  <a:pt x="2435352" y="1459992"/>
                                </a:lnTo>
                                <a:lnTo>
                                  <a:pt x="2420112" y="1459992"/>
                                </a:lnTo>
                                <a:lnTo>
                                  <a:pt x="2420112" y="1463040"/>
                                </a:lnTo>
                                <a:lnTo>
                                  <a:pt x="2435352" y="1463040"/>
                                </a:lnTo>
                                <a:lnTo>
                                  <a:pt x="2441448" y="1463040"/>
                                </a:lnTo>
                                <a:lnTo>
                                  <a:pt x="2441448" y="1487424"/>
                                </a:lnTo>
                                <a:lnTo>
                                  <a:pt x="2444496" y="1487424"/>
                                </a:lnTo>
                                <a:lnTo>
                                  <a:pt x="2444496" y="1463040"/>
                                </a:lnTo>
                                <a:lnTo>
                                  <a:pt x="2456688" y="1463040"/>
                                </a:lnTo>
                                <a:lnTo>
                                  <a:pt x="2456688" y="1487424"/>
                                </a:lnTo>
                                <a:lnTo>
                                  <a:pt x="2459736" y="1487424"/>
                                </a:lnTo>
                                <a:lnTo>
                                  <a:pt x="2459736" y="1463040"/>
                                </a:lnTo>
                                <a:lnTo>
                                  <a:pt x="2468880" y="1463040"/>
                                </a:lnTo>
                                <a:lnTo>
                                  <a:pt x="2484120" y="1463040"/>
                                </a:lnTo>
                                <a:lnTo>
                                  <a:pt x="2484120" y="1459992"/>
                                </a:lnTo>
                                <a:close/>
                              </a:path>
                              <a:path w="3477895" h="1689100">
                                <a:moveTo>
                                  <a:pt x="2602992" y="1499616"/>
                                </a:moveTo>
                                <a:lnTo>
                                  <a:pt x="2596896" y="1499616"/>
                                </a:lnTo>
                                <a:lnTo>
                                  <a:pt x="2587752" y="1499616"/>
                                </a:lnTo>
                                <a:lnTo>
                                  <a:pt x="2581656" y="1499616"/>
                                </a:lnTo>
                                <a:lnTo>
                                  <a:pt x="2578608" y="1499616"/>
                                </a:lnTo>
                                <a:lnTo>
                                  <a:pt x="2578608" y="1478280"/>
                                </a:lnTo>
                                <a:lnTo>
                                  <a:pt x="2575560" y="1478280"/>
                                </a:lnTo>
                                <a:lnTo>
                                  <a:pt x="2575560" y="1499616"/>
                                </a:lnTo>
                                <a:lnTo>
                                  <a:pt x="2572512" y="1499616"/>
                                </a:lnTo>
                                <a:lnTo>
                                  <a:pt x="2572512" y="1478280"/>
                                </a:lnTo>
                                <a:lnTo>
                                  <a:pt x="2569464" y="1478280"/>
                                </a:lnTo>
                                <a:lnTo>
                                  <a:pt x="2569464" y="1499616"/>
                                </a:lnTo>
                                <a:lnTo>
                                  <a:pt x="2563368" y="1499616"/>
                                </a:lnTo>
                                <a:lnTo>
                                  <a:pt x="2563368" y="1478280"/>
                                </a:lnTo>
                                <a:lnTo>
                                  <a:pt x="2560320" y="1478280"/>
                                </a:lnTo>
                                <a:lnTo>
                                  <a:pt x="2560320" y="1499616"/>
                                </a:lnTo>
                                <a:lnTo>
                                  <a:pt x="2557272" y="1499616"/>
                                </a:lnTo>
                                <a:lnTo>
                                  <a:pt x="2557272" y="1478280"/>
                                </a:lnTo>
                                <a:lnTo>
                                  <a:pt x="2554224" y="1478280"/>
                                </a:lnTo>
                                <a:lnTo>
                                  <a:pt x="2554224" y="1499616"/>
                                </a:lnTo>
                                <a:lnTo>
                                  <a:pt x="2551176" y="1499616"/>
                                </a:lnTo>
                                <a:lnTo>
                                  <a:pt x="2548128" y="1499616"/>
                                </a:lnTo>
                                <a:lnTo>
                                  <a:pt x="2535936" y="1499616"/>
                                </a:lnTo>
                                <a:lnTo>
                                  <a:pt x="2532888" y="1499616"/>
                                </a:lnTo>
                                <a:lnTo>
                                  <a:pt x="2532888" y="1502664"/>
                                </a:lnTo>
                                <a:lnTo>
                                  <a:pt x="2535936" y="1502664"/>
                                </a:lnTo>
                                <a:lnTo>
                                  <a:pt x="2548128" y="1502664"/>
                                </a:lnTo>
                                <a:lnTo>
                                  <a:pt x="2551176" y="1502664"/>
                                </a:lnTo>
                                <a:lnTo>
                                  <a:pt x="2554224" y="1502664"/>
                                </a:lnTo>
                                <a:lnTo>
                                  <a:pt x="2554224" y="1530096"/>
                                </a:lnTo>
                                <a:lnTo>
                                  <a:pt x="2557272" y="1530096"/>
                                </a:lnTo>
                                <a:lnTo>
                                  <a:pt x="2557272" y="1502664"/>
                                </a:lnTo>
                                <a:lnTo>
                                  <a:pt x="2560320" y="1502664"/>
                                </a:lnTo>
                                <a:lnTo>
                                  <a:pt x="2560320" y="1530096"/>
                                </a:lnTo>
                                <a:lnTo>
                                  <a:pt x="2563368" y="1530096"/>
                                </a:lnTo>
                                <a:lnTo>
                                  <a:pt x="2563368" y="1502664"/>
                                </a:lnTo>
                                <a:lnTo>
                                  <a:pt x="2569464" y="1502664"/>
                                </a:lnTo>
                                <a:lnTo>
                                  <a:pt x="2569464" y="1530096"/>
                                </a:lnTo>
                                <a:lnTo>
                                  <a:pt x="2572512" y="1530096"/>
                                </a:lnTo>
                                <a:lnTo>
                                  <a:pt x="2572512" y="1502664"/>
                                </a:lnTo>
                                <a:lnTo>
                                  <a:pt x="2575560" y="1502664"/>
                                </a:lnTo>
                                <a:lnTo>
                                  <a:pt x="2575560" y="1530096"/>
                                </a:lnTo>
                                <a:lnTo>
                                  <a:pt x="2578608" y="1530096"/>
                                </a:lnTo>
                                <a:lnTo>
                                  <a:pt x="2578608" y="1502664"/>
                                </a:lnTo>
                                <a:lnTo>
                                  <a:pt x="2581656" y="1502664"/>
                                </a:lnTo>
                                <a:lnTo>
                                  <a:pt x="2587752" y="1502664"/>
                                </a:lnTo>
                                <a:lnTo>
                                  <a:pt x="2596896" y="1502664"/>
                                </a:lnTo>
                                <a:lnTo>
                                  <a:pt x="2602992" y="1502664"/>
                                </a:lnTo>
                                <a:lnTo>
                                  <a:pt x="2602992" y="1499616"/>
                                </a:lnTo>
                                <a:close/>
                              </a:path>
                              <a:path w="3477895" h="1689100">
                                <a:moveTo>
                                  <a:pt x="2615184" y="1551432"/>
                                </a:moveTo>
                                <a:lnTo>
                                  <a:pt x="2587752" y="1551432"/>
                                </a:lnTo>
                                <a:lnTo>
                                  <a:pt x="2587752" y="1524000"/>
                                </a:lnTo>
                                <a:lnTo>
                                  <a:pt x="2584704" y="1524000"/>
                                </a:lnTo>
                                <a:lnTo>
                                  <a:pt x="2584704" y="1551432"/>
                                </a:lnTo>
                                <a:lnTo>
                                  <a:pt x="2563368" y="1551432"/>
                                </a:lnTo>
                                <a:lnTo>
                                  <a:pt x="2563368" y="1554480"/>
                                </a:lnTo>
                                <a:lnTo>
                                  <a:pt x="2584704" y="1554480"/>
                                </a:lnTo>
                                <a:lnTo>
                                  <a:pt x="2584704" y="1575816"/>
                                </a:lnTo>
                                <a:lnTo>
                                  <a:pt x="2587752" y="1575816"/>
                                </a:lnTo>
                                <a:lnTo>
                                  <a:pt x="2587752" y="1554480"/>
                                </a:lnTo>
                                <a:lnTo>
                                  <a:pt x="2615184" y="1554480"/>
                                </a:lnTo>
                                <a:lnTo>
                                  <a:pt x="2615184" y="1551432"/>
                                </a:lnTo>
                                <a:close/>
                              </a:path>
                              <a:path w="3477895" h="1689100">
                                <a:moveTo>
                                  <a:pt x="2746248" y="1606296"/>
                                </a:moveTo>
                                <a:lnTo>
                                  <a:pt x="2721864" y="1606296"/>
                                </a:lnTo>
                                <a:lnTo>
                                  <a:pt x="2721864" y="1581912"/>
                                </a:lnTo>
                                <a:lnTo>
                                  <a:pt x="2718816" y="1581912"/>
                                </a:lnTo>
                                <a:lnTo>
                                  <a:pt x="2718816" y="1606296"/>
                                </a:lnTo>
                                <a:lnTo>
                                  <a:pt x="2700528" y="1606296"/>
                                </a:lnTo>
                                <a:lnTo>
                                  <a:pt x="2694432" y="1606296"/>
                                </a:lnTo>
                                <a:lnTo>
                                  <a:pt x="2676144" y="1606296"/>
                                </a:lnTo>
                                <a:lnTo>
                                  <a:pt x="2676144" y="1581912"/>
                                </a:lnTo>
                                <a:lnTo>
                                  <a:pt x="2673096" y="1581912"/>
                                </a:lnTo>
                                <a:lnTo>
                                  <a:pt x="2670048" y="1581912"/>
                                </a:lnTo>
                                <a:lnTo>
                                  <a:pt x="2670048" y="1606296"/>
                                </a:lnTo>
                                <a:lnTo>
                                  <a:pt x="2663952" y="1606296"/>
                                </a:lnTo>
                                <a:lnTo>
                                  <a:pt x="2648712" y="1606296"/>
                                </a:lnTo>
                                <a:lnTo>
                                  <a:pt x="2645664" y="1606296"/>
                                </a:lnTo>
                                <a:lnTo>
                                  <a:pt x="2639568" y="1606296"/>
                                </a:lnTo>
                                <a:lnTo>
                                  <a:pt x="2639568" y="1581912"/>
                                </a:lnTo>
                                <a:lnTo>
                                  <a:pt x="2636520" y="1581912"/>
                                </a:lnTo>
                                <a:lnTo>
                                  <a:pt x="2636520" y="1606296"/>
                                </a:lnTo>
                                <a:lnTo>
                                  <a:pt x="2630424" y="1606296"/>
                                </a:lnTo>
                                <a:lnTo>
                                  <a:pt x="2624328" y="1606296"/>
                                </a:lnTo>
                                <a:lnTo>
                                  <a:pt x="2624328" y="1581912"/>
                                </a:lnTo>
                                <a:lnTo>
                                  <a:pt x="2621280" y="1581912"/>
                                </a:lnTo>
                                <a:lnTo>
                                  <a:pt x="2618232" y="1581912"/>
                                </a:lnTo>
                                <a:lnTo>
                                  <a:pt x="2618232" y="1606296"/>
                                </a:lnTo>
                                <a:lnTo>
                                  <a:pt x="2615184" y="1606296"/>
                                </a:lnTo>
                                <a:lnTo>
                                  <a:pt x="2606040" y="1606296"/>
                                </a:lnTo>
                                <a:lnTo>
                                  <a:pt x="2606040" y="1581912"/>
                                </a:lnTo>
                                <a:lnTo>
                                  <a:pt x="2602992" y="1581912"/>
                                </a:lnTo>
                                <a:lnTo>
                                  <a:pt x="2602992" y="1606296"/>
                                </a:lnTo>
                                <a:lnTo>
                                  <a:pt x="2596896" y="1606296"/>
                                </a:lnTo>
                                <a:lnTo>
                                  <a:pt x="2593848" y="1606296"/>
                                </a:lnTo>
                                <a:lnTo>
                                  <a:pt x="2578608" y="1606296"/>
                                </a:lnTo>
                                <a:lnTo>
                                  <a:pt x="2578608" y="1609344"/>
                                </a:lnTo>
                                <a:lnTo>
                                  <a:pt x="2593848" y="1609344"/>
                                </a:lnTo>
                                <a:lnTo>
                                  <a:pt x="2596896" y="1609344"/>
                                </a:lnTo>
                                <a:lnTo>
                                  <a:pt x="2602992" y="1609344"/>
                                </a:lnTo>
                                <a:lnTo>
                                  <a:pt x="2602992" y="1633728"/>
                                </a:lnTo>
                                <a:lnTo>
                                  <a:pt x="2606040" y="1633728"/>
                                </a:lnTo>
                                <a:lnTo>
                                  <a:pt x="2606040" y="1609344"/>
                                </a:lnTo>
                                <a:lnTo>
                                  <a:pt x="2615184" y="1609344"/>
                                </a:lnTo>
                                <a:lnTo>
                                  <a:pt x="2618232" y="1609344"/>
                                </a:lnTo>
                                <a:lnTo>
                                  <a:pt x="2618232" y="1633728"/>
                                </a:lnTo>
                                <a:lnTo>
                                  <a:pt x="2621280" y="1633728"/>
                                </a:lnTo>
                                <a:lnTo>
                                  <a:pt x="2624328" y="1633728"/>
                                </a:lnTo>
                                <a:lnTo>
                                  <a:pt x="2624328" y="1609344"/>
                                </a:lnTo>
                                <a:lnTo>
                                  <a:pt x="2630424" y="1609344"/>
                                </a:lnTo>
                                <a:lnTo>
                                  <a:pt x="2636520" y="1609344"/>
                                </a:lnTo>
                                <a:lnTo>
                                  <a:pt x="2636520" y="1633728"/>
                                </a:lnTo>
                                <a:lnTo>
                                  <a:pt x="2639568" y="1633728"/>
                                </a:lnTo>
                                <a:lnTo>
                                  <a:pt x="2639568" y="1609344"/>
                                </a:lnTo>
                                <a:lnTo>
                                  <a:pt x="2645664" y="1609344"/>
                                </a:lnTo>
                                <a:lnTo>
                                  <a:pt x="2648712" y="1609344"/>
                                </a:lnTo>
                                <a:lnTo>
                                  <a:pt x="2663952" y="1609344"/>
                                </a:lnTo>
                                <a:lnTo>
                                  <a:pt x="2670048" y="1609344"/>
                                </a:lnTo>
                                <a:lnTo>
                                  <a:pt x="2670048" y="1633728"/>
                                </a:lnTo>
                                <a:lnTo>
                                  <a:pt x="2673096" y="1633728"/>
                                </a:lnTo>
                                <a:lnTo>
                                  <a:pt x="2676144" y="1633728"/>
                                </a:lnTo>
                                <a:lnTo>
                                  <a:pt x="2676144" y="1609344"/>
                                </a:lnTo>
                                <a:lnTo>
                                  <a:pt x="2694432" y="1609344"/>
                                </a:lnTo>
                                <a:lnTo>
                                  <a:pt x="2700528" y="1609344"/>
                                </a:lnTo>
                                <a:lnTo>
                                  <a:pt x="2718816" y="1609344"/>
                                </a:lnTo>
                                <a:lnTo>
                                  <a:pt x="2718816" y="1633728"/>
                                </a:lnTo>
                                <a:lnTo>
                                  <a:pt x="2721864" y="1633728"/>
                                </a:lnTo>
                                <a:lnTo>
                                  <a:pt x="2721864" y="1609344"/>
                                </a:lnTo>
                                <a:lnTo>
                                  <a:pt x="2746248" y="1609344"/>
                                </a:lnTo>
                                <a:lnTo>
                                  <a:pt x="2746248" y="1606296"/>
                                </a:lnTo>
                                <a:close/>
                              </a:path>
                              <a:path w="3477895" h="1689100">
                                <a:moveTo>
                                  <a:pt x="2913888" y="1661160"/>
                                </a:moveTo>
                                <a:lnTo>
                                  <a:pt x="2889504" y="1661160"/>
                                </a:lnTo>
                                <a:lnTo>
                                  <a:pt x="2889504" y="1636776"/>
                                </a:lnTo>
                                <a:lnTo>
                                  <a:pt x="2886456" y="1636776"/>
                                </a:lnTo>
                                <a:lnTo>
                                  <a:pt x="2886456" y="1661160"/>
                                </a:lnTo>
                                <a:lnTo>
                                  <a:pt x="2865120" y="1661160"/>
                                </a:lnTo>
                                <a:lnTo>
                                  <a:pt x="2840736" y="1661160"/>
                                </a:lnTo>
                                <a:lnTo>
                                  <a:pt x="2840736" y="1636776"/>
                                </a:lnTo>
                                <a:lnTo>
                                  <a:pt x="2837688" y="1636776"/>
                                </a:lnTo>
                                <a:lnTo>
                                  <a:pt x="2837688" y="1661160"/>
                                </a:lnTo>
                                <a:lnTo>
                                  <a:pt x="2813304" y="1661160"/>
                                </a:lnTo>
                                <a:lnTo>
                                  <a:pt x="2813304" y="1664208"/>
                                </a:lnTo>
                                <a:lnTo>
                                  <a:pt x="2837688" y="1664208"/>
                                </a:lnTo>
                                <a:lnTo>
                                  <a:pt x="2837688" y="1688592"/>
                                </a:lnTo>
                                <a:lnTo>
                                  <a:pt x="2840736" y="1688592"/>
                                </a:lnTo>
                                <a:lnTo>
                                  <a:pt x="2840736" y="1664208"/>
                                </a:lnTo>
                                <a:lnTo>
                                  <a:pt x="2865120" y="1664208"/>
                                </a:lnTo>
                                <a:lnTo>
                                  <a:pt x="2886456" y="1664208"/>
                                </a:lnTo>
                                <a:lnTo>
                                  <a:pt x="2886456" y="1688592"/>
                                </a:lnTo>
                                <a:lnTo>
                                  <a:pt x="2889504" y="1688592"/>
                                </a:lnTo>
                                <a:lnTo>
                                  <a:pt x="2889504" y="1664208"/>
                                </a:lnTo>
                                <a:lnTo>
                                  <a:pt x="2913888" y="1664208"/>
                                </a:lnTo>
                                <a:lnTo>
                                  <a:pt x="2913888" y="1661160"/>
                                </a:lnTo>
                                <a:close/>
                              </a:path>
                              <a:path w="3477895" h="1689100">
                                <a:moveTo>
                                  <a:pt x="3054096" y="1661160"/>
                                </a:moveTo>
                                <a:lnTo>
                                  <a:pt x="3048000" y="1661160"/>
                                </a:lnTo>
                                <a:lnTo>
                                  <a:pt x="3029712" y="1661160"/>
                                </a:lnTo>
                                <a:lnTo>
                                  <a:pt x="3029712" y="1636776"/>
                                </a:lnTo>
                                <a:lnTo>
                                  <a:pt x="3026664" y="1636776"/>
                                </a:lnTo>
                                <a:lnTo>
                                  <a:pt x="3026664" y="1661160"/>
                                </a:lnTo>
                                <a:lnTo>
                                  <a:pt x="3023616" y="1661160"/>
                                </a:lnTo>
                                <a:lnTo>
                                  <a:pt x="3023616" y="1636776"/>
                                </a:lnTo>
                                <a:lnTo>
                                  <a:pt x="3020568" y="1636776"/>
                                </a:lnTo>
                                <a:lnTo>
                                  <a:pt x="3020568" y="1661160"/>
                                </a:lnTo>
                                <a:lnTo>
                                  <a:pt x="3017520" y="1661160"/>
                                </a:lnTo>
                                <a:lnTo>
                                  <a:pt x="3011424" y="1661160"/>
                                </a:lnTo>
                                <a:lnTo>
                                  <a:pt x="3008376" y="1661160"/>
                                </a:lnTo>
                                <a:lnTo>
                                  <a:pt x="3005328" y="1661160"/>
                                </a:lnTo>
                                <a:lnTo>
                                  <a:pt x="3005328" y="1636776"/>
                                </a:lnTo>
                                <a:lnTo>
                                  <a:pt x="3002280" y="1636776"/>
                                </a:lnTo>
                                <a:lnTo>
                                  <a:pt x="3002280" y="1661160"/>
                                </a:lnTo>
                                <a:lnTo>
                                  <a:pt x="2996184" y="1661160"/>
                                </a:lnTo>
                                <a:lnTo>
                                  <a:pt x="2993136" y="1661160"/>
                                </a:lnTo>
                                <a:lnTo>
                                  <a:pt x="2993136" y="1636776"/>
                                </a:lnTo>
                                <a:lnTo>
                                  <a:pt x="2990088" y="1636776"/>
                                </a:lnTo>
                                <a:lnTo>
                                  <a:pt x="2990088" y="1661160"/>
                                </a:lnTo>
                                <a:lnTo>
                                  <a:pt x="2987040" y="1661160"/>
                                </a:lnTo>
                                <a:lnTo>
                                  <a:pt x="2987040" y="1636776"/>
                                </a:lnTo>
                                <a:lnTo>
                                  <a:pt x="2983992" y="1636776"/>
                                </a:lnTo>
                                <a:lnTo>
                                  <a:pt x="2980944" y="1636776"/>
                                </a:lnTo>
                                <a:lnTo>
                                  <a:pt x="2980944" y="1661160"/>
                                </a:lnTo>
                                <a:lnTo>
                                  <a:pt x="2974848" y="1661160"/>
                                </a:lnTo>
                                <a:lnTo>
                                  <a:pt x="2965704" y="1661160"/>
                                </a:lnTo>
                                <a:lnTo>
                                  <a:pt x="2959608" y="1661160"/>
                                </a:lnTo>
                                <a:lnTo>
                                  <a:pt x="2956560" y="1661160"/>
                                </a:lnTo>
                                <a:lnTo>
                                  <a:pt x="2956560" y="1664208"/>
                                </a:lnTo>
                                <a:lnTo>
                                  <a:pt x="2959608" y="1664208"/>
                                </a:lnTo>
                                <a:lnTo>
                                  <a:pt x="2965704" y="1664208"/>
                                </a:lnTo>
                                <a:lnTo>
                                  <a:pt x="2974848" y="1664208"/>
                                </a:lnTo>
                                <a:lnTo>
                                  <a:pt x="2980944" y="1664208"/>
                                </a:lnTo>
                                <a:lnTo>
                                  <a:pt x="2980944" y="1688592"/>
                                </a:lnTo>
                                <a:lnTo>
                                  <a:pt x="2983992" y="1688592"/>
                                </a:lnTo>
                                <a:lnTo>
                                  <a:pt x="2987040" y="1688592"/>
                                </a:lnTo>
                                <a:lnTo>
                                  <a:pt x="2987040" y="1664208"/>
                                </a:lnTo>
                                <a:lnTo>
                                  <a:pt x="2990088" y="1664208"/>
                                </a:lnTo>
                                <a:lnTo>
                                  <a:pt x="2990088" y="1688592"/>
                                </a:lnTo>
                                <a:lnTo>
                                  <a:pt x="2993136" y="1688592"/>
                                </a:lnTo>
                                <a:lnTo>
                                  <a:pt x="2993136" y="1664208"/>
                                </a:lnTo>
                                <a:lnTo>
                                  <a:pt x="2996184" y="1664208"/>
                                </a:lnTo>
                                <a:lnTo>
                                  <a:pt x="3002280" y="1664208"/>
                                </a:lnTo>
                                <a:lnTo>
                                  <a:pt x="3002280" y="1688592"/>
                                </a:lnTo>
                                <a:lnTo>
                                  <a:pt x="3005328" y="1688592"/>
                                </a:lnTo>
                                <a:lnTo>
                                  <a:pt x="3005328" y="1664208"/>
                                </a:lnTo>
                                <a:lnTo>
                                  <a:pt x="3008376" y="1664208"/>
                                </a:lnTo>
                                <a:lnTo>
                                  <a:pt x="3011424" y="1664208"/>
                                </a:lnTo>
                                <a:lnTo>
                                  <a:pt x="3017520" y="1664208"/>
                                </a:lnTo>
                                <a:lnTo>
                                  <a:pt x="3020568" y="1664208"/>
                                </a:lnTo>
                                <a:lnTo>
                                  <a:pt x="3020568" y="1688592"/>
                                </a:lnTo>
                                <a:lnTo>
                                  <a:pt x="3023616" y="1688592"/>
                                </a:lnTo>
                                <a:lnTo>
                                  <a:pt x="3023616" y="1664208"/>
                                </a:lnTo>
                                <a:lnTo>
                                  <a:pt x="3026664" y="1664208"/>
                                </a:lnTo>
                                <a:lnTo>
                                  <a:pt x="3026664" y="1688592"/>
                                </a:lnTo>
                                <a:lnTo>
                                  <a:pt x="3029712" y="1688592"/>
                                </a:lnTo>
                                <a:lnTo>
                                  <a:pt x="3029712" y="1664208"/>
                                </a:lnTo>
                                <a:lnTo>
                                  <a:pt x="3048000" y="1664208"/>
                                </a:lnTo>
                                <a:lnTo>
                                  <a:pt x="3054096" y="1664208"/>
                                </a:lnTo>
                                <a:lnTo>
                                  <a:pt x="3054096" y="1661160"/>
                                </a:lnTo>
                                <a:close/>
                              </a:path>
                              <a:path w="3477895" h="1689100">
                                <a:moveTo>
                                  <a:pt x="3221736" y="1661160"/>
                                </a:moveTo>
                                <a:lnTo>
                                  <a:pt x="3197352" y="1661160"/>
                                </a:lnTo>
                                <a:lnTo>
                                  <a:pt x="3197352" y="1636776"/>
                                </a:lnTo>
                                <a:lnTo>
                                  <a:pt x="3194304" y="1636776"/>
                                </a:lnTo>
                                <a:lnTo>
                                  <a:pt x="3194304" y="1661160"/>
                                </a:lnTo>
                                <a:lnTo>
                                  <a:pt x="3169920" y="1661160"/>
                                </a:lnTo>
                                <a:lnTo>
                                  <a:pt x="3169920" y="1664208"/>
                                </a:lnTo>
                                <a:lnTo>
                                  <a:pt x="3194304" y="1664208"/>
                                </a:lnTo>
                                <a:lnTo>
                                  <a:pt x="3194304" y="1688592"/>
                                </a:lnTo>
                                <a:lnTo>
                                  <a:pt x="3197352" y="1688592"/>
                                </a:lnTo>
                                <a:lnTo>
                                  <a:pt x="3197352" y="1664208"/>
                                </a:lnTo>
                                <a:lnTo>
                                  <a:pt x="3221736" y="1664208"/>
                                </a:lnTo>
                                <a:lnTo>
                                  <a:pt x="3221736" y="1661160"/>
                                </a:lnTo>
                                <a:close/>
                              </a:path>
                              <a:path w="3477895" h="1689100">
                                <a:moveTo>
                                  <a:pt x="3477768" y="1661160"/>
                                </a:moveTo>
                                <a:lnTo>
                                  <a:pt x="3453384" y="1661160"/>
                                </a:lnTo>
                                <a:lnTo>
                                  <a:pt x="3453384" y="1636776"/>
                                </a:lnTo>
                                <a:lnTo>
                                  <a:pt x="3450336" y="1636776"/>
                                </a:lnTo>
                                <a:lnTo>
                                  <a:pt x="3450336" y="1661160"/>
                                </a:lnTo>
                                <a:lnTo>
                                  <a:pt x="3429000" y="1661160"/>
                                </a:lnTo>
                                <a:lnTo>
                                  <a:pt x="3429000" y="1664208"/>
                                </a:lnTo>
                                <a:lnTo>
                                  <a:pt x="3450336" y="1664208"/>
                                </a:lnTo>
                                <a:lnTo>
                                  <a:pt x="3450336" y="1688592"/>
                                </a:lnTo>
                                <a:lnTo>
                                  <a:pt x="3453384" y="1688592"/>
                                </a:lnTo>
                                <a:lnTo>
                                  <a:pt x="3453384" y="1664208"/>
                                </a:lnTo>
                                <a:lnTo>
                                  <a:pt x="3477768" y="1664208"/>
                                </a:lnTo>
                                <a:lnTo>
                                  <a:pt x="3477768" y="1661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1283323" name="Graphic 37"/>
                        <wps:cNvSpPr/>
                        <wps:spPr>
                          <a:xfrm>
                            <a:off x="914400" y="438911"/>
                            <a:ext cx="177165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777240">
                                <a:moveTo>
                                  <a:pt x="33528" y="12192"/>
                                </a:moveTo>
                                <a:lnTo>
                                  <a:pt x="12192" y="12192"/>
                                </a:lnTo>
                                <a:lnTo>
                                  <a:pt x="12192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288"/>
                                </a:lnTo>
                                <a:lnTo>
                                  <a:pt x="6096" y="27432"/>
                                </a:lnTo>
                                <a:lnTo>
                                  <a:pt x="33528" y="27432"/>
                                </a:lnTo>
                                <a:lnTo>
                                  <a:pt x="33528" y="12192"/>
                                </a:lnTo>
                                <a:close/>
                              </a:path>
                              <a:path w="177165" h="777240">
                                <a:moveTo>
                                  <a:pt x="64008" y="60960"/>
                                </a:moveTo>
                                <a:lnTo>
                                  <a:pt x="57912" y="54864"/>
                                </a:lnTo>
                                <a:lnTo>
                                  <a:pt x="57912" y="33528"/>
                                </a:lnTo>
                                <a:lnTo>
                                  <a:pt x="54864" y="28956"/>
                                </a:lnTo>
                                <a:lnTo>
                                  <a:pt x="54864" y="24384"/>
                                </a:lnTo>
                                <a:lnTo>
                                  <a:pt x="51816" y="24384"/>
                                </a:lnTo>
                                <a:lnTo>
                                  <a:pt x="45720" y="24384"/>
                                </a:lnTo>
                                <a:lnTo>
                                  <a:pt x="39624" y="24384"/>
                                </a:lnTo>
                                <a:lnTo>
                                  <a:pt x="39624" y="33528"/>
                                </a:lnTo>
                                <a:lnTo>
                                  <a:pt x="45720" y="39624"/>
                                </a:lnTo>
                                <a:lnTo>
                                  <a:pt x="45720" y="60960"/>
                                </a:lnTo>
                                <a:lnTo>
                                  <a:pt x="48768" y="64008"/>
                                </a:lnTo>
                                <a:lnTo>
                                  <a:pt x="48768" y="97536"/>
                                </a:lnTo>
                                <a:lnTo>
                                  <a:pt x="64008" y="97536"/>
                                </a:lnTo>
                                <a:lnTo>
                                  <a:pt x="64008" y="60960"/>
                                </a:lnTo>
                                <a:close/>
                              </a:path>
                              <a:path w="177165" h="777240">
                                <a:moveTo>
                                  <a:pt x="73152" y="170688"/>
                                </a:moveTo>
                                <a:lnTo>
                                  <a:pt x="70104" y="167640"/>
                                </a:lnTo>
                                <a:lnTo>
                                  <a:pt x="70104" y="143256"/>
                                </a:lnTo>
                                <a:lnTo>
                                  <a:pt x="64008" y="137160"/>
                                </a:lnTo>
                                <a:lnTo>
                                  <a:pt x="64008" y="118872"/>
                                </a:lnTo>
                                <a:lnTo>
                                  <a:pt x="48768" y="118872"/>
                                </a:lnTo>
                                <a:lnTo>
                                  <a:pt x="48768" y="143256"/>
                                </a:lnTo>
                                <a:lnTo>
                                  <a:pt x="54864" y="147320"/>
                                </a:lnTo>
                                <a:lnTo>
                                  <a:pt x="54864" y="170688"/>
                                </a:lnTo>
                                <a:lnTo>
                                  <a:pt x="60960" y="176784"/>
                                </a:lnTo>
                                <a:lnTo>
                                  <a:pt x="60960" y="188976"/>
                                </a:lnTo>
                                <a:lnTo>
                                  <a:pt x="73152" y="188976"/>
                                </a:lnTo>
                                <a:lnTo>
                                  <a:pt x="73152" y="170688"/>
                                </a:lnTo>
                                <a:close/>
                              </a:path>
                              <a:path w="177165" h="777240">
                                <a:moveTo>
                                  <a:pt x="79248" y="240792"/>
                                </a:moveTo>
                                <a:lnTo>
                                  <a:pt x="73152" y="231648"/>
                                </a:lnTo>
                                <a:lnTo>
                                  <a:pt x="73152" y="210312"/>
                                </a:lnTo>
                                <a:lnTo>
                                  <a:pt x="60960" y="210312"/>
                                </a:lnTo>
                                <a:lnTo>
                                  <a:pt x="60960" y="240792"/>
                                </a:lnTo>
                                <a:lnTo>
                                  <a:pt x="64008" y="243840"/>
                                </a:lnTo>
                                <a:lnTo>
                                  <a:pt x="64008" y="286512"/>
                                </a:lnTo>
                                <a:lnTo>
                                  <a:pt x="79248" y="286512"/>
                                </a:lnTo>
                                <a:lnTo>
                                  <a:pt x="79248" y="240792"/>
                                </a:lnTo>
                                <a:close/>
                              </a:path>
                              <a:path w="177165" h="777240">
                                <a:moveTo>
                                  <a:pt x="85344" y="362712"/>
                                </a:moveTo>
                                <a:lnTo>
                                  <a:pt x="79248" y="358648"/>
                                </a:lnTo>
                                <a:lnTo>
                                  <a:pt x="79248" y="307848"/>
                                </a:lnTo>
                                <a:lnTo>
                                  <a:pt x="64008" y="307848"/>
                                </a:lnTo>
                                <a:lnTo>
                                  <a:pt x="64008" y="362712"/>
                                </a:lnTo>
                                <a:lnTo>
                                  <a:pt x="70104" y="368808"/>
                                </a:lnTo>
                                <a:lnTo>
                                  <a:pt x="70104" y="384048"/>
                                </a:lnTo>
                                <a:lnTo>
                                  <a:pt x="85344" y="384048"/>
                                </a:lnTo>
                                <a:lnTo>
                                  <a:pt x="85344" y="362712"/>
                                </a:lnTo>
                                <a:close/>
                              </a:path>
                              <a:path w="177165" h="777240">
                                <a:moveTo>
                                  <a:pt x="94488" y="445008"/>
                                </a:moveTo>
                                <a:lnTo>
                                  <a:pt x="88392" y="438912"/>
                                </a:lnTo>
                                <a:lnTo>
                                  <a:pt x="88392" y="429768"/>
                                </a:lnTo>
                                <a:lnTo>
                                  <a:pt x="85344" y="426720"/>
                                </a:lnTo>
                                <a:lnTo>
                                  <a:pt x="85344" y="405384"/>
                                </a:lnTo>
                                <a:lnTo>
                                  <a:pt x="70104" y="405384"/>
                                </a:lnTo>
                                <a:lnTo>
                                  <a:pt x="70104" y="429768"/>
                                </a:lnTo>
                                <a:lnTo>
                                  <a:pt x="76200" y="438912"/>
                                </a:lnTo>
                                <a:lnTo>
                                  <a:pt x="76200" y="445008"/>
                                </a:lnTo>
                                <a:lnTo>
                                  <a:pt x="79248" y="449580"/>
                                </a:lnTo>
                                <a:lnTo>
                                  <a:pt x="79248" y="478536"/>
                                </a:lnTo>
                                <a:lnTo>
                                  <a:pt x="94488" y="478536"/>
                                </a:lnTo>
                                <a:lnTo>
                                  <a:pt x="94488" y="445008"/>
                                </a:lnTo>
                                <a:close/>
                              </a:path>
                              <a:path w="177165" h="777240">
                                <a:moveTo>
                                  <a:pt x="100584" y="499872"/>
                                </a:moveTo>
                                <a:lnTo>
                                  <a:pt x="91440" y="493776"/>
                                </a:lnTo>
                                <a:lnTo>
                                  <a:pt x="88392" y="493776"/>
                                </a:lnTo>
                                <a:lnTo>
                                  <a:pt x="79248" y="499872"/>
                                </a:lnTo>
                                <a:lnTo>
                                  <a:pt x="85344" y="503936"/>
                                </a:lnTo>
                                <a:lnTo>
                                  <a:pt x="85344" y="576072"/>
                                </a:lnTo>
                                <a:lnTo>
                                  <a:pt x="100584" y="576072"/>
                                </a:lnTo>
                                <a:lnTo>
                                  <a:pt x="100584" y="499872"/>
                                </a:lnTo>
                                <a:close/>
                              </a:path>
                              <a:path w="177165" h="777240">
                                <a:moveTo>
                                  <a:pt x="109728" y="624840"/>
                                </a:moveTo>
                                <a:lnTo>
                                  <a:pt x="106680" y="621792"/>
                                </a:lnTo>
                                <a:lnTo>
                                  <a:pt x="106680" y="597408"/>
                                </a:lnTo>
                                <a:lnTo>
                                  <a:pt x="97536" y="591312"/>
                                </a:lnTo>
                                <a:lnTo>
                                  <a:pt x="91440" y="591312"/>
                                </a:lnTo>
                                <a:lnTo>
                                  <a:pt x="88392" y="594360"/>
                                </a:lnTo>
                                <a:lnTo>
                                  <a:pt x="85344" y="594360"/>
                                </a:lnTo>
                                <a:lnTo>
                                  <a:pt x="85344" y="597408"/>
                                </a:lnTo>
                                <a:lnTo>
                                  <a:pt x="91440" y="603504"/>
                                </a:lnTo>
                                <a:lnTo>
                                  <a:pt x="91440" y="624840"/>
                                </a:lnTo>
                                <a:lnTo>
                                  <a:pt x="94488" y="627888"/>
                                </a:lnTo>
                                <a:lnTo>
                                  <a:pt x="94488" y="667512"/>
                                </a:lnTo>
                                <a:lnTo>
                                  <a:pt x="109728" y="667512"/>
                                </a:lnTo>
                                <a:lnTo>
                                  <a:pt x="109728" y="624840"/>
                                </a:lnTo>
                                <a:close/>
                              </a:path>
                              <a:path w="177165" h="777240">
                                <a:moveTo>
                                  <a:pt x="137160" y="734568"/>
                                </a:moveTo>
                                <a:lnTo>
                                  <a:pt x="131064" y="730504"/>
                                </a:lnTo>
                                <a:lnTo>
                                  <a:pt x="131064" y="707136"/>
                                </a:lnTo>
                                <a:lnTo>
                                  <a:pt x="124968" y="701040"/>
                                </a:lnTo>
                                <a:lnTo>
                                  <a:pt x="124968" y="694944"/>
                                </a:lnTo>
                                <a:lnTo>
                                  <a:pt x="118872" y="685800"/>
                                </a:lnTo>
                                <a:lnTo>
                                  <a:pt x="115824" y="685800"/>
                                </a:lnTo>
                                <a:lnTo>
                                  <a:pt x="115824" y="682752"/>
                                </a:lnTo>
                                <a:lnTo>
                                  <a:pt x="100584" y="682752"/>
                                </a:lnTo>
                                <a:lnTo>
                                  <a:pt x="100584" y="694944"/>
                                </a:lnTo>
                                <a:lnTo>
                                  <a:pt x="106680" y="701040"/>
                                </a:lnTo>
                                <a:lnTo>
                                  <a:pt x="109728" y="701040"/>
                                </a:lnTo>
                                <a:lnTo>
                                  <a:pt x="109728" y="707136"/>
                                </a:lnTo>
                                <a:lnTo>
                                  <a:pt x="115824" y="711200"/>
                                </a:lnTo>
                                <a:lnTo>
                                  <a:pt x="115824" y="734568"/>
                                </a:lnTo>
                                <a:lnTo>
                                  <a:pt x="121920" y="738632"/>
                                </a:lnTo>
                                <a:lnTo>
                                  <a:pt x="121920" y="743712"/>
                                </a:lnTo>
                                <a:lnTo>
                                  <a:pt x="137160" y="743712"/>
                                </a:lnTo>
                                <a:lnTo>
                                  <a:pt x="137160" y="734568"/>
                                </a:lnTo>
                                <a:close/>
                              </a:path>
                              <a:path w="177165" h="777240">
                                <a:moveTo>
                                  <a:pt x="176784" y="746760"/>
                                </a:moveTo>
                                <a:lnTo>
                                  <a:pt x="170688" y="740664"/>
                                </a:lnTo>
                                <a:lnTo>
                                  <a:pt x="146304" y="740664"/>
                                </a:lnTo>
                                <a:lnTo>
                                  <a:pt x="146304" y="755904"/>
                                </a:lnTo>
                                <a:lnTo>
                                  <a:pt x="161544" y="755904"/>
                                </a:lnTo>
                                <a:lnTo>
                                  <a:pt x="161544" y="777240"/>
                                </a:lnTo>
                                <a:lnTo>
                                  <a:pt x="176784" y="777240"/>
                                </a:lnTo>
                                <a:lnTo>
                                  <a:pt x="176784" y="746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062447" name="Graphic 38"/>
                        <wps:cNvSpPr/>
                        <wps:spPr>
                          <a:xfrm>
                            <a:off x="1075944" y="1179575"/>
                            <a:ext cx="30226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350520">
                                <a:moveTo>
                                  <a:pt x="15240" y="6096"/>
                                </a:moveTo>
                                <a:lnTo>
                                  <a:pt x="9144" y="0"/>
                                </a:lnTo>
                                <a:lnTo>
                                  <a:pt x="0" y="6096"/>
                                </a:lnTo>
                                <a:lnTo>
                                  <a:pt x="9144" y="15240"/>
                                </a:lnTo>
                                <a:lnTo>
                                  <a:pt x="15240" y="6096"/>
                                </a:lnTo>
                                <a:close/>
                              </a:path>
                              <a:path w="302260" h="350520">
                                <a:moveTo>
                                  <a:pt x="39624" y="27432"/>
                                </a:moveTo>
                                <a:lnTo>
                                  <a:pt x="9144" y="27432"/>
                                </a:lnTo>
                                <a:lnTo>
                                  <a:pt x="0" y="36576"/>
                                </a:lnTo>
                                <a:lnTo>
                                  <a:pt x="9144" y="42672"/>
                                </a:lnTo>
                                <a:lnTo>
                                  <a:pt x="39624" y="42672"/>
                                </a:lnTo>
                                <a:lnTo>
                                  <a:pt x="39624" y="27432"/>
                                </a:lnTo>
                                <a:close/>
                              </a:path>
                              <a:path w="302260" h="350520">
                                <a:moveTo>
                                  <a:pt x="128016" y="39624"/>
                                </a:moveTo>
                                <a:lnTo>
                                  <a:pt x="82296" y="39624"/>
                                </a:lnTo>
                                <a:lnTo>
                                  <a:pt x="82296" y="36576"/>
                                </a:lnTo>
                                <a:lnTo>
                                  <a:pt x="76200" y="27432"/>
                                </a:lnTo>
                                <a:lnTo>
                                  <a:pt x="60960" y="27432"/>
                                </a:lnTo>
                                <a:lnTo>
                                  <a:pt x="60960" y="42672"/>
                                </a:lnTo>
                                <a:lnTo>
                                  <a:pt x="67056" y="42672"/>
                                </a:lnTo>
                                <a:lnTo>
                                  <a:pt x="67056" y="48768"/>
                                </a:lnTo>
                                <a:lnTo>
                                  <a:pt x="76200" y="54864"/>
                                </a:lnTo>
                                <a:lnTo>
                                  <a:pt x="128016" y="54864"/>
                                </a:lnTo>
                                <a:lnTo>
                                  <a:pt x="128016" y="39624"/>
                                </a:lnTo>
                                <a:close/>
                              </a:path>
                              <a:path w="302260" h="350520">
                                <a:moveTo>
                                  <a:pt x="179832" y="91440"/>
                                </a:moveTo>
                                <a:lnTo>
                                  <a:pt x="173736" y="82296"/>
                                </a:lnTo>
                                <a:lnTo>
                                  <a:pt x="173736" y="76200"/>
                                </a:lnTo>
                                <a:lnTo>
                                  <a:pt x="170688" y="73152"/>
                                </a:lnTo>
                                <a:lnTo>
                                  <a:pt x="170688" y="64008"/>
                                </a:lnTo>
                                <a:lnTo>
                                  <a:pt x="164592" y="57912"/>
                                </a:lnTo>
                                <a:lnTo>
                                  <a:pt x="164592" y="48768"/>
                                </a:lnTo>
                                <a:lnTo>
                                  <a:pt x="155448" y="39624"/>
                                </a:lnTo>
                                <a:lnTo>
                                  <a:pt x="149352" y="39624"/>
                                </a:lnTo>
                                <a:lnTo>
                                  <a:pt x="149352" y="48768"/>
                                </a:lnTo>
                                <a:lnTo>
                                  <a:pt x="149352" y="54864"/>
                                </a:lnTo>
                                <a:lnTo>
                                  <a:pt x="149352" y="64008"/>
                                </a:lnTo>
                                <a:lnTo>
                                  <a:pt x="155448" y="70104"/>
                                </a:lnTo>
                                <a:lnTo>
                                  <a:pt x="155448" y="76200"/>
                                </a:lnTo>
                                <a:lnTo>
                                  <a:pt x="158496" y="79248"/>
                                </a:lnTo>
                                <a:lnTo>
                                  <a:pt x="158496" y="91440"/>
                                </a:lnTo>
                                <a:lnTo>
                                  <a:pt x="164592" y="95504"/>
                                </a:lnTo>
                                <a:lnTo>
                                  <a:pt x="164592" y="106680"/>
                                </a:lnTo>
                                <a:lnTo>
                                  <a:pt x="179832" y="106680"/>
                                </a:lnTo>
                                <a:lnTo>
                                  <a:pt x="179832" y="91440"/>
                                </a:lnTo>
                                <a:close/>
                              </a:path>
                              <a:path w="302260" h="350520">
                                <a:moveTo>
                                  <a:pt x="201168" y="185928"/>
                                </a:moveTo>
                                <a:lnTo>
                                  <a:pt x="195072" y="181864"/>
                                </a:lnTo>
                                <a:lnTo>
                                  <a:pt x="195072" y="158496"/>
                                </a:lnTo>
                                <a:lnTo>
                                  <a:pt x="188976" y="152400"/>
                                </a:lnTo>
                                <a:lnTo>
                                  <a:pt x="188976" y="131064"/>
                                </a:lnTo>
                                <a:lnTo>
                                  <a:pt x="185928" y="128016"/>
                                </a:lnTo>
                                <a:lnTo>
                                  <a:pt x="185928" y="121920"/>
                                </a:lnTo>
                                <a:lnTo>
                                  <a:pt x="170688" y="121920"/>
                                </a:lnTo>
                                <a:lnTo>
                                  <a:pt x="170688" y="131064"/>
                                </a:lnTo>
                                <a:lnTo>
                                  <a:pt x="176784" y="140208"/>
                                </a:lnTo>
                                <a:lnTo>
                                  <a:pt x="176784" y="158496"/>
                                </a:lnTo>
                                <a:lnTo>
                                  <a:pt x="179832" y="163068"/>
                                </a:lnTo>
                                <a:lnTo>
                                  <a:pt x="179832" y="185928"/>
                                </a:lnTo>
                                <a:lnTo>
                                  <a:pt x="188976" y="192024"/>
                                </a:lnTo>
                                <a:lnTo>
                                  <a:pt x="192024" y="192024"/>
                                </a:lnTo>
                                <a:lnTo>
                                  <a:pt x="196596" y="188976"/>
                                </a:lnTo>
                                <a:lnTo>
                                  <a:pt x="201168" y="188976"/>
                                </a:lnTo>
                                <a:lnTo>
                                  <a:pt x="201168" y="185928"/>
                                </a:lnTo>
                                <a:close/>
                              </a:path>
                              <a:path w="302260" h="350520">
                                <a:moveTo>
                                  <a:pt x="219456" y="256032"/>
                                </a:moveTo>
                                <a:lnTo>
                                  <a:pt x="216408" y="251460"/>
                                </a:lnTo>
                                <a:lnTo>
                                  <a:pt x="216408" y="228600"/>
                                </a:lnTo>
                                <a:lnTo>
                                  <a:pt x="207264" y="219456"/>
                                </a:lnTo>
                                <a:lnTo>
                                  <a:pt x="204216" y="219456"/>
                                </a:lnTo>
                                <a:lnTo>
                                  <a:pt x="204216" y="213360"/>
                                </a:lnTo>
                                <a:lnTo>
                                  <a:pt x="201168" y="210312"/>
                                </a:lnTo>
                                <a:lnTo>
                                  <a:pt x="198120" y="207264"/>
                                </a:lnTo>
                                <a:lnTo>
                                  <a:pt x="192024" y="207264"/>
                                </a:lnTo>
                                <a:lnTo>
                                  <a:pt x="188976" y="210312"/>
                                </a:lnTo>
                                <a:lnTo>
                                  <a:pt x="185928" y="210312"/>
                                </a:lnTo>
                                <a:lnTo>
                                  <a:pt x="185928" y="213360"/>
                                </a:lnTo>
                                <a:lnTo>
                                  <a:pt x="192024" y="219456"/>
                                </a:lnTo>
                                <a:lnTo>
                                  <a:pt x="192024" y="228600"/>
                                </a:lnTo>
                                <a:lnTo>
                                  <a:pt x="198120" y="234696"/>
                                </a:lnTo>
                                <a:lnTo>
                                  <a:pt x="201168" y="234696"/>
                                </a:lnTo>
                                <a:lnTo>
                                  <a:pt x="201168" y="256032"/>
                                </a:lnTo>
                                <a:lnTo>
                                  <a:pt x="207264" y="262128"/>
                                </a:lnTo>
                                <a:lnTo>
                                  <a:pt x="207264" y="268224"/>
                                </a:lnTo>
                                <a:lnTo>
                                  <a:pt x="213360" y="277368"/>
                                </a:lnTo>
                                <a:lnTo>
                                  <a:pt x="216408" y="277368"/>
                                </a:lnTo>
                                <a:lnTo>
                                  <a:pt x="216408" y="272796"/>
                                </a:lnTo>
                                <a:lnTo>
                                  <a:pt x="219456" y="268224"/>
                                </a:lnTo>
                                <a:lnTo>
                                  <a:pt x="219456" y="256032"/>
                                </a:lnTo>
                                <a:close/>
                              </a:path>
                              <a:path w="302260" h="350520">
                                <a:moveTo>
                                  <a:pt x="249936" y="323088"/>
                                </a:moveTo>
                                <a:lnTo>
                                  <a:pt x="243840" y="316992"/>
                                </a:lnTo>
                                <a:lnTo>
                                  <a:pt x="240792" y="316992"/>
                                </a:lnTo>
                                <a:lnTo>
                                  <a:pt x="240792" y="310896"/>
                                </a:lnTo>
                                <a:lnTo>
                                  <a:pt x="234696" y="304800"/>
                                </a:lnTo>
                                <a:lnTo>
                                  <a:pt x="234696" y="295656"/>
                                </a:lnTo>
                                <a:lnTo>
                                  <a:pt x="231648" y="292608"/>
                                </a:lnTo>
                                <a:lnTo>
                                  <a:pt x="231648" y="283464"/>
                                </a:lnTo>
                                <a:lnTo>
                                  <a:pt x="222504" y="274320"/>
                                </a:lnTo>
                                <a:lnTo>
                                  <a:pt x="216408" y="283464"/>
                                </a:lnTo>
                                <a:lnTo>
                                  <a:pt x="216408" y="295656"/>
                                </a:lnTo>
                                <a:lnTo>
                                  <a:pt x="222504" y="304800"/>
                                </a:lnTo>
                                <a:lnTo>
                                  <a:pt x="222504" y="310896"/>
                                </a:lnTo>
                                <a:lnTo>
                                  <a:pt x="225552" y="313944"/>
                                </a:lnTo>
                                <a:lnTo>
                                  <a:pt x="225552" y="323088"/>
                                </a:lnTo>
                                <a:lnTo>
                                  <a:pt x="234696" y="332232"/>
                                </a:lnTo>
                                <a:lnTo>
                                  <a:pt x="237744" y="332232"/>
                                </a:lnTo>
                                <a:lnTo>
                                  <a:pt x="237744" y="338328"/>
                                </a:lnTo>
                                <a:lnTo>
                                  <a:pt x="243840" y="344424"/>
                                </a:lnTo>
                                <a:lnTo>
                                  <a:pt x="249936" y="344424"/>
                                </a:lnTo>
                                <a:lnTo>
                                  <a:pt x="249936" y="338328"/>
                                </a:lnTo>
                                <a:lnTo>
                                  <a:pt x="249936" y="329184"/>
                                </a:lnTo>
                                <a:lnTo>
                                  <a:pt x="249936" y="323088"/>
                                </a:lnTo>
                                <a:close/>
                              </a:path>
                              <a:path w="302260" h="350520">
                                <a:moveTo>
                                  <a:pt x="301752" y="338328"/>
                                </a:moveTo>
                                <a:lnTo>
                                  <a:pt x="295656" y="329184"/>
                                </a:lnTo>
                                <a:lnTo>
                                  <a:pt x="271272" y="329184"/>
                                </a:lnTo>
                                <a:lnTo>
                                  <a:pt x="271272" y="344424"/>
                                </a:lnTo>
                                <a:lnTo>
                                  <a:pt x="289560" y="344424"/>
                                </a:lnTo>
                                <a:lnTo>
                                  <a:pt x="289560" y="350520"/>
                                </a:lnTo>
                                <a:lnTo>
                                  <a:pt x="301752" y="350520"/>
                                </a:lnTo>
                                <a:lnTo>
                                  <a:pt x="301752" y="338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60102" name="Graphic 39"/>
                        <wps:cNvSpPr/>
                        <wps:spPr>
                          <a:xfrm>
                            <a:off x="1365504" y="1508759"/>
                            <a:ext cx="50609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 h="363220">
                                <a:moveTo>
                                  <a:pt x="12192" y="9144"/>
                                </a:moveTo>
                                <a:lnTo>
                                  <a:pt x="6096" y="0"/>
                                </a:lnTo>
                                <a:lnTo>
                                  <a:pt x="0" y="9144"/>
                                </a:lnTo>
                                <a:lnTo>
                                  <a:pt x="6096" y="15240"/>
                                </a:lnTo>
                                <a:lnTo>
                                  <a:pt x="12192" y="9144"/>
                                </a:lnTo>
                                <a:close/>
                              </a:path>
                              <a:path w="506095" h="363220">
                                <a:moveTo>
                                  <a:pt x="48768" y="15240"/>
                                </a:moveTo>
                                <a:lnTo>
                                  <a:pt x="6096" y="15240"/>
                                </a:lnTo>
                                <a:lnTo>
                                  <a:pt x="0" y="21336"/>
                                </a:lnTo>
                                <a:lnTo>
                                  <a:pt x="6096" y="30480"/>
                                </a:lnTo>
                                <a:lnTo>
                                  <a:pt x="48768" y="30480"/>
                                </a:lnTo>
                                <a:lnTo>
                                  <a:pt x="48768" y="15240"/>
                                </a:lnTo>
                                <a:close/>
                              </a:path>
                              <a:path w="506095" h="363220">
                                <a:moveTo>
                                  <a:pt x="124968" y="42672"/>
                                </a:moveTo>
                                <a:lnTo>
                                  <a:pt x="109728" y="42672"/>
                                </a:lnTo>
                                <a:lnTo>
                                  <a:pt x="109728" y="36576"/>
                                </a:lnTo>
                                <a:lnTo>
                                  <a:pt x="103632" y="30480"/>
                                </a:lnTo>
                                <a:lnTo>
                                  <a:pt x="70104" y="30480"/>
                                </a:lnTo>
                                <a:lnTo>
                                  <a:pt x="60960" y="30480"/>
                                </a:lnTo>
                                <a:lnTo>
                                  <a:pt x="54864" y="30480"/>
                                </a:lnTo>
                                <a:lnTo>
                                  <a:pt x="54864" y="36576"/>
                                </a:lnTo>
                                <a:lnTo>
                                  <a:pt x="60960" y="42672"/>
                                </a:lnTo>
                                <a:lnTo>
                                  <a:pt x="97536" y="42672"/>
                                </a:lnTo>
                                <a:lnTo>
                                  <a:pt x="97536" y="51816"/>
                                </a:lnTo>
                                <a:lnTo>
                                  <a:pt x="103632" y="57912"/>
                                </a:lnTo>
                                <a:lnTo>
                                  <a:pt x="124968" y="57912"/>
                                </a:lnTo>
                                <a:lnTo>
                                  <a:pt x="124968" y="42672"/>
                                </a:lnTo>
                                <a:close/>
                              </a:path>
                              <a:path w="506095" h="363220">
                                <a:moveTo>
                                  <a:pt x="192024" y="76200"/>
                                </a:moveTo>
                                <a:lnTo>
                                  <a:pt x="185928" y="70104"/>
                                </a:lnTo>
                                <a:lnTo>
                                  <a:pt x="185928" y="64008"/>
                                </a:lnTo>
                                <a:lnTo>
                                  <a:pt x="179832" y="57912"/>
                                </a:lnTo>
                                <a:lnTo>
                                  <a:pt x="155448" y="57912"/>
                                </a:lnTo>
                                <a:lnTo>
                                  <a:pt x="155448" y="51816"/>
                                </a:lnTo>
                                <a:lnTo>
                                  <a:pt x="149352" y="42672"/>
                                </a:lnTo>
                                <a:lnTo>
                                  <a:pt x="143256" y="42672"/>
                                </a:lnTo>
                                <a:lnTo>
                                  <a:pt x="143256" y="51816"/>
                                </a:lnTo>
                                <a:lnTo>
                                  <a:pt x="143256" y="57912"/>
                                </a:lnTo>
                                <a:lnTo>
                                  <a:pt x="143256" y="64008"/>
                                </a:lnTo>
                                <a:lnTo>
                                  <a:pt x="149352" y="73152"/>
                                </a:lnTo>
                                <a:lnTo>
                                  <a:pt x="173736" y="73152"/>
                                </a:lnTo>
                                <a:lnTo>
                                  <a:pt x="173736" y="76200"/>
                                </a:lnTo>
                                <a:lnTo>
                                  <a:pt x="176784" y="80772"/>
                                </a:lnTo>
                                <a:lnTo>
                                  <a:pt x="176784" y="91440"/>
                                </a:lnTo>
                                <a:lnTo>
                                  <a:pt x="192024" y="91440"/>
                                </a:lnTo>
                                <a:lnTo>
                                  <a:pt x="192024" y="76200"/>
                                </a:lnTo>
                                <a:close/>
                              </a:path>
                              <a:path w="506095" h="363220">
                                <a:moveTo>
                                  <a:pt x="219456" y="149352"/>
                                </a:moveTo>
                                <a:lnTo>
                                  <a:pt x="213360" y="145288"/>
                                </a:lnTo>
                                <a:lnTo>
                                  <a:pt x="213360" y="134112"/>
                                </a:lnTo>
                                <a:lnTo>
                                  <a:pt x="207264" y="130048"/>
                                </a:lnTo>
                                <a:lnTo>
                                  <a:pt x="207264" y="121920"/>
                                </a:lnTo>
                                <a:lnTo>
                                  <a:pt x="204216" y="117348"/>
                                </a:lnTo>
                                <a:lnTo>
                                  <a:pt x="204216" y="106680"/>
                                </a:lnTo>
                                <a:lnTo>
                                  <a:pt x="195072" y="100584"/>
                                </a:lnTo>
                                <a:lnTo>
                                  <a:pt x="188976" y="100584"/>
                                </a:lnTo>
                                <a:lnTo>
                                  <a:pt x="188976" y="106680"/>
                                </a:lnTo>
                                <a:lnTo>
                                  <a:pt x="188976" y="112776"/>
                                </a:lnTo>
                                <a:lnTo>
                                  <a:pt x="188976" y="121920"/>
                                </a:lnTo>
                                <a:lnTo>
                                  <a:pt x="192024" y="124968"/>
                                </a:lnTo>
                                <a:lnTo>
                                  <a:pt x="192024" y="134112"/>
                                </a:lnTo>
                                <a:lnTo>
                                  <a:pt x="198120" y="140208"/>
                                </a:lnTo>
                                <a:lnTo>
                                  <a:pt x="198120" y="149352"/>
                                </a:lnTo>
                                <a:lnTo>
                                  <a:pt x="204216" y="155448"/>
                                </a:lnTo>
                                <a:lnTo>
                                  <a:pt x="204216" y="167640"/>
                                </a:lnTo>
                                <a:lnTo>
                                  <a:pt x="219456" y="167640"/>
                                </a:lnTo>
                                <a:lnTo>
                                  <a:pt x="219456" y="149352"/>
                                </a:lnTo>
                                <a:close/>
                              </a:path>
                              <a:path w="506095" h="363220">
                                <a:moveTo>
                                  <a:pt x="243840" y="237744"/>
                                </a:moveTo>
                                <a:lnTo>
                                  <a:pt x="237744" y="228600"/>
                                </a:lnTo>
                                <a:lnTo>
                                  <a:pt x="234696" y="228600"/>
                                </a:lnTo>
                                <a:lnTo>
                                  <a:pt x="234696" y="222504"/>
                                </a:lnTo>
                                <a:lnTo>
                                  <a:pt x="228600" y="216408"/>
                                </a:lnTo>
                                <a:lnTo>
                                  <a:pt x="228600" y="192024"/>
                                </a:lnTo>
                                <a:lnTo>
                                  <a:pt x="222504" y="185928"/>
                                </a:lnTo>
                                <a:lnTo>
                                  <a:pt x="222504" y="182880"/>
                                </a:lnTo>
                                <a:lnTo>
                                  <a:pt x="207264" y="182880"/>
                                </a:lnTo>
                                <a:lnTo>
                                  <a:pt x="207264" y="192024"/>
                                </a:lnTo>
                                <a:lnTo>
                                  <a:pt x="213360" y="196088"/>
                                </a:lnTo>
                                <a:lnTo>
                                  <a:pt x="213360" y="222504"/>
                                </a:lnTo>
                                <a:lnTo>
                                  <a:pt x="219456" y="226568"/>
                                </a:lnTo>
                                <a:lnTo>
                                  <a:pt x="219456" y="237744"/>
                                </a:lnTo>
                                <a:lnTo>
                                  <a:pt x="225552" y="243840"/>
                                </a:lnTo>
                                <a:lnTo>
                                  <a:pt x="228600" y="243840"/>
                                </a:lnTo>
                                <a:lnTo>
                                  <a:pt x="237744" y="243840"/>
                                </a:lnTo>
                                <a:lnTo>
                                  <a:pt x="243840" y="243840"/>
                                </a:lnTo>
                                <a:lnTo>
                                  <a:pt x="243840" y="237744"/>
                                </a:lnTo>
                                <a:close/>
                              </a:path>
                              <a:path w="506095" h="363220">
                                <a:moveTo>
                                  <a:pt x="320040" y="259080"/>
                                </a:moveTo>
                                <a:lnTo>
                                  <a:pt x="259080" y="259080"/>
                                </a:lnTo>
                                <a:lnTo>
                                  <a:pt x="259080" y="249936"/>
                                </a:lnTo>
                                <a:lnTo>
                                  <a:pt x="252984" y="243840"/>
                                </a:lnTo>
                                <a:lnTo>
                                  <a:pt x="243840" y="249936"/>
                                </a:lnTo>
                                <a:lnTo>
                                  <a:pt x="243840" y="265176"/>
                                </a:lnTo>
                                <a:lnTo>
                                  <a:pt x="252984" y="271272"/>
                                </a:lnTo>
                                <a:lnTo>
                                  <a:pt x="320040" y="271272"/>
                                </a:lnTo>
                                <a:lnTo>
                                  <a:pt x="320040" y="259080"/>
                                </a:lnTo>
                                <a:close/>
                              </a:path>
                              <a:path w="506095" h="363220">
                                <a:moveTo>
                                  <a:pt x="420624" y="259080"/>
                                </a:moveTo>
                                <a:lnTo>
                                  <a:pt x="341376" y="259080"/>
                                </a:lnTo>
                                <a:lnTo>
                                  <a:pt x="341376" y="271272"/>
                                </a:lnTo>
                                <a:lnTo>
                                  <a:pt x="420624" y="271272"/>
                                </a:lnTo>
                                <a:lnTo>
                                  <a:pt x="420624" y="259080"/>
                                </a:lnTo>
                                <a:close/>
                              </a:path>
                              <a:path w="506095" h="363220">
                                <a:moveTo>
                                  <a:pt x="490728" y="295656"/>
                                </a:moveTo>
                                <a:lnTo>
                                  <a:pt x="484632" y="289560"/>
                                </a:lnTo>
                                <a:lnTo>
                                  <a:pt x="484632" y="265176"/>
                                </a:lnTo>
                                <a:lnTo>
                                  <a:pt x="478536" y="259080"/>
                                </a:lnTo>
                                <a:lnTo>
                                  <a:pt x="441960" y="259080"/>
                                </a:lnTo>
                                <a:lnTo>
                                  <a:pt x="441960" y="271272"/>
                                </a:lnTo>
                                <a:lnTo>
                                  <a:pt x="469392" y="271272"/>
                                </a:lnTo>
                                <a:lnTo>
                                  <a:pt x="469392" y="295656"/>
                                </a:lnTo>
                                <a:lnTo>
                                  <a:pt x="475488" y="299720"/>
                                </a:lnTo>
                                <a:lnTo>
                                  <a:pt x="475488" y="307848"/>
                                </a:lnTo>
                                <a:lnTo>
                                  <a:pt x="490728" y="307848"/>
                                </a:lnTo>
                                <a:lnTo>
                                  <a:pt x="490728" y="295656"/>
                                </a:lnTo>
                                <a:close/>
                              </a:path>
                              <a:path w="506095" h="363220">
                                <a:moveTo>
                                  <a:pt x="505968" y="341376"/>
                                </a:moveTo>
                                <a:lnTo>
                                  <a:pt x="499872" y="335280"/>
                                </a:lnTo>
                                <a:lnTo>
                                  <a:pt x="499872" y="326136"/>
                                </a:lnTo>
                                <a:lnTo>
                                  <a:pt x="493776" y="316992"/>
                                </a:lnTo>
                                <a:lnTo>
                                  <a:pt x="487680" y="316992"/>
                                </a:lnTo>
                                <a:lnTo>
                                  <a:pt x="483616" y="323088"/>
                                </a:lnTo>
                                <a:lnTo>
                                  <a:pt x="481584" y="323088"/>
                                </a:lnTo>
                                <a:lnTo>
                                  <a:pt x="481584" y="326136"/>
                                </a:lnTo>
                                <a:lnTo>
                                  <a:pt x="484632" y="329184"/>
                                </a:lnTo>
                                <a:lnTo>
                                  <a:pt x="484632" y="341376"/>
                                </a:lnTo>
                                <a:lnTo>
                                  <a:pt x="490728" y="345440"/>
                                </a:lnTo>
                                <a:lnTo>
                                  <a:pt x="490728" y="353568"/>
                                </a:lnTo>
                                <a:lnTo>
                                  <a:pt x="496824" y="353568"/>
                                </a:lnTo>
                                <a:lnTo>
                                  <a:pt x="496824" y="362712"/>
                                </a:lnTo>
                                <a:lnTo>
                                  <a:pt x="502920" y="362712"/>
                                </a:lnTo>
                                <a:lnTo>
                                  <a:pt x="502920" y="353568"/>
                                </a:lnTo>
                                <a:lnTo>
                                  <a:pt x="505968" y="353568"/>
                                </a:lnTo>
                                <a:lnTo>
                                  <a:pt x="505968" y="341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6691968" name="Graphic 40"/>
                        <wps:cNvSpPr/>
                        <wps:spPr>
                          <a:xfrm>
                            <a:off x="1856232" y="1856231"/>
                            <a:ext cx="100012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125" h="363220">
                                <a:moveTo>
                                  <a:pt x="18288" y="6096"/>
                                </a:move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15240"/>
                                </a:lnTo>
                                <a:lnTo>
                                  <a:pt x="6096" y="36576"/>
                                </a:lnTo>
                                <a:lnTo>
                                  <a:pt x="12192" y="42672"/>
                                </a:lnTo>
                                <a:lnTo>
                                  <a:pt x="18288" y="42672"/>
                                </a:lnTo>
                                <a:lnTo>
                                  <a:pt x="18288" y="36576"/>
                                </a:lnTo>
                                <a:lnTo>
                                  <a:pt x="18288" y="30480"/>
                                </a:lnTo>
                                <a:lnTo>
                                  <a:pt x="18288" y="6096"/>
                                </a:lnTo>
                                <a:close/>
                              </a:path>
                              <a:path w="1000125" h="363220">
                                <a:moveTo>
                                  <a:pt x="103632" y="45720"/>
                                </a:moveTo>
                                <a:lnTo>
                                  <a:pt x="54864" y="45720"/>
                                </a:lnTo>
                                <a:lnTo>
                                  <a:pt x="54864" y="36576"/>
                                </a:lnTo>
                                <a:lnTo>
                                  <a:pt x="48768" y="30480"/>
                                </a:lnTo>
                                <a:lnTo>
                                  <a:pt x="36576" y="30480"/>
                                </a:lnTo>
                                <a:lnTo>
                                  <a:pt x="36576" y="42672"/>
                                </a:lnTo>
                                <a:lnTo>
                                  <a:pt x="42672" y="42672"/>
                                </a:lnTo>
                                <a:lnTo>
                                  <a:pt x="42672" y="51816"/>
                                </a:lnTo>
                                <a:lnTo>
                                  <a:pt x="48768" y="57912"/>
                                </a:lnTo>
                                <a:lnTo>
                                  <a:pt x="103632" y="57912"/>
                                </a:lnTo>
                                <a:lnTo>
                                  <a:pt x="103632" y="45720"/>
                                </a:lnTo>
                                <a:close/>
                              </a:path>
                              <a:path w="1000125" h="363220">
                                <a:moveTo>
                                  <a:pt x="195072" y="51816"/>
                                </a:moveTo>
                                <a:lnTo>
                                  <a:pt x="185928" y="45720"/>
                                </a:lnTo>
                                <a:lnTo>
                                  <a:pt x="124968" y="45720"/>
                                </a:lnTo>
                                <a:lnTo>
                                  <a:pt x="124968" y="57912"/>
                                </a:lnTo>
                                <a:lnTo>
                                  <a:pt x="179832" y="57912"/>
                                </a:lnTo>
                                <a:lnTo>
                                  <a:pt x="179832" y="67056"/>
                                </a:lnTo>
                                <a:lnTo>
                                  <a:pt x="185928" y="76200"/>
                                </a:lnTo>
                                <a:lnTo>
                                  <a:pt x="192024" y="76200"/>
                                </a:lnTo>
                                <a:lnTo>
                                  <a:pt x="192024" y="70104"/>
                                </a:lnTo>
                                <a:lnTo>
                                  <a:pt x="195072" y="67056"/>
                                </a:lnTo>
                                <a:lnTo>
                                  <a:pt x="195072" y="51816"/>
                                </a:lnTo>
                                <a:close/>
                              </a:path>
                              <a:path w="1000125" h="363220">
                                <a:moveTo>
                                  <a:pt x="280416" y="67056"/>
                                </a:moveTo>
                                <a:lnTo>
                                  <a:pt x="274320" y="60960"/>
                                </a:lnTo>
                                <a:lnTo>
                                  <a:pt x="213360" y="60960"/>
                                </a:lnTo>
                                <a:lnTo>
                                  <a:pt x="213360" y="76200"/>
                                </a:lnTo>
                                <a:lnTo>
                                  <a:pt x="265176" y="76200"/>
                                </a:lnTo>
                                <a:lnTo>
                                  <a:pt x="265176" y="82296"/>
                                </a:lnTo>
                                <a:lnTo>
                                  <a:pt x="274320" y="88392"/>
                                </a:lnTo>
                                <a:lnTo>
                                  <a:pt x="280416" y="88392"/>
                                </a:lnTo>
                                <a:lnTo>
                                  <a:pt x="280416" y="82296"/>
                                </a:lnTo>
                                <a:lnTo>
                                  <a:pt x="280416" y="76200"/>
                                </a:lnTo>
                                <a:lnTo>
                                  <a:pt x="280416" y="67056"/>
                                </a:lnTo>
                                <a:close/>
                              </a:path>
                              <a:path w="1000125" h="363220">
                                <a:moveTo>
                                  <a:pt x="310896" y="155448"/>
                                </a:moveTo>
                                <a:lnTo>
                                  <a:pt x="307848" y="152400"/>
                                </a:lnTo>
                                <a:lnTo>
                                  <a:pt x="307848" y="97536"/>
                                </a:lnTo>
                                <a:lnTo>
                                  <a:pt x="298704" y="91440"/>
                                </a:lnTo>
                                <a:lnTo>
                                  <a:pt x="286512" y="91440"/>
                                </a:lnTo>
                                <a:lnTo>
                                  <a:pt x="286512" y="103632"/>
                                </a:lnTo>
                                <a:lnTo>
                                  <a:pt x="292608" y="103632"/>
                                </a:lnTo>
                                <a:lnTo>
                                  <a:pt x="292608" y="155448"/>
                                </a:lnTo>
                                <a:lnTo>
                                  <a:pt x="298704" y="164592"/>
                                </a:lnTo>
                                <a:lnTo>
                                  <a:pt x="304800" y="164592"/>
                                </a:lnTo>
                                <a:lnTo>
                                  <a:pt x="306832" y="161544"/>
                                </a:lnTo>
                                <a:lnTo>
                                  <a:pt x="310896" y="161544"/>
                                </a:lnTo>
                                <a:lnTo>
                                  <a:pt x="310896" y="155448"/>
                                </a:lnTo>
                                <a:close/>
                              </a:path>
                              <a:path w="1000125" h="363220">
                                <a:moveTo>
                                  <a:pt x="396240" y="164592"/>
                                </a:moveTo>
                                <a:lnTo>
                                  <a:pt x="313944" y="164592"/>
                                </a:lnTo>
                                <a:lnTo>
                                  <a:pt x="313944" y="179832"/>
                                </a:lnTo>
                                <a:lnTo>
                                  <a:pt x="396240" y="179832"/>
                                </a:lnTo>
                                <a:lnTo>
                                  <a:pt x="396240" y="164592"/>
                                </a:lnTo>
                                <a:close/>
                              </a:path>
                              <a:path w="1000125" h="363220">
                                <a:moveTo>
                                  <a:pt x="496824" y="164592"/>
                                </a:moveTo>
                                <a:lnTo>
                                  <a:pt x="414528" y="164592"/>
                                </a:lnTo>
                                <a:lnTo>
                                  <a:pt x="414528" y="179832"/>
                                </a:lnTo>
                                <a:lnTo>
                                  <a:pt x="496824" y="179832"/>
                                </a:lnTo>
                                <a:lnTo>
                                  <a:pt x="496824" y="164592"/>
                                </a:lnTo>
                                <a:close/>
                              </a:path>
                              <a:path w="1000125" h="363220">
                                <a:moveTo>
                                  <a:pt x="573024" y="201168"/>
                                </a:moveTo>
                                <a:lnTo>
                                  <a:pt x="566928" y="195072"/>
                                </a:lnTo>
                                <a:lnTo>
                                  <a:pt x="566928" y="185928"/>
                                </a:lnTo>
                                <a:lnTo>
                                  <a:pt x="563880" y="182880"/>
                                </a:lnTo>
                                <a:lnTo>
                                  <a:pt x="563880" y="170688"/>
                                </a:lnTo>
                                <a:lnTo>
                                  <a:pt x="554736" y="164592"/>
                                </a:lnTo>
                                <a:lnTo>
                                  <a:pt x="518160" y="164592"/>
                                </a:lnTo>
                                <a:lnTo>
                                  <a:pt x="518160" y="179832"/>
                                </a:lnTo>
                                <a:lnTo>
                                  <a:pt x="548640" y="179832"/>
                                </a:lnTo>
                                <a:lnTo>
                                  <a:pt x="548640" y="185928"/>
                                </a:lnTo>
                                <a:lnTo>
                                  <a:pt x="554736" y="195072"/>
                                </a:lnTo>
                                <a:lnTo>
                                  <a:pt x="554736" y="201168"/>
                                </a:lnTo>
                                <a:lnTo>
                                  <a:pt x="557784" y="205740"/>
                                </a:lnTo>
                                <a:lnTo>
                                  <a:pt x="557784" y="207264"/>
                                </a:lnTo>
                                <a:lnTo>
                                  <a:pt x="558800" y="207264"/>
                                </a:lnTo>
                                <a:lnTo>
                                  <a:pt x="560832" y="210312"/>
                                </a:lnTo>
                                <a:lnTo>
                                  <a:pt x="566928" y="210312"/>
                                </a:lnTo>
                                <a:lnTo>
                                  <a:pt x="568960" y="207264"/>
                                </a:lnTo>
                                <a:lnTo>
                                  <a:pt x="573024" y="207264"/>
                                </a:lnTo>
                                <a:lnTo>
                                  <a:pt x="573024" y="201168"/>
                                </a:lnTo>
                                <a:close/>
                              </a:path>
                              <a:path w="1000125" h="363220">
                                <a:moveTo>
                                  <a:pt x="603504" y="262128"/>
                                </a:moveTo>
                                <a:lnTo>
                                  <a:pt x="597408" y="256032"/>
                                </a:lnTo>
                                <a:lnTo>
                                  <a:pt x="597408" y="231648"/>
                                </a:lnTo>
                                <a:lnTo>
                                  <a:pt x="591312" y="225552"/>
                                </a:lnTo>
                                <a:lnTo>
                                  <a:pt x="582168" y="225552"/>
                                </a:lnTo>
                                <a:lnTo>
                                  <a:pt x="582168" y="216408"/>
                                </a:lnTo>
                                <a:lnTo>
                                  <a:pt x="576072" y="210312"/>
                                </a:lnTo>
                                <a:lnTo>
                                  <a:pt x="569976" y="216408"/>
                                </a:lnTo>
                                <a:lnTo>
                                  <a:pt x="569976" y="231648"/>
                                </a:lnTo>
                                <a:lnTo>
                                  <a:pt x="576072" y="240792"/>
                                </a:lnTo>
                                <a:lnTo>
                                  <a:pt x="585216" y="240792"/>
                                </a:lnTo>
                                <a:lnTo>
                                  <a:pt x="585216" y="262128"/>
                                </a:lnTo>
                                <a:lnTo>
                                  <a:pt x="591312" y="271272"/>
                                </a:lnTo>
                                <a:lnTo>
                                  <a:pt x="591312" y="277368"/>
                                </a:lnTo>
                                <a:lnTo>
                                  <a:pt x="603504" y="277368"/>
                                </a:lnTo>
                                <a:lnTo>
                                  <a:pt x="603504" y="262128"/>
                                </a:lnTo>
                                <a:close/>
                              </a:path>
                              <a:path w="1000125" h="363220">
                                <a:moveTo>
                                  <a:pt x="649224" y="320040"/>
                                </a:moveTo>
                                <a:lnTo>
                                  <a:pt x="633984" y="320040"/>
                                </a:lnTo>
                                <a:lnTo>
                                  <a:pt x="633984" y="310896"/>
                                </a:lnTo>
                                <a:lnTo>
                                  <a:pt x="630936" y="307848"/>
                                </a:lnTo>
                                <a:lnTo>
                                  <a:pt x="630936" y="295656"/>
                                </a:lnTo>
                                <a:lnTo>
                                  <a:pt x="621792" y="289560"/>
                                </a:lnTo>
                                <a:lnTo>
                                  <a:pt x="615696" y="289560"/>
                                </a:lnTo>
                                <a:lnTo>
                                  <a:pt x="606552" y="289560"/>
                                </a:lnTo>
                                <a:lnTo>
                                  <a:pt x="600456" y="289560"/>
                                </a:lnTo>
                                <a:lnTo>
                                  <a:pt x="600456" y="295656"/>
                                </a:lnTo>
                                <a:lnTo>
                                  <a:pt x="606552" y="301752"/>
                                </a:lnTo>
                                <a:lnTo>
                                  <a:pt x="615696" y="301752"/>
                                </a:lnTo>
                                <a:lnTo>
                                  <a:pt x="615696" y="310896"/>
                                </a:lnTo>
                                <a:lnTo>
                                  <a:pt x="621792" y="316992"/>
                                </a:lnTo>
                                <a:lnTo>
                                  <a:pt x="621792" y="329184"/>
                                </a:lnTo>
                                <a:lnTo>
                                  <a:pt x="627888" y="335280"/>
                                </a:lnTo>
                                <a:lnTo>
                                  <a:pt x="649224" y="335280"/>
                                </a:lnTo>
                                <a:lnTo>
                                  <a:pt x="649224" y="320040"/>
                                </a:lnTo>
                                <a:close/>
                              </a:path>
                              <a:path w="1000125" h="363220">
                                <a:moveTo>
                                  <a:pt x="752856" y="320040"/>
                                </a:moveTo>
                                <a:lnTo>
                                  <a:pt x="670560" y="320040"/>
                                </a:lnTo>
                                <a:lnTo>
                                  <a:pt x="670560" y="335280"/>
                                </a:lnTo>
                                <a:lnTo>
                                  <a:pt x="752856" y="335280"/>
                                </a:lnTo>
                                <a:lnTo>
                                  <a:pt x="752856" y="320040"/>
                                </a:lnTo>
                                <a:close/>
                              </a:path>
                              <a:path w="1000125" h="363220">
                                <a:moveTo>
                                  <a:pt x="856488" y="320040"/>
                                </a:moveTo>
                                <a:lnTo>
                                  <a:pt x="774192" y="320040"/>
                                </a:lnTo>
                                <a:lnTo>
                                  <a:pt x="774192" y="335280"/>
                                </a:lnTo>
                                <a:lnTo>
                                  <a:pt x="856488" y="335280"/>
                                </a:lnTo>
                                <a:lnTo>
                                  <a:pt x="856488" y="320040"/>
                                </a:lnTo>
                                <a:close/>
                              </a:path>
                              <a:path w="1000125" h="363220">
                                <a:moveTo>
                                  <a:pt x="941832" y="329184"/>
                                </a:moveTo>
                                <a:lnTo>
                                  <a:pt x="935736" y="320040"/>
                                </a:lnTo>
                                <a:lnTo>
                                  <a:pt x="874776" y="320040"/>
                                </a:lnTo>
                                <a:lnTo>
                                  <a:pt x="874776" y="335280"/>
                                </a:lnTo>
                                <a:lnTo>
                                  <a:pt x="929640" y="335280"/>
                                </a:lnTo>
                                <a:lnTo>
                                  <a:pt x="929640" y="344424"/>
                                </a:lnTo>
                                <a:lnTo>
                                  <a:pt x="935736" y="353568"/>
                                </a:lnTo>
                                <a:lnTo>
                                  <a:pt x="941832" y="353568"/>
                                </a:lnTo>
                                <a:lnTo>
                                  <a:pt x="941832" y="344424"/>
                                </a:lnTo>
                                <a:lnTo>
                                  <a:pt x="941832" y="338328"/>
                                </a:lnTo>
                                <a:lnTo>
                                  <a:pt x="941832" y="329184"/>
                                </a:lnTo>
                                <a:close/>
                              </a:path>
                              <a:path w="1000125" h="363220">
                                <a:moveTo>
                                  <a:pt x="999744" y="344424"/>
                                </a:moveTo>
                                <a:lnTo>
                                  <a:pt x="990600" y="344424"/>
                                </a:lnTo>
                                <a:lnTo>
                                  <a:pt x="990600" y="338328"/>
                                </a:lnTo>
                                <a:lnTo>
                                  <a:pt x="960120" y="338328"/>
                                </a:lnTo>
                                <a:lnTo>
                                  <a:pt x="960120" y="353568"/>
                                </a:lnTo>
                                <a:lnTo>
                                  <a:pt x="984504" y="353568"/>
                                </a:lnTo>
                                <a:lnTo>
                                  <a:pt x="984504" y="362712"/>
                                </a:lnTo>
                                <a:lnTo>
                                  <a:pt x="999744" y="362712"/>
                                </a:lnTo>
                                <a:lnTo>
                                  <a:pt x="999744" y="344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0058265" name="Graphic 41"/>
                        <wps:cNvSpPr/>
                        <wps:spPr>
                          <a:xfrm>
                            <a:off x="2840736" y="2194559"/>
                            <a:ext cx="46990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 h="116205">
                                <a:moveTo>
                                  <a:pt x="30480" y="24384"/>
                                </a:moveTo>
                                <a:lnTo>
                                  <a:pt x="21336" y="18288"/>
                                </a:lnTo>
                                <a:lnTo>
                                  <a:pt x="15240" y="18288"/>
                                </a:lnTo>
                                <a:lnTo>
                                  <a:pt x="15240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4384"/>
                                </a:lnTo>
                                <a:lnTo>
                                  <a:pt x="6096" y="30480"/>
                                </a:lnTo>
                                <a:lnTo>
                                  <a:pt x="15240" y="30480"/>
                                </a:lnTo>
                                <a:lnTo>
                                  <a:pt x="15240" y="42672"/>
                                </a:lnTo>
                                <a:lnTo>
                                  <a:pt x="21336" y="48768"/>
                                </a:lnTo>
                                <a:lnTo>
                                  <a:pt x="24384" y="48768"/>
                                </a:lnTo>
                                <a:lnTo>
                                  <a:pt x="24384" y="46736"/>
                                </a:lnTo>
                                <a:lnTo>
                                  <a:pt x="30480" y="42672"/>
                                </a:lnTo>
                                <a:lnTo>
                                  <a:pt x="30480" y="24384"/>
                                </a:lnTo>
                                <a:close/>
                              </a:path>
                              <a:path w="469900" h="116205">
                                <a:moveTo>
                                  <a:pt x="85344" y="76200"/>
                                </a:moveTo>
                                <a:lnTo>
                                  <a:pt x="39624" y="76200"/>
                                </a:lnTo>
                                <a:lnTo>
                                  <a:pt x="39624" y="51816"/>
                                </a:lnTo>
                                <a:lnTo>
                                  <a:pt x="24384" y="51816"/>
                                </a:lnTo>
                                <a:lnTo>
                                  <a:pt x="24384" y="85344"/>
                                </a:lnTo>
                                <a:lnTo>
                                  <a:pt x="33528" y="91440"/>
                                </a:lnTo>
                                <a:lnTo>
                                  <a:pt x="85344" y="91440"/>
                                </a:lnTo>
                                <a:lnTo>
                                  <a:pt x="85344" y="76200"/>
                                </a:lnTo>
                                <a:close/>
                              </a:path>
                              <a:path w="469900" h="116205">
                                <a:moveTo>
                                  <a:pt x="185928" y="76200"/>
                                </a:moveTo>
                                <a:lnTo>
                                  <a:pt x="103632" y="76200"/>
                                </a:lnTo>
                                <a:lnTo>
                                  <a:pt x="103632" y="91440"/>
                                </a:lnTo>
                                <a:lnTo>
                                  <a:pt x="185928" y="91440"/>
                                </a:lnTo>
                                <a:lnTo>
                                  <a:pt x="185928" y="76200"/>
                                </a:lnTo>
                                <a:close/>
                              </a:path>
                              <a:path w="469900" h="116205">
                                <a:moveTo>
                                  <a:pt x="289560" y="76200"/>
                                </a:moveTo>
                                <a:lnTo>
                                  <a:pt x="207264" y="76200"/>
                                </a:lnTo>
                                <a:lnTo>
                                  <a:pt x="207264" y="91440"/>
                                </a:lnTo>
                                <a:lnTo>
                                  <a:pt x="289560" y="91440"/>
                                </a:lnTo>
                                <a:lnTo>
                                  <a:pt x="289560" y="76200"/>
                                </a:lnTo>
                                <a:close/>
                              </a:path>
                              <a:path w="469900" h="116205">
                                <a:moveTo>
                                  <a:pt x="390144" y="76200"/>
                                </a:moveTo>
                                <a:lnTo>
                                  <a:pt x="310896" y="76200"/>
                                </a:lnTo>
                                <a:lnTo>
                                  <a:pt x="310896" y="91440"/>
                                </a:lnTo>
                                <a:lnTo>
                                  <a:pt x="390144" y="91440"/>
                                </a:lnTo>
                                <a:lnTo>
                                  <a:pt x="390144" y="76200"/>
                                </a:lnTo>
                                <a:close/>
                              </a:path>
                              <a:path w="469900" h="116205">
                                <a:moveTo>
                                  <a:pt x="469392" y="85344"/>
                                </a:moveTo>
                                <a:lnTo>
                                  <a:pt x="463296" y="76200"/>
                                </a:lnTo>
                                <a:lnTo>
                                  <a:pt x="411480" y="76200"/>
                                </a:lnTo>
                                <a:lnTo>
                                  <a:pt x="411480" y="91440"/>
                                </a:lnTo>
                                <a:lnTo>
                                  <a:pt x="457200" y="91440"/>
                                </a:lnTo>
                                <a:lnTo>
                                  <a:pt x="457200" y="115824"/>
                                </a:lnTo>
                                <a:lnTo>
                                  <a:pt x="469392" y="115824"/>
                                </a:lnTo>
                                <a:lnTo>
                                  <a:pt x="469392" y="85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931666" name="Graphic 42"/>
                        <wps:cNvSpPr/>
                        <wps:spPr>
                          <a:xfrm>
                            <a:off x="3313176" y="2321051"/>
                            <a:ext cx="524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510">
                                <a:moveTo>
                                  <a:pt x="0" y="0"/>
                                </a:moveTo>
                                <a:lnTo>
                                  <a:pt x="524255" y="0"/>
                                </a:lnTo>
                              </a:path>
                            </a:pathLst>
                          </a:custGeom>
                          <a:ln w="15239">
                            <a:solidFill>
                              <a:srgbClr val="000000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1433122" name="Graphic 43"/>
                        <wps:cNvSpPr/>
                        <wps:spPr>
                          <a:xfrm>
                            <a:off x="694944" y="377951"/>
                            <a:ext cx="3148965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8965" h="2295525">
                                <a:moveTo>
                                  <a:pt x="51816" y="24384"/>
                                </a:moveTo>
                                <a:lnTo>
                                  <a:pt x="27432" y="24384"/>
                                </a:lnTo>
                                <a:lnTo>
                                  <a:pt x="27432" y="0"/>
                                </a:lnTo>
                                <a:lnTo>
                                  <a:pt x="24384" y="0"/>
                                </a:lnTo>
                                <a:lnTo>
                                  <a:pt x="2438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27432"/>
                                </a:lnTo>
                                <a:lnTo>
                                  <a:pt x="24384" y="27432"/>
                                </a:lnTo>
                                <a:lnTo>
                                  <a:pt x="24384" y="48768"/>
                                </a:lnTo>
                                <a:lnTo>
                                  <a:pt x="27432" y="48768"/>
                                </a:lnTo>
                                <a:lnTo>
                                  <a:pt x="27432" y="27432"/>
                                </a:lnTo>
                                <a:lnTo>
                                  <a:pt x="51816" y="27432"/>
                                </a:lnTo>
                                <a:lnTo>
                                  <a:pt x="51816" y="24384"/>
                                </a:lnTo>
                                <a:close/>
                              </a:path>
                              <a:path w="3148965" h="2295525">
                                <a:moveTo>
                                  <a:pt x="655320" y="1136904"/>
                                </a:moveTo>
                                <a:lnTo>
                                  <a:pt x="630936" y="1136904"/>
                                </a:lnTo>
                                <a:lnTo>
                                  <a:pt x="630936" y="1112520"/>
                                </a:lnTo>
                                <a:lnTo>
                                  <a:pt x="627888" y="1112520"/>
                                </a:lnTo>
                                <a:lnTo>
                                  <a:pt x="627888" y="1136904"/>
                                </a:lnTo>
                                <a:lnTo>
                                  <a:pt x="603504" y="1136904"/>
                                </a:lnTo>
                                <a:lnTo>
                                  <a:pt x="603504" y="1139952"/>
                                </a:lnTo>
                                <a:lnTo>
                                  <a:pt x="627888" y="1139952"/>
                                </a:lnTo>
                                <a:lnTo>
                                  <a:pt x="627888" y="1164336"/>
                                </a:lnTo>
                                <a:lnTo>
                                  <a:pt x="630936" y="1164336"/>
                                </a:lnTo>
                                <a:lnTo>
                                  <a:pt x="630936" y="1139952"/>
                                </a:lnTo>
                                <a:lnTo>
                                  <a:pt x="655320" y="1139952"/>
                                </a:lnTo>
                                <a:lnTo>
                                  <a:pt x="655320" y="1136904"/>
                                </a:lnTo>
                                <a:close/>
                              </a:path>
                              <a:path w="3148965" h="2295525">
                                <a:moveTo>
                                  <a:pt x="859536" y="1194816"/>
                                </a:moveTo>
                                <a:lnTo>
                                  <a:pt x="838200" y="1194816"/>
                                </a:lnTo>
                                <a:lnTo>
                                  <a:pt x="838200" y="1170432"/>
                                </a:lnTo>
                                <a:lnTo>
                                  <a:pt x="835152" y="1170432"/>
                                </a:lnTo>
                                <a:lnTo>
                                  <a:pt x="835152" y="1194816"/>
                                </a:lnTo>
                                <a:lnTo>
                                  <a:pt x="810768" y="1194816"/>
                                </a:lnTo>
                                <a:lnTo>
                                  <a:pt x="810768" y="1197864"/>
                                </a:lnTo>
                                <a:lnTo>
                                  <a:pt x="835152" y="1197864"/>
                                </a:lnTo>
                                <a:lnTo>
                                  <a:pt x="835152" y="1222248"/>
                                </a:lnTo>
                                <a:lnTo>
                                  <a:pt x="838200" y="1222248"/>
                                </a:lnTo>
                                <a:lnTo>
                                  <a:pt x="838200" y="1197864"/>
                                </a:lnTo>
                                <a:lnTo>
                                  <a:pt x="859536" y="1197864"/>
                                </a:lnTo>
                                <a:lnTo>
                                  <a:pt x="859536" y="1194816"/>
                                </a:lnTo>
                                <a:close/>
                              </a:path>
                              <a:path w="3148965" h="2295525">
                                <a:moveTo>
                                  <a:pt x="1164336" y="1392936"/>
                                </a:moveTo>
                                <a:lnTo>
                                  <a:pt x="1139952" y="1392936"/>
                                </a:lnTo>
                                <a:lnTo>
                                  <a:pt x="1139952" y="1371600"/>
                                </a:lnTo>
                                <a:lnTo>
                                  <a:pt x="1136904" y="1371600"/>
                                </a:lnTo>
                                <a:lnTo>
                                  <a:pt x="1136904" y="1392936"/>
                                </a:lnTo>
                                <a:lnTo>
                                  <a:pt x="1112520" y="1392936"/>
                                </a:lnTo>
                                <a:lnTo>
                                  <a:pt x="1112520" y="1371600"/>
                                </a:lnTo>
                                <a:lnTo>
                                  <a:pt x="1109472" y="1371600"/>
                                </a:lnTo>
                                <a:lnTo>
                                  <a:pt x="1109472" y="1392936"/>
                                </a:lnTo>
                                <a:lnTo>
                                  <a:pt x="1085088" y="1392936"/>
                                </a:lnTo>
                                <a:lnTo>
                                  <a:pt x="1085088" y="1395984"/>
                                </a:lnTo>
                                <a:lnTo>
                                  <a:pt x="1109472" y="1395984"/>
                                </a:lnTo>
                                <a:lnTo>
                                  <a:pt x="1109472" y="1420368"/>
                                </a:lnTo>
                                <a:lnTo>
                                  <a:pt x="1112520" y="1420368"/>
                                </a:lnTo>
                                <a:lnTo>
                                  <a:pt x="1112520" y="1395984"/>
                                </a:lnTo>
                                <a:lnTo>
                                  <a:pt x="1136904" y="1395984"/>
                                </a:lnTo>
                                <a:lnTo>
                                  <a:pt x="1136904" y="1420368"/>
                                </a:lnTo>
                                <a:lnTo>
                                  <a:pt x="1139952" y="1420368"/>
                                </a:lnTo>
                                <a:lnTo>
                                  <a:pt x="1139952" y="1395984"/>
                                </a:lnTo>
                                <a:lnTo>
                                  <a:pt x="1164336" y="1395984"/>
                                </a:lnTo>
                                <a:lnTo>
                                  <a:pt x="1164336" y="1392936"/>
                                </a:lnTo>
                                <a:close/>
                              </a:path>
                              <a:path w="3148965" h="2295525">
                                <a:moveTo>
                                  <a:pt x="1773936" y="1709928"/>
                                </a:moveTo>
                                <a:lnTo>
                                  <a:pt x="1767840" y="1709928"/>
                                </a:lnTo>
                                <a:lnTo>
                                  <a:pt x="1749552" y="1709928"/>
                                </a:lnTo>
                                <a:lnTo>
                                  <a:pt x="1749552" y="1685544"/>
                                </a:lnTo>
                                <a:lnTo>
                                  <a:pt x="1746504" y="1685544"/>
                                </a:lnTo>
                                <a:lnTo>
                                  <a:pt x="1746504" y="1709928"/>
                                </a:lnTo>
                                <a:lnTo>
                                  <a:pt x="1743456" y="1709928"/>
                                </a:lnTo>
                                <a:lnTo>
                                  <a:pt x="1743456" y="1685544"/>
                                </a:lnTo>
                                <a:lnTo>
                                  <a:pt x="1740408" y="1685544"/>
                                </a:lnTo>
                                <a:lnTo>
                                  <a:pt x="1740408" y="1709928"/>
                                </a:lnTo>
                                <a:lnTo>
                                  <a:pt x="1722120" y="1709928"/>
                                </a:lnTo>
                                <a:lnTo>
                                  <a:pt x="1716024" y="1709928"/>
                                </a:lnTo>
                                <a:lnTo>
                                  <a:pt x="1716024" y="1712976"/>
                                </a:lnTo>
                                <a:lnTo>
                                  <a:pt x="1722120" y="1712976"/>
                                </a:lnTo>
                                <a:lnTo>
                                  <a:pt x="1740408" y="1712976"/>
                                </a:lnTo>
                                <a:lnTo>
                                  <a:pt x="1740408" y="1737360"/>
                                </a:lnTo>
                                <a:lnTo>
                                  <a:pt x="1743456" y="1737360"/>
                                </a:lnTo>
                                <a:lnTo>
                                  <a:pt x="1743456" y="1712976"/>
                                </a:lnTo>
                                <a:lnTo>
                                  <a:pt x="1746504" y="1712976"/>
                                </a:lnTo>
                                <a:lnTo>
                                  <a:pt x="1746504" y="1737360"/>
                                </a:lnTo>
                                <a:lnTo>
                                  <a:pt x="1749552" y="1737360"/>
                                </a:lnTo>
                                <a:lnTo>
                                  <a:pt x="1749552" y="1712976"/>
                                </a:lnTo>
                                <a:lnTo>
                                  <a:pt x="1767840" y="1712976"/>
                                </a:lnTo>
                                <a:lnTo>
                                  <a:pt x="1773936" y="1712976"/>
                                </a:lnTo>
                                <a:lnTo>
                                  <a:pt x="1773936" y="1709928"/>
                                </a:lnTo>
                                <a:close/>
                              </a:path>
                              <a:path w="3148965" h="2295525">
                                <a:moveTo>
                                  <a:pt x="1901952" y="1804416"/>
                                </a:moveTo>
                                <a:lnTo>
                                  <a:pt x="1877568" y="1804416"/>
                                </a:lnTo>
                                <a:lnTo>
                                  <a:pt x="1877568" y="1780032"/>
                                </a:lnTo>
                                <a:lnTo>
                                  <a:pt x="1874520" y="1780032"/>
                                </a:lnTo>
                                <a:lnTo>
                                  <a:pt x="1874520" y="1804416"/>
                                </a:lnTo>
                                <a:lnTo>
                                  <a:pt x="1850136" y="1804416"/>
                                </a:lnTo>
                                <a:lnTo>
                                  <a:pt x="1850136" y="1807464"/>
                                </a:lnTo>
                                <a:lnTo>
                                  <a:pt x="1874520" y="1807464"/>
                                </a:lnTo>
                                <a:lnTo>
                                  <a:pt x="1874520" y="1831848"/>
                                </a:lnTo>
                                <a:lnTo>
                                  <a:pt x="1877568" y="1831848"/>
                                </a:lnTo>
                                <a:lnTo>
                                  <a:pt x="1877568" y="1807464"/>
                                </a:lnTo>
                                <a:lnTo>
                                  <a:pt x="1901952" y="1807464"/>
                                </a:lnTo>
                                <a:lnTo>
                                  <a:pt x="1901952" y="1804416"/>
                                </a:lnTo>
                                <a:close/>
                              </a:path>
                              <a:path w="3148965" h="2295525">
                                <a:moveTo>
                                  <a:pt x="1959864" y="76200"/>
                                </a:moveTo>
                                <a:lnTo>
                                  <a:pt x="1648968" y="76200"/>
                                </a:lnTo>
                                <a:lnTo>
                                  <a:pt x="1648968" y="91440"/>
                                </a:lnTo>
                                <a:lnTo>
                                  <a:pt x="1959864" y="91440"/>
                                </a:lnTo>
                                <a:lnTo>
                                  <a:pt x="1959864" y="76200"/>
                                </a:lnTo>
                                <a:close/>
                              </a:path>
                              <a:path w="3148965" h="2295525">
                                <a:moveTo>
                                  <a:pt x="2197608" y="1856232"/>
                                </a:moveTo>
                                <a:lnTo>
                                  <a:pt x="2176272" y="1856232"/>
                                </a:lnTo>
                                <a:lnTo>
                                  <a:pt x="2176272" y="1840992"/>
                                </a:lnTo>
                                <a:lnTo>
                                  <a:pt x="2182368" y="1840992"/>
                                </a:lnTo>
                                <a:lnTo>
                                  <a:pt x="2182368" y="1837944"/>
                                </a:lnTo>
                                <a:lnTo>
                                  <a:pt x="2176272" y="1837944"/>
                                </a:lnTo>
                                <a:lnTo>
                                  <a:pt x="2176272" y="1831848"/>
                                </a:lnTo>
                                <a:lnTo>
                                  <a:pt x="2173224" y="1831848"/>
                                </a:lnTo>
                                <a:lnTo>
                                  <a:pt x="2173224" y="1837944"/>
                                </a:lnTo>
                                <a:lnTo>
                                  <a:pt x="2173224" y="1840992"/>
                                </a:lnTo>
                                <a:lnTo>
                                  <a:pt x="2173224" y="1856232"/>
                                </a:lnTo>
                                <a:lnTo>
                                  <a:pt x="2161032" y="1856232"/>
                                </a:lnTo>
                                <a:lnTo>
                                  <a:pt x="2161032" y="1840992"/>
                                </a:lnTo>
                                <a:lnTo>
                                  <a:pt x="2173224" y="1840992"/>
                                </a:lnTo>
                                <a:lnTo>
                                  <a:pt x="2173224" y="1837944"/>
                                </a:lnTo>
                                <a:lnTo>
                                  <a:pt x="2161032" y="1837944"/>
                                </a:lnTo>
                                <a:lnTo>
                                  <a:pt x="2161032" y="1825752"/>
                                </a:lnTo>
                                <a:lnTo>
                                  <a:pt x="2167128" y="1825752"/>
                                </a:lnTo>
                                <a:lnTo>
                                  <a:pt x="2167128" y="1822704"/>
                                </a:lnTo>
                                <a:lnTo>
                                  <a:pt x="2161032" y="1822704"/>
                                </a:lnTo>
                                <a:lnTo>
                                  <a:pt x="2161032" y="1813560"/>
                                </a:lnTo>
                                <a:lnTo>
                                  <a:pt x="2157984" y="1813560"/>
                                </a:lnTo>
                                <a:lnTo>
                                  <a:pt x="2157984" y="1822704"/>
                                </a:lnTo>
                                <a:lnTo>
                                  <a:pt x="2157984" y="1825752"/>
                                </a:lnTo>
                                <a:lnTo>
                                  <a:pt x="2157984" y="1837944"/>
                                </a:lnTo>
                                <a:lnTo>
                                  <a:pt x="2145792" y="1837944"/>
                                </a:lnTo>
                                <a:lnTo>
                                  <a:pt x="2145792" y="1825752"/>
                                </a:lnTo>
                                <a:lnTo>
                                  <a:pt x="2157984" y="1825752"/>
                                </a:lnTo>
                                <a:lnTo>
                                  <a:pt x="2157984" y="1822704"/>
                                </a:lnTo>
                                <a:lnTo>
                                  <a:pt x="2145792" y="1822704"/>
                                </a:lnTo>
                                <a:lnTo>
                                  <a:pt x="2145792" y="1798320"/>
                                </a:lnTo>
                                <a:lnTo>
                                  <a:pt x="2142744" y="1798320"/>
                                </a:lnTo>
                                <a:lnTo>
                                  <a:pt x="2142744" y="1822704"/>
                                </a:lnTo>
                                <a:lnTo>
                                  <a:pt x="2118360" y="1822704"/>
                                </a:lnTo>
                                <a:lnTo>
                                  <a:pt x="2118360" y="1825752"/>
                                </a:lnTo>
                                <a:lnTo>
                                  <a:pt x="2142744" y="1825752"/>
                                </a:lnTo>
                                <a:lnTo>
                                  <a:pt x="2142744" y="1837944"/>
                                </a:lnTo>
                                <a:lnTo>
                                  <a:pt x="2133600" y="1837944"/>
                                </a:lnTo>
                                <a:lnTo>
                                  <a:pt x="2133600" y="1840992"/>
                                </a:lnTo>
                                <a:lnTo>
                                  <a:pt x="2142744" y="1840992"/>
                                </a:lnTo>
                                <a:lnTo>
                                  <a:pt x="2142744" y="1850136"/>
                                </a:lnTo>
                                <a:lnTo>
                                  <a:pt x="2145792" y="1850136"/>
                                </a:lnTo>
                                <a:lnTo>
                                  <a:pt x="2145792" y="1840992"/>
                                </a:lnTo>
                                <a:lnTo>
                                  <a:pt x="2157984" y="1840992"/>
                                </a:lnTo>
                                <a:lnTo>
                                  <a:pt x="2157984" y="1856232"/>
                                </a:lnTo>
                                <a:lnTo>
                                  <a:pt x="2148840" y="1856232"/>
                                </a:lnTo>
                                <a:lnTo>
                                  <a:pt x="2148840" y="1859280"/>
                                </a:lnTo>
                                <a:lnTo>
                                  <a:pt x="2157984" y="1859280"/>
                                </a:lnTo>
                                <a:lnTo>
                                  <a:pt x="2157984" y="1865376"/>
                                </a:lnTo>
                                <a:lnTo>
                                  <a:pt x="2161032" y="1865376"/>
                                </a:lnTo>
                                <a:lnTo>
                                  <a:pt x="2161032" y="1859280"/>
                                </a:lnTo>
                                <a:lnTo>
                                  <a:pt x="2173224" y="1859280"/>
                                </a:lnTo>
                                <a:lnTo>
                                  <a:pt x="2173224" y="1883664"/>
                                </a:lnTo>
                                <a:lnTo>
                                  <a:pt x="2176272" y="1883664"/>
                                </a:lnTo>
                                <a:lnTo>
                                  <a:pt x="2176272" y="1859280"/>
                                </a:lnTo>
                                <a:lnTo>
                                  <a:pt x="2197608" y="1859280"/>
                                </a:lnTo>
                                <a:lnTo>
                                  <a:pt x="2197608" y="1856232"/>
                                </a:lnTo>
                                <a:close/>
                              </a:path>
                              <a:path w="3148965" h="2295525">
                                <a:moveTo>
                                  <a:pt x="2231136" y="1898904"/>
                                </a:moveTo>
                                <a:lnTo>
                                  <a:pt x="2209800" y="1898904"/>
                                </a:lnTo>
                                <a:lnTo>
                                  <a:pt x="2206752" y="1898904"/>
                                </a:lnTo>
                                <a:lnTo>
                                  <a:pt x="2206752" y="1874520"/>
                                </a:lnTo>
                                <a:lnTo>
                                  <a:pt x="2203704" y="1874520"/>
                                </a:lnTo>
                                <a:lnTo>
                                  <a:pt x="2203704" y="1898904"/>
                                </a:lnTo>
                                <a:lnTo>
                                  <a:pt x="2185416" y="1898904"/>
                                </a:lnTo>
                                <a:lnTo>
                                  <a:pt x="2185416" y="1874520"/>
                                </a:lnTo>
                                <a:lnTo>
                                  <a:pt x="2182368" y="1874520"/>
                                </a:lnTo>
                                <a:lnTo>
                                  <a:pt x="2182368" y="1898904"/>
                                </a:lnTo>
                                <a:lnTo>
                                  <a:pt x="2179320" y="1898904"/>
                                </a:lnTo>
                                <a:lnTo>
                                  <a:pt x="2157984" y="1898904"/>
                                </a:lnTo>
                                <a:lnTo>
                                  <a:pt x="2157984" y="1901952"/>
                                </a:lnTo>
                                <a:lnTo>
                                  <a:pt x="2179320" y="1901952"/>
                                </a:lnTo>
                                <a:lnTo>
                                  <a:pt x="2182368" y="1901952"/>
                                </a:lnTo>
                                <a:lnTo>
                                  <a:pt x="2182368" y="1926336"/>
                                </a:lnTo>
                                <a:lnTo>
                                  <a:pt x="2185416" y="1926336"/>
                                </a:lnTo>
                                <a:lnTo>
                                  <a:pt x="2185416" y="1901952"/>
                                </a:lnTo>
                                <a:lnTo>
                                  <a:pt x="2203704" y="1901952"/>
                                </a:lnTo>
                                <a:lnTo>
                                  <a:pt x="2203704" y="1926336"/>
                                </a:lnTo>
                                <a:lnTo>
                                  <a:pt x="2206752" y="1926336"/>
                                </a:lnTo>
                                <a:lnTo>
                                  <a:pt x="2206752" y="1901952"/>
                                </a:lnTo>
                                <a:lnTo>
                                  <a:pt x="2209800" y="1901952"/>
                                </a:lnTo>
                                <a:lnTo>
                                  <a:pt x="2231136" y="1901952"/>
                                </a:lnTo>
                                <a:lnTo>
                                  <a:pt x="2231136" y="1898904"/>
                                </a:lnTo>
                                <a:close/>
                              </a:path>
                              <a:path w="3148965" h="2295525">
                                <a:moveTo>
                                  <a:pt x="2359152" y="1898904"/>
                                </a:moveTo>
                                <a:lnTo>
                                  <a:pt x="2346960" y="1898904"/>
                                </a:lnTo>
                                <a:lnTo>
                                  <a:pt x="2334768" y="1898904"/>
                                </a:lnTo>
                                <a:lnTo>
                                  <a:pt x="2334768" y="1874520"/>
                                </a:lnTo>
                                <a:lnTo>
                                  <a:pt x="2331720" y="1874520"/>
                                </a:lnTo>
                                <a:lnTo>
                                  <a:pt x="2331720" y="1898904"/>
                                </a:lnTo>
                                <a:lnTo>
                                  <a:pt x="2325624" y="1898904"/>
                                </a:lnTo>
                                <a:lnTo>
                                  <a:pt x="2322576" y="1898904"/>
                                </a:lnTo>
                                <a:lnTo>
                                  <a:pt x="2322576" y="1874520"/>
                                </a:lnTo>
                                <a:lnTo>
                                  <a:pt x="2319528" y="1874520"/>
                                </a:lnTo>
                                <a:lnTo>
                                  <a:pt x="2319528" y="1898904"/>
                                </a:lnTo>
                                <a:lnTo>
                                  <a:pt x="2307336" y="1898904"/>
                                </a:lnTo>
                                <a:lnTo>
                                  <a:pt x="2307336" y="1874520"/>
                                </a:lnTo>
                                <a:lnTo>
                                  <a:pt x="2304288" y="1874520"/>
                                </a:lnTo>
                                <a:lnTo>
                                  <a:pt x="2301240" y="1874520"/>
                                </a:lnTo>
                                <a:lnTo>
                                  <a:pt x="2301240" y="1898904"/>
                                </a:lnTo>
                                <a:lnTo>
                                  <a:pt x="2295144" y="1898904"/>
                                </a:lnTo>
                                <a:lnTo>
                                  <a:pt x="2279904" y="1898904"/>
                                </a:lnTo>
                                <a:lnTo>
                                  <a:pt x="2276856" y="1898904"/>
                                </a:lnTo>
                                <a:lnTo>
                                  <a:pt x="2276856" y="1901952"/>
                                </a:lnTo>
                                <a:lnTo>
                                  <a:pt x="2279904" y="1901952"/>
                                </a:lnTo>
                                <a:lnTo>
                                  <a:pt x="2295144" y="1901952"/>
                                </a:lnTo>
                                <a:lnTo>
                                  <a:pt x="2301240" y="1901952"/>
                                </a:lnTo>
                                <a:lnTo>
                                  <a:pt x="2301240" y="1926336"/>
                                </a:lnTo>
                                <a:lnTo>
                                  <a:pt x="2304288" y="1926336"/>
                                </a:lnTo>
                                <a:lnTo>
                                  <a:pt x="2307336" y="1926336"/>
                                </a:lnTo>
                                <a:lnTo>
                                  <a:pt x="2307336" y="1901952"/>
                                </a:lnTo>
                                <a:lnTo>
                                  <a:pt x="2319528" y="1901952"/>
                                </a:lnTo>
                                <a:lnTo>
                                  <a:pt x="2319528" y="1926336"/>
                                </a:lnTo>
                                <a:lnTo>
                                  <a:pt x="2322576" y="1926336"/>
                                </a:lnTo>
                                <a:lnTo>
                                  <a:pt x="2322576" y="1901952"/>
                                </a:lnTo>
                                <a:lnTo>
                                  <a:pt x="2325624" y="1901952"/>
                                </a:lnTo>
                                <a:lnTo>
                                  <a:pt x="2331720" y="1901952"/>
                                </a:lnTo>
                                <a:lnTo>
                                  <a:pt x="2331720" y="1926336"/>
                                </a:lnTo>
                                <a:lnTo>
                                  <a:pt x="2334768" y="1926336"/>
                                </a:lnTo>
                                <a:lnTo>
                                  <a:pt x="2334768" y="1901952"/>
                                </a:lnTo>
                                <a:lnTo>
                                  <a:pt x="2346960" y="1901952"/>
                                </a:lnTo>
                                <a:lnTo>
                                  <a:pt x="2359152" y="1901952"/>
                                </a:lnTo>
                                <a:lnTo>
                                  <a:pt x="2359152" y="1898904"/>
                                </a:lnTo>
                                <a:close/>
                              </a:path>
                              <a:path w="3148965" h="2295525">
                                <a:moveTo>
                                  <a:pt x="2602992" y="1898904"/>
                                </a:moveTo>
                                <a:lnTo>
                                  <a:pt x="2578608" y="1898904"/>
                                </a:lnTo>
                                <a:lnTo>
                                  <a:pt x="2578608" y="1874520"/>
                                </a:lnTo>
                                <a:lnTo>
                                  <a:pt x="2575560" y="1874520"/>
                                </a:lnTo>
                                <a:lnTo>
                                  <a:pt x="2575560" y="1898904"/>
                                </a:lnTo>
                                <a:lnTo>
                                  <a:pt x="2554224" y="1898904"/>
                                </a:lnTo>
                                <a:lnTo>
                                  <a:pt x="2554224" y="1901952"/>
                                </a:lnTo>
                                <a:lnTo>
                                  <a:pt x="2575560" y="1901952"/>
                                </a:lnTo>
                                <a:lnTo>
                                  <a:pt x="2575560" y="1926336"/>
                                </a:lnTo>
                                <a:lnTo>
                                  <a:pt x="2578608" y="1926336"/>
                                </a:lnTo>
                                <a:lnTo>
                                  <a:pt x="2578608" y="1901952"/>
                                </a:lnTo>
                                <a:lnTo>
                                  <a:pt x="2602992" y="1901952"/>
                                </a:lnTo>
                                <a:lnTo>
                                  <a:pt x="2602992" y="1898904"/>
                                </a:lnTo>
                                <a:close/>
                              </a:path>
                              <a:path w="3148965" h="2295525">
                                <a:moveTo>
                                  <a:pt x="2670048" y="1941576"/>
                                </a:moveTo>
                                <a:lnTo>
                                  <a:pt x="2660904" y="1941576"/>
                                </a:lnTo>
                                <a:lnTo>
                                  <a:pt x="2651760" y="1941576"/>
                                </a:lnTo>
                                <a:lnTo>
                                  <a:pt x="2645664" y="1941576"/>
                                </a:lnTo>
                                <a:lnTo>
                                  <a:pt x="2645664" y="1917192"/>
                                </a:lnTo>
                                <a:lnTo>
                                  <a:pt x="2642616" y="1917192"/>
                                </a:lnTo>
                                <a:lnTo>
                                  <a:pt x="2642616" y="1941576"/>
                                </a:lnTo>
                                <a:lnTo>
                                  <a:pt x="2636520" y="1941576"/>
                                </a:lnTo>
                                <a:lnTo>
                                  <a:pt x="2636520" y="1917192"/>
                                </a:lnTo>
                                <a:lnTo>
                                  <a:pt x="2633472" y="1917192"/>
                                </a:lnTo>
                                <a:lnTo>
                                  <a:pt x="2633472" y="1941576"/>
                                </a:lnTo>
                                <a:lnTo>
                                  <a:pt x="2627376" y="1941576"/>
                                </a:lnTo>
                                <a:lnTo>
                                  <a:pt x="2627376" y="1917192"/>
                                </a:lnTo>
                                <a:lnTo>
                                  <a:pt x="2624328" y="1917192"/>
                                </a:lnTo>
                                <a:lnTo>
                                  <a:pt x="2624328" y="1941576"/>
                                </a:lnTo>
                                <a:lnTo>
                                  <a:pt x="2621280" y="1941576"/>
                                </a:lnTo>
                                <a:lnTo>
                                  <a:pt x="2621280" y="1917192"/>
                                </a:lnTo>
                                <a:lnTo>
                                  <a:pt x="2618232" y="1917192"/>
                                </a:lnTo>
                                <a:lnTo>
                                  <a:pt x="2618232" y="1941576"/>
                                </a:lnTo>
                                <a:lnTo>
                                  <a:pt x="2609088" y="1941576"/>
                                </a:lnTo>
                                <a:lnTo>
                                  <a:pt x="2599944" y="1941576"/>
                                </a:lnTo>
                                <a:lnTo>
                                  <a:pt x="2593848" y="1941576"/>
                                </a:lnTo>
                                <a:lnTo>
                                  <a:pt x="2593848" y="1944624"/>
                                </a:lnTo>
                                <a:lnTo>
                                  <a:pt x="2599944" y="1944624"/>
                                </a:lnTo>
                                <a:lnTo>
                                  <a:pt x="2609088" y="1944624"/>
                                </a:lnTo>
                                <a:lnTo>
                                  <a:pt x="2618232" y="1944624"/>
                                </a:lnTo>
                                <a:lnTo>
                                  <a:pt x="2618232" y="1969008"/>
                                </a:lnTo>
                                <a:lnTo>
                                  <a:pt x="2621280" y="1969008"/>
                                </a:lnTo>
                                <a:lnTo>
                                  <a:pt x="2621280" y="1944624"/>
                                </a:lnTo>
                                <a:lnTo>
                                  <a:pt x="2624328" y="1944624"/>
                                </a:lnTo>
                                <a:lnTo>
                                  <a:pt x="2624328" y="1969008"/>
                                </a:lnTo>
                                <a:lnTo>
                                  <a:pt x="2627376" y="1969008"/>
                                </a:lnTo>
                                <a:lnTo>
                                  <a:pt x="2627376" y="1944624"/>
                                </a:lnTo>
                                <a:lnTo>
                                  <a:pt x="2633472" y="1944624"/>
                                </a:lnTo>
                                <a:lnTo>
                                  <a:pt x="2633472" y="1969008"/>
                                </a:lnTo>
                                <a:lnTo>
                                  <a:pt x="2636520" y="1969008"/>
                                </a:lnTo>
                                <a:lnTo>
                                  <a:pt x="2636520" y="1944624"/>
                                </a:lnTo>
                                <a:lnTo>
                                  <a:pt x="2642616" y="1944624"/>
                                </a:lnTo>
                                <a:lnTo>
                                  <a:pt x="2642616" y="1969008"/>
                                </a:lnTo>
                                <a:lnTo>
                                  <a:pt x="2645664" y="1969008"/>
                                </a:lnTo>
                                <a:lnTo>
                                  <a:pt x="2645664" y="1944624"/>
                                </a:lnTo>
                                <a:lnTo>
                                  <a:pt x="2651760" y="1944624"/>
                                </a:lnTo>
                                <a:lnTo>
                                  <a:pt x="2660904" y="1944624"/>
                                </a:lnTo>
                                <a:lnTo>
                                  <a:pt x="2670048" y="1944624"/>
                                </a:lnTo>
                                <a:lnTo>
                                  <a:pt x="2670048" y="1941576"/>
                                </a:lnTo>
                                <a:close/>
                              </a:path>
                              <a:path w="3148965" h="2295525">
                                <a:moveTo>
                                  <a:pt x="2901696" y="1941576"/>
                                </a:moveTo>
                                <a:lnTo>
                                  <a:pt x="2877312" y="1941576"/>
                                </a:lnTo>
                                <a:lnTo>
                                  <a:pt x="2877312" y="1917192"/>
                                </a:lnTo>
                                <a:lnTo>
                                  <a:pt x="2874264" y="1917192"/>
                                </a:lnTo>
                                <a:lnTo>
                                  <a:pt x="2874264" y="1941576"/>
                                </a:lnTo>
                                <a:lnTo>
                                  <a:pt x="2849880" y="1941576"/>
                                </a:lnTo>
                                <a:lnTo>
                                  <a:pt x="2849880" y="1944624"/>
                                </a:lnTo>
                                <a:lnTo>
                                  <a:pt x="2874264" y="1944624"/>
                                </a:lnTo>
                                <a:lnTo>
                                  <a:pt x="2874264" y="1969008"/>
                                </a:lnTo>
                                <a:lnTo>
                                  <a:pt x="2877312" y="1969008"/>
                                </a:lnTo>
                                <a:lnTo>
                                  <a:pt x="2877312" y="1944624"/>
                                </a:lnTo>
                                <a:lnTo>
                                  <a:pt x="2901696" y="1944624"/>
                                </a:lnTo>
                                <a:lnTo>
                                  <a:pt x="2901696" y="1941576"/>
                                </a:lnTo>
                                <a:close/>
                              </a:path>
                              <a:path w="3148965" h="2295525">
                                <a:moveTo>
                                  <a:pt x="3063240" y="1941576"/>
                                </a:moveTo>
                                <a:lnTo>
                                  <a:pt x="3041904" y="1941576"/>
                                </a:lnTo>
                                <a:lnTo>
                                  <a:pt x="3041904" y="1917192"/>
                                </a:lnTo>
                                <a:lnTo>
                                  <a:pt x="3038856" y="1917192"/>
                                </a:lnTo>
                                <a:lnTo>
                                  <a:pt x="3038856" y="1941576"/>
                                </a:lnTo>
                                <a:lnTo>
                                  <a:pt x="3032760" y="1941576"/>
                                </a:lnTo>
                                <a:lnTo>
                                  <a:pt x="3014472" y="1941576"/>
                                </a:lnTo>
                                <a:lnTo>
                                  <a:pt x="3008376" y="1941576"/>
                                </a:lnTo>
                                <a:lnTo>
                                  <a:pt x="3008376" y="1917192"/>
                                </a:lnTo>
                                <a:lnTo>
                                  <a:pt x="3005328" y="1917192"/>
                                </a:lnTo>
                                <a:lnTo>
                                  <a:pt x="3005328" y="1941576"/>
                                </a:lnTo>
                                <a:lnTo>
                                  <a:pt x="2980944" y="1941576"/>
                                </a:lnTo>
                                <a:lnTo>
                                  <a:pt x="2980944" y="1944624"/>
                                </a:lnTo>
                                <a:lnTo>
                                  <a:pt x="3005328" y="1944624"/>
                                </a:lnTo>
                                <a:lnTo>
                                  <a:pt x="3005328" y="1969008"/>
                                </a:lnTo>
                                <a:lnTo>
                                  <a:pt x="3008376" y="1969008"/>
                                </a:lnTo>
                                <a:lnTo>
                                  <a:pt x="3008376" y="1944624"/>
                                </a:lnTo>
                                <a:lnTo>
                                  <a:pt x="3014472" y="1944624"/>
                                </a:lnTo>
                                <a:lnTo>
                                  <a:pt x="3032760" y="1944624"/>
                                </a:lnTo>
                                <a:lnTo>
                                  <a:pt x="3038856" y="1944624"/>
                                </a:lnTo>
                                <a:lnTo>
                                  <a:pt x="3038856" y="1969008"/>
                                </a:lnTo>
                                <a:lnTo>
                                  <a:pt x="3041904" y="1969008"/>
                                </a:lnTo>
                                <a:lnTo>
                                  <a:pt x="3041904" y="1944624"/>
                                </a:lnTo>
                                <a:lnTo>
                                  <a:pt x="3063240" y="1944624"/>
                                </a:lnTo>
                                <a:lnTo>
                                  <a:pt x="3063240" y="1941576"/>
                                </a:lnTo>
                                <a:close/>
                              </a:path>
                              <a:path w="3148965" h="2295525">
                                <a:moveTo>
                                  <a:pt x="3148584" y="2240280"/>
                                </a:moveTo>
                                <a:lnTo>
                                  <a:pt x="3133344" y="2240280"/>
                                </a:lnTo>
                                <a:lnTo>
                                  <a:pt x="3133344" y="2295144"/>
                                </a:lnTo>
                                <a:lnTo>
                                  <a:pt x="3148584" y="2295144"/>
                                </a:lnTo>
                                <a:lnTo>
                                  <a:pt x="3148584" y="2240280"/>
                                </a:lnTo>
                                <a:close/>
                              </a:path>
                              <a:path w="3148965" h="2295525">
                                <a:moveTo>
                                  <a:pt x="3148584" y="2136648"/>
                                </a:moveTo>
                                <a:lnTo>
                                  <a:pt x="3133344" y="2136648"/>
                                </a:lnTo>
                                <a:lnTo>
                                  <a:pt x="3133344" y="2218944"/>
                                </a:lnTo>
                                <a:lnTo>
                                  <a:pt x="3148584" y="2218944"/>
                                </a:lnTo>
                                <a:lnTo>
                                  <a:pt x="3148584" y="2136648"/>
                                </a:lnTo>
                                <a:close/>
                              </a:path>
                              <a:path w="3148965" h="2295525">
                                <a:moveTo>
                                  <a:pt x="3148584" y="2036064"/>
                                </a:moveTo>
                                <a:lnTo>
                                  <a:pt x="3133344" y="2036064"/>
                                </a:lnTo>
                                <a:lnTo>
                                  <a:pt x="3133344" y="2118360"/>
                                </a:lnTo>
                                <a:lnTo>
                                  <a:pt x="3148584" y="2118360"/>
                                </a:lnTo>
                                <a:lnTo>
                                  <a:pt x="3148584" y="2036064"/>
                                </a:lnTo>
                                <a:close/>
                              </a:path>
                              <a:path w="3148965" h="2295525">
                                <a:moveTo>
                                  <a:pt x="3148584" y="1944624"/>
                                </a:moveTo>
                                <a:lnTo>
                                  <a:pt x="3142488" y="1935480"/>
                                </a:lnTo>
                                <a:lnTo>
                                  <a:pt x="3133344" y="1944624"/>
                                </a:lnTo>
                                <a:lnTo>
                                  <a:pt x="3133344" y="2014728"/>
                                </a:lnTo>
                                <a:lnTo>
                                  <a:pt x="3148584" y="2014728"/>
                                </a:lnTo>
                                <a:lnTo>
                                  <a:pt x="3148584" y="1944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8042821" name="Image 4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5872" y="369315"/>
                            <a:ext cx="1258824" cy="173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4965885" name="Graphic 45"/>
                        <wps:cNvSpPr/>
                        <wps:spPr>
                          <a:xfrm>
                            <a:off x="2343912" y="612647"/>
                            <a:ext cx="311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12700">
                                <a:moveTo>
                                  <a:pt x="82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82296" y="12192"/>
                                </a:lnTo>
                                <a:lnTo>
                                  <a:pt x="82296" y="0"/>
                                </a:lnTo>
                                <a:close/>
                              </a:path>
                              <a:path w="311150" h="12700">
                                <a:moveTo>
                                  <a:pt x="182880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03632" y="0"/>
                                </a:lnTo>
                                <a:lnTo>
                                  <a:pt x="103632" y="12192"/>
                                </a:lnTo>
                                <a:lnTo>
                                  <a:pt x="155448" y="12192"/>
                                </a:lnTo>
                                <a:lnTo>
                                  <a:pt x="182880" y="12192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  <a:path w="311150" h="12700">
                                <a:moveTo>
                                  <a:pt x="286512" y="0"/>
                                </a:moveTo>
                                <a:lnTo>
                                  <a:pt x="204216" y="0"/>
                                </a:lnTo>
                                <a:lnTo>
                                  <a:pt x="204216" y="12192"/>
                                </a:lnTo>
                                <a:lnTo>
                                  <a:pt x="286512" y="12192"/>
                                </a:lnTo>
                                <a:lnTo>
                                  <a:pt x="286512" y="0"/>
                                </a:lnTo>
                                <a:close/>
                              </a:path>
                              <a:path w="311150" h="12700">
                                <a:moveTo>
                                  <a:pt x="310896" y="0"/>
                                </a:moveTo>
                                <a:lnTo>
                                  <a:pt x="307848" y="0"/>
                                </a:lnTo>
                                <a:lnTo>
                                  <a:pt x="307848" y="12192"/>
                                </a:lnTo>
                                <a:lnTo>
                                  <a:pt x="310896" y="12192"/>
                                </a:lnTo>
                                <a:lnTo>
                                  <a:pt x="310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1520977" name="Image 4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5872" y="530859"/>
                            <a:ext cx="1094232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741206" name="Image 5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8623" y="3167379"/>
                            <a:ext cx="109727" cy="1737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7779379" name="Image 5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7847" y="3167379"/>
                            <a:ext cx="60960" cy="173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734448" name="Textbox 72"/>
                        <wps:cNvSpPr txBox="1"/>
                        <wps:spPr>
                          <a:xfrm>
                            <a:off x="477385" y="360664"/>
                            <a:ext cx="208279" cy="2400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F9895B" w14:textId="77777777" w:rsidR="00655352" w:rsidRDefault="00655352" w:rsidP="00BD239A">
                              <w:pPr>
                                <w:spacing w:line="20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>100</w:t>
                              </w:r>
                            </w:p>
                            <w:p w14:paraId="7E17274B" w14:textId="77777777" w:rsidR="00655352" w:rsidRDefault="00655352" w:rsidP="00BD239A">
                              <w:pPr>
                                <w:spacing w:before="148"/>
                                <w:ind w:right="23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>90</w:t>
                              </w:r>
                            </w:p>
                            <w:p w14:paraId="594B7423" w14:textId="77777777" w:rsidR="00655352" w:rsidRDefault="00655352" w:rsidP="00BD239A">
                              <w:pPr>
                                <w:spacing w:before="153"/>
                                <w:ind w:right="23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>80</w:t>
                              </w:r>
                            </w:p>
                            <w:p w14:paraId="3EB3415A" w14:textId="77777777" w:rsidR="00655352" w:rsidRDefault="00655352" w:rsidP="00BD239A">
                              <w:pPr>
                                <w:spacing w:before="143"/>
                                <w:ind w:right="23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>70</w:t>
                              </w:r>
                            </w:p>
                            <w:p w14:paraId="7DDEDCFA" w14:textId="77777777" w:rsidR="00655352" w:rsidRDefault="00655352" w:rsidP="00BD239A">
                              <w:pPr>
                                <w:spacing w:before="158"/>
                                <w:ind w:right="23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>60</w:t>
                              </w:r>
                            </w:p>
                            <w:p w14:paraId="69D0675E" w14:textId="77777777" w:rsidR="00655352" w:rsidRDefault="00655352" w:rsidP="00BD239A">
                              <w:pPr>
                                <w:spacing w:before="144"/>
                                <w:ind w:right="23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>50</w:t>
                              </w:r>
                            </w:p>
                            <w:p w14:paraId="7B1A676C" w14:textId="77777777" w:rsidR="00655352" w:rsidRDefault="00655352" w:rsidP="00BD239A">
                              <w:pPr>
                                <w:spacing w:before="157"/>
                                <w:ind w:right="23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  <w:p w14:paraId="3EFE981D" w14:textId="77777777" w:rsidR="00655352" w:rsidRDefault="00655352" w:rsidP="00BD239A">
                              <w:pPr>
                                <w:spacing w:before="149"/>
                                <w:ind w:right="23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  <w:p w14:paraId="481E705E" w14:textId="77777777" w:rsidR="00655352" w:rsidRDefault="00655352" w:rsidP="00BD239A">
                              <w:pPr>
                                <w:spacing w:before="153"/>
                                <w:ind w:right="23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 w14:paraId="52C9AC33" w14:textId="77777777" w:rsidR="00655352" w:rsidRDefault="00655352" w:rsidP="00BD239A">
                              <w:pPr>
                                <w:spacing w:before="148"/>
                                <w:ind w:right="23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14:paraId="1DE00981" w14:textId="77777777" w:rsidR="00655352" w:rsidRDefault="00655352" w:rsidP="00BD239A">
                              <w:pPr>
                                <w:spacing w:before="15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9067542" name="Textbox 73"/>
                        <wps:cNvSpPr txBox="1"/>
                        <wps:spPr>
                          <a:xfrm>
                            <a:off x="2788920" y="401623"/>
                            <a:ext cx="1261110" cy="291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D95FB3" w14:textId="77777777" w:rsidR="00655352" w:rsidRDefault="00655352" w:rsidP="00BD239A">
                              <w:pPr>
                                <w:spacing w:line="203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palbociklib+fulvestrant</w:t>
                              </w:r>
                            </w:p>
                            <w:p w14:paraId="4C391498" w14:textId="77777777" w:rsidR="00655352" w:rsidRDefault="00655352" w:rsidP="00BD239A">
                              <w:pPr>
                                <w:spacing w:before="4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placebo+fulvestrant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9279045" name="Textbox 74"/>
                        <wps:cNvSpPr txBox="1"/>
                        <wps:spPr>
                          <a:xfrm>
                            <a:off x="679704" y="2764545"/>
                            <a:ext cx="354266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D7D865" w14:textId="77777777" w:rsidR="00655352" w:rsidRDefault="00655352" w:rsidP="00BD239A">
                              <w:pPr>
                                <w:tabs>
                                  <w:tab w:val="left" w:pos="494"/>
                                  <w:tab w:val="left" w:pos="983"/>
                                  <w:tab w:val="left" w:pos="1478"/>
                                  <w:tab w:val="left" w:pos="1967"/>
                                  <w:tab w:val="left" w:pos="2409"/>
                                  <w:tab w:val="left" w:pos="2899"/>
                                  <w:tab w:val="left" w:pos="3388"/>
                                  <w:tab w:val="left" w:pos="3883"/>
                                  <w:tab w:val="left" w:pos="4372"/>
                                  <w:tab w:val="left" w:pos="4862"/>
                                  <w:tab w:val="left" w:pos="5356"/>
                                </w:tabs>
                                <w:spacing w:line="20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8"/>
                                </w:rPr>
                                <w:t>6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8"/>
                                </w:rPr>
                                <w:t>8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>10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>12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>14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>16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>18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>20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6271310" name="Textbox 75"/>
                        <wps:cNvSpPr txBox="1"/>
                        <wps:spPr>
                          <a:xfrm>
                            <a:off x="445008" y="3087364"/>
                            <a:ext cx="1545207" cy="127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9577FB" w14:textId="060555E8" w:rsidR="00655352" w:rsidRPr="0068408F" w:rsidRDefault="00655352" w:rsidP="00BD239A">
                              <w:pPr>
                                <w:spacing w:line="177" w:lineRule="exact"/>
                                <w:rPr>
                                  <w:rFonts w:ascii="Arial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68408F">
                                <w:rPr>
                                  <w:rFonts w:ascii="Arial"/>
                                  <w:b/>
                                  <w:sz w:val="14"/>
                                  <w:szCs w:val="14"/>
                                </w:rPr>
                                <w:t>Broj</w:t>
                              </w:r>
                              <w:r w:rsidRPr="0068408F">
                                <w:rPr>
                                  <w:rFonts w:ascii="Arial"/>
                                  <w:b/>
                                  <w:spacing w:val="-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68408F">
                                <w:rPr>
                                  <w:rFonts w:ascii="Arial"/>
                                  <w:b/>
                                  <w:sz w:val="14"/>
                                  <w:szCs w:val="14"/>
                                </w:rPr>
                                <w:t>pacijentkinja</w:t>
                              </w:r>
                              <w:r w:rsidRPr="0068408F"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4"/>
                                  <w:szCs w:val="14"/>
                                </w:rPr>
                                <w:t>u</w:t>
                              </w:r>
                              <w:r w:rsidRPr="0068408F">
                                <w:rPr>
                                  <w:rFonts w:ascii="Arial"/>
                                  <w:b/>
                                  <w:spacing w:val="-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68408F"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  <w:szCs w:val="14"/>
                                </w:rPr>
                                <w:t>rizik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  <w:szCs w:val="14"/>
                                </w:rPr>
                                <w:t>u</w:t>
                              </w:r>
                            </w:p>
                            <w:p w14:paraId="2C289121" w14:textId="1086444A" w:rsidR="00655352" w:rsidRDefault="00655352" w:rsidP="00BD239A">
                              <w:pPr>
                                <w:spacing w:before="36"/>
                                <w:rPr>
                                  <w:rFonts w:ascii="Arial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5285416" name="Textbox 76"/>
                        <wps:cNvSpPr txBox="1"/>
                        <wps:spPr>
                          <a:xfrm>
                            <a:off x="1983194" y="2917536"/>
                            <a:ext cx="1061085" cy="16982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547AA1" w14:textId="6F268529" w:rsidR="00655352" w:rsidRPr="007C0FD7" w:rsidRDefault="00655352" w:rsidP="00BD239A">
                              <w:pPr>
                                <w:spacing w:line="225" w:lineRule="exact"/>
                                <w:rPr>
                                  <w:rFonts w:ascii="Arial"/>
                                  <w:b/>
                                  <w:sz w:val="20"/>
                                  <w:lang w:val="sr-Latn-ME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Vrijeme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(mjeseci)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2989121" name="Textbox 79"/>
                        <wps:cNvSpPr txBox="1"/>
                        <wps:spPr>
                          <a:xfrm>
                            <a:off x="4120896" y="3227569"/>
                            <a:ext cx="6223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F9C707" w14:textId="1A50D277" w:rsidR="00655352" w:rsidRDefault="00655352" w:rsidP="00BD239A">
                              <w:pPr>
                                <w:spacing w:line="156" w:lineRule="exact"/>
                                <w:rPr>
                                  <w:rFonts w:ascii="Arial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5F4BB6" id="Group 274839988" o:spid="_x0000_s1030" style="position:absolute;left:0;text-align:left;margin-left:69.5pt;margin-top:3.45pt;width:377.6pt;height:277.25pt;z-index:251665408;mso-wrap-distance-left:0;mso-wrap-distance-right:0;mso-position-horizontal-relative:page;mso-width-relative:margin;mso-height-relative:margin" coordorigin="2781,-533" coordsize="47123,35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">
                <v:shape id="Graphic 8" o:spid="_x0000_s1031" style="position:absolute;left:2781;top:-533;width:47124;height:35620;visibility:visible;mso-wrap-style:square;v-text-anchor:top" coordsize="4712335,349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" path="m4300728,2758427r-3587496,l713232,2764523r-3048,l710184,2813291r3048,l713232,2767571r307848,l1021080,2813291r3048,l1024128,2767571r310896,l1335024,2813291r3048,l1338072,2767571r307848,l1645920,2813291r3048,l1648968,2767571r307848,l1956816,2813291r3048,l1959864,2767571r310896,l2270760,2813291r3048,l2273808,2767571r307848,l2581656,2813291r3048,l2584704,2767571r310896,l2895600,2813291r3048,l2898648,2767571r307848,l3206496,2813291r3048,l3209544,2767571r310896,l3520440,2813291r3048,l3523488,2767571r307848,l3831336,2813291r3048,l3834384,2767571r307848,l4142232,2813291r3048,l4145280,2767571r155448,l4300728,2758427xem4712208,r-6096,l4706112,9144r,3477768l6096,3486912,6096,9144r4700016,l4706112,,,,,3493008r4712208,l4712208,3489960r,-3048l4712208,9144r,-3048l4712208,xe" fillcolor="black" stroked="f">
                  <v:path arrowok="t"/>
                </v:shape>
                <v:shape id="Image 9" o:spid="_x0000_s1032" type="#_x0000_t75" style="position:absolute;left:6766;top:28260;width:701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">
                  <v:imagedata r:id="rId25" o:title=""/>
                </v:shape>
                <v:shape id="Image 10" o:spid="_x0000_s1033" type="#_x0000_t75" style="position:absolute;left:9906;top:28260;width:731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">
                  <v:imagedata r:id="rId26" o:title=""/>
                </v:shape>
                <v:shape id="Image 11" o:spid="_x0000_s1034" type="#_x0000_t75" style="position:absolute;left:13014;top:28260;width:702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">
                  <v:imagedata r:id="rId25" o:title=""/>
                </v:shape>
                <v:shape id="Image 12" o:spid="_x0000_s1035" type="#_x0000_t75" style="position:absolute;left:16123;top:28260;width:732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">
                  <v:imagedata r:id="rId26" o:title=""/>
                </v:shape>
                <v:shape id="Image 13" o:spid="_x0000_s1036" type="#_x0000_t75" style="position:absolute;left:19263;top:28260;width:731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">
                  <v:imagedata r:id="rId26" o:title=""/>
                </v:shape>
                <v:shape id="Image 14" o:spid="_x0000_s1037" type="#_x0000_t75" style="position:absolute;left:22067;top:28260;width:1311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">
                  <v:imagedata r:id="rId27" o:title=""/>
                </v:shape>
                <v:shape id="Image 15" o:spid="_x0000_s1038" type="#_x0000_t75" style="position:absolute;left:25146;top:28260;width:1371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">
                  <v:imagedata r:id="rId28" o:title=""/>
                </v:shape>
                <v:shape id="Image 16" o:spid="_x0000_s1039" type="#_x0000_t75" style="position:absolute;left:28285;top:28260;width:1372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">
                  <v:imagedata r:id="rId28" o:title=""/>
                </v:shape>
                <v:shape id="Image 17" o:spid="_x0000_s1040" type="#_x0000_t75" style="position:absolute;left:31424;top:28260;width:1372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">
                  <v:imagedata r:id="rId28" o:title=""/>
                </v:shape>
                <v:shape id="Image 18" o:spid="_x0000_s1041" type="#_x0000_t75" style="position:absolute;left:34503;top:28260;width:1371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">
                  <v:imagedata r:id="rId28" o:title=""/>
                </v:shape>
                <v:shape id="Image 19" o:spid="_x0000_s1042" type="#_x0000_t75" style="position:absolute;left:37642;top:28260;width:1372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">
                  <v:imagedata r:id="rId28" o:title=""/>
                </v:shape>
                <v:shape id="Image 20" o:spid="_x0000_s1043" type="#_x0000_t75" style="position:absolute;left:40782;top:28260;width:1341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">
                  <v:imagedata r:id="rId29" o:title=""/>
                </v:shape>
                <v:shape id="Graphic 22" o:spid="_x0000_s1044" style="position:absolute;left:6644;top:3108;width:553;height:24537;visibility:visible;mso-wrap-style:square;v-text-anchor:top" coordsize="55244,2453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" path="m54864,l45720,r,91440l,91440r,3048l45720,94488r,222504l,316992r,3048l45720,320040r,225552l,545592r,3048l45720,548640r,222504l,771144r,3048l45720,774192r,225552l,999744r,3048l45720,1002792r,222504l,1225296r,3048l45720,1228344r,222504l,1450848r,3048l45720,1453896r,225552l,1679448r,3048l45720,1682496r,222504l,1905000r,6096l45720,1911096r,222504l,2133600r,3048l45720,2136648r,222504l,2359152r,3048l45720,2362200r,91440l54864,2453640,54864,xe" fillcolor="black" stroked="f">
                  <v:path arrowok="t"/>
                </v:shape>
                <v:shape id="Image 23" o:spid="_x0000_s1045" type="#_x0000_t75" style="position:absolute;left:5760;top:26126;width:732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">
                  <v:imagedata r:id="rId26" o:title=""/>
                </v:shape>
                <v:shape id="Image 24" o:spid="_x0000_s1046" type="#_x0000_t75" style="position:absolute;left:5090;top:23840;width:1341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">
                  <v:imagedata r:id="rId30" o:title=""/>
                </v:shape>
                <v:shape id="Image 25" o:spid="_x0000_s1047" type="#_x0000_t75" style="position:absolute;left:5090;top:21584;width:1341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">
                  <v:imagedata r:id="rId30" o:title=""/>
                </v:shape>
                <v:shape id="Image 26" o:spid="_x0000_s1048" type="#_x0000_t75" style="position:absolute;left:5090;top:19268;width:1341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">
                  <v:imagedata r:id="rId29" o:title=""/>
                </v:shape>
                <v:shape id="Image 27" o:spid="_x0000_s1049" type="#_x0000_t75" style="position:absolute;left:5090;top:17043;width:1341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">
                  <v:imagedata r:id="rId29" o:title=""/>
                </v:shape>
                <v:shape id="Image 28" o:spid="_x0000_s1050" type="#_x0000_t75" style="position:absolute;left:5090;top:14757;width:1341;height: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">
                  <v:imagedata r:id="rId31" o:title=""/>
                </v:shape>
                <v:shape id="Image 29" o:spid="_x0000_s1051" type="#_x0000_t75" style="position:absolute;left:5090;top:12471;width:1341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">
                  <v:imagedata r:id="rId29" o:title=""/>
                </v:shape>
                <v:shape id="Image 30" o:spid="_x0000_s1052" type="#_x0000_t75" style="position:absolute;left:5090;top:10185;width:1341;height: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">
                  <v:imagedata r:id="rId31" o:title=""/>
                </v:shape>
                <v:shape id="Image 31" o:spid="_x0000_s1053" type="#_x0000_t75" style="position:absolute;left:5090;top:7960;width:1341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">
                  <v:imagedata r:id="rId30" o:title=""/>
                </v:shape>
                <v:shape id="Image 32" o:spid="_x0000_s1054" type="#_x0000_t75" style="position:absolute;left:5090;top:5643;width:1341;height:1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">
                  <v:imagedata r:id="rId29" o:title=""/>
                </v:shape>
                <v:shape id="Image 33" o:spid="_x0000_s1055" type="#_x0000_t75" style="position:absolute;left:4450;top:3418;width:1981;height:1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">
                  <v:imagedata r:id="rId32" o:title=""/>
                </v:shape>
                <v:shape id="Graphic 35" o:spid="_x0000_s1056" style="position:absolute;left:6949;top:3779;width:34747;height:16821;visibility:visible;mso-wrap-style:square;v-text-anchor:top" coordsize="3474720,168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" path="m3474720,1669300r-640080,l2834640,1631200r,-12700l2831592,1605800r-204216,l2627376,1580400r-6096,l2621280,1555000r-9144,l2612136,1516900r-3048,-12700l2545080,1504200r,-12700l2529840,1491500r-21336,l2508504,1466100r-54864,l2453640,1453400r-15240,l2374392,1453400r,-25400l2334768,1428000r,-13728l2331720,1414272r,13728l2322576,1428000r,-13728l2319528,1414272r-3048,l2316480,1428000r-9144,l2307336,1414272r-3048,l2301240,1414272r,13728l2289048,1428000r,-13728l2286000,1414272r,13728l2264664,1428000r,-1536l2255520,1426464r-3048,l2252472,1415300r,-1028l2249424,1414272r,1028l2240280,1415300r,-13220l2237232,1402080r,13220l2237232,1429512r,9144l2231136,1438656r,-9144l2237232,1429512r,-14212l2231136,1415300r,-13220l2234184,1402080r,-3048l2231136,1399032r-3048,l2228088,1402080r,13220l2221992,1415300r,-12700l2221992,1402080r3048,l2228088,1402080r,-3048l2225040,1399032r-3048,l2221992,1389900r-12192,l2209800,1377696r,-3048l2206752,1374648r-3048,l2203704,1377696r,12204l2203704,1402600r,23864l2200656,1426464r,-23864l2203704,1402600r,-12700l2200656,1389900r,-12204l2203704,1377696r,-3048l2200656,1374648r-3048,l2194560,1374648r,-6096l2194560,1365504r,-1004l2185416,1364500r,-14236l2182368,1350264r,14236l2182368,1377696r,12204l2182368,1399032r-3048,l2179320,1377696r3048,l2182368,1364500r-3048,l2179320,1351800r,-1536l2176272,1350264r,1536l2170176,1351800r,-10680l2167128,1341120r,10680l2167128,1364500r,1004l2167128,1368552r,6096l2164080,1374648r,-6096l2167128,1368552r,-3048l2164080,1365504r,-1004l2167128,1364500r,-12700l2164080,1351800r,-10680l2161032,1341120r-2566,l2157984,1339100r-3048,l2154936,1322832r9144,l2164080,1319784r-9144,l2154936,1313700r-6096,l2145792,1301000r-6096,l2139696,1295400r-3048,l2136648,1301000r-3048,l2124456,1301000r-6096,l2115312,1288300r-6096,l2109216,1280160r-3048,l2106168,1288300r-3048,l2093976,1288300r-3048,l2090928,1286256r-3048,l2084832,1286256r,-10656l2066544,1275600r,-13728l2063496,1261872r,13728l2060448,1275600r,-13728l2057400,1261872r,13728l2048256,1275600r-3048,-12700l2045208,1261872r-3048,l2042160,1262900r-6096,l2036064,1252728r-3048,l2033016,1262900r-21336,l2011680,1255776r9144,l2020824,1252728r-9144,l2011680,1250200r-6096,l2005584,1237500r-9144,l1996440,1228344r-3048,l1993392,1237500r-64008,l1929384,1228344r-3048,l1926336,1237500r-6096,l1911096,1237500r-6096,l1905000,1224800r-6096,l1898904,1212100r-88392,l1807464,1199400r-9144,l1795272,1199400r,-25400l1792947,1164336r11469,l1804416,1161288r-12192,l1792224,1148600r-12192,l1780032,1136904r-3048,l1776984,1135900r-6096,l1767840,1123200r-3048,l1764792,1110500r-3048,l1755648,1097800r,-12700l1749552,1085100r,-3060l1758696,1082040r,-3048l1749552,1078992r,-6592l1746504,1072400r,-2552l1734312,1069848r,-10148l1734312,1054608r-3048,l1731264,1059700r-6096,l1725168,1045464r-3048,l1722120,1047000r-3048,l1712976,1047000r-9144,l1612392,1047000r,-12700l1575816,1034300r-6096,l1560576,1034300r-45720,l1514856,1021600r-6096,l1505712,1008900r-3048,l1502664,996200r-3048,l1499616,983500r-12192,l1484376,983500r,-12700l1469136,970800r,-25400l1469136,932700r-3048,-12700l1463040,920000r-3048,-12700l1453896,907300r-9144,l1441704,907300r,-12700l1350264,894600r-6096,l1335024,894600r-67056,l1267968,881900r-36576,l1228344,869200r-12192,l1216152,865632r9144,l1225296,862584r-9144,l1216152,856500r-3048,l1203960,856500r-3048,l1200912,838200r,-7100l1197864,831100r-6096,-12700l1185672,818400r-3048,-12700l1182624,793000r,-12700l1176528,780300r,-12700l1164336,767600r-3048,-12700l1161288,742200r-6096,l1152144,729500r-3048,l1143000,729500r-60960,l1078992,716800r-128016,l941832,716800r-6096,l929640,716800r,-3568l932688,713232r6096,l938784,710184r-6096,l929640,710184r,-6084l923544,704100r-6096,l914400,704100r,-15252l911352,688848r,15252l908304,704100r,-12700l908304,688848r,-10148l905256,678700r-3048,-12700l899160,666000r-3048,-12700l893064,653300r,-12700l886968,640600r-3048,-12700l877824,627900r,-12700l871728,615200r-3048,-12700l862584,602500r,-12700l856488,589800r-6096,l844296,589800r-3048,l841248,588264r-9144,l832104,577100r-15240,l816864,563880r-3048,l813816,577100r-88392,l716280,577100r-6096,l688848,577100r,-12700l673608,564400r-3048,-12700l637032,551700r,-6108l637032,539000r-3048,l627888,526300r-6096,l618744,526300r,-12700l612648,513600r-6096,l606552,488200r-3048,-12700l600456,475500r-3048,l597408,462800r-6096,l585216,462800r,-12700l582168,450100r-9144,l566928,450100r-6096,l560832,437400r-6096,l551688,437400r,-12700l530352,424700r-3048,-12700l509016,412000r-6096,l493776,412000r-21336,l469392,399300r-103632,l359664,399300r-9144,l350520,386600r-6096,l341376,386600r-3048,-12700l335280,373900r-6096,l329184,348500r-6096,l323088,335800r-3048,l320040,297700r,-12700l313944,285000r,-50800l307848,234200r,-12700l307848,208800r-3048,l304800,196100r,-12700l301752,170700r-3048,l298704,158000r,-12700l292608,145300r,-12700l289560,132600r,-12700l289560,107200,286512,94500r-3048,l283464,81800r-15240,l228600,81800,225552,69100r-18288,l201168,69100r-9144,l185928,69100r,-12700l179832,56400r,-12700l179832,31000r-3048,l167640,31000r-6096,l124968,31000r,-12700l109728,18300r-15240,l27432,18300,27432,,24384,r,18300l21336,18300r,6084l,24384r,3048l21336,27432r,3568l24384,31000r,17768l27432,48768r,-17768l94488,31000r6096,l109728,31000r3048,12700l161544,43700r6096,l167640,69100r3048,l170688,81800r21336,l201168,81800r6096,l213360,81800r,12700l268224,94500r,12700l271272,119900r3048,l274320,145300r6096,l280416,158000r3048,l283464,183400r3048,12700l289560,196100r,25400l295656,221500r,25400l298704,246900r,50800l304800,297700r,50800l310896,348500r,12700l313944,361200r,25400l320040,386600r6096,l326136,399300r6096,l335280,399300r,12700l350520,412000r9144,l365760,412000r91440,l457200,424700r36576,l496824,437400r18288,l521208,437400r9144,l536448,437400r3048,12700l542544,450100r3048,l545592,462800r21336,l573024,462800r,12700l576072,475500r6096,l582168,488200r6096,l591312,488200r,25400l594360,526300r3048,l603504,526300r,12700l606552,539000r9144,l618744,539000r,12700l621792,551700r,12700l623125,569976r-13525,l609600,573024r14249,l624840,577100r9144,l633984,597408r3048,l637032,577100r21336,l664464,577100r9144,l676656,589800r33528,l716280,589800r9144,l789432,589800r,1512l813816,591312r,24384l816864,615696r,-13196l844296,602500r3048,l847344,615200r6096,l859536,615200r,12700l862584,627900r,12700l868680,640600r3048,12700l874776,653300r6096,l880872,666000r3048,l883920,678700r3048,12700l890016,691400r6096,l896112,704100r1447,6084l886968,710184r-6096,l880872,713232r6096,l898296,713232r864,3568l905256,716800r,23864l908304,740664r,-23864l911352,716800r,23864l914400,740664r,-11164l935736,729500r6096,l950976,729500r118872,l1069848,742200r12192,l1136904,742200r3048,12700l1146048,754900r,12700l1152144,767600r,12700l1161288,780300r,12700l1167384,793000r,25400l1170432,818400r,12700l1173480,843800r9144,l1185672,843800r,12700l1187119,862584r-13639,l1173480,865632r14376,l1188720,869200r9144,l1197864,890016r3048,l1200912,881900r3048,12700l1216152,894600r9144,l1231392,894600r21336,l1255776,907300r79248,l1344168,907300r6096,l1426464,907300r,12700l1438656,920000r6096,l1447800,920000r,12700l1450848,945400r3048,l1453896,983500r15240,l1472184,996200r3048,l1481328,996200r3048,l1484376,1008900r6096,l1490472,1021600r3048,l1502664,1021600r6096,12700l1502664,1034300r-3048,l1499616,1047000r60960,l1569720,1047000r6096,l1597152,1047000r,12700l1703832,1059700r2425,10148l1697736,1069848r,3048l1719186,1072896r1460,6096l1706880,1078992r,3048l1721383,1082040r737,3060l1722120,1097280r3048,l1725168,1085100r6096,l1731264,1106424r3048,l1734312,1097800r6096,l1740408,1110500r3048,12700l1746504,1123200r3048,l1749552,1135900r6096,l1755648,1148600r6096,l1761744,1161288r-9144,l1752600,1164336r24384,l1776984,1174000r,14720l1780032,1188720r,-14720l1783080,1174000r,38100l1792224,1212100r3048,12700l1798320,1224800r6096,l1810512,1224800r73152,l1883664,1237500r6096,l1889760,1250200r15240,l1911096,1250200r9144,l1926336,1250200r,2528l1901952,1252728r,3048l1926336,1255776r,24384l1929384,1280160r,-24384l1953768,1255776r,-3048l1929384,1252728r,-2528l1993392,1250200r,2528l1969008,1252728r,3048l1993392,1255776r,7124l1993392,1280160r3048,l1996440,1275600r15240,l2033016,1275600r,1512l2008632,1277112r,3048l2033016,1280160r,6096l2020824,1286256r,3048l2033016,1289304r,15240l2036064,1304544r,-15240l2039112,1289304r3048,l2042160,1313688r3048,l2045208,1289304r12192,l2057400,1313688r3048,l2060448,1289304r3048,l2063496,1313688r3048,l2066544,1289304r3048,l2069592,1301000r24384,l2103120,1301000r,3544l2081784,1304544r,3048l2103120,1307592r,6108l2106168,1313700r,18276l2109216,1331976r,-18276l2124456,1313700r1447,6084l2112264,1319784r,3048l2126640,1322832r864,3568l2136648,1326400r,20816l2139696,1347216r,4584l2142744,1364500r3048,l2151888,1364500r6096,l2157984,1365504r-15240,l2136648,1365504r-3048,l2133600,1368552r3048,l2142744,1368552r15240,l2157984,1374648r-6096,l2151888,1377696r6096,l2157984,1392936r3048,l2164080,1392936r,-15240l2167128,1377696r,15240l2170176,1392936r,-15240l2176272,1377696r,21336l2173224,1399032r,3048l2176272,1402080r3048,l2182368,1402080r3048,l2185416,1402600r12192,l2197608,1426464r-3048,l2194560,1429512r9144,l2215896,1429512r3048,l2218944,1450848r3048,l2221992,1429512r6096,l2228088,1438656r-3048,l2225040,1441704r3048,l2228088,1450848r3048,l2231136,1441704r6096,l2237232,1450848r3048,l2240280,1441704r9144,l2249424,1466088r3048,l2252472,1441704r9144,l2276856,1441704r3048,l2286000,1441704r,24384l2289048,1466088r,-24384l2292096,1441704r3048,l2301240,1441704r,24384l2304288,1466088r3048,l2307336,1441704r3048,l2316480,1441704r,24384l2319528,1466088r3048,l2322576,1441704r3048,l2331720,1441704r,24384l2334768,1466088r,-24384l2340864,1441704r6096,l2359152,1441704r,-1004l2362200,1440700r,12700l2365248,1466100r73152,l2438400,1478800r15240,l2493264,1478800r,25400l2529840,1504200r,12700l2545080,1516900r51816,l2596896,1567700r9144,l2606040,1593100r6096,l2612136,1618500r3048,12700l2822448,1631200r,50800l2834640,1682000r640080,l3474720,1669300xe" fillcolor="black" stroked="f">
                  <v:path arrowok="t"/>
                </v:shape>
                <v:shape id="Graphic 36" o:spid="_x0000_s1057" style="position:absolute;left:7162;top:3962;width:34779;height:16891;visibility:visible;mso-wrap-style:square;v-text-anchor:top" coordsize="3477895,168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" path="m67056,12192r-24384,l42672,6096,33528,,,,,12192r27432,l27432,21336r6096,6096l67056,27432r,-15240xem143256,33528r-3048,-3048l140208,21336r-9144,-9144l88392,12192r,15240l124968,27432r,6096l131064,42672r,6096l137160,54864r3048,l140208,51816r3048,-3048l143256,33528xem210312,48768r-6096,l204216,42672r-42672,l161544,54864r36576,l198120,60960r12192,l210312,48768xem2356104,1420368r-9144,l2334768,1420368r,-24384l2331720,1395984r,24384l2322576,1420368r,-24384l2319528,1395984r,24384l2313432,1420368r,-24384l2310384,1395984r,24384l2304288,1420368r-9144,l2295144,1423416r9144,l2310384,1423416r,24384l2313432,1447800r,-24384l2319528,1423416r,24384l2322576,1447800r,-24384l2331720,1423416r,24384l2334768,1447800r,-24384l2346960,1423416r9144,l2356104,1420368xem2423160,1441704r-24384,l2398776,1417320r-3048,l2395728,1441704r-24384,l2371344,1444752r24384,l2395728,1469136r3048,l2398776,1444752r24384,l2423160,1441704xem2484120,1459992r-15240,l2459736,1459992r,-24384l2456688,1435608r,24384l2444496,1459992r,-24384l2441448,1435608r,24384l2435352,1459992r-15240,l2420112,1463040r15240,l2441448,1463040r,24384l2444496,1487424r,-24384l2456688,1463040r,24384l2459736,1487424r,-24384l2468880,1463040r15240,l2484120,1459992xem2602992,1499616r-6096,l2587752,1499616r-6096,l2578608,1499616r,-21336l2575560,1478280r,21336l2572512,1499616r,-21336l2569464,1478280r,21336l2563368,1499616r,-21336l2560320,1478280r,21336l2557272,1499616r,-21336l2554224,1478280r,21336l2551176,1499616r-3048,l2535936,1499616r-3048,l2532888,1502664r3048,l2548128,1502664r3048,l2554224,1502664r,27432l2557272,1530096r,-27432l2560320,1502664r,27432l2563368,1530096r,-27432l2569464,1502664r,27432l2572512,1530096r,-27432l2575560,1502664r,27432l2578608,1530096r,-27432l2581656,1502664r6096,l2596896,1502664r6096,l2602992,1499616xem2615184,1551432r-27432,l2587752,1524000r-3048,l2584704,1551432r-21336,l2563368,1554480r21336,l2584704,1575816r3048,l2587752,1554480r27432,l2615184,1551432xem2746248,1606296r-24384,l2721864,1581912r-3048,l2718816,1606296r-18288,l2694432,1606296r-18288,l2676144,1581912r-3048,l2670048,1581912r,24384l2663952,1606296r-15240,l2645664,1606296r-6096,l2639568,1581912r-3048,l2636520,1606296r-6096,l2624328,1606296r,-24384l2621280,1581912r-3048,l2618232,1606296r-3048,l2606040,1606296r,-24384l2602992,1581912r,24384l2596896,1606296r-3048,l2578608,1606296r,3048l2593848,1609344r3048,l2602992,1609344r,24384l2606040,1633728r,-24384l2615184,1609344r3048,l2618232,1633728r3048,l2624328,1633728r,-24384l2630424,1609344r6096,l2636520,1633728r3048,l2639568,1609344r6096,l2648712,1609344r15240,l2670048,1609344r,24384l2673096,1633728r3048,l2676144,1609344r18288,l2700528,1609344r18288,l2718816,1633728r3048,l2721864,1609344r24384,l2746248,1606296xem2913888,1661160r-24384,l2889504,1636776r-3048,l2886456,1661160r-21336,l2840736,1661160r,-24384l2837688,1636776r,24384l2813304,1661160r,3048l2837688,1664208r,24384l2840736,1688592r,-24384l2865120,1664208r21336,l2886456,1688592r3048,l2889504,1664208r24384,l2913888,1661160xem3054096,1661160r-6096,l3029712,1661160r,-24384l3026664,1636776r,24384l3023616,1661160r,-24384l3020568,1636776r,24384l3017520,1661160r-6096,l3008376,1661160r-3048,l3005328,1636776r-3048,l3002280,1661160r-6096,l2993136,1661160r,-24384l2990088,1636776r,24384l2987040,1661160r,-24384l2983992,1636776r-3048,l2980944,1661160r-6096,l2965704,1661160r-6096,l2956560,1661160r,3048l2959608,1664208r6096,l2974848,1664208r6096,l2980944,1688592r3048,l2987040,1688592r,-24384l2990088,1664208r,24384l2993136,1688592r,-24384l2996184,1664208r6096,l3002280,1688592r3048,l3005328,1664208r3048,l3011424,1664208r6096,l3020568,1664208r,24384l3023616,1688592r,-24384l3026664,1664208r,24384l3029712,1688592r,-24384l3048000,1664208r6096,l3054096,1661160xem3221736,1661160r-24384,l3197352,1636776r-3048,l3194304,1661160r-24384,l3169920,1664208r24384,l3194304,1688592r3048,l3197352,1664208r24384,l3221736,1661160xem3477768,1661160r-24384,l3453384,1636776r-3048,l3450336,1661160r-21336,l3429000,1664208r21336,l3450336,1688592r3048,l3453384,1664208r24384,l3477768,1661160xe" fillcolor="black" stroked="f">
                  <v:path arrowok="t"/>
                </v:shape>
                <v:shape id="Graphic 37" o:spid="_x0000_s1058" style="position:absolute;left:9144;top:4389;width:1771;height:7772;visibility:visible;mso-wrap-style:square;v-text-anchor:top" coordsize="177165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" path="m33528,12192r-21336,l12192,6096,6096,,,6096,,18288r6096,9144l33528,27432r,-15240xem64008,60960l57912,54864r,-21336l54864,28956r,-4572l51816,24384r-6096,l39624,24384r,9144l45720,39624r,21336l48768,64008r,33528l64008,97536r,-36576xem73152,170688r-3048,-3048l70104,143256r-6096,-6096l64008,118872r-15240,l48768,143256r6096,4064l54864,170688r6096,6096l60960,188976r12192,l73152,170688xem79248,240792r-6096,-9144l73152,210312r-12192,l60960,240792r3048,3048l64008,286512r15240,l79248,240792xem85344,362712r-6096,-4064l79248,307848r-15240,l64008,362712r6096,6096l70104,384048r15240,l85344,362712xem94488,445008r-6096,-6096l88392,429768r-3048,-3048l85344,405384r-15240,l70104,429768r6096,9144l76200,445008r3048,4572l79248,478536r15240,l94488,445008xem100584,499872r-9144,-6096l88392,493776r-9144,6096l85344,503936r,72136l100584,576072r,-76200xem109728,624840r-3048,-3048l106680,597408r-9144,-6096l91440,591312r-3048,3048l85344,594360r,3048l91440,603504r,21336l94488,627888r,39624l109728,667512r,-42672xem137160,734568r-6096,-4064l131064,707136r-6096,-6096l124968,694944r-6096,-9144l115824,685800r,-3048l100584,682752r,12192l106680,701040r3048,l109728,707136r6096,4064l115824,734568r6096,4064l121920,743712r15240,l137160,734568xem176784,746760r-6096,-6096l146304,740664r,15240l161544,755904r,21336l176784,777240r,-30480xe" fillcolor="black" stroked="f">
                  <v:path arrowok="t"/>
                </v:shape>
                <v:shape id="Graphic 38" o:spid="_x0000_s1059" style="position:absolute;left:10759;top:11795;width:3023;height:3505;visibility:visible;mso-wrap-style:square;v-text-anchor:top" coordsize="30226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" path="m15240,6096l9144,,,6096r9144,9144l15240,6096xem39624,27432r-30480,l,36576r9144,6096l39624,42672r,-15240xem128016,39624r-45720,l82296,36576,76200,27432r-15240,l60960,42672r6096,l67056,48768r9144,6096l128016,54864r,-15240xem179832,91440r-6096,-9144l173736,76200r-3048,-3048l170688,64008r-6096,-6096l164592,48768r-9144,-9144l149352,39624r,9144l149352,54864r,9144l155448,70104r,6096l158496,79248r,12192l164592,95504r,11176l179832,106680r,-15240xem201168,185928r-6096,-4064l195072,158496r-6096,-6096l188976,131064r-3048,-3048l185928,121920r-15240,l170688,131064r6096,9144l176784,158496r3048,4572l179832,185928r9144,6096l192024,192024r4572,-3048l201168,188976r,-3048xem219456,256032r-3048,-4572l216408,228600r-9144,-9144l204216,219456r,-6096l201168,210312r-3048,-3048l192024,207264r-3048,3048l185928,210312r,3048l192024,219456r,9144l198120,234696r3048,l201168,256032r6096,6096l207264,268224r6096,9144l216408,277368r,-4572l219456,268224r,-12192xem249936,323088r-6096,-6096l240792,316992r,-6096l234696,304800r,-9144l231648,292608r,-9144l222504,274320r-6096,9144l216408,295656r6096,9144l222504,310896r3048,3048l225552,323088r9144,9144l237744,332232r,6096l243840,344424r6096,l249936,338328r,-9144l249936,323088xem301752,338328r-6096,-9144l271272,329184r,15240l289560,344424r,6096l301752,350520r,-12192xe" fillcolor="black" stroked="f">
                  <v:path arrowok="t"/>
                </v:shape>
                <v:shape id="Graphic 39" o:spid="_x0000_s1060" style="position:absolute;left:13655;top:15087;width:5060;height:3632;visibility:visible;mso-wrap-style:square;v-text-anchor:top" coordsize="50609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" path="m12192,9144l6096,,,9144r6096,6096l12192,9144xem48768,15240r-42672,l,21336r6096,9144l48768,30480r,-15240xem124968,42672r-15240,l109728,36576r-6096,-6096l70104,30480r-9144,l54864,30480r,6096l60960,42672r36576,l97536,51816r6096,6096l124968,57912r,-15240xem192024,76200r-6096,-6096l185928,64008r-6096,-6096l155448,57912r,-6096l149352,42672r-6096,l143256,51816r,6096l143256,64008r6096,9144l173736,73152r,3048l176784,80772r,10668l192024,91440r,-15240xem219456,149352r-6096,-4064l213360,134112r-6096,-4064l207264,121920r-3048,-4572l204216,106680r-9144,-6096l188976,100584r,6096l188976,112776r,9144l192024,124968r,9144l198120,140208r,9144l204216,155448r,12192l219456,167640r,-18288xem243840,237744r-6096,-9144l234696,228600r,-6096l228600,216408r,-24384l222504,185928r,-3048l207264,182880r,9144l213360,196088r,26416l219456,226568r,11176l225552,243840r3048,l237744,243840r6096,l243840,237744xem320040,259080r-60960,l259080,249936r-6096,-6096l243840,249936r,15240l252984,271272r67056,l320040,259080xem420624,259080r-79248,l341376,271272r79248,l420624,259080xem490728,295656r-6096,-6096l484632,265176r-6096,-6096l441960,259080r,12192l469392,271272r,24384l475488,299720r,8128l490728,307848r,-12192xem505968,341376r-6096,-6096l499872,326136r-6096,-9144l487680,316992r-4064,6096l481584,323088r,3048l484632,329184r,12192l490728,345440r,8128l496824,353568r,9144l502920,362712r,-9144l505968,353568r,-12192xe" fillcolor="black" stroked="f">
                  <v:path arrowok="t"/>
                </v:shape>
                <v:shape id="Graphic 40" o:spid="_x0000_s1061" style="position:absolute;left:18562;top:18562;width:10001;height:3632;visibility:visible;mso-wrap-style:square;v-text-anchor:top" coordsize="100012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" path="m18288,6096l12192,,6096,,,6096r6096,9144l6096,36576r6096,6096l18288,42672r,-6096l18288,30480r,-24384xem103632,45720r-48768,l54864,36576,48768,30480r-12192,l36576,42672r6096,l42672,51816r6096,6096l103632,57912r,-12192xem195072,51816r-9144,-6096l124968,45720r,12192l179832,57912r,9144l185928,76200r6096,l192024,70104r3048,-3048l195072,51816xem280416,67056r-6096,-6096l213360,60960r,15240l265176,76200r,6096l274320,88392r6096,l280416,82296r,-6096l280416,67056xem310896,155448r-3048,-3048l307848,97536r-9144,-6096l286512,91440r,12192l292608,103632r,51816l298704,164592r6096,l306832,161544r4064,l310896,155448xem396240,164592r-82296,l313944,179832r82296,l396240,164592xem496824,164592r-82296,l414528,179832r82296,l496824,164592xem573024,201168r-6096,-6096l566928,185928r-3048,-3048l563880,170688r-9144,-6096l518160,164592r,15240l548640,179832r,6096l554736,195072r,6096l557784,205740r,1524l558800,207264r2032,3048l566928,210312r2032,-3048l573024,207264r,-6096xem603504,262128r-6096,-6096l597408,231648r-6096,-6096l582168,225552r,-9144l576072,210312r-6096,6096l569976,231648r6096,9144l585216,240792r,21336l591312,271272r,6096l603504,277368r,-15240xem649224,320040r-15240,l633984,310896r-3048,-3048l630936,295656r-9144,-6096l615696,289560r-9144,l600456,289560r,6096l606552,301752r9144,l615696,310896r6096,6096l621792,329184r6096,6096l649224,335280r,-15240xem752856,320040r-82296,l670560,335280r82296,l752856,320040xem856488,320040r-82296,l774192,335280r82296,l856488,320040xem941832,329184r-6096,-9144l874776,320040r,15240l929640,335280r,9144l935736,353568r6096,l941832,344424r,-6096l941832,329184xem999744,344424r-9144,l990600,338328r-30480,l960120,353568r24384,l984504,362712r15240,l999744,344424xe" fillcolor="black" stroked="f">
                  <v:path arrowok="t"/>
                </v:shape>
                <v:shape id="Graphic 41" o:spid="_x0000_s1062" style="position:absolute;left:28407;top:21945;width:4699;height:1162;visibility:visible;mso-wrap-style:square;v-text-anchor:top" coordsize="46990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" path="m30480,24384l21336,18288r-6096,l15240,6096,6096,,,6096,,24384r6096,6096l15240,30480r,12192l21336,48768r3048,l24384,46736r6096,-4064l30480,24384xem85344,76200r-45720,l39624,51816r-15240,l24384,85344r9144,6096l85344,91440r,-15240xem185928,76200r-82296,l103632,91440r82296,l185928,76200xem289560,76200r-82296,l207264,91440r82296,l289560,76200xem390144,76200r-79248,l310896,91440r79248,l390144,76200xem469392,85344r-6096,-9144l411480,76200r,15240l457200,91440r,24384l469392,115824r,-30480xe" fillcolor="black" stroked="f">
                  <v:path arrowok="t"/>
                </v:shape>
                <v:shape id="Graphic 42" o:spid="_x0000_s1063" style="position:absolute;left:33131;top:23210;width:5245;height:13;visibility:visible;mso-wrap-style:square;v-text-anchor:top" coordsize="524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" path="m,l524255,e" filled="f" strokeweight=".42331mm">
                  <v:stroke dashstyle="3 1 1 1"/>
                  <v:path arrowok="t"/>
                </v:shape>
                <v:shape id="Graphic 43" o:spid="_x0000_s1064" style="position:absolute;left:6949;top:3779;width:31490;height:22955;visibility:visible;mso-wrap-style:square;v-text-anchor:top" coordsize="3148965,2295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" path="m51816,24384r-24384,l27432,,24384,r,24384l,24384r,3048l24384,27432r,21336l27432,48768r,-21336l51816,27432r,-3048xem655320,1136904r-24384,l630936,1112520r-3048,l627888,1136904r-24384,l603504,1139952r24384,l627888,1164336r3048,l630936,1139952r24384,l655320,1136904xem859536,1194816r-21336,l838200,1170432r-3048,l835152,1194816r-24384,l810768,1197864r24384,l835152,1222248r3048,l838200,1197864r21336,l859536,1194816xem1164336,1392936r-24384,l1139952,1371600r-3048,l1136904,1392936r-24384,l1112520,1371600r-3048,l1109472,1392936r-24384,l1085088,1395984r24384,l1109472,1420368r3048,l1112520,1395984r24384,l1136904,1420368r3048,l1139952,1395984r24384,l1164336,1392936xem1773936,1709928r-6096,l1749552,1709928r,-24384l1746504,1685544r,24384l1743456,1709928r,-24384l1740408,1685544r,24384l1722120,1709928r-6096,l1716024,1712976r6096,l1740408,1712976r,24384l1743456,1737360r,-24384l1746504,1712976r,24384l1749552,1737360r,-24384l1767840,1712976r6096,l1773936,1709928xem1901952,1804416r-24384,l1877568,1780032r-3048,l1874520,1804416r-24384,l1850136,1807464r24384,l1874520,1831848r3048,l1877568,1807464r24384,l1901952,1804416xem1959864,76200r-310896,l1648968,91440r310896,l1959864,76200xem2197608,1856232r-21336,l2176272,1840992r6096,l2182368,1837944r-6096,l2176272,1831848r-3048,l2173224,1837944r,3048l2173224,1856232r-12192,l2161032,1840992r12192,l2173224,1837944r-12192,l2161032,1825752r6096,l2167128,1822704r-6096,l2161032,1813560r-3048,l2157984,1822704r,3048l2157984,1837944r-12192,l2145792,1825752r12192,l2157984,1822704r-12192,l2145792,1798320r-3048,l2142744,1822704r-24384,l2118360,1825752r24384,l2142744,1837944r-9144,l2133600,1840992r9144,l2142744,1850136r3048,l2145792,1840992r12192,l2157984,1856232r-9144,l2148840,1859280r9144,l2157984,1865376r3048,l2161032,1859280r12192,l2173224,1883664r3048,l2176272,1859280r21336,l2197608,1856232xem2231136,1898904r-21336,l2206752,1898904r,-24384l2203704,1874520r,24384l2185416,1898904r,-24384l2182368,1874520r,24384l2179320,1898904r-21336,l2157984,1901952r21336,l2182368,1901952r,24384l2185416,1926336r,-24384l2203704,1901952r,24384l2206752,1926336r,-24384l2209800,1901952r21336,l2231136,1898904xem2359152,1898904r-12192,l2334768,1898904r,-24384l2331720,1874520r,24384l2325624,1898904r-3048,l2322576,1874520r-3048,l2319528,1898904r-12192,l2307336,1874520r-3048,l2301240,1874520r,24384l2295144,1898904r-15240,l2276856,1898904r,3048l2279904,1901952r15240,l2301240,1901952r,24384l2304288,1926336r3048,l2307336,1901952r12192,l2319528,1926336r3048,l2322576,1901952r3048,l2331720,1901952r,24384l2334768,1926336r,-24384l2346960,1901952r12192,l2359152,1898904xem2602992,1898904r-24384,l2578608,1874520r-3048,l2575560,1898904r-21336,l2554224,1901952r21336,l2575560,1926336r3048,l2578608,1901952r24384,l2602992,1898904xem2670048,1941576r-9144,l2651760,1941576r-6096,l2645664,1917192r-3048,l2642616,1941576r-6096,l2636520,1917192r-3048,l2633472,1941576r-6096,l2627376,1917192r-3048,l2624328,1941576r-3048,l2621280,1917192r-3048,l2618232,1941576r-9144,l2599944,1941576r-6096,l2593848,1944624r6096,l2609088,1944624r9144,l2618232,1969008r3048,l2621280,1944624r3048,l2624328,1969008r3048,l2627376,1944624r6096,l2633472,1969008r3048,l2636520,1944624r6096,l2642616,1969008r3048,l2645664,1944624r6096,l2660904,1944624r9144,l2670048,1941576xem2901696,1941576r-24384,l2877312,1917192r-3048,l2874264,1941576r-24384,l2849880,1944624r24384,l2874264,1969008r3048,l2877312,1944624r24384,l2901696,1941576xem3063240,1941576r-21336,l3041904,1917192r-3048,l3038856,1941576r-6096,l3014472,1941576r-6096,l3008376,1917192r-3048,l3005328,1941576r-24384,l2980944,1944624r24384,l3005328,1969008r3048,l3008376,1944624r6096,l3032760,1944624r6096,l3038856,1969008r3048,l3041904,1944624r21336,l3063240,1941576xem3148584,2240280r-15240,l3133344,2295144r15240,l3148584,2240280xem3148584,2136648r-15240,l3133344,2218944r15240,l3148584,2136648xem3148584,2036064r-15240,l3133344,2118360r15240,l3148584,2036064xem3148584,1944624r-6096,-9144l3133344,1944624r,70104l3148584,2014728r,-70104xe" fillcolor="black" stroked="f">
                  <v:path arrowok="t"/>
                </v:shape>
                <v:shape id="Image 44" o:spid="_x0000_s1065" type="#_x0000_t75" style="position:absolute;left:27858;top:3693;width:12588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">
                  <v:imagedata r:id="rId33" o:title=""/>
                </v:shape>
                <v:shape id="Graphic 45" o:spid="_x0000_s1066" style="position:absolute;left:23439;top:6126;width:3111;height:127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" path="m82296,l,,,12192r82296,l82296,xem182880,l155448,,103632,r,12192l155448,12192r27432,l182880,xem286512,l204216,r,12192l286512,12192,286512,xem310896,r-3048,l307848,12192r3048,l310896,xe" fillcolor="black" stroked="f">
                  <v:path arrowok="t"/>
                </v:shape>
                <v:shape id="Image 46" o:spid="_x0000_s1067" type="#_x0000_t75" style="position:absolute;left:27858;top:5308;width:10943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">
                  <v:imagedata r:id="rId34" o:title=""/>
                </v:shape>
                <v:shape id="Image 56" o:spid="_x0000_s1068" type="#_x0000_t75" style="position:absolute;left:34686;top:31673;width:1097;height:1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">
                  <v:imagedata r:id="rId35" o:title=""/>
                </v:shape>
                <v:shape id="Image 57" o:spid="_x0000_s1069" type="#_x0000_t75" style="position:absolute;left:41178;top:31673;width:610;height:1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">
                  <v:imagedata r:id="rId36" o:title=""/>
                </v:shape>
                <v:shape id="Textbox 72" o:spid="_x0000_s1070" type="#_x0000_t202" style="position:absolute;left:4773;top:3606;width:2083;height:24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" filled="f" stroked="f">
                  <v:textbox inset="0,0,0,0">
                    <w:txbxContent>
                      <w:p w14:paraId="16F9895B" w14:textId="77777777" w:rsidR="00655352" w:rsidRDefault="00655352" w:rsidP="00BD239A">
                        <w:pPr>
                          <w:spacing w:line="20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100</w:t>
                        </w:r>
                      </w:p>
                      <w:p w14:paraId="7E17274B" w14:textId="77777777" w:rsidR="00655352" w:rsidRDefault="00655352" w:rsidP="00BD239A">
                        <w:pPr>
                          <w:spacing w:before="148"/>
                          <w:ind w:right="23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90</w:t>
                        </w:r>
                      </w:p>
                      <w:p w14:paraId="594B7423" w14:textId="77777777" w:rsidR="00655352" w:rsidRDefault="00655352" w:rsidP="00BD239A">
                        <w:pPr>
                          <w:spacing w:before="153"/>
                          <w:ind w:right="23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80</w:t>
                        </w:r>
                      </w:p>
                      <w:p w14:paraId="3EB3415A" w14:textId="77777777" w:rsidR="00655352" w:rsidRDefault="00655352" w:rsidP="00BD239A">
                        <w:pPr>
                          <w:spacing w:before="143"/>
                          <w:ind w:right="23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70</w:t>
                        </w:r>
                      </w:p>
                      <w:p w14:paraId="7DDEDCFA" w14:textId="77777777" w:rsidR="00655352" w:rsidRDefault="00655352" w:rsidP="00BD239A">
                        <w:pPr>
                          <w:spacing w:before="158"/>
                          <w:ind w:right="23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60</w:t>
                        </w:r>
                      </w:p>
                      <w:p w14:paraId="69D0675E" w14:textId="77777777" w:rsidR="00655352" w:rsidRDefault="00655352" w:rsidP="00BD239A">
                        <w:pPr>
                          <w:spacing w:before="144"/>
                          <w:ind w:right="23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50</w:t>
                        </w:r>
                      </w:p>
                      <w:p w14:paraId="7B1A676C" w14:textId="77777777" w:rsidR="00655352" w:rsidRDefault="00655352" w:rsidP="00BD239A">
                        <w:pPr>
                          <w:spacing w:before="157"/>
                          <w:ind w:right="23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40</w:t>
                        </w:r>
                      </w:p>
                      <w:p w14:paraId="3EFE981D" w14:textId="77777777" w:rsidR="00655352" w:rsidRDefault="00655352" w:rsidP="00BD239A">
                        <w:pPr>
                          <w:spacing w:before="149"/>
                          <w:ind w:right="23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30</w:t>
                        </w:r>
                      </w:p>
                      <w:p w14:paraId="481E705E" w14:textId="77777777" w:rsidR="00655352" w:rsidRDefault="00655352" w:rsidP="00BD239A">
                        <w:pPr>
                          <w:spacing w:before="153"/>
                          <w:ind w:right="23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20</w:t>
                        </w:r>
                      </w:p>
                      <w:p w14:paraId="52C9AC33" w14:textId="77777777" w:rsidR="00655352" w:rsidRDefault="00655352" w:rsidP="00BD239A">
                        <w:pPr>
                          <w:spacing w:before="148"/>
                          <w:ind w:right="23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10</w:t>
                        </w:r>
                      </w:p>
                      <w:p w14:paraId="1DE00981" w14:textId="77777777" w:rsidR="00655352" w:rsidRDefault="00655352" w:rsidP="00BD239A">
                        <w:pPr>
                          <w:spacing w:before="15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73" o:spid="_x0000_s1071" type="#_x0000_t202" style="position:absolute;left:27889;top:4016;width:12611;height:2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" filled="f" stroked="f">
                  <v:textbox inset="0,0,0,0">
                    <w:txbxContent>
                      <w:p w14:paraId="36D95FB3" w14:textId="77777777" w:rsidR="00655352" w:rsidRDefault="00655352" w:rsidP="00BD239A">
                        <w:pPr>
                          <w:spacing w:line="203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palbociklib+</w:t>
                        </w:r>
                        <w:proofErr w:type="gramEnd"/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fulvestrant</w:t>
                        </w:r>
                      </w:p>
                      <w:p w14:paraId="4C391498" w14:textId="77777777" w:rsidR="00655352" w:rsidRDefault="00655352" w:rsidP="00BD239A">
                        <w:pPr>
                          <w:spacing w:before="47"/>
                          <w:rPr>
                            <w:rFonts w:ascii="Arial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placebo+</w:t>
                        </w:r>
                        <w:proofErr w:type="gramEnd"/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fulvestrant</w:t>
                        </w:r>
                      </w:p>
                    </w:txbxContent>
                  </v:textbox>
                </v:shape>
                <v:shape id="Textbox 74" o:spid="_x0000_s1072" type="#_x0000_t202" style="position:absolute;left:6797;top:27645;width:35426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" filled="f" stroked="f">
                  <v:textbox inset="0,0,0,0">
                    <w:txbxContent>
                      <w:p w14:paraId="44D7D865" w14:textId="77777777" w:rsidR="00655352" w:rsidRDefault="00655352" w:rsidP="00BD239A">
                        <w:pPr>
                          <w:tabs>
                            <w:tab w:val="left" w:pos="494"/>
                            <w:tab w:val="left" w:pos="983"/>
                            <w:tab w:val="left" w:pos="1478"/>
                            <w:tab w:val="left" w:pos="1967"/>
                            <w:tab w:val="left" w:pos="2409"/>
                            <w:tab w:val="left" w:pos="2899"/>
                            <w:tab w:val="left" w:pos="3388"/>
                            <w:tab w:val="left" w:pos="3883"/>
                            <w:tab w:val="left" w:pos="4372"/>
                            <w:tab w:val="left" w:pos="4862"/>
                            <w:tab w:val="left" w:pos="5356"/>
                          </w:tabs>
                          <w:spacing w:line="20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pacing w:val="-10"/>
                            <w:sz w:val="18"/>
                          </w:rPr>
                          <w:t>2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pacing w:val="-10"/>
                            <w:sz w:val="18"/>
                          </w:rPr>
                          <w:t>4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pacing w:val="-10"/>
                            <w:sz w:val="18"/>
                          </w:rPr>
                          <w:t>6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pacing w:val="-10"/>
                            <w:sz w:val="18"/>
                          </w:rPr>
                          <w:t>8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10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12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14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16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18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20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22</w:t>
                        </w:r>
                      </w:p>
                    </w:txbxContent>
                  </v:textbox>
                </v:shape>
                <v:shape id="Textbox 75" o:spid="_x0000_s1073" type="#_x0000_t202" style="position:absolute;left:4450;top:30873;width:15452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" filled="f" stroked="f">
                  <v:textbox inset="0,0,0,0">
                    <w:txbxContent>
                      <w:p w14:paraId="279577FB" w14:textId="060555E8" w:rsidR="00655352" w:rsidRPr="0068408F" w:rsidRDefault="00655352" w:rsidP="00BD239A">
                        <w:pPr>
                          <w:spacing w:line="177" w:lineRule="exact"/>
                          <w:rPr>
                            <w:rFonts w:ascii="Arial"/>
                            <w:b/>
                            <w:sz w:val="14"/>
                            <w:szCs w:val="14"/>
                          </w:rPr>
                        </w:pPr>
                        <w:r w:rsidRPr="0068408F">
                          <w:rPr>
                            <w:rFonts w:ascii="Arial"/>
                            <w:b/>
                            <w:sz w:val="14"/>
                            <w:szCs w:val="14"/>
                          </w:rPr>
                          <w:t>Broj</w:t>
                        </w:r>
                        <w:r w:rsidRPr="0068408F">
                          <w:rPr>
                            <w:rFonts w:ascii="Arial"/>
                            <w:b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 w:rsidRPr="0068408F">
                          <w:rPr>
                            <w:rFonts w:ascii="Arial"/>
                            <w:b/>
                            <w:sz w:val="14"/>
                            <w:szCs w:val="14"/>
                          </w:rPr>
                          <w:t>pacijentkinja</w:t>
                        </w:r>
                        <w:r w:rsidRPr="0068408F">
                          <w:rPr>
                            <w:rFonts w:ascii="Arial"/>
                            <w:b/>
                            <w:spacing w:val="-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  <w:szCs w:val="14"/>
                          </w:rPr>
                          <w:t>u</w:t>
                        </w:r>
                        <w:r w:rsidRPr="0068408F">
                          <w:rPr>
                            <w:rFonts w:ascii="Arial"/>
                            <w:b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 w:rsidRPr="0068408F">
                          <w:rPr>
                            <w:rFonts w:ascii="Arial"/>
                            <w:b/>
                            <w:spacing w:val="-2"/>
                            <w:sz w:val="14"/>
                            <w:szCs w:val="14"/>
                          </w:rPr>
                          <w:t>rizik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  <w:szCs w:val="14"/>
                          </w:rPr>
                          <w:t>u</w:t>
                        </w:r>
                      </w:p>
                      <w:p w14:paraId="2C289121" w14:textId="1086444A" w:rsidR="00655352" w:rsidRDefault="00655352" w:rsidP="00BD239A">
                        <w:pPr>
                          <w:spacing w:before="36"/>
                          <w:rPr>
                            <w:rFonts w:ascii="Arial"/>
                            <w:sz w:val="14"/>
                          </w:rPr>
                        </w:pPr>
                      </w:p>
                    </w:txbxContent>
                  </v:textbox>
                </v:shape>
                <v:shape id="Textbox 76" o:spid="_x0000_s1074" type="#_x0000_t202" style="position:absolute;left:19831;top:29175;width:10611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" filled="f" stroked="f">
                  <v:textbox inset="0,0,0,0">
                    <w:txbxContent>
                      <w:p w14:paraId="2B547AA1" w14:textId="6F268529" w:rsidR="00655352" w:rsidRPr="007C0FD7" w:rsidRDefault="00655352" w:rsidP="00BD239A">
                        <w:pPr>
                          <w:spacing w:line="225" w:lineRule="exact"/>
                          <w:rPr>
                            <w:rFonts w:ascii="Arial"/>
                            <w:b/>
                            <w:sz w:val="20"/>
                            <w:lang w:val="sr-Latn-ME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Vrijeme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(mjeseci)</w:t>
                        </w:r>
                      </w:p>
                    </w:txbxContent>
                  </v:textbox>
                </v:shape>
                <v:shape id="Textbox 79" o:spid="_x0000_s1075" type="#_x0000_t202" style="position:absolute;left:41208;top:32275;width:623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" filled="f" stroked="f">
                  <v:textbox inset="0,0,0,0">
                    <w:txbxContent>
                      <w:p w14:paraId="40F9C707" w14:textId="1A50D277" w:rsidR="00655352" w:rsidRDefault="00655352" w:rsidP="00BD239A">
                        <w:pPr>
                          <w:spacing w:line="156" w:lineRule="exact"/>
                          <w:rPr>
                            <w:rFonts w:ascii="Arial"/>
                            <w:sz w:val="1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C5AF623" w14:textId="03E5C7E5" w:rsidR="00BD239A" w:rsidRPr="00C50078" w:rsidRDefault="00BD239A" w:rsidP="00B64F2C">
      <w:pPr>
        <w:autoSpaceDE w:val="0"/>
        <w:autoSpaceDN w:val="0"/>
        <w:adjustRightInd w:val="0"/>
        <w:jc w:val="both"/>
        <w:rPr>
          <w:b/>
          <w:color w:val="FF0066"/>
          <w:sz w:val="22"/>
          <w:szCs w:val="22"/>
          <w:lang w:val="sr-Latn-ME"/>
        </w:rPr>
      </w:pPr>
    </w:p>
    <w:p w14:paraId="415C84E9" w14:textId="056B1CF5" w:rsidR="0064093E" w:rsidRDefault="0064093E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337AB116" w14:textId="3468F544" w:rsidR="00BD239A" w:rsidRDefault="00BD239A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623441F3" w14:textId="6EFB1373" w:rsidR="00BD239A" w:rsidRDefault="007C0FD7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69892946" wp14:editId="4825471D">
                <wp:simplePos x="0" y="0"/>
                <wp:positionH relativeFrom="page">
                  <wp:posOffset>804987</wp:posOffset>
                </wp:positionH>
                <wp:positionV relativeFrom="paragraph">
                  <wp:posOffset>40640</wp:posOffset>
                </wp:positionV>
                <wp:extent cx="333375" cy="2248239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75" cy="22482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11125C" w14:textId="77777777" w:rsidR="00655352" w:rsidRDefault="00655352" w:rsidP="00BD239A">
                            <w:pPr>
                              <w:spacing w:before="4"/>
                              <w:ind w:left="20" w:right="18" w:firstLine="62"/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3FEED66" w14:textId="2019BD0C" w:rsidR="00655352" w:rsidRPr="00BD239A" w:rsidRDefault="00655352" w:rsidP="00BD239A">
                            <w:pPr>
                              <w:spacing w:before="4"/>
                              <w:ind w:left="20" w:right="18" w:firstLine="62"/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BD239A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Vjerovatno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ća </w:t>
                            </w:r>
                            <w:r w:rsidRPr="00BD239A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preživljenja bez</w:t>
                            </w:r>
                            <w:r w:rsidRPr="00BD239A">
                              <w:rPr>
                                <w:rFonts w:ascii="Arial" w:hAnsi="Arial"/>
                                <w:b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239A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progresije</w:t>
                            </w:r>
                            <w:r w:rsidRPr="00BD239A">
                              <w:rPr>
                                <w:rFonts w:ascii="Arial" w:hAnsi="Arial"/>
                                <w:b/>
                                <w:spacing w:val="-1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239A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(%)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92946" id="Textbox 82" o:spid="_x0000_s1076" type="#_x0000_t202" style="position:absolute;left:0;text-align:left;margin-left:63.4pt;margin-top:3.2pt;width:26.25pt;height:177.05pt;z-index:25166745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" filled="f" stroked="f">
                <v:path arrowok="t"/>
                <v:textbox style="layout-flow:vertical;mso-layout-flow-alt:bottom-to-top" inset="0,0,0,0">
                  <w:txbxContent>
                    <w:p w14:paraId="2111125C" w14:textId="77777777" w:rsidR="00655352" w:rsidRDefault="00655352" w:rsidP="00BD239A">
                      <w:pPr>
                        <w:spacing w:before="4"/>
                        <w:ind w:left="20" w:right="18" w:firstLine="62"/>
                        <w:jc w:val="center"/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</w:pPr>
                    </w:p>
                    <w:p w14:paraId="43FEED66" w14:textId="2019BD0C" w:rsidR="00655352" w:rsidRPr="00BD239A" w:rsidRDefault="00655352" w:rsidP="00BD239A">
                      <w:pPr>
                        <w:spacing w:before="4"/>
                        <w:ind w:left="20" w:right="18" w:firstLine="62"/>
                        <w:jc w:val="center"/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</w:pPr>
                      <w:r w:rsidRPr="00BD239A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Vjerovatno</w:t>
                      </w:r>
                      <w:r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ća </w:t>
                      </w:r>
                      <w:r w:rsidRPr="00BD239A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preživljenja bez</w:t>
                      </w:r>
                      <w:r w:rsidRPr="00BD239A">
                        <w:rPr>
                          <w:rFonts w:ascii="Arial" w:hAnsi="Arial"/>
                          <w:b/>
                          <w:spacing w:val="-14"/>
                          <w:sz w:val="16"/>
                          <w:szCs w:val="16"/>
                        </w:rPr>
                        <w:t xml:space="preserve"> </w:t>
                      </w:r>
                      <w:r w:rsidRPr="00BD239A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progresije</w:t>
                      </w:r>
                      <w:r w:rsidRPr="00BD239A">
                        <w:rPr>
                          <w:rFonts w:ascii="Arial" w:hAnsi="Arial"/>
                          <w:b/>
                          <w:spacing w:val="-13"/>
                          <w:sz w:val="16"/>
                          <w:szCs w:val="16"/>
                        </w:rPr>
                        <w:t xml:space="preserve"> </w:t>
                      </w:r>
                      <w:r w:rsidRPr="00BD239A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Pr="00BD239A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%</w:t>
                      </w:r>
                      <w:proofErr w:type="gramEnd"/>
                      <w:r w:rsidRPr="00BD239A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FBB795" w14:textId="2E693E69" w:rsidR="00BD239A" w:rsidRDefault="00BD239A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6B9253BB" w14:textId="77777777" w:rsidR="00BD239A" w:rsidRDefault="00BD239A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57B54D7" w14:textId="77777777" w:rsidR="00BD239A" w:rsidRDefault="00BD239A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2475F97D" w14:textId="77777777" w:rsidR="00BD239A" w:rsidRDefault="00BD239A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2517B6F3" w14:textId="77777777" w:rsidR="00BD239A" w:rsidRDefault="00BD239A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36EB4BFE" w14:textId="77777777" w:rsidR="00BD239A" w:rsidRDefault="00BD239A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66323F4" w14:textId="77777777" w:rsidR="00BD239A" w:rsidRDefault="00BD239A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730D2AD" w14:textId="77777777" w:rsidR="00BD239A" w:rsidRDefault="00BD239A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0B195DFE" w14:textId="77777777" w:rsidR="00BD239A" w:rsidRDefault="00BD239A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C1EF0E4" w14:textId="77777777" w:rsidR="00BD239A" w:rsidRDefault="00BD239A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3310A17D" w14:textId="77777777" w:rsidR="00BD239A" w:rsidRDefault="00BD239A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244E0AC7" w14:textId="77777777" w:rsidR="00BD239A" w:rsidRDefault="00BD239A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F47539F" w14:textId="77777777" w:rsidR="00BD239A" w:rsidRDefault="00BD239A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24E515C" w14:textId="77777777" w:rsidR="00BD239A" w:rsidRDefault="00BD239A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622AC023" w14:textId="77777777" w:rsidR="00C50DA9" w:rsidRDefault="00C50DA9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5ADD8BE" w14:textId="77777777" w:rsidR="004262FA" w:rsidRDefault="004262FA" w:rsidP="004262FA">
      <w:pPr>
        <w:tabs>
          <w:tab w:val="left" w:pos="0"/>
        </w:tabs>
        <w:autoSpaceDE w:val="0"/>
        <w:autoSpaceDN w:val="0"/>
        <w:adjustRightInd w:val="0"/>
        <w:ind w:firstLine="142"/>
        <w:jc w:val="both"/>
        <w:rPr>
          <w:sz w:val="12"/>
          <w:szCs w:val="12"/>
          <w:lang w:val="sr-Latn-ME"/>
        </w:rPr>
      </w:pPr>
      <w:r w:rsidRPr="007C0FD7">
        <w:rPr>
          <w:sz w:val="12"/>
          <w:szCs w:val="12"/>
          <w:lang w:val="sr-Latn-ME"/>
        </w:rPr>
        <w:t xml:space="preserve">                </w:t>
      </w:r>
      <w:r>
        <w:rPr>
          <w:sz w:val="12"/>
          <w:szCs w:val="12"/>
          <w:lang w:val="sr-Latn-ME"/>
        </w:rPr>
        <w:t xml:space="preserve">              </w:t>
      </w:r>
    </w:p>
    <w:p w14:paraId="0960E012" w14:textId="77777777" w:rsidR="004262FA" w:rsidRPr="007C0FD7" w:rsidRDefault="004262FA" w:rsidP="004262FA">
      <w:pPr>
        <w:tabs>
          <w:tab w:val="left" w:pos="0"/>
        </w:tabs>
        <w:autoSpaceDE w:val="0"/>
        <w:autoSpaceDN w:val="0"/>
        <w:adjustRightInd w:val="0"/>
        <w:ind w:firstLine="142"/>
        <w:jc w:val="both"/>
        <w:rPr>
          <w:rFonts w:ascii="Arial" w:hAnsi="Arial" w:cs="Arial"/>
          <w:sz w:val="14"/>
          <w:szCs w:val="14"/>
          <w:lang w:val="sr-Latn-ME"/>
        </w:rPr>
      </w:pPr>
      <w:r>
        <w:rPr>
          <w:sz w:val="12"/>
          <w:szCs w:val="12"/>
          <w:lang w:val="sr-Latn-ME"/>
        </w:rPr>
        <w:t xml:space="preserve">    </w:t>
      </w:r>
      <w:r w:rsidRPr="007C0FD7">
        <w:rPr>
          <w:rFonts w:ascii="Arial" w:hAnsi="Arial" w:cs="Arial"/>
          <w:b/>
          <w:bCs/>
          <w:sz w:val="14"/>
          <w:szCs w:val="14"/>
          <w:lang w:val="sr-Latn-ME"/>
        </w:rPr>
        <w:t xml:space="preserve">PAL+FUL </w:t>
      </w:r>
      <w:r>
        <w:rPr>
          <w:rFonts w:ascii="Arial" w:hAnsi="Arial" w:cs="Arial"/>
          <w:b/>
          <w:bCs/>
          <w:sz w:val="14"/>
          <w:szCs w:val="14"/>
          <w:lang w:val="sr-Latn-ME"/>
        </w:rPr>
        <w:t xml:space="preserve">   </w:t>
      </w:r>
      <w:r w:rsidRPr="007C0FD7">
        <w:rPr>
          <w:rFonts w:ascii="Arial" w:hAnsi="Arial" w:cs="Arial"/>
          <w:sz w:val="14"/>
          <w:szCs w:val="14"/>
          <w:lang w:val="sr-Latn-ME"/>
        </w:rPr>
        <w:t xml:space="preserve">347 </w:t>
      </w:r>
      <w:r>
        <w:rPr>
          <w:rFonts w:ascii="Arial" w:hAnsi="Arial" w:cs="Arial"/>
          <w:sz w:val="14"/>
          <w:szCs w:val="14"/>
          <w:lang w:val="sr-Latn-ME"/>
        </w:rPr>
        <w:t xml:space="preserve">   </w:t>
      </w:r>
      <w:r w:rsidRPr="007C0FD7">
        <w:rPr>
          <w:rFonts w:ascii="Arial" w:hAnsi="Arial" w:cs="Arial"/>
          <w:sz w:val="14"/>
          <w:szCs w:val="14"/>
          <w:lang w:val="sr-Latn-ME"/>
        </w:rPr>
        <w:t xml:space="preserve">276 </w:t>
      </w:r>
      <w:r>
        <w:rPr>
          <w:rFonts w:ascii="Arial" w:hAnsi="Arial" w:cs="Arial"/>
          <w:sz w:val="14"/>
          <w:szCs w:val="14"/>
          <w:lang w:val="sr-Latn-ME"/>
        </w:rPr>
        <w:t xml:space="preserve">  </w:t>
      </w:r>
      <w:r w:rsidRPr="007C0FD7">
        <w:rPr>
          <w:rFonts w:ascii="Arial" w:hAnsi="Arial" w:cs="Arial"/>
          <w:sz w:val="14"/>
          <w:szCs w:val="14"/>
          <w:lang w:val="sr-Latn-ME"/>
        </w:rPr>
        <w:t xml:space="preserve">245 </w:t>
      </w:r>
      <w:r>
        <w:rPr>
          <w:rFonts w:ascii="Arial" w:hAnsi="Arial" w:cs="Arial"/>
          <w:sz w:val="14"/>
          <w:szCs w:val="14"/>
          <w:lang w:val="sr-Latn-ME"/>
        </w:rPr>
        <w:t xml:space="preserve">  </w:t>
      </w:r>
      <w:r w:rsidRPr="007C0FD7">
        <w:rPr>
          <w:rFonts w:ascii="Arial" w:hAnsi="Arial" w:cs="Arial"/>
          <w:sz w:val="14"/>
          <w:szCs w:val="14"/>
          <w:lang w:val="sr-Latn-ME"/>
        </w:rPr>
        <w:t xml:space="preserve">215 </w:t>
      </w:r>
      <w:r>
        <w:rPr>
          <w:rFonts w:ascii="Arial" w:hAnsi="Arial" w:cs="Arial"/>
          <w:sz w:val="14"/>
          <w:szCs w:val="14"/>
          <w:lang w:val="sr-Latn-ME"/>
        </w:rPr>
        <w:t xml:space="preserve">  </w:t>
      </w:r>
      <w:r w:rsidRPr="007C0FD7">
        <w:rPr>
          <w:rFonts w:ascii="Arial" w:hAnsi="Arial" w:cs="Arial"/>
          <w:sz w:val="14"/>
          <w:szCs w:val="14"/>
          <w:lang w:val="sr-Latn-ME"/>
        </w:rPr>
        <w:t xml:space="preserve">189 </w:t>
      </w:r>
      <w:r>
        <w:rPr>
          <w:rFonts w:ascii="Arial" w:hAnsi="Arial" w:cs="Arial"/>
          <w:sz w:val="14"/>
          <w:szCs w:val="14"/>
          <w:lang w:val="sr-Latn-ME"/>
        </w:rPr>
        <w:t xml:space="preserve">  </w:t>
      </w:r>
      <w:r w:rsidRPr="007C0FD7">
        <w:rPr>
          <w:rFonts w:ascii="Arial" w:hAnsi="Arial" w:cs="Arial"/>
          <w:sz w:val="14"/>
          <w:szCs w:val="14"/>
          <w:lang w:val="sr-Latn-ME"/>
        </w:rPr>
        <w:t xml:space="preserve">168 </w:t>
      </w:r>
      <w:r>
        <w:rPr>
          <w:rFonts w:ascii="Arial" w:hAnsi="Arial" w:cs="Arial"/>
          <w:sz w:val="14"/>
          <w:szCs w:val="14"/>
          <w:lang w:val="sr-Latn-ME"/>
        </w:rPr>
        <w:t xml:space="preserve">  </w:t>
      </w:r>
      <w:r w:rsidRPr="007C0FD7">
        <w:rPr>
          <w:rFonts w:ascii="Arial" w:hAnsi="Arial" w:cs="Arial"/>
          <w:sz w:val="14"/>
          <w:szCs w:val="14"/>
          <w:lang w:val="sr-Latn-ME"/>
        </w:rPr>
        <w:t xml:space="preserve">137 </w:t>
      </w:r>
      <w:r>
        <w:rPr>
          <w:rFonts w:ascii="Arial" w:hAnsi="Arial" w:cs="Arial"/>
          <w:sz w:val="14"/>
          <w:szCs w:val="14"/>
          <w:lang w:val="sr-Latn-ME"/>
        </w:rPr>
        <w:t xml:space="preserve">   </w:t>
      </w:r>
      <w:r w:rsidRPr="007C0FD7">
        <w:rPr>
          <w:rFonts w:ascii="Arial" w:hAnsi="Arial" w:cs="Arial"/>
          <w:sz w:val="14"/>
          <w:szCs w:val="14"/>
          <w:lang w:val="sr-Latn-ME"/>
        </w:rPr>
        <w:t xml:space="preserve">69 </w:t>
      </w:r>
      <w:r>
        <w:rPr>
          <w:rFonts w:ascii="Arial" w:hAnsi="Arial" w:cs="Arial"/>
          <w:sz w:val="14"/>
          <w:szCs w:val="14"/>
          <w:lang w:val="sr-Latn-ME"/>
        </w:rPr>
        <w:t xml:space="preserve">   </w:t>
      </w:r>
      <w:r w:rsidRPr="007C0FD7">
        <w:rPr>
          <w:rFonts w:ascii="Arial" w:hAnsi="Arial" w:cs="Arial"/>
          <w:sz w:val="14"/>
          <w:szCs w:val="14"/>
          <w:lang w:val="sr-Latn-ME"/>
        </w:rPr>
        <w:t xml:space="preserve">38 </w:t>
      </w:r>
      <w:r>
        <w:rPr>
          <w:rFonts w:ascii="Arial" w:hAnsi="Arial" w:cs="Arial"/>
          <w:sz w:val="14"/>
          <w:szCs w:val="14"/>
          <w:lang w:val="sr-Latn-ME"/>
        </w:rPr>
        <w:t xml:space="preserve">  </w:t>
      </w:r>
      <w:r w:rsidRPr="007C0FD7">
        <w:rPr>
          <w:rFonts w:ascii="Arial" w:hAnsi="Arial" w:cs="Arial"/>
          <w:sz w:val="14"/>
          <w:szCs w:val="14"/>
          <w:lang w:val="sr-Latn-ME"/>
        </w:rPr>
        <w:t xml:space="preserve">12 </w:t>
      </w:r>
      <w:r>
        <w:rPr>
          <w:rFonts w:ascii="Arial" w:hAnsi="Arial" w:cs="Arial"/>
          <w:sz w:val="14"/>
          <w:szCs w:val="14"/>
          <w:lang w:val="sr-Latn-ME"/>
        </w:rPr>
        <w:t xml:space="preserve">   </w:t>
      </w:r>
      <w:r w:rsidRPr="007C0FD7">
        <w:rPr>
          <w:rFonts w:ascii="Arial" w:hAnsi="Arial" w:cs="Arial"/>
          <w:sz w:val="14"/>
          <w:szCs w:val="14"/>
          <w:lang w:val="sr-Latn-ME"/>
        </w:rPr>
        <w:t xml:space="preserve">2 </w:t>
      </w:r>
      <w:r>
        <w:rPr>
          <w:rFonts w:ascii="Arial" w:hAnsi="Arial" w:cs="Arial"/>
          <w:sz w:val="14"/>
          <w:szCs w:val="14"/>
          <w:lang w:val="sr-Latn-ME"/>
        </w:rPr>
        <w:t xml:space="preserve">  </w:t>
      </w:r>
      <w:r w:rsidRPr="007C0FD7">
        <w:rPr>
          <w:rFonts w:ascii="Arial" w:hAnsi="Arial" w:cs="Arial"/>
          <w:sz w:val="14"/>
          <w:szCs w:val="14"/>
          <w:lang w:val="sr-Latn-ME"/>
        </w:rPr>
        <w:t>1</w:t>
      </w:r>
    </w:p>
    <w:p w14:paraId="63CABA03" w14:textId="57AC306D" w:rsidR="00C50DA9" w:rsidRPr="004262FA" w:rsidRDefault="004262FA" w:rsidP="004262FA">
      <w:pPr>
        <w:tabs>
          <w:tab w:val="left" w:pos="0"/>
        </w:tabs>
        <w:autoSpaceDE w:val="0"/>
        <w:autoSpaceDN w:val="0"/>
        <w:adjustRightInd w:val="0"/>
        <w:ind w:firstLine="142"/>
        <w:jc w:val="both"/>
        <w:rPr>
          <w:rFonts w:ascii="Arial" w:hAnsi="Arial" w:cs="Arial"/>
          <w:sz w:val="14"/>
          <w:szCs w:val="14"/>
          <w:lang w:val="sr-Latn-ME"/>
        </w:rPr>
      </w:pPr>
      <w:r w:rsidRPr="007C0FD7">
        <w:rPr>
          <w:rFonts w:ascii="Arial" w:hAnsi="Arial" w:cs="Arial"/>
          <w:b/>
          <w:bCs/>
          <w:sz w:val="14"/>
          <w:szCs w:val="14"/>
          <w:lang w:val="sr-Latn-ME"/>
        </w:rPr>
        <w:t xml:space="preserve">   PCB+FUL </w:t>
      </w:r>
      <w:r>
        <w:rPr>
          <w:rFonts w:ascii="Arial" w:hAnsi="Arial" w:cs="Arial"/>
          <w:b/>
          <w:bCs/>
          <w:sz w:val="14"/>
          <w:szCs w:val="14"/>
          <w:lang w:val="sr-Latn-ME"/>
        </w:rPr>
        <w:t xml:space="preserve">   </w:t>
      </w:r>
      <w:r w:rsidRPr="007C0FD7">
        <w:rPr>
          <w:rFonts w:ascii="Arial" w:hAnsi="Arial" w:cs="Arial"/>
          <w:sz w:val="14"/>
          <w:szCs w:val="14"/>
          <w:lang w:val="sr-Latn-ME"/>
        </w:rPr>
        <w:t xml:space="preserve">174 </w:t>
      </w:r>
      <w:r>
        <w:rPr>
          <w:rFonts w:ascii="Arial" w:hAnsi="Arial" w:cs="Arial"/>
          <w:sz w:val="14"/>
          <w:szCs w:val="14"/>
          <w:lang w:val="sr-Latn-ME"/>
        </w:rPr>
        <w:t xml:space="preserve">  </w:t>
      </w:r>
      <w:r w:rsidRPr="007C0FD7">
        <w:rPr>
          <w:rFonts w:ascii="Arial" w:hAnsi="Arial" w:cs="Arial"/>
          <w:sz w:val="14"/>
          <w:szCs w:val="14"/>
          <w:lang w:val="sr-Latn-ME"/>
        </w:rPr>
        <w:t>112</w:t>
      </w:r>
      <w:r>
        <w:rPr>
          <w:rFonts w:ascii="Arial" w:hAnsi="Arial" w:cs="Arial"/>
          <w:sz w:val="14"/>
          <w:szCs w:val="14"/>
          <w:lang w:val="sr-Latn-ME"/>
        </w:rPr>
        <w:t xml:space="preserve">    </w:t>
      </w:r>
      <w:r w:rsidRPr="007C0FD7">
        <w:rPr>
          <w:rFonts w:ascii="Arial" w:hAnsi="Arial" w:cs="Arial"/>
          <w:sz w:val="14"/>
          <w:szCs w:val="14"/>
          <w:lang w:val="sr-Latn-ME"/>
        </w:rPr>
        <w:t xml:space="preserve"> 83 </w:t>
      </w:r>
      <w:r>
        <w:rPr>
          <w:rFonts w:ascii="Arial" w:hAnsi="Arial" w:cs="Arial"/>
          <w:sz w:val="14"/>
          <w:szCs w:val="14"/>
          <w:lang w:val="sr-Latn-ME"/>
        </w:rPr>
        <w:t xml:space="preserve">    </w:t>
      </w:r>
      <w:r w:rsidRPr="007C0FD7">
        <w:rPr>
          <w:rFonts w:ascii="Arial" w:hAnsi="Arial" w:cs="Arial"/>
          <w:sz w:val="14"/>
          <w:szCs w:val="14"/>
          <w:lang w:val="sr-Latn-ME"/>
        </w:rPr>
        <w:t xml:space="preserve">62 </w:t>
      </w:r>
      <w:r>
        <w:rPr>
          <w:rFonts w:ascii="Arial" w:hAnsi="Arial" w:cs="Arial"/>
          <w:sz w:val="14"/>
          <w:szCs w:val="14"/>
          <w:lang w:val="sr-Latn-ME"/>
        </w:rPr>
        <w:t xml:space="preserve">    </w:t>
      </w:r>
      <w:r w:rsidRPr="007C0FD7">
        <w:rPr>
          <w:rFonts w:ascii="Arial" w:hAnsi="Arial" w:cs="Arial"/>
          <w:sz w:val="14"/>
          <w:szCs w:val="14"/>
          <w:lang w:val="sr-Latn-ME"/>
        </w:rPr>
        <w:t xml:space="preserve">51 </w:t>
      </w:r>
      <w:r>
        <w:rPr>
          <w:rFonts w:ascii="Arial" w:hAnsi="Arial" w:cs="Arial"/>
          <w:sz w:val="14"/>
          <w:szCs w:val="14"/>
          <w:lang w:val="sr-Latn-ME"/>
        </w:rPr>
        <w:t xml:space="preserve">    </w:t>
      </w:r>
      <w:r w:rsidRPr="007C0FD7">
        <w:rPr>
          <w:rFonts w:ascii="Arial" w:hAnsi="Arial" w:cs="Arial"/>
          <w:sz w:val="14"/>
          <w:szCs w:val="14"/>
          <w:lang w:val="sr-Latn-ME"/>
        </w:rPr>
        <w:t xml:space="preserve">43 </w:t>
      </w:r>
      <w:r>
        <w:rPr>
          <w:rFonts w:ascii="Arial" w:hAnsi="Arial" w:cs="Arial"/>
          <w:sz w:val="14"/>
          <w:szCs w:val="14"/>
          <w:lang w:val="sr-Latn-ME"/>
        </w:rPr>
        <w:t xml:space="preserve">    </w:t>
      </w:r>
      <w:r w:rsidRPr="007C0FD7">
        <w:rPr>
          <w:rFonts w:ascii="Arial" w:hAnsi="Arial" w:cs="Arial"/>
          <w:sz w:val="14"/>
          <w:szCs w:val="14"/>
          <w:lang w:val="sr-Latn-ME"/>
        </w:rPr>
        <w:t xml:space="preserve">29 </w:t>
      </w:r>
      <w:r>
        <w:rPr>
          <w:rFonts w:ascii="Arial" w:hAnsi="Arial" w:cs="Arial"/>
          <w:sz w:val="14"/>
          <w:szCs w:val="14"/>
          <w:lang w:val="sr-Latn-ME"/>
        </w:rPr>
        <w:t xml:space="preserve">    </w:t>
      </w:r>
      <w:r w:rsidRPr="007C0FD7">
        <w:rPr>
          <w:rFonts w:ascii="Arial" w:hAnsi="Arial" w:cs="Arial"/>
          <w:sz w:val="14"/>
          <w:szCs w:val="14"/>
          <w:lang w:val="sr-Latn-ME"/>
        </w:rPr>
        <w:t xml:space="preserve">15 </w:t>
      </w:r>
      <w:r>
        <w:rPr>
          <w:rFonts w:ascii="Arial" w:hAnsi="Arial" w:cs="Arial"/>
          <w:sz w:val="14"/>
          <w:szCs w:val="14"/>
          <w:lang w:val="sr-Latn-ME"/>
        </w:rPr>
        <w:t xml:space="preserve">   </w:t>
      </w:r>
      <w:r w:rsidRPr="007C0FD7">
        <w:rPr>
          <w:rFonts w:ascii="Arial" w:hAnsi="Arial" w:cs="Arial"/>
          <w:sz w:val="14"/>
          <w:szCs w:val="14"/>
          <w:lang w:val="sr-Latn-ME"/>
        </w:rPr>
        <w:t xml:space="preserve">11 </w:t>
      </w:r>
      <w:r>
        <w:rPr>
          <w:rFonts w:ascii="Arial" w:hAnsi="Arial" w:cs="Arial"/>
          <w:sz w:val="14"/>
          <w:szCs w:val="14"/>
          <w:lang w:val="sr-Latn-ME"/>
        </w:rPr>
        <w:t xml:space="preserve">   </w:t>
      </w:r>
      <w:r w:rsidRPr="007C0FD7">
        <w:rPr>
          <w:rFonts w:ascii="Arial" w:hAnsi="Arial" w:cs="Arial"/>
          <w:sz w:val="14"/>
          <w:szCs w:val="14"/>
          <w:lang w:val="sr-Latn-ME"/>
        </w:rPr>
        <w:t xml:space="preserve">4 </w:t>
      </w:r>
      <w:r>
        <w:rPr>
          <w:rFonts w:ascii="Arial" w:hAnsi="Arial" w:cs="Arial"/>
          <w:sz w:val="14"/>
          <w:szCs w:val="14"/>
          <w:lang w:val="sr-Latn-ME"/>
        </w:rPr>
        <w:t xml:space="preserve">    </w:t>
      </w:r>
      <w:r w:rsidRPr="007C0FD7">
        <w:rPr>
          <w:rFonts w:ascii="Arial" w:hAnsi="Arial" w:cs="Arial"/>
          <w:sz w:val="14"/>
          <w:szCs w:val="14"/>
          <w:lang w:val="sr-Latn-ME"/>
        </w:rPr>
        <w:t>1</w:t>
      </w:r>
    </w:p>
    <w:p w14:paraId="0386D6B0" w14:textId="77777777" w:rsidR="00BB4746" w:rsidRDefault="00BB4746" w:rsidP="004262FA">
      <w:pPr>
        <w:rPr>
          <w:spacing w:val="-2"/>
          <w:sz w:val="20"/>
        </w:rPr>
      </w:pPr>
    </w:p>
    <w:p w14:paraId="5FB79D8B" w14:textId="7B54E94B" w:rsidR="004262FA" w:rsidRPr="00973295" w:rsidRDefault="004262FA" w:rsidP="00973295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73295">
        <w:rPr>
          <w:sz w:val="22"/>
          <w:szCs w:val="22"/>
          <w:lang w:val="sr-Latn-ME"/>
        </w:rPr>
        <w:t>FUL=fulvestrant; PAL=palbociklib; PCB=placebo.</w:t>
      </w:r>
    </w:p>
    <w:p w14:paraId="343189C6" w14:textId="77777777" w:rsidR="00C50DA9" w:rsidRPr="00C50DA9" w:rsidRDefault="00C50DA9" w:rsidP="00C50DA9">
      <w:pPr>
        <w:tabs>
          <w:tab w:val="left" w:pos="1214"/>
        </w:tabs>
        <w:autoSpaceDE w:val="0"/>
        <w:autoSpaceDN w:val="0"/>
        <w:adjustRightInd w:val="0"/>
        <w:jc w:val="both"/>
        <w:rPr>
          <w:sz w:val="16"/>
          <w:szCs w:val="16"/>
          <w:lang w:val="sr-Latn-ME"/>
        </w:rPr>
      </w:pPr>
    </w:p>
    <w:p w14:paraId="4F4E657D" w14:textId="008041AF" w:rsidR="0064093E" w:rsidRPr="00C50078" w:rsidRDefault="0064093E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Smanjenje rizika od progresije bolesti ili smrti u Faslodex plus palboci</w:t>
      </w:r>
      <w:r w:rsidR="00DB018A">
        <w:rPr>
          <w:sz w:val="22"/>
          <w:szCs w:val="22"/>
          <w:lang w:val="sr-Latn-ME"/>
        </w:rPr>
        <w:t>k</w:t>
      </w:r>
      <w:r w:rsidRPr="00C50078">
        <w:rPr>
          <w:sz w:val="22"/>
          <w:szCs w:val="22"/>
          <w:lang w:val="sr-Latn-ME"/>
        </w:rPr>
        <w:t xml:space="preserve">lib </w:t>
      </w:r>
      <w:r w:rsidR="00DB018A">
        <w:rPr>
          <w:sz w:val="22"/>
          <w:szCs w:val="22"/>
          <w:lang w:val="sr-Latn-ME"/>
        </w:rPr>
        <w:t>grupi</w:t>
      </w:r>
      <w:r w:rsidR="00DB018A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prim</w:t>
      </w:r>
      <w:r w:rsidR="00E05017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 xml:space="preserve">ećeno je u svim individualnim </w:t>
      </w:r>
      <w:r w:rsidR="00DB018A">
        <w:rPr>
          <w:sz w:val="22"/>
          <w:szCs w:val="22"/>
          <w:lang w:val="sr-Latn-ME"/>
        </w:rPr>
        <w:t>pod</w:t>
      </w:r>
      <w:r w:rsidRPr="00C50078">
        <w:rPr>
          <w:sz w:val="22"/>
          <w:szCs w:val="22"/>
          <w:lang w:val="sr-Latn-ME"/>
        </w:rPr>
        <w:t>grupama pacijentkinja definisanim faktorima stratifikacije i početnim</w:t>
      </w:r>
      <w:r w:rsidR="00E05017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karakteristikama.</w:t>
      </w:r>
      <w:r w:rsidR="00CC4826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Ovo je evidentirano kod žena u pre</w:t>
      </w:r>
      <w:r w:rsidR="00CC4826">
        <w:rPr>
          <w:sz w:val="22"/>
          <w:szCs w:val="22"/>
          <w:lang w:val="sr-Latn-ME"/>
        </w:rPr>
        <w:t>dmenopauzi</w:t>
      </w:r>
      <w:r w:rsidRPr="00C50078">
        <w:rPr>
          <w:sz w:val="22"/>
          <w:szCs w:val="22"/>
          <w:lang w:val="sr-Latn-ME"/>
        </w:rPr>
        <w:t>/perimenopauzi (HR</w:t>
      </w:r>
      <w:r w:rsidR="00CC4826">
        <w:rPr>
          <w:sz w:val="22"/>
          <w:szCs w:val="22"/>
          <w:lang w:val="sr-Latn-ME"/>
        </w:rPr>
        <w:t>:</w:t>
      </w:r>
      <w:r w:rsidRPr="00C50078">
        <w:rPr>
          <w:sz w:val="22"/>
          <w:szCs w:val="22"/>
          <w:lang w:val="sr-Latn-ME"/>
        </w:rPr>
        <w:t xml:space="preserve"> 0</w:t>
      </w:r>
      <w:r w:rsidR="00CC4826">
        <w:rPr>
          <w:sz w:val="22"/>
          <w:szCs w:val="22"/>
          <w:lang w:val="sr-Latn-ME"/>
        </w:rPr>
        <w:t>,</w:t>
      </w:r>
      <w:r w:rsidRPr="00C50078">
        <w:rPr>
          <w:sz w:val="22"/>
          <w:szCs w:val="22"/>
          <w:lang w:val="sr-Latn-ME"/>
        </w:rPr>
        <w:t>46 [95% CI: 0</w:t>
      </w:r>
      <w:r w:rsidR="00CC4826">
        <w:rPr>
          <w:sz w:val="22"/>
          <w:szCs w:val="22"/>
          <w:lang w:val="sr-Latn-ME"/>
        </w:rPr>
        <w:t>,</w:t>
      </w:r>
      <w:r w:rsidRPr="00C50078">
        <w:rPr>
          <w:sz w:val="22"/>
          <w:szCs w:val="22"/>
          <w:lang w:val="sr-Latn-ME"/>
        </w:rPr>
        <w:t>28</w:t>
      </w:r>
      <w:r w:rsidR="00CC4826">
        <w:rPr>
          <w:sz w:val="22"/>
          <w:szCs w:val="22"/>
          <w:lang w:val="sr-Latn-ME"/>
        </w:rPr>
        <w:t>;</w:t>
      </w:r>
      <w:r w:rsidRPr="00C50078">
        <w:rPr>
          <w:sz w:val="22"/>
          <w:szCs w:val="22"/>
          <w:lang w:val="sr-Latn-ME"/>
        </w:rPr>
        <w:t xml:space="preserve"> 0</w:t>
      </w:r>
      <w:r w:rsidR="00CC4826">
        <w:rPr>
          <w:sz w:val="22"/>
          <w:szCs w:val="22"/>
          <w:lang w:val="sr-Latn-ME"/>
        </w:rPr>
        <w:t>,</w:t>
      </w:r>
      <w:r w:rsidRPr="00C50078">
        <w:rPr>
          <w:sz w:val="22"/>
          <w:szCs w:val="22"/>
          <w:lang w:val="sr-Latn-ME"/>
        </w:rPr>
        <w:t>75])</w:t>
      </w:r>
      <w:r w:rsidR="00CC4826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i žena u postmenopauzi (HR</w:t>
      </w:r>
      <w:r w:rsidR="00CC4826">
        <w:rPr>
          <w:sz w:val="22"/>
          <w:szCs w:val="22"/>
          <w:lang w:val="sr-Latn-ME"/>
        </w:rPr>
        <w:t>:</w:t>
      </w:r>
      <w:r w:rsidRPr="00C50078">
        <w:rPr>
          <w:sz w:val="22"/>
          <w:szCs w:val="22"/>
          <w:lang w:val="sr-Latn-ME"/>
        </w:rPr>
        <w:t xml:space="preserve"> 0</w:t>
      </w:r>
      <w:r w:rsidR="00CC4826">
        <w:rPr>
          <w:sz w:val="22"/>
          <w:szCs w:val="22"/>
          <w:lang w:val="sr-Latn-ME"/>
        </w:rPr>
        <w:t>,</w:t>
      </w:r>
      <w:r w:rsidRPr="00C50078">
        <w:rPr>
          <w:sz w:val="22"/>
          <w:szCs w:val="22"/>
          <w:lang w:val="sr-Latn-ME"/>
        </w:rPr>
        <w:t>52 [95% CI: 0</w:t>
      </w:r>
      <w:r w:rsidR="00CC4826">
        <w:rPr>
          <w:sz w:val="22"/>
          <w:szCs w:val="22"/>
          <w:lang w:val="sr-Latn-ME"/>
        </w:rPr>
        <w:t>,</w:t>
      </w:r>
      <w:r w:rsidRPr="00C50078">
        <w:rPr>
          <w:sz w:val="22"/>
          <w:szCs w:val="22"/>
          <w:lang w:val="sr-Latn-ME"/>
        </w:rPr>
        <w:t>40</w:t>
      </w:r>
      <w:r w:rsidR="00CC4826">
        <w:rPr>
          <w:sz w:val="22"/>
          <w:szCs w:val="22"/>
          <w:lang w:val="sr-Latn-ME"/>
        </w:rPr>
        <w:t>;</w:t>
      </w:r>
      <w:r w:rsidRPr="00C50078">
        <w:rPr>
          <w:sz w:val="22"/>
          <w:szCs w:val="22"/>
          <w:lang w:val="sr-Latn-ME"/>
        </w:rPr>
        <w:t xml:space="preserve"> 0</w:t>
      </w:r>
      <w:r w:rsidR="00CC4826">
        <w:rPr>
          <w:sz w:val="22"/>
          <w:szCs w:val="22"/>
          <w:lang w:val="sr-Latn-ME"/>
        </w:rPr>
        <w:t>,</w:t>
      </w:r>
      <w:r w:rsidRPr="00C50078">
        <w:rPr>
          <w:sz w:val="22"/>
          <w:szCs w:val="22"/>
          <w:lang w:val="sr-Latn-ME"/>
        </w:rPr>
        <w:t>66]) i pacijentkinja sa visce</w:t>
      </w:r>
      <w:r w:rsidR="00CC4826" w:rsidRPr="00C50078">
        <w:rPr>
          <w:sz w:val="22"/>
          <w:szCs w:val="22"/>
          <w:lang w:val="sr-Latn-ME"/>
        </w:rPr>
        <w:t>r</w:t>
      </w:r>
      <w:r w:rsidRPr="00C50078">
        <w:rPr>
          <w:sz w:val="22"/>
          <w:szCs w:val="22"/>
          <w:lang w:val="sr-Latn-ME"/>
        </w:rPr>
        <w:t>a</w:t>
      </w:r>
      <w:r w:rsidR="00CC4826" w:rsidRPr="00C50078">
        <w:rPr>
          <w:sz w:val="22"/>
          <w:szCs w:val="22"/>
          <w:lang w:val="sr-Latn-ME"/>
        </w:rPr>
        <w:t>l</w:t>
      </w:r>
      <w:r w:rsidRPr="00C50078">
        <w:rPr>
          <w:sz w:val="22"/>
          <w:szCs w:val="22"/>
          <w:lang w:val="sr-Latn-ME"/>
        </w:rPr>
        <w:t>nim metastazama (HR</w:t>
      </w:r>
      <w:r w:rsidR="00CC4826">
        <w:rPr>
          <w:sz w:val="22"/>
          <w:szCs w:val="22"/>
          <w:lang w:val="sr-Latn-ME"/>
        </w:rPr>
        <w:t>:</w:t>
      </w:r>
      <w:r w:rsidRPr="00C50078">
        <w:rPr>
          <w:sz w:val="22"/>
          <w:szCs w:val="22"/>
          <w:lang w:val="sr-Latn-ME"/>
        </w:rPr>
        <w:t xml:space="preserve"> 0</w:t>
      </w:r>
      <w:r w:rsidR="00CC4826">
        <w:rPr>
          <w:sz w:val="22"/>
          <w:szCs w:val="22"/>
          <w:lang w:val="sr-Latn-ME"/>
        </w:rPr>
        <w:t>,</w:t>
      </w:r>
      <w:r w:rsidRPr="00C50078">
        <w:rPr>
          <w:sz w:val="22"/>
          <w:szCs w:val="22"/>
          <w:lang w:val="sr-Latn-ME"/>
        </w:rPr>
        <w:t>50 [95% CI: 0</w:t>
      </w:r>
      <w:r w:rsidR="00CC4826">
        <w:rPr>
          <w:sz w:val="22"/>
          <w:szCs w:val="22"/>
          <w:lang w:val="sr-Latn-ME"/>
        </w:rPr>
        <w:t>,</w:t>
      </w:r>
      <w:r w:rsidRPr="00C50078">
        <w:rPr>
          <w:sz w:val="22"/>
          <w:szCs w:val="22"/>
          <w:lang w:val="sr-Latn-ME"/>
        </w:rPr>
        <w:t>38</w:t>
      </w:r>
      <w:r w:rsidR="00CC4826">
        <w:rPr>
          <w:sz w:val="22"/>
          <w:szCs w:val="22"/>
          <w:lang w:val="sr-Latn-ME"/>
        </w:rPr>
        <w:t>;</w:t>
      </w:r>
      <w:r w:rsidRPr="00C50078">
        <w:rPr>
          <w:sz w:val="22"/>
          <w:szCs w:val="22"/>
          <w:lang w:val="sr-Latn-ME"/>
        </w:rPr>
        <w:t xml:space="preserve"> 0</w:t>
      </w:r>
      <w:r w:rsidR="00CC4826">
        <w:rPr>
          <w:sz w:val="22"/>
          <w:szCs w:val="22"/>
          <w:lang w:val="sr-Latn-ME"/>
        </w:rPr>
        <w:t>,</w:t>
      </w:r>
      <w:r w:rsidRPr="00C50078">
        <w:rPr>
          <w:sz w:val="22"/>
          <w:szCs w:val="22"/>
          <w:lang w:val="sr-Latn-ME"/>
        </w:rPr>
        <w:t>65]) i nevisce</w:t>
      </w:r>
      <w:r w:rsidR="00CC4826" w:rsidRPr="00C50078">
        <w:rPr>
          <w:sz w:val="22"/>
          <w:szCs w:val="22"/>
          <w:lang w:val="sr-Latn-ME"/>
        </w:rPr>
        <w:t>r</w:t>
      </w:r>
      <w:r w:rsidRPr="00C50078">
        <w:rPr>
          <w:sz w:val="22"/>
          <w:szCs w:val="22"/>
          <w:lang w:val="sr-Latn-ME"/>
        </w:rPr>
        <w:t>a</w:t>
      </w:r>
      <w:r w:rsidR="00CC4826" w:rsidRPr="00C50078">
        <w:rPr>
          <w:sz w:val="22"/>
          <w:szCs w:val="22"/>
          <w:lang w:val="sr-Latn-ME"/>
        </w:rPr>
        <w:t>l</w:t>
      </w:r>
      <w:r w:rsidRPr="00C50078">
        <w:rPr>
          <w:sz w:val="22"/>
          <w:szCs w:val="22"/>
          <w:lang w:val="sr-Latn-ME"/>
        </w:rPr>
        <w:t>nim metastazama (HR</w:t>
      </w:r>
      <w:r w:rsidR="00CC4826">
        <w:rPr>
          <w:sz w:val="22"/>
          <w:szCs w:val="22"/>
          <w:lang w:val="sr-Latn-ME"/>
        </w:rPr>
        <w:t>:</w:t>
      </w:r>
      <w:r w:rsidRPr="00C50078">
        <w:rPr>
          <w:sz w:val="22"/>
          <w:szCs w:val="22"/>
          <w:lang w:val="sr-Latn-ME"/>
        </w:rPr>
        <w:t xml:space="preserve"> 0</w:t>
      </w:r>
      <w:r w:rsidR="00CC4826">
        <w:rPr>
          <w:sz w:val="22"/>
          <w:szCs w:val="22"/>
          <w:lang w:val="sr-Latn-ME"/>
        </w:rPr>
        <w:t>,</w:t>
      </w:r>
      <w:r w:rsidRPr="00C50078">
        <w:rPr>
          <w:sz w:val="22"/>
          <w:szCs w:val="22"/>
          <w:lang w:val="sr-Latn-ME"/>
        </w:rPr>
        <w:t>48 [95% CI: 0</w:t>
      </w:r>
      <w:r w:rsidR="00CC4826">
        <w:rPr>
          <w:sz w:val="22"/>
          <w:szCs w:val="22"/>
          <w:lang w:val="sr-Latn-ME"/>
        </w:rPr>
        <w:t>,</w:t>
      </w:r>
      <w:r w:rsidRPr="00C50078">
        <w:rPr>
          <w:sz w:val="22"/>
          <w:szCs w:val="22"/>
          <w:lang w:val="sr-Latn-ME"/>
        </w:rPr>
        <w:t>33</w:t>
      </w:r>
      <w:r w:rsidR="00CC4826">
        <w:rPr>
          <w:sz w:val="22"/>
          <w:szCs w:val="22"/>
          <w:lang w:val="sr-Latn-ME"/>
        </w:rPr>
        <w:t>;</w:t>
      </w:r>
      <w:r w:rsidRPr="00C50078">
        <w:rPr>
          <w:sz w:val="22"/>
          <w:szCs w:val="22"/>
          <w:lang w:val="sr-Latn-ME"/>
        </w:rPr>
        <w:t xml:space="preserve"> 0</w:t>
      </w:r>
      <w:r w:rsidR="00CC4826">
        <w:rPr>
          <w:sz w:val="22"/>
          <w:szCs w:val="22"/>
          <w:lang w:val="sr-Latn-ME"/>
        </w:rPr>
        <w:t>,</w:t>
      </w:r>
      <w:r w:rsidRPr="00C50078">
        <w:rPr>
          <w:sz w:val="22"/>
          <w:szCs w:val="22"/>
          <w:lang w:val="sr-Latn-ME"/>
        </w:rPr>
        <w:t xml:space="preserve">71]). Pored toga, korist je uočena bez obzira na linije prethodne terapije za metastazu, bilo da </w:t>
      </w:r>
      <w:r w:rsidR="00CC4826">
        <w:rPr>
          <w:sz w:val="22"/>
          <w:szCs w:val="22"/>
          <w:lang w:val="sr-Latn-ME"/>
        </w:rPr>
        <w:t>se radilo o</w:t>
      </w:r>
      <w:r w:rsidRPr="00C50078">
        <w:rPr>
          <w:sz w:val="22"/>
          <w:szCs w:val="22"/>
          <w:lang w:val="sr-Latn-ME"/>
        </w:rPr>
        <w:t xml:space="preserve"> 0 (HR</w:t>
      </w:r>
      <w:r w:rsidR="00CC4826">
        <w:rPr>
          <w:sz w:val="22"/>
          <w:szCs w:val="22"/>
          <w:lang w:val="sr-Latn-ME"/>
        </w:rPr>
        <w:t>:</w:t>
      </w:r>
      <w:r w:rsidRPr="00C50078">
        <w:rPr>
          <w:sz w:val="22"/>
          <w:szCs w:val="22"/>
          <w:lang w:val="sr-Latn-ME"/>
        </w:rPr>
        <w:t xml:space="preserve"> 0</w:t>
      </w:r>
      <w:r w:rsidR="00CC4826">
        <w:rPr>
          <w:sz w:val="22"/>
          <w:szCs w:val="22"/>
          <w:lang w:val="sr-Latn-ME"/>
        </w:rPr>
        <w:t>,</w:t>
      </w:r>
      <w:r w:rsidRPr="00C50078">
        <w:rPr>
          <w:sz w:val="22"/>
          <w:szCs w:val="22"/>
          <w:lang w:val="sr-Latn-ME"/>
        </w:rPr>
        <w:t>59 [95% CI: 0,37</w:t>
      </w:r>
      <w:r w:rsidR="00CC4826">
        <w:rPr>
          <w:sz w:val="22"/>
          <w:szCs w:val="22"/>
          <w:lang w:val="sr-Latn-ME"/>
        </w:rPr>
        <w:t>;</w:t>
      </w:r>
      <w:r w:rsidRPr="00C50078">
        <w:rPr>
          <w:sz w:val="22"/>
          <w:szCs w:val="22"/>
          <w:lang w:val="sr-Latn-ME"/>
        </w:rPr>
        <w:t xml:space="preserve"> 0,93]), 1 (HR</w:t>
      </w:r>
      <w:r w:rsidR="00CC4826">
        <w:rPr>
          <w:sz w:val="22"/>
          <w:szCs w:val="22"/>
          <w:lang w:val="sr-Latn-ME"/>
        </w:rPr>
        <w:t>:</w:t>
      </w:r>
      <w:r w:rsidRPr="00C50078">
        <w:rPr>
          <w:sz w:val="22"/>
          <w:szCs w:val="22"/>
          <w:lang w:val="sr-Latn-ME"/>
        </w:rPr>
        <w:t xml:space="preserve"> 0,46 [95% CI: 0,32</w:t>
      </w:r>
      <w:r w:rsidR="00CC4826">
        <w:rPr>
          <w:sz w:val="22"/>
          <w:szCs w:val="22"/>
          <w:lang w:val="sr-Latn-ME"/>
        </w:rPr>
        <w:t>;</w:t>
      </w:r>
      <w:r w:rsidRPr="00C50078">
        <w:rPr>
          <w:sz w:val="22"/>
          <w:szCs w:val="22"/>
          <w:lang w:val="sr-Latn-ME"/>
        </w:rPr>
        <w:t xml:space="preserve"> 0,64]), 2 (HR</w:t>
      </w:r>
      <w:r w:rsidR="00CC4826">
        <w:rPr>
          <w:sz w:val="22"/>
          <w:szCs w:val="22"/>
          <w:lang w:val="sr-Latn-ME"/>
        </w:rPr>
        <w:t>:</w:t>
      </w:r>
      <w:r w:rsidRPr="00C50078">
        <w:rPr>
          <w:sz w:val="22"/>
          <w:szCs w:val="22"/>
          <w:lang w:val="sr-Latn-ME"/>
        </w:rPr>
        <w:t xml:space="preserve"> 0,48 [95% CI: 0,30</w:t>
      </w:r>
      <w:r w:rsidR="00CC4826">
        <w:rPr>
          <w:sz w:val="22"/>
          <w:szCs w:val="22"/>
          <w:lang w:val="sr-Latn-ME"/>
        </w:rPr>
        <w:t>;</w:t>
      </w:r>
      <w:r w:rsidRPr="00C50078">
        <w:rPr>
          <w:sz w:val="22"/>
          <w:szCs w:val="22"/>
          <w:lang w:val="sr-Latn-ME"/>
        </w:rPr>
        <w:t xml:space="preserve"> 0,76]) ili ≥</w:t>
      </w:r>
      <w:r w:rsidR="00CC4826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3 linije (HR</w:t>
      </w:r>
      <w:r w:rsidR="00CC4826">
        <w:rPr>
          <w:sz w:val="22"/>
          <w:szCs w:val="22"/>
          <w:lang w:val="sr-Latn-ME"/>
        </w:rPr>
        <w:t>:</w:t>
      </w:r>
      <w:r w:rsidRPr="00C50078">
        <w:rPr>
          <w:sz w:val="22"/>
          <w:szCs w:val="22"/>
          <w:lang w:val="sr-Latn-ME"/>
        </w:rPr>
        <w:t xml:space="preserve"> 0,59 [95% CI: 0,28</w:t>
      </w:r>
      <w:r w:rsidR="00CC4826">
        <w:rPr>
          <w:sz w:val="22"/>
          <w:szCs w:val="22"/>
          <w:lang w:val="sr-Latn-ME"/>
        </w:rPr>
        <w:t>;</w:t>
      </w:r>
      <w:r w:rsidRPr="00C50078">
        <w:rPr>
          <w:sz w:val="22"/>
          <w:szCs w:val="22"/>
          <w:lang w:val="sr-Latn-ME"/>
        </w:rPr>
        <w:t xml:space="preserve"> 1,22]). </w:t>
      </w:r>
    </w:p>
    <w:p w14:paraId="0D985730" w14:textId="77777777" w:rsidR="0064093E" w:rsidRPr="00C50078" w:rsidRDefault="0064093E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38F7BC87" w14:textId="77777777" w:rsidR="00B026C1" w:rsidRDefault="00B026C1">
      <w:pPr>
        <w:rPr>
          <w:b/>
          <w:bCs/>
          <w:sz w:val="22"/>
          <w:szCs w:val="22"/>
          <w:lang w:val="sr-Latn-ME"/>
        </w:rPr>
      </w:pPr>
      <w:r>
        <w:rPr>
          <w:b/>
          <w:bCs/>
          <w:sz w:val="22"/>
          <w:szCs w:val="22"/>
          <w:lang w:val="sr-Latn-ME"/>
        </w:rPr>
        <w:br w:type="page"/>
      </w:r>
    </w:p>
    <w:p w14:paraId="2F88C1E3" w14:textId="77AF0581" w:rsidR="00B026C1" w:rsidRDefault="00DD20B2" w:rsidP="00B64F2C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  <w:r w:rsidRPr="008C041D">
        <w:rPr>
          <w:b/>
          <w:bCs/>
          <w:sz w:val="22"/>
          <w:szCs w:val="22"/>
          <w:lang w:val="sr-Latn-ME"/>
        </w:rPr>
        <w:lastRenderedPageBreak/>
        <w:t xml:space="preserve">Slika 3. </w:t>
      </w:r>
      <w:r w:rsidRPr="008C041D">
        <w:rPr>
          <w:b/>
          <w:bCs/>
          <w:i/>
          <w:sz w:val="22"/>
          <w:szCs w:val="22"/>
          <w:lang w:val="sr-Latn-ME"/>
        </w:rPr>
        <w:t>Kaplan-Meier</w:t>
      </w:r>
      <w:r w:rsidR="00B026C1">
        <w:rPr>
          <w:b/>
          <w:bCs/>
          <w:sz w:val="22"/>
          <w:szCs w:val="22"/>
          <w:lang w:val="sr-Latn-ME"/>
        </w:rPr>
        <w:t>-ova</w:t>
      </w:r>
      <w:r w:rsidRPr="008C041D">
        <w:rPr>
          <w:b/>
          <w:bCs/>
          <w:sz w:val="22"/>
          <w:szCs w:val="22"/>
          <w:lang w:val="sr-Latn-ME"/>
        </w:rPr>
        <w:t xml:space="preserve"> </w:t>
      </w:r>
      <w:r w:rsidR="00B026C1">
        <w:rPr>
          <w:b/>
          <w:bCs/>
          <w:sz w:val="22"/>
          <w:szCs w:val="22"/>
          <w:lang w:val="sr-Latn-ME"/>
        </w:rPr>
        <w:t>kriva</w:t>
      </w:r>
      <w:r w:rsidR="00B026C1" w:rsidRPr="008C041D">
        <w:rPr>
          <w:b/>
          <w:bCs/>
          <w:sz w:val="22"/>
          <w:szCs w:val="22"/>
          <w:lang w:val="sr-Latn-ME"/>
        </w:rPr>
        <w:t xml:space="preserve"> </w:t>
      </w:r>
      <w:r w:rsidR="00B026C1">
        <w:rPr>
          <w:b/>
          <w:bCs/>
          <w:sz w:val="22"/>
          <w:szCs w:val="22"/>
          <w:lang w:val="sr-Latn-ME"/>
        </w:rPr>
        <w:t>ukupnog</w:t>
      </w:r>
      <w:r w:rsidR="00B026C1" w:rsidRPr="008C041D">
        <w:rPr>
          <w:b/>
          <w:bCs/>
          <w:sz w:val="22"/>
          <w:szCs w:val="22"/>
          <w:lang w:val="sr-Latn-ME"/>
        </w:rPr>
        <w:t xml:space="preserve"> </w:t>
      </w:r>
      <w:r w:rsidRPr="008C041D">
        <w:rPr>
          <w:b/>
          <w:bCs/>
          <w:sz w:val="22"/>
          <w:szCs w:val="22"/>
          <w:lang w:val="sr-Latn-ME"/>
        </w:rPr>
        <w:t>preživljavanja (populacija predviđena za liječenje) – PALOMA3 studija (</w:t>
      </w:r>
      <w:r w:rsidR="00B026C1" w:rsidRPr="00290B81">
        <w:rPr>
          <w:b/>
          <w:bCs/>
          <w:sz w:val="22"/>
          <w:szCs w:val="22"/>
          <w:lang w:val="sr-Latn-ME"/>
        </w:rPr>
        <w:t>presjek</w:t>
      </w:r>
      <w:r w:rsidR="00B026C1">
        <w:rPr>
          <w:b/>
          <w:bCs/>
          <w:sz w:val="22"/>
          <w:szCs w:val="22"/>
          <w:lang w:val="sr-Latn-ME"/>
        </w:rPr>
        <w:t>.</w:t>
      </w:r>
      <w:r w:rsidR="00B026C1" w:rsidRPr="00BB04B5">
        <w:rPr>
          <w:b/>
          <w:bCs/>
          <w:sz w:val="22"/>
          <w:szCs w:val="22"/>
          <w:lang w:val="sr-Latn-ME"/>
        </w:rPr>
        <w:t xml:space="preserve"> </w:t>
      </w:r>
      <w:r w:rsidRPr="008C041D">
        <w:rPr>
          <w:b/>
          <w:bCs/>
          <w:sz w:val="22"/>
          <w:szCs w:val="22"/>
          <w:lang w:val="sr-Latn-ME"/>
        </w:rPr>
        <w:t>13</w:t>
      </w:r>
      <w:r w:rsidR="00B026C1">
        <w:rPr>
          <w:b/>
          <w:bCs/>
          <w:sz w:val="22"/>
          <w:szCs w:val="22"/>
          <w:lang w:val="sr-Latn-ME"/>
        </w:rPr>
        <w:t>.</w:t>
      </w:r>
      <w:r w:rsidRPr="008C041D">
        <w:rPr>
          <w:b/>
          <w:bCs/>
          <w:sz w:val="22"/>
          <w:szCs w:val="22"/>
          <w:lang w:val="sr-Latn-ME"/>
        </w:rPr>
        <w:t xml:space="preserve"> </w:t>
      </w:r>
      <w:r w:rsidR="00B026C1">
        <w:rPr>
          <w:b/>
          <w:bCs/>
          <w:sz w:val="22"/>
          <w:szCs w:val="22"/>
          <w:lang w:val="sr-Latn-ME"/>
        </w:rPr>
        <w:t>a</w:t>
      </w:r>
      <w:r w:rsidRPr="008C041D">
        <w:rPr>
          <w:b/>
          <w:bCs/>
          <w:sz w:val="22"/>
          <w:szCs w:val="22"/>
          <w:lang w:val="sr-Latn-ME"/>
        </w:rPr>
        <w:t>pril 2018)</w:t>
      </w:r>
    </w:p>
    <w:p w14:paraId="10730FE4" w14:textId="77777777" w:rsidR="00973295" w:rsidRPr="008C041D" w:rsidRDefault="00973295" w:rsidP="00B64F2C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</w:p>
    <w:p w14:paraId="7C5E9160" w14:textId="4C363494" w:rsidR="00DD20B2" w:rsidRPr="00C50078" w:rsidRDefault="0068408F" w:rsidP="00B64F2C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E19F11" wp14:editId="424B3E4B">
                <wp:simplePos x="0" y="0"/>
                <wp:positionH relativeFrom="column">
                  <wp:posOffset>180975</wp:posOffset>
                </wp:positionH>
                <wp:positionV relativeFrom="paragraph">
                  <wp:posOffset>2746707</wp:posOffset>
                </wp:positionV>
                <wp:extent cx="1610436" cy="109182"/>
                <wp:effectExtent l="0" t="0" r="0" b="0"/>
                <wp:wrapNone/>
                <wp:docPr id="104" name="Text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0436" cy="10918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EBC11D" w14:textId="537C05B3" w:rsidR="00655352" w:rsidRPr="0068408F" w:rsidRDefault="00655352" w:rsidP="00E408E0">
                            <w:pPr>
                              <w:spacing w:line="156" w:lineRule="exact"/>
                              <w:rPr>
                                <w:rFonts w:ascii="Arial"/>
                                <w:b/>
                                <w:sz w:val="14"/>
                                <w:szCs w:val="14"/>
                              </w:rPr>
                            </w:pPr>
                            <w:r w:rsidRPr="0068408F">
                              <w:rPr>
                                <w:rFonts w:ascii="Arial"/>
                                <w:b/>
                                <w:sz w:val="14"/>
                                <w:szCs w:val="14"/>
                              </w:rPr>
                              <w:t>Broj</w:t>
                            </w:r>
                            <w:r w:rsidRPr="0068408F">
                              <w:rPr>
                                <w:rFonts w:ascii="Arial"/>
                                <w:b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8408F">
                              <w:rPr>
                                <w:rFonts w:ascii="Arial"/>
                                <w:b/>
                                <w:sz w:val="14"/>
                                <w:szCs w:val="14"/>
                              </w:rPr>
                              <w:t>pacijentkinja</w:t>
                            </w:r>
                            <w:r w:rsidRPr="0068408F">
                              <w:rPr>
                                <w:rFonts w:ascii="Arial"/>
                                <w:b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  <w:szCs w:val="14"/>
                              </w:rPr>
                              <w:t>u</w:t>
                            </w:r>
                            <w:r w:rsidRPr="0068408F">
                              <w:rPr>
                                <w:rFonts w:ascii="Arial"/>
                                <w:b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8408F">
                              <w:rPr>
                                <w:rFonts w:ascii="Arial"/>
                                <w:b/>
                                <w:spacing w:val="-2"/>
                                <w:sz w:val="14"/>
                                <w:szCs w:val="14"/>
                              </w:rPr>
                              <w:t>rizik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  <w:szCs w:val="14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19F11" id="Textbox 104" o:spid="_x0000_s1077" type="#_x0000_t202" style="position:absolute;left:0;text-align:left;margin-left:14.25pt;margin-top:216.3pt;width:126.8pt;height: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" filled="f" stroked="f">
                <v:textbox inset="0,0,0,0">
                  <w:txbxContent>
                    <w:p w14:paraId="7BEBC11D" w14:textId="537C05B3" w:rsidR="00655352" w:rsidRPr="0068408F" w:rsidRDefault="00655352" w:rsidP="00E408E0">
                      <w:pPr>
                        <w:spacing w:line="156" w:lineRule="exact"/>
                        <w:rPr>
                          <w:rFonts w:ascii="Arial"/>
                          <w:b/>
                          <w:sz w:val="14"/>
                          <w:szCs w:val="14"/>
                        </w:rPr>
                      </w:pPr>
                      <w:r w:rsidRPr="0068408F">
                        <w:rPr>
                          <w:rFonts w:ascii="Arial"/>
                          <w:b/>
                          <w:sz w:val="14"/>
                          <w:szCs w:val="14"/>
                        </w:rPr>
                        <w:t>Broj</w:t>
                      </w:r>
                      <w:r w:rsidRPr="0068408F">
                        <w:rPr>
                          <w:rFonts w:ascii="Arial"/>
                          <w:b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 w:rsidRPr="0068408F">
                        <w:rPr>
                          <w:rFonts w:ascii="Arial"/>
                          <w:b/>
                          <w:sz w:val="14"/>
                          <w:szCs w:val="14"/>
                        </w:rPr>
                        <w:t>pacijentkinja</w:t>
                      </w:r>
                      <w:r w:rsidRPr="0068408F">
                        <w:rPr>
                          <w:rFonts w:ascii="Arial"/>
                          <w:b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  <w:szCs w:val="14"/>
                        </w:rPr>
                        <w:t>u</w:t>
                      </w:r>
                      <w:r w:rsidRPr="0068408F">
                        <w:rPr>
                          <w:rFonts w:ascii="Arial"/>
                          <w:b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 w:rsidRPr="0068408F">
                        <w:rPr>
                          <w:rFonts w:ascii="Arial"/>
                          <w:b/>
                          <w:spacing w:val="-2"/>
                          <w:sz w:val="14"/>
                          <w:szCs w:val="14"/>
                        </w:rPr>
                        <w:t>rizik</w:t>
                      </w:r>
                      <w:r>
                        <w:rPr>
                          <w:rFonts w:ascii="Arial"/>
                          <w:b/>
                          <w:spacing w:val="-2"/>
                          <w:sz w:val="14"/>
                          <w:szCs w:val="14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="00BD0EAF"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7741A55B" wp14:editId="6AD0B894">
                <wp:simplePos x="0" y="0"/>
                <wp:positionH relativeFrom="page">
                  <wp:posOffset>1166495</wp:posOffset>
                </wp:positionH>
                <wp:positionV relativeFrom="paragraph">
                  <wp:posOffset>264880</wp:posOffset>
                </wp:positionV>
                <wp:extent cx="203863" cy="2231409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63" cy="22314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73C0D7" w14:textId="0D044EC9" w:rsidR="00655352" w:rsidRPr="00BD0EAF" w:rsidRDefault="00655352" w:rsidP="00E408E0">
                            <w:pPr>
                              <w:spacing w:before="16"/>
                              <w:ind w:left="20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BD0EAF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Vjerovatnoća preživljavanja bez progresije</w:t>
                            </w:r>
                            <w:r w:rsidRPr="00BD0EAF"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  <w:szCs w:val="16"/>
                              </w:rPr>
                              <w:t>(%)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1A55B" id="Textbox 108" o:spid="_x0000_s1078" type="#_x0000_t202" style="position:absolute;left:0;text-align:left;margin-left:91.85pt;margin-top:20.85pt;width:16.05pt;height:175.7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" filled="f" stroked="f">
                <v:path arrowok="t"/>
                <v:textbox style="layout-flow:vertical;mso-layout-flow-alt:bottom-to-top" inset="0,0,0,0">
                  <w:txbxContent>
                    <w:p w14:paraId="6A73C0D7" w14:textId="0D044EC9" w:rsidR="00655352" w:rsidRPr="00BD0EAF" w:rsidRDefault="00655352" w:rsidP="00E408E0">
                      <w:pPr>
                        <w:spacing w:before="16"/>
                        <w:ind w:left="20"/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</w:pPr>
                      <w:r w:rsidRPr="00BD0EAF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Vjerovatnoća preživljavanja bez </w:t>
                      </w:r>
                      <w:proofErr w:type="gramStart"/>
                      <w:r w:rsidRPr="00BD0EAF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progresije</w:t>
                      </w:r>
                      <w:r w:rsidRPr="00BD0EAF">
                        <w:rPr>
                          <w:rFonts w:ascii="Arial" w:hAnsi="Arial"/>
                          <w:b/>
                          <w:spacing w:val="-5"/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Pr="00BD0EAF">
                        <w:rPr>
                          <w:rFonts w:ascii="Arial" w:hAnsi="Arial"/>
                          <w:b/>
                          <w:spacing w:val="-5"/>
                          <w:sz w:val="16"/>
                          <w:szCs w:val="16"/>
                        </w:rPr>
                        <w:t>%)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408E0">
        <w:rPr>
          <w:noProof/>
        </w:rPr>
        <w:drawing>
          <wp:inline distT="0" distB="0" distL="0" distR="0" wp14:anchorId="1C5C4880" wp14:editId="25B277C9">
            <wp:extent cx="4514963" cy="3173104"/>
            <wp:effectExtent l="0" t="0" r="0" b="8255"/>
            <wp:docPr id="8486840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2" t="3579" r="7546"/>
                    <a:stretch/>
                  </pic:blipFill>
                  <pic:spPr bwMode="auto">
                    <a:xfrm>
                      <a:off x="0" y="0"/>
                      <a:ext cx="4547700" cy="319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40A4E4" w14:textId="5BD9CC5E" w:rsidR="00DD20B2" w:rsidRPr="00BD0EAF" w:rsidRDefault="00DD20B2" w:rsidP="00B64F2C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/>
        </w:rPr>
      </w:pPr>
      <w:r w:rsidRPr="008C041D">
        <w:rPr>
          <w:sz w:val="22"/>
          <w:szCs w:val="22"/>
          <w:lang w:val="sr-Latn-ME"/>
        </w:rPr>
        <w:t>FUL</w:t>
      </w:r>
      <w:r w:rsidR="00B026C1">
        <w:rPr>
          <w:sz w:val="22"/>
          <w:szCs w:val="22"/>
          <w:lang w:val="sr-Latn-ME"/>
        </w:rPr>
        <w:t xml:space="preserve"> </w:t>
      </w:r>
      <w:r w:rsidRPr="008C041D">
        <w:rPr>
          <w:sz w:val="22"/>
          <w:szCs w:val="22"/>
          <w:lang w:val="sr-Latn-ME"/>
        </w:rPr>
        <w:t>=</w:t>
      </w:r>
      <w:r w:rsidR="00B026C1">
        <w:rPr>
          <w:sz w:val="22"/>
          <w:szCs w:val="22"/>
          <w:lang w:val="sr-Latn-ME"/>
        </w:rPr>
        <w:t xml:space="preserve"> </w:t>
      </w:r>
      <w:r w:rsidRPr="008C041D">
        <w:rPr>
          <w:sz w:val="22"/>
          <w:szCs w:val="22"/>
          <w:lang w:val="sr-Latn-ME"/>
        </w:rPr>
        <w:t>fulvestrant; PAL</w:t>
      </w:r>
      <w:r w:rsidR="00B026C1">
        <w:rPr>
          <w:sz w:val="22"/>
          <w:szCs w:val="22"/>
          <w:lang w:val="sr-Latn-ME"/>
        </w:rPr>
        <w:t xml:space="preserve"> </w:t>
      </w:r>
      <w:r w:rsidRPr="008C041D">
        <w:rPr>
          <w:sz w:val="22"/>
          <w:szCs w:val="22"/>
          <w:lang w:val="sr-Latn-ME"/>
        </w:rPr>
        <w:t>=</w:t>
      </w:r>
      <w:r w:rsidR="00B026C1">
        <w:rPr>
          <w:sz w:val="22"/>
          <w:szCs w:val="22"/>
          <w:lang w:val="sr-Latn-ME"/>
        </w:rPr>
        <w:t xml:space="preserve"> </w:t>
      </w:r>
      <w:r w:rsidRPr="008C041D">
        <w:rPr>
          <w:sz w:val="22"/>
          <w:szCs w:val="22"/>
          <w:lang w:val="sr-Latn-ME"/>
        </w:rPr>
        <w:t>palbociklib; PCB</w:t>
      </w:r>
      <w:r w:rsidR="00B026C1">
        <w:rPr>
          <w:sz w:val="22"/>
          <w:szCs w:val="22"/>
          <w:lang w:val="sr-Latn-ME"/>
        </w:rPr>
        <w:t xml:space="preserve"> </w:t>
      </w:r>
      <w:r w:rsidRPr="008C041D">
        <w:rPr>
          <w:sz w:val="22"/>
          <w:szCs w:val="22"/>
          <w:lang w:val="sr-Latn-ME"/>
        </w:rPr>
        <w:t>=</w:t>
      </w:r>
      <w:r w:rsidR="00B026C1">
        <w:rPr>
          <w:sz w:val="22"/>
          <w:szCs w:val="22"/>
          <w:lang w:val="sr-Latn-ME"/>
        </w:rPr>
        <w:t xml:space="preserve"> </w:t>
      </w:r>
      <w:r w:rsidRPr="008C041D">
        <w:rPr>
          <w:sz w:val="22"/>
          <w:szCs w:val="22"/>
          <w:lang w:val="sr-Latn-ME"/>
        </w:rPr>
        <w:t>placebo.</w:t>
      </w:r>
    </w:p>
    <w:p w14:paraId="5756EF5E" w14:textId="77777777" w:rsidR="00972230" w:rsidRDefault="00972230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1F48EF7E" w14:textId="18C4F77B" w:rsidR="00DD20B2" w:rsidRPr="008C041D" w:rsidRDefault="00DD20B2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8C041D">
        <w:rPr>
          <w:sz w:val="22"/>
          <w:szCs w:val="22"/>
          <w:lang w:val="sr-Latn-ME"/>
        </w:rPr>
        <w:t>Dodatne mjere efikasnosti (OR i TTR) proc</w:t>
      </w:r>
      <w:r w:rsidR="00B026C1">
        <w:rPr>
          <w:sz w:val="22"/>
          <w:szCs w:val="22"/>
          <w:lang w:val="sr-Latn-ME"/>
        </w:rPr>
        <w:t>i</w:t>
      </w:r>
      <w:r w:rsidRPr="008C041D">
        <w:rPr>
          <w:sz w:val="22"/>
          <w:szCs w:val="22"/>
          <w:lang w:val="sr-Latn-ME"/>
        </w:rPr>
        <w:t>jenjene u podgrupama pacijent</w:t>
      </w:r>
      <w:r w:rsidR="00B026C1">
        <w:rPr>
          <w:sz w:val="22"/>
          <w:szCs w:val="22"/>
          <w:lang w:val="sr-Latn-ME"/>
        </w:rPr>
        <w:t>kinj</w:t>
      </w:r>
      <w:r w:rsidRPr="008C041D">
        <w:rPr>
          <w:sz w:val="22"/>
          <w:szCs w:val="22"/>
          <w:lang w:val="sr-Latn-ME"/>
        </w:rPr>
        <w:t xml:space="preserve">a sa </w:t>
      </w:r>
      <w:r w:rsidR="00B026C1">
        <w:rPr>
          <w:sz w:val="22"/>
          <w:szCs w:val="22"/>
          <w:lang w:val="sr-Latn-ME"/>
        </w:rPr>
        <w:t>visceralnom bolešću</w:t>
      </w:r>
      <w:r w:rsidR="00B026C1" w:rsidRPr="00BB04B5">
        <w:rPr>
          <w:sz w:val="22"/>
          <w:szCs w:val="22"/>
          <w:lang w:val="sr-Latn-ME"/>
        </w:rPr>
        <w:t xml:space="preserve"> </w:t>
      </w:r>
      <w:r w:rsidRPr="008C041D">
        <w:rPr>
          <w:sz w:val="22"/>
          <w:szCs w:val="22"/>
          <w:lang w:val="sr-Latn-ME"/>
        </w:rPr>
        <w:t>ili bez</w:t>
      </w:r>
      <w:r w:rsidR="00B026C1">
        <w:rPr>
          <w:sz w:val="22"/>
          <w:szCs w:val="22"/>
          <w:lang w:val="sr-Latn-ME"/>
        </w:rPr>
        <w:t xml:space="preserve"> nje </w:t>
      </w:r>
      <w:r w:rsidRPr="008C041D">
        <w:rPr>
          <w:sz w:val="22"/>
          <w:szCs w:val="22"/>
          <w:lang w:val="sr-Latn-ME"/>
        </w:rPr>
        <w:t>prikazane su u Tabeli 6.</w:t>
      </w:r>
    </w:p>
    <w:p w14:paraId="62137085" w14:textId="77777777" w:rsidR="00DD20B2" w:rsidRPr="00C50078" w:rsidRDefault="00DD20B2" w:rsidP="00B64F2C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/>
        </w:rPr>
      </w:pPr>
    </w:p>
    <w:p w14:paraId="722A7069" w14:textId="60727903" w:rsidR="0064093E" w:rsidRPr="00C50078" w:rsidRDefault="0064093E" w:rsidP="00B64F2C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/>
        </w:rPr>
      </w:pPr>
      <w:r w:rsidRPr="00C50078">
        <w:rPr>
          <w:b/>
          <w:sz w:val="22"/>
          <w:szCs w:val="22"/>
          <w:lang w:val="sr-Latn-ME"/>
        </w:rPr>
        <w:t>Tabela 6</w:t>
      </w:r>
      <w:r w:rsidR="00B026C1">
        <w:rPr>
          <w:b/>
          <w:sz w:val="22"/>
          <w:szCs w:val="22"/>
          <w:lang w:val="sr-Latn-ME"/>
        </w:rPr>
        <w:t>.</w:t>
      </w:r>
      <w:r w:rsidRPr="00C50078">
        <w:rPr>
          <w:b/>
          <w:sz w:val="22"/>
          <w:szCs w:val="22"/>
          <w:lang w:val="sr-Latn-ME"/>
        </w:rPr>
        <w:t xml:space="preserve"> </w:t>
      </w:r>
      <w:r w:rsidR="00B026C1">
        <w:rPr>
          <w:b/>
          <w:sz w:val="22"/>
          <w:szCs w:val="22"/>
          <w:lang w:val="sr-Latn-ME"/>
        </w:rPr>
        <w:t>R</w:t>
      </w:r>
      <w:r w:rsidRPr="00C50078">
        <w:rPr>
          <w:b/>
          <w:sz w:val="22"/>
          <w:szCs w:val="22"/>
          <w:lang w:val="sr-Latn-ME"/>
        </w:rPr>
        <w:t>ezultati efikasnosti kod visce</w:t>
      </w:r>
      <w:r w:rsidR="00CC4826" w:rsidRPr="00C50078">
        <w:rPr>
          <w:b/>
          <w:sz w:val="22"/>
          <w:szCs w:val="22"/>
          <w:lang w:val="sr-Latn-ME"/>
        </w:rPr>
        <w:t>r</w:t>
      </w:r>
      <w:r w:rsidRPr="00C50078">
        <w:rPr>
          <w:b/>
          <w:sz w:val="22"/>
          <w:szCs w:val="22"/>
          <w:lang w:val="sr-Latn-ME"/>
        </w:rPr>
        <w:t>a</w:t>
      </w:r>
      <w:r w:rsidR="00CC4826" w:rsidRPr="00C50078">
        <w:rPr>
          <w:b/>
          <w:sz w:val="22"/>
          <w:szCs w:val="22"/>
          <w:lang w:val="sr-Latn-ME"/>
        </w:rPr>
        <w:t>l</w:t>
      </w:r>
      <w:r w:rsidRPr="00C50078">
        <w:rPr>
          <w:b/>
          <w:sz w:val="22"/>
          <w:szCs w:val="22"/>
          <w:lang w:val="sr-Latn-ME"/>
        </w:rPr>
        <w:t>ne i nevisce</w:t>
      </w:r>
      <w:r w:rsidR="00CC4826" w:rsidRPr="00C50078">
        <w:rPr>
          <w:b/>
          <w:sz w:val="22"/>
          <w:szCs w:val="22"/>
          <w:lang w:val="sr-Latn-ME"/>
        </w:rPr>
        <w:t>r</w:t>
      </w:r>
      <w:r w:rsidRPr="00C50078">
        <w:rPr>
          <w:b/>
          <w:sz w:val="22"/>
          <w:szCs w:val="22"/>
          <w:lang w:val="sr-Latn-ME"/>
        </w:rPr>
        <w:t>a</w:t>
      </w:r>
      <w:r w:rsidR="00CC4826" w:rsidRPr="00C50078">
        <w:rPr>
          <w:b/>
          <w:sz w:val="22"/>
          <w:szCs w:val="22"/>
          <w:lang w:val="sr-Latn-ME"/>
        </w:rPr>
        <w:t>l</w:t>
      </w:r>
      <w:r w:rsidRPr="00C50078">
        <w:rPr>
          <w:b/>
          <w:sz w:val="22"/>
          <w:szCs w:val="22"/>
          <w:lang w:val="sr-Latn-ME"/>
        </w:rPr>
        <w:t>ne bolesti iz PALOMA3 studije (populacija predviđena za l</w:t>
      </w:r>
      <w:r w:rsidR="0056373D" w:rsidRPr="00C50078">
        <w:rPr>
          <w:b/>
          <w:sz w:val="22"/>
          <w:szCs w:val="22"/>
          <w:lang w:val="sr-Latn-ME"/>
        </w:rPr>
        <w:t>ij</w:t>
      </w:r>
      <w:r w:rsidRPr="00C50078">
        <w:rPr>
          <w:b/>
          <w:sz w:val="22"/>
          <w:szCs w:val="22"/>
          <w:lang w:val="sr-Latn-ME"/>
        </w:rPr>
        <w:t>ečenje)</w:t>
      </w:r>
    </w:p>
    <w:p w14:paraId="612768AC" w14:textId="77777777" w:rsidR="0064093E" w:rsidRPr="00C50078" w:rsidRDefault="0064093E" w:rsidP="00B64F2C">
      <w:pPr>
        <w:autoSpaceDE w:val="0"/>
        <w:autoSpaceDN w:val="0"/>
        <w:adjustRightInd w:val="0"/>
        <w:jc w:val="both"/>
        <w:rPr>
          <w:b/>
          <w:color w:val="FF0066"/>
          <w:sz w:val="22"/>
          <w:szCs w:val="22"/>
          <w:lang w:val="sr-Latn-M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2"/>
        <w:gridCol w:w="1818"/>
        <w:gridCol w:w="1817"/>
        <w:gridCol w:w="1811"/>
        <w:gridCol w:w="1817"/>
      </w:tblGrid>
      <w:tr w:rsidR="0064093E" w:rsidRPr="00C50078" w14:paraId="1F8AF9AF" w14:textId="77777777" w:rsidTr="0061057F">
        <w:trPr>
          <w:trHeight w:hRule="exact" w:val="264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8A7E" w14:textId="77777777" w:rsidR="0064093E" w:rsidRPr="00C50078" w:rsidRDefault="0064093E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CEDA" w14:textId="6D3B10DA" w:rsidR="0064093E" w:rsidRPr="00C50078" w:rsidRDefault="0064093E" w:rsidP="008C041D">
            <w:pPr>
              <w:widowControl w:val="0"/>
              <w:spacing w:line="248" w:lineRule="exact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>Visce</w:t>
            </w:r>
            <w:r w:rsidR="00CC4826"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>r</w:t>
            </w: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>a</w:t>
            </w:r>
            <w:r w:rsidR="00CC4826"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>l</w:t>
            </w: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>na bolest</w:t>
            </w:r>
          </w:p>
        </w:tc>
        <w:tc>
          <w:tcPr>
            <w:tcW w:w="1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5B2F" w14:textId="10EB824E" w:rsidR="0064093E" w:rsidRPr="00C50078" w:rsidRDefault="0064093E" w:rsidP="008C041D">
            <w:pPr>
              <w:widowControl w:val="0"/>
              <w:spacing w:line="248" w:lineRule="exact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>Nevisce</w:t>
            </w:r>
            <w:r w:rsidR="00CC4826"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>r</w:t>
            </w: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>a</w:t>
            </w:r>
            <w:r w:rsidR="00CC4826"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>l</w:t>
            </w: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>na bolest</w:t>
            </w:r>
          </w:p>
        </w:tc>
      </w:tr>
      <w:tr w:rsidR="0064093E" w:rsidRPr="00C50078" w14:paraId="086C7F92" w14:textId="77777777" w:rsidTr="0061057F">
        <w:trPr>
          <w:trHeight w:hRule="exact" w:val="768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7FB9" w14:textId="77777777" w:rsidR="0064093E" w:rsidRPr="00C50078" w:rsidRDefault="0064093E" w:rsidP="00B64F2C">
            <w:pPr>
              <w:widowControl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AB2E" w14:textId="77777777" w:rsidR="0064093E" w:rsidRPr="00C50078" w:rsidRDefault="0064093E" w:rsidP="008C041D">
            <w:pPr>
              <w:widowControl w:val="0"/>
              <w:spacing w:line="250" w:lineRule="exact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>Faslodex</w:t>
            </w:r>
            <w:r w:rsidRPr="00C50078">
              <w:rPr>
                <w:b/>
                <w:bCs/>
                <w:spacing w:val="-56"/>
                <w:sz w:val="22"/>
                <w:szCs w:val="22"/>
                <w:lang w:val="sr-Latn-ME"/>
              </w:rPr>
              <w:t xml:space="preserve">      </w:t>
            </w: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 xml:space="preserve"> plus palbociklib</w:t>
            </w:r>
          </w:p>
          <w:p w14:paraId="0244EECA" w14:textId="77777777" w:rsidR="0064093E" w:rsidRPr="00C50078" w:rsidRDefault="0064093E" w:rsidP="008C041D">
            <w:pPr>
              <w:widowControl w:val="0"/>
              <w:spacing w:line="252" w:lineRule="exact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>(N=206)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5E27" w14:textId="77777777" w:rsidR="0064093E" w:rsidRPr="00C50078" w:rsidRDefault="0064093E" w:rsidP="008C041D">
            <w:pPr>
              <w:widowControl w:val="0"/>
              <w:spacing w:line="250" w:lineRule="exact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>Faslodex</w:t>
            </w:r>
            <w:r w:rsidRPr="00C50078">
              <w:rPr>
                <w:b/>
                <w:bCs/>
                <w:spacing w:val="-56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 xml:space="preserve"> plus placebo</w:t>
            </w:r>
          </w:p>
          <w:p w14:paraId="15EDBC70" w14:textId="77777777" w:rsidR="0064093E" w:rsidRPr="00C50078" w:rsidRDefault="0064093E" w:rsidP="008C041D">
            <w:pPr>
              <w:widowControl w:val="0"/>
              <w:spacing w:line="252" w:lineRule="exact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>(N=105)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DCFE" w14:textId="77777777" w:rsidR="0064093E" w:rsidRPr="00C50078" w:rsidRDefault="0064093E" w:rsidP="008C041D">
            <w:pPr>
              <w:widowControl w:val="0"/>
              <w:spacing w:line="250" w:lineRule="exact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>Faslodex</w:t>
            </w:r>
            <w:r w:rsidRPr="00C50078">
              <w:rPr>
                <w:b/>
                <w:bCs/>
                <w:spacing w:val="-56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 xml:space="preserve"> plus palbociklib</w:t>
            </w:r>
          </w:p>
          <w:p w14:paraId="57C4E0FA" w14:textId="77777777" w:rsidR="0064093E" w:rsidRPr="00C50078" w:rsidRDefault="0064093E" w:rsidP="008C041D">
            <w:pPr>
              <w:widowControl w:val="0"/>
              <w:spacing w:line="252" w:lineRule="exact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>(N=141)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B575" w14:textId="77777777" w:rsidR="0064093E" w:rsidRPr="00C50078" w:rsidRDefault="0064093E" w:rsidP="008C041D">
            <w:pPr>
              <w:widowControl w:val="0"/>
              <w:spacing w:line="250" w:lineRule="exact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>Faslodex</w:t>
            </w:r>
            <w:r w:rsidRPr="00C50078">
              <w:rPr>
                <w:b/>
                <w:bCs/>
                <w:spacing w:val="-56"/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 xml:space="preserve"> plus placebo</w:t>
            </w:r>
          </w:p>
          <w:p w14:paraId="57F90CCA" w14:textId="77777777" w:rsidR="0064093E" w:rsidRPr="00C50078" w:rsidRDefault="0064093E" w:rsidP="008C041D">
            <w:pPr>
              <w:widowControl w:val="0"/>
              <w:spacing w:line="252" w:lineRule="exact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b/>
                <w:bCs/>
                <w:spacing w:val="-1"/>
                <w:sz w:val="22"/>
                <w:szCs w:val="22"/>
                <w:lang w:val="sr-Latn-ME"/>
              </w:rPr>
              <w:t>(N=69)</w:t>
            </w:r>
          </w:p>
        </w:tc>
      </w:tr>
      <w:tr w:rsidR="0064093E" w:rsidRPr="00C50078" w14:paraId="775DB2B5" w14:textId="77777777" w:rsidTr="0061057F">
        <w:trPr>
          <w:trHeight w:hRule="exact" w:val="514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C3E1" w14:textId="35F29B7D" w:rsidR="0064093E" w:rsidRPr="008C041D" w:rsidRDefault="0064093E" w:rsidP="008C041D">
            <w:pPr>
              <w:spacing w:line="243" w:lineRule="exact"/>
              <w:rPr>
                <w:b/>
                <w:sz w:val="22"/>
                <w:szCs w:val="22"/>
                <w:lang w:val="sr-Latn-ME"/>
              </w:rPr>
            </w:pPr>
            <w:r w:rsidRPr="00BB04B5">
              <w:rPr>
                <w:b/>
                <w:sz w:val="22"/>
                <w:szCs w:val="22"/>
                <w:lang w:val="sr-Latn-ME"/>
              </w:rPr>
              <w:t>OR [%</w:t>
            </w:r>
            <w:r w:rsidRPr="008C041D">
              <w:rPr>
                <w:b/>
                <w:sz w:val="22"/>
                <w:szCs w:val="22"/>
                <w:lang w:val="sr-Latn-ME"/>
              </w:rPr>
              <w:t xml:space="preserve"> </w:t>
            </w:r>
            <w:r w:rsidRPr="00BB04B5">
              <w:rPr>
                <w:b/>
                <w:sz w:val="22"/>
                <w:szCs w:val="22"/>
                <w:lang w:val="sr-Latn-ME"/>
              </w:rPr>
              <w:t>(95%</w:t>
            </w:r>
            <w:r w:rsidRPr="008C041D">
              <w:rPr>
                <w:b/>
                <w:sz w:val="22"/>
                <w:szCs w:val="22"/>
                <w:lang w:val="sr-Latn-ME"/>
              </w:rPr>
              <w:t xml:space="preserve"> </w:t>
            </w:r>
            <w:r w:rsidRPr="00BB04B5">
              <w:rPr>
                <w:b/>
                <w:sz w:val="22"/>
                <w:szCs w:val="22"/>
                <w:lang w:val="sr-Latn-ME"/>
              </w:rPr>
              <w:t>CI)]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5F4A" w14:textId="77777777" w:rsidR="0064093E" w:rsidRPr="00C50078" w:rsidRDefault="0064093E" w:rsidP="008C041D">
            <w:pPr>
              <w:tabs>
                <w:tab w:val="left" w:pos="284"/>
              </w:tabs>
              <w:spacing w:line="243" w:lineRule="exact"/>
              <w:jc w:val="center"/>
              <w:rPr>
                <w:sz w:val="22"/>
                <w:szCs w:val="22"/>
                <w:lang w:val="sr-Latn-ME"/>
              </w:rPr>
            </w:pPr>
            <w:r w:rsidRPr="008C041D">
              <w:rPr>
                <w:sz w:val="22"/>
                <w:szCs w:val="22"/>
                <w:lang w:val="sr-Latn-ME"/>
              </w:rPr>
              <w:t>35,0</w:t>
            </w:r>
          </w:p>
          <w:p w14:paraId="3BD55779" w14:textId="5B671A60" w:rsidR="0064093E" w:rsidRPr="00C50078" w:rsidRDefault="0064093E" w:rsidP="008C041D">
            <w:pPr>
              <w:tabs>
                <w:tab w:val="left" w:pos="284"/>
              </w:tabs>
              <w:spacing w:before="1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(28,5</w:t>
            </w:r>
            <w:r w:rsidR="00B026C1" w:rsidRPr="008C041D">
              <w:rPr>
                <w:sz w:val="22"/>
                <w:szCs w:val="22"/>
                <w:lang w:val="sr-Latn-ME"/>
              </w:rPr>
              <w:t>;</w:t>
            </w:r>
            <w:r w:rsidR="00ED5073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41,9)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A2A4" w14:textId="77777777" w:rsidR="0064093E" w:rsidRPr="00C50078" w:rsidRDefault="0064093E" w:rsidP="008C041D">
            <w:pPr>
              <w:tabs>
                <w:tab w:val="left" w:pos="284"/>
              </w:tabs>
              <w:spacing w:line="243" w:lineRule="exact"/>
              <w:jc w:val="center"/>
              <w:rPr>
                <w:sz w:val="22"/>
                <w:szCs w:val="22"/>
                <w:lang w:val="sr-Latn-ME"/>
              </w:rPr>
            </w:pPr>
            <w:r w:rsidRPr="008C041D">
              <w:rPr>
                <w:sz w:val="22"/>
                <w:szCs w:val="22"/>
                <w:lang w:val="sr-Latn-ME"/>
              </w:rPr>
              <w:t>13,3</w:t>
            </w:r>
          </w:p>
          <w:p w14:paraId="75310D58" w14:textId="1D6BC113" w:rsidR="0064093E" w:rsidRPr="00C50078" w:rsidRDefault="0064093E" w:rsidP="008C041D">
            <w:pPr>
              <w:tabs>
                <w:tab w:val="left" w:pos="284"/>
              </w:tabs>
              <w:spacing w:before="1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(7,5</w:t>
            </w:r>
            <w:r w:rsidR="00ED5073">
              <w:rPr>
                <w:sz w:val="22"/>
                <w:szCs w:val="22"/>
                <w:lang w:val="sr-Latn-ME"/>
              </w:rPr>
              <w:t>;</w:t>
            </w:r>
            <w:r w:rsidRPr="008C041D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21,4)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E9C5" w14:textId="77777777" w:rsidR="0064093E" w:rsidRPr="00C50078" w:rsidRDefault="0064093E" w:rsidP="008C041D">
            <w:pPr>
              <w:tabs>
                <w:tab w:val="left" w:pos="284"/>
              </w:tabs>
              <w:spacing w:line="243" w:lineRule="exact"/>
              <w:jc w:val="center"/>
              <w:rPr>
                <w:sz w:val="22"/>
                <w:szCs w:val="22"/>
                <w:lang w:val="sr-Latn-ME"/>
              </w:rPr>
            </w:pPr>
            <w:r w:rsidRPr="008C041D">
              <w:rPr>
                <w:sz w:val="22"/>
                <w:szCs w:val="22"/>
                <w:lang w:val="sr-Latn-ME"/>
              </w:rPr>
              <w:t>13,5</w:t>
            </w:r>
          </w:p>
          <w:p w14:paraId="43EA24A0" w14:textId="664A2CC5" w:rsidR="0064093E" w:rsidRPr="00C50078" w:rsidRDefault="0064093E" w:rsidP="008C041D">
            <w:pPr>
              <w:tabs>
                <w:tab w:val="left" w:pos="284"/>
              </w:tabs>
              <w:spacing w:before="1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(8,3</w:t>
            </w:r>
            <w:r w:rsidR="00ED5073">
              <w:rPr>
                <w:sz w:val="22"/>
                <w:szCs w:val="22"/>
                <w:lang w:val="sr-Latn-ME"/>
              </w:rPr>
              <w:t>;</w:t>
            </w:r>
            <w:r w:rsidRPr="008C041D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20,2)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E3EC" w14:textId="77777777" w:rsidR="0064093E" w:rsidRPr="00C50078" w:rsidRDefault="0064093E" w:rsidP="008C041D">
            <w:pPr>
              <w:tabs>
                <w:tab w:val="left" w:pos="284"/>
              </w:tabs>
              <w:spacing w:line="243" w:lineRule="exact"/>
              <w:jc w:val="center"/>
              <w:rPr>
                <w:sz w:val="22"/>
                <w:szCs w:val="22"/>
                <w:lang w:val="sr-Latn-ME"/>
              </w:rPr>
            </w:pPr>
            <w:r w:rsidRPr="008C041D">
              <w:rPr>
                <w:sz w:val="22"/>
                <w:szCs w:val="22"/>
                <w:lang w:val="sr-Latn-ME"/>
              </w:rPr>
              <w:t>14,5</w:t>
            </w:r>
          </w:p>
          <w:p w14:paraId="79B38762" w14:textId="2AD7B081" w:rsidR="0064093E" w:rsidRPr="00C50078" w:rsidRDefault="0064093E" w:rsidP="008C041D">
            <w:pPr>
              <w:tabs>
                <w:tab w:val="left" w:pos="284"/>
              </w:tabs>
              <w:spacing w:before="1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(7,2</w:t>
            </w:r>
            <w:r w:rsidR="00ED5073">
              <w:rPr>
                <w:sz w:val="22"/>
                <w:szCs w:val="22"/>
                <w:lang w:val="sr-Latn-ME"/>
              </w:rPr>
              <w:t>;</w:t>
            </w:r>
            <w:r w:rsidRPr="008C041D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25,0)</w:t>
            </w:r>
          </w:p>
        </w:tc>
      </w:tr>
      <w:tr w:rsidR="0064093E" w:rsidRPr="00C50078" w14:paraId="0F242D4A" w14:textId="77777777" w:rsidTr="0061057F">
        <w:trPr>
          <w:trHeight w:hRule="exact" w:val="566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D08C" w14:textId="2F9B2080" w:rsidR="0064093E" w:rsidRPr="008C041D" w:rsidRDefault="0064093E" w:rsidP="008C041D">
            <w:pPr>
              <w:spacing w:line="243" w:lineRule="exact"/>
              <w:rPr>
                <w:b/>
                <w:sz w:val="22"/>
                <w:szCs w:val="22"/>
                <w:lang w:val="sr-Latn-ME"/>
              </w:rPr>
            </w:pPr>
            <w:r w:rsidRPr="008C041D">
              <w:rPr>
                <w:b/>
                <w:sz w:val="22"/>
                <w:szCs w:val="22"/>
                <w:lang w:val="sr-Latn-ME"/>
              </w:rPr>
              <w:t>TTR</w:t>
            </w:r>
            <w:r w:rsidRPr="008C041D">
              <w:rPr>
                <w:b/>
                <w:sz w:val="22"/>
                <w:szCs w:val="22"/>
                <w:vertAlign w:val="superscript"/>
                <w:lang w:val="sr-Latn-ME"/>
              </w:rPr>
              <w:t>*</w:t>
            </w:r>
            <w:r w:rsidR="00B026C1">
              <w:rPr>
                <w:b/>
                <w:sz w:val="22"/>
                <w:szCs w:val="22"/>
                <w:lang w:val="sr-Latn-ME"/>
              </w:rPr>
              <w:t>,</w:t>
            </w:r>
            <w:r w:rsidRPr="008C041D">
              <w:rPr>
                <w:b/>
                <w:sz w:val="22"/>
                <w:szCs w:val="22"/>
                <w:lang w:val="sr-Latn-ME"/>
              </w:rPr>
              <w:t xml:space="preserve"> </w:t>
            </w:r>
            <w:r w:rsidR="00B026C1">
              <w:rPr>
                <w:b/>
                <w:sz w:val="22"/>
                <w:szCs w:val="22"/>
                <w:lang w:val="sr-Latn-ME"/>
              </w:rPr>
              <w:t>m</w:t>
            </w:r>
            <w:r w:rsidRPr="008C041D">
              <w:rPr>
                <w:b/>
                <w:sz w:val="22"/>
                <w:szCs w:val="22"/>
                <w:lang w:val="sr-Latn-ME"/>
              </w:rPr>
              <w:t>edijana</w:t>
            </w:r>
          </w:p>
          <w:p w14:paraId="2156825F" w14:textId="71B39CB6" w:rsidR="0064093E" w:rsidRPr="008C041D" w:rsidRDefault="0064093E" w:rsidP="008C041D">
            <w:pPr>
              <w:spacing w:before="1" w:line="243" w:lineRule="exact"/>
              <w:rPr>
                <w:b/>
                <w:sz w:val="22"/>
                <w:szCs w:val="22"/>
                <w:lang w:val="sr-Latn-ME"/>
              </w:rPr>
            </w:pPr>
            <w:r w:rsidRPr="008C041D">
              <w:rPr>
                <w:b/>
                <w:sz w:val="22"/>
                <w:szCs w:val="22"/>
                <w:lang w:val="sr-Latn-ME"/>
              </w:rPr>
              <w:t>[m</w:t>
            </w:r>
            <w:r w:rsidR="00427F0A" w:rsidRPr="008C041D">
              <w:rPr>
                <w:b/>
                <w:sz w:val="22"/>
                <w:szCs w:val="22"/>
                <w:lang w:val="sr-Latn-ME"/>
              </w:rPr>
              <w:t>j</w:t>
            </w:r>
            <w:r w:rsidRPr="00BB04B5">
              <w:rPr>
                <w:b/>
                <w:sz w:val="22"/>
                <w:szCs w:val="22"/>
                <w:lang w:val="sr-Latn-ME"/>
              </w:rPr>
              <w:t>eseci (opseg)]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F196" w14:textId="77777777" w:rsidR="00ED5073" w:rsidRDefault="0064093E" w:rsidP="008C041D">
            <w:pPr>
              <w:tabs>
                <w:tab w:val="left" w:pos="284"/>
              </w:tabs>
              <w:spacing w:line="243" w:lineRule="exact"/>
              <w:jc w:val="center"/>
              <w:rPr>
                <w:sz w:val="22"/>
                <w:szCs w:val="22"/>
                <w:lang w:val="sr-Latn-ME"/>
              </w:rPr>
            </w:pPr>
            <w:r w:rsidRPr="008C041D">
              <w:rPr>
                <w:sz w:val="22"/>
                <w:szCs w:val="22"/>
                <w:lang w:val="sr-Latn-ME"/>
              </w:rPr>
              <w:t>3,8</w:t>
            </w:r>
          </w:p>
          <w:p w14:paraId="0ED4457D" w14:textId="01B4FA10" w:rsidR="0064093E" w:rsidRPr="00C50078" w:rsidRDefault="0064093E" w:rsidP="008C041D">
            <w:pPr>
              <w:tabs>
                <w:tab w:val="left" w:pos="284"/>
              </w:tabs>
              <w:spacing w:line="243" w:lineRule="exact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(3,5</w:t>
            </w:r>
            <w:r w:rsidR="00ED5073">
              <w:rPr>
                <w:sz w:val="22"/>
                <w:szCs w:val="22"/>
                <w:lang w:val="sr-Latn-ME"/>
              </w:rPr>
              <w:t>;</w:t>
            </w:r>
            <w:r w:rsidRPr="008C041D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16,7)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FF91" w14:textId="77777777" w:rsidR="00ED5073" w:rsidRDefault="0064093E" w:rsidP="008C041D">
            <w:pPr>
              <w:tabs>
                <w:tab w:val="left" w:pos="284"/>
              </w:tabs>
              <w:spacing w:line="243" w:lineRule="exact"/>
              <w:jc w:val="center"/>
              <w:rPr>
                <w:sz w:val="22"/>
                <w:szCs w:val="22"/>
                <w:lang w:val="sr-Latn-ME"/>
              </w:rPr>
            </w:pPr>
            <w:r w:rsidRPr="008C041D">
              <w:rPr>
                <w:sz w:val="22"/>
                <w:szCs w:val="22"/>
                <w:lang w:val="sr-Latn-ME"/>
              </w:rPr>
              <w:t>5,4</w:t>
            </w:r>
          </w:p>
          <w:p w14:paraId="007A9120" w14:textId="24BB212A" w:rsidR="0064093E" w:rsidRPr="00C50078" w:rsidRDefault="0064093E" w:rsidP="008C041D">
            <w:pPr>
              <w:tabs>
                <w:tab w:val="left" w:pos="284"/>
              </w:tabs>
              <w:spacing w:line="243" w:lineRule="exact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(3,5</w:t>
            </w:r>
            <w:r w:rsidR="00ED5073">
              <w:rPr>
                <w:sz w:val="22"/>
                <w:szCs w:val="22"/>
                <w:lang w:val="sr-Latn-ME"/>
              </w:rPr>
              <w:t>;</w:t>
            </w:r>
            <w:r w:rsidRPr="008C041D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16,7)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40F9" w14:textId="77777777" w:rsidR="00ED5073" w:rsidRDefault="0064093E" w:rsidP="008C041D">
            <w:pPr>
              <w:tabs>
                <w:tab w:val="left" w:pos="284"/>
              </w:tabs>
              <w:spacing w:line="243" w:lineRule="exact"/>
              <w:jc w:val="center"/>
              <w:rPr>
                <w:sz w:val="22"/>
                <w:szCs w:val="22"/>
                <w:lang w:val="sr-Latn-ME"/>
              </w:rPr>
            </w:pPr>
            <w:r w:rsidRPr="008C041D">
              <w:rPr>
                <w:sz w:val="22"/>
                <w:szCs w:val="22"/>
                <w:lang w:val="sr-Latn-ME"/>
              </w:rPr>
              <w:t>3,7</w:t>
            </w:r>
          </w:p>
          <w:p w14:paraId="791E1B63" w14:textId="0F42957D" w:rsidR="0064093E" w:rsidRPr="00C50078" w:rsidRDefault="0064093E" w:rsidP="008C041D">
            <w:pPr>
              <w:tabs>
                <w:tab w:val="left" w:pos="284"/>
              </w:tabs>
              <w:spacing w:line="243" w:lineRule="exact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(1,9</w:t>
            </w:r>
            <w:r w:rsidR="00ED5073">
              <w:rPr>
                <w:sz w:val="22"/>
                <w:szCs w:val="22"/>
                <w:lang w:val="sr-Latn-ME"/>
              </w:rPr>
              <w:t>;</w:t>
            </w:r>
            <w:r w:rsidRPr="008C041D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13,7)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16B8" w14:textId="77777777" w:rsidR="00ED5073" w:rsidRDefault="0064093E" w:rsidP="008C041D">
            <w:pPr>
              <w:tabs>
                <w:tab w:val="left" w:pos="284"/>
              </w:tabs>
              <w:spacing w:line="243" w:lineRule="exact"/>
              <w:jc w:val="center"/>
              <w:rPr>
                <w:sz w:val="22"/>
                <w:szCs w:val="22"/>
                <w:lang w:val="sr-Latn-ME"/>
              </w:rPr>
            </w:pPr>
            <w:r w:rsidRPr="008C041D">
              <w:rPr>
                <w:sz w:val="22"/>
                <w:szCs w:val="22"/>
                <w:lang w:val="sr-Latn-ME"/>
              </w:rPr>
              <w:t>3,6</w:t>
            </w:r>
          </w:p>
          <w:p w14:paraId="130DAFF6" w14:textId="6E1ECA2B" w:rsidR="0064093E" w:rsidRPr="00C50078" w:rsidRDefault="0064093E" w:rsidP="008C041D">
            <w:pPr>
              <w:tabs>
                <w:tab w:val="left" w:pos="284"/>
              </w:tabs>
              <w:spacing w:line="243" w:lineRule="exact"/>
              <w:jc w:val="center"/>
              <w:rPr>
                <w:sz w:val="22"/>
                <w:szCs w:val="22"/>
                <w:lang w:val="sr-Latn-ME"/>
              </w:rPr>
            </w:pPr>
            <w:r w:rsidRPr="00C50078">
              <w:rPr>
                <w:sz w:val="22"/>
                <w:szCs w:val="22"/>
                <w:lang w:val="sr-Latn-ME"/>
              </w:rPr>
              <w:t>(3,4</w:t>
            </w:r>
            <w:r w:rsidR="00ED5073">
              <w:rPr>
                <w:sz w:val="22"/>
                <w:szCs w:val="22"/>
                <w:lang w:val="sr-Latn-ME"/>
              </w:rPr>
              <w:t>;</w:t>
            </w:r>
            <w:r w:rsidRPr="008C041D">
              <w:rPr>
                <w:sz w:val="22"/>
                <w:szCs w:val="22"/>
                <w:lang w:val="sr-Latn-ME"/>
              </w:rPr>
              <w:t xml:space="preserve"> </w:t>
            </w:r>
            <w:r w:rsidRPr="00C50078">
              <w:rPr>
                <w:sz w:val="22"/>
                <w:szCs w:val="22"/>
                <w:lang w:val="sr-Latn-ME"/>
              </w:rPr>
              <w:t>3,7)</w:t>
            </w:r>
          </w:p>
        </w:tc>
      </w:tr>
    </w:tbl>
    <w:p w14:paraId="79EA16D8" w14:textId="2E3ECDFB" w:rsidR="0064093E" w:rsidRPr="00C50078" w:rsidRDefault="0064093E" w:rsidP="00973295">
      <w:pPr>
        <w:autoSpaceDE w:val="0"/>
        <w:autoSpaceDN w:val="0"/>
        <w:adjustRightInd w:val="0"/>
        <w:spacing w:before="120"/>
        <w:jc w:val="both"/>
        <w:rPr>
          <w:sz w:val="22"/>
          <w:szCs w:val="22"/>
          <w:lang w:val="sr-Latn-ME"/>
        </w:rPr>
      </w:pPr>
      <w:r w:rsidRPr="008C041D">
        <w:rPr>
          <w:sz w:val="22"/>
          <w:szCs w:val="22"/>
          <w:vertAlign w:val="superscript"/>
          <w:lang w:val="sr-Latn-ME"/>
        </w:rPr>
        <w:t>*</w:t>
      </w:r>
      <w:r w:rsidR="00B026C1">
        <w:rPr>
          <w:sz w:val="22"/>
          <w:szCs w:val="22"/>
          <w:lang w:val="sr-Latn-ME"/>
        </w:rPr>
        <w:t xml:space="preserve"> </w:t>
      </w:r>
      <w:r w:rsidR="00ED5073">
        <w:rPr>
          <w:sz w:val="22"/>
          <w:szCs w:val="22"/>
          <w:lang w:val="sr-Latn-ME"/>
        </w:rPr>
        <w:t>Rezultati za odgovore</w:t>
      </w:r>
      <w:r w:rsidR="00ED5073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na osnovu potvrđenih i nepotvrđenih odgovora.</w:t>
      </w:r>
    </w:p>
    <w:p w14:paraId="247B47B1" w14:textId="2D608E29" w:rsidR="0064093E" w:rsidRPr="00C50078" w:rsidRDefault="0064093E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N</w:t>
      </w:r>
      <w:r w:rsidR="00ED5073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=</w:t>
      </w:r>
      <w:r w:rsidR="00ED5073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broj pacijent</w:t>
      </w:r>
      <w:r w:rsidR="006E3D51">
        <w:rPr>
          <w:sz w:val="22"/>
          <w:szCs w:val="22"/>
          <w:lang w:val="sr-Latn-ME"/>
        </w:rPr>
        <w:t>kinj</w:t>
      </w:r>
      <w:r w:rsidRPr="00C50078">
        <w:rPr>
          <w:sz w:val="22"/>
          <w:szCs w:val="22"/>
          <w:lang w:val="sr-Latn-ME"/>
        </w:rPr>
        <w:t>a; CI</w:t>
      </w:r>
      <w:r w:rsidR="00ED5073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 xml:space="preserve">= interval </w:t>
      </w:r>
      <w:r w:rsidR="00ED5073">
        <w:rPr>
          <w:sz w:val="22"/>
          <w:szCs w:val="22"/>
          <w:lang w:val="sr-Latn-ME"/>
        </w:rPr>
        <w:t>povjerenja</w:t>
      </w:r>
      <w:r w:rsidRPr="00C50078">
        <w:rPr>
          <w:sz w:val="22"/>
          <w:szCs w:val="22"/>
          <w:lang w:val="sr-Latn-ME"/>
        </w:rPr>
        <w:t>; OR</w:t>
      </w:r>
      <w:r w:rsidR="00ED5073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=</w:t>
      </w:r>
      <w:r w:rsidR="00ED5073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objektivni odgovor; TTR</w:t>
      </w:r>
      <w:r w:rsidR="00ED5073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=</w:t>
      </w:r>
      <w:r w:rsidR="00ED5073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vr</w:t>
      </w:r>
      <w:r w:rsidR="00ED5073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>eme do prvog odgovora tumora.</w:t>
      </w:r>
    </w:p>
    <w:p w14:paraId="287A2872" w14:textId="77777777" w:rsidR="0064093E" w:rsidRPr="00C50078" w:rsidRDefault="0064093E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A34EC14" w14:textId="5943BADE" w:rsidR="0064093E" w:rsidRPr="00C50078" w:rsidRDefault="0064093E" w:rsidP="00B64F2C">
      <w:pPr>
        <w:autoSpaceDE w:val="0"/>
        <w:autoSpaceDN w:val="0"/>
        <w:adjustRightInd w:val="0"/>
        <w:jc w:val="both"/>
        <w:rPr>
          <w:i/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Simptomi koje su prijavile pacijentkinje proc</w:t>
      </w:r>
      <w:r w:rsidR="005841EE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 xml:space="preserve">enjeni su uz pomoć </w:t>
      </w:r>
      <w:r w:rsidRPr="00C50078">
        <w:rPr>
          <w:i/>
          <w:sz w:val="22"/>
          <w:szCs w:val="22"/>
          <w:lang w:val="sr-Latn-ME"/>
        </w:rPr>
        <w:t>European Organization for Research and</w:t>
      </w:r>
      <w:r w:rsidR="000615FE" w:rsidRPr="00C50078">
        <w:rPr>
          <w:i/>
          <w:sz w:val="22"/>
          <w:szCs w:val="22"/>
          <w:lang w:val="sr-Latn-ME"/>
        </w:rPr>
        <w:t xml:space="preserve"> </w:t>
      </w:r>
      <w:r w:rsidRPr="00C50078">
        <w:rPr>
          <w:i/>
          <w:sz w:val="22"/>
          <w:szCs w:val="22"/>
          <w:lang w:val="sr-Latn-ME"/>
        </w:rPr>
        <w:t>Treatment of Cancer (EORTC)</w:t>
      </w:r>
      <w:r w:rsidRPr="00C50078">
        <w:rPr>
          <w:sz w:val="22"/>
          <w:szCs w:val="22"/>
          <w:lang w:val="sr-Latn-ME"/>
        </w:rPr>
        <w:t xml:space="preserve"> upitnika za kvalitet života (QLQ)-C30 i njegovog </w:t>
      </w:r>
      <w:r w:rsidRPr="00C50078">
        <w:rPr>
          <w:i/>
          <w:sz w:val="22"/>
          <w:szCs w:val="22"/>
          <w:lang w:val="sr-Latn-ME"/>
        </w:rPr>
        <w:t>Breast Cancer Module</w:t>
      </w:r>
      <w:r w:rsidR="000615FE" w:rsidRPr="00C50078">
        <w:rPr>
          <w:i/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(EORTC QLQ-BR23). Ukupno 335 pacijent</w:t>
      </w:r>
      <w:r w:rsidR="00BB04B5">
        <w:rPr>
          <w:sz w:val="22"/>
          <w:szCs w:val="22"/>
          <w:lang w:val="sr-Latn-ME"/>
        </w:rPr>
        <w:t>kinja</w:t>
      </w:r>
      <w:r w:rsidRPr="00C50078">
        <w:rPr>
          <w:sz w:val="22"/>
          <w:szCs w:val="22"/>
          <w:lang w:val="sr-Latn-ME"/>
        </w:rPr>
        <w:t xml:space="preserve"> u Faslodex plus palboci</w:t>
      </w:r>
      <w:r w:rsidR="002E0054" w:rsidRPr="00C50078">
        <w:rPr>
          <w:sz w:val="22"/>
          <w:szCs w:val="22"/>
          <w:lang w:val="sr-Latn-ME"/>
        </w:rPr>
        <w:t>k</w:t>
      </w:r>
      <w:r w:rsidRPr="00C50078">
        <w:rPr>
          <w:sz w:val="22"/>
          <w:szCs w:val="22"/>
          <w:lang w:val="sr-Latn-ME"/>
        </w:rPr>
        <w:t xml:space="preserve">lib </w:t>
      </w:r>
      <w:r w:rsidR="00BB04B5">
        <w:rPr>
          <w:sz w:val="22"/>
          <w:szCs w:val="22"/>
          <w:lang w:val="sr-Latn-ME"/>
        </w:rPr>
        <w:t>grupi</w:t>
      </w:r>
      <w:r w:rsidR="00BB04B5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i 166 pacijent</w:t>
      </w:r>
      <w:r w:rsidR="00BB04B5">
        <w:rPr>
          <w:sz w:val="22"/>
          <w:szCs w:val="22"/>
          <w:lang w:val="sr-Latn-ME"/>
        </w:rPr>
        <w:t>kinj</w:t>
      </w:r>
      <w:r w:rsidRPr="00C50078">
        <w:rPr>
          <w:sz w:val="22"/>
          <w:szCs w:val="22"/>
          <w:lang w:val="sr-Latn-ME"/>
        </w:rPr>
        <w:t xml:space="preserve">a u Faslodex plus placebo </w:t>
      </w:r>
      <w:r w:rsidR="00BB04B5">
        <w:rPr>
          <w:sz w:val="22"/>
          <w:szCs w:val="22"/>
          <w:lang w:val="sr-Latn-ME"/>
        </w:rPr>
        <w:t>grupi</w:t>
      </w:r>
      <w:r w:rsidR="00BB04B5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 xml:space="preserve">popunilo je upitnike </w:t>
      </w:r>
      <w:r w:rsidR="00BB04B5">
        <w:rPr>
          <w:sz w:val="22"/>
          <w:szCs w:val="22"/>
          <w:lang w:val="sr-Latn-ME"/>
        </w:rPr>
        <w:t>pri</w:t>
      </w:r>
      <w:r w:rsidRPr="00C50078">
        <w:rPr>
          <w:sz w:val="22"/>
          <w:szCs w:val="22"/>
          <w:lang w:val="sr-Latn-ME"/>
        </w:rPr>
        <w:t xml:space="preserve"> prvoj i najmanje još 1 naknadnoj pos</w:t>
      </w:r>
      <w:r w:rsidR="002E0054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eti.  </w:t>
      </w:r>
    </w:p>
    <w:p w14:paraId="3B5199AD" w14:textId="77777777" w:rsidR="0064093E" w:rsidRPr="00C50078" w:rsidRDefault="0064093E" w:rsidP="00B64F2C">
      <w:pPr>
        <w:autoSpaceDE w:val="0"/>
        <w:autoSpaceDN w:val="0"/>
        <w:adjustRightInd w:val="0"/>
        <w:jc w:val="both"/>
        <w:rPr>
          <w:b/>
          <w:color w:val="FF0066"/>
          <w:sz w:val="22"/>
          <w:szCs w:val="22"/>
          <w:lang w:val="sr-Latn-ME"/>
        </w:rPr>
      </w:pPr>
    </w:p>
    <w:p w14:paraId="7037B0A9" w14:textId="2829216E" w:rsidR="0064093E" w:rsidRPr="00C50078" w:rsidRDefault="0064093E" w:rsidP="00B64F2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Vr</w:t>
      </w:r>
      <w:r w:rsidR="00253677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 xml:space="preserve">eme do deterioracije bilo je </w:t>
      </w:r>
      <w:r w:rsidR="00BB04B5">
        <w:rPr>
          <w:sz w:val="22"/>
          <w:szCs w:val="22"/>
          <w:lang w:val="sr-Latn-ME"/>
        </w:rPr>
        <w:t>unaprijed</w:t>
      </w:r>
      <w:r w:rsidR="00BB04B5" w:rsidRPr="00C50078">
        <w:rPr>
          <w:sz w:val="22"/>
          <w:szCs w:val="22"/>
          <w:lang w:val="sr-Latn-ME"/>
        </w:rPr>
        <w:t xml:space="preserve"> </w:t>
      </w:r>
      <w:r w:rsidR="00BB04B5">
        <w:rPr>
          <w:sz w:val="22"/>
          <w:szCs w:val="22"/>
          <w:lang w:val="sr-Latn-ME"/>
        </w:rPr>
        <w:t>određeno</w:t>
      </w:r>
      <w:r w:rsidR="00BB04B5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kao vr</w:t>
      </w:r>
      <w:r w:rsidR="001A3792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 xml:space="preserve">eme između </w:t>
      </w:r>
      <w:r w:rsidR="00BB04B5">
        <w:rPr>
          <w:sz w:val="22"/>
          <w:szCs w:val="22"/>
          <w:lang w:val="sr-Latn-ME"/>
        </w:rPr>
        <w:t>početka ispitivanja</w:t>
      </w:r>
      <w:r w:rsidRPr="00C50078">
        <w:rPr>
          <w:sz w:val="22"/>
          <w:szCs w:val="22"/>
          <w:lang w:val="sr-Latn-ME"/>
        </w:rPr>
        <w:t xml:space="preserve"> i prve pojave povećanja rezultata simptoma bola</w:t>
      </w:r>
      <w:r w:rsidR="00BB04B5">
        <w:rPr>
          <w:sz w:val="22"/>
          <w:szCs w:val="22"/>
          <w:lang w:val="sr-Latn-ME"/>
        </w:rPr>
        <w:t xml:space="preserve"> za </w:t>
      </w:r>
      <w:r w:rsidR="00BB04B5" w:rsidRPr="00C50078">
        <w:rPr>
          <w:sz w:val="22"/>
          <w:szCs w:val="22"/>
          <w:lang w:val="sr-Latn-ME"/>
        </w:rPr>
        <w:t>≥</w:t>
      </w:r>
      <w:r w:rsidR="00BB04B5">
        <w:rPr>
          <w:sz w:val="22"/>
          <w:szCs w:val="22"/>
          <w:lang w:val="sr-Latn-ME"/>
        </w:rPr>
        <w:t xml:space="preserve"> </w:t>
      </w:r>
      <w:r w:rsidR="00BB04B5" w:rsidRPr="00C50078">
        <w:rPr>
          <w:sz w:val="22"/>
          <w:szCs w:val="22"/>
          <w:lang w:val="sr-Latn-ME"/>
        </w:rPr>
        <w:t>10 poena</w:t>
      </w:r>
      <w:r w:rsidRPr="00C50078">
        <w:rPr>
          <w:sz w:val="22"/>
          <w:szCs w:val="22"/>
          <w:lang w:val="sr-Latn-ME"/>
        </w:rPr>
        <w:t>. Dodavanje palbocikliba l</w:t>
      </w:r>
      <w:r w:rsidR="001A3792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 xml:space="preserve">eku Faslodex dovelo je do koristi u </w:t>
      </w:r>
      <w:r w:rsidR="00BB04B5">
        <w:rPr>
          <w:sz w:val="22"/>
          <w:szCs w:val="22"/>
          <w:lang w:val="sr-Latn-ME"/>
        </w:rPr>
        <w:t>pogledu</w:t>
      </w:r>
      <w:r w:rsidR="00BB04B5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simptoma tako što je značajno odložilo vr</w:t>
      </w:r>
      <w:r w:rsidR="001A3792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>eme do deterioracije simptoma bola u odnosu na</w:t>
      </w:r>
      <w:r w:rsidR="001A3792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Faslodex plus placebo (medijana 8,0 m</w:t>
      </w:r>
      <w:r w:rsidR="00AE69B4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eseci u odnosu na 2,8 m</w:t>
      </w:r>
      <w:r w:rsidR="00AE69B4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eseci; HR</w:t>
      </w:r>
      <w:r w:rsidR="00BB04B5">
        <w:rPr>
          <w:sz w:val="22"/>
          <w:szCs w:val="22"/>
          <w:lang w:val="sr-Latn-ME"/>
        </w:rPr>
        <w:t>:</w:t>
      </w:r>
      <w:r w:rsidRPr="00C50078">
        <w:rPr>
          <w:sz w:val="22"/>
          <w:szCs w:val="22"/>
          <w:lang w:val="sr-Latn-ME"/>
        </w:rPr>
        <w:t xml:space="preserve"> 0,64 [95% CI: 0,49</w:t>
      </w:r>
      <w:r w:rsidR="00BB04B5">
        <w:rPr>
          <w:sz w:val="22"/>
          <w:szCs w:val="22"/>
          <w:lang w:val="sr-Latn-ME"/>
        </w:rPr>
        <w:t>;</w:t>
      </w:r>
      <w:r w:rsidRPr="00C50078">
        <w:rPr>
          <w:sz w:val="22"/>
          <w:szCs w:val="22"/>
          <w:lang w:val="sr-Latn-ME"/>
        </w:rPr>
        <w:t xml:space="preserve"> 0,85];</w:t>
      </w:r>
      <w:r w:rsidR="00AE69B4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p</w:t>
      </w:r>
      <w:r w:rsidR="00BB04B5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&lt;</w:t>
      </w:r>
      <w:r w:rsidR="00BB04B5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0,001).</w:t>
      </w:r>
    </w:p>
    <w:p w14:paraId="1F6E5C7D" w14:textId="77777777" w:rsidR="0064093E" w:rsidRPr="00C50078" w:rsidRDefault="0064093E" w:rsidP="00B64F2C">
      <w:pPr>
        <w:tabs>
          <w:tab w:val="left" w:pos="720"/>
        </w:tabs>
        <w:autoSpaceDE w:val="0"/>
        <w:autoSpaceDN w:val="0"/>
        <w:adjustRightInd w:val="0"/>
        <w:jc w:val="both"/>
        <w:rPr>
          <w:color w:val="FF0066"/>
          <w:sz w:val="22"/>
          <w:szCs w:val="22"/>
          <w:lang w:val="sr-Latn-ME"/>
        </w:rPr>
      </w:pPr>
    </w:p>
    <w:p w14:paraId="3D82948A" w14:textId="77777777" w:rsidR="00973295" w:rsidRDefault="00973295" w:rsidP="00B64F2C">
      <w:pPr>
        <w:pStyle w:val="Header"/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73604897" w14:textId="30B226AD" w:rsidR="009E0A57" w:rsidRPr="00C50078" w:rsidRDefault="009E0A57" w:rsidP="00B64F2C">
      <w:pPr>
        <w:pStyle w:val="Header"/>
        <w:tabs>
          <w:tab w:val="left" w:pos="284"/>
        </w:tabs>
        <w:jc w:val="both"/>
        <w:rPr>
          <w:i/>
          <w:color w:val="000000" w:themeColor="text1"/>
          <w:sz w:val="22"/>
          <w:szCs w:val="22"/>
          <w:lang w:val="sr-Latn-ME"/>
        </w:rPr>
      </w:pPr>
      <w:r w:rsidRPr="00C50078">
        <w:rPr>
          <w:i/>
          <w:sz w:val="22"/>
          <w:szCs w:val="22"/>
          <w:lang w:val="sr-Latn-ME"/>
        </w:rPr>
        <w:lastRenderedPageBreak/>
        <w:t xml:space="preserve">Efekti na endometrijum u </w:t>
      </w:r>
      <w:r w:rsidRPr="00C50078">
        <w:rPr>
          <w:i/>
          <w:color w:val="000000" w:themeColor="text1"/>
          <w:sz w:val="22"/>
          <w:szCs w:val="22"/>
          <w:lang w:val="sr-Latn-ME"/>
        </w:rPr>
        <w:t xml:space="preserve">postmenopauzi: </w:t>
      </w:r>
    </w:p>
    <w:p w14:paraId="73604898" w14:textId="6BFD1C17" w:rsidR="009E0A57" w:rsidRPr="00C50078" w:rsidRDefault="00B566D9" w:rsidP="00973295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Podaci iz</w:t>
      </w:r>
      <w:r w:rsidRPr="00C50078">
        <w:rPr>
          <w:sz w:val="22"/>
          <w:szCs w:val="22"/>
          <w:lang w:val="sr-Latn-ME"/>
        </w:rPr>
        <w:t xml:space="preserve"> </w:t>
      </w:r>
      <w:r w:rsidR="009E0A57" w:rsidRPr="00C50078">
        <w:rPr>
          <w:sz w:val="22"/>
          <w:szCs w:val="22"/>
          <w:lang w:val="sr-Latn-ME"/>
        </w:rPr>
        <w:t xml:space="preserve">pretkliničkih ispitivanja </w:t>
      </w:r>
      <w:r>
        <w:rPr>
          <w:sz w:val="22"/>
          <w:szCs w:val="22"/>
          <w:lang w:val="sr-Latn-ME"/>
        </w:rPr>
        <w:t>ne ukazuju</w:t>
      </w:r>
      <w:r w:rsidR="009E0A57" w:rsidRPr="00C50078">
        <w:rPr>
          <w:sz w:val="22"/>
          <w:szCs w:val="22"/>
          <w:lang w:val="sr-Latn-ME"/>
        </w:rPr>
        <w:t xml:space="preserve"> da fulvestrant </w:t>
      </w:r>
      <w:r>
        <w:rPr>
          <w:sz w:val="22"/>
          <w:szCs w:val="22"/>
          <w:lang w:val="sr-Latn-ME"/>
        </w:rPr>
        <w:t>ima stimulativno dejstvo</w:t>
      </w:r>
      <w:r w:rsidR="009E0A57" w:rsidRPr="00C50078">
        <w:rPr>
          <w:sz w:val="22"/>
          <w:szCs w:val="22"/>
          <w:lang w:val="sr-Latn-ME"/>
        </w:rPr>
        <w:t xml:space="preserve"> na endometrijum </w:t>
      </w:r>
      <w:r w:rsidR="009E0A57" w:rsidRPr="00C50078">
        <w:rPr>
          <w:color w:val="000000" w:themeColor="text1"/>
          <w:sz w:val="22"/>
          <w:szCs w:val="22"/>
          <w:lang w:val="sr-Latn-ME"/>
        </w:rPr>
        <w:t xml:space="preserve">u postmenopauzi </w:t>
      </w:r>
      <w:r w:rsidR="009E0A57" w:rsidRPr="00C50078">
        <w:rPr>
          <w:sz w:val="22"/>
          <w:szCs w:val="22"/>
          <w:lang w:val="sr-Latn-ME"/>
        </w:rPr>
        <w:t>(</w:t>
      </w:r>
      <w:r w:rsidR="00F6359A" w:rsidRPr="00C50078">
        <w:rPr>
          <w:sz w:val="22"/>
          <w:szCs w:val="22"/>
          <w:lang w:val="sr-Latn-ME"/>
        </w:rPr>
        <w:t>vidjeti</w:t>
      </w:r>
      <w:r w:rsidR="009E0A57" w:rsidRPr="00C50078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  <w:lang w:val="sr-Latn-ME"/>
        </w:rPr>
        <w:t>dio</w:t>
      </w:r>
      <w:r w:rsidRPr="00C50078">
        <w:rPr>
          <w:sz w:val="22"/>
          <w:szCs w:val="22"/>
          <w:lang w:val="sr-Latn-ME"/>
        </w:rPr>
        <w:t xml:space="preserve"> </w:t>
      </w:r>
      <w:r w:rsidR="009E0A57" w:rsidRPr="00C50078">
        <w:rPr>
          <w:sz w:val="22"/>
          <w:szCs w:val="22"/>
          <w:lang w:val="sr-Latn-ME"/>
        </w:rPr>
        <w:t>5.3). Tokom kliničke studije u kojoj su zdrave postmenopauzalne žene dobrovoljno, tokom 2 ned</w:t>
      </w:r>
      <w:r w:rsidR="00397D51" w:rsidRPr="00C50078">
        <w:rPr>
          <w:sz w:val="22"/>
          <w:szCs w:val="22"/>
          <w:lang w:val="sr-Latn-ME"/>
        </w:rPr>
        <w:t>j</w:t>
      </w:r>
      <w:r w:rsidR="009E0A57" w:rsidRPr="00C50078">
        <w:rPr>
          <w:sz w:val="22"/>
          <w:szCs w:val="22"/>
          <w:lang w:val="sr-Latn-ME"/>
        </w:rPr>
        <w:t xml:space="preserve">elje, primale etinil-estradiol u dozi od 20 mikrogram/dan, </w:t>
      </w:r>
      <w:r>
        <w:rPr>
          <w:sz w:val="22"/>
          <w:szCs w:val="22"/>
          <w:lang w:val="sr-Latn-ME"/>
        </w:rPr>
        <w:t>prethodna terapija</w:t>
      </w:r>
      <w:r w:rsidRPr="00C50078">
        <w:rPr>
          <w:sz w:val="22"/>
          <w:szCs w:val="22"/>
          <w:lang w:val="sr-Latn-ME"/>
        </w:rPr>
        <w:t xml:space="preserve"> </w:t>
      </w:r>
      <w:r w:rsidR="009E0A57" w:rsidRPr="00C50078">
        <w:rPr>
          <w:sz w:val="22"/>
          <w:szCs w:val="22"/>
          <w:lang w:val="sr-Latn-ME"/>
        </w:rPr>
        <w:t>l</w:t>
      </w:r>
      <w:r w:rsidR="00441316" w:rsidRPr="00C50078">
        <w:rPr>
          <w:sz w:val="22"/>
          <w:szCs w:val="22"/>
          <w:lang w:val="sr-Latn-ME"/>
        </w:rPr>
        <w:t>ijekom</w:t>
      </w:r>
      <w:r w:rsidR="009E0A57" w:rsidRPr="00C50078">
        <w:rPr>
          <w:sz w:val="22"/>
          <w:szCs w:val="22"/>
          <w:lang w:val="sr-Latn-ME"/>
        </w:rPr>
        <w:t xml:space="preserve"> Faslodex u dozi od 250 mg dove</w:t>
      </w:r>
      <w:r>
        <w:rPr>
          <w:sz w:val="22"/>
          <w:szCs w:val="22"/>
          <w:lang w:val="sr-Latn-ME"/>
        </w:rPr>
        <w:t>la</w:t>
      </w:r>
      <w:r w:rsidR="009E0A57" w:rsidRPr="00C50078">
        <w:rPr>
          <w:sz w:val="22"/>
          <w:szCs w:val="22"/>
          <w:lang w:val="sr-Latn-ME"/>
        </w:rPr>
        <w:t xml:space="preserve"> je do značajno smanjene stimulacije postmenopauzalnog endometrijuma u poređenju sa placebom</w:t>
      </w:r>
      <w:r>
        <w:rPr>
          <w:sz w:val="22"/>
          <w:szCs w:val="22"/>
          <w:lang w:val="sr-Latn-ME"/>
        </w:rPr>
        <w:t>, što je procijenjeno</w:t>
      </w:r>
      <w:r w:rsidRPr="00C50078">
        <w:rPr>
          <w:sz w:val="22"/>
          <w:szCs w:val="22"/>
          <w:lang w:val="sr-Latn-ME"/>
        </w:rPr>
        <w:t xml:space="preserve"> </w:t>
      </w:r>
      <w:r w:rsidR="009E0A57" w:rsidRPr="00C50078">
        <w:rPr>
          <w:sz w:val="22"/>
          <w:szCs w:val="22"/>
          <w:lang w:val="sr-Latn-ME"/>
        </w:rPr>
        <w:t xml:space="preserve">ultrazvučnim </w:t>
      </w:r>
      <w:r>
        <w:rPr>
          <w:sz w:val="22"/>
          <w:szCs w:val="22"/>
          <w:lang w:val="sr-Latn-ME"/>
        </w:rPr>
        <w:t>mjerenjem</w:t>
      </w:r>
      <w:r w:rsidRPr="00C50078">
        <w:rPr>
          <w:sz w:val="22"/>
          <w:szCs w:val="22"/>
          <w:lang w:val="sr-Latn-ME"/>
        </w:rPr>
        <w:t xml:space="preserve"> </w:t>
      </w:r>
      <w:r w:rsidR="009E0A57" w:rsidRPr="00C50078">
        <w:rPr>
          <w:sz w:val="22"/>
          <w:szCs w:val="22"/>
          <w:lang w:val="sr-Latn-ME"/>
        </w:rPr>
        <w:t>debljine endometrijuma).</w:t>
      </w:r>
    </w:p>
    <w:p w14:paraId="7360489A" w14:textId="021EAA56" w:rsidR="009E0A57" w:rsidRPr="00C50078" w:rsidRDefault="009E0A57" w:rsidP="00973295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Neoadjuvantna terapija u trajanju do 16 ned</w:t>
      </w:r>
      <w:r w:rsidR="00BC7CB9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elja kod pacijentkinja sa </w:t>
      </w:r>
      <w:r w:rsidR="00B566D9">
        <w:rPr>
          <w:sz w:val="22"/>
          <w:szCs w:val="22"/>
          <w:lang w:val="sr-Latn-ME"/>
        </w:rPr>
        <w:t>karcinomom</w:t>
      </w:r>
      <w:r w:rsidR="00B566D9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dojke l</w:t>
      </w:r>
      <w:r w:rsidR="00BC7CB9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>ečenih bilo l</w:t>
      </w:r>
      <w:r w:rsidR="00441316" w:rsidRPr="00C50078">
        <w:rPr>
          <w:sz w:val="22"/>
          <w:szCs w:val="22"/>
          <w:lang w:val="sr-Latn-ME"/>
        </w:rPr>
        <w:t>ijekom</w:t>
      </w:r>
      <w:r w:rsidRPr="00C50078">
        <w:rPr>
          <w:sz w:val="22"/>
          <w:szCs w:val="22"/>
          <w:lang w:val="sr-Latn-ME"/>
        </w:rPr>
        <w:t xml:space="preserve"> Faslodex 500 mg ili l</w:t>
      </w:r>
      <w:r w:rsidR="00441316" w:rsidRPr="00C50078">
        <w:rPr>
          <w:sz w:val="22"/>
          <w:szCs w:val="22"/>
          <w:lang w:val="sr-Latn-ME"/>
        </w:rPr>
        <w:t>ijekom</w:t>
      </w:r>
      <w:r w:rsidRPr="00C50078">
        <w:rPr>
          <w:sz w:val="22"/>
          <w:szCs w:val="22"/>
          <w:lang w:val="sr-Latn-ME"/>
        </w:rPr>
        <w:t xml:space="preserve"> Faslodex 250 mg nije dovela do klinički značajnih prom</w:t>
      </w:r>
      <w:r w:rsidR="007719BA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ena debljine endometrijuma, što ukazuje da nema efekta agoniste. </w:t>
      </w:r>
      <w:r w:rsidR="00B566D9">
        <w:rPr>
          <w:sz w:val="22"/>
          <w:szCs w:val="22"/>
          <w:lang w:val="sr-Latn-ME"/>
        </w:rPr>
        <w:t>N</w:t>
      </w:r>
      <w:r w:rsidRPr="00C50078">
        <w:rPr>
          <w:sz w:val="22"/>
          <w:szCs w:val="22"/>
          <w:lang w:val="sr-Latn-ME"/>
        </w:rPr>
        <w:t xml:space="preserve">ema podataka o </w:t>
      </w:r>
      <w:r w:rsidR="00B566D9">
        <w:rPr>
          <w:sz w:val="22"/>
          <w:szCs w:val="22"/>
          <w:lang w:val="sr-Latn-ME"/>
        </w:rPr>
        <w:t>štetnim</w:t>
      </w:r>
      <w:r w:rsidR="00B566D9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 xml:space="preserve">efektima </w:t>
      </w:r>
      <w:r w:rsidR="00583AB9" w:rsidRPr="00C50078">
        <w:rPr>
          <w:sz w:val="22"/>
          <w:szCs w:val="22"/>
          <w:lang w:val="sr-Latn-ME"/>
        </w:rPr>
        <w:t>primjen</w:t>
      </w:r>
      <w:r w:rsidRPr="00C50078">
        <w:rPr>
          <w:sz w:val="22"/>
          <w:szCs w:val="22"/>
          <w:lang w:val="sr-Latn-ME"/>
        </w:rPr>
        <w:t>e na endometrijum</w:t>
      </w:r>
      <w:r w:rsidR="00082CDE" w:rsidRPr="00082CDE">
        <w:rPr>
          <w:sz w:val="22"/>
          <w:szCs w:val="22"/>
          <w:lang w:val="sr-Latn-ME"/>
        </w:rPr>
        <w:t xml:space="preserve"> </w:t>
      </w:r>
      <w:r w:rsidR="00082CDE" w:rsidRPr="00C50078">
        <w:rPr>
          <w:sz w:val="22"/>
          <w:szCs w:val="22"/>
          <w:lang w:val="sr-Latn-ME"/>
        </w:rPr>
        <w:t xml:space="preserve">kod </w:t>
      </w:r>
      <w:r w:rsidR="00082CDE">
        <w:rPr>
          <w:sz w:val="22"/>
          <w:szCs w:val="22"/>
          <w:lang w:val="sr-Latn-ME"/>
        </w:rPr>
        <w:t xml:space="preserve">ispitivanih </w:t>
      </w:r>
      <w:r w:rsidR="00082CDE" w:rsidRPr="00C50078">
        <w:rPr>
          <w:sz w:val="22"/>
          <w:szCs w:val="22"/>
          <w:lang w:val="sr-Latn-ME"/>
        </w:rPr>
        <w:t xml:space="preserve">pacijentkinja sa </w:t>
      </w:r>
      <w:r w:rsidR="00082CDE">
        <w:rPr>
          <w:sz w:val="22"/>
          <w:szCs w:val="22"/>
          <w:lang w:val="sr-Latn-ME"/>
        </w:rPr>
        <w:t>karcinomom</w:t>
      </w:r>
      <w:r w:rsidR="00082CDE" w:rsidRPr="00C50078">
        <w:rPr>
          <w:sz w:val="22"/>
          <w:szCs w:val="22"/>
          <w:lang w:val="sr-Latn-ME"/>
        </w:rPr>
        <w:t xml:space="preserve"> dojke</w:t>
      </w:r>
      <w:r w:rsidRPr="00C50078">
        <w:rPr>
          <w:sz w:val="22"/>
          <w:szCs w:val="22"/>
          <w:lang w:val="sr-Latn-ME"/>
        </w:rPr>
        <w:t>.</w:t>
      </w:r>
      <w:r w:rsidR="00082CDE">
        <w:rPr>
          <w:sz w:val="22"/>
          <w:szCs w:val="22"/>
          <w:lang w:val="sr-Latn-ME"/>
        </w:rPr>
        <w:t xml:space="preserve"> Nijesu dostupni podaci </w:t>
      </w:r>
      <w:r w:rsidR="00082CDE" w:rsidRPr="00082CDE">
        <w:rPr>
          <w:sz w:val="22"/>
          <w:szCs w:val="22"/>
          <w:lang w:val="sr-Latn-ME"/>
        </w:rPr>
        <w:t>o morfologiji endometrijuma</w:t>
      </w:r>
      <w:r w:rsidR="00082CDE">
        <w:rPr>
          <w:sz w:val="22"/>
          <w:szCs w:val="22"/>
          <w:lang w:val="sr-Latn-ME"/>
        </w:rPr>
        <w:t>.</w:t>
      </w:r>
    </w:p>
    <w:p w14:paraId="7360489B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60489C" w14:textId="19F2304D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U 2 kratka klinička ispitivanja (1 i 12 ned</w:t>
      </w:r>
      <w:r w:rsidR="00082CDE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elja), sproveden</w:t>
      </w:r>
      <w:r w:rsidR="00082CDE">
        <w:rPr>
          <w:sz w:val="22"/>
          <w:szCs w:val="22"/>
          <w:lang w:val="sr-Latn-ME"/>
        </w:rPr>
        <w:t>a</w:t>
      </w:r>
      <w:r w:rsidRPr="00C50078">
        <w:rPr>
          <w:sz w:val="22"/>
          <w:szCs w:val="22"/>
          <w:lang w:val="sr-Latn-ME"/>
        </w:rPr>
        <w:t xml:space="preserve"> </w:t>
      </w:r>
      <w:r w:rsidR="00082CDE">
        <w:rPr>
          <w:sz w:val="22"/>
          <w:szCs w:val="22"/>
          <w:lang w:val="sr-Latn-ME"/>
        </w:rPr>
        <w:t>kod</w:t>
      </w:r>
      <w:r w:rsidRPr="00C50078">
        <w:rPr>
          <w:sz w:val="22"/>
          <w:szCs w:val="22"/>
          <w:lang w:val="sr-Latn-ME"/>
        </w:rPr>
        <w:t xml:space="preserve"> žena u </w:t>
      </w:r>
      <w:r w:rsidR="00702D2F">
        <w:rPr>
          <w:sz w:val="22"/>
          <w:szCs w:val="22"/>
          <w:lang w:val="sr-Latn-ME"/>
        </w:rPr>
        <w:t>predmenopauzi</w:t>
      </w:r>
      <w:r w:rsidRPr="00C50078">
        <w:rPr>
          <w:sz w:val="22"/>
          <w:szCs w:val="22"/>
          <w:lang w:val="sr-Latn-ME"/>
        </w:rPr>
        <w:t xml:space="preserve"> koje su bolov</w:t>
      </w:r>
      <w:r w:rsidR="0009020A" w:rsidRPr="00C50078">
        <w:rPr>
          <w:sz w:val="22"/>
          <w:szCs w:val="22"/>
          <w:lang w:val="sr-Latn-ME"/>
        </w:rPr>
        <w:t>a</w:t>
      </w:r>
      <w:r w:rsidRPr="00C50078">
        <w:rPr>
          <w:sz w:val="22"/>
          <w:szCs w:val="22"/>
          <w:lang w:val="sr-Latn-ME"/>
        </w:rPr>
        <w:t>le od benignih ginekoloških bolesti, ni</w:t>
      </w:r>
      <w:r w:rsidR="0009020A" w:rsidRPr="00C50078">
        <w:rPr>
          <w:sz w:val="22"/>
          <w:szCs w:val="22"/>
          <w:lang w:val="sr-Latn-ME"/>
        </w:rPr>
        <w:t>je</w:t>
      </w:r>
      <w:r w:rsidRPr="00C50078">
        <w:rPr>
          <w:sz w:val="22"/>
          <w:szCs w:val="22"/>
          <w:lang w:val="sr-Latn-ME"/>
        </w:rPr>
        <w:t xml:space="preserve">su </w:t>
      </w:r>
      <w:r w:rsidR="00702D2F">
        <w:rPr>
          <w:sz w:val="22"/>
          <w:szCs w:val="22"/>
          <w:lang w:val="sr-Latn-ME"/>
        </w:rPr>
        <w:t>zapažene značajne</w:t>
      </w:r>
      <w:r w:rsidR="00702D2F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 xml:space="preserve">razlike u </w:t>
      </w:r>
      <w:r w:rsidR="00702D2F">
        <w:rPr>
          <w:sz w:val="22"/>
          <w:szCs w:val="22"/>
          <w:lang w:val="sr-Latn-ME"/>
        </w:rPr>
        <w:t>debljini</w:t>
      </w:r>
      <w:r w:rsidR="00702D2F" w:rsidRPr="00C50078">
        <w:rPr>
          <w:sz w:val="22"/>
          <w:szCs w:val="22"/>
          <w:lang w:val="sr-Latn-ME"/>
        </w:rPr>
        <w:t xml:space="preserve"> endometrijuma </w:t>
      </w:r>
      <w:r w:rsidR="00702D2F">
        <w:rPr>
          <w:sz w:val="22"/>
          <w:szCs w:val="22"/>
          <w:lang w:val="sr-Latn-ME"/>
        </w:rPr>
        <w:t xml:space="preserve">između grupa liječenih </w:t>
      </w:r>
      <w:r w:rsidRPr="00C50078">
        <w:rPr>
          <w:sz w:val="22"/>
          <w:szCs w:val="22"/>
          <w:lang w:val="sr-Latn-ME"/>
        </w:rPr>
        <w:t>fulvestrant</w:t>
      </w:r>
      <w:r w:rsidR="00702D2F">
        <w:rPr>
          <w:sz w:val="22"/>
          <w:szCs w:val="22"/>
          <w:lang w:val="sr-Latn-ME"/>
        </w:rPr>
        <w:t>om</w:t>
      </w:r>
      <w:r w:rsidRPr="00C50078">
        <w:rPr>
          <w:sz w:val="22"/>
          <w:szCs w:val="22"/>
          <w:lang w:val="sr-Latn-ME"/>
        </w:rPr>
        <w:t xml:space="preserve"> i placeb</w:t>
      </w:r>
      <w:r w:rsidR="00702D2F">
        <w:rPr>
          <w:sz w:val="22"/>
          <w:szCs w:val="22"/>
          <w:lang w:val="sr-Latn-ME"/>
        </w:rPr>
        <w:t>om</w:t>
      </w:r>
      <w:r w:rsidRPr="00C50078">
        <w:rPr>
          <w:sz w:val="22"/>
          <w:szCs w:val="22"/>
          <w:lang w:val="sr-Latn-ME"/>
        </w:rPr>
        <w:t xml:space="preserve">, </w:t>
      </w:r>
      <w:r w:rsidR="00702D2F">
        <w:rPr>
          <w:sz w:val="22"/>
          <w:szCs w:val="22"/>
          <w:lang w:val="sr-Latn-ME"/>
        </w:rPr>
        <w:t>na osnovu ultrazvučnog</w:t>
      </w:r>
      <w:r w:rsidR="00702D2F" w:rsidRPr="00C50078">
        <w:rPr>
          <w:sz w:val="22"/>
          <w:szCs w:val="22"/>
          <w:lang w:val="sr-Latn-ME"/>
        </w:rPr>
        <w:t xml:space="preserve"> </w:t>
      </w:r>
      <w:r w:rsidR="00702D2F">
        <w:rPr>
          <w:sz w:val="22"/>
          <w:szCs w:val="22"/>
          <w:lang w:val="sr-Latn-ME"/>
        </w:rPr>
        <w:t>mjerenja</w:t>
      </w:r>
      <w:r w:rsidRPr="00C50078">
        <w:rPr>
          <w:sz w:val="22"/>
          <w:szCs w:val="22"/>
          <w:lang w:val="sr-Latn-ME"/>
        </w:rPr>
        <w:t>.</w:t>
      </w:r>
    </w:p>
    <w:p w14:paraId="7360489D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60489E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C50078">
        <w:rPr>
          <w:i/>
          <w:sz w:val="22"/>
          <w:szCs w:val="22"/>
          <w:lang w:val="sr-Latn-ME"/>
        </w:rPr>
        <w:t>Efekti na kosti</w:t>
      </w:r>
    </w:p>
    <w:p w14:paraId="7360489F" w14:textId="7B33C041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Nema podataka o dugoročnim efektima fulvestranta na kosti. Neoadjuvantna terapija u trajanju do 16 ned</w:t>
      </w:r>
      <w:r w:rsidR="00702D2F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elja kod pacijentkinja sa </w:t>
      </w:r>
      <w:r w:rsidR="00702D2F">
        <w:rPr>
          <w:sz w:val="22"/>
          <w:szCs w:val="22"/>
          <w:lang w:val="sr-Latn-ME"/>
        </w:rPr>
        <w:t>karcinomom</w:t>
      </w:r>
      <w:r w:rsidR="00702D2F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dojke l</w:t>
      </w:r>
      <w:r w:rsidR="001A1522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>ečenih bilo l</w:t>
      </w:r>
      <w:r w:rsidR="00441316" w:rsidRPr="00C50078">
        <w:rPr>
          <w:sz w:val="22"/>
          <w:szCs w:val="22"/>
          <w:lang w:val="sr-Latn-ME"/>
        </w:rPr>
        <w:t>ijekom</w:t>
      </w:r>
      <w:r w:rsidRPr="00C50078">
        <w:rPr>
          <w:sz w:val="22"/>
          <w:szCs w:val="22"/>
          <w:lang w:val="sr-Latn-ME"/>
        </w:rPr>
        <w:t xml:space="preserve"> Faslodex u dozi od 500 mg ili l</w:t>
      </w:r>
      <w:r w:rsidR="00441316" w:rsidRPr="00C50078">
        <w:rPr>
          <w:sz w:val="22"/>
          <w:szCs w:val="22"/>
          <w:lang w:val="sr-Latn-ME"/>
        </w:rPr>
        <w:t>ijekom</w:t>
      </w:r>
      <w:r w:rsidRPr="00C50078">
        <w:rPr>
          <w:sz w:val="22"/>
          <w:szCs w:val="22"/>
          <w:lang w:val="sr-Latn-ME"/>
        </w:rPr>
        <w:t xml:space="preserve"> Faslodex u dozi od 250 mg nije dovela do klinički značajnih prom</w:t>
      </w:r>
      <w:r w:rsidR="001A1522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ena </w:t>
      </w:r>
      <w:r w:rsidR="00702D2F">
        <w:rPr>
          <w:sz w:val="22"/>
          <w:szCs w:val="22"/>
          <w:lang w:val="sr-Latn-ME"/>
        </w:rPr>
        <w:t xml:space="preserve">serumskih </w:t>
      </w:r>
      <w:r w:rsidRPr="00C50078">
        <w:rPr>
          <w:sz w:val="22"/>
          <w:szCs w:val="22"/>
          <w:lang w:val="sr-Latn-ME"/>
        </w:rPr>
        <w:t>markera koštanog metabolizma.</w:t>
      </w:r>
    </w:p>
    <w:p w14:paraId="736048A0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6048A1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C50078">
        <w:rPr>
          <w:sz w:val="22"/>
          <w:szCs w:val="22"/>
          <w:u w:val="single"/>
          <w:lang w:val="sr-Latn-ME"/>
        </w:rPr>
        <w:t xml:space="preserve">Pedijatrijska populacija: </w:t>
      </w:r>
    </w:p>
    <w:p w14:paraId="736048A2" w14:textId="334FF99D" w:rsidR="009E0A57" w:rsidRPr="00C50078" w:rsidRDefault="00583AB9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Primjen</w:t>
      </w:r>
      <w:r w:rsidR="009E0A57" w:rsidRPr="00C50078">
        <w:rPr>
          <w:sz w:val="22"/>
          <w:szCs w:val="22"/>
          <w:lang w:val="sr-Latn-ME"/>
        </w:rPr>
        <w:t>a l</w:t>
      </w:r>
      <w:r w:rsidR="00441316" w:rsidRPr="00C50078">
        <w:rPr>
          <w:sz w:val="22"/>
          <w:szCs w:val="22"/>
          <w:lang w:val="sr-Latn-ME"/>
        </w:rPr>
        <w:t>ijeka</w:t>
      </w:r>
      <w:r w:rsidR="009E0A57" w:rsidRPr="00C50078">
        <w:rPr>
          <w:sz w:val="22"/>
          <w:szCs w:val="22"/>
          <w:lang w:val="sr-Latn-ME"/>
        </w:rPr>
        <w:t xml:space="preserve"> Faslodex nije indikovana kod d</w:t>
      </w:r>
      <w:r w:rsidR="00D370A6" w:rsidRPr="00C50078">
        <w:rPr>
          <w:sz w:val="22"/>
          <w:szCs w:val="22"/>
          <w:lang w:val="sr-Latn-ME"/>
        </w:rPr>
        <w:t>j</w:t>
      </w:r>
      <w:r w:rsidR="009E0A57" w:rsidRPr="00C50078">
        <w:rPr>
          <w:sz w:val="22"/>
          <w:szCs w:val="22"/>
          <w:lang w:val="sr-Latn-ME"/>
        </w:rPr>
        <w:t xml:space="preserve">ece. Evropska </w:t>
      </w:r>
      <w:r w:rsidR="00702D2F">
        <w:rPr>
          <w:sz w:val="22"/>
          <w:szCs w:val="22"/>
          <w:lang w:val="sr-Latn-ME"/>
        </w:rPr>
        <w:t>a</w:t>
      </w:r>
      <w:r w:rsidR="009E0A57" w:rsidRPr="00C50078">
        <w:rPr>
          <w:sz w:val="22"/>
          <w:szCs w:val="22"/>
          <w:lang w:val="sr-Latn-ME"/>
        </w:rPr>
        <w:t>gencija za l</w:t>
      </w:r>
      <w:r w:rsidR="00D370A6" w:rsidRPr="00C50078">
        <w:rPr>
          <w:sz w:val="22"/>
          <w:szCs w:val="22"/>
          <w:lang w:val="sr-Latn-ME"/>
        </w:rPr>
        <w:t>j</w:t>
      </w:r>
      <w:r w:rsidR="009E0A57" w:rsidRPr="00C50078">
        <w:rPr>
          <w:sz w:val="22"/>
          <w:szCs w:val="22"/>
          <w:lang w:val="sr-Latn-ME"/>
        </w:rPr>
        <w:t>ekove izuzela je od obaveze podnošenje rezultata ispitivanja l</w:t>
      </w:r>
      <w:r w:rsidR="00441316" w:rsidRPr="00C50078">
        <w:rPr>
          <w:sz w:val="22"/>
          <w:szCs w:val="22"/>
          <w:lang w:val="sr-Latn-ME"/>
        </w:rPr>
        <w:t>ijeka</w:t>
      </w:r>
      <w:r w:rsidR="009E0A57" w:rsidRPr="00C50078">
        <w:rPr>
          <w:sz w:val="22"/>
          <w:szCs w:val="22"/>
          <w:lang w:val="sr-Latn-ME"/>
        </w:rPr>
        <w:t xml:space="preserve"> Faslodex u svim podgrupama pedijatrijske populacije sa karcinomom dojke (</w:t>
      </w:r>
      <w:r w:rsidR="00F6359A" w:rsidRPr="00C50078">
        <w:rPr>
          <w:sz w:val="22"/>
          <w:szCs w:val="22"/>
          <w:lang w:val="sr-Latn-ME"/>
        </w:rPr>
        <w:t>vidjeti</w:t>
      </w:r>
      <w:r w:rsidR="009E0A57" w:rsidRPr="00C50078">
        <w:rPr>
          <w:sz w:val="22"/>
          <w:szCs w:val="22"/>
          <w:lang w:val="sr-Latn-ME"/>
        </w:rPr>
        <w:t xml:space="preserve"> </w:t>
      </w:r>
      <w:r w:rsidR="00702D2F">
        <w:rPr>
          <w:sz w:val="22"/>
          <w:szCs w:val="22"/>
          <w:lang w:val="sr-Latn-ME"/>
        </w:rPr>
        <w:t>dio</w:t>
      </w:r>
      <w:r w:rsidR="00702D2F" w:rsidRPr="00C50078">
        <w:rPr>
          <w:sz w:val="22"/>
          <w:szCs w:val="22"/>
          <w:lang w:val="sr-Latn-ME"/>
        </w:rPr>
        <w:t xml:space="preserve"> </w:t>
      </w:r>
      <w:r w:rsidR="009E0A57" w:rsidRPr="00C50078">
        <w:rPr>
          <w:sz w:val="22"/>
          <w:szCs w:val="22"/>
          <w:lang w:val="sr-Latn-ME"/>
        </w:rPr>
        <w:t>4.2</w:t>
      </w:r>
      <w:r w:rsidR="00702D2F">
        <w:rPr>
          <w:sz w:val="22"/>
          <w:szCs w:val="22"/>
          <w:lang w:val="sr-Latn-ME"/>
        </w:rPr>
        <w:t>.</w:t>
      </w:r>
      <w:r w:rsidR="009E0A57" w:rsidRPr="00C50078">
        <w:rPr>
          <w:sz w:val="22"/>
          <w:szCs w:val="22"/>
          <w:lang w:val="sr-Latn-ME"/>
        </w:rPr>
        <w:t xml:space="preserve"> za informacije o pedijatrijskoj </w:t>
      </w:r>
      <w:r w:rsidRPr="00C50078">
        <w:rPr>
          <w:sz w:val="22"/>
          <w:szCs w:val="22"/>
          <w:lang w:val="sr-Latn-ME"/>
        </w:rPr>
        <w:t>primjen</w:t>
      </w:r>
      <w:r w:rsidR="009E0A57" w:rsidRPr="00C50078">
        <w:rPr>
          <w:sz w:val="22"/>
          <w:szCs w:val="22"/>
          <w:lang w:val="sr-Latn-ME"/>
        </w:rPr>
        <w:t>i).</w:t>
      </w:r>
    </w:p>
    <w:p w14:paraId="736048A3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6048A4" w14:textId="5D34E3E4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 xml:space="preserve">Otvorena studija faze </w:t>
      </w:r>
      <w:r w:rsidRPr="00C50078">
        <w:rPr>
          <w:color w:val="000000" w:themeColor="text1"/>
          <w:sz w:val="22"/>
          <w:szCs w:val="22"/>
          <w:lang w:val="sr-Latn-ME"/>
        </w:rPr>
        <w:t>2</w:t>
      </w:r>
      <w:r w:rsidRPr="00C50078">
        <w:rPr>
          <w:color w:val="7030A0"/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je ispitivala bezb</w:t>
      </w:r>
      <w:r w:rsidR="0044576E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ednost, efikasnost i farmakokinetiku fulvestranta kod 30 d</w:t>
      </w:r>
      <w:r w:rsidR="00702D2F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evojčica </w:t>
      </w:r>
      <w:r w:rsidR="00702D2F">
        <w:rPr>
          <w:sz w:val="22"/>
          <w:szCs w:val="22"/>
          <w:lang w:val="sr-Latn-ME"/>
        </w:rPr>
        <w:t>uzrasta</w:t>
      </w:r>
      <w:r w:rsidR="00702D2F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od 1 do 8 godina sa progresivnim pr</w:t>
      </w:r>
      <w:r w:rsidR="00702D2F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 xml:space="preserve">evremenim pubertetom povezanim sa </w:t>
      </w:r>
      <w:r w:rsidRPr="008C041D">
        <w:rPr>
          <w:i/>
          <w:sz w:val="22"/>
          <w:szCs w:val="22"/>
          <w:lang w:val="sr-Latn-ME"/>
        </w:rPr>
        <w:t>McCune Albright</w:t>
      </w:r>
      <w:r w:rsidRPr="00C50078">
        <w:rPr>
          <w:sz w:val="22"/>
          <w:szCs w:val="22"/>
          <w:lang w:val="sr-Latn-ME"/>
        </w:rPr>
        <w:t xml:space="preserve"> sindromom (MAS). Pedijatrijsk</w:t>
      </w:r>
      <w:r w:rsidR="00702D2F">
        <w:rPr>
          <w:sz w:val="22"/>
          <w:szCs w:val="22"/>
          <w:lang w:val="sr-Latn-ME"/>
        </w:rPr>
        <w:t>e</w:t>
      </w:r>
      <w:r w:rsidRPr="00C50078">
        <w:rPr>
          <w:sz w:val="22"/>
          <w:szCs w:val="22"/>
          <w:lang w:val="sr-Latn-ME"/>
        </w:rPr>
        <w:t xml:space="preserve"> pacijent</w:t>
      </w:r>
      <w:r w:rsidR="00702D2F">
        <w:rPr>
          <w:sz w:val="22"/>
          <w:szCs w:val="22"/>
          <w:lang w:val="sr-Latn-ME"/>
        </w:rPr>
        <w:t>k</w:t>
      </w:r>
      <w:r w:rsidRPr="00C50078">
        <w:rPr>
          <w:sz w:val="22"/>
          <w:szCs w:val="22"/>
          <w:lang w:val="sr-Latn-ME"/>
        </w:rPr>
        <w:t>i</w:t>
      </w:r>
      <w:r w:rsidR="00702D2F">
        <w:rPr>
          <w:sz w:val="22"/>
          <w:szCs w:val="22"/>
          <w:lang w:val="sr-Latn-ME"/>
        </w:rPr>
        <w:t>nje</w:t>
      </w:r>
      <w:r w:rsidRPr="00C50078">
        <w:rPr>
          <w:sz w:val="22"/>
          <w:szCs w:val="22"/>
          <w:lang w:val="sr-Latn-ME"/>
        </w:rPr>
        <w:t xml:space="preserve"> su primal</w:t>
      </w:r>
      <w:r w:rsidR="00702D2F">
        <w:rPr>
          <w:sz w:val="22"/>
          <w:szCs w:val="22"/>
          <w:lang w:val="sr-Latn-ME"/>
        </w:rPr>
        <w:t>e</w:t>
      </w:r>
      <w:r w:rsidRPr="00C50078">
        <w:rPr>
          <w:sz w:val="22"/>
          <w:szCs w:val="22"/>
          <w:lang w:val="sr-Latn-ME"/>
        </w:rPr>
        <w:t xml:space="preserve"> fulvestrant intramuskularno u dozi </w:t>
      </w:r>
      <w:r w:rsidR="00702D2F">
        <w:rPr>
          <w:sz w:val="22"/>
          <w:szCs w:val="22"/>
          <w:lang w:val="sr-Latn-ME"/>
        </w:rPr>
        <w:t xml:space="preserve">od </w:t>
      </w:r>
      <w:r w:rsidRPr="00C50078">
        <w:rPr>
          <w:sz w:val="22"/>
          <w:szCs w:val="22"/>
          <w:lang w:val="sr-Latn-ME"/>
        </w:rPr>
        <w:t>4 mg/kg m</w:t>
      </w:r>
      <w:r w:rsidR="00F40B8C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esečno. Ova studija koja je trajala 12 m</w:t>
      </w:r>
      <w:r w:rsidR="00702D2F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eseci ispitivala </w:t>
      </w:r>
      <w:r w:rsidR="00702D2F" w:rsidRPr="00C50078">
        <w:rPr>
          <w:sz w:val="22"/>
          <w:szCs w:val="22"/>
          <w:lang w:val="sr-Latn-ME"/>
        </w:rPr>
        <w:t xml:space="preserve">je </w:t>
      </w:r>
      <w:r w:rsidRPr="00C50078">
        <w:rPr>
          <w:sz w:val="22"/>
          <w:szCs w:val="22"/>
          <w:lang w:val="sr-Latn-ME"/>
        </w:rPr>
        <w:t xml:space="preserve">niz </w:t>
      </w:r>
      <w:r w:rsidR="00702D2F">
        <w:rPr>
          <w:sz w:val="22"/>
          <w:szCs w:val="22"/>
          <w:lang w:val="sr-Latn-ME"/>
        </w:rPr>
        <w:t>parametara praćenja efikasnosti</w:t>
      </w:r>
      <w:r w:rsidR="00702D2F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 xml:space="preserve">u vezi </w:t>
      </w:r>
      <w:r w:rsidR="00702D2F">
        <w:rPr>
          <w:sz w:val="22"/>
          <w:szCs w:val="22"/>
          <w:lang w:val="sr-Latn-ME"/>
        </w:rPr>
        <w:t xml:space="preserve">sa </w:t>
      </w:r>
      <w:r w:rsidRPr="00C50078">
        <w:rPr>
          <w:sz w:val="22"/>
          <w:szCs w:val="22"/>
          <w:lang w:val="sr-Latn-ME"/>
        </w:rPr>
        <w:t xml:space="preserve">MAS i pokazala je smanjenu frekvencu vaginalnog krvarenja i smanjenje </w:t>
      </w:r>
      <w:r w:rsidR="00724DC9">
        <w:rPr>
          <w:sz w:val="22"/>
          <w:szCs w:val="22"/>
          <w:lang w:val="sr-Latn-ME"/>
        </w:rPr>
        <w:t>stope</w:t>
      </w:r>
      <w:r w:rsidR="00724DC9" w:rsidRPr="00C50078">
        <w:rPr>
          <w:sz w:val="22"/>
          <w:szCs w:val="22"/>
          <w:lang w:val="sr-Latn-ME"/>
        </w:rPr>
        <w:t xml:space="preserve"> </w:t>
      </w:r>
      <w:r w:rsidR="00724DC9">
        <w:rPr>
          <w:sz w:val="22"/>
          <w:szCs w:val="22"/>
          <w:lang w:val="sr-Latn-ME"/>
        </w:rPr>
        <w:t>progesije zrelosti</w:t>
      </w:r>
      <w:r w:rsidRPr="00C50078">
        <w:rPr>
          <w:sz w:val="22"/>
          <w:szCs w:val="22"/>
          <w:lang w:val="sr-Latn-ME"/>
        </w:rPr>
        <w:t xml:space="preserve"> kostiju. </w:t>
      </w:r>
      <w:r w:rsidR="0079168A">
        <w:rPr>
          <w:sz w:val="22"/>
          <w:szCs w:val="22"/>
          <w:lang w:val="sr-Latn-ME"/>
        </w:rPr>
        <w:t>Najniže k</w:t>
      </w:r>
      <w:r w:rsidRPr="00C50078">
        <w:rPr>
          <w:sz w:val="22"/>
          <w:szCs w:val="22"/>
          <w:lang w:val="sr-Latn-ME"/>
        </w:rPr>
        <w:t xml:space="preserve">oncentracije fulvestranta u </w:t>
      </w:r>
      <w:r w:rsidR="0079168A">
        <w:rPr>
          <w:sz w:val="22"/>
          <w:szCs w:val="22"/>
          <w:lang w:val="sr-Latn-ME"/>
        </w:rPr>
        <w:t xml:space="preserve">stanju dinamičke </w:t>
      </w:r>
      <w:r w:rsidRPr="00C50078">
        <w:rPr>
          <w:sz w:val="22"/>
          <w:szCs w:val="22"/>
          <w:lang w:val="sr-Latn-ME"/>
        </w:rPr>
        <w:t>ravnotež</w:t>
      </w:r>
      <w:r w:rsidR="0079168A">
        <w:rPr>
          <w:sz w:val="22"/>
          <w:szCs w:val="22"/>
          <w:lang w:val="sr-Latn-ME"/>
        </w:rPr>
        <w:t>e</w:t>
      </w:r>
      <w:r w:rsidRPr="00C50078">
        <w:rPr>
          <w:sz w:val="22"/>
          <w:szCs w:val="22"/>
          <w:lang w:val="sr-Latn-ME"/>
        </w:rPr>
        <w:t xml:space="preserve"> kod d</w:t>
      </w:r>
      <w:r w:rsidR="000E1FC5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ece u ovoj studiji bile </w:t>
      </w:r>
      <w:r w:rsidR="0079168A" w:rsidRPr="00C50078">
        <w:rPr>
          <w:sz w:val="22"/>
          <w:szCs w:val="22"/>
          <w:lang w:val="sr-Latn-ME"/>
        </w:rPr>
        <w:t xml:space="preserve">su </w:t>
      </w:r>
      <w:r w:rsidRPr="00C50078">
        <w:rPr>
          <w:sz w:val="22"/>
          <w:szCs w:val="22"/>
          <w:lang w:val="sr-Latn-ME"/>
        </w:rPr>
        <w:t>konzistentne sa onima kod odraslih (</w:t>
      </w:r>
      <w:r w:rsidR="00F6359A" w:rsidRPr="00C50078">
        <w:rPr>
          <w:sz w:val="22"/>
          <w:szCs w:val="22"/>
          <w:lang w:val="sr-Latn-ME"/>
        </w:rPr>
        <w:t>vidjeti</w:t>
      </w:r>
      <w:r w:rsidRPr="00C50078">
        <w:rPr>
          <w:sz w:val="22"/>
          <w:szCs w:val="22"/>
          <w:lang w:val="sr-Latn-ME"/>
        </w:rPr>
        <w:t xml:space="preserve"> </w:t>
      </w:r>
      <w:r w:rsidR="0079168A">
        <w:rPr>
          <w:sz w:val="22"/>
          <w:szCs w:val="22"/>
          <w:lang w:val="sr-Latn-ME"/>
        </w:rPr>
        <w:t>dio</w:t>
      </w:r>
      <w:r w:rsidR="0079168A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 xml:space="preserve">5.2). Nije bilo </w:t>
      </w:r>
      <w:r w:rsidR="0079168A">
        <w:rPr>
          <w:sz w:val="22"/>
          <w:szCs w:val="22"/>
          <w:lang w:val="sr-Latn-ME"/>
        </w:rPr>
        <w:t>novih</w:t>
      </w:r>
      <w:r w:rsidRPr="00C50078">
        <w:rPr>
          <w:sz w:val="22"/>
          <w:szCs w:val="22"/>
          <w:lang w:val="sr-Latn-ME"/>
        </w:rPr>
        <w:t xml:space="preserve"> bezb</w:t>
      </w:r>
      <w:r w:rsidR="00CD5716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ednosn</w:t>
      </w:r>
      <w:r w:rsidR="0079168A">
        <w:rPr>
          <w:sz w:val="22"/>
          <w:szCs w:val="22"/>
          <w:lang w:val="sr-Latn-ME"/>
        </w:rPr>
        <w:t>ih pitanja</w:t>
      </w:r>
      <w:r w:rsidRPr="00C50078">
        <w:rPr>
          <w:sz w:val="22"/>
          <w:szCs w:val="22"/>
          <w:lang w:val="sr-Latn-ME"/>
        </w:rPr>
        <w:t xml:space="preserve"> u ovoj maloj studiji, ali petogodišnji podaci još uv</w:t>
      </w:r>
      <w:r w:rsidR="00CD5716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>ek ni</w:t>
      </w:r>
      <w:r w:rsidR="00CD5716" w:rsidRPr="00C50078">
        <w:rPr>
          <w:sz w:val="22"/>
          <w:szCs w:val="22"/>
          <w:lang w:val="sr-Latn-ME"/>
        </w:rPr>
        <w:t>je</w:t>
      </w:r>
      <w:r w:rsidRPr="00C50078">
        <w:rPr>
          <w:sz w:val="22"/>
          <w:szCs w:val="22"/>
          <w:lang w:val="sr-Latn-ME"/>
        </w:rPr>
        <w:t>su dostupni.</w:t>
      </w:r>
    </w:p>
    <w:p w14:paraId="736048A6" w14:textId="77777777" w:rsidR="002E37A5" w:rsidRPr="00C50078" w:rsidRDefault="002E37A5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048A7" w14:textId="77777777" w:rsidR="0072020E" w:rsidRPr="00C50078" w:rsidRDefault="0072020E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0078">
        <w:rPr>
          <w:b/>
          <w:bCs/>
          <w:sz w:val="22"/>
          <w:szCs w:val="22"/>
          <w:lang w:val="sr-Latn-ME"/>
        </w:rPr>
        <w:t xml:space="preserve">5.2. </w:t>
      </w:r>
      <w:r w:rsidR="00480FB1" w:rsidRPr="00C50078">
        <w:rPr>
          <w:b/>
          <w:bCs/>
          <w:sz w:val="22"/>
          <w:szCs w:val="22"/>
          <w:lang w:val="sr-Latn-ME"/>
        </w:rPr>
        <w:tab/>
      </w:r>
      <w:r w:rsidRPr="00C50078">
        <w:rPr>
          <w:b/>
          <w:bCs/>
          <w:sz w:val="22"/>
          <w:szCs w:val="22"/>
          <w:lang w:val="sr-Latn-ME"/>
        </w:rPr>
        <w:t>Farmakokinetički podaci</w:t>
      </w:r>
      <w:r w:rsidR="003A7059" w:rsidRPr="00C50078">
        <w:rPr>
          <w:b/>
          <w:bCs/>
          <w:sz w:val="22"/>
          <w:szCs w:val="22"/>
          <w:lang w:val="sr-Latn-ME"/>
        </w:rPr>
        <w:t xml:space="preserve"> </w:t>
      </w:r>
    </w:p>
    <w:p w14:paraId="736048A8" w14:textId="77777777" w:rsidR="009E0A57" w:rsidRPr="00C50078" w:rsidRDefault="009E0A57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048A9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b/>
          <w:bCs/>
          <w:sz w:val="22"/>
          <w:szCs w:val="22"/>
          <w:u w:val="single"/>
          <w:lang w:val="sr-Latn-ME"/>
        </w:rPr>
        <w:t>Resorpcija</w:t>
      </w:r>
    </w:p>
    <w:p w14:paraId="736048AA" w14:textId="41D8A237" w:rsidR="009E0A57" w:rsidRPr="00C50078" w:rsidRDefault="009E0A57" w:rsidP="00B64F2C">
      <w:pPr>
        <w:pStyle w:val="Header"/>
        <w:tabs>
          <w:tab w:val="left" w:pos="284"/>
        </w:tabs>
        <w:jc w:val="both"/>
        <w:rPr>
          <w:color w:val="000000" w:themeColor="text1"/>
          <w:sz w:val="22"/>
          <w:szCs w:val="22"/>
          <w:lang w:val="sr-Latn-ME"/>
        </w:rPr>
      </w:pPr>
      <w:r w:rsidRPr="00C50078">
        <w:rPr>
          <w:color w:val="000000" w:themeColor="text1"/>
          <w:sz w:val="22"/>
          <w:szCs w:val="22"/>
          <w:lang w:val="sr-Latn-ME"/>
        </w:rPr>
        <w:t xml:space="preserve">Nakon </w:t>
      </w:r>
      <w:r w:rsidR="00030496">
        <w:rPr>
          <w:color w:val="000000" w:themeColor="text1"/>
          <w:sz w:val="22"/>
          <w:szCs w:val="22"/>
          <w:lang w:val="sr-Latn-ME"/>
        </w:rPr>
        <w:t>primjene</w:t>
      </w:r>
      <w:r w:rsidR="00030496" w:rsidRPr="00C50078">
        <w:rPr>
          <w:color w:val="000000" w:themeColor="text1"/>
          <w:sz w:val="22"/>
          <w:szCs w:val="22"/>
          <w:lang w:val="sr-Latn-ME"/>
        </w:rPr>
        <w:t xml:space="preserve"> </w:t>
      </w:r>
      <w:r w:rsidR="00030496">
        <w:rPr>
          <w:color w:val="000000" w:themeColor="text1"/>
          <w:sz w:val="22"/>
          <w:szCs w:val="22"/>
          <w:lang w:val="sr-Latn-ME"/>
        </w:rPr>
        <w:t>dugo</w:t>
      </w:r>
      <w:r w:rsidRPr="00C50078">
        <w:rPr>
          <w:color w:val="000000" w:themeColor="text1"/>
          <w:sz w:val="22"/>
          <w:szCs w:val="22"/>
          <w:lang w:val="sr-Latn-ME"/>
        </w:rPr>
        <w:t>d</w:t>
      </w:r>
      <w:r w:rsidR="00627088" w:rsidRPr="00C50078">
        <w:rPr>
          <w:color w:val="000000" w:themeColor="text1"/>
          <w:sz w:val="22"/>
          <w:szCs w:val="22"/>
          <w:lang w:val="sr-Latn-ME"/>
        </w:rPr>
        <w:t>j</w:t>
      </w:r>
      <w:r w:rsidRPr="00C50078">
        <w:rPr>
          <w:color w:val="000000" w:themeColor="text1"/>
          <w:sz w:val="22"/>
          <w:szCs w:val="22"/>
          <w:lang w:val="sr-Latn-ME"/>
        </w:rPr>
        <w:t xml:space="preserve">elujuće intramuskularne injekcije </w:t>
      </w:r>
      <w:r w:rsidR="00030496">
        <w:rPr>
          <w:color w:val="000000" w:themeColor="text1"/>
          <w:sz w:val="22"/>
          <w:szCs w:val="22"/>
          <w:lang w:val="sr-Latn-ME"/>
        </w:rPr>
        <w:t xml:space="preserve">lijeka </w:t>
      </w:r>
      <w:r w:rsidRPr="00C50078">
        <w:rPr>
          <w:color w:val="000000" w:themeColor="text1"/>
          <w:sz w:val="22"/>
          <w:szCs w:val="22"/>
          <w:lang w:val="sr-Latn-ME"/>
        </w:rPr>
        <w:t>Faslodex, fulvestrant se polako resorbuje i maksimalne koncentracije u plazmi (C</w:t>
      </w:r>
      <w:r w:rsidRPr="00C50078">
        <w:rPr>
          <w:color w:val="000000" w:themeColor="text1"/>
          <w:sz w:val="22"/>
          <w:szCs w:val="22"/>
          <w:vertAlign w:val="subscript"/>
          <w:lang w:val="sr-Latn-ME"/>
        </w:rPr>
        <w:t>max</w:t>
      </w:r>
      <w:r w:rsidRPr="00C50078">
        <w:rPr>
          <w:color w:val="000000" w:themeColor="text1"/>
          <w:sz w:val="22"/>
          <w:szCs w:val="22"/>
          <w:lang w:val="sr-Latn-ME"/>
        </w:rPr>
        <w:t>) dostiže posl</w:t>
      </w:r>
      <w:r w:rsidR="00030496">
        <w:rPr>
          <w:color w:val="000000" w:themeColor="text1"/>
          <w:sz w:val="22"/>
          <w:szCs w:val="22"/>
          <w:lang w:val="sr-Latn-ME"/>
        </w:rPr>
        <w:t>ij</w:t>
      </w:r>
      <w:r w:rsidRPr="00C50078">
        <w:rPr>
          <w:color w:val="000000" w:themeColor="text1"/>
          <w:sz w:val="22"/>
          <w:szCs w:val="22"/>
          <w:lang w:val="sr-Latn-ME"/>
        </w:rPr>
        <w:t xml:space="preserve">e </w:t>
      </w:r>
      <w:r w:rsidR="00030496">
        <w:rPr>
          <w:color w:val="000000" w:themeColor="text1"/>
          <w:sz w:val="22"/>
          <w:szCs w:val="22"/>
          <w:lang w:val="sr-Latn-ME"/>
        </w:rPr>
        <w:t xml:space="preserve">oko </w:t>
      </w:r>
      <w:r w:rsidRPr="00C50078">
        <w:rPr>
          <w:color w:val="000000" w:themeColor="text1"/>
          <w:sz w:val="22"/>
          <w:szCs w:val="22"/>
          <w:lang w:val="sr-Latn-ME"/>
        </w:rPr>
        <w:t xml:space="preserve">5 dana. </w:t>
      </w:r>
      <w:r w:rsidR="00583AB9" w:rsidRPr="00C50078">
        <w:rPr>
          <w:color w:val="000000" w:themeColor="text1"/>
          <w:sz w:val="22"/>
          <w:szCs w:val="22"/>
          <w:lang w:val="sr-Latn-ME"/>
        </w:rPr>
        <w:t>Primjen</w:t>
      </w:r>
      <w:r w:rsidRPr="00C50078">
        <w:rPr>
          <w:color w:val="000000" w:themeColor="text1"/>
          <w:sz w:val="22"/>
          <w:szCs w:val="22"/>
          <w:lang w:val="sr-Latn-ME"/>
        </w:rPr>
        <w:t xml:space="preserve">om </w:t>
      </w:r>
      <w:r w:rsidR="00030496">
        <w:rPr>
          <w:color w:val="000000" w:themeColor="text1"/>
          <w:sz w:val="22"/>
          <w:szCs w:val="22"/>
          <w:lang w:val="sr-Latn-ME"/>
        </w:rPr>
        <w:t>doznog režima</w:t>
      </w:r>
      <w:r w:rsidR="00030496" w:rsidRPr="00C50078">
        <w:rPr>
          <w:color w:val="000000" w:themeColor="text1"/>
          <w:sz w:val="22"/>
          <w:szCs w:val="22"/>
          <w:lang w:val="sr-Latn-ME"/>
        </w:rPr>
        <w:t xml:space="preserve"> </w:t>
      </w:r>
      <w:r w:rsidRPr="00C50078">
        <w:rPr>
          <w:color w:val="000000" w:themeColor="text1"/>
          <w:sz w:val="22"/>
          <w:szCs w:val="22"/>
          <w:lang w:val="sr-Latn-ME"/>
        </w:rPr>
        <w:t>l</w:t>
      </w:r>
      <w:r w:rsidR="003553A9" w:rsidRPr="00C50078">
        <w:rPr>
          <w:color w:val="000000" w:themeColor="text1"/>
          <w:sz w:val="22"/>
          <w:szCs w:val="22"/>
          <w:lang w:val="sr-Latn-ME"/>
        </w:rPr>
        <w:t>ijeka</w:t>
      </w:r>
      <w:r w:rsidRPr="00C50078">
        <w:rPr>
          <w:color w:val="000000" w:themeColor="text1"/>
          <w:sz w:val="22"/>
          <w:szCs w:val="22"/>
          <w:lang w:val="sr-Latn-ME"/>
        </w:rPr>
        <w:t xml:space="preserve"> Faslodex 500 mg</w:t>
      </w:r>
      <w:r w:rsidR="00030496">
        <w:rPr>
          <w:color w:val="000000" w:themeColor="text1"/>
          <w:sz w:val="22"/>
          <w:szCs w:val="22"/>
          <w:lang w:val="sr-Latn-ME"/>
        </w:rPr>
        <w:t>,</w:t>
      </w:r>
      <w:r w:rsidRPr="00C50078">
        <w:rPr>
          <w:color w:val="000000" w:themeColor="text1"/>
          <w:sz w:val="22"/>
          <w:szCs w:val="22"/>
          <w:lang w:val="sr-Latn-ME"/>
        </w:rPr>
        <w:t xml:space="preserve"> dostižu se nivoi izloženosti</w:t>
      </w:r>
      <w:r w:rsidR="00307EB8">
        <w:rPr>
          <w:color w:val="000000" w:themeColor="text1"/>
          <w:sz w:val="22"/>
          <w:szCs w:val="22"/>
          <w:lang w:val="sr-Latn-ME"/>
        </w:rPr>
        <w:t xml:space="preserve"> koji su</w:t>
      </w:r>
      <w:r w:rsidRPr="00C50078">
        <w:rPr>
          <w:color w:val="000000" w:themeColor="text1"/>
          <w:sz w:val="22"/>
          <w:szCs w:val="22"/>
          <w:lang w:val="sr-Latn-ME"/>
        </w:rPr>
        <w:t xml:space="preserve"> u stanju </w:t>
      </w:r>
      <w:r w:rsidR="00307EB8">
        <w:rPr>
          <w:color w:val="000000" w:themeColor="text1"/>
          <w:sz w:val="22"/>
          <w:szCs w:val="22"/>
          <w:lang w:val="sr-Latn-ME"/>
        </w:rPr>
        <w:t xml:space="preserve">dinamičke </w:t>
      </w:r>
      <w:r w:rsidRPr="00C50078">
        <w:rPr>
          <w:color w:val="000000" w:themeColor="text1"/>
          <w:sz w:val="22"/>
          <w:szCs w:val="22"/>
          <w:lang w:val="sr-Latn-ME"/>
        </w:rPr>
        <w:t>ravnoteže (ili blizu istog) u okviru prvog m</w:t>
      </w:r>
      <w:r w:rsidR="00627088" w:rsidRPr="00C50078">
        <w:rPr>
          <w:color w:val="000000" w:themeColor="text1"/>
          <w:sz w:val="22"/>
          <w:szCs w:val="22"/>
          <w:lang w:val="sr-Latn-ME"/>
        </w:rPr>
        <w:t>j</w:t>
      </w:r>
      <w:r w:rsidRPr="00C50078">
        <w:rPr>
          <w:color w:val="000000" w:themeColor="text1"/>
          <w:sz w:val="22"/>
          <w:szCs w:val="22"/>
          <w:lang w:val="sr-Latn-ME"/>
        </w:rPr>
        <w:t>eseca doziranja (pros</w:t>
      </w:r>
      <w:r w:rsidR="00307EB8">
        <w:rPr>
          <w:color w:val="000000" w:themeColor="text1"/>
          <w:sz w:val="22"/>
          <w:szCs w:val="22"/>
          <w:lang w:val="sr-Latn-ME"/>
        </w:rPr>
        <w:t>j</w:t>
      </w:r>
      <w:r w:rsidRPr="00C50078">
        <w:rPr>
          <w:color w:val="000000" w:themeColor="text1"/>
          <w:sz w:val="22"/>
          <w:szCs w:val="22"/>
          <w:lang w:val="sr-Latn-ME"/>
        </w:rPr>
        <w:t>ek [CV]: PIK</w:t>
      </w:r>
      <w:r w:rsidR="00307EB8">
        <w:rPr>
          <w:color w:val="000000" w:themeColor="text1"/>
          <w:sz w:val="22"/>
          <w:szCs w:val="22"/>
          <w:lang w:val="sr-Latn-ME"/>
        </w:rPr>
        <w:t xml:space="preserve"> =</w:t>
      </w:r>
      <w:r w:rsidRPr="00C50078">
        <w:rPr>
          <w:color w:val="000000" w:themeColor="text1"/>
          <w:sz w:val="22"/>
          <w:szCs w:val="22"/>
          <w:lang w:val="sr-Latn-ME"/>
        </w:rPr>
        <w:t xml:space="preserve"> 475 [33,4%] ng</w:t>
      </w:r>
      <w:r w:rsidR="00307EB8">
        <w:rPr>
          <w:color w:val="000000" w:themeColor="text1"/>
          <w:sz w:val="22"/>
          <w:szCs w:val="22"/>
          <w:lang w:val="sr-Latn-ME"/>
        </w:rPr>
        <w:t>.</w:t>
      </w:r>
      <w:r w:rsidRPr="00C50078">
        <w:rPr>
          <w:color w:val="000000" w:themeColor="text1"/>
          <w:sz w:val="22"/>
          <w:szCs w:val="22"/>
          <w:lang w:val="sr-Latn-ME"/>
        </w:rPr>
        <w:t>dan/</w:t>
      </w:r>
      <w:r w:rsidR="00C94F4C" w:rsidRPr="00C50078">
        <w:rPr>
          <w:color w:val="000000" w:themeColor="text1"/>
          <w:sz w:val="22"/>
          <w:szCs w:val="22"/>
          <w:lang w:val="sr-Latn-ME"/>
        </w:rPr>
        <w:t>ml</w:t>
      </w:r>
      <w:r w:rsidRPr="00C50078">
        <w:rPr>
          <w:color w:val="000000" w:themeColor="text1"/>
          <w:sz w:val="22"/>
          <w:szCs w:val="22"/>
          <w:lang w:val="sr-Latn-ME"/>
        </w:rPr>
        <w:t>, C</w:t>
      </w:r>
      <w:r w:rsidRPr="00C50078">
        <w:rPr>
          <w:color w:val="000000" w:themeColor="text1"/>
          <w:sz w:val="22"/>
          <w:szCs w:val="22"/>
          <w:vertAlign w:val="subscript"/>
          <w:lang w:val="sr-Latn-ME"/>
        </w:rPr>
        <w:t>max</w:t>
      </w:r>
      <w:r w:rsidRPr="00C50078">
        <w:rPr>
          <w:color w:val="000000" w:themeColor="text1"/>
          <w:sz w:val="22"/>
          <w:szCs w:val="22"/>
          <w:lang w:val="sr-Latn-ME"/>
        </w:rPr>
        <w:t xml:space="preserve"> </w:t>
      </w:r>
      <w:r w:rsidR="00307EB8">
        <w:rPr>
          <w:color w:val="000000" w:themeColor="text1"/>
          <w:sz w:val="22"/>
          <w:szCs w:val="22"/>
          <w:lang w:val="sr-Latn-ME"/>
        </w:rPr>
        <w:t xml:space="preserve">= </w:t>
      </w:r>
      <w:r w:rsidRPr="00C50078">
        <w:rPr>
          <w:color w:val="000000" w:themeColor="text1"/>
          <w:sz w:val="22"/>
          <w:szCs w:val="22"/>
          <w:lang w:val="sr-Latn-ME"/>
        </w:rPr>
        <w:t>25,1 [35,3%] ng/</w:t>
      </w:r>
      <w:r w:rsidR="00C94F4C" w:rsidRPr="00C50078">
        <w:rPr>
          <w:color w:val="000000" w:themeColor="text1"/>
          <w:sz w:val="22"/>
          <w:szCs w:val="22"/>
          <w:lang w:val="sr-Latn-ME"/>
        </w:rPr>
        <w:t>ml</w:t>
      </w:r>
      <w:r w:rsidRPr="00C50078">
        <w:rPr>
          <w:color w:val="000000" w:themeColor="text1"/>
          <w:sz w:val="22"/>
          <w:szCs w:val="22"/>
          <w:lang w:val="sr-Latn-ME"/>
        </w:rPr>
        <w:t>, C</w:t>
      </w:r>
      <w:r w:rsidRPr="00C50078">
        <w:rPr>
          <w:color w:val="000000" w:themeColor="text1"/>
          <w:sz w:val="22"/>
          <w:szCs w:val="22"/>
          <w:vertAlign w:val="subscript"/>
          <w:lang w:val="sr-Latn-ME"/>
        </w:rPr>
        <w:t>min</w:t>
      </w:r>
      <w:r w:rsidRPr="00C50078">
        <w:rPr>
          <w:color w:val="000000" w:themeColor="text1"/>
          <w:sz w:val="22"/>
          <w:szCs w:val="22"/>
          <w:lang w:val="sr-Latn-ME"/>
        </w:rPr>
        <w:t xml:space="preserve"> </w:t>
      </w:r>
      <w:r w:rsidR="00307EB8">
        <w:rPr>
          <w:color w:val="000000" w:themeColor="text1"/>
          <w:sz w:val="22"/>
          <w:szCs w:val="22"/>
          <w:lang w:val="sr-Latn-ME"/>
        </w:rPr>
        <w:t xml:space="preserve">= </w:t>
      </w:r>
      <w:r w:rsidRPr="00C50078">
        <w:rPr>
          <w:color w:val="000000" w:themeColor="text1"/>
          <w:sz w:val="22"/>
          <w:szCs w:val="22"/>
          <w:lang w:val="sr-Latn-ME"/>
        </w:rPr>
        <w:t>16,3 [25,9%] ng/</w:t>
      </w:r>
      <w:r w:rsidR="00C94F4C" w:rsidRPr="00C50078">
        <w:rPr>
          <w:color w:val="000000" w:themeColor="text1"/>
          <w:sz w:val="22"/>
          <w:szCs w:val="22"/>
          <w:lang w:val="sr-Latn-ME"/>
        </w:rPr>
        <w:t>ml</w:t>
      </w:r>
      <w:r w:rsidRPr="00C50078">
        <w:rPr>
          <w:color w:val="000000" w:themeColor="text1"/>
          <w:sz w:val="22"/>
          <w:szCs w:val="22"/>
          <w:lang w:val="sr-Latn-ME"/>
        </w:rPr>
        <w:t xml:space="preserve">, tim redom). U stanju </w:t>
      </w:r>
      <w:r w:rsidR="00307EB8">
        <w:rPr>
          <w:color w:val="000000" w:themeColor="text1"/>
          <w:sz w:val="22"/>
          <w:szCs w:val="22"/>
          <w:lang w:val="sr-Latn-ME"/>
        </w:rPr>
        <w:t xml:space="preserve">dinamičke </w:t>
      </w:r>
      <w:r w:rsidRPr="00C50078">
        <w:rPr>
          <w:color w:val="000000" w:themeColor="text1"/>
          <w:sz w:val="22"/>
          <w:szCs w:val="22"/>
          <w:lang w:val="sr-Latn-ME"/>
        </w:rPr>
        <w:t>ravnoteže, koncentracije fulvestranta u plazmi variraju u relativno uskom rasponu, pa razlika između maksima</w:t>
      </w:r>
      <w:r w:rsidR="00307EB8">
        <w:rPr>
          <w:color w:val="000000" w:themeColor="text1"/>
          <w:sz w:val="22"/>
          <w:szCs w:val="22"/>
          <w:lang w:val="sr-Latn-ME"/>
        </w:rPr>
        <w:t>lnih</w:t>
      </w:r>
      <w:r w:rsidRPr="00C50078">
        <w:rPr>
          <w:color w:val="000000" w:themeColor="text1"/>
          <w:sz w:val="22"/>
          <w:szCs w:val="22"/>
          <w:lang w:val="sr-Latn-ME"/>
        </w:rPr>
        <w:t xml:space="preserve"> i minimalnih </w:t>
      </w:r>
      <w:r w:rsidR="005A6DBE" w:rsidRPr="00C50078">
        <w:rPr>
          <w:color w:val="000000" w:themeColor="text1"/>
          <w:sz w:val="22"/>
          <w:szCs w:val="22"/>
          <w:lang w:val="sr-Latn-ME"/>
        </w:rPr>
        <w:t>vrijednost</w:t>
      </w:r>
      <w:r w:rsidRPr="00C50078">
        <w:rPr>
          <w:color w:val="000000" w:themeColor="text1"/>
          <w:sz w:val="22"/>
          <w:szCs w:val="22"/>
          <w:lang w:val="sr-Latn-ME"/>
        </w:rPr>
        <w:t xml:space="preserve">i nije viša od približno 3 puta. Nakon intramuskularnog davanja, </w:t>
      </w:r>
      <w:r w:rsidR="00307EB8">
        <w:rPr>
          <w:color w:val="000000" w:themeColor="text1"/>
          <w:sz w:val="22"/>
          <w:szCs w:val="22"/>
          <w:lang w:val="sr-Latn-ME"/>
        </w:rPr>
        <w:t>izloženost</w:t>
      </w:r>
      <w:r w:rsidRPr="00C50078">
        <w:rPr>
          <w:color w:val="000000" w:themeColor="text1"/>
          <w:sz w:val="22"/>
          <w:szCs w:val="22"/>
          <w:lang w:val="sr-Latn-ME"/>
        </w:rPr>
        <w:t xml:space="preserve"> je </w:t>
      </w:r>
      <w:r w:rsidR="00307EB8">
        <w:rPr>
          <w:color w:val="000000" w:themeColor="text1"/>
          <w:sz w:val="22"/>
          <w:szCs w:val="22"/>
          <w:lang w:val="sr-Latn-ME"/>
        </w:rPr>
        <w:t xml:space="preserve">približno </w:t>
      </w:r>
      <w:r w:rsidRPr="00C50078">
        <w:rPr>
          <w:color w:val="000000" w:themeColor="text1"/>
          <w:sz w:val="22"/>
          <w:szCs w:val="22"/>
          <w:lang w:val="sr-Latn-ME"/>
        </w:rPr>
        <w:t xml:space="preserve">dozno proporcionalna u okviru raspona </w:t>
      </w:r>
      <w:r w:rsidR="00307EB8">
        <w:rPr>
          <w:color w:val="000000" w:themeColor="text1"/>
          <w:sz w:val="22"/>
          <w:szCs w:val="22"/>
          <w:lang w:val="sr-Latn-ME"/>
        </w:rPr>
        <w:t xml:space="preserve">doza </w:t>
      </w:r>
      <w:r w:rsidRPr="00C50078">
        <w:rPr>
          <w:color w:val="000000" w:themeColor="text1"/>
          <w:sz w:val="22"/>
          <w:szCs w:val="22"/>
          <w:lang w:val="sr-Latn-ME"/>
        </w:rPr>
        <w:t>50 mg –</w:t>
      </w:r>
      <w:r w:rsidR="00307EB8">
        <w:rPr>
          <w:color w:val="000000" w:themeColor="text1"/>
          <w:sz w:val="22"/>
          <w:szCs w:val="22"/>
          <w:lang w:val="sr-Latn-ME"/>
        </w:rPr>
        <w:t xml:space="preserve"> </w:t>
      </w:r>
      <w:r w:rsidRPr="00C50078">
        <w:rPr>
          <w:color w:val="000000" w:themeColor="text1"/>
          <w:sz w:val="22"/>
          <w:szCs w:val="22"/>
          <w:lang w:val="sr-Latn-ME"/>
        </w:rPr>
        <w:t>500 mg.</w:t>
      </w:r>
    </w:p>
    <w:p w14:paraId="736048AB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6048AC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C50078">
        <w:rPr>
          <w:b/>
          <w:bCs/>
          <w:sz w:val="22"/>
          <w:szCs w:val="22"/>
          <w:u w:val="single"/>
          <w:lang w:val="sr-Latn-ME"/>
        </w:rPr>
        <w:t>Distribucija</w:t>
      </w:r>
    </w:p>
    <w:p w14:paraId="736048AD" w14:textId="438A61A2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Raspod</w:t>
      </w:r>
      <w:r w:rsidR="00D324CE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ela fulvestranta je brza i obimna. </w:t>
      </w:r>
      <w:r w:rsidR="00E83A9F">
        <w:rPr>
          <w:sz w:val="22"/>
          <w:szCs w:val="22"/>
          <w:lang w:val="sr-Latn-ME"/>
        </w:rPr>
        <w:t>Prividni v</w:t>
      </w:r>
      <w:r w:rsidRPr="00C50078">
        <w:rPr>
          <w:sz w:val="22"/>
          <w:szCs w:val="22"/>
          <w:lang w:val="sr-Latn-ME"/>
        </w:rPr>
        <w:t xml:space="preserve">olumen distribucije u stanju </w:t>
      </w:r>
      <w:r w:rsidR="00307EB8">
        <w:rPr>
          <w:sz w:val="22"/>
          <w:szCs w:val="22"/>
          <w:lang w:val="sr-Latn-ME"/>
        </w:rPr>
        <w:t xml:space="preserve">dinamičke </w:t>
      </w:r>
      <w:r w:rsidRPr="00C50078">
        <w:rPr>
          <w:sz w:val="22"/>
          <w:szCs w:val="22"/>
          <w:lang w:val="sr-Latn-ME"/>
        </w:rPr>
        <w:t>ravnoteže (Vd</w:t>
      </w:r>
      <w:r w:rsidRPr="00C50078">
        <w:rPr>
          <w:sz w:val="22"/>
          <w:szCs w:val="22"/>
          <w:vertAlign w:val="subscript"/>
          <w:lang w:val="sr-Latn-ME"/>
        </w:rPr>
        <w:t>ss</w:t>
      </w:r>
      <w:r w:rsidRPr="00C50078">
        <w:rPr>
          <w:sz w:val="22"/>
          <w:szCs w:val="22"/>
          <w:lang w:val="sr-Latn-ME"/>
        </w:rPr>
        <w:t>) je velik</w:t>
      </w:r>
      <w:r w:rsidR="00E83A9F">
        <w:rPr>
          <w:sz w:val="22"/>
          <w:szCs w:val="22"/>
          <w:lang w:val="sr-Latn-ME"/>
        </w:rPr>
        <w:t>i</w:t>
      </w:r>
      <w:r w:rsidRPr="00C50078">
        <w:rPr>
          <w:sz w:val="22"/>
          <w:szCs w:val="22"/>
          <w:lang w:val="sr-Latn-ME"/>
        </w:rPr>
        <w:t xml:space="preserve"> i ima </w:t>
      </w:r>
      <w:r w:rsidR="005A6DBE" w:rsidRPr="00C50078">
        <w:rPr>
          <w:sz w:val="22"/>
          <w:szCs w:val="22"/>
          <w:lang w:val="sr-Latn-ME"/>
        </w:rPr>
        <w:t>vrijednost</w:t>
      </w:r>
      <w:r w:rsidRPr="00C50078">
        <w:rPr>
          <w:sz w:val="22"/>
          <w:szCs w:val="22"/>
          <w:lang w:val="sr-Latn-ME"/>
        </w:rPr>
        <w:t xml:space="preserve"> 3-5 L/kg, što govori u prilog prevashodnoj distribuciji u ekstravaskularni prostor. Oko 99% fulvestranta je vezano za proteine plazme. Lipoproteini vrlo male gustine (VLDL), lipoproteini male gustine (LDL) i lipoproteini visoke gustine (HDL) su glavna m</w:t>
      </w:r>
      <w:r w:rsidR="00D324CE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esta vezivanja. </w:t>
      </w:r>
      <w:r w:rsidR="00E83A9F">
        <w:rPr>
          <w:sz w:val="22"/>
          <w:szCs w:val="22"/>
          <w:lang w:val="sr-Latn-ME"/>
        </w:rPr>
        <w:t>N</w:t>
      </w:r>
      <w:r w:rsidRPr="00C50078">
        <w:rPr>
          <w:sz w:val="22"/>
          <w:szCs w:val="22"/>
          <w:lang w:val="sr-Latn-ME"/>
        </w:rPr>
        <w:t>i</w:t>
      </w:r>
      <w:r w:rsidR="00D324CE" w:rsidRPr="00C50078">
        <w:rPr>
          <w:sz w:val="22"/>
          <w:szCs w:val="22"/>
          <w:lang w:val="sr-Latn-ME"/>
        </w:rPr>
        <w:t>je</w:t>
      </w:r>
      <w:r w:rsidRPr="00C50078">
        <w:rPr>
          <w:sz w:val="22"/>
          <w:szCs w:val="22"/>
          <w:lang w:val="sr-Latn-ME"/>
        </w:rPr>
        <w:t xml:space="preserve">su rađena ispitivanja </w:t>
      </w:r>
      <w:r w:rsidR="00E83A9F">
        <w:rPr>
          <w:sz w:val="22"/>
          <w:szCs w:val="22"/>
          <w:lang w:val="sr-Latn-ME"/>
        </w:rPr>
        <w:t xml:space="preserve">interakcija u vezi sa </w:t>
      </w:r>
      <w:r w:rsidRPr="00C50078">
        <w:rPr>
          <w:sz w:val="22"/>
          <w:szCs w:val="22"/>
          <w:lang w:val="sr-Latn-ME"/>
        </w:rPr>
        <w:t>kompeti</w:t>
      </w:r>
      <w:r w:rsidR="00E83A9F">
        <w:rPr>
          <w:sz w:val="22"/>
          <w:szCs w:val="22"/>
          <w:lang w:val="sr-Latn-ME"/>
        </w:rPr>
        <w:t>tivnim</w:t>
      </w:r>
      <w:r w:rsidRPr="00C50078">
        <w:rPr>
          <w:sz w:val="22"/>
          <w:szCs w:val="22"/>
          <w:lang w:val="sr-Latn-ME"/>
        </w:rPr>
        <w:t xml:space="preserve"> vezivanj</w:t>
      </w:r>
      <w:r w:rsidR="00E83A9F">
        <w:rPr>
          <w:sz w:val="22"/>
          <w:szCs w:val="22"/>
          <w:lang w:val="sr-Latn-ME"/>
        </w:rPr>
        <w:t>em</w:t>
      </w:r>
      <w:r w:rsidRPr="00C50078">
        <w:rPr>
          <w:sz w:val="22"/>
          <w:szCs w:val="22"/>
          <w:lang w:val="sr-Latn-ME"/>
        </w:rPr>
        <w:t xml:space="preserve"> za proteine</w:t>
      </w:r>
      <w:r w:rsidR="00E83A9F">
        <w:rPr>
          <w:sz w:val="22"/>
          <w:szCs w:val="22"/>
          <w:lang w:val="sr-Latn-ME"/>
        </w:rPr>
        <w:t>.</w:t>
      </w:r>
      <w:r w:rsidRPr="00C50078">
        <w:rPr>
          <w:sz w:val="22"/>
          <w:szCs w:val="22"/>
          <w:lang w:val="sr-Latn-ME"/>
        </w:rPr>
        <w:t xml:space="preserve"> </w:t>
      </w:r>
      <w:r w:rsidR="00E83A9F">
        <w:rPr>
          <w:sz w:val="22"/>
          <w:szCs w:val="22"/>
          <w:lang w:val="sr-Latn-ME"/>
        </w:rPr>
        <w:t>Nije ustanovljeno koja je</w:t>
      </w:r>
      <w:r w:rsidRPr="00C50078">
        <w:rPr>
          <w:sz w:val="22"/>
          <w:szCs w:val="22"/>
          <w:lang w:val="sr-Latn-ME"/>
        </w:rPr>
        <w:t xml:space="preserve"> uloga globulina </w:t>
      </w:r>
      <w:r w:rsidR="00E83A9F">
        <w:rPr>
          <w:sz w:val="22"/>
          <w:szCs w:val="22"/>
          <w:lang w:val="sr-Latn-ME"/>
        </w:rPr>
        <w:t>z</w:t>
      </w:r>
      <w:r w:rsidRPr="00C50078">
        <w:rPr>
          <w:sz w:val="22"/>
          <w:szCs w:val="22"/>
          <w:lang w:val="sr-Latn-ME"/>
        </w:rPr>
        <w:t>a koji se vezuju seksualni hormoni (SHBG).</w:t>
      </w:r>
    </w:p>
    <w:p w14:paraId="736048AE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b/>
          <w:bCs/>
          <w:sz w:val="22"/>
          <w:szCs w:val="22"/>
          <w:u w:val="single"/>
          <w:lang w:val="sr-Latn-ME"/>
        </w:rPr>
      </w:pPr>
    </w:p>
    <w:p w14:paraId="736048AF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C50078">
        <w:rPr>
          <w:b/>
          <w:bCs/>
          <w:sz w:val="22"/>
          <w:szCs w:val="22"/>
          <w:u w:val="single"/>
          <w:lang w:val="sr-Latn-ME"/>
        </w:rPr>
        <w:lastRenderedPageBreak/>
        <w:t>Metabolizam</w:t>
      </w:r>
    </w:p>
    <w:p w14:paraId="736048B0" w14:textId="7BC818A1" w:rsidR="009E0A57" w:rsidRPr="00C50078" w:rsidRDefault="009E0A57" w:rsidP="00973295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Metabolički putevi fulvestranta ni</w:t>
      </w:r>
      <w:r w:rsidR="000761D2" w:rsidRPr="00C50078">
        <w:rPr>
          <w:sz w:val="22"/>
          <w:szCs w:val="22"/>
          <w:lang w:val="sr-Latn-ME"/>
        </w:rPr>
        <w:t>je</w:t>
      </w:r>
      <w:r w:rsidRPr="00C50078">
        <w:rPr>
          <w:sz w:val="22"/>
          <w:szCs w:val="22"/>
          <w:lang w:val="sr-Latn-ME"/>
        </w:rPr>
        <w:t xml:space="preserve">su u potpunosti sagledani i definisani, ali uključuju kombinaciju nekolicine biotransformacionih mehanizama </w:t>
      </w:r>
      <w:r w:rsidR="00E83A9F">
        <w:rPr>
          <w:sz w:val="22"/>
          <w:szCs w:val="22"/>
          <w:lang w:val="sr-Latn-ME"/>
        </w:rPr>
        <w:t>analognih onima</w:t>
      </w:r>
      <w:r w:rsidR="00E83A9F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za endogene steroide. Identifikovani metaboliti (uključujući 17-ketonske, sulfonske, 3-sulfatne i 3- i 17-glukuro</w:t>
      </w:r>
      <w:r w:rsidR="00E83A9F">
        <w:rPr>
          <w:sz w:val="22"/>
          <w:szCs w:val="22"/>
          <w:lang w:val="sr-Latn-ME"/>
        </w:rPr>
        <w:t>n</w:t>
      </w:r>
      <w:r w:rsidRPr="00C50078">
        <w:rPr>
          <w:sz w:val="22"/>
          <w:szCs w:val="22"/>
          <w:lang w:val="sr-Latn-ME"/>
        </w:rPr>
        <w:t xml:space="preserve">idne metabolite) u laboratorijskim ispitivanjima (antiestrogeni modeli) pokazali </w:t>
      </w:r>
      <w:r w:rsidR="00E83A9F">
        <w:rPr>
          <w:sz w:val="22"/>
          <w:szCs w:val="22"/>
          <w:lang w:val="sr-Latn-ME"/>
        </w:rPr>
        <w:t xml:space="preserve">su </w:t>
      </w:r>
      <w:r w:rsidRPr="00C50078">
        <w:rPr>
          <w:sz w:val="22"/>
          <w:szCs w:val="22"/>
          <w:lang w:val="sr-Latn-ME"/>
        </w:rPr>
        <w:t>manj</w:t>
      </w:r>
      <w:r w:rsidR="00E83A9F">
        <w:rPr>
          <w:sz w:val="22"/>
          <w:szCs w:val="22"/>
          <w:lang w:val="sr-Latn-ME"/>
        </w:rPr>
        <w:t>u</w:t>
      </w:r>
      <w:r w:rsidRPr="00C50078">
        <w:rPr>
          <w:sz w:val="22"/>
          <w:szCs w:val="22"/>
          <w:lang w:val="sr-Latn-ME"/>
        </w:rPr>
        <w:t xml:space="preserve"> ili sličn</w:t>
      </w:r>
      <w:r w:rsidR="00E83A9F">
        <w:rPr>
          <w:sz w:val="22"/>
          <w:szCs w:val="22"/>
          <w:lang w:val="sr-Latn-ME"/>
        </w:rPr>
        <w:t>u</w:t>
      </w:r>
      <w:r w:rsidRPr="00C50078">
        <w:rPr>
          <w:sz w:val="22"/>
          <w:szCs w:val="22"/>
          <w:lang w:val="sr-Latn-ME"/>
        </w:rPr>
        <w:t xml:space="preserve"> farmakološk</w:t>
      </w:r>
      <w:r w:rsidR="00E83A9F">
        <w:rPr>
          <w:sz w:val="22"/>
          <w:szCs w:val="22"/>
          <w:lang w:val="sr-Latn-ME"/>
        </w:rPr>
        <w:t>u</w:t>
      </w:r>
      <w:r w:rsidRPr="00C50078">
        <w:rPr>
          <w:sz w:val="22"/>
          <w:szCs w:val="22"/>
          <w:lang w:val="sr-Latn-ME"/>
        </w:rPr>
        <w:t xml:space="preserve"> aktivn</w:t>
      </w:r>
      <w:r w:rsidR="00E83A9F">
        <w:rPr>
          <w:sz w:val="22"/>
          <w:szCs w:val="22"/>
          <w:lang w:val="sr-Latn-ME"/>
        </w:rPr>
        <w:t>ost</w:t>
      </w:r>
      <w:r w:rsidRPr="00C50078">
        <w:rPr>
          <w:sz w:val="22"/>
          <w:szCs w:val="22"/>
          <w:lang w:val="sr-Latn-ME"/>
        </w:rPr>
        <w:t xml:space="preserve"> </w:t>
      </w:r>
      <w:r w:rsidR="00E83A9F">
        <w:rPr>
          <w:sz w:val="22"/>
          <w:szCs w:val="22"/>
          <w:lang w:val="sr-Latn-ME"/>
        </w:rPr>
        <w:t>u odnosu na</w:t>
      </w:r>
      <w:r w:rsidRPr="00C50078">
        <w:rPr>
          <w:sz w:val="22"/>
          <w:szCs w:val="22"/>
          <w:lang w:val="sr-Latn-ME"/>
        </w:rPr>
        <w:t xml:space="preserve"> fulvestrant. U ispitivanjima na kulturama tkiva humanih hepatičnih ćelija, kao i sa rekombinovanim humanim enzimima, pokazano je da je CYP3A4 jedini P450 izoenzim uključen u oksidaciju fulvestranta, </w:t>
      </w:r>
      <w:r w:rsidR="00E83A9F">
        <w:rPr>
          <w:sz w:val="22"/>
          <w:szCs w:val="22"/>
          <w:lang w:val="sr-Latn-ME"/>
        </w:rPr>
        <w:t>ali čini se</w:t>
      </w:r>
      <w:r w:rsidRPr="00C50078">
        <w:rPr>
          <w:sz w:val="22"/>
          <w:szCs w:val="22"/>
          <w:lang w:val="sr-Latn-ME"/>
        </w:rPr>
        <w:t xml:space="preserve"> da </w:t>
      </w:r>
      <w:r w:rsidR="0087514F" w:rsidRPr="00C50078">
        <w:rPr>
          <w:sz w:val="22"/>
          <w:szCs w:val="22"/>
          <w:lang w:val="sr-Latn-ME"/>
        </w:rPr>
        <w:t xml:space="preserve">u </w:t>
      </w:r>
      <w:r w:rsidR="0087514F" w:rsidRPr="008C041D">
        <w:rPr>
          <w:i/>
          <w:sz w:val="22"/>
          <w:szCs w:val="22"/>
          <w:lang w:val="sr-Latn-ME"/>
        </w:rPr>
        <w:t>in vivo</w:t>
      </w:r>
      <w:r w:rsidR="0087514F" w:rsidRPr="00C50078">
        <w:rPr>
          <w:sz w:val="22"/>
          <w:szCs w:val="22"/>
          <w:lang w:val="sr-Latn-ME"/>
        </w:rPr>
        <w:t xml:space="preserve"> uslovima</w:t>
      </w:r>
      <w:r w:rsidR="0087514F">
        <w:rPr>
          <w:sz w:val="22"/>
          <w:szCs w:val="22"/>
          <w:lang w:val="sr-Latn-ME"/>
        </w:rPr>
        <w:t xml:space="preserve"> preovladavaju</w:t>
      </w:r>
      <w:r w:rsidRPr="00C50078">
        <w:rPr>
          <w:sz w:val="22"/>
          <w:szCs w:val="22"/>
          <w:lang w:val="sr-Latn-ME"/>
        </w:rPr>
        <w:t xml:space="preserve"> metabolički putevi </w:t>
      </w:r>
      <w:r w:rsidR="0087514F">
        <w:rPr>
          <w:sz w:val="22"/>
          <w:szCs w:val="22"/>
          <w:lang w:val="sr-Latn-ME"/>
        </w:rPr>
        <w:t>koji ne uključuju</w:t>
      </w:r>
      <w:r w:rsidRPr="00C50078">
        <w:rPr>
          <w:sz w:val="22"/>
          <w:szCs w:val="22"/>
          <w:lang w:val="sr-Latn-ME"/>
        </w:rPr>
        <w:t xml:space="preserve"> P450. </w:t>
      </w:r>
      <w:r w:rsidRPr="008C041D">
        <w:rPr>
          <w:i/>
          <w:sz w:val="22"/>
          <w:szCs w:val="22"/>
          <w:lang w:val="sr-Latn-ME"/>
        </w:rPr>
        <w:t>In vitro</w:t>
      </w:r>
      <w:r w:rsidRPr="00C50078">
        <w:rPr>
          <w:sz w:val="22"/>
          <w:szCs w:val="22"/>
          <w:lang w:val="sr-Latn-ME"/>
        </w:rPr>
        <w:t xml:space="preserve"> ispitivanja su pokazala da fulvestrant ne inhibira CYP450 izoenzime.</w:t>
      </w:r>
    </w:p>
    <w:p w14:paraId="736048B1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6048B2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C50078">
        <w:rPr>
          <w:b/>
          <w:bCs/>
          <w:sz w:val="22"/>
          <w:szCs w:val="22"/>
          <w:u w:val="single"/>
          <w:lang w:val="sr-Latn-ME"/>
        </w:rPr>
        <w:t>Eliminacija</w:t>
      </w:r>
    </w:p>
    <w:p w14:paraId="736048B3" w14:textId="79E0472D" w:rsidR="009E0A57" w:rsidRPr="00C50078" w:rsidRDefault="0087514F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7514F">
        <w:rPr>
          <w:sz w:val="22"/>
          <w:szCs w:val="22"/>
          <w:lang w:val="sr-Latn-ME"/>
        </w:rPr>
        <w:t>F</w:t>
      </w:r>
      <w:r>
        <w:rPr>
          <w:sz w:val="22"/>
          <w:szCs w:val="22"/>
          <w:lang w:val="sr-Latn-ME"/>
        </w:rPr>
        <w:t>ulvestrant se uglavnom eliminiše u metabolizov</w:t>
      </w:r>
      <w:r w:rsidRPr="0087514F">
        <w:rPr>
          <w:sz w:val="22"/>
          <w:szCs w:val="22"/>
          <w:lang w:val="sr-Latn-ME"/>
        </w:rPr>
        <w:t xml:space="preserve">anom obliku. Glavni put </w:t>
      </w:r>
      <w:r>
        <w:rPr>
          <w:sz w:val="22"/>
          <w:szCs w:val="22"/>
          <w:lang w:val="sr-Latn-ME"/>
        </w:rPr>
        <w:t>eliminacije</w:t>
      </w:r>
      <w:r w:rsidRPr="0087514F">
        <w:rPr>
          <w:sz w:val="22"/>
          <w:szCs w:val="22"/>
          <w:lang w:val="sr-Latn-ME"/>
        </w:rPr>
        <w:t xml:space="preserve"> je</w:t>
      </w:r>
      <w:r w:rsidR="009E0A57" w:rsidRPr="00C50078">
        <w:rPr>
          <w:sz w:val="22"/>
          <w:szCs w:val="22"/>
          <w:lang w:val="sr-Latn-ME"/>
        </w:rPr>
        <w:t xml:space="preserve"> fecesom</w:t>
      </w:r>
      <w:r>
        <w:rPr>
          <w:sz w:val="22"/>
          <w:szCs w:val="22"/>
          <w:lang w:val="sr-Latn-ME"/>
        </w:rPr>
        <w:t>, a m</w:t>
      </w:r>
      <w:r w:rsidR="009E0A57" w:rsidRPr="00C50078">
        <w:rPr>
          <w:sz w:val="22"/>
          <w:szCs w:val="22"/>
          <w:lang w:val="sr-Latn-ME"/>
        </w:rPr>
        <w:t xml:space="preserve">anje od 1% date doze eliminiše se urinom. Klirens fulvestranta je visok, 11 ± 1,7 </w:t>
      </w:r>
      <w:r w:rsidR="00C94F4C" w:rsidRPr="00C50078">
        <w:rPr>
          <w:sz w:val="22"/>
          <w:szCs w:val="22"/>
          <w:lang w:val="sr-Latn-ME"/>
        </w:rPr>
        <w:t>ml</w:t>
      </w:r>
      <w:r w:rsidR="009E0A57" w:rsidRPr="00C50078">
        <w:rPr>
          <w:sz w:val="22"/>
          <w:szCs w:val="22"/>
          <w:lang w:val="sr-Latn-ME"/>
        </w:rPr>
        <w:t xml:space="preserve">/min/kg, što </w:t>
      </w:r>
      <w:r>
        <w:rPr>
          <w:sz w:val="22"/>
          <w:szCs w:val="22"/>
          <w:lang w:val="sr-Latn-ME"/>
        </w:rPr>
        <w:t>ukazuje na</w:t>
      </w:r>
      <w:r w:rsidRPr="00C50078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  <w:lang w:val="sr-Latn-ME"/>
        </w:rPr>
        <w:t>visok udio</w:t>
      </w:r>
      <w:r w:rsidR="009E0A57" w:rsidRPr="00C50078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  <w:lang w:val="sr-Latn-ME"/>
        </w:rPr>
        <w:t xml:space="preserve">ekstrakcije u </w:t>
      </w:r>
      <w:r w:rsidR="009E0A57" w:rsidRPr="00C50078">
        <w:rPr>
          <w:sz w:val="22"/>
          <w:szCs w:val="22"/>
          <w:lang w:val="sr-Latn-ME"/>
        </w:rPr>
        <w:t>jetr</w:t>
      </w:r>
      <w:r>
        <w:rPr>
          <w:sz w:val="22"/>
          <w:szCs w:val="22"/>
          <w:lang w:val="sr-Latn-ME"/>
        </w:rPr>
        <w:t>i</w:t>
      </w:r>
      <w:r w:rsidR="009E0A57" w:rsidRPr="00C50078">
        <w:rPr>
          <w:sz w:val="22"/>
          <w:szCs w:val="22"/>
          <w:lang w:val="sr-Latn-ME"/>
        </w:rPr>
        <w:t>. Terminalno poluvr</w:t>
      </w:r>
      <w:r w:rsidR="006A367B" w:rsidRPr="00C50078">
        <w:rPr>
          <w:sz w:val="22"/>
          <w:szCs w:val="22"/>
          <w:lang w:val="sr-Latn-ME"/>
        </w:rPr>
        <w:t>ij</w:t>
      </w:r>
      <w:r w:rsidR="009E0A57" w:rsidRPr="00C50078">
        <w:rPr>
          <w:sz w:val="22"/>
          <w:szCs w:val="22"/>
          <w:lang w:val="sr-Latn-ME"/>
        </w:rPr>
        <w:t>eme eliminacije (t</w:t>
      </w:r>
      <w:r w:rsidR="009E0A57" w:rsidRPr="00C50078">
        <w:rPr>
          <w:sz w:val="22"/>
          <w:szCs w:val="22"/>
          <w:vertAlign w:val="subscript"/>
          <w:lang w:val="sr-Latn-ME"/>
        </w:rPr>
        <w:t>½</w:t>
      </w:r>
      <w:r w:rsidR="009E0A57" w:rsidRPr="00C50078">
        <w:rPr>
          <w:sz w:val="22"/>
          <w:szCs w:val="22"/>
          <w:lang w:val="sr-Latn-ME"/>
        </w:rPr>
        <w:t>) nakon intramuskularne aplikacije je diktiran</w:t>
      </w:r>
      <w:r>
        <w:rPr>
          <w:sz w:val="22"/>
          <w:szCs w:val="22"/>
          <w:lang w:val="sr-Latn-ME"/>
        </w:rPr>
        <w:t>o</w:t>
      </w:r>
      <w:r w:rsidR="009E0A57" w:rsidRPr="00C50078">
        <w:rPr>
          <w:sz w:val="22"/>
          <w:szCs w:val="22"/>
          <w:lang w:val="sr-Latn-ME"/>
        </w:rPr>
        <w:t xml:space="preserve"> brzin</w:t>
      </w:r>
      <w:r>
        <w:rPr>
          <w:sz w:val="22"/>
          <w:szCs w:val="22"/>
          <w:lang w:val="sr-Latn-ME"/>
        </w:rPr>
        <w:t>om</w:t>
      </w:r>
      <w:r w:rsidR="009E0A57" w:rsidRPr="00C50078">
        <w:rPr>
          <w:sz w:val="22"/>
          <w:szCs w:val="22"/>
          <w:lang w:val="sr-Latn-ME"/>
        </w:rPr>
        <w:t xml:space="preserve"> resorpcije i proc</w:t>
      </w:r>
      <w:r w:rsidR="00917AA9" w:rsidRPr="00C50078">
        <w:rPr>
          <w:sz w:val="22"/>
          <w:szCs w:val="22"/>
          <w:lang w:val="sr-Latn-ME"/>
        </w:rPr>
        <w:t>ij</w:t>
      </w:r>
      <w:r w:rsidR="009E0A57" w:rsidRPr="00C50078">
        <w:rPr>
          <w:sz w:val="22"/>
          <w:szCs w:val="22"/>
          <w:lang w:val="sr-Latn-ME"/>
        </w:rPr>
        <w:t>enjeno je da iznosi 50 dana.</w:t>
      </w:r>
    </w:p>
    <w:p w14:paraId="736048B4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736048B5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E510C8">
        <w:rPr>
          <w:sz w:val="22"/>
          <w:szCs w:val="22"/>
          <w:u w:val="single"/>
          <w:lang w:val="sr-Latn-ME"/>
        </w:rPr>
        <w:t>Posebne populacije</w:t>
      </w:r>
    </w:p>
    <w:p w14:paraId="736048B6" w14:textId="2C178AE6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 xml:space="preserve">Tokom kliničkih </w:t>
      </w:r>
      <w:r w:rsidRPr="00C50078">
        <w:rPr>
          <w:color w:val="000000" w:themeColor="text1"/>
          <w:sz w:val="22"/>
          <w:szCs w:val="22"/>
          <w:lang w:val="sr-Latn-ME"/>
        </w:rPr>
        <w:t>studija 3</w:t>
      </w:r>
      <w:r w:rsidRPr="00C50078">
        <w:rPr>
          <w:color w:val="7030A0"/>
          <w:sz w:val="22"/>
          <w:szCs w:val="22"/>
          <w:lang w:val="sr-Latn-ME"/>
        </w:rPr>
        <w:t xml:space="preserve">. </w:t>
      </w:r>
      <w:r w:rsidRPr="00C50078">
        <w:rPr>
          <w:sz w:val="22"/>
          <w:szCs w:val="22"/>
          <w:lang w:val="sr-Latn-ME"/>
        </w:rPr>
        <w:t xml:space="preserve">faze, na </w:t>
      </w:r>
      <w:r w:rsidR="00E510C8">
        <w:rPr>
          <w:sz w:val="22"/>
          <w:szCs w:val="22"/>
          <w:lang w:val="sr-Latn-ME"/>
        </w:rPr>
        <w:t>osnovu populacione farmakokinetičke analize</w:t>
      </w:r>
      <w:r w:rsidR="00E510C8" w:rsidRPr="00E510C8">
        <w:rPr>
          <w:sz w:val="22"/>
          <w:szCs w:val="22"/>
          <w:lang w:val="sr-Latn-ME"/>
        </w:rPr>
        <w:t xml:space="preserve"> podataka</w:t>
      </w:r>
      <w:r w:rsidRPr="00C50078">
        <w:rPr>
          <w:sz w:val="22"/>
          <w:szCs w:val="22"/>
          <w:lang w:val="sr-Latn-ME"/>
        </w:rPr>
        <w:t>, ni</w:t>
      </w:r>
      <w:r w:rsidR="00092799" w:rsidRPr="00C50078">
        <w:rPr>
          <w:sz w:val="22"/>
          <w:szCs w:val="22"/>
          <w:lang w:val="sr-Latn-ME"/>
        </w:rPr>
        <w:t>je</w:t>
      </w:r>
      <w:r w:rsidRPr="00C50078">
        <w:rPr>
          <w:sz w:val="22"/>
          <w:szCs w:val="22"/>
          <w:lang w:val="sr-Latn-ME"/>
        </w:rPr>
        <w:t xml:space="preserve">su ustanovljene značajne razlike u farmakokinetičkom profilu </w:t>
      </w:r>
      <w:r w:rsidR="00E510C8" w:rsidRPr="00E510C8">
        <w:rPr>
          <w:sz w:val="22"/>
          <w:szCs w:val="22"/>
          <w:lang w:val="sr-Latn-ME"/>
        </w:rPr>
        <w:t xml:space="preserve">fulvestranta </w:t>
      </w:r>
      <w:r w:rsidRPr="00C50078">
        <w:rPr>
          <w:sz w:val="22"/>
          <w:szCs w:val="22"/>
          <w:lang w:val="sr-Latn-ME"/>
        </w:rPr>
        <w:t>koje bi se mogle dovesti u vezu sa godinama života (33-89 godina), t</w:t>
      </w:r>
      <w:r w:rsidR="00092799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elesnom masom (40-127 kg) ili rasnom pripadnošću.</w:t>
      </w:r>
    </w:p>
    <w:p w14:paraId="736048B7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736048B8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C50078">
        <w:rPr>
          <w:i/>
          <w:sz w:val="22"/>
          <w:szCs w:val="22"/>
          <w:lang w:val="sr-Latn-ME"/>
        </w:rPr>
        <w:t>Oštećenje funkcije bubrega</w:t>
      </w:r>
    </w:p>
    <w:p w14:paraId="736048B9" w14:textId="60D44418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Blag</w:t>
      </w:r>
      <w:r w:rsidR="00E510C8">
        <w:rPr>
          <w:sz w:val="22"/>
          <w:szCs w:val="22"/>
          <w:lang w:val="sr-Latn-ME"/>
        </w:rPr>
        <w:t>o</w:t>
      </w:r>
      <w:r w:rsidRPr="00C50078">
        <w:rPr>
          <w:sz w:val="22"/>
          <w:szCs w:val="22"/>
          <w:lang w:val="sr-Latn-ME"/>
        </w:rPr>
        <w:t xml:space="preserve"> do um</w:t>
      </w:r>
      <w:r w:rsidR="00092799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ereno </w:t>
      </w:r>
      <w:r w:rsidR="00E510C8">
        <w:rPr>
          <w:sz w:val="22"/>
          <w:szCs w:val="22"/>
          <w:lang w:val="sr-Latn-ME"/>
        </w:rPr>
        <w:t>oštećenje</w:t>
      </w:r>
      <w:r w:rsidRPr="00C50078">
        <w:rPr>
          <w:sz w:val="22"/>
          <w:szCs w:val="22"/>
          <w:lang w:val="sr-Latn-ME"/>
        </w:rPr>
        <w:t xml:space="preserve"> bubrega </w:t>
      </w:r>
      <w:r w:rsidR="00E510C8" w:rsidRPr="00C50078">
        <w:rPr>
          <w:sz w:val="22"/>
          <w:szCs w:val="22"/>
          <w:lang w:val="sr-Latn-ME"/>
        </w:rPr>
        <w:t xml:space="preserve">u kliničkom pogledu </w:t>
      </w:r>
      <w:r w:rsidRPr="00C50078">
        <w:rPr>
          <w:sz w:val="22"/>
          <w:szCs w:val="22"/>
          <w:lang w:val="sr-Latn-ME"/>
        </w:rPr>
        <w:t>ne utiče značajnije na farmakokineti</w:t>
      </w:r>
      <w:r w:rsidR="00E510C8">
        <w:rPr>
          <w:sz w:val="22"/>
          <w:szCs w:val="22"/>
          <w:lang w:val="sr-Latn-ME"/>
        </w:rPr>
        <w:t>ku</w:t>
      </w:r>
      <w:r w:rsidRPr="00C50078">
        <w:rPr>
          <w:sz w:val="22"/>
          <w:szCs w:val="22"/>
          <w:lang w:val="sr-Latn-ME"/>
        </w:rPr>
        <w:t xml:space="preserve"> fulvestranta.</w:t>
      </w:r>
    </w:p>
    <w:p w14:paraId="736048BA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736048BB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C50078">
        <w:rPr>
          <w:i/>
          <w:sz w:val="22"/>
          <w:szCs w:val="22"/>
          <w:lang w:val="sr-Latn-ME"/>
        </w:rPr>
        <w:t>Oštećenje funkcije jetre</w:t>
      </w:r>
    </w:p>
    <w:p w14:paraId="736048BC" w14:textId="21205B90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Farmakokinetički profil fulvestranta, nakon jednokratne aplikacije l</w:t>
      </w:r>
      <w:r w:rsidR="0060364F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 xml:space="preserve">eka u kliničkoj studiji, ispitan </w:t>
      </w:r>
      <w:r w:rsidRPr="00C50078">
        <w:rPr>
          <w:color w:val="000000" w:themeColor="text1"/>
          <w:sz w:val="22"/>
          <w:szCs w:val="22"/>
          <w:lang w:val="sr-Latn-ME"/>
        </w:rPr>
        <w:t xml:space="preserve">je kod žena </w:t>
      </w:r>
      <w:r w:rsidRPr="00C50078">
        <w:rPr>
          <w:sz w:val="22"/>
          <w:szCs w:val="22"/>
          <w:lang w:val="sr-Latn-ME"/>
        </w:rPr>
        <w:t>sa blag</w:t>
      </w:r>
      <w:r w:rsidR="00E510C8">
        <w:rPr>
          <w:sz w:val="22"/>
          <w:szCs w:val="22"/>
          <w:lang w:val="sr-Latn-ME"/>
        </w:rPr>
        <w:t>i</w:t>
      </w:r>
      <w:r w:rsidRPr="00C50078">
        <w:rPr>
          <w:sz w:val="22"/>
          <w:szCs w:val="22"/>
          <w:lang w:val="sr-Latn-ME"/>
        </w:rPr>
        <w:t>m do um</w:t>
      </w:r>
      <w:r w:rsidR="0060364F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eren</w:t>
      </w:r>
      <w:r w:rsidR="00E510C8">
        <w:rPr>
          <w:sz w:val="22"/>
          <w:szCs w:val="22"/>
          <w:lang w:val="sr-Latn-ME"/>
        </w:rPr>
        <w:t>i</w:t>
      </w:r>
      <w:r w:rsidRPr="00C50078">
        <w:rPr>
          <w:sz w:val="22"/>
          <w:szCs w:val="22"/>
          <w:lang w:val="sr-Latn-ME"/>
        </w:rPr>
        <w:t xml:space="preserve">m </w:t>
      </w:r>
      <w:r w:rsidR="00E510C8">
        <w:rPr>
          <w:sz w:val="22"/>
          <w:szCs w:val="22"/>
          <w:lang w:val="sr-Latn-ME"/>
        </w:rPr>
        <w:t>oštećenjem</w:t>
      </w:r>
      <w:r w:rsidR="00E510C8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jetre (</w:t>
      </w:r>
      <w:r w:rsidR="00E510C8">
        <w:rPr>
          <w:sz w:val="22"/>
          <w:szCs w:val="22"/>
          <w:lang w:val="sr-Latn-ME"/>
        </w:rPr>
        <w:t>stadijumi</w:t>
      </w:r>
      <w:r w:rsidR="00E510C8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 xml:space="preserve">A i B po </w:t>
      </w:r>
      <w:r w:rsidRPr="008C041D">
        <w:rPr>
          <w:i/>
          <w:sz w:val="22"/>
          <w:szCs w:val="22"/>
          <w:lang w:val="sr-Latn-ME"/>
        </w:rPr>
        <w:t>Child-Pugh</w:t>
      </w:r>
      <w:r w:rsidRPr="00C50078">
        <w:rPr>
          <w:sz w:val="22"/>
          <w:szCs w:val="22"/>
          <w:lang w:val="sr-Latn-ME"/>
        </w:rPr>
        <w:t xml:space="preserve"> kategorizaciji). </w:t>
      </w:r>
      <w:r w:rsidR="00583AB9" w:rsidRPr="00C50078">
        <w:rPr>
          <w:sz w:val="22"/>
          <w:szCs w:val="22"/>
          <w:lang w:val="sr-Latn-ME"/>
        </w:rPr>
        <w:t>Prim</w:t>
      </w:r>
      <w:r w:rsidR="00E510C8">
        <w:rPr>
          <w:sz w:val="22"/>
          <w:szCs w:val="22"/>
          <w:lang w:val="sr-Latn-ME"/>
        </w:rPr>
        <w:t>i</w:t>
      </w:r>
      <w:r w:rsidR="00583AB9" w:rsidRPr="00C50078">
        <w:rPr>
          <w:sz w:val="22"/>
          <w:szCs w:val="22"/>
          <w:lang w:val="sr-Latn-ME"/>
        </w:rPr>
        <w:t>jen</w:t>
      </w:r>
      <w:r w:rsidRPr="00C50078">
        <w:rPr>
          <w:sz w:val="22"/>
          <w:szCs w:val="22"/>
          <w:lang w:val="sr-Latn-ME"/>
        </w:rPr>
        <w:t>jena je visoka doza l</w:t>
      </w:r>
      <w:r w:rsidR="006775A4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>eka intramuskularnom injekcijom kraćeg trajanja. Kod žena sa oštećenjem jetre došlo je do povećanja PIK od približno 2</w:t>
      </w:r>
      <w:r w:rsidR="00E510C8">
        <w:rPr>
          <w:sz w:val="22"/>
          <w:szCs w:val="22"/>
          <w:lang w:val="sr-Latn-ME"/>
        </w:rPr>
        <w:t>,</w:t>
      </w:r>
      <w:r w:rsidRPr="00C50078">
        <w:rPr>
          <w:sz w:val="22"/>
          <w:szCs w:val="22"/>
          <w:lang w:val="sr-Latn-ME"/>
        </w:rPr>
        <w:t>5 puta u odnosu na zdrave ispitanike. Očekuje se da će pacijentkinje koje su primile Faslodex dobro podn</w:t>
      </w:r>
      <w:r w:rsidR="00F125C3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>eti ovaj nivo izloženosti. Ni</w:t>
      </w:r>
      <w:r w:rsidR="00F125C3" w:rsidRPr="00C50078">
        <w:rPr>
          <w:sz w:val="22"/>
          <w:szCs w:val="22"/>
          <w:lang w:val="sr-Latn-ME"/>
        </w:rPr>
        <w:t>je</w:t>
      </w:r>
      <w:r w:rsidRPr="00C50078">
        <w:rPr>
          <w:sz w:val="22"/>
          <w:szCs w:val="22"/>
          <w:lang w:val="sr-Latn-ME"/>
        </w:rPr>
        <w:t xml:space="preserve">su </w:t>
      </w:r>
      <w:r w:rsidR="00E510C8">
        <w:rPr>
          <w:sz w:val="22"/>
          <w:szCs w:val="22"/>
          <w:lang w:val="sr-Latn-ME"/>
        </w:rPr>
        <w:t>pr</w:t>
      </w:r>
      <w:r w:rsidRPr="00C50078">
        <w:rPr>
          <w:sz w:val="22"/>
          <w:szCs w:val="22"/>
          <w:lang w:val="sr-Latn-ME"/>
        </w:rPr>
        <w:t>oc</w:t>
      </w:r>
      <w:r w:rsidR="00F125C3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 xml:space="preserve">enjene žene sa teškim oštećenjem </w:t>
      </w:r>
      <w:r w:rsidR="00E510C8">
        <w:rPr>
          <w:sz w:val="22"/>
          <w:szCs w:val="22"/>
          <w:lang w:val="sr-Latn-ME"/>
        </w:rPr>
        <w:t xml:space="preserve">jetre </w:t>
      </w:r>
      <w:r w:rsidRPr="00C50078">
        <w:rPr>
          <w:sz w:val="22"/>
          <w:szCs w:val="22"/>
          <w:lang w:val="sr-Latn-ME"/>
        </w:rPr>
        <w:t>(</w:t>
      </w:r>
      <w:r w:rsidRPr="008C041D">
        <w:rPr>
          <w:i/>
          <w:sz w:val="22"/>
          <w:szCs w:val="22"/>
          <w:lang w:val="sr-Latn-ME"/>
        </w:rPr>
        <w:t>Child-Pugh</w:t>
      </w:r>
      <w:r w:rsidRPr="00C50078">
        <w:rPr>
          <w:sz w:val="22"/>
          <w:szCs w:val="22"/>
          <w:lang w:val="sr-Latn-ME"/>
        </w:rPr>
        <w:t xml:space="preserve"> stadijum C).</w:t>
      </w:r>
    </w:p>
    <w:p w14:paraId="736048BD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6048BE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C50078">
        <w:rPr>
          <w:i/>
          <w:sz w:val="22"/>
          <w:szCs w:val="22"/>
          <w:lang w:val="sr-Latn-ME"/>
        </w:rPr>
        <w:t>Pedijatrijska populacija</w:t>
      </w:r>
    </w:p>
    <w:p w14:paraId="736048BF" w14:textId="52452246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Farmakokinetika fulvestranta je ispitivana u kliničkoj studiji kod 30 d</w:t>
      </w:r>
      <w:r w:rsidR="00683BB0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evojčica sa progresivnim pr</w:t>
      </w:r>
      <w:r w:rsidR="00E510C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 xml:space="preserve">evremenim pubertetom povezanim sa </w:t>
      </w:r>
      <w:r w:rsidRPr="008C041D">
        <w:rPr>
          <w:i/>
          <w:sz w:val="22"/>
          <w:szCs w:val="22"/>
          <w:lang w:val="sr-Latn-ME"/>
        </w:rPr>
        <w:t>McCune Albright</w:t>
      </w:r>
      <w:r w:rsidRPr="00C50078">
        <w:rPr>
          <w:sz w:val="22"/>
          <w:szCs w:val="22"/>
          <w:lang w:val="sr-Latn-ME"/>
        </w:rPr>
        <w:t xml:space="preserve"> sindromom (</w:t>
      </w:r>
      <w:r w:rsidR="00F6359A" w:rsidRPr="00C50078">
        <w:rPr>
          <w:sz w:val="22"/>
          <w:szCs w:val="22"/>
          <w:lang w:val="sr-Latn-ME"/>
        </w:rPr>
        <w:t>vidjeti</w:t>
      </w:r>
      <w:r w:rsidRPr="00C50078">
        <w:rPr>
          <w:sz w:val="22"/>
          <w:szCs w:val="22"/>
          <w:lang w:val="sr-Latn-ME"/>
        </w:rPr>
        <w:t xml:space="preserve"> </w:t>
      </w:r>
      <w:r w:rsidR="00E510C8">
        <w:rPr>
          <w:sz w:val="22"/>
          <w:szCs w:val="22"/>
          <w:lang w:val="sr-Latn-ME"/>
        </w:rPr>
        <w:t>dio</w:t>
      </w:r>
      <w:r w:rsidR="00E510C8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 xml:space="preserve">5.1). Pacijentkinje su </w:t>
      </w:r>
      <w:r w:rsidR="00E510C8">
        <w:rPr>
          <w:sz w:val="22"/>
          <w:szCs w:val="22"/>
          <w:lang w:val="sr-Latn-ME"/>
        </w:rPr>
        <w:t>bile uzrasta</w:t>
      </w:r>
      <w:r w:rsidR="00461162">
        <w:rPr>
          <w:sz w:val="22"/>
          <w:szCs w:val="22"/>
          <w:lang w:val="sr-Latn-ME"/>
        </w:rPr>
        <w:t xml:space="preserve"> od</w:t>
      </w:r>
      <w:r w:rsidR="00E510C8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1 do 8 godina i primale su fulvestrant intramuskularno u dozi od 4 mg/kg m</w:t>
      </w:r>
      <w:r w:rsidR="00683BB0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esečno. </w:t>
      </w:r>
      <w:r w:rsidR="00461162">
        <w:rPr>
          <w:sz w:val="22"/>
          <w:szCs w:val="22"/>
          <w:lang w:val="sr-Latn-ME"/>
        </w:rPr>
        <w:t>Geometrijska s</w:t>
      </w:r>
      <w:r w:rsidRPr="00C50078">
        <w:rPr>
          <w:sz w:val="22"/>
          <w:szCs w:val="22"/>
          <w:lang w:val="sr-Latn-ME"/>
        </w:rPr>
        <w:t>rednj</w:t>
      </w:r>
      <w:r w:rsidR="00461162">
        <w:rPr>
          <w:sz w:val="22"/>
          <w:szCs w:val="22"/>
          <w:lang w:val="sr-Latn-ME"/>
        </w:rPr>
        <w:t>a</w:t>
      </w:r>
      <w:r w:rsidRPr="00C50078">
        <w:rPr>
          <w:sz w:val="22"/>
          <w:szCs w:val="22"/>
          <w:lang w:val="sr-Latn-ME"/>
        </w:rPr>
        <w:t xml:space="preserve"> </w:t>
      </w:r>
      <w:r w:rsidR="005A6DBE" w:rsidRPr="00C50078">
        <w:rPr>
          <w:sz w:val="22"/>
          <w:szCs w:val="22"/>
          <w:lang w:val="sr-Latn-ME"/>
        </w:rPr>
        <w:t>vrijednost</w:t>
      </w:r>
      <w:r w:rsidRPr="00C50078">
        <w:rPr>
          <w:sz w:val="22"/>
          <w:szCs w:val="22"/>
          <w:lang w:val="sr-Latn-ME"/>
        </w:rPr>
        <w:t xml:space="preserve"> (standardna devijacija) </w:t>
      </w:r>
      <w:r w:rsidR="001D0E8E">
        <w:rPr>
          <w:sz w:val="22"/>
          <w:szCs w:val="22"/>
          <w:lang w:val="sr-Latn-ME"/>
        </w:rPr>
        <w:t>najnižih</w:t>
      </w:r>
      <w:r w:rsidR="001D0E8E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 xml:space="preserve">koncentracija u </w:t>
      </w:r>
      <w:r w:rsidR="001D0E8E" w:rsidRPr="00C50078">
        <w:rPr>
          <w:sz w:val="22"/>
          <w:szCs w:val="22"/>
          <w:lang w:val="sr-Latn-ME"/>
        </w:rPr>
        <w:t xml:space="preserve">stanju </w:t>
      </w:r>
      <w:r w:rsidR="001D0E8E">
        <w:rPr>
          <w:sz w:val="22"/>
          <w:szCs w:val="22"/>
          <w:lang w:val="sr-Latn-ME"/>
        </w:rPr>
        <w:t xml:space="preserve">dinamičke </w:t>
      </w:r>
      <w:r w:rsidRPr="00C50078">
        <w:rPr>
          <w:sz w:val="22"/>
          <w:szCs w:val="22"/>
          <w:lang w:val="sr-Latn-ME"/>
        </w:rPr>
        <w:t>ravnotež</w:t>
      </w:r>
      <w:r w:rsidR="001D0E8E">
        <w:rPr>
          <w:sz w:val="22"/>
          <w:szCs w:val="22"/>
          <w:lang w:val="sr-Latn-ME"/>
        </w:rPr>
        <w:t>e</w:t>
      </w:r>
      <w:r w:rsidRPr="00C50078">
        <w:rPr>
          <w:sz w:val="22"/>
          <w:szCs w:val="22"/>
          <w:lang w:val="sr-Latn-ME"/>
        </w:rPr>
        <w:t xml:space="preserve"> (</w:t>
      </w:r>
      <w:r w:rsidR="001D0E8E">
        <w:rPr>
          <w:sz w:val="22"/>
          <w:szCs w:val="22"/>
          <w:lang w:val="sr-Latn-ME"/>
        </w:rPr>
        <w:t>C</w:t>
      </w:r>
      <w:r w:rsidRPr="00C50078">
        <w:rPr>
          <w:sz w:val="22"/>
          <w:szCs w:val="22"/>
          <w:vertAlign w:val="subscript"/>
          <w:lang w:val="sr-Latn-ME"/>
        </w:rPr>
        <w:t>min/ss</w:t>
      </w:r>
      <w:r w:rsidRPr="00C50078">
        <w:rPr>
          <w:sz w:val="22"/>
          <w:szCs w:val="22"/>
          <w:lang w:val="sr-Latn-ME"/>
        </w:rPr>
        <w:t>) iznosila je 4,2 (0,9) ng/</w:t>
      </w:r>
      <w:r w:rsidR="00C94F4C" w:rsidRPr="00C50078">
        <w:rPr>
          <w:sz w:val="22"/>
          <w:szCs w:val="22"/>
          <w:lang w:val="sr-Latn-ME"/>
        </w:rPr>
        <w:t>ml</w:t>
      </w:r>
      <w:r w:rsidRPr="00C50078">
        <w:rPr>
          <w:sz w:val="22"/>
          <w:szCs w:val="22"/>
          <w:lang w:val="sr-Latn-ME"/>
        </w:rPr>
        <w:t>, a PIK</w:t>
      </w:r>
      <w:r w:rsidRPr="00C50078">
        <w:rPr>
          <w:sz w:val="22"/>
          <w:szCs w:val="22"/>
          <w:vertAlign w:val="subscript"/>
          <w:lang w:val="sr-Latn-ME"/>
        </w:rPr>
        <w:t>ss</w:t>
      </w:r>
      <w:r w:rsidRPr="00C50078">
        <w:rPr>
          <w:sz w:val="22"/>
          <w:szCs w:val="22"/>
          <w:lang w:val="sr-Latn-ME"/>
        </w:rPr>
        <w:t xml:space="preserve"> 3680 (1020) ng*hr/</w:t>
      </w:r>
      <w:r w:rsidR="00C94F4C" w:rsidRPr="00C50078">
        <w:rPr>
          <w:sz w:val="22"/>
          <w:szCs w:val="22"/>
          <w:lang w:val="sr-Latn-ME"/>
        </w:rPr>
        <w:t>ml</w:t>
      </w:r>
      <w:r w:rsidRPr="00C50078">
        <w:rPr>
          <w:sz w:val="22"/>
          <w:szCs w:val="22"/>
          <w:lang w:val="sr-Latn-ME"/>
        </w:rPr>
        <w:t xml:space="preserve">. Iako su podaci ograničeni, </w:t>
      </w:r>
      <w:r w:rsidR="001D0E8E">
        <w:rPr>
          <w:sz w:val="22"/>
          <w:szCs w:val="22"/>
          <w:lang w:val="sr-Latn-ME"/>
        </w:rPr>
        <w:t>čini se</w:t>
      </w:r>
      <w:r w:rsidR="001D0E8E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 xml:space="preserve">da su </w:t>
      </w:r>
      <w:r w:rsidR="001D0E8E">
        <w:rPr>
          <w:sz w:val="22"/>
          <w:szCs w:val="22"/>
          <w:lang w:val="sr-Latn-ME"/>
        </w:rPr>
        <w:t xml:space="preserve">najniže </w:t>
      </w:r>
      <w:r w:rsidRPr="00C50078">
        <w:rPr>
          <w:sz w:val="22"/>
          <w:szCs w:val="22"/>
          <w:lang w:val="sr-Latn-ME"/>
        </w:rPr>
        <w:t xml:space="preserve">koncentracije fulvestranta u </w:t>
      </w:r>
      <w:r w:rsidR="001D0E8E" w:rsidRPr="00C50078">
        <w:rPr>
          <w:sz w:val="22"/>
          <w:szCs w:val="22"/>
          <w:lang w:val="sr-Latn-ME"/>
        </w:rPr>
        <w:t xml:space="preserve">stanju </w:t>
      </w:r>
      <w:r w:rsidR="001D0E8E">
        <w:rPr>
          <w:sz w:val="22"/>
          <w:szCs w:val="22"/>
          <w:lang w:val="sr-Latn-ME"/>
        </w:rPr>
        <w:t xml:space="preserve">dinamičke </w:t>
      </w:r>
      <w:r w:rsidRPr="00C50078">
        <w:rPr>
          <w:sz w:val="22"/>
          <w:szCs w:val="22"/>
          <w:lang w:val="sr-Latn-ME"/>
        </w:rPr>
        <w:t>ravnotež</w:t>
      </w:r>
      <w:r w:rsidR="001D0E8E">
        <w:rPr>
          <w:sz w:val="22"/>
          <w:szCs w:val="22"/>
          <w:lang w:val="sr-Latn-ME"/>
        </w:rPr>
        <w:t>e</w:t>
      </w:r>
      <w:r w:rsidRPr="00C50078">
        <w:rPr>
          <w:sz w:val="22"/>
          <w:szCs w:val="22"/>
          <w:lang w:val="sr-Latn-ME"/>
        </w:rPr>
        <w:t xml:space="preserve"> kod d</w:t>
      </w:r>
      <w:r w:rsidR="00801EC3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ece konzistentne sa onima kod odraslih.</w:t>
      </w:r>
    </w:p>
    <w:p w14:paraId="736048C0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6048C1" w14:textId="77777777" w:rsidR="0072020E" w:rsidRPr="00C50078" w:rsidRDefault="0072020E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0078">
        <w:rPr>
          <w:b/>
          <w:bCs/>
          <w:sz w:val="22"/>
          <w:szCs w:val="22"/>
          <w:lang w:val="sr-Latn-ME"/>
        </w:rPr>
        <w:t xml:space="preserve">5.3. </w:t>
      </w:r>
      <w:r w:rsidR="00480FB1" w:rsidRPr="00C50078">
        <w:rPr>
          <w:b/>
          <w:bCs/>
          <w:sz w:val="22"/>
          <w:szCs w:val="22"/>
          <w:lang w:val="sr-Latn-ME"/>
        </w:rPr>
        <w:tab/>
      </w:r>
      <w:r w:rsidRPr="00C50078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736048C2" w14:textId="77777777" w:rsidR="00836B35" w:rsidRPr="00C50078" w:rsidRDefault="00836B35" w:rsidP="00B64F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6048C3" w14:textId="1FEFA917" w:rsidR="009E0A57" w:rsidRDefault="009E0A57" w:rsidP="008C041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Akutna toksičnost fulvestranta je niska.</w:t>
      </w:r>
    </w:p>
    <w:p w14:paraId="483695EC" w14:textId="77777777" w:rsidR="001D0E8E" w:rsidRPr="00C50078" w:rsidRDefault="001D0E8E" w:rsidP="008C041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6048C4" w14:textId="5A7A1FD0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 xml:space="preserve">U ispitivanjima </w:t>
      </w:r>
      <w:r w:rsidR="001D0E8E">
        <w:rPr>
          <w:sz w:val="22"/>
          <w:szCs w:val="22"/>
          <w:lang w:val="sr-Latn-ME"/>
        </w:rPr>
        <w:t>ponovljenih doza</w:t>
      </w:r>
      <w:r w:rsidR="001D0E8E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na životinjama, l</w:t>
      </w:r>
      <w:r w:rsidR="003553A9" w:rsidRPr="00C50078">
        <w:rPr>
          <w:sz w:val="22"/>
          <w:szCs w:val="22"/>
          <w:lang w:val="sr-Latn-ME"/>
        </w:rPr>
        <w:t>ijek</w:t>
      </w:r>
      <w:r w:rsidRPr="00C50078">
        <w:rPr>
          <w:sz w:val="22"/>
          <w:szCs w:val="22"/>
          <w:lang w:val="sr-Latn-ME"/>
        </w:rPr>
        <w:t xml:space="preserve"> Faslodex i drug</w:t>
      </w:r>
      <w:r w:rsidR="001D0E8E">
        <w:rPr>
          <w:sz w:val="22"/>
          <w:szCs w:val="22"/>
          <w:lang w:val="sr-Latn-ME"/>
        </w:rPr>
        <w:t>e</w:t>
      </w:r>
      <w:r w:rsidRPr="00C50078">
        <w:rPr>
          <w:sz w:val="22"/>
          <w:szCs w:val="22"/>
          <w:lang w:val="sr-Latn-ME"/>
        </w:rPr>
        <w:t xml:space="preserve"> formulacij</w:t>
      </w:r>
      <w:r w:rsidR="001D0E8E">
        <w:rPr>
          <w:sz w:val="22"/>
          <w:szCs w:val="22"/>
          <w:lang w:val="sr-Latn-ME"/>
        </w:rPr>
        <w:t>e</w:t>
      </w:r>
      <w:r w:rsidRPr="00C50078">
        <w:rPr>
          <w:sz w:val="22"/>
          <w:szCs w:val="22"/>
          <w:lang w:val="sr-Latn-ME"/>
        </w:rPr>
        <w:t xml:space="preserve"> koje sadrže fulvestrant dobro su podnošen</w:t>
      </w:r>
      <w:r w:rsidR="001D0E8E">
        <w:rPr>
          <w:sz w:val="22"/>
          <w:szCs w:val="22"/>
          <w:lang w:val="sr-Latn-ME"/>
        </w:rPr>
        <w:t>i</w:t>
      </w:r>
      <w:r w:rsidRPr="00C50078">
        <w:rPr>
          <w:sz w:val="22"/>
          <w:szCs w:val="22"/>
          <w:lang w:val="sr-Latn-ME"/>
        </w:rPr>
        <w:t>. Lokalne reakcije na m</w:t>
      </w:r>
      <w:r w:rsidR="005B20B7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estu aplikacije, uključujući miozitis i granulom</w:t>
      </w:r>
      <w:r w:rsidR="001D0E8E">
        <w:rPr>
          <w:sz w:val="22"/>
          <w:szCs w:val="22"/>
          <w:lang w:val="sr-Latn-ME"/>
        </w:rPr>
        <w:t>e</w:t>
      </w:r>
      <w:r w:rsidRPr="00C50078">
        <w:rPr>
          <w:sz w:val="22"/>
          <w:szCs w:val="22"/>
          <w:lang w:val="sr-Latn-ME"/>
        </w:rPr>
        <w:t>, pripisivane su pomoćnim materijama u rastvoru, ali je kod kunića ustanovljen</w:t>
      </w:r>
      <w:r w:rsidR="00DB24CB">
        <w:rPr>
          <w:sz w:val="22"/>
          <w:szCs w:val="22"/>
          <w:lang w:val="sr-Latn-ME"/>
        </w:rPr>
        <w:t>a</w:t>
      </w:r>
      <w:r w:rsidRPr="00C50078">
        <w:rPr>
          <w:sz w:val="22"/>
          <w:szCs w:val="22"/>
          <w:lang w:val="sr-Latn-ME"/>
        </w:rPr>
        <w:t xml:space="preserve"> </w:t>
      </w:r>
      <w:r w:rsidR="00DB24CB">
        <w:rPr>
          <w:sz w:val="22"/>
          <w:szCs w:val="22"/>
          <w:lang w:val="sr-Latn-ME"/>
        </w:rPr>
        <w:t>povećana ozbiljnost</w:t>
      </w:r>
      <w:r w:rsidR="00DB24CB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miozitisa pod uticajem fulvestranta (u poređenju sa injekcijama fiziološkog rastvora</w:t>
      </w:r>
      <w:r w:rsidR="00DB24CB">
        <w:rPr>
          <w:sz w:val="22"/>
          <w:szCs w:val="22"/>
          <w:lang w:val="sr-Latn-ME"/>
        </w:rPr>
        <w:t xml:space="preserve"> kao kontrolom</w:t>
      </w:r>
      <w:r w:rsidRPr="00C50078">
        <w:rPr>
          <w:sz w:val="22"/>
          <w:szCs w:val="22"/>
          <w:lang w:val="sr-Latn-ME"/>
        </w:rPr>
        <w:t xml:space="preserve">). Pri toksikološkim ispitivanjima </w:t>
      </w:r>
      <w:r w:rsidR="00DB24CB">
        <w:rPr>
          <w:sz w:val="22"/>
          <w:szCs w:val="22"/>
          <w:lang w:val="sr-Latn-ME"/>
        </w:rPr>
        <w:t>ponavljanih intramuskularnih doza</w:t>
      </w:r>
      <w:r w:rsidR="00DB24CB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 xml:space="preserve">na pacovima i psima, </w:t>
      </w:r>
      <w:r w:rsidR="00DB24CB">
        <w:rPr>
          <w:sz w:val="22"/>
          <w:szCs w:val="22"/>
          <w:lang w:val="sr-Latn-ME"/>
        </w:rPr>
        <w:t>većina zapaženih</w:t>
      </w:r>
      <w:r w:rsidRPr="00C50078">
        <w:rPr>
          <w:sz w:val="22"/>
          <w:szCs w:val="22"/>
          <w:lang w:val="sr-Latn-ME"/>
        </w:rPr>
        <w:t xml:space="preserve"> efek</w:t>
      </w:r>
      <w:r w:rsidR="00DB24CB">
        <w:rPr>
          <w:sz w:val="22"/>
          <w:szCs w:val="22"/>
          <w:lang w:val="sr-Latn-ME"/>
        </w:rPr>
        <w:t>a</w:t>
      </w:r>
      <w:r w:rsidRPr="00C50078">
        <w:rPr>
          <w:sz w:val="22"/>
          <w:szCs w:val="22"/>
          <w:lang w:val="sr-Latn-ME"/>
        </w:rPr>
        <w:t>t</w:t>
      </w:r>
      <w:r w:rsidR="00DB24CB">
        <w:rPr>
          <w:sz w:val="22"/>
          <w:szCs w:val="22"/>
          <w:lang w:val="sr-Latn-ME"/>
        </w:rPr>
        <w:t>a</w:t>
      </w:r>
      <w:r w:rsidRPr="00C50078">
        <w:rPr>
          <w:sz w:val="22"/>
          <w:szCs w:val="22"/>
          <w:lang w:val="sr-Latn-ME"/>
        </w:rPr>
        <w:t xml:space="preserve"> </w:t>
      </w:r>
      <w:r w:rsidR="00DB24CB">
        <w:rPr>
          <w:sz w:val="22"/>
          <w:szCs w:val="22"/>
          <w:lang w:val="sr-Latn-ME"/>
        </w:rPr>
        <w:t>je</w:t>
      </w:r>
      <w:r w:rsidRPr="00C50078">
        <w:rPr>
          <w:sz w:val="22"/>
          <w:szCs w:val="22"/>
          <w:lang w:val="sr-Latn-ME"/>
        </w:rPr>
        <w:t xml:space="preserve"> pripisan</w:t>
      </w:r>
      <w:r w:rsidR="00DB24CB">
        <w:rPr>
          <w:sz w:val="22"/>
          <w:szCs w:val="22"/>
          <w:lang w:val="sr-Latn-ME"/>
        </w:rPr>
        <w:t>a</w:t>
      </w:r>
      <w:r w:rsidRPr="00C50078">
        <w:rPr>
          <w:sz w:val="22"/>
          <w:szCs w:val="22"/>
          <w:lang w:val="sr-Latn-ME"/>
        </w:rPr>
        <w:t xml:space="preserve"> njegovom antiestrogenom potencijalu, u prvom redu d</w:t>
      </w:r>
      <w:r w:rsidR="003E2957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elovanje na ženske reproduktivne organe</w:t>
      </w:r>
      <w:r w:rsidR="00DB24CB">
        <w:rPr>
          <w:sz w:val="22"/>
          <w:szCs w:val="22"/>
          <w:lang w:val="sr-Latn-ME"/>
        </w:rPr>
        <w:t>,</w:t>
      </w:r>
      <w:r w:rsidRPr="00C50078">
        <w:rPr>
          <w:sz w:val="22"/>
          <w:szCs w:val="22"/>
          <w:lang w:val="sr-Latn-ME"/>
        </w:rPr>
        <w:t xml:space="preserve"> ali i na </w:t>
      </w:r>
      <w:r w:rsidR="00DB24CB">
        <w:rPr>
          <w:sz w:val="22"/>
          <w:szCs w:val="22"/>
          <w:lang w:val="sr-Latn-ME"/>
        </w:rPr>
        <w:t>organe</w:t>
      </w:r>
      <w:r w:rsidR="00DB24CB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koj</w:t>
      </w:r>
      <w:r w:rsidR="00DB24CB">
        <w:rPr>
          <w:sz w:val="22"/>
          <w:szCs w:val="22"/>
          <w:lang w:val="sr-Latn-ME"/>
        </w:rPr>
        <w:t>i</w:t>
      </w:r>
      <w:r w:rsidRPr="00C50078">
        <w:rPr>
          <w:sz w:val="22"/>
          <w:szCs w:val="22"/>
          <w:lang w:val="sr-Latn-ME"/>
        </w:rPr>
        <w:t xml:space="preserve"> su os</w:t>
      </w:r>
      <w:r w:rsidR="003E2304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etljiv</w:t>
      </w:r>
      <w:r w:rsidR="00DB24CB">
        <w:rPr>
          <w:sz w:val="22"/>
          <w:szCs w:val="22"/>
          <w:lang w:val="sr-Latn-ME"/>
        </w:rPr>
        <w:t>i</w:t>
      </w:r>
      <w:r w:rsidRPr="00C50078">
        <w:rPr>
          <w:sz w:val="22"/>
          <w:szCs w:val="22"/>
          <w:lang w:val="sr-Latn-ME"/>
        </w:rPr>
        <w:t xml:space="preserve"> na d</w:t>
      </w:r>
      <w:r w:rsidR="003E2304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elovanje hormona kod oba pola. Kod nekih pasa prim</w:t>
      </w:r>
      <w:r w:rsidR="00DB24CB">
        <w:rPr>
          <w:sz w:val="22"/>
          <w:szCs w:val="22"/>
          <w:lang w:val="sr-Latn-ME"/>
        </w:rPr>
        <w:t>i</w:t>
      </w:r>
      <w:r w:rsidR="003E2304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ećen je arteritis različitih tkiva posl</w:t>
      </w:r>
      <w:r w:rsidR="003E2304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>e hroničnog doziranja u trajanju od 12 m</w:t>
      </w:r>
      <w:r w:rsidR="003E2304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eseci.</w:t>
      </w:r>
    </w:p>
    <w:p w14:paraId="736048C5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6048C6" w14:textId="03A04396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 xml:space="preserve">Tokom peroralnog i intravenskog davanja psima, </w:t>
      </w:r>
      <w:r w:rsidR="00F3376D">
        <w:rPr>
          <w:sz w:val="22"/>
          <w:szCs w:val="22"/>
          <w:lang w:val="sr-Latn-ME"/>
        </w:rPr>
        <w:t xml:space="preserve">uočeni su efekti </w:t>
      </w:r>
      <w:r w:rsidRPr="00C50078">
        <w:rPr>
          <w:sz w:val="22"/>
          <w:szCs w:val="22"/>
          <w:lang w:val="sr-Latn-ME"/>
        </w:rPr>
        <w:t>na kardiovaskularn</w:t>
      </w:r>
      <w:r w:rsidR="00F3376D">
        <w:rPr>
          <w:sz w:val="22"/>
          <w:szCs w:val="22"/>
          <w:lang w:val="sr-Latn-ME"/>
        </w:rPr>
        <w:t>i</w:t>
      </w:r>
      <w:r w:rsidRPr="00C50078">
        <w:rPr>
          <w:sz w:val="22"/>
          <w:szCs w:val="22"/>
          <w:lang w:val="sr-Latn-ME"/>
        </w:rPr>
        <w:t xml:space="preserve"> sistem </w:t>
      </w:r>
      <w:r w:rsidR="00F3376D">
        <w:rPr>
          <w:sz w:val="22"/>
          <w:szCs w:val="22"/>
          <w:lang w:val="sr-Latn-ME"/>
        </w:rPr>
        <w:t>(</w:t>
      </w:r>
      <w:r w:rsidRPr="00C50078">
        <w:rPr>
          <w:sz w:val="22"/>
          <w:szCs w:val="22"/>
          <w:lang w:val="sr-Latn-ME"/>
        </w:rPr>
        <w:t xml:space="preserve">opisane su elevacije ST segmenta </w:t>
      </w:r>
      <w:r w:rsidR="00F3376D">
        <w:rPr>
          <w:sz w:val="22"/>
          <w:szCs w:val="22"/>
          <w:lang w:val="sr-Latn-ME"/>
        </w:rPr>
        <w:t>na</w:t>
      </w:r>
      <w:r w:rsidR="00F3376D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EKG-u (</w:t>
      </w:r>
      <w:r w:rsidRPr="00F3376D">
        <w:rPr>
          <w:sz w:val="22"/>
          <w:szCs w:val="22"/>
          <w:lang w:val="sr-Latn-ME"/>
        </w:rPr>
        <w:t>per os</w:t>
      </w:r>
      <w:r w:rsidRPr="00C50078">
        <w:rPr>
          <w:sz w:val="22"/>
          <w:szCs w:val="22"/>
          <w:lang w:val="sr-Latn-ME"/>
        </w:rPr>
        <w:t xml:space="preserve">) i sinusni arest (kod jednog psa pri i.v. aplikaciji). Ovo se </w:t>
      </w:r>
      <w:r w:rsidRPr="00C50078">
        <w:rPr>
          <w:sz w:val="22"/>
          <w:szCs w:val="22"/>
          <w:lang w:val="sr-Latn-ME"/>
        </w:rPr>
        <w:lastRenderedPageBreak/>
        <w:t xml:space="preserve">desilo pri </w:t>
      </w:r>
      <w:r w:rsidR="00F3376D">
        <w:rPr>
          <w:sz w:val="22"/>
          <w:szCs w:val="22"/>
          <w:lang w:val="sr-Latn-ME"/>
        </w:rPr>
        <w:t>nivoima izloženosti</w:t>
      </w:r>
      <w:r w:rsidR="00F3376D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koj</w:t>
      </w:r>
      <w:r w:rsidR="00F3376D">
        <w:rPr>
          <w:sz w:val="22"/>
          <w:szCs w:val="22"/>
          <w:lang w:val="sr-Latn-ME"/>
        </w:rPr>
        <w:t>i</w:t>
      </w:r>
      <w:r w:rsidRPr="00C50078">
        <w:rPr>
          <w:sz w:val="22"/>
          <w:szCs w:val="22"/>
          <w:lang w:val="sr-Latn-ME"/>
        </w:rPr>
        <w:t xml:space="preserve"> </w:t>
      </w:r>
      <w:r w:rsidR="00F3376D">
        <w:rPr>
          <w:sz w:val="22"/>
          <w:szCs w:val="22"/>
          <w:lang w:val="sr-Latn-ME"/>
        </w:rPr>
        <w:t>su viši nego</w:t>
      </w:r>
      <w:r w:rsidRPr="00C50078">
        <w:rPr>
          <w:sz w:val="22"/>
          <w:szCs w:val="22"/>
          <w:lang w:val="sr-Latn-ME"/>
        </w:rPr>
        <w:t xml:space="preserve"> kod </w:t>
      </w:r>
      <w:r w:rsidR="00F3376D">
        <w:rPr>
          <w:sz w:val="22"/>
          <w:szCs w:val="22"/>
          <w:lang w:val="sr-Latn-ME"/>
        </w:rPr>
        <w:t>pacijentkinja</w:t>
      </w:r>
      <w:r w:rsidR="00F3376D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(C</w:t>
      </w:r>
      <w:r w:rsidRPr="00C50078">
        <w:rPr>
          <w:sz w:val="22"/>
          <w:szCs w:val="22"/>
          <w:vertAlign w:val="subscript"/>
          <w:lang w:val="sr-Latn-ME"/>
        </w:rPr>
        <w:t xml:space="preserve">max  </w:t>
      </w:r>
      <w:r w:rsidRPr="00C50078">
        <w:rPr>
          <w:sz w:val="22"/>
          <w:szCs w:val="22"/>
          <w:lang w:val="sr-Latn-ME"/>
        </w:rPr>
        <w:t xml:space="preserve">&gt; 15 puta), </w:t>
      </w:r>
      <w:r w:rsidR="00F3376D">
        <w:rPr>
          <w:sz w:val="22"/>
          <w:szCs w:val="22"/>
          <w:lang w:val="sr-Latn-ME"/>
        </w:rPr>
        <w:t>i vjerojatno ima</w:t>
      </w:r>
      <w:r w:rsidR="00F3376D" w:rsidRPr="00F3376D">
        <w:rPr>
          <w:sz w:val="22"/>
          <w:szCs w:val="22"/>
          <w:lang w:val="sr-Latn-ME"/>
        </w:rPr>
        <w:t xml:space="preserve"> ograničen značaj za </w:t>
      </w:r>
      <w:r w:rsidR="00F3376D">
        <w:rPr>
          <w:sz w:val="22"/>
          <w:szCs w:val="22"/>
          <w:lang w:val="sr-Latn-ME"/>
        </w:rPr>
        <w:t>bezbjednost</w:t>
      </w:r>
      <w:r w:rsidR="00F3376D" w:rsidRPr="00F3376D">
        <w:rPr>
          <w:sz w:val="22"/>
          <w:szCs w:val="22"/>
          <w:lang w:val="sr-Latn-ME"/>
        </w:rPr>
        <w:t xml:space="preserve"> </w:t>
      </w:r>
      <w:r w:rsidR="00F3376D">
        <w:rPr>
          <w:sz w:val="22"/>
          <w:szCs w:val="22"/>
          <w:lang w:val="sr-Latn-ME"/>
        </w:rPr>
        <w:t>kod</w:t>
      </w:r>
      <w:r w:rsidR="00F3376D" w:rsidRPr="00F3376D">
        <w:rPr>
          <w:sz w:val="22"/>
          <w:szCs w:val="22"/>
          <w:lang w:val="sr-Latn-ME"/>
        </w:rPr>
        <w:t xml:space="preserve"> ljudi </w:t>
      </w:r>
      <w:r w:rsidR="00F3376D">
        <w:rPr>
          <w:sz w:val="22"/>
          <w:szCs w:val="22"/>
          <w:lang w:val="sr-Latn-ME"/>
        </w:rPr>
        <w:t>pri primjeni</w:t>
      </w:r>
      <w:r w:rsidR="00F3376D" w:rsidRPr="00F3376D">
        <w:rPr>
          <w:sz w:val="22"/>
          <w:szCs w:val="22"/>
          <w:lang w:val="sr-Latn-ME"/>
        </w:rPr>
        <w:t xml:space="preserve"> kliničkih doza</w:t>
      </w:r>
      <w:r w:rsidRPr="00C50078">
        <w:rPr>
          <w:sz w:val="22"/>
          <w:szCs w:val="22"/>
          <w:lang w:val="sr-Latn-ME"/>
        </w:rPr>
        <w:t>.</w:t>
      </w:r>
    </w:p>
    <w:p w14:paraId="736048C8" w14:textId="09B24819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 xml:space="preserve">Fulvestrant </w:t>
      </w:r>
      <w:r w:rsidR="00F3376D">
        <w:rPr>
          <w:sz w:val="22"/>
          <w:szCs w:val="22"/>
          <w:lang w:val="sr-Latn-ME"/>
        </w:rPr>
        <w:t>nije pokazao</w:t>
      </w:r>
      <w:r w:rsidRPr="00C50078">
        <w:rPr>
          <w:sz w:val="22"/>
          <w:szCs w:val="22"/>
          <w:lang w:val="sr-Latn-ME"/>
        </w:rPr>
        <w:t xml:space="preserve"> genotoksični potencijal.</w:t>
      </w:r>
    </w:p>
    <w:p w14:paraId="736048C9" w14:textId="77777777" w:rsidR="009E0A57" w:rsidRPr="00C50078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6048CA" w14:textId="5C9DACF4" w:rsidR="009E0A57" w:rsidRDefault="009E0A57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 xml:space="preserve">Efekti </w:t>
      </w:r>
      <w:r w:rsidR="00F3376D">
        <w:rPr>
          <w:sz w:val="22"/>
          <w:szCs w:val="22"/>
          <w:lang w:val="sr-Latn-ME"/>
        </w:rPr>
        <w:t xml:space="preserve">fulvestranta </w:t>
      </w:r>
      <w:r w:rsidRPr="00C50078">
        <w:rPr>
          <w:sz w:val="22"/>
          <w:szCs w:val="22"/>
          <w:lang w:val="sr-Latn-ME"/>
        </w:rPr>
        <w:t>na reprodukciju i embrio</w:t>
      </w:r>
      <w:r w:rsidR="00F3376D">
        <w:rPr>
          <w:sz w:val="22"/>
          <w:szCs w:val="22"/>
          <w:lang w:val="sr-Latn-ME"/>
        </w:rPr>
        <w:t>-</w:t>
      </w:r>
      <w:r w:rsidRPr="00C50078">
        <w:rPr>
          <w:sz w:val="22"/>
          <w:szCs w:val="22"/>
          <w:lang w:val="sr-Latn-ME"/>
        </w:rPr>
        <w:t>fetalni razvoj, pri dozama približnim onim</w:t>
      </w:r>
      <w:r w:rsidR="001823DC">
        <w:rPr>
          <w:sz w:val="22"/>
          <w:szCs w:val="22"/>
          <w:lang w:val="sr-Latn-ME"/>
        </w:rPr>
        <w:t>a</w:t>
      </w:r>
      <w:r w:rsidRPr="00C50078">
        <w:rPr>
          <w:sz w:val="22"/>
          <w:szCs w:val="22"/>
          <w:lang w:val="sr-Latn-ME"/>
        </w:rPr>
        <w:t xml:space="preserve"> koje se koriste u humanoj medicini, bili su karakteristični za jedinjenja sa antiestrogenim potencijalom. </w:t>
      </w:r>
      <w:r w:rsidR="003B5E0E" w:rsidRPr="00C50078">
        <w:rPr>
          <w:sz w:val="22"/>
          <w:szCs w:val="22"/>
          <w:lang w:val="sr-Latn-ME"/>
        </w:rPr>
        <w:t>Kod</w:t>
      </w:r>
      <w:r w:rsidRPr="00C50078">
        <w:rPr>
          <w:sz w:val="22"/>
          <w:szCs w:val="22"/>
          <w:lang w:val="sr-Latn-ME"/>
        </w:rPr>
        <w:t xml:space="preserve"> pacova je opisano reverzibilno </w:t>
      </w:r>
      <w:r w:rsidR="001823DC">
        <w:rPr>
          <w:sz w:val="22"/>
          <w:szCs w:val="22"/>
          <w:lang w:val="sr-Latn-ME"/>
        </w:rPr>
        <w:t>smanjenje</w:t>
      </w:r>
      <w:r w:rsidR="001823DC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 xml:space="preserve">fertiliteta ženki, smanjenje embrionalnog preživljavanja, distocija, kao i povećana učestalost javljanja fetalnih abnormalnosti (uključujući fleksure tarzusa). Kod </w:t>
      </w:r>
      <w:r w:rsidR="001823DC">
        <w:rPr>
          <w:sz w:val="22"/>
          <w:szCs w:val="22"/>
          <w:lang w:val="sr-Latn-ME"/>
        </w:rPr>
        <w:t xml:space="preserve">ženki </w:t>
      </w:r>
      <w:r w:rsidRPr="00C50078">
        <w:rPr>
          <w:sz w:val="22"/>
          <w:szCs w:val="22"/>
          <w:lang w:val="sr-Latn-ME"/>
        </w:rPr>
        <w:t xml:space="preserve">kunića je </w:t>
      </w:r>
      <w:r w:rsidR="001823DC">
        <w:rPr>
          <w:sz w:val="22"/>
          <w:szCs w:val="22"/>
          <w:lang w:val="sr-Latn-ME"/>
        </w:rPr>
        <w:t>po</w:t>
      </w:r>
      <w:r w:rsidR="001823DC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 xml:space="preserve">davanju fulvestranta dolazilo do pobačaja, a registrovani su i uvećanje mase placente i postimplantaciona uginuća fetusa. Kod </w:t>
      </w:r>
      <w:r w:rsidR="001823DC">
        <w:rPr>
          <w:sz w:val="22"/>
          <w:szCs w:val="22"/>
          <w:lang w:val="sr-Latn-ME"/>
        </w:rPr>
        <w:t>kunića je zabilježena povećana incidenca fetalnih varijacija</w:t>
      </w:r>
      <w:r w:rsidR="001823DC" w:rsidRPr="00C50078">
        <w:rPr>
          <w:sz w:val="22"/>
          <w:szCs w:val="22"/>
          <w:lang w:val="sr-Latn-ME"/>
        </w:rPr>
        <w:t xml:space="preserve"> </w:t>
      </w:r>
      <w:r w:rsidR="001823DC">
        <w:rPr>
          <w:sz w:val="22"/>
          <w:szCs w:val="22"/>
          <w:lang w:val="sr-Latn-ME"/>
        </w:rPr>
        <w:t>(</w:t>
      </w:r>
      <w:r w:rsidR="001823DC" w:rsidRPr="001823DC">
        <w:rPr>
          <w:sz w:val="22"/>
          <w:szCs w:val="22"/>
        </w:rPr>
        <w:t>posteriorna dislokacija</w:t>
      </w:r>
      <w:r w:rsidR="001823DC" w:rsidRPr="001823DC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>karlice i 27 presakraln</w:t>
      </w:r>
      <w:r w:rsidR="00AE57F6">
        <w:rPr>
          <w:sz w:val="22"/>
          <w:szCs w:val="22"/>
          <w:lang w:val="sr-Latn-ME"/>
        </w:rPr>
        <w:t>ih</w:t>
      </w:r>
      <w:r w:rsidRPr="00C50078">
        <w:rPr>
          <w:sz w:val="22"/>
          <w:szCs w:val="22"/>
          <w:lang w:val="sr-Latn-ME"/>
        </w:rPr>
        <w:t xml:space="preserve"> pršljen</w:t>
      </w:r>
      <w:r w:rsidR="00AE57F6">
        <w:rPr>
          <w:sz w:val="22"/>
          <w:szCs w:val="22"/>
          <w:lang w:val="sr-Latn-ME"/>
        </w:rPr>
        <w:t>ov</w:t>
      </w:r>
      <w:r w:rsidRPr="00C50078">
        <w:rPr>
          <w:sz w:val="22"/>
          <w:szCs w:val="22"/>
          <w:lang w:val="sr-Latn-ME"/>
        </w:rPr>
        <w:t>a</w:t>
      </w:r>
      <w:r w:rsidR="00AE57F6">
        <w:rPr>
          <w:sz w:val="22"/>
          <w:szCs w:val="22"/>
          <w:lang w:val="sr-Latn-ME"/>
        </w:rPr>
        <w:t>)</w:t>
      </w:r>
      <w:r w:rsidRPr="00C50078">
        <w:rPr>
          <w:sz w:val="22"/>
          <w:szCs w:val="22"/>
          <w:lang w:val="sr-Latn-ME"/>
        </w:rPr>
        <w:t>.</w:t>
      </w:r>
    </w:p>
    <w:p w14:paraId="5A8AA83F" w14:textId="77777777" w:rsidR="00AE57F6" w:rsidRPr="00C50078" w:rsidRDefault="00AE57F6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6048CC" w14:textId="4570551D" w:rsidR="009E0A57" w:rsidRPr="00C50078" w:rsidRDefault="00AE57F6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Ispitivanje o</w:t>
      </w:r>
      <w:r w:rsidR="009E0A57" w:rsidRPr="00C50078">
        <w:rPr>
          <w:sz w:val="22"/>
          <w:szCs w:val="22"/>
          <w:lang w:val="sr-Latn-ME"/>
        </w:rPr>
        <w:t>nkogen</w:t>
      </w:r>
      <w:r>
        <w:rPr>
          <w:sz w:val="22"/>
          <w:szCs w:val="22"/>
          <w:lang w:val="sr-Latn-ME"/>
        </w:rPr>
        <w:t>og</w:t>
      </w:r>
      <w:r w:rsidR="009E0A57" w:rsidRPr="00C50078">
        <w:rPr>
          <w:sz w:val="22"/>
          <w:szCs w:val="22"/>
          <w:lang w:val="sr-Latn-ME"/>
        </w:rPr>
        <w:t xml:space="preserve"> potencijal</w:t>
      </w:r>
      <w:r>
        <w:rPr>
          <w:sz w:val="22"/>
          <w:szCs w:val="22"/>
          <w:lang w:val="sr-Latn-ME"/>
        </w:rPr>
        <w:t>a</w:t>
      </w:r>
      <w:r w:rsidR="009E0A57" w:rsidRPr="00C50078">
        <w:rPr>
          <w:sz w:val="22"/>
          <w:szCs w:val="22"/>
          <w:lang w:val="sr-Latn-ME"/>
        </w:rPr>
        <w:t xml:space="preserve"> l</w:t>
      </w:r>
      <w:r w:rsidR="003553A9" w:rsidRPr="00C50078">
        <w:rPr>
          <w:sz w:val="22"/>
          <w:szCs w:val="22"/>
          <w:lang w:val="sr-Latn-ME"/>
        </w:rPr>
        <w:t>ijeka</w:t>
      </w:r>
      <w:r w:rsidR="009E0A57" w:rsidRPr="00C50078">
        <w:rPr>
          <w:sz w:val="22"/>
          <w:szCs w:val="22"/>
          <w:lang w:val="sr-Latn-ME"/>
        </w:rPr>
        <w:t xml:space="preserve"> Faslodex</w:t>
      </w:r>
      <w:r w:rsidR="00662E05">
        <w:rPr>
          <w:sz w:val="22"/>
          <w:szCs w:val="22"/>
          <w:lang w:val="sr-Latn-ME"/>
        </w:rPr>
        <w:t xml:space="preserve"> kod pacova (intramuskularna primjena lijeka Faslodex), u trajanju od</w:t>
      </w:r>
      <w:r w:rsidR="009E0A57" w:rsidRPr="00C50078">
        <w:rPr>
          <w:sz w:val="22"/>
          <w:szCs w:val="22"/>
          <w:lang w:val="sr-Latn-ME"/>
        </w:rPr>
        <w:t xml:space="preserve"> 2 godine, </w:t>
      </w:r>
      <w:r w:rsidR="00662E05">
        <w:rPr>
          <w:sz w:val="22"/>
          <w:szCs w:val="22"/>
          <w:lang w:val="sr-Latn-ME"/>
        </w:rPr>
        <w:t>pokazalo je</w:t>
      </w:r>
      <w:r w:rsidR="009E0A57" w:rsidRPr="00C50078">
        <w:rPr>
          <w:sz w:val="22"/>
          <w:szCs w:val="22"/>
          <w:lang w:val="sr-Latn-ME"/>
        </w:rPr>
        <w:t xml:space="preserve"> povećan</w:t>
      </w:r>
      <w:r w:rsidR="00662E05">
        <w:rPr>
          <w:sz w:val="22"/>
          <w:szCs w:val="22"/>
          <w:lang w:val="sr-Latn-ME"/>
        </w:rPr>
        <w:t>u</w:t>
      </w:r>
      <w:r w:rsidR="009E0A57" w:rsidRPr="00C50078">
        <w:rPr>
          <w:sz w:val="22"/>
          <w:szCs w:val="22"/>
          <w:lang w:val="sr-Latn-ME"/>
        </w:rPr>
        <w:t xml:space="preserve"> </w:t>
      </w:r>
      <w:r w:rsidR="00662E05">
        <w:rPr>
          <w:sz w:val="22"/>
          <w:szCs w:val="22"/>
          <w:lang w:val="sr-Latn-ME"/>
        </w:rPr>
        <w:t>incidencu</w:t>
      </w:r>
      <w:r w:rsidR="00662E05" w:rsidRPr="00C50078">
        <w:rPr>
          <w:sz w:val="22"/>
          <w:szCs w:val="22"/>
          <w:lang w:val="sr-Latn-ME"/>
        </w:rPr>
        <w:t xml:space="preserve"> </w:t>
      </w:r>
      <w:r w:rsidR="009E0A57" w:rsidRPr="00C50078">
        <w:rPr>
          <w:sz w:val="22"/>
          <w:szCs w:val="22"/>
          <w:lang w:val="sr-Latn-ME"/>
        </w:rPr>
        <w:t xml:space="preserve">benignih tumora granuloznih ćelija </w:t>
      </w:r>
      <w:r w:rsidR="00662E05">
        <w:rPr>
          <w:sz w:val="22"/>
          <w:szCs w:val="22"/>
          <w:lang w:val="sr-Latn-ME"/>
        </w:rPr>
        <w:t>ovarijuma</w:t>
      </w:r>
      <w:r w:rsidR="00662E05" w:rsidRPr="00C50078">
        <w:rPr>
          <w:sz w:val="22"/>
          <w:szCs w:val="22"/>
          <w:lang w:val="sr-Latn-ME"/>
        </w:rPr>
        <w:t xml:space="preserve"> </w:t>
      </w:r>
      <w:r w:rsidR="00A358AB">
        <w:rPr>
          <w:sz w:val="22"/>
          <w:szCs w:val="22"/>
          <w:lang w:val="sr-Latn-ME"/>
        </w:rPr>
        <w:t xml:space="preserve">kod ženki pacova </w:t>
      </w:r>
      <w:r w:rsidR="009E0A57" w:rsidRPr="00C50078">
        <w:rPr>
          <w:sz w:val="22"/>
          <w:szCs w:val="22"/>
          <w:lang w:val="sr-Latn-ME"/>
        </w:rPr>
        <w:t xml:space="preserve">pri </w:t>
      </w:r>
      <w:r w:rsidR="00A358AB">
        <w:rPr>
          <w:sz w:val="22"/>
          <w:szCs w:val="22"/>
          <w:lang w:val="sr-Latn-ME"/>
        </w:rPr>
        <w:t>visokim</w:t>
      </w:r>
      <w:r w:rsidR="00A358AB" w:rsidRPr="00C50078">
        <w:rPr>
          <w:sz w:val="22"/>
          <w:szCs w:val="22"/>
          <w:lang w:val="sr-Latn-ME"/>
        </w:rPr>
        <w:t xml:space="preserve"> </w:t>
      </w:r>
      <w:r w:rsidR="009E0A57" w:rsidRPr="00C50078">
        <w:rPr>
          <w:sz w:val="22"/>
          <w:szCs w:val="22"/>
          <w:lang w:val="sr-Latn-ME"/>
        </w:rPr>
        <w:t>dozama (10 mg</w:t>
      </w:r>
      <w:r w:rsidR="00A358AB">
        <w:rPr>
          <w:sz w:val="22"/>
          <w:szCs w:val="22"/>
          <w:lang w:val="sr-Latn-ME"/>
        </w:rPr>
        <w:t xml:space="preserve"> po </w:t>
      </w:r>
      <w:r w:rsidR="009E0A57" w:rsidRPr="00C50078">
        <w:rPr>
          <w:sz w:val="22"/>
          <w:szCs w:val="22"/>
          <w:lang w:val="sr-Latn-ME"/>
        </w:rPr>
        <w:t>pacovu</w:t>
      </w:r>
      <w:r w:rsidR="00A358AB">
        <w:rPr>
          <w:sz w:val="22"/>
          <w:szCs w:val="22"/>
          <w:lang w:val="sr-Latn-ME"/>
        </w:rPr>
        <w:t xml:space="preserve"> tokom </w:t>
      </w:r>
      <w:r w:rsidR="009E0A57" w:rsidRPr="00C50078">
        <w:rPr>
          <w:sz w:val="22"/>
          <w:szCs w:val="22"/>
          <w:lang w:val="sr-Latn-ME"/>
        </w:rPr>
        <w:t>15 dana)</w:t>
      </w:r>
      <w:r w:rsidR="00A358AB">
        <w:rPr>
          <w:sz w:val="22"/>
          <w:szCs w:val="22"/>
          <w:lang w:val="sr-Latn-ME"/>
        </w:rPr>
        <w:t>, a k</w:t>
      </w:r>
      <w:r w:rsidR="009E0A57" w:rsidRPr="00C50078">
        <w:rPr>
          <w:sz w:val="22"/>
          <w:szCs w:val="22"/>
          <w:lang w:val="sr-Latn-ME"/>
        </w:rPr>
        <w:t xml:space="preserve">od mužjaka </w:t>
      </w:r>
      <w:r w:rsidR="00A358AB">
        <w:rPr>
          <w:sz w:val="22"/>
          <w:szCs w:val="22"/>
          <w:lang w:val="sr-Latn-ME"/>
        </w:rPr>
        <w:t>povećanu incidencu</w:t>
      </w:r>
      <w:r w:rsidR="009E0A57" w:rsidRPr="00C50078">
        <w:rPr>
          <w:sz w:val="22"/>
          <w:szCs w:val="22"/>
          <w:lang w:val="sr-Latn-ME"/>
        </w:rPr>
        <w:t xml:space="preserve"> tumor</w:t>
      </w:r>
      <w:r w:rsidR="00A358AB">
        <w:rPr>
          <w:sz w:val="22"/>
          <w:szCs w:val="22"/>
          <w:lang w:val="sr-Latn-ME"/>
        </w:rPr>
        <w:t>a</w:t>
      </w:r>
      <w:r w:rsidR="009E0A57" w:rsidRPr="00C50078">
        <w:rPr>
          <w:sz w:val="22"/>
          <w:szCs w:val="22"/>
          <w:lang w:val="sr-Latn-ME"/>
        </w:rPr>
        <w:t xml:space="preserve"> Leydigovih ćelija testisa. </w:t>
      </w:r>
      <w:r w:rsidR="009E0A57" w:rsidRPr="00C50078">
        <w:rPr>
          <w:color w:val="000000"/>
          <w:sz w:val="22"/>
          <w:szCs w:val="22"/>
          <w:lang w:val="sr-Latn-ME"/>
        </w:rPr>
        <w:t>U studiji koja je trajala dv</w:t>
      </w:r>
      <w:r w:rsidR="00C724CC" w:rsidRPr="00C50078">
        <w:rPr>
          <w:color w:val="000000"/>
          <w:sz w:val="22"/>
          <w:szCs w:val="22"/>
          <w:lang w:val="sr-Latn-ME"/>
        </w:rPr>
        <w:t>ij</w:t>
      </w:r>
      <w:r w:rsidR="009E0A57" w:rsidRPr="00C50078">
        <w:rPr>
          <w:color w:val="000000"/>
          <w:sz w:val="22"/>
          <w:szCs w:val="22"/>
          <w:lang w:val="sr-Latn-ME"/>
        </w:rPr>
        <w:t xml:space="preserve">e godine i ispitivala onkogeni potencijal kod miševa (dnevna </w:t>
      </w:r>
      <w:r w:rsidR="00583AB9" w:rsidRPr="00C50078">
        <w:rPr>
          <w:color w:val="000000"/>
          <w:sz w:val="22"/>
          <w:szCs w:val="22"/>
          <w:lang w:val="sr-Latn-ME"/>
        </w:rPr>
        <w:t>primjen</w:t>
      </w:r>
      <w:r w:rsidR="009E0A57" w:rsidRPr="00C50078">
        <w:rPr>
          <w:color w:val="000000"/>
          <w:sz w:val="22"/>
          <w:szCs w:val="22"/>
          <w:lang w:val="sr-Latn-ME"/>
        </w:rPr>
        <w:t xml:space="preserve">a per os), </w:t>
      </w:r>
      <w:r w:rsidR="00A358AB">
        <w:rPr>
          <w:color w:val="000000"/>
          <w:sz w:val="22"/>
          <w:szCs w:val="22"/>
          <w:lang w:val="sr-Latn-ME"/>
        </w:rPr>
        <w:t>zapažena je</w:t>
      </w:r>
      <w:r w:rsidR="009E0A57" w:rsidRPr="00C50078">
        <w:rPr>
          <w:color w:val="000000"/>
          <w:sz w:val="22"/>
          <w:szCs w:val="22"/>
          <w:lang w:val="sr-Latn-ME"/>
        </w:rPr>
        <w:t xml:space="preserve"> povećan</w:t>
      </w:r>
      <w:r w:rsidR="00A358AB">
        <w:rPr>
          <w:color w:val="000000"/>
          <w:sz w:val="22"/>
          <w:szCs w:val="22"/>
          <w:lang w:val="sr-Latn-ME"/>
        </w:rPr>
        <w:t>a</w:t>
      </w:r>
      <w:r w:rsidR="009E0A57" w:rsidRPr="00C50078">
        <w:rPr>
          <w:color w:val="000000"/>
          <w:sz w:val="22"/>
          <w:szCs w:val="22"/>
          <w:lang w:val="sr-Latn-ME"/>
        </w:rPr>
        <w:t xml:space="preserve"> incidenc</w:t>
      </w:r>
      <w:r w:rsidR="00A358AB">
        <w:rPr>
          <w:color w:val="000000"/>
          <w:sz w:val="22"/>
          <w:szCs w:val="22"/>
          <w:lang w:val="sr-Latn-ME"/>
        </w:rPr>
        <w:t>a</w:t>
      </w:r>
      <w:r w:rsidR="009E0A57" w:rsidRPr="00C50078">
        <w:rPr>
          <w:color w:val="000000"/>
          <w:sz w:val="22"/>
          <w:szCs w:val="22"/>
          <w:lang w:val="sr-Latn-ME"/>
        </w:rPr>
        <w:t xml:space="preserve"> tumora </w:t>
      </w:r>
      <w:r w:rsidR="00A358AB" w:rsidRPr="00A358AB">
        <w:rPr>
          <w:color w:val="000000"/>
          <w:sz w:val="22"/>
          <w:szCs w:val="22"/>
          <w:lang w:val="sr-Latn-ME"/>
        </w:rPr>
        <w:t>specijalizovane strome</w:t>
      </w:r>
      <w:r w:rsidR="009E0A57" w:rsidRPr="00C50078">
        <w:rPr>
          <w:color w:val="000000"/>
          <w:sz w:val="22"/>
          <w:szCs w:val="22"/>
          <w:lang w:val="sr-Latn-ME"/>
        </w:rPr>
        <w:t xml:space="preserve"> jajnika (benignih i malignih) prilikom </w:t>
      </w:r>
      <w:r w:rsidR="00583AB9" w:rsidRPr="00C50078">
        <w:rPr>
          <w:color w:val="000000"/>
          <w:sz w:val="22"/>
          <w:szCs w:val="22"/>
          <w:lang w:val="sr-Latn-ME"/>
        </w:rPr>
        <w:t>primjen</w:t>
      </w:r>
      <w:r w:rsidR="009E0A57" w:rsidRPr="00C50078">
        <w:rPr>
          <w:color w:val="000000"/>
          <w:sz w:val="22"/>
          <w:szCs w:val="22"/>
          <w:lang w:val="sr-Latn-ME"/>
        </w:rPr>
        <w:t>e doza između 150 i 500 mg/kg dnevno. Pri nivoima bez efekta, sistemska izloženost l</w:t>
      </w:r>
      <w:r w:rsidR="00173311" w:rsidRPr="00C50078">
        <w:rPr>
          <w:color w:val="000000"/>
          <w:sz w:val="22"/>
          <w:szCs w:val="22"/>
          <w:lang w:val="sr-Latn-ME"/>
        </w:rPr>
        <w:t>ij</w:t>
      </w:r>
      <w:r w:rsidR="009E0A57" w:rsidRPr="00C50078">
        <w:rPr>
          <w:color w:val="000000"/>
          <w:sz w:val="22"/>
          <w:szCs w:val="22"/>
          <w:lang w:val="sr-Latn-ME"/>
        </w:rPr>
        <w:t>eku (PIK) je kod pacova bila veća od očekivane izloženosti l</w:t>
      </w:r>
      <w:r w:rsidR="00173311" w:rsidRPr="00C50078">
        <w:rPr>
          <w:color w:val="000000"/>
          <w:sz w:val="22"/>
          <w:szCs w:val="22"/>
          <w:lang w:val="sr-Latn-ME"/>
        </w:rPr>
        <w:t>ij</w:t>
      </w:r>
      <w:r w:rsidR="009E0A57" w:rsidRPr="00C50078">
        <w:rPr>
          <w:color w:val="000000"/>
          <w:sz w:val="22"/>
          <w:szCs w:val="22"/>
          <w:lang w:val="sr-Latn-ME"/>
        </w:rPr>
        <w:t xml:space="preserve">eku kod ljudi, oko 1,5 puta </w:t>
      </w:r>
      <w:r w:rsidR="00A358AB">
        <w:rPr>
          <w:color w:val="000000"/>
          <w:sz w:val="22"/>
          <w:szCs w:val="22"/>
          <w:lang w:val="sr-Latn-ME"/>
        </w:rPr>
        <w:t>kod ženki</w:t>
      </w:r>
      <w:r w:rsidR="009E0A57" w:rsidRPr="00C50078">
        <w:rPr>
          <w:color w:val="000000"/>
          <w:sz w:val="22"/>
          <w:szCs w:val="22"/>
          <w:lang w:val="sr-Latn-ME"/>
        </w:rPr>
        <w:t xml:space="preserve"> i oko 0,8 puta </w:t>
      </w:r>
      <w:r w:rsidR="00A358AB">
        <w:rPr>
          <w:color w:val="000000"/>
          <w:sz w:val="22"/>
          <w:szCs w:val="22"/>
          <w:lang w:val="sr-Latn-ME"/>
        </w:rPr>
        <w:t>kod mužjaka</w:t>
      </w:r>
      <w:r w:rsidR="009E0A57" w:rsidRPr="00C50078">
        <w:rPr>
          <w:color w:val="000000"/>
          <w:sz w:val="22"/>
          <w:szCs w:val="22"/>
          <w:lang w:val="sr-Latn-ME"/>
        </w:rPr>
        <w:t>, a kod miševa je bila oko 0,8 puta veća od očekivane izloženosti l</w:t>
      </w:r>
      <w:r w:rsidR="00492A3E" w:rsidRPr="00C50078">
        <w:rPr>
          <w:color w:val="000000"/>
          <w:sz w:val="22"/>
          <w:szCs w:val="22"/>
          <w:lang w:val="sr-Latn-ME"/>
        </w:rPr>
        <w:t>ij</w:t>
      </w:r>
      <w:r w:rsidR="009E0A57" w:rsidRPr="00C50078">
        <w:rPr>
          <w:color w:val="000000"/>
          <w:sz w:val="22"/>
          <w:szCs w:val="22"/>
          <w:lang w:val="sr-Latn-ME"/>
        </w:rPr>
        <w:t xml:space="preserve">eku kod ljudi, nezavisno od pola. Indukcija ovih tumora je u skladu sa </w:t>
      </w:r>
      <w:r w:rsidR="00C62411">
        <w:rPr>
          <w:color w:val="000000"/>
          <w:sz w:val="22"/>
          <w:szCs w:val="22"/>
          <w:lang w:val="sr-Latn-ME"/>
        </w:rPr>
        <w:t xml:space="preserve">farmakološki uslovljenim </w:t>
      </w:r>
      <w:r w:rsidR="009E0A57" w:rsidRPr="00C50078">
        <w:rPr>
          <w:color w:val="000000"/>
          <w:sz w:val="22"/>
          <w:szCs w:val="22"/>
          <w:lang w:val="sr-Latn-ME"/>
        </w:rPr>
        <w:t>prom</w:t>
      </w:r>
      <w:r w:rsidR="00E54CFE" w:rsidRPr="00C50078">
        <w:rPr>
          <w:color w:val="000000"/>
          <w:sz w:val="22"/>
          <w:szCs w:val="22"/>
          <w:lang w:val="sr-Latn-ME"/>
        </w:rPr>
        <w:t>j</w:t>
      </w:r>
      <w:r w:rsidR="009E0A57" w:rsidRPr="00C50078">
        <w:rPr>
          <w:color w:val="000000"/>
          <w:sz w:val="22"/>
          <w:szCs w:val="22"/>
          <w:lang w:val="sr-Latn-ME"/>
        </w:rPr>
        <w:t>en</w:t>
      </w:r>
      <w:r w:rsidR="00C62411">
        <w:rPr>
          <w:color w:val="000000"/>
          <w:sz w:val="22"/>
          <w:szCs w:val="22"/>
          <w:lang w:val="sr-Latn-ME"/>
        </w:rPr>
        <w:t>a</w:t>
      </w:r>
      <w:r w:rsidR="009E0A57" w:rsidRPr="00C50078">
        <w:rPr>
          <w:color w:val="000000"/>
          <w:sz w:val="22"/>
          <w:szCs w:val="22"/>
          <w:lang w:val="sr-Latn-ME"/>
        </w:rPr>
        <w:t>m</w:t>
      </w:r>
      <w:r w:rsidR="00C62411">
        <w:rPr>
          <w:color w:val="000000"/>
          <w:sz w:val="22"/>
          <w:szCs w:val="22"/>
          <w:lang w:val="sr-Latn-ME"/>
        </w:rPr>
        <w:t>a</w:t>
      </w:r>
      <w:r w:rsidR="009E0A57" w:rsidRPr="00C50078">
        <w:rPr>
          <w:color w:val="000000"/>
          <w:sz w:val="22"/>
          <w:szCs w:val="22"/>
          <w:lang w:val="sr-Latn-ME"/>
        </w:rPr>
        <w:t xml:space="preserve"> </w:t>
      </w:r>
      <w:r w:rsidR="00C62411">
        <w:rPr>
          <w:color w:val="000000"/>
          <w:sz w:val="22"/>
          <w:szCs w:val="22"/>
          <w:lang w:val="sr-Latn-ME"/>
        </w:rPr>
        <w:t>endokrinog odgovora</w:t>
      </w:r>
      <w:r w:rsidR="00C62411" w:rsidRPr="00C50078">
        <w:rPr>
          <w:color w:val="000000"/>
          <w:sz w:val="22"/>
          <w:szCs w:val="22"/>
          <w:lang w:val="sr-Latn-ME"/>
        </w:rPr>
        <w:t xml:space="preserve"> </w:t>
      </w:r>
      <w:r w:rsidR="00C62411">
        <w:rPr>
          <w:color w:val="000000"/>
          <w:sz w:val="22"/>
          <w:szCs w:val="22"/>
          <w:lang w:val="sr-Latn-ME"/>
        </w:rPr>
        <w:t>u koncentracijama gonadotropina,</w:t>
      </w:r>
      <w:r w:rsidR="00C62411" w:rsidRPr="00C50078">
        <w:rPr>
          <w:color w:val="000000"/>
          <w:sz w:val="22"/>
          <w:szCs w:val="22"/>
          <w:lang w:val="sr-Latn-ME"/>
        </w:rPr>
        <w:t xml:space="preserve"> </w:t>
      </w:r>
      <w:r w:rsidR="009E0A57" w:rsidRPr="00C50078">
        <w:rPr>
          <w:color w:val="000000"/>
          <w:sz w:val="22"/>
          <w:szCs w:val="22"/>
          <w:lang w:val="sr-Latn-ME"/>
        </w:rPr>
        <w:t>koj</w:t>
      </w:r>
      <w:r w:rsidR="00C62411">
        <w:rPr>
          <w:color w:val="000000"/>
          <w:sz w:val="22"/>
          <w:szCs w:val="22"/>
          <w:lang w:val="sr-Latn-ME"/>
        </w:rPr>
        <w:t>e</w:t>
      </w:r>
      <w:r w:rsidR="009E0A57" w:rsidRPr="00C50078">
        <w:rPr>
          <w:color w:val="000000"/>
          <w:sz w:val="22"/>
          <w:szCs w:val="22"/>
          <w:lang w:val="sr-Latn-ME"/>
        </w:rPr>
        <w:t xml:space="preserve"> izazivaju antiestrogeni</w:t>
      </w:r>
      <w:r w:rsidR="00C62411">
        <w:rPr>
          <w:color w:val="000000"/>
          <w:sz w:val="22"/>
          <w:szCs w:val="22"/>
          <w:lang w:val="sr-Latn-ME"/>
        </w:rPr>
        <w:t xml:space="preserve"> kod životinja sa ciklusom</w:t>
      </w:r>
      <w:r w:rsidR="009E0A57" w:rsidRPr="00C50078">
        <w:rPr>
          <w:color w:val="000000"/>
          <w:sz w:val="22"/>
          <w:szCs w:val="22"/>
          <w:lang w:val="sr-Latn-ME"/>
        </w:rPr>
        <w:t>.</w:t>
      </w:r>
      <w:r w:rsidR="009E0A57" w:rsidRPr="00C50078">
        <w:rPr>
          <w:sz w:val="22"/>
          <w:szCs w:val="22"/>
          <w:lang w:val="sr-Latn-ME"/>
        </w:rPr>
        <w:t xml:space="preserve"> </w:t>
      </w:r>
      <w:r w:rsidR="009E0A57" w:rsidRPr="00C50078">
        <w:rPr>
          <w:color w:val="000000"/>
          <w:sz w:val="22"/>
          <w:szCs w:val="22"/>
          <w:lang w:val="sr-Latn-ME"/>
        </w:rPr>
        <w:t xml:space="preserve">Smatra se da dobijeni nalazi nemaju </w:t>
      </w:r>
      <w:r w:rsidR="009E0A57" w:rsidRPr="00C50078">
        <w:rPr>
          <w:sz w:val="22"/>
          <w:szCs w:val="22"/>
          <w:lang w:val="sr-Latn-ME"/>
        </w:rPr>
        <w:t xml:space="preserve">značaj tokom terapijske </w:t>
      </w:r>
      <w:r w:rsidR="00583AB9" w:rsidRPr="00C50078">
        <w:rPr>
          <w:sz w:val="22"/>
          <w:szCs w:val="22"/>
          <w:lang w:val="sr-Latn-ME"/>
        </w:rPr>
        <w:t>primjen</w:t>
      </w:r>
      <w:r w:rsidR="009E0A57" w:rsidRPr="00C50078">
        <w:rPr>
          <w:sz w:val="22"/>
          <w:szCs w:val="22"/>
          <w:lang w:val="sr-Latn-ME"/>
        </w:rPr>
        <w:t>e fulvestranta kod žena u postmenopauzi koje imaju uznapredovali karcinom dojke.</w:t>
      </w:r>
    </w:p>
    <w:p w14:paraId="736048CD" w14:textId="637FFC3E" w:rsidR="009E0A57" w:rsidRPr="00C50078" w:rsidRDefault="009E0A57" w:rsidP="00B64F2C">
      <w:pPr>
        <w:jc w:val="both"/>
        <w:rPr>
          <w:sz w:val="22"/>
          <w:szCs w:val="22"/>
          <w:lang w:val="sr-Latn-ME"/>
        </w:rPr>
      </w:pPr>
    </w:p>
    <w:p w14:paraId="3FFCD0CF" w14:textId="0679469D" w:rsidR="00E64F35" w:rsidRPr="008C041D" w:rsidRDefault="00E64F35" w:rsidP="00B64F2C">
      <w:pPr>
        <w:jc w:val="both"/>
        <w:rPr>
          <w:sz w:val="22"/>
          <w:szCs w:val="22"/>
          <w:u w:val="single"/>
          <w:lang w:val="sr-Latn-ME"/>
        </w:rPr>
      </w:pPr>
      <w:r w:rsidRPr="008C041D">
        <w:rPr>
          <w:sz w:val="22"/>
          <w:szCs w:val="22"/>
          <w:u w:val="single"/>
          <w:lang w:val="sr-Latn-ME"/>
        </w:rPr>
        <w:t>Proc</w:t>
      </w:r>
      <w:r w:rsidR="00D74356" w:rsidRPr="008C041D">
        <w:rPr>
          <w:sz w:val="22"/>
          <w:szCs w:val="22"/>
          <w:u w:val="single"/>
          <w:lang w:val="sr-Latn-ME"/>
        </w:rPr>
        <w:t>j</w:t>
      </w:r>
      <w:r w:rsidRPr="008C041D">
        <w:rPr>
          <w:sz w:val="22"/>
          <w:szCs w:val="22"/>
          <w:u w:val="single"/>
          <w:lang w:val="sr-Latn-ME"/>
        </w:rPr>
        <w:t>ena rizika za okolinu</w:t>
      </w:r>
    </w:p>
    <w:p w14:paraId="1F5ED351" w14:textId="79A31969" w:rsidR="00E64F35" w:rsidRPr="00C50078" w:rsidRDefault="00E64F35" w:rsidP="00B64F2C">
      <w:pPr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Studije proc</w:t>
      </w:r>
      <w:r w:rsidR="00D74356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 xml:space="preserve">ene rizika za okolinu pokazale su da fulvestrant može </w:t>
      </w:r>
      <w:r w:rsidR="000070E1" w:rsidRPr="00C50078">
        <w:rPr>
          <w:sz w:val="22"/>
          <w:szCs w:val="22"/>
          <w:lang w:val="sr-Latn-ME"/>
        </w:rPr>
        <w:t>potencijlano imati neželjene efekte na vodene sisteme (vid</w:t>
      </w:r>
      <w:r w:rsidR="00D74356" w:rsidRPr="00C50078">
        <w:rPr>
          <w:sz w:val="22"/>
          <w:szCs w:val="22"/>
          <w:lang w:val="sr-Latn-ME"/>
        </w:rPr>
        <w:t>j</w:t>
      </w:r>
      <w:r w:rsidR="000070E1" w:rsidRPr="00C50078">
        <w:rPr>
          <w:sz w:val="22"/>
          <w:szCs w:val="22"/>
          <w:lang w:val="sr-Latn-ME"/>
        </w:rPr>
        <w:t>et</w:t>
      </w:r>
      <w:r w:rsidR="00D74356" w:rsidRPr="00C50078">
        <w:rPr>
          <w:sz w:val="22"/>
          <w:szCs w:val="22"/>
          <w:lang w:val="sr-Latn-ME"/>
        </w:rPr>
        <w:t>i</w:t>
      </w:r>
      <w:r w:rsidR="000070E1" w:rsidRPr="00C50078">
        <w:rPr>
          <w:sz w:val="22"/>
          <w:szCs w:val="22"/>
          <w:lang w:val="sr-Latn-ME"/>
        </w:rPr>
        <w:t xml:space="preserve"> </w:t>
      </w:r>
      <w:r w:rsidR="00A2323A" w:rsidRPr="00C50078">
        <w:rPr>
          <w:sz w:val="22"/>
          <w:szCs w:val="22"/>
          <w:lang w:val="sr-Latn-ME"/>
        </w:rPr>
        <w:t xml:space="preserve">dio </w:t>
      </w:r>
      <w:r w:rsidR="000070E1" w:rsidRPr="00C50078">
        <w:rPr>
          <w:sz w:val="22"/>
          <w:szCs w:val="22"/>
          <w:lang w:val="sr-Latn-ME"/>
        </w:rPr>
        <w:t>6.6)</w:t>
      </w:r>
      <w:r w:rsidR="00C62411">
        <w:rPr>
          <w:sz w:val="22"/>
          <w:szCs w:val="22"/>
          <w:lang w:val="sr-Latn-ME"/>
        </w:rPr>
        <w:t>.</w:t>
      </w:r>
    </w:p>
    <w:p w14:paraId="736048CE" w14:textId="77777777" w:rsidR="009E0A57" w:rsidRPr="00C50078" w:rsidRDefault="009E0A57" w:rsidP="00B64F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6048CF" w14:textId="77777777" w:rsidR="00396DFD" w:rsidRPr="00C50078" w:rsidRDefault="00396DFD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048D0" w14:textId="77777777" w:rsidR="0072020E" w:rsidRPr="00C50078" w:rsidRDefault="0072020E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0078">
        <w:rPr>
          <w:b/>
          <w:bCs/>
          <w:sz w:val="22"/>
          <w:szCs w:val="22"/>
          <w:lang w:val="sr-Latn-ME"/>
        </w:rPr>
        <w:t xml:space="preserve">6. </w:t>
      </w:r>
      <w:r w:rsidR="00480FB1" w:rsidRPr="00C50078">
        <w:rPr>
          <w:b/>
          <w:bCs/>
          <w:sz w:val="22"/>
          <w:szCs w:val="22"/>
          <w:lang w:val="sr-Latn-ME"/>
        </w:rPr>
        <w:tab/>
      </w:r>
      <w:r w:rsidRPr="00C50078">
        <w:rPr>
          <w:b/>
          <w:bCs/>
          <w:sz w:val="22"/>
          <w:szCs w:val="22"/>
          <w:lang w:val="sr-Latn-ME"/>
        </w:rPr>
        <w:t>FARMACEUTSKI PODACI</w:t>
      </w:r>
    </w:p>
    <w:p w14:paraId="736048D1" w14:textId="77777777" w:rsidR="00836B35" w:rsidRPr="00C50078" w:rsidRDefault="00836B35" w:rsidP="00B64F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6048D2" w14:textId="77777777" w:rsidR="0072020E" w:rsidRPr="00C50078" w:rsidRDefault="0072020E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0078">
        <w:rPr>
          <w:b/>
          <w:bCs/>
          <w:sz w:val="22"/>
          <w:szCs w:val="22"/>
          <w:lang w:val="sr-Latn-ME"/>
        </w:rPr>
        <w:t xml:space="preserve">6.1. </w:t>
      </w:r>
      <w:r w:rsidR="00480FB1" w:rsidRPr="00C50078">
        <w:rPr>
          <w:b/>
          <w:bCs/>
          <w:sz w:val="22"/>
          <w:szCs w:val="22"/>
          <w:lang w:val="sr-Latn-ME"/>
        </w:rPr>
        <w:tab/>
      </w:r>
      <w:r w:rsidRPr="00C50078">
        <w:rPr>
          <w:b/>
          <w:bCs/>
          <w:sz w:val="22"/>
          <w:szCs w:val="22"/>
          <w:lang w:val="sr-Latn-ME"/>
        </w:rPr>
        <w:t>Lista pomoćnih supstanci</w:t>
      </w:r>
      <w:r w:rsidR="002E0135" w:rsidRPr="00C50078">
        <w:rPr>
          <w:b/>
          <w:bCs/>
          <w:sz w:val="22"/>
          <w:szCs w:val="22"/>
          <w:lang w:val="sr-Latn-ME"/>
        </w:rPr>
        <w:t xml:space="preserve"> (ekscipijenasa)</w:t>
      </w:r>
    </w:p>
    <w:p w14:paraId="736048D3" w14:textId="77777777" w:rsidR="003431E8" w:rsidRPr="00C50078" w:rsidRDefault="003431E8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6048D4" w14:textId="4E047C45" w:rsidR="00241694" w:rsidRPr="00C50078" w:rsidRDefault="00B64F2C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 xml:space="preserve">- </w:t>
      </w:r>
      <w:r w:rsidR="00241694" w:rsidRPr="00C50078">
        <w:rPr>
          <w:sz w:val="22"/>
          <w:szCs w:val="22"/>
          <w:lang w:val="sr-Latn-ME"/>
        </w:rPr>
        <w:t>Etanol 96%,</w:t>
      </w:r>
    </w:p>
    <w:p w14:paraId="736048D5" w14:textId="0112D253" w:rsidR="00241694" w:rsidRPr="00C50078" w:rsidRDefault="00B64F2C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- b</w:t>
      </w:r>
      <w:r w:rsidR="00241694" w:rsidRPr="00C50078">
        <w:rPr>
          <w:sz w:val="22"/>
          <w:szCs w:val="22"/>
          <w:lang w:val="sr-Latn-ME"/>
        </w:rPr>
        <w:t>enzil</w:t>
      </w:r>
      <w:r w:rsidR="00A2323A" w:rsidRPr="00C50078">
        <w:rPr>
          <w:sz w:val="22"/>
          <w:szCs w:val="22"/>
          <w:lang w:val="sr-Latn-ME"/>
        </w:rPr>
        <w:t xml:space="preserve"> </w:t>
      </w:r>
      <w:r w:rsidR="00241694" w:rsidRPr="00C50078">
        <w:rPr>
          <w:sz w:val="22"/>
          <w:szCs w:val="22"/>
          <w:lang w:val="sr-Latn-ME"/>
        </w:rPr>
        <w:t>alkohol</w:t>
      </w:r>
    </w:p>
    <w:p w14:paraId="736048D6" w14:textId="4A1B7353" w:rsidR="00241694" w:rsidRPr="00C50078" w:rsidRDefault="00B64F2C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- b</w:t>
      </w:r>
      <w:r w:rsidR="00241694" w:rsidRPr="00C50078">
        <w:rPr>
          <w:sz w:val="22"/>
          <w:szCs w:val="22"/>
          <w:lang w:val="sr-Latn-ME"/>
        </w:rPr>
        <w:t>enzil</w:t>
      </w:r>
      <w:r w:rsidR="00A2323A" w:rsidRPr="00C50078">
        <w:rPr>
          <w:sz w:val="22"/>
          <w:szCs w:val="22"/>
          <w:lang w:val="sr-Latn-ME"/>
        </w:rPr>
        <w:t xml:space="preserve"> </w:t>
      </w:r>
      <w:r w:rsidR="00241694" w:rsidRPr="00C50078">
        <w:rPr>
          <w:sz w:val="22"/>
          <w:szCs w:val="22"/>
          <w:lang w:val="sr-Latn-ME"/>
        </w:rPr>
        <w:t>benzoat</w:t>
      </w:r>
    </w:p>
    <w:p w14:paraId="736048D7" w14:textId="1A240156" w:rsidR="00241694" w:rsidRPr="00C50078" w:rsidRDefault="00B64F2C" w:rsidP="00B64F2C">
      <w:pPr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- r</w:t>
      </w:r>
      <w:r w:rsidR="00241694" w:rsidRPr="00C50078">
        <w:rPr>
          <w:sz w:val="22"/>
          <w:szCs w:val="22"/>
          <w:lang w:val="sr-Latn-ME"/>
        </w:rPr>
        <w:t>icinusovo ulje, prečišćeno</w:t>
      </w:r>
    </w:p>
    <w:p w14:paraId="736048D8" w14:textId="77777777" w:rsidR="00241694" w:rsidRPr="00C50078" w:rsidRDefault="00241694" w:rsidP="00B64F2C">
      <w:pPr>
        <w:jc w:val="both"/>
        <w:rPr>
          <w:sz w:val="22"/>
          <w:szCs w:val="22"/>
          <w:lang w:val="sr-Latn-ME"/>
        </w:rPr>
      </w:pPr>
    </w:p>
    <w:p w14:paraId="736048D9" w14:textId="77777777" w:rsidR="0072020E" w:rsidRPr="00C50078" w:rsidRDefault="0072020E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0078">
        <w:rPr>
          <w:b/>
          <w:bCs/>
          <w:sz w:val="22"/>
          <w:szCs w:val="22"/>
          <w:lang w:val="sr-Latn-ME"/>
        </w:rPr>
        <w:t xml:space="preserve">6.2. </w:t>
      </w:r>
      <w:r w:rsidR="00480FB1" w:rsidRPr="00C50078">
        <w:rPr>
          <w:b/>
          <w:bCs/>
          <w:sz w:val="22"/>
          <w:szCs w:val="22"/>
          <w:lang w:val="sr-Latn-ME"/>
        </w:rPr>
        <w:tab/>
      </w:r>
      <w:r w:rsidRPr="00C50078">
        <w:rPr>
          <w:b/>
          <w:bCs/>
          <w:sz w:val="22"/>
          <w:szCs w:val="22"/>
          <w:lang w:val="sr-Latn-ME"/>
        </w:rPr>
        <w:t>Inkompatibilnost</w:t>
      </w:r>
      <w:r w:rsidR="002846DB" w:rsidRPr="00C50078">
        <w:rPr>
          <w:b/>
          <w:bCs/>
          <w:sz w:val="22"/>
          <w:szCs w:val="22"/>
          <w:lang w:val="sr-Latn-ME"/>
        </w:rPr>
        <w:t>i</w:t>
      </w:r>
    </w:p>
    <w:p w14:paraId="736048DA" w14:textId="77777777" w:rsidR="00241694" w:rsidRPr="00C50078" w:rsidRDefault="00241694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048DB" w14:textId="77777777" w:rsidR="00241694" w:rsidRPr="00C50078" w:rsidRDefault="00241694" w:rsidP="00B64F2C">
      <w:pPr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Budući da kompatibilnost nije ispitivana do sada, fulvestrant ne treba m</w:t>
      </w:r>
      <w:r w:rsidR="00706215" w:rsidRPr="00C50078">
        <w:rPr>
          <w:sz w:val="22"/>
          <w:szCs w:val="22"/>
          <w:lang w:val="sr-Latn-ME"/>
        </w:rPr>
        <w:t>ij</w:t>
      </w:r>
      <w:r w:rsidRPr="00C50078">
        <w:rPr>
          <w:sz w:val="22"/>
          <w:szCs w:val="22"/>
          <w:lang w:val="sr-Latn-ME"/>
        </w:rPr>
        <w:t>ešati sa drugim l</w:t>
      </w:r>
      <w:r w:rsidR="00706215" w:rsidRPr="00C50078">
        <w:rPr>
          <w:sz w:val="22"/>
          <w:szCs w:val="22"/>
          <w:lang w:val="sr-Latn-ME"/>
        </w:rPr>
        <w:t>j</w:t>
      </w:r>
      <w:r w:rsidRPr="00C50078">
        <w:rPr>
          <w:sz w:val="22"/>
          <w:szCs w:val="22"/>
          <w:lang w:val="sr-Latn-ME"/>
        </w:rPr>
        <w:t>ekovima.</w:t>
      </w:r>
    </w:p>
    <w:p w14:paraId="736048DC" w14:textId="77777777" w:rsidR="00241694" w:rsidRPr="00C50078" w:rsidRDefault="00241694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048DD" w14:textId="77777777" w:rsidR="0072020E" w:rsidRPr="00C50078" w:rsidRDefault="0072020E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0078">
        <w:rPr>
          <w:b/>
          <w:bCs/>
          <w:sz w:val="22"/>
          <w:szCs w:val="22"/>
          <w:lang w:val="sr-Latn-ME"/>
        </w:rPr>
        <w:t>6.3.</w:t>
      </w:r>
      <w:r w:rsidR="00C05DF8" w:rsidRPr="00C50078">
        <w:rPr>
          <w:b/>
          <w:bCs/>
          <w:sz w:val="22"/>
          <w:szCs w:val="22"/>
          <w:lang w:val="sr-Latn-ME"/>
        </w:rPr>
        <w:t xml:space="preserve"> </w:t>
      </w:r>
      <w:r w:rsidR="00480FB1" w:rsidRPr="00C50078">
        <w:rPr>
          <w:b/>
          <w:bCs/>
          <w:sz w:val="22"/>
          <w:szCs w:val="22"/>
          <w:lang w:val="sr-Latn-ME"/>
        </w:rPr>
        <w:tab/>
      </w:r>
      <w:r w:rsidRPr="00C50078">
        <w:rPr>
          <w:b/>
          <w:bCs/>
          <w:sz w:val="22"/>
          <w:szCs w:val="22"/>
          <w:lang w:val="sr-Latn-ME"/>
        </w:rPr>
        <w:t>Rok upotrebe</w:t>
      </w:r>
    </w:p>
    <w:p w14:paraId="736048DE" w14:textId="77777777" w:rsidR="00241694" w:rsidRPr="00C50078" w:rsidRDefault="00241694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048DF" w14:textId="77777777" w:rsidR="00241694" w:rsidRPr="00C50078" w:rsidRDefault="00241694" w:rsidP="00B64F2C">
      <w:pPr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4 godine.</w:t>
      </w:r>
    </w:p>
    <w:p w14:paraId="736048E0" w14:textId="77777777" w:rsidR="00241694" w:rsidRPr="00C50078" w:rsidRDefault="00241694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048E1" w14:textId="77777777" w:rsidR="0072020E" w:rsidRPr="00C50078" w:rsidRDefault="0072020E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0078">
        <w:rPr>
          <w:b/>
          <w:bCs/>
          <w:sz w:val="22"/>
          <w:szCs w:val="22"/>
          <w:lang w:val="sr-Latn-ME"/>
        </w:rPr>
        <w:t xml:space="preserve">6.4. </w:t>
      </w:r>
      <w:r w:rsidR="00480FB1" w:rsidRPr="00C50078">
        <w:rPr>
          <w:b/>
          <w:bCs/>
          <w:sz w:val="22"/>
          <w:szCs w:val="22"/>
          <w:lang w:val="sr-Latn-ME"/>
        </w:rPr>
        <w:tab/>
      </w:r>
      <w:r w:rsidRPr="00C50078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C50078">
        <w:rPr>
          <w:b/>
          <w:bCs/>
          <w:sz w:val="22"/>
          <w:szCs w:val="22"/>
          <w:lang w:val="sr-Latn-ME"/>
        </w:rPr>
        <w:t xml:space="preserve"> lijeka</w:t>
      </w:r>
    </w:p>
    <w:p w14:paraId="736048E2" w14:textId="77777777" w:rsidR="00241694" w:rsidRPr="00C50078" w:rsidRDefault="00241694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048E3" w14:textId="5D3892C0" w:rsidR="00241694" w:rsidRPr="00C50078" w:rsidRDefault="00D3346A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Lijek</w:t>
      </w:r>
      <w:r w:rsidR="00241694" w:rsidRPr="00C50078">
        <w:rPr>
          <w:sz w:val="22"/>
          <w:szCs w:val="22"/>
          <w:lang w:val="sr-Latn-ME"/>
        </w:rPr>
        <w:t xml:space="preserve"> </w:t>
      </w:r>
      <w:r w:rsidR="00CC7F04" w:rsidRPr="00C50078">
        <w:rPr>
          <w:sz w:val="22"/>
          <w:szCs w:val="22"/>
          <w:lang w:val="sr-Latn-ME"/>
        </w:rPr>
        <w:t xml:space="preserve">treba </w:t>
      </w:r>
      <w:r w:rsidR="00241694" w:rsidRPr="00C50078">
        <w:rPr>
          <w:sz w:val="22"/>
          <w:szCs w:val="22"/>
          <w:lang w:val="sr-Latn-ME"/>
        </w:rPr>
        <w:t>čuvati na temperaturi od 2 do 8ºC (u frižideru), u originalnom pakovanju, radi zaštite od sv</w:t>
      </w:r>
      <w:r w:rsidR="005E13C1" w:rsidRPr="00C50078">
        <w:rPr>
          <w:sz w:val="22"/>
          <w:szCs w:val="22"/>
          <w:lang w:val="sr-Latn-ME"/>
        </w:rPr>
        <w:t>j</w:t>
      </w:r>
      <w:r w:rsidR="00241694" w:rsidRPr="00C50078">
        <w:rPr>
          <w:sz w:val="22"/>
          <w:szCs w:val="22"/>
          <w:lang w:val="sr-Latn-ME"/>
        </w:rPr>
        <w:t>etlosti.</w:t>
      </w:r>
    </w:p>
    <w:p w14:paraId="6E47C885" w14:textId="32DCBD39" w:rsidR="0070526C" w:rsidRPr="00C50078" w:rsidRDefault="0070526C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6048E5" w14:textId="77777777" w:rsidR="0072020E" w:rsidRPr="00C50078" w:rsidRDefault="0072020E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0078">
        <w:rPr>
          <w:b/>
          <w:bCs/>
          <w:sz w:val="22"/>
          <w:szCs w:val="22"/>
          <w:lang w:val="sr-Latn-ME"/>
        </w:rPr>
        <w:t xml:space="preserve">6.5. </w:t>
      </w:r>
      <w:r w:rsidR="00480FB1" w:rsidRPr="00C50078">
        <w:rPr>
          <w:b/>
          <w:bCs/>
          <w:sz w:val="22"/>
          <w:szCs w:val="22"/>
          <w:lang w:val="sr-Latn-ME"/>
        </w:rPr>
        <w:tab/>
      </w:r>
      <w:r w:rsidR="002846DB" w:rsidRPr="00C50078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C50078">
        <w:rPr>
          <w:b/>
          <w:bCs/>
          <w:sz w:val="22"/>
          <w:szCs w:val="22"/>
          <w:lang w:val="sr-Latn-ME"/>
        </w:rPr>
        <w:t>pakovanja</w:t>
      </w:r>
      <w:r w:rsidR="00C06864" w:rsidRPr="00C50078">
        <w:rPr>
          <w:b/>
          <w:bCs/>
          <w:sz w:val="22"/>
          <w:szCs w:val="22"/>
          <w:lang w:val="sr-Latn-ME"/>
        </w:rPr>
        <w:t xml:space="preserve"> </w:t>
      </w:r>
    </w:p>
    <w:p w14:paraId="736048E6" w14:textId="77777777" w:rsidR="00EF6303" w:rsidRPr="00C50078" w:rsidRDefault="00EF6303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6048E9" w14:textId="2649CF88" w:rsidR="00241694" w:rsidRPr="00C50078" w:rsidRDefault="00241694" w:rsidP="00973295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Unutrašnje pakovanje je špric od providnog, neutralnog stakla (tip 1),</w:t>
      </w:r>
      <w:r w:rsidR="00CC7F04" w:rsidRPr="00C50078">
        <w:rPr>
          <w:lang w:val="sr-Latn-ME"/>
        </w:rPr>
        <w:t xml:space="preserve"> </w:t>
      </w:r>
      <w:r w:rsidR="00CC7F04" w:rsidRPr="00C50078">
        <w:rPr>
          <w:sz w:val="22"/>
          <w:szCs w:val="22"/>
          <w:lang w:val="sr-Latn-ME"/>
        </w:rPr>
        <w:t>sa klipom od polistirena i sigurnosnim zatvaračem,</w:t>
      </w:r>
      <w:r w:rsidRPr="00C50078">
        <w:rPr>
          <w:sz w:val="22"/>
          <w:szCs w:val="22"/>
          <w:lang w:val="sr-Latn-ME"/>
        </w:rPr>
        <w:t xml:space="preserve"> koji sadrži 5 </w:t>
      </w:r>
      <w:r w:rsidR="00C94F4C" w:rsidRPr="00C50078">
        <w:rPr>
          <w:sz w:val="22"/>
          <w:szCs w:val="22"/>
          <w:lang w:val="sr-Latn-ME"/>
        </w:rPr>
        <w:t>ml</w:t>
      </w:r>
      <w:r w:rsidR="00B64F2C" w:rsidRPr="00C50078">
        <w:rPr>
          <w:sz w:val="22"/>
          <w:szCs w:val="22"/>
          <w:lang w:val="sr-Latn-ME"/>
        </w:rPr>
        <w:t xml:space="preserve"> </w:t>
      </w:r>
      <w:r w:rsidRPr="00C50078">
        <w:rPr>
          <w:sz w:val="22"/>
          <w:szCs w:val="22"/>
          <w:lang w:val="sr-Latn-ME"/>
        </w:rPr>
        <w:t xml:space="preserve">rastvora za injekciju. Gumeni zatvarač prema klipu je sive </w:t>
      </w:r>
      <w:r w:rsidRPr="00C50078">
        <w:rPr>
          <w:sz w:val="22"/>
          <w:szCs w:val="22"/>
          <w:lang w:val="sr-Latn-ME"/>
        </w:rPr>
        <w:lastRenderedPageBreak/>
        <w:t>boje (bromobutil guma sa slojem ETFE sa unutrašnje strane, zatvarač je silikonizovan).</w:t>
      </w:r>
    </w:p>
    <w:p w14:paraId="736048EA" w14:textId="77777777" w:rsidR="00241694" w:rsidRPr="00C50078" w:rsidRDefault="00241694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6048EB" w14:textId="6DBD13F8" w:rsidR="00241694" w:rsidRPr="00C50078" w:rsidRDefault="00241694" w:rsidP="00B64F2C">
      <w:pPr>
        <w:pStyle w:val="Header"/>
        <w:tabs>
          <w:tab w:val="left" w:pos="284"/>
        </w:tabs>
        <w:jc w:val="both"/>
        <w:rPr>
          <w:color w:val="000000"/>
          <w:sz w:val="22"/>
          <w:szCs w:val="22"/>
          <w:lang w:val="sr-Latn-ME"/>
        </w:rPr>
      </w:pPr>
      <w:r w:rsidRPr="00C50078">
        <w:rPr>
          <w:color w:val="000000"/>
          <w:sz w:val="22"/>
          <w:szCs w:val="22"/>
          <w:lang w:val="sr-Latn-ME"/>
        </w:rPr>
        <w:t>Spolj</w:t>
      </w:r>
      <w:r w:rsidR="00677D04">
        <w:rPr>
          <w:color w:val="000000"/>
          <w:sz w:val="22"/>
          <w:szCs w:val="22"/>
          <w:lang w:val="sr-Latn-ME"/>
        </w:rPr>
        <w:t>ašnj</w:t>
      </w:r>
      <w:r w:rsidRPr="00C50078">
        <w:rPr>
          <w:color w:val="000000"/>
          <w:sz w:val="22"/>
          <w:szCs w:val="22"/>
          <w:lang w:val="sr-Latn-ME"/>
        </w:rPr>
        <w:t xml:space="preserve">e pakovanje predstavlja složiva kartonska kutija u kojoj </w:t>
      </w:r>
      <w:r w:rsidR="00CC7F04" w:rsidRPr="00C50078">
        <w:rPr>
          <w:color w:val="000000"/>
          <w:sz w:val="22"/>
          <w:szCs w:val="22"/>
          <w:lang w:val="sr-Latn-ME"/>
        </w:rPr>
        <w:t xml:space="preserve">se nalaze 2 napunjena injekciona šprica (2×5ml) i Uputstvo za lijek. Pakovanje sadrži i sigurnosne igle (BD SafetyGlide). </w:t>
      </w:r>
    </w:p>
    <w:p w14:paraId="736048EC" w14:textId="77777777" w:rsidR="00241694" w:rsidRPr="00C50078" w:rsidRDefault="00241694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048ED" w14:textId="41B31704" w:rsidR="002846DB" w:rsidRPr="00C50078" w:rsidRDefault="0072020E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0078">
        <w:rPr>
          <w:b/>
          <w:bCs/>
          <w:sz w:val="22"/>
          <w:szCs w:val="22"/>
          <w:lang w:val="sr-Latn-ME"/>
        </w:rPr>
        <w:t xml:space="preserve">6.6. </w:t>
      </w:r>
      <w:r w:rsidR="00480FB1" w:rsidRPr="00C50078">
        <w:rPr>
          <w:b/>
          <w:bCs/>
          <w:sz w:val="22"/>
          <w:szCs w:val="22"/>
          <w:lang w:val="sr-Latn-ME"/>
        </w:rPr>
        <w:tab/>
      </w:r>
      <w:r w:rsidRPr="00C50078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C50078">
        <w:rPr>
          <w:b/>
          <w:bCs/>
          <w:sz w:val="22"/>
          <w:szCs w:val="22"/>
          <w:lang w:val="sr-Latn-ME"/>
        </w:rPr>
        <w:t xml:space="preserve"> </w:t>
      </w:r>
      <w:r w:rsidR="00310F03" w:rsidRPr="00C50078">
        <w:rPr>
          <w:b/>
          <w:bCs/>
          <w:sz w:val="22"/>
          <w:szCs w:val="22"/>
          <w:lang w:val="sr-Latn-ME"/>
        </w:rPr>
        <w:t>(i druga uputs</w:t>
      </w:r>
      <w:r w:rsidR="008F232D">
        <w:rPr>
          <w:b/>
          <w:bCs/>
          <w:sz w:val="22"/>
          <w:szCs w:val="22"/>
          <w:lang w:val="sr-Latn-ME"/>
        </w:rPr>
        <w:t>t</w:t>
      </w:r>
      <w:r w:rsidR="00310F03" w:rsidRPr="00C50078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736048EE" w14:textId="77777777" w:rsidR="00241694" w:rsidRPr="00C50078" w:rsidRDefault="00241694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048EF" w14:textId="026B28E3" w:rsidR="00241694" w:rsidRPr="00C50078" w:rsidRDefault="00241694" w:rsidP="00B64F2C">
      <w:pPr>
        <w:pStyle w:val="BodyText3"/>
        <w:rPr>
          <w:i/>
          <w:iCs w:val="0"/>
          <w:color w:val="auto"/>
          <w:lang w:val="sr-Latn-ME"/>
        </w:rPr>
      </w:pPr>
      <w:r w:rsidRPr="00C50078">
        <w:rPr>
          <w:b/>
          <w:bCs/>
          <w:iCs w:val="0"/>
          <w:color w:val="auto"/>
          <w:lang w:val="sr-Latn-ME"/>
        </w:rPr>
        <w:t xml:space="preserve">Instrukcije za </w:t>
      </w:r>
      <w:r w:rsidR="000A0143">
        <w:rPr>
          <w:b/>
          <w:bCs/>
          <w:iCs w:val="0"/>
          <w:color w:val="auto"/>
          <w:lang w:val="sr-Latn-ME"/>
        </w:rPr>
        <w:t>primjenu</w:t>
      </w:r>
      <w:r w:rsidR="000A0143" w:rsidRPr="00C50078">
        <w:rPr>
          <w:i/>
          <w:iCs w:val="0"/>
          <w:color w:val="auto"/>
          <w:lang w:val="sr-Latn-ME"/>
        </w:rPr>
        <w:t xml:space="preserve">   </w:t>
      </w:r>
    </w:p>
    <w:p w14:paraId="736048F0" w14:textId="77777777" w:rsidR="00241694" w:rsidRPr="00C50078" w:rsidRDefault="00241694" w:rsidP="00B64F2C">
      <w:pPr>
        <w:jc w:val="both"/>
        <w:rPr>
          <w:bCs/>
          <w:iCs/>
          <w:color w:val="FF0000"/>
          <w:sz w:val="22"/>
          <w:szCs w:val="22"/>
          <w:lang w:val="sr-Latn-ME"/>
        </w:rPr>
      </w:pPr>
    </w:p>
    <w:p w14:paraId="736048F1" w14:textId="04121454" w:rsidR="00241694" w:rsidRPr="00C50078" w:rsidRDefault="00241694" w:rsidP="00B64F2C">
      <w:pPr>
        <w:jc w:val="both"/>
        <w:rPr>
          <w:bCs/>
          <w:iCs/>
          <w:sz w:val="22"/>
          <w:szCs w:val="22"/>
          <w:lang w:val="sr-Latn-ME"/>
        </w:rPr>
      </w:pPr>
      <w:r w:rsidRPr="00C50078">
        <w:rPr>
          <w:bCs/>
          <w:iCs/>
          <w:sz w:val="22"/>
          <w:szCs w:val="22"/>
          <w:lang w:val="sr-Latn-ME"/>
        </w:rPr>
        <w:t xml:space="preserve">Injekciju </w:t>
      </w:r>
      <w:r w:rsidR="00583AB9" w:rsidRPr="00C50078">
        <w:rPr>
          <w:bCs/>
          <w:iCs/>
          <w:sz w:val="22"/>
          <w:szCs w:val="22"/>
          <w:lang w:val="sr-Latn-ME"/>
        </w:rPr>
        <w:t>prim</w:t>
      </w:r>
      <w:r w:rsidR="000A0143">
        <w:rPr>
          <w:bCs/>
          <w:iCs/>
          <w:sz w:val="22"/>
          <w:szCs w:val="22"/>
          <w:lang w:val="sr-Latn-ME"/>
        </w:rPr>
        <w:t>i</w:t>
      </w:r>
      <w:r w:rsidR="00583AB9" w:rsidRPr="00C50078">
        <w:rPr>
          <w:bCs/>
          <w:iCs/>
          <w:sz w:val="22"/>
          <w:szCs w:val="22"/>
          <w:lang w:val="sr-Latn-ME"/>
        </w:rPr>
        <w:t>jen</w:t>
      </w:r>
      <w:r w:rsidRPr="00C50078">
        <w:rPr>
          <w:bCs/>
          <w:iCs/>
          <w:sz w:val="22"/>
          <w:szCs w:val="22"/>
          <w:lang w:val="sr-Latn-ME"/>
        </w:rPr>
        <w:t xml:space="preserve">ite u skladu sa lokalnim vodičima za </w:t>
      </w:r>
      <w:r w:rsidR="00583AB9" w:rsidRPr="00C50078">
        <w:rPr>
          <w:bCs/>
          <w:iCs/>
          <w:sz w:val="22"/>
          <w:szCs w:val="22"/>
          <w:lang w:val="sr-Latn-ME"/>
        </w:rPr>
        <w:t>primjen</w:t>
      </w:r>
      <w:r w:rsidRPr="00C50078">
        <w:rPr>
          <w:bCs/>
          <w:iCs/>
          <w:sz w:val="22"/>
          <w:szCs w:val="22"/>
          <w:lang w:val="sr-Latn-ME"/>
        </w:rPr>
        <w:t>u intramuskularnih injekcija velike zapremine.</w:t>
      </w:r>
    </w:p>
    <w:p w14:paraId="736048F2" w14:textId="77777777" w:rsidR="00241694" w:rsidRPr="00C50078" w:rsidRDefault="00241694" w:rsidP="00B64F2C">
      <w:pPr>
        <w:jc w:val="both"/>
        <w:rPr>
          <w:bCs/>
          <w:iCs/>
          <w:sz w:val="22"/>
          <w:szCs w:val="22"/>
          <w:lang w:val="sr-Latn-ME"/>
        </w:rPr>
      </w:pPr>
    </w:p>
    <w:p w14:paraId="736048F3" w14:textId="69617F74" w:rsidR="00241694" w:rsidRPr="00C50078" w:rsidRDefault="00241694" w:rsidP="00B64F2C">
      <w:pPr>
        <w:jc w:val="both"/>
        <w:rPr>
          <w:bCs/>
          <w:iCs/>
          <w:sz w:val="22"/>
          <w:szCs w:val="22"/>
          <w:lang w:val="sr-Latn-ME"/>
        </w:rPr>
      </w:pPr>
      <w:r w:rsidRPr="00C50078">
        <w:rPr>
          <w:bCs/>
          <w:iCs/>
          <w:caps/>
          <w:sz w:val="22"/>
          <w:szCs w:val="22"/>
          <w:lang w:val="sr-Latn-ME"/>
        </w:rPr>
        <w:t>Napomena:</w:t>
      </w:r>
      <w:r w:rsidRPr="00C50078">
        <w:rPr>
          <w:bCs/>
          <w:iCs/>
          <w:sz w:val="22"/>
          <w:szCs w:val="22"/>
          <w:lang w:val="sr-Latn-ME"/>
        </w:rPr>
        <w:t xml:space="preserve"> Z</w:t>
      </w:r>
      <w:bookmarkStart w:id="3" w:name="_GoBack"/>
      <w:bookmarkEnd w:id="3"/>
      <w:r w:rsidRPr="00C50078">
        <w:rPr>
          <w:bCs/>
          <w:iCs/>
          <w:sz w:val="22"/>
          <w:szCs w:val="22"/>
          <w:lang w:val="sr-Latn-ME"/>
        </w:rPr>
        <w:t>bog blizine ishijadičnog nerva, poseban oprez je potreban ako se l</w:t>
      </w:r>
      <w:r w:rsidR="002B4184" w:rsidRPr="00C50078">
        <w:rPr>
          <w:bCs/>
          <w:iCs/>
          <w:sz w:val="22"/>
          <w:szCs w:val="22"/>
          <w:lang w:val="sr-Latn-ME"/>
        </w:rPr>
        <w:t>ijek</w:t>
      </w:r>
      <w:r w:rsidRPr="00C50078">
        <w:rPr>
          <w:bCs/>
          <w:iCs/>
          <w:sz w:val="22"/>
          <w:szCs w:val="22"/>
          <w:lang w:val="sr-Latn-ME"/>
        </w:rPr>
        <w:t xml:space="preserve"> Faslodex </w:t>
      </w:r>
      <w:r w:rsidR="00583AB9" w:rsidRPr="00C50078">
        <w:rPr>
          <w:bCs/>
          <w:iCs/>
          <w:sz w:val="22"/>
          <w:szCs w:val="22"/>
          <w:lang w:val="sr-Latn-ME"/>
        </w:rPr>
        <w:t>primjen</w:t>
      </w:r>
      <w:r w:rsidRPr="00C50078">
        <w:rPr>
          <w:bCs/>
          <w:iCs/>
          <w:sz w:val="22"/>
          <w:szCs w:val="22"/>
          <w:lang w:val="sr-Latn-ME"/>
        </w:rPr>
        <w:t>juje na dorzoglutealnom m</w:t>
      </w:r>
      <w:r w:rsidR="00E25CDC" w:rsidRPr="00C50078">
        <w:rPr>
          <w:bCs/>
          <w:iCs/>
          <w:sz w:val="22"/>
          <w:szCs w:val="22"/>
          <w:lang w:val="sr-Latn-ME"/>
        </w:rPr>
        <w:t>j</w:t>
      </w:r>
      <w:r w:rsidRPr="00C50078">
        <w:rPr>
          <w:bCs/>
          <w:iCs/>
          <w:sz w:val="22"/>
          <w:szCs w:val="22"/>
          <w:lang w:val="sr-Latn-ME"/>
        </w:rPr>
        <w:t>estu injektovanja.</w:t>
      </w:r>
    </w:p>
    <w:p w14:paraId="736048F4" w14:textId="77777777" w:rsidR="00241694" w:rsidRPr="00C50078" w:rsidRDefault="00241694" w:rsidP="00B64F2C">
      <w:pPr>
        <w:jc w:val="both"/>
        <w:rPr>
          <w:bCs/>
          <w:iCs/>
          <w:sz w:val="22"/>
          <w:szCs w:val="22"/>
          <w:lang w:val="sr-Latn-ME"/>
        </w:rPr>
      </w:pPr>
    </w:p>
    <w:p w14:paraId="736048F5" w14:textId="10E0CCDB" w:rsidR="00241694" w:rsidRPr="00C50078" w:rsidRDefault="00241694" w:rsidP="00B64F2C">
      <w:pPr>
        <w:jc w:val="both"/>
        <w:rPr>
          <w:bCs/>
          <w:iCs/>
          <w:color w:val="FF0000"/>
          <w:sz w:val="22"/>
          <w:szCs w:val="22"/>
          <w:lang w:val="sr-Latn-ME"/>
        </w:rPr>
      </w:pPr>
      <w:r w:rsidRPr="00C50078">
        <w:rPr>
          <w:b/>
          <w:bCs/>
          <w:iCs/>
          <w:sz w:val="22"/>
          <w:szCs w:val="22"/>
          <w:lang w:val="sr-Latn-ME"/>
        </w:rPr>
        <w:t xml:space="preserve">Upozorenje – </w:t>
      </w:r>
      <w:r w:rsidRPr="00C50078">
        <w:rPr>
          <w:bCs/>
          <w:iCs/>
          <w:sz w:val="22"/>
          <w:szCs w:val="22"/>
          <w:lang w:val="sr-Latn-ME"/>
        </w:rPr>
        <w:t>Sigurnosna igla (</w:t>
      </w:r>
      <w:r w:rsidR="008608DB">
        <w:rPr>
          <w:bCs/>
          <w:i/>
          <w:sz w:val="22"/>
          <w:szCs w:val="22"/>
          <w:lang w:val="sr-Latn-ME"/>
        </w:rPr>
        <w:t>BD</w:t>
      </w:r>
      <w:r w:rsidRPr="008608DB">
        <w:rPr>
          <w:i/>
          <w:iCs/>
          <w:sz w:val="22"/>
          <w:szCs w:val="22"/>
          <w:lang w:val="sr-Latn-ME"/>
        </w:rPr>
        <w:t xml:space="preserve"> </w:t>
      </w:r>
      <w:r w:rsidRPr="008C041D">
        <w:rPr>
          <w:bCs/>
          <w:i/>
          <w:sz w:val="22"/>
          <w:szCs w:val="22"/>
          <w:lang w:val="sr-Latn-ME"/>
        </w:rPr>
        <w:t xml:space="preserve">SafetyGlide </w:t>
      </w:r>
      <w:r w:rsidR="003A2E53" w:rsidRPr="008C041D">
        <w:rPr>
          <w:bCs/>
          <w:i/>
          <w:sz w:val="22"/>
          <w:szCs w:val="22"/>
          <w:lang w:val="sr-Latn-ME"/>
        </w:rPr>
        <w:t>Shielding Hypodermic Needle</w:t>
      </w:r>
      <w:r w:rsidRPr="00C50078">
        <w:rPr>
          <w:bCs/>
          <w:sz w:val="22"/>
          <w:szCs w:val="22"/>
          <w:lang w:val="sr-Latn-ME"/>
        </w:rPr>
        <w:t xml:space="preserve">) </w:t>
      </w:r>
      <w:r w:rsidRPr="00C50078">
        <w:rPr>
          <w:iCs/>
          <w:sz w:val="22"/>
          <w:szCs w:val="22"/>
          <w:lang w:val="sr-Latn-ME"/>
        </w:rPr>
        <w:t>se pr</w:t>
      </w:r>
      <w:r w:rsidR="009935F5" w:rsidRPr="00C50078">
        <w:rPr>
          <w:iCs/>
          <w:sz w:val="22"/>
          <w:szCs w:val="22"/>
          <w:lang w:val="sr-Latn-ME"/>
        </w:rPr>
        <w:t>ij</w:t>
      </w:r>
      <w:r w:rsidRPr="00C50078">
        <w:rPr>
          <w:iCs/>
          <w:sz w:val="22"/>
          <w:szCs w:val="22"/>
          <w:lang w:val="sr-Latn-ME"/>
        </w:rPr>
        <w:t xml:space="preserve">e </w:t>
      </w:r>
      <w:r w:rsidR="008608DB">
        <w:rPr>
          <w:iCs/>
          <w:sz w:val="22"/>
          <w:szCs w:val="22"/>
          <w:lang w:val="sr-Latn-ME"/>
        </w:rPr>
        <w:t>primjene</w:t>
      </w:r>
      <w:r w:rsidR="008608DB" w:rsidRPr="00C50078">
        <w:rPr>
          <w:iCs/>
          <w:sz w:val="22"/>
          <w:szCs w:val="22"/>
          <w:lang w:val="sr-Latn-ME"/>
        </w:rPr>
        <w:t xml:space="preserve"> </w:t>
      </w:r>
      <w:r w:rsidRPr="00C50078">
        <w:rPr>
          <w:iCs/>
          <w:sz w:val="22"/>
          <w:szCs w:val="22"/>
          <w:lang w:val="sr-Latn-ME"/>
        </w:rPr>
        <w:t xml:space="preserve">ne steriliše u autoklavu. Ruke </w:t>
      </w:r>
      <w:r w:rsidR="008608DB" w:rsidRPr="00B91E6E">
        <w:rPr>
          <w:sz w:val="22"/>
          <w:lang w:val="sr-Latn-ME"/>
        </w:rPr>
        <w:t xml:space="preserve">se moraju nalaziti </w:t>
      </w:r>
      <w:r w:rsidR="003A2E53">
        <w:rPr>
          <w:iCs/>
          <w:sz w:val="22"/>
          <w:szCs w:val="22"/>
          <w:lang w:val="sr-Latn-ME"/>
        </w:rPr>
        <w:t>ispod vrha igle</w:t>
      </w:r>
      <w:r w:rsidRPr="00C50078">
        <w:rPr>
          <w:iCs/>
          <w:sz w:val="22"/>
          <w:szCs w:val="22"/>
          <w:lang w:val="sr-Latn-ME"/>
        </w:rPr>
        <w:t xml:space="preserve"> </w:t>
      </w:r>
      <w:r w:rsidR="008608DB" w:rsidRPr="00B91E6E">
        <w:rPr>
          <w:sz w:val="22"/>
          <w:lang w:val="sr-Latn-ME"/>
        </w:rPr>
        <w:t>za vrijeme rukovanja iglom i odlaganja igle</w:t>
      </w:r>
      <w:r w:rsidRPr="00C50078">
        <w:rPr>
          <w:iCs/>
          <w:sz w:val="22"/>
          <w:szCs w:val="22"/>
          <w:lang w:val="sr-Latn-ME"/>
        </w:rPr>
        <w:t>.</w:t>
      </w:r>
    </w:p>
    <w:p w14:paraId="7EE02D19" w14:textId="77777777" w:rsidR="003A2E53" w:rsidRDefault="003A2E53" w:rsidP="00B64F2C">
      <w:pPr>
        <w:jc w:val="both"/>
        <w:rPr>
          <w:bCs/>
          <w:iCs/>
          <w:sz w:val="22"/>
          <w:szCs w:val="22"/>
          <w:lang w:val="sr-Latn-ME"/>
        </w:rPr>
      </w:pPr>
    </w:p>
    <w:p w14:paraId="736048F6" w14:textId="69238E3A" w:rsidR="00241694" w:rsidRDefault="00241694" w:rsidP="00B64F2C">
      <w:pPr>
        <w:jc w:val="both"/>
        <w:rPr>
          <w:bCs/>
          <w:iCs/>
          <w:sz w:val="22"/>
          <w:szCs w:val="22"/>
          <w:lang w:val="sr-Latn-ME"/>
        </w:rPr>
      </w:pPr>
      <w:r w:rsidRPr="00C50078">
        <w:rPr>
          <w:bCs/>
          <w:iCs/>
          <w:sz w:val="22"/>
          <w:szCs w:val="22"/>
          <w:lang w:val="sr-Latn-ME"/>
        </w:rPr>
        <w:t>Upotreba šprica:</w:t>
      </w:r>
    </w:p>
    <w:p w14:paraId="14144088" w14:textId="77777777" w:rsidR="008608DB" w:rsidRPr="00C50078" w:rsidRDefault="008608DB" w:rsidP="00B64F2C">
      <w:pPr>
        <w:jc w:val="both"/>
        <w:rPr>
          <w:bCs/>
          <w:iCs/>
          <w:sz w:val="22"/>
          <w:szCs w:val="22"/>
          <w:lang w:val="sr-Latn-ME"/>
        </w:rPr>
      </w:pPr>
    </w:p>
    <w:p w14:paraId="736048F7" w14:textId="0E5A8AA4" w:rsidR="00241694" w:rsidRPr="00C50078" w:rsidRDefault="00241694" w:rsidP="003A2E53">
      <w:pPr>
        <w:numPr>
          <w:ilvl w:val="0"/>
          <w:numId w:val="14"/>
        </w:numPr>
        <w:tabs>
          <w:tab w:val="left" w:pos="0"/>
        </w:tabs>
        <w:ind w:left="284" w:hanging="284"/>
        <w:jc w:val="both"/>
        <w:rPr>
          <w:bCs/>
          <w:iCs/>
          <w:color w:val="FF0000"/>
          <w:sz w:val="22"/>
          <w:szCs w:val="22"/>
          <w:lang w:val="sr-Latn-ME"/>
        </w:rPr>
      </w:pPr>
      <w:r w:rsidRPr="00C50078">
        <w:rPr>
          <w:iCs/>
          <w:sz w:val="22"/>
          <w:szCs w:val="22"/>
          <w:lang w:val="sr-Latn-ME"/>
        </w:rPr>
        <w:t xml:space="preserve">Izvaditi </w:t>
      </w:r>
      <w:r w:rsidR="008608DB">
        <w:rPr>
          <w:iCs/>
          <w:sz w:val="22"/>
          <w:szCs w:val="22"/>
          <w:lang w:val="sr-Latn-ME"/>
        </w:rPr>
        <w:t xml:space="preserve">stakleni </w:t>
      </w:r>
      <w:r w:rsidRPr="00C50078">
        <w:rPr>
          <w:iCs/>
          <w:sz w:val="22"/>
          <w:szCs w:val="22"/>
          <w:lang w:val="sr-Latn-ME"/>
        </w:rPr>
        <w:t>cilindar šprica i</w:t>
      </w:r>
      <w:r w:rsidR="003A2E53">
        <w:rPr>
          <w:iCs/>
          <w:sz w:val="22"/>
          <w:szCs w:val="22"/>
          <w:lang w:val="sr-Latn-ME"/>
        </w:rPr>
        <w:t>z ležišta</w:t>
      </w:r>
      <w:r w:rsidRPr="00C50078">
        <w:rPr>
          <w:iCs/>
          <w:sz w:val="22"/>
          <w:szCs w:val="22"/>
          <w:lang w:val="sr-Latn-ME"/>
        </w:rPr>
        <w:t xml:space="preserve"> prov</w:t>
      </w:r>
      <w:r w:rsidR="00C764DA" w:rsidRPr="00C50078">
        <w:rPr>
          <w:iCs/>
          <w:sz w:val="22"/>
          <w:szCs w:val="22"/>
          <w:lang w:val="sr-Latn-ME"/>
        </w:rPr>
        <w:t>j</w:t>
      </w:r>
      <w:r w:rsidRPr="00C50078">
        <w:rPr>
          <w:iCs/>
          <w:sz w:val="22"/>
          <w:szCs w:val="22"/>
          <w:lang w:val="sr-Latn-ME"/>
        </w:rPr>
        <w:t xml:space="preserve">eriti </w:t>
      </w:r>
      <w:r w:rsidR="003A2E53">
        <w:rPr>
          <w:iCs/>
          <w:sz w:val="22"/>
          <w:szCs w:val="22"/>
          <w:lang w:val="sr-Latn-ME"/>
        </w:rPr>
        <w:t xml:space="preserve">da </w:t>
      </w:r>
      <w:r w:rsidRPr="00C50078">
        <w:rPr>
          <w:iCs/>
          <w:sz w:val="22"/>
          <w:szCs w:val="22"/>
          <w:lang w:val="sr-Latn-ME"/>
        </w:rPr>
        <w:t>nema oštećenja.</w:t>
      </w:r>
    </w:p>
    <w:p w14:paraId="736048F8" w14:textId="1B1FA622" w:rsidR="00241694" w:rsidRPr="00C50078" w:rsidRDefault="00241694" w:rsidP="003A2E53">
      <w:pPr>
        <w:numPr>
          <w:ilvl w:val="0"/>
          <w:numId w:val="14"/>
        </w:numPr>
        <w:tabs>
          <w:tab w:val="left" w:pos="0"/>
        </w:tabs>
        <w:ind w:left="284" w:hanging="284"/>
        <w:jc w:val="both"/>
        <w:rPr>
          <w:bCs/>
          <w:iCs/>
          <w:sz w:val="22"/>
          <w:szCs w:val="22"/>
          <w:lang w:val="sr-Latn-ME"/>
        </w:rPr>
      </w:pPr>
      <w:r w:rsidRPr="00C50078">
        <w:rPr>
          <w:iCs/>
          <w:sz w:val="22"/>
          <w:szCs w:val="22"/>
          <w:lang w:val="sr-Latn-ME"/>
        </w:rPr>
        <w:t>Skinuti spoljašnje pakovanje sigurnosne igle (SafetyGlide).</w:t>
      </w:r>
    </w:p>
    <w:p w14:paraId="736048F9" w14:textId="28351F26" w:rsidR="00241694" w:rsidRPr="00C50078" w:rsidRDefault="00241694" w:rsidP="003A2E53">
      <w:pPr>
        <w:numPr>
          <w:ilvl w:val="0"/>
          <w:numId w:val="14"/>
        </w:numPr>
        <w:tabs>
          <w:tab w:val="left" w:pos="0"/>
        </w:tabs>
        <w:ind w:left="284" w:hanging="284"/>
        <w:jc w:val="both"/>
        <w:rPr>
          <w:iCs/>
          <w:sz w:val="22"/>
          <w:szCs w:val="22"/>
          <w:lang w:val="sr-Latn-ME"/>
        </w:rPr>
      </w:pPr>
      <w:r w:rsidRPr="00C50078">
        <w:rPr>
          <w:iCs/>
          <w:sz w:val="22"/>
          <w:szCs w:val="22"/>
          <w:lang w:val="sr-Latn-ME"/>
        </w:rPr>
        <w:t xml:space="preserve">Rastvori za parenteralnu </w:t>
      </w:r>
      <w:r w:rsidR="00583AB9" w:rsidRPr="00C50078">
        <w:rPr>
          <w:iCs/>
          <w:sz w:val="22"/>
          <w:szCs w:val="22"/>
          <w:lang w:val="sr-Latn-ME"/>
        </w:rPr>
        <w:t>primjen</w:t>
      </w:r>
      <w:r w:rsidRPr="00C50078">
        <w:rPr>
          <w:iCs/>
          <w:sz w:val="22"/>
          <w:szCs w:val="22"/>
          <w:lang w:val="sr-Latn-ME"/>
        </w:rPr>
        <w:t>u moraju biti vizuelno prov</w:t>
      </w:r>
      <w:r w:rsidR="00E845A4" w:rsidRPr="00C50078">
        <w:rPr>
          <w:iCs/>
          <w:sz w:val="22"/>
          <w:szCs w:val="22"/>
          <w:lang w:val="sr-Latn-ME"/>
        </w:rPr>
        <w:t>j</w:t>
      </w:r>
      <w:r w:rsidRPr="00C50078">
        <w:rPr>
          <w:iCs/>
          <w:sz w:val="22"/>
          <w:szCs w:val="22"/>
          <w:lang w:val="sr-Latn-ME"/>
        </w:rPr>
        <w:t>ereni na prisustvo čestica i prom</w:t>
      </w:r>
      <w:r w:rsidR="002B4184" w:rsidRPr="00C50078">
        <w:rPr>
          <w:iCs/>
          <w:sz w:val="22"/>
          <w:szCs w:val="22"/>
          <w:lang w:val="sr-Latn-ME"/>
        </w:rPr>
        <w:t>j</w:t>
      </w:r>
      <w:r w:rsidRPr="00C50078">
        <w:rPr>
          <w:iCs/>
          <w:sz w:val="22"/>
          <w:szCs w:val="22"/>
          <w:lang w:val="sr-Latn-ME"/>
        </w:rPr>
        <w:t>enu boje rastvora pr</w:t>
      </w:r>
      <w:r w:rsidR="00E845A4" w:rsidRPr="00C50078">
        <w:rPr>
          <w:iCs/>
          <w:sz w:val="22"/>
          <w:szCs w:val="22"/>
          <w:lang w:val="sr-Latn-ME"/>
        </w:rPr>
        <w:t>ij</w:t>
      </w:r>
      <w:r w:rsidRPr="00C50078">
        <w:rPr>
          <w:iCs/>
          <w:sz w:val="22"/>
          <w:szCs w:val="22"/>
          <w:lang w:val="sr-Latn-ME"/>
        </w:rPr>
        <w:t xml:space="preserve">e </w:t>
      </w:r>
      <w:r w:rsidR="00583AB9" w:rsidRPr="00C50078">
        <w:rPr>
          <w:iCs/>
          <w:sz w:val="22"/>
          <w:szCs w:val="22"/>
          <w:lang w:val="sr-Latn-ME"/>
        </w:rPr>
        <w:t>primjen</w:t>
      </w:r>
      <w:r w:rsidRPr="00C50078">
        <w:rPr>
          <w:iCs/>
          <w:sz w:val="22"/>
          <w:szCs w:val="22"/>
          <w:lang w:val="sr-Latn-ME"/>
        </w:rPr>
        <w:t>e.</w:t>
      </w:r>
    </w:p>
    <w:p w14:paraId="736048FA" w14:textId="3F4A9B23" w:rsidR="00241694" w:rsidRPr="00C50078" w:rsidRDefault="00241694" w:rsidP="003A2E53">
      <w:pPr>
        <w:numPr>
          <w:ilvl w:val="0"/>
          <w:numId w:val="14"/>
        </w:numPr>
        <w:tabs>
          <w:tab w:val="left" w:pos="0"/>
        </w:tabs>
        <w:ind w:left="284" w:hanging="284"/>
        <w:jc w:val="both"/>
        <w:rPr>
          <w:iCs/>
          <w:sz w:val="22"/>
          <w:szCs w:val="22"/>
          <w:lang w:val="sr-Latn-ME"/>
        </w:rPr>
      </w:pPr>
      <w:r w:rsidRPr="00C50078">
        <w:rPr>
          <w:iCs/>
          <w:sz w:val="22"/>
          <w:szCs w:val="22"/>
          <w:lang w:val="sr-Latn-ME"/>
        </w:rPr>
        <w:t>Uhvatiti špric za rebrasti d</w:t>
      </w:r>
      <w:r w:rsidR="00D2731C" w:rsidRPr="00C50078">
        <w:rPr>
          <w:iCs/>
          <w:sz w:val="22"/>
          <w:szCs w:val="22"/>
          <w:lang w:val="sr-Latn-ME"/>
        </w:rPr>
        <w:t>i</w:t>
      </w:r>
      <w:r w:rsidRPr="00C50078">
        <w:rPr>
          <w:iCs/>
          <w:sz w:val="22"/>
          <w:szCs w:val="22"/>
          <w:lang w:val="sr-Latn-ME"/>
        </w:rPr>
        <w:t>o (C) i držati ga uspravno. Drugom rukom uhvatiti zatvarač (A) i pažljivo ga pom</w:t>
      </w:r>
      <w:r w:rsidR="00B870F4" w:rsidRPr="00C50078">
        <w:rPr>
          <w:iCs/>
          <w:sz w:val="22"/>
          <w:szCs w:val="22"/>
          <w:lang w:val="sr-Latn-ME"/>
        </w:rPr>
        <w:t>j</w:t>
      </w:r>
      <w:r w:rsidRPr="00C50078">
        <w:rPr>
          <w:iCs/>
          <w:sz w:val="22"/>
          <w:szCs w:val="22"/>
          <w:lang w:val="sr-Latn-ME"/>
        </w:rPr>
        <w:t>erati napr</w:t>
      </w:r>
      <w:r w:rsidR="00B870F4" w:rsidRPr="00C50078">
        <w:rPr>
          <w:iCs/>
          <w:sz w:val="22"/>
          <w:szCs w:val="22"/>
          <w:lang w:val="sr-Latn-ME"/>
        </w:rPr>
        <w:t>ij</w:t>
      </w:r>
      <w:r w:rsidRPr="00C50078">
        <w:rPr>
          <w:iCs/>
          <w:sz w:val="22"/>
          <w:szCs w:val="22"/>
          <w:lang w:val="sr-Latn-ME"/>
        </w:rPr>
        <w:t>ed i nazad sve dok se ne odvoji i može biti otklonjen, ne okretati zatvarač (</w:t>
      </w:r>
      <w:r w:rsidR="00BA16F8">
        <w:rPr>
          <w:iCs/>
          <w:sz w:val="22"/>
          <w:szCs w:val="22"/>
          <w:lang w:val="sr-Latn-ME"/>
        </w:rPr>
        <w:t>v</w:t>
      </w:r>
      <w:r w:rsidR="00F6359A" w:rsidRPr="00C50078">
        <w:rPr>
          <w:iCs/>
          <w:sz w:val="22"/>
          <w:szCs w:val="22"/>
          <w:lang w:val="sr-Latn-ME"/>
        </w:rPr>
        <w:t>idjeti</w:t>
      </w:r>
      <w:r w:rsidRPr="00C50078">
        <w:rPr>
          <w:iCs/>
          <w:sz w:val="22"/>
          <w:szCs w:val="22"/>
          <w:lang w:val="sr-Latn-ME"/>
        </w:rPr>
        <w:t xml:space="preserve"> </w:t>
      </w:r>
      <w:r w:rsidR="00783932">
        <w:rPr>
          <w:iCs/>
          <w:sz w:val="22"/>
          <w:szCs w:val="22"/>
          <w:lang w:val="sr-Latn-ME"/>
        </w:rPr>
        <w:t>S</w:t>
      </w:r>
      <w:r w:rsidRPr="00C50078">
        <w:rPr>
          <w:iCs/>
          <w:sz w:val="22"/>
          <w:szCs w:val="22"/>
          <w:lang w:val="sr-Latn-ME"/>
        </w:rPr>
        <w:t>liku 1).</w:t>
      </w:r>
    </w:p>
    <w:p w14:paraId="736048FB" w14:textId="77777777" w:rsidR="00241694" w:rsidRPr="00C50078" w:rsidRDefault="00241694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048FC" w14:textId="77777777" w:rsidR="004F5348" w:rsidRPr="00C50078" w:rsidRDefault="004F5348" w:rsidP="00B64F2C">
      <w:pPr>
        <w:jc w:val="both"/>
        <w:rPr>
          <w:color w:val="000000"/>
          <w:sz w:val="22"/>
          <w:szCs w:val="22"/>
          <w:lang w:val="sr-Latn-ME"/>
        </w:rPr>
      </w:pPr>
      <w:r w:rsidRPr="00C50078">
        <w:rPr>
          <w:color w:val="000000"/>
          <w:sz w:val="22"/>
          <w:szCs w:val="22"/>
          <w:lang w:val="sr-Latn-ME"/>
        </w:rPr>
        <w:t>Slika 1.</w:t>
      </w:r>
    </w:p>
    <w:p w14:paraId="736048FE" w14:textId="77777777" w:rsidR="004F5348" w:rsidRPr="00C50078" w:rsidRDefault="004F5348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0078">
        <w:rPr>
          <w:noProof/>
          <w:sz w:val="22"/>
          <w:szCs w:val="22"/>
        </w:rPr>
        <w:drawing>
          <wp:inline distT="0" distB="0" distL="0" distR="0" wp14:anchorId="73604935" wp14:editId="73604936">
            <wp:extent cx="1367155" cy="1665605"/>
            <wp:effectExtent l="0" t="0" r="444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078">
        <w:rPr>
          <w:noProof/>
          <w:sz w:val="22"/>
          <w:szCs w:val="22"/>
        </w:rPr>
        <w:drawing>
          <wp:inline distT="0" distB="0" distL="0" distR="0" wp14:anchorId="73604937" wp14:editId="73604938">
            <wp:extent cx="715010" cy="1684020"/>
            <wp:effectExtent l="0" t="0" r="889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04900" w14:textId="77777777" w:rsidR="004F5348" w:rsidRPr="00C50078" w:rsidRDefault="004F5348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04901" w14:textId="0BF11CA2" w:rsidR="004F5348" w:rsidRPr="00C50078" w:rsidRDefault="004F5348" w:rsidP="00BA16F8">
      <w:pPr>
        <w:pStyle w:val="NoSpacing"/>
        <w:numPr>
          <w:ilvl w:val="0"/>
          <w:numId w:val="14"/>
        </w:numPr>
        <w:tabs>
          <w:tab w:val="left" w:pos="0"/>
        </w:tabs>
        <w:ind w:left="284" w:hanging="284"/>
        <w:jc w:val="both"/>
        <w:rPr>
          <w:iCs/>
          <w:sz w:val="22"/>
          <w:szCs w:val="22"/>
          <w:lang w:val="sr-Latn-ME"/>
        </w:rPr>
      </w:pPr>
      <w:r w:rsidRPr="00C50078">
        <w:rPr>
          <w:iCs/>
          <w:sz w:val="22"/>
          <w:szCs w:val="22"/>
          <w:lang w:val="sr-Latn-ME"/>
        </w:rPr>
        <w:t>Ukloniti zatvarač (A) pokretom na gore. Kako bi se očuvala sterilnost, ne dodirujte vrh šprica (B) (</w:t>
      </w:r>
      <w:r w:rsidR="00F6359A" w:rsidRPr="00C50078">
        <w:rPr>
          <w:iCs/>
          <w:sz w:val="22"/>
          <w:szCs w:val="22"/>
          <w:lang w:val="sr-Latn-ME"/>
        </w:rPr>
        <w:t>vidjeti</w:t>
      </w:r>
      <w:r w:rsidRPr="00C50078">
        <w:rPr>
          <w:iCs/>
          <w:sz w:val="22"/>
          <w:szCs w:val="22"/>
          <w:lang w:val="sr-Latn-ME"/>
        </w:rPr>
        <w:t xml:space="preserve"> </w:t>
      </w:r>
      <w:r w:rsidR="00783932">
        <w:rPr>
          <w:iCs/>
          <w:sz w:val="22"/>
          <w:szCs w:val="22"/>
          <w:lang w:val="sr-Latn-ME"/>
        </w:rPr>
        <w:t>S</w:t>
      </w:r>
      <w:r w:rsidRPr="00C50078">
        <w:rPr>
          <w:iCs/>
          <w:sz w:val="22"/>
          <w:szCs w:val="22"/>
          <w:lang w:val="sr-Latn-ME"/>
        </w:rPr>
        <w:t>liku 2).</w:t>
      </w:r>
    </w:p>
    <w:p w14:paraId="73604902" w14:textId="77777777" w:rsidR="004F5348" w:rsidRPr="00C50078" w:rsidRDefault="004F5348" w:rsidP="00B64F2C">
      <w:pPr>
        <w:pStyle w:val="NoSpacing"/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</w:p>
    <w:p w14:paraId="73604903" w14:textId="77777777" w:rsidR="004F5348" w:rsidRPr="00C50078" w:rsidRDefault="004F5348" w:rsidP="00B64F2C">
      <w:pPr>
        <w:pStyle w:val="NoSpacing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Slika 2.</w:t>
      </w:r>
    </w:p>
    <w:p w14:paraId="73604904" w14:textId="77777777" w:rsidR="004F5348" w:rsidRPr="00C50078" w:rsidRDefault="004F5348" w:rsidP="00B64F2C">
      <w:pPr>
        <w:pStyle w:val="NoSpacing"/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C50078">
        <w:rPr>
          <w:noProof/>
          <w:sz w:val="22"/>
          <w:szCs w:val="22"/>
        </w:rPr>
        <w:drawing>
          <wp:inline distT="0" distB="0" distL="0" distR="0" wp14:anchorId="73604939" wp14:editId="7360493A">
            <wp:extent cx="1364615" cy="1664970"/>
            <wp:effectExtent l="0" t="0" r="6985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078">
        <w:rPr>
          <w:noProof/>
          <w:sz w:val="22"/>
          <w:szCs w:val="22"/>
        </w:rPr>
        <w:drawing>
          <wp:inline distT="0" distB="0" distL="0" distR="0" wp14:anchorId="7360493B" wp14:editId="7360493C">
            <wp:extent cx="709930" cy="1692275"/>
            <wp:effectExtent l="0" t="0" r="0" b="3175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04906" w14:textId="389CAD56" w:rsidR="004F5348" w:rsidRPr="00C50078" w:rsidRDefault="004F5348" w:rsidP="00BA16F8">
      <w:pPr>
        <w:pStyle w:val="NoSpacing"/>
        <w:numPr>
          <w:ilvl w:val="0"/>
          <w:numId w:val="14"/>
        </w:numPr>
        <w:tabs>
          <w:tab w:val="left" w:pos="0"/>
        </w:tabs>
        <w:ind w:left="284" w:hanging="284"/>
        <w:jc w:val="both"/>
        <w:rPr>
          <w:iCs/>
          <w:sz w:val="22"/>
          <w:szCs w:val="22"/>
          <w:lang w:val="sr-Latn-ME"/>
        </w:rPr>
      </w:pPr>
      <w:r w:rsidRPr="00C50078">
        <w:rPr>
          <w:iCs/>
          <w:sz w:val="22"/>
          <w:szCs w:val="22"/>
          <w:lang w:val="sr-Latn-ME"/>
        </w:rPr>
        <w:lastRenderedPageBreak/>
        <w:t>Spojiti sigurnosnu iglu sa Luer-</w:t>
      </w:r>
      <w:r w:rsidR="00BA16F8">
        <w:rPr>
          <w:iCs/>
          <w:sz w:val="22"/>
          <w:szCs w:val="22"/>
          <w:lang w:val="sr-Latn-ME"/>
        </w:rPr>
        <w:t>L</w:t>
      </w:r>
      <w:r w:rsidRPr="00C50078">
        <w:rPr>
          <w:iCs/>
          <w:sz w:val="22"/>
          <w:szCs w:val="22"/>
          <w:lang w:val="sr-Latn-ME"/>
        </w:rPr>
        <w:t>ok</w:t>
      </w:r>
      <w:r w:rsidR="00BA16F8">
        <w:rPr>
          <w:iCs/>
          <w:sz w:val="22"/>
          <w:szCs w:val="22"/>
          <w:lang w:val="sr-Latn-ME"/>
        </w:rPr>
        <w:t>-om</w:t>
      </w:r>
      <w:r w:rsidRPr="00C50078">
        <w:rPr>
          <w:iCs/>
          <w:sz w:val="22"/>
          <w:szCs w:val="22"/>
          <w:lang w:val="sr-Latn-ME"/>
        </w:rPr>
        <w:t xml:space="preserve"> i okretanjem je čvrsto fiksirajte (</w:t>
      </w:r>
      <w:r w:rsidR="00F6359A" w:rsidRPr="00C50078">
        <w:rPr>
          <w:iCs/>
          <w:sz w:val="22"/>
          <w:szCs w:val="22"/>
          <w:lang w:val="sr-Latn-ME"/>
        </w:rPr>
        <w:t>vidjeti</w:t>
      </w:r>
      <w:r w:rsidRPr="00C50078">
        <w:rPr>
          <w:iCs/>
          <w:sz w:val="22"/>
          <w:szCs w:val="22"/>
          <w:lang w:val="sr-Latn-ME"/>
        </w:rPr>
        <w:t xml:space="preserve"> </w:t>
      </w:r>
      <w:r w:rsidR="00783932">
        <w:rPr>
          <w:iCs/>
          <w:sz w:val="22"/>
          <w:szCs w:val="22"/>
          <w:lang w:val="sr-Latn-ME"/>
        </w:rPr>
        <w:t>S</w:t>
      </w:r>
      <w:r w:rsidRPr="00C50078">
        <w:rPr>
          <w:iCs/>
          <w:sz w:val="22"/>
          <w:szCs w:val="22"/>
          <w:lang w:val="sr-Latn-ME"/>
        </w:rPr>
        <w:t>liku 3)</w:t>
      </w:r>
      <w:r w:rsidR="00BA16F8">
        <w:rPr>
          <w:iCs/>
          <w:sz w:val="22"/>
          <w:szCs w:val="22"/>
          <w:lang w:val="sr-Latn-ME"/>
        </w:rPr>
        <w:t>.</w:t>
      </w:r>
    </w:p>
    <w:p w14:paraId="73604907" w14:textId="77777777" w:rsidR="004F5348" w:rsidRPr="00C50078" w:rsidRDefault="004F5348" w:rsidP="00BA16F8">
      <w:pPr>
        <w:pStyle w:val="NoSpacing"/>
        <w:numPr>
          <w:ilvl w:val="0"/>
          <w:numId w:val="14"/>
        </w:numPr>
        <w:tabs>
          <w:tab w:val="left" w:pos="0"/>
        </w:tabs>
        <w:ind w:left="284" w:hanging="284"/>
        <w:jc w:val="both"/>
        <w:rPr>
          <w:iCs/>
          <w:sz w:val="22"/>
          <w:szCs w:val="22"/>
          <w:lang w:val="sr-Latn-ME"/>
        </w:rPr>
      </w:pPr>
      <w:bookmarkStart w:id="4" w:name="_Hlk23244943"/>
      <w:r w:rsidRPr="00C50078">
        <w:rPr>
          <w:iCs/>
          <w:sz w:val="22"/>
          <w:szCs w:val="22"/>
          <w:lang w:val="sr-Latn-ME"/>
        </w:rPr>
        <w:t>Prov</w:t>
      </w:r>
      <w:r w:rsidR="0079398E" w:rsidRPr="00C50078">
        <w:rPr>
          <w:iCs/>
          <w:sz w:val="22"/>
          <w:szCs w:val="22"/>
          <w:lang w:val="sr-Latn-ME"/>
        </w:rPr>
        <w:t>j</w:t>
      </w:r>
      <w:r w:rsidRPr="00C50078">
        <w:rPr>
          <w:iCs/>
          <w:sz w:val="22"/>
          <w:szCs w:val="22"/>
          <w:lang w:val="sr-Latn-ME"/>
        </w:rPr>
        <w:t>erite da je igla fiksirana sa Luer konektorom pr</w:t>
      </w:r>
      <w:r w:rsidR="00503580" w:rsidRPr="00C50078">
        <w:rPr>
          <w:iCs/>
          <w:sz w:val="22"/>
          <w:szCs w:val="22"/>
          <w:lang w:val="sr-Latn-ME"/>
        </w:rPr>
        <w:t>ij</w:t>
      </w:r>
      <w:r w:rsidRPr="00C50078">
        <w:rPr>
          <w:iCs/>
          <w:sz w:val="22"/>
          <w:szCs w:val="22"/>
          <w:lang w:val="sr-Latn-ME"/>
        </w:rPr>
        <w:t>e nego što je pom</w:t>
      </w:r>
      <w:r w:rsidR="00503580" w:rsidRPr="00C50078">
        <w:rPr>
          <w:iCs/>
          <w:sz w:val="22"/>
          <w:szCs w:val="22"/>
          <w:lang w:val="sr-Latn-ME"/>
        </w:rPr>
        <w:t>j</w:t>
      </w:r>
      <w:r w:rsidRPr="00C50078">
        <w:rPr>
          <w:iCs/>
          <w:sz w:val="22"/>
          <w:szCs w:val="22"/>
          <w:lang w:val="sr-Latn-ME"/>
        </w:rPr>
        <w:t>erite iz vertikalnog položaja.</w:t>
      </w:r>
    </w:p>
    <w:p w14:paraId="73604908" w14:textId="6DB29E65" w:rsidR="004F5348" w:rsidRPr="00C50078" w:rsidRDefault="004F5348" w:rsidP="00BA16F8">
      <w:pPr>
        <w:pStyle w:val="NoSpacing"/>
        <w:numPr>
          <w:ilvl w:val="0"/>
          <w:numId w:val="14"/>
        </w:numPr>
        <w:tabs>
          <w:tab w:val="left" w:pos="0"/>
        </w:tabs>
        <w:ind w:left="284" w:hanging="284"/>
        <w:jc w:val="both"/>
        <w:rPr>
          <w:iCs/>
          <w:sz w:val="22"/>
          <w:szCs w:val="22"/>
          <w:lang w:val="sr-Latn-ME"/>
        </w:rPr>
      </w:pPr>
      <w:bookmarkStart w:id="5" w:name="_Hlk23244960"/>
      <w:bookmarkEnd w:id="4"/>
      <w:r w:rsidRPr="00C50078">
        <w:rPr>
          <w:iCs/>
          <w:sz w:val="22"/>
          <w:szCs w:val="22"/>
          <w:lang w:val="sr-Latn-ME"/>
        </w:rPr>
        <w:t xml:space="preserve">Skinuti zaštitni omotač sa igle </w:t>
      </w:r>
      <w:r w:rsidR="00BA16F8">
        <w:rPr>
          <w:iCs/>
          <w:sz w:val="22"/>
          <w:szCs w:val="22"/>
          <w:lang w:val="sr-Latn-ME"/>
        </w:rPr>
        <w:t>ravno</w:t>
      </w:r>
      <w:r w:rsidRPr="00C50078">
        <w:rPr>
          <w:iCs/>
          <w:sz w:val="22"/>
          <w:szCs w:val="22"/>
          <w:lang w:val="sr-Latn-ME"/>
        </w:rPr>
        <w:t>, kako bi se izb</w:t>
      </w:r>
      <w:r w:rsidR="00503580" w:rsidRPr="00C50078">
        <w:rPr>
          <w:iCs/>
          <w:sz w:val="22"/>
          <w:szCs w:val="22"/>
          <w:lang w:val="sr-Latn-ME"/>
        </w:rPr>
        <w:t>j</w:t>
      </w:r>
      <w:r w:rsidRPr="00C50078">
        <w:rPr>
          <w:iCs/>
          <w:sz w:val="22"/>
          <w:szCs w:val="22"/>
          <w:lang w:val="sr-Latn-ME"/>
        </w:rPr>
        <w:t xml:space="preserve">eglo oštećenje vrha igle. </w:t>
      </w:r>
    </w:p>
    <w:p w14:paraId="73604909" w14:textId="77777777" w:rsidR="004F5348" w:rsidRPr="00C50078" w:rsidRDefault="004F5348" w:rsidP="00BA16F8">
      <w:pPr>
        <w:pStyle w:val="NoSpacing"/>
        <w:numPr>
          <w:ilvl w:val="0"/>
          <w:numId w:val="14"/>
        </w:numPr>
        <w:tabs>
          <w:tab w:val="left" w:pos="0"/>
        </w:tabs>
        <w:ind w:left="284" w:hanging="284"/>
        <w:jc w:val="both"/>
        <w:rPr>
          <w:iCs/>
          <w:sz w:val="22"/>
          <w:szCs w:val="22"/>
          <w:lang w:val="sr-Latn-ME"/>
        </w:rPr>
      </w:pPr>
      <w:bookmarkStart w:id="6" w:name="_Hlk23244976"/>
      <w:bookmarkEnd w:id="5"/>
      <w:r w:rsidRPr="00C50078">
        <w:rPr>
          <w:iCs/>
          <w:sz w:val="22"/>
          <w:szCs w:val="22"/>
          <w:lang w:val="sr-Latn-ME"/>
        </w:rPr>
        <w:t>Pren</w:t>
      </w:r>
      <w:r w:rsidR="00D86494" w:rsidRPr="00C50078">
        <w:rPr>
          <w:iCs/>
          <w:sz w:val="22"/>
          <w:szCs w:val="22"/>
          <w:lang w:val="sr-Latn-ME"/>
        </w:rPr>
        <w:t>ij</w:t>
      </w:r>
      <w:r w:rsidRPr="00C50078">
        <w:rPr>
          <w:iCs/>
          <w:sz w:val="22"/>
          <w:szCs w:val="22"/>
          <w:lang w:val="sr-Latn-ME"/>
        </w:rPr>
        <w:t>eti napunjeni špric na m</w:t>
      </w:r>
      <w:r w:rsidR="00503580" w:rsidRPr="00C50078">
        <w:rPr>
          <w:iCs/>
          <w:sz w:val="22"/>
          <w:szCs w:val="22"/>
          <w:lang w:val="sr-Latn-ME"/>
        </w:rPr>
        <w:t>j</w:t>
      </w:r>
      <w:r w:rsidRPr="00C50078">
        <w:rPr>
          <w:iCs/>
          <w:sz w:val="22"/>
          <w:szCs w:val="22"/>
          <w:lang w:val="sr-Latn-ME"/>
        </w:rPr>
        <w:t xml:space="preserve">esto </w:t>
      </w:r>
      <w:r w:rsidR="00583AB9" w:rsidRPr="00C50078">
        <w:rPr>
          <w:iCs/>
          <w:sz w:val="22"/>
          <w:szCs w:val="22"/>
          <w:lang w:val="sr-Latn-ME"/>
        </w:rPr>
        <w:t>primjen</w:t>
      </w:r>
      <w:r w:rsidRPr="00C50078">
        <w:rPr>
          <w:iCs/>
          <w:sz w:val="22"/>
          <w:szCs w:val="22"/>
          <w:lang w:val="sr-Latn-ME"/>
        </w:rPr>
        <w:t>e.</w:t>
      </w:r>
    </w:p>
    <w:p w14:paraId="7360490A" w14:textId="77777777" w:rsidR="004F5348" w:rsidRPr="00C50078" w:rsidRDefault="004F5348" w:rsidP="00BA16F8">
      <w:pPr>
        <w:pStyle w:val="NoSpacing"/>
        <w:numPr>
          <w:ilvl w:val="0"/>
          <w:numId w:val="14"/>
        </w:numPr>
        <w:tabs>
          <w:tab w:val="left" w:pos="0"/>
        </w:tabs>
        <w:ind w:left="284" w:hanging="284"/>
        <w:jc w:val="both"/>
        <w:rPr>
          <w:iCs/>
          <w:sz w:val="22"/>
          <w:szCs w:val="22"/>
          <w:lang w:val="sr-Latn-ME"/>
        </w:rPr>
      </w:pPr>
      <w:bookmarkStart w:id="7" w:name="_Hlk23244986"/>
      <w:bookmarkEnd w:id="6"/>
      <w:r w:rsidRPr="00C50078">
        <w:rPr>
          <w:iCs/>
          <w:sz w:val="22"/>
          <w:szCs w:val="22"/>
          <w:lang w:val="sr-Latn-ME"/>
        </w:rPr>
        <w:t>Uklonite kapicu sa igle.</w:t>
      </w:r>
    </w:p>
    <w:bookmarkEnd w:id="7"/>
    <w:p w14:paraId="7360490B" w14:textId="77777777" w:rsidR="004F5348" w:rsidRPr="00C50078" w:rsidRDefault="004F5348" w:rsidP="00BA16F8">
      <w:pPr>
        <w:pStyle w:val="NoSpacing"/>
        <w:numPr>
          <w:ilvl w:val="0"/>
          <w:numId w:val="14"/>
        </w:numPr>
        <w:tabs>
          <w:tab w:val="left" w:pos="0"/>
        </w:tabs>
        <w:ind w:left="284" w:hanging="284"/>
        <w:jc w:val="both"/>
        <w:rPr>
          <w:iCs/>
          <w:sz w:val="22"/>
          <w:szCs w:val="22"/>
          <w:lang w:val="sr-Latn-ME"/>
        </w:rPr>
      </w:pPr>
      <w:r w:rsidRPr="00C50078">
        <w:rPr>
          <w:iCs/>
          <w:sz w:val="22"/>
          <w:szCs w:val="22"/>
          <w:lang w:val="sr-Latn-ME"/>
        </w:rPr>
        <w:t>Uklonite višak vazduha iz šprica.</w:t>
      </w:r>
    </w:p>
    <w:p w14:paraId="7360490C" w14:textId="77777777" w:rsidR="004F5348" w:rsidRPr="00C50078" w:rsidRDefault="004F5348" w:rsidP="00B64F2C">
      <w:pPr>
        <w:pStyle w:val="NoSpacing"/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</w:p>
    <w:p w14:paraId="7360490D" w14:textId="77777777" w:rsidR="004F5348" w:rsidRPr="00C50078" w:rsidRDefault="004F5348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Slika 3.</w:t>
      </w:r>
    </w:p>
    <w:p w14:paraId="7360490F" w14:textId="77777777" w:rsidR="004F5348" w:rsidRPr="00C50078" w:rsidRDefault="004F5348" w:rsidP="00B64F2C">
      <w:pPr>
        <w:pStyle w:val="NoSpacing"/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C50078">
        <w:rPr>
          <w:noProof/>
          <w:sz w:val="22"/>
          <w:szCs w:val="22"/>
        </w:rPr>
        <w:drawing>
          <wp:inline distT="0" distB="0" distL="0" distR="0" wp14:anchorId="7360493D" wp14:editId="7360493E">
            <wp:extent cx="1364615" cy="1664970"/>
            <wp:effectExtent l="0" t="0" r="6985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04910" w14:textId="77777777" w:rsidR="004F5348" w:rsidRPr="00C50078" w:rsidRDefault="004F5348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04911" w14:textId="07358FEB" w:rsidR="004F5348" w:rsidRPr="008608DB" w:rsidRDefault="00583AB9" w:rsidP="008C041D">
      <w:pPr>
        <w:pStyle w:val="NoSpacing"/>
        <w:numPr>
          <w:ilvl w:val="0"/>
          <w:numId w:val="14"/>
        </w:numPr>
        <w:tabs>
          <w:tab w:val="left" w:pos="0"/>
        </w:tabs>
        <w:ind w:left="284" w:hanging="284"/>
        <w:jc w:val="both"/>
        <w:rPr>
          <w:iCs/>
          <w:sz w:val="22"/>
          <w:szCs w:val="22"/>
          <w:lang w:val="sr-Latn-ME"/>
        </w:rPr>
      </w:pPr>
      <w:r w:rsidRPr="00C50078">
        <w:rPr>
          <w:iCs/>
          <w:sz w:val="22"/>
          <w:szCs w:val="22"/>
          <w:lang w:val="sr-Latn-ME"/>
        </w:rPr>
        <w:t>Prim</w:t>
      </w:r>
      <w:r w:rsidR="00BA16F8">
        <w:rPr>
          <w:iCs/>
          <w:sz w:val="22"/>
          <w:szCs w:val="22"/>
          <w:lang w:val="sr-Latn-ME"/>
        </w:rPr>
        <w:t>i</w:t>
      </w:r>
      <w:r w:rsidRPr="00C50078">
        <w:rPr>
          <w:iCs/>
          <w:sz w:val="22"/>
          <w:szCs w:val="22"/>
          <w:lang w:val="sr-Latn-ME"/>
        </w:rPr>
        <w:t>jen</w:t>
      </w:r>
      <w:r w:rsidR="004F5348" w:rsidRPr="00C50078">
        <w:rPr>
          <w:iCs/>
          <w:sz w:val="22"/>
          <w:szCs w:val="22"/>
          <w:lang w:val="sr-Latn-ME"/>
        </w:rPr>
        <w:t xml:space="preserve">ite intramuskularno, </w:t>
      </w:r>
      <w:r w:rsidR="00BA16F8">
        <w:rPr>
          <w:iCs/>
          <w:sz w:val="22"/>
          <w:szCs w:val="22"/>
          <w:lang w:val="sr-Latn-ME"/>
        </w:rPr>
        <w:t>sporo</w:t>
      </w:r>
      <w:r w:rsidR="00BA16F8" w:rsidRPr="00C50078">
        <w:rPr>
          <w:iCs/>
          <w:sz w:val="22"/>
          <w:szCs w:val="22"/>
          <w:lang w:val="sr-Latn-ME"/>
        </w:rPr>
        <w:t xml:space="preserve"> </w:t>
      </w:r>
      <w:r w:rsidR="004F5348" w:rsidRPr="00C50078">
        <w:rPr>
          <w:iCs/>
          <w:sz w:val="22"/>
          <w:szCs w:val="22"/>
          <w:lang w:val="sr-Latn-ME"/>
        </w:rPr>
        <w:t>(1-2 minuta</w:t>
      </w:r>
      <w:r w:rsidR="00BA16F8">
        <w:rPr>
          <w:iCs/>
          <w:sz w:val="22"/>
          <w:szCs w:val="22"/>
          <w:lang w:val="sr-Latn-ME"/>
        </w:rPr>
        <w:t xml:space="preserve"> po </w:t>
      </w:r>
      <w:r w:rsidR="004F5348" w:rsidRPr="00C50078">
        <w:rPr>
          <w:iCs/>
          <w:sz w:val="22"/>
          <w:szCs w:val="22"/>
          <w:lang w:val="sr-Latn-ME"/>
        </w:rPr>
        <w:t>injekciji) u sedalni pred</w:t>
      </w:r>
      <w:r w:rsidR="00175AD2" w:rsidRPr="00C50078">
        <w:rPr>
          <w:iCs/>
          <w:sz w:val="22"/>
          <w:szCs w:val="22"/>
          <w:lang w:val="sr-Latn-ME"/>
        </w:rPr>
        <w:t>i</w:t>
      </w:r>
      <w:r w:rsidR="004F5348" w:rsidRPr="00C50078">
        <w:rPr>
          <w:iCs/>
          <w:sz w:val="22"/>
          <w:szCs w:val="22"/>
          <w:lang w:val="sr-Latn-ME"/>
        </w:rPr>
        <w:t xml:space="preserve">o </w:t>
      </w:r>
      <w:r w:rsidR="00BA16F8">
        <w:rPr>
          <w:iCs/>
          <w:sz w:val="22"/>
          <w:szCs w:val="22"/>
          <w:lang w:val="sr-Latn-ME"/>
        </w:rPr>
        <w:t>(</w:t>
      </w:r>
      <w:r w:rsidR="004F5348" w:rsidRPr="00C50078">
        <w:rPr>
          <w:iCs/>
          <w:sz w:val="22"/>
          <w:szCs w:val="22"/>
          <w:lang w:val="sr-Latn-ME"/>
        </w:rPr>
        <w:t>glutealn</w:t>
      </w:r>
      <w:r w:rsidR="00BA16F8">
        <w:rPr>
          <w:iCs/>
          <w:sz w:val="22"/>
          <w:szCs w:val="22"/>
          <w:lang w:val="sr-Latn-ME"/>
        </w:rPr>
        <w:t>i</w:t>
      </w:r>
      <w:r w:rsidR="004F5348" w:rsidRPr="00C50078">
        <w:rPr>
          <w:iCs/>
          <w:sz w:val="22"/>
          <w:szCs w:val="22"/>
          <w:lang w:val="sr-Latn-ME"/>
        </w:rPr>
        <w:t xml:space="preserve"> mišić</w:t>
      </w:r>
      <w:r w:rsidR="00BA16F8">
        <w:rPr>
          <w:iCs/>
          <w:sz w:val="22"/>
          <w:szCs w:val="22"/>
          <w:lang w:val="sr-Latn-ME"/>
        </w:rPr>
        <w:t>)</w:t>
      </w:r>
      <w:r w:rsidR="004F5348" w:rsidRPr="00C50078">
        <w:rPr>
          <w:iCs/>
          <w:sz w:val="22"/>
          <w:szCs w:val="22"/>
          <w:lang w:val="sr-Latn-ME"/>
        </w:rPr>
        <w:t xml:space="preserve">. </w:t>
      </w:r>
      <w:r w:rsidR="00FD6F6A" w:rsidRPr="008C041D">
        <w:rPr>
          <w:iCs/>
          <w:sz w:val="22"/>
          <w:szCs w:val="22"/>
          <w:lang w:val="sr-Latn-ME"/>
        </w:rPr>
        <w:t>Radi lakše primjene</w:t>
      </w:r>
      <w:r w:rsidR="00630B26">
        <w:rPr>
          <w:iCs/>
          <w:sz w:val="22"/>
          <w:szCs w:val="22"/>
          <w:lang w:val="sr-Latn-ME"/>
        </w:rPr>
        <w:t xml:space="preserve">, </w:t>
      </w:r>
      <w:r w:rsidR="00630B26" w:rsidRPr="008C041D">
        <w:rPr>
          <w:iCs/>
          <w:sz w:val="22"/>
          <w:szCs w:val="22"/>
          <w:lang w:val="sr-Latn-ME"/>
        </w:rPr>
        <w:t xml:space="preserve">kosi otvor vrha igle </w:t>
      </w:r>
      <w:r w:rsidR="00A747E4" w:rsidRPr="00A747E4">
        <w:rPr>
          <w:iCs/>
          <w:sz w:val="22"/>
          <w:szCs w:val="22"/>
          <w:lang w:val="sr-Latn-ME"/>
        </w:rPr>
        <w:t>treba da bude okrenut prema poluzi za aktivaciju</w:t>
      </w:r>
      <w:r w:rsidR="00FD6F6A" w:rsidRPr="00FD6F6A" w:rsidDel="0056636B">
        <w:rPr>
          <w:iCs/>
          <w:sz w:val="22"/>
          <w:szCs w:val="22"/>
          <w:lang w:val="sr-Latn-ME"/>
        </w:rPr>
        <w:t xml:space="preserve"> </w:t>
      </w:r>
      <w:r w:rsidR="00FD6F6A">
        <w:rPr>
          <w:iCs/>
          <w:sz w:val="22"/>
          <w:szCs w:val="22"/>
          <w:lang w:val="sr-Latn-ME"/>
        </w:rPr>
        <w:t>(vidjeti</w:t>
      </w:r>
      <w:r w:rsidR="004F5348" w:rsidRPr="00C50078">
        <w:rPr>
          <w:iCs/>
          <w:sz w:val="22"/>
          <w:szCs w:val="22"/>
          <w:lang w:val="sr-Latn-ME"/>
        </w:rPr>
        <w:t xml:space="preserve"> </w:t>
      </w:r>
      <w:r w:rsidR="00FD6F6A">
        <w:rPr>
          <w:iCs/>
          <w:sz w:val="22"/>
          <w:szCs w:val="22"/>
          <w:lang w:val="sr-Latn-ME"/>
        </w:rPr>
        <w:t>S</w:t>
      </w:r>
      <w:r w:rsidR="004F5348" w:rsidRPr="00C50078">
        <w:rPr>
          <w:iCs/>
          <w:sz w:val="22"/>
          <w:szCs w:val="22"/>
          <w:lang w:val="sr-Latn-ME"/>
        </w:rPr>
        <w:t>li</w:t>
      </w:r>
      <w:r w:rsidR="00FD6F6A">
        <w:rPr>
          <w:iCs/>
          <w:sz w:val="22"/>
          <w:szCs w:val="22"/>
          <w:lang w:val="sr-Latn-ME"/>
        </w:rPr>
        <w:t>ku</w:t>
      </w:r>
      <w:r w:rsidR="004F5348" w:rsidRPr="00C50078">
        <w:rPr>
          <w:iCs/>
          <w:sz w:val="22"/>
          <w:szCs w:val="22"/>
          <w:lang w:val="sr-Latn-ME"/>
        </w:rPr>
        <w:t xml:space="preserve"> 4</w:t>
      </w:r>
      <w:r w:rsidR="00FD6F6A">
        <w:rPr>
          <w:iCs/>
          <w:sz w:val="22"/>
          <w:szCs w:val="22"/>
          <w:lang w:val="sr-Latn-ME"/>
        </w:rPr>
        <w:t>)</w:t>
      </w:r>
      <w:r w:rsidR="004F5348" w:rsidRPr="00C50078">
        <w:rPr>
          <w:iCs/>
          <w:sz w:val="22"/>
          <w:szCs w:val="22"/>
          <w:lang w:val="sr-Latn-ME"/>
        </w:rPr>
        <w:t>.</w:t>
      </w:r>
    </w:p>
    <w:p w14:paraId="73604912" w14:textId="77777777" w:rsidR="004F5348" w:rsidRPr="00C50078" w:rsidRDefault="004F5348" w:rsidP="00B64F2C">
      <w:pPr>
        <w:pStyle w:val="NoSpacing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604913" w14:textId="77777777" w:rsidR="004F5348" w:rsidRPr="00C50078" w:rsidRDefault="004F5348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Slika 4.</w:t>
      </w:r>
    </w:p>
    <w:p w14:paraId="73604915" w14:textId="77777777" w:rsidR="004F5348" w:rsidRPr="00C50078" w:rsidRDefault="004F5348" w:rsidP="00B64F2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0078">
        <w:rPr>
          <w:noProof/>
          <w:sz w:val="22"/>
          <w:szCs w:val="22"/>
        </w:rPr>
        <w:drawing>
          <wp:inline distT="0" distB="0" distL="0" distR="0" wp14:anchorId="7360493F" wp14:editId="73604940">
            <wp:extent cx="1710055" cy="760095"/>
            <wp:effectExtent l="0" t="0" r="4445" b="1905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04916" w14:textId="77777777" w:rsidR="004F5348" w:rsidRPr="00C50078" w:rsidRDefault="004F5348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04917" w14:textId="52DF5FD3" w:rsidR="004F5348" w:rsidRPr="00C50078" w:rsidRDefault="004F5348" w:rsidP="008C041D">
      <w:pPr>
        <w:pStyle w:val="NoSpacing"/>
        <w:numPr>
          <w:ilvl w:val="0"/>
          <w:numId w:val="14"/>
        </w:numPr>
        <w:tabs>
          <w:tab w:val="left" w:pos="0"/>
        </w:tabs>
        <w:ind w:left="284" w:hanging="284"/>
        <w:jc w:val="both"/>
        <w:rPr>
          <w:iCs/>
          <w:sz w:val="22"/>
          <w:szCs w:val="22"/>
          <w:lang w:val="sr-Latn-ME"/>
        </w:rPr>
      </w:pPr>
      <w:bookmarkStart w:id="8" w:name="_Hlk23245306"/>
      <w:r w:rsidRPr="00C50078">
        <w:rPr>
          <w:iCs/>
          <w:sz w:val="22"/>
          <w:szCs w:val="22"/>
          <w:lang w:val="sr-Latn-ME"/>
        </w:rPr>
        <w:t>Odmah nakon prim</w:t>
      </w:r>
      <w:r w:rsidR="002B4184" w:rsidRPr="00C50078">
        <w:rPr>
          <w:iCs/>
          <w:sz w:val="22"/>
          <w:szCs w:val="22"/>
          <w:lang w:val="sr-Latn-ME"/>
        </w:rPr>
        <w:t>j</w:t>
      </w:r>
      <w:r w:rsidRPr="00C50078">
        <w:rPr>
          <w:iCs/>
          <w:sz w:val="22"/>
          <w:szCs w:val="22"/>
          <w:lang w:val="sr-Latn-ME"/>
        </w:rPr>
        <w:t xml:space="preserve">ene injekcije, aktivirajte sistem za zaštitu igle tako što ćete polužni krak </w:t>
      </w:r>
      <w:r w:rsidR="00630B26">
        <w:rPr>
          <w:iCs/>
          <w:sz w:val="22"/>
          <w:szCs w:val="22"/>
          <w:lang w:val="sr-Latn-ME"/>
        </w:rPr>
        <w:t>(polugu</w:t>
      </w:r>
      <w:r w:rsidR="00A747E4">
        <w:rPr>
          <w:iCs/>
          <w:sz w:val="22"/>
          <w:szCs w:val="22"/>
          <w:lang w:val="sr-Latn-ME"/>
        </w:rPr>
        <w:t xml:space="preserve"> za aktivaciju</w:t>
      </w:r>
      <w:r w:rsidR="00630B26">
        <w:rPr>
          <w:iCs/>
          <w:sz w:val="22"/>
          <w:szCs w:val="22"/>
          <w:lang w:val="sr-Latn-ME"/>
        </w:rPr>
        <w:t xml:space="preserve">) </w:t>
      </w:r>
      <w:r w:rsidRPr="00C50078">
        <w:rPr>
          <w:iCs/>
          <w:sz w:val="22"/>
          <w:szCs w:val="22"/>
          <w:lang w:val="sr-Latn-ME"/>
        </w:rPr>
        <w:t>pogurati do kraja napr</w:t>
      </w:r>
      <w:r w:rsidR="003E4CD3" w:rsidRPr="00C50078">
        <w:rPr>
          <w:iCs/>
          <w:sz w:val="22"/>
          <w:szCs w:val="22"/>
          <w:lang w:val="sr-Latn-ME"/>
        </w:rPr>
        <w:t>ij</w:t>
      </w:r>
      <w:r w:rsidRPr="00C50078">
        <w:rPr>
          <w:iCs/>
          <w:sz w:val="22"/>
          <w:szCs w:val="22"/>
          <w:lang w:val="sr-Latn-ME"/>
        </w:rPr>
        <w:t>ed dok vrh igle ne bude u potpunosti prekriven (</w:t>
      </w:r>
      <w:r w:rsidR="00630B26">
        <w:rPr>
          <w:iCs/>
          <w:sz w:val="22"/>
          <w:szCs w:val="22"/>
          <w:lang w:val="sr-Latn-ME"/>
        </w:rPr>
        <w:t>v</w:t>
      </w:r>
      <w:r w:rsidR="00F6359A" w:rsidRPr="00C50078">
        <w:rPr>
          <w:iCs/>
          <w:sz w:val="22"/>
          <w:szCs w:val="22"/>
          <w:lang w:val="sr-Latn-ME"/>
        </w:rPr>
        <w:t>idjeti</w:t>
      </w:r>
      <w:r w:rsidRPr="00C50078">
        <w:rPr>
          <w:iCs/>
          <w:sz w:val="22"/>
          <w:szCs w:val="22"/>
          <w:lang w:val="sr-Latn-ME"/>
        </w:rPr>
        <w:t xml:space="preserve"> </w:t>
      </w:r>
      <w:r w:rsidR="00C41ECF">
        <w:rPr>
          <w:iCs/>
          <w:sz w:val="22"/>
          <w:szCs w:val="22"/>
          <w:lang w:val="sr-Latn-ME"/>
        </w:rPr>
        <w:t>S</w:t>
      </w:r>
      <w:r w:rsidRPr="00C50078">
        <w:rPr>
          <w:iCs/>
          <w:sz w:val="22"/>
          <w:szCs w:val="22"/>
          <w:lang w:val="sr-Latn-ME"/>
        </w:rPr>
        <w:t xml:space="preserve">liku 5). </w:t>
      </w:r>
      <w:r w:rsidRPr="008608DB">
        <w:rPr>
          <w:iCs/>
          <w:sz w:val="22"/>
          <w:szCs w:val="22"/>
          <w:lang w:val="sr-Latn-ME"/>
        </w:rPr>
        <w:t xml:space="preserve"> </w:t>
      </w:r>
    </w:p>
    <w:bookmarkEnd w:id="8"/>
    <w:p w14:paraId="73604918" w14:textId="0475757A" w:rsidR="004F5348" w:rsidRPr="00C50078" w:rsidRDefault="004F5348" w:rsidP="008C041D">
      <w:pPr>
        <w:pStyle w:val="NoSpacing"/>
        <w:tabs>
          <w:tab w:val="left" w:pos="0"/>
        </w:tabs>
        <w:ind w:left="284"/>
        <w:jc w:val="both"/>
        <w:rPr>
          <w:iCs/>
          <w:sz w:val="22"/>
          <w:szCs w:val="22"/>
          <w:lang w:val="sr-Latn-ME"/>
        </w:rPr>
      </w:pPr>
      <w:r w:rsidRPr="00C50078">
        <w:rPr>
          <w:iCs/>
          <w:sz w:val="22"/>
          <w:szCs w:val="22"/>
          <w:lang w:val="sr-Latn-ME"/>
        </w:rPr>
        <w:t xml:space="preserve">NAPOMENA: Aktivirajte </w:t>
      </w:r>
      <w:r w:rsidR="00A747E4">
        <w:rPr>
          <w:iCs/>
          <w:sz w:val="22"/>
          <w:szCs w:val="22"/>
          <w:lang w:val="sr-Latn-ME"/>
        </w:rPr>
        <w:t>sistem za zaštitu s iglom okrenutom</w:t>
      </w:r>
      <w:r w:rsidR="00A747E4" w:rsidRPr="00C50078">
        <w:rPr>
          <w:iCs/>
          <w:sz w:val="22"/>
          <w:szCs w:val="22"/>
          <w:lang w:val="sr-Latn-ME"/>
        </w:rPr>
        <w:t xml:space="preserve"> </w:t>
      </w:r>
      <w:r w:rsidRPr="00C50078">
        <w:rPr>
          <w:iCs/>
          <w:sz w:val="22"/>
          <w:szCs w:val="22"/>
          <w:lang w:val="sr-Latn-ME"/>
        </w:rPr>
        <w:t>od sebe i drugih. Sačekajte da čujete klik i vizuelno prov</w:t>
      </w:r>
      <w:r w:rsidR="003E4CD3" w:rsidRPr="00C50078">
        <w:rPr>
          <w:iCs/>
          <w:sz w:val="22"/>
          <w:szCs w:val="22"/>
          <w:lang w:val="sr-Latn-ME"/>
        </w:rPr>
        <w:t>j</w:t>
      </w:r>
      <w:r w:rsidRPr="00C50078">
        <w:rPr>
          <w:iCs/>
          <w:sz w:val="22"/>
          <w:szCs w:val="22"/>
          <w:lang w:val="sr-Latn-ME"/>
        </w:rPr>
        <w:t>erite da li je vrh igle u potpunosti prekriven.</w:t>
      </w:r>
    </w:p>
    <w:p w14:paraId="73604919" w14:textId="77777777" w:rsidR="004F5348" w:rsidRPr="00C50078" w:rsidRDefault="004F5348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0491B" w14:textId="2928795A" w:rsidR="004F5348" w:rsidRPr="00C50078" w:rsidRDefault="004F5348" w:rsidP="008C041D">
      <w:pPr>
        <w:pStyle w:val="NASLOV123"/>
        <w:spacing w:before="0" w:after="0"/>
        <w:jc w:val="both"/>
        <w:rPr>
          <w:b w:val="0"/>
          <w:lang w:val="sr-Latn-ME"/>
        </w:rPr>
      </w:pPr>
      <w:r w:rsidRPr="00C50078">
        <w:rPr>
          <w:b w:val="0"/>
          <w:lang w:val="sr-Latn-ME"/>
        </w:rPr>
        <w:t>Slika 5.</w:t>
      </w:r>
    </w:p>
    <w:p w14:paraId="7360491C" w14:textId="77777777" w:rsidR="004F5348" w:rsidRPr="00C50078" w:rsidRDefault="004F5348" w:rsidP="008C041D">
      <w:pPr>
        <w:pStyle w:val="NASLOV123"/>
        <w:spacing w:before="0" w:after="0"/>
        <w:jc w:val="both"/>
        <w:rPr>
          <w:lang w:val="sr-Latn-ME"/>
        </w:rPr>
      </w:pPr>
      <w:r w:rsidRPr="00C50078">
        <w:rPr>
          <w:noProof/>
        </w:rPr>
        <w:drawing>
          <wp:inline distT="0" distB="0" distL="0" distR="0" wp14:anchorId="73604941" wp14:editId="73604942">
            <wp:extent cx="1143000" cy="142875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0491D" w14:textId="77777777" w:rsidR="004F5348" w:rsidRPr="00C50078" w:rsidRDefault="004F5348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0491E" w14:textId="77777777" w:rsidR="004F5348" w:rsidRPr="00C50078" w:rsidRDefault="004F5348" w:rsidP="00B64F2C">
      <w:pPr>
        <w:pStyle w:val="BodyText3"/>
        <w:rPr>
          <w:color w:val="auto"/>
          <w:u w:val="single"/>
          <w:lang w:val="sr-Latn-ME"/>
        </w:rPr>
      </w:pPr>
      <w:r w:rsidRPr="00C50078">
        <w:rPr>
          <w:color w:val="auto"/>
          <w:u w:val="single"/>
          <w:lang w:val="sr-Latn-ME"/>
        </w:rPr>
        <w:t>Odlaganje</w:t>
      </w:r>
    </w:p>
    <w:p w14:paraId="7360491F" w14:textId="77777777" w:rsidR="004F5348" w:rsidRPr="00C50078" w:rsidRDefault="004F5348" w:rsidP="00B64F2C">
      <w:pPr>
        <w:pStyle w:val="BodyText3"/>
        <w:rPr>
          <w:color w:val="auto"/>
          <w:lang w:val="sr-Latn-ME"/>
        </w:rPr>
      </w:pPr>
      <w:bookmarkStart w:id="9" w:name="_Hlk23245431"/>
      <w:r w:rsidRPr="00C50078">
        <w:rPr>
          <w:color w:val="auto"/>
          <w:lang w:val="sr-Latn-ME"/>
        </w:rPr>
        <w:t>Napunjeni špric nam</w:t>
      </w:r>
      <w:r w:rsidR="00E824D7" w:rsidRPr="00C50078">
        <w:rPr>
          <w:color w:val="auto"/>
          <w:lang w:val="sr-Latn-ME"/>
        </w:rPr>
        <w:t>ij</w:t>
      </w:r>
      <w:r w:rsidRPr="00C50078">
        <w:rPr>
          <w:color w:val="auto"/>
          <w:lang w:val="sr-Latn-ME"/>
        </w:rPr>
        <w:t xml:space="preserve">enjen je isključivo za </w:t>
      </w:r>
      <w:r w:rsidRPr="00C50078">
        <w:rPr>
          <w:b/>
          <w:color w:val="auto"/>
          <w:lang w:val="sr-Latn-ME"/>
        </w:rPr>
        <w:t>jednokratnu</w:t>
      </w:r>
      <w:r w:rsidRPr="00C50078">
        <w:rPr>
          <w:color w:val="auto"/>
          <w:lang w:val="sr-Latn-ME"/>
        </w:rPr>
        <w:t xml:space="preserve"> prim</w:t>
      </w:r>
      <w:r w:rsidR="002B4184" w:rsidRPr="00C50078">
        <w:rPr>
          <w:color w:val="auto"/>
          <w:lang w:val="sr-Latn-ME"/>
        </w:rPr>
        <w:t>j</w:t>
      </w:r>
      <w:r w:rsidRPr="00C50078">
        <w:rPr>
          <w:color w:val="auto"/>
          <w:lang w:val="sr-Latn-ME"/>
        </w:rPr>
        <w:t>enu.</w:t>
      </w:r>
    </w:p>
    <w:p w14:paraId="73604920" w14:textId="10C435BC" w:rsidR="00B66A70" w:rsidRPr="00C50078" w:rsidRDefault="00866220" w:rsidP="00B64F2C">
      <w:pPr>
        <w:pStyle w:val="BodyText3"/>
        <w:rPr>
          <w:color w:val="auto"/>
          <w:lang w:val="sr-Latn-ME"/>
        </w:rPr>
      </w:pPr>
      <w:r w:rsidRPr="00866220">
        <w:rPr>
          <w:color w:val="auto"/>
          <w:lang w:val="sr-Latn-ME"/>
        </w:rPr>
        <w:t>Ovaj lijek mo</w:t>
      </w:r>
      <w:r w:rsidR="00C41ECF">
        <w:rPr>
          <w:color w:val="auto"/>
          <w:lang w:val="sr-Latn-ME"/>
        </w:rPr>
        <w:t>že predstavljati rizik po</w:t>
      </w:r>
      <w:r>
        <w:rPr>
          <w:color w:val="auto"/>
          <w:lang w:val="sr-Latn-ME"/>
        </w:rPr>
        <w:t xml:space="preserve"> vodenu sredinu. </w:t>
      </w:r>
      <w:r w:rsidR="004F5348" w:rsidRPr="00C50078">
        <w:rPr>
          <w:color w:val="auto"/>
          <w:lang w:val="sr-Latn-ME"/>
        </w:rPr>
        <w:t>Neiskoriš</w:t>
      </w:r>
      <w:r>
        <w:rPr>
          <w:color w:val="auto"/>
          <w:lang w:val="sr-Latn-ME"/>
        </w:rPr>
        <w:t>ć</w:t>
      </w:r>
      <w:r w:rsidR="004F5348" w:rsidRPr="00C50078">
        <w:rPr>
          <w:color w:val="auto"/>
          <w:lang w:val="sr-Latn-ME"/>
        </w:rPr>
        <w:t>eni l</w:t>
      </w:r>
      <w:r w:rsidR="00E824D7" w:rsidRPr="00C50078">
        <w:rPr>
          <w:color w:val="auto"/>
          <w:lang w:val="sr-Latn-ME"/>
        </w:rPr>
        <w:t>ij</w:t>
      </w:r>
      <w:r w:rsidR="004F5348" w:rsidRPr="00C50078">
        <w:rPr>
          <w:color w:val="auto"/>
          <w:lang w:val="sr-Latn-ME"/>
        </w:rPr>
        <w:t>ek i</w:t>
      </w:r>
      <w:r>
        <w:rPr>
          <w:color w:val="auto"/>
          <w:lang w:val="sr-Latn-ME"/>
        </w:rPr>
        <w:t>li</w:t>
      </w:r>
      <w:r w:rsidR="004F5348" w:rsidRPr="00C50078">
        <w:rPr>
          <w:color w:val="auto"/>
          <w:lang w:val="sr-Latn-ME"/>
        </w:rPr>
        <w:t xml:space="preserve"> otpadni materijal treba odlagati u skladu sa lokalnim propisima</w:t>
      </w:r>
      <w:bookmarkEnd w:id="9"/>
      <w:r w:rsidR="004F5348" w:rsidRPr="00C50078">
        <w:rPr>
          <w:color w:val="auto"/>
          <w:lang w:val="sr-Latn-ME"/>
        </w:rPr>
        <w:t>.</w:t>
      </w:r>
    </w:p>
    <w:p w14:paraId="73604921" w14:textId="77777777" w:rsidR="004F5348" w:rsidRPr="00C50078" w:rsidRDefault="004F5348" w:rsidP="00B64F2C">
      <w:pPr>
        <w:pStyle w:val="BodyText3"/>
        <w:rPr>
          <w:color w:val="auto"/>
          <w:lang w:val="sr-Latn-ME"/>
        </w:rPr>
      </w:pPr>
    </w:p>
    <w:p w14:paraId="73604922" w14:textId="77777777" w:rsidR="0072020E" w:rsidRPr="00C50078" w:rsidRDefault="0072020E" w:rsidP="00B64F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604923" w14:textId="77777777" w:rsidR="00F8570A" w:rsidRPr="00C50078" w:rsidRDefault="0072020E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0078">
        <w:rPr>
          <w:b/>
          <w:bCs/>
          <w:sz w:val="22"/>
          <w:szCs w:val="22"/>
          <w:lang w:val="sr-Latn-ME"/>
        </w:rPr>
        <w:t xml:space="preserve">7. </w:t>
      </w:r>
      <w:r w:rsidR="00480FB1" w:rsidRPr="00C50078">
        <w:rPr>
          <w:b/>
          <w:bCs/>
          <w:sz w:val="22"/>
          <w:szCs w:val="22"/>
          <w:lang w:val="sr-Latn-ME"/>
        </w:rPr>
        <w:tab/>
      </w:r>
      <w:r w:rsidRPr="00C50078">
        <w:rPr>
          <w:b/>
          <w:bCs/>
          <w:sz w:val="22"/>
          <w:szCs w:val="22"/>
          <w:lang w:val="sr-Latn-ME"/>
        </w:rPr>
        <w:t>NOSILAC DOZVOLE</w:t>
      </w:r>
      <w:r w:rsidR="00483928" w:rsidRPr="00C50078">
        <w:rPr>
          <w:b/>
          <w:bCs/>
          <w:sz w:val="22"/>
          <w:szCs w:val="22"/>
          <w:lang w:val="sr-Latn-ME"/>
        </w:rPr>
        <w:t xml:space="preserve"> </w:t>
      </w:r>
    </w:p>
    <w:p w14:paraId="73604924" w14:textId="77777777" w:rsidR="004B51ED" w:rsidRPr="00C50078" w:rsidRDefault="004B51ED" w:rsidP="00B64F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604925" w14:textId="77777777" w:rsidR="00C61BE0" w:rsidRPr="00C50078" w:rsidRDefault="002B4184" w:rsidP="00B64F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50078">
        <w:rPr>
          <w:bCs/>
          <w:sz w:val="22"/>
          <w:szCs w:val="22"/>
          <w:lang w:val="sr-Latn-ME"/>
        </w:rPr>
        <w:t>Glosarij d</w:t>
      </w:r>
      <w:r w:rsidR="003E6451" w:rsidRPr="00C50078">
        <w:rPr>
          <w:bCs/>
          <w:sz w:val="22"/>
          <w:szCs w:val="22"/>
          <w:lang w:val="sr-Latn-ME"/>
        </w:rPr>
        <w:t>.</w:t>
      </w:r>
      <w:r w:rsidRPr="00C50078">
        <w:rPr>
          <w:bCs/>
          <w:sz w:val="22"/>
          <w:szCs w:val="22"/>
          <w:lang w:val="sr-Latn-ME"/>
        </w:rPr>
        <w:t>o</w:t>
      </w:r>
      <w:r w:rsidR="003E6451" w:rsidRPr="00C50078">
        <w:rPr>
          <w:bCs/>
          <w:sz w:val="22"/>
          <w:szCs w:val="22"/>
          <w:lang w:val="sr-Latn-ME"/>
        </w:rPr>
        <w:t>.</w:t>
      </w:r>
      <w:r w:rsidRPr="00C50078">
        <w:rPr>
          <w:bCs/>
          <w:sz w:val="22"/>
          <w:szCs w:val="22"/>
          <w:lang w:val="sr-Latn-ME"/>
        </w:rPr>
        <w:t>o</w:t>
      </w:r>
      <w:r w:rsidR="003E6451" w:rsidRPr="00C50078">
        <w:rPr>
          <w:bCs/>
          <w:sz w:val="22"/>
          <w:szCs w:val="22"/>
          <w:lang w:val="sr-Latn-ME"/>
        </w:rPr>
        <w:t>.</w:t>
      </w:r>
    </w:p>
    <w:p w14:paraId="73604926" w14:textId="77777777" w:rsidR="002B4184" w:rsidRPr="00C50078" w:rsidRDefault="002B4184" w:rsidP="00B64F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50078">
        <w:rPr>
          <w:bCs/>
          <w:sz w:val="22"/>
          <w:szCs w:val="22"/>
          <w:lang w:val="sr-Latn-ME"/>
        </w:rPr>
        <w:t>Vojislavljevića 76, 81 000 Podgorica</w:t>
      </w:r>
      <w:r w:rsidR="00681FF7" w:rsidRPr="00C50078">
        <w:rPr>
          <w:bCs/>
          <w:sz w:val="22"/>
          <w:szCs w:val="22"/>
          <w:lang w:val="sr-Latn-ME"/>
        </w:rPr>
        <w:t>, Crna Gora</w:t>
      </w:r>
    </w:p>
    <w:p w14:paraId="73604927" w14:textId="62CE3275" w:rsidR="00C37FD7" w:rsidRPr="00C50078" w:rsidRDefault="00C37FD7" w:rsidP="00B64F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B7293B0" w14:textId="77777777" w:rsidR="00B64F2C" w:rsidRPr="00C50078" w:rsidRDefault="00B64F2C" w:rsidP="00B64F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604928" w14:textId="77777777" w:rsidR="0072020E" w:rsidRPr="00C50078" w:rsidRDefault="0072020E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0078">
        <w:rPr>
          <w:b/>
          <w:bCs/>
          <w:sz w:val="22"/>
          <w:szCs w:val="22"/>
          <w:lang w:val="sr-Latn-ME"/>
        </w:rPr>
        <w:t xml:space="preserve">8. </w:t>
      </w:r>
      <w:r w:rsidR="00480FB1" w:rsidRPr="00C50078">
        <w:rPr>
          <w:b/>
          <w:bCs/>
          <w:sz w:val="22"/>
          <w:szCs w:val="22"/>
          <w:lang w:val="sr-Latn-ME"/>
        </w:rPr>
        <w:tab/>
      </w:r>
      <w:r w:rsidRPr="00C50078">
        <w:rPr>
          <w:b/>
          <w:bCs/>
          <w:sz w:val="22"/>
          <w:szCs w:val="22"/>
          <w:lang w:val="sr-Latn-ME"/>
        </w:rPr>
        <w:t>BROJ DOZVOLE</w:t>
      </w:r>
      <w:r w:rsidR="008A6D43" w:rsidRPr="00C50078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73604929" w14:textId="77777777" w:rsidR="002B4184" w:rsidRPr="00C50078" w:rsidRDefault="002B4184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0492A" w14:textId="30081606" w:rsidR="002B4184" w:rsidRPr="00C50078" w:rsidRDefault="002B4184" w:rsidP="00B64F2C">
      <w:pPr>
        <w:spacing w:after="40"/>
        <w:jc w:val="both"/>
        <w:rPr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2030/12/8-3598</w:t>
      </w:r>
    </w:p>
    <w:p w14:paraId="7360492B" w14:textId="5D4F170F" w:rsidR="002B4184" w:rsidRPr="00C50078" w:rsidRDefault="002B4184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E349482" w14:textId="77777777" w:rsidR="00B64F2C" w:rsidRPr="00C50078" w:rsidRDefault="00B64F2C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0492C" w14:textId="77777777" w:rsidR="0072020E" w:rsidRPr="00C50078" w:rsidRDefault="0072020E" w:rsidP="00B64F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0078">
        <w:rPr>
          <w:b/>
          <w:bCs/>
          <w:sz w:val="22"/>
          <w:szCs w:val="22"/>
          <w:lang w:val="sr-Latn-ME"/>
        </w:rPr>
        <w:t xml:space="preserve">9. </w:t>
      </w:r>
      <w:r w:rsidR="00480FB1" w:rsidRPr="00C50078">
        <w:rPr>
          <w:b/>
          <w:bCs/>
          <w:sz w:val="22"/>
          <w:szCs w:val="22"/>
          <w:lang w:val="sr-Latn-ME"/>
        </w:rPr>
        <w:tab/>
      </w:r>
      <w:r w:rsidRPr="00C50078">
        <w:rPr>
          <w:b/>
          <w:bCs/>
          <w:sz w:val="22"/>
          <w:szCs w:val="22"/>
          <w:lang w:val="sr-Latn-ME"/>
        </w:rPr>
        <w:t xml:space="preserve">DATUM </w:t>
      </w:r>
      <w:r w:rsidR="00C05DF8" w:rsidRPr="00C50078">
        <w:rPr>
          <w:b/>
          <w:bCs/>
          <w:sz w:val="22"/>
          <w:szCs w:val="22"/>
          <w:lang w:val="sr-Latn-ME"/>
        </w:rPr>
        <w:t xml:space="preserve">PRVE </w:t>
      </w:r>
      <w:r w:rsidR="008A6D43" w:rsidRPr="00C50078">
        <w:rPr>
          <w:b/>
          <w:bCs/>
          <w:sz w:val="22"/>
          <w:szCs w:val="22"/>
          <w:lang w:val="sr-Latn-ME"/>
        </w:rPr>
        <w:t>DOZVOLE</w:t>
      </w:r>
      <w:r w:rsidR="00C05DF8" w:rsidRPr="00C50078">
        <w:rPr>
          <w:b/>
          <w:bCs/>
          <w:sz w:val="22"/>
          <w:szCs w:val="22"/>
          <w:lang w:val="sr-Latn-ME"/>
        </w:rPr>
        <w:t>/OBNOVE DOZVOLE</w:t>
      </w:r>
      <w:r w:rsidR="008A6D43" w:rsidRPr="00C50078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7360492D" w14:textId="77777777" w:rsidR="002B4184" w:rsidRPr="00C50078" w:rsidRDefault="002B4184" w:rsidP="00B64F2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360492E" w14:textId="49D3243E" w:rsidR="0072020E" w:rsidRPr="00C50078" w:rsidRDefault="002B4184" w:rsidP="00B64F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50078">
        <w:rPr>
          <w:sz w:val="22"/>
          <w:szCs w:val="22"/>
          <w:lang w:val="sr-Latn-ME"/>
        </w:rPr>
        <w:t>15.05.2012.godine</w:t>
      </w:r>
    </w:p>
    <w:p w14:paraId="7360492F" w14:textId="3558943E" w:rsidR="00836B35" w:rsidRPr="00C50078" w:rsidRDefault="00836B35" w:rsidP="00B64F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23BCDD7" w14:textId="77777777" w:rsidR="00B64F2C" w:rsidRPr="00C50078" w:rsidRDefault="00B64F2C" w:rsidP="00B64F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604930" w14:textId="77777777" w:rsidR="003F6A59" w:rsidRPr="00C50078" w:rsidRDefault="0072020E" w:rsidP="00B64F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50078">
        <w:rPr>
          <w:b/>
          <w:bCs/>
          <w:sz w:val="22"/>
          <w:szCs w:val="22"/>
          <w:lang w:val="sr-Latn-ME"/>
        </w:rPr>
        <w:t xml:space="preserve">10. </w:t>
      </w:r>
      <w:r w:rsidR="00480FB1" w:rsidRPr="00C50078">
        <w:rPr>
          <w:b/>
          <w:bCs/>
          <w:sz w:val="22"/>
          <w:szCs w:val="22"/>
          <w:lang w:val="sr-Latn-ME"/>
        </w:rPr>
        <w:tab/>
      </w:r>
      <w:r w:rsidR="002846DB" w:rsidRPr="00C50078">
        <w:rPr>
          <w:b/>
          <w:bCs/>
          <w:sz w:val="22"/>
          <w:szCs w:val="22"/>
          <w:lang w:val="sr-Latn-ME"/>
        </w:rPr>
        <w:t>D</w:t>
      </w:r>
      <w:r w:rsidR="00EC2532" w:rsidRPr="00C50078">
        <w:rPr>
          <w:b/>
          <w:bCs/>
          <w:sz w:val="22"/>
          <w:szCs w:val="22"/>
          <w:lang w:val="sr-Latn-ME"/>
        </w:rPr>
        <w:t xml:space="preserve">ATUM REVIZIJE TEKSTA </w:t>
      </w:r>
    </w:p>
    <w:p w14:paraId="73604931" w14:textId="75B96FD6" w:rsidR="003F6A59" w:rsidRPr="00C50078" w:rsidRDefault="003F6A59" w:rsidP="00B64F2C">
      <w:pPr>
        <w:jc w:val="both"/>
        <w:rPr>
          <w:bCs/>
          <w:sz w:val="22"/>
          <w:szCs w:val="22"/>
          <w:lang w:val="sr-Latn-ME"/>
        </w:rPr>
      </w:pPr>
    </w:p>
    <w:p w14:paraId="6604544F" w14:textId="0F916DC8" w:rsidR="00B64F2C" w:rsidRPr="00C50078" w:rsidRDefault="00677D04" w:rsidP="00B64F2C">
      <w:pPr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Maj</w:t>
      </w:r>
      <w:r w:rsidR="00B64F2C" w:rsidRPr="00C50078">
        <w:rPr>
          <w:bCs/>
          <w:sz w:val="22"/>
          <w:szCs w:val="22"/>
          <w:lang w:val="sr-Latn-ME"/>
        </w:rPr>
        <w:t>, 202</w:t>
      </w:r>
      <w:r>
        <w:rPr>
          <w:bCs/>
          <w:sz w:val="22"/>
          <w:szCs w:val="22"/>
          <w:lang w:val="sr-Latn-ME"/>
        </w:rPr>
        <w:t>5</w:t>
      </w:r>
      <w:r w:rsidR="00B64F2C" w:rsidRPr="00C50078">
        <w:rPr>
          <w:bCs/>
          <w:sz w:val="22"/>
          <w:szCs w:val="22"/>
          <w:lang w:val="sr-Latn-ME"/>
        </w:rPr>
        <w:t>. godine</w:t>
      </w:r>
    </w:p>
    <w:p w14:paraId="73604932" w14:textId="04D849E6" w:rsidR="0025201F" w:rsidRPr="00C50078" w:rsidRDefault="0025201F" w:rsidP="00B64F2C">
      <w:pPr>
        <w:jc w:val="both"/>
        <w:rPr>
          <w:sz w:val="22"/>
          <w:szCs w:val="22"/>
          <w:lang w:val="sr-Latn-ME"/>
        </w:rPr>
      </w:pPr>
    </w:p>
    <w:sectPr w:rsidR="0025201F" w:rsidRPr="00C50078" w:rsidSect="008608DB">
      <w:footerReference w:type="default" r:id="rId44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9488F" w14:textId="77777777" w:rsidR="00724E50" w:rsidRDefault="00724E50">
      <w:r>
        <w:separator/>
      </w:r>
    </w:p>
  </w:endnote>
  <w:endnote w:type="continuationSeparator" w:id="0">
    <w:p w14:paraId="1027DB0E" w14:textId="77777777" w:rsidR="00724E50" w:rsidRDefault="0072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0494B" w14:textId="72A47EC9" w:rsidR="00655352" w:rsidRPr="00B23F69" w:rsidRDefault="00655352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677D04">
      <w:rPr>
        <w:noProof/>
        <w:sz w:val="22"/>
        <w:szCs w:val="22"/>
      </w:rPr>
      <w:t>18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677D04">
      <w:rPr>
        <w:noProof/>
        <w:sz w:val="22"/>
        <w:szCs w:val="22"/>
      </w:rPr>
      <w:t>20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EE258" w14:textId="77777777" w:rsidR="00724E50" w:rsidRDefault="00724E50">
      <w:r>
        <w:separator/>
      </w:r>
    </w:p>
  </w:footnote>
  <w:footnote w:type="continuationSeparator" w:id="0">
    <w:p w14:paraId="2E5AC9E1" w14:textId="77777777" w:rsidR="00724E50" w:rsidRDefault="00724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6pt;height:13.45pt;visibility:visible;mso-wrap-style:square" o:bullet="t">
        <v:imagedata r:id="rId1" o:title=""/>
      </v:shape>
    </w:pict>
  </w:numPicBullet>
  <w:abstractNum w:abstractNumId="0" w15:restartNumberingAfterBreak="0">
    <w:nsid w:val="034219F1"/>
    <w:multiLevelType w:val="hybridMultilevel"/>
    <w:tmpl w:val="F5DA5F0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72D72B0"/>
    <w:multiLevelType w:val="hybridMultilevel"/>
    <w:tmpl w:val="25F21EE6"/>
    <w:lvl w:ilvl="0" w:tplc="91085146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547250BE"/>
    <w:multiLevelType w:val="hybridMultilevel"/>
    <w:tmpl w:val="36BEA61A"/>
    <w:lvl w:ilvl="0" w:tplc="DE1EC4DA">
      <w:start w:val="1"/>
      <w:numFmt w:val="lowerLetter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B3E2047"/>
    <w:multiLevelType w:val="hybridMultilevel"/>
    <w:tmpl w:val="D6A8A518"/>
    <w:lvl w:ilvl="0" w:tplc="09FAFE0A">
      <w:start w:val="1"/>
      <w:numFmt w:val="lowerLetter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756B2"/>
    <w:multiLevelType w:val="hybridMultilevel"/>
    <w:tmpl w:val="DC0066F6"/>
    <w:lvl w:ilvl="0" w:tplc="8B42FD9E">
      <w:start w:val="1"/>
      <w:numFmt w:val="lowerLetter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85BFC"/>
    <w:multiLevelType w:val="hybridMultilevel"/>
    <w:tmpl w:val="743A6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0B42D7"/>
    <w:multiLevelType w:val="hybridMultilevel"/>
    <w:tmpl w:val="9C308DCC"/>
    <w:lvl w:ilvl="0" w:tplc="0EC61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"/>
  </w:num>
  <w:num w:numId="4">
    <w:abstractNumId w:val="11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16"/>
  </w:num>
  <w:num w:numId="11">
    <w:abstractNumId w:val="6"/>
  </w:num>
  <w:num w:numId="12">
    <w:abstractNumId w:val="14"/>
  </w:num>
  <w:num w:numId="13">
    <w:abstractNumId w:val="8"/>
  </w:num>
  <w:num w:numId="14">
    <w:abstractNumId w:val="17"/>
  </w:num>
  <w:num w:numId="15">
    <w:abstractNumId w:val="0"/>
  </w:num>
  <w:num w:numId="16">
    <w:abstractNumId w:val="14"/>
  </w:num>
  <w:num w:numId="17">
    <w:abstractNumId w:val="12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2029"/>
    <w:rsid w:val="00004346"/>
    <w:rsid w:val="00004CBE"/>
    <w:rsid w:val="00004DAD"/>
    <w:rsid w:val="000070E1"/>
    <w:rsid w:val="000176CA"/>
    <w:rsid w:val="000225EF"/>
    <w:rsid w:val="00030496"/>
    <w:rsid w:val="00033003"/>
    <w:rsid w:val="00034BC1"/>
    <w:rsid w:val="00036FA0"/>
    <w:rsid w:val="0003732E"/>
    <w:rsid w:val="0003793F"/>
    <w:rsid w:val="00056526"/>
    <w:rsid w:val="00057E35"/>
    <w:rsid w:val="000615FE"/>
    <w:rsid w:val="00062E34"/>
    <w:rsid w:val="0006619F"/>
    <w:rsid w:val="000703BF"/>
    <w:rsid w:val="000761D2"/>
    <w:rsid w:val="00076726"/>
    <w:rsid w:val="00080303"/>
    <w:rsid w:val="00082CDE"/>
    <w:rsid w:val="00083CDC"/>
    <w:rsid w:val="0009020A"/>
    <w:rsid w:val="00092799"/>
    <w:rsid w:val="000A0143"/>
    <w:rsid w:val="000A3F58"/>
    <w:rsid w:val="000C7CCC"/>
    <w:rsid w:val="000D2343"/>
    <w:rsid w:val="000D3449"/>
    <w:rsid w:val="000D425A"/>
    <w:rsid w:val="000D60CC"/>
    <w:rsid w:val="000E0E95"/>
    <w:rsid w:val="000E1FC5"/>
    <w:rsid w:val="000E2084"/>
    <w:rsid w:val="000E3C49"/>
    <w:rsid w:val="000E577C"/>
    <w:rsid w:val="000E6F55"/>
    <w:rsid w:val="000F77FA"/>
    <w:rsid w:val="00104D71"/>
    <w:rsid w:val="001050E9"/>
    <w:rsid w:val="00107BF7"/>
    <w:rsid w:val="001161E6"/>
    <w:rsid w:val="001263E8"/>
    <w:rsid w:val="00126F53"/>
    <w:rsid w:val="0013761A"/>
    <w:rsid w:val="00137F92"/>
    <w:rsid w:val="0014766D"/>
    <w:rsid w:val="001536CC"/>
    <w:rsid w:val="0015437C"/>
    <w:rsid w:val="00170665"/>
    <w:rsid w:val="00173311"/>
    <w:rsid w:val="00175AD2"/>
    <w:rsid w:val="001823DC"/>
    <w:rsid w:val="0018454B"/>
    <w:rsid w:val="001859D5"/>
    <w:rsid w:val="001932D6"/>
    <w:rsid w:val="0019719E"/>
    <w:rsid w:val="001A0C29"/>
    <w:rsid w:val="001A1522"/>
    <w:rsid w:val="001A1C0A"/>
    <w:rsid w:val="001A3792"/>
    <w:rsid w:val="001A3FBA"/>
    <w:rsid w:val="001A5518"/>
    <w:rsid w:val="001B1C6A"/>
    <w:rsid w:val="001B6DD3"/>
    <w:rsid w:val="001C1263"/>
    <w:rsid w:val="001C1417"/>
    <w:rsid w:val="001C3B92"/>
    <w:rsid w:val="001D0E8E"/>
    <w:rsid w:val="001E0E00"/>
    <w:rsid w:val="001E1F68"/>
    <w:rsid w:val="001E390B"/>
    <w:rsid w:val="001E4241"/>
    <w:rsid w:val="001F42FB"/>
    <w:rsid w:val="001F719A"/>
    <w:rsid w:val="00200847"/>
    <w:rsid w:val="002031B3"/>
    <w:rsid w:val="00205ECB"/>
    <w:rsid w:val="00215931"/>
    <w:rsid w:val="00217ED5"/>
    <w:rsid w:val="002261AE"/>
    <w:rsid w:val="00227BDB"/>
    <w:rsid w:val="00234CB1"/>
    <w:rsid w:val="002352F8"/>
    <w:rsid w:val="00241694"/>
    <w:rsid w:val="002510A5"/>
    <w:rsid w:val="0025201F"/>
    <w:rsid w:val="00253677"/>
    <w:rsid w:val="00254A0A"/>
    <w:rsid w:val="00257F14"/>
    <w:rsid w:val="00266046"/>
    <w:rsid w:val="00275DE5"/>
    <w:rsid w:val="002846DB"/>
    <w:rsid w:val="00284CCD"/>
    <w:rsid w:val="002852A3"/>
    <w:rsid w:val="002914BD"/>
    <w:rsid w:val="002922FC"/>
    <w:rsid w:val="0029601E"/>
    <w:rsid w:val="002A3B0F"/>
    <w:rsid w:val="002B4184"/>
    <w:rsid w:val="002C5AD7"/>
    <w:rsid w:val="002C6637"/>
    <w:rsid w:val="002D76AC"/>
    <w:rsid w:val="002E0054"/>
    <w:rsid w:val="002E0135"/>
    <w:rsid w:val="002E1964"/>
    <w:rsid w:val="002E37A5"/>
    <w:rsid w:val="002F1426"/>
    <w:rsid w:val="002F184C"/>
    <w:rsid w:val="00301E83"/>
    <w:rsid w:val="00307EB8"/>
    <w:rsid w:val="00310F03"/>
    <w:rsid w:val="003247D2"/>
    <w:rsid w:val="00342407"/>
    <w:rsid w:val="003431E8"/>
    <w:rsid w:val="003445C1"/>
    <w:rsid w:val="003553A9"/>
    <w:rsid w:val="00355B61"/>
    <w:rsid w:val="00362686"/>
    <w:rsid w:val="00363C24"/>
    <w:rsid w:val="00366B37"/>
    <w:rsid w:val="003670FF"/>
    <w:rsid w:val="00371510"/>
    <w:rsid w:val="003808E2"/>
    <w:rsid w:val="00396DEE"/>
    <w:rsid w:val="00396DFD"/>
    <w:rsid w:val="00397BC3"/>
    <w:rsid w:val="00397D51"/>
    <w:rsid w:val="003A18E8"/>
    <w:rsid w:val="003A2E53"/>
    <w:rsid w:val="003A6118"/>
    <w:rsid w:val="003A7059"/>
    <w:rsid w:val="003A79B6"/>
    <w:rsid w:val="003B5E0E"/>
    <w:rsid w:val="003B7A36"/>
    <w:rsid w:val="003B7D9E"/>
    <w:rsid w:val="003C0F48"/>
    <w:rsid w:val="003C17AB"/>
    <w:rsid w:val="003C77ED"/>
    <w:rsid w:val="003C7823"/>
    <w:rsid w:val="003D5E1B"/>
    <w:rsid w:val="003E1DCC"/>
    <w:rsid w:val="003E2304"/>
    <w:rsid w:val="003E2618"/>
    <w:rsid w:val="003E2957"/>
    <w:rsid w:val="003E4CD3"/>
    <w:rsid w:val="003E6451"/>
    <w:rsid w:val="003F6A59"/>
    <w:rsid w:val="00404DE5"/>
    <w:rsid w:val="004065C8"/>
    <w:rsid w:val="0041037B"/>
    <w:rsid w:val="00411B4B"/>
    <w:rsid w:val="00415BEE"/>
    <w:rsid w:val="004262FA"/>
    <w:rsid w:val="00427F0A"/>
    <w:rsid w:val="00427F85"/>
    <w:rsid w:val="00436F42"/>
    <w:rsid w:val="004378B4"/>
    <w:rsid w:val="00441316"/>
    <w:rsid w:val="00442335"/>
    <w:rsid w:val="0044576E"/>
    <w:rsid w:val="00451314"/>
    <w:rsid w:val="00452E9D"/>
    <w:rsid w:val="004534C7"/>
    <w:rsid w:val="00455406"/>
    <w:rsid w:val="004603DC"/>
    <w:rsid w:val="00461162"/>
    <w:rsid w:val="004635E3"/>
    <w:rsid w:val="00465C6B"/>
    <w:rsid w:val="004671AA"/>
    <w:rsid w:val="00475C0F"/>
    <w:rsid w:val="00480FB1"/>
    <w:rsid w:val="00482BD8"/>
    <w:rsid w:val="00483018"/>
    <w:rsid w:val="00483928"/>
    <w:rsid w:val="004906CE"/>
    <w:rsid w:val="00492A3E"/>
    <w:rsid w:val="004A3FC0"/>
    <w:rsid w:val="004B51ED"/>
    <w:rsid w:val="004C0B18"/>
    <w:rsid w:val="004D6103"/>
    <w:rsid w:val="004E3BCE"/>
    <w:rsid w:val="004E54B2"/>
    <w:rsid w:val="004E6A96"/>
    <w:rsid w:val="004F0E97"/>
    <w:rsid w:val="004F3727"/>
    <w:rsid w:val="004F37DE"/>
    <w:rsid w:val="004F5348"/>
    <w:rsid w:val="00503580"/>
    <w:rsid w:val="00515C21"/>
    <w:rsid w:val="00515ECA"/>
    <w:rsid w:val="005264C7"/>
    <w:rsid w:val="00530BD7"/>
    <w:rsid w:val="00531E65"/>
    <w:rsid w:val="00534699"/>
    <w:rsid w:val="0053779E"/>
    <w:rsid w:val="00545CD2"/>
    <w:rsid w:val="00545DDE"/>
    <w:rsid w:val="005476F3"/>
    <w:rsid w:val="0056373D"/>
    <w:rsid w:val="0056636B"/>
    <w:rsid w:val="00572527"/>
    <w:rsid w:val="00573E40"/>
    <w:rsid w:val="00576348"/>
    <w:rsid w:val="00576F01"/>
    <w:rsid w:val="00583AB9"/>
    <w:rsid w:val="00584023"/>
    <w:rsid w:val="005841EE"/>
    <w:rsid w:val="0058548D"/>
    <w:rsid w:val="0058735E"/>
    <w:rsid w:val="00587555"/>
    <w:rsid w:val="0059134F"/>
    <w:rsid w:val="005A02EB"/>
    <w:rsid w:val="005A0B2E"/>
    <w:rsid w:val="005A0CD1"/>
    <w:rsid w:val="005A23D2"/>
    <w:rsid w:val="005A333B"/>
    <w:rsid w:val="005A36CB"/>
    <w:rsid w:val="005A6DBE"/>
    <w:rsid w:val="005B0C3F"/>
    <w:rsid w:val="005B20B7"/>
    <w:rsid w:val="005B49B8"/>
    <w:rsid w:val="005B6761"/>
    <w:rsid w:val="005C0741"/>
    <w:rsid w:val="005C488C"/>
    <w:rsid w:val="005C5313"/>
    <w:rsid w:val="005C5EF4"/>
    <w:rsid w:val="005D6C33"/>
    <w:rsid w:val="005E0569"/>
    <w:rsid w:val="005E13C1"/>
    <w:rsid w:val="005E2E0B"/>
    <w:rsid w:val="005E4013"/>
    <w:rsid w:val="005E659B"/>
    <w:rsid w:val="005E7A7D"/>
    <w:rsid w:val="005F497B"/>
    <w:rsid w:val="0060364F"/>
    <w:rsid w:val="00603B3C"/>
    <w:rsid w:val="0061057F"/>
    <w:rsid w:val="006152B8"/>
    <w:rsid w:val="00627088"/>
    <w:rsid w:val="00630B26"/>
    <w:rsid w:val="0063164A"/>
    <w:rsid w:val="00635E1F"/>
    <w:rsid w:val="0064093E"/>
    <w:rsid w:val="00646BD1"/>
    <w:rsid w:val="0064740E"/>
    <w:rsid w:val="00650E74"/>
    <w:rsid w:val="00655352"/>
    <w:rsid w:val="006561C2"/>
    <w:rsid w:val="00662E05"/>
    <w:rsid w:val="006632DC"/>
    <w:rsid w:val="006652BE"/>
    <w:rsid w:val="00671CB3"/>
    <w:rsid w:val="00674BAF"/>
    <w:rsid w:val="006775A4"/>
    <w:rsid w:val="00677D04"/>
    <w:rsid w:val="00681FF7"/>
    <w:rsid w:val="00682200"/>
    <w:rsid w:val="00682670"/>
    <w:rsid w:val="00683BB0"/>
    <w:rsid w:val="0068408F"/>
    <w:rsid w:val="00694783"/>
    <w:rsid w:val="006A1497"/>
    <w:rsid w:val="006A367B"/>
    <w:rsid w:val="006B0BD1"/>
    <w:rsid w:val="006B4F2D"/>
    <w:rsid w:val="006C66FD"/>
    <w:rsid w:val="006C7190"/>
    <w:rsid w:val="006D20A5"/>
    <w:rsid w:val="006D37BF"/>
    <w:rsid w:val="006E3D51"/>
    <w:rsid w:val="006E6FBA"/>
    <w:rsid w:val="006F3E98"/>
    <w:rsid w:val="006F4746"/>
    <w:rsid w:val="00702D2F"/>
    <w:rsid w:val="00702E22"/>
    <w:rsid w:val="0070526C"/>
    <w:rsid w:val="007059F9"/>
    <w:rsid w:val="00706215"/>
    <w:rsid w:val="00706EA8"/>
    <w:rsid w:val="007105BE"/>
    <w:rsid w:val="00716B51"/>
    <w:rsid w:val="00716CBE"/>
    <w:rsid w:val="0072020E"/>
    <w:rsid w:val="00724DC9"/>
    <w:rsid w:val="00724E50"/>
    <w:rsid w:val="00732912"/>
    <w:rsid w:val="00744123"/>
    <w:rsid w:val="00753CA3"/>
    <w:rsid w:val="00763355"/>
    <w:rsid w:val="00765756"/>
    <w:rsid w:val="007719BA"/>
    <w:rsid w:val="00777700"/>
    <w:rsid w:val="00783932"/>
    <w:rsid w:val="00783F68"/>
    <w:rsid w:val="00786071"/>
    <w:rsid w:val="0078661E"/>
    <w:rsid w:val="0079168A"/>
    <w:rsid w:val="0079398E"/>
    <w:rsid w:val="00793ABA"/>
    <w:rsid w:val="007A3ECB"/>
    <w:rsid w:val="007C0FD7"/>
    <w:rsid w:val="007C7BB0"/>
    <w:rsid w:val="007E1522"/>
    <w:rsid w:val="007F7E9F"/>
    <w:rsid w:val="007F7FBB"/>
    <w:rsid w:val="00801EC3"/>
    <w:rsid w:val="00804804"/>
    <w:rsid w:val="00811DBC"/>
    <w:rsid w:val="00816FF1"/>
    <w:rsid w:val="0081703D"/>
    <w:rsid w:val="00824AB9"/>
    <w:rsid w:val="00825D7E"/>
    <w:rsid w:val="008315C5"/>
    <w:rsid w:val="008341AC"/>
    <w:rsid w:val="00834AAD"/>
    <w:rsid w:val="00836B35"/>
    <w:rsid w:val="00837952"/>
    <w:rsid w:val="00843BDE"/>
    <w:rsid w:val="0084529D"/>
    <w:rsid w:val="0084636E"/>
    <w:rsid w:val="00852386"/>
    <w:rsid w:val="008608DB"/>
    <w:rsid w:val="00860949"/>
    <w:rsid w:val="00866220"/>
    <w:rsid w:val="00866FDB"/>
    <w:rsid w:val="008748C4"/>
    <w:rsid w:val="0087514F"/>
    <w:rsid w:val="00882C22"/>
    <w:rsid w:val="00885D26"/>
    <w:rsid w:val="00886CD7"/>
    <w:rsid w:val="0089705C"/>
    <w:rsid w:val="008A6D43"/>
    <w:rsid w:val="008B491E"/>
    <w:rsid w:val="008C041D"/>
    <w:rsid w:val="008C1A28"/>
    <w:rsid w:val="008C1A62"/>
    <w:rsid w:val="008C2E98"/>
    <w:rsid w:val="008D7DAE"/>
    <w:rsid w:val="008E0688"/>
    <w:rsid w:val="008E2137"/>
    <w:rsid w:val="008E2997"/>
    <w:rsid w:val="008E49BD"/>
    <w:rsid w:val="008E53E9"/>
    <w:rsid w:val="008E5771"/>
    <w:rsid w:val="008F19A0"/>
    <w:rsid w:val="008F21A3"/>
    <w:rsid w:val="008F232D"/>
    <w:rsid w:val="008F64D8"/>
    <w:rsid w:val="009165F0"/>
    <w:rsid w:val="00916DBD"/>
    <w:rsid w:val="00917AA9"/>
    <w:rsid w:val="00930801"/>
    <w:rsid w:val="00940B9B"/>
    <w:rsid w:val="00944021"/>
    <w:rsid w:val="0095676E"/>
    <w:rsid w:val="00956983"/>
    <w:rsid w:val="00962DF6"/>
    <w:rsid w:val="00963CF0"/>
    <w:rsid w:val="00964BB1"/>
    <w:rsid w:val="00972230"/>
    <w:rsid w:val="00973295"/>
    <w:rsid w:val="009775D9"/>
    <w:rsid w:val="009807C8"/>
    <w:rsid w:val="00987F20"/>
    <w:rsid w:val="009935F5"/>
    <w:rsid w:val="00997175"/>
    <w:rsid w:val="00997449"/>
    <w:rsid w:val="00997AF7"/>
    <w:rsid w:val="009A1847"/>
    <w:rsid w:val="009B062A"/>
    <w:rsid w:val="009B6BDC"/>
    <w:rsid w:val="009C41B1"/>
    <w:rsid w:val="009C6C83"/>
    <w:rsid w:val="009E0A57"/>
    <w:rsid w:val="009E7C6F"/>
    <w:rsid w:val="009F1793"/>
    <w:rsid w:val="009F2D23"/>
    <w:rsid w:val="00A001B2"/>
    <w:rsid w:val="00A01415"/>
    <w:rsid w:val="00A01D69"/>
    <w:rsid w:val="00A02335"/>
    <w:rsid w:val="00A0266F"/>
    <w:rsid w:val="00A04554"/>
    <w:rsid w:val="00A16824"/>
    <w:rsid w:val="00A2053D"/>
    <w:rsid w:val="00A2323A"/>
    <w:rsid w:val="00A261BE"/>
    <w:rsid w:val="00A358AB"/>
    <w:rsid w:val="00A41941"/>
    <w:rsid w:val="00A46C9A"/>
    <w:rsid w:val="00A54592"/>
    <w:rsid w:val="00A6024F"/>
    <w:rsid w:val="00A619F3"/>
    <w:rsid w:val="00A62A73"/>
    <w:rsid w:val="00A64506"/>
    <w:rsid w:val="00A670C1"/>
    <w:rsid w:val="00A71C89"/>
    <w:rsid w:val="00A723E5"/>
    <w:rsid w:val="00A747E4"/>
    <w:rsid w:val="00A83568"/>
    <w:rsid w:val="00A87FF6"/>
    <w:rsid w:val="00AA0A3B"/>
    <w:rsid w:val="00AA2439"/>
    <w:rsid w:val="00AA51DA"/>
    <w:rsid w:val="00AA56CE"/>
    <w:rsid w:val="00AB50CA"/>
    <w:rsid w:val="00AC3D98"/>
    <w:rsid w:val="00AC4D65"/>
    <w:rsid w:val="00AC53CE"/>
    <w:rsid w:val="00AD1A19"/>
    <w:rsid w:val="00AD2193"/>
    <w:rsid w:val="00AD4F32"/>
    <w:rsid w:val="00AE57F6"/>
    <w:rsid w:val="00AE69B4"/>
    <w:rsid w:val="00AF2AC7"/>
    <w:rsid w:val="00AF2B47"/>
    <w:rsid w:val="00AF74CE"/>
    <w:rsid w:val="00B026C1"/>
    <w:rsid w:val="00B06051"/>
    <w:rsid w:val="00B208DB"/>
    <w:rsid w:val="00B23F69"/>
    <w:rsid w:val="00B5544F"/>
    <w:rsid w:val="00B566D9"/>
    <w:rsid w:val="00B60619"/>
    <w:rsid w:val="00B622A2"/>
    <w:rsid w:val="00B64F2C"/>
    <w:rsid w:val="00B66A70"/>
    <w:rsid w:val="00B67366"/>
    <w:rsid w:val="00B80EE1"/>
    <w:rsid w:val="00B80FD6"/>
    <w:rsid w:val="00B84135"/>
    <w:rsid w:val="00B870F4"/>
    <w:rsid w:val="00B974E3"/>
    <w:rsid w:val="00BA16F8"/>
    <w:rsid w:val="00BB04B5"/>
    <w:rsid w:val="00BB4746"/>
    <w:rsid w:val="00BC7CB9"/>
    <w:rsid w:val="00BD0EAF"/>
    <w:rsid w:val="00BD239A"/>
    <w:rsid w:val="00BF3D98"/>
    <w:rsid w:val="00C04885"/>
    <w:rsid w:val="00C04D34"/>
    <w:rsid w:val="00C05DF8"/>
    <w:rsid w:val="00C06864"/>
    <w:rsid w:val="00C10F54"/>
    <w:rsid w:val="00C23D84"/>
    <w:rsid w:val="00C23D8D"/>
    <w:rsid w:val="00C37AA3"/>
    <w:rsid w:val="00C37FD7"/>
    <w:rsid w:val="00C41ECF"/>
    <w:rsid w:val="00C43419"/>
    <w:rsid w:val="00C44CF3"/>
    <w:rsid w:val="00C4624E"/>
    <w:rsid w:val="00C50078"/>
    <w:rsid w:val="00C50DA9"/>
    <w:rsid w:val="00C61BE0"/>
    <w:rsid w:val="00C62411"/>
    <w:rsid w:val="00C70B0E"/>
    <w:rsid w:val="00C724CC"/>
    <w:rsid w:val="00C764DA"/>
    <w:rsid w:val="00C773CA"/>
    <w:rsid w:val="00C818DB"/>
    <w:rsid w:val="00C82D3A"/>
    <w:rsid w:val="00C83785"/>
    <w:rsid w:val="00C86858"/>
    <w:rsid w:val="00C9347F"/>
    <w:rsid w:val="00C9388E"/>
    <w:rsid w:val="00C94C0D"/>
    <w:rsid w:val="00C94F4C"/>
    <w:rsid w:val="00CA1FEB"/>
    <w:rsid w:val="00CA4EDE"/>
    <w:rsid w:val="00CA5599"/>
    <w:rsid w:val="00CA674E"/>
    <w:rsid w:val="00CB1EEC"/>
    <w:rsid w:val="00CC4826"/>
    <w:rsid w:val="00CC7F04"/>
    <w:rsid w:val="00CD46B6"/>
    <w:rsid w:val="00CD4F85"/>
    <w:rsid w:val="00CD5716"/>
    <w:rsid w:val="00CD6F02"/>
    <w:rsid w:val="00CE246D"/>
    <w:rsid w:val="00CF07A0"/>
    <w:rsid w:val="00CF3353"/>
    <w:rsid w:val="00CF3E03"/>
    <w:rsid w:val="00D0048D"/>
    <w:rsid w:val="00D0082A"/>
    <w:rsid w:val="00D21455"/>
    <w:rsid w:val="00D2731C"/>
    <w:rsid w:val="00D324CE"/>
    <w:rsid w:val="00D33242"/>
    <w:rsid w:val="00D3346A"/>
    <w:rsid w:val="00D36CE9"/>
    <w:rsid w:val="00D370A6"/>
    <w:rsid w:val="00D43954"/>
    <w:rsid w:val="00D4690D"/>
    <w:rsid w:val="00D47634"/>
    <w:rsid w:val="00D52040"/>
    <w:rsid w:val="00D5275F"/>
    <w:rsid w:val="00D53E16"/>
    <w:rsid w:val="00D570AE"/>
    <w:rsid w:val="00D709B3"/>
    <w:rsid w:val="00D7415C"/>
    <w:rsid w:val="00D74356"/>
    <w:rsid w:val="00D77D83"/>
    <w:rsid w:val="00D8507A"/>
    <w:rsid w:val="00D86494"/>
    <w:rsid w:val="00D94AE5"/>
    <w:rsid w:val="00D96BE0"/>
    <w:rsid w:val="00DA2818"/>
    <w:rsid w:val="00DA2B34"/>
    <w:rsid w:val="00DA2ED6"/>
    <w:rsid w:val="00DA2F9B"/>
    <w:rsid w:val="00DA317F"/>
    <w:rsid w:val="00DB018A"/>
    <w:rsid w:val="00DB24CB"/>
    <w:rsid w:val="00DB76B8"/>
    <w:rsid w:val="00DB773D"/>
    <w:rsid w:val="00DC1581"/>
    <w:rsid w:val="00DC2EA1"/>
    <w:rsid w:val="00DC6379"/>
    <w:rsid w:val="00DD20B2"/>
    <w:rsid w:val="00DD6AAF"/>
    <w:rsid w:val="00DE2607"/>
    <w:rsid w:val="00DE3F5C"/>
    <w:rsid w:val="00DE5249"/>
    <w:rsid w:val="00DF1D20"/>
    <w:rsid w:val="00DF73A8"/>
    <w:rsid w:val="00E05017"/>
    <w:rsid w:val="00E06452"/>
    <w:rsid w:val="00E07AD7"/>
    <w:rsid w:val="00E201DD"/>
    <w:rsid w:val="00E21324"/>
    <w:rsid w:val="00E22F73"/>
    <w:rsid w:val="00E246B9"/>
    <w:rsid w:val="00E25CDC"/>
    <w:rsid w:val="00E274F4"/>
    <w:rsid w:val="00E27EA3"/>
    <w:rsid w:val="00E31FEA"/>
    <w:rsid w:val="00E408E0"/>
    <w:rsid w:val="00E443C1"/>
    <w:rsid w:val="00E45169"/>
    <w:rsid w:val="00E46ACD"/>
    <w:rsid w:val="00E476B6"/>
    <w:rsid w:val="00E47787"/>
    <w:rsid w:val="00E510C8"/>
    <w:rsid w:val="00E51C30"/>
    <w:rsid w:val="00E54CFE"/>
    <w:rsid w:val="00E64180"/>
    <w:rsid w:val="00E64F35"/>
    <w:rsid w:val="00E70A59"/>
    <w:rsid w:val="00E74AEE"/>
    <w:rsid w:val="00E76581"/>
    <w:rsid w:val="00E824D7"/>
    <w:rsid w:val="00E82923"/>
    <w:rsid w:val="00E832E5"/>
    <w:rsid w:val="00E83A9F"/>
    <w:rsid w:val="00E83F04"/>
    <w:rsid w:val="00E845A4"/>
    <w:rsid w:val="00E868E5"/>
    <w:rsid w:val="00E87997"/>
    <w:rsid w:val="00E87E43"/>
    <w:rsid w:val="00E9237A"/>
    <w:rsid w:val="00E939FA"/>
    <w:rsid w:val="00EA0F8D"/>
    <w:rsid w:val="00EA49D5"/>
    <w:rsid w:val="00EA5765"/>
    <w:rsid w:val="00EC2532"/>
    <w:rsid w:val="00ED5073"/>
    <w:rsid w:val="00ED7812"/>
    <w:rsid w:val="00EF3B86"/>
    <w:rsid w:val="00EF6303"/>
    <w:rsid w:val="00F125C3"/>
    <w:rsid w:val="00F301AA"/>
    <w:rsid w:val="00F317E9"/>
    <w:rsid w:val="00F3295F"/>
    <w:rsid w:val="00F3376D"/>
    <w:rsid w:val="00F34554"/>
    <w:rsid w:val="00F40B8C"/>
    <w:rsid w:val="00F45F77"/>
    <w:rsid w:val="00F47B6C"/>
    <w:rsid w:val="00F508D8"/>
    <w:rsid w:val="00F5167F"/>
    <w:rsid w:val="00F52071"/>
    <w:rsid w:val="00F52258"/>
    <w:rsid w:val="00F557DA"/>
    <w:rsid w:val="00F578A0"/>
    <w:rsid w:val="00F6359A"/>
    <w:rsid w:val="00F67ABD"/>
    <w:rsid w:val="00F7336D"/>
    <w:rsid w:val="00F81606"/>
    <w:rsid w:val="00F839C3"/>
    <w:rsid w:val="00F8570A"/>
    <w:rsid w:val="00F86B37"/>
    <w:rsid w:val="00F91C7B"/>
    <w:rsid w:val="00F95232"/>
    <w:rsid w:val="00F97BA6"/>
    <w:rsid w:val="00FC1777"/>
    <w:rsid w:val="00FC664F"/>
    <w:rsid w:val="00FD4956"/>
    <w:rsid w:val="00FD6F6A"/>
    <w:rsid w:val="00FF0B8B"/>
    <w:rsid w:val="00FF5F82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604691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A670C1"/>
    <w:rPr>
      <w:sz w:val="24"/>
      <w:szCs w:val="24"/>
      <w:lang w:val="en-US" w:eastAsia="en-US"/>
    </w:rPr>
  </w:style>
  <w:style w:type="paragraph" w:customStyle="1" w:styleId="Default">
    <w:name w:val="Default"/>
    <w:rsid w:val="009E0A57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rsid w:val="009E0A57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nhideWhenUsed/>
    <w:rsid w:val="00241694"/>
    <w:pPr>
      <w:tabs>
        <w:tab w:val="left" w:pos="284"/>
      </w:tabs>
      <w:jc w:val="both"/>
    </w:pPr>
    <w:rPr>
      <w:iCs/>
      <w:color w:val="FF0000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241694"/>
    <w:rPr>
      <w:iCs/>
      <w:color w:val="FF0000"/>
      <w:sz w:val="22"/>
      <w:szCs w:val="22"/>
      <w:lang w:val="en-US" w:eastAsia="en-US"/>
    </w:rPr>
  </w:style>
  <w:style w:type="paragraph" w:customStyle="1" w:styleId="NASLOV123">
    <w:name w:val="NASLOV 123"/>
    <w:basedOn w:val="Normal"/>
    <w:qFormat/>
    <w:rsid w:val="004F5348"/>
    <w:pPr>
      <w:tabs>
        <w:tab w:val="left" w:pos="284"/>
      </w:tabs>
      <w:spacing w:before="200" w:after="200"/>
    </w:pPr>
    <w:rPr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825D7E"/>
    <w:pPr>
      <w:ind w:left="720"/>
      <w:contextualSpacing/>
    </w:pPr>
  </w:style>
  <w:style w:type="paragraph" w:styleId="Revision">
    <w:name w:val="Revision"/>
    <w:hidden/>
    <w:uiPriority w:val="99"/>
    <w:semiHidden/>
    <w:rsid w:val="00B80FD6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DE260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E2607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E2607"/>
    <w:pPr>
      <w:widowControl w:val="0"/>
      <w:autoSpaceDE w:val="0"/>
      <w:autoSpaceDN w:val="0"/>
    </w:pPr>
    <w:rPr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emf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e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e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hyperlink" Target="https://vigiflow-eforms.who-umc.org/me/meadr" TargetMode="Externa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alims.me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emf"/><Relationship Id="rId8" Type="http://schemas.openxmlformats.org/officeDocument/2006/relationships/hyperlink" Target="http://www.calims.me" TargetMode="External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emf"/><Relationship Id="rId46" Type="http://schemas.openxmlformats.org/officeDocument/2006/relationships/theme" Target="theme/theme1.xml"/><Relationship Id="rId20" Type="http://schemas.openxmlformats.org/officeDocument/2006/relationships/image" Target="media/image11.png"/><Relationship Id="rId41" Type="http://schemas.openxmlformats.org/officeDocument/2006/relationships/image" Target="media/image3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46F82-FCA1-4D50-97FC-7A52A4BB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7689</Words>
  <Characters>43828</Characters>
  <Application>Microsoft Office Word</Application>
  <DocSecurity>0</DocSecurity>
  <Lines>365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51415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subject/>
  <dc:creator>tatjana.bankovic</dc:creator>
  <cp:keywords/>
  <cp:lastModifiedBy>Aleksandra Minić</cp:lastModifiedBy>
  <cp:revision>7</cp:revision>
  <dcterms:created xsi:type="dcterms:W3CDTF">2025-04-25T10:15:00Z</dcterms:created>
  <dcterms:modified xsi:type="dcterms:W3CDTF">2025-05-06T08:37:00Z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