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B2DE4" w14:textId="77777777" w:rsidR="00922D62" w:rsidRPr="005E661F" w:rsidRDefault="00922D62" w:rsidP="00CA5510">
      <w:pPr>
        <w:rPr>
          <w:szCs w:val="22"/>
          <w:lang w:val="bs-Latn-BA"/>
        </w:rPr>
      </w:pPr>
    </w:p>
    <w:p w14:paraId="2E7B2DE5" w14:textId="7F588FFA" w:rsidR="00177D7F" w:rsidRPr="005E661F" w:rsidRDefault="00177D7F" w:rsidP="00CA5510">
      <w:pPr>
        <w:jc w:val="center"/>
        <w:rPr>
          <w:b/>
          <w:bCs/>
          <w:iCs/>
          <w:szCs w:val="22"/>
          <w:lang w:val="bs-Latn-BA"/>
        </w:rPr>
      </w:pPr>
      <w:r w:rsidRPr="005E661F">
        <w:rPr>
          <w:b/>
          <w:bCs/>
          <w:iCs/>
          <w:szCs w:val="22"/>
          <w:lang w:val="bs-Latn-BA"/>
        </w:rPr>
        <w:t xml:space="preserve">UPUTSTVO ZA </w:t>
      </w:r>
      <w:r w:rsidR="002E5A24" w:rsidRPr="005E661F">
        <w:rPr>
          <w:b/>
          <w:bCs/>
          <w:iCs/>
          <w:szCs w:val="22"/>
          <w:lang w:val="bs-Latn-BA"/>
        </w:rPr>
        <w:t>PACIJENTA</w:t>
      </w:r>
    </w:p>
    <w:p w14:paraId="2E7B2DE6" w14:textId="77777777" w:rsidR="00922D62" w:rsidRPr="005E661F" w:rsidRDefault="00922D62" w:rsidP="00CA5510">
      <w:pPr>
        <w:rPr>
          <w:szCs w:val="22"/>
          <w:lang w:val="bs-Latn-BA"/>
        </w:rPr>
      </w:pPr>
    </w:p>
    <w:p w14:paraId="2E7B2DE9" w14:textId="77777777" w:rsidR="00177D7F" w:rsidRPr="005E661F" w:rsidRDefault="00177D7F" w:rsidP="00CA5510">
      <w:pPr>
        <w:rPr>
          <w:b/>
          <w:bCs/>
          <w:szCs w:val="22"/>
          <w:lang w:val="bs-Latn-BA"/>
        </w:rPr>
      </w:pPr>
    </w:p>
    <w:p w14:paraId="2E7B2DEA" w14:textId="478501F1" w:rsidR="00177D7F" w:rsidRPr="005D10AC" w:rsidRDefault="00706E09" w:rsidP="005D10AC">
      <w:pPr>
        <w:jc w:val="center"/>
        <w:rPr>
          <w:b/>
          <w:szCs w:val="22"/>
          <w:lang w:val="bs-Latn-BA"/>
        </w:rPr>
      </w:pPr>
      <w:r w:rsidRPr="000751D9">
        <w:rPr>
          <w:b/>
          <w:bCs/>
          <w:szCs w:val="22"/>
          <w:lang w:val="bs-Latn-BA"/>
        </w:rPr>
        <w:t>SAURUS COMBO</w:t>
      </w:r>
      <w:r w:rsidR="000751D9" w:rsidRPr="000751D9">
        <w:rPr>
          <w:b/>
          <w:bCs/>
          <w:szCs w:val="22"/>
          <w:lang w:val="bs-Latn-BA"/>
        </w:rPr>
        <w:t>,</w:t>
      </w:r>
      <w:r w:rsidR="000751D9" w:rsidRPr="005D10AC">
        <w:rPr>
          <w:b/>
          <w:szCs w:val="22"/>
          <w:lang w:val="bs-Latn-BA"/>
        </w:rPr>
        <w:t xml:space="preserve"> </w:t>
      </w:r>
      <w:r w:rsidR="006F0DF5" w:rsidRPr="005D10AC">
        <w:rPr>
          <w:b/>
          <w:szCs w:val="22"/>
          <w:lang w:val="bs-Latn-BA"/>
        </w:rPr>
        <w:t xml:space="preserve">6 mg </w:t>
      </w:r>
      <w:r w:rsidR="006F0DF5">
        <w:rPr>
          <w:b/>
          <w:szCs w:val="22"/>
          <w:lang w:val="bs-Latn-BA"/>
        </w:rPr>
        <w:t xml:space="preserve">+ </w:t>
      </w:r>
      <w:r w:rsidR="007213B3" w:rsidRPr="005D10AC">
        <w:rPr>
          <w:b/>
          <w:szCs w:val="22"/>
          <w:lang w:val="bs-Latn-BA"/>
        </w:rPr>
        <w:t>0,4 mg</w:t>
      </w:r>
      <w:r w:rsidR="000751D9" w:rsidRPr="005D10AC">
        <w:rPr>
          <w:b/>
          <w:szCs w:val="22"/>
          <w:lang w:val="bs-Latn-BA"/>
        </w:rPr>
        <w:t xml:space="preserve">, </w:t>
      </w:r>
      <w:r w:rsidR="00CF17E3" w:rsidRPr="005D10AC">
        <w:rPr>
          <w:b/>
          <w:szCs w:val="22"/>
          <w:lang w:val="bs-Latn-BA"/>
        </w:rPr>
        <w:t>tableta sa modifikovanim oslobađanjem</w:t>
      </w:r>
    </w:p>
    <w:p w14:paraId="2E7B2DEB" w14:textId="30258192" w:rsidR="00177D7F" w:rsidRPr="005E661F" w:rsidRDefault="00676042" w:rsidP="005D10AC">
      <w:pPr>
        <w:jc w:val="center"/>
        <w:rPr>
          <w:szCs w:val="22"/>
          <w:lang w:val="bs-Latn-BA"/>
        </w:rPr>
      </w:pPr>
      <w:r w:rsidRPr="005E661F">
        <w:rPr>
          <w:szCs w:val="22"/>
          <w:lang w:val="bs-Latn-BA"/>
        </w:rPr>
        <w:t xml:space="preserve">solifenacin, </w:t>
      </w:r>
      <w:r w:rsidR="007213B3" w:rsidRPr="005E661F">
        <w:rPr>
          <w:szCs w:val="22"/>
          <w:lang w:val="bs-Latn-BA"/>
        </w:rPr>
        <w:t xml:space="preserve">tamsulosin </w:t>
      </w:r>
    </w:p>
    <w:p w14:paraId="2E7B2DF2" w14:textId="77777777" w:rsidR="00177D7F" w:rsidRPr="005E661F" w:rsidRDefault="00177D7F" w:rsidP="00CA5510">
      <w:pPr>
        <w:rPr>
          <w:b/>
          <w:bCs/>
          <w:i/>
          <w:iCs/>
          <w:szCs w:val="22"/>
          <w:u w:val="single"/>
          <w:lang w:val="bs-Latn-BA"/>
        </w:rPr>
      </w:pPr>
    </w:p>
    <w:p w14:paraId="58F0072F" w14:textId="77777777" w:rsidR="00397C96" w:rsidRPr="005E661F" w:rsidRDefault="00397C96" w:rsidP="001F016A">
      <w:pPr>
        <w:widowControl w:val="0"/>
        <w:autoSpaceDE w:val="0"/>
        <w:autoSpaceDN w:val="0"/>
        <w:rPr>
          <w:i/>
          <w:iCs/>
          <w:szCs w:val="22"/>
          <w:lang w:val="bs-Latn-BA"/>
        </w:rPr>
      </w:pPr>
    </w:p>
    <w:p w14:paraId="32A4F62C" w14:textId="77777777" w:rsidR="005E661F" w:rsidRPr="005E661F" w:rsidRDefault="005E661F" w:rsidP="005E661F">
      <w:pPr>
        <w:numPr>
          <w:ilvl w:val="12"/>
          <w:numId w:val="0"/>
        </w:numPr>
        <w:tabs>
          <w:tab w:val="clear" w:pos="284"/>
        </w:tabs>
        <w:rPr>
          <w:szCs w:val="22"/>
          <w:lang w:val="hr-HR"/>
        </w:rPr>
      </w:pPr>
    </w:p>
    <w:p w14:paraId="6817C680" w14:textId="77777777" w:rsidR="005E661F" w:rsidRPr="005E661F" w:rsidRDefault="005E661F" w:rsidP="005E661F">
      <w:pPr>
        <w:tabs>
          <w:tab w:val="center" w:pos="4320"/>
          <w:tab w:val="right" w:pos="8640"/>
        </w:tabs>
        <w:ind w:left="360"/>
        <w:jc w:val="left"/>
        <w:rPr>
          <w:i/>
          <w:iCs/>
          <w:szCs w:val="22"/>
          <w:lang w:val="sr-Latn-CS"/>
        </w:rPr>
      </w:pPr>
    </w:p>
    <w:p w14:paraId="7326FE6E" w14:textId="77777777" w:rsidR="005E661F" w:rsidRPr="005E661F" w:rsidRDefault="005E661F" w:rsidP="005E661F">
      <w:pPr>
        <w:widowControl w:val="0"/>
        <w:tabs>
          <w:tab w:val="clear" w:pos="284"/>
        </w:tabs>
        <w:autoSpaceDE w:val="0"/>
        <w:autoSpaceDN w:val="0"/>
        <w:ind w:left="360" w:hanging="360"/>
        <w:jc w:val="left"/>
        <w:rPr>
          <w:b/>
          <w:bCs/>
          <w:szCs w:val="22"/>
          <w:lang w:val="sr-Latn-CS"/>
        </w:rPr>
      </w:pPr>
      <w:r w:rsidRPr="005E661F">
        <w:rPr>
          <w:b/>
          <w:bCs/>
          <w:szCs w:val="22"/>
          <w:lang w:val="sr-Latn-CS"/>
        </w:rPr>
        <w:t>Pažljivo pročitajte ovo uputstvo, prije nego što počnete da koristite ovaj lijek,</w:t>
      </w:r>
      <w:r w:rsidRPr="005E661F">
        <w:rPr>
          <w:szCs w:val="22"/>
          <w:lang w:val="sr-Latn-CS"/>
        </w:rPr>
        <w:t xml:space="preserve"> </w:t>
      </w:r>
      <w:r w:rsidRPr="005E661F">
        <w:rPr>
          <w:b/>
          <w:bCs/>
          <w:szCs w:val="22"/>
          <w:lang w:val="sr-Latn-CS"/>
        </w:rPr>
        <w:t xml:space="preserve">jer sadrži </w:t>
      </w:r>
    </w:p>
    <w:p w14:paraId="39FBAB50" w14:textId="77777777" w:rsidR="005E661F" w:rsidRPr="005E661F" w:rsidRDefault="005E661F" w:rsidP="005E661F">
      <w:pPr>
        <w:widowControl w:val="0"/>
        <w:tabs>
          <w:tab w:val="clear" w:pos="284"/>
        </w:tabs>
        <w:autoSpaceDE w:val="0"/>
        <w:autoSpaceDN w:val="0"/>
        <w:ind w:left="360" w:hanging="360"/>
        <w:jc w:val="left"/>
        <w:rPr>
          <w:b/>
          <w:bCs/>
          <w:szCs w:val="22"/>
          <w:lang w:val="sr-Latn-CS"/>
        </w:rPr>
      </w:pPr>
      <w:r w:rsidRPr="005E661F">
        <w:rPr>
          <w:b/>
          <w:bCs/>
          <w:szCs w:val="22"/>
          <w:lang w:val="sr-Latn-CS"/>
        </w:rPr>
        <w:t>informacije koje su važne za Vas</w:t>
      </w:r>
    </w:p>
    <w:p w14:paraId="06E7DE87" w14:textId="77777777" w:rsidR="005E661F" w:rsidRPr="005E661F" w:rsidRDefault="005E661F" w:rsidP="005E661F">
      <w:pPr>
        <w:widowControl w:val="0"/>
        <w:numPr>
          <w:ilvl w:val="0"/>
          <w:numId w:val="34"/>
        </w:numPr>
        <w:tabs>
          <w:tab w:val="clear" w:pos="284"/>
        </w:tabs>
        <w:autoSpaceDE w:val="0"/>
        <w:autoSpaceDN w:val="0"/>
        <w:jc w:val="left"/>
        <w:rPr>
          <w:szCs w:val="22"/>
          <w:lang w:val="sr-Latn-CS"/>
        </w:rPr>
      </w:pPr>
      <w:r w:rsidRPr="005E661F">
        <w:rPr>
          <w:szCs w:val="22"/>
          <w:lang w:val="sr-Latn-CS"/>
        </w:rPr>
        <w:t>Uputstvo sačuvajte. Može biti potrebno da ga ponovo pročitate.</w:t>
      </w:r>
    </w:p>
    <w:p w14:paraId="085098F1" w14:textId="77777777" w:rsidR="005E661F" w:rsidRPr="005E661F" w:rsidRDefault="005E661F" w:rsidP="005E661F">
      <w:pPr>
        <w:widowControl w:val="0"/>
        <w:numPr>
          <w:ilvl w:val="0"/>
          <w:numId w:val="34"/>
        </w:numPr>
        <w:tabs>
          <w:tab w:val="clear" w:pos="284"/>
        </w:tabs>
        <w:autoSpaceDE w:val="0"/>
        <w:autoSpaceDN w:val="0"/>
        <w:jc w:val="left"/>
        <w:rPr>
          <w:szCs w:val="22"/>
          <w:lang w:val="sr-Latn-CS"/>
        </w:rPr>
      </w:pPr>
      <w:r w:rsidRPr="005E661F">
        <w:rPr>
          <w:szCs w:val="22"/>
          <w:lang w:val="sr-Latn-CS"/>
        </w:rPr>
        <w:t xml:space="preserve">Ako imate dodatnih pitanja, obratite se svom ljekaru ili farmaceutu </w:t>
      </w:r>
      <w:r w:rsidRPr="005E661F">
        <w:rPr>
          <w:noProof/>
          <w:szCs w:val="22"/>
          <w:lang w:val="hr-HR"/>
        </w:rPr>
        <w:t>ili medicinskoj sestri</w:t>
      </w:r>
      <w:r w:rsidRPr="005E661F">
        <w:rPr>
          <w:szCs w:val="22"/>
          <w:lang w:val="sr-Latn-CS"/>
        </w:rPr>
        <w:t xml:space="preserve">. </w:t>
      </w:r>
    </w:p>
    <w:p w14:paraId="17081C5C" w14:textId="77777777" w:rsidR="005E661F" w:rsidRPr="005E661F" w:rsidRDefault="005E661F" w:rsidP="005E661F">
      <w:pPr>
        <w:widowControl w:val="0"/>
        <w:numPr>
          <w:ilvl w:val="0"/>
          <w:numId w:val="34"/>
        </w:numPr>
        <w:tabs>
          <w:tab w:val="clear" w:pos="284"/>
        </w:tabs>
        <w:autoSpaceDE w:val="0"/>
        <w:autoSpaceDN w:val="0"/>
        <w:ind w:left="600" w:hanging="600"/>
        <w:jc w:val="left"/>
        <w:rPr>
          <w:szCs w:val="22"/>
          <w:lang w:val="pl-PL"/>
        </w:rPr>
      </w:pPr>
      <w:r w:rsidRPr="005E661F">
        <w:rPr>
          <w:szCs w:val="22"/>
          <w:lang w:val="sr-Latn-CS"/>
        </w:rPr>
        <w:t>Ovaj lijek propisan je Vama i ne smijete ga davati drugima. Može da im škodi, čak i kada imaju iste znake bolesti kao i Vi.</w:t>
      </w:r>
    </w:p>
    <w:p w14:paraId="2D34C1DA" w14:textId="77777777" w:rsidR="005E661F" w:rsidRPr="005E661F" w:rsidRDefault="005E661F" w:rsidP="005E661F">
      <w:pPr>
        <w:widowControl w:val="0"/>
        <w:numPr>
          <w:ilvl w:val="0"/>
          <w:numId w:val="34"/>
        </w:numPr>
        <w:tabs>
          <w:tab w:val="clear" w:pos="284"/>
          <w:tab w:val="num" w:pos="0"/>
        </w:tabs>
        <w:autoSpaceDE w:val="0"/>
        <w:autoSpaceDN w:val="0"/>
        <w:ind w:left="600" w:hanging="600"/>
        <w:jc w:val="left"/>
        <w:rPr>
          <w:szCs w:val="22"/>
          <w:lang w:val="pl-PL"/>
        </w:rPr>
      </w:pPr>
      <w:r w:rsidRPr="005E661F">
        <w:rPr>
          <w:spacing w:val="-5"/>
          <w:szCs w:val="22"/>
          <w:lang w:val="sr-Latn-RS"/>
        </w:rPr>
        <w:t>Ako Vam se javi bilo koje neželjeno dejstvo recite to svom ljekaru, farmaceutu ili medicinskoj sestri. Ovo uključuje i bilo koja neželjena dejstva koja nijesu navedena u ovom uputstvu</w:t>
      </w:r>
      <w:r w:rsidRPr="005E661F">
        <w:rPr>
          <w:spacing w:val="-4"/>
          <w:szCs w:val="22"/>
          <w:lang w:val="sr-Latn-RS"/>
        </w:rPr>
        <w:t xml:space="preserve">. Pogledajte dio 4. </w:t>
      </w:r>
    </w:p>
    <w:p w14:paraId="48C9233A" w14:textId="77777777" w:rsidR="00397C96" w:rsidRPr="005E661F" w:rsidRDefault="00397C96" w:rsidP="00397C96">
      <w:pPr>
        <w:widowControl w:val="0"/>
        <w:tabs>
          <w:tab w:val="clear" w:pos="284"/>
        </w:tabs>
        <w:autoSpaceDE w:val="0"/>
        <w:autoSpaceDN w:val="0"/>
        <w:jc w:val="left"/>
        <w:rPr>
          <w:szCs w:val="22"/>
          <w:lang w:val="bs-Latn-BA"/>
        </w:rPr>
      </w:pPr>
    </w:p>
    <w:p w14:paraId="2E7B2E03" w14:textId="77777777" w:rsidR="00E0071E" w:rsidRPr="005E661F" w:rsidRDefault="00E0071E" w:rsidP="00E0071E">
      <w:pPr>
        <w:widowControl w:val="0"/>
        <w:autoSpaceDE w:val="0"/>
        <w:autoSpaceDN w:val="0"/>
        <w:rPr>
          <w:b/>
          <w:bCs/>
          <w:szCs w:val="22"/>
          <w:lang w:val="bs-Latn-BA"/>
        </w:rPr>
      </w:pPr>
      <w:r w:rsidRPr="005E661F">
        <w:rPr>
          <w:b/>
          <w:bCs/>
          <w:szCs w:val="22"/>
          <w:lang w:val="bs-Latn-BA"/>
        </w:rPr>
        <w:t>U ovom uputstvu pročitaćete:</w:t>
      </w:r>
    </w:p>
    <w:p w14:paraId="2E7B2E04" w14:textId="77777777" w:rsidR="00E0071E" w:rsidRPr="005E661F" w:rsidRDefault="00E0071E" w:rsidP="00E0071E">
      <w:pPr>
        <w:widowControl w:val="0"/>
        <w:autoSpaceDE w:val="0"/>
        <w:autoSpaceDN w:val="0"/>
        <w:rPr>
          <w:bCs/>
          <w:szCs w:val="22"/>
          <w:lang w:val="bs-Latn-BA"/>
        </w:rPr>
      </w:pPr>
    </w:p>
    <w:p w14:paraId="2E7B2E05" w14:textId="1B1C2AE2" w:rsidR="00E0071E" w:rsidRPr="005E661F" w:rsidRDefault="00E0071E" w:rsidP="00E0071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bs-Latn-BA"/>
        </w:rPr>
      </w:pPr>
      <w:r w:rsidRPr="005E661F">
        <w:rPr>
          <w:szCs w:val="22"/>
          <w:lang w:val="bs-Latn-BA"/>
        </w:rPr>
        <w:t xml:space="preserve">Šta je </w:t>
      </w:r>
      <w:r w:rsidR="00706E09" w:rsidRPr="005E661F">
        <w:rPr>
          <w:szCs w:val="22"/>
          <w:lang w:val="bs-Latn-BA"/>
        </w:rPr>
        <w:t>lijek</w:t>
      </w:r>
      <w:r w:rsidRPr="005E661F">
        <w:rPr>
          <w:szCs w:val="22"/>
          <w:lang w:val="bs-Latn-BA"/>
        </w:rPr>
        <w:t xml:space="preserve"> </w:t>
      </w:r>
      <w:r w:rsidR="00706E09" w:rsidRPr="005E661F">
        <w:rPr>
          <w:szCs w:val="22"/>
          <w:lang w:val="bs-Latn-BA"/>
        </w:rPr>
        <w:t>SAURUS COMBO</w:t>
      </w:r>
      <w:r w:rsidR="00396A52" w:rsidRPr="005E661F">
        <w:rPr>
          <w:szCs w:val="22"/>
          <w:lang w:val="bs-Latn-BA"/>
        </w:rPr>
        <w:t xml:space="preserve"> </w:t>
      </w:r>
      <w:r w:rsidRPr="005E661F">
        <w:rPr>
          <w:szCs w:val="22"/>
          <w:lang w:val="bs-Latn-BA"/>
        </w:rPr>
        <w:t>i čemu je nam</w:t>
      </w:r>
      <w:r w:rsidR="00706E09" w:rsidRPr="005E661F">
        <w:rPr>
          <w:szCs w:val="22"/>
          <w:lang w:val="bs-Latn-BA"/>
        </w:rPr>
        <w:t>ij</w:t>
      </w:r>
      <w:r w:rsidRPr="005E661F">
        <w:rPr>
          <w:szCs w:val="22"/>
          <w:lang w:val="bs-Latn-BA"/>
        </w:rPr>
        <w:t>enjen</w:t>
      </w:r>
    </w:p>
    <w:p w14:paraId="2E7B2E06" w14:textId="4F5F1EAD" w:rsidR="00E0071E" w:rsidRPr="005E661F" w:rsidRDefault="00E0071E" w:rsidP="00E0071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bs-Latn-BA"/>
        </w:rPr>
      </w:pPr>
      <w:r w:rsidRPr="005E661F">
        <w:rPr>
          <w:szCs w:val="22"/>
          <w:lang w:val="bs-Latn-BA"/>
        </w:rPr>
        <w:t>Šta treba da znate pr</w:t>
      </w:r>
      <w:r w:rsidR="00706E09" w:rsidRPr="005E661F">
        <w:rPr>
          <w:szCs w:val="22"/>
          <w:lang w:val="bs-Latn-BA"/>
        </w:rPr>
        <w:t>ij</w:t>
      </w:r>
      <w:r w:rsidRPr="005E661F">
        <w:rPr>
          <w:szCs w:val="22"/>
          <w:lang w:val="bs-Latn-BA"/>
        </w:rPr>
        <w:t xml:space="preserve">e nego što </w:t>
      </w:r>
      <w:r w:rsidRPr="005E661F">
        <w:rPr>
          <w:bCs/>
          <w:szCs w:val="22"/>
          <w:lang w:val="bs-Latn-BA"/>
        </w:rPr>
        <w:t>uzmete</w:t>
      </w:r>
      <w:r w:rsidRPr="005E661F">
        <w:rPr>
          <w:b/>
          <w:bCs/>
          <w:szCs w:val="22"/>
          <w:lang w:val="bs-Latn-BA"/>
        </w:rPr>
        <w:t xml:space="preserve"> </w:t>
      </w:r>
      <w:r w:rsidR="00706E09" w:rsidRPr="005E661F">
        <w:rPr>
          <w:szCs w:val="22"/>
          <w:lang w:val="bs-Latn-BA"/>
        </w:rPr>
        <w:t>lijek</w:t>
      </w:r>
      <w:r w:rsidRPr="005E661F">
        <w:rPr>
          <w:szCs w:val="22"/>
          <w:lang w:val="bs-Latn-BA"/>
        </w:rPr>
        <w:t xml:space="preserve"> </w:t>
      </w:r>
      <w:r w:rsidR="00706E09" w:rsidRPr="005E661F">
        <w:rPr>
          <w:szCs w:val="22"/>
          <w:lang w:val="bs-Latn-BA"/>
        </w:rPr>
        <w:t>SAURUS COMBO</w:t>
      </w:r>
    </w:p>
    <w:p w14:paraId="2E7B2E07" w14:textId="3AE84172" w:rsidR="00E0071E" w:rsidRPr="005E661F" w:rsidRDefault="00E0071E" w:rsidP="00E0071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bs-Latn-BA"/>
        </w:rPr>
      </w:pPr>
      <w:r w:rsidRPr="005E661F">
        <w:rPr>
          <w:szCs w:val="22"/>
          <w:lang w:val="bs-Latn-BA"/>
        </w:rPr>
        <w:t xml:space="preserve">Kako se </w:t>
      </w:r>
      <w:r w:rsidR="00693A2C">
        <w:rPr>
          <w:bCs/>
          <w:szCs w:val="22"/>
          <w:lang w:val="bs-Latn-BA"/>
        </w:rPr>
        <w:t>upotrebljava</w:t>
      </w:r>
      <w:r w:rsidRPr="005E661F">
        <w:rPr>
          <w:b/>
          <w:bCs/>
          <w:szCs w:val="22"/>
          <w:lang w:val="bs-Latn-BA"/>
        </w:rPr>
        <w:t xml:space="preserve"> </w:t>
      </w:r>
      <w:r w:rsidR="00706E09" w:rsidRPr="005E661F">
        <w:rPr>
          <w:szCs w:val="22"/>
          <w:lang w:val="bs-Latn-BA"/>
        </w:rPr>
        <w:t>lijek</w:t>
      </w:r>
      <w:r w:rsidRPr="005E661F">
        <w:rPr>
          <w:szCs w:val="22"/>
          <w:lang w:val="bs-Latn-BA"/>
        </w:rPr>
        <w:t xml:space="preserve"> </w:t>
      </w:r>
      <w:r w:rsidR="00706E09" w:rsidRPr="005E661F">
        <w:rPr>
          <w:szCs w:val="22"/>
          <w:lang w:val="bs-Latn-BA"/>
        </w:rPr>
        <w:t>SAURUS COMBO</w:t>
      </w:r>
    </w:p>
    <w:p w14:paraId="2E7B2E08" w14:textId="77777777" w:rsidR="00E0071E" w:rsidRPr="005E661F" w:rsidRDefault="00E0071E" w:rsidP="00E0071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bs-Latn-BA"/>
        </w:rPr>
      </w:pPr>
      <w:r w:rsidRPr="005E661F">
        <w:rPr>
          <w:szCs w:val="22"/>
          <w:lang w:val="bs-Latn-BA"/>
        </w:rPr>
        <w:t xml:space="preserve">Moguća neželjena dejstva </w:t>
      </w:r>
    </w:p>
    <w:p w14:paraId="2E7B2E09" w14:textId="184C8FED" w:rsidR="00E0071E" w:rsidRPr="005E661F" w:rsidRDefault="00E0071E" w:rsidP="00E0071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bs-Latn-BA"/>
        </w:rPr>
      </w:pPr>
      <w:r w:rsidRPr="005E661F">
        <w:rPr>
          <w:szCs w:val="22"/>
          <w:lang w:val="bs-Latn-BA"/>
        </w:rPr>
        <w:t xml:space="preserve">Kako čuvati </w:t>
      </w:r>
      <w:r w:rsidR="00706E09" w:rsidRPr="005E661F">
        <w:rPr>
          <w:szCs w:val="22"/>
          <w:lang w:val="bs-Latn-BA"/>
        </w:rPr>
        <w:t>lijek</w:t>
      </w:r>
      <w:r w:rsidRPr="005E661F">
        <w:rPr>
          <w:szCs w:val="22"/>
          <w:lang w:val="bs-Latn-BA"/>
        </w:rPr>
        <w:t xml:space="preserve"> </w:t>
      </w:r>
      <w:r w:rsidR="00706E09" w:rsidRPr="005E661F">
        <w:rPr>
          <w:szCs w:val="22"/>
          <w:lang w:val="bs-Latn-BA"/>
        </w:rPr>
        <w:t>SAURUS COMBO</w:t>
      </w:r>
    </w:p>
    <w:p w14:paraId="2E7B2E0A" w14:textId="30D59ABD" w:rsidR="00E0071E" w:rsidRPr="005E661F" w:rsidRDefault="00E0071E" w:rsidP="00E0071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b/>
          <w:bCs/>
          <w:szCs w:val="22"/>
          <w:lang w:val="bs-Latn-BA"/>
        </w:rPr>
      </w:pPr>
      <w:r w:rsidRPr="005E661F">
        <w:rPr>
          <w:szCs w:val="22"/>
          <w:lang w:val="bs-Latn-BA"/>
        </w:rPr>
        <w:t xml:space="preserve">Sadržaj pakovanja i </w:t>
      </w:r>
      <w:r w:rsidR="00693A2C">
        <w:rPr>
          <w:szCs w:val="22"/>
          <w:lang w:val="bs-Latn-BA"/>
        </w:rPr>
        <w:t>dodatne</w:t>
      </w:r>
      <w:r w:rsidRPr="005E661F">
        <w:rPr>
          <w:szCs w:val="22"/>
          <w:lang w:val="bs-Latn-BA"/>
        </w:rPr>
        <w:t xml:space="preserve"> informacije</w:t>
      </w:r>
    </w:p>
    <w:p w14:paraId="2E7B2E0B" w14:textId="77777777" w:rsidR="00E0071E" w:rsidRPr="005E661F" w:rsidRDefault="00E0071E" w:rsidP="00E0071E">
      <w:pPr>
        <w:widowControl w:val="0"/>
        <w:tabs>
          <w:tab w:val="clear" w:pos="284"/>
        </w:tabs>
        <w:autoSpaceDE w:val="0"/>
        <w:autoSpaceDN w:val="0"/>
        <w:jc w:val="left"/>
        <w:rPr>
          <w:szCs w:val="22"/>
          <w:lang w:val="bs-Latn-BA"/>
        </w:rPr>
      </w:pPr>
    </w:p>
    <w:p w14:paraId="2E7B2E0C" w14:textId="77777777" w:rsidR="00922D62" w:rsidRPr="005E661F" w:rsidRDefault="004A44D9" w:rsidP="00CA5510">
      <w:pPr>
        <w:rPr>
          <w:szCs w:val="22"/>
          <w:lang w:val="bs-Latn-BA"/>
        </w:rPr>
      </w:pPr>
      <w:r w:rsidRPr="005E661F">
        <w:rPr>
          <w:szCs w:val="22"/>
          <w:lang w:val="bs-Latn-BA"/>
        </w:rPr>
        <w:br w:type="page"/>
      </w:r>
    </w:p>
    <w:p w14:paraId="2E7B2E0D" w14:textId="2093B51E" w:rsidR="00177D7F" w:rsidRPr="005E661F" w:rsidRDefault="00177D7F" w:rsidP="000C42C3">
      <w:pPr>
        <w:pStyle w:val="NASLOV123"/>
        <w:rPr>
          <w:lang w:val="bs-Latn-BA"/>
        </w:rPr>
      </w:pPr>
      <w:r w:rsidRPr="005E661F">
        <w:rPr>
          <w:lang w:val="bs-Latn-BA"/>
        </w:rPr>
        <w:lastRenderedPageBreak/>
        <w:t xml:space="preserve">1. </w:t>
      </w:r>
      <w:r w:rsidR="00111237">
        <w:rPr>
          <w:lang w:val="pl-PL"/>
        </w:rPr>
        <w:t>ŠTA JE LIJEK SAURUS COMBO</w:t>
      </w:r>
      <w:r w:rsidR="00111237" w:rsidRPr="00390924">
        <w:rPr>
          <w:lang w:val="pl-PL"/>
        </w:rPr>
        <w:t xml:space="preserve"> I ČEMU JE NAMIJENJEN</w:t>
      </w:r>
      <w:r w:rsidR="00111237" w:rsidRPr="005E661F" w:rsidDel="00111237">
        <w:rPr>
          <w:lang w:val="bs-Latn-BA"/>
        </w:rPr>
        <w:t xml:space="preserve"> </w:t>
      </w:r>
    </w:p>
    <w:p w14:paraId="0DD5416B" w14:textId="2BBDC134" w:rsidR="0038238B" w:rsidRPr="005E661F" w:rsidRDefault="00706E09" w:rsidP="0038238B">
      <w:pPr>
        <w:rPr>
          <w:szCs w:val="22"/>
          <w:lang w:val="bs-Latn-BA"/>
        </w:rPr>
      </w:pPr>
      <w:r w:rsidRPr="005E661F">
        <w:rPr>
          <w:szCs w:val="22"/>
          <w:lang w:val="bs-Latn-BA"/>
        </w:rPr>
        <w:t>Lijek</w:t>
      </w:r>
      <w:r w:rsidR="0038238B" w:rsidRPr="005E661F">
        <w:rPr>
          <w:szCs w:val="22"/>
          <w:lang w:val="bs-Latn-BA"/>
        </w:rPr>
        <w:t xml:space="preserve"> </w:t>
      </w:r>
      <w:r w:rsidRPr="005E661F">
        <w:rPr>
          <w:szCs w:val="22"/>
          <w:lang w:val="bs-Latn-BA"/>
        </w:rPr>
        <w:t>SAURUS COMBO</w:t>
      </w:r>
      <w:r w:rsidR="0038238B" w:rsidRPr="005E661F">
        <w:rPr>
          <w:szCs w:val="22"/>
          <w:lang w:val="bs-Latn-BA"/>
        </w:rPr>
        <w:t xml:space="preserve"> je kombinacija dva različita </w:t>
      </w:r>
      <w:r w:rsidRPr="005E661F">
        <w:rPr>
          <w:szCs w:val="22"/>
          <w:lang w:val="bs-Latn-BA"/>
        </w:rPr>
        <w:t>lijek</w:t>
      </w:r>
      <w:r w:rsidR="0038238B" w:rsidRPr="005E661F">
        <w:rPr>
          <w:szCs w:val="22"/>
          <w:lang w:val="bs-Latn-BA"/>
        </w:rPr>
        <w:t xml:space="preserve">a u jednoj tableti, </w:t>
      </w:r>
      <w:r w:rsidRPr="005E661F">
        <w:rPr>
          <w:szCs w:val="22"/>
          <w:lang w:val="bs-Latn-BA"/>
        </w:rPr>
        <w:t>koji</w:t>
      </w:r>
      <w:r w:rsidR="0038238B" w:rsidRPr="005E661F">
        <w:rPr>
          <w:szCs w:val="22"/>
          <w:lang w:val="bs-Latn-BA"/>
        </w:rPr>
        <w:t xml:space="preserve"> se zovu solifenacin</w:t>
      </w:r>
      <w:r w:rsidR="007A2482" w:rsidRPr="007A2482">
        <w:rPr>
          <w:szCs w:val="22"/>
          <w:lang w:val="bs-Latn-BA"/>
        </w:rPr>
        <w:t xml:space="preserve"> </w:t>
      </w:r>
      <w:r w:rsidR="007A2482" w:rsidRPr="005E661F">
        <w:rPr>
          <w:szCs w:val="22"/>
          <w:lang w:val="bs-Latn-BA"/>
        </w:rPr>
        <w:t>i tamsulosin</w:t>
      </w:r>
      <w:r w:rsidR="0038238B" w:rsidRPr="005E661F">
        <w:rPr>
          <w:szCs w:val="22"/>
          <w:lang w:val="bs-Latn-BA"/>
        </w:rPr>
        <w:t xml:space="preserve">. Tamsulosin pripada grupi </w:t>
      </w:r>
      <w:r w:rsidRPr="005E661F">
        <w:rPr>
          <w:szCs w:val="22"/>
          <w:lang w:val="bs-Latn-BA"/>
        </w:rPr>
        <w:t>ljek</w:t>
      </w:r>
      <w:r w:rsidR="0038238B" w:rsidRPr="005E661F">
        <w:rPr>
          <w:szCs w:val="22"/>
          <w:lang w:val="bs-Latn-BA"/>
        </w:rPr>
        <w:t>ova koji se zovu alfa</w:t>
      </w:r>
      <w:r w:rsidR="00E42DC8" w:rsidRPr="005E661F">
        <w:rPr>
          <w:szCs w:val="22"/>
          <w:lang w:val="bs-Latn-BA"/>
        </w:rPr>
        <w:t>-</w:t>
      </w:r>
      <w:r w:rsidR="0038238B" w:rsidRPr="005E661F">
        <w:rPr>
          <w:szCs w:val="22"/>
          <w:lang w:val="bs-Latn-BA"/>
        </w:rPr>
        <w:t xml:space="preserve">blokatori, </w:t>
      </w:r>
      <w:r w:rsidRPr="005E661F">
        <w:rPr>
          <w:szCs w:val="22"/>
          <w:lang w:val="bs-Latn-BA"/>
        </w:rPr>
        <w:t>dok</w:t>
      </w:r>
      <w:r w:rsidR="0038238B" w:rsidRPr="005E661F">
        <w:rPr>
          <w:szCs w:val="22"/>
          <w:lang w:val="bs-Latn-BA"/>
        </w:rPr>
        <w:t xml:space="preserve"> solifenacin pripada grupi </w:t>
      </w:r>
      <w:r w:rsidRPr="005E661F">
        <w:rPr>
          <w:szCs w:val="22"/>
          <w:lang w:val="bs-Latn-BA"/>
        </w:rPr>
        <w:t>ljek</w:t>
      </w:r>
      <w:r w:rsidR="0038238B" w:rsidRPr="005E661F">
        <w:rPr>
          <w:szCs w:val="22"/>
          <w:lang w:val="bs-Latn-BA"/>
        </w:rPr>
        <w:t xml:space="preserve">ova koji se zovu antiholinergički </w:t>
      </w:r>
      <w:r w:rsidR="00693A2C">
        <w:rPr>
          <w:szCs w:val="22"/>
          <w:lang w:val="bs-Latn-BA"/>
        </w:rPr>
        <w:t>ljekovi</w:t>
      </w:r>
      <w:r w:rsidR="0038238B" w:rsidRPr="005E661F">
        <w:rPr>
          <w:szCs w:val="22"/>
          <w:lang w:val="bs-Latn-BA"/>
        </w:rPr>
        <w:t>.</w:t>
      </w:r>
    </w:p>
    <w:p w14:paraId="651BA66A" w14:textId="77777777" w:rsidR="0038238B" w:rsidRPr="005E661F" w:rsidRDefault="0038238B" w:rsidP="0038238B">
      <w:pPr>
        <w:rPr>
          <w:szCs w:val="22"/>
          <w:lang w:val="bs-Latn-BA"/>
        </w:rPr>
      </w:pPr>
    </w:p>
    <w:p w14:paraId="493B585F" w14:textId="25ED630E" w:rsidR="0038238B" w:rsidRPr="005E661F" w:rsidRDefault="00706E09" w:rsidP="0038238B">
      <w:pPr>
        <w:rPr>
          <w:szCs w:val="22"/>
          <w:lang w:val="bs-Latn-BA"/>
        </w:rPr>
      </w:pPr>
      <w:r w:rsidRPr="005E661F">
        <w:rPr>
          <w:szCs w:val="22"/>
          <w:lang w:val="bs-Latn-BA"/>
        </w:rPr>
        <w:t>Lijek</w:t>
      </w:r>
      <w:r w:rsidR="0038238B" w:rsidRPr="005E661F">
        <w:rPr>
          <w:szCs w:val="22"/>
          <w:lang w:val="bs-Latn-BA"/>
        </w:rPr>
        <w:t xml:space="preserve"> </w:t>
      </w:r>
      <w:r w:rsidRPr="005E661F">
        <w:rPr>
          <w:szCs w:val="22"/>
          <w:lang w:val="bs-Latn-BA"/>
        </w:rPr>
        <w:t>SAURUS COMBO</w:t>
      </w:r>
      <w:r w:rsidR="0038238B" w:rsidRPr="005E661F">
        <w:rPr>
          <w:szCs w:val="22"/>
          <w:lang w:val="bs-Latn-BA"/>
        </w:rPr>
        <w:t xml:space="preserve"> se kod muškaraca koristi za l</w:t>
      </w:r>
      <w:r w:rsidR="0073372F" w:rsidRPr="005E661F">
        <w:rPr>
          <w:szCs w:val="22"/>
          <w:lang w:val="bs-Latn-BA"/>
        </w:rPr>
        <w:t>ij</w:t>
      </w:r>
      <w:r w:rsidR="0038238B" w:rsidRPr="005E661F">
        <w:rPr>
          <w:szCs w:val="22"/>
          <w:lang w:val="bs-Latn-BA"/>
        </w:rPr>
        <w:t>ečenje um</w:t>
      </w:r>
      <w:r w:rsidR="0073372F" w:rsidRPr="005E661F">
        <w:rPr>
          <w:szCs w:val="22"/>
          <w:lang w:val="bs-Latn-BA"/>
        </w:rPr>
        <w:t>j</w:t>
      </w:r>
      <w:r w:rsidR="0038238B" w:rsidRPr="005E661F">
        <w:rPr>
          <w:szCs w:val="22"/>
          <w:lang w:val="bs-Latn-BA"/>
        </w:rPr>
        <w:t xml:space="preserve">erenih do teških simptoma zadržavanja mokraće i simptoma povezanih sa pražnjenjem mokraće iz donjih mokraćnih puteva koji su povezani sa problemima mokraćne bešike i uvećane prostate (benigna hiperplazija prostate). </w:t>
      </w:r>
      <w:r w:rsidRPr="005E661F">
        <w:rPr>
          <w:szCs w:val="22"/>
          <w:lang w:val="bs-Latn-BA"/>
        </w:rPr>
        <w:t>Lijek</w:t>
      </w:r>
      <w:r w:rsidR="0038238B" w:rsidRPr="005E661F">
        <w:rPr>
          <w:szCs w:val="22"/>
          <w:lang w:val="bs-Latn-BA"/>
        </w:rPr>
        <w:t xml:space="preserve"> </w:t>
      </w:r>
      <w:r w:rsidRPr="005E661F">
        <w:rPr>
          <w:szCs w:val="22"/>
          <w:lang w:val="bs-Latn-BA"/>
        </w:rPr>
        <w:t>SAURUS COMBO</w:t>
      </w:r>
      <w:r w:rsidR="0038238B" w:rsidRPr="005E661F">
        <w:rPr>
          <w:szCs w:val="22"/>
          <w:lang w:val="bs-Latn-BA"/>
        </w:rPr>
        <w:t xml:space="preserve"> se koristi kada prethodno l</w:t>
      </w:r>
      <w:r w:rsidR="0073372F" w:rsidRPr="005E661F">
        <w:rPr>
          <w:szCs w:val="22"/>
          <w:lang w:val="bs-Latn-BA"/>
        </w:rPr>
        <w:t>ij</w:t>
      </w:r>
      <w:r w:rsidR="0038238B" w:rsidRPr="005E661F">
        <w:rPr>
          <w:szCs w:val="22"/>
          <w:lang w:val="bs-Latn-BA"/>
        </w:rPr>
        <w:t xml:space="preserve">ečenje pojedinačnim </w:t>
      </w:r>
      <w:r w:rsidR="00693A2C">
        <w:rPr>
          <w:szCs w:val="22"/>
          <w:lang w:val="bs-Latn-BA"/>
        </w:rPr>
        <w:t>ljekovi</w:t>
      </w:r>
      <w:r w:rsidR="0038238B" w:rsidRPr="005E661F">
        <w:rPr>
          <w:szCs w:val="22"/>
          <w:lang w:val="bs-Latn-BA"/>
        </w:rPr>
        <w:t>ma za to stanje nije dovoljno ublažilo simptome.</w:t>
      </w:r>
    </w:p>
    <w:p w14:paraId="60289952" w14:textId="77777777" w:rsidR="0038238B" w:rsidRPr="005E661F" w:rsidRDefault="0038238B" w:rsidP="0038238B">
      <w:pPr>
        <w:rPr>
          <w:szCs w:val="22"/>
          <w:lang w:val="bs-Latn-BA"/>
        </w:rPr>
      </w:pPr>
    </w:p>
    <w:p w14:paraId="04BA1EB0" w14:textId="72AFD36F" w:rsidR="0038238B" w:rsidRPr="005E661F" w:rsidRDefault="0038238B" w:rsidP="0038238B">
      <w:pPr>
        <w:rPr>
          <w:szCs w:val="22"/>
          <w:lang w:val="bs-Latn-BA"/>
        </w:rPr>
      </w:pPr>
      <w:r w:rsidRPr="005E661F">
        <w:rPr>
          <w:szCs w:val="22"/>
          <w:lang w:val="bs-Latn-BA"/>
        </w:rPr>
        <w:t>Rast prostate može izazvati tegobe povezane sa mokrenjem (simptome pražnjenja mokraćne bešike), u vidu otežanog započinjanja mokrenja, otežanog mokrenja (slab mlaz), isticanje mokraće u kapima</w:t>
      </w:r>
      <w:r w:rsidR="00DF01C3">
        <w:rPr>
          <w:szCs w:val="22"/>
          <w:lang w:val="bs-Latn-BA"/>
        </w:rPr>
        <w:t>,</w:t>
      </w:r>
      <w:r w:rsidRPr="005E661F">
        <w:rPr>
          <w:szCs w:val="22"/>
          <w:lang w:val="bs-Latn-BA"/>
        </w:rPr>
        <w:t xml:space="preserve"> kao i os</w:t>
      </w:r>
      <w:r w:rsidR="0073372F" w:rsidRPr="005E661F">
        <w:rPr>
          <w:szCs w:val="22"/>
          <w:lang w:val="bs-Latn-BA"/>
        </w:rPr>
        <w:t>j</w:t>
      </w:r>
      <w:r w:rsidRPr="005E661F">
        <w:rPr>
          <w:szCs w:val="22"/>
          <w:lang w:val="bs-Latn-BA"/>
        </w:rPr>
        <w:t>ećaj nepotpunog pražnjenja mokraćne bešike. Sve to istovremeno utiče na mokraćnu bešiku tako da se ona spontano steže i</w:t>
      </w:r>
      <w:r w:rsidR="0073372F" w:rsidRPr="005E661F">
        <w:rPr>
          <w:szCs w:val="22"/>
          <w:lang w:val="bs-Latn-BA"/>
        </w:rPr>
        <w:t xml:space="preserve"> mokrite</w:t>
      </w:r>
      <w:r w:rsidRPr="005E661F">
        <w:rPr>
          <w:szCs w:val="22"/>
          <w:lang w:val="bs-Latn-BA"/>
        </w:rPr>
        <w:t xml:space="preserve"> kada ne želite</w:t>
      </w:r>
      <w:r w:rsidR="0073372F" w:rsidRPr="005E661F">
        <w:rPr>
          <w:szCs w:val="22"/>
          <w:lang w:val="bs-Latn-BA"/>
        </w:rPr>
        <w:t xml:space="preserve">. </w:t>
      </w:r>
      <w:r w:rsidRPr="005E661F">
        <w:rPr>
          <w:szCs w:val="22"/>
          <w:lang w:val="bs-Latn-BA"/>
        </w:rPr>
        <w:t>To uzrokuje simptome zadržavanja mokraće, kao što su prom</w:t>
      </w:r>
      <w:r w:rsidR="0073372F" w:rsidRPr="005E661F">
        <w:rPr>
          <w:szCs w:val="22"/>
          <w:lang w:val="bs-Latn-BA"/>
        </w:rPr>
        <w:t>j</w:t>
      </w:r>
      <w:r w:rsidRPr="005E661F">
        <w:rPr>
          <w:szCs w:val="22"/>
          <w:lang w:val="bs-Latn-BA"/>
        </w:rPr>
        <w:t>ena os</w:t>
      </w:r>
      <w:r w:rsidR="0073372F" w:rsidRPr="005E661F">
        <w:rPr>
          <w:szCs w:val="22"/>
          <w:lang w:val="bs-Latn-BA"/>
        </w:rPr>
        <w:t>j</w:t>
      </w:r>
      <w:r w:rsidRPr="005E661F">
        <w:rPr>
          <w:szCs w:val="22"/>
          <w:lang w:val="bs-Latn-BA"/>
        </w:rPr>
        <w:t xml:space="preserve">etljivosti mokraćne bešike, neodložna potreba-urgencija (kada dobijete snažan i iznenadni nagon da mokrite bez ikakvog prethodnog upozorenja), kao i potrebu za čestim mokrenjem. </w:t>
      </w:r>
    </w:p>
    <w:p w14:paraId="4F11415E" w14:textId="77777777" w:rsidR="0038238B" w:rsidRPr="005E661F" w:rsidRDefault="0038238B" w:rsidP="0038238B">
      <w:pPr>
        <w:rPr>
          <w:szCs w:val="22"/>
          <w:lang w:val="bs-Latn-BA"/>
        </w:rPr>
      </w:pPr>
    </w:p>
    <w:p w14:paraId="7338082C" w14:textId="49DE2F6A" w:rsidR="0038238B" w:rsidRPr="005E661F" w:rsidRDefault="00B93767">
      <w:pPr>
        <w:rPr>
          <w:szCs w:val="22"/>
          <w:lang w:val="bs-Latn-BA"/>
        </w:rPr>
      </w:pPr>
      <w:r w:rsidRPr="005E661F">
        <w:rPr>
          <w:szCs w:val="22"/>
          <w:lang w:val="bs-Latn-BA"/>
        </w:rPr>
        <w:t>Tamsulosin omogućava brži prolazak mokraće kroz mokraćni kanal i olakšava mokrenje.</w:t>
      </w:r>
      <w:r w:rsidR="0073372F" w:rsidRPr="005E661F">
        <w:rPr>
          <w:szCs w:val="22"/>
          <w:lang w:val="bs-Latn-BA"/>
        </w:rPr>
        <w:t xml:space="preserve"> </w:t>
      </w:r>
      <w:r w:rsidR="0038238B" w:rsidRPr="005E661F">
        <w:rPr>
          <w:szCs w:val="22"/>
          <w:lang w:val="bs-Latn-BA"/>
        </w:rPr>
        <w:t>Solifenacin smanjuje neželjeno grčenje mokraćne bešike i povećava količinu mokraće koju bešika može da zadrži. Time se produžava vr</w:t>
      </w:r>
      <w:r w:rsidR="0073372F" w:rsidRPr="005E661F">
        <w:rPr>
          <w:szCs w:val="22"/>
          <w:lang w:val="bs-Latn-BA"/>
        </w:rPr>
        <w:t>ij</w:t>
      </w:r>
      <w:r w:rsidR="0038238B" w:rsidRPr="005E661F">
        <w:rPr>
          <w:szCs w:val="22"/>
          <w:lang w:val="bs-Latn-BA"/>
        </w:rPr>
        <w:t>eme do sl</w:t>
      </w:r>
      <w:r w:rsidR="00207AA4" w:rsidRPr="005E661F">
        <w:rPr>
          <w:szCs w:val="22"/>
          <w:lang w:val="bs-Latn-BA"/>
        </w:rPr>
        <w:t>j</w:t>
      </w:r>
      <w:r w:rsidR="0038238B" w:rsidRPr="005E661F">
        <w:rPr>
          <w:szCs w:val="22"/>
          <w:lang w:val="bs-Latn-BA"/>
        </w:rPr>
        <w:t xml:space="preserve">edećeg mokrenja. </w:t>
      </w:r>
    </w:p>
    <w:p w14:paraId="2E7B2E0E" w14:textId="721648DF" w:rsidR="00177D7F" w:rsidRDefault="00177D7F">
      <w:pPr>
        <w:rPr>
          <w:szCs w:val="22"/>
          <w:lang w:val="bs-Latn-BA"/>
        </w:rPr>
      </w:pPr>
    </w:p>
    <w:p w14:paraId="5BF68F04" w14:textId="77777777" w:rsidR="000751D9" w:rsidRPr="005E661F" w:rsidRDefault="000751D9">
      <w:pPr>
        <w:rPr>
          <w:szCs w:val="22"/>
          <w:lang w:val="bs-Latn-BA"/>
        </w:rPr>
      </w:pPr>
    </w:p>
    <w:p w14:paraId="2E7B2E10" w14:textId="701718A7" w:rsidR="00177D7F" w:rsidRPr="005E661F" w:rsidRDefault="00177D7F" w:rsidP="005D10AC">
      <w:pPr>
        <w:pStyle w:val="NASLOV123"/>
        <w:spacing w:before="0" w:after="0"/>
        <w:rPr>
          <w:caps/>
          <w:lang w:val="bs-Latn-BA"/>
        </w:rPr>
      </w:pPr>
      <w:r w:rsidRPr="005E661F">
        <w:rPr>
          <w:lang w:val="bs-Latn-BA"/>
        </w:rPr>
        <w:t xml:space="preserve">2. </w:t>
      </w:r>
      <w:r w:rsidR="00111237" w:rsidRPr="00390924">
        <w:rPr>
          <w:caps/>
          <w:lang w:val="sr-Latn-CS"/>
        </w:rPr>
        <w:t xml:space="preserve">Šta treba da znate prIJe nego što uzmete lIJek </w:t>
      </w:r>
      <w:r w:rsidR="00706E09" w:rsidRPr="005E661F">
        <w:rPr>
          <w:lang w:val="bs-Latn-BA"/>
        </w:rPr>
        <w:t>SAURUS COMBO</w:t>
      </w:r>
    </w:p>
    <w:p w14:paraId="083A01B0" w14:textId="77777777" w:rsidR="000751D9" w:rsidRDefault="000751D9">
      <w:pPr>
        <w:rPr>
          <w:b/>
          <w:bCs/>
          <w:szCs w:val="22"/>
          <w:lang w:val="bs-Latn-BA"/>
        </w:rPr>
      </w:pPr>
    </w:p>
    <w:p w14:paraId="2E7B2E12" w14:textId="10BFA52A" w:rsidR="00177D7F" w:rsidRPr="005E661F" w:rsidRDefault="00706E09">
      <w:pPr>
        <w:rPr>
          <w:b/>
          <w:i/>
          <w:szCs w:val="22"/>
          <w:lang w:val="bs-Latn-BA"/>
        </w:rPr>
      </w:pPr>
      <w:r w:rsidRPr="005E661F">
        <w:rPr>
          <w:b/>
          <w:bCs/>
          <w:szCs w:val="22"/>
          <w:lang w:val="bs-Latn-BA"/>
        </w:rPr>
        <w:t>Lijek</w:t>
      </w:r>
      <w:r w:rsidR="00177D7F" w:rsidRPr="005E661F">
        <w:rPr>
          <w:b/>
          <w:szCs w:val="22"/>
          <w:lang w:val="bs-Latn-BA"/>
        </w:rPr>
        <w:t xml:space="preserve"> </w:t>
      </w:r>
      <w:r w:rsidRPr="005E661F">
        <w:rPr>
          <w:b/>
          <w:bCs/>
          <w:szCs w:val="22"/>
          <w:lang w:val="bs-Latn-BA"/>
        </w:rPr>
        <w:t>SAURUS COMBO</w:t>
      </w:r>
      <w:r w:rsidR="00396A52" w:rsidRPr="005E661F">
        <w:rPr>
          <w:szCs w:val="22"/>
          <w:lang w:val="bs-Latn-BA"/>
        </w:rPr>
        <w:t xml:space="preserve"> </w:t>
      </w:r>
      <w:r w:rsidR="00177D7F" w:rsidRPr="005E661F">
        <w:rPr>
          <w:b/>
          <w:szCs w:val="22"/>
          <w:lang w:val="bs-Latn-BA"/>
        </w:rPr>
        <w:t>ne sm</w:t>
      </w:r>
      <w:r w:rsidR="0073372F" w:rsidRPr="005E661F">
        <w:rPr>
          <w:b/>
          <w:szCs w:val="22"/>
          <w:lang w:val="bs-Latn-BA"/>
        </w:rPr>
        <w:t>ij</w:t>
      </w:r>
      <w:r w:rsidR="00177D7F" w:rsidRPr="005E661F">
        <w:rPr>
          <w:b/>
          <w:szCs w:val="22"/>
          <w:lang w:val="bs-Latn-BA"/>
        </w:rPr>
        <w:t xml:space="preserve">ete </w:t>
      </w:r>
      <w:r w:rsidR="00111237">
        <w:rPr>
          <w:b/>
          <w:bCs/>
          <w:szCs w:val="22"/>
          <w:lang w:val="bs-Latn-BA"/>
        </w:rPr>
        <w:t>koristiti ako</w:t>
      </w:r>
      <w:r w:rsidR="00177D7F" w:rsidRPr="005E661F">
        <w:rPr>
          <w:b/>
          <w:szCs w:val="22"/>
          <w:lang w:val="bs-Latn-BA"/>
        </w:rPr>
        <w:t>:</w:t>
      </w:r>
    </w:p>
    <w:p w14:paraId="2E7B2E13" w14:textId="77777777" w:rsidR="00177D7F" w:rsidRPr="005E661F" w:rsidRDefault="00177D7F" w:rsidP="00CA5510">
      <w:pPr>
        <w:rPr>
          <w:szCs w:val="22"/>
          <w:lang w:val="bs-Latn-BA"/>
        </w:rPr>
      </w:pPr>
    </w:p>
    <w:p w14:paraId="16DA3D50" w14:textId="22CE6CF6" w:rsidR="002B6AE9" w:rsidRPr="005E661F" w:rsidRDefault="004C3C62" w:rsidP="002B6AE9">
      <w:pPr>
        <w:pStyle w:val="ListParagraph"/>
        <w:numPr>
          <w:ilvl w:val="0"/>
          <w:numId w:val="11"/>
        </w:numPr>
        <w:rPr>
          <w:szCs w:val="22"/>
          <w:lang w:val="bs-Latn-BA"/>
        </w:rPr>
      </w:pPr>
      <w:r w:rsidRPr="005E661F">
        <w:rPr>
          <w:szCs w:val="22"/>
          <w:lang w:val="bs-Latn-BA"/>
        </w:rPr>
        <w:t xml:space="preserve">ste alergični na solifenacin, tamsulosin ili bilo koju drugu pomoćnu supstancu koja ulazi u sastav ovog </w:t>
      </w:r>
      <w:r w:rsidR="00706E09" w:rsidRPr="005E661F">
        <w:rPr>
          <w:szCs w:val="22"/>
          <w:lang w:val="bs-Latn-BA"/>
        </w:rPr>
        <w:t>lijek</w:t>
      </w:r>
      <w:r w:rsidRPr="005E661F">
        <w:rPr>
          <w:szCs w:val="22"/>
          <w:lang w:val="bs-Latn-BA"/>
        </w:rPr>
        <w:t>a (</w:t>
      </w:r>
      <w:r w:rsidR="006906D7" w:rsidRPr="005E661F">
        <w:rPr>
          <w:szCs w:val="22"/>
          <w:lang w:val="bs-Latn-BA"/>
        </w:rPr>
        <w:t>pogledajte</w:t>
      </w:r>
      <w:r w:rsidRPr="005E661F">
        <w:rPr>
          <w:szCs w:val="22"/>
          <w:lang w:val="bs-Latn-BA"/>
        </w:rPr>
        <w:t xml:space="preserve"> </w:t>
      </w:r>
      <w:r w:rsidR="00DF01C3">
        <w:rPr>
          <w:szCs w:val="22"/>
          <w:lang w:val="bs-Latn-BA"/>
        </w:rPr>
        <w:t>dio</w:t>
      </w:r>
      <w:r w:rsidR="00DF01C3" w:rsidRPr="005E661F">
        <w:rPr>
          <w:szCs w:val="22"/>
          <w:lang w:val="bs-Latn-BA"/>
        </w:rPr>
        <w:t xml:space="preserve"> </w:t>
      </w:r>
      <w:r w:rsidRPr="005E661F">
        <w:rPr>
          <w:szCs w:val="22"/>
          <w:lang w:val="bs-Latn-BA"/>
        </w:rPr>
        <w:t>6)</w:t>
      </w:r>
      <w:r w:rsidR="00C46414" w:rsidRPr="005E661F">
        <w:rPr>
          <w:szCs w:val="22"/>
          <w:lang w:val="bs-Latn-BA"/>
        </w:rPr>
        <w:t>.</w:t>
      </w:r>
    </w:p>
    <w:p w14:paraId="1C87269D" w14:textId="2AC4FA2A" w:rsidR="002B6AE9" w:rsidRPr="005E661F" w:rsidRDefault="004C3C62" w:rsidP="002B6AE9">
      <w:pPr>
        <w:pStyle w:val="ListParagraph"/>
        <w:numPr>
          <w:ilvl w:val="0"/>
          <w:numId w:val="11"/>
        </w:numPr>
        <w:rPr>
          <w:szCs w:val="22"/>
          <w:lang w:val="bs-Latn-BA"/>
        </w:rPr>
      </w:pPr>
      <w:r w:rsidRPr="005E661F">
        <w:rPr>
          <w:szCs w:val="22"/>
          <w:lang w:val="bs-Latn-BA"/>
        </w:rPr>
        <w:t>se podvrgavate dijalizi</w:t>
      </w:r>
      <w:r w:rsidR="00C46414" w:rsidRPr="005E661F">
        <w:rPr>
          <w:szCs w:val="22"/>
          <w:lang w:val="bs-Latn-BA"/>
        </w:rPr>
        <w:t>.</w:t>
      </w:r>
    </w:p>
    <w:p w14:paraId="5E479440" w14:textId="61BDF586" w:rsidR="002B6AE9" w:rsidRPr="005E661F" w:rsidRDefault="004C3C62" w:rsidP="002B6AE9">
      <w:pPr>
        <w:pStyle w:val="ListParagraph"/>
        <w:numPr>
          <w:ilvl w:val="0"/>
          <w:numId w:val="11"/>
        </w:numPr>
        <w:rPr>
          <w:szCs w:val="22"/>
          <w:lang w:val="bs-Latn-BA"/>
        </w:rPr>
      </w:pPr>
      <w:r w:rsidRPr="005E661F">
        <w:rPr>
          <w:szCs w:val="22"/>
          <w:lang w:val="bs-Latn-BA"/>
        </w:rPr>
        <w:t>imate teško oštećenje funkcije jetre</w:t>
      </w:r>
      <w:r w:rsidR="00C46414" w:rsidRPr="005E661F">
        <w:rPr>
          <w:szCs w:val="22"/>
          <w:lang w:val="bs-Latn-BA"/>
        </w:rPr>
        <w:t>.</w:t>
      </w:r>
    </w:p>
    <w:p w14:paraId="72E77DC3" w14:textId="6436E7AA" w:rsidR="002B6AE9" w:rsidRPr="005E661F" w:rsidRDefault="006906D7" w:rsidP="002B6AE9">
      <w:pPr>
        <w:pStyle w:val="ListParagraph"/>
        <w:numPr>
          <w:ilvl w:val="0"/>
          <w:numId w:val="11"/>
        </w:numPr>
        <w:rPr>
          <w:szCs w:val="22"/>
          <w:lang w:val="bs-Latn-BA"/>
        </w:rPr>
      </w:pPr>
      <w:r w:rsidRPr="005E661F">
        <w:rPr>
          <w:szCs w:val="22"/>
          <w:lang w:val="bs-Latn-BA"/>
        </w:rPr>
        <w:t>patite od</w:t>
      </w:r>
      <w:r w:rsidR="004C3C62" w:rsidRPr="005E661F">
        <w:rPr>
          <w:szCs w:val="22"/>
          <w:lang w:val="bs-Latn-BA"/>
        </w:rPr>
        <w:t xml:space="preserve"> teško</w:t>
      </w:r>
      <w:r w:rsidRPr="005E661F">
        <w:rPr>
          <w:szCs w:val="22"/>
          <w:lang w:val="bs-Latn-BA"/>
        </w:rPr>
        <w:t>g</w:t>
      </w:r>
      <w:r w:rsidR="004C3C62" w:rsidRPr="005E661F">
        <w:rPr>
          <w:szCs w:val="22"/>
          <w:lang w:val="bs-Latn-BA"/>
        </w:rPr>
        <w:t xml:space="preserve"> oboljenje bubrega, a istovremeno se l</w:t>
      </w:r>
      <w:r w:rsidR="0073372F" w:rsidRPr="005E661F">
        <w:rPr>
          <w:szCs w:val="22"/>
          <w:lang w:val="bs-Latn-BA"/>
        </w:rPr>
        <w:t>ij</w:t>
      </w:r>
      <w:r w:rsidR="004C3C62" w:rsidRPr="005E661F">
        <w:rPr>
          <w:szCs w:val="22"/>
          <w:lang w:val="bs-Latn-BA"/>
        </w:rPr>
        <w:t xml:space="preserve">ečite </w:t>
      </w:r>
      <w:r w:rsidR="00693A2C">
        <w:rPr>
          <w:szCs w:val="22"/>
          <w:lang w:val="bs-Latn-BA"/>
        </w:rPr>
        <w:t>ljekovi</w:t>
      </w:r>
      <w:r w:rsidR="004C3C62" w:rsidRPr="005E661F">
        <w:rPr>
          <w:szCs w:val="22"/>
          <w:lang w:val="bs-Latn-BA"/>
        </w:rPr>
        <w:t xml:space="preserve">ma koji mogu umanjiti uklanjanje </w:t>
      </w:r>
      <w:r w:rsidR="00706E09" w:rsidRPr="005E661F">
        <w:rPr>
          <w:szCs w:val="22"/>
          <w:lang w:val="bs-Latn-BA"/>
        </w:rPr>
        <w:t>lijek</w:t>
      </w:r>
      <w:r w:rsidR="004C3C62" w:rsidRPr="005E661F">
        <w:rPr>
          <w:szCs w:val="22"/>
          <w:lang w:val="bs-Latn-BA"/>
        </w:rPr>
        <w:t xml:space="preserve">a </w:t>
      </w:r>
      <w:r w:rsidR="00706E09" w:rsidRPr="005E661F">
        <w:rPr>
          <w:szCs w:val="22"/>
          <w:lang w:val="bs-Latn-BA"/>
        </w:rPr>
        <w:t>SAURUS COMBO</w:t>
      </w:r>
      <w:r w:rsidR="004C3C62" w:rsidRPr="005E661F">
        <w:rPr>
          <w:szCs w:val="22"/>
          <w:lang w:val="bs-Latn-BA"/>
        </w:rPr>
        <w:t xml:space="preserve"> iz organizma (npr. ketokonazol, ritonavir, nelfinavir, itrakonazol). Vaš </w:t>
      </w:r>
      <w:r w:rsidR="00706E09" w:rsidRPr="005E661F">
        <w:rPr>
          <w:szCs w:val="22"/>
          <w:lang w:val="bs-Latn-BA"/>
        </w:rPr>
        <w:t>ljekar</w:t>
      </w:r>
      <w:r w:rsidR="004C3C62" w:rsidRPr="005E661F">
        <w:rPr>
          <w:szCs w:val="22"/>
          <w:lang w:val="bs-Latn-BA"/>
        </w:rPr>
        <w:t xml:space="preserve"> ili farmaceut će Vas upozoriti ako je to </w:t>
      </w:r>
      <w:r w:rsidR="00DF01C3">
        <w:rPr>
          <w:szCs w:val="22"/>
          <w:lang w:val="bs-Latn-BA"/>
        </w:rPr>
        <w:t>slučaj.</w:t>
      </w:r>
    </w:p>
    <w:p w14:paraId="413419A2" w14:textId="29625DD8" w:rsidR="002B6AE9" w:rsidRPr="005E661F" w:rsidRDefault="004C3C62" w:rsidP="002B6AE9">
      <w:pPr>
        <w:pStyle w:val="ListParagraph"/>
        <w:numPr>
          <w:ilvl w:val="0"/>
          <w:numId w:val="11"/>
        </w:numPr>
        <w:rPr>
          <w:szCs w:val="22"/>
          <w:lang w:val="bs-Latn-BA"/>
        </w:rPr>
      </w:pPr>
      <w:r w:rsidRPr="005E661F">
        <w:rPr>
          <w:szCs w:val="22"/>
          <w:lang w:val="bs-Latn-BA"/>
        </w:rPr>
        <w:t xml:space="preserve">ako </w:t>
      </w:r>
      <w:r w:rsidR="006906D7" w:rsidRPr="005E661F">
        <w:rPr>
          <w:szCs w:val="22"/>
          <w:lang w:val="bs-Latn-BA"/>
        </w:rPr>
        <w:t>patite</w:t>
      </w:r>
      <w:r w:rsidRPr="005E661F">
        <w:rPr>
          <w:szCs w:val="22"/>
          <w:lang w:val="bs-Latn-BA"/>
        </w:rPr>
        <w:t xml:space="preserve"> od um</w:t>
      </w:r>
      <w:r w:rsidR="0073372F" w:rsidRPr="005E661F">
        <w:rPr>
          <w:szCs w:val="22"/>
          <w:lang w:val="bs-Latn-BA"/>
        </w:rPr>
        <w:t>j</w:t>
      </w:r>
      <w:r w:rsidRPr="005E661F">
        <w:rPr>
          <w:szCs w:val="22"/>
          <w:lang w:val="bs-Latn-BA"/>
        </w:rPr>
        <w:t>ereno teškog oboljenja jetre, a istovremeno se l</w:t>
      </w:r>
      <w:r w:rsidR="0073372F" w:rsidRPr="005E661F">
        <w:rPr>
          <w:szCs w:val="22"/>
          <w:lang w:val="bs-Latn-BA"/>
        </w:rPr>
        <w:t>ij</w:t>
      </w:r>
      <w:r w:rsidRPr="005E661F">
        <w:rPr>
          <w:szCs w:val="22"/>
          <w:lang w:val="bs-Latn-BA"/>
        </w:rPr>
        <w:t xml:space="preserve">ečite </w:t>
      </w:r>
      <w:r w:rsidR="00693A2C">
        <w:rPr>
          <w:szCs w:val="22"/>
          <w:lang w:val="bs-Latn-BA"/>
        </w:rPr>
        <w:t>ljekovi</w:t>
      </w:r>
      <w:r w:rsidRPr="005E661F">
        <w:rPr>
          <w:szCs w:val="22"/>
          <w:lang w:val="bs-Latn-BA"/>
        </w:rPr>
        <w:t xml:space="preserve">ma koji mogu umanjiti uklanjanje </w:t>
      </w:r>
      <w:r w:rsidR="00706E09" w:rsidRPr="005E661F">
        <w:rPr>
          <w:szCs w:val="22"/>
          <w:lang w:val="bs-Latn-BA"/>
        </w:rPr>
        <w:t>lijek</w:t>
      </w:r>
      <w:r w:rsidRPr="005E661F">
        <w:rPr>
          <w:szCs w:val="22"/>
          <w:lang w:val="bs-Latn-BA"/>
        </w:rPr>
        <w:t xml:space="preserve">a </w:t>
      </w:r>
      <w:r w:rsidR="00706E09" w:rsidRPr="005E661F">
        <w:rPr>
          <w:szCs w:val="22"/>
          <w:lang w:val="bs-Latn-BA"/>
        </w:rPr>
        <w:t>SAURUS COMBO</w:t>
      </w:r>
      <w:r w:rsidRPr="005E661F">
        <w:rPr>
          <w:szCs w:val="22"/>
          <w:lang w:val="bs-Latn-BA"/>
        </w:rPr>
        <w:t xml:space="preserve"> iz organizma (npr. ketokonazol, ritonavir, nelfinavir, itrakonazol). Vaš </w:t>
      </w:r>
      <w:r w:rsidR="00706E09" w:rsidRPr="005E661F">
        <w:rPr>
          <w:szCs w:val="22"/>
          <w:lang w:val="bs-Latn-BA"/>
        </w:rPr>
        <w:t>ljekar</w:t>
      </w:r>
      <w:r w:rsidRPr="005E661F">
        <w:rPr>
          <w:szCs w:val="22"/>
          <w:lang w:val="bs-Latn-BA"/>
        </w:rPr>
        <w:t xml:space="preserve"> ili farmaceut će </w:t>
      </w:r>
      <w:r w:rsidR="006906D7" w:rsidRPr="005E661F">
        <w:rPr>
          <w:szCs w:val="22"/>
          <w:lang w:val="bs-Latn-BA"/>
        </w:rPr>
        <w:t>V</w:t>
      </w:r>
      <w:r w:rsidRPr="005E661F">
        <w:rPr>
          <w:szCs w:val="22"/>
          <w:lang w:val="bs-Latn-BA"/>
        </w:rPr>
        <w:t xml:space="preserve">as upozoriti ako je to </w:t>
      </w:r>
      <w:r w:rsidR="00DF01C3">
        <w:rPr>
          <w:szCs w:val="22"/>
          <w:lang w:val="bs-Latn-BA"/>
        </w:rPr>
        <w:t>slučaj.</w:t>
      </w:r>
      <w:r w:rsidRPr="005E661F">
        <w:rPr>
          <w:szCs w:val="22"/>
          <w:lang w:val="bs-Latn-BA"/>
        </w:rPr>
        <w:t xml:space="preserve">  </w:t>
      </w:r>
    </w:p>
    <w:p w14:paraId="67D56AF0" w14:textId="1A5503DD" w:rsidR="002B6AE9" w:rsidRPr="005E661F" w:rsidRDefault="006906D7" w:rsidP="002B6AE9">
      <w:pPr>
        <w:pStyle w:val="ListParagraph"/>
        <w:numPr>
          <w:ilvl w:val="0"/>
          <w:numId w:val="11"/>
        </w:numPr>
        <w:rPr>
          <w:szCs w:val="22"/>
          <w:lang w:val="bs-Latn-BA"/>
        </w:rPr>
      </w:pPr>
      <w:r w:rsidRPr="005E661F">
        <w:rPr>
          <w:szCs w:val="22"/>
          <w:lang w:val="bs-Latn-BA"/>
        </w:rPr>
        <w:t>patite od</w:t>
      </w:r>
      <w:r w:rsidR="004C3C62" w:rsidRPr="005E661F">
        <w:rPr>
          <w:szCs w:val="22"/>
          <w:lang w:val="bs-Latn-BA"/>
        </w:rPr>
        <w:t xml:space="preserve"> teško</w:t>
      </w:r>
      <w:r w:rsidRPr="005E661F">
        <w:rPr>
          <w:szCs w:val="22"/>
          <w:lang w:val="bs-Latn-BA"/>
        </w:rPr>
        <w:t>g</w:t>
      </w:r>
      <w:r w:rsidR="004C3C62" w:rsidRPr="005E661F">
        <w:rPr>
          <w:szCs w:val="22"/>
          <w:lang w:val="bs-Latn-BA"/>
        </w:rPr>
        <w:t xml:space="preserve"> </w:t>
      </w:r>
      <w:r w:rsidR="006104B0" w:rsidRPr="005E661F">
        <w:rPr>
          <w:szCs w:val="22"/>
          <w:lang w:val="bs-Latn-BA"/>
        </w:rPr>
        <w:t>oboljenj</w:t>
      </w:r>
      <w:r w:rsidR="006104B0">
        <w:rPr>
          <w:szCs w:val="22"/>
          <w:lang w:val="bs-Latn-BA"/>
        </w:rPr>
        <w:t>a</w:t>
      </w:r>
      <w:r w:rsidR="006104B0" w:rsidRPr="005E661F">
        <w:rPr>
          <w:szCs w:val="22"/>
          <w:lang w:val="bs-Latn-BA"/>
        </w:rPr>
        <w:t xml:space="preserve"> </w:t>
      </w:r>
      <w:r w:rsidR="004C3C62" w:rsidRPr="005E661F">
        <w:rPr>
          <w:szCs w:val="22"/>
          <w:lang w:val="bs-Latn-BA"/>
        </w:rPr>
        <w:t>želuca ili cr</w:t>
      </w:r>
      <w:r w:rsidR="0073372F" w:rsidRPr="005E661F">
        <w:rPr>
          <w:szCs w:val="22"/>
          <w:lang w:val="bs-Latn-BA"/>
        </w:rPr>
        <w:t>ij</w:t>
      </w:r>
      <w:r w:rsidR="004C3C62" w:rsidRPr="005E661F">
        <w:rPr>
          <w:szCs w:val="22"/>
          <w:lang w:val="bs-Latn-BA"/>
        </w:rPr>
        <w:t>eva (uključujući toksični megakolon, neku komplikaciju povezanu sa ulceroznim kolitisom)</w:t>
      </w:r>
      <w:r w:rsidR="00C46414" w:rsidRPr="005E661F">
        <w:rPr>
          <w:szCs w:val="22"/>
          <w:lang w:val="bs-Latn-BA"/>
        </w:rPr>
        <w:t>.</w:t>
      </w:r>
    </w:p>
    <w:p w14:paraId="3DFEC56B" w14:textId="11FFE04E" w:rsidR="002B6AE9" w:rsidRPr="005E661F" w:rsidRDefault="006906D7" w:rsidP="002B6AE9">
      <w:pPr>
        <w:pStyle w:val="ListParagraph"/>
        <w:numPr>
          <w:ilvl w:val="0"/>
          <w:numId w:val="11"/>
        </w:numPr>
        <w:rPr>
          <w:szCs w:val="22"/>
          <w:lang w:val="bs-Latn-BA"/>
        </w:rPr>
      </w:pPr>
      <w:r w:rsidRPr="005E661F">
        <w:rPr>
          <w:szCs w:val="22"/>
          <w:lang w:val="bs-Latn-BA"/>
        </w:rPr>
        <w:t>patite od</w:t>
      </w:r>
      <w:r w:rsidR="004C3C62" w:rsidRPr="005E661F">
        <w:rPr>
          <w:szCs w:val="22"/>
          <w:lang w:val="bs-Latn-BA"/>
        </w:rPr>
        <w:t xml:space="preserve"> </w:t>
      </w:r>
      <w:r w:rsidR="00730540" w:rsidRPr="005E661F">
        <w:rPr>
          <w:szCs w:val="22"/>
          <w:lang w:val="bs-Latn-BA"/>
        </w:rPr>
        <w:t>oboljenj</w:t>
      </w:r>
      <w:r w:rsidR="00730540">
        <w:rPr>
          <w:szCs w:val="22"/>
          <w:lang w:val="bs-Latn-BA"/>
        </w:rPr>
        <w:t>a</w:t>
      </w:r>
      <w:r w:rsidR="00730540" w:rsidRPr="005E661F">
        <w:rPr>
          <w:szCs w:val="22"/>
          <w:lang w:val="bs-Latn-BA"/>
        </w:rPr>
        <w:t xml:space="preserve"> </w:t>
      </w:r>
      <w:r w:rsidR="004C3C62" w:rsidRPr="005E661F">
        <w:rPr>
          <w:szCs w:val="22"/>
          <w:lang w:val="bs-Latn-BA"/>
        </w:rPr>
        <w:t xml:space="preserve">mišića </w:t>
      </w:r>
      <w:r w:rsidR="009C2DB5" w:rsidRPr="005E661F">
        <w:rPr>
          <w:szCs w:val="22"/>
          <w:lang w:val="bs-Latn-BA"/>
        </w:rPr>
        <w:t>koj</w:t>
      </w:r>
      <w:r w:rsidR="00490E09">
        <w:rPr>
          <w:szCs w:val="22"/>
          <w:lang w:val="bs-Latn-BA"/>
        </w:rPr>
        <w:t>e</w:t>
      </w:r>
      <w:r w:rsidR="009C2DB5" w:rsidRPr="005E661F">
        <w:rPr>
          <w:szCs w:val="22"/>
          <w:lang w:val="bs-Latn-BA"/>
        </w:rPr>
        <w:t xml:space="preserve"> </w:t>
      </w:r>
      <w:r w:rsidR="004C3C62" w:rsidRPr="005E661F">
        <w:rPr>
          <w:szCs w:val="22"/>
          <w:lang w:val="bs-Latn-BA"/>
        </w:rPr>
        <w:t>se zove mijastenija gravis i koja može izazvati izrazitu slabost određenih mišića</w:t>
      </w:r>
      <w:r w:rsidR="00C46414" w:rsidRPr="005E661F">
        <w:rPr>
          <w:szCs w:val="22"/>
          <w:lang w:val="bs-Latn-BA"/>
        </w:rPr>
        <w:t>.</w:t>
      </w:r>
    </w:p>
    <w:p w14:paraId="06695B89" w14:textId="384702D5" w:rsidR="002B6AE9" w:rsidRPr="005E661F" w:rsidRDefault="004C3C62" w:rsidP="002B6AE9">
      <w:pPr>
        <w:pStyle w:val="ListParagraph"/>
        <w:numPr>
          <w:ilvl w:val="0"/>
          <w:numId w:val="11"/>
        </w:numPr>
        <w:rPr>
          <w:szCs w:val="22"/>
          <w:lang w:val="bs-Latn-BA"/>
        </w:rPr>
      </w:pPr>
      <w:r w:rsidRPr="005E661F">
        <w:rPr>
          <w:szCs w:val="22"/>
          <w:lang w:val="bs-Latn-BA"/>
        </w:rPr>
        <w:t>imate pov</w:t>
      </w:r>
      <w:r w:rsidR="006906D7" w:rsidRPr="005E661F">
        <w:rPr>
          <w:szCs w:val="22"/>
          <w:lang w:val="bs-Latn-BA"/>
        </w:rPr>
        <w:t>išen</w:t>
      </w:r>
      <w:r w:rsidRPr="005E661F">
        <w:rPr>
          <w:szCs w:val="22"/>
          <w:lang w:val="bs-Latn-BA"/>
        </w:rPr>
        <w:t xml:space="preserve"> očni pritisak (glaukom) praćen postepenim gubitkom vida</w:t>
      </w:r>
      <w:r w:rsidR="00C46414" w:rsidRPr="005E661F">
        <w:rPr>
          <w:szCs w:val="22"/>
          <w:lang w:val="bs-Latn-BA"/>
        </w:rPr>
        <w:t>.</w:t>
      </w:r>
    </w:p>
    <w:p w14:paraId="71E1290E" w14:textId="04A79E20" w:rsidR="004C3C62" w:rsidRPr="005E661F" w:rsidRDefault="004C3C62" w:rsidP="002B6AE9">
      <w:pPr>
        <w:pStyle w:val="ListParagraph"/>
        <w:numPr>
          <w:ilvl w:val="0"/>
          <w:numId w:val="11"/>
        </w:numPr>
        <w:rPr>
          <w:szCs w:val="22"/>
          <w:lang w:val="bs-Latn-BA"/>
        </w:rPr>
      </w:pPr>
      <w:r w:rsidRPr="005E661F">
        <w:rPr>
          <w:szCs w:val="22"/>
          <w:lang w:val="bs-Latn-BA"/>
        </w:rPr>
        <w:t>imate vrtoglavicu usl</w:t>
      </w:r>
      <w:r w:rsidR="0073372F" w:rsidRPr="005E661F">
        <w:rPr>
          <w:szCs w:val="22"/>
          <w:lang w:val="bs-Latn-BA"/>
        </w:rPr>
        <w:t>j</w:t>
      </w:r>
      <w:r w:rsidRPr="005E661F">
        <w:rPr>
          <w:szCs w:val="22"/>
          <w:lang w:val="bs-Latn-BA"/>
        </w:rPr>
        <w:t>ed pada krvnog pritiska pri prom</w:t>
      </w:r>
      <w:r w:rsidR="0073372F" w:rsidRPr="005E661F">
        <w:rPr>
          <w:szCs w:val="22"/>
          <w:lang w:val="bs-Latn-BA"/>
        </w:rPr>
        <w:t>j</w:t>
      </w:r>
      <w:r w:rsidRPr="005E661F">
        <w:rPr>
          <w:szCs w:val="22"/>
          <w:lang w:val="bs-Latn-BA"/>
        </w:rPr>
        <w:t>eni položaja t</w:t>
      </w:r>
      <w:r w:rsidR="006906D7" w:rsidRPr="005E661F">
        <w:rPr>
          <w:szCs w:val="22"/>
          <w:lang w:val="bs-Latn-BA"/>
        </w:rPr>
        <w:t>ij</w:t>
      </w:r>
      <w:r w:rsidRPr="005E661F">
        <w:rPr>
          <w:szCs w:val="22"/>
          <w:lang w:val="bs-Latn-BA"/>
        </w:rPr>
        <w:t>ela (pri ustajanju iz ležećeg ili s</w:t>
      </w:r>
      <w:r w:rsidR="0073372F" w:rsidRPr="005E661F">
        <w:rPr>
          <w:szCs w:val="22"/>
          <w:lang w:val="bs-Latn-BA"/>
        </w:rPr>
        <w:t>j</w:t>
      </w:r>
      <w:r w:rsidRPr="005E661F">
        <w:rPr>
          <w:szCs w:val="22"/>
          <w:lang w:val="bs-Latn-BA"/>
        </w:rPr>
        <w:t>edećeg položaja) što se zove ortostatska hipotenzija.</w:t>
      </w:r>
    </w:p>
    <w:p w14:paraId="1A118D3A" w14:textId="77777777" w:rsidR="002B6AE9" w:rsidRPr="005E661F" w:rsidRDefault="002B6AE9" w:rsidP="002B6AE9">
      <w:pPr>
        <w:rPr>
          <w:szCs w:val="22"/>
          <w:lang w:val="bs-Latn-BA"/>
        </w:rPr>
      </w:pPr>
    </w:p>
    <w:p w14:paraId="65F0DFB7" w14:textId="0A209FCA" w:rsidR="004C3C62" w:rsidRPr="005E661F" w:rsidRDefault="004C3C62" w:rsidP="004C3C62">
      <w:pPr>
        <w:rPr>
          <w:szCs w:val="22"/>
          <w:lang w:val="bs-Latn-BA"/>
        </w:rPr>
      </w:pPr>
      <w:r w:rsidRPr="005E661F">
        <w:rPr>
          <w:szCs w:val="22"/>
          <w:lang w:val="bs-Latn-BA"/>
        </w:rPr>
        <w:t>Obav</w:t>
      </w:r>
      <w:r w:rsidR="0073372F" w:rsidRPr="005E661F">
        <w:rPr>
          <w:szCs w:val="22"/>
          <w:lang w:val="bs-Latn-BA"/>
        </w:rPr>
        <w:t>ij</w:t>
      </w:r>
      <w:r w:rsidRPr="005E661F">
        <w:rPr>
          <w:szCs w:val="22"/>
          <w:lang w:val="bs-Latn-BA"/>
        </w:rPr>
        <w:t xml:space="preserve">estite svog </w:t>
      </w:r>
      <w:r w:rsidR="00706E09" w:rsidRPr="005E661F">
        <w:rPr>
          <w:szCs w:val="22"/>
          <w:lang w:val="bs-Latn-BA"/>
        </w:rPr>
        <w:t>ljekar</w:t>
      </w:r>
      <w:r w:rsidRPr="005E661F">
        <w:rPr>
          <w:szCs w:val="22"/>
          <w:lang w:val="bs-Latn-BA"/>
        </w:rPr>
        <w:t>a ako smatrate da se nešto od navedenog odnosi na Vas.</w:t>
      </w:r>
    </w:p>
    <w:p w14:paraId="2E7B2E14" w14:textId="77777777" w:rsidR="004D1D48" w:rsidRPr="005E661F" w:rsidRDefault="004D1D48" w:rsidP="00CA5510">
      <w:pPr>
        <w:rPr>
          <w:szCs w:val="22"/>
          <w:lang w:val="bs-Latn-BA"/>
        </w:rPr>
      </w:pPr>
    </w:p>
    <w:p w14:paraId="2E7B2E15" w14:textId="4C2353C7" w:rsidR="00177D7F" w:rsidRPr="005E661F" w:rsidRDefault="00177D7F" w:rsidP="00CA5510">
      <w:pPr>
        <w:rPr>
          <w:b/>
          <w:bCs/>
          <w:szCs w:val="22"/>
          <w:lang w:val="bs-Latn-BA"/>
        </w:rPr>
      </w:pPr>
      <w:r w:rsidRPr="005E661F">
        <w:rPr>
          <w:b/>
          <w:bCs/>
          <w:iCs/>
          <w:szCs w:val="22"/>
          <w:lang w:val="bs-Latn-BA"/>
        </w:rPr>
        <w:t>Upozorenja i m</w:t>
      </w:r>
      <w:r w:rsidR="0073372F" w:rsidRPr="005E661F">
        <w:rPr>
          <w:b/>
          <w:bCs/>
          <w:iCs/>
          <w:szCs w:val="22"/>
          <w:lang w:val="bs-Latn-BA"/>
        </w:rPr>
        <w:t>j</w:t>
      </w:r>
      <w:r w:rsidRPr="005E661F">
        <w:rPr>
          <w:b/>
          <w:bCs/>
          <w:iCs/>
          <w:szCs w:val="22"/>
          <w:lang w:val="bs-Latn-BA"/>
        </w:rPr>
        <w:t>ere opreza</w:t>
      </w:r>
      <w:r w:rsidR="00111237">
        <w:rPr>
          <w:b/>
          <w:bCs/>
          <w:iCs/>
          <w:szCs w:val="22"/>
          <w:lang w:val="bs-Latn-BA"/>
        </w:rPr>
        <w:t>:</w:t>
      </w:r>
    </w:p>
    <w:p w14:paraId="2E7B2E16" w14:textId="7F265441" w:rsidR="00177D7F" w:rsidRPr="005E661F" w:rsidRDefault="00177D7F" w:rsidP="00CA5510">
      <w:pPr>
        <w:rPr>
          <w:szCs w:val="22"/>
          <w:lang w:val="bs-Latn-BA"/>
        </w:rPr>
      </w:pPr>
    </w:p>
    <w:p w14:paraId="151442A2" w14:textId="5FF364B9" w:rsidR="004C6905" w:rsidRPr="005E661F" w:rsidRDefault="004C6905" w:rsidP="004C6905">
      <w:pPr>
        <w:rPr>
          <w:szCs w:val="22"/>
          <w:lang w:val="bs-Latn-BA"/>
        </w:rPr>
      </w:pPr>
      <w:r w:rsidRPr="005E661F">
        <w:rPr>
          <w:szCs w:val="22"/>
          <w:lang w:val="bs-Latn-BA"/>
        </w:rPr>
        <w:t xml:space="preserve">Obratite se svom </w:t>
      </w:r>
      <w:r w:rsidR="00706E09" w:rsidRPr="005E661F">
        <w:rPr>
          <w:szCs w:val="22"/>
          <w:lang w:val="bs-Latn-BA"/>
        </w:rPr>
        <w:t>ljekar</w:t>
      </w:r>
      <w:r w:rsidRPr="005E661F">
        <w:rPr>
          <w:szCs w:val="22"/>
          <w:lang w:val="bs-Latn-BA"/>
        </w:rPr>
        <w:t>u ili farmaceutu pr</w:t>
      </w:r>
      <w:r w:rsidR="0073372F" w:rsidRPr="005E661F">
        <w:rPr>
          <w:szCs w:val="22"/>
          <w:lang w:val="bs-Latn-BA"/>
        </w:rPr>
        <w:t>ij</w:t>
      </w:r>
      <w:r w:rsidRPr="005E661F">
        <w:rPr>
          <w:szCs w:val="22"/>
          <w:lang w:val="bs-Latn-BA"/>
        </w:rPr>
        <w:t xml:space="preserve">e nego što uzmete </w:t>
      </w:r>
      <w:r w:rsidR="00706E09" w:rsidRPr="005E661F">
        <w:rPr>
          <w:szCs w:val="22"/>
          <w:lang w:val="bs-Latn-BA"/>
        </w:rPr>
        <w:t>lijek</w:t>
      </w:r>
      <w:r w:rsidRPr="005E661F">
        <w:rPr>
          <w:szCs w:val="22"/>
          <w:lang w:val="bs-Latn-BA"/>
        </w:rPr>
        <w:t xml:space="preserve"> </w:t>
      </w:r>
      <w:r w:rsidR="00706E09" w:rsidRPr="005E661F">
        <w:rPr>
          <w:szCs w:val="22"/>
          <w:lang w:val="bs-Latn-BA"/>
        </w:rPr>
        <w:t>SAURUS COMBO</w:t>
      </w:r>
      <w:r w:rsidR="006906D7" w:rsidRPr="005E661F">
        <w:rPr>
          <w:szCs w:val="22"/>
          <w:lang w:val="bs-Latn-BA"/>
        </w:rPr>
        <w:t xml:space="preserve"> ako</w:t>
      </w:r>
      <w:r w:rsidRPr="005E661F">
        <w:rPr>
          <w:szCs w:val="22"/>
          <w:lang w:val="bs-Latn-BA"/>
        </w:rPr>
        <w:t>:</w:t>
      </w:r>
    </w:p>
    <w:p w14:paraId="27D618D3" w14:textId="1E126965" w:rsidR="004C6905" w:rsidRPr="005E661F" w:rsidRDefault="004C6905" w:rsidP="004C6905">
      <w:pPr>
        <w:pStyle w:val="ListParagraph"/>
        <w:numPr>
          <w:ilvl w:val="0"/>
          <w:numId w:val="13"/>
        </w:numPr>
        <w:rPr>
          <w:szCs w:val="22"/>
          <w:lang w:val="bs-Latn-BA"/>
        </w:rPr>
      </w:pPr>
      <w:r w:rsidRPr="005E661F">
        <w:rPr>
          <w:szCs w:val="22"/>
          <w:lang w:val="bs-Latn-BA"/>
        </w:rPr>
        <w:t>ne možete da mokrite (imate retenciju, odnosno zadržavanje mokraće)</w:t>
      </w:r>
      <w:r w:rsidR="00C46414" w:rsidRPr="005E661F">
        <w:rPr>
          <w:szCs w:val="22"/>
          <w:lang w:val="bs-Latn-BA"/>
        </w:rPr>
        <w:t>.</w:t>
      </w:r>
    </w:p>
    <w:p w14:paraId="75382597" w14:textId="62FCFA12" w:rsidR="004C6905" w:rsidRPr="005E661F" w:rsidRDefault="004C6905" w:rsidP="004C6905">
      <w:pPr>
        <w:pStyle w:val="ListParagraph"/>
        <w:numPr>
          <w:ilvl w:val="0"/>
          <w:numId w:val="13"/>
        </w:numPr>
        <w:rPr>
          <w:szCs w:val="22"/>
          <w:lang w:val="bs-Latn-BA"/>
        </w:rPr>
      </w:pPr>
      <w:r w:rsidRPr="005E661F">
        <w:rPr>
          <w:szCs w:val="22"/>
          <w:lang w:val="bs-Latn-BA"/>
        </w:rPr>
        <w:t xml:space="preserve">imate opstruktivne bolesti </w:t>
      </w:r>
      <w:r w:rsidR="00C46414" w:rsidRPr="005E661F">
        <w:rPr>
          <w:szCs w:val="22"/>
          <w:lang w:val="bs-Latn-BA"/>
        </w:rPr>
        <w:t>organa za varenje.</w:t>
      </w:r>
      <w:r w:rsidRPr="005E661F">
        <w:rPr>
          <w:szCs w:val="22"/>
          <w:lang w:val="bs-Latn-BA"/>
        </w:rPr>
        <w:t xml:space="preserve"> </w:t>
      </w:r>
    </w:p>
    <w:p w14:paraId="2BE3A4D2" w14:textId="09260747" w:rsidR="004C6905" w:rsidRPr="005E661F" w:rsidRDefault="004C6905" w:rsidP="004C6905">
      <w:pPr>
        <w:pStyle w:val="ListParagraph"/>
        <w:numPr>
          <w:ilvl w:val="0"/>
          <w:numId w:val="13"/>
        </w:numPr>
        <w:rPr>
          <w:szCs w:val="22"/>
          <w:lang w:val="bs-Latn-BA"/>
        </w:rPr>
      </w:pPr>
      <w:r w:rsidRPr="005E661F">
        <w:rPr>
          <w:szCs w:val="22"/>
          <w:lang w:val="bs-Latn-BA"/>
        </w:rPr>
        <w:t xml:space="preserve">postoji povećani rizik od smanjene </w:t>
      </w:r>
      <w:r w:rsidR="00C46414" w:rsidRPr="005E661F">
        <w:rPr>
          <w:szCs w:val="22"/>
          <w:lang w:val="bs-Latn-BA"/>
        </w:rPr>
        <w:t>pokretljivosti organa za varenje</w:t>
      </w:r>
      <w:r w:rsidR="006C4ED2" w:rsidRPr="005E661F">
        <w:rPr>
          <w:szCs w:val="22"/>
          <w:lang w:val="bs-Latn-BA"/>
        </w:rPr>
        <w:t>.</w:t>
      </w:r>
      <w:r w:rsidR="00C46414" w:rsidRPr="005E661F" w:rsidDel="00C46414">
        <w:rPr>
          <w:szCs w:val="22"/>
          <w:lang w:val="bs-Latn-BA"/>
        </w:rPr>
        <w:t xml:space="preserve"> </w:t>
      </w:r>
      <w:r w:rsidRPr="005E661F">
        <w:rPr>
          <w:szCs w:val="22"/>
          <w:lang w:val="bs-Latn-BA"/>
        </w:rPr>
        <w:t xml:space="preserve">Vaš </w:t>
      </w:r>
      <w:r w:rsidR="00706E09" w:rsidRPr="005E661F">
        <w:rPr>
          <w:szCs w:val="22"/>
          <w:lang w:val="bs-Latn-BA"/>
        </w:rPr>
        <w:t>ljekar</w:t>
      </w:r>
      <w:r w:rsidRPr="005E661F">
        <w:rPr>
          <w:szCs w:val="22"/>
          <w:lang w:val="bs-Latn-BA"/>
        </w:rPr>
        <w:t xml:space="preserve"> će Vas na to upozoriti</w:t>
      </w:r>
      <w:r w:rsidR="00F97AF6" w:rsidRPr="005E661F">
        <w:rPr>
          <w:szCs w:val="22"/>
          <w:lang w:val="bs-Latn-BA"/>
        </w:rPr>
        <w:t>.</w:t>
      </w:r>
    </w:p>
    <w:p w14:paraId="56A22A90" w14:textId="5E60C3BB" w:rsidR="004C6905" w:rsidRPr="005E661F" w:rsidRDefault="004C6905" w:rsidP="004C6905">
      <w:pPr>
        <w:pStyle w:val="ListParagraph"/>
        <w:numPr>
          <w:ilvl w:val="0"/>
          <w:numId w:val="13"/>
        </w:numPr>
        <w:rPr>
          <w:szCs w:val="22"/>
          <w:lang w:val="bs-Latn-BA"/>
        </w:rPr>
      </w:pPr>
      <w:r w:rsidRPr="005E661F">
        <w:rPr>
          <w:szCs w:val="22"/>
          <w:lang w:val="bs-Latn-BA"/>
        </w:rPr>
        <w:t xml:space="preserve">imate želudačnu kilu (hijatus herniju) ili gorušicu i/ili ako istovremeno uzimate </w:t>
      </w:r>
      <w:r w:rsidR="00693A2C">
        <w:rPr>
          <w:szCs w:val="22"/>
          <w:lang w:val="bs-Latn-BA"/>
        </w:rPr>
        <w:t>ljekove</w:t>
      </w:r>
      <w:r w:rsidRPr="005E661F">
        <w:rPr>
          <w:szCs w:val="22"/>
          <w:lang w:val="bs-Latn-BA"/>
        </w:rPr>
        <w:t xml:space="preserve"> koji bi mogli prouzrokovati ili pogoršati simptome upale jednjaka (ezofagitisa)</w:t>
      </w:r>
      <w:r w:rsidR="00C46414" w:rsidRPr="005E661F">
        <w:rPr>
          <w:szCs w:val="22"/>
          <w:lang w:val="bs-Latn-BA"/>
        </w:rPr>
        <w:t>.</w:t>
      </w:r>
    </w:p>
    <w:p w14:paraId="7C0F9932" w14:textId="374A961D" w:rsidR="004C6905" w:rsidRPr="005E661F" w:rsidRDefault="004C6905" w:rsidP="004C6905">
      <w:pPr>
        <w:pStyle w:val="ListParagraph"/>
        <w:numPr>
          <w:ilvl w:val="0"/>
          <w:numId w:val="13"/>
        </w:numPr>
        <w:rPr>
          <w:szCs w:val="22"/>
          <w:lang w:val="bs-Latn-BA"/>
        </w:rPr>
      </w:pPr>
      <w:r w:rsidRPr="005E661F">
        <w:rPr>
          <w:szCs w:val="22"/>
          <w:lang w:val="bs-Latn-BA"/>
        </w:rPr>
        <w:lastRenderedPageBreak/>
        <w:t>imate određeno nervno oboljenje (autonomna neuropatija)</w:t>
      </w:r>
      <w:r w:rsidR="00C46414" w:rsidRPr="005E661F">
        <w:rPr>
          <w:szCs w:val="22"/>
          <w:lang w:val="bs-Latn-BA"/>
        </w:rPr>
        <w:t>.</w:t>
      </w:r>
    </w:p>
    <w:p w14:paraId="0DBD3A66" w14:textId="17446E5D" w:rsidR="004C6905" w:rsidRPr="005E661F" w:rsidRDefault="004C6905" w:rsidP="004C6905">
      <w:pPr>
        <w:pStyle w:val="ListParagraph"/>
        <w:numPr>
          <w:ilvl w:val="0"/>
          <w:numId w:val="13"/>
        </w:numPr>
        <w:rPr>
          <w:szCs w:val="22"/>
          <w:lang w:val="bs-Latn-BA"/>
        </w:rPr>
      </w:pPr>
      <w:r w:rsidRPr="005E661F">
        <w:rPr>
          <w:szCs w:val="22"/>
          <w:lang w:val="bs-Latn-BA"/>
        </w:rPr>
        <w:t>patite od teškog oboljenja bubrega</w:t>
      </w:r>
      <w:r w:rsidR="00C46414" w:rsidRPr="005E661F">
        <w:rPr>
          <w:szCs w:val="22"/>
          <w:lang w:val="bs-Latn-BA"/>
        </w:rPr>
        <w:t>.</w:t>
      </w:r>
    </w:p>
    <w:p w14:paraId="6BFFB13A" w14:textId="48C86A71" w:rsidR="004C6905" w:rsidRPr="005E661F" w:rsidRDefault="004C6905" w:rsidP="004C6905">
      <w:pPr>
        <w:pStyle w:val="ListParagraph"/>
        <w:numPr>
          <w:ilvl w:val="0"/>
          <w:numId w:val="13"/>
        </w:numPr>
        <w:rPr>
          <w:szCs w:val="22"/>
          <w:lang w:val="bs-Latn-BA"/>
        </w:rPr>
      </w:pPr>
      <w:r w:rsidRPr="005E661F">
        <w:rPr>
          <w:szCs w:val="22"/>
          <w:lang w:val="bs-Latn-BA"/>
        </w:rPr>
        <w:t>patite od um</w:t>
      </w:r>
      <w:r w:rsidR="0073372F" w:rsidRPr="005E661F">
        <w:rPr>
          <w:szCs w:val="22"/>
          <w:lang w:val="bs-Latn-BA"/>
        </w:rPr>
        <w:t>j</w:t>
      </w:r>
      <w:r w:rsidRPr="005E661F">
        <w:rPr>
          <w:szCs w:val="22"/>
          <w:lang w:val="bs-Latn-BA"/>
        </w:rPr>
        <w:t xml:space="preserve">ereno teškog oboljenja jetre.  </w:t>
      </w:r>
    </w:p>
    <w:p w14:paraId="61938C7F" w14:textId="77777777" w:rsidR="004C6905" w:rsidRPr="005E661F" w:rsidRDefault="004C6905" w:rsidP="004C6905">
      <w:pPr>
        <w:rPr>
          <w:szCs w:val="22"/>
          <w:lang w:val="bs-Latn-BA"/>
        </w:rPr>
      </w:pPr>
    </w:p>
    <w:p w14:paraId="4B3EF176" w14:textId="204ACC07" w:rsidR="004C6905" w:rsidRPr="005E661F" w:rsidRDefault="004C6905" w:rsidP="004C6905">
      <w:pPr>
        <w:rPr>
          <w:szCs w:val="22"/>
          <w:lang w:val="bs-Latn-BA"/>
        </w:rPr>
      </w:pPr>
      <w:r w:rsidRPr="005E661F">
        <w:rPr>
          <w:szCs w:val="22"/>
          <w:lang w:val="bs-Latn-BA"/>
        </w:rPr>
        <w:t>Tokom l</w:t>
      </w:r>
      <w:r w:rsidR="0073372F" w:rsidRPr="005E661F">
        <w:rPr>
          <w:szCs w:val="22"/>
          <w:lang w:val="bs-Latn-BA"/>
        </w:rPr>
        <w:t>ij</w:t>
      </w:r>
      <w:r w:rsidRPr="005E661F">
        <w:rPr>
          <w:szCs w:val="22"/>
          <w:lang w:val="bs-Latn-BA"/>
        </w:rPr>
        <w:t>ečenja su potrebni p</w:t>
      </w:r>
      <w:r w:rsidR="007663D4" w:rsidRPr="005E661F">
        <w:rPr>
          <w:szCs w:val="22"/>
          <w:lang w:val="bs-Latn-BA"/>
        </w:rPr>
        <w:t xml:space="preserve">eriodični </w:t>
      </w:r>
      <w:r w:rsidR="00706E09" w:rsidRPr="005E661F">
        <w:rPr>
          <w:szCs w:val="22"/>
          <w:lang w:val="bs-Latn-BA"/>
        </w:rPr>
        <w:t>ljekar</w:t>
      </w:r>
      <w:r w:rsidRPr="005E661F">
        <w:rPr>
          <w:szCs w:val="22"/>
          <w:lang w:val="bs-Latn-BA"/>
        </w:rPr>
        <w:t>ski pregledi kako bi se pratilo oboljenje od koga se l</w:t>
      </w:r>
      <w:r w:rsidR="0073372F" w:rsidRPr="005E661F">
        <w:rPr>
          <w:szCs w:val="22"/>
          <w:lang w:val="bs-Latn-BA"/>
        </w:rPr>
        <w:t>ij</w:t>
      </w:r>
      <w:r w:rsidRPr="005E661F">
        <w:rPr>
          <w:szCs w:val="22"/>
          <w:lang w:val="bs-Latn-BA"/>
        </w:rPr>
        <w:t xml:space="preserve">ečite. </w:t>
      </w:r>
    </w:p>
    <w:p w14:paraId="31CF0112" w14:textId="77777777" w:rsidR="004C6905" w:rsidRPr="005E661F" w:rsidRDefault="004C6905" w:rsidP="004C6905">
      <w:pPr>
        <w:rPr>
          <w:szCs w:val="22"/>
          <w:lang w:val="bs-Latn-BA"/>
        </w:rPr>
      </w:pPr>
    </w:p>
    <w:p w14:paraId="48C20B37" w14:textId="3DB6EF53" w:rsidR="004C6905" w:rsidRPr="005E661F" w:rsidRDefault="00706E09" w:rsidP="004C6905">
      <w:pPr>
        <w:rPr>
          <w:szCs w:val="22"/>
          <w:lang w:val="bs-Latn-BA"/>
        </w:rPr>
      </w:pPr>
      <w:r w:rsidRPr="005E661F">
        <w:rPr>
          <w:szCs w:val="22"/>
          <w:lang w:val="bs-Latn-BA"/>
        </w:rPr>
        <w:t>Lijek</w:t>
      </w:r>
      <w:r w:rsidR="004C6905" w:rsidRPr="005E661F">
        <w:rPr>
          <w:szCs w:val="22"/>
          <w:lang w:val="bs-Latn-BA"/>
        </w:rPr>
        <w:t xml:space="preserve"> </w:t>
      </w:r>
      <w:r w:rsidRPr="005E661F">
        <w:rPr>
          <w:szCs w:val="22"/>
          <w:lang w:val="bs-Latn-BA"/>
        </w:rPr>
        <w:t>SAURUS COMBO</w:t>
      </w:r>
      <w:r w:rsidR="004C6905" w:rsidRPr="005E661F">
        <w:rPr>
          <w:szCs w:val="22"/>
          <w:lang w:val="bs-Latn-BA"/>
        </w:rPr>
        <w:t xml:space="preserve"> može uticati na krvni pritisak, što može uzrokovati vrtoglavicu, ošamućenost, a r</w:t>
      </w:r>
      <w:r w:rsidR="0073372F" w:rsidRPr="005E661F">
        <w:rPr>
          <w:szCs w:val="22"/>
          <w:lang w:val="bs-Latn-BA"/>
        </w:rPr>
        <w:t>ij</w:t>
      </w:r>
      <w:r w:rsidR="004C6905" w:rsidRPr="005E661F">
        <w:rPr>
          <w:szCs w:val="22"/>
          <w:lang w:val="bs-Latn-BA"/>
        </w:rPr>
        <w:t>etko i gubitak sv</w:t>
      </w:r>
      <w:r w:rsidR="00C41F68">
        <w:rPr>
          <w:szCs w:val="22"/>
          <w:lang w:val="bs-Latn-BA"/>
        </w:rPr>
        <w:t>ij</w:t>
      </w:r>
      <w:r w:rsidR="004C6905" w:rsidRPr="005E661F">
        <w:rPr>
          <w:szCs w:val="22"/>
          <w:lang w:val="bs-Latn-BA"/>
        </w:rPr>
        <w:t>esti (ortostatska hipotenzija). Ako se pojavi neki od ovih simptoma, treba da s</w:t>
      </w:r>
      <w:r w:rsidR="0073372F" w:rsidRPr="005E661F">
        <w:rPr>
          <w:szCs w:val="22"/>
          <w:lang w:val="bs-Latn-BA"/>
        </w:rPr>
        <w:t>j</w:t>
      </w:r>
      <w:r w:rsidR="004C6905" w:rsidRPr="005E661F">
        <w:rPr>
          <w:szCs w:val="22"/>
          <w:lang w:val="bs-Latn-BA"/>
        </w:rPr>
        <w:t xml:space="preserve">ednete ili legnete dok se simptomi ne povuku. </w:t>
      </w:r>
    </w:p>
    <w:p w14:paraId="690DEB1A" w14:textId="77777777" w:rsidR="004C6905" w:rsidRPr="005E661F" w:rsidRDefault="004C6905" w:rsidP="004C6905">
      <w:pPr>
        <w:rPr>
          <w:szCs w:val="22"/>
          <w:lang w:val="bs-Latn-BA"/>
        </w:rPr>
      </w:pPr>
    </w:p>
    <w:p w14:paraId="2E7B2E17" w14:textId="2E082469" w:rsidR="004D1D48" w:rsidRPr="005E661F" w:rsidRDefault="004C6905" w:rsidP="00CA5510">
      <w:pPr>
        <w:rPr>
          <w:szCs w:val="22"/>
          <w:lang w:val="bs-Latn-BA"/>
        </w:rPr>
      </w:pPr>
      <w:r w:rsidRPr="005E661F">
        <w:rPr>
          <w:szCs w:val="22"/>
          <w:lang w:val="bs-Latn-BA"/>
        </w:rPr>
        <w:t>Ako imate zakazanu hiruršku intervenciju oka zbog zamućenja očnog sočiva (katarakte) ili povećanja očnog pritiska (glaukoma), obav</w:t>
      </w:r>
      <w:r w:rsidR="0073372F" w:rsidRPr="005E661F">
        <w:rPr>
          <w:szCs w:val="22"/>
          <w:lang w:val="bs-Latn-BA"/>
        </w:rPr>
        <w:t>ij</w:t>
      </w:r>
      <w:r w:rsidRPr="005E661F">
        <w:rPr>
          <w:szCs w:val="22"/>
          <w:lang w:val="bs-Latn-BA"/>
        </w:rPr>
        <w:t xml:space="preserve">estite očnog </w:t>
      </w:r>
      <w:r w:rsidR="00706E09" w:rsidRPr="005E661F">
        <w:rPr>
          <w:szCs w:val="22"/>
          <w:lang w:val="bs-Latn-BA"/>
        </w:rPr>
        <w:t>ljekar</w:t>
      </w:r>
      <w:r w:rsidRPr="005E661F">
        <w:rPr>
          <w:szCs w:val="22"/>
          <w:lang w:val="bs-Latn-BA"/>
        </w:rPr>
        <w:t xml:space="preserve">a da ste prethodno koristili, da sada koristite ili da planirate da koristite </w:t>
      </w:r>
      <w:r w:rsidR="00706E09" w:rsidRPr="005E661F">
        <w:rPr>
          <w:szCs w:val="22"/>
          <w:lang w:val="bs-Latn-BA"/>
        </w:rPr>
        <w:t>lijek</w:t>
      </w:r>
      <w:r w:rsidRPr="005E661F">
        <w:rPr>
          <w:szCs w:val="22"/>
          <w:lang w:val="bs-Latn-BA"/>
        </w:rPr>
        <w:t xml:space="preserve"> </w:t>
      </w:r>
      <w:r w:rsidR="00706E09" w:rsidRPr="005E661F">
        <w:rPr>
          <w:szCs w:val="22"/>
          <w:lang w:val="bs-Latn-BA"/>
        </w:rPr>
        <w:t>SAURUS COMBO</w:t>
      </w:r>
      <w:r w:rsidRPr="005E661F">
        <w:rPr>
          <w:szCs w:val="22"/>
          <w:lang w:val="bs-Latn-BA"/>
        </w:rPr>
        <w:t xml:space="preserve">. Očni </w:t>
      </w:r>
      <w:r w:rsidR="00706E09" w:rsidRPr="005E661F">
        <w:rPr>
          <w:szCs w:val="22"/>
          <w:lang w:val="bs-Latn-BA"/>
        </w:rPr>
        <w:t>ljekar</w:t>
      </w:r>
      <w:r w:rsidRPr="005E661F">
        <w:rPr>
          <w:szCs w:val="22"/>
          <w:lang w:val="bs-Latn-BA"/>
        </w:rPr>
        <w:t xml:space="preserve"> tada može preduzeti m</w:t>
      </w:r>
      <w:r w:rsidR="0073372F" w:rsidRPr="005E661F">
        <w:rPr>
          <w:szCs w:val="22"/>
          <w:lang w:val="bs-Latn-BA"/>
        </w:rPr>
        <w:t>j</w:t>
      </w:r>
      <w:r w:rsidRPr="005E661F">
        <w:rPr>
          <w:szCs w:val="22"/>
          <w:lang w:val="bs-Latn-BA"/>
        </w:rPr>
        <w:t>ere opreza u vezi prim</w:t>
      </w:r>
      <w:r w:rsidR="0073372F" w:rsidRPr="005E661F">
        <w:rPr>
          <w:szCs w:val="22"/>
          <w:lang w:val="bs-Latn-BA"/>
        </w:rPr>
        <w:t>j</w:t>
      </w:r>
      <w:r w:rsidRPr="005E661F">
        <w:rPr>
          <w:szCs w:val="22"/>
          <w:lang w:val="bs-Latn-BA"/>
        </w:rPr>
        <w:t xml:space="preserve">ene </w:t>
      </w:r>
      <w:r w:rsidR="00706E09" w:rsidRPr="005E661F">
        <w:rPr>
          <w:szCs w:val="22"/>
          <w:lang w:val="bs-Latn-BA"/>
        </w:rPr>
        <w:t>ljek</w:t>
      </w:r>
      <w:r w:rsidRPr="005E661F">
        <w:rPr>
          <w:szCs w:val="22"/>
          <w:lang w:val="bs-Latn-BA"/>
        </w:rPr>
        <w:t>ova ili operativne tehnike koju će prim</w:t>
      </w:r>
      <w:r w:rsidR="0073372F" w:rsidRPr="005E661F">
        <w:rPr>
          <w:szCs w:val="22"/>
          <w:lang w:val="bs-Latn-BA"/>
        </w:rPr>
        <w:t>ij</w:t>
      </w:r>
      <w:r w:rsidRPr="005E661F">
        <w:rPr>
          <w:szCs w:val="22"/>
          <w:lang w:val="bs-Latn-BA"/>
        </w:rPr>
        <w:t>eniti. U ovim situacijama posav</w:t>
      </w:r>
      <w:r w:rsidR="0073372F" w:rsidRPr="005E661F">
        <w:rPr>
          <w:szCs w:val="22"/>
          <w:lang w:val="bs-Latn-BA"/>
        </w:rPr>
        <w:t>j</w:t>
      </w:r>
      <w:r w:rsidRPr="005E661F">
        <w:rPr>
          <w:szCs w:val="22"/>
          <w:lang w:val="bs-Latn-BA"/>
        </w:rPr>
        <w:t xml:space="preserve">etujte se sa </w:t>
      </w:r>
      <w:r w:rsidR="00B161CF" w:rsidRPr="005E661F">
        <w:rPr>
          <w:szCs w:val="22"/>
          <w:lang w:val="bs-Latn-BA"/>
        </w:rPr>
        <w:t>svojim</w:t>
      </w:r>
      <w:r w:rsidRPr="005E661F">
        <w:rPr>
          <w:szCs w:val="22"/>
          <w:lang w:val="bs-Latn-BA"/>
        </w:rPr>
        <w:t xml:space="preserve"> </w:t>
      </w:r>
      <w:r w:rsidR="00706E09" w:rsidRPr="005E661F">
        <w:rPr>
          <w:szCs w:val="22"/>
          <w:lang w:val="bs-Latn-BA"/>
        </w:rPr>
        <w:t>ljekar</w:t>
      </w:r>
      <w:r w:rsidRPr="005E661F">
        <w:rPr>
          <w:szCs w:val="22"/>
          <w:lang w:val="bs-Latn-BA"/>
        </w:rPr>
        <w:t xml:space="preserve">om da li treba da odložite ili privremeno prestanete da uzimate ovaj </w:t>
      </w:r>
      <w:r w:rsidR="00706E09" w:rsidRPr="005E661F">
        <w:rPr>
          <w:szCs w:val="22"/>
          <w:lang w:val="bs-Latn-BA"/>
        </w:rPr>
        <w:t>lijek</w:t>
      </w:r>
      <w:r w:rsidRPr="005E661F">
        <w:rPr>
          <w:szCs w:val="22"/>
          <w:lang w:val="bs-Latn-BA"/>
        </w:rPr>
        <w:t>, pr</w:t>
      </w:r>
      <w:r w:rsidR="0073372F" w:rsidRPr="005E661F">
        <w:rPr>
          <w:szCs w:val="22"/>
          <w:lang w:val="bs-Latn-BA"/>
        </w:rPr>
        <w:t>ij</w:t>
      </w:r>
      <w:r w:rsidRPr="005E661F">
        <w:rPr>
          <w:szCs w:val="22"/>
          <w:lang w:val="bs-Latn-BA"/>
        </w:rPr>
        <w:t>e nego što se podvrgnete hirurškom zahvatu na oku iz prethodno opisanih razloga</w:t>
      </w:r>
      <w:r w:rsidR="00FD5143" w:rsidRPr="005E661F">
        <w:rPr>
          <w:szCs w:val="22"/>
          <w:lang w:val="bs-Latn-BA"/>
        </w:rPr>
        <w:t xml:space="preserve"> </w:t>
      </w:r>
      <w:r w:rsidRPr="005E661F">
        <w:rPr>
          <w:szCs w:val="22"/>
          <w:lang w:val="bs-Latn-BA"/>
        </w:rPr>
        <w:t xml:space="preserve">(katarakta ili glaukom). </w:t>
      </w:r>
    </w:p>
    <w:p w14:paraId="1314FD10" w14:textId="273D11E0" w:rsidR="009C09AA" w:rsidRPr="005E661F" w:rsidRDefault="009C09AA" w:rsidP="00CA5510">
      <w:pPr>
        <w:rPr>
          <w:szCs w:val="22"/>
          <w:lang w:val="bs-Latn-BA"/>
        </w:rPr>
      </w:pPr>
    </w:p>
    <w:p w14:paraId="5205C418" w14:textId="43664FE6" w:rsidR="009C09AA" w:rsidRPr="005E661F" w:rsidRDefault="009C09AA" w:rsidP="009C09AA">
      <w:pPr>
        <w:rPr>
          <w:b/>
          <w:szCs w:val="22"/>
          <w:lang w:val="bs-Latn-BA"/>
        </w:rPr>
      </w:pPr>
      <w:r w:rsidRPr="005E661F">
        <w:rPr>
          <w:b/>
          <w:szCs w:val="22"/>
          <w:lang w:val="bs-Latn-BA"/>
        </w:rPr>
        <w:t>D</w:t>
      </w:r>
      <w:r w:rsidR="0073372F" w:rsidRPr="005E661F">
        <w:rPr>
          <w:b/>
          <w:szCs w:val="22"/>
          <w:lang w:val="bs-Latn-BA"/>
        </w:rPr>
        <w:t>j</w:t>
      </w:r>
      <w:r w:rsidRPr="005E661F">
        <w:rPr>
          <w:b/>
          <w:szCs w:val="22"/>
          <w:lang w:val="bs-Latn-BA"/>
        </w:rPr>
        <w:t>eca i adolescent</w:t>
      </w:r>
      <w:r w:rsidR="00BF2572" w:rsidRPr="005E661F">
        <w:rPr>
          <w:b/>
          <w:szCs w:val="22"/>
          <w:lang w:val="bs-Latn-BA"/>
        </w:rPr>
        <w:t>i</w:t>
      </w:r>
    </w:p>
    <w:p w14:paraId="0A678405" w14:textId="77777777" w:rsidR="009C09AA" w:rsidRPr="005E661F" w:rsidRDefault="009C09AA" w:rsidP="009C09AA">
      <w:pPr>
        <w:rPr>
          <w:szCs w:val="22"/>
          <w:lang w:val="bs-Latn-BA"/>
        </w:rPr>
      </w:pPr>
    </w:p>
    <w:p w14:paraId="6CE387A7" w14:textId="7FEEB8A5" w:rsidR="009C09AA" w:rsidRPr="005E661F" w:rsidRDefault="009C09AA" w:rsidP="009C09AA">
      <w:pPr>
        <w:rPr>
          <w:szCs w:val="22"/>
          <w:lang w:val="bs-Latn-BA"/>
        </w:rPr>
      </w:pPr>
      <w:r w:rsidRPr="005E661F">
        <w:rPr>
          <w:szCs w:val="22"/>
          <w:lang w:val="bs-Latn-BA"/>
        </w:rPr>
        <w:t xml:space="preserve">Ovaj </w:t>
      </w:r>
      <w:r w:rsidR="00706E09" w:rsidRPr="005E661F">
        <w:rPr>
          <w:szCs w:val="22"/>
          <w:lang w:val="bs-Latn-BA"/>
        </w:rPr>
        <w:t>lijek</w:t>
      </w:r>
      <w:r w:rsidR="00B161CF" w:rsidRPr="005E661F">
        <w:rPr>
          <w:szCs w:val="22"/>
          <w:lang w:val="bs-Latn-BA"/>
        </w:rPr>
        <w:t xml:space="preserve"> </w:t>
      </w:r>
      <w:r w:rsidRPr="005E661F">
        <w:rPr>
          <w:szCs w:val="22"/>
          <w:lang w:val="bs-Latn-BA"/>
        </w:rPr>
        <w:t>ne sm</w:t>
      </w:r>
      <w:r w:rsidR="0073372F" w:rsidRPr="005E661F">
        <w:rPr>
          <w:szCs w:val="22"/>
          <w:lang w:val="bs-Latn-BA"/>
        </w:rPr>
        <w:t>ij</w:t>
      </w:r>
      <w:r w:rsidRPr="005E661F">
        <w:rPr>
          <w:szCs w:val="22"/>
          <w:lang w:val="bs-Latn-BA"/>
        </w:rPr>
        <w:t>e</w:t>
      </w:r>
      <w:r w:rsidR="00B161CF" w:rsidRPr="005E661F">
        <w:rPr>
          <w:szCs w:val="22"/>
          <w:lang w:val="bs-Latn-BA"/>
        </w:rPr>
        <w:t>te</w:t>
      </w:r>
      <w:r w:rsidRPr="005E661F">
        <w:rPr>
          <w:szCs w:val="22"/>
          <w:lang w:val="bs-Latn-BA"/>
        </w:rPr>
        <w:t xml:space="preserve"> davati d</w:t>
      </w:r>
      <w:r w:rsidR="0073372F" w:rsidRPr="005E661F">
        <w:rPr>
          <w:szCs w:val="22"/>
          <w:lang w:val="bs-Latn-BA"/>
        </w:rPr>
        <w:t>j</w:t>
      </w:r>
      <w:r w:rsidRPr="005E661F">
        <w:rPr>
          <w:szCs w:val="22"/>
          <w:lang w:val="bs-Latn-BA"/>
        </w:rPr>
        <w:t>eci i adolescentima.</w:t>
      </w:r>
    </w:p>
    <w:p w14:paraId="7D17EF2B" w14:textId="4D2205E4" w:rsidR="0054239A" w:rsidRPr="005E661F" w:rsidRDefault="0054239A" w:rsidP="0054239A">
      <w:pPr>
        <w:rPr>
          <w:bCs/>
          <w:szCs w:val="22"/>
          <w:lang w:val="bs-Latn-BA"/>
        </w:rPr>
      </w:pPr>
    </w:p>
    <w:p w14:paraId="56F8B64A" w14:textId="53288C6A" w:rsidR="0083653B" w:rsidRPr="005E661F" w:rsidRDefault="00111237" w:rsidP="0083653B">
      <w:pPr>
        <w:rPr>
          <w:b/>
          <w:bCs/>
          <w:szCs w:val="22"/>
          <w:lang w:val="bs-Latn-BA"/>
        </w:rPr>
      </w:pPr>
      <w:r>
        <w:rPr>
          <w:b/>
          <w:bCs/>
          <w:szCs w:val="22"/>
          <w:lang w:val="bs-Latn-BA"/>
        </w:rPr>
        <w:t>Primjena drugih ljekova</w:t>
      </w:r>
    </w:p>
    <w:p w14:paraId="2D48D452" w14:textId="77777777" w:rsidR="0083653B" w:rsidRPr="005E661F" w:rsidRDefault="0083653B" w:rsidP="0054239A">
      <w:pPr>
        <w:rPr>
          <w:bCs/>
          <w:szCs w:val="22"/>
          <w:lang w:val="bs-Latn-BA"/>
        </w:rPr>
      </w:pPr>
    </w:p>
    <w:p w14:paraId="23032897" w14:textId="15ADE652" w:rsidR="001C0336" w:rsidRPr="005E661F" w:rsidRDefault="001C0336" w:rsidP="001C0336">
      <w:pPr>
        <w:rPr>
          <w:bCs/>
          <w:szCs w:val="22"/>
          <w:lang w:val="bs-Latn-BA"/>
        </w:rPr>
      </w:pPr>
      <w:r w:rsidRPr="005E661F">
        <w:rPr>
          <w:bCs/>
          <w:szCs w:val="22"/>
          <w:lang w:val="bs-Latn-BA"/>
        </w:rPr>
        <w:t>Obav</w:t>
      </w:r>
      <w:r w:rsidR="0073372F" w:rsidRPr="005E661F">
        <w:rPr>
          <w:bCs/>
          <w:szCs w:val="22"/>
          <w:lang w:val="bs-Latn-BA"/>
        </w:rPr>
        <w:t>ij</w:t>
      </w:r>
      <w:r w:rsidRPr="005E661F">
        <w:rPr>
          <w:bCs/>
          <w:szCs w:val="22"/>
          <w:lang w:val="bs-Latn-BA"/>
        </w:rPr>
        <w:t xml:space="preserve">estite svog </w:t>
      </w:r>
      <w:r w:rsidR="00706E09" w:rsidRPr="005E661F">
        <w:rPr>
          <w:bCs/>
          <w:szCs w:val="22"/>
          <w:lang w:val="bs-Latn-BA"/>
        </w:rPr>
        <w:t>ljekar</w:t>
      </w:r>
      <w:r w:rsidRPr="005E661F">
        <w:rPr>
          <w:bCs/>
          <w:szCs w:val="22"/>
          <w:lang w:val="bs-Latn-BA"/>
        </w:rPr>
        <w:t xml:space="preserve">a ili farmaceuta ako </w:t>
      </w:r>
      <w:r w:rsidR="00B161CF" w:rsidRPr="005E661F">
        <w:rPr>
          <w:bCs/>
          <w:szCs w:val="22"/>
          <w:lang w:val="bs-Latn-BA"/>
        </w:rPr>
        <w:t>koristite</w:t>
      </w:r>
      <w:r w:rsidRPr="005E661F">
        <w:rPr>
          <w:bCs/>
          <w:szCs w:val="22"/>
          <w:lang w:val="bs-Latn-BA"/>
        </w:rPr>
        <w:t xml:space="preserve">, donedavno ste </w:t>
      </w:r>
      <w:r w:rsidR="00B161CF" w:rsidRPr="005E661F">
        <w:rPr>
          <w:bCs/>
          <w:szCs w:val="22"/>
          <w:lang w:val="bs-Latn-BA"/>
        </w:rPr>
        <w:t>koristili</w:t>
      </w:r>
      <w:r w:rsidRPr="005E661F">
        <w:rPr>
          <w:bCs/>
          <w:szCs w:val="22"/>
          <w:lang w:val="bs-Latn-BA"/>
        </w:rPr>
        <w:t xml:space="preserve"> ili biste mogli </w:t>
      </w:r>
      <w:r w:rsidR="00B161CF" w:rsidRPr="005E661F">
        <w:rPr>
          <w:bCs/>
          <w:szCs w:val="22"/>
          <w:lang w:val="bs-Latn-BA"/>
        </w:rPr>
        <w:t>koristiti</w:t>
      </w:r>
      <w:r w:rsidRPr="005E661F">
        <w:rPr>
          <w:bCs/>
          <w:szCs w:val="22"/>
          <w:lang w:val="bs-Latn-BA"/>
        </w:rPr>
        <w:t xml:space="preserve"> druge </w:t>
      </w:r>
      <w:r w:rsidR="00693A2C">
        <w:rPr>
          <w:bCs/>
          <w:szCs w:val="22"/>
          <w:lang w:val="bs-Latn-BA"/>
        </w:rPr>
        <w:t>ljekove</w:t>
      </w:r>
      <w:r w:rsidRPr="005E661F">
        <w:rPr>
          <w:bCs/>
          <w:szCs w:val="22"/>
          <w:lang w:val="bs-Latn-BA"/>
        </w:rPr>
        <w:t xml:space="preserve">. </w:t>
      </w:r>
    </w:p>
    <w:p w14:paraId="62BF3424" w14:textId="77777777" w:rsidR="001C0336" w:rsidRPr="005E661F" w:rsidRDefault="001C0336" w:rsidP="0054239A">
      <w:pPr>
        <w:rPr>
          <w:bCs/>
          <w:szCs w:val="22"/>
          <w:lang w:val="bs-Latn-BA"/>
        </w:rPr>
      </w:pPr>
    </w:p>
    <w:p w14:paraId="309A5177" w14:textId="4CA8920C" w:rsidR="0054239A" w:rsidRPr="005E661F" w:rsidRDefault="0054239A" w:rsidP="0054239A">
      <w:pPr>
        <w:rPr>
          <w:bCs/>
          <w:szCs w:val="22"/>
          <w:lang w:val="bs-Latn-BA"/>
        </w:rPr>
      </w:pPr>
      <w:r w:rsidRPr="005E661F">
        <w:rPr>
          <w:bCs/>
          <w:szCs w:val="22"/>
          <w:lang w:val="bs-Latn-BA"/>
        </w:rPr>
        <w:t xml:space="preserve">Posebno je važno da svog </w:t>
      </w:r>
      <w:r w:rsidR="00706E09" w:rsidRPr="005E661F">
        <w:rPr>
          <w:bCs/>
          <w:szCs w:val="22"/>
          <w:lang w:val="bs-Latn-BA"/>
        </w:rPr>
        <w:t>ljekar</w:t>
      </w:r>
      <w:r w:rsidRPr="005E661F">
        <w:rPr>
          <w:bCs/>
          <w:szCs w:val="22"/>
          <w:lang w:val="bs-Latn-BA"/>
        </w:rPr>
        <w:t>a obav</w:t>
      </w:r>
      <w:r w:rsidR="00893C91" w:rsidRPr="005E661F">
        <w:rPr>
          <w:bCs/>
          <w:szCs w:val="22"/>
          <w:lang w:val="bs-Latn-BA"/>
        </w:rPr>
        <w:t>ij</w:t>
      </w:r>
      <w:r w:rsidRPr="005E661F">
        <w:rPr>
          <w:bCs/>
          <w:szCs w:val="22"/>
          <w:lang w:val="bs-Latn-BA"/>
        </w:rPr>
        <w:t xml:space="preserve">estite u slučaju da </w:t>
      </w:r>
      <w:r w:rsidR="00B161CF" w:rsidRPr="005E661F">
        <w:rPr>
          <w:bCs/>
          <w:szCs w:val="22"/>
          <w:lang w:val="bs-Latn-BA"/>
        </w:rPr>
        <w:t>koristite</w:t>
      </w:r>
      <w:r w:rsidRPr="005E661F">
        <w:rPr>
          <w:bCs/>
          <w:szCs w:val="22"/>
          <w:lang w:val="bs-Latn-BA"/>
        </w:rPr>
        <w:t>:</w:t>
      </w:r>
    </w:p>
    <w:p w14:paraId="114F5A34" w14:textId="2F439102" w:rsidR="0083653B" w:rsidRPr="005E661F" w:rsidRDefault="00693A2C" w:rsidP="0083653B">
      <w:pPr>
        <w:pStyle w:val="ListParagraph"/>
        <w:numPr>
          <w:ilvl w:val="0"/>
          <w:numId w:val="15"/>
        </w:numPr>
        <w:rPr>
          <w:bCs/>
          <w:szCs w:val="22"/>
          <w:lang w:val="bs-Latn-BA"/>
        </w:rPr>
      </w:pPr>
      <w:r>
        <w:rPr>
          <w:bCs/>
          <w:szCs w:val="22"/>
          <w:lang w:val="bs-Latn-BA"/>
        </w:rPr>
        <w:t>ljekove</w:t>
      </w:r>
      <w:r w:rsidR="0054239A" w:rsidRPr="005E661F">
        <w:rPr>
          <w:bCs/>
          <w:szCs w:val="22"/>
          <w:lang w:val="bs-Latn-BA"/>
        </w:rPr>
        <w:t xml:space="preserve"> kao što su ketokonazol, eritromicin, ritonavir, nelfinavir, itrakonazol, verapamil, diltiazem i paroksetin, koji smanjuju brzinu kojom se </w:t>
      </w:r>
      <w:r w:rsidR="00706E09" w:rsidRPr="005E661F">
        <w:rPr>
          <w:bCs/>
          <w:szCs w:val="22"/>
          <w:lang w:val="bs-Latn-BA"/>
        </w:rPr>
        <w:t>lijek</w:t>
      </w:r>
      <w:r w:rsidR="0054239A" w:rsidRPr="005E661F">
        <w:rPr>
          <w:bCs/>
          <w:szCs w:val="22"/>
          <w:lang w:val="bs-Latn-BA"/>
        </w:rPr>
        <w:t xml:space="preserve"> </w:t>
      </w:r>
      <w:r w:rsidR="00706E09" w:rsidRPr="005E661F">
        <w:rPr>
          <w:bCs/>
          <w:szCs w:val="22"/>
          <w:lang w:val="bs-Latn-BA"/>
        </w:rPr>
        <w:t>SAURUS COMBO</w:t>
      </w:r>
      <w:r w:rsidR="0054239A" w:rsidRPr="005E661F">
        <w:rPr>
          <w:bCs/>
          <w:szCs w:val="22"/>
          <w:lang w:val="bs-Latn-BA"/>
        </w:rPr>
        <w:t xml:space="preserve"> uklanja iz organizma</w:t>
      </w:r>
      <w:r w:rsidR="006A1DBF" w:rsidRPr="005E661F">
        <w:rPr>
          <w:bCs/>
          <w:szCs w:val="22"/>
          <w:lang w:val="bs-Latn-BA"/>
        </w:rPr>
        <w:t>.</w:t>
      </w:r>
    </w:p>
    <w:p w14:paraId="0EC77088" w14:textId="0E933FC4" w:rsidR="0083653B" w:rsidRPr="005E661F" w:rsidRDefault="0054239A" w:rsidP="0083653B">
      <w:pPr>
        <w:pStyle w:val="ListParagraph"/>
        <w:numPr>
          <w:ilvl w:val="0"/>
          <w:numId w:val="15"/>
        </w:numPr>
        <w:rPr>
          <w:bCs/>
          <w:szCs w:val="22"/>
          <w:lang w:val="bs-Latn-BA"/>
        </w:rPr>
      </w:pPr>
      <w:r w:rsidRPr="005E661F">
        <w:rPr>
          <w:bCs/>
          <w:szCs w:val="22"/>
          <w:lang w:val="bs-Latn-BA"/>
        </w:rPr>
        <w:t xml:space="preserve">druge antiholinergičke </w:t>
      </w:r>
      <w:r w:rsidR="00693A2C">
        <w:rPr>
          <w:bCs/>
          <w:szCs w:val="22"/>
          <w:lang w:val="bs-Latn-BA"/>
        </w:rPr>
        <w:t>ljekove</w:t>
      </w:r>
      <w:r w:rsidRPr="005E661F">
        <w:rPr>
          <w:bCs/>
          <w:szCs w:val="22"/>
          <w:lang w:val="bs-Latn-BA"/>
        </w:rPr>
        <w:t>, jer se pri istovremenoj prim</w:t>
      </w:r>
      <w:r w:rsidR="00893C91" w:rsidRPr="005E661F">
        <w:rPr>
          <w:bCs/>
          <w:szCs w:val="22"/>
          <w:lang w:val="bs-Latn-BA"/>
        </w:rPr>
        <w:t>j</w:t>
      </w:r>
      <w:r w:rsidRPr="005E661F">
        <w:rPr>
          <w:bCs/>
          <w:szCs w:val="22"/>
          <w:lang w:val="bs-Latn-BA"/>
        </w:rPr>
        <w:t xml:space="preserve">eni dva </w:t>
      </w:r>
      <w:r w:rsidR="00706E09" w:rsidRPr="005E661F">
        <w:rPr>
          <w:bCs/>
          <w:szCs w:val="22"/>
          <w:lang w:val="bs-Latn-BA"/>
        </w:rPr>
        <w:t>lijek</w:t>
      </w:r>
      <w:r w:rsidRPr="005E661F">
        <w:rPr>
          <w:bCs/>
          <w:szCs w:val="22"/>
          <w:lang w:val="bs-Latn-BA"/>
        </w:rPr>
        <w:t xml:space="preserve">a </w:t>
      </w:r>
      <w:r w:rsidR="006C4ED2" w:rsidRPr="005E661F">
        <w:rPr>
          <w:bCs/>
          <w:szCs w:val="22"/>
          <w:lang w:val="bs-Latn-BA"/>
        </w:rPr>
        <w:t>iz iste grupe</w:t>
      </w:r>
      <w:r w:rsidR="006C4ED2" w:rsidRPr="005E661F" w:rsidDel="006C4ED2">
        <w:rPr>
          <w:bCs/>
          <w:szCs w:val="22"/>
          <w:lang w:val="bs-Latn-BA"/>
        </w:rPr>
        <w:t xml:space="preserve"> </w:t>
      </w:r>
      <w:r w:rsidRPr="005E661F">
        <w:rPr>
          <w:bCs/>
          <w:szCs w:val="22"/>
          <w:lang w:val="bs-Latn-BA"/>
        </w:rPr>
        <w:t xml:space="preserve">mogu pojačati efekti i neželjena dejstva oba </w:t>
      </w:r>
      <w:r w:rsidR="00706E09" w:rsidRPr="005E661F">
        <w:rPr>
          <w:bCs/>
          <w:szCs w:val="22"/>
          <w:lang w:val="bs-Latn-BA"/>
        </w:rPr>
        <w:t>lijek</w:t>
      </w:r>
      <w:r w:rsidRPr="005E661F">
        <w:rPr>
          <w:bCs/>
          <w:szCs w:val="22"/>
          <w:lang w:val="bs-Latn-BA"/>
        </w:rPr>
        <w:t>a</w:t>
      </w:r>
      <w:r w:rsidR="006A1DBF" w:rsidRPr="005E661F">
        <w:rPr>
          <w:bCs/>
          <w:szCs w:val="22"/>
          <w:lang w:val="bs-Latn-BA"/>
        </w:rPr>
        <w:t>.</w:t>
      </w:r>
    </w:p>
    <w:p w14:paraId="26674B15" w14:textId="61F591F7" w:rsidR="0083653B" w:rsidRPr="005E661F" w:rsidRDefault="0054239A" w:rsidP="0083653B">
      <w:pPr>
        <w:pStyle w:val="ListParagraph"/>
        <w:numPr>
          <w:ilvl w:val="0"/>
          <w:numId w:val="15"/>
        </w:numPr>
        <w:rPr>
          <w:bCs/>
          <w:szCs w:val="22"/>
          <w:lang w:val="bs-Latn-BA"/>
        </w:rPr>
      </w:pPr>
      <w:r w:rsidRPr="005E661F">
        <w:rPr>
          <w:bCs/>
          <w:szCs w:val="22"/>
          <w:lang w:val="bs-Latn-BA"/>
        </w:rPr>
        <w:t xml:space="preserve">holinergičke </w:t>
      </w:r>
      <w:r w:rsidR="00693A2C">
        <w:rPr>
          <w:bCs/>
          <w:szCs w:val="22"/>
          <w:lang w:val="bs-Latn-BA"/>
        </w:rPr>
        <w:t>ljekove</w:t>
      </w:r>
      <w:r w:rsidRPr="005E661F">
        <w:rPr>
          <w:bCs/>
          <w:szCs w:val="22"/>
          <w:lang w:val="bs-Latn-BA"/>
        </w:rPr>
        <w:t xml:space="preserve">, jer mogu oslabiti dejstvo </w:t>
      </w:r>
      <w:r w:rsidR="00706E09" w:rsidRPr="005E661F">
        <w:rPr>
          <w:bCs/>
          <w:szCs w:val="22"/>
          <w:lang w:val="bs-Latn-BA"/>
        </w:rPr>
        <w:t>lijek</w:t>
      </w:r>
      <w:r w:rsidRPr="005E661F">
        <w:rPr>
          <w:bCs/>
          <w:szCs w:val="22"/>
          <w:lang w:val="bs-Latn-BA"/>
        </w:rPr>
        <w:t xml:space="preserve">a </w:t>
      </w:r>
      <w:r w:rsidR="00706E09" w:rsidRPr="005E661F">
        <w:rPr>
          <w:bCs/>
          <w:szCs w:val="22"/>
          <w:lang w:val="bs-Latn-BA"/>
        </w:rPr>
        <w:t>SAURUS COMBO</w:t>
      </w:r>
      <w:r w:rsidR="006A1DBF" w:rsidRPr="005E661F">
        <w:rPr>
          <w:bCs/>
          <w:szCs w:val="22"/>
          <w:lang w:val="bs-Latn-BA"/>
        </w:rPr>
        <w:t>.</w:t>
      </w:r>
    </w:p>
    <w:p w14:paraId="636A338E" w14:textId="4A793739" w:rsidR="0083653B" w:rsidRPr="005E661F" w:rsidRDefault="00693A2C" w:rsidP="0083653B">
      <w:pPr>
        <w:pStyle w:val="ListParagraph"/>
        <w:numPr>
          <w:ilvl w:val="0"/>
          <w:numId w:val="15"/>
        </w:numPr>
        <w:rPr>
          <w:bCs/>
          <w:szCs w:val="22"/>
          <w:lang w:val="bs-Latn-BA"/>
        </w:rPr>
      </w:pPr>
      <w:r>
        <w:rPr>
          <w:bCs/>
          <w:szCs w:val="22"/>
          <w:lang w:val="bs-Latn-BA"/>
        </w:rPr>
        <w:t>ljekove</w:t>
      </w:r>
      <w:r w:rsidR="0054239A" w:rsidRPr="005E661F">
        <w:rPr>
          <w:bCs/>
          <w:szCs w:val="22"/>
          <w:lang w:val="bs-Latn-BA"/>
        </w:rPr>
        <w:t xml:space="preserve"> poput metoklopramida i cisaprida, koji ubrzavaju rad organa za varenje. </w:t>
      </w:r>
      <w:r w:rsidR="00706E09" w:rsidRPr="005E661F">
        <w:rPr>
          <w:bCs/>
          <w:szCs w:val="22"/>
          <w:lang w:val="bs-Latn-BA"/>
        </w:rPr>
        <w:t>Lijek</w:t>
      </w:r>
      <w:r w:rsidR="0054239A" w:rsidRPr="005E661F">
        <w:rPr>
          <w:bCs/>
          <w:szCs w:val="22"/>
          <w:lang w:val="bs-Latn-BA"/>
        </w:rPr>
        <w:t xml:space="preserve"> </w:t>
      </w:r>
      <w:r w:rsidR="00706E09" w:rsidRPr="005E661F">
        <w:rPr>
          <w:bCs/>
          <w:szCs w:val="22"/>
          <w:lang w:val="bs-Latn-BA"/>
        </w:rPr>
        <w:t>SAURUS COMBO</w:t>
      </w:r>
      <w:r w:rsidR="0054239A" w:rsidRPr="005E661F">
        <w:rPr>
          <w:bCs/>
          <w:szCs w:val="22"/>
          <w:lang w:val="bs-Latn-BA"/>
        </w:rPr>
        <w:t xml:space="preserve"> može oslabiti njihovo dejstvo</w:t>
      </w:r>
      <w:r w:rsidR="006A1DBF" w:rsidRPr="005E661F">
        <w:rPr>
          <w:bCs/>
          <w:szCs w:val="22"/>
          <w:lang w:val="bs-Latn-BA"/>
        </w:rPr>
        <w:t>.</w:t>
      </w:r>
    </w:p>
    <w:p w14:paraId="5876F2FA" w14:textId="748AEEAC" w:rsidR="0083653B" w:rsidRPr="005E661F" w:rsidRDefault="0054239A" w:rsidP="0083653B">
      <w:pPr>
        <w:pStyle w:val="ListParagraph"/>
        <w:numPr>
          <w:ilvl w:val="0"/>
          <w:numId w:val="15"/>
        </w:numPr>
        <w:rPr>
          <w:bCs/>
          <w:szCs w:val="22"/>
          <w:lang w:val="bs-Latn-BA"/>
        </w:rPr>
      </w:pPr>
      <w:r w:rsidRPr="005E661F">
        <w:rPr>
          <w:bCs/>
          <w:szCs w:val="22"/>
          <w:lang w:val="bs-Latn-BA"/>
        </w:rPr>
        <w:t>druge alfa-blokatore, jer to može uzrokovati neželjeni pad krvnog pritiska</w:t>
      </w:r>
      <w:r w:rsidR="006A1DBF" w:rsidRPr="005E661F">
        <w:rPr>
          <w:bCs/>
          <w:szCs w:val="22"/>
          <w:lang w:val="bs-Latn-BA"/>
        </w:rPr>
        <w:t>.</w:t>
      </w:r>
    </w:p>
    <w:p w14:paraId="48A60C63" w14:textId="21606EAF" w:rsidR="0054239A" w:rsidRPr="005E661F" w:rsidRDefault="00693A2C" w:rsidP="0083653B">
      <w:pPr>
        <w:pStyle w:val="ListParagraph"/>
        <w:numPr>
          <w:ilvl w:val="0"/>
          <w:numId w:val="15"/>
        </w:numPr>
        <w:rPr>
          <w:bCs/>
          <w:szCs w:val="22"/>
          <w:lang w:val="bs-Latn-BA"/>
        </w:rPr>
      </w:pPr>
      <w:r>
        <w:rPr>
          <w:bCs/>
          <w:szCs w:val="22"/>
          <w:lang w:val="bs-Latn-BA"/>
        </w:rPr>
        <w:t>ljekove</w:t>
      </w:r>
      <w:r w:rsidR="0054239A" w:rsidRPr="005E661F">
        <w:rPr>
          <w:bCs/>
          <w:szCs w:val="22"/>
          <w:lang w:val="bs-Latn-BA"/>
        </w:rPr>
        <w:t xml:space="preserve"> poput bisfosfonata, koji mogu uzrokovati ili pogoršati zapaljenje jednjaka (ezofagitis).</w:t>
      </w:r>
    </w:p>
    <w:p w14:paraId="4CCC3BD1" w14:textId="77777777" w:rsidR="0083653B" w:rsidRPr="005E661F" w:rsidRDefault="0083653B" w:rsidP="0054239A">
      <w:pPr>
        <w:rPr>
          <w:bCs/>
          <w:szCs w:val="22"/>
          <w:lang w:val="bs-Latn-BA"/>
        </w:rPr>
      </w:pPr>
    </w:p>
    <w:p w14:paraId="25361373" w14:textId="6A1C980A" w:rsidR="0054239A" w:rsidRPr="005E661F" w:rsidRDefault="0054239A" w:rsidP="0054239A">
      <w:pPr>
        <w:rPr>
          <w:b/>
          <w:szCs w:val="22"/>
          <w:lang w:val="bs-Latn-BA"/>
        </w:rPr>
      </w:pPr>
      <w:r w:rsidRPr="005E661F">
        <w:rPr>
          <w:b/>
          <w:szCs w:val="22"/>
          <w:lang w:val="bs-Latn-BA"/>
        </w:rPr>
        <w:t xml:space="preserve">Uzimanje </w:t>
      </w:r>
      <w:r w:rsidR="00706E09" w:rsidRPr="005E661F">
        <w:rPr>
          <w:b/>
          <w:szCs w:val="22"/>
          <w:lang w:val="bs-Latn-BA"/>
        </w:rPr>
        <w:t>lijek</w:t>
      </w:r>
      <w:r w:rsidRPr="005E661F">
        <w:rPr>
          <w:b/>
          <w:szCs w:val="22"/>
          <w:lang w:val="bs-Latn-BA"/>
        </w:rPr>
        <w:t xml:space="preserve">a </w:t>
      </w:r>
      <w:r w:rsidR="00706E09" w:rsidRPr="005E661F">
        <w:rPr>
          <w:b/>
          <w:szCs w:val="22"/>
          <w:lang w:val="bs-Latn-BA"/>
        </w:rPr>
        <w:t>SAURUS COMBO</w:t>
      </w:r>
      <w:r w:rsidRPr="005E661F">
        <w:rPr>
          <w:b/>
          <w:szCs w:val="22"/>
          <w:lang w:val="bs-Latn-BA"/>
        </w:rPr>
        <w:t xml:space="preserve"> sa hranom</w:t>
      </w:r>
      <w:r w:rsidR="00111237">
        <w:rPr>
          <w:b/>
          <w:szCs w:val="22"/>
          <w:lang w:val="bs-Latn-BA"/>
        </w:rPr>
        <w:t xml:space="preserve"> ili pićem</w:t>
      </w:r>
    </w:p>
    <w:p w14:paraId="2005B3F3" w14:textId="77777777" w:rsidR="0083653B" w:rsidRPr="005E661F" w:rsidRDefault="0083653B" w:rsidP="0054239A">
      <w:pPr>
        <w:rPr>
          <w:b/>
          <w:szCs w:val="22"/>
          <w:lang w:val="bs-Latn-BA"/>
        </w:rPr>
      </w:pPr>
    </w:p>
    <w:p w14:paraId="2694E252" w14:textId="3A31751B" w:rsidR="0054239A" w:rsidRPr="005E661F" w:rsidRDefault="00706E09" w:rsidP="0054239A">
      <w:pPr>
        <w:rPr>
          <w:bCs/>
          <w:szCs w:val="22"/>
          <w:lang w:val="bs-Latn-BA"/>
        </w:rPr>
      </w:pPr>
      <w:r w:rsidRPr="005E661F">
        <w:rPr>
          <w:bCs/>
          <w:szCs w:val="22"/>
          <w:lang w:val="bs-Latn-BA"/>
        </w:rPr>
        <w:t>Lijek</w:t>
      </w:r>
      <w:r w:rsidR="0054239A" w:rsidRPr="005E661F">
        <w:rPr>
          <w:bCs/>
          <w:szCs w:val="22"/>
          <w:lang w:val="bs-Latn-BA"/>
        </w:rPr>
        <w:t xml:space="preserve"> </w:t>
      </w:r>
      <w:r w:rsidRPr="005E661F">
        <w:rPr>
          <w:bCs/>
          <w:szCs w:val="22"/>
          <w:lang w:val="bs-Latn-BA"/>
        </w:rPr>
        <w:t>SAURUS COMBO</w:t>
      </w:r>
      <w:r w:rsidR="0054239A" w:rsidRPr="005E661F">
        <w:rPr>
          <w:bCs/>
          <w:szCs w:val="22"/>
          <w:lang w:val="bs-Latn-BA"/>
        </w:rPr>
        <w:t xml:space="preserve"> se može uzimati sa hranom ili bez</w:t>
      </w:r>
      <w:r w:rsidR="006A1DBF" w:rsidRPr="005E661F">
        <w:rPr>
          <w:bCs/>
          <w:szCs w:val="22"/>
          <w:lang w:val="bs-Latn-BA"/>
        </w:rPr>
        <w:t xml:space="preserve">, </w:t>
      </w:r>
      <w:r w:rsidR="0054239A" w:rsidRPr="005E661F">
        <w:rPr>
          <w:bCs/>
          <w:szCs w:val="22"/>
          <w:lang w:val="bs-Latn-BA"/>
        </w:rPr>
        <w:t>kako Vama najviše odgovara.</w:t>
      </w:r>
    </w:p>
    <w:p w14:paraId="2DE706AA" w14:textId="77777777" w:rsidR="0083653B" w:rsidRPr="005E661F" w:rsidRDefault="0083653B" w:rsidP="0054239A">
      <w:pPr>
        <w:rPr>
          <w:bCs/>
          <w:szCs w:val="22"/>
          <w:lang w:val="bs-Latn-BA"/>
        </w:rPr>
      </w:pPr>
    </w:p>
    <w:p w14:paraId="38BB1877" w14:textId="6601AFF7" w:rsidR="0054239A" w:rsidRPr="005E661F" w:rsidRDefault="00111237" w:rsidP="0054239A">
      <w:pPr>
        <w:rPr>
          <w:b/>
          <w:szCs w:val="22"/>
          <w:lang w:val="bs-Latn-BA"/>
        </w:rPr>
      </w:pPr>
      <w:r>
        <w:rPr>
          <w:b/>
          <w:szCs w:val="22"/>
          <w:lang w:val="bs-Latn-BA"/>
        </w:rPr>
        <w:t>Plodnost, trudnoća i dojenje</w:t>
      </w:r>
    </w:p>
    <w:p w14:paraId="3AC3ACCF" w14:textId="77777777" w:rsidR="0083653B" w:rsidRPr="005E661F" w:rsidRDefault="0083653B" w:rsidP="0054239A">
      <w:pPr>
        <w:rPr>
          <w:b/>
          <w:szCs w:val="22"/>
          <w:lang w:val="bs-Latn-BA"/>
        </w:rPr>
      </w:pPr>
    </w:p>
    <w:p w14:paraId="7CA65B4D" w14:textId="6454523B" w:rsidR="0054239A" w:rsidRPr="005E661F" w:rsidRDefault="00706E09" w:rsidP="0054239A">
      <w:pPr>
        <w:rPr>
          <w:bCs/>
          <w:szCs w:val="22"/>
          <w:lang w:val="bs-Latn-BA"/>
        </w:rPr>
      </w:pPr>
      <w:r w:rsidRPr="005E661F">
        <w:rPr>
          <w:bCs/>
          <w:szCs w:val="22"/>
          <w:lang w:val="bs-Latn-BA"/>
        </w:rPr>
        <w:t>Lijek</w:t>
      </w:r>
      <w:r w:rsidR="0054239A" w:rsidRPr="005E661F">
        <w:rPr>
          <w:bCs/>
          <w:szCs w:val="22"/>
          <w:lang w:val="bs-Latn-BA"/>
        </w:rPr>
        <w:t xml:space="preserve"> </w:t>
      </w:r>
      <w:r w:rsidRPr="005E661F">
        <w:rPr>
          <w:bCs/>
          <w:szCs w:val="22"/>
          <w:lang w:val="bs-Latn-BA"/>
        </w:rPr>
        <w:t>SAURUS COMBO</w:t>
      </w:r>
      <w:r w:rsidR="0054239A" w:rsidRPr="005E661F">
        <w:rPr>
          <w:bCs/>
          <w:szCs w:val="22"/>
          <w:lang w:val="bs-Latn-BA"/>
        </w:rPr>
        <w:t xml:space="preserve"> nije nam</w:t>
      </w:r>
      <w:r w:rsidR="00893C91" w:rsidRPr="005E661F">
        <w:rPr>
          <w:bCs/>
          <w:szCs w:val="22"/>
          <w:lang w:val="bs-Latn-BA"/>
        </w:rPr>
        <w:t>ij</w:t>
      </w:r>
      <w:r w:rsidR="0054239A" w:rsidRPr="005E661F">
        <w:rPr>
          <w:bCs/>
          <w:szCs w:val="22"/>
          <w:lang w:val="bs-Latn-BA"/>
        </w:rPr>
        <w:t>enjen za prim</w:t>
      </w:r>
      <w:r w:rsidR="00893C91" w:rsidRPr="005E661F">
        <w:rPr>
          <w:bCs/>
          <w:szCs w:val="22"/>
          <w:lang w:val="bs-Latn-BA"/>
        </w:rPr>
        <w:t>j</w:t>
      </w:r>
      <w:r w:rsidR="0054239A" w:rsidRPr="005E661F">
        <w:rPr>
          <w:bCs/>
          <w:szCs w:val="22"/>
          <w:lang w:val="bs-Latn-BA"/>
        </w:rPr>
        <w:t>enu kod žena.</w:t>
      </w:r>
    </w:p>
    <w:p w14:paraId="693531A2" w14:textId="77777777" w:rsidR="0083653B" w:rsidRPr="005E661F" w:rsidRDefault="0083653B" w:rsidP="0054239A">
      <w:pPr>
        <w:rPr>
          <w:bCs/>
          <w:szCs w:val="22"/>
          <w:lang w:val="bs-Latn-BA"/>
        </w:rPr>
      </w:pPr>
    </w:p>
    <w:p w14:paraId="1509A385" w14:textId="2CFC972F" w:rsidR="0054239A" w:rsidRPr="005E661F" w:rsidRDefault="0054239A" w:rsidP="0054239A">
      <w:pPr>
        <w:rPr>
          <w:bCs/>
          <w:szCs w:val="22"/>
          <w:lang w:val="bs-Latn-BA"/>
        </w:rPr>
      </w:pPr>
      <w:r w:rsidRPr="005E661F">
        <w:rPr>
          <w:bCs/>
          <w:szCs w:val="22"/>
          <w:lang w:val="bs-Latn-BA"/>
        </w:rPr>
        <w:t>Kod muškaraca je prijavljen poremećaj ejakulacije. To znači da se sperma ne izbacuje iz t</w:t>
      </w:r>
      <w:r w:rsidR="00893C91" w:rsidRPr="005E661F">
        <w:rPr>
          <w:bCs/>
          <w:szCs w:val="22"/>
          <w:lang w:val="bs-Latn-BA"/>
        </w:rPr>
        <w:t>ij</w:t>
      </w:r>
      <w:r w:rsidRPr="005E661F">
        <w:rPr>
          <w:bCs/>
          <w:szCs w:val="22"/>
          <w:lang w:val="bs-Latn-BA"/>
        </w:rPr>
        <w:t>ela kroz mokraćni kanal, već odlazi u mokraćnu bešiku (retrogradna ejakulacija)</w:t>
      </w:r>
      <w:r w:rsidR="00C41F68">
        <w:rPr>
          <w:bCs/>
          <w:szCs w:val="22"/>
          <w:lang w:val="bs-Latn-BA"/>
        </w:rPr>
        <w:t>,</w:t>
      </w:r>
      <w:r w:rsidRPr="005E661F">
        <w:rPr>
          <w:bCs/>
          <w:szCs w:val="22"/>
          <w:lang w:val="bs-Latn-BA"/>
        </w:rPr>
        <w:t xml:space="preserve"> ili da je zapremina ejakulata smanjena odnosno da potpuno izostaje (nemogućnost ejakulacije). Ova pojava </w:t>
      </w:r>
      <w:r w:rsidR="000446DE" w:rsidRPr="005E661F">
        <w:rPr>
          <w:bCs/>
          <w:szCs w:val="22"/>
          <w:lang w:val="bs-Latn-BA"/>
        </w:rPr>
        <w:t>je bezopasna</w:t>
      </w:r>
      <w:r w:rsidRPr="005E661F">
        <w:rPr>
          <w:bCs/>
          <w:szCs w:val="22"/>
          <w:lang w:val="bs-Latn-BA"/>
        </w:rPr>
        <w:t>.</w:t>
      </w:r>
    </w:p>
    <w:p w14:paraId="6B87D79F" w14:textId="77777777" w:rsidR="0083653B" w:rsidRPr="005E661F" w:rsidRDefault="0083653B" w:rsidP="0054239A">
      <w:pPr>
        <w:rPr>
          <w:bCs/>
          <w:szCs w:val="22"/>
          <w:lang w:val="bs-Latn-BA"/>
        </w:rPr>
      </w:pPr>
    </w:p>
    <w:p w14:paraId="009C8C79" w14:textId="27196232" w:rsidR="00420CEF" w:rsidRPr="00420CEF" w:rsidRDefault="00420CEF" w:rsidP="00420CEF">
      <w:pPr>
        <w:rPr>
          <w:b/>
          <w:bCs/>
          <w:szCs w:val="22"/>
          <w:lang w:val="sr-Latn-CS"/>
        </w:rPr>
      </w:pPr>
      <w:r w:rsidRPr="00420CEF">
        <w:rPr>
          <w:b/>
          <w:szCs w:val="22"/>
          <w:lang w:val="sr-Latn-CS"/>
        </w:rPr>
        <w:t xml:space="preserve">Uticaj lijeka </w:t>
      </w:r>
      <w:r w:rsidRPr="00420CEF">
        <w:rPr>
          <w:b/>
          <w:bCs/>
          <w:szCs w:val="22"/>
          <w:lang w:val="bs-Latn-BA"/>
        </w:rPr>
        <w:t>SAURUS COMBO</w:t>
      </w:r>
      <w:r w:rsidRPr="00420CEF">
        <w:rPr>
          <w:b/>
          <w:szCs w:val="22"/>
          <w:lang w:val="sr-Latn-CS"/>
        </w:rPr>
        <w:t xml:space="preserve"> na sposobnost upravljanja vozilima i rukovanje mašinama</w:t>
      </w:r>
      <w:r w:rsidRPr="00420CEF">
        <w:rPr>
          <w:b/>
          <w:bCs/>
          <w:szCs w:val="22"/>
          <w:lang w:val="sr-Latn-CS"/>
        </w:rPr>
        <w:t xml:space="preserve"> </w:t>
      </w:r>
    </w:p>
    <w:p w14:paraId="0EE58FE1" w14:textId="77777777" w:rsidR="0083653B" w:rsidRPr="00420CEF" w:rsidRDefault="0083653B" w:rsidP="0054239A">
      <w:pPr>
        <w:rPr>
          <w:bCs/>
          <w:szCs w:val="22"/>
          <w:lang w:val="sr-Latn-CS"/>
        </w:rPr>
      </w:pPr>
    </w:p>
    <w:p w14:paraId="18BB2E88" w14:textId="74435B1B" w:rsidR="00504A1D" w:rsidRDefault="00706E09" w:rsidP="00CA5510">
      <w:pPr>
        <w:rPr>
          <w:bCs/>
          <w:szCs w:val="22"/>
          <w:lang w:val="bs-Latn-BA"/>
        </w:rPr>
      </w:pPr>
      <w:r w:rsidRPr="005E661F">
        <w:rPr>
          <w:bCs/>
          <w:szCs w:val="22"/>
          <w:lang w:val="bs-Latn-BA"/>
        </w:rPr>
        <w:t>Lijek</w:t>
      </w:r>
      <w:r w:rsidR="0054239A" w:rsidRPr="005E661F">
        <w:rPr>
          <w:bCs/>
          <w:szCs w:val="22"/>
          <w:lang w:val="bs-Latn-BA"/>
        </w:rPr>
        <w:t xml:space="preserve"> </w:t>
      </w:r>
      <w:r w:rsidRPr="005E661F">
        <w:rPr>
          <w:bCs/>
          <w:szCs w:val="22"/>
          <w:lang w:val="bs-Latn-BA"/>
        </w:rPr>
        <w:t>SAURUS COMBO</w:t>
      </w:r>
      <w:r w:rsidR="0054239A" w:rsidRPr="005E661F">
        <w:rPr>
          <w:bCs/>
          <w:szCs w:val="22"/>
          <w:lang w:val="bs-Latn-BA"/>
        </w:rPr>
        <w:t xml:space="preserve"> može izazvati vrtoglavicu, zamućen vid, umor</w:t>
      </w:r>
      <w:r w:rsidR="00767D15" w:rsidRPr="005E661F">
        <w:rPr>
          <w:bCs/>
          <w:szCs w:val="22"/>
          <w:lang w:val="bs-Latn-BA"/>
        </w:rPr>
        <w:t>,</w:t>
      </w:r>
      <w:r w:rsidR="0054239A" w:rsidRPr="005E661F">
        <w:rPr>
          <w:bCs/>
          <w:szCs w:val="22"/>
          <w:lang w:val="bs-Latn-BA"/>
        </w:rPr>
        <w:t xml:space="preserve"> a povremeno i pospanost. Ako se pojave navedena neželjena dejstva nemojte upravljati vozilima ili rukovati mašinama.</w:t>
      </w:r>
    </w:p>
    <w:p w14:paraId="570B1A69" w14:textId="70591B64" w:rsidR="00C41F68" w:rsidRDefault="00C41F68" w:rsidP="00CA5510">
      <w:pPr>
        <w:rPr>
          <w:b/>
          <w:bCs/>
          <w:szCs w:val="22"/>
          <w:lang w:val="bs-Latn-BA"/>
        </w:rPr>
      </w:pPr>
    </w:p>
    <w:p w14:paraId="257CADA3" w14:textId="77777777" w:rsidR="00C41F68" w:rsidRPr="005D10AC" w:rsidRDefault="00C41F68" w:rsidP="00CA5510">
      <w:pPr>
        <w:rPr>
          <w:b/>
          <w:bCs/>
          <w:szCs w:val="22"/>
          <w:lang w:val="bs-Latn-BA"/>
        </w:rPr>
      </w:pPr>
    </w:p>
    <w:p w14:paraId="1D299099" w14:textId="24A5FD35" w:rsidR="00C41F68" w:rsidRDefault="00C41F68" w:rsidP="00CA5510">
      <w:pPr>
        <w:rPr>
          <w:b/>
          <w:bCs/>
          <w:szCs w:val="22"/>
          <w:lang w:val="bs-Latn-BA"/>
        </w:rPr>
      </w:pPr>
      <w:r w:rsidRPr="005D10AC">
        <w:rPr>
          <w:b/>
          <w:bCs/>
          <w:szCs w:val="22"/>
          <w:lang w:val="bs-Latn-BA"/>
        </w:rPr>
        <w:lastRenderedPageBreak/>
        <w:t xml:space="preserve">Važne informacije o nekim sastojcima lijeka SAURUS COMBO </w:t>
      </w:r>
    </w:p>
    <w:p w14:paraId="0EEF9BBF" w14:textId="77777777" w:rsidR="00C41F68" w:rsidRPr="005D10AC" w:rsidRDefault="00C41F68" w:rsidP="00CA5510">
      <w:pPr>
        <w:rPr>
          <w:b/>
          <w:bCs/>
          <w:szCs w:val="22"/>
          <w:lang w:val="bs-Latn-BA"/>
        </w:rPr>
      </w:pPr>
    </w:p>
    <w:p w14:paraId="738FDF6C" w14:textId="6F9443C0" w:rsidR="00C41F68" w:rsidRPr="005D10AC" w:rsidRDefault="00C41F68" w:rsidP="00CA5510">
      <w:pPr>
        <w:rPr>
          <w:bCs/>
          <w:i/>
          <w:szCs w:val="22"/>
          <w:u w:val="single"/>
          <w:lang w:val="bs-Latn-BA"/>
        </w:rPr>
      </w:pPr>
      <w:r w:rsidRPr="005D10AC">
        <w:rPr>
          <w:bCs/>
          <w:i/>
          <w:szCs w:val="22"/>
          <w:u w:val="single"/>
          <w:lang w:val="bs-Latn-BA"/>
        </w:rPr>
        <w:t>Lijek SAURUS COMBO sadrži natrijum</w:t>
      </w:r>
    </w:p>
    <w:p w14:paraId="4BADD64D" w14:textId="34510AC9" w:rsidR="00C41F68" w:rsidRDefault="00C41F68">
      <w:pPr>
        <w:rPr>
          <w:bCs/>
          <w:szCs w:val="22"/>
          <w:lang w:val="bs-Latn-BA"/>
        </w:rPr>
      </w:pPr>
      <w:r>
        <w:rPr>
          <w:bCs/>
          <w:szCs w:val="22"/>
          <w:lang w:val="bs-Latn-BA"/>
        </w:rPr>
        <w:t xml:space="preserve">Ovaj lijek sadrži manje od 1 mmol (23 mg) natrijuma po jednoj tableti, odnosno suštinski je ,,bez natrijuma''. </w:t>
      </w:r>
    </w:p>
    <w:p w14:paraId="24179311" w14:textId="3A14D4EC" w:rsidR="000751D9" w:rsidRDefault="000751D9">
      <w:pPr>
        <w:rPr>
          <w:bCs/>
          <w:szCs w:val="22"/>
          <w:lang w:val="bs-Latn-BA"/>
        </w:rPr>
      </w:pPr>
    </w:p>
    <w:p w14:paraId="4C3943E4" w14:textId="77777777" w:rsidR="000751D9" w:rsidRPr="005E661F" w:rsidRDefault="000751D9">
      <w:pPr>
        <w:rPr>
          <w:bCs/>
          <w:szCs w:val="22"/>
          <w:lang w:val="bs-Latn-BA"/>
        </w:rPr>
      </w:pPr>
    </w:p>
    <w:p w14:paraId="2E7B2E27" w14:textId="2776DCF3" w:rsidR="00177D7F" w:rsidRPr="005E661F" w:rsidRDefault="00177D7F" w:rsidP="005D10AC">
      <w:pPr>
        <w:pStyle w:val="NASLOV123"/>
        <w:spacing w:before="0" w:after="0"/>
        <w:rPr>
          <w:lang w:val="bs-Latn-BA"/>
        </w:rPr>
      </w:pPr>
      <w:r w:rsidRPr="005E661F">
        <w:rPr>
          <w:lang w:val="bs-Latn-BA"/>
        </w:rPr>
        <w:t xml:space="preserve">3. </w:t>
      </w:r>
      <w:r w:rsidR="00111237" w:rsidRPr="00390924">
        <w:t>KAKO</w:t>
      </w:r>
      <w:r w:rsidR="00111237" w:rsidRPr="00A26EFC">
        <w:rPr>
          <w:lang w:val="sr-Latn-CS"/>
        </w:rPr>
        <w:t xml:space="preserve"> </w:t>
      </w:r>
      <w:r w:rsidR="00111237" w:rsidRPr="00390924">
        <w:t>SE</w:t>
      </w:r>
      <w:r w:rsidR="00111237" w:rsidRPr="00A26EFC">
        <w:rPr>
          <w:lang w:val="sr-Latn-CS"/>
        </w:rPr>
        <w:t xml:space="preserve"> </w:t>
      </w:r>
      <w:r w:rsidR="00111237" w:rsidRPr="00390924">
        <w:t>UPOTREBLJAVA</w:t>
      </w:r>
      <w:r w:rsidR="00111237" w:rsidRPr="00A26EFC">
        <w:rPr>
          <w:lang w:val="sr-Latn-CS"/>
        </w:rPr>
        <w:t xml:space="preserve"> </w:t>
      </w:r>
      <w:r w:rsidR="00111237">
        <w:rPr>
          <w:lang w:val="sr-Latn-CS"/>
        </w:rPr>
        <w:t xml:space="preserve">LIJEK </w:t>
      </w:r>
      <w:r w:rsidR="00706E09" w:rsidRPr="005E661F">
        <w:rPr>
          <w:lang w:val="bs-Latn-BA"/>
        </w:rPr>
        <w:t>SAURUS COMBO</w:t>
      </w:r>
    </w:p>
    <w:p w14:paraId="461C4E85" w14:textId="77777777" w:rsidR="000751D9" w:rsidRDefault="000751D9">
      <w:pPr>
        <w:rPr>
          <w:szCs w:val="22"/>
        </w:rPr>
      </w:pPr>
    </w:p>
    <w:p w14:paraId="5D54AF87" w14:textId="3119CEB9" w:rsidR="00111237" w:rsidRPr="00BA76AB" w:rsidRDefault="00111237">
      <w:pPr>
        <w:rPr>
          <w:szCs w:val="22"/>
          <w:lang w:val="sr-Latn-ME"/>
        </w:rPr>
      </w:pPr>
      <w:r w:rsidRPr="00BA76AB">
        <w:rPr>
          <w:szCs w:val="22"/>
          <w:lang w:val="sr-Latn-ME"/>
        </w:rPr>
        <w:t>Uvijek uzimajte ovaj lijek tačno onako kako Vam je rekao Vaš ljekar ili farmaceut. Provjerite sa ljekarom ili farmaceutom ako nijeste sigurni kako da koristite ovaj lijek.</w:t>
      </w:r>
      <w:r w:rsidRPr="00BA76AB" w:rsidDel="00111237">
        <w:rPr>
          <w:szCs w:val="22"/>
          <w:lang w:val="sr-Latn-ME"/>
        </w:rPr>
        <w:t xml:space="preserve"> </w:t>
      </w:r>
    </w:p>
    <w:p w14:paraId="1877AD03" w14:textId="77777777" w:rsidR="00111237" w:rsidRDefault="00111237" w:rsidP="00866F81">
      <w:pPr>
        <w:rPr>
          <w:szCs w:val="22"/>
          <w:lang w:val="bs-Latn-BA"/>
        </w:rPr>
      </w:pPr>
    </w:p>
    <w:p w14:paraId="4CD47627" w14:textId="2C3A6B2A" w:rsidR="00866F81" w:rsidRPr="005E661F" w:rsidRDefault="00866F81" w:rsidP="00866F81">
      <w:pPr>
        <w:rPr>
          <w:szCs w:val="22"/>
          <w:lang w:val="bs-Latn-BA"/>
        </w:rPr>
      </w:pPr>
      <w:r w:rsidRPr="005E661F">
        <w:rPr>
          <w:szCs w:val="22"/>
          <w:lang w:val="bs-Latn-BA"/>
        </w:rPr>
        <w:t xml:space="preserve">Maksimalna </w:t>
      </w:r>
      <w:r w:rsidR="00FA7B81">
        <w:rPr>
          <w:szCs w:val="22"/>
          <w:lang w:val="bs-Latn-BA"/>
        </w:rPr>
        <w:t>dnevna doza</w:t>
      </w:r>
      <w:r w:rsidRPr="005E661F">
        <w:rPr>
          <w:szCs w:val="22"/>
          <w:lang w:val="bs-Latn-BA"/>
        </w:rPr>
        <w:t xml:space="preserve"> je </w:t>
      </w:r>
      <w:r w:rsidR="00E42DC8" w:rsidRPr="005E661F">
        <w:rPr>
          <w:szCs w:val="22"/>
          <w:lang w:val="bs-Latn-BA"/>
        </w:rPr>
        <w:t>1</w:t>
      </w:r>
      <w:r w:rsidRPr="005E661F">
        <w:rPr>
          <w:szCs w:val="22"/>
          <w:lang w:val="bs-Latn-BA"/>
        </w:rPr>
        <w:t xml:space="preserve"> tablet</w:t>
      </w:r>
      <w:r w:rsidR="00AD44CC" w:rsidRPr="005E661F">
        <w:rPr>
          <w:szCs w:val="22"/>
          <w:lang w:val="bs-Latn-BA"/>
        </w:rPr>
        <w:t>a</w:t>
      </w:r>
      <w:r w:rsidRPr="005E661F">
        <w:rPr>
          <w:szCs w:val="22"/>
          <w:lang w:val="bs-Latn-BA"/>
        </w:rPr>
        <w:t xml:space="preserve"> koja sadrži </w:t>
      </w:r>
      <w:r w:rsidR="00192395" w:rsidRPr="005E661F">
        <w:rPr>
          <w:szCs w:val="22"/>
          <w:lang w:val="bs-Latn-BA"/>
        </w:rPr>
        <w:t>6 mg solifenacina</w:t>
      </w:r>
      <w:r w:rsidR="00192395">
        <w:rPr>
          <w:szCs w:val="22"/>
          <w:lang w:val="bs-Latn-BA"/>
        </w:rPr>
        <w:t xml:space="preserve"> i</w:t>
      </w:r>
      <w:r w:rsidR="00192395" w:rsidRPr="005E661F">
        <w:rPr>
          <w:szCs w:val="22"/>
          <w:lang w:val="bs-Latn-BA"/>
        </w:rPr>
        <w:t xml:space="preserve"> </w:t>
      </w:r>
      <w:r w:rsidR="001C7D27" w:rsidRPr="005E661F">
        <w:rPr>
          <w:szCs w:val="22"/>
          <w:lang w:val="bs-Latn-BA"/>
        </w:rPr>
        <w:t>0,4 mg tamsulosina</w:t>
      </w:r>
      <w:r w:rsidR="00192395">
        <w:rPr>
          <w:szCs w:val="22"/>
          <w:lang w:val="bs-Latn-BA"/>
        </w:rPr>
        <w:t>.</w:t>
      </w:r>
      <w:r w:rsidRPr="005E661F">
        <w:rPr>
          <w:szCs w:val="22"/>
          <w:lang w:val="bs-Latn-BA"/>
        </w:rPr>
        <w:t>Može</w:t>
      </w:r>
      <w:r w:rsidR="00E42DC8" w:rsidRPr="005E661F">
        <w:rPr>
          <w:szCs w:val="22"/>
          <w:lang w:val="bs-Latn-BA"/>
        </w:rPr>
        <w:t>te je</w:t>
      </w:r>
      <w:r w:rsidRPr="005E661F">
        <w:rPr>
          <w:szCs w:val="22"/>
          <w:lang w:val="bs-Latn-BA"/>
        </w:rPr>
        <w:t xml:space="preserve"> uzeti sa hranom ili bez, kako Vam najviše odgovara. Tabletu ne sm</w:t>
      </w:r>
      <w:r w:rsidR="00AD44CC" w:rsidRPr="005E661F">
        <w:rPr>
          <w:szCs w:val="22"/>
          <w:lang w:val="bs-Latn-BA"/>
        </w:rPr>
        <w:t>ij</w:t>
      </w:r>
      <w:r w:rsidRPr="005E661F">
        <w:rPr>
          <w:szCs w:val="22"/>
          <w:lang w:val="bs-Latn-BA"/>
        </w:rPr>
        <w:t>ete žvakati ni drobiti.</w:t>
      </w:r>
    </w:p>
    <w:p w14:paraId="2E7B2E28" w14:textId="77777777" w:rsidR="00177D7F" w:rsidRPr="005E661F" w:rsidRDefault="00177D7F" w:rsidP="00CA5510">
      <w:pPr>
        <w:rPr>
          <w:szCs w:val="22"/>
          <w:lang w:val="bs-Latn-BA"/>
        </w:rPr>
      </w:pPr>
    </w:p>
    <w:p w14:paraId="2E7B2E2A" w14:textId="18A4B4C8" w:rsidR="00177D7F" w:rsidRPr="005E661F" w:rsidRDefault="00177D7F" w:rsidP="00CA5510">
      <w:pPr>
        <w:rPr>
          <w:b/>
          <w:bCs/>
          <w:szCs w:val="22"/>
          <w:lang w:val="bs-Latn-BA"/>
        </w:rPr>
      </w:pPr>
      <w:r w:rsidRPr="005E661F">
        <w:rPr>
          <w:b/>
          <w:bCs/>
          <w:iCs/>
          <w:szCs w:val="22"/>
          <w:lang w:val="bs-Latn-BA"/>
        </w:rPr>
        <w:t>Ako ste uzeli</w:t>
      </w:r>
      <w:r w:rsidRPr="005E661F">
        <w:rPr>
          <w:b/>
          <w:bCs/>
          <w:szCs w:val="22"/>
          <w:lang w:val="bs-Latn-BA"/>
        </w:rPr>
        <w:t xml:space="preserve"> </w:t>
      </w:r>
      <w:r w:rsidR="00010E79" w:rsidRPr="005E661F">
        <w:rPr>
          <w:b/>
          <w:bCs/>
          <w:iCs/>
          <w:szCs w:val="22"/>
          <w:lang w:val="bs-Latn-BA"/>
        </w:rPr>
        <w:t xml:space="preserve">više </w:t>
      </w:r>
      <w:r w:rsidR="00706E09" w:rsidRPr="005E661F">
        <w:rPr>
          <w:b/>
          <w:bCs/>
          <w:iCs/>
          <w:szCs w:val="22"/>
          <w:lang w:val="bs-Latn-BA"/>
        </w:rPr>
        <w:t>lijek</w:t>
      </w:r>
      <w:r w:rsidR="00010E79" w:rsidRPr="005E661F">
        <w:rPr>
          <w:b/>
          <w:bCs/>
          <w:iCs/>
          <w:szCs w:val="22"/>
          <w:lang w:val="bs-Latn-BA"/>
        </w:rPr>
        <w:t xml:space="preserve">a </w:t>
      </w:r>
      <w:r w:rsidR="00706E09" w:rsidRPr="005E661F">
        <w:rPr>
          <w:b/>
          <w:bCs/>
          <w:iCs/>
          <w:szCs w:val="22"/>
          <w:lang w:val="bs-Latn-BA"/>
        </w:rPr>
        <w:t>SAURUS COMBO</w:t>
      </w:r>
      <w:r w:rsidR="00396A52" w:rsidRPr="005E661F">
        <w:rPr>
          <w:b/>
          <w:bCs/>
          <w:iCs/>
          <w:szCs w:val="22"/>
          <w:lang w:val="bs-Latn-BA"/>
        </w:rPr>
        <w:t xml:space="preserve"> </w:t>
      </w:r>
      <w:r w:rsidRPr="005E661F">
        <w:rPr>
          <w:b/>
          <w:bCs/>
          <w:iCs/>
          <w:szCs w:val="22"/>
          <w:lang w:val="bs-Latn-BA"/>
        </w:rPr>
        <w:t xml:space="preserve">nego što </w:t>
      </w:r>
      <w:r w:rsidR="00FA7B81">
        <w:rPr>
          <w:b/>
          <w:bCs/>
          <w:iCs/>
          <w:szCs w:val="22"/>
          <w:lang w:val="bs-Latn-BA"/>
        </w:rPr>
        <w:t xml:space="preserve">je </w:t>
      </w:r>
      <w:r w:rsidRPr="005E661F">
        <w:rPr>
          <w:b/>
          <w:bCs/>
          <w:iCs/>
          <w:szCs w:val="22"/>
          <w:lang w:val="bs-Latn-BA"/>
        </w:rPr>
        <w:t>treba</w:t>
      </w:r>
      <w:r w:rsidR="00FA7B81">
        <w:rPr>
          <w:b/>
          <w:bCs/>
          <w:iCs/>
          <w:szCs w:val="22"/>
          <w:lang w:val="bs-Latn-BA"/>
        </w:rPr>
        <w:t>lo</w:t>
      </w:r>
    </w:p>
    <w:p w14:paraId="2E7B2E2B" w14:textId="7BB45E20" w:rsidR="00177D7F" w:rsidRPr="005E661F" w:rsidRDefault="00177D7F" w:rsidP="00CA5510">
      <w:pPr>
        <w:rPr>
          <w:szCs w:val="22"/>
          <w:lang w:val="bs-Latn-BA"/>
        </w:rPr>
      </w:pPr>
    </w:p>
    <w:p w14:paraId="65EC70EF" w14:textId="03977C1A" w:rsidR="00134F1F" w:rsidRPr="005E661F" w:rsidRDefault="00134F1F" w:rsidP="00134F1F">
      <w:pPr>
        <w:rPr>
          <w:szCs w:val="22"/>
          <w:lang w:val="bs-Latn-BA"/>
        </w:rPr>
      </w:pPr>
      <w:r w:rsidRPr="005E661F">
        <w:rPr>
          <w:szCs w:val="22"/>
          <w:lang w:val="bs-Latn-BA"/>
        </w:rPr>
        <w:t>Ako ste uzeli više tableta nego što Vam je rečeno</w:t>
      </w:r>
      <w:r w:rsidR="00FA7B81">
        <w:rPr>
          <w:szCs w:val="22"/>
          <w:lang w:val="bs-Latn-BA"/>
        </w:rPr>
        <w:t>,</w:t>
      </w:r>
      <w:r w:rsidRPr="005E661F">
        <w:rPr>
          <w:szCs w:val="22"/>
          <w:lang w:val="bs-Latn-BA"/>
        </w:rPr>
        <w:t xml:space="preserve"> ili ako je neko drugi slučajno uzeo Vaše tablete, odmah se obratite za sav</w:t>
      </w:r>
      <w:r w:rsidR="00E516F0" w:rsidRPr="005E661F">
        <w:rPr>
          <w:szCs w:val="22"/>
          <w:lang w:val="bs-Latn-BA"/>
        </w:rPr>
        <w:t>j</w:t>
      </w:r>
      <w:r w:rsidRPr="005E661F">
        <w:rPr>
          <w:szCs w:val="22"/>
          <w:lang w:val="bs-Latn-BA"/>
        </w:rPr>
        <w:t xml:space="preserve">et svom </w:t>
      </w:r>
      <w:r w:rsidR="00706E09" w:rsidRPr="005E661F">
        <w:rPr>
          <w:szCs w:val="22"/>
          <w:lang w:val="bs-Latn-BA"/>
        </w:rPr>
        <w:t>ljekar</w:t>
      </w:r>
      <w:r w:rsidRPr="005E661F">
        <w:rPr>
          <w:szCs w:val="22"/>
          <w:lang w:val="bs-Latn-BA"/>
        </w:rPr>
        <w:t xml:space="preserve">u, farmaceutu ili najbližoj bolnici. </w:t>
      </w:r>
    </w:p>
    <w:p w14:paraId="64334775" w14:textId="77777777" w:rsidR="00134F1F" w:rsidRPr="005E661F" w:rsidRDefault="00134F1F" w:rsidP="00134F1F">
      <w:pPr>
        <w:rPr>
          <w:szCs w:val="22"/>
          <w:lang w:val="bs-Latn-BA"/>
        </w:rPr>
      </w:pPr>
    </w:p>
    <w:p w14:paraId="3AB55D23" w14:textId="477F0F6F" w:rsidR="00134F1F" w:rsidRPr="005E661F" w:rsidRDefault="00134F1F" w:rsidP="00134F1F">
      <w:pPr>
        <w:rPr>
          <w:szCs w:val="22"/>
          <w:lang w:val="bs-Latn-BA"/>
        </w:rPr>
      </w:pPr>
      <w:r w:rsidRPr="005E661F">
        <w:rPr>
          <w:szCs w:val="22"/>
          <w:lang w:val="bs-Latn-BA"/>
        </w:rPr>
        <w:t xml:space="preserve">U slučaju predoziranja, </w:t>
      </w:r>
      <w:r w:rsidR="00706E09" w:rsidRPr="005E661F">
        <w:rPr>
          <w:szCs w:val="22"/>
          <w:lang w:val="bs-Latn-BA"/>
        </w:rPr>
        <w:t>ljekar</w:t>
      </w:r>
      <w:r w:rsidRPr="005E661F">
        <w:rPr>
          <w:szCs w:val="22"/>
          <w:lang w:val="bs-Latn-BA"/>
        </w:rPr>
        <w:t xml:space="preserve"> Vas može l</w:t>
      </w:r>
      <w:r w:rsidR="00E516F0" w:rsidRPr="005E661F">
        <w:rPr>
          <w:szCs w:val="22"/>
          <w:lang w:val="bs-Latn-BA"/>
        </w:rPr>
        <w:t>ij</w:t>
      </w:r>
      <w:r w:rsidRPr="005E661F">
        <w:rPr>
          <w:szCs w:val="22"/>
          <w:lang w:val="bs-Latn-BA"/>
        </w:rPr>
        <w:t xml:space="preserve">ečiti aktivnim ugljem; hitno ispiranje želuca može biti korisno samo </w:t>
      </w:r>
      <w:r w:rsidR="00E42DC8" w:rsidRPr="005E661F">
        <w:rPr>
          <w:szCs w:val="22"/>
          <w:lang w:val="bs-Latn-BA"/>
        </w:rPr>
        <w:t>a</w:t>
      </w:r>
      <w:r w:rsidRPr="005E661F">
        <w:rPr>
          <w:szCs w:val="22"/>
          <w:lang w:val="bs-Latn-BA"/>
        </w:rPr>
        <w:t>ko se sprovede u roku od 1 sata od trenutka predoziranja. Nemojte izazivati povraćanje.</w:t>
      </w:r>
    </w:p>
    <w:p w14:paraId="7DF7BA1B" w14:textId="77777777" w:rsidR="00134F1F" w:rsidRPr="005E661F" w:rsidRDefault="00134F1F" w:rsidP="00134F1F">
      <w:pPr>
        <w:rPr>
          <w:szCs w:val="22"/>
          <w:lang w:val="bs-Latn-BA"/>
        </w:rPr>
      </w:pPr>
    </w:p>
    <w:p w14:paraId="5AC2D929" w14:textId="1B385FDB" w:rsidR="00134F1F" w:rsidRPr="005E661F" w:rsidRDefault="00134F1F" w:rsidP="00134F1F">
      <w:pPr>
        <w:rPr>
          <w:szCs w:val="22"/>
          <w:lang w:val="bs-Latn-BA"/>
        </w:rPr>
      </w:pPr>
      <w:r w:rsidRPr="005E661F">
        <w:rPr>
          <w:szCs w:val="22"/>
          <w:lang w:val="bs-Latn-BA"/>
        </w:rPr>
        <w:t>Simptomi predoziranja mogu uključivati: suva usta, vrtoglavicu i zamućen vid, stanje u kome osoba vidi, čuje ili os</w:t>
      </w:r>
      <w:r w:rsidR="00E516F0" w:rsidRPr="005E661F">
        <w:rPr>
          <w:szCs w:val="22"/>
          <w:lang w:val="bs-Latn-BA"/>
        </w:rPr>
        <w:t>j</w:t>
      </w:r>
      <w:r w:rsidRPr="005E661F">
        <w:rPr>
          <w:szCs w:val="22"/>
          <w:lang w:val="bs-Latn-BA"/>
        </w:rPr>
        <w:t>eća stvari koje ni</w:t>
      </w:r>
      <w:r w:rsidR="00FA7B81">
        <w:rPr>
          <w:szCs w:val="22"/>
          <w:lang w:val="bs-Latn-BA"/>
        </w:rPr>
        <w:t>je</w:t>
      </w:r>
      <w:r w:rsidRPr="005E661F">
        <w:rPr>
          <w:szCs w:val="22"/>
          <w:lang w:val="bs-Latn-BA"/>
        </w:rPr>
        <w:t>su prisutne (halucinacije), sklonost ka pret</w:t>
      </w:r>
      <w:r w:rsidR="00E516F0" w:rsidRPr="005E661F">
        <w:rPr>
          <w:szCs w:val="22"/>
          <w:lang w:val="bs-Latn-BA"/>
        </w:rPr>
        <w:t>j</w:t>
      </w:r>
      <w:r w:rsidRPr="005E661F">
        <w:rPr>
          <w:szCs w:val="22"/>
          <w:lang w:val="bs-Latn-BA"/>
        </w:rPr>
        <w:t xml:space="preserve">eranom uzbuđivanju, epileptične napade (konvulzije), otežano disanje, ubrzane otkucaje srca (tahikardija), nemogućnost potpunog </w:t>
      </w:r>
      <w:r w:rsidR="00FA7B81">
        <w:rPr>
          <w:szCs w:val="22"/>
          <w:lang w:val="bs-Latn-BA"/>
        </w:rPr>
        <w:t xml:space="preserve">pražnjenja </w:t>
      </w:r>
      <w:r w:rsidRPr="005E661F">
        <w:rPr>
          <w:szCs w:val="22"/>
          <w:lang w:val="bs-Latn-BA"/>
        </w:rPr>
        <w:t>ili d</w:t>
      </w:r>
      <w:r w:rsidR="004E0C38" w:rsidRPr="005E661F">
        <w:rPr>
          <w:szCs w:val="22"/>
          <w:lang w:val="bs-Latn-BA"/>
        </w:rPr>
        <w:t>j</w:t>
      </w:r>
      <w:r w:rsidRPr="005E661F">
        <w:rPr>
          <w:szCs w:val="22"/>
          <w:lang w:val="bs-Latn-BA"/>
        </w:rPr>
        <w:t>elimično pražnjenj</w:t>
      </w:r>
      <w:r w:rsidR="00FA7B81">
        <w:rPr>
          <w:szCs w:val="22"/>
          <w:lang w:val="bs-Latn-BA"/>
        </w:rPr>
        <w:t>e</w:t>
      </w:r>
      <w:r w:rsidRPr="005E661F">
        <w:rPr>
          <w:szCs w:val="22"/>
          <w:lang w:val="bs-Latn-BA"/>
        </w:rPr>
        <w:t xml:space="preserve"> mokraćne bešike ili zadržavanje (retencija) mokraće, i/ili neželjen</w:t>
      </w:r>
      <w:r w:rsidR="00FA7B81">
        <w:rPr>
          <w:szCs w:val="22"/>
          <w:lang w:val="bs-Latn-BA"/>
        </w:rPr>
        <w:t>i</w:t>
      </w:r>
      <w:r w:rsidRPr="005E661F">
        <w:rPr>
          <w:szCs w:val="22"/>
          <w:lang w:val="bs-Latn-BA"/>
        </w:rPr>
        <w:t xml:space="preserve"> pad krvnog pritiska.</w:t>
      </w:r>
    </w:p>
    <w:p w14:paraId="2E7B2E2C" w14:textId="77777777" w:rsidR="004D1D48" w:rsidRPr="005E661F" w:rsidRDefault="004D1D48" w:rsidP="00CA5510">
      <w:pPr>
        <w:rPr>
          <w:szCs w:val="22"/>
          <w:lang w:val="bs-Latn-BA"/>
        </w:rPr>
      </w:pPr>
    </w:p>
    <w:p w14:paraId="2E7B2E2D" w14:textId="4C1BFBDA" w:rsidR="00177D7F" w:rsidRPr="005E661F" w:rsidRDefault="00177D7F" w:rsidP="00CA5510">
      <w:pPr>
        <w:rPr>
          <w:b/>
          <w:bCs/>
          <w:szCs w:val="22"/>
          <w:lang w:val="bs-Latn-BA"/>
        </w:rPr>
      </w:pPr>
      <w:r w:rsidRPr="005E661F">
        <w:rPr>
          <w:b/>
          <w:bCs/>
          <w:iCs/>
          <w:szCs w:val="22"/>
          <w:lang w:val="bs-Latn-BA"/>
        </w:rPr>
        <w:t>Ako ste zaboravili da uzmete</w:t>
      </w:r>
      <w:r w:rsidR="00010E79" w:rsidRPr="005E661F">
        <w:rPr>
          <w:b/>
          <w:bCs/>
          <w:szCs w:val="22"/>
          <w:lang w:val="bs-Latn-BA"/>
        </w:rPr>
        <w:t xml:space="preserve"> </w:t>
      </w:r>
      <w:r w:rsidR="00706E09" w:rsidRPr="005E661F">
        <w:rPr>
          <w:b/>
          <w:bCs/>
          <w:iCs/>
          <w:szCs w:val="22"/>
          <w:lang w:val="bs-Latn-BA"/>
        </w:rPr>
        <w:t>lijek</w:t>
      </w:r>
      <w:r w:rsidRPr="005E661F">
        <w:rPr>
          <w:b/>
          <w:bCs/>
          <w:iCs/>
          <w:szCs w:val="22"/>
          <w:lang w:val="bs-Latn-BA"/>
        </w:rPr>
        <w:t xml:space="preserve"> </w:t>
      </w:r>
      <w:r w:rsidR="00706E09" w:rsidRPr="005E661F">
        <w:rPr>
          <w:b/>
          <w:bCs/>
          <w:iCs/>
          <w:szCs w:val="22"/>
          <w:lang w:val="bs-Latn-BA"/>
        </w:rPr>
        <w:t>SAURUS COMBO</w:t>
      </w:r>
      <w:r w:rsidR="00396A52" w:rsidRPr="005E661F">
        <w:rPr>
          <w:b/>
          <w:bCs/>
          <w:iCs/>
          <w:szCs w:val="22"/>
          <w:lang w:val="bs-Latn-BA"/>
        </w:rPr>
        <w:t xml:space="preserve"> </w:t>
      </w:r>
    </w:p>
    <w:p w14:paraId="2E7B2E2E" w14:textId="6013273D" w:rsidR="00177D7F" w:rsidRPr="005E661F" w:rsidRDefault="00177D7F" w:rsidP="00CA5510">
      <w:pPr>
        <w:rPr>
          <w:b/>
          <w:szCs w:val="22"/>
          <w:lang w:val="bs-Latn-BA"/>
        </w:rPr>
      </w:pPr>
    </w:p>
    <w:p w14:paraId="25059B35" w14:textId="025AE6A7" w:rsidR="00B568F4" w:rsidRPr="005E661F" w:rsidRDefault="00B568F4" w:rsidP="00B568F4">
      <w:pPr>
        <w:rPr>
          <w:bCs/>
          <w:szCs w:val="22"/>
          <w:lang w:val="bs-Latn-BA"/>
        </w:rPr>
      </w:pPr>
      <w:r w:rsidRPr="005E661F">
        <w:rPr>
          <w:bCs/>
          <w:szCs w:val="22"/>
          <w:lang w:val="bs-Latn-BA"/>
        </w:rPr>
        <w:t>Uzmite sl</w:t>
      </w:r>
      <w:r w:rsidR="00E42DC8" w:rsidRPr="005E661F">
        <w:rPr>
          <w:bCs/>
          <w:szCs w:val="22"/>
          <w:lang w:val="bs-Latn-BA"/>
        </w:rPr>
        <w:t>j</w:t>
      </w:r>
      <w:r w:rsidRPr="005E661F">
        <w:rPr>
          <w:bCs/>
          <w:szCs w:val="22"/>
          <w:lang w:val="bs-Latn-BA"/>
        </w:rPr>
        <w:t xml:space="preserve">edeću tabletu </w:t>
      </w:r>
      <w:r w:rsidR="00706E09" w:rsidRPr="005E661F">
        <w:rPr>
          <w:bCs/>
          <w:szCs w:val="22"/>
          <w:lang w:val="bs-Latn-BA"/>
        </w:rPr>
        <w:t>lijek</w:t>
      </w:r>
      <w:r w:rsidRPr="005E661F">
        <w:rPr>
          <w:bCs/>
          <w:szCs w:val="22"/>
          <w:lang w:val="bs-Latn-BA"/>
        </w:rPr>
        <w:t xml:space="preserve">a </w:t>
      </w:r>
      <w:r w:rsidR="00706E09" w:rsidRPr="005E661F">
        <w:rPr>
          <w:bCs/>
          <w:szCs w:val="22"/>
          <w:lang w:val="bs-Latn-BA"/>
        </w:rPr>
        <w:t>SAURUS COMBO</w:t>
      </w:r>
      <w:r w:rsidRPr="005E661F">
        <w:rPr>
          <w:bCs/>
          <w:szCs w:val="22"/>
          <w:lang w:val="bs-Latn-BA"/>
        </w:rPr>
        <w:t xml:space="preserve"> u uobičajeno vr</w:t>
      </w:r>
      <w:r w:rsidR="00E516F0" w:rsidRPr="005E661F">
        <w:rPr>
          <w:bCs/>
          <w:szCs w:val="22"/>
          <w:lang w:val="bs-Latn-BA"/>
        </w:rPr>
        <w:t>ij</w:t>
      </w:r>
      <w:r w:rsidRPr="005E661F">
        <w:rPr>
          <w:bCs/>
          <w:szCs w:val="22"/>
          <w:lang w:val="bs-Latn-BA"/>
        </w:rPr>
        <w:t>eme. Nemojte uzimati dvostruku dozu kako biste nadoknadili zaboravljenu tabletu.</w:t>
      </w:r>
    </w:p>
    <w:p w14:paraId="2E7B2E2F" w14:textId="77777777" w:rsidR="004D1D48" w:rsidRPr="005E661F" w:rsidRDefault="004D1D48" w:rsidP="00CA5510">
      <w:pPr>
        <w:rPr>
          <w:b/>
          <w:szCs w:val="22"/>
          <w:lang w:val="bs-Latn-BA"/>
        </w:rPr>
      </w:pPr>
    </w:p>
    <w:p w14:paraId="2E7B2E30" w14:textId="5CC21C57" w:rsidR="00177D7F" w:rsidRPr="005E661F" w:rsidRDefault="00177D7F" w:rsidP="00CA5510">
      <w:pPr>
        <w:rPr>
          <w:b/>
          <w:bCs/>
          <w:szCs w:val="22"/>
          <w:lang w:val="bs-Latn-BA"/>
        </w:rPr>
      </w:pPr>
      <w:r w:rsidRPr="005E661F">
        <w:rPr>
          <w:b/>
          <w:bCs/>
          <w:szCs w:val="22"/>
          <w:lang w:val="bs-Latn-BA"/>
        </w:rPr>
        <w:t xml:space="preserve">Ako prestanete da </w:t>
      </w:r>
      <w:r w:rsidRPr="005E661F">
        <w:rPr>
          <w:b/>
          <w:bCs/>
          <w:iCs/>
          <w:szCs w:val="22"/>
          <w:lang w:val="bs-Latn-BA"/>
        </w:rPr>
        <w:t xml:space="preserve">uzimate </w:t>
      </w:r>
      <w:r w:rsidR="00706E09" w:rsidRPr="005E661F">
        <w:rPr>
          <w:b/>
          <w:bCs/>
          <w:szCs w:val="22"/>
          <w:lang w:val="bs-Latn-BA"/>
        </w:rPr>
        <w:t>lijek</w:t>
      </w:r>
      <w:r w:rsidRPr="005E661F">
        <w:rPr>
          <w:b/>
          <w:bCs/>
          <w:szCs w:val="22"/>
          <w:lang w:val="bs-Latn-BA"/>
        </w:rPr>
        <w:t xml:space="preserve"> </w:t>
      </w:r>
      <w:r w:rsidR="00706E09" w:rsidRPr="005E661F">
        <w:rPr>
          <w:b/>
          <w:bCs/>
          <w:szCs w:val="22"/>
          <w:lang w:val="bs-Latn-BA"/>
        </w:rPr>
        <w:t>SAURUS COMBO</w:t>
      </w:r>
    </w:p>
    <w:p w14:paraId="2E7B2E31" w14:textId="77777777" w:rsidR="00177D7F" w:rsidRPr="005E661F" w:rsidRDefault="00177D7F" w:rsidP="00CA5510">
      <w:pPr>
        <w:rPr>
          <w:szCs w:val="22"/>
          <w:lang w:val="bs-Latn-BA"/>
        </w:rPr>
      </w:pPr>
    </w:p>
    <w:p w14:paraId="2AD37CA3" w14:textId="3743FA46" w:rsidR="003C60E3" w:rsidRPr="005E661F" w:rsidRDefault="003C60E3" w:rsidP="003C60E3">
      <w:pPr>
        <w:rPr>
          <w:szCs w:val="22"/>
          <w:lang w:val="bs-Latn-BA"/>
        </w:rPr>
      </w:pPr>
      <w:r w:rsidRPr="005E661F">
        <w:rPr>
          <w:szCs w:val="22"/>
          <w:lang w:val="bs-Latn-BA"/>
        </w:rPr>
        <w:t xml:space="preserve">Ako prestanete da uzimate </w:t>
      </w:r>
      <w:r w:rsidR="00706E09" w:rsidRPr="005E661F">
        <w:rPr>
          <w:szCs w:val="22"/>
          <w:lang w:val="bs-Latn-BA"/>
        </w:rPr>
        <w:t>lijek</w:t>
      </w:r>
      <w:r w:rsidRPr="005E661F">
        <w:rPr>
          <w:szCs w:val="22"/>
          <w:lang w:val="bs-Latn-BA"/>
        </w:rPr>
        <w:t xml:space="preserve"> </w:t>
      </w:r>
      <w:r w:rsidR="00706E09" w:rsidRPr="005E661F">
        <w:rPr>
          <w:szCs w:val="22"/>
          <w:lang w:val="bs-Latn-BA"/>
        </w:rPr>
        <w:t>SAURUS COMBO</w:t>
      </w:r>
      <w:r w:rsidRPr="005E661F">
        <w:rPr>
          <w:szCs w:val="22"/>
          <w:lang w:val="bs-Latn-BA"/>
        </w:rPr>
        <w:t>, Vaše prvobitne tegobe se mogu ponovno pojaviti ili pogoršati. Uv</w:t>
      </w:r>
      <w:r w:rsidR="004E0C38" w:rsidRPr="005E661F">
        <w:rPr>
          <w:szCs w:val="22"/>
          <w:lang w:val="bs-Latn-BA"/>
        </w:rPr>
        <w:t>ij</w:t>
      </w:r>
      <w:r w:rsidRPr="005E661F">
        <w:rPr>
          <w:szCs w:val="22"/>
          <w:lang w:val="bs-Latn-BA"/>
        </w:rPr>
        <w:t>ek se posav</w:t>
      </w:r>
      <w:r w:rsidR="004E0C38" w:rsidRPr="005E661F">
        <w:rPr>
          <w:szCs w:val="22"/>
          <w:lang w:val="bs-Latn-BA"/>
        </w:rPr>
        <w:t>j</w:t>
      </w:r>
      <w:r w:rsidRPr="005E661F">
        <w:rPr>
          <w:szCs w:val="22"/>
          <w:lang w:val="bs-Latn-BA"/>
        </w:rPr>
        <w:t xml:space="preserve">etujte sa </w:t>
      </w:r>
      <w:r w:rsidR="00706E09" w:rsidRPr="005E661F">
        <w:rPr>
          <w:szCs w:val="22"/>
          <w:lang w:val="bs-Latn-BA"/>
        </w:rPr>
        <w:t>ljekar</w:t>
      </w:r>
      <w:r w:rsidRPr="005E661F">
        <w:rPr>
          <w:szCs w:val="22"/>
          <w:lang w:val="bs-Latn-BA"/>
        </w:rPr>
        <w:t>om ako razmišljate da prekinete l</w:t>
      </w:r>
      <w:r w:rsidR="004E0C38" w:rsidRPr="005E661F">
        <w:rPr>
          <w:szCs w:val="22"/>
          <w:lang w:val="bs-Latn-BA"/>
        </w:rPr>
        <w:t>ij</w:t>
      </w:r>
      <w:r w:rsidRPr="005E661F">
        <w:rPr>
          <w:szCs w:val="22"/>
          <w:lang w:val="bs-Latn-BA"/>
        </w:rPr>
        <w:t>ečenje.</w:t>
      </w:r>
    </w:p>
    <w:p w14:paraId="39FE54C7" w14:textId="77777777" w:rsidR="003C60E3" w:rsidRPr="005E661F" w:rsidRDefault="003C60E3" w:rsidP="003C60E3">
      <w:pPr>
        <w:rPr>
          <w:szCs w:val="22"/>
          <w:lang w:val="bs-Latn-BA"/>
        </w:rPr>
      </w:pPr>
    </w:p>
    <w:p w14:paraId="2E7B2E32" w14:textId="485D3D7D" w:rsidR="004D1D48" w:rsidRDefault="003C60E3">
      <w:pPr>
        <w:rPr>
          <w:szCs w:val="22"/>
          <w:lang w:val="bs-Latn-BA"/>
        </w:rPr>
      </w:pPr>
      <w:r w:rsidRPr="005E661F">
        <w:rPr>
          <w:szCs w:val="22"/>
          <w:lang w:val="bs-Latn-BA"/>
        </w:rPr>
        <w:t xml:space="preserve">Ako imate bilo kakvih pitanja u vezi uzimanja ovog </w:t>
      </w:r>
      <w:r w:rsidR="00706E09" w:rsidRPr="005E661F">
        <w:rPr>
          <w:szCs w:val="22"/>
          <w:lang w:val="bs-Latn-BA"/>
        </w:rPr>
        <w:t>lijek</w:t>
      </w:r>
      <w:r w:rsidRPr="005E661F">
        <w:rPr>
          <w:szCs w:val="22"/>
          <w:lang w:val="bs-Latn-BA"/>
        </w:rPr>
        <w:t xml:space="preserve">a, obratite se svom </w:t>
      </w:r>
      <w:r w:rsidR="00706E09" w:rsidRPr="005E661F">
        <w:rPr>
          <w:szCs w:val="22"/>
          <w:lang w:val="bs-Latn-BA"/>
        </w:rPr>
        <w:t>ljekar</w:t>
      </w:r>
      <w:r w:rsidRPr="005E661F">
        <w:rPr>
          <w:szCs w:val="22"/>
          <w:lang w:val="bs-Latn-BA"/>
        </w:rPr>
        <w:t>u ili farmaceutu.</w:t>
      </w:r>
    </w:p>
    <w:p w14:paraId="3C0CBED9" w14:textId="08C2723F" w:rsidR="000751D9" w:rsidRDefault="000751D9">
      <w:pPr>
        <w:rPr>
          <w:szCs w:val="22"/>
          <w:lang w:val="bs-Latn-BA"/>
        </w:rPr>
      </w:pPr>
    </w:p>
    <w:p w14:paraId="26A58958" w14:textId="77777777" w:rsidR="000751D9" w:rsidRPr="005E661F" w:rsidRDefault="000751D9">
      <w:pPr>
        <w:rPr>
          <w:szCs w:val="22"/>
          <w:lang w:val="bs-Latn-BA"/>
        </w:rPr>
      </w:pPr>
    </w:p>
    <w:p w14:paraId="2E7B2E33" w14:textId="1DC60FE5" w:rsidR="00177D7F" w:rsidRPr="005E661F" w:rsidRDefault="00177D7F" w:rsidP="005D10AC">
      <w:pPr>
        <w:pStyle w:val="NASLOV123"/>
        <w:spacing w:before="0" w:after="0"/>
        <w:rPr>
          <w:lang w:val="bs-Latn-BA"/>
        </w:rPr>
      </w:pPr>
      <w:r w:rsidRPr="005E661F">
        <w:rPr>
          <w:lang w:val="bs-Latn-BA"/>
        </w:rPr>
        <w:t xml:space="preserve">4. </w:t>
      </w:r>
      <w:r w:rsidR="00111237" w:rsidRPr="00A26EFC">
        <w:rPr>
          <w:lang w:val="pt-PT"/>
        </w:rPr>
        <w:t>MOGUĆA NEŽELJENA DEJSTVA</w:t>
      </w:r>
      <w:r w:rsidR="00111237" w:rsidRPr="005E661F" w:rsidDel="00111237">
        <w:rPr>
          <w:lang w:val="bs-Latn-BA"/>
        </w:rPr>
        <w:t xml:space="preserve"> </w:t>
      </w:r>
    </w:p>
    <w:p w14:paraId="1CDB6FDD" w14:textId="77777777" w:rsidR="000751D9" w:rsidRDefault="000751D9">
      <w:pPr>
        <w:numPr>
          <w:ilvl w:val="12"/>
          <w:numId w:val="0"/>
        </w:numPr>
        <w:tabs>
          <w:tab w:val="left" w:pos="720"/>
        </w:tabs>
        <w:ind w:right="-29"/>
        <w:rPr>
          <w:szCs w:val="22"/>
          <w:lang w:val="pt-PT"/>
        </w:rPr>
      </w:pPr>
    </w:p>
    <w:p w14:paraId="7CCDE712" w14:textId="55BBB354" w:rsidR="00FA7B81" w:rsidRPr="00A26EFC" w:rsidRDefault="00FA7B81">
      <w:pPr>
        <w:numPr>
          <w:ilvl w:val="12"/>
          <w:numId w:val="0"/>
        </w:numPr>
        <w:tabs>
          <w:tab w:val="left" w:pos="720"/>
        </w:tabs>
        <w:ind w:right="-29"/>
        <w:rPr>
          <w:szCs w:val="22"/>
          <w:lang w:val="pt-PT"/>
        </w:rPr>
      </w:pPr>
      <w:r>
        <w:rPr>
          <w:szCs w:val="22"/>
          <w:lang w:val="pt-PT"/>
        </w:rPr>
        <w:t>Kao i svi ljekovi i lijek SAURUS COMBO</w:t>
      </w:r>
      <w:r w:rsidRPr="00A26EFC">
        <w:rPr>
          <w:szCs w:val="22"/>
          <w:lang w:val="pt-PT"/>
        </w:rPr>
        <w:t xml:space="preserve"> može izazvati neželjena dejstva, iako se ona ne moraju javiti kod svakoga.</w:t>
      </w:r>
    </w:p>
    <w:p w14:paraId="2E7B2E35" w14:textId="1CCE44B1" w:rsidR="004D1D48" w:rsidRPr="005E661F" w:rsidRDefault="004D1D48" w:rsidP="00CA5510">
      <w:pPr>
        <w:rPr>
          <w:szCs w:val="22"/>
          <w:lang w:val="bs-Latn-BA"/>
        </w:rPr>
      </w:pPr>
    </w:p>
    <w:p w14:paraId="3B3B0179" w14:textId="2140EE0E" w:rsidR="0045168D" w:rsidRPr="005E661F" w:rsidRDefault="0045168D" w:rsidP="0045168D">
      <w:pPr>
        <w:rPr>
          <w:szCs w:val="22"/>
          <w:lang w:val="bs-Latn-BA"/>
        </w:rPr>
      </w:pPr>
      <w:r w:rsidRPr="005E661F">
        <w:rPr>
          <w:szCs w:val="22"/>
          <w:lang w:val="bs-Latn-BA"/>
        </w:rPr>
        <w:t>Najozbiljnije neželjeno dejstvo, koje se povremeno može se javiti (mo</w:t>
      </w:r>
      <w:r w:rsidR="004E0C38" w:rsidRPr="005E661F">
        <w:rPr>
          <w:szCs w:val="22"/>
          <w:lang w:val="bs-Latn-BA"/>
        </w:rPr>
        <w:t>že</w:t>
      </w:r>
      <w:r w:rsidRPr="005E661F">
        <w:rPr>
          <w:szCs w:val="22"/>
          <w:lang w:val="bs-Latn-BA"/>
        </w:rPr>
        <w:t xml:space="preserve"> da se jav</w:t>
      </w:r>
      <w:r w:rsidR="004E0C38" w:rsidRPr="005E661F">
        <w:rPr>
          <w:szCs w:val="22"/>
          <w:lang w:val="bs-Latn-BA"/>
        </w:rPr>
        <w:t>i</w:t>
      </w:r>
      <w:r w:rsidRPr="005E661F">
        <w:rPr>
          <w:szCs w:val="22"/>
          <w:lang w:val="bs-Latn-BA"/>
        </w:rPr>
        <w:t xml:space="preserve"> kod najviše 1 na 100 pacijenata koji uzimaju </w:t>
      </w:r>
      <w:r w:rsidR="00706E09" w:rsidRPr="005E661F">
        <w:rPr>
          <w:szCs w:val="22"/>
          <w:lang w:val="bs-Latn-BA"/>
        </w:rPr>
        <w:t>lijek</w:t>
      </w:r>
      <w:r w:rsidRPr="005E661F">
        <w:rPr>
          <w:szCs w:val="22"/>
          <w:lang w:val="bs-Latn-BA"/>
        </w:rPr>
        <w:t>), a zapaženo je u kliničkim studijama tokom l</w:t>
      </w:r>
      <w:r w:rsidR="004E0C38" w:rsidRPr="005E661F">
        <w:rPr>
          <w:szCs w:val="22"/>
          <w:lang w:val="bs-Latn-BA"/>
        </w:rPr>
        <w:t>ij</w:t>
      </w:r>
      <w:r w:rsidRPr="005E661F">
        <w:rPr>
          <w:szCs w:val="22"/>
          <w:lang w:val="bs-Latn-BA"/>
        </w:rPr>
        <w:t xml:space="preserve">ečenja </w:t>
      </w:r>
      <w:r w:rsidR="00706E09" w:rsidRPr="005E661F">
        <w:rPr>
          <w:szCs w:val="22"/>
          <w:lang w:val="bs-Latn-BA"/>
        </w:rPr>
        <w:t>lijek</w:t>
      </w:r>
      <w:r w:rsidR="004E0C38" w:rsidRPr="005E661F">
        <w:rPr>
          <w:szCs w:val="22"/>
          <w:lang w:val="bs-Latn-BA"/>
        </w:rPr>
        <w:t>om</w:t>
      </w:r>
      <w:r w:rsidRPr="005E661F">
        <w:rPr>
          <w:szCs w:val="22"/>
          <w:lang w:val="bs-Latn-BA"/>
        </w:rPr>
        <w:t xml:space="preserve"> </w:t>
      </w:r>
      <w:r w:rsidR="00B27EF0" w:rsidRPr="005E661F">
        <w:rPr>
          <w:szCs w:val="22"/>
          <w:lang w:val="bs-Latn-BA"/>
        </w:rPr>
        <w:t>tamsulosin/</w:t>
      </w:r>
      <w:r w:rsidR="00787D75" w:rsidRPr="005E661F">
        <w:rPr>
          <w:szCs w:val="22"/>
          <w:lang w:val="bs-Latn-BA"/>
        </w:rPr>
        <w:t>solifenacin</w:t>
      </w:r>
      <w:r w:rsidR="004E0C38" w:rsidRPr="005E661F">
        <w:rPr>
          <w:szCs w:val="22"/>
          <w:lang w:val="bs-Latn-BA"/>
        </w:rPr>
        <w:t>,</w:t>
      </w:r>
      <w:r w:rsidR="00787D75" w:rsidRPr="005E661F">
        <w:rPr>
          <w:szCs w:val="22"/>
          <w:lang w:val="bs-Latn-BA"/>
        </w:rPr>
        <w:t xml:space="preserve"> </w:t>
      </w:r>
      <w:r w:rsidRPr="005E661F">
        <w:rPr>
          <w:szCs w:val="22"/>
          <w:lang w:val="bs-Latn-BA"/>
        </w:rPr>
        <w:t>je akutno zadržavanje (retencija) mokraće, odnosno iznenadna nemogućnost mokrenja.</w:t>
      </w:r>
      <w:r w:rsidR="00787D75" w:rsidRPr="005E661F">
        <w:rPr>
          <w:szCs w:val="22"/>
          <w:lang w:val="bs-Latn-BA"/>
        </w:rPr>
        <w:t xml:space="preserve"> </w:t>
      </w:r>
      <w:r w:rsidRPr="005E661F">
        <w:rPr>
          <w:szCs w:val="22"/>
          <w:lang w:val="bs-Latn-BA"/>
        </w:rPr>
        <w:t xml:space="preserve">Ako mislite da imate taj simptom odmah se javite </w:t>
      </w:r>
      <w:r w:rsidR="00706E09" w:rsidRPr="005E661F">
        <w:rPr>
          <w:szCs w:val="22"/>
          <w:lang w:val="bs-Latn-BA"/>
        </w:rPr>
        <w:t>ljekar</w:t>
      </w:r>
      <w:r w:rsidRPr="005E661F">
        <w:rPr>
          <w:szCs w:val="22"/>
          <w:lang w:val="bs-Latn-BA"/>
        </w:rPr>
        <w:t xml:space="preserve">u. Možda morate prestati sa uzimanjem </w:t>
      </w:r>
      <w:r w:rsidR="00706E09" w:rsidRPr="005E661F">
        <w:rPr>
          <w:szCs w:val="22"/>
          <w:lang w:val="bs-Latn-BA"/>
        </w:rPr>
        <w:t>lijek</w:t>
      </w:r>
      <w:r w:rsidRPr="005E661F">
        <w:rPr>
          <w:szCs w:val="22"/>
          <w:lang w:val="bs-Latn-BA"/>
        </w:rPr>
        <w:t xml:space="preserve">a </w:t>
      </w:r>
      <w:r w:rsidR="00706E09" w:rsidRPr="005E661F">
        <w:rPr>
          <w:szCs w:val="22"/>
          <w:lang w:val="bs-Latn-BA"/>
        </w:rPr>
        <w:t>SAURUS COMBO</w:t>
      </w:r>
      <w:r w:rsidRPr="005E661F">
        <w:rPr>
          <w:szCs w:val="22"/>
          <w:lang w:val="bs-Latn-BA"/>
        </w:rPr>
        <w:t xml:space="preserve">. </w:t>
      </w:r>
    </w:p>
    <w:p w14:paraId="017999D9" w14:textId="77777777" w:rsidR="0045168D" w:rsidRPr="005E661F" w:rsidRDefault="0045168D" w:rsidP="0045168D">
      <w:pPr>
        <w:rPr>
          <w:szCs w:val="22"/>
          <w:lang w:val="bs-Latn-BA"/>
        </w:rPr>
      </w:pPr>
    </w:p>
    <w:p w14:paraId="2CAAB26D" w14:textId="6E9E7ADF" w:rsidR="00787D75" w:rsidRPr="005E661F" w:rsidRDefault="0045168D" w:rsidP="00787D75">
      <w:pPr>
        <w:rPr>
          <w:szCs w:val="22"/>
          <w:lang w:val="bs-Latn-BA"/>
        </w:rPr>
      </w:pPr>
      <w:r w:rsidRPr="005E661F">
        <w:rPr>
          <w:szCs w:val="22"/>
          <w:lang w:val="bs-Latn-BA"/>
        </w:rPr>
        <w:t>Alergijske reakcije se mogu javiti tokom l</w:t>
      </w:r>
      <w:r w:rsidR="00F613CF" w:rsidRPr="005E661F">
        <w:rPr>
          <w:szCs w:val="22"/>
          <w:lang w:val="bs-Latn-BA"/>
        </w:rPr>
        <w:t>ij</w:t>
      </w:r>
      <w:r w:rsidR="00FA7B81">
        <w:rPr>
          <w:szCs w:val="22"/>
          <w:lang w:val="bs-Latn-BA"/>
        </w:rPr>
        <w:t>e</w:t>
      </w:r>
      <w:r w:rsidRPr="005E661F">
        <w:rPr>
          <w:szCs w:val="22"/>
          <w:lang w:val="bs-Latn-BA"/>
        </w:rPr>
        <w:t xml:space="preserve">čenja </w:t>
      </w:r>
      <w:r w:rsidR="00706E09" w:rsidRPr="005E661F">
        <w:rPr>
          <w:szCs w:val="22"/>
          <w:lang w:val="bs-Latn-BA"/>
        </w:rPr>
        <w:t>lijek</w:t>
      </w:r>
      <w:r w:rsidRPr="005E661F">
        <w:rPr>
          <w:szCs w:val="22"/>
          <w:lang w:val="bs-Latn-BA"/>
        </w:rPr>
        <w:t xml:space="preserve">om </w:t>
      </w:r>
      <w:r w:rsidR="00706E09" w:rsidRPr="005E661F">
        <w:rPr>
          <w:szCs w:val="22"/>
          <w:lang w:val="bs-Latn-BA"/>
        </w:rPr>
        <w:t>SAURUS COMBO</w:t>
      </w:r>
      <w:r w:rsidRPr="005E661F">
        <w:rPr>
          <w:szCs w:val="22"/>
          <w:lang w:val="bs-Latn-BA"/>
        </w:rPr>
        <w:t xml:space="preserve">: </w:t>
      </w:r>
    </w:p>
    <w:p w14:paraId="083597BC" w14:textId="32BF1E36" w:rsidR="00787D75" w:rsidRPr="005E661F" w:rsidRDefault="0045168D" w:rsidP="00787D75">
      <w:pPr>
        <w:pStyle w:val="ListParagraph"/>
        <w:numPr>
          <w:ilvl w:val="0"/>
          <w:numId w:val="17"/>
        </w:numPr>
        <w:rPr>
          <w:szCs w:val="22"/>
          <w:lang w:val="bs-Latn-BA"/>
        </w:rPr>
      </w:pPr>
      <w:r w:rsidRPr="005E661F">
        <w:rPr>
          <w:szCs w:val="22"/>
          <w:lang w:val="bs-Latn-BA"/>
        </w:rPr>
        <w:t>povremeni znaci alergijskih reakcija mogu obuhvatati osip (koji može biti praćen svrabom) ili pojavu koprivnjače (urtikarija)</w:t>
      </w:r>
      <w:r w:rsidR="00FA7B81">
        <w:rPr>
          <w:szCs w:val="22"/>
          <w:lang w:val="bs-Latn-BA"/>
        </w:rPr>
        <w:t>.</w:t>
      </w:r>
    </w:p>
    <w:p w14:paraId="337F8E1F" w14:textId="286CECA2" w:rsidR="0045168D" w:rsidRPr="005E661F" w:rsidRDefault="0045168D" w:rsidP="00787D75">
      <w:pPr>
        <w:pStyle w:val="ListParagraph"/>
        <w:numPr>
          <w:ilvl w:val="0"/>
          <w:numId w:val="17"/>
        </w:numPr>
        <w:rPr>
          <w:szCs w:val="22"/>
          <w:lang w:val="bs-Latn-BA"/>
        </w:rPr>
      </w:pPr>
      <w:r w:rsidRPr="005E661F">
        <w:rPr>
          <w:szCs w:val="22"/>
          <w:lang w:val="bs-Latn-BA"/>
        </w:rPr>
        <w:t>r</w:t>
      </w:r>
      <w:r w:rsidR="00AD44CC" w:rsidRPr="005E661F">
        <w:rPr>
          <w:szCs w:val="22"/>
          <w:lang w:val="bs-Latn-BA"/>
        </w:rPr>
        <w:t>ij</w:t>
      </w:r>
      <w:r w:rsidRPr="005E661F">
        <w:rPr>
          <w:szCs w:val="22"/>
          <w:lang w:val="bs-Latn-BA"/>
        </w:rPr>
        <w:t>etki simptomi obuhvataju otok lica, usana, usne duplje, jezika ili grla, koj</w:t>
      </w:r>
      <w:r w:rsidR="00FA7B81">
        <w:rPr>
          <w:szCs w:val="22"/>
          <w:lang w:val="bs-Latn-BA"/>
        </w:rPr>
        <w:t>i</w:t>
      </w:r>
      <w:r w:rsidRPr="005E661F">
        <w:rPr>
          <w:szCs w:val="22"/>
          <w:lang w:val="bs-Latn-BA"/>
        </w:rPr>
        <w:t xml:space="preserve"> može otežati gutanje ili disanje (angioedem). Angioedem je r</w:t>
      </w:r>
      <w:r w:rsidR="00E42DC8" w:rsidRPr="005E661F">
        <w:rPr>
          <w:szCs w:val="22"/>
          <w:lang w:val="bs-Latn-BA"/>
        </w:rPr>
        <w:t>ij</w:t>
      </w:r>
      <w:r w:rsidRPr="005E661F">
        <w:rPr>
          <w:szCs w:val="22"/>
          <w:lang w:val="bs-Latn-BA"/>
        </w:rPr>
        <w:t>etko prijavljen tokom l</w:t>
      </w:r>
      <w:r w:rsidR="00E42DC8" w:rsidRPr="005E661F">
        <w:rPr>
          <w:szCs w:val="22"/>
          <w:lang w:val="bs-Latn-BA"/>
        </w:rPr>
        <w:t>ij</w:t>
      </w:r>
      <w:r w:rsidRPr="005E661F">
        <w:rPr>
          <w:szCs w:val="22"/>
          <w:lang w:val="bs-Latn-BA"/>
        </w:rPr>
        <w:t>ečenja tamsulosinom i veoma r</w:t>
      </w:r>
      <w:r w:rsidR="00AD44CC" w:rsidRPr="005E661F">
        <w:rPr>
          <w:szCs w:val="22"/>
          <w:lang w:val="bs-Latn-BA"/>
        </w:rPr>
        <w:t>ij</w:t>
      </w:r>
      <w:r w:rsidRPr="005E661F">
        <w:rPr>
          <w:szCs w:val="22"/>
          <w:lang w:val="bs-Latn-BA"/>
        </w:rPr>
        <w:t xml:space="preserve">etko </w:t>
      </w:r>
      <w:r w:rsidRPr="005E661F">
        <w:rPr>
          <w:szCs w:val="22"/>
          <w:lang w:val="bs-Latn-BA"/>
        </w:rPr>
        <w:lastRenderedPageBreak/>
        <w:t>tokom l</w:t>
      </w:r>
      <w:r w:rsidR="00E42DC8" w:rsidRPr="005E661F">
        <w:rPr>
          <w:szCs w:val="22"/>
          <w:lang w:val="bs-Latn-BA"/>
        </w:rPr>
        <w:t>ij</w:t>
      </w:r>
      <w:r w:rsidRPr="005E661F">
        <w:rPr>
          <w:szCs w:val="22"/>
          <w:lang w:val="bs-Latn-BA"/>
        </w:rPr>
        <w:t>ečenja solifenacinom. Ako se pojavi angioedem, l</w:t>
      </w:r>
      <w:r w:rsidR="00E42DC8" w:rsidRPr="005E661F">
        <w:rPr>
          <w:szCs w:val="22"/>
          <w:lang w:val="bs-Latn-BA"/>
        </w:rPr>
        <w:t>ij</w:t>
      </w:r>
      <w:r w:rsidRPr="005E661F">
        <w:rPr>
          <w:szCs w:val="22"/>
          <w:lang w:val="bs-Latn-BA"/>
        </w:rPr>
        <w:t xml:space="preserve">ečenje </w:t>
      </w:r>
      <w:r w:rsidR="00706E09" w:rsidRPr="005E661F">
        <w:rPr>
          <w:szCs w:val="22"/>
          <w:lang w:val="bs-Latn-BA"/>
        </w:rPr>
        <w:t>lijek</w:t>
      </w:r>
      <w:r w:rsidRPr="005E661F">
        <w:rPr>
          <w:szCs w:val="22"/>
          <w:lang w:val="bs-Latn-BA"/>
        </w:rPr>
        <w:t xml:space="preserve">om </w:t>
      </w:r>
      <w:r w:rsidR="00706E09" w:rsidRPr="005E661F">
        <w:rPr>
          <w:szCs w:val="22"/>
          <w:lang w:val="bs-Latn-BA"/>
        </w:rPr>
        <w:t>SAURUS COMBO</w:t>
      </w:r>
      <w:r w:rsidRPr="005E661F">
        <w:rPr>
          <w:szCs w:val="22"/>
          <w:lang w:val="bs-Latn-BA"/>
        </w:rPr>
        <w:t xml:space="preserve"> treba odmah prekinuti i ne treba ponovo započinjati sa terapijom. </w:t>
      </w:r>
    </w:p>
    <w:p w14:paraId="4316A5F9" w14:textId="77777777" w:rsidR="0045168D" w:rsidRPr="005E661F" w:rsidRDefault="0045168D" w:rsidP="0045168D">
      <w:pPr>
        <w:ind w:left="131"/>
        <w:rPr>
          <w:szCs w:val="22"/>
          <w:lang w:val="bs-Latn-BA"/>
        </w:rPr>
      </w:pPr>
    </w:p>
    <w:p w14:paraId="6C5B88DE" w14:textId="3D364FEF" w:rsidR="0045168D" w:rsidRPr="005E661F" w:rsidRDefault="0045168D" w:rsidP="0045168D">
      <w:pPr>
        <w:rPr>
          <w:szCs w:val="22"/>
          <w:lang w:val="bs-Latn-BA"/>
        </w:rPr>
      </w:pPr>
      <w:r w:rsidRPr="005E661F">
        <w:rPr>
          <w:szCs w:val="22"/>
          <w:lang w:val="bs-Latn-BA"/>
        </w:rPr>
        <w:t>Ako dobijete napad alergije ili tešku kožnu reakciju (npr. pojavu plikova i ljuštenje kože), morate odmah o tome obav</w:t>
      </w:r>
      <w:r w:rsidR="000446DE" w:rsidRPr="005E661F">
        <w:rPr>
          <w:szCs w:val="22"/>
          <w:lang w:val="bs-Latn-BA"/>
        </w:rPr>
        <w:t>ij</w:t>
      </w:r>
      <w:r w:rsidRPr="005E661F">
        <w:rPr>
          <w:szCs w:val="22"/>
          <w:lang w:val="bs-Latn-BA"/>
        </w:rPr>
        <w:t xml:space="preserve">estiti svog </w:t>
      </w:r>
      <w:r w:rsidR="00706E09" w:rsidRPr="005E661F">
        <w:rPr>
          <w:szCs w:val="22"/>
          <w:lang w:val="bs-Latn-BA"/>
        </w:rPr>
        <w:t>ljekar</w:t>
      </w:r>
      <w:r w:rsidRPr="005E661F">
        <w:rPr>
          <w:szCs w:val="22"/>
          <w:lang w:val="bs-Latn-BA"/>
        </w:rPr>
        <w:t xml:space="preserve">a i prestati da uzimate </w:t>
      </w:r>
      <w:r w:rsidR="00706E09" w:rsidRPr="005E661F">
        <w:rPr>
          <w:szCs w:val="22"/>
          <w:lang w:val="bs-Latn-BA"/>
        </w:rPr>
        <w:t>lijek</w:t>
      </w:r>
      <w:r w:rsidRPr="005E661F">
        <w:rPr>
          <w:szCs w:val="22"/>
          <w:lang w:val="bs-Latn-BA"/>
        </w:rPr>
        <w:t xml:space="preserve"> </w:t>
      </w:r>
      <w:r w:rsidR="00706E09" w:rsidRPr="005E661F">
        <w:rPr>
          <w:szCs w:val="22"/>
          <w:lang w:val="bs-Latn-BA"/>
        </w:rPr>
        <w:t>SAURUS COMBO</w:t>
      </w:r>
      <w:r w:rsidRPr="005E661F">
        <w:rPr>
          <w:szCs w:val="22"/>
          <w:lang w:val="bs-Latn-BA"/>
        </w:rPr>
        <w:t>. Treba preduzeti odgovarajuće l</w:t>
      </w:r>
      <w:r w:rsidR="00E42DC8" w:rsidRPr="005E661F">
        <w:rPr>
          <w:szCs w:val="22"/>
          <w:lang w:val="bs-Latn-BA"/>
        </w:rPr>
        <w:t>ij</w:t>
      </w:r>
      <w:r w:rsidRPr="005E661F">
        <w:rPr>
          <w:szCs w:val="22"/>
          <w:lang w:val="bs-Latn-BA"/>
        </w:rPr>
        <w:t>ečenje i/ili m</w:t>
      </w:r>
      <w:r w:rsidR="00E42DC8" w:rsidRPr="005E661F">
        <w:rPr>
          <w:szCs w:val="22"/>
          <w:lang w:val="bs-Latn-BA"/>
        </w:rPr>
        <w:t>j</w:t>
      </w:r>
      <w:r w:rsidRPr="005E661F">
        <w:rPr>
          <w:szCs w:val="22"/>
          <w:lang w:val="bs-Latn-BA"/>
        </w:rPr>
        <w:t xml:space="preserve">ere. </w:t>
      </w:r>
    </w:p>
    <w:p w14:paraId="3FAF6ECE" w14:textId="77777777" w:rsidR="0045168D" w:rsidRPr="005E661F" w:rsidRDefault="0045168D" w:rsidP="0045168D">
      <w:pPr>
        <w:rPr>
          <w:szCs w:val="22"/>
          <w:lang w:val="bs-Latn-BA"/>
        </w:rPr>
      </w:pPr>
    </w:p>
    <w:p w14:paraId="1736AD21" w14:textId="1BAF9952" w:rsidR="0045168D" w:rsidRPr="00793811" w:rsidRDefault="0045168D">
      <w:pPr>
        <w:rPr>
          <w:b/>
          <w:bCs/>
          <w:szCs w:val="22"/>
          <w:lang w:val="bs-Latn-BA"/>
        </w:rPr>
      </w:pPr>
      <w:r w:rsidRPr="00793811">
        <w:rPr>
          <w:b/>
          <w:bCs/>
          <w:szCs w:val="22"/>
          <w:lang w:val="bs-Latn-BA"/>
        </w:rPr>
        <w:t xml:space="preserve">Česta neželjena dejstva (mogu da se jave kod najviše 1 na 10 </w:t>
      </w:r>
      <w:r w:rsidR="006C4ED2" w:rsidRPr="00793811">
        <w:rPr>
          <w:b/>
          <w:bCs/>
          <w:szCs w:val="22"/>
          <w:lang w:val="bs-Latn-BA"/>
        </w:rPr>
        <w:t>korisnika lijeka</w:t>
      </w:r>
      <w:r w:rsidRPr="00793811">
        <w:rPr>
          <w:b/>
          <w:bCs/>
          <w:szCs w:val="22"/>
          <w:lang w:val="bs-Latn-BA"/>
        </w:rPr>
        <w:t>)</w:t>
      </w:r>
    </w:p>
    <w:p w14:paraId="4C0F1066" w14:textId="77777777" w:rsidR="008576CF" w:rsidRPr="001E786E" w:rsidRDefault="008576CF" w:rsidP="008576CF">
      <w:pPr>
        <w:pStyle w:val="ListParagraph"/>
        <w:numPr>
          <w:ilvl w:val="0"/>
          <w:numId w:val="18"/>
        </w:numPr>
        <w:rPr>
          <w:szCs w:val="22"/>
          <w:lang w:val="bs-Latn-BA"/>
        </w:rPr>
      </w:pPr>
      <w:r w:rsidRPr="001E786E">
        <w:rPr>
          <w:szCs w:val="22"/>
          <w:lang w:val="bs-Latn-BA"/>
        </w:rPr>
        <w:t>vrtoglavica</w:t>
      </w:r>
    </w:p>
    <w:p w14:paraId="02DB7F79" w14:textId="77777777" w:rsidR="008576CF" w:rsidRPr="001E786E" w:rsidRDefault="008576CF" w:rsidP="008576CF">
      <w:pPr>
        <w:pStyle w:val="ListParagraph"/>
        <w:numPr>
          <w:ilvl w:val="0"/>
          <w:numId w:val="18"/>
        </w:numPr>
        <w:rPr>
          <w:szCs w:val="22"/>
          <w:lang w:val="bs-Latn-BA"/>
        </w:rPr>
      </w:pPr>
      <w:r w:rsidRPr="001E786E">
        <w:rPr>
          <w:szCs w:val="22"/>
          <w:lang w:val="bs-Latn-BA"/>
        </w:rPr>
        <w:t>zamućen vid</w:t>
      </w:r>
    </w:p>
    <w:p w14:paraId="316136EF" w14:textId="0E6985BF" w:rsidR="008928EB" w:rsidRDefault="0045168D">
      <w:pPr>
        <w:pStyle w:val="ListParagraph"/>
        <w:numPr>
          <w:ilvl w:val="0"/>
          <w:numId w:val="18"/>
        </w:numPr>
        <w:rPr>
          <w:szCs w:val="22"/>
          <w:lang w:val="bs-Latn-BA"/>
        </w:rPr>
      </w:pPr>
      <w:r w:rsidRPr="00793811">
        <w:rPr>
          <w:szCs w:val="22"/>
          <w:lang w:val="bs-Latn-BA"/>
        </w:rPr>
        <w:t>suva usta</w:t>
      </w:r>
    </w:p>
    <w:p w14:paraId="013C9BA0" w14:textId="0AC8A154" w:rsidR="008576CF" w:rsidRPr="008576CF" w:rsidRDefault="008576CF">
      <w:pPr>
        <w:pStyle w:val="ListParagraph"/>
        <w:numPr>
          <w:ilvl w:val="0"/>
          <w:numId w:val="18"/>
        </w:numPr>
        <w:rPr>
          <w:szCs w:val="22"/>
          <w:lang w:val="bs-Latn-BA"/>
        </w:rPr>
      </w:pPr>
      <w:r w:rsidRPr="001E786E">
        <w:rPr>
          <w:szCs w:val="22"/>
          <w:lang w:val="bs-Latn-BA"/>
        </w:rPr>
        <w:t>otežano varenje (dispepsija)</w:t>
      </w:r>
    </w:p>
    <w:p w14:paraId="28991C7A" w14:textId="7B3683CC" w:rsidR="008928EB" w:rsidRDefault="0045168D">
      <w:pPr>
        <w:pStyle w:val="ListParagraph"/>
        <w:numPr>
          <w:ilvl w:val="0"/>
          <w:numId w:val="18"/>
        </w:numPr>
        <w:rPr>
          <w:szCs w:val="22"/>
          <w:lang w:val="bs-Latn-BA"/>
        </w:rPr>
      </w:pPr>
      <w:r w:rsidRPr="00793811">
        <w:rPr>
          <w:szCs w:val="22"/>
          <w:lang w:val="bs-Latn-BA"/>
        </w:rPr>
        <w:t>zatvor</w:t>
      </w:r>
    </w:p>
    <w:p w14:paraId="756B2FE7" w14:textId="7B9A1871" w:rsidR="008576CF" w:rsidRDefault="008576CF">
      <w:pPr>
        <w:pStyle w:val="ListParagraph"/>
        <w:numPr>
          <w:ilvl w:val="0"/>
          <w:numId w:val="18"/>
        </w:numPr>
        <w:rPr>
          <w:szCs w:val="22"/>
          <w:lang w:val="bs-Latn-BA"/>
        </w:rPr>
      </w:pPr>
      <w:r w:rsidRPr="001E786E">
        <w:rPr>
          <w:szCs w:val="22"/>
          <w:lang w:val="bs-Latn-BA"/>
        </w:rPr>
        <w:t>mučnina (nauzeja)</w:t>
      </w:r>
    </w:p>
    <w:p w14:paraId="61A8AF1F" w14:textId="71868709" w:rsidR="008576CF" w:rsidRPr="008576CF" w:rsidRDefault="008576CF">
      <w:pPr>
        <w:pStyle w:val="ListParagraph"/>
        <w:numPr>
          <w:ilvl w:val="0"/>
          <w:numId w:val="18"/>
        </w:numPr>
        <w:rPr>
          <w:szCs w:val="22"/>
          <w:lang w:val="bs-Latn-BA"/>
        </w:rPr>
      </w:pPr>
      <w:r>
        <w:rPr>
          <w:szCs w:val="22"/>
          <w:lang w:val="bs-Latn-BA"/>
        </w:rPr>
        <w:t>bol u stomaku</w:t>
      </w:r>
    </w:p>
    <w:p w14:paraId="49D5B84A" w14:textId="11E47720" w:rsidR="008928EB" w:rsidRDefault="0045168D">
      <w:pPr>
        <w:pStyle w:val="ListParagraph"/>
        <w:numPr>
          <w:ilvl w:val="0"/>
          <w:numId w:val="18"/>
        </w:numPr>
        <w:rPr>
          <w:szCs w:val="22"/>
          <w:lang w:val="bs-Latn-BA"/>
        </w:rPr>
      </w:pPr>
      <w:r w:rsidRPr="00793811">
        <w:rPr>
          <w:szCs w:val="22"/>
          <w:lang w:val="bs-Latn-BA"/>
        </w:rPr>
        <w:t>poremećaj ejakulacije. To znači da se sperma ne izbacuje iz t</w:t>
      </w:r>
      <w:r w:rsidR="004E0C38" w:rsidRPr="00793811">
        <w:rPr>
          <w:szCs w:val="22"/>
          <w:lang w:val="bs-Latn-BA"/>
        </w:rPr>
        <w:t>ij</w:t>
      </w:r>
      <w:r w:rsidRPr="00793811">
        <w:rPr>
          <w:szCs w:val="22"/>
          <w:lang w:val="bs-Latn-BA"/>
        </w:rPr>
        <w:t>ela kroz mokraćni kanal, već odlazi u mokraćnu bešiku (retrogradna ejakulacija) ili da je zapremina ejakulata smanjena odnosno da potpuno izostaje (nemogućnost ejakulacije). Ova pojava nije štetna.</w:t>
      </w:r>
    </w:p>
    <w:p w14:paraId="04BAC066" w14:textId="418FBDB6" w:rsidR="008576CF" w:rsidRPr="008576CF" w:rsidRDefault="008576CF">
      <w:pPr>
        <w:pStyle w:val="ListParagraph"/>
        <w:numPr>
          <w:ilvl w:val="0"/>
          <w:numId w:val="18"/>
        </w:numPr>
        <w:rPr>
          <w:szCs w:val="22"/>
          <w:lang w:val="bs-Latn-BA"/>
        </w:rPr>
      </w:pPr>
      <w:r w:rsidRPr="001E786E">
        <w:rPr>
          <w:szCs w:val="22"/>
          <w:lang w:val="bs-Latn-BA"/>
        </w:rPr>
        <w:t>umor</w:t>
      </w:r>
    </w:p>
    <w:p w14:paraId="4DCAB411" w14:textId="77777777" w:rsidR="0045168D" w:rsidRPr="00793811" w:rsidRDefault="0045168D">
      <w:pPr>
        <w:ind w:left="131"/>
        <w:rPr>
          <w:szCs w:val="22"/>
          <w:lang w:val="bs-Latn-BA"/>
        </w:rPr>
      </w:pPr>
    </w:p>
    <w:p w14:paraId="366D4FE2" w14:textId="7AF8C7FE" w:rsidR="00902A47" w:rsidRDefault="00793811">
      <w:pPr>
        <w:rPr>
          <w:b/>
          <w:bCs/>
          <w:szCs w:val="22"/>
          <w:lang w:val="bs-Latn-BA"/>
        </w:rPr>
      </w:pPr>
      <w:r>
        <w:rPr>
          <w:b/>
          <w:bCs/>
          <w:szCs w:val="22"/>
          <w:lang w:val="bs-Latn-BA"/>
        </w:rPr>
        <w:t>Povremena</w:t>
      </w:r>
      <w:r w:rsidR="0045168D" w:rsidRPr="00793811">
        <w:rPr>
          <w:b/>
          <w:bCs/>
          <w:szCs w:val="22"/>
          <w:lang w:val="bs-Latn-BA"/>
        </w:rPr>
        <w:t xml:space="preserve"> neželjena dejstva (mogu da se jave kod najviše 1 na 100 </w:t>
      </w:r>
      <w:r w:rsidR="006C4ED2" w:rsidRPr="00793811">
        <w:rPr>
          <w:b/>
          <w:bCs/>
          <w:szCs w:val="22"/>
          <w:lang w:val="bs-Latn-BA"/>
        </w:rPr>
        <w:t>korisnika lijeka</w:t>
      </w:r>
      <w:r w:rsidR="0045168D" w:rsidRPr="00793811">
        <w:rPr>
          <w:b/>
          <w:bCs/>
          <w:szCs w:val="22"/>
          <w:lang w:val="bs-Latn-BA"/>
        </w:rPr>
        <w:t>)</w:t>
      </w:r>
    </w:p>
    <w:p w14:paraId="671A182B" w14:textId="7F77A56F" w:rsidR="00793811" w:rsidRPr="00793811" w:rsidRDefault="00793811" w:rsidP="005D10AC">
      <w:pPr>
        <w:pStyle w:val="ListParagraph"/>
        <w:numPr>
          <w:ilvl w:val="0"/>
          <w:numId w:val="21"/>
        </w:numPr>
        <w:rPr>
          <w:b/>
          <w:bCs/>
          <w:szCs w:val="22"/>
          <w:lang w:val="bs-Latn-BA"/>
        </w:rPr>
      </w:pPr>
      <w:r w:rsidRPr="001E786E">
        <w:rPr>
          <w:szCs w:val="22"/>
          <w:lang w:val="bs-Latn-BA"/>
        </w:rPr>
        <w:t>infekcija mokraćnih puteva, infekcija mokraćne bešike (cistitis)</w:t>
      </w:r>
    </w:p>
    <w:p w14:paraId="2D8F3992" w14:textId="4367017D" w:rsidR="008928EB" w:rsidRDefault="0045168D">
      <w:pPr>
        <w:pStyle w:val="ListParagraph"/>
        <w:numPr>
          <w:ilvl w:val="0"/>
          <w:numId w:val="21"/>
        </w:numPr>
        <w:rPr>
          <w:szCs w:val="22"/>
          <w:lang w:val="bs-Latn-BA"/>
        </w:rPr>
      </w:pPr>
      <w:r w:rsidRPr="00793811">
        <w:rPr>
          <w:szCs w:val="22"/>
          <w:lang w:val="bs-Latn-BA"/>
        </w:rPr>
        <w:t>pospanost (somnolencija)</w:t>
      </w:r>
    </w:p>
    <w:p w14:paraId="61B0EA28" w14:textId="36CB86C6" w:rsidR="00793811" w:rsidRDefault="00793811">
      <w:pPr>
        <w:pStyle w:val="ListParagraph"/>
        <w:numPr>
          <w:ilvl w:val="0"/>
          <w:numId w:val="21"/>
        </w:numPr>
        <w:rPr>
          <w:szCs w:val="22"/>
          <w:lang w:val="bs-Latn-BA"/>
        </w:rPr>
      </w:pPr>
      <w:r w:rsidRPr="001E786E">
        <w:rPr>
          <w:szCs w:val="22"/>
          <w:lang w:val="bs-Latn-BA"/>
        </w:rPr>
        <w:t>poremećaj čula ukusa (disgeuzija)</w:t>
      </w:r>
    </w:p>
    <w:p w14:paraId="38FE2C20" w14:textId="61B6F954" w:rsidR="008576CF" w:rsidRDefault="008576CF">
      <w:pPr>
        <w:pStyle w:val="ListParagraph"/>
        <w:numPr>
          <w:ilvl w:val="0"/>
          <w:numId w:val="21"/>
        </w:numPr>
        <w:rPr>
          <w:szCs w:val="22"/>
          <w:lang w:val="bs-Latn-BA"/>
        </w:rPr>
      </w:pPr>
      <w:r>
        <w:rPr>
          <w:szCs w:val="22"/>
          <w:lang w:val="bs-Latn-BA"/>
        </w:rPr>
        <w:t>glavobolja</w:t>
      </w:r>
    </w:p>
    <w:p w14:paraId="4388043A" w14:textId="67007072" w:rsidR="008576CF" w:rsidRDefault="008576CF">
      <w:pPr>
        <w:pStyle w:val="ListParagraph"/>
        <w:numPr>
          <w:ilvl w:val="0"/>
          <w:numId w:val="21"/>
        </w:numPr>
        <w:rPr>
          <w:szCs w:val="22"/>
          <w:lang w:val="bs-Latn-BA"/>
        </w:rPr>
      </w:pPr>
      <w:r>
        <w:rPr>
          <w:szCs w:val="22"/>
          <w:lang w:val="bs-Latn-BA"/>
        </w:rPr>
        <w:t>suve oči</w:t>
      </w:r>
    </w:p>
    <w:p w14:paraId="16E6C47F" w14:textId="33B2978C" w:rsidR="008576CF" w:rsidRDefault="008576CF">
      <w:pPr>
        <w:pStyle w:val="ListParagraph"/>
        <w:numPr>
          <w:ilvl w:val="0"/>
          <w:numId w:val="21"/>
        </w:numPr>
        <w:rPr>
          <w:szCs w:val="22"/>
          <w:lang w:val="bs-Latn-BA"/>
        </w:rPr>
      </w:pPr>
      <w:r w:rsidRPr="001E786E">
        <w:rPr>
          <w:szCs w:val="22"/>
          <w:lang w:val="bs-Latn-BA"/>
        </w:rPr>
        <w:t>subjektivni osjećaj lupanja srca (palpitacije)</w:t>
      </w:r>
    </w:p>
    <w:p w14:paraId="656CA7FB" w14:textId="0B787230" w:rsidR="008576CF" w:rsidRDefault="008576CF">
      <w:pPr>
        <w:pStyle w:val="ListParagraph"/>
        <w:numPr>
          <w:ilvl w:val="0"/>
          <w:numId w:val="21"/>
        </w:numPr>
        <w:rPr>
          <w:szCs w:val="22"/>
          <w:lang w:val="bs-Latn-BA"/>
        </w:rPr>
      </w:pPr>
      <w:r w:rsidRPr="001E786E">
        <w:rPr>
          <w:szCs w:val="22"/>
          <w:lang w:val="bs-Latn-BA"/>
        </w:rPr>
        <w:t>vrtoglavica ili slabost, posebno prilikom ustajanja iz sjedećeg ili ležećeg položaja (ortostatska hipotenzija)</w:t>
      </w:r>
    </w:p>
    <w:p w14:paraId="1538E9E2" w14:textId="77777777" w:rsidR="008576CF" w:rsidRPr="001E786E" w:rsidRDefault="008576CF" w:rsidP="008576CF">
      <w:pPr>
        <w:pStyle w:val="ListParagraph"/>
        <w:numPr>
          <w:ilvl w:val="0"/>
          <w:numId w:val="21"/>
        </w:numPr>
        <w:rPr>
          <w:szCs w:val="22"/>
          <w:lang w:val="bs-Latn-BA"/>
        </w:rPr>
      </w:pPr>
      <w:r w:rsidRPr="001E786E">
        <w:rPr>
          <w:szCs w:val="22"/>
          <w:lang w:val="bs-Latn-BA"/>
        </w:rPr>
        <w:t>curenje iz nosa ili začepljen nos (rinitis)</w:t>
      </w:r>
    </w:p>
    <w:p w14:paraId="28418FD7" w14:textId="77777777" w:rsidR="008576CF" w:rsidRPr="001E786E" w:rsidRDefault="008576CF" w:rsidP="008576CF">
      <w:pPr>
        <w:pStyle w:val="ListParagraph"/>
        <w:numPr>
          <w:ilvl w:val="0"/>
          <w:numId w:val="21"/>
        </w:numPr>
        <w:rPr>
          <w:szCs w:val="22"/>
          <w:lang w:val="bs-Latn-BA"/>
        </w:rPr>
      </w:pPr>
      <w:r w:rsidRPr="001E786E">
        <w:rPr>
          <w:szCs w:val="22"/>
          <w:lang w:val="bs-Latn-BA"/>
        </w:rPr>
        <w:t>suva sluzokoža nosa</w:t>
      </w:r>
    </w:p>
    <w:p w14:paraId="538B7E30" w14:textId="77777777" w:rsidR="008576CF" w:rsidRPr="001E786E" w:rsidRDefault="008576CF" w:rsidP="008576CF">
      <w:pPr>
        <w:pStyle w:val="ListParagraph"/>
        <w:numPr>
          <w:ilvl w:val="0"/>
          <w:numId w:val="21"/>
        </w:numPr>
        <w:rPr>
          <w:szCs w:val="22"/>
          <w:lang w:val="bs-Latn-BA"/>
        </w:rPr>
      </w:pPr>
      <w:r w:rsidRPr="001E786E">
        <w:rPr>
          <w:szCs w:val="22"/>
          <w:lang w:val="bs-Latn-BA"/>
        </w:rPr>
        <w:t>bolest kod koje se želudačni sadržaj vraća u jednjak (gestroezofagealni refluks)</w:t>
      </w:r>
    </w:p>
    <w:p w14:paraId="26C141BA" w14:textId="4234C6F3" w:rsidR="008576CF" w:rsidRDefault="008576CF">
      <w:pPr>
        <w:pStyle w:val="ListParagraph"/>
        <w:numPr>
          <w:ilvl w:val="0"/>
          <w:numId w:val="21"/>
        </w:numPr>
        <w:rPr>
          <w:szCs w:val="22"/>
          <w:lang w:val="bs-Latn-BA"/>
        </w:rPr>
      </w:pPr>
      <w:r>
        <w:rPr>
          <w:szCs w:val="22"/>
          <w:lang w:val="bs-Latn-BA"/>
        </w:rPr>
        <w:t>proliv</w:t>
      </w:r>
    </w:p>
    <w:p w14:paraId="7DC13C14" w14:textId="1D8A4E37" w:rsidR="008576CF" w:rsidRDefault="008576CF">
      <w:pPr>
        <w:pStyle w:val="ListParagraph"/>
        <w:numPr>
          <w:ilvl w:val="0"/>
          <w:numId w:val="21"/>
        </w:numPr>
        <w:rPr>
          <w:szCs w:val="22"/>
          <w:lang w:val="bs-Latn-BA"/>
        </w:rPr>
      </w:pPr>
      <w:r>
        <w:rPr>
          <w:szCs w:val="22"/>
          <w:lang w:val="bs-Latn-BA"/>
        </w:rPr>
        <w:t>suvo grlo</w:t>
      </w:r>
    </w:p>
    <w:p w14:paraId="5DE7643A" w14:textId="0ABB2606" w:rsidR="008576CF" w:rsidRPr="008576CF" w:rsidRDefault="008576CF">
      <w:pPr>
        <w:pStyle w:val="ListParagraph"/>
        <w:numPr>
          <w:ilvl w:val="0"/>
          <w:numId w:val="21"/>
        </w:numPr>
        <w:rPr>
          <w:szCs w:val="22"/>
          <w:lang w:val="bs-Latn-BA"/>
        </w:rPr>
      </w:pPr>
      <w:r>
        <w:rPr>
          <w:szCs w:val="22"/>
          <w:lang w:val="bs-Latn-BA"/>
        </w:rPr>
        <w:t>povraćanje</w:t>
      </w:r>
    </w:p>
    <w:p w14:paraId="21E1BD33" w14:textId="67AE8773" w:rsidR="0045168D" w:rsidRPr="00793811" w:rsidRDefault="0045168D">
      <w:pPr>
        <w:pStyle w:val="ListParagraph"/>
        <w:numPr>
          <w:ilvl w:val="0"/>
          <w:numId w:val="20"/>
        </w:numPr>
        <w:rPr>
          <w:b/>
          <w:bCs/>
          <w:szCs w:val="22"/>
          <w:lang w:val="bs-Latn-BA"/>
        </w:rPr>
      </w:pPr>
      <w:r w:rsidRPr="00793811">
        <w:rPr>
          <w:szCs w:val="22"/>
          <w:lang w:val="bs-Latn-BA"/>
        </w:rPr>
        <w:t>svrab (pruritus)</w:t>
      </w:r>
    </w:p>
    <w:p w14:paraId="2A819DAF" w14:textId="77777777" w:rsidR="0045168D" w:rsidRPr="00793811" w:rsidRDefault="0045168D">
      <w:pPr>
        <w:pStyle w:val="ListParagraph"/>
        <w:numPr>
          <w:ilvl w:val="0"/>
          <w:numId w:val="20"/>
        </w:numPr>
        <w:rPr>
          <w:szCs w:val="22"/>
          <w:lang w:val="bs-Latn-BA"/>
        </w:rPr>
      </w:pPr>
      <w:r w:rsidRPr="00793811">
        <w:rPr>
          <w:szCs w:val="22"/>
          <w:lang w:val="bs-Latn-BA"/>
        </w:rPr>
        <w:t>suva koža</w:t>
      </w:r>
    </w:p>
    <w:p w14:paraId="498B124C" w14:textId="77777777" w:rsidR="0045168D" w:rsidRPr="00793811" w:rsidRDefault="0045168D">
      <w:pPr>
        <w:pStyle w:val="ListParagraph"/>
        <w:numPr>
          <w:ilvl w:val="0"/>
          <w:numId w:val="20"/>
        </w:numPr>
        <w:rPr>
          <w:szCs w:val="22"/>
          <w:lang w:val="bs-Latn-BA"/>
        </w:rPr>
      </w:pPr>
      <w:r w:rsidRPr="00793811">
        <w:rPr>
          <w:szCs w:val="22"/>
          <w:lang w:val="bs-Latn-BA"/>
        </w:rPr>
        <w:t>otežano mokrenje</w:t>
      </w:r>
    </w:p>
    <w:p w14:paraId="7749D1A3" w14:textId="62210EEE" w:rsidR="0045168D" w:rsidRPr="00793811" w:rsidRDefault="0045168D">
      <w:pPr>
        <w:pStyle w:val="ListParagraph"/>
        <w:numPr>
          <w:ilvl w:val="0"/>
          <w:numId w:val="20"/>
        </w:numPr>
        <w:rPr>
          <w:szCs w:val="22"/>
          <w:lang w:val="bs-Latn-BA"/>
        </w:rPr>
      </w:pPr>
      <w:r w:rsidRPr="00793811">
        <w:rPr>
          <w:szCs w:val="22"/>
          <w:lang w:val="bs-Latn-BA"/>
        </w:rPr>
        <w:t>nakupljanje tečnosti u potkol</w:t>
      </w:r>
      <w:r w:rsidR="008E778F" w:rsidRPr="00793811">
        <w:rPr>
          <w:szCs w:val="22"/>
          <w:lang w:val="bs-Latn-BA"/>
        </w:rPr>
        <w:t>j</w:t>
      </w:r>
      <w:r w:rsidRPr="00793811">
        <w:rPr>
          <w:szCs w:val="22"/>
          <w:lang w:val="bs-Latn-BA"/>
        </w:rPr>
        <w:t>enicama (edem)</w:t>
      </w:r>
    </w:p>
    <w:p w14:paraId="7D2A6A31" w14:textId="77777777" w:rsidR="0045168D" w:rsidRPr="00793811" w:rsidRDefault="0045168D">
      <w:pPr>
        <w:pStyle w:val="ListParagraph"/>
        <w:numPr>
          <w:ilvl w:val="0"/>
          <w:numId w:val="20"/>
        </w:numPr>
        <w:rPr>
          <w:szCs w:val="22"/>
          <w:lang w:val="bs-Latn-BA"/>
        </w:rPr>
      </w:pPr>
      <w:r w:rsidRPr="00793811">
        <w:rPr>
          <w:szCs w:val="22"/>
          <w:lang w:val="bs-Latn-BA"/>
        </w:rPr>
        <w:t>umor (astenija)</w:t>
      </w:r>
    </w:p>
    <w:p w14:paraId="10851AEB" w14:textId="77777777" w:rsidR="0045168D" w:rsidRPr="00793811" w:rsidRDefault="0045168D">
      <w:pPr>
        <w:rPr>
          <w:szCs w:val="22"/>
          <w:lang w:val="bs-Latn-BA"/>
        </w:rPr>
      </w:pPr>
    </w:p>
    <w:p w14:paraId="5F38D0B6" w14:textId="3549AF01" w:rsidR="0045168D" w:rsidRPr="005D10AC" w:rsidRDefault="0045168D">
      <w:pPr>
        <w:rPr>
          <w:b/>
          <w:bCs/>
          <w:szCs w:val="22"/>
          <w:lang w:val="bs-Latn-BA"/>
        </w:rPr>
      </w:pPr>
      <w:r w:rsidRPr="005D10AC">
        <w:rPr>
          <w:b/>
          <w:bCs/>
          <w:szCs w:val="22"/>
          <w:lang w:val="bs-Latn-BA"/>
        </w:rPr>
        <w:t>R</w:t>
      </w:r>
      <w:r w:rsidR="004E0C38" w:rsidRPr="005D10AC">
        <w:rPr>
          <w:b/>
          <w:bCs/>
          <w:szCs w:val="22"/>
          <w:lang w:val="bs-Latn-BA"/>
        </w:rPr>
        <w:t>ij</w:t>
      </w:r>
      <w:r w:rsidRPr="005D10AC">
        <w:rPr>
          <w:b/>
          <w:bCs/>
          <w:szCs w:val="22"/>
          <w:lang w:val="bs-Latn-BA"/>
        </w:rPr>
        <w:t>etka neželjena dejstva (mogu da se jave kod najviše 1 na 1</w:t>
      </w:r>
      <w:r w:rsidR="000D7EA8" w:rsidRPr="005D10AC">
        <w:rPr>
          <w:b/>
          <w:bCs/>
          <w:szCs w:val="22"/>
          <w:lang w:val="bs-Latn-BA"/>
        </w:rPr>
        <w:t xml:space="preserve"> </w:t>
      </w:r>
      <w:r w:rsidRPr="005D10AC">
        <w:rPr>
          <w:b/>
          <w:bCs/>
          <w:szCs w:val="22"/>
          <w:lang w:val="bs-Latn-BA"/>
        </w:rPr>
        <w:t xml:space="preserve">000 </w:t>
      </w:r>
      <w:r w:rsidR="006C4ED2" w:rsidRPr="005D10AC">
        <w:rPr>
          <w:b/>
          <w:bCs/>
          <w:szCs w:val="22"/>
          <w:lang w:val="bs-Latn-BA"/>
        </w:rPr>
        <w:t>korisnika lijeka</w:t>
      </w:r>
      <w:r w:rsidRPr="005D10AC">
        <w:rPr>
          <w:b/>
          <w:bCs/>
          <w:szCs w:val="22"/>
          <w:lang w:val="bs-Latn-BA"/>
        </w:rPr>
        <w:t>)</w:t>
      </w:r>
    </w:p>
    <w:p w14:paraId="66CB8FD4" w14:textId="3FC5EE8C" w:rsidR="00793811" w:rsidRPr="005D10AC" w:rsidRDefault="00793811" w:rsidP="005D10AC">
      <w:pPr>
        <w:pStyle w:val="ListParagraph"/>
        <w:numPr>
          <w:ilvl w:val="0"/>
          <w:numId w:val="38"/>
        </w:numPr>
        <w:rPr>
          <w:szCs w:val="22"/>
          <w:lang w:val="bs-Latn-BA"/>
        </w:rPr>
      </w:pPr>
      <w:r w:rsidRPr="001E786E">
        <w:rPr>
          <w:szCs w:val="22"/>
          <w:lang w:val="bs-Latn-BA"/>
        </w:rPr>
        <w:t>kratkotrajni gubitak svijesti (sinkopa)</w:t>
      </w:r>
    </w:p>
    <w:p w14:paraId="21ABBA26" w14:textId="7C6102AD" w:rsidR="0045168D" w:rsidRPr="00793811" w:rsidRDefault="0045168D" w:rsidP="005D10AC">
      <w:pPr>
        <w:pStyle w:val="ListParagraph"/>
        <w:numPr>
          <w:ilvl w:val="0"/>
          <w:numId w:val="38"/>
        </w:numPr>
        <w:rPr>
          <w:szCs w:val="22"/>
          <w:lang w:val="bs-Latn-BA"/>
        </w:rPr>
      </w:pPr>
      <w:r w:rsidRPr="00793811">
        <w:rPr>
          <w:szCs w:val="22"/>
          <w:lang w:val="bs-Latn-BA"/>
        </w:rPr>
        <w:t>nakupljanje velike količine tvrde stolice u debelom cr</w:t>
      </w:r>
      <w:r w:rsidR="000D7EA8" w:rsidRPr="00793811">
        <w:rPr>
          <w:szCs w:val="22"/>
          <w:lang w:val="bs-Latn-BA"/>
        </w:rPr>
        <w:t>ij</w:t>
      </w:r>
      <w:r w:rsidRPr="00793811">
        <w:rPr>
          <w:szCs w:val="22"/>
          <w:lang w:val="bs-Latn-BA"/>
        </w:rPr>
        <w:t>evu (fekalni zastoj)</w:t>
      </w:r>
    </w:p>
    <w:p w14:paraId="2CBCD65E" w14:textId="3AAB0567" w:rsidR="0045168D" w:rsidRPr="00793811" w:rsidRDefault="0045168D" w:rsidP="005D10AC">
      <w:pPr>
        <w:pStyle w:val="ListParagraph"/>
        <w:numPr>
          <w:ilvl w:val="0"/>
          <w:numId w:val="38"/>
        </w:numPr>
        <w:rPr>
          <w:szCs w:val="22"/>
          <w:lang w:val="bs-Latn-BA"/>
        </w:rPr>
      </w:pPr>
      <w:r w:rsidRPr="00793811">
        <w:rPr>
          <w:szCs w:val="22"/>
          <w:lang w:val="bs-Latn-BA"/>
        </w:rPr>
        <w:t>alergij</w:t>
      </w:r>
      <w:r w:rsidR="004E0C38" w:rsidRPr="00793811">
        <w:rPr>
          <w:szCs w:val="22"/>
          <w:lang w:val="bs-Latn-BA"/>
        </w:rPr>
        <w:t>ska reakcija na</w:t>
      </w:r>
      <w:r w:rsidRPr="00793811">
        <w:rPr>
          <w:szCs w:val="22"/>
          <w:lang w:val="bs-Latn-BA"/>
        </w:rPr>
        <w:t xml:space="preserve"> kož</w:t>
      </w:r>
      <w:r w:rsidR="004E0C38" w:rsidRPr="00793811">
        <w:rPr>
          <w:szCs w:val="22"/>
          <w:lang w:val="bs-Latn-BA"/>
        </w:rPr>
        <w:t>i</w:t>
      </w:r>
      <w:r w:rsidRPr="00793811">
        <w:rPr>
          <w:szCs w:val="22"/>
          <w:lang w:val="bs-Latn-BA"/>
        </w:rPr>
        <w:t xml:space="preserve"> koja uzrokuje otok tkiva neposredno ispod površine kože (angioedem)</w:t>
      </w:r>
    </w:p>
    <w:p w14:paraId="3966D521" w14:textId="77777777" w:rsidR="0045168D" w:rsidRPr="00793811" w:rsidRDefault="0045168D">
      <w:pPr>
        <w:rPr>
          <w:szCs w:val="22"/>
          <w:lang w:val="bs-Latn-BA"/>
        </w:rPr>
      </w:pPr>
    </w:p>
    <w:p w14:paraId="38C7C4E7" w14:textId="43358014" w:rsidR="00B97DFF" w:rsidRPr="00793811" w:rsidRDefault="0045168D">
      <w:pPr>
        <w:rPr>
          <w:b/>
          <w:bCs/>
          <w:szCs w:val="22"/>
          <w:lang w:val="bs-Latn-BA"/>
        </w:rPr>
      </w:pPr>
      <w:r w:rsidRPr="00793811">
        <w:rPr>
          <w:b/>
          <w:bCs/>
          <w:szCs w:val="22"/>
          <w:lang w:val="bs-Latn-BA"/>
        </w:rPr>
        <w:t>Veoma r</w:t>
      </w:r>
      <w:r w:rsidR="004E0C38" w:rsidRPr="00793811">
        <w:rPr>
          <w:b/>
          <w:bCs/>
          <w:szCs w:val="22"/>
          <w:lang w:val="bs-Latn-BA"/>
        </w:rPr>
        <w:t>ij</w:t>
      </w:r>
      <w:r w:rsidRPr="00793811">
        <w:rPr>
          <w:b/>
          <w:bCs/>
          <w:szCs w:val="22"/>
          <w:lang w:val="bs-Latn-BA"/>
        </w:rPr>
        <w:t>etka neželjena dejstva (mogu da se jave kod najviše 1 na 10</w:t>
      </w:r>
      <w:r w:rsidR="000D7EA8" w:rsidRPr="00793811">
        <w:rPr>
          <w:b/>
          <w:bCs/>
          <w:szCs w:val="22"/>
          <w:lang w:val="bs-Latn-BA"/>
        </w:rPr>
        <w:t>.</w:t>
      </w:r>
      <w:r w:rsidRPr="00793811">
        <w:rPr>
          <w:b/>
          <w:bCs/>
          <w:szCs w:val="22"/>
          <w:lang w:val="bs-Latn-BA"/>
        </w:rPr>
        <w:t xml:space="preserve">000 </w:t>
      </w:r>
      <w:r w:rsidR="006C4ED2" w:rsidRPr="00793811">
        <w:rPr>
          <w:b/>
          <w:bCs/>
          <w:szCs w:val="22"/>
          <w:lang w:val="bs-Latn-BA"/>
        </w:rPr>
        <w:t>korisnika lijeka</w:t>
      </w:r>
      <w:r w:rsidRPr="00793811">
        <w:rPr>
          <w:b/>
          <w:bCs/>
          <w:szCs w:val="22"/>
          <w:lang w:val="bs-Latn-BA"/>
        </w:rPr>
        <w:t>)</w:t>
      </w:r>
    </w:p>
    <w:p w14:paraId="1FA684CC" w14:textId="20FC7285" w:rsidR="00B97DFF" w:rsidRPr="00793811" w:rsidRDefault="0045168D" w:rsidP="005D10AC">
      <w:pPr>
        <w:pStyle w:val="ListParagraph"/>
        <w:numPr>
          <w:ilvl w:val="0"/>
          <w:numId w:val="39"/>
        </w:numPr>
        <w:rPr>
          <w:b/>
          <w:bCs/>
          <w:szCs w:val="22"/>
          <w:lang w:val="bs-Latn-BA"/>
        </w:rPr>
      </w:pPr>
      <w:r w:rsidRPr="00793811">
        <w:rPr>
          <w:szCs w:val="22"/>
          <w:lang w:val="bs-Latn-BA"/>
        </w:rPr>
        <w:t>halucinacije, konfuz</w:t>
      </w:r>
      <w:r w:rsidR="00AF3E89" w:rsidRPr="00793811">
        <w:rPr>
          <w:szCs w:val="22"/>
          <w:lang w:val="bs-Latn-BA"/>
        </w:rPr>
        <w:t>ija</w:t>
      </w:r>
      <w:r w:rsidR="001667C1" w:rsidRPr="00793811">
        <w:rPr>
          <w:szCs w:val="22"/>
          <w:lang w:val="bs-Latn-BA"/>
        </w:rPr>
        <w:t xml:space="preserve"> (zbunjenost)</w:t>
      </w:r>
    </w:p>
    <w:p w14:paraId="27DCF2E7" w14:textId="177C8928" w:rsidR="0045168D" w:rsidRPr="00793811" w:rsidRDefault="0045168D" w:rsidP="005D10AC">
      <w:pPr>
        <w:pStyle w:val="ListParagraph"/>
        <w:numPr>
          <w:ilvl w:val="0"/>
          <w:numId w:val="39"/>
        </w:numPr>
        <w:rPr>
          <w:b/>
          <w:bCs/>
          <w:szCs w:val="22"/>
          <w:lang w:val="bs-Latn-BA"/>
        </w:rPr>
      </w:pPr>
      <w:r w:rsidRPr="00793811">
        <w:rPr>
          <w:szCs w:val="22"/>
          <w:lang w:val="bs-Latn-BA"/>
        </w:rPr>
        <w:t>kožna alergijska reakcija (multiformni eritem)</w:t>
      </w:r>
    </w:p>
    <w:p w14:paraId="625F5218" w14:textId="77777777" w:rsidR="0045168D" w:rsidRPr="00793811" w:rsidRDefault="0045168D" w:rsidP="005D10AC">
      <w:pPr>
        <w:pStyle w:val="ListParagraph"/>
        <w:numPr>
          <w:ilvl w:val="0"/>
          <w:numId w:val="39"/>
        </w:numPr>
        <w:rPr>
          <w:szCs w:val="22"/>
          <w:lang w:val="bs-Latn-BA"/>
        </w:rPr>
      </w:pPr>
      <w:r w:rsidRPr="00793811">
        <w:rPr>
          <w:szCs w:val="22"/>
          <w:lang w:val="bs-Latn-BA"/>
        </w:rPr>
        <w:t xml:space="preserve">dugotrajna i bolna erekcija (obično ne tokom polnog odnosa) (prijapizam), </w:t>
      </w:r>
    </w:p>
    <w:p w14:paraId="76C6717F" w14:textId="77777777" w:rsidR="004E0C38" w:rsidRPr="00793811" w:rsidRDefault="0045168D" w:rsidP="005D10AC">
      <w:pPr>
        <w:pStyle w:val="ListParagraph"/>
        <w:numPr>
          <w:ilvl w:val="0"/>
          <w:numId w:val="39"/>
        </w:numPr>
        <w:rPr>
          <w:szCs w:val="22"/>
          <w:lang w:val="bs-Latn-BA"/>
        </w:rPr>
      </w:pPr>
      <w:r w:rsidRPr="00793811">
        <w:rPr>
          <w:szCs w:val="22"/>
          <w:lang w:val="bs-Latn-BA"/>
        </w:rPr>
        <w:t>osip, upala i plikovi na koži i/ili sluzokožama usana, očiju, usne duplje, sluzokoži nosa ili polnih</w:t>
      </w:r>
    </w:p>
    <w:p w14:paraId="7DDD5C2D" w14:textId="0FC22B91" w:rsidR="0045168D" w:rsidRPr="00793811" w:rsidRDefault="0045168D" w:rsidP="005D10AC">
      <w:pPr>
        <w:pStyle w:val="ListParagraph"/>
        <w:numPr>
          <w:ilvl w:val="0"/>
          <w:numId w:val="39"/>
        </w:numPr>
        <w:rPr>
          <w:szCs w:val="22"/>
          <w:lang w:val="bs-Latn-BA"/>
        </w:rPr>
      </w:pPr>
      <w:r w:rsidRPr="00793811">
        <w:rPr>
          <w:szCs w:val="22"/>
          <w:lang w:val="bs-Latn-BA"/>
        </w:rPr>
        <w:t>organa (</w:t>
      </w:r>
      <w:r w:rsidRPr="005D10AC">
        <w:rPr>
          <w:i/>
          <w:szCs w:val="22"/>
          <w:lang w:val="bs-Latn-BA"/>
        </w:rPr>
        <w:t>Stevens-Johnson</w:t>
      </w:r>
      <w:r w:rsidR="00AF3E89" w:rsidRPr="005D10AC">
        <w:rPr>
          <w:szCs w:val="22"/>
          <w:lang w:val="bs-Latn-BA"/>
        </w:rPr>
        <w:t>-</w:t>
      </w:r>
      <w:r w:rsidRPr="00793811">
        <w:rPr>
          <w:szCs w:val="22"/>
          <w:lang w:val="bs-Latn-BA"/>
        </w:rPr>
        <w:t>ov sindrom)</w:t>
      </w:r>
    </w:p>
    <w:p w14:paraId="3026150C" w14:textId="2A09BCEA" w:rsidR="0045168D" w:rsidRPr="00793811" w:rsidRDefault="0045168D">
      <w:pPr>
        <w:rPr>
          <w:b/>
          <w:bCs/>
          <w:szCs w:val="22"/>
          <w:lang w:val="bs-Latn-BA"/>
        </w:rPr>
      </w:pPr>
      <w:r w:rsidRPr="00793811">
        <w:rPr>
          <w:b/>
          <w:bCs/>
          <w:szCs w:val="22"/>
          <w:lang w:val="bs-Latn-BA"/>
        </w:rPr>
        <w:lastRenderedPageBreak/>
        <w:t>Nepoznata učestalost (ne može se proc</w:t>
      </w:r>
      <w:r w:rsidR="006C4ED2" w:rsidRPr="00793811">
        <w:rPr>
          <w:b/>
          <w:bCs/>
          <w:szCs w:val="22"/>
          <w:lang w:val="bs-Latn-BA"/>
        </w:rPr>
        <w:t>ij</w:t>
      </w:r>
      <w:r w:rsidRPr="00793811">
        <w:rPr>
          <w:b/>
          <w:bCs/>
          <w:szCs w:val="22"/>
          <w:lang w:val="bs-Latn-BA"/>
        </w:rPr>
        <w:t>eniti na osnovu dostupnih podataka)</w:t>
      </w:r>
    </w:p>
    <w:p w14:paraId="52A121F1" w14:textId="0C7D2211" w:rsidR="00793811" w:rsidRPr="005D10AC" w:rsidRDefault="00793811" w:rsidP="005D10AC">
      <w:pPr>
        <w:pStyle w:val="ListParagraph"/>
        <w:numPr>
          <w:ilvl w:val="0"/>
          <w:numId w:val="40"/>
        </w:numPr>
        <w:rPr>
          <w:b/>
          <w:bCs/>
          <w:szCs w:val="22"/>
          <w:lang w:val="bs-Latn-BA"/>
        </w:rPr>
      </w:pPr>
      <w:r w:rsidRPr="00793811">
        <w:rPr>
          <w:szCs w:val="22"/>
          <w:lang w:val="bs-Latn-BA"/>
        </w:rPr>
        <w:t>ozbiljna alergijska reakcija koja uzrokuje poteškoće u disanju ili vrtoglavicu (anafilaktička reakcija)</w:t>
      </w:r>
    </w:p>
    <w:p w14:paraId="40023A03" w14:textId="77777777" w:rsidR="0045168D" w:rsidRPr="00793811" w:rsidRDefault="0045168D" w:rsidP="005D10AC">
      <w:pPr>
        <w:pStyle w:val="ListParagraph"/>
        <w:numPr>
          <w:ilvl w:val="0"/>
          <w:numId w:val="40"/>
        </w:numPr>
        <w:tabs>
          <w:tab w:val="clear" w:pos="284"/>
        </w:tabs>
        <w:rPr>
          <w:szCs w:val="22"/>
          <w:lang w:val="bs-Latn-BA"/>
        </w:rPr>
      </w:pPr>
      <w:r w:rsidRPr="00793811">
        <w:rPr>
          <w:szCs w:val="22"/>
          <w:lang w:val="bs-Latn-BA"/>
        </w:rPr>
        <w:t>smanjen apetit</w:t>
      </w:r>
    </w:p>
    <w:p w14:paraId="307857F6" w14:textId="21F23546" w:rsidR="0045168D" w:rsidRPr="00793811" w:rsidRDefault="001667C1" w:rsidP="005D10AC">
      <w:pPr>
        <w:pStyle w:val="ListParagraph"/>
        <w:numPr>
          <w:ilvl w:val="0"/>
          <w:numId w:val="40"/>
        </w:numPr>
        <w:rPr>
          <w:szCs w:val="22"/>
          <w:lang w:val="bs-Latn-BA"/>
        </w:rPr>
      </w:pPr>
      <w:r w:rsidRPr="00793811">
        <w:rPr>
          <w:szCs w:val="22"/>
          <w:lang w:val="bs-Latn-BA"/>
        </w:rPr>
        <w:t xml:space="preserve">povišena </w:t>
      </w:r>
      <w:r w:rsidR="0045168D" w:rsidRPr="00793811">
        <w:rPr>
          <w:szCs w:val="22"/>
          <w:lang w:val="bs-Latn-BA"/>
        </w:rPr>
        <w:t>koncentracija kalijuma u krvi (hiperkalemija), koja može dovesti do p</w:t>
      </w:r>
      <w:r w:rsidR="002E656F">
        <w:rPr>
          <w:szCs w:val="22"/>
          <w:lang w:val="bs-Latn-BA"/>
        </w:rPr>
        <w:t>o</w:t>
      </w:r>
      <w:r w:rsidR="0045168D" w:rsidRPr="00793811">
        <w:rPr>
          <w:szCs w:val="22"/>
          <w:lang w:val="bs-Latn-BA"/>
        </w:rPr>
        <w:t>remećaja srčanog</w:t>
      </w:r>
      <w:r w:rsidR="00793811">
        <w:rPr>
          <w:szCs w:val="22"/>
          <w:lang w:val="bs-Latn-BA"/>
        </w:rPr>
        <w:t xml:space="preserve"> </w:t>
      </w:r>
      <w:r w:rsidR="0045168D" w:rsidRPr="00793811">
        <w:rPr>
          <w:szCs w:val="22"/>
          <w:lang w:val="bs-Latn-BA"/>
        </w:rPr>
        <w:t xml:space="preserve">ritma </w:t>
      </w:r>
    </w:p>
    <w:p w14:paraId="67BDB968" w14:textId="55D678CD" w:rsidR="00793811" w:rsidRPr="00793811" w:rsidRDefault="00793811" w:rsidP="005D10AC">
      <w:pPr>
        <w:pStyle w:val="ListParagraph"/>
        <w:numPr>
          <w:ilvl w:val="0"/>
          <w:numId w:val="40"/>
        </w:numPr>
        <w:rPr>
          <w:szCs w:val="22"/>
          <w:lang w:val="bs-Latn-BA"/>
        </w:rPr>
      </w:pPr>
      <w:r w:rsidRPr="00793811">
        <w:rPr>
          <w:szCs w:val="22"/>
          <w:lang w:val="bs-Latn-BA"/>
        </w:rPr>
        <w:t>brzo smanjenje svijesti i opšteg funkcionisanja uma (delirijum)</w:t>
      </w:r>
    </w:p>
    <w:p w14:paraId="69B84727" w14:textId="13F09FB5" w:rsidR="00793811" w:rsidRPr="00793811" w:rsidRDefault="00793811" w:rsidP="005D10AC">
      <w:pPr>
        <w:pStyle w:val="ListParagraph"/>
        <w:numPr>
          <w:ilvl w:val="0"/>
          <w:numId w:val="40"/>
        </w:numPr>
        <w:rPr>
          <w:szCs w:val="22"/>
          <w:lang w:val="bs-Latn-BA"/>
        </w:rPr>
      </w:pPr>
      <w:r w:rsidRPr="00793811">
        <w:rPr>
          <w:szCs w:val="22"/>
          <w:lang w:val="bs-Latn-BA"/>
        </w:rPr>
        <w:t>tokom operacije oka, zbog zamućenja očnog sočiva (katarakta) ili povišenog očnog pritiska</w:t>
      </w:r>
      <w:r>
        <w:rPr>
          <w:szCs w:val="22"/>
          <w:lang w:val="bs-Latn-BA"/>
        </w:rPr>
        <w:t xml:space="preserve"> </w:t>
      </w:r>
      <w:r w:rsidRPr="00793811">
        <w:rPr>
          <w:szCs w:val="22"/>
          <w:lang w:val="bs-Latn-BA"/>
        </w:rPr>
        <w:t>(glaukom), zjenica oka se možda neće povećati onoliko koliko bi trebalo. Osim toga, dužica (obojeni</w:t>
      </w:r>
      <w:r>
        <w:rPr>
          <w:szCs w:val="22"/>
          <w:lang w:val="bs-Latn-BA"/>
        </w:rPr>
        <w:t xml:space="preserve"> </w:t>
      </w:r>
      <w:r w:rsidRPr="00793811">
        <w:rPr>
          <w:szCs w:val="22"/>
          <w:lang w:val="bs-Latn-BA"/>
        </w:rPr>
        <w:t>dio oka) može postati mlitava tokom operacije.</w:t>
      </w:r>
    </w:p>
    <w:p w14:paraId="13D34E2A" w14:textId="43B26C40" w:rsidR="0045168D" w:rsidRPr="00793811" w:rsidRDefault="0045168D" w:rsidP="005D10AC">
      <w:pPr>
        <w:pStyle w:val="ListParagraph"/>
        <w:numPr>
          <w:ilvl w:val="0"/>
          <w:numId w:val="40"/>
        </w:numPr>
        <w:rPr>
          <w:szCs w:val="22"/>
          <w:lang w:val="bs-Latn-BA"/>
        </w:rPr>
      </w:pPr>
      <w:r w:rsidRPr="00793811">
        <w:rPr>
          <w:szCs w:val="22"/>
          <w:lang w:val="bs-Latn-BA"/>
        </w:rPr>
        <w:t>pov</w:t>
      </w:r>
      <w:r w:rsidR="008E778F" w:rsidRPr="00793811">
        <w:rPr>
          <w:szCs w:val="22"/>
          <w:lang w:val="bs-Latn-BA"/>
        </w:rPr>
        <w:t>išen</w:t>
      </w:r>
      <w:r w:rsidRPr="00793811">
        <w:rPr>
          <w:szCs w:val="22"/>
          <w:lang w:val="bs-Latn-BA"/>
        </w:rPr>
        <w:t xml:space="preserve"> očni pritisak (glaukom)</w:t>
      </w:r>
    </w:p>
    <w:p w14:paraId="2EEFABBE" w14:textId="47F3452F" w:rsidR="00793811" w:rsidRPr="00793811" w:rsidRDefault="00793811" w:rsidP="005D10AC">
      <w:pPr>
        <w:pStyle w:val="ListParagraph"/>
        <w:numPr>
          <w:ilvl w:val="0"/>
          <w:numId w:val="40"/>
        </w:numPr>
        <w:rPr>
          <w:szCs w:val="22"/>
          <w:lang w:val="bs-Latn-BA"/>
        </w:rPr>
      </w:pPr>
      <w:r w:rsidRPr="00793811">
        <w:rPr>
          <w:szCs w:val="22"/>
          <w:lang w:val="bs-Latn-BA"/>
        </w:rPr>
        <w:t>oštećenje vida</w:t>
      </w:r>
    </w:p>
    <w:p w14:paraId="2C6A53E9" w14:textId="1D4370D7" w:rsidR="0045168D" w:rsidRPr="00793811" w:rsidRDefault="0045168D" w:rsidP="005D10AC">
      <w:pPr>
        <w:pStyle w:val="ListParagraph"/>
        <w:numPr>
          <w:ilvl w:val="0"/>
          <w:numId w:val="40"/>
        </w:numPr>
        <w:rPr>
          <w:szCs w:val="22"/>
          <w:lang w:val="bs-Latn-BA"/>
        </w:rPr>
      </w:pPr>
      <w:r w:rsidRPr="00793811">
        <w:rPr>
          <w:szCs w:val="22"/>
          <w:lang w:val="bs-Latn-BA"/>
        </w:rPr>
        <w:t xml:space="preserve">nepravilan ili neuobičajen srčani ritam (produženje QT-intervala, </w:t>
      </w:r>
      <w:r w:rsidRPr="00793811">
        <w:rPr>
          <w:i/>
          <w:szCs w:val="22"/>
          <w:lang w:val="bs-Latn-BA"/>
        </w:rPr>
        <w:t>torsade de pointes</w:t>
      </w:r>
      <w:r w:rsidRPr="00793811">
        <w:rPr>
          <w:szCs w:val="22"/>
          <w:lang w:val="bs-Latn-BA"/>
        </w:rPr>
        <w:t>, atrijalna</w:t>
      </w:r>
      <w:r w:rsidR="00793811">
        <w:rPr>
          <w:szCs w:val="22"/>
          <w:lang w:val="bs-Latn-BA"/>
        </w:rPr>
        <w:t xml:space="preserve"> </w:t>
      </w:r>
      <w:r w:rsidRPr="00793811">
        <w:rPr>
          <w:szCs w:val="22"/>
          <w:lang w:val="bs-Latn-BA"/>
        </w:rPr>
        <w:t>fibrilacija, aritmija)</w:t>
      </w:r>
    </w:p>
    <w:p w14:paraId="540623BE" w14:textId="77777777" w:rsidR="00D41DEF" w:rsidRPr="00793811" w:rsidRDefault="0045168D" w:rsidP="005D10AC">
      <w:pPr>
        <w:pStyle w:val="ListParagraph"/>
        <w:numPr>
          <w:ilvl w:val="0"/>
          <w:numId w:val="40"/>
        </w:numPr>
        <w:rPr>
          <w:szCs w:val="22"/>
          <w:lang w:val="bs-Latn-BA"/>
        </w:rPr>
      </w:pPr>
      <w:r w:rsidRPr="00793811">
        <w:rPr>
          <w:szCs w:val="22"/>
          <w:lang w:val="bs-Latn-BA"/>
        </w:rPr>
        <w:t>ubrzan srčani ritam (tahikardija)</w:t>
      </w:r>
    </w:p>
    <w:p w14:paraId="7DBD1BE8" w14:textId="77777777" w:rsidR="004E0C38" w:rsidRPr="00793811" w:rsidRDefault="0045168D" w:rsidP="005D10AC">
      <w:pPr>
        <w:pStyle w:val="ListParagraph"/>
        <w:numPr>
          <w:ilvl w:val="0"/>
          <w:numId w:val="40"/>
        </w:numPr>
        <w:rPr>
          <w:szCs w:val="22"/>
          <w:lang w:val="bs-Latn-BA"/>
        </w:rPr>
      </w:pPr>
      <w:r w:rsidRPr="00793811">
        <w:rPr>
          <w:szCs w:val="22"/>
          <w:lang w:val="bs-Latn-BA"/>
        </w:rPr>
        <w:t>otežano disanje (dispneja)</w:t>
      </w:r>
    </w:p>
    <w:p w14:paraId="4920510B" w14:textId="6C70BC3B" w:rsidR="0045168D" w:rsidRPr="00793811" w:rsidRDefault="0045168D" w:rsidP="005D10AC">
      <w:pPr>
        <w:pStyle w:val="ListParagraph"/>
        <w:numPr>
          <w:ilvl w:val="0"/>
          <w:numId w:val="40"/>
        </w:numPr>
        <w:rPr>
          <w:szCs w:val="22"/>
          <w:lang w:val="bs-Latn-BA"/>
        </w:rPr>
      </w:pPr>
      <w:r w:rsidRPr="00793811">
        <w:rPr>
          <w:szCs w:val="22"/>
          <w:lang w:val="bs-Latn-BA"/>
        </w:rPr>
        <w:t>poremećaj glasa</w:t>
      </w:r>
    </w:p>
    <w:p w14:paraId="3BF217F3" w14:textId="04781889" w:rsidR="00793811" w:rsidRPr="00793811" w:rsidRDefault="00793811" w:rsidP="005D10AC">
      <w:pPr>
        <w:pStyle w:val="ListParagraph"/>
        <w:numPr>
          <w:ilvl w:val="0"/>
          <w:numId w:val="40"/>
        </w:numPr>
        <w:rPr>
          <w:szCs w:val="22"/>
          <w:lang w:val="bs-Latn-BA"/>
        </w:rPr>
      </w:pPr>
      <w:r w:rsidRPr="00793811">
        <w:rPr>
          <w:szCs w:val="22"/>
          <w:lang w:val="bs-Latn-BA"/>
        </w:rPr>
        <w:t>krvarenje iz nosa (epistaksa)</w:t>
      </w:r>
    </w:p>
    <w:p w14:paraId="0E5203F5" w14:textId="26423290" w:rsidR="00793811" w:rsidRPr="00793811" w:rsidRDefault="00793811" w:rsidP="005D10AC">
      <w:pPr>
        <w:pStyle w:val="ListParagraph"/>
        <w:numPr>
          <w:ilvl w:val="0"/>
          <w:numId w:val="40"/>
        </w:numPr>
        <w:rPr>
          <w:szCs w:val="22"/>
          <w:lang w:val="bs-Latn-BA"/>
        </w:rPr>
      </w:pPr>
      <w:r w:rsidRPr="00793811">
        <w:rPr>
          <w:szCs w:val="22"/>
          <w:lang w:val="bs-Latn-BA"/>
        </w:rPr>
        <w:t>opstrukcija crijeva, nelagodnost u stomaku</w:t>
      </w:r>
    </w:p>
    <w:p w14:paraId="77D1DF1F" w14:textId="623332D0" w:rsidR="0045168D" w:rsidRPr="00793811" w:rsidRDefault="0045168D" w:rsidP="005D10AC">
      <w:pPr>
        <w:pStyle w:val="ListParagraph"/>
        <w:numPr>
          <w:ilvl w:val="0"/>
          <w:numId w:val="40"/>
        </w:numPr>
        <w:rPr>
          <w:szCs w:val="22"/>
          <w:lang w:val="bs-Latn-BA"/>
        </w:rPr>
      </w:pPr>
      <w:r w:rsidRPr="00793811">
        <w:rPr>
          <w:szCs w:val="22"/>
          <w:lang w:val="bs-Latn-BA"/>
        </w:rPr>
        <w:t>poremećaj funkcije jetre</w:t>
      </w:r>
    </w:p>
    <w:p w14:paraId="61313D44" w14:textId="509C50DB" w:rsidR="00793811" w:rsidRPr="00793811" w:rsidRDefault="00793811" w:rsidP="005D10AC">
      <w:pPr>
        <w:pStyle w:val="ListParagraph"/>
        <w:numPr>
          <w:ilvl w:val="0"/>
          <w:numId w:val="40"/>
        </w:numPr>
        <w:rPr>
          <w:szCs w:val="22"/>
          <w:lang w:val="bs-Latn-BA"/>
        </w:rPr>
      </w:pPr>
      <w:r w:rsidRPr="00793811">
        <w:rPr>
          <w:szCs w:val="22"/>
          <w:lang w:val="bs-Latn-BA"/>
        </w:rPr>
        <w:t>upala kože koja izaziva crvenilo i ljuštenje na velikim površinama tijela (eksfolijativni dermatitis)</w:t>
      </w:r>
    </w:p>
    <w:p w14:paraId="49699715" w14:textId="77777777" w:rsidR="0045168D" w:rsidRPr="00793811" w:rsidRDefault="0045168D" w:rsidP="005D10AC">
      <w:pPr>
        <w:pStyle w:val="ListParagraph"/>
        <w:numPr>
          <w:ilvl w:val="0"/>
          <w:numId w:val="40"/>
        </w:numPr>
        <w:rPr>
          <w:szCs w:val="22"/>
          <w:lang w:val="bs-Latn-BA"/>
        </w:rPr>
      </w:pPr>
      <w:r w:rsidRPr="00793811">
        <w:rPr>
          <w:szCs w:val="22"/>
          <w:lang w:val="bs-Latn-BA"/>
        </w:rPr>
        <w:t>mišićna slabost</w:t>
      </w:r>
    </w:p>
    <w:p w14:paraId="72D5CCFA" w14:textId="77777777" w:rsidR="0045168D" w:rsidRPr="00793811" w:rsidRDefault="0045168D" w:rsidP="005D10AC">
      <w:pPr>
        <w:pStyle w:val="ListParagraph"/>
        <w:numPr>
          <w:ilvl w:val="0"/>
          <w:numId w:val="40"/>
        </w:numPr>
        <w:rPr>
          <w:szCs w:val="22"/>
          <w:lang w:val="bs-Latn-BA"/>
        </w:rPr>
      </w:pPr>
      <w:r w:rsidRPr="00793811">
        <w:rPr>
          <w:szCs w:val="22"/>
          <w:lang w:val="bs-Latn-BA"/>
        </w:rPr>
        <w:t>poremećaj funkcije bubrega</w:t>
      </w:r>
    </w:p>
    <w:p w14:paraId="22306931" w14:textId="77777777" w:rsidR="00B00CC3" w:rsidRPr="005E661F" w:rsidRDefault="00B00CC3" w:rsidP="00B00CC3">
      <w:pPr>
        <w:pStyle w:val="ListParagraph"/>
        <w:ind w:left="360"/>
        <w:rPr>
          <w:szCs w:val="22"/>
          <w:lang w:val="bs-Latn-BA"/>
        </w:rPr>
      </w:pPr>
    </w:p>
    <w:p w14:paraId="179CB80E" w14:textId="77777777" w:rsidR="00FA7B81" w:rsidRPr="00390924" w:rsidRDefault="00FA7B81" w:rsidP="00FA7B81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  <w:r w:rsidRPr="00390924">
        <w:rPr>
          <w:rFonts w:eastAsia="Calibri"/>
          <w:spacing w:val="-5"/>
          <w:sz w:val="22"/>
          <w:szCs w:val="22"/>
          <w:u w:val="single"/>
          <w:lang w:val="sr-Latn-RS"/>
        </w:rPr>
        <w:t>Prijavljivanje sumnji na neželjena dejstva</w:t>
      </w:r>
    </w:p>
    <w:p w14:paraId="724D9E57" w14:textId="77777777" w:rsidR="00FA7B81" w:rsidRPr="00390924" w:rsidRDefault="00FA7B81" w:rsidP="00FA7B81">
      <w:pPr>
        <w:pStyle w:val="NoSpacing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26C064B8" w14:textId="77777777" w:rsidR="00FA7B81" w:rsidRDefault="00FA7B81" w:rsidP="00FA7B81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390924">
        <w:rPr>
          <w:rFonts w:eastAsia="Calibri"/>
          <w:sz w:val="22"/>
          <w:szCs w:val="22"/>
          <w:lang w:val="sr-Latn-RS"/>
        </w:rPr>
        <w:t>Ako Vam se javi bilo koje neželjeno dejstvo recite to svom ljekaru, farmaceutu ili medicinskoj sestri. Ovo uključuje i bilo koja neželjena dejstva koja nijesu navedena u ovom uputstvu</w:t>
      </w:r>
      <w:r w:rsidRPr="00390924">
        <w:rPr>
          <w:rFonts w:eastAsia="Calibri"/>
          <w:spacing w:val="-4"/>
          <w:sz w:val="22"/>
          <w:szCs w:val="22"/>
          <w:lang w:val="sr-Latn-RS"/>
        </w:rPr>
        <w:t>.</w:t>
      </w:r>
      <w:r>
        <w:rPr>
          <w:rFonts w:eastAsia="Calibri"/>
          <w:sz w:val="22"/>
          <w:szCs w:val="22"/>
          <w:lang w:val="sr-Latn-RS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3DE4BD16" w14:textId="77777777" w:rsidR="00FA7B81" w:rsidRDefault="00FA7B81" w:rsidP="00FA7B81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0B36D175" w14:textId="77777777" w:rsidR="00FA7B81" w:rsidRPr="007C6028" w:rsidRDefault="00FA7B81" w:rsidP="00FA7B81">
      <w:pPr>
        <w:rPr>
          <w:szCs w:val="22"/>
          <w:lang w:val="pt-PT"/>
        </w:rPr>
      </w:pPr>
      <w:r w:rsidRPr="007C6028">
        <w:rPr>
          <w:szCs w:val="22"/>
          <w:lang w:val="pt-PT"/>
        </w:rPr>
        <w:t xml:space="preserve">Institut za ljekove i medicinska sredstva </w:t>
      </w:r>
    </w:p>
    <w:p w14:paraId="510E2E86" w14:textId="77777777" w:rsidR="00FA7B81" w:rsidRPr="007C6028" w:rsidRDefault="00FA7B81" w:rsidP="00FA7B81">
      <w:pPr>
        <w:rPr>
          <w:szCs w:val="22"/>
          <w:lang w:val="pt-PT"/>
        </w:rPr>
      </w:pPr>
      <w:r w:rsidRPr="007C6028">
        <w:rPr>
          <w:szCs w:val="22"/>
          <w:lang w:val="pt-PT"/>
        </w:rPr>
        <w:t>Odjeljenje za farmakovigilancu</w:t>
      </w:r>
    </w:p>
    <w:p w14:paraId="281BAD49" w14:textId="77777777" w:rsidR="00FA7B81" w:rsidRPr="007C6028" w:rsidRDefault="00FA7B81" w:rsidP="00FA7B81">
      <w:pPr>
        <w:rPr>
          <w:szCs w:val="22"/>
          <w:lang w:val="pt-PT"/>
        </w:rPr>
      </w:pPr>
      <w:r w:rsidRPr="007C6028">
        <w:rPr>
          <w:szCs w:val="22"/>
          <w:lang w:val="pt-PT"/>
        </w:rPr>
        <w:t>Bulevar Ivana Crnojevića 64a, 81000 Podgorica</w:t>
      </w:r>
    </w:p>
    <w:p w14:paraId="48D3A4DB" w14:textId="77777777" w:rsidR="00FA7B81" w:rsidRPr="007C6028" w:rsidRDefault="00FA7B81" w:rsidP="00FA7B81">
      <w:pPr>
        <w:rPr>
          <w:szCs w:val="22"/>
          <w:lang w:val="pt-PT"/>
        </w:rPr>
      </w:pPr>
    </w:p>
    <w:p w14:paraId="7A684F81" w14:textId="77777777" w:rsidR="00FA7B81" w:rsidRPr="007C6028" w:rsidRDefault="00FA7B81" w:rsidP="00FA7B81">
      <w:pPr>
        <w:rPr>
          <w:szCs w:val="22"/>
          <w:lang w:val="pt-PT"/>
        </w:rPr>
      </w:pPr>
      <w:r w:rsidRPr="007C6028">
        <w:rPr>
          <w:szCs w:val="22"/>
          <w:lang w:val="pt-PT"/>
        </w:rPr>
        <w:t>tel: +382 (0) 20 310 280</w:t>
      </w:r>
    </w:p>
    <w:p w14:paraId="0EBF01ED" w14:textId="77777777" w:rsidR="00FA7B81" w:rsidRPr="007C6028" w:rsidRDefault="00FA7B81" w:rsidP="00FA7B81">
      <w:pPr>
        <w:rPr>
          <w:szCs w:val="22"/>
          <w:lang w:val="pt-PT"/>
        </w:rPr>
      </w:pPr>
      <w:r w:rsidRPr="007C6028">
        <w:rPr>
          <w:szCs w:val="22"/>
          <w:lang w:val="pt-PT"/>
        </w:rPr>
        <w:t>fax: +382 (0) 20 310 581</w:t>
      </w:r>
    </w:p>
    <w:p w14:paraId="50B99087" w14:textId="77777777" w:rsidR="00FA7B81" w:rsidRPr="007C6028" w:rsidRDefault="005E5389" w:rsidP="00FA7B81">
      <w:pPr>
        <w:rPr>
          <w:szCs w:val="22"/>
          <w:lang w:val="pt-PT"/>
        </w:rPr>
      </w:pPr>
      <w:hyperlink r:id="rId8" w:history="1">
        <w:r w:rsidR="00FA7B81" w:rsidRPr="00E449AC">
          <w:rPr>
            <w:rStyle w:val="Hyperlink"/>
            <w:szCs w:val="22"/>
            <w:lang w:val="pt-PT"/>
          </w:rPr>
          <w:t>www.cinmed.me</w:t>
        </w:r>
      </w:hyperlink>
      <w:r w:rsidR="00FA7B81">
        <w:rPr>
          <w:szCs w:val="22"/>
          <w:lang w:val="pt-PT"/>
        </w:rPr>
        <w:t xml:space="preserve"> </w:t>
      </w:r>
    </w:p>
    <w:p w14:paraId="79EA640E" w14:textId="77777777" w:rsidR="00FA7B81" w:rsidRPr="007C6028" w:rsidRDefault="005E5389" w:rsidP="00FA7B81">
      <w:pPr>
        <w:rPr>
          <w:szCs w:val="22"/>
          <w:lang w:val="pt-PT"/>
        </w:rPr>
      </w:pPr>
      <w:hyperlink r:id="rId9" w:history="1">
        <w:r w:rsidR="00FA7B81" w:rsidRPr="00E449AC">
          <w:rPr>
            <w:rStyle w:val="Hyperlink"/>
            <w:szCs w:val="22"/>
            <w:lang w:val="pt-PT"/>
          </w:rPr>
          <w:t>nezeljenadejstva@cinmed.me</w:t>
        </w:r>
      </w:hyperlink>
      <w:r w:rsidR="00FA7B81">
        <w:rPr>
          <w:szCs w:val="22"/>
          <w:lang w:val="pt-PT"/>
        </w:rPr>
        <w:t xml:space="preserve"> </w:t>
      </w:r>
    </w:p>
    <w:p w14:paraId="300D6533" w14:textId="77777777" w:rsidR="00FA7B81" w:rsidRDefault="00FA7B81" w:rsidP="00FA7B81">
      <w:pPr>
        <w:rPr>
          <w:szCs w:val="22"/>
          <w:lang w:val="pt-PT"/>
        </w:rPr>
      </w:pPr>
      <w:r w:rsidRPr="007C6028">
        <w:rPr>
          <w:szCs w:val="22"/>
          <w:lang w:val="pt-PT"/>
        </w:rPr>
        <w:t>putem IS zdravstvene zaštite</w:t>
      </w:r>
    </w:p>
    <w:p w14:paraId="0CF00F9A" w14:textId="77777777" w:rsidR="00FA7B81" w:rsidRDefault="00FA7B81" w:rsidP="00FA7B81">
      <w:pPr>
        <w:rPr>
          <w:szCs w:val="22"/>
          <w:lang w:val="pt-PT"/>
        </w:rPr>
      </w:pPr>
      <w:r>
        <w:rPr>
          <w:szCs w:val="22"/>
          <w:lang w:val="pt-PT"/>
        </w:rPr>
        <w:t>QR kod za online prijavu sumnje na neželjeno dejstvo lijeka:</w:t>
      </w:r>
    </w:p>
    <w:p w14:paraId="709331A7" w14:textId="77777777" w:rsidR="00FA7B81" w:rsidRDefault="00FA7B81" w:rsidP="00FA7B81">
      <w:pPr>
        <w:rPr>
          <w:szCs w:val="22"/>
          <w:lang w:val="pt-PT"/>
        </w:rPr>
      </w:pPr>
    </w:p>
    <w:p w14:paraId="59E4C209" w14:textId="77777777" w:rsidR="00FA7B81" w:rsidRPr="00390924" w:rsidRDefault="00FA7B81">
      <w:pPr>
        <w:rPr>
          <w:szCs w:val="22"/>
          <w:lang w:val="pt-PT"/>
        </w:rPr>
      </w:pPr>
      <w:r w:rsidRPr="007F661E">
        <w:rPr>
          <w:b/>
          <w:bCs/>
          <w:noProof/>
          <w:szCs w:val="22"/>
        </w:rPr>
        <w:drawing>
          <wp:inline distT="0" distB="0" distL="0" distR="0" wp14:anchorId="37F4C28A" wp14:editId="3120FFED">
            <wp:extent cx="980796" cy="972000"/>
            <wp:effectExtent l="0" t="0" r="0" b="0"/>
            <wp:docPr id="10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EA858A" w14:textId="77777777" w:rsidR="000751D9" w:rsidRDefault="000751D9">
      <w:pPr>
        <w:rPr>
          <w:rFonts w:eastAsia="Calibri"/>
          <w:spacing w:val="-5"/>
          <w:szCs w:val="22"/>
          <w:u w:val="single"/>
          <w:lang w:val="sr-Latn-RS"/>
        </w:rPr>
      </w:pPr>
    </w:p>
    <w:p w14:paraId="6E5556A1" w14:textId="19AD46C0" w:rsidR="00B00CC3" w:rsidRPr="00B00CC3" w:rsidRDefault="00B00CC3">
      <w:pPr>
        <w:rPr>
          <w:szCs w:val="22"/>
          <w:lang w:val="sr-Latn-RS"/>
        </w:rPr>
      </w:pPr>
    </w:p>
    <w:p w14:paraId="2E7B2E4D" w14:textId="5F703A89" w:rsidR="00177D7F" w:rsidRPr="005E661F" w:rsidRDefault="00177D7F" w:rsidP="005D10AC">
      <w:pPr>
        <w:pStyle w:val="NASLOV123"/>
        <w:spacing w:before="0" w:after="0"/>
        <w:rPr>
          <w:lang w:val="bs-Latn-BA"/>
        </w:rPr>
      </w:pPr>
      <w:r w:rsidRPr="005E661F">
        <w:rPr>
          <w:lang w:val="bs-Latn-BA"/>
        </w:rPr>
        <w:t xml:space="preserve">5. </w:t>
      </w:r>
      <w:r w:rsidR="00111237" w:rsidRPr="00A26EFC">
        <w:t xml:space="preserve">KAKO ČUVATI LIJEK </w:t>
      </w:r>
      <w:r w:rsidR="00706E09" w:rsidRPr="005E661F">
        <w:rPr>
          <w:lang w:val="bs-Latn-BA"/>
        </w:rPr>
        <w:t>SAURUS COMBO</w:t>
      </w:r>
    </w:p>
    <w:p w14:paraId="0C32F33D" w14:textId="77777777" w:rsidR="000751D9" w:rsidRDefault="000751D9" w:rsidP="00296E21">
      <w:pPr>
        <w:widowControl w:val="0"/>
        <w:autoSpaceDE w:val="0"/>
        <w:autoSpaceDN w:val="0"/>
        <w:rPr>
          <w:szCs w:val="22"/>
          <w:lang w:val="bs-Latn-BA"/>
        </w:rPr>
      </w:pPr>
      <w:bookmarkStart w:id="0" w:name="_Hlk121212996"/>
    </w:p>
    <w:p w14:paraId="2E7B2E4E" w14:textId="7BFBF6AB" w:rsidR="00296E21" w:rsidRPr="005E661F" w:rsidRDefault="00D73235" w:rsidP="00296E21">
      <w:pPr>
        <w:widowControl w:val="0"/>
        <w:autoSpaceDE w:val="0"/>
        <w:autoSpaceDN w:val="0"/>
        <w:rPr>
          <w:szCs w:val="22"/>
          <w:lang w:val="bs-Latn-BA"/>
        </w:rPr>
      </w:pPr>
      <w:r w:rsidRPr="005E661F">
        <w:rPr>
          <w:szCs w:val="22"/>
          <w:lang w:val="bs-Latn-BA"/>
        </w:rPr>
        <w:t>Lijek čuva</w:t>
      </w:r>
      <w:r w:rsidR="008E778F" w:rsidRPr="005E661F">
        <w:rPr>
          <w:szCs w:val="22"/>
          <w:lang w:val="bs-Latn-BA"/>
        </w:rPr>
        <w:t>jte</w:t>
      </w:r>
      <w:r w:rsidR="00296E21" w:rsidRPr="005E661F">
        <w:rPr>
          <w:szCs w:val="22"/>
          <w:lang w:val="bs-Latn-BA"/>
        </w:rPr>
        <w:t xml:space="preserve"> van </w:t>
      </w:r>
      <w:r w:rsidR="00B00CC3">
        <w:rPr>
          <w:szCs w:val="22"/>
          <w:lang w:val="bs-Latn-BA"/>
        </w:rPr>
        <w:t>pogleda</w:t>
      </w:r>
      <w:r w:rsidR="00296E21" w:rsidRPr="005E661F">
        <w:rPr>
          <w:szCs w:val="22"/>
          <w:lang w:val="bs-Latn-BA"/>
        </w:rPr>
        <w:t xml:space="preserve"> i domašaja d</w:t>
      </w:r>
      <w:r w:rsidR="00B00CC3">
        <w:rPr>
          <w:szCs w:val="22"/>
          <w:lang w:val="bs-Latn-BA"/>
        </w:rPr>
        <w:t>j</w:t>
      </w:r>
      <w:r w:rsidR="00296E21" w:rsidRPr="005E661F">
        <w:rPr>
          <w:szCs w:val="22"/>
          <w:lang w:val="bs-Latn-BA"/>
        </w:rPr>
        <w:t>ece.</w:t>
      </w:r>
    </w:p>
    <w:bookmarkEnd w:id="0"/>
    <w:p w14:paraId="086CBA41" w14:textId="72EF0BE4" w:rsidR="000751D9" w:rsidRPr="00BA76AB" w:rsidRDefault="000751D9" w:rsidP="000751D9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  <w:lang w:val="sr-Latn-ME"/>
        </w:rPr>
      </w:pPr>
      <w:r w:rsidRPr="00BA76AB">
        <w:rPr>
          <w:szCs w:val="22"/>
          <w:lang w:val="sr-Latn-ME"/>
        </w:rPr>
        <w:t xml:space="preserve">Ovaj lijek se ne smije upotrijebiti nakon isteka roka upotrebe navedenog na </w:t>
      </w:r>
      <w:r w:rsidR="00E35044" w:rsidRPr="00BA76AB">
        <w:rPr>
          <w:szCs w:val="22"/>
          <w:lang w:val="sr-Latn-ME"/>
        </w:rPr>
        <w:t xml:space="preserve">pakovanju. </w:t>
      </w:r>
      <w:r w:rsidRPr="00BA76AB">
        <w:rPr>
          <w:szCs w:val="22"/>
          <w:lang w:val="sr-Latn-ME"/>
        </w:rPr>
        <w:t>Rok upotrebe odnosi se na poslednji dan navedenog mjeseca.</w:t>
      </w:r>
    </w:p>
    <w:p w14:paraId="403D2818" w14:textId="505BD9E7" w:rsidR="00967B4E" w:rsidRDefault="004E0C38" w:rsidP="00967B4E">
      <w:pPr>
        <w:rPr>
          <w:szCs w:val="22"/>
          <w:lang w:val="bs-Latn-BA"/>
        </w:rPr>
      </w:pPr>
      <w:r w:rsidRPr="005E661F">
        <w:rPr>
          <w:szCs w:val="22"/>
          <w:lang w:val="bs-Latn-BA"/>
        </w:rPr>
        <w:lastRenderedPageBreak/>
        <w:t>Lijek čuva</w:t>
      </w:r>
      <w:r w:rsidR="008E778F" w:rsidRPr="005E661F">
        <w:rPr>
          <w:szCs w:val="22"/>
          <w:lang w:val="bs-Latn-BA"/>
        </w:rPr>
        <w:t>jte</w:t>
      </w:r>
      <w:r w:rsidRPr="005E661F">
        <w:rPr>
          <w:szCs w:val="22"/>
          <w:lang w:val="bs-Latn-BA"/>
        </w:rPr>
        <w:t xml:space="preserve"> na temperaturi do </w:t>
      </w:r>
      <w:r w:rsidR="000751D9">
        <w:rPr>
          <w:szCs w:val="22"/>
          <w:lang w:val="bs-Latn-BA"/>
        </w:rPr>
        <w:t>25</w:t>
      </w:r>
      <w:r w:rsidRPr="005E661F">
        <w:rPr>
          <w:szCs w:val="22"/>
          <w:lang w:val="bs-Latn-BA"/>
        </w:rPr>
        <w:t>°C.</w:t>
      </w:r>
    </w:p>
    <w:p w14:paraId="3E594724" w14:textId="77777777" w:rsidR="003677AF" w:rsidRPr="005E661F" w:rsidRDefault="003677AF" w:rsidP="00967B4E">
      <w:pPr>
        <w:rPr>
          <w:szCs w:val="22"/>
          <w:lang w:val="bs-Latn-BA"/>
        </w:rPr>
      </w:pPr>
    </w:p>
    <w:p w14:paraId="61BF0CFC" w14:textId="77777777" w:rsidR="003677AF" w:rsidRPr="003677AF" w:rsidRDefault="003677AF" w:rsidP="003677AF">
      <w:pPr>
        <w:tabs>
          <w:tab w:val="clear" w:pos="284"/>
        </w:tabs>
        <w:jc w:val="left"/>
        <w:rPr>
          <w:szCs w:val="22"/>
          <w:lang w:val="sr-Latn-ME" w:eastAsia="hr-HR"/>
        </w:rPr>
      </w:pPr>
      <w:r w:rsidRPr="003677AF">
        <w:rPr>
          <w:szCs w:val="22"/>
          <w:lang w:val="sr-Latn-ME" w:eastAsia="hr-HR"/>
        </w:rPr>
        <w:t>Ljekove ne treba bacati u kanalizaciju, niti kućni otpad. Ove mjere pomažu očuvanju životne sredine.</w:t>
      </w:r>
    </w:p>
    <w:p w14:paraId="796210FC" w14:textId="42439D06" w:rsidR="003677AF" w:rsidRDefault="003677AF">
      <w:pPr>
        <w:tabs>
          <w:tab w:val="clear" w:pos="284"/>
        </w:tabs>
        <w:jc w:val="left"/>
        <w:rPr>
          <w:szCs w:val="22"/>
          <w:lang w:val="sr-Latn-ME" w:eastAsia="hr-HR"/>
        </w:rPr>
      </w:pPr>
      <w:r w:rsidRPr="003677AF">
        <w:rPr>
          <w:szCs w:val="22"/>
          <w:lang w:val="sr-Latn-ME" w:eastAsia="hr-HR"/>
        </w:rPr>
        <w:t>Neupotrijebljeni lijek se uništava u skladu sa važećim propisima.</w:t>
      </w:r>
    </w:p>
    <w:p w14:paraId="36EBCC51" w14:textId="6BD37C76" w:rsidR="00111237" w:rsidRDefault="00111237">
      <w:pPr>
        <w:tabs>
          <w:tab w:val="clear" w:pos="284"/>
        </w:tabs>
        <w:jc w:val="left"/>
        <w:rPr>
          <w:b/>
          <w:bCs/>
          <w:szCs w:val="22"/>
          <w:lang w:val="sr-Latn-ME" w:eastAsia="hr-HR"/>
        </w:rPr>
      </w:pPr>
    </w:p>
    <w:p w14:paraId="2B5AB8E6" w14:textId="77777777" w:rsidR="000751D9" w:rsidRPr="003677AF" w:rsidRDefault="000751D9">
      <w:pPr>
        <w:tabs>
          <w:tab w:val="clear" w:pos="284"/>
        </w:tabs>
        <w:jc w:val="left"/>
        <w:rPr>
          <w:b/>
          <w:bCs/>
          <w:szCs w:val="22"/>
          <w:lang w:val="sr-Latn-ME" w:eastAsia="hr-HR"/>
        </w:rPr>
      </w:pPr>
    </w:p>
    <w:p w14:paraId="40FD7E7F" w14:textId="1C59AABC" w:rsidR="00111237" w:rsidRDefault="00111237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A26EFC">
        <w:rPr>
          <w:b/>
          <w:bCs/>
          <w:szCs w:val="22"/>
        </w:rPr>
        <w:t xml:space="preserve">6. </w:t>
      </w:r>
      <w:r w:rsidRPr="00390924">
        <w:rPr>
          <w:b/>
          <w:bCs/>
          <w:szCs w:val="22"/>
          <w:lang w:val="sr-Latn-CS"/>
        </w:rPr>
        <w:tab/>
        <w:t xml:space="preserve">SADRŽAJ PAKOVANJA I </w:t>
      </w:r>
      <w:r w:rsidRPr="00A26EFC">
        <w:rPr>
          <w:b/>
          <w:bCs/>
          <w:szCs w:val="22"/>
        </w:rPr>
        <w:t>DODATNE INFORMACIJE</w:t>
      </w:r>
      <w:r w:rsidRPr="00390924">
        <w:rPr>
          <w:b/>
          <w:bCs/>
          <w:szCs w:val="22"/>
          <w:lang w:val="sr-Latn-ME"/>
        </w:rPr>
        <w:t xml:space="preserve"> </w:t>
      </w:r>
    </w:p>
    <w:p w14:paraId="36F7A299" w14:textId="77777777" w:rsidR="00111237" w:rsidRPr="00390924" w:rsidRDefault="00111237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</w:p>
    <w:p w14:paraId="2E7B2E59" w14:textId="02C17270" w:rsidR="00177D7F" w:rsidRPr="005E661F" w:rsidRDefault="00177D7F">
      <w:pPr>
        <w:rPr>
          <w:szCs w:val="22"/>
          <w:lang w:val="bs-Latn-BA"/>
        </w:rPr>
      </w:pPr>
      <w:r w:rsidRPr="005E661F">
        <w:rPr>
          <w:b/>
          <w:bCs/>
          <w:szCs w:val="22"/>
          <w:lang w:val="bs-Latn-BA"/>
        </w:rPr>
        <w:t xml:space="preserve">Šta sadrži </w:t>
      </w:r>
      <w:r w:rsidR="00706E09" w:rsidRPr="005E661F">
        <w:rPr>
          <w:b/>
          <w:bCs/>
          <w:szCs w:val="22"/>
          <w:lang w:val="bs-Latn-BA"/>
        </w:rPr>
        <w:t>lijek</w:t>
      </w:r>
      <w:r w:rsidRPr="005E661F">
        <w:rPr>
          <w:b/>
          <w:bCs/>
          <w:szCs w:val="22"/>
          <w:lang w:val="bs-Latn-BA"/>
        </w:rPr>
        <w:t xml:space="preserve"> </w:t>
      </w:r>
      <w:r w:rsidR="00706E09" w:rsidRPr="005E661F">
        <w:rPr>
          <w:b/>
          <w:bCs/>
          <w:szCs w:val="22"/>
          <w:lang w:val="bs-Latn-BA"/>
        </w:rPr>
        <w:t>SAURUS COMBO</w:t>
      </w:r>
    </w:p>
    <w:p w14:paraId="36A79649" w14:textId="77777777" w:rsidR="003060C8" w:rsidRPr="005E661F" w:rsidRDefault="003060C8">
      <w:pPr>
        <w:rPr>
          <w:szCs w:val="22"/>
          <w:lang w:val="bs-Latn-BA"/>
        </w:rPr>
      </w:pPr>
    </w:p>
    <w:p w14:paraId="59125DF3" w14:textId="216B4F64" w:rsidR="00307A32" w:rsidRPr="005E661F" w:rsidRDefault="000751D9">
      <w:pPr>
        <w:rPr>
          <w:szCs w:val="22"/>
          <w:lang w:val="bs-Latn-BA"/>
        </w:rPr>
      </w:pPr>
      <w:r>
        <w:rPr>
          <w:szCs w:val="22"/>
          <w:lang w:val="bs-Latn-BA"/>
        </w:rPr>
        <w:t xml:space="preserve">- </w:t>
      </w:r>
      <w:r w:rsidR="003060C8" w:rsidRPr="005E661F">
        <w:rPr>
          <w:szCs w:val="22"/>
          <w:lang w:val="bs-Latn-BA"/>
        </w:rPr>
        <w:t>Aktivne supstance</w:t>
      </w:r>
      <w:r>
        <w:rPr>
          <w:szCs w:val="22"/>
          <w:lang w:val="bs-Latn-BA"/>
        </w:rPr>
        <w:t xml:space="preserve"> su</w:t>
      </w:r>
      <w:r w:rsidR="003060C8" w:rsidRPr="005E661F">
        <w:rPr>
          <w:szCs w:val="22"/>
          <w:lang w:val="bs-Latn-BA"/>
        </w:rPr>
        <w:t>:</w:t>
      </w:r>
      <w:r>
        <w:rPr>
          <w:szCs w:val="22"/>
          <w:lang w:val="bs-Latn-BA"/>
        </w:rPr>
        <w:t xml:space="preserve"> </w:t>
      </w:r>
      <w:r w:rsidR="000D081F">
        <w:rPr>
          <w:szCs w:val="22"/>
          <w:lang w:val="bs-Latn-BA"/>
        </w:rPr>
        <w:t xml:space="preserve">solifenacin sukcinat i </w:t>
      </w:r>
      <w:r>
        <w:rPr>
          <w:szCs w:val="22"/>
          <w:lang w:val="bs-Latn-BA"/>
        </w:rPr>
        <w:t>tamsulosin hidrohlorid.</w:t>
      </w:r>
    </w:p>
    <w:p w14:paraId="2E7B2E5A" w14:textId="62CF6E27" w:rsidR="004D1D48" w:rsidRDefault="00307A32" w:rsidP="00CA5510">
      <w:pPr>
        <w:rPr>
          <w:szCs w:val="22"/>
          <w:lang w:val="bs-Latn-BA"/>
        </w:rPr>
      </w:pPr>
      <w:r w:rsidRPr="005E661F">
        <w:rPr>
          <w:szCs w:val="22"/>
          <w:lang w:val="bs-Latn-BA"/>
        </w:rPr>
        <w:t>Jedna tableta sa modifikovanim oslobađanjem sadrži</w:t>
      </w:r>
      <w:r w:rsidR="003060C8" w:rsidRPr="005E661F">
        <w:rPr>
          <w:szCs w:val="22"/>
          <w:lang w:val="bs-Latn-BA"/>
        </w:rPr>
        <w:t xml:space="preserve"> </w:t>
      </w:r>
      <w:r w:rsidR="002C6DAE" w:rsidRPr="005E661F">
        <w:rPr>
          <w:szCs w:val="22"/>
          <w:lang w:val="bs-Latn-BA"/>
        </w:rPr>
        <w:t>6 mg solifenacin sukcinata</w:t>
      </w:r>
      <w:r w:rsidR="002C6DAE">
        <w:rPr>
          <w:szCs w:val="22"/>
          <w:lang w:val="bs-Latn-BA"/>
        </w:rPr>
        <w:t xml:space="preserve"> i </w:t>
      </w:r>
      <w:r w:rsidR="003060C8" w:rsidRPr="005E661F">
        <w:rPr>
          <w:szCs w:val="22"/>
          <w:lang w:val="bs-Latn-BA"/>
        </w:rPr>
        <w:t>0,4 mg tamsulosin hidrohlorida</w:t>
      </w:r>
      <w:r w:rsidR="002C6DAE">
        <w:rPr>
          <w:szCs w:val="22"/>
          <w:lang w:val="bs-Latn-BA"/>
        </w:rPr>
        <w:t>.</w:t>
      </w:r>
    </w:p>
    <w:p w14:paraId="4AC1B019" w14:textId="77777777" w:rsidR="00BA76AB" w:rsidRPr="005E661F" w:rsidRDefault="00BA76AB" w:rsidP="00CA5510">
      <w:pPr>
        <w:rPr>
          <w:szCs w:val="22"/>
          <w:lang w:val="bs-Latn-BA"/>
        </w:rPr>
      </w:pPr>
    </w:p>
    <w:p w14:paraId="3ABFF89C" w14:textId="681E91F3" w:rsidR="00831023" w:rsidRPr="005E661F" w:rsidRDefault="00BA76AB" w:rsidP="00831023">
      <w:pPr>
        <w:rPr>
          <w:szCs w:val="22"/>
          <w:lang w:val="bs-Latn-BA"/>
        </w:rPr>
      </w:pPr>
      <w:r>
        <w:rPr>
          <w:szCs w:val="22"/>
          <w:lang w:val="bs-Latn-BA"/>
        </w:rPr>
        <w:t xml:space="preserve">- </w:t>
      </w:r>
      <w:r w:rsidR="00891D82" w:rsidRPr="005E661F">
        <w:rPr>
          <w:szCs w:val="22"/>
          <w:lang w:val="bs-Latn-BA"/>
        </w:rPr>
        <w:t>Pomoćne supstance</w:t>
      </w:r>
      <w:r w:rsidR="000751D9">
        <w:rPr>
          <w:szCs w:val="22"/>
          <w:lang w:val="bs-Latn-BA"/>
        </w:rPr>
        <w:t xml:space="preserve"> su</w:t>
      </w:r>
      <w:r w:rsidR="00891D82" w:rsidRPr="005E661F">
        <w:rPr>
          <w:szCs w:val="22"/>
          <w:lang w:val="bs-Latn-BA"/>
        </w:rPr>
        <w:t xml:space="preserve">: </w:t>
      </w:r>
    </w:p>
    <w:p w14:paraId="22E9C76F" w14:textId="6BFE7123" w:rsidR="00831023" w:rsidRPr="005E661F" w:rsidRDefault="000751D9" w:rsidP="00FB03E0">
      <w:pPr>
        <w:rPr>
          <w:szCs w:val="22"/>
          <w:lang w:val="bs-Latn-BA"/>
        </w:rPr>
      </w:pPr>
      <w:r w:rsidRPr="005D10AC">
        <w:rPr>
          <w:szCs w:val="22"/>
          <w:u w:val="single"/>
          <w:lang w:val="bs-Latn-BA"/>
        </w:rPr>
        <w:t>Jezgro</w:t>
      </w:r>
      <w:r w:rsidR="00831023" w:rsidRPr="000751D9">
        <w:rPr>
          <w:szCs w:val="22"/>
          <w:u w:val="single"/>
          <w:lang w:val="bs-Latn-BA"/>
        </w:rPr>
        <w:t xml:space="preserve"> </w:t>
      </w:r>
      <w:r w:rsidRPr="000751D9">
        <w:rPr>
          <w:szCs w:val="22"/>
          <w:u w:val="single"/>
          <w:lang w:val="bs-Latn-BA"/>
        </w:rPr>
        <w:t>tablete</w:t>
      </w:r>
      <w:r w:rsidR="00FB03E0" w:rsidRPr="005D10AC">
        <w:rPr>
          <w:szCs w:val="22"/>
          <w:lang w:val="bs-Latn-BA"/>
        </w:rPr>
        <w:t>:</w:t>
      </w:r>
      <w:r w:rsidR="00FB03E0" w:rsidRPr="005E661F">
        <w:rPr>
          <w:szCs w:val="22"/>
          <w:lang w:val="bs-Latn-BA"/>
        </w:rPr>
        <w:t xml:space="preserve"> celuloza, mikrokristalna; makrogol, </w:t>
      </w:r>
      <w:r w:rsidR="00FA7522" w:rsidRPr="005E661F">
        <w:rPr>
          <w:szCs w:val="22"/>
          <w:lang w:val="bs-Latn-BA"/>
        </w:rPr>
        <w:t>visok</w:t>
      </w:r>
      <w:r>
        <w:rPr>
          <w:szCs w:val="22"/>
          <w:lang w:val="bs-Latn-BA"/>
        </w:rPr>
        <w:t xml:space="preserve">e </w:t>
      </w:r>
      <w:r w:rsidR="00FA7522" w:rsidRPr="005E661F">
        <w:rPr>
          <w:szCs w:val="22"/>
          <w:lang w:val="bs-Latn-BA"/>
        </w:rPr>
        <w:t>molekularne mase</w:t>
      </w:r>
      <w:r w:rsidR="00FB03E0" w:rsidRPr="005E661F">
        <w:rPr>
          <w:szCs w:val="22"/>
          <w:lang w:val="bs-Latn-BA"/>
        </w:rPr>
        <w:t>; magnezijum ste</w:t>
      </w:r>
      <w:r w:rsidR="008E778F" w:rsidRPr="005E661F">
        <w:rPr>
          <w:szCs w:val="22"/>
          <w:lang w:val="bs-Latn-BA"/>
        </w:rPr>
        <w:t>arat</w:t>
      </w:r>
      <w:r>
        <w:rPr>
          <w:szCs w:val="22"/>
          <w:lang w:val="bs-Latn-BA"/>
        </w:rPr>
        <w:t xml:space="preserve">; </w:t>
      </w:r>
      <w:r w:rsidR="00831023" w:rsidRPr="005E661F">
        <w:rPr>
          <w:szCs w:val="22"/>
          <w:lang w:val="bs-Latn-BA"/>
        </w:rPr>
        <w:t>kalcijum hidrogen fosfat;</w:t>
      </w:r>
      <w:r w:rsidR="00504A1D" w:rsidRPr="005E661F">
        <w:rPr>
          <w:szCs w:val="22"/>
          <w:lang w:val="bs-Latn-BA"/>
        </w:rPr>
        <w:t xml:space="preserve"> </w:t>
      </w:r>
      <w:r w:rsidR="00831023" w:rsidRPr="005E661F">
        <w:rPr>
          <w:szCs w:val="22"/>
          <w:lang w:val="bs-Latn-BA"/>
        </w:rPr>
        <w:t>silicijum</w:t>
      </w:r>
      <w:r>
        <w:rPr>
          <w:szCs w:val="22"/>
          <w:lang w:val="bs-Latn-BA"/>
        </w:rPr>
        <w:t xml:space="preserve"> dioksid</w:t>
      </w:r>
      <w:r w:rsidR="00831023" w:rsidRPr="005E661F">
        <w:rPr>
          <w:szCs w:val="22"/>
          <w:lang w:val="bs-Latn-BA"/>
        </w:rPr>
        <w:t>, koloidni</w:t>
      </w:r>
      <w:r>
        <w:rPr>
          <w:szCs w:val="22"/>
          <w:lang w:val="bs-Latn-BA"/>
        </w:rPr>
        <w:t>,</w:t>
      </w:r>
      <w:r w:rsidR="00831023" w:rsidRPr="005E661F">
        <w:rPr>
          <w:szCs w:val="22"/>
          <w:lang w:val="bs-Latn-BA"/>
        </w:rPr>
        <w:t xml:space="preserve"> </w:t>
      </w:r>
      <w:r>
        <w:rPr>
          <w:szCs w:val="22"/>
          <w:lang w:val="bs-Latn-BA"/>
        </w:rPr>
        <w:t>bezvodni</w:t>
      </w:r>
      <w:r w:rsidR="00831023" w:rsidRPr="005E661F">
        <w:rPr>
          <w:szCs w:val="22"/>
          <w:lang w:val="bs-Latn-BA"/>
        </w:rPr>
        <w:t>; kroskarmeloza</w:t>
      </w:r>
      <w:r w:rsidR="00FA7522" w:rsidRPr="005E661F">
        <w:rPr>
          <w:szCs w:val="22"/>
          <w:lang w:val="bs-Latn-BA"/>
        </w:rPr>
        <w:t xml:space="preserve"> natrijum</w:t>
      </w:r>
      <w:r w:rsidR="00831023" w:rsidRPr="005E661F">
        <w:rPr>
          <w:szCs w:val="22"/>
          <w:lang w:val="bs-Latn-BA"/>
        </w:rPr>
        <w:t xml:space="preserve">; </w:t>
      </w:r>
      <w:r>
        <w:rPr>
          <w:szCs w:val="22"/>
          <w:lang w:val="bs-Latn-BA"/>
        </w:rPr>
        <w:t xml:space="preserve">gvožđe </w:t>
      </w:r>
      <w:r w:rsidR="00FA7522" w:rsidRPr="005E661F">
        <w:rPr>
          <w:szCs w:val="22"/>
          <w:lang w:val="bs-Latn-BA"/>
        </w:rPr>
        <w:t>oksid</w:t>
      </w:r>
      <w:r w:rsidR="00831023" w:rsidRPr="005E661F">
        <w:rPr>
          <w:szCs w:val="22"/>
          <w:lang w:val="bs-Latn-BA"/>
        </w:rPr>
        <w:t>, crveni (E172)</w:t>
      </w:r>
      <w:r>
        <w:rPr>
          <w:szCs w:val="22"/>
          <w:lang w:val="bs-Latn-BA"/>
        </w:rPr>
        <w:t>.</w:t>
      </w:r>
    </w:p>
    <w:p w14:paraId="73C85235" w14:textId="1A4B97EF" w:rsidR="003060C8" w:rsidRPr="005E661F" w:rsidRDefault="00FA7522" w:rsidP="00CA5510">
      <w:pPr>
        <w:rPr>
          <w:szCs w:val="22"/>
          <w:lang w:val="bs-Latn-BA"/>
        </w:rPr>
      </w:pPr>
      <w:r w:rsidRPr="005E661F">
        <w:rPr>
          <w:szCs w:val="22"/>
          <w:u w:val="single"/>
          <w:lang w:val="bs-Latn-BA"/>
        </w:rPr>
        <w:t>Omotač tablete</w:t>
      </w:r>
      <w:r w:rsidRPr="005E661F">
        <w:rPr>
          <w:szCs w:val="22"/>
          <w:lang w:val="bs-Latn-BA"/>
        </w:rPr>
        <w:t>: hipromeloza</w:t>
      </w:r>
      <w:r w:rsidR="000751D9">
        <w:rPr>
          <w:szCs w:val="22"/>
          <w:lang w:val="bs-Latn-BA"/>
        </w:rPr>
        <w:t xml:space="preserve"> 2910</w:t>
      </w:r>
      <w:r w:rsidRPr="005E661F">
        <w:rPr>
          <w:szCs w:val="22"/>
          <w:lang w:val="bs-Latn-BA"/>
        </w:rPr>
        <w:t xml:space="preserve">; </w:t>
      </w:r>
      <w:r w:rsidR="000751D9">
        <w:rPr>
          <w:szCs w:val="22"/>
          <w:lang w:val="bs-Latn-BA"/>
        </w:rPr>
        <w:t xml:space="preserve">gvožđe </w:t>
      </w:r>
      <w:r w:rsidRPr="005E661F">
        <w:rPr>
          <w:szCs w:val="22"/>
          <w:lang w:val="bs-Latn-BA"/>
        </w:rPr>
        <w:t>oksid, crveni (E172); makrogol; titan</w:t>
      </w:r>
      <w:r w:rsidR="000751D9">
        <w:rPr>
          <w:szCs w:val="22"/>
          <w:lang w:val="bs-Latn-BA"/>
        </w:rPr>
        <w:t xml:space="preserve"> </w:t>
      </w:r>
      <w:r w:rsidRPr="005E661F">
        <w:rPr>
          <w:szCs w:val="22"/>
          <w:lang w:val="bs-Latn-BA"/>
        </w:rPr>
        <w:t>dioksid (E171).</w:t>
      </w:r>
    </w:p>
    <w:p w14:paraId="40490E6D" w14:textId="77777777" w:rsidR="00FA7522" w:rsidRPr="005E661F" w:rsidRDefault="00FA7522" w:rsidP="00CA5510">
      <w:pPr>
        <w:rPr>
          <w:szCs w:val="22"/>
          <w:highlight w:val="yellow"/>
          <w:lang w:val="bs-Latn-BA"/>
        </w:rPr>
      </w:pPr>
    </w:p>
    <w:p w14:paraId="2E7B2E5B" w14:textId="5CFE9949" w:rsidR="00177D7F" w:rsidRPr="005E661F" w:rsidRDefault="00177D7F" w:rsidP="00CA5510">
      <w:pPr>
        <w:rPr>
          <w:b/>
          <w:bCs/>
          <w:szCs w:val="22"/>
          <w:lang w:val="bs-Latn-BA"/>
        </w:rPr>
      </w:pPr>
      <w:r w:rsidRPr="005E661F">
        <w:rPr>
          <w:b/>
          <w:szCs w:val="22"/>
          <w:lang w:val="bs-Latn-BA"/>
        </w:rPr>
        <w:t xml:space="preserve">Kako izgleda </w:t>
      </w:r>
      <w:r w:rsidR="00706E09" w:rsidRPr="005E661F">
        <w:rPr>
          <w:b/>
          <w:szCs w:val="22"/>
          <w:lang w:val="bs-Latn-BA"/>
        </w:rPr>
        <w:t>lijek</w:t>
      </w:r>
      <w:r w:rsidRPr="005E661F">
        <w:rPr>
          <w:b/>
          <w:szCs w:val="22"/>
          <w:lang w:val="bs-Latn-BA"/>
        </w:rPr>
        <w:t xml:space="preserve"> </w:t>
      </w:r>
      <w:r w:rsidR="00706E09" w:rsidRPr="005E661F">
        <w:rPr>
          <w:b/>
          <w:szCs w:val="22"/>
          <w:lang w:val="bs-Latn-BA"/>
        </w:rPr>
        <w:t>SAURUS COMBO</w:t>
      </w:r>
      <w:r w:rsidR="00396A52" w:rsidRPr="005E661F">
        <w:rPr>
          <w:b/>
          <w:szCs w:val="22"/>
          <w:lang w:val="bs-Latn-BA"/>
        </w:rPr>
        <w:t xml:space="preserve"> </w:t>
      </w:r>
      <w:r w:rsidRPr="005E661F">
        <w:rPr>
          <w:b/>
          <w:szCs w:val="22"/>
          <w:lang w:val="bs-Latn-BA"/>
        </w:rPr>
        <w:t>i sadržaj pakovanja</w:t>
      </w:r>
    </w:p>
    <w:p w14:paraId="2E7B2E5C" w14:textId="1281605B" w:rsidR="00177D7F" w:rsidRPr="005E661F" w:rsidRDefault="00177D7F" w:rsidP="00CA5510">
      <w:pPr>
        <w:rPr>
          <w:szCs w:val="22"/>
          <w:highlight w:val="yellow"/>
          <w:lang w:val="bs-Latn-BA"/>
        </w:rPr>
      </w:pPr>
    </w:p>
    <w:p w14:paraId="746C6A87" w14:textId="77777777" w:rsidR="000751D9" w:rsidRPr="00784E8A" w:rsidRDefault="000751D9" w:rsidP="000751D9">
      <w:pPr>
        <w:rPr>
          <w:szCs w:val="22"/>
          <w:lang w:val="bs-Latn-BA"/>
        </w:rPr>
      </w:pPr>
      <w:r w:rsidRPr="00784E8A">
        <w:rPr>
          <w:szCs w:val="22"/>
          <w:lang w:val="bs-Latn-BA"/>
        </w:rPr>
        <w:t>Tableta sa modifikovanim oslobađanjem.</w:t>
      </w:r>
    </w:p>
    <w:p w14:paraId="27212A12" w14:textId="5A93086B" w:rsidR="000751D9" w:rsidRDefault="000751D9" w:rsidP="00AA3448">
      <w:pPr>
        <w:rPr>
          <w:szCs w:val="22"/>
          <w:lang w:val="bs-Latn-BA"/>
        </w:rPr>
      </w:pPr>
      <w:r w:rsidRPr="00784E8A">
        <w:rPr>
          <w:bCs/>
          <w:szCs w:val="22"/>
          <w:lang w:val="bs-Latn-BA"/>
        </w:rPr>
        <w:t>C</w:t>
      </w:r>
      <w:r w:rsidRPr="00784E8A">
        <w:rPr>
          <w:szCs w:val="22"/>
          <w:lang w:val="bs-Latn-BA"/>
        </w:rPr>
        <w:t>rvena,</w:t>
      </w:r>
      <w:r>
        <w:rPr>
          <w:szCs w:val="22"/>
          <w:lang w:val="bs-Latn-BA"/>
        </w:rPr>
        <w:t xml:space="preserve"> filmom obložena,</w:t>
      </w:r>
      <w:r w:rsidRPr="00784E8A">
        <w:rPr>
          <w:szCs w:val="22"/>
          <w:lang w:val="bs-Latn-BA"/>
        </w:rPr>
        <w:t xml:space="preserve"> okrugla, bikonveksna tableta</w:t>
      </w:r>
      <w:r>
        <w:rPr>
          <w:szCs w:val="22"/>
          <w:lang w:val="bs-Latn-BA"/>
        </w:rPr>
        <w:t>, promjera približno 9 mm</w:t>
      </w:r>
      <w:r w:rsidRPr="00784E8A">
        <w:rPr>
          <w:szCs w:val="22"/>
          <w:lang w:val="bs-Latn-BA"/>
        </w:rPr>
        <w:t xml:space="preserve"> sa utisnutom oznakom „T7S” sa jedne strane tablete</w:t>
      </w:r>
      <w:r w:rsidR="00BA76AB">
        <w:rPr>
          <w:szCs w:val="22"/>
          <w:lang w:val="bs-Latn-BA"/>
        </w:rPr>
        <w:t>.</w:t>
      </w:r>
      <w:r w:rsidRPr="005E661F" w:rsidDel="000751D9">
        <w:rPr>
          <w:szCs w:val="22"/>
          <w:lang w:val="bs-Latn-BA"/>
        </w:rPr>
        <w:t xml:space="preserve"> </w:t>
      </w:r>
    </w:p>
    <w:p w14:paraId="53E85C46" w14:textId="77777777" w:rsidR="000751D9" w:rsidRDefault="000751D9" w:rsidP="00AA3448">
      <w:pPr>
        <w:rPr>
          <w:szCs w:val="22"/>
          <w:lang w:val="bs-Latn-BA"/>
        </w:rPr>
      </w:pPr>
    </w:p>
    <w:p w14:paraId="77D9B025" w14:textId="53D19F40" w:rsidR="000751D9" w:rsidRDefault="000751D9" w:rsidP="000751D9">
      <w:pPr>
        <w:rPr>
          <w:szCs w:val="22"/>
          <w:lang w:val="bs-Latn-BA"/>
        </w:rPr>
      </w:pPr>
      <w:bookmarkStart w:id="1" w:name="_Hlk121213039"/>
      <w:r w:rsidRPr="00784E8A">
        <w:rPr>
          <w:szCs w:val="22"/>
          <w:lang w:val="bs-Latn-BA"/>
        </w:rPr>
        <w:t>Unutrašnje pakovanje je oPA/Al/PVC-Al blister</w:t>
      </w:r>
      <w:r>
        <w:rPr>
          <w:szCs w:val="22"/>
          <w:lang w:val="bs-Latn-BA"/>
        </w:rPr>
        <w:t xml:space="preserve"> koji sadrži 10 tableta sa modifikovanim oslobađanjem</w:t>
      </w:r>
      <w:r w:rsidRPr="00784E8A">
        <w:rPr>
          <w:szCs w:val="22"/>
          <w:lang w:val="bs-Latn-BA"/>
        </w:rPr>
        <w:t xml:space="preserve">. </w:t>
      </w:r>
    </w:p>
    <w:p w14:paraId="75476ADB" w14:textId="77777777" w:rsidR="000751D9" w:rsidRPr="00784E8A" w:rsidRDefault="000751D9" w:rsidP="000751D9">
      <w:pPr>
        <w:rPr>
          <w:szCs w:val="22"/>
          <w:lang w:val="bs-Latn-BA"/>
        </w:rPr>
      </w:pPr>
      <w:r w:rsidRPr="00784E8A">
        <w:rPr>
          <w:szCs w:val="22"/>
          <w:lang w:val="bs-Latn-BA"/>
        </w:rPr>
        <w:t>Spoljašnje pakovanje je složiva kartonska kutija u kojoj se nalaze 3 blistera sa po 10 tableta sa modifikovanim oslobađanjem</w:t>
      </w:r>
      <w:r>
        <w:rPr>
          <w:szCs w:val="22"/>
          <w:lang w:val="bs-Latn-BA"/>
        </w:rPr>
        <w:t xml:space="preserve"> (ukupno 30 tableta sa modifikovanim oslobađanjem)</w:t>
      </w:r>
      <w:r w:rsidRPr="00784E8A">
        <w:rPr>
          <w:szCs w:val="22"/>
          <w:lang w:val="bs-Latn-BA"/>
        </w:rPr>
        <w:t xml:space="preserve"> i Uputstvo za </w:t>
      </w:r>
      <w:r>
        <w:rPr>
          <w:szCs w:val="22"/>
          <w:lang w:val="bs-Latn-BA"/>
        </w:rPr>
        <w:t>lijek</w:t>
      </w:r>
      <w:r w:rsidRPr="00784E8A">
        <w:rPr>
          <w:szCs w:val="22"/>
          <w:lang w:val="bs-Latn-BA"/>
        </w:rPr>
        <w:t>.</w:t>
      </w:r>
    </w:p>
    <w:bookmarkEnd w:id="1"/>
    <w:p w14:paraId="6B340891" w14:textId="77777777" w:rsidR="00422A9A" w:rsidRPr="005E661F" w:rsidRDefault="00422A9A" w:rsidP="004E0C38">
      <w:pPr>
        <w:rPr>
          <w:bCs/>
          <w:szCs w:val="22"/>
          <w:lang w:val="bs-Latn-BA"/>
        </w:rPr>
      </w:pPr>
    </w:p>
    <w:p w14:paraId="62BE3290" w14:textId="77777777" w:rsidR="00422A9A" w:rsidRPr="00422A9A" w:rsidRDefault="00422A9A" w:rsidP="00422A9A">
      <w:pPr>
        <w:tabs>
          <w:tab w:val="clear" w:pos="284"/>
        </w:tabs>
        <w:jc w:val="left"/>
        <w:rPr>
          <w:b/>
          <w:szCs w:val="22"/>
          <w:lang w:val="sr-Latn-CS"/>
        </w:rPr>
      </w:pPr>
      <w:r w:rsidRPr="00422A9A">
        <w:rPr>
          <w:b/>
          <w:szCs w:val="22"/>
          <w:lang w:val="sr-Latn-CS"/>
        </w:rPr>
        <w:t>Nosilac dozvole i proizvođač</w:t>
      </w:r>
    </w:p>
    <w:p w14:paraId="2E7B2E5D" w14:textId="040D97AF" w:rsidR="004D1D48" w:rsidRDefault="004D1D48" w:rsidP="00CA5510">
      <w:pPr>
        <w:rPr>
          <w:szCs w:val="22"/>
          <w:lang w:val="sr-Latn-CS"/>
        </w:rPr>
      </w:pPr>
    </w:p>
    <w:p w14:paraId="1880C116" w14:textId="78B4ADC6" w:rsidR="00422A9A" w:rsidRPr="00422A9A" w:rsidRDefault="00422A9A" w:rsidP="00CA5510">
      <w:pPr>
        <w:rPr>
          <w:b/>
          <w:bCs/>
          <w:szCs w:val="22"/>
          <w:lang w:val="sr-Latn-CS"/>
        </w:rPr>
      </w:pPr>
      <w:r w:rsidRPr="00422A9A">
        <w:rPr>
          <w:b/>
          <w:bCs/>
          <w:szCs w:val="22"/>
          <w:lang w:val="sr-Latn-CS"/>
        </w:rPr>
        <w:t>Nosilac dozvole</w:t>
      </w:r>
    </w:p>
    <w:p w14:paraId="467B6F1A" w14:textId="45C7B161" w:rsidR="00422A9A" w:rsidRDefault="00422A9A" w:rsidP="00CA5510">
      <w:pPr>
        <w:rPr>
          <w:szCs w:val="22"/>
          <w:lang w:val="sr-Latn-CS"/>
        </w:rPr>
      </w:pPr>
      <w:r>
        <w:rPr>
          <w:szCs w:val="22"/>
          <w:lang w:val="sr-Latn-CS"/>
        </w:rPr>
        <w:t>Hemofarm A</w:t>
      </w:r>
      <w:r w:rsidR="000751D9">
        <w:rPr>
          <w:szCs w:val="22"/>
          <w:lang w:val="sr-Latn-CS"/>
        </w:rPr>
        <w:t>.</w:t>
      </w:r>
      <w:r>
        <w:rPr>
          <w:szCs w:val="22"/>
          <w:lang w:val="sr-Latn-CS"/>
        </w:rPr>
        <w:t>D</w:t>
      </w:r>
      <w:r w:rsidR="000751D9">
        <w:rPr>
          <w:szCs w:val="22"/>
          <w:lang w:val="sr-Latn-CS"/>
        </w:rPr>
        <w:t>.</w:t>
      </w:r>
      <w:r>
        <w:rPr>
          <w:szCs w:val="22"/>
          <w:lang w:val="sr-Latn-CS"/>
        </w:rPr>
        <w:t xml:space="preserve"> Vršac P</w:t>
      </w:r>
      <w:r w:rsidR="000751D9">
        <w:rPr>
          <w:szCs w:val="22"/>
          <w:lang w:val="sr-Latn-CS"/>
        </w:rPr>
        <w:t>.</w:t>
      </w:r>
      <w:r>
        <w:rPr>
          <w:szCs w:val="22"/>
          <w:lang w:val="sr-Latn-CS"/>
        </w:rPr>
        <w:t>J</w:t>
      </w:r>
      <w:r w:rsidR="000751D9">
        <w:rPr>
          <w:szCs w:val="22"/>
          <w:lang w:val="sr-Latn-CS"/>
        </w:rPr>
        <w:t>.</w:t>
      </w:r>
      <w:r>
        <w:rPr>
          <w:szCs w:val="22"/>
          <w:lang w:val="sr-Latn-CS"/>
        </w:rPr>
        <w:t xml:space="preserve"> Podgorica</w:t>
      </w:r>
    </w:p>
    <w:p w14:paraId="494C289C" w14:textId="3A94C9D1" w:rsidR="00422A9A" w:rsidRDefault="00755CA2" w:rsidP="00CA5510">
      <w:pPr>
        <w:rPr>
          <w:szCs w:val="22"/>
          <w:lang w:val="sr-Latn-CS"/>
        </w:rPr>
      </w:pPr>
      <w:r>
        <w:rPr>
          <w:szCs w:val="22"/>
          <w:lang w:val="sr-Latn-CS"/>
        </w:rPr>
        <w:t>8</w:t>
      </w:r>
      <w:r w:rsidR="00BA76AB">
        <w:rPr>
          <w:szCs w:val="22"/>
          <w:lang w:val="sr-Latn-CS"/>
        </w:rPr>
        <w:t>.</w:t>
      </w:r>
      <w:r>
        <w:rPr>
          <w:szCs w:val="22"/>
          <w:lang w:val="sr-Latn-CS"/>
        </w:rPr>
        <w:t xml:space="preserve"> marta 55A,</w:t>
      </w:r>
      <w:r w:rsidR="000751D9">
        <w:rPr>
          <w:szCs w:val="22"/>
          <w:lang w:val="sr-Latn-CS"/>
        </w:rPr>
        <w:t xml:space="preserve"> </w:t>
      </w:r>
      <w:r>
        <w:rPr>
          <w:szCs w:val="22"/>
          <w:lang w:val="sr-Latn-CS"/>
        </w:rPr>
        <w:t>Podgorica,</w:t>
      </w:r>
      <w:r w:rsidR="000751D9">
        <w:rPr>
          <w:szCs w:val="22"/>
          <w:lang w:val="sr-Latn-CS"/>
        </w:rPr>
        <w:t xml:space="preserve"> </w:t>
      </w:r>
      <w:r>
        <w:rPr>
          <w:szCs w:val="22"/>
          <w:lang w:val="sr-Latn-CS"/>
        </w:rPr>
        <w:t>Crna Gora</w:t>
      </w:r>
    </w:p>
    <w:p w14:paraId="6F2DDE52" w14:textId="77777777" w:rsidR="00755CA2" w:rsidRPr="00422A9A" w:rsidRDefault="00755CA2" w:rsidP="00CA5510">
      <w:pPr>
        <w:rPr>
          <w:szCs w:val="22"/>
          <w:lang w:val="sr-Latn-CS"/>
        </w:rPr>
      </w:pPr>
    </w:p>
    <w:p w14:paraId="3C2B506B" w14:textId="364C0728" w:rsidR="004E0C38" w:rsidRPr="005E661F" w:rsidRDefault="004E0C38" w:rsidP="004E0C38">
      <w:pPr>
        <w:rPr>
          <w:b/>
          <w:szCs w:val="22"/>
          <w:lang w:val="bs-Latn-BA"/>
        </w:rPr>
      </w:pPr>
      <w:r w:rsidRPr="005E661F">
        <w:rPr>
          <w:b/>
          <w:szCs w:val="22"/>
          <w:lang w:val="bs-Latn-BA"/>
        </w:rPr>
        <w:t>P</w:t>
      </w:r>
      <w:r w:rsidR="00755CA2">
        <w:rPr>
          <w:b/>
          <w:szCs w:val="22"/>
          <w:lang w:val="bs-Latn-BA"/>
        </w:rPr>
        <w:t>roizvođač</w:t>
      </w:r>
      <w:r w:rsidR="00F1044D">
        <w:rPr>
          <w:b/>
          <w:szCs w:val="22"/>
          <w:lang w:val="bs-Latn-BA"/>
        </w:rPr>
        <w:t>i</w:t>
      </w:r>
      <w:r w:rsidRPr="005E661F">
        <w:rPr>
          <w:b/>
          <w:szCs w:val="22"/>
          <w:lang w:val="bs-Latn-BA"/>
        </w:rPr>
        <w:t xml:space="preserve"> </w:t>
      </w:r>
    </w:p>
    <w:p w14:paraId="27379B2F" w14:textId="6E339C3B" w:rsidR="007A49DF" w:rsidRPr="005E661F" w:rsidRDefault="000751D9" w:rsidP="007A49DF">
      <w:pPr>
        <w:rPr>
          <w:bCs/>
          <w:szCs w:val="22"/>
          <w:lang w:val="bs-Latn-BA"/>
        </w:rPr>
      </w:pPr>
      <w:r w:rsidRPr="005E661F">
        <w:rPr>
          <w:bCs/>
          <w:szCs w:val="22"/>
          <w:lang w:val="bs-Latn-BA"/>
        </w:rPr>
        <w:t>Stada</w:t>
      </w:r>
      <w:r w:rsidR="007A49DF" w:rsidRPr="005E661F">
        <w:rPr>
          <w:bCs/>
          <w:szCs w:val="22"/>
          <w:lang w:val="bs-Latn-BA"/>
        </w:rPr>
        <w:t xml:space="preserve"> Arzneimittel AG</w:t>
      </w:r>
    </w:p>
    <w:p w14:paraId="4005E845" w14:textId="11DB4C56" w:rsidR="004E0C38" w:rsidRPr="005E661F" w:rsidRDefault="007A49DF" w:rsidP="007A49DF">
      <w:pPr>
        <w:rPr>
          <w:bCs/>
          <w:szCs w:val="22"/>
          <w:lang w:val="bs-Latn-BA"/>
        </w:rPr>
      </w:pPr>
      <w:r w:rsidRPr="005E661F">
        <w:rPr>
          <w:bCs/>
          <w:szCs w:val="22"/>
          <w:lang w:val="bs-Latn-BA"/>
        </w:rPr>
        <w:t>Stadastrasse 2-18, 61118 Bad Vilbel,</w:t>
      </w:r>
      <w:r w:rsidR="00F1044D">
        <w:rPr>
          <w:bCs/>
          <w:szCs w:val="22"/>
          <w:lang w:val="bs-Latn-BA"/>
        </w:rPr>
        <w:t xml:space="preserve"> </w:t>
      </w:r>
      <w:r w:rsidRPr="005E661F">
        <w:rPr>
          <w:bCs/>
          <w:szCs w:val="22"/>
          <w:lang w:val="bs-Latn-BA"/>
        </w:rPr>
        <w:t>Njemačka</w:t>
      </w:r>
    </w:p>
    <w:p w14:paraId="34365717" w14:textId="77777777" w:rsidR="007A49DF" w:rsidRPr="005E661F" w:rsidRDefault="007A49DF" w:rsidP="004E0C38">
      <w:pPr>
        <w:rPr>
          <w:b/>
          <w:szCs w:val="22"/>
          <w:highlight w:val="yellow"/>
          <w:lang w:val="bs-Latn-BA"/>
        </w:rPr>
      </w:pPr>
    </w:p>
    <w:p w14:paraId="4589610B" w14:textId="63134B35" w:rsidR="00DC58F3" w:rsidRPr="005E661F" w:rsidRDefault="00381E63" w:rsidP="004E0C38">
      <w:pPr>
        <w:rPr>
          <w:bCs/>
          <w:szCs w:val="22"/>
          <w:lang w:val="bs-Latn-BA"/>
        </w:rPr>
      </w:pPr>
      <w:r w:rsidRPr="005E661F">
        <w:rPr>
          <w:bCs/>
          <w:szCs w:val="22"/>
          <w:lang w:val="bs-Latn-BA"/>
        </w:rPr>
        <w:t>Synthon Hispania</w:t>
      </w:r>
      <w:r w:rsidR="00F1044D">
        <w:rPr>
          <w:bCs/>
          <w:szCs w:val="22"/>
          <w:lang w:val="bs-Latn-BA"/>
        </w:rPr>
        <w:t>,</w:t>
      </w:r>
      <w:r w:rsidRPr="005E661F">
        <w:rPr>
          <w:bCs/>
          <w:szCs w:val="22"/>
          <w:lang w:val="bs-Latn-BA"/>
        </w:rPr>
        <w:t xml:space="preserve"> SL</w:t>
      </w:r>
    </w:p>
    <w:p w14:paraId="5D6A18F1" w14:textId="2638F990" w:rsidR="004E0C38" w:rsidRPr="005E661F" w:rsidRDefault="00F1044D" w:rsidP="004E0C38">
      <w:pPr>
        <w:rPr>
          <w:bCs/>
          <w:szCs w:val="22"/>
          <w:lang w:val="bs-Latn-BA"/>
        </w:rPr>
      </w:pPr>
      <w:r>
        <w:rPr>
          <w:bCs/>
          <w:szCs w:val="22"/>
          <w:lang w:val="bs-Latn-BA"/>
        </w:rPr>
        <w:t>c</w:t>
      </w:r>
      <w:r w:rsidR="00381E63" w:rsidRPr="005E661F">
        <w:rPr>
          <w:bCs/>
          <w:szCs w:val="22"/>
          <w:lang w:val="bs-Latn-BA"/>
        </w:rPr>
        <w:t>/ Castell</w:t>
      </w:r>
      <w:r>
        <w:rPr>
          <w:bCs/>
          <w:szCs w:val="22"/>
          <w:lang w:val="bs-Latn-BA"/>
        </w:rPr>
        <w:t>o</w:t>
      </w:r>
      <w:r w:rsidR="00381E63" w:rsidRPr="005E661F">
        <w:rPr>
          <w:bCs/>
          <w:szCs w:val="22"/>
          <w:lang w:val="bs-Latn-BA"/>
        </w:rPr>
        <w:t xml:space="preserve">, 1, </w:t>
      </w:r>
      <w:r>
        <w:rPr>
          <w:bCs/>
          <w:szCs w:val="22"/>
          <w:lang w:val="bs-Latn-BA"/>
        </w:rPr>
        <w:t xml:space="preserve">08830 </w:t>
      </w:r>
      <w:r w:rsidR="00381E63" w:rsidRPr="005E661F">
        <w:rPr>
          <w:bCs/>
          <w:szCs w:val="22"/>
          <w:lang w:val="bs-Latn-BA"/>
        </w:rPr>
        <w:t>Sant Boi de Llobregat</w:t>
      </w:r>
      <w:r>
        <w:rPr>
          <w:bCs/>
          <w:szCs w:val="22"/>
          <w:lang w:val="bs-Latn-BA"/>
        </w:rPr>
        <w:t xml:space="preserve"> (</w:t>
      </w:r>
      <w:r w:rsidR="00381E63" w:rsidRPr="005E661F">
        <w:rPr>
          <w:bCs/>
          <w:szCs w:val="22"/>
          <w:lang w:val="bs-Latn-BA"/>
        </w:rPr>
        <w:t>Barcelona</w:t>
      </w:r>
      <w:r>
        <w:rPr>
          <w:bCs/>
          <w:szCs w:val="22"/>
          <w:lang w:val="bs-Latn-BA"/>
        </w:rPr>
        <w:t xml:space="preserve">), </w:t>
      </w:r>
      <w:r w:rsidR="00381E63" w:rsidRPr="005E661F">
        <w:rPr>
          <w:bCs/>
          <w:szCs w:val="22"/>
          <w:lang w:val="bs-Latn-BA"/>
        </w:rPr>
        <w:t>Španija</w:t>
      </w:r>
    </w:p>
    <w:p w14:paraId="77255AB8" w14:textId="77777777" w:rsidR="00DC58F3" w:rsidRPr="005E661F" w:rsidRDefault="00DC58F3" w:rsidP="00381E63">
      <w:pPr>
        <w:rPr>
          <w:bCs/>
          <w:szCs w:val="22"/>
          <w:lang w:val="bs-Latn-BA"/>
        </w:rPr>
      </w:pPr>
    </w:p>
    <w:p w14:paraId="3FDD94C7" w14:textId="76773899" w:rsidR="00DC58F3" w:rsidRPr="005E661F" w:rsidRDefault="00381E63" w:rsidP="00381E63">
      <w:pPr>
        <w:rPr>
          <w:bCs/>
          <w:szCs w:val="22"/>
          <w:lang w:val="bs-Latn-BA"/>
        </w:rPr>
      </w:pPr>
      <w:r w:rsidRPr="005E661F">
        <w:rPr>
          <w:bCs/>
          <w:szCs w:val="22"/>
          <w:lang w:val="bs-Latn-BA"/>
        </w:rPr>
        <w:t>Synthon BV</w:t>
      </w:r>
    </w:p>
    <w:p w14:paraId="74268B7A" w14:textId="06630D94" w:rsidR="00381E63" w:rsidRPr="005E661F" w:rsidRDefault="00381E63" w:rsidP="00381E63">
      <w:pPr>
        <w:rPr>
          <w:bCs/>
          <w:szCs w:val="22"/>
          <w:lang w:val="bs-Latn-BA"/>
        </w:rPr>
      </w:pPr>
      <w:r w:rsidRPr="005E661F">
        <w:rPr>
          <w:bCs/>
          <w:szCs w:val="22"/>
          <w:lang w:val="bs-Latn-BA"/>
        </w:rPr>
        <w:t>Microweg 22, 6545 CM</w:t>
      </w:r>
      <w:r w:rsidR="00F1044D">
        <w:rPr>
          <w:bCs/>
          <w:szCs w:val="22"/>
          <w:lang w:val="bs-Latn-BA"/>
        </w:rPr>
        <w:t>,</w:t>
      </w:r>
      <w:r w:rsidRPr="005E661F">
        <w:rPr>
          <w:bCs/>
          <w:szCs w:val="22"/>
          <w:lang w:val="bs-Latn-BA"/>
        </w:rPr>
        <w:t xml:space="preserve"> Nijmegen</w:t>
      </w:r>
      <w:r w:rsidR="00F1044D">
        <w:rPr>
          <w:bCs/>
          <w:szCs w:val="22"/>
          <w:lang w:val="bs-Latn-BA"/>
        </w:rPr>
        <w:t xml:space="preserve">, </w:t>
      </w:r>
      <w:r w:rsidRPr="005E661F">
        <w:rPr>
          <w:bCs/>
          <w:szCs w:val="22"/>
          <w:lang w:val="bs-Latn-BA"/>
        </w:rPr>
        <w:t>Holandija</w:t>
      </w:r>
    </w:p>
    <w:p w14:paraId="4E56D9DC" w14:textId="77777777" w:rsidR="00DC58F3" w:rsidRPr="005E661F" w:rsidRDefault="00DC58F3" w:rsidP="00381E63">
      <w:pPr>
        <w:rPr>
          <w:bCs/>
          <w:szCs w:val="22"/>
          <w:lang w:val="bs-Latn-BA"/>
        </w:rPr>
      </w:pPr>
    </w:p>
    <w:p w14:paraId="4E4EA31E" w14:textId="113768C0" w:rsidR="00DC58F3" w:rsidRPr="005E661F" w:rsidRDefault="00381E63" w:rsidP="00381E63">
      <w:pPr>
        <w:rPr>
          <w:bCs/>
          <w:szCs w:val="22"/>
          <w:lang w:val="bs-Latn-BA"/>
        </w:rPr>
      </w:pPr>
      <w:r w:rsidRPr="005E661F">
        <w:rPr>
          <w:bCs/>
          <w:szCs w:val="22"/>
          <w:lang w:val="bs-Latn-BA"/>
        </w:rPr>
        <w:t>Synthon</w:t>
      </w:r>
      <w:r w:rsidR="00F1044D">
        <w:rPr>
          <w:bCs/>
          <w:szCs w:val="22"/>
          <w:lang w:val="bs-Latn-BA"/>
        </w:rPr>
        <w:t>,</w:t>
      </w:r>
      <w:r w:rsidRPr="005E661F">
        <w:rPr>
          <w:bCs/>
          <w:szCs w:val="22"/>
          <w:lang w:val="bs-Latn-BA"/>
        </w:rPr>
        <w:t xml:space="preserve"> s.r.o.</w:t>
      </w:r>
    </w:p>
    <w:p w14:paraId="4A4BB994" w14:textId="2A4C15AE" w:rsidR="004E0C38" w:rsidRPr="005E661F" w:rsidRDefault="00381E63" w:rsidP="004E0C38">
      <w:pPr>
        <w:rPr>
          <w:bCs/>
          <w:szCs w:val="22"/>
          <w:lang w:val="bs-Latn-BA"/>
        </w:rPr>
      </w:pPr>
      <w:r w:rsidRPr="005E661F">
        <w:rPr>
          <w:bCs/>
          <w:szCs w:val="22"/>
          <w:lang w:val="bs-Latn-BA"/>
        </w:rPr>
        <w:t>Brn</w:t>
      </w:r>
      <w:r w:rsidR="00F1044D">
        <w:rPr>
          <w:bCs/>
          <w:szCs w:val="22"/>
          <w:lang w:val="bs-Latn-BA"/>
        </w:rPr>
        <w:t>e</w:t>
      </w:r>
      <w:r w:rsidRPr="005E661F">
        <w:rPr>
          <w:bCs/>
          <w:szCs w:val="22"/>
          <w:lang w:val="bs-Latn-BA"/>
        </w:rPr>
        <w:t>nsk</w:t>
      </w:r>
      <w:r w:rsidR="00F1044D">
        <w:rPr>
          <w:bCs/>
          <w:szCs w:val="22"/>
          <w:lang w:val="bs-Latn-BA"/>
        </w:rPr>
        <w:t>a</w:t>
      </w:r>
      <w:r w:rsidRPr="005E661F">
        <w:rPr>
          <w:bCs/>
          <w:szCs w:val="22"/>
          <w:lang w:val="bs-Latn-BA"/>
        </w:rPr>
        <w:t xml:space="preserve"> 32/čp. 597, Blansko</w:t>
      </w:r>
      <w:r w:rsidR="00F1044D">
        <w:rPr>
          <w:bCs/>
          <w:szCs w:val="22"/>
          <w:lang w:val="bs-Latn-BA"/>
        </w:rPr>
        <w:t xml:space="preserve">, 678 01, </w:t>
      </w:r>
      <w:r w:rsidRPr="005E661F">
        <w:rPr>
          <w:bCs/>
          <w:szCs w:val="22"/>
          <w:lang w:val="bs-Latn-BA"/>
        </w:rPr>
        <w:t>Češka</w:t>
      </w:r>
      <w:r w:rsidR="00F1044D">
        <w:rPr>
          <w:bCs/>
          <w:szCs w:val="22"/>
          <w:lang w:val="bs-Latn-BA"/>
        </w:rPr>
        <w:t xml:space="preserve"> Republika</w:t>
      </w:r>
    </w:p>
    <w:p w14:paraId="5905291C" w14:textId="77777777" w:rsidR="00F1044D" w:rsidRPr="005E661F" w:rsidRDefault="00F1044D" w:rsidP="004E0C38">
      <w:pPr>
        <w:rPr>
          <w:bCs/>
          <w:szCs w:val="22"/>
          <w:lang w:val="bs-Latn-BA"/>
        </w:rPr>
      </w:pPr>
    </w:p>
    <w:p w14:paraId="73BAEA1A" w14:textId="5F410847" w:rsidR="00F1044D" w:rsidRPr="005E661F" w:rsidRDefault="00F1044D" w:rsidP="00F1044D">
      <w:pPr>
        <w:rPr>
          <w:b/>
          <w:szCs w:val="22"/>
          <w:lang w:val="bs-Latn-BA"/>
        </w:rPr>
      </w:pPr>
      <w:r>
        <w:rPr>
          <w:b/>
          <w:szCs w:val="22"/>
          <w:lang w:val="bs-Latn-BA"/>
        </w:rPr>
        <w:t>Režim izdavanja lijeka</w:t>
      </w:r>
    </w:p>
    <w:p w14:paraId="64B3EC97" w14:textId="77777777" w:rsidR="00F1044D" w:rsidRDefault="00F1044D" w:rsidP="00F1044D">
      <w:pPr>
        <w:rPr>
          <w:bCs/>
          <w:szCs w:val="22"/>
          <w:lang w:val="bs-Latn-BA"/>
        </w:rPr>
      </w:pPr>
      <w:r>
        <w:rPr>
          <w:bCs/>
          <w:szCs w:val="22"/>
          <w:lang w:val="bs-Latn-BA"/>
        </w:rPr>
        <w:t>Lijek se izdaje samo na ljekarski recept.</w:t>
      </w:r>
    </w:p>
    <w:p w14:paraId="2E7B2E66" w14:textId="77777777" w:rsidR="004D1D48" w:rsidRPr="005E661F" w:rsidRDefault="004D1D48" w:rsidP="00CA5510">
      <w:pPr>
        <w:rPr>
          <w:b/>
          <w:szCs w:val="22"/>
          <w:lang w:val="bs-Latn-BA"/>
        </w:rPr>
      </w:pPr>
    </w:p>
    <w:p w14:paraId="2E7B2E67" w14:textId="59DF0559" w:rsidR="00177D7F" w:rsidRPr="008915DD" w:rsidRDefault="00177D7F" w:rsidP="00CA5510">
      <w:pPr>
        <w:rPr>
          <w:b/>
          <w:szCs w:val="22"/>
          <w:lang w:val="sr-Latn-ME"/>
        </w:rPr>
      </w:pPr>
      <w:r w:rsidRPr="008915DD">
        <w:rPr>
          <w:b/>
          <w:szCs w:val="22"/>
          <w:lang w:val="sr-Latn-ME"/>
        </w:rPr>
        <w:t>Broj i datum dozvole</w:t>
      </w:r>
    </w:p>
    <w:p w14:paraId="2E7B2E68" w14:textId="3727A1C0" w:rsidR="00177D7F" w:rsidRPr="008915DD" w:rsidRDefault="00BA76AB" w:rsidP="00CA5510">
      <w:pPr>
        <w:rPr>
          <w:b/>
          <w:szCs w:val="22"/>
          <w:lang w:val="sr-Latn-ME"/>
        </w:rPr>
      </w:pPr>
      <w:r w:rsidRPr="008915DD">
        <w:rPr>
          <w:lang w:val="sr-Latn-ME"/>
        </w:rPr>
        <w:t>2030/25/1981 - 8843 od 07.05.2025. godine</w:t>
      </w:r>
    </w:p>
    <w:p w14:paraId="411CA6F4" w14:textId="77777777" w:rsidR="008915DD" w:rsidRPr="008915DD" w:rsidRDefault="008915DD" w:rsidP="00F1044D">
      <w:pPr>
        <w:rPr>
          <w:b/>
          <w:szCs w:val="22"/>
          <w:lang w:val="sr-Latn-ME"/>
        </w:rPr>
      </w:pPr>
      <w:bookmarkStart w:id="2" w:name="_GoBack"/>
    </w:p>
    <w:bookmarkEnd w:id="2"/>
    <w:p w14:paraId="06D1E8D5" w14:textId="34EB4757" w:rsidR="00F1044D" w:rsidRPr="008915DD" w:rsidRDefault="00F1044D" w:rsidP="00F1044D">
      <w:pPr>
        <w:rPr>
          <w:b/>
          <w:szCs w:val="22"/>
          <w:lang w:val="sr-Latn-ME"/>
        </w:rPr>
      </w:pPr>
      <w:r w:rsidRPr="008915DD">
        <w:rPr>
          <w:b/>
          <w:szCs w:val="22"/>
          <w:lang w:val="sr-Latn-ME"/>
        </w:rPr>
        <w:t>Ovo uputstvo je posljednji put odobreno</w:t>
      </w:r>
    </w:p>
    <w:p w14:paraId="2E7B2E6E" w14:textId="0BFEC8E5" w:rsidR="00470C55" w:rsidRPr="005E661F" w:rsidRDefault="00BA76AB" w:rsidP="00CA5510">
      <w:pPr>
        <w:rPr>
          <w:szCs w:val="22"/>
          <w:lang w:val="bs-Latn-BA"/>
        </w:rPr>
      </w:pPr>
      <w:r w:rsidRPr="008915DD">
        <w:rPr>
          <w:szCs w:val="22"/>
          <w:lang w:val="sr-Latn-ME"/>
        </w:rPr>
        <w:t>Maj, 2025. godine</w:t>
      </w:r>
    </w:p>
    <w:sectPr w:rsidR="00470C55" w:rsidRPr="005E661F" w:rsidSect="00BA76AB">
      <w:footerReference w:type="even" r:id="rId12"/>
      <w:footerReference w:type="default" r:id="rId13"/>
      <w:pgSz w:w="11907" w:h="16840" w:code="9"/>
      <w:pgMar w:top="905" w:right="1134" w:bottom="1701" w:left="1134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341C79" w14:textId="77777777" w:rsidR="005E5389" w:rsidRDefault="005E5389">
      <w:r>
        <w:separator/>
      </w:r>
    </w:p>
  </w:endnote>
  <w:endnote w:type="continuationSeparator" w:id="0">
    <w:p w14:paraId="42637F52" w14:textId="77777777" w:rsidR="005E5389" w:rsidRDefault="005E5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umanist777">
    <w:altName w:val="Arial"/>
    <w:charset w:val="00"/>
    <w:family w:val="swiss"/>
    <w:pitch w:val="variable"/>
    <w:sig w:usb0="00000001" w:usb1="00000000" w:usb2="00000000" w:usb3="00000000" w:csb0="0000001B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7B2E75" w14:textId="77777777" w:rsidR="000751D9" w:rsidRDefault="000751D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7B2E76" w14:textId="77777777" w:rsidR="000751D9" w:rsidRDefault="000751D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7B2E77" w14:textId="0B79DCF8" w:rsidR="000751D9" w:rsidRPr="00CB6184" w:rsidRDefault="005E5389" w:rsidP="00DE43DC">
    <w:pPr>
      <w:pStyle w:val="Footer"/>
      <w:tabs>
        <w:tab w:val="left" w:pos="5448"/>
      </w:tabs>
      <w:spacing w:before="360"/>
      <w:rPr>
        <w:rFonts w:ascii="Microsoft Sans Serif" w:hAnsi="Microsoft Sans Serif" w:cs="Microsoft Sans Serif"/>
      </w:rPr>
    </w:pPr>
    <w:sdt>
      <w:sdtPr>
        <w:id w:val="25862803"/>
        <w:docPartObj>
          <w:docPartGallery w:val="Page Numbers (Bottom of Page)"/>
          <w:docPartUnique/>
        </w:docPartObj>
      </w:sdtPr>
      <w:sdtEndPr>
        <w:rPr>
          <w:rFonts w:ascii="Microsoft Sans Serif" w:hAnsi="Microsoft Sans Serif" w:cs="Microsoft Sans Serif"/>
        </w:rPr>
      </w:sdtEndPr>
      <w:sdtContent>
        <w:sdt>
          <w:sdtPr>
            <w:rPr>
              <w:rFonts w:ascii="Microsoft Sans Serif" w:hAnsi="Microsoft Sans Serif" w:cs="Microsoft Sans Serif"/>
            </w:rPr>
            <w:id w:val="565050477"/>
            <w:docPartObj>
              <w:docPartGallery w:val="Page Numbers (Top of Page)"/>
              <w:docPartUnique/>
            </w:docPartObj>
          </w:sdtPr>
          <w:sdtEndPr/>
          <w:sdtContent>
            <w:r w:rsidR="000751D9" w:rsidRPr="00CB6184">
              <w:rPr>
                <w:rFonts w:ascii="Microsoft Sans Serif" w:hAnsi="Microsoft Sans Serif" w:cs="Microsoft Sans Serif"/>
              </w:rPr>
              <w:tab/>
            </w:r>
            <w:r w:rsidR="000751D9" w:rsidRPr="00B23F69">
              <w:rPr>
                <w:szCs w:val="22"/>
              </w:rPr>
              <w:fldChar w:fldCharType="begin"/>
            </w:r>
            <w:r w:rsidR="000751D9" w:rsidRPr="00B23F69">
              <w:rPr>
                <w:szCs w:val="22"/>
              </w:rPr>
              <w:instrText xml:space="preserve"> PAGE </w:instrText>
            </w:r>
            <w:r w:rsidR="000751D9" w:rsidRPr="00B23F69">
              <w:rPr>
                <w:szCs w:val="22"/>
              </w:rPr>
              <w:fldChar w:fldCharType="separate"/>
            </w:r>
            <w:r w:rsidR="008601AA">
              <w:rPr>
                <w:noProof/>
                <w:szCs w:val="22"/>
              </w:rPr>
              <w:t>6</w:t>
            </w:r>
            <w:r w:rsidR="000751D9" w:rsidRPr="00B23F69">
              <w:rPr>
                <w:szCs w:val="22"/>
              </w:rPr>
              <w:fldChar w:fldCharType="end"/>
            </w:r>
            <w:r w:rsidR="000751D9" w:rsidRPr="00B23F69">
              <w:rPr>
                <w:szCs w:val="22"/>
              </w:rPr>
              <w:t xml:space="preserve"> / </w:t>
            </w:r>
            <w:r w:rsidR="000751D9" w:rsidRPr="00B23F69">
              <w:rPr>
                <w:szCs w:val="22"/>
              </w:rPr>
              <w:fldChar w:fldCharType="begin"/>
            </w:r>
            <w:r w:rsidR="000751D9" w:rsidRPr="00B23F69">
              <w:rPr>
                <w:szCs w:val="22"/>
              </w:rPr>
              <w:instrText xml:space="preserve"> NUMPAGES </w:instrText>
            </w:r>
            <w:r w:rsidR="000751D9" w:rsidRPr="00B23F69">
              <w:rPr>
                <w:szCs w:val="22"/>
              </w:rPr>
              <w:fldChar w:fldCharType="separate"/>
            </w:r>
            <w:r w:rsidR="008601AA">
              <w:rPr>
                <w:noProof/>
                <w:szCs w:val="22"/>
              </w:rPr>
              <w:t>7</w:t>
            </w:r>
            <w:r w:rsidR="000751D9" w:rsidRPr="00B23F69">
              <w:rPr>
                <w:szCs w:val="22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5B9C70" w14:textId="77777777" w:rsidR="005E5389" w:rsidRDefault="005E5389">
      <w:r>
        <w:separator/>
      </w:r>
    </w:p>
  </w:footnote>
  <w:footnote w:type="continuationSeparator" w:id="0">
    <w:p w14:paraId="69145E68" w14:textId="77777777" w:rsidR="005E5389" w:rsidRDefault="005E5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5CB5"/>
    <w:multiLevelType w:val="hybridMultilevel"/>
    <w:tmpl w:val="57329182"/>
    <w:lvl w:ilvl="0" w:tplc="F440CE16">
      <w:start w:val="1"/>
      <w:numFmt w:val="bullet"/>
      <w:lvlText w:val="-"/>
      <w:lvlJc w:val="left"/>
      <w:pPr>
        <w:ind w:left="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A3D59"/>
    <w:multiLevelType w:val="singleLevel"/>
    <w:tmpl w:val="BD3C1D3E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2" w15:restartNumberingAfterBreak="0">
    <w:nsid w:val="04703C26"/>
    <w:multiLevelType w:val="singleLevel"/>
    <w:tmpl w:val="A28C3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0"/>
        <w:szCs w:val="20"/>
      </w:rPr>
    </w:lvl>
  </w:abstractNum>
  <w:abstractNum w:abstractNumId="3" w15:restartNumberingAfterBreak="0">
    <w:nsid w:val="0686E2C0"/>
    <w:multiLevelType w:val="singleLevel"/>
    <w:tmpl w:val="28FA4408"/>
    <w:lvl w:ilvl="0">
      <w:start w:val="4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sz w:val="22"/>
        <w:szCs w:val="22"/>
      </w:rPr>
    </w:lvl>
  </w:abstractNum>
  <w:abstractNum w:abstractNumId="4" w15:restartNumberingAfterBreak="0">
    <w:nsid w:val="089E53D7"/>
    <w:multiLevelType w:val="hybridMultilevel"/>
    <w:tmpl w:val="513E444A"/>
    <w:lvl w:ilvl="0" w:tplc="425A075A">
      <w:start w:val="1"/>
      <w:numFmt w:val="bullet"/>
      <w:lvlText w:val="-"/>
      <w:lvlJc w:val="left"/>
      <w:pPr>
        <w:ind w:left="720" w:hanging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377D58"/>
    <w:multiLevelType w:val="hybridMultilevel"/>
    <w:tmpl w:val="B4A24542"/>
    <w:lvl w:ilvl="0" w:tplc="425A075A">
      <w:start w:val="1"/>
      <w:numFmt w:val="bullet"/>
      <w:lvlText w:val="-"/>
      <w:lvlJc w:val="left"/>
      <w:pPr>
        <w:ind w:left="720" w:hanging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56103C"/>
    <w:multiLevelType w:val="hybridMultilevel"/>
    <w:tmpl w:val="1946FA7E"/>
    <w:lvl w:ilvl="0" w:tplc="60620F1C">
      <w:start w:val="1"/>
      <w:numFmt w:val="bullet"/>
      <w:lvlText w:val="-"/>
      <w:lvlJc w:val="left"/>
      <w:pPr>
        <w:ind w:left="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047A7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922EF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BC66E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BE8F6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ACA00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8406D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D6947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9CE24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242A9B"/>
    <w:multiLevelType w:val="hybridMultilevel"/>
    <w:tmpl w:val="947826E4"/>
    <w:lvl w:ilvl="0" w:tplc="4380F98C">
      <w:start w:val="1"/>
      <w:numFmt w:val="bullet"/>
      <w:lvlText w:val="-"/>
      <w:lvlJc w:val="left"/>
      <w:pPr>
        <w:ind w:left="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C4E97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802DF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DCB7E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041FE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1867A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747CF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22D19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16D2E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A9E4BF7"/>
    <w:multiLevelType w:val="hybridMultilevel"/>
    <w:tmpl w:val="F51A8C32"/>
    <w:lvl w:ilvl="0" w:tplc="425A075A">
      <w:start w:val="1"/>
      <w:numFmt w:val="bullet"/>
      <w:lvlText w:val="-"/>
      <w:lvlJc w:val="left"/>
      <w:pPr>
        <w:ind w:left="720" w:hanging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C23E4F"/>
    <w:multiLevelType w:val="hybridMultilevel"/>
    <w:tmpl w:val="2FC876C6"/>
    <w:lvl w:ilvl="0" w:tplc="F440CE16">
      <w:start w:val="1"/>
      <w:numFmt w:val="bullet"/>
      <w:lvlText w:val="-"/>
      <w:lvlJc w:val="left"/>
      <w:pPr>
        <w:ind w:left="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2A037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C45CF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F8B28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42FEE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FC6DE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56E60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4E57E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12537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4A57A32"/>
    <w:multiLevelType w:val="hybridMultilevel"/>
    <w:tmpl w:val="36106DF0"/>
    <w:lvl w:ilvl="0" w:tplc="425A075A">
      <w:start w:val="1"/>
      <w:numFmt w:val="bullet"/>
      <w:lvlText w:val="-"/>
      <w:lvlJc w:val="left"/>
      <w:pPr>
        <w:ind w:left="720" w:hanging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F4F69"/>
    <w:multiLevelType w:val="hybridMultilevel"/>
    <w:tmpl w:val="45066716"/>
    <w:lvl w:ilvl="0" w:tplc="F440CE16">
      <w:start w:val="1"/>
      <w:numFmt w:val="bullet"/>
      <w:lvlText w:val="-"/>
      <w:lvlJc w:val="left"/>
      <w:pPr>
        <w:ind w:left="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AF1C70"/>
    <w:multiLevelType w:val="hybridMultilevel"/>
    <w:tmpl w:val="5CE67300"/>
    <w:lvl w:ilvl="0" w:tplc="F440CE16">
      <w:start w:val="1"/>
      <w:numFmt w:val="bullet"/>
      <w:lvlText w:val="-"/>
      <w:lvlJc w:val="left"/>
      <w:pPr>
        <w:ind w:left="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8B2AF3"/>
    <w:multiLevelType w:val="hybridMultilevel"/>
    <w:tmpl w:val="E4CE3C66"/>
    <w:lvl w:ilvl="0" w:tplc="425A075A">
      <w:start w:val="1"/>
      <w:numFmt w:val="bullet"/>
      <w:lvlText w:val="-"/>
      <w:lvlJc w:val="left"/>
      <w:pPr>
        <w:ind w:left="644" w:hanging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30F03378"/>
    <w:multiLevelType w:val="hybridMultilevel"/>
    <w:tmpl w:val="6F544D82"/>
    <w:lvl w:ilvl="0" w:tplc="1E96D7E8">
      <w:start w:val="1"/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34B12FCE"/>
    <w:multiLevelType w:val="hybridMultilevel"/>
    <w:tmpl w:val="817A8E46"/>
    <w:lvl w:ilvl="0" w:tplc="81B0C71E">
      <w:start w:val="1"/>
      <w:numFmt w:val="bullet"/>
      <w:lvlText w:val="-"/>
      <w:lvlJc w:val="left"/>
      <w:pPr>
        <w:ind w:left="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9EA35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92935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7CC06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20BF7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7ECB3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764BD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B043A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A854A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BC40B07"/>
    <w:multiLevelType w:val="hybridMultilevel"/>
    <w:tmpl w:val="55F06B26"/>
    <w:lvl w:ilvl="0" w:tplc="425A075A">
      <w:start w:val="1"/>
      <w:numFmt w:val="bullet"/>
      <w:lvlText w:val="-"/>
      <w:lvlJc w:val="left"/>
      <w:pPr>
        <w:ind w:left="644" w:hanging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3D50FBE"/>
    <w:multiLevelType w:val="hybridMultilevel"/>
    <w:tmpl w:val="51A6E530"/>
    <w:lvl w:ilvl="0" w:tplc="425A075A">
      <w:start w:val="1"/>
      <w:numFmt w:val="bullet"/>
      <w:lvlText w:val="-"/>
      <w:lvlJc w:val="left"/>
      <w:pPr>
        <w:ind w:left="720" w:hanging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AE5500"/>
    <w:multiLevelType w:val="hybridMultilevel"/>
    <w:tmpl w:val="2EC0E90C"/>
    <w:lvl w:ilvl="0" w:tplc="F440CE16">
      <w:start w:val="1"/>
      <w:numFmt w:val="bullet"/>
      <w:lvlText w:val="-"/>
      <w:lvlJc w:val="left"/>
      <w:pPr>
        <w:ind w:left="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F21064"/>
    <w:multiLevelType w:val="hybridMultilevel"/>
    <w:tmpl w:val="05AAB1FE"/>
    <w:lvl w:ilvl="0" w:tplc="F440CE16">
      <w:start w:val="1"/>
      <w:numFmt w:val="bullet"/>
      <w:lvlText w:val="-"/>
      <w:lvlJc w:val="left"/>
      <w:pPr>
        <w:ind w:left="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91326"/>
    <w:multiLevelType w:val="hybridMultilevel"/>
    <w:tmpl w:val="AD807E98"/>
    <w:lvl w:ilvl="0" w:tplc="0409000F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4878705A"/>
    <w:multiLevelType w:val="hybridMultilevel"/>
    <w:tmpl w:val="904892DA"/>
    <w:lvl w:ilvl="0" w:tplc="766461C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186A6D"/>
    <w:multiLevelType w:val="hybridMultilevel"/>
    <w:tmpl w:val="BD24BB8A"/>
    <w:lvl w:ilvl="0" w:tplc="425A075A">
      <w:start w:val="1"/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  <w:b w:val="0"/>
        <w:i w:val="0"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402C7E"/>
    <w:multiLevelType w:val="hybridMultilevel"/>
    <w:tmpl w:val="1DCC8BEE"/>
    <w:lvl w:ilvl="0" w:tplc="F440CE16">
      <w:start w:val="1"/>
      <w:numFmt w:val="bullet"/>
      <w:lvlText w:val="-"/>
      <w:lvlJc w:val="left"/>
      <w:pPr>
        <w:ind w:left="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A159F6"/>
    <w:multiLevelType w:val="hybridMultilevel"/>
    <w:tmpl w:val="0D6EAE8E"/>
    <w:lvl w:ilvl="0" w:tplc="425A075A">
      <w:start w:val="1"/>
      <w:numFmt w:val="bullet"/>
      <w:lvlText w:val="-"/>
      <w:lvlJc w:val="left"/>
      <w:pPr>
        <w:ind w:left="720" w:hanging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85969"/>
    <w:multiLevelType w:val="hybridMultilevel"/>
    <w:tmpl w:val="CC36CB2A"/>
    <w:lvl w:ilvl="0" w:tplc="F440CE16">
      <w:start w:val="1"/>
      <w:numFmt w:val="bullet"/>
      <w:lvlText w:val="-"/>
      <w:lvlJc w:val="left"/>
      <w:pPr>
        <w:ind w:left="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9F23C3"/>
    <w:multiLevelType w:val="hybridMultilevel"/>
    <w:tmpl w:val="3FE4748A"/>
    <w:lvl w:ilvl="0" w:tplc="425A075A">
      <w:start w:val="1"/>
      <w:numFmt w:val="bullet"/>
      <w:lvlText w:val="-"/>
      <w:lvlJc w:val="left"/>
      <w:pPr>
        <w:ind w:left="720" w:hanging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D9370A"/>
    <w:multiLevelType w:val="hybridMultilevel"/>
    <w:tmpl w:val="9208DE04"/>
    <w:lvl w:ilvl="0" w:tplc="425A075A">
      <w:start w:val="1"/>
      <w:numFmt w:val="bullet"/>
      <w:lvlText w:val="-"/>
      <w:lvlJc w:val="left"/>
      <w:pPr>
        <w:ind w:left="720" w:hanging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A56A8D"/>
    <w:multiLevelType w:val="hybridMultilevel"/>
    <w:tmpl w:val="9E440152"/>
    <w:lvl w:ilvl="0" w:tplc="93B2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F83FCF"/>
    <w:multiLevelType w:val="hybridMultilevel"/>
    <w:tmpl w:val="3A7AC528"/>
    <w:lvl w:ilvl="0" w:tplc="425A075A">
      <w:start w:val="1"/>
      <w:numFmt w:val="bullet"/>
      <w:lvlText w:val="-"/>
      <w:lvlJc w:val="left"/>
      <w:pPr>
        <w:ind w:left="851" w:hanging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2" w15:restartNumberingAfterBreak="0">
    <w:nsid w:val="700F3B65"/>
    <w:multiLevelType w:val="hybridMultilevel"/>
    <w:tmpl w:val="C38079D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BB6DD2"/>
    <w:multiLevelType w:val="hybridMultilevel"/>
    <w:tmpl w:val="A7E487E0"/>
    <w:lvl w:ilvl="0" w:tplc="425A075A">
      <w:start w:val="1"/>
      <w:numFmt w:val="bullet"/>
      <w:lvlText w:val="-"/>
      <w:lvlJc w:val="left"/>
      <w:pPr>
        <w:ind w:left="3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6829636">
      <w:start w:val="1"/>
      <w:numFmt w:val="bullet"/>
      <w:lvlText w:val="o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1E6FAA4">
      <w:start w:val="1"/>
      <w:numFmt w:val="bullet"/>
      <w:lvlText w:val="▪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7440284">
      <w:start w:val="1"/>
      <w:numFmt w:val="bullet"/>
      <w:lvlText w:val="•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91207C2">
      <w:start w:val="1"/>
      <w:numFmt w:val="bullet"/>
      <w:lvlText w:val="o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B08E4F4">
      <w:start w:val="1"/>
      <w:numFmt w:val="bullet"/>
      <w:lvlText w:val="▪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5EAF2D2">
      <w:start w:val="1"/>
      <w:numFmt w:val="bullet"/>
      <w:lvlText w:val="•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4C64B96">
      <w:start w:val="1"/>
      <w:numFmt w:val="bullet"/>
      <w:lvlText w:val="o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4F06BAC">
      <w:start w:val="1"/>
      <w:numFmt w:val="bullet"/>
      <w:lvlText w:val="▪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2E33139"/>
    <w:multiLevelType w:val="hybridMultilevel"/>
    <w:tmpl w:val="4C74852E"/>
    <w:lvl w:ilvl="0" w:tplc="F440CE16">
      <w:start w:val="1"/>
      <w:numFmt w:val="bullet"/>
      <w:lvlText w:val="-"/>
      <w:lvlJc w:val="left"/>
      <w:pPr>
        <w:ind w:left="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5" w15:restartNumberingAfterBreak="0">
    <w:nsid w:val="73C4032B"/>
    <w:multiLevelType w:val="hybridMultilevel"/>
    <w:tmpl w:val="5D424410"/>
    <w:lvl w:ilvl="0" w:tplc="7B2E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D55F01"/>
    <w:multiLevelType w:val="hybridMultilevel"/>
    <w:tmpl w:val="02A4CCB4"/>
    <w:lvl w:ilvl="0" w:tplc="1E96D7E8">
      <w:start w:val="1"/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75D12AE1"/>
    <w:multiLevelType w:val="hybridMultilevel"/>
    <w:tmpl w:val="4E6ABE80"/>
    <w:lvl w:ilvl="0" w:tplc="1E96D7E8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DF6F7E"/>
    <w:multiLevelType w:val="hybridMultilevel"/>
    <w:tmpl w:val="2B12C426"/>
    <w:lvl w:ilvl="0" w:tplc="425A075A">
      <w:start w:val="1"/>
      <w:numFmt w:val="bullet"/>
      <w:lvlText w:val="-"/>
      <w:lvlJc w:val="left"/>
      <w:pPr>
        <w:ind w:left="720" w:hanging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</w:num>
  <w:num w:numId="3">
    <w:abstractNumId w:val="1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auto"/>
          <w:sz w:val="22"/>
          <w:szCs w:val="22"/>
        </w:rPr>
      </w:lvl>
    </w:lvlOverride>
  </w:num>
  <w:num w:numId="4">
    <w:abstractNumId w:val="2"/>
    <w:lvlOverride w:ilvl="0">
      <w:startOverride w:val="1"/>
    </w:lvlOverride>
  </w:num>
  <w:num w:numId="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4"/>
    </w:lvlOverride>
  </w:num>
  <w:num w:numId="7">
    <w:abstractNumId w:val="21"/>
  </w:num>
  <w:num w:numId="8">
    <w:abstractNumId w:val="25"/>
  </w:num>
  <w:num w:numId="9">
    <w:abstractNumId w:val="22"/>
  </w:num>
  <w:num w:numId="10">
    <w:abstractNumId w:val="33"/>
  </w:num>
  <w:num w:numId="11">
    <w:abstractNumId w:val="23"/>
  </w:num>
  <w:num w:numId="12">
    <w:abstractNumId w:val="6"/>
  </w:num>
  <w:num w:numId="13">
    <w:abstractNumId w:val="26"/>
  </w:num>
  <w:num w:numId="14">
    <w:abstractNumId w:val="7"/>
  </w:num>
  <w:num w:numId="15">
    <w:abstractNumId w:val="29"/>
  </w:num>
  <w:num w:numId="16">
    <w:abstractNumId w:val="9"/>
  </w:num>
  <w:num w:numId="17">
    <w:abstractNumId w:val="13"/>
  </w:num>
  <w:num w:numId="18">
    <w:abstractNumId w:val="5"/>
  </w:num>
  <w:num w:numId="19">
    <w:abstractNumId w:val="31"/>
  </w:num>
  <w:num w:numId="20">
    <w:abstractNumId w:val="28"/>
  </w:num>
  <w:num w:numId="21">
    <w:abstractNumId w:val="8"/>
  </w:num>
  <w:num w:numId="22">
    <w:abstractNumId w:val="38"/>
  </w:num>
  <w:num w:numId="23">
    <w:abstractNumId w:val="10"/>
  </w:num>
  <w:num w:numId="24">
    <w:abstractNumId w:val="12"/>
  </w:num>
  <w:num w:numId="25">
    <w:abstractNumId w:val="0"/>
  </w:num>
  <w:num w:numId="26">
    <w:abstractNumId w:val="11"/>
  </w:num>
  <w:num w:numId="27">
    <w:abstractNumId w:val="18"/>
  </w:num>
  <w:num w:numId="28">
    <w:abstractNumId w:val="34"/>
  </w:num>
  <w:num w:numId="29">
    <w:abstractNumId w:val="27"/>
  </w:num>
  <w:num w:numId="30">
    <w:abstractNumId w:val="19"/>
  </w:num>
  <w:num w:numId="31">
    <w:abstractNumId w:val="24"/>
  </w:num>
  <w:num w:numId="32">
    <w:abstractNumId w:val="15"/>
  </w:num>
  <w:num w:numId="33">
    <w:abstractNumId w:val="20"/>
  </w:num>
  <w:num w:numId="34">
    <w:abstractNumId w:val="22"/>
  </w:num>
  <w:num w:numId="35">
    <w:abstractNumId w:val="37"/>
  </w:num>
  <w:num w:numId="36">
    <w:abstractNumId w:val="14"/>
  </w:num>
  <w:num w:numId="37">
    <w:abstractNumId w:val="36"/>
  </w:num>
  <w:num w:numId="38">
    <w:abstractNumId w:val="4"/>
  </w:num>
  <w:num w:numId="39">
    <w:abstractNumId w:val="16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F2"/>
    <w:rsid w:val="0000342E"/>
    <w:rsid w:val="00010E79"/>
    <w:rsid w:val="000236AC"/>
    <w:rsid w:val="00030B1C"/>
    <w:rsid w:val="000446DE"/>
    <w:rsid w:val="000476BA"/>
    <w:rsid w:val="000571D9"/>
    <w:rsid w:val="000737DB"/>
    <w:rsid w:val="000751D9"/>
    <w:rsid w:val="00090549"/>
    <w:rsid w:val="000A0CC8"/>
    <w:rsid w:val="000B0907"/>
    <w:rsid w:val="000C42C3"/>
    <w:rsid w:val="000C4363"/>
    <w:rsid w:val="000D081F"/>
    <w:rsid w:val="000D0B63"/>
    <w:rsid w:val="000D7EA8"/>
    <w:rsid w:val="000E32DC"/>
    <w:rsid w:val="000F1A2D"/>
    <w:rsid w:val="00104D20"/>
    <w:rsid w:val="00111237"/>
    <w:rsid w:val="00120AB0"/>
    <w:rsid w:val="00123DF3"/>
    <w:rsid w:val="00134F1F"/>
    <w:rsid w:val="0013658E"/>
    <w:rsid w:val="0014461B"/>
    <w:rsid w:val="001561F0"/>
    <w:rsid w:val="001667C1"/>
    <w:rsid w:val="00171DD7"/>
    <w:rsid w:val="00177D7F"/>
    <w:rsid w:val="001920FB"/>
    <w:rsid w:val="00192395"/>
    <w:rsid w:val="00194220"/>
    <w:rsid w:val="001A3C8D"/>
    <w:rsid w:val="001B0570"/>
    <w:rsid w:val="001B2E2A"/>
    <w:rsid w:val="001B5A1A"/>
    <w:rsid w:val="001C0336"/>
    <w:rsid w:val="001C6D26"/>
    <w:rsid w:val="001C7D27"/>
    <w:rsid w:val="001E2662"/>
    <w:rsid w:val="001F016A"/>
    <w:rsid w:val="001F28B0"/>
    <w:rsid w:val="002035D8"/>
    <w:rsid w:val="00207AA4"/>
    <w:rsid w:val="0022530F"/>
    <w:rsid w:val="0023341B"/>
    <w:rsid w:val="00240CA2"/>
    <w:rsid w:val="00246429"/>
    <w:rsid w:val="00252C40"/>
    <w:rsid w:val="00296E21"/>
    <w:rsid w:val="002A10E0"/>
    <w:rsid w:val="002A2C96"/>
    <w:rsid w:val="002A3BDA"/>
    <w:rsid w:val="002A3F2D"/>
    <w:rsid w:val="002A610A"/>
    <w:rsid w:val="002B2D01"/>
    <w:rsid w:val="002B6AE9"/>
    <w:rsid w:val="002C6731"/>
    <w:rsid w:val="002C6A8D"/>
    <w:rsid w:val="002C6DAE"/>
    <w:rsid w:val="002E3B33"/>
    <w:rsid w:val="002E5A24"/>
    <w:rsid w:val="002E656F"/>
    <w:rsid w:val="002F711A"/>
    <w:rsid w:val="002F758F"/>
    <w:rsid w:val="003060C8"/>
    <w:rsid w:val="00307A32"/>
    <w:rsid w:val="003174B2"/>
    <w:rsid w:val="00332216"/>
    <w:rsid w:val="003376D1"/>
    <w:rsid w:val="00351647"/>
    <w:rsid w:val="0035209D"/>
    <w:rsid w:val="0036564C"/>
    <w:rsid w:val="003677AF"/>
    <w:rsid w:val="0037055A"/>
    <w:rsid w:val="00375CD6"/>
    <w:rsid w:val="00381E63"/>
    <w:rsid w:val="0038238B"/>
    <w:rsid w:val="00383C9F"/>
    <w:rsid w:val="00391FFF"/>
    <w:rsid w:val="00396A52"/>
    <w:rsid w:val="00397C96"/>
    <w:rsid w:val="003A2830"/>
    <w:rsid w:val="003A2DBE"/>
    <w:rsid w:val="003A4D95"/>
    <w:rsid w:val="003C60E3"/>
    <w:rsid w:val="003D1A15"/>
    <w:rsid w:val="003E76F2"/>
    <w:rsid w:val="003F6EE1"/>
    <w:rsid w:val="003F755C"/>
    <w:rsid w:val="004072C2"/>
    <w:rsid w:val="00411CFD"/>
    <w:rsid w:val="00416B80"/>
    <w:rsid w:val="00420CEF"/>
    <w:rsid w:val="00422A9A"/>
    <w:rsid w:val="00432913"/>
    <w:rsid w:val="0045168D"/>
    <w:rsid w:val="00451FA0"/>
    <w:rsid w:val="00455BFB"/>
    <w:rsid w:val="00466932"/>
    <w:rsid w:val="00470C55"/>
    <w:rsid w:val="00490E09"/>
    <w:rsid w:val="00494F7D"/>
    <w:rsid w:val="00495283"/>
    <w:rsid w:val="004A44D9"/>
    <w:rsid w:val="004A706C"/>
    <w:rsid w:val="004A7BEE"/>
    <w:rsid w:val="004B1AF9"/>
    <w:rsid w:val="004C3C62"/>
    <w:rsid w:val="004C6905"/>
    <w:rsid w:val="004D0EE5"/>
    <w:rsid w:val="004D1D48"/>
    <w:rsid w:val="004D1E75"/>
    <w:rsid w:val="004D3ECA"/>
    <w:rsid w:val="004E0C38"/>
    <w:rsid w:val="004E1289"/>
    <w:rsid w:val="004E7020"/>
    <w:rsid w:val="00504A1D"/>
    <w:rsid w:val="005053D6"/>
    <w:rsid w:val="00523AA3"/>
    <w:rsid w:val="0054239A"/>
    <w:rsid w:val="005453F2"/>
    <w:rsid w:val="0055005C"/>
    <w:rsid w:val="005647B8"/>
    <w:rsid w:val="005832B5"/>
    <w:rsid w:val="005B0CFD"/>
    <w:rsid w:val="005B3E66"/>
    <w:rsid w:val="005B6103"/>
    <w:rsid w:val="005C0012"/>
    <w:rsid w:val="005D10AC"/>
    <w:rsid w:val="005D6110"/>
    <w:rsid w:val="005E5389"/>
    <w:rsid w:val="005E661F"/>
    <w:rsid w:val="005F33B2"/>
    <w:rsid w:val="006073C2"/>
    <w:rsid w:val="006104B0"/>
    <w:rsid w:val="0061663E"/>
    <w:rsid w:val="00616B40"/>
    <w:rsid w:val="00636C49"/>
    <w:rsid w:val="006419B1"/>
    <w:rsid w:val="00645D79"/>
    <w:rsid w:val="00655D1A"/>
    <w:rsid w:val="00676042"/>
    <w:rsid w:val="006816A8"/>
    <w:rsid w:val="006906D7"/>
    <w:rsid w:val="0069317B"/>
    <w:rsid w:val="00693A2C"/>
    <w:rsid w:val="0069417D"/>
    <w:rsid w:val="006971F1"/>
    <w:rsid w:val="006A1DBF"/>
    <w:rsid w:val="006B658B"/>
    <w:rsid w:val="006C1982"/>
    <w:rsid w:val="006C4ED2"/>
    <w:rsid w:val="006E5F35"/>
    <w:rsid w:val="006F0DF5"/>
    <w:rsid w:val="006F5919"/>
    <w:rsid w:val="006F5D55"/>
    <w:rsid w:val="00702C67"/>
    <w:rsid w:val="00706E09"/>
    <w:rsid w:val="00712B9A"/>
    <w:rsid w:val="00716EE1"/>
    <w:rsid w:val="007213B3"/>
    <w:rsid w:val="00730540"/>
    <w:rsid w:val="00732EFA"/>
    <w:rsid w:val="0073372F"/>
    <w:rsid w:val="0075473B"/>
    <w:rsid w:val="00755CA2"/>
    <w:rsid w:val="007663D4"/>
    <w:rsid w:val="00767398"/>
    <w:rsid w:val="00767D15"/>
    <w:rsid w:val="00781057"/>
    <w:rsid w:val="00783328"/>
    <w:rsid w:val="007843EB"/>
    <w:rsid w:val="00787D75"/>
    <w:rsid w:val="00793811"/>
    <w:rsid w:val="007A2482"/>
    <w:rsid w:val="007A49DF"/>
    <w:rsid w:val="007A6E69"/>
    <w:rsid w:val="007C6B2D"/>
    <w:rsid w:val="007D6C28"/>
    <w:rsid w:val="007E1D65"/>
    <w:rsid w:val="00812CFE"/>
    <w:rsid w:val="00816D9D"/>
    <w:rsid w:val="00821334"/>
    <w:rsid w:val="00831023"/>
    <w:rsid w:val="0083653B"/>
    <w:rsid w:val="00841899"/>
    <w:rsid w:val="0084360B"/>
    <w:rsid w:val="008576CF"/>
    <w:rsid w:val="008601AA"/>
    <w:rsid w:val="00866F81"/>
    <w:rsid w:val="00872A03"/>
    <w:rsid w:val="008915DD"/>
    <w:rsid w:val="00891D82"/>
    <w:rsid w:val="008928EB"/>
    <w:rsid w:val="00893C91"/>
    <w:rsid w:val="008C1940"/>
    <w:rsid w:val="008C536A"/>
    <w:rsid w:val="008E778F"/>
    <w:rsid w:val="0090276E"/>
    <w:rsid w:val="00902A47"/>
    <w:rsid w:val="009049B8"/>
    <w:rsid w:val="00907D6E"/>
    <w:rsid w:val="00915DAA"/>
    <w:rsid w:val="009163F4"/>
    <w:rsid w:val="009210AE"/>
    <w:rsid w:val="00922D62"/>
    <w:rsid w:val="00931D2F"/>
    <w:rsid w:val="009357F0"/>
    <w:rsid w:val="00947DD0"/>
    <w:rsid w:val="00967B4E"/>
    <w:rsid w:val="009727FC"/>
    <w:rsid w:val="00975615"/>
    <w:rsid w:val="009B2341"/>
    <w:rsid w:val="009C09AA"/>
    <w:rsid w:val="009C250F"/>
    <w:rsid w:val="009C2DB5"/>
    <w:rsid w:val="009F4557"/>
    <w:rsid w:val="009F7243"/>
    <w:rsid w:val="00A0035F"/>
    <w:rsid w:val="00A01E0A"/>
    <w:rsid w:val="00A030A0"/>
    <w:rsid w:val="00A05CBF"/>
    <w:rsid w:val="00A2120C"/>
    <w:rsid w:val="00A2557D"/>
    <w:rsid w:val="00A33DB7"/>
    <w:rsid w:val="00A54700"/>
    <w:rsid w:val="00A61197"/>
    <w:rsid w:val="00AA3448"/>
    <w:rsid w:val="00AA51BE"/>
    <w:rsid w:val="00AB33F2"/>
    <w:rsid w:val="00AD1D9B"/>
    <w:rsid w:val="00AD44CC"/>
    <w:rsid w:val="00AE1080"/>
    <w:rsid w:val="00AE1215"/>
    <w:rsid w:val="00AE714E"/>
    <w:rsid w:val="00AF28A1"/>
    <w:rsid w:val="00AF311B"/>
    <w:rsid w:val="00AF3E89"/>
    <w:rsid w:val="00B00CC3"/>
    <w:rsid w:val="00B02017"/>
    <w:rsid w:val="00B10982"/>
    <w:rsid w:val="00B1434D"/>
    <w:rsid w:val="00B161CF"/>
    <w:rsid w:val="00B2301F"/>
    <w:rsid w:val="00B2376F"/>
    <w:rsid w:val="00B27EF0"/>
    <w:rsid w:val="00B33235"/>
    <w:rsid w:val="00B43687"/>
    <w:rsid w:val="00B549B7"/>
    <w:rsid w:val="00B568F4"/>
    <w:rsid w:val="00B728FF"/>
    <w:rsid w:val="00B755BB"/>
    <w:rsid w:val="00B831CC"/>
    <w:rsid w:val="00B84D4B"/>
    <w:rsid w:val="00B853A7"/>
    <w:rsid w:val="00B93669"/>
    <w:rsid w:val="00B93767"/>
    <w:rsid w:val="00B97DFF"/>
    <w:rsid w:val="00BA76AB"/>
    <w:rsid w:val="00BC3DF6"/>
    <w:rsid w:val="00BD5E1A"/>
    <w:rsid w:val="00BE7CC9"/>
    <w:rsid w:val="00BF2572"/>
    <w:rsid w:val="00BF61C2"/>
    <w:rsid w:val="00BF6314"/>
    <w:rsid w:val="00C05DB2"/>
    <w:rsid w:val="00C07019"/>
    <w:rsid w:val="00C11F16"/>
    <w:rsid w:val="00C20670"/>
    <w:rsid w:val="00C41F68"/>
    <w:rsid w:val="00C46414"/>
    <w:rsid w:val="00C5430C"/>
    <w:rsid w:val="00C6611B"/>
    <w:rsid w:val="00CA5510"/>
    <w:rsid w:val="00CB457C"/>
    <w:rsid w:val="00CB6184"/>
    <w:rsid w:val="00CD5DB8"/>
    <w:rsid w:val="00CE4469"/>
    <w:rsid w:val="00CE5F29"/>
    <w:rsid w:val="00CE7BD9"/>
    <w:rsid w:val="00CF17E3"/>
    <w:rsid w:val="00CF3B87"/>
    <w:rsid w:val="00D009AB"/>
    <w:rsid w:val="00D41DEF"/>
    <w:rsid w:val="00D476BF"/>
    <w:rsid w:val="00D672CD"/>
    <w:rsid w:val="00D73235"/>
    <w:rsid w:val="00D75B21"/>
    <w:rsid w:val="00D80218"/>
    <w:rsid w:val="00D84AD5"/>
    <w:rsid w:val="00D86639"/>
    <w:rsid w:val="00D96620"/>
    <w:rsid w:val="00DC58F3"/>
    <w:rsid w:val="00DD6FCD"/>
    <w:rsid w:val="00DE43DC"/>
    <w:rsid w:val="00DF01C3"/>
    <w:rsid w:val="00DF0DDE"/>
    <w:rsid w:val="00E0071E"/>
    <w:rsid w:val="00E12183"/>
    <w:rsid w:val="00E35044"/>
    <w:rsid w:val="00E42DC8"/>
    <w:rsid w:val="00E516F0"/>
    <w:rsid w:val="00E56840"/>
    <w:rsid w:val="00E65E52"/>
    <w:rsid w:val="00E7512C"/>
    <w:rsid w:val="00E8667B"/>
    <w:rsid w:val="00E901B6"/>
    <w:rsid w:val="00EA3814"/>
    <w:rsid w:val="00EB2DA1"/>
    <w:rsid w:val="00ED3FF8"/>
    <w:rsid w:val="00ED425D"/>
    <w:rsid w:val="00EF7A4B"/>
    <w:rsid w:val="00F1044D"/>
    <w:rsid w:val="00F17C2D"/>
    <w:rsid w:val="00F26893"/>
    <w:rsid w:val="00F301AF"/>
    <w:rsid w:val="00F34516"/>
    <w:rsid w:val="00F37DE6"/>
    <w:rsid w:val="00F44965"/>
    <w:rsid w:val="00F613CF"/>
    <w:rsid w:val="00F905A9"/>
    <w:rsid w:val="00F932B0"/>
    <w:rsid w:val="00F97AF6"/>
    <w:rsid w:val="00FA329E"/>
    <w:rsid w:val="00FA7522"/>
    <w:rsid w:val="00FA7B81"/>
    <w:rsid w:val="00FB03E0"/>
    <w:rsid w:val="00FB12F6"/>
    <w:rsid w:val="00FB3C0D"/>
    <w:rsid w:val="00FB4B87"/>
    <w:rsid w:val="00FD5143"/>
    <w:rsid w:val="00FE7CC3"/>
    <w:rsid w:val="00FF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7B2DE4"/>
  <w15:docId w15:val="{6BD600CF-536C-4C9A-A288-28BBFA0E0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8F3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FB12F6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FB12F6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FB12F6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FB12F6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qFormat/>
    <w:rsid w:val="00FB12F6"/>
    <w:pPr>
      <w:keepNext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qFormat/>
    <w:rsid w:val="00FB12F6"/>
    <w:pPr>
      <w:keepNext/>
      <w:spacing w:before="60" w:after="60"/>
      <w:outlineLvl w:val="5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rsid w:val="00FB12F6"/>
    <w:pPr>
      <w:keepNext/>
      <w:spacing w:before="60" w:after="60"/>
      <w:outlineLvl w:val="6"/>
    </w:pPr>
    <w:rPr>
      <w:rFonts w:ascii="Arial" w:hAnsi="Arial" w:cs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12F6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FB12F6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B12F6"/>
  </w:style>
  <w:style w:type="paragraph" w:styleId="BodyText">
    <w:name w:val="Body Text"/>
    <w:basedOn w:val="Normal"/>
    <w:rsid w:val="00FB12F6"/>
    <w:pPr>
      <w:spacing w:before="60" w:after="60"/>
    </w:pPr>
    <w:rPr>
      <w:rFonts w:ascii="Arial" w:hAnsi="Arial" w:cs="Arial"/>
      <w:i/>
      <w:iCs/>
    </w:rPr>
  </w:style>
  <w:style w:type="paragraph" w:styleId="BodyText2">
    <w:name w:val="Body Text 2"/>
    <w:basedOn w:val="Normal"/>
    <w:rsid w:val="00FB12F6"/>
    <w:rPr>
      <w:rFonts w:ascii="Arial" w:hAnsi="Arial" w:cs="Arial"/>
      <w:i/>
      <w:sz w:val="20"/>
    </w:rPr>
  </w:style>
  <w:style w:type="character" w:styleId="Hyperlink">
    <w:name w:val="Hyperlink"/>
    <w:rsid w:val="00ED425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D1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1E7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36C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6C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6C49"/>
    <w:rPr>
      <w:rFonts w:ascii="Humanist777" w:hAnsi="Humanist777"/>
    </w:rPr>
  </w:style>
  <w:style w:type="paragraph" w:styleId="CommentSubject">
    <w:name w:val="annotation subject"/>
    <w:basedOn w:val="CommentText"/>
    <w:next w:val="CommentText"/>
    <w:link w:val="CommentSubjectChar"/>
    <w:rsid w:val="00636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36C49"/>
    <w:rPr>
      <w:rFonts w:ascii="Humanist777" w:hAnsi="Humanist777"/>
      <w:b/>
      <w:bCs/>
    </w:rPr>
  </w:style>
  <w:style w:type="character" w:styleId="Emphasis">
    <w:name w:val="Emphasis"/>
    <w:basedOn w:val="DefaultParagraphFont"/>
    <w:uiPriority w:val="20"/>
    <w:qFormat/>
    <w:rsid w:val="00416B80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DE43DC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030B1C"/>
    <w:pPr>
      <w:spacing w:before="200" w:after="200"/>
      <w:jc w:val="left"/>
    </w:pPr>
    <w:rPr>
      <w:b/>
      <w:bCs/>
      <w:szCs w:val="22"/>
      <w:lang w:val="ru-RU"/>
    </w:rPr>
  </w:style>
  <w:style w:type="paragraph" w:styleId="ListParagraph">
    <w:name w:val="List Paragraph"/>
    <w:basedOn w:val="Normal"/>
    <w:uiPriority w:val="34"/>
    <w:qFormat/>
    <w:rsid w:val="002B6AE9"/>
    <w:pPr>
      <w:ind w:left="720"/>
      <w:contextualSpacing/>
    </w:pPr>
  </w:style>
  <w:style w:type="paragraph" w:styleId="Revision">
    <w:name w:val="Revision"/>
    <w:hidden/>
    <w:uiPriority w:val="99"/>
    <w:semiHidden/>
    <w:rsid w:val="003A2DBE"/>
    <w:rPr>
      <w:sz w:val="22"/>
      <w:szCs w:val="24"/>
    </w:rPr>
  </w:style>
  <w:style w:type="paragraph" w:styleId="NoSpacing">
    <w:name w:val="No Spacing"/>
    <w:uiPriority w:val="1"/>
    <w:qFormat/>
    <w:rsid w:val="00B00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0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60A71-51F1-43CB-89FB-4A4F6F697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2469</Words>
  <Characters>14077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AD</Company>
  <LinksUpToDate>false</LinksUpToDate>
  <CharactersWithSpaces>16513</CharactersWithSpaces>
  <SharedDoc>false</SharedDoc>
  <HLinks>
    <vt:vector size="6" baseType="variant">
      <vt:variant>
        <vt:i4>6094970</vt:i4>
      </vt:variant>
      <vt:variant>
        <vt:i4>0</vt:i4>
      </vt:variant>
      <vt:variant>
        <vt:i4>0</vt:i4>
      </vt:variant>
      <vt:variant>
        <vt:i4>5</vt:i4>
      </vt:variant>
      <vt:variant>
        <vt:lpwstr>mailto:nezeljene.reakcije@alims.gov.rs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Jovana Jovanovic</cp:lastModifiedBy>
  <cp:revision>2</cp:revision>
  <cp:lastPrinted>2016-07-25T08:56:00Z</cp:lastPrinted>
  <dcterms:created xsi:type="dcterms:W3CDTF">2025-05-06T13:00:00Z</dcterms:created>
  <dcterms:modified xsi:type="dcterms:W3CDTF">2025-05-06T13:00:00Z</dcterms:modified>
</cp:coreProperties>
</file>