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7511F" w14:textId="77777777" w:rsidR="00C22BE5" w:rsidRPr="00872830" w:rsidRDefault="00C22BE5" w:rsidP="00C22BE5">
      <w:pPr>
        <w:rPr>
          <w:sz w:val="22"/>
          <w:szCs w:val="22"/>
          <w:lang w:val="sr-Latn-ME"/>
        </w:rPr>
      </w:pPr>
    </w:p>
    <w:p w14:paraId="738FDA7D" w14:textId="77777777" w:rsidR="00C22BE5" w:rsidRPr="00872830" w:rsidRDefault="00C22BE5" w:rsidP="00C22BE5">
      <w:pPr>
        <w:rPr>
          <w:sz w:val="22"/>
          <w:szCs w:val="22"/>
          <w:lang w:val="sr-Latn-ME"/>
        </w:rPr>
      </w:pPr>
    </w:p>
    <w:p w14:paraId="70BDF182" w14:textId="77777777" w:rsidR="00C22BE5" w:rsidRPr="00872830" w:rsidRDefault="00C30F92" w:rsidP="00C30F92">
      <w:pPr>
        <w:jc w:val="center"/>
        <w:rPr>
          <w:sz w:val="22"/>
          <w:szCs w:val="22"/>
          <w:lang w:val="sr-Latn-ME"/>
        </w:rPr>
      </w:pPr>
      <w:r w:rsidRPr="00872830">
        <w:rPr>
          <w:b/>
          <w:bCs/>
          <w:iCs/>
          <w:sz w:val="22"/>
          <w:szCs w:val="22"/>
          <w:u w:val="single"/>
          <w:lang w:val="sr-Latn-ME"/>
        </w:rPr>
        <w:t xml:space="preserve">UPUTSTVO ZA </w:t>
      </w:r>
      <w:r w:rsidR="00B71B51" w:rsidRPr="00872830">
        <w:rPr>
          <w:b/>
          <w:bCs/>
          <w:iCs/>
          <w:sz w:val="22"/>
          <w:szCs w:val="22"/>
          <w:u w:val="single"/>
          <w:lang w:val="sr-Latn-ME"/>
        </w:rPr>
        <w:t>LIJEK</w:t>
      </w:r>
    </w:p>
    <w:p w14:paraId="41E6EB0F" w14:textId="77777777" w:rsidR="00C30F92" w:rsidRPr="00872830" w:rsidRDefault="00C30F92" w:rsidP="00C30F92">
      <w:pPr>
        <w:jc w:val="center"/>
        <w:rPr>
          <w:i/>
          <w:color w:val="808080"/>
          <w:sz w:val="22"/>
          <w:szCs w:val="22"/>
          <w:lang w:val="sr-Latn-ME"/>
        </w:rPr>
      </w:pPr>
    </w:p>
    <w:p w14:paraId="122E6868" w14:textId="60DE4118" w:rsidR="00324CB3" w:rsidRPr="00872830" w:rsidRDefault="00324CB3" w:rsidP="00324CB3">
      <w:pPr>
        <w:jc w:val="center"/>
        <w:rPr>
          <w:b/>
          <w:bCs/>
          <w:sz w:val="22"/>
          <w:szCs w:val="22"/>
          <w:lang w:val="sr-Latn-ME"/>
        </w:rPr>
      </w:pPr>
      <w:r w:rsidRPr="00872830">
        <w:rPr>
          <w:b/>
          <w:bCs/>
          <w:sz w:val="22"/>
          <w:szCs w:val="22"/>
          <w:lang w:val="sr-Latn-ME"/>
        </w:rPr>
        <w:t xml:space="preserve">Betaserc, </w:t>
      </w:r>
      <w:r w:rsidR="00120F26" w:rsidRPr="00872830">
        <w:rPr>
          <w:b/>
          <w:bCs/>
          <w:sz w:val="22"/>
          <w:szCs w:val="22"/>
          <w:lang w:val="sr-Latn-ME"/>
        </w:rPr>
        <w:t xml:space="preserve">24 mg, </w:t>
      </w:r>
      <w:r w:rsidRPr="00872830">
        <w:rPr>
          <w:b/>
          <w:bCs/>
          <w:sz w:val="22"/>
          <w:szCs w:val="22"/>
          <w:lang w:val="sr-Latn-ME"/>
        </w:rPr>
        <w:t>tablet</w:t>
      </w:r>
      <w:r w:rsidR="004409B0" w:rsidRPr="00872830">
        <w:rPr>
          <w:b/>
          <w:bCs/>
          <w:sz w:val="22"/>
          <w:szCs w:val="22"/>
          <w:lang w:val="sr-Latn-ME"/>
        </w:rPr>
        <w:t>a</w:t>
      </w:r>
      <w:r w:rsidRPr="00872830">
        <w:rPr>
          <w:b/>
          <w:bCs/>
          <w:sz w:val="22"/>
          <w:szCs w:val="22"/>
          <w:lang w:val="sr-Latn-ME"/>
        </w:rPr>
        <w:t xml:space="preserve"> </w:t>
      </w:r>
    </w:p>
    <w:p w14:paraId="36A3268C" w14:textId="77777777" w:rsidR="00324CB3" w:rsidRPr="00872830" w:rsidRDefault="00324CB3" w:rsidP="00324CB3">
      <w:pPr>
        <w:pStyle w:val="Header"/>
        <w:tabs>
          <w:tab w:val="left" w:pos="284"/>
        </w:tabs>
        <w:jc w:val="center"/>
        <w:rPr>
          <w:bCs/>
          <w:sz w:val="22"/>
          <w:szCs w:val="22"/>
          <w:lang w:val="sr-Latn-ME"/>
        </w:rPr>
      </w:pPr>
      <w:r w:rsidRPr="00872830">
        <w:rPr>
          <w:bCs/>
          <w:sz w:val="22"/>
          <w:szCs w:val="22"/>
          <w:lang w:val="sr-Latn-ME"/>
        </w:rPr>
        <w:t>betahistin</w:t>
      </w:r>
    </w:p>
    <w:p w14:paraId="1A5BF028" w14:textId="77777777" w:rsidR="00C22BE5" w:rsidRPr="00872830" w:rsidRDefault="00C22BE5" w:rsidP="00324CB3">
      <w:pPr>
        <w:pStyle w:val="Header"/>
        <w:tabs>
          <w:tab w:val="left" w:pos="284"/>
        </w:tabs>
        <w:jc w:val="right"/>
        <w:rPr>
          <w:sz w:val="22"/>
          <w:szCs w:val="22"/>
          <w:lang w:val="sr-Latn-ME"/>
        </w:rPr>
      </w:pPr>
    </w:p>
    <w:p w14:paraId="2C024159" w14:textId="77777777" w:rsidR="001B6B05" w:rsidRPr="00872830" w:rsidRDefault="001B6B05" w:rsidP="00C22BE5">
      <w:pPr>
        <w:pStyle w:val="Header"/>
        <w:tabs>
          <w:tab w:val="left" w:pos="284"/>
        </w:tabs>
        <w:rPr>
          <w:sz w:val="22"/>
          <w:szCs w:val="22"/>
          <w:lang w:val="sr-Latn-ME"/>
        </w:rPr>
      </w:pPr>
    </w:p>
    <w:p w14:paraId="5F6129E2" w14:textId="77777777" w:rsidR="00A32113" w:rsidRPr="00872830" w:rsidRDefault="00A32113" w:rsidP="00324CB3">
      <w:pPr>
        <w:pStyle w:val="Header"/>
        <w:tabs>
          <w:tab w:val="left" w:pos="284"/>
        </w:tabs>
        <w:rPr>
          <w:i/>
          <w:iCs/>
          <w:sz w:val="22"/>
          <w:szCs w:val="22"/>
          <w:lang w:val="sr-Latn-ME"/>
        </w:rPr>
      </w:pPr>
    </w:p>
    <w:p w14:paraId="2D90BCDD" w14:textId="77777777" w:rsidR="006A2B96" w:rsidRPr="00872830" w:rsidRDefault="00A32113" w:rsidP="00D8615F">
      <w:pPr>
        <w:widowControl w:val="0"/>
        <w:autoSpaceDE w:val="0"/>
        <w:autoSpaceDN w:val="0"/>
        <w:ind w:left="360" w:hanging="360"/>
        <w:rPr>
          <w:b/>
          <w:bCs/>
          <w:sz w:val="22"/>
          <w:szCs w:val="22"/>
          <w:lang w:val="sr-Latn-ME"/>
        </w:rPr>
      </w:pPr>
      <w:r w:rsidRPr="00872830">
        <w:rPr>
          <w:b/>
          <w:bCs/>
          <w:sz w:val="22"/>
          <w:szCs w:val="22"/>
          <w:lang w:val="sr-Latn-ME"/>
        </w:rPr>
        <w:t>Pažljivo pročitajte ovo uputstvo, prije nego što počnete da koristite ovaj lijek</w:t>
      </w:r>
      <w:r w:rsidR="00070BAB" w:rsidRPr="00872830">
        <w:rPr>
          <w:b/>
          <w:bCs/>
          <w:sz w:val="22"/>
          <w:szCs w:val="22"/>
          <w:lang w:val="sr-Latn-ME"/>
        </w:rPr>
        <w:t>,</w:t>
      </w:r>
      <w:r w:rsidR="006A2B96" w:rsidRPr="00872830">
        <w:rPr>
          <w:sz w:val="22"/>
          <w:szCs w:val="22"/>
          <w:lang w:val="sr-Latn-ME"/>
        </w:rPr>
        <w:t xml:space="preserve"> </w:t>
      </w:r>
      <w:r w:rsidR="006A2B96" w:rsidRPr="00872830">
        <w:rPr>
          <w:b/>
          <w:bCs/>
          <w:sz w:val="22"/>
          <w:szCs w:val="22"/>
          <w:lang w:val="sr-Latn-ME"/>
        </w:rPr>
        <w:t xml:space="preserve">jer sadrži </w:t>
      </w:r>
    </w:p>
    <w:p w14:paraId="24AA2422" w14:textId="77777777" w:rsidR="00A32113" w:rsidRPr="00872830" w:rsidRDefault="006A2B96" w:rsidP="00D8615F">
      <w:pPr>
        <w:widowControl w:val="0"/>
        <w:autoSpaceDE w:val="0"/>
        <w:autoSpaceDN w:val="0"/>
        <w:ind w:left="360" w:hanging="360"/>
        <w:rPr>
          <w:b/>
          <w:bCs/>
          <w:sz w:val="22"/>
          <w:szCs w:val="22"/>
          <w:lang w:val="sr-Latn-ME"/>
        </w:rPr>
      </w:pPr>
      <w:r w:rsidRPr="00872830">
        <w:rPr>
          <w:b/>
          <w:bCs/>
          <w:sz w:val="22"/>
          <w:szCs w:val="22"/>
          <w:lang w:val="sr-Latn-ME"/>
        </w:rPr>
        <w:t>informacije koje su važne za Vas</w:t>
      </w:r>
    </w:p>
    <w:p w14:paraId="2E38E885" w14:textId="77777777" w:rsidR="00A32113" w:rsidRPr="00872830"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872830">
        <w:rPr>
          <w:sz w:val="22"/>
          <w:szCs w:val="22"/>
          <w:lang w:val="sr-Latn-ME"/>
        </w:rPr>
        <w:t>Uputstvo sačuvajte. Može biti potrebno da ga ponovo pročitate.</w:t>
      </w:r>
    </w:p>
    <w:p w14:paraId="583D0AAF" w14:textId="77777777" w:rsidR="00A32113" w:rsidRPr="00872830" w:rsidRDefault="00A32113" w:rsidP="00D8615F">
      <w:pPr>
        <w:widowControl w:val="0"/>
        <w:numPr>
          <w:ilvl w:val="0"/>
          <w:numId w:val="18"/>
        </w:numPr>
        <w:tabs>
          <w:tab w:val="clear" w:pos="576"/>
          <w:tab w:val="num" w:pos="600"/>
        </w:tabs>
        <w:autoSpaceDE w:val="0"/>
        <w:autoSpaceDN w:val="0"/>
        <w:rPr>
          <w:sz w:val="22"/>
          <w:szCs w:val="22"/>
          <w:lang w:val="sr-Latn-ME"/>
        </w:rPr>
      </w:pPr>
      <w:r w:rsidRPr="00872830">
        <w:rPr>
          <w:sz w:val="22"/>
          <w:szCs w:val="22"/>
          <w:lang w:val="sr-Latn-ME"/>
        </w:rPr>
        <w:t>Ako imate dodatnih pitanja, obratite se svom ljekaru ili farmaceutu</w:t>
      </w:r>
      <w:r w:rsidR="00070BAB" w:rsidRPr="00872830">
        <w:rPr>
          <w:sz w:val="22"/>
          <w:szCs w:val="22"/>
          <w:lang w:val="sr-Latn-ME"/>
        </w:rPr>
        <w:t xml:space="preserve"> </w:t>
      </w:r>
      <w:r w:rsidR="00070BAB" w:rsidRPr="00872830">
        <w:rPr>
          <w:noProof/>
          <w:sz w:val="22"/>
          <w:szCs w:val="22"/>
          <w:lang w:val="sr-Latn-ME"/>
        </w:rPr>
        <w:t>ili medicinskoj sestri</w:t>
      </w:r>
      <w:r w:rsidRPr="00872830">
        <w:rPr>
          <w:sz w:val="22"/>
          <w:szCs w:val="22"/>
          <w:lang w:val="sr-Latn-ME"/>
        </w:rPr>
        <w:t>.</w:t>
      </w:r>
      <w:r w:rsidR="006240C9" w:rsidRPr="00872830">
        <w:rPr>
          <w:sz w:val="22"/>
          <w:szCs w:val="22"/>
          <w:lang w:val="sr-Latn-ME"/>
        </w:rPr>
        <w:t xml:space="preserve"> </w:t>
      </w:r>
    </w:p>
    <w:p w14:paraId="38CFC9A5" w14:textId="77777777" w:rsidR="00A32113" w:rsidRPr="00872830"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872830">
        <w:rPr>
          <w:sz w:val="22"/>
          <w:szCs w:val="22"/>
          <w:lang w:val="sr-Latn-ME"/>
        </w:rPr>
        <w:t>Ovaj lijek propisan je Vama i ne sm</w:t>
      </w:r>
      <w:r w:rsidR="00A06E5C" w:rsidRPr="00872830">
        <w:rPr>
          <w:sz w:val="22"/>
          <w:szCs w:val="22"/>
          <w:lang w:val="sr-Latn-ME"/>
        </w:rPr>
        <w:t>ij</w:t>
      </w:r>
      <w:r w:rsidRPr="00872830">
        <w:rPr>
          <w:sz w:val="22"/>
          <w:szCs w:val="22"/>
          <w:lang w:val="sr-Latn-ME"/>
        </w:rPr>
        <w:t>ete ga davati drugima. Može da im škodi, čak i kada imaju iste znake bolesti kao i Vi.</w:t>
      </w:r>
    </w:p>
    <w:p w14:paraId="16779244" w14:textId="77777777" w:rsidR="00C269D7" w:rsidRPr="00872830"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872830">
        <w:rPr>
          <w:spacing w:val="-5"/>
          <w:sz w:val="22"/>
          <w:szCs w:val="22"/>
          <w:lang w:val="sr-Latn-ME"/>
        </w:rPr>
        <w:t xml:space="preserve">Ako </w:t>
      </w:r>
      <w:r w:rsidR="00CE3E04" w:rsidRPr="00872830">
        <w:rPr>
          <w:spacing w:val="-5"/>
          <w:sz w:val="22"/>
          <w:szCs w:val="22"/>
          <w:lang w:val="sr-Latn-ME"/>
        </w:rPr>
        <w:t>Vam</w:t>
      </w:r>
      <w:r w:rsidRPr="00872830">
        <w:rPr>
          <w:spacing w:val="-5"/>
          <w:sz w:val="22"/>
          <w:szCs w:val="22"/>
          <w:lang w:val="sr-Latn-ME"/>
        </w:rPr>
        <w:t xml:space="preserve"> se javi bilo koje neželjeno d</w:t>
      </w:r>
      <w:r w:rsidR="000D14D2" w:rsidRPr="00872830">
        <w:rPr>
          <w:spacing w:val="-5"/>
          <w:sz w:val="22"/>
          <w:szCs w:val="22"/>
          <w:lang w:val="sr-Latn-ME"/>
        </w:rPr>
        <w:t xml:space="preserve">ejstvo recite to svom ljekaru, </w:t>
      </w:r>
      <w:r w:rsidRPr="00872830">
        <w:rPr>
          <w:spacing w:val="-5"/>
          <w:sz w:val="22"/>
          <w:szCs w:val="22"/>
          <w:lang w:val="sr-Latn-ME"/>
        </w:rPr>
        <w:t>farmaceutu ili medicinskoj sestri. Ovo uključuje i bilo koja neželjena dejstva koja nijesu navedena u ovom uputstvu</w:t>
      </w:r>
      <w:r w:rsidRPr="00872830">
        <w:rPr>
          <w:spacing w:val="-4"/>
          <w:sz w:val="22"/>
          <w:szCs w:val="22"/>
          <w:lang w:val="sr-Latn-ME"/>
        </w:rPr>
        <w:t xml:space="preserve">. </w:t>
      </w:r>
      <w:r w:rsidR="0085398E" w:rsidRPr="00872830">
        <w:rPr>
          <w:spacing w:val="-4"/>
          <w:sz w:val="22"/>
          <w:szCs w:val="22"/>
          <w:lang w:val="sr-Latn-ME"/>
        </w:rPr>
        <w:t xml:space="preserve">Pogledajte dio 4. </w:t>
      </w:r>
    </w:p>
    <w:p w14:paraId="0432ED95" w14:textId="77777777" w:rsidR="00C269D7" w:rsidRPr="00872830" w:rsidRDefault="00C269D7" w:rsidP="00C269D7">
      <w:pPr>
        <w:widowControl w:val="0"/>
        <w:autoSpaceDE w:val="0"/>
        <w:autoSpaceDN w:val="0"/>
        <w:ind w:left="600"/>
        <w:rPr>
          <w:sz w:val="22"/>
          <w:szCs w:val="22"/>
          <w:lang w:val="sr-Latn-ME"/>
        </w:rPr>
      </w:pPr>
    </w:p>
    <w:p w14:paraId="30D12D6B" w14:textId="77777777" w:rsidR="003324F7" w:rsidRPr="00872830" w:rsidRDefault="003324F7" w:rsidP="00D8615F">
      <w:pPr>
        <w:widowControl w:val="0"/>
        <w:autoSpaceDE w:val="0"/>
        <w:autoSpaceDN w:val="0"/>
        <w:rPr>
          <w:i/>
          <w:iCs/>
          <w:sz w:val="22"/>
          <w:szCs w:val="22"/>
          <w:lang w:val="sr-Latn-ME"/>
        </w:rPr>
      </w:pPr>
    </w:p>
    <w:p w14:paraId="435216D5" w14:textId="77777777" w:rsidR="00C269D7" w:rsidRPr="00872830" w:rsidRDefault="00C269D7" w:rsidP="00F67628">
      <w:pPr>
        <w:widowControl w:val="0"/>
        <w:autoSpaceDE w:val="0"/>
        <w:autoSpaceDN w:val="0"/>
        <w:rPr>
          <w:sz w:val="22"/>
          <w:szCs w:val="22"/>
          <w:lang w:val="sr-Latn-ME"/>
        </w:rPr>
      </w:pPr>
    </w:p>
    <w:p w14:paraId="3F42AEEA" w14:textId="77777777" w:rsidR="00C269D7" w:rsidRPr="00872830" w:rsidRDefault="00C269D7" w:rsidP="00C269D7">
      <w:pPr>
        <w:widowControl w:val="0"/>
        <w:autoSpaceDE w:val="0"/>
        <w:autoSpaceDN w:val="0"/>
        <w:ind w:left="600"/>
        <w:rPr>
          <w:sz w:val="22"/>
          <w:szCs w:val="22"/>
          <w:lang w:val="sr-Latn-ME"/>
        </w:rPr>
      </w:pPr>
    </w:p>
    <w:p w14:paraId="7C3D100F" w14:textId="77777777" w:rsidR="00A92C66" w:rsidRPr="00872830" w:rsidRDefault="00A92C66" w:rsidP="00C269D7">
      <w:pPr>
        <w:widowControl w:val="0"/>
        <w:autoSpaceDE w:val="0"/>
        <w:autoSpaceDN w:val="0"/>
        <w:ind w:left="600"/>
        <w:rPr>
          <w:sz w:val="22"/>
          <w:szCs w:val="22"/>
          <w:lang w:val="sr-Latn-ME"/>
        </w:rPr>
      </w:pPr>
    </w:p>
    <w:p w14:paraId="4D9E1379" w14:textId="77777777" w:rsidR="00A32113" w:rsidRPr="00872830" w:rsidRDefault="00A32113" w:rsidP="00D8615F">
      <w:pPr>
        <w:widowControl w:val="0"/>
        <w:autoSpaceDE w:val="0"/>
        <w:autoSpaceDN w:val="0"/>
        <w:rPr>
          <w:b/>
          <w:bCs/>
          <w:sz w:val="22"/>
          <w:szCs w:val="22"/>
          <w:lang w:val="sr-Latn-ME"/>
        </w:rPr>
      </w:pPr>
      <w:r w:rsidRPr="00872830">
        <w:rPr>
          <w:b/>
          <w:bCs/>
          <w:sz w:val="22"/>
          <w:szCs w:val="22"/>
          <w:lang w:val="sr-Latn-ME"/>
        </w:rPr>
        <w:t>U ovom uputstvu pročitaćete:</w:t>
      </w:r>
    </w:p>
    <w:p w14:paraId="445DE4E5" w14:textId="636E2B45" w:rsidR="00A32113" w:rsidRPr="0087283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72830">
        <w:rPr>
          <w:sz w:val="22"/>
          <w:szCs w:val="22"/>
          <w:lang w:val="sr-Latn-ME"/>
        </w:rPr>
        <w:t xml:space="preserve">Šta je lijek </w:t>
      </w:r>
      <w:r w:rsidR="00324CB3" w:rsidRPr="00872830">
        <w:rPr>
          <w:sz w:val="22"/>
          <w:szCs w:val="22"/>
          <w:lang w:val="sr-Latn-ME"/>
        </w:rPr>
        <w:t>Betaserc</w:t>
      </w:r>
      <w:r w:rsidRPr="00872830">
        <w:rPr>
          <w:sz w:val="22"/>
          <w:szCs w:val="22"/>
          <w:lang w:val="sr-Latn-ME"/>
        </w:rPr>
        <w:t xml:space="preserve"> i čemu je namijenjen</w:t>
      </w:r>
    </w:p>
    <w:p w14:paraId="6122FA29" w14:textId="4845360E" w:rsidR="00A32113" w:rsidRPr="0087283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72830">
        <w:rPr>
          <w:sz w:val="22"/>
          <w:szCs w:val="22"/>
          <w:lang w:val="sr-Latn-ME"/>
        </w:rPr>
        <w:t xml:space="preserve">Šta treba da znate prije nego što uzmete lijek </w:t>
      </w:r>
      <w:r w:rsidR="00324CB3" w:rsidRPr="00872830">
        <w:rPr>
          <w:sz w:val="22"/>
          <w:szCs w:val="22"/>
          <w:lang w:val="sr-Latn-ME"/>
        </w:rPr>
        <w:t>Betaserc</w:t>
      </w:r>
    </w:p>
    <w:p w14:paraId="15E3CFFD" w14:textId="076B56FC" w:rsidR="00A32113" w:rsidRPr="0087283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72830">
        <w:rPr>
          <w:sz w:val="22"/>
          <w:szCs w:val="22"/>
          <w:lang w:val="sr-Latn-ME"/>
        </w:rPr>
        <w:t xml:space="preserve">Kako se upotrebljava lijek </w:t>
      </w:r>
      <w:r w:rsidR="00324CB3" w:rsidRPr="00872830">
        <w:rPr>
          <w:sz w:val="22"/>
          <w:szCs w:val="22"/>
          <w:lang w:val="sr-Latn-ME"/>
        </w:rPr>
        <w:t>Betaserc</w:t>
      </w:r>
    </w:p>
    <w:p w14:paraId="5FAECF43" w14:textId="77777777" w:rsidR="00A32113" w:rsidRPr="0087283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72830">
        <w:rPr>
          <w:sz w:val="22"/>
          <w:szCs w:val="22"/>
          <w:lang w:val="sr-Latn-ME"/>
        </w:rPr>
        <w:t xml:space="preserve">Moguća neželjena dejstva </w:t>
      </w:r>
    </w:p>
    <w:p w14:paraId="50521993" w14:textId="28072484" w:rsidR="00A32113" w:rsidRPr="0087283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72830">
        <w:rPr>
          <w:sz w:val="22"/>
          <w:szCs w:val="22"/>
          <w:lang w:val="sr-Latn-ME"/>
        </w:rPr>
        <w:t xml:space="preserve">Kako čuvati lijek </w:t>
      </w:r>
      <w:r w:rsidR="00324CB3" w:rsidRPr="00872830">
        <w:rPr>
          <w:sz w:val="22"/>
          <w:szCs w:val="22"/>
          <w:lang w:val="sr-Latn-ME"/>
        </w:rPr>
        <w:t>Betaserc</w:t>
      </w:r>
    </w:p>
    <w:p w14:paraId="78AC0D3E" w14:textId="77777777" w:rsidR="00A32113" w:rsidRPr="00872830"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872830">
        <w:rPr>
          <w:sz w:val="22"/>
          <w:szCs w:val="22"/>
          <w:lang w:val="sr-Latn-ME"/>
        </w:rPr>
        <w:t>Sadržaj pakovanja i d</w:t>
      </w:r>
      <w:r w:rsidR="00A32113" w:rsidRPr="00872830">
        <w:rPr>
          <w:sz w:val="22"/>
          <w:szCs w:val="22"/>
          <w:lang w:val="sr-Latn-ME"/>
        </w:rPr>
        <w:t>odatne informacije</w:t>
      </w:r>
      <w:r w:rsidR="00A02C42" w:rsidRPr="00872830">
        <w:rPr>
          <w:sz w:val="22"/>
          <w:szCs w:val="22"/>
          <w:lang w:val="sr-Latn-ME"/>
        </w:rPr>
        <w:t xml:space="preserve"> </w:t>
      </w:r>
    </w:p>
    <w:p w14:paraId="7B84F27D" w14:textId="77777777" w:rsidR="00A32113" w:rsidRPr="00872830" w:rsidRDefault="00A32113" w:rsidP="00D8615F">
      <w:pPr>
        <w:widowControl w:val="0"/>
        <w:autoSpaceDE w:val="0"/>
        <w:autoSpaceDN w:val="0"/>
        <w:rPr>
          <w:sz w:val="22"/>
          <w:szCs w:val="22"/>
          <w:lang w:val="sr-Latn-ME"/>
        </w:rPr>
      </w:pPr>
    </w:p>
    <w:p w14:paraId="3657A610" w14:textId="77777777" w:rsidR="00C22BE5" w:rsidRPr="00872830" w:rsidRDefault="00C22BE5" w:rsidP="00C22BE5">
      <w:pPr>
        <w:pStyle w:val="Header"/>
        <w:tabs>
          <w:tab w:val="left" w:pos="284"/>
        </w:tabs>
        <w:rPr>
          <w:sz w:val="22"/>
          <w:szCs w:val="22"/>
          <w:lang w:val="sr-Latn-ME"/>
        </w:rPr>
      </w:pPr>
    </w:p>
    <w:p w14:paraId="5B8A8901" w14:textId="77777777" w:rsidR="00CF1B2D" w:rsidRPr="00872830" w:rsidRDefault="00CF1B2D">
      <w:pPr>
        <w:rPr>
          <w:b/>
          <w:bCs/>
          <w:sz w:val="22"/>
          <w:szCs w:val="22"/>
          <w:lang w:val="sr-Latn-ME"/>
        </w:rPr>
      </w:pPr>
      <w:r w:rsidRPr="00872830">
        <w:rPr>
          <w:b/>
          <w:bCs/>
          <w:sz w:val="22"/>
          <w:szCs w:val="22"/>
          <w:lang w:val="sr-Latn-ME"/>
        </w:rPr>
        <w:br w:type="page"/>
      </w:r>
    </w:p>
    <w:p w14:paraId="3DBD6AC6" w14:textId="48CE9579" w:rsidR="00A32113" w:rsidRPr="00872830" w:rsidRDefault="00A32113" w:rsidP="00FB6603">
      <w:pPr>
        <w:tabs>
          <w:tab w:val="left" w:pos="540"/>
          <w:tab w:val="left" w:pos="569"/>
        </w:tabs>
        <w:rPr>
          <w:b/>
          <w:bCs/>
          <w:sz w:val="22"/>
          <w:szCs w:val="22"/>
          <w:lang w:val="sr-Latn-ME"/>
        </w:rPr>
      </w:pPr>
      <w:r w:rsidRPr="00872830">
        <w:rPr>
          <w:b/>
          <w:bCs/>
          <w:sz w:val="22"/>
          <w:szCs w:val="22"/>
          <w:lang w:val="sr-Latn-ME"/>
        </w:rPr>
        <w:lastRenderedPageBreak/>
        <w:t xml:space="preserve">1. </w:t>
      </w:r>
      <w:r w:rsidR="00FB6603" w:rsidRPr="00872830">
        <w:rPr>
          <w:b/>
          <w:bCs/>
          <w:sz w:val="22"/>
          <w:szCs w:val="22"/>
          <w:lang w:val="sr-Latn-ME"/>
        </w:rPr>
        <w:tab/>
      </w:r>
      <w:r w:rsidRPr="00872830">
        <w:rPr>
          <w:b/>
          <w:bCs/>
          <w:sz w:val="22"/>
          <w:szCs w:val="22"/>
          <w:lang w:val="sr-Latn-ME"/>
        </w:rPr>
        <w:t xml:space="preserve">ŠTA JE LIJEK </w:t>
      </w:r>
      <w:r w:rsidR="00324CB3" w:rsidRPr="00872830">
        <w:rPr>
          <w:b/>
          <w:bCs/>
          <w:sz w:val="22"/>
          <w:szCs w:val="22"/>
          <w:lang w:val="sr-Latn-ME"/>
        </w:rPr>
        <w:t>BETASERC</w:t>
      </w:r>
      <w:r w:rsidRPr="00872830">
        <w:rPr>
          <w:b/>
          <w:bCs/>
          <w:sz w:val="22"/>
          <w:szCs w:val="22"/>
          <w:lang w:val="sr-Latn-ME"/>
        </w:rPr>
        <w:t xml:space="preserve"> I ČEMU JE NAMIJENJEN</w:t>
      </w:r>
    </w:p>
    <w:p w14:paraId="26B60B5E" w14:textId="77777777" w:rsidR="00445D8F" w:rsidRPr="00872830" w:rsidRDefault="00445D8F" w:rsidP="00A32113">
      <w:pPr>
        <w:rPr>
          <w:sz w:val="22"/>
          <w:szCs w:val="22"/>
          <w:lang w:val="sr-Latn-ME"/>
        </w:rPr>
      </w:pPr>
    </w:p>
    <w:p w14:paraId="4B0751CD" w14:textId="38F72874" w:rsidR="00324CB3" w:rsidRPr="00872830" w:rsidRDefault="00324CB3" w:rsidP="00324CB3">
      <w:pPr>
        <w:rPr>
          <w:sz w:val="22"/>
          <w:szCs w:val="22"/>
          <w:lang w:val="sr-Latn-ME"/>
        </w:rPr>
      </w:pPr>
      <w:r w:rsidRPr="00872830">
        <w:rPr>
          <w:sz w:val="22"/>
          <w:szCs w:val="22"/>
          <w:lang w:val="sr-Latn-ME"/>
        </w:rPr>
        <w:t xml:space="preserve">Lijek Betaserc sadrži betahistin. Ovaj lijek se naziva analogom histamina. </w:t>
      </w:r>
    </w:p>
    <w:p w14:paraId="72DA12B7" w14:textId="7CD7ADDF" w:rsidR="00324CB3" w:rsidRPr="00872830" w:rsidRDefault="00324CB3" w:rsidP="00324CB3">
      <w:pPr>
        <w:rPr>
          <w:sz w:val="22"/>
          <w:szCs w:val="22"/>
          <w:lang w:val="sr-Latn-ME"/>
        </w:rPr>
      </w:pPr>
      <w:r w:rsidRPr="00872830">
        <w:rPr>
          <w:sz w:val="22"/>
          <w:szCs w:val="22"/>
          <w:lang w:val="sr-Latn-ME"/>
        </w:rPr>
        <w:t>Lijek Betaserc se koristi u terapiji:</w:t>
      </w:r>
    </w:p>
    <w:p w14:paraId="330CF03D" w14:textId="77777777" w:rsidR="00324CB3" w:rsidRPr="00872830" w:rsidRDefault="00324CB3" w:rsidP="00324CB3">
      <w:pPr>
        <w:rPr>
          <w:sz w:val="22"/>
          <w:szCs w:val="22"/>
          <w:lang w:val="sr-Latn-ME"/>
        </w:rPr>
      </w:pPr>
      <w:r w:rsidRPr="00872830">
        <w:rPr>
          <w:sz w:val="22"/>
          <w:szCs w:val="22"/>
          <w:lang w:val="sr-Latn-ME"/>
        </w:rPr>
        <w:t>● Menijerove bolesti koju karakterišu:</w:t>
      </w:r>
    </w:p>
    <w:p w14:paraId="12693472" w14:textId="77777777" w:rsidR="00324CB3" w:rsidRPr="00872830" w:rsidRDefault="00324CB3" w:rsidP="00324CB3">
      <w:pPr>
        <w:rPr>
          <w:sz w:val="22"/>
          <w:szCs w:val="22"/>
          <w:lang w:val="sr-Latn-ME"/>
        </w:rPr>
      </w:pPr>
      <w:r w:rsidRPr="00872830">
        <w:rPr>
          <w:sz w:val="22"/>
          <w:szCs w:val="22"/>
          <w:lang w:val="sr-Latn-ME"/>
        </w:rPr>
        <w:t xml:space="preserve">-vrtoglavica (vertigo) </w:t>
      </w:r>
    </w:p>
    <w:p w14:paraId="690DBC8C" w14:textId="77777777" w:rsidR="00324CB3" w:rsidRPr="00872830" w:rsidRDefault="00324CB3" w:rsidP="00324CB3">
      <w:pPr>
        <w:rPr>
          <w:sz w:val="22"/>
          <w:szCs w:val="22"/>
          <w:lang w:val="sr-Latn-ME"/>
        </w:rPr>
      </w:pPr>
      <w:r w:rsidRPr="00872830">
        <w:rPr>
          <w:sz w:val="22"/>
          <w:szCs w:val="22"/>
          <w:lang w:val="sr-Latn-ME"/>
        </w:rPr>
        <w:t>- zujanje u ušima (tinitus)</w:t>
      </w:r>
    </w:p>
    <w:p w14:paraId="4F073D78" w14:textId="77777777" w:rsidR="00324CB3" w:rsidRPr="00872830" w:rsidRDefault="00324CB3" w:rsidP="00324CB3">
      <w:pPr>
        <w:rPr>
          <w:sz w:val="22"/>
          <w:szCs w:val="22"/>
          <w:lang w:val="sr-Latn-ME"/>
        </w:rPr>
      </w:pPr>
      <w:r w:rsidRPr="00872830">
        <w:rPr>
          <w:sz w:val="22"/>
          <w:szCs w:val="22"/>
          <w:lang w:val="sr-Latn-ME"/>
        </w:rPr>
        <w:t xml:space="preserve">-gubitak sluha ili problemi sa sluhom </w:t>
      </w:r>
    </w:p>
    <w:p w14:paraId="63CE1309" w14:textId="77777777" w:rsidR="00324CB3" w:rsidRPr="00872830" w:rsidRDefault="00324CB3" w:rsidP="00324CB3">
      <w:pPr>
        <w:rPr>
          <w:sz w:val="22"/>
          <w:szCs w:val="22"/>
          <w:lang w:val="sr-Latn-ME"/>
        </w:rPr>
      </w:pPr>
      <w:r w:rsidRPr="00872830">
        <w:rPr>
          <w:sz w:val="22"/>
          <w:szCs w:val="22"/>
          <w:lang w:val="sr-Latn-ME"/>
        </w:rPr>
        <w:t>● Vrtoglavice (koja se naziva vestibularni vertigo), koja je prouzrokovana poremećajem dijela unutrašnjeg uha koji kontroliše ravnotežu.</w:t>
      </w:r>
    </w:p>
    <w:p w14:paraId="73BD366E" w14:textId="77777777" w:rsidR="00324CB3" w:rsidRPr="00872830" w:rsidRDefault="00324CB3" w:rsidP="00324CB3">
      <w:pPr>
        <w:rPr>
          <w:sz w:val="22"/>
          <w:szCs w:val="22"/>
          <w:lang w:val="sr-Latn-ME"/>
        </w:rPr>
      </w:pPr>
    </w:p>
    <w:p w14:paraId="3CDE04F6" w14:textId="79364C01" w:rsidR="00324CB3" w:rsidRPr="00872830" w:rsidRDefault="00324CB3" w:rsidP="00324CB3">
      <w:pPr>
        <w:rPr>
          <w:sz w:val="22"/>
          <w:szCs w:val="22"/>
          <w:lang w:val="sr-Latn-ME"/>
        </w:rPr>
      </w:pPr>
      <w:r w:rsidRPr="00872830">
        <w:rPr>
          <w:sz w:val="22"/>
          <w:szCs w:val="22"/>
          <w:lang w:val="sr-Latn-ME"/>
        </w:rPr>
        <w:t>Lijek Betaserc</w:t>
      </w:r>
      <w:r w:rsidRPr="00872830">
        <w:rPr>
          <w:sz w:val="22"/>
          <w:szCs w:val="22"/>
          <w:vertAlign w:val="superscript"/>
          <w:lang w:val="sr-Latn-ME"/>
        </w:rPr>
        <w:t xml:space="preserve"> </w:t>
      </w:r>
      <w:r w:rsidRPr="00872830">
        <w:rPr>
          <w:sz w:val="22"/>
          <w:szCs w:val="22"/>
          <w:lang w:val="sr-Latn-ME"/>
        </w:rPr>
        <w:t>poboljšava protok krvi u Vašem unutrašnjem uhu. Ovo dovodi do smanjenja pritiska.</w:t>
      </w:r>
    </w:p>
    <w:p w14:paraId="30DEDC08" w14:textId="48107F30" w:rsidR="00445D8F" w:rsidRPr="00872830" w:rsidRDefault="00445D8F" w:rsidP="00A32113">
      <w:pPr>
        <w:rPr>
          <w:sz w:val="22"/>
          <w:szCs w:val="22"/>
          <w:lang w:val="sr-Latn-ME"/>
        </w:rPr>
      </w:pPr>
    </w:p>
    <w:p w14:paraId="3BEC3924" w14:textId="77777777" w:rsidR="00120F26" w:rsidRPr="00872830" w:rsidRDefault="00120F26" w:rsidP="00A32113">
      <w:pPr>
        <w:rPr>
          <w:sz w:val="22"/>
          <w:szCs w:val="22"/>
          <w:lang w:val="sr-Latn-ME"/>
        </w:rPr>
      </w:pPr>
    </w:p>
    <w:p w14:paraId="70ABF24C" w14:textId="25792858" w:rsidR="00A32113" w:rsidRPr="00872830" w:rsidRDefault="00A32113" w:rsidP="00FB6603">
      <w:pPr>
        <w:tabs>
          <w:tab w:val="left" w:pos="540"/>
          <w:tab w:val="left" w:pos="569"/>
        </w:tabs>
        <w:rPr>
          <w:b/>
          <w:caps/>
          <w:sz w:val="22"/>
          <w:szCs w:val="22"/>
          <w:lang w:val="sr-Latn-ME"/>
        </w:rPr>
      </w:pPr>
      <w:r w:rsidRPr="00872830">
        <w:rPr>
          <w:b/>
          <w:bCs/>
          <w:sz w:val="22"/>
          <w:szCs w:val="22"/>
          <w:lang w:val="sr-Latn-ME"/>
        </w:rPr>
        <w:t xml:space="preserve">2. </w:t>
      </w:r>
      <w:r w:rsidR="00FB6603" w:rsidRPr="00872830">
        <w:rPr>
          <w:b/>
          <w:bCs/>
          <w:sz w:val="22"/>
          <w:szCs w:val="22"/>
          <w:lang w:val="sr-Latn-ME"/>
        </w:rPr>
        <w:tab/>
      </w:r>
      <w:r w:rsidRPr="00872830">
        <w:rPr>
          <w:b/>
          <w:caps/>
          <w:sz w:val="22"/>
          <w:szCs w:val="22"/>
          <w:lang w:val="sr-Latn-ME"/>
        </w:rPr>
        <w:t xml:space="preserve">Šta treba da znate prIJe nego što uzmete lIJek </w:t>
      </w:r>
      <w:r w:rsidR="00324CB3" w:rsidRPr="00872830">
        <w:rPr>
          <w:b/>
          <w:bCs/>
          <w:caps/>
          <w:sz w:val="22"/>
          <w:szCs w:val="22"/>
          <w:lang w:val="sr-Latn-ME"/>
        </w:rPr>
        <w:t>BETASERC</w:t>
      </w:r>
    </w:p>
    <w:p w14:paraId="0F7B542F" w14:textId="77777777" w:rsidR="00445D8F" w:rsidRPr="00872830" w:rsidRDefault="00445D8F" w:rsidP="00A32113">
      <w:pPr>
        <w:widowControl w:val="0"/>
        <w:autoSpaceDE w:val="0"/>
        <w:autoSpaceDN w:val="0"/>
        <w:rPr>
          <w:caps/>
          <w:sz w:val="22"/>
          <w:szCs w:val="22"/>
          <w:lang w:val="sr-Latn-ME"/>
        </w:rPr>
      </w:pPr>
    </w:p>
    <w:p w14:paraId="16A8B857" w14:textId="5CC8ED4A" w:rsidR="00324CB3" w:rsidRPr="00872830" w:rsidRDefault="00A32113" w:rsidP="00324CB3">
      <w:pPr>
        <w:rPr>
          <w:b/>
          <w:sz w:val="22"/>
          <w:szCs w:val="22"/>
          <w:lang w:val="sr-Latn-ME"/>
        </w:rPr>
      </w:pPr>
      <w:r w:rsidRPr="00872830">
        <w:rPr>
          <w:b/>
          <w:sz w:val="22"/>
          <w:szCs w:val="22"/>
          <w:lang w:val="sr-Latn-ME"/>
        </w:rPr>
        <w:t xml:space="preserve">Lijek </w:t>
      </w:r>
      <w:r w:rsidR="00324CB3" w:rsidRPr="00872830">
        <w:rPr>
          <w:b/>
          <w:sz w:val="22"/>
          <w:szCs w:val="22"/>
          <w:lang w:val="sr-Latn-ME"/>
        </w:rPr>
        <w:t>Betaserc</w:t>
      </w:r>
      <w:r w:rsidRPr="00872830">
        <w:rPr>
          <w:b/>
          <w:sz w:val="22"/>
          <w:szCs w:val="22"/>
          <w:lang w:val="sr-Latn-ME"/>
        </w:rPr>
        <w:t xml:space="preserve"> ne smijete koristiti:</w:t>
      </w:r>
    </w:p>
    <w:p w14:paraId="61B490BC" w14:textId="330EB647" w:rsidR="00324CB3" w:rsidRPr="00872830" w:rsidRDefault="00324CB3" w:rsidP="00324CB3">
      <w:pPr>
        <w:rPr>
          <w:sz w:val="22"/>
          <w:szCs w:val="22"/>
          <w:lang w:val="sr-Latn-ME"/>
        </w:rPr>
      </w:pPr>
      <w:r w:rsidRPr="00872830">
        <w:rPr>
          <w:sz w:val="22"/>
          <w:szCs w:val="22"/>
          <w:lang w:val="sr-Latn-ME"/>
        </w:rPr>
        <w:t xml:space="preserve">- ako ste alergični (preosjetljivi) na betahistin ili na bilo koju od pomoćnih supstanci (navedenih u </w:t>
      </w:r>
      <w:r w:rsidR="001B0282" w:rsidRPr="00872830">
        <w:rPr>
          <w:sz w:val="22"/>
          <w:szCs w:val="22"/>
          <w:lang w:val="sr-Latn-ME"/>
        </w:rPr>
        <w:t xml:space="preserve">dijelu </w:t>
      </w:r>
      <w:r w:rsidRPr="00872830">
        <w:rPr>
          <w:sz w:val="22"/>
          <w:szCs w:val="22"/>
          <w:lang w:val="sr-Latn-ME"/>
        </w:rPr>
        <w:t>6.)</w:t>
      </w:r>
    </w:p>
    <w:p w14:paraId="67215FCD" w14:textId="77777777" w:rsidR="00324CB3" w:rsidRPr="00872830" w:rsidRDefault="00324CB3" w:rsidP="00324CB3">
      <w:pPr>
        <w:rPr>
          <w:sz w:val="22"/>
          <w:szCs w:val="22"/>
          <w:lang w:val="sr-Latn-ME"/>
        </w:rPr>
      </w:pPr>
      <w:r w:rsidRPr="00872830">
        <w:rPr>
          <w:sz w:val="22"/>
          <w:szCs w:val="22"/>
          <w:lang w:val="sr-Latn-ME"/>
        </w:rPr>
        <w:t>- ukoliko imate visok krvni pritisak usljed tumora srži nadbubrežne žlijezde (feohromocitom)</w:t>
      </w:r>
    </w:p>
    <w:p w14:paraId="06651DB5" w14:textId="77777777" w:rsidR="00324CB3" w:rsidRPr="00872830" w:rsidRDefault="00324CB3" w:rsidP="00324CB3">
      <w:pPr>
        <w:rPr>
          <w:sz w:val="22"/>
          <w:szCs w:val="22"/>
          <w:lang w:val="sr-Latn-ME"/>
        </w:rPr>
      </w:pPr>
    </w:p>
    <w:p w14:paraId="7031613F" w14:textId="56739BA2" w:rsidR="00324CB3" w:rsidRPr="00872830" w:rsidRDefault="00324CB3" w:rsidP="00324CB3">
      <w:pPr>
        <w:rPr>
          <w:sz w:val="22"/>
          <w:szCs w:val="22"/>
          <w:lang w:val="sr-Latn-ME"/>
        </w:rPr>
      </w:pPr>
      <w:r w:rsidRPr="00872830">
        <w:rPr>
          <w:sz w:val="22"/>
          <w:szCs w:val="22"/>
          <w:lang w:val="sr-Latn-ME"/>
        </w:rPr>
        <w:t>Ne smijete uzimati ovaj lijek ukoliko se bilo šta od ovoga odnosi na Vas. Ukoliko nijeste sigurni, obratite se Vašem ljekaru ili farmaceutu prije nego što uzmete lijek Betaserc.</w:t>
      </w:r>
    </w:p>
    <w:p w14:paraId="41A85DE5" w14:textId="77777777" w:rsidR="00445D8F" w:rsidRPr="00872830" w:rsidRDefault="00445D8F" w:rsidP="00A32113">
      <w:pPr>
        <w:rPr>
          <w:sz w:val="22"/>
          <w:szCs w:val="22"/>
          <w:lang w:val="sr-Latn-ME"/>
        </w:rPr>
      </w:pPr>
    </w:p>
    <w:p w14:paraId="7326E1E5" w14:textId="77777777" w:rsidR="00A02C42" w:rsidRPr="00872830" w:rsidRDefault="00F47B6C" w:rsidP="00A32113">
      <w:pPr>
        <w:rPr>
          <w:b/>
          <w:bCs/>
          <w:sz w:val="22"/>
          <w:szCs w:val="22"/>
          <w:lang w:val="sr-Latn-ME"/>
        </w:rPr>
      </w:pPr>
      <w:r w:rsidRPr="00872830">
        <w:rPr>
          <w:b/>
          <w:bCs/>
          <w:sz w:val="22"/>
          <w:szCs w:val="22"/>
          <w:lang w:val="sr-Latn-ME"/>
        </w:rPr>
        <w:t>Upozorenja i mjere opreza:</w:t>
      </w:r>
    </w:p>
    <w:p w14:paraId="7D7C1B57" w14:textId="77777777" w:rsidR="00324CB3" w:rsidRPr="00872830" w:rsidRDefault="00324CB3" w:rsidP="00324CB3">
      <w:pPr>
        <w:rPr>
          <w:bCs/>
          <w:sz w:val="22"/>
          <w:szCs w:val="22"/>
          <w:lang w:val="sr-Latn-ME"/>
        </w:rPr>
      </w:pPr>
    </w:p>
    <w:p w14:paraId="1D31C6AD" w14:textId="77777777" w:rsidR="00324CB3" w:rsidRPr="00872830" w:rsidRDefault="00324CB3" w:rsidP="00324CB3">
      <w:pPr>
        <w:rPr>
          <w:bCs/>
          <w:sz w:val="22"/>
          <w:szCs w:val="22"/>
          <w:lang w:val="sr-Latn-ME"/>
        </w:rPr>
      </w:pPr>
      <w:r w:rsidRPr="00872830">
        <w:rPr>
          <w:bCs/>
          <w:sz w:val="22"/>
          <w:szCs w:val="22"/>
          <w:lang w:val="sr-Latn-ME"/>
        </w:rPr>
        <w:t>Obavijestite Vašeg ljekara u sljedećim slučajevima:</w:t>
      </w:r>
    </w:p>
    <w:p w14:paraId="199FAE3F" w14:textId="77777777" w:rsidR="00324CB3" w:rsidRPr="00872830" w:rsidRDefault="00324CB3" w:rsidP="00324CB3">
      <w:pPr>
        <w:rPr>
          <w:bCs/>
          <w:sz w:val="22"/>
          <w:szCs w:val="22"/>
          <w:lang w:val="sr-Latn-ME"/>
        </w:rPr>
      </w:pPr>
      <w:r w:rsidRPr="00872830">
        <w:rPr>
          <w:bCs/>
          <w:sz w:val="22"/>
          <w:szCs w:val="22"/>
          <w:lang w:val="sr-Latn-ME"/>
        </w:rPr>
        <w:t>- ako imate čir na želucu</w:t>
      </w:r>
    </w:p>
    <w:p w14:paraId="1DEC60BC" w14:textId="77777777" w:rsidR="00324CB3" w:rsidRPr="00872830" w:rsidRDefault="00324CB3" w:rsidP="00324CB3">
      <w:pPr>
        <w:rPr>
          <w:bCs/>
          <w:sz w:val="22"/>
          <w:szCs w:val="22"/>
          <w:lang w:val="sr-Latn-ME"/>
        </w:rPr>
      </w:pPr>
      <w:r w:rsidRPr="00872830">
        <w:rPr>
          <w:bCs/>
          <w:sz w:val="22"/>
          <w:szCs w:val="22"/>
          <w:lang w:val="sr-Latn-ME"/>
        </w:rPr>
        <w:t>- ako imate astmu</w:t>
      </w:r>
    </w:p>
    <w:p w14:paraId="1047C878" w14:textId="77777777" w:rsidR="00324CB3" w:rsidRPr="00872830" w:rsidRDefault="00324CB3" w:rsidP="00324CB3">
      <w:pPr>
        <w:rPr>
          <w:bCs/>
          <w:sz w:val="22"/>
          <w:szCs w:val="22"/>
          <w:lang w:val="sr-Latn-ME"/>
        </w:rPr>
      </w:pPr>
      <w:r w:rsidRPr="00872830">
        <w:rPr>
          <w:bCs/>
          <w:sz w:val="22"/>
          <w:szCs w:val="22"/>
          <w:lang w:val="sr-Latn-ME"/>
        </w:rPr>
        <w:t>- ako ste trudni ili planirate da zatrudnite</w:t>
      </w:r>
    </w:p>
    <w:p w14:paraId="2CE2519A" w14:textId="77777777" w:rsidR="00324CB3" w:rsidRPr="00872830" w:rsidRDefault="00324CB3" w:rsidP="00324CB3">
      <w:pPr>
        <w:rPr>
          <w:bCs/>
          <w:sz w:val="22"/>
          <w:szCs w:val="22"/>
          <w:lang w:val="sr-Latn-ME"/>
        </w:rPr>
      </w:pPr>
      <w:r w:rsidRPr="00872830">
        <w:rPr>
          <w:bCs/>
          <w:sz w:val="22"/>
          <w:szCs w:val="22"/>
          <w:lang w:val="sr-Latn-ME"/>
        </w:rPr>
        <w:t>- ako dojite</w:t>
      </w:r>
    </w:p>
    <w:p w14:paraId="016148A8" w14:textId="77777777" w:rsidR="00324CB3" w:rsidRPr="00872830" w:rsidRDefault="00324CB3" w:rsidP="00324CB3">
      <w:pPr>
        <w:rPr>
          <w:bCs/>
          <w:sz w:val="22"/>
          <w:szCs w:val="22"/>
          <w:lang w:val="sr-Latn-ME"/>
        </w:rPr>
      </w:pPr>
    </w:p>
    <w:p w14:paraId="0C2D01FE" w14:textId="2C266786" w:rsidR="00324CB3" w:rsidRPr="00872830" w:rsidRDefault="00324CB3" w:rsidP="00324CB3">
      <w:pPr>
        <w:rPr>
          <w:bCs/>
          <w:sz w:val="22"/>
          <w:szCs w:val="22"/>
          <w:lang w:val="sr-Latn-ME"/>
        </w:rPr>
      </w:pPr>
      <w:r w:rsidRPr="00872830">
        <w:rPr>
          <w:bCs/>
          <w:sz w:val="22"/>
          <w:szCs w:val="22"/>
          <w:lang w:val="sr-Latn-ME"/>
        </w:rPr>
        <w:t xml:space="preserve">Ukoliko se nešto od ovoga odnosi na Vas (ili ukoliko nijeste sigurni), obratite se Vašem ljekaru ili farmaceutu prije nego što uzmete lijek Betaserc. </w:t>
      </w:r>
    </w:p>
    <w:p w14:paraId="35B22027" w14:textId="585E5911" w:rsidR="00324CB3" w:rsidRPr="00872830" w:rsidRDefault="00324CB3" w:rsidP="00324CB3">
      <w:pPr>
        <w:rPr>
          <w:bCs/>
          <w:sz w:val="22"/>
          <w:szCs w:val="22"/>
          <w:lang w:val="sr-Latn-ME"/>
        </w:rPr>
      </w:pPr>
      <w:r w:rsidRPr="00872830">
        <w:rPr>
          <w:bCs/>
          <w:sz w:val="22"/>
          <w:szCs w:val="22"/>
          <w:lang w:val="sr-Latn-ME"/>
        </w:rPr>
        <w:t xml:space="preserve">Vaš ljekar će možda željeti da pažljivije prati Vaše stanje tokom primjene lijeka Betaserc. Vaš ljekar će Vam reći da li je bezbjedno za Vas da počnete sa primjenom ovog lijeka. </w:t>
      </w:r>
    </w:p>
    <w:p w14:paraId="35B507E0" w14:textId="77777777" w:rsidR="00445D8F" w:rsidRPr="00872830" w:rsidRDefault="00445D8F" w:rsidP="00A32113">
      <w:pPr>
        <w:rPr>
          <w:bCs/>
          <w:sz w:val="22"/>
          <w:szCs w:val="22"/>
          <w:lang w:val="sr-Latn-ME"/>
        </w:rPr>
      </w:pPr>
    </w:p>
    <w:p w14:paraId="1EF7544C" w14:textId="77777777" w:rsidR="00324CB3" w:rsidRPr="00872830" w:rsidRDefault="00C77D13" w:rsidP="00324CB3">
      <w:pPr>
        <w:rPr>
          <w:b/>
          <w:bCs/>
          <w:sz w:val="22"/>
          <w:szCs w:val="22"/>
          <w:lang w:val="sr-Latn-ME"/>
        </w:rPr>
      </w:pPr>
      <w:r w:rsidRPr="00872830">
        <w:rPr>
          <w:b/>
          <w:bCs/>
          <w:sz w:val="22"/>
          <w:szCs w:val="22"/>
          <w:lang w:val="sr-Latn-ME"/>
        </w:rPr>
        <w:t>Djeca i adolescenti</w:t>
      </w:r>
    </w:p>
    <w:p w14:paraId="1DDC50BB" w14:textId="77777777" w:rsidR="00324CB3" w:rsidRPr="00872830" w:rsidRDefault="00324CB3" w:rsidP="00324CB3">
      <w:pPr>
        <w:rPr>
          <w:b/>
          <w:bCs/>
          <w:sz w:val="22"/>
          <w:szCs w:val="22"/>
          <w:lang w:val="sr-Latn-ME"/>
        </w:rPr>
      </w:pPr>
    </w:p>
    <w:p w14:paraId="3CCB13E7" w14:textId="368BD5C4" w:rsidR="00324CB3" w:rsidRPr="00872830" w:rsidRDefault="00324CB3" w:rsidP="00324CB3">
      <w:pPr>
        <w:rPr>
          <w:b/>
          <w:bCs/>
          <w:sz w:val="22"/>
          <w:szCs w:val="22"/>
          <w:lang w:val="sr-Latn-ME"/>
        </w:rPr>
      </w:pPr>
      <w:r w:rsidRPr="00872830">
        <w:rPr>
          <w:bCs/>
          <w:sz w:val="22"/>
          <w:szCs w:val="22"/>
          <w:lang w:val="sr-Latn-ME"/>
        </w:rPr>
        <w:t>Lijek Betaserc se ne preporučuje za primjenu kod djece mlađe od 18 godina.</w:t>
      </w:r>
    </w:p>
    <w:p w14:paraId="690A6EAF" w14:textId="77777777" w:rsidR="00C77D13" w:rsidRPr="00872830" w:rsidRDefault="00C77D13" w:rsidP="00A32113">
      <w:pPr>
        <w:rPr>
          <w:bCs/>
          <w:sz w:val="22"/>
          <w:szCs w:val="22"/>
          <w:lang w:val="sr-Latn-ME"/>
        </w:rPr>
      </w:pPr>
    </w:p>
    <w:p w14:paraId="50452A15" w14:textId="77777777" w:rsidR="00A32113" w:rsidRPr="00872830" w:rsidRDefault="00A32113" w:rsidP="00A32113">
      <w:pPr>
        <w:rPr>
          <w:b/>
          <w:sz w:val="22"/>
          <w:szCs w:val="22"/>
          <w:lang w:val="sr-Latn-ME"/>
        </w:rPr>
      </w:pPr>
      <w:r w:rsidRPr="00872830">
        <w:rPr>
          <w:b/>
          <w:sz w:val="22"/>
          <w:szCs w:val="22"/>
          <w:lang w:val="sr-Latn-ME"/>
        </w:rPr>
        <w:t xml:space="preserve">Primjena drugih </w:t>
      </w:r>
      <w:r w:rsidR="001B03B0" w:rsidRPr="00872830">
        <w:rPr>
          <w:b/>
          <w:sz w:val="22"/>
          <w:szCs w:val="22"/>
          <w:lang w:val="sr-Latn-ME"/>
        </w:rPr>
        <w:t>l</w:t>
      </w:r>
      <w:r w:rsidRPr="00872830">
        <w:rPr>
          <w:b/>
          <w:sz w:val="22"/>
          <w:szCs w:val="22"/>
          <w:lang w:val="sr-Latn-ME"/>
        </w:rPr>
        <w:t>jekova</w:t>
      </w:r>
    </w:p>
    <w:p w14:paraId="086C40CC" w14:textId="77777777" w:rsidR="00445D8F" w:rsidRPr="00872830" w:rsidRDefault="00445D8F" w:rsidP="00A32113">
      <w:pPr>
        <w:rPr>
          <w:sz w:val="22"/>
          <w:szCs w:val="22"/>
          <w:lang w:val="sr-Latn-ME"/>
        </w:rPr>
      </w:pPr>
    </w:p>
    <w:p w14:paraId="34595C12" w14:textId="77777777" w:rsidR="00324CB3" w:rsidRPr="00872830" w:rsidRDefault="00324CB3" w:rsidP="00324CB3">
      <w:pPr>
        <w:rPr>
          <w:sz w:val="22"/>
          <w:szCs w:val="22"/>
          <w:lang w:val="sr-Latn-ME"/>
        </w:rPr>
      </w:pPr>
      <w:r w:rsidRPr="00872830">
        <w:rPr>
          <w:sz w:val="22"/>
          <w:szCs w:val="22"/>
          <w:lang w:val="sr-Latn-ME"/>
        </w:rPr>
        <w:t xml:space="preserve">Obavijestite svog ljekara ili farmaceuta ako uzimate ili ste do nedavno uzimali neki drugi lijek, uključujući i lijek koji se nabavlja bez ljekarskog recepta, ili biljne ljekove. </w:t>
      </w:r>
    </w:p>
    <w:p w14:paraId="632DE50B" w14:textId="77777777" w:rsidR="00324CB3" w:rsidRPr="00872830" w:rsidRDefault="00324CB3" w:rsidP="00324CB3">
      <w:pPr>
        <w:rPr>
          <w:sz w:val="22"/>
          <w:szCs w:val="22"/>
          <w:lang w:val="sr-Latn-ME"/>
        </w:rPr>
      </w:pPr>
    </w:p>
    <w:p w14:paraId="72B8D446" w14:textId="77777777" w:rsidR="00324CB3" w:rsidRPr="00872830" w:rsidRDefault="00324CB3" w:rsidP="00324CB3">
      <w:pPr>
        <w:rPr>
          <w:sz w:val="22"/>
          <w:szCs w:val="22"/>
          <w:lang w:val="sr-Latn-ME"/>
        </w:rPr>
      </w:pPr>
      <w:r w:rsidRPr="00872830">
        <w:rPr>
          <w:sz w:val="22"/>
          <w:szCs w:val="22"/>
          <w:lang w:val="sr-Latn-ME"/>
        </w:rPr>
        <w:t>Posebno obavijestite Vašeg ljekara ili farmaceuta ukoliko uzimate neki od sljedećih ljekova:</w:t>
      </w:r>
    </w:p>
    <w:p w14:paraId="37B4763E" w14:textId="36CA01FB" w:rsidR="00324CB3" w:rsidRPr="00872830" w:rsidRDefault="00324CB3" w:rsidP="00324CB3">
      <w:pPr>
        <w:numPr>
          <w:ilvl w:val="0"/>
          <w:numId w:val="18"/>
        </w:numPr>
        <w:rPr>
          <w:sz w:val="22"/>
          <w:szCs w:val="22"/>
          <w:lang w:val="sr-Latn-ME"/>
        </w:rPr>
      </w:pPr>
      <w:r w:rsidRPr="00872830">
        <w:rPr>
          <w:sz w:val="22"/>
          <w:szCs w:val="22"/>
          <w:lang w:val="sr-Latn-ME"/>
        </w:rPr>
        <w:t xml:space="preserve">antihistaminike – ovi ljekovi mogu (u teoriji) da smanje dejstvo lijeka Betaserc. Takođe, lijek Betaserc može da smanji dejstvo antihistaminika. </w:t>
      </w:r>
    </w:p>
    <w:p w14:paraId="21290942" w14:textId="1162554F" w:rsidR="00324CB3" w:rsidRPr="00872830" w:rsidRDefault="00324CB3" w:rsidP="00324CB3">
      <w:pPr>
        <w:numPr>
          <w:ilvl w:val="0"/>
          <w:numId w:val="18"/>
        </w:numPr>
        <w:rPr>
          <w:sz w:val="22"/>
          <w:szCs w:val="22"/>
          <w:lang w:val="sr-Latn-ME"/>
        </w:rPr>
      </w:pPr>
      <w:r w:rsidRPr="00872830">
        <w:rPr>
          <w:sz w:val="22"/>
          <w:szCs w:val="22"/>
          <w:lang w:val="sr-Latn-ME"/>
        </w:rPr>
        <w:t xml:space="preserve">inhibitore monoamino-oksidaze (MAO) – koji se koriste za terapiju depresije ili Parkinsonove bolesti. Ovi ljekovi mogu da povećaju </w:t>
      </w:r>
      <w:r w:rsidR="001B0282" w:rsidRPr="00872830">
        <w:rPr>
          <w:sz w:val="22"/>
          <w:szCs w:val="22"/>
          <w:lang w:val="sr-Latn-ME"/>
        </w:rPr>
        <w:t xml:space="preserve">efekat </w:t>
      </w:r>
      <w:r w:rsidRPr="00872830">
        <w:rPr>
          <w:sz w:val="22"/>
          <w:szCs w:val="22"/>
          <w:lang w:val="sr-Latn-ME"/>
        </w:rPr>
        <w:t>lijek</w:t>
      </w:r>
      <w:r w:rsidR="001B0282" w:rsidRPr="00872830">
        <w:rPr>
          <w:sz w:val="22"/>
          <w:szCs w:val="22"/>
          <w:lang w:val="sr-Latn-ME"/>
        </w:rPr>
        <w:t>a</w:t>
      </w:r>
      <w:r w:rsidRPr="00872830">
        <w:rPr>
          <w:sz w:val="22"/>
          <w:szCs w:val="22"/>
          <w:lang w:val="sr-Latn-ME"/>
        </w:rPr>
        <w:t xml:space="preserve"> Betaserc. </w:t>
      </w:r>
    </w:p>
    <w:p w14:paraId="3E54EF8F" w14:textId="77777777" w:rsidR="00324CB3" w:rsidRPr="00872830" w:rsidRDefault="00324CB3" w:rsidP="00324CB3">
      <w:pPr>
        <w:rPr>
          <w:sz w:val="22"/>
          <w:szCs w:val="22"/>
          <w:lang w:val="sr-Latn-ME"/>
        </w:rPr>
      </w:pPr>
    </w:p>
    <w:p w14:paraId="218CE230" w14:textId="046F82C8" w:rsidR="00324CB3" w:rsidRPr="00872830" w:rsidRDefault="00324CB3" w:rsidP="00A32113">
      <w:pPr>
        <w:rPr>
          <w:sz w:val="22"/>
          <w:szCs w:val="22"/>
          <w:lang w:val="sr-Latn-ME"/>
        </w:rPr>
      </w:pPr>
      <w:r w:rsidRPr="00872830">
        <w:rPr>
          <w:sz w:val="22"/>
          <w:szCs w:val="22"/>
          <w:lang w:val="sr-Latn-ME"/>
        </w:rPr>
        <w:t>Ako se bilo šta od gore</w:t>
      </w:r>
      <w:r w:rsidR="001B0282" w:rsidRPr="00872830">
        <w:rPr>
          <w:sz w:val="22"/>
          <w:szCs w:val="22"/>
          <w:lang w:val="sr-Latn-ME"/>
        </w:rPr>
        <w:t xml:space="preserve"> </w:t>
      </w:r>
      <w:r w:rsidRPr="00872830">
        <w:rPr>
          <w:sz w:val="22"/>
          <w:szCs w:val="22"/>
          <w:lang w:val="sr-Latn-ME"/>
        </w:rPr>
        <w:t>navedenog odnosi na Vas (ili ukoliko nijeste sigurni), obratite se Vašem ljekaru ili farmaceutu prije primjene lijeka Betaserc.</w:t>
      </w:r>
    </w:p>
    <w:p w14:paraId="6217565F" w14:textId="48953C00" w:rsidR="00324CB3" w:rsidRDefault="00324CB3" w:rsidP="00A32113">
      <w:pPr>
        <w:rPr>
          <w:sz w:val="22"/>
          <w:szCs w:val="22"/>
          <w:lang w:val="sr-Latn-ME"/>
        </w:rPr>
      </w:pPr>
    </w:p>
    <w:p w14:paraId="202BBA26" w14:textId="76096295" w:rsidR="00711D12" w:rsidRDefault="00711D12" w:rsidP="00A32113">
      <w:pPr>
        <w:rPr>
          <w:sz w:val="22"/>
          <w:szCs w:val="22"/>
          <w:lang w:val="sr-Latn-ME"/>
        </w:rPr>
      </w:pPr>
    </w:p>
    <w:p w14:paraId="6117E5DD" w14:textId="77777777" w:rsidR="00711D12" w:rsidRPr="00872830" w:rsidRDefault="00711D12" w:rsidP="00A32113">
      <w:pPr>
        <w:rPr>
          <w:sz w:val="22"/>
          <w:szCs w:val="22"/>
          <w:lang w:val="sr-Latn-ME"/>
        </w:rPr>
      </w:pPr>
    </w:p>
    <w:p w14:paraId="3BFE8B6E" w14:textId="49D351D5" w:rsidR="00A32113" w:rsidRPr="00872830" w:rsidRDefault="00A32113" w:rsidP="00A32113">
      <w:pPr>
        <w:rPr>
          <w:b/>
          <w:bCs/>
          <w:sz w:val="22"/>
          <w:szCs w:val="22"/>
          <w:lang w:val="sr-Latn-ME"/>
        </w:rPr>
      </w:pPr>
      <w:r w:rsidRPr="00872830">
        <w:rPr>
          <w:b/>
          <w:bCs/>
          <w:sz w:val="22"/>
          <w:szCs w:val="22"/>
          <w:lang w:val="sr-Latn-ME"/>
        </w:rPr>
        <w:lastRenderedPageBreak/>
        <w:t>Uzim</w:t>
      </w:r>
      <w:r w:rsidR="003A3507" w:rsidRPr="00872830">
        <w:rPr>
          <w:b/>
          <w:bCs/>
          <w:sz w:val="22"/>
          <w:szCs w:val="22"/>
          <w:lang w:val="sr-Latn-ME"/>
        </w:rPr>
        <w:t xml:space="preserve">anje lijeka </w:t>
      </w:r>
      <w:r w:rsidR="00324CB3" w:rsidRPr="00872830">
        <w:rPr>
          <w:b/>
          <w:bCs/>
          <w:sz w:val="22"/>
          <w:szCs w:val="22"/>
          <w:lang w:val="sr-Latn-ME"/>
        </w:rPr>
        <w:t>Betaserc</w:t>
      </w:r>
      <w:r w:rsidR="003A3507" w:rsidRPr="00872830">
        <w:rPr>
          <w:b/>
          <w:bCs/>
          <w:sz w:val="22"/>
          <w:szCs w:val="22"/>
          <w:lang w:val="sr-Latn-ME"/>
        </w:rPr>
        <w:t xml:space="preserve"> sa hranom ili piće</w:t>
      </w:r>
      <w:r w:rsidRPr="00872830">
        <w:rPr>
          <w:b/>
          <w:bCs/>
          <w:sz w:val="22"/>
          <w:szCs w:val="22"/>
          <w:lang w:val="sr-Latn-ME"/>
        </w:rPr>
        <w:t>m</w:t>
      </w:r>
      <w:r w:rsidR="00A02C42" w:rsidRPr="00872830">
        <w:rPr>
          <w:b/>
          <w:bCs/>
          <w:sz w:val="22"/>
          <w:szCs w:val="22"/>
          <w:lang w:val="sr-Latn-ME"/>
        </w:rPr>
        <w:t xml:space="preserve"> </w:t>
      </w:r>
    </w:p>
    <w:p w14:paraId="249F3907" w14:textId="77777777" w:rsidR="00324CB3" w:rsidRPr="00872830" w:rsidRDefault="00324CB3" w:rsidP="00A32113">
      <w:pPr>
        <w:rPr>
          <w:b/>
          <w:bCs/>
          <w:sz w:val="22"/>
          <w:szCs w:val="22"/>
          <w:lang w:val="sr-Latn-ME"/>
        </w:rPr>
      </w:pPr>
    </w:p>
    <w:p w14:paraId="0C76953F" w14:textId="6F72EAAB" w:rsidR="00324CB3" w:rsidRPr="00872830" w:rsidRDefault="00324CB3" w:rsidP="00324CB3">
      <w:pPr>
        <w:rPr>
          <w:bCs/>
          <w:sz w:val="22"/>
          <w:szCs w:val="22"/>
          <w:lang w:val="sr-Latn-ME"/>
        </w:rPr>
      </w:pPr>
      <w:r w:rsidRPr="00872830">
        <w:rPr>
          <w:bCs/>
          <w:sz w:val="22"/>
          <w:szCs w:val="22"/>
          <w:lang w:val="sr-Latn-ME"/>
        </w:rPr>
        <w:t xml:space="preserve">Lijek Betaserc se može uzimati sa ili bez hrane. Ipak, lijek Betaserc može prouzrokovati blage stomačne probleme (navedeni u </w:t>
      </w:r>
      <w:r w:rsidR="001B0282" w:rsidRPr="00872830">
        <w:rPr>
          <w:bCs/>
          <w:sz w:val="22"/>
          <w:szCs w:val="22"/>
          <w:lang w:val="sr-Latn-ME"/>
        </w:rPr>
        <w:t xml:space="preserve">dijelu </w:t>
      </w:r>
      <w:r w:rsidRPr="00872830">
        <w:rPr>
          <w:bCs/>
          <w:sz w:val="22"/>
          <w:szCs w:val="22"/>
          <w:lang w:val="sr-Latn-ME"/>
        </w:rPr>
        <w:t>4.). Primjena lijeka Betaserc sa hranom može smanjiti pojavu stomačnih problema.</w:t>
      </w:r>
    </w:p>
    <w:p w14:paraId="2F37D314" w14:textId="77777777" w:rsidR="00445D8F" w:rsidRPr="00872830" w:rsidRDefault="00445D8F" w:rsidP="00A32113">
      <w:pPr>
        <w:rPr>
          <w:bCs/>
          <w:sz w:val="22"/>
          <w:szCs w:val="22"/>
          <w:lang w:val="sr-Latn-ME"/>
        </w:rPr>
      </w:pPr>
    </w:p>
    <w:p w14:paraId="0BA9711F" w14:textId="77777777" w:rsidR="00A92C66" w:rsidRPr="00872830" w:rsidRDefault="00F47B6C" w:rsidP="00A32113">
      <w:pPr>
        <w:rPr>
          <w:b/>
          <w:sz w:val="22"/>
          <w:szCs w:val="22"/>
          <w:lang w:val="sr-Latn-ME"/>
        </w:rPr>
      </w:pPr>
      <w:r w:rsidRPr="00872830">
        <w:rPr>
          <w:b/>
          <w:sz w:val="22"/>
          <w:szCs w:val="22"/>
          <w:lang w:val="sr-Latn-ME"/>
        </w:rPr>
        <w:t>Plodnost, trudnoća i dojenje</w:t>
      </w:r>
    </w:p>
    <w:p w14:paraId="7E657758" w14:textId="77777777" w:rsidR="00A92C66" w:rsidRPr="00872830" w:rsidRDefault="00A92C66" w:rsidP="00A32113">
      <w:pPr>
        <w:rPr>
          <w:b/>
          <w:sz w:val="22"/>
          <w:szCs w:val="22"/>
          <w:lang w:val="sr-Latn-ME"/>
        </w:rPr>
      </w:pPr>
    </w:p>
    <w:p w14:paraId="0C3C580C" w14:textId="26A18D58" w:rsidR="00324CB3" w:rsidRPr="00872830" w:rsidRDefault="00324CB3" w:rsidP="00324CB3">
      <w:pPr>
        <w:rPr>
          <w:bCs/>
          <w:sz w:val="22"/>
          <w:szCs w:val="22"/>
          <w:lang w:val="sr-Latn-ME"/>
        </w:rPr>
      </w:pPr>
      <w:r w:rsidRPr="00872830">
        <w:rPr>
          <w:bCs/>
          <w:sz w:val="22"/>
          <w:szCs w:val="22"/>
          <w:lang w:val="sr-Latn-ME"/>
        </w:rPr>
        <w:t>Nije poznato da li lijek Betaserc utiče na nerođene bebe:</w:t>
      </w:r>
    </w:p>
    <w:p w14:paraId="020A6A47" w14:textId="1EB8401D" w:rsidR="00324CB3" w:rsidRPr="00872830" w:rsidRDefault="00324CB3" w:rsidP="00324CB3">
      <w:pPr>
        <w:rPr>
          <w:bCs/>
          <w:sz w:val="22"/>
          <w:szCs w:val="22"/>
          <w:lang w:val="sr-Latn-ME"/>
        </w:rPr>
      </w:pPr>
      <w:r w:rsidRPr="00872830">
        <w:rPr>
          <w:bCs/>
          <w:sz w:val="22"/>
          <w:szCs w:val="22"/>
          <w:lang w:val="sr-Latn-ME"/>
        </w:rPr>
        <w:t>- prestanite da uzimate lijek Betaserc i obavijestite Vašeg ljekara ukoliko ste trudni, mislite da ste trudni ili planirate da zatrudnite</w:t>
      </w:r>
    </w:p>
    <w:p w14:paraId="649BD5D2" w14:textId="1D805587" w:rsidR="00324CB3" w:rsidRPr="00872830" w:rsidRDefault="00324CB3" w:rsidP="00324CB3">
      <w:pPr>
        <w:rPr>
          <w:bCs/>
          <w:sz w:val="22"/>
          <w:szCs w:val="22"/>
          <w:lang w:val="sr-Latn-ME"/>
        </w:rPr>
      </w:pPr>
      <w:r w:rsidRPr="00872830">
        <w:rPr>
          <w:bCs/>
          <w:sz w:val="22"/>
          <w:szCs w:val="22"/>
          <w:lang w:val="sr-Latn-ME"/>
        </w:rPr>
        <w:t>- nemojte da uzimate lijek Betaserc ukoliko mislite da ste trudni, osim ukoliko Vaš ljekar ne odluči da je to neophodno.</w:t>
      </w:r>
    </w:p>
    <w:p w14:paraId="4966C3B0" w14:textId="77777777" w:rsidR="00324CB3" w:rsidRPr="00872830" w:rsidRDefault="00324CB3" w:rsidP="00324CB3">
      <w:pPr>
        <w:rPr>
          <w:bCs/>
          <w:sz w:val="22"/>
          <w:szCs w:val="22"/>
          <w:lang w:val="sr-Latn-ME"/>
        </w:rPr>
      </w:pPr>
    </w:p>
    <w:p w14:paraId="066E2516" w14:textId="5F5DF056" w:rsidR="00324CB3" w:rsidRPr="00872830" w:rsidRDefault="00324CB3" w:rsidP="00324CB3">
      <w:pPr>
        <w:rPr>
          <w:bCs/>
          <w:sz w:val="22"/>
          <w:szCs w:val="22"/>
          <w:lang w:val="sr-Latn-ME"/>
        </w:rPr>
      </w:pPr>
      <w:r w:rsidRPr="00872830">
        <w:rPr>
          <w:bCs/>
          <w:sz w:val="22"/>
          <w:szCs w:val="22"/>
          <w:lang w:val="sr-Latn-ME"/>
        </w:rPr>
        <w:t>Nije poznato da li lijek Betaserc prolazi u majčino ml</w:t>
      </w:r>
      <w:r w:rsidR="001B0282" w:rsidRPr="00872830">
        <w:rPr>
          <w:bCs/>
          <w:sz w:val="22"/>
          <w:szCs w:val="22"/>
          <w:lang w:val="sr-Latn-ME"/>
        </w:rPr>
        <w:t>ij</w:t>
      </w:r>
      <w:r w:rsidRPr="00872830">
        <w:rPr>
          <w:bCs/>
          <w:sz w:val="22"/>
          <w:szCs w:val="22"/>
          <w:lang w:val="sr-Latn-ME"/>
        </w:rPr>
        <w:t>eko.</w:t>
      </w:r>
    </w:p>
    <w:p w14:paraId="7AAFD3C9" w14:textId="31D9FA58" w:rsidR="00324CB3" w:rsidRPr="00872830" w:rsidRDefault="00324CB3" w:rsidP="00A32113">
      <w:pPr>
        <w:rPr>
          <w:bCs/>
          <w:sz w:val="22"/>
          <w:szCs w:val="22"/>
          <w:lang w:val="sr-Latn-ME"/>
        </w:rPr>
      </w:pPr>
      <w:r w:rsidRPr="00872830">
        <w:rPr>
          <w:bCs/>
          <w:sz w:val="22"/>
          <w:szCs w:val="22"/>
          <w:lang w:val="sr-Latn-ME"/>
        </w:rPr>
        <w:t>Nemojte da dojite ukoliko uzimate lijek Betaserc, osim ako Vam Vaš ljekar ne kaže tako.</w:t>
      </w:r>
    </w:p>
    <w:p w14:paraId="7038C9EF" w14:textId="77777777" w:rsidR="00324CB3" w:rsidRPr="00872830" w:rsidRDefault="00324CB3" w:rsidP="00A32113">
      <w:pPr>
        <w:rPr>
          <w:b/>
          <w:sz w:val="22"/>
          <w:szCs w:val="22"/>
          <w:lang w:val="sr-Latn-ME"/>
        </w:rPr>
      </w:pPr>
    </w:p>
    <w:p w14:paraId="15A056F1" w14:textId="038EA002" w:rsidR="00A32113" w:rsidRPr="00872830" w:rsidRDefault="00A32113" w:rsidP="00A32113">
      <w:pPr>
        <w:rPr>
          <w:b/>
          <w:bCs/>
          <w:sz w:val="22"/>
          <w:szCs w:val="22"/>
          <w:lang w:val="sr-Latn-ME"/>
        </w:rPr>
      </w:pPr>
      <w:r w:rsidRPr="00872830">
        <w:rPr>
          <w:b/>
          <w:sz w:val="22"/>
          <w:szCs w:val="22"/>
          <w:lang w:val="sr-Latn-ME"/>
        </w:rPr>
        <w:t xml:space="preserve">Uticaj lijeka </w:t>
      </w:r>
      <w:r w:rsidR="00324CB3" w:rsidRPr="00872830">
        <w:rPr>
          <w:b/>
          <w:sz w:val="22"/>
          <w:szCs w:val="22"/>
          <w:lang w:val="sr-Latn-ME"/>
        </w:rPr>
        <w:t>Betaserc</w:t>
      </w:r>
      <w:r w:rsidRPr="00872830">
        <w:rPr>
          <w:b/>
          <w:sz w:val="22"/>
          <w:szCs w:val="22"/>
          <w:lang w:val="sr-Latn-ME"/>
        </w:rPr>
        <w:t xml:space="preserve"> na </w:t>
      </w:r>
      <w:r w:rsidR="00F47B6C" w:rsidRPr="00872830">
        <w:rPr>
          <w:b/>
          <w:sz w:val="22"/>
          <w:szCs w:val="22"/>
          <w:lang w:val="sr-Latn-ME"/>
        </w:rPr>
        <w:t xml:space="preserve">sposobnost upravljanja </w:t>
      </w:r>
      <w:r w:rsidRPr="00872830">
        <w:rPr>
          <w:b/>
          <w:sz w:val="22"/>
          <w:szCs w:val="22"/>
          <w:lang w:val="sr-Latn-ME"/>
        </w:rPr>
        <w:t>vozilima i rukovanje mašinama</w:t>
      </w:r>
      <w:r w:rsidRPr="00872830">
        <w:rPr>
          <w:b/>
          <w:bCs/>
          <w:sz w:val="22"/>
          <w:szCs w:val="22"/>
          <w:lang w:val="sr-Latn-ME"/>
        </w:rPr>
        <w:t xml:space="preserve"> </w:t>
      </w:r>
    </w:p>
    <w:p w14:paraId="43342BA6" w14:textId="77777777" w:rsidR="00445D8F" w:rsidRPr="00872830" w:rsidRDefault="00445D8F" w:rsidP="00A32113">
      <w:pPr>
        <w:rPr>
          <w:bCs/>
          <w:sz w:val="22"/>
          <w:szCs w:val="22"/>
          <w:lang w:val="sr-Latn-ME"/>
        </w:rPr>
      </w:pPr>
    </w:p>
    <w:p w14:paraId="1E5A9AD0" w14:textId="1265D96A" w:rsidR="00324CB3" w:rsidRPr="00872830" w:rsidRDefault="00324CB3" w:rsidP="00324CB3">
      <w:pPr>
        <w:rPr>
          <w:bCs/>
          <w:sz w:val="22"/>
          <w:szCs w:val="22"/>
          <w:lang w:val="sr-Latn-ME"/>
        </w:rPr>
      </w:pPr>
      <w:r w:rsidRPr="00872830">
        <w:rPr>
          <w:bCs/>
          <w:sz w:val="22"/>
          <w:szCs w:val="22"/>
          <w:lang w:val="sr-Latn-ME"/>
        </w:rPr>
        <w:t xml:space="preserve">Malo je vjerovatno da će lijek Betaserc da utiče na Vašu sposobnost da upravljate motornim vozilima ili za rukovanje mašinama. </w:t>
      </w:r>
    </w:p>
    <w:p w14:paraId="1DF5CCE6" w14:textId="68526A02" w:rsidR="00324CB3" w:rsidRPr="00872830" w:rsidRDefault="00324CB3" w:rsidP="00A32113">
      <w:pPr>
        <w:rPr>
          <w:bCs/>
          <w:sz w:val="22"/>
          <w:szCs w:val="22"/>
          <w:lang w:val="sr-Latn-ME"/>
        </w:rPr>
      </w:pPr>
      <w:r w:rsidRPr="00872830">
        <w:rPr>
          <w:bCs/>
          <w:sz w:val="22"/>
          <w:szCs w:val="22"/>
          <w:lang w:val="sr-Latn-ME"/>
        </w:rPr>
        <w:t>Ipak, zapamtite da bolest (Menijerova bolest) za koju Vi uzimate lijek Betaserc može da izazove vrtoglavicu ili da se osjećate loše i da tako utiče na Vašu sposobnost da upravljate motornim vozilom ili da rukujete mašinama.</w:t>
      </w:r>
    </w:p>
    <w:p w14:paraId="2D512DE6" w14:textId="77777777" w:rsidR="00324CB3" w:rsidRPr="00872830" w:rsidRDefault="00324CB3" w:rsidP="00A32113">
      <w:pPr>
        <w:rPr>
          <w:bCs/>
          <w:sz w:val="22"/>
          <w:szCs w:val="22"/>
          <w:lang w:val="sr-Latn-ME"/>
        </w:rPr>
      </w:pPr>
    </w:p>
    <w:p w14:paraId="437B5FD0" w14:textId="55B3FEF2" w:rsidR="00A32113" w:rsidRPr="00872830" w:rsidRDefault="00A32113" w:rsidP="000B5EAD">
      <w:pPr>
        <w:widowControl w:val="0"/>
        <w:autoSpaceDE w:val="0"/>
        <w:autoSpaceDN w:val="0"/>
        <w:rPr>
          <w:i/>
          <w:iCs/>
          <w:sz w:val="22"/>
          <w:szCs w:val="22"/>
          <w:lang w:val="sr-Latn-ME"/>
        </w:rPr>
      </w:pPr>
      <w:r w:rsidRPr="00872830">
        <w:rPr>
          <w:b/>
          <w:sz w:val="22"/>
          <w:szCs w:val="22"/>
          <w:lang w:val="sr-Latn-ME"/>
        </w:rPr>
        <w:t xml:space="preserve">Važne informacije o nekim sastojcima lijeka </w:t>
      </w:r>
      <w:r w:rsidR="00324CB3" w:rsidRPr="00872830">
        <w:rPr>
          <w:b/>
          <w:sz w:val="22"/>
          <w:szCs w:val="22"/>
          <w:lang w:val="sr-Latn-ME"/>
        </w:rPr>
        <w:t>Betaserc</w:t>
      </w:r>
      <w:r w:rsidR="000B5EAD" w:rsidRPr="00872830">
        <w:rPr>
          <w:b/>
          <w:sz w:val="22"/>
          <w:szCs w:val="22"/>
          <w:lang w:val="sr-Latn-ME"/>
        </w:rPr>
        <w:t xml:space="preserve"> </w:t>
      </w:r>
    </w:p>
    <w:p w14:paraId="6F17869A" w14:textId="77777777" w:rsidR="00445D8F" w:rsidRPr="00872830" w:rsidRDefault="00445D8F" w:rsidP="000B5EAD">
      <w:pPr>
        <w:widowControl w:val="0"/>
        <w:autoSpaceDE w:val="0"/>
        <w:autoSpaceDN w:val="0"/>
        <w:rPr>
          <w:i/>
          <w:iCs/>
          <w:sz w:val="22"/>
          <w:szCs w:val="22"/>
          <w:lang w:val="sr-Latn-ME"/>
        </w:rPr>
      </w:pPr>
    </w:p>
    <w:p w14:paraId="7425006C" w14:textId="1CA1C860" w:rsidR="00324CB3" w:rsidRPr="00872830" w:rsidRDefault="00324CB3" w:rsidP="000B5EAD">
      <w:pPr>
        <w:widowControl w:val="0"/>
        <w:autoSpaceDE w:val="0"/>
        <w:autoSpaceDN w:val="0"/>
        <w:rPr>
          <w:sz w:val="22"/>
          <w:szCs w:val="22"/>
          <w:lang w:val="sr-Latn-ME"/>
        </w:rPr>
      </w:pPr>
      <w:r w:rsidRPr="00872830">
        <w:rPr>
          <w:sz w:val="22"/>
          <w:szCs w:val="22"/>
          <w:lang w:val="sr-Latn-ME"/>
        </w:rPr>
        <w:t>Ovaj lijek sadrži manitol koji može da ima blago laksativno dejstvo.</w:t>
      </w:r>
    </w:p>
    <w:p w14:paraId="7493AC31" w14:textId="67F74076" w:rsidR="00445D8F" w:rsidRPr="00872830" w:rsidRDefault="00445D8F" w:rsidP="00A32113">
      <w:pPr>
        <w:rPr>
          <w:sz w:val="22"/>
          <w:szCs w:val="22"/>
          <w:lang w:val="sr-Latn-ME"/>
        </w:rPr>
      </w:pPr>
    </w:p>
    <w:p w14:paraId="1370DFA3" w14:textId="77777777" w:rsidR="00120F26" w:rsidRPr="00872830" w:rsidRDefault="00120F26" w:rsidP="00A32113">
      <w:pPr>
        <w:rPr>
          <w:sz w:val="22"/>
          <w:szCs w:val="22"/>
          <w:lang w:val="sr-Latn-ME"/>
        </w:rPr>
      </w:pPr>
    </w:p>
    <w:p w14:paraId="6041C384" w14:textId="68D7AF5F" w:rsidR="00A32113" w:rsidRPr="00872830" w:rsidRDefault="00A32113" w:rsidP="00291DAD">
      <w:pPr>
        <w:tabs>
          <w:tab w:val="left" w:pos="540"/>
          <w:tab w:val="left" w:pos="569"/>
        </w:tabs>
        <w:rPr>
          <w:b/>
          <w:bCs/>
          <w:sz w:val="22"/>
          <w:szCs w:val="22"/>
          <w:lang w:val="sr-Latn-ME"/>
        </w:rPr>
      </w:pPr>
      <w:r w:rsidRPr="00872830">
        <w:rPr>
          <w:b/>
          <w:bCs/>
          <w:sz w:val="22"/>
          <w:szCs w:val="22"/>
          <w:lang w:val="sr-Latn-ME"/>
        </w:rPr>
        <w:t xml:space="preserve">3. </w:t>
      </w:r>
      <w:r w:rsidR="00291DAD" w:rsidRPr="00872830">
        <w:rPr>
          <w:b/>
          <w:bCs/>
          <w:sz w:val="22"/>
          <w:szCs w:val="22"/>
          <w:lang w:val="sr-Latn-ME"/>
        </w:rPr>
        <w:tab/>
        <w:t xml:space="preserve">KAKO SE UPOTREBLJAVA LIJEK </w:t>
      </w:r>
      <w:r w:rsidR="00324CB3" w:rsidRPr="00872830">
        <w:rPr>
          <w:b/>
          <w:bCs/>
          <w:sz w:val="22"/>
          <w:szCs w:val="22"/>
          <w:lang w:val="sr-Latn-ME"/>
        </w:rPr>
        <w:t>BETASERC</w:t>
      </w:r>
    </w:p>
    <w:p w14:paraId="55F69890" w14:textId="77777777" w:rsidR="00445D8F" w:rsidRPr="00872830" w:rsidRDefault="00445D8F" w:rsidP="00A32113">
      <w:pPr>
        <w:rPr>
          <w:bCs/>
          <w:caps/>
          <w:sz w:val="22"/>
          <w:szCs w:val="22"/>
          <w:lang w:val="sr-Latn-ME"/>
        </w:rPr>
      </w:pPr>
    </w:p>
    <w:p w14:paraId="70479E95" w14:textId="538D4B38" w:rsidR="00C77D13" w:rsidRPr="00872830" w:rsidRDefault="00C77D13" w:rsidP="00C77D13">
      <w:pPr>
        <w:pStyle w:val="Header"/>
        <w:tabs>
          <w:tab w:val="left" w:pos="0"/>
        </w:tabs>
        <w:rPr>
          <w:i/>
          <w:iCs/>
          <w:sz w:val="22"/>
          <w:szCs w:val="22"/>
          <w:lang w:val="sr-Latn-ME"/>
        </w:rPr>
      </w:pPr>
      <w:r w:rsidRPr="00872830">
        <w:rPr>
          <w:sz w:val="22"/>
          <w:szCs w:val="22"/>
          <w:lang w:val="sr-Latn-ME"/>
        </w:rPr>
        <w:t>Uvijek uzimajte ovaj lijek tačno onako kako Vam je rekao Vaš ljekar ili farmaceut. Provjerite sa ljekarom ili farmaceutom ako ni</w:t>
      </w:r>
      <w:r w:rsidR="001B0282" w:rsidRPr="00872830">
        <w:rPr>
          <w:sz w:val="22"/>
          <w:szCs w:val="22"/>
          <w:lang w:val="sr-Latn-ME"/>
        </w:rPr>
        <w:t>je</w:t>
      </w:r>
      <w:r w:rsidRPr="00872830">
        <w:rPr>
          <w:sz w:val="22"/>
          <w:szCs w:val="22"/>
          <w:lang w:val="sr-Latn-ME"/>
        </w:rPr>
        <w:t xml:space="preserve">ste sigurni kako da koristite ovaj lijek. </w:t>
      </w:r>
    </w:p>
    <w:p w14:paraId="1C12059E" w14:textId="3251EED4" w:rsidR="002B301E" w:rsidRPr="00872830" w:rsidRDefault="00C77D13" w:rsidP="00324CB3">
      <w:pPr>
        <w:numPr>
          <w:ilvl w:val="12"/>
          <w:numId w:val="0"/>
        </w:numPr>
        <w:tabs>
          <w:tab w:val="left" w:pos="720"/>
        </w:tabs>
        <w:ind w:right="-2"/>
        <w:rPr>
          <w:sz w:val="22"/>
          <w:szCs w:val="22"/>
          <w:lang w:val="sr-Latn-ME"/>
        </w:rPr>
      </w:pPr>
      <w:r w:rsidRPr="00872830">
        <w:rPr>
          <w:sz w:val="22"/>
          <w:szCs w:val="22"/>
          <w:lang w:val="sr-Latn-ME"/>
        </w:rPr>
        <w:t xml:space="preserve"> </w:t>
      </w:r>
    </w:p>
    <w:p w14:paraId="3733AF3E" w14:textId="77777777" w:rsidR="00324CB3" w:rsidRPr="00872830" w:rsidRDefault="00324CB3" w:rsidP="00324CB3">
      <w:pPr>
        <w:numPr>
          <w:ilvl w:val="12"/>
          <w:numId w:val="0"/>
        </w:numPr>
        <w:tabs>
          <w:tab w:val="left" w:pos="720"/>
        </w:tabs>
        <w:ind w:right="-2"/>
        <w:rPr>
          <w:sz w:val="22"/>
          <w:szCs w:val="22"/>
          <w:lang w:val="sr-Latn-ME"/>
        </w:rPr>
      </w:pPr>
      <w:r w:rsidRPr="00872830">
        <w:rPr>
          <w:sz w:val="22"/>
          <w:szCs w:val="22"/>
          <w:lang w:val="sr-Latn-ME"/>
        </w:rPr>
        <w:t>- Vaš ljekar će podesiti dozu lijeka u skladu sa Vašim stanjem.</w:t>
      </w:r>
    </w:p>
    <w:p w14:paraId="54D6BBB5" w14:textId="77777777" w:rsidR="00324CB3" w:rsidRPr="00872830" w:rsidRDefault="00324CB3" w:rsidP="00324CB3">
      <w:pPr>
        <w:numPr>
          <w:ilvl w:val="12"/>
          <w:numId w:val="0"/>
        </w:numPr>
        <w:tabs>
          <w:tab w:val="left" w:pos="720"/>
        </w:tabs>
        <w:ind w:right="-2"/>
        <w:rPr>
          <w:sz w:val="22"/>
          <w:szCs w:val="22"/>
          <w:lang w:val="sr-Latn-ME"/>
        </w:rPr>
      </w:pPr>
      <w:r w:rsidRPr="00872830">
        <w:rPr>
          <w:sz w:val="22"/>
          <w:szCs w:val="22"/>
          <w:lang w:val="sr-Latn-ME"/>
        </w:rPr>
        <w:t>- Nastavite da uzimate Vaš lijek. Potrebno je neko vrijeme da bi se ispoljilo dejstvo.</w:t>
      </w:r>
    </w:p>
    <w:p w14:paraId="2A540D92" w14:textId="77777777" w:rsidR="00324CB3" w:rsidRPr="00872830" w:rsidRDefault="00324CB3" w:rsidP="00324CB3">
      <w:pPr>
        <w:numPr>
          <w:ilvl w:val="12"/>
          <w:numId w:val="0"/>
        </w:numPr>
        <w:tabs>
          <w:tab w:val="left" w:pos="720"/>
        </w:tabs>
        <w:ind w:right="-2"/>
        <w:rPr>
          <w:sz w:val="22"/>
          <w:szCs w:val="22"/>
          <w:lang w:val="sr-Latn-ME"/>
        </w:rPr>
      </w:pPr>
    </w:p>
    <w:p w14:paraId="0283AF22" w14:textId="77777777" w:rsidR="00324CB3" w:rsidRPr="00872830" w:rsidRDefault="00324CB3" w:rsidP="00324CB3">
      <w:pPr>
        <w:numPr>
          <w:ilvl w:val="12"/>
          <w:numId w:val="0"/>
        </w:numPr>
        <w:tabs>
          <w:tab w:val="left" w:pos="720"/>
        </w:tabs>
        <w:ind w:right="-2"/>
        <w:rPr>
          <w:b/>
          <w:sz w:val="22"/>
          <w:szCs w:val="22"/>
          <w:lang w:val="sr-Latn-ME"/>
        </w:rPr>
      </w:pPr>
      <w:r w:rsidRPr="00872830">
        <w:rPr>
          <w:b/>
          <w:sz w:val="22"/>
          <w:szCs w:val="22"/>
          <w:lang w:val="sr-Latn-ME"/>
        </w:rPr>
        <w:t>Kako da uzimate lijek</w:t>
      </w:r>
    </w:p>
    <w:p w14:paraId="10E25FF4" w14:textId="77777777" w:rsidR="00324CB3" w:rsidRPr="00872830" w:rsidRDefault="00324CB3" w:rsidP="00324CB3">
      <w:pPr>
        <w:numPr>
          <w:ilvl w:val="0"/>
          <w:numId w:val="18"/>
        </w:numPr>
        <w:tabs>
          <w:tab w:val="left" w:pos="720"/>
        </w:tabs>
        <w:ind w:right="-2"/>
        <w:rPr>
          <w:sz w:val="22"/>
          <w:szCs w:val="22"/>
          <w:lang w:val="sr-Latn-ME"/>
        </w:rPr>
      </w:pPr>
      <w:r w:rsidRPr="00872830">
        <w:rPr>
          <w:sz w:val="22"/>
          <w:szCs w:val="22"/>
          <w:lang w:val="sr-Latn-ME"/>
        </w:rPr>
        <w:t>progutajte cijelu tabletu sa vodom</w:t>
      </w:r>
    </w:p>
    <w:p w14:paraId="5787DAC0" w14:textId="16321FE4" w:rsidR="00324CB3" w:rsidRPr="00872830" w:rsidRDefault="00324CB3" w:rsidP="00324CB3">
      <w:pPr>
        <w:numPr>
          <w:ilvl w:val="0"/>
          <w:numId w:val="18"/>
        </w:numPr>
        <w:tabs>
          <w:tab w:val="left" w:pos="720"/>
        </w:tabs>
        <w:ind w:right="-2"/>
        <w:rPr>
          <w:sz w:val="22"/>
          <w:szCs w:val="22"/>
          <w:lang w:val="sr-Latn-ME"/>
        </w:rPr>
      </w:pPr>
      <w:r w:rsidRPr="00872830">
        <w:rPr>
          <w:sz w:val="22"/>
          <w:szCs w:val="22"/>
          <w:lang w:val="sr-Latn-ME"/>
        </w:rPr>
        <w:t xml:space="preserve">možete uzeti Vašu tabletu sa hranom ili bez hrane. Mada, lijek Betaserc može da izazove blage stomačne probleme (navedeni u </w:t>
      </w:r>
      <w:r w:rsidR="001B0282" w:rsidRPr="00872830">
        <w:rPr>
          <w:sz w:val="22"/>
          <w:szCs w:val="22"/>
          <w:lang w:val="sr-Latn-ME"/>
        </w:rPr>
        <w:t xml:space="preserve">dijelu </w:t>
      </w:r>
      <w:r w:rsidRPr="00872830">
        <w:rPr>
          <w:sz w:val="22"/>
          <w:szCs w:val="22"/>
          <w:lang w:val="sr-Latn-ME"/>
        </w:rPr>
        <w:t xml:space="preserve">4.). Primjena lijeka Betaserc tokom ili neposredno nakon obroka može da smanji pojavu stomačnih problema. </w:t>
      </w:r>
    </w:p>
    <w:p w14:paraId="11DFD0B1" w14:textId="77777777" w:rsidR="00324CB3" w:rsidRPr="00872830" w:rsidRDefault="00324CB3" w:rsidP="00324CB3">
      <w:pPr>
        <w:numPr>
          <w:ilvl w:val="12"/>
          <w:numId w:val="0"/>
        </w:numPr>
        <w:tabs>
          <w:tab w:val="left" w:pos="720"/>
        </w:tabs>
        <w:ind w:right="-2"/>
        <w:rPr>
          <w:sz w:val="22"/>
          <w:szCs w:val="22"/>
          <w:lang w:val="sr-Latn-ME"/>
        </w:rPr>
      </w:pPr>
    </w:p>
    <w:p w14:paraId="5255E114" w14:textId="1BFE1AA3" w:rsidR="00324CB3" w:rsidRPr="00872830" w:rsidRDefault="00324CB3" w:rsidP="00324CB3">
      <w:pPr>
        <w:numPr>
          <w:ilvl w:val="12"/>
          <w:numId w:val="0"/>
        </w:numPr>
        <w:tabs>
          <w:tab w:val="left" w:pos="720"/>
        </w:tabs>
        <w:ind w:right="-2"/>
        <w:rPr>
          <w:b/>
          <w:sz w:val="22"/>
          <w:szCs w:val="22"/>
          <w:lang w:val="sr-Latn-ME"/>
        </w:rPr>
      </w:pPr>
      <w:r w:rsidRPr="00872830">
        <w:rPr>
          <w:b/>
          <w:sz w:val="22"/>
          <w:szCs w:val="22"/>
          <w:lang w:val="sr-Latn-ME"/>
        </w:rPr>
        <w:t>Koliko da uzmete lijeka Betaserc</w:t>
      </w:r>
    </w:p>
    <w:p w14:paraId="43A8A0BF" w14:textId="7E50AA84" w:rsidR="00324CB3" w:rsidRPr="00872830" w:rsidRDefault="00324CB3" w:rsidP="00324CB3">
      <w:pPr>
        <w:numPr>
          <w:ilvl w:val="12"/>
          <w:numId w:val="0"/>
        </w:numPr>
        <w:tabs>
          <w:tab w:val="left" w:pos="720"/>
        </w:tabs>
        <w:ind w:right="-2"/>
        <w:rPr>
          <w:sz w:val="22"/>
          <w:szCs w:val="22"/>
          <w:lang w:val="sr-Latn-ME"/>
        </w:rPr>
      </w:pPr>
      <w:r w:rsidRPr="00872830">
        <w:rPr>
          <w:sz w:val="22"/>
          <w:szCs w:val="22"/>
          <w:lang w:val="sr-Latn-ME"/>
        </w:rPr>
        <w:t xml:space="preserve">Preporučena doza za odrasle je 24-48 mg dnevno, u podijeljenim dozama. Kod pacijenata kod kojih se preporučuje primjena 48 mg betahistina dnevno, lijek Betaserc se primjenjuje kao 1 tableta od 24 mg, 2 puta dnevno. </w:t>
      </w:r>
    </w:p>
    <w:p w14:paraId="372B891E" w14:textId="77777777" w:rsidR="00324CB3" w:rsidRPr="00872830" w:rsidRDefault="00324CB3" w:rsidP="00324CB3">
      <w:pPr>
        <w:numPr>
          <w:ilvl w:val="12"/>
          <w:numId w:val="0"/>
        </w:numPr>
        <w:tabs>
          <w:tab w:val="left" w:pos="720"/>
        </w:tabs>
        <w:ind w:right="-2"/>
        <w:rPr>
          <w:sz w:val="22"/>
          <w:szCs w:val="22"/>
          <w:lang w:val="sr-Latn-ME"/>
        </w:rPr>
      </w:pPr>
    </w:p>
    <w:p w14:paraId="1C38138D" w14:textId="77777777" w:rsidR="00324CB3" w:rsidRPr="00872830" w:rsidRDefault="00324CB3" w:rsidP="00324CB3">
      <w:pPr>
        <w:numPr>
          <w:ilvl w:val="12"/>
          <w:numId w:val="0"/>
        </w:numPr>
        <w:tabs>
          <w:tab w:val="left" w:pos="720"/>
        </w:tabs>
        <w:ind w:right="-2"/>
        <w:rPr>
          <w:sz w:val="22"/>
          <w:szCs w:val="22"/>
          <w:lang w:val="sr-Latn-ME"/>
        </w:rPr>
      </w:pPr>
      <w:r w:rsidRPr="00872830">
        <w:rPr>
          <w:sz w:val="22"/>
          <w:szCs w:val="22"/>
          <w:lang w:val="sr-Latn-ME"/>
        </w:rPr>
        <w:t xml:space="preserve">Pokušajte da uzimate Vaše tablete u isto vrijeme tokom dana. Na taj način ćete obezbijediti da u Vašem tijelu postoji ravnotežna koncentracija lijeka. Uzimanjem lijeka u isto vrijeme će Vam takođe pomoći da zapamtite kada treba da uzmete Vaš lijek. </w:t>
      </w:r>
    </w:p>
    <w:p w14:paraId="60F9539E" w14:textId="39C9B4E5" w:rsidR="00324CB3" w:rsidRPr="00872830" w:rsidRDefault="00324CB3" w:rsidP="00324CB3">
      <w:pPr>
        <w:numPr>
          <w:ilvl w:val="12"/>
          <w:numId w:val="0"/>
        </w:numPr>
        <w:tabs>
          <w:tab w:val="left" w:pos="720"/>
        </w:tabs>
        <w:ind w:right="-2"/>
        <w:rPr>
          <w:sz w:val="22"/>
          <w:szCs w:val="22"/>
          <w:lang w:val="sr-Latn-ME"/>
        </w:rPr>
      </w:pPr>
      <w:r w:rsidRPr="00872830">
        <w:rPr>
          <w:sz w:val="22"/>
          <w:szCs w:val="22"/>
          <w:lang w:val="sr-Latn-ME"/>
        </w:rPr>
        <w:t>Nastavite da uzimate Vaše tablete. Možda će biti potrebno neko vrijeme da lijek Betaserc počne da djeluje.</w:t>
      </w:r>
    </w:p>
    <w:p w14:paraId="7A6E2DC0" w14:textId="5EE8F5F0" w:rsidR="00C77D13" w:rsidRDefault="00C77D13" w:rsidP="00A32113">
      <w:pPr>
        <w:rPr>
          <w:bCs/>
          <w:caps/>
          <w:sz w:val="22"/>
          <w:szCs w:val="22"/>
          <w:lang w:val="sr-Latn-ME"/>
        </w:rPr>
      </w:pPr>
    </w:p>
    <w:p w14:paraId="2A2FDB3F" w14:textId="3584D635" w:rsidR="00711D12" w:rsidRDefault="00711D12" w:rsidP="00A32113">
      <w:pPr>
        <w:rPr>
          <w:bCs/>
          <w:caps/>
          <w:sz w:val="22"/>
          <w:szCs w:val="22"/>
          <w:lang w:val="sr-Latn-ME"/>
        </w:rPr>
      </w:pPr>
    </w:p>
    <w:p w14:paraId="441A78AF" w14:textId="77777777" w:rsidR="00711D12" w:rsidRPr="00872830" w:rsidRDefault="00711D12" w:rsidP="00A32113">
      <w:pPr>
        <w:rPr>
          <w:bCs/>
          <w:caps/>
          <w:sz w:val="22"/>
          <w:szCs w:val="22"/>
          <w:lang w:val="sr-Latn-ME"/>
        </w:rPr>
      </w:pPr>
    </w:p>
    <w:p w14:paraId="6FDE1728" w14:textId="77777777" w:rsidR="00D0580B" w:rsidRPr="00872830" w:rsidRDefault="00D0580B" w:rsidP="00A32113">
      <w:pPr>
        <w:rPr>
          <w:b/>
          <w:sz w:val="22"/>
          <w:szCs w:val="22"/>
          <w:lang w:val="sr-Latn-ME"/>
        </w:rPr>
      </w:pPr>
      <w:r w:rsidRPr="00872830">
        <w:rPr>
          <w:b/>
          <w:sz w:val="22"/>
          <w:szCs w:val="22"/>
          <w:lang w:val="sr-Latn-ME"/>
        </w:rPr>
        <w:lastRenderedPageBreak/>
        <w:t>Primjena kod djece</w:t>
      </w:r>
      <w:r w:rsidR="002B301E" w:rsidRPr="00872830">
        <w:rPr>
          <w:b/>
          <w:sz w:val="22"/>
          <w:szCs w:val="22"/>
          <w:lang w:val="sr-Latn-ME"/>
        </w:rPr>
        <w:t xml:space="preserve"> i adolescenata</w:t>
      </w:r>
    </w:p>
    <w:p w14:paraId="362B55D7" w14:textId="77777777" w:rsidR="00D0580B" w:rsidRPr="00872830" w:rsidRDefault="00D0580B" w:rsidP="00A32113">
      <w:pPr>
        <w:rPr>
          <w:sz w:val="22"/>
          <w:szCs w:val="22"/>
          <w:lang w:val="sr-Latn-ME"/>
        </w:rPr>
      </w:pPr>
    </w:p>
    <w:p w14:paraId="7A500DEC" w14:textId="77AA78D8" w:rsidR="00324CB3" w:rsidRPr="00872830" w:rsidRDefault="00324CB3" w:rsidP="00A32113">
      <w:pPr>
        <w:rPr>
          <w:sz w:val="22"/>
          <w:szCs w:val="22"/>
          <w:lang w:val="sr-Latn-ME"/>
        </w:rPr>
      </w:pPr>
      <w:r w:rsidRPr="00872830">
        <w:rPr>
          <w:sz w:val="22"/>
          <w:szCs w:val="22"/>
          <w:lang w:val="sr-Latn-ME"/>
        </w:rPr>
        <w:t>Lijek Betaserc nije namijenjen za primjenu kod djece.</w:t>
      </w:r>
    </w:p>
    <w:p w14:paraId="38D4AC97" w14:textId="77777777" w:rsidR="00324CB3" w:rsidRPr="00872830" w:rsidRDefault="00324CB3" w:rsidP="00A32113">
      <w:pPr>
        <w:rPr>
          <w:sz w:val="22"/>
          <w:szCs w:val="22"/>
          <w:lang w:val="sr-Latn-ME"/>
        </w:rPr>
      </w:pPr>
    </w:p>
    <w:p w14:paraId="3788D9C5" w14:textId="7D2C01F9" w:rsidR="00A32113" w:rsidRPr="00872830" w:rsidRDefault="00A32113" w:rsidP="00A32113">
      <w:pPr>
        <w:rPr>
          <w:b/>
          <w:sz w:val="22"/>
          <w:szCs w:val="22"/>
          <w:lang w:val="sr-Latn-ME"/>
        </w:rPr>
      </w:pPr>
      <w:r w:rsidRPr="00872830">
        <w:rPr>
          <w:b/>
          <w:sz w:val="22"/>
          <w:szCs w:val="22"/>
          <w:lang w:val="sr-Latn-ME"/>
        </w:rPr>
        <w:t xml:space="preserve">Ako ste uzeli više lijeka </w:t>
      </w:r>
      <w:r w:rsidR="00324CB3" w:rsidRPr="00872830">
        <w:rPr>
          <w:b/>
          <w:sz w:val="22"/>
          <w:szCs w:val="22"/>
          <w:lang w:val="sr-Latn-ME"/>
        </w:rPr>
        <w:t>Betaserc</w:t>
      </w:r>
      <w:r w:rsidRPr="00872830">
        <w:rPr>
          <w:b/>
          <w:sz w:val="22"/>
          <w:szCs w:val="22"/>
          <w:lang w:val="sr-Latn-ME"/>
        </w:rPr>
        <w:t xml:space="preserve"> nego što je trebalo</w:t>
      </w:r>
    </w:p>
    <w:p w14:paraId="6D627B15" w14:textId="77777777" w:rsidR="00324CB3" w:rsidRPr="00872830" w:rsidRDefault="00324CB3" w:rsidP="00A32113">
      <w:pPr>
        <w:rPr>
          <w:b/>
          <w:sz w:val="22"/>
          <w:szCs w:val="22"/>
          <w:lang w:val="sr-Latn-ME"/>
        </w:rPr>
      </w:pPr>
    </w:p>
    <w:p w14:paraId="5C4D74BB" w14:textId="0D09019E" w:rsidR="00324CB3" w:rsidRPr="00872830" w:rsidRDefault="00324CB3" w:rsidP="00324CB3">
      <w:pPr>
        <w:rPr>
          <w:bCs/>
          <w:sz w:val="22"/>
          <w:szCs w:val="22"/>
          <w:lang w:val="sr-Latn-ME"/>
        </w:rPr>
      </w:pPr>
      <w:r w:rsidRPr="00872830">
        <w:rPr>
          <w:bCs/>
          <w:sz w:val="22"/>
          <w:szCs w:val="22"/>
          <w:lang w:val="sr-Latn-ME"/>
        </w:rPr>
        <w:t>Ukoliko ste uzeli više lijeka Betaserc nego što bi trebalo, možete se osjećati loše (mučnina), pospano ili da imate bolove u stomaku. Obratite se Vašem ljekaru ili idite odmah u bolnicu. Ponesite pakovanje lijeka Betaserc sa sobom.</w:t>
      </w:r>
    </w:p>
    <w:p w14:paraId="18172B0B" w14:textId="77777777" w:rsidR="00445D8F" w:rsidRPr="00872830" w:rsidRDefault="00445D8F" w:rsidP="00A32113">
      <w:pPr>
        <w:rPr>
          <w:sz w:val="22"/>
          <w:szCs w:val="22"/>
          <w:lang w:val="sr-Latn-ME"/>
        </w:rPr>
      </w:pPr>
    </w:p>
    <w:p w14:paraId="4BDAFB9E" w14:textId="198AB6EA" w:rsidR="00A32113" w:rsidRPr="00872830" w:rsidRDefault="00A32113" w:rsidP="00A32113">
      <w:pPr>
        <w:rPr>
          <w:b/>
          <w:sz w:val="22"/>
          <w:szCs w:val="22"/>
          <w:lang w:val="sr-Latn-ME"/>
        </w:rPr>
      </w:pPr>
      <w:r w:rsidRPr="00872830">
        <w:rPr>
          <w:b/>
          <w:sz w:val="22"/>
          <w:szCs w:val="22"/>
          <w:lang w:val="sr-Latn-ME"/>
        </w:rPr>
        <w:t xml:space="preserve">Ako ste zaboravili da uzmete lijek </w:t>
      </w:r>
      <w:r w:rsidR="00324CB3" w:rsidRPr="00872830">
        <w:rPr>
          <w:b/>
          <w:sz w:val="22"/>
          <w:szCs w:val="22"/>
          <w:lang w:val="sr-Latn-ME"/>
        </w:rPr>
        <w:t>Betaserc</w:t>
      </w:r>
    </w:p>
    <w:p w14:paraId="2AF3C633" w14:textId="77777777" w:rsidR="00445D8F" w:rsidRPr="00872830" w:rsidRDefault="00445D8F" w:rsidP="00A32113">
      <w:pPr>
        <w:rPr>
          <w:sz w:val="22"/>
          <w:szCs w:val="22"/>
          <w:lang w:val="sr-Latn-ME"/>
        </w:rPr>
      </w:pPr>
    </w:p>
    <w:p w14:paraId="2E451211" w14:textId="77777777" w:rsidR="00324CB3" w:rsidRPr="00872830" w:rsidRDefault="00324CB3" w:rsidP="00324CB3">
      <w:pPr>
        <w:rPr>
          <w:sz w:val="22"/>
          <w:szCs w:val="22"/>
          <w:lang w:val="sr-Latn-ME"/>
        </w:rPr>
      </w:pPr>
      <w:r w:rsidRPr="00872830">
        <w:rPr>
          <w:sz w:val="22"/>
          <w:szCs w:val="22"/>
          <w:lang w:val="sr-Latn-ME"/>
        </w:rPr>
        <w:t xml:space="preserve">Ukoliko ste zaboravili da uzmete lijek, uzmite dozu kada se sjetite. Ako je blizu vrijeme za primjenu sljedeće doze, zanemarite propuštenu dozu i nastavite sa uobičajenim režimom doziranja. </w:t>
      </w:r>
    </w:p>
    <w:p w14:paraId="60D07056" w14:textId="40370B71" w:rsidR="00324CB3" w:rsidRPr="00872830" w:rsidRDefault="00324CB3" w:rsidP="00A32113">
      <w:pPr>
        <w:rPr>
          <w:sz w:val="22"/>
          <w:szCs w:val="22"/>
          <w:lang w:val="sr-Latn-ME"/>
        </w:rPr>
      </w:pPr>
      <w:r w:rsidRPr="00872830">
        <w:rPr>
          <w:sz w:val="22"/>
          <w:szCs w:val="22"/>
          <w:lang w:val="sr-Latn-ME"/>
        </w:rPr>
        <w:t>Nemojte uzimati duplu dozu da biste nadoknadili propuštenu dozu.</w:t>
      </w:r>
    </w:p>
    <w:p w14:paraId="3B906A26" w14:textId="77777777" w:rsidR="00324CB3" w:rsidRPr="00872830" w:rsidRDefault="00324CB3" w:rsidP="00A32113">
      <w:pPr>
        <w:rPr>
          <w:sz w:val="22"/>
          <w:szCs w:val="22"/>
          <w:lang w:val="sr-Latn-ME"/>
        </w:rPr>
      </w:pPr>
    </w:p>
    <w:p w14:paraId="65075849" w14:textId="6CA61FE5" w:rsidR="00A32113" w:rsidRPr="00872830" w:rsidRDefault="00A32113" w:rsidP="00A32113">
      <w:pPr>
        <w:rPr>
          <w:b/>
          <w:sz w:val="22"/>
          <w:szCs w:val="22"/>
          <w:lang w:val="sr-Latn-ME"/>
        </w:rPr>
      </w:pPr>
      <w:r w:rsidRPr="00872830">
        <w:rPr>
          <w:b/>
          <w:sz w:val="22"/>
          <w:szCs w:val="22"/>
          <w:lang w:val="sr-Latn-ME"/>
        </w:rPr>
        <w:t xml:space="preserve">Ako prestanete da uzimate lijek </w:t>
      </w:r>
      <w:r w:rsidR="00324CB3" w:rsidRPr="00872830">
        <w:rPr>
          <w:b/>
          <w:sz w:val="22"/>
          <w:szCs w:val="22"/>
          <w:lang w:val="sr-Latn-ME"/>
        </w:rPr>
        <w:t>Betaserc</w:t>
      </w:r>
    </w:p>
    <w:p w14:paraId="65D2C67A" w14:textId="77777777" w:rsidR="00445D8F" w:rsidRPr="00872830" w:rsidRDefault="00445D8F" w:rsidP="00A32113">
      <w:pPr>
        <w:rPr>
          <w:sz w:val="22"/>
          <w:szCs w:val="22"/>
          <w:lang w:val="sr-Latn-ME"/>
        </w:rPr>
      </w:pPr>
    </w:p>
    <w:p w14:paraId="06917071" w14:textId="77777777" w:rsidR="00324CB3" w:rsidRPr="00872830" w:rsidRDefault="00324CB3" w:rsidP="00324CB3">
      <w:pPr>
        <w:rPr>
          <w:sz w:val="22"/>
          <w:szCs w:val="22"/>
          <w:lang w:val="sr-Latn-ME"/>
        </w:rPr>
      </w:pPr>
      <w:r w:rsidRPr="00872830">
        <w:rPr>
          <w:sz w:val="22"/>
          <w:szCs w:val="22"/>
          <w:lang w:val="sr-Latn-ME"/>
        </w:rPr>
        <w:t>Nastavite sa uzimanjem tableta sve dok Vam ljekar ne kaže da prestanete.</w:t>
      </w:r>
    </w:p>
    <w:p w14:paraId="14934A83" w14:textId="77777777" w:rsidR="00324CB3" w:rsidRPr="00872830" w:rsidRDefault="00324CB3" w:rsidP="00324CB3">
      <w:pPr>
        <w:rPr>
          <w:sz w:val="22"/>
          <w:szCs w:val="22"/>
          <w:lang w:val="sr-Latn-ME"/>
        </w:rPr>
      </w:pPr>
      <w:r w:rsidRPr="00872830">
        <w:rPr>
          <w:sz w:val="22"/>
          <w:szCs w:val="22"/>
          <w:lang w:val="sr-Latn-ME"/>
        </w:rPr>
        <w:t>Čak i ako se budete osjećali bolje, Vaš ljekar će željeti da nastavite sa terapijom neko vrijeme da bi se osiguralo da lijek u potpunosti djeluje.</w:t>
      </w:r>
    </w:p>
    <w:p w14:paraId="62152DFB" w14:textId="4534D4E6" w:rsidR="00396B66" w:rsidRPr="00872830" w:rsidRDefault="00396B66" w:rsidP="00A32113">
      <w:pPr>
        <w:rPr>
          <w:sz w:val="22"/>
          <w:szCs w:val="22"/>
          <w:lang w:val="sr-Latn-ME"/>
        </w:rPr>
      </w:pPr>
    </w:p>
    <w:p w14:paraId="16D853F9" w14:textId="77777777" w:rsidR="00120F26" w:rsidRPr="00872830" w:rsidRDefault="00120F26" w:rsidP="00A32113">
      <w:pPr>
        <w:rPr>
          <w:sz w:val="22"/>
          <w:szCs w:val="22"/>
          <w:lang w:val="sr-Latn-ME"/>
        </w:rPr>
      </w:pPr>
    </w:p>
    <w:p w14:paraId="6191D318" w14:textId="77777777" w:rsidR="00A32113" w:rsidRPr="00872830" w:rsidRDefault="00A32113" w:rsidP="00291DAD">
      <w:pPr>
        <w:tabs>
          <w:tab w:val="left" w:pos="540"/>
          <w:tab w:val="left" w:pos="569"/>
        </w:tabs>
        <w:rPr>
          <w:b/>
          <w:bCs/>
          <w:sz w:val="22"/>
          <w:szCs w:val="22"/>
          <w:lang w:val="sr-Latn-ME"/>
        </w:rPr>
      </w:pPr>
      <w:r w:rsidRPr="00872830">
        <w:rPr>
          <w:b/>
          <w:bCs/>
          <w:sz w:val="22"/>
          <w:szCs w:val="22"/>
          <w:lang w:val="sr-Latn-ME"/>
        </w:rPr>
        <w:t xml:space="preserve">4. </w:t>
      </w:r>
      <w:r w:rsidR="00291DAD" w:rsidRPr="00872830">
        <w:rPr>
          <w:b/>
          <w:bCs/>
          <w:sz w:val="22"/>
          <w:szCs w:val="22"/>
          <w:lang w:val="sr-Latn-ME"/>
        </w:rPr>
        <w:tab/>
      </w:r>
      <w:r w:rsidRPr="00872830">
        <w:rPr>
          <w:b/>
          <w:bCs/>
          <w:sz w:val="22"/>
          <w:szCs w:val="22"/>
          <w:lang w:val="sr-Latn-ME"/>
        </w:rPr>
        <w:t>MOGUĆA NEŽELJENA DEJSTVA</w:t>
      </w:r>
    </w:p>
    <w:p w14:paraId="325C228D" w14:textId="77777777" w:rsidR="00445D8F" w:rsidRPr="00872830" w:rsidRDefault="00445D8F" w:rsidP="00A32113">
      <w:pPr>
        <w:rPr>
          <w:sz w:val="22"/>
          <w:szCs w:val="22"/>
          <w:lang w:val="sr-Latn-ME"/>
        </w:rPr>
      </w:pPr>
    </w:p>
    <w:p w14:paraId="13A6451B" w14:textId="44E4807C" w:rsidR="006D5C11" w:rsidRPr="00872830" w:rsidRDefault="006D5C11" w:rsidP="006D5C11">
      <w:pPr>
        <w:numPr>
          <w:ilvl w:val="12"/>
          <w:numId w:val="0"/>
        </w:numPr>
        <w:tabs>
          <w:tab w:val="left" w:pos="720"/>
        </w:tabs>
        <w:ind w:right="-29"/>
        <w:rPr>
          <w:sz w:val="22"/>
          <w:szCs w:val="22"/>
          <w:lang w:val="sr-Latn-ME"/>
        </w:rPr>
      </w:pPr>
      <w:r w:rsidRPr="00872830">
        <w:rPr>
          <w:sz w:val="22"/>
          <w:szCs w:val="22"/>
          <w:lang w:val="sr-Latn-ME"/>
        </w:rPr>
        <w:t xml:space="preserve">Kao i svi ljekovi i lijek </w:t>
      </w:r>
      <w:r w:rsidR="00324CB3" w:rsidRPr="00872830">
        <w:rPr>
          <w:sz w:val="22"/>
          <w:szCs w:val="22"/>
          <w:lang w:val="sr-Latn-ME"/>
        </w:rPr>
        <w:t>Betaserc</w:t>
      </w:r>
      <w:r w:rsidRPr="00872830">
        <w:rPr>
          <w:sz w:val="22"/>
          <w:szCs w:val="22"/>
          <w:lang w:val="sr-Latn-ME"/>
        </w:rPr>
        <w:t xml:space="preserve"> može izazvati neželjena dejstva, iako se ona ne moraju javiti kod svakoga.</w:t>
      </w:r>
    </w:p>
    <w:p w14:paraId="3C765BC3" w14:textId="77777777" w:rsidR="00324CB3" w:rsidRPr="00872830" w:rsidRDefault="00324CB3" w:rsidP="006D5C11">
      <w:pPr>
        <w:numPr>
          <w:ilvl w:val="12"/>
          <w:numId w:val="0"/>
        </w:numPr>
        <w:tabs>
          <w:tab w:val="left" w:pos="720"/>
        </w:tabs>
        <w:ind w:right="-29"/>
        <w:rPr>
          <w:sz w:val="22"/>
          <w:szCs w:val="22"/>
          <w:lang w:val="sr-Latn-ME"/>
        </w:rPr>
      </w:pPr>
    </w:p>
    <w:p w14:paraId="300DAB32" w14:textId="2D8FAF6A" w:rsidR="00324CB3" w:rsidRPr="00872830" w:rsidRDefault="00324CB3" w:rsidP="00324CB3">
      <w:pPr>
        <w:numPr>
          <w:ilvl w:val="12"/>
          <w:numId w:val="0"/>
        </w:numPr>
        <w:tabs>
          <w:tab w:val="left" w:pos="720"/>
        </w:tabs>
        <w:ind w:right="-29"/>
        <w:rPr>
          <w:b/>
          <w:sz w:val="22"/>
          <w:szCs w:val="22"/>
          <w:lang w:val="sr-Latn-ME"/>
        </w:rPr>
      </w:pPr>
      <w:r w:rsidRPr="00872830">
        <w:rPr>
          <w:b/>
          <w:sz w:val="22"/>
          <w:szCs w:val="22"/>
          <w:lang w:val="sr-Latn-ME"/>
        </w:rPr>
        <w:t>Sljedeća ozbiljna neželjena dejstva su zabilježena prilikom primjene lijeka Betaserc.</w:t>
      </w:r>
    </w:p>
    <w:p w14:paraId="176D5B6F" w14:textId="77777777" w:rsidR="00324CB3" w:rsidRPr="00872830" w:rsidRDefault="00324CB3" w:rsidP="00324CB3">
      <w:pPr>
        <w:numPr>
          <w:ilvl w:val="12"/>
          <w:numId w:val="0"/>
        </w:numPr>
        <w:tabs>
          <w:tab w:val="left" w:pos="720"/>
        </w:tabs>
        <w:ind w:right="-29"/>
        <w:rPr>
          <w:sz w:val="22"/>
          <w:szCs w:val="22"/>
          <w:lang w:val="sr-Latn-ME"/>
        </w:rPr>
      </w:pPr>
    </w:p>
    <w:p w14:paraId="595962A0" w14:textId="77777777" w:rsidR="00324CB3" w:rsidRPr="00872830" w:rsidRDefault="00324CB3" w:rsidP="00324CB3">
      <w:pPr>
        <w:numPr>
          <w:ilvl w:val="12"/>
          <w:numId w:val="0"/>
        </w:numPr>
        <w:tabs>
          <w:tab w:val="left" w:pos="720"/>
        </w:tabs>
        <w:ind w:right="-29"/>
        <w:rPr>
          <w:sz w:val="22"/>
          <w:szCs w:val="22"/>
          <w:lang w:val="sr-Latn-ME"/>
        </w:rPr>
      </w:pPr>
      <w:r w:rsidRPr="00872830">
        <w:rPr>
          <w:sz w:val="22"/>
          <w:szCs w:val="22"/>
          <w:lang w:val="sr-Latn-ME"/>
        </w:rPr>
        <w:t>Teške alergijske reakcije, čiji simptomi mogu biti:</w:t>
      </w:r>
    </w:p>
    <w:p w14:paraId="552981E5" w14:textId="77777777" w:rsidR="00324CB3" w:rsidRPr="00872830" w:rsidRDefault="00324CB3" w:rsidP="00324CB3">
      <w:pPr>
        <w:numPr>
          <w:ilvl w:val="12"/>
          <w:numId w:val="0"/>
        </w:numPr>
        <w:tabs>
          <w:tab w:val="left" w:pos="720"/>
        </w:tabs>
        <w:ind w:right="-29"/>
        <w:rPr>
          <w:sz w:val="22"/>
          <w:szCs w:val="22"/>
          <w:lang w:val="sr-Latn-ME"/>
        </w:rPr>
      </w:pPr>
      <w:r w:rsidRPr="00872830">
        <w:rPr>
          <w:sz w:val="22"/>
          <w:szCs w:val="22"/>
          <w:lang w:val="sr-Latn-ME"/>
        </w:rPr>
        <w:t>- crveni osip na koži ili zapaljenje kože praćeno svrabom</w:t>
      </w:r>
    </w:p>
    <w:p w14:paraId="34690C01" w14:textId="77777777" w:rsidR="00324CB3" w:rsidRPr="00872830" w:rsidRDefault="00324CB3" w:rsidP="00324CB3">
      <w:pPr>
        <w:numPr>
          <w:ilvl w:val="12"/>
          <w:numId w:val="0"/>
        </w:numPr>
        <w:tabs>
          <w:tab w:val="left" w:pos="720"/>
        </w:tabs>
        <w:ind w:right="-29"/>
        <w:rPr>
          <w:sz w:val="22"/>
          <w:szCs w:val="22"/>
          <w:lang w:val="sr-Latn-ME"/>
        </w:rPr>
      </w:pPr>
      <w:r w:rsidRPr="00872830">
        <w:rPr>
          <w:sz w:val="22"/>
          <w:szCs w:val="22"/>
          <w:lang w:val="sr-Latn-ME"/>
        </w:rPr>
        <w:t>- oticanje lica, usana, jezika ili vrata</w:t>
      </w:r>
    </w:p>
    <w:p w14:paraId="3CFE45B9" w14:textId="77777777" w:rsidR="00324CB3" w:rsidRPr="00872830" w:rsidRDefault="00324CB3" w:rsidP="00324CB3">
      <w:pPr>
        <w:numPr>
          <w:ilvl w:val="12"/>
          <w:numId w:val="0"/>
        </w:numPr>
        <w:tabs>
          <w:tab w:val="left" w:pos="720"/>
        </w:tabs>
        <w:ind w:right="-29"/>
        <w:rPr>
          <w:sz w:val="22"/>
          <w:szCs w:val="22"/>
          <w:lang w:val="sr-Latn-ME"/>
        </w:rPr>
      </w:pPr>
      <w:r w:rsidRPr="00872830">
        <w:rPr>
          <w:sz w:val="22"/>
          <w:szCs w:val="22"/>
          <w:lang w:val="sr-Latn-ME"/>
        </w:rPr>
        <w:t>- pad krvnog pritiska</w:t>
      </w:r>
    </w:p>
    <w:p w14:paraId="01C5AF5D" w14:textId="77777777" w:rsidR="00324CB3" w:rsidRPr="00872830" w:rsidRDefault="00324CB3" w:rsidP="00324CB3">
      <w:pPr>
        <w:numPr>
          <w:ilvl w:val="12"/>
          <w:numId w:val="0"/>
        </w:numPr>
        <w:tabs>
          <w:tab w:val="left" w:pos="720"/>
        </w:tabs>
        <w:ind w:right="-29"/>
        <w:rPr>
          <w:sz w:val="22"/>
          <w:szCs w:val="22"/>
          <w:lang w:val="sr-Latn-ME"/>
        </w:rPr>
      </w:pPr>
      <w:r w:rsidRPr="00872830">
        <w:rPr>
          <w:sz w:val="22"/>
          <w:szCs w:val="22"/>
          <w:lang w:val="sr-Latn-ME"/>
        </w:rPr>
        <w:t>- gubitak svijesti</w:t>
      </w:r>
    </w:p>
    <w:p w14:paraId="17E53E81" w14:textId="77777777" w:rsidR="00324CB3" w:rsidRPr="00872830" w:rsidRDefault="00324CB3" w:rsidP="00324CB3">
      <w:pPr>
        <w:numPr>
          <w:ilvl w:val="12"/>
          <w:numId w:val="0"/>
        </w:numPr>
        <w:tabs>
          <w:tab w:val="left" w:pos="720"/>
        </w:tabs>
        <w:ind w:right="-29"/>
        <w:rPr>
          <w:sz w:val="22"/>
          <w:szCs w:val="22"/>
          <w:lang w:val="sr-Latn-ME"/>
        </w:rPr>
      </w:pPr>
      <w:r w:rsidRPr="00872830">
        <w:rPr>
          <w:sz w:val="22"/>
          <w:szCs w:val="22"/>
          <w:lang w:val="sr-Latn-ME"/>
        </w:rPr>
        <w:t>- teškoće sa disanjem.</w:t>
      </w:r>
    </w:p>
    <w:p w14:paraId="509BABCA" w14:textId="77777777" w:rsidR="00324CB3" w:rsidRPr="00872830" w:rsidRDefault="00324CB3" w:rsidP="00324CB3">
      <w:pPr>
        <w:numPr>
          <w:ilvl w:val="12"/>
          <w:numId w:val="0"/>
        </w:numPr>
        <w:tabs>
          <w:tab w:val="left" w:pos="720"/>
        </w:tabs>
        <w:ind w:right="-29"/>
        <w:rPr>
          <w:sz w:val="22"/>
          <w:szCs w:val="22"/>
          <w:lang w:val="sr-Latn-ME"/>
        </w:rPr>
      </w:pPr>
    </w:p>
    <w:p w14:paraId="7F1A3574" w14:textId="7C494501" w:rsidR="00324CB3" w:rsidRPr="00872830" w:rsidRDefault="00324CB3" w:rsidP="00324CB3">
      <w:pPr>
        <w:numPr>
          <w:ilvl w:val="12"/>
          <w:numId w:val="0"/>
        </w:numPr>
        <w:tabs>
          <w:tab w:val="left" w:pos="720"/>
        </w:tabs>
        <w:ind w:right="-29"/>
        <w:rPr>
          <w:b/>
          <w:sz w:val="22"/>
          <w:szCs w:val="22"/>
          <w:lang w:val="sr-Latn-ME"/>
        </w:rPr>
      </w:pPr>
      <w:r w:rsidRPr="00872830">
        <w:rPr>
          <w:b/>
          <w:sz w:val="22"/>
          <w:szCs w:val="22"/>
          <w:lang w:val="sr-Latn-ME"/>
        </w:rPr>
        <w:t xml:space="preserve">Prestanite sa uzimanjem lijeka Betaserc i posjetite Vašeg ljekara, ili idite u najbližu bolnicu odmah, ukoliko primijetite bilo koji od navedenih znakova. </w:t>
      </w:r>
    </w:p>
    <w:p w14:paraId="2B819183" w14:textId="77777777" w:rsidR="00324CB3" w:rsidRPr="00872830" w:rsidRDefault="00324CB3" w:rsidP="00324CB3">
      <w:pPr>
        <w:numPr>
          <w:ilvl w:val="12"/>
          <w:numId w:val="0"/>
        </w:numPr>
        <w:tabs>
          <w:tab w:val="left" w:pos="720"/>
        </w:tabs>
        <w:ind w:right="-29"/>
        <w:rPr>
          <w:sz w:val="22"/>
          <w:szCs w:val="22"/>
          <w:lang w:val="sr-Latn-ME"/>
        </w:rPr>
      </w:pPr>
    </w:p>
    <w:p w14:paraId="24B8177F" w14:textId="77777777" w:rsidR="00324CB3" w:rsidRPr="00872830" w:rsidRDefault="00324CB3" w:rsidP="00324CB3">
      <w:pPr>
        <w:numPr>
          <w:ilvl w:val="12"/>
          <w:numId w:val="0"/>
        </w:numPr>
        <w:tabs>
          <w:tab w:val="left" w:pos="720"/>
        </w:tabs>
        <w:ind w:right="-29"/>
        <w:rPr>
          <w:sz w:val="22"/>
          <w:szCs w:val="22"/>
          <w:lang w:val="sr-Latn-ME"/>
        </w:rPr>
      </w:pPr>
      <w:r w:rsidRPr="00872830">
        <w:rPr>
          <w:sz w:val="22"/>
          <w:szCs w:val="22"/>
          <w:lang w:val="sr-Latn-ME"/>
        </w:rPr>
        <w:t>Ostala neželjena dejstva uključuju:</w:t>
      </w:r>
    </w:p>
    <w:p w14:paraId="456A32DC" w14:textId="77777777" w:rsidR="00324CB3" w:rsidRPr="00872830" w:rsidRDefault="00324CB3" w:rsidP="00324CB3">
      <w:pPr>
        <w:numPr>
          <w:ilvl w:val="12"/>
          <w:numId w:val="0"/>
        </w:numPr>
        <w:tabs>
          <w:tab w:val="left" w:pos="720"/>
        </w:tabs>
        <w:ind w:right="-29"/>
        <w:rPr>
          <w:sz w:val="22"/>
          <w:szCs w:val="22"/>
          <w:lang w:val="sr-Latn-ME"/>
        </w:rPr>
      </w:pPr>
    </w:p>
    <w:p w14:paraId="162E05F4" w14:textId="77777777" w:rsidR="00324CB3" w:rsidRPr="00872830" w:rsidRDefault="00324CB3" w:rsidP="00324CB3">
      <w:pPr>
        <w:numPr>
          <w:ilvl w:val="12"/>
          <w:numId w:val="0"/>
        </w:numPr>
        <w:tabs>
          <w:tab w:val="left" w:pos="720"/>
        </w:tabs>
        <w:ind w:right="-29"/>
        <w:rPr>
          <w:sz w:val="22"/>
          <w:szCs w:val="22"/>
          <w:lang w:val="sr-Latn-ME"/>
        </w:rPr>
      </w:pPr>
      <w:r w:rsidRPr="00872830">
        <w:rPr>
          <w:sz w:val="22"/>
          <w:szCs w:val="22"/>
          <w:lang w:val="sr-Latn-ME"/>
        </w:rPr>
        <w:t>Često (kod najviše 1od 10 pacijenata koji uzimaju lijek)</w:t>
      </w:r>
    </w:p>
    <w:p w14:paraId="7EA727EB" w14:textId="77777777" w:rsidR="00324CB3" w:rsidRPr="00872830" w:rsidRDefault="00324CB3" w:rsidP="00324CB3">
      <w:pPr>
        <w:numPr>
          <w:ilvl w:val="12"/>
          <w:numId w:val="0"/>
        </w:numPr>
        <w:tabs>
          <w:tab w:val="left" w:pos="720"/>
        </w:tabs>
        <w:ind w:right="-29"/>
        <w:rPr>
          <w:sz w:val="22"/>
          <w:szCs w:val="22"/>
          <w:lang w:val="sr-Latn-ME"/>
        </w:rPr>
      </w:pPr>
      <w:r w:rsidRPr="00872830">
        <w:rPr>
          <w:sz w:val="22"/>
          <w:szCs w:val="22"/>
          <w:lang w:val="sr-Latn-ME"/>
        </w:rPr>
        <w:t>- mučnina</w:t>
      </w:r>
    </w:p>
    <w:p w14:paraId="6DB3711B" w14:textId="77777777" w:rsidR="00324CB3" w:rsidRPr="00872830" w:rsidRDefault="00324CB3" w:rsidP="00324CB3">
      <w:pPr>
        <w:numPr>
          <w:ilvl w:val="12"/>
          <w:numId w:val="0"/>
        </w:numPr>
        <w:tabs>
          <w:tab w:val="left" w:pos="720"/>
        </w:tabs>
        <w:ind w:right="-29"/>
        <w:rPr>
          <w:sz w:val="22"/>
          <w:szCs w:val="22"/>
          <w:lang w:val="sr-Latn-ME"/>
        </w:rPr>
      </w:pPr>
      <w:r w:rsidRPr="00872830">
        <w:rPr>
          <w:sz w:val="22"/>
          <w:szCs w:val="22"/>
          <w:lang w:val="sr-Latn-ME"/>
        </w:rPr>
        <w:t xml:space="preserve">- loše varenje </w:t>
      </w:r>
    </w:p>
    <w:p w14:paraId="18071A10" w14:textId="77777777" w:rsidR="00324CB3" w:rsidRPr="00872830" w:rsidRDefault="00324CB3" w:rsidP="00324CB3">
      <w:pPr>
        <w:numPr>
          <w:ilvl w:val="12"/>
          <w:numId w:val="0"/>
        </w:numPr>
        <w:tabs>
          <w:tab w:val="left" w:pos="720"/>
        </w:tabs>
        <w:ind w:right="-29"/>
        <w:rPr>
          <w:sz w:val="22"/>
          <w:szCs w:val="22"/>
          <w:lang w:val="sr-Latn-ME"/>
        </w:rPr>
      </w:pPr>
      <w:r w:rsidRPr="00872830">
        <w:rPr>
          <w:sz w:val="22"/>
          <w:szCs w:val="22"/>
          <w:lang w:val="sr-Latn-ME"/>
        </w:rPr>
        <w:t>- glavobolja.</w:t>
      </w:r>
    </w:p>
    <w:p w14:paraId="637F9806" w14:textId="77777777" w:rsidR="00324CB3" w:rsidRPr="00872830" w:rsidRDefault="00324CB3" w:rsidP="00324CB3">
      <w:pPr>
        <w:numPr>
          <w:ilvl w:val="12"/>
          <w:numId w:val="0"/>
        </w:numPr>
        <w:tabs>
          <w:tab w:val="left" w:pos="720"/>
        </w:tabs>
        <w:ind w:right="-29"/>
        <w:rPr>
          <w:sz w:val="22"/>
          <w:szCs w:val="22"/>
          <w:lang w:val="sr-Latn-ME"/>
        </w:rPr>
      </w:pPr>
    </w:p>
    <w:p w14:paraId="30F81192" w14:textId="77777777" w:rsidR="00324CB3" w:rsidRPr="00872830" w:rsidRDefault="00324CB3" w:rsidP="00324CB3">
      <w:pPr>
        <w:numPr>
          <w:ilvl w:val="12"/>
          <w:numId w:val="0"/>
        </w:numPr>
        <w:tabs>
          <w:tab w:val="left" w:pos="720"/>
        </w:tabs>
        <w:ind w:right="-29"/>
        <w:rPr>
          <w:sz w:val="22"/>
          <w:szCs w:val="22"/>
          <w:lang w:val="sr-Latn-ME"/>
        </w:rPr>
      </w:pPr>
      <w:r w:rsidRPr="00872830">
        <w:rPr>
          <w:sz w:val="22"/>
          <w:szCs w:val="22"/>
          <w:lang w:val="sr-Latn-ME"/>
        </w:rPr>
        <w:t>Nepoznata učestalost (ne može se procijeniti iz dostupnih podataka):</w:t>
      </w:r>
    </w:p>
    <w:p w14:paraId="76BC4771" w14:textId="21E92CDA" w:rsidR="00324CB3" w:rsidRPr="00872830" w:rsidRDefault="00324CB3" w:rsidP="00324CB3">
      <w:pPr>
        <w:numPr>
          <w:ilvl w:val="0"/>
          <w:numId w:val="18"/>
        </w:numPr>
        <w:tabs>
          <w:tab w:val="clear" w:pos="576"/>
          <w:tab w:val="num" w:pos="142"/>
          <w:tab w:val="left" w:pos="720"/>
        </w:tabs>
        <w:ind w:right="-29"/>
        <w:rPr>
          <w:sz w:val="22"/>
          <w:szCs w:val="22"/>
          <w:lang w:val="sr-Latn-ME"/>
        </w:rPr>
      </w:pPr>
      <w:r w:rsidRPr="00872830">
        <w:rPr>
          <w:sz w:val="22"/>
          <w:szCs w:val="22"/>
          <w:lang w:val="sr-Latn-ME"/>
        </w:rPr>
        <w:t xml:space="preserve">svrab, osip, koprivnjača, blagi stomačni problemi kao što su povraćanje, bolovi u stomaku, oticanje stomaka (abdominalna distenzija) i nadimanje. Uzimanje lijeka Betaserc sa hranom može da pomogne pri umanjivanju stomačnih problema. </w:t>
      </w:r>
    </w:p>
    <w:p w14:paraId="6CB5D407" w14:textId="77777777" w:rsidR="006D5C11" w:rsidRPr="00872830" w:rsidRDefault="006D5C11" w:rsidP="00125236">
      <w:pPr>
        <w:pStyle w:val="NoSpacing"/>
        <w:jc w:val="both"/>
        <w:rPr>
          <w:rFonts w:eastAsia="Calibri"/>
          <w:spacing w:val="-5"/>
          <w:sz w:val="22"/>
          <w:szCs w:val="22"/>
          <w:u w:val="single"/>
          <w:lang w:val="sr-Latn-ME"/>
        </w:rPr>
      </w:pPr>
    </w:p>
    <w:p w14:paraId="16940BBA" w14:textId="77777777" w:rsidR="00C269D7" w:rsidRPr="00872830" w:rsidRDefault="00C269D7" w:rsidP="00125236">
      <w:pPr>
        <w:pStyle w:val="NoSpacing"/>
        <w:jc w:val="both"/>
        <w:rPr>
          <w:rFonts w:eastAsia="Calibri"/>
          <w:spacing w:val="-5"/>
          <w:sz w:val="22"/>
          <w:szCs w:val="22"/>
          <w:u w:val="single"/>
          <w:lang w:val="sr-Latn-ME"/>
        </w:rPr>
      </w:pPr>
      <w:r w:rsidRPr="00872830">
        <w:rPr>
          <w:rFonts w:eastAsia="Calibri"/>
          <w:spacing w:val="-5"/>
          <w:sz w:val="22"/>
          <w:szCs w:val="22"/>
          <w:u w:val="single"/>
          <w:lang w:val="sr-Latn-ME"/>
        </w:rPr>
        <w:t>Prijavljivanje sumnji na neželjena dejstva</w:t>
      </w:r>
    </w:p>
    <w:p w14:paraId="4892A9B9" w14:textId="77777777" w:rsidR="00C269D7" w:rsidRPr="00872830" w:rsidRDefault="00C269D7" w:rsidP="00C269D7">
      <w:pPr>
        <w:pStyle w:val="NoSpacing"/>
        <w:rPr>
          <w:rFonts w:eastAsia="Calibri"/>
          <w:spacing w:val="-5"/>
          <w:sz w:val="22"/>
          <w:szCs w:val="22"/>
          <w:u w:val="single"/>
          <w:lang w:val="sr-Latn-ME"/>
        </w:rPr>
      </w:pPr>
    </w:p>
    <w:p w14:paraId="3D85FF2A" w14:textId="77777777" w:rsidR="00C269D7" w:rsidRPr="00872830" w:rsidRDefault="0029138F" w:rsidP="00125236">
      <w:pPr>
        <w:pStyle w:val="NoSpacing"/>
        <w:jc w:val="both"/>
        <w:rPr>
          <w:rFonts w:eastAsia="Calibri"/>
          <w:sz w:val="22"/>
          <w:szCs w:val="22"/>
          <w:lang w:val="sr-Latn-ME"/>
        </w:rPr>
      </w:pPr>
      <w:r w:rsidRPr="00872830">
        <w:rPr>
          <w:rFonts w:eastAsia="Calibri"/>
          <w:sz w:val="22"/>
          <w:szCs w:val="22"/>
          <w:lang w:val="sr-Latn-ME"/>
        </w:rPr>
        <w:t>Ako V</w:t>
      </w:r>
      <w:r w:rsidR="00C269D7" w:rsidRPr="00872830">
        <w:rPr>
          <w:rFonts w:eastAsia="Calibri"/>
          <w:sz w:val="22"/>
          <w:szCs w:val="22"/>
          <w:lang w:val="sr-Latn-ME"/>
        </w:rPr>
        <w:t>am se javi bilo koje neželjeno d</w:t>
      </w:r>
      <w:r w:rsidRPr="00872830">
        <w:rPr>
          <w:rFonts w:eastAsia="Calibri"/>
          <w:sz w:val="22"/>
          <w:szCs w:val="22"/>
          <w:lang w:val="sr-Latn-ME"/>
        </w:rPr>
        <w:t xml:space="preserve">ejstvo recite to svom ljekaru, </w:t>
      </w:r>
      <w:r w:rsidR="00C269D7" w:rsidRPr="00872830">
        <w:rPr>
          <w:rFonts w:eastAsia="Calibri"/>
          <w:sz w:val="22"/>
          <w:szCs w:val="22"/>
          <w:lang w:val="sr-Latn-ME"/>
        </w:rPr>
        <w:t>farmaceutu ili medicinskoj sestri. Ovo uključuje i bilo koja neželjena dejstva koja nijesu navedena u ovom uputstvu</w:t>
      </w:r>
      <w:r w:rsidR="00C269D7" w:rsidRPr="00872830">
        <w:rPr>
          <w:rFonts w:eastAsia="Calibri"/>
          <w:spacing w:val="-4"/>
          <w:sz w:val="22"/>
          <w:szCs w:val="22"/>
          <w:lang w:val="sr-Latn-ME"/>
        </w:rPr>
        <w:t>.</w:t>
      </w:r>
      <w:r w:rsidR="007C6028" w:rsidRPr="00872830">
        <w:rPr>
          <w:rFonts w:eastAsia="Calibri"/>
          <w:sz w:val="22"/>
          <w:szCs w:val="22"/>
          <w:lang w:val="sr-Latn-ME"/>
        </w:rPr>
        <w:t xml:space="preserve"> Prijavljivanjem </w:t>
      </w:r>
      <w:r w:rsidR="007C6028" w:rsidRPr="00872830">
        <w:rPr>
          <w:rFonts w:eastAsia="Calibri"/>
          <w:sz w:val="22"/>
          <w:szCs w:val="22"/>
          <w:lang w:val="sr-Latn-ME"/>
        </w:rPr>
        <w:lastRenderedPageBreak/>
        <w:t>neželjenih dejstava možete da pomognete u procjeni bezbjednosti ovog lijeka. Sumnju na neželjena dejstva možete da prijavite i Institutu za ljekove i medicinska sredstva (CInMED):</w:t>
      </w:r>
    </w:p>
    <w:p w14:paraId="589AC9BE" w14:textId="77777777" w:rsidR="007C6028" w:rsidRPr="00872830" w:rsidRDefault="007C6028" w:rsidP="00125236">
      <w:pPr>
        <w:pStyle w:val="NoSpacing"/>
        <w:jc w:val="both"/>
        <w:rPr>
          <w:rFonts w:eastAsia="Calibri"/>
          <w:sz w:val="22"/>
          <w:szCs w:val="22"/>
          <w:lang w:val="sr-Latn-ME"/>
        </w:rPr>
      </w:pPr>
    </w:p>
    <w:p w14:paraId="453A75E9" w14:textId="77777777" w:rsidR="007C6028" w:rsidRPr="00872830" w:rsidRDefault="007C6028" w:rsidP="007C6028">
      <w:pPr>
        <w:rPr>
          <w:sz w:val="22"/>
          <w:szCs w:val="22"/>
          <w:lang w:val="sr-Latn-ME"/>
        </w:rPr>
      </w:pPr>
      <w:r w:rsidRPr="00872830">
        <w:rPr>
          <w:sz w:val="22"/>
          <w:szCs w:val="22"/>
          <w:lang w:val="sr-Latn-ME"/>
        </w:rPr>
        <w:t xml:space="preserve">Institut za ljekove i medicinska sredstva </w:t>
      </w:r>
    </w:p>
    <w:p w14:paraId="6ECA3718" w14:textId="77777777" w:rsidR="007C6028" w:rsidRPr="00872830" w:rsidRDefault="007C6028" w:rsidP="007C6028">
      <w:pPr>
        <w:rPr>
          <w:sz w:val="22"/>
          <w:szCs w:val="22"/>
          <w:lang w:val="sr-Latn-ME"/>
        </w:rPr>
      </w:pPr>
      <w:r w:rsidRPr="00872830">
        <w:rPr>
          <w:sz w:val="22"/>
          <w:szCs w:val="22"/>
          <w:lang w:val="sr-Latn-ME"/>
        </w:rPr>
        <w:t>Odjeljenje za farmakovigilancu</w:t>
      </w:r>
    </w:p>
    <w:p w14:paraId="5EB0908C" w14:textId="77777777" w:rsidR="007C6028" w:rsidRPr="00872830" w:rsidRDefault="007C6028" w:rsidP="007C6028">
      <w:pPr>
        <w:rPr>
          <w:sz w:val="22"/>
          <w:szCs w:val="22"/>
          <w:lang w:val="sr-Latn-ME"/>
        </w:rPr>
      </w:pPr>
      <w:r w:rsidRPr="00872830">
        <w:rPr>
          <w:sz w:val="22"/>
          <w:szCs w:val="22"/>
          <w:lang w:val="sr-Latn-ME"/>
        </w:rPr>
        <w:t>Bulevar Ivana Crnojevića 64a, 81000 Podgorica</w:t>
      </w:r>
    </w:p>
    <w:p w14:paraId="36A63C60" w14:textId="77777777" w:rsidR="007C6028" w:rsidRPr="00872830" w:rsidRDefault="007C6028" w:rsidP="007C6028">
      <w:pPr>
        <w:rPr>
          <w:sz w:val="22"/>
          <w:szCs w:val="22"/>
          <w:lang w:val="sr-Latn-ME"/>
        </w:rPr>
      </w:pPr>
    </w:p>
    <w:p w14:paraId="22670FD6" w14:textId="77777777" w:rsidR="007C6028" w:rsidRPr="00872830" w:rsidRDefault="007C6028" w:rsidP="007C6028">
      <w:pPr>
        <w:rPr>
          <w:sz w:val="22"/>
          <w:szCs w:val="22"/>
          <w:lang w:val="sr-Latn-ME"/>
        </w:rPr>
      </w:pPr>
      <w:r w:rsidRPr="00872830">
        <w:rPr>
          <w:sz w:val="22"/>
          <w:szCs w:val="22"/>
          <w:lang w:val="sr-Latn-ME"/>
        </w:rPr>
        <w:t>tel: +382 (0) 20 310 280</w:t>
      </w:r>
    </w:p>
    <w:p w14:paraId="66D739DD" w14:textId="77777777" w:rsidR="007C6028" w:rsidRPr="00872830" w:rsidRDefault="007C6028" w:rsidP="007C6028">
      <w:pPr>
        <w:rPr>
          <w:sz w:val="22"/>
          <w:szCs w:val="22"/>
          <w:lang w:val="sr-Latn-ME"/>
        </w:rPr>
      </w:pPr>
      <w:r w:rsidRPr="00872830">
        <w:rPr>
          <w:sz w:val="22"/>
          <w:szCs w:val="22"/>
          <w:lang w:val="sr-Latn-ME"/>
        </w:rPr>
        <w:t>fax: +382 (0) 20 310 581</w:t>
      </w:r>
    </w:p>
    <w:p w14:paraId="69D3CB2B" w14:textId="77777777" w:rsidR="007C6028" w:rsidRPr="00872830" w:rsidRDefault="00503A0C" w:rsidP="007C6028">
      <w:pPr>
        <w:rPr>
          <w:sz w:val="22"/>
          <w:szCs w:val="22"/>
          <w:lang w:val="sr-Latn-ME"/>
        </w:rPr>
      </w:pPr>
      <w:hyperlink r:id="rId8" w:history="1">
        <w:r w:rsidR="00510F22" w:rsidRPr="00872830">
          <w:rPr>
            <w:rStyle w:val="Hyperlink"/>
            <w:sz w:val="22"/>
            <w:szCs w:val="22"/>
            <w:lang w:val="sr-Latn-ME"/>
          </w:rPr>
          <w:t>www.cinmed.me</w:t>
        </w:r>
      </w:hyperlink>
      <w:r w:rsidR="00510F22" w:rsidRPr="00872830">
        <w:rPr>
          <w:sz w:val="22"/>
          <w:szCs w:val="22"/>
          <w:lang w:val="sr-Latn-ME"/>
        </w:rPr>
        <w:t xml:space="preserve"> </w:t>
      </w:r>
    </w:p>
    <w:p w14:paraId="7D26226F" w14:textId="77777777" w:rsidR="007C6028" w:rsidRPr="00872830" w:rsidRDefault="00503A0C" w:rsidP="007C6028">
      <w:pPr>
        <w:rPr>
          <w:sz w:val="22"/>
          <w:szCs w:val="22"/>
          <w:lang w:val="sr-Latn-ME"/>
        </w:rPr>
      </w:pPr>
      <w:hyperlink r:id="rId9" w:history="1">
        <w:r w:rsidR="00510F22" w:rsidRPr="00872830">
          <w:rPr>
            <w:rStyle w:val="Hyperlink"/>
            <w:sz w:val="22"/>
            <w:szCs w:val="22"/>
            <w:lang w:val="sr-Latn-ME"/>
          </w:rPr>
          <w:t>nezeljenadejstva@cinmed.me</w:t>
        </w:r>
      </w:hyperlink>
      <w:r w:rsidR="00510F22" w:rsidRPr="00872830">
        <w:rPr>
          <w:sz w:val="22"/>
          <w:szCs w:val="22"/>
          <w:lang w:val="sr-Latn-ME"/>
        </w:rPr>
        <w:t xml:space="preserve"> </w:t>
      </w:r>
    </w:p>
    <w:p w14:paraId="3B03F928" w14:textId="77777777" w:rsidR="00396B66" w:rsidRPr="00872830" w:rsidRDefault="007C6028" w:rsidP="007C6028">
      <w:pPr>
        <w:rPr>
          <w:sz w:val="22"/>
          <w:szCs w:val="22"/>
          <w:lang w:val="sr-Latn-ME"/>
        </w:rPr>
      </w:pPr>
      <w:r w:rsidRPr="00872830">
        <w:rPr>
          <w:sz w:val="22"/>
          <w:szCs w:val="22"/>
          <w:lang w:val="sr-Latn-ME"/>
        </w:rPr>
        <w:t>putem IS zdravstvene zaštite</w:t>
      </w:r>
    </w:p>
    <w:p w14:paraId="227A3EB0" w14:textId="77777777" w:rsidR="0082338C" w:rsidRPr="00872830" w:rsidRDefault="0082338C" w:rsidP="007C6028">
      <w:pPr>
        <w:rPr>
          <w:sz w:val="22"/>
          <w:szCs w:val="22"/>
          <w:lang w:val="sr-Latn-ME"/>
        </w:rPr>
      </w:pPr>
      <w:r w:rsidRPr="00872830">
        <w:rPr>
          <w:sz w:val="22"/>
          <w:szCs w:val="22"/>
          <w:lang w:val="sr-Latn-ME"/>
        </w:rPr>
        <w:t>QR kod za online prijavu</w:t>
      </w:r>
      <w:r w:rsidR="0014423E" w:rsidRPr="00872830">
        <w:rPr>
          <w:sz w:val="22"/>
          <w:szCs w:val="22"/>
          <w:lang w:val="sr-Latn-ME"/>
        </w:rPr>
        <w:t xml:space="preserve"> sumnje na neželjeno dejstvo lijeka</w:t>
      </w:r>
      <w:r w:rsidRPr="00872830">
        <w:rPr>
          <w:sz w:val="22"/>
          <w:szCs w:val="22"/>
          <w:lang w:val="sr-Latn-ME"/>
        </w:rPr>
        <w:t>:</w:t>
      </w:r>
    </w:p>
    <w:p w14:paraId="46C3A088" w14:textId="77777777" w:rsidR="0082338C" w:rsidRPr="00872830" w:rsidRDefault="0082338C" w:rsidP="007C6028">
      <w:pPr>
        <w:rPr>
          <w:sz w:val="22"/>
          <w:szCs w:val="22"/>
          <w:lang w:val="sr-Latn-ME"/>
        </w:rPr>
      </w:pPr>
    </w:p>
    <w:p w14:paraId="59F25CE4" w14:textId="77777777" w:rsidR="0082338C" w:rsidRPr="00872830" w:rsidRDefault="00C547D5" w:rsidP="007C6028">
      <w:pPr>
        <w:rPr>
          <w:sz w:val="22"/>
          <w:szCs w:val="22"/>
          <w:lang w:val="sr-Latn-ME"/>
        </w:rPr>
      </w:pPr>
      <w:r w:rsidRPr="00872830">
        <w:rPr>
          <w:noProof/>
        </w:rPr>
        <w:drawing>
          <wp:inline distT="0" distB="0" distL="0" distR="0" wp14:anchorId="6583BF78" wp14:editId="0A5552F6">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1E28EB7" w14:textId="4841BD44" w:rsidR="00662339" w:rsidRPr="00872830" w:rsidRDefault="00662339" w:rsidP="00A32113">
      <w:pPr>
        <w:rPr>
          <w:sz w:val="22"/>
          <w:szCs w:val="22"/>
          <w:lang w:val="sr-Latn-ME"/>
        </w:rPr>
      </w:pPr>
    </w:p>
    <w:p w14:paraId="1D06C5FA" w14:textId="77777777" w:rsidR="004409B0" w:rsidRPr="00872830" w:rsidRDefault="004409B0" w:rsidP="00A32113">
      <w:pPr>
        <w:rPr>
          <w:sz w:val="22"/>
          <w:szCs w:val="22"/>
          <w:lang w:val="sr-Latn-ME"/>
        </w:rPr>
      </w:pPr>
    </w:p>
    <w:p w14:paraId="2B89CDEF" w14:textId="71E57A01" w:rsidR="00A32113" w:rsidRPr="00872830" w:rsidRDefault="00A32113" w:rsidP="00291DAD">
      <w:pPr>
        <w:tabs>
          <w:tab w:val="left" w:pos="540"/>
          <w:tab w:val="left" w:pos="569"/>
        </w:tabs>
        <w:rPr>
          <w:b/>
          <w:bCs/>
          <w:sz w:val="22"/>
          <w:szCs w:val="22"/>
          <w:lang w:val="sr-Latn-ME"/>
        </w:rPr>
      </w:pPr>
      <w:r w:rsidRPr="00872830">
        <w:rPr>
          <w:b/>
          <w:bCs/>
          <w:sz w:val="22"/>
          <w:szCs w:val="22"/>
          <w:lang w:val="sr-Latn-ME"/>
        </w:rPr>
        <w:t xml:space="preserve">5. </w:t>
      </w:r>
      <w:r w:rsidR="00291DAD" w:rsidRPr="00872830">
        <w:rPr>
          <w:b/>
          <w:bCs/>
          <w:sz w:val="22"/>
          <w:szCs w:val="22"/>
          <w:lang w:val="sr-Latn-ME"/>
        </w:rPr>
        <w:tab/>
      </w:r>
      <w:r w:rsidRPr="00872830">
        <w:rPr>
          <w:b/>
          <w:bCs/>
          <w:sz w:val="22"/>
          <w:szCs w:val="22"/>
          <w:lang w:val="sr-Latn-ME"/>
        </w:rPr>
        <w:t xml:space="preserve">KAKO ČUVATI LIJEK </w:t>
      </w:r>
      <w:r w:rsidR="00324CB3" w:rsidRPr="00872830">
        <w:rPr>
          <w:b/>
          <w:bCs/>
          <w:sz w:val="22"/>
          <w:szCs w:val="22"/>
          <w:lang w:val="sr-Latn-ME"/>
        </w:rPr>
        <w:t>BETASERC</w:t>
      </w:r>
    </w:p>
    <w:p w14:paraId="60AE204A" w14:textId="77777777" w:rsidR="00445D8F" w:rsidRPr="00872830" w:rsidRDefault="00445D8F" w:rsidP="00A32113">
      <w:pPr>
        <w:rPr>
          <w:sz w:val="22"/>
          <w:szCs w:val="22"/>
          <w:lang w:val="sr-Latn-ME"/>
        </w:rPr>
      </w:pPr>
    </w:p>
    <w:p w14:paraId="1319A841" w14:textId="77777777" w:rsidR="00991E7D" w:rsidRPr="00872830" w:rsidRDefault="008A7F7D" w:rsidP="00991E7D">
      <w:pPr>
        <w:numPr>
          <w:ilvl w:val="12"/>
          <w:numId w:val="0"/>
        </w:numPr>
        <w:tabs>
          <w:tab w:val="left" w:pos="720"/>
        </w:tabs>
        <w:ind w:right="-2"/>
        <w:rPr>
          <w:sz w:val="22"/>
          <w:szCs w:val="22"/>
          <w:lang w:val="sr-Latn-ME"/>
        </w:rPr>
      </w:pPr>
      <w:r w:rsidRPr="00872830">
        <w:rPr>
          <w:sz w:val="22"/>
          <w:szCs w:val="22"/>
          <w:lang w:val="sr-Latn-ME"/>
        </w:rPr>
        <w:t xml:space="preserve">Lijek čuvajte </w:t>
      </w:r>
      <w:r w:rsidR="00991E7D" w:rsidRPr="00872830">
        <w:rPr>
          <w:sz w:val="22"/>
          <w:szCs w:val="22"/>
          <w:lang w:val="sr-Latn-ME"/>
        </w:rPr>
        <w:t>van pogleda i domašaja djece.</w:t>
      </w:r>
    </w:p>
    <w:p w14:paraId="61734690" w14:textId="77777777" w:rsidR="00324CB3" w:rsidRPr="00872830" w:rsidRDefault="00324CB3" w:rsidP="00324CB3">
      <w:pPr>
        <w:numPr>
          <w:ilvl w:val="12"/>
          <w:numId w:val="0"/>
        </w:numPr>
        <w:tabs>
          <w:tab w:val="left" w:pos="720"/>
        </w:tabs>
        <w:ind w:right="-2"/>
        <w:rPr>
          <w:bCs/>
          <w:sz w:val="22"/>
          <w:szCs w:val="22"/>
          <w:lang w:val="sr-Latn-ME"/>
        </w:rPr>
      </w:pPr>
    </w:p>
    <w:p w14:paraId="7C7997CA" w14:textId="5FC1114C" w:rsidR="00324CB3" w:rsidRPr="00872830" w:rsidRDefault="00324CB3" w:rsidP="00324CB3">
      <w:pPr>
        <w:numPr>
          <w:ilvl w:val="12"/>
          <w:numId w:val="0"/>
        </w:numPr>
        <w:tabs>
          <w:tab w:val="left" w:pos="720"/>
        </w:tabs>
        <w:ind w:right="-2"/>
        <w:rPr>
          <w:sz w:val="22"/>
          <w:szCs w:val="22"/>
          <w:lang w:val="sr-Latn-ME"/>
        </w:rPr>
      </w:pPr>
      <w:r w:rsidRPr="00872830">
        <w:rPr>
          <w:sz w:val="22"/>
          <w:szCs w:val="22"/>
          <w:lang w:val="sr-Latn-ME"/>
        </w:rPr>
        <w:t>Ovaj lijek se ne smije upotrijebiti nakon isteka roka upotrebe navedenog na kutiji. Rok upotrebe odnosi se na poslednji dan navedenog mjeseca.</w:t>
      </w:r>
    </w:p>
    <w:p w14:paraId="0F579CF6" w14:textId="77777777" w:rsidR="00324CB3" w:rsidRPr="00872830" w:rsidRDefault="00324CB3" w:rsidP="00324CB3">
      <w:pPr>
        <w:numPr>
          <w:ilvl w:val="12"/>
          <w:numId w:val="0"/>
        </w:numPr>
        <w:tabs>
          <w:tab w:val="left" w:pos="720"/>
        </w:tabs>
        <w:ind w:right="-2"/>
        <w:rPr>
          <w:b/>
          <w:bCs/>
          <w:sz w:val="22"/>
          <w:szCs w:val="22"/>
          <w:lang w:val="sr-Latn-ME"/>
        </w:rPr>
      </w:pPr>
    </w:p>
    <w:p w14:paraId="2803D7B1" w14:textId="77777777" w:rsidR="00324CB3" w:rsidRPr="00872830" w:rsidRDefault="00324CB3" w:rsidP="00324CB3">
      <w:pPr>
        <w:numPr>
          <w:ilvl w:val="12"/>
          <w:numId w:val="0"/>
        </w:numPr>
        <w:tabs>
          <w:tab w:val="left" w:pos="720"/>
        </w:tabs>
        <w:ind w:right="-2"/>
        <w:rPr>
          <w:bCs/>
          <w:sz w:val="22"/>
          <w:szCs w:val="22"/>
          <w:lang w:val="sr-Latn-ME"/>
        </w:rPr>
      </w:pPr>
      <w:r w:rsidRPr="00872830">
        <w:rPr>
          <w:bCs/>
          <w:sz w:val="22"/>
          <w:szCs w:val="22"/>
          <w:lang w:val="sr-Latn-ME"/>
        </w:rPr>
        <w:t>Bez posebnih temperaturnih uslova čuvanja. Čuvati u originalnom pakovanju radi zaštite od vlage.</w:t>
      </w:r>
    </w:p>
    <w:p w14:paraId="2ED2F6E2" w14:textId="77777777" w:rsidR="00445D8F" w:rsidRPr="00872830" w:rsidRDefault="00445D8F" w:rsidP="00A92C66">
      <w:pPr>
        <w:rPr>
          <w:b/>
          <w:bCs/>
          <w:sz w:val="22"/>
          <w:szCs w:val="22"/>
          <w:lang w:val="sr-Latn-ME"/>
        </w:rPr>
      </w:pPr>
    </w:p>
    <w:p w14:paraId="6E560E98" w14:textId="77777777" w:rsidR="00D01E45" w:rsidRPr="00872830" w:rsidRDefault="00D01E45" w:rsidP="00A92C66">
      <w:pPr>
        <w:rPr>
          <w:sz w:val="22"/>
          <w:szCs w:val="22"/>
          <w:lang w:val="sr-Latn-ME" w:eastAsia="hr-HR"/>
        </w:rPr>
      </w:pPr>
      <w:r w:rsidRPr="00872830">
        <w:rPr>
          <w:sz w:val="22"/>
          <w:szCs w:val="22"/>
          <w:lang w:val="sr-Latn-ME" w:eastAsia="hr-HR"/>
        </w:rPr>
        <w:t>Ljekove ne treba bacati u kanalizaciju, niti kućni otpad. Ove mjere pomažu očuvanju životne sredine.</w:t>
      </w:r>
    </w:p>
    <w:p w14:paraId="767ADCE5" w14:textId="77777777" w:rsidR="00D01E45" w:rsidRPr="00872830" w:rsidRDefault="00D01E45" w:rsidP="00A92C66">
      <w:pPr>
        <w:rPr>
          <w:b/>
          <w:bCs/>
          <w:sz w:val="22"/>
          <w:szCs w:val="22"/>
          <w:lang w:val="sr-Latn-ME" w:eastAsia="hr-HR"/>
        </w:rPr>
      </w:pPr>
      <w:r w:rsidRPr="00872830">
        <w:rPr>
          <w:sz w:val="22"/>
          <w:szCs w:val="22"/>
          <w:lang w:val="sr-Latn-ME" w:eastAsia="hr-HR"/>
        </w:rPr>
        <w:t>Neupotrijebljeni lijek se uništava u skladu sa važećim propisima.</w:t>
      </w:r>
    </w:p>
    <w:p w14:paraId="37D7DCCA" w14:textId="6121A610" w:rsidR="00324CB3" w:rsidRPr="00872830" w:rsidRDefault="00324CB3" w:rsidP="00A32113">
      <w:pPr>
        <w:rPr>
          <w:bCs/>
          <w:sz w:val="22"/>
          <w:szCs w:val="22"/>
          <w:lang w:val="sr-Latn-ME"/>
        </w:rPr>
      </w:pPr>
    </w:p>
    <w:p w14:paraId="62EC9C09" w14:textId="77777777" w:rsidR="004409B0" w:rsidRPr="00872830" w:rsidRDefault="004409B0" w:rsidP="00A32113">
      <w:pPr>
        <w:rPr>
          <w:bCs/>
          <w:sz w:val="22"/>
          <w:szCs w:val="22"/>
          <w:lang w:val="sr-Latn-ME"/>
        </w:rPr>
      </w:pPr>
    </w:p>
    <w:p w14:paraId="5D6C3D82" w14:textId="77777777" w:rsidR="00A32113" w:rsidRPr="00872830" w:rsidRDefault="00A32113" w:rsidP="00291DAD">
      <w:pPr>
        <w:tabs>
          <w:tab w:val="left" w:pos="540"/>
          <w:tab w:val="left" w:pos="569"/>
        </w:tabs>
        <w:rPr>
          <w:b/>
          <w:bCs/>
          <w:sz w:val="22"/>
          <w:szCs w:val="22"/>
          <w:lang w:val="sr-Latn-ME"/>
        </w:rPr>
      </w:pPr>
      <w:r w:rsidRPr="00872830">
        <w:rPr>
          <w:b/>
          <w:bCs/>
          <w:sz w:val="22"/>
          <w:szCs w:val="22"/>
          <w:lang w:val="sr-Latn-ME"/>
        </w:rPr>
        <w:t xml:space="preserve">6. </w:t>
      </w:r>
      <w:r w:rsidR="00291DAD" w:rsidRPr="00872830">
        <w:rPr>
          <w:b/>
          <w:bCs/>
          <w:sz w:val="22"/>
          <w:szCs w:val="22"/>
          <w:lang w:val="sr-Latn-ME"/>
        </w:rPr>
        <w:tab/>
      </w:r>
      <w:r w:rsidR="00326EEC" w:rsidRPr="00872830">
        <w:rPr>
          <w:b/>
          <w:bCs/>
          <w:sz w:val="22"/>
          <w:szCs w:val="22"/>
          <w:lang w:val="sr-Latn-ME"/>
        </w:rPr>
        <w:t xml:space="preserve">SADRŽAJ PAKOVANJA I </w:t>
      </w:r>
      <w:r w:rsidRPr="00872830">
        <w:rPr>
          <w:b/>
          <w:bCs/>
          <w:sz w:val="22"/>
          <w:szCs w:val="22"/>
          <w:lang w:val="sr-Latn-ME"/>
        </w:rPr>
        <w:t>DODATNE INFORMACIJE</w:t>
      </w:r>
      <w:r w:rsidR="00E06040" w:rsidRPr="00872830">
        <w:rPr>
          <w:b/>
          <w:bCs/>
          <w:sz w:val="22"/>
          <w:szCs w:val="22"/>
          <w:lang w:val="sr-Latn-ME"/>
        </w:rPr>
        <w:t xml:space="preserve"> </w:t>
      </w:r>
    </w:p>
    <w:p w14:paraId="1C809D2A" w14:textId="77777777" w:rsidR="00445D8F" w:rsidRPr="00872830" w:rsidRDefault="00445D8F" w:rsidP="00A32113">
      <w:pPr>
        <w:rPr>
          <w:sz w:val="22"/>
          <w:szCs w:val="22"/>
          <w:lang w:val="sr-Latn-ME"/>
        </w:rPr>
      </w:pPr>
    </w:p>
    <w:p w14:paraId="0D1A0E2E" w14:textId="28E96EA0" w:rsidR="00445D8F" w:rsidRPr="00872830" w:rsidRDefault="00A32113" w:rsidP="00A32113">
      <w:pPr>
        <w:rPr>
          <w:b/>
          <w:sz w:val="22"/>
          <w:szCs w:val="22"/>
          <w:lang w:val="sr-Latn-ME"/>
        </w:rPr>
      </w:pPr>
      <w:r w:rsidRPr="00872830">
        <w:rPr>
          <w:b/>
          <w:bCs/>
          <w:sz w:val="22"/>
          <w:szCs w:val="22"/>
          <w:lang w:val="sr-Latn-ME"/>
        </w:rPr>
        <w:t xml:space="preserve">Šta sadrži lijek </w:t>
      </w:r>
      <w:r w:rsidR="00324CB3" w:rsidRPr="00872830">
        <w:rPr>
          <w:b/>
          <w:bCs/>
          <w:sz w:val="22"/>
          <w:szCs w:val="22"/>
          <w:lang w:val="sr-Latn-ME"/>
        </w:rPr>
        <w:t>Betaserc</w:t>
      </w:r>
    </w:p>
    <w:p w14:paraId="3B9EBDD9" w14:textId="77777777" w:rsidR="00326EEC" w:rsidRPr="00872830" w:rsidRDefault="00326EEC" w:rsidP="00A32113">
      <w:pPr>
        <w:rPr>
          <w:b/>
          <w:sz w:val="22"/>
          <w:szCs w:val="22"/>
          <w:lang w:val="sr-Latn-ME"/>
        </w:rPr>
      </w:pPr>
    </w:p>
    <w:p w14:paraId="0F0D78F8" w14:textId="77777777" w:rsidR="004409B0" w:rsidRPr="00872830" w:rsidRDefault="004409B0" w:rsidP="00513196">
      <w:pPr>
        <w:rPr>
          <w:sz w:val="22"/>
          <w:szCs w:val="22"/>
          <w:lang w:val="sr-Latn-ME"/>
        </w:rPr>
      </w:pPr>
      <w:r w:rsidRPr="00872830">
        <w:rPr>
          <w:sz w:val="22"/>
          <w:szCs w:val="22"/>
          <w:lang w:val="sr-Latn-ME"/>
        </w:rPr>
        <w:t xml:space="preserve">- </w:t>
      </w:r>
      <w:r w:rsidR="00324CB3" w:rsidRPr="00872830">
        <w:rPr>
          <w:sz w:val="22"/>
          <w:szCs w:val="22"/>
          <w:lang w:val="sr-Latn-ME"/>
        </w:rPr>
        <w:t xml:space="preserve">Aktivna supstanca je betahistin dihidrohlorid. </w:t>
      </w:r>
    </w:p>
    <w:p w14:paraId="69EE100D" w14:textId="77478D87" w:rsidR="00324CB3" w:rsidRPr="00872830" w:rsidRDefault="00324CB3" w:rsidP="00513196">
      <w:pPr>
        <w:rPr>
          <w:sz w:val="22"/>
          <w:szCs w:val="22"/>
          <w:lang w:val="sr-Latn-ME"/>
        </w:rPr>
      </w:pPr>
      <w:r w:rsidRPr="00872830">
        <w:rPr>
          <w:sz w:val="22"/>
          <w:szCs w:val="22"/>
          <w:lang w:val="sr-Latn-ME"/>
        </w:rPr>
        <w:t xml:space="preserve">Jedna tableta sadrži 24 mg betahistin dihidrohlorida, što odgovara 15,63 mg betahistina. </w:t>
      </w:r>
    </w:p>
    <w:p w14:paraId="6CEAB25E" w14:textId="77777777" w:rsidR="00324CB3" w:rsidRPr="00872830" w:rsidRDefault="00324CB3">
      <w:pPr>
        <w:rPr>
          <w:lang w:val="sr-Latn-ME"/>
        </w:rPr>
      </w:pPr>
    </w:p>
    <w:p w14:paraId="3E50C152" w14:textId="373676DA" w:rsidR="00324CB3" w:rsidRPr="00872830" w:rsidRDefault="004409B0" w:rsidP="00324CB3">
      <w:pPr>
        <w:rPr>
          <w:sz w:val="22"/>
          <w:szCs w:val="22"/>
          <w:lang w:val="sr-Latn-ME"/>
        </w:rPr>
      </w:pPr>
      <w:r w:rsidRPr="00872830">
        <w:rPr>
          <w:sz w:val="22"/>
          <w:szCs w:val="22"/>
          <w:lang w:val="sr-Latn-ME"/>
        </w:rPr>
        <w:t xml:space="preserve">- </w:t>
      </w:r>
      <w:r w:rsidR="00324CB3" w:rsidRPr="00872830">
        <w:rPr>
          <w:sz w:val="22"/>
          <w:szCs w:val="22"/>
          <w:lang w:val="sr-Latn-ME"/>
        </w:rPr>
        <w:t>Pomoćne supstance</w:t>
      </w:r>
      <w:r w:rsidRPr="00872830">
        <w:rPr>
          <w:sz w:val="22"/>
          <w:szCs w:val="22"/>
          <w:lang w:val="sr-Latn-ME"/>
        </w:rPr>
        <w:t xml:space="preserve"> su</w:t>
      </w:r>
      <w:r w:rsidR="00F47A29">
        <w:rPr>
          <w:sz w:val="22"/>
          <w:szCs w:val="22"/>
          <w:lang w:val="sr-Latn-ME"/>
        </w:rPr>
        <w:t>:</w:t>
      </w:r>
      <w:r w:rsidRPr="00872830">
        <w:rPr>
          <w:sz w:val="22"/>
          <w:szCs w:val="22"/>
          <w:lang w:val="sr-Latn-ME"/>
        </w:rPr>
        <w:t xml:space="preserve"> c</w:t>
      </w:r>
      <w:r w:rsidR="00324CB3" w:rsidRPr="00872830">
        <w:rPr>
          <w:sz w:val="22"/>
          <w:szCs w:val="22"/>
          <w:lang w:val="sr-Latn-ME"/>
        </w:rPr>
        <w:t>eluloza, mikrokristalna</w:t>
      </w:r>
      <w:r w:rsidRPr="00872830">
        <w:rPr>
          <w:sz w:val="22"/>
          <w:szCs w:val="22"/>
          <w:lang w:val="sr-Latn-ME"/>
        </w:rPr>
        <w:t>; m</w:t>
      </w:r>
      <w:r w:rsidR="00324CB3" w:rsidRPr="00872830">
        <w:rPr>
          <w:sz w:val="22"/>
          <w:szCs w:val="22"/>
          <w:lang w:val="sr-Latn-ME"/>
        </w:rPr>
        <w:t>anitol</w:t>
      </w:r>
      <w:r w:rsidRPr="00872830">
        <w:rPr>
          <w:sz w:val="22"/>
          <w:szCs w:val="22"/>
          <w:lang w:val="sr-Latn-ME"/>
        </w:rPr>
        <w:t>; l</w:t>
      </w:r>
      <w:r w:rsidR="00324CB3" w:rsidRPr="00872830">
        <w:rPr>
          <w:sz w:val="22"/>
          <w:szCs w:val="22"/>
          <w:lang w:val="sr-Latn-ME"/>
        </w:rPr>
        <w:t>imunska kiselina, monohidrat</w:t>
      </w:r>
      <w:r w:rsidRPr="00872830">
        <w:rPr>
          <w:sz w:val="22"/>
          <w:szCs w:val="22"/>
          <w:lang w:val="sr-Latn-ME"/>
        </w:rPr>
        <w:t>; s</w:t>
      </w:r>
      <w:r w:rsidR="00324CB3" w:rsidRPr="00872830">
        <w:rPr>
          <w:sz w:val="22"/>
          <w:szCs w:val="22"/>
          <w:lang w:val="sr-Latn-ME"/>
        </w:rPr>
        <w:t>ilicijum</w:t>
      </w:r>
      <w:r w:rsidRPr="00872830">
        <w:rPr>
          <w:sz w:val="22"/>
          <w:szCs w:val="22"/>
          <w:lang w:val="sr-Latn-ME"/>
        </w:rPr>
        <w:t xml:space="preserve"> </w:t>
      </w:r>
      <w:r w:rsidR="00324CB3" w:rsidRPr="00872830">
        <w:rPr>
          <w:sz w:val="22"/>
          <w:szCs w:val="22"/>
          <w:lang w:val="sr-Latn-ME"/>
        </w:rPr>
        <w:t>dioksid, koloidni, bezvodni</w:t>
      </w:r>
      <w:r w:rsidRPr="00872830">
        <w:rPr>
          <w:sz w:val="22"/>
          <w:szCs w:val="22"/>
          <w:lang w:val="sr-Latn-ME"/>
        </w:rPr>
        <w:t xml:space="preserve"> i t</w:t>
      </w:r>
      <w:r w:rsidR="00324CB3" w:rsidRPr="00872830">
        <w:rPr>
          <w:sz w:val="22"/>
          <w:szCs w:val="22"/>
          <w:lang w:val="sr-Latn-ME"/>
        </w:rPr>
        <w:t>alk</w:t>
      </w:r>
      <w:r w:rsidRPr="00872830">
        <w:rPr>
          <w:sz w:val="22"/>
          <w:szCs w:val="22"/>
          <w:lang w:val="sr-Latn-ME"/>
        </w:rPr>
        <w:t>.</w:t>
      </w:r>
    </w:p>
    <w:p w14:paraId="382868B4" w14:textId="77777777" w:rsidR="00324CB3" w:rsidRPr="00872830" w:rsidRDefault="00324CB3" w:rsidP="00A32113">
      <w:pPr>
        <w:rPr>
          <w:sz w:val="22"/>
          <w:szCs w:val="22"/>
          <w:lang w:val="sr-Latn-ME"/>
        </w:rPr>
      </w:pPr>
    </w:p>
    <w:p w14:paraId="6C45A801" w14:textId="6A497CF2" w:rsidR="00A32113" w:rsidRPr="00872830" w:rsidRDefault="00A32113" w:rsidP="00A32113">
      <w:pPr>
        <w:rPr>
          <w:b/>
          <w:sz w:val="22"/>
          <w:szCs w:val="22"/>
          <w:lang w:val="sr-Latn-ME"/>
        </w:rPr>
      </w:pPr>
      <w:r w:rsidRPr="00872830">
        <w:rPr>
          <w:b/>
          <w:sz w:val="22"/>
          <w:szCs w:val="22"/>
          <w:lang w:val="sr-Latn-ME"/>
        </w:rPr>
        <w:t xml:space="preserve">Kako izgleda lijek </w:t>
      </w:r>
      <w:r w:rsidR="00324CB3" w:rsidRPr="00872830">
        <w:rPr>
          <w:b/>
          <w:sz w:val="22"/>
          <w:szCs w:val="22"/>
          <w:lang w:val="sr-Latn-ME"/>
        </w:rPr>
        <w:t>Betaserc</w:t>
      </w:r>
      <w:r w:rsidRPr="00872830">
        <w:rPr>
          <w:b/>
          <w:sz w:val="22"/>
          <w:szCs w:val="22"/>
          <w:lang w:val="sr-Latn-ME"/>
        </w:rPr>
        <w:t xml:space="preserve"> i sadržaj pakovanja</w:t>
      </w:r>
    </w:p>
    <w:p w14:paraId="474B16E3" w14:textId="77777777" w:rsidR="00445D8F" w:rsidRPr="00872830" w:rsidRDefault="00445D8F" w:rsidP="00A32113">
      <w:pPr>
        <w:rPr>
          <w:sz w:val="22"/>
          <w:szCs w:val="22"/>
          <w:lang w:val="sr-Latn-ME"/>
        </w:rPr>
      </w:pPr>
    </w:p>
    <w:p w14:paraId="5F57030E" w14:textId="4971124C" w:rsidR="00F47A29" w:rsidRDefault="00324CB3" w:rsidP="00324CB3">
      <w:pPr>
        <w:rPr>
          <w:sz w:val="22"/>
          <w:szCs w:val="22"/>
          <w:lang w:val="sr-Latn-ME"/>
        </w:rPr>
      </w:pPr>
      <w:r w:rsidRPr="00872830">
        <w:rPr>
          <w:sz w:val="22"/>
          <w:szCs w:val="22"/>
          <w:lang w:val="sr-Latn-ME"/>
        </w:rPr>
        <w:t xml:space="preserve">Okrugle, bikonveksne tablete, bijele do skoro bijele boje, fasetiranih ivica, sa utisnutom podionom </w:t>
      </w:r>
      <w:r w:rsidR="001C3C7C">
        <w:rPr>
          <w:sz w:val="22"/>
          <w:szCs w:val="22"/>
          <w:lang w:val="sr-Latn-ME"/>
        </w:rPr>
        <w:t>linijom</w:t>
      </w:r>
      <w:r w:rsidRPr="00872830">
        <w:rPr>
          <w:sz w:val="22"/>
          <w:szCs w:val="22"/>
          <w:lang w:val="sr-Latn-ME"/>
        </w:rPr>
        <w:t xml:space="preserve"> i brojem ”289” iznad i ispod </w:t>
      </w:r>
      <w:r w:rsidR="001C3C7C">
        <w:rPr>
          <w:sz w:val="22"/>
          <w:szCs w:val="22"/>
          <w:lang w:val="sr-Latn-ME"/>
        </w:rPr>
        <w:t>linije</w:t>
      </w:r>
      <w:r w:rsidRPr="00872830">
        <w:rPr>
          <w:sz w:val="22"/>
          <w:szCs w:val="22"/>
          <w:lang w:val="sr-Latn-ME"/>
        </w:rPr>
        <w:t xml:space="preserve"> na jednoj strani.</w:t>
      </w:r>
      <w:r w:rsidR="00F47A29">
        <w:rPr>
          <w:sz w:val="22"/>
          <w:szCs w:val="22"/>
          <w:lang w:val="sr-Latn-ME"/>
        </w:rPr>
        <w:t xml:space="preserve"> </w:t>
      </w:r>
    </w:p>
    <w:p w14:paraId="63FC4F1F" w14:textId="4C5D278E" w:rsidR="00324CB3" w:rsidRDefault="00F47A29" w:rsidP="00324CB3">
      <w:pPr>
        <w:rPr>
          <w:bCs/>
          <w:sz w:val="22"/>
          <w:szCs w:val="22"/>
          <w:lang w:val="sr-Latn-ME"/>
        </w:rPr>
      </w:pPr>
      <w:r w:rsidRPr="002B1DD1">
        <w:rPr>
          <w:bCs/>
          <w:sz w:val="22"/>
          <w:szCs w:val="22"/>
          <w:lang w:val="sr-Latn-ME"/>
        </w:rPr>
        <w:t>Podiona linija služi samo da olakša lomljenje da bi se lijek lakše progutao, a ne za podjelu na jednake doze</w:t>
      </w:r>
      <w:r>
        <w:rPr>
          <w:bCs/>
          <w:sz w:val="22"/>
          <w:szCs w:val="22"/>
          <w:lang w:val="sr-Latn-ME"/>
        </w:rPr>
        <w:t>.</w:t>
      </w:r>
    </w:p>
    <w:p w14:paraId="2CC35AAA" w14:textId="6AF4671D" w:rsidR="00F47A29" w:rsidRDefault="00F47A29" w:rsidP="00324CB3">
      <w:pPr>
        <w:rPr>
          <w:bCs/>
          <w:sz w:val="22"/>
          <w:szCs w:val="22"/>
          <w:lang w:val="sr-Latn-ME"/>
        </w:rPr>
      </w:pPr>
    </w:p>
    <w:p w14:paraId="4A8DE154" w14:textId="77777777" w:rsidR="00F47A29" w:rsidRPr="002B1DD1" w:rsidRDefault="00F47A29" w:rsidP="00F47A29">
      <w:pPr>
        <w:tabs>
          <w:tab w:val="left" w:pos="540"/>
          <w:tab w:val="left" w:pos="569"/>
        </w:tabs>
        <w:rPr>
          <w:bCs/>
          <w:sz w:val="22"/>
          <w:szCs w:val="22"/>
          <w:lang w:val="sr-Latn-ME"/>
        </w:rPr>
      </w:pPr>
      <w:r w:rsidRPr="002B1DD1">
        <w:rPr>
          <w:bCs/>
          <w:sz w:val="22"/>
          <w:szCs w:val="22"/>
          <w:lang w:val="sr-Latn-ME"/>
        </w:rPr>
        <w:t>Unutrašnje pakovanje je blister (PVC/PVDC/Al) sa 20 tableta.</w:t>
      </w:r>
    </w:p>
    <w:p w14:paraId="400A3440" w14:textId="77777777" w:rsidR="00F47A29" w:rsidRPr="002B1DD1" w:rsidRDefault="00F47A29" w:rsidP="00F47A29">
      <w:pPr>
        <w:tabs>
          <w:tab w:val="left" w:pos="540"/>
          <w:tab w:val="left" w:pos="569"/>
        </w:tabs>
        <w:rPr>
          <w:bCs/>
          <w:sz w:val="22"/>
          <w:szCs w:val="22"/>
          <w:lang w:val="sr-Latn-ME"/>
        </w:rPr>
      </w:pPr>
      <w:r w:rsidRPr="002B1DD1">
        <w:rPr>
          <w:bCs/>
          <w:sz w:val="22"/>
          <w:szCs w:val="22"/>
          <w:lang w:val="sr-Latn-ME"/>
        </w:rPr>
        <w:t>Spoljašnje pakovanje je složiva kartonska kutija koja sadži 1 blister sa 20 tableta i Uputstvo za lijek.</w:t>
      </w:r>
    </w:p>
    <w:p w14:paraId="47640ABA" w14:textId="3E7D0099" w:rsidR="00324CB3" w:rsidRDefault="00324CB3" w:rsidP="00A32113">
      <w:pPr>
        <w:rPr>
          <w:sz w:val="22"/>
          <w:szCs w:val="22"/>
          <w:lang w:val="sr-Latn-ME"/>
        </w:rPr>
      </w:pPr>
    </w:p>
    <w:p w14:paraId="5C8CC2B3" w14:textId="7D956CFF" w:rsidR="00F47A29" w:rsidRDefault="00F47A29" w:rsidP="00A32113">
      <w:pPr>
        <w:rPr>
          <w:sz w:val="22"/>
          <w:szCs w:val="22"/>
          <w:lang w:val="sr-Latn-ME"/>
        </w:rPr>
      </w:pPr>
    </w:p>
    <w:p w14:paraId="68836413" w14:textId="77777777" w:rsidR="00F47A29" w:rsidRPr="00872830" w:rsidRDefault="00F47A29" w:rsidP="00A32113">
      <w:pPr>
        <w:rPr>
          <w:sz w:val="22"/>
          <w:szCs w:val="22"/>
          <w:lang w:val="sr-Latn-ME"/>
        </w:rPr>
      </w:pPr>
    </w:p>
    <w:p w14:paraId="26B9EB4B" w14:textId="77777777" w:rsidR="00A32113" w:rsidRPr="00872830" w:rsidRDefault="00A32113" w:rsidP="00A32113">
      <w:pPr>
        <w:rPr>
          <w:b/>
          <w:sz w:val="22"/>
          <w:szCs w:val="22"/>
          <w:lang w:val="sr-Latn-ME"/>
        </w:rPr>
      </w:pPr>
      <w:r w:rsidRPr="00872830">
        <w:rPr>
          <w:b/>
          <w:sz w:val="22"/>
          <w:szCs w:val="22"/>
          <w:lang w:val="sr-Latn-ME"/>
        </w:rPr>
        <w:lastRenderedPageBreak/>
        <w:t xml:space="preserve">Nosilac dozvole i </w:t>
      </w:r>
      <w:r w:rsidR="00C66783" w:rsidRPr="00872830">
        <w:rPr>
          <w:b/>
          <w:sz w:val="22"/>
          <w:szCs w:val="22"/>
          <w:lang w:val="sr-Latn-ME"/>
        </w:rPr>
        <w:t>p</w:t>
      </w:r>
      <w:r w:rsidRPr="00872830">
        <w:rPr>
          <w:b/>
          <w:sz w:val="22"/>
          <w:szCs w:val="22"/>
          <w:lang w:val="sr-Latn-ME"/>
        </w:rPr>
        <w:t>roizvođač</w:t>
      </w:r>
    </w:p>
    <w:p w14:paraId="45845425" w14:textId="77777777" w:rsidR="00445D8F" w:rsidRPr="00872830" w:rsidRDefault="00445D8F" w:rsidP="00A32113">
      <w:pPr>
        <w:rPr>
          <w:sz w:val="22"/>
          <w:szCs w:val="22"/>
          <w:lang w:val="sr-Latn-ME"/>
        </w:rPr>
      </w:pPr>
    </w:p>
    <w:p w14:paraId="2FCEBE12" w14:textId="77777777" w:rsidR="00324CB3" w:rsidRPr="00872830" w:rsidRDefault="00324CB3" w:rsidP="00324CB3">
      <w:pPr>
        <w:rPr>
          <w:b/>
          <w:bCs/>
          <w:sz w:val="22"/>
          <w:szCs w:val="22"/>
          <w:lang w:val="sr-Latn-ME"/>
        </w:rPr>
      </w:pPr>
      <w:r w:rsidRPr="00872830">
        <w:rPr>
          <w:b/>
          <w:bCs/>
          <w:sz w:val="22"/>
          <w:szCs w:val="22"/>
          <w:lang w:val="sr-Latn-ME"/>
        </w:rPr>
        <w:t>Nosilac dozvole:</w:t>
      </w:r>
    </w:p>
    <w:p w14:paraId="1C141C77" w14:textId="67DC28C7" w:rsidR="0026659E" w:rsidRPr="00872830" w:rsidRDefault="0026659E" w:rsidP="0026659E">
      <w:pPr>
        <w:tabs>
          <w:tab w:val="left" w:pos="540"/>
          <w:tab w:val="left" w:pos="569"/>
        </w:tabs>
        <w:rPr>
          <w:bCs/>
          <w:sz w:val="22"/>
          <w:szCs w:val="22"/>
          <w:lang w:val="sr-Latn-ME"/>
        </w:rPr>
      </w:pPr>
      <w:r w:rsidRPr="00872830">
        <w:rPr>
          <w:bCs/>
          <w:sz w:val="22"/>
          <w:szCs w:val="22"/>
          <w:lang w:val="sr-Latn-ME"/>
        </w:rPr>
        <w:t xml:space="preserve">Glosarij d.o.o. </w:t>
      </w:r>
      <w:r w:rsidR="00F47A29">
        <w:rPr>
          <w:bCs/>
          <w:sz w:val="22"/>
          <w:szCs w:val="22"/>
          <w:lang w:val="sr-Latn-ME"/>
        </w:rPr>
        <w:t>Podgorica</w:t>
      </w:r>
      <w:r w:rsidRPr="00872830">
        <w:rPr>
          <w:bCs/>
          <w:sz w:val="22"/>
          <w:szCs w:val="22"/>
          <w:lang w:val="sr-Latn-ME"/>
        </w:rPr>
        <w:t xml:space="preserve"> </w:t>
      </w:r>
    </w:p>
    <w:p w14:paraId="2C14058F" w14:textId="77777777" w:rsidR="00324CB3" w:rsidRPr="00872830" w:rsidRDefault="00324CB3" w:rsidP="00324CB3">
      <w:pPr>
        <w:rPr>
          <w:bCs/>
          <w:sz w:val="22"/>
          <w:szCs w:val="22"/>
          <w:lang w:val="sr-Latn-ME"/>
        </w:rPr>
      </w:pPr>
      <w:r w:rsidRPr="00872830">
        <w:rPr>
          <w:bCs/>
          <w:sz w:val="22"/>
          <w:szCs w:val="22"/>
          <w:lang w:val="sr-Latn-ME"/>
        </w:rPr>
        <w:t>Vojislavljevića 76, 81 000 Podgorica, Crna Gora</w:t>
      </w:r>
    </w:p>
    <w:p w14:paraId="17260695" w14:textId="77777777" w:rsidR="00324CB3" w:rsidRPr="00872830" w:rsidRDefault="00324CB3" w:rsidP="00324CB3">
      <w:pPr>
        <w:rPr>
          <w:sz w:val="22"/>
          <w:szCs w:val="22"/>
          <w:lang w:val="sr-Latn-ME"/>
        </w:rPr>
      </w:pPr>
    </w:p>
    <w:p w14:paraId="28D74E7C" w14:textId="77777777" w:rsidR="00324CB3" w:rsidRPr="00872830" w:rsidRDefault="00324CB3" w:rsidP="00324CB3">
      <w:pPr>
        <w:rPr>
          <w:b/>
          <w:sz w:val="22"/>
          <w:szCs w:val="22"/>
          <w:lang w:val="sr-Latn-ME"/>
        </w:rPr>
      </w:pPr>
      <w:r w:rsidRPr="00872830">
        <w:rPr>
          <w:b/>
          <w:sz w:val="22"/>
          <w:szCs w:val="22"/>
          <w:lang w:val="sr-Latn-ME"/>
        </w:rPr>
        <w:t>Proizvođač:</w:t>
      </w:r>
    </w:p>
    <w:p w14:paraId="66EAA20B" w14:textId="77777777" w:rsidR="00324CB3" w:rsidRPr="00872830" w:rsidRDefault="00324CB3" w:rsidP="00324CB3">
      <w:pPr>
        <w:rPr>
          <w:sz w:val="22"/>
          <w:szCs w:val="22"/>
          <w:lang w:val="sr-Latn-ME"/>
        </w:rPr>
      </w:pPr>
      <w:r w:rsidRPr="00872830">
        <w:rPr>
          <w:sz w:val="22"/>
          <w:szCs w:val="22"/>
          <w:lang w:val="sr-Latn-ME"/>
        </w:rPr>
        <w:t>Mylan Laboratories SAS</w:t>
      </w:r>
    </w:p>
    <w:p w14:paraId="33EADBEF" w14:textId="20C7C503" w:rsidR="00324CB3" w:rsidRPr="00872830" w:rsidRDefault="00F47A29" w:rsidP="00A32113">
      <w:pPr>
        <w:rPr>
          <w:sz w:val="22"/>
          <w:szCs w:val="22"/>
          <w:lang w:val="sr-Latn-ME"/>
        </w:rPr>
      </w:pPr>
      <w:r>
        <w:rPr>
          <w:sz w:val="22"/>
          <w:szCs w:val="22"/>
          <w:lang w:val="sr-Latn-ME"/>
        </w:rPr>
        <w:t>r</w:t>
      </w:r>
      <w:r w:rsidR="00324CB3" w:rsidRPr="00872830">
        <w:rPr>
          <w:sz w:val="22"/>
          <w:szCs w:val="22"/>
          <w:lang w:val="sr-Latn-ME"/>
        </w:rPr>
        <w:t xml:space="preserve">oute de Belleville, </w:t>
      </w:r>
      <w:r>
        <w:rPr>
          <w:sz w:val="22"/>
          <w:szCs w:val="22"/>
          <w:lang w:val="sr-Latn-ME"/>
        </w:rPr>
        <w:t>l</w:t>
      </w:r>
      <w:r w:rsidR="00324CB3" w:rsidRPr="00872830">
        <w:rPr>
          <w:sz w:val="22"/>
          <w:szCs w:val="22"/>
          <w:lang w:val="sr-Latn-ME"/>
        </w:rPr>
        <w:t xml:space="preserve">ieu-dit-Maillard, </w:t>
      </w:r>
      <w:r w:rsidR="0026659E" w:rsidRPr="00872830">
        <w:rPr>
          <w:sz w:val="22"/>
          <w:szCs w:val="22"/>
          <w:lang w:val="sr-Latn-ME"/>
        </w:rPr>
        <w:t xml:space="preserve">01400 Chatillon </w:t>
      </w:r>
      <w:r>
        <w:rPr>
          <w:sz w:val="22"/>
          <w:szCs w:val="22"/>
          <w:lang w:val="sr-Latn-ME"/>
        </w:rPr>
        <w:t>s</w:t>
      </w:r>
      <w:r w:rsidR="0026659E" w:rsidRPr="00872830">
        <w:rPr>
          <w:sz w:val="22"/>
          <w:szCs w:val="22"/>
          <w:lang w:val="sr-Latn-ME"/>
        </w:rPr>
        <w:t xml:space="preserve">ur Chalaronne, </w:t>
      </w:r>
      <w:r w:rsidR="00324CB3" w:rsidRPr="00872830">
        <w:rPr>
          <w:sz w:val="22"/>
          <w:szCs w:val="22"/>
          <w:lang w:val="sr-Latn-ME"/>
        </w:rPr>
        <w:t>Francuska</w:t>
      </w:r>
    </w:p>
    <w:p w14:paraId="20DDDFBB" w14:textId="77777777" w:rsidR="00120F26" w:rsidRPr="00872830" w:rsidRDefault="00120F26" w:rsidP="00A32113">
      <w:pPr>
        <w:rPr>
          <w:sz w:val="22"/>
          <w:szCs w:val="22"/>
          <w:lang w:val="sr-Latn-ME"/>
        </w:rPr>
      </w:pPr>
    </w:p>
    <w:p w14:paraId="009CD641" w14:textId="77777777" w:rsidR="00A32113" w:rsidRPr="00872830" w:rsidRDefault="00A32113" w:rsidP="00A32113">
      <w:pPr>
        <w:rPr>
          <w:b/>
          <w:sz w:val="22"/>
          <w:szCs w:val="22"/>
          <w:lang w:val="sr-Latn-ME"/>
        </w:rPr>
      </w:pPr>
      <w:r w:rsidRPr="00872830">
        <w:rPr>
          <w:b/>
          <w:sz w:val="22"/>
          <w:szCs w:val="22"/>
          <w:lang w:val="sr-Latn-ME"/>
        </w:rPr>
        <w:t>Režim izdavanja lijeka</w:t>
      </w:r>
    </w:p>
    <w:p w14:paraId="60B1A1B0" w14:textId="48BF8EDB" w:rsidR="00E45A6B" w:rsidRPr="00872830" w:rsidRDefault="00E45A6B" w:rsidP="00A32113">
      <w:pPr>
        <w:rPr>
          <w:sz w:val="22"/>
          <w:szCs w:val="22"/>
          <w:lang w:val="sr-Latn-ME"/>
        </w:rPr>
      </w:pPr>
      <w:r w:rsidRPr="00872830">
        <w:rPr>
          <w:sz w:val="22"/>
          <w:szCs w:val="22"/>
          <w:lang w:val="sr-Latn-ME"/>
        </w:rPr>
        <w:t>Lijek se izdaje samo na ljekarski recept.</w:t>
      </w:r>
    </w:p>
    <w:p w14:paraId="0F60CF50" w14:textId="77777777" w:rsidR="00120F26" w:rsidRPr="00872830" w:rsidRDefault="00120F26" w:rsidP="00DB53F4">
      <w:pPr>
        <w:rPr>
          <w:b/>
          <w:sz w:val="22"/>
          <w:szCs w:val="22"/>
          <w:lang w:val="sr-Latn-ME"/>
        </w:rPr>
      </w:pPr>
    </w:p>
    <w:p w14:paraId="341CCE2E" w14:textId="6FF11934" w:rsidR="0067145B" w:rsidRPr="00872830" w:rsidRDefault="00A32113" w:rsidP="00DB53F4">
      <w:pPr>
        <w:rPr>
          <w:b/>
          <w:sz w:val="22"/>
          <w:szCs w:val="22"/>
          <w:lang w:val="sr-Latn-ME"/>
        </w:rPr>
      </w:pPr>
      <w:r w:rsidRPr="00872830">
        <w:rPr>
          <w:b/>
          <w:sz w:val="22"/>
          <w:szCs w:val="22"/>
          <w:lang w:val="sr-Latn-ME"/>
        </w:rPr>
        <w:t>Broj i datum dozvole</w:t>
      </w:r>
    </w:p>
    <w:p w14:paraId="26B50896" w14:textId="3B9D4EA4" w:rsidR="00324CB3" w:rsidRPr="001C3C7C" w:rsidRDefault="001C3C7C" w:rsidP="00DB53F4">
      <w:pPr>
        <w:rPr>
          <w:sz w:val="22"/>
          <w:szCs w:val="22"/>
          <w:lang w:val="sr-Latn-ME"/>
        </w:rPr>
      </w:pPr>
      <w:r w:rsidRPr="001C3C7C">
        <w:rPr>
          <w:sz w:val="22"/>
          <w:szCs w:val="22"/>
          <w:lang w:val="sr-Latn-ME"/>
        </w:rPr>
        <w:t>2030/25/2058 - 500 od 14.05.2025. godine</w:t>
      </w:r>
    </w:p>
    <w:p w14:paraId="1EF0548D" w14:textId="77777777" w:rsidR="001C3C7C" w:rsidRDefault="001C3C7C" w:rsidP="00440196">
      <w:pPr>
        <w:rPr>
          <w:b/>
          <w:sz w:val="22"/>
          <w:szCs w:val="22"/>
          <w:lang w:val="sr-Latn-ME"/>
        </w:rPr>
      </w:pPr>
    </w:p>
    <w:p w14:paraId="3D6E46E7" w14:textId="5821ACD5" w:rsidR="00440196" w:rsidRPr="00872830" w:rsidRDefault="00440196" w:rsidP="00440196">
      <w:pPr>
        <w:rPr>
          <w:b/>
          <w:sz w:val="22"/>
          <w:szCs w:val="22"/>
          <w:lang w:val="sr-Latn-ME"/>
        </w:rPr>
      </w:pPr>
      <w:r w:rsidRPr="00872830">
        <w:rPr>
          <w:b/>
          <w:sz w:val="22"/>
          <w:szCs w:val="22"/>
          <w:lang w:val="sr-Latn-ME"/>
        </w:rPr>
        <w:t>Ovo uputstvo je posljednji put odobreno</w:t>
      </w:r>
    </w:p>
    <w:p w14:paraId="66C5301A" w14:textId="5B040B24" w:rsidR="00440196" w:rsidRPr="00872830" w:rsidRDefault="001C3C7C" w:rsidP="00DB53F4">
      <w:pPr>
        <w:rPr>
          <w:sz w:val="22"/>
          <w:szCs w:val="22"/>
          <w:lang w:val="sr-Latn-ME"/>
        </w:rPr>
      </w:pPr>
      <w:r>
        <w:rPr>
          <w:sz w:val="22"/>
          <w:szCs w:val="22"/>
          <w:lang w:val="sr-Latn-ME"/>
        </w:rPr>
        <w:t>Maj, 2025. godine</w:t>
      </w:r>
      <w:bookmarkStart w:id="0" w:name="_GoBack"/>
      <w:bookmarkEnd w:id="0"/>
    </w:p>
    <w:sectPr w:rsidR="00440196" w:rsidRPr="00872830" w:rsidSect="003D40AF">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DA989" w14:textId="77777777" w:rsidR="00503A0C" w:rsidRDefault="00503A0C">
      <w:r>
        <w:separator/>
      </w:r>
    </w:p>
  </w:endnote>
  <w:endnote w:type="continuationSeparator" w:id="0">
    <w:p w14:paraId="3FECC30F" w14:textId="77777777" w:rsidR="00503A0C" w:rsidRDefault="0050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1E18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063AB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4DE5B" w14:textId="0E4FC8B4"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C3C7C">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C3C7C">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42CC"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D28F8" w14:textId="77777777" w:rsidR="00503A0C" w:rsidRDefault="00503A0C">
      <w:r>
        <w:separator/>
      </w:r>
    </w:p>
  </w:footnote>
  <w:footnote w:type="continuationSeparator" w:id="0">
    <w:p w14:paraId="65B063C4" w14:textId="77777777" w:rsidR="00503A0C" w:rsidRDefault="00503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8B6F" w14:textId="77777777" w:rsidR="00890846" w:rsidRDefault="00EF65C8">
    <w:pPr>
      <w:pStyle w:val="Header"/>
      <w:rPr>
        <w:sz w:val="16"/>
        <w:szCs w:val="16"/>
      </w:rPr>
    </w:pPr>
    <w:r w:rsidRPr="005319EA">
      <w:rPr>
        <w:noProof/>
        <w:sz w:val="16"/>
        <w:szCs w:val="16"/>
      </w:rPr>
      <w:drawing>
        <wp:inline distT="0" distB="0" distL="0" distR="0" wp14:anchorId="4A0D4213" wp14:editId="79ACBDD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C54DD57" w14:textId="77777777" w:rsidR="00890846" w:rsidRDefault="00890846">
    <w:pPr>
      <w:pStyle w:val="Header"/>
      <w:rPr>
        <w:sz w:val="16"/>
        <w:szCs w:val="16"/>
      </w:rPr>
    </w:pPr>
  </w:p>
  <w:p w14:paraId="6EBC3F6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6"/>
  </w:num>
  <w:num w:numId="16">
    <w:abstractNumId w:val="24"/>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0B5"/>
    <w:rsid w:val="0002593D"/>
    <w:rsid w:val="00025F37"/>
    <w:rsid w:val="00027069"/>
    <w:rsid w:val="0002783F"/>
    <w:rsid w:val="00027B69"/>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0F26"/>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85DE7"/>
    <w:rsid w:val="00193DB3"/>
    <w:rsid w:val="001A4D27"/>
    <w:rsid w:val="001B0282"/>
    <w:rsid w:val="001B03B0"/>
    <w:rsid w:val="001B3424"/>
    <w:rsid w:val="001B61E4"/>
    <w:rsid w:val="001B6B05"/>
    <w:rsid w:val="001B70CF"/>
    <w:rsid w:val="001B731A"/>
    <w:rsid w:val="001C0FD7"/>
    <w:rsid w:val="001C1D20"/>
    <w:rsid w:val="001C3C7C"/>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59E"/>
    <w:rsid w:val="002667B9"/>
    <w:rsid w:val="00267FB1"/>
    <w:rsid w:val="0027155C"/>
    <w:rsid w:val="00273A51"/>
    <w:rsid w:val="00274232"/>
    <w:rsid w:val="002745AC"/>
    <w:rsid w:val="002761B4"/>
    <w:rsid w:val="002769B2"/>
    <w:rsid w:val="00277795"/>
    <w:rsid w:val="00280E4F"/>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4CB3"/>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5E5E"/>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0AF"/>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09B0"/>
    <w:rsid w:val="00443B2A"/>
    <w:rsid w:val="00445D8F"/>
    <w:rsid w:val="00454A9F"/>
    <w:rsid w:val="00456EE0"/>
    <w:rsid w:val="00457C0D"/>
    <w:rsid w:val="00463C95"/>
    <w:rsid w:val="00465608"/>
    <w:rsid w:val="00465C8B"/>
    <w:rsid w:val="004665EB"/>
    <w:rsid w:val="004719A3"/>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6D3"/>
    <w:rsid w:val="004F47A6"/>
    <w:rsid w:val="004F7854"/>
    <w:rsid w:val="00503A0C"/>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A6F92"/>
    <w:rsid w:val="005B5A33"/>
    <w:rsid w:val="005C5709"/>
    <w:rsid w:val="005C704B"/>
    <w:rsid w:val="005E0DEF"/>
    <w:rsid w:val="005E3876"/>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1D12"/>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2830"/>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017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3DD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5281C"/>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30F4"/>
    <w:rsid w:val="00C547D5"/>
    <w:rsid w:val="00C54EE5"/>
    <w:rsid w:val="00C5558E"/>
    <w:rsid w:val="00C55770"/>
    <w:rsid w:val="00C64BFF"/>
    <w:rsid w:val="00C66783"/>
    <w:rsid w:val="00C74F9D"/>
    <w:rsid w:val="00C76A11"/>
    <w:rsid w:val="00C77D13"/>
    <w:rsid w:val="00C82701"/>
    <w:rsid w:val="00C83B7A"/>
    <w:rsid w:val="00C859EE"/>
    <w:rsid w:val="00C85E52"/>
    <w:rsid w:val="00C86BA0"/>
    <w:rsid w:val="00C91683"/>
    <w:rsid w:val="00C93081"/>
    <w:rsid w:val="00CA1646"/>
    <w:rsid w:val="00CA4860"/>
    <w:rsid w:val="00CA50EB"/>
    <w:rsid w:val="00CB0F56"/>
    <w:rsid w:val="00CB100E"/>
    <w:rsid w:val="00CB2CB2"/>
    <w:rsid w:val="00CB4727"/>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163A"/>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5A6B"/>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594B"/>
    <w:rsid w:val="00F26CE1"/>
    <w:rsid w:val="00F27BDF"/>
    <w:rsid w:val="00F32B75"/>
    <w:rsid w:val="00F3362A"/>
    <w:rsid w:val="00F35626"/>
    <w:rsid w:val="00F3792F"/>
    <w:rsid w:val="00F40E2D"/>
    <w:rsid w:val="00F413F0"/>
    <w:rsid w:val="00F41717"/>
    <w:rsid w:val="00F472DD"/>
    <w:rsid w:val="00F47951"/>
    <w:rsid w:val="00F47A29"/>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8C34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4F46D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43DDE-6BAB-4FF0-B828-513132CB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3</cp:revision>
  <cp:lastPrinted>2010-03-01T14:10:00Z</cp:lastPrinted>
  <dcterms:created xsi:type="dcterms:W3CDTF">2025-05-14T05:31:00Z</dcterms:created>
  <dcterms:modified xsi:type="dcterms:W3CDTF">2025-05-14T05:47:00Z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