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C3ED1" w14:textId="77777777" w:rsidR="00922D62" w:rsidRPr="00F40DE3" w:rsidRDefault="00922D62" w:rsidP="008129B2">
      <w:pPr>
        <w:rPr>
          <w:szCs w:val="22"/>
          <w:lang w:val="sr-Latn-ME"/>
        </w:rPr>
      </w:pPr>
    </w:p>
    <w:p w14:paraId="1A62960B" w14:textId="77777777" w:rsidR="00177D7F" w:rsidRPr="00F40DE3" w:rsidRDefault="00177D7F" w:rsidP="008129B2">
      <w:pPr>
        <w:jc w:val="center"/>
        <w:rPr>
          <w:b/>
          <w:bCs/>
          <w:iCs/>
          <w:szCs w:val="22"/>
          <w:u w:val="single"/>
          <w:lang w:val="sr-Latn-ME"/>
        </w:rPr>
      </w:pPr>
      <w:r w:rsidRPr="00F40DE3">
        <w:rPr>
          <w:b/>
          <w:bCs/>
          <w:iCs/>
          <w:szCs w:val="22"/>
          <w:u w:val="single"/>
          <w:lang w:val="sr-Latn-ME"/>
        </w:rPr>
        <w:t>UPUTSTVO ZA L</w:t>
      </w:r>
      <w:r w:rsidR="00FF1367" w:rsidRPr="00F40DE3">
        <w:rPr>
          <w:b/>
          <w:bCs/>
          <w:iCs/>
          <w:szCs w:val="22"/>
          <w:u w:val="single"/>
          <w:lang w:val="sr-Latn-ME"/>
        </w:rPr>
        <w:t>IJ</w:t>
      </w:r>
      <w:r w:rsidRPr="00F40DE3">
        <w:rPr>
          <w:b/>
          <w:bCs/>
          <w:iCs/>
          <w:szCs w:val="22"/>
          <w:u w:val="single"/>
          <w:lang w:val="sr-Latn-ME"/>
        </w:rPr>
        <w:t>EK</w:t>
      </w:r>
    </w:p>
    <w:p w14:paraId="5322EDBA" w14:textId="77777777" w:rsidR="00922D62" w:rsidRPr="00F40DE3" w:rsidRDefault="00922D62" w:rsidP="008129B2">
      <w:pPr>
        <w:rPr>
          <w:szCs w:val="22"/>
          <w:lang w:val="sr-Latn-ME"/>
        </w:rPr>
      </w:pPr>
    </w:p>
    <w:p w14:paraId="653BE967" w14:textId="0F2C5B8A" w:rsidR="00177D7F" w:rsidRPr="00F40DE3" w:rsidRDefault="00FF1367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proofErr w:type="spellStart"/>
      <w:r w:rsidR="00160A45" w:rsidRPr="00F40DE3">
        <w:rPr>
          <w:b/>
          <w:bCs/>
          <w:szCs w:val="22"/>
          <w:lang w:val="sr-Latn-ME"/>
        </w:rPr>
        <w:t>Dilcoran</w:t>
      </w:r>
      <w:proofErr w:type="spellEnd"/>
      <w:r w:rsidR="008F30E4" w:rsidRPr="00F40DE3">
        <w:rPr>
          <w:b/>
          <w:bCs/>
          <w:szCs w:val="22"/>
          <w:lang w:val="sr-Latn-ME"/>
        </w:rPr>
        <w:t>, 80 mg, tablet</w:t>
      </w:r>
      <w:r w:rsidR="008129B2" w:rsidRPr="00F40DE3">
        <w:rPr>
          <w:b/>
          <w:bCs/>
          <w:szCs w:val="22"/>
          <w:lang w:val="sr-Latn-ME"/>
        </w:rPr>
        <w:t>a</w:t>
      </w:r>
      <w:r w:rsidR="00160A45" w:rsidRPr="00F40DE3">
        <w:rPr>
          <w:b/>
          <w:bCs/>
          <w:szCs w:val="22"/>
          <w:lang w:val="sr-Latn-ME"/>
        </w:rPr>
        <w:t xml:space="preserve"> sa produženim oslobađanjem</w:t>
      </w:r>
    </w:p>
    <w:p w14:paraId="46760556" w14:textId="77777777" w:rsidR="008129B2" w:rsidRPr="00F40DE3" w:rsidRDefault="00FF1367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  <w:r w:rsidRPr="00F40DE3">
        <w:rPr>
          <w:b/>
          <w:bCs/>
          <w:szCs w:val="22"/>
          <w:lang w:val="sr-Latn-ME"/>
        </w:rPr>
        <w:tab/>
      </w:r>
    </w:p>
    <w:p w14:paraId="38B783D1" w14:textId="7BB7DF4B" w:rsidR="00177D7F" w:rsidRPr="00F40DE3" w:rsidRDefault="005638B8" w:rsidP="000B2912">
      <w:pPr>
        <w:jc w:val="center"/>
        <w:rPr>
          <w:b/>
          <w:szCs w:val="22"/>
          <w:lang w:val="sr-Latn-ME"/>
        </w:rPr>
      </w:pPr>
      <w:proofErr w:type="spellStart"/>
      <w:r w:rsidRPr="00F40DE3">
        <w:rPr>
          <w:b/>
          <w:bCs/>
          <w:szCs w:val="22"/>
          <w:lang w:val="sr-Latn-ME"/>
        </w:rPr>
        <w:t>pentaeritritil</w:t>
      </w:r>
      <w:proofErr w:type="spellEnd"/>
      <w:r w:rsidRPr="00F40DE3">
        <w:rPr>
          <w:b/>
          <w:bCs/>
          <w:szCs w:val="22"/>
          <w:lang w:val="sr-Latn-ME"/>
        </w:rPr>
        <w:t xml:space="preserve"> </w:t>
      </w:r>
      <w:proofErr w:type="spellStart"/>
      <w:r w:rsidR="00160A45" w:rsidRPr="00F40DE3">
        <w:rPr>
          <w:b/>
          <w:bCs/>
          <w:szCs w:val="22"/>
          <w:lang w:val="sr-Latn-ME"/>
        </w:rPr>
        <w:t>tetranitrat</w:t>
      </w:r>
      <w:proofErr w:type="spellEnd"/>
    </w:p>
    <w:p w14:paraId="7348BF04" w14:textId="77777777" w:rsidR="00177D7F" w:rsidRPr="00F40DE3" w:rsidRDefault="00177D7F" w:rsidP="008129B2">
      <w:pPr>
        <w:rPr>
          <w:bCs/>
          <w:i/>
          <w:iCs/>
          <w:szCs w:val="22"/>
          <w:lang w:val="sr-Latn-ME"/>
        </w:rPr>
      </w:pPr>
    </w:p>
    <w:p w14:paraId="48D4F157" w14:textId="77777777" w:rsidR="008129B2" w:rsidRPr="00F40DE3" w:rsidRDefault="008129B2" w:rsidP="008129B2">
      <w:pPr>
        <w:rPr>
          <w:bCs/>
          <w:i/>
          <w:iCs/>
          <w:szCs w:val="22"/>
          <w:lang w:val="sr-Latn-ME"/>
        </w:rPr>
      </w:pPr>
    </w:p>
    <w:p w14:paraId="2C3B7E3C" w14:textId="77777777" w:rsidR="00177D7F" w:rsidRPr="00F40DE3" w:rsidRDefault="00177D7F" w:rsidP="008129B2">
      <w:pPr>
        <w:rPr>
          <w:b/>
          <w:bCs/>
          <w:i/>
          <w:iCs/>
          <w:szCs w:val="22"/>
          <w:u w:val="single"/>
          <w:lang w:val="sr-Latn-ME"/>
        </w:rPr>
      </w:pPr>
    </w:p>
    <w:p w14:paraId="01667F4B" w14:textId="77777777" w:rsidR="00177D7F" w:rsidRPr="00F40DE3" w:rsidRDefault="00177D7F" w:rsidP="008129B2">
      <w:pPr>
        <w:rPr>
          <w:b/>
          <w:bCs/>
          <w:szCs w:val="22"/>
          <w:u w:val="single"/>
          <w:lang w:val="sr-Latn-ME"/>
        </w:rPr>
      </w:pPr>
    </w:p>
    <w:p w14:paraId="07FF2324" w14:textId="5382FF0E" w:rsidR="00FF1367" w:rsidRPr="00F40DE3" w:rsidRDefault="00FF1367" w:rsidP="000B2912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40DE3">
        <w:rPr>
          <w:szCs w:val="22"/>
          <w:lang w:val="sr-Latn-ME"/>
        </w:rPr>
        <w:t xml:space="preserve"> </w:t>
      </w:r>
      <w:r w:rsidRPr="00F40DE3">
        <w:rPr>
          <w:b/>
          <w:bCs/>
          <w:szCs w:val="22"/>
          <w:lang w:val="sr-Latn-ME"/>
        </w:rPr>
        <w:t>jer sadrži informacije koje su važne za Vas</w:t>
      </w:r>
    </w:p>
    <w:p w14:paraId="61F3D120" w14:textId="77777777" w:rsidR="00FF1367" w:rsidRPr="00F40DE3" w:rsidRDefault="00FF1367" w:rsidP="000B2912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>Uputstvo sačuvajte. Može biti potrebno da ga ponovo pročitate.</w:t>
      </w:r>
    </w:p>
    <w:p w14:paraId="61AAA98A" w14:textId="77777777" w:rsidR="00FF1367" w:rsidRPr="00F40DE3" w:rsidRDefault="00FF1367" w:rsidP="000B2912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6B370911" w14:textId="77777777" w:rsidR="00FF1367" w:rsidRPr="00F40DE3" w:rsidRDefault="00FF1367" w:rsidP="000B2912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963CDA2" w14:textId="77777777" w:rsidR="00FF1367" w:rsidRPr="00F40DE3" w:rsidRDefault="00FF1367" w:rsidP="000B2912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F40DE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40DE3">
        <w:rPr>
          <w:spacing w:val="-4"/>
          <w:szCs w:val="22"/>
          <w:lang w:val="sr-Latn-ME"/>
        </w:rPr>
        <w:t xml:space="preserve">. Pogledajte dio 4. </w:t>
      </w:r>
    </w:p>
    <w:p w14:paraId="44D48E74" w14:textId="77777777" w:rsidR="001F016A" w:rsidRPr="00F40DE3" w:rsidRDefault="001F016A" w:rsidP="008129B2">
      <w:pPr>
        <w:widowControl w:val="0"/>
        <w:autoSpaceDE w:val="0"/>
        <w:autoSpaceDN w:val="0"/>
        <w:rPr>
          <w:szCs w:val="22"/>
          <w:lang w:val="sr-Latn-ME"/>
        </w:rPr>
      </w:pPr>
    </w:p>
    <w:p w14:paraId="2969C060" w14:textId="77777777" w:rsidR="00E0071E" w:rsidRPr="00F40DE3" w:rsidRDefault="00E0071E" w:rsidP="000B291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905DA3F" w14:textId="77777777" w:rsidR="00E0071E" w:rsidRPr="00F40DE3" w:rsidRDefault="00E0071E" w:rsidP="008129B2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U ovom uputstvu pročitaćete:</w:t>
      </w:r>
    </w:p>
    <w:p w14:paraId="509285A4" w14:textId="77777777" w:rsidR="00E0071E" w:rsidRPr="00F40DE3" w:rsidRDefault="00E0071E" w:rsidP="008129B2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01DCDDB" w14:textId="77777777" w:rsidR="00E0071E" w:rsidRPr="00F40DE3" w:rsidRDefault="00160A45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>Šta je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="00E0071E" w:rsidRPr="00F40DE3">
        <w:rPr>
          <w:szCs w:val="22"/>
          <w:lang w:val="sr-Latn-ME"/>
        </w:rPr>
        <w:t xml:space="preserve"> i čemu je nam</w:t>
      </w:r>
      <w:r w:rsidR="00FF1367" w:rsidRPr="00F40DE3">
        <w:rPr>
          <w:szCs w:val="22"/>
          <w:lang w:val="sr-Latn-ME"/>
        </w:rPr>
        <w:t>ij</w:t>
      </w:r>
      <w:r w:rsidR="00E0071E" w:rsidRPr="00F40DE3">
        <w:rPr>
          <w:szCs w:val="22"/>
          <w:lang w:val="sr-Latn-ME"/>
        </w:rPr>
        <w:t>enjen</w:t>
      </w:r>
    </w:p>
    <w:p w14:paraId="326F05E7" w14:textId="5ABA5A3B" w:rsidR="00E0071E" w:rsidRPr="00F40DE3" w:rsidRDefault="00E0071E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>Šta treba da znate pr</w:t>
      </w:r>
      <w:r w:rsid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 nego što </w:t>
      </w:r>
      <w:r w:rsidRPr="00F40DE3">
        <w:rPr>
          <w:bCs/>
          <w:szCs w:val="22"/>
          <w:lang w:val="sr-Latn-ME"/>
        </w:rPr>
        <w:t>uzme</w:t>
      </w:r>
      <w:r w:rsidR="002E3A82" w:rsidRPr="00F40DE3">
        <w:rPr>
          <w:bCs/>
          <w:szCs w:val="22"/>
          <w:lang w:val="sr-Latn-ME"/>
        </w:rPr>
        <w:t>te</w:t>
      </w:r>
      <w:r w:rsidRPr="00F40DE3">
        <w:rPr>
          <w:b/>
          <w:bCs/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l</w:t>
      </w:r>
      <w:r w:rsidR="00A6233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="00160A45" w:rsidRPr="00F40DE3">
        <w:rPr>
          <w:szCs w:val="22"/>
          <w:lang w:val="sr-Latn-ME"/>
        </w:rPr>
        <w:t>Dilcoran</w:t>
      </w:r>
      <w:proofErr w:type="spellEnd"/>
    </w:p>
    <w:p w14:paraId="6842435C" w14:textId="77777777" w:rsidR="00E0071E" w:rsidRPr="00F40DE3" w:rsidRDefault="00E0071E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Kako se </w:t>
      </w:r>
      <w:r w:rsidR="00FF1367" w:rsidRPr="00F40DE3">
        <w:rPr>
          <w:bCs/>
          <w:szCs w:val="22"/>
          <w:lang w:val="sr-Latn-ME"/>
        </w:rPr>
        <w:t>upotrebljava</w:t>
      </w:r>
      <w:r w:rsidRPr="00F40DE3">
        <w:rPr>
          <w:b/>
          <w:bCs/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="00160A45" w:rsidRPr="00F40DE3">
        <w:rPr>
          <w:szCs w:val="22"/>
          <w:lang w:val="sr-Latn-ME"/>
        </w:rPr>
        <w:t>Dilcoran</w:t>
      </w:r>
      <w:proofErr w:type="spellEnd"/>
    </w:p>
    <w:p w14:paraId="511F1576" w14:textId="77777777" w:rsidR="00E0071E" w:rsidRPr="00F40DE3" w:rsidRDefault="00E0071E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Moguća neželjena dejstva </w:t>
      </w:r>
    </w:p>
    <w:p w14:paraId="30871F11" w14:textId="77777777" w:rsidR="00E0071E" w:rsidRPr="00F40DE3" w:rsidRDefault="00E0071E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F40DE3">
        <w:rPr>
          <w:szCs w:val="22"/>
          <w:lang w:val="sr-Latn-ME"/>
        </w:rPr>
        <w:t>Kako čuvati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="00160A45" w:rsidRPr="00F40DE3">
        <w:rPr>
          <w:szCs w:val="22"/>
          <w:lang w:val="sr-Latn-ME"/>
        </w:rPr>
        <w:t>Dilcoran</w:t>
      </w:r>
      <w:proofErr w:type="spellEnd"/>
    </w:p>
    <w:p w14:paraId="4ABFA8CA" w14:textId="77777777" w:rsidR="00E0071E" w:rsidRPr="00F40DE3" w:rsidRDefault="00E0071E" w:rsidP="000B2912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F40DE3">
        <w:rPr>
          <w:szCs w:val="22"/>
          <w:lang w:val="sr-Latn-ME"/>
        </w:rPr>
        <w:t xml:space="preserve">Sadržaj pakovanja i </w:t>
      </w:r>
      <w:r w:rsidR="00FF1367" w:rsidRPr="00F40DE3">
        <w:rPr>
          <w:szCs w:val="22"/>
          <w:lang w:val="sr-Latn-ME"/>
        </w:rPr>
        <w:t xml:space="preserve">dodatne </w:t>
      </w:r>
      <w:r w:rsidRPr="00F40DE3">
        <w:rPr>
          <w:szCs w:val="22"/>
          <w:lang w:val="sr-Latn-ME"/>
        </w:rPr>
        <w:t>informacije</w:t>
      </w:r>
    </w:p>
    <w:p w14:paraId="35BB3084" w14:textId="77777777" w:rsidR="00E0071E" w:rsidRPr="00F40DE3" w:rsidRDefault="00E0071E" w:rsidP="008129B2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6940F757" w14:textId="77777777" w:rsidR="00922D62" w:rsidRPr="00F40DE3" w:rsidRDefault="004A44D9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br w:type="page"/>
      </w:r>
    </w:p>
    <w:p w14:paraId="7C5DB811" w14:textId="77777777" w:rsidR="00177D7F" w:rsidRPr="00F40DE3" w:rsidRDefault="00177D7F" w:rsidP="000B2912">
      <w:pPr>
        <w:pStyle w:val="NASLOV123"/>
        <w:spacing w:before="0" w:after="0"/>
        <w:jc w:val="both"/>
        <w:rPr>
          <w:lang w:val="sr-Latn-ME"/>
        </w:rPr>
      </w:pPr>
      <w:r w:rsidRPr="00F40DE3">
        <w:rPr>
          <w:lang w:val="sr-Latn-ME"/>
        </w:rPr>
        <w:lastRenderedPageBreak/>
        <w:t xml:space="preserve">1. </w:t>
      </w:r>
      <w:r w:rsidR="008129B2" w:rsidRPr="00F40DE3">
        <w:rPr>
          <w:lang w:val="sr-Latn-ME"/>
        </w:rPr>
        <w:t>ŠTA JE LIJEK DILCORAN I ČEMU JE NAMIJENJEN</w:t>
      </w:r>
    </w:p>
    <w:p w14:paraId="326B60DC" w14:textId="77777777" w:rsidR="008129B2" w:rsidRPr="00F40DE3" w:rsidRDefault="008129B2" w:rsidP="000B2912">
      <w:pPr>
        <w:pStyle w:val="NASLOV123"/>
        <w:spacing w:before="0" w:after="0"/>
        <w:jc w:val="both"/>
        <w:rPr>
          <w:lang w:val="sr-Latn-ME"/>
        </w:rPr>
      </w:pPr>
    </w:p>
    <w:p w14:paraId="5C6F94FD" w14:textId="77777777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sadrži </w:t>
      </w:r>
      <w:proofErr w:type="spellStart"/>
      <w:r w:rsidRPr="00F40DE3">
        <w:rPr>
          <w:szCs w:val="22"/>
          <w:lang w:val="sr-Latn-ME"/>
        </w:rPr>
        <w:t>pentaeritritil</w:t>
      </w:r>
      <w:proofErr w:type="spellEnd"/>
      <w:r w:rsidR="005638B8"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tetranitrat</w:t>
      </w:r>
      <w:proofErr w:type="spellEnd"/>
      <w:r w:rsidRPr="00F40DE3">
        <w:rPr>
          <w:szCs w:val="22"/>
          <w:lang w:val="sr-Latn-ME"/>
        </w:rPr>
        <w:t xml:space="preserve">, koji spada u grupu organskih nitrata. </w:t>
      </w:r>
    </w:p>
    <w:p w14:paraId="3FB3892C" w14:textId="77777777" w:rsidR="00E53DF6" w:rsidRPr="00F40DE3" w:rsidRDefault="00E53DF6" w:rsidP="008129B2">
      <w:pPr>
        <w:tabs>
          <w:tab w:val="left" w:pos="500"/>
        </w:tabs>
        <w:suppressAutoHyphens/>
        <w:rPr>
          <w:szCs w:val="22"/>
          <w:lang w:val="sr-Latn-ME" w:eastAsia="ar-SA"/>
        </w:rPr>
      </w:pPr>
    </w:p>
    <w:p w14:paraId="65A23FF6" w14:textId="77777777" w:rsidR="00E53DF6" w:rsidRPr="00F40DE3" w:rsidRDefault="00E53DF6" w:rsidP="008129B2">
      <w:pPr>
        <w:tabs>
          <w:tab w:val="left" w:pos="500"/>
        </w:tabs>
        <w:suppressAutoHyphens/>
        <w:rPr>
          <w:i/>
          <w:szCs w:val="22"/>
          <w:lang w:val="sr-Latn-ME"/>
        </w:rPr>
      </w:pPr>
      <w:r w:rsidRPr="00F40DE3">
        <w:rPr>
          <w:szCs w:val="22"/>
          <w:lang w:val="sr-Latn-ME" w:eastAsia="ar-SA"/>
        </w:rPr>
        <w:t>L</w:t>
      </w:r>
      <w:r w:rsidR="00FF1367" w:rsidRPr="00F40DE3">
        <w:rPr>
          <w:szCs w:val="22"/>
          <w:lang w:val="sr-Latn-ME" w:eastAsia="ar-SA"/>
        </w:rPr>
        <w:t>ij</w:t>
      </w:r>
      <w:r w:rsidRPr="00F40DE3">
        <w:rPr>
          <w:szCs w:val="22"/>
          <w:lang w:val="sr-Latn-ME" w:eastAsia="ar-SA"/>
        </w:rPr>
        <w:t xml:space="preserve">ek </w:t>
      </w:r>
      <w:proofErr w:type="spellStart"/>
      <w:r w:rsidRPr="00F40DE3">
        <w:rPr>
          <w:szCs w:val="22"/>
          <w:lang w:val="sr-Latn-ME" w:eastAsia="ar-SA"/>
        </w:rPr>
        <w:t>Dilcoran</w:t>
      </w:r>
      <w:proofErr w:type="spellEnd"/>
      <w:r w:rsidRPr="00F40DE3">
        <w:rPr>
          <w:szCs w:val="22"/>
          <w:lang w:val="sr-Latn-ME" w:eastAsia="ar-SA"/>
        </w:rPr>
        <w:t xml:space="preserve"> se koristi za prevenciju (spr</w:t>
      </w:r>
      <w:r w:rsidR="008129B2" w:rsidRPr="00F40DE3">
        <w:rPr>
          <w:szCs w:val="22"/>
          <w:lang w:val="sr-Latn-ME" w:eastAsia="ar-SA"/>
        </w:rPr>
        <w:t>j</w:t>
      </w:r>
      <w:r w:rsidRPr="00F40DE3">
        <w:rPr>
          <w:szCs w:val="22"/>
          <w:lang w:val="sr-Latn-ME" w:eastAsia="ar-SA"/>
        </w:rPr>
        <w:t xml:space="preserve">ečavanje) i dugotrajnu terapiju bolova u grudima zbog poremećaja </w:t>
      </w:r>
      <w:proofErr w:type="spellStart"/>
      <w:r w:rsidRPr="00F40DE3">
        <w:rPr>
          <w:szCs w:val="22"/>
          <w:lang w:val="sr-Latn-ME" w:eastAsia="ar-SA"/>
        </w:rPr>
        <w:t>prokrvljenosti</w:t>
      </w:r>
      <w:proofErr w:type="spellEnd"/>
      <w:r w:rsidRPr="00F40DE3">
        <w:rPr>
          <w:szCs w:val="22"/>
          <w:lang w:val="sr-Latn-ME" w:eastAsia="ar-SA"/>
        </w:rPr>
        <w:t xml:space="preserve"> u koronarnim krvnim sudovima</w:t>
      </w:r>
      <w:r w:rsidRPr="00F40DE3">
        <w:rPr>
          <w:szCs w:val="22"/>
          <w:lang w:val="sr-Latn-ME"/>
        </w:rPr>
        <w:t xml:space="preserve"> (angina </w:t>
      </w:r>
      <w:proofErr w:type="spellStart"/>
      <w:r w:rsidRPr="00F40DE3">
        <w:rPr>
          <w:szCs w:val="22"/>
          <w:lang w:val="sr-Latn-ME"/>
        </w:rPr>
        <w:t>pektoris</w:t>
      </w:r>
      <w:proofErr w:type="spellEnd"/>
      <w:r w:rsidRPr="00F40DE3">
        <w:rPr>
          <w:szCs w:val="22"/>
          <w:lang w:val="sr-Latn-ME"/>
        </w:rPr>
        <w:t>).</w:t>
      </w:r>
    </w:p>
    <w:p w14:paraId="1C7CBE8D" w14:textId="77777777" w:rsidR="00E53DF6" w:rsidRPr="00F40DE3" w:rsidRDefault="00E53DF6" w:rsidP="008129B2">
      <w:pPr>
        <w:rPr>
          <w:i/>
          <w:szCs w:val="22"/>
          <w:lang w:val="sr-Latn-ME"/>
        </w:rPr>
      </w:pPr>
    </w:p>
    <w:p w14:paraId="78A6D633" w14:textId="77777777" w:rsidR="00E53DF6" w:rsidRPr="00F40DE3" w:rsidRDefault="00E53DF6" w:rsidP="008129B2">
      <w:pPr>
        <w:rPr>
          <w:i/>
          <w:szCs w:val="22"/>
          <w:lang w:val="sr-Latn-ME"/>
        </w:rPr>
      </w:pPr>
      <w:r w:rsidRPr="00F40DE3">
        <w:rPr>
          <w:i/>
          <w:szCs w:val="22"/>
          <w:lang w:val="sr-Latn-ME"/>
        </w:rPr>
        <w:t>Napomena:</w:t>
      </w:r>
    </w:p>
    <w:p w14:paraId="33745E76" w14:textId="77777777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i/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nije pogodan za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ečenje akutnog napada angine </w:t>
      </w:r>
      <w:proofErr w:type="spellStart"/>
      <w:r w:rsidRPr="00F40DE3">
        <w:rPr>
          <w:szCs w:val="22"/>
          <w:lang w:val="sr-Latn-ME"/>
        </w:rPr>
        <w:t>pektoris</w:t>
      </w:r>
      <w:proofErr w:type="spellEnd"/>
      <w:r w:rsidRPr="00F40DE3">
        <w:rPr>
          <w:szCs w:val="22"/>
          <w:lang w:val="sr-Latn-ME"/>
        </w:rPr>
        <w:t>.</w:t>
      </w:r>
    </w:p>
    <w:p w14:paraId="12589921" w14:textId="77777777" w:rsidR="00177D7F" w:rsidRPr="00F40DE3" w:rsidRDefault="00177D7F" w:rsidP="008129B2">
      <w:pPr>
        <w:rPr>
          <w:szCs w:val="22"/>
          <w:lang w:val="sr-Latn-ME"/>
        </w:rPr>
      </w:pPr>
    </w:p>
    <w:p w14:paraId="6BF74CAB" w14:textId="77777777" w:rsidR="008129B2" w:rsidRPr="00F40DE3" w:rsidRDefault="008129B2" w:rsidP="008129B2">
      <w:pPr>
        <w:rPr>
          <w:szCs w:val="22"/>
          <w:lang w:val="sr-Latn-ME"/>
        </w:rPr>
      </w:pPr>
    </w:p>
    <w:p w14:paraId="0945397B" w14:textId="77777777" w:rsidR="004D1D48" w:rsidRPr="00F40DE3" w:rsidRDefault="00177D7F" w:rsidP="000B2912">
      <w:pPr>
        <w:pStyle w:val="NASLOV123"/>
        <w:spacing w:before="0" w:after="0"/>
        <w:jc w:val="both"/>
        <w:rPr>
          <w:caps/>
          <w:lang w:val="sr-Latn-ME"/>
        </w:rPr>
      </w:pPr>
      <w:r w:rsidRPr="00F40DE3">
        <w:rPr>
          <w:lang w:val="sr-Latn-ME"/>
        </w:rPr>
        <w:t xml:space="preserve">2. </w:t>
      </w:r>
      <w:r w:rsidR="008129B2" w:rsidRPr="00F40DE3">
        <w:rPr>
          <w:lang w:val="sr-Latn-ME"/>
        </w:rPr>
        <w:t xml:space="preserve">ŠTA TREBA DA ZNATE PRIJE NEGO ŠTO UZMETE LIJEK DILCORAN </w:t>
      </w:r>
    </w:p>
    <w:p w14:paraId="3FBAD2D0" w14:textId="77777777" w:rsidR="008129B2" w:rsidRPr="00F40DE3" w:rsidRDefault="008129B2" w:rsidP="008129B2">
      <w:pPr>
        <w:rPr>
          <w:b/>
          <w:bCs/>
          <w:szCs w:val="22"/>
          <w:lang w:val="sr-Latn-ME"/>
        </w:rPr>
      </w:pPr>
    </w:p>
    <w:p w14:paraId="7D365910" w14:textId="31203157" w:rsidR="00177D7F" w:rsidRPr="00F40DE3" w:rsidRDefault="00177D7F" w:rsidP="008129B2">
      <w:pPr>
        <w:rPr>
          <w:b/>
          <w:i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L</w:t>
      </w:r>
      <w:r w:rsidR="005638B8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>ek</w:t>
      </w:r>
      <w:r w:rsidRPr="00F40DE3">
        <w:rPr>
          <w:b/>
          <w:szCs w:val="22"/>
          <w:lang w:val="sr-Latn-ME"/>
        </w:rPr>
        <w:t xml:space="preserve">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szCs w:val="22"/>
          <w:lang w:val="sr-Latn-ME"/>
        </w:rPr>
        <w:t xml:space="preserve"> ne sm</w:t>
      </w:r>
      <w:r w:rsidR="00FF1367" w:rsidRPr="00F40DE3">
        <w:rPr>
          <w:b/>
          <w:szCs w:val="22"/>
          <w:lang w:val="sr-Latn-ME"/>
        </w:rPr>
        <w:t>ij</w:t>
      </w:r>
      <w:r w:rsidRPr="00F40DE3">
        <w:rPr>
          <w:b/>
          <w:szCs w:val="22"/>
          <w:lang w:val="sr-Latn-ME"/>
        </w:rPr>
        <w:t xml:space="preserve">ete </w:t>
      </w:r>
      <w:r w:rsidR="00E814B1" w:rsidRPr="00F40DE3">
        <w:rPr>
          <w:b/>
          <w:bCs/>
          <w:szCs w:val="22"/>
          <w:lang w:val="sr-Latn-ME"/>
        </w:rPr>
        <w:t xml:space="preserve">koristiti </w:t>
      </w:r>
      <w:r w:rsidR="00E53DF6" w:rsidRPr="00F40DE3">
        <w:rPr>
          <w:b/>
          <w:bCs/>
          <w:szCs w:val="22"/>
          <w:lang w:val="sr-Latn-ME"/>
        </w:rPr>
        <w:t>ukoliko</w:t>
      </w:r>
      <w:r w:rsidRPr="00F40DE3">
        <w:rPr>
          <w:b/>
          <w:szCs w:val="22"/>
          <w:lang w:val="sr-Latn-ME"/>
        </w:rPr>
        <w:t>:</w:t>
      </w:r>
    </w:p>
    <w:p w14:paraId="2903C369" w14:textId="77777777" w:rsidR="00177D7F" w:rsidRPr="00F40DE3" w:rsidRDefault="00177D7F" w:rsidP="008129B2">
      <w:pPr>
        <w:rPr>
          <w:szCs w:val="22"/>
          <w:lang w:val="sr-Latn-ME"/>
        </w:rPr>
      </w:pPr>
    </w:p>
    <w:p w14:paraId="106C4BB8" w14:textId="335365AF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ste alergični (preos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etljivi) na </w:t>
      </w:r>
      <w:proofErr w:type="spellStart"/>
      <w:r w:rsidRPr="00F40DE3">
        <w:rPr>
          <w:szCs w:val="22"/>
          <w:lang w:val="sr-Latn-ME"/>
        </w:rPr>
        <w:t>pentaeritritil</w:t>
      </w:r>
      <w:proofErr w:type="spellEnd"/>
      <w:r w:rsidR="008129B2"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tetranitrat</w:t>
      </w:r>
      <w:proofErr w:type="spellEnd"/>
      <w:r w:rsidRPr="00F40DE3">
        <w:rPr>
          <w:szCs w:val="22"/>
          <w:lang w:val="sr-Latn-ME"/>
        </w:rPr>
        <w:t xml:space="preserve"> ili na bilo koju pomoćnu supstancu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eka </w:t>
      </w:r>
      <w:r w:rsidRPr="00F40DE3">
        <w:rPr>
          <w:i/>
          <w:szCs w:val="22"/>
          <w:lang w:val="sr-Latn-ME"/>
        </w:rPr>
        <w:t>(vid</w:t>
      </w:r>
      <w:r w:rsidR="00FF1367" w:rsidRPr="00F40DE3">
        <w:rPr>
          <w:i/>
          <w:szCs w:val="22"/>
          <w:lang w:val="sr-Latn-ME"/>
        </w:rPr>
        <w:t>j</w:t>
      </w:r>
      <w:r w:rsidRPr="00F40DE3">
        <w:rPr>
          <w:i/>
          <w:szCs w:val="22"/>
          <w:lang w:val="sr-Latn-ME"/>
        </w:rPr>
        <w:t xml:space="preserve">eti </w:t>
      </w:r>
      <w:r w:rsidR="005638B8" w:rsidRPr="00F40DE3">
        <w:rPr>
          <w:i/>
          <w:szCs w:val="22"/>
          <w:lang w:val="sr-Latn-ME"/>
        </w:rPr>
        <w:t xml:space="preserve">dio </w:t>
      </w:r>
      <w:r w:rsidRPr="00F40DE3">
        <w:rPr>
          <w:i/>
          <w:szCs w:val="22"/>
          <w:lang w:val="sr-Latn-ME"/>
        </w:rPr>
        <w:t>6)</w:t>
      </w:r>
    </w:p>
    <w:p w14:paraId="25A18AA4" w14:textId="77777777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ste imali neku </w:t>
      </w:r>
      <w:proofErr w:type="spellStart"/>
      <w:r w:rsidRPr="00F40DE3">
        <w:rPr>
          <w:szCs w:val="22"/>
          <w:lang w:val="sr-Latn-ME"/>
        </w:rPr>
        <w:t>povredu</w:t>
      </w:r>
      <w:proofErr w:type="spellEnd"/>
      <w:r w:rsidRPr="00F40DE3">
        <w:rPr>
          <w:szCs w:val="22"/>
          <w:lang w:val="sr-Latn-ME"/>
        </w:rPr>
        <w:t xml:space="preserve"> glave</w:t>
      </w:r>
    </w:p>
    <w:p w14:paraId="41508347" w14:textId="77777777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ste imali moždano krvarenje</w:t>
      </w:r>
    </w:p>
    <w:p w14:paraId="48C9227E" w14:textId="77777777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imate izrazitu anemiju (smanjen broj crvenih krvnih zrnaca)</w:t>
      </w:r>
    </w:p>
    <w:p w14:paraId="673D2499" w14:textId="77777777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imate izrazitu </w:t>
      </w:r>
      <w:proofErr w:type="spellStart"/>
      <w:r w:rsidRPr="00F40DE3">
        <w:rPr>
          <w:szCs w:val="22"/>
          <w:lang w:val="sr-Latn-ME"/>
        </w:rPr>
        <w:t>hipotenziju</w:t>
      </w:r>
      <w:proofErr w:type="spellEnd"/>
      <w:r w:rsidRPr="00F40DE3">
        <w:rPr>
          <w:szCs w:val="22"/>
          <w:lang w:val="sr-Latn-ME"/>
        </w:rPr>
        <w:t xml:space="preserve"> (nizak krvni pritisak) ili </w:t>
      </w:r>
      <w:proofErr w:type="spellStart"/>
      <w:r w:rsidRPr="00F40DE3">
        <w:rPr>
          <w:szCs w:val="22"/>
          <w:lang w:val="sr-Latn-ME"/>
        </w:rPr>
        <w:t>hipovolemiju</w:t>
      </w:r>
      <w:proofErr w:type="spellEnd"/>
      <w:r w:rsidRPr="00F40DE3">
        <w:rPr>
          <w:szCs w:val="22"/>
          <w:lang w:val="sr-Latn-ME"/>
        </w:rPr>
        <w:t xml:space="preserve"> (manjak </w:t>
      </w:r>
      <w:proofErr w:type="spellStart"/>
      <w:r w:rsidRPr="00F40DE3">
        <w:rPr>
          <w:szCs w:val="22"/>
          <w:lang w:val="sr-Latn-ME"/>
        </w:rPr>
        <w:t>cirkulišuće</w:t>
      </w:r>
      <w:proofErr w:type="spellEnd"/>
      <w:r w:rsidRPr="00F40DE3">
        <w:rPr>
          <w:szCs w:val="22"/>
          <w:lang w:val="sr-Latn-ME"/>
        </w:rPr>
        <w:t xml:space="preserve"> tečnosti)</w:t>
      </w:r>
    </w:p>
    <w:p w14:paraId="2FB1DFD8" w14:textId="77777777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ste doživ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eli akutni infarkt </w:t>
      </w:r>
      <w:proofErr w:type="spellStart"/>
      <w:r w:rsidRPr="00F40DE3">
        <w:rPr>
          <w:szCs w:val="22"/>
          <w:lang w:val="sr-Latn-ME"/>
        </w:rPr>
        <w:t>miokarda</w:t>
      </w:r>
      <w:proofErr w:type="spellEnd"/>
      <w:r w:rsidRPr="00F40DE3">
        <w:rPr>
          <w:szCs w:val="22"/>
          <w:lang w:val="sr-Latn-ME"/>
        </w:rPr>
        <w:t xml:space="preserve"> (srčani udar)</w:t>
      </w:r>
    </w:p>
    <w:p w14:paraId="55E52846" w14:textId="1EBDFB9F" w:rsidR="00E53DF6" w:rsidRPr="00F40DE3" w:rsidRDefault="00E53DF6" w:rsidP="008129B2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uzimate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ekove iz grupe </w:t>
      </w:r>
      <w:proofErr w:type="spellStart"/>
      <w:r w:rsidRPr="00F40DE3">
        <w:rPr>
          <w:szCs w:val="22"/>
          <w:lang w:val="sr-Latn-ME"/>
        </w:rPr>
        <w:t>inhibitora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fosfodiesteraze</w:t>
      </w:r>
      <w:proofErr w:type="spellEnd"/>
      <w:r w:rsidRPr="00F40DE3">
        <w:rPr>
          <w:szCs w:val="22"/>
          <w:lang w:val="sr-Latn-ME"/>
        </w:rPr>
        <w:t xml:space="preserve"> tip 5 (l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ekovi za potenciju), npr. </w:t>
      </w:r>
      <w:proofErr w:type="spellStart"/>
      <w:r w:rsidRPr="00F40DE3">
        <w:rPr>
          <w:szCs w:val="22"/>
          <w:lang w:val="sr-Latn-ME"/>
        </w:rPr>
        <w:t>sildenafil</w:t>
      </w:r>
      <w:proofErr w:type="spellEnd"/>
      <w:r w:rsidRPr="00F40DE3">
        <w:rPr>
          <w:szCs w:val="22"/>
          <w:lang w:val="sr-Latn-ME"/>
        </w:rPr>
        <w:t xml:space="preserve">, </w:t>
      </w:r>
      <w:proofErr w:type="spellStart"/>
      <w:r w:rsidRPr="00F40DE3">
        <w:rPr>
          <w:szCs w:val="22"/>
          <w:lang w:val="sr-Latn-ME"/>
        </w:rPr>
        <w:t>tadalafil</w:t>
      </w:r>
      <w:proofErr w:type="spellEnd"/>
      <w:r w:rsidRPr="00F40DE3">
        <w:rPr>
          <w:szCs w:val="22"/>
          <w:lang w:val="sr-Latn-ME"/>
        </w:rPr>
        <w:t xml:space="preserve">, </w:t>
      </w:r>
      <w:proofErr w:type="spellStart"/>
      <w:r w:rsidRPr="00F40DE3">
        <w:rPr>
          <w:szCs w:val="22"/>
          <w:lang w:val="sr-Latn-ME"/>
        </w:rPr>
        <w:t>vardenafil</w:t>
      </w:r>
      <w:proofErr w:type="spellEnd"/>
      <w:r w:rsidRPr="00F40DE3">
        <w:rPr>
          <w:szCs w:val="22"/>
          <w:lang w:val="sr-Latn-ME"/>
        </w:rPr>
        <w:t xml:space="preserve"> (vid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eti </w:t>
      </w:r>
      <w:r w:rsidR="005638B8" w:rsidRPr="00F40DE3">
        <w:rPr>
          <w:szCs w:val="22"/>
          <w:lang w:val="sr-Latn-ME"/>
        </w:rPr>
        <w:t xml:space="preserve">dio </w:t>
      </w:r>
      <w:r w:rsidRPr="00F40DE3">
        <w:rPr>
          <w:i/>
          <w:szCs w:val="22"/>
          <w:lang w:val="sr-Latn-ME"/>
        </w:rPr>
        <w:t>Prim</w:t>
      </w:r>
      <w:r w:rsidR="00FF1367" w:rsidRPr="00F40DE3">
        <w:rPr>
          <w:i/>
          <w:szCs w:val="22"/>
          <w:lang w:val="sr-Latn-ME"/>
        </w:rPr>
        <w:t>j</w:t>
      </w:r>
      <w:r w:rsidRPr="00F40DE3">
        <w:rPr>
          <w:i/>
          <w:szCs w:val="22"/>
          <w:lang w:val="sr-Latn-ME"/>
        </w:rPr>
        <w:t>ena drugih l</w:t>
      </w:r>
      <w:r w:rsidR="00FF1367" w:rsidRPr="00F40DE3">
        <w:rPr>
          <w:i/>
          <w:szCs w:val="22"/>
          <w:lang w:val="sr-Latn-ME"/>
        </w:rPr>
        <w:t>j</w:t>
      </w:r>
      <w:r w:rsidRPr="00F40DE3">
        <w:rPr>
          <w:i/>
          <w:szCs w:val="22"/>
          <w:lang w:val="sr-Latn-ME"/>
        </w:rPr>
        <w:t>ekova</w:t>
      </w:r>
      <w:r w:rsidRPr="00F40DE3">
        <w:rPr>
          <w:szCs w:val="22"/>
          <w:lang w:val="sr-Latn-ME"/>
        </w:rPr>
        <w:t>).</w:t>
      </w:r>
    </w:p>
    <w:p w14:paraId="5346F838" w14:textId="77777777" w:rsidR="004D1D48" w:rsidRPr="00F40DE3" w:rsidRDefault="004D1D48" w:rsidP="008129B2">
      <w:pPr>
        <w:rPr>
          <w:szCs w:val="22"/>
          <w:lang w:val="sr-Latn-ME"/>
        </w:rPr>
      </w:pPr>
    </w:p>
    <w:p w14:paraId="64AD60AC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>Upozorenja i m</w:t>
      </w:r>
      <w:r w:rsidR="00FF1367" w:rsidRPr="00F40DE3">
        <w:rPr>
          <w:b/>
          <w:bCs/>
          <w:iCs/>
          <w:szCs w:val="22"/>
          <w:lang w:val="sr-Latn-ME"/>
        </w:rPr>
        <w:t>j</w:t>
      </w:r>
      <w:r w:rsidRPr="00F40DE3">
        <w:rPr>
          <w:b/>
          <w:bCs/>
          <w:iCs/>
          <w:szCs w:val="22"/>
          <w:lang w:val="sr-Latn-ME"/>
        </w:rPr>
        <w:t>ere opreza</w:t>
      </w:r>
    </w:p>
    <w:p w14:paraId="6A6288A3" w14:textId="77777777" w:rsidR="00177D7F" w:rsidRPr="00F40DE3" w:rsidRDefault="00177D7F" w:rsidP="008129B2">
      <w:pPr>
        <w:rPr>
          <w:szCs w:val="22"/>
          <w:lang w:val="sr-Latn-ME"/>
        </w:rPr>
      </w:pPr>
    </w:p>
    <w:p w14:paraId="6120D378" w14:textId="77777777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Posebno vodite računa:</w:t>
      </w:r>
    </w:p>
    <w:p w14:paraId="435D7EE8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imate </w:t>
      </w:r>
      <w:proofErr w:type="spellStart"/>
      <w:r w:rsidRPr="00F40DE3">
        <w:rPr>
          <w:szCs w:val="22"/>
          <w:lang w:val="sr-Latn-ME"/>
        </w:rPr>
        <w:t>posturalnu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hipotenziju</w:t>
      </w:r>
      <w:proofErr w:type="spellEnd"/>
      <w:r w:rsidRPr="00F40DE3">
        <w:rPr>
          <w:szCs w:val="22"/>
          <w:lang w:val="sr-Latn-ME"/>
        </w:rPr>
        <w:t xml:space="preserve"> (pad krvnog pritiska pri zauzimanju uspravnog položaja)</w:t>
      </w:r>
    </w:p>
    <w:p w14:paraId="74DA5BBA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ste na terapiji </w:t>
      </w:r>
      <w:proofErr w:type="spellStart"/>
      <w:r w:rsidRPr="00F40DE3">
        <w:rPr>
          <w:szCs w:val="22"/>
          <w:lang w:val="sr-Latn-ME"/>
        </w:rPr>
        <w:t>diureticima</w:t>
      </w:r>
      <w:proofErr w:type="spellEnd"/>
      <w:r w:rsidRPr="00F40DE3">
        <w:rPr>
          <w:szCs w:val="22"/>
          <w:lang w:val="sr-Latn-ME"/>
        </w:rPr>
        <w:t xml:space="preserve"> (l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ekovi za izbacivanje suvišne tečnosti iz organizma)</w:t>
      </w:r>
    </w:p>
    <w:p w14:paraId="77FDD96A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>ako spadate u grupu starijih pacijenata (imate više od 65 godina), zbog mogućnosti pada krvnog pritiska pri zauzimanju uspravnog položaja</w:t>
      </w:r>
    </w:p>
    <w:p w14:paraId="608AB89C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imate </w:t>
      </w:r>
      <w:proofErr w:type="spellStart"/>
      <w:r w:rsidRPr="00F40DE3">
        <w:rPr>
          <w:szCs w:val="22"/>
          <w:lang w:val="sr-Latn-ME"/>
        </w:rPr>
        <w:t>gastrični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hipermotilitet</w:t>
      </w:r>
      <w:proofErr w:type="spellEnd"/>
      <w:r w:rsidRPr="00F40DE3">
        <w:rPr>
          <w:szCs w:val="22"/>
          <w:lang w:val="sr-Latn-ME"/>
        </w:rPr>
        <w:t xml:space="preserve"> ili </w:t>
      </w:r>
      <w:proofErr w:type="spellStart"/>
      <w:r w:rsidRPr="00F40DE3">
        <w:rPr>
          <w:szCs w:val="22"/>
          <w:lang w:val="sr-Latn-ME"/>
        </w:rPr>
        <w:t>malapsorpcioni</w:t>
      </w:r>
      <w:proofErr w:type="spellEnd"/>
      <w:r w:rsidRPr="00F40DE3">
        <w:rPr>
          <w:szCs w:val="22"/>
          <w:lang w:val="sr-Latn-ME"/>
        </w:rPr>
        <w:t xml:space="preserve"> sindrom (poremećaji organa za varenje)</w:t>
      </w:r>
    </w:p>
    <w:p w14:paraId="44D91150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bolujete od drugih srčanih bolesti kao što su </w:t>
      </w:r>
      <w:proofErr w:type="spellStart"/>
      <w:r w:rsidRPr="00F40DE3">
        <w:rPr>
          <w:szCs w:val="22"/>
          <w:lang w:val="sr-Latn-ME"/>
        </w:rPr>
        <w:t>hipertrofična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opstruktivna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kardiomiopatija</w:t>
      </w:r>
      <w:proofErr w:type="spellEnd"/>
      <w:r w:rsidRPr="00F40DE3">
        <w:rPr>
          <w:szCs w:val="22"/>
          <w:lang w:val="sr-Latn-ME"/>
        </w:rPr>
        <w:t xml:space="preserve">, </w:t>
      </w:r>
      <w:proofErr w:type="spellStart"/>
      <w:r w:rsidRPr="00F40DE3">
        <w:rPr>
          <w:szCs w:val="22"/>
          <w:lang w:val="sr-Latn-ME"/>
        </w:rPr>
        <w:t>konstriktivni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perikarditis</w:t>
      </w:r>
      <w:proofErr w:type="spellEnd"/>
      <w:r w:rsidRPr="00F40DE3">
        <w:rPr>
          <w:szCs w:val="22"/>
          <w:lang w:val="sr-Latn-ME"/>
        </w:rPr>
        <w:t xml:space="preserve">, </w:t>
      </w:r>
      <w:proofErr w:type="spellStart"/>
      <w:r w:rsidRPr="00F40DE3">
        <w:rPr>
          <w:szCs w:val="22"/>
          <w:lang w:val="sr-Latn-ME"/>
        </w:rPr>
        <w:t>stenoza</w:t>
      </w:r>
      <w:proofErr w:type="spellEnd"/>
      <w:r w:rsidRPr="00F40DE3">
        <w:rPr>
          <w:szCs w:val="22"/>
          <w:lang w:val="sr-Latn-ME"/>
        </w:rPr>
        <w:t xml:space="preserve"> aortnih/</w:t>
      </w:r>
      <w:proofErr w:type="spellStart"/>
      <w:r w:rsidRPr="00F40DE3">
        <w:rPr>
          <w:szCs w:val="22"/>
          <w:lang w:val="sr-Latn-ME"/>
        </w:rPr>
        <w:t>mitralnih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valvula</w:t>
      </w:r>
      <w:proofErr w:type="spellEnd"/>
      <w:r w:rsidRPr="00F40DE3">
        <w:rPr>
          <w:szCs w:val="22"/>
          <w:lang w:val="sr-Latn-ME"/>
        </w:rPr>
        <w:t>, male vr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ednosti pritiska punjenja komora i </w:t>
      </w:r>
      <w:proofErr w:type="spellStart"/>
      <w:r w:rsidRPr="00F40DE3">
        <w:rPr>
          <w:szCs w:val="22"/>
          <w:lang w:val="sr-Latn-ME"/>
        </w:rPr>
        <w:t>tamponada</w:t>
      </w:r>
      <w:proofErr w:type="spellEnd"/>
      <w:r w:rsidRPr="00F40DE3">
        <w:rPr>
          <w:szCs w:val="22"/>
          <w:lang w:val="sr-Latn-ME"/>
        </w:rPr>
        <w:t xml:space="preserve"> srca</w:t>
      </w:r>
    </w:p>
    <w:p w14:paraId="5679FF54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ako bolujete od </w:t>
      </w:r>
      <w:proofErr w:type="spellStart"/>
      <w:r w:rsidRPr="00F40DE3">
        <w:rPr>
          <w:szCs w:val="22"/>
          <w:lang w:val="sr-Latn-ME"/>
        </w:rPr>
        <w:t>hipertireoidizma</w:t>
      </w:r>
      <w:proofErr w:type="spellEnd"/>
      <w:r w:rsidRPr="00F40DE3">
        <w:rPr>
          <w:szCs w:val="22"/>
          <w:lang w:val="sr-Latn-ME"/>
        </w:rPr>
        <w:t xml:space="preserve"> (pojačana funkcija štitaste žl</w:t>
      </w:r>
      <w:r w:rsidR="008129B2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ezde)</w:t>
      </w:r>
    </w:p>
    <w:p w14:paraId="21452E7B" w14:textId="77777777" w:rsidR="00E53DF6" w:rsidRPr="00F40DE3" w:rsidRDefault="00E53DF6" w:rsidP="000B2912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>ako imate povećane vr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ednosti </w:t>
      </w:r>
      <w:proofErr w:type="spellStart"/>
      <w:r w:rsidRPr="00F40DE3">
        <w:rPr>
          <w:szCs w:val="22"/>
          <w:lang w:val="sr-Latn-ME"/>
        </w:rPr>
        <w:t>intrakranijalnog</w:t>
      </w:r>
      <w:proofErr w:type="spellEnd"/>
      <w:r w:rsidRPr="00F40DE3">
        <w:rPr>
          <w:szCs w:val="22"/>
          <w:lang w:val="sr-Latn-ME"/>
        </w:rPr>
        <w:t xml:space="preserve"> pritiska (pritisak unutar lobanje).</w:t>
      </w:r>
    </w:p>
    <w:p w14:paraId="7614ECE9" w14:textId="77777777" w:rsidR="00E53DF6" w:rsidRPr="00F40DE3" w:rsidRDefault="00E53DF6" w:rsidP="008129B2">
      <w:pPr>
        <w:tabs>
          <w:tab w:val="left" w:pos="1080"/>
        </w:tabs>
        <w:rPr>
          <w:szCs w:val="22"/>
          <w:lang w:val="sr-Latn-ME"/>
        </w:rPr>
      </w:pPr>
    </w:p>
    <w:p w14:paraId="1BD1AABF" w14:textId="01F92E3D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Tokom terapije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ekom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treba izb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egavati konzumiranje alkohola, s obzirom na to da može doći do </w:t>
      </w:r>
      <w:r w:rsidR="00E814B1" w:rsidRPr="00F40DE3">
        <w:rPr>
          <w:szCs w:val="22"/>
          <w:lang w:val="sr-Latn-ME"/>
        </w:rPr>
        <w:t>značajnijeg sniženja krvnog pritiska.</w:t>
      </w:r>
      <w:r w:rsidR="00E814B1" w:rsidRPr="00F40DE3" w:rsidDel="00E814B1">
        <w:rPr>
          <w:szCs w:val="22"/>
          <w:lang w:val="sr-Latn-ME"/>
        </w:rPr>
        <w:t xml:space="preserve"> </w:t>
      </w:r>
    </w:p>
    <w:p w14:paraId="55901DDA" w14:textId="77777777" w:rsidR="004D1D48" w:rsidRPr="00F40DE3" w:rsidRDefault="004D1D48" w:rsidP="008129B2">
      <w:pPr>
        <w:rPr>
          <w:szCs w:val="22"/>
          <w:lang w:val="sr-Latn-ME"/>
        </w:rPr>
      </w:pPr>
    </w:p>
    <w:p w14:paraId="14D62471" w14:textId="4F6F7D13" w:rsidR="00177D7F" w:rsidRPr="00F40DE3" w:rsidRDefault="00FF1367" w:rsidP="008129B2">
      <w:pPr>
        <w:rPr>
          <w:b/>
          <w:bCs/>
          <w:szCs w:val="22"/>
          <w:lang w:val="sr-Latn-ME"/>
        </w:rPr>
      </w:pPr>
      <w:r w:rsidRPr="00F40DE3">
        <w:rPr>
          <w:b/>
          <w:szCs w:val="22"/>
          <w:lang w:val="sr-Latn-ME"/>
        </w:rPr>
        <w:t>Primjena drugih ljekova</w:t>
      </w:r>
    </w:p>
    <w:p w14:paraId="7640BA45" w14:textId="77777777" w:rsidR="00177D7F" w:rsidRPr="00F40DE3" w:rsidRDefault="00177D7F" w:rsidP="008129B2">
      <w:pPr>
        <w:rPr>
          <w:szCs w:val="22"/>
          <w:lang w:val="sr-Latn-ME"/>
        </w:rPr>
      </w:pPr>
    </w:p>
    <w:p w14:paraId="2C36E440" w14:textId="77777777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Kažite svom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ekaru ili farmaceutu ako uzimate, ili ste do nedavno uzimali bilo koji drugi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ek, uključujući i one koji se mogu nabaviti bez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ekarskog recepta. </w:t>
      </w:r>
    </w:p>
    <w:p w14:paraId="50DF3667" w14:textId="77777777" w:rsidR="00E53DF6" w:rsidRPr="00F40DE3" w:rsidRDefault="00E53DF6" w:rsidP="008129B2">
      <w:pPr>
        <w:rPr>
          <w:b/>
          <w:szCs w:val="22"/>
          <w:lang w:val="sr-Latn-ME"/>
        </w:rPr>
      </w:pPr>
    </w:p>
    <w:p w14:paraId="1E36EE61" w14:textId="77777777" w:rsidR="00E53DF6" w:rsidRPr="00F40DE3" w:rsidRDefault="00E53DF6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Obratite pažnju ako istovremeno uzimate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i neki od sledećih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ekova:</w:t>
      </w:r>
    </w:p>
    <w:p w14:paraId="3C63B45D" w14:textId="731EAD21" w:rsidR="00E53DF6" w:rsidRPr="00F40DE3" w:rsidRDefault="00E53DF6" w:rsidP="008129B2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sildenafil</w:t>
      </w:r>
      <w:proofErr w:type="spellEnd"/>
      <w:r w:rsidRPr="00F40DE3">
        <w:rPr>
          <w:szCs w:val="22"/>
          <w:lang w:val="sr-Latn-ME"/>
        </w:rPr>
        <w:t xml:space="preserve">, </w:t>
      </w:r>
      <w:proofErr w:type="spellStart"/>
      <w:r w:rsidRPr="00F40DE3">
        <w:rPr>
          <w:szCs w:val="22"/>
          <w:lang w:val="sr-Latn-ME"/>
        </w:rPr>
        <w:t>tadalafil</w:t>
      </w:r>
      <w:proofErr w:type="spellEnd"/>
      <w:r w:rsidRPr="00F40DE3">
        <w:rPr>
          <w:szCs w:val="22"/>
          <w:lang w:val="sr-Latn-ME"/>
        </w:rPr>
        <w:t xml:space="preserve"> i </w:t>
      </w:r>
      <w:proofErr w:type="spellStart"/>
      <w:r w:rsidRPr="00F40DE3">
        <w:rPr>
          <w:szCs w:val="22"/>
          <w:lang w:val="sr-Latn-ME"/>
        </w:rPr>
        <w:t>vardenafil</w:t>
      </w:r>
      <w:proofErr w:type="spellEnd"/>
      <w:r w:rsidRPr="00F40DE3">
        <w:rPr>
          <w:szCs w:val="22"/>
          <w:lang w:val="sr-Latn-ME"/>
        </w:rPr>
        <w:t xml:space="preserve"> (l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ekovi za potenciju) - potenciraju pad krvnog pritiska koji nastaje pri prim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eni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eka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>, pa je istovremena prim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ena ovih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ekova kontraindikovana (vid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eti </w:t>
      </w:r>
      <w:r w:rsidR="005638B8" w:rsidRPr="00F40DE3">
        <w:rPr>
          <w:szCs w:val="22"/>
          <w:lang w:val="sr-Latn-ME"/>
        </w:rPr>
        <w:t xml:space="preserve">dio </w:t>
      </w:r>
      <w:r w:rsidRPr="00F40DE3">
        <w:rPr>
          <w:i/>
          <w:szCs w:val="22"/>
          <w:lang w:val="sr-Latn-ME"/>
        </w:rPr>
        <w:t>L</w:t>
      </w:r>
      <w:r w:rsidR="005638B8" w:rsidRPr="00F40DE3">
        <w:rPr>
          <w:i/>
          <w:szCs w:val="22"/>
          <w:lang w:val="sr-Latn-ME"/>
        </w:rPr>
        <w:t>ij</w:t>
      </w:r>
      <w:r w:rsidRPr="00F40DE3">
        <w:rPr>
          <w:i/>
          <w:szCs w:val="22"/>
          <w:lang w:val="sr-Latn-ME"/>
        </w:rPr>
        <w:t xml:space="preserve">ek </w:t>
      </w:r>
      <w:proofErr w:type="spellStart"/>
      <w:r w:rsidRPr="00F40DE3">
        <w:rPr>
          <w:i/>
          <w:szCs w:val="22"/>
          <w:lang w:val="sr-Latn-ME"/>
        </w:rPr>
        <w:t>Dilcoran</w:t>
      </w:r>
      <w:proofErr w:type="spellEnd"/>
      <w:r w:rsidRPr="00F40DE3">
        <w:rPr>
          <w:i/>
          <w:szCs w:val="22"/>
          <w:lang w:val="sr-Latn-ME"/>
        </w:rPr>
        <w:t xml:space="preserve"> ne sm</w:t>
      </w:r>
      <w:r w:rsidR="00FF1367" w:rsidRPr="00F40DE3">
        <w:rPr>
          <w:i/>
          <w:szCs w:val="22"/>
          <w:lang w:val="sr-Latn-ME"/>
        </w:rPr>
        <w:t>ij</w:t>
      </w:r>
      <w:r w:rsidRPr="00F40DE3">
        <w:rPr>
          <w:i/>
          <w:szCs w:val="22"/>
          <w:lang w:val="sr-Latn-ME"/>
        </w:rPr>
        <w:t xml:space="preserve">ete </w:t>
      </w:r>
      <w:r w:rsidR="00E814B1" w:rsidRPr="00F40DE3">
        <w:rPr>
          <w:i/>
          <w:szCs w:val="22"/>
          <w:lang w:val="sr-Latn-ME"/>
        </w:rPr>
        <w:t>koristiti</w:t>
      </w:r>
      <w:r w:rsidRPr="00F40DE3">
        <w:rPr>
          <w:szCs w:val="22"/>
          <w:lang w:val="sr-Latn-ME"/>
        </w:rPr>
        <w:t>);</w:t>
      </w:r>
    </w:p>
    <w:p w14:paraId="3EA31327" w14:textId="01F77423" w:rsidR="008129B2" w:rsidRPr="00F40DE3" w:rsidRDefault="00E53DF6" w:rsidP="008129B2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kalcijumski</w:t>
      </w:r>
      <w:proofErr w:type="spellEnd"/>
      <w:r w:rsidRPr="00F40DE3">
        <w:rPr>
          <w:szCs w:val="22"/>
          <w:lang w:val="sr-Latn-ME"/>
        </w:rPr>
        <w:t xml:space="preserve"> antagonisti i drugi lekovi protiv povišenog krvnog pritiska; </w:t>
      </w:r>
      <w:proofErr w:type="spellStart"/>
      <w:r w:rsidRPr="00F40DE3">
        <w:rPr>
          <w:szCs w:val="22"/>
          <w:lang w:val="sr-Latn-ME"/>
        </w:rPr>
        <w:t>fenotiazini</w:t>
      </w:r>
      <w:proofErr w:type="spellEnd"/>
      <w:r w:rsidRPr="00F40DE3">
        <w:rPr>
          <w:szCs w:val="22"/>
          <w:lang w:val="sr-Latn-ME"/>
        </w:rPr>
        <w:t xml:space="preserve"> i </w:t>
      </w:r>
      <w:proofErr w:type="spellStart"/>
      <w:r w:rsidRPr="00F40DE3">
        <w:rPr>
          <w:szCs w:val="22"/>
          <w:lang w:val="sr-Latn-ME"/>
        </w:rPr>
        <w:t>triciklični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antidepresivi</w:t>
      </w:r>
      <w:proofErr w:type="spellEnd"/>
      <w:r w:rsidRPr="00F40DE3">
        <w:rPr>
          <w:szCs w:val="22"/>
          <w:lang w:val="sr-Latn-ME"/>
        </w:rPr>
        <w:t xml:space="preserve"> (l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ekovi za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ečenje psihičkih poremećaja); </w:t>
      </w:r>
    </w:p>
    <w:p w14:paraId="76D35937" w14:textId="20436D13" w:rsidR="00E814B1" w:rsidRPr="00F40DE3" w:rsidRDefault="00E53DF6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difenhidramin</w:t>
      </w:r>
      <w:proofErr w:type="spellEnd"/>
      <w:r w:rsidRPr="00F40DE3">
        <w:rPr>
          <w:szCs w:val="22"/>
          <w:lang w:val="sr-Latn-ME"/>
        </w:rPr>
        <w:t xml:space="preserve"> (l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protiv alergije) i </w:t>
      </w:r>
      <w:proofErr w:type="spellStart"/>
      <w:r w:rsidRPr="00F40DE3">
        <w:rPr>
          <w:szCs w:val="22"/>
          <w:lang w:val="sr-Latn-ME"/>
        </w:rPr>
        <w:t>meprobamat</w:t>
      </w:r>
      <w:proofErr w:type="spellEnd"/>
      <w:r w:rsidRPr="00F40DE3">
        <w:rPr>
          <w:szCs w:val="22"/>
          <w:lang w:val="sr-Latn-ME"/>
        </w:rPr>
        <w:t xml:space="preserve"> (l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 protiv anksioznosti) – može doći do povećanja koncentracije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eka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u krvi.</w:t>
      </w:r>
    </w:p>
    <w:p w14:paraId="301D2BBA" w14:textId="77777777" w:rsidR="004D1D48" w:rsidRPr="00F40DE3" w:rsidRDefault="004D1D48" w:rsidP="000B2912">
      <w:pPr>
        <w:tabs>
          <w:tab w:val="clear" w:pos="284"/>
        </w:tabs>
        <w:ind w:left="780"/>
        <w:rPr>
          <w:szCs w:val="22"/>
          <w:lang w:val="sr-Latn-ME"/>
        </w:rPr>
      </w:pPr>
    </w:p>
    <w:p w14:paraId="6A235110" w14:textId="77777777" w:rsidR="00177D7F" w:rsidRPr="00F40DE3" w:rsidRDefault="00281DD6" w:rsidP="008129B2">
      <w:pPr>
        <w:rPr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>Uzimanje</w:t>
      </w:r>
      <w:r w:rsidR="00177D7F" w:rsidRPr="00F40DE3">
        <w:rPr>
          <w:b/>
          <w:bCs/>
          <w:iCs/>
          <w:szCs w:val="22"/>
          <w:lang w:val="sr-Latn-ME"/>
        </w:rPr>
        <w:t xml:space="preserve"> l</w:t>
      </w:r>
      <w:r w:rsidR="00FF1367" w:rsidRPr="00F40DE3">
        <w:rPr>
          <w:b/>
          <w:bCs/>
          <w:iCs/>
          <w:szCs w:val="22"/>
          <w:lang w:val="sr-Latn-ME"/>
        </w:rPr>
        <w:t>ij</w:t>
      </w:r>
      <w:r w:rsidR="00177D7F" w:rsidRPr="00F40DE3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  <w:r w:rsidR="00177D7F" w:rsidRPr="00F40DE3">
        <w:rPr>
          <w:b/>
          <w:bCs/>
          <w:iCs/>
          <w:szCs w:val="22"/>
          <w:lang w:val="sr-Latn-ME"/>
        </w:rPr>
        <w:t xml:space="preserve"> sa</w:t>
      </w:r>
      <w:r w:rsidR="00FF1367" w:rsidRPr="00F40DE3">
        <w:rPr>
          <w:b/>
          <w:bCs/>
          <w:iCs/>
          <w:szCs w:val="22"/>
          <w:lang w:val="sr-Latn-ME"/>
        </w:rPr>
        <w:t xml:space="preserve"> hranom ili pićem</w:t>
      </w:r>
    </w:p>
    <w:p w14:paraId="67E9D27D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</w:p>
    <w:p w14:paraId="103CF309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Prisustvo hrane ili bezalkoholnih pića ne utiče na dejstvo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eka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. </w:t>
      </w:r>
    </w:p>
    <w:p w14:paraId="0D4449C9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U toku terapije ovim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ekom izb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egavati alkohol.</w:t>
      </w:r>
    </w:p>
    <w:p w14:paraId="0FCF4943" w14:textId="77777777" w:rsidR="004D1D48" w:rsidRPr="00F40DE3" w:rsidRDefault="004D1D48" w:rsidP="008129B2">
      <w:pPr>
        <w:rPr>
          <w:b/>
          <w:bCs/>
          <w:szCs w:val="22"/>
          <w:lang w:val="sr-Latn-ME"/>
        </w:rPr>
      </w:pPr>
    </w:p>
    <w:p w14:paraId="1E3A4D62" w14:textId="77777777" w:rsidR="00177D7F" w:rsidRPr="00F40DE3" w:rsidRDefault="00FF1367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>Plodnost,</w:t>
      </w:r>
      <w:r w:rsidR="00FD2D1C" w:rsidRPr="00F40DE3">
        <w:rPr>
          <w:b/>
          <w:bCs/>
          <w:iCs/>
          <w:szCs w:val="22"/>
          <w:lang w:val="sr-Latn-ME"/>
        </w:rPr>
        <w:t xml:space="preserve"> </w:t>
      </w:r>
      <w:r w:rsidRPr="00F40DE3">
        <w:rPr>
          <w:b/>
          <w:bCs/>
          <w:iCs/>
          <w:szCs w:val="22"/>
          <w:lang w:val="sr-Latn-ME"/>
        </w:rPr>
        <w:t>trudnoća i dojenje</w:t>
      </w:r>
    </w:p>
    <w:p w14:paraId="3DB76B5D" w14:textId="77777777" w:rsidR="00177D7F" w:rsidRPr="00F40DE3" w:rsidRDefault="00177D7F" w:rsidP="008129B2">
      <w:pPr>
        <w:rPr>
          <w:szCs w:val="22"/>
          <w:lang w:val="sr-Latn-ME"/>
        </w:rPr>
      </w:pPr>
    </w:p>
    <w:p w14:paraId="409EA28E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Pr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 nego što počnete da uzimate neki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ek, posav</w:t>
      </w:r>
      <w:r w:rsidR="008129B2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etujte se sa svojim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ekarom ili farmaceutom.</w:t>
      </w:r>
    </w:p>
    <w:p w14:paraId="20CEFE46" w14:textId="77777777" w:rsidR="002C246D" w:rsidRPr="00F40DE3" w:rsidRDefault="002C246D" w:rsidP="008129B2">
      <w:pPr>
        <w:rPr>
          <w:i/>
          <w:szCs w:val="22"/>
          <w:lang w:val="sr-Latn-ME"/>
        </w:rPr>
      </w:pPr>
    </w:p>
    <w:p w14:paraId="3FFD915B" w14:textId="77777777" w:rsidR="002C246D" w:rsidRPr="00F40DE3" w:rsidRDefault="002C246D" w:rsidP="008129B2">
      <w:pPr>
        <w:rPr>
          <w:i/>
          <w:iCs/>
          <w:szCs w:val="22"/>
          <w:lang w:val="sr-Latn-ME"/>
        </w:rPr>
      </w:pPr>
      <w:r w:rsidRPr="00F40DE3">
        <w:rPr>
          <w:i/>
          <w:iCs/>
          <w:szCs w:val="22"/>
          <w:lang w:val="sr-Latn-ME"/>
        </w:rPr>
        <w:t>Trudnoća</w:t>
      </w:r>
    </w:p>
    <w:p w14:paraId="7DBE264C" w14:textId="284337E7" w:rsidR="002C246D" w:rsidRPr="00F40DE3" w:rsidRDefault="002C246D" w:rsidP="008129B2">
      <w:pPr>
        <w:rPr>
          <w:iCs/>
          <w:szCs w:val="22"/>
          <w:lang w:val="sr-Latn-ME"/>
        </w:rPr>
      </w:pPr>
      <w:r w:rsidRPr="00F40DE3">
        <w:rPr>
          <w:iCs/>
          <w:szCs w:val="22"/>
          <w:lang w:val="sr-Latn-ME"/>
        </w:rPr>
        <w:t>Nema dovoljno kliničkog iskustva na osnovu koga se može utvrditi bezb</w:t>
      </w:r>
      <w:r w:rsidR="00E814B1" w:rsidRPr="00F40DE3">
        <w:rPr>
          <w:iCs/>
          <w:szCs w:val="22"/>
          <w:lang w:val="sr-Latn-ME"/>
        </w:rPr>
        <w:t>je</w:t>
      </w:r>
      <w:r w:rsidRPr="00F40DE3">
        <w:rPr>
          <w:iCs/>
          <w:szCs w:val="22"/>
          <w:lang w:val="sr-Latn-ME"/>
        </w:rPr>
        <w:t>dnost prim</w:t>
      </w:r>
      <w:r w:rsidR="00FF1367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 xml:space="preserve">ene </w:t>
      </w:r>
      <w:proofErr w:type="spellStart"/>
      <w:r w:rsidRPr="00F40DE3">
        <w:rPr>
          <w:iCs/>
          <w:szCs w:val="22"/>
          <w:lang w:val="sr-Latn-ME"/>
        </w:rPr>
        <w:t>pentaeritritil</w:t>
      </w:r>
      <w:proofErr w:type="spellEnd"/>
      <w:r w:rsidR="00E814B1" w:rsidRPr="00F40DE3">
        <w:rPr>
          <w:iCs/>
          <w:szCs w:val="22"/>
          <w:lang w:val="sr-Latn-ME"/>
        </w:rPr>
        <w:t xml:space="preserve"> </w:t>
      </w:r>
      <w:proofErr w:type="spellStart"/>
      <w:r w:rsidRPr="00F40DE3">
        <w:rPr>
          <w:iCs/>
          <w:szCs w:val="22"/>
          <w:lang w:val="sr-Latn-ME"/>
        </w:rPr>
        <w:t>tetranitrata</w:t>
      </w:r>
      <w:proofErr w:type="spellEnd"/>
      <w:r w:rsidRPr="00F40DE3">
        <w:rPr>
          <w:iCs/>
          <w:szCs w:val="22"/>
          <w:lang w:val="sr-Latn-ME"/>
        </w:rPr>
        <w:t xml:space="preserve"> kod trudnica. Stoga se l</w:t>
      </w:r>
      <w:r w:rsidR="00FF1367" w:rsidRPr="00F40DE3">
        <w:rPr>
          <w:iCs/>
          <w:szCs w:val="22"/>
          <w:lang w:val="sr-Latn-ME"/>
        </w:rPr>
        <w:t>ij</w:t>
      </w:r>
      <w:r w:rsidRPr="00F40DE3">
        <w:rPr>
          <w:iCs/>
          <w:szCs w:val="22"/>
          <w:lang w:val="sr-Latn-ME"/>
        </w:rPr>
        <w:t>ek kod trudnica prim</w:t>
      </w:r>
      <w:r w:rsidR="00FF1367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>enjuje samo na izričit zaht</w:t>
      </w:r>
      <w:r w:rsidR="00FF1367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>ev l</w:t>
      </w:r>
      <w:r w:rsidR="00FF1367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>ekara.</w:t>
      </w:r>
    </w:p>
    <w:p w14:paraId="02D03470" w14:textId="77777777" w:rsidR="002C246D" w:rsidRPr="00F40DE3" w:rsidRDefault="002C246D" w:rsidP="008129B2">
      <w:pPr>
        <w:rPr>
          <w:iCs/>
          <w:szCs w:val="22"/>
          <w:lang w:val="sr-Latn-ME"/>
        </w:rPr>
      </w:pPr>
    </w:p>
    <w:p w14:paraId="087865DD" w14:textId="77777777" w:rsidR="002C246D" w:rsidRPr="00F40DE3" w:rsidRDefault="002C246D" w:rsidP="008129B2">
      <w:pPr>
        <w:rPr>
          <w:i/>
          <w:iCs/>
          <w:szCs w:val="22"/>
          <w:lang w:val="sr-Latn-ME"/>
        </w:rPr>
      </w:pPr>
      <w:r w:rsidRPr="00F40DE3">
        <w:rPr>
          <w:i/>
          <w:iCs/>
          <w:szCs w:val="22"/>
          <w:lang w:val="sr-Latn-ME"/>
        </w:rPr>
        <w:t>Dojenje</w:t>
      </w:r>
    </w:p>
    <w:p w14:paraId="0DE8731B" w14:textId="77777777" w:rsidR="002C246D" w:rsidRPr="00F40DE3" w:rsidRDefault="002C246D" w:rsidP="008129B2">
      <w:pPr>
        <w:rPr>
          <w:iCs/>
          <w:szCs w:val="22"/>
          <w:lang w:val="sr-Latn-ME"/>
        </w:rPr>
      </w:pPr>
      <w:r w:rsidRPr="00F40DE3">
        <w:rPr>
          <w:iCs/>
          <w:szCs w:val="22"/>
          <w:lang w:val="sr-Latn-ME"/>
        </w:rPr>
        <w:t xml:space="preserve">Nije poznato da li se </w:t>
      </w:r>
      <w:proofErr w:type="spellStart"/>
      <w:r w:rsidRPr="00F40DE3">
        <w:rPr>
          <w:iCs/>
          <w:szCs w:val="22"/>
          <w:lang w:val="sr-Latn-ME"/>
        </w:rPr>
        <w:t>pentaeritritil</w:t>
      </w:r>
      <w:proofErr w:type="spellEnd"/>
      <w:r w:rsidR="00E814B1" w:rsidRPr="00F40DE3">
        <w:rPr>
          <w:iCs/>
          <w:szCs w:val="22"/>
          <w:lang w:val="sr-Latn-ME"/>
        </w:rPr>
        <w:t xml:space="preserve"> </w:t>
      </w:r>
      <w:proofErr w:type="spellStart"/>
      <w:r w:rsidRPr="00F40DE3">
        <w:rPr>
          <w:iCs/>
          <w:szCs w:val="22"/>
          <w:lang w:val="sr-Latn-ME"/>
        </w:rPr>
        <w:t>tetranitrat</w:t>
      </w:r>
      <w:proofErr w:type="spellEnd"/>
      <w:r w:rsidRPr="00F40DE3">
        <w:rPr>
          <w:iCs/>
          <w:szCs w:val="22"/>
          <w:lang w:val="sr-Latn-ME"/>
        </w:rPr>
        <w:t xml:space="preserve"> izlučuje u ml</w:t>
      </w:r>
      <w:r w:rsidR="00FF1367" w:rsidRPr="00F40DE3">
        <w:rPr>
          <w:iCs/>
          <w:szCs w:val="22"/>
          <w:lang w:val="sr-Latn-ME"/>
        </w:rPr>
        <w:t>ij</w:t>
      </w:r>
      <w:r w:rsidRPr="00F40DE3">
        <w:rPr>
          <w:iCs/>
          <w:szCs w:val="22"/>
          <w:lang w:val="sr-Latn-ME"/>
        </w:rPr>
        <w:t>eko dojilja, pa u toku perioda dojenja l</w:t>
      </w:r>
      <w:r w:rsidR="00FF1367" w:rsidRPr="00F40DE3">
        <w:rPr>
          <w:iCs/>
          <w:szCs w:val="22"/>
          <w:lang w:val="sr-Latn-ME"/>
        </w:rPr>
        <w:t>ij</w:t>
      </w:r>
      <w:r w:rsidRPr="00F40DE3">
        <w:rPr>
          <w:iCs/>
          <w:szCs w:val="22"/>
          <w:lang w:val="sr-Latn-ME"/>
        </w:rPr>
        <w:t>ek koristiti samo u slučaju izričitog zaht</w:t>
      </w:r>
      <w:r w:rsidR="008129B2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>eva l</w:t>
      </w:r>
      <w:r w:rsidR="00FF1367" w:rsidRPr="00F40DE3">
        <w:rPr>
          <w:iCs/>
          <w:szCs w:val="22"/>
          <w:lang w:val="sr-Latn-ME"/>
        </w:rPr>
        <w:t>j</w:t>
      </w:r>
      <w:r w:rsidRPr="00F40DE3">
        <w:rPr>
          <w:iCs/>
          <w:szCs w:val="22"/>
          <w:lang w:val="sr-Latn-ME"/>
        </w:rPr>
        <w:t>ekara. U slučaju uzimanja l</w:t>
      </w:r>
      <w:r w:rsidR="00FF1367" w:rsidRPr="00F40DE3">
        <w:rPr>
          <w:iCs/>
          <w:szCs w:val="22"/>
          <w:lang w:val="sr-Latn-ME"/>
        </w:rPr>
        <w:t>ij</w:t>
      </w:r>
      <w:r w:rsidRPr="00F40DE3">
        <w:rPr>
          <w:iCs/>
          <w:szCs w:val="22"/>
          <w:lang w:val="sr-Latn-ME"/>
        </w:rPr>
        <w:t>eka u toku perioda dojenja, voditi računa o mogućim dejstvima l</w:t>
      </w:r>
      <w:r w:rsidR="00FF1367" w:rsidRPr="00F40DE3">
        <w:rPr>
          <w:iCs/>
          <w:szCs w:val="22"/>
          <w:lang w:val="sr-Latn-ME"/>
        </w:rPr>
        <w:t>ij</w:t>
      </w:r>
      <w:r w:rsidRPr="00F40DE3">
        <w:rPr>
          <w:iCs/>
          <w:szCs w:val="22"/>
          <w:lang w:val="sr-Latn-ME"/>
        </w:rPr>
        <w:t>eka na odojče.</w:t>
      </w:r>
    </w:p>
    <w:p w14:paraId="29949689" w14:textId="77777777" w:rsidR="004D1D48" w:rsidRPr="00F40DE3" w:rsidRDefault="004D1D48" w:rsidP="008129B2">
      <w:pPr>
        <w:rPr>
          <w:szCs w:val="22"/>
          <w:lang w:val="sr-Latn-ME"/>
        </w:rPr>
      </w:pPr>
    </w:p>
    <w:p w14:paraId="445FD827" w14:textId="77777777" w:rsidR="00FF1367" w:rsidRPr="00F40DE3" w:rsidRDefault="00FF1367" w:rsidP="008129B2">
      <w:pPr>
        <w:rPr>
          <w:b/>
          <w:bCs/>
          <w:iCs/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F40DE3">
        <w:rPr>
          <w:b/>
          <w:bCs/>
          <w:iCs/>
          <w:szCs w:val="22"/>
          <w:lang w:val="sr-Latn-ME"/>
        </w:rPr>
        <w:t>Dilcoran</w:t>
      </w:r>
      <w:proofErr w:type="spellEnd"/>
      <w:r w:rsidRPr="00F40DE3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2BF43237" w14:textId="77777777" w:rsidR="00177D7F" w:rsidRPr="00F40DE3" w:rsidRDefault="00177D7F" w:rsidP="008129B2">
      <w:pPr>
        <w:rPr>
          <w:szCs w:val="22"/>
          <w:lang w:val="sr-Latn-ME"/>
        </w:rPr>
      </w:pPr>
    </w:p>
    <w:p w14:paraId="52372246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Na početku terapije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ekom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ne preporučuje se upravljanje motornim vozilima i rukovanje mašinama, zbog moguće smanjene psihofizičke sposobnosti (</w:t>
      </w:r>
      <w:proofErr w:type="spellStart"/>
      <w:r w:rsidRPr="00F40DE3">
        <w:rPr>
          <w:szCs w:val="22"/>
          <w:lang w:val="sr-Latn-ME"/>
        </w:rPr>
        <w:t>usl</w:t>
      </w:r>
      <w:r w:rsidR="00E814B1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ed</w:t>
      </w:r>
      <w:proofErr w:type="spellEnd"/>
      <w:r w:rsidRPr="00F40DE3">
        <w:rPr>
          <w:szCs w:val="22"/>
          <w:lang w:val="sr-Latn-ME"/>
        </w:rPr>
        <w:t xml:space="preserve"> širenja krvnih sudova mozga).</w:t>
      </w:r>
    </w:p>
    <w:p w14:paraId="282ABD69" w14:textId="77777777" w:rsidR="004D1D48" w:rsidRPr="00F40DE3" w:rsidRDefault="004D1D48" w:rsidP="008129B2">
      <w:pPr>
        <w:rPr>
          <w:szCs w:val="22"/>
          <w:lang w:val="sr-Latn-ME"/>
        </w:rPr>
      </w:pPr>
    </w:p>
    <w:p w14:paraId="0AB120CB" w14:textId="77777777" w:rsidR="00177D7F" w:rsidRPr="00F40DE3" w:rsidRDefault="0035209D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L</w:t>
      </w:r>
      <w:r w:rsidR="00FF1367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 xml:space="preserve">ek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  <w:r w:rsidR="002C246D" w:rsidRPr="00F40DE3">
        <w:rPr>
          <w:b/>
          <w:bCs/>
          <w:szCs w:val="22"/>
          <w:lang w:val="sr-Latn-ME"/>
        </w:rPr>
        <w:t xml:space="preserve"> sadrži laktozu</w:t>
      </w:r>
    </w:p>
    <w:p w14:paraId="4843AF56" w14:textId="77777777" w:rsidR="00177D7F" w:rsidRPr="00F40DE3" w:rsidRDefault="00177D7F" w:rsidP="008129B2">
      <w:pPr>
        <w:rPr>
          <w:szCs w:val="22"/>
          <w:lang w:val="sr-Latn-ME"/>
        </w:rPr>
      </w:pPr>
    </w:p>
    <w:p w14:paraId="67AA5ACB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U slučaju intolerancije na pojedine šećere, obratite se Vašem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ekaru pr</w:t>
      </w:r>
      <w:r w:rsidR="008129B2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 upotrebe ovog 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eka.</w:t>
      </w:r>
    </w:p>
    <w:p w14:paraId="0D6A14D0" w14:textId="77777777" w:rsidR="002C246D" w:rsidRPr="00F40DE3" w:rsidRDefault="002C246D" w:rsidP="008129B2">
      <w:pPr>
        <w:rPr>
          <w:b/>
          <w:szCs w:val="22"/>
          <w:lang w:val="sr-Latn-ME"/>
        </w:rPr>
      </w:pPr>
    </w:p>
    <w:p w14:paraId="39AD14BA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L</w:t>
      </w:r>
      <w:r w:rsidR="00FF1367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 xml:space="preserve">ek </w:t>
      </w:r>
      <w:proofErr w:type="spellStart"/>
      <w:r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bCs/>
          <w:szCs w:val="22"/>
          <w:lang w:val="sr-Latn-ME"/>
        </w:rPr>
        <w:t xml:space="preserve"> sadrži ricinusovo ulje</w:t>
      </w:r>
    </w:p>
    <w:p w14:paraId="40010102" w14:textId="77777777" w:rsidR="002C246D" w:rsidRPr="00F40DE3" w:rsidRDefault="002C246D" w:rsidP="008129B2">
      <w:pPr>
        <w:rPr>
          <w:szCs w:val="22"/>
          <w:lang w:val="sr-Latn-ME"/>
        </w:rPr>
      </w:pPr>
    </w:p>
    <w:p w14:paraId="0190709D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Može izazvati stomačne tegobe i dijareju (proliv).</w:t>
      </w:r>
    </w:p>
    <w:p w14:paraId="1D3CE412" w14:textId="77777777" w:rsidR="002C246D" w:rsidRPr="00F40DE3" w:rsidRDefault="002C246D" w:rsidP="008129B2">
      <w:pPr>
        <w:rPr>
          <w:szCs w:val="22"/>
          <w:lang w:val="sr-Latn-ME"/>
        </w:rPr>
      </w:pPr>
    </w:p>
    <w:p w14:paraId="44064063" w14:textId="35C45D0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L</w:t>
      </w:r>
      <w:r w:rsidR="00FF1367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 xml:space="preserve">ek </w:t>
      </w:r>
      <w:proofErr w:type="spellStart"/>
      <w:r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bCs/>
          <w:szCs w:val="22"/>
          <w:lang w:val="sr-Latn-ME"/>
        </w:rPr>
        <w:t xml:space="preserve"> sadrži </w:t>
      </w:r>
      <w:proofErr w:type="spellStart"/>
      <w:r w:rsidRPr="00F40DE3">
        <w:rPr>
          <w:b/>
          <w:bCs/>
          <w:szCs w:val="22"/>
          <w:lang w:val="sr-Latn-ME"/>
        </w:rPr>
        <w:t>azo</w:t>
      </w:r>
      <w:proofErr w:type="spellEnd"/>
      <w:r w:rsidRPr="00F40DE3">
        <w:rPr>
          <w:b/>
          <w:bCs/>
          <w:szCs w:val="22"/>
          <w:lang w:val="sr-Latn-ME"/>
        </w:rPr>
        <w:t xml:space="preserve"> boju (E110)</w:t>
      </w:r>
    </w:p>
    <w:p w14:paraId="3EE0DDA2" w14:textId="77777777" w:rsidR="002C246D" w:rsidRPr="00F40DE3" w:rsidRDefault="002C246D" w:rsidP="008129B2">
      <w:pPr>
        <w:rPr>
          <w:szCs w:val="22"/>
          <w:lang w:val="sr-Latn-ME"/>
        </w:rPr>
      </w:pPr>
    </w:p>
    <w:p w14:paraId="53A372E8" w14:textId="77777777" w:rsidR="002C246D" w:rsidRPr="00F40DE3" w:rsidRDefault="002C246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Može izazvati alergijske reakcije.</w:t>
      </w:r>
    </w:p>
    <w:p w14:paraId="407C0D11" w14:textId="77777777" w:rsidR="00E814B1" w:rsidRPr="00F40DE3" w:rsidRDefault="00E814B1" w:rsidP="008129B2">
      <w:pPr>
        <w:rPr>
          <w:szCs w:val="22"/>
          <w:lang w:val="sr-Latn-ME"/>
        </w:rPr>
      </w:pPr>
    </w:p>
    <w:p w14:paraId="720E1665" w14:textId="4931B3A7" w:rsidR="00E814B1" w:rsidRPr="00F40DE3" w:rsidRDefault="00E814B1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 xml:space="preserve">Lijek </w:t>
      </w:r>
      <w:proofErr w:type="spellStart"/>
      <w:r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bCs/>
          <w:szCs w:val="22"/>
          <w:lang w:val="sr-Latn-ME"/>
        </w:rPr>
        <w:t xml:space="preserve"> </w:t>
      </w:r>
      <w:r w:rsidR="00690FF3" w:rsidRPr="00F40DE3">
        <w:rPr>
          <w:b/>
          <w:bCs/>
          <w:szCs w:val="22"/>
          <w:lang w:val="sr-Latn-ME"/>
        </w:rPr>
        <w:t>sadrž</w:t>
      </w:r>
      <w:r w:rsidR="003510F2" w:rsidRPr="00F40DE3">
        <w:rPr>
          <w:b/>
          <w:bCs/>
          <w:szCs w:val="22"/>
          <w:lang w:val="sr-Latn-ME"/>
        </w:rPr>
        <w:t>i</w:t>
      </w:r>
      <w:r w:rsidRPr="00F40DE3">
        <w:rPr>
          <w:b/>
          <w:bCs/>
          <w:szCs w:val="22"/>
          <w:lang w:val="sr-Latn-ME"/>
        </w:rPr>
        <w:t xml:space="preserve"> </w:t>
      </w:r>
      <w:proofErr w:type="spellStart"/>
      <w:r w:rsidRPr="00F40DE3">
        <w:rPr>
          <w:b/>
          <w:bCs/>
          <w:szCs w:val="22"/>
          <w:lang w:val="sr-Latn-ME"/>
        </w:rPr>
        <w:t>propilparahidroksibenzoat</w:t>
      </w:r>
      <w:proofErr w:type="spellEnd"/>
      <w:r w:rsidRPr="00F40DE3">
        <w:rPr>
          <w:b/>
          <w:bCs/>
          <w:szCs w:val="22"/>
          <w:lang w:val="sr-Latn-ME"/>
        </w:rPr>
        <w:t xml:space="preserve"> (E216)</w:t>
      </w:r>
      <w:r w:rsidR="003510F2" w:rsidRPr="00F40DE3">
        <w:rPr>
          <w:b/>
          <w:bCs/>
          <w:szCs w:val="22"/>
          <w:lang w:val="sr-Latn-ME"/>
        </w:rPr>
        <w:t xml:space="preserve"> </w:t>
      </w:r>
      <w:r w:rsidR="00A10D00" w:rsidRPr="00F40DE3">
        <w:rPr>
          <w:b/>
          <w:bCs/>
          <w:szCs w:val="22"/>
          <w:lang w:val="sr-Latn-ME"/>
        </w:rPr>
        <w:t>koji potiče</w:t>
      </w:r>
      <w:r w:rsidR="003510F2" w:rsidRPr="00F40DE3">
        <w:rPr>
          <w:b/>
          <w:bCs/>
          <w:szCs w:val="22"/>
          <w:lang w:val="sr-Latn-ME"/>
        </w:rPr>
        <w:t xml:space="preserve"> iz proizvodnog procesa</w:t>
      </w:r>
    </w:p>
    <w:p w14:paraId="217E1D00" w14:textId="77777777" w:rsidR="00E814B1" w:rsidRPr="00F40DE3" w:rsidRDefault="00E814B1" w:rsidP="008129B2">
      <w:pPr>
        <w:rPr>
          <w:b/>
          <w:bCs/>
          <w:szCs w:val="22"/>
          <w:lang w:val="sr-Latn-ME"/>
        </w:rPr>
      </w:pPr>
    </w:p>
    <w:p w14:paraId="7E2B49A9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Može izazvati alergijske reakcije, čak i odložene.</w:t>
      </w:r>
    </w:p>
    <w:p w14:paraId="5DB5CF3B" w14:textId="77777777" w:rsidR="004D1D48" w:rsidRPr="00F40DE3" w:rsidRDefault="004D1D48" w:rsidP="008129B2">
      <w:pPr>
        <w:rPr>
          <w:szCs w:val="22"/>
          <w:lang w:val="sr-Latn-ME"/>
        </w:rPr>
      </w:pPr>
    </w:p>
    <w:p w14:paraId="22DBE792" w14:textId="77777777" w:rsidR="008129B2" w:rsidRPr="00F40DE3" w:rsidRDefault="008129B2" w:rsidP="008129B2">
      <w:pPr>
        <w:rPr>
          <w:szCs w:val="22"/>
          <w:lang w:val="sr-Latn-ME"/>
        </w:rPr>
      </w:pPr>
    </w:p>
    <w:p w14:paraId="694F9D69" w14:textId="77777777" w:rsidR="00177D7F" w:rsidRPr="00F40DE3" w:rsidRDefault="00281DD6" w:rsidP="000B2912">
      <w:pPr>
        <w:pStyle w:val="NASLOV123"/>
        <w:spacing w:before="0" w:after="0"/>
        <w:jc w:val="both"/>
        <w:rPr>
          <w:lang w:val="sr-Latn-ME"/>
        </w:rPr>
      </w:pPr>
      <w:r w:rsidRPr="00F40DE3">
        <w:rPr>
          <w:lang w:val="sr-Latn-ME"/>
        </w:rPr>
        <w:t xml:space="preserve">3. </w:t>
      </w:r>
      <w:r w:rsidR="008129B2" w:rsidRPr="00F40DE3">
        <w:rPr>
          <w:lang w:val="sr-Latn-ME"/>
        </w:rPr>
        <w:t xml:space="preserve">KAKO SE UPOTREBLJAVA LEK DILCORAN </w:t>
      </w:r>
    </w:p>
    <w:p w14:paraId="2E56A906" w14:textId="77777777" w:rsidR="008129B2" w:rsidRPr="00F40DE3" w:rsidRDefault="008129B2" w:rsidP="000B2912">
      <w:pPr>
        <w:pStyle w:val="NASLOV123"/>
        <w:spacing w:before="0" w:after="0"/>
        <w:jc w:val="both"/>
        <w:rPr>
          <w:lang w:val="sr-Latn-ME"/>
        </w:rPr>
      </w:pPr>
    </w:p>
    <w:p w14:paraId="4D9F29E3" w14:textId="77777777" w:rsidR="007603D8" w:rsidRPr="00F40DE3" w:rsidRDefault="00FF1367" w:rsidP="008129B2">
      <w:pPr>
        <w:tabs>
          <w:tab w:val="left" w:pos="500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6E16DA14" w14:textId="77777777" w:rsidR="00FF1367" w:rsidRPr="00F40DE3" w:rsidRDefault="00FF1367" w:rsidP="008129B2">
      <w:pPr>
        <w:tabs>
          <w:tab w:val="left" w:pos="500"/>
        </w:tabs>
        <w:suppressAutoHyphens/>
        <w:rPr>
          <w:szCs w:val="22"/>
          <w:u w:val="single"/>
          <w:lang w:val="sr-Latn-ME" w:eastAsia="ar-SA"/>
        </w:rPr>
      </w:pPr>
    </w:p>
    <w:p w14:paraId="7DB931B0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u w:val="single"/>
          <w:lang w:val="sr-Latn-ME" w:eastAsia="ar-SA"/>
        </w:rPr>
      </w:pPr>
      <w:r w:rsidRPr="00F40DE3">
        <w:rPr>
          <w:szCs w:val="22"/>
          <w:u w:val="single"/>
          <w:lang w:val="sr-Latn-ME" w:eastAsia="ar-SA"/>
        </w:rPr>
        <w:t>Način prim</w:t>
      </w:r>
      <w:r w:rsidR="00FF1367" w:rsidRPr="00F40DE3">
        <w:rPr>
          <w:szCs w:val="22"/>
          <w:u w:val="single"/>
          <w:lang w:val="sr-Latn-ME" w:eastAsia="ar-SA"/>
        </w:rPr>
        <w:t>j</w:t>
      </w:r>
      <w:r w:rsidRPr="00F40DE3">
        <w:rPr>
          <w:szCs w:val="22"/>
          <w:u w:val="single"/>
          <w:lang w:val="sr-Latn-ME" w:eastAsia="ar-SA"/>
        </w:rPr>
        <w:t>ene</w:t>
      </w:r>
    </w:p>
    <w:p w14:paraId="44B43A07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>, tablete sa produženim oslobađanjem se prim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enjuju oralno.</w:t>
      </w:r>
    </w:p>
    <w:p w14:paraId="5122F995" w14:textId="77777777" w:rsidR="007603D8" w:rsidRPr="00F40DE3" w:rsidRDefault="007603D8" w:rsidP="008129B2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F40DE3">
        <w:rPr>
          <w:rFonts w:ascii="Times New Roman" w:hAnsi="Times New Roman" w:cs="Times New Roman"/>
          <w:sz w:val="22"/>
          <w:szCs w:val="22"/>
          <w:lang w:val="sr-Latn-ME"/>
        </w:rPr>
        <w:t>Tablete uzimajte sa dovoljno tečnosti (npr. sa čašom vode).</w:t>
      </w:r>
    </w:p>
    <w:p w14:paraId="45CD9734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lang w:val="sr-Latn-ME" w:eastAsia="ar-SA"/>
        </w:rPr>
      </w:pPr>
    </w:p>
    <w:p w14:paraId="7B2E8A11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u w:val="single"/>
          <w:lang w:val="sr-Latn-ME" w:eastAsia="ar-SA"/>
        </w:rPr>
      </w:pPr>
      <w:r w:rsidRPr="00F40DE3">
        <w:rPr>
          <w:szCs w:val="22"/>
          <w:u w:val="single"/>
          <w:lang w:val="sr-Latn-ME" w:eastAsia="ar-SA"/>
        </w:rPr>
        <w:t>Doziranje</w:t>
      </w:r>
    </w:p>
    <w:p w14:paraId="4373A8C2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lang w:val="sr-Latn-ME" w:eastAsia="ar-SA"/>
        </w:rPr>
      </w:pPr>
      <w:r w:rsidRPr="00F40DE3">
        <w:rPr>
          <w:szCs w:val="22"/>
          <w:lang w:val="sr-Latn-ME" w:eastAsia="ar-SA"/>
        </w:rPr>
        <w:t>Osim ukoliko l</w:t>
      </w:r>
      <w:r w:rsidR="00FF1367" w:rsidRPr="00F40DE3">
        <w:rPr>
          <w:szCs w:val="22"/>
          <w:lang w:val="sr-Latn-ME" w:eastAsia="ar-SA"/>
        </w:rPr>
        <w:t>j</w:t>
      </w:r>
      <w:r w:rsidRPr="00F40DE3">
        <w:rPr>
          <w:szCs w:val="22"/>
          <w:lang w:val="sr-Latn-ME" w:eastAsia="ar-SA"/>
        </w:rPr>
        <w:t>ekar ne propiše drugačije, uobičajena doza je:</w:t>
      </w:r>
    </w:p>
    <w:p w14:paraId="471DFA9C" w14:textId="77777777" w:rsidR="00CB10C9" w:rsidRPr="00F40DE3" w:rsidRDefault="00CB10C9" w:rsidP="008129B2">
      <w:pPr>
        <w:tabs>
          <w:tab w:val="left" w:pos="500"/>
        </w:tabs>
        <w:suppressAutoHyphens/>
        <w:rPr>
          <w:szCs w:val="22"/>
          <w:lang w:val="sr-Latn-ME" w:eastAsia="ar-SA"/>
        </w:rPr>
      </w:pPr>
    </w:p>
    <w:p w14:paraId="64240E3B" w14:textId="77777777" w:rsidR="00CB10C9" w:rsidRPr="00F40DE3" w:rsidRDefault="00CB10C9" w:rsidP="008129B2">
      <w:pPr>
        <w:tabs>
          <w:tab w:val="left" w:pos="500"/>
        </w:tabs>
        <w:suppressAutoHyphens/>
        <w:rPr>
          <w:i/>
          <w:szCs w:val="22"/>
          <w:lang w:val="sr-Latn-ME" w:eastAsia="ar-SA"/>
        </w:rPr>
      </w:pPr>
      <w:r w:rsidRPr="00F40DE3">
        <w:rPr>
          <w:i/>
          <w:szCs w:val="22"/>
          <w:lang w:val="sr-Latn-ME" w:eastAsia="ar-SA"/>
        </w:rPr>
        <w:t>Odrasli</w:t>
      </w:r>
    </w:p>
    <w:p w14:paraId="18305694" w14:textId="690C2D8B" w:rsidR="000B2912" w:rsidRPr="00F40DE3" w:rsidRDefault="00CB10C9" w:rsidP="008129B2">
      <w:pPr>
        <w:tabs>
          <w:tab w:val="left" w:pos="500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Jedna do dvije tablete dnevno (što odgovara 80mg do 160 mg </w:t>
      </w:r>
      <w:proofErr w:type="spellStart"/>
      <w:r w:rsidRPr="00F40DE3">
        <w:rPr>
          <w:szCs w:val="22"/>
          <w:lang w:val="sr-Latn-ME"/>
        </w:rPr>
        <w:t>pentaeritritil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tetranitrata</w:t>
      </w:r>
      <w:proofErr w:type="spellEnd"/>
      <w:r w:rsidRPr="00F40DE3">
        <w:rPr>
          <w:szCs w:val="22"/>
          <w:lang w:val="sr-Latn-ME"/>
        </w:rPr>
        <w:t xml:space="preserve"> dnevno).</w:t>
      </w:r>
    </w:p>
    <w:p w14:paraId="606F9A37" w14:textId="77777777" w:rsidR="00CB10C9" w:rsidRPr="00F40DE3" w:rsidRDefault="00CB10C9" w:rsidP="008129B2">
      <w:pPr>
        <w:tabs>
          <w:tab w:val="left" w:pos="500"/>
        </w:tabs>
        <w:suppressAutoHyphens/>
        <w:rPr>
          <w:szCs w:val="22"/>
          <w:lang w:val="sr-Latn-ME"/>
        </w:rPr>
      </w:pPr>
    </w:p>
    <w:p w14:paraId="347C06D3" w14:textId="77777777" w:rsidR="00CB10C9" w:rsidRPr="00F40DE3" w:rsidRDefault="00CB10C9" w:rsidP="008129B2">
      <w:pPr>
        <w:tabs>
          <w:tab w:val="left" w:pos="500"/>
        </w:tabs>
        <w:suppressAutoHyphens/>
        <w:rPr>
          <w:i/>
          <w:szCs w:val="22"/>
          <w:lang w:val="sr-Latn-ME"/>
        </w:rPr>
      </w:pPr>
      <w:r w:rsidRPr="00F40DE3">
        <w:rPr>
          <w:i/>
          <w:szCs w:val="22"/>
          <w:lang w:val="sr-Latn-ME"/>
        </w:rPr>
        <w:lastRenderedPageBreak/>
        <w:t>Primjena kod djece</w:t>
      </w:r>
      <w:r w:rsidR="00FD2D1C" w:rsidRPr="00F40DE3">
        <w:rPr>
          <w:i/>
          <w:szCs w:val="22"/>
          <w:lang w:val="sr-Latn-ME"/>
        </w:rPr>
        <w:t xml:space="preserve"> i adolescenata</w:t>
      </w:r>
    </w:p>
    <w:p w14:paraId="151E9423" w14:textId="77777777" w:rsidR="00CB10C9" w:rsidRPr="00F40DE3" w:rsidRDefault="00CB10C9" w:rsidP="008129B2">
      <w:pPr>
        <w:tabs>
          <w:tab w:val="left" w:pos="500"/>
        </w:tabs>
        <w:suppressAutoHyphens/>
        <w:rPr>
          <w:szCs w:val="22"/>
          <w:lang w:val="sr-Latn-ME"/>
        </w:rPr>
      </w:pPr>
      <w:r w:rsidRPr="00F40DE3">
        <w:rPr>
          <w:szCs w:val="22"/>
          <w:lang w:val="sr-Latn-ME"/>
        </w:rPr>
        <w:t>Lijek nije namijenjen za primjenu u pedijatrijskoj populaciji.</w:t>
      </w:r>
    </w:p>
    <w:p w14:paraId="306EF498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lang w:val="sr-Latn-ME" w:eastAsia="ar-SA"/>
        </w:rPr>
      </w:pPr>
    </w:p>
    <w:p w14:paraId="2BAA2A63" w14:textId="77777777" w:rsidR="007603D8" w:rsidRPr="00F40DE3" w:rsidRDefault="007603D8" w:rsidP="008129B2">
      <w:pPr>
        <w:tabs>
          <w:tab w:val="left" w:pos="500"/>
        </w:tabs>
        <w:suppressAutoHyphens/>
        <w:rPr>
          <w:szCs w:val="22"/>
          <w:u w:val="single"/>
          <w:lang w:val="sr-Latn-ME" w:eastAsia="ar-SA"/>
        </w:rPr>
      </w:pPr>
      <w:r w:rsidRPr="00F40DE3">
        <w:rPr>
          <w:szCs w:val="22"/>
          <w:u w:val="single"/>
          <w:lang w:val="sr-Latn-ME" w:eastAsia="ar-SA"/>
        </w:rPr>
        <w:t>Trajanje terapije</w:t>
      </w:r>
    </w:p>
    <w:p w14:paraId="3A28D029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O trajanju terapije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ekom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odlučuje nadležni l</w:t>
      </w:r>
      <w:r w:rsidR="00FF1367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ekar.</w:t>
      </w:r>
    </w:p>
    <w:p w14:paraId="4AC69793" w14:textId="77777777" w:rsidR="004D1D48" w:rsidRPr="00F40DE3" w:rsidRDefault="004D1D48" w:rsidP="008129B2">
      <w:pPr>
        <w:rPr>
          <w:szCs w:val="22"/>
          <w:lang w:val="sr-Latn-ME"/>
        </w:rPr>
      </w:pPr>
    </w:p>
    <w:p w14:paraId="3FB1C4B5" w14:textId="77777777" w:rsidR="00177D7F" w:rsidRPr="00F40DE3" w:rsidRDefault="00281DD6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>Ako ste uzeli</w:t>
      </w:r>
      <w:r w:rsidR="00177D7F" w:rsidRPr="00F40DE3">
        <w:rPr>
          <w:b/>
          <w:bCs/>
          <w:szCs w:val="22"/>
          <w:lang w:val="sr-Latn-ME"/>
        </w:rPr>
        <w:t xml:space="preserve"> </w:t>
      </w:r>
      <w:r w:rsidR="00010E79" w:rsidRPr="00F40DE3">
        <w:rPr>
          <w:b/>
          <w:bCs/>
          <w:iCs/>
          <w:szCs w:val="22"/>
          <w:lang w:val="sr-Latn-ME"/>
        </w:rPr>
        <w:t>više l</w:t>
      </w:r>
      <w:r w:rsidR="00FF1367" w:rsidRPr="00F40DE3">
        <w:rPr>
          <w:b/>
          <w:bCs/>
          <w:iCs/>
          <w:szCs w:val="22"/>
          <w:lang w:val="sr-Latn-ME"/>
        </w:rPr>
        <w:t>ij</w:t>
      </w:r>
      <w:r w:rsidR="00010E79" w:rsidRPr="00F40DE3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bCs/>
          <w:iCs/>
          <w:szCs w:val="22"/>
          <w:lang w:val="sr-Latn-ME"/>
        </w:rPr>
        <w:t xml:space="preserve"> nego što treba</w:t>
      </w:r>
    </w:p>
    <w:p w14:paraId="21D43995" w14:textId="77777777" w:rsidR="00177D7F" w:rsidRPr="00F40DE3" w:rsidRDefault="00177D7F" w:rsidP="008129B2">
      <w:pPr>
        <w:rPr>
          <w:szCs w:val="22"/>
          <w:lang w:val="sr-Latn-ME"/>
        </w:rPr>
      </w:pPr>
    </w:p>
    <w:p w14:paraId="65B1DD32" w14:textId="77777777" w:rsidR="007603D8" w:rsidRPr="00F40DE3" w:rsidRDefault="007603D8" w:rsidP="008129B2">
      <w:pPr>
        <w:tabs>
          <w:tab w:val="left" w:pos="2160"/>
        </w:tabs>
        <w:rPr>
          <w:szCs w:val="22"/>
          <w:lang w:val="sr-Latn-ME"/>
        </w:rPr>
      </w:pPr>
      <w:r w:rsidRPr="00F40DE3">
        <w:rPr>
          <w:szCs w:val="22"/>
          <w:lang w:val="sr-Latn-ME"/>
        </w:rPr>
        <w:t>Ukoliko ste uzeli veću dozu l</w:t>
      </w:r>
      <w:r w:rsidR="00E814B1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eka od one koja Vam je preporučena ili je neko drugi slučajno uzeo Vaš l</w:t>
      </w:r>
      <w:r w:rsidR="00FF1367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ek, odmah se obratiti l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ekaru, farmaceutu ili najbližoj zdravstvenoj ustanovi.</w:t>
      </w:r>
    </w:p>
    <w:p w14:paraId="737FBFB9" w14:textId="77777777" w:rsidR="008129B2" w:rsidRPr="00F40DE3" w:rsidRDefault="008129B2" w:rsidP="008129B2">
      <w:pPr>
        <w:tabs>
          <w:tab w:val="left" w:pos="2160"/>
        </w:tabs>
        <w:rPr>
          <w:szCs w:val="22"/>
          <w:lang w:val="sr-Latn-ME"/>
        </w:rPr>
      </w:pPr>
    </w:p>
    <w:p w14:paraId="06EB0004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Prilikom </w:t>
      </w:r>
      <w:proofErr w:type="spellStart"/>
      <w:r w:rsidRPr="00F40DE3">
        <w:rPr>
          <w:szCs w:val="22"/>
          <w:lang w:val="sr-Latn-ME"/>
        </w:rPr>
        <w:t>predoziranja</w:t>
      </w:r>
      <w:proofErr w:type="spellEnd"/>
      <w:r w:rsidRPr="00F40DE3">
        <w:rPr>
          <w:szCs w:val="22"/>
          <w:lang w:val="sr-Latn-ME"/>
        </w:rPr>
        <w:t xml:space="preserve"> l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ekom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pojavljuju se i razvijaju sledeći simptomi: nagli pad krvnog pritiska, izrazita i stalna glavobolja, vrtoglavica, lupanje srca, poremećaj vida, crvenilo kože, pojačano znojenje (da bi koža u kasnijem stadijumu trovanja postala hladna i </w:t>
      </w:r>
      <w:proofErr w:type="spellStart"/>
      <w:r w:rsidRPr="00F40DE3">
        <w:rPr>
          <w:szCs w:val="22"/>
          <w:lang w:val="sr-Latn-ME"/>
        </w:rPr>
        <w:t>cijanotična</w:t>
      </w:r>
      <w:proofErr w:type="spellEnd"/>
      <w:r w:rsidRPr="00F40DE3">
        <w:rPr>
          <w:szCs w:val="22"/>
          <w:lang w:val="sr-Latn-ME"/>
        </w:rPr>
        <w:t>). Pojavljuje se isto tako mučnina, proliv (koji može biti krvav), kratkotrajni gubitak sv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esti (posebno pri uspravnom položaju t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ela), </w:t>
      </w:r>
      <w:proofErr w:type="spellStart"/>
      <w:r w:rsidRPr="00F40DE3">
        <w:rPr>
          <w:szCs w:val="22"/>
          <w:lang w:val="sr-Latn-ME"/>
        </w:rPr>
        <w:t>methemoglobinemija</w:t>
      </w:r>
      <w:proofErr w:type="spellEnd"/>
      <w:r w:rsidRPr="00F40DE3">
        <w:rPr>
          <w:szCs w:val="22"/>
          <w:lang w:val="sr-Latn-ME"/>
        </w:rPr>
        <w:t xml:space="preserve"> sa cijanozom i </w:t>
      </w:r>
      <w:proofErr w:type="spellStart"/>
      <w:r w:rsidRPr="00F40DE3">
        <w:rPr>
          <w:szCs w:val="22"/>
          <w:lang w:val="sr-Latn-ME"/>
        </w:rPr>
        <w:t>anoksijom</w:t>
      </w:r>
      <w:proofErr w:type="spellEnd"/>
      <w:r w:rsidRPr="00F40DE3">
        <w:rPr>
          <w:szCs w:val="22"/>
          <w:lang w:val="sr-Latn-ME"/>
        </w:rPr>
        <w:t xml:space="preserve">. Zatim se razvijaju teži simptomi trovanja: inicijalna </w:t>
      </w:r>
      <w:proofErr w:type="spellStart"/>
      <w:r w:rsidRPr="00F40DE3">
        <w:rPr>
          <w:szCs w:val="22"/>
          <w:lang w:val="sr-Latn-ME"/>
        </w:rPr>
        <w:t>hiperpneja</w:t>
      </w:r>
      <w:proofErr w:type="spellEnd"/>
      <w:r w:rsidRPr="00F40DE3">
        <w:rPr>
          <w:szCs w:val="22"/>
          <w:lang w:val="sr-Latn-ME"/>
        </w:rPr>
        <w:t xml:space="preserve"> (ubrzano disanje), </w:t>
      </w:r>
      <w:proofErr w:type="spellStart"/>
      <w:r w:rsidRPr="00F40DE3">
        <w:rPr>
          <w:szCs w:val="22"/>
          <w:lang w:val="sr-Latn-ME"/>
        </w:rPr>
        <w:t>dispneja</w:t>
      </w:r>
      <w:proofErr w:type="spellEnd"/>
      <w:r w:rsidRPr="00F40DE3">
        <w:rPr>
          <w:szCs w:val="22"/>
          <w:lang w:val="sr-Latn-ME"/>
        </w:rPr>
        <w:t xml:space="preserve"> (otežano disanje) i usporeno disanje, usporenje pulsa, parcijalni blok srca, povećanje </w:t>
      </w:r>
      <w:proofErr w:type="spellStart"/>
      <w:r w:rsidRPr="00F40DE3">
        <w:rPr>
          <w:szCs w:val="22"/>
          <w:lang w:val="sr-Latn-ME"/>
        </w:rPr>
        <w:t>intrakranijalnog</w:t>
      </w:r>
      <w:proofErr w:type="spellEnd"/>
      <w:r w:rsidRPr="00F40DE3">
        <w:rPr>
          <w:szCs w:val="22"/>
          <w:lang w:val="sr-Latn-ME"/>
        </w:rPr>
        <w:t xml:space="preserve"> pritiska. U posl</w:t>
      </w:r>
      <w:r w:rsidR="008129B2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 xml:space="preserve">ednjem stadijumu trovanja, manifestuju se: paraliza, </w:t>
      </w:r>
      <w:proofErr w:type="spellStart"/>
      <w:r w:rsidRPr="00F40DE3">
        <w:rPr>
          <w:szCs w:val="22"/>
          <w:lang w:val="sr-Latn-ME"/>
        </w:rPr>
        <w:t>kloničke</w:t>
      </w:r>
      <w:proofErr w:type="spellEnd"/>
      <w:r w:rsidRPr="00F40DE3">
        <w:rPr>
          <w:szCs w:val="22"/>
          <w:lang w:val="sr-Latn-ME"/>
        </w:rPr>
        <w:t xml:space="preserve"> konvulzije i koma. Trovanje se može završiti </w:t>
      </w:r>
      <w:proofErr w:type="spellStart"/>
      <w:r w:rsidRPr="00F40DE3">
        <w:rPr>
          <w:szCs w:val="22"/>
          <w:lang w:val="sr-Latn-ME"/>
        </w:rPr>
        <w:t>letalnim</w:t>
      </w:r>
      <w:proofErr w:type="spellEnd"/>
      <w:r w:rsidRPr="00F40DE3">
        <w:rPr>
          <w:szCs w:val="22"/>
          <w:lang w:val="sr-Latn-ME"/>
        </w:rPr>
        <w:t xml:space="preserve"> ishodom, </w:t>
      </w:r>
      <w:proofErr w:type="spellStart"/>
      <w:r w:rsidRPr="00F40DE3">
        <w:rPr>
          <w:szCs w:val="22"/>
          <w:lang w:val="sr-Latn-ME"/>
        </w:rPr>
        <w:t>usl</w:t>
      </w:r>
      <w:r w:rsidR="008129B2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ed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cirkulatornog</w:t>
      </w:r>
      <w:proofErr w:type="spellEnd"/>
      <w:r w:rsidRPr="00F40DE3">
        <w:rPr>
          <w:szCs w:val="22"/>
          <w:lang w:val="sr-Latn-ME"/>
        </w:rPr>
        <w:t xml:space="preserve"> kolapsa.</w:t>
      </w:r>
    </w:p>
    <w:p w14:paraId="006C4AD6" w14:textId="77777777" w:rsidR="004D1D48" w:rsidRPr="00F40DE3" w:rsidRDefault="004D1D48" w:rsidP="008129B2">
      <w:pPr>
        <w:rPr>
          <w:szCs w:val="22"/>
          <w:lang w:val="sr-Latn-ME"/>
        </w:rPr>
      </w:pPr>
    </w:p>
    <w:p w14:paraId="557F9BC1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iCs/>
          <w:szCs w:val="22"/>
          <w:lang w:val="sr-Latn-ME"/>
        </w:rPr>
        <w:t>Ako ste zab</w:t>
      </w:r>
      <w:r w:rsidR="00281DD6" w:rsidRPr="00F40DE3">
        <w:rPr>
          <w:b/>
          <w:bCs/>
          <w:iCs/>
          <w:szCs w:val="22"/>
          <w:lang w:val="sr-Latn-ME"/>
        </w:rPr>
        <w:t>oravili da uzmete</w:t>
      </w:r>
      <w:r w:rsidR="00010E79" w:rsidRPr="00F40DE3">
        <w:rPr>
          <w:b/>
          <w:bCs/>
          <w:szCs w:val="22"/>
          <w:lang w:val="sr-Latn-ME"/>
        </w:rPr>
        <w:t xml:space="preserve"> </w:t>
      </w:r>
      <w:r w:rsidR="00010E79" w:rsidRPr="00F40DE3">
        <w:rPr>
          <w:b/>
          <w:bCs/>
          <w:iCs/>
          <w:szCs w:val="22"/>
          <w:lang w:val="sr-Latn-ME"/>
        </w:rPr>
        <w:t>l</w:t>
      </w:r>
      <w:r w:rsidR="009A10C5" w:rsidRPr="00F40DE3">
        <w:rPr>
          <w:b/>
          <w:bCs/>
          <w:iCs/>
          <w:szCs w:val="22"/>
          <w:lang w:val="sr-Latn-ME"/>
        </w:rPr>
        <w:t>ij</w:t>
      </w:r>
      <w:r w:rsidR="00010E79" w:rsidRPr="00F40DE3">
        <w:rPr>
          <w:b/>
          <w:bCs/>
          <w:iCs/>
          <w:szCs w:val="22"/>
          <w:lang w:val="sr-Latn-ME"/>
        </w:rPr>
        <w:t>ek</w:t>
      </w:r>
      <w:r w:rsidR="00281DD6" w:rsidRPr="00F40DE3">
        <w:rPr>
          <w:b/>
          <w:bCs/>
          <w:iCs/>
          <w:szCs w:val="22"/>
          <w:lang w:val="sr-Latn-ME"/>
        </w:rPr>
        <w:t xml:space="preserve">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</w:p>
    <w:p w14:paraId="1B8714CE" w14:textId="77777777" w:rsidR="00177D7F" w:rsidRPr="00F40DE3" w:rsidRDefault="00177D7F" w:rsidP="008129B2">
      <w:pPr>
        <w:rPr>
          <w:b/>
          <w:szCs w:val="22"/>
          <w:lang w:val="sr-Latn-ME"/>
        </w:rPr>
      </w:pPr>
    </w:p>
    <w:p w14:paraId="2835F209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Ne uzimajte duplu dozu da biste nadoknadili propuštenu dozu. Sl</w:t>
      </w:r>
      <w:r w:rsidR="00E814B1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edeću dozu l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eka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uzmite prema propisanom režimu doziranja.</w:t>
      </w:r>
    </w:p>
    <w:p w14:paraId="38931CE2" w14:textId="77777777" w:rsidR="004D1D48" w:rsidRPr="00F40DE3" w:rsidRDefault="004D1D48" w:rsidP="008129B2">
      <w:pPr>
        <w:rPr>
          <w:b/>
          <w:szCs w:val="22"/>
          <w:lang w:val="sr-Latn-ME"/>
        </w:rPr>
      </w:pPr>
    </w:p>
    <w:p w14:paraId="7EC7ED3A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 xml:space="preserve">Ako naglo prestanete da </w:t>
      </w:r>
      <w:r w:rsidR="00281DD6" w:rsidRPr="00F40DE3">
        <w:rPr>
          <w:b/>
          <w:bCs/>
          <w:iCs/>
          <w:szCs w:val="22"/>
          <w:lang w:val="sr-Latn-ME"/>
        </w:rPr>
        <w:t>uzimate</w:t>
      </w:r>
      <w:r w:rsidRPr="00F40DE3">
        <w:rPr>
          <w:b/>
          <w:bCs/>
          <w:iCs/>
          <w:szCs w:val="22"/>
          <w:lang w:val="sr-Latn-ME"/>
        </w:rPr>
        <w:t xml:space="preserve"> </w:t>
      </w:r>
      <w:r w:rsidRPr="00F40DE3">
        <w:rPr>
          <w:b/>
          <w:bCs/>
          <w:szCs w:val="22"/>
          <w:lang w:val="sr-Latn-ME"/>
        </w:rPr>
        <w:t>l</w:t>
      </w:r>
      <w:r w:rsidR="009A10C5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 xml:space="preserve">ek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</w:p>
    <w:p w14:paraId="56E4D62F" w14:textId="77777777" w:rsidR="00177D7F" w:rsidRPr="00F40DE3" w:rsidRDefault="00177D7F" w:rsidP="008129B2">
      <w:pPr>
        <w:rPr>
          <w:szCs w:val="22"/>
          <w:lang w:val="sr-Latn-ME"/>
        </w:rPr>
      </w:pPr>
    </w:p>
    <w:p w14:paraId="23F9BCB1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Ne prekidajte l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ečenje l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 xml:space="preserve">ekom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bez sav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etovanja sa l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ekarom, čak iako se os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ećate bolje, jer to može dovesti do pogoršanja Vašeg zdravstvenog stanja.</w:t>
      </w:r>
    </w:p>
    <w:p w14:paraId="3EC89031" w14:textId="77777777" w:rsidR="007603D8" w:rsidRPr="00F40DE3" w:rsidRDefault="007603D8" w:rsidP="008129B2">
      <w:pPr>
        <w:rPr>
          <w:i/>
          <w:szCs w:val="22"/>
          <w:lang w:val="sr-Latn-ME"/>
        </w:rPr>
      </w:pPr>
    </w:p>
    <w:p w14:paraId="2F5082FD" w14:textId="77777777" w:rsidR="007603D8" w:rsidRPr="00F40DE3" w:rsidRDefault="007603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Ako imate bilo kakvih dodatnih pitanja o prim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eni ovog l</w:t>
      </w:r>
      <w:r w:rsidR="009A10C5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eka, obratite se svom l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ekaru ili farmaceutu.</w:t>
      </w:r>
    </w:p>
    <w:p w14:paraId="3EBDFFEC" w14:textId="77777777" w:rsidR="008129B2" w:rsidRPr="00F40DE3" w:rsidRDefault="008129B2" w:rsidP="008129B2">
      <w:pPr>
        <w:rPr>
          <w:szCs w:val="22"/>
          <w:lang w:val="sr-Latn-ME"/>
        </w:rPr>
      </w:pPr>
    </w:p>
    <w:p w14:paraId="1A0FDCAD" w14:textId="77777777" w:rsidR="008129B2" w:rsidRPr="00F40DE3" w:rsidRDefault="008129B2" w:rsidP="008129B2">
      <w:pPr>
        <w:rPr>
          <w:szCs w:val="22"/>
          <w:lang w:val="sr-Latn-ME"/>
        </w:rPr>
      </w:pPr>
    </w:p>
    <w:p w14:paraId="6D918773" w14:textId="77777777" w:rsidR="00177D7F" w:rsidRPr="00F40DE3" w:rsidRDefault="00177D7F" w:rsidP="000B2912">
      <w:pPr>
        <w:pStyle w:val="NASLOV123"/>
        <w:spacing w:before="0" w:after="0"/>
        <w:jc w:val="both"/>
        <w:rPr>
          <w:lang w:val="sr-Latn-ME"/>
        </w:rPr>
      </w:pPr>
      <w:r w:rsidRPr="00F40DE3">
        <w:rPr>
          <w:lang w:val="sr-Latn-ME"/>
        </w:rPr>
        <w:t xml:space="preserve">4. </w:t>
      </w:r>
      <w:r w:rsidR="008129B2" w:rsidRPr="00F40DE3">
        <w:rPr>
          <w:lang w:val="sr-Latn-ME"/>
        </w:rPr>
        <w:t>MOGUĆA NEŽELJENA DEJSTVA</w:t>
      </w:r>
    </w:p>
    <w:p w14:paraId="0306463C" w14:textId="77777777" w:rsidR="008129B2" w:rsidRPr="00F40DE3" w:rsidRDefault="008129B2" w:rsidP="008129B2">
      <w:pPr>
        <w:rPr>
          <w:szCs w:val="22"/>
          <w:lang w:val="sr-Latn-ME"/>
        </w:rPr>
      </w:pPr>
    </w:p>
    <w:p w14:paraId="22C11E3A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Kao i svi ljekovi i lijek </w:t>
      </w:r>
      <w:proofErr w:type="spellStart"/>
      <w:r w:rsidRPr="00F40DE3">
        <w:rPr>
          <w:szCs w:val="22"/>
          <w:lang w:val="sr-Latn-ME"/>
        </w:rPr>
        <w:t>Dilcoran</w:t>
      </w:r>
      <w:proofErr w:type="spellEnd"/>
      <w:r w:rsidRPr="00F40DE3">
        <w:rPr>
          <w:szCs w:val="22"/>
          <w:lang w:val="sr-Latn-ME"/>
        </w:rPr>
        <w:t xml:space="preserve"> može izazvati neželjena dejstva, iako se ona ne moraju javiti kod svakoga.</w:t>
      </w:r>
    </w:p>
    <w:p w14:paraId="5EED155E" w14:textId="77777777" w:rsidR="00177D7F" w:rsidRPr="00F40DE3" w:rsidRDefault="00177D7F" w:rsidP="008129B2">
      <w:pPr>
        <w:rPr>
          <w:i/>
          <w:iCs/>
          <w:szCs w:val="22"/>
          <w:lang w:val="sr-Latn-ME"/>
        </w:rPr>
      </w:pPr>
    </w:p>
    <w:p w14:paraId="48599D6D" w14:textId="77777777" w:rsidR="00C01E4D" w:rsidRPr="00F40DE3" w:rsidRDefault="00C01E4D" w:rsidP="008129B2">
      <w:pPr>
        <w:suppressAutoHyphens/>
        <w:rPr>
          <w:i/>
          <w:szCs w:val="22"/>
          <w:lang w:val="sr-Latn-ME"/>
        </w:rPr>
      </w:pPr>
      <w:r w:rsidRPr="00F40DE3">
        <w:rPr>
          <w:i/>
          <w:szCs w:val="22"/>
          <w:lang w:val="sr-Latn-ME"/>
        </w:rPr>
        <w:t>Česta neželjena dejstva (mogu da se jave kod najviše 1 na 10 pacijenata koji uzimaju l</w:t>
      </w:r>
      <w:r w:rsidR="009A10C5" w:rsidRPr="00F40DE3">
        <w:rPr>
          <w:i/>
          <w:szCs w:val="22"/>
          <w:lang w:val="sr-Latn-ME"/>
        </w:rPr>
        <w:t>ij</w:t>
      </w:r>
      <w:r w:rsidRPr="00F40DE3">
        <w:rPr>
          <w:i/>
          <w:szCs w:val="22"/>
          <w:lang w:val="sr-Latn-ME"/>
        </w:rPr>
        <w:t>ek):</w:t>
      </w:r>
    </w:p>
    <w:p w14:paraId="30F9361D" w14:textId="77777777" w:rsidR="00C01E4D" w:rsidRPr="00F40DE3" w:rsidRDefault="00C01E4D" w:rsidP="008129B2">
      <w:pPr>
        <w:rPr>
          <w:color w:val="FF0000"/>
          <w:szCs w:val="22"/>
          <w:lang w:val="sr-Latn-ME"/>
        </w:rPr>
      </w:pPr>
      <w:r w:rsidRPr="00F40DE3">
        <w:rPr>
          <w:szCs w:val="22"/>
          <w:lang w:val="sr-Latn-ME"/>
        </w:rPr>
        <w:t xml:space="preserve">Glavobolja, vrtoglavica, slabost i uznemirenost, osip, </w:t>
      </w:r>
      <w:proofErr w:type="spellStart"/>
      <w:r w:rsidRPr="00F40DE3">
        <w:rPr>
          <w:szCs w:val="22"/>
          <w:lang w:val="sr-Latn-ME"/>
        </w:rPr>
        <w:t>ortostatska</w:t>
      </w:r>
      <w:proofErr w:type="spellEnd"/>
      <w:r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hipotenzija</w:t>
      </w:r>
      <w:proofErr w:type="spellEnd"/>
      <w:r w:rsidRPr="00F40DE3">
        <w:rPr>
          <w:szCs w:val="22"/>
          <w:lang w:val="sr-Latn-ME"/>
        </w:rPr>
        <w:t xml:space="preserve"> (pad krvnog pritiska u stojećem položaju).</w:t>
      </w:r>
    </w:p>
    <w:p w14:paraId="639DD65E" w14:textId="77777777" w:rsidR="00C01E4D" w:rsidRPr="00F40DE3" w:rsidRDefault="00C01E4D" w:rsidP="008129B2">
      <w:pPr>
        <w:rPr>
          <w:szCs w:val="22"/>
          <w:lang w:val="sr-Latn-ME"/>
        </w:rPr>
      </w:pPr>
    </w:p>
    <w:p w14:paraId="3935BA34" w14:textId="77777777" w:rsidR="00C01E4D" w:rsidRPr="00F40DE3" w:rsidRDefault="00C01E4D" w:rsidP="008129B2">
      <w:pPr>
        <w:rPr>
          <w:bCs/>
          <w:i/>
          <w:szCs w:val="22"/>
          <w:lang w:val="sr-Latn-ME"/>
        </w:rPr>
      </w:pPr>
      <w:r w:rsidRPr="00F40DE3">
        <w:rPr>
          <w:bCs/>
          <w:i/>
          <w:szCs w:val="22"/>
          <w:lang w:val="sr-Latn-ME"/>
        </w:rPr>
        <w:t>Povremena neželjena dejstva (mogu da se jave kod najviše 1 na 100 pacijenata koji uzimaju l</w:t>
      </w:r>
      <w:r w:rsidR="009A10C5" w:rsidRPr="00F40DE3">
        <w:rPr>
          <w:bCs/>
          <w:i/>
          <w:szCs w:val="22"/>
          <w:lang w:val="sr-Latn-ME"/>
        </w:rPr>
        <w:t>ij</w:t>
      </w:r>
      <w:r w:rsidRPr="00F40DE3">
        <w:rPr>
          <w:bCs/>
          <w:i/>
          <w:szCs w:val="22"/>
          <w:lang w:val="sr-Latn-ME"/>
        </w:rPr>
        <w:t>ek):</w:t>
      </w:r>
    </w:p>
    <w:p w14:paraId="5D351F80" w14:textId="77777777" w:rsidR="00C01E4D" w:rsidRPr="00F40DE3" w:rsidRDefault="00C01E4D" w:rsidP="008129B2">
      <w:pPr>
        <w:rPr>
          <w:bCs/>
          <w:szCs w:val="22"/>
          <w:lang w:val="sr-Latn-ME"/>
        </w:rPr>
      </w:pPr>
      <w:r w:rsidRPr="00F40DE3">
        <w:rPr>
          <w:bCs/>
          <w:szCs w:val="22"/>
          <w:lang w:val="sr-Latn-ME"/>
        </w:rPr>
        <w:t>Mučnina i povraćanje.</w:t>
      </w:r>
    </w:p>
    <w:p w14:paraId="5A065DB2" w14:textId="77777777" w:rsidR="00C01E4D" w:rsidRPr="00F40DE3" w:rsidRDefault="00C01E4D" w:rsidP="008129B2">
      <w:pPr>
        <w:rPr>
          <w:bCs/>
          <w:szCs w:val="22"/>
          <w:lang w:val="sr-Latn-ME"/>
        </w:rPr>
      </w:pPr>
    </w:p>
    <w:p w14:paraId="41455A98" w14:textId="77777777" w:rsidR="00C01E4D" w:rsidRPr="00F40DE3" w:rsidRDefault="00C01E4D" w:rsidP="008129B2">
      <w:pPr>
        <w:rPr>
          <w:bCs/>
          <w:i/>
          <w:szCs w:val="22"/>
          <w:lang w:val="sr-Latn-ME"/>
        </w:rPr>
      </w:pPr>
      <w:r w:rsidRPr="00F40DE3">
        <w:rPr>
          <w:bCs/>
          <w:i/>
          <w:szCs w:val="22"/>
          <w:lang w:val="sr-Latn-ME"/>
        </w:rPr>
        <w:t>Veoma r</w:t>
      </w:r>
      <w:r w:rsidR="009A10C5" w:rsidRPr="00F40DE3">
        <w:rPr>
          <w:bCs/>
          <w:i/>
          <w:szCs w:val="22"/>
          <w:lang w:val="sr-Latn-ME"/>
        </w:rPr>
        <w:t>ij</w:t>
      </w:r>
      <w:r w:rsidRPr="00F40DE3">
        <w:rPr>
          <w:bCs/>
          <w:i/>
          <w:szCs w:val="22"/>
          <w:lang w:val="sr-Latn-ME"/>
        </w:rPr>
        <w:t>etka neželjena dejstva (mogu da se jave kod najviše 1 na 10000  pacijenata koji uzimaju l</w:t>
      </w:r>
      <w:r w:rsidR="009A10C5" w:rsidRPr="00F40DE3">
        <w:rPr>
          <w:bCs/>
          <w:i/>
          <w:szCs w:val="22"/>
          <w:lang w:val="sr-Latn-ME"/>
        </w:rPr>
        <w:t>ij</w:t>
      </w:r>
      <w:r w:rsidRPr="00F40DE3">
        <w:rPr>
          <w:bCs/>
          <w:i/>
          <w:szCs w:val="22"/>
          <w:lang w:val="sr-Latn-ME"/>
        </w:rPr>
        <w:t>ek):</w:t>
      </w:r>
    </w:p>
    <w:p w14:paraId="1CB14666" w14:textId="77777777" w:rsidR="00C01E4D" w:rsidRPr="00F40DE3" w:rsidRDefault="00C01E4D" w:rsidP="008129B2">
      <w:pPr>
        <w:rPr>
          <w:bCs/>
          <w:szCs w:val="22"/>
          <w:lang w:val="sr-Latn-ME"/>
        </w:rPr>
      </w:pPr>
      <w:r w:rsidRPr="00F40DE3">
        <w:rPr>
          <w:bCs/>
          <w:szCs w:val="22"/>
          <w:lang w:val="sr-Latn-ME"/>
        </w:rPr>
        <w:t>Zamućen vid.</w:t>
      </w:r>
    </w:p>
    <w:p w14:paraId="57E66DFA" w14:textId="77777777" w:rsidR="00C01E4D" w:rsidRPr="00F40DE3" w:rsidRDefault="00C01E4D" w:rsidP="008129B2">
      <w:pPr>
        <w:rPr>
          <w:szCs w:val="22"/>
          <w:lang w:val="sr-Latn-ME"/>
        </w:rPr>
      </w:pPr>
    </w:p>
    <w:p w14:paraId="3E15EF21" w14:textId="77777777" w:rsidR="00C01E4D" w:rsidRPr="00F40DE3" w:rsidRDefault="00C01E4D" w:rsidP="008129B2">
      <w:pPr>
        <w:rPr>
          <w:i/>
          <w:szCs w:val="22"/>
          <w:lang w:val="sr-Latn-ME"/>
        </w:rPr>
      </w:pPr>
      <w:r w:rsidRPr="00F40DE3">
        <w:rPr>
          <w:i/>
          <w:szCs w:val="22"/>
          <w:lang w:val="sr-Latn-ME"/>
        </w:rPr>
        <w:t>Neželjena dejstva koja se javljaju sa nepoznatom učestalošću (ne može se proc</w:t>
      </w:r>
      <w:r w:rsidR="00C412D8" w:rsidRPr="00F40DE3">
        <w:rPr>
          <w:i/>
          <w:szCs w:val="22"/>
          <w:lang w:val="sr-Latn-ME"/>
        </w:rPr>
        <w:t>i</w:t>
      </w:r>
      <w:r w:rsidR="009A10C5" w:rsidRPr="00F40DE3">
        <w:rPr>
          <w:i/>
          <w:szCs w:val="22"/>
          <w:lang w:val="sr-Latn-ME"/>
        </w:rPr>
        <w:t>j</w:t>
      </w:r>
      <w:r w:rsidRPr="00F40DE3">
        <w:rPr>
          <w:i/>
          <w:szCs w:val="22"/>
          <w:lang w:val="sr-Latn-ME"/>
        </w:rPr>
        <w:t>eniti na osnovu dostupnih podataka):</w:t>
      </w:r>
    </w:p>
    <w:p w14:paraId="6A83A0A0" w14:textId="2605EB89" w:rsidR="00C01E4D" w:rsidRPr="00F40DE3" w:rsidRDefault="00C01E4D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Crvenilo kože (posebno ruku i stopala), </w:t>
      </w:r>
      <w:proofErr w:type="spellStart"/>
      <w:r w:rsidRPr="00F40DE3">
        <w:rPr>
          <w:szCs w:val="22"/>
          <w:lang w:val="sr-Latn-ME"/>
        </w:rPr>
        <w:t>ro</w:t>
      </w:r>
      <w:r w:rsidR="008129B2" w:rsidRPr="00F40DE3">
        <w:rPr>
          <w:szCs w:val="22"/>
          <w:lang w:val="sr-Latn-ME"/>
        </w:rPr>
        <w:t>z</w:t>
      </w:r>
      <w:r w:rsidRPr="00F40DE3">
        <w:rPr>
          <w:szCs w:val="22"/>
          <w:lang w:val="sr-Latn-ME"/>
        </w:rPr>
        <w:t>acea</w:t>
      </w:r>
      <w:proofErr w:type="spellEnd"/>
      <w:r w:rsidRPr="00F40DE3">
        <w:rPr>
          <w:szCs w:val="22"/>
          <w:lang w:val="sr-Latn-ME"/>
        </w:rPr>
        <w:t xml:space="preserve"> (vrsta kožnog oboljenja), reakcije preos</w:t>
      </w:r>
      <w:r w:rsidR="009A10C5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etljivosti (</w:t>
      </w:r>
      <w:r w:rsidRPr="00F40DE3">
        <w:rPr>
          <w:iCs/>
          <w:szCs w:val="22"/>
          <w:lang w:val="sr-Latn-ME"/>
        </w:rPr>
        <w:t xml:space="preserve">izrazit pad krvnog pritiska, mučnina, povraćanje, slabost, uznemirenost, bledilo, preznojavanje i kolaps), </w:t>
      </w:r>
      <w:proofErr w:type="spellStart"/>
      <w:r w:rsidRPr="00F40DE3">
        <w:rPr>
          <w:iCs/>
          <w:szCs w:val="22"/>
          <w:lang w:val="sr-Latn-ME"/>
        </w:rPr>
        <w:t>methemoglobinemija</w:t>
      </w:r>
      <w:proofErr w:type="spellEnd"/>
      <w:r w:rsidRPr="00F40DE3">
        <w:rPr>
          <w:iCs/>
          <w:szCs w:val="22"/>
          <w:lang w:val="sr-Latn-ME"/>
        </w:rPr>
        <w:t xml:space="preserve">, </w:t>
      </w:r>
      <w:r w:rsidRPr="00F40DE3">
        <w:rPr>
          <w:szCs w:val="22"/>
          <w:lang w:val="sr-Latn-ME"/>
        </w:rPr>
        <w:t xml:space="preserve">sinkopa (kratkotrajni gubitak svesti), </w:t>
      </w:r>
      <w:proofErr w:type="spellStart"/>
      <w:r w:rsidRPr="00F40DE3">
        <w:rPr>
          <w:szCs w:val="22"/>
          <w:lang w:val="sr-Latn-ME"/>
        </w:rPr>
        <w:t>cirkulatorni</w:t>
      </w:r>
      <w:proofErr w:type="spellEnd"/>
      <w:r w:rsidRPr="00F40DE3">
        <w:rPr>
          <w:szCs w:val="22"/>
          <w:lang w:val="sr-Latn-ME"/>
        </w:rPr>
        <w:t xml:space="preserve"> kolaps, </w:t>
      </w:r>
      <w:proofErr w:type="spellStart"/>
      <w:r w:rsidRPr="00F40DE3">
        <w:rPr>
          <w:szCs w:val="22"/>
          <w:lang w:val="sr-Latn-ME"/>
        </w:rPr>
        <w:t>bradikardija</w:t>
      </w:r>
      <w:proofErr w:type="spellEnd"/>
      <w:r w:rsidRPr="00F40DE3">
        <w:rPr>
          <w:szCs w:val="22"/>
          <w:lang w:val="sr-Latn-ME"/>
        </w:rPr>
        <w:t xml:space="preserve"> (usporen rad srca), tahikardija (ubrzan rad srca), </w:t>
      </w:r>
      <w:proofErr w:type="spellStart"/>
      <w:r w:rsidRPr="00F40DE3">
        <w:rPr>
          <w:szCs w:val="22"/>
          <w:lang w:val="sr-Latn-ME"/>
        </w:rPr>
        <w:t>hipotenzija</w:t>
      </w:r>
      <w:proofErr w:type="spellEnd"/>
      <w:r w:rsidRPr="00F40DE3">
        <w:rPr>
          <w:szCs w:val="22"/>
          <w:lang w:val="sr-Latn-ME"/>
        </w:rPr>
        <w:t>.</w:t>
      </w:r>
    </w:p>
    <w:p w14:paraId="56B5F995" w14:textId="77777777" w:rsidR="00177D7F" w:rsidRPr="00F40DE3" w:rsidRDefault="00177D7F" w:rsidP="008129B2">
      <w:pPr>
        <w:rPr>
          <w:i/>
          <w:szCs w:val="22"/>
          <w:lang w:val="sr-Latn-ME"/>
        </w:rPr>
      </w:pPr>
    </w:p>
    <w:p w14:paraId="1E34B2B5" w14:textId="77777777" w:rsidR="009A10C5" w:rsidRPr="00F40DE3" w:rsidRDefault="009A10C5" w:rsidP="008129B2">
      <w:pPr>
        <w:rPr>
          <w:szCs w:val="22"/>
          <w:u w:val="single"/>
          <w:lang w:val="sr-Latn-ME"/>
        </w:rPr>
      </w:pPr>
      <w:r w:rsidRPr="00F40DE3">
        <w:rPr>
          <w:szCs w:val="22"/>
          <w:u w:val="single"/>
          <w:lang w:val="sr-Latn-ME"/>
        </w:rPr>
        <w:t>Prijavljivanje sumnji na neželjena dejstva</w:t>
      </w:r>
    </w:p>
    <w:p w14:paraId="66B87A9B" w14:textId="77777777" w:rsidR="009A10C5" w:rsidRPr="00F40DE3" w:rsidRDefault="009A10C5" w:rsidP="008129B2">
      <w:pPr>
        <w:rPr>
          <w:szCs w:val="22"/>
          <w:u w:val="single"/>
          <w:lang w:val="sr-Latn-ME"/>
        </w:rPr>
      </w:pPr>
    </w:p>
    <w:p w14:paraId="4E4476A2" w14:textId="77777777" w:rsidR="00E814B1" w:rsidRPr="00F40DE3" w:rsidRDefault="00E814B1" w:rsidP="008129B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0DE3">
        <w:rPr>
          <w:rFonts w:eastAsia="Calibri"/>
          <w:sz w:val="22"/>
          <w:szCs w:val="22"/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F40DE3">
        <w:rPr>
          <w:rFonts w:eastAsia="Calibri"/>
          <w:spacing w:val="-4"/>
          <w:sz w:val="22"/>
          <w:szCs w:val="22"/>
          <w:lang w:val="sr-Latn-ME"/>
        </w:rPr>
        <w:t>.</w:t>
      </w:r>
      <w:r w:rsidRPr="00F40DE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387F507" w14:textId="77777777" w:rsidR="00E814B1" w:rsidRPr="00F40DE3" w:rsidRDefault="00E814B1" w:rsidP="008129B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1CFCEA9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Institut za ljekove i medicinska sredstva </w:t>
      </w:r>
    </w:p>
    <w:p w14:paraId="1C37D6F4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Odjeljenje za </w:t>
      </w:r>
      <w:proofErr w:type="spellStart"/>
      <w:r w:rsidRPr="00F40DE3">
        <w:rPr>
          <w:szCs w:val="22"/>
          <w:lang w:val="sr-Latn-ME"/>
        </w:rPr>
        <w:t>farmakovigilancu</w:t>
      </w:r>
      <w:proofErr w:type="spellEnd"/>
    </w:p>
    <w:p w14:paraId="253E12E8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Bulevar Ivana Crnojevića 64a, 81000 Podgorica</w:t>
      </w:r>
    </w:p>
    <w:p w14:paraId="5968049A" w14:textId="77777777" w:rsidR="00E814B1" w:rsidRPr="00F40DE3" w:rsidRDefault="00E814B1" w:rsidP="008129B2">
      <w:pPr>
        <w:rPr>
          <w:szCs w:val="22"/>
          <w:lang w:val="sr-Latn-ME"/>
        </w:rPr>
      </w:pPr>
    </w:p>
    <w:p w14:paraId="06857C3D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tel: +382 (0) 20 310 280</w:t>
      </w:r>
    </w:p>
    <w:p w14:paraId="49FBE00A" w14:textId="77777777" w:rsidR="00E814B1" w:rsidRPr="00F40DE3" w:rsidRDefault="00E814B1" w:rsidP="008129B2">
      <w:pPr>
        <w:rPr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fax</w:t>
      </w:r>
      <w:proofErr w:type="spellEnd"/>
      <w:r w:rsidRPr="00F40DE3">
        <w:rPr>
          <w:szCs w:val="22"/>
          <w:lang w:val="sr-Latn-ME"/>
        </w:rPr>
        <w:t>: +382 (0) 20 310 581</w:t>
      </w:r>
    </w:p>
    <w:p w14:paraId="5ECEBC18" w14:textId="77777777" w:rsidR="00E814B1" w:rsidRPr="00F40DE3" w:rsidRDefault="000D7913" w:rsidP="008129B2">
      <w:pPr>
        <w:rPr>
          <w:szCs w:val="22"/>
          <w:lang w:val="sr-Latn-ME"/>
        </w:rPr>
      </w:pPr>
      <w:hyperlink r:id="rId8" w:history="1">
        <w:r w:rsidR="00E814B1" w:rsidRPr="00F40DE3">
          <w:rPr>
            <w:rStyle w:val="Hyperlink"/>
            <w:szCs w:val="22"/>
            <w:lang w:val="sr-Latn-ME"/>
          </w:rPr>
          <w:t>www.cinmed.me</w:t>
        </w:r>
      </w:hyperlink>
      <w:r w:rsidR="00E814B1" w:rsidRPr="00F40DE3">
        <w:rPr>
          <w:szCs w:val="22"/>
          <w:lang w:val="sr-Latn-ME"/>
        </w:rPr>
        <w:t xml:space="preserve"> </w:t>
      </w:r>
    </w:p>
    <w:p w14:paraId="3C12C41A" w14:textId="77777777" w:rsidR="00E814B1" w:rsidRPr="00F40DE3" w:rsidRDefault="000D7913" w:rsidP="008129B2">
      <w:pPr>
        <w:rPr>
          <w:szCs w:val="22"/>
          <w:lang w:val="sr-Latn-ME"/>
        </w:rPr>
      </w:pPr>
      <w:hyperlink r:id="rId9" w:history="1">
        <w:r w:rsidR="00E814B1" w:rsidRPr="00F40DE3">
          <w:rPr>
            <w:rStyle w:val="Hyperlink"/>
            <w:szCs w:val="22"/>
            <w:lang w:val="sr-Latn-ME"/>
          </w:rPr>
          <w:t>nezeljenadejstva@cinmed.me</w:t>
        </w:r>
      </w:hyperlink>
      <w:r w:rsidR="00E814B1" w:rsidRPr="00F40DE3">
        <w:rPr>
          <w:szCs w:val="22"/>
          <w:lang w:val="sr-Latn-ME"/>
        </w:rPr>
        <w:t xml:space="preserve"> </w:t>
      </w:r>
    </w:p>
    <w:p w14:paraId="36F9FC0D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putem IS zdravstvene zaštite</w:t>
      </w:r>
    </w:p>
    <w:p w14:paraId="2F475A10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QR kod za </w:t>
      </w:r>
      <w:proofErr w:type="spellStart"/>
      <w:r w:rsidRPr="00F40DE3">
        <w:rPr>
          <w:szCs w:val="22"/>
          <w:lang w:val="sr-Latn-ME"/>
        </w:rPr>
        <w:t>online</w:t>
      </w:r>
      <w:proofErr w:type="spellEnd"/>
      <w:r w:rsidRPr="00F40DE3">
        <w:rPr>
          <w:szCs w:val="22"/>
          <w:lang w:val="sr-Latn-ME"/>
        </w:rPr>
        <w:t xml:space="preserve"> prijavu sumnje na neželjeno dejstvo lijeka:</w:t>
      </w:r>
    </w:p>
    <w:p w14:paraId="5F56DB65" w14:textId="77777777" w:rsidR="00E814B1" w:rsidRPr="00F40DE3" w:rsidRDefault="00E814B1" w:rsidP="008129B2">
      <w:pPr>
        <w:rPr>
          <w:szCs w:val="22"/>
          <w:lang w:val="sr-Latn-ME"/>
        </w:rPr>
      </w:pPr>
    </w:p>
    <w:p w14:paraId="222BABC0" w14:textId="77777777" w:rsidR="00E814B1" w:rsidRPr="00F40DE3" w:rsidRDefault="00E814B1" w:rsidP="008129B2">
      <w:pPr>
        <w:rPr>
          <w:szCs w:val="22"/>
          <w:lang w:val="sr-Latn-ME"/>
        </w:rPr>
      </w:pPr>
      <w:r w:rsidRPr="00F40DE3">
        <w:rPr>
          <w:b/>
          <w:bCs/>
          <w:noProof/>
          <w:szCs w:val="22"/>
          <w:lang w:val="sr-Latn-ME"/>
        </w:rPr>
        <w:drawing>
          <wp:inline distT="0" distB="0" distL="0" distR="0" wp14:anchorId="32F1B383" wp14:editId="7B06545F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8BA79" w14:textId="77777777" w:rsidR="00C412D8" w:rsidRPr="00F40DE3" w:rsidRDefault="00C412D8" w:rsidP="008129B2">
      <w:pPr>
        <w:rPr>
          <w:szCs w:val="22"/>
          <w:lang w:val="sr-Latn-ME"/>
        </w:rPr>
      </w:pPr>
    </w:p>
    <w:p w14:paraId="714FEC72" w14:textId="77777777" w:rsidR="00177D7F" w:rsidRPr="00F40DE3" w:rsidRDefault="00177D7F" w:rsidP="008129B2">
      <w:pPr>
        <w:rPr>
          <w:szCs w:val="22"/>
          <w:lang w:val="sr-Latn-ME"/>
        </w:rPr>
      </w:pPr>
    </w:p>
    <w:p w14:paraId="222EBFC9" w14:textId="77777777" w:rsidR="00177D7F" w:rsidRPr="00F40DE3" w:rsidRDefault="00177D7F" w:rsidP="008129B2">
      <w:pPr>
        <w:pStyle w:val="NASLOV123"/>
        <w:spacing w:before="0" w:after="0"/>
        <w:rPr>
          <w:lang w:val="sr-Latn-ME"/>
        </w:rPr>
      </w:pPr>
      <w:r w:rsidRPr="00F40DE3">
        <w:rPr>
          <w:lang w:val="sr-Latn-ME"/>
        </w:rPr>
        <w:t xml:space="preserve">5. </w:t>
      </w:r>
      <w:r w:rsidR="00C412D8" w:rsidRPr="00F40DE3">
        <w:rPr>
          <w:lang w:val="sr-Latn-ME"/>
        </w:rPr>
        <w:t>KAKO ČUVATI LIJEK DILCORAN</w:t>
      </w:r>
    </w:p>
    <w:p w14:paraId="76804AEC" w14:textId="77777777" w:rsidR="00C412D8" w:rsidRPr="00F40DE3" w:rsidRDefault="00C412D8" w:rsidP="008129B2">
      <w:pPr>
        <w:rPr>
          <w:szCs w:val="22"/>
          <w:lang w:val="sr-Latn-ME"/>
        </w:rPr>
      </w:pPr>
    </w:p>
    <w:p w14:paraId="32C735D3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Lijek čuvajte van pogleda i domašaja djece.</w:t>
      </w:r>
    </w:p>
    <w:p w14:paraId="1F689D52" w14:textId="77777777" w:rsidR="009A10C5" w:rsidRPr="00F40DE3" w:rsidRDefault="009A10C5" w:rsidP="008129B2">
      <w:pPr>
        <w:rPr>
          <w:szCs w:val="22"/>
          <w:lang w:val="sr-Latn-ME"/>
        </w:rPr>
      </w:pPr>
    </w:p>
    <w:p w14:paraId="0B681913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Ovaj lijek se ne smije upotrijebiti nakon isteka roka upotrebe navedenog na kuti</w:t>
      </w:r>
      <w:r w:rsidR="00C412D8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i.</w:t>
      </w:r>
      <w:r w:rsidR="00C412D8" w:rsidRPr="00F40DE3">
        <w:rPr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Rok upotrebe odnosi se na posl</w:t>
      </w:r>
      <w:r w:rsidR="00C412D8" w:rsidRPr="00F40DE3">
        <w:rPr>
          <w:szCs w:val="22"/>
          <w:lang w:val="sr-Latn-ME"/>
        </w:rPr>
        <w:t>j</w:t>
      </w:r>
      <w:r w:rsidRPr="00F40DE3">
        <w:rPr>
          <w:szCs w:val="22"/>
          <w:lang w:val="sr-Latn-ME"/>
        </w:rPr>
        <w:t>ednji dan navedenog mjeseca.</w:t>
      </w:r>
    </w:p>
    <w:p w14:paraId="3396AFEA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</w:p>
    <w:p w14:paraId="36E77ED2" w14:textId="77777777" w:rsidR="009A10C5" w:rsidRPr="00F40DE3" w:rsidRDefault="009A10C5" w:rsidP="008129B2">
      <w:pPr>
        <w:rPr>
          <w:bCs/>
          <w:szCs w:val="22"/>
          <w:lang w:val="sr-Latn-ME"/>
        </w:rPr>
      </w:pPr>
      <w:r w:rsidRPr="00F40DE3">
        <w:rPr>
          <w:bCs/>
          <w:szCs w:val="22"/>
          <w:lang w:val="sr-Latn-ME"/>
        </w:rPr>
        <w:t>Čuvati na temperaturi do 25°C, u originalnom pakovanju</w:t>
      </w:r>
      <w:r w:rsidR="00C412D8" w:rsidRPr="00F40DE3">
        <w:rPr>
          <w:bCs/>
          <w:szCs w:val="22"/>
          <w:lang w:val="sr-Latn-ME"/>
        </w:rPr>
        <w:t>,</w:t>
      </w:r>
      <w:r w:rsidRPr="00F40DE3">
        <w:rPr>
          <w:bCs/>
          <w:szCs w:val="22"/>
          <w:lang w:val="sr-Latn-ME"/>
        </w:rPr>
        <w:t xml:space="preserve"> radi zaštite od sv</w:t>
      </w:r>
      <w:r w:rsidR="00C412D8" w:rsidRPr="00F40DE3">
        <w:rPr>
          <w:bCs/>
          <w:szCs w:val="22"/>
          <w:lang w:val="sr-Latn-ME"/>
        </w:rPr>
        <w:t>j</w:t>
      </w:r>
      <w:r w:rsidRPr="00F40DE3">
        <w:rPr>
          <w:bCs/>
          <w:szCs w:val="22"/>
          <w:lang w:val="sr-Latn-ME"/>
        </w:rPr>
        <w:t>etlosti i vlage.</w:t>
      </w:r>
    </w:p>
    <w:p w14:paraId="69F91DD2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</w:p>
    <w:p w14:paraId="14F9F1D6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Ljekove ne treba bacati u kanalizaciju, niti kućni otpad. Ove mjere pomažu očuvanju životne sredine.</w:t>
      </w:r>
    </w:p>
    <w:p w14:paraId="53BF4B79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Neupotrijebljeni</w:t>
      </w:r>
      <w:proofErr w:type="spellEnd"/>
      <w:r w:rsidRPr="00F40DE3">
        <w:rPr>
          <w:szCs w:val="22"/>
          <w:lang w:val="sr-Latn-ME"/>
        </w:rPr>
        <w:t xml:space="preserve"> lijek se uništava u skladu sa važećim propisima.</w:t>
      </w:r>
    </w:p>
    <w:p w14:paraId="6CBF4BA7" w14:textId="77777777" w:rsidR="00E35044" w:rsidRPr="00F40DE3" w:rsidRDefault="00E35044" w:rsidP="008129B2">
      <w:pPr>
        <w:rPr>
          <w:szCs w:val="22"/>
          <w:lang w:val="sr-Latn-ME"/>
        </w:rPr>
      </w:pPr>
    </w:p>
    <w:p w14:paraId="01C638B0" w14:textId="77777777" w:rsidR="00C412D8" w:rsidRPr="00F40DE3" w:rsidRDefault="00C412D8" w:rsidP="008129B2">
      <w:pPr>
        <w:rPr>
          <w:szCs w:val="22"/>
          <w:lang w:val="sr-Latn-ME"/>
        </w:rPr>
      </w:pPr>
    </w:p>
    <w:p w14:paraId="2C796485" w14:textId="77777777" w:rsidR="00177D7F" w:rsidRPr="00F40DE3" w:rsidRDefault="00177D7F" w:rsidP="008129B2">
      <w:pPr>
        <w:pStyle w:val="NASLOV123"/>
        <w:spacing w:before="0" w:after="0"/>
        <w:rPr>
          <w:lang w:val="sr-Latn-ME"/>
        </w:rPr>
      </w:pPr>
      <w:r w:rsidRPr="00F40DE3">
        <w:rPr>
          <w:lang w:val="sr-Latn-ME"/>
        </w:rPr>
        <w:t xml:space="preserve">6. </w:t>
      </w:r>
      <w:r w:rsidR="00C412D8" w:rsidRPr="00F40DE3">
        <w:rPr>
          <w:lang w:val="sr-Latn-ME"/>
        </w:rPr>
        <w:t>SADRŽAJ PAKOVANJA I DODATNE INFORMACIJE</w:t>
      </w:r>
    </w:p>
    <w:p w14:paraId="48121F14" w14:textId="77777777" w:rsidR="004D1D48" w:rsidRPr="00F40DE3" w:rsidRDefault="004D1D48" w:rsidP="008129B2">
      <w:pPr>
        <w:rPr>
          <w:szCs w:val="22"/>
          <w:lang w:val="sr-Latn-ME"/>
        </w:rPr>
      </w:pPr>
    </w:p>
    <w:p w14:paraId="7A3F2E29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Šta sadrži l</w:t>
      </w:r>
      <w:r w:rsidR="009A10C5" w:rsidRPr="00F40DE3">
        <w:rPr>
          <w:b/>
          <w:bCs/>
          <w:szCs w:val="22"/>
          <w:lang w:val="sr-Latn-ME"/>
        </w:rPr>
        <w:t>ij</w:t>
      </w:r>
      <w:r w:rsidRPr="00F40DE3">
        <w:rPr>
          <w:b/>
          <w:bCs/>
          <w:szCs w:val="22"/>
          <w:lang w:val="sr-Latn-ME"/>
        </w:rPr>
        <w:t xml:space="preserve">ek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</w:p>
    <w:p w14:paraId="64DACA50" w14:textId="77777777" w:rsidR="00177D7F" w:rsidRPr="00F40DE3" w:rsidRDefault="00177D7F" w:rsidP="008129B2">
      <w:pPr>
        <w:rPr>
          <w:szCs w:val="22"/>
          <w:lang w:val="sr-Latn-ME"/>
        </w:rPr>
      </w:pPr>
    </w:p>
    <w:p w14:paraId="107940DE" w14:textId="1BE227B4" w:rsidR="000B7148" w:rsidRPr="00F40DE3" w:rsidRDefault="000B7148" w:rsidP="000B2912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Aktivna supstanca je </w:t>
      </w:r>
      <w:proofErr w:type="spellStart"/>
      <w:r w:rsidRPr="00F40DE3">
        <w:rPr>
          <w:szCs w:val="22"/>
          <w:lang w:val="sr-Latn-ME"/>
        </w:rPr>
        <w:t>pentaeritritil</w:t>
      </w:r>
      <w:proofErr w:type="spellEnd"/>
      <w:r w:rsidR="00C412D8"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tetranitrat</w:t>
      </w:r>
      <w:proofErr w:type="spellEnd"/>
      <w:r w:rsidRPr="00F40DE3">
        <w:rPr>
          <w:szCs w:val="22"/>
          <w:lang w:val="sr-Latn-ME"/>
        </w:rPr>
        <w:t>.</w:t>
      </w:r>
      <w:r w:rsidR="00C412D8" w:rsidRPr="00F40DE3">
        <w:rPr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 xml:space="preserve">Jedna tableta sa produženim oslobađanjem sadrži 80 mg </w:t>
      </w:r>
      <w:proofErr w:type="spellStart"/>
      <w:r w:rsidRPr="00F40DE3">
        <w:rPr>
          <w:szCs w:val="22"/>
          <w:lang w:val="sr-Latn-ME"/>
        </w:rPr>
        <w:t>pentaeritritil</w:t>
      </w:r>
      <w:proofErr w:type="spellEnd"/>
      <w:r w:rsidR="00C412D8" w:rsidRPr="00F40DE3">
        <w:rPr>
          <w:szCs w:val="22"/>
          <w:lang w:val="sr-Latn-ME"/>
        </w:rPr>
        <w:t xml:space="preserve"> </w:t>
      </w:r>
      <w:proofErr w:type="spellStart"/>
      <w:r w:rsidRPr="00F40DE3">
        <w:rPr>
          <w:szCs w:val="22"/>
          <w:lang w:val="sr-Latn-ME"/>
        </w:rPr>
        <w:t>tetranitrata</w:t>
      </w:r>
      <w:proofErr w:type="spellEnd"/>
      <w:r w:rsidR="00C412D8" w:rsidRPr="00F40DE3">
        <w:rPr>
          <w:szCs w:val="22"/>
          <w:lang w:val="sr-Latn-ME"/>
        </w:rPr>
        <w:t xml:space="preserve"> (u obliku smješe </w:t>
      </w:r>
      <w:proofErr w:type="spellStart"/>
      <w:r w:rsidR="00C412D8" w:rsidRPr="00F40DE3">
        <w:rPr>
          <w:szCs w:val="22"/>
          <w:lang w:val="sr-Latn-ME"/>
        </w:rPr>
        <w:t>pentaeritritil</w:t>
      </w:r>
      <w:proofErr w:type="spellEnd"/>
      <w:r w:rsidR="00C412D8" w:rsidRPr="00F40DE3">
        <w:rPr>
          <w:szCs w:val="22"/>
          <w:lang w:val="sr-Latn-ME"/>
        </w:rPr>
        <w:t xml:space="preserve"> </w:t>
      </w:r>
      <w:proofErr w:type="spellStart"/>
      <w:r w:rsidR="00C412D8" w:rsidRPr="00F40DE3">
        <w:rPr>
          <w:szCs w:val="22"/>
          <w:lang w:val="sr-Latn-ME"/>
        </w:rPr>
        <w:t>tetranitrata</w:t>
      </w:r>
      <w:proofErr w:type="spellEnd"/>
      <w:r w:rsidR="00C412D8" w:rsidRPr="00F40DE3">
        <w:rPr>
          <w:szCs w:val="22"/>
          <w:lang w:val="sr-Latn-ME"/>
        </w:rPr>
        <w:t xml:space="preserve"> razblaženog laktozom </w:t>
      </w:r>
      <w:proofErr w:type="spellStart"/>
      <w:r w:rsidR="00C412D8" w:rsidRPr="00F40DE3">
        <w:rPr>
          <w:szCs w:val="22"/>
          <w:lang w:val="sr-Latn-ME"/>
        </w:rPr>
        <w:t>monohidrat</w:t>
      </w:r>
      <w:proofErr w:type="spellEnd"/>
      <w:r w:rsidR="00C412D8" w:rsidRPr="00F40DE3">
        <w:rPr>
          <w:szCs w:val="22"/>
          <w:lang w:val="sr-Latn-ME"/>
        </w:rPr>
        <w:t xml:space="preserve"> u odnosu 1:5 i 0,1% </w:t>
      </w:r>
      <w:proofErr w:type="spellStart"/>
      <w:r w:rsidR="00C412D8" w:rsidRPr="00F40DE3">
        <w:rPr>
          <w:szCs w:val="22"/>
          <w:lang w:val="sr-Latn-ME"/>
        </w:rPr>
        <w:t>propilparahidroksibenzoata</w:t>
      </w:r>
      <w:proofErr w:type="spellEnd"/>
      <w:r w:rsidR="00C412D8" w:rsidRPr="00F40DE3">
        <w:rPr>
          <w:szCs w:val="22"/>
          <w:lang w:val="sr-Latn-ME"/>
        </w:rPr>
        <w:t>).</w:t>
      </w:r>
    </w:p>
    <w:p w14:paraId="03581AA9" w14:textId="77777777" w:rsidR="00C412D8" w:rsidRPr="00F40DE3" w:rsidRDefault="00C412D8" w:rsidP="008129B2">
      <w:pPr>
        <w:rPr>
          <w:i/>
          <w:szCs w:val="22"/>
          <w:lang w:val="sr-Latn-ME"/>
        </w:rPr>
      </w:pPr>
    </w:p>
    <w:p w14:paraId="309C4F3A" w14:textId="21F93062" w:rsidR="002C01A3" w:rsidRPr="00F40DE3" w:rsidRDefault="000B7148" w:rsidP="000B2912">
      <w:pPr>
        <w:pStyle w:val="ListParagraph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F40DE3">
        <w:rPr>
          <w:szCs w:val="22"/>
          <w:lang w:val="sr-Latn-ME"/>
        </w:rPr>
        <w:t>Pomoćne supstance su:</w:t>
      </w:r>
      <w:r w:rsidR="00C412D8" w:rsidRPr="00F40DE3">
        <w:rPr>
          <w:szCs w:val="22"/>
          <w:lang w:val="sr-Latn-ME"/>
        </w:rPr>
        <w:t xml:space="preserve"> s</w:t>
      </w:r>
      <w:r w:rsidR="002C01A3" w:rsidRPr="00F40DE3">
        <w:rPr>
          <w:szCs w:val="22"/>
          <w:lang w:val="sr-Latn-ME"/>
        </w:rPr>
        <w:t>tearinska kiselina</w:t>
      </w:r>
      <w:r w:rsidR="00C412D8" w:rsidRPr="00F40DE3">
        <w:rPr>
          <w:szCs w:val="22"/>
          <w:lang w:val="sr-Latn-ME"/>
        </w:rPr>
        <w:t>, l</w:t>
      </w:r>
      <w:r w:rsidR="002C01A3" w:rsidRPr="00F40DE3">
        <w:rPr>
          <w:szCs w:val="22"/>
          <w:lang w:val="sr-Latn-ME"/>
        </w:rPr>
        <w:t xml:space="preserve">aktoza </w:t>
      </w:r>
      <w:proofErr w:type="spellStart"/>
      <w:r w:rsidR="002C01A3" w:rsidRPr="00F40DE3">
        <w:rPr>
          <w:szCs w:val="22"/>
          <w:lang w:val="sr-Latn-ME"/>
        </w:rPr>
        <w:t>monohidrat</w:t>
      </w:r>
      <w:proofErr w:type="spellEnd"/>
      <w:r w:rsidR="00C412D8" w:rsidRPr="00F40DE3">
        <w:rPr>
          <w:szCs w:val="22"/>
          <w:lang w:val="sr-Latn-ME"/>
        </w:rPr>
        <w:t xml:space="preserve">, </w:t>
      </w:r>
      <w:proofErr w:type="spellStart"/>
      <w:r w:rsidR="00C412D8" w:rsidRPr="00F40DE3">
        <w:rPr>
          <w:szCs w:val="22"/>
          <w:lang w:val="sr-Latn-ME"/>
        </w:rPr>
        <w:t>k</w:t>
      </w:r>
      <w:r w:rsidR="002C01A3" w:rsidRPr="00F40DE3">
        <w:rPr>
          <w:szCs w:val="22"/>
          <w:lang w:val="sr-Latn-ME"/>
        </w:rPr>
        <w:t>armeloza</w:t>
      </w:r>
      <w:proofErr w:type="spellEnd"/>
      <w:r w:rsidR="002C01A3" w:rsidRPr="00F40DE3">
        <w:rPr>
          <w:szCs w:val="22"/>
          <w:lang w:val="sr-Latn-ME"/>
        </w:rPr>
        <w:t xml:space="preserve"> natrijum</w:t>
      </w:r>
      <w:r w:rsidR="00C412D8" w:rsidRPr="00F40DE3">
        <w:rPr>
          <w:szCs w:val="22"/>
          <w:lang w:val="sr-Latn-ME"/>
        </w:rPr>
        <w:t>, r</w:t>
      </w:r>
      <w:r w:rsidR="002C01A3" w:rsidRPr="00F40DE3">
        <w:rPr>
          <w:szCs w:val="22"/>
          <w:lang w:val="sr-Latn-ME"/>
        </w:rPr>
        <w:t xml:space="preserve">icinusovo ulje, </w:t>
      </w:r>
      <w:proofErr w:type="spellStart"/>
      <w:r w:rsidR="00C412D8" w:rsidRPr="00F40DE3">
        <w:rPr>
          <w:szCs w:val="22"/>
          <w:lang w:val="sr-Latn-ME"/>
        </w:rPr>
        <w:t>h</w:t>
      </w:r>
      <w:r w:rsidR="002C01A3" w:rsidRPr="00F40DE3">
        <w:rPr>
          <w:szCs w:val="22"/>
          <w:lang w:val="sr-Latn-ME"/>
        </w:rPr>
        <w:t>idrogenizovano</w:t>
      </w:r>
      <w:proofErr w:type="spellEnd"/>
      <w:r w:rsidR="00C412D8" w:rsidRPr="00F40DE3">
        <w:rPr>
          <w:szCs w:val="22"/>
          <w:lang w:val="sr-Latn-ME"/>
        </w:rPr>
        <w:t xml:space="preserve">, </w:t>
      </w:r>
      <w:proofErr w:type="spellStart"/>
      <w:r w:rsidR="00C412D8" w:rsidRPr="00F40DE3">
        <w:rPr>
          <w:szCs w:val="22"/>
          <w:lang w:val="sr-Latn-ME"/>
        </w:rPr>
        <w:t>m</w:t>
      </w:r>
      <w:r w:rsidR="002C01A3" w:rsidRPr="00F40DE3">
        <w:rPr>
          <w:szCs w:val="22"/>
          <w:lang w:val="sr-Latn-ME"/>
        </w:rPr>
        <w:t>akrogol</w:t>
      </w:r>
      <w:proofErr w:type="spellEnd"/>
      <w:r w:rsidR="002C01A3" w:rsidRPr="00F40DE3">
        <w:rPr>
          <w:szCs w:val="22"/>
          <w:lang w:val="sr-Latn-ME"/>
        </w:rPr>
        <w:t xml:space="preserve"> 4000</w:t>
      </w:r>
      <w:r w:rsidR="00C412D8" w:rsidRPr="00F40DE3">
        <w:rPr>
          <w:szCs w:val="22"/>
          <w:lang w:val="sr-Latn-ME"/>
        </w:rPr>
        <w:t>, m</w:t>
      </w:r>
      <w:r w:rsidR="002C01A3" w:rsidRPr="00F40DE3">
        <w:rPr>
          <w:szCs w:val="22"/>
          <w:lang w:val="sr-Latn-ME"/>
        </w:rPr>
        <w:t xml:space="preserve">agnezijum </w:t>
      </w:r>
      <w:proofErr w:type="spellStart"/>
      <w:r w:rsidR="002C01A3" w:rsidRPr="00F40DE3">
        <w:rPr>
          <w:szCs w:val="22"/>
          <w:lang w:val="sr-Latn-ME"/>
        </w:rPr>
        <w:t>stearat</w:t>
      </w:r>
      <w:proofErr w:type="spellEnd"/>
      <w:r w:rsidR="00C412D8" w:rsidRPr="00F40DE3">
        <w:rPr>
          <w:szCs w:val="22"/>
          <w:lang w:val="sr-Latn-ME"/>
        </w:rPr>
        <w:t>, s</w:t>
      </w:r>
      <w:r w:rsidR="002C01A3" w:rsidRPr="00F40DE3">
        <w:rPr>
          <w:szCs w:val="22"/>
          <w:lang w:val="sr-Latn-ME"/>
        </w:rPr>
        <w:t>ilicijum</w:t>
      </w:r>
      <w:r w:rsidR="00C412D8" w:rsidRPr="00F40DE3">
        <w:rPr>
          <w:szCs w:val="22"/>
          <w:lang w:val="sr-Latn-ME"/>
        </w:rPr>
        <w:t xml:space="preserve"> dioksid</w:t>
      </w:r>
      <w:r w:rsidR="002C01A3" w:rsidRPr="00F40DE3">
        <w:rPr>
          <w:szCs w:val="22"/>
          <w:lang w:val="sr-Latn-ME"/>
        </w:rPr>
        <w:t xml:space="preserve">, koloidni, </w:t>
      </w:r>
      <w:r w:rsidR="00C412D8" w:rsidRPr="00F40DE3">
        <w:rPr>
          <w:szCs w:val="22"/>
          <w:lang w:val="sr-Latn-ME"/>
        </w:rPr>
        <w:t xml:space="preserve">bezvodni i </w:t>
      </w:r>
      <w:r w:rsidR="002C01A3" w:rsidRPr="00F40DE3">
        <w:rPr>
          <w:szCs w:val="22"/>
          <w:lang w:val="sr-Latn-ME"/>
        </w:rPr>
        <w:t xml:space="preserve">FDC </w:t>
      </w:r>
      <w:proofErr w:type="spellStart"/>
      <w:r w:rsidR="002C01A3" w:rsidRPr="00F40DE3">
        <w:rPr>
          <w:szCs w:val="22"/>
          <w:lang w:val="sr-Latn-ME"/>
        </w:rPr>
        <w:t>Yellow</w:t>
      </w:r>
      <w:proofErr w:type="spellEnd"/>
      <w:r w:rsidR="002C01A3" w:rsidRPr="00F40DE3">
        <w:rPr>
          <w:szCs w:val="22"/>
          <w:lang w:val="sr-Latn-ME"/>
        </w:rPr>
        <w:t xml:space="preserve"> No.6 C.I. 15985 </w:t>
      </w:r>
      <w:r w:rsidR="00C412D8" w:rsidRPr="00F40DE3">
        <w:rPr>
          <w:szCs w:val="22"/>
          <w:lang w:val="sr-Latn-ME"/>
        </w:rPr>
        <w:t>(</w:t>
      </w:r>
      <w:r w:rsidR="002C01A3" w:rsidRPr="00F40DE3">
        <w:rPr>
          <w:szCs w:val="22"/>
          <w:lang w:val="sr-Latn-ME"/>
        </w:rPr>
        <w:t>E110</w:t>
      </w:r>
      <w:r w:rsidR="00C412D8" w:rsidRPr="00F40DE3">
        <w:rPr>
          <w:szCs w:val="22"/>
          <w:lang w:val="sr-Latn-ME"/>
        </w:rPr>
        <w:t>).</w:t>
      </w:r>
    </w:p>
    <w:p w14:paraId="77983F54" w14:textId="77777777" w:rsidR="004D1D48" w:rsidRPr="00F40DE3" w:rsidRDefault="004D1D48" w:rsidP="008129B2">
      <w:pPr>
        <w:rPr>
          <w:szCs w:val="22"/>
          <w:lang w:val="sr-Latn-ME"/>
        </w:rPr>
      </w:pPr>
    </w:p>
    <w:p w14:paraId="26C282DC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szCs w:val="22"/>
          <w:lang w:val="sr-Latn-ME"/>
        </w:rPr>
        <w:t>Kako izgleda l</w:t>
      </w:r>
      <w:r w:rsidR="009A10C5" w:rsidRPr="00F40DE3">
        <w:rPr>
          <w:b/>
          <w:szCs w:val="22"/>
          <w:lang w:val="sr-Latn-ME"/>
        </w:rPr>
        <w:t>ij</w:t>
      </w:r>
      <w:r w:rsidRPr="00F40DE3">
        <w:rPr>
          <w:b/>
          <w:szCs w:val="22"/>
          <w:lang w:val="sr-Latn-ME"/>
        </w:rPr>
        <w:t xml:space="preserve">ek </w:t>
      </w:r>
      <w:proofErr w:type="spellStart"/>
      <w:r w:rsidR="00160A45" w:rsidRPr="00F40DE3">
        <w:rPr>
          <w:b/>
          <w:szCs w:val="22"/>
          <w:lang w:val="sr-Latn-ME"/>
        </w:rPr>
        <w:t>Dilcoran</w:t>
      </w:r>
      <w:proofErr w:type="spellEnd"/>
      <w:r w:rsidRPr="00F40DE3">
        <w:rPr>
          <w:b/>
          <w:szCs w:val="22"/>
          <w:lang w:val="sr-Latn-ME"/>
        </w:rPr>
        <w:t xml:space="preserve"> i sadržaj pakovanja</w:t>
      </w:r>
    </w:p>
    <w:p w14:paraId="0F2309D1" w14:textId="77777777" w:rsidR="00177D7F" w:rsidRPr="00F40DE3" w:rsidRDefault="00177D7F" w:rsidP="008129B2">
      <w:pPr>
        <w:rPr>
          <w:szCs w:val="22"/>
          <w:lang w:val="sr-Latn-ME"/>
        </w:rPr>
      </w:pPr>
    </w:p>
    <w:p w14:paraId="4E3C4CE0" w14:textId="77777777" w:rsidR="00C412D8" w:rsidRPr="00F40DE3" w:rsidRDefault="000B714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Elipsoidna, </w:t>
      </w:r>
      <w:proofErr w:type="spellStart"/>
      <w:r w:rsidRPr="00F40DE3">
        <w:rPr>
          <w:szCs w:val="22"/>
          <w:lang w:val="sr-Latn-ME"/>
        </w:rPr>
        <w:t>bikonveksna</w:t>
      </w:r>
      <w:proofErr w:type="spellEnd"/>
      <w:r w:rsidRPr="00F40DE3">
        <w:rPr>
          <w:szCs w:val="22"/>
          <w:lang w:val="sr-Latn-ME"/>
        </w:rPr>
        <w:t xml:space="preserve">, dvoslojna, </w:t>
      </w:r>
      <w:proofErr w:type="spellStart"/>
      <w:r w:rsidRPr="00F40DE3">
        <w:rPr>
          <w:szCs w:val="22"/>
          <w:lang w:val="sr-Latn-ME"/>
        </w:rPr>
        <w:t>sv</w:t>
      </w:r>
      <w:r w:rsidR="00C412D8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etlonarandžasto</w:t>
      </w:r>
      <w:proofErr w:type="spellEnd"/>
      <w:r w:rsidRPr="00F40DE3">
        <w:rPr>
          <w:szCs w:val="22"/>
          <w:lang w:val="sr-Latn-ME"/>
        </w:rPr>
        <w:t xml:space="preserve"> i narandžasto obojena tableta sa </w:t>
      </w:r>
      <w:proofErr w:type="spellStart"/>
      <w:r w:rsidR="00C412D8" w:rsidRPr="00F40DE3">
        <w:rPr>
          <w:szCs w:val="22"/>
          <w:lang w:val="sr-Latn-ME"/>
        </w:rPr>
        <w:t>podionom</w:t>
      </w:r>
      <w:proofErr w:type="spellEnd"/>
      <w:r w:rsidR="00C412D8" w:rsidRPr="00F40DE3">
        <w:rPr>
          <w:szCs w:val="22"/>
          <w:lang w:val="sr-Latn-ME"/>
        </w:rPr>
        <w:t xml:space="preserve"> crtom sa obje strane tablete.</w:t>
      </w:r>
    </w:p>
    <w:p w14:paraId="7A5DFED2" w14:textId="77777777" w:rsidR="00C412D8" w:rsidRPr="00F40DE3" w:rsidRDefault="00C412D8" w:rsidP="00C412D8">
      <w:pPr>
        <w:rPr>
          <w:szCs w:val="22"/>
          <w:lang w:val="sr-Latn-ME"/>
        </w:rPr>
      </w:pPr>
      <w:proofErr w:type="spellStart"/>
      <w:r w:rsidRPr="00F40DE3">
        <w:rPr>
          <w:szCs w:val="22"/>
          <w:lang w:val="sr-Latn-ME"/>
        </w:rPr>
        <w:t>Podiona</w:t>
      </w:r>
      <w:proofErr w:type="spellEnd"/>
      <w:r w:rsidRPr="00F40DE3">
        <w:rPr>
          <w:szCs w:val="22"/>
          <w:lang w:val="sr-Latn-ME"/>
        </w:rPr>
        <w:t xml:space="preserve"> crta nije namijenjena dijeljenju tablete.</w:t>
      </w:r>
    </w:p>
    <w:p w14:paraId="0B367E75" w14:textId="77777777" w:rsidR="000B7148" w:rsidRPr="00F40DE3" w:rsidRDefault="000B7148" w:rsidP="008129B2">
      <w:pPr>
        <w:rPr>
          <w:color w:val="FF0000"/>
          <w:szCs w:val="22"/>
          <w:lang w:val="sr-Latn-ME"/>
        </w:rPr>
      </w:pPr>
    </w:p>
    <w:p w14:paraId="449E00B5" w14:textId="037B017F" w:rsidR="00C412D8" w:rsidRPr="00F40DE3" w:rsidRDefault="002C01A3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 xml:space="preserve">Unutrašnje pakovanje </w:t>
      </w:r>
      <w:r w:rsidR="00C412D8" w:rsidRPr="00F40DE3">
        <w:rPr>
          <w:szCs w:val="22"/>
          <w:lang w:val="sr-Latn-ME"/>
        </w:rPr>
        <w:t xml:space="preserve">lijeka </w:t>
      </w:r>
      <w:r w:rsidRPr="00F40DE3">
        <w:rPr>
          <w:szCs w:val="22"/>
          <w:lang w:val="sr-Latn-ME"/>
        </w:rPr>
        <w:t xml:space="preserve">je PVC/Al </w:t>
      </w:r>
      <w:proofErr w:type="spellStart"/>
      <w:r w:rsidRPr="00F40DE3">
        <w:rPr>
          <w:szCs w:val="22"/>
          <w:lang w:val="sr-Latn-ME"/>
        </w:rPr>
        <w:t>blister</w:t>
      </w:r>
      <w:proofErr w:type="spellEnd"/>
      <w:r w:rsidR="00C412D8" w:rsidRPr="00F40DE3">
        <w:rPr>
          <w:szCs w:val="22"/>
          <w:lang w:val="sr-Latn-ME"/>
        </w:rPr>
        <w:t xml:space="preserve"> koji </w:t>
      </w:r>
      <w:r w:rsidRPr="00F40DE3">
        <w:rPr>
          <w:szCs w:val="22"/>
          <w:lang w:val="sr-Latn-ME"/>
        </w:rPr>
        <w:t>sadrži 10 tableta sa produženim oslobađ</w:t>
      </w:r>
      <w:r w:rsidR="00C412D8" w:rsidRPr="00F40DE3">
        <w:rPr>
          <w:szCs w:val="22"/>
          <w:lang w:val="sr-Latn-ME"/>
        </w:rPr>
        <w:t>a</w:t>
      </w:r>
      <w:r w:rsidRPr="00F40DE3">
        <w:rPr>
          <w:szCs w:val="22"/>
          <w:lang w:val="sr-Latn-ME"/>
        </w:rPr>
        <w:t xml:space="preserve">njem. </w:t>
      </w:r>
    </w:p>
    <w:p w14:paraId="7C8E050B" w14:textId="77777777" w:rsidR="00C412D8" w:rsidRPr="00F40DE3" w:rsidRDefault="00C412D8" w:rsidP="008129B2">
      <w:pPr>
        <w:rPr>
          <w:szCs w:val="22"/>
          <w:lang w:val="sr-Latn-ME"/>
        </w:rPr>
      </w:pPr>
    </w:p>
    <w:p w14:paraId="6F647E17" w14:textId="20F51BE9" w:rsidR="002C01A3" w:rsidRPr="00F40DE3" w:rsidRDefault="002C01A3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Spolj</w:t>
      </w:r>
      <w:r w:rsidR="00C412D8" w:rsidRPr="00F40DE3">
        <w:rPr>
          <w:szCs w:val="22"/>
          <w:lang w:val="sr-Latn-ME"/>
        </w:rPr>
        <w:t>aš</w:t>
      </w:r>
      <w:r w:rsidRPr="00F40DE3">
        <w:rPr>
          <w:szCs w:val="22"/>
          <w:lang w:val="sr-Latn-ME"/>
        </w:rPr>
        <w:t xml:space="preserve">nje pakovanje </w:t>
      </w:r>
      <w:r w:rsidR="00C412D8" w:rsidRPr="00F40DE3">
        <w:rPr>
          <w:szCs w:val="22"/>
          <w:lang w:val="sr-Latn-ME"/>
        </w:rPr>
        <w:t xml:space="preserve">lijeka </w:t>
      </w:r>
      <w:r w:rsidRPr="00F40DE3">
        <w:rPr>
          <w:szCs w:val="22"/>
          <w:lang w:val="sr-Latn-ME"/>
        </w:rPr>
        <w:t xml:space="preserve">je </w:t>
      </w:r>
      <w:proofErr w:type="spellStart"/>
      <w:r w:rsidRPr="00F40DE3">
        <w:rPr>
          <w:szCs w:val="22"/>
          <w:lang w:val="sr-Latn-ME"/>
        </w:rPr>
        <w:t>složiva</w:t>
      </w:r>
      <w:proofErr w:type="spellEnd"/>
      <w:r w:rsidRPr="00F40DE3">
        <w:rPr>
          <w:szCs w:val="22"/>
          <w:lang w:val="sr-Latn-ME"/>
        </w:rPr>
        <w:t xml:space="preserve"> kartonska kutija u kojoj se nalaz</w:t>
      </w:r>
      <w:r w:rsidR="00C412D8" w:rsidRPr="00F40DE3">
        <w:rPr>
          <w:szCs w:val="22"/>
          <w:lang w:val="sr-Latn-ME"/>
        </w:rPr>
        <w:t>e</w:t>
      </w:r>
      <w:r w:rsidRPr="00F40DE3">
        <w:rPr>
          <w:szCs w:val="22"/>
          <w:lang w:val="sr-Latn-ME"/>
        </w:rPr>
        <w:t xml:space="preserve"> 2 </w:t>
      </w:r>
      <w:proofErr w:type="spellStart"/>
      <w:r w:rsidRPr="00F40DE3">
        <w:rPr>
          <w:szCs w:val="22"/>
          <w:lang w:val="sr-Latn-ME"/>
        </w:rPr>
        <w:t>blistera</w:t>
      </w:r>
      <w:proofErr w:type="spellEnd"/>
      <w:r w:rsidRPr="00F40DE3">
        <w:rPr>
          <w:szCs w:val="22"/>
          <w:lang w:val="sr-Latn-ME"/>
        </w:rPr>
        <w:t xml:space="preserve"> (ukupno 20 tableta sa produženim oslobađanjem</w:t>
      </w:r>
      <w:r w:rsidR="00C412D8" w:rsidRPr="00F40DE3">
        <w:rPr>
          <w:szCs w:val="22"/>
          <w:lang w:val="sr-Latn-ME"/>
        </w:rPr>
        <w:t>)</w:t>
      </w:r>
      <w:r w:rsidRPr="00F40DE3">
        <w:rPr>
          <w:szCs w:val="22"/>
          <w:lang w:val="sr-Latn-ME"/>
        </w:rPr>
        <w:t xml:space="preserve"> i Uputstvo za l</w:t>
      </w:r>
      <w:r w:rsidR="00C412D8" w:rsidRPr="00F40DE3">
        <w:rPr>
          <w:szCs w:val="22"/>
          <w:lang w:val="sr-Latn-ME"/>
        </w:rPr>
        <w:t>ij</w:t>
      </w:r>
      <w:r w:rsidRPr="00F40DE3">
        <w:rPr>
          <w:szCs w:val="22"/>
          <w:lang w:val="sr-Latn-ME"/>
        </w:rPr>
        <w:t>ek.</w:t>
      </w:r>
    </w:p>
    <w:p w14:paraId="7D46255F" w14:textId="77777777" w:rsidR="004D1D48" w:rsidRPr="00F40DE3" w:rsidRDefault="004D1D48" w:rsidP="008129B2">
      <w:pPr>
        <w:rPr>
          <w:szCs w:val="22"/>
          <w:lang w:val="sr-Latn-ME"/>
        </w:rPr>
      </w:pPr>
    </w:p>
    <w:p w14:paraId="0714B8CF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  <w:r w:rsidRPr="00F40DE3">
        <w:rPr>
          <w:b/>
          <w:szCs w:val="22"/>
          <w:lang w:val="sr-Latn-ME"/>
        </w:rPr>
        <w:t>Nosilac dozvole i proizvođač</w:t>
      </w:r>
    </w:p>
    <w:p w14:paraId="41028416" w14:textId="77777777" w:rsidR="00177D7F" w:rsidRPr="00F40DE3" w:rsidRDefault="00177D7F" w:rsidP="008129B2">
      <w:pPr>
        <w:rPr>
          <w:b/>
          <w:bCs/>
          <w:szCs w:val="22"/>
          <w:lang w:val="sr-Latn-ME"/>
        </w:rPr>
      </w:pPr>
    </w:p>
    <w:p w14:paraId="18922440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Nosilac dozvole</w:t>
      </w:r>
    </w:p>
    <w:p w14:paraId="39856013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Hemofarm A</w:t>
      </w:r>
      <w:r w:rsidR="00C412D8" w:rsidRPr="00F40DE3">
        <w:rPr>
          <w:szCs w:val="22"/>
          <w:lang w:val="sr-Latn-ME"/>
        </w:rPr>
        <w:t>.</w:t>
      </w:r>
      <w:r w:rsidRPr="00F40DE3">
        <w:rPr>
          <w:szCs w:val="22"/>
          <w:lang w:val="sr-Latn-ME"/>
        </w:rPr>
        <w:t>D</w:t>
      </w:r>
      <w:r w:rsidR="00C412D8" w:rsidRPr="00F40DE3">
        <w:rPr>
          <w:szCs w:val="22"/>
          <w:lang w:val="sr-Latn-ME"/>
        </w:rPr>
        <w:t>.</w:t>
      </w:r>
      <w:r w:rsidRPr="00F40DE3">
        <w:rPr>
          <w:szCs w:val="22"/>
          <w:lang w:val="sr-Latn-ME"/>
        </w:rPr>
        <w:t xml:space="preserve"> Vršac P</w:t>
      </w:r>
      <w:r w:rsidR="00C412D8" w:rsidRPr="00F40DE3">
        <w:rPr>
          <w:szCs w:val="22"/>
          <w:lang w:val="sr-Latn-ME"/>
        </w:rPr>
        <w:t>.</w:t>
      </w:r>
      <w:r w:rsidRPr="00F40DE3">
        <w:rPr>
          <w:szCs w:val="22"/>
          <w:lang w:val="sr-Latn-ME"/>
        </w:rPr>
        <w:t>J</w:t>
      </w:r>
      <w:r w:rsidR="00C412D8" w:rsidRPr="00F40DE3">
        <w:rPr>
          <w:szCs w:val="22"/>
          <w:lang w:val="sr-Latn-ME"/>
        </w:rPr>
        <w:t>.</w:t>
      </w:r>
      <w:r w:rsidRPr="00F40DE3">
        <w:rPr>
          <w:szCs w:val="22"/>
          <w:lang w:val="sr-Latn-ME"/>
        </w:rPr>
        <w:t xml:space="preserve"> Podgorica</w:t>
      </w:r>
      <w:r w:rsidR="00C412D8" w:rsidRPr="00F40DE3">
        <w:rPr>
          <w:szCs w:val="22"/>
          <w:lang w:val="sr-Latn-ME"/>
        </w:rPr>
        <w:t>,</w:t>
      </w:r>
    </w:p>
    <w:p w14:paraId="4CC394EA" w14:textId="77777777" w:rsidR="009A10C5" w:rsidRPr="00F40DE3" w:rsidRDefault="009A10C5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8 marta 55A,</w:t>
      </w:r>
      <w:r w:rsidR="00C412D8" w:rsidRPr="00F40DE3">
        <w:rPr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Podgorica,</w:t>
      </w:r>
      <w:r w:rsidR="00C412D8" w:rsidRPr="00F40DE3">
        <w:rPr>
          <w:szCs w:val="22"/>
          <w:lang w:val="sr-Latn-ME"/>
        </w:rPr>
        <w:t xml:space="preserve"> </w:t>
      </w:r>
      <w:r w:rsidRPr="00F40DE3">
        <w:rPr>
          <w:szCs w:val="22"/>
          <w:lang w:val="sr-Latn-ME"/>
        </w:rPr>
        <w:t>Crna Gora</w:t>
      </w:r>
    </w:p>
    <w:p w14:paraId="0634B0F3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</w:p>
    <w:p w14:paraId="2E7508E2" w14:textId="77777777" w:rsidR="009A10C5" w:rsidRPr="00F40DE3" w:rsidRDefault="009A10C5" w:rsidP="008129B2">
      <w:pPr>
        <w:rPr>
          <w:b/>
          <w:bCs/>
          <w:szCs w:val="22"/>
          <w:lang w:val="sr-Latn-ME"/>
        </w:rPr>
      </w:pPr>
      <w:r w:rsidRPr="00F40DE3">
        <w:rPr>
          <w:b/>
          <w:bCs/>
          <w:szCs w:val="22"/>
          <w:lang w:val="sr-Latn-ME"/>
        </w:rPr>
        <w:t>Proizvođač</w:t>
      </w:r>
    </w:p>
    <w:p w14:paraId="5AE29F31" w14:textId="77777777" w:rsidR="00C412D8" w:rsidRPr="00F40DE3" w:rsidRDefault="00C412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Hemofarm</w:t>
      </w:r>
      <w:r w:rsidR="000B7148" w:rsidRPr="00F40DE3">
        <w:rPr>
          <w:szCs w:val="22"/>
          <w:lang w:val="sr-Latn-ME"/>
        </w:rPr>
        <w:t xml:space="preserve"> AD </w:t>
      </w:r>
      <w:r w:rsidRPr="00F40DE3">
        <w:rPr>
          <w:szCs w:val="22"/>
          <w:lang w:val="sr-Latn-ME"/>
        </w:rPr>
        <w:t>Vršac</w:t>
      </w:r>
      <w:r w:rsidR="000B7148" w:rsidRPr="00F40DE3">
        <w:rPr>
          <w:szCs w:val="22"/>
          <w:lang w:val="sr-Latn-ME"/>
        </w:rPr>
        <w:t xml:space="preserve">, </w:t>
      </w:r>
    </w:p>
    <w:p w14:paraId="4301F384" w14:textId="77777777" w:rsidR="000B7148" w:rsidRPr="00F40DE3" w:rsidRDefault="000B714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Beogradski put bb, Vršac, Republika Srbija</w:t>
      </w:r>
    </w:p>
    <w:p w14:paraId="3CE7EB31" w14:textId="77777777" w:rsidR="004D1D48" w:rsidRPr="00F40DE3" w:rsidRDefault="004D1D48" w:rsidP="008129B2">
      <w:pPr>
        <w:rPr>
          <w:b/>
          <w:bCs/>
          <w:szCs w:val="22"/>
          <w:lang w:val="sr-Latn-ME"/>
        </w:rPr>
      </w:pPr>
    </w:p>
    <w:p w14:paraId="28368148" w14:textId="77777777" w:rsidR="00177D7F" w:rsidRPr="00F40DE3" w:rsidRDefault="00177D7F" w:rsidP="008129B2">
      <w:pPr>
        <w:rPr>
          <w:b/>
          <w:szCs w:val="22"/>
          <w:lang w:val="sr-Latn-ME"/>
        </w:rPr>
      </w:pPr>
      <w:r w:rsidRPr="00F40DE3">
        <w:rPr>
          <w:b/>
          <w:szCs w:val="22"/>
          <w:lang w:val="sr-Latn-ME"/>
        </w:rPr>
        <w:t>Režim izdavanja l</w:t>
      </w:r>
      <w:r w:rsidR="009A10C5" w:rsidRPr="00F40DE3">
        <w:rPr>
          <w:b/>
          <w:szCs w:val="22"/>
          <w:lang w:val="sr-Latn-ME"/>
        </w:rPr>
        <w:t>ij</w:t>
      </w:r>
      <w:r w:rsidRPr="00F40DE3">
        <w:rPr>
          <w:b/>
          <w:szCs w:val="22"/>
          <w:lang w:val="sr-Latn-ME"/>
        </w:rPr>
        <w:t>eka</w:t>
      </w:r>
    </w:p>
    <w:p w14:paraId="4E0A6FC3" w14:textId="77777777" w:rsidR="00177D7F" w:rsidRPr="00F40DE3" w:rsidRDefault="00177D7F" w:rsidP="008129B2">
      <w:pPr>
        <w:rPr>
          <w:b/>
          <w:szCs w:val="22"/>
          <w:lang w:val="sr-Latn-ME"/>
        </w:rPr>
      </w:pPr>
    </w:p>
    <w:p w14:paraId="016E660F" w14:textId="763C8B04" w:rsidR="000B7148" w:rsidRPr="00F40DE3" w:rsidRDefault="00C412D8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Lijek se izdaje samo na ljekarski recept.</w:t>
      </w:r>
    </w:p>
    <w:p w14:paraId="034DF53D" w14:textId="77777777" w:rsidR="004D1D48" w:rsidRPr="00F40DE3" w:rsidRDefault="004D1D48" w:rsidP="008129B2">
      <w:pPr>
        <w:rPr>
          <w:b/>
          <w:szCs w:val="22"/>
          <w:lang w:val="sr-Latn-ME"/>
        </w:rPr>
      </w:pPr>
    </w:p>
    <w:p w14:paraId="60C5E9F2" w14:textId="77777777" w:rsidR="00177D7F" w:rsidRPr="00F40DE3" w:rsidRDefault="00177D7F" w:rsidP="008129B2">
      <w:pPr>
        <w:rPr>
          <w:b/>
          <w:szCs w:val="22"/>
          <w:lang w:val="sr-Latn-ME"/>
        </w:rPr>
      </w:pPr>
      <w:r w:rsidRPr="00F40DE3">
        <w:rPr>
          <w:b/>
          <w:szCs w:val="22"/>
          <w:lang w:val="sr-Latn-ME"/>
        </w:rPr>
        <w:t>Broj i datum dozvole</w:t>
      </w:r>
    </w:p>
    <w:p w14:paraId="23ACC483" w14:textId="77777777" w:rsidR="009A10C5" w:rsidRPr="00F40DE3" w:rsidRDefault="009A10C5" w:rsidP="008129B2">
      <w:pPr>
        <w:rPr>
          <w:b/>
          <w:szCs w:val="22"/>
          <w:lang w:val="sr-Latn-ME"/>
        </w:rPr>
      </w:pPr>
    </w:p>
    <w:p w14:paraId="35FBADC8" w14:textId="7561B916" w:rsidR="00C412D8" w:rsidRPr="00F40DE3" w:rsidRDefault="00F40DE3" w:rsidP="008129B2">
      <w:pPr>
        <w:rPr>
          <w:szCs w:val="22"/>
          <w:lang w:val="sr-Latn-ME"/>
        </w:rPr>
      </w:pPr>
      <w:r w:rsidRPr="00F40DE3">
        <w:rPr>
          <w:szCs w:val="22"/>
          <w:lang w:val="sr-Latn-ME"/>
        </w:rPr>
        <w:t>2030/25/2106 – 2330 od 15.05.2025. godine</w:t>
      </w:r>
    </w:p>
    <w:p w14:paraId="41066818" w14:textId="77777777" w:rsidR="00F40DE3" w:rsidRPr="00F40DE3" w:rsidRDefault="00F40DE3" w:rsidP="008129B2">
      <w:pPr>
        <w:rPr>
          <w:b/>
          <w:szCs w:val="22"/>
          <w:lang w:val="sr-Latn-ME"/>
        </w:rPr>
      </w:pPr>
    </w:p>
    <w:p w14:paraId="1346A37B" w14:textId="4434521C" w:rsidR="00470C55" w:rsidRPr="00F40DE3" w:rsidRDefault="009A10C5" w:rsidP="008129B2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F40DE3">
        <w:rPr>
          <w:b/>
          <w:szCs w:val="22"/>
          <w:lang w:val="sr-Latn-ME"/>
        </w:rPr>
        <w:t>Ovo uputstvo je posljednji put odobreno</w:t>
      </w:r>
    </w:p>
    <w:p w14:paraId="263ED56A" w14:textId="72628827" w:rsidR="00F40DE3" w:rsidRPr="00F40DE3" w:rsidRDefault="00F40DE3" w:rsidP="008129B2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90E2ADE" w14:textId="54D9E760" w:rsidR="00F40DE3" w:rsidRPr="00F40DE3" w:rsidRDefault="00F40DE3" w:rsidP="008129B2">
      <w:pPr>
        <w:tabs>
          <w:tab w:val="clear" w:pos="284"/>
        </w:tabs>
        <w:jc w:val="left"/>
        <w:rPr>
          <w:szCs w:val="22"/>
          <w:lang w:val="sr-Latn-ME"/>
        </w:rPr>
      </w:pPr>
      <w:r w:rsidRPr="00F40DE3">
        <w:rPr>
          <w:szCs w:val="22"/>
          <w:lang w:val="sr-Latn-ME"/>
        </w:rPr>
        <w:t>Maj, 2025. godine</w:t>
      </w:r>
      <w:bookmarkStart w:id="0" w:name="_GoBack"/>
      <w:bookmarkEnd w:id="0"/>
    </w:p>
    <w:sectPr w:rsidR="00F40DE3" w:rsidRPr="00F40DE3" w:rsidSect="00F40DE3">
      <w:footerReference w:type="even" r:id="rId12"/>
      <w:footerReference w:type="default" r:id="rId13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413B" w14:textId="77777777" w:rsidR="000D7913" w:rsidRDefault="000D7913">
      <w:r>
        <w:separator/>
      </w:r>
    </w:p>
  </w:endnote>
  <w:endnote w:type="continuationSeparator" w:id="0">
    <w:p w14:paraId="5036C980" w14:textId="77777777" w:rsidR="000D7913" w:rsidRDefault="000D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DEFA6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4AB">
      <w:rPr>
        <w:rStyle w:val="PageNumber"/>
        <w:noProof/>
      </w:rPr>
      <w:t>5</w:t>
    </w:r>
    <w:r>
      <w:rPr>
        <w:rStyle w:val="PageNumber"/>
      </w:rPr>
      <w:fldChar w:fldCharType="end"/>
    </w:r>
  </w:p>
  <w:p w14:paraId="664FBA64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8492" w14:textId="100D8778" w:rsidR="00ED425D" w:rsidRPr="00F40DE3" w:rsidRDefault="000D7913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DE43DC">
              <w:tab/>
            </w:r>
            <w:r w:rsidR="00A05CBF" w:rsidRPr="00F40DE3">
              <w:rPr>
                <w:szCs w:val="22"/>
              </w:rPr>
              <w:fldChar w:fldCharType="begin"/>
            </w:r>
            <w:r w:rsidR="00DE43DC" w:rsidRPr="00F40DE3">
              <w:rPr>
                <w:szCs w:val="22"/>
              </w:rPr>
              <w:instrText xml:space="preserve"> PAGE </w:instrText>
            </w:r>
            <w:r w:rsidR="00A05CBF" w:rsidRPr="00F40DE3">
              <w:rPr>
                <w:szCs w:val="22"/>
              </w:rPr>
              <w:fldChar w:fldCharType="separate"/>
            </w:r>
            <w:r w:rsidR="00F40DE3">
              <w:rPr>
                <w:noProof/>
                <w:szCs w:val="22"/>
              </w:rPr>
              <w:t>4</w:t>
            </w:r>
            <w:r w:rsidR="00A05CBF" w:rsidRPr="00F40DE3">
              <w:rPr>
                <w:szCs w:val="22"/>
              </w:rPr>
              <w:fldChar w:fldCharType="end"/>
            </w:r>
            <w:r w:rsidR="001244AB" w:rsidRPr="00F40DE3">
              <w:rPr>
                <w:szCs w:val="22"/>
              </w:rPr>
              <w:t xml:space="preserve"> / </w:t>
            </w:r>
            <w:r w:rsidR="00A05CBF" w:rsidRPr="00F40DE3">
              <w:rPr>
                <w:szCs w:val="22"/>
              </w:rPr>
              <w:fldChar w:fldCharType="begin"/>
            </w:r>
            <w:r w:rsidR="00DE43DC" w:rsidRPr="00F40DE3">
              <w:rPr>
                <w:szCs w:val="22"/>
              </w:rPr>
              <w:instrText xml:space="preserve"> NUMPAGES  </w:instrText>
            </w:r>
            <w:r w:rsidR="00A05CBF" w:rsidRPr="00F40DE3">
              <w:rPr>
                <w:szCs w:val="22"/>
              </w:rPr>
              <w:fldChar w:fldCharType="separate"/>
            </w:r>
            <w:r w:rsidR="00F40DE3">
              <w:rPr>
                <w:noProof/>
                <w:szCs w:val="22"/>
              </w:rPr>
              <w:t>6</w:t>
            </w:r>
            <w:r w:rsidR="00A05CBF" w:rsidRPr="00F40DE3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6EE1" w14:textId="77777777" w:rsidR="000D7913" w:rsidRDefault="000D7913">
      <w:r>
        <w:separator/>
      </w:r>
    </w:p>
  </w:footnote>
  <w:footnote w:type="continuationSeparator" w:id="0">
    <w:p w14:paraId="663A0A6F" w14:textId="77777777" w:rsidR="000D7913" w:rsidRDefault="000D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2ADF"/>
    <w:multiLevelType w:val="hybridMultilevel"/>
    <w:tmpl w:val="B5FE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3D1"/>
    <w:multiLevelType w:val="hybridMultilevel"/>
    <w:tmpl w:val="A732B47A"/>
    <w:lvl w:ilvl="0" w:tplc="0192BFC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0965"/>
    <w:multiLevelType w:val="hybridMultilevel"/>
    <w:tmpl w:val="4FB2F2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9C53FE"/>
    <w:multiLevelType w:val="hybridMultilevel"/>
    <w:tmpl w:val="E5C098C6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7B41"/>
    <w:multiLevelType w:val="hybridMultilevel"/>
    <w:tmpl w:val="829ABC34"/>
    <w:lvl w:ilvl="0" w:tplc="0192BF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E3914"/>
    <w:multiLevelType w:val="hybridMultilevel"/>
    <w:tmpl w:val="FFC0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30C"/>
    <w:rsid w:val="0000342E"/>
    <w:rsid w:val="00010E79"/>
    <w:rsid w:val="000236AC"/>
    <w:rsid w:val="00030B1C"/>
    <w:rsid w:val="000476BA"/>
    <w:rsid w:val="000571D9"/>
    <w:rsid w:val="00090549"/>
    <w:rsid w:val="000B0907"/>
    <w:rsid w:val="000B2912"/>
    <w:rsid w:val="000B7148"/>
    <w:rsid w:val="000C4363"/>
    <w:rsid w:val="000D0B63"/>
    <w:rsid w:val="000D7913"/>
    <w:rsid w:val="000E17D7"/>
    <w:rsid w:val="00104D20"/>
    <w:rsid w:val="00120AB0"/>
    <w:rsid w:val="001244AB"/>
    <w:rsid w:val="0013658E"/>
    <w:rsid w:val="001561F0"/>
    <w:rsid w:val="00160A45"/>
    <w:rsid w:val="00177D7F"/>
    <w:rsid w:val="00194220"/>
    <w:rsid w:val="00197927"/>
    <w:rsid w:val="001A3C8D"/>
    <w:rsid w:val="001A51FB"/>
    <w:rsid w:val="001B0570"/>
    <w:rsid w:val="001B2E2A"/>
    <w:rsid w:val="001B5A1A"/>
    <w:rsid w:val="001C6D26"/>
    <w:rsid w:val="001D0AF0"/>
    <w:rsid w:val="001E2662"/>
    <w:rsid w:val="001F016A"/>
    <w:rsid w:val="001F28B0"/>
    <w:rsid w:val="001F42E4"/>
    <w:rsid w:val="002035D8"/>
    <w:rsid w:val="002107D2"/>
    <w:rsid w:val="00246429"/>
    <w:rsid w:val="00252C40"/>
    <w:rsid w:val="00281DD6"/>
    <w:rsid w:val="00296E21"/>
    <w:rsid w:val="002A2C96"/>
    <w:rsid w:val="002A3BDA"/>
    <w:rsid w:val="002A3F2D"/>
    <w:rsid w:val="002B2D01"/>
    <w:rsid w:val="002B51CD"/>
    <w:rsid w:val="002C01A3"/>
    <w:rsid w:val="002C246D"/>
    <w:rsid w:val="002C6731"/>
    <w:rsid w:val="002C6A8D"/>
    <w:rsid w:val="002E3A82"/>
    <w:rsid w:val="002E3B33"/>
    <w:rsid w:val="002F711A"/>
    <w:rsid w:val="002F758F"/>
    <w:rsid w:val="003307E5"/>
    <w:rsid w:val="003376D1"/>
    <w:rsid w:val="00344B77"/>
    <w:rsid w:val="003510F2"/>
    <w:rsid w:val="00351647"/>
    <w:rsid w:val="0035209D"/>
    <w:rsid w:val="00375CD6"/>
    <w:rsid w:val="00383C9F"/>
    <w:rsid w:val="003A2830"/>
    <w:rsid w:val="003A4D95"/>
    <w:rsid w:val="003D1A15"/>
    <w:rsid w:val="003E76F2"/>
    <w:rsid w:val="003F755C"/>
    <w:rsid w:val="004072C2"/>
    <w:rsid w:val="00416B80"/>
    <w:rsid w:val="00432913"/>
    <w:rsid w:val="00451FA0"/>
    <w:rsid w:val="00455BFB"/>
    <w:rsid w:val="00466932"/>
    <w:rsid w:val="00470C55"/>
    <w:rsid w:val="00495283"/>
    <w:rsid w:val="00497708"/>
    <w:rsid w:val="004A44D9"/>
    <w:rsid w:val="004A706C"/>
    <w:rsid w:val="004B1AF9"/>
    <w:rsid w:val="004D0EE5"/>
    <w:rsid w:val="004D1D48"/>
    <w:rsid w:val="004D1E75"/>
    <w:rsid w:val="004D3ECA"/>
    <w:rsid w:val="004E1289"/>
    <w:rsid w:val="004E7020"/>
    <w:rsid w:val="005053D6"/>
    <w:rsid w:val="00523AA3"/>
    <w:rsid w:val="0055005C"/>
    <w:rsid w:val="005638B8"/>
    <w:rsid w:val="005647B8"/>
    <w:rsid w:val="005832B5"/>
    <w:rsid w:val="0059700D"/>
    <w:rsid w:val="005A2A7D"/>
    <w:rsid w:val="005B0CFD"/>
    <w:rsid w:val="005B3E66"/>
    <w:rsid w:val="005B456D"/>
    <w:rsid w:val="005C0012"/>
    <w:rsid w:val="005D6110"/>
    <w:rsid w:val="005F33B2"/>
    <w:rsid w:val="00616B40"/>
    <w:rsid w:val="00636C49"/>
    <w:rsid w:val="006419B1"/>
    <w:rsid w:val="00645D79"/>
    <w:rsid w:val="00655D1A"/>
    <w:rsid w:val="006816A8"/>
    <w:rsid w:val="00690FF3"/>
    <w:rsid w:val="0069417D"/>
    <w:rsid w:val="006971F1"/>
    <w:rsid w:val="006C1982"/>
    <w:rsid w:val="006E5F35"/>
    <w:rsid w:val="006F5D55"/>
    <w:rsid w:val="00702C67"/>
    <w:rsid w:val="00712B9A"/>
    <w:rsid w:val="0072631B"/>
    <w:rsid w:val="00732EFA"/>
    <w:rsid w:val="007603D8"/>
    <w:rsid w:val="00767398"/>
    <w:rsid w:val="00783328"/>
    <w:rsid w:val="007843EB"/>
    <w:rsid w:val="007A6E69"/>
    <w:rsid w:val="007D47D1"/>
    <w:rsid w:val="008129B2"/>
    <w:rsid w:val="00812CFE"/>
    <w:rsid w:val="00816D9D"/>
    <w:rsid w:val="0084360B"/>
    <w:rsid w:val="00872A03"/>
    <w:rsid w:val="008843AD"/>
    <w:rsid w:val="00890736"/>
    <w:rsid w:val="008B6C6B"/>
    <w:rsid w:val="008C1940"/>
    <w:rsid w:val="008C536A"/>
    <w:rsid w:val="008E44CC"/>
    <w:rsid w:val="008F30E4"/>
    <w:rsid w:val="0090276E"/>
    <w:rsid w:val="00907D6E"/>
    <w:rsid w:val="00915DAA"/>
    <w:rsid w:val="009163F4"/>
    <w:rsid w:val="009210AE"/>
    <w:rsid w:val="00922D62"/>
    <w:rsid w:val="00931D2F"/>
    <w:rsid w:val="009357F0"/>
    <w:rsid w:val="009375EE"/>
    <w:rsid w:val="00947DD0"/>
    <w:rsid w:val="00967B68"/>
    <w:rsid w:val="009730C7"/>
    <w:rsid w:val="009A10C5"/>
    <w:rsid w:val="009B0669"/>
    <w:rsid w:val="009B2341"/>
    <w:rsid w:val="009F4557"/>
    <w:rsid w:val="00A0035F"/>
    <w:rsid w:val="00A01E0A"/>
    <w:rsid w:val="00A030A0"/>
    <w:rsid w:val="00A05CBF"/>
    <w:rsid w:val="00A10D00"/>
    <w:rsid w:val="00A2557D"/>
    <w:rsid w:val="00A33DB7"/>
    <w:rsid w:val="00A54700"/>
    <w:rsid w:val="00A62335"/>
    <w:rsid w:val="00A646BD"/>
    <w:rsid w:val="00AA51BE"/>
    <w:rsid w:val="00AB33F2"/>
    <w:rsid w:val="00AD1D9B"/>
    <w:rsid w:val="00AE1080"/>
    <w:rsid w:val="00AE1215"/>
    <w:rsid w:val="00AE714E"/>
    <w:rsid w:val="00AF28A1"/>
    <w:rsid w:val="00AF311B"/>
    <w:rsid w:val="00B02017"/>
    <w:rsid w:val="00B2301F"/>
    <w:rsid w:val="00B33235"/>
    <w:rsid w:val="00B3353A"/>
    <w:rsid w:val="00B43687"/>
    <w:rsid w:val="00B549B7"/>
    <w:rsid w:val="00B728FF"/>
    <w:rsid w:val="00B755BB"/>
    <w:rsid w:val="00B84D4B"/>
    <w:rsid w:val="00B853A7"/>
    <w:rsid w:val="00BF61C2"/>
    <w:rsid w:val="00BF6314"/>
    <w:rsid w:val="00C01E4D"/>
    <w:rsid w:val="00C05DB2"/>
    <w:rsid w:val="00C07019"/>
    <w:rsid w:val="00C11F16"/>
    <w:rsid w:val="00C20670"/>
    <w:rsid w:val="00C412D8"/>
    <w:rsid w:val="00C5430C"/>
    <w:rsid w:val="00CA5510"/>
    <w:rsid w:val="00CB10C9"/>
    <w:rsid w:val="00CB457C"/>
    <w:rsid w:val="00CB769E"/>
    <w:rsid w:val="00CD5DB8"/>
    <w:rsid w:val="00CE5F29"/>
    <w:rsid w:val="00CE7BD9"/>
    <w:rsid w:val="00CF3B87"/>
    <w:rsid w:val="00D009AB"/>
    <w:rsid w:val="00D17D35"/>
    <w:rsid w:val="00D476BF"/>
    <w:rsid w:val="00D75B21"/>
    <w:rsid w:val="00D84AD5"/>
    <w:rsid w:val="00D86639"/>
    <w:rsid w:val="00D96620"/>
    <w:rsid w:val="00DE43DC"/>
    <w:rsid w:val="00DF0DDE"/>
    <w:rsid w:val="00E0071E"/>
    <w:rsid w:val="00E35044"/>
    <w:rsid w:val="00E421E4"/>
    <w:rsid w:val="00E53DF6"/>
    <w:rsid w:val="00E56840"/>
    <w:rsid w:val="00E65E52"/>
    <w:rsid w:val="00E72361"/>
    <w:rsid w:val="00E7512C"/>
    <w:rsid w:val="00E814B1"/>
    <w:rsid w:val="00E8667B"/>
    <w:rsid w:val="00E901B6"/>
    <w:rsid w:val="00EA3814"/>
    <w:rsid w:val="00EB2DA1"/>
    <w:rsid w:val="00ED3FF8"/>
    <w:rsid w:val="00ED425D"/>
    <w:rsid w:val="00ED7103"/>
    <w:rsid w:val="00EF7A4B"/>
    <w:rsid w:val="00F17144"/>
    <w:rsid w:val="00F234C4"/>
    <w:rsid w:val="00F26893"/>
    <w:rsid w:val="00F301AF"/>
    <w:rsid w:val="00F32C51"/>
    <w:rsid w:val="00F34516"/>
    <w:rsid w:val="00F37DE6"/>
    <w:rsid w:val="00F40DE3"/>
    <w:rsid w:val="00F44965"/>
    <w:rsid w:val="00F905A9"/>
    <w:rsid w:val="00F932B0"/>
    <w:rsid w:val="00FB12F6"/>
    <w:rsid w:val="00FB3C0D"/>
    <w:rsid w:val="00FB4B87"/>
    <w:rsid w:val="00FC5C68"/>
    <w:rsid w:val="00FC7667"/>
    <w:rsid w:val="00FD2D1C"/>
    <w:rsid w:val="00FE7CC3"/>
    <w:rsid w:val="00FF1367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D98C3"/>
  <w15:docId w15:val="{2919B9FA-DF78-4FDE-A99D-DBFC0DC2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knZulassung02">
    <w:name w:val="knZulassung02"/>
    <w:basedOn w:val="Normal"/>
    <w:uiPriority w:val="99"/>
    <w:rsid w:val="007603D8"/>
    <w:pPr>
      <w:tabs>
        <w:tab w:val="clear" w:pos="284"/>
      </w:tabs>
      <w:autoSpaceDE w:val="0"/>
      <w:autoSpaceDN w:val="0"/>
      <w:ind w:left="1843" w:right="284"/>
      <w:jc w:val="left"/>
    </w:pPr>
    <w:rPr>
      <w:rFonts w:ascii="Courier" w:hAnsi="Courier" w:cs="Courier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5638B8"/>
    <w:pPr>
      <w:ind w:left="720"/>
      <w:contextualSpacing/>
    </w:pPr>
  </w:style>
  <w:style w:type="paragraph" w:styleId="NoSpacing">
    <w:name w:val="No Spacing"/>
    <w:uiPriority w:val="1"/>
    <w:qFormat/>
    <w:rsid w:val="00E814B1"/>
  </w:style>
  <w:style w:type="paragraph" w:styleId="Revision">
    <w:name w:val="Revision"/>
    <w:hidden/>
    <w:uiPriority w:val="99"/>
    <w:semiHidden/>
    <w:rsid w:val="000B291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AECE-3655-4D03-AE75-7D5AA641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11396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23</cp:revision>
  <cp:lastPrinted>2020-05-26T12:51:00Z</cp:lastPrinted>
  <dcterms:created xsi:type="dcterms:W3CDTF">2025-05-06T07:50:00Z</dcterms:created>
  <dcterms:modified xsi:type="dcterms:W3CDTF">2025-05-15T13:10:00Z</dcterms:modified>
</cp:coreProperties>
</file>