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38550" w14:textId="77777777" w:rsidR="008B5075" w:rsidRPr="00E053B1" w:rsidRDefault="008B5075" w:rsidP="00572C38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6027FF93" w14:textId="37AE17CB" w:rsidR="00C22BE5" w:rsidRPr="00E053B1" w:rsidRDefault="00C30F92" w:rsidP="00572C38">
      <w:pPr>
        <w:jc w:val="center"/>
        <w:rPr>
          <w:sz w:val="22"/>
          <w:szCs w:val="22"/>
          <w:lang w:val="sr-Latn-ME"/>
        </w:rPr>
      </w:pPr>
      <w:r w:rsidRPr="00E053B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E053B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C4DAAA2" w14:textId="77777777" w:rsidR="00452678" w:rsidRPr="00E053B1" w:rsidRDefault="00452678" w:rsidP="00572C38">
      <w:pPr>
        <w:pStyle w:val="Header"/>
        <w:tabs>
          <w:tab w:val="left" w:pos="284"/>
        </w:tabs>
        <w:rPr>
          <w:b/>
          <w:bCs/>
          <w:i/>
          <w:color w:val="808080"/>
          <w:sz w:val="22"/>
          <w:szCs w:val="22"/>
          <w:lang w:val="sr-Latn-ME"/>
        </w:rPr>
      </w:pPr>
    </w:p>
    <w:p w14:paraId="7A97F0EC" w14:textId="6FD94D42" w:rsidR="00452678" w:rsidRPr="00E053B1" w:rsidRDefault="002804CF" w:rsidP="00572C38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ME"/>
        </w:rPr>
      </w:pPr>
      <w:r w:rsidRPr="00E053B1">
        <w:rPr>
          <w:b/>
          <w:bCs/>
          <w:iCs/>
          <w:sz w:val="22"/>
          <w:szCs w:val="22"/>
          <w:lang w:val="sr-Latn-ME"/>
        </w:rPr>
        <w:t>Elidel</w:t>
      </w:r>
      <w:r w:rsidR="008B5075" w:rsidRPr="00E053B1">
        <w:rPr>
          <w:b/>
          <w:bCs/>
          <w:iCs/>
          <w:sz w:val="22"/>
          <w:szCs w:val="22"/>
          <w:lang w:val="sr-Latn-ME"/>
        </w:rPr>
        <w:t>,</w:t>
      </w:r>
      <w:r w:rsidR="00452678" w:rsidRPr="00E053B1">
        <w:rPr>
          <w:b/>
          <w:bCs/>
          <w:iCs/>
          <w:sz w:val="22"/>
          <w:szCs w:val="22"/>
          <w:lang w:val="sr-Latn-ME"/>
        </w:rPr>
        <w:t xml:space="preserve"> 10 mg/g, krem</w:t>
      </w:r>
    </w:p>
    <w:p w14:paraId="3202997A" w14:textId="77777777" w:rsidR="00C22BE5" w:rsidRPr="00E053B1" w:rsidRDefault="00452678" w:rsidP="00572C38">
      <w:pPr>
        <w:pStyle w:val="Header"/>
        <w:tabs>
          <w:tab w:val="left" w:pos="284"/>
        </w:tabs>
        <w:jc w:val="center"/>
        <w:rPr>
          <w:bCs/>
          <w:iCs/>
          <w:sz w:val="22"/>
          <w:szCs w:val="22"/>
          <w:lang w:val="sr-Latn-ME"/>
        </w:rPr>
      </w:pPr>
      <w:r w:rsidRPr="00E053B1">
        <w:rPr>
          <w:bCs/>
          <w:iCs/>
          <w:sz w:val="22"/>
          <w:szCs w:val="22"/>
          <w:lang w:val="sr-Latn-ME"/>
        </w:rPr>
        <w:t>pimekrolimus</w:t>
      </w:r>
    </w:p>
    <w:p w14:paraId="28C6AE05" w14:textId="77A8CDBC" w:rsidR="001B6B05" w:rsidRPr="00E053B1" w:rsidRDefault="001B6B05" w:rsidP="00572C38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1E999E3" w14:textId="77777777" w:rsidR="008B5075" w:rsidRPr="00E053B1" w:rsidRDefault="008B5075" w:rsidP="00572C38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690EC158" w14:textId="444B18E6" w:rsidR="00A235E5" w:rsidRDefault="00A235E5" w:rsidP="00572C38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1006F9A9" w14:textId="77777777" w:rsidR="00E053B1" w:rsidRPr="00E053B1" w:rsidRDefault="00E053B1" w:rsidP="00572C38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31939EAA" w14:textId="6B30494E" w:rsidR="00A32113" w:rsidRPr="00E053B1" w:rsidRDefault="00A32113" w:rsidP="0047261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E053B1">
        <w:rPr>
          <w:b/>
          <w:bCs/>
          <w:sz w:val="22"/>
          <w:szCs w:val="22"/>
          <w:lang w:val="sr-Latn-ME"/>
        </w:rPr>
        <w:t>,</w:t>
      </w:r>
      <w:r w:rsidR="006A2B96" w:rsidRPr="00E053B1">
        <w:rPr>
          <w:sz w:val="22"/>
          <w:szCs w:val="22"/>
          <w:lang w:val="sr-Latn-ME"/>
        </w:rPr>
        <w:t xml:space="preserve"> </w:t>
      </w:r>
      <w:r w:rsidR="006A2B96" w:rsidRPr="00E053B1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073AB34F" w14:textId="77777777" w:rsidR="00A32113" w:rsidRPr="00E053B1" w:rsidRDefault="00A32113" w:rsidP="00472614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Uputstvo sačuvajte. Može biti potrebno da ga ponovo pročitate.</w:t>
      </w:r>
    </w:p>
    <w:p w14:paraId="71FD7F1D" w14:textId="77777777" w:rsidR="00A32113" w:rsidRPr="00E053B1" w:rsidRDefault="00A32113" w:rsidP="00472614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Ako imate dodatnih pitanja, obratite se svom ljekaru ili farmaceutu</w:t>
      </w:r>
      <w:r w:rsidR="00070BAB" w:rsidRPr="00E053B1">
        <w:rPr>
          <w:sz w:val="22"/>
          <w:szCs w:val="22"/>
          <w:lang w:val="sr-Latn-ME"/>
        </w:rPr>
        <w:t xml:space="preserve"> </w:t>
      </w:r>
      <w:r w:rsidR="00070BAB" w:rsidRPr="00E053B1">
        <w:rPr>
          <w:noProof/>
          <w:sz w:val="22"/>
          <w:szCs w:val="22"/>
          <w:lang w:val="sr-Latn-ME"/>
        </w:rPr>
        <w:t>ili medicinskoj sestri</w:t>
      </w:r>
      <w:r w:rsidRPr="00E053B1">
        <w:rPr>
          <w:sz w:val="22"/>
          <w:szCs w:val="22"/>
          <w:lang w:val="sr-Latn-ME"/>
        </w:rPr>
        <w:t>.</w:t>
      </w:r>
      <w:r w:rsidR="006240C9" w:rsidRPr="00E053B1">
        <w:rPr>
          <w:sz w:val="22"/>
          <w:szCs w:val="22"/>
          <w:lang w:val="sr-Latn-ME"/>
        </w:rPr>
        <w:t xml:space="preserve"> </w:t>
      </w:r>
    </w:p>
    <w:p w14:paraId="25027C30" w14:textId="77777777" w:rsidR="00A32113" w:rsidRPr="00E053B1" w:rsidRDefault="00A32113" w:rsidP="00472614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Ovaj lijek propisan je Vama i ne sm</w:t>
      </w:r>
      <w:r w:rsidR="00A06E5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B6312A1" w14:textId="77777777" w:rsidR="00C269D7" w:rsidRPr="00E053B1" w:rsidRDefault="00C269D7" w:rsidP="00472614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053B1">
        <w:rPr>
          <w:spacing w:val="-5"/>
          <w:sz w:val="22"/>
          <w:szCs w:val="22"/>
          <w:lang w:val="sr-Latn-ME"/>
        </w:rPr>
        <w:t xml:space="preserve">Ako </w:t>
      </w:r>
      <w:r w:rsidR="00CE3E04" w:rsidRPr="00E053B1">
        <w:rPr>
          <w:spacing w:val="-5"/>
          <w:sz w:val="22"/>
          <w:szCs w:val="22"/>
          <w:lang w:val="sr-Latn-ME"/>
        </w:rPr>
        <w:t>Vam</w:t>
      </w:r>
      <w:r w:rsidRPr="00E053B1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E053B1">
        <w:rPr>
          <w:spacing w:val="-5"/>
          <w:sz w:val="22"/>
          <w:szCs w:val="22"/>
          <w:lang w:val="sr-Latn-ME"/>
        </w:rPr>
        <w:t xml:space="preserve">ejstvo recite to svom ljekaru, </w:t>
      </w:r>
      <w:r w:rsidRPr="00E053B1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E053B1">
        <w:rPr>
          <w:spacing w:val="-4"/>
          <w:sz w:val="22"/>
          <w:szCs w:val="22"/>
          <w:lang w:val="sr-Latn-ME"/>
        </w:rPr>
        <w:t xml:space="preserve">. </w:t>
      </w:r>
      <w:r w:rsidR="0085398E" w:rsidRPr="00E053B1">
        <w:rPr>
          <w:spacing w:val="-4"/>
          <w:sz w:val="22"/>
          <w:szCs w:val="22"/>
          <w:lang w:val="sr-Latn-ME"/>
        </w:rPr>
        <w:t xml:space="preserve">Pogledajte dio 4. </w:t>
      </w:r>
    </w:p>
    <w:p w14:paraId="52CE987B" w14:textId="77777777" w:rsidR="00C269D7" w:rsidRPr="00E053B1" w:rsidRDefault="00C269D7" w:rsidP="0047261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5ABC9966" w14:textId="77777777" w:rsidR="003324F7" w:rsidRPr="00E053B1" w:rsidRDefault="003324F7" w:rsidP="0047261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055BB6B" w14:textId="77777777" w:rsidR="00A32113" w:rsidRPr="00E053B1" w:rsidRDefault="00A32113" w:rsidP="0047261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>U ovom uputstvu pročitaćete:</w:t>
      </w:r>
    </w:p>
    <w:p w14:paraId="4403B7C9" w14:textId="77777777" w:rsidR="00A32113" w:rsidRPr="00E053B1" w:rsidRDefault="00A32113" w:rsidP="0047261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Šta je lijek </w:t>
      </w:r>
      <w:r w:rsidR="002804CF" w:rsidRPr="00E053B1">
        <w:rPr>
          <w:sz w:val="22"/>
          <w:szCs w:val="22"/>
          <w:lang w:val="sr-Latn-ME"/>
        </w:rPr>
        <w:t xml:space="preserve">Elidel </w:t>
      </w:r>
      <w:r w:rsidRPr="00E053B1">
        <w:rPr>
          <w:sz w:val="22"/>
          <w:szCs w:val="22"/>
          <w:lang w:val="sr-Latn-ME"/>
        </w:rPr>
        <w:t>i čemu je namijenjen</w:t>
      </w:r>
    </w:p>
    <w:p w14:paraId="5DAE7189" w14:textId="77777777" w:rsidR="00A32113" w:rsidRPr="00E053B1" w:rsidRDefault="00A32113" w:rsidP="0047261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Šta treba da znate prije nego što uzmete lijek </w:t>
      </w:r>
      <w:r w:rsidR="002804CF" w:rsidRPr="00E053B1">
        <w:rPr>
          <w:sz w:val="22"/>
          <w:szCs w:val="22"/>
          <w:lang w:val="sr-Latn-ME"/>
        </w:rPr>
        <w:t>Elidel</w:t>
      </w:r>
    </w:p>
    <w:p w14:paraId="0846749B" w14:textId="77777777" w:rsidR="00A32113" w:rsidRPr="00E053B1" w:rsidRDefault="00A32113" w:rsidP="0047261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Kako se upotrebljava lijek </w:t>
      </w:r>
      <w:r w:rsidR="002804CF" w:rsidRPr="00E053B1">
        <w:rPr>
          <w:sz w:val="22"/>
          <w:szCs w:val="22"/>
          <w:lang w:val="sr-Latn-ME"/>
        </w:rPr>
        <w:t>Elidel</w:t>
      </w:r>
    </w:p>
    <w:p w14:paraId="11F41E00" w14:textId="77777777" w:rsidR="00A32113" w:rsidRPr="00E053B1" w:rsidRDefault="00A32113" w:rsidP="0047261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Moguća neželjena dejstva </w:t>
      </w:r>
    </w:p>
    <w:p w14:paraId="5D2FA89C" w14:textId="77777777" w:rsidR="00A32113" w:rsidRPr="00E053B1" w:rsidRDefault="00A32113" w:rsidP="0047261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Kako čuvati lijek </w:t>
      </w:r>
      <w:r w:rsidR="002804CF" w:rsidRPr="00E053B1">
        <w:rPr>
          <w:sz w:val="22"/>
          <w:szCs w:val="22"/>
          <w:lang w:val="sr-Latn-ME"/>
        </w:rPr>
        <w:t>Elidel</w:t>
      </w:r>
    </w:p>
    <w:p w14:paraId="086454DF" w14:textId="77777777" w:rsidR="00A32113" w:rsidRPr="00E053B1" w:rsidRDefault="000A77B3" w:rsidP="0047261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Sadržaj pakovanja i d</w:t>
      </w:r>
      <w:r w:rsidR="00A32113" w:rsidRPr="00E053B1">
        <w:rPr>
          <w:sz w:val="22"/>
          <w:szCs w:val="22"/>
          <w:lang w:val="sr-Latn-ME"/>
        </w:rPr>
        <w:t>odatne informacije</w:t>
      </w:r>
      <w:r w:rsidR="00A02C42" w:rsidRPr="00E053B1">
        <w:rPr>
          <w:sz w:val="22"/>
          <w:szCs w:val="22"/>
          <w:lang w:val="sr-Latn-ME"/>
        </w:rPr>
        <w:t xml:space="preserve"> </w:t>
      </w:r>
    </w:p>
    <w:p w14:paraId="0C18AD95" w14:textId="77777777" w:rsidR="00A32113" w:rsidRPr="00E053B1" w:rsidRDefault="00A32113" w:rsidP="0047261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9C7D3F2" w14:textId="77777777" w:rsidR="00C22BE5" w:rsidRPr="00E053B1" w:rsidRDefault="00C22BE5" w:rsidP="0047261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1AA1D5" w14:textId="77777777" w:rsidR="00CF1B2D" w:rsidRPr="00E053B1" w:rsidRDefault="00CF1B2D" w:rsidP="00472614">
      <w:pPr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br w:type="page"/>
      </w:r>
    </w:p>
    <w:p w14:paraId="04EDC45D" w14:textId="77777777" w:rsidR="00A32113" w:rsidRPr="00E053B1" w:rsidRDefault="00A32113" w:rsidP="004726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E053B1">
        <w:rPr>
          <w:b/>
          <w:bCs/>
          <w:sz w:val="22"/>
          <w:szCs w:val="22"/>
          <w:lang w:val="sr-Latn-ME"/>
        </w:rPr>
        <w:tab/>
      </w:r>
      <w:r w:rsidRPr="00E053B1">
        <w:rPr>
          <w:b/>
          <w:bCs/>
          <w:sz w:val="22"/>
          <w:szCs w:val="22"/>
          <w:lang w:val="sr-Latn-ME"/>
        </w:rPr>
        <w:t xml:space="preserve">ŠTA JE LIJEK </w:t>
      </w:r>
      <w:r w:rsidR="002804CF" w:rsidRPr="00E053B1">
        <w:rPr>
          <w:b/>
          <w:bCs/>
          <w:sz w:val="22"/>
          <w:szCs w:val="22"/>
          <w:lang w:val="sr-Latn-ME"/>
        </w:rPr>
        <w:t>ELIDEL</w:t>
      </w:r>
      <w:r w:rsidRPr="00E053B1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092DCE2" w14:textId="77777777" w:rsidR="00445D8F" w:rsidRPr="00E053B1" w:rsidRDefault="00445D8F" w:rsidP="00472614">
      <w:pPr>
        <w:jc w:val="both"/>
        <w:rPr>
          <w:sz w:val="22"/>
          <w:szCs w:val="22"/>
          <w:lang w:val="sr-Latn-ME"/>
        </w:rPr>
      </w:pPr>
    </w:p>
    <w:p w14:paraId="0D30A44F" w14:textId="77777777" w:rsidR="00A235E5" w:rsidRPr="00E053B1" w:rsidRDefault="003830CF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Lijek Elidel</w:t>
      </w:r>
      <w:r w:rsidR="00A235E5" w:rsidRPr="00E053B1">
        <w:rPr>
          <w:sz w:val="22"/>
          <w:szCs w:val="22"/>
          <w:lang w:val="sr-Latn-ME"/>
        </w:rPr>
        <w:t xml:space="preserve"> sadrži aktivnu supstancu pimekrolimus</w:t>
      </w:r>
      <w:r w:rsidR="004C221E" w:rsidRPr="00E053B1">
        <w:rPr>
          <w:sz w:val="22"/>
          <w:szCs w:val="22"/>
          <w:lang w:val="sr-Latn-ME"/>
        </w:rPr>
        <w:t>. Lijek</w:t>
      </w:r>
      <w:r w:rsidR="00A235E5" w:rsidRPr="00E053B1">
        <w:rPr>
          <w:sz w:val="22"/>
          <w:szCs w:val="22"/>
          <w:lang w:val="sr-Latn-ME"/>
        </w:rPr>
        <w:t xml:space="preserve"> ne sadrži steroide. </w:t>
      </w:r>
    </w:p>
    <w:p w14:paraId="1E1C299B" w14:textId="27087600" w:rsidR="00A235E5" w:rsidRPr="00E053B1" w:rsidRDefault="003830CF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Lijek Elidel</w:t>
      </w:r>
      <w:r w:rsidR="00A235E5" w:rsidRPr="00E053B1">
        <w:rPr>
          <w:sz w:val="22"/>
          <w:szCs w:val="22"/>
          <w:lang w:val="sr-Latn-ME"/>
        </w:rPr>
        <w:t xml:space="preserve"> krem specifično l</w:t>
      </w:r>
      <w:r w:rsidR="004C221E" w:rsidRPr="00E053B1">
        <w:rPr>
          <w:sz w:val="22"/>
          <w:szCs w:val="22"/>
          <w:lang w:val="sr-Latn-ME"/>
        </w:rPr>
        <w:t>ij</w:t>
      </w:r>
      <w:r w:rsidR="00A235E5" w:rsidRPr="00E053B1">
        <w:rPr>
          <w:sz w:val="22"/>
          <w:szCs w:val="22"/>
          <w:lang w:val="sr-Latn-ME"/>
        </w:rPr>
        <w:t>eči zapaljenje kože koje se naziva atopijski dermatitis (ekcem). On d</w:t>
      </w:r>
      <w:r w:rsidR="007F44C5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>eluje na ćelije u koži koje dovode do zapaljenja i karakterističnog crvenila i svraba kod ekcema.</w:t>
      </w:r>
    </w:p>
    <w:p w14:paraId="0AA39A65" w14:textId="77777777" w:rsidR="007F44C5" w:rsidRPr="00E053B1" w:rsidRDefault="007F44C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74D24C" w14:textId="5F106ED6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Krem se koristi za terapiju znakova i simptoma blagog do um</w:t>
      </w:r>
      <w:r w:rsidR="004C221E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erenog ekcema (npr. crvenila i svraba) kod d</w:t>
      </w:r>
      <w:r w:rsidR="004C221E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 xml:space="preserve">ece uzrasta </w:t>
      </w:r>
      <w:r w:rsidR="0028039A" w:rsidRPr="00E053B1">
        <w:rPr>
          <w:sz w:val="22"/>
          <w:szCs w:val="22"/>
          <w:lang w:val="sr-Latn-ME"/>
        </w:rPr>
        <w:t>od 3 mjeseca do 17 godina</w:t>
      </w:r>
      <w:r w:rsidR="0028039A" w:rsidRPr="00E053B1" w:rsidDel="0028039A">
        <w:rPr>
          <w:sz w:val="22"/>
          <w:szCs w:val="22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t>i odraslih. Ako se prim</w:t>
      </w:r>
      <w:r w:rsidR="004C221E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eni kod ranih znakova i simptoma može da spr</w:t>
      </w:r>
      <w:r w:rsidR="004C221E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eči napredovanje bolesti do teškog oblika.</w:t>
      </w:r>
    </w:p>
    <w:p w14:paraId="1478EF72" w14:textId="77777777" w:rsidR="007F44C5" w:rsidRPr="00E053B1" w:rsidRDefault="007F44C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1B48B88" w14:textId="6182F42A" w:rsidR="00A235E5" w:rsidRPr="00E053B1" w:rsidRDefault="003830CF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Lijek Elidel</w:t>
      </w:r>
      <w:r w:rsidR="00A235E5" w:rsidRPr="00E053B1">
        <w:rPr>
          <w:sz w:val="22"/>
          <w:szCs w:val="22"/>
          <w:lang w:val="sr-Latn-ME"/>
        </w:rPr>
        <w:t xml:space="preserve"> se koristi tek pošto drugi propisani </w:t>
      </w:r>
      <w:r w:rsidR="006C0AFA" w:rsidRPr="00E053B1">
        <w:rPr>
          <w:sz w:val="22"/>
          <w:szCs w:val="22"/>
          <w:lang w:val="sr-Latn-ME"/>
        </w:rPr>
        <w:t>ljekovi</w:t>
      </w:r>
      <w:r w:rsidR="00A235E5" w:rsidRPr="00E053B1">
        <w:rPr>
          <w:sz w:val="22"/>
          <w:szCs w:val="22"/>
          <w:lang w:val="sr-Latn-ME"/>
        </w:rPr>
        <w:t xml:space="preserve"> i emolijensi (hidrantni kremovi) ni</w:t>
      </w:r>
      <w:r w:rsidR="007F44C5" w:rsidRPr="00E053B1">
        <w:rPr>
          <w:sz w:val="22"/>
          <w:szCs w:val="22"/>
          <w:lang w:val="sr-Latn-ME"/>
        </w:rPr>
        <w:t>je</w:t>
      </w:r>
      <w:r w:rsidR="00A235E5" w:rsidRPr="00E053B1">
        <w:rPr>
          <w:sz w:val="22"/>
          <w:szCs w:val="22"/>
          <w:lang w:val="sr-Latn-ME"/>
        </w:rPr>
        <w:t>su d</w:t>
      </w:r>
      <w:r w:rsidR="007F44C5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 xml:space="preserve">elovali ili ako Vam </w:t>
      </w:r>
      <w:r w:rsidR="006C0AFA" w:rsidRPr="00E053B1">
        <w:rPr>
          <w:sz w:val="22"/>
          <w:szCs w:val="22"/>
          <w:lang w:val="sr-Latn-ME"/>
        </w:rPr>
        <w:t>ljekar</w:t>
      </w:r>
      <w:r w:rsidR="00A235E5" w:rsidRPr="00E053B1">
        <w:rPr>
          <w:sz w:val="22"/>
          <w:szCs w:val="22"/>
          <w:lang w:val="sr-Latn-ME"/>
        </w:rPr>
        <w:t xml:space="preserve"> preporuči da ne bi trebalo da koristite druge </w:t>
      </w:r>
      <w:r w:rsidR="004C221E" w:rsidRPr="00E053B1">
        <w:rPr>
          <w:sz w:val="22"/>
          <w:szCs w:val="22"/>
          <w:lang w:val="sr-Latn-ME"/>
        </w:rPr>
        <w:t>lj</w:t>
      </w:r>
      <w:r w:rsidR="00A235E5" w:rsidRPr="00E053B1">
        <w:rPr>
          <w:sz w:val="22"/>
          <w:szCs w:val="22"/>
          <w:lang w:val="sr-Latn-ME"/>
        </w:rPr>
        <w:t>ekove.</w:t>
      </w:r>
    </w:p>
    <w:p w14:paraId="77DDD4EF" w14:textId="77777777" w:rsidR="007F44C5" w:rsidRPr="00E053B1" w:rsidRDefault="007F44C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659C15E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Obratite se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>u ukoliko se Vaše stanje ne poboljša ili se pogorša nakon 6 ned</w:t>
      </w:r>
      <w:r w:rsidR="004C221E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elja.</w:t>
      </w:r>
    </w:p>
    <w:p w14:paraId="0C5BE847" w14:textId="7E25A16A" w:rsidR="00445D8F" w:rsidRPr="00E053B1" w:rsidRDefault="00445D8F" w:rsidP="00472614">
      <w:pPr>
        <w:jc w:val="both"/>
        <w:rPr>
          <w:sz w:val="22"/>
          <w:szCs w:val="22"/>
          <w:lang w:val="sr-Latn-ME"/>
        </w:rPr>
      </w:pPr>
    </w:p>
    <w:p w14:paraId="04AE6ACE" w14:textId="77777777" w:rsidR="00572C38" w:rsidRPr="00E053B1" w:rsidRDefault="00572C38" w:rsidP="00472614">
      <w:pPr>
        <w:jc w:val="both"/>
        <w:rPr>
          <w:sz w:val="22"/>
          <w:szCs w:val="22"/>
          <w:lang w:val="sr-Latn-ME"/>
        </w:rPr>
      </w:pPr>
    </w:p>
    <w:p w14:paraId="3CEA96F4" w14:textId="77777777" w:rsidR="00A32113" w:rsidRPr="00E053B1" w:rsidRDefault="00A32113" w:rsidP="0047261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 xml:space="preserve">2. </w:t>
      </w:r>
      <w:r w:rsidR="00FB6603" w:rsidRPr="00E053B1">
        <w:rPr>
          <w:b/>
          <w:bCs/>
          <w:sz w:val="22"/>
          <w:szCs w:val="22"/>
          <w:lang w:val="sr-Latn-ME"/>
        </w:rPr>
        <w:tab/>
      </w:r>
      <w:r w:rsidRPr="00E053B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804CF" w:rsidRPr="00E053B1">
        <w:rPr>
          <w:b/>
          <w:caps/>
          <w:sz w:val="22"/>
          <w:szCs w:val="22"/>
          <w:lang w:val="sr-Latn-ME"/>
        </w:rPr>
        <w:t>ELIDEL</w:t>
      </w:r>
    </w:p>
    <w:p w14:paraId="0EADDA19" w14:textId="77777777" w:rsidR="00445D8F" w:rsidRPr="00E053B1" w:rsidRDefault="00445D8F" w:rsidP="0047261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E94A130" w14:textId="77777777" w:rsidR="00A235E5" w:rsidRPr="00E053B1" w:rsidRDefault="00A235E5" w:rsidP="00572C3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E053B1">
        <w:rPr>
          <w:bCs/>
          <w:sz w:val="22"/>
          <w:szCs w:val="22"/>
          <w:lang w:val="sr-Latn-ME"/>
        </w:rPr>
        <w:t xml:space="preserve">Pažljivo se pridržavajte svih uputstava koje Vam je dao Vaš </w:t>
      </w:r>
      <w:r w:rsidR="006C0AFA" w:rsidRPr="00E053B1">
        <w:rPr>
          <w:bCs/>
          <w:sz w:val="22"/>
          <w:szCs w:val="22"/>
          <w:lang w:val="sr-Latn-ME"/>
        </w:rPr>
        <w:t>ljekar</w:t>
      </w:r>
      <w:r w:rsidRPr="00E053B1">
        <w:rPr>
          <w:bCs/>
          <w:sz w:val="22"/>
          <w:szCs w:val="22"/>
          <w:lang w:val="sr-Latn-ME"/>
        </w:rPr>
        <w:t>.</w:t>
      </w:r>
    </w:p>
    <w:p w14:paraId="66F87970" w14:textId="77777777" w:rsidR="00A235E5" w:rsidRPr="00E053B1" w:rsidRDefault="00A235E5" w:rsidP="00572C3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E053B1">
        <w:rPr>
          <w:bCs/>
          <w:sz w:val="22"/>
          <w:szCs w:val="22"/>
          <w:lang w:val="sr-Latn-ME"/>
        </w:rPr>
        <w:t>Pr</w:t>
      </w:r>
      <w:r w:rsidR="004C221E" w:rsidRPr="00E053B1">
        <w:rPr>
          <w:bCs/>
          <w:sz w:val="22"/>
          <w:szCs w:val="22"/>
          <w:lang w:val="sr-Latn-ME"/>
        </w:rPr>
        <w:t>ij</w:t>
      </w:r>
      <w:r w:rsidRPr="00E053B1">
        <w:rPr>
          <w:bCs/>
          <w:sz w:val="22"/>
          <w:szCs w:val="22"/>
          <w:lang w:val="sr-Latn-ME"/>
        </w:rPr>
        <w:t>e prim</w:t>
      </w:r>
      <w:r w:rsidR="004C221E" w:rsidRPr="00E053B1">
        <w:rPr>
          <w:bCs/>
          <w:sz w:val="22"/>
          <w:szCs w:val="22"/>
          <w:lang w:val="sr-Latn-ME"/>
        </w:rPr>
        <w:t>j</w:t>
      </w:r>
      <w:r w:rsidRPr="00E053B1">
        <w:rPr>
          <w:bCs/>
          <w:sz w:val="22"/>
          <w:szCs w:val="22"/>
          <w:lang w:val="sr-Latn-ME"/>
        </w:rPr>
        <w:t>ene</w:t>
      </w:r>
      <w:r w:rsidR="006C0AFA" w:rsidRPr="00E053B1">
        <w:rPr>
          <w:bCs/>
          <w:sz w:val="22"/>
          <w:szCs w:val="22"/>
          <w:lang w:val="sr-Latn-ME"/>
        </w:rPr>
        <w:t xml:space="preserve"> lijeka </w:t>
      </w:r>
      <w:r w:rsidRPr="00E053B1">
        <w:rPr>
          <w:bCs/>
          <w:sz w:val="22"/>
          <w:szCs w:val="22"/>
          <w:lang w:val="sr-Latn-ME"/>
        </w:rPr>
        <w:t xml:space="preserve">pročitati uputstvo za </w:t>
      </w:r>
      <w:r w:rsidR="006C0AFA" w:rsidRPr="00E053B1">
        <w:rPr>
          <w:bCs/>
          <w:sz w:val="22"/>
          <w:szCs w:val="22"/>
          <w:lang w:val="sr-Latn-ME"/>
        </w:rPr>
        <w:t>lijek.</w:t>
      </w:r>
    </w:p>
    <w:p w14:paraId="6557B712" w14:textId="77777777" w:rsidR="00A235E5" w:rsidRPr="00E053B1" w:rsidRDefault="00A235E5" w:rsidP="0047261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1171144" w14:textId="77777777" w:rsidR="00A32113" w:rsidRPr="00E053B1" w:rsidRDefault="00A32113" w:rsidP="00472614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Lijek </w:t>
      </w:r>
      <w:r w:rsidR="002804CF" w:rsidRPr="00E053B1">
        <w:rPr>
          <w:b/>
          <w:sz w:val="22"/>
          <w:szCs w:val="22"/>
          <w:lang w:val="sr-Latn-ME"/>
        </w:rPr>
        <w:t xml:space="preserve">Elidel </w:t>
      </w:r>
      <w:r w:rsidRPr="00E053B1">
        <w:rPr>
          <w:b/>
          <w:sz w:val="22"/>
          <w:szCs w:val="22"/>
          <w:lang w:val="sr-Latn-ME"/>
        </w:rPr>
        <w:t>ne smijete koristiti:</w:t>
      </w:r>
    </w:p>
    <w:p w14:paraId="1CFE54D7" w14:textId="1F57A3F6" w:rsidR="00A235E5" w:rsidRPr="00E053B1" w:rsidRDefault="00A235E5" w:rsidP="00572C38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E053B1">
        <w:rPr>
          <w:bCs/>
          <w:sz w:val="22"/>
          <w:szCs w:val="22"/>
          <w:lang w:val="sr-Latn-ME"/>
        </w:rPr>
        <w:t xml:space="preserve">Ako ste </w:t>
      </w:r>
      <w:r w:rsidRPr="00E053B1">
        <w:rPr>
          <w:b/>
          <w:bCs/>
          <w:sz w:val="22"/>
          <w:szCs w:val="22"/>
          <w:lang w:val="sr-Latn-ME"/>
        </w:rPr>
        <w:t>alergični</w:t>
      </w:r>
      <w:r w:rsidRPr="00E053B1">
        <w:rPr>
          <w:bCs/>
          <w:sz w:val="22"/>
          <w:szCs w:val="22"/>
          <w:lang w:val="sr-Latn-ME"/>
        </w:rPr>
        <w:t xml:space="preserve"> na pimekrolimus ili bilo koji drugi sastojak</w:t>
      </w:r>
      <w:r w:rsidR="006C0AFA" w:rsidRPr="00E053B1">
        <w:rPr>
          <w:bCs/>
          <w:sz w:val="22"/>
          <w:szCs w:val="22"/>
          <w:lang w:val="sr-Latn-ME"/>
        </w:rPr>
        <w:t xml:space="preserve"> lijeka </w:t>
      </w:r>
      <w:r w:rsidRPr="00E053B1">
        <w:rPr>
          <w:bCs/>
          <w:sz w:val="22"/>
          <w:szCs w:val="22"/>
          <w:lang w:val="sr-Latn-ME"/>
        </w:rPr>
        <w:t xml:space="preserve">Elidel (navedeni u </w:t>
      </w:r>
      <w:r w:rsidR="007F44C5" w:rsidRPr="00E053B1">
        <w:rPr>
          <w:bCs/>
          <w:sz w:val="22"/>
          <w:szCs w:val="22"/>
          <w:lang w:val="sr-Latn-ME"/>
        </w:rPr>
        <w:t xml:space="preserve">dijelu </w:t>
      </w:r>
      <w:r w:rsidRPr="00E053B1">
        <w:rPr>
          <w:bCs/>
          <w:sz w:val="22"/>
          <w:szCs w:val="22"/>
          <w:lang w:val="sr-Latn-ME"/>
        </w:rPr>
        <w:t>6)</w:t>
      </w:r>
    </w:p>
    <w:p w14:paraId="64098EC0" w14:textId="77777777" w:rsidR="00445D8F" w:rsidRPr="00E053B1" w:rsidRDefault="00445D8F" w:rsidP="00472614">
      <w:pPr>
        <w:jc w:val="both"/>
        <w:rPr>
          <w:sz w:val="22"/>
          <w:szCs w:val="22"/>
          <w:lang w:val="sr-Latn-ME"/>
        </w:rPr>
      </w:pPr>
    </w:p>
    <w:p w14:paraId="5DB64300" w14:textId="77777777" w:rsidR="00A02C42" w:rsidRPr="00E053B1" w:rsidRDefault="00F47B6C" w:rsidP="0097607C">
      <w:pPr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>Upozorenja i mjere opreza:</w:t>
      </w:r>
    </w:p>
    <w:p w14:paraId="34353C61" w14:textId="0039DDBA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Razgovarajte sa Vašim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>om</w:t>
      </w:r>
      <w:r w:rsidR="004C221E" w:rsidRPr="00E053B1">
        <w:rPr>
          <w:sz w:val="22"/>
          <w:szCs w:val="22"/>
          <w:lang w:val="sr-Latn-ME"/>
        </w:rPr>
        <w:t xml:space="preserve"> prije </w:t>
      </w:r>
      <w:r w:rsidRPr="00E053B1">
        <w:rPr>
          <w:sz w:val="22"/>
          <w:szCs w:val="22"/>
          <w:lang w:val="sr-Latn-ME"/>
        </w:rPr>
        <w:t>upotrebe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sz w:val="22"/>
          <w:szCs w:val="22"/>
          <w:lang w:val="sr-Latn-ME"/>
        </w:rPr>
        <w:t xml:space="preserve">Elidel ukoliko imate </w:t>
      </w:r>
      <w:r w:rsidRPr="00E053B1">
        <w:rPr>
          <w:b/>
          <w:sz w:val="22"/>
          <w:szCs w:val="22"/>
          <w:lang w:val="sr-Latn-ME"/>
        </w:rPr>
        <w:t>oslabljen imuni sistem</w:t>
      </w:r>
      <w:r w:rsidRPr="00E053B1">
        <w:rPr>
          <w:sz w:val="22"/>
          <w:szCs w:val="22"/>
          <w:lang w:val="sr-Latn-ME"/>
        </w:rPr>
        <w:t xml:space="preserve"> (imunokompromitovan) bez obzira na uzrok. </w:t>
      </w:r>
    </w:p>
    <w:p w14:paraId="795A25DC" w14:textId="77777777" w:rsidR="00445D8F" w:rsidRPr="00E053B1" w:rsidRDefault="00445D8F" w:rsidP="00472614">
      <w:pPr>
        <w:jc w:val="both"/>
        <w:rPr>
          <w:bCs/>
          <w:sz w:val="22"/>
          <w:szCs w:val="22"/>
          <w:lang w:val="sr-Latn-ME"/>
        </w:rPr>
      </w:pPr>
    </w:p>
    <w:p w14:paraId="518C1DEC" w14:textId="46FBD561" w:rsidR="00A235E5" w:rsidRPr="00E053B1" w:rsidRDefault="003830CF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Lijek Elidel</w:t>
      </w:r>
      <w:r w:rsidR="00A235E5" w:rsidRPr="00E053B1">
        <w:rPr>
          <w:b/>
          <w:sz w:val="22"/>
          <w:szCs w:val="22"/>
          <w:lang w:val="sr-Latn-ME"/>
        </w:rPr>
        <w:t xml:space="preserve"> krem se koristi jedino kod atopijskog dermatitisa.</w:t>
      </w:r>
      <w:r w:rsidR="00A235E5" w:rsidRPr="00E053B1">
        <w:rPr>
          <w:sz w:val="22"/>
          <w:szCs w:val="22"/>
          <w:lang w:val="sr-Latn-ME"/>
        </w:rPr>
        <w:t xml:space="preserve"> Ne koristite ga za druge prom</w:t>
      </w:r>
      <w:r w:rsidR="004C221E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 xml:space="preserve">ene </w:t>
      </w:r>
      <w:r w:rsidR="007F44C5" w:rsidRPr="00E053B1">
        <w:rPr>
          <w:sz w:val="22"/>
          <w:szCs w:val="22"/>
          <w:lang w:val="sr-Latn-ME"/>
        </w:rPr>
        <w:t>na</w:t>
      </w:r>
      <w:r w:rsidR="00A235E5" w:rsidRPr="00E053B1">
        <w:rPr>
          <w:sz w:val="22"/>
          <w:szCs w:val="22"/>
          <w:lang w:val="sr-Latn-ME"/>
        </w:rPr>
        <w:t xml:space="preserve"> koži.</w:t>
      </w:r>
    </w:p>
    <w:p w14:paraId="0764B989" w14:textId="77777777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2E653B" w14:textId="77777777" w:rsidR="00A235E5" w:rsidRPr="00E053B1" w:rsidRDefault="003830CF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Lijek Elidel</w:t>
      </w:r>
      <w:r w:rsidR="00A235E5" w:rsidRPr="00E053B1">
        <w:rPr>
          <w:b/>
          <w:sz w:val="22"/>
          <w:szCs w:val="22"/>
          <w:lang w:val="sr-Latn-ME"/>
        </w:rPr>
        <w:t xml:space="preserve"> nam</w:t>
      </w:r>
      <w:r w:rsidR="004C221E" w:rsidRPr="00E053B1">
        <w:rPr>
          <w:b/>
          <w:sz w:val="22"/>
          <w:szCs w:val="22"/>
          <w:lang w:val="sr-Latn-ME"/>
        </w:rPr>
        <w:t>ij</w:t>
      </w:r>
      <w:r w:rsidR="00A235E5" w:rsidRPr="00E053B1">
        <w:rPr>
          <w:b/>
          <w:sz w:val="22"/>
          <w:szCs w:val="22"/>
          <w:lang w:val="sr-Latn-ME"/>
        </w:rPr>
        <w:t>enjen je isključivo za spoljašnju upotrebu.</w:t>
      </w:r>
      <w:r w:rsidR="00A235E5" w:rsidRPr="00E053B1">
        <w:rPr>
          <w:sz w:val="22"/>
          <w:szCs w:val="22"/>
          <w:lang w:val="sr-Latn-ME"/>
        </w:rPr>
        <w:t xml:space="preserve"> Nemojte krem nanositi u nos, oči ili usta. Ukoliko krem slučajno dosp</w:t>
      </w:r>
      <w:r w:rsidR="004C221E" w:rsidRPr="00E053B1">
        <w:rPr>
          <w:sz w:val="22"/>
          <w:szCs w:val="22"/>
          <w:lang w:val="sr-Latn-ME"/>
        </w:rPr>
        <w:t>ij</w:t>
      </w:r>
      <w:r w:rsidR="00A235E5" w:rsidRPr="00E053B1">
        <w:rPr>
          <w:sz w:val="22"/>
          <w:szCs w:val="22"/>
          <w:lang w:val="sr-Latn-ME"/>
        </w:rPr>
        <w:t>e na ove d</w:t>
      </w:r>
      <w:r w:rsidR="004C221E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>elove, obrišite ga u potpunosti i isperite čistom vodom. Vodite računa da ga ne progutate ako se slučajno prenese u usta kada ga na prim</w:t>
      </w:r>
      <w:r w:rsidR="004C221E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>er nanesete na ruke.</w:t>
      </w:r>
    </w:p>
    <w:p w14:paraId="14EE6593" w14:textId="77777777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BB636A" w14:textId="77777777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Ne upotrebljavajte </w:t>
      </w:r>
      <w:r w:rsidR="004C221E" w:rsidRPr="00E053B1">
        <w:rPr>
          <w:b/>
          <w:sz w:val="22"/>
          <w:szCs w:val="22"/>
          <w:lang w:val="sr-Latn-ME"/>
        </w:rPr>
        <w:t>l</w:t>
      </w:r>
      <w:r w:rsidR="003830CF" w:rsidRPr="00E053B1">
        <w:rPr>
          <w:b/>
          <w:sz w:val="22"/>
          <w:szCs w:val="22"/>
          <w:lang w:val="sr-Latn-ME"/>
        </w:rPr>
        <w:t>ijek Elidel</w:t>
      </w:r>
      <w:r w:rsidRPr="00E053B1">
        <w:rPr>
          <w:b/>
          <w:sz w:val="22"/>
          <w:szCs w:val="22"/>
          <w:lang w:val="sr-Latn-ME"/>
        </w:rPr>
        <w:t xml:space="preserve"> krem na površinama kože zahvaćenim aktivnom virusnom infekcijom</w:t>
      </w:r>
      <w:r w:rsidRPr="00E053B1">
        <w:rPr>
          <w:sz w:val="22"/>
          <w:szCs w:val="22"/>
          <w:lang w:val="sr-Latn-ME"/>
        </w:rPr>
        <w:t>, kao što su npr. ranice na usnama (herpes simplex) ili ovčije boginje.</w:t>
      </w:r>
    </w:p>
    <w:p w14:paraId="67E19706" w14:textId="77777777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46B9FE3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Ukoliko dođe do infekcije kože, obratite se Vašem </w:t>
      </w:r>
      <w:r w:rsidR="006C0AFA" w:rsidRPr="00E053B1">
        <w:rPr>
          <w:b/>
          <w:sz w:val="22"/>
          <w:szCs w:val="22"/>
          <w:lang w:val="sr-Latn-ME"/>
        </w:rPr>
        <w:t>ljekar</w:t>
      </w:r>
      <w:r w:rsidRPr="00E053B1">
        <w:rPr>
          <w:b/>
          <w:sz w:val="22"/>
          <w:szCs w:val="22"/>
          <w:lang w:val="sr-Latn-ME"/>
        </w:rPr>
        <w:t>u</w:t>
      </w:r>
      <w:r w:rsidR="004C221E" w:rsidRPr="00E053B1">
        <w:rPr>
          <w:b/>
          <w:sz w:val="22"/>
          <w:szCs w:val="22"/>
          <w:lang w:val="sr-Latn-ME"/>
        </w:rPr>
        <w:t xml:space="preserve"> prije </w:t>
      </w:r>
      <w:r w:rsidRPr="00E053B1">
        <w:rPr>
          <w:b/>
          <w:sz w:val="22"/>
          <w:szCs w:val="22"/>
          <w:lang w:val="sr-Latn-ME"/>
        </w:rPr>
        <w:t>prim</w:t>
      </w:r>
      <w:r w:rsidR="004C221E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>ene</w:t>
      </w:r>
      <w:r w:rsidR="006C0AFA" w:rsidRPr="00E053B1">
        <w:rPr>
          <w:b/>
          <w:sz w:val="22"/>
          <w:szCs w:val="22"/>
          <w:lang w:val="sr-Latn-ME"/>
        </w:rPr>
        <w:t xml:space="preserve"> lijeka </w:t>
      </w:r>
      <w:r w:rsidRPr="00E053B1">
        <w:rPr>
          <w:b/>
          <w:sz w:val="22"/>
          <w:szCs w:val="22"/>
          <w:lang w:val="sr-Latn-ME"/>
        </w:rPr>
        <w:t>Elidel.</w:t>
      </w:r>
      <w:r w:rsidRPr="00E053B1">
        <w:rPr>
          <w:sz w:val="22"/>
          <w:szCs w:val="22"/>
          <w:lang w:val="sr-Latn-ME"/>
        </w:rPr>
        <w:t xml:space="preserve"> Vaš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 xml:space="preserve"> će zaht</w:t>
      </w:r>
      <w:r w:rsidR="004C221E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evati da prim</w:t>
      </w:r>
      <w:r w:rsidR="004C221E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enite odgovarajuću terapiju za infekciju. Kada se infekcija na m</w:t>
      </w:r>
      <w:r w:rsidR="004C221E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estu tretmana povuče, može se početi sa prim</w:t>
      </w:r>
      <w:r w:rsidR="004C221E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enom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sz w:val="22"/>
          <w:szCs w:val="22"/>
          <w:lang w:val="sr-Latn-ME"/>
        </w:rPr>
        <w:t>Elidel. Ako se Vaša koža inficira tokom terapije l</w:t>
      </w:r>
      <w:r w:rsidR="004C221E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ekom Elidel, trebalo bi da obav</w:t>
      </w:r>
      <w:r w:rsidR="004C221E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 xml:space="preserve">estite Vašeg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 xml:space="preserve">a o tome. Vaš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 xml:space="preserve"> može zaht</w:t>
      </w:r>
      <w:r w:rsidR="004C221E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evati da prekinete sa prim</w:t>
      </w:r>
      <w:r w:rsidR="004C221E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enom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sz w:val="22"/>
          <w:szCs w:val="22"/>
          <w:lang w:val="sr-Latn-ME"/>
        </w:rPr>
        <w:t>Elidel sve dok se infekcija adekvatno ne iskontroliše.</w:t>
      </w:r>
    </w:p>
    <w:p w14:paraId="3FE1B815" w14:textId="77777777" w:rsidR="00A235E5" w:rsidRPr="00E053B1" w:rsidRDefault="00A235E5" w:rsidP="0097607C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515FD7B1" w14:textId="77777777" w:rsidR="00A235E5" w:rsidRPr="00E053B1" w:rsidRDefault="003830CF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Cs/>
          <w:iCs/>
          <w:sz w:val="22"/>
          <w:szCs w:val="22"/>
          <w:lang w:val="sr-Latn-ME"/>
        </w:rPr>
        <w:t>Lijek Elidel</w:t>
      </w:r>
      <w:r w:rsidR="00A235E5" w:rsidRPr="00E053B1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="00A235E5" w:rsidRPr="00E053B1">
        <w:rPr>
          <w:sz w:val="22"/>
          <w:szCs w:val="22"/>
          <w:lang w:val="sr-Latn-ME"/>
        </w:rPr>
        <w:t>može biti povezan sa povećanim rizikom od teškog oblika herpes simpleks infekcije (</w:t>
      </w:r>
      <w:r w:rsidR="00A235E5" w:rsidRPr="00E053B1">
        <w:rPr>
          <w:i/>
          <w:sz w:val="22"/>
          <w:szCs w:val="22"/>
          <w:lang w:val="sr-Latn-ME"/>
        </w:rPr>
        <w:t>eczema herpeticum</w:t>
      </w:r>
      <w:r w:rsidR="00A235E5" w:rsidRPr="00E053B1">
        <w:rPr>
          <w:sz w:val="22"/>
          <w:szCs w:val="22"/>
          <w:lang w:val="sr-Latn-ME"/>
        </w:rPr>
        <w:t xml:space="preserve">). Tako da, ako se razviju </w:t>
      </w:r>
      <w:r w:rsidR="00A235E5" w:rsidRPr="00E053B1">
        <w:rPr>
          <w:b/>
          <w:sz w:val="22"/>
          <w:szCs w:val="22"/>
          <w:lang w:val="sr-Latn-ME"/>
        </w:rPr>
        <w:t>bolne ranice</w:t>
      </w:r>
      <w:r w:rsidR="00A235E5" w:rsidRPr="00E053B1">
        <w:rPr>
          <w:sz w:val="22"/>
          <w:szCs w:val="22"/>
          <w:lang w:val="sr-Latn-ME"/>
        </w:rPr>
        <w:t xml:space="preserve"> bilo gd</w:t>
      </w:r>
      <w:r w:rsidR="004C221E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>e na Vašem t</w:t>
      </w:r>
      <w:r w:rsidR="004C221E" w:rsidRPr="00E053B1">
        <w:rPr>
          <w:sz w:val="22"/>
          <w:szCs w:val="22"/>
          <w:lang w:val="sr-Latn-ME"/>
        </w:rPr>
        <w:t>ij</w:t>
      </w:r>
      <w:r w:rsidR="00A235E5" w:rsidRPr="00E053B1">
        <w:rPr>
          <w:sz w:val="22"/>
          <w:szCs w:val="22"/>
          <w:lang w:val="sr-Latn-ME"/>
        </w:rPr>
        <w:t xml:space="preserve">elu, recite to odmah Vašem </w:t>
      </w:r>
      <w:r w:rsidR="006C0AFA" w:rsidRPr="00E053B1">
        <w:rPr>
          <w:sz w:val="22"/>
          <w:szCs w:val="22"/>
          <w:lang w:val="sr-Latn-ME"/>
        </w:rPr>
        <w:t>ljekar</w:t>
      </w:r>
      <w:r w:rsidR="00A235E5" w:rsidRPr="00E053B1">
        <w:rPr>
          <w:sz w:val="22"/>
          <w:szCs w:val="22"/>
          <w:lang w:val="sr-Latn-ME"/>
        </w:rPr>
        <w:t>u. Prim</w:t>
      </w:r>
      <w:r w:rsidR="004C221E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>enu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="00A235E5" w:rsidRPr="00E053B1">
        <w:rPr>
          <w:bCs/>
          <w:iCs/>
          <w:sz w:val="22"/>
          <w:szCs w:val="22"/>
          <w:lang w:val="sr-Latn-ME"/>
        </w:rPr>
        <w:t>Elidel</w:t>
      </w:r>
      <w:r w:rsidR="00A235E5" w:rsidRPr="00E053B1">
        <w:rPr>
          <w:sz w:val="22"/>
          <w:szCs w:val="22"/>
          <w:lang w:val="sr-Latn-ME"/>
        </w:rPr>
        <w:t xml:space="preserve"> treba prekinuti dok se infekcija ne izl</w:t>
      </w:r>
      <w:r w:rsidR="004C221E" w:rsidRPr="00E053B1">
        <w:rPr>
          <w:sz w:val="22"/>
          <w:szCs w:val="22"/>
          <w:lang w:val="sr-Latn-ME"/>
        </w:rPr>
        <w:t>ij</w:t>
      </w:r>
      <w:r w:rsidR="00A235E5" w:rsidRPr="00E053B1">
        <w:rPr>
          <w:sz w:val="22"/>
          <w:szCs w:val="22"/>
          <w:lang w:val="sr-Latn-ME"/>
        </w:rPr>
        <w:t>eči.</w:t>
      </w:r>
    </w:p>
    <w:p w14:paraId="64E287E0" w14:textId="77777777" w:rsidR="00A235E5" w:rsidRPr="00E053B1" w:rsidRDefault="00A235E5" w:rsidP="0097607C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61838FC3" w14:textId="77777777" w:rsidR="00A235E5" w:rsidRPr="00E053B1" w:rsidRDefault="003830CF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Cs/>
          <w:iCs/>
          <w:sz w:val="22"/>
          <w:szCs w:val="22"/>
          <w:lang w:val="sr-Latn-ME"/>
        </w:rPr>
        <w:t>Lijek Elidel</w:t>
      </w:r>
      <w:r w:rsidR="00A235E5" w:rsidRPr="00E053B1">
        <w:rPr>
          <w:sz w:val="22"/>
          <w:szCs w:val="22"/>
          <w:lang w:val="sr-Latn-ME"/>
        </w:rPr>
        <w:t xml:space="preserve"> može prouzrokovati </w:t>
      </w:r>
      <w:r w:rsidR="00A235E5" w:rsidRPr="00E053B1">
        <w:rPr>
          <w:b/>
          <w:sz w:val="22"/>
          <w:szCs w:val="22"/>
          <w:lang w:val="sr-Latn-ME"/>
        </w:rPr>
        <w:t>reakciju na m</w:t>
      </w:r>
      <w:r w:rsidR="004C221E" w:rsidRPr="00E053B1">
        <w:rPr>
          <w:b/>
          <w:sz w:val="22"/>
          <w:szCs w:val="22"/>
          <w:lang w:val="sr-Latn-ME"/>
        </w:rPr>
        <w:t>j</w:t>
      </w:r>
      <w:r w:rsidR="00A235E5" w:rsidRPr="00E053B1">
        <w:rPr>
          <w:b/>
          <w:sz w:val="22"/>
          <w:szCs w:val="22"/>
          <w:lang w:val="sr-Latn-ME"/>
        </w:rPr>
        <w:t>estu nanošenja</w:t>
      </w:r>
      <w:r w:rsidR="00A235E5" w:rsidRPr="00E053B1">
        <w:rPr>
          <w:sz w:val="22"/>
          <w:szCs w:val="22"/>
          <w:lang w:val="sr-Latn-ME"/>
        </w:rPr>
        <w:t xml:space="preserve"> kao što je os</w:t>
      </w:r>
      <w:r w:rsidR="004C221E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>ećaj toplote i/ili o</w:t>
      </w:r>
      <w:r w:rsidR="004C221E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 xml:space="preserve">sećaj pečenja. Ove reakcije su uglavnom blage i kratko traju. Recite odmah Vašem </w:t>
      </w:r>
      <w:r w:rsidR="006C0AFA" w:rsidRPr="00E053B1">
        <w:rPr>
          <w:sz w:val="22"/>
          <w:szCs w:val="22"/>
          <w:lang w:val="sr-Latn-ME"/>
        </w:rPr>
        <w:t>ljekar</w:t>
      </w:r>
      <w:r w:rsidR="00A235E5" w:rsidRPr="00E053B1">
        <w:rPr>
          <w:sz w:val="22"/>
          <w:szCs w:val="22"/>
          <w:lang w:val="sr-Latn-ME"/>
        </w:rPr>
        <w:t xml:space="preserve">u ako imate ozbiljnu reakciju na </w:t>
      </w:r>
      <w:r w:rsidR="004C221E" w:rsidRPr="00E053B1">
        <w:rPr>
          <w:sz w:val="22"/>
          <w:szCs w:val="22"/>
          <w:lang w:val="sr-Latn-ME"/>
        </w:rPr>
        <w:t>l</w:t>
      </w:r>
      <w:r w:rsidRPr="00E053B1">
        <w:rPr>
          <w:sz w:val="22"/>
          <w:szCs w:val="22"/>
          <w:lang w:val="sr-Latn-ME"/>
        </w:rPr>
        <w:t>ijek Elidel</w:t>
      </w:r>
      <w:r w:rsidR="00A235E5" w:rsidRPr="00E053B1">
        <w:rPr>
          <w:sz w:val="22"/>
          <w:szCs w:val="22"/>
          <w:lang w:val="sr-Latn-ME"/>
        </w:rPr>
        <w:t>.</w:t>
      </w:r>
    </w:p>
    <w:p w14:paraId="0F2F218E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Ako koristite </w:t>
      </w:r>
      <w:r w:rsidR="006C0AFA" w:rsidRPr="00E053B1">
        <w:rPr>
          <w:sz w:val="22"/>
          <w:szCs w:val="22"/>
          <w:lang w:val="sr-Latn-ME"/>
        </w:rPr>
        <w:t>l</w:t>
      </w:r>
      <w:r w:rsidR="003830CF" w:rsidRPr="00E053B1">
        <w:rPr>
          <w:sz w:val="22"/>
          <w:szCs w:val="22"/>
          <w:lang w:val="sr-Latn-ME"/>
        </w:rPr>
        <w:t>ijek Elidel</w:t>
      </w:r>
      <w:r w:rsidRPr="00E053B1">
        <w:rPr>
          <w:sz w:val="22"/>
          <w:szCs w:val="22"/>
          <w:lang w:val="sr-Latn-ME"/>
        </w:rPr>
        <w:t>, nemojte prekrivati taj d</w:t>
      </w:r>
      <w:r w:rsidR="00D542BC" w:rsidRPr="00E053B1">
        <w:rPr>
          <w:sz w:val="22"/>
          <w:szCs w:val="22"/>
          <w:lang w:val="sr-Latn-ME"/>
        </w:rPr>
        <w:t>i</w:t>
      </w:r>
      <w:r w:rsidRPr="00E053B1">
        <w:rPr>
          <w:sz w:val="22"/>
          <w:szCs w:val="22"/>
          <w:lang w:val="sr-Latn-ME"/>
        </w:rPr>
        <w:t>o kože bandažom, od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ećom ili zavojem. Ali ipak možete da nosite normalnu od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 xml:space="preserve">eću. </w:t>
      </w:r>
    </w:p>
    <w:p w14:paraId="1E2705C7" w14:textId="77777777" w:rsidR="00A235E5" w:rsidRPr="00E053B1" w:rsidRDefault="00A235E5" w:rsidP="0097607C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5A1557D1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Izb</w:t>
      </w:r>
      <w:r w:rsidR="00D542BC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>egavajte pret</w:t>
      </w:r>
      <w:r w:rsidR="00D542BC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>erano izlaganje kože suncu</w:t>
      </w:r>
      <w:r w:rsidRPr="00E053B1">
        <w:rPr>
          <w:sz w:val="22"/>
          <w:szCs w:val="22"/>
          <w:lang w:val="sr-Latn-ME"/>
        </w:rPr>
        <w:t>, sunčanim lampama i solarijumu tokom terapije l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 xml:space="preserve">ekom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sz w:val="22"/>
          <w:szCs w:val="22"/>
          <w:lang w:val="sr-Latn-ME"/>
        </w:rPr>
        <w:t>. Ukoliko posl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ene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t>vreme provodite napolju, nosite komotnu odeću, upotrebljavajte zaštitne kreme za sunčanje i smanjite vr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eme provedeno na suncu.</w:t>
      </w:r>
    </w:p>
    <w:p w14:paraId="7FD6D36D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lastRenderedPageBreak/>
        <w:t xml:space="preserve">Ako imate eritrodermiju (crvenilo gotovo čitave kože) ili stanje kože poznato kao </w:t>
      </w:r>
      <w:r w:rsidRPr="00E053B1">
        <w:rPr>
          <w:i/>
          <w:sz w:val="22"/>
          <w:szCs w:val="22"/>
          <w:lang w:val="sr-Latn-ME"/>
        </w:rPr>
        <w:t>Netherton</w:t>
      </w:r>
      <w:r w:rsidRPr="00E053B1">
        <w:rPr>
          <w:sz w:val="22"/>
          <w:szCs w:val="22"/>
          <w:lang w:val="sr-Latn-ME"/>
        </w:rPr>
        <w:t xml:space="preserve">-ov sindrom, porazgovarajte sa Vašim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>om</w:t>
      </w:r>
      <w:r w:rsidR="004C221E" w:rsidRPr="00E053B1">
        <w:rPr>
          <w:sz w:val="22"/>
          <w:szCs w:val="22"/>
          <w:lang w:val="sr-Latn-ME"/>
        </w:rPr>
        <w:t xml:space="preserve"> prije </w:t>
      </w:r>
      <w:r w:rsidRPr="00E053B1">
        <w:rPr>
          <w:sz w:val="22"/>
          <w:szCs w:val="22"/>
          <w:lang w:val="sr-Latn-ME"/>
        </w:rPr>
        <w:t>početka upotrebe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sz w:val="22"/>
          <w:szCs w:val="22"/>
          <w:lang w:val="sr-Latn-ME"/>
        </w:rPr>
        <w:t xml:space="preserve">. </w:t>
      </w:r>
    </w:p>
    <w:p w14:paraId="6F79E904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2ED385D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Takođe, razgovarajte sa Vašim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>om</w:t>
      </w:r>
      <w:r w:rsidR="004C221E" w:rsidRPr="00E053B1">
        <w:rPr>
          <w:sz w:val="22"/>
          <w:szCs w:val="22"/>
          <w:lang w:val="sr-Latn-ME"/>
        </w:rPr>
        <w:t xml:space="preserve"> prije </w:t>
      </w:r>
      <w:r w:rsidRPr="00E053B1">
        <w:rPr>
          <w:sz w:val="22"/>
          <w:szCs w:val="22"/>
          <w:lang w:val="sr-Latn-ME"/>
        </w:rPr>
        <w:t>upotrebe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sz w:val="22"/>
          <w:szCs w:val="22"/>
          <w:lang w:val="sr-Latn-ME"/>
        </w:rPr>
        <w:t xml:space="preserve"> ako imate </w:t>
      </w:r>
      <w:r w:rsidRPr="00E053B1">
        <w:rPr>
          <w:b/>
          <w:sz w:val="22"/>
          <w:szCs w:val="22"/>
          <w:lang w:val="sr-Latn-ME"/>
        </w:rPr>
        <w:t>bilo kakav malignitet (tumor) kože.</w:t>
      </w:r>
      <w:r w:rsidRPr="00E053B1">
        <w:rPr>
          <w:sz w:val="22"/>
          <w:szCs w:val="22"/>
          <w:lang w:val="sr-Latn-ME"/>
        </w:rPr>
        <w:t xml:space="preserve"> </w:t>
      </w:r>
    </w:p>
    <w:p w14:paraId="51980FA4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Ako Vaše </w:t>
      </w:r>
      <w:r w:rsidRPr="00E053B1">
        <w:rPr>
          <w:b/>
          <w:sz w:val="22"/>
          <w:szCs w:val="22"/>
          <w:lang w:val="sr-Latn-ME"/>
        </w:rPr>
        <w:t>limfne žl</w:t>
      </w:r>
      <w:r w:rsidR="00D542BC" w:rsidRPr="00E053B1">
        <w:rPr>
          <w:b/>
          <w:sz w:val="22"/>
          <w:szCs w:val="22"/>
          <w:lang w:val="sr-Latn-ME"/>
        </w:rPr>
        <w:t>ij</w:t>
      </w:r>
      <w:r w:rsidRPr="00E053B1">
        <w:rPr>
          <w:b/>
          <w:sz w:val="22"/>
          <w:szCs w:val="22"/>
          <w:lang w:val="sr-Latn-ME"/>
        </w:rPr>
        <w:t>ezde oteknu</w:t>
      </w:r>
      <w:r w:rsidRPr="00E053B1">
        <w:rPr>
          <w:sz w:val="22"/>
          <w:szCs w:val="22"/>
          <w:lang w:val="sr-Latn-ME"/>
        </w:rPr>
        <w:t xml:space="preserve"> za vr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eme terapije l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 xml:space="preserve">ekom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sz w:val="22"/>
          <w:szCs w:val="22"/>
          <w:lang w:val="sr-Latn-ME"/>
        </w:rPr>
        <w:t>, obav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 xml:space="preserve">estite o tome Vašeg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 xml:space="preserve">a. </w:t>
      </w:r>
    </w:p>
    <w:p w14:paraId="519CE7D6" w14:textId="77777777" w:rsidR="00A235E5" w:rsidRPr="00E053B1" w:rsidRDefault="00A235E5" w:rsidP="0097607C">
      <w:pPr>
        <w:jc w:val="both"/>
        <w:rPr>
          <w:bCs/>
          <w:sz w:val="22"/>
          <w:szCs w:val="22"/>
          <w:lang w:val="sr-Latn-ME"/>
        </w:rPr>
      </w:pPr>
    </w:p>
    <w:p w14:paraId="0B76CDBE" w14:textId="77777777" w:rsidR="00C77D13" w:rsidRPr="00E053B1" w:rsidRDefault="00C77D13" w:rsidP="0097607C">
      <w:pPr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>Djeca i adolescenti</w:t>
      </w:r>
    </w:p>
    <w:p w14:paraId="67BFB30F" w14:textId="45E4FB26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Upotreba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sz w:val="22"/>
          <w:szCs w:val="22"/>
          <w:lang w:val="sr-Latn-ME"/>
        </w:rPr>
        <w:t xml:space="preserve">Elidel kod </w:t>
      </w:r>
      <w:r w:rsidR="00F90143" w:rsidRPr="00E053B1">
        <w:rPr>
          <w:sz w:val="22"/>
          <w:szCs w:val="22"/>
          <w:lang w:val="sr-Latn-ME"/>
        </w:rPr>
        <w:t xml:space="preserve">pacijenata </w:t>
      </w:r>
      <w:r w:rsidRPr="00E053B1">
        <w:rPr>
          <w:sz w:val="22"/>
          <w:szCs w:val="22"/>
          <w:lang w:val="sr-Latn-ME"/>
        </w:rPr>
        <w:t>mlađ</w:t>
      </w:r>
      <w:r w:rsidR="00F90143" w:rsidRPr="00E053B1">
        <w:rPr>
          <w:sz w:val="22"/>
          <w:szCs w:val="22"/>
          <w:lang w:val="sr-Latn-ME"/>
        </w:rPr>
        <w:t>ih</w:t>
      </w:r>
      <w:r w:rsidRPr="00E053B1">
        <w:rPr>
          <w:sz w:val="22"/>
          <w:szCs w:val="22"/>
          <w:lang w:val="sr-Latn-ME"/>
        </w:rPr>
        <w:t xml:space="preserve"> od </w:t>
      </w:r>
      <w:r w:rsidR="00F90143" w:rsidRPr="00E053B1">
        <w:rPr>
          <w:sz w:val="22"/>
          <w:szCs w:val="22"/>
          <w:lang w:val="sr-Latn-ME"/>
        </w:rPr>
        <w:t>3 mjeseca</w:t>
      </w:r>
      <w:r w:rsidRPr="00E053B1">
        <w:rPr>
          <w:sz w:val="22"/>
          <w:szCs w:val="22"/>
          <w:lang w:val="sr-Latn-ME"/>
        </w:rPr>
        <w:t xml:space="preserve"> se ne preporučuje</w:t>
      </w:r>
      <w:r w:rsidR="00F90143" w:rsidRPr="00E053B1">
        <w:rPr>
          <w:sz w:val="22"/>
          <w:szCs w:val="22"/>
          <w:lang w:val="sr-Latn-ME"/>
        </w:rPr>
        <w:t>.</w:t>
      </w:r>
    </w:p>
    <w:p w14:paraId="404539C4" w14:textId="77777777" w:rsidR="00C77D13" w:rsidRPr="00E053B1" w:rsidRDefault="00C77D13" w:rsidP="0097607C">
      <w:pPr>
        <w:jc w:val="both"/>
        <w:rPr>
          <w:bCs/>
          <w:sz w:val="22"/>
          <w:szCs w:val="22"/>
          <w:lang w:val="sr-Latn-ME"/>
        </w:rPr>
      </w:pPr>
    </w:p>
    <w:p w14:paraId="3AC5DC96" w14:textId="77777777" w:rsidR="00A32113" w:rsidRPr="00E053B1" w:rsidRDefault="00A32113" w:rsidP="0097607C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Primjena drugih </w:t>
      </w:r>
      <w:r w:rsidR="001B03B0" w:rsidRPr="00E053B1">
        <w:rPr>
          <w:b/>
          <w:sz w:val="22"/>
          <w:szCs w:val="22"/>
          <w:lang w:val="sr-Latn-ME"/>
        </w:rPr>
        <w:t>l</w:t>
      </w:r>
      <w:r w:rsidRPr="00E053B1">
        <w:rPr>
          <w:b/>
          <w:sz w:val="22"/>
          <w:szCs w:val="22"/>
          <w:lang w:val="sr-Latn-ME"/>
        </w:rPr>
        <w:t>jekova</w:t>
      </w:r>
    </w:p>
    <w:p w14:paraId="53AC2BCD" w14:textId="4D9AECD3" w:rsidR="00A235E5" w:rsidRPr="00E053B1" w:rsidRDefault="00A235E5" w:rsidP="0097607C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Kažite Vašem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>u i farmaceutu ako uzimate ili ste do nedavno uzimali bilo koji drugi l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 xml:space="preserve">ek, uključujući i one koji se mogu nabaviti bez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 xml:space="preserve">skog recepta.  </w:t>
      </w:r>
    </w:p>
    <w:p w14:paraId="4B7C383D" w14:textId="77777777" w:rsidR="007F44C5" w:rsidRPr="00E053B1" w:rsidRDefault="007F44C5" w:rsidP="0097607C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0F1931FD" w14:textId="77777777" w:rsidR="00A235E5" w:rsidRPr="00E053B1" w:rsidRDefault="00A235E5" w:rsidP="0097607C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Ne preporučuje se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 xml:space="preserve">ena pimekrolimusa na </w:t>
      </w:r>
      <w:r w:rsidRPr="00E053B1">
        <w:rPr>
          <w:b/>
          <w:sz w:val="22"/>
          <w:szCs w:val="22"/>
          <w:lang w:val="sr-Latn-ME"/>
        </w:rPr>
        <w:t>m</w:t>
      </w:r>
      <w:r w:rsidR="00D542BC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>estu prim</w:t>
      </w:r>
      <w:r w:rsidR="00D542BC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>ene vakcine</w:t>
      </w:r>
      <w:r w:rsidRPr="00E053B1">
        <w:rPr>
          <w:sz w:val="22"/>
          <w:szCs w:val="22"/>
          <w:lang w:val="sr-Latn-ME"/>
        </w:rPr>
        <w:t>, sve dok lokalne reakcije traju.</w:t>
      </w:r>
    </w:p>
    <w:p w14:paraId="549F7A92" w14:textId="77777777" w:rsidR="00A235E5" w:rsidRPr="00E053B1" w:rsidRDefault="00A235E5" w:rsidP="0097607C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052E0DB5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Ako imate prošireni ekcem, terapiju l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 xml:space="preserve">ekom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t>bi trebalo prekinuti</w:t>
      </w:r>
      <w:r w:rsidR="004C221E" w:rsidRPr="00E053B1">
        <w:rPr>
          <w:sz w:val="22"/>
          <w:szCs w:val="22"/>
          <w:lang w:val="sr-Latn-ME"/>
        </w:rPr>
        <w:t xml:space="preserve"> prije </w:t>
      </w:r>
      <w:r w:rsidRPr="00E053B1">
        <w:rPr>
          <w:sz w:val="22"/>
          <w:szCs w:val="22"/>
          <w:lang w:val="sr-Latn-ME"/>
        </w:rPr>
        <w:t xml:space="preserve">bilo koje </w:t>
      </w:r>
      <w:r w:rsidRPr="00E053B1">
        <w:rPr>
          <w:b/>
          <w:sz w:val="22"/>
          <w:szCs w:val="22"/>
          <w:lang w:val="sr-Latn-ME"/>
        </w:rPr>
        <w:t>vakcinacije</w:t>
      </w:r>
      <w:r w:rsidRPr="00E053B1">
        <w:rPr>
          <w:sz w:val="22"/>
          <w:szCs w:val="22"/>
          <w:lang w:val="sr-Latn-ME"/>
        </w:rPr>
        <w:t xml:space="preserve">. Vaš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 xml:space="preserve"> će Vam ukazati da li je to neophodno.</w:t>
      </w:r>
    </w:p>
    <w:p w14:paraId="52D083FD" w14:textId="77777777" w:rsidR="00A235E5" w:rsidRPr="00E053B1" w:rsidRDefault="00A235E5" w:rsidP="0097607C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24645355" w14:textId="6FEE09FD" w:rsidR="00A235E5" w:rsidRPr="00E053B1" w:rsidRDefault="003830CF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Cs/>
          <w:iCs/>
          <w:sz w:val="22"/>
          <w:szCs w:val="22"/>
          <w:lang w:val="sr-Latn-ME"/>
        </w:rPr>
        <w:t>Lijek Elidel</w:t>
      </w:r>
      <w:r w:rsidR="00A235E5" w:rsidRPr="00E053B1">
        <w:rPr>
          <w:sz w:val="22"/>
          <w:szCs w:val="22"/>
          <w:lang w:val="sr-Latn-ME"/>
        </w:rPr>
        <w:t xml:space="preserve"> ne bi trebalo prim</w:t>
      </w:r>
      <w:r w:rsidR="00D542BC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>enjivati u isto vr</w:t>
      </w:r>
      <w:r w:rsidR="00D542BC" w:rsidRPr="00E053B1">
        <w:rPr>
          <w:sz w:val="22"/>
          <w:szCs w:val="22"/>
          <w:lang w:val="sr-Latn-ME"/>
        </w:rPr>
        <w:t>ij</w:t>
      </w:r>
      <w:r w:rsidR="00A235E5" w:rsidRPr="00E053B1">
        <w:rPr>
          <w:sz w:val="22"/>
          <w:szCs w:val="22"/>
          <w:lang w:val="sr-Latn-ME"/>
        </w:rPr>
        <w:t xml:space="preserve">eme sa </w:t>
      </w:r>
      <w:r w:rsidR="00A235E5" w:rsidRPr="00E053B1">
        <w:rPr>
          <w:b/>
          <w:sz w:val="22"/>
          <w:szCs w:val="22"/>
          <w:lang w:val="sr-Latn-ME"/>
        </w:rPr>
        <w:t>terapijom ultraljubičastom sv</w:t>
      </w:r>
      <w:r w:rsidR="007F44C5" w:rsidRPr="00E053B1">
        <w:rPr>
          <w:b/>
          <w:sz w:val="22"/>
          <w:szCs w:val="22"/>
          <w:lang w:val="sr-Latn-ME"/>
        </w:rPr>
        <w:t>j</w:t>
      </w:r>
      <w:r w:rsidR="00A235E5" w:rsidRPr="00E053B1">
        <w:rPr>
          <w:b/>
          <w:sz w:val="22"/>
          <w:szCs w:val="22"/>
          <w:lang w:val="sr-Latn-ME"/>
        </w:rPr>
        <w:t>etlošću</w:t>
      </w:r>
      <w:r w:rsidR="00A235E5" w:rsidRPr="00E053B1">
        <w:rPr>
          <w:sz w:val="22"/>
          <w:szCs w:val="22"/>
          <w:lang w:val="sr-Latn-ME"/>
        </w:rPr>
        <w:t xml:space="preserve"> (npr. UVA, PUVA, UVB) ili kod sistemske prim</w:t>
      </w:r>
      <w:r w:rsidR="00D542BC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>ene imunosupresivnih l</w:t>
      </w:r>
      <w:r w:rsidR="00D542BC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>ekova (npr. azatioprin i ciklosporin).</w:t>
      </w:r>
    </w:p>
    <w:p w14:paraId="37DDB63A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A49A73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Malo je v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 xml:space="preserve">erovatno da će se dogoditi interakcije sa drugim </w:t>
      </w:r>
      <w:r w:rsidR="006C0AFA" w:rsidRPr="00E053B1">
        <w:rPr>
          <w:sz w:val="22"/>
          <w:szCs w:val="22"/>
          <w:lang w:val="sr-Latn-ME"/>
        </w:rPr>
        <w:t>ljekovi</w:t>
      </w:r>
      <w:r w:rsidRPr="00E053B1">
        <w:rPr>
          <w:sz w:val="22"/>
          <w:szCs w:val="22"/>
          <w:lang w:val="sr-Latn-ME"/>
        </w:rPr>
        <w:t>ma koje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enjujete.</w:t>
      </w:r>
    </w:p>
    <w:p w14:paraId="78C5FD46" w14:textId="77777777" w:rsidR="00445D8F" w:rsidRPr="00E053B1" w:rsidRDefault="00445D8F" w:rsidP="0097607C">
      <w:pPr>
        <w:jc w:val="both"/>
        <w:rPr>
          <w:sz w:val="22"/>
          <w:szCs w:val="22"/>
          <w:lang w:val="sr-Latn-ME"/>
        </w:rPr>
      </w:pPr>
    </w:p>
    <w:p w14:paraId="5E925BEA" w14:textId="77777777" w:rsidR="00A32113" w:rsidRPr="00E053B1" w:rsidRDefault="00A32113" w:rsidP="0097607C">
      <w:pPr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>Uzim</w:t>
      </w:r>
      <w:r w:rsidR="003A3507" w:rsidRPr="00E053B1">
        <w:rPr>
          <w:b/>
          <w:bCs/>
          <w:sz w:val="22"/>
          <w:szCs w:val="22"/>
          <w:lang w:val="sr-Latn-ME"/>
        </w:rPr>
        <w:t xml:space="preserve">anje lijeka </w:t>
      </w:r>
      <w:r w:rsidR="002804CF" w:rsidRPr="00E053B1">
        <w:rPr>
          <w:b/>
          <w:bCs/>
          <w:sz w:val="22"/>
          <w:szCs w:val="22"/>
          <w:lang w:val="sr-Latn-ME"/>
        </w:rPr>
        <w:t xml:space="preserve">Elidel </w:t>
      </w:r>
      <w:r w:rsidR="003A3507" w:rsidRPr="00E053B1">
        <w:rPr>
          <w:b/>
          <w:bCs/>
          <w:sz w:val="22"/>
          <w:szCs w:val="22"/>
          <w:lang w:val="sr-Latn-ME"/>
        </w:rPr>
        <w:t>sa hranom ili piće</w:t>
      </w:r>
      <w:r w:rsidRPr="00E053B1">
        <w:rPr>
          <w:b/>
          <w:bCs/>
          <w:sz w:val="22"/>
          <w:szCs w:val="22"/>
          <w:lang w:val="sr-Latn-ME"/>
        </w:rPr>
        <w:t>m</w:t>
      </w:r>
      <w:r w:rsidR="00A02C42" w:rsidRPr="00E053B1">
        <w:rPr>
          <w:b/>
          <w:bCs/>
          <w:sz w:val="22"/>
          <w:szCs w:val="22"/>
          <w:lang w:val="sr-Latn-ME"/>
        </w:rPr>
        <w:t xml:space="preserve"> </w:t>
      </w:r>
    </w:p>
    <w:p w14:paraId="2FDD1905" w14:textId="77777777" w:rsidR="00445D8F" w:rsidRPr="00E053B1" w:rsidRDefault="00A235E5" w:rsidP="0097607C">
      <w:pPr>
        <w:jc w:val="both"/>
        <w:rPr>
          <w:bCs/>
          <w:sz w:val="22"/>
          <w:szCs w:val="22"/>
          <w:lang w:val="sr-Latn-ME"/>
        </w:rPr>
      </w:pPr>
      <w:r w:rsidRPr="00E053B1">
        <w:rPr>
          <w:bCs/>
          <w:sz w:val="22"/>
          <w:szCs w:val="22"/>
          <w:lang w:val="sr-Latn-ME"/>
        </w:rPr>
        <w:t>U r</w:t>
      </w:r>
      <w:r w:rsidR="00D542BC" w:rsidRPr="00E053B1">
        <w:rPr>
          <w:bCs/>
          <w:sz w:val="22"/>
          <w:szCs w:val="22"/>
          <w:lang w:val="sr-Latn-ME"/>
        </w:rPr>
        <w:t>ij</w:t>
      </w:r>
      <w:r w:rsidRPr="00E053B1">
        <w:rPr>
          <w:bCs/>
          <w:sz w:val="22"/>
          <w:szCs w:val="22"/>
          <w:lang w:val="sr-Latn-ME"/>
        </w:rPr>
        <w:t>etkim slučajevima, može doći do pojave crvenila, osipa, peckanja, svraba ili otoka ubrzo nakon ispijanja alkohola.</w:t>
      </w:r>
    </w:p>
    <w:p w14:paraId="501595B4" w14:textId="77777777" w:rsidR="00A235E5" w:rsidRPr="00E053B1" w:rsidRDefault="00A235E5" w:rsidP="0097607C">
      <w:pPr>
        <w:jc w:val="both"/>
        <w:rPr>
          <w:bCs/>
          <w:sz w:val="22"/>
          <w:szCs w:val="22"/>
          <w:lang w:val="sr-Latn-ME"/>
        </w:rPr>
      </w:pPr>
    </w:p>
    <w:p w14:paraId="671CFFC4" w14:textId="77777777" w:rsidR="00A92C66" w:rsidRPr="00E053B1" w:rsidRDefault="00F47B6C" w:rsidP="0097607C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Plodnost, trudnoća i dojenje</w:t>
      </w:r>
    </w:p>
    <w:p w14:paraId="5E8CF930" w14:textId="77777777" w:rsidR="00A92C66" w:rsidRPr="00E053B1" w:rsidRDefault="00A92C66" w:rsidP="0097607C">
      <w:pPr>
        <w:jc w:val="both"/>
        <w:rPr>
          <w:b/>
          <w:sz w:val="22"/>
          <w:szCs w:val="22"/>
          <w:lang w:val="sr-Latn-ME"/>
        </w:rPr>
      </w:pPr>
    </w:p>
    <w:p w14:paraId="6140915C" w14:textId="77777777" w:rsidR="00A235E5" w:rsidRPr="00E053B1" w:rsidRDefault="00A235E5" w:rsidP="0097607C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Trudnoća</w:t>
      </w:r>
    </w:p>
    <w:p w14:paraId="051557FC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Ako ste trudni ili dojite, mislite da ste možda trudni ili planirate da zatrudnite, posav</w:t>
      </w:r>
      <w:r w:rsidR="00D542BC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 xml:space="preserve">etujte se sa Vašim </w:t>
      </w:r>
      <w:r w:rsidR="006C0AFA" w:rsidRPr="00E053B1">
        <w:rPr>
          <w:b/>
          <w:sz w:val="22"/>
          <w:szCs w:val="22"/>
          <w:lang w:val="sr-Latn-ME"/>
        </w:rPr>
        <w:t>ljekar</w:t>
      </w:r>
      <w:r w:rsidRPr="00E053B1">
        <w:rPr>
          <w:b/>
          <w:sz w:val="22"/>
          <w:szCs w:val="22"/>
          <w:lang w:val="sr-Latn-ME"/>
        </w:rPr>
        <w:t>om ili farmaceutom</w:t>
      </w:r>
      <w:r w:rsidR="004C221E" w:rsidRPr="00E053B1">
        <w:rPr>
          <w:b/>
          <w:sz w:val="22"/>
          <w:szCs w:val="22"/>
          <w:lang w:val="sr-Latn-ME"/>
        </w:rPr>
        <w:t xml:space="preserve"> prije </w:t>
      </w:r>
      <w:r w:rsidRPr="00E053B1">
        <w:rPr>
          <w:b/>
          <w:sz w:val="22"/>
          <w:szCs w:val="22"/>
          <w:lang w:val="sr-Latn-ME"/>
        </w:rPr>
        <w:t>upotrebe ovog l</w:t>
      </w:r>
      <w:r w:rsidR="00D542BC" w:rsidRPr="00E053B1">
        <w:rPr>
          <w:b/>
          <w:sz w:val="22"/>
          <w:szCs w:val="22"/>
          <w:lang w:val="sr-Latn-ME"/>
        </w:rPr>
        <w:t>ij</w:t>
      </w:r>
      <w:r w:rsidRPr="00E053B1">
        <w:rPr>
          <w:b/>
          <w:sz w:val="22"/>
          <w:szCs w:val="22"/>
          <w:lang w:val="sr-Latn-ME"/>
        </w:rPr>
        <w:t>eka.</w:t>
      </w:r>
      <w:r w:rsidRPr="00E053B1">
        <w:rPr>
          <w:sz w:val="22"/>
          <w:szCs w:val="22"/>
          <w:lang w:val="sr-Latn-ME"/>
        </w:rPr>
        <w:t xml:space="preserve"> Ne bi trebalo koristiti </w:t>
      </w:r>
      <w:r w:rsidR="00D542BC" w:rsidRPr="00E053B1">
        <w:rPr>
          <w:sz w:val="22"/>
          <w:szCs w:val="22"/>
          <w:lang w:val="sr-Latn-ME"/>
        </w:rPr>
        <w:t>l</w:t>
      </w:r>
      <w:r w:rsidR="003830CF" w:rsidRPr="00E053B1">
        <w:rPr>
          <w:sz w:val="22"/>
          <w:szCs w:val="22"/>
          <w:lang w:val="sr-Latn-ME"/>
        </w:rPr>
        <w:t>ijek Elidel</w:t>
      </w:r>
      <w:r w:rsidRPr="00E053B1">
        <w:rPr>
          <w:sz w:val="22"/>
          <w:szCs w:val="22"/>
          <w:lang w:val="sr-Latn-ME"/>
        </w:rPr>
        <w:t xml:space="preserve"> za vr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eme trudnoće.</w:t>
      </w:r>
    </w:p>
    <w:p w14:paraId="1EDCFEB2" w14:textId="77777777" w:rsidR="00A235E5" w:rsidRPr="00E053B1" w:rsidRDefault="00A235E5" w:rsidP="0097607C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F23A338" w14:textId="77777777" w:rsidR="00A235E5" w:rsidRPr="00E053B1" w:rsidRDefault="00A235E5" w:rsidP="0097607C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Dojenje</w:t>
      </w:r>
    </w:p>
    <w:p w14:paraId="353969CB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Nije poznato da li aktivna supstanca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sz w:val="22"/>
          <w:szCs w:val="22"/>
          <w:lang w:val="sr-Latn-ME"/>
        </w:rPr>
        <w:t xml:space="preserve"> prelazi u ml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eko majke posl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 xml:space="preserve">ene na koži. Ako dojite ne nanosite </w:t>
      </w:r>
      <w:r w:rsidR="00D542BC" w:rsidRPr="00E053B1">
        <w:rPr>
          <w:sz w:val="22"/>
          <w:szCs w:val="22"/>
          <w:lang w:val="sr-Latn-ME"/>
        </w:rPr>
        <w:t>l</w:t>
      </w:r>
      <w:r w:rsidR="003830CF" w:rsidRPr="00E053B1">
        <w:rPr>
          <w:sz w:val="22"/>
          <w:szCs w:val="22"/>
          <w:lang w:val="sr-Latn-ME"/>
        </w:rPr>
        <w:t>ijek Elidel</w:t>
      </w:r>
      <w:r w:rsidRPr="00E053B1">
        <w:rPr>
          <w:sz w:val="22"/>
          <w:szCs w:val="22"/>
          <w:lang w:val="sr-Latn-ME"/>
        </w:rPr>
        <w:t xml:space="preserve"> krem na dojke.</w:t>
      </w:r>
    </w:p>
    <w:p w14:paraId="769C7167" w14:textId="77777777" w:rsidR="00A235E5" w:rsidRPr="00E053B1" w:rsidRDefault="00A235E5" w:rsidP="0097607C">
      <w:pPr>
        <w:jc w:val="both"/>
        <w:rPr>
          <w:b/>
          <w:sz w:val="22"/>
          <w:szCs w:val="22"/>
          <w:lang w:val="sr-Latn-ME"/>
        </w:rPr>
      </w:pPr>
    </w:p>
    <w:p w14:paraId="6AB76265" w14:textId="77777777" w:rsidR="00A32113" w:rsidRPr="00E053B1" w:rsidRDefault="00A32113" w:rsidP="0097607C">
      <w:pPr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Uticaj lijeka </w:t>
      </w:r>
      <w:r w:rsidR="002804CF" w:rsidRPr="00E053B1">
        <w:rPr>
          <w:b/>
          <w:sz w:val="22"/>
          <w:szCs w:val="22"/>
          <w:lang w:val="sr-Latn-ME"/>
        </w:rPr>
        <w:t xml:space="preserve">Elidel </w:t>
      </w:r>
      <w:r w:rsidRPr="00E053B1">
        <w:rPr>
          <w:b/>
          <w:sz w:val="22"/>
          <w:szCs w:val="22"/>
          <w:lang w:val="sr-Latn-ME"/>
        </w:rPr>
        <w:t xml:space="preserve">na </w:t>
      </w:r>
      <w:r w:rsidR="00F47B6C" w:rsidRPr="00E053B1">
        <w:rPr>
          <w:b/>
          <w:sz w:val="22"/>
          <w:szCs w:val="22"/>
          <w:lang w:val="sr-Latn-ME"/>
        </w:rPr>
        <w:t xml:space="preserve">sposobnost upravljanja </w:t>
      </w:r>
      <w:r w:rsidRPr="00E053B1">
        <w:rPr>
          <w:b/>
          <w:sz w:val="22"/>
          <w:szCs w:val="22"/>
          <w:lang w:val="sr-Latn-ME"/>
        </w:rPr>
        <w:t>vozilima i rukovanje mašinama</w:t>
      </w:r>
      <w:r w:rsidRPr="00E053B1">
        <w:rPr>
          <w:b/>
          <w:bCs/>
          <w:sz w:val="22"/>
          <w:szCs w:val="22"/>
          <w:lang w:val="sr-Latn-ME"/>
        </w:rPr>
        <w:t xml:space="preserve"> </w:t>
      </w:r>
    </w:p>
    <w:p w14:paraId="18469EC6" w14:textId="77777777" w:rsidR="00A235E5" w:rsidRPr="00E053B1" w:rsidRDefault="003830CF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Cs/>
          <w:iCs/>
          <w:sz w:val="22"/>
          <w:szCs w:val="22"/>
          <w:lang w:val="sr-Latn-ME"/>
        </w:rPr>
        <w:t>Lijek Elidel</w:t>
      </w:r>
      <w:r w:rsidR="00A235E5" w:rsidRPr="00E053B1">
        <w:rPr>
          <w:b/>
          <w:bCs/>
          <w:iCs/>
          <w:sz w:val="22"/>
          <w:szCs w:val="22"/>
          <w:vertAlign w:val="superscript"/>
          <w:lang w:val="sr-Latn-ME"/>
        </w:rPr>
        <w:t xml:space="preserve"> </w:t>
      </w:r>
      <w:r w:rsidR="00A235E5" w:rsidRPr="00E053B1">
        <w:rPr>
          <w:sz w:val="22"/>
          <w:szCs w:val="22"/>
          <w:lang w:val="sr-Latn-ME"/>
        </w:rPr>
        <w:t>krem nema uticaj na sposobnost upravljanja motornim vozilom i rukovanja mašinama.</w:t>
      </w:r>
    </w:p>
    <w:p w14:paraId="6845E2DA" w14:textId="77777777" w:rsidR="00445D8F" w:rsidRPr="00E053B1" w:rsidRDefault="00445D8F" w:rsidP="0097607C">
      <w:pPr>
        <w:jc w:val="both"/>
        <w:rPr>
          <w:bCs/>
          <w:sz w:val="22"/>
          <w:szCs w:val="22"/>
          <w:lang w:val="sr-Latn-ME"/>
        </w:rPr>
      </w:pPr>
    </w:p>
    <w:p w14:paraId="5C1CA5A0" w14:textId="77777777" w:rsidR="00A32113" w:rsidRPr="00E053B1" w:rsidRDefault="00A32113" w:rsidP="0097607C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Važne informacije o nekim sastojcima lijeka </w:t>
      </w:r>
      <w:r w:rsidR="002804CF" w:rsidRPr="00E053B1">
        <w:rPr>
          <w:b/>
          <w:sz w:val="22"/>
          <w:szCs w:val="22"/>
          <w:lang w:val="sr-Latn-ME"/>
        </w:rPr>
        <w:t xml:space="preserve">Elidel </w:t>
      </w:r>
    </w:p>
    <w:p w14:paraId="06A27653" w14:textId="15826C6A" w:rsidR="00A235E5" w:rsidRPr="00E053B1" w:rsidRDefault="00F90143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Cs/>
          <w:iCs/>
          <w:sz w:val="22"/>
          <w:szCs w:val="22"/>
          <w:lang w:val="sr-Latn-ME"/>
        </w:rPr>
        <w:t>Lijek Elidel</w:t>
      </w:r>
      <w:r w:rsidRPr="00E053B1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t>krem sadrži cetilalkohol i stearilalkohol</w:t>
      </w:r>
      <w:r w:rsidRPr="00E053B1" w:rsidDel="00BB1C48">
        <w:rPr>
          <w:sz w:val="22"/>
          <w:szCs w:val="22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t xml:space="preserve">koji </w:t>
      </w:r>
      <w:r w:rsidR="00A235E5" w:rsidRPr="00E053B1">
        <w:rPr>
          <w:sz w:val="22"/>
          <w:szCs w:val="22"/>
          <w:lang w:val="sr-Latn-ME"/>
        </w:rPr>
        <w:t xml:space="preserve">mogu izazvati lokalne kožne reakcije (npr. kontaktni dermatitis). </w:t>
      </w:r>
      <w:r w:rsidRPr="00E053B1">
        <w:rPr>
          <w:sz w:val="22"/>
          <w:szCs w:val="22"/>
          <w:lang w:val="sr-Latn-ME"/>
        </w:rPr>
        <w:t>Dalje, Elidel sadrži 10 mg b</w:t>
      </w:r>
      <w:r w:rsidR="00A235E5" w:rsidRPr="00E053B1">
        <w:rPr>
          <w:sz w:val="22"/>
          <w:szCs w:val="22"/>
          <w:lang w:val="sr-Latn-ME"/>
        </w:rPr>
        <w:t>enzil alkohol</w:t>
      </w:r>
      <w:r w:rsidRPr="00E053B1">
        <w:rPr>
          <w:sz w:val="22"/>
          <w:szCs w:val="22"/>
          <w:lang w:val="sr-Latn-ME"/>
        </w:rPr>
        <w:t>a</w:t>
      </w:r>
      <w:r w:rsidR="00A235E5" w:rsidRPr="00E053B1">
        <w:rPr>
          <w:sz w:val="22"/>
          <w:szCs w:val="22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t xml:space="preserve">u 1 g krema, koji </w:t>
      </w:r>
      <w:r w:rsidR="00A235E5" w:rsidRPr="00E053B1">
        <w:rPr>
          <w:sz w:val="22"/>
          <w:szCs w:val="22"/>
          <w:lang w:val="sr-Latn-ME"/>
        </w:rPr>
        <w:t xml:space="preserve">može izazvati alergijske reakcije i blagu lokalnu iritaciju. </w:t>
      </w:r>
      <w:r w:rsidRPr="00E053B1">
        <w:rPr>
          <w:sz w:val="22"/>
          <w:szCs w:val="22"/>
          <w:lang w:val="sr-Latn-ME"/>
        </w:rPr>
        <w:t>Elidel takođe sadrži 50 mg p</w:t>
      </w:r>
      <w:r w:rsidR="00A235E5" w:rsidRPr="00E053B1">
        <w:rPr>
          <w:sz w:val="22"/>
          <w:szCs w:val="22"/>
          <w:lang w:val="sr-Latn-ME"/>
        </w:rPr>
        <w:t>ropilen glikol</w:t>
      </w:r>
      <w:r w:rsidRPr="00E053B1">
        <w:rPr>
          <w:sz w:val="22"/>
          <w:szCs w:val="22"/>
          <w:lang w:val="sr-Latn-ME"/>
        </w:rPr>
        <w:t>a</w:t>
      </w:r>
      <w:r w:rsidR="00A235E5" w:rsidRPr="00E053B1">
        <w:rPr>
          <w:sz w:val="22"/>
          <w:szCs w:val="22"/>
          <w:lang w:val="sr-Latn-ME"/>
        </w:rPr>
        <w:t xml:space="preserve"> (E 1520)</w:t>
      </w:r>
      <w:r w:rsidRPr="00E053B1">
        <w:rPr>
          <w:sz w:val="22"/>
          <w:szCs w:val="22"/>
          <w:lang w:val="sr-Latn-ME"/>
        </w:rPr>
        <w:t xml:space="preserve"> u 1 g krema</w:t>
      </w:r>
      <w:r w:rsidR="007F44C5" w:rsidRPr="00E053B1">
        <w:rPr>
          <w:sz w:val="22"/>
          <w:szCs w:val="22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t>koji</w:t>
      </w:r>
      <w:r w:rsidR="00A235E5" w:rsidRPr="00E053B1">
        <w:rPr>
          <w:sz w:val="22"/>
          <w:szCs w:val="22"/>
          <w:lang w:val="sr-Latn-ME"/>
        </w:rPr>
        <w:t xml:space="preserve"> može izazvati iritaciju kože.</w:t>
      </w:r>
    </w:p>
    <w:p w14:paraId="21A1F09F" w14:textId="1FC654CA" w:rsidR="00445D8F" w:rsidRPr="00E053B1" w:rsidRDefault="00445D8F" w:rsidP="0097607C">
      <w:pPr>
        <w:jc w:val="both"/>
        <w:rPr>
          <w:sz w:val="22"/>
          <w:szCs w:val="22"/>
          <w:lang w:val="sr-Latn-ME"/>
        </w:rPr>
      </w:pPr>
    </w:p>
    <w:p w14:paraId="16AF9A29" w14:textId="77777777" w:rsidR="00572C38" w:rsidRPr="00E053B1" w:rsidRDefault="00572C38" w:rsidP="0097607C">
      <w:pPr>
        <w:jc w:val="both"/>
        <w:rPr>
          <w:sz w:val="22"/>
          <w:szCs w:val="22"/>
          <w:lang w:val="sr-Latn-ME"/>
        </w:rPr>
      </w:pPr>
    </w:p>
    <w:p w14:paraId="5C98CC84" w14:textId="77777777" w:rsidR="00A32113" w:rsidRPr="00E053B1" w:rsidRDefault="00A32113" w:rsidP="0097607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 xml:space="preserve">3. </w:t>
      </w:r>
      <w:r w:rsidR="00291DAD" w:rsidRPr="00E053B1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804CF" w:rsidRPr="00E053B1">
        <w:rPr>
          <w:b/>
          <w:bCs/>
          <w:sz w:val="22"/>
          <w:szCs w:val="22"/>
          <w:lang w:val="sr-Latn-ME"/>
        </w:rPr>
        <w:t>ELIDEL</w:t>
      </w:r>
    </w:p>
    <w:p w14:paraId="6CEACC1A" w14:textId="77777777" w:rsidR="00445D8F" w:rsidRPr="00E053B1" w:rsidRDefault="00445D8F" w:rsidP="0097607C">
      <w:pPr>
        <w:jc w:val="both"/>
        <w:rPr>
          <w:bCs/>
          <w:caps/>
          <w:sz w:val="22"/>
          <w:szCs w:val="22"/>
          <w:lang w:val="sr-Latn-ME"/>
        </w:rPr>
      </w:pPr>
    </w:p>
    <w:p w14:paraId="06A4EDB8" w14:textId="0D03BD12" w:rsidR="00C77D13" w:rsidRPr="00E053B1" w:rsidRDefault="00C77D13" w:rsidP="0097607C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7F44C5" w:rsidRPr="00E053B1">
        <w:rPr>
          <w:sz w:val="22"/>
          <w:szCs w:val="22"/>
          <w:lang w:val="sr-Latn-ME"/>
        </w:rPr>
        <w:t>je</w:t>
      </w:r>
      <w:r w:rsidRPr="00E053B1">
        <w:rPr>
          <w:sz w:val="22"/>
          <w:szCs w:val="22"/>
          <w:lang w:val="sr-Latn-ME"/>
        </w:rPr>
        <w:t xml:space="preserve">ste sigurni kako da koristite ovaj lijek. </w:t>
      </w:r>
    </w:p>
    <w:p w14:paraId="00407175" w14:textId="77777777" w:rsidR="00A235E5" w:rsidRPr="00E053B1" w:rsidRDefault="00A235E5" w:rsidP="0097607C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434D3F2A" w14:textId="1F01211E" w:rsidR="00A235E5" w:rsidRPr="00E053B1" w:rsidRDefault="003830CF" w:rsidP="0097607C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Lijek Elidel</w:t>
      </w:r>
      <w:r w:rsidR="00A235E5" w:rsidRPr="00E053B1">
        <w:rPr>
          <w:b/>
          <w:sz w:val="22"/>
          <w:szCs w:val="22"/>
          <w:lang w:val="sr-Latn-ME"/>
        </w:rPr>
        <w:t xml:space="preserve"> uzimajte uvek tačno onako kako vam je to objasnio Vaš </w:t>
      </w:r>
      <w:r w:rsidR="006C0AFA" w:rsidRPr="00E053B1">
        <w:rPr>
          <w:b/>
          <w:sz w:val="22"/>
          <w:szCs w:val="22"/>
          <w:lang w:val="sr-Latn-ME"/>
        </w:rPr>
        <w:t>ljekar</w:t>
      </w:r>
      <w:r w:rsidR="00A235E5" w:rsidRPr="00E053B1">
        <w:rPr>
          <w:b/>
          <w:sz w:val="22"/>
          <w:szCs w:val="22"/>
          <w:lang w:val="sr-Latn-ME"/>
        </w:rPr>
        <w:t>. Ako ni</w:t>
      </w:r>
      <w:r w:rsidR="007F44C5" w:rsidRPr="00E053B1">
        <w:rPr>
          <w:b/>
          <w:sz w:val="22"/>
          <w:szCs w:val="22"/>
          <w:lang w:val="sr-Latn-ME"/>
        </w:rPr>
        <w:t>je</w:t>
      </w:r>
      <w:r w:rsidR="00A235E5" w:rsidRPr="00E053B1">
        <w:rPr>
          <w:b/>
          <w:sz w:val="22"/>
          <w:szCs w:val="22"/>
          <w:lang w:val="sr-Latn-ME"/>
        </w:rPr>
        <w:t>ste sasvim sigurni, prov</w:t>
      </w:r>
      <w:r w:rsidR="00D542BC" w:rsidRPr="00E053B1">
        <w:rPr>
          <w:b/>
          <w:sz w:val="22"/>
          <w:szCs w:val="22"/>
          <w:lang w:val="sr-Latn-ME"/>
        </w:rPr>
        <w:t>j</w:t>
      </w:r>
      <w:r w:rsidR="00A235E5" w:rsidRPr="00E053B1">
        <w:rPr>
          <w:b/>
          <w:sz w:val="22"/>
          <w:szCs w:val="22"/>
          <w:lang w:val="sr-Latn-ME"/>
        </w:rPr>
        <w:t xml:space="preserve">erite sa Vašim </w:t>
      </w:r>
      <w:r w:rsidR="006C0AFA" w:rsidRPr="00E053B1">
        <w:rPr>
          <w:b/>
          <w:sz w:val="22"/>
          <w:szCs w:val="22"/>
          <w:lang w:val="sr-Latn-ME"/>
        </w:rPr>
        <w:t>ljekar</w:t>
      </w:r>
      <w:r w:rsidR="00A235E5" w:rsidRPr="00E053B1">
        <w:rPr>
          <w:b/>
          <w:sz w:val="22"/>
          <w:szCs w:val="22"/>
          <w:lang w:val="sr-Latn-ME"/>
        </w:rPr>
        <w:t xml:space="preserve">om ili farmaceutom. </w:t>
      </w:r>
    </w:p>
    <w:p w14:paraId="057D07CD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lastRenderedPageBreak/>
        <w:t>Možete da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 xml:space="preserve">enjujete </w:t>
      </w:r>
      <w:r w:rsidR="00D542BC" w:rsidRPr="00E053B1">
        <w:rPr>
          <w:sz w:val="22"/>
          <w:szCs w:val="22"/>
          <w:lang w:val="sr-Latn-ME"/>
        </w:rPr>
        <w:t>l</w:t>
      </w:r>
      <w:r w:rsidR="003830CF" w:rsidRPr="00E053B1">
        <w:rPr>
          <w:sz w:val="22"/>
          <w:szCs w:val="22"/>
          <w:lang w:val="sr-Latn-ME"/>
        </w:rPr>
        <w:t>ijek Elidel</w:t>
      </w:r>
      <w:r w:rsidRPr="00E053B1">
        <w:rPr>
          <w:sz w:val="22"/>
          <w:szCs w:val="22"/>
          <w:lang w:val="sr-Latn-ME"/>
        </w:rPr>
        <w:t xml:space="preserve"> krem na svim površinama kože, uključujući i kožu glave, lica i vrata i na kožnim naborima. </w:t>
      </w:r>
    </w:p>
    <w:p w14:paraId="28A107A9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4AF9D1C" w14:textId="77777777" w:rsidR="00A235E5" w:rsidRPr="00E053B1" w:rsidRDefault="00A235E5" w:rsidP="0097607C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Krem nanositi na sl</w:t>
      </w:r>
      <w:r w:rsidR="00D542BC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>edeći način:</w:t>
      </w:r>
    </w:p>
    <w:p w14:paraId="202B1649" w14:textId="77777777" w:rsidR="00A235E5" w:rsidRPr="00E053B1" w:rsidRDefault="00A235E5" w:rsidP="00572C38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Operite i osušite Vaše ruke.</w:t>
      </w:r>
    </w:p>
    <w:p w14:paraId="3002C390" w14:textId="77777777" w:rsidR="00A235E5" w:rsidRPr="00E053B1" w:rsidRDefault="00A235E5" w:rsidP="00572C38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Otvorite tubu (kada je prvi put koristite treba da probijete poklopac tube upotrebom šiljka na vrhu zatvarača).</w:t>
      </w:r>
    </w:p>
    <w:p w14:paraId="75154B5E" w14:textId="77777777" w:rsidR="00A235E5" w:rsidRPr="00E053B1" w:rsidRDefault="00A235E5" w:rsidP="00572C38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Istisnite krem na Vaš prst.</w:t>
      </w:r>
    </w:p>
    <w:p w14:paraId="4CF9501B" w14:textId="77777777" w:rsidR="00A235E5" w:rsidRPr="00E053B1" w:rsidRDefault="00A235E5" w:rsidP="00572C38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Nanesite tanak sloj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b/>
          <w:bCs/>
          <w:iCs/>
          <w:sz w:val="22"/>
          <w:szCs w:val="22"/>
          <w:vertAlign w:val="superscript"/>
          <w:lang w:val="sr-Latn-ME"/>
        </w:rPr>
        <w:t xml:space="preserve">  </w:t>
      </w:r>
      <w:r w:rsidRPr="00E053B1">
        <w:rPr>
          <w:sz w:val="22"/>
          <w:szCs w:val="22"/>
          <w:lang w:val="sr-Latn-ME"/>
        </w:rPr>
        <w:t>krema i potpuno prekrijte obol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elo 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esto na koži.</w:t>
      </w:r>
    </w:p>
    <w:p w14:paraId="1382F87F" w14:textId="77777777" w:rsidR="00A235E5" w:rsidRPr="00E053B1" w:rsidRDefault="00A235E5" w:rsidP="00572C38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Nanosite krem samo na d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elove kože zahvaćene ekcemom.</w:t>
      </w:r>
    </w:p>
    <w:p w14:paraId="2283EE10" w14:textId="77777777" w:rsidR="00A235E5" w:rsidRPr="00E053B1" w:rsidRDefault="00A235E5" w:rsidP="00572C38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Utrljajte blago i potpuno.</w:t>
      </w:r>
    </w:p>
    <w:p w14:paraId="3A50B20E" w14:textId="77777777" w:rsidR="00A235E5" w:rsidRPr="00E053B1" w:rsidRDefault="00A235E5" w:rsidP="00572C38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Vratite ponovo zatvarač na tubu.</w:t>
      </w:r>
    </w:p>
    <w:p w14:paraId="44CB9F8C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B49D3E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Krem treba prim</w:t>
      </w:r>
      <w:r w:rsidR="00D542BC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>enjivati dva puta dnevno</w:t>
      </w:r>
      <w:r w:rsidRPr="00E053B1">
        <w:rPr>
          <w:sz w:val="22"/>
          <w:szCs w:val="22"/>
          <w:lang w:val="sr-Latn-ME"/>
        </w:rPr>
        <w:t>, na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er jednom ujutru i jednom uveče. Možete koristiti hidrantne kreme (emolijense) sa l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ekom</w:t>
      </w:r>
      <w:r w:rsidRPr="00E053B1">
        <w:rPr>
          <w:bCs/>
          <w:iCs/>
          <w:sz w:val="22"/>
          <w:szCs w:val="22"/>
          <w:lang w:val="sr-Latn-ME"/>
        </w:rPr>
        <w:t xml:space="preserve"> Elidel</w:t>
      </w:r>
      <w:r w:rsidRPr="00E053B1">
        <w:rPr>
          <w:sz w:val="22"/>
          <w:szCs w:val="22"/>
          <w:lang w:val="sr-Latn-ME"/>
        </w:rPr>
        <w:t>. Ako koristite hidrantne kreme (emolijense), trebalo bi ih nanositi odmah nakon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sz w:val="22"/>
          <w:szCs w:val="22"/>
          <w:lang w:val="sr-Latn-ME"/>
        </w:rPr>
        <w:t xml:space="preserve">. </w:t>
      </w:r>
    </w:p>
    <w:p w14:paraId="76013620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Nemojte se kupati, tuširati ili plivati odmah nakon nanošenja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sz w:val="22"/>
          <w:szCs w:val="22"/>
          <w:lang w:val="sr-Latn-ME"/>
        </w:rPr>
        <w:t xml:space="preserve"> jer bi to moglo da spere krem sa Vaše kože.</w:t>
      </w:r>
    </w:p>
    <w:p w14:paraId="27866B54" w14:textId="77777777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AD0392C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Koliko dugo treba prim</w:t>
      </w:r>
      <w:r w:rsidR="00D542BC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 xml:space="preserve">enjivati </w:t>
      </w:r>
      <w:r w:rsidR="00D542BC" w:rsidRPr="00E053B1">
        <w:rPr>
          <w:b/>
          <w:sz w:val="22"/>
          <w:szCs w:val="22"/>
          <w:lang w:val="sr-Latn-ME"/>
        </w:rPr>
        <w:t>l</w:t>
      </w:r>
      <w:r w:rsidR="003830CF" w:rsidRPr="00E053B1">
        <w:rPr>
          <w:b/>
          <w:sz w:val="22"/>
          <w:szCs w:val="22"/>
          <w:lang w:val="sr-Latn-ME"/>
        </w:rPr>
        <w:t>ijek Elidel</w:t>
      </w:r>
    </w:p>
    <w:p w14:paraId="512E4E03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Dugotrajni tretman bi trebalo da bude povremen i ne konstantan (stalno). Prekinite sa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enom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t>odmah nakon iščezavanja ekcema.</w:t>
      </w:r>
    </w:p>
    <w:p w14:paraId="78739AD5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Nastavite sa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 xml:space="preserve">enom krema onoliko dugo koliko vam to propisuje Vaš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>.</w:t>
      </w:r>
    </w:p>
    <w:p w14:paraId="0607E41B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Prekinite terapiju</w:t>
      </w:r>
      <w:r w:rsidRPr="00E053B1">
        <w:rPr>
          <w:sz w:val="22"/>
          <w:szCs w:val="22"/>
          <w:lang w:val="sr-Latn-ME"/>
        </w:rPr>
        <w:t xml:space="preserve"> i posav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 xml:space="preserve">etujte se sa Vašim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 xml:space="preserve">om </w:t>
      </w:r>
      <w:r w:rsidRPr="00E053B1">
        <w:rPr>
          <w:b/>
          <w:sz w:val="22"/>
          <w:szCs w:val="22"/>
          <w:lang w:val="sr-Latn-ME"/>
        </w:rPr>
        <w:t>ukoliko ne dođe do poboljšanja posl</w:t>
      </w:r>
      <w:r w:rsidR="00D542BC" w:rsidRPr="00E053B1">
        <w:rPr>
          <w:b/>
          <w:sz w:val="22"/>
          <w:szCs w:val="22"/>
          <w:lang w:val="sr-Latn-ME"/>
        </w:rPr>
        <w:t>ij</w:t>
      </w:r>
      <w:r w:rsidRPr="00E053B1">
        <w:rPr>
          <w:b/>
          <w:sz w:val="22"/>
          <w:szCs w:val="22"/>
          <w:lang w:val="sr-Latn-ME"/>
        </w:rPr>
        <w:t>e 6 ned</w:t>
      </w:r>
      <w:r w:rsidR="00D542BC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>elja ili se ekcem pogorša.</w:t>
      </w:r>
    </w:p>
    <w:p w14:paraId="77C683B2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5B74418" w14:textId="77777777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Kod dugotrajnog l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ečenja ekcema, započnite sa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enom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sz w:val="22"/>
          <w:szCs w:val="22"/>
          <w:lang w:val="sr-Latn-ME"/>
        </w:rPr>
        <w:t xml:space="preserve"> krema odmah čim prim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etite znake i simptome (crvenilo i svrab). To će pomoći da se spr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eči napredovanje i razvoj teškog oblika oboljenja.</w:t>
      </w:r>
      <w:r w:rsidR="00D542BC" w:rsidRPr="00E053B1">
        <w:rPr>
          <w:sz w:val="22"/>
          <w:szCs w:val="22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t>Ukoliko se znaci i simptomi opet pojave, trebalo bi ponovo da započnete terapiju.</w:t>
      </w:r>
    </w:p>
    <w:p w14:paraId="32BC0D15" w14:textId="77777777" w:rsidR="00D0580B" w:rsidRPr="00E053B1" w:rsidRDefault="00D0580B" w:rsidP="00472614">
      <w:pPr>
        <w:jc w:val="both"/>
        <w:rPr>
          <w:sz w:val="22"/>
          <w:szCs w:val="22"/>
          <w:lang w:val="sr-Latn-ME"/>
        </w:rPr>
      </w:pPr>
    </w:p>
    <w:p w14:paraId="734EB997" w14:textId="77777777" w:rsidR="00A32113" w:rsidRPr="00E053B1" w:rsidRDefault="00A32113" w:rsidP="00472614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Ako ste uzeli više lijeka </w:t>
      </w:r>
      <w:r w:rsidR="002804CF" w:rsidRPr="00E053B1">
        <w:rPr>
          <w:b/>
          <w:sz w:val="22"/>
          <w:szCs w:val="22"/>
          <w:lang w:val="sr-Latn-ME"/>
        </w:rPr>
        <w:t xml:space="preserve">Elidel </w:t>
      </w:r>
      <w:r w:rsidRPr="00E053B1">
        <w:rPr>
          <w:b/>
          <w:sz w:val="22"/>
          <w:szCs w:val="22"/>
          <w:lang w:val="sr-Latn-ME"/>
        </w:rPr>
        <w:t>nego što je trebalo</w:t>
      </w:r>
    </w:p>
    <w:p w14:paraId="2E32C354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Ukoliko nanesete više krema nego što je trebalo, jednostavno ga uklonite brisanjem.</w:t>
      </w:r>
    </w:p>
    <w:p w14:paraId="6C7C2F86" w14:textId="77777777" w:rsidR="00445D8F" w:rsidRPr="00E053B1" w:rsidRDefault="00445D8F" w:rsidP="00472614">
      <w:pPr>
        <w:jc w:val="both"/>
        <w:rPr>
          <w:sz w:val="22"/>
          <w:szCs w:val="22"/>
          <w:lang w:val="sr-Latn-ME"/>
        </w:rPr>
      </w:pPr>
    </w:p>
    <w:p w14:paraId="733828DA" w14:textId="37832BC7" w:rsidR="00A32113" w:rsidRPr="00E053B1" w:rsidRDefault="00A32113" w:rsidP="00472614">
      <w:pPr>
        <w:tabs>
          <w:tab w:val="left" w:pos="7815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Ako ste zaboravili da uzmete lijek </w:t>
      </w:r>
      <w:r w:rsidR="002804CF" w:rsidRPr="00E053B1">
        <w:rPr>
          <w:b/>
          <w:sz w:val="22"/>
          <w:szCs w:val="22"/>
          <w:lang w:val="sr-Latn-ME"/>
        </w:rPr>
        <w:t>Elidel</w:t>
      </w:r>
    </w:p>
    <w:p w14:paraId="4C843917" w14:textId="08D8B2FE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Ako ste zaboravili da uzmete </w:t>
      </w:r>
      <w:r w:rsidR="00D542BC" w:rsidRPr="00E053B1">
        <w:rPr>
          <w:sz w:val="22"/>
          <w:szCs w:val="22"/>
          <w:lang w:val="sr-Latn-ME"/>
        </w:rPr>
        <w:t>l</w:t>
      </w:r>
      <w:r w:rsidR="003830CF" w:rsidRPr="00E053B1">
        <w:rPr>
          <w:sz w:val="22"/>
          <w:szCs w:val="22"/>
          <w:lang w:val="sr-Latn-ME"/>
        </w:rPr>
        <w:t>ijek Elidel</w:t>
      </w:r>
      <w:r w:rsidRPr="00E053B1">
        <w:rPr>
          <w:sz w:val="22"/>
          <w:szCs w:val="22"/>
          <w:lang w:val="sr-Latn-ME"/>
        </w:rPr>
        <w:t xml:space="preserve"> krem, prim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enite krem što pr</w:t>
      </w:r>
      <w:r w:rsidR="007F44C5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e, čim se s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etite, a zatim nastavite sa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enom prema normalnom režimu doziranja. Međutim, ukoliko je skoro vr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eme za sl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edeću dozu, preskočite zaboravljenu dozu i nastavite sa normalnom rutinom doziranja. Nemojte nanositi dodatnu količinu krema da bi nadoknadili propuštenu dozu.</w:t>
      </w:r>
    </w:p>
    <w:p w14:paraId="078F17FA" w14:textId="77777777" w:rsidR="00445D8F" w:rsidRPr="00E053B1" w:rsidRDefault="00445D8F" w:rsidP="00472614">
      <w:pPr>
        <w:tabs>
          <w:tab w:val="left" w:pos="1995"/>
        </w:tabs>
        <w:jc w:val="both"/>
        <w:rPr>
          <w:sz w:val="22"/>
          <w:szCs w:val="22"/>
          <w:lang w:val="sr-Latn-ME"/>
        </w:rPr>
      </w:pPr>
    </w:p>
    <w:p w14:paraId="17978586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Ukoliko ste slučajno progutali krem</w:t>
      </w:r>
    </w:p>
    <w:p w14:paraId="2AEA25E5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Ako Vi ili neko drugi slučajno proguta </w:t>
      </w:r>
      <w:r w:rsidR="00D542BC" w:rsidRPr="00E053B1">
        <w:rPr>
          <w:sz w:val="22"/>
          <w:szCs w:val="22"/>
          <w:lang w:val="sr-Latn-ME"/>
        </w:rPr>
        <w:t>l</w:t>
      </w:r>
      <w:r w:rsidR="003830CF" w:rsidRPr="00E053B1">
        <w:rPr>
          <w:sz w:val="22"/>
          <w:szCs w:val="22"/>
          <w:lang w:val="sr-Latn-ME"/>
        </w:rPr>
        <w:t>ijek Elidel</w:t>
      </w:r>
      <w:r w:rsidRPr="00E053B1">
        <w:rPr>
          <w:sz w:val="22"/>
          <w:szCs w:val="22"/>
          <w:lang w:val="sr-Latn-ME"/>
        </w:rPr>
        <w:t xml:space="preserve"> krem, obav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 xml:space="preserve">estite o tome Vašeg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>a.</w:t>
      </w:r>
    </w:p>
    <w:p w14:paraId="73BC8F37" w14:textId="77777777" w:rsidR="00A235E5" w:rsidRPr="00E053B1" w:rsidRDefault="00A235E5" w:rsidP="00472614">
      <w:pPr>
        <w:tabs>
          <w:tab w:val="left" w:pos="1995"/>
        </w:tabs>
        <w:jc w:val="both"/>
        <w:rPr>
          <w:sz w:val="22"/>
          <w:szCs w:val="22"/>
          <w:lang w:val="sr-Latn-ME"/>
        </w:rPr>
      </w:pPr>
    </w:p>
    <w:p w14:paraId="23CF26B2" w14:textId="77777777" w:rsidR="00A32113" w:rsidRPr="00E053B1" w:rsidRDefault="00A32113" w:rsidP="00472614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Ako prestanete da uzimate lijek </w:t>
      </w:r>
      <w:r w:rsidR="002804CF" w:rsidRPr="00E053B1">
        <w:rPr>
          <w:b/>
          <w:sz w:val="22"/>
          <w:szCs w:val="22"/>
          <w:lang w:val="sr-Latn-ME"/>
        </w:rPr>
        <w:t>Elidel</w:t>
      </w:r>
    </w:p>
    <w:p w14:paraId="5D0C3BED" w14:textId="2A7BDD35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Ako imate bilo kakvih dodatnih pitanja o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eni ovog l</w:t>
      </w:r>
      <w:r w:rsidR="007F44C5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 xml:space="preserve">eka, obratite se Vašem </w:t>
      </w:r>
      <w:r w:rsidR="006C0AFA" w:rsidRPr="00E053B1">
        <w:rPr>
          <w:sz w:val="22"/>
          <w:szCs w:val="22"/>
          <w:lang w:val="sr-Latn-ME"/>
        </w:rPr>
        <w:t>ljekar</w:t>
      </w:r>
      <w:r w:rsidRPr="00E053B1">
        <w:rPr>
          <w:sz w:val="22"/>
          <w:szCs w:val="22"/>
          <w:lang w:val="sr-Latn-ME"/>
        </w:rPr>
        <w:t>u ili farmaceutu.</w:t>
      </w:r>
    </w:p>
    <w:p w14:paraId="3963D4F4" w14:textId="77777777" w:rsidR="00445D8F" w:rsidRPr="00E053B1" w:rsidRDefault="00445D8F" w:rsidP="00472614">
      <w:pPr>
        <w:jc w:val="both"/>
        <w:rPr>
          <w:sz w:val="22"/>
          <w:szCs w:val="22"/>
          <w:lang w:val="sr-Latn-ME"/>
        </w:rPr>
      </w:pPr>
    </w:p>
    <w:p w14:paraId="45ED7705" w14:textId="77777777" w:rsidR="00396B66" w:rsidRPr="00E053B1" w:rsidRDefault="00396B66" w:rsidP="00472614">
      <w:pPr>
        <w:jc w:val="both"/>
        <w:rPr>
          <w:sz w:val="22"/>
          <w:szCs w:val="22"/>
          <w:lang w:val="sr-Latn-ME"/>
        </w:rPr>
      </w:pPr>
    </w:p>
    <w:p w14:paraId="41FBE79D" w14:textId="77777777" w:rsidR="00A32113" w:rsidRPr="00E053B1" w:rsidRDefault="00A32113" w:rsidP="004726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 xml:space="preserve">4. </w:t>
      </w:r>
      <w:r w:rsidR="00291DAD" w:rsidRPr="00E053B1">
        <w:rPr>
          <w:b/>
          <w:bCs/>
          <w:sz w:val="22"/>
          <w:szCs w:val="22"/>
          <w:lang w:val="sr-Latn-ME"/>
        </w:rPr>
        <w:tab/>
      </w:r>
      <w:r w:rsidRPr="00E053B1">
        <w:rPr>
          <w:b/>
          <w:bCs/>
          <w:sz w:val="22"/>
          <w:szCs w:val="22"/>
          <w:lang w:val="sr-Latn-ME"/>
        </w:rPr>
        <w:t>MOGUĆA NEŽELJENA DEJSTVA</w:t>
      </w:r>
    </w:p>
    <w:p w14:paraId="77F141FB" w14:textId="77777777" w:rsidR="00445D8F" w:rsidRPr="00E053B1" w:rsidRDefault="00445D8F" w:rsidP="00472614">
      <w:pPr>
        <w:jc w:val="both"/>
        <w:rPr>
          <w:sz w:val="22"/>
          <w:szCs w:val="22"/>
          <w:lang w:val="sr-Latn-ME"/>
        </w:rPr>
      </w:pPr>
    </w:p>
    <w:p w14:paraId="7D7D331D" w14:textId="77777777" w:rsidR="006D5C11" w:rsidRPr="00E053B1" w:rsidRDefault="006D5C11" w:rsidP="0047261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Kao i svi ljekovi i lijek </w:t>
      </w:r>
      <w:r w:rsidR="002804CF" w:rsidRPr="00E053B1">
        <w:rPr>
          <w:sz w:val="22"/>
          <w:szCs w:val="22"/>
          <w:lang w:val="sr-Latn-ME"/>
        </w:rPr>
        <w:t xml:space="preserve">Elidel </w:t>
      </w:r>
      <w:r w:rsidRPr="00E053B1">
        <w:rPr>
          <w:sz w:val="22"/>
          <w:szCs w:val="22"/>
          <w:lang w:val="sr-Latn-ME"/>
        </w:rPr>
        <w:t>može izazvati neželjena dejstva, iako se ona ne moraju javiti kod svakoga.</w:t>
      </w:r>
    </w:p>
    <w:p w14:paraId="471EE655" w14:textId="77777777" w:rsidR="006D5C11" w:rsidRPr="00E053B1" w:rsidRDefault="006D5C11" w:rsidP="00572C3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7771C08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Najčešća neželjena dejstva kod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ene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bCs/>
          <w:iCs/>
          <w:sz w:val="22"/>
          <w:szCs w:val="22"/>
          <w:lang w:val="sr-Latn-ME"/>
        </w:rPr>
        <w:t>Elidel</w:t>
      </w:r>
      <w:r w:rsidRPr="00E053B1">
        <w:rPr>
          <w:sz w:val="22"/>
          <w:szCs w:val="22"/>
          <w:lang w:val="sr-Latn-ME"/>
        </w:rPr>
        <w:t xml:space="preserve"> su reakcije (npr. nelagodnost) na 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estu nanošenja l</w:t>
      </w:r>
      <w:r w:rsidR="00D542BC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eka. Ove reakcije su uopšteno blage/um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erene, javljaju se na početku prim</w:t>
      </w:r>
      <w:r w:rsidR="00D542BC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ene</w:t>
      </w:r>
      <w:r w:rsidR="006C0AFA" w:rsidRPr="00E053B1">
        <w:rPr>
          <w:sz w:val="22"/>
          <w:szCs w:val="22"/>
          <w:lang w:val="sr-Latn-ME"/>
        </w:rPr>
        <w:t xml:space="preserve"> lijeka </w:t>
      </w:r>
      <w:r w:rsidRPr="00E053B1">
        <w:rPr>
          <w:sz w:val="22"/>
          <w:szCs w:val="22"/>
          <w:lang w:val="sr-Latn-ME"/>
        </w:rPr>
        <w:t>i kratkotrajne su.</w:t>
      </w:r>
    </w:p>
    <w:p w14:paraId="7F7B0784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DDC3E07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Sl</w:t>
      </w:r>
      <w:r w:rsidR="00D542BC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>edeća neželjena dejstva mogu biti ozbiljna:</w:t>
      </w:r>
    </w:p>
    <w:p w14:paraId="75445BBF" w14:textId="2178653D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22D09B72" w14:textId="42942977" w:rsidR="00124F16" w:rsidRPr="00E053B1" w:rsidRDefault="00124F16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4907914C" w14:textId="77777777" w:rsidR="00124F16" w:rsidRPr="00E053B1" w:rsidRDefault="00124F16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5A8099FC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lastRenderedPageBreak/>
        <w:t>R</w:t>
      </w:r>
      <w:r w:rsidR="00D542BC" w:rsidRPr="00E053B1">
        <w:rPr>
          <w:b/>
          <w:sz w:val="22"/>
          <w:szCs w:val="22"/>
          <w:lang w:val="sr-Latn-ME"/>
        </w:rPr>
        <w:t>ij</w:t>
      </w:r>
      <w:r w:rsidRPr="00E053B1">
        <w:rPr>
          <w:b/>
          <w:sz w:val="22"/>
          <w:szCs w:val="22"/>
          <w:lang w:val="sr-Latn-ME"/>
        </w:rPr>
        <w:t>etka neželjena dejstva (javljaju se kod manje od 1 na 1 000 pacijenata)</w:t>
      </w:r>
    </w:p>
    <w:p w14:paraId="12A02C18" w14:textId="77777777" w:rsidR="00A235E5" w:rsidRPr="00E053B1" w:rsidRDefault="00A235E5" w:rsidP="00572C38">
      <w:pPr>
        <w:numPr>
          <w:ilvl w:val="0"/>
          <w:numId w:val="31"/>
        </w:num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i/>
          <w:sz w:val="22"/>
          <w:szCs w:val="22"/>
          <w:lang w:val="sr-Latn-ME"/>
        </w:rPr>
        <w:t>angioedem</w:t>
      </w:r>
      <w:r w:rsidRPr="00E053B1">
        <w:rPr>
          <w:sz w:val="22"/>
          <w:szCs w:val="22"/>
          <w:lang w:val="sr-Latn-ME"/>
        </w:rPr>
        <w:t xml:space="preserve"> – znaci uključuju svrab, osip (koprivnjača), crvene tragove na rukama, nogama i grlu, oticanje grla i jezika, otok oko očiju i usana, otežano disanje i gutanje</w:t>
      </w:r>
    </w:p>
    <w:p w14:paraId="25C85C81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29174CB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Veoma r</w:t>
      </w:r>
      <w:r w:rsidR="00192178" w:rsidRPr="00E053B1">
        <w:rPr>
          <w:b/>
          <w:sz w:val="22"/>
          <w:szCs w:val="22"/>
          <w:lang w:val="sr-Latn-ME"/>
        </w:rPr>
        <w:t>ij</w:t>
      </w:r>
      <w:r w:rsidRPr="00E053B1">
        <w:rPr>
          <w:b/>
          <w:sz w:val="22"/>
          <w:szCs w:val="22"/>
          <w:lang w:val="sr-Latn-ME"/>
        </w:rPr>
        <w:t>etka neželjena dejstva (javljaju se kod manje od 1 na 10 000 pacijenata)</w:t>
      </w:r>
    </w:p>
    <w:p w14:paraId="713A3E80" w14:textId="77777777" w:rsidR="00A235E5" w:rsidRPr="00E053B1" w:rsidRDefault="00A235E5" w:rsidP="00572C38">
      <w:pPr>
        <w:numPr>
          <w:ilvl w:val="0"/>
          <w:numId w:val="31"/>
        </w:num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i/>
          <w:sz w:val="22"/>
          <w:szCs w:val="22"/>
          <w:lang w:val="sr-Latn-ME"/>
        </w:rPr>
        <w:t>anafilaktička reakcija</w:t>
      </w:r>
      <w:r w:rsidRPr="00E053B1">
        <w:rPr>
          <w:sz w:val="22"/>
          <w:szCs w:val="22"/>
          <w:lang w:val="sr-Latn-ME"/>
        </w:rPr>
        <w:t>: osip kože uključujući svrab i crvenilo, oticanje ruku, stopala, zglobova, lica, usana, usta ili grla (ovi simptomi su takođe opisani kao angioedem i mogu izazvati teškoće u gutanju ili disanju) i možete imati os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ećaj kao da ćete se onesv</w:t>
      </w:r>
      <w:r w:rsidR="00192178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estiti.</w:t>
      </w:r>
    </w:p>
    <w:p w14:paraId="627C9B86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675A97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Ukoliko se neko od navedenih neželjenih dejstava javi </w:t>
      </w:r>
      <w:r w:rsidRPr="00E053B1">
        <w:rPr>
          <w:sz w:val="22"/>
          <w:szCs w:val="22"/>
          <w:lang w:val="sr-Latn-ME"/>
        </w:rPr>
        <w:t>nakon prim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ene l</w:t>
      </w:r>
      <w:r w:rsidR="00192178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eka</w:t>
      </w:r>
      <w:r w:rsidRPr="00E053B1">
        <w:rPr>
          <w:b/>
          <w:sz w:val="22"/>
          <w:szCs w:val="22"/>
          <w:lang w:val="sr-Latn-ME"/>
        </w:rPr>
        <w:t>, odmah prekinite sa prim</w:t>
      </w:r>
      <w:r w:rsidR="00192178" w:rsidRPr="00E053B1">
        <w:rPr>
          <w:b/>
          <w:sz w:val="22"/>
          <w:szCs w:val="22"/>
          <w:lang w:val="sr-Latn-ME"/>
        </w:rPr>
        <w:t>j</w:t>
      </w:r>
      <w:r w:rsidRPr="00E053B1">
        <w:rPr>
          <w:b/>
          <w:sz w:val="22"/>
          <w:szCs w:val="22"/>
          <w:lang w:val="sr-Latn-ME"/>
        </w:rPr>
        <w:t>enom</w:t>
      </w:r>
      <w:r w:rsidR="006C0AFA" w:rsidRPr="00E053B1">
        <w:rPr>
          <w:b/>
          <w:sz w:val="22"/>
          <w:szCs w:val="22"/>
          <w:lang w:val="sr-Latn-ME"/>
        </w:rPr>
        <w:t xml:space="preserve"> lijeka </w:t>
      </w:r>
      <w:r w:rsidRPr="00E053B1">
        <w:rPr>
          <w:b/>
          <w:bCs/>
          <w:iCs/>
          <w:sz w:val="22"/>
          <w:szCs w:val="22"/>
          <w:lang w:val="sr-Latn-ME"/>
        </w:rPr>
        <w:t>Elidel</w:t>
      </w:r>
      <w:r w:rsidRPr="00E053B1">
        <w:rPr>
          <w:b/>
          <w:sz w:val="22"/>
          <w:szCs w:val="22"/>
          <w:lang w:val="sr-Latn-ME"/>
        </w:rPr>
        <w:t xml:space="preserve"> krema i hitno se javite Vašim </w:t>
      </w:r>
      <w:r w:rsidR="006C0AFA" w:rsidRPr="00E053B1">
        <w:rPr>
          <w:b/>
          <w:sz w:val="22"/>
          <w:szCs w:val="22"/>
          <w:lang w:val="sr-Latn-ME"/>
        </w:rPr>
        <w:t>ljekar</w:t>
      </w:r>
      <w:r w:rsidRPr="00E053B1">
        <w:rPr>
          <w:b/>
          <w:sz w:val="22"/>
          <w:szCs w:val="22"/>
          <w:lang w:val="sr-Latn-ME"/>
        </w:rPr>
        <w:t xml:space="preserve">u. </w:t>
      </w:r>
    </w:p>
    <w:p w14:paraId="550B36CF" w14:textId="77777777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A4288E1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Ostala neželjena dejstva mogu da obuhvataju:</w:t>
      </w:r>
    </w:p>
    <w:p w14:paraId="5589E5DF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26447674" w14:textId="77777777" w:rsidR="00A235E5" w:rsidRPr="00E053B1" w:rsidRDefault="00A235E5" w:rsidP="004726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Veoma česta neželjena dejstva, </w:t>
      </w:r>
      <w:r w:rsidRPr="00E053B1">
        <w:rPr>
          <w:sz w:val="22"/>
          <w:szCs w:val="22"/>
          <w:lang w:val="sr-Latn-ME"/>
        </w:rPr>
        <w:t>(javljaju se kod više od 1 na 10 pacijenata)</w:t>
      </w:r>
      <w:r w:rsidRPr="00E053B1">
        <w:rPr>
          <w:b/>
          <w:sz w:val="22"/>
          <w:szCs w:val="22"/>
          <w:lang w:val="sr-Latn-ME"/>
        </w:rPr>
        <w:t xml:space="preserve"> </w:t>
      </w:r>
    </w:p>
    <w:p w14:paraId="2B80FCD6" w14:textId="4785ECF5" w:rsidR="00A235E5" w:rsidRPr="00E053B1" w:rsidRDefault="00A235E5" w:rsidP="00572C38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Os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ećaj topl</w:t>
      </w:r>
      <w:r w:rsidR="007F44C5" w:rsidRPr="00E053B1">
        <w:rPr>
          <w:sz w:val="22"/>
          <w:szCs w:val="22"/>
          <w:lang w:val="sr-Latn-ME"/>
        </w:rPr>
        <w:t>ote</w:t>
      </w:r>
      <w:r w:rsidRPr="00E053B1">
        <w:rPr>
          <w:sz w:val="22"/>
          <w:szCs w:val="22"/>
          <w:lang w:val="sr-Latn-ME"/>
        </w:rPr>
        <w:t xml:space="preserve"> i/ili pečenja na m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estu prim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ene.</w:t>
      </w:r>
    </w:p>
    <w:p w14:paraId="0E70562B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Česta neželjena dejstva, </w:t>
      </w:r>
      <w:r w:rsidRPr="00E053B1">
        <w:rPr>
          <w:sz w:val="22"/>
          <w:szCs w:val="22"/>
          <w:lang w:val="sr-Latn-ME"/>
        </w:rPr>
        <w:t>(javljaju se kod više od 1 na 100 pacijenata)</w:t>
      </w:r>
    </w:p>
    <w:p w14:paraId="06A65A7C" w14:textId="77777777" w:rsidR="00A235E5" w:rsidRPr="00E053B1" w:rsidRDefault="00A235E5" w:rsidP="00572C38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Nadražaj (iritacija), svrab i crvenilo kože na m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estu prim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ene.</w:t>
      </w:r>
    </w:p>
    <w:p w14:paraId="36E9F6A1" w14:textId="77777777" w:rsidR="00A235E5" w:rsidRPr="00E053B1" w:rsidRDefault="00A235E5" w:rsidP="00572C38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Infekcija kože (npr. folikulitis).</w:t>
      </w:r>
    </w:p>
    <w:p w14:paraId="48A73F14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Povremena neželjena dejstva, </w:t>
      </w:r>
      <w:r w:rsidRPr="00E053B1">
        <w:rPr>
          <w:sz w:val="22"/>
          <w:szCs w:val="22"/>
          <w:lang w:val="sr-Latn-ME"/>
        </w:rPr>
        <w:t>(javljaju se kod manje od 1 na 100 pacijenata)</w:t>
      </w:r>
    </w:p>
    <w:p w14:paraId="532BABC5" w14:textId="77777777" w:rsidR="00A235E5" w:rsidRPr="00E053B1" w:rsidRDefault="00A235E5" w:rsidP="00572C38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Infekcije kože kao što su impetigo (bakterijska infekcija kože), herpes simpleks (ranice na usnama), herpes zoster, herpes simpleks dermatitis (</w:t>
      </w:r>
      <w:r w:rsidRPr="00E053B1">
        <w:rPr>
          <w:i/>
          <w:sz w:val="22"/>
          <w:szCs w:val="22"/>
          <w:lang w:val="sr-Latn-ME"/>
        </w:rPr>
        <w:t>ezcema herpeticum</w:t>
      </w:r>
      <w:r w:rsidRPr="00E053B1">
        <w:rPr>
          <w:sz w:val="22"/>
          <w:szCs w:val="22"/>
          <w:lang w:val="sr-Latn-ME"/>
        </w:rPr>
        <w:t xml:space="preserve">), kožni papilom, </w:t>
      </w:r>
      <w:r w:rsidRPr="00E053B1">
        <w:rPr>
          <w:i/>
          <w:sz w:val="22"/>
          <w:szCs w:val="22"/>
          <w:lang w:val="sr-Latn-ME"/>
        </w:rPr>
        <w:t>molluscum contagiosum</w:t>
      </w:r>
      <w:r w:rsidRPr="00E053B1">
        <w:rPr>
          <w:sz w:val="22"/>
          <w:szCs w:val="22"/>
          <w:lang w:val="sr-Latn-ME"/>
        </w:rPr>
        <w:t xml:space="preserve"> (virusna infekcija kože), bradavice i furunkuli (čirevi).</w:t>
      </w:r>
    </w:p>
    <w:p w14:paraId="4D6985AC" w14:textId="77777777" w:rsidR="00A235E5" w:rsidRPr="00E053B1" w:rsidRDefault="00A235E5" w:rsidP="00572C38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Reakcije na m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estu prim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ene kao što su osip, bol, osećaj peckanja, blago ljuštenje kože, suvoća, oticanje i pogoršanje simptoma ekcema.</w:t>
      </w:r>
    </w:p>
    <w:p w14:paraId="643A00E8" w14:textId="77777777" w:rsidR="00A235E5" w:rsidRPr="00E053B1" w:rsidRDefault="00192178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Rij</w:t>
      </w:r>
      <w:r w:rsidR="00A235E5" w:rsidRPr="00E053B1">
        <w:rPr>
          <w:b/>
          <w:sz w:val="22"/>
          <w:szCs w:val="22"/>
          <w:lang w:val="sr-Latn-ME"/>
        </w:rPr>
        <w:t xml:space="preserve">etka neželjena dejstva, </w:t>
      </w:r>
      <w:r w:rsidR="00A235E5" w:rsidRPr="00E053B1">
        <w:rPr>
          <w:sz w:val="22"/>
          <w:szCs w:val="22"/>
          <w:lang w:val="sr-Latn-ME"/>
        </w:rPr>
        <w:t>(javljaju se kod manje od 1 na 1 000 pacijenata)</w:t>
      </w:r>
    </w:p>
    <w:p w14:paraId="2041B3ED" w14:textId="77777777" w:rsidR="00A235E5" w:rsidRPr="00E053B1" w:rsidRDefault="00A235E5" w:rsidP="00572C38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Crvenilo lica, osip, pečenje, svrab ili otok ubrzo posl</w:t>
      </w:r>
      <w:r w:rsidR="00192178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 konzumiranja alkohola.</w:t>
      </w:r>
    </w:p>
    <w:p w14:paraId="13A0574E" w14:textId="77777777" w:rsidR="00A235E5" w:rsidRPr="00E053B1" w:rsidRDefault="00A235E5" w:rsidP="00572C38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Prom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ene u boji kože (postaje tamnija ili sv</w:t>
      </w:r>
      <w:r w:rsidR="001921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etlija u odnosu na okolnu kožu).</w:t>
      </w:r>
    </w:p>
    <w:p w14:paraId="0941F466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49B536" w14:textId="6DDA1A30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Slučajevi maligniteta</w:t>
      </w:r>
      <w:r w:rsidR="00893BBA" w:rsidRPr="00E053B1">
        <w:rPr>
          <w:sz w:val="22"/>
          <w:szCs w:val="22"/>
          <w:lang w:val="sr-Latn-ME"/>
        </w:rPr>
        <w:t xml:space="preserve"> (zloćudni tumor)</w:t>
      </w:r>
      <w:r w:rsidRPr="00E053B1">
        <w:rPr>
          <w:sz w:val="22"/>
          <w:szCs w:val="22"/>
          <w:lang w:val="sr-Latn-ME"/>
        </w:rPr>
        <w:t xml:space="preserve">, uključujući limfome i karcinome kože, </w:t>
      </w:r>
      <w:r w:rsidR="00192178" w:rsidRPr="00E053B1">
        <w:rPr>
          <w:sz w:val="22"/>
          <w:szCs w:val="22"/>
          <w:lang w:val="sr-Latn-ME"/>
        </w:rPr>
        <w:t>zablježen</w:t>
      </w:r>
      <w:r w:rsidRPr="00E053B1">
        <w:rPr>
          <w:sz w:val="22"/>
          <w:szCs w:val="22"/>
          <w:lang w:val="sr-Latn-ME"/>
        </w:rPr>
        <w:t xml:space="preserve">i su kod pacijenata koji koriste </w:t>
      </w:r>
      <w:r w:rsidR="00192178" w:rsidRPr="00E053B1">
        <w:rPr>
          <w:sz w:val="22"/>
          <w:szCs w:val="22"/>
          <w:lang w:val="sr-Latn-ME"/>
        </w:rPr>
        <w:t>l</w:t>
      </w:r>
      <w:r w:rsidR="003830CF" w:rsidRPr="00E053B1">
        <w:rPr>
          <w:sz w:val="22"/>
          <w:szCs w:val="22"/>
          <w:lang w:val="sr-Latn-ME"/>
        </w:rPr>
        <w:t>ijek Elidel</w:t>
      </w:r>
      <w:r w:rsidRPr="00E053B1">
        <w:rPr>
          <w:sz w:val="22"/>
          <w:szCs w:val="22"/>
          <w:lang w:val="sr-Latn-ME"/>
        </w:rPr>
        <w:t xml:space="preserve">.  </w:t>
      </w:r>
    </w:p>
    <w:p w14:paraId="20B9AF63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8A297B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Slučajevi uvećanih limfnih žlezda su </w:t>
      </w:r>
      <w:r w:rsidR="00192178" w:rsidRPr="00E053B1">
        <w:rPr>
          <w:sz w:val="22"/>
          <w:szCs w:val="22"/>
          <w:lang w:val="sr-Latn-ME"/>
        </w:rPr>
        <w:t>zablježen</w:t>
      </w:r>
      <w:r w:rsidRPr="00E053B1">
        <w:rPr>
          <w:sz w:val="22"/>
          <w:szCs w:val="22"/>
          <w:lang w:val="sr-Latn-ME"/>
        </w:rPr>
        <w:t xml:space="preserve">i kod pacijenata koji koriste </w:t>
      </w:r>
      <w:r w:rsidR="00192178" w:rsidRPr="00E053B1">
        <w:rPr>
          <w:sz w:val="22"/>
          <w:szCs w:val="22"/>
          <w:lang w:val="sr-Latn-ME"/>
        </w:rPr>
        <w:t>l</w:t>
      </w:r>
      <w:r w:rsidR="003830CF" w:rsidRPr="00E053B1">
        <w:rPr>
          <w:sz w:val="22"/>
          <w:szCs w:val="22"/>
          <w:lang w:val="sr-Latn-ME"/>
        </w:rPr>
        <w:t>ijek Elidel</w:t>
      </w:r>
      <w:r w:rsidRPr="00E053B1">
        <w:rPr>
          <w:sz w:val="22"/>
          <w:szCs w:val="22"/>
          <w:lang w:val="sr-Latn-ME"/>
        </w:rPr>
        <w:t>. Međutim, povezanost sa terapijom l</w:t>
      </w:r>
      <w:r w:rsidR="00192178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 xml:space="preserve">ekom Elidel nije uspostavljena. </w:t>
      </w:r>
    </w:p>
    <w:p w14:paraId="65661638" w14:textId="77777777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6F4793" w14:textId="77777777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Ukoliko neko neželjeno dejstvo postane ozbiljno</w:t>
      </w:r>
      <w:r w:rsidRPr="00E053B1">
        <w:rPr>
          <w:sz w:val="22"/>
          <w:szCs w:val="22"/>
          <w:lang w:val="sr-Latn-ME"/>
        </w:rPr>
        <w:t xml:space="preserve"> ili prim</w:t>
      </w:r>
      <w:r w:rsidR="00192178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 xml:space="preserve">etite neko neželjeno dejstvo koje nije navedeno u ovom uputstvu, </w:t>
      </w:r>
      <w:r w:rsidRPr="00E053B1">
        <w:rPr>
          <w:b/>
          <w:sz w:val="22"/>
          <w:szCs w:val="22"/>
          <w:lang w:val="sr-Latn-ME"/>
        </w:rPr>
        <w:t>molimo Vas da o tome obav</w:t>
      </w:r>
      <w:r w:rsidR="00192178" w:rsidRPr="00E053B1">
        <w:rPr>
          <w:b/>
          <w:sz w:val="22"/>
          <w:szCs w:val="22"/>
          <w:lang w:val="sr-Latn-ME"/>
        </w:rPr>
        <w:t>ij</w:t>
      </w:r>
      <w:r w:rsidRPr="00E053B1">
        <w:rPr>
          <w:b/>
          <w:sz w:val="22"/>
          <w:szCs w:val="22"/>
          <w:lang w:val="sr-Latn-ME"/>
        </w:rPr>
        <w:t xml:space="preserve">estite Vašeg </w:t>
      </w:r>
      <w:r w:rsidR="006C0AFA" w:rsidRPr="00E053B1">
        <w:rPr>
          <w:b/>
          <w:sz w:val="22"/>
          <w:szCs w:val="22"/>
          <w:lang w:val="sr-Latn-ME"/>
        </w:rPr>
        <w:t>ljekar</w:t>
      </w:r>
      <w:r w:rsidRPr="00E053B1">
        <w:rPr>
          <w:b/>
          <w:sz w:val="22"/>
          <w:szCs w:val="22"/>
          <w:lang w:val="sr-Latn-ME"/>
        </w:rPr>
        <w:t>a ili farmaceuta.</w:t>
      </w:r>
      <w:r w:rsidRPr="00E053B1">
        <w:rPr>
          <w:sz w:val="22"/>
          <w:szCs w:val="22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cr/>
      </w:r>
    </w:p>
    <w:p w14:paraId="00199518" w14:textId="77777777" w:rsidR="00C269D7" w:rsidRPr="00E053B1" w:rsidRDefault="00C269D7" w:rsidP="00572C3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053B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0796028" w14:textId="77777777" w:rsidR="00C269D7" w:rsidRPr="00E053B1" w:rsidRDefault="00C269D7" w:rsidP="0047261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B6ABF56" w14:textId="77777777" w:rsidR="00C269D7" w:rsidRPr="00E053B1" w:rsidRDefault="0029138F" w:rsidP="00572C3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053B1">
        <w:rPr>
          <w:rFonts w:eastAsia="Calibri"/>
          <w:sz w:val="22"/>
          <w:szCs w:val="22"/>
          <w:lang w:val="sr-Latn-ME"/>
        </w:rPr>
        <w:t>Ako V</w:t>
      </w:r>
      <w:r w:rsidR="00C269D7" w:rsidRPr="00E053B1">
        <w:rPr>
          <w:rFonts w:eastAsia="Calibri"/>
          <w:sz w:val="22"/>
          <w:szCs w:val="22"/>
          <w:lang w:val="sr-Latn-ME"/>
        </w:rPr>
        <w:t>am se javi bilo koje neželjeno d</w:t>
      </w:r>
      <w:r w:rsidRPr="00E053B1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E053B1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E053B1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E053B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93B47F1" w14:textId="77777777" w:rsidR="007C6028" w:rsidRPr="00E053B1" w:rsidRDefault="007C6028" w:rsidP="00572C3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243D294" w14:textId="77777777" w:rsidR="007C6028" w:rsidRPr="00E053B1" w:rsidRDefault="007C6028" w:rsidP="00472614">
      <w:pPr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Institut za ljekove i medicinska sredstva </w:t>
      </w:r>
    </w:p>
    <w:p w14:paraId="7EF22C10" w14:textId="77777777" w:rsidR="007C6028" w:rsidRPr="00E053B1" w:rsidRDefault="007C6028" w:rsidP="00472614">
      <w:pPr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Odjeljenje za farmakovigilancu</w:t>
      </w:r>
    </w:p>
    <w:p w14:paraId="2B9159C7" w14:textId="77777777" w:rsidR="007C6028" w:rsidRPr="00E053B1" w:rsidRDefault="007C6028" w:rsidP="00472614">
      <w:pPr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Bulevar Ivana Crnojevića 64a, 81000 Podgorica</w:t>
      </w:r>
    </w:p>
    <w:p w14:paraId="022DEA5C" w14:textId="77777777" w:rsidR="007C6028" w:rsidRPr="00E053B1" w:rsidRDefault="007C6028" w:rsidP="00472614">
      <w:pPr>
        <w:jc w:val="both"/>
        <w:rPr>
          <w:sz w:val="22"/>
          <w:szCs w:val="22"/>
          <w:lang w:val="sr-Latn-ME"/>
        </w:rPr>
      </w:pPr>
    </w:p>
    <w:p w14:paraId="36846E57" w14:textId="77777777" w:rsidR="007C6028" w:rsidRPr="00E053B1" w:rsidRDefault="007C6028" w:rsidP="00472614">
      <w:pPr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tel: +382 (0) 20 310 280</w:t>
      </w:r>
    </w:p>
    <w:p w14:paraId="1189CBD0" w14:textId="77777777" w:rsidR="007C6028" w:rsidRPr="00E053B1" w:rsidRDefault="007C6028" w:rsidP="00472614">
      <w:pPr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fa</w:t>
      </w:r>
      <w:r w:rsidR="00452678" w:rsidRPr="00E053B1">
        <w:rPr>
          <w:sz w:val="22"/>
          <w:szCs w:val="22"/>
          <w:lang w:val="sr-Latn-ME"/>
        </w:rPr>
        <w:t>x</w:t>
      </w:r>
      <w:r w:rsidRPr="00E053B1">
        <w:rPr>
          <w:sz w:val="22"/>
          <w:szCs w:val="22"/>
          <w:lang w:val="sr-Latn-ME"/>
        </w:rPr>
        <w:t>: +382 (0) 20 310 581</w:t>
      </w:r>
    </w:p>
    <w:p w14:paraId="6E5CAAA0" w14:textId="77777777" w:rsidR="007C6028" w:rsidRPr="00E053B1" w:rsidRDefault="00A65AB9" w:rsidP="00472614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E053B1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E053B1">
        <w:rPr>
          <w:sz w:val="22"/>
          <w:szCs w:val="22"/>
          <w:lang w:val="sr-Latn-ME"/>
        </w:rPr>
        <w:t xml:space="preserve"> </w:t>
      </w:r>
    </w:p>
    <w:p w14:paraId="740AA193" w14:textId="77777777" w:rsidR="007C6028" w:rsidRPr="00E053B1" w:rsidRDefault="00A65AB9" w:rsidP="00472614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E053B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E053B1">
        <w:rPr>
          <w:sz w:val="22"/>
          <w:szCs w:val="22"/>
          <w:lang w:val="sr-Latn-ME"/>
        </w:rPr>
        <w:t xml:space="preserve"> </w:t>
      </w:r>
    </w:p>
    <w:p w14:paraId="56E58281" w14:textId="77777777" w:rsidR="00396B66" w:rsidRPr="00E053B1" w:rsidRDefault="007C6028" w:rsidP="00472614">
      <w:pPr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putem IS zdravstvene zaštite</w:t>
      </w:r>
    </w:p>
    <w:p w14:paraId="3DCC83AD" w14:textId="77777777" w:rsidR="0082338C" w:rsidRPr="00E053B1" w:rsidRDefault="0082338C" w:rsidP="00472614">
      <w:pPr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QR kod za online prijavu</w:t>
      </w:r>
      <w:r w:rsidR="0014423E" w:rsidRPr="00E053B1">
        <w:rPr>
          <w:sz w:val="22"/>
          <w:szCs w:val="22"/>
          <w:lang w:val="sr-Latn-ME"/>
        </w:rPr>
        <w:t xml:space="preserve"> sumnje na neželjeno dejstvo lijeka</w:t>
      </w:r>
      <w:r w:rsidRPr="00E053B1">
        <w:rPr>
          <w:sz w:val="22"/>
          <w:szCs w:val="22"/>
          <w:lang w:val="sr-Latn-ME"/>
        </w:rPr>
        <w:t>:</w:t>
      </w:r>
    </w:p>
    <w:p w14:paraId="69E46481" w14:textId="77777777" w:rsidR="0082338C" w:rsidRPr="00E053B1" w:rsidRDefault="0082338C" w:rsidP="00472614">
      <w:pPr>
        <w:jc w:val="both"/>
        <w:rPr>
          <w:sz w:val="22"/>
          <w:szCs w:val="22"/>
          <w:lang w:val="sr-Latn-ME"/>
        </w:rPr>
      </w:pPr>
    </w:p>
    <w:p w14:paraId="79F08ED6" w14:textId="560C01B5" w:rsidR="0082338C" w:rsidRPr="00E053B1" w:rsidRDefault="0082338C" w:rsidP="00472614">
      <w:pPr>
        <w:jc w:val="both"/>
        <w:rPr>
          <w:sz w:val="22"/>
          <w:szCs w:val="22"/>
          <w:lang w:val="sr-Latn-ME"/>
        </w:rPr>
      </w:pPr>
    </w:p>
    <w:p w14:paraId="1CA4B01D" w14:textId="0BB98F0A" w:rsidR="00662339" w:rsidRPr="00E053B1" w:rsidRDefault="00E053B1" w:rsidP="0097607C">
      <w:pPr>
        <w:jc w:val="both"/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68B12788" wp14:editId="6F466F62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565601" w14:textId="0E057149" w:rsidR="00437578" w:rsidRDefault="00437578" w:rsidP="0097607C">
      <w:pPr>
        <w:jc w:val="both"/>
        <w:rPr>
          <w:sz w:val="22"/>
          <w:szCs w:val="22"/>
          <w:lang w:val="sr-Latn-ME"/>
        </w:rPr>
      </w:pPr>
    </w:p>
    <w:p w14:paraId="01D7B771" w14:textId="77777777" w:rsidR="00E053B1" w:rsidRPr="00E053B1" w:rsidRDefault="00E053B1" w:rsidP="0097607C">
      <w:pPr>
        <w:jc w:val="both"/>
        <w:rPr>
          <w:sz w:val="22"/>
          <w:szCs w:val="22"/>
          <w:lang w:val="sr-Latn-ME"/>
        </w:rPr>
      </w:pPr>
    </w:p>
    <w:p w14:paraId="7505127D" w14:textId="77777777" w:rsidR="00A32113" w:rsidRPr="00E053B1" w:rsidRDefault="00A32113" w:rsidP="0097607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 xml:space="preserve">5. </w:t>
      </w:r>
      <w:r w:rsidR="00291DAD" w:rsidRPr="00E053B1">
        <w:rPr>
          <w:b/>
          <w:bCs/>
          <w:sz w:val="22"/>
          <w:szCs w:val="22"/>
          <w:lang w:val="sr-Latn-ME"/>
        </w:rPr>
        <w:tab/>
      </w:r>
      <w:r w:rsidRPr="00E053B1">
        <w:rPr>
          <w:b/>
          <w:bCs/>
          <w:sz w:val="22"/>
          <w:szCs w:val="22"/>
          <w:lang w:val="sr-Latn-ME"/>
        </w:rPr>
        <w:t xml:space="preserve">KAKO ČUVATI LIJEK </w:t>
      </w:r>
      <w:r w:rsidR="002804CF" w:rsidRPr="00E053B1">
        <w:rPr>
          <w:b/>
          <w:bCs/>
          <w:sz w:val="22"/>
          <w:szCs w:val="22"/>
          <w:lang w:val="sr-Latn-ME"/>
        </w:rPr>
        <w:t>ELIDEL</w:t>
      </w:r>
    </w:p>
    <w:p w14:paraId="5EA329F6" w14:textId="77777777" w:rsidR="00445D8F" w:rsidRPr="00E053B1" w:rsidRDefault="00445D8F" w:rsidP="0097607C">
      <w:pPr>
        <w:jc w:val="both"/>
        <w:rPr>
          <w:sz w:val="22"/>
          <w:szCs w:val="22"/>
          <w:lang w:val="sr-Latn-ME"/>
        </w:rPr>
      </w:pPr>
    </w:p>
    <w:p w14:paraId="348DB994" w14:textId="77777777" w:rsidR="00991E7D" w:rsidRPr="00E053B1" w:rsidRDefault="008A7F7D" w:rsidP="0097607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Lijek čuvajte </w:t>
      </w:r>
      <w:r w:rsidR="00991E7D" w:rsidRPr="00E053B1">
        <w:rPr>
          <w:sz w:val="22"/>
          <w:szCs w:val="22"/>
          <w:lang w:val="sr-Latn-ME"/>
        </w:rPr>
        <w:t>van pogleda i domašaja djece.</w:t>
      </w:r>
    </w:p>
    <w:p w14:paraId="3C153C3B" w14:textId="77777777" w:rsidR="00991E7D" w:rsidRPr="00E053B1" w:rsidRDefault="00991E7D" w:rsidP="0097607C">
      <w:pPr>
        <w:jc w:val="both"/>
        <w:rPr>
          <w:sz w:val="22"/>
          <w:szCs w:val="22"/>
          <w:lang w:val="sr-Latn-ME"/>
        </w:rPr>
      </w:pPr>
    </w:p>
    <w:p w14:paraId="15B478A1" w14:textId="24EDB03F" w:rsidR="00D01E45" w:rsidRPr="00E053B1" w:rsidRDefault="00D01E45" w:rsidP="0097607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A235E5" w:rsidRPr="00E053B1">
        <w:rPr>
          <w:sz w:val="22"/>
          <w:szCs w:val="22"/>
          <w:lang w:val="sr-Latn-ME"/>
        </w:rPr>
        <w:t>spoljašnjem pakovanju lijeka</w:t>
      </w:r>
      <w:r w:rsidRPr="00E053B1">
        <w:rPr>
          <w:sz w:val="22"/>
          <w:szCs w:val="22"/>
          <w:lang w:val="sr-Latn-ME"/>
        </w:rPr>
        <w:t>. Rok upotrebe odnosi se na posl</w:t>
      </w:r>
      <w:r w:rsidR="00437578" w:rsidRPr="00E053B1">
        <w:rPr>
          <w:sz w:val="22"/>
          <w:szCs w:val="22"/>
          <w:lang w:val="sr-Latn-ME"/>
        </w:rPr>
        <w:t>j</w:t>
      </w:r>
      <w:r w:rsidRPr="00E053B1">
        <w:rPr>
          <w:sz w:val="22"/>
          <w:szCs w:val="22"/>
          <w:lang w:val="sr-Latn-ME"/>
        </w:rPr>
        <w:t>ednji dan navedenog mjeseca.</w:t>
      </w:r>
    </w:p>
    <w:p w14:paraId="4784801F" w14:textId="77777777" w:rsidR="00445D8F" w:rsidRPr="00E053B1" w:rsidRDefault="00445D8F" w:rsidP="0097607C">
      <w:pPr>
        <w:jc w:val="both"/>
        <w:rPr>
          <w:b/>
          <w:bCs/>
          <w:sz w:val="22"/>
          <w:szCs w:val="22"/>
          <w:lang w:val="sr-Latn-ME"/>
        </w:rPr>
      </w:pPr>
    </w:p>
    <w:p w14:paraId="4133F19D" w14:textId="39F6660C" w:rsidR="00A235E5" w:rsidRPr="00E053B1" w:rsidRDefault="00A235E5" w:rsidP="0097607C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Kada se jednom otvori tuba, l</w:t>
      </w:r>
      <w:r w:rsidR="00192178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ek treba da se upotr</w:t>
      </w:r>
      <w:r w:rsidR="00124F16" w:rsidRPr="00E053B1">
        <w:rPr>
          <w:sz w:val="22"/>
          <w:szCs w:val="22"/>
          <w:lang w:val="sr-Latn-ME"/>
        </w:rPr>
        <w:t>ij</w:t>
      </w:r>
      <w:r w:rsidRPr="00E053B1">
        <w:rPr>
          <w:sz w:val="22"/>
          <w:szCs w:val="22"/>
          <w:lang w:val="sr-Latn-ME"/>
        </w:rPr>
        <w:t>ebi u roku od godinu dana.</w:t>
      </w:r>
    </w:p>
    <w:p w14:paraId="00C8F166" w14:textId="77777777" w:rsidR="00A235E5" w:rsidRPr="00E053B1" w:rsidRDefault="00A235E5" w:rsidP="00572C3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43229C" w14:textId="75AF7EF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Čuvati na temperaturi do 25</w:t>
      </w:r>
      <w:r w:rsidR="00437578" w:rsidRPr="00E053B1">
        <w:rPr>
          <w:sz w:val="22"/>
          <w:szCs w:val="22"/>
          <w:lang w:val="sr-Latn-ME"/>
        </w:rPr>
        <w:t>°</w:t>
      </w:r>
      <w:r w:rsidRPr="00E053B1">
        <w:rPr>
          <w:sz w:val="22"/>
          <w:szCs w:val="22"/>
          <w:lang w:val="sr-Latn-ME"/>
        </w:rPr>
        <w:t>C. Ne zamrzavati.</w:t>
      </w:r>
    </w:p>
    <w:p w14:paraId="7E93A5F7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Čuvati tubu dobro zatvorenu.</w:t>
      </w:r>
    </w:p>
    <w:p w14:paraId="0152F922" w14:textId="77777777" w:rsidR="00A235E5" w:rsidRPr="00E053B1" w:rsidRDefault="00A235E5" w:rsidP="009760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Ne gutati krem.</w:t>
      </w:r>
    </w:p>
    <w:p w14:paraId="672C3F54" w14:textId="77777777" w:rsidR="00A235E5" w:rsidRPr="00E053B1" w:rsidRDefault="00A235E5" w:rsidP="0097607C">
      <w:pPr>
        <w:jc w:val="both"/>
        <w:rPr>
          <w:b/>
          <w:bCs/>
          <w:sz w:val="22"/>
          <w:szCs w:val="22"/>
          <w:lang w:val="sr-Latn-ME"/>
        </w:rPr>
      </w:pPr>
    </w:p>
    <w:p w14:paraId="27865947" w14:textId="77777777" w:rsidR="00D01E45" w:rsidRPr="00E053B1" w:rsidRDefault="00D01E45" w:rsidP="0097607C">
      <w:pPr>
        <w:jc w:val="both"/>
        <w:rPr>
          <w:sz w:val="22"/>
          <w:szCs w:val="22"/>
          <w:lang w:val="sr-Latn-ME" w:eastAsia="hr-HR"/>
        </w:rPr>
      </w:pPr>
      <w:r w:rsidRPr="00E053B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81BBCFA" w14:textId="77777777" w:rsidR="00D01E45" w:rsidRPr="00E053B1" w:rsidRDefault="00D01E45" w:rsidP="0097607C">
      <w:pPr>
        <w:jc w:val="both"/>
        <w:rPr>
          <w:b/>
          <w:bCs/>
          <w:sz w:val="22"/>
          <w:szCs w:val="22"/>
          <w:lang w:val="sr-Latn-ME" w:eastAsia="hr-HR"/>
        </w:rPr>
      </w:pPr>
      <w:r w:rsidRPr="00E053B1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B2DA7E7" w14:textId="768BADE6" w:rsidR="00396B66" w:rsidRPr="00E053B1" w:rsidRDefault="00396B66" w:rsidP="00472614">
      <w:pPr>
        <w:jc w:val="both"/>
        <w:rPr>
          <w:bCs/>
          <w:sz w:val="22"/>
          <w:szCs w:val="22"/>
          <w:lang w:val="sr-Latn-ME"/>
        </w:rPr>
      </w:pPr>
    </w:p>
    <w:p w14:paraId="679B5AB8" w14:textId="77777777" w:rsidR="00437578" w:rsidRPr="00E053B1" w:rsidRDefault="00437578" w:rsidP="00472614">
      <w:pPr>
        <w:jc w:val="both"/>
        <w:rPr>
          <w:bCs/>
          <w:sz w:val="22"/>
          <w:szCs w:val="22"/>
          <w:lang w:val="sr-Latn-ME"/>
        </w:rPr>
      </w:pPr>
    </w:p>
    <w:p w14:paraId="718EFDAA" w14:textId="77777777" w:rsidR="00A32113" w:rsidRPr="00E053B1" w:rsidRDefault="00A32113" w:rsidP="004726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 xml:space="preserve">6. </w:t>
      </w:r>
      <w:r w:rsidR="00291DAD" w:rsidRPr="00E053B1">
        <w:rPr>
          <w:b/>
          <w:bCs/>
          <w:sz w:val="22"/>
          <w:szCs w:val="22"/>
          <w:lang w:val="sr-Latn-ME"/>
        </w:rPr>
        <w:tab/>
      </w:r>
      <w:r w:rsidR="00326EEC" w:rsidRPr="00E053B1">
        <w:rPr>
          <w:b/>
          <w:bCs/>
          <w:sz w:val="22"/>
          <w:szCs w:val="22"/>
          <w:lang w:val="sr-Latn-ME"/>
        </w:rPr>
        <w:t xml:space="preserve">SADRŽAJ PAKOVANJA I </w:t>
      </w:r>
      <w:r w:rsidRPr="00E053B1">
        <w:rPr>
          <w:b/>
          <w:bCs/>
          <w:sz w:val="22"/>
          <w:szCs w:val="22"/>
          <w:lang w:val="sr-Latn-ME"/>
        </w:rPr>
        <w:t>DODATNE INFORMACIJE</w:t>
      </w:r>
      <w:r w:rsidR="00E06040" w:rsidRPr="00E053B1">
        <w:rPr>
          <w:b/>
          <w:bCs/>
          <w:sz w:val="22"/>
          <w:szCs w:val="22"/>
          <w:lang w:val="sr-Latn-ME"/>
        </w:rPr>
        <w:t xml:space="preserve"> </w:t>
      </w:r>
    </w:p>
    <w:p w14:paraId="15A65E2B" w14:textId="77777777" w:rsidR="00445D8F" w:rsidRPr="00E053B1" w:rsidRDefault="00445D8F" w:rsidP="00472614">
      <w:pPr>
        <w:jc w:val="both"/>
        <w:rPr>
          <w:sz w:val="22"/>
          <w:szCs w:val="22"/>
          <w:lang w:val="sr-Latn-ME"/>
        </w:rPr>
      </w:pPr>
    </w:p>
    <w:p w14:paraId="2A775164" w14:textId="77777777" w:rsidR="00445D8F" w:rsidRPr="00E053B1" w:rsidRDefault="00A32113" w:rsidP="00472614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 xml:space="preserve">Šta sadrži lijek </w:t>
      </w:r>
      <w:r w:rsidR="002804CF" w:rsidRPr="00E053B1">
        <w:rPr>
          <w:b/>
          <w:bCs/>
          <w:sz w:val="22"/>
          <w:szCs w:val="22"/>
          <w:lang w:val="sr-Latn-ME"/>
        </w:rPr>
        <w:t>ELIDEL</w:t>
      </w:r>
    </w:p>
    <w:p w14:paraId="3E7A44E4" w14:textId="77777777" w:rsidR="00326EEC" w:rsidRPr="00E053B1" w:rsidRDefault="00326EEC" w:rsidP="00472614">
      <w:pPr>
        <w:jc w:val="both"/>
        <w:rPr>
          <w:b/>
          <w:sz w:val="22"/>
          <w:szCs w:val="22"/>
          <w:lang w:val="sr-Latn-ME"/>
        </w:rPr>
      </w:pPr>
    </w:p>
    <w:p w14:paraId="73B1B751" w14:textId="551EC77A" w:rsidR="00A235E5" w:rsidRPr="00E053B1" w:rsidRDefault="00124F16" w:rsidP="0038416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- </w:t>
      </w:r>
      <w:r w:rsidR="00326EEC" w:rsidRPr="00E053B1">
        <w:rPr>
          <w:sz w:val="22"/>
          <w:szCs w:val="22"/>
          <w:lang w:val="sr-Latn-ME"/>
        </w:rPr>
        <w:t xml:space="preserve">Aktivna supstanca je </w:t>
      </w:r>
      <w:r w:rsidRPr="00E053B1">
        <w:rPr>
          <w:sz w:val="22"/>
          <w:szCs w:val="22"/>
          <w:lang w:val="sr-Latn-ME"/>
        </w:rPr>
        <w:t>p</w:t>
      </w:r>
      <w:r w:rsidR="00A235E5" w:rsidRPr="00E053B1">
        <w:rPr>
          <w:sz w:val="22"/>
          <w:szCs w:val="22"/>
          <w:lang w:val="sr-Latn-ME"/>
        </w:rPr>
        <w:t xml:space="preserve">imekrolimus. </w:t>
      </w:r>
    </w:p>
    <w:p w14:paraId="03D28C20" w14:textId="51A4C4F6" w:rsidR="00A235E5" w:rsidRPr="00E053B1" w:rsidRDefault="00A235E5" w:rsidP="0038416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Jedan gram krema sadrži 10 mg pimekrolimusa.</w:t>
      </w:r>
    </w:p>
    <w:p w14:paraId="39250296" w14:textId="77777777" w:rsidR="00124F16" w:rsidRPr="00E053B1" w:rsidRDefault="00124F16" w:rsidP="00472614">
      <w:pPr>
        <w:keepNext/>
        <w:tabs>
          <w:tab w:val="left" w:pos="720"/>
        </w:tabs>
        <w:ind w:left="360" w:right="-2"/>
        <w:jc w:val="both"/>
        <w:rPr>
          <w:sz w:val="22"/>
          <w:szCs w:val="22"/>
          <w:lang w:val="sr-Latn-ME"/>
        </w:rPr>
      </w:pPr>
    </w:p>
    <w:p w14:paraId="3F56581B" w14:textId="00571CD5" w:rsidR="00A235E5" w:rsidRPr="00E053B1" w:rsidRDefault="00124F16" w:rsidP="0038416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- </w:t>
      </w:r>
      <w:r w:rsidR="00326EEC" w:rsidRPr="00E053B1">
        <w:rPr>
          <w:sz w:val="22"/>
          <w:szCs w:val="22"/>
          <w:lang w:val="sr-Latn-ME"/>
        </w:rPr>
        <w:t>Pomoćne supstance su</w:t>
      </w:r>
      <w:r w:rsidR="00A235E5" w:rsidRPr="00E053B1">
        <w:rPr>
          <w:sz w:val="22"/>
          <w:szCs w:val="22"/>
          <w:lang w:val="sr-Latn-ME"/>
        </w:rPr>
        <w:t>: trigliceridi, srednje dužine lanaca; oleil</w:t>
      </w:r>
      <w:r w:rsidRPr="00E053B1">
        <w:rPr>
          <w:sz w:val="22"/>
          <w:szCs w:val="22"/>
          <w:lang w:val="sr-Latn-ME"/>
        </w:rPr>
        <w:t xml:space="preserve"> </w:t>
      </w:r>
      <w:r w:rsidR="00A235E5" w:rsidRPr="00E053B1">
        <w:rPr>
          <w:sz w:val="22"/>
          <w:szCs w:val="22"/>
          <w:lang w:val="sr-Latn-ME"/>
        </w:rPr>
        <w:t>alkohol; propilen</w:t>
      </w:r>
      <w:r w:rsidRPr="00E053B1">
        <w:rPr>
          <w:sz w:val="22"/>
          <w:szCs w:val="22"/>
          <w:lang w:val="sr-Latn-ME"/>
        </w:rPr>
        <w:t xml:space="preserve"> </w:t>
      </w:r>
      <w:r w:rsidR="00A235E5" w:rsidRPr="00E053B1">
        <w:rPr>
          <w:sz w:val="22"/>
          <w:szCs w:val="22"/>
          <w:lang w:val="sr-Latn-ME"/>
        </w:rPr>
        <w:t>glikol (E 1520); stearil</w:t>
      </w:r>
      <w:r w:rsidRPr="00E053B1">
        <w:rPr>
          <w:sz w:val="22"/>
          <w:szCs w:val="22"/>
          <w:lang w:val="sr-Latn-ME"/>
        </w:rPr>
        <w:t xml:space="preserve"> </w:t>
      </w:r>
      <w:r w:rsidR="00A235E5" w:rsidRPr="00E053B1">
        <w:rPr>
          <w:sz w:val="22"/>
          <w:szCs w:val="22"/>
          <w:lang w:val="sr-Latn-ME"/>
        </w:rPr>
        <w:t>alkohol; cetil</w:t>
      </w:r>
      <w:r w:rsidRPr="00E053B1">
        <w:rPr>
          <w:sz w:val="22"/>
          <w:szCs w:val="22"/>
          <w:lang w:val="sr-Latn-ME"/>
        </w:rPr>
        <w:t xml:space="preserve"> </w:t>
      </w:r>
      <w:r w:rsidR="00A235E5" w:rsidRPr="00E053B1">
        <w:rPr>
          <w:sz w:val="22"/>
          <w:szCs w:val="22"/>
          <w:lang w:val="sr-Latn-ME"/>
        </w:rPr>
        <w:t xml:space="preserve">alkohol; </w:t>
      </w:r>
      <w:r w:rsidR="00222D4B" w:rsidRPr="00E053B1">
        <w:rPr>
          <w:sz w:val="22"/>
          <w:szCs w:val="22"/>
          <w:lang w:val="sr-Latn-ME"/>
        </w:rPr>
        <w:t>mono- i di-gliceridi</w:t>
      </w:r>
      <w:r w:rsidR="00A235E5" w:rsidRPr="00E053B1">
        <w:rPr>
          <w:sz w:val="22"/>
          <w:szCs w:val="22"/>
          <w:lang w:val="sr-Latn-ME"/>
        </w:rPr>
        <w:t>; natrijum</w:t>
      </w:r>
      <w:r w:rsidR="00437578" w:rsidRPr="00E053B1">
        <w:rPr>
          <w:sz w:val="22"/>
          <w:szCs w:val="22"/>
          <w:lang w:val="sr-Latn-ME"/>
        </w:rPr>
        <w:t xml:space="preserve"> </w:t>
      </w:r>
      <w:r w:rsidR="00A235E5" w:rsidRPr="00E053B1">
        <w:rPr>
          <w:sz w:val="22"/>
          <w:szCs w:val="22"/>
          <w:lang w:val="sr-Latn-ME"/>
        </w:rPr>
        <w:t>cetostearilsulfat; benzil</w:t>
      </w:r>
      <w:r w:rsidR="00512B7B" w:rsidRPr="00E053B1">
        <w:rPr>
          <w:sz w:val="22"/>
          <w:szCs w:val="22"/>
          <w:lang w:val="sr-Latn-ME"/>
        </w:rPr>
        <w:t xml:space="preserve"> </w:t>
      </w:r>
      <w:r w:rsidR="00A235E5" w:rsidRPr="00E053B1">
        <w:rPr>
          <w:sz w:val="22"/>
          <w:szCs w:val="22"/>
          <w:lang w:val="sr-Latn-ME"/>
        </w:rPr>
        <w:t>alkohol; limunska kiselina, bezvodna; natrijum</w:t>
      </w:r>
      <w:r w:rsidR="00437578" w:rsidRPr="00E053B1">
        <w:rPr>
          <w:sz w:val="22"/>
          <w:szCs w:val="22"/>
          <w:lang w:val="sr-Latn-ME"/>
        </w:rPr>
        <w:t xml:space="preserve"> </w:t>
      </w:r>
      <w:r w:rsidR="00A235E5" w:rsidRPr="00E053B1">
        <w:rPr>
          <w:sz w:val="22"/>
          <w:szCs w:val="22"/>
          <w:lang w:val="sr-Latn-ME"/>
        </w:rPr>
        <w:t>hidroksid; prečišćena voda.</w:t>
      </w:r>
    </w:p>
    <w:p w14:paraId="6E7ECB4A" w14:textId="3E92993C" w:rsidR="00326EEC" w:rsidRPr="00E053B1" w:rsidRDefault="003830CF" w:rsidP="0038416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Lijek Elidel</w:t>
      </w:r>
      <w:r w:rsidR="00A235E5" w:rsidRPr="00E053B1">
        <w:rPr>
          <w:sz w:val="22"/>
          <w:szCs w:val="22"/>
          <w:lang w:val="sr-Latn-ME"/>
        </w:rPr>
        <w:t xml:space="preserve"> sadrži 10 mg benzil alkohola i 50 mg propilen glikola (E 1520) u 1 g krema. Vid</w:t>
      </w:r>
      <w:r w:rsidR="00192178" w:rsidRPr="00E053B1">
        <w:rPr>
          <w:sz w:val="22"/>
          <w:szCs w:val="22"/>
          <w:lang w:val="sr-Latn-ME"/>
        </w:rPr>
        <w:t>j</w:t>
      </w:r>
      <w:r w:rsidR="00A235E5" w:rsidRPr="00E053B1">
        <w:rPr>
          <w:sz w:val="22"/>
          <w:szCs w:val="22"/>
          <w:lang w:val="sr-Latn-ME"/>
        </w:rPr>
        <w:t xml:space="preserve">eti </w:t>
      </w:r>
      <w:r w:rsidR="00512B7B" w:rsidRPr="00E053B1">
        <w:rPr>
          <w:sz w:val="22"/>
          <w:szCs w:val="22"/>
          <w:lang w:val="sr-Latn-ME"/>
        </w:rPr>
        <w:t xml:space="preserve">dio </w:t>
      </w:r>
      <w:r w:rsidR="00A235E5" w:rsidRPr="00E053B1">
        <w:rPr>
          <w:sz w:val="22"/>
          <w:szCs w:val="22"/>
          <w:lang w:val="sr-Latn-ME"/>
        </w:rPr>
        <w:t>2.</w:t>
      </w:r>
    </w:p>
    <w:p w14:paraId="1149BAAA" w14:textId="77777777" w:rsidR="00326EEC" w:rsidRPr="00E053B1" w:rsidRDefault="00326EEC" w:rsidP="00472614">
      <w:pPr>
        <w:jc w:val="both"/>
        <w:rPr>
          <w:sz w:val="22"/>
          <w:szCs w:val="22"/>
          <w:lang w:val="sr-Latn-ME"/>
        </w:rPr>
      </w:pPr>
    </w:p>
    <w:p w14:paraId="548ACB12" w14:textId="77777777" w:rsidR="00A32113" w:rsidRPr="00E053B1" w:rsidRDefault="00A32113" w:rsidP="00472614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Kako izgleda lijek </w:t>
      </w:r>
      <w:r w:rsidR="00A235E5" w:rsidRPr="00E053B1">
        <w:rPr>
          <w:b/>
          <w:sz w:val="22"/>
          <w:szCs w:val="22"/>
          <w:lang w:val="sr-Latn-ME"/>
        </w:rPr>
        <w:t xml:space="preserve">Elidel </w:t>
      </w:r>
      <w:r w:rsidRPr="00E053B1">
        <w:rPr>
          <w:b/>
          <w:sz w:val="22"/>
          <w:szCs w:val="22"/>
          <w:lang w:val="sr-Latn-ME"/>
        </w:rPr>
        <w:t>i sadržaj pakovanja</w:t>
      </w:r>
    </w:p>
    <w:p w14:paraId="76D78BEC" w14:textId="77777777" w:rsidR="00E053B1" w:rsidRDefault="00E053B1" w:rsidP="00472614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0F2D59B6" w14:textId="199EA974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bCs/>
          <w:iCs/>
          <w:sz w:val="22"/>
          <w:szCs w:val="22"/>
          <w:lang w:val="sr-Latn-ME"/>
        </w:rPr>
        <w:t>Homogeni krem b</w:t>
      </w:r>
      <w:r w:rsidR="00192178" w:rsidRPr="00E053B1">
        <w:rPr>
          <w:bCs/>
          <w:iCs/>
          <w:sz w:val="22"/>
          <w:szCs w:val="22"/>
          <w:lang w:val="sr-Latn-ME"/>
        </w:rPr>
        <w:t>ij</w:t>
      </w:r>
      <w:r w:rsidRPr="00E053B1">
        <w:rPr>
          <w:bCs/>
          <w:iCs/>
          <w:sz w:val="22"/>
          <w:szCs w:val="22"/>
          <w:lang w:val="sr-Latn-ME"/>
        </w:rPr>
        <w:t>ele boje.</w:t>
      </w:r>
    </w:p>
    <w:p w14:paraId="53528E89" w14:textId="77777777" w:rsidR="00512B7B" w:rsidRPr="00E053B1" w:rsidRDefault="00512B7B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9D757E2" w14:textId="53071F8F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Unutrašnje pakovanje je aluminijumska tuba sa fenol-epoksi zaštitnim unutrašnjim slojem laka i polipropilenskim zatvaračem sa navojem.   </w:t>
      </w:r>
    </w:p>
    <w:p w14:paraId="35535EDB" w14:textId="22811BD5" w:rsidR="00A235E5" w:rsidRPr="00E053B1" w:rsidRDefault="00A235E5" w:rsidP="0047261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Spoljašnje pako</w:t>
      </w:r>
      <w:r w:rsidR="00192178" w:rsidRPr="00E053B1">
        <w:rPr>
          <w:sz w:val="22"/>
          <w:szCs w:val="22"/>
          <w:lang w:val="sr-Latn-ME"/>
        </w:rPr>
        <w:t>v</w:t>
      </w:r>
      <w:r w:rsidRPr="00E053B1">
        <w:rPr>
          <w:sz w:val="22"/>
          <w:szCs w:val="22"/>
          <w:lang w:val="sr-Latn-ME"/>
        </w:rPr>
        <w:t xml:space="preserve">anje je složiva kartonska kutija koja sadrži tubu </w:t>
      </w:r>
      <w:r w:rsidR="00322625">
        <w:rPr>
          <w:sz w:val="22"/>
          <w:szCs w:val="22"/>
          <w:lang w:val="sr-Latn-ME"/>
        </w:rPr>
        <w:t>sa</w:t>
      </w:r>
      <w:r w:rsidRPr="00E053B1">
        <w:rPr>
          <w:sz w:val="22"/>
          <w:szCs w:val="22"/>
          <w:lang w:val="sr-Latn-ME"/>
        </w:rPr>
        <w:t xml:space="preserve"> 15</w:t>
      </w:r>
      <w:r w:rsidR="00322625">
        <w:rPr>
          <w:sz w:val="22"/>
          <w:szCs w:val="22"/>
          <w:lang w:val="sr-Latn-ME"/>
        </w:rPr>
        <w:t xml:space="preserve"> </w:t>
      </w:r>
      <w:bookmarkStart w:id="0" w:name="_GoBack"/>
      <w:bookmarkEnd w:id="0"/>
      <w:r w:rsidRPr="00E053B1">
        <w:rPr>
          <w:sz w:val="22"/>
          <w:szCs w:val="22"/>
          <w:lang w:val="sr-Latn-ME"/>
        </w:rPr>
        <w:t>g</w:t>
      </w:r>
      <w:r w:rsidR="00322625">
        <w:rPr>
          <w:sz w:val="22"/>
          <w:szCs w:val="22"/>
          <w:lang w:val="sr-Latn-ME"/>
        </w:rPr>
        <w:t xml:space="preserve"> krema</w:t>
      </w:r>
      <w:r w:rsidRPr="00E053B1">
        <w:rPr>
          <w:sz w:val="22"/>
          <w:szCs w:val="22"/>
          <w:lang w:val="sr-Latn-ME"/>
        </w:rPr>
        <w:t xml:space="preserve"> i Uputstvo za </w:t>
      </w:r>
      <w:r w:rsidR="006C0AFA" w:rsidRPr="00E053B1">
        <w:rPr>
          <w:sz w:val="22"/>
          <w:szCs w:val="22"/>
          <w:lang w:val="sr-Latn-ME"/>
        </w:rPr>
        <w:t>lijek.</w:t>
      </w:r>
    </w:p>
    <w:p w14:paraId="5A6AC4A9" w14:textId="77777777" w:rsidR="00445D8F" w:rsidRPr="00E053B1" w:rsidRDefault="00445D8F" w:rsidP="00472614">
      <w:pPr>
        <w:jc w:val="both"/>
        <w:rPr>
          <w:sz w:val="22"/>
          <w:szCs w:val="22"/>
          <w:lang w:val="sr-Latn-ME"/>
        </w:rPr>
      </w:pPr>
    </w:p>
    <w:p w14:paraId="4D075DB6" w14:textId="77777777" w:rsidR="00A32113" w:rsidRPr="00E053B1" w:rsidRDefault="00A32113" w:rsidP="00472614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 xml:space="preserve">Nosilac dozvole i </w:t>
      </w:r>
      <w:r w:rsidR="00C66783" w:rsidRPr="00E053B1">
        <w:rPr>
          <w:b/>
          <w:sz w:val="22"/>
          <w:szCs w:val="22"/>
          <w:lang w:val="sr-Latn-ME"/>
        </w:rPr>
        <w:t>p</w:t>
      </w:r>
      <w:r w:rsidRPr="00E053B1">
        <w:rPr>
          <w:b/>
          <w:sz w:val="22"/>
          <w:szCs w:val="22"/>
          <w:lang w:val="sr-Latn-ME"/>
        </w:rPr>
        <w:t>roizvođač</w:t>
      </w:r>
    </w:p>
    <w:p w14:paraId="2EA2F28C" w14:textId="77777777" w:rsidR="00445D8F" w:rsidRPr="00E053B1" w:rsidRDefault="00445D8F" w:rsidP="00472614">
      <w:pPr>
        <w:jc w:val="both"/>
        <w:rPr>
          <w:sz w:val="22"/>
          <w:szCs w:val="22"/>
          <w:lang w:val="sr-Latn-ME"/>
        </w:rPr>
      </w:pPr>
    </w:p>
    <w:p w14:paraId="3C3FC01F" w14:textId="77777777" w:rsidR="002E335B" w:rsidRPr="00E053B1" w:rsidRDefault="002E335B" w:rsidP="00472614">
      <w:pPr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>Nosilac dozvole za l</w:t>
      </w:r>
      <w:r w:rsidR="00C3516D" w:rsidRPr="00E053B1">
        <w:rPr>
          <w:b/>
          <w:bCs/>
          <w:sz w:val="22"/>
          <w:szCs w:val="22"/>
          <w:lang w:val="sr-Latn-ME"/>
        </w:rPr>
        <w:t>ij</w:t>
      </w:r>
      <w:r w:rsidRPr="00E053B1">
        <w:rPr>
          <w:b/>
          <w:bCs/>
          <w:sz w:val="22"/>
          <w:szCs w:val="22"/>
          <w:lang w:val="sr-Latn-ME"/>
        </w:rPr>
        <w:t>ek:</w:t>
      </w:r>
    </w:p>
    <w:p w14:paraId="74BA483D" w14:textId="52267803" w:rsidR="002E335B" w:rsidRPr="00E053B1" w:rsidRDefault="002E335B" w:rsidP="00472614">
      <w:pPr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Glosarij d.o.o.</w:t>
      </w:r>
      <w:r w:rsidR="00512B7B" w:rsidRPr="00E053B1">
        <w:rPr>
          <w:sz w:val="22"/>
          <w:szCs w:val="22"/>
          <w:lang w:val="sr-Latn-ME"/>
        </w:rPr>
        <w:t xml:space="preserve"> Podgorica</w:t>
      </w:r>
    </w:p>
    <w:p w14:paraId="209AC0F3" w14:textId="190D7209" w:rsidR="002E335B" w:rsidRPr="00E053B1" w:rsidRDefault="002E335B" w:rsidP="00472614">
      <w:pPr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 xml:space="preserve">Vojislavljevića 76, </w:t>
      </w:r>
      <w:r w:rsidR="00512B7B" w:rsidRPr="00E053B1">
        <w:rPr>
          <w:sz w:val="22"/>
          <w:szCs w:val="22"/>
          <w:lang w:val="sr-Latn-ME"/>
        </w:rPr>
        <w:t xml:space="preserve">81000 </w:t>
      </w:r>
      <w:r w:rsidRPr="00E053B1">
        <w:rPr>
          <w:sz w:val="22"/>
          <w:szCs w:val="22"/>
          <w:lang w:val="sr-Latn-ME"/>
        </w:rPr>
        <w:t>Podgorica,</w:t>
      </w:r>
      <w:r w:rsidR="00512B7B" w:rsidRPr="00E053B1">
        <w:rPr>
          <w:sz w:val="22"/>
          <w:szCs w:val="22"/>
          <w:lang w:val="sr-Latn-ME"/>
        </w:rPr>
        <w:t xml:space="preserve"> </w:t>
      </w:r>
      <w:r w:rsidRPr="00E053B1">
        <w:rPr>
          <w:sz w:val="22"/>
          <w:szCs w:val="22"/>
          <w:lang w:val="sr-Latn-ME"/>
        </w:rPr>
        <w:t>Crna Gora</w:t>
      </w:r>
    </w:p>
    <w:p w14:paraId="6BE8FFD8" w14:textId="77777777" w:rsidR="002E335B" w:rsidRPr="00E053B1" w:rsidRDefault="002E335B" w:rsidP="00472614">
      <w:pPr>
        <w:jc w:val="both"/>
        <w:rPr>
          <w:bCs/>
          <w:sz w:val="22"/>
          <w:szCs w:val="22"/>
          <w:lang w:val="sr-Latn-ME"/>
        </w:rPr>
      </w:pPr>
    </w:p>
    <w:p w14:paraId="64ABEBF1" w14:textId="77777777" w:rsidR="002E335B" w:rsidRPr="00E053B1" w:rsidRDefault="002E335B" w:rsidP="00472614">
      <w:pPr>
        <w:jc w:val="both"/>
        <w:rPr>
          <w:b/>
          <w:bCs/>
          <w:sz w:val="22"/>
          <w:szCs w:val="22"/>
          <w:lang w:val="sr-Latn-ME"/>
        </w:rPr>
      </w:pPr>
      <w:r w:rsidRPr="00E053B1">
        <w:rPr>
          <w:b/>
          <w:bCs/>
          <w:sz w:val="22"/>
          <w:szCs w:val="22"/>
          <w:lang w:val="sr-Latn-ME"/>
        </w:rPr>
        <w:t>Proizvođač:</w:t>
      </w:r>
    </w:p>
    <w:p w14:paraId="32875ABD" w14:textId="33DC7194" w:rsidR="002E335B" w:rsidRPr="00E053B1" w:rsidRDefault="00B92CDF" w:rsidP="00472614">
      <w:pPr>
        <w:jc w:val="both"/>
        <w:rPr>
          <w:bCs/>
          <w:sz w:val="22"/>
          <w:szCs w:val="22"/>
          <w:lang w:val="sr-Latn-ME"/>
        </w:rPr>
      </w:pPr>
      <w:r w:rsidRPr="00E053B1">
        <w:rPr>
          <w:bCs/>
          <w:sz w:val="22"/>
          <w:szCs w:val="22"/>
          <w:lang w:val="sr-Latn-ME"/>
        </w:rPr>
        <w:t>Meda Manufacturing</w:t>
      </w:r>
      <w:r w:rsidR="002E335B" w:rsidRPr="00E053B1">
        <w:rPr>
          <w:bCs/>
          <w:sz w:val="22"/>
          <w:szCs w:val="22"/>
          <w:lang w:val="sr-Latn-ME"/>
        </w:rPr>
        <w:t>,</w:t>
      </w:r>
    </w:p>
    <w:p w14:paraId="0DB0C481" w14:textId="011E0D40" w:rsidR="002E335B" w:rsidRPr="00E053B1" w:rsidRDefault="002E335B" w:rsidP="00472614">
      <w:pPr>
        <w:jc w:val="both"/>
        <w:rPr>
          <w:bCs/>
          <w:sz w:val="22"/>
          <w:szCs w:val="22"/>
          <w:lang w:val="sr-Latn-ME"/>
        </w:rPr>
      </w:pPr>
      <w:r w:rsidRPr="00E053B1">
        <w:rPr>
          <w:bCs/>
          <w:sz w:val="22"/>
          <w:szCs w:val="22"/>
          <w:lang w:val="sr-Latn-ME"/>
        </w:rPr>
        <w:t>Avenue</w:t>
      </w:r>
      <w:r w:rsidR="00B92CDF" w:rsidRPr="00E053B1">
        <w:rPr>
          <w:bCs/>
          <w:sz w:val="22"/>
          <w:szCs w:val="22"/>
          <w:lang w:val="sr-Latn-ME"/>
        </w:rPr>
        <w:t xml:space="preserve"> President</w:t>
      </w:r>
      <w:r w:rsidRPr="00E053B1">
        <w:rPr>
          <w:bCs/>
          <w:sz w:val="22"/>
          <w:szCs w:val="22"/>
          <w:lang w:val="sr-Latn-ME"/>
        </w:rPr>
        <w:t xml:space="preserve"> J</w:t>
      </w:r>
      <w:r w:rsidR="00B92CDF" w:rsidRPr="00E053B1">
        <w:rPr>
          <w:bCs/>
          <w:sz w:val="22"/>
          <w:szCs w:val="22"/>
          <w:lang w:val="sr-Latn-ME"/>
        </w:rPr>
        <w:t xml:space="preserve"> </w:t>
      </w:r>
      <w:r w:rsidRPr="00E053B1">
        <w:rPr>
          <w:bCs/>
          <w:sz w:val="22"/>
          <w:szCs w:val="22"/>
          <w:lang w:val="sr-Latn-ME"/>
        </w:rPr>
        <w:t xml:space="preserve">F Kennedy, </w:t>
      </w:r>
      <w:r w:rsidR="00B92CDF" w:rsidRPr="00E053B1">
        <w:rPr>
          <w:bCs/>
          <w:sz w:val="22"/>
          <w:szCs w:val="22"/>
          <w:lang w:val="sr-Latn-ME"/>
        </w:rPr>
        <w:t xml:space="preserve">Merignac, </w:t>
      </w:r>
      <w:r w:rsidRPr="00E053B1">
        <w:rPr>
          <w:bCs/>
          <w:sz w:val="22"/>
          <w:szCs w:val="22"/>
          <w:lang w:val="sr-Latn-ME"/>
        </w:rPr>
        <w:t>33700, Francuska</w:t>
      </w:r>
    </w:p>
    <w:p w14:paraId="516F330C" w14:textId="77777777" w:rsidR="002E335B" w:rsidRPr="00E053B1" w:rsidRDefault="002E335B" w:rsidP="00472614">
      <w:pPr>
        <w:jc w:val="both"/>
        <w:rPr>
          <w:sz w:val="22"/>
          <w:szCs w:val="22"/>
          <w:lang w:val="sr-Latn-ME"/>
        </w:rPr>
      </w:pPr>
    </w:p>
    <w:p w14:paraId="32063751" w14:textId="3F1ACC2D" w:rsidR="00A32113" w:rsidRPr="00E053B1" w:rsidRDefault="00A32113" w:rsidP="00472614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Režim izdavanja lijeka</w:t>
      </w:r>
    </w:p>
    <w:p w14:paraId="3384DDBE" w14:textId="77777777" w:rsidR="00445D8F" w:rsidRPr="00E053B1" w:rsidRDefault="00050392" w:rsidP="00472614">
      <w:pPr>
        <w:jc w:val="both"/>
        <w:rPr>
          <w:sz w:val="22"/>
          <w:szCs w:val="22"/>
          <w:lang w:val="sr-Latn-ME"/>
        </w:rPr>
      </w:pPr>
      <w:r w:rsidRPr="00E053B1">
        <w:rPr>
          <w:sz w:val="22"/>
          <w:szCs w:val="22"/>
          <w:lang w:val="sr-Latn-ME"/>
        </w:rPr>
        <w:t>Lijek se izdaje samo na ljekarski recept.</w:t>
      </w:r>
    </w:p>
    <w:p w14:paraId="0B3B8829" w14:textId="77777777" w:rsidR="00050392" w:rsidRPr="00E053B1" w:rsidRDefault="00050392" w:rsidP="00472614">
      <w:pPr>
        <w:jc w:val="both"/>
        <w:rPr>
          <w:sz w:val="22"/>
          <w:szCs w:val="22"/>
          <w:lang w:val="sr-Latn-ME"/>
        </w:rPr>
      </w:pPr>
    </w:p>
    <w:p w14:paraId="05E340F9" w14:textId="6B50606D" w:rsidR="0067145B" w:rsidRPr="00E053B1" w:rsidRDefault="00A32113" w:rsidP="00472614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Broj i datum dozvole</w:t>
      </w:r>
    </w:p>
    <w:p w14:paraId="0842A0D9" w14:textId="305260EA" w:rsidR="00E053B1" w:rsidRPr="0013129F" w:rsidRDefault="00E053B1" w:rsidP="00E053B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3129F">
        <w:rPr>
          <w:bCs/>
          <w:sz w:val="22"/>
          <w:szCs w:val="22"/>
          <w:lang w:val="sr-Latn-ME"/>
        </w:rPr>
        <w:t xml:space="preserve">2030/25/2354 </w:t>
      </w:r>
      <w:r>
        <w:rPr>
          <w:bCs/>
          <w:sz w:val="22"/>
          <w:szCs w:val="22"/>
          <w:lang w:val="sr-Latn-ME"/>
        </w:rPr>
        <w:t>-</w:t>
      </w:r>
      <w:r w:rsidRPr="0013129F">
        <w:rPr>
          <w:bCs/>
          <w:sz w:val="22"/>
          <w:szCs w:val="22"/>
          <w:lang w:val="sr-Latn-ME"/>
        </w:rPr>
        <w:t xml:space="preserve"> 4152</w:t>
      </w:r>
      <w:r>
        <w:rPr>
          <w:bCs/>
          <w:sz w:val="22"/>
          <w:szCs w:val="22"/>
          <w:lang w:val="sr-Latn-ME"/>
        </w:rPr>
        <w:t xml:space="preserve"> od </w:t>
      </w:r>
      <w:r w:rsidRPr="00E053B1">
        <w:rPr>
          <w:bCs/>
          <w:sz w:val="22"/>
          <w:szCs w:val="22"/>
          <w:lang w:val="sr-Latn-ME"/>
        </w:rPr>
        <w:t>13.06.2025. godine</w:t>
      </w:r>
    </w:p>
    <w:p w14:paraId="56224F2D" w14:textId="77777777" w:rsidR="00437578" w:rsidRPr="00E053B1" w:rsidRDefault="00437578" w:rsidP="00472614">
      <w:pPr>
        <w:jc w:val="both"/>
        <w:rPr>
          <w:b/>
          <w:sz w:val="22"/>
          <w:szCs w:val="22"/>
          <w:lang w:val="sr-Latn-ME"/>
        </w:rPr>
      </w:pPr>
    </w:p>
    <w:p w14:paraId="0FDC8998" w14:textId="77777777" w:rsidR="00440196" w:rsidRPr="00E053B1" w:rsidRDefault="00440196" w:rsidP="00472614">
      <w:pPr>
        <w:jc w:val="both"/>
        <w:rPr>
          <w:b/>
          <w:sz w:val="22"/>
          <w:szCs w:val="22"/>
          <w:lang w:val="sr-Latn-ME"/>
        </w:rPr>
      </w:pPr>
      <w:r w:rsidRPr="00E053B1">
        <w:rPr>
          <w:b/>
          <w:sz w:val="22"/>
          <w:szCs w:val="22"/>
          <w:lang w:val="sr-Latn-ME"/>
        </w:rPr>
        <w:t>Ovo uputstvo je posljednji put odobreno</w:t>
      </w:r>
    </w:p>
    <w:p w14:paraId="1067948F" w14:textId="77777777" w:rsidR="00E053B1" w:rsidRPr="0013129F" w:rsidRDefault="00E053B1" w:rsidP="00E053B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Jun, 2025. godine</w:t>
      </w:r>
    </w:p>
    <w:p w14:paraId="6E4C3001" w14:textId="4AE0892A" w:rsidR="00437578" w:rsidRPr="00E053B1" w:rsidRDefault="00437578" w:rsidP="00472614">
      <w:pPr>
        <w:jc w:val="both"/>
        <w:rPr>
          <w:bCs/>
          <w:sz w:val="22"/>
          <w:szCs w:val="22"/>
          <w:lang w:val="sr-Latn-ME"/>
        </w:rPr>
      </w:pPr>
    </w:p>
    <w:p w14:paraId="362BB014" w14:textId="623D9C32" w:rsidR="00440196" w:rsidRPr="00E053B1" w:rsidRDefault="00440196" w:rsidP="00472614">
      <w:pPr>
        <w:jc w:val="both"/>
        <w:rPr>
          <w:b/>
          <w:sz w:val="22"/>
          <w:szCs w:val="22"/>
          <w:lang w:val="sr-Latn-ME"/>
        </w:rPr>
      </w:pPr>
    </w:p>
    <w:sectPr w:rsidR="00440196" w:rsidRPr="00E053B1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3CB57" w14:textId="77777777" w:rsidR="00A65AB9" w:rsidRDefault="00A65AB9">
      <w:r>
        <w:separator/>
      </w:r>
    </w:p>
  </w:endnote>
  <w:endnote w:type="continuationSeparator" w:id="0">
    <w:p w14:paraId="1A3B98AF" w14:textId="77777777" w:rsidR="00A65AB9" w:rsidRDefault="00A6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2AB3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EFB8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C723E" w14:textId="1D63CB27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322625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322625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5646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15E09" w14:textId="77777777" w:rsidR="00A65AB9" w:rsidRDefault="00A65AB9">
      <w:r>
        <w:separator/>
      </w:r>
    </w:p>
  </w:footnote>
  <w:footnote w:type="continuationSeparator" w:id="0">
    <w:p w14:paraId="0AFDCBDC" w14:textId="77777777" w:rsidR="00A65AB9" w:rsidRDefault="00A6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5194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C1A33BF" wp14:editId="043FE16F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7326D" w14:textId="77777777" w:rsidR="00890846" w:rsidRDefault="00890846">
    <w:pPr>
      <w:pStyle w:val="Header"/>
      <w:rPr>
        <w:sz w:val="16"/>
        <w:szCs w:val="16"/>
      </w:rPr>
    </w:pPr>
  </w:p>
  <w:p w14:paraId="34B6489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55F13"/>
    <w:multiLevelType w:val="hybridMultilevel"/>
    <w:tmpl w:val="56AC91BE"/>
    <w:lvl w:ilvl="0" w:tplc="59C65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136352"/>
    <w:multiLevelType w:val="hybridMultilevel"/>
    <w:tmpl w:val="0E8C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F5FD7"/>
    <w:multiLevelType w:val="hybridMultilevel"/>
    <w:tmpl w:val="9A9E0E54"/>
    <w:lvl w:ilvl="0" w:tplc="59C65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243A1"/>
    <w:multiLevelType w:val="hybridMultilevel"/>
    <w:tmpl w:val="F2F8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A04DF"/>
    <w:multiLevelType w:val="hybridMultilevel"/>
    <w:tmpl w:val="3BCC508A"/>
    <w:lvl w:ilvl="0" w:tplc="59C65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9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3"/>
  </w:num>
  <w:num w:numId="21">
    <w:abstractNumId w:val="20"/>
  </w:num>
  <w:num w:numId="22">
    <w:abstractNumId w:val="12"/>
  </w:num>
  <w:num w:numId="23">
    <w:abstractNumId w:val="14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21"/>
  </w:num>
  <w:num w:numId="31">
    <w:abstractNumId w:val="24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07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5F49"/>
    <w:rsid w:val="00047229"/>
    <w:rsid w:val="00050392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9B1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4566"/>
    <w:rsid w:val="000F5734"/>
    <w:rsid w:val="000F5E16"/>
    <w:rsid w:val="000F7222"/>
    <w:rsid w:val="0010177B"/>
    <w:rsid w:val="00103180"/>
    <w:rsid w:val="00123901"/>
    <w:rsid w:val="00124F16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2178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5F6B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2D4B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57867"/>
    <w:rsid w:val="0026170A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039A"/>
    <w:rsid w:val="002804CF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335B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2625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0C15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0CF"/>
    <w:rsid w:val="00383CAA"/>
    <w:rsid w:val="00384167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7578"/>
    <w:rsid w:val="00440169"/>
    <w:rsid w:val="00440196"/>
    <w:rsid w:val="00443B2A"/>
    <w:rsid w:val="00445D8F"/>
    <w:rsid w:val="00452678"/>
    <w:rsid w:val="00454A9F"/>
    <w:rsid w:val="00456EE0"/>
    <w:rsid w:val="00457C0D"/>
    <w:rsid w:val="00463C95"/>
    <w:rsid w:val="00465608"/>
    <w:rsid w:val="00465C8B"/>
    <w:rsid w:val="00472614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21E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2B7B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2C38"/>
    <w:rsid w:val="00573D9C"/>
    <w:rsid w:val="00575C6A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0AFA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5613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7F44C5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3BBA"/>
    <w:rsid w:val="008A132B"/>
    <w:rsid w:val="008A49E3"/>
    <w:rsid w:val="008A7F54"/>
    <w:rsid w:val="008A7F7D"/>
    <w:rsid w:val="008B13CE"/>
    <w:rsid w:val="008B1957"/>
    <w:rsid w:val="008B5075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5EFB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65345"/>
    <w:rsid w:val="0097607C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35E5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5AB9"/>
    <w:rsid w:val="00A677D4"/>
    <w:rsid w:val="00A67984"/>
    <w:rsid w:val="00A67F8B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1558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CDF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516D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A36"/>
    <w:rsid w:val="00CE3E04"/>
    <w:rsid w:val="00CE3FCF"/>
    <w:rsid w:val="00CE402B"/>
    <w:rsid w:val="00CE4F51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2BC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4FF3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3B1"/>
    <w:rsid w:val="00E05616"/>
    <w:rsid w:val="00E06040"/>
    <w:rsid w:val="00E11BA6"/>
    <w:rsid w:val="00E16357"/>
    <w:rsid w:val="00E16963"/>
    <w:rsid w:val="00E229D3"/>
    <w:rsid w:val="00E22EED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0143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3C96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8039A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2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EAC09E509EC42983747D0C82F0DB6" ma:contentTypeVersion="15" ma:contentTypeDescription="Create a new document." ma:contentTypeScope="" ma:versionID="f0a7c21e70a46fae507dab03d73c6403">
  <xsd:schema xmlns:xsd="http://www.w3.org/2001/XMLSchema" xmlns:xs="http://www.w3.org/2001/XMLSchema" xmlns:p="http://schemas.microsoft.com/office/2006/metadata/properties" xmlns:ns2="348ab35f-2a20-435a-9b3a-741510368eb8" xmlns:ns3="005a7b97-c746-4ba8-b4d4-cc580dce4321" targetNamespace="http://schemas.microsoft.com/office/2006/metadata/properties" ma:root="true" ma:fieldsID="5a61b09fd9fdb8915aad38f73fa1b1bf" ns2:_="" ns3:_="">
    <xsd:import namespace="348ab35f-2a20-435a-9b3a-741510368eb8"/>
    <xsd:import namespace="005a7b97-c746-4ba8-b4d4-cc580dce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ab35f-2a20-435a-9b3a-741510368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5e80ae-0f9c-4f90-ada1-356925ed3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a7b97-c746-4ba8-b4d4-cc580dce43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80de058-cf61-425e-abab-087ad4b8ff82}" ma:internalName="TaxCatchAll" ma:showField="CatchAllData" ma:web="005a7b97-c746-4ba8-b4d4-cc580dce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EED9-A192-4E45-943F-EDCFCD0E4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ab35f-2a20-435a-9b3a-741510368eb8"/>
    <ds:schemaRef ds:uri="005a7b97-c746-4ba8-b4d4-cc580dce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6D7D2-7DB0-4E3E-A903-36939AD39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840D8-E8DB-4D94-88E1-CA5B42DF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4</cp:revision>
  <cp:lastPrinted>2010-03-01T14:10:00Z</cp:lastPrinted>
  <dcterms:created xsi:type="dcterms:W3CDTF">2025-06-12T10:05:00Z</dcterms:created>
  <dcterms:modified xsi:type="dcterms:W3CDTF">2025-06-12T11:27:00Z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