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F138B" w14:textId="77777777" w:rsidR="00C22BE5" w:rsidRPr="005829B3" w:rsidRDefault="00C30F92" w:rsidP="005A0D49">
      <w:pPr>
        <w:jc w:val="center"/>
        <w:rPr>
          <w:sz w:val="22"/>
          <w:szCs w:val="22"/>
        </w:rPr>
      </w:pPr>
      <w:r w:rsidRPr="005829B3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5829B3">
        <w:rPr>
          <w:b/>
          <w:bCs/>
          <w:iCs/>
          <w:sz w:val="22"/>
          <w:szCs w:val="22"/>
          <w:u w:val="single"/>
        </w:rPr>
        <w:t>LIJEK</w:t>
      </w:r>
    </w:p>
    <w:p w14:paraId="00CD908B" w14:textId="77777777" w:rsidR="00C30F92" w:rsidRPr="005829B3" w:rsidRDefault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459F3F6" w14:textId="5F831DDD" w:rsidR="00AC0A29" w:rsidRPr="005829B3" w:rsidRDefault="00AC0A29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CS"/>
        </w:rPr>
      </w:pPr>
      <w:r w:rsidRPr="005829B3">
        <w:rPr>
          <w:b/>
          <w:bCs/>
          <w:iCs/>
          <w:sz w:val="22"/>
          <w:szCs w:val="22"/>
          <w:lang w:val="sr-Latn-CS"/>
        </w:rPr>
        <w:t xml:space="preserve">Tantum Verde, </w:t>
      </w:r>
      <w:r w:rsidR="00D0348A" w:rsidRPr="005829B3">
        <w:rPr>
          <w:b/>
          <w:bCs/>
          <w:sz w:val="22"/>
          <w:szCs w:val="22"/>
          <w:lang w:val="sr-Latn-ME"/>
        </w:rPr>
        <w:t>1,5 mg/ml</w:t>
      </w:r>
      <w:r w:rsidR="00D0348A" w:rsidRPr="005829B3">
        <w:rPr>
          <w:b/>
          <w:bCs/>
          <w:iCs/>
          <w:sz w:val="22"/>
          <w:szCs w:val="22"/>
          <w:lang w:val="sr-Latn-CS"/>
        </w:rPr>
        <w:t xml:space="preserve">, </w:t>
      </w:r>
      <w:r w:rsidRPr="005829B3">
        <w:rPr>
          <w:b/>
          <w:bCs/>
          <w:iCs/>
          <w:sz w:val="22"/>
          <w:szCs w:val="22"/>
          <w:lang w:val="sr-Latn-CS"/>
        </w:rPr>
        <w:t>sprej za usnu sluznicu, rastvor</w:t>
      </w:r>
    </w:p>
    <w:p w14:paraId="41AA54C4" w14:textId="39F10FBD" w:rsidR="00C22BE5" w:rsidRPr="005829B3" w:rsidRDefault="00AC0A29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CS"/>
        </w:rPr>
      </w:pPr>
      <w:r w:rsidRPr="005829B3">
        <w:rPr>
          <w:b/>
          <w:bCs/>
          <w:iCs/>
          <w:sz w:val="22"/>
          <w:szCs w:val="22"/>
          <w:lang w:val="sr-Latn-CS"/>
        </w:rPr>
        <w:t>benzidamin</w:t>
      </w:r>
    </w:p>
    <w:p w14:paraId="3E82C882" w14:textId="77777777" w:rsidR="00C22BE5" w:rsidRPr="005829B3" w:rsidRDefault="00C22BE5" w:rsidP="00582A13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8D30624" w14:textId="77777777" w:rsidR="00A32113" w:rsidRPr="005829B3" w:rsidRDefault="00A32113" w:rsidP="00582A13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CS"/>
        </w:rPr>
      </w:pPr>
    </w:p>
    <w:p w14:paraId="4D35B63F" w14:textId="27B8CAE6" w:rsidR="00A32113" w:rsidRPr="005829B3" w:rsidRDefault="006A2B9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29B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5829B3">
        <w:rPr>
          <w:b/>
          <w:bCs/>
          <w:sz w:val="22"/>
          <w:szCs w:val="22"/>
          <w:lang w:val="sr-Latn-ME"/>
        </w:rPr>
        <w:t>,</w:t>
      </w:r>
      <w:r w:rsidRPr="005829B3">
        <w:rPr>
          <w:sz w:val="22"/>
          <w:szCs w:val="22"/>
          <w:lang w:val="sr-Latn-ME"/>
        </w:rPr>
        <w:t xml:space="preserve"> </w:t>
      </w:r>
      <w:r w:rsidRPr="005829B3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209D7671" w14:textId="77777777" w:rsidR="00A32113" w:rsidRPr="005829B3" w:rsidRDefault="00F67628">
      <w:pPr>
        <w:pStyle w:val="CommentText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Uvijek </w:t>
      </w:r>
      <w:r w:rsidR="00A32113" w:rsidRPr="005829B3">
        <w:rPr>
          <w:sz w:val="22"/>
          <w:szCs w:val="22"/>
          <w:lang w:val="sr-Latn-ME"/>
        </w:rPr>
        <w:t xml:space="preserve">koristite </w:t>
      </w:r>
      <w:r w:rsidRPr="005829B3">
        <w:rPr>
          <w:sz w:val="22"/>
          <w:szCs w:val="22"/>
          <w:lang w:val="sr-Latn-ME"/>
        </w:rPr>
        <w:t xml:space="preserve">ovaj </w:t>
      </w:r>
      <w:r w:rsidR="00A32113" w:rsidRPr="005829B3">
        <w:rPr>
          <w:sz w:val="22"/>
          <w:szCs w:val="22"/>
          <w:lang w:val="sr-Latn-ME"/>
        </w:rPr>
        <w:t xml:space="preserve">lijek </w:t>
      </w:r>
      <w:r w:rsidR="00564146" w:rsidRPr="005829B3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5829B3">
        <w:rPr>
          <w:sz w:val="22"/>
          <w:szCs w:val="22"/>
          <w:lang w:val="sr-Latn-ME"/>
        </w:rPr>
        <w:t>.</w:t>
      </w:r>
      <w:r w:rsidR="006240C9" w:rsidRPr="005829B3">
        <w:rPr>
          <w:sz w:val="22"/>
          <w:szCs w:val="22"/>
          <w:lang w:val="sr-Latn-ME"/>
        </w:rPr>
        <w:t xml:space="preserve"> </w:t>
      </w:r>
    </w:p>
    <w:p w14:paraId="53D58193" w14:textId="77777777" w:rsidR="00A32113" w:rsidRPr="005829B3" w:rsidRDefault="00A32113" w:rsidP="000418D1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Uputstvo sačuvajte. Može biti potrebno da ga ponovo pročitate.</w:t>
      </w:r>
    </w:p>
    <w:p w14:paraId="40D8CAE8" w14:textId="77777777" w:rsidR="00A32113" w:rsidRPr="005829B3" w:rsidRDefault="00A32113" w:rsidP="000418D1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Ako imate dodatnih pitanja, obratite se </w:t>
      </w:r>
      <w:r w:rsidR="00583B8A" w:rsidRPr="005829B3">
        <w:rPr>
          <w:sz w:val="22"/>
          <w:szCs w:val="22"/>
          <w:lang w:val="sr-Latn-ME"/>
        </w:rPr>
        <w:t xml:space="preserve">svom ljekaru ili </w:t>
      </w:r>
      <w:r w:rsidRPr="005829B3">
        <w:rPr>
          <w:sz w:val="22"/>
          <w:szCs w:val="22"/>
          <w:lang w:val="sr-Latn-ME"/>
        </w:rPr>
        <w:t>farmaceutu</w:t>
      </w:r>
      <w:r w:rsidR="007B1F81" w:rsidRPr="005829B3">
        <w:rPr>
          <w:sz w:val="22"/>
          <w:szCs w:val="22"/>
          <w:lang w:val="sr-Latn-ME"/>
        </w:rPr>
        <w:t xml:space="preserve"> </w:t>
      </w:r>
      <w:r w:rsidR="007B1F81" w:rsidRPr="005829B3">
        <w:rPr>
          <w:noProof/>
          <w:sz w:val="22"/>
          <w:szCs w:val="22"/>
          <w:lang w:val="sr-Latn-ME"/>
        </w:rPr>
        <w:t>ili medicinskoj sestri</w:t>
      </w:r>
      <w:r w:rsidRPr="005829B3">
        <w:rPr>
          <w:sz w:val="22"/>
          <w:szCs w:val="22"/>
          <w:lang w:val="sr-Latn-ME"/>
        </w:rPr>
        <w:t>.</w:t>
      </w:r>
    </w:p>
    <w:p w14:paraId="57ECEC57" w14:textId="77777777" w:rsidR="00F67628" w:rsidRPr="005829B3" w:rsidRDefault="00F67628" w:rsidP="000418D1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829B3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829B3">
        <w:rPr>
          <w:spacing w:val="-4"/>
          <w:sz w:val="22"/>
          <w:szCs w:val="22"/>
          <w:lang w:val="sr-Latn-ME"/>
        </w:rPr>
        <w:t>. Pogledajte dio 4</w:t>
      </w:r>
    </w:p>
    <w:p w14:paraId="37339914" w14:textId="290C40F0" w:rsidR="00A32113" w:rsidRPr="005829B3" w:rsidRDefault="00A32113" w:rsidP="000418D1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Ukoliko se Vaši simptomi pogoršaju ili Vam ne bude bolje </w:t>
      </w:r>
      <w:r w:rsidR="00AC735D" w:rsidRPr="005829B3">
        <w:rPr>
          <w:sz w:val="22"/>
          <w:szCs w:val="22"/>
          <w:lang w:val="sr-Latn-ME"/>
        </w:rPr>
        <w:t>posle 3 dana,</w:t>
      </w:r>
      <w:r w:rsidRPr="005829B3">
        <w:rPr>
          <w:sz w:val="22"/>
          <w:szCs w:val="22"/>
          <w:lang w:val="sr-Latn-ME"/>
        </w:rPr>
        <w:t xml:space="preserve"> morate se obratiti svom ljekaru.</w:t>
      </w:r>
    </w:p>
    <w:p w14:paraId="51845514" w14:textId="77777777" w:rsidR="00C269D7" w:rsidRPr="005829B3" w:rsidRDefault="00C269D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CC0BEAD" w14:textId="77777777" w:rsidR="00C269D7" w:rsidRPr="005829B3" w:rsidRDefault="00C269D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5FC797" w14:textId="77777777" w:rsidR="00A92C66" w:rsidRPr="005829B3" w:rsidRDefault="00A92C6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A78D668" w14:textId="77777777" w:rsidR="00A32113" w:rsidRPr="005829B3" w:rsidRDefault="00A3211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29B3">
        <w:rPr>
          <w:b/>
          <w:bCs/>
          <w:sz w:val="22"/>
          <w:szCs w:val="22"/>
          <w:lang w:val="sr-Latn-ME"/>
        </w:rPr>
        <w:t>U ovom uputstvu pročitaćete:</w:t>
      </w:r>
    </w:p>
    <w:p w14:paraId="28C6127F" w14:textId="774C94E5" w:rsidR="00A32113" w:rsidRPr="005829B3" w:rsidRDefault="00A32113" w:rsidP="000418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Šta je lijek </w:t>
      </w:r>
      <w:r w:rsidR="00AC0A29" w:rsidRPr="005829B3">
        <w:rPr>
          <w:sz w:val="22"/>
          <w:szCs w:val="22"/>
          <w:lang w:val="sr-Latn-ME"/>
        </w:rPr>
        <w:t>Tantum Verde</w:t>
      </w:r>
      <w:r w:rsidRPr="005829B3">
        <w:rPr>
          <w:sz w:val="22"/>
          <w:szCs w:val="22"/>
          <w:lang w:val="sr-Latn-ME"/>
        </w:rPr>
        <w:t xml:space="preserve"> i čemu je namijenjen</w:t>
      </w:r>
    </w:p>
    <w:p w14:paraId="51C06D40" w14:textId="4FF91000" w:rsidR="00A32113" w:rsidRPr="005829B3" w:rsidRDefault="00A32113" w:rsidP="000418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Šta treba da znate prije nego što uzmete lijek </w:t>
      </w:r>
      <w:r w:rsidR="00AC0A29" w:rsidRPr="005829B3">
        <w:rPr>
          <w:sz w:val="22"/>
          <w:szCs w:val="22"/>
          <w:lang w:val="sr-Latn-ME"/>
        </w:rPr>
        <w:t>Tantum Verde</w:t>
      </w:r>
    </w:p>
    <w:p w14:paraId="5E2C054B" w14:textId="20E79EC0" w:rsidR="00A32113" w:rsidRPr="005829B3" w:rsidRDefault="00A32113" w:rsidP="000418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Kako se upotrebljava lijek </w:t>
      </w:r>
      <w:r w:rsidR="00AC0A29" w:rsidRPr="005829B3">
        <w:rPr>
          <w:sz w:val="22"/>
          <w:szCs w:val="22"/>
          <w:lang w:val="sr-Latn-ME"/>
        </w:rPr>
        <w:t>Tantum Verde</w:t>
      </w:r>
    </w:p>
    <w:p w14:paraId="59D3EE4E" w14:textId="77777777" w:rsidR="00A32113" w:rsidRPr="005829B3" w:rsidRDefault="00A32113" w:rsidP="000418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Moguća neželjena dejstva </w:t>
      </w:r>
    </w:p>
    <w:p w14:paraId="3269FAEE" w14:textId="70C201EA" w:rsidR="00A32113" w:rsidRPr="005829B3" w:rsidRDefault="00A32113" w:rsidP="000418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Kako čuvati lijek </w:t>
      </w:r>
      <w:r w:rsidR="00AC0A29" w:rsidRPr="005829B3">
        <w:rPr>
          <w:sz w:val="22"/>
          <w:szCs w:val="22"/>
          <w:lang w:val="sr-Latn-ME"/>
        </w:rPr>
        <w:t>Tantum Verde</w:t>
      </w:r>
    </w:p>
    <w:p w14:paraId="26CC5913" w14:textId="77777777" w:rsidR="00A32113" w:rsidRPr="005829B3" w:rsidRDefault="000A77B3" w:rsidP="000418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Sadržaj pakovanja i d</w:t>
      </w:r>
      <w:r w:rsidR="00A32113" w:rsidRPr="005829B3">
        <w:rPr>
          <w:sz w:val="22"/>
          <w:szCs w:val="22"/>
          <w:lang w:val="sr-Latn-ME"/>
        </w:rPr>
        <w:t>odatne informacije</w:t>
      </w:r>
      <w:r w:rsidR="00A02C42" w:rsidRPr="005829B3">
        <w:rPr>
          <w:sz w:val="22"/>
          <w:szCs w:val="22"/>
          <w:lang w:val="sr-Latn-ME"/>
        </w:rPr>
        <w:t xml:space="preserve"> </w:t>
      </w:r>
    </w:p>
    <w:p w14:paraId="0881F4DD" w14:textId="77777777" w:rsidR="00A32113" w:rsidRPr="005829B3" w:rsidRDefault="00A32113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7C9B7648" w14:textId="77777777" w:rsidR="00C22BE5" w:rsidRPr="005829B3" w:rsidRDefault="00C22BE5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7315AA9B" w14:textId="77777777" w:rsidR="00CF1B2D" w:rsidRPr="005829B3" w:rsidRDefault="00CF1B2D">
      <w:pPr>
        <w:jc w:val="both"/>
        <w:rPr>
          <w:b/>
          <w:bCs/>
          <w:sz w:val="22"/>
          <w:szCs w:val="22"/>
          <w:lang w:val="sr-Latn-CS"/>
        </w:rPr>
      </w:pPr>
      <w:r w:rsidRPr="005829B3">
        <w:rPr>
          <w:b/>
          <w:bCs/>
          <w:sz w:val="22"/>
          <w:szCs w:val="22"/>
          <w:lang w:val="sr-Latn-CS"/>
        </w:rPr>
        <w:br w:type="page"/>
      </w:r>
    </w:p>
    <w:p w14:paraId="0408F1C7" w14:textId="5DD069DD" w:rsidR="00A32113" w:rsidRPr="005829B3" w:rsidRDefault="00A32113" w:rsidP="00582A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829B3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5829B3">
        <w:rPr>
          <w:b/>
          <w:bCs/>
          <w:sz w:val="22"/>
          <w:szCs w:val="22"/>
          <w:lang w:val="pl-PL"/>
        </w:rPr>
        <w:tab/>
      </w:r>
      <w:r w:rsidRPr="005829B3">
        <w:rPr>
          <w:b/>
          <w:bCs/>
          <w:sz w:val="22"/>
          <w:szCs w:val="22"/>
          <w:lang w:val="pl-PL"/>
        </w:rPr>
        <w:t xml:space="preserve">ŠTA JE LIJEK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  <w:r w:rsidRPr="005829B3">
        <w:rPr>
          <w:b/>
          <w:bCs/>
          <w:sz w:val="22"/>
          <w:szCs w:val="22"/>
          <w:lang w:val="pl-PL"/>
        </w:rPr>
        <w:t xml:space="preserve"> I ČEMU JE NAMIJENJEN</w:t>
      </w:r>
    </w:p>
    <w:p w14:paraId="6630153D" w14:textId="77777777" w:rsidR="00445D8F" w:rsidRPr="005829B3" w:rsidRDefault="00445D8F" w:rsidP="00582A13">
      <w:pPr>
        <w:jc w:val="both"/>
        <w:rPr>
          <w:sz w:val="22"/>
          <w:szCs w:val="22"/>
          <w:lang w:val="pl-PL"/>
        </w:rPr>
      </w:pPr>
    </w:p>
    <w:p w14:paraId="37ED8B8F" w14:textId="114F0F14" w:rsidR="00AC0A29" w:rsidRPr="005829B3" w:rsidRDefault="00AC0A29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Aktivna supstanca, benzidamin, ublažava bol i ima izraženo protivzapaljenjsko i analgetsko dejstvo. Lako prodire u zapaljeno tkivo i ublažava simptome zapaljenja i otežanog gutanja. Brzo dolazi do popuštanja bola.</w:t>
      </w:r>
      <w:r w:rsidR="00424239" w:rsidRPr="005829B3">
        <w:rPr>
          <w:sz w:val="22"/>
          <w:szCs w:val="22"/>
          <w:lang w:val="sr-Latn-ME"/>
        </w:rPr>
        <w:t xml:space="preserve"> Lijek Tantum Verde, sprej za usnu sluznicu posjeduje dezinfekciona svojstva i lokalno anestetičko dejstvo umjerenog intenziteta.</w:t>
      </w:r>
    </w:p>
    <w:p w14:paraId="2F0FCBF6" w14:textId="77777777" w:rsidR="00AC0A29" w:rsidRPr="005829B3" w:rsidRDefault="00AC0A29" w:rsidP="00582A13">
      <w:pPr>
        <w:jc w:val="both"/>
        <w:rPr>
          <w:sz w:val="22"/>
          <w:szCs w:val="22"/>
          <w:lang w:val="sr-Latn-ME"/>
        </w:rPr>
      </w:pPr>
    </w:p>
    <w:p w14:paraId="0C105C22" w14:textId="77777777" w:rsidR="00AC0A29" w:rsidRPr="005829B3" w:rsidRDefault="00AC0A29" w:rsidP="00582A13">
      <w:pPr>
        <w:jc w:val="both"/>
        <w:rPr>
          <w:b/>
          <w:sz w:val="22"/>
          <w:szCs w:val="22"/>
          <w:lang w:val="sr-Latn-ME"/>
        </w:rPr>
      </w:pPr>
      <w:r w:rsidRPr="005829B3">
        <w:rPr>
          <w:b/>
          <w:sz w:val="22"/>
          <w:szCs w:val="22"/>
          <w:lang w:val="sr-Latn-ME"/>
        </w:rPr>
        <w:t>Lijek je namijenjen za orofaringealnu upotrebu.</w:t>
      </w:r>
    </w:p>
    <w:p w14:paraId="6AAB4DEE" w14:textId="77777777" w:rsidR="00AC0A29" w:rsidRPr="005829B3" w:rsidRDefault="00AC0A29" w:rsidP="00582A13">
      <w:pPr>
        <w:jc w:val="both"/>
        <w:rPr>
          <w:sz w:val="22"/>
          <w:szCs w:val="22"/>
          <w:lang w:val="sr-Latn-ME"/>
        </w:rPr>
      </w:pPr>
    </w:p>
    <w:p w14:paraId="7ADA471C" w14:textId="77777777" w:rsidR="00E80D46" w:rsidRPr="005829B3" w:rsidRDefault="00E80D46" w:rsidP="00582A13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Lijek </w:t>
      </w:r>
      <w:r w:rsidR="00AC0A29" w:rsidRPr="005829B3">
        <w:rPr>
          <w:sz w:val="22"/>
          <w:szCs w:val="22"/>
          <w:lang w:val="sr-Latn-ME"/>
        </w:rPr>
        <w:t xml:space="preserve">Tantum Verde, sprej za usnu sluznicu je rastvor u </w:t>
      </w:r>
      <w:r w:rsidR="00AC0A29" w:rsidRPr="005829B3">
        <w:rPr>
          <w:bCs/>
          <w:sz w:val="22"/>
          <w:szCs w:val="22"/>
          <w:lang w:val="sr-Latn-ME"/>
        </w:rPr>
        <w:t>višedoznom kontejneru sa pumpom za doziranje,</w:t>
      </w:r>
      <w:r w:rsidR="00AC0A29" w:rsidRPr="005829B3" w:rsidDel="0024665A">
        <w:rPr>
          <w:sz w:val="22"/>
          <w:szCs w:val="22"/>
          <w:lang w:val="sr-Latn-ME"/>
        </w:rPr>
        <w:t xml:space="preserve"> </w:t>
      </w:r>
      <w:r w:rsidR="00AC0A29" w:rsidRPr="005829B3">
        <w:rPr>
          <w:sz w:val="22"/>
          <w:szCs w:val="22"/>
          <w:lang w:val="sr-Latn-ME"/>
        </w:rPr>
        <w:t xml:space="preserve">namijenjen za simptomatsko liječenje iritacije/zapaljenja u predjelu </w:t>
      </w:r>
      <w:r w:rsidR="00424239" w:rsidRPr="005829B3">
        <w:rPr>
          <w:sz w:val="22"/>
          <w:szCs w:val="22"/>
          <w:lang w:val="sr-Latn-ME"/>
        </w:rPr>
        <w:t xml:space="preserve">usne duplje </w:t>
      </w:r>
      <w:r w:rsidR="00AC0A29" w:rsidRPr="005829B3">
        <w:rPr>
          <w:sz w:val="22"/>
          <w:szCs w:val="22"/>
          <w:lang w:val="sr-Latn-ME"/>
        </w:rPr>
        <w:t>i grla</w:t>
      </w:r>
      <w:r w:rsidR="00424239" w:rsidRPr="005829B3">
        <w:rPr>
          <w:sz w:val="22"/>
          <w:szCs w:val="22"/>
          <w:lang w:val="sr-Latn-ME"/>
        </w:rPr>
        <w:t xml:space="preserve"> (npr. gingivitis, stomatitis, faringitis) i konzervativnih ili ekstraktivnih stomatoloških intervencija (npr. uklanjanje karijesa ili vađenje zuba).</w:t>
      </w:r>
    </w:p>
    <w:p w14:paraId="6A577342" w14:textId="1F7A26DE" w:rsidR="00AC0A29" w:rsidRPr="005829B3" w:rsidRDefault="00AC0A29" w:rsidP="00582A13">
      <w:pPr>
        <w:jc w:val="both"/>
        <w:rPr>
          <w:sz w:val="22"/>
          <w:szCs w:val="22"/>
          <w:lang w:val="sr-Latn-ME"/>
        </w:rPr>
      </w:pPr>
    </w:p>
    <w:p w14:paraId="45E6E3D8" w14:textId="26A69686" w:rsidR="00424239" w:rsidRPr="005829B3" w:rsidRDefault="00424239" w:rsidP="00582A13">
      <w:pPr>
        <w:jc w:val="both"/>
        <w:rPr>
          <w:sz w:val="22"/>
          <w:szCs w:val="22"/>
          <w:lang w:val="pl-PL"/>
        </w:rPr>
      </w:pPr>
      <w:r w:rsidRPr="005829B3">
        <w:rPr>
          <w:sz w:val="22"/>
          <w:szCs w:val="22"/>
          <w:lang w:val="pl-PL"/>
        </w:rPr>
        <w:t>Lijek Tantum Verde, sprej za usnu sluznicu je namijenjen pacijentima koji imaju poteškoće pri grgljanju.</w:t>
      </w:r>
    </w:p>
    <w:p w14:paraId="5DABBCF8" w14:textId="4D0CEA25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037F7EE3" w14:textId="77777777" w:rsidR="005A0D49" w:rsidRPr="005829B3" w:rsidRDefault="005A0D49" w:rsidP="00582A13">
      <w:pPr>
        <w:jc w:val="both"/>
        <w:rPr>
          <w:sz w:val="22"/>
          <w:szCs w:val="22"/>
          <w:lang w:val="sr-Latn-CS"/>
        </w:rPr>
      </w:pPr>
    </w:p>
    <w:p w14:paraId="49DF5916" w14:textId="2C31D57C" w:rsidR="00AC0A29" w:rsidRPr="005829B3" w:rsidRDefault="00A32113" w:rsidP="00582A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829B3">
        <w:rPr>
          <w:b/>
          <w:bCs/>
          <w:sz w:val="22"/>
          <w:szCs w:val="22"/>
          <w:lang w:val="de-DE"/>
        </w:rPr>
        <w:t xml:space="preserve">2. </w:t>
      </w:r>
      <w:r w:rsidR="00FB6603" w:rsidRPr="005829B3">
        <w:rPr>
          <w:b/>
          <w:bCs/>
          <w:sz w:val="22"/>
          <w:szCs w:val="22"/>
          <w:lang w:val="sr-Latn-CS"/>
        </w:rPr>
        <w:tab/>
      </w:r>
      <w:r w:rsidRPr="005829B3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</w:p>
    <w:p w14:paraId="04FCD825" w14:textId="77777777" w:rsidR="00445D8F" w:rsidRPr="005829B3" w:rsidRDefault="00445D8F" w:rsidP="00582A1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72FCA7B4" w14:textId="0ED7D0CA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de-DE"/>
        </w:rPr>
        <w:t>L</w:t>
      </w:r>
      <w:r w:rsidRPr="005829B3">
        <w:rPr>
          <w:b/>
          <w:sz w:val="22"/>
          <w:szCs w:val="22"/>
          <w:lang w:val="sr-Latn-CS"/>
        </w:rPr>
        <w:t>ij</w:t>
      </w:r>
      <w:r w:rsidRPr="005829B3">
        <w:rPr>
          <w:b/>
          <w:sz w:val="22"/>
          <w:szCs w:val="22"/>
          <w:lang w:val="de-DE"/>
        </w:rPr>
        <w:t xml:space="preserve">ek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  <w:r w:rsidRPr="005829B3">
        <w:rPr>
          <w:b/>
          <w:sz w:val="22"/>
          <w:szCs w:val="22"/>
          <w:lang w:val="de-DE"/>
        </w:rPr>
        <w:t xml:space="preserve"> ne sm</w:t>
      </w:r>
      <w:r w:rsidRPr="005829B3">
        <w:rPr>
          <w:b/>
          <w:sz w:val="22"/>
          <w:szCs w:val="22"/>
          <w:lang w:val="sr-Latn-CS"/>
        </w:rPr>
        <w:t>ij</w:t>
      </w:r>
      <w:r w:rsidRPr="005829B3">
        <w:rPr>
          <w:b/>
          <w:sz w:val="22"/>
          <w:szCs w:val="22"/>
          <w:lang w:val="de-DE"/>
        </w:rPr>
        <w:t>ete koristiti:</w:t>
      </w:r>
    </w:p>
    <w:p w14:paraId="61BAA14B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42FA0E24" w14:textId="1390FEA4" w:rsidR="00AC0A29" w:rsidRPr="005829B3" w:rsidRDefault="00AC0A29" w:rsidP="00582A13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Lijek Tantum Verde ne smijete koristiti ako ste preosjetljivi (alergični) na aktivnu supstancu ili na bilo koju od pomoćnih supstanci koje ulaze u sastav lijeka</w:t>
      </w:r>
      <w:r w:rsidR="00424239" w:rsidRPr="005829B3">
        <w:rPr>
          <w:sz w:val="22"/>
          <w:szCs w:val="22"/>
          <w:lang w:val="sr-Latn-ME"/>
        </w:rPr>
        <w:t xml:space="preserve"> (navedenih u dijelu 6)</w:t>
      </w:r>
      <w:r w:rsidRPr="005829B3">
        <w:rPr>
          <w:sz w:val="22"/>
          <w:szCs w:val="22"/>
          <w:lang w:val="sr-Latn-ME"/>
        </w:rPr>
        <w:t>.</w:t>
      </w:r>
    </w:p>
    <w:p w14:paraId="5E50AFE1" w14:textId="77777777" w:rsidR="00AC0A29" w:rsidRPr="005829B3" w:rsidRDefault="00AC0A29" w:rsidP="00582A13">
      <w:pPr>
        <w:jc w:val="both"/>
        <w:rPr>
          <w:sz w:val="22"/>
          <w:szCs w:val="22"/>
          <w:lang w:val="sr-Latn-CS"/>
        </w:rPr>
      </w:pPr>
    </w:p>
    <w:p w14:paraId="4FCAB2A8" w14:textId="77777777" w:rsidR="00A02C42" w:rsidRPr="005829B3" w:rsidRDefault="00F47B6C" w:rsidP="00582A13">
      <w:pPr>
        <w:jc w:val="both"/>
        <w:rPr>
          <w:b/>
          <w:bCs/>
          <w:sz w:val="22"/>
          <w:szCs w:val="22"/>
          <w:lang w:val="sr-Latn-CS"/>
        </w:rPr>
      </w:pPr>
      <w:r w:rsidRPr="005829B3">
        <w:rPr>
          <w:b/>
          <w:bCs/>
          <w:sz w:val="22"/>
          <w:szCs w:val="22"/>
          <w:lang w:val="sr-Latn-CS"/>
        </w:rPr>
        <w:t>Upozorenja i mjere opreza:</w:t>
      </w:r>
    </w:p>
    <w:p w14:paraId="7A338359" w14:textId="3BEAB8AE" w:rsidR="00C96C8D" w:rsidRPr="005829B3" w:rsidRDefault="00C96C8D" w:rsidP="00582A13">
      <w:pPr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CS"/>
        </w:rPr>
        <w:t xml:space="preserve">Razgovarajte sa svojim ljekarom ili farmaceutom prije nego što primijenite lijek Tantum Verde ili ga date djetetu. </w:t>
      </w:r>
    </w:p>
    <w:p w14:paraId="2542D45C" w14:textId="441990CA" w:rsidR="00C96C8D" w:rsidRPr="005829B3" w:rsidRDefault="00C96C8D" w:rsidP="00582A13">
      <w:pPr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CS"/>
        </w:rPr>
        <w:t>Kod malog broja pacijenata se mogu javiti bukalno-faringealne ulceracije (teže oštećenje sluznice usne duplje i ždrijela) kao posljedica ozbiljnog oboljenja.</w:t>
      </w:r>
    </w:p>
    <w:p w14:paraId="0FD99DF9" w14:textId="77777777" w:rsidR="00C96C8D" w:rsidRPr="005829B3" w:rsidRDefault="00C96C8D" w:rsidP="00582A13">
      <w:pPr>
        <w:jc w:val="both"/>
        <w:rPr>
          <w:bCs/>
          <w:sz w:val="22"/>
          <w:szCs w:val="22"/>
          <w:lang w:val="sr-Latn-CS"/>
        </w:rPr>
      </w:pPr>
    </w:p>
    <w:p w14:paraId="2A8E170D" w14:textId="421C6B88" w:rsidR="00C96C8D" w:rsidRPr="005829B3" w:rsidRDefault="00C96C8D" w:rsidP="00582A13">
      <w:pPr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CS"/>
        </w:rPr>
        <w:t xml:space="preserve">Kažite svom ljekaru: </w:t>
      </w:r>
    </w:p>
    <w:p w14:paraId="28170D0A" w14:textId="562402F0" w:rsidR="00C96C8D" w:rsidRPr="005829B3" w:rsidRDefault="00C96C8D" w:rsidP="000418D1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CS"/>
        </w:rPr>
        <w:t>ako ste alergični na acetilsalicilnu kiselinu ili druge antiinflamatorne ljekove;</w:t>
      </w:r>
    </w:p>
    <w:p w14:paraId="6908EFD3" w14:textId="3E91A387" w:rsidR="00C96C8D" w:rsidRPr="005829B3" w:rsidRDefault="00C96C8D" w:rsidP="000418D1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CS"/>
        </w:rPr>
        <w:t>ako ste ikada imali respiratorne poremećaje kao što je bronhijalna astma.</w:t>
      </w:r>
    </w:p>
    <w:p w14:paraId="3AA94DDD" w14:textId="77777777" w:rsidR="00C96C8D" w:rsidRPr="005829B3" w:rsidRDefault="00C96C8D" w:rsidP="00582A13">
      <w:pPr>
        <w:jc w:val="both"/>
        <w:rPr>
          <w:bCs/>
          <w:sz w:val="22"/>
          <w:szCs w:val="22"/>
          <w:lang w:val="sr-Latn-CS"/>
        </w:rPr>
      </w:pPr>
    </w:p>
    <w:p w14:paraId="11B41510" w14:textId="5E7A6577" w:rsidR="00AC0A29" w:rsidRPr="005829B3" w:rsidRDefault="00AC0A29">
      <w:pPr>
        <w:jc w:val="both"/>
        <w:rPr>
          <w:bCs/>
          <w:sz w:val="22"/>
          <w:szCs w:val="22"/>
          <w:lang w:val="sr-Latn-ME"/>
        </w:rPr>
      </w:pPr>
      <w:r w:rsidRPr="005829B3">
        <w:rPr>
          <w:bCs/>
          <w:sz w:val="22"/>
          <w:szCs w:val="22"/>
          <w:lang w:val="sr-Latn-ME"/>
        </w:rPr>
        <w:t>Dugotrajna upotreba benzidamina može dovesti do pojave senzibilizacije</w:t>
      </w:r>
      <w:r w:rsidR="00424239" w:rsidRPr="005829B3">
        <w:rPr>
          <w:bCs/>
          <w:sz w:val="22"/>
          <w:szCs w:val="22"/>
          <w:lang w:val="sr-Latn-ME"/>
        </w:rPr>
        <w:t xml:space="preserve"> (osjetljivosti).</w:t>
      </w:r>
      <w:r w:rsidR="00424239" w:rsidRPr="005829B3">
        <w:rPr>
          <w:sz w:val="22"/>
          <w:szCs w:val="22"/>
          <w:lang w:val="sr-Latn-CS"/>
        </w:rPr>
        <w:t xml:space="preserve"> </w:t>
      </w:r>
      <w:r w:rsidR="00424239" w:rsidRPr="005829B3">
        <w:rPr>
          <w:bCs/>
          <w:sz w:val="22"/>
          <w:szCs w:val="22"/>
          <w:lang w:val="sr-Latn-ME"/>
        </w:rPr>
        <w:t xml:space="preserve">Vidjeti </w:t>
      </w:r>
      <w:r w:rsidR="00E80D46" w:rsidRPr="005829B3">
        <w:rPr>
          <w:bCs/>
          <w:sz w:val="22"/>
          <w:szCs w:val="22"/>
          <w:lang w:val="sr-Latn-ME"/>
        </w:rPr>
        <w:t>dio</w:t>
      </w:r>
      <w:r w:rsidR="00424239" w:rsidRPr="005829B3">
        <w:rPr>
          <w:bCs/>
          <w:sz w:val="22"/>
          <w:szCs w:val="22"/>
          <w:lang w:val="sr-Latn-ME"/>
        </w:rPr>
        <w:t xml:space="preserve"> “Moguća neželjena dejstva”</w:t>
      </w:r>
      <w:r w:rsidRPr="005829B3">
        <w:rPr>
          <w:bCs/>
          <w:sz w:val="22"/>
          <w:szCs w:val="22"/>
          <w:lang w:val="sr-Latn-ME"/>
        </w:rPr>
        <w:t xml:space="preserve">. U tom slučaju, prekinuti terapiju i konsultovati ljekara radi primjene odgovarajuće terapije. </w:t>
      </w:r>
    </w:p>
    <w:p w14:paraId="009522C3" w14:textId="6BE74108" w:rsidR="00C77D13" w:rsidRPr="005829B3" w:rsidRDefault="00AC0A29" w:rsidP="00582A13">
      <w:pPr>
        <w:tabs>
          <w:tab w:val="left" w:pos="990"/>
        </w:tabs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ME"/>
        </w:rPr>
        <w:tab/>
      </w:r>
    </w:p>
    <w:p w14:paraId="74634D35" w14:textId="77777777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 xml:space="preserve">Primjena drugih </w:t>
      </w:r>
      <w:r w:rsidR="001B03B0" w:rsidRPr="005829B3">
        <w:rPr>
          <w:b/>
          <w:sz w:val="22"/>
          <w:szCs w:val="22"/>
          <w:lang w:val="sr-Latn-CS"/>
        </w:rPr>
        <w:t>l</w:t>
      </w:r>
      <w:r w:rsidRPr="005829B3">
        <w:rPr>
          <w:b/>
          <w:sz w:val="22"/>
          <w:szCs w:val="22"/>
          <w:lang w:val="sr-Latn-CS"/>
        </w:rPr>
        <w:t>jekova</w:t>
      </w:r>
    </w:p>
    <w:p w14:paraId="2095D734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49D954BF" w14:textId="16D50784" w:rsidR="00AC0A29" w:rsidRPr="005829B3" w:rsidRDefault="00AC0A29">
      <w:pPr>
        <w:jc w:val="both"/>
        <w:rPr>
          <w:i/>
          <w:sz w:val="22"/>
          <w:szCs w:val="22"/>
          <w:lang w:val="sr-Latn-ME"/>
        </w:rPr>
      </w:pPr>
      <w:r w:rsidRPr="005829B3">
        <w:rPr>
          <w:iCs/>
          <w:sz w:val="22"/>
          <w:szCs w:val="22"/>
          <w:lang w:val="sr-Latn-ME"/>
        </w:rPr>
        <w:t xml:space="preserve">Kažite svom ljekaru i farmaceutu ako uzimate ili ste donedavno uzimali </w:t>
      </w:r>
      <w:r w:rsidR="00897523" w:rsidRPr="005829B3">
        <w:rPr>
          <w:iCs/>
          <w:sz w:val="22"/>
          <w:szCs w:val="22"/>
          <w:lang w:val="sr-Latn-ME"/>
        </w:rPr>
        <w:t xml:space="preserve">ili ćete možda uzimati bilo koje druge ljekove. </w:t>
      </w:r>
    </w:p>
    <w:p w14:paraId="33F2CDC1" w14:textId="77777777" w:rsidR="00AC0A29" w:rsidRPr="005829B3" w:rsidRDefault="00AC0A29" w:rsidP="00582A13">
      <w:pPr>
        <w:jc w:val="both"/>
        <w:rPr>
          <w:bCs/>
          <w:sz w:val="22"/>
          <w:szCs w:val="22"/>
          <w:lang w:val="sr-Latn-CS"/>
        </w:rPr>
      </w:pPr>
    </w:p>
    <w:p w14:paraId="597466EF" w14:textId="77777777" w:rsidR="00A92C66" w:rsidRPr="005829B3" w:rsidRDefault="00F47B6C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>Plodnost, trudnoća i dojenje</w:t>
      </w:r>
    </w:p>
    <w:p w14:paraId="45E771B8" w14:textId="2ABFF229" w:rsidR="00AC0A29" w:rsidRPr="005829B3" w:rsidRDefault="00AC0A29">
      <w:pPr>
        <w:jc w:val="both"/>
        <w:rPr>
          <w:sz w:val="22"/>
          <w:szCs w:val="22"/>
          <w:lang w:val="sr-Latn-ME"/>
        </w:rPr>
      </w:pPr>
    </w:p>
    <w:p w14:paraId="5B028705" w14:textId="625CF65D" w:rsidR="00AC0A29" w:rsidRPr="005829B3" w:rsidRDefault="00E80D46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Lijek </w:t>
      </w:r>
      <w:r w:rsidR="00AC0A29" w:rsidRPr="005829B3">
        <w:rPr>
          <w:sz w:val="22"/>
          <w:szCs w:val="22"/>
          <w:lang w:val="sr-Latn-ME"/>
        </w:rPr>
        <w:t>Tantum Verde ne treba koristiti za vrijeme trudnoće i dojenja. Ukoliko je primjena neophodna, konsultovati ljekara koji će procijeniti odnos rizika i koristi.</w:t>
      </w:r>
    </w:p>
    <w:p w14:paraId="0B02A93B" w14:textId="77777777" w:rsidR="00AC0A29" w:rsidRPr="005829B3" w:rsidRDefault="00AC0A29">
      <w:pPr>
        <w:jc w:val="both"/>
        <w:rPr>
          <w:sz w:val="22"/>
          <w:szCs w:val="22"/>
          <w:lang w:val="sr-Latn-ME"/>
        </w:rPr>
      </w:pPr>
    </w:p>
    <w:p w14:paraId="77DAB06D" w14:textId="5A14C0BA" w:rsidR="00AC0A29" w:rsidRPr="005829B3" w:rsidRDefault="00AC0A29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sz w:val="22"/>
          <w:szCs w:val="22"/>
          <w:lang w:val="sr-Latn-ME"/>
        </w:rPr>
        <w:t>Konsultujte se sa ljekarom</w:t>
      </w:r>
      <w:r w:rsidR="00BB0C76" w:rsidRPr="005829B3">
        <w:rPr>
          <w:sz w:val="22"/>
          <w:szCs w:val="22"/>
          <w:lang w:val="sr-Latn-ME"/>
        </w:rPr>
        <w:t xml:space="preserve"> ili farmaceutom,</w:t>
      </w:r>
      <w:r w:rsidRPr="005829B3">
        <w:rPr>
          <w:sz w:val="22"/>
          <w:szCs w:val="22"/>
          <w:lang w:val="sr-Latn-ME"/>
        </w:rPr>
        <w:t xml:space="preserve"> </w:t>
      </w:r>
      <w:r w:rsidR="00BB0C76" w:rsidRPr="005829B3">
        <w:rPr>
          <w:sz w:val="22"/>
          <w:szCs w:val="22"/>
          <w:lang w:val="sr-Latn-ME"/>
        </w:rPr>
        <w:t>u</w:t>
      </w:r>
      <w:r w:rsidR="00BB0C76" w:rsidRPr="005829B3">
        <w:rPr>
          <w:noProof/>
          <w:sz w:val="22"/>
          <w:szCs w:val="22"/>
          <w:lang w:val="de-DE"/>
        </w:rPr>
        <w:t>koliko ste trudni ili dojite, mislite da ste trudni ili planirate trudnoću</w:t>
      </w:r>
      <w:r w:rsidRPr="005829B3">
        <w:rPr>
          <w:sz w:val="22"/>
          <w:szCs w:val="22"/>
          <w:lang w:val="sr-Latn-ME"/>
        </w:rPr>
        <w:t>.</w:t>
      </w:r>
    </w:p>
    <w:p w14:paraId="619DD49C" w14:textId="77777777" w:rsidR="00A92C66" w:rsidRPr="005829B3" w:rsidRDefault="00A92C66" w:rsidP="00582A13">
      <w:pPr>
        <w:jc w:val="both"/>
        <w:rPr>
          <w:b/>
          <w:sz w:val="22"/>
          <w:szCs w:val="22"/>
          <w:lang w:val="sr-Latn-CS"/>
        </w:rPr>
      </w:pPr>
    </w:p>
    <w:p w14:paraId="7EF25330" w14:textId="21B6C745" w:rsidR="00A32113" w:rsidRPr="005829B3" w:rsidRDefault="00A32113" w:rsidP="00582A13">
      <w:pPr>
        <w:jc w:val="both"/>
        <w:rPr>
          <w:b/>
          <w:bCs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 xml:space="preserve">Uticaj lijeka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  <w:r w:rsidRPr="005829B3">
        <w:rPr>
          <w:b/>
          <w:sz w:val="22"/>
          <w:szCs w:val="22"/>
          <w:lang w:val="sr-Latn-CS"/>
        </w:rPr>
        <w:t xml:space="preserve"> na </w:t>
      </w:r>
      <w:r w:rsidR="00F47B6C" w:rsidRPr="005829B3">
        <w:rPr>
          <w:b/>
          <w:sz w:val="22"/>
          <w:szCs w:val="22"/>
          <w:lang w:val="sr-Latn-CS"/>
        </w:rPr>
        <w:t xml:space="preserve">sposobnost upravljanja </w:t>
      </w:r>
      <w:r w:rsidRPr="005829B3">
        <w:rPr>
          <w:b/>
          <w:sz w:val="22"/>
          <w:szCs w:val="22"/>
          <w:lang w:val="sr-Latn-CS"/>
        </w:rPr>
        <w:t>vozilima i rukovanje mašinama</w:t>
      </w:r>
      <w:r w:rsidRPr="005829B3">
        <w:rPr>
          <w:b/>
          <w:bCs/>
          <w:sz w:val="22"/>
          <w:szCs w:val="22"/>
          <w:lang w:val="sr-Latn-CS"/>
        </w:rPr>
        <w:t xml:space="preserve"> </w:t>
      </w:r>
    </w:p>
    <w:p w14:paraId="316E5592" w14:textId="77777777" w:rsidR="00445D8F" w:rsidRPr="005829B3" w:rsidRDefault="00445D8F" w:rsidP="00582A13">
      <w:pPr>
        <w:jc w:val="both"/>
        <w:rPr>
          <w:bCs/>
          <w:sz w:val="22"/>
          <w:szCs w:val="22"/>
          <w:lang w:val="sr-Latn-CS"/>
        </w:rPr>
      </w:pPr>
    </w:p>
    <w:p w14:paraId="193F9691" w14:textId="377FFD89" w:rsidR="00AC0A29" w:rsidRPr="005829B3" w:rsidRDefault="00AC0A29" w:rsidP="00582A13">
      <w:pPr>
        <w:jc w:val="both"/>
        <w:rPr>
          <w:bCs/>
          <w:sz w:val="22"/>
          <w:szCs w:val="22"/>
          <w:lang w:val="sr-Latn-ME"/>
        </w:rPr>
      </w:pPr>
      <w:r w:rsidRPr="005829B3">
        <w:rPr>
          <w:bCs/>
          <w:sz w:val="22"/>
          <w:szCs w:val="22"/>
          <w:lang w:val="sr-Latn-ME"/>
        </w:rPr>
        <w:t>Pri pravilnoj upotrebi i pridržavanju uputstva za upotrebu, nema dokaza o uticaju lijeka na sposobnost upravljanja motornim vozilom ili mašinama.</w:t>
      </w:r>
    </w:p>
    <w:p w14:paraId="47B0290F" w14:textId="4FE1293E" w:rsidR="00AC0A29" w:rsidRPr="005829B3" w:rsidRDefault="00AC0A29" w:rsidP="00582A13">
      <w:pPr>
        <w:jc w:val="both"/>
        <w:rPr>
          <w:bCs/>
          <w:sz w:val="22"/>
          <w:szCs w:val="22"/>
          <w:lang w:val="sr-Latn-CS"/>
        </w:rPr>
      </w:pPr>
    </w:p>
    <w:p w14:paraId="0BF82204" w14:textId="77777777" w:rsidR="00D0348A" w:rsidRPr="005829B3" w:rsidRDefault="00D0348A" w:rsidP="00582A13">
      <w:pPr>
        <w:jc w:val="both"/>
        <w:rPr>
          <w:bCs/>
          <w:sz w:val="22"/>
          <w:szCs w:val="22"/>
          <w:lang w:val="sr-Latn-CS"/>
        </w:rPr>
      </w:pPr>
    </w:p>
    <w:p w14:paraId="70D582B3" w14:textId="7C07632D" w:rsidR="00A32113" w:rsidRPr="005829B3" w:rsidRDefault="00A32113" w:rsidP="00582A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lastRenderedPageBreak/>
        <w:t>Va</w:t>
      </w:r>
      <w:bookmarkStart w:id="0" w:name="_GoBack"/>
      <w:bookmarkEnd w:id="0"/>
      <w:r w:rsidRPr="005829B3">
        <w:rPr>
          <w:b/>
          <w:sz w:val="22"/>
          <w:szCs w:val="22"/>
          <w:lang w:val="sr-Latn-CS"/>
        </w:rPr>
        <w:t xml:space="preserve">žne informacije o nekim sastojcima lijeka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  <w:r w:rsidR="000B5EAD" w:rsidRPr="005829B3">
        <w:rPr>
          <w:b/>
          <w:sz w:val="22"/>
          <w:szCs w:val="22"/>
          <w:lang w:val="de-DE"/>
        </w:rPr>
        <w:t xml:space="preserve"> </w:t>
      </w:r>
    </w:p>
    <w:p w14:paraId="4A0403DD" w14:textId="77777777" w:rsidR="00445D8F" w:rsidRPr="005829B3" w:rsidRDefault="00445D8F" w:rsidP="00582A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6EE479D5" w14:textId="215B4CDA" w:rsidR="00BB0C76" w:rsidRPr="005829B3" w:rsidRDefault="00BB0C76" w:rsidP="00582A1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Lijek Tantum Verde sprej za usnu sluznicu sadrži metil</w:t>
      </w:r>
      <w:r w:rsidR="00D0348A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parahidroksibenzoat i propil</w:t>
      </w:r>
      <w:r w:rsidR="00D0348A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parahidroksibenzoat koji mogu izazvati trenutnu ili odloženu alergijsku reakciju.</w:t>
      </w:r>
    </w:p>
    <w:p w14:paraId="6A90B795" w14:textId="7FF9327E" w:rsidR="00AC0A29" w:rsidRPr="005829B3" w:rsidRDefault="00BB0C76" w:rsidP="00582A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5829B3">
        <w:rPr>
          <w:sz w:val="22"/>
          <w:szCs w:val="22"/>
          <w:lang w:val="sr-Latn-ME"/>
        </w:rPr>
        <w:t>Ovaj lijek sadrži aromu nane koja sadrži anizil</w:t>
      </w:r>
      <w:r w:rsidR="00D0348A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alkohol, benzil</w:t>
      </w:r>
      <w:r w:rsidR="00D0348A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alkohol, D-limonen, linalol i eugenol. Anizil</w:t>
      </w:r>
      <w:r w:rsidR="00D0348A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alkohol, benzil</w:t>
      </w:r>
      <w:r w:rsidR="00D0348A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alkohol, linalol, eugenol i D-limonen mogu izazvati alergijske reakcije.</w:t>
      </w:r>
    </w:p>
    <w:p w14:paraId="1715126D" w14:textId="42B95F6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5C8DBB3F" w14:textId="77777777" w:rsidR="005A0D49" w:rsidRPr="005829B3" w:rsidRDefault="005A0D49" w:rsidP="00582A13">
      <w:pPr>
        <w:jc w:val="both"/>
        <w:rPr>
          <w:sz w:val="22"/>
          <w:szCs w:val="22"/>
          <w:lang w:val="sr-Latn-CS"/>
        </w:rPr>
      </w:pPr>
    </w:p>
    <w:p w14:paraId="1E708A9C" w14:textId="4274AFA1" w:rsidR="00A32113" w:rsidRPr="005829B3" w:rsidRDefault="00A32113" w:rsidP="00582A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829B3">
        <w:rPr>
          <w:b/>
          <w:bCs/>
          <w:sz w:val="22"/>
          <w:szCs w:val="22"/>
          <w:lang w:val="sr-Latn-CS"/>
        </w:rPr>
        <w:t xml:space="preserve">3. </w:t>
      </w:r>
      <w:r w:rsidR="00291DAD" w:rsidRPr="005829B3">
        <w:rPr>
          <w:b/>
          <w:bCs/>
          <w:sz w:val="22"/>
          <w:szCs w:val="22"/>
          <w:lang w:val="sr-Latn-CS"/>
        </w:rPr>
        <w:tab/>
      </w:r>
      <w:r w:rsidR="00291DAD" w:rsidRPr="005829B3">
        <w:rPr>
          <w:b/>
          <w:bCs/>
          <w:sz w:val="22"/>
          <w:szCs w:val="22"/>
          <w:lang w:val="ru-RU"/>
        </w:rPr>
        <w:t>KAKO</w:t>
      </w:r>
      <w:r w:rsidR="00291DAD" w:rsidRPr="005829B3">
        <w:rPr>
          <w:b/>
          <w:bCs/>
          <w:sz w:val="22"/>
          <w:szCs w:val="22"/>
          <w:lang w:val="sr-Latn-CS"/>
        </w:rPr>
        <w:t xml:space="preserve"> </w:t>
      </w:r>
      <w:r w:rsidR="00291DAD" w:rsidRPr="005829B3">
        <w:rPr>
          <w:b/>
          <w:bCs/>
          <w:sz w:val="22"/>
          <w:szCs w:val="22"/>
          <w:lang w:val="ru-RU"/>
        </w:rPr>
        <w:t>SE</w:t>
      </w:r>
      <w:r w:rsidR="00291DAD" w:rsidRPr="005829B3">
        <w:rPr>
          <w:b/>
          <w:bCs/>
          <w:sz w:val="22"/>
          <w:szCs w:val="22"/>
          <w:lang w:val="sr-Latn-CS"/>
        </w:rPr>
        <w:t xml:space="preserve"> </w:t>
      </w:r>
      <w:r w:rsidR="00291DAD" w:rsidRPr="005829B3">
        <w:rPr>
          <w:b/>
          <w:bCs/>
          <w:sz w:val="22"/>
          <w:szCs w:val="22"/>
          <w:lang w:val="ru-RU"/>
        </w:rPr>
        <w:t>UPOTREBLJAVA</w:t>
      </w:r>
      <w:r w:rsidR="00291DAD" w:rsidRPr="005829B3">
        <w:rPr>
          <w:b/>
          <w:bCs/>
          <w:sz w:val="22"/>
          <w:szCs w:val="22"/>
          <w:lang w:val="sr-Latn-CS"/>
        </w:rPr>
        <w:t xml:space="preserve"> </w:t>
      </w:r>
      <w:r w:rsidR="00291DAD" w:rsidRPr="005829B3">
        <w:rPr>
          <w:b/>
          <w:bCs/>
          <w:sz w:val="22"/>
          <w:szCs w:val="22"/>
          <w:lang w:val="ru-RU"/>
        </w:rPr>
        <w:t>LIJEK</w:t>
      </w:r>
      <w:r w:rsidR="00291DAD" w:rsidRPr="005829B3">
        <w:rPr>
          <w:b/>
          <w:bCs/>
          <w:sz w:val="22"/>
          <w:szCs w:val="22"/>
          <w:lang w:val="sr-Latn-CS"/>
        </w:rPr>
        <w:t xml:space="preserve">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</w:p>
    <w:p w14:paraId="5E824030" w14:textId="77777777" w:rsidR="00445D8F" w:rsidRPr="005829B3" w:rsidRDefault="00445D8F" w:rsidP="00582A13">
      <w:pPr>
        <w:jc w:val="both"/>
        <w:rPr>
          <w:bCs/>
          <w:caps/>
          <w:sz w:val="22"/>
          <w:szCs w:val="22"/>
          <w:lang w:val="sr-Latn-ME"/>
        </w:rPr>
      </w:pPr>
    </w:p>
    <w:p w14:paraId="0C49F584" w14:textId="669A311E" w:rsidR="002B301E" w:rsidRPr="005829B3" w:rsidRDefault="00C77D13" w:rsidP="00582A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223778" w:rsidRPr="005829B3">
        <w:rPr>
          <w:sz w:val="22"/>
          <w:szCs w:val="22"/>
          <w:lang w:val="sr-Latn-ME"/>
        </w:rPr>
        <w:t>je</w:t>
      </w:r>
      <w:r w:rsidRPr="005829B3">
        <w:rPr>
          <w:sz w:val="22"/>
          <w:szCs w:val="22"/>
          <w:lang w:val="sr-Latn-ME"/>
        </w:rPr>
        <w:t xml:space="preserve">ste sigurni kako da koristite ovaj lijek. </w:t>
      </w:r>
    </w:p>
    <w:p w14:paraId="73882800" w14:textId="77777777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9738235" w14:textId="77777777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5829B3">
        <w:rPr>
          <w:i/>
          <w:iCs/>
          <w:sz w:val="22"/>
          <w:szCs w:val="22"/>
          <w:lang w:val="sr-Latn-ME"/>
        </w:rPr>
        <w:t>Adolescenti uzrasta preko 12 godina i odrasli:</w:t>
      </w:r>
    </w:p>
    <w:p w14:paraId="6F570EFB" w14:textId="11829E1D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Po 4-8 raspršivanja na oboljelo mjesto, 2 do 6 puta na dan</w:t>
      </w:r>
      <w:r w:rsidR="00BB0C76" w:rsidRPr="005829B3">
        <w:rPr>
          <w:sz w:val="22"/>
          <w:szCs w:val="22"/>
          <w:lang w:val="sr-Latn-ME"/>
        </w:rPr>
        <w:t xml:space="preserve"> (jednim raspršivanjem oslobodi se 0,17 m</w:t>
      </w:r>
      <w:r w:rsidR="008047DF" w:rsidRPr="005829B3">
        <w:rPr>
          <w:sz w:val="22"/>
          <w:szCs w:val="22"/>
          <w:lang w:val="sr-Latn-ME"/>
        </w:rPr>
        <w:t>l</w:t>
      </w:r>
      <w:r w:rsidR="00BB0C76" w:rsidRPr="005829B3">
        <w:rPr>
          <w:sz w:val="22"/>
          <w:szCs w:val="22"/>
          <w:lang w:val="sr-Latn-ME"/>
        </w:rPr>
        <w:t xml:space="preserve"> rastvora).</w:t>
      </w:r>
      <w:r w:rsidR="00E80D46" w:rsidRPr="005829B3">
        <w:rPr>
          <w:sz w:val="22"/>
          <w:szCs w:val="22"/>
          <w:lang w:val="sr-Latn-ME"/>
        </w:rPr>
        <w:t xml:space="preserve"> </w:t>
      </w:r>
    </w:p>
    <w:p w14:paraId="2F4D7415" w14:textId="77777777" w:rsidR="00A41AD2" w:rsidRPr="005829B3" w:rsidRDefault="00A41AD2" w:rsidP="00582A13">
      <w:pPr>
        <w:jc w:val="both"/>
        <w:rPr>
          <w:bCs/>
          <w:caps/>
          <w:sz w:val="22"/>
          <w:szCs w:val="22"/>
          <w:lang w:val="sr-Latn-CS"/>
        </w:rPr>
      </w:pPr>
    </w:p>
    <w:p w14:paraId="550703A5" w14:textId="03A1F0C6" w:rsidR="00D0580B" w:rsidRPr="005829B3" w:rsidRDefault="00D0580B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>Primjena kod djece</w:t>
      </w:r>
      <w:r w:rsidR="002B301E" w:rsidRPr="005829B3">
        <w:rPr>
          <w:b/>
          <w:sz w:val="22"/>
          <w:szCs w:val="22"/>
          <w:lang w:val="sr-Latn-CS"/>
        </w:rPr>
        <w:t xml:space="preserve"> </w:t>
      </w:r>
    </w:p>
    <w:p w14:paraId="53D11AE0" w14:textId="77777777" w:rsidR="00A41AD2" w:rsidRPr="005829B3" w:rsidRDefault="00A41AD2" w:rsidP="00582A13">
      <w:pPr>
        <w:jc w:val="both"/>
        <w:rPr>
          <w:b/>
          <w:sz w:val="22"/>
          <w:szCs w:val="22"/>
          <w:lang w:val="sr-Latn-CS"/>
        </w:rPr>
      </w:pPr>
    </w:p>
    <w:p w14:paraId="0AC20F86" w14:textId="77777777" w:rsidR="00A41AD2" w:rsidRPr="005829B3" w:rsidRDefault="00A41AD2">
      <w:pPr>
        <w:jc w:val="both"/>
        <w:rPr>
          <w:i/>
          <w:sz w:val="22"/>
          <w:szCs w:val="22"/>
          <w:lang w:val="sr-Latn-ME"/>
        </w:rPr>
      </w:pPr>
      <w:r w:rsidRPr="005829B3">
        <w:rPr>
          <w:i/>
          <w:sz w:val="22"/>
          <w:szCs w:val="22"/>
          <w:lang w:val="sr-Latn-ME"/>
        </w:rPr>
        <w:t>Djeca uzrasta od 6 do 12 godina:</w:t>
      </w:r>
    </w:p>
    <w:p w14:paraId="51DA377C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Po 4 raspršivanja na oboljelo mjesto, 2 do 6 puta na dan.</w:t>
      </w:r>
    </w:p>
    <w:p w14:paraId="3B8F658A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</w:p>
    <w:p w14:paraId="073742A4" w14:textId="77777777" w:rsidR="00A41AD2" w:rsidRPr="005829B3" w:rsidRDefault="00A41AD2">
      <w:pPr>
        <w:jc w:val="both"/>
        <w:rPr>
          <w:i/>
          <w:sz w:val="22"/>
          <w:szCs w:val="22"/>
          <w:lang w:val="sr-Latn-ME"/>
        </w:rPr>
      </w:pPr>
      <w:r w:rsidRPr="005829B3">
        <w:rPr>
          <w:i/>
          <w:sz w:val="22"/>
          <w:szCs w:val="22"/>
          <w:lang w:val="sr-Latn-ME"/>
        </w:rPr>
        <w:t>Djeca uzrasta od 3 do 6 godina:</w:t>
      </w:r>
    </w:p>
    <w:p w14:paraId="6E044971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Po 1 raspršivanje na svakih 4 kg tjelesne mase, 2 do 6 puta na dan. Pri tome voditi računa da maksimalna doza ne pređe po 4 raspršivanja, 2-6 puta na dan.</w:t>
      </w:r>
    </w:p>
    <w:p w14:paraId="35827946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</w:p>
    <w:p w14:paraId="69734AC5" w14:textId="702F0810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Ne smije se prekoračiti preporučena doza lijeka.</w:t>
      </w:r>
    </w:p>
    <w:p w14:paraId="57553267" w14:textId="77777777" w:rsidR="00223778" w:rsidRPr="005829B3" w:rsidRDefault="0022377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7084754" w14:textId="661380AB" w:rsidR="00A41AD2" w:rsidRPr="005829B3" w:rsidRDefault="00BB0C76">
      <w:pPr>
        <w:widowControl w:val="0"/>
        <w:tabs>
          <w:tab w:val="left" w:pos="4536"/>
          <w:tab w:val="lef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L</w:t>
      </w:r>
      <w:r w:rsidR="00223778" w:rsidRPr="005829B3">
        <w:rPr>
          <w:sz w:val="22"/>
          <w:szCs w:val="22"/>
          <w:lang w:val="sr-Latn-ME"/>
        </w:rPr>
        <w:t>ij</w:t>
      </w:r>
      <w:r w:rsidRPr="005829B3">
        <w:rPr>
          <w:sz w:val="22"/>
          <w:szCs w:val="22"/>
          <w:lang w:val="sr-Latn-ME"/>
        </w:rPr>
        <w:t xml:space="preserve">ek Tantum Verde, sprej za usnu sluznicu koristite kratak vremenski period. </w:t>
      </w:r>
      <w:r w:rsidR="00A41AD2" w:rsidRPr="005829B3">
        <w:rPr>
          <w:sz w:val="22"/>
          <w:szCs w:val="22"/>
          <w:lang w:val="sr-Latn-ME"/>
        </w:rPr>
        <w:t>Ukoliko se Vaši simptomi pogoršaju ili Vam ne bude bolje poslije 3 dana, obavezno se konsultujte sa Vašim ljekarom!</w:t>
      </w:r>
    </w:p>
    <w:p w14:paraId="64F555BA" w14:textId="0AF52F57" w:rsidR="005A0D49" w:rsidRPr="005829B3" w:rsidRDefault="00BB0C7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Preporuka je da pacijenti ne jedu i ne piju neposredno nakon primjene lijeka, jer se na taj način može ubrzati uklanjanje lijeka sa mjesta dejstva, što može smanjiti efikasnost lijeka.</w:t>
      </w:r>
    </w:p>
    <w:p w14:paraId="6C15F9D7" w14:textId="42150846" w:rsidR="005A0D49" w:rsidRPr="005829B3" w:rsidRDefault="005A0D49" w:rsidP="00582A1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sz w:val="22"/>
          <w:szCs w:val="22"/>
          <w:lang w:val="sr-Latn-ME"/>
        </w:rPr>
      </w:pPr>
      <w:r w:rsidRPr="005829B3">
        <w:rPr>
          <w:noProof/>
          <w:sz w:val="22"/>
          <w:szCs w:val="22"/>
        </w:rPr>
        <w:drawing>
          <wp:inline distT="0" distB="0" distL="0" distR="0" wp14:anchorId="61988957" wp14:editId="591A5426">
            <wp:extent cx="1743075" cy="2066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5"/>
                    <a:stretch/>
                  </pic:blipFill>
                  <pic:spPr bwMode="auto">
                    <a:xfrm>
                      <a:off x="0" y="0"/>
                      <a:ext cx="1743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C5CE4" w14:textId="6EA35FC1" w:rsidR="00A41AD2" w:rsidRPr="005829B3" w:rsidRDefault="008047DF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Uputstvo za primjenu:</w:t>
      </w:r>
      <w:r w:rsidR="00E80D46" w:rsidRPr="005829B3">
        <w:rPr>
          <w:sz w:val="22"/>
          <w:szCs w:val="22"/>
          <w:lang w:val="sr-Latn-ME"/>
        </w:rPr>
        <w:t xml:space="preserve"> </w:t>
      </w:r>
    </w:p>
    <w:p w14:paraId="39B482A7" w14:textId="22E9229E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1) </w:t>
      </w:r>
      <w:r w:rsidR="008047DF" w:rsidRPr="005829B3">
        <w:rPr>
          <w:sz w:val="22"/>
          <w:szCs w:val="22"/>
          <w:lang w:val="sr-Latn-ME"/>
        </w:rPr>
        <w:t>Držati bo</w:t>
      </w:r>
      <w:r w:rsidR="00904D8D" w:rsidRPr="005829B3">
        <w:rPr>
          <w:sz w:val="22"/>
          <w:szCs w:val="22"/>
          <w:lang w:val="sr-Latn-ME"/>
        </w:rPr>
        <w:t>čicu</w:t>
      </w:r>
      <w:r w:rsidR="008047DF" w:rsidRPr="005829B3">
        <w:rPr>
          <w:sz w:val="22"/>
          <w:szCs w:val="22"/>
          <w:lang w:val="sr-Latn-ME"/>
        </w:rPr>
        <w:t xml:space="preserve"> uspravno. Podignuti cevčicu na sprej bo</w:t>
      </w:r>
      <w:r w:rsidR="00904D8D" w:rsidRPr="005829B3">
        <w:rPr>
          <w:sz w:val="22"/>
          <w:szCs w:val="22"/>
          <w:lang w:val="sr-Latn-ME"/>
        </w:rPr>
        <w:t>čici</w:t>
      </w:r>
      <w:r w:rsidR="008047DF" w:rsidRPr="005829B3">
        <w:rPr>
          <w:sz w:val="22"/>
          <w:szCs w:val="22"/>
          <w:lang w:val="sr-Latn-ME"/>
        </w:rPr>
        <w:t xml:space="preserve"> pod uglom od 90°</w:t>
      </w:r>
      <w:r w:rsidR="005A0D49" w:rsidRPr="005829B3">
        <w:rPr>
          <w:sz w:val="22"/>
          <w:szCs w:val="22"/>
          <w:lang w:val="sr-Latn-ME"/>
        </w:rPr>
        <w:t>.</w:t>
      </w:r>
    </w:p>
    <w:p w14:paraId="5D0502C1" w14:textId="31439376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2) </w:t>
      </w:r>
      <w:r w:rsidR="008047DF" w:rsidRPr="005829B3">
        <w:rPr>
          <w:sz w:val="22"/>
          <w:szCs w:val="22"/>
          <w:lang w:val="sr-Latn-ME"/>
        </w:rPr>
        <w:t>Stavite cjevčicu u usta i usmjeriti je prema mjestu primjene (usta ili grlo). Pritisnuti klip na dolje.</w:t>
      </w:r>
    </w:p>
    <w:p w14:paraId="244787E6" w14:textId="77777777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735379A" w14:textId="77777777" w:rsidR="00A41AD2" w:rsidRPr="005829B3" w:rsidRDefault="00A41AD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Napomena: </w:t>
      </w:r>
    </w:p>
    <w:p w14:paraId="76837E02" w14:textId="32379284" w:rsidR="00A41AD2" w:rsidRPr="005829B3" w:rsidRDefault="00A41AD2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sz w:val="22"/>
          <w:szCs w:val="22"/>
          <w:lang w:val="sr-Latn-ME"/>
        </w:rPr>
        <w:t xml:space="preserve">Pri prvoj upotrebi spreja, nekoliko puta pritisnite </w:t>
      </w:r>
      <w:r w:rsidR="008047DF" w:rsidRPr="005829B3">
        <w:rPr>
          <w:sz w:val="22"/>
          <w:szCs w:val="22"/>
          <w:lang w:val="sr-Latn-ME"/>
        </w:rPr>
        <w:t>nastavak za raspršivanje na dol</w:t>
      </w:r>
      <w:r w:rsidR="00223778" w:rsidRPr="005829B3">
        <w:rPr>
          <w:sz w:val="22"/>
          <w:szCs w:val="22"/>
          <w:lang w:val="sr-Latn-ME"/>
        </w:rPr>
        <w:t>j</w:t>
      </w:r>
      <w:r w:rsidR="008047DF" w:rsidRPr="005829B3">
        <w:rPr>
          <w:sz w:val="22"/>
          <w:szCs w:val="22"/>
          <w:lang w:val="sr-Latn-ME"/>
        </w:rPr>
        <w:t>e sve dok ne dođe do ujednačenog raspršivanja</w:t>
      </w:r>
      <w:r w:rsidRPr="005829B3">
        <w:rPr>
          <w:sz w:val="22"/>
          <w:szCs w:val="22"/>
          <w:lang w:val="sr-Latn-ME"/>
        </w:rPr>
        <w:t>. Sprej je sada spreman za upotrebu.</w:t>
      </w:r>
    </w:p>
    <w:p w14:paraId="0923C6A8" w14:textId="0A61180A" w:rsidR="00D0580B" w:rsidRPr="005829B3" w:rsidRDefault="00D0580B" w:rsidP="00582A13">
      <w:pPr>
        <w:jc w:val="both"/>
        <w:rPr>
          <w:sz w:val="22"/>
          <w:szCs w:val="22"/>
          <w:lang w:val="sr-Latn-CS"/>
        </w:rPr>
      </w:pPr>
    </w:p>
    <w:p w14:paraId="49E3DD9F" w14:textId="2EE03E6C" w:rsidR="00D0348A" w:rsidRPr="005829B3" w:rsidRDefault="00D0348A" w:rsidP="00582A13">
      <w:pPr>
        <w:jc w:val="both"/>
        <w:rPr>
          <w:sz w:val="22"/>
          <w:szCs w:val="22"/>
          <w:lang w:val="sr-Latn-CS"/>
        </w:rPr>
      </w:pPr>
    </w:p>
    <w:p w14:paraId="6BC78AF3" w14:textId="63667F7F" w:rsidR="00D0348A" w:rsidRPr="005829B3" w:rsidRDefault="00D0348A" w:rsidP="00582A13">
      <w:pPr>
        <w:jc w:val="both"/>
        <w:rPr>
          <w:sz w:val="22"/>
          <w:szCs w:val="22"/>
          <w:lang w:val="sr-Latn-CS"/>
        </w:rPr>
      </w:pPr>
    </w:p>
    <w:p w14:paraId="6E361143" w14:textId="77777777" w:rsidR="00D0348A" w:rsidRPr="005829B3" w:rsidRDefault="00D0348A" w:rsidP="00582A13">
      <w:pPr>
        <w:jc w:val="both"/>
        <w:rPr>
          <w:sz w:val="22"/>
          <w:szCs w:val="22"/>
          <w:lang w:val="sr-Latn-CS"/>
        </w:rPr>
      </w:pPr>
    </w:p>
    <w:p w14:paraId="3C88DC38" w14:textId="7D27BBDE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lastRenderedPageBreak/>
        <w:t xml:space="preserve">Ako ste uzeli više lijeka </w:t>
      </w:r>
      <w:r w:rsidR="00AC0A29" w:rsidRPr="005829B3">
        <w:rPr>
          <w:b/>
          <w:sz w:val="22"/>
          <w:szCs w:val="22"/>
          <w:lang w:val="sr-Latn-CS"/>
        </w:rPr>
        <w:t>Tantum Verde</w:t>
      </w:r>
      <w:r w:rsidRPr="005829B3">
        <w:rPr>
          <w:b/>
          <w:sz w:val="22"/>
          <w:szCs w:val="22"/>
          <w:lang w:val="sr-Latn-CS"/>
        </w:rPr>
        <w:t xml:space="preserve"> nego što je trebalo</w:t>
      </w:r>
    </w:p>
    <w:p w14:paraId="40358EEA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</w:p>
    <w:p w14:paraId="0D93FD7A" w14:textId="7AD3494B" w:rsidR="00A41AD2" w:rsidRPr="005829B3" w:rsidRDefault="00A41AD2" w:rsidP="00582A13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Ukoliko ste uzeli </w:t>
      </w:r>
      <w:r w:rsidR="00D2183F" w:rsidRPr="005829B3">
        <w:rPr>
          <w:sz w:val="22"/>
          <w:szCs w:val="22"/>
          <w:lang w:val="sr-Latn-ME"/>
        </w:rPr>
        <w:t xml:space="preserve">ili slučajno progutali </w:t>
      </w:r>
      <w:r w:rsidRPr="005829B3">
        <w:rPr>
          <w:sz w:val="22"/>
          <w:szCs w:val="22"/>
          <w:lang w:val="sr-Latn-ME"/>
        </w:rPr>
        <w:t>veću dozu lijeka Tantum Verde, sprej za usnu sluznicu, nego što bi trebalo, odmah razgovarajte sa Vašim ljekarom ili farmaceutom!</w:t>
      </w:r>
    </w:p>
    <w:p w14:paraId="1E17B55B" w14:textId="77777777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</w:p>
    <w:p w14:paraId="4F085CEF" w14:textId="785F369F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 xml:space="preserve">Ako ste zaboravili da uzmete lijek </w:t>
      </w:r>
      <w:r w:rsidR="00AC0A29" w:rsidRPr="005829B3">
        <w:rPr>
          <w:b/>
          <w:sz w:val="22"/>
          <w:szCs w:val="22"/>
          <w:lang w:val="sr-Latn-CS"/>
        </w:rPr>
        <w:t>Tantum Verde</w:t>
      </w:r>
    </w:p>
    <w:p w14:paraId="2C0EB866" w14:textId="77777777" w:rsidR="00A41AD2" w:rsidRPr="005829B3" w:rsidRDefault="00A41AD2">
      <w:pPr>
        <w:jc w:val="both"/>
        <w:rPr>
          <w:b/>
          <w:sz w:val="22"/>
          <w:szCs w:val="22"/>
          <w:lang w:val="sr-Latn-ME"/>
        </w:rPr>
      </w:pPr>
    </w:p>
    <w:p w14:paraId="43D10A64" w14:textId="77777777" w:rsidR="00D2183F" w:rsidRPr="005829B3" w:rsidRDefault="00D2183F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Ne uzimajte duplu dozu da bi nadoknadili propuštenu dozu!</w:t>
      </w:r>
    </w:p>
    <w:p w14:paraId="55EACEDC" w14:textId="43E41755" w:rsidR="00A41AD2" w:rsidRPr="005829B3" w:rsidRDefault="00D2183F" w:rsidP="00582A13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Ako imate dodatnih pitanja o upotrebi ovog lijeka, obratite se svom ljekaru, stomatologu ili farmaceutu. </w:t>
      </w:r>
    </w:p>
    <w:p w14:paraId="16027804" w14:textId="77777777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</w:p>
    <w:p w14:paraId="1555295C" w14:textId="77BF5F14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 xml:space="preserve">Ako prestanete da uzimate lijek </w:t>
      </w:r>
      <w:r w:rsidR="00AC0A29" w:rsidRPr="005829B3">
        <w:rPr>
          <w:b/>
          <w:sz w:val="22"/>
          <w:szCs w:val="22"/>
          <w:lang w:val="sr-Latn-CS"/>
        </w:rPr>
        <w:t>Tantum Verde</w:t>
      </w:r>
    </w:p>
    <w:p w14:paraId="7F206F3B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0337CEFB" w14:textId="0F0C2504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  <w:r w:rsidRPr="005829B3">
        <w:rPr>
          <w:sz w:val="22"/>
          <w:szCs w:val="22"/>
          <w:lang w:val="sr-Latn-ME"/>
        </w:rPr>
        <w:t>Primenu lijeka Tantum Verde spreja za usnu sluznicu možete prekinuti kada poželite, bez ikakvih smetnji po Vaše zdravlje.</w:t>
      </w:r>
    </w:p>
    <w:p w14:paraId="1A582F36" w14:textId="10A44923" w:rsidR="00396B66" w:rsidRPr="005829B3" w:rsidRDefault="00396B66" w:rsidP="00582A13">
      <w:pPr>
        <w:jc w:val="both"/>
        <w:rPr>
          <w:sz w:val="22"/>
          <w:szCs w:val="22"/>
          <w:lang w:val="pt-PT"/>
        </w:rPr>
      </w:pPr>
    </w:p>
    <w:p w14:paraId="09966AC2" w14:textId="77777777" w:rsidR="005A0D49" w:rsidRPr="005829B3" w:rsidRDefault="005A0D49" w:rsidP="00582A13">
      <w:pPr>
        <w:jc w:val="both"/>
        <w:rPr>
          <w:sz w:val="22"/>
          <w:szCs w:val="22"/>
          <w:lang w:val="pt-PT"/>
        </w:rPr>
      </w:pPr>
    </w:p>
    <w:p w14:paraId="4417D8FF" w14:textId="77777777" w:rsidR="00A32113" w:rsidRPr="005829B3" w:rsidRDefault="00A32113" w:rsidP="00582A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5829B3">
        <w:rPr>
          <w:b/>
          <w:bCs/>
          <w:sz w:val="22"/>
          <w:szCs w:val="22"/>
          <w:lang w:val="pt-PT"/>
        </w:rPr>
        <w:t xml:space="preserve">4. </w:t>
      </w:r>
      <w:r w:rsidR="00291DAD" w:rsidRPr="005829B3">
        <w:rPr>
          <w:b/>
          <w:bCs/>
          <w:sz w:val="22"/>
          <w:szCs w:val="22"/>
          <w:lang w:val="sr-Latn-CS"/>
        </w:rPr>
        <w:tab/>
      </w:r>
      <w:r w:rsidRPr="005829B3">
        <w:rPr>
          <w:b/>
          <w:bCs/>
          <w:sz w:val="22"/>
          <w:szCs w:val="22"/>
          <w:lang w:val="pt-PT"/>
        </w:rPr>
        <w:t>MOGUĆA NEŽELJENA DEJSTVA</w:t>
      </w:r>
    </w:p>
    <w:p w14:paraId="61EC992F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4CBD8527" w14:textId="03AF8312" w:rsidR="006D5C11" w:rsidRPr="005829B3" w:rsidRDefault="006D5C11" w:rsidP="00582A1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 xml:space="preserve">Kao i svi ljekovi i lijek </w:t>
      </w:r>
      <w:r w:rsidR="00AC0A29" w:rsidRPr="005829B3">
        <w:rPr>
          <w:sz w:val="22"/>
          <w:szCs w:val="22"/>
          <w:lang w:val="pt-PT"/>
        </w:rPr>
        <w:t>Tantum Verde</w:t>
      </w:r>
      <w:r w:rsidRPr="005829B3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1DAA0448" w14:textId="77777777" w:rsidR="006D5C11" w:rsidRPr="005829B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9753B57" w14:textId="6286EFAF" w:rsidR="00D2183F" w:rsidRPr="005829B3" w:rsidRDefault="00D2183F" w:rsidP="00582A13">
      <w:pPr>
        <w:jc w:val="both"/>
        <w:rPr>
          <w:noProof/>
          <w:sz w:val="22"/>
          <w:szCs w:val="22"/>
          <w:lang w:val="sr-Latn-RS"/>
        </w:rPr>
      </w:pPr>
      <w:r w:rsidRPr="005829B3">
        <w:rPr>
          <w:noProof/>
          <w:sz w:val="22"/>
          <w:szCs w:val="22"/>
          <w:lang w:val="sr-Latn-RS"/>
        </w:rPr>
        <w:t>Mogu se javiti sljedeća neželjena dejstva:</w:t>
      </w:r>
    </w:p>
    <w:p w14:paraId="717231A0" w14:textId="77777777" w:rsidR="00D2183F" w:rsidRPr="005829B3" w:rsidRDefault="00D2183F" w:rsidP="00582A13">
      <w:pPr>
        <w:jc w:val="both"/>
        <w:rPr>
          <w:noProof/>
          <w:sz w:val="22"/>
          <w:szCs w:val="22"/>
          <w:lang w:val="sr-Latn-RS"/>
        </w:rPr>
      </w:pPr>
    </w:p>
    <w:p w14:paraId="44E6A9BB" w14:textId="2DB6916B" w:rsidR="00D2183F" w:rsidRPr="005829B3" w:rsidRDefault="00D2183F" w:rsidP="00582A13">
      <w:pPr>
        <w:jc w:val="both"/>
        <w:rPr>
          <w:noProof/>
          <w:sz w:val="22"/>
          <w:szCs w:val="22"/>
          <w:lang w:val="sr-Latn-RS"/>
        </w:rPr>
      </w:pPr>
      <w:r w:rsidRPr="005829B3">
        <w:rPr>
          <w:noProof/>
          <w:sz w:val="22"/>
          <w:szCs w:val="22"/>
          <w:lang w:val="sr-Latn-RS"/>
        </w:rPr>
        <w:t xml:space="preserve">povremena </w:t>
      </w:r>
      <w:r w:rsidRPr="005829B3">
        <w:rPr>
          <w:i/>
          <w:iCs/>
          <w:noProof/>
          <w:sz w:val="22"/>
          <w:szCs w:val="22"/>
          <w:lang w:val="sr-Latn-RS"/>
        </w:rPr>
        <w:t>(mogu da se jave kod najviše 1 na 100 pacijenata koji primjenjuju lijek)</w:t>
      </w:r>
    </w:p>
    <w:p w14:paraId="600A4645" w14:textId="42B98F07" w:rsidR="00D2183F" w:rsidRPr="005829B3" w:rsidRDefault="00D2183F" w:rsidP="000418D1">
      <w:pPr>
        <w:numPr>
          <w:ilvl w:val="0"/>
          <w:numId w:val="33"/>
        </w:numPr>
        <w:tabs>
          <w:tab w:val="left" w:pos="284"/>
        </w:tabs>
        <w:jc w:val="both"/>
        <w:rPr>
          <w:noProof/>
          <w:sz w:val="22"/>
          <w:szCs w:val="22"/>
        </w:rPr>
      </w:pPr>
      <w:r w:rsidRPr="005829B3">
        <w:rPr>
          <w:noProof/>
          <w:sz w:val="22"/>
          <w:szCs w:val="22"/>
        </w:rPr>
        <w:t>osjetljivost na svjetlost (fotosenzibilnost)</w:t>
      </w:r>
    </w:p>
    <w:p w14:paraId="0536AF05" w14:textId="77777777" w:rsidR="00D2183F" w:rsidRPr="005829B3" w:rsidRDefault="00D2183F" w:rsidP="00582A13">
      <w:pPr>
        <w:jc w:val="both"/>
        <w:rPr>
          <w:noProof/>
          <w:sz w:val="22"/>
          <w:szCs w:val="22"/>
        </w:rPr>
      </w:pPr>
    </w:p>
    <w:p w14:paraId="1DE50027" w14:textId="377162B3" w:rsidR="00D2183F" w:rsidRPr="005829B3" w:rsidRDefault="00D2183F" w:rsidP="00582A13">
      <w:pPr>
        <w:jc w:val="both"/>
        <w:rPr>
          <w:noProof/>
          <w:sz w:val="22"/>
          <w:szCs w:val="22"/>
        </w:rPr>
      </w:pPr>
      <w:r w:rsidRPr="005829B3">
        <w:rPr>
          <w:noProof/>
          <w:sz w:val="22"/>
          <w:szCs w:val="22"/>
        </w:rPr>
        <w:t xml:space="preserve">rijetka </w:t>
      </w:r>
      <w:r w:rsidRPr="005829B3">
        <w:rPr>
          <w:i/>
          <w:iCs/>
          <w:noProof/>
          <w:sz w:val="22"/>
          <w:szCs w:val="22"/>
        </w:rPr>
        <w:t>(mogu da se jave kod najviše 1 na 1000 pacijenata koji primjenjuju lijek</w:t>
      </w:r>
      <w:r w:rsidRPr="005829B3">
        <w:rPr>
          <w:noProof/>
          <w:sz w:val="22"/>
          <w:szCs w:val="22"/>
        </w:rPr>
        <w:t xml:space="preserve"> ):</w:t>
      </w:r>
    </w:p>
    <w:p w14:paraId="75438785" w14:textId="38735F14" w:rsidR="00D2183F" w:rsidRPr="005829B3" w:rsidRDefault="00D2183F" w:rsidP="000418D1">
      <w:pPr>
        <w:numPr>
          <w:ilvl w:val="0"/>
          <w:numId w:val="34"/>
        </w:numPr>
        <w:tabs>
          <w:tab w:val="left" w:pos="284"/>
        </w:tabs>
        <w:jc w:val="both"/>
        <w:rPr>
          <w:noProof/>
          <w:sz w:val="22"/>
          <w:szCs w:val="22"/>
        </w:rPr>
      </w:pPr>
      <w:r w:rsidRPr="005829B3">
        <w:rPr>
          <w:noProof/>
          <w:sz w:val="22"/>
          <w:szCs w:val="22"/>
        </w:rPr>
        <w:t>osjećaj pečenja u ustima, suva usta, utrnulost na mjestu primjene odmah nakon upotrebe (ovo dejstvo je sastavni dio aktivnog dejstva lijeka i brzo prolazi), mučnina, povraćanje</w:t>
      </w:r>
    </w:p>
    <w:p w14:paraId="3AB2F1BA" w14:textId="77777777" w:rsidR="00D2183F" w:rsidRPr="005829B3" w:rsidRDefault="00D2183F" w:rsidP="00582A13">
      <w:pPr>
        <w:jc w:val="both"/>
        <w:rPr>
          <w:noProof/>
          <w:sz w:val="22"/>
          <w:szCs w:val="22"/>
        </w:rPr>
      </w:pPr>
    </w:p>
    <w:p w14:paraId="7DF04282" w14:textId="584279DC" w:rsidR="00D2183F" w:rsidRPr="005829B3" w:rsidRDefault="00D2183F" w:rsidP="00582A13">
      <w:pPr>
        <w:jc w:val="both"/>
        <w:rPr>
          <w:i/>
          <w:noProof/>
          <w:sz w:val="22"/>
          <w:szCs w:val="22"/>
        </w:rPr>
      </w:pPr>
      <w:r w:rsidRPr="005829B3">
        <w:rPr>
          <w:noProof/>
          <w:sz w:val="22"/>
          <w:szCs w:val="22"/>
        </w:rPr>
        <w:t>veoma rijetka neželjena dejstva</w:t>
      </w:r>
      <w:r w:rsidRPr="005829B3">
        <w:rPr>
          <w:i/>
          <w:iCs/>
          <w:noProof/>
          <w:sz w:val="22"/>
          <w:szCs w:val="22"/>
        </w:rPr>
        <w:t xml:space="preserve"> (</w:t>
      </w:r>
      <w:r w:rsidRPr="005829B3">
        <w:rPr>
          <w:i/>
          <w:noProof/>
          <w:sz w:val="22"/>
          <w:szCs w:val="22"/>
        </w:rPr>
        <w:t>mogu da se jave kod najviše 1 na 10000 pacijenata koji primjenjuju lijek)</w:t>
      </w:r>
    </w:p>
    <w:p w14:paraId="0534828C" w14:textId="77777777" w:rsidR="00D2183F" w:rsidRPr="005829B3" w:rsidRDefault="00D2183F" w:rsidP="000418D1">
      <w:pPr>
        <w:numPr>
          <w:ilvl w:val="0"/>
          <w:numId w:val="35"/>
        </w:numPr>
        <w:tabs>
          <w:tab w:val="left" w:pos="284"/>
        </w:tabs>
        <w:jc w:val="both"/>
        <w:rPr>
          <w:iCs/>
          <w:noProof/>
          <w:sz w:val="22"/>
          <w:szCs w:val="22"/>
        </w:rPr>
      </w:pPr>
      <w:r w:rsidRPr="005829B3">
        <w:rPr>
          <w:noProof/>
          <w:sz w:val="22"/>
          <w:szCs w:val="22"/>
        </w:rPr>
        <w:t>laringospazam (otok grkljana)</w:t>
      </w:r>
    </w:p>
    <w:p w14:paraId="4A80D826" w14:textId="77777777" w:rsidR="00D2183F" w:rsidRPr="005829B3" w:rsidRDefault="00D2183F" w:rsidP="000418D1">
      <w:pPr>
        <w:numPr>
          <w:ilvl w:val="0"/>
          <w:numId w:val="35"/>
        </w:numPr>
        <w:tabs>
          <w:tab w:val="left" w:pos="284"/>
        </w:tabs>
        <w:jc w:val="both"/>
        <w:rPr>
          <w:iCs/>
          <w:noProof/>
          <w:sz w:val="22"/>
          <w:szCs w:val="22"/>
        </w:rPr>
      </w:pPr>
      <w:r w:rsidRPr="005829B3">
        <w:rPr>
          <w:iCs/>
          <w:noProof/>
          <w:sz w:val="22"/>
          <w:szCs w:val="22"/>
        </w:rPr>
        <w:t>angioedem (postepeno oticanje lica i jezika)</w:t>
      </w:r>
    </w:p>
    <w:p w14:paraId="4BF118D9" w14:textId="77777777" w:rsidR="00D2183F" w:rsidRPr="005829B3" w:rsidRDefault="00D2183F" w:rsidP="00582A13">
      <w:pPr>
        <w:jc w:val="both"/>
        <w:rPr>
          <w:iCs/>
          <w:noProof/>
          <w:sz w:val="22"/>
          <w:szCs w:val="22"/>
        </w:rPr>
      </w:pPr>
    </w:p>
    <w:p w14:paraId="7B531E03" w14:textId="5BEB753C" w:rsidR="00D2183F" w:rsidRPr="005829B3" w:rsidRDefault="00D2183F" w:rsidP="00582A13">
      <w:pPr>
        <w:jc w:val="both"/>
        <w:rPr>
          <w:noProof/>
          <w:sz w:val="22"/>
          <w:szCs w:val="22"/>
        </w:rPr>
      </w:pPr>
      <w:r w:rsidRPr="005829B3">
        <w:rPr>
          <w:noProof/>
          <w:sz w:val="22"/>
          <w:szCs w:val="22"/>
        </w:rPr>
        <w:t xml:space="preserve">nepoznata učestalost: </w:t>
      </w:r>
      <w:r w:rsidRPr="005829B3">
        <w:rPr>
          <w:i/>
          <w:noProof/>
          <w:sz w:val="22"/>
          <w:szCs w:val="22"/>
        </w:rPr>
        <w:t>(</w:t>
      </w:r>
      <w:r w:rsidRPr="005829B3">
        <w:rPr>
          <w:i/>
          <w:iCs/>
          <w:noProof/>
          <w:sz w:val="22"/>
          <w:szCs w:val="22"/>
        </w:rPr>
        <w:t>ne može se procijeniti na osnovu dostupnih podataka)</w:t>
      </w:r>
      <w:r w:rsidRPr="005829B3">
        <w:rPr>
          <w:noProof/>
          <w:sz w:val="22"/>
          <w:szCs w:val="22"/>
        </w:rPr>
        <w:t>:</w:t>
      </w:r>
    </w:p>
    <w:p w14:paraId="3EB3497C" w14:textId="532150AC" w:rsidR="00D2183F" w:rsidRPr="005829B3" w:rsidRDefault="00D2183F" w:rsidP="000418D1">
      <w:pPr>
        <w:numPr>
          <w:ilvl w:val="0"/>
          <w:numId w:val="36"/>
        </w:numPr>
        <w:tabs>
          <w:tab w:val="left" w:pos="284"/>
        </w:tabs>
        <w:jc w:val="both"/>
        <w:rPr>
          <w:noProof/>
          <w:sz w:val="22"/>
          <w:szCs w:val="22"/>
        </w:rPr>
      </w:pPr>
      <w:r w:rsidRPr="005829B3">
        <w:rPr>
          <w:noProof/>
          <w:sz w:val="22"/>
          <w:szCs w:val="22"/>
        </w:rPr>
        <w:t>alergijska reakcija (preosjetljivost)</w:t>
      </w:r>
    </w:p>
    <w:p w14:paraId="7F16DF34" w14:textId="2389C532" w:rsidR="00D2183F" w:rsidRPr="005829B3" w:rsidRDefault="00D2183F" w:rsidP="000418D1">
      <w:pPr>
        <w:numPr>
          <w:ilvl w:val="0"/>
          <w:numId w:val="36"/>
        </w:numPr>
        <w:tabs>
          <w:tab w:val="left" w:pos="284"/>
        </w:tabs>
        <w:jc w:val="both"/>
        <w:rPr>
          <w:noProof/>
          <w:sz w:val="22"/>
          <w:szCs w:val="22"/>
        </w:rPr>
      </w:pPr>
      <w:r w:rsidRPr="005829B3">
        <w:rPr>
          <w:noProof/>
          <w:sz w:val="22"/>
          <w:szCs w:val="22"/>
        </w:rPr>
        <w:t>ozbiljna alergijska reakcija (anafilaktički šok), čiji znakovi mogu uključivati otežano disanje, bol ili stezanje u grudima i/ili osjećaj vrtoglavice/nesvjestice, težak svrab kože ili stvaranje plikova na koži, oticanje lica, usana, jezika i/ili grla, koji bi mogli biti životno ugrožavajući.</w:t>
      </w:r>
    </w:p>
    <w:p w14:paraId="2B7DC0D5" w14:textId="77777777" w:rsidR="00D2183F" w:rsidRPr="005829B3" w:rsidRDefault="00D2183F" w:rsidP="00582A13">
      <w:pPr>
        <w:jc w:val="both"/>
        <w:rPr>
          <w:noProof/>
          <w:sz w:val="22"/>
          <w:szCs w:val="22"/>
          <w:lang w:val="sr-Cyrl-RS"/>
        </w:rPr>
      </w:pPr>
    </w:p>
    <w:p w14:paraId="125B776F" w14:textId="2E1BD2C9" w:rsidR="00D2183F" w:rsidRPr="005829B3" w:rsidRDefault="00D2183F" w:rsidP="00582A13">
      <w:pPr>
        <w:jc w:val="both"/>
        <w:rPr>
          <w:noProof/>
          <w:sz w:val="22"/>
          <w:szCs w:val="22"/>
          <w:lang w:val="sr-Cyrl-RS"/>
        </w:rPr>
      </w:pPr>
      <w:r w:rsidRPr="005829B3">
        <w:rPr>
          <w:noProof/>
          <w:sz w:val="22"/>
          <w:szCs w:val="22"/>
          <w:lang w:val="sr-Cyrl-RS"/>
        </w:rPr>
        <w:t>Ako se tokom l</w:t>
      </w:r>
      <w:r w:rsidRPr="005829B3">
        <w:rPr>
          <w:noProof/>
          <w:sz w:val="22"/>
          <w:szCs w:val="22"/>
        </w:rPr>
        <w:t>ij</w:t>
      </w:r>
      <w:r w:rsidRPr="005829B3">
        <w:rPr>
          <w:noProof/>
          <w:sz w:val="22"/>
          <w:szCs w:val="22"/>
          <w:lang w:val="sr-Cyrl-RS"/>
        </w:rPr>
        <w:t xml:space="preserve">ečenja </w:t>
      </w:r>
      <w:r w:rsidRPr="005829B3">
        <w:rPr>
          <w:noProof/>
          <w:sz w:val="22"/>
          <w:szCs w:val="22"/>
          <w:lang w:val="sr-Latn-RS"/>
        </w:rPr>
        <w:t xml:space="preserve">lijekom </w:t>
      </w:r>
      <w:r w:rsidRPr="005829B3">
        <w:rPr>
          <w:noProof/>
          <w:sz w:val="22"/>
          <w:szCs w:val="22"/>
          <w:lang w:val="sr-Cyrl-RS"/>
        </w:rPr>
        <w:t>Tantum Verde</w:t>
      </w:r>
      <w:r w:rsidRPr="005829B3">
        <w:rPr>
          <w:noProof/>
          <w:sz w:val="22"/>
          <w:szCs w:val="22"/>
          <w:lang w:val="sr-Latn-RS"/>
        </w:rPr>
        <w:t xml:space="preserve"> </w:t>
      </w:r>
      <w:r w:rsidRPr="005829B3">
        <w:rPr>
          <w:noProof/>
          <w:sz w:val="22"/>
          <w:szCs w:val="22"/>
        </w:rPr>
        <w:t>spreja</w:t>
      </w:r>
      <w:r w:rsidRPr="005829B3">
        <w:rPr>
          <w:noProof/>
          <w:sz w:val="22"/>
          <w:szCs w:val="22"/>
          <w:lang w:val="sr-Cyrl-RS"/>
        </w:rPr>
        <w:t xml:space="preserve"> </w:t>
      </w:r>
      <w:r w:rsidRPr="005829B3">
        <w:rPr>
          <w:noProof/>
          <w:sz w:val="22"/>
          <w:szCs w:val="22"/>
        </w:rPr>
        <w:t>za</w:t>
      </w:r>
      <w:r w:rsidRPr="005829B3">
        <w:rPr>
          <w:noProof/>
          <w:sz w:val="22"/>
          <w:szCs w:val="22"/>
          <w:lang w:val="sr-Cyrl-RS"/>
        </w:rPr>
        <w:t xml:space="preserve"> </w:t>
      </w:r>
      <w:r w:rsidRPr="005829B3">
        <w:rPr>
          <w:noProof/>
          <w:sz w:val="22"/>
          <w:szCs w:val="22"/>
        </w:rPr>
        <w:t>usnu</w:t>
      </w:r>
      <w:r w:rsidRPr="005829B3">
        <w:rPr>
          <w:noProof/>
          <w:sz w:val="22"/>
          <w:szCs w:val="22"/>
          <w:lang w:val="sr-Cyrl-RS"/>
        </w:rPr>
        <w:t xml:space="preserve"> </w:t>
      </w:r>
      <w:r w:rsidRPr="005829B3">
        <w:rPr>
          <w:noProof/>
          <w:sz w:val="22"/>
          <w:szCs w:val="22"/>
        </w:rPr>
        <w:t>sluznicu</w:t>
      </w:r>
      <w:r w:rsidRPr="005829B3">
        <w:rPr>
          <w:noProof/>
          <w:sz w:val="22"/>
          <w:szCs w:val="22"/>
          <w:lang w:val="sr-Cyrl-RS"/>
        </w:rPr>
        <w:t xml:space="preserve"> pojavi jedn</w:t>
      </w:r>
      <w:r w:rsidRPr="005829B3">
        <w:rPr>
          <w:noProof/>
          <w:sz w:val="22"/>
          <w:szCs w:val="22"/>
          <w:lang w:val="sr-Latn-RS"/>
        </w:rPr>
        <w:t>o</w:t>
      </w:r>
      <w:r w:rsidRPr="005829B3">
        <w:rPr>
          <w:noProof/>
          <w:sz w:val="22"/>
          <w:szCs w:val="22"/>
          <w:lang w:val="sr-Cyrl-RS"/>
        </w:rPr>
        <w:t xml:space="preserve"> od gorenavedenih neželjenih </w:t>
      </w:r>
      <w:r w:rsidRPr="005829B3">
        <w:rPr>
          <w:noProof/>
          <w:sz w:val="22"/>
          <w:szCs w:val="22"/>
          <w:lang w:val="sr-Latn-RS"/>
        </w:rPr>
        <w:t>dejstava</w:t>
      </w:r>
      <w:r w:rsidRPr="005829B3">
        <w:rPr>
          <w:noProof/>
          <w:sz w:val="22"/>
          <w:szCs w:val="22"/>
          <w:lang w:val="sr-Cyrl-RS"/>
        </w:rPr>
        <w:t>, pre</w:t>
      </w:r>
      <w:r w:rsidRPr="005829B3">
        <w:rPr>
          <w:noProof/>
          <w:sz w:val="22"/>
          <w:szCs w:val="22"/>
          <w:lang w:val="sr-Latn-RS"/>
        </w:rPr>
        <w:t>ki</w:t>
      </w:r>
      <w:r w:rsidRPr="005829B3">
        <w:rPr>
          <w:noProof/>
          <w:sz w:val="22"/>
          <w:szCs w:val="22"/>
          <w:lang w:val="sr-Cyrl-RS"/>
        </w:rPr>
        <w:t>nite</w:t>
      </w:r>
      <w:r w:rsidRPr="005829B3">
        <w:rPr>
          <w:noProof/>
          <w:sz w:val="22"/>
          <w:szCs w:val="22"/>
          <w:lang w:val="sr-Latn-RS"/>
        </w:rPr>
        <w:t xml:space="preserve"> da uzimate lijek </w:t>
      </w:r>
      <w:r w:rsidRPr="005829B3">
        <w:rPr>
          <w:noProof/>
          <w:sz w:val="22"/>
          <w:szCs w:val="22"/>
          <w:lang w:val="sr-Cyrl-RS"/>
        </w:rPr>
        <w:t>i odmah kontaktirajte l</w:t>
      </w:r>
      <w:r w:rsidRPr="005829B3">
        <w:rPr>
          <w:noProof/>
          <w:sz w:val="22"/>
          <w:szCs w:val="22"/>
        </w:rPr>
        <w:t>j</w:t>
      </w:r>
      <w:r w:rsidRPr="005829B3">
        <w:rPr>
          <w:noProof/>
          <w:sz w:val="22"/>
          <w:szCs w:val="22"/>
          <w:lang w:val="sr-Cyrl-RS"/>
        </w:rPr>
        <w:t>ekara.</w:t>
      </w:r>
    </w:p>
    <w:p w14:paraId="4864ACC1" w14:textId="77777777" w:rsidR="00A41AD2" w:rsidRPr="005829B3" w:rsidRDefault="00A41AD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E731334" w14:textId="77777777" w:rsidR="00C269D7" w:rsidRPr="005829B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829B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FB46B96" w14:textId="77777777" w:rsidR="00C269D7" w:rsidRPr="005829B3" w:rsidRDefault="00C269D7" w:rsidP="00582A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7902E17" w14:textId="77777777" w:rsidR="00C269D7" w:rsidRPr="005829B3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829B3">
        <w:rPr>
          <w:rFonts w:eastAsia="Calibri"/>
          <w:sz w:val="22"/>
          <w:szCs w:val="22"/>
          <w:lang w:val="sr-Latn-RS"/>
        </w:rPr>
        <w:t>Ako V</w:t>
      </w:r>
      <w:r w:rsidR="00C269D7" w:rsidRPr="005829B3">
        <w:rPr>
          <w:rFonts w:eastAsia="Calibri"/>
          <w:sz w:val="22"/>
          <w:szCs w:val="22"/>
          <w:lang w:val="sr-Latn-RS"/>
        </w:rPr>
        <w:t>am se javi bilo koje neželjeno d</w:t>
      </w:r>
      <w:r w:rsidRPr="005829B3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5829B3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5829B3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5829B3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144DE9B" w14:textId="77777777" w:rsidR="007C6028" w:rsidRPr="005829B3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A1CA745" w14:textId="77777777" w:rsidR="007C6028" w:rsidRPr="005829B3" w:rsidRDefault="007C6028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 xml:space="preserve">Institut za ljekove i medicinska sredstva </w:t>
      </w:r>
    </w:p>
    <w:p w14:paraId="0849B612" w14:textId="77777777" w:rsidR="007C6028" w:rsidRPr="005829B3" w:rsidRDefault="007C6028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>Odjeljenje za farmakovigilancu</w:t>
      </w:r>
    </w:p>
    <w:p w14:paraId="705D9B3E" w14:textId="64E1DD0A" w:rsidR="007C6028" w:rsidRPr="005829B3" w:rsidRDefault="007C6028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>Bulevar Ivana Crnojevića 64a, 81000 Podgorica</w:t>
      </w:r>
    </w:p>
    <w:p w14:paraId="521990BC" w14:textId="77777777" w:rsidR="007C6028" w:rsidRPr="005829B3" w:rsidRDefault="007C6028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>tel: +382 (0) 20 310 280</w:t>
      </w:r>
    </w:p>
    <w:p w14:paraId="39D255D6" w14:textId="680BCEB1" w:rsidR="007C6028" w:rsidRPr="005829B3" w:rsidRDefault="007C6028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>fax: +382 (0) 20 310 581</w:t>
      </w:r>
    </w:p>
    <w:p w14:paraId="28054488" w14:textId="77777777" w:rsidR="00D0348A" w:rsidRPr="005829B3" w:rsidRDefault="00D0348A" w:rsidP="00582A13">
      <w:pPr>
        <w:jc w:val="both"/>
        <w:rPr>
          <w:sz w:val="22"/>
          <w:szCs w:val="22"/>
          <w:lang w:val="pt-PT"/>
        </w:rPr>
      </w:pPr>
    </w:p>
    <w:p w14:paraId="5533CEE7" w14:textId="77777777" w:rsidR="007C6028" w:rsidRPr="005829B3" w:rsidRDefault="004A0515" w:rsidP="00582A13">
      <w:pPr>
        <w:jc w:val="both"/>
        <w:rPr>
          <w:sz w:val="22"/>
          <w:szCs w:val="22"/>
          <w:lang w:val="pt-PT"/>
        </w:rPr>
      </w:pPr>
      <w:hyperlink r:id="rId9" w:history="1">
        <w:r w:rsidR="00510F22" w:rsidRPr="005829B3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5829B3">
        <w:rPr>
          <w:sz w:val="22"/>
          <w:szCs w:val="22"/>
          <w:lang w:val="pt-PT"/>
        </w:rPr>
        <w:t xml:space="preserve"> </w:t>
      </w:r>
    </w:p>
    <w:p w14:paraId="3F955DCB" w14:textId="77777777" w:rsidR="007C6028" w:rsidRPr="005829B3" w:rsidRDefault="004A0515" w:rsidP="00582A13">
      <w:pPr>
        <w:jc w:val="both"/>
        <w:rPr>
          <w:sz w:val="22"/>
          <w:szCs w:val="22"/>
          <w:lang w:val="pt-PT"/>
        </w:rPr>
      </w:pPr>
      <w:hyperlink r:id="rId10" w:history="1">
        <w:r w:rsidR="00510F22" w:rsidRPr="005829B3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5829B3">
        <w:rPr>
          <w:sz w:val="22"/>
          <w:szCs w:val="22"/>
          <w:lang w:val="pt-PT"/>
        </w:rPr>
        <w:t xml:space="preserve"> </w:t>
      </w:r>
    </w:p>
    <w:p w14:paraId="603C0179" w14:textId="77777777" w:rsidR="00396B66" w:rsidRPr="005829B3" w:rsidRDefault="007C6028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>putem IS zdravstvene zaštite</w:t>
      </w:r>
    </w:p>
    <w:p w14:paraId="791158CB" w14:textId="77777777" w:rsidR="0082338C" w:rsidRPr="005829B3" w:rsidRDefault="0082338C" w:rsidP="00582A13">
      <w:pPr>
        <w:jc w:val="both"/>
        <w:rPr>
          <w:sz w:val="22"/>
          <w:szCs w:val="22"/>
          <w:lang w:val="pt-PT"/>
        </w:rPr>
      </w:pPr>
      <w:r w:rsidRPr="005829B3">
        <w:rPr>
          <w:sz w:val="22"/>
          <w:szCs w:val="22"/>
          <w:lang w:val="pt-PT"/>
        </w:rPr>
        <w:t>QR kod za online prijavu</w:t>
      </w:r>
      <w:r w:rsidR="0014423E" w:rsidRPr="005829B3">
        <w:rPr>
          <w:sz w:val="22"/>
          <w:szCs w:val="22"/>
          <w:lang w:val="pt-PT"/>
        </w:rPr>
        <w:t xml:space="preserve"> sumnje na neželjeno dejstvo lijeka</w:t>
      </w:r>
      <w:r w:rsidRPr="005829B3">
        <w:rPr>
          <w:sz w:val="22"/>
          <w:szCs w:val="22"/>
          <w:lang w:val="pt-PT"/>
        </w:rPr>
        <w:t>:</w:t>
      </w:r>
    </w:p>
    <w:p w14:paraId="29885BC8" w14:textId="77777777" w:rsidR="0082338C" w:rsidRPr="005829B3" w:rsidRDefault="0082338C" w:rsidP="00582A13">
      <w:pPr>
        <w:jc w:val="both"/>
        <w:rPr>
          <w:sz w:val="22"/>
          <w:szCs w:val="22"/>
          <w:lang w:val="pt-PT"/>
        </w:rPr>
      </w:pPr>
    </w:p>
    <w:p w14:paraId="6F35E131" w14:textId="77777777" w:rsidR="0082338C" w:rsidRPr="005829B3" w:rsidRDefault="00C547D5" w:rsidP="00582A13">
      <w:pPr>
        <w:jc w:val="both"/>
        <w:rPr>
          <w:sz w:val="22"/>
          <w:szCs w:val="22"/>
          <w:lang w:val="pt-PT"/>
        </w:rPr>
      </w:pPr>
      <w:r w:rsidRPr="005829B3">
        <w:rPr>
          <w:noProof/>
          <w:sz w:val="22"/>
          <w:szCs w:val="22"/>
        </w:rPr>
        <w:drawing>
          <wp:inline distT="0" distB="0" distL="0" distR="0" wp14:anchorId="0E0EC518" wp14:editId="67ABE27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D1754" w14:textId="66ABFAD6" w:rsidR="00662339" w:rsidRPr="005829B3" w:rsidRDefault="00662339" w:rsidP="00582A13">
      <w:pPr>
        <w:jc w:val="both"/>
        <w:rPr>
          <w:sz w:val="22"/>
          <w:szCs w:val="22"/>
          <w:lang w:val="pt-PT"/>
        </w:rPr>
      </w:pPr>
    </w:p>
    <w:p w14:paraId="6EC2D149" w14:textId="77777777" w:rsidR="005A0D49" w:rsidRPr="005829B3" w:rsidRDefault="005A0D49" w:rsidP="00582A13">
      <w:pPr>
        <w:jc w:val="both"/>
        <w:rPr>
          <w:sz w:val="22"/>
          <w:szCs w:val="22"/>
          <w:lang w:val="pt-PT"/>
        </w:rPr>
      </w:pPr>
    </w:p>
    <w:p w14:paraId="6E44B52C" w14:textId="7F44064D" w:rsidR="00A32113" w:rsidRPr="005829B3" w:rsidRDefault="00A32113" w:rsidP="00582A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5829B3">
        <w:rPr>
          <w:b/>
          <w:bCs/>
          <w:sz w:val="22"/>
          <w:szCs w:val="22"/>
          <w:lang w:val="pt-PT"/>
        </w:rPr>
        <w:t xml:space="preserve">5. </w:t>
      </w:r>
      <w:r w:rsidR="00291DAD" w:rsidRPr="005829B3">
        <w:rPr>
          <w:b/>
          <w:bCs/>
          <w:sz w:val="22"/>
          <w:szCs w:val="22"/>
          <w:lang w:val="sr-Latn-CS"/>
        </w:rPr>
        <w:tab/>
      </w:r>
      <w:r w:rsidRPr="005829B3">
        <w:rPr>
          <w:b/>
          <w:bCs/>
          <w:sz w:val="22"/>
          <w:szCs w:val="22"/>
          <w:lang w:val="pt-PT"/>
        </w:rPr>
        <w:t xml:space="preserve">KAKO ČUVATI LIJEK </w:t>
      </w:r>
      <w:r w:rsidR="00AC0A29" w:rsidRPr="005829B3">
        <w:rPr>
          <w:b/>
          <w:bCs/>
          <w:sz w:val="22"/>
          <w:szCs w:val="22"/>
          <w:lang w:val="pt-PT"/>
        </w:rPr>
        <w:t>TANTUM VERDE</w:t>
      </w:r>
    </w:p>
    <w:p w14:paraId="5CE75A03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3275023A" w14:textId="77777777" w:rsidR="00991E7D" w:rsidRPr="005829B3" w:rsidRDefault="008A7F7D" w:rsidP="00582A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Lijek čuvajte </w:t>
      </w:r>
      <w:r w:rsidR="00991E7D" w:rsidRPr="005829B3">
        <w:rPr>
          <w:sz w:val="22"/>
          <w:szCs w:val="22"/>
          <w:lang w:val="sr-Latn-ME"/>
        </w:rPr>
        <w:t>van pogleda i domašaja djece.</w:t>
      </w:r>
    </w:p>
    <w:p w14:paraId="4DE33C71" w14:textId="77777777" w:rsidR="00991E7D" w:rsidRPr="005829B3" w:rsidRDefault="00991E7D" w:rsidP="00582A13">
      <w:pPr>
        <w:jc w:val="both"/>
        <w:rPr>
          <w:sz w:val="22"/>
          <w:szCs w:val="22"/>
          <w:lang w:val="sr-Latn-ME"/>
        </w:rPr>
      </w:pPr>
    </w:p>
    <w:p w14:paraId="55B41075" w14:textId="3808EDB8" w:rsidR="00D2183F" w:rsidRPr="005829B3" w:rsidRDefault="00D2183F" w:rsidP="00582A13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Ovaj lijek ne zahtijeva posebne uslove čuvanja.</w:t>
      </w:r>
    </w:p>
    <w:p w14:paraId="45EAFF20" w14:textId="77777777" w:rsidR="00A41AD2" w:rsidRPr="005829B3" w:rsidRDefault="00A41AD2" w:rsidP="00582A13">
      <w:pPr>
        <w:jc w:val="both"/>
        <w:rPr>
          <w:sz w:val="22"/>
          <w:szCs w:val="22"/>
          <w:lang w:val="sr-Latn-ME"/>
        </w:rPr>
      </w:pPr>
    </w:p>
    <w:p w14:paraId="21929EEF" w14:textId="6FB2C416" w:rsidR="00D01E45" w:rsidRPr="005829B3" w:rsidRDefault="00D01E45" w:rsidP="00582A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A41AD2" w:rsidRPr="005829B3">
        <w:rPr>
          <w:sz w:val="22"/>
          <w:szCs w:val="22"/>
          <w:lang w:val="sr-Latn-ME"/>
        </w:rPr>
        <w:t>spoljašnjem pakovanju (Važi do“)</w:t>
      </w:r>
      <w:r w:rsidRPr="005829B3">
        <w:rPr>
          <w:sz w:val="22"/>
          <w:szCs w:val="22"/>
          <w:lang w:val="sr-Latn-ME"/>
        </w:rPr>
        <w:t>. Rok upotrebe odnosi se na posl</w:t>
      </w:r>
      <w:r w:rsidR="005A0D49" w:rsidRPr="005829B3">
        <w:rPr>
          <w:sz w:val="22"/>
          <w:szCs w:val="22"/>
          <w:lang w:val="sr-Latn-ME"/>
        </w:rPr>
        <w:t>j</w:t>
      </w:r>
      <w:r w:rsidRPr="005829B3">
        <w:rPr>
          <w:sz w:val="22"/>
          <w:szCs w:val="22"/>
          <w:lang w:val="sr-Latn-ME"/>
        </w:rPr>
        <w:t>ednji dan navedenog m</w:t>
      </w:r>
      <w:r w:rsidR="005A0D49" w:rsidRPr="005829B3">
        <w:rPr>
          <w:sz w:val="22"/>
          <w:szCs w:val="22"/>
          <w:lang w:val="sr-Latn-ME"/>
        </w:rPr>
        <w:t>j</w:t>
      </w:r>
      <w:r w:rsidRPr="005829B3">
        <w:rPr>
          <w:sz w:val="22"/>
          <w:szCs w:val="22"/>
          <w:lang w:val="sr-Latn-ME"/>
        </w:rPr>
        <w:t>eseca.</w:t>
      </w:r>
    </w:p>
    <w:p w14:paraId="10E7EF2C" w14:textId="77777777" w:rsidR="00445D8F" w:rsidRPr="005829B3" w:rsidRDefault="00445D8F" w:rsidP="00582A13">
      <w:pPr>
        <w:jc w:val="both"/>
        <w:rPr>
          <w:b/>
          <w:bCs/>
          <w:sz w:val="22"/>
          <w:szCs w:val="22"/>
          <w:lang w:val="sr-Latn-ME"/>
        </w:rPr>
      </w:pPr>
    </w:p>
    <w:p w14:paraId="2CCF353D" w14:textId="77777777" w:rsidR="00D01E45" w:rsidRPr="005829B3" w:rsidRDefault="00D01E45" w:rsidP="00582A13">
      <w:pPr>
        <w:jc w:val="both"/>
        <w:rPr>
          <w:sz w:val="22"/>
          <w:szCs w:val="22"/>
          <w:lang w:val="sr-Latn-ME" w:eastAsia="hr-HR"/>
        </w:rPr>
      </w:pPr>
      <w:r w:rsidRPr="005829B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43A3F3A" w14:textId="77777777" w:rsidR="00D01E45" w:rsidRPr="005829B3" w:rsidRDefault="00D01E45" w:rsidP="00582A13">
      <w:pPr>
        <w:jc w:val="both"/>
        <w:rPr>
          <w:b/>
          <w:bCs/>
          <w:sz w:val="22"/>
          <w:szCs w:val="22"/>
          <w:lang w:val="sr-Latn-ME" w:eastAsia="hr-HR"/>
        </w:rPr>
      </w:pPr>
      <w:r w:rsidRPr="005829B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9985448" w14:textId="13F14D22" w:rsidR="00396B66" w:rsidRPr="005829B3" w:rsidRDefault="00396B66" w:rsidP="00582A13">
      <w:pPr>
        <w:jc w:val="both"/>
        <w:rPr>
          <w:bCs/>
          <w:sz w:val="22"/>
          <w:szCs w:val="22"/>
          <w:lang w:val="sr-Latn-CS"/>
        </w:rPr>
      </w:pPr>
    </w:p>
    <w:p w14:paraId="2B28D517" w14:textId="77777777" w:rsidR="005A0D49" w:rsidRPr="005829B3" w:rsidRDefault="005A0D49" w:rsidP="00582A13">
      <w:pPr>
        <w:jc w:val="both"/>
        <w:rPr>
          <w:bCs/>
          <w:sz w:val="22"/>
          <w:szCs w:val="22"/>
          <w:lang w:val="sr-Latn-CS"/>
        </w:rPr>
      </w:pPr>
    </w:p>
    <w:p w14:paraId="13E6418D" w14:textId="77777777" w:rsidR="00A32113" w:rsidRPr="005829B3" w:rsidRDefault="00A32113" w:rsidP="00582A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829B3">
        <w:rPr>
          <w:b/>
          <w:bCs/>
          <w:sz w:val="22"/>
          <w:szCs w:val="22"/>
          <w:lang w:val="sr-Latn-CS"/>
        </w:rPr>
        <w:t xml:space="preserve">6. </w:t>
      </w:r>
      <w:r w:rsidR="00291DAD" w:rsidRPr="005829B3">
        <w:rPr>
          <w:b/>
          <w:bCs/>
          <w:sz w:val="22"/>
          <w:szCs w:val="22"/>
          <w:lang w:val="sr-Latn-CS"/>
        </w:rPr>
        <w:tab/>
      </w:r>
      <w:r w:rsidR="00326EEC" w:rsidRPr="005829B3">
        <w:rPr>
          <w:b/>
          <w:bCs/>
          <w:sz w:val="22"/>
          <w:szCs w:val="22"/>
          <w:lang w:val="sr-Latn-CS"/>
        </w:rPr>
        <w:t xml:space="preserve">SADRŽAJ PAKOVANJA I </w:t>
      </w:r>
      <w:r w:rsidRPr="005829B3">
        <w:rPr>
          <w:b/>
          <w:bCs/>
          <w:sz w:val="22"/>
          <w:szCs w:val="22"/>
        </w:rPr>
        <w:t>DODATNE</w:t>
      </w:r>
      <w:r w:rsidRPr="005829B3">
        <w:rPr>
          <w:b/>
          <w:bCs/>
          <w:sz w:val="22"/>
          <w:szCs w:val="22"/>
          <w:lang w:val="sr-Latn-CS"/>
        </w:rPr>
        <w:t xml:space="preserve"> </w:t>
      </w:r>
      <w:r w:rsidRPr="005829B3">
        <w:rPr>
          <w:b/>
          <w:bCs/>
          <w:sz w:val="22"/>
          <w:szCs w:val="22"/>
        </w:rPr>
        <w:t>INFORMACIJE</w:t>
      </w:r>
      <w:r w:rsidR="00E06040" w:rsidRPr="005829B3">
        <w:rPr>
          <w:b/>
          <w:bCs/>
          <w:sz w:val="22"/>
          <w:szCs w:val="22"/>
          <w:lang w:val="sr-Latn-ME"/>
        </w:rPr>
        <w:t xml:space="preserve"> </w:t>
      </w:r>
    </w:p>
    <w:p w14:paraId="036D6736" w14:textId="77777777" w:rsidR="00445D8F" w:rsidRPr="005829B3" w:rsidRDefault="00445D8F" w:rsidP="00582A13">
      <w:pPr>
        <w:jc w:val="both"/>
        <w:rPr>
          <w:sz w:val="22"/>
          <w:szCs w:val="22"/>
          <w:lang w:val="pl-PL"/>
        </w:rPr>
      </w:pPr>
    </w:p>
    <w:p w14:paraId="171D43CF" w14:textId="3819739B" w:rsidR="00445D8F" w:rsidRPr="005829B3" w:rsidRDefault="00A32113" w:rsidP="00582A13">
      <w:pPr>
        <w:jc w:val="both"/>
        <w:rPr>
          <w:b/>
          <w:sz w:val="22"/>
          <w:szCs w:val="22"/>
          <w:lang w:val="pl-PL"/>
        </w:rPr>
      </w:pPr>
      <w:r w:rsidRPr="005829B3">
        <w:rPr>
          <w:b/>
          <w:bCs/>
          <w:sz w:val="22"/>
          <w:szCs w:val="22"/>
          <w:lang w:val="sr-Latn-CS"/>
        </w:rPr>
        <w:t xml:space="preserve">Šta sadrži lijek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</w:p>
    <w:p w14:paraId="58BF10B9" w14:textId="77777777" w:rsidR="00326EEC" w:rsidRPr="005829B3" w:rsidRDefault="00326EEC" w:rsidP="00582A13">
      <w:pPr>
        <w:jc w:val="both"/>
        <w:rPr>
          <w:b/>
          <w:sz w:val="22"/>
          <w:szCs w:val="22"/>
          <w:lang w:val="pl-PL"/>
        </w:rPr>
      </w:pPr>
    </w:p>
    <w:p w14:paraId="34F16FB6" w14:textId="203B9468" w:rsidR="00326EEC" w:rsidRPr="005829B3" w:rsidRDefault="00326EEC" w:rsidP="00582A13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Aktivna supstanca je </w:t>
      </w:r>
      <w:r w:rsidR="00A41AD2" w:rsidRPr="005829B3">
        <w:rPr>
          <w:sz w:val="22"/>
          <w:szCs w:val="22"/>
          <w:lang w:val="sr-Latn-ME"/>
        </w:rPr>
        <w:t>benzidamin hidrohlorid</w:t>
      </w:r>
      <w:r w:rsidR="00D2183F" w:rsidRPr="005829B3">
        <w:rPr>
          <w:sz w:val="22"/>
          <w:szCs w:val="22"/>
          <w:lang w:val="sr-Latn-ME"/>
        </w:rPr>
        <w:t xml:space="preserve"> (100 ml rastvora sadrži 0,15 g benzidamin</w:t>
      </w:r>
      <w:r w:rsidR="004A0870" w:rsidRPr="005829B3">
        <w:rPr>
          <w:sz w:val="22"/>
          <w:szCs w:val="22"/>
          <w:lang w:val="sr-Latn-ME"/>
        </w:rPr>
        <w:t xml:space="preserve"> </w:t>
      </w:r>
      <w:r w:rsidR="00D2183F" w:rsidRPr="005829B3">
        <w:rPr>
          <w:sz w:val="22"/>
          <w:szCs w:val="22"/>
          <w:lang w:val="sr-Latn-ME"/>
        </w:rPr>
        <w:t>hidrohlorida što odgovara 0,134 g benzidamina). Pri jednom potisku (raspršivanju) oslobađa se 0,17 m</w:t>
      </w:r>
      <w:r w:rsidR="005A0D49" w:rsidRPr="005829B3">
        <w:rPr>
          <w:sz w:val="22"/>
          <w:szCs w:val="22"/>
          <w:lang w:val="sr-Latn-ME"/>
        </w:rPr>
        <w:t>l</w:t>
      </w:r>
      <w:r w:rsidR="00D2183F" w:rsidRPr="005829B3">
        <w:rPr>
          <w:sz w:val="22"/>
          <w:szCs w:val="22"/>
          <w:lang w:val="sr-Latn-ME"/>
        </w:rPr>
        <w:t xml:space="preserve"> rastvora koji sadrži 255 mikrograma benzidamin</w:t>
      </w:r>
      <w:r w:rsidR="005A0D49" w:rsidRPr="005829B3">
        <w:rPr>
          <w:sz w:val="22"/>
          <w:szCs w:val="22"/>
          <w:lang w:val="sr-Latn-ME"/>
        </w:rPr>
        <w:t xml:space="preserve"> </w:t>
      </w:r>
      <w:r w:rsidR="00D2183F" w:rsidRPr="005829B3">
        <w:rPr>
          <w:sz w:val="22"/>
          <w:szCs w:val="22"/>
          <w:lang w:val="sr-Latn-ME"/>
        </w:rPr>
        <w:t>hidrohlorida.</w:t>
      </w:r>
    </w:p>
    <w:p w14:paraId="2D575F2D" w14:textId="2296FEC7" w:rsidR="00326EEC" w:rsidRPr="005829B3" w:rsidRDefault="00326EEC" w:rsidP="00582A13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Pomoćne supstance</w:t>
      </w:r>
      <w:r w:rsidR="00A41AD2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s</w:t>
      </w:r>
      <w:r w:rsidR="00A41AD2" w:rsidRPr="005829B3">
        <w:rPr>
          <w:sz w:val="22"/>
          <w:szCs w:val="22"/>
          <w:lang w:val="sr-Latn-ME"/>
        </w:rPr>
        <w:t xml:space="preserve">u: </w:t>
      </w:r>
      <w:r w:rsidR="00D2183F" w:rsidRPr="005829B3">
        <w:rPr>
          <w:noProof/>
          <w:sz w:val="22"/>
          <w:szCs w:val="22"/>
          <w:lang w:val="sr-Latn-ME"/>
        </w:rPr>
        <w:t xml:space="preserve">glicerol; sorbitol tečni, kristališući; saharin natrijum; acesulfam kalijum; </w:t>
      </w:r>
      <w:r w:rsidR="00D2183F" w:rsidRPr="005829B3">
        <w:rPr>
          <w:bCs/>
          <w:noProof/>
          <w:sz w:val="22"/>
          <w:szCs w:val="22"/>
          <w:lang w:val="sr-Latn-ME"/>
        </w:rPr>
        <w:t>metil</w:t>
      </w:r>
      <w:r w:rsidR="004A0870" w:rsidRPr="005829B3">
        <w:rPr>
          <w:bCs/>
          <w:noProof/>
          <w:sz w:val="22"/>
          <w:szCs w:val="22"/>
          <w:lang w:val="sr-Latn-ME"/>
        </w:rPr>
        <w:t xml:space="preserve"> </w:t>
      </w:r>
      <w:r w:rsidR="00D2183F" w:rsidRPr="005829B3">
        <w:rPr>
          <w:bCs/>
          <w:noProof/>
          <w:sz w:val="22"/>
          <w:szCs w:val="22"/>
          <w:lang w:val="sr-Latn-ME"/>
        </w:rPr>
        <w:t>parahidroksibenzoat</w:t>
      </w:r>
      <w:r w:rsidR="00D2183F" w:rsidRPr="005829B3">
        <w:rPr>
          <w:noProof/>
          <w:sz w:val="22"/>
          <w:szCs w:val="22"/>
          <w:lang w:val="sr-Latn-ME"/>
        </w:rPr>
        <w:t xml:space="preserve">; </w:t>
      </w:r>
      <w:r w:rsidR="00D2183F" w:rsidRPr="005829B3">
        <w:rPr>
          <w:bCs/>
          <w:noProof/>
          <w:sz w:val="22"/>
          <w:szCs w:val="22"/>
          <w:lang w:val="sr-Latn-ME"/>
        </w:rPr>
        <w:t>propil</w:t>
      </w:r>
      <w:r w:rsidR="004A0870" w:rsidRPr="005829B3">
        <w:rPr>
          <w:bCs/>
          <w:noProof/>
          <w:sz w:val="22"/>
          <w:szCs w:val="22"/>
          <w:lang w:val="sr-Latn-ME"/>
        </w:rPr>
        <w:t xml:space="preserve"> </w:t>
      </w:r>
      <w:r w:rsidR="00D2183F" w:rsidRPr="005829B3">
        <w:rPr>
          <w:bCs/>
          <w:noProof/>
          <w:sz w:val="22"/>
          <w:szCs w:val="22"/>
          <w:lang w:val="sr-Latn-ME"/>
        </w:rPr>
        <w:t>parahidroksibenzoat</w:t>
      </w:r>
      <w:r w:rsidR="00D2183F" w:rsidRPr="005829B3">
        <w:rPr>
          <w:noProof/>
          <w:sz w:val="22"/>
          <w:szCs w:val="22"/>
          <w:lang w:val="sr-Latn-ME"/>
        </w:rPr>
        <w:t xml:space="preserve">; </w:t>
      </w:r>
      <w:r w:rsidR="00D2183F" w:rsidRPr="005829B3">
        <w:rPr>
          <w:bCs/>
          <w:noProof/>
          <w:sz w:val="22"/>
          <w:szCs w:val="22"/>
          <w:lang w:val="sr-Latn-ME"/>
        </w:rPr>
        <w:t>aroma nane (</w:t>
      </w:r>
      <w:r w:rsidR="00D2183F" w:rsidRPr="005829B3">
        <w:rPr>
          <w:noProof/>
          <w:sz w:val="22"/>
          <w:szCs w:val="22"/>
          <w:lang w:val="sr-Latn-ME"/>
        </w:rPr>
        <w:t>anizil</w:t>
      </w:r>
      <w:r w:rsidR="00D0348A" w:rsidRPr="005829B3">
        <w:rPr>
          <w:noProof/>
          <w:sz w:val="22"/>
          <w:szCs w:val="22"/>
          <w:lang w:val="sr-Latn-ME"/>
        </w:rPr>
        <w:t xml:space="preserve"> </w:t>
      </w:r>
      <w:r w:rsidR="00D2183F" w:rsidRPr="005829B3">
        <w:rPr>
          <w:noProof/>
          <w:sz w:val="22"/>
          <w:szCs w:val="22"/>
          <w:lang w:val="sr-Latn-ME"/>
        </w:rPr>
        <w:t>alkohol, benzil</w:t>
      </w:r>
      <w:r w:rsidR="00D0348A" w:rsidRPr="005829B3">
        <w:rPr>
          <w:noProof/>
          <w:sz w:val="22"/>
          <w:szCs w:val="22"/>
          <w:lang w:val="sr-Latn-ME"/>
        </w:rPr>
        <w:t xml:space="preserve"> </w:t>
      </w:r>
      <w:r w:rsidR="00D2183F" w:rsidRPr="005829B3">
        <w:rPr>
          <w:noProof/>
          <w:sz w:val="22"/>
          <w:szCs w:val="22"/>
          <w:lang w:val="sr-Latn-ME"/>
        </w:rPr>
        <w:t>alkohol, D-limonen, linalol i eugenol)</w:t>
      </w:r>
      <w:r w:rsidR="00D2183F" w:rsidRPr="005829B3">
        <w:rPr>
          <w:b/>
          <w:bCs/>
          <w:noProof/>
          <w:sz w:val="22"/>
          <w:szCs w:val="22"/>
          <w:lang w:val="sr-Latn-ME"/>
        </w:rPr>
        <w:t xml:space="preserve"> </w:t>
      </w:r>
      <w:r w:rsidR="00D2183F" w:rsidRPr="005829B3">
        <w:rPr>
          <w:sz w:val="22"/>
          <w:szCs w:val="22"/>
          <w:lang w:val="sr-Latn-ME" w:eastAsia="it-IT"/>
        </w:rPr>
        <w:t>(pogledajte dio “Lijek Tantum Verde sadrži metil</w:t>
      </w:r>
      <w:r w:rsidR="00D0348A" w:rsidRPr="005829B3">
        <w:rPr>
          <w:sz w:val="22"/>
          <w:szCs w:val="22"/>
          <w:lang w:val="sr-Latn-ME" w:eastAsia="it-IT"/>
        </w:rPr>
        <w:t xml:space="preserve"> </w:t>
      </w:r>
      <w:r w:rsidR="00D2183F" w:rsidRPr="005829B3">
        <w:rPr>
          <w:sz w:val="22"/>
          <w:szCs w:val="22"/>
          <w:lang w:val="sr-Latn-ME" w:eastAsia="it-IT"/>
        </w:rPr>
        <w:t>parahidroksibenzoat, propil</w:t>
      </w:r>
      <w:r w:rsidR="00D0348A" w:rsidRPr="005829B3">
        <w:rPr>
          <w:sz w:val="22"/>
          <w:szCs w:val="22"/>
          <w:lang w:val="sr-Latn-ME" w:eastAsia="it-IT"/>
        </w:rPr>
        <w:t xml:space="preserve"> </w:t>
      </w:r>
      <w:r w:rsidR="00D2183F" w:rsidRPr="005829B3">
        <w:rPr>
          <w:sz w:val="22"/>
          <w:szCs w:val="22"/>
          <w:lang w:val="sr-Latn-ME" w:eastAsia="it-IT"/>
        </w:rPr>
        <w:t>parahidroksibenzoat i aromu nane”);</w:t>
      </w:r>
      <w:r w:rsidR="00D2183F" w:rsidRPr="005829B3">
        <w:rPr>
          <w:noProof/>
          <w:sz w:val="22"/>
          <w:szCs w:val="22"/>
          <w:lang w:val="sr-Latn-ME"/>
        </w:rPr>
        <w:t xml:space="preserve"> polisorbat 20; voda, prečišćena.</w:t>
      </w:r>
      <w:r w:rsidRPr="005829B3">
        <w:rPr>
          <w:sz w:val="22"/>
          <w:szCs w:val="22"/>
          <w:lang w:val="sr-Latn-ME"/>
        </w:rPr>
        <w:t xml:space="preserve"> </w:t>
      </w:r>
    </w:p>
    <w:p w14:paraId="0BEB14D2" w14:textId="77777777" w:rsidR="00326EEC" w:rsidRPr="005829B3" w:rsidRDefault="00326EEC" w:rsidP="00582A13">
      <w:pPr>
        <w:jc w:val="both"/>
        <w:rPr>
          <w:sz w:val="22"/>
          <w:szCs w:val="22"/>
          <w:lang w:val="sr-Latn-CS"/>
        </w:rPr>
      </w:pPr>
    </w:p>
    <w:p w14:paraId="548A7D1A" w14:textId="28B90FCE" w:rsidR="00A32113" w:rsidRPr="005829B3" w:rsidRDefault="00A32113" w:rsidP="00582A13">
      <w:pPr>
        <w:jc w:val="both"/>
        <w:rPr>
          <w:b/>
          <w:sz w:val="22"/>
          <w:szCs w:val="22"/>
          <w:lang w:val="pl-PL"/>
        </w:rPr>
      </w:pPr>
      <w:r w:rsidRPr="005829B3">
        <w:rPr>
          <w:b/>
          <w:sz w:val="22"/>
          <w:szCs w:val="22"/>
          <w:lang w:val="sr-Latn-CS"/>
        </w:rPr>
        <w:t xml:space="preserve">Kako izgleda lijek </w:t>
      </w:r>
      <w:r w:rsidR="00AC0A29" w:rsidRPr="005829B3">
        <w:rPr>
          <w:b/>
          <w:bCs/>
          <w:sz w:val="22"/>
          <w:szCs w:val="22"/>
          <w:lang w:val="sr-Latn-ME"/>
        </w:rPr>
        <w:t>Tantum Verde</w:t>
      </w:r>
      <w:r w:rsidRPr="005829B3">
        <w:rPr>
          <w:b/>
          <w:sz w:val="22"/>
          <w:szCs w:val="22"/>
          <w:lang w:val="sr-Latn-CS"/>
        </w:rPr>
        <w:t xml:space="preserve"> i sadržaj pakovanja</w:t>
      </w:r>
    </w:p>
    <w:p w14:paraId="5FEE2CDA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094183DA" w14:textId="6C9444E4" w:rsidR="00A41AD2" w:rsidRPr="005829B3" w:rsidRDefault="00A41AD2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100 ml rastvora sadrži 0</w:t>
      </w:r>
      <w:r w:rsidR="00D0348A" w:rsidRPr="005829B3">
        <w:rPr>
          <w:sz w:val="22"/>
          <w:szCs w:val="22"/>
          <w:lang w:val="sr-Latn-ME"/>
        </w:rPr>
        <w:t>,</w:t>
      </w:r>
      <w:r w:rsidRPr="005829B3">
        <w:rPr>
          <w:sz w:val="22"/>
          <w:szCs w:val="22"/>
          <w:lang w:val="sr-Latn-ME"/>
        </w:rPr>
        <w:t>15 g benzidamin hidrohlorida, što je ekvivalentno 0</w:t>
      </w:r>
      <w:r w:rsidR="00D0348A" w:rsidRPr="005829B3">
        <w:rPr>
          <w:sz w:val="22"/>
          <w:szCs w:val="22"/>
          <w:lang w:val="sr-Latn-ME"/>
        </w:rPr>
        <w:t>,</w:t>
      </w:r>
      <w:r w:rsidRPr="005829B3">
        <w:rPr>
          <w:sz w:val="22"/>
          <w:szCs w:val="22"/>
          <w:lang w:val="sr-Latn-ME"/>
        </w:rPr>
        <w:t>134 g benzidamina.</w:t>
      </w:r>
    </w:p>
    <w:p w14:paraId="316BFED0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Izgled: bistar, bezbojan rastvor.</w:t>
      </w:r>
    </w:p>
    <w:p w14:paraId="171B4962" w14:textId="77777777" w:rsidR="00A41AD2" w:rsidRPr="005829B3" w:rsidRDefault="00A41AD2">
      <w:pPr>
        <w:jc w:val="both"/>
        <w:rPr>
          <w:sz w:val="22"/>
          <w:szCs w:val="22"/>
          <w:lang w:val="sr-Latn-ME"/>
        </w:rPr>
      </w:pPr>
    </w:p>
    <w:p w14:paraId="0CDAE396" w14:textId="4D0BA6B7" w:rsidR="00A41AD2" w:rsidRPr="005829B3" w:rsidRDefault="00A41AD2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Unutrašnje pakovanje</w:t>
      </w:r>
      <w:r w:rsidR="00E80D46" w:rsidRPr="005829B3">
        <w:rPr>
          <w:sz w:val="22"/>
          <w:szCs w:val="22"/>
          <w:lang w:val="sr-Latn-ME"/>
        </w:rPr>
        <w:t xml:space="preserve"> </w:t>
      </w:r>
      <w:r w:rsidRPr="005829B3">
        <w:rPr>
          <w:sz w:val="22"/>
          <w:szCs w:val="22"/>
          <w:lang w:val="sr-Latn-ME"/>
        </w:rPr>
        <w:t>je</w:t>
      </w:r>
      <w:r w:rsidR="00D0348A" w:rsidRPr="005829B3">
        <w:rPr>
          <w:sz w:val="22"/>
          <w:szCs w:val="22"/>
          <w:lang w:val="sr-Latn-ME"/>
        </w:rPr>
        <w:t xml:space="preserve"> </w:t>
      </w:r>
      <w:r w:rsidR="00D0348A" w:rsidRPr="005829B3">
        <w:rPr>
          <w:bCs/>
          <w:sz w:val="22"/>
          <w:szCs w:val="22"/>
          <w:lang w:val="sr-Latn-ME"/>
        </w:rPr>
        <w:t xml:space="preserve">polietilenska </w:t>
      </w:r>
      <w:r w:rsidR="00904D8D" w:rsidRPr="005829B3">
        <w:rPr>
          <w:bCs/>
          <w:sz w:val="22"/>
          <w:szCs w:val="22"/>
          <w:lang w:val="sr-Latn-ME"/>
        </w:rPr>
        <w:t>bočica sa pumpom za doziranje</w:t>
      </w:r>
      <w:r w:rsidRPr="005829B3">
        <w:rPr>
          <w:sz w:val="22"/>
          <w:szCs w:val="22"/>
          <w:lang w:val="sr-Latn-ME"/>
        </w:rPr>
        <w:t>, zapremine 30 ml sa 0</w:t>
      </w:r>
      <w:r w:rsidR="00D0348A" w:rsidRPr="005829B3">
        <w:rPr>
          <w:sz w:val="22"/>
          <w:szCs w:val="22"/>
          <w:lang w:val="sr-Latn-ME"/>
        </w:rPr>
        <w:t>,</w:t>
      </w:r>
      <w:r w:rsidRPr="005829B3">
        <w:rPr>
          <w:sz w:val="22"/>
          <w:szCs w:val="22"/>
          <w:lang w:val="sr-Latn-ME"/>
        </w:rPr>
        <w:t>15 % rastvorom.</w:t>
      </w:r>
    </w:p>
    <w:p w14:paraId="3BC4D58E" w14:textId="53B64E66" w:rsidR="00A41AD2" w:rsidRPr="005829B3" w:rsidRDefault="00A41AD2" w:rsidP="00582A13">
      <w:pPr>
        <w:jc w:val="both"/>
        <w:rPr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 xml:space="preserve">Spoljašnje pakovanje je složiva kartonska kutija u kojoj se nalazi </w:t>
      </w:r>
      <w:r w:rsidR="00D0348A" w:rsidRPr="005829B3">
        <w:rPr>
          <w:bCs/>
          <w:sz w:val="22"/>
          <w:szCs w:val="22"/>
          <w:lang w:val="sr-Latn-ME"/>
        </w:rPr>
        <w:t xml:space="preserve">jedna polietilenska </w:t>
      </w:r>
      <w:r w:rsidR="00904D8D" w:rsidRPr="005829B3">
        <w:rPr>
          <w:color w:val="3B3838"/>
          <w:sz w:val="22"/>
          <w:szCs w:val="22"/>
          <w:lang w:val="sr-Latn-ME"/>
        </w:rPr>
        <w:t xml:space="preserve">bočica sa pumpom za doziranje </w:t>
      </w:r>
      <w:r w:rsidRPr="005829B3">
        <w:rPr>
          <w:sz w:val="22"/>
          <w:szCs w:val="22"/>
          <w:lang w:val="sr-Latn-ME"/>
        </w:rPr>
        <w:t xml:space="preserve">i Uputstvo za </w:t>
      </w:r>
      <w:r w:rsidR="00D0348A" w:rsidRPr="005829B3">
        <w:rPr>
          <w:sz w:val="22"/>
          <w:szCs w:val="22"/>
          <w:lang w:val="sr-Latn-ME"/>
        </w:rPr>
        <w:t>lijek</w:t>
      </w:r>
      <w:r w:rsidRPr="005829B3">
        <w:rPr>
          <w:sz w:val="22"/>
          <w:szCs w:val="22"/>
          <w:lang w:val="sr-Latn-ME"/>
        </w:rPr>
        <w:t>.</w:t>
      </w:r>
    </w:p>
    <w:p w14:paraId="035280AE" w14:textId="77777777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</w:p>
    <w:p w14:paraId="4F3BA24D" w14:textId="77777777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 xml:space="preserve">Nosilac dozvole i </w:t>
      </w:r>
      <w:r w:rsidR="00C66783" w:rsidRPr="005829B3">
        <w:rPr>
          <w:b/>
          <w:sz w:val="22"/>
          <w:szCs w:val="22"/>
          <w:lang w:val="sr-Latn-CS"/>
        </w:rPr>
        <w:t>p</w:t>
      </w:r>
      <w:r w:rsidRPr="005829B3">
        <w:rPr>
          <w:b/>
          <w:sz w:val="22"/>
          <w:szCs w:val="22"/>
          <w:lang w:val="sr-Latn-CS"/>
        </w:rPr>
        <w:t>roizvođač</w:t>
      </w:r>
    </w:p>
    <w:p w14:paraId="3DCE4E85" w14:textId="77777777" w:rsidR="00445D8F" w:rsidRPr="005829B3" w:rsidRDefault="00445D8F" w:rsidP="00582A13">
      <w:pPr>
        <w:jc w:val="both"/>
        <w:rPr>
          <w:sz w:val="22"/>
          <w:szCs w:val="22"/>
          <w:lang w:val="sr-Latn-CS"/>
        </w:rPr>
      </w:pPr>
    </w:p>
    <w:p w14:paraId="56D4488A" w14:textId="77777777" w:rsidR="00A41AD2" w:rsidRPr="005829B3" w:rsidRDefault="00A41AD2" w:rsidP="00582A13">
      <w:pPr>
        <w:jc w:val="both"/>
        <w:rPr>
          <w:b/>
          <w:sz w:val="22"/>
          <w:szCs w:val="22"/>
          <w:lang w:val="sr-Latn-ME"/>
        </w:rPr>
      </w:pPr>
      <w:r w:rsidRPr="005829B3">
        <w:rPr>
          <w:b/>
          <w:sz w:val="22"/>
          <w:szCs w:val="22"/>
          <w:lang w:val="sr-Latn-ME"/>
        </w:rPr>
        <w:t>Nosilac dozvole</w:t>
      </w:r>
    </w:p>
    <w:p w14:paraId="28EFB72B" w14:textId="13EA88C8" w:rsidR="00A41AD2" w:rsidRPr="005829B3" w:rsidRDefault="00A41AD2" w:rsidP="00582A13">
      <w:pPr>
        <w:jc w:val="both"/>
        <w:rPr>
          <w:bCs/>
          <w:sz w:val="22"/>
          <w:szCs w:val="22"/>
          <w:lang w:val="sr-Latn-ME"/>
        </w:rPr>
      </w:pPr>
      <w:r w:rsidRPr="005829B3">
        <w:rPr>
          <w:bCs/>
          <w:sz w:val="22"/>
          <w:szCs w:val="22"/>
          <w:lang w:val="sr-Latn-ME"/>
        </w:rPr>
        <w:t>Farmont M.P.</w:t>
      </w:r>
    </w:p>
    <w:p w14:paraId="0F52A8B8" w14:textId="278E1F73" w:rsidR="00A41AD2" w:rsidRPr="005829B3" w:rsidRDefault="00A41AD2" w:rsidP="00582A13">
      <w:pPr>
        <w:jc w:val="both"/>
        <w:rPr>
          <w:bCs/>
          <w:sz w:val="22"/>
          <w:szCs w:val="22"/>
          <w:lang w:val="sr-Latn-ME"/>
        </w:rPr>
      </w:pPr>
      <w:r w:rsidRPr="005829B3">
        <w:rPr>
          <w:bCs/>
          <w:sz w:val="22"/>
          <w:szCs w:val="22"/>
          <w:lang w:val="sr-Latn-ME"/>
        </w:rPr>
        <w:t>Kosić</w:t>
      </w:r>
      <w:r w:rsidR="00300A65" w:rsidRPr="005829B3">
        <w:rPr>
          <w:bCs/>
          <w:sz w:val="22"/>
          <w:szCs w:val="22"/>
          <w:lang w:val="sr-Latn-ME"/>
        </w:rPr>
        <w:t xml:space="preserve"> -</w:t>
      </w:r>
      <w:r w:rsidRPr="005829B3">
        <w:rPr>
          <w:bCs/>
          <w:sz w:val="22"/>
          <w:szCs w:val="22"/>
          <w:lang w:val="sr-Latn-ME"/>
        </w:rPr>
        <w:t xml:space="preserve"> Stari put bb, Danilovgrad, Crna Gora</w:t>
      </w:r>
    </w:p>
    <w:p w14:paraId="711F41E1" w14:textId="77777777" w:rsidR="00A41AD2" w:rsidRPr="005829B3" w:rsidRDefault="00A41AD2" w:rsidP="00582A13">
      <w:pPr>
        <w:jc w:val="both"/>
        <w:rPr>
          <w:sz w:val="22"/>
          <w:szCs w:val="22"/>
          <w:lang w:val="sr-Latn-ME"/>
        </w:rPr>
      </w:pPr>
    </w:p>
    <w:p w14:paraId="572F46EE" w14:textId="77777777" w:rsidR="00A41AD2" w:rsidRPr="005829B3" w:rsidRDefault="00A41AD2" w:rsidP="00582A13">
      <w:pPr>
        <w:jc w:val="both"/>
        <w:rPr>
          <w:b/>
          <w:sz w:val="22"/>
          <w:szCs w:val="22"/>
          <w:lang w:val="sr-Latn-ME"/>
        </w:rPr>
      </w:pPr>
      <w:r w:rsidRPr="005829B3">
        <w:rPr>
          <w:b/>
          <w:sz w:val="22"/>
          <w:szCs w:val="22"/>
          <w:lang w:val="sr-Latn-ME"/>
        </w:rPr>
        <w:t>Proizvođač</w:t>
      </w:r>
    </w:p>
    <w:p w14:paraId="4BC0EB68" w14:textId="77777777" w:rsidR="00A41AD2" w:rsidRPr="005829B3" w:rsidRDefault="00A41AD2" w:rsidP="00582A13">
      <w:pPr>
        <w:jc w:val="both"/>
        <w:rPr>
          <w:bCs/>
          <w:sz w:val="22"/>
          <w:szCs w:val="22"/>
          <w:lang w:val="sr-Latn-ME"/>
        </w:rPr>
      </w:pPr>
      <w:r w:rsidRPr="005829B3">
        <w:rPr>
          <w:bCs/>
          <w:sz w:val="22"/>
          <w:szCs w:val="22"/>
          <w:lang w:val="sr-Latn-ME"/>
        </w:rPr>
        <w:t>Aziende Chimiche Riunite Angelini Francesco ACRAF SPA</w:t>
      </w:r>
    </w:p>
    <w:p w14:paraId="123BA450" w14:textId="0425EB10" w:rsidR="00D0348A" w:rsidRPr="005829B3" w:rsidRDefault="00A41AD2" w:rsidP="00582A13">
      <w:pPr>
        <w:jc w:val="both"/>
        <w:rPr>
          <w:bCs/>
          <w:sz w:val="22"/>
          <w:szCs w:val="22"/>
          <w:lang w:val="sr-Latn-ME"/>
        </w:rPr>
      </w:pPr>
      <w:r w:rsidRPr="005829B3">
        <w:rPr>
          <w:bCs/>
          <w:sz w:val="22"/>
          <w:szCs w:val="22"/>
          <w:lang w:val="sr-Latn-ME"/>
        </w:rPr>
        <w:t xml:space="preserve">Via Vecchia del Pinocchio, 22- 60100 Ancona </w:t>
      </w:r>
      <w:r w:rsidR="00300A65" w:rsidRPr="005829B3">
        <w:rPr>
          <w:sz w:val="22"/>
          <w:szCs w:val="22"/>
          <w:lang w:val="sr-Latn-CS"/>
        </w:rPr>
        <w:t xml:space="preserve">(AN), </w:t>
      </w:r>
      <w:r w:rsidRPr="005829B3">
        <w:rPr>
          <w:bCs/>
          <w:sz w:val="22"/>
          <w:szCs w:val="22"/>
          <w:lang w:val="sr-Latn-ME"/>
        </w:rPr>
        <w:t>Italija</w:t>
      </w:r>
    </w:p>
    <w:p w14:paraId="5963757E" w14:textId="77777777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</w:p>
    <w:p w14:paraId="2EA72965" w14:textId="46DC773E" w:rsidR="00A32113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>Režim izdavanja lijeka</w:t>
      </w:r>
    </w:p>
    <w:p w14:paraId="1B42E115" w14:textId="77777777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</w:p>
    <w:p w14:paraId="5DEBE2CD" w14:textId="58504A65" w:rsidR="00445D8F" w:rsidRPr="005829B3" w:rsidRDefault="00A41AD2" w:rsidP="00582A13">
      <w:pPr>
        <w:jc w:val="both"/>
        <w:rPr>
          <w:sz w:val="22"/>
          <w:szCs w:val="22"/>
          <w:lang w:val="sr-Latn-CS"/>
        </w:rPr>
      </w:pPr>
      <w:r w:rsidRPr="005829B3">
        <w:rPr>
          <w:sz w:val="22"/>
          <w:szCs w:val="22"/>
          <w:lang w:val="sr-Latn-CS"/>
        </w:rPr>
        <w:t>Lijek se može izdavati bez ljekarskog recepta.</w:t>
      </w:r>
    </w:p>
    <w:p w14:paraId="06EAFE35" w14:textId="77777777" w:rsidR="00A41AD2" w:rsidRPr="005829B3" w:rsidRDefault="00A41AD2" w:rsidP="00582A13">
      <w:pPr>
        <w:jc w:val="both"/>
        <w:rPr>
          <w:sz w:val="22"/>
          <w:szCs w:val="22"/>
          <w:lang w:val="sr-Latn-CS"/>
        </w:rPr>
      </w:pPr>
    </w:p>
    <w:p w14:paraId="3D68CDE1" w14:textId="56C858A3" w:rsidR="0067145B" w:rsidRPr="005829B3" w:rsidRDefault="00A32113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>Broj i datum dozvole</w:t>
      </w:r>
    </w:p>
    <w:p w14:paraId="5EFD4F29" w14:textId="77777777" w:rsidR="003D15B4" w:rsidRPr="005829B3" w:rsidRDefault="003D15B4" w:rsidP="00582A13">
      <w:pPr>
        <w:jc w:val="both"/>
        <w:rPr>
          <w:b/>
          <w:sz w:val="22"/>
          <w:szCs w:val="22"/>
          <w:lang w:val="sr-Latn-CS"/>
        </w:rPr>
      </w:pPr>
    </w:p>
    <w:p w14:paraId="272E32BF" w14:textId="70BAAD20" w:rsidR="00A41AD2" w:rsidRPr="005829B3" w:rsidRDefault="003D15B4" w:rsidP="00582A13">
      <w:pPr>
        <w:jc w:val="both"/>
        <w:rPr>
          <w:b/>
          <w:sz w:val="22"/>
          <w:szCs w:val="22"/>
          <w:lang w:val="sr-Latn-ME"/>
        </w:rPr>
      </w:pPr>
      <w:r w:rsidRPr="005829B3">
        <w:rPr>
          <w:sz w:val="22"/>
          <w:szCs w:val="22"/>
          <w:lang w:val="sr-Latn-ME"/>
        </w:rPr>
        <w:t>2030/25/2747 - 4484 od 29.07.2025. godine</w:t>
      </w:r>
    </w:p>
    <w:p w14:paraId="78AF10CB" w14:textId="77777777" w:rsidR="00440196" w:rsidRPr="005829B3" w:rsidRDefault="00440196" w:rsidP="00582A13">
      <w:pPr>
        <w:jc w:val="both"/>
        <w:rPr>
          <w:b/>
          <w:sz w:val="22"/>
          <w:szCs w:val="22"/>
          <w:lang w:val="sr-Latn-CS"/>
        </w:rPr>
      </w:pPr>
    </w:p>
    <w:p w14:paraId="6F2436B3" w14:textId="2FBE4A4C" w:rsidR="00440196" w:rsidRPr="005829B3" w:rsidRDefault="00440196" w:rsidP="00582A13">
      <w:pPr>
        <w:jc w:val="both"/>
        <w:rPr>
          <w:b/>
          <w:sz w:val="22"/>
          <w:szCs w:val="22"/>
          <w:lang w:val="sr-Latn-CS"/>
        </w:rPr>
      </w:pPr>
      <w:r w:rsidRPr="005829B3">
        <w:rPr>
          <w:b/>
          <w:sz w:val="22"/>
          <w:szCs w:val="22"/>
          <w:lang w:val="sr-Latn-CS"/>
        </w:rPr>
        <w:t>Ovo uputstvo je posljednji put odobreno</w:t>
      </w:r>
    </w:p>
    <w:p w14:paraId="32351EDA" w14:textId="77777777" w:rsidR="005A0D49" w:rsidRPr="005829B3" w:rsidRDefault="005A0D49" w:rsidP="00582A13">
      <w:pPr>
        <w:jc w:val="both"/>
        <w:rPr>
          <w:b/>
          <w:sz w:val="22"/>
          <w:szCs w:val="22"/>
          <w:lang w:val="sr-Latn-CS"/>
        </w:rPr>
      </w:pPr>
    </w:p>
    <w:p w14:paraId="5B537413" w14:textId="2A594702" w:rsidR="00440196" w:rsidRPr="005829B3" w:rsidRDefault="000F6E47" w:rsidP="00582A13">
      <w:pPr>
        <w:jc w:val="both"/>
        <w:rPr>
          <w:bCs/>
          <w:sz w:val="22"/>
          <w:szCs w:val="22"/>
          <w:lang w:val="sr-Latn-CS"/>
        </w:rPr>
      </w:pPr>
      <w:r w:rsidRPr="005829B3">
        <w:rPr>
          <w:bCs/>
          <w:sz w:val="22"/>
          <w:szCs w:val="22"/>
          <w:lang w:val="sr-Latn-CS"/>
        </w:rPr>
        <w:t>Jul, 2025. godine</w:t>
      </w:r>
    </w:p>
    <w:p w14:paraId="2B98F144" w14:textId="77777777" w:rsidR="00440196" w:rsidRPr="005829B3" w:rsidRDefault="00440196" w:rsidP="00582A13">
      <w:pPr>
        <w:jc w:val="both"/>
        <w:rPr>
          <w:b/>
          <w:sz w:val="22"/>
          <w:szCs w:val="22"/>
          <w:lang w:val="sr-Latn-CS"/>
        </w:rPr>
      </w:pPr>
    </w:p>
    <w:sectPr w:rsidR="00440196" w:rsidRPr="005829B3" w:rsidSect="00B7061F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C3A6C" w14:textId="77777777" w:rsidR="004A0515" w:rsidRDefault="004A0515">
      <w:r>
        <w:separator/>
      </w:r>
    </w:p>
  </w:endnote>
  <w:endnote w:type="continuationSeparator" w:id="0">
    <w:p w14:paraId="0DF84B18" w14:textId="77777777" w:rsidR="004A0515" w:rsidRDefault="004A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1D0C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31DC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C57DA" w14:textId="30F5C50B" w:rsidR="00890846" w:rsidRPr="000418D1" w:rsidRDefault="00890846" w:rsidP="00F413F0">
    <w:pPr>
      <w:pStyle w:val="Footer"/>
      <w:jc w:val="center"/>
      <w:rPr>
        <w:sz w:val="22"/>
        <w:szCs w:val="22"/>
      </w:rPr>
    </w:pPr>
    <w:r w:rsidRPr="000418D1">
      <w:rPr>
        <w:sz w:val="22"/>
        <w:szCs w:val="22"/>
      </w:rPr>
      <w:fldChar w:fldCharType="begin"/>
    </w:r>
    <w:r w:rsidRPr="000418D1">
      <w:rPr>
        <w:sz w:val="22"/>
        <w:szCs w:val="22"/>
      </w:rPr>
      <w:instrText xml:space="preserve"> PAGE </w:instrText>
    </w:r>
    <w:r w:rsidRPr="000418D1">
      <w:rPr>
        <w:sz w:val="22"/>
        <w:szCs w:val="22"/>
      </w:rPr>
      <w:fldChar w:fldCharType="separate"/>
    </w:r>
    <w:r w:rsidR="005829B3">
      <w:rPr>
        <w:noProof/>
        <w:sz w:val="22"/>
        <w:szCs w:val="22"/>
      </w:rPr>
      <w:t>6</w:t>
    </w:r>
    <w:r w:rsidRPr="000418D1">
      <w:rPr>
        <w:sz w:val="22"/>
        <w:szCs w:val="22"/>
      </w:rPr>
      <w:fldChar w:fldCharType="end"/>
    </w:r>
    <w:r w:rsidRPr="000418D1">
      <w:rPr>
        <w:sz w:val="22"/>
        <w:szCs w:val="22"/>
      </w:rPr>
      <w:t xml:space="preserve"> / </w:t>
    </w:r>
    <w:r w:rsidRPr="000418D1">
      <w:rPr>
        <w:sz w:val="22"/>
        <w:szCs w:val="22"/>
      </w:rPr>
      <w:fldChar w:fldCharType="begin"/>
    </w:r>
    <w:r w:rsidRPr="000418D1">
      <w:rPr>
        <w:sz w:val="22"/>
        <w:szCs w:val="22"/>
      </w:rPr>
      <w:instrText xml:space="preserve"> NUMPAGES </w:instrText>
    </w:r>
    <w:r w:rsidRPr="000418D1">
      <w:rPr>
        <w:sz w:val="22"/>
        <w:szCs w:val="22"/>
      </w:rPr>
      <w:fldChar w:fldCharType="separate"/>
    </w:r>
    <w:r w:rsidR="005829B3">
      <w:rPr>
        <w:noProof/>
        <w:sz w:val="22"/>
        <w:szCs w:val="22"/>
      </w:rPr>
      <w:t>6</w:t>
    </w:r>
    <w:r w:rsidRPr="000418D1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AB9A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AF56" w14:textId="77777777" w:rsidR="004A0515" w:rsidRDefault="004A0515">
      <w:r>
        <w:separator/>
      </w:r>
    </w:p>
  </w:footnote>
  <w:footnote w:type="continuationSeparator" w:id="0">
    <w:p w14:paraId="375BAC08" w14:textId="77777777" w:rsidR="004A0515" w:rsidRDefault="004A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55C0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00404C5" wp14:editId="4537E25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7BF5F" w14:textId="77777777" w:rsidR="00890846" w:rsidRDefault="00890846">
    <w:pPr>
      <w:pStyle w:val="Header"/>
      <w:rPr>
        <w:sz w:val="16"/>
        <w:szCs w:val="16"/>
      </w:rPr>
    </w:pPr>
  </w:p>
  <w:p w14:paraId="2D15890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E304B"/>
    <w:multiLevelType w:val="hybridMultilevel"/>
    <w:tmpl w:val="C39CDB96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977D3"/>
    <w:multiLevelType w:val="hybridMultilevel"/>
    <w:tmpl w:val="781E8C9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C4731"/>
    <w:multiLevelType w:val="hybridMultilevel"/>
    <w:tmpl w:val="E744BF68"/>
    <w:lvl w:ilvl="0" w:tplc="FF006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0766C"/>
    <w:multiLevelType w:val="hybridMultilevel"/>
    <w:tmpl w:val="A060EA38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D1BFD"/>
    <w:multiLevelType w:val="hybridMultilevel"/>
    <w:tmpl w:val="F8FEE3BC"/>
    <w:lvl w:ilvl="0" w:tplc="FF006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E0C78"/>
    <w:multiLevelType w:val="hybridMultilevel"/>
    <w:tmpl w:val="2D32501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6FB8"/>
    <w:multiLevelType w:val="hybridMultilevel"/>
    <w:tmpl w:val="699E30E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50C78"/>
    <w:multiLevelType w:val="hybridMultilevel"/>
    <w:tmpl w:val="F1AA8C5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0"/>
  </w:num>
  <w:num w:numId="16">
    <w:abstractNumId w:val="31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1"/>
  </w:num>
  <w:num w:numId="22">
    <w:abstractNumId w:val="12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16"/>
  </w:num>
  <w:num w:numId="31">
    <w:abstractNumId w:val="17"/>
  </w:num>
  <w:num w:numId="32">
    <w:abstractNumId w:val="13"/>
  </w:num>
  <w:num w:numId="33">
    <w:abstractNumId w:val="15"/>
  </w:num>
  <w:num w:numId="34">
    <w:abstractNumId w:val="35"/>
  </w:num>
  <w:num w:numId="35">
    <w:abstractNumId w:val="3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18D1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6705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995"/>
    <w:rsid w:val="000C3B84"/>
    <w:rsid w:val="000C6D31"/>
    <w:rsid w:val="000C7728"/>
    <w:rsid w:val="000D03EF"/>
    <w:rsid w:val="000D14D2"/>
    <w:rsid w:val="000D6526"/>
    <w:rsid w:val="000D72B4"/>
    <w:rsid w:val="000E1847"/>
    <w:rsid w:val="000E251A"/>
    <w:rsid w:val="000E30D4"/>
    <w:rsid w:val="000E376D"/>
    <w:rsid w:val="000F1C30"/>
    <w:rsid w:val="000F42C0"/>
    <w:rsid w:val="000F5734"/>
    <w:rsid w:val="000F5E16"/>
    <w:rsid w:val="000F6E47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3778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C69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A65"/>
    <w:rsid w:val="00300DA5"/>
    <w:rsid w:val="003110E1"/>
    <w:rsid w:val="0031366D"/>
    <w:rsid w:val="0031466D"/>
    <w:rsid w:val="00314B8C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5976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5B4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23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0F94"/>
    <w:rsid w:val="00484DDA"/>
    <w:rsid w:val="00485B8C"/>
    <w:rsid w:val="00485C29"/>
    <w:rsid w:val="0048792E"/>
    <w:rsid w:val="00493D45"/>
    <w:rsid w:val="00494AD0"/>
    <w:rsid w:val="004A0078"/>
    <w:rsid w:val="004A0515"/>
    <w:rsid w:val="004A0870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29B3"/>
    <w:rsid w:val="00582A13"/>
    <w:rsid w:val="00583B8A"/>
    <w:rsid w:val="00584F39"/>
    <w:rsid w:val="005854ED"/>
    <w:rsid w:val="00585E11"/>
    <w:rsid w:val="00587765"/>
    <w:rsid w:val="00596B06"/>
    <w:rsid w:val="005A0D49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29C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3E61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47DF"/>
    <w:rsid w:val="00807089"/>
    <w:rsid w:val="00807887"/>
    <w:rsid w:val="00814949"/>
    <w:rsid w:val="008171E4"/>
    <w:rsid w:val="00822795"/>
    <w:rsid w:val="0082338C"/>
    <w:rsid w:val="008235B9"/>
    <w:rsid w:val="00830353"/>
    <w:rsid w:val="008324F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67334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7523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4D8D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1AD2"/>
    <w:rsid w:val="00A43B24"/>
    <w:rsid w:val="00A4505B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0A29"/>
    <w:rsid w:val="00AC158D"/>
    <w:rsid w:val="00AC435A"/>
    <w:rsid w:val="00AC57D3"/>
    <w:rsid w:val="00AC735D"/>
    <w:rsid w:val="00AC7F0A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5EAD"/>
    <w:rsid w:val="00B46B55"/>
    <w:rsid w:val="00B46BE5"/>
    <w:rsid w:val="00B46C91"/>
    <w:rsid w:val="00B47308"/>
    <w:rsid w:val="00B50A11"/>
    <w:rsid w:val="00B54E17"/>
    <w:rsid w:val="00B5690F"/>
    <w:rsid w:val="00B60222"/>
    <w:rsid w:val="00B7061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0C76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C8D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48A"/>
    <w:rsid w:val="00D03C24"/>
    <w:rsid w:val="00D0580B"/>
    <w:rsid w:val="00D05F23"/>
    <w:rsid w:val="00D10F18"/>
    <w:rsid w:val="00D125C2"/>
    <w:rsid w:val="00D14EBE"/>
    <w:rsid w:val="00D178E2"/>
    <w:rsid w:val="00D17CBD"/>
    <w:rsid w:val="00D2183F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571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D46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5EA8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1A1C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423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0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E6C6-1583-46F3-9DBB-94EADB44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Marijanović</cp:lastModifiedBy>
  <cp:revision>4</cp:revision>
  <cp:lastPrinted>2010-03-01T14:10:00Z</cp:lastPrinted>
  <dcterms:created xsi:type="dcterms:W3CDTF">2025-07-21T09:21:00Z</dcterms:created>
  <dcterms:modified xsi:type="dcterms:W3CDTF">2025-07-29T12:14:00Z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