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9C0FA" w14:textId="77777777" w:rsidR="00C22BE5" w:rsidRPr="002A3650" w:rsidRDefault="00C30F92" w:rsidP="00825C85">
      <w:pPr>
        <w:jc w:val="center"/>
        <w:rPr>
          <w:b/>
          <w:bCs/>
          <w:iCs/>
          <w:sz w:val="22"/>
          <w:szCs w:val="22"/>
          <w:u w:val="single"/>
          <w:lang w:val="sr-Latn-ME"/>
        </w:rPr>
      </w:pPr>
      <w:r w:rsidRPr="002A3650">
        <w:rPr>
          <w:b/>
          <w:bCs/>
          <w:iCs/>
          <w:sz w:val="22"/>
          <w:szCs w:val="22"/>
          <w:u w:val="single"/>
          <w:lang w:val="sr-Latn-ME"/>
        </w:rPr>
        <w:t xml:space="preserve">UPUTSTVO ZA </w:t>
      </w:r>
      <w:r w:rsidR="00B71B51" w:rsidRPr="002A3650">
        <w:rPr>
          <w:b/>
          <w:bCs/>
          <w:iCs/>
          <w:sz w:val="22"/>
          <w:szCs w:val="22"/>
          <w:u w:val="single"/>
          <w:lang w:val="sr-Latn-ME"/>
        </w:rPr>
        <w:t>LIJEK</w:t>
      </w:r>
    </w:p>
    <w:p w14:paraId="671969ED" w14:textId="77777777" w:rsidR="00A05028" w:rsidRPr="002A3650" w:rsidRDefault="00A05028" w:rsidP="00825C85">
      <w:pPr>
        <w:jc w:val="center"/>
        <w:rPr>
          <w:b/>
          <w:bCs/>
          <w:iCs/>
          <w:sz w:val="22"/>
          <w:szCs w:val="22"/>
          <w:u w:val="single"/>
          <w:lang w:val="sr-Latn-ME"/>
        </w:rPr>
      </w:pPr>
    </w:p>
    <w:p w14:paraId="6BC4393B" w14:textId="6A221B46" w:rsidR="00A05028" w:rsidRPr="002A3650" w:rsidRDefault="00A05028" w:rsidP="00C942CA">
      <w:pPr>
        <w:jc w:val="center"/>
        <w:rPr>
          <w:b/>
          <w:sz w:val="22"/>
          <w:szCs w:val="22"/>
          <w:lang w:val="sr-Latn-ME"/>
        </w:rPr>
      </w:pPr>
      <w:r w:rsidRPr="002A3650">
        <w:rPr>
          <w:b/>
          <w:sz w:val="22"/>
          <w:szCs w:val="22"/>
          <w:lang w:val="sr-Latn-ME"/>
        </w:rPr>
        <w:t>Vaxigrip,</w:t>
      </w:r>
      <w:r w:rsidR="00EF1DEE" w:rsidRPr="002A3650" w:rsidDel="00EF1DEE">
        <w:rPr>
          <w:b/>
          <w:sz w:val="22"/>
          <w:szCs w:val="22"/>
          <w:lang w:val="sr-Latn-ME"/>
        </w:rPr>
        <w:t xml:space="preserve"> </w:t>
      </w:r>
      <w:r w:rsidRPr="002A3650">
        <w:rPr>
          <w:b/>
          <w:sz w:val="22"/>
          <w:szCs w:val="22"/>
          <w:lang w:val="sr-Latn-ME"/>
        </w:rPr>
        <w:t>15 mikrograma/0,5 ml + 15 mikrograma/0,5 ml + 15 mikrograma/0,5 ml, suspenzija za injekciju u napunjenom injekcionom špricu</w:t>
      </w:r>
    </w:p>
    <w:p w14:paraId="61D488AA" w14:textId="77777777" w:rsidR="00A05028" w:rsidRPr="002A3650" w:rsidRDefault="00A05028" w:rsidP="00C942CA">
      <w:pPr>
        <w:jc w:val="center"/>
        <w:rPr>
          <w:b/>
          <w:bCs/>
          <w:sz w:val="22"/>
          <w:szCs w:val="22"/>
          <w:lang w:val="sr-Latn-ME"/>
        </w:rPr>
      </w:pPr>
    </w:p>
    <w:p w14:paraId="318BC1E4" w14:textId="6B3C054D" w:rsidR="00A05028" w:rsidRPr="002A3650" w:rsidRDefault="00A05028" w:rsidP="00C942CA">
      <w:pPr>
        <w:jc w:val="center"/>
        <w:rPr>
          <w:b/>
          <w:sz w:val="22"/>
          <w:szCs w:val="22"/>
          <w:lang w:val="sr-Latn-ME"/>
        </w:rPr>
      </w:pPr>
      <w:r w:rsidRPr="002A3650">
        <w:rPr>
          <w:b/>
          <w:sz w:val="22"/>
          <w:szCs w:val="22"/>
          <w:lang w:val="sr-Latn-ME"/>
        </w:rPr>
        <w:t>trovalentna vakcina protiv gripa (fragmentisani virus, inaktivisana)</w:t>
      </w:r>
    </w:p>
    <w:p w14:paraId="3AB4E410" w14:textId="77777777" w:rsidR="00A05028" w:rsidRPr="002A3650" w:rsidRDefault="00A05028" w:rsidP="00C942CA">
      <w:pPr>
        <w:jc w:val="both"/>
        <w:rPr>
          <w:sz w:val="22"/>
          <w:szCs w:val="22"/>
          <w:lang w:val="sr-Latn-ME"/>
        </w:rPr>
      </w:pPr>
    </w:p>
    <w:p w14:paraId="519E15BF" w14:textId="53B6D109" w:rsidR="00A32113" w:rsidRPr="002A3650" w:rsidRDefault="00A32113" w:rsidP="00825C85">
      <w:pPr>
        <w:pStyle w:val="Header"/>
        <w:tabs>
          <w:tab w:val="left" w:pos="284"/>
        </w:tabs>
        <w:jc w:val="both"/>
        <w:rPr>
          <w:i/>
          <w:iCs/>
          <w:sz w:val="22"/>
          <w:szCs w:val="22"/>
          <w:lang w:val="sr-Latn-ME"/>
        </w:rPr>
      </w:pPr>
    </w:p>
    <w:p w14:paraId="277E16D2" w14:textId="77777777" w:rsidR="00825C85" w:rsidRPr="002A3650" w:rsidRDefault="00825C85" w:rsidP="00C942CA">
      <w:pPr>
        <w:pStyle w:val="Header"/>
        <w:tabs>
          <w:tab w:val="left" w:pos="284"/>
        </w:tabs>
        <w:jc w:val="both"/>
        <w:rPr>
          <w:i/>
          <w:iCs/>
          <w:sz w:val="22"/>
          <w:szCs w:val="22"/>
          <w:lang w:val="sr-Latn-ME"/>
        </w:rPr>
      </w:pPr>
    </w:p>
    <w:p w14:paraId="38B53234" w14:textId="6480F86A" w:rsidR="006A2B96" w:rsidRPr="002A3650" w:rsidRDefault="00A32113" w:rsidP="00C942CA">
      <w:pPr>
        <w:widowControl w:val="0"/>
        <w:autoSpaceDE w:val="0"/>
        <w:autoSpaceDN w:val="0"/>
        <w:ind w:left="360" w:hanging="360"/>
        <w:jc w:val="both"/>
        <w:rPr>
          <w:b/>
          <w:bCs/>
          <w:sz w:val="22"/>
          <w:szCs w:val="22"/>
          <w:lang w:val="sr-Latn-ME"/>
        </w:rPr>
      </w:pPr>
      <w:r w:rsidRPr="002A3650">
        <w:rPr>
          <w:b/>
          <w:bCs/>
          <w:sz w:val="22"/>
          <w:szCs w:val="22"/>
          <w:lang w:val="sr-Latn-ME"/>
        </w:rPr>
        <w:t xml:space="preserve">Pažljivo pročitajte ovo uputstvo, prije nego što počnete da koristite </w:t>
      </w:r>
      <w:r w:rsidR="006D4AC7" w:rsidRPr="002A3650">
        <w:rPr>
          <w:b/>
          <w:bCs/>
          <w:sz w:val="22"/>
          <w:szCs w:val="22"/>
          <w:lang w:val="sr-Latn-ME"/>
        </w:rPr>
        <w:t>ovu vakcinu</w:t>
      </w:r>
      <w:r w:rsidR="00070BAB" w:rsidRPr="002A3650">
        <w:rPr>
          <w:b/>
          <w:bCs/>
          <w:sz w:val="22"/>
          <w:szCs w:val="22"/>
          <w:lang w:val="sr-Latn-ME"/>
        </w:rPr>
        <w:t>,</w:t>
      </w:r>
      <w:r w:rsidR="006A2B96" w:rsidRPr="002A3650">
        <w:rPr>
          <w:sz w:val="22"/>
          <w:szCs w:val="22"/>
          <w:lang w:val="sr-Latn-ME"/>
        </w:rPr>
        <w:t xml:space="preserve"> </w:t>
      </w:r>
      <w:r w:rsidR="006A2B96" w:rsidRPr="002A3650">
        <w:rPr>
          <w:b/>
          <w:bCs/>
          <w:sz w:val="22"/>
          <w:szCs w:val="22"/>
          <w:lang w:val="sr-Latn-ME"/>
        </w:rPr>
        <w:t xml:space="preserve">jer sadrži </w:t>
      </w:r>
    </w:p>
    <w:p w14:paraId="1A53CB5C" w14:textId="77777777" w:rsidR="00A32113" w:rsidRPr="002A3650" w:rsidRDefault="006A2B96" w:rsidP="00C942CA">
      <w:pPr>
        <w:widowControl w:val="0"/>
        <w:autoSpaceDE w:val="0"/>
        <w:autoSpaceDN w:val="0"/>
        <w:ind w:left="360" w:hanging="360"/>
        <w:jc w:val="both"/>
        <w:rPr>
          <w:b/>
          <w:bCs/>
          <w:sz w:val="22"/>
          <w:szCs w:val="22"/>
          <w:lang w:val="sr-Latn-ME"/>
        </w:rPr>
      </w:pPr>
      <w:r w:rsidRPr="002A3650">
        <w:rPr>
          <w:b/>
          <w:bCs/>
          <w:sz w:val="22"/>
          <w:szCs w:val="22"/>
          <w:lang w:val="sr-Latn-ME"/>
        </w:rPr>
        <w:t>informacije koje su važne za Vas</w:t>
      </w:r>
    </w:p>
    <w:p w14:paraId="1BAD536D" w14:textId="77777777" w:rsidR="00A32113" w:rsidRPr="002A3650" w:rsidRDefault="00A32113" w:rsidP="00C942CA">
      <w:pPr>
        <w:widowControl w:val="0"/>
        <w:numPr>
          <w:ilvl w:val="0"/>
          <w:numId w:val="18"/>
        </w:numPr>
        <w:tabs>
          <w:tab w:val="clear" w:pos="576"/>
          <w:tab w:val="num" w:pos="569"/>
          <w:tab w:val="num" w:pos="600"/>
        </w:tabs>
        <w:autoSpaceDE w:val="0"/>
        <w:autoSpaceDN w:val="0"/>
        <w:jc w:val="both"/>
        <w:rPr>
          <w:sz w:val="22"/>
          <w:szCs w:val="22"/>
          <w:lang w:val="sr-Latn-ME"/>
        </w:rPr>
      </w:pPr>
      <w:r w:rsidRPr="002A3650">
        <w:rPr>
          <w:sz w:val="22"/>
          <w:szCs w:val="22"/>
          <w:lang w:val="sr-Latn-ME"/>
        </w:rPr>
        <w:t>Uputstvo sačuvajte. Može biti potrebno da ga ponovo pročitate.</w:t>
      </w:r>
    </w:p>
    <w:p w14:paraId="63664F9E" w14:textId="77777777" w:rsidR="00A32113" w:rsidRPr="002A3650" w:rsidRDefault="00A32113" w:rsidP="00C942CA">
      <w:pPr>
        <w:widowControl w:val="0"/>
        <w:numPr>
          <w:ilvl w:val="0"/>
          <w:numId w:val="18"/>
        </w:numPr>
        <w:tabs>
          <w:tab w:val="clear" w:pos="576"/>
          <w:tab w:val="num" w:pos="600"/>
        </w:tabs>
        <w:autoSpaceDE w:val="0"/>
        <w:autoSpaceDN w:val="0"/>
        <w:jc w:val="both"/>
        <w:rPr>
          <w:sz w:val="22"/>
          <w:szCs w:val="22"/>
          <w:lang w:val="sr-Latn-ME"/>
        </w:rPr>
      </w:pPr>
      <w:r w:rsidRPr="002A3650">
        <w:rPr>
          <w:sz w:val="22"/>
          <w:szCs w:val="22"/>
          <w:lang w:val="sr-Latn-ME"/>
        </w:rPr>
        <w:t>Ako imate dodatnih pitanja, obratite se svom ljekaru ili farmaceutu</w:t>
      </w:r>
      <w:r w:rsidR="00070BAB" w:rsidRPr="002A3650">
        <w:rPr>
          <w:sz w:val="22"/>
          <w:szCs w:val="22"/>
          <w:lang w:val="sr-Latn-ME"/>
        </w:rPr>
        <w:t xml:space="preserve"> ili medicinskoj sestri</w:t>
      </w:r>
      <w:r w:rsidRPr="002A3650">
        <w:rPr>
          <w:sz w:val="22"/>
          <w:szCs w:val="22"/>
          <w:lang w:val="sr-Latn-ME"/>
        </w:rPr>
        <w:t>.</w:t>
      </w:r>
      <w:r w:rsidR="006240C9" w:rsidRPr="002A3650">
        <w:rPr>
          <w:sz w:val="22"/>
          <w:szCs w:val="22"/>
          <w:lang w:val="sr-Latn-ME"/>
        </w:rPr>
        <w:t xml:space="preserve"> </w:t>
      </w:r>
    </w:p>
    <w:p w14:paraId="67094420" w14:textId="2DDAD79F" w:rsidR="00A32113" w:rsidRPr="002A3650" w:rsidRDefault="00A32113" w:rsidP="00C942CA">
      <w:pPr>
        <w:widowControl w:val="0"/>
        <w:numPr>
          <w:ilvl w:val="0"/>
          <w:numId w:val="18"/>
        </w:numPr>
        <w:tabs>
          <w:tab w:val="clear" w:pos="576"/>
          <w:tab w:val="num" w:pos="600"/>
        </w:tabs>
        <w:autoSpaceDE w:val="0"/>
        <w:autoSpaceDN w:val="0"/>
        <w:ind w:left="600" w:hanging="600"/>
        <w:jc w:val="both"/>
        <w:rPr>
          <w:sz w:val="22"/>
          <w:szCs w:val="22"/>
          <w:lang w:val="sr-Latn-ME"/>
        </w:rPr>
      </w:pPr>
      <w:r w:rsidRPr="002A3650">
        <w:rPr>
          <w:sz w:val="22"/>
          <w:szCs w:val="22"/>
          <w:lang w:val="sr-Latn-ME"/>
        </w:rPr>
        <w:t>Ova</w:t>
      </w:r>
      <w:r w:rsidR="006D4AC7" w:rsidRPr="002A3650">
        <w:rPr>
          <w:sz w:val="22"/>
          <w:szCs w:val="22"/>
          <w:lang w:val="sr-Latn-ME"/>
        </w:rPr>
        <w:t xml:space="preserve"> vakcina</w:t>
      </w:r>
      <w:r w:rsidRPr="002A3650">
        <w:rPr>
          <w:sz w:val="22"/>
          <w:szCs w:val="22"/>
          <w:lang w:val="sr-Latn-ME"/>
        </w:rPr>
        <w:t xml:space="preserve"> propisan</w:t>
      </w:r>
      <w:r w:rsidR="006D4AC7" w:rsidRPr="002A3650">
        <w:rPr>
          <w:sz w:val="22"/>
          <w:szCs w:val="22"/>
          <w:lang w:val="sr-Latn-ME"/>
        </w:rPr>
        <w:t>a</w:t>
      </w:r>
      <w:r w:rsidRPr="002A3650">
        <w:rPr>
          <w:sz w:val="22"/>
          <w:szCs w:val="22"/>
          <w:lang w:val="sr-Latn-ME"/>
        </w:rPr>
        <w:t xml:space="preserve"> je Vama i ne sm</w:t>
      </w:r>
      <w:r w:rsidR="00A06E5C" w:rsidRPr="002A3650">
        <w:rPr>
          <w:sz w:val="22"/>
          <w:szCs w:val="22"/>
          <w:lang w:val="sr-Latn-ME"/>
        </w:rPr>
        <w:t>ij</w:t>
      </w:r>
      <w:r w:rsidRPr="002A3650">
        <w:rPr>
          <w:sz w:val="22"/>
          <w:szCs w:val="22"/>
          <w:lang w:val="sr-Latn-ME"/>
        </w:rPr>
        <w:t xml:space="preserve">ete </w:t>
      </w:r>
      <w:r w:rsidR="006D4AC7" w:rsidRPr="002A3650">
        <w:rPr>
          <w:sz w:val="22"/>
          <w:szCs w:val="22"/>
          <w:lang w:val="sr-Latn-ME"/>
        </w:rPr>
        <w:t xml:space="preserve">je </w:t>
      </w:r>
      <w:r w:rsidRPr="002A3650">
        <w:rPr>
          <w:sz w:val="22"/>
          <w:szCs w:val="22"/>
          <w:lang w:val="sr-Latn-ME"/>
        </w:rPr>
        <w:t>davati drugima. Može da im škodi, čak i kada imaju iste znake bolesti kao i Vi.</w:t>
      </w:r>
    </w:p>
    <w:p w14:paraId="698776C2" w14:textId="77777777" w:rsidR="00C269D7" w:rsidRPr="002A3650" w:rsidRDefault="00C269D7" w:rsidP="00C942CA">
      <w:pPr>
        <w:widowControl w:val="0"/>
        <w:numPr>
          <w:ilvl w:val="0"/>
          <w:numId w:val="18"/>
        </w:numPr>
        <w:tabs>
          <w:tab w:val="clear" w:pos="576"/>
          <w:tab w:val="num" w:pos="0"/>
        </w:tabs>
        <w:autoSpaceDE w:val="0"/>
        <w:autoSpaceDN w:val="0"/>
        <w:ind w:left="600" w:hanging="600"/>
        <w:jc w:val="both"/>
        <w:rPr>
          <w:sz w:val="22"/>
          <w:szCs w:val="22"/>
          <w:lang w:val="sr-Latn-ME"/>
        </w:rPr>
      </w:pPr>
      <w:r w:rsidRPr="002A3650">
        <w:rPr>
          <w:spacing w:val="-5"/>
          <w:sz w:val="22"/>
          <w:szCs w:val="22"/>
          <w:lang w:val="sr-Latn-ME"/>
        </w:rPr>
        <w:t xml:space="preserve">Ako </w:t>
      </w:r>
      <w:r w:rsidR="00CE3E04" w:rsidRPr="002A3650">
        <w:rPr>
          <w:spacing w:val="-5"/>
          <w:sz w:val="22"/>
          <w:szCs w:val="22"/>
          <w:lang w:val="sr-Latn-ME"/>
        </w:rPr>
        <w:t>Vam</w:t>
      </w:r>
      <w:r w:rsidRPr="002A3650">
        <w:rPr>
          <w:spacing w:val="-5"/>
          <w:sz w:val="22"/>
          <w:szCs w:val="22"/>
          <w:lang w:val="sr-Latn-ME"/>
        </w:rPr>
        <w:t xml:space="preserve"> se javi bilo koje neželjeno d</w:t>
      </w:r>
      <w:r w:rsidR="000D14D2" w:rsidRPr="002A3650">
        <w:rPr>
          <w:spacing w:val="-5"/>
          <w:sz w:val="22"/>
          <w:szCs w:val="22"/>
          <w:lang w:val="sr-Latn-ME"/>
        </w:rPr>
        <w:t xml:space="preserve">ejstvo recite to svom ljekaru, </w:t>
      </w:r>
      <w:r w:rsidRPr="002A3650">
        <w:rPr>
          <w:spacing w:val="-5"/>
          <w:sz w:val="22"/>
          <w:szCs w:val="22"/>
          <w:lang w:val="sr-Latn-ME"/>
        </w:rPr>
        <w:t>farmaceutu ili medicinskoj sestri. Ovo uključuje i bilo koja neželjena dejstva koja nijesu navedena u ovom uputstvu</w:t>
      </w:r>
      <w:r w:rsidRPr="002A3650">
        <w:rPr>
          <w:spacing w:val="-4"/>
          <w:sz w:val="22"/>
          <w:szCs w:val="22"/>
          <w:lang w:val="sr-Latn-ME"/>
        </w:rPr>
        <w:t xml:space="preserve">. </w:t>
      </w:r>
      <w:r w:rsidR="0085398E" w:rsidRPr="002A3650">
        <w:rPr>
          <w:spacing w:val="-4"/>
          <w:sz w:val="22"/>
          <w:szCs w:val="22"/>
          <w:lang w:val="sr-Latn-ME"/>
        </w:rPr>
        <w:t xml:space="preserve">Pogledajte dio 4. </w:t>
      </w:r>
    </w:p>
    <w:p w14:paraId="399D1F69" w14:textId="77777777" w:rsidR="00C269D7" w:rsidRPr="002A3650" w:rsidRDefault="00C269D7" w:rsidP="00C942CA">
      <w:pPr>
        <w:widowControl w:val="0"/>
        <w:autoSpaceDE w:val="0"/>
        <w:autoSpaceDN w:val="0"/>
        <w:jc w:val="both"/>
        <w:rPr>
          <w:sz w:val="22"/>
          <w:szCs w:val="22"/>
          <w:lang w:val="sr-Latn-ME"/>
        </w:rPr>
      </w:pPr>
    </w:p>
    <w:p w14:paraId="5BCABEAF" w14:textId="77777777" w:rsidR="00C269D7" w:rsidRPr="002A3650" w:rsidRDefault="00C269D7" w:rsidP="00C942CA">
      <w:pPr>
        <w:widowControl w:val="0"/>
        <w:autoSpaceDE w:val="0"/>
        <w:autoSpaceDN w:val="0"/>
        <w:ind w:left="600"/>
        <w:jc w:val="both"/>
        <w:rPr>
          <w:sz w:val="22"/>
          <w:szCs w:val="22"/>
          <w:lang w:val="sr-Latn-ME"/>
        </w:rPr>
      </w:pPr>
    </w:p>
    <w:p w14:paraId="0C021A9E" w14:textId="77777777" w:rsidR="00A92C66" w:rsidRPr="002A3650" w:rsidRDefault="00A92C66" w:rsidP="00C942CA">
      <w:pPr>
        <w:widowControl w:val="0"/>
        <w:autoSpaceDE w:val="0"/>
        <w:autoSpaceDN w:val="0"/>
        <w:ind w:left="600"/>
        <w:jc w:val="both"/>
        <w:rPr>
          <w:sz w:val="22"/>
          <w:szCs w:val="22"/>
          <w:lang w:val="sr-Latn-ME"/>
        </w:rPr>
      </w:pPr>
    </w:p>
    <w:p w14:paraId="47C3C71C" w14:textId="77777777" w:rsidR="00A32113" w:rsidRPr="002A3650" w:rsidRDefault="00A32113" w:rsidP="00C942CA">
      <w:pPr>
        <w:widowControl w:val="0"/>
        <w:autoSpaceDE w:val="0"/>
        <w:autoSpaceDN w:val="0"/>
        <w:jc w:val="both"/>
        <w:rPr>
          <w:b/>
          <w:bCs/>
          <w:sz w:val="22"/>
          <w:szCs w:val="22"/>
          <w:lang w:val="sr-Latn-ME"/>
        </w:rPr>
      </w:pPr>
      <w:r w:rsidRPr="002A3650">
        <w:rPr>
          <w:b/>
          <w:bCs/>
          <w:sz w:val="22"/>
          <w:szCs w:val="22"/>
          <w:lang w:val="sr-Latn-ME"/>
        </w:rPr>
        <w:t>U ovom uputstvu pročitaćete:</w:t>
      </w:r>
    </w:p>
    <w:p w14:paraId="3CBA615A" w14:textId="3F8EC9CD" w:rsidR="00A32113" w:rsidRPr="002A3650" w:rsidRDefault="00A32113" w:rsidP="00C942CA">
      <w:pPr>
        <w:widowControl w:val="0"/>
        <w:numPr>
          <w:ilvl w:val="0"/>
          <w:numId w:val="17"/>
        </w:numPr>
        <w:tabs>
          <w:tab w:val="clear" w:pos="360"/>
          <w:tab w:val="left" w:pos="569"/>
          <w:tab w:val="left" w:pos="600"/>
        </w:tabs>
        <w:autoSpaceDE w:val="0"/>
        <w:autoSpaceDN w:val="0"/>
        <w:jc w:val="both"/>
        <w:rPr>
          <w:sz w:val="22"/>
          <w:szCs w:val="22"/>
          <w:lang w:val="sr-Latn-ME"/>
        </w:rPr>
      </w:pPr>
      <w:r w:rsidRPr="002A3650">
        <w:rPr>
          <w:sz w:val="22"/>
          <w:szCs w:val="22"/>
          <w:lang w:val="sr-Latn-ME"/>
        </w:rPr>
        <w:t xml:space="preserve">Šta je </w:t>
      </w:r>
      <w:r w:rsidR="006D4AC7" w:rsidRPr="002A3650">
        <w:rPr>
          <w:sz w:val="22"/>
          <w:szCs w:val="22"/>
          <w:lang w:val="sr-Latn-ME"/>
        </w:rPr>
        <w:t xml:space="preserve">vakcina </w:t>
      </w:r>
      <w:r w:rsidR="00A05028" w:rsidRPr="002A3650">
        <w:rPr>
          <w:sz w:val="22"/>
          <w:szCs w:val="22"/>
          <w:lang w:val="sr-Latn-ME"/>
        </w:rPr>
        <w:t>Vaxigrip</w:t>
      </w:r>
      <w:r w:rsidRPr="002A3650">
        <w:rPr>
          <w:sz w:val="22"/>
          <w:szCs w:val="22"/>
          <w:lang w:val="sr-Latn-ME"/>
        </w:rPr>
        <w:t xml:space="preserve"> i čemu je namijenjen</w:t>
      </w:r>
      <w:r w:rsidR="006D4AC7" w:rsidRPr="002A3650">
        <w:rPr>
          <w:sz w:val="22"/>
          <w:szCs w:val="22"/>
          <w:lang w:val="sr-Latn-ME"/>
        </w:rPr>
        <w:t>a</w:t>
      </w:r>
    </w:p>
    <w:p w14:paraId="55358DEA" w14:textId="63E08B8C" w:rsidR="00A32113" w:rsidRPr="002A3650" w:rsidRDefault="00A32113" w:rsidP="00C942CA">
      <w:pPr>
        <w:widowControl w:val="0"/>
        <w:numPr>
          <w:ilvl w:val="0"/>
          <w:numId w:val="17"/>
        </w:numPr>
        <w:tabs>
          <w:tab w:val="clear" w:pos="360"/>
          <w:tab w:val="left" w:pos="569"/>
          <w:tab w:val="left" w:pos="600"/>
        </w:tabs>
        <w:autoSpaceDE w:val="0"/>
        <w:autoSpaceDN w:val="0"/>
        <w:jc w:val="both"/>
        <w:rPr>
          <w:sz w:val="22"/>
          <w:szCs w:val="22"/>
          <w:lang w:val="sr-Latn-ME"/>
        </w:rPr>
      </w:pPr>
      <w:r w:rsidRPr="002A3650">
        <w:rPr>
          <w:sz w:val="22"/>
          <w:szCs w:val="22"/>
          <w:lang w:val="sr-Latn-ME"/>
        </w:rPr>
        <w:t xml:space="preserve">Šta treba da znate prije nego što uzmete </w:t>
      </w:r>
      <w:r w:rsidR="006D4AC7" w:rsidRPr="002A3650">
        <w:rPr>
          <w:sz w:val="22"/>
          <w:szCs w:val="22"/>
          <w:lang w:val="sr-Latn-ME"/>
        </w:rPr>
        <w:t xml:space="preserve">vakcinu </w:t>
      </w:r>
      <w:r w:rsidR="00A05028" w:rsidRPr="002A3650">
        <w:rPr>
          <w:sz w:val="22"/>
          <w:szCs w:val="22"/>
          <w:lang w:val="sr-Latn-ME"/>
        </w:rPr>
        <w:t>Vaxigrip</w:t>
      </w:r>
    </w:p>
    <w:p w14:paraId="02922A25" w14:textId="38565E0A" w:rsidR="00A32113" w:rsidRPr="002A3650" w:rsidRDefault="00A32113" w:rsidP="00C942CA">
      <w:pPr>
        <w:widowControl w:val="0"/>
        <w:numPr>
          <w:ilvl w:val="0"/>
          <w:numId w:val="17"/>
        </w:numPr>
        <w:tabs>
          <w:tab w:val="clear" w:pos="360"/>
          <w:tab w:val="left" w:pos="569"/>
          <w:tab w:val="left" w:pos="600"/>
        </w:tabs>
        <w:autoSpaceDE w:val="0"/>
        <w:autoSpaceDN w:val="0"/>
        <w:jc w:val="both"/>
        <w:rPr>
          <w:sz w:val="22"/>
          <w:szCs w:val="22"/>
          <w:lang w:val="sr-Latn-ME"/>
        </w:rPr>
      </w:pPr>
      <w:r w:rsidRPr="002A3650">
        <w:rPr>
          <w:sz w:val="22"/>
          <w:szCs w:val="22"/>
          <w:lang w:val="sr-Latn-ME"/>
        </w:rPr>
        <w:t xml:space="preserve">Kako se upotrebljava </w:t>
      </w:r>
      <w:r w:rsidR="006D4AC7" w:rsidRPr="002A3650">
        <w:rPr>
          <w:sz w:val="22"/>
          <w:szCs w:val="22"/>
          <w:lang w:val="sr-Latn-ME"/>
        </w:rPr>
        <w:t xml:space="preserve">vakcina </w:t>
      </w:r>
      <w:r w:rsidR="00A05028" w:rsidRPr="002A3650">
        <w:rPr>
          <w:sz w:val="22"/>
          <w:szCs w:val="22"/>
          <w:lang w:val="sr-Latn-ME"/>
        </w:rPr>
        <w:t>Vaxigrip</w:t>
      </w:r>
    </w:p>
    <w:p w14:paraId="3C6782A4" w14:textId="77777777" w:rsidR="00A32113" w:rsidRPr="002A3650" w:rsidRDefault="00A32113" w:rsidP="00C942CA">
      <w:pPr>
        <w:widowControl w:val="0"/>
        <w:numPr>
          <w:ilvl w:val="0"/>
          <w:numId w:val="17"/>
        </w:numPr>
        <w:tabs>
          <w:tab w:val="clear" w:pos="360"/>
          <w:tab w:val="left" w:pos="569"/>
          <w:tab w:val="left" w:pos="600"/>
        </w:tabs>
        <w:autoSpaceDE w:val="0"/>
        <w:autoSpaceDN w:val="0"/>
        <w:jc w:val="both"/>
        <w:rPr>
          <w:sz w:val="22"/>
          <w:szCs w:val="22"/>
          <w:lang w:val="sr-Latn-ME"/>
        </w:rPr>
      </w:pPr>
      <w:r w:rsidRPr="002A3650">
        <w:rPr>
          <w:sz w:val="22"/>
          <w:szCs w:val="22"/>
          <w:lang w:val="sr-Latn-ME"/>
        </w:rPr>
        <w:t xml:space="preserve">Moguća neželjena dejstva </w:t>
      </w:r>
    </w:p>
    <w:p w14:paraId="6A0BA612" w14:textId="646279DA" w:rsidR="00A32113" w:rsidRPr="002A3650" w:rsidRDefault="00A32113" w:rsidP="00C942CA">
      <w:pPr>
        <w:widowControl w:val="0"/>
        <w:numPr>
          <w:ilvl w:val="0"/>
          <w:numId w:val="17"/>
        </w:numPr>
        <w:tabs>
          <w:tab w:val="clear" w:pos="360"/>
          <w:tab w:val="left" w:pos="569"/>
          <w:tab w:val="left" w:pos="600"/>
        </w:tabs>
        <w:autoSpaceDE w:val="0"/>
        <w:autoSpaceDN w:val="0"/>
        <w:jc w:val="both"/>
        <w:rPr>
          <w:sz w:val="22"/>
          <w:szCs w:val="22"/>
          <w:lang w:val="sr-Latn-ME"/>
        </w:rPr>
      </w:pPr>
      <w:r w:rsidRPr="002A3650">
        <w:rPr>
          <w:sz w:val="22"/>
          <w:szCs w:val="22"/>
          <w:lang w:val="sr-Latn-ME"/>
        </w:rPr>
        <w:t xml:space="preserve">Kako čuvati </w:t>
      </w:r>
      <w:r w:rsidR="006D4AC7" w:rsidRPr="002A3650">
        <w:rPr>
          <w:sz w:val="22"/>
          <w:szCs w:val="22"/>
          <w:lang w:val="sr-Latn-ME"/>
        </w:rPr>
        <w:t xml:space="preserve">vakcinu </w:t>
      </w:r>
      <w:r w:rsidR="00A05028" w:rsidRPr="002A3650">
        <w:rPr>
          <w:sz w:val="22"/>
          <w:szCs w:val="22"/>
          <w:lang w:val="sr-Latn-ME"/>
        </w:rPr>
        <w:t>Vaxigrip</w:t>
      </w:r>
    </w:p>
    <w:p w14:paraId="5BEEDEDF" w14:textId="77777777" w:rsidR="00A32113" w:rsidRPr="002A3650" w:rsidRDefault="000A77B3" w:rsidP="00C942CA">
      <w:pPr>
        <w:widowControl w:val="0"/>
        <w:numPr>
          <w:ilvl w:val="0"/>
          <w:numId w:val="17"/>
        </w:numPr>
        <w:tabs>
          <w:tab w:val="clear" w:pos="360"/>
          <w:tab w:val="left" w:pos="569"/>
          <w:tab w:val="left" w:pos="600"/>
        </w:tabs>
        <w:autoSpaceDE w:val="0"/>
        <w:autoSpaceDN w:val="0"/>
        <w:jc w:val="both"/>
        <w:rPr>
          <w:b/>
          <w:bCs/>
          <w:sz w:val="22"/>
          <w:szCs w:val="22"/>
          <w:lang w:val="sr-Latn-ME"/>
        </w:rPr>
      </w:pPr>
      <w:r w:rsidRPr="002A3650">
        <w:rPr>
          <w:sz w:val="22"/>
          <w:szCs w:val="22"/>
          <w:lang w:val="sr-Latn-ME"/>
        </w:rPr>
        <w:t>Sadržaj pakovanja i d</w:t>
      </w:r>
      <w:r w:rsidR="00A32113" w:rsidRPr="002A3650">
        <w:rPr>
          <w:sz w:val="22"/>
          <w:szCs w:val="22"/>
          <w:lang w:val="sr-Latn-ME"/>
        </w:rPr>
        <w:t>odatne informacije</w:t>
      </w:r>
      <w:r w:rsidR="00A02C42" w:rsidRPr="002A3650">
        <w:rPr>
          <w:sz w:val="22"/>
          <w:szCs w:val="22"/>
          <w:lang w:val="sr-Latn-ME"/>
        </w:rPr>
        <w:t xml:space="preserve"> </w:t>
      </w:r>
    </w:p>
    <w:p w14:paraId="75E90526" w14:textId="77777777" w:rsidR="00A32113" w:rsidRPr="002A3650" w:rsidRDefault="00A32113" w:rsidP="00C942CA">
      <w:pPr>
        <w:widowControl w:val="0"/>
        <w:autoSpaceDE w:val="0"/>
        <w:autoSpaceDN w:val="0"/>
        <w:jc w:val="both"/>
        <w:rPr>
          <w:sz w:val="22"/>
          <w:szCs w:val="22"/>
          <w:lang w:val="sr-Latn-ME"/>
        </w:rPr>
      </w:pPr>
    </w:p>
    <w:p w14:paraId="0777717A" w14:textId="77777777" w:rsidR="00C22BE5" w:rsidRPr="002A3650" w:rsidRDefault="00C22BE5" w:rsidP="00C942CA">
      <w:pPr>
        <w:pStyle w:val="Header"/>
        <w:tabs>
          <w:tab w:val="left" w:pos="284"/>
        </w:tabs>
        <w:jc w:val="both"/>
        <w:rPr>
          <w:sz w:val="22"/>
          <w:szCs w:val="22"/>
          <w:lang w:val="sr-Latn-ME"/>
        </w:rPr>
      </w:pPr>
    </w:p>
    <w:p w14:paraId="0C4913BD" w14:textId="77777777" w:rsidR="00CF1B2D" w:rsidRPr="002A3650" w:rsidRDefault="00CF1B2D" w:rsidP="00C942CA">
      <w:pPr>
        <w:jc w:val="both"/>
        <w:rPr>
          <w:b/>
          <w:bCs/>
          <w:sz w:val="22"/>
          <w:szCs w:val="22"/>
          <w:lang w:val="sr-Latn-ME"/>
        </w:rPr>
      </w:pPr>
      <w:r w:rsidRPr="002A3650">
        <w:rPr>
          <w:b/>
          <w:bCs/>
          <w:sz w:val="22"/>
          <w:szCs w:val="22"/>
          <w:lang w:val="sr-Latn-ME"/>
        </w:rPr>
        <w:br w:type="page"/>
      </w:r>
    </w:p>
    <w:p w14:paraId="57077515" w14:textId="30E98054" w:rsidR="00A32113" w:rsidRPr="002A3650" w:rsidRDefault="00A32113" w:rsidP="00C942CA">
      <w:pPr>
        <w:tabs>
          <w:tab w:val="left" w:pos="540"/>
          <w:tab w:val="left" w:pos="569"/>
        </w:tabs>
        <w:jc w:val="both"/>
        <w:rPr>
          <w:b/>
          <w:bCs/>
          <w:sz w:val="22"/>
          <w:szCs w:val="22"/>
          <w:lang w:val="sr-Latn-ME"/>
        </w:rPr>
      </w:pPr>
      <w:r w:rsidRPr="002A3650">
        <w:rPr>
          <w:b/>
          <w:bCs/>
          <w:sz w:val="22"/>
          <w:szCs w:val="22"/>
          <w:lang w:val="sr-Latn-ME"/>
        </w:rPr>
        <w:lastRenderedPageBreak/>
        <w:t xml:space="preserve">1. </w:t>
      </w:r>
      <w:r w:rsidR="00FB6603" w:rsidRPr="002A3650">
        <w:rPr>
          <w:b/>
          <w:bCs/>
          <w:sz w:val="22"/>
          <w:szCs w:val="22"/>
          <w:lang w:val="sr-Latn-ME"/>
        </w:rPr>
        <w:tab/>
      </w:r>
      <w:r w:rsidRPr="002A3650">
        <w:rPr>
          <w:b/>
          <w:bCs/>
          <w:sz w:val="22"/>
          <w:szCs w:val="22"/>
          <w:lang w:val="sr-Latn-ME"/>
        </w:rPr>
        <w:t xml:space="preserve">ŠTA JE </w:t>
      </w:r>
      <w:r w:rsidR="006D4AC7" w:rsidRPr="002A3650">
        <w:rPr>
          <w:b/>
          <w:bCs/>
          <w:sz w:val="22"/>
          <w:szCs w:val="22"/>
          <w:lang w:val="sr-Latn-ME"/>
        </w:rPr>
        <w:t xml:space="preserve">VAKCINA </w:t>
      </w:r>
      <w:r w:rsidR="00A05028" w:rsidRPr="002A3650">
        <w:rPr>
          <w:b/>
          <w:bCs/>
          <w:sz w:val="22"/>
          <w:szCs w:val="22"/>
          <w:lang w:val="sr-Latn-ME"/>
        </w:rPr>
        <w:t xml:space="preserve">VAXIGRIP </w:t>
      </w:r>
      <w:r w:rsidRPr="002A3650">
        <w:rPr>
          <w:b/>
          <w:bCs/>
          <w:sz w:val="22"/>
          <w:szCs w:val="22"/>
          <w:lang w:val="sr-Latn-ME"/>
        </w:rPr>
        <w:t xml:space="preserve"> I ČEMU JE NAMIJENJEN</w:t>
      </w:r>
      <w:r w:rsidR="006D4AC7" w:rsidRPr="002A3650">
        <w:rPr>
          <w:b/>
          <w:bCs/>
          <w:sz w:val="22"/>
          <w:szCs w:val="22"/>
          <w:lang w:val="sr-Latn-ME"/>
        </w:rPr>
        <w:t>A</w:t>
      </w:r>
    </w:p>
    <w:p w14:paraId="54238530" w14:textId="77777777" w:rsidR="00445D8F" w:rsidRPr="002A3650" w:rsidRDefault="00445D8F" w:rsidP="00C942CA">
      <w:pPr>
        <w:jc w:val="both"/>
        <w:rPr>
          <w:sz w:val="22"/>
          <w:szCs w:val="22"/>
          <w:lang w:val="sr-Latn-ME"/>
        </w:rPr>
      </w:pPr>
    </w:p>
    <w:p w14:paraId="3DD72193" w14:textId="77777777" w:rsidR="00A05028" w:rsidRPr="002A3650" w:rsidRDefault="00A05028" w:rsidP="00C942CA">
      <w:pPr>
        <w:jc w:val="both"/>
        <w:rPr>
          <w:sz w:val="22"/>
          <w:szCs w:val="22"/>
          <w:lang w:val="sr-Latn-ME"/>
        </w:rPr>
      </w:pPr>
      <w:r w:rsidRPr="002A3650">
        <w:rPr>
          <w:sz w:val="22"/>
          <w:szCs w:val="22"/>
          <w:lang w:val="sr-Latn-ME"/>
        </w:rPr>
        <w:t>Vaxigrip je vakcina.</w:t>
      </w:r>
    </w:p>
    <w:p w14:paraId="012FE118" w14:textId="3A85CFEB" w:rsidR="00A05028" w:rsidRPr="002A3650" w:rsidRDefault="00A05028" w:rsidP="00C942CA">
      <w:pPr>
        <w:jc w:val="both"/>
        <w:rPr>
          <w:sz w:val="22"/>
          <w:szCs w:val="22"/>
          <w:lang w:val="sr-Latn-ME"/>
        </w:rPr>
      </w:pPr>
      <w:r w:rsidRPr="002A3650">
        <w:rPr>
          <w:sz w:val="22"/>
          <w:szCs w:val="22"/>
          <w:lang w:val="sr-Latn-ME"/>
        </w:rPr>
        <w:t>Kada se vakcina Vaxigrip primjeni Vama ili Vašem djetetu starijem od 6 mjeseci pomaže</w:t>
      </w:r>
      <w:r w:rsidR="00B15C3E" w:rsidRPr="002A3650">
        <w:rPr>
          <w:sz w:val="22"/>
          <w:szCs w:val="22"/>
          <w:lang w:val="sr-Latn-ME"/>
        </w:rPr>
        <w:t xml:space="preserve"> u</w:t>
      </w:r>
      <w:r w:rsidRPr="002A3650">
        <w:rPr>
          <w:sz w:val="22"/>
          <w:szCs w:val="22"/>
          <w:lang w:val="sr-Latn-ME"/>
        </w:rPr>
        <w:t xml:space="preserve"> zaštititi od influence (gripa).</w:t>
      </w:r>
    </w:p>
    <w:p w14:paraId="24DAFD48" w14:textId="08ECF215" w:rsidR="00A05028" w:rsidRPr="002A3650" w:rsidRDefault="00A05028" w:rsidP="00C942CA">
      <w:pPr>
        <w:jc w:val="both"/>
        <w:rPr>
          <w:sz w:val="22"/>
          <w:szCs w:val="22"/>
          <w:lang w:val="sr-Latn-ME"/>
        </w:rPr>
      </w:pPr>
      <w:r w:rsidRPr="002A3650">
        <w:rPr>
          <w:sz w:val="22"/>
          <w:szCs w:val="22"/>
          <w:lang w:val="sr-Latn-ME"/>
        </w:rPr>
        <w:t>Kada osoba primi vakcinu Vaxigrip, imun</w:t>
      </w:r>
      <w:r w:rsidR="00EF1DEE" w:rsidRPr="002A3650">
        <w:rPr>
          <w:sz w:val="22"/>
          <w:szCs w:val="22"/>
          <w:lang w:val="sr-Latn-ME"/>
        </w:rPr>
        <w:t>ološki</w:t>
      </w:r>
      <w:r w:rsidRPr="002A3650">
        <w:rPr>
          <w:sz w:val="22"/>
          <w:szCs w:val="22"/>
          <w:lang w:val="sr-Latn-ME"/>
        </w:rPr>
        <w:t xml:space="preserve"> sistem (prirodni odbrambeni sistem organizma) stvoriće sopstvenu zaštitu od bolesti (antit</w:t>
      </w:r>
      <w:r w:rsidR="00EF1DEE" w:rsidRPr="002A3650">
        <w:rPr>
          <w:sz w:val="22"/>
          <w:szCs w:val="22"/>
          <w:lang w:val="sr-Latn-ME"/>
        </w:rPr>
        <w:t>i</w:t>
      </w:r>
      <w:r w:rsidRPr="002A3650">
        <w:rPr>
          <w:sz w:val="22"/>
          <w:szCs w:val="22"/>
          <w:lang w:val="sr-Latn-ME"/>
        </w:rPr>
        <w:t>jela). Kada se primjeni tokom trudnoće vakcina  pomaže</w:t>
      </w:r>
      <w:r w:rsidR="00B15C3E" w:rsidRPr="002A3650">
        <w:rPr>
          <w:sz w:val="22"/>
          <w:szCs w:val="22"/>
          <w:lang w:val="sr-Latn-ME"/>
        </w:rPr>
        <w:t xml:space="preserve"> u</w:t>
      </w:r>
      <w:r w:rsidRPr="002A3650">
        <w:rPr>
          <w:sz w:val="22"/>
          <w:szCs w:val="22"/>
          <w:lang w:val="sr-Latn-ME"/>
        </w:rPr>
        <w:t xml:space="preserve"> zaštiti trudnice, ali takođe pomaže</w:t>
      </w:r>
      <w:r w:rsidR="00B15C3E" w:rsidRPr="002A3650">
        <w:rPr>
          <w:sz w:val="22"/>
          <w:szCs w:val="22"/>
          <w:lang w:val="sr-Latn-ME"/>
        </w:rPr>
        <w:t xml:space="preserve"> u</w:t>
      </w:r>
      <w:r w:rsidRPr="002A3650">
        <w:rPr>
          <w:sz w:val="22"/>
          <w:szCs w:val="22"/>
          <w:lang w:val="sr-Latn-ME"/>
        </w:rPr>
        <w:t xml:space="preserve"> zaštiti djeteta od rođenja pa sve do 6 mjeseci starosti prenosom zaštite sa majke na dijete tokom trudnoće (pogledajte djelove 2 i 3).</w:t>
      </w:r>
    </w:p>
    <w:p w14:paraId="1644E5D1" w14:textId="77777777" w:rsidR="00EF1DEE" w:rsidRPr="002A3650" w:rsidRDefault="00EF1DEE" w:rsidP="00C942CA">
      <w:pPr>
        <w:jc w:val="both"/>
        <w:rPr>
          <w:sz w:val="22"/>
          <w:szCs w:val="22"/>
          <w:lang w:val="sr-Latn-ME"/>
        </w:rPr>
      </w:pPr>
    </w:p>
    <w:p w14:paraId="00338967" w14:textId="3850FE9F" w:rsidR="00A05028" w:rsidRPr="002A3650" w:rsidRDefault="00A05028" w:rsidP="00C942CA">
      <w:pPr>
        <w:jc w:val="both"/>
        <w:rPr>
          <w:sz w:val="22"/>
          <w:szCs w:val="22"/>
          <w:lang w:val="sr-Latn-ME"/>
        </w:rPr>
      </w:pPr>
      <w:r w:rsidRPr="002A3650">
        <w:rPr>
          <w:sz w:val="22"/>
          <w:szCs w:val="22"/>
          <w:lang w:val="sr-Latn-ME"/>
        </w:rPr>
        <w:t>Nijedan sastojak vakcine ne može prouzrokovati grip.</w:t>
      </w:r>
    </w:p>
    <w:p w14:paraId="7F241C6C" w14:textId="77777777" w:rsidR="00EF1DEE" w:rsidRPr="002A3650" w:rsidRDefault="00EF1DEE" w:rsidP="00C942CA">
      <w:pPr>
        <w:jc w:val="both"/>
        <w:rPr>
          <w:sz w:val="22"/>
          <w:szCs w:val="22"/>
          <w:lang w:val="sr-Latn-ME"/>
        </w:rPr>
      </w:pPr>
    </w:p>
    <w:p w14:paraId="542AF604" w14:textId="31E02625" w:rsidR="00A05028" w:rsidRPr="002A3650" w:rsidRDefault="00A05028" w:rsidP="00C942CA">
      <w:pPr>
        <w:jc w:val="both"/>
        <w:rPr>
          <w:sz w:val="22"/>
          <w:szCs w:val="22"/>
          <w:lang w:val="sr-Latn-ME"/>
        </w:rPr>
      </w:pPr>
      <w:r w:rsidRPr="002A3650">
        <w:rPr>
          <w:sz w:val="22"/>
          <w:szCs w:val="22"/>
          <w:lang w:val="sr-Latn-ME"/>
        </w:rPr>
        <w:t>Primjena vakcine Vaxigrip treba da se zasniva na službenim preporukama.</w:t>
      </w:r>
    </w:p>
    <w:p w14:paraId="7A74D7AB" w14:textId="77777777" w:rsidR="00EF1DEE" w:rsidRPr="002A3650" w:rsidRDefault="00EF1DEE" w:rsidP="00C942CA">
      <w:pPr>
        <w:jc w:val="both"/>
        <w:rPr>
          <w:sz w:val="22"/>
          <w:szCs w:val="22"/>
          <w:lang w:val="sr-Latn-ME"/>
        </w:rPr>
      </w:pPr>
    </w:p>
    <w:p w14:paraId="0F2CE57D" w14:textId="67567289" w:rsidR="00A05028" w:rsidRPr="002A3650" w:rsidRDefault="00A05028" w:rsidP="00C942CA">
      <w:pPr>
        <w:jc w:val="both"/>
        <w:rPr>
          <w:sz w:val="22"/>
          <w:szCs w:val="22"/>
          <w:lang w:val="sr-Latn-ME"/>
        </w:rPr>
      </w:pPr>
      <w:r w:rsidRPr="002A3650">
        <w:rPr>
          <w:sz w:val="22"/>
          <w:szCs w:val="22"/>
          <w:lang w:val="sr-Latn-ME"/>
        </w:rPr>
        <w:t>Grip je bolest koja se može vrlo brzo proširiti, a uzrokuju je različiti sojevi virusa koji se mogu mijenjati svake godine. Zbog mogućih promjena u cirkulišućim sojevima gripa svake godine i predviđenog trajanja zaštite vakcinom, vakcinacija se preporučuje svake godine. Najveći rizik oboljevanja od gripa je za vrijeme hladnih mjeseci između oktobra i marta. Ako Vi ili Vaše dijete niste bili vakcinisani u jesen, još uvijek je razumno vakcinisati se sve do proleća budući da Vi ili Vaše dijete sve do tada možete oboljeti od gripa. Vaš ljekar će Vam preporučiti najbolje vrijeme za vakcinaciju.</w:t>
      </w:r>
    </w:p>
    <w:p w14:paraId="3E3CE019" w14:textId="77777777" w:rsidR="00EF1DEE" w:rsidRPr="002A3650" w:rsidRDefault="00EF1DEE" w:rsidP="00C942CA">
      <w:pPr>
        <w:jc w:val="both"/>
        <w:rPr>
          <w:sz w:val="22"/>
          <w:szCs w:val="22"/>
          <w:lang w:val="sr-Latn-ME"/>
        </w:rPr>
      </w:pPr>
    </w:p>
    <w:p w14:paraId="486CB76A" w14:textId="307E57C4" w:rsidR="00A05028" w:rsidRPr="002A3650" w:rsidRDefault="00A05028" w:rsidP="00C942CA">
      <w:pPr>
        <w:jc w:val="both"/>
        <w:rPr>
          <w:sz w:val="22"/>
          <w:szCs w:val="22"/>
          <w:lang w:val="sr-Latn-ME"/>
        </w:rPr>
      </w:pPr>
      <w:r w:rsidRPr="002A3650">
        <w:rPr>
          <w:sz w:val="22"/>
          <w:szCs w:val="22"/>
          <w:lang w:val="sr-Latn-ME"/>
        </w:rPr>
        <w:t xml:space="preserve">Vaxigrip će kroz 2 do 3 nedjelje nakon vakcinacije zaštititi Vas ili Vaše dijete od tri soja virusa koji su sadržani u vakcini. Nadalje, ako ste Vi ili Vaše dijete bili izloženi uzročniku gripa neposredno prije ili poslije vakcinacije, još postoji mogućnost da Vi ili Vaše dijete obolite od gripa budući da </w:t>
      </w:r>
      <w:r w:rsidR="00EF1DEE" w:rsidRPr="002A3650">
        <w:rPr>
          <w:sz w:val="22"/>
          <w:szCs w:val="22"/>
          <w:lang w:val="sr-Latn-ME"/>
        </w:rPr>
        <w:t xml:space="preserve">period </w:t>
      </w:r>
      <w:r w:rsidRPr="002A3650">
        <w:rPr>
          <w:sz w:val="22"/>
          <w:szCs w:val="22"/>
          <w:lang w:val="sr-Latn-ME"/>
        </w:rPr>
        <w:t xml:space="preserve"> inkubacije gripa traje nekoliko dana.</w:t>
      </w:r>
    </w:p>
    <w:p w14:paraId="0DC53088" w14:textId="41EE2DFB" w:rsidR="00A05028" w:rsidRPr="002A3650" w:rsidRDefault="00A05028" w:rsidP="00C942CA">
      <w:pPr>
        <w:jc w:val="both"/>
        <w:rPr>
          <w:sz w:val="22"/>
          <w:szCs w:val="22"/>
          <w:lang w:val="sr-Latn-ME"/>
        </w:rPr>
      </w:pPr>
      <w:r w:rsidRPr="002A3650">
        <w:rPr>
          <w:sz w:val="22"/>
          <w:szCs w:val="22"/>
          <w:lang w:val="sr-Latn-ME"/>
        </w:rPr>
        <w:t>Vakcina Vas neće zaštititi od obične prehlade iako su neki simptomi slični gripu</w:t>
      </w:r>
      <w:r w:rsidR="00AE11B0" w:rsidRPr="002A3650">
        <w:rPr>
          <w:sz w:val="22"/>
          <w:szCs w:val="22"/>
          <w:lang w:val="sr-Latn-ME"/>
        </w:rPr>
        <w:t>.</w:t>
      </w:r>
    </w:p>
    <w:p w14:paraId="5A55393A" w14:textId="77777777" w:rsidR="00A05028" w:rsidRPr="002A3650" w:rsidRDefault="00A05028" w:rsidP="00C942CA">
      <w:pPr>
        <w:jc w:val="both"/>
        <w:rPr>
          <w:sz w:val="22"/>
          <w:szCs w:val="22"/>
          <w:lang w:val="sr-Latn-ME"/>
        </w:rPr>
      </w:pPr>
    </w:p>
    <w:p w14:paraId="71B9651E" w14:textId="77777777" w:rsidR="00445D8F" w:rsidRPr="002A3650" w:rsidRDefault="00445D8F" w:rsidP="00C942CA">
      <w:pPr>
        <w:jc w:val="both"/>
        <w:rPr>
          <w:sz w:val="22"/>
          <w:szCs w:val="22"/>
          <w:lang w:val="sr-Latn-ME"/>
        </w:rPr>
      </w:pPr>
    </w:p>
    <w:p w14:paraId="70691234" w14:textId="050FC1C3" w:rsidR="00A32113" w:rsidRPr="002A3650" w:rsidRDefault="00A32113" w:rsidP="00C942CA">
      <w:pPr>
        <w:tabs>
          <w:tab w:val="left" w:pos="540"/>
          <w:tab w:val="left" w:pos="569"/>
        </w:tabs>
        <w:jc w:val="both"/>
        <w:rPr>
          <w:b/>
          <w:caps/>
          <w:sz w:val="22"/>
          <w:szCs w:val="22"/>
          <w:lang w:val="sr-Latn-ME"/>
        </w:rPr>
      </w:pPr>
      <w:r w:rsidRPr="002A3650">
        <w:rPr>
          <w:b/>
          <w:bCs/>
          <w:sz w:val="22"/>
          <w:szCs w:val="22"/>
          <w:lang w:val="sr-Latn-ME"/>
        </w:rPr>
        <w:t xml:space="preserve">2. </w:t>
      </w:r>
      <w:r w:rsidR="00FB6603" w:rsidRPr="002A3650">
        <w:rPr>
          <w:b/>
          <w:bCs/>
          <w:sz w:val="22"/>
          <w:szCs w:val="22"/>
          <w:lang w:val="sr-Latn-ME"/>
        </w:rPr>
        <w:tab/>
      </w:r>
      <w:r w:rsidRPr="002A3650">
        <w:rPr>
          <w:b/>
          <w:caps/>
          <w:sz w:val="22"/>
          <w:szCs w:val="22"/>
          <w:lang w:val="sr-Latn-ME"/>
        </w:rPr>
        <w:t xml:space="preserve">Šta treba da znate prIJe nego što uzmete </w:t>
      </w:r>
      <w:r w:rsidR="006D4AC7" w:rsidRPr="002A3650">
        <w:rPr>
          <w:b/>
          <w:caps/>
          <w:sz w:val="22"/>
          <w:szCs w:val="22"/>
          <w:lang w:val="sr-Latn-ME"/>
        </w:rPr>
        <w:t xml:space="preserve">VAKCINU </w:t>
      </w:r>
      <w:r w:rsidR="00A05028" w:rsidRPr="002A3650">
        <w:rPr>
          <w:b/>
          <w:caps/>
          <w:sz w:val="22"/>
          <w:szCs w:val="22"/>
          <w:lang w:val="sr-Latn-ME"/>
        </w:rPr>
        <w:t>VAXIGRIP</w:t>
      </w:r>
    </w:p>
    <w:p w14:paraId="09EC3AB9" w14:textId="77777777" w:rsidR="00445D8F" w:rsidRPr="002A3650" w:rsidRDefault="00445D8F" w:rsidP="00C942CA">
      <w:pPr>
        <w:widowControl w:val="0"/>
        <w:autoSpaceDE w:val="0"/>
        <w:autoSpaceDN w:val="0"/>
        <w:jc w:val="both"/>
        <w:rPr>
          <w:caps/>
          <w:sz w:val="22"/>
          <w:szCs w:val="22"/>
          <w:lang w:val="sr-Latn-ME"/>
        </w:rPr>
      </w:pPr>
    </w:p>
    <w:p w14:paraId="67773AF9" w14:textId="13E5A4EA" w:rsidR="007E5350" w:rsidRPr="002A3650" w:rsidRDefault="007E5350" w:rsidP="00C942CA">
      <w:pPr>
        <w:jc w:val="both"/>
        <w:rPr>
          <w:bCs/>
          <w:sz w:val="22"/>
          <w:szCs w:val="22"/>
          <w:u w:val="single"/>
          <w:lang w:val="sr-Latn-ME"/>
        </w:rPr>
      </w:pPr>
      <w:r w:rsidRPr="002A3650">
        <w:rPr>
          <w:bCs/>
          <w:sz w:val="22"/>
          <w:szCs w:val="22"/>
          <w:u w:val="single"/>
          <w:lang w:val="sr-Latn-ME"/>
        </w:rPr>
        <w:t>Kako bi bili sigurni da je Vaxigrip adekvatan za Vas ili Vaše dijete, važno je reći svom ljekaru ili farmaceutu ako se neka od dolje navedenih tačaka odnosi na Vas ili Vaše dijete. Ako bilo šta ne razumijete, zatražite svog ljekara ili farmaceuta da Vam objasni.</w:t>
      </w:r>
    </w:p>
    <w:p w14:paraId="41135394" w14:textId="77777777" w:rsidR="007E5350" w:rsidRPr="002A3650" w:rsidRDefault="007E5350" w:rsidP="00C942CA">
      <w:pPr>
        <w:jc w:val="both"/>
        <w:rPr>
          <w:b/>
          <w:sz w:val="22"/>
          <w:szCs w:val="22"/>
          <w:lang w:val="sr-Latn-ME"/>
        </w:rPr>
      </w:pPr>
    </w:p>
    <w:p w14:paraId="469578FD" w14:textId="4888F6CF" w:rsidR="00A32113" w:rsidRPr="002A3650" w:rsidRDefault="006D4AC7" w:rsidP="00C942CA">
      <w:pPr>
        <w:jc w:val="both"/>
        <w:rPr>
          <w:b/>
          <w:sz w:val="22"/>
          <w:szCs w:val="22"/>
          <w:lang w:val="sr-Latn-ME"/>
        </w:rPr>
      </w:pPr>
      <w:r w:rsidRPr="002A3650">
        <w:rPr>
          <w:b/>
          <w:sz w:val="22"/>
          <w:szCs w:val="22"/>
          <w:lang w:val="sr-Latn-ME"/>
        </w:rPr>
        <w:t xml:space="preserve">Vakcinu </w:t>
      </w:r>
      <w:r w:rsidR="00A05028" w:rsidRPr="002A3650">
        <w:rPr>
          <w:b/>
          <w:sz w:val="22"/>
          <w:szCs w:val="22"/>
          <w:lang w:val="sr-Latn-ME"/>
        </w:rPr>
        <w:t>VAXIGRIP</w:t>
      </w:r>
      <w:r w:rsidR="00A32113" w:rsidRPr="002A3650">
        <w:rPr>
          <w:b/>
          <w:sz w:val="22"/>
          <w:szCs w:val="22"/>
          <w:lang w:val="sr-Latn-ME"/>
        </w:rPr>
        <w:t xml:space="preserve"> ne smijete koristiti:</w:t>
      </w:r>
    </w:p>
    <w:p w14:paraId="6CDAA21E" w14:textId="77777777" w:rsidR="00A05028" w:rsidRPr="002A3650" w:rsidRDefault="00A05028" w:rsidP="00C942CA">
      <w:pPr>
        <w:jc w:val="both"/>
        <w:rPr>
          <w:b/>
          <w:sz w:val="22"/>
          <w:szCs w:val="22"/>
          <w:lang w:val="sr-Latn-ME"/>
        </w:rPr>
      </w:pPr>
    </w:p>
    <w:p w14:paraId="44D17599" w14:textId="1170066F" w:rsidR="007E5350" w:rsidRPr="002A3650" w:rsidRDefault="00A05028" w:rsidP="00C942CA">
      <w:pPr>
        <w:jc w:val="both"/>
        <w:rPr>
          <w:bCs/>
          <w:sz w:val="22"/>
          <w:szCs w:val="22"/>
          <w:lang w:val="sr-Latn-ME"/>
        </w:rPr>
      </w:pPr>
      <w:r w:rsidRPr="002A3650">
        <w:rPr>
          <w:bCs/>
          <w:sz w:val="22"/>
          <w:szCs w:val="22"/>
          <w:lang w:val="sr-Latn-ME"/>
        </w:rPr>
        <w:t>-</w:t>
      </w:r>
      <w:r w:rsidRPr="002A3650">
        <w:rPr>
          <w:bCs/>
          <w:sz w:val="22"/>
          <w:szCs w:val="22"/>
          <w:lang w:val="sr-Latn-ME"/>
        </w:rPr>
        <w:tab/>
        <w:t xml:space="preserve">ukoliko ste </w:t>
      </w:r>
      <w:r w:rsidR="007E5350" w:rsidRPr="002A3650">
        <w:rPr>
          <w:bCs/>
          <w:sz w:val="22"/>
          <w:szCs w:val="22"/>
          <w:lang w:val="sr-Latn-ME"/>
        </w:rPr>
        <w:t>Vi ili Vaše dijete alergični na:</w:t>
      </w:r>
    </w:p>
    <w:p w14:paraId="66443A57" w14:textId="79F9CE58" w:rsidR="007E5350" w:rsidRPr="002A3650" w:rsidRDefault="00A05028" w:rsidP="00C942CA">
      <w:pPr>
        <w:pStyle w:val="ListParagraph"/>
        <w:numPr>
          <w:ilvl w:val="0"/>
          <w:numId w:val="31"/>
        </w:numPr>
        <w:jc w:val="both"/>
        <w:rPr>
          <w:bCs/>
          <w:sz w:val="22"/>
          <w:szCs w:val="22"/>
          <w:lang w:val="sr-Latn-ME"/>
        </w:rPr>
      </w:pPr>
      <w:r w:rsidRPr="002A3650">
        <w:rPr>
          <w:bCs/>
          <w:sz w:val="22"/>
          <w:szCs w:val="22"/>
          <w:lang w:val="sr-Latn-ME"/>
        </w:rPr>
        <w:t>aktivnu</w:t>
      </w:r>
      <w:r w:rsidR="00D82FAF" w:rsidRPr="002A3650">
        <w:rPr>
          <w:bCs/>
          <w:sz w:val="22"/>
          <w:szCs w:val="22"/>
          <w:lang w:val="sr-Latn-ME"/>
        </w:rPr>
        <w:t>/</w:t>
      </w:r>
      <w:r w:rsidRPr="002A3650">
        <w:rPr>
          <w:bCs/>
          <w:sz w:val="22"/>
          <w:szCs w:val="22"/>
          <w:lang w:val="sr-Latn-ME"/>
        </w:rPr>
        <w:t xml:space="preserve">e supstance ili </w:t>
      </w:r>
    </w:p>
    <w:p w14:paraId="7F2E4B5D" w14:textId="49713A0A" w:rsidR="00A05028" w:rsidRPr="002A3650" w:rsidRDefault="00A05028" w:rsidP="00C942CA">
      <w:pPr>
        <w:pStyle w:val="ListParagraph"/>
        <w:numPr>
          <w:ilvl w:val="0"/>
          <w:numId w:val="31"/>
        </w:numPr>
        <w:jc w:val="both"/>
        <w:rPr>
          <w:bCs/>
          <w:sz w:val="22"/>
          <w:szCs w:val="22"/>
          <w:lang w:val="sr-Latn-ME"/>
        </w:rPr>
      </w:pPr>
      <w:r w:rsidRPr="002A3650">
        <w:rPr>
          <w:bCs/>
          <w:sz w:val="22"/>
          <w:szCs w:val="22"/>
          <w:lang w:val="sr-Latn-ME"/>
        </w:rPr>
        <w:t xml:space="preserve">na bilo koju od pomoćnih supstanci </w:t>
      </w:r>
      <w:r w:rsidR="006D4AC7" w:rsidRPr="002A3650">
        <w:rPr>
          <w:bCs/>
          <w:sz w:val="22"/>
          <w:szCs w:val="22"/>
          <w:lang w:val="sr-Latn-ME"/>
        </w:rPr>
        <w:t>ove vakcine</w:t>
      </w:r>
      <w:r w:rsidRPr="002A3650">
        <w:rPr>
          <w:bCs/>
          <w:sz w:val="22"/>
          <w:szCs w:val="22"/>
          <w:lang w:val="sr-Latn-ME"/>
        </w:rPr>
        <w:t xml:space="preserve"> (navedene u </w:t>
      </w:r>
      <w:r w:rsidR="00B15C3E" w:rsidRPr="002A3650">
        <w:rPr>
          <w:bCs/>
          <w:sz w:val="22"/>
          <w:szCs w:val="22"/>
          <w:lang w:val="sr-Latn-ME"/>
        </w:rPr>
        <w:t>djelu</w:t>
      </w:r>
      <w:r w:rsidRPr="002A3650">
        <w:rPr>
          <w:bCs/>
          <w:sz w:val="22"/>
          <w:szCs w:val="22"/>
          <w:lang w:val="sr-Latn-ME"/>
        </w:rPr>
        <w:t xml:space="preserve"> 6). ili</w:t>
      </w:r>
    </w:p>
    <w:p w14:paraId="2E0E3A61" w14:textId="3AD5B8F8" w:rsidR="00A05028" w:rsidRPr="002A3650" w:rsidRDefault="00A05028" w:rsidP="00C942CA">
      <w:pPr>
        <w:pStyle w:val="ListParagraph"/>
        <w:numPr>
          <w:ilvl w:val="0"/>
          <w:numId w:val="31"/>
        </w:numPr>
        <w:jc w:val="both"/>
        <w:rPr>
          <w:bCs/>
          <w:sz w:val="22"/>
          <w:szCs w:val="22"/>
          <w:lang w:val="sr-Latn-ME"/>
        </w:rPr>
      </w:pPr>
      <w:r w:rsidRPr="002A3650">
        <w:rPr>
          <w:bCs/>
          <w:sz w:val="22"/>
          <w:szCs w:val="22"/>
          <w:lang w:val="sr-Latn-ME"/>
        </w:rPr>
        <w:t>na ostale supstance koje mogu biti prisutne u vrlo malim količinama u vakcini, kao što su jaja (ovalbumin, pileći proteini), neomicin, formaldehid ili oktoksinol-9,</w:t>
      </w:r>
    </w:p>
    <w:p w14:paraId="6F4F5B12" w14:textId="713CF9C4" w:rsidR="00445D8F" w:rsidRPr="002A3650" w:rsidRDefault="00A05028" w:rsidP="00C942CA">
      <w:pPr>
        <w:jc w:val="both"/>
        <w:rPr>
          <w:b/>
          <w:sz w:val="22"/>
          <w:szCs w:val="22"/>
          <w:lang w:val="sr-Latn-ME"/>
        </w:rPr>
      </w:pPr>
      <w:r w:rsidRPr="002A3650">
        <w:rPr>
          <w:b/>
          <w:sz w:val="22"/>
          <w:szCs w:val="22"/>
          <w:lang w:val="sr-Latn-ME"/>
        </w:rPr>
        <w:tab/>
      </w:r>
    </w:p>
    <w:p w14:paraId="5265C796" w14:textId="77777777" w:rsidR="00A02C42" w:rsidRPr="002A3650" w:rsidRDefault="00F47B6C" w:rsidP="00C942CA">
      <w:pPr>
        <w:jc w:val="both"/>
        <w:rPr>
          <w:b/>
          <w:bCs/>
          <w:sz w:val="22"/>
          <w:szCs w:val="22"/>
          <w:lang w:val="sr-Latn-ME"/>
        </w:rPr>
      </w:pPr>
      <w:r w:rsidRPr="002A3650">
        <w:rPr>
          <w:b/>
          <w:bCs/>
          <w:sz w:val="22"/>
          <w:szCs w:val="22"/>
          <w:lang w:val="sr-Latn-ME"/>
        </w:rPr>
        <w:t>Upozorenja i mjere opreza:</w:t>
      </w:r>
    </w:p>
    <w:p w14:paraId="77C2665A" w14:textId="77777777" w:rsidR="00A05028" w:rsidRPr="002A3650" w:rsidRDefault="00A05028" w:rsidP="00C942CA">
      <w:pPr>
        <w:jc w:val="both"/>
        <w:rPr>
          <w:b/>
          <w:bCs/>
          <w:sz w:val="22"/>
          <w:szCs w:val="22"/>
          <w:lang w:val="sr-Latn-ME"/>
        </w:rPr>
      </w:pPr>
    </w:p>
    <w:p w14:paraId="723219DA" w14:textId="77777777" w:rsidR="00A05028" w:rsidRPr="002A3650" w:rsidRDefault="00A05028" w:rsidP="00C942CA">
      <w:pPr>
        <w:numPr>
          <w:ilvl w:val="12"/>
          <w:numId w:val="0"/>
        </w:numPr>
        <w:jc w:val="both"/>
        <w:rPr>
          <w:sz w:val="22"/>
          <w:szCs w:val="22"/>
          <w:lang w:val="sr-Latn-ME" w:eastAsia="hr-HR" w:bidi="hr-HR"/>
        </w:rPr>
      </w:pPr>
      <w:r w:rsidRPr="002A3650">
        <w:rPr>
          <w:sz w:val="22"/>
          <w:szCs w:val="22"/>
          <w:lang w:val="sr-Latn-ME" w:eastAsia="hr-HR" w:bidi="hr-HR"/>
        </w:rPr>
        <w:t>Obratite se svom ljekaru, farmaceutu ili medicinskoj sestri prije nego što primite vakcinu Vaxigrip.</w:t>
      </w:r>
    </w:p>
    <w:p w14:paraId="0716AC2C" w14:textId="77777777" w:rsidR="00A05028" w:rsidRPr="002A3650" w:rsidRDefault="00A05028" w:rsidP="00C942CA">
      <w:pPr>
        <w:numPr>
          <w:ilvl w:val="12"/>
          <w:numId w:val="0"/>
        </w:numPr>
        <w:ind w:right="-2"/>
        <w:jc w:val="both"/>
        <w:rPr>
          <w:sz w:val="22"/>
          <w:szCs w:val="22"/>
          <w:lang w:val="sr-Latn-ME" w:eastAsia="hr-HR" w:bidi="hr-HR"/>
        </w:rPr>
      </w:pPr>
      <w:r w:rsidRPr="002A3650">
        <w:rPr>
          <w:sz w:val="22"/>
          <w:szCs w:val="22"/>
          <w:lang w:val="sr-Latn-ME" w:eastAsia="hr-HR" w:bidi="hr-HR"/>
        </w:rPr>
        <w:t>Obavijestite svog ljekara prije vakcinacije ako Vi ili Vaše dijete imate:</w:t>
      </w:r>
    </w:p>
    <w:p w14:paraId="0BD7C943" w14:textId="2D4A9C4A" w:rsidR="00A05028" w:rsidRPr="002A3650" w:rsidRDefault="00A05028" w:rsidP="00C942CA">
      <w:pPr>
        <w:numPr>
          <w:ilvl w:val="0"/>
          <w:numId w:val="29"/>
        </w:numPr>
        <w:tabs>
          <w:tab w:val="left" w:pos="567"/>
        </w:tabs>
        <w:ind w:right="-2"/>
        <w:contextualSpacing/>
        <w:jc w:val="both"/>
        <w:rPr>
          <w:sz w:val="22"/>
          <w:szCs w:val="22"/>
          <w:lang w:val="sr-Latn-ME" w:eastAsia="hr-HR" w:bidi="hr-HR"/>
        </w:rPr>
      </w:pPr>
      <w:r w:rsidRPr="002A3650">
        <w:rPr>
          <w:sz w:val="22"/>
          <w:szCs w:val="22"/>
          <w:lang w:val="sr-Latn-ME" w:eastAsia="hr-HR" w:bidi="hr-HR"/>
        </w:rPr>
        <w:t>smanjen imun</w:t>
      </w:r>
      <w:r w:rsidR="007E5350" w:rsidRPr="002A3650">
        <w:rPr>
          <w:sz w:val="22"/>
          <w:szCs w:val="22"/>
          <w:lang w:val="sr-Latn-ME" w:eastAsia="hr-HR" w:bidi="hr-HR"/>
        </w:rPr>
        <w:t>ološki</w:t>
      </w:r>
      <w:r w:rsidRPr="002A3650">
        <w:rPr>
          <w:sz w:val="22"/>
          <w:szCs w:val="22"/>
          <w:lang w:val="sr-Latn-ME" w:eastAsia="hr-HR" w:bidi="hr-HR"/>
        </w:rPr>
        <w:t xml:space="preserve"> odgovor (zbog imunodeficijencije ili uzimanja ljekova koji djeluju na imun</w:t>
      </w:r>
      <w:r w:rsidR="007E5350" w:rsidRPr="002A3650">
        <w:rPr>
          <w:sz w:val="22"/>
          <w:szCs w:val="22"/>
          <w:lang w:val="sr-Latn-ME" w:eastAsia="hr-HR" w:bidi="hr-HR"/>
        </w:rPr>
        <w:t>ološki</w:t>
      </w:r>
      <w:r w:rsidRPr="002A3650">
        <w:rPr>
          <w:sz w:val="22"/>
          <w:szCs w:val="22"/>
          <w:lang w:val="sr-Latn-ME" w:eastAsia="hr-HR" w:bidi="hr-HR"/>
        </w:rPr>
        <w:t xml:space="preserve"> sistem),</w:t>
      </w:r>
    </w:p>
    <w:p w14:paraId="7050C86F" w14:textId="77777777" w:rsidR="00A05028" w:rsidRPr="002A3650" w:rsidRDefault="00A05028" w:rsidP="00C942CA">
      <w:pPr>
        <w:numPr>
          <w:ilvl w:val="0"/>
          <w:numId w:val="29"/>
        </w:numPr>
        <w:tabs>
          <w:tab w:val="left" w:pos="567"/>
        </w:tabs>
        <w:ind w:right="-2"/>
        <w:contextualSpacing/>
        <w:jc w:val="both"/>
        <w:rPr>
          <w:sz w:val="22"/>
          <w:szCs w:val="22"/>
          <w:lang w:val="sr-Latn-ME" w:eastAsia="hr-HR" w:bidi="hr-HR"/>
        </w:rPr>
      </w:pPr>
      <w:r w:rsidRPr="002A3650">
        <w:rPr>
          <w:sz w:val="22"/>
          <w:szCs w:val="22"/>
          <w:lang w:val="sr-Latn-ME" w:eastAsia="hr-HR" w:bidi="hr-HR"/>
        </w:rPr>
        <w:t>problem sa krvarenjem ili ste podložni nastajanju modrica</w:t>
      </w:r>
    </w:p>
    <w:p w14:paraId="662633E5" w14:textId="77777777" w:rsidR="00A05028" w:rsidRPr="002A3650" w:rsidRDefault="00A05028" w:rsidP="00C942CA">
      <w:pPr>
        <w:numPr>
          <w:ilvl w:val="12"/>
          <w:numId w:val="0"/>
        </w:numPr>
        <w:ind w:right="-2"/>
        <w:jc w:val="both"/>
        <w:rPr>
          <w:sz w:val="22"/>
          <w:szCs w:val="22"/>
          <w:lang w:val="sr-Latn-ME" w:eastAsia="hr-HR" w:bidi="hr-HR"/>
        </w:rPr>
      </w:pPr>
    </w:p>
    <w:p w14:paraId="62A1D5D8" w14:textId="77777777" w:rsidR="00A05028" w:rsidRPr="002A3650" w:rsidRDefault="00A05028" w:rsidP="00C942CA">
      <w:pPr>
        <w:numPr>
          <w:ilvl w:val="12"/>
          <w:numId w:val="0"/>
        </w:numPr>
        <w:ind w:right="-2"/>
        <w:jc w:val="both"/>
        <w:rPr>
          <w:sz w:val="22"/>
          <w:szCs w:val="22"/>
          <w:lang w:val="sr-Latn-ME" w:eastAsia="hr-HR" w:bidi="hr-HR"/>
        </w:rPr>
      </w:pPr>
      <w:r w:rsidRPr="002A3650">
        <w:rPr>
          <w:sz w:val="22"/>
          <w:szCs w:val="22"/>
          <w:lang w:val="sr-Latn-ME" w:eastAsia="hr-HR" w:bidi="hr-HR"/>
        </w:rPr>
        <w:t>Ako Vi ili Vaše dijete imate akutnu bolest praćenu povišenom tjelesnom temperaturom, vakcinaciju treba odložiti dok se temperatura ne povuče.</w:t>
      </w:r>
    </w:p>
    <w:p w14:paraId="7595B0C2" w14:textId="77777777" w:rsidR="00A05028" w:rsidRPr="002A3650" w:rsidRDefault="00A05028" w:rsidP="00C942CA">
      <w:pPr>
        <w:numPr>
          <w:ilvl w:val="12"/>
          <w:numId w:val="0"/>
        </w:numPr>
        <w:ind w:right="-2"/>
        <w:jc w:val="both"/>
        <w:rPr>
          <w:sz w:val="22"/>
          <w:szCs w:val="22"/>
          <w:lang w:val="sr-Latn-ME" w:eastAsia="hr-HR" w:bidi="hr-HR"/>
        </w:rPr>
      </w:pPr>
      <w:r w:rsidRPr="002A3650">
        <w:rPr>
          <w:sz w:val="22"/>
          <w:szCs w:val="22"/>
          <w:lang w:val="sr-Latn-ME" w:eastAsia="hr-HR" w:bidi="hr-HR"/>
        </w:rPr>
        <w:t>Vaš ljekar će odlučiti da li je potrebno da Vi ili Vaše dijete primite vakcinu.</w:t>
      </w:r>
    </w:p>
    <w:p w14:paraId="0AAAF4E5" w14:textId="0FF959B9" w:rsidR="00A05028" w:rsidRPr="002A3650" w:rsidRDefault="00A05028" w:rsidP="00C942CA">
      <w:pPr>
        <w:numPr>
          <w:ilvl w:val="12"/>
          <w:numId w:val="0"/>
        </w:numPr>
        <w:ind w:right="-2"/>
        <w:jc w:val="both"/>
        <w:rPr>
          <w:sz w:val="22"/>
          <w:szCs w:val="22"/>
          <w:lang w:val="sr-Latn-ME" w:eastAsia="hr-HR" w:bidi="hr-HR"/>
        </w:rPr>
      </w:pPr>
      <w:r w:rsidRPr="002A3650">
        <w:rPr>
          <w:sz w:val="22"/>
          <w:szCs w:val="22"/>
          <w:lang w:val="sr-Latn-ME" w:eastAsia="hr-HR" w:bidi="hr-HR"/>
        </w:rPr>
        <w:t>Može se pojaviti nesvjestica (većinom kod adolescenata) poslije ili čak i prije uboda iglom. Zbog toga recite Vašem ljekaru ili medicinskoj sestri ako ste se Vi ili Vaše dijete onesv</w:t>
      </w:r>
      <w:r w:rsidR="00825C85" w:rsidRPr="002A3650">
        <w:rPr>
          <w:sz w:val="22"/>
          <w:szCs w:val="22"/>
          <w:lang w:val="sr-Latn-ME" w:eastAsia="hr-HR" w:bidi="hr-HR"/>
        </w:rPr>
        <w:t>i</w:t>
      </w:r>
      <w:r w:rsidRPr="002A3650">
        <w:rPr>
          <w:sz w:val="22"/>
          <w:szCs w:val="22"/>
          <w:lang w:val="sr-Latn-ME" w:eastAsia="hr-HR" w:bidi="hr-HR"/>
        </w:rPr>
        <w:t>jestili prilikom prethodne injekcije.</w:t>
      </w:r>
    </w:p>
    <w:p w14:paraId="5B81B6C1" w14:textId="1D826D36" w:rsidR="00A05028" w:rsidRPr="002A3650" w:rsidRDefault="00A05028" w:rsidP="00C942CA">
      <w:pPr>
        <w:numPr>
          <w:ilvl w:val="12"/>
          <w:numId w:val="0"/>
        </w:numPr>
        <w:ind w:right="-2"/>
        <w:jc w:val="both"/>
        <w:rPr>
          <w:sz w:val="22"/>
          <w:szCs w:val="22"/>
          <w:lang w:val="sr-Latn-ME" w:eastAsia="hr-HR" w:bidi="hr-HR"/>
        </w:rPr>
      </w:pPr>
      <w:r w:rsidRPr="002A3650">
        <w:rPr>
          <w:sz w:val="22"/>
          <w:szCs w:val="22"/>
          <w:lang w:val="sr-Latn-ME" w:eastAsia="hr-HR" w:bidi="hr-HR"/>
        </w:rPr>
        <w:t>Kao i kod svih vakcina,</w:t>
      </w:r>
      <w:r w:rsidR="00825C85" w:rsidRPr="002A3650">
        <w:rPr>
          <w:sz w:val="22"/>
          <w:szCs w:val="22"/>
          <w:lang w:val="sr-Latn-ME" w:eastAsia="hr-HR" w:bidi="hr-HR"/>
        </w:rPr>
        <w:t xml:space="preserve"> </w:t>
      </w:r>
      <w:r w:rsidRPr="002A3650">
        <w:rPr>
          <w:sz w:val="22"/>
          <w:szCs w:val="22"/>
          <w:lang w:val="sr-Latn-ME" w:eastAsia="hr-HR" w:bidi="hr-HR"/>
        </w:rPr>
        <w:t>Vaxigrip možda neće potpuno zaštititi sve osobe koje su vakcinisane.</w:t>
      </w:r>
    </w:p>
    <w:p w14:paraId="1A4CE17B" w14:textId="77777777" w:rsidR="00A05028" w:rsidRPr="002A3650" w:rsidRDefault="00A05028" w:rsidP="00C942CA">
      <w:pPr>
        <w:numPr>
          <w:ilvl w:val="12"/>
          <w:numId w:val="0"/>
        </w:numPr>
        <w:ind w:right="-2"/>
        <w:jc w:val="both"/>
        <w:rPr>
          <w:sz w:val="22"/>
          <w:szCs w:val="22"/>
          <w:lang w:val="sr-Latn-ME" w:eastAsia="hr-HR" w:bidi="hr-HR"/>
        </w:rPr>
      </w:pPr>
      <w:r w:rsidRPr="002A3650">
        <w:rPr>
          <w:sz w:val="22"/>
          <w:szCs w:val="22"/>
          <w:lang w:val="sr-Latn-ME" w:eastAsia="hr-HR" w:bidi="hr-HR"/>
        </w:rPr>
        <w:lastRenderedPageBreak/>
        <w:t>Moguće je da neće sva djeca mlađa od 6 mjeseci koju su rodile majke vakcinisane tokom trudnoće biti zaštićena.</w:t>
      </w:r>
    </w:p>
    <w:p w14:paraId="25A69DAF" w14:textId="77777777" w:rsidR="00445D8F" w:rsidRPr="002A3650" w:rsidRDefault="00445D8F" w:rsidP="00C942CA">
      <w:pPr>
        <w:jc w:val="both"/>
        <w:rPr>
          <w:bCs/>
          <w:sz w:val="22"/>
          <w:szCs w:val="22"/>
          <w:lang w:val="sr-Latn-ME"/>
        </w:rPr>
      </w:pPr>
    </w:p>
    <w:p w14:paraId="03FC1466" w14:textId="5B6F0E38" w:rsidR="00C77D13" w:rsidRPr="002A3650" w:rsidRDefault="00C77D13" w:rsidP="00C942CA">
      <w:pPr>
        <w:jc w:val="both"/>
        <w:rPr>
          <w:b/>
          <w:bCs/>
          <w:sz w:val="22"/>
          <w:szCs w:val="22"/>
          <w:lang w:val="sr-Latn-ME"/>
        </w:rPr>
      </w:pPr>
      <w:r w:rsidRPr="002A3650">
        <w:rPr>
          <w:b/>
          <w:bCs/>
          <w:sz w:val="22"/>
          <w:szCs w:val="22"/>
          <w:lang w:val="sr-Latn-ME"/>
        </w:rPr>
        <w:t>Djeca i adolescenti</w:t>
      </w:r>
    </w:p>
    <w:p w14:paraId="4E8163B1" w14:textId="77777777" w:rsidR="00825C85" w:rsidRPr="002A3650" w:rsidRDefault="00825C85" w:rsidP="00825C85">
      <w:pPr>
        <w:jc w:val="both"/>
        <w:rPr>
          <w:b/>
          <w:bCs/>
          <w:sz w:val="22"/>
          <w:szCs w:val="22"/>
          <w:lang w:val="sr-Latn-ME"/>
        </w:rPr>
      </w:pPr>
    </w:p>
    <w:p w14:paraId="41E6E45E" w14:textId="17CC7F7B" w:rsidR="00A05028" w:rsidRPr="002A3650" w:rsidRDefault="00A05028" w:rsidP="00C942CA">
      <w:pPr>
        <w:jc w:val="both"/>
        <w:rPr>
          <w:bCs/>
          <w:sz w:val="22"/>
          <w:szCs w:val="22"/>
          <w:lang w:val="sr-Latn-ME"/>
        </w:rPr>
      </w:pPr>
      <w:r w:rsidRPr="002A3650">
        <w:rPr>
          <w:bCs/>
          <w:sz w:val="22"/>
          <w:szCs w:val="22"/>
          <w:lang w:val="sr-Latn-ME"/>
        </w:rPr>
        <w:t>Vaxigrip se ne preporučuje za djecu mlađu od 6 mjeseci.</w:t>
      </w:r>
    </w:p>
    <w:p w14:paraId="30215AE5" w14:textId="77777777" w:rsidR="00A05028" w:rsidRPr="002A3650" w:rsidRDefault="00A05028" w:rsidP="00C942CA">
      <w:pPr>
        <w:jc w:val="both"/>
        <w:rPr>
          <w:b/>
          <w:sz w:val="22"/>
          <w:szCs w:val="22"/>
          <w:lang w:val="sr-Latn-ME"/>
        </w:rPr>
      </w:pPr>
    </w:p>
    <w:p w14:paraId="4568DBCD" w14:textId="756BE299" w:rsidR="00A32113" w:rsidRPr="002A3650" w:rsidRDefault="00A32113" w:rsidP="00C942CA">
      <w:pPr>
        <w:jc w:val="both"/>
        <w:rPr>
          <w:b/>
          <w:sz w:val="22"/>
          <w:szCs w:val="22"/>
          <w:lang w:val="sr-Latn-ME"/>
        </w:rPr>
      </w:pPr>
      <w:r w:rsidRPr="002A3650">
        <w:rPr>
          <w:b/>
          <w:sz w:val="22"/>
          <w:szCs w:val="22"/>
          <w:lang w:val="sr-Latn-ME"/>
        </w:rPr>
        <w:t xml:space="preserve">Primjena drugih </w:t>
      </w:r>
      <w:r w:rsidR="001B03B0" w:rsidRPr="002A3650">
        <w:rPr>
          <w:b/>
          <w:sz w:val="22"/>
          <w:szCs w:val="22"/>
          <w:lang w:val="sr-Latn-ME"/>
        </w:rPr>
        <w:t>l</w:t>
      </w:r>
      <w:r w:rsidRPr="002A3650">
        <w:rPr>
          <w:b/>
          <w:sz w:val="22"/>
          <w:szCs w:val="22"/>
          <w:lang w:val="sr-Latn-ME"/>
        </w:rPr>
        <w:t>jekova</w:t>
      </w:r>
    </w:p>
    <w:p w14:paraId="46E105B0" w14:textId="77777777" w:rsidR="00825C85" w:rsidRPr="002A3650" w:rsidRDefault="00825C85" w:rsidP="00825C85">
      <w:pPr>
        <w:jc w:val="both"/>
        <w:rPr>
          <w:b/>
          <w:sz w:val="22"/>
          <w:szCs w:val="22"/>
          <w:lang w:val="sr-Latn-ME"/>
        </w:rPr>
      </w:pPr>
    </w:p>
    <w:p w14:paraId="3DC82079" w14:textId="77777777" w:rsidR="00A05028" w:rsidRPr="002A3650" w:rsidRDefault="00A05028" w:rsidP="00C942CA">
      <w:pPr>
        <w:numPr>
          <w:ilvl w:val="12"/>
          <w:numId w:val="0"/>
        </w:numPr>
        <w:ind w:right="-2"/>
        <w:jc w:val="both"/>
        <w:rPr>
          <w:sz w:val="22"/>
          <w:szCs w:val="22"/>
          <w:lang w:val="sr-Latn-ME" w:eastAsia="hr-HR" w:bidi="hr-HR"/>
        </w:rPr>
      </w:pPr>
      <w:r w:rsidRPr="002A3650">
        <w:rPr>
          <w:sz w:val="22"/>
          <w:szCs w:val="22"/>
          <w:lang w:val="sr-Latn-ME" w:eastAsia="hr-HR" w:bidi="hr-HR"/>
        </w:rPr>
        <w:t>Obavijestite svog ljekara ili farmaceuta ako uzimate, primjenjujete, donedavno ste uzimali, primjenjivali ili ćete možda uzimati, primjenjivati bilo koje druge ljekove.</w:t>
      </w:r>
    </w:p>
    <w:p w14:paraId="41929D4B" w14:textId="77777777" w:rsidR="00A05028" w:rsidRPr="002A3650" w:rsidRDefault="00A05028" w:rsidP="00C942CA">
      <w:pPr>
        <w:numPr>
          <w:ilvl w:val="12"/>
          <w:numId w:val="0"/>
        </w:numPr>
        <w:ind w:right="-2"/>
        <w:jc w:val="both"/>
        <w:rPr>
          <w:sz w:val="22"/>
          <w:szCs w:val="22"/>
          <w:lang w:val="sr-Latn-ME" w:eastAsia="hr-HR" w:bidi="hr-HR"/>
        </w:rPr>
      </w:pPr>
    </w:p>
    <w:p w14:paraId="30A93032" w14:textId="49A7084D" w:rsidR="00A05028" w:rsidRPr="002A3650" w:rsidRDefault="00A05028" w:rsidP="00C942CA">
      <w:pPr>
        <w:numPr>
          <w:ilvl w:val="0"/>
          <w:numId w:val="30"/>
        </w:numPr>
        <w:tabs>
          <w:tab w:val="left" w:pos="567"/>
        </w:tabs>
        <w:ind w:right="-2"/>
        <w:contextualSpacing/>
        <w:jc w:val="both"/>
        <w:rPr>
          <w:sz w:val="22"/>
          <w:szCs w:val="22"/>
          <w:lang w:val="sr-Latn-ME" w:eastAsia="hr-HR" w:bidi="hr-HR"/>
        </w:rPr>
      </w:pPr>
      <w:r w:rsidRPr="002A3650">
        <w:rPr>
          <w:sz w:val="22"/>
          <w:szCs w:val="22"/>
          <w:lang w:val="sr-Latn-ME" w:eastAsia="hr-HR" w:bidi="hr-HR"/>
        </w:rPr>
        <w:t>Vaxigrip se može prim</w:t>
      </w:r>
      <w:r w:rsidR="00825C85" w:rsidRPr="002A3650">
        <w:rPr>
          <w:sz w:val="22"/>
          <w:szCs w:val="22"/>
          <w:lang w:val="sr-Latn-ME" w:eastAsia="hr-HR" w:bidi="hr-HR"/>
        </w:rPr>
        <w:t>i</w:t>
      </w:r>
      <w:r w:rsidRPr="002A3650">
        <w:rPr>
          <w:sz w:val="22"/>
          <w:szCs w:val="22"/>
          <w:lang w:val="sr-Latn-ME" w:eastAsia="hr-HR" w:bidi="hr-HR"/>
        </w:rPr>
        <w:t>jeniti istovremeno sa drugim vakcinama koriš</w:t>
      </w:r>
      <w:r w:rsidR="00B15C3E" w:rsidRPr="002A3650">
        <w:rPr>
          <w:sz w:val="22"/>
          <w:szCs w:val="22"/>
          <w:lang w:val="sr-Latn-ME" w:eastAsia="hr-HR" w:bidi="hr-HR"/>
        </w:rPr>
        <w:t>ć</w:t>
      </w:r>
      <w:r w:rsidRPr="002A3650">
        <w:rPr>
          <w:sz w:val="22"/>
          <w:szCs w:val="22"/>
          <w:lang w:val="sr-Latn-ME" w:eastAsia="hr-HR" w:bidi="hr-HR"/>
        </w:rPr>
        <w:t>enjem različitih mjesta primjene.</w:t>
      </w:r>
    </w:p>
    <w:p w14:paraId="067AF7EF" w14:textId="4C5AB7DD" w:rsidR="00445D8F" w:rsidRPr="002A3650" w:rsidRDefault="00A05028" w:rsidP="00825C85">
      <w:pPr>
        <w:numPr>
          <w:ilvl w:val="0"/>
          <w:numId w:val="30"/>
        </w:numPr>
        <w:tabs>
          <w:tab w:val="left" w:pos="567"/>
        </w:tabs>
        <w:ind w:right="-2"/>
        <w:contextualSpacing/>
        <w:jc w:val="both"/>
        <w:rPr>
          <w:sz w:val="22"/>
          <w:szCs w:val="22"/>
          <w:lang w:val="sr-Latn-ME" w:eastAsia="hr-HR" w:bidi="hr-HR"/>
        </w:rPr>
      </w:pPr>
      <w:r w:rsidRPr="002A3650">
        <w:rPr>
          <w:sz w:val="22"/>
          <w:szCs w:val="22"/>
          <w:lang w:val="sr-Latn-ME" w:eastAsia="hr-HR" w:bidi="hr-HR"/>
        </w:rPr>
        <w:t>Imun</w:t>
      </w:r>
      <w:r w:rsidR="004E4411" w:rsidRPr="002A3650">
        <w:rPr>
          <w:sz w:val="22"/>
          <w:szCs w:val="22"/>
          <w:lang w:val="sr-Latn-ME" w:eastAsia="hr-HR" w:bidi="hr-HR"/>
        </w:rPr>
        <w:t>ološki</w:t>
      </w:r>
      <w:r w:rsidRPr="002A3650">
        <w:rPr>
          <w:sz w:val="22"/>
          <w:szCs w:val="22"/>
          <w:lang w:val="sr-Latn-ME" w:eastAsia="hr-HR" w:bidi="hr-HR"/>
        </w:rPr>
        <w:t xml:space="preserve"> odgovor može biti smanjen u slučaju imunosupresivnog liječenja npr. kortikosteroidima, citotoksičnim ljekovima ili radioterapijom.</w:t>
      </w:r>
    </w:p>
    <w:p w14:paraId="57EE6243" w14:textId="77777777" w:rsidR="00A05028" w:rsidRPr="002A3650" w:rsidRDefault="00A05028" w:rsidP="00C942CA">
      <w:pPr>
        <w:tabs>
          <w:tab w:val="left" w:pos="567"/>
        </w:tabs>
        <w:ind w:left="720" w:right="-2"/>
        <w:contextualSpacing/>
        <w:jc w:val="both"/>
        <w:rPr>
          <w:sz w:val="22"/>
          <w:szCs w:val="22"/>
          <w:lang w:val="sr-Latn-ME" w:eastAsia="hr-HR" w:bidi="hr-HR"/>
        </w:rPr>
      </w:pPr>
    </w:p>
    <w:p w14:paraId="36863E7A" w14:textId="77777777" w:rsidR="00A92C66" w:rsidRPr="002A3650" w:rsidRDefault="00F47B6C" w:rsidP="00C942CA">
      <w:pPr>
        <w:jc w:val="both"/>
        <w:rPr>
          <w:b/>
          <w:sz w:val="22"/>
          <w:szCs w:val="22"/>
          <w:lang w:val="sr-Latn-ME"/>
        </w:rPr>
      </w:pPr>
      <w:r w:rsidRPr="002A3650">
        <w:rPr>
          <w:b/>
          <w:sz w:val="22"/>
          <w:szCs w:val="22"/>
          <w:lang w:val="sr-Latn-ME"/>
        </w:rPr>
        <w:t>Plodnost, trudnoća i dojenje</w:t>
      </w:r>
    </w:p>
    <w:p w14:paraId="56A11553" w14:textId="77777777" w:rsidR="00A05028" w:rsidRPr="002A3650" w:rsidRDefault="00A05028" w:rsidP="00C942CA">
      <w:pPr>
        <w:jc w:val="both"/>
        <w:rPr>
          <w:b/>
          <w:sz w:val="22"/>
          <w:szCs w:val="22"/>
          <w:lang w:val="sr-Latn-ME"/>
        </w:rPr>
      </w:pPr>
    </w:p>
    <w:p w14:paraId="2BA67B5D" w14:textId="1B43501A" w:rsidR="00A05028" w:rsidRPr="002A3650" w:rsidRDefault="00A05028" w:rsidP="00C942CA">
      <w:pPr>
        <w:numPr>
          <w:ilvl w:val="12"/>
          <w:numId w:val="0"/>
        </w:numPr>
        <w:jc w:val="both"/>
        <w:rPr>
          <w:sz w:val="22"/>
          <w:szCs w:val="22"/>
          <w:lang w:val="sr-Latn-ME" w:eastAsia="hr-HR" w:bidi="hr-HR"/>
        </w:rPr>
      </w:pPr>
      <w:r w:rsidRPr="002A3650">
        <w:rPr>
          <w:sz w:val="22"/>
          <w:szCs w:val="22"/>
          <w:lang w:val="sr-Latn-ME" w:eastAsia="hr-HR" w:bidi="hr-HR"/>
        </w:rPr>
        <w:t xml:space="preserve">Ukoliko ste trudni ili dojite, mislite da biste mogli da budete trudni ili planirate trudnoću, obratite se svom ljekaru ili farmaceutu za savjet prije nego što primite </w:t>
      </w:r>
      <w:r w:rsidR="006D4AC7" w:rsidRPr="002A3650">
        <w:rPr>
          <w:sz w:val="22"/>
          <w:szCs w:val="22"/>
          <w:lang w:val="sr-Latn-ME" w:eastAsia="hr-HR" w:bidi="hr-HR"/>
        </w:rPr>
        <w:t>ovu vakcinu</w:t>
      </w:r>
      <w:r w:rsidRPr="002A3650">
        <w:rPr>
          <w:sz w:val="22"/>
          <w:szCs w:val="22"/>
          <w:lang w:val="sr-Latn-ME" w:eastAsia="hr-HR" w:bidi="hr-HR"/>
        </w:rPr>
        <w:t>.</w:t>
      </w:r>
    </w:p>
    <w:p w14:paraId="2CD76957" w14:textId="77777777" w:rsidR="00A05028" w:rsidRPr="002A3650" w:rsidRDefault="00A05028" w:rsidP="00C942CA">
      <w:pPr>
        <w:numPr>
          <w:ilvl w:val="12"/>
          <w:numId w:val="0"/>
        </w:numPr>
        <w:jc w:val="both"/>
        <w:rPr>
          <w:sz w:val="22"/>
          <w:szCs w:val="22"/>
          <w:lang w:val="sr-Latn-ME" w:eastAsia="hr-HR" w:bidi="hr-HR"/>
        </w:rPr>
      </w:pPr>
      <w:r w:rsidRPr="002A3650">
        <w:rPr>
          <w:sz w:val="22"/>
          <w:szCs w:val="22"/>
          <w:lang w:val="sr-Latn-ME" w:eastAsia="hr-HR" w:bidi="hr-HR"/>
        </w:rPr>
        <w:t>Vaxigrip se može  koristiti u svim stadijumima trudnoće.</w:t>
      </w:r>
    </w:p>
    <w:p w14:paraId="5EF0FE2E" w14:textId="77777777" w:rsidR="00A05028" w:rsidRPr="002A3650" w:rsidRDefault="00A05028" w:rsidP="00C942CA">
      <w:pPr>
        <w:numPr>
          <w:ilvl w:val="12"/>
          <w:numId w:val="0"/>
        </w:numPr>
        <w:jc w:val="both"/>
        <w:rPr>
          <w:sz w:val="22"/>
          <w:szCs w:val="22"/>
          <w:lang w:val="sr-Latn-ME" w:eastAsia="hr-HR" w:bidi="hr-HR"/>
        </w:rPr>
      </w:pPr>
      <w:r w:rsidRPr="002A3650">
        <w:rPr>
          <w:sz w:val="22"/>
          <w:szCs w:val="22"/>
          <w:lang w:val="sr-Latn-ME" w:eastAsia="hr-HR" w:bidi="hr-HR"/>
        </w:rPr>
        <w:t>Vaxigrip se može koristiti prilikom dojenja.</w:t>
      </w:r>
    </w:p>
    <w:p w14:paraId="5E5400CD" w14:textId="77777777" w:rsidR="00A05028" w:rsidRPr="002A3650" w:rsidRDefault="00A05028" w:rsidP="00C942CA">
      <w:pPr>
        <w:numPr>
          <w:ilvl w:val="12"/>
          <w:numId w:val="0"/>
        </w:numPr>
        <w:jc w:val="both"/>
        <w:rPr>
          <w:sz w:val="22"/>
          <w:szCs w:val="22"/>
          <w:lang w:val="sr-Latn-ME" w:eastAsia="hr-HR" w:bidi="hr-HR"/>
        </w:rPr>
      </w:pPr>
      <w:r w:rsidRPr="002A3650">
        <w:rPr>
          <w:sz w:val="22"/>
          <w:szCs w:val="22"/>
          <w:lang w:val="sr-Latn-ME" w:eastAsia="hr-HR" w:bidi="hr-HR"/>
        </w:rPr>
        <w:t>Vaš ljekar će odlučiti da li je potrebno da primite Vaxigrip.</w:t>
      </w:r>
    </w:p>
    <w:p w14:paraId="5717A011" w14:textId="77777777" w:rsidR="00A92C66" w:rsidRPr="002A3650" w:rsidRDefault="00A92C66" w:rsidP="00C942CA">
      <w:pPr>
        <w:jc w:val="both"/>
        <w:rPr>
          <w:b/>
          <w:sz w:val="22"/>
          <w:szCs w:val="22"/>
          <w:lang w:val="sr-Latn-ME"/>
        </w:rPr>
      </w:pPr>
    </w:p>
    <w:p w14:paraId="40648C89" w14:textId="0064B4B0" w:rsidR="00A32113" w:rsidRPr="002A3650" w:rsidRDefault="00A32113" w:rsidP="00C942CA">
      <w:pPr>
        <w:jc w:val="both"/>
        <w:rPr>
          <w:b/>
          <w:bCs/>
          <w:sz w:val="22"/>
          <w:szCs w:val="22"/>
          <w:lang w:val="sr-Latn-ME"/>
        </w:rPr>
      </w:pPr>
      <w:r w:rsidRPr="002A3650">
        <w:rPr>
          <w:b/>
          <w:sz w:val="22"/>
          <w:szCs w:val="22"/>
          <w:lang w:val="sr-Latn-ME"/>
        </w:rPr>
        <w:t xml:space="preserve">Uticaj </w:t>
      </w:r>
      <w:r w:rsidR="006D4AC7" w:rsidRPr="002A3650">
        <w:rPr>
          <w:b/>
          <w:sz w:val="22"/>
          <w:szCs w:val="22"/>
          <w:lang w:val="sr-Latn-ME"/>
        </w:rPr>
        <w:t xml:space="preserve">vakcine </w:t>
      </w:r>
      <w:r w:rsidR="00667AF7" w:rsidRPr="002A3650">
        <w:rPr>
          <w:b/>
          <w:sz w:val="22"/>
          <w:szCs w:val="22"/>
          <w:lang w:val="sr-Latn-ME"/>
        </w:rPr>
        <w:t>VAXIGRIP</w:t>
      </w:r>
      <w:r w:rsidRPr="002A3650">
        <w:rPr>
          <w:b/>
          <w:sz w:val="22"/>
          <w:szCs w:val="22"/>
          <w:lang w:val="sr-Latn-ME"/>
        </w:rPr>
        <w:t xml:space="preserve"> na </w:t>
      </w:r>
      <w:r w:rsidR="00F47B6C" w:rsidRPr="002A3650">
        <w:rPr>
          <w:b/>
          <w:sz w:val="22"/>
          <w:szCs w:val="22"/>
          <w:lang w:val="sr-Latn-ME"/>
        </w:rPr>
        <w:t xml:space="preserve">sposobnost upravljanja </w:t>
      </w:r>
      <w:r w:rsidRPr="002A3650">
        <w:rPr>
          <w:b/>
          <w:sz w:val="22"/>
          <w:szCs w:val="22"/>
          <w:lang w:val="sr-Latn-ME"/>
        </w:rPr>
        <w:t>vozilima i rukovanje mašinama</w:t>
      </w:r>
      <w:r w:rsidRPr="002A3650">
        <w:rPr>
          <w:b/>
          <w:bCs/>
          <w:sz w:val="22"/>
          <w:szCs w:val="22"/>
          <w:lang w:val="sr-Latn-ME"/>
        </w:rPr>
        <w:t xml:space="preserve"> </w:t>
      </w:r>
    </w:p>
    <w:p w14:paraId="67B5B9BE" w14:textId="77777777" w:rsidR="00667AF7" w:rsidRPr="002A3650" w:rsidRDefault="00667AF7" w:rsidP="00C942CA">
      <w:pPr>
        <w:jc w:val="both"/>
        <w:rPr>
          <w:b/>
          <w:bCs/>
          <w:sz w:val="22"/>
          <w:szCs w:val="22"/>
          <w:lang w:val="sr-Latn-ME"/>
        </w:rPr>
      </w:pPr>
    </w:p>
    <w:p w14:paraId="62633170" w14:textId="77777777" w:rsidR="00667AF7" w:rsidRPr="002A3650" w:rsidRDefault="00667AF7" w:rsidP="00C942CA">
      <w:pPr>
        <w:numPr>
          <w:ilvl w:val="12"/>
          <w:numId w:val="0"/>
        </w:numPr>
        <w:ind w:right="-2"/>
        <w:jc w:val="both"/>
        <w:rPr>
          <w:sz w:val="22"/>
          <w:szCs w:val="22"/>
          <w:lang w:val="sr-Latn-ME" w:eastAsia="hr-HR" w:bidi="hr-HR"/>
        </w:rPr>
      </w:pPr>
      <w:r w:rsidRPr="002A3650">
        <w:rPr>
          <w:sz w:val="22"/>
          <w:szCs w:val="22"/>
          <w:lang w:val="sr-Latn-ME" w:eastAsia="hr-HR" w:bidi="hr-HR"/>
        </w:rPr>
        <w:t>Vaxigrip ne utiče ili zanemarljivo utiče na sposobnost upravljanja vozilima i rada sa mašinama.</w:t>
      </w:r>
    </w:p>
    <w:p w14:paraId="6C702DDF" w14:textId="77777777" w:rsidR="00445D8F" w:rsidRPr="002A3650" w:rsidRDefault="00445D8F" w:rsidP="00C942CA">
      <w:pPr>
        <w:jc w:val="both"/>
        <w:rPr>
          <w:bCs/>
          <w:sz w:val="22"/>
          <w:szCs w:val="22"/>
          <w:lang w:val="sr-Latn-ME"/>
        </w:rPr>
      </w:pPr>
    </w:p>
    <w:p w14:paraId="269CB681" w14:textId="3274831A" w:rsidR="00A32113" w:rsidRPr="002A3650" w:rsidRDefault="00A32113" w:rsidP="00C942CA">
      <w:pPr>
        <w:widowControl w:val="0"/>
        <w:autoSpaceDE w:val="0"/>
        <w:autoSpaceDN w:val="0"/>
        <w:jc w:val="both"/>
        <w:rPr>
          <w:i/>
          <w:iCs/>
          <w:sz w:val="22"/>
          <w:szCs w:val="22"/>
          <w:lang w:val="sr-Latn-ME"/>
        </w:rPr>
      </w:pPr>
      <w:r w:rsidRPr="002A3650">
        <w:rPr>
          <w:b/>
          <w:sz w:val="22"/>
          <w:szCs w:val="22"/>
          <w:lang w:val="sr-Latn-ME"/>
        </w:rPr>
        <w:t xml:space="preserve">Važne informacije o nekim sastojcima </w:t>
      </w:r>
      <w:r w:rsidR="006D4AC7" w:rsidRPr="002A3650">
        <w:rPr>
          <w:b/>
          <w:sz w:val="22"/>
          <w:szCs w:val="22"/>
          <w:lang w:val="sr-Latn-ME"/>
        </w:rPr>
        <w:t xml:space="preserve">vakcine </w:t>
      </w:r>
      <w:r w:rsidR="00667AF7" w:rsidRPr="002A3650">
        <w:rPr>
          <w:b/>
          <w:sz w:val="22"/>
          <w:szCs w:val="22"/>
          <w:lang w:val="sr-Latn-ME"/>
        </w:rPr>
        <w:t>VAXIGRIP</w:t>
      </w:r>
      <w:r w:rsidR="000B5EAD" w:rsidRPr="002A3650">
        <w:rPr>
          <w:b/>
          <w:sz w:val="22"/>
          <w:szCs w:val="22"/>
          <w:lang w:val="sr-Latn-ME"/>
        </w:rPr>
        <w:t xml:space="preserve"> </w:t>
      </w:r>
    </w:p>
    <w:p w14:paraId="65123B51" w14:textId="77777777" w:rsidR="00445D8F" w:rsidRPr="002A3650" w:rsidRDefault="00445D8F" w:rsidP="00C942CA">
      <w:pPr>
        <w:widowControl w:val="0"/>
        <w:autoSpaceDE w:val="0"/>
        <w:autoSpaceDN w:val="0"/>
        <w:jc w:val="both"/>
        <w:rPr>
          <w:i/>
          <w:iCs/>
          <w:sz w:val="22"/>
          <w:szCs w:val="22"/>
          <w:lang w:val="sr-Latn-ME"/>
        </w:rPr>
      </w:pPr>
    </w:p>
    <w:p w14:paraId="7793CE2C" w14:textId="77777777" w:rsidR="00667AF7" w:rsidRPr="002A3650" w:rsidRDefault="00667AF7" w:rsidP="00C942CA">
      <w:pPr>
        <w:numPr>
          <w:ilvl w:val="12"/>
          <w:numId w:val="0"/>
        </w:numPr>
        <w:ind w:right="-2"/>
        <w:jc w:val="both"/>
        <w:rPr>
          <w:sz w:val="22"/>
          <w:szCs w:val="22"/>
          <w:lang w:val="sr-Latn-ME" w:eastAsia="hr-HR" w:bidi="hr-HR"/>
        </w:rPr>
      </w:pPr>
      <w:r w:rsidRPr="002A3650">
        <w:rPr>
          <w:sz w:val="22"/>
          <w:szCs w:val="22"/>
          <w:lang w:val="sr-Latn-ME" w:eastAsia="hr-HR" w:bidi="hr-HR"/>
        </w:rPr>
        <w:t>Ova vakcina sadrži manje od 1 mmol kalijuma (39 mg) i manje od 1 mmol natrijuma (23 mg) po dozi, tj. sadrži zanemarljive količine kalijuma i natrijuma.</w:t>
      </w:r>
    </w:p>
    <w:p w14:paraId="077A8512" w14:textId="667C692B" w:rsidR="00445D8F" w:rsidRPr="002A3650" w:rsidRDefault="00445D8F" w:rsidP="00C942CA">
      <w:pPr>
        <w:jc w:val="both"/>
        <w:rPr>
          <w:sz w:val="22"/>
          <w:szCs w:val="22"/>
          <w:lang w:val="sr-Latn-ME"/>
        </w:rPr>
      </w:pPr>
    </w:p>
    <w:p w14:paraId="4DDB728F" w14:textId="77777777" w:rsidR="00AE11B0" w:rsidRPr="002A3650" w:rsidRDefault="00AE11B0" w:rsidP="00C942CA">
      <w:pPr>
        <w:jc w:val="both"/>
        <w:rPr>
          <w:sz w:val="22"/>
          <w:szCs w:val="22"/>
          <w:lang w:val="sr-Latn-ME"/>
        </w:rPr>
      </w:pPr>
    </w:p>
    <w:p w14:paraId="024FB392" w14:textId="3AD65B02" w:rsidR="00A32113" w:rsidRPr="002A3650" w:rsidRDefault="00A32113" w:rsidP="00C942CA">
      <w:pPr>
        <w:tabs>
          <w:tab w:val="left" w:pos="540"/>
          <w:tab w:val="left" w:pos="569"/>
        </w:tabs>
        <w:jc w:val="both"/>
        <w:rPr>
          <w:b/>
          <w:bCs/>
          <w:sz w:val="22"/>
          <w:szCs w:val="22"/>
          <w:lang w:val="sr-Latn-ME"/>
        </w:rPr>
      </w:pPr>
      <w:r w:rsidRPr="002A3650">
        <w:rPr>
          <w:b/>
          <w:bCs/>
          <w:sz w:val="22"/>
          <w:szCs w:val="22"/>
          <w:lang w:val="sr-Latn-ME"/>
        </w:rPr>
        <w:t xml:space="preserve">3. </w:t>
      </w:r>
      <w:r w:rsidR="00291DAD" w:rsidRPr="002A3650">
        <w:rPr>
          <w:b/>
          <w:bCs/>
          <w:sz w:val="22"/>
          <w:szCs w:val="22"/>
          <w:lang w:val="sr-Latn-ME"/>
        </w:rPr>
        <w:tab/>
        <w:t xml:space="preserve">KAKO SE UPOTREBLJAVA </w:t>
      </w:r>
      <w:r w:rsidR="006D4AC7" w:rsidRPr="002A3650">
        <w:rPr>
          <w:b/>
          <w:bCs/>
          <w:sz w:val="22"/>
          <w:szCs w:val="22"/>
          <w:lang w:val="sr-Latn-ME"/>
        </w:rPr>
        <w:t xml:space="preserve">VAKCINA </w:t>
      </w:r>
      <w:r w:rsidR="00667AF7" w:rsidRPr="002A3650">
        <w:rPr>
          <w:b/>
          <w:bCs/>
          <w:sz w:val="22"/>
          <w:szCs w:val="22"/>
          <w:lang w:val="sr-Latn-ME"/>
        </w:rPr>
        <w:t>VAXIGRIP</w:t>
      </w:r>
    </w:p>
    <w:p w14:paraId="46A8AC13" w14:textId="77777777" w:rsidR="00445D8F" w:rsidRPr="002A3650" w:rsidRDefault="00445D8F" w:rsidP="00C942CA">
      <w:pPr>
        <w:jc w:val="both"/>
        <w:rPr>
          <w:bCs/>
          <w:caps/>
          <w:sz w:val="22"/>
          <w:szCs w:val="22"/>
          <w:lang w:val="sr-Latn-ME"/>
        </w:rPr>
      </w:pPr>
    </w:p>
    <w:p w14:paraId="4FDE2C0C" w14:textId="38C52779" w:rsidR="00C77D13" w:rsidRPr="002A3650" w:rsidRDefault="00C77D13" w:rsidP="00C942CA">
      <w:pPr>
        <w:pStyle w:val="Header"/>
        <w:tabs>
          <w:tab w:val="left" w:pos="0"/>
        </w:tabs>
        <w:jc w:val="both"/>
        <w:rPr>
          <w:i/>
          <w:iCs/>
          <w:sz w:val="22"/>
          <w:szCs w:val="22"/>
          <w:lang w:val="sr-Latn-ME"/>
        </w:rPr>
      </w:pPr>
      <w:r w:rsidRPr="002A3650">
        <w:rPr>
          <w:sz w:val="22"/>
          <w:szCs w:val="22"/>
          <w:lang w:val="sr-Latn-ME"/>
        </w:rPr>
        <w:t xml:space="preserve">Uvijek uzimajte </w:t>
      </w:r>
      <w:r w:rsidR="006D4AC7" w:rsidRPr="002A3650">
        <w:rPr>
          <w:sz w:val="22"/>
          <w:szCs w:val="22"/>
          <w:lang w:val="sr-Latn-ME"/>
        </w:rPr>
        <w:t>ovu vakcinu</w:t>
      </w:r>
      <w:r w:rsidRPr="002A3650">
        <w:rPr>
          <w:sz w:val="22"/>
          <w:szCs w:val="22"/>
          <w:lang w:val="sr-Latn-ME"/>
        </w:rPr>
        <w:t xml:space="preserve"> tačno onako kako Vam je rekao Vaš ljekar ili farmaceut. Provjerite sa ljekarom ili farmaceutom ako niste sigurni kako da koristite </w:t>
      </w:r>
      <w:r w:rsidR="006D4AC7" w:rsidRPr="002A3650">
        <w:rPr>
          <w:sz w:val="22"/>
          <w:szCs w:val="22"/>
          <w:lang w:val="sr-Latn-ME"/>
        </w:rPr>
        <w:t>ovu vakcinu</w:t>
      </w:r>
      <w:r w:rsidRPr="002A3650">
        <w:rPr>
          <w:sz w:val="22"/>
          <w:szCs w:val="22"/>
          <w:lang w:val="sr-Latn-ME"/>
        </w:rPr>
        <w:t xml:space="preserve">. </w:t>
      </w:r>
    </w:p>
    <w:p w14:paraId="3A362857" w14:textId="007EC663" w:rsidR="00667AF7" w:rsidRPr="002A3650" w:rsidRDefault="00C77D13" w:rsidP="00C942CA">
      <w:pPr>
        <w:numPr>
          <w:ilvl w:val="12"/>
          <w:numId w:val="0"/>
        </w:numPr>
        <w:tabs>
          <w:tab w:val="left" w:pos="720"/>
        </w:tabs>
        <w:ind w:right="-2"/>
        <w:jc w:val="both"/>
        <w:rPr>
          <w:sz w:val="22"/>
          <w:szCs w:val="22"/>
          <w:lang w:val="sr-Latn-ME"/>
        </w:rPr>
      </w:pPr>
      <w:r w:rsidRPr="002A3650">
        <w:rPr>
          <w:sz w:val="22"/>
          <w:szCs w:val="22"/>
          <w:lang w:val="sr-Latn-ME"/>
        </w:rPr>
        <w:t xml:space="preserve"> </w:t>
      </w:r>
    </w:p>
    <w:p w14:paraId="462CCEC8" w14:textId="77777777" w:rsidR="00D0580B" w:rsidRPr="002A3650" w:rsidRDefault="00D0580B" w:rsidP="00C942CA">
      <w:pPr>
        <w:jc w:val="both"/>
        <w:rPr>
          <w:b/>
          <w:sz w:val="22"/>
          <w:szCs w:val="22"/>
          <w:lang w:val="sr-Latn-ME"/>
        </w:rPr>
      </w:pPr>
      <w:r w:rsidRPr="002A3650">
        <w:rPr>
          <w:b/>
          <w:sz w:val="22"/>
          <w:szCs w:val="22"/>
          <w:lang w:val="sr-Latn-ME"/>
        </w:rPr>
        <w:t>Primjena kod djece</w:t>
      </w:r>
      <w:r w:rsidR="002B301E" w:rsidRPr="002A3650">
        <w:rPr>
          <w:b/>
          <w:sz w:val="22"/>
          <w:szCs w:val="22"/>
          <w:lang w:val="sr-Latn-ME"/>
        </w:rPr>
        <w:t xml:space="preserve"> i adolescenata</w:t>
      </w:r>
    </w:p>
    <w:p w14:paraId="3CF8C095" w14:textId="77777777" w:rsidR="00667AF7" w:rsidRPr="002A3650" w:rsidRDefault="00667AF7" w:rsidP="00C942CA">
      <w:pPr>
        <w:jc w:val="both"/>
        <w:rPr>
          <w:b/>
          <w:sz w:val="22"/>
          <w:szCs w:val="22"/>
          <w:lang w:val="sr-Latn-ME"/>
        </w:rPr>
      </w:pPr>
    </w:p>
    <w:p w14:paraId="3FB1CC92" w14:textId="10574614" w:rsidR="00667AF7" w:rsidRPr="002A3650" w:rsidRDefault="00667AF7" w:rsidP="00C942CA">
      <w:pPr>
        <w:autoSpaceDE w:val="0"/>
        <w:autoSpaceDN w:val="0"/>
        <w:adjustRightInd w:val="0"/>
        <w:jc w:val="both"/>
        <w:rPr>
          <w:rFonts w:eastAsia="SimSun"/>
          <w:b/>
          <w:bCs/>
          <w:color w:val="000000"/>
          <w:sz w:val="22"/>
          <w:szCs w:val="22"/>
          <w:lang w:val="sr-Latn-ME" w:eastAsia="en-GB"/>
        </w:rPr>
      </w:pPr>
      <w:r w:rsidRPr="002A3650">
        <w:rPr>
          <w:rFonts w:eastAsia="SimSun"/>
          <w:b/>
          <w:bCs/>
          <w:color w:val="000000"/>
          <w:sz w:val="22"/>
          <w:szCs w:val="22"/>
          <w:lang w:val="sr-Latn-ME" w:eastAsia="en-GB"/>
        </w:rPr>
        <w:t xml:space="preserve">Doziranje </w:t>
      </w:r>
    </w:p>
    <w:p w14:paraId="7F28315F" w14:textId="77777777" w:rsidR="00825C85" w:rsidRPr="002A3650" w:rsidRDefault="00825C85" w:rsidP="00825C85">
      <w:pPr>
        <w:autoSpaceDE w:val="0"/>
        <w:autoSpaceDN w:val="0"/>
        <w:adjustRightInd w:val="0"/>
        <w:jc w:val="both"/>
        <w:rPr>
          <w:rFonts w:eastAsia="SimSun"/>
          <w:color w:val="000000"/>
          <w:sz w:val="22"/>
          <w:szCs w:val="22"/>
          <w:lang w:val="sr-Latn-ME" w:eastAsia="en-GB"/>
        </w:rPr>
      </w:pPr>
    </w:p>
    <w:p w14:paraId="2301CFFD"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Odrasli primaju jednu dozu od 0,5 ml. </w:t>
      </w:r>
    </w:p>
    <w:p w14:paraId="1794D350"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p>
    <w:p w14:paraId="437B5298"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i/>
          <w:iCs/>
          <w:color w:val="000000"/>
          <w:sz w:val="22"/>
          <w:szCs w:val="22"/>
          <w:lang w:val="sr-Latn-ME" w:eastAsia="en-GB"/>
        </w:rPr>
        <w:t>Primjena kod djece</w:t>
      </w:r>
    </w:p>
    <w:p w14:paraId="6D1C6356"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Djeca uzrasta od 6 mjeseci do 17 godina primaju jednu dozu od 0,5 ml. </w:t>
      </w:r>
    </w:p>
    <w:p w14:paraId="751BDD70"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Ako je vaše dijete mlađe od 9 godina i nije ranije vakcinisano protiv gripa, potrebno je dati drugu dozu od 0,5 ml nakon najmanje 4 nedjelje. </w:t>
      </w:r>
    </w:p>
    <w:p w14:paraId="490B13FD" w14:textId="2664B308"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Ako ste trudni, jedna doza vakcine od 0,5 ml prim</w:t>
      </w:r>
      <w:r w:rsidR="00825C85" w:rsidRPr="002A3650">
        <w:rPr>
          <w:rFonts w:eastAsia="SimSun"/>
          <w:color w:val="000000"/>
          <w:sz w:val="22"/>
          <w:szCs w:val="22"/>
          <w:lang w:val="sr-Latn-ME" w:eastAsia="en-GB"/>
        </w:rPr>
        <w:t>i</w:t>
      </w:r>
      <w:r w:rsidRPr="002A3650">
        <w:rPr>
          <w:rFonts w:eastAsia="SimSun"/>
          <w:color w:val="000000"/>
          <w:sz w:val="22"/>
          <w:szCs w:val="22"/>
          <w:lang w:val="sr-Latn-ME" w:eastAsia="en-GB"/>
        </w:rPr>
        <w:t xml:space="preserve">jenjena tokom trudnoće može zaštititi Vaše dijete od rođenja pa sve do 6 mjeseci starosti. Pitajte svog ljekara ili farmaceuta za više informacija. </w:t>
      </w:r>
    </w:p>
    <w:p w14:paraId="490AA5F4" w14:textId="77777777" w:rsidR="00667AF7" w:rsidRPr="002A3650" w:rsidRDefault="00667AF7" w:rsidP="00C942CA">
      <w:pPr>
        <w:autoSpaceDE w:val="0"/>
        <w:autoSpaceDN w:val="0"/>
        <w:adjustRightInd w:val="0"/>
        <w:jc w:val="both"/>
        <w:rPr>
          <w:rFonts w:eastAsia="SimSun"/>
          <w:b/>
          <w:bCs/>
          <w:color w:val="000000"/>
          <w:sz w:val="22"/>
          <w:szCs w:val="22"/>
          <w:lang w:val="sr-Latn-ME" w:eastAsia="en-GB"/>
        </w:rPr>
      </w:pPr>
    </w:p>
    <w:p w14:paraId="388D61B3" w14:textId="47F1E4B7" w:rsidR="00667AF7" w:rsidRPr="002A3650" w:rsidRDefault="00667AF7" w:rsidP="00C942CA">
      <w:pPr>
        <w:autoSpaceDE w:val="0"/>
        <w:autoSpaceDN w:val="0"/>
        <w:adjustRightInd w:val="0"/>
        <w:jc w:val="both"/>
        <w:rPr>
          <w:rFonts w:eastAsia="SimSun"/>
          <w:b/>
          <w:bCs/>
          <w:color w:val="000000"/>
          <w:sz w:val="22"/>
          <w:szCs w:val="22"/>
          <w:lang w:val="sr-Latn-ME" w:eastAsia="en-GB"/>
        </w:rPr>
      </w:pPr>
      <w:r w:rsidRPr="002A3650">
        <w:rPr>
          <w:rFonts w:eastAsia="SimSun"/>
          <w:b/>
          <w:bCs/>
          <w:color w:val="000000"/>
          <w:sz w:val="22"/>
          <w:szCs w:val="22"/>
          <w:lang w:val="sr-Latn-ME" w:eastAsia="en-GB"/>
        </w:rPr>
        <w:t xml:space="preserve">Kako primjenjivati Vaxigrip </w:t>
      </w:r>
    </w:p>
    <w:p w14:paraId="25E01933" w14:textId="77777777" w:rsidR="00825C85" w:rsidRPr="002A3650" w:rsidRDefault="00825C85" w:rsidP="00825C85">
      <w:pPr>
        <w:autoSpaceDE w:val="0"/>
        <w:autoSpaceDN w:val="0"/>
        <w:adjustRightInd w:val="0"/>
        <w:jc w:val="both"/>
        <w:rPr>
          <w:rFonts w:eastAsia="SimSun"/>
          <w:color w:val="000000"/>
          <w:sz w:val="22"/>
          <w:szCs w:val="22"/>
          <w:lang w:val="sr-Latn-ME" w:eastAsia="en-GB"/>
        </w:rPr>
      </w:pPr>
    </w:p>
    <w:p w14:paraId="22E9E4A0" w14:textId="7CD3E580"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Vaš ljekar ili medicinska sestra će prim</w:t>
      </w:r>
      <w:r w:rsidR="00825C85" w:rsidRPr="002A3650">
        <w:rPr>
          <w:rFonts w:eastAsia="SimSun"/>
          <w:color w:val="000000"/>
          <w:sz w:val="22"/>
          <w:szCs w:val="22"/>
          <w:lang w:val="sr-Latn-ME" w:eastAsia="en-GB"/>
        </w:rPr>
        <w:t>i</w:t>
      </w:r>
      <w:r w:rsidRPr="002A3650">
        <w:rPr>
          <w:rFonts w:eastAsia="SimSun"/>
          <w:color w:val="000000"/>
          <w:sz w:val="22"/>
          <w:szCs w:val="22"/>
          <w:lang w:val="sr-Latn-ME" w:eastAsia="en-GB"/>
        </w:rPr>
        <w:t xml:space="preserve">jeniti preporučenu dozu vakcine kao injekciju u mišić ili potkožno. </w:t>
      </w:r>
    </w:p>
    <w:p w14:paraId="4005A08E" w14:textId="77777777" w:rsidR="00D0580B" w:rsidRPr="002A3650" w:rsidRDefault="00D0580B" w:rsidP="00C942CA">
      <w:pPr>
        <w:jc w:val="both"/>
        <w:rPr>
          <w:sz w:val="22"/>
          <w:szCs w:val="22"/>
          <w:lang w:val="sr-Latn-ME"/>
        </w:rPr>
      </w:pPr>
    </w:p>
    <w:p w14:paraId="5044C32D" w14:textId="7E881ACE" w:rsidR="00445D8F" w:rsidRPr="002A3650" w:rsidRDefault="00A32113" w:rsidP="00C942CA">
      <w:pPr>
        <w:jc w:val="both"/>
        <w:rPr>
          <w:b/>
          <w:sz w:val="22"/>
          <w:szCs w:val="22"/>
          <w:lang w:val="sr-Latn-ME"/>
        </w:rPr>
      </w:pPr>
      <w:r w:rsidRPr="002A3650">
        <w:rPr>
          <w:b/>
          <w:sz w:val="22"/>
          <w:szCs w:val="22"/>
          <w:lang w:val="sr-Latn-ME"/>
        </w:rPr>
        <w:t xml:space="preserve">Ako ste uzeli više </w:t>
      </w:r>
      <w:r w:rsidR="006D4AC7" w:rsidRPr="002A3650">
        <w:rPr>
          <w:b/>
          <w:sz w:val="22"/>
          <w:szCs w:val="22"/>
          <w:lang w:val="sr-Latn-ME"/>
        </w:rPr>
        <w:t xml:space="preserve">vakcine </w:t>
      </w:r>
      <w:r w:rsidR="00667AF7" w:rsidRPr="002A3650">
        <w:rPr>
          <w:b/>
          <w:sz w:val="22"/>
          <w:szCs w:val="22"/>
          <w:lang w:val="sr-Latn-ME"/>
        </w:rPr>
        <w:t>VAXIGRIP</w:t>
      </w:r>
      <w:r w:rsidRPr="002A3650">
        <w:rPr>
          <w:b/>
          <w:sz w:val="22"/>
          <w:szCs w:val="22"/>
          <w:lang w:val="sr-Latn-ME"/>
        </w:rPr>
        <w:t xml:space="preserve"> nego što je trebalo</w:t>
      </w:r>
    </w:p>
    <w:p w14:paraId="5335E1CE" w14:textId="77777777" w:rsidR="00825C85" w:rsidRPr="002A3650" w:rsidRDefault="00825C85" w:rsidP="00825C85">
      <w:pPr>
        <w:jc w:val="both"/>
        <w:rPr>
          <w:b/>
          <w:sz w:val="22"/>
          <w:szCs w:val="22"/>
          <w:lang w:val="sr-Latn-ME"/>
        </w:rPr>
      </w:pPr>
    </w:p>
    <w:p w14:paraId="76184C42" w14:textId="76066356"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U nekim slučajevima, nenamjerno je prim</w:t>
      </w:r>
      <w:r w:rsidR="00825C85" w:rsidRPr="002A3650">
        <w:rPr>
          <w:rFonts w:eastAsia="SimSun"/>
          <w:color w:val="000000"/>
          <w:sz w:val="22"/>
          <w:szCs w:val="22"/>
          <w:lang w:val="sr-Latn-ME" w:eastAsia="en-GB"/>
        </w:rPr>
        <w:t>i</w:t>
      </w:r>
      <w:r w:rsidRPr="002A3650">
        <w:rPr>
          <w:rFonts w:eastAsia="SimSun"/>
          <w:color w:val="000000"/>
          <w:sz w:val="22"/>
          <w:szCs w:val="22"/>
          <w:lang w:val="sr-Latn-ME" w:eastAsia="en-GB"/>
        </w:rPr>
        <w:t xml:space="preserve">jenjena veća doza od preporučene. </w:t>
      </w:r>
    </w:p>
    <w:p w14:paraId="1D326B47" w14:textId="74D933BD"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U tim slučajevima, kada su bile prijavljene neželjene reakcije, one su bile u skladu sa onim opisanima poslije primjene preporučene doze (pogledajte </w:t>
      </w:r>
      <w:r w:rsidR="00B15C3E" w:rsidRPr="002A3650">
        <w:rPr>
          <w:rFonts w:eastAsia="SimSun"/>
          <w:color w:val="000000"/>
          <w:sz w:val="22"/>
          <w:szCs w:val="22"/>
          <w:lang w:val="sr-Latn-ME" w:eastAsia="en-GB"/>
        </w:rPr>
        <w:t>dio</w:t>
      </w:r>
      <w:r w:rsidR="00AE11B0" w:rsidRPr="002A3650">
        <w:rPr>
          <w:rFonts w:eastAsia="SimSun"/>
          <w:color w:val="000000"/>
          <w:sz w:val="22"/>
          <w:szCs w:val="22"/>
          <w:lang w:val="sr-Latn-ME" w:eastAsia="en-GB"/>
        </w:rPr>
        <w:t xml:space="preserve"> </w:t>
      </w:r>
      <w:r w:rsidRPr="002A3650">
        <w:rPr>
          <w:rFonts w:eastAsia="SimSun"/>
          <w:color w:val="000000"/>
          <w:sz w:val="22"/>
          <w:szCs w:val="22"/>
          <w:lang w:val="sr-Latn-ME" w:eastAsia="en-GB"/>
        </w:rPr>
        <w:t xml:space="preserve">4). </w:t>
      </w:r>
    </w:p>
    <w:p w14:paraId="494A3485" w14:textId="48E4A695" w:rsidR="00667AF7" w:rsidRPr="002A3650" w:rsidRDefault="00667AF7" w:rsidP="00C942CA">
      <w:pPr>
        <w:keepNext/>
        <w:tabs>
          <w:tab w:val="left" w:pos="567"/>
        </w:tabs>
        <w:ind w:right="-2"/>
        <w:jc w:val="both"/>
        <w:rPr>
          <w:b/>
          <w:sz w:val="22"/>
          <w:szCs w:val="22"/>
          <w:lang w:val="sr-Latn-ME" w:eastAsia="hr-HR" w:bidi="hr-HR"/>
        </w:rPr>
      </w:pPr>
      <w:r w:rsidRPr="002A3650">
        <w:rPr>
          <w:sz w:val="22"/>
          <w:szCs w:val="22"/>
          <w:lang w:val="sr-Latn-ME" w:eastAsia="hr-HR" w:bidi="hr-HR"/>
        </w:rPr>
        <w:t>U slučaju bilo kakvih pitanja u vezi sa primjenom ove vakcine, obratite se svom ljekaru ili farmaceutu.</w:t>
      </w:r>
    </w:p>
    <w:p w14:paraId="49AF00DE" w14:textId="42CC2F59" w:rsidR="00396B66" w:rsidRPr="002A3650" w:rsidRDefault="00396B66" w:rsidP="00C942CA">
      <w:pPr>
        <w:jc w:val="both"/>
        <w:rPr>
          <w:sz w:val="22"/>
          <w:szCs w:val="22"/>
          <w:lang w:val="sr-Latn-ME"/>
        </w:rPr>
      </w:pPr>
    </w:p>
    <w:p w14:paraId="2E413529" w14:textId="77777777" w:rsidR="00AE11B0" w:rsidRPr="002A3650" w:rsidRDefault="00AE11B0" w:rsidP="00C942CA">
      <w:pPr>
        <w:jc w:val="both"/>
        <w:rPr>
          <w:sz w:val="22"/>
          <w:szCs w:val="22"/>
          <w:lang w:val="sr-Latn-ME"/>
        </w:rPr>
      </w:pPr>
    </w:p>
    <w:p w14:paraId="59C10DED" w14:textId="77777777" w:rsidR="00A32113" w:rsidRPr="002A3650" w:rsidRDefault="00A32113" w:rsidP="00C942CA">
      <w:pPr>
        <w:tabs>
          <w:tab w:val="left" w:pos="540"/>
          <w:tab w:val="left" w:pos="569"/>
        </w:tabs>
        <w:jc w:val="both"/>
        <w:rPr>
          <w:b/>
          <w:bCs/>
          <w:sz w:val="22"/>
          <w:szCs w:val="22"/>
          <w:lang w:val="sr-Latn-ME"/>
        </w:rPr>
      </w:pPr>
      <w:r w:rsidRPr="002A3650">
        <w:rPr>
          <w:b/>
          <w:bCs/>
          <w:sz w:val="22"/>
          <w:szCs w:val="22"/>
          <w:lang w:val="sr-Latn-ME"/>
        </w:rPr>
        <w:t xml:space="preserve">4. </w:t>
      </w:r>
      <w:r w:rsidR="00291DAD" w:rsidRPr="002A3650">
        <w:rPr>
          <w:b/>
          <w:bCs/>
          <w:sz w:val="22"/>
          <w:szCs w:val="22"/>
          <w:lang w:val="sr-Latn-ME"/>
        </w:rPr>
        <w:tab/>
      </w:r>
      <w:r w:rsidRPr="002A3650">
        <w:rPr>
          <w:b/>
          <w:bCs/>
          <w:sz w:val="22"/>
          <w:szCs w:val="22"/>
          <w:lang w:val="sr-Latn-ME"/>
        </w:rPr>
        <w:t>MOGUĆA NEŽELJENA DEJSTVA</w:t>
      </w:r>
    </w:p>
    <w:p w14:paraId="5E402FA9" w14:textId="77777777" w:rsidR="00445D8F" w:rsidRPr="002A3650" w:rsidRDefault="00445D8F" w:rsidP="00C942CA">
      <w:pPr>
        <w:jc w:val="both"/>
        <w:rPr>
          <w:sz w:val="22"/>
          <w:szCs w:val="22"/>
          <w:lang w:val="sr-Latn-ME"/>
        </w:rPr>
      </w:pPr>
    </w:p>
    <w:p w14:paraId="5F715C2E" w14:textId="46794679" w:rsidR="006D5C11" w:rsidRPr="002A3650" w:rsidRDefault="006D5C11" w:rsidP="00C942CA">
      <w:pPr>
        <w:numPr>
          <w:ilvl w:val="12"/>
          <w:numId w:val="0"/>
        </w:numPr>
        <w:tabs>
          <w:tab w:val="left" w:pos="720"/>
        </w:tabs>
        <w:ind w:right="-29"/>
        <w:jc w:val="both"/>
        <w:rPr>
          <w:sz w:val="22"/>
          <w:szCs w:val="22"/>
          <w:lang w:val="sr-Latn-ME"/>
        </w:rPr>
      </w:pPr>
      <w:r w:rsidRPr="002A3650">
        <w:rPr>
          <w:sz w:val="22"/>
          <w:szCs w:val="22"/>
          <w:lang w:val="sr-Latn-ME"/>
        </w:rPr>
        <w:t xml:space="preserve">Kao i svi ljekovi i </w:t>
      </w:r>
      <w:r w:rsidR="006D4AC7" w:rsidRPr="002A3650">
        <w:rPr>
          <w:sz w:val="22"/>
          <w:szCs w:val="22"/>
          <w:lang w:val="sr-Latn-ME"/>
        </w:rPr>
        <w:t xml:space="preserve">vakcina </w:t>
      </w:r>
      <w:r w:rsidR="00667AF7" w:rsidRPr="002A3650">
        <w:rPr>
          <w:sz w:val="22"/>
          <w:szCs w:val="22"/>
          <w:lang w:val="sr-Latn-ME"/>
        </w:rPr>
        <w:t>VAX</w:t>
      </w:r>
      <w:r w:rsidR="00E24E41" w:rsidRPr="002A3650">
        <w:rPr>
          <w:sz w:val="22"/>
          <w:szCs w:val="22"/>
          <w:lang w:val="sr-Latn-ME"/>
        </w:rPr>
        <w:t>I</w:t>
      </w:r>
      <w:r w:rsidR="00667AF7" w:rsidRPr="002A3650">
        <w:rPr>
          <w:sz w:val="22"/>
          <w:szCs w:val="22"/>
          <w:lang w:val="sr-Latn-ME"/>
        </w:rPr>
        <w:t>GRIP</w:t>
      </w:r>
      <w:r w:rsidRPr="002A3650">
        <w:rPr>
          <w:sz w:val="22"/>
          <w:szCs w:val="22"/>
          <w:lang w:val="sr-Latn-ME"/>
        </w:rPr>
        <w:t xml:space="preserve"> može izazvati neželjena dejstva, iako se ona ne moraju javiti kod svakoga.</w:t>
      </w:r>
    </w:p>
    <w:p w14:paraId="512048F5" w14:textId="77777777" w:rsidR="00825C85" w:rsidRPr="002A3650" w:rsidRDefault="00825C85" w:rsidP="00825C85">
      <w:pPr>
        <w:numPr>
          <w:ilvl w:val="12"/>
          <w:numId w:val="0"/>
        </w:numPr>
        <w:tabs>
          <w:tab w:val="left" w:pos="720"/>
        </w:tabs>
        <w:ind w:right="-29"/>
        <w:jc w:val="both"/>
        <w:rPr>
          <w:sz w:val="22"/>
          <w:szCs w:val="22"/>
          <w:lang w:val="sr-Latn-ME"/>
        </w:rPr>
      </w:pPr>
    </w:p>
    <w:p w14:paraId="0A9A8D8C" w14:textId="77777777" w:rsidR="00667AF7" w:rsidRPr="002A3650" w:rsidRDefault="00667AF7" w:rsidP="00C942CA">
      <w:pPr>
        <w:numPr>
          <w:ilvl w:val="12"/>
          <w:numId w:val="0"/>
        </w:numPr>
        <w:ind w:right="-2"/>
        <w:jc w:val="both"/>
        <w:rPr>
          <w:sz w:val="22"/>
          <w:szCs w:val="22"/>
          <w:lang w:val="sr-Latn-ME" w:eastAsia="hr-HR" w:bidi="hr-HR"/>
        </w:rPr>
      </w:pPr>
      <w:r w:rsidRPr="002A3650">
        <w:rPr>
          <w:sz w:val="22"/>
          <w:szCs w:val="22"/>
          <w:lang w:val="sr-Latn-ME" w:eastAsia="hr-HR" w:bidi="hr-HR"/>
        </w:rPr>
        <w:t>U slučaju da razvijete alergijsku reakciju, odmah se obratite svom ljekaru ili medicinskoj sestri ili idite u najbližu hitnu pomoć.</w:t>
      </w:r>
    </w:p>
    <w:p w14:paraId="6634EE27" w14:textId="77777777" w:rsidR="00667AF7" w:rsidRPr="002A3650" w:rsidRDefault="00667AF7" w:rsidP="00C942CA">
      <w:pPr>
        <w:numPr>
          <w:ilvl w:val="12"/>
          <w:numId w:val="0"/>
        </w:numPr>
        <w:ind w:right="-2"/>
        <w:jc w:val="both"/>
        <w:rPr>
          <w:sz w:val="22"/>
          <w:szCs w:val="22"/>
          <w:lang w:val="sr-Latn-ME" w:eastAsia="hr-HR" w:bidi="hr-HR"/>
        </w:rPr>
      </w:pPr>
    </w:p>
    <w:p w14:paraId="17A13426" w14:textId="77777777" w:rsidR="00667AF7" w:rsidRPr="002A3650" w:rsidRDefault="00667AF7" w:rsidP="00C942CA">
      <w:pPr>
        <w:numPr>
          <w:ilvl w:val="12"/>
          <w:numId w:val="0"/>
        </w:numPr>
        <w:ind w:right="-2"/>
        <w:jc w:val="both"/>
        <w:rPr>
          <w:b/>
          <w:bCs/>
          <w:sz w:val="22"/>
          <w:szCs w:val="22"/>
          <w:lang w:val="sr-Latn-ME" w:eastAsia="hr-HR" w:bidi="hr-HR"/>
        </w:rPr>
      </w:pPr>
      <w:r w:rsidRPr="002A3650">
        <w:rPr>
          <w:b/>
          <w:bCs/>
          <w:sz w:val="22"/>
          <w:szCs w:val="22"/>
          <w:lang w:val="sr-Latn-ME" w:eastAsia="hr-HR" w:bidi="hr-HR"/>
        </w:rPr>
        <w:t>Alergijske reakcije</w:t>
      </w:r>
    </w:p>
    <w:p w14:paraId="1E5A5173" w14:textId="77777777" w:rsidR="00667AF7" w:rsidRPr="002A3650" w:rsidRDefault="00667AF7" w:rsidP="00C942CA">
      <w:pPr>
        <w:numPr>
          <w:ilvl w:val="12"/>
          <w:numId w:val="0"/>
        </w:numPr>
        <w:ind w:right="-2"/>
        <w:jc w:val="both"/>
        <w:rPr>
          <w:sz w:val="22"/>
          <w:szCs w:val="22"/>
          <w:lang w:val="sr-Latn-ME" w:eastAsia="hr-HR" w:bidi="hr-HR"/>
        </w:rPr>
      </w:pPr>
      <w:r w:rsidRPr="002A3650">
        <w:rPr>
          <w:sz w:val="22"/>
          <w:szCs w:val="22"/>
          <w:lang w:val="sr-Latn-ME" w:eastAsia="hr-HR" w:bidi="hr-HR"/>
        </w:rPr>
        <w:t>Mogu se javiti neposredno nakon primjene vakcine i mogu biti opasne po život.</w:t>
      </w:r>
    </w:p>
    <w:p w14:paraId="09F372BC" w14:textId="77777777" w:rsidR="00667AF7" w:rsidRPr="002A3650" w:rsidRDefault="00667AF7" w:rsidP="00C942CA">
      <w:pPr>
        <w:numPr>
          <w:ilvl w:val="12"/>
          <w:numId w:val="0"/>
        </w:numPr>
        <w:ind w:right="-2"/>
        <w:jc w:val="both"/>
        <w:rPr>
          <w:sz w:val="22"/>
          <w:szCs w:val="22"/>
          <w:lang w:val="sr-Latn-ME" w:eastAsia="hr-HR" w:bidi="hr-HR"/>
        </w:rPr>
      </w:pPr>
      <w:r w:rsidRPr="002A3650">
        <w:rPr>
          <w:sz w:val="22"/>
          <w:szCs w:val="22"/>
          <w:lang w:val="sr-Latn-ME" w:eastAsia="hr-HR" w:bidi="hr-HR"/>
        </w:rPr>
        <w:t>Simptomi mogu uključivati:</w:t>
      </w:r>
    </w:p>
    <w:p w14:paraId="5B85547C" w14:textId="7EB7E9BD" w:rsidR="00667AF7" w:rsidRPr="002A3650" w:rsidRDefault="00667AF7" w:rsidP="00C942CA">
      <w:pPr>
        <w:numPr>
          <w:ilvl w:val="12"/>
          <w:numId w:val="0"/>
        </w:numPr>
        <w:ind w:right="-2"/>
        <w:jc w:val="both"/>
        <w:rPr>
          <w:sz w:val="22"/>
          <w:szCs w:val="22"/>
          <w:lang w:val="sr-Latn-ME" w:eastAsia="hr-HR" w:bidi="hr-HR"/>
        </w:rPr>
      </w:pPr>
      <w:r w:rsidRPr="002A3650">
        <w:rPr>
          <w:sz w:val="22"/>
          <w:szCs w:val="22"/>
          <w:lang w:val="sr-Latn-ME" w:eastAsia="hr-HR" w:bidi="hr-HR"/>
        </w:rPr>
        <w:t>- osip, svrab, otežano disanje, plitko disanje, oticanje lica, usana, grla ili jezika, nizak krvni pritisak, ubrzani rad srca i slab puls, hladnu i l</w:t>
      </w:r>
      <w:r w:rsidR="00AE11B0" w:rsidRPr="002A3650">
        <w:rPr>
          <w:sz w:val="22"/>
          <w:szCs w:val="22"/>
          <w:lang w:val="sr-Latn-ME" w:eastAsia="hr-HR" w:bidi="hr-HR"/>
        </w:rPr>
        <w:t>j</w:t>
      </w:r>
      <w:r w:rsidRPr="002A3650">
        <w:rPr>
          <w:sz w:val="22"/>
          <w:szCs w:val="22"/>
          <w:lang w:val="sr-Latn-ME" w:eastAsia="hr-HR" w:bidi="hr-HR"/>
        </w:rPr>
        <w:t xml:space="preserve">epljivu kožu, </w:t>
      </w:r>
      <w:r w:rsidR="00E24E41" w:rsidRPr="002A3650">
        <w:rPr>
          <w:sz w:val="22"/>
          <w:szCs w:val="22"/>
          <w:lang w:val="sr-Latn-ME" w:eastAsia="hr-HR" w:bidi="hr-HR"/>
        </w:rPr>
        <w:t>vrtoglavicu</w:t>
      </w:r>
      <w:r w:rsidRPr="002A3650">
        <w:rPr>
          <w:sz w:val="22"/>
          <w:szCs w:val="22"/>
          <w:lang w:val="sr-Latn-ME" w:eastAsia="hr-HR" w:bidi="hr-HR"/>
        </w:rPr>
        <w:t>, slabost ili nesvjesticu (anafilaktička reakcija, angioedem, šok).</w:t>
      </w:r>
    </w:p>
    <w:p w14:paraId="2507101C" w14:textId="77777777" w:rsidR="00667AF7" w:rsidRPr="002A3650" w:rsidRDefault="00667AF7" w:rsidP="00C942CA">
      <w:pPr>
        <w:numPr>
          <w:ilvl w:val="12"/>
          <w:numId w:val="0"/>
        </w:numPr>
        <w:ind w:right="-2"/>
        <w:jc w:val="both"/>
        <w:rPr>
          <w:sz w:val="22"/>
          <w:szCs w:val="22"/>
          <w:lang w:val="sr-Latn-ME" w:eastAsia="hr-HR" w:bidi="hr-HR"/>
        </w:rPr>
      </w:pPr>
    </w:p>
    <w:p w14:paraId="1B01CDB4" w14:textId="77777777" w:rsidR="00667AF7" w:rsidRPr="002A3650" w:rsidRDefault="00667AF7" w:rsidP="00C942CA">
      <w:pPr>
        <w:numPr>
          <w:ilvl w:val="12"/>
          <w:numId w:val="0"/>
        </w:numPr>
        <w:ind w:right="-2"/>
        <w:jc w:val="both"/>
        <w:rPr>
          <w:sz w:val="22"/>
          <w:szCs w:val="22"/>
          <w:lang w:val="sr-Latn-ME" w:eastAsia="hr-HR" w:bidi="hr-HR"/>
        </w:rPr>
      </w:pPr>
      <w:r w:rsidRPr="002A3650">
        <w:rPr>
          <w:sz w:val="22"/>
          <w:szCs w:val="22"/>
          <w:lang w:val="sr-Latn-ME" w:eastAsia="hr-HR" w:bidi="hr-HR"/>
        </w:rPr>
        <w:t>Ostali simptomi mogu uključivati:</w:t>
      </w:r>
    </w:p>
    <w:p w14:paraId="2F3D2977" w14:textId="46628FF8" w:rsidR="00667AF7" w:rsidRPr="002A3650" w:rsidRDefault="00667AF7" w:rsidP="00C942CA">
      <w:pPr>
        <w:numPr>
          <w:ilvl w:val="12"/>
          <w:numId w:val="0"/>
        </w:numPr>
        <w:ind w:right="-2"/>
        <w:jc w:val="both"/>
        <w:rPr>
          <w:sz w:val="22"/>
          <w:szCs w:val="22"/>
          <w:lang w:val="sr-Latn-ME" w:eastAsia="hr-HR" w:bidi="hr-HR"/>
        </w:rPr>
      </w:pPr>
      <w:r w:rsidRPr="002A3650">
        <w:rPr>
          <w:sz w:val="22"/>
          <w:szCs w:val="22"/>
          <w:lang w:val="sr-Latn-ME" w:eastAsia="hr-HR" w:bidi="hr-HR"/>
        </w:rPr>
        <w:t>- područja svraba, crvene, natečene i ispucale kože (atopijski dermatitis), crvenilo, napade vrućine, crvenilo oka (okularna hiperemija), crvenilo i iritacija oka (konju</w:t>
      </w:r>
      <w:r w:rsidR="00825C85" w:rsidRPr="002A3650">
        <w:rPr>
          <w:sz w:val="22"/>
          <w:szCs w:val="22"/>
          <w:lang w:val="sr-Latn-ME" w:eastAsia="hr-HR" w:bidi="hr-HR"/>
        </w:rPr>
        <w:t>n</w:t>
      </w:r>
      <w:r w:rsidRPr="002A3650">
        <w:rPr>
          <w:sz w:val="22"/>
          <w:szCs w:val="22"/>
          <w:lang w:val="sr-Latn-ME" w:eastAsia="hr-HR" w:bidi="hr-HR"/>
        </w:rPr>
        <w:t>ktivitis), iritacija grla, upala grla, iritacija unutar nosa, curenje nosa, kijanje, začepljenost nosa, sinusa ili grla, utrnulost ili osjećaj bockanja u ustima (oralna parestezija), osip u ustima (erupcija oralne sluznice), astma.</w:t>
      </w:r>
    </w:p>
    <w:p w14:paraId="586C811D" w14:textId="77777777" w:rsidR="00667AF7" w:rsidRPr="002A3650" w:rsidRDefault="00667AF7" w:rsidP="00C942CA">
      <w:pPr>
        <w:numPr>
          <w:ilvl w:val="12"/>
          <w:numId w:val="0"/>
        </w:numPr>
        <w:ind w:right="-2"/>
        <w:jc w:val="both"/>
        <w:rPr>
          <w:sz w:val="22"/>
          <w:szCs w:val="22"/>
          <w:lang w:val="sr-Latn-ME" w:eastAsia="hr-HR" w:bidi="hr-HR"/>
        </w:rPr>
      </w:pPr>
    </w:p>
    <w:p w14:paraId="55A208EE" w14:textId="77777777" w:rsidR="00667AF7" w:rsidRPr="002A3650" w:rsidRDefault="00667AF7" w:rsidP="00C942CA">
      <w:pPr>
        <w:numPr>
          <w:ilvl w:val="12"/>
          <w:numId w:val="0"/>
        </w:numPr>
        <w:ind w:right="-2"/>
        <w:jc w:val="both"/>
        <w:rPr>
          <w:sz w:val="22"/>
          <w:szCs w:val="22"/>
          <w:lang w:val="sr-Latn-ME" w:eastAsia="hr-HR" w:bidi="hr-HR"/>
        </w:rPr>
      </w:pPr>
      <w:r w:rsidRPr="002A3650">
        <w:rPr>
          <w:sz w:val="22"/>
          <w:szCs w:val="22"/>
          <w:lang w:val="sr-Latn-ME" w:eastAsia="hr-HR" w:bidi="hr-HR"/>
        </w:rPr>
        <w:t>Ove alergijske reakcije prijavljene su kao povremene (mogu da se jave kod najviše 1 na 100 pacijenata koji uzimaju lijek) do rijetke (mogu da se jave kod najviše 1 na 1000 pacijenata koji uzimaju lijek).</w:t>
      </w:r>
    </w:p>
    <w:p w14:paraId="443D72AB" w14:textId="77777777" w:rsidR="00667AF7" w:rsidRPr="002A3650" w:rsidRDefault="00667AF7" w:rsidP="00C942CA">
      <w:pPr>
        <w:numPr>
          <w:ilvl w:val="12"/>
          <w:numId w:val="0"/>
        </w:numPr>
        <w:ind w:right="-2"/>
        <w:jc w:val="both"/>
        <w:rPr>
          <w:sz w:val="22"/>
          <w:szCs w:val="22"/>
          <w:lang w:val="sr-Latn-ME" w:eastAsia="hr-HR" w:bidi="hr-HR"/>
        </w:rPr>
      </w:pPr>
    </w:p>
    <w:p w14:paraId="0464ECA8" w14:textId="12722AB9" w:rsidR="00667AF7" w:rsidRPr="002A3650" w:rsidRDefault="00667AF7" w:rsidP="00C942CA">
      <w:pPr>
        <w:autoSpaceDE w:val="0"/>
        <w:autoSpaceDN w:val="0"/>
        <w:adjustRightInd w:val="0"/>
        <w:jc w:val="both"/>
        <w:rPr>
          <w:rFonts w:eastAsia="SimSun"/>
          <w:b/>
          <w:bCs/>
          <w:color w:val="000000"/>
          <w:sz w:val="22"/>
          <w:szCs w:val="22"/>
          <w:lang w:val="sr-Latn-ME" w:eastAsia="en-GB"/>
        </w:rPr>
      </w:pPr>
      <w:r w:rsidRPr="002A3650">
        <w:rPr>
          <w:rFonts w:eastAsia="SimSun"/>
          <w:b/>
          <w:bCs/>
          <w:color w:val="000000"/>
          <w:sz w:val="22"/>
          <w:szCs w:val="22"/>
          <w:lang w:val="sr-Latn-ME" w:eastAsia="en-GB"/>
        </w:rPr>
        <w:t>Ostal</w:t>
      </w:r>
      <w:r w:rsidR="005A76F4" w:rsidRPr="002A3650">
        <w:rPr>
          <w:rFonts w:eastAsia="SimSun"/>
          <w:b/>
          <w:bCs/>
          <w:color w:val="000000"/>
          <w:sz w:val="22"/>
          <w:szCs w:val="22"/>
          <w:lang w:val="sr-Latn-ME" w:eastAsia="en-GB"/>
        </w:rPr>
        <w:t>a neželjena dejstva</w:t>
      </w:r>
      <w:r w:rsidRPr="002A3650">
        <w:rPr>
          <w:rFonts w:eastAsia="SimSun"/>
          <w:b/>
          <w:bCs/>
          <w:color w:val="000000"/>
          <w:sz w:val="22"/>
          <w:szCs w:val="22"/>
          <w:lang w:val="sr-Latn-ME" w:eastAsia="en-GB"/>
        </w:rPr>
        <w:t xml:space="preserve"> prijavljene kod odraslih i starijih osoba </w:t>
      </w:r>
    </w:p>
    <w:p w14:paraId="2ED7970A"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p>
    <w:p w14:paraId="1FCA2257" w14:textId="2474C07A" w:rsidR="00667AF7" w:rsidRPr="002A3650" w:rsidRDefault="00667AF7" w:rsidP="00C942CA">
      <w:pPr>
        <w:autoSpaceDE w:val="0"/>
        <w:autoSpaceDN w:val="0"/>
        <w:adjustRightInd w:val="0"/>
        <w:jc w:val="both"/>
        <w:rPr>
          <w:rFonts w:eastAsia="SimSun"/>
          <w:color w:val="000000"/>
          <w:sz w:val="22"/>
          <w:szCs w:val="22"/>
          <w:u w:val="single"/>
          <w:lang w:val="sr-Latn-ME" w:eastAsia="en-GB"/>
        </w:rPr>
      </w:pPr>
      <w:r w:rsidRPr="002A3650">
        <w:rPr>
          <w:rFonts w:eastAsia="SimSun"/>
          <w:color w:val="000000"/>
          <w:sz w:val="22"/>
          <w:szCs w:val="22"/>
          <w:u w:val="single"/>
          <w:lang w:val="sr-Latn-ME" w:eastAsia="en-GB"/>
        </w:rPr>
        <w:t>Veoma čest</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neželjen</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w:t>
      </w:r>
      <w:r w:rsidR="005A76F4" w:rsidRPr="002A3650">
        <w:rPr>
          <w:rFonts w:eastAsia="SimSun"/>
          <w:color w:val="000000"/>
          <w:sz w:val="22"/>
          <w:szCs w:val="22"/>
          <w:u w:val="single"/>
          <w:lang w:val="sr-Latn-ME" w:eastAsia="en-GB"/>
        </w:rPr>
        <w:t>dejstva</w:t>
      </w:r>
      <w:r w:rsidRPr="002A3650">
        <w:rPr>
          <w:rFonts w:eastAsia="SimSun"/>
          <w:color w:val="000000"/>
          <w:sz w:val="22"/>
          <w:szCs w:val="22"/>
          <w:u w:val="single"/>
          <w:lang w:val="sr-Latn-ME" w:eastAsia="en-GB"/>
        </w:rPr>
        <w:t xml:space="preserve"> (mogu da se jave kod više od 1 na 10 pacijenata koji uzimaju lijek):</w:t>
      </w:r>
    </w:p>
    <w:p w14:paraId="289436ED" w14:textId="50379159"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Glavobolja, bol u mišićima, osjećaj opšte slabosti (malaksalost)</w:t>
      </w:r>
      <w:r w:rsidRPr="002A3650">
        <w:rPr>
          <w:rFonts w:eastAsia="SimSun"/>
          <w:color w:val="000000"/>
          <w:sz w:val="22"/>
          <w:szCs w:val="22"/>
          <w:vertAlign w:val="superscript"/>
          <w:lang w:val="sr-Latn-ME" w:eastAsia="en-GB"/>
        </w:rPr>
        <w:t>(1)</w:t>
      </w:r>
      <w:r w:rsidRPr="002A3650">
        <w:rPr>
          <w:rFonts w:eastAsia="SimSun"/>
          <w:color w:val="000000"/>
          <w:sz w:val="22"/>
          <w:szCs w:val="22"/>
          <w:lang w:val="sr-Latn-ME" w:eastAsia="en-GB"/>
        </w:rPr>
        <w:t xml:space="preserve">, bol na mjestu primjene. </w:t>
      </w:r>
    </w:p>
    <w:p w14:paraId="590BFB56" w14:textId="7B39E335"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vertAlign w:val="superscript"/>
          <w:lang w:val="sr-Latn-ME" w:eastAsia="en-GB"/>
        </w:rPr>
        <w:t>(1)</w:t>
      </w:r>
      <w:r w:rsidRPr="002A3650">
        <w:rPr>
          <w:rFonts w:eastAsia="SimSun"/>
          <w:color w:val="000000"/>
          <w:sz w:val="22"/>
          <w:szCs w:val="22"/>
          <w:lang w:val="sr-Latn-ME" w:eastAsia="en-GB"/>
        </w:rPr>
        <w:t xml:space="preserve">Često kod starijih osoba </w:t>
      </w:r>
    </w:p>
    <w:p w14:paraId="3BB5F8E5"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p>
    <w:p w14:paraId="4F1A3D2F" w14:textId="3F07B213" w:rsidR="00667AF7" w:rsidRPr="002A3650" w:rsidRDefault="00667AF7" w:rsidP="00C942CA">
      <w:pPr>
        <w:autoSpaceDE w:val="0"/>
        <w:autoSpaceDN w:val="0"/>
        <w:adjustRightInd w:val="0"/>
        <w:jc w:val="both"/>
        <w:rPr>
          <w:rFonts w:eastAsia="SimSun"/>
          <w:color w:val="000000"/>
          <w:sz w:val="22"/>
          <w:szCs w:val="22"/>
          <w:u w:val="single"/>
          <w:lang w:val="sr-Latn-ME" w:eastAsia="en-GB"/>
        </w:rPr>
      </w:pPr>
      <w:r w:rsidRPr="002A3650">
        <w:rPr>
          <w:rFonts w:eastAsia="SimSun"/>
          <w:color w:val="000000"/>
          <w:sz w:val="22"/>
          <w:szCs w:val="22"/>
          <w:u w:val="single"/>
          <w:lang w:val="sr-Latn-ME" w:eastAsia="en-GB"/>
        </w:rPr>
        <w:t>Čest</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neželjen</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w:t>
      </w:r>
      <w:r w:rsidR="005A76F4" w:rsidRPr="002A3650">
        <w:rPr>
          <w:rFonts w:eastAsia="SimSun"/>
          <w:color w:val="000000"/>
          <w:sz w:val="22"/>
          <w:szCs w:val="22"/>
          <w:u w:val="single"/>
          <w:lang w:val="sr-Latn-ME" w:eastAsia="en-GB"/>
        </w:rPr>
        <w:t>dejstva</w:t>
      </w:r>
      <w:r w:rsidRPr="002A3650">
        <w:rPr>
          <w:rFonts w:eastAsia="SimSun"/>
          <w:color w:val="000000"/>
          <w:sz w:val="22"/>
          <w:szCs w:val="22"/>
          <w:u w:val="single"/>
          <w:lang w:val="sr-Latn-ME" w:eastAsia="en-GB"/>
        </w:rPr>
        <w:t xml:space="preserve"> (mogu da se jave kod najviše 1 na 10 pacijenata koji uzimaju lijek):</w:t>
      </w:r>
    </w:p>
    <w:p w14:paraId="3CAA25AB"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Povišena tjelesna temperatura</w:t>
      </w:r>
      <w:r w:rsidRPr="002A3650">
        <w:rPr>
          <w:rFonts w:eastAsia="SimSun"/>
          <w:color w:val="000000"/>
          <w:sz w:val="22"/>
          <w:szCs w:val="22"/>
          <w:vertAlign w:val="superscript"/>
          <w:lang w:val="sr-Latn-ME" w:eastAsia="en-GB"/>
        </w:rPr>
        <w:t>(2)</w:t>
      </w:r>
      <w:r w:rsidRPr="002A3650">
        <w:rPr>
          <w:rFonts w:eastAsia="SimSun"/>
          <w:color w:val="000000"/>
          <w:sz w:val="22"/>
          <w:szCs w:val="22"/>
          <w:lang w:val="sr-Latn-ME" w:eastAsia="en-GB"/>
        </w:rPr>
        <w:t>, drhtavica, reakcije na mjestu primjene injekcije: crvenilo, otok, otvrdnuće.</w:t>
      </w:r>
    </w:p>
    <w:p w14:paraId="6673D2AE" w14:textId="172CC473"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vertAlign w:val="superscript"/>
          <w:lang w:val="sr-Latn-ME" w:eastAsia="en-GB"/>
        </w:rPr>
        <w:t>(2)</w:t>
      </w:r>
      <w:r w:rsidRPr="002A3650">
        <w:rPr>
          <w:rFonts w:eastAsia="SimSun"/>
          <w:color w:val="000000"/>
          <w:sz w:val="22"/>
          <w:szCs w:val="22"/>
          <w:lang w:val="sr-Latn-ME" w:eastAsia="en-GB"/>
        </w:rPr>
        <w:t xml:space="preserve">Povremeno kod starijih osoba </w:t>
      </w:r>
    </w:p>
    <w:p w14:paraId="04665AF2"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p>
    <w:p w14:paraId="65BBA172" w14:textId="616F9D15" w:rsidR="00667AF7" w:rsidRPr="002A3650" w:rsidRDefault="00667AF7" w:rsidP="00C942CA">
      <w:pPr>
        <w:autoSpaceDE w:val="0"/>
        <w:autoSpaceDN w:val="0"/>
        <w:adjustRightInd w:val="0"/>
        <w:jc w:val="both"/>
        <w:rPr>
          <w:rFonts w:eastAsia="SimSun"/>
          <w:color w:val="000000"/>
          <w:sz w:val="22"/>
          <w:szCs w:val="22"/>
          <w:u w:val="single"/>
          <w:lang w:val="sr-Latn-ME" w:eastAsia="en-GB"/>
        </w:rPr>
      </w:pPr>
      <w:r w:rsidRPr="002A3650">
        <w:rPr>
          <w:rFonts w:eastAsia="SimSun"/>
          <w:color w:val="000000"/>
          <w:sz w:val="22"/>
          <w:szCs w:val="22"/>
          <w:u w:val="single"/>
          <w:lang w:val="sr-Latn-ME" w:eastAsia="en-GB"/>
        </w:rPr>
        <w:t>Povremen</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neželjen</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w:t>
      </w:r>
      <w:r w:rsidR="005A76F4" w:rsidRPr="002A3650">
        <w:rPr>
          <w:rFonts w:eastAsia="SimSun"/>
          <w:color w:val="000000"/>
          <w:sz w:val="22"/>
          <w:szCs w:val="22"/>
          <w:u w:val="single"/>
          <w:lang w:val="sr-Latn-ME" w:eastAsia="en-GB"/>
        </w:rPr>
        <w:t>dejstva</w:t>
      </w:r>
      <w:r w:rsidRPr="002A3650">
        <w:rPr>
          <w:rFonts w:eastAsia="SimSun"/>
          <w:color w:val="000000"/>
          <w:sz w:val="22"/>
          <w:szCs w:val="22"/>
          <w:u w:val="single"/>
          <w:lang w:val="sr-Latn-ME" w:eastAsia="en-GB"/>
        </w:rPr>
        <w:t xml:space="preserve"> (mogu da se jave kod najviše 1 na 100 pacijenata koji uzimaju lijek):</w:t>
      </w:r>
    </w:p>
    <w:p w14:paraId="6A2D80B5" w14:textId="6513E198"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Oticanje žlijezda u vratu, ispod pazuha ili na preponama (limfadenopatija)</w:t>
      </w:r>
      <w:r w:rsidRPr="002A3650">
        <w:rPr>
          <w:rFonts w:eastAsia="SimSun"/>
          <w:color w:val="000000"/>
          <w:sz w:val="22"/>
          <w:szCs w:val="22"/>
          <w:vertAlign w:val="superscript"/>
          <w:lang w:val="sr-Latn-ME" w:eastAsia="en-GB"/>
        </w:rPr>
        <w:t>(3)</w:t>
      </w:r>
      <w:r w:rsidRPr="002A3650">
        <w:rPr>
          <w:rFonts w:eastAsia="SimSun"/>
          <w:color w:val="000000"/>
          <w:sz w:val="22"/>
          <w:szCs w:val="22"/>
          <w:lang w:val="sr-Latn-ME" w:eastAsia="en-GB"/>
        </w:rPr>
        <w:t>, neobična slabost</w:t>
      </w:r>
      <w:r w:rsidRPr="002A3650">
        <w:rPr>
          <w:rFonts w:eastAsia="SimSun"/>
          <w:color w:val="000000"/>
          <w:sz w:val="22"/>
          <w:szCs w:val="22"/>
          <w:vertAlign w:val="superscript"/>
          <w:lang w:val="sr-Latn-ME" w:eastAsia="en-GB"/>
        </w:rPr>
        <w:t>(3)</w:t>
      </w:r>
      <w:r w:rsidRPr="002A3650">
        <w:rPr>
          <w:rFonts w:eastAsia="SimSun"/>
          <w:color w:val="000000"/>
          <w:sz w:val="22"/>
          <w:szCs w:val="22"/>
          <w:lang w:val="sr-Latn-ME" w:eastAsia="en-GB"/>
        </w:rPr>
        <w:t>, umor, pospanost</w:t>
      </w:r>
      <w:r w:rsidRPr="002A3650">
        <w:rPr>
          <w:rFonts w:eastAsia="SimSun"/>
          <w:color w:val="000000"/>
          <w:sz w:val="22"/>
          <w:szCs w:val="22"/>
          <w:vertAlign w:val="superscript"/>
          <w:lang w:val="sr-Latn-ME" w:eastAsia="en-GB"/>
        </w:rPr>
        <w:t>(4)</w:t>
      </w:r>
      <w:r w:rsidRPr="002A3650">
        <w:rPr>
          <w:rFonts w:eastAsia="SimSun"/>
          <w:color w:val="000000"/>
          <w:sz w:val="22"/>
          <w:szCs w:val="22"/>
          <w:lang w:val="sr-Latn-ME" w:eastAsia="en-GB"/>
        </w:rPr>
        <w:t>, nesvjestica</w:t>
      </w:r>
      <w:r w:rsidRPr="002A3650">
        <w:rPr>
          <w:rFonts w:eastAsia="SimSun"/>
          <w:color w:val="000000"/>
          <w:sz w:val="22"/>
          <w:szCs w:val="22"/>
          <w:vertAlign w:val="superscript"/>
          <w:lang w:val="sr-Latn-ME" w:eastAsia="en-GB"/>
        </w:rPr>
        <w:t>(4)</w:t>
      </w:r>
      <w:r w:rsidRPr="002A3650">
        <w:rPr>
          <w:rFonts w:eastAsia="SimSun"/>
          <w:color w:val="000000"/>
          <w:sz w:val="22"/>
          <w:szCs w:val="22"/>
          <w:lang w:val="sr-Latn-ME" w:eastAsia="en-GB"/>
        </w:rPr>
        <w:t>, pojačano znojenje (hiperhidroza)</w:t>
      </w:r>
      <w:r w:rsidRPr="002A3650">
        <w:rPr>
          <w:rFonts w:eastAsia="SimSun"/>
          <w:color w:val="000000"/>
          <w:sz w:val="22"/>
          <w:szCs w:val="22"/>
          <w:vertAlign w:val="superscript"/>
          <w:lang w:val="sr-Latn-ME" w:eastAsia="en-GB"/>
        </w:rPr>
        <w:t>(3)</w:t>
      </w:r>
      <w:r w:rsidRPr="002A3650">
        <w:rPr>
          <w:rFonts w:eastAsia="SimSun"/>
          <w:color w:val="000000"/>
          <w:sz w:val="22"/>
          <w:szCs w:val="22"/>
          <w:lang w:val="sr-Latn-ME" w:eastAsia="en-GB"/>
        </w:rPr>
        <w:t>, bolovi u zglobovima</w:t>
      </w:r>
      <w:r w:rsidRPr="002A3650">
        <w:rPr>
          <w:rFonts w:eastAsia="SimSun"/>
          <w:color w:val="000000"/>
          <w:sz w:val="22"/>
          <w:szCs w:val="22"/>
          <w:vertAlign w:val="superscript"/>
          <w:lang w:val="sr-Latn-ME" w:eastAsia="en-GB"/>
        </w:rPr>
        <w:t>(3)</w:t>
      </w:r>
      <w:r w:rsidRPr="002A3650">
        <w:rPr>
          <w:rFonts w:eastAsia="SimSun"/>
          <w:color w:val="000000"/>
          <w:sz w:val="22"/>
          <w:szCs w:val="22"/>
          <w:lang w:val="sr-Latn-ME" w:eastAsia="en-GB"/>
        </w:rPr>
        <w:t>,</w:t>
      </w:r>
      <w:r w:rsidRPr="002A3650">
        <w:rPr>
          <w:rFonts w:eastAsia="SimSun"/>
          <w:color w:val="000000"/>
          <w:sz w:val="22"/>
          <w:szCs w:val="22"/>
          <w:vertAlign w:val="superscript"/>
          <w:lang w:val="sr-Latn-ME" w:eastAsia="en-GB"/>
        </w:rPr>
        <w:t xml:space="preserve"> </w:t>
      </w:r>
      <w:r w:rsidRPr="002A3650">
        <w:rPr>
          <w:rFonts w:eastAsia="SimSun"/>
          <w:color w:val="000000"/>
          <w:sz w:val="22"/>
          <w:szCs w:val="22"/>
          <w:lang w:val="sr-Latn-ME" w:eastAsia="en-GB"/>
        </w:rPr>
        <w:t xml:space="preserve">dijareja, mučnina, reakcije na mjestu primjene: modrice, svrab, toplota i nelagoda. </w:t>
      </w:r>
    </w:p>
    <w:p w14:paraId="6EAF87FA" w14:textId="4593DB15"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vertAlign w:val="superscript"/>
          <w:lang w:val="sr-Latn-ME" w:eastAsia="en-GB"/>
        </w:rPr>
        <w:t>(3)</w:t>
      </w:r>
      <w:r w:rsidRPr="002A3650">
        <w:rPr>
          <w:rFonts w:eastAsia="SimSun"/>
          <w:color w:val="000000"/>
          <w:sz w:val="22"/>
          <w:szCs w:val="22"/>
          <w:lang w:val="sr-Latn-ME" w:eastAsia="en-GB"/>
        </w:rPr>
        <w:t>Rijetko kod starijih osoba</w:t>
      </w:r>
      <w:r w:rsidR="00825C85" w:rsidRPr="002A3650">
        <w:rPr>
          <w:rFonts w:eastAsia="SimSun"/>
          <w:color w:val="000000"/>
          <w:sz w:val="22"/>
          <w:szCs w:val="22"/>
          <w:lang w:val="sr-Latn-ME" w:eastAsia="en-GB"/>
        </w:rPr>
        <w:t xml:space="preserve">     </w:t>
      </w:r>
      <w:r w:rsidRPr="002A3650">
        <w:rPr>
          <w:rFonts w:eastAsia="SimSun"/>
          <w:color w:val="000000"/>
          <w:sz w:val="22"/>
          <w:szCs w:val="22"/>
          <w:vertAlign w:val="superscript"/>
          <w:lang w:val="sr-Latn-ME" w:eastAsia="en-GB"/>
        </w:rPr>
        <w:t xml:space="preserve">(4) </w:t>
      </w:r>
      <w:r w:rsidRPr="002A3650">
        <w:rPr>
          <w:rFonts w:eastAsia="SimSun"/>
          <w:color w:val="000000"/>
          <w:sz w:val="22"/>
          <w:szCs w:val="22"/>
          <w:lang w:val="sr-Latn-ME" w:eastAsia="en-GB"/>
        </w:rPr>
        <w:t xml:space="preserve">Rijetko kod odraslih osoba </w:t>
      </w:r>
    </w:p>
    <w:p w14:paraId="5F00750F"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p>
    <w:p w14:paraId="2F97A860" w14:textId="0D4C5336" w:rsidR="00667AF7" w:rsidRPr="002A3650" w:rsidRDefault="00667AF7" w:rsidP="00C942CA">
      <w:pPr>
        <w:autoSpaceDE w:val="0"/>
        <w:autoSpaceDN w:val="0"/>
        <w:adjustRightInd w:val="0"/>
        <w:jc w:val="both"/>
        <w:rPr>
          <w:rFonts w:eastAsia="SimSun"/>
          <w:color w:val="000000"/>
          <w:sz w:val="22"/>
          <w:szCs w:val="22"/>
          <w:u w:val="single"/>
          <w:lang w:val="sr-Latn-ME" w:eastAsia="en-GB"/>
        </w:rPr>
      </w:pPr>
      <w:r w:rsidRPr="002A3650">
        <w:rPr>
          <w:rFonts w:eastAsia="SimSun"/>
          <w:color w:val="000000"/>
          <w:sz w:val="22"/>
          <w:szCs w:val="22"/>
          <w:u w:val="single"/>
          <w:lang w:val="sr-Latn-ME" w:eastAsia="en-GB"/>
        </w:rPr>
        <w:t>Rijetk</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neželjen</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w:t>
      </w:r>
      <w:r w:rsidR="005A76F4" w:rsidRPr="002A3650">
        <w:rPr>
          <w:rFonts w:eastAsia="SimSun"/>
          <w:color w:val="000000"/>
          <w:sz w:val="22"/>
          <w:szCs w:val="22"/>
          <w:u w:val="single"/>
          <w:lang w:val="sr-Latn-ME" w:eastAsia="en-GB"/>
        </w:rPr>
        <w:t>dejstva</w:t>
      </w:r>
      <w:r w:rsidRPr="002A3650">
        <w:rPr>
          <w:rFonts w:eastAsia="SimSun"/>
          <w:color w:val="000000"/>
          <w:sz w:val="22"/>
          <w:szCs w:val="22"/>
          <w:u w:val="single"/>
          <w:lang w:val="sr-Latn-ME" w:eastAsia="en-GB"/>
        </w:rPr>
        <w:t xml:space="preserve"> (mogu da se jave kod najviše 1 na 1000 pacijenata koji uzimaju lijek):</w:t>
      </w:r>
    </w:p>
    <w:p w14:paraId="6823423D"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 Utrnulost ili osjećaj bockanja (parestezija), povraćanje, smanjen apetit, bolest nalik gripu </w:t>
      </w:r>
    </w:p>
    <w:p w14:paraId="2BB1166C" w14:textId="0DB43143"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Smanjena os</w:t>
      </w:r>
      <w:r w:rsidR="00611C4B" w:rsidRPr="002A3650">
        <w:rPr>
          <w:rFonts w:eastAsia="SimSun"/>
          <w:color w:val="000000"/>
          <w:sz w:val="22"/>
          <w:szCs w:val="22"/>
          <w:lang w:val="sr-Latn-ME" w:eastAsia="en-GB"/>
        </w:rPr>
        <w:t>j</w:t>
      </w:r>
      <w:r w:rsidRPr="002A3650">
        <w:rPr>
          <w:rFonts w:eastAsia="SimSun"/>
          <w:color w:val="000000"/>
          <w:sz w:val="22"/>
          <w:szCs w:val="22"/>
          <w:lang w:val="sr-Latn-ME" w:eastAsia="en-GB"/>
        </w:rPr>
        <w:t xml:space="preserve">etljivost (hipoestezija), abdominalni bol, alergija na mjestu primjene: uočena samo kod odraslih osoba. </w:t>
      </w:r>
    </w:p>
    <w:p w14:paraId="43B5F52A" w14:textId="77777777" w:rsidR="00667AF7" w:rsidRPr="002A3650" w:rsidRDefault="00667AF7" w:rsidP="00C942CA">
      <w:pPr>
        <w:numPr>
          <w:ilvl w:val="12"/>
          <w:numId w:val="0"/>
        </w:numPr>
        <w:ind w:right="-2"/>
        <w:jc w:val="both"/>
        <w:rPr>
          <w:b/>
          <w:sz w:val="22"/>
          <w:szCs w:val="22"/>
          <w:lang w:val="sr-Latn-ME" w:eastAsia="hr-HR" w:bidi="hr-HR"/>
        </w:rPr>
      </w:pPr>
      <w:r w:rsidRPr="002A3650">
        <w:rPr>
          <w:sz w:val="22"/>
          <w:szCs w:val="22"/>
          <w:lang w:val="sr-Latn-ME" w:eastAsia="hr-HR" w:bidi="hr-HR"/>
        </w:rPr>
        <w:t>- Ljuštenje kože na mjestu primjene: uočena samo kod odraslih osoba.</w:t>
      </w:r>
    </w:p>
    <w:p w14:paraId="368B347C" w14:textId="77777777" w:rsidR="00667AF7" w:rsidRPr="002A3650" w:rsidRDefault="00667AF7" w:rsidP="00C942CA">
      <w:pPr>
        <w:numPr>
          <w:ilvl w:val="12"/>
          <w:numId w:val="0"/>
        </w:numPr>
        <w:ind w:right="-2"/>
        <w:jc w:val="both"/>
        <w:rPr>
          <w:b/>
          <w:sz w:val="22"/>
          <w:szCs w:val="22"/>
          <w:lang w:val="sr-Latn-ME" w:eastAsia="hr-HR" w:bidi="hr-HR"/>
        </w:rPr>
      </w:pPr>
    </w:p>
    <w:p w14:paraId="156945ED" w14:textId="7B5745AB"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b/>
          <w:bCs/>
          <w:color w:val="000000"/>
          <w:sz w:val="22"/>
          <w:szCs w:val="22"/>
          <w:lang w:val="sr-Latn-ME" w:eastAsia="en-GB"/>
        </w:rPr>
        <w:t>Ostal</w:t>
      </w:r>
      <w:r w:rsidR="005A76F4" w:rsidRPr="002A3650">
        <w:rPr>
          <w:rFonts w:eastAsia="SimSun"/>
          <w:b/>
          <w:bCs/>
          <w:color w:val="000000"/>
          <w:sz w:val="22"/>
          <w:szCs w:val="22"/>
          <w:lang w:val="sr-Latn-ME" w:eastAsia="en-GB"/>
        </w:rPr>
        <w:t>a</w:t>
      </w:r>
      <w:r w:rsidRPr="002A3650">
        <w:rPr>
          <w:rFonts w:eastAsia="SimSun"/>
          <w:b/>
          <w:bCs/>
          <w:color w:val="000000"/>
          <w:sz w:val="22"/>
          <w:szCs w:val="22"/>
          <w:lang w:val="sr-Latn-ME" w:eastAsia="en-GB"/>
        </w:rPr>
        <w:t xml:space="preserve"> neželjen</w:t>
      </w:r>
      <w:r w:rsidR="005A76F4" w:rsidRPr="002A3650">
        <w:rPr>
          <w:rFonts w:eastAsia="SimSun"/>
          <w:b/>
          <w:bCs/>
          <w:color w:val="000000"/>
          <w:sz w:val="22"/>
          <w:szCs w:val="22"/>
          <w:lang w:val="sr-Latn-ME" w:eastAsia="en-GB"/>
        </w:rPr>
        <w:t>a</w:t>
      </w:r>
      <w:r w:rsidRPr="002A3650">
        <w:rPr>
          <w:rFonts w:eastAsia="SimSun"/>
          <w:b/>
          <w:bCs/>
          <w:color w:val="000000"/>
          <w:sz w:val="22"/>
          <w:szCs w:val="22"/>
          <w:lang w:val="sr-Latn-ME" w:eastAsia="en-GB"/>
        </w:rPr>
        <w:t xml:space="preserve"> </w:t>
      </w:r>
      <w:r w:rsidR="005A76F4" w:rsidRPr="002A3650">
        <w:rPr>
          <w:rFonts w:eastAsia="SimSun"/>
          <w:b/>
          <w:bCs/>
          <w:color w:val="000000"/>
          <w:sz w:val="22"/>
          <w:szCs w:val="22"/>
          <w:lang w:val="sr-Latn-ME" w:eastAsia="en-GB"/>
        </w:rPr>
        <w:t>dejstva</w:t>
      </w:r>
      <w:r w:rsidRPr="002A3650">
        <w:rPr>
          <w:rFonts w:eastAsia="SimSun"/>
          <w:b/>
          <w:bCs/>
          <w:color w:val="000000"/>
          <w:sz w:val="22"/>
          <w:szCs w:val="22"/>
          <w:lang w:val="sr-Latn-ME" w:eastAsia="en-GB"/>
        </w:rPr>
        <w:t xml:space="preserve"> prijavljena kod djece od 3 do</w:t>
      </w:r>
      <w:r w:rsidR="00AE11B0" w:rsidRPr="002A3650">
        <w:rPr>
          <w:rFonts w:eastAsia="SimSun"/>
          <w:b/>
          <w:bCs/>
          <w:color w:val="000000"/>
          <w:sz w:val="22"/>
          <w:szCs w:val="22"/>
          <w:lang w:val="sr-Latn-ME" w:eastAsia="en-GB"/>
        </w:rPr>
        <w:t xml:space="preserve"> </w:t>
      </w:r>
      <w:r w:rsidRPr="002A3650">
        <w:rPr>
          <w:rFonts w:eastAsia="SimSun"/>
          <w:b/>
          <w:bCs/>
          <w:color w:val="000000"/>
          <w:sz w:val="22"/>
          <w:szCs w:val="22"/>
          <w:lang w:val="sr-Latn-ME" w:eastAsia="en-GB"/>
        </w:rPr>
        <w:t xml:space="preserve">17 godina </w:t>
      </w:r>
    </w:p>
    <w:p w14:paraId="02AC5684"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p>
    <w:p w14:paraId="287FA905" w14:textId="392D5838" w:rsidR="00667AF7" w:rsidRPr="002A3650" w:rsidRDefault="00667AF7" w:rsidP="00C942CA">
      <w:pPr>
        <w:autoSpaceDE w:val="0"/>
        <w:autoSpaceDN w:val="0"/>
        <w:adjustRightInd w:val="0"/>
        <w:jc w:val="both"/>
        <w:rPr>
          <w:rFonts w:eastAsia="SimSun"/>
          <w:color w:val="000000"/>
          <w:sz w:val="22"/>
          <w:szCs w:val="22"/>
          <w:u w:val="single"/>
          <w:lang w:val="sr-Latn-ME" w:eastAsia="en-GB"/>
        </w:rPr>
      </w:pPr>
      <w:r w:rsidRPr="002A3650">
        <w:rPr>
          <w:rFonts w:eastAsia="SimSun"/>
          <w:color w:val="000000"/>
          <w:sz w:val="22"/>
          <w:szCs w:val="22"/>
          <w:u w:val="single"/>
          <w:lang w:val="sr-Latn-ME" w:eastAsia="en-GB"/>
        </w:rPr>
        <w:t>Veoma čest</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neželjen</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w:t>
      </w:r>
      <w:r w:rsidR="005A76F4" w:rsidRPr="002A3650">
        <w:rPr>
          <w:rFonts w:eastAsia="SimSun"/>
          <w:color w:val="000000"/>
          <w:sz w:val="22"/>
          <w:szCs w:val="22"/>
          <w:u w:val="single"/>
          <w:lang w:val="sr-Latn-ME" w:eastAsia="en-GB"/>
        </w:rPr>
        <w:t>dejstva</w:t>
      </w:r>
      <w:r w:rsidRPr="002A3650">
        <w:rPr>
          <w:rFonts w:eastAsia="SimSun"/>
          <w:color w:val="000000"/>
          <w:sz w:val="22"/>
          <w:szCs w:val="22"/>
          <w:u w:val="single"/>
          <w:lang w:val="sr-Latn-ME" w:eastAsia="en-GB"/>
        </w:rPr>
        <w:t xml:space="preserve"> (mogu da se jave kod više od 1 na 10 pacijenata koji uzimaju lijek):</w:t>
      </w:r>
    </w:p>
    <w:p w14:paraId="4483FEF5"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 Glavobolja, bol u mišićima, opšte loše stanje, drhtavica reakcije na mjestu primjene: bol, crvenilo, otok, otvrdnuće </w:t>
      </w:r>
      <w:r w:rsidRPr="002A3650">
        <w:rPr>
          <w:rFonts w:eastAsia="SimSun"/>
          <w:color w:val="000000"/>
          <w:sz w:val="22"/>
          <w:szCs w:val="22"/>
          <w:vertAlign w:val="superscript"/>
          <w:lang w:val="sr-Latn-ME" w:eastAsia="en-GB"/>
        </w:rPr>
        <w:t>(5)</w:t>
      </w:r>
      <w:r w:rsidRPr="002A3650">
        <w:rPr>
          <w:rFonts w:eastAsia="SimSun"/>
          <w:color w:val="000000"/>
          <w:sz w:val="22"/>
          <w:szCs w:val="22"/>
          <w:lang w:val="sr-Latn-ME" w:eastAsia="en-GB"/>
        </w:rPr>
        <w:t xml:space="preserve">. </w:t>
      </w:r>
    </w:p>
    <w:p w14:paraId="16D8DB31" w14:textId="33CE01BF"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vertAlign w:val="superscript"/>
          <w:lang w:val="sr-Latn-ME" w:eastAsia="en-GB"/>
        </w:rPr>
        <w:t>(5)</w:t>
      </w:r>
      <w:r w:rsidRPr="002A3650">
        <w:rPr>
          <w:rFonts w:eastAsia="SimSun"/>
          <w:color w:val="000000"/>
          <w:sz w:val="22"/>
          <w:szCs w:val="22"/>
          <w:lang w:val="sr-Latn-ME" w:eastAsia="en-GB"/>
        </w:rPr>
        <w:t xml:space="preserve">Često kod djece uzrasta od 9 do 17 godina </w:t>
      </w:r>
    </w:p>
    <w:p w14:paraId="185DA6A4"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p>
    <w:p w14:paraId="5BCEB220" w14:textId="19C28BFD" w:rsidR="00667AF7" w:rsidRPr="002A3650" w:rsidRDefault="00667AF7" w:rsidP="00C942CA">
      <w:pPr>
        <w:autoSpaceDE w:val="0"/>
        <w:autoSpaceDN w:val="0"/>
        <w:adjustRightInd w:val="0"/>
        <w:jc w:val="both"/>
        <w:rPr>
          <w:rFonts w:eastAsia="SimSun"/>
          <w:color w:val="000000"/>
          <w:sz w:val="22"/>
          <w:szCs w:val="22"/>
          <w:u w:val="single"/>
          <w:lang w:val="sr-Latn-ME" w:eastAsia="en-GB"/>
        </w:rPr>
      </w:pPr>
      <w:r w:rsidRPr="002A3650">
        <w:rPr>
          <w:rFonts w:eastAsia="SimSun"/>
          <w:color w:val="000000"/>
          <w:sz w:val="22"/>
          <w:szCs w:val="22"/>
          <w:u w:val="single"/>
          <w:lang w:val="sr-Latn-ME" w:eastAsia="en-GB"/>
        </w:rPr>
        <w:t>Čest</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neželjen</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w:t>
      </w:r>
      <w:r w:rsidR="005A76F4" w:rsidRPr="002A3650">
        <w:rPr>
          <w:rFonts w:eastAsia="SimSun"/>
          <w:color w:val="000000"/>
          <w:sz w:val="22"/>
          <w:szCs w:val="22"/>
          <w:u w:val="single"/>
          <w:lang w:val="sr-Latn-ME" w:eastAsia="en-GB"/>
        </w:rPr>
        <w:t>dejstva</w:t>
      </w:r>
      <w:r w:rsidRPr="002A3650">
        <w:rPr>
          <w:rFonts w:eastAsia="SimSun"/>
          <w:color w:val="000000"/>
          <w:sz w:val="22"/>
          <w:szCs w:val="22"/>
          <w:u w:val="single"/>
          <w:lang w:val="sr-Latn-ME" w:eastAsia="en-GB"/>
        </w:rPr>
        <w:t xml:space="preserve"> (mogu da se jave kod najviše 1 na 10 pacijenata koji uzimaju lijek):</w:t>
      </w:r>
    </w:p>
    <w:p w14:paraId="23945995" w14:textId="48E63516"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 </w:t>
      </w:r>
      <w:r w:rsidR="00E24E41" w:rsidRPr="002A3650">
        <w:rPr>
          <w:rFonts w:eastAsia="SimSun"/>
          <w:color w:val="000000"/>
          <w:sz w:val="22"/>
          <w:szCs w:val="22"/>
          <w:lang w:val="sr-Latn-ME" w:eastAsia="en-GB"/>
        </w:rPr>
        <w:t>Povišena t</w:t>
      </w:r>
      <w:r w:rsidR="00AE11B0" w:rsidRPr="002A3650">
        <w:rPr>
          <w:rFonts w:eastAsia="SimSun"/>
          <w:color w:val="000000"/>
          <w:sz w:val="22"/>
          <w:szCs w:val="22"/>
          <w:lang w:val="sr-Latn-ME" w:eastAsia="en-GB"/>
        </w:rPr>
        <w:t>j</w:t>
      </w:r>
      <w:r w:rsidR="00E24E41" w:rsidRPr="002A3650">
        <w:rPr>
          <w:rFonts w:eastAsia="SimSun"/>
          <w:color w:val="000000"/>
          <w:sz w:val="22"/>
          <w:szCs w:val="22"/>
          <w:lang w:val="sr-Latn-ME" w:eastAsia="en-GB"/>
        </w:rPr>
        <w:t>elesna t</w:t>
      </w:r>
      <w:r w:rsidRPr="002A3650">
        <w:rPr>
          <w:rFonts w:eastAsia="SimSun"/>
          <w:color w:val="000000"/>
          <w:sz w:val="22"/>
          <w:szCs w:val="22"/>
          <w:lang w:val="sr-Latn-ME" w:eastAsia="en-GB"/>
        </w:rPr>
        <w:t xml:space="preserve">emperatura, modrice na mjestu primjene. </w:t>
      </w:r>
    </w:p>
    <w:p w14:paraId="0D3D6872" w14:textId="77777777" w:rsidR="00667AF7" w:rsidRPr="002A3650" w:rsidRDefault="00667AF7" w:rsidP="00C942CA">
      <w:pPr>
        <w:autoSpaceDE w:val="0"/>
        <w:autoSpaceDN w:val="0"/>
        <w:adjustRightInd w:val="0"/>
        <w:jc w:val="both"/>
        <w:rPr>
          <w:rFonts w:eastAsia="SimSun"/>
          <w:color w:val="000000"/>
          <w:sz w:val="22"/>
          <w:szCs w:val="22"/>
          <w:u w:val="single"/>
          <w:lang w:val="sr-Latn-ME" w:eastAsia="en-GB"/>
        </w:rPr>
      </w:pPr>
    </w:p>
    <w:p w14:paraId="07DCA38D" w14:textId="3EFDE4DF" w:rsidR="00667AF7" w:rsidRPr="002A3650" w:rsidRDefault="00667AF7" w:rsidP="00C942CA">
      <w:pPr>
        <w:autoSpaceDE w:val="0"/>
        <w:autoSpaceDN w:val="0"/>
        <w:adjustRightInd w:val="0"/>
        <w:jc w:val="both"/>
        <w:rPr>
          <w:rFonts w:eastAsia="SimSun"/>
          <w:color w:val="000000"/>
          <w:sz w:val="22"/>
          <w:szCs w:val="22"/>
          <w:u w:val="single"/>
          <w:lang w:val="sr-Latn-ME" w:eastAsia="en-GB"/>
        </w:rPr>
      </w:pPr>
      <w:r w:rsidRPr="002A3650">
        <w:rPr>
          <w:rFonts w:eastAsia="SimSun"/>
          <w:color w:val="000000"/>
          <w:sz w:val="22"/>
          <w:szCs w:val="22"/>
          <w:u w:val="single"/>
          <w:lang w:val="sr-Latn-ME" w:eastAsia="en-GB"/>
        </w:rPr>
        <w:t>Povremen</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neželjen</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w:t>
      </w:r>
      <w:r w:rsidR="005A76F4" w:rsidRPr="002A3650">
        <w:rPr>
          <w:rFonts w:eastAsia="SimSun"/>
          <w:color w:val="000000"/>
          <w:sz w:val="22"/>
          <w:szCs w:val="22"/>
          <w:u w:val="single"/>
          <w:lang w:val="sr-Latn-ME" w:eastAsia="en-GB"/>
        </w:rPr>
        <w:t>dejstva</w:t>
      </w:r>
      <w:r w:rsidRPr="002A3650">
        <w:rPr>
          <w:rFonts w:eastAsia="SimSun"/>
          <w:color w:val="000000"/>
          <w:sz w:val="22"/>
          <w:szCs w:val="22"/>
          <w:u w:val="single"/>
          <w:lang w:val="sr-Latn-ME" w:eastAsia="en-GB"/>
        </w:rPr>
        <w:t xml:space="preserve"> (mogu da se jave kod najviše 1 na 100 pacijenata koji uzimaju lijek):</w:t>
      </w:r>
    </w:p>
    <w:p w14:paraId="367B0C4C"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 Umor, nesvjestica, dijareja, reakcije na mjestu primjene: svrab, toplota. </w:t>
      </w:r>
    </w:p>
    <w:p w14:paraId="2993A2AB" w14:textId="66B4B800"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Oticanje žlijezda u vratu, ispod pazuha ili na preponama,</w:t>
      </w:r>
      <w:r w:rsidR="00825C85" w:rsidRPr="002A3650">
        <w:rPr>
          <w:rFonts w:eastAsia="SimSun"/>
          <w:color w:val="000000"/>
          <w:sz w:val="22"/>
          <w:szCs w:val="22"/>
          <w:lang w:val="sr-Latn-ME" w:eastAsia="en-GB"/>
        </w:rPr>
        <w:t xml:space="preserve"> </w:t>
      </w:r>
      <w:r w:rsidRPr="002A3650">
        <w:rPr>
          <w:rFonts w:eastAsia="SimSun"/>
          <w:color w:val="000000"/>
          <w:sz w:val="22"/>
          <w:szCs w:val="22"/>
          <w:lang w:val="sr-Latn-ME" w:eastAsia="en-GB"/>
        </w:rPr>
        <w:t xml:space="preserve">bol u trbuhu, povraćanje, nemir, stenjanje, bolovi u zglobovima, plač: uočeno samo kod djece uzrasta od 3 do 8 godina. </w:t>
      </w:r>
    </w:p>
    <w:p w14:paraId="1FD4328B"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 Privremeno smanjenje broja određenih vrsta krvnih ćelija koje se nazivaju trombociti: njihov smanjeni broj može rezultirati pretjeranim stvaranjem modrica ili krvarenjem (trombocitopenija): uočeno samo na jednom djetetu od 3 godine. </w:t>
      </w:r>
    </w:p>
    <w:p w14:paraId="2AA3CFB8" w14:textId="77777777" w:rsidR="00667AF7" w:rsidRPr="002A3650" w:rsidRDefault="00667AF7" w:rsidP="00C942CA">
      <w:pPr>
        <w:numPr>
          <w:ilvl w:val="12"/>
          <w:numId w:val="0"/>
        </w:numPr>
        <w:ind w:right="-2"/>
        <w:jc w:val="both"/>
        <w:rPr>
          <w:b/>
          <w:sz w:val="22"/>
          <w:szCs w:val="22"/>
          <w:lang w:val="sr-Latn-ME" w:eastAsia="hr-HR" w:bidi="hr-HR"/>
        </w:rPr>
      </w:pPr>
      <w:r w:rsidRPr="002A3650">
        <w:rPr>
          <w:sz w:val="22"/>
          <w:szCs w:val="22"/>
          <w:lang w:val="sr-Latn-ME" w:eastAsia="hr-HR" w:bidi="hr-HR"/>
        </w:rPr>
        <w:t>- Neuobičajena slabost, nelagoda na mjestu primjene: uočeno samo kod djece uzrasta od 9 do 17 godina.</w:t>
      </w:r>
    </w:p>
    <w:p w14:paraId="69649BC9" w14:textId="77777777" w:rsidR="00667AF7" w:rsidRPr="002A3650" w:rsidRDefault="00667AF7" w:rsidP="00C942CA">
      <w:pPr>
        <w:numPr>
          <w:ilvl w:val="12"/>
          <w:numId w:val="0"/>
        </w:numPr>
        <w:ind w:right="-2"/>
        <w:jc w:val="both"/>
        <w:rPr>
          <w:b/>
          <w:bCs/>
          <w:sz w:val="22"/>
          <w:szCs w:val="22"/>
          <w:lang w:val="sr-Latn-ME" w:eastAsia="hr-HR" w:bidi="hr-HR"/>
        </w:rPr>
      </w:pPr>
    </w:p>
    <w:p w14:paraId="53B954F8" w14:textId="5C3EBD65" w:rsidR="00667AF7" w:rsidRPr="002A3650" w:rsidRDefault="00667AF7" w:rsidP="00C942CA">
      <w:pPr>
        <w:numPr>
          <w:ilvl w:val="12"/>
          <w:numId w:val="0"/>
        </w:numPr>
        <w:ind w:right="-2"/>
        <w:jc w:val="both"/>
        <w:rPr>
          <w:b/>
          <w:bCs/>
          <w:sz w:val="22"/>
          <w:szCs w:val="22"/>
          <w:lang w:val="sr-Latn-ME" w:eastAsia="hr-HR" w:bidi="hr-HR"/>
        </w:rPr>
      </w:pPr>
      <w:r w:rsidRPr="002A3650">
        <w:rPr>
          <w:b/>
          <w:bCs/>
          <w:sz w:val="22"/>
          <w:szCs w:val="22"/>
          <w:lang w:val="sr-Latn-ME" w:eastAsia="hr-HR" w:bidi="hr-HR"/>
        </w:rPr>
        <w:t>Ostal</w:t>
      </w:r>
      <w:r w:rsidR="005A76F4" w:rsidRPr="002A3650">
        <w:rPr>
          <w:b/>
          <w:bCs/>
          <w:sz w:val="22"/>
          <w:szCs w:val="22"/>
          <w:lang w:val="sr-Latn-ME" w:eastAsia="hr-HR" w:bidi="hr-HR"/>
        </w:rPr>
        <w:t>a</w:t>
      </w:r>
      <w:r w:rsidRPr="002A3650">
        <w:rPr>
          <w:b/>
          <w:bCs/>
          <w:sz w:val="22"/>
          <w:szCs w:val="22"/>
          <w:lang w:val="sr-Latn-ME" w:eastAsia="hr-HR" w:bidi="hr-HR"/>
        </w:rPr>
        <w:t xml:space="preserve"> neželjen</w:t>
      </w:r>
      <w:r w:rsidR="005A76F4" w:rsidRPr="002A3650">
        <w:rPr>
          <w:b/>
          <w:bCs/>
          <w:sz w:val="22"/>
          <w:szCs w:val="22"/>
          <w:lang w:val="sr-Latn-ME" w:eastAsia="hr-HR" w:bidi="hr-HR"/>
        </w:rPr>
        <w:t>a</w:t>
      </w:r>
      <w:r w:rsidRPr="002A3650">
        <w:rPr>
          <w:b/>
          <w:bCs/>
          <w:sz w:val="22"/>
          <w:szCs w:val="22"/>
          <w:lang w:val="sr-Latn-ME" w:eastAsia="hr-HR" w:bidi="hr-HR"/>
        </w:rPr>
        <w:t xml:space="preserve"> </w:t>
      </w:r>
      <w:r w:rsidR="005A76F4" w:rsidRPr="002A3650">
        <w:rPr>
          <w:b/>
          <w:bCs/>
          <w:sz w:val="22"/>
          <w:szCs w:val="22"/>
          <w:lang w:val="sr-Latn-ME" w:eastAsia="hr-HR" w:bidi="hr-HR"/>
        </w:rPr>
        <w:t>dejstva</w:t>
      </w:r>
      <w:r w:rsidRPr="002A3650">
        <w:rPr>
          <w:b/>
          <w:bCs/>
          <w:sz w:val="22"/>
          <w:szCs w:val="22"/>
          <w:lang w:val="sr-Latn-ME" w:eastAsia="hr-HR" w:bidi="hr-HR"/>
        </w:rPr>
        <w:t xml:space="preserve"> prijavljene kod djece uzrasta od 6 do 35 mjeseci</w:t>
      </w:r>
    </w:p>
    <w:p w14:paraId="07FD9DF7"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p>
    <w:p w14:paraId="27A1C77A" w14:textId="3066408F" w:rsidR="00667AF7" w:rsidRPr="002A3650" w:rsidRDefault="00667AF7" w:rsidP="00C942CA">
      <w:pPr>
        <w:autoSpaceDE w:val="0"/>
        <w:autoSpaceDN w:val="0"/>
        <w:adjustRightInd w:val="0"/>
        <w:jc w:val="both"/>
        <w:rPr>
          <w:rFonts w:eastAsia="SimSun"/>
          <w:color w:val="000000"/>
          <w:sz w:val="22"/>
          <w:szCs w:val="22"/>
          <w:u w:val="single"/>
          <w:lang w:val="sr-Latn-ME" w:eastAsia="en-GB"/>
        </w:rPr>
      </w:pPr>
      <w:r w:rsidRPr="002A3650">
        <w:rPr>
          <w:rFonts w:eastAsia="SimSun"/>
          <w:color w:val="000000"/>
          <w:sz w:val="22"/>
          <w:szCs w:val="22"/>
          <w:u w:val="single"/>
          <w:lang w:val="sr-Latn-ME" w:eastAsia="en-GB"/>
        </w:rPr>
        <w:t>Veoma čest</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neželjen</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w:t>
      </w:r>
      <w:r w:rsidR="005A76F4" w:rsidRPr="002A3650">
        <w:rPr>
          <w:rFonts w:eastAsia="SimSun"/>
          <w:color w:val="000000"/>
          <w:sz w:val="22"/>
          <w:szCs w:val="22"/>
          <w:u w:val="single"/>
          <w:lang w:val="sr-Latn-ME" w:eastAsia="en-GB"/>
        </w:rPr>
        <w:t>dejstva</w:t>
      </w:r>
      <w:r w:rsidRPr="002A3650">
        <w:rPr>
          <w:rFonts w:eastAsia="SimSun"/>
          <w:color w:val="000000"/>
          <w:sz w:val="22"/>
          <w:szCs w:val="22"/>
          <w:u w:val="single"/>
          <w:lang w:val="sr-Latn-ME" w:eastAsia="en-GB"/>
        </w:rPr>
        <w:t xml:space="preserve"> (mogu da se jave kod više od 1 na 10 pacijenata koji uzimaju lijek):</w:t>
      </w:r>
    </w:p>
    <w:p w14:paraId="046E5663" w14:textId="341AC4A3"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Razdražljivost</w:t>
      </w:r>
      <w:r w:rsidRPr="002A3650">
        <w:rPr>
          <w:rFonts w:eastAsia="SimSun"/>
          <w:color w:val="000000"/>
          <w:sz w:val="22"/>
          <w:szCs w:val="22"/>
          <w:vertAlign w:val="superscript"/>
          <w:lang w:val="sr-Latn-ME" w:eastAsia="en-GB"/>
        </w:rPr>
        <w:t>(6)</w:t>
      </w:r>
      <w:r w:rsidRPr="002A3650">
        <w:rPr>
          <w:rFonts w:eastAsia="SimSun"/>
          <w:color w:val="000000"/>
          <w:sz w:val="22"/>
          <w:szCs w:val="22"/>
          <w:lang w:val="sr-Latn-ME" w:eastAsia="en-GB"/>
        </w:rPr>
        <w:t>, povraćanje</w:t>
      </w:r>
      <w:r w:rsidRPr="002A3650">
        <w:rPr>
          <w:rFonts w:eastAsia="SimSun"/>
          <w:color w:val="000000"/>
          <w:sz w:val="22"/>
          <w:szCs w:val="22"/>
          <w:vertAlign w:val="superscript"/>
          <w:lang w:val="sr-Latn-ME" w:eastAsia="en-GB"/>
        </w:rPr>
        <w:t>(7)</w:t>
      </w:r>
      <w:r w:rsidRPr="002A3650">
        <w:rPr>
          <w:rFonts w:eastAsia="SimSun"/>
          <w:color w:val="000000"/>
          <w:sz w:val="22"/>
          <w:szCs w:val="22"/>
          <w:lang w:val="sr-Latn-ME" w:eastAsia="en-GB"/>
        </w:rPr>
        <w:t>, bol u mišićima</w:t>
      </w:r>
      <w:r w:rsidRPr="002A3650">
        <w:rPr>
          <w:rFonts w:eastAsia="SimSun"/>
          <w:color w:val="000000"/>
          <w:sz w:val="22"/>
          <w:szCs w:val="22"/>
          <w:vertAlign w:val="superscript"/>
          <w:lang w:val="sr-Latn-ME" w:eastAsia="en-GB"/>
        </w:rPr>
        <w:t>(8)</w:t>
      </w:r>
      <w:r w:rsidRPr="002A3650">
        <w:rPr>
          <w:rFonts w:eastAsia="SimSun"/>
          <w:color w:val="000000"/>
          <w:sz w:val="22"/>
          <w:szCs w:val="22"/>
          <w:lang w:val="sr-Latn-ME" w:eastAsia="en-GB"/>
        </w:rPr>
        <w:t>, opšte loše stanje</w:t>
      </w:r>
      <w:r w:rsidRPr="002A3650">
        <w:rPr>
          <w:rFonts w:eastAsia="SimSun"/>
          <w:color w:val="000000"/>
          <w:sz w:val="22"/>
          <w:szCs w:val="22"/>
          <w:vertAlign w:val="superscript"/>
          <w:lang w:val="sr-Latn-ME" w:eastAsia="en-GB"/>
        </w:rPr>
        <w:t>(8)</w:t>
      </w:r>
      <w:r w:rsidRPr="002A3650">
        <w:rPr>
          <w:rFonts w:eastAsia="SimSun"/>
          <w:color w:val="000000"/>
          <w:sz w:val="22"/>
          <w:szCs w:val="22"/>
          <w:lang w:val="sr-Latn-ME" w:eastAsia="en-GB"/>
        </w:rPr>
        <w:t>, temperatura, gubitak apetita</w:t>
      </w:r>
      <w:r w:rsidRPr="002A3650">
        <w:rPr>
          <w:rFonts w:eastAsia="SimSun"/>
          <w:color w:val="000000"/>
          <w:sz w:val="22"/>
          <w:szCs w:val="22"/>
          <w:vertAlign w:val="superscript"/>
          <w:lang w:val="sr-Latn-ME" w:eastAsia="en-GB"/>
        </w:rPr>
        <w:t>(6)</w:t>
      </w:r>
      <w:r w:rsidRPr="002A3650">
        <w:rPr>
          <w:rFonts w:eastAsia="SimSun"/>
          <w:color w:val="000000"/>
          <w:sz w:val="22"/>
          <w:szCs w:val="22"/>
          <w:lang w:val="sr-Latn-ME" w:eastAsia="en-GB"/>
        </w:rPr>
        <w:t xml:space="preserve">, reakcije na mjestu primjene: osjetljivost, crvenilo </w:t>
      </w:r>
    </w:p>
    <w:p w14:paraId="17F4B6E2"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 Neuobičajeni plač, pospanost: uočeno samo kod djece uzrasta mlađeg od 24 mjeseca. </w:t>
      </w:r>
    </w:p>
    <w:p w14:paraId="2218C84E"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 Glavobolja: uočeno samo kod djece uzrasta 24 mjeseca i starije. </w:t>
      </w:r>
    </w:p>
    <w:p w14:paraId="2BC927C3" w14:textId="728CCDD4"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vertAlign w:val="superscript"/>
          <w:lang w:val="sr-Latn-ME" w:eastAsia="en-GB"/>
        </w:rPr>
        <w:t>(6)</w:t>
      </w:r>
      <w:r w:rsidRPr="002A3650">
        <w:rPr>
          <w:rFonts w:eastAsia="SimSun"/>
          <w:color w:val="000000"/>
          <w:sz w:val="22"/>
          <w:szCs w:val="22"/>
          <w:lang w:val="sr-Latn-ME" w:eastAsia="en-GB"/>
        </w:rPr>
        <w:t xml:space="preserve">Rijetko kod djece uzrasta od 24 do 35 mjeseci </w:t>
      </w:r>
    </w:p>
    <w:p w14:paraId="5F072BFF" w14:textId="13A7140D"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vertAlign w:val="superscript"/>
          <w:lang w:val="sr-Latn-ME" w:eastAsia="en-GB"/>
        </w:rPr>
        <w:t>(7)</w:t>
      </w:r>
      <w:r w:rsidRPr="002A3650">
        <w:rPr>
          <w:rFonts w:eastAsia="SimSun"/>
          <w:color w:val="000000"/>
          <w:sz w:val="22"/>
          <w:szCs w:val="22"/>
          <w:lang w:val="sr-Latn-ME" w:eastAsia="en-GB"/>
        </w:rPr>
        <w:t xml:space="preserve">Povremeno kod djece uzrasta od 24 do 35 mjeseci </w:t>
      </w:r>
    </w:p>
    <w:p w14:paraId="312FAC68" w14:textId="0DB45FC8" w:rsidR="00667AF7" w:rsidRPr="002A3650" w:rsidRDefault="00667AF7" w:rsidP="00C942CA">
      <w:pPr>
        <w:numPr>
          <w:ilvl w:val="12"/>
          <w:numId w:val="0"/>
        </w:numPr>
        <w:ind w:right="-2"/>
        <w:jc w:val="both"/>
        <w:rPr>
          <w:b/>
          <w:bCs/>
          <w:sz w:val="22"/>
          <w:szCs w:val="22"/>
          <w:lang w:val="sr-Latn-ME" w:eastAsia="hr-HR" w:bidi="hr-HR"/>
        </w:rPr>
      </w:pPr>
      <w:r w:rsidRPr="002A3650">
        <w:rPr>
          <w:sz w:val="22"/>
          <w:szCs w:val="22"/>
          <w:vertAlign w:val="superscript"/>
          <w:lang w:val="sr-Latn-ME" w:eastAsia="hr-HR" w:bidi="hr-HR"/>
        </w:rPr>
        <w:t>(8)</w:t>
      </w:r>
      <w:r w:rsidRPr="002A3650">
        <w:rPr>
          <w:sz w:val="22"/>
          <w:szCs w:val="22"/>
          <w:lang w:val="sr-Latn-ME" w:eastAsia="hr-HR" w:bidi="hr-HR"/>
        </w:rPr>
        <w:t>Rijetko kod djece uzrasta od 6 do 23 mjeseci</w:t>
      </w:r>
    </w:p>
    <w:p w14:paraId="0CF5D24C" w14:textId="77777777" w:rsidR="00667AF7" w:rsidRPr="002A3650" w:rsidRDefault="00667AF7" w:rsidP="00C942CA">
      <w:pPr>
        <w:numPr>
          <w:ilvl w:val="12"/>
          <w:numId w:val="0"/>
        </w:numPr>
        <w:ind w:right="-2"/>
        <w:jc w:val="both"/>
        <w:rPr>
          <w:b/>
          <w:bCs/>
          <w:sz w:val="22"/>
          <w:szCs w:val="22"/>
          <w:lang w:val="sr-Latn-ME" w:eastAsia="hr-HR" w:bidi="hr-HR"/>
        </w:rPr>
      </w:pPr>
    </w:p>
    <w:p w14:paraId="4D917025" w14:textId="102EF9D7" w:rsidR="00667AF7" w:rsidRPr="002A3650" w:rsidRDefault="00667AF7" w:rsidP="00C942CA">
      <w:pPr>
        <w:autoSpaceDE w:val="0"/>
        <w:autoSpaceDN w:val="0"/>
        <w:adjustRightInd w:val="0"/>
        <w:jc w:val="both"/>
        <w:rPr>
          <w:rFonts w:eastAsia="SimSun"/>
          <w:color w:val="000000"/>
          <w:sz w:val="22"/>
          <w:szCs w:val="22"/>
          <w:u w:val="single"/>
          <w:lang w:val="sr-Latn-ME" w:eastAsia="en-GB"/>
        </w:rPr>
      </w:pPr>
      <w:r w:rsidRPr="002A3650">
        <w:rPr>
          <w:rFonts w:eastAsia="SimSun"/>
          <w:color w:val="000000"/>
          <w:sz w:val="22"/>
          <w:szCs w:val="22"/>
          <w:u w:val="single"/>
          <w:lang w:val="sr-Latn-ME" w:eastAsia="en-GB"/>
        </w:rPr>
        <w:t>Čest</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neželjen</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w:t>
      </w:r>
      <w:r w:rsidR="005A76F4" w:rsidRPr="002A3650">
        <w:rPr>
          <w:rFonts w:eastAsia="SimSun"/>
          <w:color w:val="000000"/>
          <w:sz w:val="22"/>
          <w:szCs w:val="22"/>
          <w:u w:val="single"/>
          <w:lang w:val="sr-Latn-ME" w:eastAsia="en-GB"/>
        </w:rPr>
        <w:t>dejstva</w:t>
      </w:r>
      <w:r w:rsidRPr="002A3650">
        <w:rPr>
          <w:rFonts w:eastAsia="SimSun"/>
          <w:color w:val="000000"/>
          <w:sz w:val="22"/>
          <w:szCs w:val="22"/>
          <w:u w:val="single"/>
          <w:lang w:val="sr-Latn-ME" w:eastAsia="en-GB"/>
        </w:rPr>
        <w:t xml:space="preserve"> (mogu da se jave kod najviše 1 na 10 pacijenata koji uzimaju lijek):</w:t>
      </w:r>
    </w:p>
    <w:p w14:paraId="5F8820AB"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 Dijareja, reakcije na mjestu primjene: otvrdnuće, modrica, otok </w:t>
      </w:r>
    </w:p>
    <w:p w14:paraId="045A292D"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 Drhtavica: uočeno samo kod djece uzrasta od 24 mjeseca i starije </w:t>
      </w:r>
    </w:p>
    <w:p w14:paraId="11EA49CA"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p>
    <w:p w14:paraId="641D84D3" w14:textId="23A7A8C6" w:rsidR="00667AF7" w:rsidRPr="002A3650" w:rsidRDefault="00667AF7" w:rsidP="00C942CA">
      <w:pPr>
        <w:autoSpaceDE w:val="0"/>
        <w:autoSpaceDN w:val="0"/>
        <w:adjustRightInd w:val="0"/>
        <w:jc w:val="both"/>
        <w:rPr>
          <w:rFonts w:eastAsia="SimSun"/>
          <w:color w:val="000000"/>
          <w:sz w:val="22"/>
          <w:szCs w:val="22"/>
          <w:u w:val="single"/>
          <w:lang w:val="sr-Latn-ME" w:eastAsia="en-GB"/>
        </w:rPr>
      </w:pPr>
      <w:r w:rsidRPr="002A3650">
        <w:rPr>
          <w:rFonts w:eastAsia="SimSun"/>
          <w:color w:val="000000"/>
          <w:sz w:val="22"/>
          <w:szCs w:val="22"/>
          <w:u w:val="single"/>
          <w:lang w:val="sr-Latn-ME" w:eastAsia="en-GB"/>
        </w:rPr>
        <w:t>Rijetk</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neželjen</w:t>
      </w:r>
      <w:r w:rsidR="005A76F4" w:rsidRPr="002A3650">
        <w:rPr>
          <w:rFonts w:eastAsia="SimSun"/>
          <w:color w:val="000000"/>
          <w:sz w:val="22"/>
          <w:szCs w:val="22"/>
          <w:u w:val="single"/>
          <w:lang w:val="sr-Latn-ME" w:eastAsia="en-GB"/>
        </w:rPr>
        <w:t>a</w:t>
      </w:r>
      <w:r w:rsidRPr="002A3650">
        <w:rPr>
          <w:rFonts w:eastAsia="SimSun"/>
          <w:color w:val="000000"/>
          <w:sz w:val="22"/>
          <w:szCs w:val="22"/>
          <w:u w:val="single"/>
          <w:lang w:val="sr-Latn-ME" w:eastAsia="en-GB"/>
        </w:rPr>
        <w:t xml:space="preserve"> </w:t>
      </w:r>
      <w:r w:rsidR="005A76F4" w:rsidRPr="002A3650">
        <w:rPr>
          <w:rFonts w:eastAsia="SimSun"/>
          <w:color w:val="000000"/>
          <w:sz w:val="22"/>
          <w:szCs w:val="22"/>
          <w:u w:val="single"/>
          <w:lang w:val="sr-Latn-ME" w:eastAsia="en-GB"/>
        </w:rPr>
        <w:t>dejstva</w:t>
      </w:r>
      <w:r w:rsidRPr="002A3650">
        <w:rPr>
          <w:rFonts w:eastAsia="SimSun"/>
          <w:color w:val="000000"/>
          <w:sz w:val="22"/>
          <w:szCs w:val="22"/>
          <w:u w:val="single"/>
          <w:lang w:val="sr-Latn-ME" w:eastAsia="en-GB"/>
        </w:rPr>
        <w:t xml:space="preserve"> (mogu da se jave kod najviše 1 na 1000 pacijenata koji uzimaju lijek):</w:t>
      </w:r>
    </w:p>
    <w:p w14:paraId="5B7D8691"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Bolest slična gripu, reakcije na mjestu primjene: osip, svrab.</w:t>
      </w:r>
    </w:p>
    <w:p w14:paraId="79A04270"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p>
    <w:p w14:paraId="1421B3C2" w14:textId="189DE2D0"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Kod djece uzrasta od 6 mjeseci do 8 godina koja su primila 2 doze vakcine, neželjene rea</w:t>
      </w:r>
      <w:r w:rsidR="00825C85" w:rsidRPr="002A3650">
        <w:rPr>
          <w:rFonts w:eastAsia="SimSun"/>
          <w:color w:val="000000"/>
          <w:sz w:val="22"/>
          <w:szCs w:val="22"/>
          <w:lang w:val="sr-Latn-ME" w:eastAsia="en-GB"/>
        </w:rPr>
        <w:t>k</w:t>
      </w:r>
      <w:r w:rsidRPr="002A3650">
        <w:rPr>
          <w:rFonts w:eastAsia="SimSun"/>
          <w:color w:val="000000"/>
          <w:sz w:val="22"/>
          <w:szCs w:val="22"/>
          <w:lang w:val="sr-Latn-ME" w:eastAsia="en-GB"/>
        </w:rPr>
        <w:t xml:space="preserve">cije su slične poslije primjene prve i druge doze. Kod djece uzrasta od 6 do 35 mjeseci može se javiti manje neželjenih reakcija nakon druge doze vakcina. </w:t>
      </w:r>
    </w:p>
    <w:p w14:paraId="69E42FE5" w14:textId="77777777" w:rsidR="00DE04BB" w:rsidRPr="002A3650" w:rsidRDefault="00DE04BB" w:rsidP="00C942CA">
      <w:pPr>
        <w:numPr>
          <w:ilvl w:val="12"/>
          <w:numId w:val="0"/>
        </w:numPr>
        <w:ind w:right="-2"/>
        <w:jc w:val="both"/>
        <w:rPr>
          <w:sz w:val="22"/>
          <w:szCs w:val="22"/>
          <w:lang w:val="sr-Latn-ME" w:eastAsia="hr-HR" w:bidi="hr-HR"/>
        </w:rPr>
      </w:pPr>
    </w:p>
    <w:p w14:paraId="6BF9D0B2" w14:textId="1787C3DC" w:rsidR="00667AF7" w:rsidRPr="002A3650" w:rsidRDefault="00667AF7" w:rsidP="00C942CA">
      <w:pPr>
        <w:numPr>
          <w:ilvl w:val="12"/>
          <w:numId w:val="0"/>
        </w:numPr>
        <w:ind w:right="-2"/>
        <w:jc w:val="both"/>
        <w:rPr>
          <w:b/>
          <w:bCs/>
          <w:sz w:val="22"/>
          <w:szCs w:val="22"/>
          <w:lang w:val="sr-Latn-ME" w:eastAsia="hr-HR" w:bidi="hr-HR"/>
        </w:rPr>
      </w:pPr>
      <w:r w:rsidRPr="002A3650">
        <w:rPr>
          <w:sz w:val="22"/>
          <w:szCs w:val="22"/>
          <w:lang w:val="sr-Latn-ME" w:eastAsia="hr-HR" w:bidi="hr-HR"/>
        </w:rPr>
        <w:t>Ako se pojave, neželjene reakcije se obično javljaju unutar 3 dana nakon vakcinacije i nestaju same od sebe 1 do 3 dana nakon što se pojave. Intenzitet tih neželjenih reakcija je bio blag.</w:t>
      </w:r>
    </w:p>
    <w:p w14:paraId="69C837D8" w14:textId="77777777" w:rsidR="00667AF7" w:rsidRPr="002A3650" w:rsidRDefault="00667AF7" w:rsidP="00C942CA">
      <w:pPr>
        <w:numPr>
          <w:ilvl w:val="12"/>
          <w:numId w:val="0"/>
        </w:numPr>
        <w:ind w:right="-2"/>
        <w:jc w:val="both"/>
        <w:rPr>
          <w:b/>
          <w:sz w:val="22"/>
          <w:szCs w:val="22"/>
          <w:lang w:val="sr-Latn-ME" w:eastAsia="hr-HR" w:bidi="hr-HR"/>
        </w:rPr>
      </w:pPr>
    </w:p>
    <w:p w14:paraId="41134AFC" w14:textId="799724F8" w:rsidR="00667AF7" w:rsidRPr="002A3650" w:rsidRDefault="00667AF7" w:rsidP="00C942CA">
      <w:pPr>
        <w:autoSpaceDE w:val="0"/>
        <w:autoSpaceDN w:val="0"/>
        <w:adjustRightInd w:val="0"/>
        <w:jc w:val="both"/>
        <w:rPr>
          <w:rFonts w:eastAsia="SimSun"/>
          <w:color w:val="000000"/>
          <w:sz w:val="22"/>
          <w:szCs w:val="22"/>
          <w:u w:val="single"/>
          <w:lang w:val="sr-Latn-ME" w:eastAsia="en-GB"/>
        </w:rPr>
      </w:pPr>
      <w:r w:rsidRPr="002A3650">
        <w:rPr>
          <w:rFonts w:eastAsia="SimSun"/>
          <w:color w:val="000000"/>
          <w:sz w:val="22"/>
          <w:szCs w:val="22"/>
          <w:u w:val="single"/>
          <w:lang w:val="sr-Latn-ME" w:eastAsia="en-GB"/>
        </w:rPr>
        <w:t xml:space="preserve">Učestalost sljedećih neželjenih </w:t>
      </w:r>
      <w:r w:rsidR="005A76F4" w:rsidRPr="002A3650">
        <w:rPr>
          <w:rFonts w:eastAsia="SimSun"/>
          <w:color w:val="000000"/>
          <w:sz w:val="22"/>
          <w:szCs w:val="22"/>
          <w:u w:val="single"/>
          <w:lang w:val="sr-Latn-ME" w:eastAsia="en-GB"/>
        </w:rPr>
        <w:t>dejstava</w:t>
      </w:r>
      <w:r w:rsidRPr="002A3650">
        <w:rPr>
          <w:rFonts w:eastAsia="SimSun"/>
          <w:color w:val="000000"/>
          <w:sz w:val="22"/>
          <w:szCs w:val="22"/>
          <w:u w:val="single"/>
          <w:lang w:val="sr-Latn-ME" w:eastAsia="en-GB"/>
        </w:rPr>
        <w:t xml:space="preserve"> nije poznata (ne može se odrediti iz dostupnih podataka) u cijeloj populaciji osim u populaciji za koju je neželjen</w:t>
      </w:r>
      <w:r w:rsidR="005A76F4" w:rsidRPr="002A3650">
        <w:rPr>
          <w:rFonts w:eastAsia="SimSun"/>
          <w:color w:val="000000"/>
          <w:sz w:val="22"/>
          <w:szCs w:val="22"/>
          <w:u w:val="single"/>
          <w:lang w:val="sr-Latn-ME" w:eastAsia="en-GB"/>
        </w:rPr>
        <w:t xml:space="preserve">o dejstvo </w:t>
      </w:r>
      <w:r w:rsidRPr="002A3650">
        <w:rPr>
          <w:rFonts w:eastAsia="SimSun"/>
          <w:color w:val="000000"/>
          <w:sz w:val="22"/>
          <w:szCs w:val="22"/>
          <w:u w:val="single"/>
          <w:lang w:val="sr-Latn-ME" w:eastAsia="en-GB"/>
        </w:rPr>
        <w:t xml:space="preserve"> gore naveden</w:t>
      </w:r>
      <w:r w:rsidR="005A76F4" w:rsidRPr="002A3650">
        <w:rPr>
          <w:rFonts w:eastAsia="SimSun"/>
          <w:color w:val="000000"/>
          <w:sz w:val="22"/>
          <w:szCs w:val="22"/>
          <w:u w:val="single"/>
          <w:lang w:val="sr-Latn-ME" w:eastAsia="en-GB"/>
        </w:rPr>
        <w:t>o</w:t>
      </w:r>
      <w:r w:rsidRPr="002A3650">
        <w:rPr>
          <w:rFonts w:eastAsia="SimSun"/>
          <w:color w:val="000000"/>
          <w:sz w:val="22"/>
          <w:szCs w:val="22"/>
          <w:u w:val="single"/>
          <w:lang w:val="sr-Latn-ME" w:eastAsia="en-GB"/>
        </w:rPr>
        <w:t xml:space="preserve">: </w:t>
      </w:r>
    </w:p>
    <w:p w14:paraId="1C308682" w14:textId="77777777"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 Oticanje žlijezda u vratu, ispod pazuha ili na preponama </w:t>
      </w:r>
    </w:p>
    <w:p w14:paraId="0CA4DE5B" w14:textId="164FB3C2"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 </w:t>
      </w:r>
      <w:r w:rsidR="00DE04BB" w:rsidRPr="002A3650">
        <w:rPr>
          <w:rFonts w:eastAsia="SimSun"/>
          <w:color w:val="000000"/>
          <w:sz w:val="22"/>
          <w:szCs w:val="22"/>
          <w:lang w:val="sr-Latn-ME" w:eastAsia="en-GB"/>
        </w:rPr>
        <w:t>U</w:t>
      </w:r>
      <w:r w:rsidRPr="002A3650">
        <w:rPr>
          <w:rFonts w:eastAsia="SimSun"/>
          <w:color w:val="000000"/>
          <w:sz w:val="22"/>
          <w:szCs w:val="22"/>
          <w:lang w:val="sr-Latn-ME" w:eastAsia="en-GB"/>
        </w:rPr>
        <w:t>trnulost ili osjećaj bockanja (parestezija), bol pozicioniran na nervnom putu (neuralgija)</w:t>
      </w:r>
      <w:r w:rsidRPr="002A3650">
        <w:rPr>
          <w:rFonts w:eastAsia="SimSun"/>
          <w:color w:val="000000"/>
          <w:sz w:val="22"/>
          <w:szCs w:val="22"/>
          <w:vertAlign w:val="superscript"/>
          <w:lang w:val="sr-Latn-ME" w:eastAsia="en-GB"/>
        </w:rPr>
        <w:t>(9)</w:t>
      </w:r>
      <w:r w:rsidRPr="002A3650">
        <w:rPr>
          <w:rFonts w:eastAsia="SimSun"/>
          <w:color w:val="000000"/>
          <w:sz w:val="22"/>
          <w:szCs w:val="22"/>
          <w:lang w:val="sr-Latn-ME" w:eastAsia="en-GB"/>
        </w:rPr>
        <w:t>, napadi (konvulzije), neurološki poremećaji koji mogu rezultirati ukočenim vratom, smetenošću, utrnulošću, bolom i slabošću udova, gubitkom ravnoteže, gubitkom refleksa, paralizom djelova ili cijelog tijela (encefalomijelitis, neuritis</w:t>
      </w:r>
      <w:r w:rsidRPr="002A3650">
        <w:rPr>
          <w:rFonts w:eastAsia="SimSun"/>
          <w:color w:val="000000"/>
          <w:sz w:val="22"/>
          <w:szCs w:val="22"/>
          <w:vertAlign w:val="superscript"/>
          <w:lang w:val="sr-Latn-ME" w:eastAsia="en-GB"/>
        </w:rPr>
        <w:t>(9),</w:t>
      </w:r>
      <w:r w:rsidRPr="002A3650">
        <w:rPr>
          <w:rFonts w:eastAsia="SimSun"/>
          <w:color w:val="000000"/>
          <w:sz w:val="22"/>
          <w:szCs w:val="22"/>
          <w:lang w:val="sr-Latn-ME" w:eastAsia="en-GB"/>
        </w:rPr>
        <w:t xml:space="preserve"> </w:t>
      </w:r>
      <w:r w:rsidRPr="002A3650">
        <w:rPr>
          <w:rFonts w:eastAsia="SimSun"/>
          <w:i/>
          <w:iCs/>
          <w:color w:val="000000"/>
          <w:sz w:val="22"/>
          <w:szCs w:val="22"/>
          <w:lang w:val="sr-Latn-ME" w:eastAsia="en-GB"/>
        </w:rPr>
        <w:t>Guillain-Barréov sindrom</w:t>
      </w:r>
      <w:r w:rsidRPr="002A3650">
        <w:rPr>
          <w:rFonts w:eastAsia="SimSun"/>
          <w:color w:val="000000"/>
          <w:sz w:val="22"/>
          <w:szCs w:val="22"/>
          <w:vertAlign w:val="superscript"/>
          <w:lang w:val="sr-Latn-ME" w:eastAsia="en-GB"/>
        </w:rPr>
        <w:t>(9)</w:t>
      </w:r>
      <w:r w:rsidRPr="002A3650">
        <w:rPr>
          <w:rFonts w:eastAsia="SimSun"/>
          <w:color w:val="000000"/>
          <w:sz w:val="22"/>
          <w:szCs w:val="22"/>
          <w:lang w:val="sr-Latn-ME" w:eastAsia="en-GB"/>
        </w:rPr>
        <w:t xml:space="preserve">) </w:t>
      </w:r>
    </w:p>
    <w:p w14:paraId="2BF2F438" w14:textId="573A21E0" w:rsidR="00667AF7" w:rsidRPr="002A3650" w:rsidRDefault="00667AF7" w:rsidP="00C942CA">
      <w:pPr>
        <w:autoSpaceDE w:val="0"/>
        <w:autoSpaceDN w:val="0"/>
        <w:adjustRightInd w:val="0"/>
        <w:jc w:val="both"/>
        <w:rPr>
          <w:rFonts w:eastAsia="SimSun"/>
          <w:color w:val="000000"/>
          <w:sz w:val="22"/>
          <w:szCs w:val="22"/>
          <w:lang w:val="sr-Latn-ME" w:eastAsia="en-GB"/>
        </w:rPr>
      </w:pPr>
      <w:r w:rsidRPr="002A3650">
        <w:rPr>
          <w:rFonts w:eastAsia="SimSun"/>
          <w:color w:val="000000"/>
          <w:sz w:val="22"/>
          <w:szCs w:val="22"/>
          <w:lang w:val="sr-Latn-ME" w:eastAsia="en-GB"/>
        </w:rPr>
        <w:t xml:space="preserve">- </w:t>
      </w:r>
      <w:r w:rsidR="00DE04BB" w:rsidRPr="002A3650">
        <w:rPr>
          <w:rFonts w:eastAsia="SimSun"/>
          <w:color w:val="000000"/>
          <w:sz w:val="22"/>
          <w:szCs w:val="22"/>
          <w:lang w:val="sr-Latn-ME" w:eastAsia="en-GB"/>
        </w:rPr>
        <w:t>U</w:t>
      </w:r>
      <w:r w:rsidRPr="002A3650">
        <w:rPr>
          <w:rFonts w:eastAsia="SimSun"/>
          <w:color w:val="000000"/>
          <w:sz w:val="22"/>
          <w:szCs w:val="22"/>
          <w:lang w:val="sr-Latn-ME" w:eastAsia="en-GB"/>
        </w:rPr>
        <w:t xml:space="preserve">pala krvnih sudova (vaskulitis) koja se može prikazati osipom na koži i u vrlo rijetkim slučajevima privremenim teškoćama sa bubrezima. </w:t>
      </w:r>
    </w:p>
    <w:p w14:paraId="228FD3CC" w14:textId="77777777" w:rsidR="00667AF7" w:rsidRPr="002A3650" w:rsidRDefault="00667AF7" w:rsidP="00C942CA">
      <w:pPr>
        <w:tabs>
          <w:tab w:val="left" w:pos="567"/>
        </w:tabs>
        <w:jc w:val="both"/>
        <w:rPr>
          <w:sz w:val="22"/>
          <w:szCs w:val="22"/>
          <w:lang w:val="sr-Latn-ME" w:eastAsia="hr-HR" w:bidi="hr-HR"/>
        </w:rPr>
      </w:pPr>
      <w:r w:rsidRPr="002A3650">
        <w:rPr>
          <w:sz w:val="22"/>
          <w:szCs w:val="22"/>
          <w:lang w:val="sr-Latn-ME" w:eastAsia="hr-HR" w:bidi="hr-HR"/>
        </w:rPr>
        <w:t xml:space="preserve">- Privremeno smanjenje broja određenih vrsta krvnih ćelija koje se nazivaju trombociti: njihov smanjeni broj može rezultirati pretjeranim stvaranjem modrica ili krvarenjem (prolazna trombocitopenija). </w:t>
      </w:r>
    </w:p>
    <w:p w14:paraId="02BD0F95" w14:textId="1E5736F1" w:rsidR="00667AF7" w:rsidRPr="002A3650" w:rsidRDefault="00667AF7" w:rsidP="00C942CA">
      <w:pPr>
        <w:numPr>
          <w:ilvl w:val="12"/>
          <w:numId w:val="0"/>
        </w:numPr>
        <w:ind w:right="-2"/>
        <w:jc w:val="both"/>
        <w:rPr>
          <w:b/>
          <w:sz w:val="22"/>
          <w:szCs w:val="22"/>
          <w:lang w:val="sr-Latn-ME" w:eastAsia="hr-HR" w:bidi="hr-HR"/>
        </w:rPr>
      </w:pPr>
      <w:r w:rsidRPr="002A3650">
        <w:rPr>
          <w:sz w:val="22"/>
          <w:szCs w:val="22"/>
          <w:vertAlign w:val="superscript"/>
          <w:lang w:val="sr-Latn-ME" w:eastAsia="hr-HR" w:bidi="hr-HR"/>
        </w:rPr>
        <w:t>(9)</w:t>
      </w:r>
      <w:r w:rsidRPr="002A3650">
        <w:rPr>
          <w:sz w:val="22"/>
          <w:szCs w:val="22"/>
          <w:lang w:val="sr-Latn-ME" w:eastAsia="hr-HR" w:bidi="hr-HR"/>
        </w:rPr>
        <w:t>Nije zabilježeno kod djece uzrasta od 6 do 35 mjeseci</w:t>
      </w:r>
    </w:p>
    <w:p w14:paraId="396DBACF" w14:textId="77777777" w:rsidR="00667AF7" w:rsidRPr="002A3650" w:rsidRDefault="00667AF7" w:rsidP="00825C85">
      <w:pPr>
        <w:pStyle w:val="NoSpacing"/>
        <w:jc w:val="both"/>
        <w:rPr>
          <w:rFonts w:eastAsia="Calibri"/>
          <w:spacing w:val="-5"/>
          <w:sz w:val="22"/>
          <w:szCs w:val="22"/>
          <w:u w:val="single"/>
          <w:lang w:val="sr-Latn-ME"/>
        </w:rPr>
      </w:pPr>
    </w:p>
    <w:p w14:paraId="27889134" w14:textId="09B32A63" w:rsidR="00C269D7" w:rsidRPr="002A3650" w:rsidRDefault="00C269D7" w:rsidP="00825C85">
      <w:pPr>
        <w:pStyle w:val="NoSpacing"/>
        <w:jc w:val="both"/>
        <w:rPr>
          <w:rFonts w:eastAsia="Calibri"/>
          <w:spacing w:val="-5"/>
          <w:sz w:val="22"/>
          <w:szCs w:val="22"/>
          <w:u w:val="single"/>
          <w:lang w:val="sr-Latn-ME"/>
        </w:rPr>
      </w:pPr>
      <w:r w:rsidRPr="002A3650">
        <w:rPr>
          <w:rFonts w:eastAsia="Calibri"/>
          <w:spacing w:val="-5"/>
          <w:sz w:val="22"/>
          <w:szCs w:val="22"/>
          <w:u w:val="single"/>
          <w:lang w:val="sr-Latn-ME"/>
        </w:rPr>
        <w:t>Prijavljivanje sumnji na neželjena dejstva</w:t>
      </w:r>
    </w:p>
    <w:p w14:paraId="3D373868" w14:textId="77777777" w:rsidR="00C269D7" w:rsidRPr="002A3650" w:rsidRDefault="00C269D7" w:rsidP="00C942CA">
      <w:pPr>
        <w:pStyle w:val="NoSpacing"/>
        <w:jc w:val="both"/>
        <w:rPr>
          <w:rFonts w:eastAsia="Calibri"/>
          <w:spacing w:val="-5"/>
          <w:sz w:val="22"/>
          <w:szCs w:val="22"/>
          <w:u w:val="single"/>
          <w:lang w:val="sr-Latn-ME"/>
        </w:rPr>
      </w:pPr>
    </w:p>
    <w:p w14:paraId="0A7BB052" w14:textId="77777777" w:rsidR="00C269D7" w:rsidRPr="002A3650" w:rsidRDefault="0029138F" w:rsidP="00825C85">
      <w:pPr>
        <w:pStyle w:val="NoSpacing"/>
        <w:jc w:val="both"/>
        <w:rPr>
          <w:rFonts w:eastAsia="Calibri"/>
          <w:sz w:val="22"/>
          <w:szCs w:val="22"/>
          <w:lang w:val="sr-Latn-ME"/>
        </w:rPr>
      </w:pPr>
      <w:r w:rsidRPr="002A3650">
        <w:rPr>
          <w:rFonts w:eastAsia="Calibri"/>
          <w:sz w:val="22"/>
          <w:szCs w:val="22"/>
          <w:lang w:val="sr-Latn-ME"/>
        </w:rPr>
        <w:t>Ako V</w:t>
      </w:r>
      <w:r w:rsidR="00C269D7" w:rsidRPr="002A3650">
        <w:rPr>
          <w:rFonts w:eastAsia="Calibri"/>
          <w:sz w:val="22"/>
          <w:szCs w:val="22"/>
          <w:lang w:val="sr-Latn-ME"/>
        </w:rPr>
        <w:t>am se javi bilo koje neželjeno d</w:t>
      </w:r>
      <w:r w:rsidRPr="002A3650">
        <w:rPr>
          <w:rFonts w:eastAsia="Calibri"/>
          <w:sz w:val="22"/>
          <w:szCs w:val="22"/>
          <w:lang w:val="sr-Latn-ME"/>
        </w:rPr>
        <w:t xml:space="preserve">ejstvo recite to svom ljekaru, </w:t>
      </w:r>
      <w:r w:rsidR="00C269D7" w:rsidRPr="002A3650">
        <w:rPr>
          <w:rFonts w:eastAsia="Calibri"/>
          <w:sz w:val="22"/>
          <w:szCs w:val="22"/>
          <w:lang w:val="sr-Latn-ME"/>
        </w:rPr>
        <w:t>farmaceutu ili medicinskoj sestri. Ovo uključuje i bilo koja neželjena dejstva koja nijesu navedena u ovom uputstvu</w:t>
      </w:r>
      <w:r w:rsidR="00C269D7" w:rsidRPr="002A3650">
        <w:rPr>
          <w:rFonts w:eastAsia="Calibri"/>
          <w:spacing w:val="-4"/>
          <w:sz w:val="22"/>
          <w:szCs w:val="22"/>
          <w:lang w:val="sr-Latn-ME"/>
        </w:rPr>
        <w:t>.</w:t>
      </w:r>
      <w:r w:rsidR="007C6028" w:rsidRPr="002A3650">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627F8A7" w14:textId="77777777" w:rsidR="007C6028" w:rsidRPr="002A3650" w:rsidRDefault="007C6028" w:rsidP="00825C85">
      <w:pPr>
        <w:pStyle w:val="NoSpacing"/>
        <w:jc w:val="both"/>
        <w:rPr>
          <w:rFonts w:eastAsia="Calibri"/>
          <w:sz w:val="22"/>
          <w:szCs w:val="22"/>
          <w:lang w:val="sr-Latn-ME"/>
        </w:rPr>
      </w:pPr>
    </w:p>
    <w:p w14:paraId="067B07B9" w14:textId="77777777" w:rsidR="007C6028" w:rsidRPr="002A3650" w:rsidRDefault="007C6028" w:rsidP="00C942CA">
      <w:pPr>
        <w:jc w:val="both"/>
        <w:rPr>
          <w:sz w:val="22"/>
          <w:szCs w:val="22"/>
          <w:lang w:val="sr-Latn-ME"/>
        </w:rPr>
      </w:pPr>
      <w:r w:rsidRPr="002A3650">
        <w:rPr>
          <w:sz w:val="22"/>
          <w:szCs w:val="22"/>
          <w:lang w:val="sr-Latn-ME"/>
        </w:rPr>
        <w:t xml:space="preserve">Institut za ljekove i medicinska sredstva </w:t>
      </w:r>
    </w:p>
    <w:p w14:paraId="38E3EAA5" w14:textId="77777777" w:rsidR="007C6028" w:rsidRPr="002A3650" w:rsidRDefault="007C6028" w:rsidP="00C942CA">
      <w:pPr>
        <w:jc w:val="both"/>
        <w:rPr>
          <w:sz w:val="22"/>
          <w:szCs w:val="22"/>
          <w:lang w:val="sr-Latn-ME"/>
        </w:rPr>
      </w:pPr>
      <w:r w:rsidRPr="002A3650">
        <w:rPr>
          <w:sz w:val="22"/>
          <w:szCs w:val="22"/>
          <w:lang w:val="sr-Latn-ME"/>
        </w:rPr>
        <w:t>Odjeljenje za farmakovigilancu</w:t>
      </w:r>
    </w:p>
    <w:p w14:paraId="1AAD9CC0" w14:textId="77777777" w:rsidR="007C6028" w:rsidRPr="002A3650" w:rsidRDefault="007C6028" w:rsidP="00C942CA">
      <w:pPr>
        <w:jc w:val="both"/>
        <w:rPr>
          <w:sz w:val="22"/>
          <w:szCs w:val="22"/>
          <w:lang w:val="sr-Latn-ME"/>
        </w:rPr>
      </w:pPr>
      <w:r w:rsidRPr="002A3650">
        <w:rPr>
          <w:sz w:val="22"/>
          <w:szCs w:val="22"/>
          <w:lang w:val="sr-Latn-ME"/>
        </w:rPr>
        <w:t>Bulevar Ivana Crnojevića 64a, 81000 Podgorica</w:t>
      </w:r>
    </w:p>
    <w:p w14:paraId="11633F4E" w14:textId="77777777" w:rsidR="007C6028" w:rsidRPr="002A3650" w:rsidRDefault="007C6028" w:rsidP="00C942CA">
      <w:pPr>
        <w:jc w:val="both"/>
        <w:rPr>
          <w:sz w:val="22"/>
          <w:szCs w:val="22"/>
          <w:lang w:val="sr-Latn-ME"/>
        </w:rPr>
      </w:pPr>
    </w:p>
    <w:p w14:paraId="278046BD" w14:textId="77777777" w:rsidR="007C6028" w:rsidRPr="002A3650" w:rsidRDefault="007C6028" w:rsidP="00C942CA">
      <w:pPr>
        <w:jc w:val="both"/>
        <w:rPr>
          <w:sz w:val="22"/>
          <w:szCs w:val="22"/>
          <w:lang w:val="sr-Latn-ME"/>
        </w:rPr>
      </w:pPr>
      <w:r w:rsidRPr="002A3650">
        <w:rPr>
          <w:sz w:val="22"/>
          <w:szCs w:val="22"/>
          <w:lang w:val="sr-Latn-ME"/>
        </w:rPr>
        <w:t>tel: +382 (0) 20 310 280</w:t>
      </w:r>
    </w:p>
    <w:p w14:paraId="7F268B5C" w14:textId="77777777" w:rsidR="007C6028" w:rsidRPr="002A3650" w:rsidRDefault="007C6028" w:rsidP="00C942CA">
      <w:pPr>
        <w:jc w:val="both"/>
        <w:rPr>
          <w:sz w:val="22"/>
          <w:szCs w:val="22"/>
          <w:lang w:val="sr-Latn-ME"/>
        </w:rPr>
      </w:pPr>
      <w:r w:rsidRPr="002A3650">
        <w:rPr>
          <w:sz w:val="22"/>
          <w:szCs w:val="22"/>
          <w:lang w:val="sr-Latn-ME"/>
        </w:rPr>
        <w:t>fax: +382 (0) 20 310 581</w:t>
      </w:r>
    </w:p>
    <w:p w14:paraId="04BD4C4D" w14:textId="77777777" w:rsidR="007C6028" w:rsidRPr="002A3650" w:rsidRDefault="005249F6" w:rsidP="00C942CA">
      <w:pPr>
        <w:jc w:val="both"/>
        <w:rPr>
          <w:sz w:val="22"/>
          <w:szCs w:val="22"/>
          <w:lang w:val="sr-Latn-ME"/>
        </w:rPr>
      </w:pPr>
      <w:hyperlink r:id="rId8" w:history="1">
        <w:r w:rsidR="00510F22" w:rsidRPr="002A3650">
          <w:rPr>
            <w:rStyle w:val="Hyperlink"/>
            <w:sz w:val="22"/>
            <w:szCs w:val="22"/>
            <w:lang w:val="sr-Latn-ME"/>
          </w:rPr>
          <w:t>www.cinmed.me</w:t>
        </w:r>
      </w:hyperlink>
      <w:r w:rsidR="00510F22" w:rsidRPr="002A3650">
        <w:rPr>
          <w:sz w:val="22"/>
          <w:szCs w:val="22"/>
          <w:lang w:val="sr-Latn-ME"/>
        </w:rPr>
        <w:t xml:space="preserve"> </w:t>
      </w:r>
    </w:p>
    <w:p w14:paraId="6D24CD75" w14:textId="77777777" w:rsidR="007C6028" w:rsidRPr="002A3650" w:rsidRDefault="005249F6" w:rsidP="00C942CA">
      <w:pPr>
        <w:jc w:val="both"/>
        <w:rPr>
          <w:sz w:val="22"/>
          <w:szCs w:val="22"/>
          <w:lang w:val="sr-Latn-ME"/>
        </w:rPr>
      </w:pPr>
      <w:hyperlink r:id="rId9" w:history="1">
        <w:r w:rsidR="00510F22" w:rsidRPr="002A3650">
          <w:rPr>
            <w:rStyle w:val="Hyperlink"/>
            <w:sz w:val="22"/>
            <w:szCs w:val="22"/>
            <w:lang w:val="sr-Latn-ME"/>
          </w:rPr>
          <w:t>nezeljenadejstva@cinmed.me</w:t>
        </w:r>
      </w:hyperlink>
      <w:r w:rsidR="00510F22" w:rsidRPr="002A3650">
        <w:rPr>
          <w:sz w:val="22"/>
          <w:szCs w:val="22"/>
          <w:lang w:val="sr-Latn-ME"/>
        </w:rPr>
        <w:t xml:space="preserve"> </w:t>
      </w:r>
    </w:p>
    <w:p w14:paraId="37EAF724" w14:textId="77777777" w:rsidR="00396B66" w:rsidRPr="002A3650" w:rsidRDefault="007C6028" w:rsidP="00C942CA">
      <w:pPr>
        <w:jc w:val="both"/>
        <w:rPr>
          <w:sz w:val="22"/>
          <w:szCs w:val="22"/>
          <w:lang w:val="sr-Latn-ME"/>
        </w:rPr>
      </w:pPr>
      <w:r w:rsidRPr="002A3650">
        <w:rPr>
          <w:sz w:val="22"/>
          <w:szCs w:val="22"/>
          <w:lang w:val="sr-Latn-ME"/>
        </w:rPr>
        <w:t>putem IS zdravstvene zaštite</w:t>
      </w:r>
    </w:p>
    <w:p w14:paraId="4C1800CF" w14:textId="77777777" w:rsidR="0082338C" w:rsidRPr="002A3650" w:rsidRDefault="0082338C" w:rsidP="00C942CA">
      <w:pPr>
        <w:jc w:val="both"/>
        <w:rPr>
          <w:sz w:val="22"/>
          <w:szCs w:val="22"/>
          <w:lang w:val="sr-Latn-ME"/>
        </w:rPr>
      </w:pPr>
      <w:r w:rsidRPr="002A3650">
        <w:rPr>
          <w:sz w:val="22"/>
          <w:szCs w:val="22"/>
          <w:lang w:val="sr-Latn-ME"/>
        </w:rPr>
        <w:t>QR kod za online prijavu</w:t>
      </w:r>
      <w:r w:rsidR="0014423E" w:rsidRPr="002A3650">
        <w:rPr>
          <w:sz w:val="22"/>
          <w:szCs w:val="22"/>
          <w:lang w:val="sr-Latn-ME"/>
        </w:rPr>
        <w:t xml:space="preserve"> sumnje na neželjeno dejstvo lijeka</w:t>
      </w:r>
      <w:r w:rsidRPr="002A3650">
        <w:rPr>
          <w:sz w:val="22"/>
          <w:szCs w:val="22"/>
          <w:lang w:val="sr-Latn-ME"/>
        </w:rPr>
        <w:t>:</w:t>
      </w:r>
    </w:p>
    <w:p w14:paraId="4FE3F225" w14:textId="77777777" w:rsidR="00423E04" w:rsidRPr="002A3650" w:rsidRDefault="00423E04" w:rsidP="00C942CA">
      <w:pPr>
        <w:jc w:val="both"/>
        <w:rPr>
          <w:sz w:val="22"/>
          <w:szCs w:val="22"/>
          <w:lang w:val="sr-Latn-ME"/>
        </w:rPr>
      </w:pPr>
    </w:p>
    <w:p w14:paraId="76CD5353" w14:textId="77777777" w:rsidR="0082338C" w:rsidRPr="002A3650" w:rsidRDefault="00423E04" w:rsidP="00C942CA">
      <w:pPr>
        <w:jc w:val="both"/>
        <w:rPr>
          <w:sz w:val="22"/>
          <w:szCs w:val="22"/>
          <w:lang w:val="sr-Latn-ME"/>
        </w:rPr>
      </w:pPr>
      <w:r w:rsidRPr="002A3650">
        <w:rPr>
          <w:b/>
          <w:bCs/>
          <w:noProof/>
          <w:sz w:val="22"/>
          <w:szCs w:val="22"/>
        </w:rPr>
        <w:drawing>
          <wp:inline distT="0" distB="0" distL="0" distR="0" wp14:anchorId="42F51C0E" wp14:editId="7E6CEAF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E0287D8" w14:textId="3ACE0570" w:rsidR="00662339" w:rsidRPr="002A3650" w:rsidRDefault="00662339" w:rsidP="00825C85">
      <w:pPr>
        <w:jc w:val="both"/>
        <w:rPr>
          <w:sz w:val="22"/>
          <w:szCs w:val="22"/>
          <w:lang w:val="sr-Latn-ME"/>
        </w:rPr>
      </w:pPr>
    </w:p>
    <w:p w14:paraId="0CB35E1A" w14:textId="77777777" w:rsidR="00825C85" w:rsidRPr="002A3650" w:rsidRDefault="00825C85" w:rsidP="00C942CA">
      <w:pPr>
        <w:jc w:val="both"/>
        <w:rPr>
          <w:sz w:val="22"/>
          <w:szCs w:val="22"/>
          <w:lang w:val="sr-Latn-ME"/>
        </w:rPr>
      </w:pPr>
    </w:p>
    <w:p w14:paraId="02224A81" w14:textId="359170B1" w:rsidR="00A32113" w:rsidRPr="002A3650" w:rsidRDefault="00A32113" w:rsidP="00C942CA">
      <w:pPr>
        <w:tabs>
          <w:tab w:val="left" w:pos="540"/>
          <w:tab w:val="left" w:pos="569"/>
        </w:tabs>
        <w:jc w:val="both"/>
        <w:rPr>
          <w:b/>
          <w:bCs/>
          <w:sz w:val="22"/>
          <w:szCs w:val="22"/>
          <w:lang w:val="sr-Latn-ME"/>
        </w:rPr>
      </w:pPr>
      <w:r w:rsidRPr="002A3650">
        <w:rPr>
          <w:b/>
          <w:bCs/>
          <w:sz w:val="22"/>
          <w:szCs w:val="22"/>
          <w:lang w:val="sr-Latn-ME"/>
        </w:rPr>
        <w:t xml:space="preserve">5. </w:t>
      </w:r>
      <w:r w:rsidR="00291DAD" w:rsidRPr="002A3650">
        <w:rPr>
          <w:b/>
          <w:bCs/>
          <w:sz w:val="22"/>
          <w:szCs w:val="22"/>
          <w:lang w:val="sr-Latn-ME"/>
        </w:rPr>
        <w:tab/>
      </w:r>
      <w:r w:rsidRPr="002A3650">
        <w:rPr>
          <w:b/>
          <w:bCs/>
          <w:sz w:val="22"/>
          <w:szCs w:val="22"/>
          <w:lang w:val="sr-Latn-ME"/>
        </w:rPr>
        <w:t xml:space="preserve">KAKO ČUVATI </w:t>
      </w:r>
      <w:r w:rsidR="006D4AC7" w:rsidRPr="002A3650">
        <w:rPr>
          <w:b/>
          <w:bCs/>
          <w:sz w:val="22"/>
          <w:szCs w:val="22"/>
          <w:lang w:val="sr-Latn-ME"/>
        </w:rPr>
        <w:t xml:space="preserve">VAKCINU </w:t>
      </w:r>
      <w:r w:rsidR="00F65887" w:rsidRPr="002A3650">
        <w:rPr>
          <w:b/>
          <w:bCs/>
          <w:sz w:val="22"/>
          <w:szCs w:val="22"/>
          <w:lang w:val="sr-Latn-ME"/>
        </w:rPr>
        <w:t>VAXIGRIP</w:t>
      </w:r>
    </w:p>
    <w:p w14:paraId="7890F2F4" w14:textId="77777777" w:rsidR="00445D8F" w:rsidRPr="002A3650" w:rsidRDefault="00445D8F" w:rsidP="00C942CA">
      <w:pPr>
        <w:jc w:val="both"/>
        <w:rPr>
          <w:sz w:val="22"/>
          <w:szCs w:val="22"/>
          <w:lang w:val="sr-Latn-ME"/>
        </w:rPr>
      </w:pPr>
    </w:p>
    <w:p w14:paraId="6BC56E68" w14:textId="279CFCE3" w:rsidR="00991E7D" w:rsidRPr="002A3650" w:rsidRDefault="006D4AC7" w:rsidP="00C942CA">
      <w:pPr>
        <w:numPr>
          <w:ilvl w:val="12"/>
          <w:numId w:val="0"/>
        </w:numPr>
        <w:tabs>
          <w:tab w:val="left" w:pos="720"/>
        </w:tabs>
        <w:ind w:right="-2"/>
        <w:jc w:val="both"/>
        <w:rPr>
          <w:sz w:val="22"/>
          <w:szCs w:val="22"/>
          <w:lang w:val="sr-Latn-ME"/>
        </w:rPr>
      </w:pPr>
      <w:r w:rsidRPr="002A3650">
        <w:rPr>
          <w:sz w:val="22"/>
          <w:szCs w:val="22"/>
          <w:lang w:val="sr-Latn-ME"/>
        </w:rPr>
        <w:t xml:space="preserve">Vakcinu </w:t>
      </w:r>
      <w:r w:rsidR="008A7F7D" w:rsidRPr="002A3650">
        <w:rPr>
          <w:sz w:val="22"/>
          <w:szCs w:val="22"/>
          <w:lang w:val="sr-Latn-ME"/>
        </w:rPr>
        <w:t xml:space="preserve">čuvajte </w:t>
      </w:r>
      <w:r w:rsidR="00991E7D" w:rsidRPr="002A3650">
        <w:rPr>
          <w:sz w:val="22"/>
          <w:szCs w:val="22"/>
          <w:lang w:val="sr-Latn-ME"/>
        </w:rPr>
        <w:t>van pogleda i domašaja djece.</w:t>
      </w:r>
    </w:p>
    <w:p w14:paraId="10296E9D" w14:textId="77777777" w:rsidR="00991E7D" w:rsidRPr="002A3650" w:rsidRDefault="00991E7D" w:rsidP="00C942CA">
      <w:pPr>
        <w:jc w:val="both"/>
        <w:rPr>
          <w:sz w:val="22"/>
          <w:szCs w:val="22"/>
          <w:lang w:val="sr-Latn-ME"/>
        </w:rPr>
      </w:pPr>
    </w:p>
    <w:p w14:paraId="6CD3960E" w14:textId="6F3C7F3D" w:rsidR="00F65887" w:rsidRPr="002A3650" w:rsidRDefault="006D4AC7" w:rsidP="00C942CA">
      <w:pPr>
        <w:numPr>
          <w:ilvl w:val="12"/>
          <w:numId w:val="0"/>
        </w:numPr>
        <w:ind w:right="-2"/>
        <w:jc w:val="both"/>
        <w:rPr>
          <w:sz w:val="22"/>
          <w:szCs w:val="22"/>
          <w:lang w:val="sr-Latn-ME" w:eastAsia="hr-HR" w:bidi="hr-HR"/>
        </w:rPr>
      </w:pPr>
      <w:r w:rsidRPr="002A3650">
        <w:rPr>
          <w:sz w:val="22"/>
          <w:szCs w:val="22"/>
          <w:lang w:val="sr-Latn-ME" w:eastAsia="hr-HR" w:bidi="hr-HR"/>
        </w:rPr>
        <w:t>Ovu vakcinu</w:t>
      </w:r>
      <w:r w:rsidR="00F65887" w:rsidRPr="002A3650">
        <w:rPr>
          <w:sz w:val="22"/>
          <w:szCs w:val="22"/>
          <w:lang w:val="sr-Latn-ME" w:eastAsia="hr-HR" w:bidi="hr-HR"/>
        </w:rPr>
        <w:t xml:space="preserve"> ne smijete upotr</w:t>
      </w:r>
      <w:r w:rsidR="00BB4870" w:rsidRPr="002A3650">
        <w:rPr>
          <w:sz w:val="22"/>
          <w:szCs w:val="22"/>
          <w:lang w:val="sr-Latn-ME" w:eastAsia="hr-HR" w:bidi="hr-HR"/>
        </w:rPr>
        <w:t>ij</w:t>
      </w:r>
      <w:r w:rsidR="00F65887" w:rsidRPr="002A3650">
        <w:rPr>
          <w:sz w:val="22"/>
          <w:szCs w:val="22"/>
          <w:lang w:val="sr-Latn-ME" w:eastAsia="hr-HR" w:bidi="hr-HR"/>
        </w:rPr>
        <w:t xml:space="preserve">ebiti nakon isteka roka upotrebe navedenog na kutiji nakon </w:t>
      </w:r>
      <w:r w:rsidR="00BB4870" w:rsidRPr="002A3650">
        <w:rPr>
          <w:sz w:val="22"/>
          <w:szCs w:val="22"/>
          <w:lang w:val="sr-Latn-ME" w:eastAsia="hr-HR" w:bidi="hr-HR"/>
        </w:rPr>
        <w:t xml:space="preserve">oznake </w:t>
      </w:r>
      <w:r w:rsidR="00F65887" w:rsidRPr="002A3650">
        <w:rPr>
          <w:sz w:val="22"/>
          <w:szCs w:val="22"/>
          <w:lang w:val="sr-Latn-ME" w:eastAsia="hr-HR" w:bidi="hr-HR"/>
        </w:rPr>
        <w:t>{Važi do:}. Datum isteka roka upotrebe se odnosi na posljednji dan navedenog mjeseca.</w:t>
      </w:r>
    </w:p>
    <w:p w14:paraId="0C309A97" w14:textId="77777777" w:rsidR="00F65887" w:rsidRPr="002A3650" w:rsidRDefault="00F65887" w:rsidP="00C942CA">
      <w:pPr>
        <w:numPr>
          <w:ilvl w:val="12"/>
          <w:numId w:val="0"/>
        </w:numPr>
        <w:ind w:right="-2"/>
        <w:jc w:val="both"/>
        <w:rPr>
          <w:sz w:val="22"/>
          <w:szCs w:val="22"/>
          <w:lang w:val="sr-Latn-ME" w:eastAsia="hr-HR" w:bidi="hr-HR"/>
        </w:rPr>
      </w:pPr>
    </w:p>
    <w:p w14:paraId="315E763D" w14:textId="4F700B53" w:rsidR="00BB4870" w:rsidRPr="002A3650" w:rsidRDefault="00F65887" w:rsidP="00C942CA">
      <w:pPr>
        <w:numPr>
          <w:ilvl w:val="12"/>
          <w:numId w:val="0"/>
        </w:numPr>
        <w:ind w:right="-2"/>
        <w:jc w:val="both"/>
        <w:rPr>
          <w:sz w:val="22"/>
          <w:szCs w:val="22"/>
          <w:lang w:val="sr-Latn-ME" w:eastAsia="hr-HR" w:bidi="hr-HR"/>
        </w:rPr>
      </w:pPr>
      <w:r w:rsidRPr="002A3650">
        <w:rPr>
          <w:sz w:val="22"/>
          <w:szCs w:val="22"/>
          <w:lang w:val="sr-Latn-ME" w:eastAsia="hr-HR" w:bidi="hr-HR"/>
        </w:rPr>
        <w:t xml:space="preserve">Čuvati u frižideru </w:t>
      </w:r>
      <w:r w:rsidR="00BB4870" w:rsidRPr="002A3650">
        <w:rPr>
          <w:bCs/>
          <w:sz w:val="22"/>
          <w:szCs w:val="22"/>
          <w:lang w:val="sr-Latn-ME"/>
        </w:rPr>
        <w:t>na temperaturi od</w:t>
      </w:r>
      <w:r w:rsidR="00BB4870" w:rsidRPr="002A3650">
        <w:rPr>
          <w:sz w:val="22"/>
          <w:szCs w:val="22"/>
          <w:lang w:val="sr-Latn-ME" w:eastAsia="hr-HR" w:bidi="hr-HR"/>
        </w:rPr>
        <w:t xml:space="preserve"> </w:t>
      </w:r>
      <w:r w:rsidRPr="002A3650">
        <w:rPr>
          <w:sz w:val="22"/>
          <w:szCs w:val="22"/>
          <w:lang w:val="sr-Latn-ME" w:eastAsia="hr-HR" w:bidi="hr-HR"/>
        </w:rPr>
        <w:t xml:space="preserve">2°C </w:t>
      </w:r>
      <w:r w:rsidR="00BB4870" w:rsidRPr="002A3650">
        <w:rPr>
          <w:sz w:val="22"/>
          <w:szCs w:val="22"/>
          <w:lang w:val="sr-Latn-ME" w:eastAsia="hr-HR" w:bidi="hr-HR"/>
        </w:rPr>
        <w:t>do</w:t>
      </w:r>
      <w:r w:rsidRPr="002A3650">
        <w:rPr>
          <w:sz w:val="22"/>
          <w:szCs w:val="22"/>
          <w:lang w:val="sr-Latn-ME" w:eastAsia="hr-HR" w:bidi="hr-HR"/>
        </w:rPr>
        <w:t xml:space="preserve"> 8°C.</w:t>
      </w:r>
    </w:p>
    <w:p w14:paraId="442150B9" w14:textId="186F3DE8" w:rsidR="00BB4870" w:rsidRPr="002A3650" w:rsidRDefault="00F65887" w:rsidP="00C942CA">
      <w:pPr>
        <w:numPr>
          <w:ilvl w:val="12"/>
          <w:numId w:val="0"/>
        </w:numPr>
        <w:ind w:right="-2"/>
        <w:jc w:val="both"/>
        <w:rPr>
          <w:sz w:val="22"/>
          <w:szCs w:val="22"/>
          <w:lang w:val="sr-Latn-ME" w:eastAsia="hr-HR" w:bidi="hr-HR"/>
        </w:rPr>
      </w:pPr>
      <w:r w:rsidRPr="002A3650">
        <w:rPr>
          <w:sz w:val="22"/>
          <w:szCs w:val="22"/>
          <w:lang w:val="sr-Latn-ME" w:eastAsia="hr-HR" w:bidi="hr-HR"/>
        </w:rPr>
        <w:t xml:space="preserve">Ne zamrzavati. </w:t>
      </w:r>
    </w:p>
    <w:p w14:paraId="3FA73DF1" w14:textId="3570D17C" w:rsidR="00F65887" w:rsidRPr="002A3650" w:rsidRDefault="00F65887" w:rsidP="00C942CA">
      <w:pPr>
        <w:numPr>
          <w:ilvl w:val="12"/>
          <w:numId w:val="0"/>
        </w:numPr>
        <w:ind w:right="-2"/>
        <w:jc w:val="both"/>
        <w:rPr>
          <w:sz w:val="22"/>
          <w:szCs w:val="22"/>
          <w:lang w:val="sr-Latn-ME" w:eastAsia="hr-HR" w:bidi="hr-HR"/>
        </w:rPr>
      </w:pPr>
      <w:r w:rsidRPr="002A3650">
        <w:rPr>
          <w:sz w:val="22"/>
          <w:szCs w:val="22"/>
          <w:lang w:val="sr-Latn-ME" w:eastAsia="hr-HR" w:bidi="hr-HR"/>
        </w:rPr>
        <w:t>Čuvati u originalnom pakovanju, radi zaštite od svjetlosti.</w:t>
      </w:r>
    </w:p>
    <w:p w14:paraId="6CF7786B" w14:textId="77777777" w:rsidR="00F65887" w:rsidRPr="002A3650" w:rsidRDefault="00F65887" w:rsidP="00C942CA">
      <w:pPr>
        <w:jc w:val="both"/>
        <w:rPr>
          <w:sz w:val="22"/>
          <w:szCs w:val="22"/>
          <w:lang w:val="sr-Latn-ME" w:eastAsia="hr-HR"/>
        </w:rPr>
      </w:pPr>
    </w:p>
    <w:p w14:paraId="2E7971EE" w14:textId="7EA69D15" w:rsidR="00D01E45" w:rsidRPr="002A3650" w:rsidRDefault="006D4AC7" w:rsidP="00C942CA">
      <w:pPr>
        <w:jc w:val="both"/>
        <w:rPr>
          <w:sz w:val="22"/>
          <w:szCs w:val="22"/>
          <w:lang w:val="sr-Latn-ME" w:eastAsia="hr-HR"/>
        </w:rPr>
      </w:pPr>
      <w:r w:rsidRPr="002A3650">
        <w:rPr>
          <w:sz w:val="22"/>
          <w:szCs w:val="22"/>
          <w:lang w:val="sr-Latn-ME" w:eastAsia="hr-HR"/>
        </w:rPr>
        <w:t xml:space="preserve">Vakcine </w:t>
      </w:r>
      <w:r w:rsidR="00D01E45" w:rsidRPr="002A3650">
        <w:rPr>
          <w:sz w:val="22"/>
          <w:szCs w:val="22"/>
          <w:lang w:val="sr-Latn-ME" w:eastAsia="hr-HR"/>
        </w:rPr>
        <w:t>ne treba bacati u kanalizaciju, niti kućni otpad. Ove mjere pomažu očuvanju životne sredine.</w:t>
      </w:r>
    </w:p>
    <w:p w14:paraId="041482FE" w14:textId="6A9BBAA0" w:rsidR="00D01E45" w:rsidRPr="002A3650" w:rsidRDefault="00D01E45" w:rsidP="00C942CA">
      <w:pPr>
        <w:jc w:val="both"/>
        <w:rPr>
          <w:b/>
          <w:bCs/>
          <w:sz w:val="22"/>
          <w:szCs w:val="22"/>
          <w:lang w:val="sr-Latn-ME" w:eastAsia="hr-HR"/>
        </w:rPr>
      </w:pPr>
      <w:r w:rsidRPr="002A3650">
        <w:rPr>
          <w:sz w:val="22"/>
          <w:szCs w:val="22"/>
          <w:lang w:val="sr-Latn-ME" w:eastAsia="hr-HR"/>
        </w:rPr>
        <w:t>Neupotrijebljen</w:t>
      </w:r>
      <w:r w:rsidR="006D4AC7" w:rsidRPr="002A3650">
        <w:rPr>
          <w:sz w:val="22"/>
          <w:szCs w:val="22"/>
          <w:lang w:val="sr-Latn-ME" w:eastAsia="hr-HR"/>
        </w:rPr>
        <w:t>a</w:t>
      </w:r>
      <w:r w:rsidRPr="002A3650">
        <w:rPr>
          <w:sz w:val="22"/>
          <w:szCs w:val="22"/>
          <w:lang w:val="sr-Latn-ME" w:eastAsia="hr-HR"/>
        </w:rPr>
        <w:t xml:space="preserve"> </w:t>
      </w:r>
      <w:r w:rsidR="006D4AC7" w:rsidRPr="002A3650">
        <w:rPr>
          <w:sz w:val="22"/>
          <w:szCs w:val="22"/>
          <w:lang w:val="sr-Latn-ME" w:eastAsia="hr-HR"/>
        </w:rPr>
        <w:t xml:space="preserve">vakcina </w:t>
      </w:r>
      <w:r w:rsidRPr="002A3650">
        <w:rPr>
          <w:sz w:val="22"/>
          <w:szCs w:val="22"/>
          <w:lang w:val="sr-Latn-ME" w:eastAsia="hr-HR"/>
        </w:rPr>
        <w:t>se uništava u skladu sa važećim propisima.</w:t>
      </w:r>
    </w:p>
    <w:p w14:paraId="21F20159" w14:textId="77777777" w:rsidR="00396B66" w:rsidRPr="002A3650" w:rsidRDefault="00396B66" w:rsidP="00C942CA">
      <w:pPr>
        <w:jc w:val="both"/>
        <w:rPr>
          <w:bCs/>
          <w:sz w:val="22"/>
          <w:szCs w:val="22"/>
          <w:lang w:val="sr-Latn-ME"/>
        </w:rPr>
      </w:pPr>
    </w:p>
    <w:p w14:paraId="5C2A7A36" w14:textId="77777777" w:rsidR="00A32113" w:rsidRPr="002A3650" w:rsidRDefault="00A32113" w:rsidP="00C942CA">
      <w:pPr>
        <w:tabs>
          <w:tab w:val="left" w:pos="540"/>
          <w:tab w:val="left" w:pos="569"/>
        </w:tabs>
        <w:jc w:val="both"/>
        <w:rPr>
          <w:b/>
          <w:bCs/>
          <w:sz w:val="22"/>
          <w:szCs w:val="22"/>
          <w:lang w:val="sr-Latn-ME"/>
        </w:rPr>
      </w:pPr>
      <w:r w:rsidRPr="002A3650">
        <w:rPr>
          <w:b/>
          <w:bCs/>
          <w:sz w:val="22"/>
          <w:szCs w:val="22"/>
          <w:lang w:val="sr-Latn-ME"/>
        </w:rPr>
        <w:t xml:space="preserve">6. </w:t>
      </w:r>
      <w:r w:rsidR="00291DAD" w:rsidRPr="002A3650">
        <w:rPr>
          <w:b/>
          <w:bCs/>
          <w:sz w:val="22"/>
          <w:szCs w:val="22"/>
          <w:lang w:val="sr-Latn-ME"/>
        </w:rPr>
        <w:tab/>
      </w:r>
      <w:r w:rsidR="00326EEC" w:rsidRPr="002A3650">
        <w:rPr>
          <w:b/>
          <w:bCs/>
          <w:sz w:val="22"/>
          <w:szCs w:val="22"/>
          <w:lang w:val="sr-Latn-ME"/>
        </w:rPr>
        <w:t xml:space="preserve">SADRŽAJ PAKOVANJA I </w:t>
      </w:r>
      <w:r w:rsidRPr="002A3650">
        <w:rPr>
          <w:b/>
          <w:bCs/>
          <w:sz w:val="22"/>
          <w:szCs w:val="22"/>
          <w:lang w:val="sr-Latn-ME"/>
        </w:rPr>
        <w:t>DODATNE INFORMACIJE</w:t>
      </w:r>
      <w:r w:rsidR="00E06040" w:rsidRPr="002A3650">
        <w:rPr>
          <w:b/>
          <w:bCs/>
          <w:sz w:val="22"/>
          <w:szCs w:val="22"/>
          <w:lang w:val="sr-Latn-ME"/>
        </w:rPr>
        <w:t xml:space="preserve"> </w:t>
      </w:r>
    </w:p>
    <w:p w14:paraId="649F6360" w14:textId="77777777" w:rsidR="00445D8F" w:rsidRPr="002A3650" w:rsidRDefault="00445D8F" w:rsidP="00C942CA">
      <w:pPr>
        <w:jc w:val="both"/>
        <w:rPr>
          <w:sz w:val="22"/>
          <w:szCs w:val="22"/>
          <w:lang w:val="sr-Latn-ME"/>
        </w:rPr>
      </w:pPr>
    </w:p>
    <w:p w14:paraId="51B43A15" w14:textId="73537552" w:rsidR="00445D8F" w:rsidRPr="002A3650" w:rsidRDefault="00A32113" w:rsidP="00C942CA">
      <w:pPr>
        <w:jc w:val="both"/>
        <w:rPr>
          <w:b/>
          <w:bCs/>
          <w:sz w:val="22"/>
          <w:szCs w:val="22"/>
          <w:lang w:val="sr-Latn-ME"/>
        </w:rPr>
      </w:pPr>
      <w:r w:rsidRPr="002A3650">
        <w:rPr>
          <w:b/>
          <w:bCs/>
          <w:sz w:val="22"/>
          <w:szCs w:val="22"/>
          <w:lang w:val="sr-Latn-ME"/>
        </w:rPr>
        <w:t xml:space="preserve">Šta sadrži </w:t>
      </w:r>
      <w:r w:rsidR="006D4AC7" w:rsidRPr="002A3650">
        <w:rPr>
          <w:b/>
          <w:bCs/>
          <w:sz w:val="22"/>
          <w:szCs w:val="22"/>
          <w:lang w:val="sr-Latn-ME"/>
        </w:rPr>
        <w:t xml:space="preserve">vakcina </w:t>
      </w:r>
      <w:r w:rsidR="00F65887" w:rsidRPr="002A3650">
        <w:rPr>
          <w:b/>
          <w:bCs/>
          <w:sz w:val="22"/>
          <w:szCs w:val="22"/>
          <w:lang w:val="sr-Latn-ME"/>
        </w:rPr>
        <w:t>VAXIGRIP</w:t>
      </w:r>
    </w:p>
    <w:p w14:paraId="06D78D76" w14:textId="77777777" w:rsidR="00BB4870" w:rsidRPr="002A3650" w:rsidRDefault="00BB4870" w:rsidP="00C942CA">
      <w:pPr>
        <w:jc w:val="both"/>
        <w:rPr>
          <w:b/>
          <w:bCs/>
          <w:sz w:val="22"/>
          <w:szCs w:val="22"/>
          <w:lang w:val="sr-Latn-ME"/>
        </w:rPr>
      </w:pPr>
    </w:p>
    <w:p w14:paraId="5ABEBF58" w14:textId="74E3CEE2" w:rsidR="00F65887" w:rsidRPr="002A3650" w:rsidRDefault="00F65887" w:rsidP="00C942CA">
      <w:pPr>
        <w:pStyle w:val="ListParagraph"/>
        <w:numPr>
          <w:ilvl w:val="0"/>
          <w:numId w:val="32"/>
        </w:numPr>
        <w:ind w:right="-2"/>
        <w:jc w:val="both"/>
        <w:rPr>
          <w:sz w:val="22"/>
          <w:szCs w:val="22"/>
          <w:lang w:val="sr-Latn-ME" w:eastAsia="hr-HR" w:bidi="hr-HR"/>
        </w:rPr>
      </w:pPr>
      <w:r w:rsidRPr="002A3650">
        <w:rPr>
          <w:sz w:val="22"/>
          <w:szCs w:val="22"/>
          <w:lang w:val="sr-Latn-ME" w:eastAsia="hr-HR" w:bidi="hr-HR"/>
        </w:rPr>
        <w:t>Aktivne supstance su</w:t>
      </w:r>
      <w:r w:rsidR="00BB4870" w:rsidRPr="002A3650">
        <w:rPr>
          <w:sz w:val="22"/>
          <w:szCs w:val="22"/>
          <w:lang w:val="sr-Latn-ME" w:eastAsia="hr-HR" w:bidi="hr-HR"/>
        </w:rPr>
        <w:t xml:space="preserve"> s</w:t>
      </w:r>
      <w:r w:rsidRPr="002A3650">
        <w:rPr>
          <w:sz w:val="22"/>
          <w:szCs w:val="22"/>
          <w:lang w:val="sr-Latn-ME" w:eastAsia="hr-HR" w:bidi="hr-HR"/>
        </w:rPr>
        <w:t>ljedeći sojevi virusa influence (fragmentisan</w:t>
      </w:r>
      <w:r w:rsidR="00BB4870" w:rsidRPr="002A3650">
        <w:rPr>
          <w:sz w:val="22"/>
          <w:szCs w:val="22"/>
          <w:lang w:val="sr-Latn-ME" w:eastAsia="hr-HR" w:bidi="hr-HR"/>
        </w:rPr>
        <w:t>i</w:t>
      </w:r>
      <w:r w:rsidRPr="002A3650">
        <w:rPr>
          <w:sz w:val="22"/>
          <w:szCs w:val="22"/>
          <w:lang w:val="sr-Latn-ME" w:eastAsia="hr-HR" w:bidi="hr-HR"/>
        </w:rPr>
        <w:t>, inaktivisan</w:t>
      </w:r>
      <w:r w:rsidR="00BB4870" w:rsidRPr="002A3650">
        <w:rPr>
          <w:sz w:val="22"/>
          <w:szCs w:val="22"/>
          <w:lang w:val="sr-Latn-ME" w:eastAsia="hr-HR" w:bidi="hr-HR"/>
        </w:rPr>
        <w:t>i</w:t>
      </w:r>
      <w:r w:rsidRPr="002A3650">
        <w:rPr>
          <w:sz w:val="22"/>
          <w:szCs w:val="22"/>
          <w:lang w:val="sr-Latn-ME" w:eastAsia="hr-HR" w:bidi="hr-HR"/>
        </w:rPr>
        <w:t>)*:</w:t>
      </w:r>
    </w:p>
    <w:p w14:paraId="62BF7E1D" w14:textId="77777777" w:rsidR="00F65887" w:rsidRPr="002A3650" w:rsidRDefault="00F65887" w:rsidP="00C942CA">
      <w:pPr>
        <w:tabs>
          <w:tab w:val="left" w:pos="567"/>
        </w:tabs>
        <w:jc w:val="both"/>
        <w:rPr>
          <w:sz w:val="22"/>
          <w:szCs w:val="22"/>
          <w:lang w:val="sr-Latn-ME" w:eastAsia="hr-HR" w:bidi="hr-HR"/>
        </w:rPr>
      </w:pPr>
    </w:p>
    <w:p w14:paraId="4F571C0E" w14:textId="77777777" w:rsidR="00BB4870" w:rsidRPr="002A3650" w:rsidRDefault="00BB4870" w:rsidP="00BB4870">
      <w:pPr>
        <w:jc w:val="both"/>
        <w:rPr>
          <w:sz w:val="22"/>
          <w:szCs w:val="22"/>
          <w:lang w:val="sr-Latn-ME"/>
        </w:rPr>
      </w:pPr>
      <w:r w:rsidRPr="002A3650">
        <w:rPr>
          <w:sz w:val="22"/>
          <w:szCs w:val="22"/>
          <w:lang w:val="sr-Latn-ME"/>
        </w:rPr>
        <w:t>/Victoria/4897/2022(H1N1)pdm09-sličan soj (A/Victoria/4897/2022, IVR-238) ……………………..</w:t>
      </w:r>
    </w:p>
    <w:p w14:paraId="5BDC2FA2" w14:textId="77777777" w:rsidR="00BB4870" w:rsidRPr="002A3650" w:rsidRDefault="00BB4870" w:rsidP="00BB4870">
      <w:pPr>
        <w:jc w:val="both"/>
        <w:rPr>
          <w:sz w:val="22"/>
          <w:szCs w:val="22"/>
          <w:lang w:val="sr-Latn-ME"/>
        </w:rPr>
      </w:pPr>
      <w:r w:rsidRPr="002A3650">
        <w:rPr>
          <w:sz w:val="22"/>
          <w:szCs w:val="22"/>
          <w:lang w:val="sr-Latn-ME"/>
        </w:rPr>
        <w:t>……………………………………………………………………...............15 mikrograma/0.5 ml HA**</w:t>
      </w:r>
    </w:p>
    <w:p w14:paraId="5EC84720" w14:textId="73D1E57B" w:rsidR="00D754B6" w:rsidRDefault="00D754B6" w:rsidP="00BB4870">
      <w:pPr>
        <w:jc w:val="both"/>
        <w:rPr>
          <w:sz w:val="22"/>
          <w:szCs w:val="22"/>
          <w:lang w:val="sr-Latn-ME"/>
        </w:rPr>
      </w:pPr>
      <w:r w:rsidRPr="00D754B6">
        <w:rPr>
          <w:sz w:val="22"/>
          <w:szCs w:val="22"/>
          <w:lang w:val="sr-Latn-ME"/>
        </w:rPr>
        <w:t>A/Croatia/10136RV/2023 (H3N2)- sličan soj (A/Croatia/10136RV/2023, X-425A)</w:t>
      </w:r>
      <w:r>
        <w:rPr>
          <w:sz w:val="22"/>
          <w:szCs w:val="22"/>
          <w:lang w:val="sr-Latn-ME"/>
        </w:rPr>
        <w:t>..</w:t>
      </w:r>
      <w:r w:rsidR="00BB4870" w:rsidRPr="002A3650">
        <w:rPr>
          <w:sz w:val="22"/>
          <w:szCs w:val="22"/>
          <w:lang w:val="sr-Latn-ME"/>
        </w:rPr>
        <w:t>.............</w:t>
      </w:r>
      <w:r>
        <w:rPr>
          <w:sz w:val="22"/>
          <w:szCs w:val="22"/>
          <w:lang w:val="sr-Latn-ME"/>
        </w:rPr>
        <w:t>................</w:t>
      </w:r>
    </w:p>
    <w:p w14:paraId="291C3EEE" w14:textId="47B31D84" w:rsidR="00BB4870" w:rsidRPr="002A3650" w:rsidRDefault="00D754B6" w:rsidP="00BB4870">
      <w:pPr>
        <w:jc w:val="both"/>
        <w:rPr>
          <w:sz w:val="22"/>
          <w:szCs w:val="22"/>
          <w:lang w:val="sr-Latn-ME"/>
        </w:rPr>
      </w:pPr>
      <w:r>
        <w:rPr>
          <w:sz w:val="22"/>
          <w:szCs w:val="22"/>
          <w:lang w:val="sr-Latn-ME"/>
        </w:rPr>
        <w:t>.......................................................................................................................</w:t>
      </w:r>
      <w:r w:rsidR="00BB4870" w:rsidRPr="002A3650">
        <w:rPr>
          <w:sz w:val="22"/>
          <w:szCs w:val="22"/>
          <w:lang w:val="sr-Latn-ME"/>
        </w:rPr>
        <w:t>15 mikrograma/0.5 ml HA**</w:t>
      </w:r>
    </w:p>
    <w:p w14:paraId="3BA70B93" w14:textId="72906DDF" w:rsidR="00BB4870" w:rsidRPr="002A3650" w:rsidRDefault="00BB4870" w:rsidP="00BB4870">
      <w:pPr>
        <w:jc w:val="both"/>
        <w:rPr>
          <w:sz w:val="22"/>
          <w:szCs w:val="22"/>
          <w:lang w:val="sr-Latn-ME"/>
        </w:rPr>
      </w:pPr>
      <w:r w:rsidRPr="002A3650">
        <w:rPr>
          <w:sz w:val="22"/>
          <w:szCs w:val="22"/>
          <w:lang w:val="sr-Latn-ME"/>
        </w:rPr>
        <w:t>B/Austria/1359417/2021-sličan soj (B/Michigan/01/2021, divlji tip)..........15 mikrograma/0.5 ml HA**</w:t>
      </w:r>
    </w:p>
    <w:p w14:paraId="532954D3" w14:textId="718C600C" w:rsidR="00F65887" w:rsidRPr="002A3650" w:rsidRDefault="00F65887" w:rsidP="00C942CA">
      <w:pPr>
        <w:tabs>
          <w:tab w:val="left" w:pos="567"/>
        </w:tabs>
        <w:jc w:val="both"/>
        <w:rPr>
          <w:sz w:val="22"/>
          <w:szCs w:val="22"/>
          <w:lang w:val="sr-Latn-ME" w:eastAsia="hr-HR" w:bidi="hr-HR"/>
        </w:rPr>
      </w:pPr>
      <w:r w:rsidRPr="002A3650">
        <w:rPr>
          <w:sz w:val="22"/>
          <w:szCs w:val="22"/>
          <w:lang w:val="sr-Latn-ME" w:eastAsia="hr-HR" w:bidi="hr-HR"/>
        </w:rPr>
        <w:t>* umnožen</w:t>
      </w:r>
      <w:r w:rsidR="00BB4870" w:rsidRPr="002A3650">
        <w:rPr>
          <w:sz w:val="22"/>
          <w:szCs w:val="22"/>
          <w:lang w:val="sr-Latn-ME" w:eastAsia="hr-HR" w:bidi="hr-HR"/>
        </w:rPr>
        <w:t>i</w:t>
      </w:r>
      <w:r w:rsidRPr="002A3650">
        <w:rPr>
          <w:sz w:val="22"/>
          <w:szCs w:val="22"/>
          <w:lang w:val="sr-Latn-ME" w:eastAsia="hr-HR" w:bidi="hr-HR"/>
        </w:rPr>
        <w:t xml:space="preserve"> na oplođenim kokošjim jajima iz zdravih</w:t>
      </w:r>
      <w:r w:rsidR="00DE04BB" w:rsidRPr="002A3650">
        <w:rPr>
          <w:sz w:val="22"/>
          <w:szCs w:val="22"/>
          <w:lang w:val="sr-Latn-ME" w:eastAsia="hr-HR" w:bidi="hr-HR"/>
        </w:rPr>
        <w:t xml:space="preserve"> pilećih</w:t>
      </w:r>
      <w:r w:rsidRPr="002A3650">
        <w:rPr>
          <w:sz w:val="22"/>
          <w:szCs w:val="22"/>
          <w:lang w:val="sr-Latn-ME" w:eastAsia="hr-HR" w:bidi="hr-HR"/>
        </w:rPr>
        <w:t xml:space="preserve"> jata</w:t>
      </w:r>
    </w:p>
    <w:p w14:paraId="73A80D46" w14:textId="698C586C" w:rsidR="00F65887" w:rsidRPr="002A3650" w:rsidRDefault="00F65887" w:rsidP="00C942CA">
      <w:pPr>
        <w:tabs>
          <w:tab w:val="left" w:pos="567"/>
        </w:tabs>
        <w:jc w:val="both"/>
        <w:rPr>
          <w:sz w:val="22"/>
          <w:szCs w:val="22"/>
          <w:lang w:val="sr-Latn-ME" w:eastAsia="hr-HR" w:bidi="hr-HR"/>
        </w:rPr>
      </w:pPr>
      <w:r w:rsidRPr="002A3650">
        <w:rPr>
          <w:sz w:val="22"/>
          <w:szCs w:val="22"/>
          <w:lang w:val="sr-Latn-ME" w:eastAsia="hr-HR" w:bidi="hr-HR"/>
        </w:rPr>
        <w:t>** hemaglutinin</w:t>
      </w:r>
    </w:p>
    <w:p w14:paraId="482908B7" w14:textId="77777777" w:rsidR="00BB4870" w:rsidRPr="002A3650" w:rsidRDefault="00BB4870" w:rsidP="00C942CA">
      <w:pPr>
        <w:tabs>
          <w:tab w:val="left" w:pos="567"/>
        </w:tabs>
        <w:jc w:val="both"/>
        <w:rPr>
          <w:sz w:val="22"/>
          <w:szCs w:val="22"/>
          <w:lang w:val="sr-Latn-ME" w:eastAsia="hr-HR" w:bidi="hr-HR"/>
        </w:rPr>
      </w:pPr>
    </w:p>
    <w:p w14:paraId="1112227B" w14:textId="58920653" w:rsidR="00F65887" w:rsidRPr="002A3650" w:rsidRDefault="00F65887" w:rsidP="00C942CA">
      <w:pPr>
        <w:tabs>
          <w:tab w:val="left" w:pos="567"/>
        </w:tabs>
        <w:jc w:val="both"/>
        <w:rPr>
          <w:sz w:val="22"/>
          <w:szCs w:val="22"/>
          <w:lang w:val="sr-Latn-ME" w:eastAsia="hr-HR" w:bidi="hr-HR"/>
        </w:rPr>
      </w:pPr>
      <w:r w:rsidRPr="002A3650">
        <w:rPr>
          <w:sz w:val="22"/>
          <w:szCs w:val="22"/>
          <w:lang w:val="sr-Latn-ME" w:eastAsia="hr-HR" w:bidi="hr-HR"/>
        </w:rPr>
        <w:t>Vakcina odgovara preporuci Svjetske Zdravstvene Organizacije (SZO) za sjevernu hemisferu  i preporuci EU za sezonu 202</w:t>
      </w:r>
      <w:r w:rsidR="00D754B6">
        <w:rPr>
          <w:sz w:val="22"/>
          <w:szCs w:val="22"/>
          <w:lang w:val="sr-Latn-ME" w:eastAsia="hr-HR" w:bidi="hr-HR"/>
        </w:rPr>
        <w:t>5</w:t>
      </w:r>
      <w:r w:rsidRPr="002A3650">
        <w:rPr>
          <w:sz w:val="22"/>
          <w:szCs w:val="22"/>
          <w:lang w:val="sr-Latn-ME" w:eastAsia="hr-HR" w:bidi="hr-HR"/>
        </w:rPr>
        <w:t>/202</w:t>
      </w:r>
      <w:r w:rsidR="00D754B6">
        <w:rPr>
          <w:sz w:val="22"/>
          <w:szCs w:val="22"/>
          <w:lang w:val="sr-Latn-ME" w:eastAsia="hr-HR" w:bidi="hr-HR"/>
        </w:rPr>
        <w:t>6.</w:t>
      </w:r>
    </w:p>
    <w:p w14:paraId="429D30C9" w14:textId="77777777" w:rsidR="00BB4870" w:rsidRPr="002A3650" w:rsidRDefault="00BB4870" w:rsidP="00C942CA">
      <w:pPr>
        <w:tabs>
          <w:tab w:val="left" w:pos="567"/>
        </w:tabs>
        <w:jc w:val="both"/>
        <w:rPr>
          <w:sz w:val="22"/>
          <w:szCs w:val="22"/>
          <w:lang w:val="sr-Latn-ME" w:eastAsia="hr-HR" w:bidi="hr-HR"/>
        </w:rPr>
      </w:pPr>
    </w:p>
    <w:p w14:paraId="7FC17975" w14:textId="0C278A83" w:rsidR="00F65887" w:rsidRPr="002A3650" w:rsidRDefault="00F65887" w:rsidP="00C942CA">
      <w:pPr>
        <w:tabs>
          <w:tab w:val="left" w:pos="567"/>
        </w:tabs>
        <w:jc w:val="both"/>
        <w:rPr>
          <w:sz w:val="22"/>
          <w:szCs w:val="22"/>
          <w:lang w:val="sr-Latn-ME" w:eastAsia="hr-HR" w:bidi="hr-HR"/>
        </w:rPr>
      </w:pPr>
      <w:r w:rsidRPr="002A3650">
        <w:rPr>
          <w:sz w:val="22"/>
          <w:szCs w:val="22"/>
          <w:lang w:val="sr-Latn-ME" w:eastAsia="hr-HR" w:bidi="hr-HR"/>
        </w:rPr>
        <w:lastRenderedPageBreak/>
        <w:t xml:space="preserve">Vaxigrip vakcina može da sadrži tragove jaja, kao što je ovalbumin, </w:t>
      </w:r>
      <w:r w:rsidR="00BB4870" w:rsidRPr="002A3650">
        <w:rPr>
          <w:sz w:val="22"/>
          <w:szCs w:val="22"/>
          <w:lang w:val="sr-Latn-ME" w:eastAsia="hr-HR" w:bidi="hr-HR"/>
        </w:rPr>
        <w:t xml:space="preserve">tragove </w:t>
      </w:r>
      <w:r w:rsidRPr="002A3650">
        <w:rPr>
          <w:sz w:val="22"/>
          <w:szCs w:val="22"/>
          <w:lang w:val="sr-Latn-ME" w:eastAsia="hr-HR" w:bidi="hr-HR"/>
        </w:rPr>
        <w:t xml:space="preserve">neomicina, formaldehida i oktoksinola 9 koji se koriste tokom procesa proizvodnje </w:t>
      </w:r>
    </w:p>
    <w:p w14:paraId="3C5D8739" w14:textId="77777777" w:rsidR="00F65887" w:rsidRPr="002A3650" w:rsidRDefault="00F65887" w:rsidP="00C942CA">
      <w:pPr>
        <w:tabs>
          <w:tab w:val="left" w:pos="567"/>
        </w:tabs>
        <w:jc w:val="both"/>
        <w:rPr>
          <w:sz w:val="22"/>
          <w:szCs w:val="22"/>
          <w:lang w:val="sr-Latn-ME" w:eastAsia="hr-HR" w:bidi="hr-HR"/>
        </w:rPr>
      </w:pPr>
    </w:p>
    <w:p w14:paraId="38D0D8C2" w14:textId="72FD37A6" w:rsidR="00F65887" w:rsidRPr="002A3650" w:rsidRDefault="00F65887" w:rsidP="00C942CA">
      <w:pPr>
        <w:tabs>
          <w:tab w:val="left" w:pos="567"/>
        </w:tabs>
        <w:jc w:val="both"/>
        <w:rPr>
          <w:sz w:val="22"/>
          <w:szCs w:val="22"/>
          <w:lang w:val="sr-Latn-ME" w:eastAsia="hr-HR" w:bidi="hr-HR"/>
        </w:rPr>
      </w:pPr>
      <w:r w:rsidRPr="002A3650">
        <w:rPr>
          <w:sz w:val="22"/>
          <w:szCs w:val="22"/>
          <w:lang w:val="sr-Latn-ME" w:eastAsia="hr-HR" w:bidi="hr-HR"/>
        </w:rPr>
        <w:t>-</w:t>
      </w:r>
      <w:r w:rsidRPr="002A3650">
        <w:rPr>
          <w:sz w:val="22"/>
          <w:szCs w:val="22"/>
          <w:lang w:val="sr-Latn-ME" w:eastAsia="hr-HR" w:bidi="hr-HR"/>
        </w:rPr>
        <w:tab/>
        <w:t>Pomoćne supstance su:</w:t>
      </w:r>
      <w:r w:rsidR="00BB4870" w:rsidRPr="002A3650">
        <w:rPr>
          <w:sz w:val="22"/>
          <w:szCs w:val="22"/>
          <w:lang w:val="sr-Latn-ME" w:eastAsia="hr-HR" w:bidi="hr-HR"/>
        </w:rPr>
        <w:t xml:space="preserve"> </w:t>
      </w:r>
      <w:r w:rsidRPr="002A3650">
        <w:rPr>
          <w:sz w:val="22"/>
          <w:szCs w:val="22"/>
          <w:lang w:val="sr-Latn-ME" w:eastAsia="hr-HR" w:bidi="hr-HR"/>
        </w:rPr>
        <w:t>natrijum hlorid</w:t>
      </w:r>
      <w:r w:rsidR="00BB4870" w:rsidRPr="002A3650">
        <w:rPr>
          <w:sz w:val="22"/>
          <w:szCs w:val="22"/>
          <w:lang w:val="sr-Latn-ME" w:eastAsia="hr-HR" w:bidi="hr-HR"/>
        </w:rPr>
        <w:t xml:space="preserve">, </w:t>
      </w:r>
      <w:r w:rsidRPr="002A3650">
        <w:rPr>
          <w:sz w:val="22"/>
          <w:szCs w:val="22"/>
          <w:lang w:val="sr-Latn-ME" w:eastAsia="hr-HR" w:bidi="hr-HR"/>
        </w:rPr>
        <w:t>kalijum hlorid</w:t>
      </w:r>
      <w:r w:rsidR="00BB4870" w:rsidRPr="002A3650">
        <w:rPr>
          <w:sz w:val="22"/>
          <w:szCs w:val="22"/>
          <w:lang w:val="sr-Latn-ME" w:eastAsia="hr-HR" w:bidi="hr-HR"/>
        </w:rPr>
        <w:t xml:space="preserve">, </w:t>
      </w:r>
      <w:r w:rsidR="00170AFE" w:rsidRPr="002A3650">
        <w:rPr>
          <w:sz w:val="22"/>
          <w:szCs w:val="22"/>
          <w:lang w:val="sr-Latn-ME" w:eastAsia="hr-HR" w:bidi="hr-HR"/>
        </w:rPr>
        <w:t>di</w:t>
      </w:r>
      <w:r w:rsidRPr="002A3650">
        <w:rPr>
          <w:sz w:val="22"/>
          <w:szCs w:val="22"/>
          <w:lang w:val="sr-Latn-ME" w:eastAsia="hr-HR" w:bidi="hr-HR"/>
        </w:rPr>
        <w:t>natrijum fosfat dihidrat</w:t>
      </w:r>
      <w:r w:rsidR="00BB4870" w:rsidRPr="002A3650">
        <w:rPr>
          <w:sz w:val="22"/>
          <w:szCs w:val="22"/>
          <w:lang w:val="sr-Latn-ME" w:eastAsia="hr-HR" w:bidi="hr-HR"/>
        </w:rPr>
        <w:t xml:space="preserve">, </w:t>
      </w:r>
      <w:r w:rsidRPr="002A3650">
        <w:rPr>
          <w:sz w:val="22"/>
          <w:szCs w:val="22"/>
          <w:lang w:val="sr-Latn-ME" w:eastAsia="hr-HR" w:bidi="hr-HR"/>
        </w:rPr>
        <w:t>kalijum</w:t>
      </w:r>
      <w:r w:rsidR="00BB4870" w:rsidRPr="002A3650">
        <w:rPr>
          <w:sz w:val="22"/>
          <w:szCs w:val="22"/>
          <w:lang w:val="sr-Latn-ME" w:eastAsia="hr-HR" w:bidi="hr-HR"/>
        </w:rPr>
        <w:t xml:space="preserve">, </w:t>
      </w:r>
      <w:r w:rsidRPr="002A3650">
        <w:rPr>
          <w:sz w:val="22"/>
          <w:szCs w:val="22"/>
          <w:lang w:val="sr-Latn-ME" w:eastAsia="hr-HR" w:bidi="hr-HR"/>
        </w:rPr>
        <w:t>dihidrogen</w:t>
      </w:r>
      <w:r w:rsidR="00BB4870" w:rsidRPr="002A3650">
        <w:rPr>
          <w:sz w:val="22"/>
          <w:szCs w:val="22"/>
          <w:lang w:val="sr-Latn-ME" w:eastAsia="hr-HR" w:bidi="hr-HR"/>
        </w:rPr>
        <w:t xml:space="preserve"> </w:t>
      </w:r>
      <w:r w:rsidRPr="002A3650">
        <w:rPr>
          <w:sz w:val="22"/>
          <w:szCs w:val="22"/>
          <w:lang w:val="sr-Latn-ME" w:eastAsia="hr-HR" w:bidi="hr-HR"/>
        </w:rPr>
        <w:t>fosfat</w:t>
      </w:r>
      <w:r w:rsidR="00BB4870" w:rsidRPr="002A3650">
        <w:rPr>
          <w:sz w:val="22"/>
          <w:szCs w:val="22"/>
          <w:lang w:val="sr-Latn-ME" w:eastAsia="hr-HR" w:bidi="hr-HR"/>
        </w:rPr>
        <w:t xml:space="preserve">, </w:t>
      </w:r>
      <w:r w:rsidRPr="002A3650">
        <w:rPr>
          <w:sz w:val="22"/>
          <w:szCs w:val="22"/>
          <w:lang w:val="sr-Latn-ME" w:eastAsia="hr-HR" w:bidi="hr-HR"/>
        </w:rPr>
        <w:t>voda za injekcije</w:t>
      </w:r>
    </w:p>
    <w:p w14:paraId="0A251A2A" w14:textId="77777777" w:rsidR="00326EEC" w:rsidRPr="002A3650" w:rsidRDefault="00326EEC" w:rsidP="00C942CA">
      <w:pPr>
        <w:jc w:val="both"/>
        <w:rPr>
          <w:b/>
          <w:sz w:val="22"/>
          <w:szCs w:val="22"/>
          <w:lang w:val="sr-Latn-ME"/>
        </w:rPr>
      </w:pPr>
    </w:p>
    <w:p w14:paraId="7E807078" w14:textId="774CE29F" w:rsidR="00A32113" w:rsidRPr="002A3650" w:rsidRDefault="00A32113" w:rsidP="00C942CA">
      <w:pPr>
        <w:jc w:val="both"/>
        <w:rPr>
          <w:b/>
          <w:sz w:val="22"/>
          <w:szCs w:val="22"/>
          <w:lang w:val="sr-Latn-ME"/>
        </w:rPr>
      </w:pPr>
      <w:r w:rsidRPr="002A3650">
        <w:rPr>
          <w:b/>
          <w:sz w:val="22"/>
          <w:szCs w:val="22"/>
          <w:lang w:val="sr-Latn-ME"/>
        </w:rPr>
        <w:t xml:space="preserve">Kako izgleda </w:t>
      </w:r>
      <w:r w:rsidR="006D4AC7" w:rsidRPr="002A3650">
        <w:rPr>
          <w:b/>
          <w:sz w:val="22"/>
          <w:szCs w:val="22"/>
          <w:lang w:val="sr-Latn-ME"/>
        </w:rPr>
        <w:t xml:space="preserve">vakcina </w:t>
      </w:r>
      <w:r w:rsidR="00F65887" w:rsidRPr="002A3650">
        <w:rPr>
          <w:b/>
          <w:sz w:val="22"/>
          <w:szCs w:val="22"/>
          <w:lang w:val="sr-Latn-ME"/>
        </w:rPr>
        <w:t>VAXIGRIP</w:t>
      </w:r>
      <w:r w:rsidRPr="002A3650">
        <w:rPr>
          <w:b/>
          <w:sz w:val="22"/>
          <w:szCs w:val="22"/>
          <w:lang w:val="sr-Latn-ME"/>
        </w:rPr>
        <w:t xml:space="preserve"> i sadržaj pakovanja</w:t>
      </w:r>
    </w:p>
    <w:p w14:paraId="37F5C537" w14:textId="77777777" w:rsidR="00A10B34" w:rsidRPr="002A3650" w:rsidRDefault="00A10B34" w:rsidP="00C942CA">
      <w:pPr>
        <w:jc w:val="both"/>
        <w:rPr>
          <w:b/>
          <w:sz w:val="22"/>
          <w:szCs w:val="22"/>
          <w:lang w:val="sr-Latn-ME"/>
        </w:rPr>
      </w:pPr>
    </w:p>
    <w:p w14:paraId="2F57FE0A" w14:textId="5B9EEFC3" w:rsidR="00F65887" w:rsidRPr="002A3650" w:rsidRDefault="00BB4870" w:rsidP="00C942CA">
      <w:pPr>
        <w:jc w:val="both"/>
        <w:rPr>
          <w:b/>
          <w:sz w:val="22"/>
          <w:szCs w:val="22"/>
          <w:lang w:val="sr-Latn-ME"/>
        </w:rPr>
      </w:pPr>
      <w:r w:rsidRPr="002A3650">
        <w:rPr>
          <w:bCs/>
          <w:sz w:val="22"/>
          <w:szCs w:val="22"/>
          <w:lang w:val="sr-Latn-ME"/>
        </w:rPr>
        <w:t xml:space="preserve">Nakon </w:t>
      </w:r>
      <w:r w:rsidR="00A10B34" w:rsidRPr="002A3650">
        <w:rPr>
          <w:bCs/>
          <w:sz w:val="22"/>
          <w:szCs w:val="22"/>
          <w:lang w:val="sr-Latn-ME"/>
        </w:rPr>
        <w:t>laganog protresanja, vakcina je bezbojna, opalescentna tečnost</w:t>
      </w:r>
      <w:r w:rsidR="00A10B34" w:rsidRPr="002A3650">
        <w:rPr>
          <w:sz w:val="22"/>
          <w:szCs w:val="22"/>
          <w:lang w:val="sr-Latn-ME"/>
        </w:rPr>
        <w:t>.</w:t>
      </w:r>
    </w:p>
    <w:p w14:paraId="0CEEC867" w14:textId="77777777" w:rsidR="00BB4870" w:rsidRPr="002A3650" w:rsidRDefault="00BB4870" w:rsidP="00C942CA">
      <w:pPr>
        <w:tabs>
          <w:tab w:val="left" w:pos="567"/>
        </w:tabs>
        <w:jc w:val="both"/>
        <w:rPr>
          <w:sz w:val="22"/>
          <w:szCs w:val="22"/>
          <w:lang w:val="sr-Latn-ME" w:eastAsia="hr-HR" w:bidi="hr-HR"/>
        </w:rPr>
      </w:pPr>
    </w:p>
    <w:p w14:paraId="51F7F7DB" w14:textId="63993726" w:rsidR="00F65887" w:rsidRPr="002A3650" w:rsidRDefault="00F65887" w:rsidP="00C942CA">
      <w:pPr>
        <w:tabs>
          <w:tab w:val="left" w:pos="567"/>
        </w:tabs>
        <w:jc w:val="both"/>
        <w:rPr>
          <w:sz w:val="22"/>
          <w:szCs w:val="22"/>
          <w:lang w:val="sr-Latn-ME" w:eastAsia="hr-HR" w:bidi="hr-HR"/>
        </w:rPr>
      </w:pPr>
      <w:r w:rsidRPr="002A3650">
        <w:rPr>
          <w:sz w:val="22"/>
          <w:szCs w:val="22"/>
          <w:lang w:val="sr-Latn-ME" w:eastAsia="hr-HR" w:bidi="hr-HR"/>
        </w:rPr>
        <w:t xml:space="preserve">Unutrašnje pakovanje je napunjeni injekcioni špric (staklo tip 1) sa pričvršćenom iglom, </w:t>
      </w:r>
      <w:r w:rsidR="00BB4870" w:rsidRPr="002A3650">
        <w:rPr>
          <w:bCs/>
          <w:sz w:val="22"/>
          <w:szCs w:val="22"/>
          <w:lang w:val="sr-Latn-ME"/>
        </w:rPr>
        <w:t>zaštitnim poklopcem</w:t>
      </w:r>
      <w:r w:rsidR="00BB4870" w:rsidRPr="002A3650" w:rsidDel="00BB4870">
        <w:rPr>
          <w:sz w:val="22"/>
          <w:szCs w:val="22"/>
          <w:lang w:val="sr-Latn-ME" w:eastAsia="hr-HR" w:bidi="hr-HR"/>
        </w:rPr>
        <w:t xml:space="preserve"> </w:t>
      </w:r>
      <w:r w:rsidRPr="002A3650">
        <w:rPr>
          <w:sz w:val="22"/>
          <w:szCs w:val="22"/>
          <w:lang w:val="sr-Latn-ME" w:eastAsia="hr-HR" w:bidi="hr-HR"/>
        </w:rPr>
        <w:t>za iglu i čepom klipa (elastomer bromobutil)</w:t>
      </w:r>
      <w:r w:rsidR="00BB4870" w:rsidRPr="002A3650">
        <w:rPr>
          <w:sz w:val="22"/>
          <w:szCs w:val="22"/>
          <w:lang w:val="sr-Latn-ME" w:eastAsia="hr-HR" w:bidi="hr-HR"/>
        </w:rPr>
        <w:t xml:space="preserve">, koji sadrži 0,5 ml suspenzije </w:t>
      </w:r>
      <w:r w:rsidR="00BB4870" w:rsidRPr="002A3650">
        <w:rPr>
          <w:bCs/>
          <w:sz w:val="22"/>
          <w:szCs w:val="22"/>
          <w:lang w:val="sr-Latn-ME"/>
        </w:rPr>
        <w:t>za injekciju</w:t>
      </w:r>
      <w:r w:rsidRPr="002A3650">
        <w:rPr>
          <w:sz w:val="22"/>
          <w:szCs w:val="22"/>
          <w:lang w:val="sr-Latn-ME" w:eastAsia="hr-HR" w:bidi="hr-HR"/>
        </w:rPr>
        <w:t>.</w:t>
      </w:r>
    </w:p>
    <w:p w14:paraId="3E89030D" w14:textId="77777777" w:rsidR="00BB4870" w:rsidRPr="002A3650" w:rsidRDefault="00BB4870" w:rsidP="00C942CA">
      <w:pPr>
        <w:tabs>
          <w:tab w:val="left" w:pos="567"/>
        </w:tabs>
        <w:jc w:val="both"/>
        <w:rPr>
          <w:sz w:val="22"/>
          <w:szCs w:val="22"/>
          <w:lang w:val="sr-Latn-ME" w:eastAsia="hr-HR" w:bidi="hr-HR"/>
        </w:rPr>
      </w:pPr>
    </w:p>
    <w:p w14:paraId="2067A93F" w14:textId="07E59795" w:rsidR="00445D8F" w:rsidRPr="002A3650" w:rsidRDefault="00F65887" w:rsidP="00C942CA">
      <w:pPr>
        <w:tabs>
          <w:tab w:val="left" w:pos="567"/>
        </w:tabs>
        <w:jc w:val="both"/>
        <w:rPr>
          <w:sz w:val="22"/>
          <w:szCs w:val="22"/>
          <w:lang w:val="sr-Latn-ME" w:eastAsia="hr-HR" w:bidi="hr-HR"/>
        </w:rPr>
      </w:pPr>
      <w:r w:rsidRPr="002A3650">
        <w:rPr>
          <w:sz w:val="22"/>
          <w:szCs w:val="22"/>
          <w:lang w:val="sr-Latn-ME" w:eastAsia="hr-HR" w:bidi="hr-HR"/>
        </w:rPr>
        <w:t>Spoljašnje pakovanje je složiva kartonska kutija u kojoj se nalazi 1 napunjeni injekcioni špric</w:t>
      </w:r>
      <w:r w:rsidR="00BB4870" w:rsidRPr="002A3650">
        <w:rPr>
          <w:sz w:val="22"/>
          <w:szCs w:val="22"/>
          <w:lang w:val="sr-Latn-ME" w:eastAsia="hr-HR" w:bidi="hr-HR"/>
        </w:rPr>
        <w:t xml:space="preserve"> sa iglom</w:t>
      </w:r>
      <w:r w:rsidRPr="002A3650">
        <w:rPr>
          <w:sz w:val="22"/>
          <w:szCs w:val="22"/>
          <w:lang w:val="sr-Latn-ME" w:eastAsia="hr-HR" w:bidi="hr-HR"/>
        </w:rPr>
        <w:t xml:space="preserve"> i Uputstvo za lijek.</w:t>
      </w:r>
    </w:p>
    <w:p w14:paraId="2D752366" w14:textId="77777777" w:rsidR="00A10B34" w:rsidRPr="002A3650" w:rsidRDefault="00A10B34" w:rsidP="00C942CA">
      <w:pPr>
        <w:jc w:val="both"/>
        <w:rPr>
          <w:b/>
          <w:sz w:val="22"/>
          <w:szCs w:val="22"/>
          <w:lang w:val="sr-Latn-ME"/>
        </w:rPr>
      </w:pPr>
    </w:p>
    <w:p w14:paraId="43D4993F" w14:textId="7A9E7ED8" w:rsidR="00A32113" w:rsidRPr="002A3650" w:rsidRDefault="00A32113" w:rsidP="00C942CA">
      <w:pPr>
        <w:jc w:val="both"/>
        <w:rPr>
          <w:b/>
          <w:sz w:val="22"/>
          <w:szCs w:val="22"/>
          <w:lang w:val="sr-Latn-ME"/>
        </w:rPr>
      </w:pPr>
      <w:r w:rsidRPr="002A3650">
        <w:rPr>
          <w:b/>
          <w:sz w:val="22"/>
          <w:szCs w:val="22"/>
          <w:lang w:val="sr-Latn-ME"/>
        </w:rPr>
        <w:t xml:space="preserve">Nosilac dozvole i </w:t>
      </w:r>
      <w:r w:rsidR="00C66783" w:rsidRPr="002A3650">
        <w:rPr>
          <w:b/>
          <w:sz w:val="22"/>
          <w:szCs w:val="22"/>
          <w:lang w:val="sr-Latn-ME"/>
        </w:rPr>
        <w:t>p</w:t>
      </w:r>
      <w:r w:rsidRPr="002A3650">
        <w:rPr>
          <w:b/>
          <w:sz w:val="22"/>
          <w:szCs w:val="22"/>
          <w:lang w:val="sr-Latn-ME"/>
        </w:rPr>
        <w:t>roizvođač</w:t>
      </w:r>
    </w:p>
    <w:p w14:paraId="50BDF968" w14:textId="77777777" w:rsidR="00F65887" w:rsidRPr="002A3650" w:rsidRDefault="00F65887" w:rsidP="00C942CA">
      <w:pPr>
        <w:tabs>
          <w:tab w:val="left" w:pos="567"/>
        </w:tabs>
        <w:jc w:val="both"/>
        <w:rPr>
          <w:b/>
          <w:bCs/>
          <w:sz w:val="22"/>
          <w:szCs w:val="22"/>
          <w:lang w:val="sr-Latn-ME" w:eastAsia="hr-HR" w:bidi="hr-HR"/>
        </w:rPr>
      </w:pPr>
    </w:p>
    <w:p w14:paraId="399C63AB" w14:textId="2315E359" w:rsidR="00F65887" w:rsidRPr="002A3650" w:rsidRDefault="00F65887" w:rsidP="00C942CA">
      <w:pPr>
        <w:tabs>
          <w:tab w:val="left" w:pos="567"/>
        </w:tabs>
        <w:jc w:val="both"/>
        <w:rPr>
          <w:b/>
          <w:bCs/>
          <w:sz w:val="22"/>
          <w:szCs w:val="22"/>
          <w:lang w:val="sr-Latn-ME" w:eastAsia="hr-HR" w:bidi="hr-HR"/>
        </w:rPr>
      </w:pPr>
      <w:r w:rsidRPr="002A3650">
        <w:rPr>
          <w:b/>
          <w:bCs/>
          <w:sz w:val="22"/>
          <w:szCs w:val="22"/>
          <w:lang w:val="sr-Latn-ME" w:eastAsia="hr-HR" w:bidi="hr-HR"/>
        </w:rPr>
        <w:t>Nosilac dozvole</w:t>
      </w:r>
    </w:p>
    <w:p w14:paraId="65E38C61" w14:textId="724CFAE0" w:rsidR="00F65887" w:rsidRPr="002A3650" w:rsidRDefault="007764FC" w:rsidP="00C942CA">
      <w:pPr>
        <w:tabs>
          <w:tab w:val="left" w:pos="567"/>
        </w:tabs>
        <w:jc w:val="both"/>
        <w:rPr>
          <w:sz w:val="22"/>
          <w:szCs w:val="22"/>
          <w:lang w:val="sr-Latn-ME" w:eastAsia="hr-HR" w:bidi="hr-HR"/>
        </w:rPr>
      </w:pPr>
      <w:r w:rsidRPr="002A3650">
        <w:rPr>
          <w:sz w:val="22"/>
          <w:szCs w:val="22"/>
          <w:lang w:val="sr-Latn-ME" w:eastAsia="hr-HR" w:bidi="hr-HR"/>
        </w:rPr>
        <w:t xml:space="preserve">Amicus Pharma </w:t>
      </w:r>
      <w:r w:rsidR="00F65887" w:rsidRPr="002A3650">
        <w:rPr>
          <w:sz w:val="22"/>
          <w:szCs w:val="22"/>
          <w:lang w:val="sr-Latn-ME" w:eastAsia="hr-HR" w:bidi="hr-HR"/>
        </w:rPr>
        <w:t>d.o.o., Podgorica</w:t>
      </w:r>
      <w:r w:rsidR="00BB4870" w:rsidRPr="002A3650">
        <w:rPr>
          <w:sz w:val="22"/>
          <w:szCs w:val="22"/>
          <w:lang w:val="sr-Latn-ME" w:eastAsia="hr-HR" w:bidi="hr-HR"/>
        </w:rPr>
        <w:t>,</w:t>
      </w:r>
    </w:p>
    <w:p w14:paraId="658D5A59" w14:textId="05B790B8" w:rsidR="00F65887" w:rsidRPr="002A3650" w:rsidRDefault="00BB4870" w:rsidP="00C942CA">
      <w:pPr>
        <w:tabs>
          <w:tab w:val="left" w:pos="567"/>
        </w:tabs>
        <w:jc w:val="both"/>
        <w:rPr>
          <w:sz w:val="22"/>
          <w:szCs w:val="22"/>
          <w:lang w:val="sr-Latn-ME" w:eastAsia="hr-HR" w:bidi="hr-HR"/>
        </w:rPr>
      </w:pPr>
      <w:r w:rsidRPr="002A3650">
        <w:rPr>
          <w:bCs/>
          <w:sz w:val="22"/>
          <w:szCs w:val="22"/>
          <w:lang w:val="sr-Latn-ME"/>
        </w:rPr>
        <w:t xml:space="preserve">Bulevar </w:t>
      </w:r>
      <w:r w:rsidRPr="002A3650">
        <w:rPr>
          <w:sz w:val="22"/>
          <w:szCs w:val="22"/>
          <w:lang w:val="sr-Latn-ME" w:eastAsia="hr-HR" w:bidi="hr-HR"/>
        </w:rPr>
        <w:t xml:space="preserve">Džordža </w:t>
      </w:r>
      <w:r w:rsidR="00F65887" w:rsidRPr="002A3650">
        <w:rPr>
          <w:sz w:val="22"/>
          <w:szCs w:val="22"/>
          <w:lang w:val="sr-Latn-ME" w:eastAsia="hr-HR" w:bidi="hr-HR"/>
        </w:rPr>
        <w:t>Va</w:t>
      </w:r>
      <w:r w:rsidRPr="002A3650">
        <w:rPr>
          <w:sz w:val="22"/>
          <w:szCs w:val="22"/>
          <w:lang w:val="sr-Latn-ME" w:eastAsia="hr-HR" w:bidi="hr-HR"/>
        </w:rPr>
        <w:t>š</w:t>
      </w:r>
      <w:r w:rsidR="00F65887" w:rsidRPr="002A3650">
        <w:rPr>
          <w:sz w:val="22"/>
          <w:szCs w:val="22"/>
          <w:lang w:val="sr-Latn-ME" w:eastAsia="hr-HR" w:bidi="hr-HR"/>
        </w:rPr>
        <w:t xml:space="preserve">ingtona </w:t>
      </w:r>
      <w:r w:rsidRPr="002A3650">
        <w:rPr>
          <w:sz w:val="22"/>
          <w:szCs w:val="22"/>
          <w:lang w:val="sr-Latn-ME" w:eastAsia="hr-HR" w:bidi="hr-HR"/>
        </w:rPr>
        <w:t xml:space="preserve">br. </w:t>
      </w:r>
      <w:r w:rsidR="00F65887" w:rsidRPr="002A3650">
        <w:rPr>
          <w:sz w:val="22"/>
          <w:szCs w:val="22"/>
          <w:lang w:val="sr-Latn-ME" w:eastAsia="hr-HR" w:bidi="hr-HR"/>
        </w:rPr>
        <w:t>51, Podgorica</w:t>
      </w:r>
      <w:r w:rsidRPr="002A3650">
        <w:rPr>
          <w:sz w:val="22"/>
          <w:szCs w:val="22"/>
          <w:lang w:val="sr-Latn-ME" w:eastAsia="hr-HR" w:bidi="hr-HR"/>
        </w:rPr>
        <w:t>, Crna Gora</w:t>
      </w:r>
    </w:p>
    <w:p w14:paraId="4E07EB0A" w14:textId="77777777" w:rsidR="00445D8F" w:rsidRPr="002A3650" w:rsidRDefault="00445D8F" w:rsidP="00C942CA">
      <w:pPr>
        <w:jc w:val="both"/>
        <w:rPr>
          <w:sz w:val="22"/>
          <w:szCs w:val="22"/>
          <w:lang w:val="sr-Latn-ME"/>
        </w:rPr>
      </w:pPr>
    </w:p>
    <w:p w14:paraId="66C26892" w14:textId="77777777" w:rsidR="00F65887" w:rsidRPr="002A3650" w:rsidRDefault="00F65887" w:rsidP="00C942CA">
      <w:pPr>
        <w:tabs>
          <w:tab w:val="left" w:pos="567"/>
        </w:tabs>
        <w:jc w:val="both"/>
        <w:rPr>
          <w:b/>
          <w:bCs/>
          <w:sz w:val="22"/>
          <w:szCs w:val="22"/>
          <w:lang w:val="sr-Latn-ME" w:eastAsia="hr-HR" w:bidi="hr-HR"/>
        </w:rPr>
      </w:pPr>
      <w:r w:rsidRPr="002A3650">
        <w:rPr>
          <w:b/>
          <w:bCs/>
          <w:sz w:val="22"/>
          <w:szCs w:val="22"/>
          <w:lang w:val="sr-Latn-ME" w:eastAsia="hr-HR" w:bidi="hr-HR"/>
        </w:rPr>
        <w:t>Proizvođači:</w:t>
      </w:r>
    </w:p>
    <w:p w14:paraId="3C68F4DE" w14:textId="6E3792A5" w:rsidR="00F65887" w:rsidRPr="002A3650" w:rsidRDefault="00BB4870" w:rsidP="00C942CA">
      <w:pPr>
        <w:tabs>
          <w:tab w:val="left" w:pos="567"/>
        </w:tabs>
        <w:jc w:val="both"/>
        <w:rPr>
          <w:sz w:val="22"/>
          <w:szCs w:val="22"/>
          <w:lang w:val="sr-Latn-ME" w:eastAsia="hr-HR" w:bidi="hr-HR"/>
        </w:rPr>
      </w:pPr>
      <w:r w:rsidRPr="002A3650">
        <w:rPr>
          <w:sz w:val="22"/>
          <w:szCs w:val="22"/>
          <w:lang w:val="sr-Latn-ME" w:eastAsia="hr-HR" w:bidi="hr-HR"/>
        </w:rPr>
        <w:t>Sanofi Pasteur,</w:t>
      </w:r>
    </w:p>
    <w:p w14:paraId="4930AEF8" w14:textId="5EABD8B4" w:rsidR="00F65887" w:rsidRPr="002A3650" w:rsidRDefault="00F65887" w:rsidP="00C942CA">
      <w:pPr>
        <w:tabs>
          <w:tab w:val="left" w:pos="567"/>
        </w:tabs>
        <w:jc w:val="both"/>
        <w:rPr>
          <w:sz w:val="22"/>
          <w:szCs w:val="22"/>
          <w:lang w:val="sr-Latn-ME" w:eastAsia="hr-HR" w:bidi="hr-HR"/>
        </w:rPr>
      </w:pPr>
      <w:r w:rsidRPr="002A3650">
        <w:rPr>
          <w:sz w:val="22"/>
          <w:szCs w:val="22"/>
          <w:lang w:val="sr-Latn-ME" w:eastAsia="hr-HR" w:bidi="hr-HR"/>
        </w:rPr>
        <w:t xml:space="preserve">Parc Industriel </w:t>
      </w:r>
      <w:r w:rsidR="00BB4870" w:rsidRPr="002A3650">
        <w:rPr>
          <w:sz w:val="22"/>
          <w:szCs w:val="22"/>
          <w:lang w:val="sr-Latn-ME" w:eastAsia="hr-HR" w:bidi="hr-HR"/>
        </w:rPr>
        <w:t>d'</w:t>
      </w:r>
      <w:r w:rsidRPr="002A3650">
        <w:rPr>
          <w:sz w:val="22"/>
          <w:szCs w:val="22"/>
          <w:lang w:val="sr-Latn-ME" w:eastAsia="hr-HR" w:bidi="hr-HR"/>
        </w:rPr>
        <w:t xml:space="preserve"> Incarville,</w:t>
      </w:r>
      <w:r w:rsidR="00BB4870" w:rsidRPr="002A3650">
        <w:rPr>
          <w:sz w:val="22"/>
          <w:szCs w:val="22"/>
          <w:lang w:val="sr-Latn-ME" w:eastAsia="hr-HR" w:bidi="hr-HR"/>
        </w:rPr>
        <w:t xml:space="preserve"> </w:t>
      </w:r>
      <w:r w:rsidRPr="002A3650">
        <w:rPr>
          <w:sz w:val="22"/>
          <w:szCs w:val="22"/>
          <w:lang w:val="sr-Latn-ME" w:eastAsia="hr-HR" w:bidi="hr-HR"/>
        </w:rPr>
        <w:t xml:space="preserve">27100 </w:t>
      </w:r>
      <w:r w:rsidR="00BB4870" w:rsidRPr="002A3650">
        <w:rPr>
          <w:sz w:val="22"/>
          <w:szCs w:val="22"/>
          <w:lang w:val="sr-Latn-ME" w:eastAsia="hr-HR" w:bidi="hr-HR"/>
        </w:rPr>
        <w:t>Val de Reuil</w:t>
      </w:r>
      <w:r w:rsidRPr="002A3650">
        <w:rPr>
          <w:sz w:val="22"/>
          <w:szCs w:val="22"/>
          <w:lang w:val="sr-Latn-ME" w:eastAsia="hr-HR" w:bidi="hr-HR"/>
        </w:rPr>
        <w:t>, Francuska</w:t>
      </w:r>
    </w:p>
    <w:p w14:paraId="6BB54EB0" w14:textId="77777777" w:rsidR="00F65887" w:rsidRPr="002A3650" w:rsidRDefault="00F65887" w:rsidP="00C942CA">
      <w:pPr>
        <w:tabs>
          <w:tab w:val="left" w:pos="567"/>
        </w:tabs>
        <w:jc w:val="both"/>
        <w:rPr>
          <w:sz w:val="22"/>
          <w:szCs w:val="22"/>
          <w:lang w:val="sr-Latn-ME" w:eastAsia="hr-HR" w:bidi="hr-HR"/>
        </w:rPr>
      </w:pPr>
    </w:p>
    <w:p w14:paraId="259893AD" w14:textId="01A5660F" w:rsidR="00F65887" w:rsidRPr="002A3650" w:rsidRDefault="00BB4870" w:rsidP="00C942CA">
      <w:pPr>
        <w:tabs>
          <w:tab w:val="left" w:pos="567"/>
        </w:tabs>
        <w:jc w:val="both"/>
        <w:rPr>
          <w:sz w:val="22"/>
          <w:szCs w:val="22"/>
          <w:lang w:val="sr-Latn-ME" w:eastAsia="hr-HR" w:bidi="hr-HR"/>
        </w:rPr>
      </w:pPr>
      <w:r w:rsidRPr="002A3650">
        <w:rPr>
          <w:sz w:val="22"/>
          <w:szCs w:val="22"/>
          <w:lang w:val="sr-Latn-ME" w:eastAsia="hr-HR" w:bidi="hr-HR"/>
        </w:rPr>
        <w:t>Sanofi Pasteur,</w:t>
      </w:r>
    </w:p>
    <w:p w14:paraId="69661050" w14:textId="6386FFCE" w:rsidR="00F65887" w:rsidRPr="002A3650" w:rsidRDefault="00BB4870" w:rsidP="00C942CA">
      <w:pPr>
        <w:tabs>
          <w:tab w:val="left" w:pos="567"/>
        </w:tabs>
        <w:jc w:val="both"/>
        <w:rPr>
          <w:sz w:val="22"/>
          <w:szCs w:val="22"/>
          <w:lang w:val="sr-Latn-ME" w:eastAsia="hr-HR" w:bidi="hr-HR"/>
        </w:rPr>
      </w:pPr>
      <w:r w:rsidRPr="002A3650">
        <w:rPr>
          <w:sz w:val="22"/>
          <w:szCs w:val="22"/>
          <w:lang w:val="sr-Latn-ME" w:eastAsia="hr-HR" w:bidi="hr-HR"/>
        </w:rPr>
        <w:t xml:space="preserve">Campus Merieux </w:t>
      </w:r>
      <w:r w:rsidR="00F65887" w:rsidRPr="002A3650">
        <w:rPr>
          <w:sz w:val="22"/>
          <w:szCs w:val="22"/>
          <w:lang w:val="sr-Latn-ME" w:eastAsia="hr-HR" w:bidi="hr-HR"/>
        </w:rPr>
        <w:t>1541 avenue Marcel M</w:t>
      </w:r>
      <w:r w:rsidR="007764FC" w:rsidRPr="002A3650">
        <w:rPr>
          <w:sz w:val="22"/>
          <w:szCs w:val="22"/>
          <w:lang w:val="sr-Latn-ME" w:eastAsia="hr-HR" w:bidi="hr-HR"/>
        </w:rPr>
        <w:t>e</w:t>
      </w:r>
      <w:r w:rsidR="00F65887" w:rsidRPr="002A3650">
        <w:rPr>
          <w:sz w:val="22"/>
          <w:szCs w:val="22"/>
          <w:lang w:val="sr-Latn-ME" w:eastAsia="hr-HR" w:bidi="hr-HR"/>
        </w:rPr>
        <w:t>rieux, 69280</w:t>
      </w:r>
      <w:r w:rsidR="007764FC" w:rsidRPr="002A3650">
        <w:rPr>
          <w:sz w:val="22"/>
          <w:szCs w:val="22"/>
          <w:lang w:val="sr-Latn-ME" w:eastAsia="hr-HR" w:bidi="hr-HR"/>
        </w:rPr>
        <w:t xml:space="preserve"> Marcy l'Etoile</w:t>
      </w:r>
      <w:r w:rsidR="00F65887" w:rsidRPr="002A3650">
        <w:rPr>
          <w:sz w:val="22"/>
          <w:szCs w:val="22"/>
          <w:lang w:val="sr-Latn-ME" w:eastAsia="hr-HR" w:bidi="hr-HR"/>
        </w:rPr>
        <w:t>, Francuska</w:t>
      </w:r>
    </w:p>
    <w:p w14:paraId="0B8CBD4F" w14:textId="77777777" w:rsidR="00F65887" w:rsidRPr="002A3650" w:rsidRDefault="00F65887" w:rsidP="00C942CA">
      <w:pPr>
        <w:tabs>
          <w:tab w:val="left" w:pos="567"/>
        </w:tabs>
        <w:jc w:val="both"/>
        <w:rPr>
          <w:sz w:val="22"/>
          <w:szCs w:val="22"/>
          <w:lang w:val="sr-Latn-ME" w:eastAsia="hr-HR" w:bidi="hr-HR"/>
        </w:rPr>
      </w:pPr>
    </w:p>
    <w:p w14:paraId="314736EC" w14:textId="4D10712E" w:rsidR="00F65887" w:rsidRPr="002A3650" w:rsidRDefault="007764FC" w:rsidP="00C942CA">
      <w:pPr>
        <w:tabs>
          <w:tab w:val="left" w:pos="567"/>
        </w:tabs>
        <w:jc w:val="both"/>
        <w:rPr>
          <w:sz w:val="22"/>
          <w:szCs w:val="22"/>
          <w:lang w:val="sr-Latn-ME" w:eastAsia="hr-HR" w:bidi="hr-HR"/>
        </w:rPr>
      </w:pPr>
      <w:r w:rsidRPr="002A3650">
        <w:rPr>
          <w:sz w:val="22"/>
          <w:szCs w:val="22"/>
          <w:lang w:val="sr-Latn-ME" w:eastAsia="hr-HR" w:bidi="hr-HR"/>
        </w:rPr>
        <w:t xml:space="preserve">Sanofi-Aventis </w:t>
      </w:r>
      <w:r w:rsidR="00F65887" w:rsidRPr="002A3650">
        <w:rPr>
          <w:sz w:val="22"/>
          <w:szCs w:val="22"/>
          <w:lang w:val="sr-Latn-ME" w:eastAsia="hr-HR" w:bidi="hr-HR"/>
        </w:rPr>
        <w:t>Zrt.,</w:t>
      </w:r>
    </w:p>
    <w:p w14:paraId="1412D08E" w14:textId="7C9A5B72" w:rsidR="00F65887" w:rsidRPr="002A3650" w:rsidRDefault="00F65887" w:rsidP="00C942CA">
      <w:pPr>
        <w:tabs>
          <w:tab w:val="left" w:pos="567"/>
        </w:tabs>
        <w:jc w:val="both"/>
        <w:rPr>
          <w:sz w:val="22"/>
          <w:szCs w:val="22"/>
          <w:lang w:val="sr-Latn-ME" w:eastAsia="hr-HR" w:bidi="hr-HR"/>
        </w:rPr>
      </w:pPr>
      <w:r w:rsidRPr="002A3650">
        <w:rPr>
          <w:sz w:val="22"/>
          <w:szCs w:val="22"/>
          <w:lang w:val="sr-Latn-ME" w:eastAsia="hr-HR" w:bidi="hr-HR"/>
        </w:rPr>
        <w:t>Bdg</w:t>
      </w:r>
      <w:r w:rsidR="007764FC" w:rsidRPr="002A3650">
        <w:rPr>
          <w:sz w:val="22"/>
          <w:szCs w:val="22"/>
          <w:lang w:val="sr-Latn-ME" w:eastAsia="hr-HR" w:bidi="hr-HR"/>
        </w:rPr>
        <w:t>.</w:t>
      </w:r>
      <w:r w:rsidRPr="002A3650">
        <w:rPr>
          <w:sz w:val="22"/>
          <w:szCs w:val="22"/>
          <w:lang w:val="sr-Latn-ME" w:eastAsia="hr-HR" w:bidi="hr-HR"/>
        </w:rPr>
        <w:t xml:space="preserve"> D</w:t>
      </w:r>
      <w:r w:rsidR="007764FC" w:rsidRPr="002A3650">
        <w:rPr>
          <w:sz w:val="22"/>
          <w:szCs w:val="22"/>
          <w:lang w:val="sr-Latn-ME" w:eastAsia="hr-HR" w:bidi="hr-HR"/>
        </w:rPr>
        <w:t>C</w:t>
      </w:r>
      <w:r w:rsidRPr="002A3650">
        <w:rPr>
          <w:sz w:val="22"/>
          <w:szCs w:val="22"/>
          <w:lang w:val="sr-Latn-ME" w:eastAsia="hr-HR" w:bidi="hr-HR"/>
        </w:rPr>
        <w:t xml:space="preserve">5, Campona </w:t>
      </w:r>
      <w:r w:rsidR="007764FC" w:rsidRPr="002A3650">
        <w:rPr>
          <w:sz w:val="22"/>
          <w:szCs w:val="22"/>
          <w:lang w:val="sr-Latn-ME" w:eastAsia="hr-HR" w:bidi="hr-HR"/>
        </w:rPr>
        <w:t>u</w:t>
      </w:r>
      <w:r w:rsidRPr="002A3650">
        <w:rPr>
          <w:sz w:val="22"/>
          <w:szCs w:val="22"/>
          <w:lang w:val="sr-Latn-ME" w:eastAsia="hr-HR" w:bidi="hr-HR"/>
        </w:rPr>
        <w:t>tca 1, Budapest</w:t>
      </w:r>
      <w:r w:rsidR="007764FC" w:rsidRPr="002A3650">
        <w:rPr>
          <w:sz w:val="22"/>
          <w:szCs w:val="22"/>
          <w:lang w:val="sr-Latn-ME" w:eastAsia="hr-HR" w:bidi="hr-HR"/>
        </w:rPr>
        <w:t>,</w:t>
      </w:r>
      <w:r w:rsidRPr="002A3650">
        <w:rPr>
          <w:sz w:val="22"/>
          <w:szCs w:val="22"/>
          <w:lang w:val="sr-Latn-ME" w:eastAsia="hr-HR" w:bidi="hr-HR"/>
        </w:rPr>
        <w:t xml:space="preserve"> </w:t>
      </w:r>
      <w:r w:rsidR="007764FC" w:rsidRPr="002A3650">
        <w:rPr>
          <w:sz w:val="22"/>
          <w:szCs w:val="22"/>
          <w:lang w:val="sr-Latn-ME" w:eastAsia="hr-HR" w:bidi="hr-HR"/>
        </w:rPr>
        <w:t xml:space="preserve">1225, </w:t>
      </w:r>
      <w:r w:rsidRPr="002A3650">
        <w:rPr>
          <w:sz w:val="22"/>
          <w:szCs w:val="22"/>
          <w:lang w:val="sr-Latn-ME" w:eastAsia="hr-HR" w:bidi="hr-HR"/>
        </w:rPr>
        <w:t>Mađarska</w:t>
      </w:r>
      <w:r w:rsidRPr="002A3650">
        <w:rPr>
          <w:sz w:val="22"/>
          <w:szCs w:val="22"/>
          <w:lang w:val="sr-Latn-ME" w:eastAsia="hr-HR" w:bidi="hr-HR"/>
        </w:rPr>
        <w:tab/>
      </w:r>
    </w:p>
    <w:p w14:paraId="763838AF" w14:textId="77777777" w:rsidR="00F65887" w:rsidRPr="002A3650" w:rsidRDefault="00F65887" w:rsidP="00C942CA">
      <w:pPr>
        <w:jc w:val="both"/>
        <w:rPr>
          <w:sz w:val="22"/>
          <w:szCs w:val="22"/>
          <w:lang w:val="sr-Latn-ME"/>
        </w:rPr>
      </w:pPr>
    </w:p>
    <w:p w14:paraId="20D0C0B7" w14:textId="77777777" w:rsidR="00A32113" w:rsidRPr="002A3650" w:rsidRDefault="00A32113" w:rsidP="00C942CA">
      <w:pPr>
        <w:jc w:val="both"/>
        <w:rPr>
          <w:b/>
          <w:sz w:val="22"/>
          <w:szCs w:val="22"/>
          <w:lang w:val="sr-Latn-ME"/>
        </w:rPr>
      </w:pPr>
      <w:r w:rsidRPr="002A3650">
        <w:rPr>
          <w:b/>
          <w:sz w:val="22"/>
          <w:szCs w:val="22"/>
          <w:lang w:val="sr-Latn-ME"/>
        </w:rPr>
        <w:t>Režim izdavanja lijeka</w:t>
      </w:r>
    </w:p>
    <w:p w14:paraId="49F589EE" w14:textId="77777777" w:rsidR="00BB4870" w:rsidRPr="002A3650" w:rsidRDefault="00BB4870" w:rsidP="00C942CA">
      <w:pPr>
        <w:jc w:val="both"/>
        <w:rPr>
          <w:bCs/>
          <w:sz w:val="22"/>
          <w:szCs w:val="22"/>
          <w:lang w:val="sr-Latn-ME"/>
        </w:rPr>
      </w:pPr>
    </w:p>
    <w:p w14:paraId="236424DB" w14:textId="20BA3693" w:rsidR="006F1AB1" w:rsidRPr="002A3650" w:rsidRDefault="006F1AB1" w:rsidP="00C942CA">
      <w:pPr>
        <w:jc w:val="both"/>
        <w:rPr>
          <w:bCs/>
          <w:sz w:val="22"/>
          <w:szCs w:val="22"/>
          <w:lang w:val="sr-Latn-ME"/>
        </w:rPr>
      </w:pPr>
      <w:r w:rsidRPr="002A3650">
        <w:rPr>
          <w:bCs/>
          <w:sz w:val="22"/>
          <w:szCs w:val="22"/>
          <w:lang w:val="sr-Latn-ME"/>
        </w:rPr>
        <w:t>Lijek se izdaje samo na ljekarski recept</w:t>
      </w:r>
      <w:r w:rsidR="002A3650">
        <w:rPr>
          <w:bCs/>
          <w:sz w:val="22"/>
          <w:szCs w:val="22"/>
          <w:lang w:val="sr-Latn-ME"/>
        </w:rPr>
        <w:t>.</w:t>
      </w:r>
    </w:p>
    <w:p w14:paraId="037DFD68" w14:textId="77777777" w:rsidR="00445D8F" w:rsidRPr="002A3650" w:rsidRDefault="00445D8F" w:rsidP="00C942CA">
      <w:pPr>
        <w:jc w:val="both"/>
        <w:rPr>
          <w:sz w:val="22"/>
          <w:szCs w:val="22"/>
          <w:lang w:val="sr-Latn-ME"/>
        </w:rPr>
      </w:pPr>
    </w:p>
    <w:p w14:paraId="136F38DB" w14:textId="77777777" w:rsidR="0067145B" w:rsidRPr="002A3650" w:rsidRDefault="00A32113" w:rsidP="00C942CA">
      <w:pPr>
        <w:jc w:val="both"/>
        <w:rPr>
          <w:b/>
          <w:sz w:val="22"/>
          <w:szCs w:val="22"/>
          <w:lang w:val="sr-Latn-ME"/>
        </w:rPr>
      </w:pPr>
      <w:r w:rsidRPr="002A3650">
        <w:rPr>
          <w:b/>
          <w:sz w:val="22"/>
          <w:szCs w:val="22"/>
          <w:lang w:val="sr-Latn-ME"/>
        </w:rPr>
        <w:t>Broj i datum dozvole</w:t>
      </w:r>
    </w:p>
    <w:p w14:paraId="2CE4D445" w14:textId="11519786" w:rsidR="00440196" w:rsidRPr="002A3650" w:rsidRDefault="00440196" w:rsidP="00C942CA">
      <w:pPr>
        <w:jc w:val="both"/>
        <w:rPr>
          <w:b/>
          <w:sz w:val="22"/>
          <w:szCs w:val="22"/>
          <w:lang w:val="sr-Latn-ME"/>
        </w:rPr>
      </w:pPr>
    </w:p>
    <w:p w14:paraId="022EBCC9" w14:textId="20B8E028" w:rsidR="002A3650" w:rsidRPr="002A3650" w:rsidRDefault="002A3650" w:rsidP="00C942CA">
      <w:pPr>
        <w:jc w:val="both"/>
        <w:rPr>
          <w:b/>
          <w:sz w:val="22"/>
          <w:szCs w:val="22"/>
          <w:lang w:val="sr-Latn-ME"/>
        </w:rPr>
      </w:pPr>
      <w:r w:rsidRPr="002A3650">
        <w:rPr>
          <w:sz w:val="22"/>
          <w:szCs w:val="22"/>
          <w:lang w:val="sr-Latn-ME" w:eastAsia="sr-Latn-ME"/>
        </w:rPr>
        <w:t xml:space="preserve">2030/25/2464 </w:t>
      </w:r>
      <w:r w:rsidR="00D754B6">
        <w:rPr>
          <w:sz w:val="22"/>
          <w:szCs w:val="22"/>
          <w:lang w:val="sr-Latn-ME" w:eastAsia="sr-Latn-ME"/>
        </w:rPr>
        <w:t>-</w:t>
      </w:r>
      <w:r w:rsidRPr="002A3650">
        <w:rPr>
          <w:sz w:val="22"/>
          <w:szCs w:val="22"/>
          <w:lang w:val="sr-Latn-ME" w:eastAsia="sr-Latn-ME"/>
        </w:rPr>
        <w:t xml:space="preserve"> 363 od 27.06.2025. godine</w:t>
      </w:r>
    </w:p>
    <w:p w14:paraId="74AD2D16" w14:textId="77777777" w:rsidR="00BB4870" w:rsidRPr="002A3650" w:rsidRDefault="00BB4870" w:rsidP="00C942CA">
      <w:pPr>
        <w:jc w:val="both"/>
        <w:rPr>
          <w:b/>
          <w:sz w:val="22"/>
          <w:szCs w:val="22"/>
          <w:lang w:val="sr-Latn-ME"/>
        </w:rPr>
      </w:pPr>
    </w:p>
    <w:p w14:paraId="61B02312" w14:textId="77777777" w:rsidR="00440196" w:rsidRPr="002A3650" w:rsidRDefault="00440196" w:rsidP="00C942CA">
      <w:pPr>
        <w:jc w:val="both"/>
        <w:rPr>
          <w:b/>
          <w:sz w:val="22"/>
          <w:szCs w:val="22"/>
          <w:lang w:val="sr-Latn-ME"/>
        </w:rPr>
      </w:pPr>
      <w:r w:rsidRPr="002A3650">
        <w:rPr>
          <w:b/>
          <w:sz w:val="22"/>
          <w:szCs w:val="22"/>
          <w:lang w:val="sr-Latn-ME"/>
        </w:rPr>
        <w:t>Ovo uputstvo je posljednji put odobreno</w:t>
      </w:r>
    </w:p>
    <w:p w14:paraId="3D3E58BC" w14:textId="77777777" w:rsidR="00440196" w:rsidRPr="002A3650" w:rsidRDefault="00440196" w:rsidP="00C942CA">
      <w:pPr>
        <w:jc w:val="both"/>
        <w:rPr>
          <w:bCs/>
          <w:sz w:val="22"/>
          <w:szCs w:val="22"/>
          <w:lang w:val="sr-Latn-ME"/>
        </w:rPr>
      </w:pPr>
    </w:p>
    <w:p w14:paraId="59E5D365" w14:textId="51A8A1F6" w:rsidR="00BB4870" w:rsidRPr="002A3650" w:rsidRDefault="00D754B6" w:rsidP="00C942CA">
      <w:pPr>
        <w:jc w:val="both"/>
        <w:rPr>
          <w:sz w:val="22"/>
          <w:szCs w:val="22"/>
          <w:lang w:val="sr-Latn-ME"/>
        </w:rPr>
      </w:pPr>
      <w:r>
        <w:rPr>
          <w:sz w:val="22"/>
          <w:szCs w:val="22"/>
          <w:lang w:val="sr-Latn-ME"/>
        </w:rPr>
        <w:t>Avgust</w:t>
      </w:r>
      <w:r w:rsidR="002A3650" w:rsidRPr="002A3650">
        <w:rPr>
          <w:sz w:val="22"/>
          <w:szCs w:val="22"/>
          <w:lang w:val="sr-Latn-ME"/>
        </w:rPr>
        <w:t>, 20</w:t>
      </w:r>
      <w:bookmarkStart w:id="0" w:name="_GoBack"/>
      <w:bookmarkEnd w:id="0"/>
      <w:r w:rsidR="002A3650" w:rsidRPr="002A3650">
        <w:rPr>
          <w:sz w:val="22"/>
          <w:szCs w:val="22"/>
          <w:lang w:val="sr-Latn-ME"/>
        </w:rPr>
        <w:t>25. godine</w:t>
      </w:r>
      <w:r w:rsidR="00A10B34" w:rsidRPr="002A3650">
        <w:rPr>
          <w:sz w:val="22"/>
          <w:szCs w:val="22"/>
          <w:lang w:val="sr-Latn-ME"/>
        </w:rPr>
        <w:t xml:space="preserve">    </w:t>
      </w:r>
    </w:p>
    <w:p w14:paraId="0FF05524" w14:textId="6C6D4C16" w:rsidR="00A10B34" w:rsidRPr="002A3650" w:rsidRDefault="00BB4870" w:rsidP="00C942CA">
      <w:pPr>
        <w:jc w:val="both"/>
        <w:rPr>
          <w:b/>
          <w:sz w:val="22"/>
          <w:szCs w:val="22"/>
          <w:lang w:val="sr-Latn-ME"/>
        </w:rPr>
      </w:pPr>
      <w:r w:rsidRPr="002A3650">
        <w:rPr>
          <w:b/>
          <w:sz w:val="22"/>
          <w:szCs w:val="22"/>
          <w:lang w:val="sr-Latn-ME"/>
        </w:rPr>
        <w:t>---------------------------------------------------------------------------------------------------------------------------</w:t>
      </w:r>
      <w:r w:rsidR="00A10B34" w:rsidRPr="002A3650">
        <w:rPr>
          <w:b/>
          <w:sz w:val="22"/>
          <w:szCs w:val="22"/>
          <w:lang w:val="sr-Latn-ME"/>
        </w:rPr>
        <w:t xml:space="preserve">                  </w:t>
      </w:r>
    </w:p>
    <w:p w14:paraId="468CA5AE" w14:textId="5B91A4AE" w:rsidR="00A10B34" w:rsidRPr="002A3650" w:rsidRDefault="00BB4870" w:rsidP="00C942CA">
      <w:pPr>
        <w:jc w:val="center"/>
        <w:rPr>
          <w:b/>
          <w:sz w:val="22"/>
          <w:szCs w:val="22"/>
          <w:lang w:val="sr-Latn-ME"/>
        </w:rPr>
      </w:pPr>
      <w:r w:rsidRPr="002A3650">
        <w:rPr>
          <w:b/>
          <w:sz w:val="22"/>
          <w:szCs w:val="22"/>
          <w:lang w:val="sr-Latn-ME"/>
        </w:rPr>
        <w:t>SLJEDEĆE INFORMACIJE NAMIJENJENE SU SAMO ZDRAVSTVENIM RADNICIMA</w:t>
      </w:r>
    </w:p>
    <w:p w14:paraId="31304C96" w14:textId="77777777" w:rsidR="00A10B34" w:rsidRPr="002A3650" w:rsidRDefault="00A10B34" w:rsidP="00C942CA">
      <w:pPr>
        <w:jc w:val="both"/>
        <w:rPr>
          <w:b/>
          <w:sz w:val="22"/>
          <w:szCs w:val="22"/>
          <w:lang w:val="sr-Latn-ME"/>
        </w:rPr>
      </w:pPr>
    </w:p>
    <w:p w14:paraId="1CBCF175" w14:textId="11F3E4E5" w:rsidR="00A10B34" w:rsidRPr="002A3650" w:rsidRDefault="00A10B34" w:rsidP="00C942CA">
      <w:pPr>
        <w:jc w:val="both"/>
        <w:rPr>
          <w:bCs/>
          <w:sz w:val="22"/>
          <w:szCs w:val="22"/>
          <w:lang w:val="sr-Latn-ME"/>
        </w:rPr>
      </w:pPr>
      <w:r w:rsidRPr="002A3650">
        <w:rPr>
          <w:bCs/>
          <w:sz w:val="22"/>
          <w:szCs w:val="22"/>
          <w:lang w:val="sr-Latn-ME"/>
        </w:rPr>
        <w:t>Kao i kod svih vakcina koje se injiciraju, odgovarajuće liječenje i medicinski nadzor uvijek moraju biti lako dostupni za slučaj pojave anafilaktičke reakcije nakon primjene vakcine.</w:t>
      </w:r>
    </w:p>
    <w:p w14:paraId="1787E8E7" w14:textId="0AB9D443" w:rsidR="00A10B34" w:rsidRPr="002A3650" w:rsidRDefault="00A10B34" w:rsidP="00C942CA">
      <w:pPr>
        <w:jc w:val="both"/>
        <w:rPr>
          <w:bCs/>
          <w:sz w:val="22"/>
          <w:szCs w:val="22"/>
          <w:lang w:val="sr-Latn-ME"/>
        </w:rPr>
      </w:pPr>
      <w:r w:rsidRPr="002A3650">
        <w:rPr>
          <w:bCs/>
          <w:sz w:val="22"/>
          <w:szCs w:val="22"/>
          <w:lang w:val="sr-Latn-ME"/>
        </w:rPr>
        <w:t>Prije upotrebe vakcin</w:t>
      </w:r>
      <w:r w:rsidR="007764FC" w:rsidRPr="002A3650">
        <w:rPr>
          <w:bCs/>
          <w:sz w:val="22"/>
          <w:szCs w:val="22"/>
          <w:lang w:val="sr-Latn-ME"/>
        </w:rPr>
        <w:t>a</w:t>
      </w:r>
      <w:r w:rsidRPr="002A3650">
        <w:rPr>
          <w:bCs/>
          <w:sz w:val="22"/>
          <w:szCs w:val="22"/>
          <w:lang w:val="sr-Latn-ME"/>
        </w:rPr>
        <w:t xml:space="preserve"> treba </w:t>
      </w:r>
      <w:r w:rsidR="007764FC" w:rsidRPr="002A3650">
        <w:rPr>
          <w:bCs/>
          <w:sz w:val="22"/>
          <w:szCs w:val="22"/>
          <w:lang w:val="sr-Latn-ME"/>
        </w:rPr>
        <w:t xml:space="preserve">da postigne </w:t>
      </w:r>
      <w:r w:rsidRPr="002A3650">
        <w:rPr>
          <w:bCs/>
          <w:sz w:val="22"/>
          <w:szCs w:val="22"/>
          <w:lang w:val="sr-Latn-ME"/>
        </w:rPr>
        <w:t>sobnu temperaturu.</w:t>
      </w:r>
    </w:p>
    <w:p w14:paraId="53FE9FC3" w14:textId="0C68B33A" w:rsidR="00A10B34" w:rsidRPr="002A3650" w:rsidRDefault="00A10B34" w:rsidP="00C942CA">
      <w:pPr>
        <w:jc w:val="both"/>
        <w:rPr>
          <w:bCs/>
          <w:sz w:val="22"/>
          <w:szCs w:val="22"/>
          <w:lang w:val="sr-Latn-ME"/>
        </w:rPr>
      </w:pPr>
      <w:r w:rsidRPr="002A3650">
        <w:rPr>
          <w:bCs/>
          <w:sz w:val="22"/>
          <w:szCs w:val="22"/>
          <w:lang w:val="sr-Latn-ME"/>
        </w:rPr>
        <w:t xml:space="preserve">Protresti prije upotrebe. Prije primjene </w:t>
      </w:r>
      <w:r w:rsidR="007764FC" w:rsidRPr="002A3650">
        <w:rPr>
          <w:bCs/>
          <w:sz w:val="22"/>
          <w:szCs w:val="22"/>
          <w:lang w:val="sr-Latn-ME"/>
        </w:rPr>
        <w:t xml:space="preserve">treba </w:t>
      </w:r>
      <w:r w:rsidRPr="002A3650">
        <w:rPr>
          <w:bCs/>
          <w:sz w:val="22"/>
          <w:szCs w:val="22"/>
          <w:lang w:val="sr-Latn-ME"/>
        </w:rPr>
        <w:t>vizu</w:t>
      </w:r>
      <w:r w:rsidR="006F1AB1" w:rsidRPr="002A3650">
        <w:rPr>
          <w:bCs/>
          <w:sz w:val="22"/>
          <w:szCs w:val="22"/>
          <w:lang w:val="sr-Latn-ME"/>
        </w:rPr>
        <w:t>e</w:t>
      </w:r>
      <w:r w:rsidRPr="002A3650">
        <w:rPr>
          <w:bCs/>
          <w:sz w:val="22"/>
          <w:szCs w:val="22"/>
          <w:lang w:val="sr-Latn-ME"/>
        </w:rPr>
        <w:t>lno pregledati vakcinu.</w:t>
      </w:r>
    </w:p>
    <w:p w14:paraId="6A43DE5E" w14:textId="5017A40B" w:rsidR="00A10B34" w:rsidRPr="002A3650" w:rsidRDefault="00A10B34" w:rsidP="00C942CA">
      <w:pPr>
        <w:jc w:val="both"/>
        <w:rPr>
          <w:bCs/>
          <w:sz w:val="22"/>
          <w:szCs w:val="22"/>
          <w:lang w:val="sr-Latn-ME"/>
        </w:rPr>
      </w:pPr>
      <w:r w:rsidRPr="002A3650">
        <w:rPr>
          <w:bCs/>
          <w:sz w:val="22"/>
          <w:szCs w:val="22"/>
          <w:lang w:val="sr-Latn-ME"/>
        </w:rPr>
        <w:t>Vakcina se ne smije upotrijebiti ako su u suspenziji prisutne strane čestice.</w:t>
      </w:r>
    </w:p>
    <w:p w14:paraId="48B6B6E1" w14:textId="1EC81F7E" w:rsidR="00A10B34" w:rsidRPr="002A3650" w:rsidRDefault="007764FC" w:rsidP="00C942CA">
      <w:pPr>
        <w:jc w:val="both"/>
        <w:rPr>
          <w:bCs/>
          <w:sz w:val="22"/>
          <w:szCs w:val="22"/>
          <w:lang w:val="sr-Latn-ME"/>
        </w:rPr>
      </w:pPr>
      <w:r w:rsidRPr="002A3650">
        <w:rPr>
          <w:bCs/>
          <w:sz w:val="22"/>
          <w:szCs w:val="22"/>
          <w:lang w:val="sr-Latn-ME"/>
        </w:rPr>
        <w:t>Vakcina se n</w:t>
      </w:r>
      <w:r w:rsidR="00A10B34" w:rsidRPr="002A3650">
        <w:rPr>
          <w:bCs/>
          <w:sz w:val="22"/>
          <w:szCs w:val="22"/>
          <w:lang w:val="sr-Latn-ME"/>
        </w:rPr>
        <w:t>e smije miješati sa drugim ljekovima u istom špricu.</w:t>
      </w:r>
    </w:p>
    <w:p w14:paraId="2492C3CF" w14:textId="1B646E7C" w:rsidR="00A10B34" w:rsidRPr="002A3650" w:rsidRDefault="00A10B34" w:rsidP="00C942CA">
      <w:pPr>
        <w:jc w:val="both"/>
        <w:rPr>
          <w:bCs/>
          <w:sz w:val="22"/>
          <w:szCs w:val="22"/>
          <w:lang w:val="sr-Latn-ME"/>
        </w:rPr>
      </w:pPr>
      <w:r w:rsidRPr="002A3650">
        <w:rPr>
          <w:bCs/>
          <w:sz w:val="22"/>
          <w:szCs w:val="22"/>
          <w:lang w:val="sr-Latn-ME"/>
        </w:rPr>
        <w:t>Ova vakcina se ne smije primijeniti direktno u krvni sud.</w:t>
      </w:r>
    </w:p>
    <w:p w14:paraId="050557FE" w14:textId="77777777" w:rsidR="007764FC" w:rsidRPr="002A3650" w:rsidRDefault="007764FC" w:rsidP="007764FC">
      <w:pPr>
        <w:tabs>
          <w:tab w:val="left" w:pos="540"/>
          <w:tab w:val="left" w:pos="569"/>
        </w:tabs>
        <w:jc w:val="both"/>
        <w:rPr>
          <w:bCs/>
          <w:sz w:val="22"/>
          <w:szCs w:val="22"/>
          <w:lang w:val="sr-Latn-ME"/>
        </w:rPr>
      </w:pPr>
      <w:r w:rsidRPr="002A3650">
        <w:rPr>
          <w:bCs/>
          <w:sz w:val="22"/>
          <w:szCs w:val="22"/>
          <w:lang w:val="sr-Latn-ME"/>
        </w:rPr>
        <w:t>Špric je namijenjen samo za jednokratnu upotrebu i ne smije se ponovo koristiti.</w:t>
      </w:r>
    </w:p>
    <w:p w14:paraId="4E6F1AA6" w14:textId="77777777" w:rsidR="007764FC" w:rsidRPr="002A3650" w:rsidRDefault="007764FC" w:rsidP="007764FC">
      <w:pPr>
        <w:tabs>
          <w:tab w:val="left" w:pos="540"/>
          <w:tab w:val="left" w:pos="569"/>
        </w:tabs>
        <w:jc w:val="both"/>
        <w:rPr>
          <w:bCs/>
          <w:sz w:val="22"/>
          <w:szCs w:val="22"/>
          <w:lang w:val="sr-Latn-ME"/>
        </w:rPr>
      </w:pPr>
      <w:r w:rsidRPr="002A3650">
        <w:rPr>
          <w:bCs/>
          <w:sz w:val="22"/>
          <w:szCs w:val="22"/>
          <w:lang w:val="sr-Latn-ME"/>
        </w:rPr>
        <w:t>Svu neiskorišćenu količinu lijeka ili otpadnog materijala treba ukloniti, u skladu sa važećim propisima.</w:t>
      </w:r>
    </w:p>
    <w:p w14:paraId="1BDEED0E" w14:textId="4B0245DB" w:rsidR="00440196" w:rsidRPr="002A3650" w:rsidRDefault="00440196" w:rsidP="00C942CA">
      <w:pPr>
        <w:jc w:val="both"/>
        <w:rPr>
          <w:bCs/>
          <w:sz w:val="22"/>
          <w:szCs w:val="22"/>
          <w:lang w:val="sr-Latn-ME"/>
        </w:rPr>
      </w:pPr>
    </w:p>
    <w:sectPr w:rsidR="00440196" w:rsidRPr="002A3650"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EA3D1" w14:textId="77777777" w:rsidR="005249F6" w:rsidRDefault="005249F6">
      <w:r>
        <w:separator/>
      </w:r>
    </w:p>
  </w:endnote>
  <w:endnote w:type="continuationSeparator" w:id="0">
    <w:p w14:paraId="042D6237" w14:textId="77777777" w:rsidR="005249F6" w:rsidRDefault="0052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826E9"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69A0CB"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B1D59" w14:textId="602E86D6" w:rsidR="00890846" w:rsidRPr="002A3650" w:rsidRDefault="00890846" w:rsidP="00F413F0">
    <w:pPr>
      <w:pStyle w:val="Footer"/>
      <w:jc w:val="center"/>
      <w:rPr>
        <w:sz w:val="22"/>
        <w:szCs w:val="22"/>
      </w:rPr>
    </w:pPr>
    <w:r w:rsidRPr="002A3650">
      <w:rPr>
        <w:sz w:val="22"/>
        <w:szCs w:val="22"/>
      </w:rPr>
      <w:fldChar w:fldCharType="begin"/>
    </w:r>
    <w:r w:rsidRPr="002A3650">
      <w:rPr>
        <w:sz w:val="22"/>
        <w:szCs w:val="22"/>
      </w:rPr>
      <w:instrText xml:space="preserve"> PAGE </w:instrText>
    </w:r>
    <w:r w:rsidRPr="002A3650">
      <w:rPr>
        <w:sz w:val="22"/>
        <w:szCs w:val="22"/>
      </w:rPr>
      <w:fldChar w:fldCharType="separate"/>
    </w:r>
    <w:r w:rsidR="00D754B6">
      <w:rPr>
        <w:noProof/>
        <w:sz w:val="22"/>
        <w:szCs w:val="22"/>
      </w:rPr>
      <w:t>6</w:t>
    </w:r>
    <w:r w:rsidRPr="002A3650">
      <w:rPr>
        <w:sz w:val="22"/>
        <w:szCs w:val="22"/>
      </w:rPr>
      <w:fldChar w:fldCharType="end"/>
    </w:r>
    <w:r w:rsidRPr="002A3650">
      <w:rPr>
        <w:sz w:val="22"/>
        <w:szCs w:val="22"/>
      </w:rPr>
      <w:t xml:space="preserve"> / </w:t>
    </w:r>
    <w:r w:rsidRPr="002A3650">
      <w:rPr>
        <w:sz w:val="22"/>
        <w:szCs w:val="22"/>
      </w:rPr>
      <w:fldChar w:fldCharType="begin"/>
    </w:r>
    <w:r w:rsidRPr="002A3650">
      <w:rPr>
        <w:sz w:val="22"/>
        <w:szCs w:val="22"/>
      </w:rPr>
      <w:instrText xml:space="preserve"> NUMPAGES </w:instrText>
    </w:r>
    <w:r w:rsidRPr="002A3650">
      <w:rPr>
        <w:sz w:val="22"/>
        <w:szCs w:val="22"/>
      </w:rPr>
      <w:fldChar w:fldCharType="separate"/>
    </w:r>
    <w:r w:rsidR="00D754B6">
      <w:rPr>
        <w:noProof/>
        <w:sz w:val="22"/>
        <w:szCs w:val="22"/>
      </w:rPr>
      <w:t>7</w:t>
    </w:r>
    <w:r w:rsidRPr="002A3650">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CF2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D2EE5" w14:textId="77777777" w:rsidR="005249F6" w:rsidRDefault="005249F6">
      <w:r>
        <w:separator/>
      </w:r>
    </w:p>
  </w:footnote>
  <w:footnote w:type="continuationSeparator" w:id="0">
    <w:p w14:paraId="753FBF82" w14:textId="77777777" w:rsidR="005249F6" w:rsidRDefault="0052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5797D" w14:textId="77777777" w:rsidR="00890846" w:rsidRDefault="00EF65C8">
    <w:pPr>
      <w:pStyle w:val="Header"/>
      <w:rPr>
        <w:sz w:val="16"/>
        <w:szCs w:val="16"/>
      </w:rPr>
    </w:pPr>
    <w:r w:rsidRPr="005319EA">
      <w:rPr>
        <w:noProof/>
        <w:sz w:val="16"/>
        <w:szCs w:val="16"/>
      </w:rPr>
      <w:drawing>
        <wp:inline distT="0" distB="0" distL="0" distR="0" wp14:anchorId="050B8BCC" wp14:editId="26FECDE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2426CCE" w14:textId="77777777" w:rsidR="00890846" w:rsidRDefault="00890846">
    <w:pPr>
      <w:pStyle w:val="Header"/>
      <w:rPr>
        <w:sz w:val="16"/>
        <w:szCs w:val="16"/>
      </w:rPr>
    </w:pPr>
  </w:p>
  <w:p w14:paraId="3954DDB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2B6563"/>
    <w:multiLevelType w:val="hybridMultilevel"/>
    <w:tmpl w:val="5540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3A5AB7"/>
    <w:multiLevelType w:val="hybridMultilevel"/>
    <w:tmpl w:val="6B7CD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CF1C14"/>
    <w:multiLevelType w:val="hybridMultilevel"/>
    <w:tmpl w:val="9E7CAA00"/>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4932DBC"/>
    <w:multiLevelType w:val="hybridMultilevel"/>
    <w:tmpl w:val="3F785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7"/>
  </w:num>
  <w:num w:numId="16">
    <w:abstractNumId w:val="27"/>
  </w:num>
  <w:num w:numId="17">
    <w:abstractNumId w:val="12"/>
    <w:lvlOverride w:ilvl="0">
      <w:startOverride w:val="1"/>
    </w:lvlOverride>
  </w:num>
  <w:num w:numId="18">
    <w:abstractNumId w:val="23"/>
  </w:num>
  <w:num w:numId="19">
    <w:abstractNumId w:val="22"/>
  </w:num>
  <w:num w:numId="20">
    <w:abstractNumId w:val="20"/>
  </w:num>
  <w:num w:numId="21">
    <w:abstractNumId w:val="18"/>
  </w:num>
  <w:num w:numId="22">
    <w:abstractNumId w:val="13"/>
  </w:num>
  <w:num w:numId="23">
    <w:abstractNumId w:val="14"/>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29"/>
  </w:num>
  <w:num w:numId="31">
    <w:abstractNumId w:val="2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54E"/>
    <w:rsid w:val="0000337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87465"/>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0CE"/>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2A1"/>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0AFE"/>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51C9"/>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3650"/>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3EDA"/>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3E04"/>
    <w:rsid w:val="0042422E"/>
    <w:rsid w:val="0042441A"/>
    <w:rsid w:val="00424645"/>
    <w:rsid w:val="00426B3B"/>
    <w:rsid w:val="00430180"/>
    <w:rsid w:val="00440169"/>
    <w:rsid w:val="00440196"/>
    <w:rsid w:val="00443B2A"/>
    <w:rsid w:val="00445D8F"/>
    <w:rsid w:val="0045215A"/>
    <w:rsid w:val="00454A9F"/>
    <w:rsid w:val="00456EE0"/>
    <w:rsid w:val="00457C0D"/>
    <w:rsid w:val="00463C95"/>
    <w:rsid w:val="00465608"/>
    <w:rsid w:val="00465C8B"/>
    <w:rsid w:val="00467A62"/>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1DE1"/>
    <w:rsid w:val="004D2F3A"/>
    <w:rsid w:val="004D368C"/>
    <w:rsid w:val="004D60D6"/>
    <w:rsid w:val="004D7094"/>
    <w:rsid w:val="004E2F2B"/>
    <w:rsid w:val="004E3B3E"/>
    <w:rsid w:val="004E4411"/>
    <w:rsid w:val="004E4900"/>
    <w:rsid w:val="004E7B0F"/>
    <w:rsid w:val="004F0A67"/>
    <w:rsid w:val="004F2DB9"/>
    <w:rsid w:val="004F35C1"/>
    <w:rsid w:val="004F47A6"/>
    <w:rsid w:val="004F7854"/>
    <w:rsid w:val="00510F22"/>
    <w:rsid w:val="00510FAA"/>
    <w:rsid w:val="00514F76"/>
    <w:rsid w:val="00516122"/>
    <w:rsid w:val="005215DC"/>
    <w:rsid w:val="005249F6"/>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A76F4"/>
    <w:rsid w:val="005B5A33"/>
    <w:rsid w:val="005C5709"/>
    <w:rsid w:val="005C704B"/>
    <w:rsid w:val="005E0DEF"/>
    <w:rsid w:val="005E5E28"/>
    <w:rsid w:val="005E6DD4"/>
    <w:rsid w:val="005F2208"/>
    <w:rsid w:val="005F3E85"/>
    <w:rsid w:val="006010CA"/>
    <w:rsid w:val="006048F8"/>
    <w:rsid w:val="00605C78"/>
    <w:rsid w:val="00606874"/>
    <w:rsid w:val="00607C1C"/>
    <w:rsid w:val="00610E44"/>
    <w:rsid w:val="00611C4B"/>
    <w:rsid w:val="00611CBC"/>
    <w:rsid w:val="0061344F"/>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67AF7"/>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292E"/>
    <w:rsid w:val="006C3244"/>
    <w:rsid w:val="006D48E5"/>
    <w:rsid w:val="006D4AC7"/>
    <w:rsid w:val="006D5C11"/>
    <w:rsid w:val="006E386F"/>
    <w:rsid w:val="006E3B43"/>
    <w:rsid w:val="006E443D"/>
    <w:rsid w:val="006E6106"/>
    <w:rsid w:val="006F0991"/>
    <w:rsid w:val="006F1AB1"/>
    <w:rsid w:val="006F1BB1"/>
    <w:rsid w:val="006F5777"/>
    <w:rsid w:val="006F6894"/>
    <w:rsid w:val="0070337B"/>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08C7"/>
    <w:rsid w:val="00772F4C"/>
    <w:rsid w:val="007764FC"/>
    <w:rsid w:val="00784958"/>
    <w:rsid w:val="00786E51"/>
    <w:rsid w:val="00791ECA"/>
    <w:rsid w:val="0079225E"/>
    <w:rsid w:val="007927F0"/>
    <w:rsid w:val="00794B63"/>
    <w:rsid w:val="00795A5C"/>
    <w:rsid w:val="00796C3D"/>
    <w:rsid w:val="00797074"/>
    <w:rsid w:val="007970D9"/>
    <w:rsid w:val="007A2347"/>
    <w:rsid w:val="007A343A"/>
    <w:rsid w:val="007A45D3"/>
    <w:rsid w:val="007B1F81"/>
    <w:rsid w:val="007C024B"/>
    <w:rsid w:val="007C4173"/>
    <w:rsid w:val="007C5293"/>
    <w:rsid w:val="007C5E12"/>
    <w:rsid w:val="007C6028"/>
    <w:rsid w:val="007C7F83"/>
    <w:rsid w:val="007D10A3"/>
    <w:rsid w:val="007E5350"/>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25C85"/>
    <w:rsid w:val="00830353"/>
    <w:rsid w:val="00835CF6"/>
    <w:rsid w:val="0084036D"/>
    <w:rsid w:val="00840A50"/>
    <w:rsid w:val="00840DBC"/>
    <w:rsid w:val="00841A08"/>
    <w:rsid w:val="00842F83"/>
    <w:rsid w:val="008437AF"/>
    <w:rsid w:val="008475F6"/>
    <w:rsid w:val="0085398E"/>
    <w:rsid w:val="00855687"/>
    <w:rsid w:val="00855C03"/>
    <w:rsid w:val="00856F31"/>
    <w:rsid w:val="00857435"/>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A38"/>
    <w:rsid w:val="00A02C42"/>
    <w:rsid w:val="00A03AC8"/>
    <w:rsid w:val="00A05028"/>
    <w:rsid w:val="00A05297"/>
    <w:rsid w:val="00A05D7F"/>
    <w:rsid w:val="00A05DB0"/>
    <w:rsid w:val="00A0674D"/>
    <w:rsid w:val="00A06E5C"/>
    <w:rsid w:val="00A074DA"/>
    <w:rsid w:val="00A10B34"/>
    <w:rsid w:val="00A12788"/>
    <w:rsid w:val="00A15F28"/>
    <w:rsid w:val="00A175F5"/>
    <w:rsid w:val="00A17D7B"/>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093E"/>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11B0"/>
    <w:rsid w:val="00AE6FDF"/>
    <w:rsid w:val="00AF03C2"/>
    <w:rsid w:val="00AF2E1A"/>
    <w:rsid w:val="00AF3CBD"/>
    <w:rsid w:val="00AF718B"/>
    <w:rsid w:val="00B034D4"/>
    <w:rsid w:val="00B04A09"/>
    <w:rsid w:val="00B0620F"/>
    <w:rsid w:val="00B12AAE"/>
    <w:rsid w:val="00B15C3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4870"/>
    <w:rsid w:val="00BB7050"/>
    <w:rsid w:val="00BC1513"/>
    <w:rsid w:val="00BC4DE2"/>
    <w:rsid w:val="00BC5A90"/>
    <w:rsid w:val="00BC6D2D"/>
    <w:rsid w:val="00BD3F90"/>
    <w:rsid w:val="00BD4803"/>
    <w:rsid w:val="00BD58C5"/>
    <w:rsid w:val="00BD76CB"/>
    <w:rsid w:val="00BE1CFA"/>
    <w:rsid w:val="00BE3FAC"/>
    <w:rsid w:val="00BF1A10"/>
    <w:rsid w:val="00BF353B"/>
    <w:rsid w:val="00BF4D81"/>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55BCD"/>
    <w:rsid w:val="00C64BFF"/>
    <w:rsid w:val="00C66783"/>
    <w:rsid w:val="00C74F9D"/>
    <w:rsid w:val="00C77D13"/>
    <w:rsid w:val="00C82701"/>
    <w:rsid w:val="00C83B7A"/>
    <w:rsid w:val="00C859EE"/>
    <w:rsid w:val="00C85E52"/>
    <w:rsid w:val="00C86BA0"/>
    <w:rsid w:val="00C93081"/>
    <w:rsid w:val="00C942CA"/>
    <w:rsid w:val="00CA1646"/>
    <w:rsid w:val="00CA4860"/>
    <w:rsid w:val="00CA50EB"/>
    <w:rsid w:val="00CB0F56"/>
    <w:rsid w:val="00CB100E"/>
    <w:rsid w:val="00CB2CB2"/>
    <w:rsid w:val="00CB51CA"/>
    <w:rsid w:val="00CB70DD"/>
    <w:rsid w:val="00CC7315"/>
    <w:rsid w:val="00CC7838"/>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4233"/>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54B6"/>
    <w:rsid w:val="00D760ED"/>
    <w:rsid w:val="00D7686D"/>
    <w:rsid w:val="00D774C1"/>
    <w:rsid w:val="00D80DCB"/>
    <w:rsid w:val="00D82FAF"/>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04BB"/>
    <w:rsid w:val="00DE44D4"/>
    <w:rsid w:val="00DF7182"/>
    <w:rsid w:val="00DF71E5"/>
    <w:rsid w:val="00E01924"/>
    <w:rsid w:val="00E02BBF"/>
    <w:rsid w:val="00E045AE"/>
    <w:rsid w:val="00E05616"/>
    <w:rsid w:val="00E06040"/>
    <w:rsid w:val="00E11BA6"/>
    <w:rsid w:val="00E16357"/>
    <w:rsid w:val="00E16963"/>
    <w:rsid w:val="00E229D3"/>
    <w:rsid w:val="00E23201"/>
    <w:rsid w:val="00E24E4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1DEE"/>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5887"/>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4EF1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EF1DEE"/>
    <w:rPr>
      <w:lang w:val="en-US" w:eastAsia="en-US"/>
    </w:rPr>
  </w:style>
  <w:style w:type="paragraph" w:styleId="ListParagraph">
    <w:name w:val="List Paragraph"/>
    <w:basedOn w:val="Normal"/>
    <w:uiPriority w:val="34"/>
    <w:qFormat/>
    <w:rsid w:val="007E5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6CF8A-9A5C-4FD1-9A76-EEDED462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5647</TotalTime>
  <Pages>7</Pages>
  <Words>2673</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Jovana Jovanovic</cp:lastModifiedBy>
  <cp:revision>21</cp:revision>
  <cp:lastPrinted>2010-03-01T14:10:00Z</cp:lastPrinted>
  <dcterms:created xsi:type="dcterms:W3CDTF">2024-09-18T09:13:00Z</dcterms:created>
  <dcterms:modified xsi:type="dcterms:W3CDTF">2025-08-21T05:45:00Z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