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231" w:rsidRPr="008A4231" w:rsidRDefault="00DA1FB0" w:rsidP="008A4231">
      <w:pPr>
        <w:spacing w:after="0" w:line="240" w:lineRule="auto"/>
        <w:jc w:val="both"/>
        <w:rPr>
          <w:rFonts w:ascii="Times New Roman" w:eastAsia="Times New Roman" w:hAnsi="Times New Roman" w:cs="Times New Roman"/>
          <w:lang w:val="sr-Latn-ME"/>
        </w:rPr>
      </w:pPr>
      <w:r w:rsidRPr="008A4231">
        <w:rPr>
          <w:rFonts w:ascii="Times New Roman" w:hAnsi="Times New Roman" w:cs="Times New Roman"/>
          <w:lang w:val="sr-Latn-ME"/>
        </w:rPr>
        <w:t xml:space="preserve"> </w:t>
      </w:r>
    </w:p>
    <w:p w:rsidR="008A4231" w:rsidRPr="008A4231" w:rsidRDefault="008A4231" w:rsidP="00074F10">
      <w:pPr>
        <w:spacing w:after="0" w:line="240" w:lineRule="auto"/>
        <w:jc w:val="center"/>
        <w:rPr>
          <w:rFonts w:ascii="Times New Roman" w:eastAsia="Times New Roman" w:hAnsi="Times New Roman" w:cs="Times New Roman"/>
          <w:lang w:val="sr-Latn-ME"/>
        </w:rPr>
      </w:pPr>
      <w:r w:rsidRPr="008A4231">
        <w:rPr>
          <w:rFonts w:ascii="Times New Roman" w:eastAsia="Times New Roman" w:hAnsi="Times New Roman" w:cs="Times New Roman"/>
          <w:b/>
          <w:bCs/>
          <w:iCs/>
          <w:u w:val="single"/>
          <w:lang w:val="sr-Latn-ME"/>
        </w:rPr>
        <w:t>UPUTSTVO ZA LIJEK</w:t>
      </w:r>
    </w:p>
    <w:p w:rsidR="008A4231" w:rsidRPr="008A4231" w:rsidRDefault="008A4231" w:rsidP="00074F10">
      <w:pPr>
        <w:spacing w:after="0" w:line="240" w:lineRule="auto"/>
        <w:jc w:val="center"/>
        <w:rPr>
          <w:rFonts w:ascii="Times New Roman" w:eastAsia="Times New Roman" w:hAnsi="Times New Roman" w:cs="Times New Roman"/>
          <w:i/>
          <w:color w:val="808080"/>
          <w:lang w:val="sr-Latn-ME"/>
        </w:rPr>
      </w:pPr>
    </w:p>
    <w:p w:rsidR="008A4231" w:rsidRPr="008A4231" w:rsidRDefault="008A4231" w:rsidP="00074F10">
      <w:pPr>
        <w:spacing w:after="0" w:line="240" w:lineRule="auto"/>
        <w:jc w:val="center"/>
        <w:rPr>
          <w:rFonts w:ascii="Times New Roman" w:eastAsia="Times New Roman" w:hAnsi="Times New Roman" w:cs="Times New Roman"/>
          <w:i/>
          <w:color w:val="808080"/>
          <w:lang w:val="sr-Latn-ME"/>
        </w:rPr>
      </w:pPr>
    </w:p>
    <w:p w:rsidR="008A4231" w:rsidRPr="008A4231" w:rsidRDefault="008A4231" w:rsidP="00074F10">
      <w:pPr>
        <w:spacing w:after="0" w:line="240" w:lineRule="auto"/>
        <w:jc w:val="center"/>
        <w:rPr>
          <w:rFonts w:ascii="Times New Roman" w:eastAsia="Times New Roman" w:hAnsi="Times New Roman" w:cs="Times New Roman"/>
          <w:i/>
          <w:color w:val="808080"/>
          <w:lang w:val="sr-Latn-ME"/>
        </w:rPr>
      </w:pPr>
    </w:p>
    <w:p w:rsidR="008A4231" w:rsidRPr="008A4231" w:rsidRDefault="008A4231" w:rsidP="00074F10">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rPr>
      </w:pPr>
      <w:r w:rsidRPr="008A4231">
        <w:rPr>
          <w:rFonts w:ascii="Times New Roman" w:eastAsia="Times New Roman" w:hAnsi="Times New Roman" w:cs="Times New Roman"/>
          <w:b/>
          <w:color w:val="000000"/>
          <w:lang w:val="sr-Latn-ME"/>
        </w:rPr>
        <w:t>Atordapin</w:t>
      </w:r>
      <w:r w:rsidRPr="008A4231">
        <w:rPr>
          <w:rFonts w:ascii="Times New Roman" w:eastAsia="Times New Roman" w:hAnsi="Times New Roman" w:cs="Times New Roman"/>
          <w:b/>
          <w:color w:val="000000"/>
          <w:vertAlign w:val="superscript"/>
          <w:lang w:val="sr-Latn-ME"/>
        </w:rPr>
        <w:t>®</w:t>
      </w:r>
      <w:r w:rsidRPr="008A4231">
        <w:rPr>
          <w:rFonts w:ascii="Times New Roman" w:eastAsia="Times New Roman" w:hAnsi="Times New Roman" w:cs="Times New Roman"/>
          <w:b/>
          <w:color w:val="000000"/>
          <w:lang w:val="sr-Latn-ME"/>
        </w:rPr>
        <w:t xml:space="preserve"> </w:t>
      </w:r>
      <w:r w:rsidRPr="008A4231">
        <w:rPr>
          <w:rFonts w:ascii="Times New Roman" w:eastAsia="Times New Roman" w:hAnsi="Times New Roman" w:cs="Times New Roman"/>
          <w:color w:val="000000"/>
          <w:lang w:val="sr-Latn-ME"/>
        </w:rPr>
        <w:t>10 mg + 5 mg film tableta</w:t>
      </w:r>
    </w:p>
    <w:p w:rsidR="008A4231" w:rsidRPr="008A4231" w:rsidRDefault="008A4231" w:rsidP="00074F10">
      <w:pPr>
        <w:autoSpaceDE w:val="0"/>
        <w:autoSpaceDN w:val="0"/>
        <w:adjustRightInd w:val="0"/>
        <w:spacing w:after="0" w:line="240" w:lineRule="auto"/>
        <w:ind w:left="720" w:hanging="720"/>
        <w:jc w:val="center"/>
        <w:rPr>
          <w:rFonts w:ascii="Times New Roman" w:eastAsia="Times New Roman" w:hAnsi="Times New Roman" w:cs="Times New Roman"/>
          <w:color w:val="000000"/>
          <w:lang w:val="sr-Latn-ME"/>
        </w:rPr>
      </w:pPr>
      <w:r w:rsidRPr="008A4231">
        <w:rPr>
          <w:rFonts w:ascii="Times New Roman" w:eastAsia="Times New Roman" w:hAnsi="Times New Roman" w:cs="Times New Roman"/>
          <w:b/>
          <w:color w:val="000000"/>
          <w:lang w:val="sr-Latn-ME"/>
        </w:rPr>
        <w:t>Atordapin</w:t>
      </w:r>
      <w:r w:rsidRPr="008A4231">
        <w:rPr>
          <w:rFonts w:ascii="Times New Roman" w:eastAsia="Times New Roman" w:hAnsi="Times New Roman" w:cs="Times New Roman"/>
          <w:b/>
          <w:color w:val="000000"/>
          <w:vertAlign w:val="superscript"/>
          <w:lang w:val="sr-Latn-ME"/>
        </w:rPr>
        <w:t>®</w:t>
      </w:r>
      <w:r w:rsidRPr="008A4231">
        <w:rPr>
          <w:rFonts w:ascii="Times New Roman" w:eastAsia="Times New Roman" w:hAnsi="Times New Roman" w:cs="Times New Roman"/>
          <w:b/>
          <w:color w:val="000000"/>
          <w:lang w:val="sr-Latn-ME"/>
        </w:rPr>
        <w:t xml:space="preserve"> </w:t>
      </w:r>
      <w:r w:rsidRPr="008A4231">
        <w:rPr>
          <w:rFonts w:ascii="Times New Roman" w:eastAsia="Times New Roman" w:hAnsi="Times New Roman" w:cs="Times New Roman"/>
          <w:color w:val="000000"/>
          <w:lang w:val="sr-Latn-ME"/>
        </w:rPr>
        <w:t>10 mg + 10 mg film tableta</w:t>
      </w:r>
    </w:p>
    <w:p w:rsidR="008A4231" w:rsidRPr="008A4231" w:rsidRDefault="008A4231" w:rsidP="00074F10">
      <w:pPr>
        <w:widowControl w:val="0"/>
        <w:autoSpaceDE w:val="0"/>
        <w:autoSpaceDN w:val="0"/>
        <w:spacing w:after="0" w:line="240" w:lineRule="auto"/>
        <w:jc w:val="center"/>
        <w:rPr>
          <w:rFonts w:ascii="Times New Roman" w:eastAsia="Times New Roman" w:hAnsi="Times New Roman" w:cs="Times New Roman"/>
          <w:b/>
          <w:bCs/>
          <w:color w:val="808080"/>
          <w:lang w:val="sr-Latn-ME"/>
        </w:rPr>
      </w:pPr>
    </w:p>
    <w:p w:rsidR="008A4231" w:rsidRPr="008A4231" w:rsidRDefault="008A4231" w:rsidP="00074F10">
      <w:pPr>
        <w:widowControl w:val="0"/>
        <w:numPr>
          <w:ilvl w:val="12"/>
          <w:numId w:val="0"/>
        </w:numPr>
        <w:spacing w:after="0" w:line="240" w:lineRule="auto"/>
        <w:jc w:val="center"/>
        <w:rPr>
          <w:rFonts w:ascii="Times New Roman" w:eastAsia="Times New Roman" w:hAnsi="Times New Roman" w:cs="Times New Roman"/>
          <w:noProof/>
          <w:lang w:val="sr-Latn-ME"/>
        </w:rPr>
      </w:pPr>
      <w:r w:rsidRPr="008A4231">
        <w:rPr>
          <w:rFonts w:ascii="Times New Roman" w:eastAsia="Times New Roman" w:hAnsi="Times New Roman" w:cs="Times New Roman"/>
          <w:lang w:val="sr-Latn-ME"/>
        </w:rPr>
        <w:t>atorvastatin, amlodipin</w:t>
      </w:r>
    </w:p>
    <w:p w:rsidR="008A4231" w:rsidRPr="008A4231" w:rsidRDefault="008A4231" w:rsidP="008A423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8A4231" w:rsidRPr="008A4231" w:rsidRDefault="008A4231" w:rsidP="008A423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8A4231" w:rsidRPr="008A4231" w:rsidRDefault="008A4231" w:rsidP="008A423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8A4231" w:rsidRPr="008A4231" w:rsidRDefault="008A4231" w:rsidP="008A423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8A4231" w:rsidRPr="008A4231" w:rsidRDefault="008A4231" w:rsidP="008A423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8A4231" w:rsidRPr="008A4231" w:rsidRDefault="008A4231" w:rsidP="008A4231">
      <w:pPr>
        <w:tabs>
          <w:tab w:val="left" w:pos="284"/>
          <w:tab w:val="center" w:pos="4320"/>
          <w:tab w:val="right" w:pos="8640"/>
        </w:tabs>
        <w:spacing w:after="0" w:line="240" w:lineRule="auto"/>
        <w:ind w:left="360"/>
        <w:jc w:val="both"/>
        <w:rPr>
          <w:rFonts w:ascii="Times New Roman" w:eastAsia="Times New Roman" w:hAnsi="Times New Roman" w:cs="Times New Roman"/>
          <w:i/>
          <w:iCs/>
          <w:lang w:val="sr-Latn-ME"/>
        </w:rPr>
      </w:pPr>
    </w:p>
    <w:p w:rsidR="008A4231" w:rsidRPr="008A4231" w:rsidRDefault="008A4231" w:rsidP="008A4231">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Pažljivo pročitajte ovo uputstvo, prije nego što počnete da koristite ovaj lijek,</w:t>
      </w:r>
      <w:r w:rsidRPr="008A4231">
        <w:rPr>
          <w:rFonts w:ascii="Times New Roman" w:eastAsia="Times New Roman" w:hAnsi="Times New Roman" w:cs="Times New Roman"/>
          <w:lang w:val="sr-Latn-ME"/>
        </w:rPr>
        <w:t xml:space="preserve"> </w:t>
      </w:r>
      <w:r w:rsidRPr="008A4231">
        <w:rPr>
          <w:rFonts w:ascii="Times New Roman" w:eastAsia="Times New Roman" w:hAnsi="Times New Roman" w:cs="Times New Roman"/>
          <w:b/>
          <w:bCs/>
          <w:lang w:val="sr-Latn-ME"/>
        </w:rPr>
        <w:t>jer sadrži informacije koje su važne za Vas</w:t>
      </w:r>
    </w:p>
    <w:p w:rsidR="008A4231" w:rsidRPr="008A4231" w:rsidRDefault="008A4231" w:rsidP="008A4231">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Uputstvo sačuvajte. Može biti potrebno da ga ponovo pročitate.</w:t>
      </w:r>
    </w:p>
    <w:p w:rsidR="008A4231" w:rsidRPr="008A4231" w:rsidRDefault="008A4231" w:rsidP="008A4231">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Ako imate dodatnih pitanja, obratite se svom ljekaru ili farmaceutu </w:t>
      </w:r>
      <w:r w:rsidRPr="008A4231">
        <w:rPr>
          <w:rFonts w:ascii="Times New Roman" w:eastAsia="Times New Roman" w:hAnsi="Times New Roman" w:cs="Times New Roman"/>
          <w:noProof/>
          <w:lang w:val="sr-Latn-ME"/>
        </w:rPr>
        <w:t>ili medicinskoj sestri</w:t>
      </w:r>
      <w:r w:rsidRPr="008A4231">
        <w:rPr>
          <w:rFonts w:ascii="Times New Roman" w:eastAsia="Times New Roman" w:hAnsi="Times New Roman" w:cs="Times New Roman"/>
          <w:lang w:val="sr-Latn-ME"/>
        </w:rPr>
        <w:t xml:space="preserve">. </w:t>
      </w:r>
    </w:p>
    <w:p w:rsidR="008A4231" w:rsidRPr="008A4231" w:rsidRDefault="008A4231" w:rsidP="008A4231">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Ovaj lijek propisan je Vama i ne smijete ga davati drugima. Može da im škodi, čak i kada imaju iste znake bolesti kao i Vi.</w:t>
      </w:r>
    </w:p>
    <w:p w:rsidR="008A4231" w:rsidRPr="008A4231" w:rsidRDefault="008A4231" w:rsidP="008A4231">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8A4231">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8A4231">
        <w:rPr>
          <w:rFonts w:ascii="Times New Roman" w:eastAsia="Times New Roman" w:hAnsi="Times New Roman" w:cs="Times New Roman"/>
          <w:spacing w:val="-4"/>
          <w:lang w:val="sr-Latn-ME"/>
        </w:rPr>
        <w:t xml:space="preserve">. Pogledajte dio 4. </w:t>
      </w:r>
    </w:p>
    <w:p w:rsidR="008A4231" w:rsidRPr="008A4231" w:rsidRDefault="008A4231" w:rsidP="008A4231">
      <w:pPr>
        <w:widowControl w:val="0"/>
        <w:autoSpaceDE w:val="0"/>
        <w:autoSpaceDN w:val="0"/>
        <w:spacing w:after="0" w:line="240" w:lineRule="auto"/>
        <w:ind w:left="600"/>
        <w:jc w:val="both"/>
        <w:rPr>
          <w:rFonts w:ascii="Times New Roman" w:eastAsia="Times New Roman" w:hAnsi="Times New Roman" w:cs="Times New Roman"/>
          <w:lang w:val="sr-Latn-ME"/>
        </w:rPr>
      </w:pPr>
    </w:p>
    <w:p w:rsidR="008A4231" w:rsidRPr="008A4231" w:rsidRDefault="008A4231" w:rsidP="008A4231">
      <w:pPr>
        <w:widowControl w:val="0"/>
        <w:autoSpaceDE w:val="0"/>
        <w:autoSpaceDN w:val="0"/>
        <w:spacing w:after="0" w:line="240" w:lineRule="auto"/>
        <w:jc w:val="both"/>
        <w:rPr>
          <w:rFonts w:ascii="Times New Roman" w:eastAsia="Times New Roman" w:hAnsi="Times New Roman" w:cs="Times New Roman"/>
          <w:i/>
          <w:iCs/>
          <w:lang w:val="sr-Latn-ME"/>
        </w:rPr>
      </w:pPr>
    </w:p>
    <w:p w:rsidR="008A4231" w:rsidRPr="008A4231" w:rsidRDefault="008A4231" w:rsidP="008A4231">
      <w:pPr>
        <w:widowControl w:val="0"/>
        <w:autoSpaceDE w:val="0"/>
        <w:autoSpaceDN w:val="0"/>
        <w:spacing w:after="0" w:line="240" w:lineRule="auto"/>
        <w:jc w:val="both"/>
        <w:rPr>
          <w:rFonts w:ascii="Times New Roman" w:eastAsia="Times New Roman" w:hAnsi="Times New Roman" w:cs="Times New Roman"/>
          <w:lang w:val="sr-Latn-ME"/>
        </w:rPr>
      </w:pPr>
    </w:p>
    <w:p w:rsidR="008A4231" w:rsidRPr="008A4231" w:rsidRDefault="008A4231" w:rsidP="008A4231">
      <w:pPr>
        <w:widowControl w:val="0"/>
        <w:autoSpaceDE w:val="0"/>
        <w:autoSpaceDN w:val="0"/>
        <w:spacing w:after="0" w:line="240" w:lineRule="auto"/>
        <w:ind w:left="600"/>
        <w:jc w:val="both"/>
        <w:rPr>
          <w:rFonts w:ascii="Times New Roman" w:eastAsia="Times New Roman" w:hAnsi="Times New Roman" w:cs="Times New Roman"/>
          <w:lang w:val="sr-Latn-ME"/>
        </w:rPr>
      </w:pPr>
    </w:p>
    <w:p w:rsidR="008A4231" w:rsidRPr="008A4231" w:rsidRDefault="008A4231" w:rsidP="008A4231">
      <w:pPr>
        <w:widowControl w:val="0"/>
        <w:autoSpaceDE w:val="0"/>
        <w:autoSpaceDN w:val="0"/>
        <w:spacing w:after="0" w:line="240" w:lineRule="auto"/>
        <w:ind w:left="600"/>
        <w:jc w:val="both"/>
        <w:rPr>
          <w:rFonts w:ascii="Times New Roman" w:eastAsia="Times New Roman" w:hAnsi="Times New Roman" w:cs="Times New Roman"/>
          <w:lang w:val="sr-Latn-ME"/>
        </w:rPr>
      </w:pPr>
    </w:p>
    <w:p w:rsidR="008A4231" w:rsidRPr="008A4231" w:rsidRDefault="008A4231" w:rsidP="008A4231">
      <w:pPr>
        <w:widowControl w:val="0"/>
        <w:autoSpaceDE w:val="0"/>
        <w:autoSpaceDN w:val="0"/>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U ovom uputstvu pročitaćete:</w:t>
      </w:r>
    </w:p>
    <w:p w:rsidR="008A4231" w:rsidRPr="008A4231" w:rsidRDefault="008A4231" w:rsidP="008A423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Šta je lijek Atordapin i čemu je namijenjen</w:t>
      </w:r>
    </w:p>
    <w:p w:rsidR="008A4231" w:rsidRPr="008A4231" w:rsidRDefault="008A4231" w:rsidP="008A423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Šta treba da znate prije nego što uzmete lijek Atordapin</w:t>
      </w:r>
    </w:p>
    <w:p w:rsidR="008A4231" w:rsidRPr="008A4231" w:rsidRDefault="008A4231" w:rsidP="008A423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Kako se upotrebljava lijek Atordapin</w:t>
      </w:r>
    </w:p>
    <w:p w:rsidR="008A4231" w:rsidRPr="008A4231" w:rsidRDefault="008A4231" w:rsidP="008A423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Moguća neželjena dejstva </w:t>
      </w:r>
    </w:p>
    <w:p w:rsidR="008A4231" w:rsidRPr="008A4231" w:rsidRDefault="008A4231" w:rsidP="008A423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Kako čuvati lijek Atordapin</w:t>
      </w:r>
    </w:p>
    <w:p w:rsidR="008A4231" w:rsidRPr="008A4231" w:rsidRDefault="008A4231" w:rsidP="008A4231">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lang w:val="sr-Latn-ME"/>
        </w:rPr>
        <w:t xml:space="preserve">Sadržaj pakovanja i dodatne informacije </w:t>
      </w:r>
    </w:p>
    <w:p w:rsidR="008A4231" w:rsidRPr="008A4231" w:rsidRDefault="008A4231" w:rsidP="008A4231">
      <w:pPr>
        <w:widowControl w:val="0"/>
        <w:autoSpaceDE w:val="0"/>
        <w:autoSpaceDN w:val="0"/>
        <w:spacing w:after="0" w:line="240" w:lineRule="auto"/>
        <w:jc w:val="both"/>
        <w:rPr>
          <w:rFonts w:ascii="Times New Roman" w:eastAsia="Times New Roman" w:hAnsi="Times New Roman" w:cs="Times New Roman"/>
          <w:lang w:val="sr-Latn-ME"/>
        </w:rPr>
      </w:pPr>
    </w:p>
    <w:p w:rsidR="008A4231" w:rsidRPr="008A4231" w:rsidRDefault="008A4231" w:rsidP="008A423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br w:type="page"/>
      </w:r>
    </w:p>
    <w:p w:rsidR="008A4231" w:rsidRPr="008A4231" w:rsidRDefault="008A4231" w:rsidP="008A4231">
      <w:pPr>
        <w:tabs>
          <w:tab w:val="left" w:pos="540"/>
          <w:tab w:val="left" w:pos="569"/>
        </w:tabs>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lastRenderedPageBreak/>
        <w:t xml:space="preserve">1. </w:t>
      </w:r>
      <w:r w:rsidRPr="008A4231">
        <w:rPr>
          <w:rFonts w:ascii="Times New Roman" w:eastAsia="Times New Roman" w:hAnsi="Times New Roman" w:cs="Times New Roman"/>
          <w:b/>
          <w:bCs/>
          <w:lang w:val="sr-Latn-ME"/>
        </w:rPr>
        <w:tab/>
        <w:t>ŠTA JE LIJEK ATORDAPIN I ČEMU JE NAMIJENJEN</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Lijek Atordapin se koristi za prevenciju kardiovaskularnih događaja (npr. angine pektoris, srčanih udara) kod pacijenta sa visokim krvnim pritiskom koji imaju i dodatne kardiovaskularne faktore rizika kao što su pušenje, prekomjerna težina, povećan holesterol u krvi, srčana oboljenja u porodičnoj anamnezi ili dijabetes. Postojanje ovih faktora rizika, udruženih sa visokim krvnim pritiskom, dovodi do povećanog rizika od kardiovaskularnih događaja kod tih pacijenata.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Lijek Atordapin sadrži dvije aktivne supstance, amlodipin (antagonist kalcijuma) i atorvastatin (statin), a primjenjuje se kada ljekar procijeni da bi trebalo primjenjivati oba lijeka. Amlodipin se koristi u terapiji visokog krvnog pritiska (hipertenzija), dok atorvastatin snižava holesterol. </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Visok krvni pritisak (hipertenzija) je stanje kada je krvni pritisak neprestano viši od normalnog i predstavlja jedan od faktora rizika za nastanak kardiovaskularnih događaja (angine, srčanog udara, moždanog udara).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Holesterol je supstanca koja prirodno nastaje u organizmu i neophodna je za normalan rast. Međutim, ako u organizmu ima previše holesterola on se može nataložiti na zidovima krvnih sudova, čime se povećava rizik od krvnih ugrušaka i kardiovaskularnih događaja. To je jedan od najčešćih uzroka srčanih oboljenja.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tabs>
          <w:tab w:val="left" w:pos="540"/>
          <w:tab w:val="left" w:pos="569"/>
        </w:tabs>
        <w:spacing w:after="0" w:line="240" w:lineRule="auto"/>
        <w:jc w:val="both"/>
        <w:rPr>
          <w:rFonts w:ascii="Times New Roman" w:eastAsia="Times New Roman" w:hAnsi="Times New Roman" w:cs="Times New Roman"/>
          <w:b/>
          <w:caps/>
          <w:lang w:val="sr-Latn-ME"/>
        </w:rPr>
      </w:pPr>
      <w:r w:rsidRPr="008A4231">
        <w:rPr>
          <w:rFonts w:ascii="Times New Roman" w:eastAsia="Times New Roman" w:hAnsi="Times New Roman" w:cs="Times New Roman"/>
          <w:b/>
          <w:bCs/>
          <w:lang w:val="sr-Latn-ME"/>
        </w:rPr>
        <w:t xml:space="preserve">2. </w:t>
      </w:r>
      <w:r w:rsidRPr="008A4231">
        <w:rPr>
          <w:rFonts w:ascii="Times New Roman" w:eastAsia="Times New Roman" w:hAnsi="Times New Roman" w:cs="Times New Roman"/>
          <w:b/>
          <w:bCs/>
          <w:lang w:val="sr-Latn-ME"/>
        </w:rPr>
        <w:tab/>
      </w:r>
      <w:r w:rsidRPr="008A4231">
        <w:rPr>
          <w:rFonts w:ascii="Times New Roman" w:eastAsia="Times New Roman" w:hAnsi="Times New Roman" w:cs="Times New Roman"/>
          <w:b/>
          <w:caps/>
          <w:lang w:val="sr-Latn-ME"/>
        </w:rPr>
        <w:t>Šta treba da znate prIJe nego što uzmete lIJek ATORDAPIN</w:t>
      </w:r>
    </w:p>
    <w:p w:rsidR="008A4231" w:rsidRPr="008A4231" w:rsidRDefault="008A4231" w:rsidP="008A4231">
      <w:pPr>
        <w:widowControl w:val="0"/>
        <w:autoSpaceDE w:val="0"/>
        <w:autoSpaceDN w:val="0"/>
        <w:spacing w:after="0" w:line="240" w:lineRule="auto"/>
        <w:jc w:val="both"/>
        <w:rPr>
          <w:rFonts w:ascii="Times New Roman" w:eastAsia="Times New Roman" w:hAnsi="Times New Roman" w:cs="Times New Roman"/>
          <w:caps/>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Lijek Atordapin ne smijete koristiti:</w:t>
      </w:r>
    </w:p>
    <w:p w:rsidR="00074F10" w:rsidRPr="008A4231" w:rsidRDefault="00074F1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ste alergični na amlodipin ili atorvastatin ili na neki drugi lijek iz grupe blokatora kalcijumskih kanala ili na bilo koji drugi sastojak ovog lijeka (naveden u dijelu 6.),</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ako bolujete od neke bolesti jetre (ako ste u prošlosti imali oboljenje koje je bilo povezano sa jetrom, pogledajte odjeljak „Upozorenja i mjere opreza “),</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imate poremećene bilo koje testove funkcije jetre nerazjašnjenog uzroka,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 xml:space="preserve">ako ste trudni, </w:t>
      </w:r>
      <w:r w:rsidRPr="008A4231">
        <w:rPr>
          <w:rFonts w:ascii="Times New Roman" w:eastAsia="Times New Roman" w:hAnsi="Times New Roman" w:cs="Times New Roman"/>
          <w:lang w:val="sr-Latn-ME"/>
        </w:rPr>
        <w:t>pokušavate da zatrudnite ili ako dojite,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uzimate neki od sljedećih ljekova: ketokonazol, itrakonazol (ljekovi za liječenje gljivičnih oboljenja), telitromicin (antibiotik),</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su Vam vrijednosti krvnog pritiska izuzetno niske (hipotenzija),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ako imate suženje aortnih srčanih zalistaka (stenoza aorte) ili kardiogeni šok (stanje u kome srce ne može da snabdijeva organizam dovoljnom količinom krvi),</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ako bolujete od srčane slabosti srca nakon srčanog udara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Upozorenja i mjere opreza:</w:t>
      </w:r>
    </w:p>
    <w:p w:rsidR="00074F10" w:rsidRPr="008A4231" w:rsidRDefault="00074F10" w:rsidP="008A4231">
      <w:pPr>
        <w:spacing w:after="0" w:line="240" w:lineRule="auto"/>
        <w:jc w:val="both"/>
        <w:rPr>
          <w:rFonts w:ascii="Times New Roman" w:eastAsia="Times New Roman" w:hAnsi="Times New Roman" w:cs="Times New Roman"/>
          <w:b/>
          <w:bCs/>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noProof/>
          <w:lang w:val="sr-Latn-ME"/>
        </w:rPr>
        <w:t>Obratite se Vašem ljekaru ili farmaceutu prije nego što uzmete lijek Atordapin:</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imate tešku respiratornu insuficijenciju (slabost organa za disanje).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uzimate ili ste uzeli u zadnjih 7 dana lijek koji se zove fusidinska kiselina (lijek za bakterjisku infekciju) kroz usta ili kao injekciju. Kombinacija fusidinska kiseline i lijeka Atordapin može dovesti do ozbiljnih problema s mišićima (rabdomiolize).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imate problema s bubrezima.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imate smanjenu aktivnost štitaste žlijezde (hipotireoidizam).</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lastRenderedPageBreak/>
        <w:t>ako ste imali ponovljene grčeve ili bolove u mišićima ili su bili nerazjašnjenog uzroka, odnosno ako imate ličnu ili porodičnu anamnezu nasljedne bolesti mišića.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ste imali problema s mišićima prilikom ranijeg uzimanja nekog od ljekova za snižavanje nivoa holesterola (lipida) (tj. nekog drugog lijeka iz grupe statina, odnosno fibrata).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redovno konzumirate veliku količinu alkohola.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ste u prošlosti imali neko oboljenje jetre.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ste stariji od 70 godina.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ste već imali moždani udar s krvarenjem ili imate prostore u mozgu ispunjene tečnošću kao posljedicu ranijih moždanih udara.</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lang w:val="sr-Latn-ME"/>
        </w:rPr>
        <w:t>Ako se bilo šta od ovoga odnosi na Vas, ljekar će morati da sprovede analizu krvi prije započinjanja terapije lijekom Atordapin ili možda i tokom nje, da bi predvidjeo rizik od neželjenih dejstava vezanih za mišiće. Poznato je da se rizik od neželjenih dejstva vezanih za mišiće, npr. rabdomioliza, povećava kada se određeni ljekovi uzimaju istovremeno (vidjeti „Primjena drugih ljekova“).</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noProof/>
          <w:lang w:val="sr-Latn-ME"/>
        </w:rPr>
        <w:t>Takođe, obavijestite svog ljekara ili farmaceuta ako imate konstantnu mišićnu slabost. Možda će biti potrebni dodatni testovi i ljekovi kako bi se to dijagnostikovalo i liječilo.</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lang w:val="sr-Latn-ME"/>
        </w:rPr>
        <w:t>Dok uzimate ovaj lijek, ljekar će Vas pažljivo pratiti ako imate dijabetes ili ako imate rizik od razvoja dijabetesa. Mogućnost nastanka dijabetesa postoji ako imate povišen nivo šećera i masnoća u krvi, ako ste gojazni i ako imate visok krvni pritisak.</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Default="008A4231" w:rsidP="008A4231">
      <w:pPr>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Djeca i adolescenti</w:t>
      </w:r>
    </w:p>
    <w:p w:rsidR="00074F10" w:rsidRPr="008A4231" w:rsidRDefault="00074F10" w:rsidP="008A4231">
      <w:pPr>
        <w:spacing w:after="0" w:line="240" w:lineRule="auto"/>
        <w:jc w:val="both"/>
        <w:rPr>
          <w:rFonts w:ascii="Times New Roman" w:eastAsia="Times New Roman" w:hAnsi="Times New Roman" w:cs="Times New Roman"/>
          <w:b/>
          <w:bCs/>
          <w:lang w:val="sr-Latn-ME"/>
        </w:rPr>
      </w:pPr>
    </w:p>
    <w:p w:rsidR="008A4231" w:rsidRPr="008A4231" w:rsidRDefault="008A4231" w:rsidP="008A4231">
      <w:pPr>
        <w:widowControl w:val="0"/>
        <w:numPr>
          <w:ilvl w:val="12"/>
          <w:numId w:val="0"/>
        </w:numPr>
        <w:spacing w:after="0" w:line="240" w:lineRule="auto"/>
        <w:jc w:val="both"/>
        <w:rPr>
          <w:rFonts w:ascii="Times New Roman" w:eastAsia="Times New Roman" w:hAnsi="Times New Roman" w:cs="Times New Roman"/>
          <w:b/>
          <w:bCs/>
          <w:noProof/>
          <w:lang w:val="sr-Latn-ME"/>
        </w:rPr>
      </w:pPr>
      <w:r w:rsidRPr="008A4231">
        <w:rPr>
          <w:rFonts w:ascii="Times New Roman" w:eastAsia="Times New Roman" w:hAnsi="Times New Roman" w:cs="Times New Roman"/>
          <w:bCs/>
          <w:iCs/>
          <w:lang w:val="sr-Latn-ME"/>
        </w:rPr>
        <w:t>Ne preporučuje se primjena ovog lijeka kod djece i adolescenata.</w:t>
      </w:r>
    </w:p>
    <w:p w:rsidR="008A4231" w:rsidRPr="008A4231" w:rsidRDefault="008A4231" w:rsidP="008A4231">
      <w:pPr>
        <w:spacing w:after="0" w:line="240" w:lineRule="auto"/>
        <w:jc w:val="both"/>
        <w:rPr>
          <w:rFonts w:ascii="Times New Roman" w:eastAsia="Times New Roman" w:hAnsi="Times New Roman" w:cs="Times New Roman"/>
          <w:bCs/>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Primjena drugih ljekova</w:t>
      </w:r>
    </w:p>
    <w:p w:rsidR="00074F10" w:rsidRPr="008A4231" w:rsidRDefault="00074F1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Obavijestite svog ljekara ili farmaceuta ako uzimate ili ste donedavno uzimali neki drugi lijek, uključujući i one koji se nabavljaju bez ljekarskog recepta. </w:t>
      </w:r>
    </w:p>
    <w:p w:rsidR="008A4231" w:rsidRP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lang w:val="sr-Latn-ME"/>
        </w:rPr>
        <w:t>Postoje ljekovi koji mogu da reaguju sa lijekom Atordapin. Ovakve interakcije mogu da učine da jedan ili oba lijeka budu manje efikasni. S druge strane, one mogu da povećaju rizik ili ozbiljnost neželjenih reakcija, uključujući važno stanje razgradnje mišićna koje se naziva rabdomioliza i miopatija (opisano u odjeljku 4):</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Neki antibiotici npr. rifampicin ili makrolidni antibiotici npr. eritromicin, klaritromicin, telitromicin; fusidinska kiselina, odnosno neki ljekovi koji se primjenjuju u liječenju gljivičnih oboljenja, npr. ketokonazol, itrakonazol, posakonazol.</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koji kontrolišu nivo lipida (masnoća) u krvi: fibrati (npr. gemfibrozil) ili holestipol.</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koji regulišu srčani ritam, npr. amiodaron, diltiazem i verapamil.</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za sprječavanje konvulzija, npr. karbamazepin, fenobarbital, fenitoin, fosfenitoin, primidon.</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koji se koriste za potiskivanje imunološkog odgovora npr. ciklosporin, takrolimus, sirolimus, temsirolimus, everolimus.</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kao što su ritonavir, lopinavir, atazanavir, indinavir, darunavir, kombinacija tipranavira/ritonavira i ostali, nelfinavir koji se primjenjuju u liječenju HIV-a.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Neki ljekovi koji se koriste u liječenju hepatitisa C kao na primjer telaprevir.</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koji se primjenjuju za liječenje depresije npr. nefazodon i imipramin.</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koji se primjenjuju za liječenje duševnih poremećaja npr. neuroleptici.</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lastRenderedPageBreak/>
        <w:t>Ljekovi koji se primjenjuju za liječenje slabosti srca npr. beta-blokatori.</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Ljekovi koji se primjenjuju za liječenje povišenog krvnog pritiska (npr. antagonisti angiotenzina II, ACE-inhibitori, verapamil i diuretici).</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Alfa blokatori koji se koriste u liječenju povišenog krvnog pritiska i problema sa prostatom.</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Ostali ljekovi za koje se zna da stupaju u interakciju s lijekom Atordapin uključuju ezetimib (koji snižava holesterol), varfarin (koji smanjuje zgrušavanje krvi), oralne kontraceptive, stiripentol (antikonvulziv za liječenje epilepsije), cimetidin (za liječenje gorušice i čira na želucu), fenazon (lijek protiv bolova) kolhicin (koji se koriti u liječenju gihta), antacide (ljekovi koji se koriste kod problema sa varenjem, a koji sadrže aluminijum ili magnezijum) i boceprevir (koristi se za liječenje bolesti jetre, kao što je hepatitis C).</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Amifostin (koji se koristi u liječenju raka).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Sildenafil (za erektilnu disfunkciju).</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Dantrolen i baklofen (za opuštanje mišića).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Steroidi.</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Kantarion, lijek koji se nabavlja bez ljekarskog recepta.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Ako liječite bakterijsku infekciju uzimanjem fusidinske kiseline za oralnu upotrebu,  privremeno prestanite uzimati ovaj lijek. Ljekar će Vam reći kada je sigurno da ponovno počnete uzimati lijek Atordapin. Uzimanjem lijeka Atordapin sa fusidinskom kiselinom može rijetko doći do slabosti u mišićima, pojačane osjetljivosti ili bola (rabdomioliza). Za više informacija o rabdomiolizi pogledajte odjeljak 4.</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noProof/>
          <w:lang w:val="sr-Latn-ME"/>
        </w:rPr>
        <w:t>Lijek Atordapin Vam može još jače sniziti krvni pritisak, ako već uzimate ljekove koji snižavaju krvni pritisak.</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noProof/>
          <w:lang w:val="sr-Latn-ME"/>
        </w:rPr>
        <w:t>Obavijestite Vašeg ljekara ili farmaceuta ako uzimate, nedavno ste uzeli ili biste mogli uzeti bilo koje druge ljekove.</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 xml:space="preserve">Uzimanje lijeka Atordapin sa hranom ili pićem </w:t>
      </w:r>
    </w:p>
    <w:p w:rsidR="00074F10" w:rsidRPr="008A4231" w:rsidRDefault="00074F10" w:rsidP="008A4231">
      <w:pPr>
        <w:spacing w:after="0" w:line="240" w:lineRule="auto"/>
        <w:jc w:val="both"/>
        <w:rPr>
          <w:rFonts w:ascii="Times New Roman" w:eastAsia="Times New Roman" w:hAnsi="Times New Roman" w:cs="Times New Roman"/>
          <w:b/>
          <w:bCs/>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Lijek Atordapin može se uzimati u bilo koje doba dana, sa hranom ili bez nje.</w:t>
      </w: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p>
    <w:p w:rsidR="008A4231" w:rsidRPr="008A4231" w:rsidRDefault="008A4231" w:rsidP="008A4231">
      <w:pPr>
        <w:spacing w:after="0" w:line="240" w:lineRule="auto"/>
        <w:jc w:val="both"/>
        <w:rPr>
          <w:rFonts w:ascii="Times New Roman" w:eastAsia="Times New Roman" w:hAnsi="Times New Roman" w:cs="Times New Roman"/>
          <w:i/>
          <w:lang w:val="sr-Latn-ME"/>
        </w:rPr>
      </w:pPr>
      <w:r w:rsidRPr="008A4231">
        <w:rPr>
          <w:rFonts w:ascii="Times New Roman" w:eastAsia="Times New Roman" w:hAnsi="Times New Roman" w:cs="Times New Roman"/>
          <w:i/>
          <w:lang w:val="sr-Latn-ME"/>
        </w:rPr>
        <w:t>Sok od grejpfruta</w:t>
      </w: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Nemojte piti više od jedne do dvije čaše soka od grejpfruta dnevno dok uzimate ovaj lijek, zato što velike količine ovog soka mogu da izmijene dejstvo lijeka Atordapin.</w:t>
      </w: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p>
    <w:p w:rsidR="008A4231" w:rsidRPr="008A4231" w:rsidRDefault="008A4231" w:rsidP="008A4231">
      <w:pPr>
        <w:spacing w:after="0" w:line="240" w:lineRule="auto"/>
        <w:jc w:val="both"/>
        <w:rPr>
          <w:rFonts w:ascii="Times New Roman" w:eastAsia="Times New Roman" w:hAnsi="Times New Roman" w:cs="Times New Roman"/>
          <w:i/>
          <w:lang w:val="sr-Latn-ME"/>
        </w:rPr>
      </w:pPr>
      <w:r w:rsidRPr="008A4231">
        <w:rPr>
          <w:rFonts w:ascii="Times New Roman" w:eastAsia="Times New Roman" w:hAnsi="Times New Roman" w:cs="Times New Roman"/>
          <w:i/>
          <w:lang w:val="sr-Latn-ME"/>
        </w:rPr>
        <w:t>Alkohol</w:t>
      </w: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Izbjegavajte konzumiranje prevelikih količina alkohola dok uzimate lijek Atordapin. Detalje pogledajte u dijelu „Upozorenja i mjere opreza“.</w:t>
      </w:r>
    </w:p>
    <w:p w:rsidR="008A4231" w:rsidRPr="008A4231" w:rsidRDefault="008A4231" w:rsidP="008A4231">
      <w:pPr>
        <w:spacing w:after="0" w:line="240" w:lineRule="auto"/>
        <w:jc w:val="both"/>
        <w:rPr>
          <w:rFonts w:ascii="Times New Roman" w:eastAsia="Times New Roman" w:hAnsi="Times New Roman" w:cs="Times New Roman"/>
          <w:bCs/>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Plodnost, trudnoća i dojenje</w:t>
      </w:r>
    </w:p>
    <w:p w:rsidR="00074F10" w:rsidRPr="008A4231" w:rsidRDefault="00074F1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noProof/>
          <w:lang w:val="sr-Latn-ME"/>
        </w:rPr>
        <w:t>Ako ste trudni ili dojite, mislite da biste mogli biti trudni ili planirate trudnoću, obratite se Vašem ljekaru za savjet prije nego što uzmete ovaj lijek.</w:t>
      </w:r>
    </w:p>
    <w:p w:rsidR="008A4231" w:rsidRPr="008A4231" w:rsidRDefault="008A4231" w:rsidP="008A4231">
      <w:pPr>
        <w:spacing w:after="0" w:line="240" w:lineRule="auto"/>
        <w:jc w:val="both"/>
        <w:rPr>
          <w:rFonts w:ascii="Times New Roman" w:eastAsia="Times New Roman" w:hAnsi="Times New Roman" w:cs="Times New Roman"/>
          <w:noProof/>
          <w:lang w:val="sr-Latn-ME"/>
        </w:rPr>
      </w:pPr>
    </w:p>
    <w:p w:rsidR="008A4231" w:rsidRPr="008A4231" w:rsidRDefault="008A4231" w:rsidP="008A4231">
      <w:pPr>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lang w:val="sr-Latn-ME"/>
        </w:rPr>
        <w:t>Žene u reproduktivnom periodu moraju da preduzmu odgovarajuće kontraceptivne mjere dok uzimaju lijek Atordapin. Posavjetujte se sa ljekarom ili farmaceutom prije nego što uzmete bilo koji lijek.</w:t>
      </w:r>
      <w:r w:rsidRPr="008A4231">
        <w:rPr>
          <w:rFonts w:ascii="Times New Roman" w:eastAsia="Times New Roman" w:hAnsi="Times New Roman" w:cs="Times New Roman"/>
          <w:noProof/>
          <w:lang w:val="sr-Latn-ME"/>
        </w:rPr>
        <w:t xml:space="preserve"> Amlodipin se izlučuje u majčino mlijeko.</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8A4231" w:rsidRDefault="008A4231" w:rsidP="008A4231">
      <w:pPr>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lang w:val="sr-Latn-ME"/>
        </w:rPr>
        <w:lastRenderedPageBreak/>
        <w:t>Uticaj lijeka Atordapin na sposobnost upravljanja vozilima i rukovanje mašinama</w:t>
      </w:r>
      <w:r w:rsidRPr="008A4231">
        <w:rPr>
          <w:rFonts w:ascii="Times New Roman" w:eastAsia="Times New Roman" w:hAnsi="Times New Roman" w:cs="Times New Roman"/>
          <w:b/>
          <w:bCs/>
          <w:lang w:val="sr-Latn-ME"/>
        </w:rPr>
        <w:t xml:space="preserve"> </w:t>
      </w:r>
    </w:p>
    <w:p w:rsidR="00074F10" w:rsidRPr="008A4231" w:rsidRDefault="00074F10" w:rsidP="008A4231">
      <w:pPr>
        <w:spacing w:after="0" w:line="240" w:lineRule="auto"/>
        <w:jc w:val="both"/>
        <w:rPr>
          <w:rFonts w:ascii="Times New Roman" w:eastAsia="Times New Roman" w:hAnsi="Times New Roman" w:cs="Times New Roman"/>
          <w:b/>
          <w:bCs/>
          <w:lang w:val="sr-Latn-ME"/>
        </w:rPr>
      </w:pPr>
    </w:p>
    <w:p w:rsid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Nemojte upravljati motornim vozilom ni rukovati mašinama ako osjetite vrtoglavicu nakon uzimanja ovog lijeka.</w:t>
      </w:r>
    </w:p>
    <w:p w:rsidR="00074F10" w:rsidRDefault="00074F10" w:rsidP="008A4231">
      <w:pPr>
        <w:spacing w:after="0" w:line="240" w:lineRule="auto"/>
        <w:jc w:val="both"/>
        <w:rPr>
          <w:rFonts w:ascii="Times New Roman" w:eastAsia="Times New Roman" w:hAnsi="Times New Roman" w:cs="Times New Roman"/>
          <w:lang w:val="sr-Latn-ME"/>
        </w:rPr>
      </w:pPr>
    </w:p>
    <w:p w:rsidR="00074F10" w:rsidRPr="008A4231" w:rsidRDefault="00074F10" w:rsidP="008A4231">
      <w:pPr>
        <w:spacing w:after="0" w:line="240" w:lineRule="auto"/>
        <w:jc w:val="both"/>
        <w:rPr>
          <w:rFonts w:ascii="Times New Roman" w:eastAsia="Times New Roman" w:hAnsi="Times New Roman" w:cs="Times New Roman"/>
          <w:lang w:val="sr-Latn-ME" w:eastAsia="hr-HR"/>
        </w:rPr>
      </w:pPr>
    </w:p>
    <w:p w:rsidR="008A4231" w:rsidRPr="008A4231" w:rsidRDefault="008A4231" w:rsidP="008A4231">
      <w:pPr>
        <w:tabs>
          <w:tab w:val="left" w:pos="540"/>
          <w:tab w:val="left" w:pos="569"/>
        </w:tabs>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 xml:space="preserve">3. </w:t>
      </w:r>
      <w:r w:rsidRPr="008A4231">
        <w:rPr>
          <w:rFonts w:ascii="Times New Roman" w:eastAsia="Times New Roman" w:hAnsi="Times New Roman" w:cs="Times New Roman"/>
          <w:b/>
          <w:bCs/>
          <w:lang w:val="sr-Latn-ME"/>
        </w:rPr>
        <w:tab/>
        <w:t>KAKO SE UPOTREBLJAVA LIJEK ATORDAPIN</w:t>
      </w:r>
    </w:p>
    <w:p w:rsidR="008A4231" w:rsidRPr="008A4231" w:rsidRDefault="008A4231" w:rsidP="008A4231">
      <w:pPr>
        <w:spacing w:after="0" w:line="240" w:lineRule="auto"/>
        <w:jc w:val="both"/>
        <w:rPr>
          <w:rFonts w:ascii="Times New Roman" w:eastAsia="Times New Roman" w:hAnsi="Times New Roman" w:cs="Times New Roman"/>
          <w:bCs/>
          <w:caps/>
          <w:lang w:val="sr-Latn-ME"/>
        </w:rPr>
      </w:pPr>
    </w:p>
    <w:p w:rsidR="008A4231" w:rsidRPr="008A4231" w:rsidRDefault="008A4231" w:rsidP="008A4231">
      <w:pPr>
        <w:tabs>
          <w:tab w:val="left" w:pos="0"/>
          <w:tab w:val="center" w:pos="4320"/>
          <w:tab w:val="right" w:pos="8640"/>
        </w:tabs>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Uvijek uzimajte ovaj lijek tačno onako kako Vam je rekao Vaš ljekar ili farmaceut. Provjerite sa ljekarom ili farmaceutom ako nijeste sigurni kako da koristite ovaj lijek.</w:t>
      </w:r>
    </w:p>
    <w:p w:rsidR="008A4231" w:rsidRPr="008A4231" w:rsidRDefault="008A4231" w:rsidP="008A4231">
      <w:pPr>
        <w:widowControl w:val="0"/>
        <w:autoSpaceDE w:val="0"/>
        <w:autoSpaceDN w:val="0"/>
        <w:adjustRightInd w:val="0"/>
        <w:spacing w:after="0" w:line="240" w:lineRule="auto"/>
        <w:jc w:val="both"/>
        <w:rPr>
          <w:rFonts w:ascii="Times New Roman" w:eastAsia="Times New Roman" w:hAnsi="Times New Roman" w:cs="Times New Roman"/>
          <w:bCs/>
          <w:lang w:val="sr-Latn-ME"/>
        </w:rPr>
      </w:pPr>
    </w:p>
    <w:p w:rsidR="008A4231" w:rsidRDefault="008A4231" w:rsidP="008A4231">
      <w:pPr>
        <w:widowControl w:val="0"/>
        <w:autoSpaceDE w:val="0"/>
        <w:autoSpaceDN w:val="0"/>
        <w:adjustRightInd w:val="0"/>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Odrasli</w:t>
      </w:r>
    </w:p>
    <w:p w:rsidR="00850680" w:rsidRPr="008A4231" w:rsidRDefault="00850680" w:rsidP="008A4231">
      <w:pPr>
        <w:widowControl w:val="0"/>
        <w:autoSpaceDE w:val="0"/>
        <w:autoSpaceDN w:val="0"/>
        <w:adjustRightInd w:val="0"/>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Preporučena početna doza lijeka Atordapin je jedna film tableta od 5mg/10mg na dan. Ako je potrebno, Vaš ljekar može povećati dozu lijeka Atordapina na jednu film tabletu od 10mg/10mg na dan.</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Tabletu treba progutati cijelu, s vodom. Tablete mogu da se uzimaju oralno u bilo koje doba dana, sa hranom ili bez nje. Međutim, pokušajte da uzimate tablete svakog dana u isto vrijeme. </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Pridržavajte se savjeta ljekara vezanih za ishranu, posebno ishranu sa smanjenim unosom masnoća, izbjegavajte pušenje i redovno vježbajte. </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Ako imate utisak da lijek Atordapin djeluje suviše jako ili suviše slabo, razgovarajte sa ljekarom ili farmaceutom.</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Primjena kod djece i adolescenata</w:t>
      </w:r>
    </w:p>
    <w:p w:rsidR="00850680" w:rsidRPr="008A4231" w:rsidRDefault="0085068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Ne preporučuje se primjena lijeka Atordapin kod djece i adolescenata.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Ako ste uzeli više lijeka Atordapin nego što je trebalo</w:t>
      </w:r>
    </w:p>
    <w:p w:rsidR="00850680" w:rsidRPr="008A4231" w:rsidRDefault="0085068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Ako ste slučajno uzeli previše tableta Atordapina (više od preporučene doze), potražite savjet od svog ljekara ili u najbližoj zdravstvenoj ustanovi. Sa sobom ponesite preostale tablete, u originalnom pakovanju, kako bi osoblje u bolnici laše vidjelo koji ste lijek uzeli.</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Ako ste zaboravili da uzmete lijek Atordapin</w:t>
      </w:r>
    </w:p>
    <w:p w:rsidR="00850680" w:rsidRPr="008A4231" w:rsidRDefault="0085068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Ako ste zaboravili da uzmete dozu, uzmite sljedeću predviđenu dozu u uobičajeno vrijeme. </w:t>
      </w: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Ne uzimajte duplu dozu da bi nadoknadili preskočenu dozu.</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Ako prestanete da uzimate lijek Atordapin</w:t>
      </w:r>
    </w:p>
    <w:p w:rsidR="00850680" w:rsidRPr="008A4231" w:rsidRDefault="0085068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Nemojte prestati da uzimate lijek Atordapin, osim ako Vam to nije rekao ljekar. </w:t>
      </w: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Ako imate bilo kakva dodatna pitanja o korišćenju ovog lijeka, obratite se ljekaru ili farmaceutu.</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Default="008A4231" w:rsidP="008A4231">
      <w:pPr>
        <w:spacing w:after="0" w:line="240" w:lineRule="auto"/>
        <w:jc w:val="both"/>
        <w:rPr>
          <w:rFonts w:ascii="Times New Roman" w:eastAsia="Times New Roman" w:hAnsi="Times New Roman" w:cs="Times New Roman"/>
          <w:lang w:val="sr-Latn-ME"/>
        </w:rPr>
      </w:pPr>
    </w:p>
    <w:p w:rsidR="00850680" w:rsidRPr="008A4231" w:rsidRDefault="00850680"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tabs>
          <w:tab w:val="left" w:pos="540"/>
          <w:tab w:val="left" w:pos="569"/>
        </w:tabs>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lastRenderedPageBreak/>
        <w:t xml:space="preserve">4. </w:t>
      </w:r>
      <w:r w:rsidRPr="008A4231">
        <w:rPr>
          <w:rFonts w:ascii="Times New Roman" w:eastAsia="Times New Roman" w:hAnsi="Times New Roman" w:cs="Times New Roman"/>
          <w:b/>
          <w:bCs/>
          <w:lang w:val="sr-Latn-ME"/>
        </w:rPr>
        <w:tab/>
        <w:t>MOGUĆA NEŽELJENA DEJSTVA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Kao i svi ljekovi i lijek Atordapin može izazvati neželjena dejstva, iako se ona ne moraju javiti kod svakoga.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Ako se javi bilo što od sljedećeg, prestanite uzimati lijek Atordapin i odmah se obratite svom ljekaru:</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Oticanje lica, jezika i dušnika, što može uzrokovati velike probleme sa disanjem.</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w:t>
      </w:r>
      <w:r w:rsidRPr="008A4231">
        <w:rPr>
          <w:rFonts w:ascii="Times New Roman" w:eastAsia="Times New Roman" w:hAnsi="Times New Roman" w:cs="Times New Roman"/>
          <w:lang w:val="sr-Latn-ME"/>
        </w:rPr>
        <w:t>ko se javi bilo kakva neobjašnjiva slabost mišića, osjetljivost ili bol u mišićima i ako se istovremeno ne osjećate dobro ili ako imate visoku temperaturu. (Veoma rijetko ova kombinacija dejstava preraste u teško stanje, opasno po život, koje se zove rabdomioliza).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Prijavljena su i sljedeća neželjena dejstva: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Veoma često (mogu se javiti kod više od 1 na 10 osoba):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oticanje (edem).</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Često (mogu se javiti kod najviše 1 na 10 osoba):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alergijska reakcija,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prehlada,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glavobolja (pogotovo na početku liječenja), vrtoglavica, osjećaj umora, pospanost,</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nepravilni otkucaji srca; crvenilo praćeno osjećajem vrućine,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palpitacije (abnormalni srčani ritam), kratak dah,</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bol u grlu, krvarenje iz nosa,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mučnina, bol u stomaku, loša probava, promjene u uobičajenom radu crijeva (uključujući proliv, zatvor i vjetrove),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oticanje zglobova (uključujući oticanje gležnjeva),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bol u mišićima i zglobovima, grčevi u mišićima, bol u leđima, bolovi u udovima,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povećanje nivoa šećera u krvi (ako imate dijabetes, morate da nastavite sa pažljivim praćenjem koncentracije šećera u krvi), povećanje kreatin fosfokinaze u krvi, rezultati analize krvi koji ukazuju na mogućnost promjene funkcije jetre,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problemi s vidom (uključujući duple slike), zamagljen vid,</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zvonjenje ili zujanje u ušima.</w:t>
      </w: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Povremeno (mogu se javiti kod najviše 1 na 100 osoba):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hepatitis (upala jetre),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 xml:space="preserve">curenje iz nosa, gubitak apetita, smanjenje nivoa šećera u krvi </w:t>
      </w:r>
      <w:r w:rsidRPr="008A4231">
        <w:rPr>
          <w:rFonts w:ascii="Times New Roman" w:eastAsia="Times New Roman" w:hAnsi="Times New Roman" w:cs="Times New Roman"/>
          <w:lang w:val="sr-Latn-ME"/>
        </w:rPr>
        <w:t>(ako imate dijabetes, morate da nastavite sa pažljivim praćenjem koncentracije šećera u krvi</w:t>
      </w:r>
      <w:r w:rsidRPr="008A4231">
        <w:rPr>
          <w:rFonts w:ascii="Times New Roman" w:eastAsia="Times New Roman" w:hAnsi="Times New Roman" w:cs="Times New Roman"/>
          <w:lang w:val="sr-Latn-ME" w:eastAsia="hr-HR"/>
        </w:rPr>
        <w:t>), dobijanje  ili gubljenje tjelesne mase,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nesanica, pojava noćnih mora, promjene raspoloženja (uključujući anksioznost), depresija, nevoljno drhtanje (tremor), gubitak pamćenja,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nesvjestica, pojačano znojenje, sniženi krvni pritisak,</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suva usta, promjene u čulu ukusa, povraćanje, podrigivanje,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gubitak kose, modrice ili sitne tačke na koži, promjene boje kože, smanjenu osjetljivost kože na dodir ili bol, utrnulost ili mravinjanje u prstima ruku i stopala, kožni osip, urtikarija ili svrab,</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poremećaji mokrenja (uključujući prekomjerno mokrenje noću i povećanu učestalost mokrenja), impotencija, povećanje grudi kod muškaraca,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osjećaj nelagodnosti u organizmu, slabost mišića, malaksalost, pankreatitis (zapaljenje pankreasa koje prouzrokuje bol u stomaku), bol, bol u vratu, bol u grudima,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lastRenderedPageBreak/>
        <w:t>pozitivan test urina na bijele krvne ćelije,</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abnormalni srčani ritam,</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kašalj,</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oticanje ruku, šaka, nogu ili stopala,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povišena tjelesna temperatura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Rijetko (mogu se javiti kod najviše 1 na 1000 osoba):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povrede senzitivnih nerava (smanjena osjetljivost) u rukama i nogama</w:t>
      </w:r>
      <w:r w:rsidRPr="008A4231">
        <w:rPr>
          <w:rFonts w:ascii="Times New Roman" w:eastAsia="Times New Roman" w:hAnsi="Times New Roman" w:cs="Times New Roman"/>
          <w:lang w:val="sr-Latn-ME" w:eastAsia="hr-HR"/>
        </w:rPr>
        <w:t>,</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teška upala mišića, vrlo jak bol u mišićima ili grčevi koji u vrlo rijetkim slučajevima vode do rabdomiolize (razaranja mišićnih ćelija) i nenormalna razgradnja mišića. Nenormalna razgradnja mišića ponekad se može nastaviti čak i nakon prestanka uzimanja lijeka Atordapin i može biti opasna po život i dovesti do problema sa bubrezima,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smanjenje broja krvnih pločica (trombocita) u krvi koje može dovesti do neočekivanog krvarenja ili nastanka modrica,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 xml:space="preserve">problemi s jetrom  </w:t>
      </w:r>
      <w:r w:rsidRPr="008A4231">
        <w:rPr>
          <w:rFonts w:ascii="Times New Roman" w:eastAsia="Times New Roman" w:hAnsi="Times New Roman" w:cs="Times New Roman"/>
          <w:lang w:val="sr-Latn-ME"/>
        </w:rPr>
        <w:t>(ako Vaša koža i beonjače dobiju žutu boju),</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ozbiljne reakcije na koži alergijskog porijekla, crvenilo na koži, osip sa plikovima, guljenje kože koje može brzo da se proširi na cijelo tijelo, a može da započne sa simptomima sličnim gripu, praćenim visokom temperaturom,</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 xml:space="preserve">oticanje u dubljim slojevima kože – uključujući oticanje usana, očnih kapaka i jezika, </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zapaljenje ili oticanje skeletnih mišića, osip sa plikovima, iznenadno, ozbiljno oticanje kože u pojedinim područjima,</w:t>
      </w:r>
      <w:r w:rsidRPr="008A4231">
        <w:rPr>
          <w:rFonts w:ascii="Times New Roman" w:eastAsia="Times New Roman" w:hAnsi="Times New Roman" w:cs="Times New Roman"/>
          <w:lang w:val="sr-Latn-ME" w:eastAsia="hr-HR"/>
        </w:rPr>
        <w:t xml:space="preserve"> </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zapaljenje tetiva, povrede tetiva,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zbunjenost.</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Veoma rijetko (mogu se javiti kod najviše 1 na 10 000 osoba):</w:t>
      </w:r>
    </w:p>
    <w:p w:rsidR="008A4231" w:rsidRPr="008A4231" w:rsidRDefault="008A4231" w:rsidP="00850680">
      <w:pPr>
        <w:numPr>
          <w:ilvl w:val="0"/>
          <w:numId w:val="4"/>
        </w:numPr>
        <w:spacing w:after="0" w:line="240" w:lineRule="auto"/>
        <w:contextualSpacing/>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 xml:space="preserve">ozbiljna alergijska reakcija – simptomi mogu da uključuju iznenadno šištanje pri disanju i bol ili stezanje u grudima, oticanje očnih kapaka, lica, usana, usta, jezika ili grla, probleme sa disanjem, kolaps, </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smanjen broj bijelih krvnih ćelija u krvi,</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ukočenost i napetost mišića,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rPr>
        <w:t>srčani udar, zapaljenje malih krvnih sudova, bol u želucu (gastritis),</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izraštaji na desnima,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gubitak sluha, slabost jetre, žutica,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fotosenzitivnost (osjetljivost kože na svjetlost), upala kože.</w:t>
      </w: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Druga moguća neželjena dejstva: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problemi s disanjem, uključujući uporan kašalj i/ili nedostatak vazduha,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poremećaji koji uključuju ukočenost, nevoljno drhtanje (tremor) i/ili poremećaje pokreta,</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 xml:space="preserve">dijabetes (šećerna bolest). </w:t>
      </w:r>
      <w:r w:rsidRPr="008A4231">
        <w:rPr>
          <w:rFonts w:ascii="Times New Roman" w:eastAsia="Times New Roman" w:hAnsi="Times New Roman" w:cs="Times New Roman"/>
          <w:lang w:val="sr-Latn-ME"/>
        </w:rPr>
        <w:t>Veća je vjerovatnoća da se dijabetes javi ako imate visok nivo šećera i masti u krvi, ako ste gojazni i ako imate visok krvni pritisak. Ljekar će Vas pratiti dok uzimate ovaj lijek,</w:t>
      </w:r>
    </w:p>
    <w:p w:rsidR="008A4231" w:rsidRPr="008A4231" w:rsidRDefault="008A4231" w:rsidP="008A4231">
      <w:pPr>
        <w:numPr>
          <w:ilvl w:val="0"/>
          <w:numId w:val="4"/>
        </w:numPr>
        <w:spacing w:after="0" w:line="240" w:lineRule="auto"/>
        <w:contextualSpacing/>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konstantna mišićna slabost.</w:t>
      </w:r>
    </w:p>
    <w:p w:rsidR="00850680" w:rsidRPr="008A4231" w:rsidRDefault="00850680" w:rsidP="008A4231">
      <w:pPr>
        <w:spacing w:after="0" w:line="240" w:lineRule="auto"/>
        <w:jc w:val="both"/>
        <w:rPr>
          <w:rFonts w:ascii="Times New Roman" w:eastAsia="Calibri" w:hAnsi="Times New Roman" w:cs="Times New Roman"/>
          <w:spacing w:val="-5"/>
          <w:u w:val="single"/>
          <w:lang w:val="sr-Latn-ME"/>
        </w:rPr>
      </w:pPr>
    </w:p>
    <w:p w:rsidR="008A4231" w:rsidRPr="008A4231" w:rsidRDefault="008A4231" w:rsidP="008A4231">
      <w:pPr>
        <w:spacing w:after="0" w:line="240" w:lineRule="auto"/>
        <w:jc w:val="both"/>
        <w:rPr>
          <w:rFonts w:ascii="Times New Roman" w:eastAsia="Calibri" w:hAnsi="Times New Roman" w:cs="Times New Roman"/>
          <w:spacing w:val="-5"/>
          <w:u w:val="single"/>
          <w:lang w:val="sr-Latn-ME"/>
        </w:rPr>
      </w:pPr>
      <w:r w:rsidRPr="008A4231">
        <w:rPr>
          <w:rFonts w:ascii="Times New Roman" w:eastAsia="Calibri" w:hAnsi="Times New Roman" w:cs="Times New Roman"/>
          <w:spacing w:val="-5"/>
          <w:u w:val="single"/>
          <w:lang w:val="sr-Latn-ME"/>
        </w:rPr>
        <w:t>Prijavljivanje sumnji na neželjena dejstva</w:t>
      </w:r>
    </w:p>
    <w:p w:rsidR="008A4231" w:rsidRDefault="008A4231" w:rsidP="008A4231">
      <w:pPr>
        <w:spacing w:after="0" w:line="240" w:lineRule="auto"/>
        <w:jc w:val="both"/>
        <w:rPr>
          <w:rFonts w:ascii="Times New Roman" w:eastAsia="Calibri" w:hAnsi="Times New Roman" w:cs="Times New Roman"/>
          <w:spacing w:val="-5"/>
          <w:u w:val="single"/>
          <w:lang w:val="sr-Latn-ME"/>
        </w:rPr>
      </w:pPr>
    </w:p>
    <w:p w:rsidR="00850680" w:rsidRDefault="00850680" w:rsidP="008A4231">
      <w:pPr>
        <w:spacing w:after="0" w:line="240" w:lineRule="auto"/>
        <w:jc w:val="both"/>
        <w:rPr>
          <w:rFonts w:ascii="Times New Roman" w:eastAsia="Calibri" w:hAnsi="Times New Roman" w:cs="Times New Roman"/>
          <w:spacing w:val="-5"/>
          <w:u w:val="single"/>
          <w:lang w:val="sr-Latn-ME"/>
        </w:rPr>
      </w:pPr>
    </w:p>
    <w:p w:rsidR="00850680" w:rsidRPr="008A4231" w:rsidRDefault="00850680" w:rsidP="008A4231">
      <w:pPr>
        <w:spacing w:after="0" w:line="240" w:lineRule="auto"/>
        <w:jc w:val="both"/>
        <w:rPr>
          <w:rFonts w:ascii="Times New Roman" w:eastAsia="Calibri" w:hAnsi="Times New Roman" w:cs="Times New Roman"/>
          <w:spacing w:val="-5"/>
          <w:u w:val="single"/>
          <w:lang w:val="sr-Latn-ME"/>
        </w:rPr>
      </w:pPr>
    </w:p>
    <w:p w:rsidR="008A4231" w:rsidRPr="008A4231" w:rsidRDefault="008A4231" w:rsidP="008A4231">
      <w:pPr>
        <w:spacing w:after="0" w:line="240" w:lineRule="auto"/>
        <w:jc w:val="both"/>
        <w:rPr>
          <w:rFonts w:ascii="Times New Roman" w:eastAsia="Calibri" w:hAnsi="Times New Roman" w:cs="Times New Roman"/>
          <w:spacing w:val="-5"/>
          <w:u w:val="single"/>
          <w:lang w:val="sr-Latn-ME"/>
        </w:rPr>
      </w:pPr>
      <w:r w:rsidRPr="008A4231">
        <w:rPr>
          <w:rFonts w:ascii="Times New Roman" w:eastAsia="Calibri" w:hAnsi="Times New Roman" w:cs="Times New Roman"/>
          <w:lang w:val="sr-Latn-ME"/>
        </w:rPr>
        <w:lastRenderedPageBreak/>
        <w:t>Ako Vam se javi bilo koje neželjeno dejstvo recite to svom ljekaru, farmaceutu ili medicinskoj sestri. Ovo uključuje i bilo koja neželjena dejstva koja nijesu navedena u ovom uputstvu</w:t>
      </w:r>
      <w:r w:rsidRPr="008A4231">
        <w:rPr>
          <w:rFonts w:ascii="Times New Roman" w:eastAsia="Calibri" w:hAnsi="Times New Roman" w:cs="Times New Roman"/>
          <w:spacing w:val="-4"/>
          <w:lang w:val="sr-Latn-ME"/>
        </w:rPr>
        <w:t xml:space="preserve">. </w:t>
      </w:r>
      <w:r w:rsidRPr="008A4231">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tabs>
          <w:tab w:val="left" w:pos="540"/>
          <w:tab w:val="left" w:pos="569"/>
        </w:tabs>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 xml:space="preserve">5. </w:t>
      </w:r>
      <w:r w:rsidRPr="008A4231">
        <w:rPr>
          <w:rFonts w:ascii="Times New Roman" w:eastAsia="Times New Roman" w:hAnsi="Times New Roman" w:cs="Times New Roman"/>
          <w:b/>
          <w:bCs/>
          <w:lang w:val="sr-Latn-ME"/>
        </w:rPr>
        <w:tab/>
        <w:t>KAKO ČUVATI LIJEK ATORDAPIN</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Lijek čuvajte van pogleda i domašaja djece.</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widowControl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Lijek čuvajte na temperaturi do 30ºC u originalnom pakovanju radi zaštite od vlage.</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Ovaj lijek se ne smije upotrijebiti nakon isteka roka upotrebe navedenog na kutiji. Rok upotrebe odnosi se na poslednji dan navedenog mjeseca.</w:t>
      </w:r>
    </w:p>
    <w:p w:rsidR="008A4231" w:rsidRPr="008A4231" w:rsidRDefault="008A4231" w:rsidP="008A4231">
      <w:pPr>
        <w:spacing w:after="0" w:line="240" w:lineRule="auto"/>
        <w:jc w:val="both"/>
        <w:rPr>
          <w:rFonts w:ascii="Times New Roman" w:eastAsia="Times New Roman" w:hAnsi="Times New Roman" w:cs="Times New Roman"/>
          <w:b/>
          <w:bCs/>
          <w:lang w:val="sr-Latn-ME"/>
        </w:rPr>
      </w:pPr>
    </w:p>
    <w:p w:rsidR="008A4231" w:rsidRPr="008A4231" w:rsidRDefault="008A4231" w:rsidP="008A4231">
      <w:pPr>
        <w:spacing w:after="0" w:line="240" w:lineRule="auto"/>
        <w:jc w:val="both"/>
        <w:rPr>
          <w:rFonts w:ascii="Times New Roman" w:eastAsia="Times New Roman" w:hAnsi="Times New Roman" w:cs="Times New Roman"/>
          <w:lang w:val="sr-Latn-ME" w:eastAsia="hr-HR"/>
        </w:rPr>
      </w:pPr>
      <w:r w:rsidRPr="008A4231">
        <w:rPr>
          <w:rFonts w:ascii="Times New Roman" w:eastAsia="Times New Roman" w:hAnsi="Times New Roman" w:cs="Times New Roman"/>
          <w:lang w:val="sr-Latn-ME" w:eastAsia="hr-HR"/>
        </w:rPr>
        <w:t>Ljekove ne treba bacati u kanalizaciju, niti kućni otpad. Ove mjere pomažu očuvanju životne sredine.</w:t>
      </w:r>
    </w:p>
    <w:p w:rsidR="008A4231" w:rsidRPr="008A4231" w:rsidRDefault="008A4231" w:rsidP="008A4231">
      <w:pPr>
        <w:spacing w:after="0" w:line="240" w:lineRule="auto"/>
        <w:jc w:val="both"/>
        <w:rPr>
          <w:rFonts w:ascii="Times New Roman" w:eastAsia="Times New Roman" w:hAnsi="Times New Roman" w:cs="Times New Roman"/>
          <w:b/>
          <w:bCs/>
          <w:lang w:val="sr-Latn-ME" w:eastAsia="hr-HR"/>
        </w:rPr>
      </w:pPr>
      <w:r w:rsidRPr="008A4231">
        <w:rPr>
          <w:rFonts w:ascii="Times New Roman" w:eastAsia="Times New Roman" w:hAnsi="Times New Roman" w:cs="Times New Roman"/>
          <w:lang w:val="sr-Latn-ME" w:eastAsia="hr-HR"/>
        </w:rPr>
        <w:t>Neupotrijebljeni lijek se uništava u skladu sa važećim propisima.</w:t>
      </w:r>
    </w:p>
    <w:p w:rsidR="008A4231" w:rsidRPr="008A4231" w:rsidRDefault="008A4231" w:rsidP="008A4231">
      <w:pPr>
        <w:spacing w:after="0" w:line="240" w:lineRule="auto"/>
        <w:jc w:val="both"/>
        <w:rPr>
          <w:rFonts w:ascii="Times New Roman" w:eastAsia="Times New Roman" w:hAnsi="Times New Roman" w:cs="Times New Roman"/>
          <w:bCs/>
          <w:lang w:val="sr-Latn-ME"/>
        </w:rPr>
      </w:pPr>
    </w:p>
    <w:p w:rsidR="008A4231" w:rsidRPr="008A4231" w:rsidRDefault="008A4231" w:rsidP="008A4231">
      <w:pPr>
        <w:spacing w:after="0" w:line="240" w:lineRule="auto"/>
        <w:jc w:val="both"/>
        <w:rPr>
          <w:rFonts w:ascii="Times New Roman" w:eastAsia="Times New Roman" w:hAnsi="Times New Roman" w:cs="Times New Roman"/>
          <w:bCs/>
          <w:lang w:val="sr-Latn-ME"/>
        </w:rPr>
      </w:pPr>
    </w:p>
    <w:p w:rsidR="008A4231" w:rsidRPr="008A4231" w:rsidRDefault="008A4231" w:rsidP="008A4231">
      <w:pPr>
        <w:tabs>
          <w:tab w:val="left" w:pos="540"/>
          <w:tab w:val="left" w:pos="569"/>
        </w:tabs>
        <w:spacing w:after="0" w:line="240" w:lineRule="auto"/>
        <w:jc w:val="both"/>
        <w:rPr>
          <w:rFonts w:ascii="Times New Roman" w:eastAsia="Times New Roman" w:hAnsi="Times New Roman" w:cs="Times New Roman"/>
          <w:b/>
          <w:bCs/>
          <w:lang w:val="sr-Latn-ME"/>
        </w:rPr>
      </w:pPr>
      <w:r w:rsidRPr="008A4231">
        <w:rPr>
          <w:rFonts w:ascii="Times New Roman" w:eastAsia="Times New Roman" w:hAnsi="Times New Roman" w:cs="Times New Roman"/>
          <w:b/>
          <w:bCs/>
          <w:lang w:val="sr-Latn-ME"/>
        </w:rPr>
        <w:t xml:space="preserve">6. </w:t>
      </w:r>
      <w:r w:rsidRPr="008A4231">
        <w:rPr>
          <w:rFonts w:ascii="Times New Roman" w:eastAsia="Times New Roman" w:hAnsi="Times New Roman" w:cs="Times New Roman"/>
          <w:b/>
          <w:bCs/>
          <w:lang w:val="sr-Latn-ME"/>
        </w:rPr>
        <w:tab/>
        <w:t xml:space="preserve">SADRŽAJ PAKOVANJA I DODATNE INFORMACIJE </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bCs/>
          <w:lang w:val="sr-Latn-ME"/>
        </w:rPr>
        <w:t>Šta sadrži lijek Atordapin</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widowControl w:val="0"/>
        <w:numPr>
          <w:ilvl w:val="0"/>
          <w:numId w:val="3"/>
        </w:numPr>
        <w:spacing w:after="0" w:line="240" w:lineRule="auto"/>
        <w:ind w:left="567" w:right="-2" w:hanging="567"/>
        <w:jc w:val="both"/>
        <w:rPr>
          <w:rFonts w:ascii="Times New Roman" w:eastAsia="Times New Roman" w:hAnsi="Times New Roman" w:cs="Times New Roman"/>
          <w:i/>
          <w:iCs/>
          <w:noProof/>
          <w:lang w:val="sr-Latn-ME"/>
        </w:rPr>
      </w:pPr>
      <w:r w:rsidRPr="008A4231">
        <w:rPr>
          <w:rFonts w:ascii="Times New Roman" w:eastAsia="Times New Roman" w:hAnsi="Times New Roman" w:cs="Times New Roman"/>
          <w:lang w:val="sr-Latn-ME"/>
        </w:rPr>
        <w:t xml:space="preserve">Aktivne supstance su amlodipin i atorvastatin. </w:t>
      </w:r>
    </w:p>
    <w:p w:rsidR="008A4231" w:rsidRPr="008A4231" w:rsidRDefault="008A4231" w:rsidP="008A4231">
      <w:pPr>
        <w:widowControl w:val="0"/>
        <w:spacing w:after="0" w:line="240" w:lineRule="auto"/>
        <w:ind w:left="567" w:right="-2"/>
        <w:jc w:val="both"/>
        <w:rPr>
          <w:rFonts w:ascii="Times New Roman" w:eastAsia="Times New Roman" w:hAnsi="Times New Roman" w:cs="Times New Roman"/>
          <w:i/>
          <w:iCs/>
          <w:noProof/>
          <w:lang w:val="sr-Latn-ME"/>
        </w:rPr>
      </w:pPr>
      <w:r w:rsidRPr="008A4231">
        <w:rPr>
          <w:rFonts w:ascii="Times New Roman" w:eastAsia="Times New Roman" w:hAnsi="Times New Roman" w:cs="Times New Roman"/>
          <w:lang w:val="sr-Latn-ME" w:eastAsia="hr-HR"/>
        </w:rPr>
        <w:t xml:space="preserve">Svaka film tableta sadrži </w:t>
      </w:r>
      <w:r w:rsidRPr="008A4231">
        <w:rPr>
          <w:rFonts w:ascii="Times New Roman" w:eastAsia="Times New Roman" w:hAnsi="Times New Roman" w:cs="Times New Roman"/>
          <w:noProof/>
          <w:lang w:val="sr-Latn-ME"/>
        </w:rPr>
        <w:t xml:space="preserve">10 mg atorvastatina u obliku </w:t>
      </w:r>
      <w:r w:rsidRPr="008A4231">
        <w:rPr>
          <w:rFonts w:ascii="Times New Roman" w:eastAsia="Times New Roman" w:hAnsi="Times New Roman" w:cs="Times New Roman"/>
          <w:lang w:val="sr-Latn-ME"/>
        </w:rPr>
        <w:t>atorvastatin kalcijum trihidrata</w:t>
      </w:r>
      <w:r w:rsidRPr="008A4231">
        <w:rPr>
          <w:rFonts w:ascii="Times New Roman" w:eastAsia="Times New Roman" w:hAnsi="Times New Roman" w:cs="Times New Roman"/>
          <w:lang w:val="sr-Latn-ME" w:eastAsia="hr-HR"/>
        </w:rPr>
        <w:t xml:space="preserve"> i 5mg ili 10 mg </w:t>
      </w:r>
      <w:r w:rsidRPr="008A4231">
        <w:rPr>
          <w:rFonts w:ascii="Times New Roman" w:eastAsia="Times New Roman" w:hAnsi="Times New Roman" w:cs="Times New Roman"/>
          <w:noProof/>
          <w:lang w:val="sr-Latn-ME"/>
        </w:rPr>
        <w:t>amlodipina u obliku amlodipin besilata</w:t>
      </w:r>
      <w:r w:rsidRPr="008A4231">
        <w:rPr>
          <w:rFonts w:ascii="Times New Roman" w:eastAsia="Times New Roman" w:hAnsi="Times New Roman" w:cs="Times New Roman"/>
          <w:lang w:val="sr-Latn-ME" w:eastAsia="hr-HR"/>
        </w:rPr>
        <w:t>.</w:t>
      </w:r>
    </w:p>
    <w:p w:rsidR="008A4231" w:rsidRPr="008A4231" w:rsidRDefault="008A4231" w:rsidP="008A4231">
      <w:pPr>
        <w:widowControl w:val="0"/>
        <w:numPr>
          <w:ilvl w:val="0"/>
          <w:numId w:val="3"/>
        </w:numPr>
        <w:spacing w:after="0" w:line="240" w:lineRule="auto"/>
        <w:ind w:left="567" w:right="-2" w:hanging="567"/>
        <w:jc w:val="both"/>
        <w:rPr>
          <w:rFonts w:ascii="Times New Roman" w:eastAsia="Calibri" w:hAnsi="Times New Roman" w:cs="Times New Roman"/>
          <w:lang w:val="sr-Latn-ME"/>
        </w:rPr>
      </w:pPr>
      <w:r w:rsidRPr="008A4231">
        <w:rPr>
          <w:rFonts w:ascii="Times New Roman" w:eastAsia="Times New Roman" w:hAnsi="Times New Roman" w:cs="Times New Roman"/>
          <w:noProof/>
          <w:lang w:val="sr-Latn-ME"/>
        </w:rPr>
        <w:t xml:space="preserve">Pomoćne supstance </w:t>
      </w:r>
      <w:r w:rsidRPr="008A4231">
        <w:rPr>
          <w:rFonts w:ascii="Times New Roman" w:eastAsia="Times New Roman" w:hAnsi="Times New Roman" w:cs="Times New Roman"/>
          <w:lang w:val="sr-Latn-ME"/>
        </w:rPr>
        <w:t xml:space="preserve">u jezgru tablete </w:t>
      </w:r>
      <w:r w:rsidRPr="008A4231">
        <w:rPr>
          <w:rFonts w:ascii="Times New Roman" w:eastAsia="Times New Roman" w:hAnsi="Times New Roman" w:cs="Times New Roman"/>
          <w:noProof/>
          <w:lang w:val="sr-Latn-ME"/>
        </w:rPr>
        <w:t xml:space="preserve">su: </w:t>
      </w:r>
      <w:r w:rsidRPr="008A4231">
        <w:rPr>
          <w:rFonts w:ascii="Times New Roman" w:eastAsia="Times New Roman" w:hAnsi="Times New Roman" w:cs="Times New Roman"/>
          <w:lang w:val="sr-Latn-ME"/>
        </w:rPr>
        <w:t xml:space="preserve">polisorbat </w:t>
      </w:r>
      <w:r w:rsidRPr="008A4231">
        <w:rPr>
          <w:rFonts w:ascii="Times New Roman" w:eastAsia="Calibri" w:hAnsi="Times New Roman" w:cs="Times New Roman"/>
          <w:color w:val="000000"/>
          <w:lang w:val="sr-Latn-ME"/>
        </w:rPr>
        <w:t>80</w:t>
      </w:r>
      <w:r w:rsidRPr="008A4231">
        <w:rPr>
          <w:rFonts w:ascii="Times New Roman" w:eastAsia="Calibri" w:hAnsi="Times New Roman" w:cs="Times New Roman"/>
          <w:lang w:val="sr-Latn-ME"/>
        </w:rPr>
        <w:t xml:space="preserve">; </w:t>
      </w:r>
      <w:r w:rsidRPr="008A4231">
        <w:rPr>
          <w:rFonts w:ascii="Times New Roman" w:eastAsia="Calibri" w:hAnsi="Times New Roman" w:cs="Times New Roman"/>
          <w:color w:val="000000"/>
          <w:lang w:val="sr-Latn-ME"/>
        </w:rPr>
        <w:t>kalcijum karbonat</w:t>
      </w:r>
      <w:r w:rsidRPr="008A4231">
        <w:rPr>
          <w:rFonts w:ascii="Times New Roman" w:eastAsia="Calibri" w:hAnsi="Times New Roman" w:cs="Times New Roman"/>
          <w:lang w:val="sr-Latn-ME"/>
        </w:rPr>
        <w:t>; kros</w:t>
      </w:r>
      <w:r w:rsidRPr="008A4231">
        <w:rPr>
          <w:rFonts w:ascii="Times New Roman" w:eastAsia="Calibri" w:hAnsi="Times New Roman" w:cs="Times New Roman"/>
          <w:color w:val="000000"/>
          <w:lang w:val="sr-Latn-ME"/>
        </w:rPr>
        <w:t>karmeloza natrijum</w:t>
      </w:r>
      <w:r w:rsidRPr="008A4231">
        <w:rPr>
          <w:rFonts w:ascii="Times New Roman" w:eastAsia="Calibri" w:hAnsi="Times New Roman" w:cs="Times New Roman"/>
          <w:lang w:val="sr-Latn-ME"/>
        </w:rPr>
        <w:t xml:space="preserve">; </w:t>
      </w:r>
      <w:r w:rsidRPr="008A4231">
        <w:rPr>
          <w:rFonts w:ascii="Times New Roman" w:eastAsia="Calibri" w:hAnsi="Times New Roman" w:cs="Times New Roman"/>
          <w:color w:val="000000"/>
          <w:lang w:val="sr-Latn-ME"/>
        </w:rPr>
        <w:t>hidroksipropil celuloza</w:t>
      </w:r>
      <w:r w:rsidRPr="008A4231">
        <w:rPr>
          <w:rFonts w:ascii="Times New Roman" w:eastAsia="Calibri" w:hAnsi="Times New Roman" w:cs="Times New Roman"/>
          <w:lang w:val="sr-Latn-ME"/>
        </w:rPr>
        <w:t xml:space="preserve">; </w:t>
      </w:r>
      <w:r w:rsidRPr="008A4231">
        <w:rPr>
          <w:rFonts w:ascii="Times New Roman" w:eastAsia="Calibri" w:hAnsi="Times New Roman" w:cs="Times New Roman"/>
          <w:color w:val="000000"/>
          <w:lang w:val="sr-Latn-ME"/>
        </w:rPr>
        <w:t>celuloza, mikrokristalna</w:t>
      </w:r>
      <w:r w:rsidRPr="008A4231">
        <w:rPr>
          <w:rFonts w:ascii="Times New Roman" w:eastAsia="Calibri" w:hAnsi="Times New Roman" w:cs="Times New Roman"/>
          <w:lang w:val="sr-Latn-ME"/>
        </w:rPr>
        <w:t xml:space="preserve">; </w:t>
      </w:r>
      <w:r w:rsidRPr="008A4231">
        <w:rPr>
          <w:rFonts w:ascii="Times New Roman" w:eastAsia="Calibri" w:hAnsi="Times New Roman" w:cs="Times New Roman"/>
          <w:color w:val="000000"/>
          <w:lang w:val="sr-Latn-ME"/>
        </w:rPr>
        <w:t>skrob, preželatinizirani; magnezijum stearat</w:t>
      </w:r>
      <w:r w:rsidRPr="008A4231">
        <w:rPr>
          <w:rFonts w:ascii="Times New Roman" w:eastAsia="Calibri" w:hAnsi="Times New Roman" w:cs="Times New Roman"/>
          <w:lang w:val="sr-Latn-ME"/>
        </w:rPr>
        <w:t xml:space="preserve"> i silicijum dioksid, koloidni, bezvodni.</w:t>
      </w:r>
    </w:p>
    <w:p w:rsidR="00850680" w:rsidRDefault="008A4231" w:rsidP="00850680">
      <w:pPr>
        <w:widowControl w:val="0"/>
        <w:numPr>
          <w:ilvl w:val="0"/>
          <w:numId w:val="3"/>
        </w:numPr>
        <w:spacing w:after="0" w:line="240" w:lineRule="auto"/>
        <w:ind w:left="567" w:right="-2" w:hanging="567"/>
        <w:jc w:val="both"/>
        <w:rPr>
          <w:rFonts w:ascii="Times New Roman" w:eastAsia="Times New Roman" w:hAnsi="Times New Roman" w:cs="Times New Roman"/>
          <w:i/>
          <w:iCs/>
          <w:noProof/>
          <w:lang w:val="sr-Latn-ME"/>
        </w:rPr>
      </w:pPr>
      <w:r w:rsidRPr="008A4231">
        <w:rPr>
          <w:rFonts w:ascii="Times New Roman" w:eastAsia="Times New Roman" w:hAnsi="Times New Roman" w:cs="Times New Roman"/>
          <w:lang w:val="sr-Latn-ME"/>
        </w:rPr>
        <w:t>Pomoćne supstance u film omotaču 10 mg + 5 mg tablete su:</w:t>
      </w:r>
      <w:r w:rsidRPr="008A4231">
        <w:rPr>
          <w:rFonts w:ascii="Times New Roman" w:eastAsia="Calibri" w:hAnsi="Times New Roman" w:cs="Times New Roman"/>
          <w:lang w:val="sr-Latn-ME"/>
        </w:rPr>
        <w:t xml:space="preserve"> hipromeloza 6 cp; titan dioksid (E171); talk i propilen glikol (E1520).</w:t>
      </w:r>
    </w:p>
    <w:p w:rsidR="008A4231" w:rsidRPr="008A4231" w:rsidRDefault="008A4231" w:rsidP="00850680">
      <w:pPr>
        <w:widowControl w:val="0"/>
        <w:numPr>
          <w:ilvl w:val="0"/>
          <w:numId w:val="3"/>
        </w:numPr>
        <w:spacing w:after="0" w:line="240" w:lineRule="auto"/>
        <w:ind w:left="567" w:right="-2" w:hanging="567"/>
        <w:jc w:val="both"/>
        <w:rPr>
          <w:rFonts w:ascii="Times New Roman" w:eastAsia="Times New Roman" w:hAnsi="Times New Roman" w:cs="Times New Roman"/>
          <w:i/>
          <w:iCs/>
          <w:noProof/>
          <w:lang w:val="sr-Latn-ME"/>
        </w:rPr>
      </w:pPr>
      <w:r w:rsidRPr="008A4231">
        <w:rPr>
          <w:rFonts w:ascii="Times New Roman" w:eastAsia="Times New Roman" w:hAnsi="Times New Roman" w:cs="Times New Roman"/>
          <w:noProof/>
          <w:lang w:val="sr-Latn-ME"/>
        </w:rPr>
        <w:t>Pomoćne supstance u film omotaču 10 mg + 10 mg tablete su: polivinil alkohol; titan dioksid (E171); makrogol 3000; talk i boja Indigo carmine aluminium lake (E132).</w:t>
      </w:r>
    </w:p>
    <w:p w:rsidR="008A4231" w:rsidRPr="008A4231" w:rsidRDefault="008A4231" w:rsidP="008A4231">
      <w:pPr>
        <w:keepNext/>
        <w:tabs>
          <w:tab w:val="left" w:pos="720"/>
        </w:tabs>
        <w:spacing w:after="0" w:line="240" w:lineRule="auto"/>
        <w:ind w:left="567" w:right="-2"/>
        <w:jc w:val="both"/>
        <w:rPr>
          <w:rFonts w:ascii="Times New Roman" w:eastAsia="Times New Roman" w:hAnsi="Times New Roman" w:cs="Times New Roman"/>
          <w:i/>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Kako izgleda lijek Atordapin i sadržaj pakovanja</w:t>
      </w:r>
    </w:p>
    <w:p w:rsidR="00850680" w:rsidRPr="008A4231" w:rsidRDefault="0085068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autoSpaceDE w:val="0"/>
        <w:autoSpaceDN w:val="0"/>
        <w:adjustRightInd w:val="0"/>
        <w:spacing w:after="0" w:line="240" w:lineRule="auto"/>
        <w:jc w:val="both"/>
        <w:rPr>
          <w:rFonts w:ascii="Times New Roman" w:eastAsia="Times New Roman" w:hAnsi="Times New Roman" w:cs="Times New Roman"/>
          <w:noProof/>
          <w:lang w:val="sr-Latn-ME"/>
        </w:rPr>
      </w:pPr>
      <w:r w:rsidRPr="008A4231">
        <w:rPr>
          <w:rFonts w:ascii="Times New Roman" w:eastAsia="Times New Roman" w:hAnsi="Times New Roman" w:cs="Times New Roman"/>
          <w:noProof/>
          <w:lang w:val="sr-Latn-ME"/>
        </w:rPr>
        <w:t>Atordapin, f</w:t>
      </w:r>
      <w:r w:rsidRPr="008A4231">
        <w:rPr>
          <w:rFonts w:ascii="Times New Roman" w:eastAsia="Times New Roman" w:hAnsi="Times New Roman" w:cs="Times New Roman"/>
          <w:bCs/>
          <w:lang w:val="sr-Latn-ME"/>
        </w:rPr>
        <w:t>ilm tablete</w:t>
      </w:r>
      <w:r w:rsidRPr="008A4231">
        <w:rPr>
          <w:rFonts w:ascii="Times New Roman" w:eastAsia="Times New Roman" w:hAnsi="Times New Roman" w:cs="Times New Roman"/>
          <w:lang w:val="sr-Latn-ME"/>
        </w:rPr>
        <w:t xml:space="preserve"> 10 mg + 5 mg su bijele, okrugle, bikonveksne film tablete, sa ukošenim ivicama</w:t>
      </w:r>
      <w:r w:rsidRPr="008A4231">
        <w:rPr>
          <w:rFonts w:ascii="Times New Roman" w:eastAsia="Calibri" w:hAnsi="Times New Roman" w:cs="Times New Roman"/>
          <w:lang w:val="sr-Latn-ME"/>
        </w:rPr>
        <w:t>.</w:t>
      </w:r>
    </w:p>
    <w:p w:rsidR="008A4231" w:rsidRPr="008A4231" w:rsidRDefault="008A4231" w:rsidP="008A4231">
      <w:pPr>
        <w:autoSpaceDE w:val="0"/>
        <w:autoSpaceDN w:val="0"/>
        <w:adjustRightInd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noProof/>
          <w:lang w:val="sr-Latn-ME"/>
        </w:rPr>
        <w:t>Atordapin, f</w:t>
      </w:r>
      <w:r w:rsidRPr="008A4231">
        <w:rPr>
          <w:rFonts w:ascii="Times New Roman" w:eastAsia="Times New Roman" w:hAnsi="Times New Roman" w:cs="Times New Roman"/>
          <w:bCs/>
          <w:lang w:val="sr-Latn-ME"/>
        </w:rPr>
        <w:t>ilm tablete</w:t>
      </w:r>
      <w:r w:rsidRPr="008A4231">
        <w:rPr>
          <w:rFonts w:ascii="Times New Roman" w:eastAsia="Times New Roman" w:hAnsi="Times New Roman" w:cs="Times New Roman"/>
          <w:lang w:val="sr-Latn-ME"/>
        </w:rPr>
        <w:t xml:space="preserve"> 10 mg + 10 mg</w:t>
      </w:r>
      <w:r w:rsidRPr="008A4231">
        <w:rPr>
          <w:rFonts w:ascii="Times New Roman" w:eastAsia="Times New Roman" w:hAnsi="Times New Roman" w:cs="Times New Roman"/>
          <w:noProof/>
          <w:lang w:val="sr-Latn-ME"/>
        </w:rPr>
        <w:t xml:space="preserve"> su</w:t>
      </w:r>
      <w:r w:rsidRPr="008A4231">
        <w:rPr>
          <w:rFonts w:ascii="Times New Roman" w:eastAsia="Calibri" w:hAnsi="Times New Roman" w:cs="Times New Roman"/>
          <w:lang w:val="sr-Latn-ME"/>
        </w:rPr>
        <w:t xml:space="preserve"> </w:t>
      </w:r>
      <w:r w:rsidRPr="008A4231">
        <w:rPr>
          <w:rFonts w:ascii="Times New Roman" w:eastAsia="Times New Roman" w:hAnsi="Times New Roman" w:cs="Times New Roman"/>
          <w:lang w:val="sr-Latn-ME"/>
        </w:rPr>
        <w:t>plave, okrugle, bikonveksne film tablete, sa ukošenim ivicama</w:t>
      </w:r>
      <w:r w:rsidRPr="008A4231">
        <w:rPr>
          <w:rFonts w:ascii="Times New Roman" w:eastAsia="Calibri" w:hAnsi="Times New Roman" w:cs="Times New Roman"/>
          <w:lang w:val="sr-Latn-ME"/>
        </w:rPr>
        <w:t>.</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widowControl w:val="0"/>
        <w:spacing w:after="0" w:line="240" w:lineRule="auto"/>
        <w:jc w:val="both"/>
        <w:rPr>
          <w:rFonts w:ascii="Times New Roman" w:eastAsia="Times New Roman" w:hAnsi="Times New Roman" w:cs="Times New Roman"/>
          <w:bCs/>
          <w:lang w:val="sr-Latn-ME"/>
        </w:rPr>
      </w:pPr>
      <w:r w:rsidRPr="008A4231">
        <w:rPr>
          <w:rFonts w:ascii="Times New Roman" w:eastAsia="Times New Roman" w:hAnsi="Times New Roman" w:cs="Times New Roman"/>
          <w:bCs/>
          <w:lang w:val="sr-Latn-ME"/>
        </w:rPr>
        <w:t>Blister (OPA/Al/PVC folija i aluminijumska folija): 30 (3x10) film tableta, u kutiji.</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Nosilac dozvole i proizvođač</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8A4231" w:rsidRDefault="008A4231" w:rsidP="008A4231">
      <w:pPr>
        <w:autoSpaceDE w:val="0"/>
        <w:autoSpaceDN w:val="0"/>
        <w:adjustRightInd w:val="0"/>
        <w:spacing w:after="0" w:line="240" w:lineRule="auto"/>
        <w:ind w:left="1985" w:hanging="1985"/>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Nosilac dozvole</w:t>
      </w:r>
    </w:p>
    <w:p w:rsidR="00850680" w:rsidRPr="008A4231" w:rsidRDefault="00850680" w:rsidP="008A4231">
      <w:pPr>
        <w:autoSpaceDE w:val="0"/>
        <w:autoSpaceDN w:val="0"/>
        <w:adjustRightInd w:val="0"/>
        <w:spacing w:after="0" w:line="240" w:lineRule="auto"/>
        <w:ind w:left="1985" w:hanging="1985"/>
        <w:jc w:val="both"/>
        <w:rPr>
          <w:rFonts w:ascii="Times New Roman" w:eastAsia="Times New Roman" w:hAnsi="Times New Roman" w:cs="Times New Roman"/>
          <w:b/>
          <w:lang w:val="sr-Latn-ME"/>
        </w:rPr>
      </w:pPr>
    </w:p>
    <w:p w:rsidR="008A4231" w:rsidRPr="008A4231" w:rsidRDefault="008A4231" w:rsidP="008A4231">
      <w:pPr>
        <w:autoSpaceDE w:val="0"/>
        <w:autoSpaceDN w:val="0"/>
        <w:adjustRightInd w:val="0"/>
        <w:spacing w:after="0" w:line="240" w:lineRule="auto"/>
        <w:ind w:left="1985" w:hanging="1985"/>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D.S.D. „KRKA, d.d., Novo mesto“ - predstavništvo Podgorica</w:t>
      </w:r>
    </w:p>
    <w:p w:rsidR="008A4231" w:rsidRPr="008A4231" w:rsidRDefault="008A4231" w:rsidP="008A4231">
      <w:pPr>
        <w:autoSpaceDE w:val="0"/>
        <w:autoSpaceDN w:val="0"/>
        <w:adjustRightInd w:val="0"/>
        <w:spacing w:after="0" w:line="240" w:lineRule="auto"/>
        <w:ind w:right="71"/>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Svetlane Kane Radević br. 3, 81000 Podgorica, Crna Gora</w:t>
      </w:r>
    </w:p>
    <w:p w:rsidR="008A4231" w:rsidRDefault="008A4231" w:rsidP="008A4231">
      <w:pPr>
        <w:widowControl w:val="0"/>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lastRenderedPageBreak/>
        <w:t>Proizvođač</w:t>
      </w:r>
    </w:p>
    <w:p w:rsidR="00850680" w:rsidRPr="008A4231" w:rsidRDefault="00850680" w:rsidP="008A4231">
      <w:pPr>
        <w:widowControl w:val="0"/>
        <w:spacing w:after="0" w:line="240" w:lineRule="auto"/>
        <w:jc w:val="both"/>
        <w:rPr>
          <w:rFonts w:ascii="Times New Roman" w:eastAsia="Times New Roman" w:hAnsi="Times New Roman" w:cs="Times New Roman"/>
          <w:b/>
          <w:bCs/>
          <w:noProof/>
          <w:lang w:val="sr-Latn-ME"/>
        </w:rPr>
      </w:pPr>
    </w:p>
    <w:p w:rsidR="008A4231" w:rsidRPr="008A4231" w:rsidRDefault="008A4231" w:rsidP="008A4231">
      <w:pPr>
        <w:widowControl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KRKA d.d., Novo mesto, Šmarješka cesta 6, 8501 Novo mesto, Slovenija</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Režim izdavanja lijeka</w:t>
      </w:r>
    </w:p>
    <w:p w:rsidR="00850680" w:rsidRPr="008A4231" w:rsidRDefault="00850680"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widowControl w:val="0"/>
        <w:spacing w:after="0" w:line="240" w:lineRule="auto"/>
        <w:jc w:val="both"/>
        <w:rPr>
          <w:rFonts w:ascii="Times New Roman" w:eastAsia="Calibri" w:hAnsi="Times New Roman" w:cs="Times New Roman"/>
          <w:lang w:val="sr-Latn-ME"/>
        </w:rPr>
      </w:pPr>
      <w:r w:rsidRPr="008A4231">
        <w:rPr>
          <w:rFonts w:ascii="Times New Roman" w:eastAsia="Calibri" w:hAnsi="Times New Roman" w:cs="Times New Roman"/>
          <w:lang w:val="sr-Latn-ME"/>
        </w:rPr>
        <w:t>Obnovljiv (višekratni) recept.</w:t>
      </w:r>
    </w:p>
    <w:p w:rsidR="008A4231" w:rsidRPr="008A4231" w:rsidRDefault="008A4231" w:rsidP="008A4231">
      <w:pPr>
        <w:spacing w:after="0" w:line="240" w:lineRule="auto"/>
        <w:jc w:val="both"/>
        <w:rPr>
          <w:rFonts w:ascii="Times New Roman" w:eastAsia="Times New Roman" w:hAnsi="Times New Roman" w:cs="Times New Roman"/>
          <w:lang w:val="sr-Latn-ME"/>
        </w:rPr>
      </w:pPr>
    </w:p>
    <w:p w:rsidR="008A4231" w:rsidRP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Broj i datum dozvole</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A2350C" w:rsidRDefault="008A4231" w:rsidP="008A4231">
      <w:pPr>
        <w:widowControl w:val="0"/>
        <w:spacing w:after="0" w:line="240" w:lineRule="auto"/>
        <w:jc w:val="both"/>
        <w:rPr>
          <w:rFonts w:ascii="Times New Roman" w:eastAsia="Times New Roman" w:hAnsi="Times New Roman" w:cs="Times New Roman"/>
          <w:bCs/>
          <w:lang w:val="sr-Latn-ME"/>
        </w:rPr>
      </w:pPr>
      <w:r w:rsidRPr="008A4231">
        <w:rPr>
          <w:rFonts w:ascii="Times New Roman" w:eastAsia="Times New Roman" w:hAnsi="Times New Roman" w:cs="Times New Roman"/>
          <w:lang w:val="sr-Latn-ME"/>
        </w:rPr>
        <w:t>Atordapin®, film tableta, 10 mg + 5 mg, blister, 30 (3x10) film tableta:</w:t>
      </w:r>
      <w:r w:rsidR="00A2350C" w:rsidRPr="00A2350C">
        <w:rPr>
          <w:rFonts w:ascii="Times New Roman" w:eastAsia="Times New Roman" w:hAnsi="Times New Roman" w:cs="Times New Roman"/>
          <w:bCs/>
          <w:lang w:val="sr-Latn-ME"/>
        </w:rPr>
        <w:t xml:space="preserve"> </w:t>
      </w:r>
    </w:p>
    <w:p w:rsidR="008A4231" w:rsidRPr="008A4231" w:rsidRDefault="00A2350C" w:rsidP="008A4231">
      <w:pPr>
        <w:widowControl w:val="0"/>
        <w:spacing w:after="0" w:line="240" w:lineRule="auto"/>
        <w:jc w:val="both"/>
        <w:rPr>
          <w:rFonts w:ascii="Times New Roman" w:eastAsia="Times New Roman" w:hAnsi="Times New Roman" w:cs="Times New Roman"/>
          <w:lang w:val="sr-Latn-ME"/>
        </w:rPr>
      </w:pPr>
      <w:r w:rsidRPr="00FC17D2">
        <w:rPr>
          <w:rFonts w:ascii="Times New Roman" w:eastAsia="Times New Roman" w:hAnsi="Times New Roman" w:cs="Times New Roman"/>
          <w:bCs/>
          <w:lang w:val="sr-Latn-ME"/>
        </w:rPr>
        <w:t xml:space="preserve">2030/19/266 </w:t>
      </w:r>
      <w:r>
        <w:rPr>
          <w:rFonts w:ascii="Times New Roman" w:eastAsia="Times New Roman" w:hAnsi="Times New Roman" w:cs="Times New Roman"/>
          <w:bCs/>
          <w:lang w:val="sr-Latn-ME"/>
        </w:rPr>
        <w:t>–</w:t>
      </w:r>
      <w:r w:rsidRPr="00FC17D2">
        <w:rPr>
          <w:rFonts w:ascii="Times New Roman" w:eastAsia="Times New Roman" w:hAnsi="Times New Roman" w:cs="Times New Roman"/>
          <w:bCs/>
          <w:lang w:val="sr-Latn-ME"/>
        </w:rPr>
        <w:t xml:space="preserve"> 7505</w:t>
      </w:r>
      <w:r w:rsidR="00320D3C">
        <w:rPr>
          <w:rFonts w:ascii="Times New Roman" w:eastAsia="Times New Roman" w:hAnsi="Times New Roman" w:cs="Times New Roman"/>
          <w:bCs/>
          <w:lang w:val="sr-Latn-ME"/>
        </w:rPr>
        <w:t xml:space="preserve"> od 31</w:t>
      </w:r>
      <w:bookmarkStart w:id="0" w:name="_GoBack"/>
      <w:bookmarkEnd w:id="0"/>
      <w:r>
        <w:rPr>
          <w:rFonts w:ascii="Times New Roman" w:eastAsia="Times New Roman" w:hAnsi="Times New Roman" w:cs="Times New Roman"/>
          <w:bCs/>
          <w:lang w:val="sr-Latn-ME"/>
        </w:rPr>
        <w:t>.07.2019. godine</w:t>
      </w:r>
    </w:p>
    <w:p w:rsidR="00A2350C" w:rsidRDefault="008A4231" w:rsidP="008A4231">
      <w:pPr>
        <w:widowControl w:val="0"/>
        <w:spacing w:after="0" w:line="240" w:lineRule="auto"/>
        <w:jc w:val="both"/>
        <w:rPr>
          <w:rFonts w:ascii="Times New Roman" w:eastAsia="Times New Roman" w:hAnsi="Times New Roman" w:cs="Times New Roman"/>
          <w:lang w:val="sr-Latn-ME"/>
        </w:rPr>
      </w:pPr>
      <w:r w:rsidRPr="008A4231">
        <w:rPr>
          <w:rFonts w:ascii="Times New Roman" w:eastAsia="Times New Roman" w:hAnsi="Times New Roman" w:cs="Times New Roman"/>
          <w:lang w:val="sr-Latn-ME"/>
        </w:rPr>
        <w:t>Atordapin®, film tableta, 10 mg + 10 mg, blister, 30 (3x10) film tableta:</w:t>
      </w:r>
      <w:r w:rsidR="00A2350C">
        <w:rPr>
          <w:rFonts w:ascii="Times New Roman" w:eastAsia="Times New Roman" w:hAnsi="Times New Roman" w:cs="Times New Roman"/>
          <w:lang w:val="sr-Latn-ME"/>
        </w:rPr>
        <w:t xml:space="preserve"> </w:t>
      </w:r>
    </w:p>
    <w:p w:rsidR="008A4231" w:rsidRPr="008A4231" w:rsidRDefault="00A2350C" w:rsidP="008A4231">
      <w:pPr>
        <w:widowControl w:val="0"/>
        <w:spacing w:after="0" w:line="240" w:lineRule="auto"/>
        <w:jc w:val="both"/>
        <w:rPr>
          <w:rFonts w:ascii="Times New Roman" w:eastAsia="Times New Roman" w:hAnsi="Times New Roman" w:cs="Times New Roman"/>
          <w:lang w:val="sr-Latn-ME"/>
        </w:rPr>
      </w:pPr>
      <w:r w:rsidRPr="00A2350C">
        <w:rPr>
          <w:rFonts w:ascii="Times New Roman" w:eastAsia="Times New Roman" w:hAnsi="Times New Roman" w:cs="Times New Roman"/>
          <w:lang w:val="sr-Latn-ME"/>
        </w:rPr>
        <w:t xml:space="preserve">2030/19/267 </w:t>
      </w:r>
      <w:r>
        <w:rPr>
          <w:rFonts w:ascii="Times New Roman" w:eastAsia="Times New Roman" w:hAnsi="Times New Roman" w:cs="Times New Roman"/>
          <w:lang w:val="sr-Latn-ME"/>
        </w:rPr>
        <w:t>–</w:t>
      </w:r>
      <w:r w:rsidRPr="00A2350C">
        <w:rPr>
          <w:rFonts w:ascii="Times New Roman" w:eastAsia="Times New Roman" w:hAnsi="Times New Roman" w:cs="Times New Roman"/>
          <w:lang w:val="sr-Latn-ME"/>
        </w:rPr>
        <w:t xml:space="preserve"> 7506</w:t>
      </w:r>
      <w:r w:rsidR="00320D3C">
        <w:rPr>
          <w:rFonts w:ascii="Times New Roman" w:eastAsia="Times New Roman" w:hAnsi="Times New Roman" w:cs="Times New Roman"/>
          <w:lang w:val="sr-Latn-ME"/>
        </w:rPr>
        <w:t xml:space="preserve"> od 31</w:t>
      </w:r>
      <w:r>
        <w:rPr>
          <w:rFonts w:ascii="Times New Roman" w:eastAsia="Times New Roman" w:hAnsi="Times New Roman" w:cs="Times New Roman"/>
          <w:lang w:val="sr-Latn-ME"/>
        </w:rPr>
        <w:t>.07.2019. godine</w:t>
      </w: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8A4231" w:rsidRDefault="008A4231" w:rsidP="008A4231">
      <w:pPr>
        <w:spacing w:after="0" w:line="240" w:lineRule="auto"/>
        <w:jc w:val="both"/>
        <w:rPr>
          <w:rFonts w:ascii="Times New Roman" w:eastAsia="Times New Roman" w:hAnsi="Times New Roman" w:cs="Times New Roman"/>
          <w:b/>
          <w:lang w:val="sr-Latn-ME"/>
        </w:rPr>
      </w:pPr>
      <w:r w:rsidRPr="008A4231">
        <w:rPr>
          <w:rFonts w:ascii="Times New Roman" w:eastAsia="Times New Roman" w:hAnsi="Times New Roman" w:cs="Times New Roman"/>
          <w:b/>
          <w:lang w:val="sr-Latn-ME"/>
        </w:rPr>
        <w:t>Ovo uputstvo je posljednji put odobreno</w:t>
      </w:r>
    </w:p>
    <w:p w:rsidR="00A2350C" w:rsidRDefault="00A2350C" w:rsidP="008A4231">
      <w:pPr>
        <w:spacing w:after="0" w:line="240" w:lineRule="auto"/>
        <w:jc w:val="both"/>
        <w:rPr>
          <w:rFonts w:ascii="Times New Roman" w:eastAsia="Times New Roman" w:hAnsi="Times New Roman" w:cs="Times New Roman"/>
          <w:b/>
          <w:lang w:val="sr-Latn-ME"/>
        </w:rPr>
      </w:pPr>
    </w:p>
    <w:p w:rsidR="00A2350C" w:rsidRPr="00515A77" w:rsidRDefault="00A2350C" w:rsidP="00A2350C">
      <w:pPr>
        <w:tabs>
          <w:tab w:val="left" w:pos="540"/>
          <w:tab w:val="left" w:pos="569"/>
        </w:tabs>
        <w:spacing w:after="0" w:line="240" w:lineRule="auto"/>
        <w:jc w:val="both"/>
        <w:rPr>
          <w:rFonts w:ascii="Times New Roman" w:eastAsia="Times New Roman" w:hAnsi="Times New Roman" w:cs="Times New Roman"/>
          <w:bCs/>
          <w:lang w:val="sr-Latn-ME"/>
        </w:rPr>
      </w:pPr>
      <w:r w:rsidRPr="00515A77">
        <w:rPr>
          <w:rFonts w:ascii="Times New Roman" w:eastAsia="Times New Roman" w:hAnsi="Times New Roman" w:cs="Times New Roman"/>
          <w:bCs/>
          <w:lang w:val="sr-Latn-ME"/>
        </w:rPr>
        <w:t>Jul, 2019. godine</w:t>
      </w:r>
    </w:p>
    <w:p w:rsidR="00A2350C" w:rsidRPr="008A4231" w:rsidRDefault="00A2350C" w:rsidP="008A4231">
      <w:pPr>
        <w:spacing w:after="0" w:line="240" w:lineRule="auto"/>
        <w:jc w:val="both"/>
        <w:rPr>
          <w:rFonts w:ascii="Times New Roman" w:eastAsia="Times New Roman" w:hAnsi="Times New Roman" w:cs="Times New Roman"/>
          <w:b/>
          <w:lang w:val="sr-Latn-ME"/>
        </w:rPr>
      </w:pPr>
    </w:p>
    <w:p w:rsidR="008A4231" w:rsidRPr="008A4231" w:rsidRDefault="008A4231" w:rsidP="008A4231">
      <w:pPr>
        <w:spacing w:after="0" w:line="240" w:lineRule="auto"/>
        <w:jc w:val="both"/>
        <w:rPr>
          <w:rFonts w:ascii="Times New Roman" w:eastAsia="Times New Roman" w:hAnsi="Times New Roman" w:cs="Times New Roman"/>
          <w:b/>
          <w:lang w:val="sr-Latn-ME"/>
        </w:rPr>
      </w:pPr>
    </w:p>
    <w:p w:rsidR="00DA1FB0" w:rsidRPr="008A4231" w:rsidRDefault="00DA1FB0" w:rsidP="008A4231">
      <w:pPr>
        <w:spacing w:after="0" w:line="240" w:lineRule="auto"/>
        <w:jc w:val="both"/>
        <w:rPr>
          <w:rFonts w:ascii="Times New Roman" w:hAnsi="Times New Roman" w:cs="Times New Roman"/>
          <w:lang w:val="sr-Latn-ME"/>
        </w:rPr>
      </w:pPr>
    </w:p>
    <w:sectPr w:rsidR="00DA1FB0" w:rsidRPr="008A4231"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336" w:rsidRDefault="00750336" w:rsidP="00FF2B5A">
      <w:pPr>
        <w:spacing w:after="0" w:line="240" w:lineRule="auto"/>
      </w:pPr>
      <w:r>
        <w:separator/>
      </w:r>
    </w:p>
  </w:endnote>
  <w:endnote w:type="continuationSeparator" w:id="0">
    <w:p w:rsidR="00750336" w:rsidRDefault="0075033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20D3C">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20D3C">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336" w:rsidRDefault="00750336" w:rsidP="00FF2B5A">
      <w:pPr>
        <w:spacing w:after="0" w:line="240" w:lineRule="auto"/>
      </w:pPr>
      <w:r>
        <w:separator/>
      </w:r>
    </w:p>
  </w:footnote>
  <w:footnote w:type="continuationSeparator" w:id="0">
    <w:p w:rsidR="00750336" w:rsidRDefault="0075033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074F10">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074F10" w:rsidRPr="00074F10" w:rsidRDefault="00074F10" w:rsidP="00074F10">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2F284474"/>
    <w:multiLevelType w:val="hybridMultilevel"/>
    <w:tmpl w:val="D332BC82"/>
    <w:lvl w:ilvl="0" w:tplc="DCFA107C">
      <w:start w:val="1"/>
      <w:numFmt w:val="bullet"/>
      <w:lvlText w:val=""/>
      <w:lvlJc w:val="left"/>
      <w:pPr>
        <w:ind w:left="720" w:hanging="360"/>
      </w:pPr>
      <w:rPr>
        <w:rFonts w:ascii="Symbol" w:hAnsi="Symbol" w:hint="default"/>
        <w:b w:val="0"/>
        <w:i w:val="0"/>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26718"/>
    <w:multiLevelType w:val="hybridMultilevel"/>
    <w:tmpl w:val="B46AF9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4"/>
  </w:num>
  <w:num w:numId="3">
    <w:abstractNumId w:val="0"/>
    <w:lvlOverride w:ilvl="0">
      <w:lvl w:ilvl="0">
        <w:start w:val="1"/>
        <w:numFmt w:val="bullet"/>
        <w:lvlText w:val="-"/>
        <w:legacy w:legacy="1" w:legacySpace="0" w:legacyIndent="360"/>
        <w:lvlJc w:val="left"/>
        <w:pPr>
          <w:ind w:left="644" w:hanging="360"/>
        </w:p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4F10"/>
    <w:rsid w:val="00116FE6"/>
    <w:rsid w:val="002B336F"/>
    <w:rsid w:val="0031146A"/>
    <w:rsid w:val="00320D3C"/>
    <w:rsid w:val="00461135"/>
    <w:rsid w:val="00747C4B"/>
    <w:rsid w:val="00750336"/>
    <w:rsid w:val="00805838"/>
    <w:rsid w:val="00850680"/>
    <w:rsid w:val="00883AF2"/>
    <w:rsid w:val="008A4231"/>
    <w:rsid w:val="009318B4"/>
    <w:rsid w:val="00934541"/>
    <w:rsid w:val="00A06058"/>
    <w:rsid w:val="00A2350C"/>
    <w:rsid w:val="00AF30B1"/>
    <w:rsid w:val="00B234CE"/>
    <w:rsid w:val="00B34AF2"/>
    <w:rsid w:val="00C4240B"/>
    <w:rsid w:val="00C606D3"/>
    <w:rsid w:val="00D36B2D"/>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08D4-5068-4073-AC58-3A157DB0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2019-07-31T05:36:00Z</dcterms:modified>
</cp:coreProperties>
</file>