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27D" w:rsidRPr="00D6727D" w:rsidRDefault="00D6727D" w:rsidP="00D6727D">
      <w:pPr>
        <w:spacing w:after="0"/>
        <w:jc w:val="both"/>
        <w:rPr>
          <w:rFonts w:ascii="Times New Roman" w:hAnsi="Times New Roman" w:cs="Times New Roman"/>
          <w:lang w:val="sr-Latn-ME"/>
        </w:rPr>
      </w:pPr>
    </w:p>
    <w:p w:rsidR="00D6727D" w:rsidRPr="00D6727D" w:rsidRDefault="00D6727D" w:rsidP="00D6727D">
      <w:pPr>
        <w:spacing w:after="0"/>
        <w:jc w:val="both"/>
        <w:rPr>
          <w:rFonts w:ascii="Times New Roman" w:hAnsi="Times New Roman" w:cs="Times New Roman"/>
          <w:lang w:val="sr-Latn-ME"/>
        </w:rPr>
      </w:pPr>
    </w:p>
    <w:p w:rsidR="00D6727D" w:rsidRPr="00D6727D" w:rsidRDefault="00D6727D" w:rsidP="00D6727D">
      <w:pPr>
        <w:spacing w:after="0"/>
        <w:jc w:val="both"/>
        <w:rPr>
          <w:rFonts w:ascii="Times New Roman" w:hAnsi="Times New Roman" w:cs="Times New Roman"/>
          <w:lang w:val="sr-Latn-ME"/>
        </w:rPr>
      </w:pPr>
    </w:p>
    <w:p w:rsidR="00D6727D" w:rsidRPr="00D6727D" w:rsidRDefault="00D6727D" w:rsidP="00D6727D">
      <w:pPr>
        <w:spacing w:after="0"/>
        <w:jc w:val="both"/>
        <w:rPr>
          <w:rFonts w:ascii="Times New Roman" w:hAnsi="Times New Roman" w:cs="Times New Roman"/>
          <w:lang w:val="sr-Latn-ME"/>
        </w:rPr>
      </w:pPr>
    </w:p>
    <w:p w:rsidR="00D6727D" w:rsidRPr="00D6727D" w:rsidRDefault="00D6727D" w:rsidP="00D6727D">
      <w:pPr>
        <w:spacing w:after="0"/>
        <w:jc w:val="both"/>
        <w:rPr>
          <w:rFonts w:ascii="Times New Roman" w:hAnsi="Times New Roman" w:cs="Times New Roman"/>
          <w:lang w:val="sr-Latn-ME"/>
        </w:rPr>
      </w:pPr>
    </w:p>
    <w:p w:rsidR="00D6727D" w:rsidRPr="00D6727D" w:rsidRDefault="00D6727D" w:rsidP="00D6727D">
      <w:pPr>
        <w:spacing w:after="0"/>
        <w:jc w:val="both"/>
        <w:rPr>
          <w:rFonts w:ascii="Times New Roman" w:hAnsi="Times New Roman" w:cs="Times New Roman"/>
          <w:lang w:val="sr-Latn-ME"/>
        </w:rPr>
      </w:pPr>
    </w:p>
    <w:p w:rsidR="00D6727D" w:rsidRPr="00D6727D" w:rsidRDefault="000060E8" w:rsidP="00D6727D">
      <w:pPr>
        <w:spacing w:after="0"/>
        <w:jc w:val="center"/>
        <w:rPr>
          <w:rFonts w:ascii="Times New Roman" w:hAnsi="Times New Roman" w:cs="Times New Roman"/>
          <w:b/>
          <w:bCs/>
          <w:iCs/>
          <w:u w:val="single"/>
          <w:lang w:val="sr-Latn-ME"/>
        </w:rPr>
      </w:pPr>
      <w:r>
        <w:rPr>
          <w:rFonts w:ascii="Times New Roman" w:hAnsi="Times New Roman" w:cs="Times New Roman"/>
          <w:b/>
          <w:bCs/>
          <w:iCs/>
          <w:u w:val="single"/>
          <w:lang w:val="sr-Latn-ME"/>
        </w:rPr>
        <w:t>UPUTSTVO ZA PACIJENTA</w:t>
      </w:r>
      <w:bookmarkStart w:id="0" w:name="_GoBack"/>
      <w:bookmarkEnd w:id="0"/>
    </w:p>
    <w:p w:rsidR="00D6727D" w:rsidRPr="00D6727D" w:rsidRDefault="00D6727D" w:rsidP="00D6727D">
      <w:pPr>
        <w:spacing w:after="0"/>
        <w:jc w:val="center"/>
        <w:rPr>
          <w:rFonts w:ascii="Times New Roman" w:hAnsi="Times New Roman" w:cs="Times New Roman"/>
          <w:lang w:val="sr-Latn-ME"/>
        </w:rPr>
      </w:pPr>
    </w:p>
    <w:p w:rsidR="00D6727D" w:rsidRPr="00D6727D" w:rsidRDefault="00D6727D" w:rsidP="00D6727D">
      <w:pPr>
        <w:widowControl w:val="0"/>
        <w:autoSpaceDE w:val="0"/>
        <w:autoSpaceDN w:val="0"/>
        <w:spacing w:after="0"/>
        <w:jc w:val="center"/>
        <w:rPr>
          <w:rFonts w:ascii="Times New Roman" w:hAnsi="Times New Roman" w:cs="Times New Roman"/>
          <w:b/>
          <w:bCs/>
          <w:lang w:val="sr-Latn-CS"/>
        </w:rPr>
      </w:pPr>
      <w:r w:rsidRPr="00D6727D">
        <w:rPr>
          <w:rFonts w:ascii="Times New Roman" w:hAnsi="Times New Roman" w:cs="Times New Roman"/>
          <w:b/>
          <w:bCs/>
          <w:lang w:val="sr-Latn-CS"/>
        </w:rPr>
        <w:t>▲Azot suboksid MESSER, 100% v/v, medicinski gas, djelimično tečni</w:t>
      </w:r>
    </w:p>
    <w:p w:rsidR="00D6727D" w:rsidRPr="00D6727D" w:rsidRDefault="00D6727D" w:rsidP="00D6727D">
      <w:pPr>
        <w:widowControl w:val="0"/>
        <w:autoSpaceDE w:val="0"/>
        <w:autoSpaceDN w:val="0"/>
        <w:spacing w:after="0"/>
        <w:jc w:val="center"/>
        <w:rPr>
          <w:rFonts w:ascii="Times New Roman" w:hAnsi="Times New Roman" w:cs="Times New Roman"/>
          <w:b/>
          <w:bCs/>
          <w:lang w:val="sr-Latn-CS"/>
        </w:rPr>
      </w:pPr>
      <w:r w:rsidRPr="00D6727D">
        <w:rPr>
          <w:rFonts w:ascii="Times New Roman" w:hAnsi="Times New Roman" w:cs="Times New Roman"/>
          <w:b/>
          <w:bCs/>
          <w:lang w:val="sr-Latn-CS"/>
        </w:rPr>
        <w:t>Azot suboksid</w:t>
      </w:r>
    </w:p>
    <w:p w:rsidR="00D6727D" w:rsidRPr="00D6727D" w:rsidRDefault="00D6727D" w:rsidP="00D6727D">
      <w:pPr>
        <w:pStyle w:val="Header"/>
        <w:tabs>
          <w:tab w:val="left" w:pos="284"/>
        </w:tabs>
        <w:jc w:val="both"/>
        <w:rPr>
          <w:rFonts w:ascii="Times New Roman" w:hAnsi="Times New Roman" w:cs="Times New Roman"/>
          <w:lang w:val="sr-Latn-ME"/>
        </w:rPr>
      </w:pPr>
    </w:p>
    <w:p w:rsidR="00D6727D" w:rsidRPr="00D6727D" w:rsidRDefault="00D6727D" w:rsidP="00D6727D">
      <w:pPr>
        <w:tabs>
          <w:tab w:val="left" w:pos="540"/>
          <w:tab w:val="left" w:pos="569"/>
        </w:tabs>
        <w:spacing w:after="0"/>
        <w:jc w:val="both"/>
        <w:rPr>
          <w:rFonts w:ascii="Times New Roman" w:hAnsi="Times New Roman" w:cs="Times New Roman"/>
          <w:lang w:val="sr-Latn-ME"/>
        </w:rPr>
      </w:pPr>
    </w:p>
    <w:p w:rsidR="00D6727D" w:rsidRPr="00D6727D" w:rsidRDefault="00D6727D" w:rsidP="00D6727D">
      <w:pPr>
        <w:numPr>
          <w:ilvl w:val="12"/>
          <w:numId w:val="0"/>
        </w:numPr>
        <w:spacing w:after="0"/>
        <w:jc w:val="both"/>
        <w:rPr>
          <w:rFonts w:ascii="Times New Roman" w:hAnsi="Times New Roman" w:cs="Times New Roman"/>
          <w:lang w:val="sr-Latn-ME"/>
        </w:rPr>
      </w:pPr>
    </w:p>
    <w:p w:rsidR="00D6727D" w:rsidRPr="00D6727D" w:rsidRDefault="00D6727D" w:rsidP="00D6727D">
      <w:pPr>
        <w:pStyle w:val="Header"/>
        <w:tabs>
          <w:tab w:val="left" w:pos="284"/>
        </w:tabs>
        <w:ind w:left="360"/>
        <w:jc w:val="both"/>
        <w:rPr>
          <w:rFonts w:ascii="Times New Roman" w:hAnsi="Times New Roman" w:cs="Times New Roman"/>
          <w:i/>
          <w:iCs/>
          <w:lang w:val="sr-Latn-ME"/>
        </w:rPr>
      </w:pPr>
    </w:p>
    <w:p w:rsidR="00D6727D" w:rsidRPr="00D6727D" w:rsidRDefault="00D6727D" w:rsidP="00D6727D">
      <w:pPr>
        <w:widowControl w:val="0"/>
        <w:autoSpaceDE w:val="0"/>
        <w:autoSpaceDN w:val="0"/>
        <w:spacing w:after="0"/>
        <w:ind w:left="360" w:hanging="360"/>
        <w:jc w:val="both"/>
        <w:rPr>
          <w:rFonts w:ascii="Times New Roman" w:hAnsi="Times New Roman" w:cs="Times New Roman"/>
          <w:b/>
          <w:bCs/>
          <w:lang w:val="sr-Latn-ME"/>
        </w:rPr>
      </w:pPr>
      <w:r w:rsidRPr="00D6727D">
        <w:rPr>
          <w:rFonts w:ascii="Times New Roman" w:hAnsi="Times New Roman" w:cs="Times New Roman"/>
          <w:b/>
          <w:bCs/>
          <w:lang w:val="sr-Latn-ME"/>
        </w:rPr>
        <w:t>Pažljivo pročitajte ovo uputstvo, prije nego što počnete da koristite ovaj lijek,</w:t>
      </w:r>
      <w:r w:rsidRPr="00D6727D">
        <w:rPr>
          <w:rFonts w:ascii="Times New Roman" w:hAnsi="Times New Roman" w:cs="Times New Roman"/>
          <w:lang w:val="sr-Latn-ME"/>
        </w:rPr>
        <w:t xml:space="preserve"> </w:t>
      </w:r>
      <w:r w:rsidRPr="00D6727D">
        <w:rPr>
          <w:rFonts w:ascii="Times New Roman" w:hAnsi="Times New Roman" w:cs="Times New Roman"/>
          <w:b/>
          <w:bCs/>
          <w:lang w:val="sr-Latn-ME"/>
        </w:rPr>
        <w:t xml:space="preserve">jer sadrži </w:t>
      </w:r>
    </w:p>
    <w:p w:rsidR="00D6727D" w:rsidRPr="00D6727D" w:rsidRDefault="00D6727D" w:rsidP="00D6727D">
      <w:pPr>
        <w:widowControl w:val="0"/>
        <w:autoSpaceDE w:val="0"/>
        <w:autoSpaceDN w:val="0"/>
        <w:spacing w:after="0"/>
        <w:ind w:left="360" w:hanging="360"/>
        <w:jc w:val="both"/>
        <w:rPr>
          <w:rFonts w:ascii="Times New Roman" w:hAnsi="Times New Roman" w:cs="Times New Roman"/>
          <w:b/>
          <w:bCs/>
          <w:lang w:val="sr-Latn-ME"/>
        </w:rPr>
      </w:pPr>
      <w:r w:rsidRPr="00D6727D">
        <w:rPr>
          <w:rFonts w:ascii="Times New Roman" w:hAnsi="Times New Roman" w:cs="Times New Roman"/>
          <w:b/>
          <w:bCs/>
          <w:lang w:val="sr-Latn-ME"/>
        </w:rPr>
        <w:t>informacije koje su važne za Vas</w:t>
      </w:r>
    </w:p>
    <w:p w:rsidR="00D6727D" w:rsidRPr="00D6727D" w:rsidRDefault="00D6727D" w:rsidP="00D6727D">
      <w:pPr>
        <w:widowControl w:val="0"/>
        <w:numPr>
          <w:ilvl w:val="0"/>
          <w:numId w:val="2"/>
        </w:numPr>
        <w:tabs>
          <w:tab w:val="clear" w:pos="576"/>
          <w:tab w:val="num" w:pos="600"/>
        </w:tabs>
        <w:autoSpaceDE w:val="0"/>
        <w:autoSpaceDN w:val="0"/>
        <w:spacing w:after="0" w:line="240" w:lineRule="auto"/>
        <w:jc w:val="both"/>
        <w:rPr>
          <w:rFonts w:ascii="Times New Roman" w:hAnsi="Times New Roman" w:cs="Times New Roman"/>
          <w:lang w:val="sr-Latn-ME"/>
        </w:rPr>
      </w:pPr>
      <w:r w:rsidRPr="00D6727D">
        <w:rPr>
          <w:rFonts w:ascii="Times New Roman" w:hAnsi="Times New Roman" w:cs="Times New Roman"/>
          <w:lang w:val="sr-Latn-ME"/>
        </w:rPr>
        <w:t>Uputstvo sačuvajte. Može biti potrebno da ga ponovo pročitate.</w:t>
      </w:r>
    </w:p>
    <w:p w:rsidR="00D6727D" w:rsidRPr="00D6727D" w:rsidRDefault="00D6727D" w:rsidP="00D6727D">
      <w:pPr>
        <w:widowControl w:val="0"/>
        <w:numPr>
          <w:ilvl w:val="0"/>
          <w:numId w:val="2"/>
        </w:numPr>
        <w:autoSpaceDE w:val="0"/>
        <w:autoSpaceDN w:val="0"/>
        <w:spacing w:after="0" w:line="240" w:lineRule="auto"/>
        <w:jc w:val="both"/>
        <w:rPr>
          <w:rFonts w:ascii="Times New Roman" w:hAnsi="Times New Roman" w:cs="Times New Roman"/>
          <w:lang w:val="sr-Latn-ME"/>
        </w:rPr>
      </w:pPr>
      <w:r w:rsidRPr="00D6727D">
        <w:rPr>
          <w:rFonts w:ascii="Times New Roman" w:hAnsi="Times New Roman" w:cs="Times New Roman"/>
          <w:lang w:val="sr-Latn-ME"/>
        </w:rPr>
        <w:t xml:space="preserve">Ako imate dodatnih pitanja, obratite se svom ljekaru ili farmaceutu </w:t>
      </w:r>
      <w:r w:rsidRPr="00D6727D">
        <w:rPr>
          <w:rFonts w:ascii="Times New Roman" w:hAnsi="Times New Roman" w:cs="Times New Roman"/>
          <w:noProof/>
          <w:lang w:val="sr-Latn-ME"/>
        </w:rPr>
        <w:t>ili medicinskoj sestri</w:t>
      </w:r>
      <w:r w:rsidRPr="00D6727D">
        <w:rPr>
          <w:rFonts w:ascii="Times New Roman" w:hAnsi="Times New Roman" w:cs="Times New Roman"/>
          <w:lang w:val="sr-Latn-ME"/>
        </w:rPr>
        <w:t xml:space="preserve">. </w:t>
      </w:r>
    </w:p>
    <w:p w:rsidR="00D6727D" w:rsidRPr="00D6727D" w:rsidRDefault="00D6727D" w:rsidP="00D6727D">
      <w:pPr>
        <w:widowControl w:val="0"/>
        <w:numPr>
          <w:ilvl w:val="0"/>
          <w:numId w:val="2"/>
        </w:numPr>
        <w:autoSpaceDE w:val="0"/>
        <w:autoSpaceDN w:val="0"/>
        <w:spacing w:after="0" w:line="240" w:lineRule="auto"/>
        <w:ind w:left="600" w:hanging="600"/>
        <w:jc w:val="both"/>
        <w:rPr>
          <w:rFonts w:ascii="Times New Roman" w:hAnsi="Times New Roman" w:cs="Times New Roman"/>
          <w:lang w:val="sr-Latn-ME"/>
        </w:rPr>
      </w:pPr>
      <w:r w:rsidRPr="00D6727D">
        <w:rPr>
          <w:rFonts w:ascii="Times New Roman" w:hAnsi="Times New Roman" w:cs="Times New Roman"/>
          <w:lang w:val="sr-Latn-ME"/>
        </w:rPr>
        <w:t>Ovaj lijek propisan je Vama i ne smijete ga davati drugima. Može da im škodi, čak i kada imaju iste znake bolesti kao i Vi.</w:t>
      </w:r>
    </w:p>
    <w:p w:rsidR="00D6727D" w:rsidRPr="00D6727D" w:rsidRDefault="00D6727D" w:rsidP="00D6727D">
      <w:pPr>
        <w:widowControl w:val="0"/>
        <w:numPr>
          <w:ilvl w:val="0"/>
          <w:numId w:val="2"/>
        </w:numPr>
        <w:tabs>
          <w:tab w:val="clear" w:pos="576"/>
          <w:tab w:val="num" w:pos="0"/>
        </w:tabs>
        <w:autoSpaceDE w:val="0"/>
        <w:autoSpaceDN w:val="0"/>
        <w:spacing w:after="0" w:line="240" w:lineRule="auto"/>
        <w:ind w:left="600" w:hanging="600"/>
        <w:jc w:val="both"/>
        <w:rPr>
          <w:rFonts w:ascii="Times New Roman" w:hAnsi="Times New Roman" w:cs="Times New Roman"/>
          <w:lang w:val="sr-Latn-ME"/>
        </w:rPr>
      </w:pPr>
      <w:r w:rsidRPr="00D6727D">
        <w:rPr>
          <w:rFonts w:ascii="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D6727D">
        <w:rPr>
          <w:rFonts w:ascii="Times New Roman" w:hAnsi="Times New Roman" w:cs="Times New Roman"/>
          <w:spacing w:val="-4"/>
          <w:lang w:val="sr-Latn-ME"/>
        </w:rPr>
        <w:t xml:space="preserve">. Pogledajte dio 4. </w:t>
      </w:r>
    </w:p>
    <w:p w:rsidR="00D6727D" w:rsidRPr="00D6727D" w:rsidRDefault="00D6727D" w:rsidP="00D6727D">
      <w:pPr>
        <w:widowControl w:val="0"/>
        <w:autoSpaceDE w:val="0"/>
        <w:autoSpaceDN w:val="0"/>
        <w:spacing w:after="0"/>
        <w:ind w:left="600"/>
        <w:jc w:val="both"/>
        <w:rPr>
          <w:rFonts w:ascii="Times New Roman" w:hAnsi="Times New Roman" w:cs="Times New Roman"/>
          <w:lang w:val="sr-Latn-ME"/>
        </w:rPr>
      </w:pPr>
    </w:p>
    <w:p w:rsidR="00D6727D" w:rsidRPr="00D6727D" w:rsidRDefault="00D6727D" w:rsidP="00D6727D">
      <w:pPr>
        <w:widowControl w:val="0"/>
        <w:autoSpaceDE w:val="0"/>
        <w:autoSpaceDN w:val="0"/>
        <w:spacing w:after="0"/>
        <w:ind w:left="600"/>
        <w:jc w:val="both"/>
        <w:rPr>
          <w:rFonts w:ascii="Times New Roman" w:hAnsi="Times New Roman" w:cs="Times New Roman"/>
          <w:lang w:val="sr-Latn-ME"/>
        </w:rPr>
      </w:pPr>
    </w:p>
    <w:p w:rsidR="00D6727D" w:rsidRPr="00D6727D" w:rsidRDefault="00D6727D" w:rsidP="00D6727D">
      <w:pPr>
        <w:widowControl w:val="0"/>
        <w:autoSpaceDE w:val="0"/>
        <w:autoSpaceDN w:val="0"/>
        <w:spacing w:after="0"/>
        <w:jc w:val="both"/>
        <w:rPr>
          <w:rFonts w:ascii="Times New Roman" w:hAnsi="Times New Roman" w:cs="Times New Roman"/>
          <w:b/>
          <w:bCs/>
          <w:lang w:val="sr-Latn-ME"/>
        </w:rPr>
      </w:pPr>
      <w:r w:rsidRPr="00D6727D">
        <w:rPr>
          <w:rFonts w:ascii="Times New Roman" w:hAnsi="Times New Roman" w:cs="Times New Roman"/>
          <w:b/>
          <w:bCs/>
          <w:lang w:val="sr-Latn-ME"/>
        </w:rPr>
        <w:t>U ovom uputstvu pročitaćete:</w:t>
      </w:r>
    </w:p>
    <w:p w:rsidR="00D6727D" w:rsidRPr="00D6727D" w:rsidRDefault="00D6727D" w:rsidP="00D6727D">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ME"/>
        </w:rPr>
      </w:pPr>
      <w:r w:rsidRPr="00D6727D">
        <w:rPr>
          <w:rFonts w:ascii="Times New Roman" w:hAnsi="Times New Roman" w:cs="Times New Roman"/>
          <w:lang w:val="sr-Latn-ME"/>
        </w:rPr>
        <w:t>Šta je lijek Azot suboksid Messer i čemu je namijenjen</w:t>
      </w:r>
    </w:p>
    <w:p w:rsidR="00D6727D" w:rsidRPr="00D6727D" w:rsidRDefault="00D6727D" w:rsidP="00D6727D">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ME"/>
        </w:rPr>
      </w:pPr>
      <w:r w:rsidRPr="00D6727D">
        <w:rPr>
          <w:rFonts w:ascii="Times New Roman" w:hAnsi="Times New Roman" w:cs="Times New Roman"/>
          <w:lang w:val="sr-Latn-ME"/>
        </w:rPr>
        <w:t>Šta treba da znate prije nego što uzmete lijek Azot suboksid Messer</w:t>
      </w:r>
    </w:p>
    <w:p w:rsidR="00D6727D" w:rsidRPr="00D6727D" w:rsidRDefault="00D6727D" w:rsidP="00D6727D">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ME"/>
        </w:rPr>
      </w:pPr>
      <w:r w:rsidRPr="00D6727D">
        <w:rPr>
          <w:rFonts w:ascii="Times New Roman" w:hAnsi="Times New Roman" w:cs="Times New Roman"/>
          <w:lang w:val="sr-Latn-ME"/>
        </w:rPr>
        <w:t>Kako se upotrebljava lijek Azot suboksid Messer</w:t>
      </w:r>
    </w:p>
    <w:p w:rsidR="00D6727D" w:rsidRPr="00D6727D" w:rsidRDefault="00D6727D" w:rsidP="00D6727D">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ME"/>
        </w:rPr>
      </w:pPr>
      <w:r w:rsidRPr="00D6727D">
        <w:rPr>
          <w:rFonts w:ascii="Times New Roman" w:hAnsi="Times New Roman" w:cs="Times New Roman"/>
          <w:lang w:val="sr-Latn-ME"/>
        </w:rPr>
        <w:t xml:space="preserve">Moguća neželjena dejstva </w:t>
      </w:r>
    </w:p>
    <w:p w:rsidR="00D6727D" w:rsidRPr="00D6727D" w:rsidRDefault="00D6727D" w:rsidP="00D6727D">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ME"/>
        </w:rPr>
      </w:pPr>
      <w:r w:rsidRPr="00D6727D">
        <w:rPr>
          <w:rFonts w:ascii="Times New Roman" w:hAnsi="Times New Roman" w:cs="Times New Roman"/>
          <w:lang w:val="sr-Latn-ME"/>
        </w:rPr>
        <w:t>Kako čuvati lijek Azot suboksid Messer</w:t>
      </w:r>
    </w:p>
    <w:p w:rsidR="00D6727D" w:rsidRPr="00D6727D" w:rsidRDefault="00D6727D" w:rsidP="00D6727D">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b/>
          <w:bCs/>
          <w:lang w:val="sr-Latn-ME"/>
        </w:rPr>
      </w:pPr>
      <w:r w:rsidRPr="00D6727D">
        <w:rPr>
          <w:rFonts w:ascii="Times New Roman" w:hAnsi="Times New Roman" w:cs="Times New Roman"/>
          <w:lang w:val="sr-Latn-ME"/>
        </w:rPr>
        <w:t xml:space="preserve">Sadržaj pakovanja i dodatne informacije </w:t>
      </w:r>
    </w:p>
    <w:p w:rsidR="00D6727D" w:rsidRPr="00D6727D" w:rsidRDefault="00D6727D" w:rsidP="00D6727D">
      <w:pPr>
        <w:widowControl w:val="0"/>
        <w:autoSpaceDE w:val="0"/>
        <w:autoSpaceDN w:val="0"/>
        <w:spacing w:after="0"/>
        <w:jc w:val="both"/>
        <w:rPr>
          <w:rFonts w:ascii="Times New Roman" w:hAnsi="Times New Roman" w:cs="Times New Roman"/>
          <w:lang w:val="sr-Latn-ME"/>
        </w:rPr>
      </w:pPr>
    </w:p>
    <w:p w:rsidR="00D6727D" w:rsidRPr="00D6727D" w:rsidRDefault="00D6727D" w:rsidP="00D6727D">
      <w:pPr>
        <w:pStyle w:val="Header"/>
        <w:tabs>
          <w:tab w:val="left" w:pos="284"/>
        </w:tabs>
        <w:jc w:val="both"/>
        <w:rPr>
          <w:rFonts w:ascii="Times New Roman" w:hAnsi="Times New Roman" w:cs="Times New Roman"/>
          <w:lang w:val="sr-Latn-ME"/>
        </w:rPr>
      </w:pPr>
    </w:p>
    <w:p w:rsidR="00D6727D" w:rsidRPr="00D6727D" w:rsidRDefault="00D6727D" w:rsidP="00D6727D">
      <w:pPr>
        <w:spacing w:after="0"/>
        <w:jc w:val="both"/>
        <w:rPr>
          <w:rFonts w:ascii="Times New Roman" w:hAnsi="Times New Roman" w:cs="Times New Roman"/>
          <w:b/>
          <w:bCs/>
          <w:lang w:val="sr-Latn-ME"/>
        </w:rPr>
      </w:pPr>
      <w:r w:rsidRPr="00D6727D">
        <w:rPr>
          <w:rFonts w:ascii="Times New Roman" w:hAnsi="Times New Roman" w:cs="Times New Roman"/>
          <w:b/>
          <w:bCs/>
          <w:lang w:val="sr-Latn-ME"/>
        </w:rPr>
        <w:br w:type="page"/>
      </w:r>
    </w:p>
    <w:p w:rsidR="00D6727D" w:rsidRPr="00D6727D" w:rsidRDefault="00D6727D" w:rsidP="00D6727D">
      <w:pPr>
        <w:spacing w:after="0"/>
        <w:jc w:val="both"/>
        <w:rPr>
          <w:rFonts w:ascii="Times New Roman" w:hAnsi="Times New Roman" w:cs="Times New Roman"/>
          <w:b/>
          <w:bCs/>
          <w:lang w:val="sr-Latn-ME"/>
        </w:rPr>
      </w:pPr>
    </w:p>
    <w:p w:rsidR="00D6727D" w:rsidRPr="00D6727D" w:rsidRDefault="00D6727D" w:rsidP="00D6727D">
      <w:pPr>
        <w:tabs>
          <w:tab w:val="left" w:pos="540"/>
          <w:tab w:val="left" w:pos="569"/>
        </w:tabs>
        <w:spacing w:after="0"/>
        <w:jc w:val="both"/>
        <w:rPr>
          <w:rFonts w:ascii="Times New Roman" w:hAnsi="Times New Roman" w:cs="Times New Roman"/>
          <w:b/>
          <w:bCs/>
          <w:lang w:val="sr-Latn-ME"/>
        </w:rPr>
      </w:pPr>
      <w:r w:rsidRPr="00D6727D">
        <w:rPr>
          <w:rFonts w:ascii="Times New Roman" w:hAnsi="Times New Roman" w:cs="Times New Roman"/>
          <w:b/>
          <w:bCs/>
          <w:lang w:val="sr-Latn-ME"/>
        </w:rPr>
        <w:t xml:space="preserve">1. </w:t>
      </w:r>
      <w:r w:rsidRPr="00D6727D">
        <w:rPr>
          <w:rFonts w:ascii="Times New Roman" w:hAnsi="Times New Roman" w:cs="Times New Roman"/>
          <w:b/>
          <w:bCs/>
          <w:lang w:val="sr-Latn-ME"/>
        </w:rPr>
        <w:tab/>
        <w:t>ŠTA JE LIJEK AZOT SUBOKSID MESSER I ČEMU JE NAMIJENJEN</w:t>
      </w:r>
    </w:p>
    <w:p w:rsidR="00D6727D" w:rsidRPr="00D6727D" w:rsidRDefault="00D6727D" w:rsidP="00D6727D">
      <w:pPr>
        <w:spacing w:after="0"/>
        <w:jc w:val="both"/>
        <w:rPr>
          <w:rFonts w:ascii="Times New Roman" w:hAnsi="Times New Roman" w:cs="Times New Roman"/>
          <w:lang w:val="sr-Latn-ME"/>
        </w:rPr>
      </w:pPr>
    </w:p>
    <w:p w:rsidR="00D6727D" w:rsidRPr="00D6727D" w:rsidRDefault="00D6727D" w:rsidP="00D6727D">
      <w:pPr>
        <w:spacing w:after="0"/>
        <w:jc w:val="both"/>
        <w:rPr>
          <w:rFonts w:ascii="Times New Roman" w:hAnsi="Times New Roman" w:cs="Times New Roman"/>
          <w:lang w:val="sr-Latn-ME"/>
        </w:rPr>
      </w:pPr>
      <w:r w:rsidRPr="00D6727D">
        <w:rPr>
          <w:rFonts w:ascii="Times New Roman" w:hAnsi="Times New Roman" w:cs="Times New Roman"/>
          <w:lang w:val="sr-Latn-ME"/>
        </w:rPr>
        <w:t>Sastav:</w:t>
      </w:r>
    </w:p>
    <w:p w:rsidR="00D6727D" w:rsidRPr="00D6727D" w:rsidRDefault="00D6727D" w:rsidP="00D6727D">
      <w:pPr>
        <w:spacing w:after="0"/>
        <w:jc w:val="both"/>
        <w:rPr>
          <w:rFonts w:ascii="Times New Roman" w:hAnsi="Times New Roman" w:cs="Times New Roman"/>
          <w:lang w:val="sr-Latn-ME"/>
        </w:rPr>
      </w:pPr>
      <w:r w:rsidRPr="00D6727D">
        <w:rPr>
          <w:rFonts w:ascii="Times New Roman" w:hAnsi="Times New Roman" w:cs="Times New Roman"/>
          <w:lang w:val="sr-Latn-ME"/>
        </w:rPr>
        <w:t>Аzot suboksid je medicinski gas koji sadrži 100 % v/v azot suboksida u gasnoj fazi, na 15° C. Ne sadrži pomoćne supstance.</w:t>
      </w:r>
    </w:p>
    <w:p w:rsidR="00D6727D" w:rsidRPr="00D6727D" w:rsidRDefault="00D6727D" w:rsidP="00D6727D">
      <w:pPr>
        <w:spacing w:after="0"/>
        <w:jc w:val="both"/>
        <w:rPr>
          <w:rFonts w:ascii="Times New Roman" w:hAnsi="Times New Roman" w:cs="Times New Roman"/>
          <w:lang w:val="sr-Latn-ME"/>
        </w:rPr>
      </w:pPr>
    </w:p>
    <w:p w:rsidR="00D6727D" w:rsidRPr="00D6727D" w:rsidRDefault="00D6727D" w:rsidP="00D6727D">
      <w:pPr>
        <w:spacing w:after="0"/>
        <w:jc w:val="both"/>
        <w:rPr>
          <w:rFonts w:ascii="Times New Roman" w:hAnsi="Times New Roman" w:cs="Times New Roman"/>
          <w:lang w:val="sr-Latn-ME"/>
        </w:rPr>
      </w:pPr>
      <w:r w:rsidRPr="00D6727D">
        <w:rPr>
          <w:rFonts w:ascii="Times New Roman" w:hAnsi="Times New Roman" w:cs="Times New Roman"/>
          <w:lang w:val="sr-Latn-ME"/>
        </w:rPr>
        <w:t>Аzot suboksid spada u grupu opštih inhalacionih anestetika. Poznat je kao anestetik koji se dobro podnosi. Upotrebljava se u kombinaciji sa kiseonikom. Pri tome, manje koncentracije (50% : 50%) bez gubitka svijesti djeluju snažno analgetski. Veće koncentracije azot suboksida sa kiseonikom (70% : 30%) u kombinaciji sa drugim opštim anesteticima i mišićnim relaksantima, upotrebljavaju se za održavanje opšte anestezije u toku hirurških zahvata.</w:t>
      </w:r>
    </w:p>
    <w:p w:rsidR="00D6727D" w:rsidRPr="00D6727D" w:rsidRDefault="00D6727D" w:rsidP="00D6727D">
      <w:pPr>
        <w:spacing w:after="0"/>
        <w:jc w:val="both"/>
        <w:rPr>
          <w:rFonts w:ascii="Times New Roman" w:hAnsi="Times New Roman" w:cs="Times New Roman"/>
          <w:lang w:val="sr-Latn-ME"/>
        </w:rPr>
      </w:pPr>
    </w:p>
    <w:p w:rsidR="00D6727D" w:rsidRPr="00D6727D" w:rsidRDefault="00D6727D" w:rsidP="00D6727D">
      <w:pPr>
        <w:spacing w:after="0"/>
        <w:jc w:val="both"/>
        <w:rPr>
          <w:rFonts w:ascii="Times New Roman" w:hAnsi="Times New Roman" w:cs="Times New Roman"/>
          <w:lang w:val="sr-Latn-ME"/>
        </w:rPr>
      </w:pPr>
      <w:r w:rsidRPr="00D6727D">
        <w:rPr>
          <w:rFonts w:ascii="Times New Roman" w:hAnsi="Times New Roman" w:cs="Times New Roman"/>
          <w:lang w:val="sr-Latn-ME"/>
        </w:rPr>
        <w:t>Аzot suboksid ne draži sluznice i ne izaziva suvišno izlučivanje sluzi. Vrlo brzo se resorbuje preko pluća, a poslije prekida dovođenja u roku manjem od četiri minuta izluči se istim putem. Vrijeme zadržavanja u organizmu zavisi od dubine i trajanja anestezije, kao i od alveolarne ventilacije.</w:t>
      </w:r>
    </w:p>
    <w:p w:rsidR="00D6727D" w:rsidRPr="00D6727D" w:rsidRDefault="00D6727D" w:rsidP="00D6727D">
      <w:pPr>
        <w:spacing w:after="0"/>
        <w:jc w:val="both"/>
        <w:rPr>
          <w:rFonts w:ascii="Times New Roman" w:hAnsi="Times New Roman" w:cs="Times New Roman"/>
          <w:lang w:val="sr-Latn-ME"/>
        </w:rPr>
      </w:pPr>
    </w:p>
    <w:p w:rsidR="00D6727D" w:rsidRPr="00D6727D" w:rsidRDefault="00D6727D" w:rsidP="00D6727D">
      <w:pPr>
        <w:spacing w:after="0"/>
        <w:jc w:val="both"/>
        <w:rPr>
          <w:rFonts w:ascii="Times New Roman" w:hAnsi="Times New Roman" w:cs="Times New Roman"/>
          <w:lang w:val="sr-Latn-ME"/>
        </w:rPr>
      </w:pPr>
      <w:r w:rsidRPr="00D6727D">
        <w:rPr>
          <w:rFonts w:ascii="Times New Roman" w:hAnsi="Times New Roman" w:cs="Times New Roman"/>
          <w:lang w:val="sr-Latn-ME"/>
        </w:rPr>
        <w:t>Na molekularnom nivou, mehanizam dejstva N2O je složen i nepotpuno razjašnjen, a uključuje promjenu aktivnosti većeg broja hemijskih medijatora u mozgu i kičmenoj moždini.</w:t>
      </w:r>
    </w:p>
    <w:p w:rsidR="00D6727D" w:rsidRPr="00D6727D" w:rsidRDefault="00D6727D" w:rsidP="00D6727D">
      <w:pPr>
        <w:spacing w:after="0"/>
        <w:jc w:val="both"/>
        <w:rPr>
          <w:rFonts w:ascii="Times New Roman" w:hAnsi="Times New Roman" w:cs="Times New Roman"/>
          <w:lang w:val="sr-Latn-ME"/>
        </w:rPr>
      </w:pPr>
    </w:p>
    <w:p w:rsidR="00D6727D" w:rsidRPr="00D6727D" w:rsidRDefault="00D6727D" w:rsidP="00D6727D">
      <w:pPr>
        <w:spacing w:after="0"/>
        <w:jc w:val="both"/>
        <w:rPr>
          <w:rFonts w:ascii="Times New Roman" w:hAnsi="Times New Roman" w:cs="Times New Roman"/>
          <w:lang w:val="sr-Latn-ME"/>
        </w:rPr>
      </w:pPr>
      <w:r w:rsidRPr="00D6727D">
        <w:rPr>
          <w:rFonts w:ascii="Times New Roman" w:hAnsi="Times New Roman" w:cs="Times New Roman"/>
          <w:lang w:val="sr-Latn-ME"/>
        </w:rPr>
        <w:t>Indikacije:</w:t>
      </w:r>
    </w:p>
    <w:p w:rsidR="00D6727D" w:rsidRPr="00D6727D" w:rsidRDefault="00D6727D" w:rsidP="00D6727D">
      <w:pPr>
        <w:spacing w:after="0"/>
        <w:jc w:val="both"/>
        <w:rPr>
          <w:rFonts w:ascii="Times New Roman" w:hAnsi="Times New Roman" w:cs="Times New Roman"/>
          <w:lang w:val="sr-Latn-ME"/>
        </w:rPr>
      </w:pPr>
      <w:r w:rsidRPr="00D6727D">
        <w:rPr>
          <w:rFonts w:ascii="Times New Roman" w:hAnsi="Times New Roman" w:cs="Times New Roman"/>
          <w:lang w:val="sr-Latn-ME"/>
        </w:rPr>
        <w:t>- Inhalaciona anestezija u kombinaciji sa drugim opštim anesteticima (inhalacionim ili intravenskim) i mišićnim relaksantima.</w:t>
      </w:r>
    </w:p>
    <w:p w:rsidR="00D6727D" w:rsidRPr="00D6727D" w:rsidRDefault="00D6727D" w:rsidP="00D6727D">
      <w:pPr>
        <w:spacing w:after="0"/>
        <w:jc w:val="both"/>
        <w:rPr>
          <w:rFonts w:ascii="Times New Roman" w:hAnsi="Times New Roman" w:cs="Times New Roman"/>
          <w:lang w:val="sr-Latn-ME"/>
        </w:rPr>
      </w:pPr>
      <w:r w:rsidRPr="00D6727D">
        <w:rPr>
          <w:rFonts w:ascii="Times New Roman" w:hAnsi="Times New Roman" w:cs="Times New Roman"/>
          <w:lang w:val="sr-Latn-ME"/>
        </w:rPr>
        <w:t>- Analgezija bez gubitka svijesti, što se postiže sa subanestetičkim dozama u kombinaciji sa kiseonikom, kod zahvata u stomatologiji, porodiljstvu, pri promjeni zavoja kod postoperativnih fizioterapija i drugih bolova.</w:t>
      </w:r>
    </w:p>
    <w:p w:rsidR="00D6727D" w:rsidRPr="00D6727D" w:rsidRDefault="00D6727D" w:rsidP="00D6727D">
      <w:pPr>
        <w:spacing w:after="0"/>
        <w:jc w:val="both"/>
        <w:rPr>
          <w:rFonts w:ascii="Times New Roman" w:hAnsi="Times New Roman" w:cs="Times New Roman"/>
          <w:lang w:val="sr-Latn-ME"/>
        </w:rPr>
      </w:pPr>
    </w:p>
    <w:p w:rsidR="00D6727D" w:rsidRPr="00D6727D" w:rsidRDefault="00D6727D" w:rsidP="00D6727D">
      <w:pPr>
        <w:spacing w:after="0"/>
        <w:jc w:val="both"/>
        <w:rPr>
          <w:rFonts w:ascii="Times New Roman" w:hAnsi="Times New Roman" w:cs="Times New Roman"/>
          <w:lang w:val="sr-Latn-ME"/>
        </w:rPr>
      </w:pPr>
    </w:p>
    <w:p w:rsidR="00D6727D" w:rsidRPr="00D6727D" w:rsidRDefault="00D6727D" w:rsidP="00D6727D">
      <w:pPr>
        <w:tabs>
          <w:tab w:val="left" w:pos="540"/>
          <w:tab w:val="left" w:pos="569"/>
        </w:tabs>
        <w:spacing w:after="0"/>
        <w:jc w:val="both"/>
        <w:rPr>
          <w:rFonts w:ascii="Times New Roman" w:hAnsi="Times New Roman" w:cs="Times New Roman"/>
          <w:b/>
          <w:caps/>
          <w:lang w:val="sr-Latn-ME"/>
        </w:rPr>
      </w:pPr>
      <w:r w:rsidRPr="00D6727D">
        <w:rPr>
          <w:rFonts w:ascii="Times New Roman" w:hAnsi="Times New Roman" w:cs="Times New Roman"/>
          <w:b/>
          <w:bCs/>
          <w:lang w:val="sr-Latn-ME"/>
        </w:rPr>
        <w:t xml:space="preserve">2. </w:t>
      </w:r>
      <w:r w:rsidRPr="00D6727D">
        <w:rPr>
          <w:rFonts w:ascii="Times New Roman" w:hAnsi="Times New Roman" w:cs="Times New Roman"/>
          <w:b/>
          <w:bCs/>
          <w:lang w:val="sr-Latn-ME"/>
        </w:rPr>
        <w:tab/>
      </w:r>
      <w:r w:rsidRPr="00D6727D">
        <w:rPr>
          <w:rFonts w:ascii="Times New Roman" w:hAnsi="Times New Roman" w:cs="Times New Roman"/>
          <w:b/>
          <w:caps/>
          <w:lang w:val="sr-Latn-ME"/>
        </w:rPr>
        <w:t xml:space="preserve">Šta treba da znate prIJe nego što uzmete lIJek </w:t>
      </w:r>
      <w:r w:rsidRPr="00D6727D">
        <w:rPr>
          <w:rFonts w:ascii="Times New Roman" w:hAnsi="Times New Roman" w:cs="Times New Roman"/>
          <w:b/>
          <w:bCs/>
          <w:caps/>
          <w:lang w:val="sr-Latn-ME"/>
        </w:rPr>
        <w:t>AZOT SUBOKSID MESSER</w:t>
      </w:r>
    </w:p>
    <w:p w:rsidR="00D6727D" w:rsidRPr="00D6727D" w:rsidRDefault="00D6727D" w:rsidP="00D6727D">
      <w:pPr>
        <w:widowControl w:val="0"/>
        <w:autoSpaceDE w:val="0"/>
        <w:autoSpaceDN w:val="0"/>
        <w:spacing w:after="0"/>
        <w:jc w:val="both"/>
        <w:rPr>
          <w:rFonts w:ascii="Times New Roman" w:hAnsi="Times New Roman" w:cs="Times New Roman"/>
          <w:caps/>
          <w:lang w:val="sr-Latn-ME"/>
        </w:rPr>
      </w:pPr>
    </w:p>
    <w:p w:rsidR="00D6727D" w:rsidRPr="00D6727D" w:rsidRDefault="00D6727D" w:rsidP="00D6727D">
      <w:pPr>
        <w:spacing w:after="0"/>
        <w:jc w:val="both"/>
        <w:rPr>
          <w:rFonts w:ascii="Times New Roman" w:hAnsi="Times New Roman" w:cs="Times New Roman"/>
          <w:b/>
          <w:lang w:val="sr-Latn-ME"/>
        </w:rPr>
      </w:pPr>
      <w:r w:rsidRPr="00D6727D">
        <w:rPr>
          <w:rFonts w:ascii="Times New Roman" w:hAnsi="Times New Roman" w:cs="Times New Roman"/>
          <w:b/>
          <w:lang w:val="sr-Latn-ME"/>
        </w:rPr>
        <w:t>Lijek Azot suboksid MESSER ne smijete koristiti:</w:t>
      </w:r>
    </w:p>
    <w:p w:rsidR="00D6727D" w:rsidRPr="00D6727D" w:rsidRDefault="00D6727D" w:rsidP="00D6727D">
      <w:pPr>
        <w:spacing w:after="0"/>
        <w:jc w:val="both"/>
        <w:rPr>
          <w:rFonts w:ascii="Times New Roman" w:hAnsi="Times New Roman" w:cs="Times New Roman"/>
          <w:b/>
          <w:lang w:val="sr-Latn-ME"/>
        </w:rPr>
      </w:pPr>
    </w:p>
    <w:p w:rsidR="00D6727D" w:rsidRPr="00D6727D" w:rsidRDefault="00D6727D" w:rsidP="00D6727D">
      <w:pPr>
        <w:spacing w:after="0"/>
        <w:jc w:val="both"/>
        <w:rPr>
          <w:rFonts w:ascii="Times New Roman" w:hAnsi="Times New Roman" w:cs="Times New Roman"/>
          <w:lang w:val="sr-Latn-ME"/>
        </w:rPr>
      </w:pPr>
      <w:r w:rsidRPr="00D6727D">
        <w:rPr>
          <w:rFonts w:ascii="Times New Roman" w:hAnsi="Times New Roman" w:cs="Times New Roman"/>
          <w:lang w:val="sr-Latn-ME"/>
        </w:rPr>
        <w:t>Azot suboksid se ne smije primjenjivati bez obezbjeđivanja odgovarajuće oksigenacije (vidjeti doziranje).</w:t>
      </w:r>
    </w:p>
    <w:p w:rsidR="00D6727D" w:rsidRPr="00D6727D" w:rsidRDefault="00D6727D" w:rsidP="00D6727D">
      <w:pPr>
        <w:spacing w:after="0"/>
        <w:jc w:val="both"/>
        <w:rPr>
          <w:rFonts w:ascii="Times New Roman" w:hAnsi="Times New Roman" w:cs="Times New Roman"/>
          <w:lang w:val="sr-Latn-ME"/>
        </w:rPr>
      </w:pPr>
      <w:r w:rsidRPr="00D6727D">
        <w:rPr>
          <w:rFonts w:ascii="Times New Roman" w:hAnsi="Times New Roman" w:cs="Times New Roman"/>
          <w:lang w:val="sr-Latn-ME"/>
        </w:rPr>
        <w:t>Ne smije se primjenjivati u stanjima šoka, hipoksije, hipovolemije, teške hemoragije i hipotenzije.</w:t>
      </w:r>
    </w:p>
    <w:p w:rsidR="00D6727D" w:rsidRPr="00D6727D" w:rsidRDefault="00D6727D" w:rsidP="00D6727D">
      <w:pPr>
        <w:spacing w:after="0"/>
        <w:jc w:val="both"/>
        <w:rPr>
          <w:rFonts w:ascii="Times New Roman" w:hAnsi="Times New Roman" w:cs="Times New Roman"/>
          <w:lang w:val="sr-Latn-ME"/>
        </w:rPr>
      </w:pPr>
    </w:p>
    <w:p w:rsidR="00D6727D" w:rsidRPr="00D6727D" w:rsidRDefault="00D6727D" w:rsidP="00D6727D">
      <w:pPr>
        <w:spacing w:after="0"/>
        <w:jc w:val="both"/>
        <w:rPr>
          <w:rFonts w:ascii="Times New Roman" w:hAnsi="Times New Roman" w:cs="Times New Roman"/>
          <w:lang w:val="sr-Latn-ME"/>
        </w:rPr>
      </w:pPr>
      <w:r w:rsidRPr="00D6727D">
        <w:rPr>
          <w:rFonts w:ascii="Times New Roman" w:hAnsi="Times New Roman" w:cs="Times New Roman"/>
          <w:lang w:val="sr-Latn-ME"/>
        </w:rPr>
        <w:t>Pored toga azot suboksid se ne može primjenjivati kod bolesnika sa sljedećim bolestima/simptomima/stanjima:</w:t>
      </w:r>
    </w:p>
    <w:p w:rsidR="00D6727D" w:rsidRPr="00D6727D" w:rsidRDefault="00D6727D" w:rsidP="00D6727D">
      <w:pPr>
        <w:numPr>
          <w:ilvl w:val="0"/>
          <w:numId w:val="4"/>
        </w:numPr>
        <w:spacing w:after="0" w:line="240" w:lineRule="auto"/>
        <w:jc w:val="both"/>
        <w:rPr>
          <w:rFonts w:ascii="Times New Roman" w:hAnsi="Times New Roman" w:cs="Times New Roman"/>
          <w:lang w:val="sr-Latn-ME"/>
        </w:rPr>
      </w:pPr>
      <w:r w:rsidRPr="00D6727D">
        <w:rPr>
          <w:rFonts w:ascii="Times New Roman" w:hAnsi="Times New Roman" w:cs="Times New Roman"/>
          <w:lang w:val="sr-Latn-ME"/>
        </w:rPr>
        <w:t>pneumotoraks, gasna embolija, nakon ronjenja (sa pratećim rizikom od dekompresione bolesti), nakon procedure ekstrakorporalne cirkulacije uz korišćenje mehaničkog srca i pluća, ili kod teške povrede lobanje, budući da vazdušni mjehurići (embolusi) mogu proširiti usljed primjene azotnog suboksida.</w:t>
      </w:r>
    </w:p>
    <w:p w:rsidR="00D6727D" w:rsidRPr="00D6727D" w:rsidRDefault="00D6727D" w:rsidP="00D6727D">
      <w:pPr>
        <w:numPr>
          <w:ilvl w:val="0"/>
          <w:numId w:val="5"/>
        </w:numPr>
        <w:spacing w:after="0" w:line="240" w:lineRule="auto"/>
        <w:jc w:val="both"/>
        <w:rPr>
          <w:rFonts w:ascii="Times New Roman" w:hAnsi="Times New Roman" w:cs="Times New Roman"/>
          <w:lang w:val="sr-Latn-ME"/>
        </w:rPr>
      </w:pPr>
      <w:r w:rsidRPr="00D6727D">
        <w:rPr>
          <w:rFonts w:ascii="Times New Roman" w:hAnsi="Times New Roman" w:cs="Times New Roman"/>
          <w:lang w:val="sr-Latn-ME"/>
        </w:rPr>
        <w:t>intraokularne injekcije gasa (npr. SF6, C3F8), zbog, rizika od povećanog pritiska u oku koji može da izazove sljepilo.</w:t>
      </w:r>
    </w:p>
    <w:p w:rsidR="00D6727D" w:rsidRPr="00D6727D" w:rsidRDefault="00D6727D" w:rsidP="00D6727D">
      <w:pPr>
        <w:numPr>
          <w:ilvl w:val="0"/>
          <w:numId w:val="5"/>
        </w:numPr>
        <w:spacing w:after="0" w:line="240" w:lineRule="auto"/>
        <w:jc w:val="both"/>
        <w:rPr>
          <w:rFonts w:ascii="Times New Roman" w:hAnsi="Times New Roman" w:cs="Times New Roman"/>
          <w:lang w:val="sr-Latn-ME"/>
        </w:rPr>
      </w:pPr>
      <w:r w:rsidRPr="00D6727D">
        <w:rPr>
          <w:rFonts w:ascii="Times New Roman" w:hAnsi="Times New Roman" w:cs="Times New Roman"/>
          <w:lang w:val="sr-Latn-ME"/>
        </w:rPr>
        <w:t>znaci intestinalne opstrukcije (ileus) zbog rizika od dodatne intestinalne dilatacije.</w:t>
      </w:r>
    </w:p>
    <w:p w:rsidR="00D6727D" w:rsidRPr="00D6727D" w:rsidRDefault="00D6727D" w:rsidP="00D6727D">
      <w:pPr>
        <w:numPr>
          <w:ilvl w:val="0"/>
          <w:numId w:val="5"/>
        </w:numPr>
        <w:spacing w:after="0" w:line="240" w:lineRule="auto"/>
        <w:jc w:val="both"/>
        <w:rPr>
          <w:rFonts w:ascii="Times New Roman" w:hAnsi="Times New Roman" w:cs="Times New Roman"/>
          <w:lang w:val="sr-Latn-ME"/>
        </w:rPr>
      </w:pPr>
      <w:r w:rsidRPr="00D6727D">
        <w:rPr>
          <w:rFonts w:ascii="Times New Roman" w:hAnsi="Times New Roman" w:cs="Times New Roman"/>
          <w:lang w:val="sr-Latn-ME"/>
        </w:rPr>
        <w:t>srčana insuficijencija ili teško oštećena funkcija srca (npr. nakon hirurgije srca), budući da blagi depresivni efekat azot suboksida na miokard može da izazove dalje pogoršanje funkcije srca.</w:t>
      </w:r>
    </w:p>
    <w:p w:rsidR="00D6727D" w:rsidRPr="00D6727D" w:rsidRDefault="00D6727D" w:rsidP="00D6727D">
      <w:pPr>
        <w:numPr>
          <w:ilvl w:val="0"/>
          <w:numId w:val="5"/>
        </w:numPr>
        <w:spacing w:after="0" w:line="240" w:lineRule="auto"/>
        <w:jc w:val="both"/>
        <w:rPr>
          <w:rFonts w:ascii="Times New Roman" w:hAnsi="Times New Roman" w:cs="Times New Roman"/>
          <w:lang w:val="sr-Latn-ME"/>
        </w:rPr>
      </w:pPr>
      <w:r w:rsidRPr="00D6727D">
        <w:rPr>
          <w:rFonts w:ascii="Times New Roman" w:hAnsi="Times New Roman" w:cs="Times New Roman"/>
          <w:lang w:val="sr-Latn-ME"/>
        </w:rPr>
        <w:lastRenderedPageBreak/>
        <w:t>izražena konfuzija, izmijenjena svijest ili drugi znaci koji mogu da budu povezani sa povećanim intrakranijalnim pritiskom, koji može da bude dalje povećan pod dejstvom azot suboksida.</w:t>
      </w:r>
    </w:p>
    <w:p w:rsidR="00D6727D" w:rsidRPr="00D6727D" w:rsidRDefault="00D6727D" w:rsidP="00D6727D">
      <w:pPr>
        <w:numPr>
          <w:ilvl w:val="0"/>
          <w:numId w:val="5"/>
        </w:numPr>
        <w:spacing w:after="0" w:line="240" w:lineRule="auto"/>
        <w:jc w:val="both"/>
        <w:rPr>
          <w:rFonts w:ascii="Times New Roman" w:hAnsi="Times New Roman" w:cs="Times New Roman"/>
          <w:lang w:val="sr-Latn-ME"/>
        </w:rPr>
      </w:pPr>
      <w:r w:rsidRPr="00D6727D">
        <w:rPr>
          <w:rFonts w:ascii="Times New Roman" w:hAnsi="Times New Roman" w:cs="Times New Roman"/>
          <w:lang w:val="sr-Latn-ME"/>
        </w:rPr>
        <w:t>oštećena svjesnost i/ili sposobnost kooperacije kada se azotni suboksid primjenjuje za ublažavanje bola, zbog rizika od inhibicije protektivnih refleksa.</w:t>
      </w:r>
    </w:p>
    <w:p w:rsidR="00D6727D" w:rsidRPr="00D6727D" w:rsidRDefault="00D6727D" w:rsidP="00D6727D">
      <w:pPr>
        <w:numPr>
          <w:ilvl w:val="0"/>
          <w:numId w:val="5"/>
        </w:numPr>
        <w:spacing w:after="0" w:line="240" w:lineRule="auto"/>
        <w:jc w:val="both"/>
        <w:rPr>
          <w:rFonts w:ascii="Times New Roman" w:hAnsi="Times New Roman" w:cs="Times New Roman"/>
          <w:lang w:val="sr-Latn-ME"/>
        </w:rPr>
      </w:pPr>
      <w:r w:rsidRPr="00D6727D">
        <w:rPr>
          <w:rFonts w:ascii="Times New Roman" w:hAnsi="Times New Roman" w:cs="Times New Roman"/>
          <w:lang w:val="sr-Latn-ME"/>
        </w:rPr>
        <w:t>deficijencija vitamina B12 – Ukoliko se sumnja na deficijenciju vitamina B12, primjena azot suboksida može pogoršati simptome prouzrokovane nedostatkom vitamina B12 i folne kiseline.</w:t>
      </w:r>
    </w:p>
    <w:p w:rsidR="00D6727D" w:rsidRPr="00D6727D" w:rsidRDefault="00D6727D" w:rsidP="00D6727D">
      <w:pPr>
        <w:numPr>
          <w:ilvl w:val="0"/>
          <w:numId w:val="5"/>
        </w:numPr>
        <w:spacing w:after="0" w:line="240" w:lineRule="auto"/>
        <w:jc w:val="both"/>
        <w:rPr>
          <w:rFonts w:ascii="Times New Roman" w:hAnsi="Times New Roman" w:cs="Times New Roman"/>
          <w:lang w:val="sr-Latn-ME"/>
        </w:rPr>
      </w:pPr>
      <w:r w:rsidRPr="00D6727D">
        <w:rPr>
          <w:rFonts w:ascii="Times New Roman" w:hAnsi="Times New Roman" w:cs="Times New Roman"/>
          <w:lang w:val="sr-Latn-ME"/>
        </w:rPr>
        <w:t xml:space="preserve">ako ste imali/imate slučaj zloupotrebe ljekova jer postoji veći rizik za razvoj zavisnosti kod ponovljenje upotrebe. Vaš ljekar će odlučiti da li je moguća primjena azot suboksida. </w:t>
      </w:r>
    </w:p>
    <w:p w:rsidR="00D6727D" w:rsidRPr="00D6727D" w:rsidRDefault="00D6727D" w:rsidP="00D6727D">
      <w:pPr>
        <w:spacing w:after="0"/>
        <w:jc w:val="both"/>
        <w:rPr>
          <w:rFonts w:ascii="Times New Roman" w:hAnsi="Times New Roman" w:cs="Times New Roman"/>
          <w:lang w:val="sr-Latn-ME"/>
        </w:rPr>
      </w:pPr>
    </w:p>
    <w:p w:rsidR="00D6727D" w:rsidRPr="00D6727D" w:rsidRDefault="00D6727D" w:rsidP="00D6727D">
      <w:pPr>
        <w:spacing w:after="0"/>
        <w:jc w:val="both"/>
        <w:rPr>
          <w:rFonts w:ascii="Times New Roman" w:hAnsi="Times New Roman" w:cs="Times New Roman"/>
          <w:b/>
          <w:bCs/>
          <w:lang w:val="sr-Latn-ME"/>
        </w:rPr>
      </w:pPr>
      <w:r w:rsidRPr="00D6727D">
        <w:rPr>
          <w:rFonts w:ascii="Times New Roman" w:hAnsi="Times New Roman" w:cs="Times New Roman"/>
          <w:b/>
          <w:bCs/>
          <w:lang w:val="sr-Latn-ME"/>
        </w:rPr>
        <w:t>Upozorenja i mjere opreza:</w:t>
      </w:r>
    </w:p>
    <w:p w:rsidR="00D6727D" w:rsidRPr="00D6727D" w:rsidRDefault="00D6727D" w:rsidP="00D6727D">
      <w:pPr>
        <w:spacing w:after="0"/>
        <w:jc w:val="both"/>
        <w:rPr>
          <w:rFonts w:ascii="Times New Roman" w:hAnsi="Times New Roman" w:cs="Times New Roman"/>
          <w:bCs/>
          <w:lang w:val="sr-Latn-ME"/>
        </w:rPr>
      </w:pPr>
      <w:r w:rsidRPr="00D6727D">
        <w:rPr>
          <w:rFonts w:ascii="Times New Roman" w:hAnsi="Times New Roman" w:cs="Times New Roman"/>
          <w:bCs/>
          <w:lang w:val="sr-Latn-ME"/>
        </w:rPr>
        <w:t>Аzot suboksid može da inaktivira vitamin B12, što se pri dugotrajnoj i ponavljanoj izloženosti može</w:t>
      </w:r>
    </w:p>
    <w:p w:rsidR="00D6727D" w:rsidRPr="00D6727D" w:rsidRDefault="00D6727D" w:rsidP="00D6727D">
      <w:pPr>
        <w:spacing w:after="0"/>
        <w:jc w:val="both"/>
        <w:rPr>
          <w:rFonts w:ascii="Times New Roman" w:hAnsi="Times New Roman" w:cs="Times New Roman"/>
          <w:bCs/>
          <w:lang w:val="sr-Latn-ME"/>
        </w:rPr>
      </w:pPr>
      <w:r w:rsidRPr="00D6727D">
        <w:rPr>
          <w:rFonts w:ascii="Times New Roman" w:hAnsi="Times New Roman" w:cs="Times New Roman"/>
          <w:bCs/>
          <w:lang w:val="sr-Latn-ME"/>
        </w:rPr>
        <w:t>ispoljiti kao oštećenje sposobnosti koštane srži da stvara elemente krvi, ili kao kombinovani poremećaj</w:t>
      </w:r>
    </w:p>
    <w:p w:rsidR="00D6727D" w:rsidRPr="00D6727D" w:rsidRDefault="00D6727D" w:rsidP="00D6727D">
      <w:pPr>
        <w:spacing w:after="0"/>
        <w:jc w:val="both"/>
        <w:rPr>
          <w:rFonts w:ascii="Times New Roman" w:hAnsi="Times New Roman" w:cs="Times New Roman"/>
          <w:bCs/>
          <w:lang w:val="sr-Latn-ME"/>
        </w:rPr>
      </w:pPr>
      <w:r w:rsidRPr="00D6727D">
        <w:rPr>
          <w:rFonts w:ascii="Times New Roman" w:hAnsi="Times New Roman" w:cs="Times New Roman"/>
          <w:bCs/>
          <w:lang w:val="sr-Latn-ME"/>
        </w:rPr>
        <w:t xml:space="preserve">u funkciji kostne srži i nerava. Vaš doktor može zahtijevati testove krvi prije i poslije tretmana zbog procjene mogućih posljedica usljed nedostatka vitamina B12. </w:t>
      </w:r>
    </w:p>
    <w:p w:rsidR="00D6727D" w:rsidRPr="00D6727D" w:rsidRDefault="00D6727D" w:rsidP="00D6727D">
      <w:pPr>
        <w:spacing w:after="0"/>
        <w:jc w:val="both"/>
        <w:rPr>
          <w:rFonts w:ascii="Times New Roman" w:hAnsi="Times New Roman" w:cs="Times New Roman"/>
          <w:bCs/>
          <w:lang w:val="sr-Latn-ME"/>
        </w:rPr>
      </w:pPr>
    </w:p>
    <w:p w:rsidR="00D6727D" w:rsidRPr="00D6727D" w:rsidRDefault="00D6727D" w:rsidP="00D6727D">
      <w:pPr>
        <w:spacing w:after="0"/>
        <w:jc w:val="both"/>
        <w:rPr>
          <w:rFonts w:ascii="Times New Roman" w:hAnsi="Times New Roman" w:cs="Times New Roman"/>
          <w:bCs/>
          <w:lang w:val="sr-Latn-ME"/>
        </w:rPr>
      </w:pPr>
      <w:r w:rsidRPr="00D6727D">
        <w:rPr>
          <w:rFonts w:ascii="Times New Roman" w:hAnsi="Times New Roman" w:cs="Times New Roman"/>
          <w:bCs/>
          <w:lang w:val="sr-Latn-ME"/>
        </w:rPr>
        <w:t>Pri upotrebi azot suboksida, a posebno dugotrajnoj, treba biti oprezan kod pacijenata sa oštećenjem</w:t>
      </w:r>
    </w:p>
    <w:p w:rsidR="00D6727D" w:rsidRPr="00D6727D" w:rsidRDefault="00D6727D" w:rsidP="00D6727D">
      <w:pPr>
        <w:spacing w:after="0"/>
        <w:jc w:val="both"/>
        <w:rPr>
          <w:rFonts w:ascii="Times New Roman" w:hAnsi="Times New Roman" w:cs="Times New Roman"/>
          <w:bCs/>
          <w:lang w:val="sr-Latn-ME"/>
        </w:rPr>
      </w:pPr>
      <w:r w:rsidRPr="00D6727D">
        <w:rPr>
          <w:rFonts w:ascii="Times New Roman" w:hAnsi="Times New Roman" w:cs="Times New Roman"/>
          <w:bCs/>
          <w:lang w:val="sr-Latn-ME"/>
        </w:rPr>
        <w:t>krvotvornog sistema, jer to može da dovede do teške depresije koštane srži.</w:t>
      </w:r>
    </w:p>
    <w:p w:rsidR="00D6727D" w:rsidRPr="00D6727D" w:rsidRDefault="00D6727D" w:rsidP="00D6727D">
      <w:pPr>
        <w:spacing w:after="0"/>
        <w:jc w:val="both"/>
        <w:rPr>
          <w:rFonts w:ascii="Times New Roman" w:hAnsi="Times New Roman" w:cs="Times New Roman"/>
          <w:bCs/>
          <w:lang w:val="sr-Latn-ME"/>
        </w:rPr>
      </w:pPr>
    </w:p>
    <w:p w:rsidR="00D6727D" w:rsidRPr="00D6727D" w:rsidRDefault="00D6727D" w:rsidP="00D6727D">
      <w:pPr>
        <w:spacing w:after="0"/>
        <w:jc w:val="both"/>
        <w:rPr>
          <w:rFonts w:ascii="Times New Roman" w:hAnsi="Times New Roman" w:cs="Times New Roman"/>
          <w:bCs/>
          <w:lang w:val="sr-Latn-ME"/>
        </w:rPr>
      </w:pPr>
      <w:r w:rsidRPr="00D6727D">
        <w:rPr>
          <w:rFonts w:ascii="Times New Roman" w:hAnsi="Times New Roman" w:cs="Times New Roman"/>
          <w:bCs/>
          <w:lang w:val="sr-Latn-ME"/>
        </w:rPr>
        <w:t>Ukoliko ne postoji odgovarajući tehnički sistem za odstranjivanje gasova iz operacione sale, trudnice</w:t>
      </w:r>
    </w:p>
    <w:p w:rsidR="00D6727D" w:rsidRPr="00D6727D" w:rsidRDefault="00D6727D" w:rsidP="00D6727D">
      <w:pPr>
        <w:spacing w:after="0"/>
        <w:jc w:val="both"/>
        <w:rPr>
          <w:rFonts w:ascii="Times New Roman" w:hAnsi="Times New Roman" w:cs="Times New Roman"/>
          <w:bCs/>
          <w:lang w:val="sr-Latn-ME"/>
        </w:rPr>
      </w:pPr>
      <w:r w:rsidRPr="00D6727D">
        <w:rPr>
          <w:rFonts w:ascii="Times New Roman" w:hAnsi="Times New Roman" w:cs="Times New Roman"/>
          <w:bCs/>
          <w:lang w:val="sr-Latn-ME"/>
        </w:rPr>
        <w:t>treba poštedjeti od rada u takvim salama.</w:t>
      </w:r>
    </w:p>
    <w:p w:rsidR="00D6727D" w:rsidRPr="00D6727D" w:rsidRDefault="00D6727D" w:rsidP="00D6727D">
      <w:pPr>
        <w:spacing w:after="0"/>
        <w:jc w:val="both"/>
        <w:rPr>
          <w:rFonts w:ascii="Times New Roman" w:hAnsi="Times New Roman" w:cs="Times New Roman"/>
          <w:bCs/>
          <w:lang w:val="sr-Latn-ME"/>
        </w:rPr>
      </w:pPr>
    </w:p>
    <w:p w:rsidR="00D6727D" w:rsidRPr="00D6727D" w:rsidRDefault="00D6727D" w:rsidP="00D6727D">
      <w:pPr>
        <w:spacing w:after="0"/>
        <w:jc w:val="both"/>
        <w:rPr>
          <w:rFonts w:ascii="Times New Roman" w:hAnsi="Times New Roman" w:cs="Times New Roman"/>
          <w:b/>
          <w:lang w:val="sr-Latn-ME"/>
        </w:rPr>
      </w:pPr>
      <w:r w:rsidRPr="00D6727D">
        <w:rPr>
          <w:rFonts w:ascii="Times New Roman" w:hAnsi="Times New Roman" w:cs="Times New Roman"/>
          <w:b/>
          <w:lang w:val="sr-Latn-ME"/>
        </w:rPr>
        <w:t>Primjena drugih ljekova</w:t>
      </w:r>
    </w:p>
    <w:p w:rsidR="00D6727D" w:rsidRPr="00D6727D" w:rsidRDefault="00D6727D" w:rsidP="00D6727D">
      <w:pPr>
        <w:spacing w:after="0"/>
        <w:jc w:val="both"/>
        <w:rPr>
          <w:rFonts w:ascii="Times New Roman" w:hAnsi="Times New Roman" w:cs="Times New Roman"/>
          <w:lang w:val="sr-Latn-ME"/>
        </w:rPr>
      </w:pPr>
      <w:r w:rsidRPr="00D6727D">
        <w:rPr>
          <w:rFonts w:ascii="Times New Roman" w:hAnsi="Times New Roman" w:cs="Times New Roman"/>
          <w:lang w:val="sr-Latn-ME"/>
        </w:rPr>
        <w:t>Molimo Vas da kažete Vašem ljekaru, ukoliko primate ili ste skoro primali bilo koji drugi lijek, uključujući i ljekove koji se dobijaju bez recepta.</w:t>
      </w:r>
    </w:p>
    <w:p w:rsidR="00D6727D" w:rsidRPr="00D6727D" w:rsidRDefault="00D6727D" w:rsidP="00D6727D">
      <w:pPr>
        <w:spacing w:after="0"/>
        <w:jc w:val="both"/>
        <w:rPr>
          <w:rFonts w:ascii="Times New Roman" w:hAnsi="Times New Roman" w:cs="Times New Roman"/>
          <w:lang w:val="sr-Latn-ME"/>
        </w:rPr>
      </w:pPr>
      <w:r w:rsidRPr="00D6727D">
        <w:rPr>
          <w:rFonts w:ascii="Times New Roman" w:hAnsi="Times New Roman" w:cs="Times New Roman"/>
          <w:lang w:val="sr-Latn-ME"/>
        </w:rPr>
        <w:t>Azot suboksid stupa u međusobna dejstva sa drugim anesteticima. Ove interakcije su od velikog kliničkog značaja, i o tome će voditi računa Vaš ljekar.</w:t>
      </w:r>
    </w:p>
    <w:p w:rsidR="00D6727D" w:rsidRPr="00D6727D" w:rsidRDefault="00D6727D" w:rsidP="00D6727D">
      <w:pPr>
        <w:spacing w:after="0"/>
        <w:jc w:val="both"/>
        <w:rPr>
          <w:rFonts w:ascii="Times New Roman" w:hAnsi="Times New Roman" w:cs="Times New Roman"/>
          <w:bCs/>
          <w:lang w:val="sr-Latn-ME"/>
        </w:rPr>
      </w:pPr>
    </w:p>
    <w:p w:rsidR="00D6727D" w:rsidRPr="00D6727D" w:rsidRDefault="00D6727D" w:rsidP="00D6727D">
      <w:pPr>
        <w:spacing w:after="0"/>
        <w:jc w:val="both"/>
        <w:rPr>
          <w:rFonts w:ascii="Times New Roman" w:hAnsi="Times New Roman" w:cs="Times New Roman"/>
          <w:b/>
          <w:lang w:val="sr-Latn-ME"/>
        </w:rPr>
      </w:pPr>
      <w:r w:rsidRPr="00D6727D">
        <w:rPr>
          <w:rFonts w:ascii="Times New Roman" w:hAnsi="Times New Roman" w:cs="Times New Roman"/>
          <w:b/>
          <w:lang w:val="sr-Latn-ME"/>
        </w:rPr>
        <w:t>Plodnost, trudnoća i dojenje</w:t>
      </w:r>
    </w:p>
    <w:p w:rsidR="00D6727D" w:rsidRPr="00D6727D" w:rsidRDefault="00D6727D" w:rsidP="00D6727D">
      <w:pPr>
        <w:spacing w:after="0"/>
        <w:jc w:val="both"/>
        <w:rPr>
          <w:rFonts w:ascii="Times New Roman" w:hAnsi="Times New Roman" w:cs="Times New Roman"/>
          <w:lang w:val="sr-Latn-ME"/>
        </w:rPr>
      </w:pPr>
      <w:r w:rsidRPr="00D6727D">
        <w:rPr>
          <w:rFonts w:ascii="Times New Roman" w:hAnsi="Times New Roman" w:cs="Times New Roman"/>
          <w:lang w:val="sr-Latn-ME"/>
        </w:rPr>
        <w:t>Trudnoća</w:t>
      </w:r>
    </w:p>
    <w:p w:rsidR="00D6727D" w:rsidRPr="00D6727D" w:rsidRDefault="00D6727D" w:rsidP="00D6727D">
      <w:pPr>
        <w:spacing w:after="0"/>
        <w:jc w:val="both"/>
        <w:rPr>
          <w:rFonts w:ascii="Times New Roman" w:hAnsi="Times New Roman" w:cs="Times New Roman"/>
          <w:lang w:val="sr-Latn-ME"/>
        </w:rPr>
      </w:pPr>
      <w:r w:rsidRPr="00D6727D">
        <w:rPr>
          <w:rFonts w:ascii="Times New Roman" w:hAnsi="Times New Roman" w:cs="Times New Roman"/>
          <w:lang w:val="sr-Latn-ME"/>
        </w:rPr>
        <w:t>Azot suboksid može da ometa metabolizam folne kiseline. Epidemiološki podaci vezani za primjenu tokom trudnoće nisu dovoljni da bi se procijenio rizik od mogućih štetnih efekata na embriofetalni razvoj. Ispitivanja na životinjama pri dugotrajnoj izloženosti visokim koncentracijama azot suboksida pokazala su teratogene efekte. Azotni suboksid može da se koristi tokom porođaja, dok je u slučaju da se ljekar odluči za primjenu ovog lijeka u toku prva dva trimestra trudnoće potreban poseban oprez.</w:t>
      </w:r>
    </w:p>
    <w:p w:rsidR="00D6727D" w:rsidRPr="00D6727D" w:rsidRDefault="00D6727D" w:rsidP="00D6727D">
      <w:pPr>
        <w:spacing w:after="0"/>
        <w:jc w:val="both"/>
        <w:rPr>
          <w:rFonts w:ascii="Times New Roman" w:hAnsi="Times New Roman" w:cs="Times New Roman"/>
          <w:lang w:val="sr-Latn-ME"/>
        </w:rPr>
      </w:pPr>
      <w:r w:rsidRPr="00D6727D">
        <w:rPr>
          <w:rFonts w:ascii="Times New Roman" w:hAnsi="Times New Roman" w:cs="Times New Roman"/>
          <w:lang w:val="sr-Latn-ME"/>
        </w:rPr>
        <w:t>Dojenje</w:t>
      </w:r>
    </w:p>
    <w:p w:rsidR="00D6727D" w:rsidRPr="00D6727D" w:rsidRDefault="00D6727D" w:rsidP="00D6727D">
      <w:pPr>
        <w:spacing w:after="0"/>
        <w:jc w:val="both"/>
        <w:rPr>
          <w:rFonts w:ascii="Times New Roman" w:hAnsi="Times New Roman" w:cs="Times New Roman"/>
          <w:lang w:val="sr-Latn-ME"/>
        </w:rPr>
      </w:pPr>
      <w:r w:rsidRPr="00D6727D">
        <w:rPr>
          <w:rFonts w:ascii="Times New Roman" w:hAnsi="Times New Roman" w:cs="Times New Roman"/>
          <w:lang w:val="sr-Latn-ME"/>
        </w:rPr>
        <w:t>Nema podatka o uticaju N</w:t>
      </w:r>
      <w:r w:rsidRPr="00D6727D">
        <w:rPr>
          <w:rFonts w:ascii="Times New Roman" w:hAnsi="Times New Roman" w:cs="Times New Roman"/>
          <w:vertAlign w:val="subscript"/>
          <w:lang w:val="sr-Latn-ME"/>
        </w:rPr>
        <w:t>2</w:t>
      </w:r>
      <w:r w:rsidRPr="00D6727D">
        <w:rPr>
          <w:rFonts w:ascii="Times New Roman" w:hAnsi="Times New Roman" w:cs="Times New Roman"/>
          <w:lang w:val="sr-Latn-ME"/>
        </w:rPr>
        <w:t>O na dojenčad majki kod kojih je primjenjivan N2O, osim da veoma slabo prelazi u mlijeko dojilja. Azot suboksid se po odluci ljekara može primjeniti kod dojilje, ali ne i u toku samog čina dojenja.</w:t>
      </w:r>
    </w:p>
    <w:p w:rsidR="00D6727D" w:rsidRPr="00D6727D" w:rsidRDefault="00D6727D" w:rsidP="00D6727D">
      <w:pPr>
        <w:spacing w:after="0"/>
        <w:jc w:val="both"/>
        <w:rPr>
          <w:rFonts w:ascii="Times New Roman" w:hAnsi="Times New Roman" w:cs="Times New Roman"/>
          <w:lang w:val="sr-Latn-ME"/>
        </w:rPr>
      </w:pPr>
    </w:p>
    <w:p w:rsidR="00D6727D" w:rsidRPr="00D6727D" w:rsidRDefault="00D6727D" w:rsidP="00D6727D">
      <w:pPr>
        <w:spacing w:after="0"/>
        <w:jc w:val="both"/>
        <w:rPr>
          <w:rFonts w:ascii="Times New Roman" w:hAnsi="Times New Roman" w:cs="Times New Roman"/>
          <w:b/>
          <w:lang w:val="sr-Latn-ME"/>
        </w:rPr>
      </w:pPr>
      <w:r w:rsidRPr="00D6727D">
        <w:rPr>
          <w:rFonts w:ascii="Times New Roman" w:hAnsi="Times New Roman" w:cs="Times New Roman"/>
          <w:b/>
          <w:lang w:val="sr-Latn-ME"/>
        </w:rPr>
        <w:t>Uticaj lijeka Azot suboksid MESSER na sposobnost upravljanja vozilima i rukovanje mašinama</w:t>
      </w:r>
    </w:p>
    <w:p w:rsidR="00D6727D" w:rsidRDefault="00D6727D" w:rsidP="00D6727D">
      <w:pPr>
        <w:spacing w:after="0"/>
        <w:jc w:val="both"/>
        <w:rPr>
          <w:rFonts w:ascii="Times New Roman" w:hAnsi="Times New Roman" w:cs="Times New Roman"/>
          <w:lang w:val="sr-Latn-ME"/>
        </w:rPr>
      </w:pPr>
      <w:r w:rsidRPr="00D6727D">
        <w:rPr>
          <w:rFonts w:ascii="Times New Roman" w:hAnsi="Times New Roman" w:cs="Times New Roman"/>
          <w:lang w:val="sr-Latn-ME"/>
        </w:rPr>
        <w:t>Azotni suboksid utiče i na kognitivne i na psihomotorne funkcije. Eliminiše se brzo po okončanju primjene. Uprkos tome, dodatne mjere opreza, koje podrazumijevaju izbjegavanje svih aktivnosti koje su psihomotorno zahtjevne, uključujući upravljanje motornim vozilima i rukovanje mašinama, potrebno je sprovoditi najmanje 24 sata nakon primjene, ili onoliko dugo koliko Vam ljekar savjetuje.</w:t>
      </w:r>
    </w:p>
    <w:p w:rsidR="00D6727D" w:rsidRPr="00D6727D" w:rsidRDefault="00D6727D" w:rsidP="00D6727D">
      <w:pPr>
        <w:spacing w:after="0"/>
        <w:jc w:val="both"/>
        <w:rPr>
          <w:rFonts w:ascii="Times New Roman" w:hAnsi="Times New Roman" w:cs="Times New Roman"/>
          <w:lang w:val="sr-Latn-ME"/>
        </w:rPr>
      </w:pPr>
    </w:p>
    <w:p w:rsidR="00D6727D" w:rsidRPr="00D6727D" w:rsidRDefault="00D6727D" w:rsidP="00D6727D">
      <w:pPr>
        <w:tabs>
          <w:tab w:val="left" w:pos="540"/>
          <w:tab w:val="left" w:pos="569"/>
        </w:tabs>
        <w:spacing w:after="0"/>
        <w:jc w:val="both"/>
        <w:rPr>
          <w:rFonts w:ascii="Times New Roman" w:hAnsi="Times New Roman" w:cs="Times New Roman"/>
          <w:b/>
          <w:bCs/>
          <w:lang w:val="sr-Latn-ME"/>
        </w:rPr>
      </w:pPr>
      <w:r w:rsidRPr="00D6727D">
        <w:rPr>
          <w:rFonts w:ascii="Times New Roman" w:hAnsi="Times New Roman" w:cs="Times New Roman"/>
          <w:b/>
          <w:bCs/>
          <w:lang w:val="sr-Latn-ME"/>
        </w:rPr>
        <w:t xml:space="preserve">3. </w:t>
      </w:r>
      <w:r w:rsidRPr="00D6727D">
        <w:rPr>
          <w:rFonts w:ascii="Times New Roman" w:hAnsi="Times New Roman" w:cs="Times New Roman"/>
          <w:b/>
          <w:bCs/>
          <w:lang w:val="sr-Latn-ME"/>
        </w:rPr>
        <w:tab/>
        <w:t>KAKO SE UPOTREBLJAVA LIJEK AZOT SUBOKSID MESSER</w:t>
      </w:r>
    </w:p>
    <w:p w:rsidR="00D6727D" w:rsidRPr="00D6727D" w:rsidRDefault="00D6727D" w:rsidP="00D6727D">
      <w:pPr>
        <w:spacing w:after="0"/>
        <w:jc w:val="both"/>
        <w:rPr>
          <w:rFonts w:ascii="Times New Roman" w:hAnsi="Times New Roman" w:cs="Times New Roman"/>
          <w:bCs/>
          <w:caps/>
          <w:lang w:val="sr-Latn-ME"/>
        </w:rPr>
      </w:pPr>
    </w:p>
    <w:p w:rsidR="00D6727D" w:rsidRPr="00D6727D" w:rsidRDefault="00D6727D" w:rsidP="00D6727D">
      <w:pPr>
        <w:pStyle w:val="Header"/>
        <w:tabs>
          <w:tab w:val="left" w:pos="0"/>
        </w:tabs>
        <w:jc w:val="both"/>
        <w:rPr>
          <w:rFonts w:ascii="Times New Roman" w:hAnsi="Times New Roman" w:cs="Times New Roman"/>
          <w:i/>
          <w:iCs/>
          <w:lang w:val="sr-Latn-ME"/>
        </w:rPr>
      </w:pPr>
      <w:r w:rsidRPr="00D6727D">
        <w:rPr>
          <w:rFonts w:ascii="Times New Roman" w:hAnsi="Times New Roman" w:cs="Times New Roman"/>
          <w:lang w:val="sr-Latn-ME"/>
        </w:rPr>
        <w:t>Uvijek uzimajte ovaj lijek tačno onako kako Vam je rekao Vaš ljekar ili farmaceut. Provjerite sa ljekarom ili farmaceutom ako niste sigurni kako da koristite ovaj lijek.</w:t>
      </w:r>
    </w:p>
    <w:p w:rsidR="00D6727D" w:rsidRPr="00D6727D" w:rsidRDefault="00D6727D" w:rsidP="00D6727D">
      <w:pPr>
        <w:pStyle w:val="Header"/>
        <w:tabs>
          <w:tab w:val="left" w:pos="0"/>
        </w:tabs>
        <w:jc w:val="both"/>
        <w:rPr>
          <w:rFonts w:ascii="Times New Roman" w:hAnsi="Times New Roman" w:cs="Times New Roman"/>
          <w:i/>
          <w:iCs/>
          <w:lang w:val="sr-Latn-ME"/>
        </w:rPr>
      </w:pPr>
    </w:p>
    <w:p w:rsidR="00D6727D" w:rsidRPr="00D6727D" w:rsidRDefault="00D6727D" w:rsidP="00D6727D">
      <w:pPr>
        <w:spacing w:after="0"/>
        <w:jc w:val="both"/>
        <w:rPr>
          <w:rFonts w:ascii="Times New Roman" w:hAnsi="Times New Roman" w:cs="Times New Roman"/>
          <w:lang w:val="sr-Latn-ME"/>
        </w:rPr>
      </w:pPr>
      <w:r w:rsidRPr="00D6727D">
        <w:rPr>
          <w:rFonts w:ascii="Times New Roman" w:hAnsi="Times New Roman" w:cs="Times New Roman"/>
          <w:lang w:val="sr-Latn-ME"/>
        </w:rPr>
        <w:t>Azot suboksid se primjenjuje pomoću specijalnih anestezioloških aparata isključivo od strane anesteziologa ili druge odgovarajuće kvalifikovane osobe. Najčešće se koristi u mješavini sa kiseonikom u odnosu 1 : 1 (50% N</w:t>
      </w:r>
      <w:r w:rsidRPr="00D6727D">
        <w:rPr>
          <w:rFonts w:ascii="Times New Roman" w:hAnsi="Times New Roman" w:cs="Times New Roman"/>
          <w:vertAlign w:val="subscript"/>
          <w:lang w:val="sr-Latn-ME"/>
        </w:rPr>
        <w:t>2</w:t>
      </w:r>
      <w:r w:rsidRPr="00D6727D">
        <w:rPr>
          <w:rFonts w:ascii="Times New Roman" w:hAnsi="Times New Roman" w:cs="Times New Roman"/>
          <w:lang w:val="sr-Latn-ME"/>
        </w:rPr>
        <w:t>O i 50% O</w:t>
      </w:r>
      <w:r w:rsidRPr="00D6727D">
        <w:rPr>
          <w:rFonts w:ascii="Times New Roman" w:hAnsi="Times New Roman" w:cs="Times New Roman"/>
          <w:vertAlign w:val="subscript"/>
          <w:lang w:val="sr-Latn-ME"/>
        </w:rPr>
        <w:t>2</w:t>
      </w:r>
      <w:r w:rsidRPr="00D6727D">
        <w:rPr>
          <w:rFonts w:ascii="Times New Roman" w:hAnsi="Times New Roman" w:cs="Times New Roman"/>
          <w:lang w:val="sr-Latn-ME"/>
        </w:rPr>
        <w:t>) ili 2 : 1 (66% N</w:t>
      </w:r>
      <w:r w:rsidRPr="00D6727D">
        <w:rPr>
          <w:rFonts w:ascii="Times New Roman" w:hAnsi="Times New Roman" w:cs="Times New Roman"/>
          <w:vertAlign w:val="subscript"/>
          <w:lang w:val="sr-Latn-ME"/>
        </w:rPr>
        <w:t>2</w:t>
      </w:r>
      <w:r w:rsidRPr="00D6727D">
        <w:rPr>
          <w:rFonts w:ascii="Times New Roman" w:hAnsi="Times New Roman" w:cs="Times New Roman"/>
          <w:lang w:val="sr-Latn-ME"/>
        </w:rPr>
        <w:t>O i 33% O</w:t>
      </w:r>
      <w:r w:rsidRPr="00D6727D">
        <w:rPr>
          <w:rFonts w:ascii="Times New Roman" w:hAnsi="Times New Roman" w:cs="Times New Roman"/>
          <w:vertAlign w:val="subscript"/>
          <w:lang w:val="sr-Latn-ME"/>
        </w:rPr>
        <w:t>2</w:t>
      </w:r>
      <w:r w:rsidRPr="00D6727D">
        <w:rPr>
          <w:rFonts w:ascii="Times New Roman" w:hAnsi="Times New Roman" w:cs="Times New Roman"/>
          <w:lang w:val="sr-Latn-ME"/>
        </w:rPr>
        <w:t>) pri višem protoku gasova (oko 6 L/min). Ostale koncentracije koriste se prema uputstvu anesteziologa, a u cilju obezbjeđivanja maksimalne bezbjednosti pacijenata.</w:t>
      </w:r>
    </w:p>
    <w:p w:rsidR="00D6727D" w:rsidRPr="00D6727D" w:rsidRDefault="00D6727D" w:rsidP="00D6727D">
      <w:pPr>
        <w:tabs>
          <w:tab w:val="left" w:pos="284"/>
        </w:tabs>
        <w:spacing w:after="0"/>
        <w:jc w:val="both"/>
        <w:rPr>
          <w:rFonts w:ascii="Times New Roman" w:hAnsi="Times New Roman" w:cs="Times New Roman"/>
          <w:lang w:val="sr-Latn-ME"/>
        </w:rPr>
      </w:pPr>
    </w:p>
    <w:p w:rsidR="00D6727D" w:rsidRPr="00D6727D" w:rsidRDefault="00D6727D" w:rsidP="00D6727D">
      <w:pPr>
        <w:numPr>
          <w:ilvl w:val="12"/>
          <w:numId w:val="0"/>
        </w:numPr>
        <w:tabs>
          <w:tab w:val="left" w:pos="720"/>
        </w:tabs>
        <w:spacing w:after="0"/>
        <w:ind w:right="-2"/>
        <w:jc w:val="both"/>
        <w:rPr>
          <w:rFonts w:ascii="Times New Roman" w:hAnsi="Times New Roman" w:cs="Times New Roman"/>
          <w:lang w:val="sr-Latn-ME"/>
        </w:rPr>
      </w:pPr>
      <w:r w:rsidRPr="00D6727D">
        <w:rPr>
          <w:rFonts w:ascii="Times New Roman" w:hAnsi="Times New Roman" w:cs="Times New Roman"/>
          <w:lang w:val="sr-Latn-ME"/>
        </w:rPr>
        <w:t>Upotreba Azot suboksida dozvoljena je samo pod nadzorom ljekara anesteziologa.</w:t>
      </w:r>
    </w:p>
    <w:p w:rsidR="00D6727D" w:rsidRPr="00D6727D" w:rsidRDefault="00D6727D" w:rsidP="00D6727D">
      <w:pPr>
        <w:spacing w:after="0"/>
        <w:jc w:val="both"/>
        <w:rPr>
          <w:rFonts w:ascii="Times New Roman" w:hAnsi="Times New Roman" w:cs="Times New Roman"/>
          <w:lang w:val="sr-Latn-ME"/>
        </w:rPr>
      </w:pPr>
    </w:p>
    <w:p w:rsidR="00D6727D" w:rsidRPr="00D6727D" w:rsidRDefault="00D6727D" w:rsidP="00D6727D">
      <w:pPr>
        <w:spacing w:after="0"/>
        <w:jc w:val="both"/>
        <w:rPr>
          <w:rFonts w:ascii="Times New Roman" w:hAnsi="Times New Roman" w:cs="Times New Roman"/>
          <w:lang w:val="sr-Latn-ME"/>
        </w:rPr>
      </w:pPr>
    </w:p>
    <w:p w:rsidR="00D6727D" w:rsidRPr="00D6727D" w:rsidRDefault="00D6727D" w:rsidP="00D6727D">
      <w:pPr>
        <w:tabs>
          <w:tab w:val="left" w:pos="540"/>
          <w:tab w:val="left" w:pos="569"/>
        </w:tabs>
        <w:spacing w:after="0"/>
        <w:jc w:val="both"/>
        <w:rPr>
          <w:rFonts w:ascii="Times New Roman" w:hAnsi="Times New Roman" w:cs="Times New Roman"/>
          <w:b/>
          <w:bCs/>
          <w:lang w:val="sr-Latn-ME"/>
        </w:rPr>
      </w:pPr>
      <w:r w:rsidRPr="00D6727D">
        <w:rPr>
          <w:rFonts w:ascii="Times New Roman" w:hAnsi="Times New Roman" w:cs="Times New Roman"/>
          <w:b/>
          <w:bCs/>
          <w:lang w:val="sr-Latn-ME"/>
        </w:rPr>
        <w:t xml:space="preserve">4. </w:t>
      </w:r>
      <w:r w:rsidRPr="00D6727D">
        <w:rPr>
          <w:rFonts w:ascii="Times New Roman" w:hAnsi="Times New Roman" w:cs="Times New Roman"/>
          <w:b/>
          <w:bCs/>
          <w:lang w:val="sr-Latn-ME"/>
        </w:rPr>
        <w:tab/>
        <w:t>MOGUĆA NEŽELJENA DEJSTVA</w:t>
      </w:r>
    </w:p>
    <w:p w:rsidR="00D6727D" w:rsidRPr="00D6727D" w:rsidRDefault="00D6727D" w:rsidP="00D6727D">
      <w:pPr>
        <w:spacing w:after="0"/>
        <w:jc w:val="both"/>
        <w:rPr>
          <w:rFonts w:ascii="Times New Roman" w:hAnsi="Times New Roman" w:cs="Times New Roman"/>
          <w:lang w:val="sr-Latn-ME"/>
        </w:rPr>
      </w:pPr>
    </w:p>
    <w:p w:rsidR="00D6727D" w:rsidRPr="00D6727D" w:rsidRDefault="00D6727D" w:rsidP="00D6727D">
      <w:pPr>
        <w:numPr>
          <w:ilvl w:val="12"/>
          <w:numId w:val="0"/>
        </w:numPr>
        <w:tabs>
          <w:tab w:val="left" w:pos="720"/>
        </w:tabs>
        <w:spacing w:after="0"/>
        <w:ind w:right="-29"/>
        <w:jc w:val="both"/>
        <w:rPr>
          <w:rFonts w:ascii="Times New Roman" w:hAnsi="Times New Roman" w:cs="Times New Roman"/>
          <w:lang w:val="sr-Latn-ME"/>
        </w:rPr>
      </w:pPr>
      <w:r w:rsidRPr="00D6727D">
        <w:rPr>
          <w:rFonts w:ascii="Times New Roman" w:hAnsi="Times New Roman" w:cs="Times New Roman"/>
          <w:lang w:val="sr-Latn-ME"/>
        </w:rPr>
        <w:t>Kao i svi ljekovi i lijek Azot suboksid MESSER može izazvati neželjena dejstva, iako se ona ne moraju javiti kod svakoga.</w:t>
      </w:r>
    </w:p>
    <w:p w:rsidR="00D6727D" w:rsidRPr="00D6727D" w:rsidRDefault="00D6727D" w:rsidP="00D6727D">
      <w:pPr>
        <w:numPr>
          <w:ilvl w:val="12"/>
          <w:numId w:val="0"/>
        </w:numPr>
        <w:tabs>
          <w:tab w:val="left" w:pos="720"/>
        </w:tabs>
        <w:spacing w:after="0"/>
        <w:ind w:right="-29"/>
        <w:jc w:val="both"/>
        <w:rPr>
          <w:rFonts w:ascii="Times New Roman" w:hAnsi="Times New Roman" w:cs="Times New Roman"/>
          <w:lang w:val="sr-Latn-ME"/>
        </w:rPr>
      </w:pPr>
    </w:p>
    <w:p w:rsidR="00D6727D" w:rsidRPr="00D6727D" w:rsidRDefault="00D6727D" w:rsidP="00D6727D">
      <w:pPr>
        <w:tabs>
          <w:tab w:val="left" w:pos="284"/>
        </w:tabs>
        <w:spacing w:after="0"/>
        <w:jc w:val="both"/>
        <w:rPr>
          <w:rFonts w:ascii="Times New Roman" w:hAnsi="Times New Roman" w:cs="Times New Roman"/>
          <w:b/>
          <w:lang w:val="sr-Latn-ME"/>
        </w:rPr>
      </w:pPr>
      <w:r w:rsidRPr="00D6727D">
        <w:rPr>
          <w:rFonts w:ascii="Times New Roman" w:hAnsi="Times New Roman" w:cs="Times New Roman"/>
          <w:b/>
          <w:lang w:val="sr-Latn-ME"/>
        </w:rPr>
        <w:t>Кada se azot suboksid koristi kao jedini anestetik:</w:t>
      </w:r>
    </w:p>
    <w:p w:rsidR="00D6727D" w:rsidRPr="00D6727D" w:rsidRDefault="00D6727D" w:rsidP="00D6727D">
      <w:pPr>
        <w:tabs>
          <w:tab w:val="left" w:pos="284"/>
        </w:tabs>
        <w:spacing w:after="0"/>
        <w:jc w:val="both"/>
        <w:rPr>
          <w:rFonts w:ascii="Times New Roman" w:hAnsi="Times New Roman" w:cs="Times New Roman"/>
          <w:lang w:val="sr-Latn-ME"/>
        </w:rPr>
      </w:pPr>
      <w:r w:rsidRPr="00D6727D">
        <w:rPr>
          <w:rFonts w:ascii="Times New Roman" w:hAnsi="Times New Roman" w:cs="Times New Roman"/>
          <w:lang w:val="sr-Latn-ME"/>
        </w:rPr>
        <w:t>Česta (mogu se javiti kod najviše 1 od 10 pacijenata):</w:t>
      </w:r>
    </w:p>
    <w:p w:rsidR="00D6727D" w:rsidRPr="00D6727D" w:rsidRDefault="00D6727D" w:rsidP="00D6727D">
      <w:pPr>
        <w:pStyle w:val="ListParagraph"/>
        <w:numPr>
          <w:ilvl w:val="0"/>
          <w:numId w:val="2"/>
        </w:numPr>
        <w:tabs>
          <w:tab w:val="left" w:pos="284"/>
        </w:tabs>
        <w:ind w:left="0"/>
        <w:jc w:val="both"/>
        <w:rPr>
          <w:sz w:val="22"/>
          <w:szCs w:val="22"/>
          <w:lang w:val="sr-Latn-ME"/>
        </w:rPr>
      </w:pPr>
      <w:r w:rsidRPr="00D6727D">
        <w:rPr>
          <w:sz w:val="22"/>
          <w:szCs w:val="22"/>
          <w:lang w:val="sr-Latn-ME"/>
        </w:rPr>
        <w:t>Opšti poremećaji i reakcije na mjestu primjene: vrtoglavica, osjećaj intoksikacije</w:t>
      </w:r>
    </w:p>
    <w:p w:rsidR="00D6727D" w:rsidRPr="00D6727D" w:rsidRDefault="00D6727D" w:rsidP="00D6727D">
      <w:pPr>
        <w:pStyle w:val="ListParagraph"/>
        <w:numPr>
          <w:ilvl w:val="0"/>
          <w:numId w:val="2"/>
        </w:numPr>
        <w:tabs>
          <w:tab w:val="left" w:pos="284"/>
        </w:tabs>
        <w:ind w:left="0"/>
        <w:jc w:val="both"/>
        <w:rPr>
          <w:sz w:val="22"/>
          <w:szCs w:val="22"/>
          <w:lang w:val="sr-Latn-ME"/>
        </w:rPr>
      </w:pPr>
      <w:r w:rsidRPr="00D6727D">
        <w:rPr>
          <w:sz w:val="22"/>
          <w:szCs w:val="22"/>
          <w:lang w:val="sr-Latn-ME"/>
        </w:rPr>
        <w:t>Gastrointestinalni poremećaji: mučnina, povraćanje.</w:t>
      </w:r>
    </w:p>
    <w:p w:rsidR="00D6727D" w:rsidRPr="00D6727D" w:rsidRDefault="00D6727D" w:rsidP="00D6727D">
      <w:pPr>
        <w:tabs>
          <w:tab w:val="left" w:pos="284"/>
        </w:tabs>
        <w:spacing w:after="0"/>
        <w:jc w:val="both"/>
        <w:rPr>
          <w:rFonts w:ascii="Times New Roman" w:hAnsi="Times New Roman" w:cs="Times New Roman"/>
          <w:lang w:val="sr-Latn-ME"/>
        </w:rPr>
      </w:pPr>
    </w:p>
    <w:p w:rsidR="00D6727D" w:rsidRPr="00D6727D" w:rsidRDefault="00D6727D" w:rsidP="00D6727D">
      <w:pPr>
        <w:tabs>
          <w:tab w:val="left" w:pos="284"/>
        </w:tabs>
        <w:spacing w:after="0"/>
        <w:jc w:val="both"/>
        <w:rPr>
          <w:rFonts w:ascii="Times New Roman" w:hAnsi="Times New Roman" w:cs="Times New Roman"/>
          <w:lang w:val="sr-Latn-ME"/>
        </w:rPr>
      </w:pPr>
      <w:r w:rsidRPr="00D6727D">
        <w:rPr>
          <w:rFonts w:ascii="Times New Roman" w:hAnsi="Times New Roman" w:cs="Times New Roman"/>
          <w:lang w:val="sr-Latn-ME"/>
        </w:rPr>
        <w:t>Povremena (mogu se javiti kod najviše 1 od 100 pacijenata):</w:t>
      </w:r>
    </w:p>
    <w:p w:rsidR="00D6727D" w:rsidRPr="00D6727D" w:rsidRDefault="00D6727D" w:rsidP="00D6727D">
      <w:pPr>
        <w:pStyle w:val="ListParagraph"/>
        <w:numPr>
          <w:ilvl w:val="0"/>
          <w:numId w:val="2"/>
        </w:numPr>
        <w:tabs>
          <w:tab w:val="left" w:pos="284"/>
        </w:tabs>
        <w:ind w:left="0"/>
        <w:jc w:val="both"/>
        <w:rPr>
          <w:sz w:val="22"/>
          <w:szCs w:val="22"/>
          <w:lang w:val="sr-Latn-ME"/>
        </w:rPr>
      </w:pPr>
      <w:r w:rsidRPr="00D6727D">
        <w:rPr>
          <w:sz w:val="22"/>
          <w:szCs w:val="22"/>
          <w:lang w:val="sr-Latn-ME"/>
        </w:rPr>
        <w:t>Poremećaji uha i centra za ravnotežu: osjećaj pritiska u srednjem uhu</w:t>
      </w:r>
    </w:p>
    <w:p w:rsidR="00D6727D" w:rsidRPr="00D6727D" w:rsidRDefault="00D6727D" w:rsidP="00D6727D">
      <w:pPr>
        <w:pStyle w:val="ListParagraph"/>
        <w:numPr>
          <w:ilvl w:val="0"/>
          <w:numId w:val="2"/>
        </w:numPr>
        <w:tabs>
          <w:tab w:val="left" w:pos="284"/>
        </w:tabs>
        <w:ind w:left="0"/>
        <w:jc w:val="both"/>
        <w:rPr>
          <w:sz w:val="22"/>
          <w:szCs w:val="22"/>
          <w:lang w:val="sr-Latn-ME"/>
        </w:rPr>
      </w:pPr>
      <w:r w:rsidRPr="00D6727D">
        <w:rPr>
          <w:sz w:val="22"/>
          <w:szCs w:val="22"/>
          <w:lang w:val="sr-Latn-ME"/>
        </w:rPr>
        <w:t>Gastrointestinalni poremećaji: nadutost, gasovi u crijevima.</w:t>
      </w:r>
    </w:p>
    <w:p w:rsidR="00D6727D" w:rsidRPr="00D6727D" w:rsidRDefault="00D6727D" w:rsidP="00D6727D">
      <w:pPr>
        <w:tabs>
          <w:tab w:val="left" w:pos="284"/>
        </w:tabs>
        <w:spacing w:after="0"/>
        <w:jc w:val="both"/>
        <w:rPr>
          <w:rFonts w:ascii="Times New Roman" w:hAnsi="Times New Roman" w:cs="Times New Roman"/>
          <w:lang w:val="sr-Latn-ME"/>
        </w:rPr>
      </w:pPr>
    </w:p>
    <w:p w:rsidR="00D6727D" w:rsidRPr="00D6727D" w:rsidRDefault="00D6727D" w:rsidP="00D6727D">
      <w:pPr>
        <w:tabs>
          <w:tab w:val="left" w:pos="284"/>
        </w:tabs>
        <w:spacing w:after="0"/>
        <w:jc w:val="both"/>
        <w:rPr>
          <w:rFonts w:ascii="Times New Roman" w:hAnsi="Times New Roman" w:cs="Times New Roman"/>
          <w:b/>
          <w:lang w:val="sr-Latn-ME"/>
        </w:rPr>
      </w:pPr>
      <w:r w:rsidRPr="00D6727D">
        <w:rPr>
          <w:rFonts w:ascii="Times New Roman" w:hAnsi="Times New Roman" w:cs="Times New Roman"/>
          <w:b/>
          <w:lang w:val="sr-Latn-ME"/>
        </w:rPr>
        <w:t>Kada se azot suboksid koristi kao dio opšte anestezije:</w:t>
      </w:r>
    </w:p>
    <w:p w:rsidR="00D6727D" w:rsidRPr="00D6727D" w:rsidRDefault="00D6727D" w:rsidP="00D6727D">
      <w:pPr>
        <w:tabs>
          <w:tab w:val="left" w:pos="284"/>
        </w:tabs>
        <w:spacing w:after="0"/>
        <w:jc w:val="both"/>
        <w:rPr>
          <w:rFonts w:ascii="Times New Roman" w:hAnsi="Times New Roman" w:cs="Times New Roman"/>
          <w:lang w:val="sr-Latn-ME"/>
        </w:rPr>
      </w:pPr>
      <w:r w:rsidRPr="00D6727D">
        <w:rPr>
          <w:rFonts w:ascii="Times New Roman" w:hAnsi="Times New Roman" w:cs="Times New Roman"/>
          <w:lang w:val="sr-Latn-ME"/>
        </w:rPr>
        <w:t>Česta (mogu se javiti kod najviše 1 od 10 pacijenata</w:t>
      </w:r>
      <w:r w:rsidRPr="00D6727D" w:rsidDel="00A50777">
        <w:rPr>
          <w:rFonts w:ascii="Times New Roman" w:hAnsi="Times New Roman" w:cs="Times New Roman"/>
          <w:lang w:val="sr-Latn-ME"/>
        </w:rPr>
        <w:t xml:space="preserve"> </w:t>
      </w:r>
      <w:r w:rsidRPr="00D6727D">
        <w:rPr>
          <w:rFonts w:ascii="Times New Roman" w:hAnsi="Times New Roman" w:cs="Times New Roman"/>
          <w:lang w:val="sr-Latn-ME"/>
        </w:rPr>
        <w:t>):</w:t>
      </w:r>
    </w:p>
    <w:p w:rsidR="00D6727D" w:rsidRPr="00D6727D" w:rsidRDefault="00D6727D" w:rsidP="00D6727D">
      <w:pPr>
        <w:pStyle w:val="ListParagraph"/>
        <w:numPr>
          <w:ilvl w:val="0"/>
          <w:numId w:val="2"/>
        </w:numPr>
        <w:tabs>
          <w:tab w:val="left" w:pos="284"/>
        </w:tabs>
        <w:ind w:left="0"/>
        <w:jc w:val="both"/>
        <w:rPr>
          <w:sz w:val="22"/>
          <w:szCs w:val="22"/>
          <w:lang w:val="sr-Latn-ME"/>
        </w:rPr>
      </w:pPr>
      <w:r w:rsidRPr="00D6727D">
        <w:rPr>
          <w:sz w:val="22"/>
          <w:szCs w:val="22"/>
          <w:lang w:val="sr-Latn-ME"/>
        </w:rPr>
        <w:t>Gastrointestinalni poremećaji: mučnina.</w:t>
      </w:r>
    </w:p>
    <w:p w:rsidR="00D6727D" w:rsidRPr="00D6727D" w:rsidRDefault="00D6727D" w:rsidP="00D6727D">
      <w:pPr>
        <w:tabs>
          <w:tab w:val="left" w:pos="284"/>
        </w:tabs>
        <w:spacing w:after="0"/>
        <w:jc w:val="both"/>
        <w:rPr>
          <w:rFonts w:ascii="Times New Roman" w:hAnsi="Times New Roman" w:cs="Times New Roman"/>
          <w:lang w:val="sr-Latn-ME"/>
        </w:rPr>
      </w:pPr>
    </w:p>
    <w:p w:rsidR="00D6727D" w:rsidRPr="00D6727D" w:rsidRDefault="00D6727D" w:rsidP="00D6727D">
      <w:pPr>
        <w:tabs>
          <w:tab w:val="left" w:pos="284"/>
        </w:tabs>
        <w:spacing w:after="0"/>
        <w:jc w:val="both"/>
        <w:rPr>
          <w:rFonts w:ascii="Times New Roman" w:hAnsi="Times New Roman" w:cs="Times New Roman"/>
          <w:lang w:val="sr-Latn-ME"/>
        </w:rPr>
      </w:pPr>
      <w:r w:rsidRPr="00D6727D">
        <w:rPr>
          <w:rFonts w:ascii="Times New Roman" w:hAnsi="Times New Roman" w:cs="Times New Roman"/>
          <w:lang w:val="sr-Latn-ME"/>
        </w:rPr>
        <w:t>Povremena: (mogu se javiti kod najviše 1 od 100 pacijenata):</w:t>
      </w:r>
    </w:p>
    <w:p w:rsidR="00D6727D" w:rsidRPr="00D6727D" w:rsidRDefault="00D6727D" w:rsidP="00D6727D">
      <w:pPr>
        <w:pStyle w:val="ListParagraph"/>
        <w:numPr>
          <w:ilvl w:val="0"/>
          <w:numId w:val="2"/>
        </w:numPr>
        <w:tabs>
          <w:tab w:val="left" w:pos="284"/>
        </w:tabs>
        <w:ind w:left="0"/>
        <w:jc w:val="both"/>
        <w:rPr>
          <w:sz w:val="22"/>
          <w:szCs w:val="22"/>
          <w:lang w:val="sr-Latn-ME"/>
        </w:rPr>
      </w:pPr>
      <w:r w:rsidRPr="00D6727D">
        <w:rPr>
          <w:sz w:val="22"/>
          <w:szCs w:val="22"/>
          <w:lang w:val="sr-Latn-ME"/>
        </w:rPr>
        <w:t>Poremećaji uha i centra za ravnotežu: osjećaj pritiska u srednjem uhu</w:t>
      </w:r>
    </w:p>
    <w:p w:rsidR="00D6727D" w:rsidRPr="00D6727D" w:rsidRDefault="00D6727D" w:rsidP="00D6727D">
      <w:pPr>
        <w:pStyle w:val="ListParagraph"/>
        <w:numPr>
          <w:ilvl w:val="0"/>
          <w:numId w:val="2"/>
        </w:numPr>
        <w:tabs>
          <w:tab w:val="left" w:pos="284"/>
        </w:tabs>
        <w:ind w:left="0"/>
        <w:jc w:val="both"/>
        <w:rPr>
          <w:sz w:val="22"/>
          <w:szCs w:val="22"/>
          <w:lang w:val="sr-Latn-ME"/>
        </w:rPr>
      </w:pPr>
      <w:r w:rsidRPr="00D6727D">
        <w:rPr>
          <w:sz w:val="22"/>
          <w:szCs w:val="22"/>
          <w:lang w:val="sr-Latn-ME"/>
        </w:rPr>
        <w:t>Gastrointestinalni poremećaji: nadutost, gasovi u crijevima.</w:t>
      </w:r>
    </w:p>
    <w:p w:rsidR="00D6727D" w:rsidRPr="00D6727D" w:rsidRDefault="00D6727D" w:rsidP="00D6727D">
      <w:pPr>
        <w:tabs>
          <w:tab w:val="left" w:pos="284"/>
        </w:tabs>
        <w:spacing w:after="0"/>
        <w:jc w:val="both"/>
        <w:rPr>
          <w:rFonts w:ascii="Times New Roman" w:hAnsi="Times New Roman" w:cs="Times New Roman"/>
          <w:lang w:val="sr-Latn-ME"/>
        </w:rPr>
      </w:pPr>
    </w:p>
    <w:p w:rsidR="00D6727D" w:rsidRPr="00D6727D" w:rsidRDefault="00D6727D" w:rsidP="00D6727D">
      <w:pPr>
        <w:tabs>
          <w:tab w:val="left" w:pos="284"/>
        </w:tabs>
        <w:spacing w:after="0"/>
        <w:jc w:val="both"/>
        <w:rPr>
          <w:rFonts w:ascii="Times New Roman" w:hAnsi="Times New Roman" w:cs="Times New Roman"/>
          <w:lang w:val="sr-Latn-ME"/>
        </w:rPr>
      </w:pPr>
      <w:r w:rsidRPr="00D6727D">
        <w:rPr>
          <w:rFonts w:ascii="Times New Roman" w:hAnsi="Times New Roman" w:cs="Times New Roman"/>
          <w:lang w:val="sr-Latn-ME"/>
        </w:rPr>
        <w:t>Nepoznato (učestalost se ne može procijeniti iz dostupnih podataka):</w:t>
      </w:r>
    </w:p>
    <w:p w:rsidR="00D6727D" w:rsidRPr="00D6727D" w:rsidRDefault="00D6727D" w:rsidP="00D6727D">
      <w:pPr>
        <w:pStyle w:val="ListParagraph"/>
        <w:numPr>
          <w:ilvl w:val="0"/>
          <w:numId w:val="2"/>
        </w:numPr>
        <w:tabs>
          <w:tab w:val="left" w:pos="284"/>
        </w:tabs>
        <w:ind w:left="0"/>
        <w:jc w:val="both"/>
        <w:rPr>
          <w:sz w:val="22"/>
          <w:szCs w:val="22"/>
          <w:lang w:val="sr-Latn-ME"/>
        </w:rPr>
      </w:pPr>
      <w:r w:rsidRPr="00D6727D">
        <w:rPr>
          <w:sz w:val="22"/>
          <w:szCs w:val="22"/>
          <w:lang w:val="sr-Latn-ME"/>
        </w:rPr>
        <w:t>Poremećaji krvi i limfnog sistema: megaloblastna anemija, leukopenija</w:t>
      </w:r>
    </w:p>
    <w:p w:rsidR="00D6727D" w:rsidRPr="00D6727D" w:rsidRDefault="00D6727D" w:rsidP="00D6727D">
      <w:pPr>
        <w:pStyle w:val="ListParagraph"/>
        <w:numPr>
          <w:ilvl w:val="0"/>
          <w:numId w:val="2"/>
        </w:numPr>
        <w:tabs>
          <w:tab w:val="left" w:pos="284"/>
        </w:tabs>
        <w:ind w:left="0"/>
        <w:jc w:val="both"/>
        <w:rPr>
          <w:sz w:val="22"/>
          <w:szCs w:val="22"/>
        </w:rPr>
      </w:pPr>
      <w:r w:rsidRPr="00D6727D">
        <w:rPr>
          <w:sz w:val="22"/>
          <w:szCs w:val="22"/>
          <w:lang w:val="sr-Latn-ME"/>
        </w:rPr>
        <w:t>Poremećaji nervnog sistema: polineuropatija, mijelopatija</w:t>
      </w:r>
      <w:r w:rsidRPr="00D6727D">
        <w:rPr>
          <w:sz w:val="22"/>
          <w:szCs w:val="22"/>
        </w:rPr>
        <w:t>, generalizovani napadi, zavisnost, mijeloneuropatija, neuropatija, subakutna degeneracija kičmene moždine.</w:t>
      </w:r>
    </w:p>
    <w:p w:rsidR="00D6727D" w:rsidRPr="00D6727D" w:rsidRDefault="00D6727D" w:rsidP="00D6727D">
      <w:pPr>
        <w:tabs>
          <w:tab w:val="left" w:pos="284"/>
        </w:tabs>
        <w:spacing w:after="0"/>
        <w:jc w:val="both"/>
        <w:rPr>
          <w:rFonts w:ascii="Times New Roman" w:hAnsi="Times New Roman" w:cs="Times New Roman"/>
          <w:lang w:val="sr-Latn-ME"/>
        </w:rPr>
      </w:pPr>
    </w:p>
    <w:p w:rsidR="00D6727D" w:rsidRDefault="00D6727D" w:rsidP="00D6727D">
      <w:pPr>
        <w:pStyle w:val="NoSpacing"/>
        <w:jc w:val="both"/>
        <w:rPr>
          <w:spacing w:val="-5"/>
          <w:sz w:val="22"/>
          <w:szCs w:val="22"/>
          <w:u w:val="single"/>
          <w:lang w:val="sr-Latn-ME"/>
        </w:rPr>
      </w:pPr>
    </w:p>
    <w:p w:rsidR="00D6727D" w:rsidRDefault="00D6727D" w:rsidP="00D6727D">
      <w:pPr>
        <w:pStyle w:val="NoSpacing"/>
        <w:jc w:val="both"/>
        <w:rPr>
          <w:spacing w:val="-5"/>
          <w:sz w:val="22"/>
          <w:szCs w:val="22"/>
          <w:u w:val="single"/>
          <w:lang w:val="sr-Latn-ME"/>
        </w:rPr>
      </w:pPr>
    </w:p>
    <w:p w:rsidR="00D6727D" w:rsidRDefault="00D6727D" w:rsidP="00D6727D">
      <w:pPr>
        <w:pStyle w:val="NoSpacing"/>
        <w:jc w:val="both"/>
        <w:rPr>
          <w:spacing w:val="-5"/>
          <w:sz w:val="22"/>
          <w:szCs w:val="22"/>
          <w:u w:val="single"/>
          <w:lang w:val="sr-Latn-ME"/>
        </w:rPr>
      </w:pPr>
    </w:p>
    <w:p w:rsidR="00D6727D" w:rsidRPr="00D6727D" w:rsidRDefault="00D6727D" w:rsidP="00D6727D">
      <w:pPr>
        <w:pStyle w:val="NoSpacing"/>
        <w:jc w:val="both"/>
        <w:rPr>
          <w:spacing w:val="-5"/>
          <w:sz w:val="22"/>
          <w:szCs w:val="22"/>
          <w:u w:val="single"/>
          <w:lang w:val="sr-Latn-ME"/>
        </w:rPr>
      </w:pPr>
      <w:r w:rsidRPr="00D6727D">
        <w:rPr>
          <w:spacing w:val="-5"/>
          <w:sz w:val="22"/>
          <w:szCs w:val="22"/>
          <w:u w:val="single"/>
          <w:lang w:val="sr-Latn-ME"/>
        </w:rPr>
        <w:lastRenderedPageBreak/>
        <w:t>Prijavljivanje sumnji na neželjena dejstva</w:t>
      </w:r>
    </w:p>
    <w:p w:rsidR="00D6727D" w:rsidRPr="00D6727D" w:rsidRDefault="00D6727D" w:rsidP="00D6727D">
      <w:pPr>
        <w:pStyle w:val="NoSpacing"/>
        <w:jc w:val="both"/>
        <w:rPr>
          <w:spacing w:val="-5"/>
          <w:sz w:val="22"/>
          <w:szCs w:val="22"/>
          <w:u w:val="single"/>
          <w:lang w:val="sr-Latn-ME"/>
        </w:rPr>
      </w:pPr>
    </w:p>
    <w:p w:rsidR="00D6727D" w:rsidRPr="00D6727D" w:rsidRDefault="00D6727D" w:rsidP="00D6727D">
      <w:pPr>
        <w:pStyle w:val="NoSpacing"/>
        <w:jc w:val="both"/>
        <w:rPr>
          <w:sz w:val="22"/>
          <w:szCs w:val="22"/>
          <w:lang w:val="sr-Latn-ME"/>
        </w:rPr>
      </w:pPr>
      <w:r w:rsidRPr="00D6727D">
        <w:rPr>
          <w:sz w:val="22"/>
          <w:szCs w:val="22"/>
          <w:lang w:val="sr-Latn-ME"/>
        </w:rPr>
        <w:t>Ako Vam se javi bilo koje neželjeno dejstvo recite to svom ljekaru, farmaceutu ili medicinskoj sestri. Ovo uključuje i bilo koja neželjena dejstva koja nijesu navedena u ovom uputstvu</w:t>
      </w:r>
      <w:r w:rsidRPr="00D6727D">
        <w:rPr>
          <w:spacing w:val="-4"/>
          <w:sz w:val="22"/>
          <w:szCs w:val="22"/>
          <w:lang w:val="sr-Latn-ME"/>
        </w:rPr>
        <w:t xml:space="preserve">. </w:t>
      </w:r>
      <w:r w:rsidRPr="00D6727D">
        <w:rPr>
          <w:sz w:val="22"/>
          <w:szCs w:val="22"/>
          <w:lang w:val="sr-Latn-ME"/>
        </w:rPr>
        <w:t>Neželjena dejstva možete prijavljivati direktno kod zdravstvenih radnika, čime ćete pomoći u dobijanju više informacija o bezbjednosti ovog lijeka.</w:t>
      </w:r>
    </w:p>
    <w:p w:rsidR="00D6727D" w:rsidRPr="00D6727D" w:rsidRDefault="00D6727D" w:rsidP="00D6727D">
      <w:pPr>
        <w:pStyle w:val="NoSpacing"/>
        <w:jc w:val="both"/>
        <w:rPr>
          <w:sz w:val="22"/>
          <w:szCs w:val="22"/>
          <w:lang w:val="sr-Latn-ME"/>
        </w:rPr>
      </w:pPr>
    </w:p>
    <w:p w:rsidR="00D6727D" w:rsidRPr="00D6727D" w:rsidRDefault="00D6727D" w:rsidP="00D6727D">
      <w:pPr>
        <w:spacing w:after="0"/>
        <w:jc w:val="both"/>
        <w:rPr>
          <w:rFonts w:ascii="Times New Roman" w:hAnsi="Times New Roman" w:cs="Times New Roman"/>
          <w:lang w:val="sr-Latn-ME"/>
        </w:rPr>
      </w:pPr>
    </w:p>
    <w:p w:rsidR="00D6727D" w:rsidRPr="00D6727D" w:rsidRDefault="00D6727D" w:rsidP="00D6727D">
      <w:pPr>
        <w:tabs>
          <w:tab w:val="left" w:pos="540"/>
          <w:tab w:val="left" w:pos="569"/>
        </w:tabs>
        <w:spacing w:after="0"/>
        <w:jc w:val="both"/>
        <w:rPr>
          <w:rFonts w:ascii="Times New Roman" w:hAnsi="Times New Roman" w:cs="Times New Roman"/>
          <w:b/>
          <w:bCs/>
          <w:lang w:val="sr-Latn-ME"/>
        </w:rPr>
      </w:pPr>
      <w:r w:rsidRPr="00D6727D">
        <w:rPr>
          <w:rFonts w:ascii="Times New Roman" w:hAnsi="Times New Roman" w:cs="Times New Roman"/>
          <w:b/>
          <w:bCs/>
          <w:lang w:val="sr-Latn-ME"/>
        </w:rPr>
        <w:t xml:space="preserve">5. </w:t>
      </w:r>
      <w:r w:rsidRPr="00D6727D">
        <w:rPr>
          <w:rFonts w:ascii="Times New Roman" w:hAnsi="Times New Roman" w:cs="Times New Roman"/>
          <w:b/>
          <w:bCs/>
          <w:lang w:val="sr-Latn-ME"/>
        </w:rPr>
        <w:tab/>
        <w:t>KAKO ČUVATI LIJEK AZOT SUBOKSID MESSER</w:t>
      </w:r>
    </w:p>
    <w:p w:rsidR="00D6727D" w:rsidRPr="00D6727D" w:rsidRDefault="00D6727D" w:rsidP="00D6727D">
      <w:pPr>
        <w:spacing w:after="0"/>
        <w:jc w:val="both"/>
        <w:rPr>
          <w:rFonts w:ascii="Times New Roman" w:hAnsi="Times New Roman" w:cs="Times New Roman"/>
          <w:lang w:val="sr-Latn-ME"/>
        </w:rPr>
      </w:pPr>
    </w:p>
    <w:p w:rsidR="00D6727D" w:rsidRPr="00D6727D" w:rsidRDefault="00D6727D" w:rsidP="00D6727D">
      <w:pPr>
        <w:numPr>
          <w:ilvl w:val="12"/>
          <w:numId w:val="0"/>
        </w:numPr>
        <w:tabs>
          <w:tab w:val="left" w:pos="720"/>
        </w:tabs>
        <w:spacing w:after="0"/>
        <w:ind w:right="-2"/>
        <w:jc w:val="both"/>
        <w:rPr>
          <w:rFonts w:ascii="Times New Roman" w:hAnsi="Times New Roman" w:cs="Times New Roman"/>
          <w:lang w:val="sr-Latn-ME"/>
        </w:rPr>
      </w:pPr>
      <w:r w:rsidRPr="00D6727D">
        <w:rPr>
          <w:rFonts w:ascii="Times New Roman" w:hAnsi="Times New Roman" w:cs="Times New Roman"/>
          <w:lang w:val="sr-Latn-ME"/>
        </w:rPr>
        <w:t>Lijek čuvajte van pogleda i domašaja djece.</w:t>
      </w:r>
    </w:p>
    <w:p w:rsidR="00D6727D" w:rsidRPr="00D6727D" w:rsidRDefault="00D6727D" w:rsidP="00D6727D">
      <w:pPr>
        <w:spacing w:after="0"/>
        <w:jc w:val="both"/>
        <w:rPr>
          <w:rFonts w:ascii="Times New Roman" w:hAnsi="Times New Roman" w:cs="Times New Roman"/>
          <w:lang w:val="sr-Latn-ME"/>
        </w:rPr>
      </w:pPr>
    </w:p>
    <w:p w:rsidR="00D6727D" w:rsidRPr="00D6727D" w:rsidRDefault="00D6727D" w:rsidP="00D6727D">
      <w:pPr>
        <w:numPr>
          <w:ilvl w:val="12"/>
          <w:numId w:val="0"/>
        </w:numPr>
        <w:tabs>
          <w:tab w:val="left" w:pos="720"/>
        </w:tabs>
        <w:spacing w:after="0"/>
        <w:ind w:right="-2"/>
        <w:jc w:val="both"/>
        <w:rPr>
          <w:rFonts w:ascii="Times New Roman" w:hAnsi="Times New Roman" w:cs="Times New Roman"/>
          <w:lang w:val="sr-Latn-ME"/>
        </w:rPr>
      </w:pPr>
      <w:r w:rsidRPr="00D6727D">
        <w:rPr>
          <w:rFonts w:ascii="Times New Roman" w:hAnsi="Times New Roman" w:cs="Times New Roman"/>
          <w:lang w:val="sr-Latn-ME"/>
        </w:rPr>
        <w:t>Ovaj lijek se ne smije upotrijebiti nakon isteka roka upotrebe navedenog na naljepnici. Rok upotrebe odnosi se na poslednji dan navedenog mjeseca.</w:t>
      </w:r>
    </w:p>
    <w:p w:rsidR="00D6727D" w:rsidRPr="00D6727D" w:rsidRDefault="00D6727D" w:rsidP="00D6727D">
      <w:pPr>
        <w:numPr>
          <w:ilvl w:val="12"/>
          <w:numId w:val="0"/>
        </w:numPr>
        <w:tabs>
          <w:tab w:val="left" w:pos="720"/>
        </w:tabs>
        <w:spacing w:after="0"/>
        <w:ind w:right="-2"/>
        <w:jc w:val="both"/>
        <w:rPr>
          <w:rFonts w:ascii="Times New Roman" w:hAnsi="Times New Roman" w:cs="Times New Roman"/>
          <w:lang w:val="sr-Latn-ME"/>
        </w:rPr>
      </w:pPr>
    </w:p>
    <w:p w:rsidR="00D6727D" w:rsidRPr="00D6727D" w:rsidRDefault="00D6727D" w:rsidP="00D6727D">
      <w:pPr>
        <w:tabs>
          <w:tab w:val="left" w:pos="284"/>
        </w:tabs>
        <w:spacing w:after="0"/>
        <w:jc w:val="both"/>
        <w:rPr>
          <w:rFonts w:ascii="Times New Roman" w:hAnsi="Times New Roman" w:cs="Times New Roman"/>
          <w:lang w:val="sr-Latn-ME"/>
        </w:rPr>
      </w:pPr>
      <w:r w:rsidRPr="00D6727D">
        <w:rPr>
          <w:rFonts w:ascii="Times New Roman" w:hAnsi="Times New Roman" w:cs="Times New Roman"/>
          <w:lang w:val="sr-Latn-ME"/>
        </w:rPr>
        <w:t>Lijek Azot suboksid MESSER čuvati u zatvorenom, dobro obezbijeđenom i provjetrenom prostoru na temperaturi do 40</w:t>
      </w:r>
      <w:r w:rsidRPr="00D6727D">
        <w:rPr>
          <w:rFonts w:ascii="Cambria Math" w:hAnsi="Cambria Math" w:cs="Cambria Math"/>
          <w:lang w:val="sr-Latn-ME"/>
        </w:rPr>
        <w:t>⁰</w:t>
      </w:r>
      <w:r w:rsidRPr="00D6727D">
        <w:rPr>
          <w:rFonts w:ascii="Times New Roman" w:hAnsi="Times New Roman" w:cs="Times New Roman"/>
          <w:lang w:val="sr-Latn-ME"/>
        </w:rPr>
        <w:t>. Zabraniti pristup nestručnim i neovlašćenim licima.</w:t>
      </w:r>
    </w:p>
    <w:p w:rsidR="00D6727D" w:rsidRPr="00D6727D" w:rsidRDefault="00D6727D" w:rsidP="00D6727D">
      <w:pPr>
        <w:spacing w:after="0"/>
        <w:jc w:val="both"/>
        <w:rPr>
          <w:rFonts w:ascii="Times New Roman" w:hAnsi="Times New Roman" w:cs="Times New Roman"/>
          <w:lang w:val="sr-Latn-ME" w:eastAsia="hr-HR"/>
        </w:rPr>
      </w:pPr>
    </w:p>
    <w:p w:rsidR="00D6727D" w:rsidRPr="00D6727D" w:rsidRDefault="00D6727D" w:rsidP="00D6727D">
      <w:pPr>
        <w:spacing w:after="0"/>
        <w:jc w:val="both"/>
        <w:rPr>
          <w:rFonts w:ascii="Times New Roman" w:hAnsi="Times New Roman" w:cs="Times New Roman"/>
          <w:lang w:val="sr-Latn-ME" w:eastAsia="hr-HR"/>
        </w:rPr>
      </w:pPr>
      <w:r w:rsidRPr="00D6727D">
        <w:rPr>
          <w:rFonts w:ascii="Times New Roman" w:hAnsi="Times New Roman" w:cs="Times New Roman"/>
          <w:lang w:val="sr-Latn-ME" w:eastAsia="hr-HR"/>
        </w:rPr>
        <w:t>Ljekove ne treba bacati u kanalizaciju, niti kućni otpad. Ove mjere pomažu očuvanju životne sredine.</w:t>
      </w:r>
    </w:p>
    <w:p w:rsidR="00D6727D" w:rsidRPr="00D6727D" w:rsidRDefault="00D6727D" w:rsidP="00D6727D">
      <w:pPr>
        <w:spacing w:after="0"/>
        <w:jc w:val="both"/>
        <w:rPr>
          <w:rFonts w:ascii="Times New Roman" w:hAnsi="Times New Roman" w:cs="Times New Roman"/>
          <w:b/>
          <w:bCs/>
          <w:lang w:val="sr-Latn-ME" w:eastAsia="hr-HR"/>
        </w:rPr>
      </w:pPr>
      <w:r w:rsidRPr="00D6727D">
        <w:rPr>
          <w:rFonts w:ascii="Times New Roman" w:hAnsi="Times New Roman" w:cs="Times New Roman"/>
          <w:lang w:val="sr-Latn-ME" w:eastAsia="hr-HR"/>
        </w:rPr>
        <w:t>Neupotrijebljeni lijek se uništava u skladu sa važećim propisima.</w:t>
      </w:r>
    </w:p>
    <w:p w:rsidR="00D6727D" w:rsidRPr="00D6727D" w:rsidRDefault="00D6727D" w:rsidP="00D6727D">
      <w:pPr>
        <w:tabs>
          <w:tab w:val="left" w:pos="284"/>
        </w:tabs>
        <w:spacing w:after="0"/>
        <w:jc w:val="both"/>
        <w:rPr>
          <w:rFonts w:ascii="Times New Roman" w:hAnsi="Times New Roman" w:cs="Times New Roman"/>
          <w:lang w:val="sr-Latn-ME"/>
        </w:rPr>
      </w:pPr>
    </w:p>
    <w:p w:rsidR="00D6727D" w:rsidRPr="00D6727D" w:rsidRDefault="00D6727D" w:rsidP="00D6727D">
      <w:pPr>
        <w:tabs>
          <w:tab w:val="left" w:pos="284"/>
        </w:tabs>
        <w:spacing w:after="0"/>
        <w:jc w:val="both"/>
        <w:rPr>
          <w:rFonts w:ascii="Times New Roman" w:hAnsi="Times New Roman" w:cs="Times New Roman"/>
          <w:lang w:val="sr-Latn-ME"/>
        </w:rPr>
      </w:pPr>
      <w:r w:rsidRPr="00D6727D">
        <w:rPr>
          <w:rFonts w:ascii="Times New Roman" w:hAnsi="Times New Roman" w:cs="Times New Roman"/>
          <w:lang w:val="sr-Latn-ME"/>
        </w:rPr>
        <w:t>U slučaju potrebe ili opasnosti postupiti po sledećem:</w:t>
      </w:r>
    </w:p>
    <w:p w:rsidR="00D6727D" w:rsidRPr="00D6727D" w:rsidRDefault="00D6727D" w:rsidP="00D6727D">
      <w:pPr>
        <w:tabs>
          <w:tab w:val="left" w:pos="284"/>
        </w:tabs>
        <w:spacing w:after="0"/>
        <w:jc w:val="both"/>
        <w:rPr>
          <w:rFonts w:ascii="Times New Roman" w:hAnsi="Times New Roman" w:cs="Times New Roman"/>
          <w:lang w:val="sr-Latn-ME"/>
        </w:rPr>
      </w:pPr>
      <w:r w:rsidRPr="00D6727D">
        <w:rPr>
          <w:rFonts w:ascii="Times New Roman" w:hAnsi="Times New Roman" w:cs="Times New Roman"/>
          <w:lang w:val="sr-Latn-ME"/>
        </w:rPr>
        <w:t>Prostor isprazniti. Obezbijediti zadovoljavajuće provjetravanje. Izvore paljenja odstraniti. Spriječiti</w:t>
      </w:r>
    </w:p>
    <w:p w:rsidR="00D6727D" w:rsidRPr="00D6727D" w:rsidRDefault="00D6727D" w:rsidP="00D6727D">
      <w:pPr>
        <w:tabs>
          <w:tab w:val="left" w:pos="284"/>
        </w:tabs>
        <w:spacing w:after="0"/>
        <w:jc w:val="both"/>
        <w:rPr>
          <w:rFonts w:ascii="Times New Roman" w:hAnsi="Times New Roman" w:cs="Times New Roman"/>
          <w:lang w:val="sr-Latn-ME"/>
        </w:rPr>
      </w:pPr>
      <w:r w:rsidRPr="00D6727D">
        <w:rPr>
          <w:rFonts w:ascii="Times New Roman" w:hAnsi="Times New Roman" w:cs="Times New Roman"/>
          <w:lang w:val="sr-Latn-ME"/>
        </w:rPr>
        <w:t>kontakt sa organskim i zapaljivim materijama (asfalt, ulja, masti).</w:t>
      </w:r>
    </w:p>
    <w:p w:rsidR="00D6727D" w:rsidRPr="00D6727D" w:rsidRDefault="00D6727D" w:rsidP="00D6727D">
      <w:pPr>
        <w:tabs>
          <w:tab w:val="left" w:pos="284"/>
        </w:tabs>
        <w:spacing w:after="0"/>
        <w:jc w:val="both"/>
        <w:rPr>
          <w:rFonts w:ascii="Times New Roman" w:hAnsi="Times New Roman" w:cs="Times New Roman"/>
          <w:lang w:val="sr-Latn-ME"/>
        </w:rPr>
      </w:pPr>
      <w:r w:rsidRPr="00D6727D">
        <w:rPr>
          <w:rFonts w:ascii="Times New Roman" w:hAnsi="Times New Roman" w:cs="Times New Roman"/>
          <w:lang w:val="sr-Latn-ME"/>
        </w:rPr>
        <w:t>Koristiti radnu odjeću.</w:t>
      </w:r>
    </w:p>
    <w:p w:rsidR="00D6727D" w:rsidRPr="00D6727D" w:rsidRDefault="00D6727D" w:rsidP="00D6727D">
      <w:pPr>
        <w:tabs>
          <w:tab w:val="left" w:pos="284"/>
        </w:tabs>
        <w:spacing w:after="0"/>
        <w:jc w:val="both"/>
        <w:rPr>
          <w:rFonts w:ascii="Times New Roman" w:hAnsi="Times New Roman" w:cs="Times New Roman"/>
          <w:lang w:val="sr-Latn-ME"/>
        </w:rPr>
      </w:pPr>
      <w:r w:rsidRPr="00D6727D">
        <w:rPr>
          <w:rFonts w:ascii="Times New Roman" w:hAnsi="Times New Roman" w:cs="Times New Roman"/>
          <w:lang w:val="sr-Latn-ME"/>
        </w:rPr>
        <w:t>Iznijeti na dobro provjetreno mjesto i ispustiti u atmosferu.</w:t>
      </w:r>
    </w:p>
    <w:p w:rsidR="00D6727D" w:rsidRPr="00D6727D" w:rsidRDefault="00D6727D" w:rsidP="00D6727D">
      <w:pPr>
        <w:tabs>
          <w:tab w:val="left" w:pos="284"/>
        </w:tabs>
        <w:spacing w:after="0"/>
        <w:jc w:val="both"/>
        <w:rPr>
          <w:rFonts w:ascii="Times New Roman" w:hAnsi="Times New Roman" w:cs="Times New Roman"/>
          <w:lang w:val="sr-Latn-ME"/>
        </w:rPr>
      </w:pPr>
      <w:r w:rsidRPr="00D6727D">
        <w:rPr>
          <w:rFonts w:ascii="Times New Roman" w:hAnsi="Times New Roman" w:cs="Times New Roman"/>
          <w:lang w:val="sr-Latn-ME"/>
        </w:rPr>
        <w:t>Spriječiti ispuštanje u kanalizaciju, podrum, jame i slična mjesta na kojima se gas sakuplja.</w:t>
      </w:r>
    </w:p>
    <w:p w:rsidR="00D6727D" w:rsidRPr="00D6727D" w:rsidRDefault="00D6727D" w:rsidP="00D6727D">
      <w:pPr>
        <w:spacing w:after="0"/>
        <w:jc w:val="both"/>
        <w:rPr>
          <w:rFonts w:ascii="Times New Roman" w:hAnsi="Times New Roman" w:cs="Times New Roman"/>
          <w:lang w:val="sr-Latn-ME"/>
        </w:rPr>
      </w:pPr>
      <w:r w:rsidRPr="00D6727D">
        <w:rPr>
          <w:rFonts w:ascii="Times New Roman" w:hAnsi="Times New Roman" w:cs="Times New Roman"/>
          <w:lang w:val="sr-Latn-ME"/>
        </w:rPr>
        <w:t>Za savjet i pomoć obratiti se proizvođaču gasa.</w:t>
      </w:r>
    </w:p>
    <w:p w:rsidR="00D6727D" w:rsidRPr="00D6727D" w:rsidRDefault="00D6727D" w:rsidP="00D6727D">
      <w:pPr>
        <w:spacing w:after="0"/>
        <w:jc w:val="both"/>
        <w:rPr>
          <w:rFonts w:ascii="Times New Roman" w:hAnsi="Times New Roman" w:cs="Times New Roman"/>
          <w:bCs/>
          <w:lang w:val="sr-Latn-ME"/>
        </w:rPr>
      </w:pPr>
    </w:p>
    <w:p w:rsidR="00D6727D" w:rsidRPr="00D6727D" w:rsidRDefault="00D6727D" w:rsidP="00D6727D">
      <w:pPr>
        <w:spacing w:after="0"/>
        <w:jc w:val="both"/>
        <w:rPr>
          <w:rFonts w:ascii="Times New Roman" w:hAnsi="Times New Roman" w:cs="Times New Roman"/>
          <w:bCs/>
          <w:lang w:val="sr-Latn-ME"/>
        </w:rPr>
      </w:pPr>
    </w:p>
    <w:p w:rsidR="00D6727D" w:rsidRPr="00D6727D" w:rsidRDefault="00D6727D" w:rsidP="00D6727D">
      <w:pPr>
        <w:tabs>
          <w:tab w:val="left" w:pos="540"/>
          <w:tab w:val="left" w:pos="569"/>
        </w:tabs>
        <w:spacing w:after="0"/>
        <w:jc w:val="both"/>
        <w:rPr>
          <w:rFonts w:ascii="Times New Roman" w:hAnsi="Times New Roman" w:cs="Times New Roman"/>
          <w:b/>
          <w:bCs/>
          <w:lang w:val="sr-Latn-ME"/>
        </w:rPr>
      </w:pPr>
      <w:r w:rsidRPr="00D6727D">
        <w:rPr>
          <w:rFonts w:ascii="Times New Roman" w:hAnsi="Times New Roman" w:cs="Times New Roman"/>
          <w:b/>
          <w:bCs/>
          <w:lang w:val="sr-Latn-ME"/>
        </w:rPr>
        <w:t xml:space="preserve">6. </w:t>
      </w:r>
      <w:r w:rsidRPr="00D6727D">
        <w:rPr>
          <w:rFonts w:ascii="Times New Roman" w:hAnsi="Times New Roman" w:cs="Times New Roman"/>
          <w:b/>
          <w:bCs/>
          <w:lang w:val="sr-Latn-ME"/>
        </w:rPr>
        <w:tab/>
        <w:t xml:space="preserve">SADRŽAJ PAKOVANJA I DODATNE INFORMACIJE </w:t>
      </w:r>
    </w:p>
    <w:p w:rsidR="00D6727D" w:rsidRPr="00D6727D" w:rsidRDefault="00D6727D" w:rsidP="00D6727D">
      <w:pPr>
        <w:spacing w:after="0"/>
        <w:jc w:val="both"/>
        <w:rPr>
          <w:rFonts w:ascii="Times New Roman" w:hAnsi="Times New Roman" w:cs="Times New Roman"/>
          <w:lang w:val="sr-Latn-ME"/>
        </w:rPr>
      </w:pPr>
    </w:p>
    <w:p w:rsidR="00D6727D" w:rsidRPr="00D6727D" w:rsidRDefault="00D6727D" w:rsidP="00D6727D">
      <w:pPr>
        <w:spacing w:after="0"/>
        <w:jc w:val="both"/>
        <w:rPr>
          <w:rFonts w:ascii="Times New Roman" w:hAnsi="Times New Roman" w:cs="Times New Roman"/>
          <w:b/>
          <w:lang w:val="sr-Latn-ME"/>
        </w:rPr>
      </w:pPr>
      <w:r w:rsidRPr="00D6727D">
        <w:rPr>
          <w:rFonts w:ascii="Times New Roman" w:hAnsi="Times New Roman" w:cs="Times New Roman"/>
          <w:b/>
          <w:bCs/>
          <w:lang w:val="sr-Latn-ME"/>
        </w:rPr>
        <w:t>Šta sadrži lijek Azot suboksid MESSER</w:t>
      </w:r>
    </w:p>
    <w:p w:rsidR="00D6727D" w:rsidRPr="00D6727D" w:rsidRDefault="00D6727D" w:rsidP="00D6727D">
      <w:pPr>
        <w:spacing w:after="0"/>
        <w:jc w:val="both"/>
        <w:rPr>
          <w:rFonts w:ascii="Times New Roman" w:hAnsi="Times New Roman" w:cs="Times New Roman"/>
          <w:b/>
          <w:lang w:val="sr-Latn-ME"/>
        </w:rPr>
      </w:pPr>
    </w:p>
    <w:p w:rsidR="00D6727D" w:rsidRPr="00D6727D" w:rsidRDefault="00D6727D" w:rsidP="00D6727D">
      <w:pPr>
        <w:keepNext/>
        <w:numPr>
          <w:ilvl w:val="0"/>
          <w:numId w:val="3"/>
        </w:numPr>
        <w:tabs>
          <w:tab w:val="left" w:pos="720"/>
        </w:tabs>
        <w:spacing w:after="0" w:line="240" w:lineRule="auto"/>
        <w:ind w:left="567" w:right="-2" w:hanging="567"/>
        <w:jc w:val="both"/>
        <w:rPr>
          <w:rFonts w:ascii="Times New Roman" w:hAnsi="Times New Roman" w:cs="Times New Roman"/>
          <w:lang w:val="sr-Latn-ME"/>
        </w:rPr>
      </w:pPr>
      <w:r w:rsidRPr="00D6727D">
        <w:rPr>
          <w:rFonts w:ascii="Times New Roman" w:hAnsi="Times New Roman" w:cs="Times New Roman"/>
          <w:lang w:val="sr-Latn-ME"/>
        </w:rPr>
        <w:t xml:space="preserve">Aktivna supstanca je azot suboksid. </w:t>
      </w:r>
    </w:p>
    <w:p w:rsidR="00D6727D" w:rsidRPr="00D6727D" w:rsidRDefault="00D6727D" w:rsidP="00D6727D">
      <w:pPr>
        <w:keepNext/>
        <w:numPr>
          <w:ilvl w:val="0"/>
          <w:numId w:val="3"/>
        </w:numPr>
        <w:tabs>
          <w:tab w:val="left" w:pos="720"/>
        </w:tabs>
        <w:spacing w:after="0" w:line="240" w:lineRule="auto"/>
        <w:ind w:left="567" w:right="-2" w:hanging="567"/>
        <w:jc w:val="both"/>
        <w:rPr>
          <w:rFonts w:ascii="Times New Roman" w:hAnsi="Times New Roman" w:cs="Times New Roman"/>
          <w:lang w:val="sr-Latn-ME"/>
        </w:rPr>
      </w:pPr>
      <w:r w:rsidRPr="00D6727D">
        <w:rPr>
          <w:rFonts w:ascii="Times New Roman" w:hAnsi="Times New Roman" w:cs="Times New Roman"/>
          <w:lang w:val="sr-Latn-ME"/>
        </w:rPr>
        <w:t>Azot suboksid MESSER je jednokomponentni lijek i ne sadrži nikakve pomoćne materije.</w:t>
      </w:r>
    </w:p>
    <w:p w:rsidR="00D6727D" w:rsidRPr="00D6727D" w:rsidRDefault="00D6727D" w:rsidP="00D6727D">
      <w:pPr>
        <w:keepNext/>
        <w:tabs>
          <w:tab w:val="left" w:pos="720"/>
        </w:tabs>
        <w:spacing w:after="0"/>
        <w:ind w:left="567" w:right="-2"/>
        <w:jc w:val="both"/>
        <w:rPr>
          <w:rFonts w:ascii="Times New Roman" w:hAnsi="Times New Roman" w:cs="Times New Roman"/>
          <w:lang w:val="sr-Latn-ME"/>
        </w:rPr>
      </w:pPr>
    </w:p>
    <w:p w:rsidR="00D6727D" w:rsidRPr="00D6727D" w:rsidRDefault="00D6727D" w:rsidP="00D6727D">
      <w:pPr>
        <w:spacing w:after="0"/>
        <w:jc w:val="both"/>
        <w:rPr>
          <w:rFonts w:ascii="Times New Roman" w:hAnsi="Times New Roman" w:cs="Times New Roman"/>
          <w:b/>
          <w:lang w:val="sr-Latn-ME"/>
        </w:rPr>
      </w:pPr>
      <w:r w:rsidRPr="00D6727D">
        <w:rPr>
          <w:rFonts w:ascii="Times New Roman" w:hAnsi="Times New Roman" w:cs="Times New Roman"/>
          <w:b/>
          <w:lang w:val="sr-Latn-ME"/>
        </w:rPr>
        <w:t>Kako izgleda lijek Azot suboksid MESSER i sadržaj pakovanja</w:t>
      </w:r>
    </w:p>
    <w:p w:rsidR="00D6727D" w:rsidRPr="00D6727D" w:rsidRDefault="00D6727D" w:rsidP="00D6727D">
      <w:pPr>
        <w:spacing w:after="0"/>
        <w:jc w:val="both"/>
        <w:rPr>
          <w:rFonts w:ascii="Times New Roman" w:hAnsi="Times New Roman" w:cs="Times New Roman"/>
          <w:lang w:val="sr-Latn-ME"/>
        </w:rPr>
      </w:pPr>
      <w:r w:rsidRPr="00D6727D">
        <w:rPr>
          <w:rFonts w:ascii="Times New Roman" w:hAnsi="Times New Roman" w:cs="Times New Roman"/>
          <w:lang w:val="sr-Latn-ME"/>
        </w:rPr>
        <w:t xml:space="preserve">Azot suboksid je bezbojan gas. </w:t>
      </w:r>
      <w:r w:rsidRPr="00D6727D">
        <w:rPr>
          <w:rFonts w:ascii="Times New Roman" w:hAnsi="Times New Roman" w:cs="Times New Roman"/>
          <w:lang w:val="sr-Cyrl-CS"/>
        </w:rPr>
        <w:t>U čeličnim bocama nalazi se u d</w:t>
      </w:r>
      <w:r w:rsidRPr="00D6727D">
        <w:rPr>
          <w:rFonts w:ascii="Times New Roman" w:hAnsi="Times New Roman" w:cs="Times New Roman"/>
        </w:rPr>
        <w:t>j</w:t>
      </w:r>
      <w:r w:rsidRPr="00D6727D">
        <w:rPr>
          <w:rFonts w:ascii="Times New Roman" w:hAnsi="Times New Roman" w:cs="Times New Roman"/>
          <w:lang w:val="sr-Cyrl-CS"/>
        </w:rPr>
        <w:t>elimično tečnom stanju</w:t>
      </w:r>
      <w:r w:rsidRPr="00D6727D">
        <w:rPr>
          <w:rFonts w:ascii="Times New Roman" w:hAnsi="Times New Roman" w:cs="Times New Roman"/>
          <w:lang w:val="sr-Latn-ME"/>
        </w:rPr>
        <w:t>.</w:t>
      </w:r>
    </w:p>
    <w:p w:rsidR="00D6727D" w:rsidRPr="00D6727D" w:rsidRDefault="00D6727D" w:rsidP="00D6727D">
      <w:pPr>
        <w:spacing w:after="0"/>
        <w:jc w:val="both"/>
        <w:rPr>
          <w:rFonts w:ascii="Times New Roman" w:hAnsi="Times New Roman" w:cs="Times New Roman"/>
          <w:lang w:val="sr-Latn-ME"/>
        </w:rPr>
      </w:pPr>
    </w:p>
    <w:p w:rsidR="00D6727D" w:rsidRPr="00D6727D" w:rsidRDefault="00D6727D" w:rsidP="00D6727D">
      <w:pPr>
        <w:tabs>
          <w:tab w:val="left" w:pos="540"/>
          <w:tab w:val="left" w:pos="569"/>
        </w:tabs>
        <w:spacing w:after="0"/>
        <w:jc w:val="both"/>
        <w:rPr>
          <w:rFonts w:ascii="Times New Roman" w:hAnsi="Times New Roman" w:cs="Times New Roman"/>
          <w:lang w:val="sr-Latn-ME"/>
        </w:rPr>
      </w:pPr>
      <w:r w:rsidRPr="00D6727D">
        <w:rPr>
          <w:rFonts w:ascii="Times New Roman" w:hAnsi="Times New Roman" w:cs="Times New Roman"/>
          <w:lang w:val="sr-Latn-ME"/>
        </w:rPr>
        <w:t>Sljedeće veličine pakovanja se mogu naći u prometu:</w:t>
      </w:r>
    </w:p>
    <w:p w:rsidR="00D6727D" w:rsidRPr="00D6727D" w:rsidRDefault="00D6727D" w:rsidP="00D6727D">
      <w:pPr>
        <w:tabs>
          <w:tab w:val="left" w:pos="540"/>
          <w:tab w:val="left" w:pos="569"/>
        </w:tabs>
        <w:spacing w:after="0"/>
        <w:jc w:val="both"/>
        <w:rPr>
          <w:rFonts w:ascii="Times New Roman" w:hAnsi="Times New Roman" w:cs="Times New Roman"/>
          <w:lang w:val="sr-Latn-ME"/>
        </w:rPr>
      </w:pPr>
      <w:r w:rsidRPr="00D6727D">
        <w:rPr>
          <w:rFonts w:ascii="Times New Roman" w:hAnsi="Times New Roman" w:cs="Times New Roman"/>
          <w:lang w:val="sr-Latn-ME"/>
        </w:rPr>
        <w:t xml:space="preserve">boca za gas, 1 x 6 kg i </w:t>
      </w:r>
    </w:p>
    <w:p w:rsidR="00D6727D" w:rsidRPr="00D6727D" w:rsidRDefault="00D6727D" w:rsidP="00D6727D">
      <w:pPr>
        <w:tabs>
          <w:tab w:val="left" w:pos="540"/>
          <w:tab w:val="left" w:pos="569"/>
        </w:tabs>
        <w:spacing w:after="0"/>
        <w:jc w:val="both"/>
        <w:rPr>
          <w:rFonts w:ascii="Times New Roman" w:hAnsi="Times New Roman" w:cs="Times New Roman"/>
          <w:lang w:val="sr-Latn-ME"/>
        </w:rPr>
      </w:pPr>
      <w:r w:rsidRPr="00D6727D">
        <w:rPr>
          <w:rFonts w:ascii="Times New Roman" w:hAnsi="Times New Roman" w:cs="Times New Roman"/>
          <w:lang w:val="sr-Latn-ME"/>
        </w:rPr>
        <w:t>boca za gas, 1 x 25 kg</w:t>
      </w:r>
    </w:p>
    <w:p w:rsidR="00D6727D" w:rsidRPr="00D6727D" w:rsidRDefault="00D6727D" w:rsidP="00D6727D">
      <w:pPr>
        <w:spacing w:after="0"/>
        <w:jc w:val="both"/>
        <w:rPr>
          <w:rFonts w:ascii="Times New Roman" w:hAnsi="Times New Roman" w:cs="Times New Roman"/>
          <w:lang w:val="sr-Latn-ME"/>
        </w:rPr>
      </w:pPr>
    </w:p>
    <w:p w:rsidR="00D6727D" w:rsidRPr="00D6727D" w:rsidRDefault="00D6727D" w:rsidP="00D6727D">
      <w:pPr>
        <w:spacing w:after="0"/>
        <w:jc w:val="both"/>
        <w:rPr>
          <w:rFonts w:ascii="Times New Roman" w:hAnsi="Times New Roman" w:cs="Times New Roman"/>
          <w:b/>
          <w:lang w:val="sr-Latn-ME"/>
        </w:rPr>
      </w:pPr>
      <w:r w:rsidRPr="00D6727D">
        <w:rPr>
          <w:rFonts w:ascii="Times New Roman" w:hAnsi="Times New Roman" w:cs="Times New Roman"/>
          <w:b/>
          <w:lang w:val="sr-Latn-ME"/>
        </w:rPr>
        <w:lastRenderedPageBreak/>
        <w:t>Nosilac dozvole i proizvođač</w:t>
      </w:r>
    </w:p>
    <w:p w:rsidR="00D6727D" w:rsidRPr="00D6727D" w:rsidRDefault="00D6727D" w:rsidP="00D6727D">
      <w:pPr>
        <w:spacing w:after="0"/>
        <w:jc w:val="both"/>
        <w:rPr>
          <w:rFonts w:ascii="Times New Roman" w:hAnsi="Times New Roman" w:cs="Times New Roman"/>
          <w:b/>
          <w:lang w:val="sr-Latn-ME"/>
        </w:rPr>
      </w:pPr>
    </w:p>
    <w:p w:rsidR="00D6727D" w:rsidRPr="00D6727D" w:rsidRDefault="00D6727D" w:rsidP="00D6727D">
      <w:pPr>
        <w:spacing w:after="0"/>
        <w:jc w:val="both"/>
        <w:rPr>
          <w:rFonts w:ascii="Times New Roman" w:hAnsi="Times New Roman" w:cs="Times New Roman"/>
          <w:b/>
          <w:lang w:val="sr-Latn-ME"/>
        </w:rPr>
      </w:pPr>
      <w:r w:rsidRPr="00D6727D">
        <w:rPr>
          <w:rFonts w:ascii="Times New Roman" w:hAnsi="Times New Roman" w:cs="Times New Roman"/>
          <w:b/>
          <w:lang w:val="sr-Latn-ME"/>
        </w:rPr>
        <w:t>Nosilac dozvole:</w:t>
      </w:r>
    </w:p>
    <w:p w:rsidR="00D6727D" w:rsidRPr="00D6727D" w:rsidRDefault="00D6727D" w:rsidP="00D6727D">
      <w:pPr>
        <w:spacing w:after="0"/>
        <w:jc w:val="both"/>
        <w:rPr>
          <w:rFonts w:ascii="Times New Roman" w:hAnsi="Times New Roman" w:cs="Times New Roman"/>
          <w:lang w:val="sr-Latn-ME"/>
        </w:rPr>
      </w:pPr>
      <w:r w:rsidRPr="00D6727D">
        <w:rPr>
          <w:rFonts w:ascii="Times New Roman" w:hAnsi="Times New Roman" w:cs="Times New Roman"/>
          <w:lang w:val="sr-Latn-ME"/>
        </w:rPr>
        <w:t xml:space="preserve">“MESSER TEHNOGAS“ AD BEOGRAD - “FABRIKA PETROVAC“ - PETROVAC </w:t>
      </w:r>
    </w:p>
    <w:p w:rsidR="00D6727D" w:rsidRPr="00D6727D" w:rsidRDefault="00D6727D" w:rsidP="00D6727D">
      <w:pPr>
        <w:spacing w:after="0"/>
        <w:jc w:val="both"/>
        <w:rPr>
          <w:rFonts w:ascii="Times New Roman" w:hAnsi="Times New Roman" w:cs="Times New Roman"/>
          <w:lang w:val="sr-Latn-ME"/>
        </w:rPr>
      </w:pPr>
      <w:r w:rsidRPr="00D6727D">
        <w:rPr>
          <w:rFonts w:ascii="Times New Roman" w:hAnsi="Times New Roman" w:cs="Times New Roman"/>
          <w:lang w:val="sr-Latn-ME"/>
        </w:rPr>
        <w:t>Buljarica bb, Petrovac, Budva</w:t>
      </w:r>
    </w:p>
    <w:p w:rsidR="00D6727D" w:rsidRPr="00D6727D" w:rsidRDefault="00D6727D" w:rsidP="00D6727D">
      <w:pPr>
        <w:spacing w:after="0"/>
        <w:jc w:val="both"/>
        <w:rPr>
          <w:rFonts w:ascii="Times New Roman" w:hAnsi="Times New Roman" w:cs="Times New Roman"/>
          <w:lang w:val="sr-Latn-ME"/>
        </w:rPr>
      </w:pPr>
    </w:p>
    <w:p w:rsidR="00D6727D" w:rsidRPr="00D6727D" w:rsidRDefault="00D6727D" w:rsidP="00D6727D">
      <w:pPr>
        <w:spacing w:after="0"/>
        <w:jc w:val="both"/>
        <w:rPr>
          <w:rFonts w:ascii="Times New Roman" w:hAnsi="Times New Roman" w:cs="Times New Roman"/>
          <w:b/>
          <w:lang w:val="sr-Latn-ME"/>
        </w:rPr>
      </w:pPr>
      <w:r w:rsidRPr="00D6727D">
        <w:rPr>
          <w:rFonts w:ascii="Times New Roman" w:hAnsi="Times New Roman" w:cs="Times New Roman"/>
          <w:b/>
          <w:lang w:val="sr-Latn-ME"/>
        </w:rPr>
        <w:t xml:space="preserve">Proizvođač: </w:t>
      </w:r>
    </w:p>
    <w:p w:rsidR="00D6727D" w:rsidRPr="00D6727D" w:rsidRDefault="00D6727D" w:rsidP="00D6727D">
      <w:pPr>
        <w:spacing w:after="0"/>
        <w:jc w:val="both"/>
        <w:rPr>
          <w:rFonts w:ascii="Times New Roman" w:hAnsi="Times New Roman" w:cs="Times New Roman"/>
          <w:lang w:val="sr-Latn-ME"/>
        </w:rPr>
      </w:pPr>
      <w:r w:rsidRPr="00D6727D">
        <w:rPr>
          <w:rFonts w:ascii="Times New Roman" w:hAnsi="Times New Roman" w:cs="Times New Roman"/>
          <w:lang w:val="sr-Latn-ME"/>
        </w:rPr>
        <w:t>Messser Tehnogas АD (Factory Belgrade)</w:t>
      </w:r>
    </w:p>
    <w:p w:rsidR="00D6727D" w:rsidRPr="00D6727D" w:rsidRDefault="00D6727D" w:rsidP="00D6727D">
      <w:pPr>
        <w:spacing w:after="0"/>
        <w:jc w:val="both"/>
        <w:rPr>
          <w:rFonts w:ascii="Times New Roman" w:hAnsi="Times New Roman" w:cs="Times New Roman"/>
          <w:lang w:val="sr-Latn-ME"/>
        </w:rPr>
      </w:pPr>
      <w:r w:rsidRPr="00D6727D">
        <w:rPr>
          <w:rFonts w:ascii="Times New Roman" w:hAnsi="Times New Roman" w:cs="Times New Roman"/>
          <w:lang w:val="sr-Latn-ME"/>
        </w:rPr>
        <w:t>Banjički put 62, 11090, Beograd, Srbija</w:t>
      </w:r>
    </w:p>
    <w:p w:rsidR="00D6727D" w:rsidRPr="00D6727D" w:rsidRDefault="00D6727D" w:rsidP="00D6727D">
      <w:pPr>
        <w:spacing w:after="0"/>
        <w:jc w:val="both"/>
        <w:rPr>
          <w:rFonts w:ascii="Times New Roman" w:hAnsi="Times New Roman" w:cs="Times New Roman"/>
          <w:lang w:val="sr-Latn-ME"/>
        </w:rPr>
      </w:pPr>
    </w:p>
    <w:p w:rsidR="00D6727D" w:rsidRPr="00D6727D" w:rsidRDefault="00D6727D" w:rsidP="00D6727D">
      <w:pPr>
        <w:spacing w:after="0"/>
        <w:jc w:val="both"/>
        <w:rPr>
          <w:rFonts w:ascii="Times New Roman" w:hAnsi="Times New Roman" w:cs="Times New Roman"/>
          <w:b/>
          <w:lang w:val="sr-Latn-ME"/>
        </w:rPr>
      </w:pPr>
      <w:r w:rsidRPr="00D6727D">
        <w:rPr>
          <w:rFonts w:ascii="Times New Roman" w:hAnsi="Times New Roman" w:cs="Times New Roman"/>
          <w:b/>
          <w:lang w:val="sr-Latn-ME"/>
        </w:rPr>
        <w:t>Režim izdavanja lijeka</w:t>
      </w:r>
    </w:p>
    <w:p w:rsidR="00D6727D" w:rsidRPr="00D6727D" w:rsidRDefault="00D6727D" w:rsidP="00D6727D">
      <w:pPr>
        <w:spacing w:after="0"/>
        <w:jc w:val="both"/>
        <w:rPr>
          <w:rFonts w:ascii="Times New Roman" w:hAnsi="Times New Roman" w:cs="Times New Roman"/>
          <w:lang w:val="sr-Latn-ME"/>
        </w:rPr>
      </w:pPr>
      <w:r w:rsidRPr="00D6727D">
        <w:rPr>
          <w:rFonts w:ascii="Times New Roman" w:hAnsi="Times New Roman" w:cs="Times New Roman"/>
          <w:lang w:val="sr-Latn-ME"/>
        </w:rPr>
        <w:t>Ograničen recept.</w:t>
      </w:r>
    </w:p>
    <w:p w:rsidR="00D6727D" w:rsidRPr="00D6727D" w:rsidRDefault="00D6727D" w:rsidP="00D6727D">
      <w:pPr>
        <w:spacing w:after="0"/>
        <w:jc w:val="both"/>
        <w:rPr>
          <w:rFonts w:ascii="Times New Roman" w:hAnsi="Times New Roman" w:cs="Times New Roman"/>
          <w:lang w:val="sr-Latn-ME"/>
        </w:rPr>
      </w:pPr>
    </w:p>
    <w:p w:rsidR="00D6727D" w:rsidRPr="00D6727D" w:rsidRDefault="00D6727D" w:rsidP="00D6727D">
      <w:pPr>
        <w:spacing w:after="0"/>
        <w:jc w:val="both"/>
        <w:rPr>
          <w:rFonts w:ascii="Times New Roman" w:hAnsi="Times New Roman" w:cs="Times New Roman"/>
          <w:b/>
          <w:lang w:val="sr-Latn-ME"/>
        </w:rPr>
      </w:pPr>
      <w:r w:rsidRPr="00D6727D">
        <w:rPr>
          <w:rFonts w:ascii="Times New Roman" w:hAnsi="Times New Roman" w:cs="Times New Roman"/>
          <w:b/>
          <w:lang w:val="sr-Latn-ME"/>
        </w:rPr>
        <w:t>Broj i datum dozvole</w:t>
      </w:r>
    </w:p>
    <w:p w:rsidR="00D6727D" w:rsidRPr="00D6727D" w:rsidRDefault="00D6727D" w:rsidP="00D6727D">
      <w:pPr>
        <w:spacing w:after="0"/>
        <w:jc w:val="both"/>
        <w:rPr>
          <w:rFonts w:ascii="Times New Roman" w:hAnsi="Times New Roman" w:cs="Times New Roman"/>
          <w:b/>
          <w:lang w:val="sr-Latn-ME"/>
        </w:rPr>
      </w:pPr>
    </w:p>
    <w:p w:rsidR="00D6727D" w:rsidRPr="00D6727D" w:rsidRDefault="00D6727D" w:rsidP="00D6727D">
      <w:pPr>
        <w:spacing w:after="0"/>
        <w:jc w:val="both"/>
        <w:rPr>
          <w:rFonts w:ascii="Times New Roman" w:hAnsi="Times New Roman" w:cs="Times New Roman"/>
          <w:lang w:val="sr-Latn-ME"/>
        </w:rPr>
      </w:pPr>
      <w:r w:rsidRPr="00D6727D">
        <w:rPr>
          <w:rFonts w:ascii="Times New Roman" w:hAnsi="Times New Roman" w:cs="Times New Roman"/>
          <w:lang w:val="sr-Latn-ME"/>
        </w:rPr>
        <w:t xml:space="preserve">▲Azot suboksid MESSER, 100% v/v, medicinski gas, djelimično tečni, </w:t>
      </w:r>
    </w:p>
    <w:p w:rsidR="00D6727D" w:rsidRPr="00D6727D" w:rsidRDefault="00D6727D" w:rsidP="00D6727D">
      <w:pPr>
        <w:spacing w:after="0"/>
        <w:jc w:val="both"/>
        <w:rPr>
          <w:rFonts w:ascii="Times New Roman" w:hAnsi="Times New Roman" w:cs="Times New Roman"/>
          <w:lang w:val="sr-Latn-ME"/>
        </w:rPr>
      </w:pPr>
      <w:r w:rsidRPr="00D6727D">
        <w:rPr>
          <w:rFonts w:ascii="Times New Roman" w:hAnsi="Times New Roman" w:cs="Times New Roman"/>
          <w:lang w:val="sr-Latn-ME"/>
        </w:rPr>
        <w:t>boca za gas, 1x6 kg:</w:t>
      </w:r>
      <w:r w:rsidR="00424E87">
        <w:rPr>
          <w:rFonts w:ascii="Times New Roman" w:hAnsi="Times New Roman" w:cs="Times New Roman"/>
          <w:lang w:val="sr-Latn-ME"/>
        </w:rPr>
        <w:t xml:space="preserve"> </w:t>
      </w:r>
      <w:r w:rsidR="00424E87" w:rsidRPr="00497AB8">
        <w:rPr>
          <w:rFonts w:ascii="Times New Roman" w:hAnsi="Times New Roman" w:cs="Times New Roman"/>
          <w:lang w:val="sr-Latn-ME"/>
        </w:rPr>
        <w:t xml:space="preserve">2030/19/1145 </w:t>
      </w:r>
      <w:r w:rsidR="00424E87">
        <w:rPr>
          <w:rFonts w:ascii="Times New Roman" w:hAnsi="Times New Roman" w:cs="Times New Roman"/>
          <w:lang w:val="sr-Latn-ME"/>
        </w:rPr>
        <w:t>–</w:t>
      </w:r>
      <w:r w:rsidR="00424E87" w:rsidRPr="00497AB8">
        <w:rPr>
          <w:rFonts w:ascii="Times New Roman" w:hAnsi="Times New Roman" w:cs="Times New Roman"/>
          <w:lang w:val="sr-Latn-ME"/>
        </w:rPr>
        <w:t xml:space="preserve"> 1600</w:t>
      </w:r>
      <w:r w:rsidR="00424E87">
        <w:rPr>
          <w:rFonts w:ascii="Times New Roman" w:hAnsi="Times New Roman" w:cs="Times New Roman"/>
          <w:lang w:val="sr-Latn-ME"/>
        </w:rPr>
        <w:t xml:space="preserve"> od </w:t>
      </w:r>
      <w:r w:rsidR="00424E87">
        <w:rPr>
          <w:rFonts w:ascii="TimesNewRoman" w:hAnsi="TimesNewRoman" w:cs="TimesNewRoman"/>
        </w:rPr>
        <w:t>31.12.2019. godine</w:t>
      </w:r>
    </w:p>
    <w:p w:rsidR="00D6727D" w:rsidRPr="00D6727D" w:rsidRDefault="00D6727D" w:rsidP="00D6727D">
      <w:pPr>
        <w:spacing w:after="0"/>
        <w:jc w:val="both"/>
        <w:rPr>
          <w:rFonts w:ascii="Times New Roman" w:hAnsi="Times New Roman" w:cs="Times New Roman"/>
          <w:lang w:val="sr-Latn-ME"/>
        </w:rPr>
      </w:pPr>
      <w:r w:rsidRPr="00D6727D">
        <w:rPr>
          <w:rFonts w:ascii="Times New Roman" w:hAnsi="Times New Roman" w:cs="Times New Roman"/>
          <w:lang w:val="sr-Latn-ME"/>
        </w:rPr>
        <w:t xml:space="preserve">▲Azot suboksid MESSER, 100% v/v, medicinski gas, djelimično tečni, </w:t>
      </w:r>
    </w:p>
    <w:p w:rsidR="00D6727D" w:rsidRPr="00D6727D" w:rsidRDefault="00D6727D" w:rsidP="00D6727D">
      <w:pPr>
        <w:spacing w:after="0"/>
        <w:jc w:val="both"/>
        <w:rPr>
          <w:rFonts w:ascii="Times New Roman" w:hAnsi="Times New Roman" w:cs="Times New Roman"/>
          <w:lang w:val="sr-Latn-ME"/>
        </w:rPr>
      </w:pPr>
      <w:r w:rsidRPr="00D6727D">
        <w:rPr>
          <w:rFonts w:ascii="Times New Roman" w:hAnsi="Times New Roman" w:cs="Times New Roman"/>
          <w:lang w:val="sr-Latn-ME"/>
        </w:rPr>
        <w:t>boca za gas, 1x25 kg:</w:t>
      </w:r>
      <w:r w:rsidR="00424E87">
        <w:rPr>
          <w:rFonts w:ascii="Times New Roman" w:hAnsi="Times New Roman" w:cs="Times New Roman"/>
          <w:lang w:val="sr-Latn-ME"/>
        </w:rPr>
        <w:t xml:space="preserve"> </w:t>
      </w:r>
      <w:r w:rsidR="00424E87" w:rsidRPr="00497AB8">
        <w:rPr>
          <w:rFonts w:ascii="Times New Roman" w:hAnsi="Times New Roman" w:cs="Times New Roman"/>
          <w:lang w:val="sr-Latn-ME"/>
        </w:rPr>
        <w:t xml:space="preserve">2030/19/1146 </w:t>
      </w:r>
      <w:r w:rsidR="00424E87">
        <w:rPr>
          <w:rFonts w:ascii="Times New Roman" w:hAnsi="Times New Roman" w:cs="Times New Roman"/>
          <w:lang w:val="sr-Latn-ME"/>
        </w:rPr>
        <w:t>–</w:t>
      </w:r>
      <w:r w:rsidR="00424E87" w:rsidRPr="00497AB8">
        <w:rPr>
          <w:rFonts w:ascii="Times New Roman" w:hAnsi="Times New Roman" w:cs="Times New Roman"/>
          <w:lang w:val="sr-Latn-ME"/>
        </w:rPr>
        <w:t xml:space="preserve"> 1601</w:t>
      </w:r>
      <w:r w:rsidR="00424E87">
        <w:rPr>
          <w:rFonts w:ascii="Times New Roman" w:hAnsi="Times New Roman" w:cs="Times New Roman"/>
          <w:lang w:val="sr-Latn-ME"/>
        </w:rPr>
        <w:t xml:space="preserve"> od </w:t>
      </w:r>
      <w:r w:rsidR="00424E87">
        <w:rPr>
          <w:rFonts w:ascii="TimesNewRoman" w:hAnsi="TimesNewRoman" w:cs="TimesNewRoman"/>
        </w:rPr>
        <w:t>31.12.2019. godine</w:t>
      </w:r>
    </w:p>
    <w:p w:rsidR="00D6727D" w:rsidRPr="00D6727D" w:rsidRDefault="00D6727D" w:rsidP="00D6727D">
      <w:pPr>
        <w:spacing w:after="0"/>
        <w:jc w:val="both"/>
        <w:rPr>
          <w:rFonts w:ascii="Times New Roman" w:hAnsi="Times New Roman" w:cs="Times New Roman"/>
          <w:b/>
          <w:lang w:val="sr-Latn-ME"/>
        </w:rPr>
      </w:pPr>
    </w:p>
    <w:p w:rsidR="00D6727D" w:rsidRPr="00D6727D" w:rsidRDefault="00D6727D" w:rsidP="00D6727D">
      <w:pPr>
        <w:spacing w:after="0"/>
        <w:jc w:val="both"/>
        <w:rPr>
          <w:rFonts w:ascii="Times New Roman" w:hAnsi="Times New Roman" w:cs="Times New Roman"/>
          <w:b/>
          <w:lang w:val="sr-Latn-ME"/>
        </w:rPr>
      </w:pPr>
      <w:r w:rsidRPr="00D6727D">
        <w:rPr>
          <w:rFonts w:ascii="Times New Roman" w:hAnsi="Times New Roman" w:cs="Times New Roman"/>
          <w:b/>
          <w:lang w:val="sr-Latn-ME"/>
        </w:rPr>
        <w:t>Ovo uputstvo je posljednji put odobreno</w:t>
      </w:r>
    </w:p>
    <w:p w:rsidR="00D6727D" w:rsidRPr="00D6727D" w:rsidRDefault="00D6727D" w:rsidP="00D6727D">
      <w:pPr>
        <w:spacing w:after="0"/>
        <w:jc w:val="both"/>
        <w:rPr>
          <w:rFonts w:ascii="Times New Roman" w:hAnsi="Times New Roman" w:cs="Times New Roman"/>
          <w:bCs/>
          <w:lang w:val="sr-Latn-ME"/>
        </w:rPr>
      </w:pPr>
    </w:p>
    <w:p w:rsidR="00424E87" w:rsidRPr="009B607B" w:rsidRDefault="00424E87" w:rsidP="00424E87">
      <w:pPr>
        <w:spacing w:after="0"/>
        <w:jc w:val="both"/>
        <w:rPr>
          <w:rFonts w:ascii="Times New Roman" w:hAnsi="Times New Roman" w:cs="Times New Roman"/>
          <w:lang w:val="sr-Latn-ME"/>
        </w:rPr>
      </w:pPr>
      <w:r>
        <w:rPr>
          <w:rFonts w:ascii="Times New Roman" w:hAnsi="Times New Roman" w:cs="Times New Roman"/>
          <w:lang w:val="sr-Latn-ME"/>
        </w:rPr>
        <w:t>Decembar, 2019. godine</w:t>
      </w:r>
    </w:p>
    <w:p w:rsidR="00D6727D" w:rsidRPr="00D6727D" w:rsidRDefault="00D6727D" w:rsidP="00D6727D">
      <w:pPr>
        <w:spacing w:after="0"/>
        <w:jc w:val="both"/>
        <w:rPr>
          <w:rFonts w:ascii="Times New Roman" w:hAnsi="Times New Roman" w:cs="Times New Roman"/>
          <w:b/>
          <w:lang w:val="sr-Latn-ME"/>
        </w:rPr>
      </w:pPr>
    </w:p>
    <w:p w:rsidR="009318B4" w:rsidRPr="00D6727D" w:rsidRDefault="009318B4" w:rsidP="00D6727D">
      <w:pPr>
        <w:spacing w:after="0"/>
        <w:jc w:val="both"/>
        <w:rPr>
          <w:rFonts w:ascii="Times New Roman" w:hAnsi="Times New Roman" w:cs="Times New Roman"/>
        </w:rPr>
      </w:pPr>
    </w:p>
    <w:p w:rsidR="009318B4" w:rsidRPr="00D6727D" w:rsidRDefault="00747C4B" w:rsidP="00D6727D">
      <w:pPr>
        <w:tabs>
          <w:tab w:val="left" w:pos="6150"/>
        </w:tabs>
        <w:spacing w:after="0"/>
        <w:jc w:val="both"/>
        <w:rPr>
          <w:rFonts w:ascii="Times New Roman" w:hAnsi="Times New Roman" w:cs="Times New Roman"/>
        </w:rPr>
      </w:pPr>
      <w:r w:rsidRPr="00D6727D">
        <w:rPr>
          <w:rFonts w:ascii="Times New Roman" w:hAnsi="Times New Roman" w:cs="Times New Roman"/>
        </w:rPr>
        <w:tab/>
      </w:r>
    </w:p>
    <w:p w:rsidR="009318B4" w:rsidRPr="00D6727D" w:rsidRDefault="009318B4" w:rsidP="00D6727D">
      <w:pPr>
        <w:spacing w:after="0"/>
        <w:jc w:val="both"/>
        <w:rPr>
          <w:rFonts w:ascii="Times New Roman" w:hAnsi="Times New Roman" w:cs="Times New Roman"/>
        </w:rPr>
      </w:pPr>
    </w:p>
    <w:p w:rsidR="00F1527C" w:rsidRPr="00D6727D" w:rsidRDefault="00F1527C" w:rsidP="00D6727D">
      <w:pPr>
        <w:spacing w:after="0"/>
        <w:jc w:val="both"/>
        <w:rPr>
          <w:rFonts w:ascii="Times New Roman" w:hAnsi="Times New Roman" w:cs="Times New Roman"/>
        </w:rPr>
      </w:pPr>
    </w:p>
    <w:p w:rsidR="00F1527C" w:rsidRPr="00D6727D" w:rsidRDefault="00F1527C" w:rsidP="00D6727D">
      <w:pPr>
        <w:spacing w:after="0"/>
        <w:jc w:val="both"/>
        <w:rPr>
          <w:rFonts w:ascii="Times New Roman" w:hAnsi="Times New Roman" w:cs="Times New Roman"/>
        </w:rPr>
      </w:pPr>
    </w:p>
    <w:p w:rsidR="00F1527C" w:rsidRPr="00D6727D" w:rsidRDefault="00F1527C" w:rsidP="00D6727D">
      <w:pPr>
        <w:spacing w:after="0"/>
        <w:jc w:val="both"/>
        <w:rPr>
          <w:rFonts w:ascii="Times New Roman" w:hAnsi="Times New Roman" w:cs="Times New Roman"/>
        </w:rPr>
      </w:pPr>
    </w:p>
    <w:p w:rsidR="00F1527C" w:rsidRPr="00D6727D" w:rsidRDefault="00F1527C" w:rsidP="00D6727D">
      <w:pPr>
        <w:spacing w:after="0"/>
        <w:jc w:val="both"/>
        <w:rPr>
          <w:rFonts w:ascii="Times New Roman" w:hAnsi="Times New Roman" w:cs="Times New Roman"/>
        </w:rPr>
      </w:pPr>
    </w:p>
    <w:p w:rsidR="00F1527C" w:rsidRPr="00D6727D" w:rsidRDefault="00F1527C" w:rsidP="00D6727D">
      <w:pPr>
        <w:spacing w:after="0"/>
        <w:jc w:val="both"/>
        <w:rPr>
          <w:rFonts w:ascii="Times New Roman" w:hAnsi="Times New Roman" w:cs="Times New Roman"/>
        </w:rPr>
      </w:pPr>
    </w:p>
    <w:p w:rsidR="00F1527C" w:rsidRPr="00D6727D" w:rsidRDefault="00F1527C" w:rsidP="00D6727D">
      <w:pPr>
        <w:spacing w:after="0"/>
        <w:jc w:val="both"/>
        <w:rPr>
          <w:rFonts w:ascii="Times New Roman" w:hAnsi="Times New Roman" w:cs="Times New Roman"/>
        </w:rPr>
      </w:pPr>
    </w:p>
    <w:p w:rsidR="00F1527C" w:rsidRPr="00D6727D" w:rsidRDefault="00F1527C" w:rsidP="00D6727D">
      <w:pPr>
        <w:spacing w:after="0"/>
        <w:jc w:val="both"/>
        <w:rPr>
          <w:rFonts w:ascii="Times New Roman" w:hAnsi="Times New Roman" w:cs="Times New Roman"/>
        </w:rPr>
      </w:pPr>
    </w:p>
    <w:p w:rsidR="00F1527C" w:rsidRPr="00D6727D" w:rsidRDefault="00F1527C" w:rsidP="00D6727D">
      <w:pPr>
        <w:spacing w:after="0"/>
        <w:jc w:val="both"/>
        <w:rPr>
          <w:rFonts w:ascii="Times New Roman" w:hAnsi="Times New Roman" w:cs="Times New Roman"/>
        </w:rPr>
      </w:pPr>
    </w:p>
    <w:p w:rsidR="00F1527C" w:rsidRPr="00D6727D" w:rsidRDefault="00F1527C" w:rsidP="00D6727D">
      <w:pPr>
        <w:spacing w:after="0"/>
        <w:jc w:val="both"/>
        <w:rPr>
          <w:rFonts w:ascii="Times New Roman" w:hAnsi="Times New Roman" w:cs="Times New Roman"/>
        </w:rPr>
      </w:pPr>
    </w:p>
    <w:p w:rsidR="00F1527C" w:rsidRPr="00D6727D" w:rsidRDefault="00F1527C" w:rsidP="00D6727D">
      <w:pPr>
        <w:spacing w:after="0"/>
        <w:jc w:val="both"/>
        <w:rPr>
          <w:rFonts w:ascii="Times New Roman" w:hAnsi="Times New Roman" w:cs="Times New Roman"/>
        </w:rPr>
      </w:pPr>
    </w:p>
    <w:p w:rsidR="00F1527C" w:rsidRPr="00D6727D" w:rsidRDefault="00F1527C" w:rsidP="00D6727D">
      <w:pPr>
        <w:spacing w:after="0"/>
        <w:jc w:val="both"/>
        <w:rPr>
          <w:rFonts w:ascii="Times New Roman" w:hAnsi="Times New Roman" w:cs="Times New Roman"/>
        </w:rPr>
      </w:pPr>
    </w:p>
    <w:p w:rsidR="00F1527C" w:rsidRPr="00D6727D" w:rsidRDefault="00F1527C" w:rsidP="00D6727D">
      <w:pPr>
        <w:spacing w:after="0"/>
        <w:jc w:val="both"/>
        <w:rPr>
          <w:rFonts w:ascii="Times New Roman" w:hAnsi="Times New Roman" w:cs="Times New Roman"/>
        </w:rPr>
      </w:pPr>
    </w:p>
    <w:p w:rsidR="00F1527C" w:rsidRPr="00D6727D" w:rsidRDefault="00F1527C" w:rsidP="00D6727D">
      <w:pPr>
        <w:tabs>
          <w:tab w:val="left" w:pos="2751"/>
        </w:tabs>
        <w:spacing w:after="0"/>
        <w:jc w:val="both"/>
        <w:rPr>
          <w:rFonts w:ascii="Times New Roman" w:hAnsi="Times New Roman" w:cs="Times New Roman"/>
        </w:rPr>
      </w:pPr>
    </w:p>
    <w:p w:rsidR="00F1527C" w:rsidRPr="00D6727D" w:rsidRDefault="00F1527C" w:rsidP="00D6727D">
      <w:pPr>
        <w:tabs>
          <w:tab w:val="left" w:pos="2751"/>
        </w:tabs>
        <w:spacing w:after="0"/>
        <w:jc w:val="both"/>
        <w:rPr>
          <w:rFonts w:ascii="Times New Roman" w:hAnsi="Times New Roman" w:cs="Times New Roman"/>
        </w:rPr>
      </w:pPr>
    </w:p>
    <w:p w:rsidR="00F1527C" w:rsidRPr="00D6727D" w:rsidRDefault="00F1527C" w:rsidP="00D6727D">
      <w:pPr>
        <w:tabs>
          <w:tab w:val="left" w:pos="2751"/>
        </w:tabs>
        <w:spacing w:after="0"/>
        <w:jc w:val="both"/>
        <w:rPr>
          <w:rFonts w:ascii="Times New Roman" w:hAnsi="Times New Roman" w:cs="Times New Roman"/>
        </w:rPr>
      </w:pPr>
    </w:p>
    <w:p w:rsidR="009318B4" w:rsidRPr="00D6727D" w:rsidRDefault="00F1527C" w:rsidP="00D6727D">
      <w:pPr>
        <w:tabs>
          <w:tab w:val="left" w:pos="2751"/>
        </w:tabs>
        <w:spacing w:after="0"/>
        <w:jc w:val="both"/>
        <w:rPr>
          <w:rFonts w:ascii="Times New Roman" w:hAnsi="Times New Roman" w:cs="Times New Roman"/>
        </w:rPr>
      </w:pPr>
      <w:r w:rsidRPr="00D6727D">
        <w:rPr>
          <w:rFonts w:ascii="Times New Roman" w:hAnsi="Times New Roman" w:cs="Times New Roman"/>
        </w:rPr>
        <w:tab/>
      </w:r>
    </w:p>
    <w:sectPr w:rsidR="009318B4" w:rsidRPr="00D6727D"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E28" w:rsidRDefault="005A2E28" w:rsidP="00FF2B5A">
      <w:pPr>
        <w:spacing w:after="0" w:line="240" w:lineRule="auto"/>
      </w:pPr>
      <w:r>
        <w:separator/>
      </w:r>
    </w:p>
  </w:endnote>
  <w:endnote w:type="continuationSeparator" w:id="0">
    <w:p w:rsidR="005A2E28" w:rsidRDefault="005A2E28"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0060E8">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0060E8">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E28" w:rsidRDefault="005A2E28" w:rsidP="00FF2B5A">
      <w:pPr>
        <w:spacing w:after="0" w:line="240" w:lineRule="auto"/>
      </w:pPr>
      <w:r>
        <w:separator/>
      </w:r>
    </w:p>
  </w:footnote>
  <w:footnote w:type="continuationSeparator" w:id="0">
    <w:p w:rsidR="005A2E28" w:rsidRDefault="005A2E28"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19F51530"/>
    <w:multiLevelType w:val="hybridMultilevel"/>
    <w:tmpl w:val="6226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F5BB8"/>
    <w:multiLevelType w:val="hybridMultilevel"/>
    <w:tmpl w:val="C924F132"/>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num>
  <w:num w:numId="2">
    <w:abstractNumId w:val="4"/>
  </w:num>
  <w:num w:numId="3">
    <w:abstractNumId w:val="0"/>
    <w:lvlOverride w:ilvl="0">
      <w:lvl w:ilvl="0">
        <w:start w:val="1"/>
        <w:numFmt w:val="bullet"/>
        <w:lvlText w:val="-"/>
        <w:legacy w:legacy="1" w:legacySpace="0" w:legacyIndent="360"/>
        <w:lvlJc w:val="left"/>
        <w:pPr>
          <w:ind w:left="360" w:hanging="360"/>
        </w:p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060E8"/>
    <w:rsid w:val="00116FE6"/>
    <w:rsid w:val="003125E4"/>
    <w:rsid w:val="00424E87"/>
    <w:rsid w:val="00461135"/>
    <w:rsid w:val="005A2E28"/>
    <w:rsid w:val="00747C4B"/>
    <w:rsid w:val="00883AF2"/>
    <w:rsid w:val="009318B4"/>
    <w:rsid w:val="00934541"/>
    <w:rsid w:val="00A06058"/>
    <w:rsid w:val="00B234CE"/>
    <w:rsid w:val="00B34AF2"/>
    <w:rsid w:val="00C4240B"/>
    <w:rsid w:val="00D45AFE"/>
    <w:rsid w:val="00D6727D"/>
    <w:rsid w:val="00E0627A"/>
    <w:rsid w:val="00EB2A93"/>
    <w:rsid w:val="00F14540"/>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NoSpacing">
    <w:name w:val="No Spacing"/>
    <w:uiPriority w:val="99"/>
    <w:qFormat/>
    <w:rsid w:val="00D6727D"/>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99"/>
    <w:qFormat/>
    <w:rsid w:val="00D6727D"/>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52F19-041B-4BB5-9DB6-7C528EACA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1660</Words>
  <Characters>9463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11</cp:revision>
  <dcterms:created xsi:type="dcterms:W3CDTF">2017-06-23T08:04:00Z</dcterms:created>
  <dcterms:modified xsi:type="dcterms:W3CDTF">2019-12-31T07:10:00Z</dcterms:modified>
</cp:coreProperties>
</file>