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E0E5F" w14:textId="77777777" w:rsidR="00C22BE5" w:rsidRPr="00E64ED9" w:rsidRDefault="00C22BE5" w:rsidP="00C22BE5">
      <w:pPr>
        <w:rPr>
          <w:sz w:val="22"/>
          <w:szCs w:val="22"/>
          <w:lang w:val="sr-Latn-ME"/>
        </w:rPr>
      </w:pPr>
    </w:p>
    <w:p w14:paraId="0F4A2BC1" w14:textId="77777777" w:rsidR="00C22BE5" w:rsidRPr="00E64ED9" w:rsidRDefault="00C22BE5" w:rsidP="00C22BE5">
      <w:pPr>
        <w:rPr>
          <w:sz w:val="22"/>
          <w:szCs w:val="22"/>
          <w:lang w:val="sr-Latn-ME"/>
        </w:rPr>
      </w:pPr>
    </w:p>
    <w:p w14:paraId="2B7D4B67" w14:textId="1752E9A1" w:rsidR="00C22BE5" w:rsidRPr="00E64ED9" w:rsidRDefault="00C30F92" w:rsidP="00C30F92">
      <w:pPr>
        <w:jc w:val="center"/>
        <w:rPr>
          <w:sz w:val="22"/>
          <w:szCs w:val="22"/>
          <w:lang w:val="sr-Latn-ME"/>
        </w:rPr>
      </w:pPr>
      <w:r w:rsidRPr="00E64ED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F0545B">
        <w:rPr>
          <w:b/>
          <w:bCs/>
          <w:iCs/>
          <w:sz w:val="22"/>
          <w:szCs w:val="22"/>
          <w:u w:val="single"/>
          <w:lang w:val="sr-Latn-ME"/>
        </w:rPr>
        <w:t>PACIJENTA</w:t>
      </w:r>
    </w:p>
    <w:p w14:paraId="00C2826B" w14:textId="77777777" w:rsidR="00C30F92" w:rsidRPr="00E64ED9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111E7BC" w14:textId="08983D07" w:rsidR="00557159" w:rsidRPr="00E64ED9" w:rsidRDefault="00557159" w:rsidP="00557159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 </w:t>
      </w:r>
      <w:r w:rsidRPr="00E64ED9">
        <w:rPr>
          <w:sz w:val="22"/>
          <w:szCs w:val="22"/>
          <w:lang w:val="sr-Latn-ME"/>
        </w:rPr>
        <w:tab/>
      </w:r>
      <w:r w:rsidRPr="00E64ED9">
        <w:rPr>
          <w:sz w:val="22"/>
          <w:szCs w:val="22"/>
          <w:lang w:val="sr-Latn-ME"/>
        </w:rPr>
        <w:tab/>
      </w:r>
      <w:r w:rsidRPr="00E64ED9">
        <w:rPr>
          <w:b/>
          <w:sz w:val="22"/>
          <w:szCs w:val="22"/>
          <w:lang w:val="sr-Latn-ME"/>
        </w:rPr>
        <w:t>Levopront</w:t>
      </w:r>
      <w:r w:rsidRPr="00E64ED9">
        <w:rPr>
          <w:b/>
          <w:sz w:val="22"/>
          <w:szCs w:val="22"/>
          <w:vertAlign w:val="superscript"/>
          <w:lang w:val="sr-Latn-ME"/>
        </w:rPr>
        <w:t>®</w:t>
      </w:r>
      <w:r w:rsidR="00214482" w:rsidRPr="00E64ED9">
        <w:rPr>
          <w:b/>
          <w:sz w:val="22"/>
          <w:szCs w:val="22"/>
          <w:lang w:val="sr-Latn-ME"/>
        </w:rPr>
        <w:t xml:space="preserve">, </w:t>
      </w:r>
      <w:r w:rsidR="00F0545B">
        <w:rPr>
          <w:b/>
          <w:sz w:val="22"/>
          <w:szCs w:val="22"/>
          <w:lang w:val="sr-Latn-ME"/>
        </w:rPr>
        <w:t>6 mg/ml</w:t>
      </w:r>
      <w:r w:rsidRPr="00E64ED9">
        <w:rPr>
          <w:b/>
          <w:sz w:val="22"/>
          <w:szCs w:val="22"/>
          <w:lang w:val="sr-Latn-ME"/>
        </w:rPr>
        <w:t>, sirup</w:t>
      </w:r>
    </w:p>
    <w:p w14:paraId="66F3FF39" w14:textId="77777777" w:rsidR="00557159" w:rsidRPr="00E64ED9" w:rsidRDefault="00557159" w:rsidP="00557159">
      <w:pPr>
        <w:pStyle w:val="Header"/>
        <w:rPr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ab/>
        <w:t>levodropropizin</w:t>
      </w:r>
    </w:p>
    <w:p w14:paraId="3993108A" w14:textId="77777777" w:rsidR="00557159" w:rsidRPr="00E64ED9" w:rsidRDefault="00557159" w:rsidP="00557159">
      <w:pPr>
        <w:pStyle w:val="Header"/>
        <w:tabs>
          <w:tab w:val="left" w:pos="284"/>
        </w:tabs>
        <w:rPr>
          <w:b/>
          <w:bCs/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 xml:space="preserve"> </w:t>
      </w:r>
    </w:p>
    <w:p w14:paraId="59EE4803" w14:textId="77777777" w:rsidR="00C22BE5" w:rsidRPr="00E64E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4D78AD" w14:textId="77777777" w:rsidR="001B6B05" w:rsidRPr="00E64ED9" w:rsidRDefault="00557159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E64ED9">
        <w:rPr>
          <w:bCs/>
          <w:i/>
          <w:color w:val="808080"/>
          <w:sz w:val="22"/>
          <w:szCs w:val="22"/>
          <w:lang w:val="sr-Latn-ME"/>
        </w:rPr>
        <w:t xml:space="preserve"> </w:t>
      </w:r>
    </w:p>
    <w:p w14:paraId="281B59AB" w14:textId="77777777" w:rsidR="001B6B05" w:rsidRPr="00E64ED9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C4BC046" w14:textId="77777777" w:rsidR="00C22BE5" w:rsidRPr="00E64E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11C1E63" w14:textId="77777777" w:rsidR="00C22BE5" w:rsidRPr="00E64E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EC69773" w14:textId="77777777" w:rsidR="001B6B05" w:rsidRPr="00E64ED9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3AD0EA9" w14:textId="77777777" w:rsidR="00A32113" w:rsidRPr="00E64ED9" w:rsidRDefault="00A32113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  <w:r w:rsidRPr="00E64ED9">
        <w:rPr>
          <w:i/>
          <w:iCs/>
          <w:sz w:val="22"/>
          <w:szCs w:val="22"/>
          <w:lang w:val="sr-Latn-ME"/>
        </w:rPr>
        <w:t>Za ljekove koji se izdaju samo na ljekarski recept</w:t>
      </w:r>
    </w:p>
    <w:p w14:paraId="31185B36" w14:textId="77777777" w:rsidR="00A32113" w:rsidRPr="00E64ED9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0E6FFD16" w14:textId="77777777" w:rsidR="006A2B96" w:rsidRPr="00E64ED9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E64ED9">
        <w:rPr>
          <w:b/>
          <w:bCs/>
          <w:sz w:val="22"/>
          <w:szCs w:val="22"/>
          <w:lang w:val="sr-Latn-ME"/>
        </w:rPr>
        <w:t>,</w:t>
      </w:r>
      <w:r w:rsidR="006A2B96" w:rsidRPr="00E64ED9">
        <w:rPr>
          <w:sz w:val="22"/>
          <w:szCs w:val="22"/>
          <w:lang w:val="sr-Latn-ME"/>
        </w:rPr>
        <w:t xml:space="preserve"> </w:t>
      </w:r>
      <w:r w:rsidR="006A2B96" w:rsidRPr="00E64ED9">
        <w:rPr>
          <w:b/>
          <w:bCs/>
          <w:sz w:val="22"/>
          <w:szCs w:val="22"/>
          <w:lang w:val="sr-Latn-ME"/>
        </w:rPr>
        <w:t xml:space="preserve">jer sadrži </w:t>
      </w:r>
    </w:p>
    <w:p w14:paraId="794CFFFE" w14:textId="77777777" w:rsidR="00A32113" w:rsidRPr="00E64ED9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>informacije koje su važne za Vas</w:t>
      </w:r>
    </w:p>
    <w:p w14:paraId="1A05ACA9" w14:textId="77777777" w:rsidR="00A32113" w:rsidRPr="00E64ED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Uputstvo sačuvajte. Može biti potrebno da ga ponovo pročitate.</w:t>
      </w:r>
    </w:p>
    <w:p w14:paraId="66BD8CC2" w14:textId="77777777" w:rsidR="00A32113" w:rsidRPr="00E64ED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Ako imate dodatnih pitanja, obratite se svom ljekaru ili farmaceutu</w:t>
      </w:r>
      <w:r w:rsidR="00070BAB" w:rsidRPr="00E64ED9">
        <w:rPr>
          <w:sz w:val="22"/>
          <w:szCs w:val="22"/>
          <w:lang w:val="sr-Latn-ME"/>
        </w:rPr>
        <w:t xml:space="preserve"> </w:t>
      </w:r>
      <w:r w:rsidR="00070BAB" w:rsidRPr="00E64ED9">
        <w:rPr>
          <w:noProof/>
          <w:sz w:val="22"/>
          <w:szCs w:val="22"/>
          <w:lang w:val="sr-Latn-ME"/>
        </w:rPr>
        <w:t>ili medicinskoj sestri</w:t>
      </w:r>
      <w:r w:rsidRPr="00E64ED9">
        <w:rPr>
          <w:sz w:val="22"/>
          <w:szCs w:val="22"/>
          <w:lang w:val="sr-Latn-ME"/>
        </w:rPr>
        <w:t>.</w:t>
      </w:r>
      <w:r w:rsidR="006240C9" w:rsidRPr="00E64ED9">
        <w:rPr>
          <w:sz w:val="22"/>
          <w:szCs w:val="22"/>
          <w:lang w:val="sr-Latn-ME"/>
        </w:rPr>
        <w:t xml:space="preserve"> </w:t>
      </w:r>
    </w:p>
    <w:p w14:paraId="10CDE59E" w14:textId="77777777" w:rsidR="00A32113" w:rsidRPr="00E64ED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Ovaj lijek propisan je Vama i ne sm</w:t>
      </w:r>
      <w:r w:rsidR="00A06E5C" w:rsidRPr="00E64ED9">
        <w:rPr>
          <w:sz w:val="22"/>
          <w:szCs w:val="22"/>
          <w:lang w:val="sr-Latn-ME"/>
        </w:rPr>
        <w:t>ij</w:t>
      </w:r>
      <w:r w:rsidRPr="00E64ED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5EE8A88" w14:textId="77777777" w:rsidR="00C269D7" w:rsidRPr="00E64ED9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64ED9">
        <w:rPr>
          <w:spacing w:val="-5"/>
          <w:sz w:val="22"/>
          <w:szCs w:val="22"/>
          <w:lang w:val="sr-Latn-ME"/>
        </w:rPr>
        <w:t xml:space="preserve">Ako </w:t>
      </w:r>
      <w:r w:rsidR="00CE3E04" w:rsidRPr="00E64ED9">
        <w:rPr>
          <w:spacing w:val="-5"/>
          <w:sz w:val="22"/>
          <w:szCs w:val="22"/>
          <w:lang w:val="sr-Latn-ME"/>
        </w:rPr>
        <w:t>Vam</w:t>
      </w:r>
      <w:r w:rsidRPr="00E64ED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E64ED9">
        <w:rPr>
          <w:spacing w:val="-5"/>
          <w:sz w:val="22"/>
          <w:szCs w:val="22"/>
          <w:lang w:val="sr-Latn-ME"/>
        </w:rPr>
        <w:t xml:space="preserve">ejstvo recite to svom ljekaru, </w:t>
      </w:r>
      <w:r w:rsidRPr="00E64ED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E64ED9">
        <w:rPr>
          <w:spacing w:val="-4"/>
          <w:sz w:val="22"/>
          <w:szCs w:val="22"/>
          <w:lang w:val="sr-Latn-ME"/>
        </w:rPr>
        <w:t xml:space="preserve">. </w:t>
      </w:r>
      <w:r w:rsidR="0085398E" w:rsidRPr="00E64ED9">
        <w:rPr>
          <w:spacing w:val="-4"/>
          <w:sz w:val="22"/>
          <w:szCs w:val="22"/>
          <w:lang w:val="sr-Latn-ME"/>
        </w:rPr>
        <w:t xml:space="preserve">Pogledajte dio 4. </w:t>
      </w:r>
    </w:p>
    <w:p w14:paraId="6B455CB8" w14:textId="77777777" w:rsidR="00C269D7" w:rsidRPr="00E64ED9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F02EC76" w14:textId="77777777" w:rsidR="00C269D7" w:rsidRPr="00E64ED9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E36612F" w14:textId="77777777" w:rsidR="00A92C66" w:rsidRPr="00E64ED9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73AF448" w14:textId="77777777" w:rsidR="00A32113" w:rsidRPr="00E64ED9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>U ovom uputstvu pročitaćete:</w:t>
      </w:r>
    </w:p>
    <w:p w14:paraId="0BBA4E71" w14:textId="77777777" w:rsidR="00A32113" w:rsidRPr="00E64ED9" w:rsidRDefault="00557159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Šta je lijek Levopront</w:t>
      </w:r>
      <w:r w:rsidR="00A32113" w:rsidRPr="00E64ED9">
        <w:rPr>
          <w:sz w:val="22"/>
          <w:szCs w:val="22"/>
          <w:lang w:val="sr-Latn-ME"/>
        </w:rPr>
        <w:t xml:space="preserve"> i čemu je namijenjen</w:t>
      </w:r>
    </w:p>
    <w:p w14:paraId="05600831" w14:textId="77777777" w:rsidR="00A32113" w:rsidRPr="00E64E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Šta treba da zna</w:t>
      </w:r>
      <w:r w:rsidR="00557159" w:rsidRPr="00E64ED9">
        <w:rPr>
          <w:sz w:val="22"/>
          <w:szCs w:val="22"/>
          <w:lang w:val="sr-Latn-ME"/>
        </w:rPr>
        <w:t>te prije nego što uzmete lijek Levopront</w:t>
      </w:r>
    </w:p>
    <w:p w14:paraId="5026E9AF" w14:textId="77777777" w:rsidR="00A32113" w:rsidRPr="00E64ED9" w:rsidRDefault="00557159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Kako se upotrebljava lijek Levopront</w:t>
      </w:r>
    </w:p>
    <w:p w14:paraId="7FDFCD04" w14:textId="77777777" w:rsidR="00A32113" w:rsidRPr="00E64ED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Moguća neželjena dejstva </w:t>
      </w:r>
    </w:p>
    <w:p w14:paraId="47C9089D" w14:textId="77777777" w:rsidR="00A32113" w:rsidRPr="00E64ED9" w:rsidRDefault="00557159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Kako čuvati lijek Levopront</w:t>
      </w:r>
    </w:p>
    <w:p w14:paraId="065C5A1D" w14:textId="77777777" w:rsidR="00A32113" w:rsidRPr="00E64ED9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Sadržaj pakovanja i d</w:t>
      </w:r>
      <w:r w:rsidR="00A32113" w:rsidRPr="00E64ED9">
        <w:rPr>
          <w:sz w:val="22"/>
          <w:szCs w:val="22"/>
          <w:lang w:val="sr-Latn-ME"/>
        </w:rPr>
        <w:t>odatne informacije</w:t>
      </w:r>
      <w:r w:rsidR="00A02C42" w:rsidRPr="00E64ED9">
        <w:rPr>
          <w:sz w:val="22"/>
          <w:szCs w:val="22"/>
          <w:lang w:val="sr-Latn-ME"/>
        </w:rPr>
        <w:t xml:space="preserve"> </w:t>
      </w:r>
    </w:p>
    <w:p w14:paraId="1FF9AD4E" w14:textId="77777777" w:rsidR="00A32113" w:rsidRPr="00E64ED9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87A479A" w14:textId="77777777" w:rsidR="00C22BE5" w:rsidRPr="00E64ED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619B69D" w14:textId="77777777" w:rsidR="00CF1B2D" w:rsidRPr="00E64ED9" w:rsidRDefault="00CF1B2D">
      <w:pPr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br w:type="page"/>
      </w:r>
    </w:p>
    <w:p w14:paraId="737F6C70" w14:textId="77777777" w:rsidR="00445D8F" w:rsidRPr="00E64ED9" w:rsidRDefault="00445D8F" w:rsidP="00A32113">
      <w:pPr>
        <w:rPr>
          <w:b/>
          <w:bCs/>
          <w:sz w:val="22"/>
          <w:szCs w:val="22"/>
          <w:lang w:val="sr-Latn-ME"/>
        </w:rPr>
      </w:pPr>
    </w:p>
    <w:p w14:paraId="7A7008DC" w14:textId="77777777" w:rsidR="00A32113" w:rsidRPr="00E64ED9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 xml:space="preserve">1. </w:t>
      </w:r>
      <w:r w:rsidR="00FB6603" w:rsidRPr="00E64ED9">
        <w:rPr>
          <w:b/>
          <w:bCs/>
          <w:sz w:val="22"/>
          <w:szCs w:val="22"/>
          <w:lang w:val="sr-Latn-ME"/>
        </w:rPr>
        <w:tab/>
      </w:r>
      <w:r w:rsidR="00557159" w:rsidRPr="00E64ED9">
        <w:rPr>
          <w:b/>
          <w:bCs/>
          <w:sz w:val="22"/>
          <w:szCs w:val="22"/>
          <w:lang w:val="sr-Latn-ME"/>
        </w:rPr>
        <w:t>ŠTA JE LIJEK LEVOPRONT</w:t>
      </w:r>
      <w:r w:rsidRPr="00E64ED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710C9A6" w14:textId="77777777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1A14A42C" w14:textId="05D11122" w:rsidR="00557159" w:rsidRDefault="0055715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Levopront spada u grupu ljekova za kašalj. Lijek Levopront se koristi za simptomatsku terapiju suvog, neproduktivnog kašlja.</w:t>
      </w:r>
    </w:p>
    <w:p w14:paraId="408AEB0A" w14:textId="77777777" w:rsidR="00F0545B" w:rsidRPr="00E64ED9" w:rsidRDefault="00F0545B" w:rsidP="00F530AD">
      <w:pPr>
        <w:jc w:val="both"/>
        <w:rPr>
          <w:sz w:val="22"/>
          <w:szCs w:val="22"/>
          <w:lang w:val="sr-Latn-ME"/>
        </w:rPr>
      </w:pPr>
    </w:p>
    <w:p w14:paraId="24EAEEAC" w14:textId="77777777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63D30949" w14:textId="77777777" w:rsidR="00A32113" w:rsidRPr="00E64ED9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 xml:space="preserve">2. </w:t>
      </w:r>
      <w:r w:rsidR="00FB6603" w:rsidRPr="00E64ED9">
        <w:rPr>
          <w:b/>
          <w:bCs/>
          <w:sz w:val="22"/>
          <w:szCs w:val="22"/>
          <w:lang w:val="sr-Latn-ME"/>
        </w:rPr>
        <w:tab/>
      </w:r>
      <w:r w:rsidRPr="00E64ED9">
        <w:rPr>
          <w:b/>
          <w:caps/>
          <w:sz w:val="22"/>
          <w:szCs w:val="22"/>
          <w:lang w:val="sr-Latn-ME"/>
        </w:rPr>
        <w:t>Šta treba da zna</w:t>
      </w:r>
      <w:r w:rsidR="00916EE1" w:rsidRPr="00E64ED9">
        <w:rPr>
          <w:b/>
          <w:caps/>
          <w:sz w:val="22"/>
          <w:szCs w:val="22"/>
          <w:lang w:val="sr-Latn-ME"/>
        </w:rPr>
        <w:t>te prIJe nego što uzmete lIJek LEVOPRONT</w:t>
      </w:r>
    </w:p>
    <w:p w14:paraId="32181654" w14:textId="77777777" w:rsidR="00916EE1" w:rsidRPr="00E64ED9" w:rsidRDefault="00916EE1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</w:p>
    <w:p w14:paraId="611D6211" w14:textId="77777777" w:rsidR="00916EE1" w:rsidRPr="00E64ED9" w:rsidRDefault="00916EE1" w:rsidP="00916EE1">
      <w:pPr>
        <w:tabs>
          <w:tab w:val="left" w:pos="284"/>
          <w:tab w:val="left" w:pos="4536"/>
          <w:tab w:val="left" w:pos="9072"/>
        </w:tabs>
        <w:jc w:val="both"/>
        <w:rPr>
          <w:i/>
          <w:lang w:val="sr-Latn-ME"/>
        </w:rPr>
      </w:pPr>
      <w:r w:rsidRPr="00E64ED9">
        <w:rPr>
          <w:i/>
          <w:sz w:val="22"/>
          <w:lang w:val="sr-Latn-ME"/>
        </w:rPr>
        <w:t>Upozorite Vašeg ljekara ako uzimate druge ljekove, imate neku hroničnu bolest, neki poremećaj metabolizma, preosjetljivi ste na ljekove ili ste imali alergijske reakcije na neke od njih.</w:t>
      </w:r>
    </w:p>
    <w:p w14:paraId="3F47FFF1" w14:textId="77777777" w:rsidR="00916EE1" w:rsidRPr="00E64ED9" w:rsidRDefault="00916EE1" w:rsidP="00916EE1">
      <w:pPr>
        <w:tabs>
          <w:tab w:val="left" w:pos="284"/>
        </w:tabs>
        <w:jc w:val="both"/>
        <w:rPr>
          <w:rFonts w:ascii="Arial" w:eastAsia="Arial" w:hAnsi="Arial" w:cs="Arial"/>
          <w:color w:val="000000"/>
          <w:lang w:val="sr-Latn-ME"/>
        </w:rPr>
      </w:pPr>
    </w:p>
    <w:p w14:paraId="48328B41" w14:textId="77777777" w:rsidR="00916EE1" w:rsidRPr="00E64ED9" w:rsidRDefault="00916EE1" w:rsidP="00916EE1">
      <w:pPr>
        <w:widowControl w:val="0"/>
        <w:tabs>
          <w:tab w:val="left" w:pos="569"/>
        </w:tabs>
        <w:autoSpaceDE w:val="0"/>
        <w:autoSpaceDN w:val="0"/>
        <w:jc w:val="both"/>
        <w:rPr>
          <w:color w:val="000000"/>
          <w:sz w:val="22"/>
          <w:lang w:val="sr-Latn-ME"/>
        </w:rPr>
      </w:pPr>
      <w:r w:rsidRPr="00E64ED9">
        <w:rPr>
          <w:color w:val="000000"/>
          <w:sz w:val="22"/>
          <w:lang w:val="sr-Latn-ME"/>
        </w:rPr>
        <w:t>Ljekovi za kašalj se koriste za ublažavanje simptoma i uzimaju se dok se ne otkrije uzrok bolesti i/ili dok osnovna terapija ne počne da djeluje. Nemojte ih koristiti kao dugotrajnu terapiju. Ako Vam se u roku od dv</w:t>
      </w:r>
      <w:r w:rsidR="00A649AC" w:rsidRPr="00E64ED9">
        <w:rPr>
          <w:color w:val="000000"/>
          <w:sz w:val="22"/>
          <w:lang w:val="sr-Latn-ME"/>
        </w:rPr>
        <w:t>ij</w:t>
      </w:r>
      <w:r w:rsidRPr="00E64ED9">
        <w:rPr>
          <w:color w:val="000000"/>
          <w:sz w:val="22"/>
          <w:lang w:val="sr-Latn-ME"/>
        </w:rPr>
        <w:t>e ned</w:t>
      </w:r>
      <w:r w:rsidR="003A16D1" w:rsidRPr="00E64ED9">
        <w:rPr>
          <w:color w:val="000000"/>
          <w:sz w:val="22"/>
          <w:lang w:val="sr-Latn-ME"/>
        </w:rPr>
        <w:t>j</w:t>
      </w:r>
      <w:r w:rsidRPr="00E64ED9">
        <w:rPr>
          <w:color w:val="000000"/>
          <w:sz w:val="22"/>
          <w:lang w:val="sr-Latn-ME"/>
        </w:rPr>
        <w:t>elje stanje znatno ne poboljša</w:t>
      </w:r>
      <w:r w:rsidR="00A649AC" w:rsidRPr="00E64ED9">
        <w:rPr>
          <w:color w:val="000000"/>
          <w:sz w:val="22"/>
          <w:lang w:val="sr-Latn-ME"/>
        </w:rPr>
        <w:t>,</w:t>
      </w:r>
      <w:r w:rsidRPr="00E64ED9">
        <w:rPr>
          <w:color w:val="000000"/>
          <w:sz w:val="22"/>
          <w:lang w:val="sr-Latn-ME"/>
        </w:rPr>
        <w:t xml:space="preserve"> obavezno se obratite ljekaru.</w:t>
      </w:r>
    </w:p>
    <w:p w14:paraId="02980B7B" w14:textId="0413695E" w:rsidR="00445D8F" w:rsidRPr="00E64ED9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1DFD1699" w14:textId="77777777" w:rsidR="00A32113" w:rsidRPr="00E64ED9" w:rsidRDefault="00A32113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 xml:space="preserve">Lijek </w:t>
      </w:r>
      <w:r w:rsidR="00916EE1" w:rsidRPr="00E64ED9">
        <w:rPr>
          <w:b/>
          <w:sz w:val="22"/>
          <w:szCs w:val="22"/>
          <w:lang w:val="sr-Latn-ME"/>
        </w:rPr>
        <w:t>Levopront</w:t>
      </w:r>
      <w:r w:rsidRPr="00E64ED9">
        <w:rPr>
          <w:b/>
          <w:sz w:val="22"/>
          <w:szCs w:val="22"/>
          <w:lang w:val="sr-Latn-ME"/>
        </w:rPr>
        <w:t xml:space="preserve"> ne smijete koristiti:</w:t>
      </w:r>
    </w:p>
    <w:p w14:paraId="1158A5CF" w14:textId="77777777" w:rsidR="00916EE1" w:rsidRPr="00E64ED9" w:rsidRDefault="00916EE1" w:rsidP="00A32113">
      <w:pPr>
        <w:rPr>
          <w:b/>
          <w:sz w:val="22"/>
          <w:szCs w:val="22"/>
          <w:lang w:val="sr-Latn-ME"/>
        </w:rPr>
      </w:pPr>
    </w:p>
    <w:p w14:paraId="10DD9F7D" w14:textId="77777777" w:rsidR="00916EE1" w:rsidRPr="00E64ED9" w:rsidRDefault="00916EE1" w:rsidP="00916EE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•</w:t>
      </w:r>
      <w:r w:rsidRPr="00E64ED9">
        <w:rPr>
          <w:sz w:val="22"/>
          <w:szCs w:val="22"/>
          <w:lang w:val="sr-Latn-ME"/>
        </w:rPr>
        <w:tab/>
        <w:t>Ako ste preosjetljivi (alergični) na aktivnu supstancu ili na bilo koju od pomoćnih supstanci lijeka (vidjeti poglavlje 6. Šta sadrži lijek Levopront)</w:t>
      </w:r>
    </w:p>
    <w:p w14:paraId="213C351C" w14:textId="77777777" w:rsidR="00916EE1" w:rsidRPr="00E64ED9" w:rsidRDefault="00916EE1" w:rsidP="00916EE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•</w:t>
      </w:r>
      <w:r w:rsidRPr="00E64ED9">
        <w:rPr>
          <w:sz w:val="22"/>
          <w:szCs w:val="22"/>
          <w:lang w:val="sr-Latn-ME"/>
        </w:rPr>
        <w:tab/>
        <w:t>Ako imate bronhoreju (prekomjerno stvaranje sluzi u plućima) i ako je otežano odrstranjivanje (iskašljavanje) sluzi zbog poremećaja mukocilijarne funkcije (Kartagenerov sindrom, cilijarna</w:t>
      </w:r>
      <w:r w:rsidRPr="00E64ED9">
        <w:rPr>
          <w:lang w:val="sr-Latn-ME"/>
        </w:rPr>
        <w:t xml:space="preserve"> </w:t>
      </w:r>
      <w:r w:rsidRPr="00E64ED9">
        <w:rPr>
          <w:sz w:val="22"/>
          <w:szCs w:val="22"/>
          <w:lang w:val="sr-Latn-ME"/>
        </w:rPr>
        <w:t>diskinezija)</w:t>
      </w:r>
    </w:p>
    <w:p w14:paraId="1DCE3D94" w14:textId="77777777" w:rsidR="00916EE1" w:rsidRPr="00E64ED9" w:rsidRDefault="00916EE1" w:rsidP="00916EE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•</w:t>
      </w:r>
      <w:r w:rsidRPr="00E64ED9">
        <w:rPr>
          <w:sz w:val="22"/>
          <w:szCs w:val="22"/>
          <w:lang w:val="sr-Latn-ME"/>
        </w:rPr>
        <w:tab/>
        <w:t>Ako ste trudni, namjeravate da zatrudnite ili dojite</w:t>
      </w:r>
    </w:p>
    <w:p w14:paraId="0C1D1868" w14:textId="77777777" w:rsidR="00916EE1" w:rsidRPr="00E64ED9" w:rsidRDefault="00916EE1" w:rsidP="00916EE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•</w:t>
      </w:r>
      <w:r w:rsidRPr="00E64ED9">
        <w:rPr>
          <w:sz w:val="22"/>
          <w:szCs w:val="22"/>
          <w:lang w:val="sr-Latn-ME"/>
        </w:rPr>
        <w:tab/>
        <w:t>Lijek se ne smije primjenjivati kod djece mlađe od dvije godine</w:t>
      </w:r>
    </w:p>
    <w:p w14:paraId="0D6F8AE4" w14:textId="2D5C66BD" w:rsidR="00A649AC" w:rsidRPr="00E64ED9" w:rsidRDefault="00A649AC" w:rsidP="00A32113">
      <w:pPr>
        <w:rPr>
          <w:b/>
          <w:bCs/>
          <w:sz w:val="22"/>
          <w:szCs w:val="22"/>
          <w:lang w:val="sr-Latn-ME"/>
        </w:rPr>
      </w:pPr>
    </w:p>
    <w:p w14:paraId="0B301523" w14:textId="77777777" w:rsidR="00A02C42" w:rsidRPr="00E64ED9" w:rsidRDefault="00F47B6C" w:rsidP="00A32113">
      <w:pPr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>Upozorenja i mjere opreza:</w:t>
      </w:r>
    </w:p>
    <w:p w14:paraId="4EA79E0E" w14:textId="77777777" w:rsidR="00916EE1" w:rsidRPr="00E64ED9" w:rsidRDefault="00916EE1" w:rsidP="00A32113">
      <w:pPr>
        <w:rPr>
          <w:b/>
          <w:bCs/>
          <w:sz w:val="22"/>
          <w:szCs w:val="22"/>
          <w:lang w:val="sr-Latn-ME"/>
        </w:rPr>
      </w:pPr>
    </w:p>
    <w:p w14:paraId="0F675DB9" w14:textId="77777777" w:rsidR="00916EE1" w:rsidRPr="00E64ED9" w:rsidRDefault="00916EE1" w:rsidP="00916EE1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•</w:t>
      </w:r>
      <w:r w:rsidRPr="00E64ED9">
        <w:rPr>
          <w:bCs/>
          <w:sz w:val="22"/>
          <w:szCs w:val="22"/>
          <w:lang w:val="sr-Latn-ME"/>
        </w:rPr>
        <w:tab/>
        <w:t>Ako ste starija osoba, s obzirom na to da osjetljivost na različite ljekove može biti izmijenjena, potreban je poseban oprez prilikom primjene lijeka Levopront</w:t>
      </w:r>
      <w:r w:rsidR="00A649AC" w:rsidRPr="00E64ED9">
        <w:rPr>
          <w:bCs/>
          <w:sz w:val="22"/>
          <w:szCs w:val="22"/>
          <w:lang w:val="sr-Latn-ME"/>
        </w:rPr>
        <w:t>.</w:t>
      </w:r>
    </w:p>
    <w:p w14:paraId="0B83457F" w14:textId="77777777" w:rsidR="00916EE1" w:rsidRPr="00E64ED9" w:rsidRDefault="00916EE1" w:rsidP="00916EE1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•</w:t>
      </w:r>
      <w:r w:rsidRPr="00E64ED9">
        <w:rPr>
          <w:bCs/>
          <w:sz w:val="22"/>
          <w:szCs w:val="22"/>
          <w:lang w:val="sr-Latn-ME"/>
        </w:rPr>
        <w:tab/>
        <w:t>Ako imate teško oštećenje bubrega (klirens kreatinina &lt;35 m</w:t>
      </w:r>
      <w:r w:rsidR="003A16D1" w:rsidRPr="00E64ED9">
        <w:rPr>
          <w:bCs/>
          <w:sz w:val="22"/>
          <w:szCs w:val="22"/>
          <w:lang w:val="sr-Latn-ME"/>
        </w:rPr>
        <w:t>l</w:t>
      </w:r>
      <w:r w:rsidRPr="00E64ED9">
        <w:rPr>
          <w:bCs/>
          <w:sz w:val="22"/>
          <w:szCs w:val="22"/>
          <w:lang w:val="sr-Latn-ME"/>
        </w:rPr>
        <w:t>/min).</w:t>
      </w:r>
    </w:p>
    <w:p w14:paraId="460DD0F5" w14:textId="77777777" w:rsidR="00916EE1" w:rsidRPr="00E64ED9" w:rsidRDefault="00916EE1" w:rsidP="00916EE1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•</w:t>
      </w:r>
      <w:r w:rsidRPr="00E64ED9">
        <w:rPr>
          <w:bCs/>
          <w:sz w:val="22"/>
          <w:szCs w:val="22"/>
          <w:lang w:val="sr-Latn-ME"/>
        </w:rPr>
        <w:tab/>
        <w:t>Ako imate teško oštećenje</w:t>
      </w:r>
      <w:r w:rsidR="00A649AC" w:rsidRPr="00E64ED9">
        <w:rPr>
          <w:bCs/>
          <w:sz w:val="22"/>
          <w:szCs w:val="22"/>
          <w:lang w:val="sr-Latn-ME"/>
        </w:rPr>
        <w:t xml:space="preserve"> jetre.</w:t>
      </w:r>
    </w:p>
    <w:p w14:paraId="1B162D35" w14:textId="77777777" w:rsidR="00916EE1" w:rsidRPr="00E64ED9" w:rsidRDefault="00916EE1" w:rsidP="00916EE1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•</w:t>
      </w:r>
      <w:r w:rsidRPr="00E64ED9">
        <w:rPr>
          <w:bCs/>
          <w:sz w:val="22"/>
          <w:szCs w:val="22"/>
          <w:lang w:val="sr-Latn-ME"/>
        </w:rPr>
        <w:tab/>
        <w:t>Potreban je oprez prilikom istovremene upotrebe sedativa i lijeka Levopront, naročito kod osjetljivih pacijenata</w:t>
      </w:r>
      <w:r w:rsidR="00A649AC" w:rsidRPr="00E64ED9">
        <w:rPr>
          <w:bCs/>
          <w:sz w:val="22"/>
          <w:szCs w:val="22"/>
          <w:lang w:val="sr-Latn-ME"/>
        </w:rPr>
        <w:t>.</w:t>
      </w:r>
    </w:p>
    <w:p w14:paraId="3CD11ACD" w14:textId="77777777" w:rsidR="00916EE1" w:rsidRPr="00E64ED9" w:rsidRDefault="00916EE1" w:rsidP="00916EE1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Lijek sadrži supstance metil parahidroksibenzoat i propil parahidroksibenzoat koji kod nekih osoba mogu da izazovu koprivnjaču. Ukoliko primijetite reakciju kao što je kontaktni dermatitis (zapaljenska reakcija kože) i u rijetkim slučajevima nagle reakcije praćene koprivnjačom i bronhospazmom (otežano disanje usl</w:t>
      </w:r>
      <w:r w:rsidR="003A16D1" w:rsidRPr="00E64ED9">
        <w:rPr>
          <w:bCs/>
          <w:sz w:val="22"/>
          <w:szCs w:val="22"/>
          <w:lang w:val="sr-Latn-ME"/>
        </w:rPr>
        <w:t>j</w:t>
      </w:r>
      <w:r w:rsidRPr="00E64ED9">
        <w:rPr>
          <w:bCs/>
          <w:sz w:val="22"/>
          <w:szCs w:val="22"/>
          <w:lang w:val="sr-Latn-ME"/>
        </w:rPr>
        <w:t>ed grča disajne muskulature) obavijestite odmah Vašeg ljekara ili farmaceuta.</w:t>
      </w:r>
    </w:p>
    <w:p w14:paraId="797C5146" w14:textId="02A903EA" w:rsidR="00C77D13" w:rsidRPr="00E64ED9" w:rsidRDefault="00C77D13" w:rsidP="00A32113">
      <w:pPr>
        <w:rPr>
          <w:bCs/>
          <w:sz w:val="22"/>
          <w:szCs w:val="22"/>
          <w:lang w:val="sr-Latn-ME"/>
        </w:rPr>
      </w:pPr>
    </w:p>
    <w:p w14:paraId="3146D6ED" w14:textId="77777777" w:rsidR="00A32113" w:rsidRPr="00E64ED9" w:rsidRDefault="00A32113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 xml:space="preserve">Primjena drugih </w:t>
      </w:r>
      <w:r w:rsidR="001B03B0" w:rsidRPr="00E64ED9">
        <w:rPr>
          <w:b/>
          <w:sz w:val="22"/>
          <w:szCs w:val="22"/>
          <w:lang w:val="sr-Latn-ME"/>
        </w:rPr>
        <w:t>l</w:t>
      </w:r>
      <w:r w:rsidRPr="00E64ED9">
        <w:rPr>
          <w:b/>
          <w:sz w:val="22"/>
          <w:szCs w:val="22"/>
          <w:lang w:val="sr-Latn-ME"/>
        </w:rPr>
        <w:t>jekova</w:t>
      </w:r>
    </w:p>
    <w:p w14:paraId="05B01C8A" w14:textId="77777777" w:rsidR="00916EE1" w:rsidRPr="00E64ED9" w:rsidRDefault="00916EE1" w:rsidP="00A32113">
      <w:pPr>
        <w:rPr>
          <w:b/>
          <w:sz w:val="22"/>
          <w:szCs w:val="22"/>
          <w:lang w:val="sr-Latn-ME"/>
        </w:rPr>
      </w:pPr>
    </w:p>
    <w:p w14:paraId="504396D3" w14:textId="77777777" w:rsidR="00916EE1" w:rsidRPr="00E64ED9" w:rsidRDefault="00916EE1" w:rsidP="00916EE1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Kažite Vašem ljekaru ili farmaceutu ako uzimate ili ste nedavno uzimali bilo koji drugi lijek, uključujući i ljekove koji se mogu nabaviti bez recepta.</w:t>
      </w:r>
    </w:p>
    <w:p w14:paraId="4BFDFB70" w14:textId="77777777" w:rsidR="0009189B" w:rsidRPr="00E64ED9" w:rsidRDefault="0009189B" w:rsidP="00916EE1">
      <w:pPr>
        <w:jc w:val="both"/>
        <w:rPr>
          <w:i/>
          <w:sz w:val="22"/>
          <w:szCs w:val="22"/>
          <w:lang w:val="sr-Latn-ME"/>
        </w:rPr>
      </w:pPr>
    </w:p>
    <w:p w14:paraId="69A3C8E8" w14:textId="77777777" w:rsidR="00916EE1" w:rsidRPr="00E64ED9" w:rsidRDefault="00916EE1" w:rsidP="00916EE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Nijesu poznate interakcije lijeka Levopront sa drugim ljekovima. Međutim, ipak je potreban oprez prilikom istovremene upotrebe ovog lijeka sa sedativima naročito kod osjetljivih pacijenata.</w:t>
      </w:r>
    </w:p>
    <w:p w14:paraId="263C2972" w14:textId="72B98AC9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6D0EC3EB" w14:textId="77777777" w:rsidR="00A32113" w:rsidRPr="00E64ED9" w:rsidRDefault="00A32113" w:rsidP="00A32113">
      <w:pPr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>Uzim</w:t>
      </w:r>
      <w:r w:rsidR="00916EE1" w:rsidRPr="00E64ED9">
        <w:rPr>
          <w:b/>
          <w:bCs/>
          <w:sz w:val="22"/>
          <w:szCs w:val="22"/>
          <w:lang w:val="sr-Latn-ME"/>
        </w:rPr>
        <w:t>anje lijeka Levopront</w:t>
      </w:r>
      <w:r w:rsidR="003A3507" w:rsidRPr="00E64ED9">
        <w:rPr>
          <w:b/>
          <w:bCs/>
          <w:sz w:val="22"/>
          <w:szCs w:val="22"/>
          <w:lang w:val="sr-Latn-ME"/>
        </w:rPr>
        <w:t xml:space="preserve"> sa hranom ili piće</w:t>
      </w:r>
      <w:r w:rsidRPr="00E64ED9">
        <w:rPr>
          <w:b/>
          <w:bCs/>
          <w:sz w:val="22"/>
          <w:szCs w:val="22"/>
          <w:lang w:val="sr-Latn-ME"/>
        </w:rPr>
        <w:t>m</w:t>
      </w:r>
      <w:r w:rsidR="00A02C42" w:rsidRPr="00E64ED9">
        <w:rPr>
          <w:b/>
          <w:bCs/>
          <w:sz w:val="22"/>
          <w:szCs w:val="22"/>
          <w:lang w:val="sr-Latn-ME"/>
        </w:rPr>
        <w:t xml:space="preserve"> </w:t>
      </w:r>
    </w:p>
    <w:p w14:paraId="6A7EEF7A" w14:textId="77777777" w:rsidR="00916EE1" w:rsidRPr="00E64ED9" w:rsidRDefault="00916EE1" w:rsidP="00A32113">
      <w:pPr>
        <w:rPr>
          <w:b/>
          <w:bCs/>
          <w:sz w:val="22"/>
          <w:szCs w:val="22"/>
          <w:lang w:val="sr-Latn-ME"/>
        </w:rPr>
      </w:pPr>
    </w:p>
    <w:p w14:paraId="22B604BF" w14:textId="77777777" w:rsidR="00916EE1" w:rsidRPr="00E64ED9" w:rsidRDefault="00916EE1" w:rsidP="00F530AD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 xml:space="preserve">Nema podataka kako </w:t>
      </w:r>
      <w:r w:rsidR="00A649AC" w:rsidRPr="00E64ED9">
        <w:rPr>
          <w:bCs/>
          <w:sz w:val="22"/>
          <w:szCs w:val="22"/>
          <w:lang w:val="sr-Latn-ME"/>
        </w:rPr>
        <w:t xml:space="preserve">lijek </w:t>
      </w:r>
      <w:r w:rsidRPr="00E64ED9">
        <w:rPr>
          <w:bCs/>
          <w:sz w:val="22"/>
          <w:szCs w:val="22"/>
          <w:lang w:val="sr-Latn-ME"/>
        </w:rPr>
        <w:t>Levopront djeluje kad se uzima sa hranom, zato ga uzmite odvojeno od obroka.</w:t>
      </w:r>
    </w:p>
    <w:p w14:paraId="3BE0DCAB" w14:textId="77777777" w:rsidR="00916EE1" w:rsidRPr="00E64ED9" w:rsidRDefault="00916EE1" w:rsidP="00F530AD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Levopront sirup ne sadrži gluten</w:t>
      </w:r>
      <w:r w:rsidR="00F530AD" w:rsidRPr="00E64ED9">
        <w:rPr>
          <w:bCs/>
          <w:sz w:val="22"/>
          <w:szCs w:val="22"/>
          <w:lang w:val="sr-Latn-ME"/>
        </w:rPr>
        <w:t>,</w:t>
      </w:r>
      <w:r w:rsidRPr="00E64ED9">
        <w:rPr>
          <w:bCs/>
          <w:sz w:val="22"/>
          <w:szCs w:val="22"/>
          <w:lang w:val="sr-Latn-ME"/>
        </w:rPr>
        <w:t xml:space="preserve"> te se može primjenjivati kod pacijenata koji boluju od celijačne bolesti.</w:t>
      </w:r>
    </w:p>
    <w:p w14:paraId="20D3F0EC" w14:textId="408CA7CA" w:rsidR="00916EE1" w:rsidRPr="00E64ED9" w:rsidRDefault="00916EE1" w:rsidP="00A32113">
      <w:pPr>
        <w:rPr>
          <w:bCs/>
          <w:sz w:val="22"/>
          <w:szCs w:val="22"/>
          <w:lang w:val="sr-Latn-ME"/>
        </w:rPr>
      </w:pPr>
    </w:p>
    <w:p w14:paraId="7DCE647F" w14:textId="77777777" w:rsidR="00A92C66" w:rsidRPr="00E64ED9" w:rsidRDefault="00F47B6C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Plodnost, trudnoća i dojenje</w:t>
      </w:r>
    </w:p>
    <w:p w14:paraId="71F26960" w14:textId="77777777" w:rsidR="00A92C66" w:rsidRPr="00E64ED9" w:rsidRDefault="00A92C66" w:rsidP="00A32113">
      <w:pPr>
        <w:rPr>
          <w:b/>
          <w:sz w:val="22"/>
          <w:szCs w:val="22"/>
          <w:lang w:val="sr-Latn-ME"/>
        </w:rPr>
      </w:pPr>
    </w:p>
    <w:p w14:paraId="7BC170D9" w14:textId="77777777" w:rsidR="00916EE1" w:rsidRPr="00E64ED9" w:rsidRDefault="00916EE1" w:rsidP="00916EE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Levopront se ne smije primjenjivati u periodu trudnoće i dojenja!</w:t>
      </w:r>
    </w:p>
    <w:p w14:paraId="4713211A" w14:textId="77777777" w:rsidR="00916EE1" w:rsidRPr="00E64ED9" w:rsidRDefault="0009189B" w:rsidP="0009189B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lastRenderedPageBreak/>
        <w:t>Ispitivanja na životinjama su pokazala da se lijek Levopront izlučuje u majčino mlijeko i prolazi kroz placentu, zato obavezno kažite svom ljekaru ili farmaceutu ako ste trudni, namjeravate da zatrudnite ili ako dojite.</w:t>
      </w:r>
    </w:p>
    <w:p w14:paraId="43E9CE6B" w14:textId="77777777" w:rsidR="00916EE1" w:rsidRPr="00E64ED9" w:rsidRDefault="00916EE1" w:rsidP="00A32113">
      <w:pPr>
        <w:rPr>
          <w:b/>
          <w:sz w:val="22"/>
          <w:szCs w:val="22"/>
          <w:lang w:val="sr-Latn-ME"/>
        </w:rPr>
      </w:pPr>
    </w:p>
    <w:p w14:paraId="7BA0AEE4" w14:textId="77777777" w:rsidR="00A32113" w:rsidRPr="00E64ED9" w:rsidRDefault="002F1A4D" w:rsidP="00A32113">
      <w:pPr>
        <w:rPr>
          <w:b/>
          <w:bCs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 xml:space="preserve">Uticaj lijeka Levopront </w:t>
      </w:r>
      <w:r w:rsidR="00A32113" w:rsidRPr="00E64ED9">
        <w:rPr>
          <w:b/>
          <w:sz w:val="22"/>
          <w:szCs w:val="22"/>
          <w:lang w:val="sr-Latn-ME"/>
        </w:rPr>
        <w:t xml:space="preserve"> na </w:t>
      </w:r>
      <w:r w:rsidR="00F47B6C" w:rsidRPr="00E64ED9">
        <w:rPr>
          <w:b/>
          <w:sz w:val="22"/>
          <w:szCs w:val="22"/>
          <w:lang w:val="sr-Latn-ME"/>
        </w:rPr>
        <w:t xml:space="preserve">sposobnost upravljanja </w:t>
      </w:r>
      <w:r w:rsidR="00A32113" w:rsidRPr="00E64ED9">
        <w:rPr>
          <w:b/>
          <w:sz w:val="22"/>
          <w:szCs w:val="22"/>
          <w:lang w:val="sr-Latn-ME"/>
        </w:rPr>
        <w:t>vozilima i rukovanje mašinama</w:t>
      </w:r>
      <w:r w:rsidR="00A32113" w:rsidRPr="00E64ED9">
        <w:rPr>
          <w:b/>
          <w:bCs/>
          <w:sz w:val="22"/>
          <w:szCs w:val="22"/>
          <w:lang w:val="sr-Latn-ME"/>
        </w:rPr>
        <w:t xml:space="preserve"> </w:t>
      </w:r>
    </w:p>
    <w:p w14:paraId="5E6260BB" w14:textId="77777777" w:rsidR="002F1A4D" w:rsidRPr="00E64ED9" w:rsidRDefault="002F1A4D" w:rsidP="00A32113">
      <w:pPr>
        <w:rPr>
          <w:b/>
          <w:bCs/>
          <w:sz w:val="22"/>
          <w:szCs w:val="22"/>
          <w:lang w:val="sr-Latn-ME"/>
        </w:rPr>
      </w:pPr>
    </w:p>
    <w:p w14:paraId="7F25C22B" w14:textId="77777777" w:rsidR="002F1A4D" w:rsidRPr="00E64ED9" w:rsidRDefault="002F1A4D" w:rsidP="002F1A4D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 xml:space="preserve">Uticaj ovog lijeka na psihofizičke sposobnosti prilikom upravljanja motornim vozilima i rukovanja mašinama nije ispitivan. S obzirom </w:t>
      </w:r>
      <w:r w:rsidR="00A649AC" w:rsidRPr="00E64ED9">
        <w:rPr>
          <w:bCs/>
          <w:sz w:val="22"/>
          <w:szCs w:val="22"/>
          <w:lang w:val="sr-Latn-ME"/>
        </w:rPr>
        <w:t xml:space="preserve">na to </w:t>
      </w:r>
      <w:r w:rsidRPr="00E64ED9">
        <w:rPr>
          <w:bCs/>
          <w:sz w:val="22"/>
          <w:szCs w:val="22"/>
          <w:lang w:val="sr-Latn-ME"/>
        </w:rPr>
        <w:t xml:space="preserve">da </w:t>
      </w:r>
      <w:r w:rsidR="00A649AC" w:rsidRPr="00E64ED9">
        <w:rPr>
          <w:bCs/>
          <w:sz w:val="22"/>
          <w:szCs w:val="22"/>
          <w:lang w:val="sr-Latn-ME"/>
        </w:rPr>
        <w:t xml:space="preserve">lijek </w:t>
      </w:r>
      <w:r w:rsidRPr="00E64ED9">
        <w:rPr>
          <w:bCs/>
          <w:sz w:val="22"/>
          <w:szCs w:val="22"/>
          <w:lang w:val="sr-Latn-ME"/>
        </w:rPr>
        <w:t>Levopront može, u rijetkim slučajevima, da izazove pospanost, potreban je oprez pri upravljanju motornim vozilima i pri rukovanju mašinama.</w:t>
      </w:r>
    </w:p>
    <w:p w14:paraId="449489FC" w14:textId="1017104C" w:rsidR="002F1A4D" w:rsidRPr="00E64ED9" w:rsidRDefault="002F1A4D" w:rsidP="000B5EAD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</w:p>
    <w:p w14:paraId="117E70B3" w14:textId="77777777" w:rsidR="00A32113" w:rsidRPr="00E64ED9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Važne informa</w:t>
      </w:r>
      <w:r w:rsidR="002F1A4D" w:rsidRPr="00E64ED9">
        <w:rPr>
          <w:b/>
          <w:sz w:val="22"/>
          <w:szCs w:val="22"/>
          <w:lang w:val="sr-Latn-ME"/>
        </w:rPr>
        <w:t>cije o nekim sastojcima lijeka Levopront</w:t>
      </w:r>
    </w:p>
    <w:p w14:paraId="3AB648F0" w14:textId="77777777" w:rsidR="00445D8F" w:rsidRPr="00E64ED9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7E18E4B8" w14:textId="77777777" w:rsidR="002F1A4D" w:rsidRPr="00E64ED9" w:rsidRDefault="00A649AC" w:rsidP="00F530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Lijek </w:t>
      </w:r>
      <w:r w:rsidR="002F1A4D" w:rsidRPr="00E64ED9">
        <w:rPr>
          <w:sz w:val="22"/>
          <w:szCs w:val="22"/>
          <w:lang w:val="sr-Latn-ME"/>
        </w:rPr>
        <w:t>Levopront sadrži saharozu (u jednoj dozi lijeka od 10 ml, ima 4 g saharoze), u slučaju intolerancije na pojedine šećere, obratite se Vašem ljekaru prije upotrebe ovog lijeka.</w:t>
      </w:r>
    </w:p>
    <w:p w14:paraId="1C0B5644" w14:textId="77777777" w:rsidR="002F1A4D" w:rsidRPr="00E64ED9" w:rsidRDefault="002F1A4D" w:rsidP="00F530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9F92612" w14:textId="77777777" w:rsidR="002F1A4D" w:rsidRPr="00E64ED9" w:rsidRDefault="002F1A4D" w:rsidP="00F530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Lijek sadrži supstance metil parahidroksibenzoat i propil parahidroksibenzoat koje kod nekih osoba mogu da izazovu koprivnjaču. Parahidroksibenzoat može da izazove odložene reakcije kao što je kontaktni dermatitis (zapaljenska reakcija kože) i u rijetkim slučajevima reakcije praćene koprivnjačom i bronhospazmom (otežano disanje usljed grča disajne muskulature).</w:t>
      </w:r>
    </w:p>
    <w:p w14:paraId="663689A8" w14:textId="77777777" w:rsidR="002F1A4D" w:rsidRPr="00E64ED9" w:rsidRDefault="002F1A4D" w:rsidP="00F530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54BDB74" w14:textId="77777777" w:rsidR="002F1A4D" w:rsidRPr="00E64ED9" w:rsidRDefault="002F1A4D" w:rsidP="00F530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Levopront sirup ne sadrži gluten, te ga mogu koristiti pacijenti koji boluju od celijačne bolesti.</w:t>
      </w:r>
    </w:p>
    <w:p w14:paraId="5A2EE0C8" w14:textId="034F24DE" w:rsidR="002F1A4D" w:rsidRDefault="002F1A4D" w:rsidP="002F1A4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E461425" w14:textId="77777777" w:rsidR="00F0545B" w:rsidRPr="00E64ED9" w:rsidRDefault="00F0545B" w:rsidP="002F1A4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3724B39" w14:textId="77777777" w:rsidR="00A32113" w:rsidRPr="00E64ED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 xml:space="preserve">3. </w:t>
      </w:r>
      <w:r w:rsidR="00291DAD" w:rsidRPr="00E64ED9">
        <w:rPr>
          <w:b/>
          <w:bCs/>
          <w:sz w:val="22"/>
          <w:szCs w:val="22"/>
          <w:lang w:val="sr-Latn-ME"/>
        </w:rPr>
        <w:tab/>
      </w:r>
      <w:r w:rsidR="002F1A4D" w:rsidRPr="00E64ED9">
        <w:rPr>
          <w:b/>
          <w:bCs/>
          <w:sz w:val="22"/>
          <w:szCs w:val="22"/>
          <w:lang w:val="sr-Latn-ME"/>
        </w:rPr>
        <w:t>KAKO SE UPOTREBLJAVA LIJEK LEVOPRONT</w:t>
      </w:r>
    </w:p>
    <w:p w14:paraId="62BC9921" w14:textId="77777777" w:rsidR="00445D8F" w:rsidRPr="00E64ED9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784B7581" w14:textId="77777777" w:rsidR="002B301E" w:rsidRPr="00E64ED9" w:rsidRDefault="00C77D13" w:rsidP="00F530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584611" w:rsidRPr="00E64ED9">
        <w:rPr>
          <w:sz w:val="22"/>
          <w:szCs w:val="22"/>
          <w:lang w:val="sr-Latn-ME"/>
        </w:rPr>
        <w:t>.</w:t>
      </w:r>
    </w:p>
    <w:p w14:paraId="01E7D2FF" w14:textId="77777777" w:rsidR="00584611" w:rsidRPr="00E64ED9" w:rsidRDefault="00584611" w:rsidP="00F530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596414D" w14:textId="77777777" w:rsidR="00584611" w:rsidRPr="00E64ED9" w:rsidRDefault="00584611" w:rsidP="00F530AD">
      <w:pPr>
        <w:tabs>
          <w:tab w:val="left" w:pos="284"/>
        </w:tabs>
        <w:jc w:val="both"/>
        <w:rPr>
          <w:lang w:val="sr-Latn-ME"/>
        </w:rPr>
      </w:pPr>
      <w:r w:rsidRPr="00E64ED9">
        <w:rPr>
          <w:sz w:val="22"/>
          <w:lang w:val="sr-Latn-ME"/>
        </w:rPr>
        <w:t>Nemojte prekidati primjenu lijeka Levopront prije nego što Vam je ljekar to rekao jer to može loše da utiče na Vaše zdravlje.</w:t>
      </w:r>
      <w:r w:rsidRPr="00E64ED9">
        <w:rPr>
          <w:sz w:val="22"/>
          <w:szCs w:val="22"/>
          <w:lang w:val="sr-Latn-ME"/>
        </w:rPr>
        <w:t xml:space="preserve"> </w:t>
      </w:r>
      <w:r w:rsidRPr="00E64ED9">
        <w:rPr>
          <w:sz w:val="22"/>
          <w:lang w:val="sr-Latn-ME"/>
        </w:rPr>
        <w:t>Lijek treba primjenjivati dok kašalj ne prestane ili kako je ljekar propisao. Ipak, ako je i nakon 2 nedjelje terapije kašalj i dalje prisutan, potrebno je obustaviti terapiju i obratiti se ljekaru. Naime, kašalj je simptom oboljenja koje je potrebno liječiti.</w:t>
      </w:r>
    </w:p>
    <w:p w14:paraId="6053F772" w14:textId="77777777" w:rsidR="00584611" w:rsidRPr="00E64ED9" w:rsidRDefault="00584611" w:rsidP="00F530AD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1048C468" w14:textId="77777777" w:rsidR="00584611" w:rsidRPr="00E64ED9" w:rsidRDefault="00584611" w:rsidP="00F530AD">
      <w:pPr>
        <w:tabs>
          <w:tab w:val="left" w:pos="284"/>
        </w:tabs>
        <w:jc w:val="both"/>
        <w:rPr>
          <w:lang w:val="sr-Latn-ME"/>
        </w:rPr>
      </w:pPr>
      <w:r w:rsidRPr="00E64ED9">
        <w:rPr>
          <w:sz w:val="22"/>
          <w:lang w:val="sr-Latn-ME"/>
        </w:rPr>
        <w:t>Lijek je namijenjen za oralnu primjenu.</w:t>
      </w:r>
    </w:p>
    <w:p w14:paraId="52A38426" w14:textId="77777777" w:rsidR="00584611" w:rsidRPr="00E64ED9" w:rsidRDefault="00584611" w:rsidP="00F530AD">
      <w:pPr>
        <w:tabs>
          <w:tab w:val="left" w:pos="284"/>
        </w:tabs>
        <w:jc w:val="both"/>
        <w:rPr>
          <w:lang w:val="sr-Latn-ME"/>
        </w:rPr>
      </w:pPr>
    </w:p>
    <w:p w14:paraId="661192C0" w14:textId="77777777" w:rsidR="00584611" w:rsidRPr="00E64ED9" w:rsidRDefault="00584611" w:rsidP="00F530AD">
      <w:pPr>
        <w:tabs>
          <w:tab w:val="left" w:pos="284"/>
        </w:tabs>
        <w:jc w:val="both"/>
        <w:rPr>
          <w:lang w:val="sr-Latn-ME"/>
        </w:rPr>
      </w:pPr>
      <w:r w:rsidRPr="00E64ED9">
        <w:rPr>
          <w:sz w:val="22"/>
          <w:lang w:val="sr-Latn-ME"/>
        </w:rPr>
        <w:t>Boca se otvara tako što se sigurnosni zatvarač pritisne na dol</w:t>
      </w:r>
      <w:r w:rsidR="00A649AC" w:rsidRPr="00E64ED9">
        <w:rPr>
          <w:sz w:val="22"/>
          <w:lang w:val="sr-Latn-ME"/>
        </w:rPr>
        <w:t>j</w:t>
      </w:r>
      <w:r w:rsidRPr="00E64ED9">
        <w:rPr>
          <w:sz w:val="22"/>
          <w:lang w:val="sr-Latn-ME"/>
        </w:rPr>
        <w:t>e i odvrne u smjeru suprotnom od kazaljke na satu.</w:t>
      </w:r>
    </w:p>
    <w:p w14:paraId="4B37ADA3" w14:textId="77777777" w:rsidR="00584611" w:rsidRPr="00E64ED9" w:rsidRDefault="00584611" w:rsidP="00F530AD">
      <w:pPr>
        <w:tabs>
          <w:tab w:val="left" w:pos="284"/>
        </w:tabs>
        <w:jc w:val="both"/>
        <w:rPr>
          <w:lang w:val="sr-Latn-ME"/>
        </w:rPr>
      </w:pPr>
      <w:r w:rsidRPr="00E64ED9">
        <w:rPr>
          <w:sz w:val="22"/>
          <w:lang w:val="sr-Latn-ME"/>
        </w:rPr>
        <w:t>U pakovanju se nalazi polipropilenska mjerica za doziranje.</w:t>
      </w:r>
    </w:p>
    <w:p w14:paraId="3A408587" w14:textId="442A31A5" w:rsidR="00C77D13" w:rsidRPr="00E64ED9" w:rsidRDefault="00C77D13" w:rsidP="00A32113">
      <w:pPr>
        <w:rPr>
          <w:bCs/>
          <w:caps/>
          <w:sz w:val="22"/>
          <w:szCs w:val="22"/>
          <w:lang w:val="sr-Latn-ME"/>
        </w:rPr>
      </w:pPr>
    </w:p>
    <w:p w14:paraId="584F6E7F" w14:textId="77777777" w:rsidR="00D0580B" w:rsidRPr="00E64ED9" w:rsidRDefault="00D0580B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Primjena kod djece</w:t>
      </w:r>
      <w:r w:rsidR="002B301E" w:rsidRPr="00E64ED9">
        <w:rPr>
          <w:b/>
          <w:sz w:val="22"/>
          <w:szCs w:val="22"/>
          <w:lang w:val="sr-Latn-ME"/>
        </w:rPr>
        <w:t xml:space="preserve"> i adolescenata</w:t>
      </w:r>
    </w:p>
    <w:p w14:paraId="7A4EF1E6" w14:textId="77777777" w:rsidR="00584611" w:rsidRPr="00E64ED9" w:rsidRDefault="00584611" w:rsidP="00A32113">
      <w:pPr>
        <w:rPr>
          <w:b/>
          <w:sz w:val="22"/>
          <w:szCs w:val="22"/>
          <w:lang w:val="sr-Latn-ME"/>
        </w:rPr>
      </w:pPr>
    </w:p>
    <w:p w14:paraId="41A2F6BF" w14:textId="77777777" w:rsidR="00584611" w:rsidRPr="00E64ED9" w:rsidRDefault="00584611" w:rsidP="00584611">
      <w:pPr>
        <w:rPr>
          <w:b/>
          <w:sz w:val="22"/>
          <w:szCs w:val="22"/>
          <w:u w:val="single"/>
          <w:lang w:val="sr-Latn-ME"/>
        </w:rPr>
      </w:pPr>
      <w:r w:rsidRPr="00E64ED9">
        <w:rPr>
          <w:b/>
          <w:sz w:val="22"/>
          <w:szCs w:val="22"/>
          <w:u w:val="single"/>
          <w:lang w:val="sr-Latn-ME"/>
        </w:rPr>
        <w:t xml:space="preserve">Odrasli i djeca starija od 12 godina: </w:t>
      </w:r>
    </w:p>
    <w:p w14:paraId="23E0D056" w14:textId="77777777" w:rsidR="00584611" w:rsidRPr="00E64ED9" w:rsidRDefault="00584611" w:rsidP="00584611">
      <w:pPr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10 ml sirupa do 3 puta dnevno sa razmacima od najmanje 6 sati između primijenjenih doza.</w:t>
      </w:r>
    </w:p>
    <w:p w14:paraId="02A529A5" w14:textId="77777777" w:rsidR="00584611" w:rsidRPr="00E64ED9" w:rsidRDefault="00584611" w:rsidP="00584611">
      <w:pPr>
        <w:rPr>
          <w:sz w:val="22"/>
          <w:szCs w:val="22"/>
          <w:lang w:val="sr-Latn-ME"/>
        </w:rPr>
      </w:pPr>
    </w:p>
    <w:p w14:paraId="153B4D7A" w14:textId="77777777" w:rsidR="00584611" w:rsidRPr="00E64ED9" w:rsidRDefault="00584611" w:rsidP="00584611">
      <w:pPr>
        <w:rPr>
          <w:b/>
          <w:sz w:val="22"/>
          <w:szCs w:val="22"/>
          <w:u w:val="single"/>
          <w:lang w:val="sr-Latn-ME"/>
        </w:rPr>
      </w:pPr>
      <w:r w:rsidRPr="00E64ED9">
        <w:rPr>
          <w:b/>
          <w:sz w:val="22"/>
          <w:szCs w:val="22"/>
          <w:u w:val="single"/>
          <w:lang w:val="sr-Latn-ME"/>
        </w:rPr>
        <w:t xml:space="preserve">Djeca od 2 do 12 godina: </w:t>
      </w:r>
    </w:p>
    <w:p w14:paraId="1F17ED15" w14:textId="77777777" w:rsidR="00584611" w:rsidRPr="00E64ED9" w:rsidRDefault="00584611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Doza kod pedijatrijske populacije je 1mg levodropropizina /kg tjelesne mase, tri puta na dan, sa razmacima od najmanje 6 sati između primijenjenih doza.</w:t>
      </w:r>
    </w:p>
    <w:p w14:paraId="73EF0C1A" w14:textId="77777777" w:rsidR="00584611" w:rsidRPr="00E64ED9" w:rsidRDefault="00584611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Kod djece tjelesne mase 10-20 kg, preporučena doza je do 3 puta dnevno po 3 ml sirupa.</w:t>
      </w:r>
    </w:p>
    <w:p w14:paraId="34B03A9B" w14:textId="77777777" w:rsidR="00584611" w:rsidRPr="00E64ED9" w:rsidRDefault="00584611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Kod djece tjelesne mase 20-30 kg, preporučena doza je </w:t>
      </w:r>
      <w:r w:rsidR="00F530AD" w:rsidRPr="00E64ED9">
        <w:rPr>
          <w:sz w:val="22"/>
          <w:szCs w:val="22"/>
          <w:lang w:val="sr-Latn-ME"/>
        </w:rPr>
        <w:t>do 3 puta dnevno po 5ml sirupa.</w:t>
      </w:r>
    </w:p>
    <w:p w14:paraId="67C51B35" w14:textId="77777777" w:rsidR="00584611" w:rsidRPr="00E64ED9" w:rsidRDefault="00584611" w:rsidP="00584611">
      <w:pPr>
        <w:rPr>
          <w:sz w:val="22"/>
          <w:szCs w:val="22"/>
          <w:lang w:val="sr-Latn-ME"/>
        </w:rPr>
      </w:pPr>
    </w:p>
    <w:p w14:paraId="0FB1A45D" w14:textId="77777777" w:rsidR="00584611" w:rsidRPr="00E64ED9" w:rsidRDefault="00584611" w:rsidP="00584611">
      <w:pPr>
        <w:rPr>
          <w:b/>
          <w:sz w:val="22"/>
          <w:szCs w:val="22"/>
          <w:u w:val="single"/>
          <w:lang w:val="sr-Latn-ME"/>
        </w:rPr>
      </w:pPr>
      <w:r w:rsidRPr="00E64ED9">
        <w:rPr>
          <w:b/>
          <w:sz w:val="22"/>
          <w:szCs w:val="22"/>
          <w:u w:val="single"/>
          <w:lang w:val="sr-Latn-ME"/>
        </w:rPr>
        <w:t xml:space="preserve">Djeca mlađa od 2 godine: </w:t>
      </w:r>
    </w:p>
    <w:p w14:paraId="2CFB2AAD" w14:textId="77777777" w:rsidR="00584611" w:rsidRPr="00E64ED9" w:rsidRDefault="00584611" w:rsidP="00584611">
      <w:pPr>
        <w:rPr>
          <w:b/>
          <w:sz w:val="22"/>
          <w:szCs w:val="22"/>
          <w:u w:val="single"/>
          <w:lang w:val="sr-Latn-ME"/>
        </w:rPr>
      </w:pPr>
    </w:p>
    <w:p w14:paraId="3AA0ECBD" w14:textId="77777777" w:rsidR="00584611" w:rsidRPr="00E64ED9" w:rsidRDefault="00584611" w:rsidP="00584611">
      <w:pPr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Lijek se ne smije primjenjivati kod djece mlađe od dvije godine.</w:t>
      </w:r>
    </w:p>
    <w:p w14:paraId="006605D9" w14:textId="161DC413" w:rsidR="00D0580B" w:rsidRPr="00E64ED9" w:rsidRDefault="00D0580B" w:rsidP="00A32113">
      <w:pPr>
        <w:rPr>
          <w:sz w:val="22"/>
          <w:szCs w:val="22"/>
          <w:lang w:val="sr-Latn-ME"/>
        </w:rPr>
      </w:pPr>
    </w:p>
    <w:p w14:paraId="64FB0B67" w14:textId="77777777" w:rsidR="00A32113" w:rsidRPr="00E64ED9" w:rsidRDefault="00584611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Ako ste uzeli više lijeka Levopront</w:t>
      </w:r>
      <w:r w:rsidR="00A32113" w:rsidRPr="00E64ED9">
        <w:rPr>
          <w:b/>
          <w:sz w:val="22"/>
          <w:szCs w:val="22"/>
          <w:lang w:val="sr-Latn-ME"/>
        </w:rPr>
        <w:t xml:space="preserve"> nego što je trebalo</w:t>
      </w:r>
    </w:p>
    <w:p w14:paraId="0DF169C1" w14:textId="77777777" w:rsidR="00584611" w:rsidRPr="00E64ED9" w:rsidRDefault="00584611" w:rsidP="00A32113">
      <w:pPr>
        <w:rPr>
          <w:b/>
          <w:sz w:val="22"/>
          <w:szCs w:val="22"/>
          <w:lang w:val="sr-Latn-ME"/>
        </w:rPr>
      </w:pPr>
    </w:p>
    <w:p w14:paraId="0172D23B" w14:textId="77777777" w:rsidR="00584611" w:rsidRPr="00E64ED9" w:rsidRDefault="00584611" w:rsidP="0058461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lastRenderedPageBreak/>
        <w:t>Ako ste uzeli više lijeka nego što Vam je propisao ljekar, može doći do pojave bola u trbuhu ili povraćanja. U tom slučaju potrebno je da odmah obavijestite Vašeg ljekara ili farmaceuta, jer  u nekim slučajevima može biti potreban hitan medicinski tretman.</w:t>
      </w:r>
    </w:p>
    <w:p w14:paraId="39CCAA89" w14:textId="0C061AF8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7BB71AF3" w14:textId="77777777" w:rsidR="00A32113" w:rsidRPr="00E64ED9" w:rsidRDefault="00A32113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 xml:space="preserve">Ako </w:t>
      </w:r>
      <w:r w:rsidR="00584611" w:rsidRPr="00E64ED9">
        <w:rPr>
          <w:b/>
          <w:sz w:val="22"/>
          <w:szCs w:val="22"/>
          <w:lang w:val="sr-Latn-ME"/>
        </w:rPr>
        <w:t>ste zaboravili da uzmete lijek Levopront</w:t>
      </w:r>
    </w:p>
    <w:p w14:paraId="3A91E83E" w14:textId="77777777" w:rsidR="00584611" w:rsidRPr="00E64ED9" w:rsidRDefault="00584611" w:rsidP="00A32113">
      <w:pPr>
        <w:rPr>
          <w:b/>
          <w:sz w:val="22"/>
          <w:szCs w:val="22"/>
          <w:lang w:val="sr-Latn-ME"/>
        </w:rPr>
      </w:pPr>
    </w:p>
    <w:p w14:paraId="0A87780E" w14:textId="77777777" w:rsidR="00584611" w:rsidRPr="00E64ED9" w:rsidRDefault="00584611" w:rsidP="0058461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Ako ste zaboravili da uzmete lijek Levopront, uzmite zaboravljenu dozu čim se sjetite, izuzev ako je blizu vrijeme za sljedeću dozu. </w:t>
      </w:r>
    </w:p>
    <w:p w14:paraId="0A156949" w14:textId="77777777" w:rsidR="00584611" w:rsidRPr="00E64ED9" w:rsidRDefault="00584611" w:rsidP="00584611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Nikada ne uzimajte duplu dozu da nadomjestite to što ste preskočili da uzmete lijek!</w:t>
      </w:r>
    </w:p>
    <w:p w14:paraId="06A2E10D" w14:textId="323F2323" w:rsidR="00584611" w:rsidRPr="00E64ED9" w:rsidRDefault="00584611" w:rsidP="00A32113">
      <w:pPr>
        <w:rPr>
          <w:sz w:val="22"/>
          <w:szCs w:val="22"/>
          <w:lang w:val="sr-Latn-ME"/>
        </w:rPr>
      </w:pPr>
    </w:p>
    <w:p w14:paraId="31A06F30" w14:textId="77777777" w:rsidR="00A32113" w:rsidRPr="00E64ED9" w:rsidRDefault="00A32113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A</w:t>
      </w:r>
      <w:r w:rsidR="00584611" w:rsidRPr="00E64ED9">
        <w:rPr>
          <w:b/>
          <w:sz w:val="22"/>
          <w:szCs w:val="22"/>
          <w:lang w:val="sr-Latn-ME"/>
        </w:rPr>
        <w:t>ko prestanete da uzimate lijek Levopront</w:t>
      </w:r>
    </w:p>
    <w:p w14:paraId="72D65881" w14:textId="77777777" w:rsidR="00584611" w:rsidRPr="00E64ED9" w:rsidRDefault="00584611" w:rsidP="00A32113">
      <w:pPr>
        <w:rPr>
          <w:b/>
          <w:sz w:val="22"/>
          <w:szCs w:val="22"/>
          <w:lang w:val="sr-Latn-ME"/>
        </w:rPr>
      </w:pPr>
    </w:p>
    <w:p w14:paraId="240E456D" w14:textId="77777777" w:rsidR="00584611" w:rsidRPr="00E64ED9" w:rsidRDefault="00584611" w:rsidP="00584611">
      <w:pPr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Ako imate bilo kakvih dodatnih pitanja o primjeni ovog lijeka, obratite se svom ljekaru ili farmaceutu.</w:t>
      </w:r>
    </w:p>
    <w:p w14:paraId="528A241D" w14:textId="77777777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18984B3F" w14:textId="77777777" w:rsidR="00396B66" w:rsidRPr="00E64ED9" w:rsidRDefault="00396B66" w:rsidP="00A32113">
      <w:pPr>
        <w:rPr>
          <w:sz w:val="22"/>
          <w:szCs w:val="22"/>
          <w:lang w:val="sr-Latn-ME"/>
        </w:rPr>
      </w:pPr>
    </w:p>
    <w:p w14:paraId="258B7A25" w14:textId="77777777" w:rsidR="00A32113" w:rsidRPr="00E64ED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 xml:space="preserve">4. </w:t>
      </w:r>
      <w:r w:rsidR="00291DAD" w:rsidRPr="00E64ED9">
        <w:rPr>
          <w:b/>
          <w:bCs/>
          <w:sz w:val="22"/>
          <w:szCs w:val="22"/>
          <w:lang w:val="sr-Latn-ME"/>
        </w:rPr>
        <w:tab/>
      </w:r>
      <w:r w:rsidRPr="00E64ED9">
        <w:rPr>
          <w:b/>
          <w:bCs/>
          <w:sz w:val="22"/>
          <w:szCs w:val="22"/>
          <w:lang w:val="sr-Latn-ME"/>
        </w:rPr>
        <w:t>MOGUĆA NEŽELJENA DEJSTVA</w:t>
      </w:r>
    </w:p>
    <w:p w14:paraId="72D99124" w14:textId="77777777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1FA1F8A8" w14:textId="77777777" w:rsidR="006D5C11" w:rsidRPr="00E64ED9" w:rsidRDefault="006D5C11" w:rsidP="00F530A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Kao i </w:t>
      </w:r>
      <w:r w:rsidR="00584611" w:rsidRPr="00E64ED9">
        <w:rPr>
          <w:sz w:val="22"/>
          <w:szCs w:val="22"/>
          <w:lang w:val="sr-Latn-ME"/>
        </w:rPr>
        <w:t xml:space="preserve">svi ljekovi i lijek </w:t>
      </w:r>
      <w:r w:rsidR="00923E89" w:rsidRPr="00E64ED9">
        <w:rPr>
          <w:sz w:val="22"/>
          <w:szCs w:val="22"/>
          <w:lang w:val="sr-Latn-ME"/>
        </w:rPr>
        <w:t>Levopront</w:t>
      </w:r>
      <w:r w:rsidRPr="00E64ED9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3CD1222" w14:textId="77777777" w:rsidR="00923E89" w:rsidRPr="00E64ED9" w:rsidRDefault="00923E89" w:rsidP="00F530A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D3D78AC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Prilikom upotrebe lijeka Levopront mogu se javiti lupanje srca, ubrzan rad srca, mučnina, povraćanje, proliv, osip po koži. Od ozbiljnih neželjenih reakcija zabilježeni su koprivnjača i anafilaktički šok.</w:t>
      </w:r>
    </w:p>
    <w:p w14:paraId="0A4B1B8E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7E6CCB7B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Većina neželjenih dejstava koja se javljaju prilikom upotrebe lijeka nisu ozbiljnog karaktera, i uglavnom se povlače nakon prestanka terapije, a u nekim slučajevima nakon primjene specifične terapije.</w:t>
      </w:r>
    </w:p>
    <w:p w14:paraId="2EC73707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2B96DF6F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Zabilježena su sljedeća neželjena dejstva (učestalost se prema postojećim podacima ne može utvrditi):</w:t>
      </w:r>
    </w:p>
    <w:p w14:paraId="560681A3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52A81BA9" w14:textId="30754B6C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Poremećaji oka</w:t>
      </w:r>
      <w:r w:rsidR="00094222" w:rsidRPr="00E64ED9">
        <w:rPr>
          <w:i/>
          <w:sz w:val="22"/>
          <w:szCs w:val="22"/>
          <w:lang w:val="sr-Latn-ME"/>
        </w:rPr>
        <w:t>:</w:t>
      </w:r>
    </w:p>
    <w:p w14:paraId="163A0D3F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Proširene zenice (midrijaza), gubitak vida na oba oka.</w:t>
      </w:r>
    </w:p>
    <w:p w14:paraId="4C1ADE1D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3DC7C92A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Imunološki poremećaji:</w:t>
      </w:r>
    </w:p>
    <w:p w14:paraId="347D26CD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Alergijske i anafil</w:t>
      </w:r>
      <w:r w:rsidR="00BD0CE7" w:rsidRPr="00E64ED9">
        <w:rPr>
          <w:sz w:val="22"/>
          <w:szCs w:val="22"/>
          <w:lang w:val="sr-Latn-ME"/>
        </w:rPr>
        <w:t>akt</w:t>
      </w:r>
      <w:r w:rsidRPr="00E64ED9">
        <w:rPr>
          <w:sz w:val="22"/>
          <w:szCs w:val="22"/>
          <w:lang w:val="sr-Latn-ME"/>
        </w:rPr>
        <w:t>oidne reakcije, otok očnih kapaka, angioedem (otok kože i potkožnog tkiva lica, otok jezika i sluzokože), koprivnjača.</w:t>
      </w:r>
    </w:p>
    <w:p w14:paraId="40465872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65BBDC50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Psihijatrijski poremećaji:</w:t>
      </w:r>
    </w:p>
    <w:p w14:paraId="72FFCD2A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Uznemirenost, pospanost, promjene ličnosti ili poremećaji ličnosti.</w:t>
      </w:r>
    </w:p>
    <w:p w14:paraId="5A6EB7DF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6490CA57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Poremećaji nervnog sistema:</w:t>
      </w:r>
    </w:p>
    <w:p w14:paraId="21AF4DC4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Iznenadni kratkotrajni gubitak sv</w:t>
      </w:r>
      <w:r w:rsidR="00F530AD" w:rsidRPr="00E64ED9">
        <w:rPr>
          <w:sz w:val="22"/>
          <w:szCs w:val="22"/>
          <w:lang w:val="sr-Latn-ME"/>
        </w:rPr>
        <w:t>ij</w:t>
      </w:r>
      <w:r w:rsidRPr="00E64ED9">
        <w:rPr>
          <w:sz w:val="22"/>
          <w:szCs w:val="22"/>
          <w:lang w:val="sr-Latn-ME"/>
        </w:rPr>
        <w:t>esti, vertigo, vrtoglavica, drhtavica, os</w:t>
      </w:r>
      <w:r w:rsidR="00F530AD" w:rsidRPr="00E64ED9">
        <w:rPr>
          <w:sz w:val="22"/>
          <w:szCs w:val="22"/>
          <w:lang w:val="sr-Latn-ME"/>
        </w:rPr>
        <w:t>j</w:t>
      </w:r>
      <w:r w:rsidRPr="00E64ED9">
        <w:rPr>
          <w:sz w:val="22"/>
          <w:szCs w:val="22"/>
          <w:lang w:val="sr-Latn-ME"/>
        </w:rPr>
        <w:t>ećaj trnjenja i bockanja, nevoljno grčenje mišića (toničko-kloničke konvulzije) i epileptični napad (</w:t>
      </w:r>
      <w:r w:rsidRPr="00E64ED9">
        <w:rPr>
          <w:i/>
          <w:sz w:val="22"/>
          <w:szCs w:val="22"/>
          <w:lang w:val="sr-Latn-ME"/>
        </w:rPr>
        <w:t>petit mal</w:t>
      </w:r>
      <w:r w:rsidRPr="00E64ED9">
        <w:rPr>
          <w:sz w:val="22"/>
          <w:szCs w:val="22"/>
          <w:lang w:val="sr-Latn-ME"/>
        </w:rPr>
        <w:t>), hipoglikemijska koma.</w:t>
      </w:r>
    </w:p>
    <w:p w14:paraId="5D4709BB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094D2740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Kardiološki poremećaji:</w:t>
      </w:r>
    </w:p>
    <w:p w14:paraId="6FE76D55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Os</w:t>
      </w:r>
      <w:r w:rsidR="00F530AD" w:rsidRPr="00E64ED9">
        <w:rPr>
          <w:sz w:val="22"/>
          <w:szCs w:val="22"/>
          <w:lang w:val="sr-Latn-ME"/>
        </w:rPr>
        <w:t>j</w:t>
      </w:r>
      <w:r w:rsidRPr="00E64ED9">
        <w:rPr>
          <w:sz w:val="22"/>
          <w:szCs w:val="22"/>
          <w:lang w:val="sr-Latn-ME"/>
        </w:rPr>
        <w:t>ećaj lupanja srca i ubrzan rad srca, aritmija (atrijalna bigeminija), nizak krvni pritisak.</w:t>
      </w:r>
    </w:p>
    <w:p w14:paraId="1C5A40BB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4D71FA4F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Respiratorni, torakalni i medijastinalni poremećaji:</w:t>
      </w:r>
    </w:p>
    <w:p w14:paraId="289C8144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Otežano disanje, kašalj, otok tkiva respiratornog trakta.</w:t>
      </w:r>
    </w:p>
    <w:p w14:paraId="1717DC02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095FE516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 xml:space="preserve">Gastrointestinalni poremećaji: </w:t>
      </w:r>
    </w:p>
    <w:p w14:paraId="3EE444D9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Bol u želucu i trbuhu, mučnina, povraćanje, proliv.</w:t>
      </w:r>
    </w:p>
    <w:p w14:paraId="56321A17" w14:textId="77777777" w:rsidR="003A16D1" w:rsidRPr="00E64ED9" w:rsidRDefault="003A16D1" w:rsidP="00F530AD">
      <w:pPr>
        <w:jc w:val="both"/>
        <w:rPr>
          <w:sz w:val="22"/>
          <w:szCs w:val="22"/>
          <w:lang w:val="sr-Latn-ME"/>
        </w:rPr>
      </w:pPr>
    </w:p>
    <w:p w14:paraId="5B1FB55A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Hepatobilijarni poremećaji:</w:t>
      </w:r>
    </w:p>
    <w:p w14:paraId="6A7D2518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Zapaljenje jetre usljed zastoja žuči (holestatski hepatitis).</w:t>
      </w:r>
    </w:p>
    <w:p w14:paraId="5E04FD08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006C0AA8" w14:textId="1EDB4D65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Poremećaji kože i potkožnog tkiva:</w:t>
      </w:r>
    </w:p>
    <w:p w14:paraId="4BE16DFA" w14:textId="77777777" w:rsidR="00923E89" w:rsidRPr="00E64ED9" w:rsidRDefault="00F530AD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lastRenderedPageBreak/>
        <w:t>Koprivnjača, crvenilo kože,</w:t>
      </w:r>
      <w:r w:rsidR="00923E89" w:rsidRPr="00E64ED9">
        <w:rPr>
          <w:sz w:val="22"/>
          <w:szCs w:val="22"/>
          <w:lang w:val="sr-Latn-ME"/>
        </w:rPr>
        <w:t xml:space="preserve"> osip, svrab, angioedem (postepeno oticanje lica i jezika, teškoće pri disanju), kožne reakcije, aftozni stomatitis (zapaljenje oralne sluzokože) i zapaljenje jezika (glositis), epidermoliza.</w:t>
      </w:r>
    </w:p>
    <w:p w14:paraId="2244EA56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48DEB45E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Poremećaji mišićno-skeletnog i vezivnog i koštanog tkiva:</w:t>
      </w:r>
    </w:p>
    <w:p w14:paraId="22BA4CCC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Os</w:t>
      </w:r>
      <w:r w:rsidR="0009189B" w:rsidRPr="00E64ED9">
        <w:rPr>
          <w:sz w:val="22"/>
          <w:szCs w:val="22"/>
          <w:lang w:val="sr-Latn-ME"/>
        </w:rPr>
        <w:t>j</w:t>
      </w:r>
      <w:r w:rsidRPr="00E64ED9">
        <w:rPr>
          <w:sz w:val="22"/>
          <w:szCs w:val="22"/>
          <w:lang w:val="sr-Latn-ME"/>
        </w:rPr>
        <w:t>ećaj slabosti u nogama.</w:t>
      </w:r>
    </w:p>
    <w:p w14:paraId="6020EEFF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6A7D9203" w14:textId="77777777" w:rsidR="00923E89" w:rsidRPr="00E64ED9" w:rsidRDefault="00923E89" w:rsidP="00F530AD">
      <w:pPr>
        <w:jc w:val="both"/>
        <w:rPr>
          <w:i/>
          <w:sz w:val="22"/>
          <w:szCs w:val="22"/>
          <w:lang w:val="sr-Latn-ME"/>
        </w:rPr>
      </w:pPr>
      <w:r w:rsidRPr="00E64ED9">
        <w:rPr>
          <w:i/>
          <w:sz w:val="22"/>
          <w:szCs w:val="22"/>
          <w:lang w:val="sr-Latn-ME"/>
        </w:rPr>
        <w:t>Opšti poremećaji i reakcije na mjestu primjene:</w:t>
      </w:r>
    </w:p>
    <w:p w14:paraId="6E577413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Opšta malaksalost, generalizovani edem (otok svih djelova tijela), astenija (opšta slabost).</w:t>
      </w:r>
    </w:p>
    <w:p w14:paraId="2C0CE7D4" w14:textId="77777777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06266B4A" w14:textId="5E34E964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Zabilježen je slučaj hipotonije (smanjenje mišićnog tonusa), povraćanja i pospanosti kod novorođenčeta nakon dojenja, a čija je majka uzimala levodropropizin. Simptomi su se javili nakon podoja i spontano su se povlačili nakon što je preskočeno nekoliko podoja.</w:t>
      </w:r>
    </w:p>
    <w:p w14:paraId="7F09B56E" w14:textId="4D328ACB" w:rsidR="00923E89" w:rsidRPr="00E64ED9" w:rsidRDefault="00923E89" w:rsidP="00A32113">
      <w:pPr>
        <w:rPr>
          <w:sz w:val="22"/>
          <w:szCs w:val="22"/>
          <w:lang w:val="sr-Latn-ME"/>
        </w:rPr>
      </w:pPr>
    </w:p>
    <w:p w14:paraId="32823226" w14:textId="77777777" w:rsidR="00923E89" w:rsidRPr="00E64ED9" w:rsidRDefault="00923E89" w:rsidP="00923E8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64ED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7CAB8F1" w14:textId="77777777" w:rsidR="00923E89" w:rsidRPr="00E64ED9" w:rsidRDefault="00923E89" w:rsidP="00923E89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725C6EC" w14:textId="77777777" w:rsidR="00923E89" w:rsidRPr="00E64ED9" w:rsidRDefault="00923E89" w:rsidP="00923E8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64ED9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64ED9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Pr="00E64ED9">
        <w:rPr>
          <w:rFonts w:eastAsia="Calibri"/>
          <w:sz w:val="22"/>
          <w:szCs w:val="22"/>
          <w:lang w:val="sr-Latn-ME"/>
        </w:rPr>
        <w:t>Neželjena dejstva možete prijavljivati direktno kod zdravstvenih radnika, čime ćete pomoći u dobijanju više informacija o bezbjednosti ovog lijeka.</w:t>
      </w:r>
    </w:p>
    <w:p w14:paraId="0F4D2F9E" w14:textId="77777777" w:rsidR="00923E89" w:rsidRPr="00E64ED9" w:rsidRDefault="00923E89" w:rsidP="00A32113">
      <w:pPr>
        <w:rPr>
          <w:sz w:val="22"/>
          <w:szCs w:val="22"/>
          <w:lang w:val="sr-Latn-ME"/>
        </w:rPr>
      </w:pPr>
    </w:p>
    <w:p w14:paraId="1F2878BF" w14:textId="77777777" w:rsidR="00662339" w:rsidRPr="00E64ED9" w:rsidRDefault="00662339" w:rsidP="00A32113">
      <w:pPr>
        <w:rPr>
          <w:sz w:val="22"/>
          <w:szCs w:val="22"/>
          <w:lang w:val="sr-Latn-ME"/>
        </w:rPr>
      </w:pPr>
    </w:p>
    <w:p w14:paraId="6EAD01A3" w14:textId="2866E288" w:rsidR="00A3211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 xml:space="preserve">5. </w:t>
      </w:r>
      <w:r w:rsidR="00291DAD" w:rsidRPr="00E64ED9">
        <w:rPr>
          <w:b/>
          <w:bCs/>
          <w:sz w:val="22"/>
          <w:szCs w:val="22"/>
          <w:lang w:val="sr-Latn-ME"/>
        </w:rPr>
        <w:tab/>
      </w:r>
      <w:r w:rsidR="00923E89" w:rsidRPr="00E64ED9">
        <w:rPr>
          <w:b/>
          <w:bCs/>
          <w:sz w:val="22"/>
          <w:szCs w:val="22"/>
          <w:lang w:val="sr-Latn-ME"/>
        </w:rPr>
        <w:t>KAKO ČUVATI LIJEK LEVOPRONT</w:t>
      </w:r>
    </w:p>
    <w:p w14:paraId="0E0D4A75" w14:textId="77777777" w:rsidR="00F0545B" w:rsidRPr="00E64ED9" w:rsidRDefault="00F0545B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2A79F26" w14:textId="77777777" w:rsidR="00F0545B" w:rsidRPr="00E64ED9" w:rsidRDefault="00F0545B" w:rsidP="00F0545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Lijek čuvajte van pogleda i domašaja djece.</w:t>
      </w:r>
    </w:p>
    <w:p w14:paraId="53927577" w14:textId="49891A95" w:rsidR="00923E89" w:rsidRPr="00E64ED9" w:rsidRDefault="00923E89" w:rsidP="00F530AD">
      <w:pPr>
        <w:jc w:val="both"/>
        <w:rPr>
          <w:sz w:val="22"/>
          <w:szCs w:val="22"/>
          <w:lang w:val="sr-Latn-ME"/>
        </w:rPr>
      </w:pPr>
    </w:p>
    <w:p w14:paraId="34B12E46" w14:textId="77777777" w:rsidR="00923E89" w:rsidRPr="00E64ED9" w:rsidRDefault="00923E89" w:rsidP="00F530A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Ovaj lijek se ne smije upotrijebiti nakon isteka roka upotrebe navedenog na pakovanju. Rok upotrebe odnosi se na posl</w:t>
      </w:r>
      <w:r w:rsidR="00864C99" w:rsidRPr="00E64ED9">
        <w:rPr>
          <w:sz w:val="22"/>
          <w:szCs w:val="22"/>
          <w:lang w:val="sr-Latn-ME"/>
        </w:rPr>
        <w:t>j</w:t>
      </w:r>
      <w:r w:rsidRPr="00E64ED9">
        <w:rPr>
          <w:sz w:val="22"/>
          <w:szCs w:val="22"/>
          <w:lang w:val="sr-Latn-ME"/>
        </w:rPr>
        <w:t>ednji dan navedenog mjeseca.</w:t>
      </w:r>
    </w:p>
    <w:p w14:paraId="0C48F751" w14:textId="77777777" w:rsidR="00923E89" w:rsidRPr="00E64ED9" w:rsidRDefault="00923E89" w:rsidP="00923E8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395867FD" w14:textId="394AF99B" w:rsidR="00923E89" w:rsidRPr="00E64ED9" w:rsidRDefault="001C5683" w:rsidP="00F530AD">
      <w:pPr>
        <w:jc w:val="both"/>
        <w:rPr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Lijek čuvati u originalnom pakovanju na temperaturi do 25 °C.</w:t>
      </w:r>
    </w:p>
    <w:p w14:paraId="1EEF62FC" w14:textId="77777777" w:rsidR="00F0545B" w:rsidRPr="00E64ED9" w:rsidRDefault="00F0545B" w:rsidP="00F0545B">
      <w:pPr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Nakon otvaranja, bocu sa lijekom čuvati na temperaturi do 25°C najduže do kraja roka upotrebe lijeka.</w:t>
      </w:r>
    </w:p>
    <w:p w14:paraId="2A1CE09F" w14:textId="77777777" w:rsidR="00445D8F" w:rsidRPr="00E64ED9" w:rsidRDefault="00445D8F" w:rsidP="00F530AD">
      <w:pPr>
        <w:jc w:val="both"/>
        <w:rPr>
          <w:b/>
          <w:bCs/>
          <w:sz w:val="22"/>
          <w:szCs w:val="22"/>
          <w:lang w:val="sr-Latn-ME"/>
        </w:rPr>
      </w:pPr>
    </w:p>
    <w:p w14:paraId="30E1F4CD" w14:textId="77777777" w:rsidR="00D01E45" w:rsidRPr="00E64ED9" w:rsidRDefault="00D01E45" w:rsidP="00F530AD">
      <w:pPr>
        <w:jc w:val="both"/>
        <w:rPr>
          <w:sz w:val="22"/>
          <w:szCs w:val="22"/>
          <w:lang w:val="sr-Latn-ME" w:eastAsia="hr-HR"/>
        </w:rPr>
      </w:pPr>
      <w:r w:rsidRPr="00E64ED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779296C" w14:textId="58C1909B" w:rsidR="00D01E45" w:rsidRDefault="00D01E45" w:rsidP="00F530AD">
      <w:pPr>
        <w:jc w:val="both"/>
        <w:rPr>
          <w:sz w:val="22"/>
          <w:szCs w:val="22"/>
          <w:lang w:val="sr-Latn-ME" w:eastAsia="hr-HR"/>
        </w:rPr>
      </w:pPr>
      <w:r w:rsidRPr="00E64ED9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4D56859" w14:textId="77777777" w:rsidR="00F0545B" w:rsidRPr="00E64ED9" w:rsidRDefault="00F0545B" w:rsidP="00F530AD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2E3702FB" w14:textId="77777777" w:rsidR="00396B66" w:rsidRPr="00E64ED9" w:rsidRDefault="00396B66" w:rsidP="00A32113">
      <w:pPr>
        <w:rPr>
          <w:bCs/>
          <w:sz w:val="22"/>
          <w:szCs w:val="22"/>
          <w:lang w:val="sr-Latn-ME"/>
        </w:rPr>
      </w:pPr>
    </w:p>
    <w:p w14:paraId="0F7A1C7F" w14:textId="77777777" w:rsidR="00A32113" w:rsidRPr="00E64ED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 xml:space="preserve">6. </w:t>
      </w:r>
      <w:r w:rsidR="00291DAD" w:rsidRPr="00E64ED9">
        <w:rPr>
          <w:b/>
          <w:bCs/>
          <w:sz w:val="22"/>
          <w:szCs w:val="22"/>
          <w:lang w:val="sr-Latn-ME"/>
        </w:rPr>
        <w:tab/>
      </w:r>
      <w:r w:rsidR="00326EEC" w:rsidRPr="00E64ED9">
        <w:rPr>
          <w:b/>
          <w:bCs/>
          <w:sz w:val="22"/>
          <w:szCs w:val="22"/>
          <w:lang w:val="sr-Latn-ME"/>
        </w:rPr>
        <w:t xml:space="preserve">SADRŽAJ PAKOVANJA I </w:t>
      </w:r>
      <w:r w:rsidRPr="00E64ED9">
        <w:rPr>
          <w:b/>
          <w:bCs/>
          <w:sz w:val="22"/>
          <w:szCs w:val="22"/>
          <w:lang w:val="sr-Latn-ME"/>
        </w:rPr>
        <w:t>DODATNE INFORMACIJE</w:t>
      </w:r>
      <w:r w:rsidR="00E06040" w:rsidRPr="00E64ED9">
        <w:rPr>
          <w:b/>
          <w:bCs/>
          <w:sz w:val="22"/>
          <w:szCs w:val="22"/>
          <w:lang w:val="sr-Latn-ME"/>
        </w:rPr>
        <w:t xml:space="preserve"> </w:t>
      </w:r>
    </w:p>
    <w:p w14:paraId="5AA3E849" w14:textId="77777777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5D13228B" w14:textId="77777777" w:rsidR="00445D8F" w:rsidRPr="00E64ED9" w:rsidRDefault="00923E89" w:rsidP="00A32113">
      <w:pPr>
        <w:rPr>
          <w:b/>
          <w:sz w:val="22"/>
          <w:szCs w:val="22"/>
          <w:lang w:val="sr-Latn-ME"/>
        </w:rPr>
      </w:pPr>
      <w:r w:rsidRPr="00E64ED9">
        <w:rPr>
          <w:b/>
          <w:bCs/>
          <w:sz w:val="22"/>
          <w:szCs w:val="22"/>
          <w:lang w:val="sr-Latn-ME"/>
        </w:rPr>
        <w:t>Šta sadrži lijek Levopront</w:t>
      </w:r>
    </w:p>
    <w:p w14:paraId="42210929" w14:textId="77777777" w:rsidR="00326EEC" w:rsidRPr="00E64ED9" w:rsidRDefault="00326EEC" w:rsidP="00A32113">
      <w:pPr>
        <w:rPr>
          <w:b/>
          <w:sz w:val="22"/>
          <w:szCs w:val="22"/>
          <w:lang w:val="sr-Latn-ME"/>
        </w:rPr>
      </w:pPr>
    </w:p>
    <w:p w14:paraId="08693B7F" w14:textId="2F600D7C" w:rsidR="00326EEC" w:rsidRPr="00E64ED9" w:rsidRDefault="00923E89" w:rsidP="00923E89">
      <w:pPr>
        <w:pStyle w:val="ListParagraph"/>
        <w:numPr>
          <w:ilvl w:val="0"/>
          <w:numId w:val="28"/>
        </w:numPr>
        <w:tabs>
          <w:tab w:val="left" w:pos="284"/>
          <w:tab w:val="left" w:pos="1412"/>
          <w:tab w:val="left" w:pos="2268"/>
          <w:tab w:val="center" w:pos="4111"/>
          <w:tab w:val="left" w:pos="4311"/>
          <w:tab w:val="left" w:pos="4536"/>
          <w:tab w:val="left" w:pos="4564"/>
          <w:tab w:val="left" w:pos="4713"/>
          <w:tab w:val="left" w:pos="5059"/>
        </w:tabs>
        <w:rPr>
          <w:lang w:val="sr-Latn-ME"/>
        </w:rPr>
      </w:pPr>
      <w:r w:rsidRPr="00E64ED9">
        <w:rPr>
          <w:sz w:val="22"/>
          <w:szCs w:val="22"/>
          <w:lang w:val="sr-Latn-ME"/>
        </w:rPr>
        <w:t xml:space="preserve">Aktivna supstanca je:     </w:t>
      </w:r>
      <w:r w:rsidRPr="00E64ED9">
        <w:rPr>
          <w:sz w:val="22"/>
          <w:lang w:val="sr-Latn-ME"/>
        </w:rPr>
        <w:t>levodropropizin 600 mg</w:t>
      </w:r>
      <w:r w:rsidR="00F0545B">
        <w:rPr>
          <w:sz w:val="22"/>
          <w:lang w:val="sr-Latn-ME"/>
        </w:rPr>
        <w:t xml:space="preserve"> u 100 ml sirupa</w:t>
      </w:r>
    </w:p>
    <w:p w14:paraId="481C2332" w14:textId="77777777" w:rsidR="00923E89" w:rsidRPr="00E64ED9" w:rsidRDefault="00923E89" w:rsidP="00923E89">
      <w:pPr>
        <w:pStyle w:val="ListParagraph"/>
        <w:numPr>
          <w:ilvl w:val="0"/>
          <w:numId w:val="28"/>
        </w:numPr>
        <w:tabs>
          <w:tab w:val="left" w:pos="284"/>
          <w:tab w:val="left" w:pos="2268"/>
        </w:tabs>
        <w:rPr>
          <w:lang w:val="sr-Latn-ME"/>
        </w:rPr>
      </w:pPr>
      <w:r w:rsidRPr="00E64ED9">
        <w:rPr>
          <w:sz w:val="22"/>
          <w:szCs w:val="22"/>
          <w:lang w:val="sr-Latn-ME"/>
        </w:rPr>
        <w:t xml:space="preserve">Pomoćne supstance su:  </w:t>
      </w:r>
      <w:r w:rsidRPr="00E64ED9">
        <w:rPr>
          <w:sz w:val="22"/>
          <w:lang w:val="sr-Latn-ME"/>
        </w:rPr>
        <w:t>saharoza</w:t>
      </w:r>
    </w:p>
    <w:p w14:paraId="7A7F0782" w14:textId="77777777" w:rsidR="00923E89" w:rsidRPr="00E64ED9" w:rsidRDefault="00923E89" w:rsidP="00923E89">
      <w:pPr>
        <w:tabs>
          <w:tab w:val="left" w:pos="284"/>
          <w:tab w:val="left" w:pos="2268"/>
        </w:tabs>
        <w:rPr>
          <w:lang w:val="sr-Latn-ME"/>
        </w:rPr>
      </w:pPr>
      <w:r w:rsidRPr="00E64ED9">
        <w:rPr>
          <w:sz w:val="22"/>
          <w:lang w:val="sr-Latn-ME"/>
        </w:rPr>
        <w:tab/>
      </w:r>
      <w:r w:rsidRPr="00E64ED9">
        <w:rPr>
          <w:sz w:val="22"/>
          <w:lang w:val="sr-Latn-ME"/>
        </w:rPr>
        <w:tab/>
        <w:t xml:space="preserve">    metil parahidroksibenzoat</w:t>
      </w:r>
    </w:p>
    <w:p w14:paraId="764FF7F7" w14:textId="77777777" w:rsidR="00923E89" w:rsidRPr="00E64ED9" w:rsidRDefault="00923E89" w:rsidP="00923E89">
      <w:pPr>
        <w:tabs>
          <w:tab w:val="left" w:pos="284"/>
          <w:tab w:val="left" w:pos="2268"/>
        </w:tabs>
        <w:rPr>
          <w:lang w:val="sr-Latn-ME"/>
        </w:rPr>
      </w:pPr>
      <w:r w:rsidRPr="00E64ED9">
        <w:rPr>
          <w:sz w:val="22"/>
          <w:lang w:val="sr-Latn-ME"/>
        </w:rPr>
        <w:tab/>
      </w:r>
      <w:r w:rsidRPr="00E64ED9">
        <w:rPr>
          <w:sz w:val="22"/>
          <w:lang w:val="sr-Latn-ME"/>
        </w:rPr>
        <w:tab/>
        <w:t xml:space="preserve">    propil parahidroksibenzoat </w:t>
      </w:r>
    </w:p>
    <w:p w14:paraId="74E8B4BD" w14:textId="77777777" w:rsidR="00923E89" w:rsidRPr="00E64ED9" w:rsidRDefault="00923E89" w:rsidP="00923E89">
      <w:pPr>
        <w:tabs>
          <w:tab w:val="left" w:pos="284"/>
        </w:tabs>
        <w:ind w:left="2268"/>
        <w:rPr>
          <w:lang w:val="sr-Latn-ME"/>
        </w:rPr>
      </w:pPr>
      <w:r w:rsidRPr="00E64ED9">
        <w:rPr>
          <w:sz w:val="22"/>
          <w:lang w:val="sr-Latn-ME"/>
        </w:rPr>
        <w:t xml:space="preserve">    limunska kiselina, monohidrat</w:t>
      </w:r>
    </w:p>
    <w:p w14:paraId="1E6ABA29" w14:textId="77777777" w:rsidR="00923E89" w:rsidRPr="00E64ED9" w:rsidRDefault="00923E89" w:rsidP="00923E89">
      <w:pPr>
        <w:tabs>
          <w:tab w:val="left" w:pos="284"/>
        </w:tabs>
        <w:ind w:left="2268"/>
        <w:rPr>
          <w:lang w:val="sr-Latn-ME"/>
        </w:rPr>
      </w:pPr>
      <w:r w:rsidRPr="00E64ED9">
        <w:rPr>
          <w:sz w:val="22"/>
          <w:lang w:val="sr-Latn-ME"/>
        </w:rPr>
        <w:t xml:space="preserve">    natrijum hidroksid</w:t>
      </w:r>
    </w:p>
    <w:p w14:paraId="7F748857" w14:textId="77777777" w:rsidR="00923E89" w:rsidRPr="00E64ED9" w:rsidRDefault="00923E89" w:rsidP="00923E89">
      <w:pPr>
        <w:tabs>
          <w:tab w:val="left" w:pos="284"/>
        </w:tabs>
        <w:ind w:left="2268"/>
        <w:rPr>
          <w:lang w:val="sr-Latn-ME"/>
        </w:rPr>
      </w:pPr>
      <w:r w:rsidRPr="00E64ED9">
        <w:rPr>
          <w:sz w:val="22"/>
          <w:lang w:val="sr-Latn-ME"/>
        </w:rPr>
        <w:t xml:space="preserve">    aroma trešnje</w:t>
      </w:r>
    </w:p>
    <w:p w14:paraId="349F5C74" w14:textId="77777777" w:rsidR="00326EEC" w:rsidRPr="00E64ED9" w:rsidRDefault="00923E89" w:rsidP="00923E89">
      <w:pPr>
        <w:pStyle w:val="ListParagraph"/>
        <w:keepNext/>
        <w:tabs>
          <w:tab w:val="left" w:pos="720"/>
        </w:tabs>
        <w:ind w:left="360" w:right="-2"/>
        <w:rPr>
          <w:sz w:val="22"/>
          <w:szCs w:val="22"/>
          <w:lang w:val="sr-Latn-ME"/>
        </w:rPr>
      </w:pPr>
      <w:r w:rsidRPr="00E64ED9">
        <w:rPr>
          <w:sz w:val="22"/>
          <w:lang w:val="sr-Latn-ME"/>
        </w:rPr>
        <w:tab/>
      </w:r>
      <w:r w:rsidRPr="00E64ED9">
        <w:rPr>
          <w:sz w:val="22"/>
          <w:lang w:val="sr-Latn-ME"/>
        </w:rPr>
        <w:tab/>
      </w:r>
      <w:r w:rsidRPr="00E64ED9">
        <w:rPr>
          <w:sz w:val="22"/>
          <w:lang w:val="sr-Latn-ME"/>
        </w:rPr>
        <w:tab/>
        <w:t xml:space="preserve">      voda, prečišćena</w:t>
      </w:r>
    </w:p>
    <w:p w14:paraId="60AAA8E1" w14:textId="77777777" w:rsidR="00326EEC" w:rsidRPr="00E64ED9" w:rsidRDefault="00326EEC" w:rsidP="00A32113">
      <w:pPr>
        <w:rPr>
          <w:sz w:val="22"/>
          <w:szCs w:val="22"/>
          <w:lang w:val="sr-Latn-ME"/>
        </w:rPr>
      </w:pPr>
    </w:p>
    <w:p w14:paraId="0E1D984F" w14:textId="77777777" w:rsidR="00A32113" w:rsidRPr="00E64ED9" w:rsidRDefault="0074384C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Kako izgleda lijek Levopront</w:t>
      </w:r>
      <w:r w:rsidR="00A32113" w:rsidRPr="00E64ED9">
        <w:rPr>
          <w:b/>
          <w:sz w:val="22"/>
          <w:szCs w:val="22"/>
          <w:lang w:val="sr-Latn-ME"/>
        </w:rPr>
        <w:t xml:space="preserve"> i sadržaj pakovanja</w:t>
      </w:r>
    </w:p>
    <w:p w14:paraId="2068B6A3" w14:textId="77777777" w:rsidR="0074384C" w:rsidRPr="00E64ED9" w:rsidRDefault="0074384C" w:rsidP="00A32113">
      <w:pPr>
        <w:rPr>
          <w:b/>
          <w:sz w:val="22"/>
          <w:szCs w:val="22"/>
          <w:lang w:val="sr-Latn-ME"/>
        </w:rPr>
      </w:pPr>
    </w:p>
    <w:p w14:paraId="6C335DEF" w14:textId="77777777" w:rsidR="0074384C" w:rsidRPr="00E64ED9" w:rsidRDefault="0074384C" w:rsidP="0074384C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Bistar rastvor, ukusa trešnje. </w:t>
      </w:r>
    </w:p>
    <w:p w14:paraId="09A7880C" w14:textId="77777777" w:rsidR="0074384C" w:rsidRPr="00E64ED9" w:rsidRDefault="0074384C" w:rsidP="0074384C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Unutrašnje pakovanje je boca od tamnog stakla, hidrolitičke otpornosti tip III, zatvorena plastičnim sigurnosnim zatvaračem. </w:t>
      </w:r>
    </w:p>
    <w:p w14:paraId="7B1AEF53" w14:textId="77777777" w:rsidR="0074384C" w:rsidRPr="00E64ED9" w:rsidRDefault="0074384C" w:rsidP="0074384C">
      <w:pPr>
        <w:jc w:val="both"/>
        <w:rPr>
          <w:sz w:val="22"/>
          <w:szCs w:val="22"/>
          <w:lang w:val="sr-Latn-ME"/>
        </w:rPr>
      </w:pPr>
    </w:p>
    <w:p w14:paraId="02D0EC8E" w14:textId="77777777" w:rsidR="00F0545B" w:rsidRDefault="0074384C" w:rsidP="00F0545B">
      <w:pPr>
        <w:jc w:val="both"/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 xml:space="preserve">Spoljnje pakovanje je složiva kartonska kutija koja sadrži jednu bocu sa 200 ml sirupa, polipropilensku graduisanu mjericu za doziranje i Uputstvo za </w:t>
      </w:r>
      <w:r w:rsidR="00F0545B">
        <w:rPr>
          <w:sz w:val="22"/>
          <w:szCs w:val="22"/>
          <w:lang w:val="sr-Latn-ME"/>
        </w:rPr>
        <w:t>pacijenta</w:t>
      </w:r>
      <w:r w:rsidRPr="00E64ED9">
        <w:rPr>
          <w:sz w:val="22"/>
          <w:szCs w:val="22"/>
          <w:lang w:val="sr-Latn-ME"/>
        </w:rPr>
        <w:t>.</w:t>
      </w:r>
    </w:p>
    <w:p w14:paraId="5DB3A317" w14:textId="17646DB1" w:rsidR="00A32113" w:rsidRPr="00F0545B" w:rsidRDefault="00A32113" w:rsidP="00F0545B">
      <w:pPr>
        <w:jc w:val="both"/>
        <w:rPr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E64ED9">
        <w:rPr>
          <w:b/>
          <w:sz w:val="22"/>
          <w:szCs w:val="22"/>
          <w:lang w:val="sr-Latn-ME"/>
        </w:rPr>
        <w:t>p</w:t>
      </w:r>
      <w:r w:rsidRPr="00E64ED9">
        <w:rPr>
          <w:b/>
          <w:sz w:val="22"/>
          <w:szCs w:val="22"/>
          <w:lang w:val="sr-Latn-ME"/>
        </w:rPr>
        <w:t>roizvođač</w:t>
      </w:r>
    </w:p>
    <w:p w14:paraId="4F84812C" w14:textId="77777777" w:rsidR="0074384C" w:rsidRPr="00E64ED9" w:rsidRDefault="0074384C" w:rsidP="00A32113">
      <w:pPr>
        <w:rPr>
          <w:b/>
          <w:sz w:val="22"/>
          <w:szCs w:val="22"/>
          <w:lang w:val="sr-Latn-ME"/>
        </w:rPr>
      </w:pPr>
    </w:p>
    <w:p w14:paraId="295C4A54" w14:textId="77777777" w:rsidR="0074384C" w:rsidRPr="00E64ED9" w:rsidRDefault="0074384C" w:rsidP="0074384C">
      <w:pPr>
        <w:rPr>
          <w:b/>
          <w:sz w:val="22"/>
          <w:lang w:val="sr-Latn-ME"/>
        </w:rPr>
      </w:pPr>
      <w:r w:rsidRPr="00E64ED9">
        <w:rPr>
          <w:b/>
          <w:sz w:val="22"/>
          <w:lang w:val="sr-Latn-ME"/>
        </w:rPr>
        <w:t>Nosilac dozvole:</w:t>
      </w:r>
    </w:p>
    <w:p w14:paraId="549C4E15" w14:textId="77777777" w:rsidR="0074384C" w:rsidRPr="00E64ED9" w:rsidRDefault="0074384C" w:rsidP="0074384C">
      <w:pPr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Farmont MP d.o.o.</w:t>
      </w:r>
    </w:p>
    <w:p w14:paraId="0B6C661B" w14:textId="2A2D909C" w:rsidR="0074384C" w:rsidRPr="00E64ED9" w:rsidRDefault="0074384C" w:rsidP="0074384C">
      <w:pPr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Kosić, Stari put bb, Danilovgrad</w:t>
      </w:r>
      <w:r w:rsidR="00F0545B">
        <w:rPr>
          <w:sz w:val="22"/>
          <w:szCs w:val="22"/>
          <w:lang w:val="sr-Latn-ME"/>
        </w:rPr>
        <w:t>, Crna Gora</w:t>
      </w:r>
    </w:p>
    <w:p w14:paraId="5895D18E" w14:textId="77777777" w:rsidR="0074384C" w:rsidRPr="00E64ED9" w:rsidRDefault="0074384C" w:rsidP="0074384C">
      <w:pPr>
        <w:rPr>
          <w:sz w:val="22"/>
          <w:szCs w:val="22"/>
          <w:lang w:val="sr-Latn-ME"/>
        </w:rPr>
      </w:pPr>
    </w:p>
    <w:p w14:paraId="069513D3" w14:textId="148333DA" w:rsidR="0074384C" w:rsidRDefault="0074384C" w:rsidP="0074384C">
      <w:pPr>
        <w:tabs>
          <w:tab w:val="left" w:pos="284"/>
        </w:tabs>
        <w:jc w:val="both"/>
        <w:rPr>
          <w:rFonts w:ascii="Times New Roman Bold" w:hAnsi="Times New Roman Bold"/>
          <w:b/>
          <w:sz w:val="22"/>
          <w:szCs w:val="22"/>
          <w:lang w:val="sr-Latn-ME"/>
        </w:rPr>
      </w:pPr>
      <w:r w:rsidRPr="00E64ED9">
        <w:rPr>
          <w:rFonts w:ascii="Times New Roman Bold" w:hAnsi="Times New Roman Bold"/>
          <w:b/>
          <w:sz w:val="22"/>
          <w:szCs w:val="22"/>
          <w:lang w:val="sr-Latn-ME"/>
        </w:rPr>
        <w:t>Proizvođač:</w:t>
      </w:r>
    </w:p>
    <w:p w14:paraId="74A42195" w14:textId="037C22F2" w:rsidR="0074384C" w:rsidRPr="00F0545B" w:rsidRDefault="00F0545B" w:rsidP="00A32113">
      <w:pPr>
        <w:rPr>
          <w:sz w:val="22"/>
          <w:szCs w:val="22"/>
          <w:lang w:val="sr-Latn-ME"/>
        </w:rPr>
      </w:pPr>
      <w:r w:rsidRPr="00F0545B">
        <w:rPr>
          <w:sz w:val="22"/>
          <w:szCs w:val="22"/>
          <w:lang w:val="sr-Latn-ME"/>
        </w:rPr>
        <w:t>Dompe' Farmaceutici S.P.A., Via Campo di Pile (loc. Zona Industriale), 67100 L'Aquila (AQ), Italija</w:t>
      </w:r>
    </w:p>
    <w:p w14:paraId="57A93A54" w14:textId="77777777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122F8342" w14:textId="77777777" w:rsidR="00A32113" w:rsidRPr="00E64ED9" w:rsidRDefault="00A32113" w:rsidP="00A32113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Režim izdavanja lijeka</w:t>
      </w:r>
    </w:p>
    <w:p w14:paraId="43CB2D2E" w14:textId="77777777" w:rsidR="0074384C" w:rsidRPr="00E64ED9" w:rsidRDefault="0074384C" w:rsidP="00A32113">
      <w:pPr>
        <w:rPr>
          <w:b/>
          <w:sz w:val="22"/>
          <w:szCs w:val="22"/>
          <w:lang w:val="sr-Latn-ME"/>
        </w:rPr>
      </w:pPr>
    </w:p>
    <w:p w14:paraId="64910C02" w14:textId="77777777" w:rsidR="0074384C" w:rsidRPr="00E64ED9" w:rsidRDefault="0074384C" w:rsidP="0074384C">
      <w:pPr>
        <w:rPr>
          <w:sz w:val="22"/>
          <w:szCs w:val="22"/>
          <w:lang w:val="sr-Latn-ME"/>
        </w:rPr>
      </w:pPr>
      <w:r w:rsidRPr="00E64ED9">
        <w:rPr>
          <w:sz w:val="22"/>
          <w:szCs w:val="22"/>
          <w:lang w:val="sr-Latn-ME"/>
        </w:rPr>
        <w:t>Neobnovljiv (jednokratni) recept</w:t>
      </w:r>
    </w:p>
    <w:p w14:paraId="66FA706B" w14:textId="468E96FB" w:rsidR="00445D8F" w:rsidRPr="00E64ED9" w:rsidRDefault="00445D8F" w:rsidP="00A32113">
      <w:pPr>
        <w:rPr>
          <w:sz w:val="22"/>
          <w:szCs w:val="22"/>
          <w:lang w:val="sr-Latn-ME"/>
        </w:rPr>
      </w:pPr>
    </w:p>
    <w:p w14:paraId="30B79A21" w14:textId="77777777" w:rsidR="0067145B" w:rsidRPr="00E64ED9" w:rsidRDefault="00A32113" w:rsidP="00DB53F4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Broj i datum dozvole</w:t>
      </w:r>
    </w:p>
    <w:p w14:paraId="0EA0B4FD" w14:textId="77777777" w:rsidR="0009189B" w:rsidRPr="00E64ED9" w:rsidRDefault="0009189B" w:rsidP="00DB53F4">
      <w:pPr>
        <w:rPr>
          <w:b/>
          <w:sz w:val="22"/>
          <w:szCs w:val="22"/>
          <w:lang w:val="sr-Latn-ME"/>
        </w:rPr>
      </w:pPr>
    </w:p>
    <w:p w14:paraId="2863AF3C" w14:textId="77777777" w:rsidR="00F0545B" w:rsidRDefault="0009189B" w:rsidP="00F0545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4ED9">
        <w:rPr>
          <w:bCs/>
          <w:sz w:val="22"/>
          <w:szCs w:val="22"/>
          <w:lang w:val="sr-Latn-ME"/>
        </w:rPr>
        <w:t>Levopront®,</w:t>
      </w:r>
      <w:r w:rsidRPr="00E64ED9">
        <w:rPr>
          <w:sz w:val="24"/>
          <w:szCs w:val="24"/>
          <w:lang w:val="sr-Latn-ME"/>
        </w:rPr>
        <w:t xml:space="preserve"> </w:t>
      </w:r>
      <w:r w:rsidRPr="00E64ED9">
        <w:rPr>
          <w:bCs/>
          <w:sz w:val="22"/>
          <w:szCs w:val="22"/>
          <w:lang w:val="sr-Latn-ME"/>
        </w:rPr>
        <w:t xml:space="preserve">sirup, 6 mg/ml, </w:t>
      </w:r>
      <w:r w:rsidR="00214482" w:rsidRPr="00E64ED9">
        <w:rPr>
          <w:bCs/>
          <w:sz w:val="22"/>
          <w:szCs w:val="22"/>
          <w:lang w:val="sr-Latn-ME"/>
        </w:rPr>
        <w:t xml:space="preserve">boca, </w:t>
      </w:r>
      <w:r w:rsidRPr="00E64ED9">
        <w:rPr>
          <w:bCs/>
          <w:sz w:val="22"/>
          <w:szCs w:val="22"/>
          <w:lang w:val="sr-Latn-ME"/>
        </w:rPr>
        <w:t>1x200 ml:</w:t>
      </w:r>
      <w:r w:rsidR="00F0545B">
        <w:rPr>
          <w:bCs/>
          <w:sz w:val="22"/>
          <w:szCs w:val="22"/>
          <w:lang w:val="sr-Latn-ME"/>
        </w:rPr>
        <w:t xml:space="preserve"> </w:t>
      </w:r>
      <w:r w:rsidR="00F0545B">
        <w:rPr>
          <w:bCs/>
          <w:sz w:val="22"/>
          <w:szCs w:val="22"/>
          <w:lang w:val="sr-Latn-ME"/>
        </w:rPr>
        <w:t xml:space="preserve">2030/20/821 </w:t>
      </w:r>
      <w:r w:rsidR="00F0545B">
        <w:rPr>
          <w:bCs/>
          <w:sz w:val="22"/>
          <w:szCs w:val="22"/>
          <w:lang w:val="sr-Latn-ME"/>
        </w:rPr>
        <w:t>–</w:t>
      </w:r>
      <w:r w:rsidR="00F0545B">
        <w:rPr>
          <w:bCs/>
          <w:sz w:val="22"/>
          <w:szCs w:val="22"/>
          <w:lang w:val="sr-Latn-ME"/>
        </w:rPr>
        <w:t xml:space="preserve"> 896</w:t>
      </w:r>
      <w:r w:rsidR="00F0545B">
        <w:rPr>
          <w:bCs/>
          <w:sz w:val="22"/>
          <w:szCs w:val="22"/>
          <w:lang w:val="sr-Latn-ME"/>
        </w:rPr>
        <w:t xml:space="preserve"> od </w:t>
      </w:r>
      <w:r w:rsidR="00F0545B">
        <w:rPr>
          <w:bCs/>
          <w:sz w:val="22"/>
          <w:szCs w:val="22"/>
          <w:lang w:val="sr-Latn-ME"/>
        </w:rPr>
        <w:t>20.07.2020. godine</w:t>
      </w:r>
    </w:p>
    <w:p w14:paraId="464C0EF3" w14:textId="41C3570A" w:rsidR="0009189B" w:rsidRPr="00E64ED9" w:rsidRDefault="0009189B" w:rsidP="000918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2D98D1" w14:textId="3DC6D44E" w:rsidR="00440196" w:rsidRDefault="00440196" w:rsidP="00440196">
      <w:pPr>
        <w:rPr>
          <w:b/>
          <w:sz w:val="22"/>
          <w:szCs w:val="22"/>
          <w:lang w:val="sr-Latn-ME"/>
        </w:rPr>
      </w:pPr>
      <w:r w:rsidRPr="00E64ED9">
        <w:rPr>
          <w:b/>
          <w:sz w:val="22"/>
          <w:szCs w:val="22"/>
          <w:lang w:val="sr-Latn-ME"/>
        </w:rPr>
        <w:t>Ovo uputstvo je posljednji put odobreno</w:t>
      </w:r>
    </w:p>
    <w:p w14:paraId="0FCB8B42" w14:textId="77777777" w:rsidR="00F0545B" w:rsidRDefault="00F0545B" w:rsidP="00440196">
      <w:pPr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04B0818B" w14:textId="77777777" w:rsidR="00F0545B" w:rsidRPr="00AD5CC1" w:rsidRDefault="00F0545B" w:rsidP="00F0545B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  <w:r w:rsidRPr="00AD5CC1">
        <w:rPr>
          <w:bCs/>
          <w:sz w:val="22"/>
          <w:szCs w:val="22"/>
          <w:lang w:val="sr-Latn-ME"/>
        </w:rPr>
        <w:t>Jul, 2020. godine</w:t>
      </w:r>
    </w:p>
    <w:p w14:paraId="58F6BD41" w14:textId="77777777" w:rsidR="00F0545B" w:rsidRPr="00E64ED9" w:rsidRDefault="00F0545B" w:rsidP="00440196">
      <w:pPr>
        <w:rPr>
          <w:b/>
          <w:sz w:val="22"/>
          <w:szCs w:val="22"/>
          <w:lang w:val="sr-Latn-ME"/>
        </w:rPr>
      </w:pPr>
    </w:p>
    <w:p w14:paraId="344C4F63" w14:textId="77777777" w:rsidR="00440196" w:rsidRPr="00E64ED9" w:rsidRDefault="00440196" w:rsidP="00440196">
      <w:pPr>
        <w:rPr>
          <w:bCs/>
          <w:sz w:val="22"/>
          <w:szCs w:val="22"/>
          <w:lang w:val="sr-Latn-ME"/>
        </w:rPr>
      </w:pPr>
    </w:p>
    <w:p w14:paraId="6E8E4B0D" w14:textId="77777777" w:rsidR="00440196" w:rsidRPr="00E64ED9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E64ED9" w:rsidSect="0089084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9F55A" w14:textId="77777777" w:rsidR="005E6BC4" w:rsidRDefault="005E6BC4">
      <w:r>
        <w:separator/>
      </w:r>
    </w:p>
  </w:endnote>
  <w:endnote w:type="continuationSeparator" w:id="0">
    <w:p w14:paraId="36120C2F" w14:textId="77777777" w:rsidR="005E6BC4" w:rsidRDefault="005E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4341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FE93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F922D" w14:textId="3AB7C096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F0545B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F0545B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661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0412" w14:textId="77777777" w:rsidR="005E6BC4" w:rsidRDefault="005E6BC4">
      <w:r>
        <w:separator/>
      </w:r>
    </w:p>
  </w:footnote>
  <w:footnote w:type="continuationSeparator" w:id="0">
    <w:p w14:paraId="79346541" w14:textId="77777777" w:rsidR="005E6BC4" w:rsidRDefault="005E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E7A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BBB91D6" wp14:editId="75D698B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2732B" w14:textId="77777777" w:rsidR="00890846" w:rsidRDefault="00890846">
    <w:pPr>
      <w:pStyle w:val="Header"/>
      <w:rPr>
        <w:sz w:val="16"/>
        <w:szCs w:val="16"/>
      </w:rPr>
    </w:pPr>
  </w:p>
  <w:p w14:paraId="2099046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4DA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189B"/>
    <w:rsid w:val="00094222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5683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4482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52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1A4D"/>
    <w:rsid w:val="002F207A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3C4F"/>
    <w:rsid w:val="00350800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16D1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CB3"/>
    <w:rsid w:val="00547BF8"/>
    <w:rsid w:val="0055412C"/>
    <w:rsid w:val="0055626B"/>
    <w:rsid w:val="00556ABD"/>
    <w:rsid w:val="00557159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611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BC4"/>
    <w:rsid w:val="005E6DD4"/>
    <w:rsid w:val="005F2208"/>
    <w:rsid w:val="005F3E85"/>
    <w:rsid w:val="006010CA"/>
    <w:rsid w:val="006048F8"/>
    <w:rsid w:val="00605C78"/>
    <w:rsid w:val="00606874"/>
    <w:rsid w:val="00607333"/>
    <w:rsid w:val="00607C1C"/>
    <w:rsid w:val="00610E44"/>
    <w:rsid w:val="00611CBC"/>
    <w:rsid w:val="0061344F"/>
    <w:rsid w:val="00614428"/>
    <w:rsid w:val="00615817"/>
    <w:rsid w:val="00615ADD"/>
    <w:rsid w:val="00617616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384C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B49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4C99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2259"/>
    <w:rsid w:val="00914FD1"/>
    <w:rsid w:val="009169F6"/>
    <w:rsid w:val="00916EE1"/>
    <w:rsid w:val="0091730D"/>
    <w:rsid w:val="00923E89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6813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AB5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49AC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3F68"/>
    <w:rsid w:val="00AE6FDF"/>
    <w:rsid w:val="00AF2E1A"/>
    <w:rsid w:val="00AF3CBD"/>
    <w:rsid w:val="00AF718B"/>
    <w:rsid w:val="00B01E9F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7636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0CE7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2434"/>
    <w:rsid w:val="00C45B64"/>
    <w:rsid w:val="00C45B7C"/>
    <w:rsid w:val="00C527B5"/>
    <w:rsid w:val="00C54EE5"/>
    <w:rsid w:val="00C5558E"/>
    <w:rsid w:val="00C64BFF"/>
    <w:rsid w:val="00C66783"/>
    <w:rsid w:val="00C735F3"/>
    <w:rsid w:val="00C74F9D"/>
    <w:rsid w:val="00C76DA9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5B1A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04D5"/>
    <w:rsid w:val="00DB1EB2"/>
    <w:rsid w:val="00DB4456"/>
    <w:rsid w:val="00DB53F4"/>
    <w:rsid w:val="00DC730A"/>
    <w:rsid w:val="00DD12E9"/>
    <w:rsid w:val="00DD40A8"/>
    <w:rsid w:val="00DE3B04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2F94"/>
    <w:rsid w:val="00E64ED9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545B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0AD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4BE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02EA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2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9424-FDF4-463A-8CAE-57C2BCC8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Jovana Tomic</cp:lastModifiedBy>
  <cp:revision>4</cp:revision>
  <cp:lastPrinted>2010-03-01T14:10:00Z</cp:lastPrinted>
  <dcterms:created xsi:type="dcterms:W3CDTF">2020-07-20T07:05:00Z</dcterms:created>
  <dcterms:modified xsi:type="dcterms:W3CDTF">2020-07-20T11:32:00Z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