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A10A3D" w:rsidRDefault="00C22BE5" w:rsidP="00A10A3D">
      <w:pPr>
        <w:rPr>
          <w:sz w:val="22"/>
          <w:szCs w:val="22"/>
          <w:lang w:val="sr-Latn-ME"/>
        </w:rPr>
      </w:pPr>
    </w:p>
    <w:p w:rsidR="00C22BE5" w:rsidRPr="00A10A3D" w:rsidRDefault="00C22BE5" w:rsidP="00A10A3D">
      <w:pPr>
        <w:rPr>
          <w:sz w:val="22"/>
          <w:szCs w:val="22"/>
          <w:lang w:val="sr-Latn-ME"/>
        </w:rPr>
      </w:pPr>
    </w:p>
    <w:p w:rsidR="00C22BE5" w:rsidRPr="00A10A3D" w:rsidRDefault="00C30F92" w:rsidP="00A10A3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10A3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10A3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4E16D5" w:rsidRPr="00A10A3D" w:rsidRDefault="004E16D5" w:rsidP="00A10A3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4E16D5" w:rsidRPr="00A10A3D" w:rsidRDefault="004E16D5" w:rsidP="00A10A3D">
      <w:pPr>
        <w:jc w:val="center"/>
        <w:rPr>
          <w:b/>
          <w:bCs/>
          <w:iCs/>
          <w:sz w:val="22"/>
          <w:szCs w:val="22"/>
          <w:lang w:val="sr-Latn-ME"/>
        </w:rPr>
      </w:pPr>
      <w:r w:rsidRPr="00A10A3D">
        <w:rPr>
          <w:b/>
          <w:bCs/>
          <w:iCs/>
          <w:sz w:val="22"/>
          <w:szCs w:val="22"/>
          <w:lang w:val="sr-Latn-ME"/>
        </w:rPr>
        <w:t>Viset, 0,5 mg/ml, kapi za oči, rastvor</w:t>
      </w:r>
    </w:p>
    <w:p w:rsidR="004E16D5" w:rsidRPr="00A10A3D" w:rsidRDefault="004E16D5" w:rsidP="00A10A3D">
      <w:pPr>
        <w:jc w:val="center"/>
        <w:rPr>
          <w:sz w:val="22"/>
          <w:szCs w:val="22"/>
          <w:lang w:val="sr-Latn-ME"/>
        </w:rPr>
      </w:pPr>
      <w:r w:rsidRPr="00A10A3D">
        <w:rPr>
          <w:b/>
          <w:bCs/>
          <w:iCs/>
          <w:sz w:val="22"/>
          <w:szCs w:val="22"/>
          <w:lang w:val="sr-Latn-ME"/>
        </w:rPr>
        <w:t>tetrizolin</w:t>
      </w:r>
    </w:p>
    <w:p w:rsidR="00C30F92" w:rsidRPr="00A10A3D" w:rsidRDefault="00C30F92" w:rsidP="00A10A3D">
      <w:pPr>
        <w:jc w:val="center"/>
        <w:rPr>
          <w:i/>
          <w:color w:val="808080"/>
          <w:sz w:val="22"/>
          <w:szCs w:val="22"/>
          <w:lang w:val="sr-Latn-ME"/>
        </w:rPr>
      </w:pPr>
    </w:p>
    <w:p w:rsidR="00C269D7" w:rsidRPr="00A10A3D" w:rsidRDefault="004E16D5" w:rsidP="00A10A3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 </w:t>
      </w:r>
      <w:r w:rsidR="009C2B2A" w:rsidRPr="00A10A3D">
        <w:rPr>
          <w:sz w:val="22"/>
          <w:szCs w:val="22"/>
          <w:lang w:val="sr-Latn-ME"/>
        </w:rPr>
        <w:t xml:space="preserve"> </w:t>
      </w:r>
    </w:p>
    <w:p w:rsidR="003324F7" w:rsidRPr="00A10A3D" w:rsidRDefault="003324F7" w:rsidP="00A10A3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6A2B96" w:rsidRPr="00A10A3D" w:rsidRDefault="006A2B96" w:rsidP="005B241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A10A3D">
        <w:rPr>
          <w:b/>
          <w:bCs/>
          <w:sz w:val="22"/>
          <w:szCs w:val="22"/>
          <w:lang w:val="sr-Latn-ME"/>
        </w:rPr>
        <w:t>,</w:t>
      </w:r>
      <w:r w:rsidRPr="00A10A3D">
        <w:rPr>
          <w:sz w:val="22"/>
          <w:szCs w:val="22"/>
          <w:lang w:val="sr-Latn-ME"/>
        </w:rPr>
        <w:t xml:space="preserve"> </w:t>
      </w:r>
      <w:r w:rsidRPr="00A10A3D">
        <w:rPr>
          <w:b/>
          <w:bCs/>
          <w:sz w:val="22"/>
          <w:szCs w:val="22"/>
          <w:lang w:val="sr-Latn-ME"/>
        </w:rPr>
        <w:t>jer sadrži</w:t>
      </w:r>
      <w:r w:rsidR="005B241C">
        <w:rPr>
          <w:b/>
          <w:bCs/>
          <w:sz w:val="22"/>
          <w:szCs w:val="22"/>
          <w:lang w:val="sr-Latn-ME"/>
        </w:rPr>
        <w:t xml:space="preserve"> </w:t>
      </w:r>
    </w:p>
    <w:p w:rsidR="00A32113" w:rsidRPr="00A10A3D" w:rsidRDefault="006A2B96" w:rsidP="005B241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A10A3D" w:rsidRDefault="00F67628" w:rsidP="005B241C">
      <w:pPr>
        <w:pStyle w:val="CommentText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Uvijek </w:t>
      </w:r>
      <w:r w:rsidR="00A32113" w:rsidRPr="00A10A3D">
        <w:rPr>
          <w:sz w:val="22"/>
          <w:szCs w:val="22"/>
          <w:lang w:val="sr-Latn-ME"/>
        </w:rPr>
        <w:t xml:space="preserve">koristite </w:t>
      </w:r>
      <w:r w:rsidRPr="00A10A3D">
        <w:rPr>
          <w:sz w:val="22"/>
          <w:szCs w:val="22"/>
          <w:lang w:val="sr-Latn-ME"/>
        </w:rPr>
        <w:t xml:space="preserve">ovaj </w:t>
      </w:r>
      <w:r w:rsidR="00A32113" w:rsidRPr="00A10A3D">
        <w:rPr>
          <w:sz w:val="22"/>
          <w:szCs w:val="22"/>
          <w:lang w:val="sr-Latn-ME"/>
        </w:rPr>
        <w:t xml:space="preserve">lijek </w:t>
      </w:r>
      <w:r w:rsidR="00564146" w:rsidRPr="00A10A3D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A10A3D">
        <w:rPr>
          <w:sz w:val="22"/>
          <w:szCs w:val="22"/>
          <w:lang w:val="sr-Latn-ME"/>
        </w:rPr>
        <w:t>.</w:t>
      </w:r>
      <w:r w:rsidR="006240C9" w:rsidRPr="00A10A3D">
        <w:rPr>
          <w:sz w:val="22"/>
          <w:szCs w:val="22"/>
          <w:lang w:val="sr-Latn-ME"/>
        </w:rPr>
        <w:t xml:space="preserve"> </w:t>
      </w:r>
    </w:p>
    <w:p w:rsidR="00A32113" w:rsidRPr="00A10A3D" w:rsidRDefault="00A32113" w:rsidP="005B24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A10A3D" w:rsidRDefault="00A32113" w:rsidP="005B24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Ako imate dodatnih pitanja, obratite se </w:t>
      </w:r>
      <w:r w:rsidR="00583B8A" w:rsidRPr="00A10A3D">
        <w:rPr>
          <w:sz w:val="22"/>
          <w:szCs w:val="22"/>
          <w:lang w:val="sr-Latn-ME"/>
        </w:rPr>
        <w:t xml:space="preserve">svom ljekaru ili </w:t>
      </w:r>
      <w:r w:rsidRPr="00A10A3D">
        <w:rPr>
          <w:sz w:val="22"/>
          <w:szCs w:val="22"/>
          <w:lang w:val="sr-Latn-ME"/>
        </w:rPr>
        <w:t>farmaceutu</w:t>
      </w:r>
      <w:r w:rsidR="007B1F81" w:rsidRPr="00A10A3D">
        <w:rPr>
          <w:sz w:val="22"/>
          <w:szCs w:val="22"/>
          <w:lang w:val="sr-Latn-ME"/>
        </w:rPr>
        <w:t xml:space="preserve"> </w:t>
      </w:r>
      <w:r w:rsidR="007B1F81" w:rsidRPr="00A10A3D">
        <w:rPr>
          <w:noProof/>
          <w:sz w:val="22"/>
          <w:szCs w:val="22"/>
          <w:lang w:val="sr-Latn-ME"/>
        </w:rPr>
        <w:t>ili medicinskoj sestri</w:t>
      </w:r>
      <w:r w:rsidRPr="00A10A3D">
        <w:rPr>
          <w:sz w:val="22"/>
          <w:szCs w:val="22"/>
          <w:lang w:val="sr-Latn-ME"/>
        </w:rPr>
        <w:t>.</w:t>
      </w:r>
    </w:p>
    <w:p w:rsidR="00F67628" w:rsidRPr="00A10A3D" w:rsidRDefault="00F67628" w:rsidP="005B24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A10A3D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10A3D">
        <w:rPr>
          <w:spacing w:val="-4"/>
          <w:sz w:val="22"/>
          <w:szCs w:val="22"/>
          <w:lang w:val="sr-Latn-ME"/>
        </w:rPr>
        <w:t>. Pogledajte dio 4</w:t>
      </w:r>
    </w:p>
    <w:p w:rsidR="00A32113" w:rsidRPr="00A10A3D" w:rsidRDefault="00A32113" w:rsidP="005B241C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Ukoliko se Vaši simptomi pogoršaju ili Vam ne bude bolje </w:t>
      </w:r>
      <w:r w:rsidR="002027A5" w:rsidRPr="00A10A3D">
        <w:rPr>
          <w:sz w:val="22"/>
          <w:szCs w:val="22"/>
          <w:lang w:val="sr-Latn-ME"/>
        </w:rPr>
        <w:t xml:space="preserve">poslije </w:t>
      </w:r>
      <w:r w:rsidR="009C2B2A" w:rsidRPr="00A10A3D">
        <w:rPr>
          <w:sz w:val="22"/>
          <w:szCs w:val="22"/>
          <w:lang w:val="sr-Latn-ME"/>
        </w:rPr>
        <w:t>2 dana</w:t>
      </w:r>
      <w:r w:rsidRPr="00A10A3D">
        <w:rPr>
          <w:sz w:val="22"/>
          <w:szCs w:val="22"/>
          <w:lang w:val="sr-Latn-ME"/>
        </w:rPr>
        <w:t>, morate se obratiti svom ljekaru.</w:t>
      </w:r>
    </w:p>
    <w:p w:rsidR="00C269D7" w:rsidRPr="00A10A3D" w:rsidRDefault="00C269D7" w:rsidP="00A10A3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A10A3D" w:rsidRDefault="00C269D7" w:rsidP="00A10A3D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A10A3D" w:rsidRDefault="00A92C66" w:rsidP="00A10A3D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A10A3D" w:rsidRDefault="00A32113" w:rsidP="00A10A3D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A10A3D" w:rsidRDefault="00A3211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Šta je lijek </w:t>
      </w:r>
      <w:r w:rsidR="009C2B2A" w:rsidRPr="00A10A3D">
        <w:rPr>
          <w:bCs/>
          <w:sz w:val="22"/>
          <w:szCs w:val="22"/>
          <w:lang w:val="sr-Latn-ME"/>
        </w:rPr>
        <w:t>Viset</w:t>
      </w:r>
      <w:r w:rsidRPr="00A10A3D">
        <w:rPr>
          <w:sz w:val="22"/>
          <w:szCs w:val="22"/>
          <w:lang w:val="sr-Latn-ME"/>
        </w:rPr>
        <w:t xml:space="preserve"> i čemu je namijenjen</w:t>
      </w:r>
    </w:p>
    <w:p w:rsidR="00A32113" w:rsidRPr="00A10A3D" w:rsidRDefault="00A3211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Šta treba da znate prije nego što uzmete lijek </w:t>
      </w:r>
      <w:r w:rsidR="009C2B2A" w:rsidRPr="00A10A3D">
        <w:rPr>
          <w:bCs/>
          <w:sz w:val="22"/>
          <w:szCs w:val="22"/>
          <w:lang w:val="sr-Latn-ME"/>
        </w:rPr>
        <w:t>Viset</w:t>
      </w:r>
    </w:p>
    <w:p w:rsidR="00A32113" w:rsidRPr="00A10A3D" w:rsidRDefault="00A3211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Kako se upotrebljava lijek </w:t>
      </w:r>
      <w:r w:rsidR="009C2B2A" w:rsidRPr="00A10A3D">
        <w:rPr>
          <w:bCs/>
          <w:sz w:val="22"/>
          <w:szCs w:val="22"/>
          <w:lang w:val="sr-Latn-ME"/>
        </w:rPr>
        <w:t>Viset</w:t>
      </w:r>
    </w:p>
    <w:p w:rsidR="00A32113" w:rsidRPr="00A10A3D" w:rsidRDefault="00A3211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Moguća neželjena dejstva </w:t>
      </w:r>
    </w:p>
    <w:p w:rsidR="00A32113" w:rsidRPr="00A10A3D" w:rsidRDefault="00A3211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Kako čuvati lijek </w:t>
      </w:r>
      <w:r w:rsidR="009C2B2A" w:rsidRPr="00A10A3D">
        <w:rPr>
          <w:bCs/>
          <w:sz w:val="22"/>
          <w:szCs w:val="22"/>
          <w:lang w:val="sr-Latn-ME"/>
        </w:rPr>
        <w:t>Viset</w:t>
      </w:r>
    </w:p>
    <w:p w:rsidR="00A32113" w:rsidRPr="00A10A3D" w:rsidRDefault="000A77B3" w:rsidP="00A10A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Sadržaj pakovanja i d</w:t>
      </w:r>
      <w:r w:rsidR="00A32113" w:rsidRPr="00A10A3D">
        <w:rPr>
          <w:sz w:val="22"/>
          <w:szCs w:val="22"/>
          <w:lang w:val="sr-Latn-ME"/>
        </w:rPr>
        <w:t>odatne informacije</w:t>
      </w:r>
      <w:r w:rsidR="00A02C42" w:rsidRPr="00A10A3D">
        <w:rPr>
          <w:sz w:val="22"/>
          <w:szCs w:val="22"/>
          <w:lang w:val="sr-Latn-ME"/>
        </w:rPr>
        <w:t xml:space="preserve"> </w:t>
      </w:r>
    </w:p>
    <w:p w:rsidR="00A32113" w:rsidRPr="00A10A3D" w:rsidRDefault="00A32113" w:rsidP="00A10A3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A10A3D" w:rsidRDefault="00C22BE5" w:rsidP="00A10A3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A10A3D" w:rsidRDefault="00CF1B2D" w:rsidP="00A10A3D">
      <w:pPr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br w:type="page"/>
      </w: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A10A3D">
        <w:rPr>
          <w:b/>
          <w:bCs/>
          <w:sz w:val="22"/>
          <w:szCs w:val="22"/>
          <w:lang w:val="sr-Latn-ME"/>
        </w:rPr>
        <w:tab/>
      </w:r>
      <w:r w:rsidRPr="00A10A3D">
        <w:rPr>
          <w:b/>
          <w:bCs/>
          <w:sz w:val="22"/>
          <w:szCs w:val="22"/>
          <w:lang w:val="sr-Latn-ME"/>
        </w:rPr>
        <w:t xml:space="preserve">ŠTA JE LIJEK </w:t>
      </w:r>
      <w:r w:rsidR="009C2B2A" w:rsidRPr="00A10A3D">
        <w:rPr>
          <w:b/>
          <w:bCs/>
          <w:sz w:val="22"/>
          <w:szCs w:val="22"/>
          <w:lang w:val="sr-Latn-ME"/>
        </w:rPr>
        <w:t>VISET</w:t>
      </w:r>
      <w:r w:rsidRPr="00A10A3D">
        <w:rPr>
          <w:b/>
          <w:bCs/>
          <w:sz w:val="22"/>
          <w:szCs w:val="22"/>
          <w:lang w:val="sr-Latn-ME"/>
        </w:rPr>
        <w:t xml:space="preserve"> I ČEMU JE NAMIJENJEN</w:t>
      </w:r>
    </w:p>
    <w:p w:rsidR="009C2B2A" w:rsidRPr="00A10A3D" w:rsidRDefault="009C2B2A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9C2B2A" w:rsidRPr="00A10A3D" w:rsidRDefault="002027A5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Lijek </w:t>
      </w:r>
      <w:r w:rsidR="009C2B2A" w:rsidRPr="00A10A3D">
        <w:rPr>
          <w:sz w:val="22"/>
          <w:szCs w:val="22"/>
          <w:lang w:val="sr-Latn-ME"/>
        </w:rPr>
        <w:t>Viset sadrži aktivnu supstancu tetrizolin, koji spada u grupu ljekova koji sužavaju krvne sudove oka</w:t>
      </w:r>
      <w:r w:rsidR="009C2B2A" w:rsidRPr="00A10A3D">
        <w:rPr>
          <w:color w:val="000000"/>
          <w:sz w:val="22"/>
          <w:szCs w:val="22"/>
          <w:lang w:val="sr-Latn-ME"/>
        </w:rPr>
        <w:t>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Ovaj lijek </w:t>
      </w:r>
      <w:r w:rsidRPr="00A10A3D">
        <w:rPr>
          <w:color w:val="000000"/>
          <w:sz w:val="22"/>
          <w:szCs w:val="22"/>
          <w:lang w:val="sr-Latn-ME"/>
        </w:rPr>
        <w:t xml:space="preserve">se koristi </w:t>
      </w:r>
      <w:r w:rsidR="004E508E" w:rsidRPr="00A10A3D">
        <w:rPr>
          <w:color w:val="000000"/>
          <w:sz w:val="22"/>
          <w:szCs w:val="22"/>
          <w:lang w:val="sr-Latn-ME"/>
        </w:rPr>
        <w:t>za trenutno uklanjanje</w:t>
      </w:r>
      <w:r w:rsidRPr="00A10A3D">
        <w:rPr>
          <w:color w:val="000000"/>
          <w:sz w:val="22"/>
          <w:szCs w:val="22"/>
          <w:lang w:val="sr-Latn-ME"/>
        </w:rPr>
        <w:t xml:space="preserve"> nadražaja i crvenila oka koji nisu uzrokovani infekcijom, nego su posljedica iritacije oka zbog npr. dima, vjetra, hlorisane vode i</w:t>
      </w:r>
      <w:r w:rsidR="004E508E" w:rsidRPr="00A10A3D">
        <w:rPr>
          <w:color w:val="000000"/>
          <w:sz w:val="22"/>
          <w:szCs w:val="22"/>
          <w:lang w:val="sr-Latn-ME"/>
        </w:rPr>
        <w:t>li</w:t>
      </w:r>
      <w:r w:rsidRPr="00A10A3D">
        <w:rPr>
          <w:color w:val="000000"/>
          <w:sz w:val="22"/>
          <w:szCs w:val="22"/>
          <w:lang w:val="sr-Latn-ME"/>
        </w:rPr>
        <w:t xml:space="preserve"> svjetlosti.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</w:p>
    <w:p w:rsidR="009C2B2A" w:rsidRPr="00A10A3D" w:rsidRDefault="004E508E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  <w:r w:rsidRPr="00A10A3D">
        <w:rPr>
          <w:color w:val="000000"/>
          <w:sz w:val="22"/>
          <w:szCs w:val="22"/>
          <w:lang w:val="sr-Latn-ME"/>
        </w:rPr>
        <w:t>P</w:t>
      </w:r>
      <w:r w:rsidR="009C2B2A" w:rsidRPr="00A10A3D">
        <w:rPr>
          <w:color w:val="000000"/>
          <w:sz w:val="22"/>
          <w:szCs w:val="22"/>
          <w:lang w:val="sr-Latn-ME"/>
        </w:rPr>
        <w:t xml:space="preserve">rimjena ovog lijeka na vežnjaču (konjunktivu) oka za nekoliko minuta </w:t>
      </w:r>
      <w:r w:rsidRPr="00A10A3D">
        <w:rPr>
          <w:color w:val="000000"/>
          <w:sz w:val="22"/>
          <w:szCs w:val="22"/>
          <w:lang w:val="sr-Latn-ME"/>
        </w:rPr>
        <w:t xml:space="preserve">dovodi </w:t>
      </w:r>
      <w:r w:rsidR="009C2B2A" w:rsidRPr="00A10A3D">
        <w:rPr>
          <w:color w:val="000000"/>
          <w:sz w:val="22"/>
          <w:szCs w:val="22"/>
          <w:lang w:val="sr-Latn-ME"/>
        </w:rPr>
        <w:t xml:space="preserve">do suženja krvnih sudova, koje traje </w:t>
      </w:r>
      <w:r w:rsidR="002027A5" w:rsidRPr="00A10A3D">
        <w:rPr>
          <w:color w:val="000000"/>
          <w:sz w:val="22"/>
          <w:szCs w:val="22"/>
          <w:lang w:val="sr-Latn-ME"/>
        </w:rPr>
        <w:t xml:space="preserve">od </w:t>
      </w:r>
      <w:r w:rsidR="009C2B2A" w:rsidRPr="00A10A3D">
        <w:rPr>
          <w:color w:val="000000"/>
          <w:sz w:val="22"/>
          <w:szCs w:val="22"/>
          <w:lang w:val="sr-Latn-ME"/>
        </w:rPr>
        <w:t>4 do 8 sati.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Ovaj lijek</w:t>
      </w:r>
      <w:r w:rsidRPr="00A10A3D">
        <w:rPr>
          <w:color w:val="000000"/>
          <w:sz w:val="22"/>
          <w:szCs w:val="22"/>
          <w:lang w:val="sr-Latn-ME"/>
        </w:rPr>
        <w:t xml:space="preserve"> se smije koristiti samo za blage iritacije oka.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  <w:r w:rsidRPr="00A10A3D">
        <w:rPr>
          <w:color w:val="000000"/>
          <w:sz w:val="22"/>
          <w:szCs w:val="22"/>
          <w:lang w:val="sr-Latn-ME"/>
        </w:rPr>
        <w:t xml:space="preserve">Zapaljenje ili crvenilo oka često mogu biti znaci ozbiljne bolesti oka (pogledajte dio </w:t>
      </w:r>
      <w:r w:rsidRPr="00A10A3D">
        <w:rPr>
          <w:i/>
          <w:color w:val="000000"/>
          <w:sz w:val="22"/>
          <w:szCs w:val="22"/>
          <w:lang w:val="sr-Latn-ME"/>
        </w:rPr>
        <w:t>2. Šta treba da znate prije nego što uzmete lijek Viset</w:t>
      </w:r>
      <w:r w:rsidRPr="00A10A3D">
        <w:rPr>
          <w:color w:val="000000"/>
          <w:sz w:val="22"/>
          <w:szCs w:val="22"/>
          <w:lang w:val="sr-Latn-ME"/>
        </w:rPr>
        <w:t>) i u slučaju sumnje obratite se ljekaru prije primjene ovog lijeka.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color w:val="000000"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color w:val="000000"/>
          <w:sz w:val="22"/>
          <w:szCs w:val="22"/>
          <w:lang w:val="sr-Latn-ME"/>
        </w:rPr>
      </w:pPr>
      <w:r w:rsidRPr="00A10A3D">
        <w:rPr>
          <w:color w:val="000000"/>
          <w:sz w:val="22"/>
          <w:szCs w:val="22"/>
          <w:lang w:val="sr-Latn-ME"/>
        </w:rPr>
        <w:t>Obavezno se obratite ljekaru ako se ne osjećate bolje ili ako se osjećate lošije nakon 2 dana.</w:t>
      </w:r>
    </w:p>
    <w:p w:rsidR="00445D8F" w:rsidRDefault="00445D8F" w:rsidP="00A10A3D">
      <w:pPr>
        <w:rPr>
          <w:sz w:val="22"/>
          <w:szCs w:val="22"/>
          <w:lang w:val="sr-Latn-ME"/>
        </w:rPr>
      </w:pPr>
    </w:p>
    <w:p w:rsidR="005B241C" w:rsidRPr="00A10A3D" w:rsidRDefault="005B241C" w:rsidP="00A10A3D">
      <w:pPr>
        <w:rPr>
          <w:sz w:val="22"/>
          <w:szCs w:val="22"/>
          <w:lang w:val="sr-Latn-ME"/>
        </w:rPr>
      </w:pP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2. </w:t>
      </w:r>
      <w:r w:rsidR="00FB6603" w:rsidRPr="00A10A3D">
        <w:rPr>
          <w:b/>
          <w:bCs/>
          <w:sz w:val="22"/>
          <w:szCs w:val="22"/>
          <w:lang w:val="sr-Latn-ME"/>
        </w:rPr>
        <w:tab/>
      </w:r>
      <w:r w:rsidRPr="00A10A3D">
        <w:rPr>
          <w:b/>
          <w:caps/>
          <w:sz w:val="22"/>
          <w:szCs w:val="22"/>
          <w:lang w:val="sr-Latn-ME"/>
        </w:rPr>
        <w:t>Šta treba da zna</w:t>
      </w:r>
      <w:r w:rsidR="009C2B2A" w:rsidRPr="00A10A3D">
        <w:rPr>
          <w:b/>
          <w:caps/>
          <w:sz w:val="22"/>
          <w:szCs w:val="22"/>
          <w:lang w:val="sr-Latn-ME"/>
        </w:rPr>
        <w:t>te prIJe nego što uzmete lIJek VISET</w:t>
      </w:r>
    </w:p>
    <w:p w:rsidR="009C2B2A" w:rsidRPr="00A10A3D" w:rsidRDefault="009C2B2A" w:rsidP="00A10A3D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</w:p>
    <w:p w:rsidR="00A32113" w:rsidRPr="00A10A3D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 xml:space="preserve">Lijek </w:t>
      </w:r>
      <w:r w:rsidR="009C2B2A" w:rsidRPr="00A10A3D">
        <w:rPr>
          <w:b/>
          <w:sz w:val="22"/>
          <w:szCs w:val="22"/>
          <w:lang w:val="sr-Latn-ME"/>
        </w:rPr>
        <w:t>Viset</w:t>
      </w:r>
      <w:r w:rsidRPr="00A10A3D">
        <w:rPr>
          <w:b/>
          <w:sz w:val="22"/>
          <w:szCs w:val="22"/>
          <w:lang w:val="sr-Latn-ME"/>
        </w:rPr>
        <w:t xml:space="preserve"> ne smijete koristiti: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 xml:space="preserve">ako ste alergični na tetrizolin </w:t>
      </w:r>
      <w:r w:rsidR="004E508E" w:rsidRPr="00A10A3D">
        <w:rPr>
          <w:sz w:val="22"/>
          <w:szCs w:val="22"/>
          <w:lang w:val="sr-Latn-ME"/>
        </w:rPr>
        <w:t xml:space="preserve">hlorid </w:t>
      </w:r>
      <w:r w:rsidRPr="00A10A3D">
        <w:rPr>
          <w:sz w:val="22"/>
          <w:szCs w:val="22"/>
          <w:lang w:val="sr-Latn-ME"/>
        </w:rPr>
        <w:t xml:space="preserve">ili </w:t>
      </w:r>
      <w:r w:rsidR="004E508E" w:rsidRPr="00A10A3D">
        <w:rPr>
          <w:sz w:val="22"/>
          <w:szCs w:val="22"/>
          <w:lang w:val="sr-Latn-ME"/>
        </w:rPr>
        <w:t xml:space="preserve">na </w:t>
      </w:r>
      <w:r w:rsidRPr="00A10A3D">
        <w:rPr>
          <w:sz w:val="22"/>
          <w:szCs w:val="22"/>
          <w:lang w:val="sr-Latn-ME"/>
        </w:rPr>
        <w:t>bilo koji drugi sastojak lijeka (naveden u odjeljku 6)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 imate glaukom uskog ugla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 imate teško oboljenje srca ili krvnih sudova (koronarna bolest srca, povećan krvni pritisak)</w:t>
      </w:r>
      <w:r w:rsidR="00BA657B" w:rsidRPr="00A10A3D">
        <w:rPr>
          <w:sz w:val="22"/>
          <w:szCs w:val="22"/>
          <w:lang w:val="sr-Latn-ME"/>
        </w:rPr>
        <w:t>,</w:t>
      </w:r>
      <w:r w:rsidRPr="00A10A3D">
        <w:rPr>
          <w:sz w:val="22"/>
          <w:szCs w:val="22"/>
          <w:lang w:val="sr-Latn-ME"/>
        </w:rPr>
        <w:t xml:space="preserve"> 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 imate tumor srži nadbubrežne žlijezde (f</w:t>
      </w:r>
      <w:r w:rsidR="00546946" w:rsidRPr="00A10A3D">
        <w:rPr>
          <w:sz w:val="22"/>
          <w:szCs w:val="22"/>
          <w:lang w:val="sr-Latn-ME"/>
        </w:rPr>
        <w:t>eoh</w:t>
      </w:r>
      <w:r w:rsidRPr="00A10A3D">
        <w:rPr>
          <w:sz w:val="22"/>
          <w:szCs w:val="22"/>
          <w:lang w:val="sr-Latn-ME"/>
        </w:rPr>
        <w:t>romocitom)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 imate metaboličke poremećaje: pojačan rad štitaste</w:t>
      </w:r>
      <w:r w:rsidR="00546946" w:rsidRPr="00A10A3D">
        <w:rPr>
          <w:sz w:val="22"/>
          <w:szCs w:val="22"/>
          <w:lang w:val="sr-Latn-ME"/>
        </w:rPr>
        <w:t xml:space="preserve"> žlijezde</w:t>
      </w:r>
      <w:r w:rsidRPr="00A10A3D">
        <w:rPr>
          <w:sz w:val="22"/>
          <w:szCs w:val="22"/>
          <w:lang w:val="sr-Latn-ME"/>
        </w:rPr>
        <w:t xml:space="preserve"> (hipertireoza), porfiriju ili šećernu bolest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</w:t>
      </w:r>
      <w:r w:rsidR="00546946" w:rsidRPr="00A10A3D">
        <w:rPr>
          <w:sz w:val="22"/>
          <w:szCs w:val="22"/>
          <w:lang w:val="sr-Latn-ME"/>
        </w:rPr>
        <w:t xml:space="preserve"> uzimate druge ljekove koji bi mogli uzrokovati povišenje krvnog pritiska, npr. inhibitore </w:t>
      </w:r>
      <w:r w:rsidR="00494F42" w:rsidRPr="00A10A3D">
        <w:rPr>
          <w:sz w:val="22"/>
          <w:szCs w:val="22"/>
          <w:lang w:val="sr-Latn-ME"/>
        </w:rPr>
        <w:t>monoamino</w:t>
      </w:r>
      <w:r w:rsidRPr="00A10A3D">
        <w:rPr>
          <w:sz w:val="22"/>
          <w:szCs w:val="22"/>
          <w:lang w:val="sr-Latn-ME"/>
        </w:rPr>
        <w:t xml:space="preserve">oksidaze (pogledajte dio </w:t>
      </w:r>
      <w:r w:rsidR="009A32A7" w:rsidRPr="00A10A3D">
        <w:rPr>
          <w:i/>
          <w:sz w:val="22"/>
          <w:szCs w:val="22"/>
          <w:lang w:val="sr-Latn-ME"/>
        </w:rPr>
        <w:t>Primjena drugih ljekova</w:t>
      </w:r>
      <w:r w:rsidRPr="00A10A3D">
        <w:rPr>
          <w:sz w:val="22"/>
          <w:szCs w:val="22"/>
          <w:lang w:val="sr-Latn-ME"/>
        </w:rPr>
        <w:t>)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ako imate benigno povećanje prostate (benignu hiperplaziju prostate)</w:t>
      </w:r>
      <w:r w:rsidR="00BA657B" w:rsidRPr="00A10A3D">
        <w:rPr>
          <w:sz w:val="22"/>
          <w:szCs w:val="22"/>
          <w:lang w:val="sr-Latn-ME"/>
        </w:rPr>
        <w:t>,</w:t>
      </w:r>
    </w:p>
    <w:p w:rsidR="009C2B2A" w:rsidRPr="00A10A3D" w:rsidRDefault="009C2B2A" w:rsidP="00A10A3D">
      <w:pPr>
        <w:numPr>
          <w:ilvl w:val="0"/>
          <w:numId w:val="29"/>
        </w:numPr>
        <w:ind w:hanging="72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kod djece mlađe od 2 godine. 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A02C42" w:rsidRPr="00A10A3D" w:rsidRDefault="00F47B6C" w:rsidP="00A10A3D">
      <w:pPr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>Upozorenja i mjere opreza:</w:t>
      </w:r>
    </w:p>
    <w:p w:rsidR="009C2B2A" w:rsidRPr="00A10A3D" w:rsidRDefault="009C2B2A" w:rsidP="00A10A3D">
      <w:pPr>
        <w:rPr>
          <w:bCs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>Obratite se svom l</w:t>
      </w:r>
      <w:r w:rsidRPr="00A10A3D">
        <w:rPr>
          <w:sz w:val="22"/>
          <w:szCs w:val="22"/>
          <w:lang w:val="sr-Latn-ME"/>
        </w:rPr>
        <w:t>j</w:t>
      </w:r>
      <w:r w:rsidRPr="00A10A3D">
        <w:rPr>
          <w:bCs/>
          <w:sz w:val="22"/>
          <w:szCs w:val="22"/>
          <w:lang w:val="sr-Latn-ME"/>
        </w:rPr>
        <w:t>ekaru ili farmaceutu prije primjene lijeka Viset:</w:t>
      </w: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>-</w:t>
      </w:r>
      <w:r w:rsidRPr="00A10A3D">
        <w:rPr>
          <w:bCs/>
          <w:sz w:val="22"/>
          <w:szCs w:val="22"/>
          <w:lang w:val="sr-Latn-ME"/>
        </w:rPr>
        <w:tab/>
        <w:t>ako imate zapaljenje nosa bez sekreta (</w:t>
      </w:r>
      <w:r w:rsidRPr="00A10A3D">
        <w:rPr>
          <w:bCs/>
          <w:i/>
          <w:sz w:val="22"/>
          <w:szCs w:val="22"/>
          <w:lang w:val="sr-Latn-ME"/>
        </w:rPr>
        <w:t>rhinitis sicca</w:t>
      </w:r>
      <w:r w:rsidRPr="00A10A3D">
        <w:rPr>
          <w:bCs/>
          <w:sz w:val="22"/>
          <w:szCs w:val="22"/>
          <w:lang w:val="sr-Latn-ME"/>
        </w:rPr>
        <w:t>), zapaljenje rožnjače i konjuktive oka (</w:t>
      </w:r>
      <w:r w:rsidRPr="00A10A3D">
        <w:rPr>
          <w:bCs/>
          <w:i/>
          <w:sz w:val="22"/>
          <w:szCs w:val="22"/>
          <w:lang w:val="sr-Latn-ME"/>
        </w:rPr>
        <w:t>keratokonjunktivitis</w:t>
      </w:r>
      <w:r w:rsidRPr="00A10A3D">
        <w:rPr>
          <w:bCs/>
          <w:sz w:val="22"/>
          <w:szCs w:val="22"/>
          <w:lang w:val="sr-Latn-ME"/>
        </w:rPr>
        <w:t>)</w:t>
      </w: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>-</w:t>
      </w:r>
      <w:r w:rsidRPr="00A10A3D">
        <w:rPr>
          <w:bCs/>
          <w:sz w:val="22"/>
          <w:szCs w:val="22"/>
          <w:lang w:val="sr-Latn-ME"/>
        </w:rPr>
        <w:tab/>
        <w:t>ako bolujete od povećanog očnog pritiska (glaukoma).</w:t>
      </w: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 xml:space="preserve">U slučaju pojave snažnog bola u oku, glavobolje, gubitka vida, pojave </w:t>
      </w:r>
      <w:r w:rsidR="000E25FC" w:rsidRPr="00A10A3D">
        <w:rPr>
          <w:bCs/>
          <w:sz w:val="22"/>
          <w:szCs w:val="22"/>
          <w:lang w:val="sr-Latn-ME"/>
        </w:rPr>
        <w:t>„lebdećih“ mrlja u vidnom polju, jako</w:t>
      </w:r>
      <w:r w:rsidRPr="00A10A3D">
        <w:rPr>
          <w:bCs/>
          <w:sz w:val="22"/>
          <w:szCs w:val="22"/>
          <w:lang w:val="sr-Latn-ME"/>
        </w:rPr>
        <w:t xml:space="preserve"> </w:t>
      </w:r>
      <w:r w:rsidR="000E25FC" w:rsidRPr="00A10A3D">
        <w:rPr>
          <w:bCs/>
          <w:sz w:val="22"/>
          <w:szCs w:val="22"/>
          <w:lang w:val="sr-Latn-ME"/>
        </w:rPr>
        <w:t xml:space="preserve">izraženog </w:t>
      </w:r>
      <w:r w:rsidRPr="00A10A3D">
        <w:rPr>
          <w:bCs/>
          <w:sz w:val="22"/>
          <w:szCs w:val="22"/>
          <w:lang w:val="sr-Latn-ME"/>
        </w:rPr>
        <w:t xml:space="preserve">akutnog ili jednostranog crvenila očiju, osjećaja </w:t>
      </w:r>
      <w:r w:rsidR="00BF110B" w:rsidRPr="00A10A3D">
        <w:rPr>
          <w:bCs/>
          <w:sz w:val="22"/>
          <w:szCs w:val="22"/>
          <w:lang w:val="sr-Latn-ME"/>
        </w:rPr>
        <w:t xml:space="preserve">bola </w:t>
      </w:r>
      <w:r w:rsidRPr="00A10A3D">
        <w:rPr>
          <w:bCs/>
          <w:sz w:val="22"/>
          <w:szCs w:val="22"/>
          <w:lang w:val="sr-Latn-ME"/>
        </w:rPr>
        <w:t>prilikom izlaganja svjetlosti ili pojave dvostrukih slika, treba odmah zatražiti savjet ljekara.</w:t>
      </w:r>
    </w:p>
    <w:p w:rsidR="000E25FC" w:rsidRPr="00A10A3D" w:rsidRDefault="000E25FC" w:rsidP="00A10A3D">
      <w:pPr>
        <w:jc w:val="both"/>
        <w:rPr>
          <w:bCs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 xml:space="preserve">Nadražaj ili crvenilo, nastali usljed </w:t>
      </w:r>
      <w:r w:rsidR="000E25FC" w:rsidRPr="00A10A3D">
        <w:rPr>
          <w:bCs/>
          <w:sz w:val="22"/>
          <w:szCs w:val="22"/>
          <w:lang w:val="sr-Latn-ME"/>
        </w:rPr>
        <w:t xml:space="preserve">ozbiljne bolesti oka, kao što je </w:t>
      </w:r>
      <w:r w:rsidRPr="00A10A3D">
        <w:rPr>
          <w:bCs/>
          <w:sz w:val="22"/>
          <w:szCs w:val="22"/>
          <w:lang w:val="sr-Latn-ME"/>
        </w:rPr>
        <w:t>infekcij</w:t>
      </w:r>
      <w:r w:rsidR="000E25FC" w:rsidRPr="00A10A3D">
        <w:rPr>
          <w:bCs/>
          <w:sz w:val="22"/>
          <w:szCs w:val="22"/>
          <w:lang w:val="sr-Latn-ME"/>
        </w:rPr>
        <w:t>a</w:t>
      </w:r>
      <w:r w:rsidRPr="00A10A3D">
        <w:rPr>
          <w:bCs/>
          <w:sz w:val="22"/>
          <w:szCs w:val="22"/>
          <w:lang w:val="sr-Latn-ME"/>
        </w:rPr>
        <w:t>, strano tijel</w:t>
      </w:r>
      <w:r w:rsidR="000E25FC" w:rsidRPr="00A10A3D">
        <w:rPr>
          <w:bCs/>
          <w:sz w:val="22"/>
          <w:szCs w:val="22"/>
          <w:lang w:val="sr-Latn-ME"/>
        </w:rPr>
        <w:t>o</w:t>
      </w:r>
      <w:r w:rsidRPr="00A10A3D">
        <w:rPr>
          <w:bCs/>
          <w:sz w:val="22"/>
          <w:szCs w:val="22"/>
          <w:lang w:val="sr-Latn-ME"/>
        </w:rPr>
        <w:t xml:space="preserve"> u oku ili hemijsko oštećenje rožnjače</w:t>
      </w:r>
      <w:r w:rsidR="00BF110B" w:rsidRPr="00A10A3D">
        <w:rPr>
          <w:bCs/>
          <w:sz w:val="22"/>
          <w:szCs w:val="22"/>
          <w:lang w:val="sr-Latn-ME"/>
        </w:rPr>
        <w:t>,</w:t>
      </w:r>
      <w:r w:rsidRPr="00A10A3D">
        <w:rPr>
          <w:bCs/>
          <w:sz w:val="22"/>
          <w:szCs w:val="22"/>
          <w:lang w:val="sr-Latn-ME"/>
        </w:rPr>
        <w:t xml:space="preserve"> zahtijevaju hitan savjet ljekara.</w:t>
      </w:r>
    </w:p>
    <w:p w:rsidR="009C2B2A" w:rsidRPr="00A10A3D" w:rsidRDefault="009C2B2A" w:rsidP="00A10A3D">
      <w:pPr>
        <w:rPr>
          <w:bCs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>Produžena i nepravilna primjena ovog lijeka, pogotovo u dozama višim od preporučenih</w:t>
      </w:r>
      <w:r w:rsidR="00BF110B" w:rsidRPr="00A10A3D">
        <w:rPr>
          <w:bCs/>
          <w:sz w:val="22"/>
          <w:szCs w:val="22"/>
          <w:lang w:val="sr-Latn-ME"/>
        </w:rPr>
        <w:t>,</w:t>
      </w:r>
      <w:r w:rsidRPr="00A10A3D">
        <w:rPr>
          <w:bCs/>
          <w:sz w:val="22"/>
          <w:szCs w:val="22"/>
          <w:lang w:val="sr-Latn-ME"/>
        </w:rPr>
        <w:t xml:space="preserve"> može smanjiti njegovo dejstvo i dovesti do crvenila konjuktive oka i stalne začepljenosti nosa.</w:t>
      </w:r>
    </w:p>
    <w:p w:rsidR="00445D8F" w:rsidRPr="00A10A3D" w:rsidRDefault="00445D8F" w:rsidP="00A10A3D">
      <w:pPr>
        <w:rPr>
          <w:bCs/>
          <w:sz w:val="22"/>
          <w:szCs w:val="22"/>
          <w:lang w:val="sr-Latn-ME"/>
        </w:rPr>
      </w:pPr>
    </w:p>
    <w:p w:rsidR="00C77D13" w:rsidRPr="00A10A3D" w:rsidRDefault="00C77D13" w:rsidP="00A10A3D">
      <w:pPr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>Djeca i adolescenti</w:t>
      </w:r>
    </w:p>
    <w:p w:rsidR="002027A5" w:rsidRPr="00A10A3D" w:rsidRDefault="002027A5" w:rsidP="00A10A3D">
      <w:pPr>
        <w:jc w:val="both"/>
        <w:rPr>
          <w:bCs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 xml:space="preserve">Ovaj lijek se ne smije primjenjivati kod djece mlađe od 2 godine. </w:t>
      </w:r>
    </w:p>
    <w:p w:rsidR="00C77D13" w:rsidRPr="00A10A3D" w:rsidRDefault="009C2B2A" w:rsidP="00A10A3D">
      <w:pPr>
        <w:jc w:val="both"/>
        <w:rPr>
          <w:bCs/>
          <w:sz w:val="22"/>
          <w:szCs w:val="22"/>
          <w:lang w:val="sr-Latn-ME"/>
        </w:rPr>
      </w:pPr>
      <w:r w:rsidRPr="00A10A3D">
        <w:rPr>
          <w:bCs/>
          <w:sz w:val="22"/>
          <w:szCs w:val="22"/>
          <w:lang w:val="sr-Latn-ME"/>
        </w:rPr>
        <w:t xml:space="preserve">Uvijek se savjetujte s ljekarom </w:t>
      </w:r>
      <w:r w:rsidR="00BF110B" w:rsidRPr="00A10A3D">
        <w:rPr>
          <w:bCs/>
          <w:sz w:val="22"/>
          <w:szCs w:val="22"/>
          <w:lang w:val="sr-Latn-ME"/>
        </w:rPr>
        <w:t xml:space="preserve">prije primjene </w:t>
      </w:r>
      <w:r w:rsidRPr="00A10A3D">
        <w:rPr>
          <w:bCs/>
          <w:sz w:val="22"/>
          <w:szCs w:val="22"/>
          <w:lang w:val="sr-Latn-ME"/>
        </w:rPr>
        <w:t>lijeka kod djece</w:t>
      </w:r>
      <w:r w:rsidR="000E25FC" w:rsidRPr="00A10A3D">
        <w:rPr>
          <w:bCs/>
          <w:sz w:val="22"/>
          <w:szCs w:val="22"/>
          <w:lang w:val="sr-Latn-ME"/>
        </w:rPr>
        <w:t xml:space="preserve"> </w:t>
      </w:r>
      <w:r w:rsidR="00BF110B" w:rsidRPr="00A10A3D">
        <w:rPr>
          <w:bCs/>
          <w:sz w:val="22"/>
          <w:szCs w:val="22"/>
          <w:lang w:val="sr-Latn-ME"/>
        </w:rPr>
        <w:t xml:space="preserve">uzrasta </w:t>
      </w:r>
      <w:r w:rsidR="000E25FC" w:rsidRPr="00A10A3D">
        <w:rPr>
          <w:bCs/>
          <w:sz w:val="22"/>
          <w:szCs w:val="22"/>
          <w:lang w:val="sr-Latn-ME"/>
        </w:rPr>
        <w:t>između 2 i 12 godina</w:t>
      </w:r>
      <w:r w:rsidRPr="00A10A3D">
        <w:rPr>
          <w:bCs/>
          <w:sz w:val="22"/>
          <w:szCs w:val="22"/>
          <w:lang w:val="sr-Latn-ME"/>
        </w:rPr>
        <w:t>.</w:t>
      </w:r>
    </w:p>
    <w:p w:rsidR="000E25FC" w:rsidRPr="00A10A3D" w:rsidRDefault="000E25FC" w:rsidP="00A10A3D">
      <w:pPr>
        <w:rPr>
          <w:b/>
          <w:sz w:val="22"/>
          <w:szCs w:val="22"/>
          <w:lang w:val="sr-Latn-ME"/>
        </w:rPr>
      </w:pPr>
    </w:p>
    <w:p w:rsidR="005B241C" w:rsidRDefault="005B241C" w:rsidP="00A10A3D">
      <w:pPr>
        <w:rPr>
          <w:b/>
          <w:sz w:val="22"/>
          <w:szCs w:val="22"/>
          <w:lang w:val="sr-Latn-ME"/>
        </w:rPr>
      </w:pPr>
    </w:p>
    <w:p w:rsidR="00A32113" w:rsidRPr="00A10A3D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A10A3D">
        <w:rPr>
          <w:b/>
          <w:sz w:val="22"/>
          <w:szCs w:val="22"/>
          <w:lang w:val="sr-Latn-ME"/>
        </w:rPr>
        <w:t>l</w:t>
      </w:r>
      <w:r w:rsidRPr="00A10A3D">
        <w:rPr>
          <w:b/>
          <w:sz w:val="22"/>
          <w:szCs w:val="22"/>
          <w:lang w:val="sr-Latn-ME"/>
        </w:rPr>
        <w:t>jekova</w:t>
      </w:r>
    </w:p>
    <w:p w:rsidR="002027A5" w:rsidRPr="00A10A3D" w:rsidRDefault="002027A5" w:rsidP="00A10A3D">
      <w:pPr>
        <w:jc w:val="both"/>
        <w:rPr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Istovremena primjena sa ljekovima u nastavku može pojačati dejstvo sužavanja krvnih sudova i povisiti krvni pritisak (pogledajte takođe dio </w:t>
      </w:r>
      <w:r w:rsidRPr="00A10A3D">
        <w:rPr>
          <w:i/>
          <w:sz w:val="22"/>
          <w:szCs w:val="22"/>
          <w:lang w:val="sr-Latn-ME"/>
        </w:rPr>
        <w:t xml:space="preserve">Lijek Viset </w:t>
      </w:r>
      <w:r w:rsidR="00BF110B" w:rsidRPr="00A10A3D">
        <w:rPr>
          <w:i/>
          <w:sz w:val="22"/>
          <w:szCs w:val="22"/>
          <w:lang w:val="sr-Latn-ME"/>
        </w:rPr>
        <w:t xml:space="preserve">ne smijete </w:t>
      </w:r>
      <w:r w:rsidRPr="00A10A3D">
        <w:rPr>
          <w:i/>
          <w:sz w:val="22"/>
          <w:szCs w:val="22"/>
          <w:lang w:val="sr-Latn-ME"/>
        </w:rPr>
        <w:t>koristiti</w:t>
      </w:r>
      <w:r w:rsidRPr="00A10A3D">
        <w:rPr>
          <w:sz w:val="22"/>
          <w:szCs w:val="22"/>
          <w:lang w:val="sr-Latn-ME"/>
        </w:rPr>
        <w:t>):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</w:r>
      <w:r w:rsidR="00BA657B" w:rsidRPr="00A10A3D">
        <w:rPr>
          <w:sz w:val="22"/>
          <w:szCs w:val="22"/>
          <w:lang w:val="sr-Latn-ME"/>
        </w:rPr>
        <w:t>i</w:t>
      </w:r>
      <w:r w:rsidR="00FE3F15" w:rsidRPr="00A10A3D">
        <w:rPr>
          <w:sz w:val="22"/>
          <w:szCs w:val="22"/>
          <w:lang w:val="sr-Latn-ME"/>
        </w:rPr>
        <w:t xml:space="preserve">nhibitori monoaminooksidaze (tzv. </w:t>
      </w:r>
      <w:r w:rsidRPr="00A10A3D">
        <w:rPr>
          <w:sz w:val="22"/>
          <w:szCs w:val="22"/>
          <w:lang w:val="sr-Latn-ME"/>
        </w:rPr>
        <w:t>MAO inhibitori</w:t>
      </w:r>
      <w:r w:rsidR="00FE3F15" w:rsidRPr="00A10A3D">
        <w:rPr>
          <w:sz w:val="22"/>
          <w:szCs w:val="22"/>
          <w:lang w:val="sr-Latn-ME"/>
        </w:rPr>
        <w:t>)</w:t>
      </w:r>
      <w:r w:rsidRPr="00A10A3D">
        <w:rPr>
          <w:sz w:val="22"/>
          <w:szCs w:val="22"/>
          <w:lang w:val="sr-Latn-ME"/>
        </w:rPr>
        <w:t>, koji se koriste u liječenju Parkinsonove bolesti ili depresije, npr. selegilin, razagilin, moklobemid, tranilcipromin</w:t>
      </w:r>
      <w:r w:rsidR="000E25FC" w:rsidRPr="00A10A3D">
        <w:rPr>
          <w:sz w:val="22"/>
          <w:szCs w:val="22"/>
          <w:lang w:val="sr-Latn-ME"/>
        </w:rPr>
        <w:t>;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-</w:t>
      </w:r>
      <w:r w:rsidRPr="00A10A3D">
        <w:rPr>
          <w:sz w:val="22"/>
          <w:szCs w:val="22"/>
          <w:lang w:val="sr-Latn-ME"/>
        </w:rPr>
        <w:tab/>
        <w:t>triciklični antidepresivi, npr. amitriptilin i maprotilin</w:t>
      </w:r>
      <w:r w:rsidR="000E25FC" w:rsidRPr="00A10A3D">
        <w:rPr>
          <w:sz w:val="22"/>
          <w:szCs w:val="22"/>
          <w:lang w:val="sr-Latn-ME"/>
        </w:rPr>
        <w:t>.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 </w:t>
      </w: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Obavijestite svog ljekara ili farmaceuta ako uzimate, nedavno ste uzeli ili biste mogli uzeti bilo koje druge ljekove, uključujući ljekove koje Vam nije propisao ljekar.</w:t>
      </w:r>
    </w:p>
    <w:p w:rsidR="00445D8F" w:rsidRPr="00A10A3D" w:rsidRDefault="00445D8F" w:rsidP="00A10A3D">
      <w:pPr>
        <w:rPr>
          <w:bCs/>
          <w:sz w:val="22"/>
          <w:szCs w:val="22"/>
          <w:lang w:val="sr-Latn-ME"/>
        </w:rPr>
      </w:pPr>
    </w:p>
    <w:p w:rsidR="00A92C66" w:rsidRPr="00A10A3D" w:rsidRDefault="00F47B6C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Plodnost, trudnoća i dojenje</w:t>
      </w:r>
    </w:p>
    <w:p w:rsidR="002027A5" w:rsidRPr="00A10A3D" w:rsidRDefault="002027A5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Ako ste trudni ili dojite, mislite da biste mogli biti trudni ili planirate trudnoću, obratite se svom ljekaru ili farmaceutu za savjet prije nego što primijenite ovaj lijek.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Nije poznato da li tetrizolin prolazi kroz posteljicu i da li se izlučuje u majčino mlijeko.</w:t>
      </w:r>
    </w:p>
    <w:p w:rsidR="009C2B2A" w:rsidRPr="00A10A3D" w:rsidRDefault="009C2B2A" w:rsidP="00A10A3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jc w:val="both"/>
        <w:rPr>
          <w:b/>
          <w:sz w:val="22"/>
          <w:szCs w:val="22"/>
          <w:lang w:val="sr-Latn-ME"/>
        </w:rPr>
      </w:pPr>
      <w:r w:rsidRPr="00A10A3D">
        <w:rPr>
          <w:sz w:val="22"/>
          <w:szCs w:val="22"/>
          <w:lang w:val="sr-Latn-ME" w:eastAsia="hr-HR"/>
        </w:rPr>
        <w:t>Nemojte primjenjivati ovaj lijek tokom trudnoće i dojenja.</w:t>
      </w:r>
    </w:p>
    <w:p w:rsidR="009C2B2A" w:rsidRPr="00A10A3D" w:rsidRDefault="009C2B2A" w:rsidP="00A10A3D">
      <w:pPr>
        <w:rPr>
          <w:sz w:val="22"/>
          <w:szCs w:val="22"/>
          <w:lang w:val="sr-Latn-ME"/>
        </w:rPr>
      </w:pPr>
    </w:p>
    <w:p w:rsidR="00A32113" w:rsidRPr="00A10A3D" w:rsidRDefault="009C2B2A" w:rsidP="00A10A3D">
      <w:pPr>
        <w:rPr>
          <w:b/>
          <w:bCs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Uticaj lijeka Viset</w:t>
      </w:r>
      <w:r w:rsidR="00A32113" w:rsidRPr="00A10A3D">
        <w:rPr>
          <w:b/>
          <w:sz w:val="22"/>
          <w:szCs w:val="22"/>
          <w:lang w:val="sr-Latn-ME"/>
        </w:rPr>
        <w:t xml:space="preserve"> na </w:t>
      </w:r>
      <w:r w:rsidR="00F47B6C" w:rsidRPr="00A10A3D">
        <w:rPr>
          <w:b/>
          <w:sz w:val="22"/>
          <w:szCs w:val="22"/>
          <w:lang w:val="sr-Latn-ME"/>
        </w:rPr>
        <w:t xml:space="preserve">sposobnost upravljanja </w:t>
      </w:r>
      <w:r w:rsidR="00A32113" w:rsidRPr="00A10A3D">
        <w:rPr>
          <w:b/>
          <w:sz w:val="22"/>
          <w:szCs w:val="22"/>
          <w:lang w:val="sr-Latn-ME"/>
        </w:rPr>
        <w:t>vozilima i rukovanje mašinama</w:t>
      </w:r>
      <w:r w:rsidR="00A32113" w:rsidRPr="00A10A3D">
        <w:rPr>
          <w:b/>
          <w:bCs/>
          <w:sz w:val="22"/>
          <w:szCs w:val="22"/>
          <w:lang w:val="sr-Latn-ME"/>
        </w:rPr>
        <w:t xml:space="preserve"> </w:t>
      </w:r>
    </w:p>
    <w:p w:rsidR="002027A5" w:rsidRPr="00A10A3D" w:rsidRDefault="002027A5" w:rsidP="00A10A3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A10A3D">
        <w:rPr>
          <w:rFonts w:eastAsia="TimesNewRoman"/>
          <w:sz w:val="22"/>
          <w:szCs w:val="22"/>
          <w:lang w:val="sr-Latn-ME"/>
        </w:rPr>
        <w:t xml:space="preserve">Može se javiti </w:t>
      </w:r>
      <w:r w:rsidR="007A0AD9" w:rsidRPr="00A10A3D">
        <w:rPr>
          <w:rFonts w:eastAsia="TimesNewRoman"/>
          <w:sz w:val="22"/>
          <w:szCs w:val="22"/>
          <w:lang w:val="sr-Latn-ME"/>
        </w:rPr>
        <w:t xml:space="preserve">širenje zenica, </w:t>
      </w:r>
      <w:r w:rsidRPr="00A10A3D">
        <w:rPr>
          <w:rFonts w:eastAsia="TimesNewRoman"/>
          <w:sz w:val="22"/>
          <w:szCs w:val="22"/>
          <w:lang w:val="sr-Latn-ME"/>
        </w:rPr>
        <w:t xml:space="preserve">pojačano reagovanje na svjetlost </w:t>
      </w:r>
      <w:r w:rsidR="007A0AD9" w:rsidRPr="00A10A3D">
        <w:rPr>
          <w:rFonts w:eastAsia="TimesNewRoman"/>
          <w:sz w:val="22"/>
          <w:szCs w:val="22"/>
          <w:lang w:val="sr-Latn-ME"/>
        </w:rPr>
        <w:t xml:space="preserve">ili zamagljen vid, </w:t>
      </w:r>
      <w:r w:rsidRPr="00A10A3D">
        <w:rPr>
          <w:rFonts w:eastAsia="TimesNewRoman"/>
          <w:sz w:val="22"/>
          <w:szCs w:val="22"/>
          <w:lang w:val="sr-Latn-ME"/>
        </w:rPr>
        <w:t>nakon primjene ovog lijeka, što može uticati na Vašu sposobnost upravljanja vozilima i rukovanja mašinama.</w:t>
      </w:r>
    </w:p>
    <w:p w:rsidR="009C2B2A" w:rsidRPr="00A10A3D" w:rsidRDefault="00BF110B" w:rsidP="00A10A3D">
      <w:pPr>
        <w:jc w:val="both"/>
        <w:rPr>
          <w:b/>
          <w:bCs/>
          <w:sz w:val="22"/>
          <w:szCs w:val="22"/>
          <w:lang w:val="sr-Latn-ME"/>
        </w:rPr>
      </w:pPr>
      <w:r w:rsidRPr="00A10A3D">
        <w:rPr>
          <w:rFonts w:eastAsia="TimesNewRoman"/>
          <w:sz w:val="22"/>
          <w:szCs w:val="22"/>
          <w:lang w:val="sr-Latn-ME"/>
        </w:rPr>
        <w:t xml:space="preserve">Prije početka upravljanja vozilom i rukovanja mašinama, provjerite kako reagujete na lijek Viset. </w:t>
      </w:r>
      <w:r w:rsidR="009C2B2A" w:rsidRPr="00A10A3D">
        <w:rPr>
          <w:rFonts w:eastAsia="TimesNewRoman"/>
          <w:sz w:val="22"/>
          <w:szCs w:val="22"/>
          <w:lang w:val="sr-Latn-ME"/>
        </w:rPr>
        <w:t>Nemojte upravljati motornim vozilom niti rukovati mašinama dok Vam se vid ne razbistri.</w:t>
      </w:r>
    </w:p>
    <w:p w:rsidR="009C2B2A" w:rsidRPr="00A10A3D" w:rsidRDefault="009C2B2A" w:rsidP="00A10A3D">
      <w:pPr>
        <w:rPr>
          <w:b/>
          <w:bCs/>
          <w:sz w:val="22"/>
          <w:szCs w:val="22"/>
          <w:lang w:val="sr-Latn-ME"/>
        </w:rPr>
      </w:pPr>
    </w:p>
    <w:p w:rsidR="005B241C" w:rsidRDefault="005B241C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3. </w:t>
      </w:r>
      <w:r w:rsidR="00291DAD" w:rsidRPr="00A10A3D">
        <w:rPr>
          <w:b/>
          <w:bCs/>
          <w:sz w:val="22"/>
          <w:szCs w:val="22"/>
          <w:lang w:val="sr-Latn-ME"/>
        </w:rPr>
        <w:tab/>
      </w:r>
      <w:r w:rsidR="007F4ADE" w:rsidRPr="00A10A3D">
        <w:rPr>
          <w:b/>
          <w:bCs/>
          <w:sz w:val="22"/>
          <w:szCs w:val="22"/>
          <w:lang w:val="sr-Latn-ME"/>
        </w:rPr>
        <w:t>KAKO SE UPOTREBLJAVA LIJEK VISET</w:t>
      </w:r>
    </w:p>
    <w:p w:rsidR="00445D8F" w:rsidRPr="00A10A3D" w:rsidRDefault="00445D8F" w:rsidP="00A10A3D">
      <w:pPr>
        <w:rPr>
          <w:bCs/>
          <w:caps/>
          <w:sz w:val="22"/>
          <w:szCs w:val="22"/>
          <w:lang w:val="sr-Latn-ME"/>
        </w:rPr>
      </w:pPr>
    </w:p>
    <w:p w:rsidR="002B301E" w:rsidRPr="00A10A3D" w:rsidRDefault="00C77D13" w:rsidP="00A10A3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  <w:r w:rsidR="009C2B2A" w:rsidRPr="00A10A3D">
        <w:rPr>
          <w:sz w:val="22"/>
          <w:szCs w:val="22"/>
          <w:lang w:val="sr-Latn-ME"/>
        </w:rPr>
        <w:t xml:space="preserve"> </w:t>
      </w:r>
    </w:p>
    <w:p w:rsidR="00C77D13" w:rsidRPr="00A10A3D" w:rsidRDefault="00C77D13" w:rsidP="00A10A3D">
      <w:pPr>
        <w:rPr>
          <w:bCs/>
          <w:caps/>
          <w:sz w:val="22"/>
          <w:szCs w:val="22"/>
          <w:lang w:val="sr-Latn-ME"/>
        </w:rPr>
      </w:pPr>
    </w:p>
    <w:p w:rsidR="009C2B2A" w:rsidRPr="00A10A3D" w:rsidRDefault="009C2B2A" w:rsidP="00A10A3D">
      <w:pPr>
        <w:autoSpaceDE w:val="0"/>
        <w:autoSpaceDN w:val="0"/>
        <w:adjustRightInd w:val="0"/>
        <w:rPr>
          <w:sz w:val="22"/>
          <w:szCs w:val="22"/>
          <w:u w:val="single"/>
          <w:lang w:val="sr-Latn-ME" w:eastAsia="hr-HR"/>
        </w:rPr>
      </w:pPr>
      <w:r w:rsidRPr="00A10A3D">
        <w:rPr>
          <w:sz w:val="22"/>
          <w:szCs w:val="22"/>
          <w:u w:val="single"/>
          <w:lang w:val="sr-Latn-ME" w:eastAsia="hr-HR"/>
        </w:rPr>
        <w:t>Doziranje</w:t>
      </w:r>
    </w:p>
    <w:p w:rsidR="009C2B2A" w:rsidRPr="00A10A3D" w:rsidRDefault="009C2B2A" w:rsidP="00A10A3D">
      <w:pPr>
        <w:autoSpaceDE w:val="0"/>
        <w:autoSpaceDN w:val="0"/>
        <w:adjustRightInd w:val="0"/>
        <w:rPr>
          <w:b/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rPr>
          <w:b/>
          <w:sz w:val="22"/>
          <w:szCs w:val="22"/>
          <w:lang w:val="sr-Latn-ME" w:eastAsia="hr-HR"/>
        </w:rPr>
      </w:pPr>
      <w:r w:rsidRPr="00A10A3D">
        <w:rPr>
          <w:b/>
          <w:sz w:val="22"/>
          <w:szCs w:val="22"/>
          <w:lang w:val="sr-Latn-ME" w:eastAsia="hr-HR"/>
        </w:rPr>
        <w:t>Odrasli i adolescenti stariji od 12 godina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A10A3D">
        <w:rPr>
          <w:sz w:val="22"/>
          <w:szCs w:val="22"/>
          <w:lang w:val="sr-Latn-ME" w:eastAsia="hr-HR"/>
        </w:rPr>
        <w:t xml:space="preserve">Ako nije drugačije propisano, </w:t>
      </w:r>
      <w:r w:rsidRPr="00A10A3D">
        <w:rPr>
          <w:bCs/>
          <w:iCs/>
          <w:sz w:val="22"/>
          <w:szCs w:val="22"/>
          <w:lang w:val="sr-Latn-ME"/>
        </w:rPr>
        <w:t>lijek se primjenjuje 2 do 3 puta dnevno ukapavanjem 1</w:t>
      </w:r>
      <w:r w:rsidR="007A0AD9" w:rsidRPr="00A10A3D">
        <w:rPr>
          <w:bCs/>
          <w:iCs/>
          <w:sz w:val="22"/>
          <w:szCs w:val="22"/>
          <w:lang w:val="sr-Latn-ME"/>
        </w:rPr>
        <w:t xml:space="preserve"> do 2</w:t>
      </w:r>
      <w:r w:rsidRPr="00A10A3D">
        <w:rPr>
          <w:bCs/>
          <w:iCs/>
          <w:sz w:val="22"/>
          <w:szCs w:val="22"/>
          <w:lang w:val="sr-Latn-ME"/>
        </w:rPr>
        <w:t xml:space="preserve"> kapi u svako oko.</w:t>
      </w:r>
    </w:p>
    <w:p w:rsidR="009C2B2A" w:rsidRPr="00A10A3D" w:rsidRDefault="009C2B2A" w:rsidP="00A10A3D">
      <w:pPr>
        <w:rPr>
          <w:bCs/>
          <w:caps/>
          <w:sz w:val="22"/>
          <w:szCs w:val="22"/>
          <w:lang w:val="sr-Latn-ME"/>
        </w:rPr>
      </w:pPr>
    </w:p>
    <w:p w:rsidR="00D0580B" w:rsidRPr="00A10A3D" w:rsidRDefault="00D0580B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Primjena kod djece</w:t>
      </w:r>
      <w:r w:rsidR="002B301E" w:rsidRPr="00A10A3D">
        <w:rPr>
          <w:b/>
          <w:sz w:val="22"/>
          <w:szCs w:val="22"/>
          <w:lang w:val="sr-Latn-ME"/>
        </w:rPr>
        <w:t xml:space="preserve"> i adolescenata</w:t>
      </w:r>
    </w:p>
    <w:p w:rsidR="009C2B2A" w:rsidRPr="00A10A3D" w:rsidRDefault="009C2B2A" w:rsidP="00A10A3D">
      <w:pPr>
        <w:rPr>
          <w:b/>
          <w:sz w:val="22"/>
          <w:szCs w:val="22"/>
          <w:lang w:val="sr-Latn-ME"/>
        </w:rPr>
      </w:pPr>
    </w:p>
    <w:p w:rsidR="009C2B2A" w:rsidRPr="00A10A3D" w:rsidRDefault="009C2B2A" w:rsidP="00A10A3D">
      <w:pPr>
        <w:autoSpaceDE w:val="0"/>
        <w:autoSpaceDN w:val="0"/>
        <w:adjustRightInd w:val="0"/>
        <w:rPr>
          <w:b/>
          <w:sz w:val="22"/>
          <w:szCs w:val="22"/>
          <w:lang w:val="sr-Latn-ME" w:eastAsia="hr-HR"/>
        </w:rPr>
      </w:pPr>
      <w:r w:rsidRPr="00A10A3D">
        <w:rPr>
          <w:b/>
          <w:sz w:val="22"/>
          <w:szCs w:val="22"/>
          <w:lang w:val="sr-Latn-ME" w:eastAsia="hr-HR"/>
        </w:rPr>
        <w:t xml:space="preserve">Djeca </w:t>
      </w:r>
      <w:r w:rsidR="00BF110B" w:rsidRPr="00A10A3D">
        <w:rPr>
          <w:b/>
          <w:sz w:val="22"/>
          <w:szCs w:val="22"/>
          <w:lang w:val="sr-Latn-ME" w:eastAsia="hr-HR"/>
        </w:rPr>
        <w:t xml:space="preserve">uzrasta </w:t>
      </w:r>
      <w:r w:rsidRPr="00A10A3D">
        <w:rPr>
          <w:b/>
          <w:sz w:val="22"/>
          <w:szCs w:val="22"/>
          <w:lang w:val="sr-Latn-ME" w:eastAsia="hr-HR"/>
        </w:rPr>
        <w:t>između 2 i 12 godina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 xml:space="preserve">Primjena ovog lijeka kod djece </w:t>
      </w:r>
      <w:r w:rsidR="00BF110B" w:rsidRPr="00A10A3D">
        <w:rPr>
          <w:sz w:val="22"/>
          <w:szCs w:val="22"/>
          <w:lang w:val="sr-Latn-ME" w:eastAsia="hr-HR"/>
        </w:rPr>
        <w:t xml:space="preserve">uzrasta </w:t>
      </w:r>
      <w:r w:rsidRPr="00A10A3D">
        <w:rPr>
          <w:sz w:val="22"/>
          <w:szCs w:val="22"/>
          <w:lang w:val="sr-Latn-ME" w:eastAsia="hr-HR"/>
        </w:rPr>
        <w:t xml:space="preserve">između 2 i 12 godina </w:t>
      </w:r>
      <w:r w:rsidR="004C1952" w:rsidRPr="00A10A3D">
        <w:rPr>
          <w:sz w:val="22"/>
          <w:szCs w:val="22"/>
          <w:lang w:val="sr-Latn-ME" w:eastAsia="hr-HR"/>
        </w:rPr>
        <w:t>ne preporučuje se bez prethodnog savjetovanja sa ljekarom</w:t>
      </w:r>
      <w:r w:rsidRPr="00A10A3D">
        <w:rPr>
          <w:sz w:val="22"/>
          <w:szCs w:val="22"/>
          <w:lang w:val="sr-Latn-ME" w:eastAsia="hr-HR"/>
        </w:rPr>
        <w:t>.</w:t>
      </w:r>
    </w:p>
    <w:p w:rsidR="009C2B2A" w:rsidRPr="00A10A3D" w:rsidRDefault="00D0728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 xml:space="preserve"> 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hr-HR"/>
        </w:rPr>
      </w:pPr>
      <w:r w:rsidRPr="00A10A3D">
        <w:rPr>
          <w:sz w:val="22"/>
          <w:szCs w:val="22"/>
          <w:u w:val="single"/>
          <w:lang w:val="sr-Latn-ME" w:eastAsia="hr-HR"/>
        </w:rPr>
        <w:t>Trajanje primjene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Ako poboljšanje ne nastupi tokom prva 2 dana</w:t>
      </w:r>
      <w:r w:rsidR="004C1952" w:rsidRPr="00A10A3D">
        <w:rPr>
          <w:sz w:val="22"/>
          <w:szCs w:val="22"/>
          <w:lang w:val="sr-Latn-ME" w:eastAsia="hr-HR"/>
        </w:rPr>
        <w:t>, a</w:t>
      </w:r>
      <w:r w:rsidRPr="00A10A3D">
        <w:rPr>
          <w:sz w:val="22"/>
          <w:szCs w:val="22"/>
          <w:lang w:val="sr-Latn-ME" w:eastAsia="hr-HR"/>
        </w:rPr>
        <w:t xml:space="preserve"> nadražaj i crvenilo oka i dalje traju ili se pojačavaju, primjenu lijeka treba odmah prekinuti i savjetovati se s ljekarom. Moguće je da imate bolest oka koju je potrebno liječiti na drugačiji način.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Primjena lijeka duža od 3 dana dozvoljena je samo uz nadzor ljekara.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hr-HR"/>
        </w:rPr>
      </w:pPr>
      <w:r w:rsidRPr="00A10A3D">
        <w:rPr>
          <w:sz w:val="22"/>
          <w:szCs w:val="22"/>
          <w:u w:val="single"/>
          <w:lang w:val="sr-Latn-ME" w:eastAsia="hr-HR"/>
        </w:rPr>
        <w:t>Način primjene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Ovaj lijek je namijenjen samo za lokalnu primjenu u oko.</w:t>
      </w:r>
    </w:p>
    <w:p w:rsidR="005B241C" w:rsidRDefault="005B241C" w:rsidP="00A10A3D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r w:rsidRPr="00A10A3D">
        <w:rPr>
          <w:b/>
          <w:sz w:val="22"/>
          <w:szCs w:val="22"/>
          <w:lang w:val="sr-Latn-ME" w:eastAsia="hr-HR"/>
        </w:rPr>
        <w:t>Lijek se ne smije progutati.</w:t>
      </w:r>
    </w:p>
    <w:p w:rsidR="009C2B2A" w:rsidRPr="00A10A3D" w:rsidRDefault="009C2B2A" w:rsidP="00A10A3D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hr-HR"/>
        </w:rPr>
      </w:pPr>
    </w:p>
    <w:p w:rsidR="005B241C" w:rsidRDefault="005B241C" w:rsidP="00A10A3D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hr-HR"/>
        </w:rPr>
      </w:pPr>
      <w:r w:rsidRPr="00A10A3D">
        <w:rPr>
          <w:b/>
          <w:bCs/>
          <w:sz w:val="22"/>
          <w:szCs w:val="22"/>
          <w:lang w:val="sr-Latn-ME" w:eastAsia="hr-HR"/>
        </w:rPr>
        <w:t>Uputstvo za upotrebu lijeka</w:t>
      </w:r>
    </w:p>
    <w:p w:rsidR="009C2B2A" w:rsidRPr="00A10A3D" w:rsidRDefault="009C2B2A" w:rsidP="00A10A3D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hr-HR"/>
        </w:rPr>
      </w:pPr>
    </w:p>
    <w:p w:rsidR="004C1952" w:rsidRPr="00A10A3D" w:rsidRDefault="004C1952" w:rsidP="00A10A3D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hr-HR"/>
        </w:rPr>
      </w:pPr>
      <w:r w:rsidRPr="00A10A3D">
        <w:rPr>
          <w:noProof/>
          <w:sz w:val="22"/>
          <w:szCs w:val="22"/>
        </w:rPr>
        <w:drawing>
          <wp:inline distT="0" distB="0" distL="0" distR="0" wp14:anchorId="7019DDFE" wp14:editId="2B665D60">
            <wp:extent cx="1457325" cy="2552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52" w:rsidRPr="00A10A3D" w:rsidRDefault="004C1952" w:rsidP="00A10A3D">
      <w:pPr>
        <w:pStyle w:val="Header"/>
        <w:tabs>
          <w:tab w:val="center" w:pos="709"/>
        </w:tabs>
        <w:ind w:left="720"/>
        <w:jc w:val="both"/>
        <w:rPr>
          <w:sz w:val="22"/>
          <w:szCs w:val="22"/>
          <w:lang w:val="sr-Latn-ME"/>
        </w:rPr>
      </w:pP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Operite ruke.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Skinite zaštitni poklopac s bočice (slika 1).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Obuhvatite rukom bočicu (slika 2).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Okrenite bočicu naopako i aktivirajte pumpicu dok se ne pojavi prva kap (slika 3).</w:t>
      </w:r>
    </w:p>
    <w:p w:rsidR="004C1952" w:rsidRPr="00A10A3D" w:rsidRDefault="004C1952" w:rsidP="00A10A3D">
      <w:pPr>
        <w:pStyle w:val="Header"/>
        <w:tabs>
          <w:tab w:val="center" w:pos="709"/>
        </w:tabs>
        <w:ind w:left="720"/>
        <w:jc w:val="both"/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Prije prve primjene potrebno je nakon što se pojavila prva kap odbaciti još najmanje 5 kapi. Prije svake sljedeće primjene potrebno je odbaciti 2 kapi. Ako lijek nije primjenjivan više od 15 dana</w:t>
      </w:r>
      <w:r w:rsidR="00BF110B" w:rsidRPr="00A10A3D">
        <w:rPr>
          <w:b/>
          <w:sz w:val="22"/>
          <w:szCs w:val="22"/>
          <w:lang w:val="sr-Latn-ME"/>
        </w:rPr>
        <w:t>,</w:t>
      </w:r>
      <w:r w:rsidRPr="00A10A3D">
        <w:rPr>
          <w:b/>
          <w:sz w:val="22"/>
          <w:szCs w:val="22"/>
          <w:lang w:val="sr-Latn-ME"/>
        </w:rPr>
        <w:t xml:space="preserve"> potrebno je prije primjene odbaciti 5 kapi.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Nagnite glavu unazad i blago povucite donji kapak naniže, tako da se formira kesica između oka i donjeg kapka. Držeći bočicu naopako</w:t>
      </w:r>
      <w:r w:rsidR="003A7E76" w:rsidRPr="00A10A3D">
        <w:rPr>
          <w:sz w:val="22"/>
          <w:szCs w:val="22"/>
          <w:lang w:val="sr-Latn-ME"/>
        </w:rPr>
        <w:t>,</w:t>
      </w:r>
      <w:r w:rsidRPr="00A10A3D">
        <w:rPr>
          <w:sz w:val="22"/>
          <w:szCs w:val="22"/>
          <w:lang w:val="sr-Latn-ME"/>
        </w:rPr>
        <w:t xml:space="preserve"> pritiskom pumpice ukapajte jednu kap u oko (slika 4).</w:t>
      </w:r>
    </w:p>
    <w:p w:rsidR="004C1952" w:rsidRPr="00A10A3D" w:rsidRDefault="004C1952" w:rsidP="00A10A3D">
      <w:pPr>
        <w:pStyle w:val="Header"/>
        <w:tabs>
          <w:tab w:val="center" w:pos="709"/>
        </w:tabs>
        <w:ind w:left="720"/>
        <w:jc w:val="both"/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 xml:space="preserve">Nemojte ništa dodirivati vrhom kapaljke, kako bi se izbjegla kontaminacija </w:t>
      </w:r>
      <w:r w:rsidR="003A7E76" w:rsidRPr="00A10A3D">
        <w:rPr>
          <w:b/>
          <w:sz w:val="22"/>
          <w:szCs w:val="22"/>
          <w:lang w:val="sr-Latn-ME"/>
        </w:rPr>
        <w:t xml:space="preserve">(onečišćenje) </w:t>
      </w:r>
      <w:r w:rsidRPr="00A10A3D">
        <w:rPr>
          <w:b/>
          <w:sz w:val="22"/>
          <w:szCs w:val="22"/>
          <w:lang w:val="sr-Latn-ME"/>
        </w:rPr>
        <w:t>rastvora.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Odmah nakon primjene kapi, lagano prstom pritisnite ugao oka uz nos ili zatvorite oči na 1-2 minuta. To pomaže da se spriječi ulazak lijeka u ostatak tijela.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Ako primjenjujete lijek i na drugo oko, ponovite korake 5. i 6.</w:t>
      </w:r>
    </w:p>
    <w:p w:rsidR="004C1952" w:rsidRPr="00A10A3D" w:rsidRDefault="004C1952" w:rsidP="00A10A3D">
      <w:pPr>
        <w:pStyle w:val="Header"/>
        <w:numPr>
          <w:ilvl w:val="0"/>
          <w:numId w:val="30"/>
        </w:numPr>
        <w:tabs>
          <w:tab w:val="clear" w:pos="4320"/>
          <w:tab w:val="center" w:pos="709"/>
        </w:tabs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Bočicu zatvorite zaštitnim poklopcem odmah nakon primjene.</w:t>
      </w:r>
    </w:p>
    <w:p w:rsidR="00D0728A" w:rsidRPr="00A10A3D" w:rsidRDefault="00D0728A" w:rsidP="00A10A3D">
      <w:p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</w:p>
    <w:p w:rsidR="0032706E" w:rsidRDefault="0032706E" w:rsidP="00A10A3D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Napomena za osobe koje nose kontaktna sočiva</w:t>
      </w:r>
    </w:p>
    <w:p w:rsidR="005B241C" w:rsidRPr="00A10A3D" w:rsidRDefault="005B241C" w:rsidP="00A10A3D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:rsidR="0032706E" w:rsidRPr="00A10A3D" w:rsidRDefault="0032706E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Ukoliko postoji oboljenje oka, kontaktna sočiva se ne smiju nositi. </w:t>
      </w:r>
    </w:p>
    <w:p w:rsidR="0032706E" w:rsidRPr="00A10A3D" w:rsidRDefault="003A7E76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Ukoliko je, u izuzetnim slučajevima, dozvoljeno nošenje kontaktnih sočiva, potrebno </w:t>
      </w:r>
      <w:r w:rsidR="0032706E" w:rsidRPr="00A10A3D">
        <w:rPr>
          <w:sz w:val="22"/>
          <w:szCs w:val="22"/>
          <w:lang w:val="sr-Latn-ME"/>
        </w:rPr>
        <w:t>je ukloniti kontaktna sočiva prije primjene lijeka</w:t>
      </w:r>
      <w:r w:rsidR="0027594B" w:rsidRPr="00A10A3D">
        <w:rPr>
          <w:sz w:val="22"/>
          <w:szCs w:val="22"/>
          <w:lang w:val="sr-Latn-ME"/>
        </w:rPr>
        <w:t xml:space="preserve"> i sačekati najmanje 15 minuta prije ponovnog stavljanja sočiva</w:t>
      </w:r>
      <w:r w:rsidR="0032706E" w:rsidRPr="00A10A3D">
        <w:rPr>
          <w:sz w:val="22"/>
          <w:szCs w:val="22"/>
          <w:lang w:val="sr-Latn-ME"/>
        </w:rPr>
        <w:t xml:space="preserve">. </w:t>
      </w:r>
    </w:p>
    <w:p w:rsidR="009C2B2A" w:rsidRPr="00A10A3D" w:rsidRDefault="0032706E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 </w:t>
      </w:r>
    </w:p>
    <w:p w:rsidR="00A32113" w:rsidRDefault="009C2B2A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Ako ste uzeli više lijeka Viset</w:t>
      </w:r>
      <w:r w:rsidR="00A32113" w:rsidRPr="00A10A3D">
        <w:rPr>
          <w:b/>
          <w:sz w:val="22"/>
          <w:szCs w:val="22"/>
          <w:lang w:val="sr-Latn-ME"/>
        </w:rPr>
        <w:t xml:space="preserve"> nego što je trebalo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U slučaju predoziranja ili gutanja lijeka, odmah obavijestite svog ljekara, farmaceuta ili idite do najbliže bolnice i ponesite sa sobom lijek ili Uputstvo za pacijenta.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 xml:space="preserve">Simptomi prekomjernog lokalnog ili sistemskog unosa lijeka </w:t>
      </w:r>
      <w:r w:rsidR="003A7E76" w:rsidRPr="00A10A3D">
        <w:rPr>
          <w:sz w:val="22"/>
          <w:szCs w:val="22"/>
          <w:lang w:val="sr-Latn-ME" w:eastAsia="hr-HR"/>
        </w:rPr>
        <w:t xml:space="preserve">(predoziranja) </w:t>
      </w:r>
      <w:r w:rsidRPr="00A10A3D">
        <w:rPr>
          <w:sz w:val="22"/>
          <w:szCs w:val="22"/>
          <w:lang w:val="sr-Latn-ME" w:eastAsia="hr-HR"/>
        </w:rPr>
        <w:t>su midrijaza (proširene z</w:t>
      </w:r>
      <w:r w:rsidR="001E645D" w:rsidRPr="00A10A3D">
        <w:rPr>
          <w:sz w:val="22"/>
          <w:szCs w:val="22"/>
          <w:lang w:val="sr-Latn-ME" w:eastAsia="hr-HR"/>
        </w:rPr>
        <w:t>j</w:t>
      </w:r>
      <w:r w:rsidRPr="00A10A3D">
        <w:rPr>
          <w:sz w:val="22"/>
          <w:szCs w:val="22"/>
          <w:lang w:val="sr-Latn-ME" w:eastAsia="hr-HR"/>
        </w:rPr>
        <w:t>enice), cijanoza (plavkasta prebojenost kože i sluzokoža), povišena tjelesna temperatura, konvulzije (grčevi), tahikardija (ubrzan rad srca), srčana aritmija (poremećaj srčanog ritma), zastoj rada srca, hipertenzija (povišen krvni pritisak), edem pluća (nakupljanje tečnosti u plućima), poremećaj disanja i mentalni poremećaji.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 xml:space="preserve">Naročito je izražen rizik od pojave simptoma predoziranja kod odojčadi i male djece, </w:t>
      </w:r>
      <w:r w:rsidR="0027594B" w:rsidRPr="00A10A3D">
        <w:rPr>
          <w:sz w:val="22"/>
          <w:szCs w:val="22"/>
          <w:lang w:val="sr-Latn-ME" w:eastAsia="hr-HR"/>
        </w:rPr>
        <w:t xml:space="preserve">naročito </w:t>
      </w:r>
      <w:r w:rsidRPr="00A10A3D">
        <w:rPr>
          <w:sz w:val="22"/>
          <w:szCs w:val="22"/>
          <w:lang w:val="sr-Latn-ME" w:eastAsia="hr-HR"/>
        </w:rPr>
        <w:t>kao posljedice gutanja lijeka. Mogu se pojaviti poremećaji centralnog nervnog sistema, zastoj disanja i cirkulacije.</w:t>
      </w:r>
    </w:p>
    <w:p w:rsidR="003C13B5" w:rsidRPr="00A10A3D" w:rsidRDefault="003C13B5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A32113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lastRenderedPageBreak/>
        <w:t xml:space="preserve">Ako </w:t>
      </w:r>
      <w:r w:rsidR="009C2B2A" w:rsidRPr="00A10A3D">
        <w:rPr>
          <w:b/>
          <w:sz w:val="22"/>
          <w:szCs w:val="22"/>
          <w:lang w:val="sr-Latn-ME"/>
        </w:rPr>
        <w:t>ste zaboravili da uzmete lijek Viset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9C2B2A" w:rsidRPr="00A10A3D" w:rsidRDefault="009C2B2A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Nemojte primijeniti dvostruku dozu kako bi</w:t>
      </w:r>
      <w:r w:rsidR="003A7E76" w:rsidRPr="00A10A3D">
        <w:rPr>
          <w:sz w:val="22"/>
          <w:szCs w:val="22"/>
          <w:lang w:val="sr-Latn-ME"/>
        </w:rPr>
        <w:t>ste</w:t>
      </w:r>
      <w:r w:rsidRPr="00A10A3D">
        <w:rPr>
          <w:sz w:val="22"/>
          <w:szCs w:val="22"/>
          <w:lang w:val="sr-Latn-ME"/>
        </w:rPr>
        <w:t xml:space="preserve"> nadoknadili propuštenu.</w:t>
      </w:r>
    </w:p>
    <w:p w:rsidR="004B6D7B" w:rsidRPr="00A10A3D" w:rsidRDefault="004B6D7B" w:rsidP="00A10A3D">
      <w:pPr>
        <w:rPr>
          <w:sz w:val="22"/>
          <w:szCs w:val="22"/>
          <w:lang w:val="sr-Latn-ME"/>
        </w:rPr>
      </w:pPr>
    </w:p>
    <w:p w:rsidR="005B241C" w:rsidRDefault="005B241C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4. </w:t>
      </w:r>
      <w:r w:rsidR="00291DAD" w:rsidRPr="00A10A3D">
        <w:rPr>
          <w:b/>
          <w:bCs/>
          <w:sz w:val="22"/>
          <w:szCs w:val="22"/>
          <w:lang w:val="sr-Latn-ME"/>
        </w:rPr>
        <w:tab/>
      </w:r>
      <w:r w:rsidRPr="00A10A3D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6D5C11" w:rsidRPr="00A10A3D" w:rsidRDefault="009C2B2A" w:rsidP="00A10A3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Kao i svi ljekovi</w:t>
      </w:r>
      <w:r w:rsidR="00C41A13" w:rsidRPr="00A10A3D">
        <w:rPr>
          <w:sz w:val="22"/>
          <w:szCs w:val="22"/>
          <w:lang w:val="sr-Latn-ME"/>
        </w:rPr>
        <w:t>,</w:t>
      </w:r>
      <w:r w:rsidRPr="00A10A3D">
        <w:rPr>
          <w:sz w:val="22"/>
          <w:szCs w:val="22"/>
          <w:lang w:val="sr-Latn-ME"/>
        </w:rPr>
        <w:t xml:space="preserve"> i lijek Viset</w:t>
      </w:r>
      <w:r w:rsidR="006D5C11" w:rsidRPr="00A10A3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9C2B2A" w:rsidRPr="00A10A3D" w:rsidRDefault="009C2B2A" w:rsidP="00A10A3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b/>
          <w:bCs/>
          <w:sz w:val="22"/>
          <w:szCs w:val="22"/>
          <w:lang w:val="sr-Latn-ME" w:eastAsia="hr-HR"/>
        </w:rPr>
        <w:t xml:space="preserve">Česta </w:t>
      </w:r>
      <w:r w:rsidR="00C41A13" w:rsidRPr="00A10A3D">
        <w:rPr>
          <w:b/>
          <w:bCs/>
          <w:sz w:val="22"/>
          <w:szCs w:val="22"/>
          <w:lang w:val="sr-Latn-ME" w:eastAsia="hr-HR"/>
        </w:rPr>
        <w:t xml:space="preserve">neželjena dejstva </w:t>
      </w:r>
      <w:r w:rsidRPr="00A10A3D">
        <w:rPr>
          <w:sz w:val="22"/>
          <w:szCs w:val="22"/>
          <w:lang w:val="sr-Latn-ME" w:eastAsia="hr-HR"/>
        </w:rPr>
        <w:t>(mogu se javiti</w:t>
      </w:r>
      <w:r w:rsidRPr="00A10A3D">
        <w:rPr>
          <w:sz w:val="22"/>
          <w:szCs w:val="22"/>
          <w:lang w:val="sr-Latn-ME"/>
        </w:rPr>
        <w:t xml:space="preserve"> kod </w:t>
      </w:r>
      <w:r w:rsidR="00624E10" w:rsidRPr="00A10A3D">
        <w:rPr>
          <w:sz w:val="22"/>
          <w:szCs w:val="22"/>
          <w:lang w:val="sr-Latn-ME"/>
        </w:rPr>
        <w:t>najviše</w:t>
      </w:r>
      <w:r w:rsidRPr="00A10A3D">
        <w:rPr>
          <w:sz w:val="22"/>
          <w:szCs w:val="22"/>
          <w:lang w:val="sr-Latn-ME"/>
        </w:rPr>
        <w:t xml:space="preserve"> 1 na 10 osoba</w:t>
      </w:r>
      <w:r w:rsidRPr="00A10A3D">
        <w:rPr>
          <w:sz w:val="22"/>
          <w:szCs w:val="22"/>
          <w:lang w:val="sr-Latn-ME" w:eastAsia="hr-HR"/>
        </w:rPr>
        <w:t>)</w:t>
      </w:r>
    </w:p>
    <w:p w:rsidR="009C2B2A" w:rsidRPr="00A10A3D" w:rsidRDefault="009C2B2A" w:rsidP="00A10A3D">
      <w:pPr>
        <w:numPr>
          <w:ilvl w:val="0"/>
          <w:numId w:val="31"/>
        </w:numPr>
        <w:autoSpaceDE w:val="0"/>
        <w:autoSpaceDN w:val="0"/>
        <w:adjustRightInd w:val="0"/>
        <w:ind w:left="540" w:hanging="45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pojačano oticanje sluzokože oka (reaktivna hiperemija), pečenje ili suvoća sluzokože oka, palpitacije (lupanje srca), glavobolja, tremor, slabost, znojenje, povišen krvni pritisak, ubrzani otkucaji srca.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b/>
          <w:bCs/>
          <w:sz w:val="22"/>
          <w:szCs w:val="22"/>
          <w:lang w:val="sr-Latn-ME" w:eastAsia="hr-HR"/>
        </w:rPr>
        <w:t xml:space="preserve">Rijetka </w:t>
      </w:r>
      <w:r w:rsidR="00C41A13" w:rsidRPr="00A10A3D">
        <w:rPr>
          <w:b/>
          <w:bCs/>
          <w:sz w:val="22"/>
          <w:szCs w:val="22"/>
          <w:lang w:val="sr-Latn-ME" w:eastAsia="hr-HR"/>
        </w:rPr>
        <w:t xml:space="preserve">neželjena dejstva </w:t>
      </w:r>
      <w:r w:rsidRPr="00A10A3D">
        <w:rPr>
          <w:sz w:val="22"/>
          <w:szCs w:val="22"/>
          <w:lang w:val="sr-Latn-ME" w:eastAsia="hr-HR"/>
        </w:rPr>
        <w:t>(mogu se javiti</w:t>
      </w:r>
      <w:r w:rsidRPr="00A10A3D">
        <w:rPr>
          <w:sz w:val="22"/>
          <w:szCs w:val="22"/>
          <w:lang w:val="sr-Latn-ME"/>
        </w:rPr>
        <w:t xml:space="preserve"> kod </w:t>
      </w:r>
      <w:r w:rsidR="00624E10" w:rsidRPr="00A10A3D">
        <w:rPr>
          <w:sz w:val="22"/>
          <w:szCs w:val="22"/>
          <w:lang w:val="sr-Latn-ME"/>
        </w:rPr>
        <w:t xml:space="preserve">najviše </w:t>
      </w:r>
      <w:r w:rsidRPr="00A10A3D">
        <w:rPr>
          <w:sz w:val="22"/>
          <w:szCs w:val="22"/>
          <w:lang w:val="sr-Latn-ME"/>
        </w:rPr>
        <w:t>1 na 1000 osoba)</w:t>
      </w:r>
    </w:p>
    <w:p w:rsidR="009C2B2A" w:rsidRPr="00A10A3D" w:rsidRDefault="009C2B2A" w:rsidP="00A10A3D">
      <w:pPr>
        <w:numPr>
          <w:ilvl w:val="0"/>
          <w:numId w:val="31"/>
        </w:numPr>
        <w:autoSpaceDE w:val="0"/>
        <w:autoSpaceDN w:val="0"/>
        <w:adjustRightInd w:val="0"/>
        <w:ind w:left="540" w:hanging="45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midrijaza (proširenje z</w:t>
      </w:r>
      <w:r w:rsidR="001E645D" w:rsidRPr="00A10A3D">
        <w:rPr>
          <w:sz w:val="22"/>
          <w:szCs w:val="22"/>
          <w:lang w:val="sr-Latn-ME" w:eastAsia="hr-HR"/>
        </w:rPr>
        <w:t>j</w:t>
      </w:r>
      <w:r w:rsidRPr="00A10A3D">
        <w:rPr>
          <w:sz w:val="22"/>
          <w:szCs w:val="22"/>
          <w:lang w:val="sr-Latn-ME" w:eastAsia="hr-HR"/>
        </w:rPr>
        <w:t>enica).</w:t>
      </w:r>
    </w:p>
    <w:p w:rsidR="009C2B2A" w:rsidRPr="00A10A3D" w:rsidRDefault="009C2B2A" w:rsidP="00A10A3D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b/>
          <w:bCs/>
          <w:sz w:val="22"/>
          <w:szCs w:val="22"/>
          <w:lang w:val="sr-Latn-ME" w:eastAsia="hr-HR"/>
        </w:rPr>
        <w:t xml:space="preserve">Veoma rijetka </w:t>
      </w:r>
      <w:r w:rsidR="00C41A13" w:rsidRPr="00A10A3D">
        <w:rPr>
          <w:b/>
          <w:bCs/>
          <w:sz w:val="22"/>
          <w:szCs w:val="22"/>
          <w:lang w:val="sr-Latn-ME" w:eastAsia="hr-HR"/>
        </w:rPr>
        <w:t xml:space="preserve">neželjena dejstva </w:t>
      </w:r>
      <w:r w:rsidRPr="00A10A3D">
        <w:rPr>
          <w:sz w:val="22"/>
          <w:szCs w:val="22"/>
          <w:lang w:val="sr-Latn-ME" w:eastAsia="hr-HR"/>
        </w:rPr>
        <w:t xml:space="preserve">(mogu se javiti kod </w:t>
      </w:r>
      <w:r w:rsidR="00624E10" w:rsidRPr="00A10A3D">
        <w:rPr>
          <w:sz w:val="22"/>
          <w:szCs w:val="22"/>
          <w:lang w:val="sr-Latn-ME" w:eastAsia="hr-HR"/>
        </w:rPr>
        <w:t xml:space="preserve">najviše </w:t>
      </w:r>
      <w:r w:rsidRPr="00A10A3D">
        <w:rPr>
          <w:sz w:val="22"/>
          <w:szCs w:val="22"/>
          <w:lang w:val="sr-Latn-ME" w:eastAsia="hr-HR"/>
        </w:rPr>
        <w:t>1 na 10 000 osoba):</w:t>
      </w:r>
    </w:p>
    <w:p w:rsidR="009C2B2A" w:rsidRPr="00A10A3D" w:rsidRDefault="009C2B2A" w:rsidP="00A10A3D">
      <w:pPr>
        <w:numPr>
          <w:ilvl w:val="0"/>
          <w:numId w:val="31"/>
        </w:numPr>
        <w:autoSpaceDE w:val="0"/>
        <w:autoSpaceDN w:val="0"/>
        <w:adjustRightInd w:val="0"/>
        <w:ind w:left="540" w:hanging="45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keratinizacija (orožnjavanje) površine konjuktive oka sa zatvaranjem suznih kanala i epiforom (suzne oči) nakon duže primjene lijeka.</w:t>
      </w: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9C2B2A" w:rsidRPr="00A10A3D" w:rsidRDefault="009C2B2A" w:rsidP="00A10A3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A10A3D">
        <w:rPr>
          <w:b/>
          <w:sz w:val="22"/>
          <w:szCs w:val="22"/>
          <w:lang w:val="sr-Latn-ME" w:eastAsia="hr-HR"/>
        </w:rPr>
        <w:t>Nepoznat</w:t>
      </w:r>
      <w:r w:rsidR="009D2399" w:rsidRPr="00A10A3D">
        <w:rPr>
          <w:b/>
          <w:sz w:val="22"/>
          <w:szCs w:val="22"/>
          <w:lang w:val="sr-Latn-ME" w:eastAsia="hr-HR"/>
        </w:rPr>
        <w:t>a učestalost</w:t>
      </w:r>
      <w:r w:rsidRPr="00A10A3D">
        <w:rPr>
          <w:b/>
          <w:sz w:val="22"/>
          <w:szCs w:val="22"/>
          <w:lang w:val="sr-Latn-ME" w:eastAsia="hr-HR"/>
        </w:rPr>
        <w:t xml:space="preserve"> </w:t>
      </w:r>
      <w:r w:rsidRPr="00A10A3D">
        <w:rPr>
          <w:sz w:val="22"/>
          <w:szCs w:val="22"/>
          <w:lang w:val="sr-Latn-ME" w:eastAsia="hr-HR"/>
        </w:rPr>
        <w:t>(</w:t>
      </w:r>
      <w:r w:rsidR="00624E10" w:rsidRPr="00A10A3D">
        <w:rPr>
          <w:sz w:val="22"/>
          <w:szCs w:val="22"/>
          <w:lang w:val="sr-Latn-ME" w:eastAsia="hr-HR"/>
        </w:rPr>
        <w:t xml:space="preserve">učestalost se </w:t>
      </w:r>
      <w:r w:rsidRPr="00A10A3D">
        <w:rPr>
          <w:sz w:val="22"/>
          <w:szCs w:val="22"/>
          <w:lang w:val="sr-Latn-ME" w:eastAsia="hr-HR"/>
        </w:rPr>
        <w:t>ne može procijeniti iz dostupnih podataka)</w:t>
      </w:r>
    </w:p>
    <w:p w:rsidR="009C2B2A" w:rsidRPr="00A10A3D" w:rsidRDefault="009C2B2A" w:rsidP="00A10A3D">
      <w:pPr>
        <w:numPr>
          <w:ilvl w:val="0"/>
          <w:numId w:val="31"/>
        </w:numPr>
        <w:autoSpaceDE w:val="0"/>
        <w:autoSpaceDN w:val="0"/>
        <w:adjustRightInd w:val="0"/>
        <w:ind w:left="540" w:hanging="450"/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žarenje u oku i u području oko oka, crvenilo, otok, bol, svrab, zamućen vid, iritacija konjuktive oka.</w:t>
      </w:r>
    </w:p>
    <w:p w:rsidR="009C2B2A" w:rsidRPr="00A10A3D" w:rsidRDefault="009C2B2A" w:rsidP="00A10A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A10A3D" w:rsidRDefault="00C269D7" w:rsidP="00A10A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10A3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A10A3D" w:rsidRDefault="00C269D7" w:rsidP="00A10A3D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A10A3D" w:rsidRDefault="0029138F" w:rsidP="00A10A3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10A3D">
        <w:rPr>
          <w:rFonts w:eastAsia="Calibri"/>
          <w:sz w:val="22"/>
          <w:szCs w:val="22"/>
          <w:lang w:val="sr-Latn-ME"/>
        </w:rPr>
        <w:t>Ako V</w:t>
      </w:r>
      <w:r w:rsidR="00C269D7" w:rsidRPr="00A10A3D">
        <w:rPr>
          <w:rFonts w:eastAsia="Calibri"/>
          <w:sz w:val="22"/>
          <w:szCs w:val="22"/>
          <w:lang w:val="sr-Latn-ME"/>
        </w:rPr>
        <w:t>am se javi bilo koje neželjeno d</w:t>
      </w:r>
      <w:r w:rsidRPr="00A10A3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A10A3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10A3D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C269D7" w:rsidRPr="00A10A3D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:rsidR="00396B66" w:rsidRPr="00A10A3D" w:rsidRDefault="00396B66" w:rsidP="00A10A3D">
      <w:pPr>
        <w:rPr>
          <w:sz w:val="22"/>
          <w:szCs w:val="22"/>
          <w:lang w:val="sr-Latn-ME"/>
        </w:rPr>
      </w:pPr>
    </w:p>
    <w:p w:rsidR="00662339" w:rsidRPr="00A10A3D" w:rsidRDefault="00662339" w:rsidP="00A10A3D">
      <w:pPr>
        <w:rPr>
          <w:sz w:val="22"/>
          <w:szCs w:val="22"/>
          <w:lang w:val="sr-Latn-ME"/>
        </w:rPr>
      </w:pP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5. </w:t>
      </w:r>
      <w:r w:rsidR="00291DAD" w:rsidRPr="00A10A3D">
        <w:rPr>
          <w:b/>
          <w:bCs/>
          <w:sz w:val="22"/>
          <w:szCs w:val="22"/>
          <w:lang w:val="sr-Latn-ME"/>
        </w:rPr>
        <w:tab/>
      </w:r>
      <w:r w:rsidR="009C2B2A" w:rsidRPr="00A10A3D">
        <w:rPr>
          <w:b/>
          <w:bCs/>
          <w:sz w:val="22"/>
          <w:szCs w:val="22"/>
          <w:lang w:val="sr-Latn-ME"/>
        </w:rPr>
        <w:t>KAKO ČUVATI LIJEK VISET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991E7D" w:rsidRPr="00A10A3D" w:rsidRDefault="008A7F7D" w:rsidP="005B24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Lijek čuvajte </w:t>
      </w:r>
      <w:r w:rsidR="00991E7D" w:rsidRPr="00A10A3D">
        <w:rPr>
          <w:sz w:val="22"/>
          <w:szCs w:val="22"/>
          <w:lang w:val="sr-Latn-ME"/>
        </w:rPr>
        <w:t>van pogleda i domašaja djece.</w:t>
      </w:r>
    </w:p>
    <w:p w:rsidR="000F694C" w:rsidRPr="00A10A3D" w:rsidRDefault="000F694C" w:rsidP="005B241C">
      <w:pPr>
        <w:jc w:val="both"/>
        <w:rPr>
          <w:sz w:val="22"/>
          <w:szCs w:val="22"/>
          <w:lang w:val="sr-Latn-ME"/>
        </w:rPr>
      </w:pPr>
    </w:p>
    <w:p w:rsidR="00D01E45" w:rsidRPr="00A10A3D" w:rsidRDefault="00D01E45" w:rsidP="005B24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0F2BB5" w:rsidRPr="00A10A3D">
        <w:rPr>
          <w:sz w:val="22"/>
          <w:szCs w:val="22"/>
          <w:lang w:val="sr-Latn-ME"/>
        </w:rPr>
        <w:t>pakovanju</w:t>
      </w:r>
      <w:r w:rsidRPr="00A10A3D">
        <w:rPr>
          <w:sz w:val="22"/>
          <w:szCs w:val="22"/>
          <w:lang w:val="sr-Latn-ME"/>
        </w:rPr>
        <w:t>. Rok upotrebe odnosi se na poslednji dan navedenog mjeseca.</w:t>
      </w:r>
    </w:p>
    <w:p w:rsidR="00FC53BD" w:rsidRPr="00A10A3D" w:rsidRDefault="00FC53BD" w:rsidP="005B24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FC53BD" w:rsidRPr="00A10A3D" w:rsidRDefault="00FC53BD" w:rsidP="005B241C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Čuvati na temperaturi ispod 30°C.</w:t>
      </w:r>
    </w:p>
    <w:p w:rsidR="00FC53BD" w:rsidRPr="00A10A3D" w:rsidRDefault="00FC53BD" w:rsidP="005B241C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Nakon prvog otvaranja, rok upotrebe je 28 dana. Čuvati na temperaturi ispod 30°C nakon prvog otvaranja. </w:t>
      </w:r>
    </w:p>
    <w:p w:rsidR="00445D8F" w:rsidRPr="00A10A3D" w:rsidRDefault="00445D8F" w:rsidP="005B241C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A10A3D" w:rsidRDefault="00D01E45" w:rsidP="005B241C">
      <w:pPr>
        <w:jc w:val="both"/>
        <w:rPr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A10A3D" w:rsidRDefault="00D01E45" w:rsidP="005B241C">
      <w:pPr>
        <w:jc w:val="both"/>
        <w:rPr>
          <w:b/>
          <w:bCs/>
          <w:sz w:val="22"/>
          <w:szCs w:val="22"/>
          <w:lang w:val="sr-Latn-ME" w:eastAsia="hr-HR"/>
        </w:rPr>
      </w:pPr>
      <w:r w:rsidRPr="00A10A3D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Default="00396B66" w:rsidP="00A10A3D">
      <w:pPr>
        <w:rPr>
          <w:bCs/>
          <w:sz w:val="22"/>
          <w:szCs w:val="22"/>
          <w:lang w:val="sr-Latn-ME"/>
        </w:rPr>
      </w:pPr>
    </w:p>
    <w:p w:rsidR="005B241C" w:rsidRPr="00A10A3D" w:rsidRDefault="005B241C" w:rsidP="00A10A3D">
      <w:pPr>
        <w:rPr>
          <w:bCs/>
          <w:sz w:val="22"/>
          <w:szCs w:val="22"/>
          <w:lang w:val="sr-Latn-ME"/>
        </w:rPr>
      </w:pPr>
    </w:p>
    <w:p w:rsidR="00A32113" w:rsidRPr="00A10A3D" w:rsidRDefault="00A32113" w:rsidP="00A10A3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6. </w:t>
      </w:r>
      <w:r w:rsidR="00291DAD" w:rsidRPr="00A10A3D">
        <w:rPr>
          <w:b/>
          <w:bCs/>
          <w:sz w:val="22"/>
          <w:szCs w:val="22"/>
          <w:lang w:val="sr-Latn-ME"/>
        </w:rPr>
        <w:tab/>
      </w:r>
      <w:r w:rsidR="00326EEC" w:rsidRPr="00A10A3D">
        <w:rPr>
          <w:b/>
          <w:bCs/>
          <w:sz w:val="22"/>
          <w:szCs w:val="22"/>
          <w:lang w:val="sr-Latn-ME"/>
        </w:rPr>
        <w:t xml:space="preserve">SADRŽAJ PAKOVANJA I </w:t>
      </w:r>
      <w:r w:rsidRPr="00A10A3D">
        <w:rPr>
          <w:b/>
          <w:bCs/>
          <w:sz w:val="22"/>
          <w:szCs w:val="22"/>
          <w:lang w:val="sr-Latn-ME"/>
        </w:rPr>
        <w:t>DODATNE INFORMACIJE</w:t>
      </w:r>
      <w:r w:rsidR="00E06040" w:rsidRPr="00A10A3D">
        <w:rPr>
          <w:b/>
          <w:bCs/>
          <w:sz w:val="22"/>
          <w:szCs w:val="22"/>
          <w:lang w:val="sr-Latn-ME"/>
        </w:rPr>
        <w:t xml:space="preserve"> 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445D8F" w:rsidRPr="00A10A3D" w:rsidRDefault="000F2BB5" w:rsidP="00A10A3D">
      <w:pPr>
        <w:rPr>
          <w:b/>
          <w:sz w:val="22"/>
          <w:szCs w:val="22"/>
          <w:lang w:val="sr-Latn-ME"/>
        </w:rPr>
      </w:pPr>
      <w:r w:rsidRPr="00A10A3D">
        <w:rPr>
          <w:b/>
          <w:bCs/>
          <w:sz w:val="22"/>
          <w:szCs w:val="22"/>
          <w:lang w:val="sr-Latn-ME"/>
        </w:rPr>
        <w:t xml:space="preserve">Šta sadrži lijek </w:t>
      </w:r>
      <w:r w:rsidR="004E16D5" w:rsidRPr="00A10A3D">
        <w:rPr>
          <w:b/>
          <w:bCs/>
          <w:sz w:val="22"/>
          <w:szCs w:val="22"/>
          <w:lang w:val="sr-Latn-ME"/>
        </w:rPr>
        <w:t>Viset</w:t>
      </w:r>
    </w:p>
    <w:p w:rsidR="00326EEC" w:rsidRPr="00A10A3D" w:rsidRDefault="00326EEC" w:rsidP="00A10A3D">
      <w:pPr>
        <w:rPr>
          <w:b/>
          <w:sz w:val="22"/>
          <w:szCs w:val="22"/>
          <w:lang w:val="sr-Latn-ME"/>
        </w:rPr>
      </w:pPr>
    </w:p>
    <w:p w:rsidR="00326EEC" w:rsidRPr="00A10A3D" w:rsidRDefault="000F2BB5" w:rsidP="005B241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Aktivna susupstanca je: tetrizolin</w:t>
      </w:r>
      <w:r w:rsidR="004802A8" w:rsidRPr="00A10A3D">
        <w:rPr>
          <w:sz w:val="22"/>
          <w:szCs w:val="22"/>
          <w:lang w:val="sr-Latn-ME"/>
        </w:rPr>
        <w:t xml:space="preserve"> </w:t>
      </w:r>
      <w:r w:rsidR="00470313" w:rsidRPr="00A10A3D">
        <w:rPr>
          <w:sz w:val="22"/>
          <w:szCs w:val="22"/>
          <w:lang w:val="sr-Latn-ME"/>
        </w:rPr>
        <w:t>hidro</w:t>
      </w:r>
      <w:r w:rsidRPr="00A10A3D">
        <w:rPr>
          <w:sz w:val="22"/>
          <w:szCs w:val="22"/>
          <w:lang w:val="sr-Latn-ME"/>
        </w:rPr>
        <w:t xml:space="preserve">hlorid. </w:t>
      </w:r>
      <w:r w:rsidR="0076508D" w:rsidRPr="00A10A3D">
        <w:rPr>
          <w:sz w:val="22"/>
          <w:szCs w:val="22"/>
          <w:lang w:val="sr-Latn-ME"/>
        </w:rPr>
        <w:t>J</w:t>
      </w:r>
      <w:r w:rsidR="004E16D5" w:rsidRPr="00A10A3D">
        <w:rPr>
          <w:sz w:val="22"/>
          <w:szCs w:val="22"/>
          <w:lang w:val="sr-Latn-ME"/>
        </w:rPr>
        <w:t>edan ml</w:t>
      </w:r>
      <w:r w:rsidR="0076508D" w:rsidRPr="00A10A3D">
        <w:rPr>
          <w:sz w:val="22"/>
          <w:szCs w:val="22"/>
          <w:lang w:val="sr-Latn-ME"/>
        </w:rPr>
        <w:t xml:space="preserve"> r</w:t>
      </w:r>
      <w:r w:rsidR="004E16D5" w:rsidRPr="00A10A3D">
        <w:rPr>
          <w:sz w:val="22"/>
          <w:szCs w:val="22"/>
          <w:lang w:val="sr-Latn-ME"/>
        </w:rPr>
        <w:t>astvora sadrži 0,5 mg tetrizoli</w:t>
      </w:r>
      <w:r w:rsidR="004802A8" w:rsidRPr="00A10A3D">
        <w:rPr>
          <w:sz w:val="22"/>
          <w:szCs w:val="22"/>
          <w:lang w:val="sr-Latn-ME"/>
        </w:rPr>
        <w:t xml:space="preserve">n </w:t>
      </w:r>
      <w:r w:rsidR="004E16D5" w:rsidRPr="00A10A3D">
        <w:rPr>
          <w:sz w:val="22"/>
          <w:szCs w:val="22"/>
          <w:lang w:val="sr-Latn-ME"/>
        </w:rPr>
        <w:t>hidro</w:t>
      </w:r>
      <w:r w:rsidR="0076508D" w:rsidRPr="00A10A3D">
        <w:rPr>
          <w:sz w:val="22"/>
          <w:szCs w:val="22"/>
          <w:lang w:val="sr-Latn-ME"/>
        </w:rPr>
        <w:t xml:space="preserve">hlorida. </w:t>
      </w:r>
    </w:p>
    <w:p w:rsidR="00326EEC" w:rsidRPr="00A10A3D" w:rsidRDefault="0076508D" w:rsidP="005B241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Pomoćne supstance su: natrijum hlorid;</w:t>
      </w:r>
      <w:r w:rsidR="00326EEC" w:rsidRPr="00A10A3D">
        <w:rPr>
          <w:sz w:val="22"/>
          <w:szCs w:val="22"/>
          <w:lang w:val="sr-Latn-ME"/>
        </w:rPr>
        <w:t xml:space="preserve"> </w:t>
      </w:r>
      <w:r w:rsidRPr="00A10A3D">
        <w:rPr>
          <w:sz w:val="22"/>
          <w:szCs w:val="22"/>
          <w:lang w:val="sr-Latn-ME"/>
        </w:rPr>
        <w:t>bor</w:t>
      </w:r>
      <w:r w:rsidR="004802A8" w:rsidRPr="00A10A3D">
        <w:rPr>
          <w:sz w:val="22"/>
          <w:szCs w:val="22"/>
          <w:lang w:val="sr-Latn-ME"/>
        </w:rPr>
        <w:t xml:space="preserve">na kisjelina; natrijum </w:t>
      </w:r>
      <w:r w:rsidR="00470313" w:rsidRPr="00A10A3D">
        <w:rPr>
          <w:sz w:val="22"/>
          <w:szCs w:val="22"/>
          <w:lang w:val="sr-Latn-ME"/>
        </w:rPr>
        <w:t>tetra</w:t>
      </w:r>
      <w:r w:rsidR="004802A8" w:rsidRPr="00A10A3D">
        <w:rPr>
          <w:sz w:val="22"/>
          <w:szCs w:val="22"/>
          <w:lang w:val="sr-Latn-ME"/>
        </w:rPr>
        <w:t xml:space="preserve">borat </w:t>
      </w:r>
      <w:r w:rsidRPr="00A10A3D">
        <w:rPr>
          <w:sz w:val="22"/>
          <w:szCs w:val="22"/>
          <w:lang w:val="sr-Latn-ME"/>
        </w:rPr>
        <w:t>i voda</w:t>
      </w:r>
      <w:r w:rsidR="00470313" w:rsidRPr="00A10A3D">
        <w:rPr>
          <w:sz w:val="22"/>
          <w:szCs w:val="22"/>
          <w:lang w:val="sr-Latn-ME"/>
        </w:rPr>
        <w:t>, prečišćena</w:t>
      </w:r>
      <w:r w:rsidRPr="00A10A3D">
        <w:rPr>
          <w:sz w:val="22"/>
          <w:szCs w:val="22"/>
          <w:lang w:val="sr-Latn-ME"/>
        </w:rPr>
        <w:t xml:space="preserve">. </w:t>
      </w:r>
    </w:p>
    <w:p w:rsidR="00326EEC" w:rsidRPr="00A10A3D" w:rsidRDefault="00326EEC" w:rsidP="00A10A3D">
      <w:pPr>
        <w:rPr>
          <w:sz w:val="22"/>
          <w:szCs w:val="22"/>
          <w:lang w:val="sr-Latn-ME"/>
        </w:rPr>
      </w:pPr>
    </w:p>
    <w:p w:rsidR="005B241C" w:rsidRDefault="005B241C" w:rsidP="00A10A3D">
      <w:pPr>
        <w:rPr>
          <w:b/>
          <w:sz w:val="22"/>
          <w:szCs w:val="22"/>
          <w:lang w:val="sr-Latn-ME"/>
        </w:rPr>
      </w:pPr>
    </w:p>
    <w:p w:rsidR="0076508D" w:rsidRDefault="0076508D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lastRenderedPageBreak/>
        <w:t>Kako izgleda lijek Viset</w:t>
      </w:r>
      <w:r w:rsidR="00A32113" w:rsidRPr="00A10A3D">
        <w:rPr>
          <w:b/>
          <w:sz w:val="22"/>
          <w:szCs w:val="22"/>
          <w:lang w:val="sr-Latn-ME"/>
        </w:rPr>
        <w:t xml:space="preserve"> i sadržaj pakovanja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9B6195" w:rsidRPr="00A10A3D" w:rsidRDefault="009B6195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Bistar i bezbojan  rastvor. Ne sadrži konzervans.</w:t>
      </w:r>
    </w:p>
    <w:p w:rsidR="009B6195" w:rsidRPr="00A10A3D" w:rsidRDefault="009B6195" w:rsidP="00A10A3D">
      <w:pPr>
        <w:jc w:val="both"/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10 ml rastvora u bijeloj plastičnoj bočici s pumpicom za kapanje, zaštitnim poklopcem i crvenim aplikatorom, 1 bočica u kutiji.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A32113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 xml:space="preserve">Nosilac dozvole i </w:t>
      </w:r>
      <w:r w:rsidR="00C66783" w:rsidRPr="00A10A3D">
        <w:rPr>
          <w:b/>
          <w:sz w:val="22"/>
          <w:szCs w:val="22"/>
          <w:lang w:val="sr-Latn-ME"/>
        </w:rPr>
        <w:t>p</w:t>
      </w:r>
      <w:r w:rsidRPr="00A10A3D">
        <w:rPr>
          <w:b/>
          <w:sz w:val="22"/>
          <w:szCs w:val="22"/>
          <w:lang w:val="sr-Latn-ME"/>
        </w:rPr>
        <w:t>roizvođač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9B6195" w:rsidRPr="00A10A3D" w:rsidRDefault="009B6195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Nosilac dozvole</w:t>
      </w:r>
    </w:p>
    <w:p w:rsidR="009B6195" w:rsidRPr="00A10A3D" w:rsidRDefault="009B6195" w:rsidP="00A10A3D">
      <w:pPr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Farmont M.P. d.o.o.</w:t>
      </w:r>
    </w:p>
    <w:p w:rsidR="009B6195" w:rsidRPr="00A10A3D" w:rsidRDefault="009B6195" w:rsidP="00A10A3D">
      <w:pPr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Kosić, Stari put bb, Danilovgrad, Crna Gora</w:t>
      </w:r>
    </w:p>
    <w:p w:rsidR="00445D8F" w:rsidRPr="00A10A3D" w:rsidRDefault="00445D8F" w:rsidP="00A10A3D">
      <w:pPr>
        <w:rPr>
          <w:sz w:val="22"/>
          <w:szCs w:val="22"/>
          <w:lang w:val="sr-Latn-ME"/>
        </w:rPr>
      </w:pPr>
    </w:p>
    <w:p w:rsidR="009B6195" w:rsidRPr="00A10A3D" w:rsidRDefault="009B6195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Proizvođač</w:t>
      </w:r>
    </w:p>
    <w:p w:rsidR="009B6195" w:rsidRPr="00A10A3D" w:rsidRDefault="009B6195" w:rsidP="00A10A3D">
      <w:pPr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>Jadran - Galenski Laboratorij d.d.,  Svilno 20, 51000 Rijeka, Hrvatska</w:t>
      </w:r>
    </w:p>
    <w:p w:rsidR="009B6195" w:rsidRPr="00A10A3D" w:rsidRDefault="009B6195" w:rsidP="00A10A3D">
      <w:pPr>
        <w:rPr>
          <w:sz w:val="22"/>
          <w:szCs w:val="22"/>
          <w:lang w:val="sr-Latn-ME"/>
        </w:rPr>
      </w:pPr>
    </w:p>
    <w:p w:rsidR="00A32113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Režim izdavanja lijeka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9B6195" w:rsidRPr="00A10A3D" w:rsidRDefault="009B6195" w:rsidP="00A10A3D">
      <w:pPr>
        <w:rPr>
          <w:sz w:val="22"/>
          <w:szCs w:val="22"/>
          <w:lang w:val="sr-Latn-ME"/>
        </w:rPr>
      </w:pPr>
      <w:r w:rsidRPr="00A10A3D">
        <w:rPr>
          <w:sz w:val="22"/>
          <w:szCs w:val="22"/>
          <w:lang w:val="sr-Latn-ME"/>
        </w:rPr>
        <w:t xml:space="preserve">Lijek se može </w:t>
      </w:r>
      <w:r w:rsidR="004E16D5" w:rsidRPr="00A10A3D">
        <w:rPr>
          <w:sz w:val="22"/>
          <w:szCs w:val="22"/>
          <w:lang w:val="sr-Latn-ME"/>
        </w:rPr>
        <w:t>izda</w:t>
      </w:r>
      <w:r w:rsidR="003A15C1" w:rsidRPr="00A10A3D">
        <w:rPr>
          <w:sz w:val="22"/>
          <w:szCs w:val="22"/>
          <w:lang w:val="sr-Latn-ME"/>
        </w:rPr>
        <w:t>va</w:t>
      </w:r>
      <w:r w:rsidR="004E16D5" w:rsidRPr="00A10A3D">
        <w:rPr>
          <w:sz w:val="22"/>
          <w:szCs w:val="22"/>
          <w:lang w:val="sr-Latn-ME"/>
        </w:rPr>
        <w:t>ti bez ljekarskog recepta.</w:t>
      </w:r>
    </w:p>
    <w:p w:rsidR="009B6195" w:rsidRPr="00A10A3D" w:rsidRDefault="009B6195" w:rsidP="00A10A3D">
      <w:pPr>
        <w:rPr>
          <w:b/>
          <w:sz w:val="22"/>
          <w:szCs w:val="22"/>
          <w:lang w:val="sr-Latn-ME"/>
        </w:rPr>
      </w:pPr>
    </w:p>
    <w:p w:rsidR="0067145B" w:rsidRDefault="00A32113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Broj i datum dozvole</w:t>
      </w:r>
    </w:p>
    <w:p w:rsidR="005B241C" w:rsidRPr="00A10A3D" w:rsidRDefault="005B241C" w:rsidP="00A10A3D">
      <w:pPr>
        <w:rPr>
          <w:b/>
          <w:sz w:val="22"/>
          <w:szCs w:val="22"/>
          <w:lang w:val="sr-Latn-ME"/>
        </w:rPr>
      </w:pPr>
    </w:p>
    <w:p w:rsidR="00E0377A" w:rsidRDefault="000F694C" w:rsidP="00A10A3D">
      <w:r w:rsidRPr="00A10A3D">
        <w:rPr>
          <w:bCs/>
          <w:sz w:val="22"/>
          <w:szCs w:val="22"/>
          <w:lang w:val="sr-Latn-ME"/>
        </w:rPr>
        <w:t>Viset, kapi za oči, rastvor, 0,5 mg/ml, bočica</w:t>
      </w:r>
      <w:r w:rsidR="003A15C1" w:rsidRPr="00A10A3D">
        <w:rPr>
          <w:bCs/>
          <w:sz w:val="22"/>
          <w:szCs w:val="22"/>
          <w:lang w:val="sr-Latn-ME"/>
        </w:rPr>
        <w:t>, plastična, 1x10 ml</w:t>
      </w:r>
      <w:r w:rsidRPr="00A10A3D">
        <w:rPr>
          <w:bCs/>
          <w:sz w:val="22"/>
          <w:szCs w:val="22"/>
          <w:lang w:val="sr-Latn-ME"/>
        </w:rPr>
        <w:t>:</w:t>
      </w:r>
      <w:r w:rsidR="00E0377A" w:rsidRPr="00E0377A">
        <w:t xml:space="preserve"> </w:t>
      </w:r>
    </w:p>
    <w:p w:rsidR="00440196" w:rsidRPr="00A10A3D" w:rsidRDefault="00E0377A" w:rsidP="00A10A3D">
      <w:pPr>
        <w:rPr>
          <w:bCs/>
          <w:sz w:val="22"/>
          <w:szCs w:val="22"/>
          <w:lang w:val="sr-Latn-ME"/>
        </w:rPr>
      </w:pPr>
      <w:bookmarkStart w:id="0" w:name="_GoBack"/>
      <w:bookmarkEnd w:id="0"/>
      <w:r w:rsidRPr="00E0377A">
        <w:rPr>
          <w:bCs/>
          <w:sz w:val="22"/>
          <w:szCs w:val="22"/>
          <w:lang w:val="sr-Latn-ME"/>
        </w:rPr>
        <w:t xml:space="preserve">2030/20/1022 </w:t>
      </w:r>
      <w:r>
        <w:rPr>
          <w:bCs/>
          <w:sz w:val="22"/>
          <w:szCs w:val="22"/>
          <w:lang w:val="sr-Latn-ME"/>
        </w:rPr>
        <w:t>-</w:t>
      </w:r>
      <w:r w:rsidRPr="00E0377A">
        <w:rPr>
          <w:bCs/>
          <w:sz w:val="22"/>
          <w:szCs w:val="22"/>
          <w:lang w:val="sr-Latn-ME"/>
        </w:rPr>
        <w:t xml:space="preserve"> 4739</w:t>
      </w:r>
      <w:r>
        <w:rPr>
          <w:bCs/>
          <w:sz w:val="22"/>
          <w:szCs w:val="22"/>
          <w:lang w:val="sr-Latn-ME"/>
        </w:rPr>
        <w:t xml:space="preserve"> od 16.10.2020. godine</w:t>
      </w:r>
    </w:p>
    <w:p w:rsidR="000F694C" w:rsidRPr="00A10A3D" w:rsidRDefault="000F694C" w:rsidP="00A10A3D">
      <w:pPr>
        <w:rPr>
          <w:b/>
          <w:sz w:val="22"/>
          <w:szCs w:val="22"/>
          <w:lang w:val="sr-Latn-ME"/>
        </w:rPr>
      </w:pPr>
    </w:p>
    <w:p w:rsidR="00440196" w:rsidRPr="00A10A3D" w:rsidRDefault="00440196" w:rsidP="00A10A3D">
      <w:pPr>
        <w:rPr>
          <w:b/>
          <w:sz w:val="22"/>
          <w:szCs w:val="22"/>
          <w:lang w:val="sr-Latn-ME"/>
        </w:rPr>
      </w:pPr>
      <w:r w:rsidRPr="00A10A3D">
        <w:rPr>
          <w:b/>
          <w:sz w:val="22"/>
          <w:szCs w:val="22"/>
          <w:lang w:val="sr-Latn-ME"/>
        </w:rPr>
        <w:t>Ovo uputstvo je posljednji put odobreno</w:t>
      </w:r>
    </w:p>
    <w:p w:rsidR="00440196" w:rsidRPr="00A10A3D" w:rsidRDefault="00440196" w:rsidP="00A10A3D">
      <w:pPr>
        <w:rPr>
          <w:bCs/>
          <w:sz w:val="22"/>
          <w:szCs w:val="22"/>
          <w:lang w:val="sr-Latn-ME"/>
        </w:rPr>
      </w:pPr>
    </w:p>
    <w:p w:rsidR="00440196" w:rsidRPr="005B241C" w:rsidRDefault="005B241C" w:rsidP="00A10A3D">
      <w:pPr>
        <w:rPr>
          <w:sz w:val="22"/>
          <w:szCs w:val="22"/>
          <w:lang w:val="sr-Latn-ME"/>
        </w:rPr>
      </w:pPr>
      <w:r w:rsidRPr="005B241C">
        <w:rPr>
          <w:sz w:val="22"/>
          <w:szCs w:val="22"/>
          <w:lang w:val="sr-Latn-ME"/>
        </w:rPr>
        <w:t>Oktobar, 2020. godine</w:t>
      </w:r>
      <w:r w:rsidR="00E0377A">
        <w:rPr>
          <w:sz w:val="22"/>
          <w:szCs w:val="22"/>
          <w:lang w:val="sr-Latn-ME"/>
        </w:rPr>
        <w:t xml:space="preserve"> </w:t>
      </w:r>
    </w:p>
    <w:sectPr w:rsidR="00440196" w:rsidRPr="005B241C" w:rsidSect="0089084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B6" w:rsidRDefault="00D805B6">
      <w:r>
        <w:separator/>
      </w:r>
    </w:p>
  </w:endnote>
  <w:endnote w:type="continuationSeparator" w:id="0">
    <w:p w:rsidR="00D805B6" w:rsidRDefault="00D8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0377A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0377A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B6" w:rsidRDefault="00D805B6">
      <w:r>
        <w:separator/>
      </w:r>
    </w:p>
  </w:footnote>
  <w:footnote w:type="continuationSeparator" w:id="0">
    <w:p w:rsidR="00D805B6" w:rsidRDefault="00D8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5F7191"/>
    <w:multiLevelType w:val="hybridMultilevel"/>
    <w:tmpl w:val="33BC1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50"/>
    <w:multiLevelType w:val="hybridMultilevel"/>
    <w:tmpl w:val="2286EB9A"/>
    <w:lvl w:ilvl="0" w:tplc="538A4B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4C062EA"/>
    <w:multiLevelType w:val="hybridMultilevel"/>
    <w:tmpl w:val="F334CB4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B579D"/>
    <w:multiLevelType w:val="hybridMultilevel"/>
    <w:tmpl w:val="D4A4215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1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148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5EAF"/>
    <w:rsid w:val="000D6526"/>
    <w:rsid w:val="000E1847"/>
    <w:rsid w:val="000E251A"/>
    <w:rsid w:val="000E25FC"/>
    <w:rsid w:val="000E30D4"/>
    <w:rsid w:val="000E376D"/>
    <w:rsid w:val="000F1C30"/>
    <w:rsid w:val="000F2BB5"/>
    <w:rsid w:val="000F42C0"/>
    <w:rsid w:val="000F5734"/>
    <w:rsid w:val="000F5E16"/>
    <w:rsid w:val="000F694C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396"/>
    <w:rsid w:val="001804DD"/>
    <w:rsid w:val="00185B9B"/>
    <w:rsid w:val="00192BC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45D"/>
    <w:rsid w:val="001E6CAA"/>
    <w:rsid w:val="001F02DE"/>
    <w:rsid w:val="001F3C63"/>
    <w:rsid w:val="001F445F"/>
    <w:rsid w:val="001F6994"/>
    <w:rsid w:val="00200104"/>
    <w:rsid w:val="002027A5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E13"/>
    <w:rsid w:val="0026475C"/>
    <w:rsid w:val="002667B9"/>
    <w:rsid w:val="00267FB1"/>
    <w:rsid w:val="00273A51"/>
    <w:rsid w:val="002745AC"/>
    <w:rsid w:val="0027594B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06E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15C1"/>
    <w:rsid w:val="003A321E"/>
    <w:rsid w:val="003A3507"/>
    <w:rsid w:val="003A4AAF"/>
    <w:rsid w:val="003A7E76"/>
    <w:rsid w:val="003B03AF"/>
    <w:rsid w:val="003B5243"/>
    <w:rsid w:val="003B52E3"/>
    <w:rsid w:val="003B609E"/>
    <w:rsid w:val="003B698E"/>
    <w:rsid w:val="003C13B5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0313"/>
    <w:rsid w:val="0047297A"/>
    <w:rsid w:val="004802A8"/>
    <w:rsid w:val="00480DCA"/>
    <w:rsid w:val="00484A92"/>
    <w:rsid w:val="00484DDA"/>
    <w:rsid w:val="00485B8C"/>
    <w:rsid w:val="00485C29"/>
    <w:rsid w:val="0048792E"/>
    <w:rsid w:val="00493D45"/>
    <w:rsid w:val="00494AD0"/>
    <w:rsid w:val="00494F42"/>
    <w:rsid w:val="004A0078"/>
    <w:rsid w:val="004A5CDF"/>
    <w:rsid w:val="004A6C86"/>
    <w:rsid w:val="004A7514"/>
    <w:rsid w:val="004B2780"/>
    <w:rsid w:val="004B2DDA"/>
    <w:rsid w:val="004B6BB6"/>
    <w:rsid w:val="004B6D7B"/>
    <w:rsid w:val="004C1952"/>
    <w:rsid w:val="004C19EC"/>
    <w:rsid w:val="004C2D24"/>
    <w:rsid w:val="004C4FB4"/>
    <w:rsid w:val="004D2F3A"/>
    <w:rsid w:val="004D368C"/>
    <w:rsid w:val="004D60D6"/>
    <w:rsid w:val="004D7094"/>
    <w:rsid w:val="004E16D5"/>
    <w:rsid w:val="004E2F2B"/>
    <w:rsid w:val="004E3B3E"/>
    <w:rsid w:val="004E4900"/>
    <w:rsid w:val="004E508E"/>
    <w:rsid w:val="004E6E5B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9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241C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4E10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8BB"/>
    <w:rsid w:val="00756B6F"/>
    <w:rsid w:val="00762662"/>
    <w:rsid w:val="00763206"/>
    <w:rsid w:val="007632B9"/>
    <w:rsid w:val="007633E3"/>
    <w:rsid w:val="0076508D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A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7F4ADE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BB8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0A2D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2A7"/>
    <w:rsid w:val="009A4ACB"/>
    <w:rsid w:val="009A548F"/>
    <w:rsid w:val="009B2D68"/>
    <w:rsid w:val="009B3EAE"/>
    <w:rsid w:val="009B6195"/>
    <w:rsid w:val="009C2B2A"/>
    <w:rsid w:val="009C33E7"/>
    <w:rsid w:val="009C4818"/>
    <w:rsid w:val="009C6A6B"/>
    <w:rsid w:val="009D13B3"/>
    <w:rsid w:val="009D2399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A3D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2382"/>
    <w:rsid w:val="00B54E17"/>
    <w:rsid w:val="00B5690F"/>
    <w:rsid w:val="00B60222"/>
    <w:rsid w:val="00B6037B"/>
    <w:rsid w:val="00B71B51"/>
    <w:rsid w:val="00B72426"/>
    <w:rsid w:val="00B72FDA"/>
    <w:rsid w:val="00B7529A"/>
    <w:rsid w:val="00B82353"/>
    <w:rsid w:val="00B86396"/>
    <w:rsid w:val="00B91092"/>
    <w:rsid w:val="00B92E9B"/>
    <w:rsid w:val="00B94B7A"/>
    <w:rsid w:val="00BA0C98"/>
    <w:rsid w:val="00BA5672"/>
    <w:rsid w:val="00BA657B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10B"/>
    <w:rsid w:val="00BF1A10"/>
    <w:rsid w:val="00BF353B"/>
    <w:rsid w:val="00C016C0"/>
    <w:rsid w:val="00C04194"/>
    <w:rsid w:val="00C04C5F"/>
    <w:rsid w:val="00C13630"/>
    <w:rsid w:val="00C13C90"/>
    <w:rsid w:val="00C17F0F"/>
    <w:rsid w:val="00C22BE5"/>
    <w:rsid w:val="00C23B01"/>
    <w:rsid w:val="00C269D7"/>
    <w:rsid w:val="00C30F92"/>
    <w:rsid w:val="00C325D1"/>
    <w:rsid w:val="00C41A13"/>
    <w:rsid w:val="00C42008"/>
    <w:rsid w:val="00C45B64"/>
    <w:rsid w:val="00C45B7C"/>
    <w:rsid w:val="00C527B5"/>
    <w:rsid w:val="00C54EE5"/>
    <w:rsid w:val="00C5558E"/>
    <w:rsid w:val="00C55F51"/>
    <w:rsid w:val="00C64BFF"/>
    <w:rsid w:val="00C66783"/>
    <w:rsid w:val="00C72770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1A7"/>
    <w:rsid w:val="00CD0B60"/>
    <w:rsid w:val="00CD1757"/>
    <w:rsid w:val="00CD3612"/>
    <w:rsid w:val="00CD4383"/>
    <w:rsid w:val="00CD5312"/>
    <w:rsid w:val="00CE2086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728A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5B6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377A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5B2F"/>
    <w:rsid w:val="00F96E5A"/>
    <w:rsid w:val="00FA151C"/>
    <w:rsid w:val="00FA22AD"/>
    <w:rsid w:val="00FA2A7B"/>
    <w:rsid w:val="00FA5394"/>
    <w:rsid w:val="00FA7F57"/>
    <w:rsid w:val="00FB0AF5"/>
    <w:rsid w:val="00FB2077"/>
    <w:rsid w:val="00FB6603"/>
    <w:rsid w:val="00FC2367"/>
    <w:rsid w:val="00FC2728"/>
    <w:rsid w:val="00FC440B"/>
    <w:rsid w:val="00FC4CDB"/>
    <w:rsid w:val="00FC4E98"/>
    <w:rsid w:val="00FC53BD"/>
    <w:rsid w:val="00FC5FFD"/>
    <w:rsid w:val="00FD30D9"/>
    <w:rsid w:val="00FD36A2"/>
    <w:rsid w:val="00FD73BD"/>
    <w:rsid w:val="00FD767F"/>
    <w:rsid w:val="00FE1ADB"/>
    <w:rsid w:val="00FE22A7"/>
    <w:rsid w:val="00FE3F1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84E17"/>
  <w15:docId w15:val="{AB0AAC75-1213-4037-BA7D-157AC8D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C2B2A"/>
    <w:pPr>
      <w:ind w:left="720"/>
      <w:contextualSpacing/>
    </w:pPr>
  </w:style>
  <w:style w:type="paragraph" w:customStyle="1" w:styleId="Default">
    <w:name w:val="Default"/>
    <w:rsid w:val="000D5EA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F2BB5"/>
    <w:rPr>
      <w:color w:val="808080"/>
    </w:rPr>
  </w:style>
  <w:style w:type="character" w:customStyle="1" w:styleId="HeaderChar">
    <w:name w:val="Header Char"/>
    <w:basedOn w:val="DefaultParagraphFont"/>
    <w:link w:val="Header"/>
    <w:rsid w:val="004C195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0271-CC8C-4C1D-8923-3C8FCC7F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6</cp:revision>
  <cp:lastPrinted>2010-03-01T14:10:00Z</cp:lastPrinted>
  <dcterms:created xsi:type="dcterms:W3CDTF">2020-10-15T10:19:00Z</dcterms:created>
  <dcterms:modified xsi:type="dcterms:W3CDTF">2020-10-15T11:38:00Z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