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390924" w:rsidRDefault="00C22BE5" w:rsidP="00C22BE5">
      <w:pPr>
        <w:rPr>
          <w:sz w:val="22"/>
          <w:szCs w:val="22"/>
        </w:rPr>
      </w:pPr>
    </w:p>
    <w:p w:rsidR="00C22BE5" w:rsidRPr="00390924" w:rsidRDefault="00C22BE5" w:rsidP="00C22BE5">
      <w:pPr>
        <w:rPr>
          <w:sz w:val="22"/>
          <w:szCs w:val="22"/>
        </w:rPr>
      </w:pPr>
    </w:p>
    <w:p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:rsidR="003462A3" w:rsidRPr="008728A2" w:rsidRDefault="003462A3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  <w:r w:rsidRPr="008728A2">
        <w:rPr>
          <w:b/>
          <w:bCs/>
          <w:sz w:val="22"/>
          <w:szCs w:val="22"/>
          <w:lang w:val="sr-Latn-CS"/>
        </w:rPr>
        <w:t>Medicinski ugljendioksid, 100%</w:t>
      </w:r>
      <w:r w:rsidR="00E026A3" w:rsidRPr="008728A2">
        <w:rPr>
          <w:b/>
          <w:bCs/>
          <w:sz w:val="22"/>
          <w:szCs w:val="22"/>
          <w:lang w:val="sr-Latn-CS"/>
        </w:rPr>
        <w:t xml:space="preserve"> </w:t>
      </w:r>
      <w:r w:rsidRPr="008728A2">
        <w:rPr>
          <w:b/>
          <w:bCs/>
          <w:sz w:val="22"/>
          <w:szCs w:val="22"/>
          <w:lang w:val="sr-Latn-CS"/>
        </w:rPr>
        <w:t>v/v, medicinski gas, djelimično tečni</w:t>
      </w:r>
    </w:p>
    <w:p w:rsidR="003462A3" w:rsidRPr="008728A2" w:rsidRDefault="00415CD6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  <w:r w:rsidRPr="008728A2">
        <w:rPr>
          <w:b/>
          <w:bCs/>
          <w:sz w:val="22"/>
          <w:szCs w:val="22"/>
          <w:lang w:val="sr-Latn-CS"/>
        </w:rPr>
        <w:t xml:space="preserve">ugljen </w:t>
      </w:r>
      <w:r w:rsidR="003462A3" w:rsidRPr="008728A2">
        <w:rPr>
          <w:b/>
          <w:bCs/>
          <w:sz w:val="22"/>
          <w:szCs w:val="22"/>
          <w:lang w:val="sr-Latn-CS"/>
        </w:rPr>
        <w:t>dioksid</w:t>
      </w:r>
    </w:p>
    <w:p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  <w:bookmarkStart w:id="0" w:name="_GoBack"/>
      <w:bookmarkEnd w:id="0"/>
    </w:p>
    <w:p w:rsidR="001B6B05" w:rsidRPr="00390924" w:rsidRDefault="001B6B0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:rsidR="001B6B05" w:rsidRPr="0039092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:rsidR="00A32113" w:rsidRPr="00390924" w:rsidRDefault="00A32113" w:rsidP="00620A7E">
      <w:pPr>
        <w:widowControl w:val="0"/>
        <w:numPr>
          <w:ilvl w:val="0"/>
          <w:numId w:val="33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:rsidR="00A32113" w:rsidRPr="00390924" w:rsidRDefault="00A32113" w:rsidP="00620A7E">
      <w:pPr>
        <w:widowControl w:val="0"/>
        <w:numPr>
          <w:ilvl w:val="0"/>
          <w:numId w:val="33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620A7E">
      <w:pPr>
        <w:widowControl w:val="0"/>
        <w:numPr>
          <w:ilvl w:val="0"/>
          <w:numId w:val="33"/>
        </w:numPr>
        <w:autoSpaceDE w:val="0"/>
        <w:autoSpaceDN w:val="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:rsidR="00C269D7" w:rsidRPr="00390924" w:rsidRDefault="00C269D7" w:rsidP="00620A7E">
      <w:pPr>
        <w:widowControl w:val="0"/>
        <w:numPr>
          <w:ilvl w:val="0"/>
          <w:numId w:val="33"/>
        </w:numPr>
        <w:autoSpaceDE w:val="0"/>
        <w:autoSpaceDN w:val="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:rsidR="003324F7" w:rsidRPr="0039092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3462A3">
        <w:rPr>
          <w:sz w:val="22"/>
          <w:szCs w:val="22"/>
          <w:lang w:val="sr-Latn-CS"/>
        </w:rPr>
        <w:t>Medicinski ugljendioksid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3462A3" w:rsidRPr="003462A3">
        <w:rPr>
          <w:sz w:val="22"/>
          <w:szCs w:val="22"/>
          <w:lang w:val="sr-Latn-CS"/>
        </w:rPr>
        <w:t>Medicinski ugljendioksid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3462A3" w:rsidRPr="003462A3">
        <w:rPr>
          <w:sz w:val="22"/>
          <w:szCs w:val="22"/>
          <w:lang w:val="sr-Latn-CS"/>
        </w:rPr>
        <w:t>Medicinski ugljendioksid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3462A3" w:rsidRPr="003462A3">
        <w:rPr>
          <w:sz w:val="22"/>
          <w:szCs w:val="22"/>
          <w:lang w:val="sr-Latn-CS"/>
        </w:rPr>
        <w:t>Medicinski ugljendioksid</w:t>
      </w:r>
    </w:p>
    <w:p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:rsidR="00A32113" w:rsidRPr="001946A7" w:rsidRDefault="00A32113" w:rsidP="00620A7E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1946A7">
        <w:rPr>
          <w:b/>
          <w:bCs/>
          <w:sz w:val="22"/>
          <w:szCs w:val="22"/>
          <w:lang w:val="pl-PL"/>
        </w:rPr>
        <w:t xml:space="preserve">ŠTA JE LIJEK </w:t>
      </w:r>
      <w:r w:rsidR="003462A3" w:rsidRPr="001946A7">
        <w:rPr>
          <w:b/>
          <w:bCs/>
          <w:sz w:val="22"/>
          <w:szCs w:val="22"/>
          <w:lang w:val="pl-PL"/>
        </w:rPr>
        <w:t>MEDICINSKI UGLJENDIOKSID</w:t>
      </w:r>
      <w:r w:rsidRPr="001946A7">
        <w:rPr>
          <w:b/>
          <w:bCs/>
          <w:sz w:val="22"/>
          <w:szCs w:val="22"/>
          <w:lang w:val="pl-PL"/>
        </w:rPr>
        <w:t xml:space="preserve"> I ČEMU JE NAMIJENJEN</w:t>
      </w:r>
    </w:p>
    <w:p w:rsidR="00DC5AD1" w:rsidRPr="001946A7" w:rsidRDefault="00DC5AD1" w:rsidP="00620A7E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pl-PL"/>
        </w:rPr>
      </w:pPr>
    </w:p>
    <w:p w:rsidR="00DC5AD1" w:rsidRPr="001946A7" w:rsidRDefault="00DC5A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>Medicinski ugljen</w:t>
      </w:r>
      <w:r w:rsidR="00B01C1D">
        <w:rPr>
          <w:sz w:val="22"/>
          <w:szCs w:val="22"/>
          <w:lang w:val="sr-Latn-RS"/>
        </w:rPr>
        <w:t xml:space="preserve"> </w:t>
      </w:r>
      <w:r w:rsidRPr="001946A7">
        <w:rPr>
          <w:sz w:val="22"/>
          <w:szCs w:val="22"/>
          <w:lang w:val="sr-Latn-RS"/>
        </w:rPr>
        <w:t>dioksid se upotrebljava:</w:t>
      </w:r>
    </w:p>
    <w:p w:rsidR="00DC5AD1" w:rsidRPr="001946A7" w:rsidRDefault="00DC5A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 xml:space="preserve">- </w:t>
      </w:r>
      <w:r w:rsidR="00B01C1D">
        <w:rPr>
          <w:sz w:val="22"/>
          <w:szCs w:val="22"/>
          <w:lang w:val="sr-Latn-RS"/>
        </w:rPr>
        <w:t>k</w:t>
      </w:r>
      <w:r w:rsidRPr="001946A7">
        <w:rPr>
          <w:sz w:val="22"/>
          <w:szCs w:val="22"/>
          <w:lang w:val="sr-Latn-RS"/>
        </w:rPr>
        <w:t>ao dodatak (5 do 8 vol.-% ugljen</w:t>
      </w:r>
      <w:r w:rsidR="00B01C1D">
        <w:rPr>
          <w:sz w:val="22"/>
          <w:szCs w:val="22"/>
          <w:lang w:val="sr-Latn-RS"/>
        </w:rPr>
        <w:t xml:space="preserve"> </w:t>
      </w:r>
      <w:r w:rsidRPr="001946A7">
        <w:rPr>
          <w:sz w:val="22"/>
          <w:szCs w:val="22"/>
          <w:lang w:val="sr-Latn-RS"/>
        </w:rPr>
        <w:t>dioksida) čistom kiseoniku za liječenje trovanja ugljen monoksidom.</w:t>
      </w:r>
    </w:p>
    <w:p w:rsidR="00DC5AD1" w:rsidRPr="001946A7" w:rsidRDefault="00DC5AD1" w:rsidP="00620A7E">
      <w:pPr>
        <w:tabs>
          <w:tab w:val="left" w:pos="540"/>
          <w:tab w:val="left" w:pos="569"/>
        </w:tabs>
        <w:ind w:left="142" w:hanging="142"/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 xml:space="preserve">- </w:t>
      </w:r>
      <w:r w:rsidR="00B01C1D">
        <w:rPr>
          <w:sz w:val="22"/>
          <w:szCs w:val="22"/>
          <w:lang w:val="sr-Latn-RS"/>
        </w:rPr>
        <w:t>u</w:t>
      </w:r>
      <w:r w:rsidRPr="001946A7">
        <w:rPr>
          <w:sz w:val="22"/>
          <w:szCs w:val="22"/>
          <w:lang w:val="sr-Latn-RS"/>
        </w:rPr>
        <w:t xml:space="preserve"> stanju hiperventilacije kako bi se prevenirao nastanak hipokapnije (sman</w:t>
      </w:r>
      <w:r w:rsidR="004E3183" w:rsidRPr="001946A7">
        <w:rPr>
          <w:sz w:val="22"/>
          <w:szCs w:val="22"/>
          <w:lang w:val="sr-Latn-RS"/>
        </w:rPr>
        <w:t>jene količine ugljen</w:t>
      </w:r>
      <w:r w:rsidR="00B01C1D">
        <w:rPr>
          <w:sz w:val="22"/>
          <w:szCs w:val="22"/>
          <w:lang w:val="sr-Latn-RS"/>
        </w:rPr>
        <w:t xml:space="preserve"> </w:t>
      </w:r>
      <w:r w:rsidRPr="001946A7">
        <w:rPr>
          <w:sz w:val="22"/>
          <w:szCs w:val="22"/>
          <w:lang w:val="sr-Latn-RS"/>
        </w:rPr>
        <w:t>dioksida u krvi);</w:t>
      </w:r>
    </w:p>
    <w:p w:rsidR="00DC5AD1" w:rsidRPr="001946A7" w:rsidRDefault="00DC5A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 xml:space="preserve">- </w:t>
      </w:r>
      <w:r w:rsidR="00B01C1D">
        <w:rPr>
          <w:sz w:val="22"/>
          <w:szCs w:val="22"/>
          <w:lang w:val="sr-Latn-RS"/>
        </w:rPr>
        <w:t>k</w:t>
      </w:r>
      <w:r w:rsidRPr="001946A7">
        <w:rPr>
          <w:sz w:val="22"/>
          <w:szCs w:val="22"/>
          <w:lang w:val="sr-Latn-RS"/>
        </w:rPr>
        <w:t>ao rentgentski kontrast pri radiografiji tjelesnih šupljina i šupljih organa;</w:t>
      </w:r>
    </w:p>
    <w:p w:rsidR="00DC5AD1" w:rsidRPr="001946A7" w:rsidRDefault="00DC5A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 xml:space="preserve">- </w:t>
      </w:r>
      <w:r w:rsidR="00B01C1D">
        <w:rPr>
          <w:sz w:val="22"/>
          <w:szCs w:val="22"/>
          <w:lang w:val="sr-Latn-RS"/>
        </w:rPr>
        <w:t>k</w:t>
      </w:r>
      <w:r w:rsidRPr="001946A7">
        <w:rPr>
          <w:sz w:val="22"/>
          <w:szCs w:val="22"/>
          <w:lang w:val="sr-Latn-RS"/>
        </w:rPr>
        <w:t>ao gas za insuflaciju pri endoskopskim zahvatima, npr. pri pregledu trbuha ili Falopijevih tuba;</w:t>
      </w:r>
    </w:p>
    <w:p w:rsidR="00DC5AD1" w:rsidRPr="001946A7" w:rsidRDefault="00DC5A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 xml:space="preserve">- </w:t>
      </w:r>
      <w:r w:rsidR="00B01C1D">
        <w:rPr>
          <w:sz w:val="22"/>
          <w:szCs w:val="22"/>
          <w:lang w:val="sr-Latn-RS"/>
        </w:rPr>
        <w:t>z</w:t>
      </w:r>
      <w:r w:rsidRPr="001946A7">
        <w:rPr>
          <w:sz w:val="22"/>
          <w:szCs w:val="22"/>
          <w:lang w:val="sr-Latn-RS"/>
        </w:rPr>
        <w:t>a kliničko eksperimentalna i fiziološka ispitivanja;</w:t>
      </w:r>
    </w:p>
    <w:p w:rsidR="00DC5AD1" w:rsidRPr="001946A7" w:rsidRDefault="00DC5A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 xml:space="preserve">- </w:t>
      </w:r>
      <w:r w:rsidR="00B01C1D">
        <w:rPr>
          <w:sz w:val="22"/>
          <w:szCs w:val="22"/>
          <w:lang w:val="sr-Latn-RS"/>
        </w:rPr>
        <w:t>z</w:t>
      </w:r>
      <w:r w:rsidRPr="001946A7">
        <w:rPr>
          <w:sz w:val="22"/>
          <w:szCs w:val="22"/>
          <w:lang w:val="sr-Latn-RS"/>
        </w:rPr>
        <w:t>a spoljnu fizikalno medicinsku upotrebu, npr. kod tzv.ugljen</w:t>
      </w:r>
      <w:r w:rsidR="00B01C1D">
        <w:rPr>
          <w:sz w:val="22"/>
          <w:szCs w:val="22"/>
          <w:lang w:val="sr-Latn-RS"/>
        </w:rPr>
        <w:t xml:space="preserve"> </w:t>
      </w:r>
      <w:r w:rsidRPr="001946A7">
        <w:rPr>
          <w:sz w:val="22"/>
          <w:szCs w:val="22"/>
          <w:lang w:val="sr-Latn-RS"/>
        </w:rPr>
        <w:t>dioksid suvih kupki;</w:t>
      </w:r>
    </w:p>
    <w:p w:rsidR="00DC5AD1" w:rsidRPr="001946A7" w:rsidRDefault="00DC5A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 xml:space="preserve">- </w:t>
      </w:r>
      <w:r w:rsidR="00B01C1D">
        <w:rPr>
          <w:sz w:val="22"/>
          <w:szCs w:val="22"/>
          <w:lang w:val="sr-Latn-RS"/>
        </w:rPr>
        <w:t>z</w:t>
      </w:r>
      <w:r w:rsidRPr="001946A7">
        <w:rPr>
          <w:sz w:val="22"/>
          <w:szCs w:val="22"/>
          <w:lang w:val="sr-Latn-RS"/>
        </w:rPr>
        <w:t>a krioterapiju promjena na koži (npr. odstranjivanje bradavica i nevusa).</w:t>
      </w:r>
      <w:r w:rsidRPr="001946A7">
        <w:rPr>
          <w:b/>
          <w:bCs/>
          <w:sz w:val="22"/>
          <w:szCs w:val="22"/>
          <w:lang w:val="sr-Latn-RS"/>
        </w:rPr>
        <w:t xml:space="preserve"> </w:t>
      </w:r>
    </w:p>
    <w:p w:rsidR="00DC5AD1" w:rsidRDefault="00DC5AD1" w:rsidP="00620A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A3F26" w:rsidRPr="001946A7" w:rsidRDefault="007A3F26" w:rsidP="00620A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A32113" w:rsidRPr="001946A7" w:rsidRDefault="00A32113" w:rsidP="00620A7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1946A7">
        <w:rPr>
          <w:b/>
          <w:bCs/>
          <w:sz w:val="22"/>
          <w:szCs w:val="22"/>
          <w:lang w:val="ru-RU"/>
        </w:rPr>
        <w:t xml:space="preserve">2. </w:t>
      </w:r>
      <w:r w:rsidR="00FB6603" w:rsidRPr="001946A7">
        <w:rPr>
          <w:b/>
          <w:bCs/>
          <w:sz w:val="22"/>
          <w:szCs w:val="22"/>
          <w:lang w:val="sr-Latn-CS"/>
        </w:rPr>
        <w:tab/>
      </w:r>
      <w:r w:rsidRPr="001946A7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3462A3" w:rsidRPr="001946A7">
        <w:rPr>
          <w:b/>
          <w:bCs/>
          <w:caps/>
          <w:sz w:val="22"/>
          <w:szCs w:val="22"/>
          <w:lang w:val="pl-PL"/>
        </w:rPr>
        <w:t>MEDICINSKI UGLJENDIOKSID</w:t>
      </w:r>
    </w:p>
    <w:p w:rsidR="00445D8F" w:rsidRPr="001946A7" w:rsidRDefault="00445D8F" w:rsidP="00620A7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:rsidR="00A32113" w:rsidRPr="001946A7" w:rsidRDefault="00A32113" w:rsidP="00620A7E">
      <w:pPr>
        <w:jc w:val="both"/>
        <w:rPr>
          <w:b/>
          <w:sz w:val="22"/>
          <w:szCs w:val="22"/>
          <w:lang w:val="ru-RU"/>
        </w:rPr>
      </w:pPr>
      <w:r w:rsidRPr="001946A7">
        <w:rPr>
          <w:b/>
          <w:sz w:val="22"/>
          <w:szCs w:val="22"/>
          <w:lang w:val="ru-RU"/>
        </w:rPr>
        <w:t>L</w:t>
      </w:r>
      <w:r w:rsidRPr="001946A7">
        <w:rPr>
          <w:b/>
          <w:sz w:val="22"/>
          <w:szCs w:val="22"/>
          <w:lang w:val="sr-Latn-CS"/>
        </w:rPr>
        <w:t>ij</w:t>
      </w:r>
      <w:r w:rsidRPr="001946A7">
        <w:rPr>
          <w:b/>
          <w:sz w:val="22"/>
          <w:szCs w:val="22"/>
          <w:lang w:val="ru-RU"/>
        </w:rPr>
        <w:t xml:space="preserve">ek </w:t>
      </w:r>
      <w:r w:rsidR="00DC5AD1" w:rsidRPr="001946A7">
        <w:rPr>
          <w:b/>
          <w:sz w:val="22"/>
          <w:szCs w:val="22"/>
          <w:lang w:val="sv-SE"/>
        </w:rPr>
        <w:t>Medicinski ugljendioksid</w:t>
      </w:r>
      <w:r w:rsidRPr="001946A7">
        <w:rPr>
          <w:b/>
          <w:sz w:val="22"/>
          <w:szCs w:val="22"/>
          <w:lang w:val="ru-RU"/>
        </w:rPr>
        <w:t xml:space="preserve"> ne sm</w:t>
      </w:r>
      <w:r w:rsidRPr="001946A7">
        <w:rPr>
          <w:b/>
          <w:sz w:val="22"/>
          <w:szCs w:val="22"/>
          <w:lang w:val="sr-Latn-CS"/>
        </w:rPr>
        <w:t>ij</w:t>
      </w:r>
      <w:r w:rsidRPr="001946A7">
        <w:rPr>
          <w:b/>
          <w:sz w:val="22"/>
          <w:szCs w:val="22"/>
          <w:lang w:val="ru-RU"/>
        </w:rPr>
        <w:t>ete koristiti:</w:t>
      </w:r>
    </w:p>
    <w:p w:rsidR="00DC5AD1" w:rsidRPr="00B01C1D" w:rsidRDefault="00DC5AD1" w:rsidP="00620A7E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CS"/>
        </w:rPr>
      </w:pPr>
      <w:r w:rsidRPr="00B01C1D">
        <w:rPr>
          <w:sz w:val="22"/>
          <w:szCs w:val="22"/>
          <w:lang w:val="sr-Latn-CS"/>
        </w:rPr>
        <w:t>kod kardiopulmonalne reanimacije;</w:t>
      </w:r>
    </w:p>
    <w:p w:rsidR="00DC5AD1" w:rsidRPr="00B01C1D" w:rsidRDefault="00DC5AD1" w:rsidP="00620A7E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CS"/>
        </w:rPr>
      </w:pPr>
      <w:r w:rsidRPr="00B01C1D">
        <w:rPr>
          <w:sz w:val="22"/>
          <w:szCs w:val="22"/>
          <w:lang w:val="sr-Latn-CS"/>
        </w:rPr>
        <w:t>kod depresije disanja sa smanjenim nivoom ugljen</w:t>
      </w:r>
      <w:r w:rsidR="00B01C1D" w:rsidRPr="00620A7E">
        <w:rPr>
          <w:sz w:val="22"/>
          <w:szCs w:val="22"/>
          <w:lang w:val="sr-Latn-CS"/>
        </w:rPr>
        <w:t xml:space="preserve"> </w:t>
      </w:r>
      <w:r w:rsidRPr="00B01C1D">
        <w:rPr>
          <w:sz w:val="22"/>
          <w:szCs w:val="22"/>
          <w:lang w:val="sr-Latn-CS"/>
        </w:rPr>
        <w:t>dioksida u krvi i kis</w:t>
      </w:r>
      <w:r w:rsidR="00B01C1D" w:rsidRPr="00620A7E">
        <w:rPr>
          <w:sz w:val="22"/>
          <w:szCs w:val="22"/>
          <w:lang w:val="sr-Latn-CS"/>
        </w:rPr>
        <w:t>j</w:t>
      </w:r>
      <w:r w:rsidRPr="00B01C1D">
        <w:rPr>
          <w:sz w:val="22"/>
          <w:szCs w:val="22"/>
          <w:lang w:val="sr-Latn-CS"/>
        </w:rPr>
        <w:t>elošću;</w:t>
      </w:r>
    </w:p>
    <w:p w:rsidR="00DC5AD1" w:rsidRPr="00B01C1D" w:rsidRDefault="00DC5AD1" w:rsidP="00620A7E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CS"/>
        </w:rPr>
      </w:pPr>
      <w:r w:rsidRPr="00B01C1D">
        <w:rPr>
          <w:sz w:val="22"/>
          <w:szCs w:val="22"/>
          <w:lang w:val="sr-Latn-CS"/>
        </w:rPr>
        <w:t>kod povećanog intrakranijalnog pritiska;</w:t>
      </w:r>
    </w:p>
    <w:p w:rsidR="00DC5AD1" w:rsidRPr="00B01C1D" w:rsidRDefault="00DC5AD1" w:rsidP="00620A7E">
      <w:pPr>
        <w:pStyle w:val="ListParagraph"/>
        <w:numPr>
          <w:ilvl w:val="0"/>
          <w:numId w:val="32"/>
        </w:numPr>
        <w:tabs>
          <w:tab w:val="left" w:pos="142"/>
        </w:tabs>
        <w:jc w:val="both"/>
        <w:rPr>
          <w:sz w:val="22"/>
          <w:szCs w:val="22"/>
          <w:lang w:val="sr-Latn-CS"/>
        </w:rPr>
      </w:pPr>
      <w:r w:rsidRPr="00B01C1D">
        <w:rPr>
          <w:sz w:val="22"/>
          <w:szCs w:val="22"/>
          <w:lang w:val="sr-Latn-CS"/>
        </w:rPr>
        <w:t>kod respiratorne opstrukcije (davanje ugljen</w:t>
      </w:r>
      <w:r w:rsidR="00B01C1D" w:rsidRPr="00620A7E">
        <w:rPr>
          <w:sz w:val="22"/>
          <w:szCs w:val="22"/>
          <w:lang w:val="sr-Latn-CS"/>
        </w:rPr>
        <w:t xml:space="preserve"> </w:t>
      </w:r>
      <w:r w:rsidRPr="00B01C1D">
        <w:rPr>
          <w:sz w:val="22"/>
          <w:szCs w:val="22"/>
          <w:lang w:val="sr-Latn-CS"/>
        </w:rPr>
        <w:t xml:space="preserve">dioksida može biti opasno zbog daljeg povećanja </w:t>
      </w:r>
      <w:r w:rsidR="00B01C1D" w:rsidRPr="00620A7E">
        <w:rPr>
          <w:sz w:val="22"/>
          <w:szCs w:val="22"/>
          <w:lang w:val="sr-Latn-CS"/>
        </w:rPr>
        <w:t xml:space="preserve"> </w:t>
      </w:r>
      <w:r w:rsidRPr="00B01C1D">
        <w:rPr>
          <w:sz w:val="22"/>
          <w:szCs w:val="22"/>
          <w:lang w:val="sr-Latn-CS"/>
        </w:rPr>
        <w:t>respiratornih napora da bi se povećao negativni intra-torakalni pritisak);</w:t>
      </w:r>
    </w:p>
    <w:p w:rsidR="00DC5AD1" w:rsidRPr="00B01C1D" w:rsidRDefault="00DC5AD1" w:rsidP="00620A7E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CS"/>
        </w:rPr>
      </w:pPr>
      <w:r w:rsidRPr="00B01C1D">
        <w:rPr>
          <w:sz w:val="22"/>
          <w:szCs w:val="22"/>
          <w:lang w:val="sr-Latn-CS"/>
        </w:rPr>
        <w:t>kod hronične bronhijalne astme.</w:t>
      </w:r>
    </w:p>
    <w:p w:rsidR="00445D8F" w:rsidRPr="001946A7" w:rsidRDefault="00445D8F" w:rsidP="00620A7E">
      <w:pPr>
        <w:jc w:val="both"/>
        <w:rPr>
          <w:sz w:val="22"/>
          <w:szCs w:val="22"/>
          <w:lang w:val="sr-Latn-CS"/>
        </w:rPr>
      </w:pPr>
    </w:p>
    <w:p w:rsidR="00A02C42" w:rsidRPr="001946A7" w:rsidRDefault="00F47B6C" w:rsidP="00620A7E">
      <w:pPr>
        <w:jc w:val="both"/>
        <w:rPr>
          <w:b/>
          <w:bCs/>
          <w:sz w:val="22"/>
          <w:szCs w:val="22"/>
          <w:lang w:val="sr-Latn-CS"/>
        </w:rPr>
      </w:pPr>
      <w:r w:rsidRPr="001946A7">
        <w:rPr>
          <w:b/>
          <w:bCs/>
          <w:sz w:val="22"/>
          <w:szCs w:val="22"/>
          <w:lang w:val="sr-Latn-CS"/>
        </w:rPr>
        <w:t>Upozorenja i mjere opreza:</w:t>
      </w: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Razgovarajte sa svojim l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ekarom ili medicinskom sestrom pr</w:t>
      </w:r>
      <w:r w:rsidR="007F2DC7" w:rsidRPr="001946A7">
        <w:rPr>
          <w:bCs/>
          <w:sz w:val="22"/>
          <w:szCs w:val="22"/>
          <w:lang w:val="sr-Latn-CS"/>
        </w:rPr>
        <w:t>ij</w:t>
      </w:r>
      <w:r w:rsidRPr="001946A7">
        <w:rPr>
          <w:bCs/>
          <w:sz w:val="22"/>
          <w:szCs w:val="22"/>
          <w:lang w:val="sr-Latn-CS"/>
        </w:rPr>
        <w:t>e nego što prim</w:t>
      </w:r>
      <w:r w:rsidR="00942A91">
        <w:rPr>
          <w:bCs/>
          <w:sz w:val="22"/>
          <w:szCs w:val="22"/>
          <w:lang w:val="sr-Latn-CS"/>
        </w:rPr>
        <w:t>i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enite l</w:t>
      </w:r>
      <w:r w:rsidR="007F2DC7" w:rsidRPr="001946A7">
        <w:rPr>
          <w:bCs/>
          <w:sz w:val="22"/>
          <w:szCs w:val="22"/>
          <w:lang w:val="sr-Latn-CS"/>
        </w:rPr>
        <w:t>ij</w:t>
      </w:r>
      <w:r w:rsidRPr="001946A7">
        <w:rPr>
          <w:bCs/>
          <w:sz w:val="22"/>
          <w:szCs w:val="22"/>
          <w:lang w:val="sr-Latn-CS"/>
        </w:rPr>
        <w:t>ek Medicinski</w:t>
      </w:r>
      <w:r w:rsidR="007F2DC7" w:rsidRPr="001946A7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ugljendioksid.</w:t>
      </w:r>
    </w:p>
    <w:p w:rsidR="007F2DC7" w:rsidRPr="001946A7" w:rsidRDefault="007F2DC7" w:rsidP="00620A7E">
      <w:pPr>
        <w:jc w:val="both"/>
        <w:rPr>
          <w:bCs/>
          <w:sz w:val="22"/>
          <w:szCs w:val="22"/>
          <w:lang w:val="sr-Latn-CS"/>
        </w:rPr>
      </w:pPr>
    </w:p>
    <w:p w:rsidR="00DC5AD1" w:rsidRPr="001946A7" w:rsidRDefault="00DC5AD1" w:rsidP="00620A7E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Poseban oprez pri unutrašnjoj prim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eni preporučuje se kod:</w:t>
      </w:r>
    </w:p>
    <w:p w:rsidR="00DC5AD1" w:rsidRPr="001946A7" w:rsidRDefault="00DC5AD1" w:rsidP="00620A7E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opstruktivnih ili restriktivnih smetnji funkcije pluća</w:t>
      </w:r>
    </w:p>
    <w:p w:rsidR="00DC5AD1" w:rsidRPr="001946A7" w:rsidRDefault="00DC5AD1" w:rsidP="00620A7E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poremećaja srčanog ritma</w:t>
      </w:r>
    </w:p>
    <w:p w:rsidR="00DC5AD1" w:rsidRPr="001946A7" w:rsidRDefault="00DC5AD1" w:rsidP="00620A7E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koronarnog srčanog oboljenja</w:t>
      </w:r>
    </w:p>
    <w:p w:rsidR="00DC5AD1" w:rsidRPr="001946A7" w:rsidRDefault="00DC5AD1" w:rsidP="00620A7E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srčane slabosti</w:t>
      </w:r>
    </w:p>
    <w:p w:rsidR="00DC5AD1" w:rsidRPr="001946A7" w:rsidRDefault="00DC5AD1" w:rsidP="00620A7E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hipovolemije</w:t>
      </w:r>
    </w:p>
    <w:p w:rsidR="007F2DC7" w:rsidRPr="001946A7" w:rsidRDefault="007F2DC7" w:rsidP="00620A7E">
      <w:pPr>
        <w:pStyle w:val="ListParagraph"/>
        <w:ind w:left="0"/>
        <w:jc w:val="both"/>
        <w:rPr>
          <w:bCs/>
          <w:sz w:val="22"/>
          <w:szCs w:val="22"/>
          <w:lang w:val="sr-Latn-CS"/>
        </w:rPr>
      </w:pP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Kod hipovolemičkih pacijenata postavljanje kapnoperitone</w:t>
      </w:r>
      <w:r w:rsidR="007F2DC7" w:rsidRPr="001946A7">
        <w:rPr>
          <w:bCs/>
          <w:sz w:val="22"/>
          <w:szCs w:val="22"/>
          <w:lang w:val="sr-Latn-CS"/>
        </w:rPr>
        <w:t xml:space="preserve">uma se može preduzeti tek nakon </w:t>
      </w:r>
      <w:r w:rsidRPr="001946A7">
        <w:rPr>
          <w:bCs/>
          <w:sz w:val="22"/>
          <w:szCs w:val="22"/>
          <w:lang w:val="sr-Latn-CS"/>
        </w:rPr>
        <w:t>adekvatne</w:t>
      </w:r>
      <w:r w:rsidR="007F2DC7" w:rsidRPr="001946A7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supstitucije volumena i sa velikim oprezom pošto treba računati na depresiju krvotoka.</w:t>
      </w:r>
    </w:p>
    <w:p w:rsidR="007F2DC7" w:rsidRPr="001946A7" w:rsidRDefault="007F2DC7">
      <w:pPr>
        <w:jc w:val="both"/>
        <w:rPr>
          <w:bCs/>
          <w:sz w:val="22"/>
          <w:szCs w:val="22"/>
          <w:lang w:val="sr-Latn-CS"/>
        </w:rPr>
      </w:pP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O sastavu inhalacionih sm</w:t>
      </w:r>
      <w:r w:rsidR="00641FC4" w:rsidRPr="001946A7">
        <w:rPr>
          <w:bCs/>
          <w:sz w:val="22"/>
          <w:szCs w:val="22"/>
          <w:lang w:val="sr-Latn-CS"/>
        </w:rPr>
        <w:t>ij</w:t>
      </w:r>
      <w:r w:rsidRPr="001946A7">
        <w:rPr>
          <w:bCs/>
          <w:sz w:val="22"/>
          <w:szCs w:val="22"/>
          <w:lang w:val="sr-Latn-CS"/>
        </w:rPr>
        <w:t>eša CO2-/O2 odlučuje l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ekar u svakom po</w:t>
      </w:r>
      <w:r w:rsidR="007F2DC7" w:rsidRPr="001946A7">
        <w:rPr>
          <w:bCs/>
          <w:sz w:val="22"/>
          <w:szCs w:val="22"/>
          <w:lang w:val="sr-Latn-CS"/>
        </w:rPr>
        <w:t xml:space="preserve">jedinačnom slučaju. Ograničenje </w:t>
      </w:r>
      <w:r w:rsidRPr="001946A7">
        <w:rPr>
          <w:bCs/>
          <w:sz w:val="22"/>
          <w:szCs w:val="22"/>
          <w:lang w:val="sr-Latn-CS"/>
        </w:rPr>
        <w:t>na</w:t>
      </w:r>
      <w:r w:rsidR="007F2DC7" w:rsidRPr="001946A7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maksimalno 5 vol.-% CO2 u inspiracionoj sm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eši treba se poštovati.</w:t>
      </w: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Inhalaciona terapija trebalo bi da izostane kod pacijenata sa hron</w:t>
      </w:r>
      <w:r w:rsidR="007F2DC7" w:rsidRPr="001946A7">
        <w:rPr>
          <w:bCs/>
          <w:sz w:val="22"/>
          <w:szCs w:val="22"/>
          <w:lang w:val="sr-Latn-CS"/>
        </w:rPr>
        <w:t xml:space="preserve">ičnom bronhijalnom astmom kao i </w:t>
      </w:r>
      <w:r w:rsidRPr="001946A7">
        <w:rPr>
          <w:bCs/>
          <w:sz w:val="22"/>
          <w:szCs w:val="22"/>
          <w:lang w:val="sr-Latn-CS"/>
        </w:rPr>
        <w:t>hroničnim opstruktivnim oboljenjem pluća.</w:t>
      </w:r>
    </w:p>
    <w:p w:rsidR="007F2DC7" w:rsidRPr="001946A7" w:rsidRDefault="007F2DC7" w:rsidP="00620A7E">
      <w:pPr>
        <w:jc w:val="both"/>
        <w:rPr>
          <w:bCs/>
          <w:sz w:val="22"/>
          <w:szCs w:val="22"/>
          <w:lang w:val="sr-Latn-CS"/>
        </w:rPr>
      </w:pPr>
    </w:p>
    <w:p w:rsidR="00DC5AD1" w:rsidRPr="001946A7" w:rsidRDefault="00DC5AD1" w:rsidP="00620A7E">
      <w:pPr>
        <w:jc w:val="both"/>
        <w:rPr>
          <w:bCs/>
          <w:sz w:val="22"/>
          <w:szCs w:val="22"/>
          <w:u w:val="single"/>
          <w:lang w:val="sr-Latn-CS"/>
        </w:rPr>
      </w:pPr>
      <w:r w:rsidRPr="001946A7">
        <w:rPr>
          <w:bCs/>
          <w:sz w:val="22"/>
          <w:szCs w:val="22"/>
          <w:u w:val="single"/>
          <w:lang w:val="sr-Latn-CS"/>
        </w:rPr>
        <w:t>Opšta uputstva</w:t>
      </w: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Boce čuvati van domašaja d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ece.</w:t>
      </w: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Medicinski ugljen</w:t>
      </w:r>
      <w:r w:rsidR="00942A91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dioksid sm</w:t>
      </w:r>
      <w:r w:rsidR="007F2DC7" w:rsidRPr="001946A7">
        <w:rPr>
          <w:bCs/>
          <w:sz w:val="22"/>
          <w:szCs w:val="22"/>
          <w:lang w:val="sr-Latn-CS"/>
        </w:rPr>
        <w:t>ij</w:t>
      </w:r>
      <w:r w:rsidRPr="001946A7">
        <w:rPr>
          <w:bCs/>
          <w:sz w:val="22"/>
          <w:szCs w:val="22"/>
          <w:lang w:val="sr-Latn-CS"/>
        </w:rPr>
        <w:t>e prim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enjivati samo l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ekar ili obučeno stručno osoblje.</w:t>
      </w: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Medicinski ugljen</w:t>
      </w:r>
      <w:r w:rsidR="00942A91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dioksid se isporučuje pod pritiskom u kondenzovanom obliku u bocama za gas. Pri</w:t>
      </w: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iznenadnom brzom otvaranju ventila, gas koji izlazi može se ponovo pr</w:t>
      </w:r>
      <w:r w:rsidR="007F2DC7" w:rsidRPr="001946A7">
        <w:rPr>
          <w:bCs/>
          <w:sz w:val="22"/>
          <w:szCs w:val="22"/>
          <w:lang w:val="sr-Latn-CS"/>
        </w:rPr>
        <w:t xml:space="preserve">etvoriti u tečnost i u kontaktu </w:t>
      </w:r>
      <w:r w:rsidRPr="001946A7">
        <w:rPr>
          <w:bCs/>
          <w:sz w:val="22"/>
          <w:szCs w:val="22"/>
          <w:lang w:val="sr-Latn-CS"/>
        </w:rPr>
        <w:t>sa</w:t>
      </w:r>
      <w:r w:rsidR="007F2DC7" w:rsidRPr="001946A7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kožom izazvati hladne nekroze.</w:t>
      </w: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Prilikom prim</w:t>
      </w:r>
      <w:r w:rsidR="007F2DC7" w:rsidRPr="001946A7">
        <w:rPr>
          <w:bCs/>
          <w:sz w:val="22"/>
          <w:szCs w:val="22"/>
          <w:lang w:val="sr-Latn-CS"/>
        </w:rPr>
        <w:t>j</w:t>
      </w:r>
      <w:r w:rsidR="00293C6B" w:rsidRPr="001946A7">
        <w:rPr>
          <w:bCs/>
          <w:sz w:val="22"/>
          <w:szCs w:val="22"/>
          <w:lang w:val="sr-Latn-CS"/>
        </w:rPr>
        <w:t>ene ugljen</w:t>
      </w:r>
      <w:r w:rsidR="00942A91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dioksida u tečnom obliku potrebno je nositi prikladnu zaštitnu od</w:t>
      </w:r>
      <w:r w:rsidR="007F2DC7" w:rsidRPr="001946A7">
        <w:rPr>
          <w:bCs/>
          <w:sz w:val="22"/>
          <w:szCs w:val="22"/>
          <w:lang w:val="sr-Latn-CS"/>
        </w:rPr>
        <w:t xml:space="preserve">jeću </w:t>
      </w:r>
      <w:r w:rsidRPr="001946A7">
        <w:rPr>
          <w:bCs/>
          <w:sz w:val="22"/>
          <w:szCs w:val="22"/>
          <w:lang w:val="sr-Latn-CS"/>
        </w:rPr>
        <w:t>(zaštitne</w:t>
      </w:r>
      <w:r w:rsidR="007F2DC7" w:rsidRPr="001946A7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naočare, zaštitne rukavice).</w:t>
      </w:r>
    </w:p>
    <w:p w:rsidR="00DC5AD1" w:rsidRPr="001946A7" w:rsidRDefault="007F2DC7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Ugljen</w:t>
      </w:r>
      <w:r w:rsidR="00942A91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dioksid istiskuje vazduh za disanje. Pri prim</w:t>
      </w:r>
      <w:r w:rsidRPr="001946A7">
        <w:rPr>
          <w:bCs/>
          <w:sz w:val="22"/>
          <w:szCs w:val="22"/>
          <w:lang w:val="sr-Latn-CS"/>
        </w:rPr>
        <w:t>j</w:t>
      </w:r>
      <w:r w:rsidR="00DC5AD1" w:rsidRPr="001946A7">
        <w:rPr>
          <w:bCs/>
          <w:sz w:val="22"/>
          <w:szCs w:val="22"/>
          <w:lang w:val="sr-Latn-CS"/>
        </w:rPr>
        <w:t>eni, treba se pobrinuti za dovoljno prov</w:t>
      </w:r>
      <w:r w:rsidRPr="001946A7">
        <w:rPr>
          <w:bCs/>
          <w:sz w:val="22"/>
          <w:szCs w:val="22"/>
          <w:lang w:val="sr-Latn-CS"/>
        </w:rPr>
        <w:t>j</w:t>
      </w:r>
      <w:r w:rsidR="00DC5AD1" w:rsidRPr="001946A7">
        <w:rPr>
          <w:bCs/>
          <w:sz w:val="22"/>
          <w:szCs w:val="22"/>
          <w:lang w:val="sr-Latn-CS"/>
        </w:rPr>
        <w:t>etravanje radnih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prostorija.</w:t>
      </w:r>
    </w:p>
    <w:p w:rsidR="007F2DC7" w:rsidRDefault="007F2DC7" w:rsidP="00620A7E">
      <w:pPr>
        <w:jc w:val="both"/>
        <w:rPr>
          <w:bCs/>
          <w:sz w:val="22"/>
          <w:szCs w:val="22"/>
          <w:lang w:val="sr-Latn-CS"/>
        </w:rPr>
      </w:pPr>
    </w:p>
    <w:p w:rsidR="00F62393" w:rsidRDefault="00F62393" w:rsidP="00620A7E">
      <w:pPr>
        <w:jc w:val="both"/>
        <w:rPr>
          <w:bCs/>
          <w:sz w:val="22"/>
          <w:szCs w:val="22"/>
          <w:lang w:val="sr-Latn-CS"/>
        </w:rPr>
      </w:pPr>
    </w:p>
    <w:p w:rsidR="00F62393" w:rsidRPr="001946A7" w:rsidRDefault="00F62393" w:rsidP="00620A7E">
      <w:pPr>
        <w:jc w:val="both"/>
        <w:rPr>
          <w:bCs/>
          <w:sz w:val="22"/>
          <w:szCs w:val="22"/>
          <w:lang w:val="sr-Latn-CS"/>
        </w:rPr>
      </w:pPr>
    </w:p>
    <w:p w:rsidR="00DC5AD1" w:rsidRPr="001946A7" w:rsidRDefault="00DC5AD1" w:rsidP="00620A7E">
      <w:pPr>
        <w:jc w:val="both"/>
        <w:rPr>
          <w:bCs/>
          <w:sz w:val="22"/>
          <w:szCs w:val="22"/>
          <w:u w:val="single"/>
          <w:lang w:val="sr-Latn-CS"/>
        </w:rPr>
      </w:pPr>
      <w:r w:rsidRPr="001946A7">
        <w:rPr>
          <w:bCs/>
          <w:sz w:val="22"/>
          <w:szCs w:val="22"/>
          <w:u w:val="single"/>
          <w:lang w:val="sr-Latn-CS"/>
        </w:rPr>
        <w:lastRenderedPageBreak/>
        <w:t>Posebne napomene</w:t>
      </w:r>
    </w:p>
    <w:p w:rsidR="00DC5AD1" w:rsidRPr="001946A7" w:rsidRDefault="00DC5AD1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Za inhalaciju samo sa kontinuiranim m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erenjem zasićenja O2 (npr. pulsoksimetrija) i u inspiracionoj sm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eši ne</w:t>
      </w:r>
      <w:r w:rsidR="007F2DC7" w:rsidRPr="001946A7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upotrebljavati ud</w:t>
      </w:r>
      <w:r w:rsidR="007F2DC7" w:rsidRPr="001946A7">
        <w:rPr>
          <w:bCs/>
          <w:sz w:val="22"/>
          <w:szCs w:val="22"/>
          <w:lang w:val="sr-Latn-CS"/>
        </w:rPr>
        <w:t>io ugljen</w:t>
      </w:r>
      <w:r w:rsidR="000F43DF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dioksida preko 5 vol.-% .</w:t>
      </w:r>
    </w:p>
    <w:p w:rsidR="007F2DC7" w:rsidRPr="001946A7" w:rsidRDefault="007F2DC7" w:rsidP="00620A7E">
      <w:pPr>
        <w:jc w:val="both"/>
        <w:rPr>
          <w:bCs/>
          <w:sz w:val="22"/>
          <w:szCs w:val="22"/>
          <w:lang w:val="sr-Latn-CS"/>
        </w:rPr>
      </w:pPr>
    </w:p>
    <w:p w:rsidR="00DC5AD1" w:rsidRPr="001946A7" w:rsidRDefault="00DC5AD1" w:rsidP="00620A7E">
      <w:pPr>
        <w:ind w:right="-1"/>
        <w:jc w:val="both"/>
        <w:rPr>
          <w:bCs/>
          <w:sz w:val="22"/>
          <w:szCs w:val="22"/>
          <w:u w:val="single"/>
          <w:lang w:val="sr-Latn-CS"/>
        </w:rPr>
      </w:pPr>
      <w:r w:rsidRPr="001946A7">
        <w:rPr>
          <w:bCs/>
          <w:sz w:val="22"/>
          <w:szCs w:val="22"/>
          <w:u w:val="single"/>
          <w:lang w:val="sr-Latn-CS"/>
        </w:rPr>
        <w:t>A. Spoljašnja prim</w:t>
      </w:r>
      <w:r w:rsidR="007F2DC7" w:rsidRPr="001946A7">
        <w:rPr>
          <w:bCs/>
          <w:sz w:val="22"/>
          <w:szCs w:val="22"/>
          <w:u w:val="single"/>
          <w:lang w:val="sr-Latn-CS"/>
        </w:rPr>
        <w:t>j</w:t>
      </w:r>
      <w:r w:rsidRPr="001946A7">
        <w:rPr>
          <w:bCs/>
          <w:sz w:val="22"/>
          <w:szCs w:val="22"/>
          <w:u w:val="single"/>
          <w:lang w:val="sr-Latn-CS"/>
        </w:rPr>
        <w:t>ena</w:t>
      </w:r>
    </w:p>
    <w:p w:rsidR="00DC5AD1" w:rsidRPr="001946A7" w:rsidRDefault="00DC5AD1" w:rsidP="00620A7E">
      <w:pPr>
        <w:ind w:right="140"/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Kod kupki, posebno kupki sa ugljenom kiselinom, treba izb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egavati udisanje</w:t>
      </w:r>
      <w:r w:rsidR="007F2DC7" w:rsidRPr="001946A7">
        <w:rPr>
          <w:bCs/>
          <w:sz w:val="22"/>
          <w:szCs w:val="22"/>
          <w:lang w:val="sr-Latn-CS"/>
        </w:rPr>
        <w:t xml:space="preserve"> ugljene kiseline. Pri </w:t>
      </w:r>
      <w:r w:rsidRPr="001946A7">
        <w:rPr>
          <w:bCs/>
          <w:sz w:val="22"/>
          <w:szCs w:val="22"/>
          <w:lang w:val="sr-Latn-CS"/>
        </w:rPr>
        <w:t>nestručnoj</w:t>
      </w:r>
      <w:r w:rsidR="007F2DC7" w:rsidRPr="001946A7">
        <w:rPr>
          <w:bCs/>
          <w:sz w:val="22"/>
          <w:szCs w:val="22"/>
          <w:lang w:val="sr-Latn-CS"/>
        </w:rPr>
        <w:t xml:space="preserve"> </w:t>
      </w:r>
      <w:r w:rsidRPr="001946A7">
        <w:rPr>
          <w:bCs/>
          <w:sz w:val="22"/>
          <w:szCs w:val="22"/>
          <w:lang w:val="sr-Latn-CS"/>
        </w:rPr>
        <w:t>prim</w:t>
      </w:r>
      <w:r w:rsidR="007F2DC7" w:rsidRPr="001946A7">
        <w:rPr>
          <w:bCs/>
          <w:sz w:val="22"/>
          <w:szCs w:val="22"/>
          <w:lang w:val="sr-Latn-CS"/>
        </w:rPr>
        <w:t>j</w:t>
      </w:r>
      <w:r w:rsidRPr="001946A7">
        <w:rPr>
          <w:bCs/>
          <w:sz w:val="22"/>
          <w:szCs w:val="22"/>
          <w:lang w:val="sr-Latn-CS"/>
        </w:rPr>
        <w:t>eni postoji opasnost od gušenja, odnosno mogu nastupiti vrtoglavica i mučnina.</w:t>
      </w:r>
    </w:p>
    <w:p w:rsidR="007F2DC7" w:rsidRPr="001946A7" w:rsidRDefault="007F2DC7" w:rsidP="00620A7E">
      <w:pPr>
        <w:jc w:val="both"/>
        <w:rPr>
          <w:bCs/>
          <w:sz w:val="22"/>
          <w:szCs w:val="22"/>
          <w:lang w:val="sr-Latn-CS"/>
        </w:rPr>
      </w:pPr>
    </w:p>
    <w:p w:rsidR="00DC5AD1" w:rsidRPr="001946A7" w:rsidRDefault="00DC5AD1" w:rsidP="00620A7E">
      <w:pPr>
        <w:jc w:val="both"/>
        <w:rPr>
          <w:bCs/>
          <w:sz w:val="22"/>
          <w:szCs w:val="22"/>
          <w:u w:val="single"/>
          <w:lang w:val="sr-Latn-CS"/>
        </w:rPr>
      </w:pPr>
      <w:r w:rsidRPr="001946A7">
        <w:rPr>
          <w:bCs/>
          <w:sz w:val="22"/>
          <w:szCs w:val="22"/>
          <w:u w:val="single"/>
          <w:lang w:val="sr-Latn-CS"/>
        </w:rPr>
        <w:t>B. Unutrašnja prim</w:t>
      </w:r>
      <w:r w:rsidR="007F2DC7" w:rsidRPr="001946A7">
        <w:rPr>
          <w:bCs/>
          <w:sz w:val="22"/>
          <w:szCs w:val="22"/>
          <w:u w:val="single"/>
          <w:lang w:val="sr-Latn-CS"/>
        </w:rPr>
        <w:t>j</w:t>
      </w:r>
      <w:r w:rsidRPr="001946A7">
        <w:rPr>
          <w:bCs/>
          <w:sz w:val="22"/>
          <w:szCs w:val="22"/>
          <w:u w:val="single"/>
          <w:lang w:val="sr-Latn-CS"/>
        </w:rPr>
        <w:t>ena</w:t>
      </w:r>
    </w:p>
    <w:p w:rsidR="00DC5AD1" w:rsidRPr="00620A7E" w:rsidRDefault="00DC5AD1">
      <w:pPr>
        <w:jc w:val="both"/>
        <w:rPr>
          <w:bCs/>
          <w:i/>
          <w:sz w:val="22"/>
          <w:szCs w:val="22"/>
          <w:lang w:val="sr-Latn-CS"/>
        </w:rPr>
      </w:pPr>
      <w:r w:rsidRPr="00620A7E">
        <w:rPr>
          <w:bCs/>
          <w:i/>
          <w:sz w:val="22"/>
          <w:szCs w:val="22"/>
          <w:lang w:val="sr-Latn-CS"/>
        </w:rPr>
        <w:t>Uduvavanje gasa:</w:t>
      </w:r>
    </w:p>
    <w:p w:rsidR="00445D8F" w:rsidRPr="001946A7" w:rsidRDefault="007F2DC7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CS"/>
        </w:rPr>
        <w:t>Pri svakom uduvavanju ugljen</w:t>
      </w:r>
      <w:r w:rsidR="00971600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dioksida u neku t</w:t>
      </w:r>
      <w:r w:rsidRPr="001946A7">
        <w:rPr>
          <w:bCs/>
          <w:sz w:val="22"/>
          <w:szCs w:val="22"/>
          <w:lang w:val="sr-Latn-CS"/>
        </w:rPr>
        <w:t>j</w:t>
      </w:r>
      <w:r w:rsidR="00DC5AD1" w:rsidRPr="001946A7">
        <w:rPr>
          <w:bCs/>
          <w:sz w:val="22"/>
          <w:szCs w:val="22"/>
          <w:lang w:val="sr-Latn-CS"/>
        </w:rPr>
        <w:t xml:space="preserve">elesnu šupljinu, koje </w:t>
      </w:r>
      <w:r w:rsidRPr="001946A7">
        <w:rPr>
          <w:bCs/>
          <w:sz w:val="22"/>
          <w:szCs w:val="22"/>
          <w:lang w:val="sr-Latn-CS"/>
        </w:rPr>
        <w:t xml:space="preserve">se preduzima radi stabilizacije, </w:t>
      </w:r>
      <w:r w:rsidR="00DC5AD1" w:rsidRPr="001946A7">
        <w:rPr>
          <w:bCs/>
          <w:sz w:val="22"/>
          <w:szCs w:val="22"/>
          <w:lang w:val="sr-Latn-CS"/>
        </w:rPr>
        <w:t>prim</w:t>
      </w:r>
      <w:r w:rsidR="00971600">
        <w:rPr>
          <w:bCs/>
          <w:sz w:val="22"/>
          <w:szCs w:val="22"/>
          <w:lang w:val="sr-Latn-CS"/>
        </w:rPr>
        <w:t>i</w:t>
      </w:r>
      <w:r w:rsidRPr="001946A7">
        <w:rPr>
          <w:bCs/>
          <w:sz w:val="22"/>
          <w:szCs w:val="22"/>
          <w:lang w:val="sr-Latn-CS"/>
        </w:rPr>
        <w:t>j</w:t>
      </w:r>
      <w:r w:rsidR="00DC5AD1" w:rsidRPr="001946A7">
        <w:rPr>
          <w:bCs/>
          <w:sz w:val="22"/>
          <w:szCs w:val="22"/>
          <w:lang w:val="sr-Latn-CS"/>
        </w:rPr>
        <w:t>eniti samo potrebnu količinu, pri čemu količina uduvanog gasa, brzina i trajanje uduvavanja zavisi od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indikacije i individualno se kontroliše i utvrđuje. Uduvavanje se vrši prvenstveno automatski regulisanim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uređajem koji obezb</w:t>
      </w:r>
      <w:r w:rsidRPr="001946A7">
        <w:rPr>
          <w:bCs/>
          <w:sz w:val="22"/>
          <w:szCs w:val="22"/>
          <w:lang w:val="sr-Latn-CS"/>
        </w:rPr>
        <w:t>j</w:t>
      </w:r>
      <w:r w:rsidR="00DC5AD1" w:rsidRPr="001946A7">
        <w:rPr>
          <w:bCs/>
          <w:sz w:val="22"/>
          <w:szCs w:val="22"/>
          <w:lang w:val="sr-Latn-CS"/>
        </w:rPr>
        <w:t>eđuje, u najmanju ruku, kontinuirani prikaz i kontrolu abdominalnog pritiska, odnosno,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pritiska u prostoru t</w:t>
      </w:r>
      <w:r w:rsidRPr="001946A7">
        <w:rPr>
          <w:bCs/>
          <w:sz w:val="22"/>
          <w:szCs w:val="22"/>
          <w:lang w:val="sr-Latn-CS"/>
        </w:rPr>
        <w:t>ij</w:t>
      </w:r>
      <w:r w:rsidR="00DC5AD1" w:rsidRPr="001946A7">
        <w:rPr>
          <w:bCs/>
          <w:sz w:val="22"/>
          <w:szCs w:val="22"/>
          <w:lang w:val="sr-Latn-CS"/>
        </w:rPr>
        <w:t>ela u koji se uduvava gas. Sistem prelivati ugljen</w:t>
      </w:r>
      <w:r w:rsidR="00D96421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dioksidom da bi se smanjio rizik od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vazdušne embolije. Prepor</w:t>
      </w:r>
      <w:r w:rsidRPr="001946A7">
        <w:rPr>
          <w:bCs/>
          <w:sz w:val="22"/>
          <w:szCs w:val="22"/>
          <w:lang w:val="sr-Latn-CS"/>
        </w:rPr>
        <w:t>učuje se da se uduvavanje ugljen</w:t>
      </w:r>
      <w:r w:rsidR="00D96421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dioksida u pred</w:t>
      </w:r>
      <w:r w:rsidRPr="001946A7">
        <w:rPr>
          <w:bCs/>
          <w:sz w:val="22"/>
          <w:szCs w:val="22"/>
          <w:lang w:val="sr-Latn-CS"/>
        </w:rPr>
        <w:t>j</w:t>
      </w:r>
      <w:r w:rsidR="00DC5AD1" w:rsidRPr="001946A7">
        <w:rPr>
          <w:bCs/>
          <w:sz w:val="22"/>
          <w:szCs w:val="22"/>
          <w:lang w:val="sr-Latn-CS"/>
        </w:rPr>
        <w:t>elu stomaka, ekstra- i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preperitonalnim prostorima i toraksu izvodi prvenstveno pod opštom anestezijom sa kontrolisanom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ventilacijom. Prikladnim vođenjem narkoze (povećanjem minutnog volumena disanja) može se spr</w:t>
      </w:r>
      <w:r w:rsidRPr="001946A7">
        <w:rPr>
          <w:bCs/>
          <w:sz w:val="22"/>
          <w:szCs w:val="22"/>
          <w:lang w:val="sr-Latn-CS"/>
        </w:rPr>
        <w:t>ij</w:t>
      </w:r>
      <w:r w:rsidR="00DC5AD1" w:rsidRPr="001946A7">
        <w:rPr>
          <w:bCs/>
          <w:sz w:val="22"/>
          <w:szCs w:val="22"/>
          <w:lang w:val="sr-Latn-CS"/>
        </w:rPr>
        <w:t>ečiti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r</w:t>
      </w:r>
      <w:r w:rsidRPr="001946A7">
        <w:rPr>
          <w:bCs/>
          <w:sz w:val="22"/>
          <w:szCs w:val="22"/>
          <w:lang w:val="sr-Latn-CS"/>
        </w:rPr>
        <w:t>azvoj povećanja količine ugljen</w:t>
      </w:r>
      <w:r w:rsidR="00D96421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dioksida. Trajanje prim</w:t>
      </w:r>
      <w:r w:rsidRPr="001946A7">
        <w:rPr>
          <w:bCs/>
          <w:sz w:val="22"/>
          <w:szCs w:val="22"/>
          <w:lang w:val="sr-Latn-CS"/>
        </w:rPr>
        <w:t>j</w:t>
      </w:r>
      <w:r w:rsidR="00DC5AD1" w:rsidRPr="001946A7">
        <w:rPr>
          <w:bCs/>
          <w:sz w:val="22"/>
          <w:szCs w:val="22"/>
          <w:lang w:val="sr-Latn-CS"/>
        </w:rPr>
        <w:t>ene zavisi u normalnom slučaju od vremena</w:t>
      </w:r>
      <w:r w:rsidRPr="001946A7">
        <w:rPr>
          <w:bCs/>
          <w:sz w:val="22"/>
          <w:szCs w:val="22"/>
          <w:lang w:val="sr-Latn-CS"/>
        </w:rPr>
        <w:t xml:space="preserve"> </w:t>
      </w:r>
      <w:r w:rsidR="00DC5AD1" w:rsidRPr="001946A7">
        <w:rPr>
          <w:bCs/>
          <w:sz w:val="22"/>
          <w:szCs w:val="22"/>
          <w:lang w:val="sr-Latn-CS"/>
        </w:rPr>
        <w:t>potrebnog za zahvat.</w:t>
      </w:r>
    </w:p>
    <w:p w:rsidR="00C77D13" w:rsidRPr="001946A7" w:rsidRDefault="00C77D13" w:rsidP="00620A7E">
      <w:pPr>
        <w:jc w:val="both"/>
        <w:rPr>
          <w:bCs/>
          <w:sz w:val="22"/>
          <w:szCs w:val="22"/>
          <w:lang w:val="sr-Latn-CS"/>
        </w:rPr>
      </w:pPr>
    </w:p>
    <w:p w:rsidR="00A32113" w:rsidRPr="001946A7" w:rsidRDefault="00A32113" w:rsidP="00620A7E">
      <w:pPr>
        <w:jc w:val="both"/>
        <w:rPr>
          <w:b/>
          <w:sz w:val="22"/>
          <w:szCs w:val="22"/>
          <w:lang w:val="sr-Latn-CS"/>
        </w:rPr>
      </w:pPr>
      <w:r w:rsidRPr="001946A7">
        <w:rPr>
          <w:b/>
          <w:sz w:val="22"/>
          <w:szCs w:val="22"/>
          <w:lang w:val="sr-Latn-CS"/>
        </w:rPr>
        <w:t xml:space="preserve">Primjena drugih </w:t>
      </w:r>
      <w:r w:rsidR="001B03B0" w:rsidRPr="001946A7">
        <w:rPr>
          <w:b/>
          <w:sz w:val="22"/>
          <w:szCs w:val="22"/>
          <w:lang w:val="sr-Latn-CS"/>
        </w:rPr>
        <w:t>l</w:t>
      </w:r>
      <w:r w:rsidRPr="001946A7">
        <w:rPr>
          <w:b/>
          <w:sz w:val="22"/>
          <w:szCs w:val="22"/>
          <w:lang w:val="sr-Latn-CS"/>
        </w:rPr>
        <w:t>jekova</w:t>
      </w:r>
    </w:p>
    <w:p w:rsidR="007F2DC7" w:rsidRPr="001946A7" w:rsidRDefault="007F2DC7" w:rsidP="00620A7E">
      <w:pPr>
        <w:jc w:val="both"/>
        <w:rPr>
          <w:b/>
          <w:sz w:val="22"/>
          <w:szCs w:val="22"/>
          <w:lang w:val="sr-Latn-CS"/>
        </w:rPr>
      </w:pPr>
    </w:p>
    <w:p w:rsidR="007F2DC7" w:rsidRPr="001946A7" w:rsidRDefault="007F2DC7">
      <w:pPr>
        <w:jc w:val="both"/>
        <w:rPr>
          <w:sz w:val="22"/>
          <w:szCs w:val="22"/>
          <w:lang w:val="sr-Latn-CS"/>
        </w:rPr>
      </w:pPr>
      <w:r w:rsidRPr="001946A7">
        <w:rPr>
          <w:sz w:val="22"/>
          <w:szCs w:val="22"/>
          <w:lang w:val="sr-Latn-CS"/>
        </w:rPr>
        <w:t>Obav</w:t>
      </w:r>
      <w:r w:rsidR="00293C6B" w:rsidRPr="001946A7">
        <w:rPr>
          <w:sz w:val="22"/>
          <w:szCs w:val="22"/>
          <w:lang w:val="sr-Latn-CS"/>
        </w:rPr>
        <w:t>ij</w:t>
      </w:r>
      <w:r w:rsidRPr="001946A7">
        <w:rPr>
          <w:sz w:val="22"/>
          <w:szCs w:val="22"/>
          <w:lang w:val="sr-Latn-CS"/>
        </w:rPr>
        <w:t>estite Vašeg l</w:t>
      </w:r>
      <w:r w:rsidR="00293C6B" w:rsidRPr="001946A7">
        <w:rPr>
          <w:sz w:val="22"/>
          <w:szCs w:val="22"/>
          <w:lang w:val="sr-Latn-CS"/>
        </w:rPr>
        <w:t>j</w:t>
      </w:r>
      <w:r w:rsidRPr="001946A7">
        <w:rPr>
          <w:sz w:val="22"/>
          <w:szCs w:val="22"/>
          <w:lang w:val="sr-Latn-CS"/>
        </w:rPr>
        <w:t>ekara ili farmaceuta ukoliko uzimate, donedavno ste uzimali ili ćete možda uzimati bilo</w:t>
      </w:r>
      <w:r w:rsidR="00293C6B" w:rsidRPr="001946A7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koje druge l</w:t>
      </w:r>
      <w:r w:rsidR="00293C6B" w:rsidRPr="001946A7">
        <w:rPr>
          <w:sz w:val="22"/>
          <w:szCs w:val="22"/>
          <w:lang w:val="sr-Latn-CS"/>
        </w:rPr>
        <w:t>j</w:t>
      </w:r>
      <w:r w:rsidRPr="001946A7">
        <w:rPr>
          <w:sz w:val="22"/>
          <w:szCs w:val="22"/>
          <w:lang w:val="sr-Latn-CS"/>
        </w:rPr>
        <w:t>ekove.</w:t>
      </w:r>
    </w:p>
    <w:p w:rsidR="007F2DC7" w:rsidRPr="001946A7" w:rsidRDefault="007F2DC7">
      <w:pPr>
        <w:jc w:val="both"/>
        <w:rPr>
          <w:sz w:val="22"/>
          <w:szCs w:val="22"/>
          <w:lang w:val="sr-Latn-CS"/>
        </w:rPr>
      </w:pPr>
      <w:r w:rsidRPr="001946A7">
        <w:rPr>
          <w:sz w:val="22"/>
          <w:szCs w:val="22"/>
          <w:lang w:val="sr-Latn-CS"/>
        </w:rPr>
        <w:t>Pri istovremenom davanju l</w:t>
      </w:r>
      <w:r w:rsidR="00293C6B" w:rsidRPr="001946A7">
        <w:rPr>
          <w:sz w:val="22"/>
          <w:szCs w:val="22"/>
          <w:lang w:val="sr-Latn-CS"/>
        </w:rPr>
        <w:t>j</w:t>
      </w:r>
      <w:r w:rsidRPr="001946A7">
        <w:rPr>
          <w:sz w:val="22"/>
          <w:szCs w:val="22"/>
          <w:lang w:val="sr-Latn-CS"/>
        </w:rPr>
        <w:t>ekova koji d</w:t>
      </w:r>
      <w:r w:rsidR="00293C6B" w:rsidRPr="001946A7">
        <w:rPr>
          <w:sz w:val="22"/>
          <w:szCs w:val="22"/>
          <w:lang w:val="sr-Latn-CS"/>
        </w:rPr>
        <w:t>j</w:t>
      </w:r>
      <w:r w:rsidRPr="001946A7">
        <w:rPr>
          <w:sz w:val="22"/>
          <w:szCs w:val="22"/>
          <w:lang w:val="sr-Latn-CS"/>
        </w:rPr>
        <w:t>eluju na CNS sa spazmolitičkim efektom (opioidi, anestetici,</w:t>
      </w:r>
    </w:p>
    <w:p w:rsidR="007F2DC7" w:rsidRPr="001946A7" w:rsidRDefault="007F2DC7">
      <w:pPr>
        <w:jc w:val="both"/>
        <w:rPr>
          <w:sz w:val="22"/>
          <w:szCs w:val="22"/>
          <w:lang w:val="sr-Latn-CS"/>
        </w:rPr>
      </w:pPr>
      <w:r w:rsidRPr="001946A7">
        <w:rPr>
          <w:sz w:val="22"/>
          <w:szCs w:val="22"/>
          <w:lang w:val="sr-Latn-CS"/>
        </w:rPr>
        <w:t>hipnotici itd) može da izostane stimulacija centra za disanje zbog dovoda ugljen</w:t>
      </w:r>
      <w:r w:rsidR="00D96421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dioksida. Pacijenti sa</w:t>
      </w:r>
      <w:r w:rsidR="00D96421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postojećom povećanom količi</w:t>
      </w:r>
      <w:r w:rsidR="00293C6B" w:rsidRPr="001946A7">
        <w:rPr>
          <w:sz w:val="22"/>
          <w:szCs w:val="22"/>
          <w:lang w:val="sr-Latn-CS"/>
        </w:rPr>
        <w:t>nom ugljen</w:t>
      </w:r>
      <w:r w:rsidR="00D96421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dioksida u organiz</w:t>
      </w:r>
      <w:r w:rsidR="00293C6B" w:rsidRPr="001946A7">
        <w:rPr>
          <w:sz w:val="22"/>
          <w:szCs w:val="22"/>
          <w:lang w:val="sr-Latn-CS"/>
        </w:rPr>
        <w:t xml:space="preserve">mu su posebno ugroženi. Primjena </w:t>
      </w:r>
      <w:r w:rsidRPr="001946A7">
        <w:rPr>
          <w:sz w:val="22"/>
          <w:szCs w:val="22"/>
          <w:lang w:val="sr-Latn-CS"/>
        </w:rPr>
        <w:t>ugljen</w:t>
      </w:r>
      <w:r w:rsidR="00D96421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dioksida</w:t>
      </w:r>
      <w:r w:rsidR="00293C6B" w:rsidRPr="001946A7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se može odraziti na apsorpciju, distribuciju i dejstvo miorelaksanasa i l</w:t>
      </w:r>
      <w:r w:rsidR="00293C6B" w:rsidRPr="001946A7">
        <w:rPr>
          <w:sz w:val="22"/>
          <w:szCs w:val="22"/>
          <w:lang w:val="sr-Latn-CS"/>
        </w:rPr>
        <w:t>j</w:t>
      </w:r>
      <w:r w:rsidRPr="001946A7">
        <w:rPr>
          <w:sz w:val="22"/>
          <w:szCs w:val="22"/>
          <w:lang w:val="sr-Latn-CS"/>
        </w:rPr>
        <w:t>ekova koji snižavaju krvni</w:t>
      </w:r>
      <w:r w:rsidR="00293C6B" w:rsidRPr="001946A7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pritisak. M</w:t>
      </w:r>
      <w:r w:rsidR="00293C6B" w:rsidRPr="001946A7">
        <w:rPr>
          <w:sz w:val="22"/>
          <w:szCs w:val="22"/>
          <w:lang w:val="sr-Latn-CS"/>
        </w:rPr>
        <w:t>ijenjajući pH, ugljen</w:t>
      </w:r>
      <w:r w:rsidR="00D96421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dioksid utiče na distribuciju i mehanizam dejstva mnogih l</w:t>
      </w:r>
      <w:r w:rsidR="00293C6B" w:rsidRPr="001946A7">
        <w:rPr>
          <w:sz w:val="22"/>
          <w:szCs w:val="22"/>
          <w:lang w:val="sr-Latn-CS"/>
        </w:rPr>
        <w:t>j</w:t>
      </w:r>
      <w:r w:rsidRPr="001946A7">
        <w:rPr>
          <w:sz w:val="22"/>
          <w:szCs w:val="22"/>
          <w:lang w:val="sr-Latn-CS"/>
        </w:rPr>
        <w:t xml:space="preserve">ekova uključujući </w:t>
      </w:r>
      <w:r w:rsidRPr="001946A7">
        <w:rPr>
          <w:sz w:val="22"/>
          <w:szCs w:val="22"/>
          <w:lang w:val="sr-Latn-RS"/>
        </w:rPr>
        <w:t>neuromuskularne blokatore i agense sa</w:t>
      </w:r>
      <w:r w:rsidR="00293C6B" w:rsidRPr="001946A7">
        <w:rPr>
          <w:sz w:val="22"/>
          <w:szCs w:val="22"/>
          <w:lang w:val="sr-Latn-RS"/>
        </w:rPr>
        <w:t xml:space="preserve"> hipotenzivnim dejstvom. Ugljen</w:t>
      </w:r>
      <w:r w:rsidR="00D96421">
        <w:rPr>
          <w:sz w:val="22"/>
          <w:szCs w:val="22"/>
          <w:lang w:val="sr-Latn-RS"/>
        </w:rPr>
        <w:t xml:space="preserve"> </w:t>
      </w:r>
      <w:r w:rsidRPr="001946A7">
        <w:rPr>
          <w:sz w:val="22"/>
          <w:szCs w:val="22"/>
          <w:lang w:val="sr-Latn-RS"/>
        </w:rPr>
        <w:t>dioksid stupa u interakciju sa</w:t>
      </w:r>
      <w:r w:rsidR="00293C6B" w:rsidRPr="001946A7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RS"/>
        </w:rPr>
        <w:t xml:space="preserve">adrenergetskim supstancama, kao </w:t>
      </w:r>
      <w:r w:rsidRPr="001946A7">
        <w:rPr>
          <w:rFonts w:hint="eastAsia"/>
          <w:sz w:val="22"/>
          <w:szCs w:val="22"/>
          <w:lang w:val="sr-Latn-RS"/>
        </w:rPr>
        <w:t>š</w:t>
      </w:r>
      <w:r w:rsidRPr="001946A7">
        <w:rPr>
          <w:sz w:val="22"/>
          <w:szCs w:val="22"/>
          <w:lang w:val="sr-Latn-RS"/>
        </w:rPr>
        <w:t>to je adrenalin, te se stoga ne sm</w:t>
      </w:r>
      <w:r w:rsidR="00293C6B" w:rsidRPr="001946A7">
        <w:rPr>
          <w:sz w:val="22"/>
          <w:szCs w:val="22"/>
          <w:lang w:val="sr-Latn-RS"/>
        </w:rPr>
        <w:t>i</w:t>
      </w:r>
      <w:r w:rsidRPr="001946A7">
        <w:rPr>
          <w:sz w:val="22"/>
          <w:szCs w:val="22"/>
          <w:lang w:val="sr-Latn-RS"/>
        </w:rPr>
        <w:t>ju koristiti zajedno (inkompatibilija).</w:t>
      </w:r>
    </w:p>
    <w:p w:rsidR="00445D8F" w:rsidRPr="001946A7" w:rsidRDefault="00445D8F" w:rsidP="00620A7E">
      <w:pPr>
        <w:jc w:val="both"/>
        <w:rPr>
          <w:bCs/>
          <w:sz w:val="22"/>
          <w:szCs w:val="22"/>
          <w:lang w:val="sr-Latn-CS"/>
        </w:rPr>
      </w:pPr>
    </w:p>
    <w:p w:rsidR="00A92C66" w:rsidRPr="001946A7" w:rsidRDefault="00F47B6C" w:rsidP="00620A7E">
      <w:pPr>
        <w:jc w:val="both"/>
        <w:rPr>
          <w:b/>
          <w:sz w:val="22"/>
          <w:szCs w:val="22"/>
          <w:lang w:val="sr-Latn-CS"/>
        </w:rPr>
      </w:pPr>
      <w:r w:rsidRPr="001946A7">
        <w:rPr>
          <w:b/>
          <w:sz w:val="22"/>
          <w:szCs w:val="22"/>
          <w:lang w:val="sr-Latn-CS"/>
        </w:rPr>
        <w:t>Plodnost, trudnoća i dojenje</w:t>
      </w:r>
    </w:p>
    <w:p w:rsidR="00A92C66" w:rsidRPr="001946A7" w:rsidRDefault="00A92C66">
      <w:pPr>
        <w:jc w:val="both"/>
        <w:rPr>
          <w:b/>
          <w:sz w:val="22"/>
          <w:szCs w:val="22"/>
          <w:lang w:val="sr-Latn-CS"/>
        </w:rPr>
      </w:pPr>
    </w:p>
    <w:p w:rsidR="00293C6B" w:rsidRPr="001946A7" w:rsidRDefault="00293C6B">
      <w:pPr>
        <w:jc w:val="both"/>
        <w:rPr>
          <w:sz w:val="22"/>
          <w:szCs w:val="22"/>
          <w:lang w:val="sr-Latn-CS"/>
        </w:rPr>
      </w:pPr>
      <w:r w:rsidRPr="001946A7">
        <w:rPr>
          <w:sz w:val="22"/>
          <w:szCs w:val="22"/>
          <w:lang w:val="sr-Latn-CS"/>
        </w:rPr>
        <w:t>Ukoliko ste trudni ili dojite, mislite da ste trudni ili planirate trudnoću, obratite se Vašem ljekaru ili</w:t>
      </w:r>
    </w:p>
    <w:p w:rsidR="00293C6B" w:rsidRPr="001946A7" w:rsidRDefault="00293C6B">
      <w:pPr>
        <w:jc w:val="both"/>
        <w:rPr>
          <w:sz w:val="22"/>
          <w:szCs w:val="22"/>
          <w:lang w:val="sr-Latn-CS"/>
        </w:rPr>
      </w:pPr>
      <w:r w:rsidRPr="001946A7">
        <w:rPr>
          <w:sz w:val="22"/>
          <w:szCs w:val="22"/>
          <w:lang w:val="sr-Latn-CS"/>
        </w:rPr>
        <w:t>farmaceutu za savjet prije nego što uzmete ovaj lijek.</w:t>
      </w:r>
    </w:p>
    <w:p w:rsidR="00293C6B" w:rsidRPr="001946A7" w:rsidRDefault="00293C6B">
      <w:pPr>
        <w:jc w:val="both"/>
        <w:rPr>
          <w:sz w:val="22"/>
          <w:szCs w:val="22"/>
          <w:lang w:val="sr-Latn-CS"/>
        </w:rPr>
      </w:pPr>
      <w:r w:rsidRPr="001946A7">
        <w:rPr>
          <w:sz w:val="22"/>
          <w:szCs w:val="22"/>
          <w:lang w:val="sr-Latn-CS"/>
        </w:rPr>
        <w:t>Za vrijeme trudnoće ugljen</w:t>
      </w:r>
      <w:r w:rsidR="00D96421">
        <w:rPr>
          <w:sz w:val="22"/>
          <w:szCs w:val="22"/>
          <w:lang w:val="sr-Latn-CS"/>
        </w:rPr>
        <w:t xml:space="preserve"> </w:t>
      </w:r>
      <w:r w:rsidRPr="001946A7">
        <w:rPr>
          <w:sz w:val="22"/>
          <w:szCs w:val="22"/>
          <w:lang w:val="sr-Latn-CS"/>
        </w:rPr>
        <w:t>dioskid ne treba upotrebljavati bez stroge medicinske indikacije.</w:t>
      </w:r>
    </w:p>
    <w:p w:rsidR="00293C6B" w:rsidRPr="001946A7" w:rsidRDefault="00293C6B">
      <w:pPr>
        <w:jc w:val="both"/>
        <w:rPr>
          <w:sz w:val="22"/>
          <w:szCs w:val="22"/>
          <w:lang w:val="sr-Latn-CS"/>
        </w:rPr>
      </w:pPr>
    </w:p>
    <w:p w:rsidR="00293C6B" w:rsidRPr="001946A7" w:rsidRDefault="00293C6B">
      <w:pPr>
        <w:jc w:val="both"/>
        <w:rPr>
          <w:sz w:val="22"/>
          <w:szCs w:val="22"/>
          <w:lang w:val="sr-Latn-CS"/>
        </w:rPr>
      </w:pPr>
      <w:r w:rsidRPr="001946A7">
        <w:rPr>
          <w:sz w:val="22"/>
          <w:szCs w:val="22"/>
          <w:lang w:val="sr-Latn-CS"/>
        </w:rPr>
        <w:t>Do sada ni</w:t>
      </w:r>
      <w:r w:rsidR="00D96421">
        <w:rPr>
          <w:sz w:val="22"/>
          <w:szCs w:val="22"/>
          <w:lang w:val="sr-Latn-CS"/>
        </w:rPr>
        <w:t>je</w:t>
      </w:r>
      <w:r w:rsidRPr="001946A7">
        <w:rPr>
          <w:sz w:val="22"/>
          <w:szCs w:val="22"/>
          <w:lang w:val="sr-Latn-CS"/>
        </w:rPr>
        <w:t>su poznata negativna dejstva na majku i fetus. Ipak se preporučuje da se laparoskopije uz primjenu kapnoperitoneuma po moguć</w:t>
      </w:r>
      <w:r w:rsidR="00D96421">
        <w:rPr>
          <w:sz w:val="22"/>
          <w:szCs w:val="22"/>
          <w:lang w:val="sr-Latn-CS"/>
        </w:rPr>
        <w:t>nosti</w:t>
      </w:r>
      <w:r w:rsidRPr="001946A7">
        <w:rPr>
          <w:sz w:val="22"/>
          <w:szCs w:val="22"/>
          <w:lang w:val="sr-Latn-CS"/>
        </w:rPr>
        <w:t xml:space="preserve"> vrše tek nakon 3. mjeseca trudnoće, prvenstveno u 2. trimestru uz brižljivu intraoperativnu kontrolu majke i fetusa (endtidalna kapnografija, fetalna srčana frekvencija). U trećem trimenonu potrebno je obavezno primjeniti kontinuiranu kontrolu fetalne srčane frekvencije. Preporučuje se poštovanje Priručnika Evropskog udruženja za endoskopsku operaciju (EAES) (Surg Endosc - 2002.) 16:1121).</w:t>
      </w:r>
    </w:p>
    <w:p w:rsidR="00293C6B" w:rsidRPr="001946A7" w:rsidRDefault="00293C6B" w:rsidP="00620A7E">
      <w:pPr>
        <w:jc w:val="both"/>
        <w:rPr>
          <w:b/>
          <w:sz w:val="22"/>
          <w:szCs w:val="22"/>
          <w:lang w:val="sr-Latn-CS"/>
        </w:rPr>
      </w:pPr>
    </w:p>
    <w:p w:rsidR="00C96A89" w:rsidRPr="001946A7" w:rsidRDefault="00A32113" w:rsidP="00620A7E">
      <w:pPr>
        <w:jc w:val="both"/>
        <w:rPr>
          <w:b/>
          <w:sz w:val="22"/>
          <w:szCs w:val="22"/>
          <w:lang w:val="sr-Latn-CS"/>
        </w:rPr>
      </w:pPr>
      <w:r w:rsidRPr="001946A7">
        <w:rPr>
          <w:b/>
          <w:sz w:val="22"/>
          <w:szCs w:val="22"/>
          <w:lang w:val="sr-Latn-CS"/>
        </w:rPr>
        <w:t xml:space="preserve">Uticaj lijeka </w:t>
      </w:r>
      <w:r w:rsidR="00641FC4" w:rsidRPr="001946A7">
        <w:rPr>
          <w:b/>
          <w:sz w:val="22"/>
          <w:szCs w:val="22"/>
          <w:lang w:val="sr-Latn-CS"/>
        </w:rPr>
        <w:t>Medicinski ugljendioksid</w:t>
      </w:r>
      <w:r w:rsidRPr="001946A7">
        <w:rPr>
          <w:b/>
          <w:sz w:val="22"/>
          <w:szCs w:val="22"/>
          <w:lang w:val="sr-Latn-CS"/>
        </w:rPr>
        <w:t xml:space="preserve"> na </w:t>
      </w:r>
      <w:r w:rsidR="00F47B6C" w:rsidRPr="001946A7">
        <w:rPr>
          <w:b/>
          <w:sz w:val="22"/>
          <w:szCs w:val="22"/>
          <w:lang w:val="sr-Latn-CS"/>
        </w:rPr>
        <w:t xml:space="preserve">sposobnost upravljanja </w:t>
      </w:r>
      <w:r w:rsidRPr="001946A7">
        <w:rPr>
          <w:b/>
          <w:sz w:val="22"/>
          <w:szCs w:val="22"/>
          <w:lang w:val="sr-Latn-CS"/>
        </w:rPr>
        <w:t>vozilima i rukovanje mašinama</w:t>
      </w:r>
    </w:p>
    <w:p w:rsidR="00A32113" w:rsidRPr="001946A7" w:rsidRDefault="00A32113" w:rsidP="00620A7E">
      <w:pPr>
        <w:jc w:val="both"/>
        <w:rPr>
          <w:b/>
          <w:bCs/>
          <w:sz w:val="22"/>
          <w:szCs w:val="22"/>
          <w:lang w:val="sr-Latn-CS"/>
        </w:rPr>
      </w:pPr>
      <w:r w:rsidRPr="001946A7">
        <w:rPr>
          <w:b/>
          <w:bCs/>
          <w:sz w:val="22"/>
          <w:szCs w:val="22"/>
          <w:lang w:val="sr-Latn-CS"/>
        </w:rPr>
        <w:t xml:space="preserve"> </w:t>
      </w:r>
    </w:p>
    <w:p w:rsidR="00C96A89" w:rsidRPr="001946A7" w:rsidRDefault="00C96A89">
      <w:pPr>
        <w:jc w:val="both"/>
        <w:rPr>
          <w:bCs/>
          <w:sz w:val="22"/>
          <w:szCs w:val="22"/>
          <w:lang w:val="sr-Latn-CS"/>
        </w:rPr>
      </w:pPr>
      <w:r w:rsidRPr="001946A7">
        <w:rPr>
          <w:bCs/>
          <w:sz w:val="22"/>
          <w:szCs w:val="22"/>
          <w:lang w:val="sr-Latn-RS"/>
        </w:rPr>
        <w:t>Inhalacioni tretman sa ugljen</w:t>
      </w:r>
      <w:r w:rsidR="00D96421">
        <w:rPr>
          <w:bCs/>
          <w:sz w:val="22"/>
          <w:szCs w:val="22"/>
          <w:lang w:val="sr-Latn-RS"/>
        </w:rPr>
        <w:t xml:space="preserve"> </w:t>
      </w:r>
      <w:r w:rsidRPr="001946A7">
        <w:rPr>
          <w:bCs/>
          <w:sz w:val="22"/>
          <w:szCs w:val="22"/>
          <w:lang w:val="sr-Latn-RS"/>
        </w:rPr>
        <w:t>dioksidom isklju</w:t>
      </w:r>
      <w:r w:rsidRPr="001946A7">
        <w:rPr>
          <w:rFonts w:hint="eastAsia"/>
          <w:bCs/>
          <w:sz w:val="22"/>
          <w:szCs w:val="22"/>
          <w:lang w:val="sr-Latn-RS"/>
        </w:rPr>
        <w:t>č</w:t>
      </w:r>
      <w:r w:rsidRPr="001946A7">
        <w:rPr>
          <w:bCs/>
          <w:sz w:val="22"/>
          <w:szCs w:val="22"/>
          <w:lang w:val="sr-Latn-RS"/>
        </w:rPr>
        <w:t>uje sposobnost upravljanja vozilima i rukovanje ma</w:t>
      </w:r>
      <w:r w:rsidRPr="001946A7">
        <w:rPr>
          <w:rFonts w:hint="eastAsia"/>
          <w:bCs/>
          <w:sz w:val="22"/>
          <w:szCs w:val="22"/>
          <w:lang w:val="sr-Latn-RS"/>
        </w:rPr>
        <w:t>š</w:t>
      </w:r>
      <w:r w:rsidRPr="001946A7">
        <w:rPr>
          <w:bCs/>
          <w:sz w:val="22"/>
          <w:szCs w:val="22"/>
          <w:lang w:val="sr-Latn-RS"/>
        </w:rPr>
        <w:t>inama.</w:t>
      </w:r>
    </w:p>
    <w:p w:rsidR="00445D8F" w:rsidRPr="001946A7" w:rsidRDefault="00445D8F" w:rsidP="00620A7E">
      <w:pPr>
        <w:jc w:val="both"/>
        <w:rPr>
          <w:bCs/>
          <w:sz w:val="22"/>
          <w:szCs w:val="22"/>
          <w:lang w:val="sr-Latn-CS"/>
        </w:rPr>
      </w:pPr>
    </w:p>
    <w:p w:rsidR="00445D8F" w:rsidRPr="001946A7" w:rsidRDefault="00C96A89" w:rsidP="00620A7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1946A7">
        <w:rPr>
          <w:b/>
          <w:bCs/>
          <w:sz w:val="22"/>
          <w:szCs w:val="22"/>
          <w:lang w:val="sr-Latn-RS"/>
        </w:rPr>
        <w:t>Lijek Medicinski ugljendioksid ne sadrži pomoćne supstance.</w:t>
      </w:r>
    </w:p>
    <w:p w:rsidR="00445D8F" w:rsidRDefault="00445D8F" w:rsidP="00620A7E">
      <w:pPr>
        <w:jc w:val="both"/>
        <w:rPr>
          <w:sz w:val="22"/>
          <w:szCs w:val="22"/>
          <w:lang w:val="sr-Latn-CS"/>
        </w:rPr>
      </w:pPr>
    </w:p>
    <w:p w:rsidR="007A3F26" w:rsidRDefault="007A3F26" w:rsidP="00620A7E">
      <w:pPr>
        <w:jc w:val="both"/>
        <w:rPr>
          <w:sz w:val="22"/>
          <w:szCs w:val="22"/>
          <w:lang w:val="sr-Latn-CS"/>
        </w:rPr>
      </w:pPr>
    </w:p>
    <w:p w:rsidR="007A3F26" w:rsidRDefault="007A3F26" w:rsidP="00620A7E">
      <w:pPr>
        <w:jc w:val="both"/>
        <w:rPr>
          <w:sz w:val="22"/>
          <w:szCs w:val="22"/>
          <w:lang w:val="sr-Latn-CS"/>
        </w:rPr>
      </w:pPr>
    </w:p>
    <w:p w:rsidR="007A3F26" w:rsidRDefault="007A3F26" w:rsidP="00620A7E">
      <w:pPr>
        <w:jc w:val="both"/>
        <w:rPr>
          <w:sz w:val="22"/>
          <w:szCs w:val="22"/>
          <w:lang w:val="sr-Latn-CS"/>
        </w:rPr>
      </w:pPr>
    </w:p>
    <w:p w:rsidR="007A3F26" w:rsidRPr="001946A7" w:rsidRDefault="007A3F26" w:rsidP="00620A7E">
      <w:pPr>
        <w:jc w:val="both"/>
        <w:rPr>
          <w:sz w:val="22"/>
          <w:szCs w:val="22"/>
          <w:lang w:val="sr-Latn-CS"/>
        </w:rPr>
      </w:pPr>
    </w:p>
    <w:p w:rsidR="00A32113" w:rsidRPr="001946A7" w:rsidRDefault="00A32113" w:rsidP="00620A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1946A7">
        <w:rPr>
          <w:b/>
          <w:bCs/>
          <w:sz w:val="22"/>
          <w:szCs w:val="22"/>
          <w:lang w:val="ru-RU"/>
        </w:rPr>
        <w:t xml:space="preserve">3. </w:t>
      </w:r>
      <w:r w:rsidR="00291DAD" w:rsidRPr="001946A7">
        <w:rPr>
          <w:b/>
          <w:bCs/>
          <w:sz w:val="22"/>
          <w:szCs w:val="22"/>
          <w:lang w:val="sr-Latn-CS"/>
        </w:rPr>
        <w:tab/>
      </w:r>
      <w:r w:rsidR="00291DAD" w:rsidRPr="001946A7">
        <w:rPr>
          <w:b/>
          <w:bCs/>
          <w:sz w:val="22"/>
          <w:szCs w:val="22"/>
          <w:lang w:val="ru-RU"/>
        </w:rPr>
        <w:t xml:space="preserve">KAKO SE UPOTREBLJAVA LIJEK </w:t>
      </w:r>
      <w:r w:rsidR="003462A3" w:rsidRPr="001946A7">
        <w:rPr>
          <w:b/>
          <w:bCs/>
          <w:sz w:val="22"/>
          <w:szCs w:val="22"/>
          <w:lang w:val="pl-PL"/>
        </w:rPr>
        <w:t>MEDICINSKI UGLJENDIOKSID</w:t>
      </w:r>
    </w:p>
    <w:p w:rsidR="00445D8F" w:rsidRPr="001946A7" w:rsidRDefault="00445D8F" w:rsidP="00620A7E">
      <w:pPr>
        <w:jc w:val="both"/>
        <w:rPr>
          <w:bCs/>
          <w:caps/>
          <w:sz w:val="22"/>
          <w:szCs w:val="22"/>
          <w:lang w:val="sr-Latn-CS"/>
        </w:rPr>
      </w:pPr>
    </w:p>
    <w:p w:rsidR="00C77D13" w:rsidRPr="001946A7" w:rsidRDefault="00C77D13" w:rsidP="00620A7E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1946A7">
        <w:rPr>
          <w:sz w:val="22"/>
          <w:szCs w:val="22"/>
        </w:rPr>
        <w:t xml:space="preserve">Uvijek uzimajte ovaj lijek tačno onako kako Vam je rekao Vaš ljekar </w:t>
      </w:r>
      <w:proofErr w:type="gramStart"/>
      <w:r w:rsidRPr="001946A7">
        <w:rPr>
          <w:sz w:val="22"/>
          <w:szCs w:val="22"/>
        </w:rPr>
        <w:t>ili</w:t>
      </w:r>
      <w:proofErr w:type="gramEnd"/>
      <w:r w:rsidRPr="001946A7">
        <w:rPr>
          <w:sz w:val="22"/>
          <w:szCs w:val="22"/>
        </w:rPr>
        <w:t xml:space="preserve"> farmaceut. Provjerite </w:t>
      </w:r>
      <w:proofErr w:type="gramStart"/>
      <w:r w:rsidRPr="001946A7">
        <w:rPr>
          <w:sz w:val="22"/>
          <w:szCs w:val="22"/>
        </w:rPr>
        <w:t>sa</w:t>
      </w:r>
      <w:proofErr w:type="gramEnd"/>
      <w:r w:rsidRPr="001946A7">
        <w:rPr>
          <w:sz w:val="22"/>
          <w:szCs w:val="22"/>
        </w:rPr>
        <w:t xml:space="preserve"> ljekarom ili farmaceutom ako ni</w:t>
      </w:r>
      <w:r w:rsidR="00D96421">
        <w:rPr>
          <w:sz w:val="22"/>
          <w:szCs w:val="22"/>
        </w:rPr>
        <w:t>je</w:t>
      </w:r>
      <w:r w:rsidRPr="001946A7">
        <w:rPr>
          <w:sz w:val="22"/>
          <w:szCs w:val="22"/>
        </w:rPr>
        <w:t>ste sigurni kako da koristite ovaj lijek.</w:t>
      </w:r>
    </w:p>
    <w:p w:rsidR="006C53B3" w:rsidRPr="001946A7" w:rsidRDefault="006C53B3" w:rsidP="00620A7E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  <w:r w:rsidRPr="001946A7">
        <w:rPr>
          <w:iCs/>
          <w:sz w:val="22"/>
          <w:szCs w:val="22"/>
          <w:lang w:val="sr-Latn-RS"/>
        </w:rPr>
        <w:t xml:space="preserve">Za insuflaciju u tjelesne </w:t>
      </w:r>
      <w:r w:rsidRPr="001946A7">
        <w:rPr>
          <w:rFonts w:hint="eastAsia"/>
          <w:iCs/>
          <w:sz w:val="22"/>
          <w:szCs w:val="22"/>
          <w:lang w:val="sr-Latn-RS"/>
        </w:rPr>
        <w:t>š</w:t>
      </w:r>
      <w:r w:rsidRPr="001946A7">
        <w:rPr>
          <w:iCs/>
          <w:sz w:val="22"/>
          <w:szCs w:val="22"/>
          <w:lang w:val="sr-Latn-RS"/>
        </w:rPr>
        <w:t xml:space="preserve">upljine primjenjuje se </w:t>
      </w:r>
      <w:r w:rsidRPr="001946A7">
        <w:rPr>
          <w:rFonts w:hint="eastAsia"/>
          <w:iCs/>
          <w:sz w:val="22"/>
          <w:szCs w:val="22"/>
          <w:lang w:val="sr-Latn-RS"/>
        </w:rPr>
        <w:t>č</w:t>
      </w:r>
      <w:r w:rsidRPr="001946A7">
        <w:rPr>
          <w:iCs/>
          <w:sz w:val="22"/>
          <w:szCs w:val="22"/>
          <w:lang w:val="sr-Latn-RS"/>
        </w:rPr>
        <w:t>ist ugljen</w:t>
      </w:r>
      <w:r w:rsidR="00D96421">
        <w:rPr>
          <w:iCs/>
          <w:sz w:val="22"/>
          <w:szCs w:val="22"/>
          <w:lang w:val="sr-Latn-RS"/>
        </w:rPr>
        <w:t xml:space="preserve"> </w:t>
      </w:r>
      <w:r w:rsidRPr="001946A7">
        <w:rPr>
          <w:iCs/>
          <w:sz w:val="22"/>
          <w:szCs w:val="22"/>
          <w:lang w:val="sr-Latn-RS"/>
        </w:rPr>
        <w:t>dioksid (100 vol.-%).</w:t>
      </w: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  <w:r w:rsidRPr="001946A7">
        <w:rPr>
          <w:iCs/>
          <w:sz w:val="22"/>
          <w:szCs w:val="22"/>
          <w:lang w:val="sr-Latn-RS"/>
        </w:rPr>
        <w:t>Za inhalaciju primjenjuju se koncentracije maksimalno do 5 vol.%.</w:t>
      </w: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  <w:r w:rsidRPr="001946A7">
        <w:rPr>
          <w:iCs/>
          <w:sz w:val="22"/>
          <w:szCs w:val="22"/>
          <w:lang w:val="sr-Latn-RS"/>
        </w:rPr>
        <w:t>Za klini</w:t>
      </w:r>
      <w:r w:rsidRPr="001946A7">
        <w:rPr>
          <w:rFonts w:hint="eastAsia"/>
          <w:iCs/>
          <w:sz w:val="22"/>
          <w:szCs w:val="22"/>
          <w:lang w:val="sr-Latn-RS"/>
        </w:rPr>
        <w:t>č</w:t>
      </w:r>
      <w:r w:rsidRPr="001946A7">
        <w:rPr>
          <w:iCs/>
          <w:sz w:val="22"/>
          <w:szCs w:val="22"/>
          <w:lang w:val="sr-Latn-RS"/>
        </w:rPr>
        <w:t>ko eksperimentalna ispitivanja mogu se upotrebljavati i ve</w:t>
      </w:r>
      <w:r w:rsidRPr="001946A7">
        <w:rPr>
          <w:rFonts w:hint="eastAsia"/>
          <w:iCs/>
          <w:sz w:val="22"/>
          <w:szCs w:val="22"/>
          <w:lang w:val="sr-Latn-RS"/>
        </w:rPr>
        <w:t>ć</w:t>
      </w:r>
      <w:r w:rsidRPr="001946A7">
        <w:rPr>
          <w:iCs/>
          <w:sz w:val="22"/>
          <w:szCs w:val="22"/>
          <w:lang w:val="sr-Latn-RS"/>
        </w:rPr>
        <w:t>e koncentracije.</w:t>
      </w: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  <w:r w:rsidRPr="001946A7">
        <w:rPr>
          <w:iCs/>
          <w:sz w:val="22"/>
          <w:szCs w:val="22"/>
          <w:lang w:val="sr-Latn-RS"/>
        </w:rPr>
        <w:t>Preporu</w:t>
      </w:r>
      <w:r w:rsidRPr="001946A7">
        <w:rPr>
          <w:rFonts w:hint="eastAsia"/>
          <w:iCs/>
          <w:sz w:val="22"/>
          <w:szCs w:val="22"/>
          <w:lang w:val="sr-Latn-RS"/>
        </w:rPr>
        <w:t>č</w:t>
      </w:r>
      <w:r w:rsidRPr="001946A7">
        <w:rPr>
          <w:iCs/>
          <w:sz w:val="22"/>
          <w:szCs w:val="22"/>
          <w:lang w:val="sr-Latn-RS"/>
        </w:rPr>
        <w:t>ena doza je:</w:t>
      </w: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  <w:r w:rsidRPr="001946A7">
        <w:rPr>
          <w:iCs/>
          <w:sz w:val="22"/>
          <w:szCs w:val="22"/>
          <w:lang w:val="sr-Latn-RS"/>
        </w:rPr>
        <w:t>a) Spolja</w:t>
      </w:r>
      <w:r w:rsidRPr="001946A7">
        <w:rPr>
          <w:rFonts w:hint="eastAsia"/>
          <w:iCs/>
          <w:sz w:val="22"/>
          <w:szCs w:val="22"/>
          <w:lang w:val="sr-Latn-RS"/>
        </w:rPr>
        <w:t>š</w:t>
      </w:r>
      <w:r w:rsidRPr="001946A7">
        <w:rPr>
          <w:iCs/>
          <w:sz w:val="22"/>
          <w:szCs w:val="22"/>
          <w:lang w:val="sr-Latn-RS"/>
        </w:rPr>
        <w:t>na primjena :</w:t>
      </w:r>
    </w:p>
    <w:p w:rsidR="006C53B3" w:rsidRPr="001946A7" w:rsidRDefault="006C53B3" w:rsidP="00620A7E">
      <w:pPr>
        <w:pStyle w:val="Header"/>
        <w:tabs>
          <w:tab w:val="left" w:pos="0"/>
        </w:tabs>
        <w:ind w:right="140"/>
        <w:jc w:val="both"/>
        <w:rPr>
          <w:iCs/>
          <w:sz w:val="22"/>
          <w:szCs w:val="22"/>
          <w:lang w:val="sr-Latn-RS"/>
        </w:rPr>
      </w:pPr>
      <w:r w:rsidRPr="001946A7">
        <w:rPr>
          <w:iCs/>
          <w:sz w:val="22"/>
          <w:szCs w:val="22"/>
          <w:lang w:val="sr-Latn-RS"/>
        </w:rPr>
        <w:tab/>
        <w:t>Minimalna koncentracija ugljen</w:t>
      </w:r>
      <w:r w:rsidR="00D96421">
        <w:rPr>
          <w:iCs/>
          <w:sz w:val="22"/>
          <w:szCs w:val="22"/>
          <w:lang w:val="sr-Latn-RS"/>
        </w:rPr>
        <w:t xml:space="preserve"> </w:t>
      </w:r>
      <w:r w:rsidRPr="001946A7">
        <w:rPr>
          <w:iCs/>
          <w:sz w:val="22"/>
          <w:szCs w:val="22"/>
          <w:lang w:val="sr-Latn-RS"/>
        </w:rPr>
        <w:t>dioksida u vodi iznosi 1g CO2/l vode. Maksimalna reakcija se posti</w:t>
      </w:r>
      <w:r w:rsidRPr="001946A7">
        <w:rPr>
          <w:rFonts w:hint="eastAsia"/>
          <w:iCs/>
          <w:sz w:val="22"/>
          <w:szCs w:val="22"/>
          <w:lang w:val="sr-Latn-RS"/>
        </w:rPr>
        <w:t>ž</w:t>
      </w:r>
      <w:r w:rsidRPr="001946A7">
        <w:rPr>
          <w:iCs/>
          <w:sz w:val="22"/>
          <w:szCs w:val="22"/>
          <w:lang w:val="sr-Latn-RS"/>
        </w:rPr>
        <w:t>e</w:t>
      </w:r>
      <w:r w:rsidR="00D96421">
        <w:rPr>
          <w:iCs/>
          <w:sz w:val="22"/>
          <w:szCs w:val="22"/>
          <w:lang w:val="sr-Latn-RS"/>
        </w:rPr>
        <w:t xml:space="preserve"> </w:t>
      </w:r>
      <w:r w:rsidRPr="001946A7">
        <w:rPr>
          <w:iCs/>
          <w:sz w:val="22"/>
          <w:szCs w:val="22"/>
          <w:lang w:val="sr-Latn-RS"/>
        </w:rPr>
        <w:t>sa 2 CO2/l vode. Ve</w:t>
      </w:r>
      <w:r w:rsidRPr="001946A7">
        <w:rPr>
          <w:rFonts w:hint="eastAsia"/>
          <w:iCs/>
          <w:sz w:val="22"/>
          <w:szCs w:val="22"/>
          <w:lang w:val="sr-Latn-RS"/>
        </w:rPr>
        <w:t>ć</w:t>
      </w:r>
      <w:r w:rsidRPr="001946A7">
        <w:rPr>
          <w:iCs/>
          <w:sz w:val="22"/>
          <w:szCs w:val="22"/>
          <w:lang w:val="sr-Latn-RS"/>
        </w:rPr>
        <w:t xml:space="preserve">e koncentracije su pogodnije da bi garantovale </w:t>
      </w:r>
      <w:r w:rsidR="00D96421">
        <w:rPr>
          <w:iCs/>
          <w:sz w:val="22"/>
          <w:szCs w:val="22"/>
          <w:lang w:val="sr-Latn-RS"/>
        </w:rPr>
        <w:t>efikasne</w:t>
      </w:r>
      <w:r w:rsidR="00D96421" w:rsidRPr="001946A7">
        <w:rPr>
          <w:iCs/>
          <w:sz w:val="22"/>
          <w:szCs w:val="22"/>
          <w:lang w:val="sr-Latn-RS"/>
        </w:rPr>
        <w:t xml:space="preserve"> </w:t>
      </w:r>
      <w:r w:rsidRPr="001946A7">
        <w:rPr>
          <w:iCs/>
          <w:sz w:val="22"/>
          <w:szCs w:val="22"/>
          <w:lang w:val="sr-Latn-RS"/>
        </w:rPr>
        <w:t>koncentracije za sve</w:t>
      </w:r>
      <w:r w:rsidR="00D96421">
        <w:rPr>
          <w:iCs/>
          <w:sz w:val="22"/>
          <w:szCs w:val="22"/>
          <w:lang w:val="sr-Latn-RS"/>
        </w:rPr>
        <w:t xml:space="preserve"> </w:t>
      </w:r>
      <w:r w:rsidRPr="001946A7">
        <w:rPr>
          <w:iCs/>
          <w:sz w:val="22"/>
          <w:szCs w:val="22"/>
          <w:lang w:val="sr-Latn-RS"/>
        </w:rPr>
        <w:t>vrijeme trajanja kupanja.</w:t>
      </w: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  <w:r w:rsidRPr="001946A7">
        <w:rPr>
          <w:iCs/>
          <w:sz w:val="22"/>
          <w:szCs w:val="22"/>
          <w:lang w:val="sr-Latn-RS"/>
        </w:rPr>
        <w:t>b) Unutra</w:t>
      </w:r>
      <w:r w:rsidRPr="001946A7">
        <w:rPr>
          <w:rFonts w:hint="eastAsia"/>
          <w:iCs/>
          <w:sz w:val="22"/>
          <w:szCs w:val="22"/>
          <w:lang w:val="sr-Latn-RS"/>
        </w:rPr>
        <w:t>š</w:t>
      </w:r>
      <w:r w:rsidRPr="001946A7">
        <w:rPr>
          <w:iCs/>
          <w:sz w:val="22"/>
          <w:szCs w:val="22"/>
          <w:lang w:val="sr-Latn-RS"/>
        </w:rPr>
        <w:t>nja primjena :</w:t>
      </w: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u w:val="single"/>
          <w:lang w:val="sr-Latn-RS"/>
        </w:rPr>
      </w:pPr>
      <w:r w:rsidRPr="001946A7">
        <w:rPr>
          <w:iCs/>
          <w:sz w:val="22"/>
          <w:szCs w:val="22"/>
          <w:u w:val="single"/>
          <w:lang w:val="sr-Latn-RS"/>
        </w:rPr>
        <w:t>Insuflacija gasa</w:t>
      </w: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  <w:r w:rsidRPr="001946A7">
        <w:rPr>
          <w:iCs/>
          <w:sz w:val="22"/>
          <w:szCs w:val="22"/>
          <w:lang w:val="sr-Latn-RS"/>
        </w:rPr>
        <w:t>Insuflacija gasa treba prije svega da se vr</w:t>
      </w:r>
      <w:r w:rsidRPr="001946A7">
        <w:rPr>
          <w:rFonts w:hint="eastAsia"/>
          <w:iCs/>
          <w:sz w:val="22"/>
          <w:szCs w:val="22"/>
          <w:lang w:val="sr-Latn-RS"/>
        </w:rPr>
        <w:t>š</w:t>
      </w:r>
      <w:r w:rsidRPr="001946A7">
        <w:rPr>
          <w:iCs/>
          <w:sz w:val="22"/>
          <w:szCs w:val="22"/>
          <w:lang w:val="sr-Latn-RS"/>
        </w:rPr>
        <w:t>i automatski regulisanim sistemom za uduvavanje koji u najmanju ruku omogu</w:t>
      </w:r>
      <w:r w:rsidRPr="001946A7">
        <w:rPr>
          <w:rFonts w:hint="eastAsia"/>
          <w:iCs/>
          <w:sz w:val="22"/>
          <w:szCs w:val="22"/>
          <w:lang w:val="sr-Latn-RS"/>
        </w:rPr>
        <w:t>ć</w:t>
      </w:r>
      <w:r w:rsidRPr="001946A7">
        <w:rPr>
          <w:iCs/>
          <w:sz w:val="22"/>
          <w:szCs w:val="22"/>
          <w:lang w:val="sr-Latn-RS"/>
        </w:rPr>
        <w:t>ava kontinuirani prikaz i kontrolu toka gasa i pritiska u prostoru koji se uduvava. Koli</w:t>
      </w:r>
      <w:r w:rsidRPr="001946A7">
        <w:rPr>
          <w:rFonts w:hint="eastAsia"/>
          <w:iCs/>
          <w:sz w:val="22"/>
          <w:szCs w:val="22"/>
          <w:lang w:val="sr-Latn-RS"/>
        </w:rPr>
        <w:t>č</w:t>
      </w:r>
      <w:r w:rsidRPr="001946A7">
        <w:rPr>
          <w:iCs/>
          <w:sz w:val="22"/>
          <w:szCs w:val="22"/>
          <w:lang w:val="sr-Latn-RS"/>
        </w:rPr>
        <w:t>ina uduvanog gasa, brzina i trajanje zavise od indikacije, a odre</w:t>
      </w:r>
      <w:r w:rsidRPr="001946A7">
        <w:rPr>
          <w:rFonts w:hint="eastAsia"/>
          <w:iCs/>
          <w:sz w:val="22"/>
          <w:szCs w:val="22"/>
          <w:lang w:val="sr-Latn-RS"/>
        </w:rPr>
        <w:t>đ</w:t>
      </w:r>
      <w:r w:rsidRPr="001946A7">
        <w:rPr>
          <w:iCs/>
          <w:sz w:val="22"/>
          <w:szCs w:val="22"/>
          <w:lang w:val="sr-Latn-RS"/>
        </w:rPr>
        <w:t>uje ih ljekar koji lije</w:t>
      </w:r>
      <w:r w:rsidRPr="001946A7">
        <w:rPr>
          <w:rFonts w:hint="eastAsia"/>
          <w:iCs/>
          <w:sz w:val="22"/>
          <w:szCs w:val="22"/>
          <w:lang w:val="sr-Latn-RS"/>
        </w:rPr>
        <w:t>č</w:t>
      </w:r>
      <w:r w:rsidRPr="001946A7">
        <w:rPr>
          <w:iCs/>
          <w:sz w:val="22"/>
          <w:szCs w:val="22"/>
          <w:lang w:val="sr-Latn-RS"/>
        </w:rPr>
        <w:t>i pacijenta. Prikladnim mjerama nadzora i vo</w:t>
      </w:r>
      <w:r w:rsidRPr="001946A7">
        <w:rPr>
          <w:rFonts w:hint="eastAsia"/>
          <w:iCs/>
          <w:sz w:val="22"/>
          <w:szCs w:val="22"/>
          <w:lang w:val="sr-Latn-RS"/>
        </w:rPr>
        <w:t>đ</w:t>
      </w:r>
      <w:r w:rsidRPr="001946A7">
        <w:rPr>
          <w:iCs/>
          <w:sz w:val="22"/>
          <w:szCs w:val="22"/>
          <w:lang w:val="sr-Latn-RS"/>
        </w:rPr>
        <w:t>enjem narkoze (pove</w:t>
      </w:r>
      <w:r w:rsidRPr="001946A7">
        <w:rPr>
          <w:rFonts w:hint="eastAsia"/>
          <w:iCs/>
          <w:sz w:val="22"/>
          <w:szCs w:val="22"/>
          <w:lang w:val="sr-Latn-RS"/>
        </w:rPr>
        <w:t>ć</w:t>
      </w:r>
      <w:r w:rsidRPr="001946A7">
        <w:rPr>
          <w:iCs/>
          <w:sz w:val="22"/>
          <w:szCs w:val="22"/>
          <w:lang w:val="sr-Latn-RS"/>
        </w:rPr>
        <w:t>avanje minutnog volumena disanja) mo</w:t>
      </w:r>
      <w:r w:rsidRPr="001946A7">
        <w:rPr>
          <w:rFonts w:hint="eastAsia"/>
          <w:iCs/>
          <w:sz w:val="22"/>
          <w:szCs w:val="22"/>
          <w:lang w:val="sr-Latn-RS"/>
        </w:rPr>
        <w:t>ž</w:t>
      </w:r>
      <w:r w:rsidRPr="001946A7">
        <w:rPr>
          <w:iCs/>
          <w:sz w:val="22"/>
          <w:szCs w:val="22"/>
          <w:lang w:val="sr-Latn-RS"/>
        </w:rPr>
        <w:t>e se sprije</w:t>
      </w:r>
      <w:r w:rsidRPr="001946A7">
        <w:rPr>
          <w:rFonts w:hint="eastAsia"/>
          <w:iCs/>
          <w:sz w:val="22"/>
          <w:szCs w:val="22"/>
          <w:lang w:val="sr-Latn-RS"/>
        </w:rPr>
        <w:t>č</w:t>
      </w:r>
      <w:r w:rsidRPr="001946A7">
        <w:rPr>
          <w:iCs/>
          <w:sz w:val="22"/>
          <w:szCs w:val="22"/>
          <w:lang w:val="sr-Latn-RS"/>
        </w:rPr>
        <w:t>iti pove</w:t>
      </w:r>
      <w:r w:rsidRPr="001946A7">
        <w:rPr>
          <w:rFonts w:hint="eastAsia"/>
          <w:iCs/>
          <w:sz w:val="22"/>
          <w:szCs w:val="22"/>
          <w:lang w:val="sr-Latn-RS"/>
        </w:rPr>
        <w:t>ć</w:t>
      </w:r>
      <w:r w:rsidRPr="001946A7">
        <w:rPr>
          <w:iCs/>
          <w:sz w:val="22"/>
          <w:szCs w:val="22"/>
          <w:lang w:val="sr-Latn-RS"/>
        </w:rPr>
        <w:t>anje koli</w:t>
      </w:r>
      <w:r w:rsidRPr="001946A7">
        <w:rPr>
          <w:rFonts w:hint="eastAsia"/>
          <w:iCs/>
          <w:sz w:val="22"/>
          <w:szCs w:val="22"/>
          <w:lang w:val="sr-Latn-RS"/>
        </w:rPr>
        <w:t>č</w:t>
      </w:r>
      <w:r w:rsidRPr="001946A7">
        <w:rPr>
          <w:iCs/>
          <w:sz w:val="22"/>
          <w:szCs w:val="22"/>
          <w:lang w:val="sr-Latn-RS"/>
        </w:rPr>
        <w:t>ine ugljen</w:t>
      </w:r>
      <w:r w:rsidR="00D96421">
        <w:rPr>
          <w:iCs/>
          <w:sz w:val="22"/>
          <w:szCs w:val="22"/>
          <w:lang w:val="sr-Latn-RS"/>
        </w:rPr>
        <w:t xml:space="preserve"> </w:t>
      </w:r>
      <w:r w:rsidRPr="001946A7">
        <w:rPr>
          <w:iCs/>
          <w:sz w:val="22"/>
          <w:szCs w:val="22"/>
          <w:lang w:val="sr-Latn-RS"/>
        </w:rPr>
        <w:t>dioksida u krvi.</w:t>
      </w: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RS"/>
        </w:rPr>
      </w:pPr>
    </w:p>
    <w:p w:rsidR="006C53B3" w:rsidRPr="001946A7" w:rsidRDefault="006C53B3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CS"/>
        </w:rPr>
      </w:pPr>
      <w:r w:rsidRPr="001946A7">
        <w:rPr>
          <w:iCs/>
          <w:sz w:val="22"/>
          <w:szCs w:val="22"/>
          <w:u w:val="single"/>
          <w:lang w:val="sr-Latn-RS"/>
        </w:rPr>
        <w:t>Inhalacija</w:t>
      </w:r>
      <w:r w:rsidRPr="001946A7">
        <w:rPr>
          <w:iCs/>
          <w:sz w:val="22"/>
          <w:szCs w:val="22"/>
          <w:lang w:val="sr-Latn-RS"/>
        </w:rPr>
        <w:t xml:space="preserve">: maksimalno 5 vol.% CO2 u </w:t>
      </w:r>
      <w:r w:rsidRPr="001946A7">
        <w:rPr>
          <w:rFonts w:hint="eastAsia"/>
          <w:iCs/>
          <w:sz w:val="22"/>
          <w:szCs w:val="22"/>
          <w:lang w:val="sr-Latn-RS"/>
        </w:rPr>
        <w:t>č</w:t>
      </w:r>
      <w:r w:rsidRPr="001946A7">
        <w:rPr>
          <w:iCs/>
          <w:sz w:val="22"/>
          <w:szCs w:val="22"/>
          <w:lang w:val="sr-Latn-RS"/>
        </w:rPr>
        <w:t>istom kiseoniku</w:t>
      </w:r>
    </w:p>
    <w:p w:rsidR="00D0580B" w:rsidRPr="001946A7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1946A7">
        <w:rPr>
          <w:sz w:val="22"/>
          <w:szCs w:val="22"/>
        </w:rPr>
        <w:t xml:space="preserve"> </w:t>
      </w:r>
    </w:p>
    <w:p w:rsidR="00A32113" w:rsidRPr="001946A7" w:rsidRDefault="00A32113" w:rsidP="00620A7E">
      <w:pPr>
        <w:jc w:val="both"/>
        <w:rPr>
          <w:b/>
          <w:sz w:val="22"/>
          <w:szCs w:val="22"/>
          <w:lang w:val="sr-Latn-CS"/>
        </w:rPr>
      </w:pPr>
      <w:r w:rsidRPr="001946A7">
        <w:rPr>
          <w:b/>
          <w:sz w:val="22"/>
          <w:szCs w:val="22"/>
          <w:lang w:val="sr-Latn-CS"/>
        </w:rPr>
        <w:t xml:space="preserve">Ako ste </w:t>
      </w:r>
      <w:r w:rsidR="00DB0390" w:rsidRPr="001946A7">
        <w:rPr>
          <w:b/>
          <w:sz w:val="22"/>
          <w:szCs w:val="22"/>
          <w:lang w:val="sr-Latn-CS"/>
        </w:rPr>
        <w:t>primili</w:t>
      </w:r>
      <w:r w:rsidRPr="001946A7">
        <w:rPr>
          <w:b/>
          <w:sz w:val="22"/>
          <w:szCs w:val="22"/>
          <w:lang w:val="sr-Latn-CS"/>
        </w:rPr>
        <w:t xml:space="preserve"> više lijeka </w:t>
      </w:r>
      <w:r w:rsidR="006C53B3" w:rsidRPr="001946A7">
        <w:rPr>
          <w:b/>
          <w:sz w:val="22"/>
          <w:szCs w:val="22"/>
          <w:lang w:val="sr-Latn-CS"/>
        </w:rPr>
        <w:t>Medicinskog ugljendioksida</w:t>
      </w:r>
      <w:r w:rsidRPr="001946A7">
        <w:rPr>
          <w:b/>
          <w:sz w:val="22"/>
          <w:szCs w:val="22"/>
          <w:lang w:val="sr-Latn-CS"/>
        </w:rPr>
        <w:t xml:space="preserve"> nego što je trebalo</w:t>
      </w:r>
    </w:p>
    <w:p w:rsidR="00DB0390" w:rsidRPr="001946A7" w:rsidRDefault="00DB0390" w:rsidP="00620A7E">
      <w:pPr>
        <w:jc w:val="both"/>
        <w:rPr>
          <w:b/>
          <w:sz w:val="22"/>
          <w:szCs w:val="22"/>
          <w:lang w:val="sr-Latn-CS"/>
        </w:rPr>
      </w:pPr>
    </w:p>
    <w:p w:rsidR="00DB0390" w:rsidRPr="001946A7" w:rsidRDefault="00DB0390">
      <w:pPr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>Pri inspiratornim koncentracijama do 10 vol.-% ugljen</w:t>
      </w:r>
      <w:r w:rsidR="00D96421">
        <w:rPr>
          <w:sz w:val="22"/>
          <w:szCs w:val="22"/>
          <w:lang w:val="sr-Latn-RS"/>
        </w:rPr>
        <w:t xml:space="preserve"> </w:t>
      </w:r>
      <w:r w:rsidRPr="001946A7">
        <w:rPr>
          <w:sz w:val="22"/>
          <w:szCs w:val="22"/>
          <w:lang w:val="sr-Latn-RS"/>
        </w:rPr>
        <w:t>dioksida nastupaju glavobolje, zujanje u u</w:t>
      </w:r>
      <w:r w:rsidRPr="001946A7">
        <w:rPr>
          <w:rFonts w:hint="eastAsia"/>
          <w:sz w:val="22"/>
          <w:szCs w:val="22"/>
          <w:lang w:val="sr-Latn-RS"/>
        </w:rPr>
        <w:t>š</w:t>
      </w:r>
      <w:r w:rsidRPr="001946A7">
        <w:rPr>
          <w:sz w:val="22"/>
          <w:szCs w:val="22"/>
          <w:lang w:val="sr-Latn-RS"/>
        </w:rPr>
        <w:t>ima,</w:t>
      </w:r>
    </w:p>
    <w:p w:rsidR="00DB0390" w:rsidRPr="001946A7" w:rsidRDefault="00DB0390">
      <w:pPr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>porast krvnog pritiska, psihi</w:t>
      </w:r>
      <w:r w:rsidRPr="001946A7">
        <w:rPr>
          <w:rFonts w:hint="eastAsia"/>
          <w:sz w:val="22"/>
          <w:szCs w:val="22"/>
          <w:lang w:val="sr-Latn-RS"/>
        </w:rPr>
        <w:t>č</w:t>
      </w:r>
      <w:r w:rsidRPr="001946A7">
        <w:rPr>
          <w:sz w:val="22"/>
          <w:szCs w:val="22"/>
          <w:lang w:val="sr-Latn-RS"/>
        </w:rPr>
        <w:t>ko uzbu</w:t>
      </w:r>
      <w:r w:rsidRPr="001946A7">
        <w:rPr>
          <w:rFonts w:hint="eastAsia"/>
          <w:sz w:val="22"/>
          <w:szCs w:val="22"/>
          <w:lang w:val="sr-Latn-RS"/>
        </w:rPr>
        <w:t>đ</w:t>
      </w:r>
      <w:r w:rsidRPr="001946A7">
        <w:rPr>
          <w:sz w:val="22"/>
          <w:szCs w:val="22"/>
          <w:lang w:val="sr-Latn-RS"/>
        </w:rPr>
        <w:t>enje, vrtoglavica i opijenost. Osim toga, zavisno od koncentracije,</w:t>
      </w:r>
    </w:p>
    <w:p w:rsidR="00D96421" w:rsidRPr="001946A7" w:rsidRDefault="00DB0390">
      <w:pPr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>nastupa anesteti</w:t>
      </w:r>
      <w:r w:rsidRPr="001946A7">
        <w:rPr>
          <w:rFonts w:hint="eastAsia"/>
          <w:sz w:val="22"/>
          <w:szCs w:val="22"/>
          <w:lang w:val="sr-Latn-RS"/>
        </w:rPr>
        <w:t>č</w:t>
      </w:r>
      <w:r w:rsidRPr="001946A7">
        <w:rPr>
          <w:sz w:val="22"/>
          <w:szCs w:val="22"/>
          <w:lang w:val="sr-Latn-RS"/>
        </w:rPr>
        <w:t>ko dejstvo sa gubitkom svijesti, eventualno i gr</w:t>
      </w:r>
      <w:r w:rsidRPr="001946A7">
        <w:rPr>
          <w:rFonts w:hint="eastAsia"/>
          <w:sz w:val="22"/>
          <w:szCs w:val="22"/>
          <w:lang w:val="sr-Latn-RS"/>
        </w:rPr>
        <w:t>č</w:t>
      </w:r>
      <w:r w:rsidRPr="001946A7">
        <w:rPr>
          <w:sz w:val="22"/>
          <w:szCs w:val="22"/>
          <w:lang w:val="sr-Latn-RS"/>
        </w:rPr>
        <w:t>evi. Gubitak svijesti nastupa pri 20 vol.-% nakon 1-2 minuta, pri 30 vol.-% nakon 25 sekundi zajedno sa EEG-promjenama, arterijskim porastom krvnog pritiska do 200 mm Hg (27kPa) i poreme</w:t>
      </w:r>
      <w:r w:rsidRPr="001946A7">
        <w:rPr>
          <w:rFonts w:hint="eastAsia"/>
          <w:sz w:val="22"/>
          <w:szCs w:val="22"/>
          <w:lang w:val="sr-Latn-RS"/>
        </w:rPr>
        <w:t>ć</w:t>
      </w:r>
      <w:r w:rsidRPr="001946A7">
        <w:rPr>
          <w:sz w:val="22"/>
          <w:szCs w:val="22"/>
          <w:lang w:val="sr-Latn-RS"/>
        </w:rPr>
        <w:t>ajima sr</w:t>
      </w:r>
      <w:r w:rsidRPr="001946A7">
        <w:rPr>
          <w:rFonts w:hint="eastAsia"/>
          <w:sz w:val="22"/>
          <w:szCs w:val="22"/>
          <w:lang w:val="sr-Latn-RS"/>
        </w:rPr>
        <w:t>č</w:t>
      </w:r>
      <w:r w:rsidRPr="001946A7">
        <w:rPr>
          <w:sz w:val="22"/>
          <w:szCs w:val="22"/>
          <w:lang w:val="sr-Latn-RS"/>
        </w:rPr>
        <w:t>anog ritma.</w:t>
      </w:r>
      <w:r w:rsidR="00D96421">
        <w:rPr>
          <w:sz w:val="22"/>
          <w:szCs w:val="22"/>
          <w:lang w:val="sr-Latn-RS"/>
        </w:rPr>
        <w:t xml:space="preserve"> </w:t>
      </w:r>
    </w:p>
    <w:p w:rsidR="00445D8F" w:rsidRPr="001946A7" w:rsidRDefault="00DB0390">
      <w:pPr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>Nakon prekida dovoda ugljen</w:t>
      </w:r>
      <w:r w:rsidR="00D96421">
        <w:rPr>
          <w:sz w:val="22"/>
          <w:szCs w:val="22"/>
          <w:lang w:val="sr-Latn-RS"/>
        </w:rPr>
        <w:t xml:space="preserve"> </w:t>
      </w:r>
      <w:r w:rsidRPr="001946A7">
        <w:rPr>
          <w:sz w:val="22"/>
          <w:szCs w:val="22"/>
          <w:lang w:val="sr-Latn-RS"/>
        </w:rPr>
        <w:t>dioksida nastupa brzi oporavak. Pri izra</w:t>
      </w:r>
      <w:r w:rsidRPr="001946A7">
        <w:rPr>
          <w:rFonts w:hint="eastAsia"/>
          <w:sz w:val="22"/>
          <w:szCs w:val="22"/>
          <w:lang w:val="sr-Latn-RS"/>
        </w:rPr>
        <w:t>ž</w:t>
      </w:r>
      <w:r w:rsidRPr="001946A7">
        <w:rPr>
          <w:sz w:val="22"/>
          <w:szCs w:val="22"/>
          <w:lang w:val="sr-Latn-RS"/>
        </w:rPr>
        <w:t>enom trovanju sa ugljen</w:t>
      </w:r>
      <w:r w:rsidR="00D96421">
        <w:rPr>
          <w:sz w:val="22"/>
          <w:szCs w:val="22"/>
          <w:lang w:val="sr-Latn-RS"/>
        </w:rPr>
        <w:t xml:space="preserve"> </w:t>
      </w:r>
      <w:r w:rsidRPr="001946A7">
        <w:rPr>
          <w:sz w:val="22"/>
          <w:szCs w:val="22"/>
          <w:lang w:val="sr-Latn-RS"/>
        </w:rPr>
        <w:t>dioksidom sa hipoksijom potrebna je reanimacija sa kiseonikom i istovremena korekcija acidoze. Poseban protivotrov ne postoji.</w:t>
      </w:r>
    </w:p>
    <w:p w:rsidR="00445D8F" w:rsidRPr="001946A7" w:rsidRDefault="00445D8F" w:rsidP="00620A7E">
      <w:pPr>
        <w:jc w:val="both"/>
        <w:rPr>
          <w:sz w:val="22"/>
          <w:szCs w:val="22"/>
          <w:lang w:val="sr-Latn-CS"/>
        </w:rPr>
      </w:pPr>
    </w:p>
    <w:p w:rsidR="00A32113" w:rsidRPr="001946A7" w:rsidRDefault="00A32113" w:rsidP="00620A7E">
      <w:pPr>
        <w:jc w:val="both"/>
        <w:rPr>
          <w:b/>
          <w:sz w:val="22"/>
          <w:szCs w:val="22"/>
          <w:lang w:val="sr-Latn-CS"/>
        </w:rPr>
      </w:pPr>
      <w:r w:rsidRPr="001946A7">
        <w:rPr>
          <w:b/>
          <w:sz w:val="22"/>
          <w:szCs w:val="22"/>
          <w:lang w:val="sr-Latn-CS"/>
        </w:rPr>
        <w:t xml:space="preserve">Ako </w:t>
      </w:r>
      <w:r w:rsidR="00DB0390" w:rsidRPr="001946A7">
        <w:rPr>
          <w:b/>
          <w:sz w:val="22"/>
          <w:szCs w:val="22"/>
          <w:lang w:val="sr-Latn-CS"/>
        </w:rPr>
        <w:t xml:space="preserve">naglo </w:t>
      </w:r>
      <w:r w:rsidRPr="001946A7">
        <w:rPr>
          <w:b/>
          <w:sz w:val="22"/>
          <w:szCs w:val="22"/>
          <w:lang w:val="sr-Latn-CS"/>
        </w:rPr>
        <w:t xml:space="preserve">prestanete da uzimate lijek </w:t>
      </w:r>
      <w:r w:rsidR="00641FC4" w:rsidRPr="001946A7">
        <w:rPr>
          <w:b/>
          <w:sz w:val="22"/>
          <w:szCs w:val="22"/>
          <w:lang w:val="sr-Latn-CS"/>
        </w:rPr>
        <w:t>Medicinski ugljendioksid</w:t>
      </w:r>
    </w:p>
    <w:p w:rsidR="00445D8F" w:rsidRPr="001946A7" w:rsidRDefault="00445D8F" w:rsidP="00620A7E">
      <w:pPr>
        <w:jc w:val="both"/>
        <w:rPr>
          <w:sz w:val="22"/>
          <w:szCs w:val="22"/>
          <w:lang w:val="sr-Latn-CS"/>
        </w:rPr>
      </w:pPr>
    </w:p>
    <w:p w:rsidR="00DB0390" w:rsidRPr="001946A7" w:rsidRDefault="00DB0390" w:rsidP="00620A7E">
      <w:pPr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>Nagli prekid nakon du</w:t>
      </w:r>
      <w:r w:rsidRPr="001946A7">
        <w:rPr>
          <w:rFonts w:hint="eastAsia"/>
          <w:sz w:val="22"/>
          <w:szCs w:val="22"/>
          <w:lang w:val="sr-Latn-RS"/>
        </w:rPr>
        <w:t>ž</w:t>
      </w:r>
      <w:r w:rsidRPr="001946A7">
        <w:rPr>
          <w:sz w:val="22"/>
          <w:szCs w:val="22"/>
          <w:lang w:val="sr-Latn-RS"/>
        </w:rPr>
        <w:t>e ihalacije dovodi do bljedila (vazokonstrikcija), pove</w:t>
      </w:r>
      <w:r w:rsidRPr="001946A7">
        <w:rPr>
          <w:rFonts w:hint="eastAsia"/>
          <w:sz w:val="22"/>
          <w:szCs w:val="22"/>
          <w:lang w:val="sr-Latn-RS"/>
        </w:rPr>
        <w:t>ć</w:t>
      </w:r>
      <w:r w:rsidRPr="001946A7">
        <w:rPr>
          <w:sz w:val="22"/>
          <w:szCs w:val="22"/>
          <w:lang w:val="sr-Latn-RS"/>
        </w:rPr>
        <w:t>anja krvnog pritiska,</w:t>
      </w:r>
    </w:p>
    <w:p w:rsidR="00396B66" w:rsidRPr="001946A7" w:rsidRDefault="00DB0390" w:rsidP="00620A7E">
      <w:pPr>
        <w:jc w:val="both"/>
        <w:rPr>
          <w:sz w:val="22"/>
          <w:szCs w:val="22"/>
          <w:lang w:val="sr-Latn-RS"/>
        </w:rPr>
      </w:pPr>
      <w:r w:rsidRPr="001946A7">
        <w:rPr>
          <w:sz w:val="22"/>
          <w:szCs w:val="22"/>
          <w:lang w:val="sr-Latn-RS"/>
        </w:rPr>
        <w:t>glavobolje, vrtoglavice, mu</w:t>
      </w:r>
      <w:r w:rsidRPr="001946A7">
        <w:rPr>
          <w:rFonts w:hint="eastAsia"/>
          <w:sz w:val="22"/>
          <w:szCs w:val="22"/>
          <w:lang w:val="sr-Latn-RS"/>
        </w:rPr>
        <w:t>č</w:t>
      </w:r>
      <w:r w:rsidRPr="001946A7">
        <w:rPr>
          <w:sz w:val="22"/>
          <w:szCs w:val="22"/>
          <w:lang w:val="sr-Latn-RS"/>
        </w:rPr>
        <w:t>nine i povra</w:t>
      </w:r>
      <w:r w:rsidRPr="001946A7">
        <w:rPr>
          <w:rFonts w:hint="eastAsia"/>
          <w:sz w:val="22"/>
          <w:szCs w:val="22"/>
          <w:lang w:val="sr-Latn-RS"/>
        </w:rPr>
        <w:t>ć</w:t>
      </w:r>
      <w:r w:rsidRPr="001946A7">
        <w:rPr>
          <w:sz w:val="22"/>
          <w:szCs w:val="22"/>
          <w:lang w:val="sr-Latn-RS"/>
        </w:rPr>
        <w:t>anja.</w:t>
      </w:r>
    </w:p>
    <w:p w:rsidR="00DB0390" w:rsidRDefault="00DB0390" w:rsidP="00DB0390">
      <w:pPr>
        <w:rPr>
          <w:sz w:val="22"/>
          <w:szCs w:val="22"/>
          <w:lang w:val="pt-PT"/>
        </w:rPr>
      </w:pPr>
    </w:p>
    <w:p w:rsidR="007A3F26" w:rsidRPr="00390924" w:rsidRDefault="007A3F26" w:rsidP="00DB0390">
      <w:pPr>
        <w:rPr>
          <w:sz w:val="22"/>
          <w:szCs w:val="22"/>
          <w:lang w:val="pt-PT"/>
        </w:rPr>
      </w:pPr>
    </w:p>
    <w:p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:rsidR="00445D8F" w:rsidRPr="00390924" w:rsidRDefault="00445D8F" w:rsidP="00A32113">
      <w:pPr>
        <w:rPr>
          <w:sz w:val="22"/>
          <w:szCs w:val="22"/>
          <w:lang w:val="sr-Latn-CS"/>
        </w:rPr>
      </w:pPr>
    </w:p>
    <w:p w:rsidR="006D5C11" w:rsidRPr="00390924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</w:rPr>
      </w:pPr>
      <w:r w:rsidRPr="00390924">
        <w:rPr>
          <w:sz w:val="22"/>
          <w:szCs w:val="22"/>
        </w:rPr>
        <w:t xml:space="preserve">Kao i svi ljekovi i lijek </w:t>
      </w:r>
      <w:r w:rsidR="00DB0390">
        <w:rPr>
          <w:sz w:val="22"/>
          <w:szCs w:val="22"/>
        </w:rPr>
        <w:t>Medicinski ugljen</w:t>
      </w:r>
      <w:r w:rsidR="00B911D5">
        <w:rPr>
          <w:sz w:val="22"/>
          <w:szCs w:val="22"/>
        </w:rPr>
        <w:t xml:space="preserve"> </w:t>
      </w:r>
      <w:r w:rsidR="00DB0390">
        <w:rPr>
          <w:sz w:val="22"/>
          <w:szCs w:val="22"/>
        </w:rPr>
        <w:t>dioksid</w:t>
      </w:r>
      <w:r w:rsidRPr="00390924">
        <w:rPr>
          <w:sz w:val="22"/>
          <w:szCs w:val="22"/>
        </w:rPr>
        <w:t xml:space="preserve"> može izazvati neželjena dejstva, iako se ona ne moraju javiti kod svakoga.</w:t>
      </w:r>
    </w:p>
    <w:p w:rsidR="008F7B03" w:rsidRPr="00DB0390" w:rsidRDefault="008F7B03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DB0390" w:rsidRPr="008F7B03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8F7B03">
        <w:rPr>
          <w:rFonts w:eastAsia="Calibri"/>
          <w:spacing w:val="-5"/>
          <w:sz w:val="22"/>
          <w:szCs w:val="22"/>
          <w:u w:val="single"/>
          <w:lang w:val="sr-Latn-RS"/>
        </w:rPr>
        <w:t>A. Spolja</w:t>
      </w:r>
      <w:r w:rsidRPr="008F7B03">
        <w:rPr>
          <w:rFonts w:eastAsia="Calibri" w:hint="eastAsia"/>
          <w:spacing w:val="-5"/>
          <w:sz w:val="22"/>
          <w:szCs w:val="22"/>
          <w:u w:val="single"/>
          <w:lang w:val="sr-Latn-RS"/>
        </w:rPr>
        <w:t>š</w:t>
      </w:r>
      <w:r w:rsidRPr="008F7B03">
        <w:rPr>
          <w:rFonts w:eastAsia="Calibri"/>
          <w:spacing w:val="-5"/>
          <w:sz w:val="22"/>
          <w:szCs w:val="22"/>
          <w:u w:val="single"/>
          <w:lang w:val="sr-Latn-RS"/>
        </w:rPr>
        <w:t>nja prim</w:t>
      </w:r>
      <w:r w:rsidR="008F7B03">
        <w:rPr>
          <w:rFonts w:eastAsia="Calibri"/>
          <w:spacing w:val="-5"/>
          <w:sz w:val="22"/>
          <w:szCs w:val="22"/>
          <w:u w:val="single"/>
          <w:lang w:val="sr-Latn-RS"/>
        </w:rPr>
        <w:t>j</w:t>
      </w:r>
      <w:r w:rsidRPr="008F7B03">
        <w:rPr>
          <w:rFonts w:eastAsia="Calibri"/>
          <w:spacing w:val="-5"/>
          <w:sz w:val="22"/>
          <w:szCs w:val="22"/>
          <w:u w:val="single"/>
          <w:lang w:val="sr-Latn-RS"/>
        </w:rPr>
        <w:t>ena:</w:t>
      </w:r>
    </w:p>
    <w:p w:rsidR="00DB0390" w:rsidRP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Ukoliko se sl</w:t>
      </w:r>
      <w:r w:rsidR="008F7B03">
        <w:rPr>
          <w:rFonts w:eastAsia="Calibri"/>
          <w:spacing w:val="-5"/>
          <w:sz w:val="22"/>
          <w:szCs w:val="22"/>
          <w:lang w:val="sr-Latn-RS"/>
        </w:rPr>
        <w:t>ij</w:t>
      </w:r>
      <w:r w:rsidRPr="00DB0390">
        <w:rPr>
          <w:rFonts w:eastAsia="Calibri"/>
          <w:spacing w:val="-5"/>
          <w:sz w:val="22"/>
          <w:szCs w:val="22"/>
          <w:lang w:val="sr-Latn-RS"/>
        </w:rPr>
        <w:t>edi uputstvo za upotrebu, ne treba o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č</w:t>
      </w:r>
      <w:r w:rsidRPr="00DB0390">
        <w:rPr>
          <w:rFonts w:eastAsia="Calibri"/>
          <w:spacing w:val="-5"/>
          <w:sz w:val="22"/>
          <w:szCs w:val="22"/>
          <w:lang w:val="sr-Latn-RS"/>
        </w:rPr>
        <w:t>ekivati ne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ž</w:t>
      </w:r>
      <w:r w:rsidR="008F7B03">
        <w:rPr>
          <w:rFonts w:eastAsia="Calibri"/>
          <w:spacing w:val="-5"/>
          <w:sz w:val="22"/>
          <w:szCs w:val="22"/>
          <w:lang w:val="sr-Latn-RS"/>
        </w:rPr>
        <w:t>eljena dejstva, kako kod ugljen</w:t>
      </w:r>
      <w:r w:rsidR="00B911D5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>dioksid kupki</w:t>
      </w:r>
    </w:p>
    <w:p w:rsid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tako i kod kriohirur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š</w:t>
      </w:r>
      <w:r w:rsidRPr="00DB0390">
        <w:rPr>
          <w:rFonts w:eastAsia="Calibri"/>
          <w:spacing w:val="-5"/>
          <w:sz w:val="22"/>
          <w:szCs w:val="22"/>
          <w:lang w:val="sr-Latn-RS"/>
        </w:rPr>
        <w:t>kog isu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š</w:t>
      </w:r>
      <w:r w:rsidRPr="00DB0390">
        <w:rPr>
          <w:rFonts w:eastAsia="Calibri"/>
          <w:spacing w:val="-5"/>
          <w:sz w:val="22"/>
          <w:szCs w:val="22"/>
          <w:lang w:val="sr-Latn-RS"/>
        </w:rPr>
        <w:t>ivanja tkiva.</w:t>
      </w:r>
    </w:p>
    <w:p w:rsidR="008F7B03" w:rsidRPr="008F7B03" w:rsidRDefault="008F7B03" w:rsidP="00DB039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DB0390" w:rsidRPr="008F7B03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8F7B03">
        <w:rPr>
          <w:rFonts w:eastAsia="Calibri"/>
          <w:spacing w:val="-5"/>
          <w:sz w:val="22"/>
          <w:szCs w:val="22"/>
          <w:u w:val="single"/>
          <w:lang w:val="sr-Latn-RS"/>
        </w:rPr>
        <w:t>B. Unutra</w:t>
      </w:r>
      <w:r w:rsidRPr="008F7B03">
        <w:rPr>
          <w:rFonts w:eastAsia="Calibri" w:hint="eastAsia"/>
          <w:spacing w:val="-5"/>
          <w:sz w:val="22"/>
          <w:szCs w:val="22"/>
          <w:u w:val="single"/>
          <w:lang w:val="sr-Latn-RS"/>
        </w:rPr>
        <w:t>š</w:t>
      </w:r>
      <w:r w:rsidRPr="008F7B03">
        <w:rPr>
          <w:rFonts w:eastAsia="Calibri"/>
          <w:spacing w:val="-5"/>
          <w:sz w:val="22"/>
          <w:szCs w:val="22"/>
          <w:u w:val="single"/>
          <w:lang w:val="sr-Latn-RS"/>
        </w:rPr>
        <w:t>nja prim</w:t>
      </w:r>
      <w:r w:rsidR="008F7B03" w:rsidRPr="008F7B03">
        <w:rPr>
          <w:rFonts w:eastAsia="Calibri"/>
          <w:spacing w:val="-5"/>
          <w:sz w:val="22"/>
          <w:szCs w:val="22"/>
          <w:u w:val="single"/>
          <w:lang w:val="sr-Latn-RS"/>
        </w:rPr>
        <w:t>j</w:t>
      </w:r>
      <w:r w:rsidRPr="008F7B03">
        <w:rPr>
          <w:rFonts w:eastAsia="Calibri"/>
          <w:spacing w:val="-5"/>
          <w:sz w:val="22"/>
          <w:szCs w:val="22"/>
          <w:u w:val="single"/>
          <w:lang w:val="sr-Latn-RS"/>
        </w:rPr>
        <w:t>ena:</w:t>
      </w:r>
    </w:p>
    <w:p w:rsidR="00DB0390" w:rsidRP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Pri uduvavanju gasa u t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 xml:space="preserve">elesne 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š</w:t>
      </w:r>
      <w:r w:rsidRPr="00DB0390">
        <w:rPr>
          <w:rFonts w:eastAsia="Calibri"/>
          <w:spacing w:val="-5"/>
          <w:sz w:val="22"/>
          <w:szCs w:val="22"/>
          <w:lang w:val="sr-Latn-RS"/>
        </w:rPr>
        <w:t>upljine poznata su sl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ede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a ne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ž</w:t>
      </w:r>
      <w:r w:rsidRPr="00DB0390">
        <w:rPr>
          <w:rFonts w:eastAsia="Calibri"/>
          <w:spacing w:val="-5"/>
          <w:sz w:val="22"/>
          <w:szCs w:val="22"/>
          <w:lang w:val="sr-Latn-RS"/>
        </w:rPr>
        <w:t>eljena dejstva: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gasna embolija sa zastojem krvotoka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prisustvo gasa u medijastinumu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prisustvo gasa u tkivu ko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ž</w:t>
      </w:r>
      <w:r w:rsidRPr="00DB0390">
        <w:rPr>
          <w:rFonts w:eastAsia="Calibri"/>
          <w:spacing w:val="-5"/>
          <w:sz w:val="22"/>
          <w:szCs w:val="22"/>
          <w:lang w:val="sr-Latn-RS"/>
        </w:rPr>
        <w:t>e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lastRenderedPageBreak/>
        <w:t>prisustvo gasa u skrotumu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prisustvo vazduha u grudnoj duplji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pove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ana koli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č</w:t>
      </w:r>
      <w:r w:rsidR="008F7B03">
        <w:rPr>
          <w:rFonts w:eastAsia="Calibri"/>
          <w:spacing w:val="-5"/>
          <w:sz w:val="22"/>
          <w:szCs w:val="22"/>
          <w:lang w:val="sr-Latn-RS"/>
        </w:rPr>
        <w:t>ina ugljen</w:t>
      </w:r>
      <w:r w:rsidR="000F43DF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>dioksida u krvi i respiratorna acidoza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nestabilnost krvotoka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aritmija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sistemske posl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edice usl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ed intraabdominalnog pove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anja pritiska kao i prekom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erne resorpcije ugljen</w:t>
      </w:r>
      <w:r w:rsidR="00B911D5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>dioksida</w:t>
      </w:r>
    </w:p>
    <w:p w:rsidR="00DB0390" w:rsidRPr="008F7B03" w:rsidRDefault="00DB0390" w:rsidP="00DB0390">
      <w:pPr>
        <w:pStyle w:val="NoSpacing"/>
        <w:numPr>
          <w:ilvl w:val="0"/>
          <w:numId w:val="30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kao posl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edice intra-abdominalnog pove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anja pritiska mogu nastati: smanjenje</w:t>
      </w:r>
      <w:r w:rsidR="008F7B03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8F7B03">
        <w:rPr>
          <w:rFonts w:eastAsia="Calibri"/>
          <w:spacing w:val="-5"/>
          <w:sz w:val="22"/>
          <w:szCs w:val="22"/>
          <w:lang w:val="sr-Latn-RS"/>
        </w:rPr>
        <w:t>venskog protoka krvi; rast intratorakalnog pritiska; smanjenje minutnog</w:t>
      </w:r>
      <w:r w:rsidR="008F7B03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8F7B03">
        <w:rPr>
          <w:rFonts w:eastAsia="Calibri"/>
          <w:spacing w:val="-5"/>
          <w:sz w:val="22"/>
          <w:szCs w:val="22"/>
          <w:lang w:val="sr-Latn-RS"/>
        </w:rPr>
        <w:t>volumena srca; smanjenje pulmonalne komplijanse (compliance) i ograni</w:t>
      </w:r>
      <w:r w:rsidRPr="008F7B03">
        <w:rPr>
          <w:rFonts w:eastAsia="Calibri" w:hint="eastAsia"/>
          <w:spacing w:val="-5"/>
          <w:sz w:val="22"/>
          <w:szCs w:val="22"/>
          <w:lang w:val="sr-Latn-RS"/>
        </w:rPr>
        <w:t>č</w:t>
      </w:r>
      <w:r w:rsidRPr="008F7B03">
        <w:rPr>
          <w:rFonts w:eastAsia="Calibri"/>
          <w:spacing w:val="-5"/>
          <w:sz w:val="22"/>
          <w:szCs w:val="22"/>
          <w:lang w:val="sr-Latn-RS"/>
        </w:rPr>
        <w:t>enje fu</w:t>
      </w:r>
      <w:r w:rsidR="00B6307A">
        <w:rPr>
          <w:rFonts w:eastAsia="Calibri"/>
          <w:spacing w:val="-5"/>
          <w:sz w:val="22"/>
          <w:szCs w:val="22"/>
          <w:lang w:val="sr-Latn-RS"/>
        </w:rPr>
        <w:t>n</w:t>
      </w:r>
      <w:r w:rsidRPr="008F7B03">
        <w:rPr>
          <w:rFonts w:eastAsia="Calibri"/>
          <w:spacing w:val="-5"/>
          <w:sz w:val="22"/>
          <w:szCs w:val="22"/>
          <w:lang w:val="sr-Latn-RS"/>
        </w:rPr>
        <w:t>kcionalnog</w:t>
      </w:r>
      <w:r w:rsidR="008F7B03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8F7B03">
        <w:rPr>
          <w:rFonts w:eastAsia="Calibri"/>
          <w:spacing w:val="-5"/>
          <w:sz w:val="22"/>
          <w:szCs w:val="22"/>
          <w:lang w:val="sr-Latn-RS"/>
        </w:rPr>
        <w:t>rezidualnog kapaciteta; kao i reakcije vagusa usl</w:t>
      </w:r>
      <w:r w:rsidR="00641FC4">
        <w:rPr>
          <w:rFonts w:eastAsia="Calibri"/>
          <w:spacing w:val="-5"/>
          <w:sz w:val="22"/>
          <w:szCs w:val="22"/>
          <w:lang w:val="sr-Latn-RS"/>
        </w:rPr>
        <w:t>j</w:t>
      </w:r>
      <w:r w:rsidRPr="008F7B03">
        <w:rPr>
          <w:rFonts w:eastAsia="Calibri"/>
          <w:spacing w:val="-5"/>
          <w:sz w:val="22"/>
          <w:szCs w:val="22"/>
          <w:lang w:val="sr-Latn-RS"/>
        </w:rPr>
        <w:t>ed peritonalnog istezanja.</w:t>
      </w:r>
    </w:p>
    <w:p w:rsidR="00DB0390" w:rsidRDefault="00DB0390" w:rsidP="00DB0390">
      <w:pPr>
        <w:pStyle w:val="NoSpacing"/>
        <w:numPr>
          <w:ilvl w:val="0"/>
          <w:numId w:val="30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 w:hint="eastAsia"/>
          <w:spacing w:val="-5"/>
          <w:sz w:val="22"/>
          <w:szCs w:val="22"/>
          <w:lang w:val="sr-Latn-RS"/>
        </w:rPr>
        <w:t xml:space="preserve"> </w:t>
      </w:r>
      <w:r w:rsidR="008F7B03">
        <w:rPr>
          <w:rFonts w:eastAsia="Calibri"/>
          <w:spacing w:val="-5"/>
          <w:sz w:val="22"/>
          <w:szCs w:val="22"/>
          <w:lang w:val="sr-Latn-RS"/>
        </w:rPr>
        <w:t>kao posl</w:t>
      </w:r>
      <w:r w:rsidR="00B6307A">
        <w:rPr>
          <w:rFonts w:eastAsia="Calibri"/>
          <w:spacing w:val="-5"/>
          <w:sz w:val="22"/>
          <w:szCs w:val="22"/>
          <w:lang w:val="sr-Latn-RS"/>
        </w:rPr>
        <w:t>j</w:t>
      </w:r>
      <w:r w:rsidR="008F7B03">
        <w:rPr>
          <w:rFonts w:eastAsia="Calibri"/>
          <w:spacing w:val="-5"/>
          <w:sz w:val="22"/>
          <w:szCs w:val="22"/>
          <w:lang w:val="sr-Latn-RS"/>
        </w:rPr>
        <w:t>edice resorpcije ugljen</w:t>
      </w:r>
      <w:r w:rsidR="00B911D5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>dioksida mogu nastati: hiperkapnija; poreme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aj acido-bazne</w:t>
      </w:r>
      <w:r w:rsidR="008F7B03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8F7B03">
        <w:rPr>
          <w:rFonts w:eastAsia="Calibri"/>
          <w:spacing w:val="-5"/>
          <w:sz w:val="22"/>
          <w:szCs w:val="22"/>
          <w:lang w:val="sr-Latn-RS"/>
        </w:rPr>
        <w:t>ravnote</w:t>
      </w:r>
      <w:r w:rsidRPr="008F7B03">
        <w:rPr>
          <w:rFonts w:eastAsia="Calibri" w:hint="eastAsia"/>
          <w:spacing w:val="-5"/>
          <w:sz w:val="22"/>
          <w:szCs w:val="22"/>
          <w:lang w:val="sr-Latn-RS"/>
        </w:rPr>
        <w:t>ž</w:t>
      </w:r>
      <w:r w:rsidRPr="008F7B03">
        <w:rPr>
          <w:rFonts w:eastAsia="Calibri"/>
          <w:spacing w:val="-5"/>
          <w:sz w:val="22"/>
          <w:szCs w:val="22"/>
          <w:lang w:val="sr-Latn-RS"/>
        </w:rPr>
        <w:t>e (acidoza); aritmija srca; stimulacija simpatikusa sa centralno izazvanom</w:t>
      </w:r>
      <w:r w:rsidR="008F7B03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8F7B03">
        <w:rPr>
          <w:rFonts w:eastAsia="Calibri"/>
          <w:spacing w:val="-5"/>
          <w:sz w:val="22"/>
          <w:szCs w:val="22"/>
          <w:lang w:val="sr-Latn-RS"/>
        </w:rPr>
        <w:t>vazokonstrikcijom.</w:t>
      </w:r>
    </w:p>
    <w:p w:rsidR="008F7B03" w:rsidRPr="008F7B03" w:rsidRDefault="008F7B03" w:rsidP="008F7B03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DB0390" w:rsidRP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Pri inhalacionoj prim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eni sm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š</w:t>
      </w:r>
      <w:r w:rsidR="008F7B03">
        <w:rPr>
          <w:rFonts w:eastAsia="Calibri"/>
          <w:spacing w:val="-5"/>
          <w:sz w:val="22"/>
          <w:szCs w:val="22"/>
          <w:lang w:val="sr-Latn-RS"/>
        </w:rPr>
        <w:t>a ugljen</w:t>
      </w:r>
      <w:r w:rsidR="00B911D5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="008F7B03">
        <w:rPr>
          <w:rFonts w:eastAsia="Calibri"/>
          <w:spacing w:val="-5"/>
          <w:sz w:val="22"/>
          <w:szCs w:val="22"/>
          <w:lang w:val="sr-Latn-RS"/>
        </w:rPr>
        <w:t xml:space="preserve">dioksid- </w:t>
      </w:r>
      <w:r w:rsidRPr="00DB0390">
        <w:rPr>
          <w:rFonts w:eastAsia="Calibri"/>
          <w:spacing w:val="-5"/>
          <w:sz w:val="22"/>
          <w:szCs w:val="22"/>
          <w:lang w:val="sr-Latn-RS"/>
        </w:rPr>
        <w:t>kiseonik poznata su sl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ede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a ne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ž</w:t>
      </w:r>
      <w:r w:rsidRPr="00DB0390">
        <w:rPr>
          <w:rFonts w:eastAsia="Calibri"/>
          <w:spacing w:val="-5"/>
          <w:sz w:val="22"/>
          <w:szCs w:val="22"/>
          <w:lang w:val="sr-Latn-RS"/>
        </w:rPr>
        <w:t>eljena dejstva:</w:t>
      </w:r>
    </w:p>
    <w:p w:rsidR="008F7B03" w:rsidRDefault="008F7B03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DB0390" w:rsidRP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Do 2,5 vol.-% ugljen</w:t>
      </w:r>
      <w:r w:rsidR="00B911D5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>dioksida u sm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š</w:t>
      </w:r>
      <w:r w:rsidRPr="00DB0390">
        <w:rPr>
          <w:rFonts w:eastAsia="Calibri"/>
          <w:spacing w:val="-5"/>
          <w:sz w:val="22"/>
          <w:szCs w:val="22"/>
          <w:lang w:val="sr-Latn-RS"/>
        </w:rPr>
        <w:t>i za udisanje: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Pove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anje frekvencije disanja, minutnog volumena disanja, sr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č</w:t>
      </w:r>
      <w:r w:rsidRPr="00DB0390">
        <w:rPr>
          <w:rFonts w:eastAsia="Calibri"/>
          <w:spacing w:val="-5"/>
          <w:sz w:val="22"/>
          <w:szCs w:val="22"/>
          <w:lang w:val="sr-Latn-RS"/>
        </w:rPr>
        <w:t>ane frekvencije, krvnog pritiska i</w:t>
      </w:r>
    </w:p>
    <w:p w:rsid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minutnog volumena srca.</w:t>
      </w:r>
    </w:p>
    <w:p w:rsidR="008F7B03" w:rsidRPr="00DB0390" w:rsidRDefault="008F7B03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DB0390" w:rsidRP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Pri ve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im koncen</w:t>
      </w:r>
      <w:r w:rsidR="008F7B03">
        <w:rPr>
          <w:rFonts w:eastAsia="Calibri"/>
          <w:spacing w:val="-5"/>
          <w:sz w:val="22"/>
          <w:szCs w:val="22"/>
          <w:lang w:val="sr-Latn-RS"/>
        </w:rPr>
        <w:t>tracijama (5 do 8 vol.-% ugljen</w:t>
      </w:r>
      <w:r w:rsidR="00B911D5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>dioksida) dodatno: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glavobolja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vrtoglavica, zujanje u u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š</w:t>
      </w:r>
      <w:r w:rsidRPr="00DB0390">
        <w:rPr>
          <w:rFonts w:eastAsia="Calibri"/>
          <w:spacing w:val="-5"/>
          <w:sz w:val="22"/>
          <w:szCs w:val="22"/>
          <w:lang w:val="sr-Latn-RS"/>
        </w:rPr>
        <w:t>ima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porast krvnog pritiska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stanja razdra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ž</w:t>
      </w:r>
      <w:r w:rsidRPr="00DB0390">
        <w:rPr>
          <w:rFonts w:eastAsia="Calibri"/>
          <w:spacing w:val="-5"/>
          <w:sz w:val="22"/>
          <w:szCs w:val="22"/>
          <w:lang w:val="sr-Latn-RS"/>
        </w:rPr>
        <w:t>ljivosti</w:t>
      </w:r>
    </w:p>
    <w:p w:rsid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opijenost</w:t>
      </w:r>
    </w:p>
    <w:p w:rsidR="008F7B03" w:rsidRPr="00DB0390" w:rsidRDefault="008F7B03" w:rsidP="008F7B03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Ne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ž</w:t>
      </w:r>
      <w:r w:rsidRPr="00DB0390">
        <w:rPr>
          <w:rFonts w:eastAsia="Calibri"/>
          <w:spacing w:val="-5"/>
          <w:sz w:val="22"/>
          <w:szCs w:val="22"/>
          <w:lang w:val="sr-Latn-RS"/>
        </w:rPr>
        <w:t>eljena dejstva se otkl</w:t>
      </w:r>
      <w:r w:rsidR="008F7B03">
        <w:rPr>
          <w:rFonts w:eastAsia="Calibri"/>
          <w:spacing w:val="-5"/>
          <w:sz w:val="22"/>
          <w:szCs w:val="22"/>
          <w:lang w:val="sr-Latn-RS"/>
        </w:rPr>
        <w:t>anjaju redukcijom dovoda ugljen</w:t>
      </w:r>
      <w:r w:rsidR="00B911D5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 xml:space="preserve">dioksida i davanjem 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č</w:t>
      </w:r>
      <w:r w:rsidRPr="00DB0390">
        <w:rPr>
          <w:rFonts w:eastAsia="Calibri"/>
          <w:spacing w:val="-5"/>
          <w:sz w:val="22"/>
          <w:szCs w:val="22"/>
          <w:lang w:val="sr-Latn-RS"/>
        </w:rPr>
        <w:t>istog kiseonika.</w:t>
      </w:r>
      <w:r w:rsidR="008F7B03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>Posebni protivotrov ne postoji.</w:t>
      </w:r>
    </w:p>
    <w:p w:rsidR="008F7B03" w:rsidRPr="00DB0390" w:rsidRDefault="008F7B03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:rsidR="00DB0390" w:rsidRPr="00DB0390" w:rsidRDefault="00DB0390" w:rsidP="00DB0390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Od 10 do 30 vol.% ugljen</w:t>
      </w:r>
      <w:r w:rsidR="00B911D5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DB0390">
        <w:rPr>
          <w:rFonts w:eastAsia="Calibri"/>
          <w:spacing w:val="-5"/>
          <w:sz w:val="22"/>
          <w:szCs w:val="22"/>
          <w:lang w:val="sr-Latn-RS"/>
        </w:rPr>
        <w:t>dioksida: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gubitak sv</w:t>
      </w:r>
      <w:r w:rsidR="008F7B03">
        <w:rPr>
          <w:rFonts w:eastAsia="Calibri"/>
          <w:spacing w:val="-5"/>
          <w:sz w:val="22"/>
          <w:szCs w:val="22"/>
          <w:lang w:val="sr-Latn-RS"/>
        </w:rPr>
        <w:t>ij</w:t>
      </w:r>
      <w:r w:rsidRPr="00DB0390">
        <w:rPr>
          <w:rFonts w:eastAsia="Calibri"/>
          <w:spacing w:val="-5"/>
          <w:sz w:val="22"/>
          <w:szCs w:val="22"/>
          <w:lang w:val="sr-Latn-RS"/>
        </w:rPr>
        <w:t>esti</w:t>
      </w:r>
    </w:p>
    <w:p w:rsidR="00DB0390" w:rsidRP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EEG-prom</w:t>
      </w:r>
      <w:r w:rsidR="008F7B03">
        <w:rPr>
          <w:rFonts w:eastAsia="Calibri"/>
          <w:spacing w:val="-5"/>
          <w:sz w:val="22"/>
          <w:szCs w:val="22"/>
          <w:lang w:val="sr-Latn-RS"/>
        </w:rPr>
        <w:t>j</w:t>
      </w:r>
      <w:r w:rsidRPr="00DB0390">
        <w:rPr>
          <w:rFonts w:eastAsia="Calibri"/>
          <w:spacing w:val="-5"/>
          <w:sz w:val="22"/>
          <w:szCs w:val="22"/>
          <w:lang w:val="sr-Latn-RS"/>
        </w:rPr>
        <w:t>ene, gr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č</w:t>
      </w:r>
      <w:r w:rsidRPr="00DB0390">
        <w:rPr>
          <w:rFonts w:eastAsia="Calibri"/>
          <w:spacing w:val="-5"/>
          <w:sz w:val="22"/>
          <w:szCs w:val="22"/>
          <w:lang w:val="sr-Latn-RS"/>
        </w:rPr>
        <w:t>evi</w:t>
      </w:r>
    </w:p>
    <w:p w:rsidR="00DB0390" w:rsidRDefault="00DB0390" w:rsidP="008F7B03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B0390">
        <w:rPr>
          <w:rFonts w:eastAsia="Calibri"/>
          <w:spacing w:val="-5"/>
          <w:sz w:val="22"/>
          <w:szCs w:val="22"/>
          <w:lang w:val="sr-Latn-RS"/>
        </w:rPr>
        <w:t>poreme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ć</w:t>
      </w:r>
      <w:r w:rsidRPr="00DB0390">
        <w:rPr>
          <w:rFonts w:eastAsia="Calibri"/>
          <w:spacing w:val="-5"/>
          <w:sz w:val="22"/>
          <w:szCs w:val="22"/>
          <w:lang w:val="sr-Latn-RS"/>
        </w:rPr>
        <w:t>aji sr</w:t>
      </w:r>
      <w:r w:rsidRPr="00DB0390">
        <w:rPr>
          <w:rFonts w:eastAsia="Calibri" w:hint="eastAsia"/>
          <w:spacing w:val="-5"/>
          <w:sz w:val="22"/>
          <w:szCs w:val="22"/>
          <w:lang w:val="sr-Latn-RS"/>
        </w:rPr>
        <w:t>č</w:t>
      </w:r>
      <w:r w:rsidRPr="00DB0390">
        <w:rPr>
          <w:rFonts w:eastAsia="Calibri"/>
          <w:spacing w:val="-5"/>
          <w:sz w:val="22"/>
          <w:szCs w:val="22"/>
          <w:lang w:val="sr-Latn-RS"/>
        </w:rPr>
        <w:t>anog ritma.</w:t>
      </w:r>
    </w:p>
    <w:p w:rsidR="00C269D7" w:rsidRDefault="00C269D7" w:rsidP="00C269D7">
      <w:pPr>
        <w:pStyle w:val="NoSpacing"/>
        <w:rPr>
          <w:rFonts w:eastAsia="Calibri"/>
          <w:spacing w:val="-5"/>
          <w:sz w:val="22"/>
          <w:szCs w:val="22"/>
          <w:lang w:val="sr-Latn-RS"/>
        </w:rPr>
      </w:pPr>
    </w:p>
    <w:p w:rsidR="00B6307A" w:rsidRPr="00620A7E" w:rsidRDefault="00B6307A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620A7E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B6307A" w:rsidRDefault="00B6307A" w:rsidP="00C269D7">
      <w:pPr>
        <w:pStyle w:val="NoSpacing"/>
        <w:rPr>
          <w:rFonts w:eastAsia="Calibri"/>
          <w:spacing w:val="-5"/>
          <w:sz w:val="22"/>
          <w:szCs w:val="22"/>
          <w:lang w:val="sr-Latn-RS"/>
        </w:rPr>
      </w:pPr>
    </w:p>
    <w:p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:rsidR="007C6028" w:rsidRPr="007C6028" w:rsidRDefault="007C6028" w:rsidP="007C6028">
      <w:pPr>
        <w:rPr>
          <w:sz w:val="22"/>
          <w:szCs w:val="22"/>
          <w:lang w:val="pt-PT"/>
        </w:rPr>
      </w:pPr>
    </w:p>
    <w:p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:rsidR="007C6028" w:rsidRPr="007C6028" w:rsidRDefault="007658FD" w:rsidP="007C6028">
      <w:pPr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:rsidR="007C6028" w:rsidRPr="007C6028" w:rsidRDefault="007658FD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:rsidR="00396B66" w:rsidRPr="00390924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:rsidR="00662339" w:rsidRDefault="00662339" w:rsidP="00A32113">
      <w:pPr>
        <w:rPr>
          <w:sz w:val="22"/>
          <w:szCs w:val="22"/>
          <w:lang w:val="pt-PT"/>
        </w:rPr>
      </w:pPr>
    </w:p>
    <w:p w:rsidR="00DB0390" w:rsidRDefault="00DB0390" w:rsidP="00A32113">
      <w:pPr>
        <w:rPr>
          <w:sz w:val="22"/>
          <w:szCs w:val="22"/>
          <w:lang w:val="pt-PT"/>
        </w:rPr>
      </w:pPr>
    </w:p>
    <w:p w:rsidR="007A3F26" w:rsidRDefault="007A3F26" w:rsidP="00A32113">
      <w:pPr>
        <w:rPr>
          <w:sz w:val="22"/>
          <w:szCs w:val="22"/>
          <w:lang w:val="pt-PT"/>
        </w:rPr>
      </w:pPr>
    </w:p>
    <w:p w:rsidR="007A3F26" w:rsidRDefault="007A3F26" w:rsidP="00A32113">
      <w:pPr>
        <w:rPr>
          <w:sz w:val="22"/>
          <w:szCs w:val="22"/>
          <w:lang w:val="pt-PT"/>
        </w:rPr>
      </w:pPr>
    </w:p>
    <w:p w:rsidR="007A3F26" w:rsidRPr="00390924" w:rsidRDefault="007A3F26" w:rsidP="00A32113">
      <w:pPr>
        <w:rPr>
          <w:sz w:val="22"/>
          <w:szCs w:val="22"/>
          <w:lang w:val="pt-PT"/>
        </w:rPr>
      </w:pPr>
    </w:p>
    <w:p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3462A3" w:rsidRPr="003462A3">
        <w:rPr>
          <w:b/>
          <w:bCs/>
          <w:sz w:val="22"/>
          <w:szCs w:val="22"/>
          <w:lang w:val="pl-PL"/>
        </w:rPr>
        <w:t>MEDICINSKI UGLJENDIOKSID</w:t>
      </w:r>
    </w:p>
    <w:p w:rsidR="00445D8F" w:rsidRPr="00390924" w:rsidRDefault="00445D8F" w:rsidP="00A32113">
      <w:pPr>
        <w:rPr>
          <w:sz w:val="22"/>
          <w:szCs w:val="22"/>
          <w:lang w:val="sr-Latn-CS"/>
        </w:rPr>
      </w:pPr>
    </w:p>
    <w:p w:rsidR="00991E7D" w:rsidRPr="00390924" w:rsidRDefault="008A7F7D" w:rsidP="00660CA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:rsidR="00991E7D" w:rsidRPr="00390924" w:rsidRDefault="00991E7D" w:rsidP="00660CA3">
      <w:pPr>
        <w:jc w:val="both"/>
        <w:rPr>
          <w:sz w:val="22"/>
          <w:szCs w:val="22"/>
          <w:lang w:val="sr-Latn-CS"/>
        </w:rPr>
      </w:pPr>
    </w:p>
    <w:p w:rsidR="008F7B03" w:rsidRPr="008F7B03" w:rsidRDefault="00D01E45" w:rsidP="00641FC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390924">
        <w:rPr>
          <w:sz w:val="22"/>
          <w:szCs w:val="22"/>
        </w:rPr>
        <w:t>Ovaj lijek se ne smije upotrijebiti nakon ist</w:t>
      </w:r>
      <w:r w:rsidR="008F7B03">
        <w:rPr>
          <w:sz w:val="22"/>
          <w:szCs w:val="22"/>
        </w:rPr>
        <w:t xml:space="preserve">eka roka upotrebe navedenog </w:t>
      </w:r>
      <w:proofErr w:type="gramStart"/>
      <w:r w:rsidR="008F7B03">
        <w:rPr>
          <w:sz w:val="22"/>
          <w:szCs w:val="22"/>
        </w:rPr>
        <w:t>na</w:t>
      </w:r>
      <w:proofErr w:type="gramEnd"/>
      <w:r w:rsidR="008F7B03">
        <w:rPr>
          <w:sz w:val="22"/>
          <w:szCs w:val="22"/>
        </w:rPr>
        <w:t xml:space="preserve"> naljepnici </w:t>
      </w:r>
      <w:r w:rsidR="008F7B03" w:rsidRPr="008F7B03">
        <w:rPr>
          <w:sz w:val="22"/>
          <w:szCs w:val="22"/>
          <w:lang w:val="sr-Latn-RS"/>
        </w:rPr>
        <w:t>nakon</w:t>
      </w:r>
    </w:p>
    <w:p w:rsidR="00D01E45" w:rsidRDefault="008F7B03" w:rsidP="00641FC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8F7B03">
        <w:rPr>
          <w:rFonts w:hint="eastAsia"/>
          <w:sz w:val="22"/>
          <w:szCs w:val="22"/>
          <w:lang w:val="sr-Latn-RS"/>
        </w:rPr>
        <w:t>„</w:t>
      </w:r>
      <w:r w:rsidRPr="008F7B03">
        <w:rPr>
          <w:sz w:val="22"/>
          <w:szCs w:val="22"/>
          <w:lang w:val="sr-Latn-RS"/>
        </w:rPr>
        <w:t>Va</w:t>
      </w:r>
      <w:r w:rsidRPr="008F7B03">
        <w:rPr>
          <w:rFonts w:hint="eastAsia"/>
          <w:sz w:val="22"/>
          <w:szCs w:val="22"/>
          <w:lang w:val="sr-Latn-RS"/>
        </w:rPr>
        <w:t>ž</w:t>
      </w:r>
      <w:r w:rsidRPr="008F7B03">
        <w:rPr>
          <w:sz w:val="22"/>
          <w:szCs w:val="22"/>
          <w:lang w:val="sr-Latn-RS"/>
        </w:rPr>
        <w:t>i do:</w:t>
      </w:r>
      <w:r w:rsidRPr="008F7B03">
        <w:rPr>
          <w:rFonts w:hint="eastAsia"/>
          <w:sz w:val="22"/>
          <w:szCs w:val="22"/>
          <w:lang w:val="sr-Latn-RS"/>
        </w:rPr>
        <w:t>“</w:t>
      </w:r>
      <w:r w:rsidRPr="008F7B03">
        <w:rPr>
          <w:sz w:val="22"/>
          <w:szCs w:val="22"/>
          <w:lang w:val="sr-Latn-RS"/>
        </w:rPr>
        <w:t>.</w:t>
      </w:r>
      <w:r w:rsidR="00D01E45" w:rsidRPr="00390924">
        <w:rPr>
          <w:sz w:val="22"/>
          <w:szCs w:val="22"/>
        </w:rPr>
        <w:t xml:space="preserve"> Rok upotrebe odnosi se </w:t>
      </w:r>
      <w:proofErr w:type="gramStart"/>
      <w:r w:rsidR="00D01E45" w:rsidRPr="00390924">
        <w:rPr>
          <w:sz w:val="22"/>
          <w:szCs w:val="22"/>
        </w:rPr>
        <w:t>na</w:t>
      </w:r>
      <w:proofErr w:type="gramEnd"/>
      <w:r w:rsidR="00D01E45" w:rsidRPr="00390924">
        <w:rPr>
          <w:sz w:val="22"/>
          <w:szCs w:val="22"/>
        </w:rPr>
        <w:t xml:space="preserve"> poslednji dan navedenog mjeseca.</w:t>
      </w:r>
    </w:p>
    <w:p w:rsidR="008F7B03" w:rsidRPr="00390924" w:rsidRDefault="008F7B03" w:rsidP="00641FC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Upotreba ugljen</w:t>
      </w:r>
      <w:r w:rsidR="000F43DF">
        <w:rPr>
          <w:bCs/>
          <w:sz w:val="22"/>
          <w:szCs w:val="22"/>
          <w:lang w:val="sr-Latn-RS"/>
        </w:rPr>
        <w:t xml:space="preserve"> </w:t>
      </w:r>
      <w:r w:rsidRPr="00660CA3">
        <w:rPr>
          <w:bCs/>
          <w:sz w:val="22"/>
          <w:szCs w:val="22"/>
          <w:lang w:val="sr-Latn-RS"/>
        </w:rPr>
        <w:t>dioksida iz d</w:t>
      </w:r>
      <w:r w:rsidR="00660CA3" w:rsidRPr="00660CA3">
        <w:rPr>
          <w:bCs/>
          <w:sz w:val="22"/>
          <w:szCs w:val="22"/>
          <w:lang w:val="sr-Latn-RS"/>
        </w:rPr>
        <w:t>j</w:t>
      </w:r>
      <w:r w:rsidRPr="00660CA3">
        <w:rPr>
          <w:bCs/>
          <w:sz w:val="22"/>
          <w:szCs w:val="22"/>
          <w:lang w:val="sr-Latn-RS"/>
        </w:rPr>
        <w:t>elimi</w:t>
      </w:r>
      <w:r w:rsidRPr="00660CA3">
        <w:rPr>
          <w:rFonts w:hint="eastAsia"/>
          <w:bCs/>
          <w:sz w:val="22"/>
          <w:szCs w:val="22"/>
          <w:lang w:val="sr-Latn-RS"/>
        </w:rPr>
        <w:t>č</w:t>
      </w:r>
      <w:r w:rsidRPr="00660CA3">
        <w:rPr>
          <w:bCs/>
          <w:sz w:val="22"/>
          <w:szCs w:val="22"/>
          <w:lang w:val="sr-Latn-RS"/>
        </w:rPr>
        <w:t>no ispra</w:t>
      </w:r>
      <w:r w:rsidRPr="00660CA3">
        <w:rPr>
          <w:rFonts w:hint="eastAsia"/>
          <w:bCs/>
          <w:sz w:val="22"/>
          <w:szCs w:val="22"/>
          <w:lang w:val="sr-Latn-RS"/>
        </w:rPr>
        <w:t>ž</w:t>
      </w:r>
      <w:r w:rsidRPr="00660CA3">
        <w:rPr>
          <w:bCs/>
          <w:sz w:val="22"/>
          <w:szCs w:val="22"/>
          <w:lang w:val="sr-Latn-RS"/>
        </w:rPr>
        <w:t>njenih boca je dozvoljena do isteka roka upotrebe.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Moraju se po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tovati sl</w:t>
      </w:r>
      <w:r w:rsidR="00660CA3" w:rsidRPr="00660CA3">
        <w:rPr>
          <w:bCs/>
          <w:sz w:val="22"/>
          <w:szCs w:val="22"/>
          <w:lang w:val="sr-Latn-RS"/>
        </w:rPr>
        <w:t>j</w:t>
      </w:r>
      <w:r w:rsidRPr="00660CA3">
        <w:rPr>
          <w:bCs/>
          <w:sz w:val="22"/>
          <w:szCs w:val="22"/>
          <w:lang w:val="sr-Latn-RS"/>
        </w:rPr>
        <w:t>ede</w:t>
      </w:r>
      <w:r w:rsidRPr="00660CA3">
        <w:rPr>
          <w:rFonts w:hint="eastAsia"/>
          <w:bCs/>
          <w:sz w:val="22"/>
          <w:szCs w:val="22"/>
          <w:lang w:val="sr-Latn-RS"/>
        </w:rPr>
        <w:t>ć</w:t>
      </w:r>
      <w:r w:rsidRPr="00660CA3">
        <w:rPr>
          <w:bCs/>
          <w:sz w:val="22"/>
          <w:szCs w:val="22"/>
          <w:lang w:val="sr-Latn-RS"/>
        </w:rPr>
        <w:t>e m</w:t>
      </w:r>
      <w:r w:rsidR="00660CA3" w:rsidRPr="00660CA3">
        <w:rPr>
          <w:bCs/>
          <w:sz w:val="22"/>
          <w:szCs w:val="22"/>
          <w:lang w:val="sr-Latn-RS"/>
        </w:rPr>
        <w:t>j</w:t>
      </w:r>
      <w:r w:rsidRPr="00660CA3">
        <w:rPr>
          <w:bCs/>
          <w:sz w:val="22"/>
          <w:szCs w:val="22"/>
          <w:lang w:val="sr-Latn-RS"/>
        </w:rPr>
        <w:t>ere opreza pri skladi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tenju boca punjenih medicinskim gasovima: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- Boce skladi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titi samo na jednom m</w:t>
      </w:r>
      <w:r w:rsidR="00660CA3">
        <w:rPr>
          <w:bCs/>
          <w:sz w:val="22"/>
          <w:szCs w:val="22"/>
          <w:lang w:val="sr-Latn-RS"/>
        </w:rPr>
        <w:t>j</w:t>
      </w:r>
      <w:r w:rsidRPr="00660CA3">
        <w:rPr>
          <w:bCs/>
          <w:sz w:val="22"/>
          <w:szCs w:val="22"/>
          <w:lang w:val="sr-Latn-RS"/>
        </w:rPr>
        <w:t>estu koje je odre</w:t>
      </w:r>
      <w:r w:rsidRPr="00660CA3">
        <w:rPr>
          <w:rFonts w:hint="eastAsia"/>
          <w:bCs/>
          <w:sz w:val="22"/>
          <w:szCs w:val="22"/>
          <w:lang w:val="sr-Latn-RS"/>
        </w:rPr>
        <w:t>đ</w:t>
      </w:r>
      <w:r w:rsidRPr="00660CA3">
        <w:rPr>
          <w:bCs/>
          <w:sz w:val="22"/>
          <w:szCs w:val="22"/>
          <w:lang w:val="sr-Latn-RS"/>
        </w:rPr>
        <w:t xml:space="preserve">eno i dozvoljeno za </w:t>
      </w:r>
      <w:r w:rsidRPr="00660CA3">
        <w:rPr>
          <w:rFonts w:hint="eastAsia"/>
          <w:bCs/>
          <w:sz w:val="22"/>
          <w:szCs w:val="22"/>
          <w:lang w:val="sr-Latn-RS"/>
        </w:rPr>
        <w:t>č</w:t>
      </w:r>
      <w:r w:rsidRPr="00660CA3">
        <w:rPr>
          <w:bCs/>
          <w:sz w:val="22"/>
          <w:szCs w:val="22"/>
          <w:lang w:val="sr-Latn-RS"/>
        </w:rPr>
        <w:t>uvanje samo medicinskih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gasova.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- Boce u unutra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 xml:space="preserve">njosti </w:t>
      </w:r>
      <w:r w:rsidRPr="00660CA3">
        <w:rPr>
          <w:rFonts w:hint="eastAsia"/>
          <w:bCs/>
          <w:sz w:val="22"/>
          <w:szCs w:val="22"/>
          <w:lang w:val="sr-Latn-RS"/>
        </w:rPr>
        <w:t>č</w:t>
      </w:r>
      <w:r w:rsidRPr="00660CA3">
        <w:rPr>
          <w:bCs/>
          <w:sz w:val="22"/>
          <w:szCs w:val="22"/>
          <w:lang w:val="sr-Latn-RS"/>
        </w:rPr>
        <w:t>uvati u dobro prov</w:t>
      </w:r>
      <w:r w:rsidR="00660CA3">
        <w:rPr>
          <w:bCs/>
          <w:sz w:val="22"/>
          <w:szCs w:val="22"/>
          <w:lang w:val="sr-Latn-RS"/>
        </w:rPr>
        <w:t>j</w:t>
      </w:r>
      <w:r w:rsidRPr="00660CA3">
        <w:rPr>
          <w:bCs/>
          <w:sz w:val="22"/>
          <w:szCs w:val="22"/>
          <w:lang w:val="sr-Latn-RS"/>
        </w:rPr>
        <w:t>etrenim prostorijama ili napolju u prov</w:t>
      </w:r>
      <w:r w:rsidR="00660CA3">
        <w:rPr>
          <w:bCs/>
          <w:sz w:val="22"/>
          <w:szCs w:val="22"/>
          <w:lang w:val="sr-Latn-RS"/>
        </w:rPr>
        <w:t>j</w:t>
      </w:r>
      <w:r w:rsidRPr="00660CA3">
        <w:rPr>
          <w:bCs/>
          <w:sz w:val="22"/>
          <w:szCs w:val="22"/>
          <w:lang w:val="sr-Latn-RS"/>
        </w:rPr>
        <w:t>etrenim gra</w:t>
      </w:r>
      <w:r w:rsidRPr="00660CA3">
        <w:rPr>
          <w:rFonts w:hint="eastAsia"/>
          <w:bCs/>
          <w:sz w:val="22"/>
          <w:szCs w:val="22"/>
          <w:lang w:val="sr-Latn-RS"/>
        </w:rPr>
        <w:t>đ</w:t>
      </w:r>
      <w:r w:rsidRPr="00660CA3">
        <w:rPr>
          <w:bCs/>
          <w:sz w:val="22"/>
          <w:szCs w:val="22"/>
          <w:lang w:val="sr-Latn-RS"/>
        </w:rPr>
        <w:t>evinama,</w:t>
      </w:r>
      <w:r w:rsidR="00660CA3">
        <w:rPr>
          <w:bCs/>
          <w:sz w:val="22"/>
          <w:szCs w:val="22"/>
          <w:lang w:val="sr-Latn-RS"/>
        </w:rPr>
        <w:t xml:space="preserve"> </w:t>
      </w:r>
      <w:r w:rsidRPr="00660CA3">
        <w:rPr>
          <w:bCs/>
          <w:sz w:val="22"/>
          <w:szCs w:val="22"/>
          <w:lang w:val="sr-Latn-RS"/>
        </w:rPr>
        <w:t>za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ti</w:t>
      </w:r>
      <w:r w:rsidRPr="00660CA3">
        <w:rPr>
          <w:rFonts w:hint="eastAsia"/>
          <w:bCs/>
          <w:sz w:val="22"/>
          <w:szCs w:val="22"/>
          <w:lang w:val="sr-Latn-RS"/>
        </w:rPr>
        <w:t>ć</w:t>
      </w:r>
      <w:r w:rsidRPr="00660CA3">
        <w:rPr>
          <w:bCs/>
          <w:sz w:val="22"/>
          <w:szCs w:val="22"/>
          <w:lang w:val="sr-Latn-RS"/>
        </w:rPr>
        <w:t>ene od ki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e i direktnih sun</w:t>
      </w:r>
      <w:r w:rsidRPr="00660CA3">
        <w:rPr>
          <w:rFonts w:hint="eastAsia"/>
          <w:bCs/>
          <w:sz w:val="22"/>
          <w:szCs w:val="22"/>
          <w:lang w:val="sr-Latn-RS"/>
        </w:rPr>
        <w:t>č</w:t>
      </w:r>
      <w:r w:rsidRPr="00660CA3">
        <w:rPr>
          <w:bCs/>
          <w:sz w:val="22"/>
          <w:szCs w:val="22"/>
          <w:lang w:val="sr-Latn-RS"/>
        </w:rPr>
        <w:t>evih zraka.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- Moraju vidno biti postavljeni znakovi zabrane pu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enja i otvorenog plamena.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- Prostori za skladi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 xml:space="preserve">tenje moraju biti </w:t>
      </w:r>
      <w:r w:rsidRPr="00660CA3">
        <w:rPr>
          <w:rFonts w:hint="eastAsia"/>
          <w:bCs/>
          <w:sz w:val="22"/>
          <w:szCs w:val="22"/>
          <w:lang w:val="sr-Latn-RS"/>
        </w:rPr>
        <w:t>č</w:t>
      </w:r>
      <w:r w:rsidRPr="00660CA3">
        <w:rPr>
          <w:bCs/>
          <w:sz w:val="22"/>
          <w:szCs w:val="22"/>
          <w:lang w:val="sr-Latn-RS"/>
        </w:rPr>
        <w:t>isti, suvi, dobro prov</w:t>
      </w:r>
      <w:r w:rsidR="00660CA3">
        <w:rPr>
          <w:bCs/>
          <w:sz w:val="22"/>
          <w:szCs w:val="22"/>
          <w:lang w:val="sr-Latn-RS"/>
        </w:rPr>
        <w:t>j</w:t>
      </w:r>
      <w:r w:rsidRPr="00660CA3">
        <w:rPr>
          <w:bCs/>
          <w:sz w:val="22"/>
          <w:szCs w:val="22"/>
          <w:lang w:val="sr-Latn-RS"/>
        </w:rPr>
        <w:t>etreni i bez zapaljivih materijala da bi se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 xml:space="preserve">osiguralo da boce budu </w:t>
      </w:r>
      <w:r w:rsidRPr="00660CA3">
        <w:rPr>
          <w:rFonts w:hint="eastAsia"/>
          <w:bCs/>
          <w:sz w:val="22"/>
          <w:szCs w:val="22"/>
          <w:lang w:val="sr-Latn-RS"/>
        </w:rPr>
        <w:t>č</w:t>
      </w:r>
      <w:r w:rsidRPr="00660CA3">
        <w:rPr>
          <w:bCs/>
          <w:sz w:val="22"/>
          <w:szCs w:val="22"/>
          <w:lang w:val="sr-Latn-RS"/>
        </w:rPr>
        <w:t>iste za upotrebu.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- Protivpo</w:t>
      </w:r>
      <w:r w:rsidRPr="00660CA3">
        <w:rPr>
          <w:rFonts w:hint="eastAsia"/>
          <w:bCs/>
          <w:sz w:val="22"/>
          <w:szCs w:val="22"/>
          <w:lang w:val="sr-Latn-RS"/>
        </w:rPr>
        <w:t>ž</w:t>
      </w:r>
      <w:r w:rsidRPr="00660CA3">
        <w:rPr>
          <w:bCs/>
          <w:sz w:val="22"/>
          <w:szCs w:val="22"/>
          <w:lang w:val="sr-Latn-RS"/>
        </w:rPr>
        <w:t>arna slu</w:t>
      </w:r>
      <w:r w:rsidRPr="00660CA3">
        <w:rPr>
          <w:rFonts w:hint="eastAsia"/>
          <w:bCs/>
          <w:sz w:val="22"/>
          <w:szCs w:val="22"/>
          <w:lang w:val="sr-Latn-RS"/>
        </w:rPr>
        <w:t>ž</w:t>
      </w:r>
      <w:r w:rsidRPr="00660CA3">
        <w:rPr>
          <w:bCs/>
          <w:sz w:val="22"/>
          <w:szCs w:val="22"/>
          <w:lang w:val="sr-Latn-RS"/>
        </w:rPr>
        <w:t>ba bi trebalo da bude upoznata sa lokalitetom skladi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ta.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- Skladi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tenje se mora izvesti tako da bude mogu</w:t>
      </w:r>
      <w:r w:rsidRPr="00660CA3">
        <w:rPr>
          <w:rFonts w:hint="eastAsia"/>
          <w:bCs/>
          <w:sz w:val="22"/>
          <w:szCs w:val="22"/>
          <w:lang w:val="sr-Latn-RS"/>
        </w:rPr>
        <w:t>ć</w:t>
      </w:r>
      <w:r w:rsidRPr="00660CA3">
        <w:rPr>
          <w:bCs/>
          <w:sz w:val="22"/>
          <w:szCs w:val="22"/>
          <w:lang w:val="sr-Latn-RS"/>
        </w:rPr>
        <w:t>e razdvajanje r</w:t>
      </w:r>
      <w:r w:rsidR="00015B4D">
        <w:rPr>
          <w:bCs/>
          <w:sz w:val="22"/>
          <w:szCs w:val="22"/>
          <w:lang w:val="sr-Latn-RS"/>
        </w:rPr>
        <w:t>a</w:t>
      </w:r>
      <w:r w:rsidRPr="00660CA3">
        <w:rPr>
          <w:bCs/>
          <w:sz w:val="22"/>
          <w:szCs w:val="22"/>
          <w:lang w:val="sr-Latn-RS"/>
        </w:rPr>
        <w:t>zli</w:t>
      </w:r>
      <w:r w:rsidRPr="00660CA3">
        <w:rPr>
          <w:rFonts w:hint="eastAsia"/>
          <w:bCs/>
          <w:sz w:val="22"/>
          <w:szCs w:val="22"/>
          <w:lang w:val="sr-Latn-RS"/>
        </w:rPr>
        <w:t>č</w:t>
      </w:r>
      <w:r w:rsidRPr="00660CA3">
        <w:rPr>
          <w:bCs/>
          <w:sz w:val="22"/>
          <w:szCs w:val="22"/>
          <w:lang w:val="sr-Latn-RS"/>
        </w:rPr>
        <w:t>itih vrsta gasa.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- Pune i prazne boce moraju se odvojeno skladi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titi.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- Ukoliko je na boci predvi</w:t>
      </w:r>
      <w:r w:rsidRPr="00660CA3">
        <w:rPr>
          <w:rFonts w:hint="eastAsia"/>
          <w:bCs/>
          <w:sz w:val="22"/>
          <w:szCs w:val="22"/>
          <w:lang w:val="sr-Latn-RS"/>
        </w:rPr>
        <w:t>đ</w:t>
      </w:r>
      <w:r w:rsidRPr="00660CA3">
        <w:rPr>
          <w:bCs/>
          <w:sz w:val="22"/>
          <w:szCs w:val="22"/>
          <w:lang w:val="sr-Latn-RS"/>
        </w:rPr>
        <w:t>ena ventilska za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tita, ona mora pri skladi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tenju i transportu biti montirana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(npr. za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titna kapa na bocama).</w:t>
      </w:r>
    </w:p>
    <w:p w:rsidR="008F7B03" w:rsidRPr="00660CA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 xml:space="preserve">- </w:t>
      </w:r>
      <w:r w:rsidRPr="00660CA3">
        <w:rPr>
          <w:rFonts w:hint="eastAsia"/>
          <w:bCs/>
          <w:sz w:val="22"/>
          <w:szCs w:val="22"/>
          <w:lang w:val="sr-Latn-RS"/>
        </w:rPr>
        <w:t>Č</w:t>
      </w:r>
      <w:r w:rsidRPr="00660CA3">
        <w:rPr>
          <w:bCs/>
          <w:sz w:val="22"/>
          <w:szCs w:val="22"/>
          <w:lang w:val="sr-Latn-RS"/>
        </w:rPr>
        <w:t>uvati na zatvorenom, dobro ventiliranom mestu, na temperaturi do 40</w:t>
      </w:r>
      <w:r w:rsidRPr="00660CA3">
        <w:rPr>
          <w:bCs/>
          <w:sz w:val="22"/>
          <w:szCs w:val="22"/>
          <w:vertAlign w:val="superscript"/>
          <w:lang w:val="sr-Latn-RS"/>
        </w:rPr>
        <w:t>o</w:t>
      </w:r>
      <w:r w:rsidRPr="00660CA3">
        <w:rPr>
          <w:bCs/>
          <w:sz w:val="22"/>
          <w:szCs w:val="22"/>
          <w:lang w:val="sr-Latn-RS"/>
        </w:rPr>
        <w:t xml:space="preserve"> C.</w:t>
      </w:r>
    </w:p>
    <w:p w:rsidR="00660CA3" w:rsidRDefault="00660CA3" w:rsidP="00641FC4">
      <w:pPr>
        <w:jc w:val="both"/>
        <w:rPr>
          <w:bCs/>
          <w:sz w:val="22"/>
          <w:szCs w:val="22"/>
          <w:lang w:val="sr-Latn-RS"/>
        </w:rPr>
      </w:pPr>
    </w:p>
    <w:p w:rsidR="008F7B03" w:rsidRDefault="008F7B03" w:rsidP="00641FC4">
      <w:pPr>
        <w:jc w:val="both"/>
        <w:rPr>
          <w:bCs/>
          <w:sz w:val="22"/>
          <w:szCs w:val="22"/>
          <w:lang w:val="sr-Latn-RS"/>
        </w:rPr>
      </w:pPr>
      <w:r w:rsidRPr="00660CA3">
        <w:rPr>
          <w:bCs/>
          <w:sz w:val="22"/>
          <w:szCs w:val="22"/>
          <w:lang w:val="sr-Latn-RS"/>
        </w:rPr>
        <w:t>Pri skladi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te</w:t>
      </w:r>
      <w:r w:rsidR="00660CA3">
        <w:rPr>
          <w:bCs/>
          <w:sz w:val="22"/>
          <w:szCs w:val="22"/>
          <w:lang w:val="sr-Latn-RS"/>
        </w:rPr>
        <w:t>nju i transportu boca sa ugljen</w:t>
      </w:r>
      <w:r w:rsidR="000F43DF">
        <w:rPr>
          <w:bCs/>
          <w:sz w:val="22"/>
          <w:szCs w:val="22"/>
          <w:lang w:val="sr-Latn-RS"/>
        </w:rPr>
        <w:t xml:space="preserve"> </w:t>
      </w:r>
      <w:r w:rsidRPr="00660CA3">
        <w:rPr>
          <w:bCs/>
          <w:sz w:val="22"/>
          <w:szCs w:val="22"/>
          <w:lang w:val="sr-Latn-RS"/>
        </w:rPr>
        <w:t>dioksidom moraju se po</w:t>
      </w:r>
      <w:r w:rsidRPr="00660CA3">
        <w:rPr>
          <w:rFonts w:hint="eastAsia"/>
          <w:bCs/>
          <w:sz w:val="22"/>
          <w:szCs w:val="22"/>
          <w:lang w:val="sr-Latn-RS"/>
        </w:rPr>
        <w:t>š</w:t>
      </w:r>
      <w:r w:rsidRPr="00660CA3">
        <w:rPr>
          <w:bCs/>
          <w:sz w:val="22"/>
          <w:szCs w:val="22"/>
          <w:lang w:val="sr-Latn-RS"/>
        </w:rPr>
        <w:t>tovati</w:t>
      </w:r>
      <w:r w:rsidR="00EA164C">
        <w:rPr>
          <w:bCs/>
          <w:sz w:val="22"/>
          <w:szCs w:val="22"/>
          <w:lang w:val="sr-Latn-RS"/>
        </w:rPr>
        <w:t xml:space="preserve"> važeći propisi koji se odnose na opasne materije.</w:t>
      </w:r>
    </w:p>
    <w:p w:rsidR="00660CA3" w:rsidRPr="00390924" w:rsidRDefault="00660CA3" w:rsidP="00641FC4">
      <w:pPr>
        <w:jc w:val="both"/>
        <w:rPr>
          <w:b/>
          <w:bCs/>
          <w:sz w:val="22"/>
          <w:szCs w:val="22"/>
          <w:lang w:val="pt-PT"/>
        </w:rPr>
      </w:pPr>
    </w:p>
    <w:p w:rsidR="00D01E45" w:rsidRPr="00390924" w:rsidRDefault="00D01E45" w:rsidP="00641FC4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Default="00D01E45" w:rsidP="00641FC4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7A3F26" w:rsidRPr="00390924" w:rsidRDefault="007A3F26" w:rsidP="00641FC4">
      <w:pPr>
        <w:jc w:val="both"/>
        <w:rPr>
          <w:b/>
          <w:bCs/>
          <w:sz w:val="22"/>
          <w:szCs w:val="22"/>
          <w:lang w:val="sr-Latn-ME" w:eastAsia="hr-HR"/>
        </w:rPr>
      </w:pPr>
    </w:p>
    <w:p w:rsidR="00396B66" w:rsidRPr="00390924" w:rsidRDefault="00396B66" w:rsidP="00A32113">
      <w:pPr>
        <w:rPr>
          <w:bCs/>
          <w:sz w:val="22"/>
          <w:szCs w:val="22"/>
          <w:lang w:val="sr-Latn-CS"/>
        </w:rPr>
      </w:pPr>
    </w:p>
    <w:p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:rsidR="00445D8F" w:rsidRPr="00390924" w:rsidRDefault="00445D8F" w:rsidP="00A32113">
      <w:pPr>
        <w:rPr>
          <w:sz w:val="22"/>
          <w:szCs w:val="22"/>
          <w:lang w:val="pl-PL"/>
        </w:rPr>
      </w:pPr>
    </w:p>
    <w:p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660CA3">
        <w:rPr>
          <w:b/>
          <w:bCs/>
          <w:sz w:val="22"/>
          <w:szCs w:val="22"/>
          <w:lang w:val="sr-Latn-CS"/>
        </w:rPr>
        <w:t>Medicinski ugljendioksid</w:t>
      </w:r>
    </w:p>
    <w:p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:rsidR="00660CA3" w:rsidRPr="00660CA3" w:rsidRDefault="00660CA3" w:rsidP="00660CA3">
      <w:pPr>
        <w:keepNext/>
        <w:numPr>
          <w:ilvl w:val="0"/>
          <w:numId w:val="28"/>
        </w:numPr>
        <w:tabs>
          <w:tab w:val="left" w:pos="720"/>
        </w:tabs>
        <w:ind w:right="-2"/>
        <w:rPr>
          <w:sz w:val="22"/>
          <w:szCs w:val="22"/>
        </w:rPr>
      </w:pPr>
      <w:r>
        <w:rPr>
          <w:sz w:val="22"/>
          <w:szCs w:val="22"/>
        </w:rPr>
        <w:t>Aktivna supstanca je ugljen</w:t>
      </w:r>
      <w:r w:rsidR="000F43DF">
        <w:rPr>
          <w:sz w:val="22"/>
          <w:szCs w:val="22"/>
        </w:rPr>
        <w:t xml:space="preserve"> </w:t>
      </w:r>
      <w:r w:rsidRPr="00660CA3">
        <w:rPr>
          <w:sz w:val="22"/>
          <w:szCs w:val="22"/>
        </w:rPr>
        <w:t>dioksid.</w:t>
      </w:r>
    </w:p>
    <w:p w:rsidR="00660CA3" w:rsidRPr="00660CA3" w:rsidRDefault="00660CA3" w:rsidP="00660CA3">
      <w:pPr>
        <w:keepNext/>
        <w:numPr>
          <w:ilvl w:val="0"/>
          <w:numId w:val="28"/>
        </w:numPr>
        <w:tabs>
          <w:tab w:val="left" w:pos="720"/>
        </w:tabs>
        <w:ind w:right="-2"/>
        <w:rPr>
          <w:sz w:val="22"/>
          <w:szCs w:val="22"/>
        </w:rPr>
      </w:pPr>
      <w:r w:rsidRPr="00660CA3">
        <w:rPr>
          <w:sz w:val="22"/>
          <w:szCs w:val="22"/>
        </w:rPr>
        <w:t>L</w:t>
      </w:r>
      <w:r>
        <w:rPr>
          <w:sz w:val="22"/>
          <w:szCs w:val="22"/>
        </w:rPr>
        <w:t>ijek sadrži 100% v/v ugljen</w:t>
      </w:r>
      <w:r w:rsidR="000F43DF">
        <w:rPr>
          <w:sz w:val="22"/>
          <w:szCs w:val="22"/>
        </w:rPr>
        <w:t xml:space="preserve"> </w:t>
      </w:r>
      <w:r w:rsidRPr="00660CA3">
        <w:rPr>
          <w:sz w:val="22"/>
          <w:szCs w:val="22"/>
        </w:rPr>
        <w:t>dioksida</w:t>
      </w:r>
      <w:r w:rsidR="00751188">
        <w:rPr>
          <w:sz w:val="22"/>
          <w:szCs w:val="22"/>
        </w:rPr>
        <w:t xml:space="preserve"> (</w:t>
      </w:r>
      <w:r w:rsidR="00B060CC">
        <w:rPr>
          <w:sz w:val="22"/>
          <w:szCs w:val="22"/>
        </w:rPr>
        <w:t>najmanje 99</w:t>
      </w:r>
      <w:proofErr w:type="gramStart"/>
      <w:r w:rsidR="00B060CC">
        <w:rPr>
          <w:sz w:val="22"/>
          <w:szCs w:val="22"/>
        </w:rPr>
        <w:t>,</w:t>
      </w:r>
      <w:r w:rsidR="00751188">
        <w:rPr>
          <w:sz w:val="22"/>
          <w:szCs w:val="22"/>
        </w:rPr>
        <w:t>5</w:t>
      </w:r>
      <w:proofErr w:type="gramEnd"/>
      <w:r w:rsidR="00751188">
        <w:rPr>
          <w:sz w:val="22"/>
          <w:szCs w:val="22"/>
        </w:rPr>
        <w:t>% v/v)</w:t>
      </w:r>
      <w:r w:rsidRPr="00660CA3">
        <w:rPr>
          <w:sz w:val="22"/>
          <w:szCs w:val="22"/>
        </w:rPr>
        <w:t>.</w:t>
      </w:r>
    </w:p>
    <w:p w:rsidR="00326EEC" w:rsidRPr="00390924" w:rsidRDefault="00660CA3" w:rsidP="00660CA3">
      <w:pPr>
        <w:keepNext/>
        <w:numPr>
          <w:ilvl w:val="0"/>
          <w:numId w:val="28"/>
        </w:numPr>
        <w:tabs>
          <w:tab w:val="left" w:pos="720"/>
        </w:tabs>
        <w:ind w:right="-2"/>
        <w:rPr>
          <w:sz w:val="22"/>
          <w:szCs w:val="22"/>
        </w:rPr>
      </w:pPr>
      <w:r w:rsidRPr="00660CA3">
        <w:rPr>
          <w:sz w:val="22"/>
          <w:szCs w:val="22"/>
        </w:rPr>
        <w:t xml:space="preserve">Medicinski ugljendioksid je monokomponentni gas i ne sadrži nikakve druge </w:t>
      </w:r>
      <w:r w:rsidR="00D872E0">
        <w:rPr>
          <w:sz w:val="22"/>
          <w:szCs w:val="22"/>
        </w:rPr>
        <w:t>supstance.</w:t>
      </w:r>
    </w:p>
    <w:p w:rsidR="00326EEC" w:rsidRPr="00390924" w:rsidRDefault="00326EEC" w:rsidP="00A32113">
      <w:pPr>
        <w:rPr>
          <w:sz w:val="22"/>
          <w:szCs w:val="22"/>
          <w:lang w:val="sr-Latn-CS"/>
        </w:rPr>
      </w:pPr>
    </w:p>
    <w:p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660CA3" w:rsidRPr="00660CA3">
        <w:rPr>
          <w:b/>
          <w:bCs/>
          <w:sz w:val="22"/>
          <w:szCs w:val="22"/>
          <w:lang w:val="sr-Latn-CS"/>
        </w:rPr>
        <w:t>Medicinski ugljendioksid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:rsidR="00660CA3" w:rsidRDefault="00660CA3" w:rsidP="00A32113">
      <w:pPr>
        <w:rPr>
          <w:b/>
          <w:sz w:val="22"/>
          <w:szCs w:val="22"/>
          <w:lang w:val="sr-Latn-CS"/>
        </w:rPr>
      </w:pPr>
    </w:p>
    <w:p w:rsidR="00660CA3" w:rsidRPr="00660CA3" w:rsidRDefault="00660CA3" w:rsidP="00660CA3">
      <w:pPr>
        <w:jc w:val="both"/>
        <w:rPr>
          <w:sz w:val="22"/>
          <w:szCs w:val="22"/>
          <w:lang w:val="sr-Latn-RS"/>
        </w:rPr>
      </w:pPr>
      <w:r w:rsidRPr="00660CA3">
        <w:rPr>
          <w:sz w:val="22"/>
          <w:szCs w:val="22"/>
          <w:lang w:val="sr-Latn-RS"/>
        </w:rPr>
        <w:t>Medicinski gas, d</w:t>
      </w:r>
      <w:r>
        <w:rPr>
          <w:sz w:val="22"/>
          <w:szCs w:val="22"/>
          <w:lang w:val="sr-Latn-RS"/>
        </w:rPr>
        <w:t>j</w:t>
      </w:r>
      <w:r w:rsidRPr="00660CA3">
        <w:rPr>
          <w:sz w:val="22"/>
          <w:szCs w:val="22"/>
          <w:lang w:val="sr-Latn-RS"/>
        </w:rPr>
        <w:t>elimi</w:t>
      </w:r>
      <w:r w:rsidRPr="00660CA3">
        <w:rPr>
          <w:rFonts w:hint="eastAsia"/>
          <w:sz w:val="22"/>
          <w:szCs w:val="22"/>
          <w:lang w:val="sr-Latn-RS"/>
        </w:rPr>
        <w:t>č</w:t>
      </w:r>
      <w:r w:rsidRPr="00660CA3">
        <w:rPr>
          <w:sz w:val="22"/>
          <w:szCs w:val="22"/>
          <w:lang w:val="sr-Latn-RS"/>
        </w:rPr>
        <w:t>no te</w:t>
      </w:r>
      <w:r w:rsidRPr="00660CA3">
        <w:rPr>
          <w:rFonts w:hint="eastAsia"/>
          <w:sz w:val="22"/>
          <w:szCs w:val="22"/>
          <w:lang w:val="sr-Latn-RS"/>
        </w:rPr>
        <w:t>č</w:t>
      </w:r>
      <w:r w:rsidRPr="00660CA3">
        <w:rPr>
          <w:sz w:val="22"/>
          <w:szCs w:val="22"/>
          <w:lang w:val="sr-Latn-RS"/>
        </w:rPr>
        <w:t>ni.</w:t>
      </w:r>
    </w:p>
    <w:p w:rsidR="00660CA3" w:rsidRPr="00660CA3" w:rsidRDefault="00660CA3" w:rsidP="00660CA3">
      <w:pPr>
        <w:jc w:val="both"/>
        <w:rPr>
          <w:sz w:val="22"/>
          <w:szCs w:val="22"/>
          <w:lang w:val="sr-Latn-RS"/>
        </w:rPr>
      </w:pPr>
      <w:r w:rsidRPr="00660CA3">
        <w:rPr>
          <w:sz w:val="22"/>
          <w:szCs w:val="22"/>
          <w:lang w:val="sr-Latn-RS"/>
        </w:rPr>
        <w:t>Bezbojan gas.</w:t>
      </w:r>
    </w:p>
    <w:p w:rsidR="00660CA3" w:rsidRPr="00660CA3" w:rsidRDefault="00660CA3" w:rsidP="00660CA3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Pakovanje je</w:t>
      </w:r>
      <w:r w:rsidRPr="00660CA3">
        <w:rPr>
          <w:sz w:val="22"/>
          <w:szCs w:val="22"/>
          <w:lang w:val="sr-Latn-RS"/>
        </w:rPr>
        <w:t xml:space="preserve"> be</w:t>
      </w:r>
      <w:r w:rsidRPr="00660CA3">
        <w:rPr>
          <w:rFonts w:hint="eastAsia"/>
          <w:sz w:val="22"/>
          <w:szCs w:val="22"/>
          <w:lang w:val="sr-Latn-RS"/>
        </w:rPr>
        <w:t>š</w:t>
      </w:r>
      <w:r w:rsidRPr="00660CA3">
        <w:rPr>
          <w:sz w:val="22"/>
          <w:szCs w:val="22"/>
          <w:lang w:val="sr-Latn-RS"/>
        </w:rPr>
        <w:t>avn</w:t>
      </w:r>
      <w:r>
        <w:rPr>
          <w:sz w:val="22"/>
          <w:szCs w:val="22"/>
          <w:lang w:val="sr-Latn-RS"/>
        </w:rPr>
        <w:t>a boca</w:t>
      </w:r>
      <w:r w:rsidRPr="00660CA3">
        <w:rPr>
          <w:sz w:val="22"/>
          <w:szCs w:val="22"/>
          <w:lang w:val="sr-Latn-RS"/>
        </w:rPr>
        <w:t xml:space="preserve"> za gas izra</w:t>
      </w:r>
      <w:r w:rsidRPr="00660CA3">
        <w:rPr>
          <w:rFonts w:hint="eastAsia"/>
          <w:sz w:val="22"/>
          <w:szCs w:val="22"/>
          <w:lang w:val="sr-Latn-RS"/>
        </w:rPr>
        <w:t>đ</w:t>
      </w:r>
      <w:r w:rsidRPr="00660CA3">
        <w:rPr>
          <w:sz w:val="22"/>
          <w:szCs w:val="22"/>
          <w:lang w:val="sr-Latn-RS"/>
        </w:rPr>
        <w:t>en</w:t>
      </w:r>
      <w:r>
        <w:rPr>
          <w:sz w:val="22"/>
          <w:szCs w:val="22"/>
          <w:lang w:val="sr-Latn-RS"/>
        </w:rPr>
        <w:t>a</w:t>
      </w:r>
      <w:r w:rsidRPr="00660CA3">
        <w:rPr>
          <w:sz w:val="22"/>
          <w:szCs w:val="22"/>
          <w:lang w:val="sr-Latn-RS"/>
        </w:rPr>
        <w:t xml:space="preserve"> od ner</w:t>
      </w:r>
      <w:r w:rsidRPr="00660CA3">
        <w:rPr>
          <w:rFonts w:hint="eastAsia"/>
          <w:sz w:val="22"/>
          <w:szCs w:val="22"/>
          <w:lang w:val="sr-Latn-RS"/>
        </w:rPr>
        <w:t>đ</w:t>
      </w:r>
      <w:r w:rsidRPr="00660CA3">
        <w:rPr>
          <w:sz w:val="22"/>
          <w:szCs w:val="22"/>
          <w:lang w:val="sr-Latn-RS"/>
        </w:rPr>
        <w:t>aju</w:t>
      </w:r>
      <w:r w:rsidRPr="00660CA3">
        <w:rPr>
          <w:rFonts w:hint="eastAsia"/>
          <w:sz w:val="22"/>
          <w:szCs w:val="22"/>
          <w:lang w:val="sr-Latn-RS"/>
        </w:rPr>
        <w:t>ć</w:t>
      </w:r>
      <w:r w:rsidRPr="00660CA3">
        <w:rPr>
          <w:sz w:val="22"/>
          <w:szCs w:val="22"/>
          <w:lang w:val="sr-Latn-RS"/>
        </w:rPr>
        <w:t xml:space="preserve">eg </w:t>
      </w:r>
      <w:r w:rsidRPr="00660CA3">
        <w:rPr>
          <w:rFonts w:hint="eastAsia"/>
          <w:sz w:val="22"/>
          <w:szCs w:val="22"/>
          <w:lang w:val="sr-Latn-RS"/>
        </w:rPr>
        <w:t>č</w:t>
      </w:r>
      <w:r w:rsidRPr="00660CA3">
        <w:rPr>
          <w:sz w:val="22"/>
          <w:szCs w:val="22"/>
          <w:lang w:val="sr-Latn-RS"/>
        </w:rPr>
        <w:t>elika</w:t>
      </w:r>
      <w:r>
        <w:rPr>
          <w:sz w:val="22"/>
          <w:szCs w:val="22"/>
          <w:lang w:val="sr-Latn-RS"/>
        </w:rPr>
        <w:t xml:space="preserve"> </w:t>
      </w:r>
      <w:r w:rsidRPr="00660CA3">
        <w:rPr>
          <w:sz w:val="22"/>
          <w:szCs w:val="22"/>
          <w:lang w:val="sr-Latn-RS"/>
        </w:rPr>
        <w:t>nam</w:t>
      </w:r>
      <w:r>
        <w:rPr>
          <w:sz w:val="22"/>
          <w:szCs w:val="22"/>
          <w:lang w:val="sr-Latn-RS"/>
        </w:rPr>
        <w:t>j</w:t>
      </w:r>
      <w:r w:rsidRPr="00660CA3">
        <w:rPr>
          <w:sz w:val="22"/>
          <w:szCs w:val="22"/>
          <w:lang w:val="sr-Latn-RS"/>
        </w:rPr>
        <w:t>enjen</w:t>
      </w:r>
      <w:r>
        <w:rPr>
          <w:sz w:val="22"/>
          <w:szCs w:val="22"/>
          <w:lang w:val="sr-Latn-RS"/>
        </w:rPr>
        <w:t>a</w:t>
      </w:r>
      <w:r w:rsidRPr="00660CA3">
        <w:rPr>
          <w:sz w:val="22"/>
          <w:szCs w:val="22"/>
          <w:lang w:val="sr-Latn-RS"/>
        </w:rPr>
        <w:t xml:space="preserve"> za </w:t>
      </w:r>
      <w:r w:rsidRPr="00660CA3">
        <w:rPr>
          <w:rFonts w:hint="eastAsia"/>
          <w:sz w:val="22"/>
          <w:szCs w:val="22"/>
          <w:lang w:val="sr-Latn-RS"/>
        </w:rPr>
        <w:t>č</w:t>
      </w:r>
      <w:r>
        <w:rPr>
          <w:sz w:val="22"/>
          <w:szCs w:val="22"/>
          <w:lang w:val="sr-Latn-RS"/>
        </w:rPr>
        <w:t>uvanje ugljen</w:t>
      </w:r>
      <w:r w:rsidR="000F43DF">
        <w:rPr>
          <w:sz w:val="22"/>
          <w:szCs w:val="22"/>
          <w:lang w:val="sr-Latn-RS"/>
        </w:rPr>
        <w:t xml:space="preserve"> </w:t>
      </w:r>
      <w:r w:rsidRPr="00660CA3">
        <w:rPr>
          <w:sz w:val="22"/>
          <w:szCs w:val="22"/>
          <w:lang w:val="sr-Latn-RS"/>
        </w:rPr>
        <w:t>dioksida pod pritiskom. Boc</w:t>
      </w:r>
      <w:r w:rsidR="001368FC">
        <w:rPr>
          <w:sz w:val="22"/>
          <w:szCs w:val="22"/>
          <w:lang w:val="sr-Latn-RS"/>
        </w:rPr>
        <w:t>a</w:t>
      </w:r>
      <w:r w:rsidRPr="00660CA3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je</w:t>
      </w:r>
      <w:r w:rsidRPr="00660CA3">
        <w:rPr>
          <w:sz w:val="22"/>
          <w:szCs w:val="22"/>
          <w:lang w:val="sr-Latn-RS"/>
        </w:rPr>
        <w:t xml:space="preserve"> sa ugra</w:t>
      </w:r>
      <w:r w:rsidRPr="00660CA3">
        <w:rPr>
          <w:rFonts w:hint="eastAsia"/>
          <w:sz w:val="22"/>
          <w:szCs w:val="22"/>
          <w:lang w:val="sr-Latn-RS"/>
        </w:rPr>
        <w:t>đ</w:t>
      </w:r>
      <w:r w:rsidRPr="00660CA3">
        <w:rPr>
          <w:sz w:val="22"/>
          <w:szCs w:val="22"/>
          <w:lang w:val="sr-Latn-RS"/>
        </w:rPr>
        <w:t>enim ventilima sigurnosti i</w:t>
      </w:r>
      <w:r>
        <w:rPr>
          <w:sz w:val="22"/>
          <w:szCs w:val="22"/>
          <w:lang w:val="sr-Latn-RS"/>
        </w:rPr>
        <w:t xml:space="preserve"> </w:t>
      </w:r>
      <w:r w:rsidRPr="00660CA3">
        <w:rPr>
          <w:sz w:val="22"/>
          <w:szCs w:val="22"/>
          <w:lang w:val="sr-Latn-RS"/>
        </w:rPr>
        <w:t>punjenjen</w:t>
      </w:r>
      <w:r>
        <w:rPr>
          <w:sz w:val="22"/>
          <w:szCs w:val="22"/>
          <w:lang w:val="sr-Latn-RS"/>
        </w:rPr>
        <w:t>a</w:t>
      </w:r>
      <w:r w:rsidR="00641FC4">
        <w:rPr>
          <w:sz w:val="22"/>
          <w:szCs w:val="22"/>
          <w:lang w:val="sr-Latn-RS"/>
        </w:rPr>
        <w:t xml:space="preserve"> kompri</w:t>
      </w:r>
      <w:r>
        <w:rPr>
          <w:sz w:val="22"/>
          <w:szCs w:val="22"/>
          <w:lang w:val="sr-Latn-RS"/>
        </w:rPr>
        <w:t xml:space="preserve">movanim gasom, mase </w:t>
      </w:r>
      <w:r w:rsidRPr="00660CA3">
        <w:rPr>
          <w:sz w:val="22"/>
          <w:szCs w:val="22"/>
          <w:lang w:val="sr-Latn-RS"/>
        </w:rPr>
        <w:t>25kg</w:t>
      </w:r>
      <w:r w:rsidR="00DB13B4">
        <w:rPr>
          <w:sz w:val="22"/>
          <w:szCs w:val="22"/>
          <w:lang w:val="sr-Latn-RS"/>
        </w:rPr>
        <w:t>.</w:t>
      </w:r>
    </w:p>
    <w:p w:rsidR="00445D8F" w:rsidRPr="00390924" w:rsidRDefault="00445D8F" w:rsidP="00A32113">
      <w:pPr>
        <w:rPr>
          <w:sz w:val="22"/>
          <w:szCs w:val="22"/>
          <w:lang w:val="sr-Latn-CS"/>
        </w:rPr>
      </w:pPr>
    </w:p>
    <w:p w:rsidR="00660CA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</w:t>
      </w:r>
    </w:p>
    <w:p w:rsidR="00660CA3" w:rsidRPr="00660CA3" w:rsidRDefault="00E026A3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„</w:t>
      </w:r>
      <w:r w:rsidR="00660CA3" w:rsidRPr="00660CA3">
        <w:rPr>
          <w:sz w:val="22"/>
          <w:szCs w:val="22"/>
          <w:lang w:val="sr-Latn-CS"/>
        </w:rPr>
        <w:t>Messer Tehnogas</w:t>
      </w:r>
      <w:r>
        <w:rPr>
          <w:sz w:val="22"/>
          <w:szCs w:val="22"/>
          <w:lang w:val="sr-Latn-CS"/>
        </w:rPr>
        <w:t>“</w:t>
      </w:r>
      <w:r w:rsidR="00660CA3" w:rsidRPr="00660CA3">
        <w:rPr>
          <w:sz w:val="22"/>
          <w:szCs w:val="22"/>
          <w:lang w:val="sr-Latn-CS"/>
        </w:rPr>
        <w:t xml:space="preserve"> AD Beograd</w:t>
      </w:r>
      <w:r w:rsidR="00015B4D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–</w:t>
      </w:r>
      <w:r w:rsidR="00660CA3" w:rsidRPr="00660CA3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„</w:t>
      </w:r>
      <w:r w:rsidR="00660CA3" w:rsidRPr="00660CA3">
        <w:rPr>
          <w:sz w:val="22"/>
          <w:szCs w:val="22"/>
          <w:lang w:val="sr-Latn-CS"/>
        </w:rPr>
        <w:t>Fabrika Petrovac</w:t>
      </w:r>
      <w:r>
        <w:rPr>
          <w:sz w:val="22"/>
          <w:szCs w:val="22"/>
          <w:lang w:val="sr-Latn-CS"/>
        </w:rPr>
        <w:t>“ - Petrovac,</w:t>
      </w:r>
    </w:p>
    <w:p w:rsidR="00660CA3" w:rsidRPr="00660CA3" w:rsidRDefault="00015B4D" w:rsidP="00A32113">
      <w:pPr>
        <w:rPr>
          <w:sz w:val="22"/>
          <w:szCs w:val="22"/>
          <w:lang w:val="sr-Latn-CS"/>
        </w:rPr>
      </w:pPr>
      <w:r w:rsidRPr="00660CA3">
        <w:rPr>
          <w:sz w:val="22"/>
          <w:szCs w:val="22"/>
          <w:lang w:val="sr-Latn-CS"/>
        </w:rPr>
        <w:t xml:space="preserve">Buljarica </w:t>
      </w:r>
      <w:r>
        <w:rPr>
          <w:sz w:val="22"/>
          <w:szCs w:val="22"/>
          <w:lang w:val="sr-Latn-CS"/>
        </w:rPr>
        <w:t xml:space="preserve">bb, </w:t>
      </w:r>
      <w:r w:rsidRPr="00660CA3">
        <w:rPr>
          <w:sz w:val="22"/>
          <w:szCs w:val="22"/>
          <w:lang w:val="sr-Latn-CS"/>
        </w:rPr>
        <w:t>Petrovac</w:t>
      </w:r>
      <w:r>
        <w:rPr>
          <w:sz w:val="22"/>
          <w:szCs w:val="22"/>
          <w:lang w:val="sr-Latn-CS"/>
        </w:rPr>
        <w:t xml:space="preserve">, </w:t>
      </w:r>
      <w:r w:rsidR="00E026A3">
        <w:rPr>
          <w:sz w:val="22"/>
          <w:szCs w:val="22"/>
          <w:lang w:val="sr-Latn-CS"/>
        </w:rPr>
        <w:t xml:space="preserve">Budva, </w:t>
      </w:r>
      <w:r w:rsidR="00660CA3" w:rsidRPr="00660CA3">
        <w:rPr>
          <w:sz w:val="22"/>
          <w:szCs w:val="22"/>
          <w:lang w:val="sr-Latn-CS"/>
        </w:rPr>
        <w:t xml:space="preserve">Crna Gora </w:t>
      </w:r>
    </w:p>
    <w:p w:rsidR="00660CA3" w:rsidRDefault="00660CA3" w:rsidP="00A32113">
      <w:pPr>
        <w:rPr>
          <w:b/>
          <w:sz w:val="22"/>
          <w:szCs w:val="22"/>
          <w:lang w:val="sr-Latn-CS"/>
        </w:rPr>
      </w:pPr>
    </w:p>
    <w:p w:rsidR="00A32113" w:rsidRPr="00390924" w:rsidRDefault="00660CA3" w:rsidP="00A32113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P</w:t>
      </w:r>
      <w:r w:rsidR="00A32113" w:rsidRPr="00390924">
        <w:rPr>
          <w:b/>
          <w:sz w:val="22"/>
          <w:szCs w:val="22"/>
          <w:lang w:val="sr-Latn-CS"/>
        </w:rPr>
        <w:t>roizvođač</w:t>
      </w:r>
    </w:p>
    <w:p w:rsidR="00620A7E" w:rsidRPr="00620A7E" w:rsidRDefault="00620A7E" w:rsidP="00620A7E">
      <w:pPr>
        <w:rPr>
          <w:sz w:val="22"/>
          <w:szCs w:val="22"/>
          <w:lang w:val="sr-Latn-CS"/>
        </w:rPr>
      </w:pPr>
      <w:r w:rsidRPr="00620A7E">
        <w:rPr>
          <w:sz w:val="22"/>
          <w:szCs w:val="22"/>
          <w:lang w:val="sr-Latn-CS"/>
        </w:rPr>
        <w:t>Messer Tehnogas AD Beograd - Fabrika Petrovac</w:t>
      </w:r>
      <w:r w:rsidR="00E026A3">
        <w:rPr>
          <w:sz w:val="22"/>
          <w:szCs w:val="22"/>
          <w:lang w:val="sr-Latn-CS"/>
        </w:rPr>
        <w:t xml:space="preserve"> - Petrovac,</w:t>
      </w:r>
    </w:p>
    <w:p w:rsidR="00620A7E" w:rsidRPr="00620A7E" w:rsidRDefault="00620A7E" w:rsidP="00620A7E">
      <w:pPr>
        <w:rPr>
          <w:sz w:val="22"/>
          <w:szCs w:val="22"/>
          <w:lang w:val="sr-Latn-CS"/>
        </w:rPr>
      </w:pPr>
      <w:r w:rsidRPr="00620A7E">
        <w:rPr>
          <w:sz w:val="22"/>
          <w:szCs w:val="22"/>
          <w:lang w:val="sr-Latn-CS"/>
        </w:rPr>
        <w:t xml:space="preserve">Buljarica bb, Petrovac, </w:t>
      </w:r>
      <w:r w:rsidR="00E026A3">
        <w:rPr>
          <w:sz w:val="22"/>
          <w:szCs w:val="22"/>
          <w:lang w:val="sr-Latn-CS"/>
        </w:rPr>
        <w:t xml:space="preserve">Budva, </w:t>
      </w:r>
      <w:r w:rsidRPr="00620A7E">
        <w:rPr>
          <w:sz w:val="22"/>
          <w:szCs w:val="22"/>
          <w:lang w:val="sr-Latn-CS"/>
        </w:rPr>
        <w:t xml:space="preserve">Crna Gora </w:t>
      </w:r>
    </w:p>
    <w:p w:rsidR="00660CA3" w:rsidRPr="00390924" w:rsidRDefault="00660CA3" w:rsidP="00660CA3">
      <w:pPr>
        <w:rPr>
          <w:sz w:val="22"/>
          <w:szCs w:val="22"/>
          <w:lang w:val="sr-Latn-CS"/>
        </w:rPr>
      </w:pPr>
    </w:p>
    <w:p w:rsidR="00F62393" w:rsidRDefault="00F62393" w:rsidP="00A32113">
      <w:pPr>
        <w:rPr>
          <w:b/>
          <w:sz w:val="22"/>
          <w:szCs w:val="22"/>
          <w:lang w:val="sr-Latn-CS"/>
        </w:rPr>
      </w:pPr>
    </w:p>
    <w:p w:rsidR="00F62393" w:rsidRDefault="00F62393" w:rsidP="00A32113">
      <w:pPr>
        <w:rPr>
          <w:b/>
          <w:sz w:val="22"/>
          <w:szCs w:val="22"/>
          <w:lang w:val="sr-Latn-CS"/>
        </w:rPr>
      </w:pPr>
    </w:p>
    <w:p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>Režim izdavanja lijeka</w:t>
      </w:r>
    </w:p>
    <w:p w:rsidR="004F15BA" w:rsidRDefault="004F15BA" w:rsidP="00A32113">
      <w:pPr>
        <w:rPr>
          <w:sz w:val="22"/>
          <w:szCs w:val="22"/>
          <w:lang w:val="sr-Latn-CS"/>
        </w:rPr>
      </w:pPr>
    </w:p>
    <w:p w:rsidR="00445D8F" w:rsidRDefault="00660CA3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Ograničen recept</w:t>
      </w:r>
    </w:p>
    <w:p w:rsidR="00660CA3" w:rsidRPr="00390924" w:rsidRDefault="00660CA3" w:rsidP="00A32113">
      <w:pPr>
        <w:rPr>
          <w:sz w:val="22"/>
          <w:szCs w:val="22"/>
          <w:lang w:val="sr-Latn-CS"/>
        </w:rPr>
      </w:pPr>
    </w:p>
    <w:p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:rsidR="00472F36" w:rsidRDefault="00472F36" w:rsidP="00DB53F4">
      <w:pPr>
        <w:rPr>
          <w:b/>
          <w:sz w:val="22"/>
          <w:szCs w:val="22"/>
          <w:lang w:val="sr-Latn-CS"/>
        </w:rPr>
      </w:pPr>
    </w:p>
    <w:p w:rsidR="00472F36" w:rsidRDefault="00472F36" w:rsidP="00DB53F4">
      <w:pPr>
        <w:rPr>
          <w:iCs/>
          <w:sz w:val="22"/>
          <w:szCs w:val="22"/>
          <w:lang w:val="sr-Latn-ME"/>
        </w:rPr>
      </w:pPr>
      <w:r w:rsidRPr="00B43B6D">
        <w:rPr>
          <w:iCs/>
          <w:sz w:val="22"/>
          <w:szCs w:val="22"/>
          <w:lang w:val="sr-Latn-ME"/>
        </w:rPr>
        <w:t>Medicinski ugljendioksid, medicinski gas, djelimično tečni, 100% v/v, boca za gas, 1x25kg:</w:t>
      </w:r>
    </w:p>
    <w:p w:rsidR="00B43B6D" w:rsidRPr="00B43B6D" w:rsidRDefault="00B43B6D" w:rsidP="00DB53F4">
      <w:pPr>
        <w:rPr>
          <w:iCs/>
          <w:sz w:val="22"/>
          <w:szCs w:val="22"/>
          <w:lang w:val="sr-Latn-RS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2030/21/792 – 1591 od 20.05.2021. godine</w:t>
      </w:r>
    </w:p>
    <w:p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:rsidR="00440196" w:rsidRDefault="00440196" w:rsidP="00DB53F4">
      <w:pPr>
        <w:rPr>
          <w:b/>
          <w:sz w:val="22"/>
          <w:szCs w:val="22"/>
          <w:lang w:val="sr-Latn-CS"/>
        </w:rPr>
      </w:pPr>
    </w:p>
    <w:p w:rsidR="00B43B6D" w:rsidRPr="00B43B6D" w:rsidRDefault="00B43B6D" w:rsidP="00DB53F4">
      <w:pPr>
        <w:rPr>
          <w:sz w:val="22"/>
          <w:szCs w:val="22"/>
          <w:lang w:val="sr-Latn-CS"/>
        </w:rPr>
      </w:pPr>
      <w:r w:rsidRPr="00B43B6D">
        <w:rPr>
          <w:sz w:val="22"/>
          <w:szCs w:val="22"/>
          <w:lang w:val="sr-Latn-CS"/>
        </w:rPr>
        <w:t>Maj, 2021. godine</w:t>
      </w:r>
    </w:p>
    <w:sectPr w:rsidR="00B43B6D" w:rsidRPr="00B43B6D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FD" w:rsidRDefault="007658FD">
      <w:r>
        <w:separator/>
      </w:r>
    </w:p>
  </w:endnote>
  <w:endnote w:type="continuationSeparator" w:id="0">
    <w:p w:rsidR="007658FD" w:rsidRDefault="0076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728A2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728A2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FD" w:rsidRDefault="007658FD">
      <w:r>
        <w:separator/>
      </w:r>
    </w:p>
  </w:footnote>
  <w:footnote w:type="continuationSeparator" w:id="0">
    <w:p w:rsidR="007658FD" w:rsidRDefault="0076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26683B"/>
    <w:multiLevelType w:val="hybridMultilevel"/>
    <w:tmpl w:val="FB86E756"/>
    <w:lvl w:ilvl="0" w:tplc="B5668B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42DF0"/>
    <w:multiLevelType w:val="hybridMultilevel"/>
    <w:tmpl w:val="117E8588"/>
    <w:lvl w:ilvl="0" w:tplc="7130A96E">
      <w:start w:val="1"/>
      <w:numFmt w:val="bullet"/>
      <w:lvlText w:val="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71220"/>
    <w:multiLevelType w:val="hybridMultilevel"/>
    <w:tmpl w:val="2A0ECDBE"/>
    <w:lvl w:ilvl="0" w:tplc="B5668B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43F09B2C"/>
    <w:lvl w:ilvl="0" w:tplc="241A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E15B1"/>
    <w:multiLevelType w:val="hybridMultilevel"/>
    <w:tmpl w:val="56767760"/>
    <w:lvl w:ilvl="0" w:tplc="8FD46288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249B3"/>
    <w:multiLevelType w:val="hybridMultilevel"/>
    <w:tmpl w:val="2CCE3D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  <w:num w:numId="30">
    <w:abstractNumId w:val="22"/>
  </w:num>
  <w:num w:numId="31">
    <w:abstractNumId w:val="11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4D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43DF"/>
    <w:rsid w:val="000F5734"/>
    <w:rsid w:val="000F5E16"/>
    <w:rsid w:val="000F7222"/>
    <w:rsid w:val="0010177B"/>
    <w:rsid w:val="00103180"/>
    <w:rsid w:val="00105C9B"/>
    <w:rsid w:val="00123901"/>
    <w:rsid w:val="00125032"/>
    <w:rsid w:val="00125236"/>
    <w:rsid w:val="00130E5B"/>
    <w:rsid w:val="001327A9"/>
    <w:rsid w:val="001346AA"/>
    <w:rsid w:val="00134B56"/>
    <w:rsid w:val="001368FC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0E5B"/>
    <w:rsid w:val="00173831"/>
    <w:rsid w:val="0017417F"/>
    <w:rsid w:val="00175740"/>
    <w:rsid w:val="001770B3"/>
    <w:rsid w:val="001804DD"/>
    <w:rsid w:val="00185B9B"/>
    <w:rsid w:val="00193DB3"/>
    <w:rsid w:val="001946A7"/>
    <w:rsid w:val="001A55B7"/>
    <w:rsid w:val="001B03B0"/>
    <w:rsid w:val="001B3424"/>
    <w:rsid w:val="001B57B3"/>
    <w:rsid w:val="001B61E4"/>
    <w:rsid w:val="001B6B05"/>
    <w:rsid w:val="001B70CF"/>
    <w:rsid w:val="001B731A"/>
    <w:rsid w:val="001C0FD7"/>
    <w:rsid w:val="001C1D20"/>
    <w:rsid w:val="001C5595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C6B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4CCA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27E"/>
    <w:rsid w:val="003437A3"/>
    <w:rsid w:val="003462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5CD6"/>
    <w:rsid w:val="00416AF0"/>
    <w:rsid w:val="00417A42"/>
    <w:rsid w:val="004205CC"/>
    <w:rsid w:val="004228B9"/>
    <w:rsid w:val="0042441A"/>
    <w:rsid w:val="00424645"/>
    <w:rsid w:val="00426B3B"/>
    <w:rsid w:val="00430180"/>
    <w:rsid w:val="0044009D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2F36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183"/>
    <w:rsid w:val="004E3B3E"/>
    <w:rsid w:val="004E4900"/>
    <w:rsid w:val="004E7B0F"/>
    <w:rsid w:val="004F0A0A"/>
    <w:rsid w:val="004F0A67"/>
    <w:rsid w:val="004F15BA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30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0A7E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FC4"/>
    <w:rsid w:val="0064728E"/>
    <w:rsid w:val="00651342"/>
    <w:rsid w:val="00651794"/>
    <w:rsid w:val="0065786F"/>
    <w:rsid w:val="00660CA3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105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3B3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4E6A"/>
    <w:rsid w:val="00751188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58FD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3F26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7F2DC7"/>
    <w:rsid w:val="00800BB3"/>
    <w:rsid w:val="00801CAC"/>
    <w:rsid w:val="008046BA"/>
    <w:rsid w:val="0080677B"/>
    <w:rsid w:val="00807089"/>
    <w:rsid w:val="00807887"/>
    <w:rsid w:val="008133B8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28A2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B03"/>
    <w:rsid w:val="00901880"/>
    <w:rsid w:val="00902A3E"/>
    <w:rsid w:val="00905005"/>
    <w:rsid w:val="00907BF3"/>
    <w:rsid w:val="00911701"/>
    <w:rsid w:val="00914FD1"/>
    <w:rsid w:val="009169F6"/>
    <w:rsid w:val="0091730D"/>
    <w:rsid w:val="00917B39"/>
    <w:rsid w:val="00924C4A"/>
    <w:rsid w:val="00925001"/>
    <w:rsid w:val="00927223"/>
    <w:rsid w:val="00927DC2"/>
    <w:rsid w:val="0093504B"/>
    <w:rsid w:val="00935E5B"/>
    <w:rsid w:val="00936D52"/>
    <w:rsid w:val="0094055C"/>
    <w:rsid w:val="00940AB8"/>
    <w:rsid w:val="00942167"/>
    <w:rsid w:val="00942A91"/>
    <w:rsid w:val="00945F9C"/>
    <w:rsid w:val="00952CF7"/>
    <w:rsid w:val="009550DA"/>
    <w:rsid w:val="00963573"/>
    <w:rsid w:val="00963B77"/>
    <w:rsid w:val="0096506F"/>
    <w:rsid w:val="00971600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46D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5FC3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1C1D"/>
    <w:rsid w:val="00B034D4"/>
    <w:rsid w:val="00B04A09"/>
    <w:rsid w:val="00B060CC"/>
    <w:rsid w:val="00B0620F"/>
    <w:rsid w:val="00B12AAE"/>
    <w:rsid w:val="00B20DCF"/>
    <w:rsid w:val="00B23A38"/>
    <w:rsid w:val="00B26FFA"/>
    <w:rsid w:val="00B43B6D"/>
    <w:rsid w:val="00B46B55"/>
    <w:rsid w:val="00B46BE5"/>
    <w:rsid w:val="00B46C91"/>
    <w:rsid w:val="00B47308"/>
    <w:rsid w:val="00B54E17"/>
    <w:rsid w:val="00B5690F"/>
    <w:rsid w:val="00B60222"/>
    <w:rsid w:val="00B6307A"/>
    <w:rsid w:val="00B71B51"/>
    <w:rsid w:val="00B72426"/>
    <w:rsid w:val="00B72FDA"/>
    <w:rsid w:val="00B7529A"/>
    <w:rsid w:val="00B82353"/>
    <w:rsid w:val="00B86396"/>
    <w:rsid w:val="00B91092"/>
    <w:rsid w:val="00B911D5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6A89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7B8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72E0"/>
    <w:rsid w:val="00D93365"/>
    <w:rsid w:val="00D94615"/>
    <w:rsid w:val="00D96421"/>
    <w:rsid w:val="00DA05A4"/>
    <w:rsid w:val="00DA43D3"/>
    <w:rsid w:val="00DA4FA9"/>
    <w:rsid w:val="00DA7663"/>
    <w:rsid w:val="00DB019A"/>
    <w:rsid w:val="00DB0390"/>
    <w:rsid w:val="00DB13B4"/>
    <w:rsid w:val="00DB1EB2"/>
    <w:rsid w:val="00DB4456"/>
    <w:rsid w:val="00DB53F4"/>
    <w:rsid w:val="00DC5AD1"/>
    <w:rsid w:val="00DC730A"/>
    <w:rsid w:val="00DD12E9"/>
    <w:rsid w:val="00DD40A8"/>
    <w:rsid w:val="00DE44D4"/>
    <w:rsid w:val="00DF7182"/>
    <w:rsid w:val="00DF71E5"/>
    <w:rsid w:val="00E01924"/>
    <w:rsid w:val="00E026A3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64C"/>
    <w:rsid w:val="00EA1C88"/>
    <w:rsid w:val="00EA28A1"/>
    <w:rsid w:val="00EA4EB6"/>
    <w:rsid w:val="00EB04F1"/>
    <w:rsid w:val="00EB1B12"/>
    <w:rsid w:val="00EB23DC"/>
    <w:rsid w:val="00EB26CF"/>
    <w:rsid w:val="00EB5903"/>
    <w:rsid w:val="00EB606E"/>
    <w:rsid w:val="00EB676D"/>
    <w:rsid w:val="00EB6A1F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137"/>
    <w:rsid w:val="00F57CDA"/>
    <w:rsid w:val="00F6158D"/>
    <w:rsid w:val="00F62393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C68E-4CB5-4D2F-9C17-783DD5B3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5</cp:revision>
  <cp:lastPrinted>2010-03-01T14:10:00Z</cp:lastPrinted>
  <dcterms:created xsi:type="dcterms:W3CDTF">2021-04-14T11:23:00Z</dcterms:created>
  <dcterms:modified xsi:type="dcterms:W3CDTF">2021-05-20T11:19:00Z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